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DB4" w:rsidRDefault="00E024F8">
      <w:pPr>
        <w:spacing w:before="107"/>
        <w:ind w:left="214" w:right="-12"/>
        <w:rPr>
          <w:rFonts w:ascii="Arial" w:eastAsia="Arial" w:hAnsi="Arial" w:cs="Arial"/>
          <w:sz w:val="19"/>
          <w:szCs w:val="19"/>
        </w:rPr>
      </w:pPr>
      <w:bookmarkStart w:id="0" w:name="_TOC_250002"/>
      <w:r>
        <w:rPr>
          <w:rFonts w:ascii="Arial"/>
          <w:b/>
          <w:color w:val="1C1C1C"/>
          <w:sz w:val="19"/>
        </w:rPr>
        <w:t>Concello  de</w:t>
      </w:r>
      <w:r>
        <w:rPr>
          <w:rFonts w:ascii="Arial"/>
          <w:b/>
          <w:color w:val="1C1C1C"/>
          <w:spacing w:val="8"/>
          <w:sz w:val="19"/>
        </w:rPr>
        <w:t xml:space="preserve"> </w:t>
      </w:r>
      <w:r>
        <w:rPr>
          <w:rFonts w:ascii="Arial"/>
          <w:b/>
          <w:color w:val="1C1C1C"/>
          <w:sz w:val="19"/>
        </w:rPr>
        <w:t>Cedeira</w:t>
      </w:r>
      <w:bookmarkEnd w:id="0"/>
    </w:p>
    <w:p w:rsidR="00321DB4" w:rsidRDefault="00E024F8">
      <w:pPr>
        <w:spacing w:before="144"/>
        <w:ind w:left="224" w:right="-12"/>
        <w:rPr>
          <w:rFonts w:ascii="Arial" w:eastAsia="Arial" w:hAnsi="Arial" w:cs="Arial"/>
          <w:sz w:val="19"/>
          <w:szCs w:val="19"/>
        </w:rPr>
      </w:pPr>
      <w:r>
        <w:rPr>
          <w:rFonts w:ascii="Arial" w:hAnsi="Arial"/>
          <w:color w:val="1C1C1C"/>
          <w:w w:val="105"/>
          <w:sz w:val="19"/>
        </w:rPr>
        <w:t>PRESUPUESTO</w:t>
      </w:r>
      <w:r>
        <w:rPr>
          <w:rFonts w:ascii="Arial" w:hAnsi="Arial"/>
          <w:color w:val="1C1C1C"/>
          <w:spacing w:val="3"/>
          <w:w w:val="105"/>
          <w:sz w:val="19"/>
        </w:rPr>
        <w:t xml:space="preserve"> </w:t>
      </w:r>
      <w:r>
        <w:rPr>
          <w:rFonts w:ascii="Arial" w:hAnsi="Arial"/>
          <w:color w:val="1C1C1C"/>
          <w:w w:val="105"/>
          <w:sz w:val="19"/>
        </w:rPr>
        <w:t>DE</w:t>
      </w:r>
      <w:r>
        <w:rPr>
          <w:rFonts w:ascii="Arial" w:hAnsi="Arial"/>
          <w:color w:val="1C1C1C"/>
          <w:spacing w:val="-20"/>
          <w:w w:val="105"/>
          <w:sz w:val="19"/>
        </w:rPr>
        <w:t xml:space="preserve"> </w:t>
      </w:r>
      <w:r>
        <w:rPr>
          <w:rFonts w:ascii="Arial" w:hAnsi="Arial"/>
          <w:color w:val="1C1C1C"/>
          <w:w w:val="105"/>
          <w:sz w:val="19"/>
        </w:rPr>
        <w:t>GASTOS</w:t>
      </w:r>
      <w:r>
        <w:rPr>
          <w:rFonts w:ascii="Arial" w:hAnsi="Arial"/>
          <w:color w:val="1C1C1C"/>
          <w:spacing w:val="-15"/>
          <w:w w:val="105"/>
          <w:sz w:val="19"/>
        </w:rPr>
        <w:t xml:space="preserve"> </w:t>
      </w:r>
      <w:r>
        <w:rPr>
          <w:rFonts w:ascii="Arial" w:hAnsi="Arial"/>
          <w:color w:val="1C1C1C"/>
          <w:w w:val="105"/>
          <w:sz w:val="19"/>
        </w:rPr>
        <w:t>COMPARATIVO</w:t>
      </w:r>
      <w:r>
        <w:rPr>
          <w:rFonts w:ascii="Arial" w:hAnsi="Arial"/>
          <w:color w:val="1C1C1C"/>
          <w:spacing w:val="13"/>
          <w:w w:val="105"/>
          <w:sz w:val="19"/>
        </w:rPr>
        <w:t xml:space="preserve"> </w:t>
      </w:r>
      <w:r>
        <w:rPr>
          <w:rFonts w:ascii="Arial" w:hAnsi="Arial"/>
          <w:color w:val="1C1C1C"/>
          <w:w w:val="105"/>
          <w:sz w:val="19"/>
        </w:rPr>
        <w:t>POR</w:t>
      </w:r>
      <w:r>
        <w:rPr>
          <w:rFonts w:ascii="Arial" w:hAnsi="Arial"/>
          <w:color w:val="1C1C1C"/>
          <w:spacing w:val="-15"/>
          <w:w w:val="105"/>
          <w:sz w:val="19"/>
        </w:rPr>
        <w:t xml:space="preserve"> </w:t>
      </w:r>
      <w:r>
        <w:rPr>
          <w:rFonts w:ascii="Arial" w:hAnsi="Arial"/>
          <w:color w:val="1C1C1C"/>
          <w:w w:val="105"/>
          <w:sz w:val="19"/>
        </w:rPr>
        <w:t>ÁREAS</w:t>
      </w:r>
      <w:r>
        <w:rPr>
          <w:rFonts w:ascii="Arial" w:hAnsi="Arial"/>
          <w:color w:val="1C1C1C"/>
          <w:spacing w:val="2"/>
          <w:w w:val="105"/>
          <w:sz w:val="19"/>
        </w:rPr>
        <w:t xml:space="preserve"> </w:t>
      </w:r>
      <w:r>
        <w:rPr>
          <w:rFonts w:ascii="Arial" w:hAnsi="Arial"/>
          <w:color w:val="1C1C1C"/>
          <w:w w:val="105"/>
          <w:sz w:val="19"/>
        </w:rPr>
        <w:t>DE</w:t>
      </w:r>
      <w:r>
        <w:rPr>
          <w:rFonts w:ascii="Arial" w:hAnsi="Arial"/>
          <w:color w:val="1C1C1C"/>
          <w:spacing w:val="-20"/>
          <w:w w:val="105"/>
          <w:sz w:val="19"/>
        </w:rPr>
        <w:t xml:space="preserve"> </w:t>
      </w:r>
      <w:r>
        <w:rPr>
          <w:rFonts w:ascii="Arial" w:hAnsi="Arial"/>
          <w:color w:val="1C1C1C"/>
          <w:w w:val="105"/>
          <w:sz w:val="19"/>
        </w:rPr>
        <w:t>GASTO</w:t>
      </w:r>
    </w:p>
    <w:p w:rsidR="00321DB4" w:rsidRDefault="00E024F8">
      <w:pPr>
        <w:tabs>
          <w:tab w:val="left" w:pos="1985"/>
          <w:tab w:val="left" w:pos="3167"/>
        </w:tabs>
        <w:spacing w:before="111"/>
        <w:ind w:left="214"/>
        <w:rPr>
          <w:rFonts w:ascii="Arial" w:eastAsia="Arial" w:hAnsi="Arial" w:cs="Arial"/>
          <w:sz w:val="17"/>
          <w:szCs w:val="17"/>
        </w:rPr>
      </w:pPr>
      <w:r>
        <w:rPr>
          <w:w w:val="105"/>
        </w:rPr>
        <w:br w:type="column"/>
      </w:r>
      <w:r>
        <w:rPr>
          <w:rFonts w:ascii="Arial" w:hAnsi="Arial"/>
          <w:i/>
          <w:color w:val="1C1C1C"/>
          <w:w w:val="105"/>
          <w:position w:val="1"/>
          <w:sz w:val="17"/>
        </w:rPr>
        <w:lastRenderedPageBreak/>
        <w:t>Fecha</w:t>
      </w:r>
      <w:r>
        <w:rPr>
          <w:rFonts w:ascii="Arial" w:hAnsi="Arial"/>
          <w:i/>
          <w:color w:val="1C1C1C"/>
          <w:spacing w:val="13"/>
          <w:w w:val="105"/>
          <w:position w:val="1"/>
          <w:sz w:val="17"/>
        </w:rPr>
        <w:t xml:space="preserve"> </w:t>
      </w:r>
      <w:r>
        <w:rPr>
          <w:rFonts w:ascii="Arial" w:hAnsi="Arial"/>
          <w:i/>
          <w:color w:val="1C1C1C"/>
          <w:w w:val="105"/>
          <w:position w:val="1"/>
          <w:sz w:val="17"/>
        </w:rPr>
        <w:t>Obtención</w:t>
      </w:r>
      <w:r>
        <w:rPr>
          <w:rFonts w:ascii="Arial" w:hAnsi="Arial"/>
          <w:i/>
          <w:color w:val="1C1C1C"/>
          <w:w w:val="105"/>
          <w:position w:val="1"/>
          <w:sz w:val="17"/>
        </w:rPr>
        <w:tab/>
      </w:r>
      <w:r>
        <w:rPr>
          <w:rFonts w:ascii="Arial" w:hAnsi="Arial"/>
          <w:i/>
          <w:color w:val="1C1C1C"/>
          <w:sz w:val="17"/>
        </w:rPr>
        <w:t>29/12/2015</w:t>
      </w:r>
      <w:r>
        <w:rPr>
          <w:rFonts w:ascii="Arial" w:hAnsi="Arial"/>
          <w:i/>
          <w:color w:val="1C1C1C"/>
          <w:sz w:val="17"/>
        </w:rPr>
        <w:tab/>
      </w:r>
      <w:r>
        <w:rPr>
          <w:rFonts w:ascii="Arial" w:hAnsi="Arial"/>
          <w:i/>
          <w:color w:val="1C1C1C"/>
          <w:w w:val="105"/>
          <w:sz w:val="17"/>
        </w:rPr>
        <w:t>14:28:23</w:t>
      </w:r>
    </w:p>
    <w:p w:rsidR="00321DB4" w:rsidRDefault="00321DB4">
      <w:pPr>
        <w:rPr>
          <w:rFonts w:ascii="Arial" w:eastAsia="Arial" w:hAnsi="Arial" w:cs="Arial"/>
          <w:sz w:val="17"/>
          <w:szCs w:val="17"/>
        </w:rPr>
        <w:sectPr w:rsidR="00321DB4">
          <w:type w:val="continuous"/>
          <w:pgSz w:w="16830" w:h="11910" w:orient="landscape"/>
          <w:pgMar w:top="1100" w:right="880" w:bottom="280" w:left="1020" w:header="720" w:footer="720" w:gutter="0"/>
          <w:cols w:num="2" w:space="720" w:equalWidth="0">
            <w:col w:w="6744" w:space="3672"/>
            <w:col w:w="4514"/>
          </w:cols>
        </w:sectPr>
      </w:pPr>
    </w:p>
    <w:p w:rsidR="00321DB4" w:rsidRDefault="00321DB4">
      <w:pPr>
        <w:spacing w:before="8"/>
        <w:rPr>
          <w:rFonts w:ascii="Arial" w:eastAsia="Arial" w:hAnsi="Arial" w:cs="Arial"/>
          <w:i/>
          <w:sz w:val="13"/>
          <w:szCs w:val="13"/>
        </w:rPr>
      </w:pPr>
    </w:p>
    <w:tbl>
      <w:tblPr>
        <w:tblStyle w:val="TableNormal"/>
        <w:tblW w:w="0" w:type="auto"/>
        <w:tblInd w:w="114" w:type="dxa"/>
        <w:tblLayout w:type="fixed"/>
        <w:tblLook w:val="01E0" w:firstRow="1" w:lastRow="1" w:firstColumn="1" w:lastColumn="1" w:noHBand="0" w:noVBand="0"/>
      </w:tblPr>
      <w:tblGrid>
        <w:gridCol w:w="441"/>
        <w:gridCol w:w="4625"/>
        <w:gridCol w:w="1512"/>
        <w:gridCol w:w="1654"/>
        <w:gridCol w:w="1542"/>
        <w:gridCol w:w="721"/>
        <w:gridCol w:w="1722"/>
        <w:gridCol w:w="1607"/>
        <w:gridCol w:w="849"/>
      </w:tblGrid>
      <w:tr w:rsidR="00321DB4">
        <w:trPr>
          <w:trHeight w:hRule="exact" w:val="523"/>
        </w:trPr>
        <w:tc>
          <w:tcPr>
            <w:tcW w:w="5066" w:type="dxa"/>
            <w:gridSpan w:val="2"/>
            <w:tcBorders>
              <w:top w:val="single" w:sz="6" w:space="0" w:color="000000"/>
              <w:left w:val="single" w:sz="8" w:space="0" w:color="000000"/>
              <w:bottom w:val="single" w:sz="6" w:space="0" w:color="000000"/>
              <w:right w:val="single" w:sz="8" w:space="0" w:color="000000"/>
            </w:tcBorders>
          </w:tcPr>
          <w:p w:rsidR="00321DB4" w:rsidRDefault="00321DB4">
            <w:pPr>
              <w:pStyle w:val="TableParagraph"/>
              <w:spacing w:before="7"/>
              <w:rPr>
                <w:rFonts w:ascii="Arial" w:eastAsia="Arial" w:hAnsi="Arial" w:cs="Arial"/>
                <w:i/>
                <w:sz w:val="19"/>
                <w:szCs w:val="19"/>
              </w:rPr>
            </w:pPr>
          </w:p>
          <w:p w:rsidR="00321DB4" w:rsidRDefault="00E024F8">
            <w:pPr>
              <w:pStyle w:val="TableParagraph"/>
              <w:ind w:left="488"/>
              <w:rPr>
                <w:rFonts w:ascii="Arial" w:eastAsia="Arial" w:hAnsi="Arial" w:cs="Arial"/>
                <w:sz w:val="19"/>
                <w:szCs w:val="19"/>
              </w:rPr>
            </w:pPr>
            <w:r>
              <w:rPr>
                <w:rFonts w:ascii="Arial" w:hAnsi="Arial"/>
                <w:color w:val="1C1C1C"/>
                <w:w w:val="110"/>
                <w:sz w:val="19"/>
              </w:rPr>
              <w:t>ÁREA</w:t>
            </w:r>
            <w:r>
              <w:rPr>
                <w:rFonts w:ascii="Arial" w:hAnsi="Arial"/>
                <w:color w:val="1C1C1C"/>
                <w:spacing w:val="-16"/>
                <w:w w:val="110"/>
                <w:sz w:val="19"/>
              </w:rPr>
              <w:t xml:space="preserve"> </w:t>
            </w:r>
            <w:r>
              <w:rPr>
                <w:rFonts w:ascii="Arial" w:hAnsi="Arial"/>
                <w:b/>
                <w:color w:val="1C1C1C"/>
                <w:w w:val="110"/>
                <w:sz w:val="19"/>
              </w:rPr>
              <w:t>DE</w:t>
            </w:r>
            <w:r>
              <w:rPr>
                <w:rFonts w:ascii="Arial" w:hAnsi="Arial"/>
                <w:b/>
                <w:color w:val="1C1C1C"/>
                <w:spacing w:val="-33"/>
                <w:w w:val="110"/>
                <w:sz w:val="19"/>
              </w:rPr>
              <w:t xml:space="preserve"> </w:t>
            </w:r>
            <w:r>
              <w:rPr>
                <w:rFonts w:ascii="Arial" w:hAnsi="Arial"/>
                <w:color w:val="1C1C1C"/>
                <w:w w:val="110"/>
                <w:sz w:val="19"/>
              </w:rPr>
              <w:t>GASTO</w:t>
            </w:r>
            <w:r>
              <w:rPr>
                <w:rFonts w:ascii="Arial" w:hAnsi="Arial"/>
                <w:color w:val="1C1C1C"/>
                <w:spacing w:val="-22"/>
                <w:w w:val="110"/>
                <w:sz w:val="19"/>
              </w:rPr>
              <w:t xml:space="preserve"> </w:t>
            </w:r>
            <w:r>
              <w:rPr>
                <w:rFonts w:ascii="Arial" w:hAnsi="Arial"/>
                <w:color w:val="757575"/>
                <w:w w:val="110"/>
                <w:sz w:val="19"/>
              </w:rPr>
              <w:t>:</w:t>
            </w:r>
          </w:p>
        </w:tc>
        <w:tc>
          <w:tcPr>
            <w:tcW w:w="1512" w:type="dxa"/>
            <w:tcBorders>
              <w:top w:val="single" w:sz="6" w:space="0" w:color="000000"/>
              <w:left w:val="single" w:sz="8" w:space="0" w:color="000000"/>
              <w:bottom w:val="single" w:sz="6" w:space="0" w:color="000000"/>
              <w:right w:val="single" w:sz="8" w:space="0" w:color="000000"/>
            </w:tcBorders>
          </w:tcPr>
          <w:p w:rsidR="00321DB4" w:rsidRDefault="00E024F8">
            <w:pPr>
              <w:pStyle w:val="TableParagraph"/>
              <w:tabs>
                <w:tab w:val="left" w:pos="921"/>
              </w:tabs>
              <w:spacing w:before="6" w:line="232" w:lineRule="auto"/>
              <w:ind w:left="150" w:right="141" w:firstLine="4"/>
              <w:rPr>
                <w:rFonts w:ascii="Times New Roman" w:eastAsia="Times New Roman" w:hAnsi="Times New Roman" w:cs="Times New Roman"/>
                <w:sz w:val="21"/>
                <w:szCs w:val="21"/>
              </w:rPr>
            </w:pPr>
            <w:r>
              <w:rPr>
                <w:rFonts w:ascii="Arial"/>
                <w:color w:val="1C1C1C"/>
                <w:w w:val="105"/>
                <w:sz w:val="19"/>
              </w:rPr>
              <w:t xml:space="preserve">Presupuesto </w:t>
            </w:r>
            <w:r>
              <w:rPr>
                <w:rFonts w:ascii="Arial"/>
                <w:color w:val="1C1C1C"/>
                <w:sz w:val="19"/>
              </w:rPr>
              <w:t>Inicial</w:t>
            </w:r>
            <w:r>
              <w:rPr>
                <w:rFonts w:ascii="Arial"/>
                <w:color w:val="1C1C1C"/>
                <w:sz w:val="19"/>
              </w:rPr>
              <w:tab/>
            </w:r>
            <w:r>
              <w:rPr>
                <w:rFonts w:ascii="Times New Roman"/>
                <w:b/>
                <w:color w:val="1C1C1C"/>
                <w:sz w:val="21"/>
              </w:rPr>
              <w:t>2016</w:t>
            </w:r>
          </w:p>
        </w:tc>
        <w:tc>
          <w:tcPr>
            <w:tcW w:w="1654" w:type="dxa"/>
            <w:tcBorders>
              <w:top w:val="single" w:sz="6" w:space="0" w:color="000000"/>
              <w:left w:val="single" w:sz="8" w:space="0" w:color="000000"/>
              <w:bottom w:val="single" w:sz="6" w:space="0" w:color="000000"/>
              <w:right w:val="nil"/>
            </w:tcBorders>
          </w:tcPr>
          <w:p w:rsidR="00321DB4" w:rsidRDefault="00E024F8">
            <w:pPr>
              <w:pStyle w:val="TableParagraph"/>
              <w:tabs>
                <w:tab w:val="left" w:pos="997"/>
              </w:tabs>
              <w:spacing w:line="230" w:lineRule="exact"/>
              <w:ind w:left="212" w:right="212" w:firstLine="4"/>
              <w:rPr>
                <w:rFonts w:ascii="Times New Roman" w:eastAsia="Times New Roman" w:hAnsi="Times New Roman" w:cs="Times New Roman"/>
                <w:sz w:val="21"/>
                <w:szCs w:val="21"/>
              </w:rPr>
            </w:pPr>
            <w:r>
              <w:rPr>
                <w:rFonts w:ascii="Arial"/>
                <w:color w:val="1C1C1C"/>
                <w:w w:val="105"/>
                <w:sz w:val="19"/>
              </w:rPr>
              <w:t xml:space="preserve">Presupuesto </w:t>
            </w:r>
            <w:r>
              <w:rPr>
                <w:rFonts w:ascii="Arial"/>
                <w:color w:val="1C1C1C"/>
                <w:sz w:val="19"/>
              </w:rPr>
              <w:t>Inicial</w:t>
            </w:r>
            <w:r>
              <w:rPr>
                <w:rFonts w:ascii="Arial"/>
                <w:color w:val="1C1C1C"/>
                <w:sz w:val="19"/>
              </w:rPr>
              <w:tab/>
            </w:r>
            <w:r>
              <w:rPr>
                <w:rFonts w:ascii="Times New Roman"/>
                <w:b/>
                <w:color w:val="1C1C1C"/>
                <w:sz w:val="21"/>
              </w:rPr>
              <w:t>2015</w:t>
            </w:r>
          </w:p>
        </w:tc>
        <w:tc>
          <w:tcPr>
            <w:tcW w:w="2263" w:type="dxa"/>
            <w:gridSpan w:val="2"/>
            <w:tcBorders>
              <w:top w:val="single" w:sz="6" w:space="0" w:color="000000"/>
              <w:left w:val="nil"/>
              <w:bottom w:val="single" w:sz="6" w:space="0" w:color="000000"/>
              <w:right w:val="single" w:sz="8" w:space="0" w:color="000000"/>
            </w:tcBorders>
          </w:tcPr>
          <w:p w:rsidR="00321DB4" w:rsidRDefault="00321DB4">
            <w:pPr>
              <w:pStyle w:val="TableParagraph"/>
              <w:spacing w:before="10"/>
              <w:rPr>
                <w:rFonts w:ascii="Arial" w:eastAsia="Arial" w:hAnsi="Arial" w:cs="Arial"/>
                <w:i/>
                <w:sz w:val="18"/>
                <w:szCs w:val="18"/>
              </w:rPr>
            </w:pPr>
          </w:p>
          <w:p w:rsidR="00321DB4" w:rsidRDefault="00E024F8">
            <w:pPr>
              <w:pStyle w:val="TableParagraph"/>
              <w:tabs>
                <w:tab w:val="left" w:pos="1894"/>
              </w:tabs>
              <w:ind w:left="152"/>
              <w:rPr>
                <w:rFonts w:ascii="Times New Roman" w:eastAsia="Times New Roman" w:hAnsi="Times New Roman" w:cs="Times New Roman"/>
                <w:sz w:val="21"/>
                <w:szCs w:val="21"/>
              </w:rPr>
            </w:pPr>
            <w:r>
              <w:rPr>
                <w:rFonts w:ascii="Arial"/>
                <w:color w:val="1C1C1C"/>
                <w:sz w:val="19"/>
              </w:rPr>
              <w:t>DIFERENCIA</w:t>
            </w:r>
            <w:r>
              <w:rPr>
                <w:rFonts w:ascii="Arial"/>
                <w:color w:val="1C1C1C"/>
                <w:sz w:val="19"/>
              </w:rPr>
              <w:tab/>
            </w:r>
            <w:r>
              <w:rPr>
                <w:rFonts w:ascii="Times New Roman"/>
                <w:color w:val="1C1C1C"/>
                <w:sz w:val="21"/>
              </w:rPr>
              <w:t>%</w:t>
            </w:r>
          </w:p>
        </w:tc>
        <w:tc>
          <w:tcPr>
            <w:tcW w:w="1722" w:type="dxa"/>
            <w:tcBorders>
              <w:top w:val="single" w:sz="4" w:space="0" w:color="000000"/>
              <w:left w:val="single" w:sz="8" w:space="0" w:color="000000"/>
              <w:bottom w:val="single" w:sz="6" w:space="0" w:color="000000"/>
              <w:right w:val="nil"/>
            </w:tcBorders>
          </w:tcPr>
          <w:p w:rsidR="00321DB4" w:rsidRDefault="00E024F8">
            <w:pPr>
              <w:pStyle w:val="TableParagraph"/>
              <w:spacing w:before="2" w:line="230" w:lineRule="exact"/>
              <w:ind w:left="119" w:right="225"/>
              <w:rPr>
                <w:rFonts w:ascii="Times New Roman" w:eastAsia="Times New Roman" w:hAnsi="Times New Roman" w:cs="Times New Roman"/>
                <w:sz w:val="21"/>
                <w:szCs w:val="21"/>
              </w:rPr>
            </w:pPr>
            <w:r>
              <w:rPr>
                <w:rFonts w:ascii="Arial"/>
                <w:color w:val="1C1C1C"/>
                <w:w w:val="105"/>
                <w:sz w:val="19"/>
              </w:rPr>
              <w:t>Presupuesto Definitivo</w:t>
            </w:r>
            <w:r>
              <w:rPr>
                <w:rFonts w:ascii="Arial"/>
                <w:color w:val="1C1C1C"/>
                <w:spacing w:val="48"/>
                <w:w w:val="105"/>
                <w:sz w:val="19"/>
              </w:rPr>
              <w:t xml:space="preserve"> </w:t>
            </w:r>
            <w:r>
              <w:rPr>
                <w:rFonts w:ascii="Times New Roman"/>
                <w:b/>
                <w:color w:val="1C1C1C"/>
                <w:w w:val="105"/>
                <w:sz w:val="21"/>
              </w:rPr>
              <w:t>2015</w:t>
            </w:r>
          </w:p>
        </w:tc>
        <w:tc>
          <w:tcPr>
            <w:tcW w:w="2456" w:type="dxa"/>
            <w:gridSpan w:val="2"/>
            <w:tcBorders>
              <w:top w:val="single" w:sz="4" w:space="0" w:color="000000"/>
              <w:left w:val="nil"/>
              <w:bottom w:val="single" w:sz="6" w:space="0" w:color="000000"/>
              <w:right w:val="single" w:sz="8" w:space="0" w:color="000000"/>
            </w:tcBorders>
          </w:tcPr>
          <w:p w:rsidR="00321DB4" w:rsidRDefault="00321DB4">
            <w:pPr>
              <w:pStyle w:val="TableParagraph"/>
              <w:spacing w:before="1"/>
              <w:rPr>
                <w:rFonts w:ascii="Arial" w:eastAsia="Arial" w:hAnsi="Arial" w:cs="Arial"/>
                <w:i/>
                <w:sz w:val="19"/>
                <w:szCs w:val="19"/>
              </w:rPr>
            </w:pPr>
          </w:p>
          <w:p w:rsidR="00321DB4" w:rsidRDefault="00E024F8">
            <w:pPr>
              <w:pStyle w:val="TableParagraph"/>
              <w:tabs>
                <w:tab w:val="left" w:pos="1896"/>
              </w:tabs>
              <w:ind w:left="177"/>
              <w:rPr>
                <w:rFonts w:ascii="Times New Roman" w:eastAsia="Times New Roman" w:hAnsi="Times New Roman" w:cs="Times New Roman"/>
                <w:sz w:val="21"/>
                <w:szCs w:val="21"/>
              </w:rPr>
            </w:pPr>
            <w:r>
              <w:rPr>
                <w:rFonts w:ascii="Arial"/>
                <w:color w:val="1C1C1C"/>
                <w:sz w:val="19"/>
              </w:rPr>
              <w:t>DIFERENCIA</w:t>
            </w:r>
            <w:r>
              <w:rPr>
                <w:rFonts w:ascii="Arial"/>
                <w:color w:val="1C1C1C"/>
                <w:sz w:val="19"/>
              </w:rPr>
              <w:tab/>
            </w:r>
            <w:r>
              <w:rPr>
                <w:rFonts w:ascii="Times New Roman"/>
                <w:color w:val="1C1C1C"/>
                <w:sz w:val="21"/>
              </w:rPr>
              <w:t>%</w:t>
            </w:r>
          </w:p>
        </w:tc>
      </w:tr>
      <w:tr w:rsidR="00321DB4">
        <w:trPr>
          <w:trHeight w:hRule="exact" w:val="247"/>
        </w:trPr>
        <w:tc>
          <w:tcPr>
            <w:tcW w:w="441" w:type="dxa"/>
            <w:tcBorders>
              <w:top w:val="single" w:sz="6" w:space="0" w:color="000000"/>
              <w:left w:val="single" w:sz="8" w:space="0" w:color="000000"/>
              <w:bottom w:val="nil"/>
              <w:right w:val="nil"/>
            </w:tcBorders>
          </w:tcPr>
          <w:p w:rsidR="00321DB4" w:rsidRDefault="00E024F8">
            <w:pPr>
              <w:pStyle w:val="TableParagraph"/>
              <w:spacing w:line="219" w:lineRule="exact"/>
              <w:ind w:left="24"/>
              <w:jc w:val="center"/>
              <w:rPr>
                <w:rFonts w:ascii="Arial" w:eastAsia="Arial" w:hAnsi="Arial" w:cs="Arial"/>
                <w:sz w:val="18"/>
                <w:szCs w:val="18"/>
              </w:rPr>
            </w:pPr>
            <w:r>
              <w:rPr>
                <w:rFonts w:ascii="Times New Roman"/>
                <w:color w:val="1C1C1C"/>
                <w:sz w:val="26"/>
              </w:rPr>
              <w:t>o</w:t>
            </w:r>
            <w:r>
              <w:rPr>
                <w:rFonts w:ascii="Times New Roman"/>
                <w:color w:val="1C1C1C"/>
                <w:spacing w:val="-4"/>
                <w:sz w:val="26"/>
              </w:rPr>
              <w:t xml:space="preserve"> </w:t>
            </w:r>
            <w:r>
              <w:rPr>
                <w:rFonts w:ascii="Arial"/>
                <w:color w:val="757575"/>
                <w:spacing w:val="-10"/>
                <w:w w:val="120"/>
                <w:sz w:val="18"/>
              </w:rPr>
              <w:t>.</w:t>
            </w:r>
            <w:r>
              <w:rPr>
                <w:rFonts w:ascii="Arial"/>
                <w:color w:val="1C1C1C"/>
                <w:spacing w:val="-10"/>
                <w:w w:val="120"/>
                <w:sz w:val="18"/>
              </w:rPr>
              <w:t>-</w:t>
            </w:r>
          </w:p>
        </w:tc>
        <w:tc>
          <w:tcPr>
            <w:tcW w:w="4625" w:type="dxa"/>
            <w:tcBorders>
              <w:top w:val="single" w:sz="6" w:space="0" w:color="000000"/>
              <w:left w:val="nil"/>
              <w:bottom w:val="nil"/>
              <w:right w:val="single" w:sz="8" w:space="0" w:color="000000"/>
            </w:tcBorders>
          </w:tcPr>
          <w:p w:rsidR="00321DB4" w:rsidRDefault="00E024F8">
            <w:pPr>
              <w:pStyle w:val="TableParagraph"/>
              <w:spacing w:line="200" w:lineRule="exact"/>
              <w:ind w:left="70"/>
              <w:rPr>
                <w:rFonts w:ascii="Arial" w:eastAsia="Arial" w:hAnsi="Arial" w:cs="Arial"/>
                <w:sz w:val="18"/>
                <w:szCs w:val="18"/>
              </w:rPr>
            </w:pPr>
            <w:r>
              <w:rPr>
                <w:rFonts w:ascii="Arial" w:hAnsi="Arial"/>
                <w:color w:val="1C1C1C"/>
                <w:sz w:val="18"/>
              </w:rPr>
              <w:t>DEUDA</w:t>
            </w:r>
            <w:r>
              <w:rPr>
                <w:rFonts w:ascii="Arial" w:hAnsi="Arial"/>
                <w:color w:val="1C1C1C"/>
                <w:spacing w:val="-23"/>
                <w:sz w:val="18"/>
              </w:rPr>
              <w:t xml:space="preserve"> </w:t>
            </w:r>
            <w:r>
              <w:rPr>
                <w:rFonts w:ascii="Arial" w:hAnsi="Arial"/>
                <w:color w:val="1C1C1C"/>
                <w:sz w:val="18"/>
              </w:rPr>
              <w:t>PÚBLICA.</w:t>
            </w:r>
          </w:p>
        </w:tc>
        <w:tc>
          <w:tcPr>
            <w:tcW w:w="1512" w:type="dxa"/>
            <w:tcBorders>
              <w:top w:val="single" w:sz="6" w:space="0" w:color="000000"/>
              <w:left w:val="single" w:sz="8" w:space="0" w:color="000000"/>
              <w:bottom w:val="nil"/>
              <w:right w:val="single" w:sz="8" w:space="0" w:color="000000"/>
            </w:tcBorders>
          </w:tcPr>
          <w:p w:rsidR="00321DB4" w:rsidRDefault="00E024F8">
            <w:pPr>
              <w:pStyle w:val="TableParagraph"/>
              <w:spacing w:line="200" w:lineRule="exact"/>
              <w:ind w:right="45"/>
              <w:jc w:val="right"/>
              <w:rPr>
                <w:rFonts w:ascii="Arial" w:eastAsia="Arial" w:hAnsi="Arial" w:cs="Arial"/>
                <w:sz w:val="18"/>
                <w:szCs w:val="18"/>
              </w:rPr>
            </w:pPr>
            <w:r>
              <w:rPr>
                <w:rFonts w:ascii="Arial"/>
                <w:color w:val="1C1C1C"/>
                <w:w w:val="95"/>
                <w:sz w:val="18"/>
              </w:rPr>
              <w:t>20.000,00</w:t>
            </w:r>
          </w:p>
        </w:tc>
        <w:tc>
          <w:tcPr>
            <w:tcW w:w="1654" w:type="dxa"/>
            <w:tcBorders>
              <w:top w:val="single" w:sz="6" w:space="0" w:color="000000"/>
              <w:left w:val="single" w:sz="8" w:space="0" w:color="000000"/>
              <w:bottom w:val="nil"/>
              <w:right w:val="nil"/>
            </w:tcBorders>
          </w:tcPr>
          <w:p w:rsidR="00321DB4" w:rsidRDefault="00E024F8">
            <w:pPr>
              <w:pStyle w:val="TableParagraph"/>
              <w:spacing w:line="205" w:lineRule="exact"/>
              <w:ind w:right="155"/>
              <w:jc w:val="right"/>
              <w:rPr>
                <w:rFonts w:ascii="Arial" w:eastAsia="Arial" w:hAnsi="Arial" w:cs="Arial"/>
                <w:sz w:val="18"/>
                <w:szCs w:val="18"/>
              </w:rPr>
            </w:pPr>
            <w:r>
              <w:rPr>
                <w:rFonts w:ascii="Arial"/>
                <w:color w:val="1C1C1C"/>
                <w:w w:val="95"/>
                <w:sz w:val="18"/>
              </w:rPr>
              <w:t>196.132,80</w:t>
            </w:r>
          </w:p>
        </w:tc>
        <w:tc>
          <w:tcPr>
            <w:tcW w:w="1542" w:type="dxa"/>
            <w:tcBorders>
              <w:top w:val="single" w:sz="6" w:space="0" w:color="000000"/>
              <w:left w:val="nil"/>
              <w:bottom w:val="nil"/>
              <w:right w:val="nil"/>
            </w:tcBorders>
          </w:tcPr>
          <w:p w:rsidR="00321DB4" w:rsidRDefault="00E024F8">
            <w:pPr>
              <w:pStyle w:val="TableParagraph"/>
              <w:spacing w:line="205" w:lineRule="exact"/>
              <w:ind w:right="159"/>
              <w:jc w:val="right"/>
              <w:rPr>
                <w:rFonts w:ascii="Arial" w:eastAsia="Arial" w:hAnsi="Arial" w:cs="Arial"/>
                <w:sz w:val="18"/>
                <w:szCs w:val="18"/>
              </w:rPr>
            </w:pPr>
            <w:r>
              <w:rPr>
                <w:rFonts w:ascii="Arial"/>
                <w:color w:val="1C1C1C"/>
                <w:sz w:val="18"/>
              </w:rPr>
              <w:t>-176.132</w:t>
            </w:r>
            <w:r>
              <w:rPr>
                <w:rFonts w:ascii="Arial"/>
                <w:color w:val="1C1C1C"/>
                <w:spacing w:val="-28"/>
                <w:sz w:val="18"/>
              </w:rPr>
              <w:t xml:space="preserve"> </w:t>
            </w:r>
            <w:r>
              <w:rPr>
                <w:rFonts w:ascii="Arial"/>
                <w:color w:val="424242"/>
                <w:spacing w:val="-3"/>
                <w:sz w:val="18"/>
              </w:rPr>
              <w:t>,</w:t>
            </w:r>
            <w:r>
              <w:rPr>
                <w:rFonts w:ascii="Arial"/>
                <w:color w:val="1C1C1C"/>
                <w:spacing w:val="-3"/>
                <w:sz w:val="18"/>
              </w:rPr>
              <w:t>80</w:t>
            </w:r>
          </w:p>
        </w:tc>
        <w:tc>
          <w:tcPr>
            <w:tcW w:w="721" w:type="dxa"/>
            <w:tcBorders>
              <w:top w:val="single" w:sz="6" w:space="0" w:color="000000"/>
              <w:left w:val="nil"/>
              <w:bottom w:val="nil"/>
              <w:right w:val="single" w:sz="8" w:space="0" w:color="000000"/>
            </w:tcBorders>
          </w:tcPr>
          <w:p w:rsidR="00321DB4" w:rsidRDefault="00E024F8">
            <w:pPr>
              <w:pStyle w:val="TableParagraph"/>
              <w:spacing w:before="27"/>
              <w:ind w:right="33"/>
              <w:jc w:val="right"/>
              <w:rPr>
                <w:rFonts w:ascii="Arial" w:eastAsia="Arial" w:hAnsi="Arial" w:cs="Arial"/>
                <w:sz w:val="18"/>
                <w:szCs w:val="18"/>
              </w:rPr>
            </w:pPr>
            <w:r>
              <w:rPr>
                <w:rFonts w:ascii="Arial"/>
                <w:color w:val="1C1C1C"/>
                <w:w w:val="95"/>
                <w:sz w:val="18"/>
              </w:rPr>
              <w:t>-89,80</w:t>
            </w:r>
          </w:p>
        </w:tc>
        <w:tc>
          <w:tcPr>
            <w:tcW w:w="1722" w:type="dxa"/>
            <w:tcBorders>
              <w:top w:val="single" w:sz="6" w:space="0" w:color="000000"/>
              <w:left w:val="single" w:sz="8" w:space="0" w:color="000000"/>
              <w:bottom w:val="nil"/>
              <w:right w:val="nil"/>
            </w:tcBorders>
          </w:tcPr>
          <w:p w:rsidR="00321DB4" w:rsidRDefault="00E024F8">
            <w:pPr>
              <w:pStyle w:val="TableParagraph"/>
              <w:spacing w:line="205" w:lineRule="exact"/>
              <w:ind w:right="187"/>
              <w:jc w:val="right"/>
              <w:rPr>
                <w:rFonts w:ascii="Arial" w:eastAsia="Arial" w:hAnsi="Arial" w:cs="Arial"/>
                <w:sz w:val="18"/>
                <w:szCs w:val="18"/>
              </w:rPr>
            </w:pPr>
            <w:r>
              <w:rPr>
                <w:rFonts w:ascii="Arial"/>
                <w:color w:val="1C1C1C"/>
                <w:w w:val="95"/>
                <w:sz w:val="18"/>
              </w:rPr>
              <w:t>720.113,86</w:t>
            </w:r>
          </w:p>
        </w:tc>
        <w:tc>
          <w:tcPr>
            <w:tcW w:w="1607" w:type="dxa"/>
            <w:tcBorders>
              <w:top w:val="single" w:sz="6" w:space="0" w:color="000000"/>
              <w:left w:val="nil"/>
              <w:bottom w:val="nil"/>
              <w:right w:val="nil"/>
            </w:tcBorders>
          </w:tcPr>
          <w:p w:rsidR="00321DB4" w:rsidRDefault="00E024F8">
            <w:pPr>
              <w:pStyle w:val="TableParagraph"/>
              <w:spacing w:before="17"/>
              <w:ind w:right="184"/>
              <w:jc w:val="right"/>
              <w:rPr>
                <w:rFonts w:ascii="Arial" w:eastAsia="Arial" w:hAnsi="Arial" w:cs="Arial"/>
                <w:sz w:val="18"/>
                <w:szCs w:val="18"/>
              </w:rPr>
            </w:pPr>
            <w:r>
              <w:rPr>
                <w:rFonts w:ascii="Arial"/>
                <w:color w:val="2D2D2D"/>
                <w:w w:val="95"/>
                <w:sz w:val="18"/>
              </w:rPr>
              <w:t>-700.113,86</w:t>
            </w:r>
          </w:p>
        </w:tc>
        <w:tc>
          <w:tcPr>
            <w:tcW w:w="849" w:type="dxa"/>
            <w:tcBorders>
              <w:top w:val="single" w:sz="6" w:space="0" w:color="000000"/>
              <w:left w:val="nil"/>
              <w:bottom w:val="nil"/>
              <w:right w:val="single" w:sz="8" w:space="0" w:color="000000"/>
            </w:tcBorders>
          </w:tcPr>
          <w:p w:rsidR="00321DB4" w:rsidRDefault="00E024F8">
            <w:pPr>
              <w:pStyle w:val="TableParagraph"/>
              <w:spacing w:before="27"/>
              <w:ind w:left="42"/>
              <w:jc w:val="center"/>
              <w:rPr>
                <w:rFonts w:ascii="Arial" w:eastAsia="Arial" w:hAnsi="Arial" w:cs="Arial"/>
                <w:sz w:val="18"/>
                <w:szCs w:val="18"/>
              </w:rPr>
            </w:pPr>
            <w:r>
              <w:rPr>
                <w:rFonts w:ascii="Arial"/>
                <w:color w:val="1C1C1C"/>
                <w:sz w:val="18"/>
              </w:rPr>
              <w:t>-97,22</w:t>
            </w:r>
          </w:p>
        </w:tc>
      </w:tr>
      <w:tr w:rsidR="00321DB4">
        <w:trPr>
          <w:trHeight w:hRule="exact" w:val="239"/>
        </w:trPr>
        <w:tc>
          <w:tcPr>
            <w:tcW w:w="441" w:type="dxa"/>
            <w:tcBorders>
              <w:top w:val="nil"/>
              <w:left w:val="single" w:sz="8" w:space="0" w:color="000000"/>
              <w:bottom w:val="nil"/>
              <w:right w:val="nil"/>
            </w:tcBorders>
          </w:tcPr>
          <w:p w:rsidR="00321DB4" w:rsidRDefault="00E024F8">
            <w:pPr>
              <w:pStyle w:val="TableParagraph"/>
              <w:spacing w:line="194" w:lineRule="exact"/>
              <w:ind w:left="34"/>
              <w:jc w:val="center"/>
              <w:rPr>
                <w:rFonts w:ascii="Arial" w:eastAsia="Arial" w:hAnsi="Arial" w:cs="Arial"/>
                <w:sz w:val="18"/>
                <w:szCs w:val="18"/>
              </w:rPr>
            </w:pPr>
            <w:r>
              <w:rPr>
                <w:rFonts w:ascii="Arial"/>
                <w:color w:val="1C1C1C"/>
                <w:w w:val="110"/>
                <w:sz w:val="18"/>
              </w:rPr>
              <w:t xml:space="preserve">1 </w:t>
            </w:r>
            <w:r>
              <w:rPr>
                <w:rFonts w:ascii="Arial"/>
                <w:color w:val="1C1C1C"/>
                <w:spacing w:val="6"/>
                <w:w w:val="110"/>
                <w:sz w:val="18"/>
              </w:rPr>
              <w:t xml:space="preserve"> </w:t>
            </w:r>
            <w:r>
              <w:rPr>
                <w:rFonts w:ascii="Arial"/>
                <w:color w:val="2D2D2D"/>
                <w:w w:val="110"/>
                <w:sz w:val="18"/>
              </w:rPr>
              <w:t>-</w:t>
            </w:r>
          </w:p>
        </w:tc>
        <w:tc>
          <w:tcPr>
            <w:tcW w:w="4625" w:type="dxa"/>
            <w:tcBorders>
              <w:top w:val="nil"/>
              <w:left w:val="nil"/>
              <w:bottom w:val="nil"/>
              <w:right w:val="single" w:sz="8" w:space="0" w:color="000000"/>
            </w:tcBorders>
          </w:tcPr>
          <w:p w:rsidR="00321DB4" w:rsidRDefault="00E024F8">
            <w:pPr>
              <w:pStyle w:val="TableParagraph"/>
              <w:spacing w:line="194" w:lineRule="exact"/>
              <w:ind w:left="66"/>
              <w:rPr>
                <w:rFonts w:ascii="Arial" w:eastAsia="Arial" w:hAnsi="Arial" w:cs="Arial"/>
                <w:sz w:val="18"/>
                <w:szCs w:val="18"/>
              </w:rPr>
            </w:pPr>
            <w:r>
              <w:rPr>
                <w:rFonts w:ascii="Arial" w:hAnsi="Arial"/>
                <w:color w:val="1C1C1C"/>
                <w:sz w:val="18"/>
              </w:rPr>
              <w:t>SERVICIOS PÚBLICOS</w:t>
            </w:r>
            <w:r>
              <w:rPr>
                <w:rFonts w:ascii="Arial" w:hAnsi="Arial"/>
                <w:color w:val="1C1C1C"/>
                <w:spacing w:val="-28"/>
                <w:sz w:val="18"/>
              </w:rPr>
              <w:t xml:space="preserve"> </w:t>
            </w:r>
            <w:r>
              <w:rPr>
                <w:rFonts w:ascii="Arial" w:hAnsi="Arial"/>
                <w:color w:val="1C1C1C"/>
                <w:sz w:val="18"/>
              </w:rPr>
              <w:t>BÁSICOS.</w:t>
            </w:r>
          </w:p>
        </w:tc>
        <w:tc>
          <w:tcPr>
            <w:tcW w:w="1512" w:type="dxa"/>
            <w:tcBorders>
              <w:top w:val="nil"/>
              <w:left w:val="single" w:sz="8" w:space="0" w:color="000000"/>
              <w:bottom w:val="nil"/>
              <w:right w:val="single" w:sz="8" w:space="0" w:color="000000"/>
            </w:tcBorders>
          </w:tcPr>
          <w:p w:rsidR="00321DB4" w:rsidRDefault="00E024F8">
            <w:pPr>
              <w:pStyle w:val="TableParagraph"/>
              <w:spacing w:line="199" w:lineRule="exact"/>
              <w:ind w:right="37"/>
              <w:jc w:val="right"/>
              <w:rPr>
                <w:rFonts w:ascii="Arial" w:eastAsia="Arial" w:hAnsi="Arial" w:cs="Arial"/>
                <w:sz w:val="18"/>
                <w:szCs w:val="18"/>
              </w:rPr>
            </w:pPr>
            <w:r>
              <w:rPr>
                <w:rFonts w:ascii="Arial"/>
                <w:color w:val="2D2D2D"/>
                <w:w w:val="95"/>
                <w:sz w:val="18"/>
              </w:rPr>
              <w:t>1.848.683,24</w:t>
            </w:r>
          </w:p>
        </w:tc>
        <w:tc>
          <w:tcPr>
            <w:tcW w:w="1654" w:type="dxa"/>
            <w:tcBorders>
              <w:top w:val="nil"/>
              <w:left w:val="single" w:sz="8" w:space="0" w:color="000000"/>
              <w:bottom w:val="nil"/>
              <w:right w:val="nil"/>
            </w:tcBorders>
          </w:tcPr>
          <w:p w:rsidR="00321DB4" w:rsidRDefault="00E024F8">
            <w:pPr>
              <w:pStyle w:val="TableParagraph"/>
              <w:spacing w:line="204" w:lineRule="exact"/>
              <w:ind w:right="160"/>
              <w:jc w:val="right"/>
              <w:rPr>
                <w:rFonts w:ascii="Arial" w:eastAsia="Arial" w:hAnsi="Arial" w:cs="Arial"/>
                <w:sz w:val="18"/>
                <w:szCs w:val="18"/>
              </w:rPr>
            </w:pPr>
            <w:r>
              <w:rPr>
                <w:rFonts w:ascii="Arial"/>
                <w:color w:val="1C1C1C"/>
                <w:w w:val="95"/>
                <w:sz w:val="18"/>
              </w:rPr>
              <w:t>1.279.249,99</w:t>
            </w:r>
          </w:p>
        </w:tc>
        <w:tc>
          <w:tcPr>
            <w:tcW w:w="1542" w:type="dxa"/>
            <w:tcBorders>
              <w:top w:val="nil"/>
              <w:left w:val="nil"/>
              <w:bottom w:val="nil"/>
              <w:right w:val="nil"/>
            </w:tcBorders>
          </w:tcPr>
          <w:p w:rsidR="00321DB4" w:rsidRDefault="00E024F8">
            <w:pPr>
              <w:pStyle w:val="TableParagraph"/>
              <w:spacing w:line="204" w:lineRule="exact"/>
              <w:ind w:right="171"/>
              <w:jc w:val="right"/>
              <w:rPr>
                <w:rFonts w:ascii="Arial" w:eastAsia="Arial" w:hAnsi="Arial" w:cs="Arial"/>
                <w:sz w:val="18"/>
                <w:szCs w:val="18"/>
              </w:rPr>
            </w:pPr>
            <w:r>
              <w:rPr>
                <w:rFonts w:ascii="Arial"/>
                <w:color w:val="1C1C1C"/>
                <w:w w:val="95"/>
                <w:sz w:val="18"/>
              </w:rPr>
              <w:t>569.433,25</w:t>
            </w:r>
          </w:p>
        </w:tc>
        <w:tc>
          <w:tcPr>
            <w:tcW w:w="721" w:type="dxa"/>
            <w:tcBorders>
              <w:top w:val="nil"/>
              <w:left w:val="nil"/>
              <w:bottom w:val="nil"/>
              <w:right w:val="single" w:sz="8" w:space="0" w:color="000000"/>
            </w:tcBorders>
          </w:tcPr>
          <w:p w:rsidR="00321DB4" w:rsidRDefault="00E024F8">
            <w:pPr>
              <w:pStyle w:val="TableParagraph"/>
              <w:spacing w:before="25"/>
              <w:ind w:right="40"/>
              <w:jc w:val="right"/>
              <w:rPr>
                <w:rFonts w:ascii="Arial" w:eastAsia="Arial" w:hAnsi="Arial" w:cs="Arial"/>
                <w:sz w:val="18"/>
                <w:szCs w:val="18"/>
              </w:rPr>
            </w:pPr>
            <w:r>
              <w:rPr>
                <w:rFonts w:ascii="Arial"/>
                <w:color w:val="1C1C1C"/>
                <w:w w:val="95"/>
                <w:sz w:val="18"/>
              </w:rPr>
              <w:t>44,51</w:t>
            </w:r>
          </w:p>
        </w:tc>
        <w:tc>
          <w:tcPr>
            <w:tcW w:w="1722" w:type="dxa"/>
            <w:tcBorders>
              <w:top w:val="nil"/>
              <w:left w:val="single" w:sz="8" w:space="0" w:color="000000"/>
              <w:bottom w:val="nil"/>
              <w:right w:val="nil"/>
            </w:tcBorders>
          </w:tcPr>
          <w:p w:rsidR="00321DB4" w:rsidRDefault="00E024F8">
            <w:pPr>
              <w:pStyle w:val="TableParagraph"/>
              <w:spacing w:line="204" w:lineRule="exact"/>
              <w:ind w:right="197"/>
              <w:jc w:val="right"/>
              <w:rPr>
                <w:rFonts w:ascii="Arial" w:eastAsia="Arial" w:hAnsi="Arial" w:cs="Arial"/>
                <w:sz w:val="18"/>
                <w:szCs w:val="18"/>
              </w:rPr>
            </w:pPr>
            <w:r>
              <w:rPr>
                <w:rFonts w:ascii="Arial"/>
                <w:color w:val="1C1C1C"/>
                <w:w w:val="95"/>
                <w:sz w:val="18"/>
              </w:rPr>
              <w:t>2.028.491,02</w:t>
            </w:r>
          </w:p>
        </w:tc>
        <w:tc>
          <w:tcPr>
            <w:tcW w:w="1607" w:type="dxa"/>
            <w:tcBorders>
              <w:top w:val="nil"/>
              <w:left w:val="nil"/>
              <w:bottom w:val="nil"/>
              <w:right w:val="nil"/>
            </w:tcBorders>
          </w:tcPr>
          <w:p w:rsidR="00321DB4" w:rsidRDefault="00E024F8">
            <w:pPr>
              <w:pStyle w:val="TableParagraph"/>
              <w:spacing w:before="11"/>
              <w:ind w:right="179"/>
              <w:jc w:val="right"/>
              <w:rPr>
                <w:rFonts w:ascii="Arial" w:eastAsia="Arial" w:hAnsi="Arial" w:cs="Arial"/>
                <w:sz w:val="18"/>
                <w:szCs w:val="18"/>
              </w:rPr>
            </w:pPr>
            <w:r>
              <w:rPr>
                <w:rFonts w:ascii="Arial"/>
                <w:color w:val="1C1C1C"/>
                <w:spacing w:val="-1"/>
                <w:sz w:val="18"/>
              </w:rPr>
              <w:t>-179</w:t>
            </w:r>
            <w:r>
              <w:rPr>
                <w:rFonts w:ascii="Arial"/>
                <w:color w:val="424242"/>
                <w:spacing w:val="-1"/>
                <w:sz w:val="18"/>
              </w:rPr>
              <w:t>.</w:t>
            </w:r>
            <w:r>
              <w:rPr>
                <w:rFonts w:ascii="Arial"/>
                <w:color w:val="1C1C1C"/>
                <w:spacing w:val="-1"/>
                <w:sz w:val="18"/>
              </w:rPr>
              <w:t>807,78</w:t>
            </w:r>
          </w:p>
        </w:tc>
        <w:tc>
          <w:tcPr>
            <w:tcW w:w="849" w:type="dxa"/>
            <w:tcBorders>
              <w:top w:val="nil"/>
              <w:left w:val="nil"/>
              <w:bottom w:val="nil"/>
              <w:right w:val="single" w:sz="8" w:space="0" w:color="000000"/>
            </w:tcBorders>
          </w:tcPr>
          <w:p w:rsidR="00321DB4" w:rsidRDefault="00E024F8">
            <w:pPr>
              <w:pStyle w:val="TableParagraph"/>
              <w:spacing w:before="25"/>
              <w:ind w:left="134"/>
              <w:jc w:val="center"/>
              <w:rPr>
                <w:rFonts w:ascii="Arial" w:eastAsia="Arial" w:hAnsi="Arial" w:cs="Arial"/>
                <w:sz w:val="18"/>
                <w:szCs w:val="18"/>
              </w:rPr>
            </w:pPr>
            <w:r>
              <w:rPr>
                <w:rFonts w:ascii="Arial"/>
                <w:color w:val="2D2D2D"/>
                <w:sz w:val="18"/>
              </w:rPr>
              <w:t>-8,86</w:t>
            </w:r>
          </w:p>
        </w:tc>
      </w:tr>
      <w:tr w:rsidR="00321DB4">
        <w:trPr>
          <w:trHeight w:hRule="exact" w:val="236"/>
        </w:trPr>
        <w:tc>
          <w:tcPr>
            <w:tcW w:w="441" w:type="dxa"/>
            <w:tcBorders>
              <w:top w:val="nil"/>
              <w:left w:val="single" w:sz="8" w:space="0" w:color="000000"/>
              <w:bottom w:val="nil"/>
              <w:right w:val="nil"/>
            </w:tcBorders>
          </w:tcPr>
          <w:p w:rsidR="00321DB4" w:rsidRDefault="00E024F8">
            <w:pPr>
              <w:pStyle w:val="TableParagraph"/>
              <w:spacing w:line="194" w:lineRule="exact"/>
              <w:ind w:left="10"/>
              <w:jc w:val="center"/>
              <w:rPr>
                <w:rFonts w:ascii="Arial" w:eastAsia="Arial" w:hAnsi="Arial" w:cs="Arial"/>
                <w:sz w:val="18"/>
                <w:szCs w:val="18"/>
              </w:rPr>
            </w:pPr>
            <w:r>
              <w:rPr>
                <w:rFonts w:ascii="Arial"/>
                <w:color w:val="1C1C1C"/>
                <w:w w:val="125"/>
                <w:sz w:val="18"/>
              </w:rPr>
              <w:t>2</w:t>
            </w:r>
            <w:r>
              <w:rPr>
                <w:rFonts w:ascii="Arial"/>
                <w:color w:val="1C1C1C"/>
                <w:spacing w:val="2"/>
                <w:w w:val="125"/>
                <w:sz w:val="18"/>
              </w:rPr>
              <w:t xml:space="preserve"> </w:t>
            </w:r>
            <w:r>
              <w:rPr>
                <w:rFonts w:ascii="Arial"/>
                <w:color w:val="757575"/>
                <w:spacing w:val="-10"/>
                <w:w w:val="125"/>
                <w:sz w:val="18"/>
              </w:rPr>
              <w:t>.</w:t>
            </w:r>
            <w:r>
              <w:rPr>
                <w:rFonts w:ascii="Arial"/>
                <w:color w:val="1C1C1C"/>
                <w:spacing w:val="-10"/>
                <w:w w:val="125"/>
                <w:sz w:val="18"/>
              </w:rPr>
              <w:t>-</w:t>
            </w:r>
          </w:p>
        </w:tc>
        <w:tc>
          <w:tcPr>
            <w:tcW w:w="4625" w:type="dxa"/>
            <w:tcBorders>
              <w:top w:val="nil"/>
              <w:left w:val="nil"/>
              <w:bottom w:val="nil"/>
              <w:right w:val="single" w:sz="8" w:space="0" w:color="000000"/>
            </w:tcBorders>
          </w:tcPr>
          <w:p w:rsidR="00321DB4" w:rsidRDefault="00E024F8">
            <w:pPr>
              <w:pStyle w:val="TableParagraph"/>
              <w:spacing w:line="194" w:lineRule="exact"/>
              <w:ind w:left="51"/>
              <w:rPr>
                <w:rFonts w:ascii="Arial" w:eastAsia="Arial" w:hAnsi="Arial" w:cs="Arial"/>
                <w:sz w:val="18"/>
                <w:szCs w:val="18"/>
              </w:rPr>
            </w:pPr>
            <w:r>
              <w:rPr>
                <w:rFonts w:ascii="Arial" w:hAnsi="Arial"/>
                <w:color w:val="1C1C1C"/>
                <w:sz w:val="18"/>
              </w:rPr>
              <w:t>ACTUACIONES DE PROTECCIÓN Y PROMOCIÓN</w:t>
            </w:r>
            <w:r>
              <w:rPr>
                <w:rFonts w:ascii="Arial" w:hAnsi="Arial"/>
                <w:color w:val="1C1C1C"/>
                <w:spacing w:val="-24"/>
                <w:sz w:val="18"/>
              </w:rPr>
              <w:t xml:space="preserve"> </w:t>
            </w:r>
            <w:r>
              <w:rPr>
                <w:rFonts w:ascii="Arial" w:hAnsi="Arial"/>
                <w:color w:val="1C1C1C"/>
                <w:sz w:val="18"/>
              </w:rPr>
              <w:t>SO</w:t>
            </w:r>
          </w:p>
        </w:tc>
        <w:tc>
          <w:tcPr>
            <w:tcW w:w="1512" w:type="dxa"/>
            <w:tcBorders>
              <w:top w:val="nil"/>
              <w:left w:val="single" w:sz="8" w:space="0" w:color="000000"/>
              <w:bottom w:val="nil"/>
              <w:right w:val="single" w:sz="8" w:space="0" w:color="000000"/>
            </w:tcBorders>
          </w:tcPr>
          <w:p w:rsidR="00321DB4" w:rsidRDefault="00E024F8">
            <w:pPr>
              <w:pStyle w:val="TableParagraph"/>
              <w:spacing w:line="199" w:lineRule="exact"/>
              <w:ind w:right="24"/>
              <w:jc w:val="right"/>
              <w:rPr>
                <w:rFonts w:ascii="Arial" w:eastAsia="Arial" w:hAnsi="Arial" w:cs="Arial"/>
                <w:sz w:val="18"/>
                <w:szCs w:val="18"/>
              </w:rPr>
            </w:pPr>
            <w:r>
              <w:rPr>
                <w:rFonts w:ascii="Arial"/>
                <w:color w:val="1C1C1C"/>
                <w:sz w:val="18"/>
              </w:rPr>
              <w:t>849</w:t>
            </w:r>
            <w:r>
              <w:rPr>
                <w:rFonts w:ascii="Arial"/>
                <w:color w:val="424242"/>
                <w:sz w:val="18"/>
              </w:rPr>
              <w:t>.</w:t>
            </w:r>
            <w:r>
              <w:rPr>
                <w:rFonts w:ascii="Arial"/>
                <w:color w:val="1C1C1C"/>
                <w:sz w:val="18"/>
              </w:rPr>
              <w:t>100,00</w:t>
            </w:r>
          </w:p>
        </w:tc>
        <w:tc>
          <w:tcPr>
            <w:tcW w:w="1654" w:type="dxa"/>
            <w:tcBorders>
              <w:top w:val="nil"/>
              <w:left w:val="single" w:sz="8" w:space="0" w:color="000000"/>
              <w:bottom w:val="nil"/>
              <w:right w:val="nil"/>
            </w:tcBorders>
          </w:tcPr>
          <w:p w:rsidR="00321DB4" w:rsidRDefault="00E024F8">
            <w:pPr>
              <w:pStyle w:val="TableParagraph"/>
              <w:spacing w:line="199" w:lineRule="exact"/>
              <w:ind w:right="150"/>
              <w:jc w:val="right"/>
              <w:rPr>
                <w:rFonts w:ascii="Arial" w:eastAsia="Arial" w:hAnsi="Arial" w:cs="Arial"/>
                <w:sz w:val="18"/>
                <w:szCs w:val="18"/>
              </w:rPr>
            </w:pPr>
            <w:r>
              <w:rPr>
                <w:rFonts w:ascii="Arial"/>
                <w:color w:val="1C1C1C"/>
                <w:sz w:val="18"/>
              </w:rPr>
              <w:t>827.185</w:t>
            </w:r>
            <w:r>
              <w:rPr>
                <w:rFonts w:ascii="Arial"/>
                <w:color w:val="1C1C1C"/>
                <w:spacing w:val="-21"/>
                <w:sz w:val="18"/>
              </w:rPr>
              <w:t xml:space="preserve"> </w:t>
            </w:r>
            <w:r>
              <w:rPr>
                <w:rFonts w:ascii="Arial"/>
                <w:color w:val="424242"/>
                <w:spacing w:val="-7"/>
                <w:sz w:val="18"/>
              </w:rPr>
              <w:t>,</w:t>
            </w:r>
            <w:r>
              <w:rPr>
                <w:rFonts w:ascii="Arial"/>
                <w:color w:val="1C1C1C"/>
                <w:spacing w:val="-7"/>
                <w:sz w:val="18"/>
              </w:rPr>
              <w:t>01</w:t>
            </w:r>
          </w:p>
        </w:tc>
        <w:tc>
          <w:tcPr>
            <w:tcW w:w="1542" w:type="dxa"/>
            <w:tcBorders>
              <w:top w:val="nil"/>
              <w:left w:val="nil"/>
              <w:bottom w:val="nil"/>
              <w:right w:val="nil"/>
            </w:tcBorders>
          </w:tcPr>
          <w:p w:rsidR="00321DB4" w:rsidRDefault="00E024F8">
            <w:pPr>
              <w:pStyle w:val="TableParagraph"/>
              <w:spacing w:line="199" w:lineRule="exact"/>
              <w:ind w:right="165"/>
              <w:jc w:val="right"/>
              <w:rPr>
                <w:rFonts w:ascii="Arial" w:eastAsia="Arial" w:hAnsi="Arial" w:cs="Arial"/>
                <w:sz w:val="18"/>
                <w:szCs w:val="18"/>
              </w:rPr>
            </w:pPr>
            <w:r>
              <w:rPr>
                <w:rFonts w:ascii="Arial"/>
                <w:color w:val="1C1C1C"/>
                <w:sz w:val="18"/>
              </w:rPr>
              <w:t>21.914</w:t>
            </w:r>
            <w:r>
              <w:rPr>
                <w:rFonts w:ascii="Arial"/>
                <w:color w:val="424242"/>
                <w:sz w:val="18"/>
              </w:rPr>
              <w:t>,</w:t>
            </w:r>
            <w:r>
              <w:rPr>
                <w:rFonts w:ascii="Arial"/>
                <w:color w:val="1C1C1C"/>
                <w:sz w:val="18"/>
              </w:rPr>
              <w:t>99</w:t>
            </w:r>
          </w:p>
        </w:tc>
        <w:tc>
          <w:tcPr>
            <w:tcW w:w="721" w:type="dxa"/>
            <w:tcBorders>
              <w:top w:val="nil"/>
              <w:left w:val="nil"/>
              <w:bottom w:val="nil"/>
              <w:right w:val="single" w:sz="8" w:space="0" w:color="000000"/>
            </w:tcBorders>
          </w:tcPr>
          <w:p w:rsidR="00321DB4" w:rsidRDefault="00E024F8">
            <w:pPr>
              <w:pStyle w:val="TableParagraph"/>
              <w:spacing w:before="20"/>
              <w:ind w:right="35"/>
              <w:jc w:val="right"/>
              <w:rPr>
                <w:rFonts w:ascii="Arial" w:eastAsia="Arial" w:hAnsi="Arial" w:cs="Arial"/>
                <w:sz w:val="18"/>
                <w:szCs w:val="18"/>
              </w:rPr>
            </w:pPr>
            <w:r>
              <w:rPr>
                <w:rFonts w:ascii="Arial"/>
                <w:color w:val="1C1C1C"/>
                <w:w w:val="95"/>
                <w:sz w:val="18"/>
              </w:rPr>
              <w:t>2,65</w:t>
            </w:r>
          </w:p>
        </w:tc>
        <w:tc>
          <w:tcPr>
            <w:tcW w:w="1722" w:type="dxa"/>
            <w:tcBorders>
              <w:top w:val="nil"/>
              <w:left w:val="single" w:sz="8" w:space="0" w:color="000000"/>
              <w:bottom w:val="nil"/>
              <w:right w:val="nil"/>
            </w:tcBorders>
          </w:tcPr>
          <w:p w:rsidR="00321DB4" w:rsidRDefault="00E024F8">
            <w:pPr>
              <w:pStyle w:val="TableParagraph"/>
              <w:spacing w:line="199" w:lineRule="exact"/>
              <w:ind w:right="175"/>
              <w:jc w:val="right"/>
              <w:rPr>
                <w:rFonts w:ascii="Arial" w:eastAsia="Arial" w:hAnsi="Arial" w:cs="Arial"/>
                <w:sz w:val="18"/>
                <w:szCs w:val="18"/>
              </w:rPr>
            </w:pPr>
            <w:r>
              <w:rPr>
                <w:rFonts w:ascii="Arial"/>
                <w:color w:val="1C1C1C"/>
                <w:sz w:val="18"/>
              </w:rPr>
              <w:t>842.832</w:t>
            </w:r>
            <w:r>
              <w:rPr>
                <w:rFonts w:ascii="Arial"/>
                <w:color w:val="1C1C1C"/>
                <w:spacing w:val="-22"/>
                <w:sz w:val="18"/>
              </w:rPr>
              <w:t xml:space="preserve"> </w:t>
            </w:r>
            <w:r>
              <w:rPr>
                <w:rFonts w:ascii="Arial"/>
                <w:color w:val="424242"/>
                <w:spacing w:val="-6"/>
                <w:sz w:val="18"/>
              </w:rPr>
              <w:t>,</w:t>
            </w:r>
            <w:r>
              <w:rPr>
                <w:rFonts w:ascii="Arial"/>
                <w:color w:val="1C1C1C"/>
                <w:spacing w:val="-6"/>
                <w:sz w:val="18"/>
              </w:rPr>
              <w:t>39</w:t>
            </w:r>
          </w:p>
        </w:tc>
        <w:tc>
          <w:tcPr>
            <w:tcW w:w="1607" w:type="dxa"/>
            <w:tcBorders>
              <w:top w:val="nil"/>
              <w:left w:val="nil"/>
              <w:bottom w:val="nil"/>
              <w:right w:val="nil"/>
            </w:tcBorders>
          </w:tcPr>
          <w:p w:rsidR="00321DB4" w:rsidRDefault="00E024F8">
            <w:pPr>
              <w:pStyle w:val="TableParagraph"/>
              <w:spacing w:before="11"/>
              <w:ind w:right="176"/>
              <w:jc w:val="right"/>
              <w:rPr>
                <w:rFonts w:ascii="Arial" w:eastAsia="Arial" w:hAnsi="Arial" w:cs="Arial"/>
                <w:sz w:val="18"/>
                <w:szCs w:val="18"/>
              </w:rPr>
            </w:pPr>
            <w:r>
              <w:rPr>
                <w:rFonts w:ascii="Arial"/>
                <w:color w:val="1C1C1C"/>
                <w:w w:val="95"/>
                <w:sz w:val="18"/>
              </w:rPr>
              <w:t>6.267,61</w:t>
            </w:r>
          </w:p>
        </w:tc>
        <w:tc>
          <w:tcPr>
            <w:tcW w:w="849" w:type="dxa"/>
            <w:tcBorders>
              <w:top w:val="nil"/>
              <w:left w:val="nil"/>
              <w:bottom w:val="nil"/>
              <w:right w:val="single" w:sz="8" w:space="0" w:color="000000"/>
            </w:tcBorders>
          </w:tcPr>
          <w:p w:rsidR="00321DB4" w:rsidRDefault="00E024F8">
            <w:pPr>
              <w:pStyle w:val="TableParagraph"/>
              <w:spacing w:before="20"/>
              <w:ind w:left="196"/>
              <w:jc w:val="center"/>
              <w:rPr>
                <w:rFonts w:ascii="Arial" w:eastAsia="Arial" w:hAnsi="Arial" w:cs="Arial"/>
                <w:sz w:val="18"/>
                <w:szCs w:val="18"/>
              </w:rPr>
            </w:pPr>
            <w:r>
              <w:rPr>
                <w:rFonts w:ascii="Arial"/>
                <w:color w:val="1C1C1C"/>
                <w:sz w:val="18"/>
              </w:rPr>
              <w:t>0,74</w:t>
            </w:r>
          </w:p>
        </w:tc>
      </w:tr>
      <w:tr w:rsidR="00321DB4">
        <w:trPr>
          <w:trHeight w:hRule="exact" w:val="239"/>
        </w:trPr>
        <w:tc>
          <w:tcPr>
            <w:tcW w:w="441" w:type="dxa"/>
            <w:tcBorders>
              <w:top w:val="nil"/>
              <w:left w:val="single" w:sz="8" w:space="0" w:color="000000"/>
              <w:bottom w:val="nil"/>
              <w:right w:val="nil"/>
            </w:tcBorders>
          </w:tcPr>
          <w:p w:rsidR="00321DB4" w:rsidRDefault="00E024F8">
            <w:pPr>
              <w:pStyle w:val="TableParagraph"/>
              <w:spacing w:line="197" w:lineRule="exact"/>
              <w:ind w:left="15"/>
              <w:jc w:val="center"/>
              <w:rPr>
                <w:rFonts w:ascii="Arial" w:eastAsia="Arial" w:hAnsi="Arial" w:cs="Arial"/>
                <w:sz w:val="18"/>
                <w:szCs w:val="18"/>
              </w:rPr>
            </w:pPr>
            <w:r>
              <w:rPr>
                <w:rFonts w:ascii="Arial"/>
                <w:color w:val="1C1C1C"/>
                <w:w w:val="120"/>
                <w:sz w:val="18"/>
              </w:rPr>
              <w:t>3</w:t>
            </w:r>
            <w:r>
              <w:rPr>
                <w:rFonts w:ascii="Arial"/>
                <w:color w:val="1C1C1C"/>
                <w:spacing w:val="10"/>
                <w:w w:val="120"/>
                <w:sz w:val="18"/>
              </w:rPr>
              <w:t xml:space="preserve"> </w:t>
            </w:r>
            <w:r>
              <w:rPr>
                <w:rFonts w:ascii="Arial"/>
                <w:color w:val="757575"/>
                <w:spacing w:val="-10"/>
                <w:w w:val="120"/>
                <w:sz w:val="18"/>
              </w:rPr>
              <w:t>.</w:t>
            </w:r>
            <w:r>
              <w:rPr>
                <w:rFonts w:ascii="Arial"/>
                <w:color w:val="1C1C1C"/>
                <w:spacing w:val="-10"/>
                <w:w w:val="120"/>
                <w:sz w:val="18"/>
              </w:rPr>
              <w:t>-</w:t>
            </w:r>
          </w:p>
        </w:tc>
        <w:tc>
          <w:tcPr>
            <w:tcW w:w="4625" w:type="dxa"/>
            <w:tcBorders>
              <w:top w:val="nil"/>
              <w:left w:val="nil"/>
              <w:bottom w:val="nil"/>
              <w:right w:val="single" w:sz="8" w:space="0" w:color="000000"/>
            </w:tcBorders>
          </w:tcPr>
          <w:p w:rsidR="00321DB4" w:rsidRDefault="00E024F8">
            <w:pPr>
              <w:pStyle w:val="TableParagraph"/>
              <w:spacing w:line="197" w:lineRule="exact"/>
              <w:ind w:left="66"/>
              <w:rPr>
                <w:rFonts w:ascii="Arial" w:eastAsia="Arial" w:hAnsi="Arial" w:cs="Arial"/>
                <w:sz w:val="18"/>
                <w:szCs w:val="18"/>
              </w:rPr>
            </w:pPr>
            <w:r>
              <w:rPr>
                <w:rFonts w:ascii="Arial" w:hAnsi="Arial"/>
                <w:color w:val="1C1C1C"/>
                <w:sz w:val="18"/>
              </w:rPr>
              <w:t>PRODUCCIÓN DE BIENES PÚBLICOS DE</w:t>
            </w:r>
            <w:r>
              <w:rPr>
                <w:rFonts w:ascii="Arial" w:hAnsi="Arial"/>
                <w:color w:val="1C1C1C"/>
                <w:spacing w:val="-39"/>
                <w:sz w:val="18"/>
              </w:rPr>
              <w:t xml:space="preserve"> </w:t>
            </w:r>
            <w:r>
              <w:rPr>
                <w:rFonts w:ascii="Arial" w:hAnsi="Arial"/>
                <w:color w:val="1C1C1C"/>
                <w:sz w:val="18"/>
              </w:rPr>
              <w:t>CARÁCTE</w:t>
            </w:r>
          </w:p>
        </w:tc>
        <w:tc>
          <w:tcPr>
            <w:tcW w:w="1512" w:type="dxa"/>
            <w:tcBorders>
              <w:top w:val="nil"/>
              <w:left w:val="single" w:sz="8" w:space="0" w:color="000000"/>
              <w:bottom w:val="nil"/>
              <w:right w:val="single" w:sz="8" w:space="0" w:color="000000"/>
            </w:tcBorders>
          </w:tcPr>
          <w:p w:rsidR="00321DB4" w:rsidRDefault="00E024F8">
            <w:pPr>
              <w:pStyle w:val="TableParagraph"/>
              <w:spacing w:line="197" w:lineRule="exact"/>
              <w:ind w:right="51"/>
              <w:jc w:val="right"/>
              <w:rPr>
                <w:rFonts w:ascii="Arial" w:eastAsia="Arial" w:hAnsi="Arial" w:cs="Arial"/>
                <w:sz w:val="18"/>
                <w:szCs w:val="18"/>
              </w:rPr>
            </w:pPr>
            <w:r>
              <w:rPr>
                <w:rFonts w:ascii="Arial"/>
                <w:color w:val="1C1C1C"/>
                <w:w w:val="95"/>
                <w:sz w:val="18"/>
              </w:rPr>
              <w:t>858.089,42</w:t>
            </w:r>
          </w:p>
        </w:tc>
        <w:tc>
          <w:tcPr>
            <w:tcW w:w="1654" w:type="dxa"/>
            <w:tcBorders>
              <w:top w:val="nil"/>
              <w:left w:val="single" w:sz="8" w:space="0" w:color="000000"/>
              <w:bottom w:val="nil"/>
              <w:right w:val="nil"/>
            </w:tcBorders>
          </w:tcPr>
          <w:p w:rsidR="00321DB4" w:rsidRDefault="00E024F8">
            <w:pPr>
              <w:pStyle w:val="TableParagraph"/>
              <w:spacing w:line="201" w:lineRule="exact"/>
              <w:ind w:right="171"/>
              <w:jc w:val="right"/>
              <w:rPr>
                <w:rFonts w:ascii="Arial" w:eastAsia="Arial" w:hAnsi="Arial" w:cs="Arial"/>
                <w:sz w:val="18"/>
                <w:szCs w:val="18"/>
              </w:rPr>
            </w:pPr>
            <w:r>
              <w:rPr>
                <w:rFonts w:ascii="Arial"/>
                <w:color w:val="1C1C1C"/>
                <w:w w:val="95"/>
                <w:sz w:val="18"/>
              </w:rPr>
              <w:t>792.778,45</w:t>
            </w:r>
          </w:p>
        </w:tc>
        <w:tc>
          <w:tcPr>
            <w:tcW w:w="1542" w:type="dxa"/>
            <w:tcBorders>
              <w:top w:val="nil"/>
              <w:left w:val="nil"/>
              <w:bottom w:val="nil"/>
              <w:right w:val="nil"/>
            </w:tcBorders>
          </w:tcPr>
          <w:p w:rsidR="00321DB4" w:rsidRDefault="00E024F8">
            <w:pPr>
              <w:pStyle w:val="TableParagraph"/>
              <w:spacing w:line="201" w:lineRule="exact"/>
              <w:ind w:right="163"/>
              <w:jc w:val="right"/>
              <w:rPr>
                <w:rFonts w:ascii="Arial" w:eastAsia="Arial" w:hAnsi="Arial" w:cs="Arial"/>
                <w:sz w:val="18"/>
                <w:szCs w:val="18"/>
              </w:rPr>
            </w:pPr>
            <w:r>
              <w:rPr>
                <w:rFonts w:ascii="Arial"/>
                <w:color w:val="1C1C1C"/>
                <w:sz w:val="18"/>
              </w:rPr>
              <w:t>65.310</w:t>
            </w:r>
            <w:r>
              <w:rPr>
                <w:rFonts w:ascii="Arial"/>
                <w:color w:val="424242"/>
                <w:sz w:val="18"/>
              </w:rPr>
              <w:t>,</w:t>
            </w:r>
            <w:r>
              <w:rPr>
                <w:rFonts w:ascii="Arial"/>
                <w:color w:val="1C1C1C"/>
                <w:sz w:val="18"/>
              </w:rPr>
              <w:t>97</w:t>
            </w:r>
          </w:p>
        </w:tc>
        <w:tc>
          <w:tcPr>
            <w:tcW w:w="721" w:type="dxa"/>
            <w:tcBorders>
              <w:top w:val="nil"/>
              <w:left w:val="nil"/>
              <w:bottom w:val="nil"/>
              <w:right w:val="single" w:sz="8" w:space="0" w:color="000000"/>
            </w:tcBorders>
          </w:tcPr>
          <w:p w:rsidR="00321DB4" w:rsidRDefault="00E024F8">
            <w:pPr>
              <w:pStyle w:val="TableParagraph"/>
              <w:spacing w:before="23"/>
              <w:ind w:right="32"/>
              <w:jc w:val="right"/>
              <w:rPr>
                <w:rFonts w:ascii="Arial" w:eastAsia="Arial" w:hAnsi="Arial" w:cs="Arial"/>
                <w:sz w:val="18"/>
                <w:szCs w:val="18"/>
              </w:rPr>
            </w:pPr>
            <w:r>
              <w:rPr>
                <w:rFonts w:ascii="Arial"/>
                <w:color w:val="1C1C1C"/>
                <w:sz w:val="18"/>
              </w:rPr>
              <w:t>8,24</w:t>
            </w:r>
          </w:p>
        </w:tc>
        <w:tc>
          <w:tcPr>
            <w:tcW w:w="1722" w:type="dxa"/>
            <w:tcBorders>
              <w:top w:val="nil"/>
              <w:left w:val="single" w:sz="8" w:space="0" w:color="000000"/>
              <w:bottom w:val="nil"/>
              <w:right w:val="nil"/>
            </w:tcBorders>
          </w:tcPr>
          <w:p w:rsidR="00321DB4" w:rsidRDefault="00E024F8">
            <w:pPr>
              <w:pStyle w:val="TableParagraph"/>
              <w:spacing w:line="201" w:lineRule="exact"/>
              <w:ind w:right="179"/>
              <w:jc w:val="right"/>
              <w:rPr>
                <w:rFonts w:ascii="Arial" w:eastAsia="Arial" w:hAnsi="Arial" w:cs="Arial"/>
                <w:sz w:val="18"/>
                <w:szCs w:val="18"/>
              </w:rPr>
            </w:pPr>
            <w:r>
              <w:rPr>
                <w:rFonts w:ascii="Arial"/>
                <w:color w:val="1C1C1C"/>
                <w:spacing w:val="-1"/>
                <w:sz w:val="18"/>
              </w:rPr>
              <w:t>956</w:t>
            </w:r>
            <w:r>
              <w:rPr>
                <w:rFonts w:ascii="Arial"/>
                <w:color w:val="424242"/>
                <w:spacing w:val="-1"/>
                <w:sz w:val="18"/>
              </w:rPr>
              <w:t>.</w:t>
            </w:r>
            <w:r>
              <w:rPr>
                <w:rFonts w:ascii="Arial"/>
                <w:color w:val="1C1C1C"/>
                <w:spacing w:val="-1"/>
                <w:sz w:val="18"/>
              </w:rPr>
              <w:t>160</w:t>
            </w:r>
            <w:r>
              <w:rPr>
                <w:rFonts w:ascii="Arial"/>
                <w:color w:val="424242"/>
                <w:spacing w:val="-1"/>
                <w:sz w:val="18"/>
              </w:rPr>
              <w:t>,</w:t>
            </w:r>
            <w:r>
              <w:rPr>
                <w:rFonts w:ascii="Arial"/>
                <w:color w:val="1C1C1C"/>
                <w:spacing w:val="-1"/>
                <w:sz w:val="18"/>
              </w:rPr>
              <w:t>92</w:t>
            </w:r>
          </w:p>
        </w:tc>
        <w:tc>
          <w:tcPr>
            <w:tcW w:w="1607" w:type="dxa"/>
            <w:tcBorders>
              <w:top w:val="nil"/>
              <w:left w:val="nil"/>
              <w:bottom w:val="nil"/>
              <w:right w:val="nil"/>
            </w:tcBorders>
          </w:tcPr>
          <w:p w:rsidR="00321DB4" w:rsidRDefault="00E024F8">
            <w:pPr>
              <w:pStyle w:val="TableParagraph"/>
              <w:spacing w:before="8"/>
              <w:ind w:right="179"/>
              <w:jc w:val="right"/>
              <w:rPr>
                <w:rFonts w:ascii="Arial" w:eastAsia="Arial" w:hAnsi="Arial" w:cs="Arial"/>
                <w:sz w:val="18"/>
                <w:szCs w:val="18"/>
              </w:rPr>
            </w:pPr>
            <w:r>
              <w:rPr>
                <w:rFonts w:ascii="Arial"/>
                <w:color w:val="1C1C1C"/>
                <w:w w:val="95"/>
                <w:sz w:val="18"/>
              </w:rPr>
              <w:t>-98</w:t>
            </w:r>
            <w:r>
              <w:rPr>
                <w:rFonts w:ascii="Arial"/>
                <w:color w:val="424242"/>
                <w:w w:val="95"/>
                <w:sz w:val="18"/>
              </w:rPr>
              <w:t>.</w:t>
            </w:r>
            <w:r>
              <w:rPr>
                <w:rFonts w:ascii="Arial"/>
                <w:color w:val="1C1C1C"/>
                <w:w w:val="95"/>
                <w:sz w:val="18"/>
              </w:rPr>
              <w:t>071,50</w:t>
            </w:r>
          </w:p>
        </w:tc>
        <w:tc>
          <w:tcPr>
            <w:tcW w:w="849" w:type="dxa"/>
            <w:tcBorders>
              <w:top w:val="nil"/>
              <w:left w:val="nil"/>
              <w:bottom w:val="nil"/>
              <w:right w:val="single" w:sz="8" w:space="0" w:color="000000"/>
            </w:tcBorders>
          </w:tcPr>
          <w:p w:rsidR="00321DB4" w:rsidRDefault="00E024F8">
            <w:pPr>
              <w:pStyle w:val="TableParagraph"/>
              <w:spacing w:before="23"/>
              <w:ind w:left="30"/>
              <w:jc w:val="center"/>
              <w:rPr>
                <w:rFonts w:ascii="Arial" w:eastAsia="Arial" w:hAnsi="Arial" w:cs="Arial"/>
                <w:sz w:val="18"/>
                <w:szCs w:val="18"/>
              </w:rPr>
            </w:pPr>
            <w:r>
              <w:rPr>
                <w:rFonts w:ascii="Arial"/>
                <w:color w:val="1C1C1C"/>
                <w:w w:val="105"/>
                <w:sz w:val="18"/>
              </w:rPr>
              <w:t>-10</w:t>
            </w:r>
            <w:r>
              <w:rPr>
                <w:rFonts w:ascii="Arial"/>
                <w:color w:val="424242"/>
                <w:w w:val="105"/>
                <w:sz w:val="18"/>
              </w:rPr>
              <w:t>,</w:t>
            </w:r>
            <w:r>
              <w:rPr>
                <w:rFonts w:ascii="Arial"/>
                <w:color w:val="1C1C1C"/>
                <w:w w:val="105"/>
                <w:sz w:val="18"/>
              </w:rPr>
              <w:t>26</w:t>
            </w:r>
          </w:p>
        </w:tc>
      </w:tr>
      <w:tr w:rsidR="00321DB4">
        <w:trPr>
          <w:trHeight w:hRule="exact" w:val="236"/>
        </w:trPr>
        <w:tc>
          <w:tcPr>
            <w:tcW w:w="441" w:type="dxa"/>
            <w:tcBorders>
              <w:top w:val="nil"/>
              <w:left w:val="single" w:sz="8" w:space="0" w:color="000000"/>
              <w:bottom w:val="nil"/>
              <w:right w:val="nil"/>
            </w:tcBorders>
          </w:tcPr>
          <w:p w:rsidR="00321DB4" w:rsidRDefault="00E024F8">
            <w:pPr>
              <w:pStyle w:val="TableParagraph"/>
              <w:spacing w:line="197" w:lineRule="exact"/>
              <w:ind w:left="10"/>
              <w:jc w:val="center"/>
              <w:rPr>
                <w:rFonts w:ascii="Arial" w:eastAsia="Arial" w:hAnsi="Arial" w:cs="Arial"/>
                <w:sz w:val="18"/>
                <w:szCs w:val="18"/>
              </w:rPr>
            </w:pPr>
            <w:r>
              <w:rPr>
                <w:rFonts w:ascii="Arial"/>
                <w:color w:val="1C1C1C"/>
                <w:w w:val="120"/>
                <w:sz w:val="18"/>
              </w:rPr>
              <w:t>4</w:t>
            </w:r>
            <w:r>
              <w:rPr>
                <w:rFonts w:ascii="Arial"/>
                <w:color w:val="1C1C1C"/>
                <w:spacing w:val="15"/>
                <w:w w:val="120"/>
                <w:sz w:val="18"/>
              </w:rPr>
              <w:t xml:space="preserve"> </w:t>
            </w:r>
            <w:r>
              <w:rPr>
                <w:rFonts w:ascii="Arial"/>
                <w:color w:val="757575"/>
                <w:spacing w:val="-10"/>
                <w:w w:val="120"/>
                <w:sz w:val="18"/>
              </w:rPr>
              <w:t>.</w:t>
            </w:r>
            <w:r>
              <w:rPr>
                <w:rFonts w:ascii="Arial"/>
                <w:color w:val="1C1C1C"/>
                <w:spacing w:val="-10"/>
                <w:w w:val="120"/>
                <w:sz w:val="18"/>
              </w:rPr>
              <w:t>-</w:t>
            </w:r>
          </w:p>
        </w:tc>
        <w:tc>
          <w:tcPr>
            <w:tcW w:w="4625" w:type="dxa"/>
            <w:tcBorders>
              <w:top w:val="nil"/>
              <w:left w:val="nil"/>
              <w:bottom w:val="nil"/>
              <w:right w:val="single" w:sz="8" w:space="0" w:color="000000"/>
            </w:tcBorders>
          </w:tcPr>
          <w:p w:rsidR="00321DB4" w:rsidRDefault="00E024F8">
            <w:pPr>
              <w:pStyle w:val="TableParagraph"/>
              <w:spacing w:line="197" w:lineRule="exact"/>
              <w:ind w:left="51"/>
              <w:rPr>
                <w:rFonts w:ascii="Arial" w:eastAsia="Arial" w:hAnsi="Arial" w:cs="Arial"/>
                <w:sz w:val="18"/>
                <w:szCs w:val="18"/>
              </w:rPr>
            </w:pPr>
            <w:r>
              <w:rPr>
                <w:rFonts w:ascii="Arial" w:hAnsi="Arial"/>
                <w:color w:val="1C1C1C"/>
                <w:sz w:val="18"/>
              </w:rPr>
              <w:t>ACTUACIONES</w:t>
            </w:r>
            <w:r>
              <w:rPr>
                <w:rFonts w:ascii="Arial" w:hAnsi="Arial"/>
                <w:color w:val="1C1C1C"/>
                <w:spacing w:val="5"/>
                <w:sz w:val="18"/>
              </w:rPr>
              <w:t xml:space="preserve"> </w:t>
            </w:r>
            <w:r>
              <w:rPr>
                <w:rFonts w:ascii="Arial" w:hAnsi="Arial"/>
                <w:color w:val="1C1C1C"/>
                <w:sz w:val="18"/>
              </w:rPr>
              <w:t>DE</w:t>
            </w:r>
            <w:r>
              <w:rPr>
                <w:rFonts w:ascii="Arial" w:hAnsi="Arial"/>
                <w:color w:val="1C1C1C"/>
                <w:spacing w:val="-20"/>
                <w:sz w:val="18"/>
              </w:rPr>
              <w:t xml:space="preserve"> </w:t>
            </w:r>
            <w:r>
              <w:rPr>
                <w:rFonts w:ascii="Arial" w:hAnsi="Arial"/>
                <w:color w:val="1C1C1C"/>
                <w:sz w:val="18"/>
              </w:rPr>
              <w:t>CARÁCTER</w:t>
            </w:r>
            <w:r>
              <w:rPr>
                <w:rFonts w:ascii="Arial" w:hAnsi="Arial"/>
                <w:color w:val="1C1C1C"/>
                <w:spacing w:val="-1"/>
                <w:sz w:val="18"/>
              </w:rPr>
              <w:t xml:space="preserve"> </w:t>
            </w:r>
            <w:r>
              <w:rPr>
                <w:rFonts w:ascii="Arial" w:hAnsi="Arial"/>
                <w:color w:val="1C1C1C"/>
                <w:sz w:val="18"/>
              </w:rPr>
              <w:t>ECONÓMICO</w:t>
            </w:r>
            <w:r>
              <w:rPr>
                <w:rFonts w:ascii="Arial" w:hAnsi="Arial"/>
                <w:color w:val="1C1C1C"/>
                <w:spacing w:val="-32"/>
                <w:sz w:val="18"/>
              </w:rPr>
              <w:t xml:space="preserve"> </w:t>
            </w:r>
            <w:r>
              <w:rPr>
                <w:rFonts w:ascii="Arial" w:hAnsi="Arial"/>
                <w:color w:val="424242"/>
                <w:sz w:val="18"/>
              </w:rPr>
              <w:t>.</w:t>
            </w:r>
          </w:p>
        </w:tc>
        <w:tc>
          <w:tcPr>
            <w:tcW w:w="1512" w:type="dxa"/>
            <w:tcBorders>
              <w:top w:val="nil"/>
              <w:left w:val="single" w:sz="8" w:space="0" w:color="000000"/>
              <w:bottom w:val="nil"/>
              <w:right w:val="single" w:sz="8" w:space="0" w:color="000000"/>
            </w:tcBorders>
          </w:tcPr>
          <w:p w:rsidR="00321DB4" w:rsidRDefault="00E024F8">
            <w:pPr>
              <w:pStyle w:val="TableParagraph"/>
              <w:spacing w:line="201" w:lineRule="exact"/>
              <w:ind w:right="61"/>
              <w:jc w:val="right"/>
              <w:rPr>
                <w:rFonts w:ascii="Arial" w:eastAsia="Arial" w:hAnsi="Arial" w:cs="Arial"/>
                <w:sz w:val="18"/>
                <w:szCs w:val="18"/>
              </w:rPr>
            </w:pPr>
            <w:r>
              <w:rPr>
                <w:rFonts w:ascii="Arial"/>
                <w:color w:val="1C1C1C"/>
                <w:w w:val="95"/>
                <w:sz w:val="18"/>
              </w:rPr>
              <w:t>496.620,31</w:t>
            </w:r>
          </w:p>
        </w:tc>
        <w:tc>
          <w:tcPr>
            <w:tcW w:w="1654" w:type="dxa"/>
            <w:tcBorders>
              <w:top w:val="nil"/>
              <w:left w:val="single" w:sz="8" w:space="0" w:color="000000"/>
              <w:bottom w:val="nil"/>
              <w:right w:val="nil"/>
            </w:tcBorders>
          </w:tcPr>
          <w:p w:rsidR="00321DB4" w:rsidRDefault="00E024F8">
            <w:pPr>
              <w:pStyle w:val="TableParagraph"/>
              <w:spacing w:line="201" w:lineRule="exact"/>
              <w:ind w:right="174"/>
              <w:jc w:val="right"/>
              <w:rPr>
                <w:rFonts w:ascii="Arial" w:eastAsia="Arial" w:hAnsi="Arial" w:cs="Arial"/>
                <w:sz w:val="18"/>
                <w:szCs w:val="18"/>
              </w:rPr>
            </w:pPr>
            <w:r>
              <w:rPr>
                <w:rFonts w:ascii="Arial"/>
                <w:color w:val="1C1C1C"/>
                <w:w w:val="95"/>
                <w:sz w:val="18"/>
              </w:rPr>
              <w:t>668.870,81</w:t>
            </w:r>
          </w:p>
        </w:tc>
        <w:tc>
          <w:tcPr>
            <w:tcW w:w="1542" w:type="dxa"/>
            <w:tcBorders>
              <w:top w:val="nil"/>
              <w:left w:val="nil"/>
              <w:bottom w:val="nil"/>
              <w:right w:val="nil"/>
            </w:tcBorders>
          </w:tcPr>
          <w:p w:rsidR="00321DB4" w:rsidRDefault="00E024F8">
            <w:pPr>
              <w:pStyle w:val="TableParagraph"/>
              <w:spacing w:line="201" w:lineRule="exact"/>
              <w:ind w:right="178"/>
              <w:jc w:val="right"/>
              <w:rPr>
                <w:rFonts w:ascii="Arial" w:eastAsia="Arial" w:hAnsi="Arial" w:cs="Arial"/>
                <w:sz w:val="18"/>
                <w:szCs w:val="18"/>
              </w:rPr>
            </w:pPr>
            <w:r>
              <w:rPr>
                <w:rFonts w:ascii="Arial"/>
                <w:color w:val="1C1C1C"/>
                <w:w w:val="95"/>
                <w:sz w:val="18"/>
              </w:rPr>
              <w:t>-172.250,50</w:t>
            </w:r>
          </w:p>
        </w:tc>
        <w:tc>
          <w:tcPr>
            <w:tcW w:w="721" w:type="dxa"/>
            <w:tcBorders>
              <w:top w:val="nil"/>
              <w:left w:val="nil"/>
              <w:bottom w:val="nil"/>
              <w:right w:val="single" w:sz="8" w:space="0" w:color="000000"/>
            </w:tcBorders>
          </w:tcPr>
          <w:p w:rsidR="00321DB4" w:rsidRDefault="00E024F8">
            <w:pPr>
              <w:pStyle w:val="TableParagraph"/>
              <w:spacing w:before="18"/>
              <w:ind w:right="43"/>
              <w:jc w:val="right"/>
              <w:rPr>
                <w:rFonts w:ascii="Arial" w:eastAsia="Arial" w:hAnsi="Arial" w:cs="Arial"/>
                <w:sz w:val="18"/>
                <w:szCs w:val="18"/>
              </w:rPr>
            </w:pPr>
            <w:r>
              <w:rPr>
                <w:rFonts w:ascii="Arial"/>
                <w:color w:val="1C1C1C"/>
                <w:w w:val="95"/>
                <w:sz w:val="18"/>
              </w:rPr>
              <w:t>-25,75</w:t>
            </w:r>
          </w:p>
        </w:tc>
        <w:tc>
          <w:tcPr>
            <w:tcW w:w="1722" w:type="dxa"/>
            <w:tcBorders>
              <w:top w:val="nil"/>
              <w:left w:val="single" w:sz="8" w:space="0" w:color="000000"/>
              <w:bottom w:val="nil"/>
              <w:right w:val="nil"/>
            </w:tcBorders>
          </w:tcPr>
          <w:p w:rsidR="00321DB4" w:rsidRDefault="00E024F8">
            <w:pPr>
              <w:pStyle w:val="TableParagraph"/>
              <w:spacing w:line="201" w:lineRule="exact"/>
              <w:ind w:right="187"/>
              <w:jc w:val="right"/>
              <w:rPr>
                <w:rFonts w:ascii="Arial" w:eastAsia="Arial" w:hAnsi="Arial" w:cs="Arial"/>
                <w:sz w:val="18"/>
                <w:szCs w:val="18"/>
              </w:rPr>
            </w:pPr>
            <w:r>
              <w:rPr>
                <w:rFonts w:ascii="Arial"/>
                <w:color w:val="1C1C1C"/>
                <w:w w:val="95"/>
                <w:sz w:val="18"/>
              </w:rPr>
              <w:t>1.367.739,80</w:t>
            </w:r>
          </w:p>
        </w:tc>
        <w:tc>
          <w:tcPr>
            <w:tcW w:w="1607" w:type="dxa"/>
            <w:tcBorders>
              <w:top w:val="nil"/>
              <w:left w:val="nil"/>
              <w:bottom w:val="nil"/>
              <w:right w:val="nil"/>
            </w:tcBorders>
          </w:tcPr>
          <w:p w:rsidR="00321DB4" w:rsidRDefault="00E024F8">
            <w:pPr>
              <w:pStyle w:val="TableParagraph"/>
              <w:spacing w:before="8"/>
              <w:ind w:right="189"/>
              <w:jc w:val="right"/>
              <w:rPr>
                <w:rFonts w:ascii="Arial" w:eastAsia="Arial" w:hAnsi="Arial" w:cs="Arial"/>
                <w:sz w:val="18"/>
                <w:szCs w:val="18"/>
              </w:rPr>
            </w:pPr>
            <w:r>
              <w:rPr>
                <w:rFonts w:ascii="Arial"/>
                <w:color w:val="1C1C1C"/>
                <w:w w:val="95"/>
                <w:sz w:val="18"/>
              </w:rPr>
              <w:t>-871.119,49</w:t>
            </w:r>
          </w:p>
        </w:tc>
        <w:tc>
          <w:tcPr>
            <w:tcW w:w="849" w:type="dxa"/>
            <w:tcBorders>
              <w:top w:val="nil"/>
              <w:left w:val="nil"/>
              <w:bottom w:val="nil"/>
              <w:right w:val="single" w:sz="8" w:space="0" w:color="000000"/>
            </w:tcBorders>
          </w:tcPr>
          <w:p w:rsidR="00321DB4" w:rsidRDefault="00E024F8">
            <w:pPr>
              <w:pStyle w:val="TableParagraph"/>
              <w:spacing w:before="18"/>
              <w:ind w:left="23"/>
              <w:jc w:val="center"/>
              <w:rPr>
                <w:rFonts w:ascii="Arial" w:eastAsia="Arial" w:hAnsi="Arial" w:cs="Arial"/>
                <w:sz w:val="18"/>
                <w:szCs w:val="18"/>
              </w:rPr>
            </w:pPr>
            <w:r>
              <w:rPr>
                <w:rFonts w:ascii="Arial"/>
                <w:color w:val="1C1C1C"/>
                <w:sz w:val="18"/>
              </w:rPr>
              <w:t>-63,69</w:t>
            </w:r>
          </w:p>
        </w:tc>
      </w:tr>
      <w:tr w:rsidR="00321DB4">
        <w:trPr>
          <w:trHeight w:hRule="exact" w:val="250"/>
        </w:trPr>
        <w:tc>
          <w:tcPr>
            <w:tcW w:w="441" w:type="dxa"/>
            <w:tcBorders>
              <w:top w:val="nil"/>
              <w:left w:val="single" w:sz="8" w:space="0" w:color="000000"/>
              <w:bottom w:val="nil"/>
              <w:right w:val="nil"/>
            </w:tcBorders>
          </w:tcPr>
          <w:p w:rsidR="00321DB4" w:rsidRDefault="00E024F8">
            <w:pPr>
              <w:pStyle w:val="TableParagraph"/>
              <w:spacing w:line="199" w:lineRule="exact"/>
              <w:ind w:left="15"/>
              <w:jc w:val="center"/>
              <w:rPr>
                <w:rFonts w:ascii="Arial" w:eastAsia="Arial" w:hAnsi="Arial" w:cs="Arial"/>
                <w:sz w:val="18"/>
                <w:szCs w:val="18"/>
              </w:rPr>
            </w:pPr>
            <w:r>
              <w:rPr>
                <w:rFonts w:ascii="Arial"/>
                <w:color w:val="1C1C1C"/>
                <w:w w:val="120"/>
                <w:sz w:val="18"/>
              </w:rPr>
              <w:t>9</w:t>
            </w:r>
            <w:r>
              <w:rPr>
                <w:rFonts w:ascii="Arial"/>
                <w:color w:val="1C1C1C"/>
                <w:spacing w:val="10"/>
                <w:w w:val="120"/>
                <w:sz w:val="18"/>
              </w:rPr>
              <w:t xml:space="preserve"> </w:t>
            </w:r>
            <w:r>
              <w:rPr>
                <w:rFonts w:ascii="Arial"/>
                <w:color w:val="757575"/>
                <w:spacing w:val="-10"/>
                <w:w w:val="120"/>
                <w:sz w:val="18"/>
              </w:rPr>
              <w:t>.</w:t>
            </w:r>
            <w:r>
              <w:rPr>
                <w:rFonts w:ascii="Arial"/>
                <w:color w:val="1C1C1C"/>
                <w:spacing w:val="-10"/>
                <w:w w:val="120"/>
                <w:sz w:val="18"/>
              </w:rPr>
              <w:t>-</w:t>
            </w:r>
          </w:p>
        </w:tc>
        <w:tc>
          <w:tcPr>
            <w:tcW w:w="4625" w:type="dxa"/>
            <w:tcBorders>
              <w:top w:val="nil"/>
              <w:left w:val="nil"/>
              <w:bottom w:val="nil"/>
              <w:right w:val="single" w:sz="8" w:space="0" w:color="000000"/>
            </w:tcBorders>
          </w:tcPr>
          <w:p w:rsidR="00321DB4" w:rsidRDefault="00E024F8">
            <w:pPr>
              <w:pStyle w:val="TableParagraph"/>
              <w:spacing w:line="199" w:lineRule="exact"/>
              <w:ind w:left="51"/>
              <w:rPr>
                <w:rFonts w:ascii="Arial" w:eastAsia="Arial" w:hAnsi="Arial" w:cs="Arial"/>
                <w:sz w:val="18"/>
                <w:szCs w:val="18"/>
              </w:rPr>
            </w:pPr>
            <w:r>
              <w:rPr>
                <w:rFonts w:ascii="Arial" w:hAnsi="Arial"/>
                <w:color w:val="1C1C1C"/>
                <w:sz w:val="18"/>
              </w:rPr>
              <w:t>ACTUACIONES DE CARÁCTER</w:t>
            </w:r>
            <w:r>
              <w:rPr>
                <w:rFonts w:ascii="Arial" w:hAnsi="Arial"/>
                <w:color w:val="1C1C1C"/>
                <w:spacing w:val="-31"/>
                <w:sz w:val="18"/>
              </w:rPr>
              <w:t xml:space="preserve"> </w:t>
            </w:r>
            <w:r>
              <w:rPr>
                <w:rFonts w:ascii="Arial" w:hAnsi="Arial"/>
                <w:color w:val="1C1C1C"/>
                <w:sz w:val="18"/>
              </w:rPr>
              <w:t>GENERAL.</w:t>
            </w:r>
          </w:p>
        </w:tc>
        <w:tc>
          <w:tcPr>
            <w:tcW w:w="1512" w:type="dxa"/>
            <w:tcBorders>
              <w:top w:val="nil"/>
              <w:left w:val="single" w:sz="8" w:space="0" w:color="000000"/>
              <w:bottom w:val="nil"/>
              <w:right w:val="single" w:sz="8" w:space="0" w:color="000000"/>
            </w:tcBorders>
          </w:tcPr>
          <w:p w:rsidR="00321DB4" w:rsidRDefault="00E024F8">
            <w:pPr>
              <w:pStyle w:val="TableParagraph"/>
              <w:spacing w:line="199" w:lineRule="exact"/>
              <w:ind w:right="42"/>
              <w:jc w:val="right"/>
              <w:rPr>
                <w:rFonts w:ascii="Arial" w:eastAsia="Arial" w:hAnsi="Arial" w:cs="Arial"/>
                <w:sz w:val="18"/>
                <w:szCs w:val="18"/>
              </w:rPr>
            </w:pPr>
            <w:r>
              <w:rPr>
                <w:rFonts w:ascii="Arial"/>
                <w:color w:val="1C1C1C"/>
                <w:w w:val="95"/>
                <w:sz w:val="18"/>
              </w:rPr>
              <w:t>1.204.350,00</w:t>
            </w:r>
          </w:p>
        </w:tc>
        <w:tc>
          <w:tcPr>
            <w:tcW w:w="1654" w:type="dxa"/>
            <w:tcBorders>
              <w:top w:val="nil"/>
              <w:left w:val="single" w:sz="8" w:space="0" w:color="000000"/>
              <w:bottom w:val="nil"/>
              <w:right w:val="nil"/>
            </w:tcBorders>
          </w:tcPr>
          <w:p w:rsidR="00321DB4" w:rsidRDefault="00E024F8">
            <w:pPr>
              <w:pStyle w:val="TableParagraph"/>
              <w:spacing w:line="199" w:lineRule="exact"/>
              <w:ind w:right="165"/>
              <w:jc w:val="right"/>
              <w:rPr>
                <w:rFonts w:ascii="Arial" w:eastAsia="Arial" w:hAnsi="Arial" w:cs="Arial"/>
                <w:sz w:val="18"/>
                <w:szCs w:val="18"/>
              </w:rPr>
            </w:pPr>
            <w:r>
              <w:rPr>
                <w:rFonts w:ascii="Arial"/>
                <w:color w:val="1C1C1C"/>
                <w:w w:val="95"/>
                <w:sz w:val="18"/>
              </w:rPr>
              <w:t>1.122.185,00</w:t>
            </w:r>
          </w:p>
        </w:tc>
        <w:tc>
          <w:tcPr>
            <w:tcW w:w="1542" w:type="dxa"/>
            <w:tcBorders>
              <w:top w:val="nil"/>
              <w:left w:val="nil"/>
              <w:bottom w:val="nil"/>
              <w:right w:val="nil"/>
            </w:tcBorders>
          </w:tcPr>
          <w:p w:rsidR="00321DB4" w:rsidRDefault="00E024F8">
            <w:pPr>
              <w:pStyle w:val="TableParagraph"/>
              <w:spacing w:line="199" w:lineRule="exact"/>
              <w:ind w:right="183"/>
              <w:jc w:val="right"/>
              <w:rPr>
                <w:rFonts w:ascii="Arial" w:eastAsia="Arial" w:hAnsi="Arial" w:cs="Arial"/>
                <w:sz w:val="18"/>
                <w:szCs w:val="18"/>
              </w:rPr>
            </w:pPr>
            <w:r>
              <w:rPr>
                <w:rFonts w:ascii="Arial"/>
                <w:color w:val="1C1C1C"/>
                <w:w w:val="95"/>
                <w:sz w:val="18"/>
              </w:rPr>
              <w:t>82.165,00</w:t>
            </w:r>
          </w:p>
        </w:tc>
        <w:tc>
          <w:tcPr>
            <w:tcW w:w="721" w:type="dxa"/>
            <w:tcBorders>
              <w:top w:val="nil"/>
              <w:left w:val="nil"/>
              <w:bottom w:val="nil"/>
              <w:right w:val="single" w:sz="8" w:space="0" w:color="000000"/>
            </w:tcBorders>
          </w:tcPr>
          <w:p w:rsidR="00321DB4" w:rsidRDefault="00E024F8">
            <w:pPr>
              <w:pStyle w:val="TableParagraph"/>
              <w:spacing w:before="20"/>
              <w:ind w:right="35"/>
              <w:jc w:val="right"/>
              <w:rPr>
                <w:rFonts w:ascii="Arial" w:eastAsia="Arial" w:hAnsi="Arial" w:cs="Arial"/>
                <w:sz w:val="18"/>
                <w:szCs w:val="18"/>
              </w:rPr>
            </w:pPr>
            <w:r>
              <w:rPr>
                <w:rFonts w:ascii="Arial"/>
                <w:color w:val="1C1C1C"/>
                <w:w w:val="95"/>
                <w:sz w:val="18"/>
              </w:rPr>
              <w:t>7,32</w:t>
            </w:r>
          </w:p>
        </w:tc>
        <w:tc>
          <w:tcPr>
            <w:tcW w:w="1722" w:type="dxa"/>
            <w:tcBorders>
              <w:top w:val="nil"/>
              <w:left w:val="single" w:sz="8" w:space="0" w:color="000000"/>
              <w:bottom w:val="nil"/>
              <w:right w:val="nil"/>
            </w:tcBorders>
          </w:tcPr>
          <w:p w:rsidR="00321DB4" w:rsidRDefault="00E024F8">
            <w:pPr>
              <w:pStyle w:val="TableParagraph"/>
              <w:spacing w:line="199" w:lineRule="exact"/>
              <w:ind w:right="187"/>
              <w:jc w:val="right"/>
              <w:rPr>
                <w:rFonts w:ascii="Arial" w:eastAsia="Arial" w:hAnsi="Arial" w:cs="Arial"/>
                <w:sz w:val="18"/>
                <w:szCs w:val="18"/>
              </w:rPr>
            </w:pPr>
            <w:r>
              <w:rPr>
                <w:rFonts w:ascii="Arial"/>
                <w:color w:val="1C1C1C"/>
                <w:w w:val="95"/>
                <w:sz w:val="18"/>
              </w:rPr>
              <w:t>1.168.065,80</w:t>
            </w:r>
          </w:p>
        </w:tc>
        <w:tc>
          <w:tcPr>
            <w:tcW w:w="1607" w:type="dxa"/>
            <w:tcBorders>
              <w:top w:val="nil"/>
              <w:left w:val="nil"/>
              <w:bottom w:val="nil"/>
              <w:right w:val="nil"/>
            </w:tcBorders>
          </w:tcPr>
          <w:p w:rsidR="00321DB4" w:rsidRDefault="00E024F8">
            <w:pPr>
              <w:pStyle w:val="TableParagraph"/>
              <w:spacing w:before="11"/>
              <w:ind w:right="185"/>
              <w:jc w:val="right"/>
              <w:rPr>
                <w:rFonts w:ascii="Arial" w:eastAsia="Arial" w:hAnsi="Arial" w:cs="Arial"/>
                <w:sz w:val="18"/>
                <w:szCs w:val="18"/>
              </w:rPr>
            </w:pPr>
            <w:r>
              <w:rPr>
                <w:rFonts w:ascii="Arial"/>
                <w:color w:val="1C1C1C"/>
                <w:w w:val="95"/>
                <w:sz w:val="18"/>
              </w:rPr>
              <w:t>36.284,20</w:t>
            </w:r>
          </w:p>
        </w:tc>
        <w:tc>
          <w:tcPr>
            <w:tcW w:w="849" w:type="dxa"/>
            <w:tcBorders>
              <w:top w:val="nil"/>
              <w:left w:val="nil"/>
              <w:bottom w:val="nil"/>
              <w:right w:val="single" w:sz="8" w:space="0" w:color="000000"/>
            </w:tcBorders>
          </w:tcPr>
          <w:p w:rsidR="00321DB4" w:rsidRDefault="00E024F8">
            <w:pPr>
              <w:pStyle w:val="TableParagraph"/>
              <w:spacing w:before="20"/>
              <w:ind w:left="215"/>
              <w:jc w:val="center"/>
              <w:rPr>
                <w:rFonts w:ascii="Arial" w:eastAsia="Arial" w:hAnsi="Arial" w:cs="Arial"/>
                <w:sz w:val="18"/>
                <w:szCs w:val="18"/>
              </w:rPr>
            </w:pPr>
            <w:r>
              <w:rPr>
                <w:rFonts w:ascii="Arial"/>
                <w:color w:val="1C1C1C"/>
                <w:sz w:val="18"/>
              </w:rPr>
              <w:t>3,11</w:t>
            </w:r>
          </w:p>
        </w:tc>
      </w:tr>
      <w:tr w:rsidR="00321DB4">
        <w:trPr>
          <w:trHeight w:hRule="exact" w:val="324"/>
        </w:trPr>
        <w:tc>
          <w:tcPr>
            <w:tcW w:w="441" w:type="dxa"/>
            <w:tcBorders>
              <w:top w:val="nil"/>
              <w:left w:val="single" w:sz="8" w:space="0" w:color="000000"/>
              <w:bottom w:val="single" w:sz="8" w:space="0" w:color="000000"/>
              <w:right w:val="nil"/>
            </w:tcBorders>
          </w:tcPr>
          <w:p w:rsidR="00321DB4" w:rsidRDefault="00321DB4"/>
        </w:tc>
        <w:tc>
          <w:tcPr>
            <w:tcW w:w="4625" w:type="dxa"/>
            <w:tcBorders>
              <w:top w:val="nil"/>
              <w:left w:val="nil"/>
              <w:bottom w:val="single" w:sz="8" w:space="0" w:color="000000"/>
              <w:right w:val="single" w:sz="8" w:space="0" w:color="000000"/>
            </w:tcBorders>
          </w:tcPr>
          <w:p w:rsidR="00321DB4" w:rsidRDefault="00E024F8">
            <w:pPr>
              <w:pStyle w:val="TableParagraph"/>
              <w:spacing w:before="38"/>
              <w:ind w:left="1516"/>
              <w:rPr>
                <w:rFonts w:ascii="Arial" w:eastAsia="Arial" w:hAnsi="Arial" w:cs="Arial"/>
                <w:sz w:val="18"/>
                <w:szCs w:val="18"/>
              </w:rPr>
            </w:pPr>
            <w:r>
              <w:rPr>
                <w:rFonts w:ascii="Arial"/>
                <w:b/>
                <w:i/>
                <w:color w:val="1C1C1C"/>
                <w:w w:val="110"/>
                <w:sz w:val="18"/>
              </w:rPr>
              <w:t>Total</w:t>
            </w:r>
            <w:r>
              <w:rPr>
                <w:rFonts w:ascii="Arial"/>
                <w:b/>
                <w:i/>
                <w:color w:val="1C1C1C"/>
                <w:spacing w:val="-39"/>
                <w:w w:val="110"/>
                <w:sz w:val="18"/>
              </w:rPr>
              <w:t xml:space="preserve"> </w:t>
            </w:r>
            <w:r>
              <w:rPr>
                <w:rFonts w:ascii="Arial"/>
                <w:b/>
                <w:i/>
                <w:color w:val="1C1C1C"/>
                <w:w w:val="110"/>
                <w:sz w:val="18"/>
              </w:rPr>
              <w:t>Presupuesto</w:t>
            </w:r>
            <w:r>
              <w:rPr>
                <w:rFonts w:ascii="Arial"/>
                <w:b/>
                <w:i/>
                <w:color w:val="1C1C1C"/>
                <w:spacing w:val="-33"/>
                <w:w w:val="110"/>
                <w:sz w:val="18"/>
              </w:rPr>
              <w:t xml:space="preserve"> </w:t>
            </w:r>
            <w:r>
              <w:rPr>
                <w:rFonts w:ascii="Arial"/>
                <w:color w:val="2D2D2D"/>
                <w:w w:val="130"/>
                <w:sz w:val="18"/>
              </w:rPr>
              <w:t>...</w:t>
            </w:r>
          </w:p>
        </w:tc>
        <w:tc>
          <w:tcPr>
            <w:tcW w:w="1512" w:type="dxa"/>
            <w:tcBorders>
              <w:top w:val="nil"/>
              <w:left w:val="single" w:sz="8" w:space="0" w:color="000000"/>
              <w:bottom w:val="single" w:sz="8" w:space="0" w:color="000000"/>
              <w:right w:val="single" w:sz="8" w:space="0" w:color="000000"/>
            </w:tcBorders>
          </w:tcPr>
          <w:p w:rsidR="00321DB4" w:rsidRDefault="00E024F8">
            <w:pPr>
              <w:pStyle w:val="TableParagraph"/>
              <w:spacing w:before="38"/>
              <w:ind w:right="60"/>
              <w:jc w:val="right"/>
              <w:rPr>
                <w:rFonts w:ascii="Arial" w:eastAsia="Arial" w:hAnsi="Arial" w:cs="Arial"/>
                <w:sz w:val="17"/>
                <w:szCs w:val="17"/>
              </w:rPr>
            </w:pPr>
            <w:r>
              <w:rPr>
                <w:rFonts w:ascii="Arial"/>
                <w:b/>
                <w:color w:val="1C1C1C"/>
                <w:sz w:val="17"/>
              </w:rPr>
              <w:t>5.276.842,97</w:t>
            </w:r>
          </w:p>
        </w:tc>
        <w:tc>
          <w:tcPr>
            <w:tcW w:w="1654" w:type="dxa"/>
            <w:tcBorders>
              <w:top w:val="nil"/>
              <w:left w:val="single" w:sz="8" w:space="0" w:color="000000"/>
              <w:bottom w:val="single" w:sz="8" w:space="0" w:color="000000"/>
              <w:right w:val="nil"/>
            </w:tcBorders>
          </w:tcPr>
          <w:p w:rsidR="00321DB4" w:rsidRDefault="00E024F8">
            <w:pPr>
              <w:pStyle w:val="TableParagraph"/>
              <w:spacing w:before="33"/>
              <w:ind w:right="187"/>
              <w:jc w:val="right"/>
              <w:rPr>
                <w:rFonts w:ascii="Arial" w:eastAsia="Arial" w:hAnsi="Arial" w:cs="Arial"/>
                <w:sz w:val="17"/>
                <w:szCs w:val="17"/>
              </w:rPr>
            </w:pPr>
            <w:r>
              <w:rPr>
                <w:rFonts w:ascii="Arial"/>
                <w:b/>
                <w:color w:val="1C1C1C"/>
                <w:sz w:val="17"/>
              </w:rPr>
              <w:t>4.886.402.06</w:t>
            </w:r>
          </w:p>
        </w:tc>
        <w:tc>
          <w:tcPr>
            <w:tcW w:w="1542" w:type="dxa"/>
            <w:tcBorders>
              <w:top w:val="nil"/>
              <w:left w:val="nil"/>
              <w:bottom w:val="single" w:sz="8" w:space="0" w:color="000000"/>
              <w:right w:val="nil"/>
            </w:tcBorders>
          </w:tcPr>
          <w:p w:rsidR="00321DB4" w:rsidRDefault="00E024F8">
            <w:pPr>
              <w:pStyle w:val="TableParagraph"/>
              <w:spacing w:before="23"/>
              <w:ind w:right="183"/>
              <w:jc w:val="right"/>
              <w:rPr>
                <w:rFonts w:ascii="Arial" w:eastAsia="Arial" w:hAnsi="Arial" w:cs="Arial"/>
                <w:sz w:val="17"/>
                <w:szCs w:val="17"/>
              </w:rPr>
            </w:pPr>
            <w:r>
              <w:rPr>
                <w:rFonts w:ascii="Arial"/>
                <w:b/>
                <w:color w:val="1C1C1C"/>
                <w:sz w:val="17"/>
              </w:rPr>
              <w:t>390.440,91</w:t>
            </w:r>
          </w:p>
        </w:tc>
        <w:tc>
          <w:tcPr>
            <w:tcW w:w="721" w:type="dxa"/>
            <w:tcBorders>
              <w:top w:val="nil"/>
              <w:left w:val="nil"/>
              <w:bottom w:val="single" w:sz="8" w:space="0" w:color="000000"/>
              <w:right w:val="single" w:sz="8" w:space="0" w:color="000000"/>
            </w:tcBorders>
          </w:tcPr>
          <w:p w:rsidR="00321DB4" w:rsidRDefault="00E024F8">
            <w:pPr>
              <w:pStyle w:val="TableParagraph"/>
              <w:spacing w:before="38"/>
              <w:ind w:right="24"/>
              <w:jc w:val="right"/>
              <w:rPr>
                <w:rFonts w:ascii="Arial" w:eastAsia="Arial" w:hAnsi="Arial" w:cs="Arial"/>
                <w:sz w:val="17"/>
                <w:szCs w:val="17"/>
              </w:rPr>
            </w:pPr>
            <w:r>
              <w:rPr>
                <w:rFonts w:ascii="Arial"/>
                <w:b/>
                <w:color w:val="1C1C1C"/>
                <w:w w:val="90"/>
                <w:sz w:val="17"/>
              </w:rPr>
              <w:t>7,9S</w:t>
            </w:r>
          </w:p>
        </w:tc>
        <w:tc>
          <w:tcPr>
            <w:tcW w:w="1722" w:type="dxa"/>
            <w:tcBorders>
              <w:top w:val="nil"/>
              <w:left w:val="single" w:sz="8" w:space="0" w:color="000000"/>
              <w:bottom w:val="single" w:sz="8" w:space="0" w:color="000000"/>
              <w:right w:val="nil"/>
            </w:tcBorders>
          </w:tcPr>
          <w:p w:rsidR="00321DB4" w:rsidRDefault="00E024F8">
            <w:pPr>
              <w:pStyle w:val="TableParagraph"/>
              <w:spacing w:before="4"/>
              <w:ind w:right="195"/>
              <w:jc w:val="right"/>
              <w:rPr>
                <w:rFonts w:ascii="Arial" w:eastAsia="Arial" w:hAnsi="Arial" w:cs="Arial"/>
                <w:sz w:val="17"/>
                <w:szCs w:val="17"/>
              </w:rPr>
            </w:pPr>
            <w:r>
              <w:rPr>
                <w:rFonts w:ascii="Arial"/>
                <w:b/>
                <w:color w:val="1C1C1C"/>
                <w:sz w:val="17"/>
              </w:rPr>
              <w:t>7.083.403,79</w:t>
            </w:r>
          </w:p>
        </w:tc>
        <w:tc>
          <w:tcPr>
            <w:tcW w:w="1607" w:type="dxa"/>
            <w:tcBorders>
              <w:top w:val="nil"/>
              <w:left w:val="nil"/>
              <w:bottom w:val="single" w:sz="8" w:space="0" w:color="000000"/>
              <w:right w:val="nil"/>
            </w:tcBorders>
          </w:tcPr>
          <w:p w:rsidR="00321DB4" w:rsidRDefault="00E024F8">
            <w:pPr>
              <w:pStyle w:val="TableParagraph"/>
              <w:spacing w:before="4"/>
              <w:ind w:right="182"/>
              <w:jc w:val="right"/>
              <w:rPr>
                <w:rFonts w:ascii="Arial" w:eastAsia="Arial" w:hAnsi="Arial" w:cs="Arial"/>
                <w:sz w:val="17"/>
                <w:szCs w:val="17"/>
              </w:rPr>
            </w:pPr>
            <w:r>
              <w:rPr>
                <w:rFonts w:ascii="Arial"/>
                <w:b/>
                <w:color w:val="1C1C1C"/>
                <w:sz w:val="17"/>
              </w:rPr>
              <w:t>-1.806.560,82</w:t>
            </w:r>
          </w:p>
        </w:tc>
        <w:tc>
          <w:tcPr>
            <w:tcW w:w="849" w:type="dxa"/>
            <w:tcBorders>
              <w:top w:val="nil"/>
              <w:left w:val="nil"/>
              <w:bottom w:val="single" w:sz="8" w:space="0" w:color="000000"/>
              <w:right w:val="single" w:sz="8" w:space="0" w:color="000000"/>
            </w:tcBorders>
          </w:tcPr>
          <w:p w:rsidR="00321DB4" w:rsidRDefault="00E024F8">
            <w:pPr>
              <w:pStyle w:val="TableParagraph"/>
              <w:spacing w:before="4"/>
              <w:ind w:left="62"/>
              <w:jc w:val="center"/>
              <w:rPr>
                <w:rFonts w:ascii="Arial" w:eastAsia="Arial" w:hAnsi="Arial" w:cs="Arial"/>
                <w:sz w:val="17"/>
                <w:szCs w:val="17"/>
              </w:rPr>
            </w:pPr>
            <w:r>
              <w:rPr>
                <w:rFonts w:ascii="Arial"/>
                <w:b/>
                <w:color w:val="1C1C1C"/>
                <w:w w:val="105"/>
                <w:sz w:val="17"/>
              </w:rPr>
              <w:t>-25,50</w:t>
            </w:r>
          </w:p>
        </w:tc>
      </w:tr>
    </w:tbl>
    <w:p w:rsidR="00321DB4" w:rsidRDefault="00321DB4">
      <w:pPr>
        <w:jc w:val="center"/>
        <w:rPr>
          <w:rFonts w:ascii="Arial" w:eastAsia="Arial" w:hAnsi="Arial" w:cs="Arial"/>
          <w:sz w:val="17"/>
          <w:szCs w:val="17"/>
        </w:rPr>
        <w:sectPr w:rsidR="00321DB4">
          <w:type w:val="continuous"/>
          <w:pgSz w:w="16830" w:h="11910" w:orient="landscape"/>
          <w:pgMar w:top="1100" w:right="880" w:bottom="280" w:left="1020" w:header="720" w:footer="720" w:gutter="0"/>
          <w:cols w:space="720"/>
        </w:sectPr>
      </w:pPr>
    </w:p>
    <w:p w:rsidR="00321DB4" w:rsidRDefault="00E024F8">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59040" cy="10686288"/>
                    </a:xfrm>
                    <a:prstGeom prst="rect">
                      <a:avLst/>
                    </a:prstGeom>
                  </pic:spPr>
                </pic:pic>
              </a:graphicData>
            </a:graphic>
          </wp:inline>
        </w:drawing>
      </w:r>
    </w:p>
    <w:p w:rsidR="00321DB4" w:rsidRDefault="00321DB4">
      <w:pPr>
        <w:rPr>
          <w:rFonts w:ascii="Arial" w:eastAsia="Arial" w:hAnsi="Arial" w:cs="Arial"/>
          <w:sz w:val="20"/>
          <w:szCs w:val="20"/>
        </w:rPr>
        <w:sectPr w:rsidR="00321DB4">
          <w:pgSz w:w="11910" w:h="16830"/>
          <w:pgMar w:top="0" w:right="0" w:bottom="0" w:left="0" w:header="720" w:footer="720" w:gutter="0"/>
          <w:cols w:space="720"/>
        </w:sectPr>
      </w:pPr>
    </w:p>
    <w:p w:rsidR="00321DB4" w:rsidRDefault="00E024F8">
      <w:pPr>
        <w:tabs>
          <w:tab w:val="left" w:pos="9910"/>
          <w:tab w:val="left" w:pos="12182"/>
          <w:tab w:val="left" w:pos="14449"/>
        </w:tabs>
        <w:spacing w:line="982" w:lineRule="exact"/>
        <w:ind w:left="7638"/>
        <w:rPr>
          <w:rFonts w:ascii="Arial" w:eastAsia="Arial" w:hAnsi="Arial" w:cs="Arial"/>
          <w:sz w:val="33"/>
          <w:szCs w:val="33"/>
        </w:rPr>
      </w:pPr>
      <w:r>
        <w:rPr>
          <w:rFonts w:ascii="Arial"/>
          <w:color w:val="5D5D5D"/>
          <w:w w:val="70"/>
          <w:position w:val="-42"/>
          <w:sz w:val="88"/>
        </w:rPr>
        <w:lastRenderedPageBreak/>
        <w:t>'</w:t>
      </w:r>
      <w:r>
        <w:rPr>
          <w:rFonts w:ascii="Arial"/>
          <w:color w:val="5D5D5D"/>
          <w:w w:val="70"/>
          <w:position w:val="-42"/>
          <w:sz w:val="88"/>
        </w:rPr>
        <w:tab/>
      </w:r>
      <w:r>
        <w:rPr>
          <w:rFonts w:ascii="Times New Roman"/>
          <w:b/>
          <w:color w:val="5D5D5D"/>
          <w:w w:val="65"/>
          <w:sz w:val="35"/>
        </w:rPr>
        <w:t>t</w:t>
      </w:r>
      <w:r>
        <w:rPr>
          <w:rFonts w:ascii="Times New Roman"/>
          <w:b/>
          <w:color w:val="5D5D5D"/>
          <w:w w:val="65"/>
          <w:sz w:val="35"/>
        </w:rPr>
        <w:tab/>
      </w:r>
      <w:r>
        <w:rPr>
          <w:rFonts w:ascii="Times New Roman"/>
          <w:b/>
          <w:color w:val="5D5D5D"/>
          <w:w w:val="55"/>
          <w:sz w:val="35"/>
        </w:rPr>
        <w:t>t</w:t>
      </w:r>
      <w:r>
        <w:rPr>
          <w:rFonts w:ascii="Times New Roman"/>
          <w:b/>
          <w:color w:val="5D5D5D"/>
          <w:w w:val="55"/>
          <w:sz w:val="35"/>
        </w:rPr>
        <w:tab/>
      </w:r>
      <w:r>
        <w:rPr>
          <w:rFonts w:ascii="Arial"/>
          <w:b/>
          <w:color w:val="5D5D5D"/>
          <w:w w:val="75"/>
          <w:position w:val="1"/>
          <w:sz w:val="33"/>
        </w:rPr>
        <w:t>t</w:t>
      </w:r>
    </w:p>
    <w:p w:rsidR="00321DB4" w:rsidRDefault="00321DB4">
      <w:pPr>
        <w:spacing w:before="7"/>
        <w:rPr>
          <w:rFonts w:ascii="Arial" w:eastAsia="Arial" w:hAnsi="Arial" w:cs="Arial"/>
          <w:b/>
          <w:bCs/>
        </w:rPr>
      </w:pPr>
    </w:p>
    <w:p w:rsidR="00321DB4" w:rsidRDefault="00321DB4">
      <w:pPr>
        <w:rPr>
          <w:rFonts w:ascii="Arial" w:eastAsia="Arial" w:hAnsi="Arial" w:cs="Arial"/>
        </w:rPr>
        <w:sectPr w:rsidR="00321DB4">
          <w:pgSz w:w="16830" w:h="11910" w:orient="landscape"/>
          <w:pgMar w:top="100" w:right="640" w:bottom="280" w:left="1540" w:header="720" w:footer="720" w:gutter="0"/>
          <w:cols w:space="720"/>
        </w:sectPr>
      </w:pPr>
    </w:p>
    <w:p w:rsidR="00321DB4" w:rsidRDefault="00E024F8">
      <w:pPr>
        <w:spacing w:before="151"/>
        <w:ind w:left="214" w:right="-19"/>
        <w:rPr>
          <w:rFonts w:ascii="Arial" w:eastAsia="Arial" w:hAnsi="Arial" w:cs="Arial"/>
          <w:sz w:val="18"/>
          <w:szCs w:val="18"/>
        </w:rPr>
      </w:pPr>
      <w:r>
        <w:rPr>
          <w:rFonts w:ascii="Arial"/>
          <w:b/>
          <w:color w:val="262626"/>
          <w:sz w:val="18"/>
        </w:rPr>
        <w:lastRenderedPageBreak/>
        <w:t>Concello de Cedeira</w:t>
      </w:r>
    </w:p>
    <w:p w:rsidR="00321DB4" w:rsidRDefault="00E024F8">
      <w:pPr>
        <w:tabs>
          <w:tab w:val="left" w:pos="1474"/>
          <w:tab w:val="left" w:pos="2428"/>
        </w:tabs>
        <w:spacing w:before="83"/>
        <w:ind w:left="214"/>
        <w:rPr>
          <w:rFonts w:ascii="Arial" w:eastAsia="Arial" w:hAnsi="Arial" w:cs="Arial"/>
          <w:sz w:val="13"/>
          <w:szCs w:val="13"/>
        </w:rPr>
      </w:pPr>
      <w:r>
        <w:br w:type="column"/>
      </w:r>
      <w:r>
        <w:rPr>
          <w:rFonts w:ascii="Arial" w:hAnsi="Arial"/>
          <w:i/>
          <w:color w:val="3D3D3D"/>
          <w:sz w:val="13"/>
        </w:rPr>
        <w:lastRenderedPageBreak/>
        <w:t xml:space="preserve">Fecha </w:t>
      </w:r>
      <w:r>
        <w:rPr>
          <w:rFonts w:ascii="Arial" w:hAnsi="Arial"/>
          <w:i/>
          <w:color w:val="3D3D3D"/>
          <w:spacing w:val="3"/>
          <w:sz w:val="13"/>
        </w:rPr>
        <w:t xml:space="preserve"> </w:t>
      </w:r>
      <w:r>
        <w:rPr>
          <w:rFonts w:ascii="Arial" w:hAnsi="Arial"/>
          <w:i/>
          <w:color w:val="3D3D3D"/>
          <w:sz w:val="13"/>
        </w:rPr>
        <w:t>Obtenciór.</w:t>
      </w:r>
      <w:r>
        <w:rPr>
          <w:rFonts w:ascii="Arial" w:hAnsi="Arial"/>
          <w:i/>
          <w:color w:val="3D3D3D"/>
          <w:sz w:val="13"/>
        </w:rPr>
        <w:tab/>
      </w:r>
      <w:r>
        <w:rPr>
          <w:rFonts w:ascii="Arial" w:hAnsi="Arial"/>
          <w:i/>
          <w:color w:val="3D3D3D"/>
          <w:w w:val="95"/>
          <w:sz w:val="13"/>
        </w:rPr>
        <w:t>29/1212015</w:t>
      </w:r>
      <w:r>
        <w:rPr>
          <w:rFonts w:ascii="Arial" w:hAnsi="Arial"/>
          <w:i/>
          <w:color w:val="3D3D3D"/>
          <w:w w:val="95"/>
          <w:sz w:val="13"/>
        </w:rPr>
        <w:tab/>
      </w:r>
      <w:r>
        <w:rPr>
          <w:rFonts w:ascii="Arial" w:hAnsi="Arial"/>
          <w:i/>
          <w:color w:val="3D3D3D"/>
          <w:sz w:val="13"/>
        </w:rPr>
        <w:t>14:33:58</w:t>
      </w:r>
    </w:p>
    <w:p w:rsidR="00321DB4" w:rsidRDefault="00E024F8">
      <w:pPr>
        <w:tabs>
          <w:tab w:val="right" w:pos="2948"/>
        </w:tabs>
        <w:spacing w:before="67"/>
        <w:ind w:left="1867"/>
        <w:rPr>
          <w:rFonts w:ascii="Times New Roman" w:eastAsia="Times New Roman" w:hAnsi="Times New Roman" w:cs="Times New Roman"/>
          <w:sz w:val="14"/>
          <w:szCs w:val="14"/>
        </w:rPr>
      </w:pPr>
      <w:r>
        <w:rPr>
          <w:rFonts w:ascii="Times New Roman" w:hAnsi="Times New Roman"/>
          <w:i/>
          <w:color w:val="3D3D3D"/>
          <w:spacing w:val="3"/>
          <w:w w:val="115"/>
          <w:sz w:val="14"/>
        </w:rPr>
        <w:t>Pág</w:t>
      </w:r>
      <w:r>
        <w:rPr>
          <w:rFonts w:ascii="Times New Roman" w:hAnsi="Times New Roman"/>
          <w:i/>
          <w:color w:val="ACACAC"/>
          <w:spacing w:val="3"/>
          <w:w w:val="115"/>
          <w:sz w:val="14"/>
        </w:rPr>
        <w:t>.</w:t>
      </w:r>
      <w:r>
        <w:rPr>
          <w:rFonts w:ascii="Times New Roman" w:hAnsi="Times New Roman"/>
          <w:i/>
          <w:color w:val="5D5D5D"/>
          <w:spacing w:val="3"/>
          <w:w w:val="115"/>
          <w:sz w:val="14"/>
        </w:rPr>
        <w:tab/>
      </w:r>
      <w:r>
        <w:rPr>
          <w:rFonts w:ascii="Times New Roman" w:hAnsi="Times New Roman"/>
          <w:i/>
          <w:color w:val="5D5D5D"/>
          <w:w w:val="115"/>
          <w:sz w:val="14"/>
        </w:rPr>
        <w:t>1</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640" w:bottom="280" w:left="1540" w:header="720" w:footer="720" w:gutter="0"/>
          <w:cols w:num="2" w:space="720" w:equalWidth="0">
            <w:col w:w="1947" w:space="8373"/>
            <w:col w:w="4330"/>
          </w:cols>
        </w:sectPr>
      </w:pPr>
    </w:p>
    <w:p w:rsidR="00321DB4" w:rsidRDefault="003A113E">
      <w:pPr>
        <w:tabs>
          <w:tab w:val="left" w:pos="7451"/>
          <w:tab w:val="left" w:pos="10006"/>
          <w:tab w:val="left" w:pos="12825"/>
        </w:tabs>
        <w:spacing w:before="178"/>
        <w:ind w:left="223"/>
        <w:rPr>
          <w:rFonts w:ascii="Times New Roman" w:eastAsia="Times New Roman" w:hAnsi="Times New Roman" w:cs="Times New Roman"/>
          <w:sz w:val="17"/>
          <w:szCs w:val="17"/>
        </w:rPr>
      </w:pPr>
      <w:r>
        <w:lastRenderedPageBreak/>
        <w:pict>
          <v:group id="_x0000_s7978" style="position:absolute;left:0;text-align:left;margin-left:159.85pt;margin-top:93.75pt;width:.1pt;height:73.55pt;z-index:-984280;mso-position-horizontal-relative:page" coordorigin="3197,1875" coordsize="2,1471">
            <v:shape id="_x0000_s7979" style="position:absolute;left:3197;top:1875;width:2;height:1471" coordorigin="3197,1875" coordsize="0,1471" path="m3197,3346r,-1471e" filled="f" strokeweight=".16908mm">
              <v:path arrowok="t"/>
            </v:shape>
            <w10:wrap anchorx="page"/>
          </v:group>
        </w:pict>
      </w:r>
      <w:r>
        <w:pict>
          <v:group id="_x0000_s7971" style="position:absolute;left:0;text-align:left;margin-left:157.65pt;margin-top:263.1pt;width:2.45pt;height:167.05pt;z-index:-984256;mso-position-horizontal-relative:page;mso-position-vertical-relative:page" coordorigin="3153,5262" coordsize="49,3341">
            <v:group id="_x0000_s7976" style="position:absolute;left:3163;top:5272;width:2;height:623" coordorigin="3163,5272" coordsize="2,623">
              <v:shape id="_x0000_s7977" style="position:absolute;left:3163;top:5272;width:2;height:623" coordorigin="3163,5272" coordsize="0,623" path="m3163,5895r,-623e" filled="f" strokeweight=".33819mm">
                <v:path arrowok="t"/>
              </v:shape>
            </v:group>
            <v:group id="_x0000_s7974" style="position:absolute;left:3199;top:5933;width:2;height:130" coordorigin="3199,5933" coordsize="2,130">
              <v:shape id="_x0000_s7975" style="position:absolute;left:3199;top:5933;width:2;height:130" coordorigin="3199,5933" coordsize="0,130" path="m3199,6062r,-129e" filled="f" strokeweight=".08456mm">
                <v:path arrowok="t"/>
              </v:shape>
            </v:group>
            <v:group id="_x0000_s7972" style="position:absolute;left:3199;top:6134;width:2;height:2467" coordorigin="3199,6134" coordsize="2,2467">
              <v:shape id="_x0000_s7973" style="position:absolute;left:3199;top:6134;width:2;height:2467" coordorigin="3199,6134" coordsize="0,2467" path="m3199,8600r,-2466e" filled="f" strokeweight=".08456mm">
                <v:path arrowok="t"/>
              </v:shape>
            </v:group>
            <w10:wrap anchorx="page" anchory="page"/>
          </v:group>
        </w:pict>
      </w:r>
      <w:r w:rsidR="00E024F8">
        <w:rPr>
          <w:rFonts w:ascii="Arial"/>
          <w:b/>
          <w:color w:val="262626"/>
          <w:sz w:val="18"/>
        </w:rPr>
        <w:t>PRESUPUESTO DE GASTOS por</w:t>
      </w:r>
      <w:r w:rsidR="00E024F8">
        <w:rPr>
          <w:rFonts w:ascii="Arial"/>
          <w:b/>
          <w:color w:val="262626"/>
          <w:spacing w:val="17"/>
          <w:sz w:val="18"/>
        </w:rPr>
        <w:t xml:space="preserve"> </w:t>
      </w:r>
      <w:r w:rsidR="00E024F8">
        <w:rPr>
          <w:rFonts w:ascii="Arial"/>
          <w:b/>
          <w:color w:val="262626"/>
          <w:sz w:val="18"/>
        </w:rPr>
        <w:t>Programa</w:t>
      </w:r>
      <w:r w:rsidR="00E024F8">
        <w:rPr>
          <w:rFonts w:ascii="Arial"/>
          <w:b/>
          <w:color w:val="262626"/>
          <w:spacing w:val="9"/>
          <w:sz w:val="18"/>
        </w:rPr>
        <w:t xml:space="preserve"> </w:t>
      </w:r>
      <w:r w:rsidR="00E024F8">
        <w:rPr>
          <w:rFonts w:ascii="Arial"/>
          <w:b/>
          <w:color w:val="262626"/>
          <w:sz w:val="18"/>
        </w:rPr>
        <w:t>Desglosado</w:t>
      </w:r>
      <w:r w:rsidR="00E024F8">
        <w:rPr>
          <w:rFonts w:ascii="Arial"/>
          <w:b/>
          <w:color w:val="262626"/>
          <w:sz w:val="18"/>
        </w:rPr>
        <w:tab/>
      </w:r>
      <w:r w:rsidR="00E024F8">
        <w:rPr>
          <w:rFonts w:ascii="Arial"/>
          <w:b/>
          <w:color w:val="262626"/>
          <w:position w:val="3"/>
          <w:sz w:val="16"/>
        </w:rPr>
        <w:t>(ANTEPROYECTO)</w:t>
      </w:r>
      <w:r w:rsidR="00E024F8">
        <w:rPr>
          <w:rFonts w:ascii="Arial"/>
          <w:b/>
          <w:color w:val="262626"/>
          <w:position w:val="3"/>
          <w:sz w:val="16"/>
        </w:rPr>
        <w:tab/>
      </w:r>
      <w:r w:rsidR="00E024F8">
        <w:rPr>
          <w:rFonts w:ascii="Arial"/>
          <w:b/>
          <w:color w:val="262626"/>
          <w:position w:val="4"/>
          <w:sz w:val="16"/>
        </w:rPr>
        <w:t>PRESUPUESTO</w:t>
      </w:r>
      <w:r w:rsidR="00E024F8">
        <w:rPr>
          <w:rFonts w:ascii="Arial"/>
          <w:b/>
          <w:color w:val="262626"/>
          <w:spacing w:val="42"/>
          <w:position w:val="4"/>
          <w:sz w:val="16"/>
        </w:rPr>
        <w:t xml:space="preserve"> </w:t>
      </w:r>
      <w:r w:rsidR="00E024F8">
        <w:rPr>
          <w:rFonts w:ascii="Arial"/>
          <w:b/>
          <w:color w:val="262626"/>
          <w:position w:val="4"/>
          <w:sz w:val="16"/>
        </w:rPr>
        <w:t>DE</w:t>
      </w:r>
      <w:r w:rsidR="00E024F8">
        <w:rPr>
          <w:rFonts w:ascii="Arial"/>
          <w:b/>
          <w:color w:val="262626"/>
          <w:spacing w:val="9"/>
          <w:position w:val="4"/>
          <w:sz w:val="16"/>
        </w:rPr>
        <w:t xml:space="preserve"> </w:t>
      </w:r>
      <w:r w:rsidR="00E024F8">
        <w:rPr>
          <w:rFonts w:ascii="Arial"/>
          <w:b/>
          <w:color w:val="262626"/>
          <w:position w:val="4"/>
          <w:sz w:val="16"/>
        </w:rPr>
        <w:t>GASTOS</w:t>
      </w:r>
      <w:r w:rsidR="00E024F8">
        <w:rPr>
          <w:rFonts w:ascii="Arial"/>
          <w:b/>
          <w:color w:val="262626"/>
          <w:position w:val="4"/>
          <w:sz w:val="16"/>
        </w:rPr>
        <w:tab/>
      </w:r>
      <w:r w:rsidR="00E024F8">
        <w:rPr>
          <w:rFonts w:ascii="Times New Roman"/>
          <w:b/>
          <w:color w:val="262626"/>
          <w:position w:val="4"/>
          <w:sz w:val="17"/>
        </w:rPr>
        <w:t>2016</w:t>
      </w:r>
    </w:p>
    <w:p w:rsidR="00321DB4" w:rsidRDefault="00321DB4">
      <w:pPr>
        <w:spacing w:before="7"/>
        <w:rPr>
          <w:rFonts w:ascii="Times New Roman" w:eastAsia="Times New Roman" w:hAnsi="Times New Roman" w:cs="Times New Roman"/>
          <w:b/>
          <w:bCs/>
          <w:sz w:val="14"/>
          <w:szCs w:val="14"/>
        </w:rPr>
      </w:pPr>
    </w:p>
    <w:tbl>
      <w:tblPr>
        <w:tblStyle w:val="TableNormal"/>
        <w:tblW w:w="0" w:type="auto"/>
        <w:tblInd w:w="107" w:type="dxa"/>
        <w:tblLayout w:type="fixed"/>
        <w:tblLook w:val="01E0" w:firstRow="1" w:lastRow="1" w:firstColumn="1" w:lastColumn="1" w:noHBand="0" w:noVBand="0"/>
      </w:tblPr>
      <w:tblGrid>
        <w:gridCol w:w="767"/>
        <w:gridCol w:w="724"/>
        <w:gridCol w:w="930"/>
        <w:gridCol w:w="5242"/>
        <w:gridCol w:w="3529"/>
        <w:gridCol w:w="2035"/>
      </w:tblGrid>
      <w:tr w:rsidR="00321DB4">
        <w:trPr>
          <w:trHeight w:hRule="exact" w:val="577"/>
        </w:trPr>
        <w:tc>
          <w:tcPr>
            <w:tcW w:w="767" w:type="dxa"/>
            <w:tcBorders>
              <w:top w:val="single" w:sz="8" w:space="0" w:color="000000"/>
              <w:left w:val="single" w:sz="17" w:space="0" w:color="000000"/>
              <w:bottom w:val="single" w:sz="8" w:space="0" w:color="000000"/>
              <w:right w:val="single" w:sz="17" w:space="0" w:color="000000"/>
            </w:tcBorders>
          </w:tcPr>
          <w:p w:rsidR="00321DB4" w:rsidRDefault="00E024F8">
            <w:pPr>
              <w:pStyle w:val="TableParagraph"/>
              <w:spacing w:before="221"/>
              <w:ind w:left="112"/>
              <w:rPr>
                <w:rFonts w:ascii="Arial" w:eastAsia="Arial" w:hAnsi="Arial" w:cs="Arial"/>
                <w:sz w:val="15"/>
                <w:szCs w:val="15"/>
              </w:rPr>
            </w:pPr>
            <w:r>
              <w:rPr>
                <w:rFonts w:ascii="Arial" w:hAnsi="Arial"/>
                <w:color w:val="3D3D3D"/>
                <w:w w:val="95"/>
                <w:sz w:val="15"/>
              </w:rPr>
              <w:t>Orgánica</w:t>
            </w:r>
          </w:p>
        </w:tc>
        <w:tc>
          <w:tcPr>
            <w:tcW w:w="724" w:type="dxa"/>
            <w:tcBorders>
              <w:top w:val="single" w:sz="8" w:space="0" w:color="000000"/>
              <w:left w:val="single" w:sz="17" w:space="0" w:color="000000"/>
              <w:bottom w:val="single" w:sz="2" w:space="0" w:color="000000"/>
              <w:right w:val="single" w:sz="2" w:space="0" w:color="000000"/>
            </w:tcBorders>
          </w:tcPr>
          <w:p w:rsidR="00321DB4" w:rsidRDefault="00321DB4">
            <w:pPr>
              <w:pStyle w:val="TableParagraph"/>
              <w:spacing w:before="9"/>
              <w:rPr>
                <w:rFonts w:ascii="Times New Roman" w:eastAsia="Times New Roman" w:hAnsi="Times New Roman" w:cs="Times New Roman"/>
                <w:b/>
                <w:bCs/>
                <w:sz w:val="18"/>
                <w:szCs w:val="18"/>
              </w:rPr>
            </w:pPr>
          </w:p>
          <w:p w:rsidR="00321DB4" w:rsidRDefault="00E024F8">
            <w:pPr>
              <w:pStyle w:val="TableParagraph"/>
              <w:ind w:left="103"/>
              <w:rPr>
                <w:rFonts w:ascii="Arial" w:eastAsia="Arial" w:hAnsi="Arial" w:cs="Arial"/>
                <w:sz w:val="15"/>
                <w:szCs w:val="15"/>
              </w:rPr>
            </w:pPr>
            <w:r>
              <w:rPr>
                <w:rFonts w:ascii="Arial"/>
                <w:color w:val="3D3D3D"/>
                <w:w w:val="85"/>
                <w:sz w:val="15"/>
              </w:rPr>
              <w:t>Programa</w:t>
            </w:r>
          </w:p>
        </w:tc>
        <w:tc>
          <w:tcPr>
            <w:tcW w:w="930" w:type="dxa"/>
            <w:tcBorders>
              <w:top w:val="single" w:sz="8" w:space="0" w:color="000000"/>
              <w:left w:val="single" w:sz="2" w:space="0" w:color="000000"/>
              <w:bottom w:val="single" w:sz="8" w:space="0" w:color="000000"/>
              <w:right w:val="single" w:sz="17" w:space="0" w:color="000000"/>
            </w:tcBorders>
          </w:tcPr>
          <w:p w:rsidR="00321DB4" w:rsidRDefault="00321DB4">
            <w:pPr>
              <w:pStyle w:val="TableParagraph"/>
              <w:spacing w:before="4"/>
              <w:rPr>
                <w:rFonts w:ascii="Times New Roman" w:eastAsia="Times New Roman" w:hAnsi="Times New Roman" w:cs="Times New Roman"/>
                <w:b/>
                <w:bCs/>
                <w:sz w:val="18"/>
                <w:szCs w:val="18"/>
              </w:rPr>
            </w:pPr>
          </w:p>
          <w:p w:rsidR="00321DB4" w:rsidRDefault="00E024F8">
            <w:pPr>
              <w:pStyle w:val="TableParagraph"/>
              <w:ind w:left="160"/>
              <w:rPr>
                <w:rFonts w:ascii="Arial" w:eastAsia="Arial" w:hAnsi="Arial" w:cs="Arial"/>
                <w:sz w:val="15"/>
                <w:szCs w:val="15"/>
              </w:rPr>
            </w:pPr>
            <w:r>
              <w:rPr>
                <w:rFonts w:ascii="Arial" w:hAnsi="Arial"/>
                <w:color w:val="3D3D3D"/>
                <w:w w:val="95"/>
                <w:sz w:val="15"/>
              </w:rPr>
              <w:t>Económica</w:t>
            </w:r>
          </w:p>
        </w:tc>
        <w:tc>
          <w:tcPr>
            <w:tcW w:w="8771" w:type="dxa"/>
            <w:gridSpan w:val="2"/>
            <w:tcBorders>
              <w:top w:val="single" w:sz="8" w:space="0" w:color="000000"/>
              <w:left w:val="single" w:sz="17" w:space="0" w:color="000000"/>
              <w:bottom w:val="nil"/>
              <w:right w:val="single" w:sz="6" w:space="0" w:color="000000"/>
            </w:tcBorders>
          </w:tcPr>
          <w:p w:rsidR="00321DB4" w:rsidRDefault="00321DB4">
            <w:pPr>
              <w:pStyle w:val="TableParagraph"/>
              <w:spacing w:before="4"/>
              <w:rPr>
                <w:rFonts w:ascii="Times New Roman" w:eastAsia="Times New Roman" w:hAnsi="Times New Roman" w:cs="Times New Roman"/>
                <w:b/>
                <w:bCs/>
                <w:sz w:val="18"/>
                <w:szCs w:val="18"/>
              </w:rPr>
            </w:pPr>
          </w:p>
          <w:p w:rsidR="00321DB4" w:rsidRDefault="00E024F8">
            <w:pPr>
              <w:pStyle w:val="TableParagraph"/>
              <w:ind w:left="261"/>
              <w:rPr>
                <w:rFonts w:ascii="Arial" w:eastAsia="Arial" w:hAnsi="Arial" w:cs="Arial"/>
                <w:sz w:val="15"/>
                <w:szCs w:val="15"/>
              </w:rPr>
            </w:pPr>
            <w:r>
              <w:rPr>
                <w:rFonts w:ascii="Arial" w:hAnsi="Arial"/>
                <w:color w:val="3D3D3D"/>
                <w:sz w:val="15"/>
              </w:rPr>
              <w:t>Descripción</w:t>
            </w:r>
          </w:p>
        </w:tc>
        <w:tc>
          <w:tcPr>
            <w:tcW w:w="2035" w:type="dxa"/>
            <w:tcBorders>
              <w:top w:val="single" w:sz="2" w:space="0" w:color="000000"/>
              <w:left w:val="single" w:sz="6" w:space="0" w:color="000000"/>
              <w:bottom w:val="single" w:sz="4" w:space="0" w:color="000000"/>
              <w:right w:val="single" w:sz="6" w:space="0" w:color="000000"/>
            </w:tcBorders>
          </w:tcPr>
          <w:p w:rsidR="00321DB4" w:rsidRDefault="00321DB4">
            <w:pPr>
              <w:pStyle w:val="TableParagraph"/>
              <w:spacing w:before="1"/>
              <w:rPr>
                <w:rFonts w:ascii="Times New Roman" w:eastAsia="Times New Roman" w:hAnsi="Times New Roman" w:cs="Times New Roman"/>
                <w:b/>
                <w:bCs/>
                <w:sz w:val="16"/>
                <w:szCs w:val="16"/>
              </w:rPr>
            </w:pPr>
          </w:p>
          <w:p w:rsidR="00321DB4" w:rsidRDefault="00E024F8">
            <w:pPr>
              <w:pStyle w:val="TableParagraph"/>
              <w:ind w:left="510"/>
              <w:rPr>
                <w:rFonts w:ascii="Arial" w:eastAsia="Arial" w:hAnsi="Arial" w:cs="Arial"/>
                <w:sz w:val="15"/>
                <w:szCs w:val="15"/>
              </w:rPr>
            </w:pPr>
            <w:r>
              <w:rPr>
                <w:rFonts w:ascii="Arial" w:hAnsi="Arial"/>
                <w:color w:val="3D3D3D"/>
                <w:w w:val="90"/>
                <w:sz w:val="15"/>
              </w:rPr>
              <w:t>Créditos</w:t>
            </w:r>
            <w:r>
              <w:rPr>
                <w:rFonts w:ascii="Arial" w:hAnsi="Arial"/>
                <w:color w:val="3D3D3D"/>
                <w:spacing w:val="-11"/>
                <w:w w:val="90"/>
                <w:sz w:val="15"/>
              </w:rPr>
              <w:t xml:space="preserve"> </w:t>
            </w:r>
            <w:r>
              <w:rPr>
                <w:rFonts w:ascii="Arial" w:hAnsi="Arial"/>
                <w:color w:val="3D3D3D"/>
                <w:w w:val="90"/>
                <w:sz w:val="15"/>
              </w:rPr>
              <w:t>Iniciales</w:t>
            </w:r>
          </w:p>
        </w:tc>
      </w:tr>
      <w:tr w:rsidR="00321DB4">
        <w:trPr>
          <w:trHeight w:hRule="exact" w:val="463"/>
        </w:trPr>
        <w:tc>
          <w:tcPr>
            <w:tcW w:w="767" w:type="dxa"/>
            <w:vMerge w:val="restart"/>
            <w:tcBorders>
              <w:top w:val="single" w:sz="8" w:space="0" w:color="000000"/>
              <w:left w:val="single" w:sz="20" w:space="0" w:color="000000"/>
              <w:right w:val="single" w:sz="6" w:space="0" w:color="000000"/>
            </w:tcBorders>
          </w:tcPr>
          <w:p w:rsidR="00321DB4" w:rsidRDefault="00321DB4"/>
        </w:tc>
        <w:tc>
          <w:tcPr>
            <w:tcW w:w="724" w:type="dxa"/>
            <w:tcBorders>
              <w:top w:val="single" w:sz="2" w:space="0" w:color="000000"/>
              <w:left w:val="single" w:sz="17" w:space="0" w:color="000000"/>
              <w:bottom w:val="nil"/>
              <w:right w:val="single" w:sz="2" w:space="0" w:color="000000"/>
            </w:tcBorders>
          </w:tcPr>
          <w:p w:rsidR="00321DB4" w:rsidRDefault="00321DB4">
            <w:pPr>
              <w:pStyle w:val="TableParagraph"/>
              <w:rPr>
                <w:rFonts w:ascii="Times New Roman" w:eastAsia="Times New Roman" w:hAnsi="Times New Roman" w:cs="Times New Roman"/>
                <w:b/>
                <w:bCs/>
                <w:sz w:val="14"/>
                <w:szCs w:val="14"/>
              </w:rPr>
            </w:pPr>
          </w:p>
          <w:p w:rsidR="00321DB4" w:rsidRDefault="00E024F8">
            <w:pPr>
              <w:pStyle w:val="TableParagraph"/>
              <w:spacing w:before="93"/>
              <w:ind w:left="50"/>
              <w:rPr>
                <w:rFonts w:ascii="Arial" w:eastAsia="Arial" w:hAnsi="Arial" w:cs="Arial"/>
                <w:sz w:val="15"/>
                <w:szCs w:val="15"/>
              </w:rPr>
            </w:pPr>
            <w:r>
              <w:rPr>
                <w:rFonts w:ascii="Arial"/>
                <w:color w:val="3D3D3D"/>
                <w:sz w:val="15"/>
              </w:rPr>
              <w:t>011</w:t>
            </w:r>
          </w:p>
        </w:tc>
        <w:tc>
          <w:tcPr>
            <w:tcW w:w="930" w:type="dxa"/>
            <w:tcBorders>
              <w:top w:val="single" w:sz="8" w:space="0" w:color="000000"/>
              <w:left w:val="single" w:sz="2" w:space="0" w:color="000000"/>
              <w:bottom w:val="nil"/>
              <w:right w:val="single" w:sz="17" w:space="0" w:color="000000"/>
            </w:tcBorders>
          </w:tcPr>
          <w:p w:rsidR="00321DB4" w:rsidRDefault="00321DB4">
            <w:pPr>
              <w:pStyle w:val="TableParagraph"/>
              <w:rPr>
                <w:rFonts w:ascii="Times New Roman" w:eastAsia="Times New Roman" w:hAnsi="Times New Roman" w:cs="Times New Roman"/>
                <w:b/>
                <w:bCs/>
                <w:sz w:val="14"/>
                <w:szCs w:val="14"/>
              </w:rPr>
            </w:pPr>
          </w:p>
          <w:p w:rsidR="00321DB4" w:rsidRDefault="00E024F8">
            <w:pPr>
              <w:pStyle w:val="TableParagraph"/>
              <w:spacing w:before="86"/>
              <w:ind w:left="103"/>
              <w:rPr>
                <w:rFonts w:ascii="Arial" w:eastAsia="Arial" w:hAnsi="Arial" w:cs="Arial"/>
                <w:sz w:val="15"/>
                <w:szCs w:val="15"/>
              </w:rPr>
            </w:pPr>
            <w:r>
              <w:rPr>
                <w:rFonts w:ascii="Arial"/>
                <w:color w:val="262626"/>
                <w:sz w:val="15"/>
              </w:rPr>
              <w:t>91300</w:t>
            </w:r>
          </w:p>
        </w:tc>
        <w:tc>
          <w:tcPr>
            <w:tcW w:w="5242" w:type="dxa"/>
            <w:tcBorders>
              <w:top w:val="single" w:sz="8" w:space="0" w:color="000000"/>
              <w:left w:val="single" w:sz="17" w:space="0" w:color="000000"/>
              <w:bottom w:val="nil"/>
              <w:right w:val="nil"/>
            </w:tcBorders>
          </w:tcPr>
          <w:p w:rsidR="00321DB4" w:rsidRDefault="00321DB4"/>
        </w:tc>
        <w:tc>
          <w:tcPr>
            <w:tcW w:w="3529" w:type="dxa"/>
            <w:tcBorders>
              <w:top w:val="single" w:sz="18" w:space="0" w:color="000000"/>
              <w:left w:val="nil"/>
              <w:bottom w:val="nil"/>
              <w:right w:val="single" w:sz="6" w:space="0" w:color="000000"/>
            </w:tcBorders>
          </w:tcPr>
          <w:p w:rsidR="00321DB4" w:rsidRDefault="00321DB4"/>
        </w:tc>
        <w:tc>
          <w:tcPr>
            <w:tcW w:w="2035" w:type="dxa"/>
            <w:tcBorders>
              <w:top w:val="single" w:sz="4" w:space="0" w:color="000000"/>
              <w:left w:val="single" w:sz="6" w:space="0" w:color="000000"/>
              <w:bottom w:val="nil"/>
              <w:right w:val="single" w:sz="6" w:space="0" w:color="000000"/>
            </w:tcBorders>
          </w:tcPr>
          <w:p w:rsidR="00321DB4" w:rsidRDefault="00321DB4"/>
        </w:tc>
      </w:tr>
      <w:tr w:rsidR="00321DB4">
        <w:trPr>
          <w:trHeight w:hRule="exact" w:val="130"/>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single" w:sz="2" w:space="0" w:color="000000"/>
            </w:tcBorders>
          </w:tcPr>
          <w:p w:rsidR="00321DB4" w:rsidRDefault="00321DB4"/>
        </w:tc>
        <w:tc>
          <w:tcPr>
            <w:tcW w:w="930" w:type="dxa"/>
            <w:tcBorders>
              <w:top w:val="nil"/>
              <w:left w:val="single" w:sz="2" w:space="0" w:color="000000"/>
              <w:bottom w:val="nil"/>
              <w:right w:val="single" w:sz="17" w:space="0" w:color="000000"/>
            </w:tcBorders>
          </w:tcPr>
          <w:p w:rsidR="00321DB4" w:rsidRDefault="00321DB4"/>
        </w:tc>
        <w:tc>
          <w:tcPr>
            <w:tcW w:w="5242" w:type="dxa"/>
            <w:vMerge w:val="restart"/>
            <w:tcBorders>
              <w:top w:val="nil"/>
              <w:left w:val="single" w:sz="17" w:space="0" w:color="000000"/>
              <w:right w:val="nil"/>
            </w:tcBorders>
          </w:tcPr>
          <w:p w:rsidR="00321DB4" w:rsidRDefault="00E024F8">
            <w:pPr>
              <w:pStyle w:val="TableParagraph"/>
              <w:spacing w:before="1"/>
              <w:ind w:left="98"/>
              <w:rPr>
                <w:rFonts w:ascii="Arial" w:eastAsia="Arial" w:hAnsi="Arial" w:cs="Arial"/>
                <w:sz w:val="15"/>
                <w:szCs w:val="15"/>
              </w:rPr>
            </w:pPr>
            <w:r>
              <w:rPr>
                <w:rFonts w:ascii="Arial" w:hAnsi="Arial"/>
                <w:color w:val="262626"/>
                <w:sz w:val="15"/>
              </w:rPr>
              <w:t>DEUDA</w:t>
            </w:r>
            <w:r>
              <w:rPr>
                <w:rFonts w:ascii="Arial" w:hAnsi="Arial"/>
                <w:color w:val="262626"/>
                <w:spacing w:val="13"/>
                <w:sz w:val="15"/>
              </w:rPr>
              <w:t xml:space="preserve"> </w:t>
            </w:r>
            <w:r>
              <w:rPr>
                <w:rFonts w:ascii="Arial" w:hAnsi="Arial"/>
                <w:color w:val="262626"/>
                <w:sz w:val="15"/>
              </w:rPr>
              <w:t>PÚBLICA.</w:t>
            </w:r>
          </w:p>
        </w:tc>
        <w:tc>
          <w:tcPr>
            <w:tcW w:w="3529" w:type="dxa"/>
            <w:vMerge w:val="restart"/>
            <w:tcBorders>
              <w:top w:val="nil"/>
              <w:left w:val="nil"/>
              <w:right w:val="single" w:sz="6" w:space="0" w:color="000000"/>
            </w:tcBorders>
          </w:tcPr>
          <w:p w:rsidR="00321DB4" w:rsidRDefault="00321DB4"/>
        </w:tc>
        <w:tc>
          <w:tcPr>
            <w:tcW w:w="2035" w:type="dxa"/>
            <w:vMerge w:val="restart"/>
            <w:tcBorders>
              <w:top w:val="nil"/>
              <w:left w:val="single" w:sz="6" w:space="0" w:color="000000"/>
              <w:right w:val="single" w:sz="6" w:space="0" w:color="000000"/>
            </w:tcBorders>
          </w:tcPr>
          <w:p w:rsidR="00321DB4" w:rsidRDefault="00321DB4"/>
        </w:tc>
      </w:tr>
      <w:tr w:rsidR="00321DB4">
        <w:trPr>
          <w:trHeight w:hRule="exact" w:val="73"/>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vMerge/>
            <w:tcBorders>
              <w:left w:val="single" w:sz="17" w:space="0" w:color="000000"/>
              <w:bottom w:val="nil"/>
              <w:right w:val="nil"/>
            </w:tcBorders>
          </w:tcPr>
          <w:p w:rsidR="00321DB4" w:rsidRDefault="00321DB4"/>
        </w:tc>
        <w:tc>
          <w:tcPr>
            <w:tcW w:w="3529" w:type="dxa"/>
            <w:vMerge/>
            <w:tcBorders>
              <w:left w:val="nil"/>
              <w:bottom w:val="nil"/>
              <w:right w:val="single" w:sz="6" w:space="0" w:color="000000"/>
            </w:tcBorders>
          </w:tcPr>
          <w:p w:rsidR="00321DB4" w:rsidRDefault="00321DB4"/>
        </w:tc>
        <w:tc>
          <w:tcPr>
            <w:tcW w:w="2035" w:type="dxa"/>
            <w:vMerge/>
            <w:tcBorders>
              <w:left w:val="single" w:sz="6" w:space="0" w:color="000000"/>
              <w:bottom w:val="nil"/>
              <w:right w:val="single" w:sz="6" w:space="0" w:color="000000"/>
            </w:tcBorders>
          </w:tcPr>
          <w:p w:rsidR="00321DB4" w:rsidRDefault="00321DB4"/>
        </w:tc>
      </w:tr>
      <w:tr w:rsidR="00321DB4">
        <w:trPr>
          <w:trHeight w:hRule="exact" w:val="192"/>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13"/>
              <w:ind w:left="83"/>
              <w:rPr>
                <w:rFonts w:ascii="Arial" w:eastAsia="Arial" w:hAnsi="Arial" w:cs="Arial"/>
                <w:sz w:val="15"/>
                <w:szCs w:val="15"/>
              </w:rPr>
            </w:pPr>
            <w:r>
              <w:rPr>
                <w:rFonts w:ascii="Arial" w:hAnsi="Arial"/>
                <w:color w:val="262626"/>
                <w:sz w:val="15"/>
              </w:rPr>
              <w:t>Amort.ptmos 1/p no</w:t>
            </w:r>
            <w:r>
              <w:rPr>
                <w:rFonts w:ascii="Arial" w:hAnsi="Arial"/>
                <w:color w:val="262626"/>
                <w:spacing w:val="-12"/>
                <w:sz w:val="15"/>
              </w:rPr>
              <w:t xml:space="preserve"> </w:t>
            </w:r>
            <w:r>
              <w:rPr>
                <w:rFonts w:ascii="Arial" w:hAnsi="Arial"/>
                <w:color w:val="262626"/>
                <w:sz w:val="15"/>
              </w:rPr>
              <w:t>s</w:t>
            </w:r>
            <w:r>
              <w:rPr>
                <w:rFonts w:ascii="Arial" w:hAnsi="Arial"/>
                <w:color w:val="5D5D5D"/>
                <w:sz w:val="15"/>
              </w:rPr>
              <w:t>.</w:t>
            </w:r>
            <w:r>
              <w:rPr>
                <w:rFonts w:ascii="Arial" w:hAnsi="Arial"/>
                <w:color w:val="262626"/>
                <w:sz w:val="15"/>
              </w:rPr>
              <w:t>públ</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25"/>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tabs>
                <w:tab w:val="left" w:pos="1627"/>
              </w:tabs>
              <w:spacing w:before="28"/>
              <w:ind w:left="93"/>
              <w:rPr>
                <w:rFonts w:ascii="Arial" w:eastAsia="Arial" w:hAnsi="Arial" w:cs="Arial"/>
                <w:sz w:val="15"/>
                <w:szCs w:val="15"/>
              </w:rPr>
            </w:pPr>
            <w:r>
              <w:rPr>
                <w:rFonts w:ascii="Arial" w:hAnsi="Arial"/>
                <w:color w:val="262626"/>
                <w:sz w:val="15"/>
              </w:rPr>
              <w:t>Deuda</w:t>
            </w:r>
            <w:r>
              <w:rPr>
                <w:rFonts w:ascii="Arial" w:hAnsi="Arial"/>
                <w:color w:val="262626"/>
                <w:spacing w:val="9"/>
                <w:sz w:val="15"/>
              </w:rPr>
              <w:t xml:space="preserve"> </w:t>
            </w:r>
            <w:r>
              <w:rPr>
                <w:rFonts w:ascii="Arial" w:hAnsi="Arial"/>
                <w:color w:val="262626"/>
                <w:sz w:val="15"/>
              </w:rPr>
              <w:t>Pública</w:t>
            </w:r>
            <w:r>
              <w:rPr>
                <w:rFonts w:ascii="Arial" w:hAnsi="Arial"/>
                <w:color w:val="262626"/>
                <w:sz w:val="15"/>
              </w:rPr>
              <w:tab/>
              <w:t>Amort.ptmos 1/p no</w:t>
            </w:r>
            <w:r>
              <w:rPr>
                <w:rFonts w:ascii="Arial" w:hAnsi="Arial"/>
                <w:color w:val="262626"/>
                <w:spacing w:val="-16"/>
                <w:sz w:val="15"/>
              </w:rPr>
              <w:t xml:space="preserve"> </w:t>
            </w:r>
            <w:r>
              <w:rPr>
                <w:rFonts w:ascii="Arial" w:hAnsi="Arial"/>
                <w:color w:val="262626"/>
                <w:sz w:val="15"/>
              </w:rPr>
              <w:t>s.públ</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E024F8">
            <w:pPr>
              <w:pStyle w:val="TableParagraph"/>
              <w:spacing w:line="162" w:lineRule="exact"/>
              <w:ind w:right="102"/>
              <w:jc w:val="right"/>
              <w:rPr>
                <w:rFonts w:ascii="Arial" w:eastAsia="Arial" w:hAnsi="Arial" w:cs="Arial"/>
                <w:sz w:val="15"/>
                <w:szCs w:val="15"/>
              </w:rPr>
            </w:pPr>
            <w:r>
              <w:rPr>
                <w:rFonts w:ascii="Arial"/>
                <w:color w:val="262626"/>
                <w:w w:val="95"/>
                <w:sz w:val="15"/>
              </w:rPr>
              <w:t>20.000,00</w:t>
            </w:r>
          </w:p>
        </w:tc>
      </w:tr>
      <w:tr w:rsidR="00321DB4">
        <w:trPr>
          <w:trHeight w:hRule="exact" w:val="328"/>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46"/>
              <w:ind w:left="117"/>
              <w:rPr>
                <w:rFonts w:ascii="Arial" w:eastAsia="Arial" w:hAnsi="Arial" w:cs="Arial"/>
                <w:sz w:val="15"/>
                <w:szCs w:val="15"/>
              </w:rPr>
            </w:pPr>
            <w:r>
              <w:rPr>
                <w:rFonts w:ascii="Arial" w:hAnsi="Arial"/>
                <w:color w:val="262626"/>
                <w:sz w:val="15"/>
              </w:rPr>
              <w:t>DEUDA</w:t>
            </w:r>
            <w:r>
              <w:rPr>
                <w:rFonts w:ascii="Arial" w:hAnsi="Arial"/>
                <w:color w:val="262626"/>
                <w:spacing w:val="3"/>
                <w:sz w:val="15"/>
              </w:rPr>
              <w:t xml:space="preserve"> </w:t>
            </w:r>
            <w:r>
              <w:rPr>
                <w:rFonts w:ascii="Arial" w:hAnsi="Arial"/>
                <w:color w:val="262626"/>
                <w:sz w:val="15"/>
              </w:rPr>
              <w:t>PÚBLICA.</w:t>
            </w:r>
          </w:p>
        </w:tc>
        <w:tc>
          <w:tcPr>
            <w:tcW w:w="3529" w:type="dxa"/>
            <w:tcBorders>
              <w:top w:val="nil"/>
              <w:left w:val="nil"/>
              <w:bottom w:val="nil"/>
              <w:right w:val="single" w:sz="6" w:space="0" w:color="000000"/>
            </w:tcBorders>
          </w:tcPr>
          <w:p w:rsidR="00321DB4" w:rsidRDefault="00E024F8">
            <w:pPr>
              <w:pStyle w:val="TableParagraph"/>
              <w:spacing w:before="22"/>
              <w:ind w:left="816"/>
              <w:rPr>
                <w:rFonts w:ascii="Times New Roman" w:eastAsia="Times New Roman" w:hAnsi="Times New Roman" w:cs="Times New Roman"/>
                <w:sz w:val="15"/>
                <w:szCs w:val="15"/>
              </w:rPr>
            </w:pPr>
            <w:r>
              <w:rPr>
                <w:rFonts w:ascii="Arial"/>
                <w:color w:val="262626"/>
                <w:w w:val="105"/>
                <w:sz w:val="15"/>
              </w:rPr>
              <w:t xml:space="preserve">Total Grupo de Programa </w:t>
            </w:r>
            <w:r>
              <w:rPr>
                <w:rFonts w:ascii="Arial"/>
                <w:color w:val="262626"/>
                <w:spacing w:val="39"/>
                <w:w w:val="105"/>
                <w:sz w:val="15"/>
              </w:rPr>
              <w:t xml:space="preserve"> </w:t>
            </w:r>
            <w:r>
              <w:rPr>
                <w:rFonts w:ascii="Times New Roman"/>
                <w:color w:val="262626"/>
                <w:w w:val="105"/>
                <w:sz w:val="15"/>
              </w:rPr>
              <w:t>011</w:t>
            </w:r>
          </w:p>
        </w:tc>
        <w:tc>
          <w:tcPr>
            <w:tcW w:w="2035" w:type="dxa"/>
            <w:tcBorders>
              <w:top w:val="nil"/>
              <w:left w:val="single" w:sz="6" w:space="0" w:color="000000"/>
              <w:bottom w:val="nil"/>
              <w:right w:val="single" w:sz="6" w:space="0" w:color="000000"/>
            </w:tcBorders>
          </w:tcPr>
          <w:p w:rsidR="00321DB4" w:rsidRDefault="00E024F8">
            <w:pPr>
              <w:pStyle w:val="TableParagraph"/>
              <w:spacing w:before="9"/>
              <w:ind w:right="122"/>
              <w:jc w:val="right"/>
              <w:rPr>
                <w:rFonts w:ascii="Times New Roman" w:eastAsia="Times New Roman" w:hAnsi="Times New Roman" w:cs="Times New Roman"/>
                <w:sz w:val="15"/>
                <w:szCs w:val="15"/>
              </w:rPr>
            </w:pPr>
            <w:r>
              <w:rPr>
                <w:rFonts w:ascii="Times New Roman"/>
                <w:color w:val="262626"/>
                <w:w w:val="105"/>
                <w:sz w:val="15"/>
              </w:rPr>
              <w:t>20.000,00</w:t>
            </w:r>
          </w:p>
        </w:tc>
      </w:tr>
      <w:tr w:rsidR="00321DB4">
        <w:trPr>
          <w:trHeight w:hRule="exact" w:val="283"/>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E024F8">
            <w:pPr>
              <w:pStyle w:val="TableParagraph"/>
              <w:spacing w:before="97"/>
              <w:ind w:left="69"/>
              <w:rPr>
                <w:rFonts w:ascii="Arial" w:eastAsia="Arial" w:hAnsi="Arial" w:cs="Arial"/>
                <w:sz w:val="15"/>
                <w:szCs w:val="15"/>
              </w:rPr>
            </w:pPr>
            <w:r>
              <w:rPr>
                <w:rFonts w:ascii="Arial"/>
                <w:color w:val="262626"/>
                <w:sz w:val="15"/>
              </w:rPr>
              <w:t>132</w:t>
            </w:r>
          </w:p>
        </w:tc>
        <w:tc>
          <w:tcPr>
            <w:tcW w:w="930" w:type="dxa"/>
            <w:tcBorders>
              <w:top w:val="nil"/>
              <w:left w:val="nil"/>
              <w:bottom w:val="nil"/>
              <w:right w:val="single" w:sz="17" w:space="0" w:color="000000"/>
            </w:tcBorders>
          </w:tcPr>
          <w:p w:rsidR="00321DB4" w:rsidRDefault="00E024F8">
            <w:pPr>
              <w:pStyle w:val="TableParagraph"/>
              <w:spacing w:before="92"/>
              <w:ind w:left="110"/>
              <w:rPr>
                <w:rFonts w:ascii="Arial" w:eastAsia="Arial" w:hAnsi="Arial" w:cs="Arial"/>
                <w:sz w:val="15"/>
                <w:szCs w:val="15"/>
              </w:rPr>
            </w:pPr>
            <w:r>
              <w:rPr>
                <w:rFonts w:ascii="Arial"/>
                <w:color w:val="3D3D3D"/>
                <w:sz w:val="15"/>
              </w:rPr>
              <w:t>12003</w:t>
            </w:r>
          </w:p>
        </w:tc>
        <w:tc>
          <w:tcPr>
            <w:tcW w:w="5242" w:type="dxa"/>
            <w:tcBorders>
              <w:top w:val="nil"/>
              <w:left w:val="single" w:sz="17" w:space="0" w:color="000000"/>
              <w:bottom w:val="nil"/>
              <w:right w:val="nil"/>
            </w:tcBorders>
          </w:tcPr>
          <w:p w:rsidR="00321DB4" w:rsidRDefault="00321DB4"/>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01"/>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line="169" w:lineRule="exact"/>
              <w:ind w:left="88"/>
              <w:rPr>
                <w:rFonts w:ascii="Arial" w:eastAsia="Arial" w:hAnsi="Arial" w:cs="Arial"/>
                <w:sz w:val="15"/>
                <w:szCs w:val="15"/>
              </w:rPr>
            </w:pPr>
            <w:r>
              <w:rPr>
                <w:rFonts w:ascii="Arial" w:hAnsi="Arial"/>
                <w:color w:val="262626"/>
                <w:sz w:val="15"/>
              </w:rPr>
              <w:t>SEGURIDAD Y ORDEN  PÚBLICO.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92"/>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16"/>
              <w:ind w:left="88"/>
              <w:rPr>
                <w:rFonts w:ascii="Arial" w:eastAsia="Arial" w:hAnsi="Arial" w:cs="Arial"/>
                <w:sz w:val="15"/>
                <w:szCs w:val="15"/>
              </w:rPr>
            </w:pPr>
            <w:r>
              <w:rPr>
                <w:rFonts w:ascii="Arial"/>
                <w:color w:val="262626"/>
                <w:sz w:val="15"/>
              </w:rPr>
              <w:t>Sueldos del Grupo</w:t>
            </w:r>
            <w:r>
              <w:rPr>
                <w:rFonts w:ascii="Arial"/>
                <w:color w:val="262626"/>
                <w:spacing w:val="31"/>
                <w:sz w:val="15"/>
              </w:rPr>
              <w:t xml:space="preserve"> </w:t>
            </w:r>
            <w:r>
              <w:rPr>
                <w:rFonts w:ascii="Arial"/>
                <w:color w:val="262626"/>
                <w:sz w:val="15"/>
              </w:rPr>
              <w:t>C1</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42"/>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7"/>
              <w:ind w:left="88"/>
              <w:rPr>
                <w:rFonts w:ascii="Arial" w:eastAsia="Arial" w:hAnsi="Arial" w:cs="Arial"/>
                <w:sz w:val="15"/>
                <w:szCs w:val="15"/>
              </w:rPr>
            </w:pPr>
            <w:r>
              <w:rPr>
                <w:rFonts w:ascii="Arial" w:hAnsi="Arial"/>
                <w:color w:val="262626"/>
                <w:sz w:val="15"/>
              </w:rPr>
              <w:t xml:space="preserve">Seguridad </w:t>
            </w:r>
            <w:r>
              <w:rPr>
                <w:rFonts w:ascii="Times New Roman" w:hAnsi="Times New Roman"/>
                <w:color w:val="262626"/>
                <w:sz w:val="17"/>
              </w:rPr>
              <w:t xml:space="preserve">y </w:t>
            </w:r>
            <w:r>
              <w:rPr>
                <w:rFonts w:ascii="Arial" w:hAnsi="Arial"/>
                <w:color w:val="262626"/>
                <w:sz w:val="15"/>
              </w:rPr>
              <w:t xml:space="preserve">orden público Sueldos del Grupo </w:t>
            </w:r>
            <w:r>
              <w:rPr>
                <w:rFonts w:ascii="Arial" w:hAnsi="Arial"/>
                <w:color w:val="262626"/>
                <w:spacing w:val="10"/>
                <w:sz w:val="15"/>
              </w:rPr>
              <w:t xml:space="preserve"> </w:t>
            </w:r>
            <w:r>
              <w:rPr>
                <w:rFonts w:ascii="Arial" w:hAnsi="Arial"/>
                <w:color w:val="262626"/>
                <w:sz w:val="15"/>
              </w:rPr>
              <w:t>C1.</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E024F8">
            <w:pPr>
              <w:pStyle w:val="TableParagraph"/>
              <w:spacing w:line="160" w:lineRule="exact"/>
              <w:ind w:right="98"/>
              <w:jc w:val="right"/>
              <w:rPr>
                <w:rFonts w:ascii="Arial" w:eastAsia="Arial" w:hAnsi="Arial" w:cs="Arial"/>
                <w:sz w:val="15"/>
                <w:szCs w:val="15"/>
              </w:rPr>
            </w:pPr>
            <w:r>
              <w:rPr>
                <w:rFonts w:ascii="Arial"/>
                <w:color w:val="262626"/>
                <w:w w:val="95"/>
                <w:sz w:val="15"/>
              </w:rPr>
              <w:t>55.000,00</w:t>
            </w:r>
          </w:p>
        </w:tc>
      </w:tr>
      <w:tr w:rsidR="00321DB4">
        <w:trPr>
          <w:trHeight w:hRule="exact" w:val="211"/>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E024F8">
            <w:pPr>
              <w:pStyle w:val="TableParagraph"/>
              <w:spacing w:before="23"/>
              <w:ind w:left="74"/>
              <w:rPr>
                <w:rFonts w:ascii="Arial" w:eastAsia="Arial" w:hAnsi="Arial" w:cs="Arial"/>
                <w:sz w:val="15"/>
                <w:szCs w:val="15"/>
              </w:rPr>
            </w:pPr>
            <w:r>
              <w:rPr>
                <w:rFonts w:ascii="Arial"/>
                <w:color w:val="262626"/>
                <w:sz w:val="15"/>
              </w:rPr>
              <w:t>132</w:t>
            </w:r>
          </w:p>
        </w:tc>
        <w:tc>
          <w:tcPr>
            <w:tcW w:w="930" w:type="dxa"/>
            <w:tcBorders>
              <w:top w:val="nil"/>
              <w:left w:val="nil"/>
              <w:bottom w:val="nil"/>
              <w:right w:val="single" w:sz="17" w:space="0" w:color="000000"/>
            </w:tcBorders>
          </w:tcPr>
          <w:p w:rsidR="00321DB4" w:rsidRDefault="00E024F8">
            <w:pPr>
              <w:pStyle w:val="TableParagraph"/>
              <w:spacing w:before="23"/>
              <w:ind w:left="110"/>
              <w:rPr>
                <w:rFonts w:ascii="Arial" w:eastAsia="Arial" w:hAnsi="Arial" w:cs="Arial"/>
                <w:sz w:val="15"/>
                <w:szCs w:val="15"/>
              </w:rPr>
            </w:pPr>
            <w:r>
              <w:rPr>
                <w:rFonts w:ascii="Arial"/>
                <w:color w:val="262626"/>
                <w:sz w:val="15"/>
              </w:rPr>
              <w:t>12006</w:t>
            </w:r>
          </w:p>
        </w:tc>
        <w:tc>
          <w:tcPr>
            <w:tcW w:w="5242" w:type="dxa"/>
            <w:tcBorders>
              <w:top w:val="nil"/>
              <w:left w:val="single" w:sz="17" w:space="0" w:color="000000"/>
              <w:bottom w:val="nil"/>
              <w:right w:val="nil"/>
            </w:tcBorders>
          </w:tcPr>
          <w:p w:rsidR="00321DB4" w:rsidRDefault="00321DB4"/>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04"/>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line="172" w:lineRule="exact"/>
              <w:ind w:left="93"/>
              <w:rPr>
                <w:rFonts w:ascii="Arial" w:eastAsia="Arial" w:hAnsi="Arial" w:cs="Arial"/>
                <w:sz w:val="15"/>
                <w:szCs w:val="15"/>
              </w:rPr>
            </w:pPr>
            <w:r>
              <w:rPr>
                <w:rFonts w:ascii="Arial" w:hAnsi="Arial"/>
                <w:color w:val="262626"/>
                <w:sz w:val="15"/>
              </w:rPr>
              <w:t>SEGURIDAD  Y ORDEN</w:t>
            </w:r>
            <w:r>
              <w:rPr>
                <w:rFonts w:ascii="Arial" w:hAnsi="Arial"/>
                <w:color w:val="262626"/>
                <w:spacing w:val="18"/>
                <w:sz w:val="15"/>
              </w:rPr>
              <w:t xml:space="preserve"> </w:t>
            </w:r>
            <w:r>
              <w:rPr>
                <w:rFonts w:ascii="Arial" w:hAnsi="Arial"/>
                <w:color w:val="262626"/>
                <w:sz w:val="15"/>
              </w:rPr>
              <w:t>PÚBLICO</w:t>
            </w:r>
            <w:r>
              <w:rPr>
                <w:rFonts w:ascii="Arial" w:hAnsi="Arial"/>
                <w:color w:val="5D5D5D"/>
                <w:sz w:val="15"/>
              </w:rPr>
              <w:t>.</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89"/>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16"/>
              <w:ind w:left="88"/>
              <w:rPr>
                <w:rFonts w:ascii="Arial" w:eastAsia="Arial" w:hAnsi="Arial" w:cs="Arial"/>
                <w:sz w:val="15"/>
                <w:szCs w:val="15"/>
              </w:rPr>
            </w:pPr>
            <w:r>
              <w:rPr>
                <w:rFonts w:ascii="Arial"/>
                <w:color w:val="262626"/>
                <w:sz w:val="15"/>
              </w:rPr>
              <w:t>Trienios</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42"/>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6" w:space="0" w:color="000000"/>
            </w:tcBorders>
          </w:tcPr>
          <w:p w:rsidR="00321DB4" w:rsidRDefault="00321DB4"/>
        </w:tc>
        <w:tc>
          <w:tcPr>
            <w:tcW w:w="5242" w:type="dxa"/>
            <w:tcBorders>
              <w:top w:val="nil"/>
              <w:left w:val="single" w:sz="6" w:space="0" w:color="000000"/>
              <w:bottom w:val="nil"/>
              <w:right w:val="nil"/>
            </w:tcBorders>
          </w:tcPr>
          <w:p w:rsidR="00321DB4" w:rsidRDefault="00E024F8">
            <w:pPr>
              <w:pStyle w:val="TableParagraph"/>
              <w:spacing w:before="10"/>
              <w:ind w:left="107"/>
              <w:rPr>
                <w:rFonts w:ascii="Arial" w:eastAsia="Arial" w:hAnsi="Arial" w:cs="Arial"/>
                <w:sz w:val="15"/>
                <w:szCs w:val="15"/>
              </w:rPr>
            </w:pPr>
            <w:r>
              <w:rPr>
                <w:rFonts w:ascii="Arial" w:hAnsi="Arial"/>
                <w:color w:val="262626"/>
                <w:sz w:val="15"/>
              </w:rPr>
              <w:t xml:space="preserve">Seguridad </w:t>
            </w:r>
            <w:r>
              <w:rPr>
                <w:rFonts w:ascii="Times New Roman" w:hAnsi="Times New Roman"/>
                <w:color w:val="262626"/>
                <w:sz w:val="17"/>
              </w:rPr>
              <w:t xml:space="preserve">y </w:t>
            </w:r>
            <w:r>
              <w:rPr>
                <w:rFonts w:ascii="Arial" w:hAnsi="Arial"/>
                <w:color w:val="262626"/>
                <w:sz w:val="15"/>
              </w:rPr>
              <w:t>orden público Trienios</w:t>
            </w:r>
            <w:r>
              <w:rPr>
                <w:rFonts w:ascii="Arial" w:hAnsi="Arial"/>
                <w:color w:val="262626"/>
                <w:spacing w:val="5"/>
                <w:sz w:val="15"/>
              </w:rPr>
              <w:t xml:space="preserve"> </w:t>
            </w:r>
            <w:r>
              <w:rPr>
                <w:rFonts w:ascii="Arial" w:hAnsi="Arial"/>
                <w:color w:val="828282"/>
                <w:sz w:val="15"/>
              </w:rPr>
              <w:t>.</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E024F8">
            <w:pPr>
              <w:pStyle w:val="TableParagraph"/>
              <w:spacing w:line="157" w:lineRule="exact"/>
              <w:ind w:right="95"/>
              <w:jc w:val="right"/>
              <w:rPr>
                <w:rFonts w:ascii="Arial" w:eastAsia="Arial" w:hAnsi="Arial" w:cs="Arial"/>
                <w:sz w:val="15"/>
                <w:szCs w:val="15"/>
              </w:rPr>
            </w:pPr>
            <w:r>
              <w:rPr>
                <w:rFonts w:ascii="Arial"/>
                <w:color w:val="3D3D3D"/>
                <w:spacing w:val="-1"/>
                <w:sz w:val="15"/>
              </w:rPr>
              <w:t>5</w:t>
            </w:r>
            <w:r>
              <w:rPr>
                <w:rFonts w:ascii="Arial"/>
                <w:color w:val="5D5D5D"/>
                <w:spacing w:val="-1"/>
                <w:sz w:val="15"/>
              </w:rPr>
              <w:t>.</w:t>
            </w:r>
            <w:r>
              <w:rPr>
                <w:rFonts w:ascii="Arial"/>
                <w:color w:val="3D3D3D"/>
                <w:spacing w:val="-1"/>
                <w:sz w:val="15"/>
              </w:rPr>
              <w:t>500,00</w:t>
            </w:r>
          </w:p>
        </w:tc>
      </w:tr>
      <w:tr w:rsidR="00321DB4">
        <w:trPr>
          <w:trHeight w:hRule="exact" w:val="211"/>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E024F8">
            <w:pPr>
              <w:pStyle w:val="TableParagraph"/>
              <w:spacing w:before="25"/>
              <w:ind w:left="59"/>
              <w:rPr>
                <w:rFonts w:ascii="Arial" w:eastAsia="Arial" w:hAnsi="Arial" w:cs="Arial"/>
                <w:sz w:val="15"/>
                <w:szCs w:val="15"/>
              </w:rPr>
            </w:pPr>
            <w:r>
              <w:rPr>
                <w:rFonts w:ascii="Arial"/>
                <w:color w:val="262626"/>
                <w:sz w:val="15"/>
              </w:rPr>
              <w:t>132</w:t>
            </w:r>
          </w:p>
        </w:tc>
        <w:tc>
          <w:tcPr>
            <w:tcW w:w="930" w:type="dxa"/>
            <w:tcBorders>
              <w:top w:val="nil"/>
              <w:left w:val="nil"/>
              <w:bottom w:val="nil"/>
              <w:right w:val="single" w:sz="6" w:space="0" w:color="000000"/>
            </w:tcBorders>
          </w:tcPr>
          <w:p w:rsidR="00321DB4" w:rsidRDefault="00E024F8">
            <w:pPr>
              <w:pStyle w:val="TableParagraph"/>
              <w:spacing w:before="20"/>
              <w:ind w:left="110"/>
              <w:rPr>
                <w:rFonts w:ascii="Arial" w:eastAsia="Arial" w:hAnsi="Arial" w:cs="Arial"/>
                <w:sz w:val="15"/>
                <w:szCs w:val="15"/>
              </w:rPr>
            </w:pPr>
            <w:r>
              <w:rPr>
                <w:rFonts w:ascii="Arial"/>
                <w:color w:val="262626"/>
                <w:sz w:val="15"/>
              </w:rPr>
              <w:t>12100</w:t>
            </w:r>
          </w:p>
        </w:tc>
        <w:tc>
          <w:tcPr>
            <w:tcW w:w="5242" w:type="dxa"/>
            <w:tcBorders>
              <w:top w:val="nil"/>
              <w:left w:val="single" w:sz="6" w:space="0" w:color="000000"/>
              <w:bottom w:val="nil"/>
              <w:right w:val="nil"/>
            </w:tcBorders>
          </w:tcPr>
          <w:p w:rsidR="00321DB4" w:rsidRDefault="00321DB4"/>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99"/>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321DB4"/>
        </w:tc>
        <w:tc>
          <w:tcPr>
            <w:tcW w:w="930" w:type="dxa"/>
            <w:tcBorders>
              <w:top w:val="nil"/>
              <w:left w:val="nil"/>
              <w:bottom w:val="nil"/>
              <w:right w:val="single" w:sz="6" w:space="0" w:color="000000"/>
            </w:tcBorders>
          </w:tcPr>
          <w:p w:rsidR="00321DB4" w:rsidRDefault="00321DB4"/>
        </w:tc>
        <w:tc>
          <w:tcPr>
            <w:tcW w:w="5242" w:type="dxa"/>
            <w:tcBorders>
              <w:top w:val="nil"/>
              <w:left w:val="single" w:sz="6" w:space="0" w:color="000000"/>
              <w:bottom w:val="nil"/>
              <w:right w:val="nil"/>
            </w:tcBorders>
          </w:tcPr>
          <w:p w:rsidR="00321DB4" w:rsidRDefault="00E024F8">
            <w:pPr>
              <w:pStyle w:val="TableParagraph"/>
              <w:spacing w:line="169" w:lineRule="exact"/>
              <w:ind w:left="103"/>
              <w:rPr>
                <w:rFonts w:ascii="Arial" w:eastAsia="Arial" w:hAnsi="Arial" w:cs="Arial"/>
                <w:sz w:val="15"/>
                <w:szCs w:val="15"/>
              </w:rPr>
            </w:pPr>
            <w:r>
              <w:rPr>
                <w:rFonts w:ascii="Arial" w:hAnsi="Arial"/>
                <w:color w:val="262626"/>
                <w:sz w:val="15"/>
              </w:rPr>
              <w:t xml:space="preserve">SEGURIDAD Y ORDEN </w:t>
            </w:r>
            <w:r>
              <w:rPr>
                <w:rFonts w:ascii="Arial" w:hAnsi="Arial"/>
                <w:color w:val="262626"/>
                <w:spacing w:val="2"/>
                <w:sz w:val="15"/>
              </w:rPr>
              <w:t xml:space="preserve"> </w:t>
            </w:r>
            <w:r>
              <w:rPr>
                <w:rFonts w:ascii="Arial" w:hAnsi="Arial"/>
                <w:color w:val="262626"/>
                <w:sz w:val="15"/>
              </w:rPr>
              <w:t>PÚBLICO.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87"/>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321DB4"/>
        </w:tc>
        <w:tc>
          <w:tcPr>
            <w:tcW w:w="930" w:type="dxa"/>
            <w:tcBorders>
              <w:top w:val="nil"/>
              <w:left w:val="nil"/>
              <w:bottom w:val="nil"/>
              <w:right w:val="single" w:sz="20" w:space="0" w:color="000000"/>
            </w:tcBorders>
          </w:tcPr>
          <w:p w:rsidR="00321DB4" w:rsidRDefault="00321DB4"/>
        </w:tc>
        <w:tc>
          <w:tcPr>
            <w:tcW w:w="5242" w:type="dxa"/>
            <w:tcBorders>
              <w:top w:val="nil"/>
              <w:left w:val="single" w:sz="20" w:space="0" w:color="000000"/>
              <w:bottom w:val="nil"/>
              <w:right w:val="nil"/>
            </w:tcBorders>
          </w:tcPr>
          <w:p w:rsidR="00321DB4" w:rsidRDefault="00E024F8">
            <w:pPr>
              <w:pStyle w:val="TableParagraph"/>
              <w:spacing w:before="13"/>
              <w:ind w:left="85"/>
              <w:rPr>
                <w:rFonts w:ascii="Arial" w:eastAsia="Arial" w:hAnsi="Arial" w:cs="Arial"/>
                <w:sz w:val="15"/>
                <w:szCs w:val="15"/>
              </w:rPr>
            </w:pPr>
            <w:r>
              <w:rPr>
                <w:rFonts w:ascii="Arial"/>
                <w:color w:val="262626"/>
                <w:sz w:val="15"/>
              </w:rPr>
              <w:t>Complemento de</w:t>
            </w:r>
            <w:r>
              <w:rPr>
                <w:rFonts w:ascii="Arial"/>
                <w:color w:val="262626"/>
                <w:spacing w:val="17"/>
                <w:sz w:val="15"/>
              </w:rPr>
              <w:t xml:space="preserve"> </w:t>
            </w:r>
            <w:r>
              <w:rPr>
                <w:rFonts w:ascii="Arial"/>
                <w:color w:val="262626"/>
                <w:sz w:val="15"/>
              </w:rPr>
              <w:t>destino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44"/>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10"/>
              <w:ind w:left="88"/>
              <w:rPr>
                <w:rFonts w:ascii="Arial" w:eastAsia="Arial" w:hAnsi="Arial" w:cs="Arial"/>
                <w:sz w:val="15"/>
                <w:szCs w:val="15"/>
              </w:rPr>
            </w:pPr>
            <w:r>
              <w:rPr>
                <w:rFonts w:ascii="Arial" w:hAnsi="Arial"/>
                <w:color w:val="262626"/>
                <w:sz w:val="15"/>
              </w:rPr>
              <w:t xml:space="preserve">Seguridad </w:t>
            </w:r>
            <w:r>
              <w:rPr>
                <w:rFonts w:ascii="Times New Roman" w:hAnsi="Times New Roman"/>
                <w:color w:val="262626"/>
                <w:sz w:val="17"/>
              </w:rPr>
              <w:t xml:space="preserve">y </w:t>
            </w:r>
            <w:r>
              <w:rPr>
                <w:rFonts w:ascii="Arial" w:hAnsi="Arial"/>
                <w:color w:val="262626"/>
                <w:sz w:val="15"/>
              </w:rPr>
              <w:t xml:space="preserve">orden público Complemento de </w:t>
            </w:r>
            <w:r>
              <w:rPr>
                <w:rFonts w:ascii="Arial" w:hAnsi="Arial"/>
                <w:color w:val="262626"/>
                <w:spacing w:val="10"/>
                <w:sz w:val="15"/>
              </w:rPr>
              <w:t xml:space="preserve"> </w:t>
            </w:r>
            <w:r>
              <w:rPr>
                <w:rFonts w:ascii="Arial" w:hAnsi="Arial"/>
                <w:color w:val="262626"/>
                <w:sz w:val="15"/>
              </w:rPr>
              <w:t>destino.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E024F8">
            <w:pPr>
              <w:pStyle w:val="TableParagraph"/>
              <w:spacing w:line="157" w:lineRule="exact"/>
              <w:ind w:right="100"/>
              <w:jc w:val="right"/>
              <w:rPr>
                <w:rFonts w:ascii="Arial" w:eastAsia="Arial" w:hAnsi="Arial" w:cs="Arial"/>
                <w:sz w:val="15"/>
                <w:szCs w:val="15"/>
              </w:rPr>
            </w:pPr>
            <w:r>
              <w:rPr>
                <w:rFonts w:ascii="Arial"/>
                <w:color w:val="3D3D3D"/>
                <w:spacing w:val="-1"/>
                <w:sz w:val="15"/>
              </w:rPr>
              <w:t>25</w:t>
            </w:r>
            <w:r>
              <w:rPr>
                <w:rFonts w:ascii="Arial"/>
                <w:color w:val="5D5D5D"/>
                <w:spacing w:val="-1"/>
                <w:sz w:val="15"/>
              </w:rPr>
              <w:t>.</w:t>
            </w:r>
            <w:r>
              <w:rPr>
                <w:rFonts w:ascii="Arial"/>
                <w:color w:val="3D3D3D"/>
                <w:spacing w:val="-1"/>
                <w:sz w:val="15"/>
              </w:rPr>
              <w:t>500,00</w:t>
            </w:r>
          </w:p>
        </w:tc>
      </w:tr>
      <w:tr w:rsidR="00321DB4">
        <w:trPr>
          <w:trHeight w:hRule="exact" w:val="213"/>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E024F8">
            <w:pPr>
              <w:pStyle w:val="TableParagraph"/>
              <w:spacing w:before="28"/>
              <w:ind w:left="55"/>
              <w:rPr>
                <w:rFonts w:ascii="Arial" w:eastAsia="Arial" w:hAnsi="Arial" w:cs="Arial"/>
                <w:sz w:val="15"/>
                <w:szCs w:val="15"/>
              </w:rPr>
            </w:pPr>
            <w:r>
              <w:rPr>
                <w:rFonts w:ascii="Arial"/>
                <w:color w:val="262626"/>
                <w:sz w:val="15"/>
              </w:rPr>
              <w:t>132</w:t>
            </w:r>
          </w:p>
        </w:tc>
        <w:tc>
          <w:tcPr>
            <w:tcW w:w="930" w:type="dxa"/>
            <w:tcBorders>
              <w:top w:val="nil"/>
              <w:left w:val="nil"/>
              <w:bottom w:val="nil"/>
              <w:right w:val="single" w:sz="20" w:space="0" w:color="000000"/>
            </w:tcBorders>
          </w:tcPr>
          <w:p w:rsidR="00321DB4" w:rsidRDefault="00E024F8">
            <w:pPr>
              <w:pStyle w:val="TableParagraph"/>
              <w:spacing w:before="23"/>
              <w:ind w:left="110"/>
              <w:rPr>
                <w:rFonts w:ascii="Arial" w:eastAsia="Arial" w:hAnsi="Arial" w:cs="Arial"/>
                <w:sz w:val="15"/>
                <w:szCs w:val="15"/>
              </w:rPr>
            </w:pPr>
            <w:r>
              <w:rPr>
                <w:rFonts w:ascii="Arial"/>
                <w:color w:val="262626"/>
                <w:sz w:val="15"/>
              </w:rPr>
              <w:t>12101</w:t>
            </w:r>
          </w:p>
        </w:tc>
        <w:tc>
          <w:tcPr>
            <w:tcW w:w="5242" w:type="dxa"/>
            <w:tcBorders>
              <w:top w:val="nil"/>
              <w:left w:val="single" w:sz="20" w:space="0" w:color="000000"/>
              <w:bottom w:val="nil"/>
              <w:right w:val="nil"/>
            </w:tcBorders>
          </w:tcPr>
          <w:p w:rsidR="00321DB4" w:rsidRDefault="00321DB4"/>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01"/>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line="169" w:lineRule="exact"/>
              <w:ind w:left="88"/>
              <w:rPr>
                <w:rFonts w:ascii="Arial" w:eastAsia="Arial" w:hAnsi="Arial" w:cs="Arial"/>
                <w:sz w:val="15"/>
                <w:szCs w:val="15"/>
              </w:rPr>
            </w:pPr>
            <w:r>
              <w:rPr>
                <w:rFonts w:ascii="Arial" w:hAnsi="Arial"/>
                <w:color w:val="262626"/>
                <w:sz w:val="15"/>
              </w:rPr>
              <w:t xml:space="preserve">SEGURIDAD Y ORDEN </w:t>
            </w:r>
            <w:r>
              <w:rPr>
                <w:rFonts w:ascii="Arial" w:hAnsi="Arial"/>
                <w:color w:val="262626"/>
                <w:spacing w:val="1"/>
                <w:sz w:val="15"/>
              </w:rPr>
              <w:t xml:space="preserve"> </w:t>
            </w:r>
            <w:r>
              <w:rPr>
                <w:rFonts w:ascii="Arial" w:hAnsi="Arial"/>
                <w:color w:val="262626"/>
                <w:sz w:val="15"/>
              </w:rPr>
              <w:t>PÚBLICO.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89"/>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16"/>
              <w:ind w:left="88"/>
              <w:rPr>
                <w:rFonts w:ascii="Arial" w:eastAsia="Arial" w:hAnsi="Arial" w:cs="Arial"/>
                <w:sz w:val="15"/>
                <w:szCs w:val="15"/>
              </w:rPr>
            </w:pPr>
            <w:r>
              <w:rPr>
                <w:rFonts w:ascii="Arial" w:hAnsi="Arial"/>
                <w:color w:val="262626"/>
                <w:sz w:val="15"/>
              </w:rPr>
              <w:t>Complemento</w:t>
            </w:r>
            <w:r>
              <w:rPr>
                <w:rFonts w:ascii="Arial" w:hAnsi="Arial"/>
                <w:color w:val="262626"/>
                <w:spacing w:val="22"/>
                <w:sz w:val="15"/>
              </w:rPr>
              <w:t xml:space="preserve"> </w:t>
            </w:r>
            <w:r>
              <w:rPr>
                <w:rFonts w:ascii="Arial" w:hAnsi="Arial"/>
                <w:color w:val="262626"/>
                <w:sz w:val="15"/>
              </w:rPr>
              <w:t>específico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49"/>
        </w:trPr>
        <w:tc>
          <w:tcPr>
            <w:tcW w:w="767" w:type="dxa"/>
            <w:vMerge/>
            <w:tcBorders>
              <w:left w:val="single" w:sz="20" w:space="0" w:color="000000"/>
              <w:right w:val="single" w:sz="6" w:space="0" w:color="000000"/>
            </w:tcBorders>
          </w:tcPr>
          <w:p w:rsidR="00321DB4" w:rsidRDefault="00321DB4"/>
        </w:tc>
        <w:tc>
          <w:tcPr>
            <w:tcW w:w="724" w:type="dxa"/>
            <w:tcBorders>
              <w:top w:val="nil"/>
              <w:left w:val="single" w:sz="17"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14"/>
              <w:ind w:left="88"/>
              <w:rPr>
                <w:rFonts w:ascii="Arial" w:eastAsia="Arial" w:hAnsi="Arial" w:cs="Arial"/>
                <w:sz w:val="15"/>
                <w:szCs w:val="15"/>
              </w:rPr>
            </w:pPr>
            <w:r>
              <w:rPr>
                <w:rFonts w:ascii="Arial" w:hAnsi="Arial"/>
                <w:color w:val="262626"/>
                <w:sz w:val="15"/>
              </w:rPr>
              <w:t xml:space="preserve">Seguridad </w:t>
            </w:r>
            <w:r>
              <w:rPr>
                <w:rFonts w:ascii="Times New Roman" w:hAnsi="Times New Roman"/>
                <w:color w:val="262626"/>
                <w:sz w:val="17"/>
              </w:rPr>
              <w:t xml:space="preserve">y </w:t>
            </w:r>
            <w:r>
              <w:rPr>
                <w:rFonts w:ascii="Arial" w:hAnsi="Arial"/>
                <w:color w:val="262626"/>
                <w:sz w:val="15"/>
              </w:rPr>
              <w:t xml:space="preserve">orden público Complemento </w:t>
            </w:r>
            <w:r>
              <w:rPr>
                <w:rFonts w:ascii="Arial" w:hAnsi="Arial"/>
                <w:color w:val="262626"/>
                <w:spacing w:val="2"/>
                <w:sz w:val="15"/>
              </w:rPr>
              <w:t xml:space="preserve"> </w:t>
            </w:r>
            <w:r>
              <w:rPr>
                <w:rFonts w:ascii="Arial" w:hAnsi="Arial"/>
                <w:color w:val="262626"/>
                <w:sz w:val="15"/>
              </w:rPr>
              <w:t>específico.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E024F8">
            <w:pPr>
              <w:pStyle w:val="TableParagraph"/>
              <w:spacing w:line="157" w:lineRule="exact"/>
              <w:ind w:right="96"/>
              <w:jc w:val="right"/>
              <w:rPr>
                <w:rFonts w:ascii="Arial" w:eastAsia="Arial" w:hAnsi="Arial" w:cs="Arial"/>
                <w:sz w:val="15"/>
                <w:szCs w:val="15"/>
              </w:rPr>
            </w:pPr>
            <w:r>
              <w:rPr>
                <w:rFonts w:ascii="Arial"/>
                <w:color w:val="262626"/>
                <w:sz w:val="15"/>
              </w:rPr>
              <w:t>31.000,00</w:t>
            </w:r>
          </w:p>
        </w:tc>
      </w:tr>
      <w:tr w:rsidR="00321DB4">
        <w:trPr>
          <w:trHeight w:hRule="exact" w:val="213"/>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E024F8">
            <w:pPr>
              <w:pStyle w:val="TableParagraph"/>
              <w:spacing w:before="28"/>
              <w:ind w:left="74"/>
              <w:rPr>
                <w:rFonts w:ascii="Arial" w:eastAsia="Arial" w:hAnsi="Arial" w:cs="Arial"/>
                <w:sz w:val="15"/>
                <w:szCs w:val="15"/>
              </w:rPr>
            </w:pPr>
            <w:r>
              <w:rPr>
                <w:rFonts w:ascii="Arial"/>
                <w:color w:val="262626"/>
                <w:sz w:val="15"/>
              </w:rPr>
              <w:t>132</w:t>
            </w:r>
          </w:p>
        </w:tc>
        <w:tc>
          <w:tcPr>
            <w:tcW w:w="930" w:type="dxa"/>
            <w:tcBorders>
              <w:top w:val="nil"/>
              <w:left w:val="nil"/>
              <w:bottom w:val="nil"/>
              <w:right w:val="single" w:sz="17" w:space="0" w:color="000000"/>
            </w:tcBorders>
          </w:tcPr>
          <w:p w:rsidR="00321DB4" w:rsidRDefault="00E024F8">
            <w:pPr>
              <w:pStyle w:val="TableParagraph"/>
              <w:spacing w:before="23"/>
              <w:ind w:left="110"/>
              <w:rPr>
                <w:rFonts w:ascii="Arial" w:eastAsia="Arial" w:hAnsi="Arial" w:cs="Arial"/>
                <w:sz w:val="15"/>
                <w:szCs w:val="15"/>
              </w:rPr>
            </w:pPr>
            <w:r>
              <w:rPr>
                <w:rFonts w:ascii="Arial"/>
                <w:color w:val="262626"/>
                <w:sz w:val="15"/>
              </w:rPr>
              <w:t>12107</w:t>
            </w:r>
          </w:p>
        </w:tc>
        <w:tc>
          <w:tcPr>
            <w:tcW w:w="5242" w:type="dxa"/>
            <w:tcBorders>
              <w:top w:val="nil"/>
              <w:left w:val="single" w:sz="17" w:space="0" w:color="000000"/>
              <w:bottom w:val="nil"/>
              <w:right w:val="nil"/>
            </w:tcBorders>
          </w:tcPr>
          <w:p w:rsidR="00321DB4" w:rsidRDefault="00321DB4"/>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96"/>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line="169" w:lineRule="exact"/>
              <w:ind w:left="93"/>
              <w:rPr>
                <w:rFonts w:ascii="Arial" w:eastAsia="Arial" w:hAnsi="Arial" w:cs="Arial"/>
                <w:sz w:val="15"/>
                <w:szCs w:val="15"/>
              </w:rPr>
            </w:pPr>
            <w:r>
              <w:rPr>
                <w:rFonts w:ascii="Arial" w:hAnsi="Arial"/>
                <w:color w:val="262626"/>
                <w:sz w:val="15"/>
              </w:rPr>
              <w:t>SEGURIDAD Y  ORDEN</w:t>
            </w:r>
            <w:r>
              <w:rPr>
                <w:rFonts w:ascii="Arial" w:hAnsi="Arial"/>
                <w:color w:val="262626"/>
                <w:spacing w:val="2"/>
                <w:sz w:val="15"/>
              </w:rPr>
              <w:t xml:space="preserve"> </w:t>
            </w:r>
            <w:r>
              <w:rPr>
                <w:rFonts w:ascii="Arial" w:hAnsi="Arial"/>
                <w:color w:val="262626"/>
                <w:sz w:val="15"/>
              </w:rPr>
              <w:t>PÚBLICO.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84"/>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17" w:space="0" w:color="000000"/>
            </w:tcBorders>
          </w:tcPr>
          <w:p w:rsidR="00321DB4" w:rsidRDefault="00321DB4"/>
        </w:tc>
        <w:tc>
          <w:tcPr>
            <w:tcW w:w="5242" w:type="dxa"/>
            <w:tcBorders>
              <w:top w:val="nil"/>
              <w:left w:val="single" w:sz="17" w:space="0" w:color="000000"/>
              <w:bottom w:val="nil"/>
              <w:right w:val="nil"/>
            </w:tcBorders>
          </w:tcPr>
          <w:p w:rsidR="00321DB4" w:rsidRDefault="00E024F8">
            <w:pPr>
              <w:pStyle w:val="TableParagraph"/>
              <w:spacing w:before="11"/>
              <w:ind w:left="98"/>
              <w:rPr>
                <w:rFonts w:ascii="Arial" w:eastAsia="Arial" w:hAnsi="Arial" w:cs="Arial"/>
                <w:sz w:val="15"/>
                <w:szCs w:val="15"/>
              </w:rPr>
            </w:pPr>
            <w:r>
              <w:rPr>
                <w:rFonts w:ascii="Arial"/>
                <w:color w:val="262626"/>
                <w:sz w:val="15"/>
              </w:rPr>
              <w:t xml:space="preserve">Retribuciones complementarias </w:t>
            </w:r>
            <w:r>
              <w:rPr>
                <w:rFonts w:ascii="Arial"/>
                <w:color w:val="5D5D5D"/>
                <w:sz w:val="15"/>
              </w:rPr>
              <w:t xml:space="preserve">. </w:t>
            </w:r>
            <w:r>
              <w:rPr>
                <w:rFonts w:ascii="Arial"/>
                <w:color w:val="262626"/>
                <w:sz w:val="15"/>
              </w:rPr>
              <w:t>Recuperacion paga extra</w:t>
            </w:r>
            <w:r>
              <w:rPr>
                <w:rFonts w:ascii="Arial"/>
                <w:color w:val="262626"/>
                <w:spacing w:val="24"/>
                <w:sz w:val="15"/>
              </w:rPr>
              <w:t xml:space="preserve"> </w:t>
            </w:r>
            <w:r>
              <w:rPr>
                <w:rFonts w:ascii="Arial"/>
                <w:color w:val="262626"/>
                <w:sz w:val="15"/>
              </w:rPr>
              <w:t>2012</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38"/>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nil"/>
            </w:tcBorders>
          </w:tcPr>
          <w:p w:rsidR="00321DB4" w:rsidRDefault="00321DB4"/>
        </w:tc>
        <w:tc>
          <w:tcPr>
            <w:tcW w:w="930" w:type="dxa"/>
            <w:tcBorders>
              <w:top w:val="nil"/>
              <w:left w:val="nil"/>
              <w:bottom w:val="nil"/>
              <w:right w:val="single" w:sz="6" w:space="0" w:color="000000"/>
            </w:tcBorders>
          </w:tcPr>
          <w:p w:rsidR="00321DB4" w:rsidRDefault="00321DB4"/>
        </w:tc>
        <w:tc>
          <w:tcPr>
            <w:tcW w:w="5242" w:type="dxa"/>
            <w:tcBorders>
              <w:top w:val="nil"/>
              <w:left w:val="single" w:sz="6" w:space="0" w:color="000000"/>
              <w:bottom w:val="nil"/>
              <w:right w:val="nil"/>
            </w:tcBorders>
          </w:tcPr>
          <w:p w:rsidR="00321DB4" w:rsidRDefault="00E024F8">
            <w:pPr>
              <w:pStyle w:val="TableParagraph"/>
              <w:spacing w:before="32"/>
              <w:ind w:left="107"/>
              <w:rPr>
                <w:rFonts w:ascii="Arial" w:eastAsia="Arial" w:hAnsi="Arial" w:cs="Arial"/>
                <w:sz w:val="15"/>
                <w:szCs w:val="15"/>
              </w:rPr>
            </w:pPr>
            <w:r>
              <w:rPr>
                <w:rFonts w:ascii="Arial"/>
                <w:color w:val="262626"/>
                <w:sz w:val="15"/>
              </w:rPr>
              <w:t xml:space="preserve">Retribuciones  </w:t>
            </w:r>
            <w:r>
              <w:rPr>
                <w:rFonts w:ascii="Arial"/>
                <w:color w:val="3D3D3D"/>
                <w:sz w:val="15"/>
              </w:rPr>
              <w:t>complementarias</w:t>
            </w:r>
            <w:r>
              <w:rPr>
                <w:rFonts w:ascii="Arial"/>
                <w:color w:val="5D5D5D"/>
                <w:sz w:val="15"/>
              </w:rPr>
              <w:t xml:space="preserve">. </w:t>
            </w:r>
            <w:r>
              <w:rPr>
                <w:rFonts w:ascii="Arial"/>
                <w:color w:val="262626"/>
                <w:sz w:val="15"/>
              </w:rPr>
              <w:t xml:space="preserve">Recuperacion paga </w:t>
            </w:r>
            <w:r>
              <w:rPr>
                <w:rFonts w:ascii="Arial"/>
                <w:color w:val="262626"/>
                <w:spacing w:val="-4"/>
                <w:sz w:val="15"/>
              </w:rPr>
              <w:t>ex1ra</w:t>
            </w:r>
            <w:r>
              <w:rPr>
                <w:rFonts w:ascii="Arial"/>
                <w:color w:val="262626"/>
                <w:spacing w:val="7"/>
                <w:sz w:val="15"/>
              </w:rPr>
              <w:t xml:space="preserve"> </w:t>
            </w:r>
            <w:r>
              <w:rPr>
                <w:rFonts w:ascii="Arial"/>
                <w:color w:val="262626"/>
                <w:sz w:val="15"/>
              </w:rPr>
              <w:t>2012</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E024F8">
            <w:pPr>
              <w:pStyle w:val="TableParagraph"/>
              <w:spacing w:line="157" w:lineRule="exact"/>
              <w:ind w:right="83"/>
              <w:jc w:val="right"/>
              <w:rPr>
                <w:rFonts w:ascii="Arial" w:eastAsia="Arial" w:hAnsi="Arial" w:cs="Arial"/>
                <w:sz w:val="15"/>
                <w:szCs w:val="15"/>
              </w:rPr>
            </w:pPr>
            <w:r>
              <w:rPr>
                <w:rFonts w:ascii="Arial"/>
                <w:color w:val="262626"/>
                <w:spacing w:val="-3"/>
                <w:w w:val="105"/>
                <w:sz w:val="15"/>
              </w:rPr>
              <w:t>5</w:t>
            </w:r>
            <w:r>
              <w:rPr>
                <w:rFonts w:ascii="Arial"/>
                <w:color w:val="5D5D5D"/>
                <w:spacing w:val="-3"/>
                <w:w w:val="105"/>
                <w:sz w:val="15"/>
              </w:rPr>
              <w:t>.</w:t>
            </w:r>
            <w:r>
              <w:rPr>
                <w:rFonts w:ascii="Arial"/>
                <w:color w:val="262626"/>
                <w:spacing w:val="-3"/>
                <w:w w:val="105"/>
                <w:sz w:val="15"/>
              </w:rPr>
              <w:t>500</w:t>
            </w:r>
            <w:r>
              <w:rPr>
                <w:rFonts w:ascii="Arial"/>
                <w:color w:val="5D5D5D"/>
                <w:spacing w:val="-3"/>
                <w:w w:val="105"/>
                <w:sz w:val="15"/>
              </w:rPr>
              <w:t>,</w:t>
            </w:r>
            <w:r>
              <w:rPr>
                <w:rFonts w:ascii="Arial"/>
                <w:color w:val="262626"/>
                <w:spacing w:val="-3"/>
                <w:w w:val="105"/>
                <w:sz w:val="15"/>
              </w:rPr>
              <w:t>00</w:t>
            </w:r>
          </w:p>
        </w:tc>
      </w:tr>
      <w:tr w:rsidR="00321DB4">
        <w:trPr>
          <w:trHeight w:hRule="exact" w:val="229"/>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single" w:sz="2" w:space="0" w:color="000000"/>
            </w:tcBorders>
          </w:tcPr>
          <w:p w:rsidR="00321DB4" w:rsidRDefault="00E024F8">
            <w:pPr>
              <w:pStyle w:val="TableParagraph"/>
              <w:spacing w:before="27"/>
              <w:ind w:left="74"/>
              <w:rPr>
                <w:rFonts w:ascii="Arial" w:eastAsia="Arial" w:hAnsi="Arial" w:cs="Arial"/>
                <w:sz w:val="15"/>
                <w:szCs w:val="15"/>
              </w:rPr>
            </w:pPr>
            <w:r>
              <w:rPr>
                <w:rFonts w:ascii="Arial"/>
                <w:color w:val="262626"/>
                <w:sz w:val="15"/>
              </w:rPr>
              <w:t>132</w:t>
            </w:r>
          </w:p>
        </w:tc>
        <w:tc>
          <w:tcPr>
            <w:tcW w:w="930" w:type="dxa"/>
            <w:tcBorders>
              <w:top w:val="nil"/>
              <w:left w:val="single" w:sz="2" w:space="0" w:color="000000"/>
              <w:bottom w:val="nil"/>
              <w:right w:val="single" w:sz="6" w:space="0" w:color="000000"/>
            </w:tcBorders>
          </w:tcPr>
          <w:p w:rsidR="00321DB4" w:rsidRDefault="00E024F8">
            <w:pPr>
              <w:pStyle w:val="TableParagraph"/>
              <w:spacing w:before="22"/>
              <w:ind w:left="107"/>
              <w:rPr>
                <w:rFonts w:ascii="Arial" w:eastAsia="Arial" w:hAnsi="Arial" w:cs="Arial"/>
                <w:sz w:val="15"/>
                <w:szCs w:val="15"/>
              </w:rPr>
            </w:pPr>
            <w:r>
              <w:rPr>
                <w:rFonts w:ascii="Arial"/>
                <w:color w:val="262626"/>
                <w:sz w:val="15"/>
              </w:rPr>
              <w:t>14300</w:t>
            </w:r>
          </w:p>
        </w:tc>
        <w:tc>
          <w:tcPr>
            <w:tcW w:w="5242" w:type="dxa"/>
            <w:tcBorders>
              <w:top w:val="nil"/>
              <w:left w:val="single" w:sz="6" w:space="0" w:color="000000"/>
              <w:bottom w:val="nil"/>
              <w:right w:val="nil"/>
            </w:tcBorders>
          </w:tcPr>
          <w:p w:rsidR="00321DB4" w:rsidRDefault="00321DB4"/>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201"/>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single" w:sz="2" w:space="0" w:color="000000"/>
            </w:tcBorders>
          </w:tcPr>
          <w:p w:rsidR="00321DB4" w:rsidRDefault="00321DB4"/>
        </w:tc>
        <w:tc>
          <w:tcPr>
            <w:tcW w:w="930" w:type="dxa"/>
            <w:tcBorders>
              <w:top w:val="nil"/>
              <w:left w:val="single" w:sz="2" w:space="0" w:color="000000"/>
              <w:bottom w:val="nil"/>
              <w:right w:val="single" w:sz="6" w:space="0" w:color="000000"/>
            </w:tcBorders>
          </w:tcPr>
          <w:p w:rsidR="00321DB4" w:rsidRDefault="00321DB4"/>
        </w:tc>
        <w:tc>
          <w:tcPr>
            <w:tcW w:w="5242" w:type="dxa"/>
            <w:tcBorders>
              <w:top w:val="nil"/>
              <w:left w:val="single" w:sz="6" w:space="0" w:color="000000"/>
              <w:bottom w:val="nil"/>
              <w:right w:val="nil"/>
            </w:tcBorders>
          </w:tcPr>
          <w:p w:rsidR="00321DB4" w:rsidRDefault="00E024F8">
            <w:pPr>
              <w:pStyle w:val="TableParagraph"/>
              <w:spacing w:line="169" w:lineRule="exact"/>
              <w:ind w:left="103"/>
              <w:rPr>
                <w:rFonts w:ascii="Arial" w:eastAsia="Arial" w:hAnsi="Arial" w:cs="Arial"/>
                <w:sz w:val="15"/>
                <w:szCs w:val="15"/>
              </w:rPr>
            </w:pPr>
            <w:r>
              <w:rPr>
                <w:rFonts w:ascii="Arial" w:hAnsi="Arial"/>
                <w:color w:val="262626"/>
                <w:sz w:val="15"/>
              </w:rPr>
              <w:t>SEGURIDAD Y  ORDEN</w:t>
            </w:r>
            <w:r>
              <w:rPr>
                <w:rFonts w:ascii="Arial" w:hAnsi="Arial"/>
                <w:color w:val="262626"/>
                <w:spacing w:val="1"/>
                <w:sz w:val="15"/>
              </w:rPr>
              <w:t xml:space="preserve"> </w:t>
            </w:r>
            <w:r>
              <w:rPr>
                <w:rFonts w:ascii="Arial" w:hAnsi="Arial"/>
                <w:color w:val="262626"/>
                <w:sz w:val="15"/>
              </w:rPr>
              <w:t>PÚBLICO.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429"/>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single" w:sz="8" w:space="0" w:color="000000"/>
            </w:tcBorders>
          </w:tcPr>
          <w:p w:rsidR="00321DB4" w:rsidRDefault="00321DB4"/>
        </w:tc>
        <w:tc>
          <w:tcPr>
            <w:tcW w:w="930" w:type="dxa"/>
            <w:tcBorders>
              <w:top w:val="nil"/>
              <w:left w:val="single" w:sz="8" w:space="0" w:color="000000"/>
              <w:bottom w:val="nil"/>
              <w:right w:val="single" w:sz="6" w:space="0" w:color="000000"/>
            </w:tcBorders>
          </w:tcPr>
          <w:p w:rsidR="00321DB4" w:rsidRDefault="00321DB4"/>
        </w:tc>
        <w:tc>
          <w:tcPr>
            <w:tcW w:w="5242" w:type="dxa"/>
            <w:tcBorders>
              <w:top w:val="nil"/>
              <w:left w:val="single" w:sz="6" w:space="0" w:color="000000"/>
              <w:bottom w:val="nil"/>
              <w:right w:val="nil"/>
            </w:tcBorders>
          </w:tcPr>
          <w:p w:rsidR="00321DB4" w:rsidRDefault="00E024F8">
            <w:pPr>
              <w:pStyle w:val="TableParagraph"/>
              <w:spacing w:before="16"/>
              <w:ind w:left="103"/>
              <w:rPr>
                <w:rFonts w:ascii="Arial" w:eastAsia="Arial" w:hAnsi="Arial" w:cs="Arial"/>
                <w:sz w:val="15"/>
                <w:szCs w:val="15"/>
              </w:rPr>
            </w:pPr>
            <w:r>
              <w:rPr>
                <w:rFonts w:ascii="Arial"/>
                <w:color w:val="262626"/>
                <w:sz w:val="15"/>
              </w:rPr>
              <w:t>Otro</w:t>
            </w:r>
            <w:r>
              <w:rPr>
                <w:rFonts w:ascii="Arial"/>
                <w:color w:val="262626"/>
                <w:spacing w:val="10"/>
                <w:sz w:val="15"/>
              </w:rPr>
              <w:t xml:space="preserve"> </w:t>
            </w:r>
            <w:r>
              <w:rPr>
                <w:rFonts w:ascii="Arial"/>
                <w:color w:val="262626"/>
                <w:sz w:val="15"/>
              </w:rPr>
              <w:t>personal.</w:t>
            </w:r>
          </w:p>
          <w:p w:rsidR="00321DB4" w:rsidRDefault="00E024F8">
            <w:pPr>
              <w:pStyle w:val="TableParagraph"/>
              <w:spacing w:before="6"/>
              <w:ind w:left="103"/>
              <w:rPr>
                <w:rFonts w:ascii="Arial" w:eastAsia="Arial" w:hAnsi="Arial" w:cs="Arial"/>
                <w:sz w:val="15"/>
                <w:szCs w:val="15"/>
              </w:rPr>
            </w:pPr>
            <w:r>
              <w:rPr>
                <w:rFonts w:ascii="Arial" w:hAnsi="Arial"/>
                <w:color w:val="262626"/>
                <w:sz w:val="15"/>
              </w:rPr>
              <w:t xml:space="preserve">Seguridad </w:t>
            </w:r>
            <w:r>
              <w:rPr>
                <w:rFonts w:ascii="Times New Roman" w:hAnsi="Times New Roman"/>
                <w:color w:val="262626"/>
                <w:sz w:val="17"/>
              </w:rPr>
              <w:t xml:space="preserve">y </w:t>
            </w:r>
            <w:r>
              <w:rPr>
                <w:rFonts w:ascii="Arial" w:hAnsi="Arial"/>
                <w:color w:val="262626"/>
                <w:sz w:val="15"/>
              </w:rPr>
              <w:t>orden público Otro</w:t>
            </w:r>
            <w:r>
              <w:rPr>
                <w:rFonts w:ascii="Arial" w:hAnsi="Arial"/>
                <w:color w:val="262626"/>
                <w:spacing w:val="36"/>
                <w:sz w:val="15"/>
              </w:rPr>
              <w:t xml:space="preserve"> </w:t>
            </w:r>
            <w:r>
              <w:rPr>
                <w:rFonts w:ascii="Arial" w:hAnsi="Arial"/>
                <w:color w:val="262626"/>
                <w:sz w:val="15"/>
              </w:rPr>
              <w:t>personal.</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pPr>
              <w:pStyle w:val="TableParagraph"/>
              <w:spacing w:before="5"/>
              <w:rPr>
                <w:rFonts w:ascii="Times New Roman" w:eastAsia="Times New Roman" w:hAnsi="Times New Roman" w:cs="Times New Roman"/>
                <w:b/>
                <w:bCs/>
                <w:sz w:val="13"/>
                <w:szCs w:val="13"/>
              </w:rPr>
            </w:pPr>
          </w:p>
          <w:p w:rsidR="00321DB4" w:rsidRDefault="00E024F8">
            <w:pPr>
              <w:pStyle w:val="TableParagraph"/>
              <w:ind w:right="99"/>
              <w:jc w:val="right"/>
              <w:rPr>
                <w:rFonts w:ascii="Arial" w:eastAsia="Arial" w:hAnsi="Arial" w:cs="Arial"/>
                <w:sz w:val="15"/>
                <w:szCs w:val="15"/>
              </w:rPr>
            </w:pPr>
            <w:r>
              <w:rPr>
                <w:rFonts w:ascii="Arial"/>
                <w:color w:val="262626"/>
                <w:w w:val="95"/>
                <w:sz w:val="15"/>
              </w:rPr>
              <w:t>6.000,00</w:t>
            </w:r>
          </w:p>
        </w:tc>
      </w:tr>
      <w:tr w:rsidR="00321DB4">
        <w:trPr>
          <w:trHeight w:hRule="exact" w:val="211"/>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single" w:sz="8" w:space="0" w:color="000000"/>
            </w:tcBorders>
          </w:tcPr>
          <w:p w:rsidR="00321DB4" w:rsidRDefault="00E024F8">
            <w:pPr>
              <w:pStyle w:val="TableParagraph"/>
              <w:spacing w:before="28"/>
              <w:ind w:left="74"/>
              <w:rPr>
                <w:rFonts w:ascii="Arial" w:eastAsia="Arial" w:hAnsi="Arial" w:cs="Arial"/>
                <w:sz w:val="15"/>
                <w:szCs w:val="15"/>
              </w:rPr>
            </w:pPr>
            <w:r>
              <w:rPr>
                <w:rFonts w:ascii="Arial"/>
                <w:color w:val="262626"/>
                <w:sz w:val="15"/>
              </w:rPr>
              <w:t>132</w:t>
            </w:r>
          </w:p>
        </w:tc>
        <w:tc>
          <w:tcPr>
            <w:tcW w:w="930" w:type="dxa"/>
            <w:tcBorders>
              <w:top w:val="nil"/>
              <w:left w:val="single" w:sz="8" w:space="0" w:color="000000"/>
              <w:bottom w:val="nil"/>
              <w:right w:val="single" w:sz="6" w:space="0" w:color="000000"/>
            </w:tcBorders>
          </w:tcPr>
          <w:p w:rsidR="00321DB4" w:rsidRDefault="00E024F8">
            <w:pPr>
              <w:pStyle w:val="TableParagraph"/>
              <w:spacing w:before="23"/>
              <w:ind w:left="100"/>
              <w:rPr>
                <w:rFonts w:ascii="Arial" w:eastAsia="Arial" w:hAnsi="Arial" w:cs="Arial"/>
                <w:sz w:val="15"/>
                <w:szCs w:val="15"/>
              </w:rPr>
            </w:pPr>
            <w:r>
              <w:rPr>
                <w:rFonts w:ascii="Arial"/>
                <w:color w:val="262626"/>
                <w:sz w:val="15"/>
              </w:rPr>
              <w:t>16000</w:t>
            </w:r>
          </w:p>
        </w:tc>
        <w:tc>
          <w:tcPr>
            <w:tcW w:w="5242" w:type="dxa"/>
            <w:tcBorders>
              <w:top w:val="nil"/>
              <w:left w:val="single" w:sz="6" w:space="0" w:color="000000"/>
              <w:bottom w:val="nil"/>
              <w:right w:val="nil"/>
            </w:tcBorders>
          </w:tcPr>
          <w:p w:rsidR="00321DB4" w:rsidRDefault="00321DB4"/>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199"/>
        </w:trPr>
        <w:tc>
          <w:tcPr>
            <w:tcW w:w="767" w:type="dxa"/>
            <w:vMerge/>
            <w:tcBorders>
              <w:left w:val="single" w:sz="20" w:space="0" w:color="000000"/>
              <w:right w:val="single" w:sz="6" w:space="0" w:color="000000"/>
            </w:tcBorders>
          </w:tcPr>
          <w:p w:rsidR="00321DB4" w:rsidRDefault="00321DB4"/>
        </w:tc>
        <w:tc>
          <w:tcPr>
            <w:tcW w:w="724" w:type="dxa"/>
            <w:tcBorders>
              <w:top w:val="nil"/>
              <w:left w:val="single" w:sz="6" w:space="0" w:color="000000"/>
              <w:bottom w:val="nil"/>
              <w:right w:val="single" w:sz="2" w:space="0" w:color="000000"/>
            </w:tcBorders>
          </w:tcPr>
          <w:p w:rsidR="00321DB4" w:rsidRDefault="00321DB4"/>
        </w:tc>
        <w:tc>
          <w:tcPr>
            <w:tcW w:w="930" w:type="dxa"/>
            <w:tcBorders>
              <w:top w:val="nil"/>
              <w:left w:val="single" w:sz="2" w:space="0" w:color="000000"/>
              <w:bottom w:val="nil"/>
              <w:right w:val="single" w:sz="6" w:space="0" w:color="000000"/>
            </w:tcBorders>
          </w:tcPr>
          <w:p w:rsidR="00321DB4" w:rsidRDefault="00321DB4"/>
        </w:tc>
        <w:tc>
          <w:tcPr>
            <w:tcW w:w="5242" w:type="dxa"/>
            <w:tcBorders>
              <w:top w:val="nil"/>
              <w:left w:val="single" w:sz="6" w:space="0" w:color="000000"/>
              <w:bottom w:val="nil"/>
              <w:right w:val="nil"/>
            </w:tcBorders>
          </w:tcPr>
          <w:p w:rsidR="00321DB4" w:rsidRDefault="00E024F8">
            <w:pPr>
              <w:pStyle w:val="TableParagraph"/>
              <w:spacing w:line="167" w:lineRule="exact"/>
              <w:ind w:left="103"/>
              <w:rPr>
                <w:rFonts w:ascii="Arial" w:eastAsia="Arial" w:hAnsi="Arial" w:cs="Arial"/>
                <w:sz w:val="15"/>
                <w:szCs w:val="15"/>
              </w:rPr>
            </w:pPr>
            <w:r>
              <w:rPr>
                <w:rFonts w:ascii="Arial" w:hAnsi="Arial"/>
                <w:color w:val="262626"/>
                <w:sz w:val="15"/>
              </w:rPr>
              <w:t xml:space="preserve">SEGURIDAD Y ORDEN </w:t>
            </w:r>
            <w:r>
              <w:rPr>
                <w:rFonts w:ascii="Arial" w:hAnsi="Arial"/>
                <w:color w:val="262626"/>
                <w:spacing w:val="1"/>
                <w:sz w:val="15"/>
              </w:rPr>
              <w:t xml:space="preserve"> </w:t>
            </w:r>
            <w:r>
              <w:rPr>
                <w:rFonts w:ascii="Arial" w:hAnsi="Arial"/>
                <w:color w:val="262626"/>
                <w:sz w:val="15"/>
              </w:rPr>
              <w:t>PÚBLICO.</w:t>
            </w:r>
          </w:p>
        </w:tc>
        <w:tc>
          <w:tcPr>
            <w:tcW w:w="3529" w:type="dxa"/>
            <w:tcBorders>
              <w:top w:val="nil"/>
              <w:left w:val="nil"/>
              <w:bottom w:val="nil"/>
              <w:right w:val="single" w:sz="6" w:space="0" w:color="000000"/>
            </w:tcBorders>
          </w:tcPr>
          <w:p w:rsidR="00321DB4" w:rsidRDefault="00321DB4"/>
        </w:tc>
        <w:tc>
          <w:tcPr>
            <w:tcW w:w="2035" w:type="dxa"/>
            <w:tcBorders>
              <w:top w:val="nil"/>
              <w:left w:val="single" w:sz="6" w:space="0" w:color="000000"/>
              <w:bottom w:val="nil"/>
              <w:right w:val="single" w:sz="6" w:space="0" w:color="000000"/>
            </w:tcBorders>
          </w:tcPr>
          <w:p w:rsidR="00321DB4" w:rsidRDefault="00321DB4"/>
        </w:tc>
      </w:tr>
      <w:tr w:rsidR="00321DB4">
        <w:trPr>
          <w:trHeight w:hRule="exact" w:val="420"/>
        </w:trPr>
        <w:tc>
          <w:tcPr>
            <w:tcW w:w="767" w:type="dxa"/>
            <w:vMerge/>
            <w:tcBorders>
              <w:left w:val="single" w:sz="20" w:space="0" w:color="000000"/>
              <w:bottom w:val="single" w:sz="6" w:space="0" w:color="000000"/>
              <w:right w:val="single" w:sz="6" w:space="0" w:color="000000"/>
            </w:tcBorders>
          </w:tcPr>
          <w:p w:rsidR="00321DB4" w:rsidRDefault="00321DB4"/>
        </w:tc>
        <w:tc>
          <w:tcPr>
            <w:tcW w:w="724" w:type="dxa"/>
            <w:tcBorders>
              <w:top w:val="nil"/>
              <w:left w:val="single" w:sz="6" w:space="0" w:color="000000"/>
              <w:bottom w:val="single" w:sz="6" w:space="0" w:color="000000"/>
              <w:right w:val="single" w:sz="2" w:space="0" w:color="000000"/>
            </w:tcBorders>
          </w:tcPr>
          <w:p w:rsidR="00321DB4" w:rsidRDefault="00321DB4"/>
        </w:tc>
        <w:tc>
          <w:tcPr>
            <w:tcW w:w="930" w:type="dxa"/>
            <w:tcBorders>
              <w:top w:val="nil"/>
              <w:left w:val="single" w:sz="2" w:space="0" w:color="000000"/>
              <w:bottom w:val="single" w:sz="6" w:space="0" w:color="000000"/>
              <w:right w:val="single" w:sz="6" w:space="0" w:color="000000"/>
            </w:tcBorders>
          </w:tcPr>
          <w:p w:rsidR="00321DB4" w:rsidRDefault="00321DB4"/>
        </w:tc>
        <w:tc>
          <w:tcPr>
            <w:tcW w:w="5242" w:type="dxa"/>
            <w:tcBorders>
              <w:top w:val="nil"/>
              <w:left w:val="single" w:sz="6" w:space="0" w:color="000000"/>
              <w:bottom w:val="single" w:sz="27" w:space="0" w:color="000000"/>
              <w:right w:val="nil"/>
            </w:tcBorders>
          </w:tcPr>
          <w:p w:rsidR="00321DB4" w:rsidRDefault="00E024F8">
            <w:pPr>
              <w:pStyle w:val="TableParagraph"/>
              <w:spacing w:before="16"/>
              <w:ind w:left="103"/>
              <w:rPr>
                <w:rFonts w:ascii="Arial" w:eastAsia="Arial" w:hAnsi="Arial" w:cs="Arial"/>
                <w:sz w:val="15"/>
                <w:szCs w:val="15"/>
              </w:rPr>
            </w:pPr>
            <w:r>
              <w:rPr>
                <w:rFonts w:ascii="Arial"/>
                <w:color w:val="262626"/>
                <w:sz w:val="15"/>
              </w:rPr>
              <w:t>Seguridad</w:t>
            </w:r>
            <w:r>
              <w:rPr>
                <w:rFonts w:ascii="Arial"/>
                <w:color w:val="262626"/>
                <w:spacing w:val="24"/>
                <w:sz w:val="15"/>
              </w:rPr>
              <w:t xml:space="preserve"> </w:t>
            </w:r>
            <w:r>
              <w:rPr>
                <w:rFonts w:ascii="Arial"/>
                <w:color w:val="262626"/>
                <w:sz w:val="15"/>
              </w:rPr>
              <w:t>Social</w:t>
            </w:r>
          </w:p>
          <w:p w:rsidR="00321DB4" w:rsidRDefault="00E024F8">
            <w:pPr>
              <w:pStyle w:val="TableParagraph"/>
              <w:spacing w:before="10"/>
              <w:ind w:left="103"/>
              <w:rPr>
                <w:rFonts w:ascii="Arial" w:eastAsia="Arial" w:hAnsi="Arial" w:cs="Arial"/>
                <w:sz w:val="15"/>
                <w:szCs w:val="15"/>
              </w:rPr>
            </w:pPr>
            <w:r>
              <w:rPr>
                <w:rFonts w:ascii="Arial" w:hAnsi="Arial"/>
                <w:color w:val="262626"/>
                <w:sz w:val="15"/>
              </w:rPr>
              <w:t xml:space="preserve">Seguridad </w:t>
            </w:r>
            <w:r>
              <w:rPr>
                <w:rFonts w:ascii="Times New Roman" w:hAnsi="Times New Roman"/>
                <w:color w:val="262626"/>
                <w:sz w:val="17"/>
              </w:rPr>
              <w:t xml:space="preserve">y </w:t>
            </w:r>
            <w:r>
              <w:rPr>
                <w:rFonts w:ascii="Arial" w:hAnsi="Arial"/>
                <w:color w:val="262626"/>
                <w:sz w:val="15"/>
              </w:rPr>
              <w:t xml:space="preserve">orden público Seguridad </w:t>
            </w:r>
            <w:r>
              <w:rPr>
                <w:rFonts w:ascii="Arial" w:hAnsi="Arial"/>
                <w:color w:val="262626"/>
                <w:spacing w:val="7"/>
                <w:sz w:val="15"/>
              </w:rPr>
              <w:t xml:space="preserve"> </w:t>
            </w:r>
            <w:r>
              <w:rPr>
                <w:rFonts w:ascii="Arial" w:hAnsi="Arial"/>
                <w:color w:val="262626"/>
                <w:sz w:val="15"/>
              </w:rPr>
              <w:t>Social.</w:t>
            </w:r>
          </w:p>
        </w:tc>
        <w:tc>
          <w:tcPr>
            <w:tcW w:w="3529" w:type="dxa"/>
            <w:tcBorders>
              <w:top w:val="nil"/>
              <w:left w:val="nil"/>
              <w:bottom w:val="single" w:sz="18" w:space="0" w:color="000000"/>
              <w:right w:val="single" w:sz="6" w:space="0" w:color="000000"/>
            </w:tcBorders>
          </w:tcPr>
          <w:p w:rsidR="00321DB4" w:rsidRDefault="00321DB4"/>
        </w:tc>
        <w:tc>
          <w:tcPr>
            <w:tcW w:w="2035" w:type="dxa"/>
            <w:tcBorders>
              <w:top w:val="nil"/>
              <w:left w:val="single" w:sz="6" w:space="0" w:color="000000"/>
              <w:bottom w:val="single" w:sz="18" w:space="0" w:color="000000"/>
              <w:right w:val="single" w:sz="6" w:space="0" w:color="000000"/>
            </w:tcBorders>
          </w:tcPr>
          <w:p w:rsidR="00321DB4" w:rsidRDefault="00321DB4">
            <w:pPr>
              <w:pStyle w:val="TableParagraph"/>
              <w:spacing w:before="10"/>
              <w:rPr>
                <w:rFonts w:ascii="Times New Roman" w:eastAsia="Times New Roman" w:hAnsi="Times New Roman" w:cs="Times New Roman"/>
                <w:b/>
                <w:bCs/>
                <w:sz w:val="13"/>
                <w:szCs w:val="13"/>
              </w:rPr>
            </w:pPr>
          </w:p>
          <w:p w:rsidR="00321DB4" w:rsidRDefault="00E024F8">
            <w:pPr>
              <w:pStyle w:val="TableParagraph"/>
              <w:ind w:right="96"/>
              <w:jc w:val="right"/>
              <w:rPr>
                <w:rFonts w:ascii="Arial" w:eastAsia="Arial" w:hAnsi="Arial" w:cs="Arial"/>
                <w:sz w:val="15"/>
                <w:szCs w:val="15"/>
              </w:rPr>
            </w:pPr>
            <w:r>
              <w:rPr>
                <w:rFonts w:ascii="Arial"/>
                <w:color w:val="262626"/>
                <w:sz w:val="15"/>
              </w:rPr>
              <w:t>42.000,00</w:t>
            </w:r>
          </w:p>
        </w:tc>
      </w:tr>
    </w:tbl>
    <w:p w:rsidR="00321DB4" w:rsidRDefault="00321DB4">
      <w:pPr>
        <w:jc w:val="right"/>
        <w:rPr>
          <w:rFonts w:ascii="Arial" w:eastAsia="Arial" w:hAnsi="Arial" w:cs="Arial"/>
          <w:sz w:val="15"/>
          <w:szCs w:val="15"/>
        </w:rPr>
        <w:sectPr w:rsidR="00321DB4">
          <w:type w:val="continuous"/>
          <w:pgSz w:w="16830" w:h="11910" w:orient="landscape"/>
          <w:pgMar w:top="1100" w:right="640" w:bottom="280" w:left="1540" w:header="720" w:footer="720" w:gutter="0"/>
          <w:cols w:space="720"/>
        </w:sectPr>
      </w:pPr>
    </w:p>
    <w:p w:rsidR="00321DB4" w:rsidRDefault="00321DB4">
      <w:pPr>
        <w:spacing w:before="9"/>
        <w:rPr>
          <w:rFonts w:ascii="Times New Roman" w:eastAsia="Times New Roman" w:hAnsi="Times New Roman" w:cs="Times New Roman"/>
          <w:b/>
          <w:bCs/>
          <w:sz w:val="21"/>
          <w:szCs w:val="21"/>
        </w:rPr>
      </w:pPr>
    </w:p>
    <w:p w:rsidR="00321DB4" w:rsidRDefault="00321DB4">
      <w:pPr>
        <w:rPr>
          <w:rFonts w:ascii="Times New Roman" w:eastAsia="Times New Roman" w:hAnsi="Times New Roman" w:cs="Times New Roman"/>
          <w:sz w:val="21"/>
          <w:szCs w:val="21"/>
        </w:rPr>
        <w:sectPr w:rsidR="00321DB4">
          <w:pgSz w:w="16830" w:h="11910" w:orient="landscape"/>
          <w:pgMar w:top="1100" w:right="1760" w:bottom="280" w:left="1560" w:header="720" w:footer="720" w:gutter="0"/>
          <w:cols w:space="720"/>
        </w:sectPr>
      </w:pPr>
    </w:p>
    <w:p w:rsidR="00321DB4" w:rsidRDefault="00321DB4">
      <w:pPr>
        <w:spacing w:before="3"/>
        <w:rPr>
          <w:rFonts w:ascii="Times New Roman" w:eastAsia="Times New Roman" w:hAnsi="Times New Roman" w:cs="Times New Roman"/>
          <w:b/>
          <w:bCs/>
          <w:sz w:val="15"/>
          <w:szCs w:val="15"/>
        </w:rPr>
      </w:pPr>
    </w:p>
    <w:p w:rsidR="00321DB4" w:rsidRDefault="00E024F8">
      <w:pPr>
        <w:ind w:left="220" w:right="-18"/>
        <w:rPr>
          <w:rFonts w:ascii="Arial" w:eastAsia="Arial" w:hAnsi="Arial" w:cs="Arial"/>
          <w:sz w:val="18"/>
          <w:szCs w:val="18"/>
        </w:rPr>
      </w:pPr>
      <w:r>
        <w:rPr>
          <w:rFonts w:ascii="Arial"/>
          <w:b/>
          <w:color w:val="262626"/>
          <w:sz w:val="18"/>
        </w:rPr>
        <w:t>Concello de</w:t>
      </w:r>
      <w:r>
        <w:rPr>
          <w:rFonts w:ascii="Arial"/>
          <w:b/>
          <w:color w:val="262626"/>
          <w:spacing w:val="-5"/>
          <w:sz w:val="18"/>
        </w:rPr>
        <w:t xml:space="preserve"> </w:t>
      </w:r>
      <w:r>
        <w:rPr>
          <w:rFonts w:ascii="Arial"/>
          <w:b/>
          <w:color w:val="262626"/>
          <w:sz w:val="18"/>
        </w:rPr>
        <w:t>Cedeira</w:t>
      </w:r>
    </w:p>
    <w:p w:rsidR="00321DB4" w:rsidRDefault="00E024F8">
      <w:pPr>
        <w:tabs>
          <w:tab w:val="left" w:pos="1483"/>
          <w:tab w:val="left" w:pos="2438"/>
        </w:tabs>
        <w:spacing w:before="83"/>
        <w:ind w:left="220"/>
        <w:rPr>
          <w:rFonts w:ascii="Arial" w:eastAsia="Arial" w:hAnsi="Arial" w:cs="Arial"/>
          <w:sz w:val="13"/>
          <w:szCs w:val="13"/>
        </w:rPr>
      </w:pPr>
      <w:r>
        <w:br w:type="column"/>
      </w:r>
      <w:r>
        <w:rPr>
          <w:rFonts w:ascii="Arial" w:hAnsi="Arial"/>
          <w:i/>
          <w:color w:val="363636"/>
          <w:sz w:val="13"/>
        </w:rPr>
        <w:lastRenderedPageBreak/>
        <w:t xml:space="preserve">Fecha </w:t>
      </w:r>
      <w:r>
        <w:rPr>
          <w:rFonts w:ascii="Arial" w:hAnsi="Arial"/>
          <w:i/>
          <w:color w:val="363636"/>
          <w:spacing w:val="4"/>
          <w:sz w:val="13"/>
        </w:rPr>
        <w:t xml:space="preserve"> </w:t>
      </w:r>
      <w:r>
        <w:rPr>
          <w:rFonts w:ascii="Arial" w:hAnsi="Arial"/>
          <w:i/>
          <w:color w:val="363636"/>
          <w:sz w:val="13"/>
        </w:rPr>
        <w:t>Obtenciór.</w:t>
      </w:r>
      <w:r>
        <w:rPr>
          <w:rFonts w:ascii="Arial" w:hAnsi="Arial"/>
          <w:i/>
          <w:color w:val="363636"/>
          <w:sz w:val="13"/>
        </w:rPr>
        <w:tab/>
        <w:t>29/12/2015</w:t>
      </w:r>
      <w:r>
        <w:rPr>
          <w:rFonts w:ascii="Arial" w:hAnsi="Arial"/>
          <w:i/>
          <w:color w:val="363636"/>
          <w:sz w:val="13"/>
        </w:rPr>
        <w:tab/>
        <w:t>14:33:58</w:t>
      </w:r>
    </w:p>
    <w:p w:rsidR="00321DB4" w:rsidRDefault="00E024F8">
      <w:pPr>
        <w:tabs>
          <w:tab w:val="right" w:pos="2955"/>
        </w:tabs>
        <w:spacing w:before="67"/>
        <w:ind w:left="1876"/>
        <w:rPr>
          <w:rFonts w:ascii="Times New Roman" w:eastAsia="Times New Roman" w:hAnsi="Times New Roman" w:cs="Times New Roman"/>
          <w:sz w:val="13"/>
          <w:szCs w:val="13"/>
        </w:rPr>
      </w:pPr>
      <w:r>
        <w:rPr>
          <w:rFonts w:ascii="Times New Roman" w:hAnsi="Times New Roman"/>
          <w:i/>
          <w:color w:val="363636"/>
          <w:w w:val="101"/>
          <w:sz w:val="14"/>
        </w:rPr>
        <w:t>Pá</w:t>
      </w:r>
      <w:r>
        <w:rPr>
          <w:rFonts w:ascii="Times New Roman" w:hAnsi="Times New Roman"/>
          <w:i/>
          <w:color w:val="363636"/>
          <w:spacing w:val="10"/>
          <w:w w:val="101"/>
          <w:sz w:val="14"/>
        </w:rPr>
        <w:t>g</w:t>
      </w:r>
      <w:r>
        <w:rPr>
          <w:rFonts w:ascii="Times New Roman" w:hAnsi="Times New Roman"/>
          <w:i/>
          <w:color w:val="ACACAC"/>
          <w:w w:val="206"/>
          <w:sz w:val="14"/>
        </w:rPr>
        <w:t>.</w:t>
      </w:r>
      <w:r>
        <w:rPr>
          <w:rFonts w:ascii="Times New Roman" w:hAnsi="Times New Roman"/>
          <w:color w:val="363636"/>
          <w:sz w:val="13"/>
        </w:rPr>
        <w:t xml:space="preserve"> </w:t>
      </w:r>
      <w:r>
        <w:rPr>
          <w:rFonts w:ascii="Times New Roman" w:hAnsi="Times New Roman"/>
          <w:color w:val="363636"/>
          <w:sz w:val="13"/>
        </w:rPr>
        <w:tab/>
      </w:r>
      <w:r>
        <w:rPr>
          <w:rFonts w:ascii="Times New Roman" w:hAnsi="Times New Roman"/>
          <w:color w:val="363636"/>
          <w:w w:val="116"/>
          <w:sz w:val="13"/>
        </w:rPr>
        <w:t>2</w:t>
      </w:r>
    </w:p>
    <w:p w:rsidR="00321DB4" w:rsidRDefault="00321DB4">
      <w:pPr>
        <w:rPr>
          <w:rFonts w:ascii="Times New Roman" w:eastAsia="Times New Roman" w:hAnsi="Times New Roman" w:cs="Times New Roman"/>
          <w:sz w:val="13"/>
          <w:szCs w:val="13"/>
        </w:rPr>
        <w:sectPr w:rsidR="00321DB4">
          <w:type w:val="continuous"/>
          <w:pgSz w:w="16830" w:h="11910" w:orient="landscape"/>
          <w:pgMar w:top="1100" w:right="1760" w:bottom="280" w:left="1560" w:header="720" w:footer="720" w:gutter="0"/>
          <w:cols w:num="2" w:space="720" w:equalWidth="0">
            <w:col w:w="1948" w:space="8372"/>
            <w:col w:w="3190"/>
          </w:cols>
        </w:sectPr>
      </w:pPr>
    </w:p>
    <w:p w:rsidR="00321DB4" w:rsidRDefault="00E024F8">
      <w:pPr>
        <w:tabs>
          <w:tab w:val="left" w:pos="7459"/>
          <w:tab w:val="left" w:pos="10017"/>
          <w:tab w:val="left" w:pos="12839"/>
        </w:tabs>
        <w:spacing w:before="173"/>
        <w:ind w:left="230"/>
        <w:rPr>
          <w:rFonts w:ascii="Times New Roman" w:eastAsia="Times New Roman" w:hAnsi="Times New Roman" w:cs="Times New Roman"/>
          <w:sz w:val="17"/>
          <w:szCs w:val="17"/>
        </w:rPr>
      </w:pPr>
      <w:r>
        <w:rPr>
          <w:rFonts w:ascii="Arial"/>
          <w:b/>
          <w:color w:val="262626"/>
          <w:sz w:val="18"/>
        </w:rPr>
        <w:lastRenderedPageBreak/>
        <w:t>PRESUPUESTO DE GASTOS por</w:t>
      </w:r>
      <w:r>
        <w:rPr>
          <w:rFonts w:ascii="Arial"/>
          <w:b/>
          <w:color w:val="262626"/>
          <w:spacing w:val="7"/>
          <w:sz w:val="18"/>
        </w:rPr>
        <w:t xml:space="preserve"> </w:t>
      </w:r>
      <w:r>
        <w:rPr>
          <w:rFonts w:ascii="Arial"/>
          <w:b/>
          <w:color w:val="262626"/>
          <w:sz w:val="18"/>
        </w:rPr>
        <w:t>Programa</w:t>
      </w:r>
      <w:r>
        <w:rPr>
          <w:rFonts w:ascii="Arial"/>
          <w:b/>
          <w:color w:val="262626"/>
          <w:spacing w:val="13"/>
          <w:sz w:val="18"/>
        </w:rPr>
        <w:t xml:space="preserve"> </w:t>
      </w:r>
      <w:r>
        <w:rPr>
          <w:rFonts w:ascii="Arial"/>
          <w:b/>
          <w:color w:val="262626"/>
          <w:sz w:val="18"/>
        </w:rPr>
        <w:t>Desglosado</w:t>
      </w:r>
      <w:r>
        <w:rPr>
          <w:rFonts w:ascii="Arial"/>
          <w:b/>
          <w:color w:val="262626"/>
          <w:sz w:val="18"/>
        </w:rPr>
        <w:tab/>
      </w:r>
      <w:r>
        <w:rPr>
          <w:rFonts w:ascii="Arial"/>
          <w:b/>
          <w:color w:val="262626"/>
          <w:position w:val="4"/>
          <w:sz w:val="16"/>
        </w:rPr>
        <w:t>(ANTEPROYECTO)</w:t>
      </w:r>
      <w:r>
        <w:rPr>
          <w:rFonts w:ascii="Arial"/>
          <w:b/>
          <w:color w:val="262626"/>
          <w:position w:val="4"/>
          <w:sz w:val="16"/>
        </w:rPr>
        <w:tab/>
      </w:r>
      <w:r>
        <w:rPr>
          <w:rFonts w:ascii="Arial"/>
          <w:b/>
          <w:color w:val="262626"/>
          <w:position w:val="5"/>
          <w:sz w:val="16"/>
        </w:rPr>
        <w:t xml:space="preserve">PRESUPUESTO </w:t>
      </w:r>
      <w:r>
        <w:rPr>
          <w:rFonts w:ascii="Arial"/>
          <w:b/>
          <w:color w:val="262626"/>
          <w:spacing w:val="4"/>
          <w:position w:val="5"/>
          <w:sz w:val="16"/>
        </w:rPr>
        <w:t xml:space="preserve"> </w:t>
      </w:r>
      <w:r>
        <w:rPr>
          <w:rFonts w:ascii="Arial"/>
          <w:b/>
          <w:color w:val="262626"/>
          <w:position w:val="5"/>
          <w:sz w:val="16"/>
        </w:rPr>
        <w:t>DE</w:t>
      </w:r>
      <w:r>
        <w:rPr>
          <w:rFonts w:ascii="Arial"/>
          <w:b/>
          <w:color w:val="262626"/>
          <w:spacing w:val="6"/>
          <w:position w:val="5"/>
          <w:sz w:val="16"/>
        </w:rPr>
        <w:t xml:space="preserve"> </w:t>
      </w:r>
      <w:r>
        <w:rPr>
          <w:rFonts w:ascii="Arial"/>
          <w:b/>
          <w:color w:val="262626"/>
          <w:position w:val="5"/>
          <w:sz w:val="16"/>
        </w:rPr>
        <w:t>GASTOS</w:t>
      </w:r>
      <w:r>
        <w:rPr>
          <w:rFonts w:ascii="Arial"/>
          <w:b/>
          <w:color w:val="262626"/>
          <w:position w:val="5"/>
          <w:sz w:val="16"/>
        </w:rPr>
        <w:tab/>
      </w:r>
      <w:r>
        <w:rPr>
          <w:rFonts w:ascii="Times New Roman"/>
          <w:b/>
          <w:color w:val="262626"/>
          <w:position w:val="6"/>
          <w:sz w:val="17"/>
        </w:rPr>
        <w:t>2016</w:t>
      </w:r>
    </w:p>
    <w:p w:rsidR="00321DB4" w:rsidRDefault="00321DB4">
      <w:pPr>
        <w:spacing w:before="7"/>
        <w:rPr>
          <w:rFonts w:ascii="Times New Roman" w:eastAsia="Times New Roman" w:hAnsi="Times New Roman" w:cs="Times New Roman"/>
          <w:b/>
          <w:bCs/>
          <w:sz w:val="12"/>
          <w:szCs w:val="12"/>
        </w:rPr>
      </w:pPr>
    </w:p>
    <w:tbl>
      <w:tblPr>
        <w:tblStyle w:val="TableNormal"/>
        <w:tblW w:w="0" w:type="auto"/>
        <w:tblInd w:w="118" w:type="dxa"/>
        <w:tblLayout w:type="fixed"/>
        <w:tblLook w:val="01E0" w:firstRow="1" w:lastRow="1" w:firstColumn="1" w:lastColumn="1" w:noHBand="0" w:noVBand="0"/>
      </w:tblPr>
      <w:tblGrid>
        <w:gridCol w:w="740"/>
        <w:gridCol w:w="788"/>
        <w:gridCol w:w="895"/>
        <w:gridCol w:w="8762"/>
        <w:gridCol w:w="2044"/>
      </w:tblGrid>
      <w:tr w:rsidR="00321DB4">
        <w:trPr>
          <w:trHeight w:hRule="exact" w:val="600"/>
        </w:trPr>
        <w:tc>
          <w:tcPr>
            <w:tcW w:w="740" w:type="dxa"/>
            <w:tcBorders>
              <w:top w:val="single" w:sz="8" w:space="0" w:color="000000"/>
              <w:left w:val="single" w:sz="18" w:space="0" w:color="000000"/>
              <w:bottom w:val="single" w:sz="8" w:space="0" w:color="000000"/>
              <w:right w:val="single" w:sz="2" w:space="0" w:color="000000"/>
            </w:tcBorders>
          </w:tcPr>
          <w:p w:rsidR="00321DB4" w:rsidRDefault="00E024F8">
            <w:pPr>
              <w:pStyle w:val="TableParagraph"/>
              <w:spacing w:before="271"/>
              <w:ind w:left="109"/>
              <w:rPr>
                <w:rFonts w:ascii="Arial" w:eastAsia="Arial" w:hAnsi="Arial" w:cs="Arial"/>
                <w:sz w:val="13"/>
                <w:szCs w:val="13"/>
              </w:rPr>
            </w:pPr>
            <w:r>
              <w:rPr>
                <w:rFonts w:ascii="Arial" w:hAnsi="Arial"/>
                <w:color w:val="363636"/>
                <w:sz w:val="13"/>
              </w:rPr>
              <w:t>Orgánica</w:t>
            </w:r>
          </w:p>
        </w:tc>
        <w:tc>
          <w:tcPr>
            <w:tcW w:w="788" w:type="dxa"/>
            <w:tcBorders>
              <w:top w:val="single" w:sz="2" w:space="0" w:color="000000"/>
              <w:left w:val="single" w:sz="2" w:space="0" w:color="000000"/>
              <w:bottom w:val="single" w:sz="8" w:space="0" w:color="000000"/>
              <w:right w:val="single" w:sz="4" w:space="0" w:color="000000"/>
            </w:tcBorders>
          </w:tcPr>
          <w:p w:rsidR="00321DB4" w:rsidRDefault="00321DB4">
            <w:pPr>
              <w:pStyle w:val="TableParagraph"/>
              <w:rPr>
                <w:rFonts w:ascii="Times New Roman" w:eastAsia="Times New Roman" w:hAnsi="Times New Roman" w:cs="Times New Roman"/>
                <w:b/>
                <w:bCs/>
                <w:sz w:val="12"/>
                <w:szCs w:val="12"/>
              </w:rPr>
            </w:pPr>
          </w:p>
          <w:p w:rsidR="00321DB4" w:rsidRDefault="00321DB4">
            <w:pPr>
              <w:pStyle w:val="TableParagraph"/>
              <w:spacing w:before="10"/>
              <w:rPr>
                <w:rFonts w:ascii="Times New Roman" w:eastAsia="Times New Roman" w:hAnsi="Times New Roman" w:cs="Times New Roman"/>
                <w:b/>
                <w:bCs/>
                <w:sz w:val="11"/>
                <w:szCs w:val="11"/>
              </w:rPr>
            </w:pPr>
          </w:p>
          <w:p w:rsidR="00321DB4" w:rsidRDefault="00E024F8">
            <w:pPr>
              <w:pStyle w:val="TableParagraph"/>
              <w:ind w:left="142"/>
              <w:rPr>
                <w:rFonts w:ascii="Arial" w:eastAsia="Arial" w:hAnsi="Arial" w:cs="Arial"/>
                <w:sz w:val="13"/>
                <w:szCs w:val="13"/>
              </w:rPr>
            </w:pPr>
            <w:r>
              <w:rPr>
                <w:rFonts w:ascii="Arial"/>
                <w:color w:val="363636"/>
                <w:sz w:val="13"/>
              </w:rPr>
              <w:t>Programa</w:t>
            </w:r>
          </w:p>
        </w:tc>
        <w:tc>
          <w:tcPr>
            <w:tcW w:w="895" w:type="dxa"/>
            <w:tcBorders>
              <w:top w:val="single" w:sz="8" w:space="0" w:color="000000"/>
              <w:left w:val="single" w:sz="4" w:space="0" w:color="000000"/>
              <w:bottom w:val="single" w:sz="8" w:space="0" w:color="000000"/>
              <w:right w:val="single" w:sz="8" w:space="0" w:color="000000"/>
            </w:tcBorders>
          </w:tcPr>
          <w:p w:rsidR="00321DB4" w:rsidRDefault="00321DB4">
            <w:pPr>
              <w:pStyle w:val="TableParagraph"/>
              <w:rPr>
                <w:rFonts w:ascii="Times New Roman" w:eastAsia="Times New Roman" w:hAnsi="Times New Roman" w:cs="Times New Roman"/>
                <w:b/>
                <w:bCs/>
                <w:sz w:val="12"/>
                <w:szCs w:val="12"/>
              </w:rPr>
            </w:pPr>
          </w:p>
          <w:p w:rsidR="00321DB4" w:rsidRDefault="00321DB4">
            <w:pPr>
              <w:pStyle w:val="TableParagraph"/>
              <w:spacing w:before="9"/>
              <w:rPr>
                <w:rFonts w:ascii="Times New Roman" w:eastAsia="Times New Roman" w:hAnsi="Times New Roman" w:cs="Times New Roman"/>
                <w:b/>
                <w:bCs/>
                <w:sz w:val="10"/>
                <w:szCs w:val="10"/>
              </w:rPr>
            </w:pPr>
          </w:p>
          <w:p w:rsidR="00321DB4" w:rsidRDefault="00E024F8">
            <w:pPr>
              <w:pStyle w:val="TableParagraph"/>
              <w:ind w:left="119"/>
              <w:rPr>
                <w:rFonts w:ascii="Arial" w:eastAsia="Arial" w:hAnsi="Arial" w:cs="Arial"/>
                <w:sz w:val="13"/>
                <w:szCs w:val="13"/>
              </w:rPr>
            </w:pPr>
            <w:r>
              <w:rPr>
                <w:rFonts w:ascii="Arial" w:hAnsi="Arial"/>
                <w:color w:val="363636"/>
                <w:sz w:val="13"/>
              </w:rPr>
              <w:t>Económica</w:t>
            </w:r>
          </w:p>
        </w:tc>
        <w:tc>
          <w:tcPr>
            <w:tcW w:w="8762" w:type="dxa"/>
            <w:tcBorders>
              <w:top w:val="single" w:sz="18" w:space="0" w:color="000000"/>
              <w:left w:val="single" w:sz="8" w:space="0" w:color="000000"/>
              <w:bottom w:val="single" w:sz="18" w:space="0" w:color="000000"/>
              <w:right w:val="single" w:sz="8" w:space="0" w:color="000000"/>
            </w:tcBorders>
          </w:tcPr>
          <w:p w:rsidR="00321DB4" w:rsidRDefault="00321DB4">
            <w:pPr>
              <w:pStyle w:val="TableParagraph"/>
              <w:rPr>
                <w:rFonts w:ascii="Times New Roman" w:eastAsia="Times New Roman" w:hAnsi="Times New Roman" w:cs="Times New Roman"/>
                <w:b/>
                <w:bCs/>
                <w:sz w:val="12"/>
                <w:szCs w:val="12"/>
              </w:rPr>
            </w:pPr>
          </w:p>
          <w:p w:rsidR="00321DB4" w:rsidRDefault="00E024F8">
            <w:pPr>
              <w:pStyle w:val="TableParagraph"/>
              <w:spacing w:before="106"/>
              <w:ind w:left="266"/>
              <w:rPr>
                <w:rFonts w:ascii="Arial" w:eastAsia="Arial" w:hAnsi="Arial" w:cs="Arial"/>
                <w:sz w:val="13"/>
                <w:szCs w:val="13"/>
              </w:rPr>
            </w:pPr>
            <w:r>
              <w:rPr>
                <w:rFonts w:ascii="Arial" w:hAnsi="Arial"/>
                <w:color w:val="363636"/>
                <w:sz w:val="13"/>
              </w:rPr>
              <w:t>Descripción</w:t>
            </w:r>
          </w:p>
        </w:tc>
        <w:tc>
          <w:tcPr>
            <w:tcW w:w="2044" w:type="dxa"/>
            <w:tcBorders>
              <w:top w:val="single" w:sz="4" w:space="0" w:color="000000"/>
              <w:left w:val="single" w:sz="8" w:space="0" w:color="000000"/>
              <w:bottom w:val="single" w:sz="6" w:space="0" w:color="000000"/>
              <w:right w:val="single" w:sz="6" w:space="0" w:color="000000"/>
            </w:tcBorders>
          </w:tcPr>
          <w:p w:rsidR="00321DB4" w:rsidRDefault="00321DB4">
            <w:pPr>
              <w:pStyle w:val="TableParagraph"/>
              <w:rPr>
                <w:rFonts w:ascii="Times New Roman" w:eastAsia="Times New Roman" w:hAnsi="Times New Roman" w:cs="Times New Roman"/>
                <w:b/>
                <w:bCs/>
                <w:sz w:val="12"/>
                <w:szCs w:val="12"/>
              </w:rPr>
            </w:pPr>
          </w:p>
          <w:p w:rsidR="00321DB4" w:rsidRDefault="00E024F8">
            <w:pPr>
              <w:pStyle w:val="TableParagraph"/>
              <w:spacing w:before="76"/>
              <w:ind w:left="513"/>
              <w:rPr>
                <w:rFonts w:ascii="Arial" w:eastAsia="Arial" w:hAnsi="Arial" w:cs="Arial"/>
                <w:sz w:val="13"/>
                <w:szCs w:val="13"/>
              </w:rPr>
            </w:pPr>
            <w:r>
              <w:rPr>
                <w:rFonts w:ascii="Arial" w:hAnsi="Arial"/>
                <w:color w:val="363636"/>
                <w:sz w:val="13"/>
              </w:rPr>
              <w:t>Créditos</w:t>
            </w:r>
            <w:r>
              <w:rPr>
                <w:rFonts w:ascii="Arial" w:hAnsi="Arial"/>
                <w:color w:val="363636"/>
                <w:spacing w:val="35"/>
                <w:sz w:val="13"/>
              </w:rPr>
              <w:t xml:space="preserve"> </w:t>
            </w:r>
            <w:r>
              <w:rPr>
                <w:rFonts w:ascii="Arial" w:hAnsi="Arial"/>
                <w:color w:val="363636"/>
                <w:sz w:val="13"/>
              </w:rPr>
              <w:t>Iniciales</w:t>
            </w:r>
          </w:p>
        </w:tc>
      </w:tr>
      <w:tr w:rsidR="00321DB4">
        <w:trPr>
          <w:trHeight w:hRule="exact" w:val="461"/>
        </w:trPr>
        <w:tc>
          <w:tcPr>
            <w:tcW w:w="740" w:type="dxa"/>
            <w:vMerge w:val="restart"/>
            <w:tcBorders>
              <w:top w:val="single" w:sz="8" w:space="0" w:color="000000"/>
              <w:left w:val="single" w:sz="6" w:space="0" w:color="000000"/>
              <w:right w:val="single" w:sz="8" w:space="0" w:color="000000"/>
            </w:tcBorders>
          </w:tcPr>
          <w:p w:rsidR="00321DB4" w:rsidRDefault="00321DB4"/>
        </w:tc>
        <w:tc>
          <w:tcPr>
            <w:tcW w:w="788" w:type="dxa"/>
            <w:tcBorders>
              <w:top w:val="single" w:sz="8" w:space="0" w:color="000000"/>
              <w:left w:val="single" w:sz="2" w:space="0" w:color="000000"/>
              <w:bottom w:val="nil"/>
              <w:right w:val="single" w:sz="4" w:space="0" w:color="000000"/>
            </w:tcBorders>
          </w:tcPr>
          <w:p w:rsidR="00321DB4" w:rsidRDefault="00321DB4">
            <w:pPr>
              <w:pStyle w:val="TableParagraph"/>
              <w:spacing w:before="4"/>
              <w:rPr>
                <w:rFonts w:ascii="Times New Roman" w:eastAsia="Times New Roman" w:hAnsi="Times New Roman" w:cs="Times New Roman"/>
                <w:b/>
                <w:bCs/>
              </w:rPr>
            </w:pPr>
          </w:p>
          <w:p w:rsidR="00321DB4" w:rsidRDefault="00E024F8">
            <w:pPr>
              <w:pStyle w:val="TableParagraph"/>
              <w:ind w:left="99"/>
              <w:rPr>
                <w:rFonts w:ascii="Courier New" w:eastAsia="Courier New" w:hAnsi="Courier New" w:cs="Courier New"/>
                <w:sz w:val="17"/>
                <w:szCs w:val="17"/>
              </w:rPr>
            </w:pPr>
            <w:r>
              <w:rPr>
                <w:rFonts w:ascii="Courier New"/>
                <w:color w:val="262626"/>
                <w:spacing w:val="-8"/>
                <w:sz w:val="17"/>
              </w:rPr>
              <w:t>132</w:t>
            </w:r>
          </w:p>
        </w:tc>
        <w:tc>
          <w:tcPr>
            <w:tcW w:w="895" w:type="dxa"/>
            <w:tcBorders>
              <w:top w:val="single" w:sz="8" w:space="0" w:color="000000"/>
              <w:left w:val="single" w:sz="4" w:space="0" w:color="000000"/>
              <w:bottom w:val="nil"/>
              <w:right w:val="single" w:sz="8" w:space="0" w:color="000000"/>
            </w:tcBorders>
          </w:tcPr>
          <w:p w:rsidR="00321DB4" w:rsidRDefault="00321DB4">
            <w:pPr>
              <w:pStyle w:val="TableParagraph"/>
              <w:spacing w:before="11"/>
              <w:rPr>
                <w:rFonts w:ascii="Times New Roman" w:eastAsia="Times New Roman" w:hAnsi="Times New Roman" w:cs="Times New Roman"/>
                <w:b/>
                <w:bCs/>
                <w:sz w:val="21"/>
                <w:szCs w:val="21"/>
              </w:rPr>
            </w:pPr>
          </w:p>
          <w:p w:rsidR="00321DB4" w:rsidRDefault="00E024F8">
            <w:pPr>
              <w:pStyle w:val="TableParagraph"/>
              <w:ind w:left="67"/>
              <w:rPr>
                <w:rFonts w:ascii="Courier New" w:eastAsia="Courier New" w:hAnsi="Courier New" w:cs="Courier New"/>
                <w:sz w:val="17"/>
                <w:szCs w:val="17"/>
              </w:rPr>
            </w:pPr>
            <w:r>
              <w:rPr>
                <w:rFonts w:ascii="Courier New"/>
                <w:color w:val="262626"/>
                <w:spacing w:val="-11"/>
                <w:sz w:val="17"/>
              </w:rPr>
              <w:t>16200</w:t>
            </w:r>
          </w:p>
        </w:tc>
        <w:tc>
          <w:tcPr>
            <w:tcW w:w="8762" w:type="dxa"/>
            <w:tcBorders>
              <w:top w:val="single" w:sz="18" w:space="0" w:color="000000"/>
              <w:left w:val="single" w:sz="8" w:space="0" w:color="000000"/>
              <w:bottom w:val="nil"/>
              <w:right w:val="single" w:sz="8" w:space="0" w:color="000000"/>
            </w:tcBorders>
          </w:tcPr>
          <w:p w:rsidR="00321DB4" w:rsidRDefault="00321DB4"/>
        </w:tc>
        <w:tc>
          <w:tcPr>
            <w:tcW w:w="2044" w:type="dxa"/>
            <w:tcBorders>
              <w:top w:val="single" w:sz="6" w:space="0" w:color="000000"/>
              <w:left w:val="single" w:sz="8" w:space="0" w:color="000000"/>
              <w:bottom w:val="nil"/>
              <w:right w:val="single" w:sz="6" w:space="0" w:color="000000"/>
            </w:tcBorders>
          </w:tcPr>
          <w:p w:rsidR="00321DB4" w:rsidRDefault="00321DB4"/>
        </w:tc>
      </w:tr>
      <w:tr w:rsidR="00321DB4">
        <w:trPr>
          <w:trHeight w:hRule="exact" w:val="18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8" w:space="0" w:color="000000"/>
            </w:tcBorders>
          </w:tcPr>
          <w:p w:rsidR="00321DB4" w:rsidRDefault="00E024F8">
            <w:pPr>
              <w:pStyle w:val="TableParagraph"/>
              <w:spacing w:line="161" w:lineRule="exact"/>
              <w:ind w:left="98"/>
              <w:rPr>
                <w:rFonts w:ascii="Arial" w:eastAsia="Arial" w:hAnsi="Arial" w:cs="Arial"/>
                <w:sz w:val="15"/>
                <w:szCs w:val="15"/>
              </w:rPr>
            </w:pPr>
            <w:r>
              <w:rPr>
                <w:rFonts w:ascii="Arial" w:hAnsi="Arial"/>
                <w:color w:val="262626"/>
                <w:sz w:val="15"/>
              </w:rPr>
              <w:t>SEGURIDAD Y ORDEN</w:t>
            </w:r>
            <w:r>
              <w:rPr>
                <w:rFonts w:ascii="Arial" w:hAnsi="Arial"/>
                <w:color w:val="262626"/>
                <w:spacing w:val="37"/>
                <w:sz w:val="15"/>
              </w:rPr>
              <w:t xml:space="preserve"> </w:t>
            </w:r>
            <w:r>
              <w:rPr>
                <w:rFonts w:ascii="Arial" w:hAnsi="Arial"/>
                <w:color w:val="262626"/>
                <w:sz w:val="15"/>
              </w:rPr>
              <w:t>PÚBLICO.</w:t>
            </w:r>
          </w:p>
        </w:tc>
        <w:tc>
          <w:tcPr>
            <w:tcW w:w="2044" w:type="dxa"/>
            <w:tcBorders>
              <w:top w:val="nil"/>
              <w:left w:val="single" w:sz="8" w:space="0" w:color="000000"/>
              <w:bottom w:val="nil"/>
              <w:right w:val="single" w:sz="6" w:space="0" w:color="000000"/>
            </w:tcBorders>
          </w:tcPr>
          <w:p w:rsidR="00321DB4" w:rsidRDefault="00321DB4"/>
        </w:tc>
      </w:tr>
      <w:tr w:rsidR="00321DB4">
        <w:trPr>
          <w:trHeight w:hRule="exact" w:val="18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8" w:space="0" w:color="000000"/>
            </w:tcBorders>
          </w:tcPr>
          <w:p w:rsidR="00321DB4" w:rsidRDefault="00E024F8">
            <w:pPr>
              <w:pStyle w:val="TableParagraph"/>
              <w:spacing w:before="11"/>
              <w:ind w:left="103"/>
              <w:rPr>
                <w:rFonts w:ascii="Arial" w:eastAsia="Arial" w:hAnsi="Arial" w:cs="Arial"/>
                <w:sz w:val="15"/>
                <w:szCs w:val="15"/>
              </w:rPr>
            </w:pPr>
            <w:r>
              <w:rPr>
                <w:rFonts w:ascii="Arial" w:hAnsi="Arial"/>
                <w:color w:val="262626"/>
                <w:sz w:val="15"/>
              </w:rPr>
              <w:t>Formación y perfeccionamiento  del</w:t>
            </w:r>
            <w:r>
              <w:rPr>
                <w:rFonts w:ascii="Arial" w:hAnsi="Arial"/>
                <w:color w:val="262626"/>
                <w:spacing w:val="4"/>
                <w:sz w:val="15"/>
              </w:rPr>
              <w:t xml:space="preserve"> </w:t>
            </w:r>
            <w:r>
              <w:rPr>
                <w:rFonts w:ascii="Arial" w:hAnsi="Arial"/>
                <w:color w:val="262626"/>
                <w:sz w:val="15"/>
              </w:rPr>
              <w:t>personal</w:t>
            </w:r>
          </w:p>
        </w:tc>
        <w:tc>
          <w:tcPr>
            <w:tcW w:w="2044" w:type="dxa"/>
            <w:tcBorders>
              <w:top w:val="nil"/>
              <w:left w:val="single" w:sz="8" w:space="0" w:color="000000"/>
              <w:bottom w:val="nil"/>
              <w:right w:val="single" w:sz="6" w:space="0" w:color="000000"/>
            </w:tcBorders>
          </w:tcPr>
          <w:p w:rsidR="00321DB4" w:rsidRDefault="00321DB4"/>
        </w:tc>
      </w:tr>
      <w:tr w:rsidR="00321DB4">
        <w:trPr>
          <w:trHeight w:hRule="exact" w:val="242"/>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8" w:space="0" w:color="000000"/>
            </w:tcBorders>
          </w:tcPr>
          <w:p w:rsidR="00321DB4" w:rsidRDefault="00E024F8">
            <w:pPr>
              <w:pStyle w:val="TableParagraph"/>
              <w:spacing w:before="30"/>
              <w:ind w:left="98"/>
              <w:rPr>
                <w:rFonts w:ascii="Arial" w:eastAsia="Arial" w:hAnsi="Arial" w:cs="Arial"/>
                <w:sz w:val="15"/>
                <w:szCs w:val="15"/>
              </w:rPr>
            </w:pPr>
            <w:r>
              <w:rPr>
                <w:rFonts w:ascii="Arial" w:hAnsi="Arial"/>
                <w:color w:val="262626"/>
                <w:sz w:val="15"/>
              </w:rPr>
              <w:t xml:space="preserve">Seguridad y orden público Formac.y perfec.del </w:t>
            </w:r>
            <w:r>
              <w:rPr>
                <w:rFonts w:ascii="Arial" w:hAnsi="Arial"/>
                <w:color w:val="262626"/>
                <w:spacing w:val="17"/>
                <w:sz w:val="15"/>
              </w:rPr>
              <w:t xml:space="preserve"> </w:t>
            </w:r>
            <w:r>
              <w:rPr>
                <w:rFonts w:ascii="Arial" w:hAnsi="Arial"/>
                <w:color w:val="262626"/>
                <w:sz w:val="15"/>
              </w:rPr>
              <w:t>perso</w:t>
            </w:r>
          </w:p>
        </w:tc>
        <w:tc>
          <w:tcPr>
            <w:tcW w:w="2044" w:type="dxa"/>
            <w:tcBorders>
              <w:top w:val="nil"/>
              <w:left w:val="single" w:sz="8" w:space="0" w:color="000000"/>
              <w:bottom w:val="nil"/>
              <w:right w:val="single" w:sz="6" w:space="0" w:color="000000"/>
            </w:tcBorders>
          </w:tcPr>
          <w:p w:rsidR="00321DB4" w:rsidRDefault="00E024F8">
            <w:pPr>
              <w:pStyle w:val="TableParagraph"/>
              <w:spacing w:line="183" w:lineRule="exact"/>
              <w:ind w:right="58"/>
              <w:jc w:val="right"/>
              <w:rPr>
                <w:rFonts w:ascii="Courier New" w:eastAsia="Courier New" w:hAnsi="Courier New" w:cs="Courier New"/>
                <w:sz w:val="17"/>
                <w:szCs w:val="17"/>
              </w:rPr>
            </w:pPr>
            <w:r>
              <w:rPr>
                <w:rFonts w:ascii="Courier New"/>
                <w:color w:val="262626"/>
                <w:spacing w:val="-15"/>
                <w:w w:val="95"/>
                <w:sz w:val="17"/>
              </w:rPr>
              <w:t>200,00</w:t>
            </w:r>
          </w:p>
        </w:tc>
      </w:tr>
      <w:tr w:rsidR="00321DB4">
        <w:trPr>
          <w:trHeight w:hRule="exact" w:val="224"/>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31"/>
              <w:ind w:left="99"/>
              <w:rPr>
                <w:rFonts w:ascii="Courier New" w:eastAsia="Courier New" w:hAnsi="Courier New" w:cs="Courier New"/>
                <w:sz w:val="17"/>
                <w:szCs w:val="17"/>
              </w:rPr>
            </w:pPr>
            <w:r>
              <w:rPr>
                <w:rFonts w:ascii="Courier New"/>
                <w:color w:val="262626"/>
                <w:w w:val="95"/>
                <w:sz w:val="17"/>
              </w:rPr>
              <w:t>132</w:t>
            </w:r>
          </w:p>
        </w:tc>
        <w:tc>
          <w:tcPr>
            <w:tcW w:w="895" w:type="dxa"/>
            <w:tcBorders>
              <w:top w:val="nil"/>
              <w:left w:val="single" w:sz="4" w:space="0" w:color="000000"/>
              <w:bottom w:val="nil"/>
              <w:right w:val="single" w:sz="8" w:space="0" w:color="000000"/>
            </w:tcBorders>
          </w:tcPr>
          <w:p w:rsidR="00321DB4" w:rsidRDefault="00E024F8">
            <w:pPr>
              <w:pStyle w:val="TableParagraph"/>
              <w:spacing w:before="26"/>
              <w:ind w:left="52"/>
              <w:rPr>
                <w:rFonts w:ascii="Courier New" w:eastAsia="Courier New" w:hAnsi="Courier New" w:cs="Courier New"/>
                <w:sz w:val="17"/>
                <w:szCs w:val="17"/>
              </w:rPr>
            </w:pPr>
            <w:r>
              <w:rPr>
                <w:rFonts w:ascii="Courier New"/>
                <w:color w:val="262626"/>
                <w:spacing w:val="-23"/>
                <w:w w:val="115"/>
                <w:sz w:val="17"/>
              </w:rPr>
              <w:t>20400</w:t>
            </w:r>
          </w:p>
        </w:tc>
        <w:tc>
          <w:tcPr>
            <w:tcW w:w="8762" w:type="dxa"/>
            <w:tcBorders>
              <w:top w:val="nil"/>
              <w:left w:val="single" w:sz="8" w:space="0" w:color="000000"/>
              <w:bottom w:val="nil"/>
              <w:right w:val="single" w:sz="8" w:space="0" w:color="000000"/>
            </w:tcBorders>
          </w:tcPr>
          <w:p w:rsidR="00321DB4" w:rsidRDefault="00321DB4"/>
        </w:tc>
        <w:tc>
          <w:tcPr>
            <w:tcW w:w="2044" w:type="dxa"/>
            <w:tcBorders>
              <w:top w:val="nil"/>
              <w:left w:val="single" w:sz="8" w:space="0" w:color="000000"/>
              <w:bottom w:val="nil"/>
              <w:right w:val="single" w:sz="6" w:space="0" w:color="000000"/>
            </w:tcBorders>
          </w:tcPr>
          <w:p w:rsidR="00321DB4" w:rsidRDefault="00321DB4"/>
        </w:tc>
      </w:tr>
      <w:tr w:rsidR="00321DB4">
        <w:trPr>
          <w:trHeight w:hRule="exact" w:val="18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8" w:space="0" w:color="000000"/>
            </w:tcBorders>
          </w:tcPr>
          <w:p w:rsidR="00321DB4" w:rsidRDefault="00E024F8">
            <w:pPr>
              <w:pStyle w:val="TableParagraph"/>
              <w:spacing w:line="159" w:lineRule="exact"/>
              <w:ind w:left="98"/>
              <w:rPr>
                <w:rFonts w:ascii="Arial" w:eastAsia="Arial" w:hAnsi="Arial" w:cs="Arial"/>
                <w:sz w:val="15"/>
                <w:szCs w:val="15"/>
              </w:rPr>
            </w:pPr>
            <w:r>
              <w:rPr>
                <w:rFonts w:ascii="Arial" w:hAnsi="Arial"/>
                <w:color w:val="262626"/>
                <w:sz w:val="15"/>
              </w:rPr>
              <w:t>SEGURIDAD Y ORDEN</w:t>
            </w:r>
            <w:r>
              <w:rPr>
                <w:rFonts w:ascii="Arial" w:hAnsi="Arial"/>
                <w:color w:val="262626"/>
                <w:spacing w:val="40"/>
                <w:sz w:val="15"/>
              </w:rPr>
              <w:t xml:space="preserve"> </w:t>
            </w:r>
            <w:r>
              <w:rPr>
                <w:rFonts w:ascii="Arial" w:hAnsi="Arial"/>
                <w:color w:val="262626"/>
                <w:sz w:val="15"/>
              </w:rPr>
              <w:t>PÚBLICO.</w:t>
            </w:r>
          </w:p>
        </w:tc>
        <w:tc>
          <w:tcPr>
            <w:tcW w:w="2044" w:type="dxa"/>
            <w:tcBorders>
              <w:top w:val="nil"/>
              <w:left w:val="single" w:sz="8" w:space="0" w:color="000000"/>
              <w:bottom w:val="nil"/>
              <w:right w:val="single" w:sz="6" w:space="0" w:color="000000"/>
            </w:tcBorders>
          </w:tcPr>
          <w:p w:rsidR="00321DB4" w:rsidRDefault="00321DB4"/>
        </w:tc>
      </w:tr>
      <w:tr w:rsidR="00321DB4">
        <w:trPr>
          <w:trHeight w:hRule="exact" w:val="18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14"/>
              <w:ind w:left="93"/>
              <w:rPr>
                <w:rFonts w:ascii="Arial" w:eastAsia="Arial" w:hAnsi="Arial" w:cs="Arial"/>
                <w:sz w:val="15"/>
                <w:szCs w:val="15"/>
              </w:rPr>
            </w:pPr>
            <w:r>
              <w:rPr>
                <w:rFonts w:ascii="Arial"/>
                <w:color w:val="262626"/>
                <w:sz w:val="15"/>
              </w:rPr>
              <w:t>Arrendamientos  de material de</w:t>
            </w:r>
            <w:r>
              <w:rPr>
                <w:rFonts w:ascii="Arial"/>
                <w:color w:val="262626"/>
                <w:spacing w:val="-7"/>
                <w:sz w:val="15"/>
              </w:rPr>
              <w:t xml:space="preserve"> </w:t>
            </w:r>
            <w:r>
              <w:rPr>
                <w:rFonts w:ascii="Arial"/>
                <w:color w:val="262626"/>
                <w:sz w:val="15"/>
              </w:rPr>
              <w:t>transporte</w:t>
            </w:r>
          </w:p>
        </w:tc>
        <w:tc>
          <w:tcPr>
            <w:tcW w:w="2044" w:type="dxa"/>
            <w:tcBorders>
              <w:top w:val="nil"/>
              <w:left w:val="single" w:sz="4" w:space="0" w:color="000000"/>
              <w:bottom w:val="nil"/>
              <w:right w:val="single" w:sz="6" w:space="0" w:color="000000"/>
            </w:tcBorders>
          </w:tcPr>
          <w:p w:rsidR="00321DB4" w:rsidRDefault="00321DB4"/>
        </w:tc>
      </w:tr>
      <w:tr w:rsidR="00321DB4">
        <w:trPr>
          <w:trHeight w:hRule="exact" w:val="242"/>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32"/>
              <w:ind w:left="88"/>
              <w:rPr>
                <w:rFonts w:ascii="Arial" w:eastAsia="Arial" w:hAnsi="Arial" w:cs="Arial"/>
                <w:sz w:val="15"/>
                <w:szCs w:val="15"/>
              </w:rPr>
            </w:pPr>
            <w:r>
              <w:rPr>
                <w:rFonts w:ascii="Arial"/>
                <w:color w:val="262626"/>
                <w:sz w:val="15"/>
              </w:rPr>
              <w:t>Arrendamientos  de material de</w:t>
            </w:r>
            <w:r>
              <w:rPr>
                <w:rFonts w:ascii="Arial"/>
                <w:color w:val="262626"/>
                <w:spacing w:val="-2"/>
                <w:sz w:val="15"/>
              </w:rPr>
              <w:t xml:space="preserve"> </w:t>
            </w:r>
            <w:r>
              <w:rPr>
                <w:rFonts w:ascii="Arial"/>
                <w:color w:val="262626"/>
                <w:sz w:val="15"/>
              </w:rPr>
              <w:t>transporte</w:t>
            </w:r>
          </w:p>
        </w:tc>
        <w:tc>
          <w:tcPr>
            <w:tcW w:w="2044" w:type="dxa"/>
            <w:tcBorders>
              <w:top w:val="nil"/>
              <w:left w:val="single" w:sz="4" w:space="0" w:color="000000"/>
              <w:bottom w:val="nil"/>
              <w:right w:val="single" w:sz="8" w:space="0" w:color="000000"/>
            </w:tcBorders>
          </w:tcPr>
          <w:p w:rsidR="00321DB4" w:rsidRDefault="00E024F8">
            <w:pPr>
              <w:pStyle w:val="TableParagraph"/>
              <w:spacing w:line="181" w:lineRule="exact"/>
              <w:ind w:right="61"/>
              <w:jc w:val="right"/>
              <w:rPr>
                <w:rFonts w:ascii="Courier New" w:eastAsia="Courier New" w:hAnsi="Courier New" w:cs="Courier New"/>
                <w:sz w:val="17"/>
                <w:szCs w:val="17"/>
              </w:rPr>
            </w:pPr>
            <w:r>
              <w:rPr>
                <w:rFonts w:ascii="Courier New"/>
                <w:color w:val="363636"/>
                <w:spacing w:val="-15"/>
                <w:w w:val="95"/>
                <w:sz w:val="17"/>
              </w:rPr>
              <w:t>800,00</w:t>
            </w:r>
          </w:p>
        </w:tc>
      </w:tr>
      <w:tr w:rsidR="00321DB4">
        <w:trPr>
          <w:trHeight w:hRule="exact" w:val="221"/>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29"/>
              <w:ind w:left="99"/>
              <w:rPr>
                <w:rFonts w:ascii="Courier New" w:eastAsia="Courier New" w:hAnsi="Courier New" w:cs="Courier New"/>
                <w:sz w:val="17"/>
                <w:szCs w:val="17"/>
              </w:rPr>
            </w:pPr>
            <w:r>
              <w:rPr>
                <w:rFonts w:ascii="Courier New"/>
                <w:color w:val="262626"/>
                <w:w w:val="95"/>
                <w:sz w:val="17"/>
              </w:rPr>
              <w:t>132</w:t>
            </w:r>
          </w:p>
        </w:tc>
        <w:tc>
          <w:tcPr>
            <w:tcW w:w="895" w:type="dxa"/>
            <w:tcBorders>
              <w:top w:val="nil"/>
              <w:left w:val="single" w:sz="4" w:space="0" w:color="000000"/>
              <w:bottom w:val="nil"/>
              <w:right w:val="single" w:sz="8" w:space="0" w:color="000000"/>
            </w:tcBorders>
          </w:tcPr>
          <w:p w:rsidR="00321DB4" w:rsidRDefault="00E024F8">
            <w:pPr>
              <w:pStyle w:val="TableParagraph"/>
              <w:spacing w:before="24"/>
              <w:ind w:left="52"/>
              <w:rPr>
                <w:rFonts w:ascii="Courier New" w:eastAsia="Courier New" w:hAnsi="Courier New" w:cs="Courier New"/>
                <w:sz w:val="17"/>
                <w:szCs w:val="17"/>
              </w:rPr>
            </w:pPr>
            <w:r>
              <w:rPr>
                <w:rFonts w:ascii="Courier New"/>
                <w:color w:val="262626"/>
                <w:spacing w:val="-12"/>
                <w:sz w:val="17"/>
              </w:rPr>
              <w:t>21300</w:t>
            </w:r>
          </w:p>
        </w:tc>
        <w:tc>
          <w:tcPr>
            <w:tcW w:w="8762" w:type="dxa"/>
            <w:tcBorders>
              <w:top w:val="nil"/>
              <w:left w:val="single" w:sz="8" w:space="0" w:color="000000"/>
              <w:bottom w:val="nil"/>
              <w:right w:val="single" w:sz="4" w:space="0" w:color="000000"/>
            </w:tcBorders>
          </w:tcPr>
          <w:p w:rsidR="00321DB4" w:rsidRDefault="00321DB4"/>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91"/>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line="159" w:lineRule="exact"/>
              <w:ind w:left="98"/>
              <w:rPr>
                <w:rFonts w:ascii="Arial" w:eastAsia="Arial" w:hAnsi="Arial" w:cs="Arial"/>
                <w:sz w:val="15"/>
                <w:szCs w:val="15"/>
              </w:rPr>
            </w:pPr>
            <w:r>
              <w:rPr>
                <w:rFonts w:ascii="Arial" w:hAnsi="Arial"/>
                <w:color w:val="262626"/>
                <w:sz w:val="15"/>
              </w:rPr>
              <w:t>SEGURIDAD Y ORDEN</w:t>
            </w:r>
            <w:r>
              <w:rPr>
                <w:rFonts w:ascii="Arial" w:hAnsi="Arial"/>
                <w:color w:val="262626"/>
                <w:spacing w:val="33"/>
                <w:sz w:val="15"/>
              </w:rPr>
              <w:t xml:space="preserve"> </w:t>
            </w:r>
            <w:r>
              <w:rPr>
                <w:rFonts w:ascii="Arial" w:hAnsi="Arial"/>
                <w:color w:val="262626"/>
                <w:sz w:val="15"/>
              </w:rPr>
              <w:t>PÚBLICO.</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8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16"/>
              <w:ind w:left="103"/>
              <w:rPr>
                <w:rFonts w:ascii="Arial" w:eastAsia="Arial" w:hAnsi="Arial" w:cs="Arial"/>
                <w:sz w:val="15"/>
                <w:szCs w:val="15"/>
              </w:rPr>
            </w:pPr>
            <w:r>
              <w:rPr>
                <w:rFonts w:ascii="Arial"/>
                <w:color w:val="262626"/>
                <w:sz w:val="15"/>
              </w:rPr>
              <w:t>Maqu., instalac.y</w:t>
            </w:r>
            <w:r>
              <w:rPr>
                <w:rFonts w:ascii="Arial"/>
                <w:color w:val="262626"/>
                <w:spacing w:val="20"/>
                <w:sz w:val="15"/>
              </w:rPr>
              <w:t xml:space="preserve"> </w:t>
            </w:r>
            <w:r>
              <w:rPr>
                <w:rFonts w:ascii="Arial"/>
                <w:color w:val="262626"/>
                <w:sz w:val="15"/>
              </w:rPr>
              <w:t>utillaj</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242"/>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30"/>
              <w:ind w:left="98"/>
              <w:rPr>
                <w:rFonts w:ascii="Arial" w:eastAsia="Arial" w:hAnsi="Arial" w:cs="Arial"/>
                <w:sz w:val="15"/>
                <w:szCs w:val="15"/>
              </w:rPr>
            </w:pPr>
            <w:r>
              <w:rPr>
                <w:rFonts w:ascii="Arial" w:hAnsi="Arial"/>
                <w:color w:val="262626"/>
                <w:sz w:val="15"/>
              </w:rPr>
              <w:t xml:space="preserve">Seguridad y orden público Maqu., instalac.y </w:t>
            </w:r>
            <w:r>
              <w:rPr>
                <w:rFonts w:ascii="Arial" w:hAnsi="Arial"/>
                <w:color w:val="262626"/>
                <w:spacing w:val="15"/>
                <w:sz w:val="15"/>
              </w:rPr>
              <w:t xml:space="preserve"> </w:t>
            </w:r>
            <w:r>
              <w:rPr>
                <w:rFonts w:ascii="Arial" w:hAnsi="Arial"/>
                <w:color w:val="262626"/>
                <w:sz w:val="15"/>
              </w:rPr>
              <w:t>utillaj</w:t>
            </w:r>
          </w:p>
        </w:tc>
        <w:tc>
          <w:tcPr>
            <w:tcW w:w="2044" w:type="dxa"/>
            <w:tcBorders>
              <w:top w:val="nil"/>
              <w:left w:val="single" w:sz="4" w:space="0" w:color="000000"/>
              <w:bottom w:val="nil"/>
              <w:right w:val="single" w:sz="8" w:space="0" w:color="000000"/>
            </w:tcBorders>
          </w:tcPr>
          <w:p w:rsidR="00321DB4" w:rsidRDefault="00E024F8">
            <w:pPr>
              <w:pStyle w:val="TableParagraph"/>
              <w:spacing w:line="178" w:lineRule="exact"/>
              <w:ind w:right="61"/>
              <w:jc w:val="right"/>
              <w:rPr>
                <w:rFonts w:ascii="Courier New" w:eastAsia="Courier New" w:hAnsi="Courier New" w:cs="Courier New"/>
                <w:sz w:val="17"/>
                <w:szCs w:val="17"/>
              </w:rPr>
            </w:pPr>
            <w:r>
              <w:rPr>
                <w:rFonts w:ascii="Courier New"/>
                <w:color w:val="363636"/>
                <w:spacing w:val="-14"/>
                <w:w w:val="90"/>
                <w:sz w:val="17"/>
              </w:rPr>
              <w:t>300,00</w:t>
            </w:r>
          </w:p>
        </w:tc>
      </w:tr>
      <w:tr w:rsidR="00321DB4">
        <w:trPr>
          <w:trHeight w:hRule="exact" w:val="226"/>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31"/>
              <w:ind w:left="99"/>
              <w:rPr>
                <w:rFonts w:ascii="Courier New" w:eastAsia="Courier New" w:hAnsi="Courier New" w:cs="Courier New"/>
                <w:sz w:val="17"/>
                <w:szCs w:val="17"/>
              </w:rPr>
            </w:pPr>
            <w:r>
              <w:rPr>
                <w:rFonts w:ascii="Courier New"/>
                <w:color w:val="262626"/>
                <w:w w:val="95"/>
                <w:sz w:val="17"/>
              </w:rPr>
              <w:t>132</w:t>
            </w:r>
          </w:p>
        </w:tc>
        <w:tc>
          <w:tcPr>
            <w:tcW w:w="895" w:type="dxa"/>
            <w:tcBorders>
              <w:top w:val="nil"/>
              <w:left w:val="single" w:sz="4" w:space="0" w:color="000000"/>
              <w:bottom w:val="nil"/>
              <w:right w:val="single" w:sz="8" w:space="0" w:color="000000"/>
            </w:tcBorders>
          </w:tcPr>
          <w:p w:rsidR="00321DB4" w:rsidRDefault="00E024F8">
            <w:pPr>
              <w:pStyle w:val="TableParagraph"/>
              <w:spacing w:before="26"/>
              <w:ind w:left="52"/>
              <w:rPr>
                <w:rFonts w:ascii="Courier New" w:eastAsia="Courier New" w:hAnsi="Courier New" w:cs="Courier New"/>
                <w:sz w:val="17"/>
                <w:szCs w:val="17"/>
              </w:rPr>
            </w:pPr>
            <w:r>
              <w:rPr>
                <w:rFonts w:ascii="Courier New"/>
                <w:color w:val="262626"/>
                <w:spacing w:val="-15"/>
                <w:w w:val="105"/>
                <w:sz w:val="17"/>
              </w:rPr>
              <w:t>21400</w:t>
            </w:r>
          </w:p>
        </w:tc>
        <w:tc>
          <w:tcPr>
            <w:tcW w:w="8762" w:type="dxa"/>
            <w:tcBorders>
              <w:top w:val="nil"/>
              <w:left w:val="single" w:sz="8" w:space="0" w:color="000000"/>
              <w:bottom w:val="nil"/>
              <w:right w:val="single" w:sz="4" w:space="0" w:color="000000"/>
            </w:tcBorders>
          </w:tcPr>
          <w:p w:rsidR="00321DB4" w:rsidRDefault="00321DB4"/>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91"/>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line="161" w:lineRule="exact"/>
              <w:ind w:left="98"/>
              <w:rPr>
                <w:rFonts w:ascii="Arial" w:eastAsia="Arial" w:hAnsi="Arial" w:cs="Arial"/>
                <w:sz w:val="15"/>
                <w:szCs w:val="15"/>
              </w:rPr>
            </w:pPr>
            <w:r>
              <w:rPr>
                <w:rFonts w:ascii="Arial" w:hAnsi="Arial"/>
                <w:color w:val="262626"/>
                <w:sz w:val="15"/>
              </w:rPr>
              <w:t>SEGURIDAD Y ORDEN</w:t>
            </w:r>
            <w:r>
              <w:rPr>
                <w:rFonts w:ascii="Arial" w:hAnsi="Arial"/>
                <w:color w:val="262626"/>
                <w:spacing w:val="33"/>
                <w:sz w:val="15"/>
              </w:rPr>
              <w:t xml:space="preserve"> </w:t>
            </w:r>
            <w:r>
              <w:rPr>
                <w:rFonts w:ascii="Arial" w:hAnsi="Arial"/>
                <w:color w:val="262626"/>
                <w:sz w:val="15"/>
              </w:rPr>
              <w:t>PÚBLICO.</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86"/>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14"/>
              <w:ind w:left="103"/>
              <w:rPr>
                <w:rFonts w:ascii="Arial" w:eastAsia="Arial" w:hAnsi="Arial" w:cs="Arial"/>
                <w:sz w:val="15"/>
                <w:szCs w:val="15"/>
              </w:rPr>
            </w:pPr>
            <w:r>
              <w:rPr>
                <w:rFonts w:ascii="Arial"/>
                <w:color w:val="262626"/>
                <w:sz w:val="15"/>
              </w:rPr>
              <w:t>Elementos de</w:t>
            </w:r>
            <w:r>
              <w:rPr>
                <w:rFonts w:ascii="Arial"/>
                <w:color w:val="262626"/>
                <w:spacing w:val="16"/>
                <w:sz w:val="15"/>
              </w:rPr>
              <w:t xml:space="preserve"> </w:t>
            </w:r>
            <w:r>
              <w:rPr>
                <w:rFonts w:ascii="Arial"/>
                <w:color w:val="262626"/>
                <w:sz w:val="15"/>
              </w:rPr>
              <w:t>transporte.</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245"/>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30"/>
              <w:ind w:left="98"/>
              <w:rPr>
                <w:rFonts w:ascii="Arial" w:eastAsia="Arial" w:hAnsi="Arial" w:cs="Arial"/>
                <w:sz w:val="15"/>
                <w:szCs w:val="15"/>
              </w:rPr>
            </w:pPr>
            <w:r>
              <w:rPr>
                <w:rFonts w:ascii="Arial" w:hAnsi="Arial"/>
                <w:color w:val="262626"/>
                <w:sz w:val="15"/>
              </w:rPr>
              <w:t>Seguridad y orden público Elementos de</w:t>
            </w:r>
            <w:r>
              <w:rPr>
                <w:rFonts w:ascii="Arial" w:hAnsi="Arial"/>
                <w:color w:val="262626"/>
                <w:spacing w:val="40"/>
                <w:sz w:val="15"/>
              </w:rPr>
              <w:t xml:space="preserve"> </w:t>
            </w:r>
            <w:r>
              <w:rPr>
                <w:rFonts w:ascii="Arial" w:hAnsi="Arial"/>
                <w:color w:val="262626"/>
                <w:sz w:val="15"/>
              </w:rPr>
              <w:t>transporte.</w:t>
            </w:r>
          </w:p>
        </w:tc>
        <w:tc>
          <w:tcPr>
            <w:tcW w:w="2044" w:type="dxa"/>
            <w:tcBorders>
              <w:top w:val="nil"/>
              <w:left w:val="single" w:sz="4" w:space="0" w:color="000000"/>
              <w:bottom w:val="nil"/>
              <w:right w:val="single" w:sz="8" w:space="0" w:color="000000"/>
            </w:tcBorders>
          </w:tcPr>
          <w:p w:rsidR="00321DB4" w:rsidRDefault="00E024F8">
            <w:pPr>
              <w:pStyle w:val="TableParagraph"/>
              <w:spacing w:line="178" w:lineRule="exact"/>
              <w:ind w:right="61"/>
              <w:jc w:val="right"/>
              <w:rPr>
                <w:rFonts w:ascii="Courier New" w:eastAsia="Courier New" w:hAnsi="Courier New" w:cs="Courier New"/>
                <w:sz w:val="17"/>
                <w:szCs w:val="17"/>
              </w:rPr>
            </w:pPr>
            <w:r>
              <w:rPr>
                <w:rFonts w:ascii="Courier New"/>
                <w:color w:val="262626"/>
                <w:spacing w:val="-15"/>
                <w:w w:val="90"/>
                <w:sz w:val="17"/>
              </w:rPr>
              <w:t>3.000,00</w:t>
            </w:r>
          </w:p>
        </w:tc>
      </w:tr>
      <w:tr w:rsidR="00321DB4">
        <w:trPr>
          <w:trHeight w:hRule="exact" w:val="224"/>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29"/>
              <w:ind w:left="99"/>
              <w:rPr>
                <w:rFonts w:ascii="Courier New" w:eastAsia="Courier New" w:hAnsi="Courier New" w:cs="Courier New"/>
                <w:sz w:val="17"/>
                <w:szCs w:val="17"/>
              </w:rPr>
            </w:pPr>
            <w:r>
              <w:rPr>
                <w:rFonts w:ascii="Courier New"/>
                <w:color w:val="262626"/>
                <w:w w:val="95"/>
                <w:sz w:val="17"/>
              </w:rPr>
              <w:t>132</w:t>
            </w:r>
          </w:p>
        </w:tc>
        <w:tc>
          <w:tcPr>
            <w:tcW w:w="895" w:type="dxa"/>
            <w:tcBorders>
              <w:top w:val="nil"/>
              <w:left w:val="single" w:sz="4" w:space="0" w:color="000000"/>
              <w:bottom w:val="nil"/>
              <w:right w:val="single" w:sz="8" w:space="0" w:color="000000"/>
            </w:tcBorders>
          </w:tcPr>
          <w:p w:rsidR="00321DB4" w:rsidRDefault="00E024F8">
            <w:pPr>
              <w:pStyle w:val="TableParagraph"/>
              <w:spacing w:before="29"/>
              <w:ind w:left="52"/>
              <w:rPr>
                <w:rFonts w:ascii="Courier New" w:eastAsia="Courier New" w:hAnsi="Courier New" w:cs="Courier New"/>
                <w:sz w:val="17"/>
                <w:szCs w:val="17"/>
              </w:rPr>
            </w:pPr>
            <w:r>
              <w:rPr>
                <w:rFonts w:ascii="Courier New"/>
                <w:color w:val="262626"/>
                <w:spacing w:val="-22"/>
                <w:w w:val="110"/>
                <w:sz w:val="17"/>
              </w:rPr>
              <w:t>22000</w:t>
            </w:r>
          </w:p>
        </w:tc>
        <w:tc>
          <w:tcPr>
            <w:tcW w:w="8762" w:type="dxa"/>
            <w:tcBorders>
              <w:top w:val="nil"/>
              <w:left w:val="single" w:sz="8" w:space="0" w:color="000000"/>
              <w:bottom w:val="nil"/>
              <w:right w:val="single" w:sz="4" w:space="0" w:color="000000"/>
            </w:tcBorders>
          </w:tcPr>
          <w:p w:rsidR="00321DB4" w:rsidRDefault="00321DB4"/>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91"/>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line="161" w:lineRule="exact"/>
              <w:ind w:left="98"/>
              <w:rPr>
                <w:rFonts w:ascii="Arial" w:eastAsia="Arial" w:hAnsi="Arial" w:cs="Arial"/>
                <w:sz w:val="15"/>
                <w:szCs w:val="15"/>
              </w:rPr>
            </w:pPr>
            <w:r>
              <w:rPr>
                <w:rFonts w:ascii="Arial" w:hAnsi="Arial"/>
                <w:color w:val="262626"/>
                <w:sz w:val="15"/>
              </w:rPr>
              <w:t>SEGURIDAD Y ORDEN</w:t>
            </w:r>
            <w:r>
              <w:rPr>
                <w:rFonts w:ascii="Arial" w:hAnsi="Arial"/>
                <w:color w:val="262626"/>
                <w:spacing w:val="33"/>
                <w:sz w:val="15"/>
              </w:rPr>
              <w:t xml:space="preserve"> </w:t>
            </w:r>
            <w:r>
              <w:rPr>
                <w:rFonts w:ascii="Arial" w:hAnsi="Arial"/>
                <w:color w:val="262626"/>
                <w:sz w:val="15"/>
              </w:rPr>
              <w:t>PÚBLICO.</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83"/>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14"/>
              <w:ind w:left="98"/>
              <w:rPr>
                <w:rFonts w:ascii="Arial" w:eastAsia="Arial" w:hAnsi="Arial" w:cs="Arial"/>
                <w:sz w:val="15"/>
                <w:szCs w:val="15"/>
              </w:rPr>
            </w:pPr>
            <w:r>
              <w:rPr>
                <w:rFonts w:ascii="Arial"/>
                <w:color w:val="262626"/>
                <w:sz w:val="15"/>
              </w:rPr>
              <w:t>Ordinario no</w:t>
            </w:r>
            <w:r>
              <w:rPr>
                <w:rFonts w:ascii="Arial"/>
                <w:color w:val="262626"/>
                <w:spacing w:val="19"/>
                <w:sz w:val="15"/>
              </w:rPr>
              <w:t xml:space="preserve"> </w:t>
            </w:r>
            <w:r>
              <w:rPr>
                <w:rFonts w:ascii="Arial"/>
                <w:color w:val="262626"/>
                <w:sz w:val="15"/>
              </w:rPr>
              <w:t>inventariable</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247"/>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32"/>
              <w:ind w:left="98"/>
              <w:rPr>
                <w:rFonts w:ascii="Arial" w:eastAsia="Arial" w:hAnsi="Arial" w:cs="Arial"/>
                <w:sz w:val="15"/>
                <w:szCs w:val="15"/>
              </w:rPr>
            </w:pPr>
            <w:r>
              <w:rPr>
                <w:rFonts w:ascii="Arial" w:hAnsi="Arial"/>
                <w:color w:val="262626"/>
                <w:sz w:val="15"/>
              </w:rPr>
              <w:t xml:space="preserve">Seguridad y orden público Ordinario no </w:t>
            </w:r>
            <w:r>
              <w:rPr>
                <w:rFonts w:ascii="Arial" w:hAnsi="Arial"/>
                <w:color w:val="262626"/>
                <w:spacing w:val="5"/>
                <w:sz w:val="15"/>
              </w:rPr>
              <w:t xml:space="preserve"> </w:t>
            </w:r>
            <w:r>
              <w:rPr>
                <w:rFonts w:ascii="Arial" w:hAnsi="Arial"/>
                <w:color w:val="262626"/>
                <w:sz w:val="15"/>
              </w:rPr>
              <w:t>inventariable</w:t>
            </w:r>
          </w:p>
        </w:tc>
        <w:tc>
          <w:tcPr>
            <w:tcW w:w="2044" w:type="dxa"/>
            <w:tcBorders>
              <w:top w:val="nil"/>
              <w:left w:val="single" w:sz="4" w:space="0" w:color="000000"/>
              <w:bottom w:val="nil"/>
              <w:right w:val="single" w:sz="8" w:space="0" w:color="000000"/>
            </w:tcBorders>
          </w:tcPr>
          <w:p w:rsidR="00321DB4" w:rsidRDefault="00E024F8">
            <w:pPr>
              <w:pStyle w:val="TableParagraph"/>
              <w:spacing w:line="176" w:lineRule="exact"/>
              <w:ind w:right="61"/>
              <w:jc w:val="right"/>
              <w:rPr>
                <w:rFonts w:ascii="Courier New" w:eastAsia="Courier New" w:hAnsi="Courier New" w:cs="Courier New"/>
                <w:sz w:val="17"/>
                <w:szCs w:val="17"/>
              </w:rPr>
            </w:pPr>
            <w:r>
              <w:rPr>
                <w:rFonts w:ascii="Courier New"/>
                <w:color w:val="262626"/>
                <w:w w:val="84"/>
                <w:sz w:val="17"/>
              </w:rPr>
              <w:t>1</w:t>
            </w:r>
            <w:r>
              <w:rPr>
                <w:rFonts w:ascii="Courier New"/>
                <w:color w:val="262626"/>
                <w:spacing w:val="-15"/>
                <w:w w:val="84"/>
                <w:sz w:val="17"/>
              </w:rPr>
              <w:t>0</w:t>
            </w:r>
            <w:r>
              <w:rPr>
                <w:rFonts w:ascii="Courier New"/>
                <w:color w:val="262626"/>
                <w:spacing w:val="-23"/>
                <w:w w:val="110"/>
                <w:sz w:val="17"/>
              </w:rPr>
              <w:t>0</w:t>
            </w:r>
            <w:r>
              <w:rPr>
                <w:rFonts w:ascii="Courier New"/>
                <w:color w:val="5E5E5E"/>
                <w:spacing w:val="-16"/>
                <w:w w:val="52"/>
                <w:sz w:val="17"/>
              </w:rPr>
              <w:t>,</w:t>
            </w:r>
            <w:r>
              <w:rPr>
                <w:rFonts w:ascii="Courier New"/>
                <w:color w:val="262626"/>
                <w:spacing w:val="-27"/>
                <w:w w:val="110"/>
                <w:sz w:val="17"/>
              </w:rPr>
              <w:t>0</w:t>
            </w:r>
            <w:r>
              <w:rPr>
                <w:rFonts w:ascii="Courier New"/>
                <w:color w:val="262626"/>
                <w:w w:val="110"/>
                <w:sz w:val="17"/>
              </w:rPr>
              <w:t>0</w:t>
            </w:r>
          </w:p>
        </w:tc>
      </w:tr>
      <w:tr w:rsidR="00321DB4">
        <w:trPr>
          <w:trHeight w:hRule="exact" w:val="226"/>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34"/>
              <w:ind w:left="99"/>
              <w:rPr>
                <w:rFonts w:ascii="Courier New" w:eastAsia="Courier New" w:hAnsi="Courier New" w:cs="Courier New"/>
                <w:sz w:val="17"/>
                <w:szCs w:val="17"/>
              </w:rPr>
            </w:pPr>
            <w:r>
              <w:rPr>
                <w:rFonts w:ascii="Courier New"/>
                <w:color w:val="262626"/>
                <w:spacing w:val="-8"/>
                <w:sz w:val="17"/>
              </w:rPr>
              <w:t>132</w:t>
            </w:r>
          </w:p>
        </w:tc>
        <w:tc>
          <w:tcPr>
            <w:tcW w:w="895" w:type="dxa"/>
            <w:tcBorders>
              <w:top w:val="nil"/>
              <w:left w:val="single" w:sz="4" w:space="0" w:color="000000"/>
              <w:bottom w:val="nil"/>
              <w:right w:val="single" w:sz="8" w:space="0" w:color="000000"/>
            </w:tcBorders>
          </w:tcPr>
          <w:p w:rsidR="00321DB4" w:rsidRDefault="00E024F8">
            <w:pPr>
              <w:pStyle w:val="TableParagraph"/>
              <w:spacing w:before="29"/>
              <w:ind w:left="52"/>
              <w:rPr>
                <w:rFonts w:ascii="Courier New" w:eastAsia="Courier New" w:hAnsi="Courier New" w:cs="Courier New"/>
                <w:sz w:val="17"/>
                <w:szCs w:val="17"/>
              </w:rPr>
            </w:pPr>
            <w:r>
              <w:rPr>
                <w:rFonts w:ascii="Courier New"/>
                <w:color w:val="262626"/>
                <w:spacing w:val="-14"/>
                <w:sz w:val="17"/>
              </w:rPr>
              <w:t>22103</w:t>
            </w:r>
          </w:p>
        </w:tc>
        <w:tc>
          <w:tcPr>
            <w:tcW w:w="8762" w:type="dxa"/>
            <w:tcBorders>
              <w:top w:val="nil"/>
              <w:left w:val="single" w:sz="8" w:space="0" w:color="000000"/>
              <w:bottom w:val="nil"/>
              <w:right w:val="single" w:sz="4" w:space="0" w:color="000000"/>
            </w:tcBorders>
          </w:tcPr>
          <w:p w:rsidR="00321DB4" w:rsidRDefault="00321DB4"/>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8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line="159" w:lineRule="exact"/>
              <w:ind w:left="98"/>
              <w:rPr>
                <w:rFonts w:ascii="Arial" w:eastAsia="Arial" w:hAnsi="Arial" w:cs="Arial"/>
                <w:sz w:val="15"/>
                <w:szCs w:val="15"/>
              </w:rPr>
            </w:pPr>
            <w:r>
              <w:rPr>
                <w:rFonts w:ascii="Arial" w:hAnsi="Arial"/>
                <w:color w:val="262626"/>
                <w:sz w:val="15"/>
              </w:rPr>
              <w:t>SEGURIDAD Y ORDEN</w:t>
            </w:r>
            <w:r>
              <w:rPr>
                <w:rFonts w:ascii="Arial" w:hAnsi="Arial"/>
                <w:color w:val="262626"/>
                <w:spacing w:val="33"/>
                <w:sz w:val="15"/>
              </w:rPr>
              <w:t xml:space="preserve"> </w:t>
            </w:r>
            <w:r>
              <w:rPr>
                <w:rFonts w:ascii="Arial" w:hAnsi="Arial"/>
                <w:color w:val="262626"/>
                <w:sz w:val="15"/>
              </w:rPr>
              <w:t>PÚBLICO.</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83"/>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14"/>
              <w:ind w:left="98"/>
              <w:rPr>
                <w:rFonts w:ascii="Arial" w:eastAsia="Arial" w:hAnsi="Arial" w:cs="Arial"/>
                <w:sz w:val="15"/>
                <w:szCs w:val="15"/>
              </w:rPr>
            </w:pPr>
            <w:r>
              <w:rPr>
                <w:rFonts w:ascii="Arial"/>
                <w:color w:val="262626"/>
                <w:sz w:val="15"/>
              </w:rPr>
              <w:t>Combustibles y</w:t>
            </w:r>
            <w:r>
              <w:rPr>
                <w:rFonts w:ascii="Arial"/>
                <w:color w:val="262626"/>
                <w:spacing w:val="12"/>
                <w:sz w:val="15"/>
              </w:rPr>
              <w:t xml:space="preserve"> </w:t>
            </w:r>
            <w:r>
              <w:rPr>
                <w:rFonts w:ascii="Arial"/>
                <w:color w:val="262626"/>
                <w:sz w:val="15"/>
              </w:rPr>
              <w:t>carburantes</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247"/>
        </w:trPr>
        <w:tc>
          <w:tcPr>
            <w:tcW w:w="740" w:type="dxa"/>
            <w:vMerge/>
            <w:tcBorders>
              <w:left w:val="single" w:sz="6" w:space="0" w:color="000000"/>
              <w:right w:val="single" w:sz="8" w:space="0" w:color="000000"/>
            </w:tcBorders>
          </w:tcPr>
          <w:p w:rsidR="00321DB4" w:rsidRDefault="00321DB4"/>
        </w:tc>
        <w:tc>
          <w:tcPr>
            <w:tcW w:w="788" w:type="dxa"/>
            <w:tcBorders>
              <w:top w:val="nil"/>
              <w:left w:val="single" w:sz="8" w:space="0" w:color="000000"/>
              <w:bottom w:val="nil"/>
              <w:right w:val="single" w:sz="4" w:space="0" w:color="000000"/>
            </w:tcBorders>
          </w:tcPr>
          <w:p w:rsidR="00321DB4" w:rsidRDefault="00321DB4"/>
        </w:tc>
        <w:tc>
          <w:tcPr>
            <w:tcW w:w="895" w:type="dxa"/>
            <w:tcBorders>
              <w:top w:val="nil"/>
              <w:left w:val="single" w:sz="4" w:space="0" w:color="000000"/>
              <w:bottom w:val="nil"/>
              <w:right w:val="single" w:sz="8" w:space="0" w:color="000000"/>
            </w:tcBorders>
          </w:tcPr>
          <w:p w:rsidR="00321DB4" w:rsidRDefault="00321DB4"/>
        </w:tc>
        <w:tc>
          <w:tcPr>
            <w:tcW w:w="8762" w:type="dxa"/>
            <w:tcBorders>
              <w:top w:val="nil"/>
              <w:left w:val="single" w:sz="8" w:space="0" w:color="000000"/>
              <w:bottom w:val="nil"/>
              <w:right w:val="single" w:sz="4" w:space="0" w:color="000000"/>
            </w:tcBorders>
          </w:tcPr>
          <w:p w:rsidR="00321DB4" w:rsidRDefault="00E024F8">
            <w:pPr>
              <w:pStyle w:val="TableParagraph"/>
              <w:spacing w:before="32"/>
              <w:ind w:left="98"/>
              <w:rPr>
                <w:rFonts w:ascii="Arial" w:eastAsia="Arial" w:hAnsi="Arial" w:cs="Arial"/>
                <w:sz w:val="15"/>
                <w:szCs w:val="15"/>
              </w:rPr>
            </w:pPr>
            <w:r>
              <w:rPr>
                <w:rFonts w:ascii="Arial" w:hAnsi="Arial"/>
                <w:color w:val="262626"/>
                <w:sz w:val="15"/>
              </w:rPr>
              <w:t xml:space="preserve">Seguridad y orden público Combustibles y </w:t>
            </w:r>
            <w:r>
              <w:rPr>
                <w:rFonts w:ascii="Arial" w:hAnsi="Arial"/>
                <w:color w:val="262626"/>
                <w:spacing w:val="6"/>
                <w:sz w:val="15"/>
              </w:rPr>
              <w:t xml:space="preserve"> </w:t>
            </w:r>
            <w:r>
              <w:rPr>
                <w:rFonts w:ascii="Arial" w:hAnsi="Arial"/>
                <w:color w:val="262626"/>
                <w:sz w:val="15"/>
              </w:rPr>
              <w:t>carburante</w:t>
            </w:r>
          </w:p>
        </w:tc>
        <w:tc>
          <w:tcPr>
            <w:tcW w:w="2044" w:type="dxa"/>
            <w:tcBorders>
              <w:top w:val="nil"/>
              <w:left w:val="single" w:sz="4" w:space="0" w:color="000000"/>
              <w:bottom w:val="nil"/>
              <w:right w:val="single" w:sz="8" w:space="0" w:color="000000"/>
            </w:tcBorders>
          </w:tcPr>
          <w:p w:rsidR="00321DB4" w:rsidRDefault="00E024F8">
            <w:pPr>
              <w:pStyle w:val="TableParagraph"/>
              <w:spacing w:line="176" w:lineRule="exact"/>
              <w:ind w:right="61"/>
              <w:jc w:val="right"/>
              <w:rPr>
                <w:rFonts w:ascii="Courier New" w:eastAsia="Courier New" w:hAnsi="Courier New" w:cs="Courier New"/>
                <w:sz w:val="17"/>
                <w:szCs w:val="17"/>
              </w:rPr>
            </w:pPr>
            <w:r>
              <w:rPr>
                <w:rFonts w:ascii="Courier New"/>
                <w:color w:val="363636"/>
                <w:spacing w:val="-15"/>
                <w:w w:val="90"/>
                <w:sz w:val="17"/>
              </w:rPr>
              <w:t>3.500,00</w:t>
            </w:r>
          </w:p>
        </w:tc>
      </w:tr>
      <w:tr w:rsidR="00321DB4">
        <w:trPr>
          <w:trHeight w:hRule="exact" w:val="22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34"/>
              <w:ind w:left="104"/>
              <w:rPr>
                <w:rFonts w:ascii="Courier New" w:eastAsia="Courier New" w:hAnsi="Courier New" w:cs="Courier New"/>
                <w:sz w:val="17"/>
                <w:szCs w:val="17"/>
              </w:rPr>
            </w:pPr>
            <w:r>
              <w:rPr>
                <w:rFonts w:ascii="Courier New"/>
                <w:color w:val="262626"/>
                <w:spacing w:val="-8"/>
                <w:sz w:val="17"/>
              </w:rPr>
              <w:t>132</w:t>
            </w:r>
          </w:p>
        </w:tc>
        <w:tc>
          <w:tcPr>
            <w:tcW w:w="895" w:type="dxa"/>
            <w:tcBorders>
              <w:top w:val="nil"/>
              <w:left w:val="single" w:sz="4" w:space="0" w:color="000000"/>
              <w:bottom w:val="nil"/>
              <w:right w:val="single" w:sz="8" w:space="0" w:color="000000"/>
            </w:tcBorders>
          </w:tcPr>
          <w:p w:rsidR="00321DB4" w:rsidRDefault="00E024F8">
            <w:pPr>
              <w:pStyle w:val="TableParagraph"/>
              <w:spacing w:before="29"/>
              <w:ind w:left="52"/>
              <w:rPr>
                <w:rFonts w:ascii="Courier New" w:eastAsia="Courier New" w:hAnsi="Courier New" w:cs="Courier New"/>
                <w:sz w:val="17"/>
                <w:szCs w:val="17"/>
              </w:rPr>
            </w:pPr>
            <w:r>
              <w:rPr>
                <w:rFonts w:ascii="Courier New"/>
                <w:color w:val="262626"/>
                <w:spacing w:val="-15"/>
                <w:w w:val="105"/>
                <w:sz w:val="17"/>
              </w:rPr>
              <w:t>22104</w:t>
            </w:r>
          </w:p>
        </w:tc>
        <w:tc>
          <w:tcPr>
            <w:tcW w:w="8762" w:type="dxa"/>
            <w:tcBorders>
              <w:top w:val="nil"/>
              <w:left w:val="single" w:sz="8" w:space="0" w:color="000000"/>
              <w:bottom w:val="nil"/>
              <w:right w:val="single" w:sz="4" w:space="0" w:color="000000"/>
            </w:tcBorders>
          </w:tcPr>
          <w:p w:rsidR="00321DB4" w:rsidRDefault="00321DB4"/>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91"/>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2" w:space="0" w:color="000000"/>
            </w:tcBorders>
          </w:tcPr>
          <w:p w:rsidR="00321DB4" w:rsidRDefault="00321DB4"/>
        </w:tc>
        <w:tc>
          <w:tcPr>
            <w:tcW w:w="8762" w:type="dxa"/>
            <w:tcBorders>
              <w:top w:val="nil"/>
              <w:left w:val="single" w:sz="2" w:space="0" w:color="000000"/>
              <w:bottom w:val="nil"/>
              <w:right w:val="single" w:sz="4" w:space="0" w:color="000000"/>
            </w:tcBorders>
          </w:tcPr>
          <w:p w:rsidR="00321DB4" w:rsidRDefault="00E024F8">
            <w:pPr>
              <w:pStyle w:val="TableParagraph"/>
              <w:spacing w:line="161" w:lineRule="exact"/>
              <w:ind w:left="105"/>
              <w:rPr>
                <w:rFonts w:ascii="Arial" w:eastAsia="Arial" w:hAnsi="Arial" w:cs="Arial"/>
                <w:sz w:val="15"/>
                <w:szCs w:val="15"/>
              </w:rPr>
            </w:pPr>
            <w:r>
              <w:rPr>
                <w:rFonts w:ascii="Arial" w:hAnsi="Arial"/>
                <w:color w:val="262626"/>
                <w:sz w:val="15"/>
              </w:rPr>
              <w:t>SEGURIDAD Y ORDEN</w:t>
            </w:r>
            <w:r>
              <w:rPr>
                <w:rFonts w:ascii="Arial" w:hAnsi="Arial"/>
                <w:color w:val="262626"/>
                <w:spacing w:val="40"/>
                <w:sz w:val="15"/>
              </w:rPr>
              <w:t xml:space="preserve"> </w:t>
            </w:r>
            <w:r>
              <w:rPr>
                <w:rFonts w:ascii="Arial" w:hAnsi="Arial"/>
                <w:color w:val="262626"/>
                <w:sz w:val="15"/>
              </w:rPr>
              <w:t>PÚBLICO.</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42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2" w:space="0" w:color="000000"/>
            </w:tcBorders>
          </w:tcPr>
          <w:p w:rsidR="00321DB4" w:rsidRDefault="00321DB4"/>
        </w:tc>
        <w:tc>
          <w:tcPr>
            <w:tcW w:w="8762" w:type="dxa"/>
            <w:tcBorders>
              <w:top w:val="nil"/>
              <w:left w:val="single" w:sz="2" w:space="0" w:color="000000"/>
              <w:bottom w:val="nil"/>
              <w:right w:val="single" w:sz="4" w:space="0" w:color="000000"/>
            </w:tcBorders>
          </w:tcPr>
          <w:p w:rsidR="00321DB4" w:rsidRDefault="00E024F8">
            <w:pPr>
              <w:pStyle w:val="TableParagraph"/>
              <w:spacing w:before="14"/>
              <w:ind w:left="100"/>
              <w:rPr>
                <w:rFonts w:ascii="Arial" w:eastAsia="Arial" w:hAnsi="Arial" w:cs="Arial"/>
                <w:sz w:val="15"/>
                <w:szCs w:val="15"/>
              </w:rPr>
            </w:pPr>
            <w:r>
              <w:rPr>
                <w:rFonts w:ascii="Arial"/>
                <w:color w:val="262626"/>
                <w:sz w:val="15"/>
              </w:rPr>
              <w:t>Vestuario</w:t>
            </w:r>
          </w:p>
          <w:p w:rsidR="00321DB4" w:rsidRDefault="00E024F8">
            <w:pPr>
              <w:pStyle w:val="TableParagraph"/>
              <w:spacing w:before="29"/>
              <w:ind w:left="110"/>
              <w:rPr>
                <w:rFonts w:ascii="Arial" w:eastAsia="Arial" w:hAnsi="Arial" w:cs="Arial"/>
                <w:sz w:val="15"/>
                <w:szCs w:val="15"/>
              </w:rPr>
            </w:pPr>
            <w:r>
              <w:rPr>
                <w:rFonts w:ascii="Arial" w:hAnsi="Arial"/>
                <w:color w:val="262626"/>
                <w:sz w:val="15"/>
              </w:rPr>
              <w:t>Seguridad y orden público</w:t>
            </w:r>
            <w:r>
              <w:rPr>
                <w:rFonts w:ascii="Arial" w:hAnsi="Arial"/>
                <w:color w:val="262626"/>
                <w:spacing w:val="22"/>
                <w:sz w:val="15"/>
              </w:rPr>
              <w:t xml:space="preserve"> </w:t>
            </w:r>
            <w:r>
              <w:rPr>
                <w:rFonts w:ascii="Arial" w:hAnsi="Arial"/>
                <w:color w:val="262626"/>
                <w:sz w:val="15"/>
              </w:rPr>
              <w:t>Vestuario.</w:t>
            </w:r>
          </w:p>
        </w:tc>
        <w:tc>
          <w:tcPr>
            <w:tcW w:w="2044" w:type="dxa"/>
            <w:tcBorders>
              <w:top w:val="nil"/>
              <w:left w:val="single" w:sz="4" w:space="0" w:color="000000"/>
              <w:bottom w:val="nil"/>
              <w:right w:val="single" w:sz="8" w:space="0" w:color="000000"/>
            </w:tcBorders>
          </w:tcPr>
          <w:p w:rsidR="00321DB4" w:rsidRDefault="00321DB4">
            <w:pPr>
              <w:pStyle w:val="TableParagraph"/>
              <w:spacing w:before="8"/>
              <w:rPr>
                <w:rFonts w:ascii="Times New Roman" w:eastAsia="Times New Roman" w:hAnsi="Times New Roman" w:cs="Times New Roman"/>
                <w:b/>
                <w:bCs/>
                <w:sz w:val="13"/>
                <w:szCs w:val="13"/>
              </w:rPr>
            </w:pPr>
          </w:p>
          <w:p w:rsidR="00321DB4" w:rsidRDefault="00E024F8">
            <w:pPr>
              <w:pStyle w:val="TableParagraph"/>
              <w:ind w:right="61"/>
              <w:jc w:val="right"/>
              <w:rPr>
                <w:rFonts w:ascii="Courier New" w:eastAsia="Courier New" w:hAnsi="Courier New" w:cs="Courier New"/>
                <w:sz w:val="17"/>
                <w:szCs w:val="17"/>
              </w:rPr>
            </w:pPr>
            <w:r>
              <w:rPr>
                <w:rFonts w:ascii="Courier New"/>
                <w:color w:val="262626"/>
                <w:spacing w:val="-21"/>
                <w:w w:val="95"/>
                <w:sz w:val="17"/>
              </w:rPr>
              <w:t>3.000,00</w:t>
            </w:r>
          </w:p>
        </w:tc>
      </w:tr>
      <w:tr w:rsidR="00321DB4">
        <w:trPr>
          <w:trHeight w:hRule="exact" w:val="224"/>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31"/>
              <w:ind w:left="104"/>
              <w:rPr>
                <w:rFonts w:ascii="Courier New" w:eastAsia="Courier New" w:hAnsi="Courier New" w:cs="Courier New"/>
                <w:sz w:val="17"/>
                <w:szCs w:val="17"/>
              </w:rPr>
            </w:pPr>
            <w:r>
              <w:rPr>
                <w:rFonts w:ascii="Courier New"/>
                <w:color w:val="262626"/>
                <w:w w:val="95"/>
                <w:sz w:val="17"/>
              </w:rPr>
              <w:t>132</w:t>
            </w:r>
          </w:p>
        </w:tc>
        <w:tc>
          <w:tcPr>
            <w:tcW w:w="895" w:type="dxa"/>
            <w:tcBorders>
              <w:top w:val="nil"/>
              <w:left w:val="single" w:sz="4" w:space="0" w:color="000000"/>
              <w:bottom w:val="nil"/>
              <w:right w:val="single" w:sz="2" w:space="0" w:color="000000"/>
            </w:tcBorders>
          </w:tcPr>
          <w:p w:rsidR="00321DB4" w:rsidRDefault="00E024F8">
            <w:pPr>
              <w:pStyle w:val="TableParagraph"/>
              <w:spacing w:before="26"/>
              <w:ind w:left="57"/>
              <w:rPr>
                <w:rFonts w:ascii="Courier New" w:eastAsia="Courier New" w:hAnsi="Courier New" w:cs="Courier New"/>
                <w:sz w:val="17"/>
                <w:szCs w:val="17"/>
              </w:rPr>
            </w:pPr>
            <w:r>
              <w:rPr>
                <w:rFonts w:ascii="Courier New"/>
                <w:color w:val="262626"/>
                <w:spacing w:val="-7"/>
                <w:sz w:val="17"/>
              </w:rPr>
              <w:t>22199</w:t>
            </w:r>
          </w:p>
        </w:tc>
        <w:tc>
          <w:tcPr>
            <w:tcW w:w="8762" w:type="dxa"/>
            <w:tcBorders>
              <w:top w:val="nil"/>
              <w:left w:val="single" w:sz="2" w:space="0" w:color="000000"/>
              <w:bottom w:val="nil"/>
              <w:right w:val="single" w:sz="4" w:space="0" w:color="000000"/>
            </w:tcBorders>
          </w:tcPr>
          <w:p w:rsidR="00321DB4" w:rsidRDefault="00321DB4"/>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91"/>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2" w:space="0" w:color="000000"/>
            </w:tcBorders>
          </w:tcPr>
          <w:p w:rsidR="00321DB4" w:rsidRDefault="00321DB4"/>
        </w:tc>
        <w:tc>
          <w:tcPr>
            <w:tcW w:w="8762" w:type="dxa"/>
            <w:tcBorders>
              <w:top w:val="nil"/>
              <w:left w:val="single" w:sz="2" w:space="0" w:color="000000"/>
              <w:bottom w:val="nil"/>
              <w:right w:val="single" w:sz="4" w:space="0" w:color="000000"/>
            </w:tcBorders>
          </w:tcPr>
          <w:p w:rsidR="00321DB4" w:rsidRDefault="00E024F8">
            <w:pPr>
              <w:pStyle w:val="TableParagraph"/>
              <w:spacing w:line="159" w:lineRule="exact"/>
              <w:ind w:left="110"/>
              <w:rPr>
                <w:rFonts w:ascii="Arial" w:eastAsia="Arial" w:hAnsi="Arial" w:cs="Arial"/>
                <w:sz w:val="15"/>
                <w:szCs w:val="15"/>
              </w:rPr>
            </w:pPr>
            <w:r>
              <w:rPr>
                <w:rFonts w:ascii="Arial" w:hAnsi="Arial"/>
                <w:color w:val="262626"/>
                <w:sz w:val="15"/>
              </w:rPr>
              <w:t>SEGURIDAD Y ORDEN</w:t>
            </w:r>
            <w:r>
              <w:rPr>
                <w:rFonts w:ascii="Arial" w:hAnsi="Arial"/>
                <w:color w:val="262626"/>
                <w:spacing w:val="33"/>
                <w:sz w:val="15"/>
              </w:rPr>
              <w:t xml:space="preserve"> </w:t>
            </w:r>
            <w:r>
              <w:rPr>
                <w:rFonts w:ascii="Arial" w:hAnsi="Arial"/>
                <w:color w:val="262626"/>
                <w:sz w:val="15"/>
              </w:rPr>
              <w:t>PÚBLICO.</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42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2" w:space="0" w:color="000000"/>
            </w:tcBorders>
          </w:tcPr>
          <w:p w:rsidR="00321DB4" w:rsidRDefault="00321DB4"/>
        </w:tc>
        <w:tc>
          <w:tcPr>
            <w:tcW w:w="8762" w:type="dxa"/>
            <w:tcBorders>
              <w:top w:val="nil"/>
              <w:left w:val="single" w:sz="2" w:space="0" w:color="000000"/>
              <w:bottom w:val="nil"/>
              <w:right w:val="single" w:sz="4" w:space="0" w:color="000000"/>
            </w:tcBorders>
          </w:tcPr>
          <w:p w:rsidR="00321DB4" w:rsidRDefault="00E024F8">
            <w:pPr>
              <w:pStyle w:val="TableParagraph"/>
              <w:spacing w:before="16"/>
              <w:ind w:left="110"/>
              <w:rPr>
                <w:rFonts w:ascii="Arial" w:eastAsia="Arial" w:hAnsi="Arial" w:cs="Arial"/>
                <w:sz w:val="15"/>
                <w:szCs w:val="15"/>
              </w:rPr>
            </w:pPr>
            <w:r>
              <w:rPr>
                <w:rFonts w:ascii="Arial"/>
                <w:color w:val="262626"/>
                <w:sz w:val="15"/>
              </w:rPr>
              <w:t>Otros</w:t>
            </w:r>
            <w:r>
              <w:rPr>
                <w:rFonts w:ascii="Arial"/>
                <w:color w:val="262626"/>
                <w:spacing w:val="-5"/>
                <w:sz w:val="15"/>
              </w:rPr>
              <w:t xml:space="preserve"> </w:t>
            </w:r>
            <w:r>
              <w:rPr>
                <w:rFonts w:ascii="Arial"/>
                <w:color w:val="262626"/>
                <w:sz w:val="15"/>
              </w:rPr>
              <w:t>suministros</w:t>
            </w:r>
          </w:p>
          <w:p w:rsidR="00321DB4" w:rsidRDefault="00E024F8">
            <w:pPr>
              <w:pStyle w:val="TableParagraph"/>
              <w:spacing w:before="24"/>
              <w:ind w:left="110"/>
              <w:rPr>
                <w:rFonts w:ascii="Arial" w:eastAsia="Arial" w:hAnsi="Arial" w:cs="Arial"/>
                <w:sz w:val="15"/>
                <w:szCs w:val="15"/>
              </w:rPr>
            </w:pPr>
            <w:r>
              <w:rPr>
                <w:rFonts w:ascii="Arial" w:hAnsi="Arial"/>
                <w:color w:val="262626"/>
                <w:sz w:val="15"/>
              </w:rPr>
              <w:t>Seguridad y orden público Otros suministros</w:t>
            </w:r>
            <w:r>
              <w:rPr>
                <w:rFonts w:ascii="Arial" w:hAnsi="Arial"/>
                <w:color w:val="262626"/>
                <w:spacing w:val="25"/>
                <w:sz w:val="15"/>
              </w:rPr>
              <w:t xml:space="preserve"> </w:t>
            </w:r>
            <w:r>
              <w:rPr>
                <w:rFonts w:ascii="Arial" w:hAnsi="Arial"/>
                <w:color w:val="5E5E5E"/>
                <w:sz w:val="15"/>
              </w:rPr>
              <w:t>.</w:t>
            </w:r>
          </w:p>
        </w:tc>
        <w:tc>
          <w:tcPr>
            <w:tcW w:w="2044" w:type="dxa"/>
            <w:tcBorders>
              <w:top w:val="nil"/>
              <w:left w:val="single" w:sz="4" w:space="0" w:color="000000"/>
              <w:bottom w:val="nil"/>
              <w:right w:val="single" w:sz="8" w:space="0" w:color="000000"/>
            </w:tcBorders>
          </w:tcPr>
          <w:p w:rsidR="00321DB4" w:rsidRDefault="00321DB4">
            <w:pPr>
              <w:pStyle w:val="TableParagraph"/>
              <w:spacing w:before="5"/>
              <w:rPr>
                <w:rFonts w:ascii="Times New Roman" w:eastAsia="Times New Roman" w:hAnsi="Times New Roman" w:cs="Times New Roman"/>
                <w:b/>
                <w:bCs/>
                <w:sz w:val="13"/>
                <w:szCs w:val="13"/>
              </w:rPr>
            </w:pPr>
          </w:p>
          <w:p w:rsidR="00321DB4" w:rsidRDefault="00E024F8">
            <w:pPr>
              <w:pStyle w:val="TableParagraph"/>
              <w:ind w:right="61"/>
              <w:jc w:val="right"/>
              <w:rPr>
                <w:rFonts w:ascii="Courier New" w:eastAsia="Courier New" w:hAnsi="Courier New" w:cs="Courier New"/>
                <w:sz w:val="17"/>
                <w:szCs w:val="17"/>
              </w:rPr>
            </w:pPr>
            <w:r>
              <w:rPr>
                <w:rFonts w:ascii="Courier New"/>
                <w:color w:val="363636"/>
                <w:spacing w:val="-16"/>
                <w:w w:val="95"/>
                <w:sz w:val="17"/>
              </w:rPr>
              <w:t>500,00</w:t>
            </w:r>
          </w:p>
        </w:tc>
      </w:tr>
      <w:tr w:rsidR="00321DB4">
        <w:trPr>
          <w:trHeight w:hRule="exact" w:val="226"/>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E024F8">
            <w:pPr>
              <w:pStyle w:val="TableParagraph"/>
              <w:spacing w:before="34"/>
              <w:ind w:left="104"/>
              <w:rPr>
                <w:rFonts w:ascii="Courier New" w:eastAsia="Courier New" w:hAnsi="Courier New" w:cs="Courier New"/>
                <w:sz w:val="17"/>
                <w:szCs w:val="17"/>
              </w:rPr>
            </w:pPr>
            <w:r>
              <w:rPr>
                <w:rFonts w:ascii="Courier New"/>
                <w:color w:val="262626"/>
                <w:w w:val="95"/>
                <w:sz w:val="17"/>
              </w:rPr>
              <w:t>132</w:t>
            </w:r>
          </w:p>
        </w:tc>
        <w:tc>
          <w:tcPr>
            <w:tcW w:w="895" w:type="dxa"/>
            <w:tcBorders>
              <w:top w:val="nil"/>
              <w:left w:val="single" w:sz="4" w:space="0" w:color="000000"/>
              <w:bottom w:val="nil"/>
              <w:right w:val="single" w:sz="2" w:space="0" w:color="000000"/>
            </w:tcBorders>
          </w:tcPr>
          <w:p w:rsidR="00321DB4" w:rsidRDefault="00E024F8">
            <w:pPr>
              <w:pStyle w:val="TableParagraph"/>
              <w:spacing w:before="29"/>
              <w:ind w:left="57"/>
              <w:rPr>
                <w:rFonts w:ascii="Courier New" w:eastAsia="Courier New" w:hAnsi="Courier New" w:cs="Courier New"/>
                <w:sz w:val="17"/>
                <w:szCs w:val="17"/>
              </w:rPr>
            </w:pPr>
            <w:r>
              <w:rPr>
                <w:rFonts w:ascii="Courier New"/>
                <w:color w:val="262626"/>
                <w:spacing w:val="-21"/>
                <w:w w:val="110"/>
                <w:sz w:val="17"/>
              </w:rPr>
              <w:t>22200</w:t>
            </w:r>
          </w:p>
        </w:tc>
        <w:tc>
          <w:tcPr>
            <w:tcW w:w="8762" w:type="dxa"/>
            <w:tcBorders>
              <w:top w:val="nil"/>
              <w:left w:val="single" w:sz="2" w:space="0" w:color="000000"/>
              <w:bottom w:val="nil"/>
              <w:right w:val="single" w:sz="4" w:space="0" w:color="000000"/>
            </w:tcBorders>
          </w:tcPr>
          <w:p w:rsidR="00321DB4" w:rsidRDefault="00321DB4"/>
        </w:tc>
        <w:tc>
          <w:tcPr>
            <w:tcW w:w="2044" w:type="dxa"/>
            <w:tcBorders>
              <w:top w:val="nil"/>
              <w:left w:val="single" w:sz="4" w:space="0" w:color="000000"/>
              <w:bottom w:val="nil"/>
              <w:right w:val="single" w:sz="8" w:space="0" w:color="000000"/>
            </w:tcBorders>
          </w:tcPr>
          <w:p w:rsidR="00321DB4" w:rsidRDefault="00321DB4"/>
        </w:tc>
      </w:tr>
      <w:tr w:rsidR="00321DB4">
        <w:trPr>
          <w:trHeight w:hRule="exact" w:val="188"/>
        </w:trPr>
        <w:tc>
          <w:tcPr>
            <w:tcW w:w="740" w:type="dxa"/>
            <w:vMerge/>
            <w:tcBorders>
              <w:left w:val="single" w:sz="6" w:space="0" w:color="000000"/>
              <w:right w:val="single" w:sz="8" w:space="0" w:color="000000"/>
            </w:tcBorders>
          </w:tcPr>
          <w:p w:rsidR="00321DB4" w:rsidRDefault="00321DB4"/>
        </w:tc>
        <w:tc>
          <w:tcPr>
            <w:tcW w:w="788" w:type="dxa"/>
            <w:tcBorders>
              <w:top w:val="nil"/>
              <w:left w:val="single" w:sz="2" w:space="0" w:color="000000"/>
              <w:bottom w:val="nil"/>
              <w:right w:val="single" w:sz="4" w:space="0" w:color="000000"/>
            </w:tcBorders>
          </w:tcPr>
          <w:p w:rsidR="00321DB4" w:rsidRDefault="00321DB4"/>
        </w:tc>
        <w:tc>
          <w:tcPr>
            <w:tcW w:w="895" w:type="dxa"/>
            <w:tcBorders>
              <w:top w:val="nil"/>
              <w:left w:val="single" w:sz="4" w:space="0" w:color="000000"/>
              <w:bottom w:val="nil"/>
              <w:right w:val="single" w:sz="2" w:space="0" w:color="000000"/>
            </w:tcBorders>
          </w:tcPr>
          <w:p w:rsidR="00321DB4" w:rsidRDefault="00321DB4"/>
        </w:tc>
        <w:tc>
          <w:tcPr>
            <w:tcW w:w="8762" w:type="dxa"/>
            <w:tcBorders>
              <w:top w:val="nil"/>
              <w:left w:val="single" w:sz="2" w:space="0" w:color="000000"/>
              <w:bottom w:val="nil"/>
              <w:right w:val="single" w:sz="4" w:space="0" w:color="000000"/>
            </w:tcBorders>
          </w:tcPr>
          <w:p w:rsidR="00321DB4" w:rsidRDefault="00E024F8">
            <w:pPr>
              <w:pStyle w:val="TableParagraph"/>
              <w:spacing w:line="159" w:lineRule="exact"/>
              <w:ind w:left="105"/>
              <w:rPr>
                <w:rFonts w:ascii="Arial" w:eastAsia="Arial" w:hAnsi="Arial" w:cs="Arial"/>
                <w:sz w:val="15"/>
                <w:szCs w:val="15"/>
              </w:rPr>
            </w:pPr>
            <w:r>
              <w:rPr>
                <w:rFonts w:ascii="Arial" w:hAnsi="Arial"/>
                <w:color w:val="262626"/>
                <w:sz w:val="15"/>
              </w:rPr>
              <w:t>SEGURIDAD Y ORDEN</w:t>
            </w:r>
            <w:r>
              <w:rPr>
                <w:rFonts w:ascii="Arial" w:hAnsi="Arial"/>
                <w:color w:val="262626"/>
                <w:spacing w:val="40"/>
                <w:sz w:val="15"/>
              </w:rPr>
              <w:t xml:space="preserve"> </w:t>
            </w:r>
            <w:r>
              <w:rPr>
                <w:rFonts w:ascii="Arial" w:hAnsi="Arial"/>
                <w:color w:val="262626"/>
                <w:sz w:val="15"/>
              </w:rPr>
              <w:t>PÚBLICO.</w:t>
            </w:r>
          </w:p>
        </w:tc>
        <w:tc>
          <w:tcPr>
            <w:tcW w:w="2044" w:type="dxa"/>
            <w:tcBorders>
              <w:top w:val="nil"/>
              <w:left w:val="single" w:sz="4" w:space="0" w:color="000000"/>
              <w:bottom w:val="nil"/>
              <w:right w:val="single" w:sz="8" w:space="0" w:color="000000"/>
            </w:tcBorders>
          </w:tcPr>
          <w:p w:rsidR="00321DB4" w:rsidRDefault="00321DB4"/>
        </w:tc>
      </w:tr>
      <w:tr w:rsidR="00321DB4">
        <w:trPr>
          <w:trHeight w:hRule="exact" w:val="443"/>
        </w:trPr>
        <w:tc>
          <w:tcPr>
            <w:tcW w:w="740" w:type="dxa"/>
            <w:vMerge/>
            <w:tcBorders>
              <w:left w:val="single" w:sz="6" w:space="0" w:color="000000"/>
              <w:bottom w:val="single" w:sz="4" w:space="0" w:color="000000"/>
              <w:right w:val="single" w:sz="8" w:space="0" w:color="000000"/>
            </w:tcBorders>
          </w:tcPr>
          <w:p w:rsidR="00321DB4" w:rsidRDefault="00321DB4"/>
        </w:tc>
        <w:tc>
          <w:tcPr>
            <w:tcW w:w="788" w:type="dxa"/>
            <w:tcBorders>
              <w:top w:val="nil"/>
              <w:left w:val="single" w:sz="2" w:space="0" w:color="000000"/>
              <w:bottom w:val="single" w:sz="8" w:space="0" w:color="000000"/>
              <w:right w:val="single" w:sz="4" w:space="0" w:color="000000"/>
            </w:tcBorders>
          </w:tcPr>
          <w:p w:rsidR="00321DB4" w:rsidRDefault="00321DB4"/>
        </w:tc>
        <w:tc>
          <w:tcPr>
            <w:tcW w:w="895" w:type="dxa"/>
            <w:tcBorders>
              <w:top w:val="nil"/>
              <w:left w:val="single" w:sz="4" w:space="0" w:color="000000"/>
              <w:bottom w:val="single" w:sz="4" w:space="0" w:color="000000"/>
              <w:right w:val="single" w:sz="2" w:space="0" w:color="000000"/>
            </w:tcBorders>
          </w:tcPr>
          <w:p w:rsidR="00321DB4" w:rsidRDefault="00321DB4"/>
        </w:tc>
        <w:tc>
          <w:tcPr>
            <w:tcW w:w="8762" w:type="dxa"/>
            <w:tcBorders>
              <w:top w:val="nil"/>
              <w:left w:val="single" w:sz="2" w:space="0" w:color="000000"/>
              <w:bottom w:val="single" w:sz="8" w:space="0" w:color="000000"/>
              <w:right w:val="single" w:sz="4" w:space="0" w:color="000000"/>
            </w:tcBorders>
          </w:tcPr>
          <w:p w:rsidR="00321DB4" w:rsidRDefault="00E024F8">
            <w:pPr>
              <w:pStyle w:val="TableParagraph"/>
              <w:spacing w:before="14"/>
              <w:ind w:left="110"/>
              <w:rPr>
                <w:rFonts w:ascii="Arial" w:eastAsia="Arial" w:hAnsi="Arial" w:cs="Arial"/>
                <w:sz w:val="15"/>
                <w:szCs w:val="15"/>
              </w:rPr>
            </w:pPr>
            <w:r>
              <w:rPr>
                <w:rFonts w:ascii="Arial"/>
                <w:color w:val="262626"/>
                <w:sz w:val="15"/>
              </w:rPr>
              <w:t>Servicios de</w:t>
            </w:r>
            <w:r>
              <w:rPr>
                <w:rFonts w:ascii="Arial"/>
                <w:color w:val="262626"/>
                <w:spacing w:val="3"/>
                <w:sz w:val="15"/>
              </w:rPr>
              <w:t xml:space="preserve"> </w:t>
            </w:r>
            <w:r>
              <w:rPr>
                <w:rFonts w:ascii="Arial"/>
                <w:color w:val="262626"/>
                <w:sz w:val="15"/>
              </w:rPr>
              <w:t>telecomunicaciones</w:t>
            </w:r>
          </w:p>
          <w:p w:rsidR="00321DB4" w:rsidRDefault="00E024F8">
            <w:pPr>
              <w:pStyle w:val="TableParagraph"/>
              <w:spacing w:before="34"/>
              <w:ind w:left="110"/>
              <w:rPr>
                <w:rFonts w:ascii="Arial" w:eastAsia="Arial" w:hAnsi="Arial" w:cs="Arial"/>
                <w:sz w:val="15"/>
                <w:szCs w:val="15"/>
              </w:rPr>
            </w:pPr>
            <w:r>
              <w:rPr>
                <w:rFonts w:ascii="Arial" w:hAnsi="Arial"/>
                <w:color w:val="262626"/>
                <w:sz w:val="15"/>
              </w:rPr>
              <w:t>Seguridad y orden público Servicios de</w:t>
            </w:r>
            <w:r>
              <w:rPr>
                <w:rFonts w:ascii="Arial" w:hAnsi="Arial"/>
                <w:color w:val="262626"/>
                <w:spacing w:val="32"/>
                <w:sz w:val="15"/>
              </w:rPr>
              <w:t xml:space="preserve"> </w:t>
            </w:r>
            <w:r>
              <w:rPr>
                <w:rFonts w:ascii="Arial" w:hAnsi="Arial"/>
                <w:color w:val="262626"/>
                <w:sz w:val="15"/>
              </w:rPr>
              <w:t>Telecomunica</w:t>
            </w:r>
          </w:p>
        </w:tc>
        <w:tc>
          <w:tcPr>
            <w:tcW w:w="2044" w:type="dxa"/>
            <w:tcBorders>
              <w:top w:val="nil"/>
              <w:left w:val="single" w:sz="4" w:space="0" w:color="000000"/>
              <w:bottom w:val="single" w:sz="8" w:space="0" w:color="000000"/>
              <w:right w:val="single" w:sz="8" w:space="0" w:color="000000"/>
            </w:tcBorders>
          </w:tcPr>
          <w:p w:rsidR="00321DB4" w:rsidRDefault="00321DB4">
            <w:pPr>
              <w:pStyle w:val="TableParagraph"/>
              <w:spacing w:before="3"/>
              <w:rPr>
                <w:rFonts w:ascii="Times New Roman" w:eastAsia="Times New Roman" w:hAnsi="Times New Roman" w:cs="Times New Roman"/>
                <w:b/>
                <w:bCs/>
                <w:sz w:val="13"/>
                <w:szCs w:val="13"/>
              </w:rPr>
            </w:pPr>
          </w:p>
          <w:p w:rsidR="00321DB4" w:rsidRDefault="00E024F8">
            <w:pPr>
              <w:pStyle w:val="TableParagraph"/>
              <w:ind w:right="61"/>
              <w:jc w:val="right"/>
              <w:rPr>
                <w:rFonts w:ascii="Courier New" w:eastAsia="Courier New" w:hAnsi="Courier New" w:cs="Courier New"/>
                <w:sz w:val="17"/>
                <w:szCs w:val="17"/>
              </w:rPr>
            </w:pPr>
            <w:r>
              <w:rPr>
                <w:rFonts w:ascii="Courier New"/>
                <w:color w:val="363636"/>
                <w:spacing w:val="-14"/>
                <w:w w:val="95"/>
                <w:sz w:val="17"/>
              </w:rPr>
              <w:t>750,00</w:t>
            </w:r>
          </w:p>
        </w:tc>
      </w:tr>
    </w:tbl>
    <w:p w:rsidR="00321DB4" w:rsidRDefault="00321DB4">
      <w:pPr>
        <w:jc w:val="right"/>
        <w:rPr>
          <w:rFonts w:ascii="Courier New" w:eastAsia="Courier New" w:hAnsi="Courier New" w:cs="Courier New"/>
          <w:sz w:val="17"/>
          <w:szCs w:val="17"/>
        </w:rPr>
        <w:sectPr w:rsidR="00321DB4">
          <w:type w:val="continuous"/>
          <w:pgSz w:w="16830" w:h="11910" w:orient="landscape"/>
          <w:pgMar w:top="1100" w:right="1760" w:bottom="280" w:left="1560" w:header="720" w:footer="720" w:gutter="0"/>
          <w:cols w:space="720"/>
        </w:sectPr>
      </w:pPr>
    </w:p>
    <w:p w:rsidR="00321DB4" w:rsidRDefault="00E024F8">
      <w:pPr>
        <w:tabs>
          <w:tab w:val="left" w:pos="10763"/>
          <w:tab w:val="left" w:pos="13186"/>
        </w:tabs>
        <w:spacing w:before="84" w:line="264" w:lineRule="exact"/>
        <w:ind w:right="207"/>
        <w:jc w:val="right"/>
        <w:rPr>
          <w:rFonts w:ascii="Arial" w:eastAsia="Arial" w:hAnsi="Arial" w:cs="Arial"/>
          <w:sz w:val="16"/>
          <w:szCs w:val="16"/>
        </w:rPr>
      </w:pPr>
      <w:r>
        <w:rPr>
          <w:rFonts w:ascii="Arial" w:hAnsi="Arial"/>
          <w:b/>
          <w:color w:val="1F1F1F"/>
          <w:position w:val="-9"/>
          <w:sz w:val="21"/>
        </w:rPr>
        <w:lastRenderedPageBreak/>
        <w:t>Concello</w:t>
      </w:r>
      <w:r>
        <w:rPr>
          <w:rFonts w:ascii="Arial" w:hAnsi="Arial"/>
          <w:b/>
          <w:color w:val="1F1F1F"/>
          <w:spacing w:val="48"/>
          <w:position w:val="-9"/>
          <w:sz w:val="21"/>
        </w:rPr>
        <w:t xml:space="preserve"> </w:t>
      </w:r>
      <w:r>
        <w:rPr>
          <w:rFonts w:ascii="Arial" w:hAnsi="Arial"/>
          <w:b/>
          <w:color w:val="1F1F1F"/>
          <w:position w:val="-9"/>
          <w:sz w:val="21"/>
        </w:rPr>
        <w:t>de</w:t>
      </w:r>
      <w:r>
        <w:rPr>
          <w:rFonts w:ascii="Arial" w:hAnsi="Arial"/>
          <w:b/>
          <w:color w:val="1F1F1F"/>
          <w:spacing w:val="28"/>
          <w:position w:val="-9"/>
          <w:sz w:val="21"/>
        </w:rPr>
        <w:t xml:space="preserve"> </w:t>
      </w:r>
      <w:r>
        <w:rPr>
          <w:rFonts w:ascii="Arial" w:hAnsi="Arial"/>
          <w:b/>
          <w:color w:val="1F1F1F"/>
          <w:position w:val="-9"/>
          <w:sz w:val="21"/>
        </w:rPr>
        <w:t>Cedeira</w:t>
      </w:r>
      <w:r>
        <w:rPr>
          <w:rFonts w:ascii="Arial" w:hAnsi="Arial"/>
          <w:b/>
          <w:color w:val="1F1F1F"/>
          <w:position w:val="-9"/>
          <w:sz w:val="21"/>
        </w:rPr>
        <w:tab/>
      </w:r>
      <w:r>
        <w:rPr>
          <w:rFonts w:ascii="Arial" w:hAnsi="Arial"/>
          <w:i/>
          <w:color w:val="1F1F1F"/>
          <w:sz w:val="16"/>
        </w:rPr>
        <w:t>Fecha</w:t>
      </w:r>
      <w:r>
        <w:rPr>
          <w:rFonts w:ascii="Arial" w:hAnsi="Arial"/>
          <w:i/>
          <w:color w:val="1F1F1F"/>
          <w:spacing w:val="5"/>
          <w:sz w:val="16"/>
        </w:rPr>
        <w:t xml:space="preserve"> </w:t>
      </w:r>
      <w:r>
        <w:rPr>
          <w:rFonts w:ascii="Arial" w:hAnsi="Arial"/>
          <w:i/>
          <w:color w:val="1F1F1F"/>
          <w:sz w:val="16"/>
        </w:rPr>
        <w:t>Obtenc</w:t>
      </w:r>
      <w:r>
        <w:rPr>
          <w:rFonts w:ascii="Arial" w:hAnsi="Arial"/>
          <w:i/>
          <w:color w:val="3D3D3D"/>
          <w:sz w:val="16"/>
        </w:rPr>
        <w:t>i</w:t>
      </w:r>
      <w:r>
        <w:rPr>
          <w:rFonts w:ascii="Arial" w:hAnsi="Arial"/>
          <w:i/>
          <w:color w:val="1F1F1F"/>
          <w:sz w:val="16"/>
        </w:rPr>
        <w:t xml:space="preserve">ón  </w:t>
      </w:r>
      <w:r>
        <w:rPr>
          <w:rFonts w:ascii="Arial" w:hAnsi="Arial"/>
          <w:i/>
          <w:color w:val="1F1F1F"/>
          <w:spacing w:val="13"/>
          <w:sz w:val="16"/>
        </w:rPr>
        <w:t xml:space="preserve"> </w:t>
      </w:r>
      <w:r>
        <w:rPr>
          <w:rFonts w:ascii="Arial" w:hAnsi="Arial"/>
          <w:i/>
          <w:color w:val="1F1F1F"/>
          <w:sz w:val="16"/>
        </w:rPr>
        <w:t>29/12/2015</w:t>
      </w:r>
      <w:r>
        <w:rPr>
          <w:rFonts w:ascii="Arial" w:hAnsi="Arial"/>
          <w:i/>
          <w:color w:val="1F1F1F"/>
          <w:sz w:val="16"/>
        </w:rPr>
        <w:tab/>
      </w:r>
      <w:r>
        <w:rPr>
          <w:rFonts w:ascii="Arial" w:hAnsi="Arial"/>
          <w:i/>
          <w:color w:val="3D3D3D"/>
          <w:w w:val="95"/>
          <w:sz w:val="16"/>
        </w:rPr>
        <w:t>14:33:58</w:t>
      </w:r>
    </w:p>
    <w:p w:rsidR="00321DB4" w:rsidRDefault="00E024F8">
      <w:pPr>
        <w:tabs>
          <w:tab w:val="right" w:pos="1168"/>
        </w:tabs>
        <w:spacing w:line="153" w:lineRule="exact"/>
        <w:ind w:right="217"/>
        <w:jc w:val="right"/>
        <w:rPr>
          <w:rFonts w:ascii="Arial" w:eastAsia="Arial" w:hAnsi="Arial" w:cs="Arial"/>
          <w:sz w:val="16"/>
          <w:szCs w:val="16"/>
        </w:rPr>
      </w:pPr>
      <w:r>
        <w:rPr>
          <w:rFonts w:ascii="Arial" w:hAnsi="Arial"/>
          <w:i/>
          <w:color w:val="1F1F1F"/>
          <w:sz w:val="16"/>
        </w:rPr>
        <w:t>Pág</w:t>
      </w:r>
      <w:r>
        <w:rPr>
          <w:rFonts w:ascii="Arial" w:hAnsi="Arial"/>
          <w:i/>
          <w:color w:val="3D3D3D"/>
          <w:sz w:val="16"/>
        </w:rPr>
        <w:t>.</w:t>
      </w:r>
      <w:r>
        <w:rPr>
          <w:rFonts w:ascii="Arial" w:hAnsi="Arial"/>
          <w:i/>
          <w:color w:val="1F1F1F"/>
          <w:sz w:val="16"/>
        </w:rPr>
        <w:tab/>
        <w:t>3</w:t>
      </w:r>
    </w:p>
    <w:p w:rsidR="00321DB4" w:rsidRDefault="00E024F8">
      <w:pPr>
        <w:tabs>
          <w:tab w:val="left" w:pos="7546"/>
          <w:tab w:val="left" w:pos="10060"/>
          <w:tab w:val="left" w:pos="13277"/>
        </w:tabs>
        <w:spacing w:before="172"/>
        <w:ind w:right="294"/>
        <w:jc w:val="right"/>
        <w:rPr>
          <w:rFonts w:ascii="Arial" w:eastAsia="Arial" w:hAnsi="Arial" w:cs="Arial"/>
          <w:sz w:val="19"/>
          <w:szCs w:val="19"/>
        </w:rPr>
      </w:pPr>
      <w:r>
        <w:rPr>
          <w:rFonts w:ascii="Arial"/>
          <w:b/>
          <w:color w:val="1F1F1F"/>
          <w:sz w:val="21"/>
        </w:rPr>
        <w:t>PRESUPUESTO  DE GASTOS  por</w:t>
      </w:r>
      <w:r>
        <w:rPr>
          <w:rFonts w:ascii="Arial"/>
          <w:b/>
          <w:color w:val="1F1F1F"/>
          <w:spacing w:val="49"/>
          <w:sz w:val="21"/>
        </w:rPr>
        <w:t xml:space="preserve"> </w:t>
      </w:r>
      <w:r>
        <w:rPr>
          <w:rFonts w:ascii="Arial"/>
          <w:b/>
          <w:color w:val="1F1F1F"/>
          <w:sz w:val="21"/>
        </w:rPr>
        <w:t>Programa</w:t>
      </w:r>
      <w:r>
        <w:rPr>
          <w:rFonts w:ascii="Arial"/>
          <w:b/>
          <w:color w:val="1F1F1F"/>
          <w:spacing w:val="50"/>
          <w:sz w:val="21"/>
        </w:rPr>
        <w:t xml:space="preserve"> </w:t>
      </w:r>
      <w:r>
        <w:rPr>
          <w:rFonts w:ascii="Arial"/>
          <w:b/>
          <w:color w:val="1F1F1F"/>
          <w:sz w:val="21"/>
        </w:rPr>
        <w:t>Desglosado</w:t>
      </w:r>
      <w:r>
        <w:rPr>
          <w:rFonts w:ascii="Arial"/>
          <w:b/>
          <w:color w:val="1F1F1F"/>
          <w:sz w:val="21"/>
        </w:rPr>
        <w:tab/>
      </w:r>
      <w:r>
        <w:rPr>
          <w:rFonts w:ascii="Arial"/>
          <w:b/>
          <w:color w:val="1F1F1F"/>
          <w:position w:val="2"/>
          <w:sz w:val="19"/>
        </w:rPr>
        <w:t>(ANTEPROYECTO)</w:t>
      </w:r>
      <w:r>
        <w:rPr>
          <w:rFonts w:ascii="Arial"/>
          <w:b/>
          <w:color w:val="1F1F1F"/>
          <w:position w:val="2"/>
          <w:sz w:val="19"/>
        </w:rPr>
        <w:tab/>
        <w:t xml:space="preserve">PRESUPUESTO </w:t>
      </w:r>
      <w:r>
        <w:rPr>
          <w:rFonts w:ascii="Arial"/>
          <w:b/>
          <w:color w:val="1F1F1F"/>
          <w:spacing w:val="17"/>
          <w:position w:val="2"/>
          <w:sz w:val="19"/>
        </w:rPr>
        <w:t xml:space="preserve"> </w:t>
      </w:r>
      <w:r>
        <w:rPr>
          <w:rFonts w:ascii="Arial"/>
          <w:b/>
          <w:color w:val="1F1F1F"/>
          <w:position w:val="2"/>
          <w:sz w:val="19"/>
        </w:rPr>
        <w:t>DE</w:t>
      </w:r>
      <w:r>
        <w:rPr>
          <w:rFonts w:ascii="Arial"/>
          <w:b/>
          <w:color w:val="1F1F1F"/>
          <w:spacing w:val="27"/>
          <w:position w:val="2"/>
          <w:sz w:val="19"/>
        </w:rPr>
        <w:t xml:space="preserve"> </w:t>
      </w:r>
      <w:r>
        <w:rPr>
          <w:rFonts w:ascii="Arial"/>
          <w:b/>
          <w:color w:val="1F1F1F"/>
          <w:position w:val="2"/>
          <w:sz w:val="19"/>
        </w:rPr>
        <w:t>GASTOS</w:t>
      </w:r>
      <w:r>
        <w:rPr>
          <w:rFonts w:ascii="Arial"/>
          <w:b/>
          <w:color w:val="1F1F1F"/>
          <w:position w:val="2"/>
          <w:sz w:val="19"/>
        </w:rPr>
        <w:tab/>
      </w:r>
      <w:r>
        <w:rPr>
          <w:rFonts w:ascii="Arial"/>
          <w:b/>
          <w:color w:val="1F1F1F"/>
          <w:w w:val="95"/>
          <w:position w:val="2"/>
          <w:sz w:val="19"/>
        </w:rPr>
        <w:t>2016</w:t>
      </w:r>
    </w:p>
    <w:p w:rsidR="00321DB4" w:rsidRDefault="00321DB4">
      <w:pPr>
        <w:spacing w:before="6"/>
        <w:rPr>
          <w:rFonts w:ascii="Arial" w:eastAsia="Arial" w:hAnsi="Arial" w:cs="Arial"/>
          <w:b/>
          <w:bCs/>
          <w:sz w:val="20"/>
          <w:szCs w:val="20"/>
        </w:rPr>
      </w:pPr>
    </w:p>
    <w:tbl>
      <w:tblPr>
        <w:tblStyle w:val="TableNormal"/>
        <w:tblW w:w="0" w:type="auto"/>
        <w:tblInd w:w="104" w:type="dxa"/>
        <w:tblLayout w:type="fixed"/>
        <w:tblLook w:val="01E0" w:firstRow="1" w:lastRow="1" w:firstColumn="1" w:lastColumn="1" w:noHBand="0" w:noVBand="0"/>
      </w:tblPr>
      <w:tblGrid>
        <w:gridCol w:w="805"/>
        <w:gridCol w:w="805"/>
        <w:gridCol w:w="946"/>
        <w:gridCol w:w="5703"/>
        <w:gridCol w:w="3567"/>
        <w:gridCol w:w="2134"/>
      </w:tblGrid>
      <w:tr w:rsidR="00321DB4">
        <w:trPr>
          <w:trHeight w:hRule="exact" w:val="630"/>
        </w:trPr>
        <w:tc>
          <w:tcPr>
            <w:tcW w:w="805" w:type="dxa"/>
            <w:tcBorders>
              <w:top w:val="single" w:sz="4" w:space="0" w:color="000000"/>
              <w:left w:val="single" w:sz="6" w:space="0" w:color="000000"/>
              <w:bottom w:val="single" w:sz="4" w:space="0" w:color="000000"/>
              <w:right w:val="single" w:sz="8" w:space="0" w:color="000000"/>
            </w:tcBorders>
          </w:tcPr>
          <w:p w:rsidR="00321DB4" w:rsidRDefault="00E024F8">
            <w:pPr>
              <w:pStyle w:val="TableParagraph"/>
              <w:spacing w:before="172"/>
              <w:ind w:left="93"/>
              <w:rPr>
                <w:rFonts w:ascii="Arial" w:eastAsia="Arial" w:hAnsi="Arial" w:cs="Arial"/>
                <w:sz w:val="17"/>
                <w:szCs w:val="17"/>
              </w:rPr>
            </w:pPr>
            <w:r>
              <w:rPr>
                <w:rFonts w:ascii="Arial" w:hAnsi="Arial"/>
                <w:color w:val="1F1F1F"/>
                <w:w w:val="95"/>
                <w:sz w:val="17"/>
              </w:rPr>
              <w:t>Orgánica</w:t>
            </w:r>
          </w:p>
        </w:tc>
        <w:tc>
          <w:tcPr>
            <w:tcW w:w="805" w:type="dxa"/>
            <w:tcBorders>
              <w:top w:val="single" w:sz="4" w:space="0" w:color="000000"/>
              <w:left w:val="single" w:sz="8" w:space="0" w:color="000000"/>
              <w:bottom w:val="single" w:sz="4" w:space="0" w:color="000000"/>
              <w:right w:val="single" w:sz="4" w:space="0" w:color="000000"/>
            </w:tcBorders>
          </w:tcPr>
          <w:p w:rsidR="00321DB4" w:rsidRDefault="00321DB4">
            <w:pPr>
              <w:pStyle w:val="TableParagraph"/>
              <w:rPr>
                <w:rFonts w:ascii="Arial" w:eastAsia="Arial" w:hAnsi="Arial" w:cs="Arial"/>
                <w:b/>
                <w:bCs/>
                <w:sz w:val="15"/>
                <w:szCs w:val="15"/>
              </w:rPr>
            </w:pPr>
          </w:p>
          <w:p w:rsidR="00321DB4" w:rsidRDefault="00E024F8">
            <w:pPr>
              <w:pStyle w:val="TableParagraph"/>
              <w:ind w:left="83"/>
              <w:rPr>
                <w:rFonts w:ascii="Arial" w:eastAsia="Arial" w:hAnsi="Arial" w:cs="Arial"/>
                <w:sz w:val="17"/>
                <w:szCs w:val="17"/>
              </w:rPr>
            </w:pPr>
            <w:r>
              <w:rPr>
                <w:rFonts w:ascii="Arial"/>
                <w:color w:val="1F1F1F"/>
                <w:w w:val="90"/>
                <w:sz w:val="17"/>
              </w:rPr>
              <w:t>Programa</w:t>
            </w:r>
          </w:p>
        </w:tc>
        <w:tc>
          <w:tcPr>
            <w:tcW w:w="946" w:type="dxa"/>
            <w:tcBorders>
              <w:top w:val="single" w:sz="4" w:space="0" w:color="000000"/>
              <w:left w:val="single" w:sz="4" w:space="0" w:color="000000"/>
              <w:bottom w:val="single" w:sz="4" w:space="0" w:color="000000"/>
              <w:right w:val="single" w:sz="4" w:space="0" w:color="000000"/>
            </w:tcBorders>
          </w:tcPr>
          <w:p w:rsidR="00321DB4" w:rsidRDefault="00321DB4">
            <w:pPr>
              <w:pStyle w:val="TableParagraph"/>
              <w:rPr>
                <w:rFonts w:ascii="Arial" w:eastAsia="Arial" w:hAnsi="Arial" w:cs="Arial"/>
                <w:b/>
                <w:bCs/>
                <w:sz w:val="15"/>
                <w:szCs w:val="15"/>
              </w:rPr>
            </w:pPr>
          </w:p>
          <w:p w:rsidR="00321DB4" w:rsidRDefault="00E024F8">
            <w:pPr>
              <w:pStyle w:val="TableParagraph"/>
              <w:ind w:left="86"/>
              <w:rPr>
                <w:rFonts w:ascii="Arial" w:eastAsia="Arial" w:hAnsi="Arial" w:cs="Arial"/>
                <w:sz w:val="17"/>
                <w:szCs w:val="17"/>
              </w:rPr>
            </w:pPr>
            <w:r>
              <w:rPr>
                <w:rFonts w:ascii="Arial" w:hAnsi="Arial"/>
                <w:color w:val="1F1F1F"/>
                <w:w w:val="95"/>
                <w:sz w:val="17"/>
              </w:rPr>
              <w:t>Económica</w:t>
            </w:r>
          </w:p>
        </w:tc>
        <w:tc>
          <w:tcPr>
            <w:tcW w:w="9270" w:type="dxa"/>
            <w:gridSpan w:val="2"/>
            <w:tcBorders>
              <w:top w:val="single" w:sz="4" w:space="0" w:color="000000"/>
              <w:left w:val="single" w:sz="4" w:space="0" w:color="000000"/>
              <w:bottom w:val="single" w:sz="4" w:space="0" w:color="000000"/>
              <w:right w:val="single" w:sz="6" w:space="0" w:color="000000"/>
            </w:tcBorders>
          </w:tcPr>
          <w:p w:rsidR="00321DB4" w:rsidRDefault="00321DB4">
            <w:pPr>
              <w:pStyle w:val="TableParagraph"/>
              <w:rPr>
                <w:rFonts w:ascii="Arial" w:eastAsia="Arial" w:hAnsi="Arial" w:cs="Arial"/>
                <w:b/>
                <w:bCs/>
                <w:sz w:val="15"/>
                <w:szCs w:val="15"/>
              </w:rPr>
            </w:pPr>
          </w:p>
          <w:p w:rsidR="00321DB4" w:rsidRDefault="00E024F8">
            <w:pPr>
              <w:pStyle w:val="TableParagraph"/>
              <w:ind w:left="291"/>
              <w:rPr>
                <w:rFonts w:ascii="Arial" w:eastAsia="Arial" w:hAnsi="Arial" w:cs="Arial"/>
                <w:sz w:val="17"/>
                <w:szCs w:val="17"/>
              </w:rPr>
            </w:pPr>
            <w:r>
              <w:rPr>
                <w:rFonts w:ascii="Arial" w:hAnsi="Arial"/>
                <w:color w:val="1F1F1F"/>
                <w:sz w:val="17"/>
              </w:rPr>
              <w:t>Descripción</w:t>
            </w:r>
          </w:p>
        </w:tc>
        <w:tc>
          <w:tcPr>
            <w:tcW w:w="2134" w:type="dxa"/>
            <w:tcBorders>
              <w:top w:val="single" w:sz="4" w:space="0" w:color="000000"/>
              <w:left w:val="single" w:sz="6" w:space="0" w:color="000000"/>
              <w:bottom w:val="single" w:sz="4" w:space="0" w:color="000000"/>
              <w:right w:val="single" w:sz="8" w:space="0" w:color="000000"/>
            </w:tcBorders>
          </w:tcPr>
          <w:p w:rsidR="00321DB4" w:rsidRDefault="00321DB4">
            <w:pPr>
              <w:pStyle w:val="TableParagraph"/>
              <w:rPr>
                <w:rFonts w:ascii="Arial" w:eastAsia="Arial" w:hAnsi="Arial" w:cs="Arial"/>
                <w:b/>
                <w:bCs/>
                <w:sz w:val="15"/>
                <w:szCs w:val="15"/>
              </w:rPr>
            </w:pPr>
          </w:p>
          <w:p w:rsidR="00321DB4" w:rsidRDefault="00E024F8">
            <w:pPr>
              <w:pStyle w:val="TableParagraph"/>
              <w:ind w:left="468"/>
              <w:rPr>
                <w:rFonts w:ascii="Arial" w:eastAsia="Arial" w:hAnsi="Arial" w:cs="Arial"/>
                <w:sz w:val="17"/>
                <w:szCs w:val="17"/>
              </w:rPr>
            </w:pPr>
            <w:r>
              <w:rPr>
                <w:rFonts w:ascii="Arial" w:hAnsi="Arial"/>
                <w:color w:val="1F1F1F"/>
                <w:w w:val="95"/>
                <w:sz w:val="17"/>
              </w:rPr>
              <w:t>Créditos</w:t>
            </w:r>
            <w:r>
              <w:rPr>
                <w:rFonts w:ascii="Arial" w:hAnsi="Arial"/>
                <w:color w:val="1F1F1F"/>
                <w:spacing w:val="-10"/>
                <w:w w:val="95"/>
                <w:sz w:val="17"/>
              </w:rPr>
              <w:t xml:space="preserve"> </w:t>
            </w:r>
            <w:r>
              <w:rPr>
                <w:rFonts w:ascii="Arial" w:hAnsi="Arial"/>
                <w:color w:val="1F1F1F"/>
                <w:w w:val="95"/>
                <w:sz w:val="17"/>
              </w:rPr>
              <w:t>Iniciales</w:t>
            </w:r>
          </w:p>
        </w:tc>
      </w:tr>
      <w:tr w:rsidR="00321DB4">
        <w:trPr>
          <w:trHeight w:hRule="exact" w:val="418"/>
        </w:trPr>
        <w:tc>
          <w:tcPr>
            <w:tcW w:w="805" w:type="dxa"/>
            <w:vMerge w:val="restart"/>
            <w:tcBorders>
              <w:top w:val="single" w:sz="4" w:space="0" w:color="000000"/>
              <w:left w:val="single" w:sz="6" w:space="0" w:color="000000"/>
              <w:right w:val="single" w:sz="8" w:space="0" w:color="000000"/>
            </w:tcBorders>
          </w:tcPr>
          <w:p w:rsidR="00321DB4" w:rsidRDefault="00321DB4"/>
        </w:tc>
        <w:tc>
          <w:tcPr>
            <w:tcW w:w="805" w:type="dxa"/>
            <w:tcBorders>
              <w:top w:val="single" w:sz="4" w:space="0" w:color="000000"/>
              <w:left w:val="single" w:sz="8" w:space="0" w:color="000000"/>
              <w:bottom w:val="nil"/>
              <w:right w:val="single" w:sz="4" w:space="0" w:color="000000"/>
            </w:tcBorders>
          </w:tcPr>
          <w:p w:rsidR="00321DB4" w:rsidRDefault="00321DB4">
            <w:pPr>
              <w:pStyle w:val="TableParagraph"/>
              <w:spacing w:before="11"/>
              <w:rPr>
                <w:rFonts w:ascii="Arial" w:eastAsia="Arial" w:hAnsi="Arial" w:cs="Arial"/>
                <w:b/>
                <w:bCs/>
                <w:sz w:val="15"/>
                <w:szCs w:val="15"/>
              </w:rPr>
            </w:pPr>
          </w:p>
          <w:p w:rsidR="00321DB4" w:rsidRDefault="00E024F8">
            <w:pPr>
              <w:pStyle w:val="TableParagraph"/>
              <w:ind w:left="74"/>
              <w:rPr>
                <w:rFonts w:ascii="Courier New" w:eastAsia="Courier New" w:hAnsi="Courier New" w:cs="Courier New"/>
                <w:sz w:val="20"/>
                <w:szCs w:val="20"/>
              </w:rPr>
            </w:pPr>
            <w:r>
              <w:rPr>
                <w:rFonts w:ascii="Courier New"/>
                <w:color w:val="1F1F1F"/>
                <w:spacing w:val="-7"/>
                <w:sz w:val="20"/>
              </w:rPr>
              <w:t>132</w:t>
            </w:r>
          </w:p>
        </w:tc>
        <w:tc>
          <w:tcPr>
            <w:tcW w:w="946" w:type="dxa"/>
            <w:tcBorders>
              <w:top w:val="single" w:sz="4" w:space="0" w:color="000000"/>
              <w:left w:val="single" w:sz="4" w:space="0" w:color="000000"/>
              <w:bottom w:val="nil"/>
              <w:right w:val="single" w:sz="6" w:space="0" w:color="000000"/>
            </w:tcBorders>
          </w:tcPr>
          <w:p w:rsidR="00321DB4" w:rsidRDefault="00321DB4">
            <w:pPr>
              <w:pStyle w:val="TableParagraph"/>
              <w:spacing w:before="11"/>
              <w:rPr>
                <w:rFonts w:ascii="Arial" w:eastAsia="Arial" w:hAnsi="Arial" w:cs="Arial"/>
                <w:b/>
                <w:bCs/>
                <w:sz w:val="15"/>
                <w:szCs w:val="15"/>
              </w:rPr>
            </w:pPr>
          </w:p>
          <w:p w:rsidR="00321DB4" w:rsidRDefault="00E024F8">
            <w:pPr>
              <w:pStyle w:val="TableParagraph"/>
              <w:ind w:left="62"/>
              <w:rPr>
                <w:rFonts w:ascii="Courier New" w:eastAsia="Courier New" w:hAnsi="Courier New" w:cs="Courier New"/>
                <w:sz w:val="20"/>
                <w:szCs w:val="20"/>
              </w:rPr>
            </w:pPr>
            <w:r>
              <w:rPr>
                <w:rFonts w:ascii="Courier New"/>
                <w:color w:val="1F1F1F"/>
                <w:spacing w:val="-25"/>
                <w:w w:val="115"/>
                <w:sz w:val="20"/>
              </w:rPr>
              <w:t>22799</w:t>
            </w:r>
          </w:p>
        </w:tc>
        <w:tc>
          <w:tcPr>
            <w:tcW w:w="5703" w:type="dxa"/>
            <w:tcBorders>
              <w:top w:val="single" w:sz="4" w:space="0" w:color="000000"/>
              <w:left w:val="single" w:sz="6" w:space="0" w:color="000000"/>
              <w:bottom w:val="nil"/>
              <w:right w:val="nil"/>
            </w:tcBorders>
          </w:tcPr>
          <w:p w:rsidR="00321DB4" w:rsidRDefault="00321DB4"/>
        </w:tc>
        <w:tc>
          <w:tcPr>
            <w:tcW w:w="3566" w:type="dxa"/>
            <w:tcBorders>
              <w:top w:val="single" w:sz="4" w:space="0" w:color="000000"/>
              <w:left w:val="nil"/>
              <w:bottom w:val="nil"/>
              <w:right w:val="single" w:sz="6" w:space="0" w:color="000000"/>
            </w:tcBorders>
          </w:tcPr>
          <w:p w:rsidR="00321DB4" w:rsidRDefault="00321DB4"/>
        </w:tc>
        <w:tc>
          <w:tcPr>
            <w:tcW w:w="2134" w:type="dxa"/>
            <w:tcBorders>
              <w:top w:val="single" w:sz="4" w:space="0" w:color="000000"/>
              <w:left w:val="single" w:sz="6" w:space="0" w:color="000000"/>
              <w:bottom w:val="nil"/>
              <w:right w:val="single" w:sz="8" w:space="0" w:color="000000"/>
            </w:tcBorders>
          </w:tcPr>
          <w:p w:rsidR="00321DB4" w:rsidRDefault="00321DB4"/>
        </w:tc>
      </w:tr>
      <w:tr w:rsidR="00321DB4">
        <w:trPr>
          <w:trHeight w:hRule="exact" w:val="206"/>
        </w:trPr>
        <w:tc>
          <w:tcPr>
            <w:tcW w:w="805" w:type="dxa"/>
            <w:vMerge/>
            <w:tcBorders>
              <w:left w:val="single" w:sz="6" w:space="0" w:color="000000"/>
              <w:right w:val="single" w:sz="8" w:space="0" w:color="000000"/>
            </w:tcBorders>
          </w:tcPr>
          <w:p w:rsidR="00321DB4" w:rsidRDefault="00321DB4"/>
        </w:tc>
        <w:tc>
          <w:tcPr>
            <w:tcW w:w="805" w:type="dxa"/>
            <w:tcBorders>
              <w:top w:val="nil"/>
              <w:left w:val="single" w:sz="8" w:space="0" w:color="000000"/>
              <w:bottom w:val="nil"/>
              <w:right w:val="single" w:sz="4" w:space="0" w:color="000000"/>
            </w:tcBorders>
          </w:tcPr>
          <w:p w:rsidR="00321DB4" w:rsidRDefault="00321DB4"/>
        </w:tc>
        <w:tc>
          <w:tcPr>
            <w:tcW w:w="946" w:type="dxa"/>
            <w:tcBorders>
              <w:top w:val="nil"/>
              <w:left w:val="single" w:sz="4"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line="183" w:lineRule="exact"/>
              <w:ind w:left="112"/>
              <w:rPr>
                <w:rFonts w:ascii="Arial" w:eastAsia="Arial" w:hAnsi="Arial" w:cs="Arial"/>
                <w:sz w:val="17"/>
                <w:szCs w:val="17"/>
              </w:rPr>
            </w:pPr>
            <w:r>
              <w:rPr>
                <w:rFonts w:ascii="Arial" w:hAnsi="Arial"/>
                <w:color w:val="1F1F1F"/>
                <w:w w:val="105"/>
                <w:sz w:val="17"/>
              </w:rPr>
              <w:t>SEGURIDAD Y ORDEN</w:t>
            </w:r>
            <w:r>
              <w:rPr>
                <w:rFonts w:ascii="Arial" w:hAnsi="Arial"/>
                <w:color w:val="1F1F1F"/>
                <w:spacing w:val="-1"/>
                <w:w w:val="105"/>
                <w:sz w:val="17"/>
              </w:rPr>
              <w:t xml:space="preserve"> </w:t>
            </w:r>
            <w:r>
              <w:rPr>
                <w:rFonts w:ascii="Arial" w:hAnsi="Arial"/>
                <w:color w:val="1F1F1F"/>
                <w:w w:val="105"/>
                <w:sz w:val="17"/>
              </w:rPr>
              <w:t>PÚBLICO.</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321DB4"/>
        </w:tc>
      </w:tr>
      <w:tr w:rsidR="00321DB4">
        <w:trPr>
          <w:trHeight w:hRule="exact" w:val="212"/>
        </w:trPr>
        <w:tc>
          <w:tcPr>
            <w:tcW w:w="805" w:type="dxa"/>
            <w:vMerge/>
            <w:tcBorders>
              <w:left w:val="single" w:sz="6" w:space="0" w:color="000000"/>
              <w:right w:val="single" w:sz="8" w:space="0" w:color="000000"/>
            </w:tcBorders>
          </w:tcPr>
          <w:p w:rsidR="00321DB4" w:rsidRDefault="00321DB4"/>
        </w:tc>
        <w:tc>
          <w:tcPr>
            <w:tcW w:w="805" w:type="dxa"/>
            <w:tcBorders>
              <w:top w:val="nil"/>
              <w:left w:val="single" w:sz="8"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before="5"/>
              <w:ind w:left="112"/>
              <w:rPr>
                <w:rFonts w:ascii="Arial" w:eastAsia="Arial" w:hAnsi="Arial" w:cs="Arial"/>
                <w:sz w:val="17"/>
                <w:szCs w:val="17"/>
              </w:rPr>
            </w:pPr>
            <w:r>
              <w:rPr>
                <w:rFonts w:ascii="Arial"/>
                <w:color w:val="1F1F1F"/>
                <w:w w:val="105"/>
                <w:sz w:val="17"/>
              </w:rPr>
              <w:t xml:space="preserve">Otros trabajos realizados por otras empresas y </w:t>
            </w:r>
            <w:r>
              <w:rPr>
                <w:rFonts w:ascii="Arial"/>
                <w:color w:val="1F1F1F"/>
                <w:spacing w:val="5"/>
                <w:w w:val="105"/>
                <w:sz w:val="17"/>
              </w:rPr>
              <w:t xml:space="preserve"> </w:t>
            </w:r>
            <w:r>
              <w:rPr>
                <w:rFonts w:ascii="Arial"/>
                <w:color w:val="1F1F1F"/>
                <w:w w:val="105"/>
                <w:sz w:val="17"/>
              </w:rPr>
              <w:t>profesionales</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321DB4"/>
        </w:tc>
      </w:tr>
      <w:tr w:rsidR="00321DB4">
        <w:trPr>
          <w:trHeight w:hRule="exact" w:val="241"/>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before="12"/>
              <w:ind w:left="107"/>
              <w:rPr>
                <w:rFonts w:ascii="Arial" w:eastAsia="Arial" w:hAnsi="Arial" w:cs="Arial"/>
                <w:sz w:val="17"/>
                <w:szCs w:val="17"/>
              </w:rPr>
            </w:pPr>
            <w:r>
              <w:rPr>
                <w:rFonts w:ascii="Arial"/>
                <w:color w:val="1F1F1F"/>
                <w:w w:val="105"/>
                <w:sz w:val="17"/>
              </w:rPr>
              <w:t xml:space="preserve">Otros trabajos realizados por otras empresas y </w:t>
            </w:r>
            <w:r>
              <w:rPr>
                <w:rFonts w:ascii="Arial"/>
                <w:color w:val="1F1F1F"/>
                <w:spacing w:val="5"/>
                <w:w w:val="105"/>
                <w:sz w:val="17"/>
              </w:rPr>
              <w:t xml:space="preserve"> </w:t>
            </w:r>
            <w:r>
              <w:rPr>
                <w:rFonts w:ascii="Arial"/>
                <w:color w:val="1F1F1F"/>
                <w:w w:val="105"/>
                <w:sz w:val="17"/>
              </w:rPr>
              <w:t>profesionales</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E024F8">
            <w:pPr>
              <w:pStyle w:val="TableParagraph"/>
              <w:spacing w:line="222" w:lineRule="exact"/>
              <w:ind w:right="50"/>
              <w:jc w:val="right"/>
              <w:rPr>
                <w:rFonts w:ascii="Courier New" w:eastAsia="Courier New" w:hAnsi="Courier New" w:cs="Courier New"/>
                <w:sz w:val="20"/>
                <w:szCs w:val="20"/>
              </w:rPr>
            </w:pPr>
            <w:r>
              <w:rPr>
                <w:rFonts w:ascii="Courier New"/>
                <w:color w:val="1F1F1F"/>
                <w:spacing w:val="-30"/>
                <w:w w:val="105"/>
                <w:sz w:val="20"/>
              </w:rPr>
              <w:t>500</w:t>
            </w:r>
            <w:r>
              <w:rPr>
                <w:rFonts w:ascii="Courier New"/>
                <w:color w:val="3D3D3D"/>
                <w:spacing w:val="-30"/>
                <w:w w:val="105"/>
                <w:sz w:val="20"/>
              </w:rPr>
              <w:t>.</w:t>
            </w:r>
            <w:r>
              <w:rPr>
                <w:rFonts w:ascii="Courier New"/>
                <w:color w:val="1F1F1F"/>
                <w:spacing w:val="-30"/>
                <w:w w:val="105"/>
                <w:sz w:val="20"/>
              </w:rPr>
              <w:t>00</w:t>
            </w:r>
          </w:p>
        </w:tc>
      </w:tr>
      <w:tr w:rsidR="00321DB4">
        <w:trPr>
          <w:trHeight w:hRule="exact" w:val="233"/>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E024F8">
            <w:pPr>
              <w:pStyle w:val="TableParagraph"/>
              <w:spacing w:before="6"/>
              <w:ind w:left="76"/>
              <w:rPr>
                <w:rFonts w:ascii="Courier New" w:eastAsia="Courier New" w:hAnsi="Courier New" w:cs="Courier New"/>
                <w:sz w:val="20"/>
                <w:szCs w:val="20"/>
              </w:rPr>
            </w:pPr>
            <w:r>
              <w:rPr>
                <w:rFonts w:ascii="Courier New"/>
                <w:color w:val="1F1F1F"/>
                <w:spacing w:val="-9"/>
                <w:sz w:val="20"/>
              </w:rPr>
              <w:t>132</w:t>
            </w:r>
          </w:p>
        </w:tc>
        <w:tc>
          <w:tcPr>
            <w:tcW w:w="946" w:type="dxa"/>
            <w:tcBorders>
              <w:top w:val="nil"/>
              <w:left w:val="single" w:sz="6" w:space="0" w:color="000000"/>
              <w:bottom w:val="nil"/>
              <w:right w:val="single" w:sz="6" w:space="0" w:color="000000"/>
            </w:tcBorders>
          </w:tcPr>
          <w:p w:rsidR="00321DB4" w:rsidRDefault="00E024F8">
            <w:pPr>
              <w:pStyle w:val="TableParagraph"/>
              <w:spacing w:before="6"/>
              <w:ind w:left="54"/>
              <w:rPr>
                <w:rFonts w:ascii="Courier New" w:eastAsia="Courier New" w:hAnsi="Courier New" w:cs="Courier New"/>
                <w:sz w:val="20"/>
                <w:szCs w:val="20"/>
              </w:rPr>
            </w:pPr>
            <w:r>
              <w:rPr>
                <w:rFonts w:ascii="Courier New"/>
                <w:color w:val="1F1F1F"/>
                <w:spacing w:val="-23"/>
                <w:w w:val="110"/>
                <w:sz w:val="20"/>
              </w:rPr>
              <w:t>23020</w:t>
            </w:r>
          </w:p>
        </w:tc>
        <w:tc>
          <w:tcPr>
            <w:tcW w:w="5703" w:type="dxa"/>
            <w:tcBorders>
              <w:top w:val="nil"/>
              <w:left w:val="single" w:sz="6" w:space="0" w:color="000000"/>
              <w:bottom w:val="nil"/>
              <w:right w:val="nil"/>
            </w:tcBorders>
          </w:tcPr>
          <w:p w:rsidR="00321DB4" w:rsidRDefault="00321DB4"/>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321DB4"/>
        </w:tc>
      </w:tr>
      <w:tr w:rsidR="00321DB4">
        <w:trPr>
          <w:trHeight w:hRule="exact" w:val="206"/>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line="181" w:lineRule="exact"/>
              <w:ind w:left="107"/>
              <w:rPr>
                <w:rFonts w:ascii="Arial" w:eastAsia="Arial" w:hAnsi="Arial" w:cs="Arial"/>
                <w:sz w:val="17"/>
                <w:szCs w:val="17"/>
              </w:rPr>
            </w:pPr>
            <w:r>
              <w:rPr>
                <w:rFonts w:ascii="Arial" w:hAnsi="Arial"/>
                <w:color w:val="1F1F1F"/>
                <w:w w:val="105"/>
                <w:sz w:val="17"/>
              </w:rPr>
              <w:t>SEGURIDAD Y ORDEN</w:t>
            </w:r>
            <w:r>
              <w:rPr>
                <w:rFonts w:ascii="Arial" w:hAnsi="Arial"/>
                <w:color w:val="1F1F1F"/>
                <w:spacing w:val="29"/>
                <w:w w:val="105"/>
                <w:sz w:val="17"/>
              </w:rPr>
              <w:t xml:space="preserve"> </w:t>
            </w:r>
            <w:r>
              <w:rPr>
                <w:rFonts w:ascii="Arial" w:hAnsi="Arial"/>
                <w:color w:val="1F1F1F"/>
                <w:w w:val="105"/>
                <w:sz w:val="17"/>
              </w:rPr>
              <w:t>PÚBLICO</w:t>
            </w:r>
            <w:r>
              <w:rPr>
                <w:rFonts w:ascii="Arial" w:hAnsi="Arial"/>
                <w:color w:val="3D3D3D"/>
                <w:w w:val="105"/>
                <w:sz w:val="17"/>
              </w:rPr>
              <w:t>.</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321DB4"/>
        </w:tc>
      </w:tr>
      <w:tr w:rsidR="00321DB4">
        <w:trPr>
          <w:trHeight w:hRule="exact" w:val="212"/>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before="7"/>
              <w:ind w:left="107"/>
              <w:rPr>
                <w:rFonts w:ascii="Arial" w:eastAsia="Arial" w:hAnsi="Arial" w:cs="Arial"/>
                <w:sz w:val="17"/>
                <w:szCs w:val="17"/>
              </w:rPr>
            </w:pPr>
            <w:r>
              <w:rPr>
                <w:rFonts w:ascii="Arial"/>
                <w:color w:val="1F1F1F"/>
                <w:w w:val="105"/>
                <w:sz w:val="17"/>
              </w:rPr>
              <w:t>Del personal no</w:t>
            </w:r>
            <w:r>
              <w:rPr>
                <w:rFonts w:ascii="Arial"/>
                <w:color w:val="1F1F1F"/>
                <w:spacing w:val="1"/>
                <w:w w:val="105"/>
                <w:sz w:val="17"/>
              </w:rPr>
              <w:t xml:space="preserve"> </w:t>
            </w:r>
            <w:r>
              <w:rPr>
                <w:rFonts w:ascii="Arial"/>
                <w:color w:val="1F1F1F"/>
                <w:w w:val="105"/>
                <w:sz w:val="17"/>
              </w:rPr>
              <w:t>directivo</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321DB4"/>
        </w:tc>
      </w:tr>
      <w:tr w:rsidR="00321DB4">
        <w:trPr>
          <w:trHeight w:hRule="exact" w:val="239"/>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before="14"/>
              <w:ind w:left="102"/>
              <w:rPr>
                <w:rFonts w:ascii="Arial" w:eastAsia="Arial" w:hAnsi="Arial" w:cs="Arial"/>
                <w:sz w:val="17"/>
                <w:szCs w:val="17"/>
              </w:rPr>
            </w:pPr>
            <w:r>
              <w:rPr>
                <w:rFonts w:ascii="Arial" w:hAnsi="Arial"/>
                <w:color w:val="1F1F1F"/>
                <w:w w:val="105"/>
                <w:sz w:val="17"/>
              </w:rPr>
              <w:t>Seguridad y orden público Del personal no</w:t>
            </w:r>
            <w:r>
              <w:rPr>
                <w:rFonts w:ascii="Arial" w:hAnsi="Arial"/>
                <w:color w:val="1F1F1F"/>
                <w:spacing w:val="30"/>
                <w:w w:val="105"/>
                <w:sz w:val="17"/>
              </w:rPr>
              <w:t xml:space="preserve"> </w:t>
            </w:r>
            <w:r>
              <w:rPr>
                <w:rFonts w:ascii="Arial" w:hAnsi="Arial"/>
                <w:color w:val="1F1F1F"/>
                <w:w w:val="105"/>
                <w:sz w:val="17"/>
              </w:rPr>
              <w:t>directivo</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E024F8">
            <w:pPr>
              <w:pStyle w:val="TableParagraph"/>
              <w:spacing w:line="220" w:lineRule="exact"/>
              <w:ind w:right="54"/>
              <w:jc w:val="right"/>
              <w:rPr>
                <w:rFonts w:ascii="Courier New" w:eastAsia="Courier New" w:hAnsi="Courier New" w:cs="Courier New"/>
                <w:sz w:val="20"/>
                <w:szCs w:val="20"/>
              </w:rPr>
            </w:pPr>
            <w:r>
              <w:rPr>
                <w:rFonts w:ascii="Courier New"/>
                <w:color w:val="1F1F1F"/>
                <w:spacing w:val="-25"/>
                <w:w w:val="95"/>
                <w:sz w:val="20"/>
              </w:rPr>
              <w:t>150.00</w:t>
            </w:r>
          </w:p>
        </w:tc>
      </w:tr>
      <w:tr w:rsidR="00321DB4">
        <w:trPr>
          <w:trHeight w:hRule="exact" w:val="236"/>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E024F8">
            <w:pPr>
              <w:pStyle w:val="TableParagraph"/>
              <w:spacing w:before="6"/>
              <w:ind w:left="71"/>
              <w:rPr>
                <w:rFonts w:ascii="Courier New" w:eastAsia="Courier New" w:hAnsi="Courier New" w:cs="Courier New"/>
                <w:sz w:val="20"/>
                <w:szCs w:val="20"/>
              </w:rPr>
            </w:pPr>
            <w:r>
              <w:rPr>
                <w:rFonts w:ascii="Courier New"/>
                <w:color w:val="1F1F1F"/>
                <w:spacing w:val="-7"/>
                <w:sz w:val="20"/>
              </w:rPr>
              <w:t>132</w:t>
            </w:r>
          </w:p>
        </w:tc>
        <w:tc>
          <w:tcPr>
            <w:tcW w:w="946" w:type="dxa"/>
            <w:tcBorders>
              <w:top w:val="nil"/>
              <w:left w:val="single" w:sz="6" w:space="0" w:color="000000"/>
              <w:bottom w:val="nil"/>
              <w:right w:val="single" w:sz="6" w:space="0" w:color="000000"/>
            </w:tcBorders>
          </w:tcPr>
          <w:p w:rsidR="00321DB4" w:rsidRDefault="00E024F8">
            <w:pPr>
              <w:pStyle w:val="TableParagraph"/>
              <w:spacing w:before="6"/>
              <w:ind w:left="54"/>
              <w:rPr>
                <w:rFonts w:ascii="Courier New" w:eastAsia="Courier New" w:hAnsi="Courier New" w:cs="Courier New"/>
                <w:sz w:val="20"/>
                <w:szCs w:val="20"/>
              </w:rPr>
            </w:pPr>
            <w:r>
              <w:rPr>
                <w:rFonts w:ascii="Courier New"/>
                <w:color w:val="1F1F1F"/>
                <w:spacing w:val="-15"/>
                <w:sz w:val="20"/>
              </w:rPr>
              <w:t>23120</w:t>
            </w:r>
          </w:p>
        </w:tc>
        <w:tc>
          <w:tcPr>
            <w:tcW w:w="5703" w:type="dxa"/>
            <w:tcBorders>
              <w:top w:val="nil"/>
              <w:left w:val="single" w:sz="6" w:space="0" w:color="000000"/>
              <w:bottom w:val="nil"/>
              <w:right w:val="nil"/>
            </w:tcBorders>
          </w:tcPr>
          <w:p w:rsidR="00321DB4" w:rsidRDefault="00321DB4"/>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4" w:space="0" w:color="000000"/>
            </w:tcBorders>
          </w:tcPr>
          <w:p w:rsidR="00321DB4" w:rsidRDefault="00321DB4"/>
        </w:tc>
      </w:tr>
      <w:tr w:rsidR="00321DB4">
        <w:trPr>
          <w:trHeight w:hRule="exact" w:val="204"/>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line="183" w:lineRule="exact"/>
              <w:ind w:left="102"/>
              <w:rPr>
                <w:rFonts w:ascii="Arial" w:eastAsia="Arial" w:hAnsi="Arial" w:cs="Arial"/>
                <w:sz w:val="17"/>
                <w:szCs w:val="17"/>
              </w:rPr>
            </w:pPr>
            <w:r>
              <w:rPr>
                <w:rFonts w:ascii="Arial" w:hAnsi="Arial"/>
                <w:color w:val="1F1F1F"/>
                <w:w w:val="105"/>
                <w:sz w:val="17"/>
              </w:rPr>
              <w:t>SEGURIDAD Y ORDEN</w:t>
            </w:r>
            <w:r>
              <w:rPr>
                <w:rFonts w:ascii="Arial" w:hAnsi="Arial"/>
                <w:color w:val="1F1F1F"/>
                <w:spacing w:val="19"/>
                <w:w w:val="105"/>
                <w:sz w:val="17"/>
              </w:rPr>
              <w:t xml:space="preserve"> </w:t>
            </w:r>
            <w:r>
              <w:rPr>
                <w:rFonts w:ascii="Arial" w:hAnsi="Arial"/>
                <w:color w:val="1F1F1F"/>
                <w:w w:val="105"/>
                <w:sz w:val="17"/>
              </w:rPr>
              <w:t>PÚBLICO</w:t>
            </w:r>
            <w:r>
              <w:rPr>
                <w:rFonts w:ascii="Arial" w:hAnsi="Arial"/>
                <w:color w:val="545454"/>
                <w:w w:val="105"/>
                <w:sz w:val="17"/>
              </w:rPr>
              <w:t>.</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7"/>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before="3"/>
              <w:ind w:left="107"/>
              <w:rPr>
                <w:rFonts w:ascii="Arial" w:eastAsia="Arial" w:hAnsi="Arial" w:cs="Arial"/>
                <w:sz w:val="17"/>
                <w:szCs w:val="17"/>
              </w:rPr>
            </w:pPr>
            <w:r>
              <w:rPr>
                <w:rFonts w:ascii="Arial"/>
                <w:color w:val="1F1F1F"/>
                <w:w w:val="105"/>
                <w:sz w:val="17"/>
              </w:rPr>
              <w:t>Del personal no</w:t>
            </w:r>
            <w:r>
              <w:rPr>
                <w:rFonts w:ascii="Arial"/>
                <w:color w:val="1F1F1F"/>
                <w:spacing w:val="1"/>
                <w:w w:val="105"/>
                <w:sz w:val="17"/>
              </w:rPr>
              <w:t xml:space="preserve"> </w:t>
            </w:r>
            <w:r>
              <w:rPr>
                <w:rFonts w:ascii="Arial"/>
                <w:color w:val="1F1F1F"/>
                <w:w w:val="105"/>
                <w:sz w:val="17"/>
              </w:rPr>
              <w:t>directivo</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41"/>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6" w:space="0" w:color="000000"/>
            </w:tcBorders>
          </w:tcPr>
          <w:p w:rsidR="00321DB4" w:rsidRDefault="00321DB4"/>
        </w:tc>
        <w:tc>
          <w:tcPr>
            <w:tcW w:w="5703" w:type="dxa"/>
            <w:tcBorders>
              <w:top w:val="nil"/>
              <w:left w:val="single" w:sz="6" w:space="0" w:color="000000"/>
              <w:bottom w:val="nil"/>
              <w:right w:val="nil"/>
            </w:tcBorders>
          </w:tcPr>
          <w:p w:rsidR="00321DB4" w:rsidRDefault="00E024F8">
            <w:pPr>
              <w:pStyle w:val="TableParagraph"/>
              <w:spacing w:before="14"/>
              <w:ind w:left="102"/>
              <w:rPr>
                <w:rFonts w:ascii="Arial" w:eastAsia="Arial" w:hAnsi="Arial" w:cs="Arial"/>
                <w:sz w:val="17"/>
                <w:szCs w:val="17"/>
              </w:rPr>
            </w:pPr>
            <w:r>
              <w:rPr>
                <w:rFonts w:ascii="Arial" w:hAnsi="Arial"/>
                <w:color w:val="1F1F1F"/>
                <w:w w:val="105"/>
                <w:sz w:val="17"/>
              </w:rPr>
              <w:t>Seguridad y orden público Del personal no</w:t>
            </w:r>
            <w:r>
              <w:rPr>
                <w:rFonts w:ascii="Arial" w:hAnsi="Arial"/>
                <w:color w:val="1F1F1F"/>
                <w:spacing w:val="32"/>
                <w:w w:val="105"/>
                <w:sz w:val="17"/>
              </w:rPr>
              <w:t xml:space="preserve"> </w:t>
            </w:r>
            <w:r>
              <w:rPr>
                <w:rFonts w:ascii="Arial" w:hAnsi="Arial"/>
                <w:color w:val="1F1F1F"/>
                <w:w w:val="105"/>
                <w:sz w:val="17"/>
              </w:rPr>
              <w:t>directivo</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E024F8">
            <w:pPr>
              <w:pStyle w:val="TableParagraph"/>
              <w:spacing w:line="220" w:lineRule="exact"/>
              <w:ind w:right="53"/>
              <w:jc w:val="right"/>
              <w:rPr>
                <w:rFonts w:ascii="Courier New" w:eastAsia="Courier New" w:hAnsi="Courier New" w:cs="Courier New"/>
                <w:sz w:val="20"/>
                <w:szCs w:val="20"/>
              </w:rPr>
            </w:pPr>
            <w:r>
              <w:rPr>
                <w:rFonts w:ascii="Courier New"/>
                <w:color w:val="1F1F1F"/>
                <w:spacing w:val="-31"/>
                <w:w w:val="105"/>
                <w:sz w:val="20"/>
              </w:rPr>
              <w:t>500</w:t>
            </w:r>
            <w:r>
              <w:rPr>
                <w:rFonts w:ascii="Courier New"/>
                <w:color w:val="3D3D3D"/>
                <w:spacing w:val="-31"/>
                <w:w w:val="105"/>
                <w:sz w:val="20"/>
              </w:rPr>
              <w:t>.</w:t>
            </w:r>
            <w:r>
              <w:rPr>
                <w:rFonts w:ascii="Courier New"/>
                <w:color w:val="1F1F1F"/>
                <w:spacing w:val="-31"/>
                <w:w w:val="105"/>
                <w:sz w:val="20"/>
              </w:rPr>
              <w:t>00</w:t>
            </w:r>
          </w:p>
        </w:tc>
      </w:tr>
      <w:tr w:rsidR="00321DB4">
        <w:trPr>
          <w:trHeight w:hRule="exact" w:val="236"/>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E024F8">
            <w:pPr>
              <w:pStyle w:val="TableParagraph"/>
              <w:spacing w:before="9"/>
              <w:ind w:left="71"/>
              <w:rPr>
                <w:rFonts w:ascii="Courier New" w:eastAsia="Courier New" w:hAnsi="Courier New" w:cs="Courier New"/>
                <w:sz w:val="20"/>
                <w:szCs w:val="20"/>
              </w:rPr>
            </w:pPr>
            <w:r>
              <w:rPr>
                <w:rFonts w:ascii="Courier New"/>
                <w:color w:val="1F1F1F"/>
                <w:spacing w:val="-9"/>
                <w:sz w:val="20"/>
              </w:rPr>
              <w:t>132</w:t>
            </w:r>
          </w:p>
        </w:tc>
        <w:tc>
          <w:tcPr>
            <w:tcW w:w="946" w:type="dxa"/>
            <w:tcBorders>
              <w:top w:val="nil"/>
              <w:left w:val="single" w:sz="6" w:space="0" w:color="000000"/>
              <w:bottom w:val="nil"/>
              <w:right w:val="single" w:sz="6" w:space="0" w:color="000000"/>
            </w:tcBorders>
          </w:tcPr>
          <w:p w:rsidR="00321DB4" w:rsidRDefault="00E024F8">
            <w:pPr>
              <w:pStyle w:val="TableParagraph"/>
              <w:spacing w:before="9"/>
              <w:ind w:left="50"/>
              <w:rPr>
                <w:rFonts w:ascii="Courier New" w:eastAsia="Courier New" w:hAnsi="Courier New" w:cs="Courier New"/>
                <w:sz w:val="20"/>
                <w:szCs w:val="20"/>
              </w:rPr>
            </w:pPr>
            <w:r>
              <w:rPr>
                <w:rFonts w:ascii="Courier New"/>
                <w:color w:val="1F1F1F"/>
                <w:spacing w:val="-26"/>
                <w:w w:val="115"/>
                <w:sz w:val="20"/>
              </w:rPr>
              <w:t>62300</w:t>
            </w:r>
          </w:p>
        </w:tc>
        <w:tc>
          <w:tcPr>
            <w:tcW w:w="5703" w:type="dxa"/>
            <w:tcBorders>
              <w:top w:val="nil"/>
              <w:left w:val="single" w:sz="6" w:space="0" w:color="000000"/>
              <w:bottom w:val="nil"/>
              <w:right w:val="nil"/>
            </w:tcBorders>
          </w:tcPr>
          <w:p w:rsidR="00321DB4" w:rsidRDefault="00321DB4"/>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6"/>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line="181" w:lineRule="exact"/>
              <w:ind w:left="100"/>
              <w:rPr>
                <w:rFonts w:ascii="Arial" w:eastAsia="Arial" w:hAnsi="Arial" w:cs="Arial"/>
                <w:sz w:val="17"/>
                <w:szCs w:val="17"/>
              </w:rPr>
            </w:pPr>
            <w:r>
              <w:rPr>
                <w:rFonts w:ascii="Arial" w:hAnsi="Arial"/>
                <w:color w:val="1F1F1F"/>
                <w:w w:val="105"/>
                <w:sz w:val="17"/>
              </w:rPr>
              <w:t>SEGURIDAD Y ORDEN</w:t>
            </w:r>
            <w:r>
              <w:rPr>
                <w:rFonts w:ascii="Arial" w:hAnsi="Arial"/>
                <w:color w:val="1F1F1F"/>
                <w:spacing w:val="28"/>
                <w:w w:val="105"/>
                <w:sz w:val="17"/>
              </w:rPr>
              <w:t xml:space="preserve"> </w:t>
            </w:r>
            <w:r>
              <w:rPr>
                <w:rFonts w:ascii="Arial" w:hAnsi="Arial"/>
                <w:color w:val="1F1F1F"/>
                <w:w w:val="105"/>
                <w:sz w:val="17"/>
              </w:rPr>
              <w:t>PÚBLICO</w:t>
            </w:r>
            <w:r>
              <w:rPr>
                <w:rFonts w:ascii="Arial" w:hAnsi="Arial"/>
                <w:color w:val="545454"/>
                <w:w w:val="105"/>
                <w:sz w:val="17"/>
              </w:rPr>
              <w:t>.</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10"/>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7"/>
              <w:ind w:left="100"/>
              <w:rPr>
                <w:rFonts w:ascii="Arial" w:eastAsia="Arial" w:hAnsi="Arial" w:cs="Arial"/>
                <w:sz w:val="17"/>
                <w:szCs w:val="17"/>
              </w:rPr>
            </w:pPr>
            <w:r>
              <w:rPr>
                <w:rFonts w:ascii="Arial"/>
                <w:color w:val="1F1F1F"/>
                <w:w w:val="105"/>
                <w:sz w:val="17"/>
              </w:rPr>
              <w:t>Maquinaria</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36"/>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17"/>
              <w:ind w:left="95"/>
              <w:rPr>
                <w:rFonts w:ascii="Arial" w:eastAsia="Arial" w:hAnsi="Arial" w:cs="Arial"/>
                <w:sz w:val="17"/>
                <w:szCs w:val="17"/>
              </w:rPr>
            </w:pPr>
            <w:r>
              <w:rPr>
                <w:rFonts w:ascii="Arial" w:hAnsi="Arial"/>
                <w:color w:val="1F1F1F"/>
                <w:w w:val="105"/>
                <w:sz w:val="17"/>
              </w:rPr>
              <w:t>Seguridad y orden público</w:t>
            </w:r>
            <w:r>
              <w:rPr>
                <w:rFonts w:ascii="Arial" w:hAnsi="Arial"/>
                <w:color w:val="1F1F1F"/>
                <w:spacing w:val="21"/>
                <w:w w:val="105"/>
                <w:sz w:val="17"/>
              </w:rPr>
              <w:t xml:space="preserve"> </w:t>
            </w:r>
            <w:r>
              <w:rPr>
                <w:rFonts w:ascii="Arial" w:hAnsi="Arial"/>
                <w:color w:val="1F1F1F"/>
                <w:w w:val="105"/>
                <w:sz w:val="17"/>
              </w:rPr>
              <w:t>Maquinaria</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E024F8">
            <w:pPr>
              <w:pStyle w:val="TableParagraph"/>
              <w:spacing w:line="217" w:lineRule="exact"/>
              <w:ind w:right="61"/>
              <w:jc w:val="right"/>
              <w:rPr>
                <w:rFonts w:ascii="Courier New" w:eastAsia="Courier New" w:hAnsi="Courier New" w:cs="Courier New"/>
                <w:sz w:val="20"/>
                <w:szCs w:val="20"/>
              </w:rPr>
            </w:pPr>
            <w:r>
              <w:rPr>
                <w:rFonts w:ascii="Courier New"/>
                <w:color w:val="1F1F1F"/>
                <w:spacing w:val="-32"/>
                <w:w w:val="105"/>
                <w:sz w:val="20"/>
              </w:rPr>
              <w:t>500.00</w:t>
            </w:r>
          </w:p>
        </w:tc>
      </w:tr>
      <w:tr w:rsidR="00321DB4">
        <w:trPr>
          <w:trHeight w:hRule="exact" w:val="325"/>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23"/>
              <w:ind w:left="124"/>
              <w:rPr>
                <w:rFonts w:ascii="Arial" w:eastAsia="Arial" w:hAnsi="Arial" w:cs="Arial"/>
                <w:sz w:val="17"/>
                <w:szCs w:val="17"/>
              </w:rPr>
            </w:pPr>
            <w:r>
              <w:rPr>
                <w:rFonts w:ascii="Arial" w:hAnsi="Arial"/>
                <w:b/>
                <w:color w:val="1F1F1F"/>
                <w:w w:val="105"/>
                <w:sz w:val="17"/>
              </w:rPr>
              <w:t>SEGURIDAD Y ORDEN</w:t>
            </w:r>
            <w:r>
              <w:rPr>
                <w:rFonts w:ascii="Arial" w:hAnsi="Arial"/>
                <w:b/>
                <w:color w:val="1F1F1F"/>
                <w:spacing w:val="3"/>
                <w:w w:val="105"/>
                <w:sz w:val="17"/>
              </w:rPr>
              <w:t xml:space="preserve"> </w:t>
            </w:r>
            <w:r>
              <w:rPr>
                <w:rFonts w:ascii="Arial" w:hAnsi="Arial"/>
                <w:b/>
                <w:color w:val="1F1F1F"/>
                <w:w w:val="105"/>
                <w:sz w:val="17"/>
              </w:rPr>
              <w:t>PÚBLICO.</w:t>
            </w:r>
          </w:p>
        </w:tc>
        <w:tc>
          <w:tcPr>
            <w:tcW w:w="3566" w:type="dxa"/>
            <w:tcBorders>
              <w:top w:val="nil"/>
              <w:left w:val="nil"/>
              <w:bottom w:val="nil"/>
              <w:right w:val="single" w:sz="6" w:space="0" w:color="000000"/>
            </w:tcBorders>
          </w:tcPr>
          <w:p w:rsidR="00321DB4" w:rsidRDefault="00E024F8">
            <w:pPr>
              <w:pStyle w:val="TableParagraph"/>
              <w:spacing w:before="14"/>
              <w:ind w:right="227"/>
              <w:jc w:val="right"/>
              <w:rPr>
                <w:rFonts w:ascii="Arial" w:eastAsia="Arial" w:hAnsi="Arial" w:cs="Arial"/>
                <w:sz w:val="17"/>
                <w:szCs w:val="17"/>
              </w:rPr>
            </w:pPr>
            <w:r>
              <w:rPr>
                <w:rFonts w:ascii="Arial"/>
                <w:b/>
                <w:color w:val="1F1F1F"/>
                <w:w w:val="105"/>
                <w:sz w:val="17"/>
              </w:rPr>
              <w:t xml:space="preserve">Total Grupo de Programa  </w:t>
            </w:r>
            <w:r>
              <w:rPr>
                <w:rFonts w:ascii="Arial"/>
                <w:b/>
                <w:color w:val="1F1F1F"/>
                <w:spacing w:val="36"/>
                <w:w w:val="105"/>
                <w:sz w:val="17"/>
              </w:rPr>
              <w:t xml:space="preserve"> </w:t>
            </w:r>
            <w:r>
              <w:rPr>
                <w:rFonts w:ascii="Arial"/>
                <w:b/>
                <w:color w:val="1F1F1F"/>
                <w:w w:val="105"/>
                <w:sz w:val="17"/>
              </w:rPr>
              <w:t>132</w:t>
            </w:r>
          </w:p>
        </w:tc>
        <w:tc>
          <w:tcPr>
            <w:tcW w:w="2134" w:type="dxa"/>
            <w:tcBorders>
              <w:top w:val="nil"/>
              <w:left w:val="single" w:sz="6" w:space="0" w:color="000000"/>
              <w:bottom w:val="nil"/>
              <w:right w:val="single" w:sz="6" w:space="0" w:color="000000"/>
            </w:tcBorders>
          </w:tcPr>
          <w:p w:rsidR="00321DB4" w:rsidRDefault="00E024F8">
            <w:pPr>
              <w:pStyle w:val="TableParagraph"/>
              <w:spacing w:before="4"/>
              <w:ind w:right="105"/>
              <w:jc w:val="right"/>
              <w:rPr>
                <w:rFonts w:ascii="Arial" w:eastAsia="Arial" w:hAnsi="Arial" w:cs="Arial"/>
                <w:sz w:val="17"/>
                <w:szCs w:val="17"/>
              </w:rPr>
            </w:pPr>
            <w:r>
              <w:rPr>
                <w:rFonts w:ascii="Arial"/>
                <w:b/>
                <w:color w:val="1F1F1F"/>
                <w:sz w:val="17"/>
              </w:rPr>
              <w:t>184.300,00</w:t>
            </w:r>
          </w:p>
        </w:tc>
      </w:tr>
      <w:tr w:rsidR="00321DB4">
        <w:trPr>
          <w:trHeight w:hRule="exact" w:val="317"/>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E024F8">
            <w:pPr>
              <w:pStyle w:val="TableParagraph"/>
              <w:spacing w:before="95"/>
              <w:ind w:left="66"/>
              <w:rPr>
                <w:rFonts w:ascii="Courier New" w:eastAsia="Courier New" w:hAnsi="Courier New" w:cs="Courier New"/>
                <w:sz w:val="20"/>
                <w:szCs w:val="20"/>
              </w:rPr>
            </w:pPr>
            <w:r>
              <w:rPr>
                <w:rFonts w:ascii="Courier New"/>
                <w:color w:val="1F1F1F"/>
                <w:spacing w:val="-7"/>
                <w:sz w:val="20"/>
              </w:rPr>
              <w:t>133</w:t>
            </w:r>
          </w:p>
        </w:tc>
        <w:tc>
          <w:tcPr>
            <w:tcW w:w="946" w:type="dxa"/>
            <w:tcBorders>
              <w:top w:val="nil"/>
              <w:left w:val="single" w:sz="6" w:space="0" w:color="000000"/>
              <w:bottom w:val="nil"/>
              <w:right w:val="single" w:sz="8" w:space="0" w:color="000000"/>
            </w:tcBorders>
          </w:tcPr>
          <w:p w:rsidR="00321DB4" w:rsidRDefault="00E024F8">
            <w:pPr>
              <w:pStyle w:val="TableParagraph"/>
              <w:spacing w:before="91"/>
              <w:ind w:left="45"/>
              <w:rPr>
                <w:rFonts w:ascii="Courier New" w:eastAsia="Courier New" w:hAnsi="Courier New" w:cs="Courier New"/>
                <w:sz w:val="20"/>
                <w:szCs w:val="20"/>
              </w:rPr>
            </w:pPr>
            <w:r>
              <w:rPr>
                <w:rFonts w:ascii="Courier New"/>
                <w:color w:val="1F1F1F"/>
                <w:spacing w:val="-14"/>
                <w:w w:val="105"/>
                <w:sz w:val="20"/>
              </w:rPr>
              <w:t>22199</w:t>
            </w:r>
          </w:p>
        </w:tc>
        <w:tc>
          <w:tcPr>
            <w:tcW w:w="5703" w:type="dxa"/>
            <w:tcBorders>
              <w:top w:val="nil"/>
              <w:left w:val="single" w:sz="8" w:space="0" w:color="000000"/>
              <w:bottom w:val="nil"/>
              <w:right w:val="nil"/>
            </w:tcBorders>
          </w:tcPr>
          <w:p w:rsidR="00321DB4" w:rsidRDefault="00321DB4"/>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4"/>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line="176" w:lineRule="exact"/>
              <w:ind w:left="95"/>
              <w:rPr>
                <w:rFonts w:ascii="Arial" w:eastAsia="Arial" w:hAnsi="Arial" w:cs="Arial"/>
                <w:sz w:val="17"/>
                <w:szCs w:val="17"/>
              </w:rPr>
            </w:pPr>
            <w:r>
              <w:rPr>
                <w:rFonts w:ascii="Arial" w:hAnsi="Arial"/>
                <w:color w:val="1F1F1F"/>
                <w:w w:val="105"/>
                <w:sz w:val="17"/>
              </w:rPr>
              <w:t>ORDENACIÓN DEL TRÁFICO Y DEL</w:t>
            </w:r>
            <w:r>
              <w:rPr>
                <w:rFonts w:ascii="Arial" w:hAnsi="Arial"/>
                <w:color w:val="1F1F1F"/>
                <w:spacing w:val="-21"/>
                <w:w w:val="105"/>
                <w:sz w:val="17"/>
              </w:rPr>
              <w:t xml:space="preserve"> </w:t>
            </w:r>
            <w:r>
              <w:rPr>
                <w:rFonts w:ascii="Arial" w:hAnsi="Arial"/>
                <w:color w:val="1F1F1F"/>
                <w:w w:val="105"/>
                <w:sz w:val="17"/>
              </w:rPr>
              <w:t>ESTACIONAMIENTO.</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7"/>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10"/>
              <w:ind w:left="95"/>
              <w:rPr>
                <w:rFonts w:ascii="Arial" w:eastAsia="Arial" w:hAnsi="Arial" w:cs="Arial"/>
                <w:sz w:val="17"/>
                <w:szCs w:val="17"/>
              </w:rPr>
            </w:pPr>
            <w:r>
              <w:rPr>
                <w:rFonts w:ascii="Arial"/>
                <w:color w:val="1F1F1F"/>
                <w:w w:val="105"/>
                <w:sz w:val="17"/>
              </w:rPr>
              <w:t>Otros</w:t>
            </w:r>
            <w:r>
              <w:rPr>
                <w:rFonts w:ascii="Arial"/>
                <w:color w:val="1F1F1F"/>
                <w:spacing w:val="7"/>
                <w:w w:val="105"/>
                <w:sz w:val="17"/>
              </w:rPr>
              <w:t xml:space="preserve"> </w:t>
            </w:r>
            <w:r>
              <w:rPr>
                <w:rFonts w:ascii="Arial"/>
                <w:color w:val="1F1F1F"/>
                <w:w w:val="105"/>
                <w:sz w:val="17"/>
              </w:rPr>
              <w:t>suministros</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45"/>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17"/>
              <w:ind w:left="90"/>
              <w:rPr>
                <w:rFonts w:ascii="Arial" w:eastAsia="Arial" w:hAnsi="Arial" w:cs="Arial"/>
                <w:sz w:val="17"/>
                <w:szCs w:val="17"/>
              </w:rPr>
            </w:pPr>
            <w:r>
              <w:rPr>
                <w:rFonts w:ascii="Arial" w:hAnsi="Arial"/>
                <w:color w:val="1F1F1F"/>
                <w:w w:val="105"/>
                <w:sz w:val="17"/>
              </w:rPr>
              <w:t xml:space="preserve">Ordenación del tráfico -Otros suministros-Señalizacion </w:t>
            </w:r>
            <w:r>
              <w:rPr>
                <w:rFonts w:ascii="Arial" w:hAnsi="Arial"/>
                <w:color w:val="1F1F1F"/>
                <w:spacing w:val="6"/>
                <w:w w:val="105"/>
                <w:sz w:val="17"/>
              </w:rPr>
              <w:t xml:space="preserve"> </w:t>
            </w:r>
            <w:r>
              <w:rPr>
                <w:rFonts w:ascii="Arial" w:hAnsi="Arial"/>
                <w:color w:val="1F1F1F"/>
                <w:w w:val="105"/>
                <w:sz w:val="17"/>
              </w:rPr>
              <w:t>Vial</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E024F8">
            <w:pPr>
              <w:pStyle w:val="TableParagraph"/>
              <w:spacing w:line="213" w:lineRule="exact"/>
              <w:ind w:right="58"/>
              <w:jc w:val="right"/>
              <w:rPr>
                <w:rFonts w:ascii="Courier New" w:eastAsia="Courier New" w:hAnsi="Courier New" w:cs="Courier New"/>
                <w:sz w:val="20"/>
                <w:szCs w:val="20"/>
              </w:rPr>
            </w:pPr>
            <w:r>
              <w:rPr>
                <w:rFonts w:ascii="Courier New"/>
                <w:color w:val="1F1F1F"/>
                <w:spacing w:val="-28"/>
                <w:sz w:val="20"/>
              </w:rPr>
              <w:t>2</w:t>
            </w:r>
            <w:r>
              <w:rPr>
                <w:rFonts w:ascii="Courier New"/>
                <w:color w:val="3D3D3D"/>
                <w:spacing w:val="-28"/>
                <w:sz w:val="20"/>
              </w:rPr>
              <w:t>.</w:t>
            </w:r>
            <w:r>
              <w:rPr>
                <w:rFonts w:ascii="Courier New"/>
                <w:color w:val="1F1F1F"/>
                <w:spacing w:val="-28"/>
                <w:sz w:val="20"/>
              </w:rPr>
              <w:t>500.00</w:t>
            </w:r>
          </w:p>
        </w:tc>
      </w:tr>
      <w:tr w:rsidR="00321DB4">
        <w:trPr>
          <w:trHeight w:hRule="exact" w:val="239"/>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E024F8">
            <w:pPr>
              <w:pStyle w:val="TableParagraph"/>
              <w:spacing w:before="17"/>
              <w:ind w:left="62"/>
              <w:rPr>
                <w:rFonts w:ascii="Courier New" w:eastAsia="Courier New" w:hAnsi="Courier New" w:cs="Courier New"/>
                <w:sz w:val="20"/>
                <w:szCs w:val="20"/>
              </w:rPr>
            </w:pPr>
            <w:r>
              <w:rPr>
                <w:rFonts w:ascii="Courier New"/>
                <w:color w:val="1F1F1F"/>
                <w:spacing w:val="-7"/>
                <w:sz w:val="20"/>
              </w:rPr>
              <w:t>133</w:t>
            </w:r>
          </w:p>
        </w:tc>
        <w:tc>
          <w:tcPr>
            <w:tcW w:w="946" w:type="dxa"/>
            <w:tcBorders>
              <w:top w:val="nil"/>
              <w:left w:val="single" w:sz="6" w:space="0" w:color="000000"/>
              <w:bottom w:val="nil"/>
              <w:right w:val="single" w:sz="8" w:space="0" w:color="000000"/>
            </w:tcBorders>
          </w:tcPr>
          <w:p w:rsidR="00321DB4" w:rsidRDefault="00E024F8">
            <w:pPr>
              <w:pStyle w:val="TableParagraph"/>
              <w:spacing w:before="17"/>
              <w:ind w:left="45"/>
              <w:rPr>
                <w:rFonts w:ascii="Courier New" w:eastAsia="Courier New" w:hAnsi="Courier New" w:cs="Courier New"/>
                <w:sz w:val="20"/>
                <w:szCs w:val="20"/>
              </w:rPr>
            </w:pPr>
            <w:r>
              <w:rPr>
                <w:rFonts w:ascii="Courier New"/>
                <w:color w:val="1F1F1F"/>
                <w:spacing w:val="-24"/>
                <w:w w:val="110"/>
                <w:sz w:val="20"/>
              </w:rPr>
              <w:t>62500</w:t>
            </w:r>
          </w:p>
        </w:tc>
        <w:tc>
          <w:tcPr>
            <w:tcW w:w="5703" w:type="dxa"/>
            <w:tcBorders>
              <w:top w:val="nil"/>
              <w:left w:val="single" w:sz="8" w:space="0" w:color="000000"/>
              <w:bottom w:val="nil"/>
              <w:right w:val="nil"/>
            </w:tcBorders>
          </w:tcPr>
          <w:p w:rsidR="00321DB4" w:rsidRDefault="00321DB4"/>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4"/>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line="176" w:lineRule="exact"/>
              <w:ind w:left="95"/>
              <w:rPr>
                <w:rFonts w:ascii="Arial" w:eastAsia="Arial" w:hAnsi="Arial" w:cs="Arial"/>
                <w:sz w:val="17"/>
                <w:szCs w:val="17"/>
              </w:rPr>
            </w:pPr>
            <w:r>
              <w:rPr>
                <w:rFonts w:ascii="Arial" w:hAnsi="Arial"/>
                <w:color w:val="1F1F1F"/>
                <w:w w:val="105"/>
                <w:sz w:val="17"/>
              </w:rPr>
              <w:t>ORDENACIÓN DEL TRÁFICO Y DEL ESTACIONAMIENTO</w:t>
            </w:r>
            <w:r>
              <w:rPr>
                <w:rFonts w:ascii="Arial" w:hAnsi="Arial"/>
                <w:color w:val="1F1F1F"/>
                <w:spacing w:val="-18"/>
                <w:w w:val="105"/>
                <w:sz w:val="17"/>
              </w:rPr>
              <w:t xml:space="preserve"> </w:t>
            </w:r>
            <w:r>
              <w:rPr>
                <w:rFonts w:ascii="Arial" w:hAnsi="Arial"/>
                <w:color w:val="3D3D3D"/>
                <w:w w:val="105"/>
                <w:sz w:val="17"/>
              </w:rPr>
              <w:t>.</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7"/>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10"/>
              <w:ind w:left="90"/>
              <w:rPr>
                <w:rFonts w:ascii="Arial" w:eastAsia="Arial" w:hAnsi="Arial" w:cs="Arial"/>
                <w:sz w:val="17"/>
                <w:szCs w:val="17"/>
              </w:rPr>
            </w:pPr>
            <w:r>
              <w:rPr>
                <w:rFonts w:ascii="Arial"/>
                <w:color w:val="1F1F1F"/>
                <w:w w:val="110"/>
                <w:sz w:val="17"/>
              </w:rPr>
              <w:t>Mobiliario</w:t>
            </w:r>
            <w:r>
              <w:rPr>
                <w:rFonts w:ascii="Arial"/>
                <w:color w:val="3D3D3D"/>
                <w:w w:val="110"/>
                <w:sz w:val="17"/>
              </w:rPr>
              <w:t>.</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33"/>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17"/>
              <w:ind w:left="90"/>
              <w:rPr>
                <w:rFonts w:ascii="Arial" w:eastAsia="Arial" w:hAnsi="Arial" w:cs="Arial"/>
                <w:sz w:val="17"/>
                <w:szCs w:val="17"/>
              </w:rPr>
            </w:pPr>
            <w:r>
              <w:rPr>
                <w:rFonts w:ascii="Arial" w:hAnsi="Arial"/>
                <w:color w:val="1F1F1F"/>
                <w:w w:val="105"/>
                <w:sz w:val="17"/>
              </w:rPr>
              <w:t>Ordenación del tráfico-Señalizacion</w:t>
            </w:r>
            <w:r>
              <w:rPr>
                <w:rFonts w:ascii="Arial" w:hAnsi="Arial"/>
                <w:color w:val="1F1F1F"/>
                <w:spacing w:val="29"/>
                <w:w w:val="105"/>
                <w:sz w:val="17"/>
              </w:rPr>
              <w:t xml:space="preserve"> </w:t>
            </w:r>
            <w:r>
              <w:rPr>
                <w:rFonts w:ascii="Arial" w:hAnsi="Arial"/>
                <w:color w:val="1F1F1F"/>
                <w:w w:val="105"/>
                <w:sz w:val="17"/>
              </w:rPr>
              <w:t>Vial</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E024F8">
            <w:pPr>
              <w:pStyle w:val="TableParagraph"/>
              <w:spacing w:line="213" w:lineRule="exact"/>
              <w:ind w:right="66"/>
              <w:jc w:val="right"/>
              <w:rPr>
                <w:rFonts w:ascii="Courier New" w:eastAsia="Courier New" w:hAnsi="Courier New" w:cs="Courier New"/>
                <w:sz w:val="20"/>
                <w:szCs w:val="20"/>
              </w:rPr>
            </w:pPr>
            <w:r>
              <w:rPr>
                <w:rFonts w:ascii="Courier New"/>
                <w:color w:val="1F1F1F"/>
                <w:spacing w:val="-30"/>
                <w:sz w:val="20"/>
              </w:rPr>
              <w:t>2.000.00</w:t>
            </w:r>
          </w:p>
        </w:tc>
      </w:tr>
      <w:tr w:rsidR="00321DB4">
        <w:trPr>
          <w:trHeight w:hRule="exact" w:val="331"/>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26"/>
              <w:ind w:left="119"/>
              <w:rPr>
                <w:rFonts w:ascii="Arial" w:eastAsia="Arial" w:hAnsi="Arial" w:cs="Arial"/>
                <w:sz w:val="17"/>
                <w:szCs w:val="17"/>
              </w:rPr>
            </w:pPr>
            <w:r>
              <w:rPr>
                <w:rFonts w:ascii="Arial" w:hAnsi="Arial"/>
                <w:b/>
                <w:color w:val="1F1F1F"/>
                <w:w w:val="105"/>
                <w:sz w:val="17"/>
              </w:rPr>
              <w:t>ORDENACIÓN DEL TRÁFICO Y DEL</w:t>
            </w:r>
            <w:r>
              <w:rPr>
                <w:rFonts w:ascii="Arial" w:hAnsi="Arial"/>
                <w:b/>
                <w:color w:val="1F1F1F"/>
                <w:spacing w:val="-3"/>
                <w:w w:val="105"/>
                <w:sz w:val="17"/>
              </w:rPr>
              <w:t xml:space="preserve"> </w:t>
            </w:r>
            <w:r>
              <w:rPr>
                <w:rFonts w:ascii="Arial" w:hAnsi="Arial"/>
                <w:b/>
                <w:color w:val="1F1F1F"/>
                <w:w w:val="105"/>
                <w:sz w:val="17"/>
              </w:rPr>
              <w:t>ESTACIONAMIENTO.</w:t>
            </w:r>
          </w:p>
        </w:tc>
        <w:tc>
          <w:tcPr>
            <w:tcW w:w="3566" w:type="dxa"/>
            <w:tcBorders>
              <w:top w:val="nil"/>
              <w:left w:val="nil"/>
              <w:bottom w:val="nil"/>
              <w:right w:val="single" w:sz="6" w:space="0" w:color="000000"/>
            </w:tcBorders>
          </w:tcPr>
          <w:p w:rsidR="00321DB4" w:rsidRDefault="00E024F8">
            <w:pPr>
              <w:pStyle w:val="TableParagraph"/>
              <w:spacing w:before="17"/>
              <w:ind w:right="241"/>
              <w:jc w:val="right"/>
              <w:rPr>
                <w:rFonts w:ascii="Arial" w:eastAsia="Arial" w:hAnsi="Arial" w:cs="Arial"/>
                <w:sz w:val="17"/>
                <w:szCs w:val="17"/>
              </w:rPr>
            </w:pPr>
            <w:r>
              <w:rPr>
                <w:rFonts w:ascii="Arial"/>
                <w:b/>
                <w:color w:val="1F1F1F"/>
                <w:w w:val="105"/>
                <w:sz w:val="17"/>
              </w:rPr>
              <w:t xml:space="preserve">Total Grupo de Programa  </w:t>
            </w:r>
            <w:r>
              <w:rPr>
                <w:rFonts w:ascii="Arial"/>
                <w:b/>
                <w:color w:val="1F1F1F"/>
                <w:spacing w:val="28"/>
                <w:w w:val="105"/>
                <w:sz w:val="17"/>
              </w:rPr>
              <w:t xml:space="preserve"> </w:t>
            </w:r>
            <w:r>
              <w:rPr>
                <w:rFonts w:ascii="Arial"/>
                <w:b/>
                <w:color w:val="1F1F1F"/>
                <w:w w:val="105"/>
                <w:sz w:val="17"/>
              </w:rPr>
              <w:t>133</w:t>
            </w:r>
          </w:p>
        </w:tc>
        <w:tc>
          <w:tcPr>
            <w:tcW w:w="2134" w:type="dxa"/>
            <w:tcBorders>
              <w:top w:val="nil"/>
              <w:left w:val="single" w:sz="6" w:space="0" w:color="000000"/>
              <w:bottom w:val="nil"/>
              <w:right w:val="single" w:sz="6" w:space="0" w:color="000000"/>
            </w:tcBorders>
          </w:tcPr>
          <w:p w:rsidR="00321DB4" w:rsidRDefault="00E024F8">
            <w:pPr>
              <w:pStyle w:val="TableParagraph"/>
              <w:spacing w:before="3"/>
              <w:ind w:right="120"/>
              <w:jc w:val="right"/>
              <w:rPr>
                <w:rFonts w:ascii="Arial" w:eastAsia="Arial" w:hAnsi="Arial" w:cs="Arial"/>
                <w:sz w:val="17"/>
                <w:szCs w:val="17"/>
              </w:rPr>
            </w:pPr>
            <w:r>
              <w:rPr>
                <w:rFonts w:ascii="Arial"/>
                <w:b/>
                <w:color w:val="1F1F1F"/>
                <w:sz w:val="17"/>
              </w:rPr>
              <w:t>4.500,00</w:t>
            </w:r>
          </w:p>
        </w:tc>
      </w:tr>
      <w:tr w:rsidR="00321DB4">
        <w:trPr>
          <w:trHeight w:hRule="exact" w:val="317"/>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E024F8">
            <w:pPr>
              <w:pStyle w:val="TableParagraph"/>
              <w:spacing w:before="93"/>
              <w:ind w:left="62"/>
              <w:rPr>
                <w:rFonts w:ascii="Courier New" w:eastAsia="Courier New" w:hAnsi="Courier New" w:cs="Courier New"/>
                <w:sz w:val="20"/>
                <w:szCs w:val="20"/>
              </w:rPr>
            </w:pPr>
            <w:r>
              <w:rPr>
                <w:rFonts w:ascii="Courier New"/>
                <w:color w:val="1F1F1F"/>
                <w:w w:val="95"/>
                <w:sz w:val="20"/>
              </w:rPr>
              <w:t>134</w:t>
            </w:r>
          </w:p>
        </w:tc>
        <w:tc>
          <w:tcPr>
            <w:tcW w:w="946" w:type="dxa"/>
            <w:tcBorders>
              <w:top w:val="nil"/>
              <w:left w:val="single" w:sz="6" w:space="0" w:color="000000"/>
              <w:bottom w:val="nil"/>
              <w:right w:val="single" w:sz="8" w:space="0" w:color="000000"/>
            </w:tcBorders>
          </w:tcPr>
          <w:p w:rsidR="00321DB4" w:rsidRDefault="00E024F8">
            <w:pPr>
              <w:pStyle w:val="TableParagraph"/>
              <w:spacing w:before="93"/>
              <w:ind w:left="40"/>
              <w:rPr>
                <w:rFonts w:ascii="Courier New" w:eastAsia="Courier New" w:hAnsi="Courier New" w:cs="Courier New"/>
                <w:sz w:val="20"/>
                <w:szCs w:val="20"/>
              </w:rPr>
            </w:pPr>
            <w:r>
              <w:rPr>
                <w:rFonts w:ascii="Courier New"/>
                <w:color w:val="1F1F1F"/>
                <w:spacing w:val="-16"/>
                <w:w w:val="105"/>
                <w:sz w:val="20"/>
              </w:rPr>
              <w:t>21400</w:t>
            </w:r>
          </w:p>
        </w:tc>
        <w:tc>
          <w:tcPr>
            <w:tcW w:w="5703" w:type="dxa"/>
            <w:tcBorders>
              <w:top w:val="nil"/>
              <w:left w:val="single" w:sz="8" w:space="0" w:color="000000"/>
              <w:bottom w:val="nil"/>
              <w:right w:val="nil"/>
            </w:tcBorders>
          </w:tcPr>
          <w:p w:rsidR="00321DB4" w:rsidRDefault="00321DB4"/>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4"/>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line="178" w:lineRule="exact"/>
              <w:ind w:left="90"/>
              <w:rPr>
                <w:rFonts w:ascii="Arial" w:eastAsia="Arial" w:hAnsi="Arial" w:cs="Arial"/>
                <w:sz w:val="17"/>
                <w:szCs w:val="17"/>
              </w:rPr>
            </w:pPr>
            <w:r>
              <w:rPr>
                <w:rFonts w:ascii="Arial"/>
                <w:color w:val="1F1F1F"/>
                <w:w w:val="105"/>
                <w:sz w:val="17"/>
              </w:rPr>
              <w:t>MOVILIDAD</w:t>
            </w:r>
            <w:r>
              <w:rPr>
                <w:rFonts w:ascii="Arial"/>
                <w:color w:val="1F1F1F"/>
                <w:spacing w:val="-10"/>
                <w:w w:val="105"/>
                <w:sz w:val="17"/>
              </w:rPr>
              <w:t xml:space="preserve"> </w:t>
            </w:r>
            <w:r>
              <w:rPr>
                <w:rFonts w:ascii="Arial"/>
                <w:color w:val="1F1F1F"/>
                <w:w w:val="105"/>
                <w:sz w:val="17"/>
              </w:rPr>
              <w:t>URBANA</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00"/>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7"/>
              <w:ind w:left="95"/>
              <w:rPr>
                <w:rFonts w:ascii="Arial" w:eastAsia="Arial" w:hAnsi="Arial" w:cs="Arial"/>
                <w:sz w:val="17"/>
                <w:szCs w:val="17"/>
              </w:rPr>
            </w:pPr>
            <w:r>
              <w:rPr>
                <w:rFonts w:ascii="Arial"/>
                <w:color w:val="1F1F1F"/>
                <w:w w:val="105"/>
                <w:sz w:val="17"/>
              </w:rPr>
              <w:t>Elementos de</w:t>
            </w:r>
            <w:r>
              <w:rPr>
                <w:rFonts w:ascii="Arial"/>
                <w:color w:val="1F1F1F"/>
                <w:spacing w:val="-1"/>
                <w:w w:val="105"/>
                <w:sz w:val="17"/>
              </w:rPr>
              <w:t xml:space="preserve"> </w:t>
            </w:r>
            <w:r>
              <w:rPr>
                <w:rFonts w:ascii="Arial"/>
                <w:color w:val="1F1F1F"/>
                <w:w w:val="105"/>
                <w:sz w:val="17"/>
              </w:rPr>
              <w:t>transporte.</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321DB4"/>
        </w:tc>
      </w:tr>
      <w:tr w:rsidR="00321DB4">
        <w:trPr>
          <w:trHeight w:hRule="exact" w:val="236"/>
        </w:trPr>
        <w:tc>
          <w:tcPr>
            <w:tcW w:w="805" w:type="dxa"/>
            <w:vMerge/>
            <w:tcBorders>
              <w:left w:val="single" w:sz="6" w:space="0" w:color="000000"/>
              <w:right w:val="single" w:sz="8" w:space="0" w:color="000000"/>
            </w:tcBorders>
          </w:tcPr>
          <w:p w:rsidR="00321DB4" w:rsidRDefault="00321DB4"/>
        </w:tc>
        <w:tc>
          <w:tcPr>
            <w:tcW w:w="805" w:type="dxa"/>
            <w:tcBorders>
              <w:top w:val="nil"/>
              <w:left w:val="single" w:sz="6" w:space="0" w:color="000000"/>
              <w:bottom w:val="nil"/>
              <w:right w:val="single" w:sz="6" w:space="0" w:color="000000"/>
            </w:tcBorders>
          </w:tcPr>
          <w:p w:rsidR="00321DB4" w:rsidRDefault="00321DB4"/>
        </w:tc>
        <w:tc>
          <w:tcPr>
            <w:tcW w:w="946" w:type="dxa"/>
            <w:tcBorders>
              <w:top w:val="nil"/>
              <w:left w:val="single" w:sz="6" w:space="0" w:color="000000"/>
              <w:bottom w:val="nil"/>
              <w:right w:val="single" w:sz="8" w:space="0" w:color="000000"/>
            </w:tcBorders>
          </w:tcPr>
          <w:p w:rsidR="00321DB4" w:rsidRDefault="00321DB4"/>
        </w:tc>
        <w:tc>
          <w:tcPr>
            <w:tcW w:w="5703" w:type="dxa"/>
            <w:tcBorders>
              <w:top w:val="nil"/>
              <w:left w:val="single" w:sz="8" w:space="0" w:color="000000"/>
              <w:bottom w:val="nil"/>
              <w:right w:val="nil"/>
            </w:tcBorders>
          </w:tcPr>
          <w:p w:rsidR="00321DB4" w:rsidRDefault="00E024F8">
            <w:pPr>
              <w:pStyle w:val="TableParagraph"/>
              <w:spacing w:before="21"/>
              <w:ind w:left="95"/>
              <w:rPr>
                <w:rFonts w:ascii="Arial" w:eastAsia="Arial" w:hAnsi="Arial" w:cs="Arial"/>
                <w:sz w:val="17"/>
                <w:szCs w:val="17"/>
              </w:rPr>
            </w:pPr>
            <w:r>
              <w:rPr>
                <w:rFonts w:ascii="Arial"/>
                <w:color w:val="1F1F1F"/>
                <w:w w:val="105"/>
                <w:sz w:val="17"/>
              </w:rPr>
              <w:t>Movilidad urbana</w:t>
            </w:r>
            <w:r>
              <w:rPr>
                <w:rFonts w:ascii="Arial"/>
                <w:color w:val="545454"/>
                <w:w w:val="105"/>
                <w:sz w:val="17"/>
              </w:rPr>
              <w:t>.</w:t>
            </w:r>
            <w:r>
              <w:rPr>
                <w:rFonts w:ascii="Arial"/>
                <w:color w:val="1F1F1F"/>
                <w:w w:val="105"/>
                <w:sz w:val="17"/>
              </w:rPr>
              <w:t>Mantemento Servizo de</w:t>
            </w:r>
            <w:r>
              <w:rPr>
                <w:rFonts w:ascii="Arial"/>
                <w:color w:val="1F1F1F"/>
                <w:spacing w:val="27"/>
                <w:w w:val="105"/>
                <w:sz w:val="17"/>
              </w:rPr>
              <w:t xml:space="preserve"> </w:t>
            </w:r>
            <w:r>
              <w:rPr>
                <w:rFonts w:ascii="Arial"/>
                <w:color w:val="1F1F1F"/>
                <w:w w:val="105"/>
                <w:sz w:val="17"/>
              </w:rPr>
              <w:t>Bicicletas</w:t>
            </w:r>
          </w:p>
        </w:tc>
        <w:tc>
          <w:tcPr>
            <w:tcW w:w="3566"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6" w:space="0" w:color="000000"/>
            </w:tcBorders>
          </w:tcPr>
          <w:p w:rsidR="00321DB4" w:rsidRDefault="00E024F8">
            <w:pPr>
              <w:pStyle w:val="TableParagraph"/>
              <w:spacing w:line="208" w:lineRule="exact"/>
              <w:ind w:right="66"/>
              <w:jc w:val="right"/>
              <w:rPr>
                <w:rFonts w:ascii="Courier New" w:eastAsia="Courier New" w:hAnsi="Courier New" w:cs="Courier New"/>
                <w:sz w:val="20"/>
                <w:szCs w:val="20"/>
              </w:rPr>
            </w:pPr>
            <w:r>
              <w:rPr>
                <w:rFonts w:ascii="Courier New"/>
                <w:color w:val="1F1F1F"/>
                <w:spacing w:val="-30"/>
                <w:sz w:val="20"/>
              </w:rPr>
              <w:t>2.000.00</w:t>
            </w:r>
          </w:p>
        </w:tc>
      </w:tr>
      <w:tr w:rsidR="00321DB4">
        <w:trPr>
          <w:trHeight w:hRule="exact" w:val="415"/>
        </w:trPr>
        <w:tc>
          <w:tcPr>
            <w:tcW w:w="805" w:type="dxa"/>
            <w:vMerge/>
            <w:tcBorders>
              <w:left w:val="single" w:sz="6" w:space="0" w:color="000000"/>
              <w:bottom w:val="single" w:sz="6" w:space="0" w:color="000000"/>
              <w:right w:val="single" w:sz="8" w:space="0" w:color="000000"/>
            </w:tcBorders>
          </w:tcPr>
          <w:p w:rsidR="00321DB4" w:rsidRDefault="00321DB4"/>
        </w:tc>
        <w:tc>
          <w:tcPr>
            <w:tcW w:w="805" w:type="dxa"/>
            <w:tcBorders>
              <w:top w:val="nil"/>
              <w:left w:val="single" w:sz="6" w:space="0" w:color="000000"/>
              <w:bottom w:val="single" w:sz="6" w:space="0" w:color="000000"/>
              <w:right w:val="single" w:sz="6" w:space="0" w:color="000000"/>
            </w:tcBorders>
          </w:tcPr>
          <w:p w:rsidR="00321DB4" w:rsidRDefault="00321DB4"/>
        </w:tc>
        <w:tc>
          <w:tcPr>
            <w:tcW w:w="946" w:type="dxa"/>
            <w:tcBorders>
              <w:top w:val="nil"/>
              <w:left w:val="single" w:sz="6" w:space="0" w:color="000000"/>
              <w:bottom w:val="single" w:sz="6" w:space="0" w:color="000000"/>
              <w:right w:val="single" w:sz="8" w:space="0" w:color="000000"/>
            </w:tcBorders>
          </w:tcPr>
          <w:p w:rsidR="00321DB4" w:rsidRDefault="00321DB4"/>
        </w:tc>
        <w:tc>
          <w:tcPr>
            <w:tcW w:w="5703" w:type="dxa"/>
            <w:tcBorders>
              <w:top w:val="nil"/>
              <w:left w:val="single" w:sz="8" w:space="0" w:color="000000"/>
              <w:bottom w:val="single" w:sz="8" w:space="0" w:color="000000"/>
              <w:right w:val="nil"/>
            </w:tcBorders>
          </w:tcPr>
          <w:p w:rsidR="00321DB4" w:rsidRDefault="00E024F8">
            <w:pPr>
              <w:pStyle w:val="TableParagraph"/>
              <w:spacing w:before="38"/>
              <w:ind w:left="119"/>
              <w:rPr>
                <w:rFonts w:ascii="Arial" w:eastAsia="Arial" w:hAnsi="Arial" w:cs="Arial"/>
                <w:sz w:val="17"/>
                <w:szCs w:val="17"/>
              </w:rPr>
            </w:pPr>
            <w:r>
              <w:rPr>
                <w:rFonts w:ascii="Arial"/>
                <w:b/>
                <w:color w:val="1F1F1F"/>
                <w:w w:val="105"/>
                <w:sz w:val="17"/>
              </w:rPr>
              <w:t>MOVILIDAD</w:t>
            </w:r>
            <w:r>
              <w:rPr>
                <w:rFonts w:ascii="Arial"/>
                <w:b/>
                <w:color w:val="1F1F1F"/>
                <w:spacing w:val="-11"/>
                <w:w w:val="105"/>
                <w:sz w:val="17"/>
              </w:rPr>
              <w:t xml:space="preserve"> </w:t>
            </w:r>
            <w:r>
              <w:rPr>
                <w:rFonts w:ascii="Arial"/>
                <w:b/>
                <w:color w:val="1F1F1F"/>
                <w:w w:val="105"/>
                <w:sz w:val="17"/>
              </w:rPr>
              <w:t>URBANA</w:t>
            </w:r>
          </w:p>
        </w:tc>
        <w:tc>
          <w:tcPr>
            <w:tcW w:w="3566" w:type="dxa"/>
            <w:tcBorders>
              <w:top w:val="nil"/>
              <w:left w:val="nil"/>
              <w:bottom w:val="single" w:sz="8" w:space="0" w:color="000000"/>
              <w:right w:val="single" w:sz="6" w:space="0" w:color="000000"/>
            </w:tcBorders>
          </w:tcPr>
          <w:p w:rsidR="00321DB4" w:rsidRDefault="00E024F8">
            <w:pPr>
              <w:pStyle w:val="TableParagraph"/>
              <w:spacing w:before="19"/>
              <w:ind w:right="238"/>
              <w:jc w:val="right"/>
              <w:rPr>
                <w:rFonts w:ascii="Arial" w:eastAsia="Arial" w:hAnsi="Arial" w:cs="Arial"/>
                <w:sz w:val="17"/>
                <w:szCs w:val="17"/>
              </w:rPr>
            </w:pPr>
            <w:r>
              <w:rPr>
                <w:rFonts w:ascii="Arial"/>
                <w:b/>
                <w:color w:val="1F1F1F"/>
                <w:w w:val="105"/>
                <w:sz w:val="17"/>
              </w:rPr>
              <w:t xml:space="preserve">Total Grupo de Programa  </w:t>
            </w:r>
            <w:r>
              <w:rPr>
                <w:rFonts w:ascii="Arial"/>
                <w:b/>
                <w:color w:val="1F1F1F"/>
                <w:spacing w:val="31"/>
                <w:w w:val="105"/>
                <w:sz w:val="17"/>
              </w:rPr>
              <w:t xml:space="preserve"> </w:t>
            </w:r>
            <w:r>
              <w:rPr>
                <w:rFonts w:ascii="Arial"/>
                <w:b/>
                <w:color w:val="1F1F1F"/>
                <w:w w:val="105"/>
                <w:sz w:val="17"/>
              </w:rPr>
              <w:t>134</w:t>
            </w:r>
          </w:p>
        </w:tc>
        <w:tc>
          <w:tcPr>
            <w:tcW w:w="2134" w:type="dxa"/>
            <w:tcBorders>
              <w:top w:val="nil"/>
              <w:left w:val="single" w:sz="6" w:space="0" w:color="000000"/>
              <w:bottom w:val="single" w:sz="8" w:space="0" w:color="000000"/>
              <w:right w:val="single" w:sz="6" w:space="0" w:color="000000"/>
            </w:tcBorders>
          </w:tcPr>
          <w:p w:rsidR="00321DB4" w:rsidRDefault="00E024F8">
            <w:pPr>
              <w:pStyle w:val="TableParagraph"/>
              <w:ind w:right="122"/>
              <w:jc w:val="right"/>
              <w:rPr>
                <w:rFonts w:ascii="Arial" w:eastAsia="Arial" w:hAnsi="Arial" w:cs="Arial"/>
                <w:sz w:val="17"/>
                <w:szCs w:val="17"/>
              </w:rPr>
            </w:pPr>
            <w:r>
              <w:rPr>
                <w:rFonts w:ascii="Arial"/>
                <w:b/>
                <w:color w:val="1F1F1F"/>
                <w:sz w:val="17"/>
              </w:rPr>
              <w:t>2.000,00</w:t>
            </w:r>
          </w:p>
        </w:tc>
      </w:tr>
    </w:tbl>
    <w:p w:rsidR="00321DB4" w:rsidRDefault="00321DB4">
      <w:pPr>
        <w:jc w:val="right"/>
        <w:rPr>
          <w:rFonts w:ascii="Arial" w:eastAsia="Arial" w:hAnsi="Arial" w:cs="Arial"/>
          <w:sz w:val="17"/>
          <w:szCs w:val="17"/>
        </w:rPr>
        <w:sectPr w:rsidR="00321DB4">
          <w:pgSz w:w="16830" w:h="11910" w:orient="landscape"/>
          <w:pgMar w:top="1100" w:right="1480" w:bottom="280" w:left="1140" w:header="720" w:footer="720" w:gutter="0"/>
          <w:cols w:space="720"/>
        </w:sectPr>
      </w:pPr>
    </w:p>
    <w:p w:rsidR="00321DB4" w:rsidRDefault="00E024F8">
      <w:pPr>
        <w:spacing w:before="168"/>
        <w:ind w:left="237" w:right="-20"/>
        <w:rPr>
          <w:rFonts w:ascii="Arial" w:eastAsia="Arial" w:hAnsi="Arial" w:cs="Arial"/>
          <w:sz w:val="21"/>
          <w:szCs w:val="21"/>
        </w:rPr>
      </w:pPr>
      <w:r>
        <w:rPr>
          <w:rFonts w:ascii="Arial"/>
          <w:b/>
          <w:color w:val="1F1F1F"/>
          <w:w w:val="105"/>
          <w:sz w:val="21"/>
        </w:rPr>
        <w:lastRenderedPageBreak/>
        <w:t>Concello de</w:t>
      </w:r>
      <w:r>
        <w:rPr>
          <w:rFonts w:ascii="Arial"/>
          <w:b/>
          <w:color w:val="1F1F1F"/>
          <w:spacing w:val="-12"/>
          <w:w w:val="105"/>
          <w:sz w:val="21"/>
        </w:rPr>
        <w:t xml:space="preserve"> </w:t>
      </w:r>
      <w:r>
        <w:rPr>
          <w:rFonts w:ascii="Arial"/>
          <w:b/>
          <w:color w:val="1F1F1F"/>
          <w:w w:val="105"/>
          <w:sz w:val="21"/>
        </w:rPr>
        <w:t>Cedeira</w:t>
      </w:r>
    </w:p>
    <w:p w:rsidR="00321DB4" w:rsidRDefault="00E024F8">
      <w:pPr>
        <w:tabs>
          <w:tab w:val="left" w:pos="2666"/>
        </w:tabs>
        <w:spacing w:before="65"/>
        <w:ind w:left="237"/>
        <w:rPr>
          <w:rFonts w:ascii="Arial" w:eastAsia="Arial" w:hAnsi="Arial" w:cs="Arial"/>
          <w:sz w:val="15"/>
          <w:szCs w:val="15"/>
        </w:rPr>
      </w:pPr>
      <w:r>
        <w:rPr>
          <w:w w:val="105"/>
        </w:rPr>
        <w:br w:type="column"/>
      </w:r>
      <w:r>
        <w:rPr>
          <w:rFonts w:ascii="Arial" w:hAnsi="Arial"/>
          <w:i/>
          <w:color w:val="1F1F1F"/>
          <w:w w:val="105"/>
          <w:sz w:val="15"/>
        </w:rPr>
        <w:lastRenderedPageBreak/>
        <w:t>Fecha</w:t>
      </w:r>
      <w:r>
        <w:rPr>
          <w:rFonts w:ascii="Arial" w:hAnsi="Arial"/>
          <w:i/>
          <w:color w:val="1F1F1F"/>
          <w:spacing w:val="18"/>
          <w:w w:val="105"/>
          <w:sz w:val="15"/>
        </w:rPr>
        <w:t xml:space="preserve"> </w:t>
      </w:r>
      <w:r>
        <w:rPr>
          <w:rFonts w:ascii="Arial" w:hAnsi="Arial"/>
          <w:i/>
          <w:color w:val="1F1F1F"/>
          <w:w w:val="105"/>
          <w:sz w:val="15"/>
        </w:rPr>
        <w:t xml:space="preserve">Obtención  </w:t>
      </w:r>
      <w:r>
        <w:rPr>
          <w:rFonts w:ascii="Arial" w:hAnsi="Arial"/>
          <w:i/>
          <w:color w:val="1F1F1F"/>
          <w:spacing w:val="43"/>
          <w:w w:val="105"/>
          <w:sz w:val="15"/>
        </w:rPr>
        <w:t xml:space="preserve"> </w:t>
      </w:r>
      <w:r>
        <w:rPr>
          <w:rFonts w:ascii="Arial" w:hAnsi="Arial"/>
          <w:i/>
          <w:color w:val="1F1F1F"/>
          <w:spacing w:val="-3"/>
          <w:w w:val="105"/>
          <w:sz w:val="15"/>
        </w:rPr>
        <w:t>29/1212015</w:t>
      </w:r>
      <w:r>
        <w:rPr>
          <w:rFonts w:ascii="Arial" w:hAnsi="Arial"/>
          <w:i/>
          <w:color w:val="1F1F1F"/>
          <w:spacing w:val="-3"/>
          <w:w w:val="105"/>
          <w:sz w:val="15"/>
        </w:rPr>
        <w:tab/>
      </w:r>
      <w:r>
        <w:rPr>
          <w:rFonts w:ascii="Arial" w:hAnsi="Arial"/>
          <w:i/>
          <w:color w:val="1F1F1F"/>
          <w:w w:val="105"/>
          <w:sz w:val="15"/>
        </w:rPr>
        <w:t>14:33:58</w:t>
      </w:r>
    </w:p>
    <w:p w:rsidR="00321DB4" w:rsidRDefault="00E024F8">
      <w:pPr>
        <w:tabs>
          <w:tab w:val="right" w:pos="3273"/>
        </w:tabs>
        <w:spacing w:before="67"/>
        <w:ind w:left="2104"/>
        <w:rPr>
          <w:rFonts w:ascii="Arial" w:eastAsia="Arial" w:hAnsi="Arial" w:cs="Arial"/>
          <w:sz w:val="15"/>
          <w:szCs w:val="15"/>
        </w:rPr>
      </w:pPr>
      <w:r>
        <w:rPr>
          <w:rFonts w:ascii="Arial" w:hAnsi="Arial"/>
          <w:i/>
          <w:color w:val="1F1F1F"/>
          <w:w w:val="105"/>
          <w:sz w:val="15"/>
        </w:rPr>
        <w:t>Pág.</w:t>
      </w:r>
      <w:r>
        <w:rPr>
          <w:rFonts w:ascii="Arial" w:hAnsi="Arial"/>
          <w:i/>
          <w:color w:val="1F1F1F"/>
          <w:w w:val="105"/>
          <w:sz w:val="15"/>
        </w:rPr>
        <w:tab/>
        <w:t>4</w:t>
      </w:r>
    </w:p>
    <w:p w:rsidR="00321DB4" w:rsidRDefault="00321DB4">
      <w:pPr>
        <w:rPr>
          <w:rFonts w:ascii="Arial" w:eastAsia="Arial" w:hAnsi="Arial" w:cs="Arial"/>
          <w:sz w:val="15"/>
          <w:szCs w:val="15"/>
        </w:rPr>
        <w:sectPr w:rsidR="00321DB4">
          <w:pgSz w:w="16830" w:h="11910" w:orient="landscape"/>
          <w:pgMar w:top="1100" w:right="1400" w:bottom="280" w:left="1140" w:header="720" w:footer="720" w:gutter="0"/>
          <w:cols w:num="2" w:space="720" w:equalWidth="0">
            <w:col w:w="2346" w:space="8449"/>
            <w:col w:w="3495"/>
          </w:cols>
        </w:sectPr>
      </w:pPr>
    </w:p>
    <w:p w:rsidR="00321DB4" w:rsidRDefault="003A113E">
      <w:pPr>
        <w:tabs>
          <w:tab w:val="left" w:pos="7816"/>
          <w:tab w:val="left" w:pos="10336"/>
          <w:tab w:val="left" w:pos="13567"/>
        </w:tabs>
        <w:spacing w:before="176"/>
        <w:ind w:left="247"/>
        <w:rPr>
          <w:rFonts w:ascii="Arial" w:eastAsia="Arial" w:hAnsi="Arial" w:cs="Arial"/>
          <w:sz w:val="19"/>
          <w:szCs w:val="19"/>
        </w:rPr>
      </w:pPr>
      <w:r>
        <w:lastRenderedPageBreak/>
        <w:pict>
          <v:group id="_x0000_s7880" style="position:absolute;left:0;text-align:left;margin-left:62.5pt;margin-top:31.65pt;width:703.95pt;height:444.65pt;z-index:-984232;mso-position-horizontal-relative:page" coordorigin="1250,633" coordsize="14079,8893">
            <v:group id="_x0000_s7969" style="position:absolute;left:1258;top:640;width:816;height:2" coordorigin="1258,640" coordsize="816,2">
              <v:shape id="_x0000_s7970" style="position:absolute;left:1258;top:640;width:816;height:2" coordorigin="1258,640" coordsize="816,0" path="m1258,640r816,e" filled="f" strokeweight=".72pt">
                <v:path arrowok="t"/>
              </v:shape>
            </v:group>
            <v:group id="_x0000_s7967" style="position:absolute;left:1258;top:1279;width:816;height:2" coordorigin="1258,1279" coordsize="816,2">
              <v:shape id="_x0000_s7968" style="position:absolute;left:1258;top:1279;width:816;height:2" coordorigin="1258,1279" coordsize="816,0" path="m1258,1279r816,e" filled="f" strokeweight=".72pt">
                <v:path arrowok="t"/>
              </v:shape>
            </v:group>
            <v:group id="_x0000_s7965" style="position:absolute;left:1258;top:635;width:2;height:3524" coordorigin="1258,635" coordsize="2,3524">
              <v:shape id="_x0000_s7966" style="position:absolute;left:1258;top:635;width:2;height:3524" coordorigin="1258,635" coordsize="0,3524" path="m1258,4159r,-3524e" filled="f" strokeweight=".24pt">
                <v:path arrowok="t"/>
              </v:shape>
            </v:group>
            <v:group id="_x0000_s7963" style="position:absolute;left:2069;top:635;width:2;height:2645" coordorigin="2069,635" coordsize="2,2645">
              <v:shape id="_x0000_s7964" style="position:absolute;left:2069;top:635;width:2;height:2645" coordorigin="2069,635" coordsize="0,2645" path="m2069,3280r,-2645e" filled="f" strokeweight=".24pt">
                <v:path arrowok="t"/>
              </v:shape>
            </v:group>
            <v:group id="_x0000_s7961" style="position:absolute;left:2069;top:640;width:821;height:2" coordorigin="2069,640" coordsize="821,2">
              <v:shape id="_x0000_s7962" style="position:absolute;left:2069;top:640;width:821;height:2" coordorigin="2069,640" coordsize="821,0" path="m2069,640r821,e" filled="f" strokeweight=".24pt">
                <v:path arrowok="t"/>
              </v:shape>
            </v:group>
            <v:group id="_x0000_s7959" style="position:absolute;left:2069;top:1279;width:821;height:2" coordorigin="2069,1279" coordsize="821,2">
              <v:shape id="_x0000_s7960" style="position:absolute;left:2069;top:1279;width:821;height:2" coordorigin="2069,1279" coordsize="821,0" path="m2069,1279r821,e" filled="f" strokeweight=".24pt">
                <v:path arrowok="t"/>
              </v:shape>
            </v:group>
            <v:group id="_x0000_s7957" style="position:absolute;left:2885;top:640;width:2;height:1738" coordorigin="2885,640" coordsize="2,1738">
              <v:shape id="_x0000_s7958" style="position:absolute;left:2885;top:640;width:2;height:1738" coordorigin="2885,640" coordsize="0,1738" path="m2885,2378r,-1738e" filled="f" strokeweight=".24pt">
                <v:path arrowok="t"/>
              </v:shape>
            </v:group>
            <v:group id="_x0000_s7955" style="position:absolute;left:2885;top:640;width:951;height:2" coordorigin="2885,640" coordsize="951,2">
              <v:shape id="_x0000_s7956" style="position:absolute;left:2885;top:640;width:951;height:2" coordorigin="2885,640" coordsize="951,0" path="m2885,640r950,e" filled="f" strokeweight=".72pt">
                <v:path arrowok="t"/>
              </v:shape>
            </v:group>
            <v:group id="_x0000_s7953" style="position:absolute;left:2885;top:1279;width:2789;height:2" coordorigin="2885,1279" coordsize="2789,2">
              <v:shape id="_x0000_s7954" style="position:absolute;left:2885;top:1279;width:2789;height:2" coordorigin="2885,1279" coordsize="2789,0" path="m2885,1279r2789,e" filled="f" strokeweight=".72pt">
                <v:path arrowok="t"/>
              </v:shape>
            </v:group>
            <v:group id="_x0000_s7951" style="position:absolute;left:3830;top:635;width:2;height:7512" coordorigin="3830,635" coordsize="2,7512">
              <v:shape id="_x0000_s7952" style="position:absolute;left:3830;top:635;width:2;height:7512" coordorigin="3830,635" coordsize="0,7512" path="m3830,8147r,-7512e" filled="f" strokeweight=".24pt">
                <v:path arrowok="t"/>
              </v:shape>
            </v:group>
            <v:group id="_x0000_s7949" style="position:absolute;left:3830;top:640;width:1844;height:2" coordorigin="3830,640" coordsize="1844,2">
              <v:shape id="_x0000_s7950" style="position:absolute;left:3830;top:640;width:1844;height:2" coordorigin="3830,640" coordsize="1844,0" path="m3830,640r1844,e" filled="f" strokeweight=".24pt">
                <v:path arrowok="t"/>
              </v:shape>
            </v:group>
            <v:group id="_x0000_s7947" style="position:absolute;left:5674;top:640;width:4589;height:2" coordorigin="5674,640" coordsize="4589,2">
              <v:shape id="_x0000_s7948" style="position:absolute;left:5674;top:640;width:4589;height:2" coordorigin="5674,640" coordsize="4589,0" path="m5674,640r4588,e" filled="f" strokeweight=".72pt">
                <v:path arrowok="t"/>
              </v:shape>
            </v:group>
            <v:group id="_x0000_s7945" style="position:absolute;left:5674;top:1279;width:4589;height:2" coordorigin="5674,1279" coordsize="4589,2">
              <v:shape id="_x0000_s7946" style="position:absolute;left:5674;top:1279;width:4589;height:2" coordorigin="5674,1279" coordsize="4589,0" path="m5674,1279r4588,e" filled="f" strokeweight=".24pt">
                <v:path arrowok="t"/>
              </v:shape>
            </v:group>
            <v:group id="_x0000_s7943" style="position:absolute;left:10262;top:640;width:2900;height:2" coordorigin="10262,640" coordsize="2900,2">
              <v:shape id="_x0000_s7944" style="position:absolute;left:10262;top:640;width:2900;height:2" coordorigin="10262,640" coordsize="2900,0" path="m10262,640r2900,e" filled="f" strokeweight=".24pt">
                <v:path arrowok="t"/>
              </v:shape>
            </v:group>
            <v:group id="_x0000_s7941" style="position:absolute;left:10373;top:1312;width:2204;height:2" coordorigin="10373,1312" coordsize="2204,2">
              <v:shape id="_x0000_s7942" style="position:absolute;left:10373;top:1312;width:2204;height:2" coordorigin="10373,1312" coordsize="2204,0" path="m10373,1312r2203,e" filled="f" strokeweight=".48pt">
                <v:path arrowok="t"/>
              </v:shape>
            </v:group>
            <v:group id="_x0000_s7939" style="position:absolute;left:12374;top:1307;width:1008;height:2" coordorigin="12374,1307" coordsize="1008,2">
              <v:shape id="_x0000_s7940" style="position:absolute;left:12374;top:1307;width:1008;height:2" coordorigin="12374,1307" coordsize="1008,0" path="m12374,1307r1008,e" filled="f" strokeweight=".96pt">
                <v:path arrowok="t"/>
              </v:shape>
            </v:group>
            <v:group id="_x0000_s7937" style="position:absolute;left:13162;top:664;width:2;height:8410" coordorigin="13162,664" coordsize="2,8410">
              <v:shape id="_x0000_s7938" style="position:absolute;left:13162;top:664;width:2;height:8410" coordorigin="13162,664" coordsize="0,8410" path="m13162,9074r,-8410e" filled="f" strokeweight=".72pt">
                <v:path arrowok="t"/>
              </v:shape>
            </v:group>
            <v:group id="_x0000_s7935" style="position:absolute;left:10834;top:664;width:4488;height:2" coordorigin="10834,664" coordsize="4488,2">
              <v:shape id="_x0000_s7936" style="position:absolute;left:10834;top:664;width:4488;height:2" coordorigin="10834,664" coordsize="4488,0" path="m10834,664r4488,e" filled="f" strokeweight=".72pt">
                <v:path arrowok="t"/>
              </v:shape>
            </v:group>
            <v:group id="_x0000_s7933" style="position:absolute;left:10378;top:1298;width:4944;height:2" coordorigin="10378,1298" coordsize="4944,2">
              <v:shape id="_x0000_s7934" style="position:absolute;left:10378;top:1298;width:4944;height:2" coordorigin="10378,1298" coordsize="4944,0" path="m10378,1298r4944,e" filled="f" strokeweight=".72pt">
                <v:path arrowok="t"/>
              </v:shape>
            </v:group>
            <v:group id="_x0000_s7931" style="position:absolute;left:15312;top:655;width:2;height:2655" coordorigin="15312,655" coordsize="2,2655">
              <v:shape id="_x0000_s7932" style="position:absolute;left:15312;top:655;width:2;height:2655" coordorigin="15312,655" coordsize="0,2655" path="m15312,3309r,-2654e" filled="f" strokeweight=".96pt">
                <v:path arrowok="t"/>
              </v:shape>
            </v:group>
            <v:group id="_x0000_s7929" style="position:absolute;left:2914;top:2488;width:2;height:999" coordorigin="2914,2488" coordsize="2,999">
              <v:shape id="_x0000_s7930" style="position:absolute;left:2914;top:2488;width:2;height:999" coordorigin="2914,2488" coordsize="0,999" path="m2914,3487r,-999e" filled="f" strokeweight=".48pt">
                <v:path arrowok="t"/>
              </v:shape>
            </v:group>
            <v:group id="_x0000_s7927" style="position:absolute;left:2105;top:3251;width:2;height:4421" coordorigin="2105,3251" coordsize="2,4421">
              <v:shape id="_x0000_s7928" style="position:absolute;left:2105;top:3251;width:2;height:4421" coordorigin="2105,3251" coordsize="0,4421" path="m2105,7672r,-4421e" filled="f" strokeweight=".48pt">
                <v:path arrowok="t"/>
              </v:shape>
            </v:group>
            <v:group id="_x0000_s7925" style="position:absolute;left:13157;top:1322;width:2;height:8127" coordorigin="13157,1322" coordsize="2,8127">
              <v:shape id="_x0000_s7926" style="position:absolute;left:13157;top:1322;width:2;height:8127" coordorigin="13157,1322" coordsize="0,8127" path="m13157,9448r,-8126e" filled="f" strokeweight=".72pt">
                <v:path arrowok="t"/>
              </v:shape>
            </v:group>
            <v:group id="_x0000_s7923" style="position:absolute;left:15307;top:3251;width:2;height:4469" coordorigin="15307,3251" coordsize="2,4469">
              <v:shape id="_x0000_s7924" style="position:absolute;left:15307;top:3251;width:2;height:4469" coordorigin="15307,3251" coordsize="0,4469" path="m15307,7720r,-4469e" filled="f" strokeweight=".48pt">
                <v:path arrowok="t"/>
              </v:shape>
            </v:group>
            <v:group id="_x0000_s7921" style="position:absolute;left:2921;top:3443;width:2;height:519" coordorigin="2921,3443" coordsize="2,519">
              <v:shape id="_x0000_s7922" style="position:absolute;left:2921;top:3443;width:2;height:519" coordorigin="2921,3443" coordsize="0,519" path="m2921,3962r,-519e" filled="f" strokeweight=".24pt">
                <v:path arrowok="t"/>
              </v:shape>
            </v:group>
            <v:group id="_x0000_s7919" style="position:absolute;left:2916;top:3904;width:2;height:1148" coordorigin="2916,3904" coordsize="2,1148">
              <v:shape id="_x0000_s7920" style="position:absolute;left:2916;top:3904;width:2;height:1148" coordorigin="2916,3904" coordsize="0,1148" path="m2916,5051r,-1147e" filled="f" strokeweight=".72pt">
                <v:path arrowok="t"/>
              </v:shape>
            </v:group>
            <v:group id="_x0000_s7917" style="position:absolute;left:1258;top:4159;width:2;height:5338" coordorigin="1258,4159" coordsize="2,5338">
              <v:shape id="_x0000_s7918" style="position:absolute;left:1258;top:4159;width:2;height:5338" coordorigin="1258,4159" coordsize="0,5338" path="m1258,9496r,-5337e" filled="f" strokeweight=".72pt">
                <v:path arrowok="t"/>
              </v:shape>
            </v:group>
            <v:group id="_x0000_s7915" style="position:absolute;left:2921;top:4994;width:2;height:293" coordorigin="2921,4994" coordsize="2,293">
              <v:shape id="_x0000_s7916" style="position:absolute;left:2921;top:4994;width:2;height:293" coordorigin="2921,4994" coordsize="0,293" path="m2921,5287r,-293e" filled="f" strokeweight=".24pt">
                <v:path arrowok="t"/>
              </v:shape>
            </v:group>
            <v:group id="_x0000_s7913" style="position:absolute;left:2885;top:5258;width:2;height:3101" coordorigin="2885,5258" coordsize="2,3101">
              <v:shape id="_x0000_s7914" style="position:absolute;left:2885;top:5258;width:2;height:3101" coordorigin="2885,5258" coordsize="0,3101" path="m2885,8359r,-3101e" filled="f" strokeweight=".24pt">
                <v:path arrowok="t"/>
              </v:shape>
            </v:group>
            <v:group id="_x0000_s7911" style="position:absolute;left:2069;top:7475;width:2;height:428" coordorigin="2069,7475" coordsize="2,428">
              <v:shape id="_x0000_s7912" style="position:absolute;left:2069;top:7475;width:2;height:428" coordorigin="2069,7475" coordsize="0,428" path="m2069,7903r,-428e" filled="f" strokeweight=".72pt">
                <v:path arrowok="t"/>
              </v:shape>
            </v:group>
            <v:group id="_x0000_s7909" style="position:absolute;left:15312;top:7634;width:2;height:1440" coordorigin="15312,7634" coordsize="2,1440">
              <v:shape id="_x0000_s7910" style="position:absolute;left:15312;top:7634;width:2;height:1440" coordorigin="15312,7634" coordsize="0,1440" path="m15312,9074r,-1440e" filled="f" strokeweight=".96pt">
                <v:path arrowok="t"/>
              </v:shape>
            </v:group>
            <v:group id="_x0000_s7907" style="position:absolute;left:2069;top:7903;width:2;height:1373" coordorigin="2069,7903" coordsize="2,1373">
              <v:shape id="_x0000_s7908" style="position:absolute;left:2069;top:7903;width:2;height:1373" coordorigin="2069,7903" coordsize="0,1373" path="m2069,9275r,-1372e" filled="f" strokeweight=".24pt">
                <v:path arrowok="t"/>
              </v:shape>
            </v:group>
            <v:group id="_x0000_s7905" style="position:absolute;left:3830;top:8147;width:2;height:1128" coordorigin="3830,8147" coordsize="2,1128">
              <v:shape id="_x0000_s7906" style="position:absolute;left:3830;top:8147;width:2;height:1128" coordorigin="3830,8147" coordsize="0,1128" path="m3830,9275r,-1128e" filled="f" strokeweight=".72pt">
                <v:path arrowok="t"/>
              </v:shape>
            </v:group>
            <v:group id="_x0000_s7903" style="position:absolute;left:2921;top:8330;width:2;height:744" coordorigin="2921,8330" coordsize="2,744">
              <v:shape id="_x0000_s7904" style="position:absolute;left:2921;top:8330;width:2;height:744" coordorigin="2921,8330" coordsize="0,744" path="m2921,9074r,-744e" filled="f" strokeweight=".24pt">
                <v:path arrowok="t"/>
              </v:shape>
            </v:group>
            <v:group id="_x0000_s7901" style="position:absolute;left:2885;top:9045;width:2;height:456" coordorigin="2885,9045" coordsize="2,456">
              <v:shape id="_x0000_s7902" style="position:absolute;left:2885;top:9045;width:2;height:456" coordorigin="2885,9045" coordsize="0,456" path="m2885,9501r,-456e" filled="f" strokeweight=".24pt">
                <v:path arrowok="t"/>
              </v:shape>
            </v:group>
            <v:group id="_x0000_s7899" style="position:absolute;left:15307;top:9016;width:2;height:413" coordorigin="15307,9016" coordsize="2,413">
              <v:shape id="_x0000_s7900" style="position:absolute;left:15307;top:9016;width:2;height:413" coordorigin="15307,9016" coordsize="0,413" path="m15307,9429r,-413e" filled="f" strokeweight=".48pt">
                <v:path arrowok="t"/>
              </v:shape>
            </v:group>
            <v:group id="_x0000_s7897" style="position:absolute;left:1296;top:9520;width:812;height:2" coordorigin="1296,9520" coordsize="812,2">
              <v:shape id="_x0000_s7898" style="position:absolute;left:1296;top:9520;width:812;height:2" coordorigin="1296,9520" coordsize="812,0" path="m1296,9520r811,e" filled="f" strokeweight=".48pt">
                <v:path arrowok="t"/>
              </v:shape>
            </v:group>
            <v:group id="_x0000_s7895" style="position:absolute;left:2069;top:9275;width:2;height:221" coordorigin="2069,9275" coordsize="2,221">
              <v:shape id="_x0000_s7896" style="position:absolute;left:2069;top:9275;width:2;height:221" coordorigin="2069,9275" coordsize="0,221" path="m2069,9496r,-221e" filled="f" strokeweight=".72pt">
                <v:path arrowok="t"/>
              </v:shape>
            </v:group>
            <v:group id="_x0000_s7893" style="position:absolute;left:2035;top:9515;width:3658;height:2" coordorigin="2035,9515" coordsize="3658,2">
              <v:shape id="_x0000_s7894" style="position:absolute;left:2035;top:9515;width:3658;height:2" coordorigin="2035,9515" coordsize="3658,0" path="m2035,9515r3658,e" filled="f" strokeweight=".96pt">
                <v:path arrowok="t"/>
              </v:shape>
            </v:group>
            <v:group id="_x0000_s7891" style="position:absolute;left:2856;top:9506;width:1008;height:2" coordorigin="2856,9506" coordsize="1008,2">
              <v:shape id="_x0000_s7892" style="position:absolute;left:2856;top:9506;width:1008;height:2" coordorigin="2856,9506" coordsize="1008,0" path="m2856,9506r1008,e" filled="f" strokeweight=".72pt">
                <v:path arrowok="t"/>
              </v:shape>
            </v:group>
            <v:group id="_x0000_s7889" style="position:absolute;left:3830;top:9275;width:2;height:226" coordorigin="3830,9275" coordsize="2,226">
              <v:shape id="_x0000_s7890" style="position:absolute;left:3830;top:9275;width:2;height:226" coordorigin="3830,9275" coordsize="0,226" path="m3830,9501r,-226e" filled="f" strokeweight=".24pt">
                <v:path arrowok="t"/>
              </v:shape>
            </v:group>
            <v:group id="_x0000_s7887" style="position:absolute;left:3802;top:9496;width:4493;height:2" coordorigin="3802,9496" coordsize="4493,2">
              <v:shape id="_x0000_s7888" style="position:absolute;left:3802;top:9496;width:4493;height:2" coordorigin="3802,9496" coordsize="4493,0" path="m3802,9496r4492,e" filled="f" strokeweight=".72pt">
                <v:path arrowok="t"/>
              </v:shape>
            </v:group>
            <v:group id="_x0000_s7885" style="position:absolute;left:5645;top:9477;width:6375;height:2" coordorigin="5645,9477" coordsize="6375,2">
              <v:shape id="_x0000_s7886" style="position:absolute;left:5645;top:9477;width:6375;height:2" coordorigin="5645,9477" coordsize="6375,0" path="m5645,9477r6374,e" filled="f" strokeweight=".72pt">
                <v:path arrowok="t"/>
              </v:shape>
            </v:group>
            <v:group id="_x0000_s7883" style="position:absolute;left:7603;top:9460;width:4455;height:2" coordorigin="7603,9460" coordsize="4455,2">
              <v:shape id="_x0000_s7884" style="position:absolute;left:7603;top:9460;width:4455;height:2" coordorigin="7603,9460" coordsize="4455,0" path="m7603,9460r4455,e" filled="f" strokeweight=".48pt">
                <v:path arrowok="t"/>
              </v:shape>
            </v:group>
            <v:group id="_x0000_s7881" style="position:absolute;left:12547;top:9491;width:2775;height:2" coordorigin="12547,9491" coordsize="2775,2">
              <v:shape id="_x0000_s7882" style="position:absolute;left:12547;top:9491;width:2775;height:2" coordorigin="12547,9491" coordsize="2775,0" path="m12547,9491r2775,e" filled="f" strokeweight=".72pt">
                <v:path arrowok="t"/>
              </v:shape>
            </v:group>
            <w10:wrap anchorx="page"/>
          </v:group>
        </w:pict>
      </w:r>
      <w:r w:rsidR="00E024F8">
        <w:rPr>
          <w:rFonts w:ascii="Arial"/>
          <w:b/>
          <w:color w:val="1F1F1F"/>
          <w:w w:val="105"/>
          <w:sz w:val="21"/>
        </w:rPr>
        <w:t>PRESUPUESTO DE GASTOS por</w:t>
      </w:r>
      <w:r w:rsidR="00E024F8">
        <w:rPr>
          <w:rFonts w:ascii="Arial"/>
          <w:b/>
          <w:color w:val="1F1F1F"/>
          <w:spacing w:val="-35"/>
          <w:w w:val="105"/>
          <w:sz w:val="21"/>
        </w:rPr>
        <w:t xml:space="preserve"> </w:t>
      </w:r>
      <w:r w:rsidR="00E024F8">
        <w:rPr>
          <w:rFonts w:ascii="Arial"/>
          <w:b/>
          <w:color w:val="1F1F1F"/>
          <w:w w:val="105"/>
          <w:sz w:val="21"/>
        </w:rPr>
        <w:t>Programa</w:t>
      </w:r>
      <w:r w:rsidR="00E024F8">
        <w:rPr>
          <w:rFonts w:ascii="Arial"/>
          <w:b/>
          <w:color w:val="1F1F1F"/>
          <w:spacing w:val="-9"/>
          <w:w w:val="105"/>
          <w:sz w:val="21"/>
        </w:rPr>
        <w:t xml:space="preserve"> </w:t>
      </w:r>
      <w:r w:rsidR="00E024F8">
        <w:rPr>
          <w:rFonts w:ascii="Arial"/>
          <w:b/>
          <w:color w:val="1F1F1F"/>
          <w:w w:val="105"/>
          <w:sz w:val="21"/>
        </w:rPr>
        <w:t>Desglosado</w:t>
      </w:r>
      <w:r w:rsidR="00E024F8">
        <w:rPr>
          <w:rFonts w:ascii="Arial"/>
          <w:b/>
          <w:color w:val="1F1F1F"/>
          <w:w w:val="105"/>
          <w:sz w:val="21"/>
        </w:rPr>
        <w:tab/>
      </w:r>
      <w:r w:rsidR="00E024F8">
        <w:rPr>
          <w:rFonts w:ascii="Arial"/>
          <w:b/>
          <w:color w:val="1F1F1F"/>
          <w:position w:val="5"/>
          <w:sz w:val="19"/>
        </w:rPr>
        <w:t>(ANTEPROYECTO)</w:t>
      </w:r>
      <w:r w:rsidR="00E024F8">
        <w:rPr>
          <w:rFonts w:ascii="Arial"/>
          <w:b/>
          <w:color w:val="1F1F1F"/>
          <w:position w:val="5"/>
          <w:sz w:val="19"/>
        </w:rPr>
        <w:tab/>
      </w:r>
      <w:r w:rsidR="00E024F8">
        <w:rPr>
          <w:rFonts w:ascii="Arial"/>
          <w:b/>
          <w:color w:val="1F1F1F"/>
          <w:w w:val="105"/>
          <w:position w:val="6"/>
          <w:sz w:val="19"/>
        </w:rPr>
        <w:t>PRESUPUESTO DE</w:t>
      </w:r>
      <w:r w:rsidR="00E024F8">
        <w:rPr>
          <w:rFonts w:ascii="Arial"/>
          <w:b/>
          <w:color w:val="1F1F1F"/>
          <w:spacing w:val="-18"/>
          <w:w w:val="105"/>
          <w:position w:val="6"/>
          <w:sz w:val="19"/>
        </w:rPr>
        <w:t xml:space="preserve"> </w:t>
      </w:r>
      <w:r w:rsidR="00E024F8">
        <w:rPr>
          <w:rFonts w:ascii="Arial"/>
          <w:b/>
          <w:color w:val="1F1F1F"/>
          <w:w w:val="105"/>
          <w:position w:val="6"/>
          <w:sz w:val="19"/>
        </w:rPr>
        <w:t>GASTOS</w:t>
      </w:r>
      <w:r w:rsidR="00E024F8">
        <w:rPr>
          <w:rFonts w:ascii="Arial"/>
          <w:b/>
          <w:color w:val="1F1F1F"/>
          <w:w w:val="105"/>
          <w:position w:val="6"/>
          <w:sz w:val="19"/>
        </w:rPr>
        <w:tab/>
      </w:r>
      <w:r w:rsidR="00E024F8">
        <w:rPr>
          <w:rFonts w:ascii="Arial"/>
          <w:b/>
          <w:color w:val="1F1F1F"/>
          <w:w w:val="105"/>
          <w:position w:val="7"/>
          <w:sz w:val="19"/>
        </w:rPr>
        <w:t>2016</w:t>
      </w:r>
    </w:p>
    <w:p w:rsidR="00321DB4" w:rsidRDefault="00E024F8">
      <w:pPr>
        <w:tabs>
          <w:tab w:val="left" w:pos="3016"/>
          <w:tab w:val="left" w:pos="12491"/>
        </w:tabs>
        <w:spacing w:before="388"/>
        <w:ind w:left="252"/>
        <w:rPr>
          <w:rFonts w:ascii="Arial" w:eastAsia="Arial" w:hAnsi="Arial" w:cs="Arial"/>
          <w:sz w:val="16"/>
          <w:szCs w:val="16"/>
        </w:rPr>
      </w:pPr>
      <w:r>
        <w:rPr>
          <w:rFonts w:ascii="Arial" w:hAnsi="Arial"/>
          <w:color w:val="1F1F1F"/>
          <w:sz w:val="16"/>
        </w:rPr>
        <w:t xml:space="preserve">Orgánica  </w:t>
      </w:r>
      <w:r>
        <w:rPr>
          <w:rFonts w:ascii="Arial" w:hAnsi="Arial"/>
          <w:color w:val="1F1F1F"/>
          <w:spacing w:val="10"/>
          <w:sz w:val="16"/>
        </w:rPr>
        <w:t xml:space="preserve"> </w:t>
      </w:r>
      <w:r>
        <w:rPr>
          <w:rFonts w:ascii="Arial" w:hAnsi="Arial"/>
          <w:color w:val="1F1F1F"/>
          <w:sz w:val="16"/>
        </w:rPr>
        <w:t xml:space="preserve">Programa </w:t>
      </w:r>
      <w:r>
        <w:rPr>
          <w:rFonts w:ascii="Arial" w:hAnsi="Arial"/>
          <w:color w:val="1F1F1F"/>
          <w:spacing w:val="18"/>
          <w:sz w:val="16"/>
        </w:rPr>
        <w:t xml:space="preserve"> </w:t>
      </w:r>
      <w:r>
        <w:rPr>
          <w:rFonts w:ascii="Arial" w:hAnsi="Arial"/>
          <w:color w:val="1F1F1F"/>
          <w:position w:val="1"/>
          <w:sz w:val="16"/>
        </w:rPr>
        <w:t>Económica</w:t>
      </w:r>
      <w:r>
        <w:rPr>
          <w:rFonts w:ascii="Arial" w:hAnsi="Arial"/>
          <w:color w:val="1F1F1F"/>
          <w:position w:val="1"/>
          <w:sz w:val="16"/>
        </w:rPr>
        <w:tab/>
      </w:r>
      <w:r>
        <w:rPr>
          <w:rFonts w:ascii="Arial" w:hAnsi="Arial"/>
          <w:color w:val="1F1F1F"/>
          <w:w w:val="95"/>
          <w:position w:val="1"/>
          <w:sz w:val="16"/>
        </w:rPr>
        <w:t>Descripción</w:t>
      </w:r>
      <w:r>
        <w:rPr>
          <w:rFonts w:ascii="Arial" w:hAnsi="Arial"/>
          <w:color w:val="1F1F1F"/>
          <w:w w:val="95"/>
          <w:position w:val="1"/>
          <w:sz w:val="16"/>
        </w:rPr>
        <w:tab/>
      </w:r>
      <w:r>
        <w:rPr>
          <w:rFonts w:ascii="Arial" w:hAnsi="Arial"/>
          <w:color w:val="1F1F1F"/>
          <w:position w:val="6"/>
          <w:sz w:val="16"/>
        </w:rPr>
        <w:t>Créditos</w:t>
      </w:r>
      <w:r>
        <w:rPr>
          <w:rFonts w:ascii="Arial" w:hAnsi="Arial"/>
          <w:color w:val="1F1F1F"/>
          <w:spacing w:val="7"/>
          <w:position w:val="6"/>
          <w:sz w:val="16"/>
        </w:rPr>
        <w:t xml:space="preserve"> </w:t>
      </w:r>
      <w:r>
        <w:rPr>
          <w:rFonts w:ascii="Arial" w:hAnsi="Arial"/>
          <w:color w:val="1F1F1F"/>
          <w:position w:val="6"/>
          <w:sz w:val="16"/>
        </w:rPr>
        <w:t>Iniciales</w:t>
      </w:r>
    </w:p>
    <w:p w:rsidR="00321DB4" w:rsidRDefault="00321DB4">
      <w:pPr>
        <w:rPr>
          <w:rFonts w:ascii="Arial" w:eastAsia="Arial" w:hAnsi="Arial" w:cs="Arial"/>
          <w:sz w:val="16"/>
          <w:szCs w:val="16"/>
        </w:rPr>
        <w:sectPr w:rsidR="00321DB4">
          <w:type w:val="continuous"/>
          <w:pgSz w:w="16830" w:h="11910" w:orient="landscape"/>
          <w:pgMar w:top="1100" w:right="1400" w:bottom="280" w:left="1140" w:header="720" w:footer="720" w:gutter="0"/>
          <w:cols w:space="720"/>
        </w:sectPr>
      </w:pPr>
    </w:p>
    <w:p w:rsidR="00321DB4" w:rsidRDefault="00321DB4">
      <w:pPr>
        <w:rPr>
          <w:rFonts w:ascii="Arial" w:eastAsia="Arial" w:hAnsi="Arial" w:cs="Arial"/>
          <w:sz w:val="16"/>
          <w:szCs w:val="16"/>
        </w:rPr>
      </w:pPr>
    </w:p>
    <w:p w:rsidR="00321DB4" w:rsidRDefault="00321DB4">
      <w:pPr>
        <w:spacing w:before="1"/>
        <w:rPr>
          <w:rFonts w:ascii="Arial" w:eastAsia="Arial" w:hAnsi="Arial" w:cs="Arial"/>
          <w:sz w:val="23"/>
          <w:szCs w:val="23"/>
        </w:rPr>
      </w:pPr>
    </w:p>
    <w:p w:rsidR="00321DB4" w:rsidRDefault="00E024F8">
      <w:pPr>
        <w:tabs>
          <w:tab w:val="left" w:pos="1835"/>
        </w:tabs>
        <w:ind w:left="1048" w:right="-15"/>
        <w:rPr>
          <w:rFonts w:ascii="Arial" w:eastAsia="Arial" w:hAnsi="Arial" w:cs="Arial"/>
          <w:sz w:val="17"/>
          <w:szCs w:val="17"/>
        </w:rPr>
      </w:pPr>
      <w:r>
        <w:rPr>
          <w:rFonts w:ascii="Arial"/>
          <w:color w:val="1F1F1F"/>
          <w:w w:val="105"/>
          <w:sz w:val="17"/>
        </w:rPr>
        <w:t>135</w:t>
      </w:r>
      <w:r>
        <w:rPr>
          <w:rFonts w:ascii="Arial"/>
          <w:color w:val="1F1F1F"/>
          <w:w w:val="105"/>
          <w:sz w:val="17"/>
        </w:rPr>
        <w:tab/>
        <w:t>21400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1"/>
        <w:rPr>
          <w:rFonts w:ascii="Arial" w:eastAsia="Arial" w:hAnsi="Arial" w:cs="Arial"/>
          <w:sz w:val="13"/>
          <w:szCs w:val="13"/>
        </w:rPr>
      </w:pPr>
    </w:p>
    <w:p w:rsidR="00321DB4" w:rsidRDefault="00E024F8">
      <w:pPr>
        <w:tabs>
          <w:tab w:val="left" w:pos="1835"/>
        </w:tabs>
        <w:ind w:left="1048" w:right="-15"/>
        <w:rPr>
          <w:rFonts w:ascii="Arial" w:eastAsia="Arial" w:hAnsi="Arial" w:cs="Arial"/>
          <w:sz w:val="17"/>
          <w:szCs w:val="17"/>
        </w:rPr>
      </w:pPr>
      <w:r>
        <w:rPr>
          <w:rFonts w:ascii="Arial"/>
          <w:color w:val="1F1F1F"/>
          <w:w w:val="105"/>
          <w:sz w:val="17"/>
        </w:rPr>
        <w:t>135</w:t>
      </w:r>
      <w:r>
        <w:rPr>
          <w:rFonts w:ascii="Arial"/>
          <w:color w:val="1F1F1F"/>
          <w:w w:val="105"/>
          <w:sz w:val="17"/>
        </w:rPr>
        <w:tab/>
        <w:t>22100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835"/>
        </w:tabs>
        <w:spacing w:before="140"/>
        <w:ind w:left="1048" w:right="-15"/>
        <w:rPr>
          <w:rFonts w:ascii="Arial" w:eastAsia="Arial" w:hAnsi="Arial" w:cs="Arial"/>
          <w:sz w:val="17"/>
          <w:szCs w:val="17"/>
        </w:rPr>
      </w:pPr>
      <w:r>
        <w:rPr>
          <w:rFonts w:ascii="Arial"/>
          <w:color w:val="1F1F1F"/>
          <w:w w:val="105"/>
          <w:sz w:val="17"/>
        </w:rPr>
        <w:t>135</w:t>
      </w:r>
      <w:r>
        <w:rPr>
          <w:rFonts w:ascii="Arial"/>
          <w:color w:val="1F1F1F"/>
          <w:w w:val="105"/>
          <w:sz w:val="17"/>
        </w:rPr>
        <w:tab/>
        <w:t>48900</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spacing w:before="9"/>
        <w:rPr>
          <w:rFonts w:ascii="Arial" w:eastAsia="Arial" w:hAnsi="Arial" w:cs="Arial"/>
          <w:sz w:val="23"/>
          <w:szCs w:val="23"/>
        </w:rPr>
      </w:pPr>
    </w:p>
    <w:p w:rsidR="00321DB4" w:rsidRDefault="00E024F8">
      <w:pPr>
        <w:ind w:left="467"/>
        <w:rPr>
          <w:rFonts w:ascii="Arial" w:eastAsia="Arial" w:hAnsi="Arial" w:cs="Arial"/>
          <w:sz w:val="17"/>
          <w:szCs w:val="17"/>
        </w:rPr>
      </w:pPr>
      <w:r>
        <w:rPr>
          <w:rFonts w:ascii="Arial" w:hAnsi="Arial"/>
          <w:color w:val="1F1F1F"/>
          <w:w w:val="105"/>
          <w:sz w:val="17"/>
        </w:rPr>
        <w:t>PROTECCIÓN</w:t>
      </w:r>
      <w:r>
        <w:rPr>
          <w:rFonts w:ascii="Arial" w:hAnsi="Arial"/>
          <w:color w:val="1F1F1F"/>
          <w:spacing w:val="6"/>
          <w:w w:val="105"/>
          <w:sz w:val="17"/>
        </w:rPr>
        <w:t xml:space="preserve"> </w:t>
      </w:r>
      <w:r>
        <w:rPr>
          <w:rFonts w:ascii="Arial" w:hAnsi="Arial"/>
          <w:color w:val="1F1F1F"/>
          <w:w w:val="105"/>
          <w:sz w:val="17"/>
        </w:rPr>
        <w:t>CIVIL</w:t>
      </w:r>
    </w:p>
    <w:p w:rsidR="00321DB4" w:rsidRDefault="00E024F8">
      <w:pPr>
        <w:spacing w:before="30" w:line="183" w:lineRule="exact"/>
        <w:ind w:left="467"/>
        <w:rPr>
          <w:rFonts w:ascii="Arial" w:eastAsia="Arial" w:hAnsi="Arial" w:cs="Arial"/>
          <w:sz w:val="17"/>
          <w:szCs w:val="17"/>
        </w:rPr>
      </w:pPr>
      <w:r>
        <w:rPr>
          <w:rFonts w:ascii="Arial"/>
          <w:color w:val="1F1F1F"/>
          <w:w w:val="105"/>
          <w:sz w:val="17"/>
        </w:rPr>
        <w:t>Elementos de</w:t>
      </w:r>
      <w:r>
        <w:rPr>
          <w:rFonts w:ascii="Arial"/>
          <w:color w:val="1F1F1F"/>
          <w:spacing w:val="4"/>
          <w:w w:val="105"/>
          <w:sz w:val="17"/>
        </w:rPr>
        <w:t xml:space="preserve"> </w:t>
      </w:r>
      <w:r>
        <w:rPr>
          <w:rFonts w:ascii="Arial"/>
          <w:color w:val="1F1F1F"/>
          <w:w w:val="105"/>
          <w:sz w:val="17"/>
        </w:rPr>
        <w:t>transporte.</w:t>
      </w:r>
    </w:p>
    <w:p w:rsidR="00321DB4" w:rsidRDefault="00E024F8">
      <w:pPr>
        <w:tabs>
          <w:tab w:val="left" w:pos="2180"/>
          <w:tab w:val="left" w:pos="11132"/>
        </w:tabs>
        <w:spacing w:line="233" w:lineRule="exact"/>
        <w:ind w:left="467"/>
        <w:rPr>
          <w:rFonts w:ascii="Arial" w:eastAsia="Arial" w:hAnsi="Arial" w:cs="Arial"/>
          <w:sz w:val="17"/>
          <w:szCs w:val="17"/>
        </w:rPr>
      </w:pPr>
      <w:r>
        <w:rPr>
          <w:rFonts w:ascii="Arial" w:hAnsi="Arial"/>
          <w:color w:val="1F1F1F"/>
          <w:w w:val="105"/>
          <w:sz w:val="17"/>
        </w:rPr>
        <w:t>Protección</w:t>
      </w:r>
      <w:r>
        <w:rPr>
          <w:rFonts w:ascii="Arial" w:hAnsi="Arial"/>
          <w:color w:val="1F1F1F"/>
          <w:spacing w:val="14"/>
          <w:w w:val="105"/>
          <w:sz w:val="17"/>
        </w:rPr>
        <w:t xml:space="preserve"> </w:t>
      </w:r>
      <w:r>
        <w:rPr>
          <w:rFonts w:ascii="Arial" w:hAnsi="Arial"/>
          <w:color w:val="1F1F1F"/>
          <w:w w:val="105"/>
          <w:sz w:val="17"/>
        </w:rPr>
        <w:t>civil</w:t>
      </w:r>
      <w:r>
        <w:rPr>
          <w:rFonts w:ascii="Arial" w:hAnsi="Arial"/>
          <w:color w:val="1F1F1F"/>
          <w:w w:val="105"/>
          <w:sz w:val="17"/>
        </w:rPr>
        <w:tab/>
      </w:r>
      <w:r>
        <w:rPr>
          <w:rFonts w:ascii="Arial" w:hAnsi="Arial"/>
          <w:color w:val="1F1F1F"/>
          <w:w w:val="105"/>
          <w:position w:val="1"/>
          <w:sz w:val="17"/>
        </w:rPr>
        <w:t>Elementos</w:t>
      </w:r>
      <w:r>
        <w:rPr>
          <w:rFonts w:ascii="Arial" w:hAnsi="Arial"/>
          <w:color w:val="1F1F1F"/>
          <w:spacing w:val="12"/>
          <w:w w:val="105"/>
          <w:position w:val="1"/>
          <w:sz w:val="17"/>
        </w:rPr>
        <w:t xml:space="preserve"> </w:t>
      </w:r>
      <w:r>
        <w:rPr>
          <w:rFonts w:ascii="Arial" w:hAnsi="Arial"/>
          <w:color w:val="1F1F1F"/>
          <w:w w:val="105"/>
          <w:position w:val="1"/>
          <w:sz w:val="17"/>
        </w:rPr>
        <w:t>de</w:t>
      </w:r>
      <w:r>
        <w:rPr>
          <w:rFonts w:ascii="Arial" w:hAnsi="Arial"/>
          <w:color w:val="1F1F1F"/>
          <w:spacing w:val="-1"/>
          <w:w w:val="105"/>
          <w:position w:val="1"/>
          <w:sz w:val="17"/>
        </w:rPr>
        <w:t xml:space="preserve"> </w:t>
      </w:r>
      <w:r>
        <w:rPr>
          <w:rFonts w:ascii="Arial" w:hAnsi="Arial"/>
          <w:color w:val="1F1F1F"/>
          <w:w w:val="105"/>
          <w:position w:val="1"/>
          <w:sz w:val="17"/>
        </w:rPr>
        <w:t>transporte.</w:t>
      </w:r>
      <w:r>
        <w:rPr>
          <w:rFonts w:ascii="Arial" w:hAnsi="Arial"/>
          <w:color w:val="1F1F1F"/>
          <w:w w:val="105"/>
          <w:position w:val="5"/>
          <w:sz w:val="17"/>
        </w:rPr>
        <w:tab/>
        <w:t>500.00</w:t>
      </w:r>
    </w:p>
    <w:p w:rsidR="00321DB4" w:rsidRDefault="00321DB4">
      <w:pPr>
        <w:spacing w:before="9"/>
        <w:rPr>
          <w:rFonts w:ascii="Arial" w:eastAsia="Arial" w:hAnsi="Arial" w:cs="Arial"/>
          <w:sz w:val="21"/>
          <w:szCs w:val="21"/>
        </w:rPr>
      </w:pPr>
    </w:p>
    <w:p w:rsidR="00321DB4" w:rsidRDefault="00E024F8">
      <w:pPr>
        <w:ind w:left="467"/>
        <w:rPr>
          <w:rFonts w:ascii="Arial" w:eastAsia="Arial" w:hAnsi="Arial" w:cs="Arial"/>
          <w:sz w:val="17"/>
          <w:szCs w:val="17"/>
        </w:rPr>
      </w:pPr>
      <w:r>
        <w:rPr>
          <w:rFonts w:ascii="Arial" w:hAnsi="Arial"/>
          <w:color w:val="1F1F1F"/>
          <w:w w:val="105"/>
          <w:sz w:val="17"/>
        </w:rPr>
        <w:t>PROTECCIÓN</w:t>
      </w:r>
      <w:r>
        <w:rPr>
          <w:rFonts w:ascii="Arial" w:hAnsi="Arial"/>
          <w:color w:val="1F1F1F"/>
          <w:spacing w:val="2"/>
          <w:w w:val="105"/>
          <w:sz w:val="17"/>
        </w:rPr>
        <w:t xml:space="preserve"> </w:t>
      </w:r>
      <w:r>
        <w:rPr>
          <w:rFonts w:ascii="Arial" w:hAnsi="Arial"/>
          <w:color w:val="1F1F1F"/>
          <w:w w:val="105"/>
          <w:sz w:val="17"/>
        </w:rPr>
        <w:t>CIVIL</w:t>
      </w:r>
    </w:p>
    <w:p w:rsidR="00321DB4" w:rsidRDefault="00E024F8">
      <w:pPr>
        <w:spacing w:before="35" w:line="181" w:lineRule="exact"/>
        <w:ind w:left="467"/>
        <w:rPr>
          <w:rFonts w:ascii="Arial" w:eastAsia="Arial" w:hAnsi="Arial" w:cs="Arial"/>
          <w:sz w:val="17"/>
          <w:szCs w:val="17"/>
        </w:rPr>
      </w:pPr>
      <w:r>
        <w:rPr>
          <w:rFonts w:ascii="Arial" w:hAnsi="Arial"/>
          <w:color w:val="1F1F1F"/>
          <w:w w:val="105"/>
          <w:sz w:val="17"/>
        </w:rPr>
        <w:t>Energía eléctrica</w:t>
      </w:r>
    </w:p>
    <w:p w:rsidR="00321DB4" w:rsidRDefault="00E024F8">
      <w:pPr>
        <w:tabs>
          <w:tab w:val="left" w:pos="2180"/>
          <w:tab w:val="left" w:pos="11127"/>
        </w:tabs>
        <w:spacing w:line="231" w:lineRule="exact"/>
        <w:ind w:left="467"/>
        <w:rPr>
          <w:rFonts w:ascii="Arial" w:eastAsia="Arial" w:hAnsi="Arial" w:cs="Arial"/>
          <w:sz w:val="17"/>
          <w:szCs w:val="17"/>
        </w:rPr>
      </w:pPr>
      <w:r>
        <w:rPr>
          <w:rFonts w:ascii="Arial" w:hAnsi="Arial"/>
          <w:color w:val="1F1F1F"/>
          <w:w w:val="105"/>
          <w:sz w:val="17"/>
        </w:rPr>
        <w:t>Protección</w:t>
      </w:r>
      <w:r>
        <w:rPr>
          <w:rFonts w:ascii="Arial" w:hAnsi="Arial"/>
          <w:color w:val="1F1F1F"/>
          <w:spacing w:val="14"/>
          <w:w w:val="105"/>
          <w:sz w:val="17"/>
        </w:rPr>
        <w:t xml:space="preserve"> </w:t>
      </w:r>
      <w:r>
        <w:rPr>
          <w:rFonts w:ascii="Arial" w:hAnsi="Arial"/>
          <w:color w:val="1F1F1F"/>
          <w:w w:val="105"/>
          <w:sz w:val="17"/>
        </w:rPr>
        <w:t>civil</w:t>
      </w:r>
      <w:r>
        <w:rPr>
          <w:rFonts w:ascii="Arial" w:hAnsi="Arial"/>
          <w:color w:val="1F1F1F"/>
          <w:w w:val="105"/>
          <w:sz w:val="17"/>
        </w:rPr>
        <w:tab/>
        <w:t>Energía eléctrica.</w:t>
      </w:r>
      <w:r>
        <w:rPr>
          <w:rFonts w:ascii="Arial" w:hAnsi="Arial"/>
          <w:color w:val="1F1F1F"/>
          <w:w w:val="105"/>
          <w:position w:val="5"/>
          <w:sz w:val="17"/>
        </w:rPr>
        <w:tab/>
        <w:t>250.00</w:t>
      </w:r>
    </w:p>
    <w:p w:rsidR="00321DB4" w:rsidRDefault="00321DB4">
      <w:pPr>
        <w:spacing w:before="9"/>
        <w:rPr>
          <w:rFonts w:ascii="Arial" w:eastAsia="Arial" w:hAnsi="Arial" w:cs="Arial"/>
          <w:sz w:val="21"/>
          <w:szCs w:val="21"/>
        </w:rPr>
      </w:pPr>
    </w:p>
    <w:p w:rsidR="00321DB4" w:rsidRDefault="00E024F8">
      <w:pPr>
        <w:ind w:left="467"/>
        <w:rPr>
          <w:rFonts w:ascii="Arial" w:eastAsia="Arial" w:hAnsi="Arial" w:cs="Arial"/>
          <w:sz w:val="17"/>
          <w:szCs w:val="17"/>
        </w:rPr>
      </w:pPr>
      <w:r>
        <w:rPr>
          <w:rFonts w:ascii="Arial" w:hAnsi="Arial"/>
          <w:color w:val="1F1F1F"/>
          <w:w w:val="105"/>
          <w:sz w:val="17"/>
        </w:rPr>
        <w:t>PROTECCIÓN</w:t>
      </w:r>
      <w:r>
        <w:rPr>
          <w:rFonts w:ascii="Arial" w:hAnsi="Arial"/>
          <w:color w:val="1F1F1F"/>
          <w:spacing w:val="6"/>
          <w:w w:val="105"/>
          <w:sz w:val="17"/>
        </w:rPr>
        <w:t xml:space="preserve"> </w:t>
      </w:r>
      <w:r>
        <w:rPr>
          <w:rFonts w:ascii="Arial" w:hAnsi="Arial"/>
          <w:color w:val="1F1F1F"/>
          <w:w w:val="105"/>
          <w:sz w:val="17"/>
        </w:rPr>
        <w:t>CIVIL</w:t>
      </w:r>
    </w:p>
    <w:p w:rsidR="00321DB4" w:rsidRDefault="00E024F8">
      <w:pPr>
        <w:spacing w:before="35" w:line="181" w:lineRule="exact"/>
        <w:ind w:left="462"/>
        <w:rPr>
          <w:rFonts w:ascii="Arial" w:eastAsia="Arial" w:hAnsi="Arial" w:cs="Arial"/>
          <w:sz w:val="17"/>
          <w:szCs w:val="17"/>
        </w:rPr>
      </w:pPr>
      <w:r>
        <w:rPr>
          <w:rFonts w:ascii="Arial"/>
          <w:color w:val="1F1F1F"/>
          <w:w w:val="105"/>
          <w:sz w:val="17"/>
        </w:rPr>
        <w:t>Otras</w:t>
      </w:r>
      <w:r>
        <w:rPr>
          <w:rFonts w:ascii="Arial"/>
          <w:color w:val="1F1F1F"/>
          <w:spacing w:val="-3"/>
          <w:w w:val="105"/>
          <w:sz w:val="17"/>
        </w:rPr>
        <w:t xml:space="preserve"> </w:t>
      </w:r>
      <w:r>
        <w:rPr>
          <w:rFonts w:ascii="Arial"/>
          <w:color w:val="1F1F1F"/>
          <w:w w:val="105"/>
          <w:sz w:val="17"/>
        </w:rPr>
        <w:t>Transferencias</w:t>
      </w:r>
    </w:p>
    <w:p w:rsidR="00321DB4" w:rsidRDefault="00E024F8">
      <w:pPr>
        <w:tabs>
          <w:tab w:val="left" w:pos="2175"/>
          <w:tab w:val="left" w:pos="10887"/>
        </w:tabs>
        <w:spacing w:line="231" w:lineRule="exact"/>
        <w:ind w:left="467"/>
        <w:rPr>
          <w:rFonts w:ascii="Arial" w:eastAsia="Arial" w:hAnsi="Arial" w:cs="Arial"/>
          <w:sz w:val="17"/>
          <w:szCs w:val="17"/>
        </w:rPr>
      </w:pPr>
      <w:r>
        <w:rPr>
          <w:rFonts w:ascii="Arial" w:hAnsi="Arial"/>
          <w:color w:val="1F1F1F"/>
          <w:w w:val="105"/>
          <w:sz w:val="17"/>
        </w:rPr>
        <w:t>Protección</w:t>
      </w:r>
      <w:r>
        <w:rPr>
          <w:rFonts w:ascii="Arial" w:hAnsi="Arial"/>
          <w:color w:val="1F1F1F"/>
          <w:spacing w:val="14"/>
          <w:w w:val="105"/>
          <w:sz w:val="17"/>
        </w:rPr>
        <w:t xml:space="preserve"> </w:t>
      </w:r>
      <w:r>
        <w:rPr>
          <w:rFonts w:ascii="Arial" w:hAnsi="Arial"/>
          <w:color w:val="1F1F1F"/>
          <w:w w:val="105"/>
          <w:sz w:val="17"/>
        </w:rPr>
        <w:t>civil</w:t>
      </w:r>
      <w:r>
        <w:rPr>
          <w:rFonts w:ascii="Arial" w:hAnsi="Arial"/>
          <w:color w:val="1F1F1F"/>
          <w:w w:val="105"/>
          <w:sz w:val="17"/>
        </w:rPr>
        <w:tab/>
        <w:t>Otras</w:t>
      </w:r>
      <w:r>
        <w:rPr>
          <w:rFonts w:ascii="Arial" w:hAnsi="Arial"/>
          <w:color w:val="1F1F1F"/>
          <w:spacing w:val="-3"/>
          <w:w w:val="105"/>
          <w:sz w:val="17"/>
        </w:rPr>
        <w:t xml:space="preserve"> </w:t>
      </w:r>
      <w:r>
        <w:rPr>
          <w:rFonts w:ascii="Arial" w:hAnsi="Arial"/>
          <w:color w:val="1F1F1F"/>
          <w:w w:val="105"/>
          <w:sz w:val="17"/>
        </w:rPr>
        <w:t>Transferencias</w:t>
      </w:r>
      <w:r>
        <w:rPr>
          <w:rFonts w:ascii="Arial" w:hAnsi="Arial"/>
          <w:color w:val="1F1F1F"/>
          <w:w w:val="105"/>
          <w:position w:val="5"/>
          <w:sz w:val="17"/>
        </w:rPr>
        <w:tab/>
        <w:t>16.500.00</w:t>
      </w:r>
    </w:p>
    <w:p w:rsidR="00321DB4" w:rsidRDefault="00E024F8">
      <w:pPr>
        <w:tabs>
          <w:tab w:val="left" w:pos="6764"/>
          <w:tab w:val="left" w:pos="10887"/>
        </w:tabs>
        <w:spacing w:before="10"/>
        <w:ind w:left="495"/>
        <w:rPr>
          <w:rFonts w:ascii="Arial" w:eastAsia="Arial" w:hAnsi="Arial" w:cs="Arial"/>
          <w:sz w:val="17"/>
          <w:szCs w:val="17"/>
        </w:rPr>
      </w:pPr>
      <w:r>
        <w:rPr>
          <w:rFonts w:ascii="Arial" w:hAnsi="Arial"/>
          <w:b/>
          <w:color w:val="1F1F1F"/>
          <w:w w:val="105"/>
          <w:position w:val="-2"/>
          <w:sz w:val="17"/>
        </w:rPr>
        <w:t>PROTECCIÓN</w:t>
      </w:r>
      <w:r>
        <w:rPr>
          <w:rFonts w:ascii="Arial" w:hAnsi="Arial"/>
          <w:b/>
          <w:color w:val="1F1F1F"/>
          <w:spacing w:val="2"/>
          <w:w w:val="105"/>
          <w:position w:val="-2"/>
          <w:sz w:val="17"/>
        </w:rPr>
        <w:t xml:space="preserve"> </w:t>
      </w:r>
      <w:r>
        <w:rPr>
          <w:rFonts w:ascii="Arial" w:hAnsi="Arial"/>
          <w:b/>
          <w:color w:val="1F1F1F"/>
          <w:w w:val="105"/>
          <w:position w:val="-2"/>
          <w:sz w:val="17"/>
        </w:rPr>
        <w:t>CIVIL</w:t>
      </w:r>
      <w:r>
        <w:rPr>
          <w:rFonts w:ascii="Arial" w:hAnsi="Arial"/>
          <w:b/>
          <w:color w:val="1F1F1F"/>
          <w:w w:val="105"/>
          <w:position w:val="-2"/>
          <w:sz w:val="17"/>
        </w:rPr>
        <w:tab/>
      </w:r>
      <w:r>
        <w:rPr>
          <w:rFonts w:ascii="Arial" w:hAnsi="Arial"/>
          <w:b/>
          <w:color w:val="1F1F1F"/>
          <w:w w:val="105"/>
          <w:sz w:val="17"/>
        </w:rPr>
        <w:t>Total Grupo de</w:t>
      </w:r>
      <w:r>
        <w:rPr>
          <w:rFonts w:ascii="Arial" w:hAnsi="Arial"/>
          <w:b/>
          <w:color w:val="1F1F1F"/>
          <w:spacing w:val="30"/>
          <w:w w:val="105"/>
          <w:sz w:val="17"/>
        </w:rPr>
        <w:t xml:space="preserve"> </w:t>
      </w:r>
      <w:r>
        <w:rPr>
          <w:rFonts w:ascii="Arial" w:hAnsi="Arial"/>
          <w:b/>
          <w:color w:val="1F1F1F"/>
          <w:w w:val="105"/>
          <w:sz w:val="17"/>
        </w:rPr>
        <w:t xml:space="preserve">Programa  </w:t>
      </w:r>
      <w:r>
        <w:rPr>
          <w:rFonts w:ascii="Arial" w:hAnsi="Arial"/>
          <w:b/>
          <w:color w:val="1F1F1F"/>
          <w:spacing w:val="14"/>
          <w:w w:val="105"/>
          <w:sz w:val="17"/>
        </w:rPr>
        <w:t xml:space="preserve"> </w:t>
      </w:r>
      <w:r>
        <w:rPr>
          <w:rFonts w:ascii="Arial" w:hAnsi="Arial"/>
          <w:b/>
          <w:color w:val="1F1F1F"/>
          <w:w w:val="105"/>
          <w:sz w:val="17"/>
        </w:rPr>
        <w:t>135</w:t>
      </w:r>
      <w:r>
        <w:rPr>
          <w:rFonts w:ascii="Arial" w:hAnsi="Arial"/>
          <w:b/>
          <w:color w:val="1F1F1F"/>
          <w:w w:val="105"/>
          <w:sz w:val="17"/>
        </w:rPr>
        <w:tab/>
      </w:r>
      <w:r>
        <w:rPr>
          <w:rFonts w:ascii="Arial" w:hAnsi="Arial"/>
          <w:b/>
          <w:color w:val="1F1F1F"/>
          <w:w w:val="105"/>
          <w:position w:val="1"/>
          <w:sz w:val="17"/>
        </w:rPr>
        <w:t>17.250,00</w:t>
      </w:r>
    </w:p>
    <w:p w:rsidR="00321DB4" w:rsidRDefault="00321DB4">
      <w:pPr>
        <w:rPr>
          <w:rFonts w:ascii="Arial" w:eastAsia="Arial" w:hAnsi="Arial" w:cs="Arial"/>
          <w:sz w:val="17"/>
          <w:szCs w:val="17"/>
        </w:rPr>
        <w:sectPr w:rsidR="00321DB4">
          <w:type w:val="continuous"/>
          <w:pgSz w:w="16830" w:h="11910" w:orient="landscape"/>
          <w:pgMar w:top="1100" w:right="1400" w:bottom="280" w:left="1140" w:header="720" w:footer="720" w:gutter="0"/>
          <w:cols w:num="2" w:space="720" w:equalWidth="0">
            <w:col w:w="2337" w:space="40"/>
            <w:col w:w="11913"/>
          </w:cols>
        </w:sectPr>
      </w:pPr>
    </w:p>
    <w:p w:rsidR="00321DB4" w:rsidRDefault="00321DB4">
      <w:pPr>
        <w:spacing w:before="5"/>
        <w:rPr>
          <w:rFonts w:ascii="Arial" w:eastAsia="Arial" w:hAnsi="Arial" w:cs="Arial"/>
          <w:b/>
          <w:bCs/>
          <w:sz w:val="12"/>
          <w:szCs w:val="12"/>
        </w:rPr>
      </w:pPr>
    </w:p>
    <w:p w:rsidR="00321DB4" w:rsidRDefault="00321DB4">
      <w:pPr>
        <w:rPr>
          <w:rFonts w:ascii="Arial" w:eastAsia="Arial" w:hAnsi="Arial" w:cs="Arial"/>
          <w:sz w:val="12"/>
          <w:szCs w:val="12"/>
        </w:rPr>
        <w:sectPr w:rsidR="00321DB4">
          <w:type w:val="continuous"/>
          <w:pgSz w:w="16830" w:h="11910" w:orient="landscape"/>
          <w:pgMar w:top="1100" w:right="1400" w:bottom="280" w:left="1140" w:header="720" w:footer="720" w:gutter="0"/>
          <w:cols w:space="720"/>
        </w:sectPr>
      </w:pPr>
    </w:p>
    <w:p w:rsidR="00321DB4" w:rsidRDefault="00E024F8">
      <w:pPr>
        <w:tabs>
          <w:tab w:val="left" w:pos="1850"/>
        </w:tabs>
        <w:spacing w:before="83"/>
        <w:ind w:left="1048" w:right="-15"/>
        <w:rPr>
          <w:rFonts w:ascii="Arial" w:eastAsia="Arial" w:hAnsi="Arial" w:cs="Arial"/>
          <w:sz w:val="17"/>
          <w:szCs w:val="17"/>
        </w:rPr>
      </w:pPr>
      <w:r>
        <w:rPr>
          <w:rFonts w:ascii="Arial"/>
          <w:color w:val="1F1F1F"/>
          <w:w w:val="105"/>
          <w:sz w:val="17"/>
        </w:rPr>
        <w:lastRenderedPageBreak/>
        <w:t>136</w:t>
      </w:r>
      <w:r>
        <w:rPr>
          <w:rFonts w:ascii="Arial"/>
          <w:color w:val="1F1F1F"/>
          <w:w w:val="105"/>
          <w:sz w:val="17"/>
        </w:rPr>
        <w:tab/>
        <w:t>14300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7"/>
        <w:rPr>
          <w:rFonts w:ascii="Arial" w:eastAsia="Arial" w:hAnsi="Arial" w:cs="Arial"/>
          <w:sz w:val="12"/>
          <w:szCs w:val="12"/>
        </w:rPr>
      </w:pPr>
    </w:p>
    <w:p w:rsidR="00321DB4" w:rsidRDefault="00E024F8">
      <w:pPr>
        <w:tabs>
          <w:tab w:val="left" w:pos="1850"/>
        </w:tabs>
        <w:ind w:left="1048" w:right="-15"/>
        <w:rPr>
          <w:rFonts w:ascii="Arial" w:eastAsia="Arial" w:hAnsi="Arial" w:cs="Arial"/>
          <w:sz w:val="17"/>
          <w:szCs w:val="17"/>
        </w:rPr>
      </w:pPr>
      <w:r>
        <w:rPr>
          <w:rFonts w:ascii="Arial"/>
          <w:color w:val="1F1F1F"/>
          <w:w w:val="105"/>
          <w:sz w:val="17"/>
        </w:rPr>
        <w:t>136</w:t>
      </w:r>
      <w:r>
        <w:rPr>
          <w:rFonts w:ascii="Arial"/>
          <w:color w:val="1F1F1F"/>
          <w:w w:val="105"/>
          <w:sz w:val="17"/>
        </w:rPr>
        <w:tab/>
        <w:t>16000</w:t>
      </w:r>
    </w:p>
    <w:p w:rsidR="00321DB4" w:rsidRDefault="00E024F8">
      <w:pPr>
        <w:spacing w:before="1"/>
        <w:rPr>
          <w:rFonts w:ascii="Arial" w:eastAsia="Arial" w:hAnsi="Arial" w:cs="Arial"/>
          <w:sz w:val="23"/>
          <w:szCs w:val="23"/>
        </w:rPr>
      </w:pPr>
      <w:r>
        <w:br w:type="column"/>
      </w:r>
    </w:p>
    <w:p w:rsidR="00321DB4" w:rsidRDefault="00E024F8">
      <w:pPr>
        <w:ind w:left="447"/>
        <w:rPr>
          <w:rFonts w:ascii="Arial" w:eastAsia="Arial" w:hAnsi="Arial" w:cs="Arial"/>
          <w:sz w:val="17"/>
          <w:szCs w:val="17"/>
        </w:rPr>
      </w:pPr>
      <w:r>
        <w:rPr>
          <w:rFonts w:ascii="Arial" w:hAnsi="Arial"/>
          <w:color w:val="1F1F1F"/>
          <w:w w:val="105"/>
          <w:sz w:val="17"/>
        </w:rPr>
        <w:t>SERVICIO DE PREVENCIÓN Y EXTINCIÓN DE</w:t>
      </w:r>
      <w:r>
        <w:rPr>
          <w:rFonts w:ascii="Arial" w:hAnsi="Arial"/>
          <w:color w:val="1F1F1F"/>
          <w:spacing w:val="10"/>
          <w:w w:val="105"/>
          <w:sz w:val="17"/>
        </w:rPr>
        <w:t xml:space="preserve"> </w:t>
      </w:r>
      <w:r>
        <w:rPr>
          <w:rFonts w:ascii="Arial" w:hAnsi="Arial"/>
          <w:color w:val="1F1F1F"/>
          <w:w w:val="105"/>
          <w:sz w:val="17"/>
        </w:rPr>
        <w:t>INCENDIOS</w:t>
      </w:r>
    </w:p>
    <w:p w:rsidR="00321DB4" w:rsidRDefault="00E024F8">
      <w:pPr>
        <w:spacing w:before="44" w:line="178" w:lineRule="exact"/>
        <w:ind w:left="447"/>
        <w:rPr>
          <w:rFonts w:ascii="Arial" w:eastAsia="Arial" w:hAnsi="Arial" w:cs="Arial"/>
          <w:sz w:val="17"/>
          <w:szCs w:val="17"/>
        </w:rPr>
      </w:pPr>
      <w:r>
        <w:rPr>
          <w:rFonts w:ascii="Arial"/>
          <w:color w:val="1F1F1F"/>
          <w:w w:val="105"/>
          <w:sz w:val="17"/>
        </w:rPr>
        <w:t>Otro</w:t>
      </w:r>
      <w:r>
        <w:rPr>
          <w:rFonts w:ascii="Arial"/>
          <w:color w:val="1F1F1F"/>
          <w:spacing w:val="12"/>
          <w:w w:val="105"/>
          <w:sz w:val="17"/>
        </w:rPr>
        <w:t xml:space="preserve"> </w:t>
      </w:r>
      <w:r>
        <w:rPr>
          <w:rFonts w:ascii="Arial"/>
          <w:color w:val="1F1F1F"/>
          <w:w w:val="105"/>
          <w:sz w:val="17"/>
        </w:rPr>
        <w:t>personal.</w:t>
      </w:r>
    </w:p>
    <w:p w:rsidR="00321DB4" w:rsidRDefault="00E024F8">
      <w:pPr>
        <w:tabs>
          <w:tab w:val="left" w:pos="10873"/>
        </w:tabs>
        <w:spacing w:line="228" w:lineRule="exact"/>
        <w:ind w:left="447"/>
        <w:rPr>
          <w:rFonts w:ascii="Arial" w:eastAsia="Arial" w:hAnsi="Arial" w:cs="Arial"/>
          <w:sz w:val="17"/>
          <w:szCs w:val="17"/>
        </w:rPr>
      </w:pPr>
      <w:r>
        <w:rPr>
          <w:rFonts w:ascii="Arial"/>
          <w:color w:val="1F1F1F"/>
          <w:w w:val="105"/>
          <w:sz w:val="17"/>
        </w:rPr>
        <w:t>Otro</w:t>
      </w:r>
      <w:r>
        <w:rPr>
          <w:rFonts w:ascii="Arial"/>
          <w:color w:val="1F1F1F"/>
          <w:spacing w:val="7"/>
          <w:w w:val="105"/>
          <w:sz w:val="17"/>
        </w:rPr>
        <w:t xml:space="preserve"> </w:t>
      </w:r>
      <w:r>
        <w:rPr>
          <w:rFonts w:ascii="Arial"/>
          <w:color w:val="1F1F1F"/>
          <w:w w:val="105"/>
          <w:sz w:val="17"/>
        </w:rPr>
        <w:t>personal.-Cuadrilla</w:t>
      </w:r>
      <w:r>
        <w:rPr>
          <w:rFonts w:ascii="Arial"/>
          <w:color w:val="1F1F1F"/>
          <w:spacing w:val="19"/>
          <w:w w:val="105"/>
          <w:sz w:val="17"/>
        </w:rPr>
        <w:t xml:space="preserve"> </w:t>
      </w:r>
      <w:r>
        <w:rPr>
          <w:rFonts w:ascii="Arial"/>
          <w:color w:val="1F1F1F"/>
          <w:w w:val="105"/>
          <w:sz w:val="17"/>
        </w:rPr>
        <w:t>Contraincendios</w:t>
      </w:r>
      <w:r>
        <w:rPr>
          <w:rFonts w:ascii="Arial"/>
          <w:color w:val="1F1F1F"/>
          <w:w w:val="105"/>
          <w:position w:val="5"/>
          <w:sz w:val="17"/>
        </w:rPr>
        <w:tab/>
        <w:t>18.000.00</w:t>
      </w:r>
    </w:p>
    <w:p w:rsidR="00321DB4" w:rsidRDefault="00321DB4">
      <w:pPr>
        <w:spacing w:before="5"/>
        <w:rPr>
          <w:rFonts w:ascii="Arial" w:eastAsia="Arial" w:hAnsi="Arial" w:cs="Arial"/>
          <w:sz w:val="21"/>
          <w:szCs w:val="21"/>
        </w:rPr>
      </w:pPr>
    </w:p>
    <w:p w:rsidR="00321DB4" w:rsidRDefault="00E024F8">
      <w:pPr>
        <w:ind w:left="447"/>
        <w:rPr>
          <w:rFonts w:ascii="Arial" w:eastAsia="Arial" w:hAnsi="Arial" w:cs="Arial"/>
          <w:sz w:val="17"/>
          <w:szCs w:val="17"/>
        </w:rPr>
      </w:pPr>
      <w:r>
        <w:rPr>
          <w:rFonts w:ascii="Arial" w:hAnsi="Arial"/>
          <w:color w:val="1F1F1F"/>
          <w:w w:val="105"/>
          <w:sz w:val="17"/>
        </w:rPr>
        <w:t>SERVICIO DE PREVENCIÓN Y EXTINCIÓN DE</w:t>
      </w:r>
      <w:r>
        <w:rPr>
          <w:rFonts w:ascii="Arial" w:hAnsi="Arial"/>
          <w:color w:val="1F1F1F"/>
          <w:spacing w:val="11"/>
          <w:w w:val="105"/>
          <w:sz w:val="17"/>
        </w:rPr>
        <w:t xml:space="preserve"> </w:t>
      </w:r>
      <w:r>
        <w:rPr>
          <w:rFonts w:ascii="Arial" w:hAnsi="Arial"/>
          <w:color w:val="1F1F1F"/>
          <w:w w:val="105"/>
          <w:sz w:val="17"/>
        </w:rPr>
        <w:t>INCENDIOS</w:t>
      </w:r>
    </w:p>
    <w:p w:rsidR="00321DB4" w:rsidRDefault="00E024F8">
      <w:pPr>
        <w:spacing w:before="44" w:line="176" w:lineRule="exact"/>
        <w:ind w:left="447"/>
        <w:rPr>
          <w:rFonts w:ascii="Arial" w:eastAsia="Arial" w:hAnsi="Arial" w:cs="Arial"/>
          <w:sz w:val="17"/>
          <w:szCs w:val="17"/>
        </w:rPr>
      </w:pPr>
      <w:r>
        <w:rPr>
          <w:rFonts w:ascii="Arial"/>
          <w:color w:val="1F1F1F"/>
          <w:w w:val="105"/>
          <w:sz w:val="17"/>
        </w:rPr>
        <w:t>Seguridad</w:t>
      </w:r>
      <w:r>
        <w:rPr>
          <w:rFonts w:ascii="Arial"/>
          <w:color w:val="1F1F1F"/>
          <w:spacing w:val="13"/>
          <w:w w:val="105"/>
          <w:sz w:val="17"/>
        </w:rPr>
        <w:t xml:space="preserve"> </w:t>
      </w:r>
      <w:r>
        <w:rPr>
          <w:rFonts w:ascii="Arial"/>
          <w:color w:val="1F1F1F"/>
          <w:w w:val="105"/>
          <w:sz w:val="17"/>
        </w:rPr>
        <w:t>Social</w:t>
      </w:r>
    </w:p>
    <w:p w:rsidR="00321DB4" w:rsidRDefault="00E024F8">
      <w:pPr>
        <w:tabs>
          <w:tab w:val="left" w:pos="10959"/>
        </w:tabs>
        <w:spacing w:line="233" w:lineRule="exact"/>
        <w:ind w:left="447"/>
        <w:rPr>
          <w:rFonts w:ascii="Arial" w:eastAsia="Arial" w:hAnsi="Arial" w:cs="Arial"/>
          <w:sz w:val="17"/>
          <w:szCs w:val="17"/>
        </w:rPr>
      </w:pPr>
      <w:r>
        <w:rPr>
          <w:rFonts w:ascii="Arial"/>
          <w:color w:val="1F1F1F"/>
          <w:w w:val="105"/>
          <w:sz w:val="17"/>
        </w:rPr>
        <w:t>Seguridad</w:t>
      </w:r>
      <w:r>
        <w:rPr>
          <w:rFonts w:ascii="Arial"/>
          <w:color w:val="1F1F1F"/>
          <w:spacing w:val="14"/>
          <w:w w:val="105"/>
          <w:sz w:val="17"/>
        </w:rPr>
        <w:t xml:space="preserve"> </w:t>
      </w:r>
      <w:r>
        <w:rPr>
          <w:rFonts w:ascii="Arial"/>
          <w:color w:val="1F1F1F"/>
          <w:w w:val="105"/>
          <w:sz w:val="17"/>
        </w:rPr>
        <w:t>Social</w:t>
      </w:r>
      <w:r>
        <w:rPr>
          <w:rFonts w:ascii="Arial"/>
          <w:color w:val="1F1F1F"/>
          <w:w w:val="105"/>
          <w:position w:val="6"/>
          <w:sz w:val="17"/>
        </w:rPr>
        <w:tab/>
        <w:t>6.000.00</w:t>
      </w:r>
    </w:p>
    <w:p w:rsidR="00321DB4" w:rsidRDefault="00E024F8">
      <w:pPr>
        <w:tabs>
          <w:tab w:val="left" w:pos="6750"/>
          <w:tab w:val="left" w:pos="10863"/>
        </w:tabs>
        <w:spacing w:line="243" w:lineRule="exact"/>
        <w:ind w:left="476"/>
        <w:rPr>
          <w:rFonts w:ascii="Arial" w:eastAsia="Arial" w:hAnsi="Arial" w:cs="Arial"/>
          <w:sz w:val="17"/>
          <w:szCs w:val="17"/>
        </w:rPr>
      </w:pPr>
      <w:r>
        <w:rPr>
          <w:rFonts w:ascii="Arial" w:hAnsi="Arial"/>
          <w:b/>
          <w:color w:val="1F1F1F"/>
          <w:w w:val="105"/>
          <w:sz w:val="17"/>
        </w:rPr>
        <w:t>SERVICIO DE PREVENCIÓN Y EXTINCIÓN</w:t>
      </w:r>
      <w:r>
        <w:rPr>
          <w:rFonts w:ascii="Arial" w:hAnsi="Arial"/>
          <w:b/>
          <w:color w:val="1F1F1F"/>
          <w:spacing w:val="23"/>
          <w:w w:val="105"/>
          <w:sz w:val="17"/>
        </w:rPr>
        <w:t xml:space="preserve"> </w:t>
      </w:r>
      <w:r>
        <w:rPr>
          <w:rFonts w:ascii="Arial" w:hAnsi="Arial"/>
          <w:b/>
          <w:color w:val="1F1F1F"/>
          <w:w w:val="105"/>
          <w:sz w:val="17"/>
        </w:rPr>
        <w:t>DE</w:t>
      </w:r>
      <w:r>
        <w:rPr>
          <w:rFonts w:ascii="Arial" w:hAnsi="Arial"/>
          <w:b/>
          <w:color w:val="1F1F1F"/>
          <w:spacing w:val="-9"/>
          <w:w w:val="105"/>
          <w:sz w:val="17"/>
        </w:rPr>
        <w:t xml:space="preserve"> </w:t>
      </w:r>
      <w:r>
        <w:rPr>
          <w:rFonts w:ascii="Arial" w:hAnsi="Arial"/>
          <w:b/>
          <w:color w:val="1F1F1F"/>
          <w:w w:val="105"/>
          <w:sz w:val="17"/>
        </w:rPr>
        <w:t>INCENDIOS</w:t>
      </w:r>
      <w:r>
        <w:rPr>
          <w:rFonts w:ascii="Arial" w:hAnsi="Arial"/>
          <w:b/>
          <w:color w:val="1F1F1F"/>
          <w:w w:val="105"/>
          <w:sz w:val="17"/>
        </w:rPr>
        <w:tab/>
      </w:r>
      <w:r>
        <w:rPr>
          <w:rFonts w:ascii="Arial" w:hAnsi="Arial"/>
          <w:b/>
          <w:color w:val="1F1F1F"/>
          <w:w w:val="105"/>
          <w:position w:val="3"/>
          <w:sz w:val="17"/>
        </w:rPr>
        <w:t>Total Grupo de</w:t>
      </w:r>
      <w:r>
        <w:rPr>
          <w:rFonts w:ascii="Arial" w:hAnsi="Arial"/>
          <w:b/>
          <w:color w:val="1F1F1F"/>
          <w:spacing w:val="26"/>
          <w:w w:val="105"/>
          <w:position w:val="3"/>
          <w:sz w:val="17"/>
        </w:rPr>
        <w:t xml:space="preserve"> </w:t>
      </w:r>
      <w:r>
        <w:rPr>
          <w:rFonts w:ascii="Arial" w:hAnsi="Arial"/>
          <w:b/>
          <w:color w:val="1F1F1F"/>
          <w:w w:val="105"/>
          <w:position w:val="3"/>
          <w:sz w:val="17"/>
        </w:rPr>
        <w:t xml:space="preserve">Programa  </w:t>
      </w:r>
      <w:r>
        <w:rPr>
          <w:rFonts w:ascii="Arial" w:hAnsi="Arial"/>
          <w:b/>
          <w:color w:val="1F1F1F"/>
          <w:spacing w:val="12"/>
          <w:w w:val="105"/>
          <w:position w:val="3"/>
          <w:sz w:val="17"/>
        </w:rPr>
        <w:t xml:space="preserve"> </w:t>
      </w:r>
      <w:r>
        <w:rPr>
          <w:rFonts w:ascii="Arial" w:hAnsi="Arial"/>
          <w:b/>
          <w:color w:val="1F1F1F"/>
          <w:w w:val="105"/>
          <w:position w:val="4"/>
          <w:sz w:val="17"/>
        </w:rPr>
        <w:t>136</w:t>
      </w:r>
      <w:r>
        <w:rPr>
          <w:rFonts w:ascii="Arial" w:hAnsi="Arial"/>
          <w:b/>
          <w:color w:val="1F1F1F"/>
          <w:w w:val="105"/>
          <w:position w:val="4"/>
          <w:sz w:val="17"/>
        </w:rPr>
        <w:tab/>
      </w:r>
      <w:r>
        <w:rPr>
          <w:rFonts w:ascii="Arial" w:hAnsi="Arial"/>
          <w:b/>
          <w:color w:val="1F1F1F"/>
          <w:w w:val="105"/>
          <w:position w:val="5"/>
          <w:sz w:val="17"/>
        </w:rPr>
        <w:t>24.000,00</w:t>
      </w:r>
    </w:p>
    <w:p w:rsidR="00321DB4" w:rsidRDefault="00321DB4">
      <w:pPr>
        <w:spacing w:line="243" w:lineRule="exact"/>
        <w:rPr>
          <w:rFonts w:ascii="Arial" w:eastAsia="Arial" w:hAnsi="Arial" w:cs="Arial"/>
          <w:sz w:val="17"/>
          <w:szCs w:val="17"/>
        </w:rPr>
        <w:sectPr w:rsidR="00321DB4">
          <w:type w:val="continuous"/>
          <w:pgSz w:w="16830" w:h="11910" w:orient="landscape"/>
          <w:pgMar w:top="1100" w:right="1400" w:bottom="280" w:left="1140" w:header="720" w:footer="720" w:gutter="0"/>
          <w:cols w:num="2" w:space="720" w:equalWidth="0">
            <w:col w:w="2352" w:space="40"/>
            <w:col w:w="11898"/>
          </w:cols>
        </w:sectPr>
      </w:pPr>
    </w:p>
    <w:p w:rsidR="00321DB4" w:rsidRDefault="00321DB4">
      <w:pPr>
        <w:spacing w:before="6"/>
        <w:rPr>
          <w:rFonts w:ascii="Arial" w:eastAsia="Arial" w:hAnsi="Arial" w:cs="Arial"/>
          <w:b/>
          <w:bCs/>
          <w:sz w:val="12"/>
          <w:szCs w:val="12"/>
        </w:rPr>
      </w:pPr>
    </w:p>
    <w:p w:rsidR="00321DB4" w:rsidRDefault="00321DB4">
      <w:pPr>
        <w:rPr>
          <w:rFonts w:ascii="Arial" w:eastAsia="Arial" w:hAnsi="Arial" w:cs="Arial"/>
          <w:sz w:val="12"/>
          <w:szCs w:val="12"/>
        </w:rPr>
        <w:sectPr w:rsidR="00321DB4">
          <w:type w:val="continuous"/>
          <w:pgSz w:w="16830" w:h="11910" w:orient="landscape"/>
          <w:pgMar w:top="1100" w:right="1400" w:bottom="280" w:left="1140" w:header="720" w:footer="720" w:gutter="0"/>
          <w:cols w:space="720"/>
        </w:sectPr>
      </w:pPr>
    </w:p>
    <w:p w:rsidR="00321DB4" w:rsidRDefault="00E024F8">
      <w:pPr>
        <w:tabs>
          <w:tab w:val="left" w:pos="1855"/>
        </w:tabs>
        <w:spacing w:before="83"/>
        <w:ind w:left="1048" w:right="-16"/>
        <w:rPr>
          <w:rFonts w:ascii="Arial" w:eastAsia="Arial" w:hAnsi="Arial" w:cs="Arial"/>
          <w:sz w:val="17"/>
          <w:szCs w:val="17"/>
        </w:rPr>
      </w:pPr>
      <w:r>
        <w:rPr>
          <w:rFonts w:ascii="Arial"/>
          <w:color w:val="1F1F1F"/>
          <w:w w:val="105"/>
          <w:sz w:val="17"/>
        </w:rPr>
        <w:lastRenderedPageBreak/>
        <w:t>151</w:t>
      </w:r>
      <w:r>
        <w:rPr>
          <w:rFonts w:ascii="Arial"/>
          <w:color w:val="1F1F1F"/>
          <w:w w:val="105"/>
          <w:sz w:val="17"/>
        </w:rPr>
        <w:tab/>
        <w:t>12000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1"/>
        <w:rPr>
          <w:rFonts w:ascii="Arial" w:eastAsia="Arial" w:hAnsi="Arial" w:cs="Arial"/>
          <w:sz w:val="13"/>
          <w:szCs w:val="13"/>
        </w:rPr>
      </w:pPr>
    </w:p>
    <w:p w:rsidR="00321DB4" w:rsidRDefault="00E024F8">
      <w:pPr>
        <w:tabs>
          <w:tab w:val="left" w:pos="1855"/>
        </w:tabs>
        <w:ind w:left="1053" w:right="-16"/>
        <w:rPr>
          <w:rFonts w:ascii="Arial" w:eastAsia="Arial" w:hAnsi="Arial" w:cs="Arial"/>
          <w:sz w:val="17"/>
          <w:szCs w:val="17"/>
        </w:rPr>
      </w:pPr>
      <w:r>
        <w:rPr>
          <w:rFonts w:ascii="Arial"/>
          <w:color w:val="1F1F1F"/>
          <w:sz w:val="17"/>
        </w:rPr>
        <w:t>151</w:t>
      </w:r>
      <w:r>
        <w:rPr>
          <w:rFonts w:ascii="Arial"/>
          <w:color w:val="1F1F1F"/>
          <w:sz w:val="17"/>
        </w:rPr>
        <w:tab/>
      </w:r>
      <w:r>
        <w:rPr>
          <w:rFonts w:ascii="Arial"/>
          <w:color w:val="1F1F1F"/>
          <w:w w:val="105"/>
          <w:sz w:val="17"/>
        </w:rPr>
        <w:t>12006</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1"/>
        <w:rPr>
          <w:rFonts w:ascii="Arial" w:eastAsia="Arial" w:hAnsi="Arial" w:cs="Arial"/>
          <w:sz w:val="13"/>
          <w:szCs w:val="13"/>
        </w:rPr>
      </w:pPr>
    </w:p>
    <w:p w:rsidR="00321DB4" w:rsidRDefault="00E024F8">
      <w:pPr>
        <w:tabs>
          <w:tab w:val="left" w:pos="1855"/>
        </w:tabs>
        <w:ind w:left="1053" w:right="-16"/>
        <w:rPr>
          <w:rFonts w:ascii="Arial" w:eastAsia="Arial" w:hAnsi="Arial" w:cs="Arial"/>
          <w:sz w:val="17"/>
          <w:szCs w:val="17"/>
        </w:rPr>
      </w:pPr>
      <w:r>
        <w:rPr>
          <w:rFonts w:ascii="Arial"/>
          <w:color w:val="383838"/>
          <w:w w:val="105"/>
          <w:sz w:val="17"/>
        </w:rPr>
        <w:t>151</w:t>
      </w:r>
      <w:r>
        <w:rPr>
          <w:rFonts w:ascii="Arial"/>
          <w:color w:val="383838"/>
          <w:w w:val="105"/>
          <w:sz w:val="17"/>
        </w:rPr>
        <w:tab/>
      </w:r>
      <w:r>
        <w:rPr>
          <w:rFonts w:ascii="Arial"/>
          <w:color w:val="1F1F1F"/>
          <w:w w:val="105"/>
          <w:sz w:val="17"/>
        </w:rPr>
        <w:t>12100</w:t>
      </w:r>
    </w:p>
    <w:p w:rsidR="00321DB4" w:rsidRDefault="00E024F8">
      <w:pPr>
        <w:spacing w:before="3"/>
        <w:rPr>
          <w:rFonts w:ascii="Arial" w:eastAsia="Arial" w:hAnsi="Arial" w:cs="Arial"/>
        </w:rPr>
      </w:pPr>
      <w:r>
        <w:br w:type="column"/>
      </w:r>
    </w:p>
    <w:p w:rsidR="00321DB4" w:rsidRDefault="00E024F8">
      <w:pPr>
        <w:ind w:left="447"/>
        <w:rPr>
          <w:rFonts w:ascii="Arial" w:eastAsia="Arial" w:hAnsi="Arial" w:cs="Arial"/>
          <w:sz w:val="17"/>
          <w:szCs w:val="17"/>
        </w:rPr>
      </w:pPr>
      <w:r>
        <w:rPr>
          <w:rFonts w:ascii="Arial" w:hAnsi="Arial"/>
          <w:color w:val="1F1F1F"/>
          <w:w w:val="105"/>
          <w:sz w:val="17"/>
        </w:rPr>
        <w:t>URBANISMO: PLANEAMIENTO. GESTIÓN. EJECUCIÓN Y DISCIPLINA</w:t>
      </w:r>
      <w:r>
        <w:rPr>
          <w:rFonts w:ascii="Arial" w:hAnsi="Arial"/>
          <w:color w:val="1F1F1F"/>
          <w:spacing w:val="30"/>
          <w:w w:val="105"/>
          <w:sz w:val="17"/>
        </w:rPr>
        <w:t xml:space="preserve"> </w:t>
      </w:r>
      <w:r>
        <w:rPr>
          <w:rFonts w:ascii="Arial" w:hAnsi="Arial"/>
          <w:color w:val="1F1F1F"/>
          <w:w w:val="105"/>
          <w:sz w:val="17"/>
        </w:rPr>
        <w:t>URB</w:t>
      </w:r>
    </w:p>
    <w:p w:rsidR="00321DB4" w:rsidRDefault="00E024F8">
      <w:pPr>
        <w:spacing w:before="49" w:line="178" w:lineRule="exact"/>
        <w:ind w:left="447"/>
        <w:rPr>
          <w:rFonts w:ascii="Arial" w:eastAsia="Arial" w:hAnsi="Arial" w:cs="Arial"/>
          <w:sz w:val="17"/>
          <w:szCs w:val="17"/>
        </w:rPr>
      </w:pPr>
      <w:r>
        <w:rPr>
          <w:rFonts w:ascii="Arial"/>
          <w:color w:val="1F1F1F"/>
          <w:w w:val="105"/>
          <w:sz w:val="17"/>
        </w:rPr>
        <w:t>Sueldos del Grupo A</w:t>
      </w:r>
      <w:r>
        <w:rPr>
          <w:rFonts w:ascii="Arial"/>
          <w:color w:val="1F1F1F"/>
          <w:spacing w:val="-19"/>
          <w:w w:val="105"/>
          <w:sz w:val="17"/>
        </w:rPr>
        <w:t xml:space="preserve"> </w:t>
      </w:r>
      <w:r>
        <w:rPr>
          <w:rFonts w:ascii="Arial"/>
          <w:color w:val="1F1F1F"/>
          <w:w w:val="105"/>
          <w:sz w:val="17"/>
        </w:rPr>
        <w:t>1</w:t>
      </w:r>
    </w:p>
    <w:p w:rsidR="00321DB4" w:rsidRDefault="00E024F8">
      <w:pPr>
        <w:tabs>
          <w:tab w:val="left" w:pos="2185"/>
          <w:tab w:val="left" w:pos="10868"/>
        </w:tabs>
        <w:spacing w:line="238" w:lineRule="exact"/>
        <w:ind w:left="447"/>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position w:val="1"/>
          <w:sz w:val="17"/>
        </w:rPr>
        <w:t>Func.</w:t>
      </w:r>
      <w:r>
        <w:rPr>
          <w:rFonts w:ascii="Arial"/>
          <w:color w:val="1F1F1F"/>
          <w:spacing w:val="7"/>
          <w:w w:val="105"/>
          <w:position w:val="1"/>
          <w:sz w:val="17"/>
        </w:rPr>
        <w:t xml:space="preserve"> </w:t>
      </w:r>
      <w:r>
        <w:rPr>
          <w:rFonts w:ascii="Arial"/>
          <w:color w:val="1F1F1F"/>
          <w:w w:val="105"/>
          <w:position w:val="1"/>
          <w:sz w:val="17"/>
        </w:rPr>
        <w:t>Retribuc.</w:t>
      </w:r>
      <w:r>
        <w:rPr>
          <w:rFonts w:ascii="Arial"/>
          <w:color w:val="1F1F1F"/>
          <w:spacing w:val="8"/>
          <w:w w:val="105"/>
          <w:position w:val="1"/>
          <w:sz w:val="17"/>
        </w:rPr>
        <w:t xml:space="preserve"> </w:t>
      </w:r>
      <w:r>
        <w:rPr>
          <w:rFonts w:ascii="Arial"/>
          <w:color w:val="1F1F1F"/>
          <w:w w:val="105"/>
          <w:position w:val="1"/>
          <w:sz w:val="17"/>
        </w:rPr>
        <w:t>basicas</w:t>
      </w:r>
      <w:r>
        <w:rPr>
          <w:rFonts w:ascii="Arial"/>
          <w:color w:val="1F1F1F"/>
          <w:w w:val="105"/>
          <w:position w:val="6"/>
          <w:sz w:val="17"/>
        </w:rPr>
        <w:tab/>
        <w:t>16.500.00</w:t>
      </w:r>
    </w:p>
    <w:p w:rsidR="00321DB4" w:rsidRDefault="00321DB4">
      <w:pPr>
        <w:spacing w:before="11"/>
        <w:rPr>
          <w:rFonts w:ascii="Arial" w:eastAsia="Arial" w:hAnsi="Arial" w:cs="Arial"/>
          <w:sz w:val="20"/>
          <w:szCs w:val="20"/>
        </w:rPr>
      </w:pPr>
    </w:p>
    <w:p w:rsidR="00321DB4" w:rsidRDefault="00E024F8">
      <w:pPr>
        <w:ind w:left="452"/>
        <w:rPr>
          <w:rFonts w:ascii="Arial" w:eastAsia="Arial" w:hAnsi="Arial" w:cs="Arial"/>
          <w:sz w:val="17"/>
          <w:szCs w:val="17"/>
        </w:rPr>
      </w:pPr>
      <w:r>
        <w:rPr>
          <w:rFonts w:ascii="Arial" w:hAnsi="Arial"/>
          <w:color w:val="1F1F1F"/>
          <w:w w:val="105"/>
          <w:sz w:val="17"/>
        </w:rPr>
        <w:t>URBANISMO: PLANEAMIENTO. GESTIÓN. EJECUCIÓN Y DISCIPLINA</w:t>
      </w:r>
      <w:r>
        <w:rPr>
          <w:rFonts w:ascii="Arial" w:hAnsi="Arial"/>
          <w:color w:val="1F1F1F"/>
          <w:spacing w:val="24"/>
          <w:w w:val="105"/>
          <w:sz w:val="17"/>
        </w:rPr>
        <w:t xml:space="preserve"> </w:t>
      </w:r>
      <w:r>
        <w:rPr>
          <w:rFonts w:ascii="Arial" w:hAnsi="Arial"/>
          <w:color w:val="1F1F1F"/>
          <w:w w:val="105"/>
          <w:sz w:val="17"/>
        </w:rPr>
        <w:t>URB</w:t>
      </w:r>
    </w:p>
    <w:p w:rsidR="00321DB4" w:rsidRDefault="00E024F8">
      <w:pPr>
        <w:spacing w:before="54" w:line="171" w:lineRule="exact"/>
        <w:ind w:left="438"/>
        <w:rPr>
          <w:rFonts w:ascii="Arial" w:eastAsia="Arial" w:hAnsi="Arial" w:cs="Arial"/>
          <w:sz w:val="17"/>
          <w:szCs w:val="17"/>
        </w:rPr>
      </w:pPr>
      <w:r>
        <w:rPr>
          <w:rFonts w:ascii="Arial"/>
          <w:color w:val="1F1F1F"/>
          <w:w w:val="105"/>
          <w:sz w:val="17"/>
        </w:rPr>
        <w:t>Trienios</w:t>
      </w:r>
    </w:p>
    <w:p w:rsidR="00321DB4" w:rsidRDefault="00E024F8">
      <w:pPr>
        <w:tabs>
          <w:tab w:val="left" w:pos="2170"/>
          <w:tab w:val="left" w:pos="11113"/>
        </w:tabs>
        <w:spacing w:line="241" w:lineRule="exact"/>
        <w:ind w:left="452"/>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position w:val="1"/>
          <w:sz w:val="17"/>
        </w:rPr>
        <w:t>Trienios.</w:t>
      </w:r>
      <w:r>
        <w:rPr>
          <w:rFonts w:ascii="Arial"/>
          <w:color w:val="1F1F1F"/>
          <w:w w:val="105"/>
          <w:position w:val="7"/>
          <w:sz w:val="17"/>
        </w:rPr>
        <w:tab/>
        <w:t>750.00</w:t>
      </w:r>
    </w:p>
    <w:p w:rsidR="00321DB4" w:rsidRDefault="00321DB4">
      <w:pPr>
        <w:spacing w:before="2"/>
        <w:rPr>
          <w:rFonts w:ascii="Arial" w:eastAsia="Arial" w:hAnsi="Arial" w:cs="Arial"/>
          <w:sz w:val="20"/>
          <w:szCs w:val="20"/>
        </w:rPr>
      </w:pPr>
    </w:p>
    <w:p w:rsidR="00321DB4" w:rsidRDefault="00E024F8">
      <w:pPr>
        <w:ind w:left="452"/>
        <w:rPr>
          <w:rFonts w:ascii="Arial" w:eastAsia="Arial" w:hAnsi="Arial" w:cs="Arial"/>
          <w:sz w:val="17"/>
          <w:szCs w:val="17"/>
        </w:rPr>
      </w:pPr>
      <w:r>
        <w:rPr>
          <w:rFonts w:ascii="Arial" w:hAnsi="Arial"/>
          <w:color w:val="1F1F1F"/>
          <w:w w:val="105"/>
          <w:sz w:val="17"/>
        </w:rPr>
        <w:t>URBANISMO: PLANEAMIENTO. GESTIÓN. EJECUCIÓN Y DISCIPLINA</w:t>
      </w:r>
      <w:r>
        <w:rPr>
          <w:rFonts w:ascii="Arial" w:hAnsi="Arial"/>
          <w:color w:val="1F1F1F"/>
          <w:spacing w:val="25"/>
          <w:w w:val="105"/>
          <w:sz w:val="17"/>
        </w:rPr>
        <w:t xml:space="preserve"> </w:t>
      </w:r>
      <w:r>
        <w:rPr>
          <w:rFonts w:ascii="Arial" w:hAnsi="Arial"/>
          <w:color w:val="1F1F1F"/>
          <w:w w:val="105"/>
          <w:sz w:val="17"/>
        </w:rPr>
        <w:t>URB</w:t>
      </w:r>
    </w:p>
    <w:p w:rsidR="00321DB4" w:rsidRDefault="00E024F8">
      <w:pPr>
        <w:spacing w:before="44" w:line="171" w:lineRule="exact"/>
        <w:ind w:left="447"/>
        <w:rPr>
          <w:rFonts w:ascii="Arial" w:eastAsia="Arial" w:hAnsi="Arial" w:cs="Arial"/>
          <w:sz w:val="17"/>
          <w:szCs w:val="17"/>
        </w:rPr>
      </w:pPr>
      <w:r>
        <w:rPr>
          <w:rFonts w:ascii="Arial"/>
          <w:color w:val="1F1F1F"/>
          <w:w w:val="105"/>
          <w:sz w:val="17"/>
        </w:rPr>
        <w:t>Complemento de</w:t>
      </w:r>
      <w:r>
        <w:rPr>
          <w:rFonts w:ascii="Arial"/>
          <w:color w:val="1F1F1F"/>
          <w:spacing w:val="19"/>
          <w:w w:val="105"/>
          <w:sz w:val="17"/>
        </w:rPr>
        <w:t xml:space="preserve"> </w:t>
      </w:r>
      <w:r>
        <w:rPr>
          <w:rFonts w:ascii="Arial"/>
          <w:color w:val="1F1F1F"/>
          <w:w w:val="105"/>
          <w:sz w:val="17"/>
        </w:rPr>
        <w:t>destino</w:t>
      </w:r>
    </w:p>
    <w:p w:rsidR="00321DB4" w:rsidRDefault="00E024F8">
      <w:pPr>
        <w:tabs>
          <w:tab w:val="left" w:pos="2180"/>
          <w:tab w:val="left" w:pos="10959"/>
        </w:tabs>
        <w:spacing w:line="251" w:lineRule="exact"/>
        <w:ind w:left="452"/>
        <w:rPr>
          <w:rFonts w:ascii="Arial" w:eastAsia="Arial" w:hAnsi="Arial" w:cs="Arial"/>
          <w:sz w:val="17"/>
          <w:szCs w:val="17"/>
        </w:rPr>
      </w:pPr>
      <w:r>
        <w:rPr>
          <w:rFonts w:ascii="Arial"/>
          <w:color w:val="1F1F1F"/>
          <w:sz w:val="17"/>
        </w:rPr>
        <w:t>Urbanismo</w:t>
      </w:r>
      <w:r>
        <w:rPr>
          <w:rFonts w:ascii="Arial"/>
          <w:color w:val="1F1F1F"/>
          <w:sz w:val="17"/>
        </w:rPr>
        <w:tab/>
      </w:r>
      <w:r>
        <w:rPr>
          <w:rFonts w:ascii="Arial"/>
          <w:color w:val="1F1F1F"/>
          <w:w w:val="105"/>
          <w:position w:val="2"/>
          <w:sz w:val="17"/>
        </w:rPr>
        <w:t>Complemento</w:t>
      </w:r>
      <w:r>
        <w:rPr>
          <w:rFonts w:ascii="Arial"/>
          <w:color w:val="1F1F1F"/>
          <w:spacing w:val="16"/>
          <w:w w:val="105"/>
          <w:position w:val="2"/>
          <w:sz w:val="17"/>
        </w:rPr>
        <w:t xml:space="preserve"> </w:t>
      </w:r>
      <w:r>
        <w:rPr>
          <w:rFonts w:ascii="Arial"/>
          <w:color w:val="1F1F1F"/>
          <w:w w:val="105"/>
          <w:position w:val="2"/>
          <w:sz w:val="17"/>
        </w:rPr>
        <w:t>de</w:t>
      </w:r>
      <w:r>
        <w:rPr>
          <w:rFonts w:ascii="Arial"/>
          <w:color w:val="1F1F1F"/>
          <w:spacing w:val="4"/>
          <w:w w:val="105"/>
          <w:position w:val="2"/>
          <w:sz w:val="17"/>
        </w:rPr>
        <w:t xml:space="preserve"> </w:t>
      </w:r>
      <w:r>
        <w:rPr>
          <w:rFonts w:ascii="Arial"/>
          <w:color w:val="1F1F1F"/>
          <w:w w:val="105"/>
          <w:position w:val="2"/>
          <w:sz w:val="17"/>
        </w:rPr>
        <w:t>destino.</w:t>
      </w:r>
      <w:r>
        <w:rPr>
          <w:rFonts w:ascii="Arial"/>
          <w:color w:val="1F1F1F"/>
          <w:w w:val="105"/>
          <w:position w:val="8"/>
          <w:sz w:val="17"/>
        </w:rPr>
        <w:tab/>
        <w:t>7.500.00</w:t>
      </w:r>
    </w:p>
    <w:p w:rsidR="00321DB4" w:rsidRDefault="00321DB4">
      <w:pPr>
        <w:spacing w:line="251" w:lineRule="exact"/>
        <w:rPr>
          <w:rFonts w:ascii="Arial" w:eastAsia="Arial" w:hAnsi="Arial" w:cs="Arial"/>
          <w:sz w:val="17"/>
          <w:szCs w:val="17"/>
        </w:rPr>
        <w:sectPr w:rsidR="00321DB4">
          <w:type w:val="continuous"/>
          <w:pgSz w:w="16830" w:h="11910" w:orient="landscape"/>
          <w:pgMar w:top="1100" w:right="1400" w:bottom="280" w:left="1140" w:header="720" w:footer="720" w:gutter="0"/>
          <w:cols w:num="2" w:space="720" w:equalWidth="0">
            <w:col w:w="2357" w:space="40"/>
            <w:col w:w="11893"/>
          </w:cols>
        </w:sectPr>
      </w:pPr>
    </w:p>
    <w:p w:rsidR="00321DB4" w:rsidRDefault="00E024F8">
      <w:pPr>
        <w:spacing w:before="156"/>
        <w:ind w:left="226" w:right="-18"/>
        <w:rPr>
          <w:rFonts w:ascii="Arial" w:eastAsia="Arial" w:hAnsi="Arial" w:cs="Arial"/>
          <w:sz w:val="21"/>
          <w:szCs w:val="21"/>
        </w:rPr>
      </w:pPr>
      <w:r>
        <w:rPr>
          <w:rFonts w:ascii="Arial"/>
          <w:b/>
          <w:color w:val="1D1D1D"/>
          <w:w w:val="105"/>
          <w:sz w:val="21"/>
        </w:rPr>
        <w:lastRenderedPageBreak/>
        <w:t>Concello de</w:t>
      </w:r>
      <w:r>
        <w:rPr>
          <w:rFonts w:ascii="Arial"/>
          <w:b/>
          <w:color w:val="1D1D1D"/>
          <w:spacing w:val="-20"/>
          <w:w w:val="105"/>
          <w:sz w:val="21"/>
        </w:rPr>
        <w:t xml:space="preserve"> </w:t>
      </w:r>
      <w:r>
        <w:rPr>
          <w:rFonts w:ascii="Arial"/>
          <w:b/>
          <w:color w:val="1D1D1D"/>
          <w:w w:val="105"/>
          <w:sz w:val="21"/>
        </w:rPr>
        <w:t>Cedeira</w:t>
      </w:r>
    </w:p>
    <w:p w:rsidR="00321DB4" w:rsidRDefault="00E024F8">
      <w:pPr>
        <w:tabs>
          <w:tab w:val="left" w:pos="2652"/>
        </w:tabs>
        <w:spacing w:before="69"/>
        <w:ind w:left="226"/>
        <w:rPr>
          <w:rFonts w:ascii="Arial" w:eastAsia="Arial" w:hAnsi="Arial" w:cs="Arial"/>
          <w:sz w:val="16"/>
          <w:szCs w:val="16"/>
        </w:rPr>
      </w:pPr>
      <w:r>
        <w:br w:type="column"/>
      </w:r>
      <w:r>
        <w:rPr>
          <w:rFonts w:ascii="Arial" w:hAnsi="Arial"/>
          <w:i/>
          <w:color w:val="1D1D1D"/>
          <w:sz w:val="16"/>
        </w:rPr>
        <w:lastRenderedPageBreak/>
        <w:t>Fecha</w:t>
      </w:r>
      <w:r>
        <w:rPr>
          <w:rFonts w:ascii="Arial" w:hAnsi="Arial"/>
          <w:i/>
          <w:color w:val="1D1D1D"/>
          <w:spacing w:val="11"/>
          <w:sz w:val="16"/>
        </w:rPr>
        <w:t xml:space="preserve"> </w:t>
      </w:r>
      <w:r>
        <w:rPr>
          <w:rFonts w:ascii="Arial" w:hAnsi="Arial"/>
          <w:i/>
          <w:color w:val="1D1D1D"/>
          <w:sz w:val="16"/>
        </w:rPr>
        <w:t xml:space="preserve">Obtención  </w:t>
      </w:r>
      <w:r>
        <w:rPr>
          <w:rFonts w:ascii="Arial" w:hAnsi="Arial"/>
          <w:i/>
          <w:color w:val="1D1D1D"/>
          <w:spacing w:val="35"/>
          <w:sz w:val="16"/>
        </w:rPr>
        <w:t xml:space="preserve"> </w:t>
      </w:r>
      <w:r>
        <w:rPr>
          <w:rFonts w:ascii="Arial" w:hAnsi="Arial"/>
          <w:i/>
          <w:color w:val="1D1D1D"/>
          <w:spacing w:val="-10"/>
          <w:sz w:val="16"/>
        </w:rPr>
        <w:t>29</w:t>
      </w:r>
      <w:r>
        <w:rPr>
          <w:rFonts w:ascii="Arial" w:hAnsi="Arial"/>
          <w:i/>
          <w:color w:val="3B3B3B"/>
          <w:spacing w:val="-10"/>
          <w:sz w:val="16"/>
        </w:rPr>
        <w:t>1</w:t>
      </w:r>
      <w:r>
        <w:rPr>
          <w:rFonts w:ascii="Arial" w:hAnsi="Arial"/>
          <w:i/>
          <w:color w:val="1D1D1D"/>
          <w:spacing w:val="-10"/>
          <w:sz w:val="16"/>
        </w:rPr>
        <w:t>1212015</w:t>
      </w:r>
      <w:r>
        <w:rPr>
          <w:rFonts w:ascii="Arial" w:hAnsi="Arial"/>
          <w:i/>
          <w:color w:val="1D1D1D"/>
          <w:spacing w:val="-10"/>
          <w:sz w:val="16"/>
        </w:rPr>
        <w:tab/>
      </w:r>
      <w:r>
        <w:rPr>
          <w:rFonts w:ascii="Arial" w:hAnsi="Arial"/>
          <w:i/>
          <w:color w:val="1D1D1D"/>
          <w:spacing w:val="-4"/>
          <w:sz w:val="16"/>
        </w:rPr>
        <w:t>14</w:t>
      </w:r>
      <w:r>
        <w:rPr>
          <w:rFonts w:ascii="Arial" w:hAnsi="Arial"/>
          <w:i/>
          <w:color w:val="3B3B3B"/>
          <w:spacing w:val="-4"/>
          <w:sz w:val="16"/>
        </w:rPr>
        <w:t>:</w:t>
      </w:r>
      <w:r>
        <w:rPr>
          <w:rFonts w:ascii="Arial" w:hAnsi="Arial"/>
          <w:i/>
          <w:color w:val="1D1D1D"/>
          <w:spacing w:val="-4"/>
          <w:sz w:val="16"/>
        </w:rPr>
        <w:t>33</w:t>
      </w:r>
      <w:r>
        <w:rPr>
          <w:rFonts w:ascii="Arial" w:hAnsi="Arial"/>
          <w:i/>
          <w:color w:val="565656"/>
          <w:spacing w:val="-4"/>
          <w:sz w:val="16"/>
        </w:rPr>
        <w:t>:</w:t>
      </w:r>
      <w:r>
        <w:rPr>
          <w:rFonts w:ascii="Arial" w:hAnsi="Arial"/>
          <w:i/>
          <w:color w:val="1D1D1D"/>
          <w:spacing w:val="-4"/>
          <w:sz w:val="16"/>
        </w:rPr>
        <w:t>58</w:t>
      </w:r>
    </w:p>
    <w:p w:rsidR="00321DB4" w:rsidRDefault="00E024F8">
      <w:pPr>
        <w:tabs>
          <w:tab w:val="right" w:pos="3262"/>
        </w:tabs>
        <w:spacing w:before="55"/>
        <w:ind w:left="2086"/>
        <w:rPr>
          <w:rFonts w:ascii="Arial" w:eastAsia="Arial" w:hAnsi="Arial" w:cs="Arial"/>
          <w:sz w:val="16"/>
          <w:szCs w:val="16"/>
        </w:rPr>
      </w:pPr>
      <w:r>
        <w:rPr>
          <w:rFonts w:ascii="Arial" w:hAnsi="Arial"/>
          <w:i/>
          <w:color w:val="1D1D1D"/>
          <w:sz w:val="16"/>
        </w:rPr>
        <w:t>Pág</w:t>
      </w:r>
      <w:r>
        <w:rPr>
          <w:rFonts w:ascii="Arial" w:hAnsi="Arial"/>
          <w:i/>
          <w:color w:val="3B3B3B"/>
          <w:sz w:val="16"/>
        </w:rPr>
        <w:t>.</w:t>
      </w:r>
      <w:r>
        <w:rPr>
          <w:rFonts w:ascii="Arial" w:hAnsi="Arial"/>
          <w:i/>
          <w:color w:val="1D1D1D"/>
          <w:sz w:val="16"/>
        </w:rPr>
        <w:tab/>
        <w:t>5</w:t>
      </w:r>
    </w:p>
    <w:p w:rsidR="00321DB4" w:rsidRDefault="00321DB4">
      <w:pPr>
        <w:rPr>
          <w:rFonts w:ascii="Arial" w:eastAsia="Arial" w:hAnsi="Arial" w:cs="Arial"/>
          <w:sz w:val="16"/>
          <w:szCs w:val="16"/>
        </w:rPr>
        <w:sectPr w:rsidR="00321DB4">
          <w:pgSz w:w="16830" w:h="11910" w:orient="landscape"/>
          <w:pgMar w:top="1060" w:right="1420" w:bottom="280" w:left="1120" w:header="720" w:footer="720" w:gutter="0"/>
          <w:cols w:num="2" w:space="720" w:equalWidth="0">
            <w:col w:w="2329" w:space="8465"/>
            <w:col w:w="3496"/>
          </w:cols>
        </w:sectPr>
      </w:pPr>
    </w:p>
    <w:p w:rsidR="00321DB4" w:rsidRDefault="003A113E">
      <w:pPr>
        <w:tabs>
          <w:tab w:val="left" w:pos="7804"/>
          <w:tab w:val="left" w:pos="10325"/>
          <w:tab w:val="left" w:pos="13551"/>
        </w:tabs>
        <w:spacing w:before="150"/>
        <w:ind w:left="236"/>
        <w:rPr>
          <w:rFonts w:ascii="Times New Roman" w:eastAsia="Times New Roman" w:hAnsi="Times New Roman" w:cs="Times New Roman"/>
          <w:sz w:val="21"/>
          <w:szCs w:val="21"/>
        </w:rPr>
      </w:pPr>
      <w:r>
        <w:lastRenderedPageBreak/>
        <w:pict>
          <v:group id="_x0000_s7875" style="position:absolute;left:0;text-align:left;margin-left:189.9pt;margin-top:275.55pt;width:2.35pt;height:146.7pt;z-index:-984208;mso-position-horizontal-relative:page;mso-position-vertical-relative:page" coordorigin="3798,5511" coordsize="47,2934">
            <v:group id="_x0000_s7878" style="position:absolute;left:3834;top:5521;width:2;height:2241" coordorigin="3834,5521" coordsize="2,2241">
              <v:shape id="_x0000_s7879" style="position:absolute;left:3834;top:5521;width:2;height:2241" coordorigin="3834,5521" coordsize="0,2241" path="m3834,7762r,-2241e" filled="f" strokeweight=".33819mm">
                <v:path arrowok="t"/>
              </v:shape>
            </v:group>
            <v:group id="_x0000_s7876" style="position:absolute;left:3801;top:7733;width:2;height:709" coordorigin="3801,7733" coordsize="2,709">
              <v:shape id="_x0000_s7877" style="position:absolute;left:3801;top:7733;width:2;height:709" coordorigin="3801,7733" coordsize="0,709" path="m3801,8442r,-709e" filled="f" strokeweight=".08456mm">
                <v:path arrowok="t"/>
              </v:shape>
            </v:group>
            <w10:wrap anchorx="page" anchory="page"/>
          </v:group>
        </w:pict>
      </w:r>
      <w:r w:rsidR="00E024F8">
        <w:rPr>
          <w:rFonts w:ascii="Arial"/>
          <w:b/>
          <w:color w:val="1D1D1D"/>
          <w:w w:val="105"/>
          <w:sz w:val="21"/>
        </w:rPr>
        <w:t>PRESUPUESTO DE GASTOS por</w:t>
      </w:r>
      <w:r w:rsidR="00E024F8">
        <w:rPr>
          <w:rFonts w:ascii="Arial"/>
          <w:b/>
          <w:color w:val="1D1D1D"/>
          <w:spacing w:val="-37"/>
          <w:w w:val="105"/>
          <w:sz w:val="21"/>
        </w:rPr>
        <w:t xml:space="preserve"> </w:t>
      </w:r>
      <w:r w:rsidR="00E024F8">
        <w:rPr>
          <w:rFonts w:ascii="Arial"/>
          <w:b/>
          <w:color w:val="1D1D1D"/>
          <w:w w:val="105"/>
          <w:sz w:val="21"/>
        </w:rPr>
        <w:t>Programa</w:t>
      </w:r>
      <w:r w:rsidR="00E024F8">
        <w:rPr>
          <w:rFonts w:ascii="Arial"/>
          <w:b/>
          <w:color w:val="1D1D1D"/>
          <w:spacing w:val="-7"/>
          <w:w w:val="105"/>
          <w:sz w:val="21"/>
        </w:rPr>
        <w:t xml:space="preserve"> </w:t>
      </w:r>
      <w:r w:rsidR="00E024F8">
        <w:rPr>
          <w:rFonts w:ascii="Arial"/>
          <w:b/>
          <w:color w:val="1D1D1D"/>
          <w:w w:val="105"/>
          <w:sz w:val="21"/>
        </w:rPr>
        <w:t>Desglosado</w:t>
      </w:r>
      <w:r w:rsidR="00E024F8">
        <w:rPr>
          <w:rFonts w:ascii="Arial"/>
          <w:b/>
          <w:color w:val="1D1D1D"/>
          <w:w w:val="105"/>
          <w:sz w:val="21"/>
        </w:rPr>
        <w:tab/>
      </w:r>
      <w:r w:rsidR="00E024F8">
        <w:rPr>
          <w:rFonts w:ascii="Arial"/>
          <w:b/>
          <w:color w:val="1D1D1D"/>
          <w:position w:val="4"/>
          <w:sz w:val="19"/>
        </w:rPr>
        <w:t>(ANTEPROYECTO)</w:t>
      </w:r>
      <w:r w:rsidR="00E024F8">
        <w:rPr>
          <w:rFonts w:ascii="Arial"/>
          <w:b/>
          <w:color w:val="1D1D1D"/>
          <w:position w:val="4"/>
          <w:sz w:val="19"/>
        </w:rPr>
        <w:tab/>
      </w:r>
      <w:r w:rsidR="00E024F8">
        <w:rPr>
          <w:rFonts w:ascii="Arial"/>
          <w:b/>
          <w:color w:val="1D1D1D"/>
          <w:w w:val="105"/>
          <w:position w:val="5"/>
          <w:sz w:val="19"/>
        </w:rPr>
        <w:t>PRESUPUESTO</w:t>
      </w:r>
      <w:r w:rsidR="00E024F8">
        <w:rPr>
          <w:rFonts w:ascii="Arial"/>
          <w:b/>
          <w:color w:val="1D1D1D"/>
          <w:spacing w:val="1"/>
          <w:w w:val="105"/>
          <w:position w:val="5"/>
          <w:sz w:val="19"/>
        </w:rPr>
        <w:t xml:space="preserve"> </w:t>
      </w:r>
      <w:r w:rsidR="00E024F8">
        <w:rPr>
          <w:rFonts w:ascii="Arial"/>
          <w:b/>
          <w:color w:val="1D1D1D"/>
          <w:w w:val="105"/>
          <w:position w:val="5"/>
          <w:sz w:val="19"/>
        </w:rPr>
        <w:t>DE</w:t>
      </w:r>
      <w:r w:rsidR="00E024F8">
        <w:rPr>
          <w:rFonts w:ascii="Arial"/>
          <w:b/>
          <w:color w:val="1D1D1D"/>
          <w:spacing w:val="-22"/>
          <w:w w:val="105"/>
          <w:position w:val="5"/>
          <w:sz w:val="19"/>
        </w:rPr>
        <w:t xml:space="preserve"> </w:t>
      </w:r>
      <w:r w:rsidR="00E024F8">
        <w:rPr>
          <w:rFonts w:ascii="Arial"/>
          <w:b/>
          <w:color w:val="1D1D1D"/>
          <w:w w:val="105"/>
          <w:position w:val="5"/>
          <w:sz w:val="19"/>
        </w:rPr>
        <w:t>GASTOS</w:t>
      </w:r>
      <w:r w:rsidR="00E024F8">
        <w:rPr>
          <w:rFonts w:ascii="Arial"/>
          <w:b/>
          <w:color w:val="1D1D1D"/>
          <w:w w:val="105"/>
          <w:position w:val="5"/>
          <w:sz w:val="19"/>
        </w:rPr>
        <w:tab/>
      </w:r>
      <w:r w:rsidR="00E024F8">
        <w:rPr>
          <w:rFonts w:ascii="Times New Roman"/>
          <w:b/>
          <w:color w:val="1D1D1D"/>
          <w:w w:val="105"/>
          <w:position w:val="6"/>
          <w:sz w:val="21"/>
        </w:rPr>
        <w:t>2016</w:t>
      </w:r>
    </w:p>
    <w:p w:rsidR="00321DB4" w:rsidRDefault="00321DB4">
      <w:pPr>
        <w:spacing w:before="5"/>
        <w:rPr>
          <w:rFonts w:ascii="Times New Roman" w:eastAsia="Times New Roman" w:hAnsi="Times New Roman" w:cs="Times New Roman"/>
          <w:b/>
          <w:bCs/>
          <w:sz w:val="14"/>
          <w:szCs w:val="14"/>
        </w:rPr>
      </w:pPr>
    </w:p>
    <w:tbl>
      <w:tblPr>
        <w:tblStyle w:val="TableNormal"/>
        <w:tblW w:w="0" w:type="auto"/>
        <w:tblInd w:w="104" w:type="dxa"/>
        <w:tblLayout w:type="fixed"/>
        <w:tblLook w:val="01E0" w:firstRow="1" w:lastRow="1" w:firstColumn="1" w:lastColumn="1" w:noHBand="0" w:noVBand="0"/>
      </w:tblPr>
      <w:tblGrid>
        <w:gridCol w:w="785"/>
        <w:gridCol w:w="846"/>
        <w:gridCol w:w="955"/>
        <w:gridCol w:w="9295"/>
        <w:gridCol w:w="2152"/>
      </w:tblGrid>
      <w:tr w:rsidR="00321DB4">
        <w:trPr>
          <w:trHeight w:hRule="exact" w:val="621"/>
        </w:trPr>
        <w:tc>
          <w:tcPr>
            <w:tcW w:w="785" w:type="dxa"/>
            <w:tcBorders>
              <w:top w:val="single" w:sz="8" w:space="0" w:color="000000"/>
              <w:left w:val="single" w:sz="18" w:space="0" w:color="000000"/>
              <w:bottom w:val="single" w:sz="8" w:space="0" w:color="000000"/>
              <w:right w:val="single" w:sz="2" w:space="0" w:color="000000"/>
            </w:tcBorders>
          </w:tcPr>
          <w:p w:rsidR="00321DB4" w:rsidRDefault="00E024F8">
            <w:pPr>
              <w:pStyle w:val="TableParagraph"/>
              <w:spacing w:before="246"/>
              <w:ind w:left="95"/>
              <w:rPr>
                <w:rFonts w:ascii="Arial" w:eastAsia="Arial" w:hAnsi="Arial" w:cs="Arial"/>
                <w:sz w:val="16"/>
                <w:szCs w:val="16"/>
              </w:rPr>
            </w:pPr>
            <w:r>
              <w:rPr>
                <w:rFonts w:ascii="Arial" w:hAnsi="Arial"/>
                <w:color w:val="1D1D1D"/>
                <w:spacing w:val="-1"/>
                <w:sz w:val="16"/>
              </w:rPr>
              <w:t>Orgán</w:t>
            </w:r>
            <w:r>
              <w:rPr>
                <w:rFonts w:ascii="Arial" w:hAnsi="Arial"/>
                <w:color w:val="3B3B3B"/>
                <w:spacing w:val="-1"/>
                <w:sz w:val="16"/>
              </w:rPr>
              <w:t>i</w:t>
            </w:r>
            <w:r>
              <w:rPr>
                <w:rFonts w:ascii="Arial" w:hAnsi="Arial"/>
                <w:color w:val="1D1D1D"/>
                <w:spacing w:val="-1"/>
                <w:sz w:val="16"/>
              </w:rPr>
              <w:t>ca</w:t>
            </w:r>
          </w:p>
        </w:tc>
        <w:tc>
          <w:tcPr>
            <w:tcW w:w="846" w:type="dxa"/>
            <w:tcBorders>
              <w:top w:val="single" w:sz="2" w:space="0" w:color="000000"/>
              <w:left w:val="single" w:sz="2" w:space="0" w:color="000000"/>
              <w:bottom w:val="single" w:sz="8" w:space="0" w:color="000000"/>
              <w:right w:val="single" w:sz="2" w:space="0" w:color="000000"/>
            </w:tcBorders>
          </w:tcPr>
          <w:p w:rsidR="00321DB4" w:rsidRDefault="00321DB4">
            <w:pPr>
              <w:pStyle w:val="TableParagraph"/>
              <w:spacing w:before="2"/>
              <w:rPr>
                <w:rFonts w:ascii="Times New Roman" w:eastAsia="Times New Roman" w:hAnsi="Times New Roman" w:cs="Times New Roman"/>
                <w:b/>
                <w:bCs/>
                <w:sz w:val="21"/>
                <w:szCs w:val="21"/>
              </w:rPr>
            </w:pPr>
          </w:p>
          <w:p w:rsidR="00321DB4" w:rsidRDefault="00E024F8">
            <w:pPr>
              <w:pStyle w:val="TableParagraph"/>
              <w:ind w:left="127"/>
              <w:rPr>
                <w:rFonts w:ascii="Arial" w:eastAsia="Arial" w:hAnsi="Arial" w:cs="Arial"/>
                <w:sz w:val="16"/>
                <w:szCs w:val="16"/>
              </w:rPr>
            </w:pPr>
            <w:r>
              <w:rPr>
                <w:rFonts w:ascii="Arial"/>
                <w:color w:val="1D1D1D"/>
                <w:sz w:val="16"/>
              </w:rPr>
              <w:t>Programa</w:t>
            </w:r>
          </w:p>
        </w:tc>
        <w:tc>
          <w:tcPr>
            <w:tcW w:w="955" w:type="dxa"/>
            <w:tcBorders>
              <w:top w:val="single" w:sz="8" w:space="0" w:color="000000"/>
              <w:left w:val="single" w:sz="2" w:space="0" w:color="000000"/>
              <w:bottom w:val="single" w:sz="8" w:space="0" w:color="000000"/>
              <w:right w:val="single" w:sz="8" w:space="0" w:color="000000"/>
            </w:tcBorders>
          </w:tcPr>
          <w:p w:rsidR="00321DB4" w:rsidRDefault="00321DB4">
            <w:pPr>
              <w:pStyle w:val="TableParagraph"/>
              <w:spacing w:before="7"/>
              <w:rPr>
                <w:rFonts w:ascii="Times New Roman" w:eastAsia="Times New Roman" w:hAnsi="Times New Roman" w:cs="Times New Roman"/>
                <w:b/>
                <w:bCs/>
                <w:sz w:val="20"/>
                <w:szCs w:val="20"/>
              </w:rPr>
            </w:pPr>
          </w:p>
          <w:p w:rsidR="00321DB4" w:rsidRDefault="00E024F8">
            <w:pPr>
              <w:pStyle w:val="TableParagraph"/>
              <w:ind w:left="91"/>
              <w:rPr>
                <w:rFonts w:ascii="Arial" w:eastAsia="Arial" w:hAnsi="Arial" w:cs="Arial"/>
                <w:sz w:val="16"/>
                <w:szCs w:val="16"/>
              </w:rPr>
            </w:pPr>
            <w:r>
              <w:rPr>
                <w:rFonts w:ascii="Arial" w:hAnsi="Arial"/>
                <w:color w:val="1D1D1D"/>
                <w:sz w:val="16"/>
              </w:rPr>
              <w:t>Económica</w:t>
            </w:r>
          </w:p>
        </w:tc>
        <w:tc>
          <w:tcPr>
            <w:tcW w:w="9295" w:type="dxa"/>
            <w:tcBorders>
              <w:top w:val="single" w:sz="8" w:space="0" w:color="000000"/>
              <w:left w:val="single" w:sz="8" w:space="0" w:color="000000"/>
              <w:bottom w:val="single" w:sz="17" w:space="0" w:color="000000"/>
              <w:right w:val="single" w:sz="6" w:space="0" w:color="000000"/>
            </w:tcBorders>
          </w:tcPr>
          <w:p w:rsidR="00321DB4" w:rsidRDefault="00321DB4">
            <w:pPr>
              <w:pStyle w:val="TableParagraph"/>
              <w:spacing w:before="2"/>
              <w:rPr>
                <w:rFonts w:ascii="Times New Roman" w:eastAsia="Times New Roman" w:hAnsi="Times New Roman" w:cs="Times New Roman"/>
                <w:b/>
                <w:bCs/>
                <w:sz w:val="20"/>
                <w:szCs w:val="20"/>
              </w:rPr>
            </w:pPr>
          </w:p>
          <w:p w:rsidR="00321DB4" w:rsidRDefault="00E024F8">
            <w:pPr>
              <w:pStyle w:val="TableParagraph"/>
              <w:ind w:left="279"/>
              <w:rPr>
                <w:rFonts w:ascii="Arial" w:eastAsia="Arial" w:hAnsi="Arial" w:cs="Arial"/>
                <w:sz w:val="16"/>
                <w:szCs w:val="16"/>
              </w:rPr>
            </w:pPr>
            <w:r>
              <w:rPr>
                <w:rFonts w:ascii="Arial" w:hAnsi="Arial"/>
                <w:color w:val="1D1D1D"/>
                <w:sz w:val="16"/>
              </w:rPr>
              <w:t>Descripción</w:t>
            </w:r>
          </w:p>
        </w:tc>
        <w:tc>
          <w:tcPr>
            <w:tcW w:w="2152" w:type="dxa"/>
            <w:tcBorders>
              <w:top w:val="single" w:sz="2" w:space="0" w:color="000000"/>
              <w:left w:val="single" w:sz="6" w:space="0" w:color="000000"/>
              <w:bottom w:val="single" w:sz="4" w:space="0" w:color="000000"/>
              <w:right w:val="single" w:sz="8" w:space="0" w:color="000000"/>
            </w:tcBorders>
          </w:tcPr>
          <w:p w:rsidR="00321DB4" w:rsidRDefault="00321DB4">
            <w:pPr>
              <w:pStyle w:val="TableParagraph"/>
              <w:spacing w:before="10"/>
              <w:rPr>
                <w:rFonts w:ascii="Times New Roman" w:eastAsia="Times New Roman" w:hAnsi="Times New Roman" w:cs="Times New Roman"/>
                <w:b/>
                <w:bCs/>
                <w:sz w:val="17"/>
                <w:szCs w:val="17"/>
              </w:rPr>
            </w:pPr>
          </w:p>
          <w:p w:rsidR="00321DB4" w:rsidRDefault="00E024F8">
            <w:pPr>
              <w:pStyle w:val="TableParagraph"/>
              <w:ind w:left="462"/>
              <w:rPr>
                <w:rFonts w:ascii="Arial" w:eastAsia="Arial" w:hAnsi="Arial" w:cs="Arial"/>
                <w:sz w:val="16"/>
                <w:szCs w:val="16"/>
              </w:rPr>
            </w:pPr>
            <w:r>
              <w:rPr>
                <w:rFonts w:ascii="Arial" w:hAnsi="Arial"/>
                <w:color w:val="1D1D1D"/>
                <w:sz w:val="16"/>
              </w:rPr>
              <w:t>Créditos</w:t>
            </w:r>
            <w:r>
              <w:rPr>
                <w:rFonts w:ascii="Arial" w:hAnsi="Arial"/>
                <w:color w:val="1D1D1D"/>
                <w:spacing w:val="-1"/>
                <w:sz w:val="16"/>
              </w:rPr>
              <w:t xml:space="preserve"> </w:t>
            </w:r>
            <w:r>
              <w:rPr>
                <w:rFonts w:ascii="Arial" w:hAnsi="Arial"/>
                <w:color w:val="1D1D1D"/>
                <w:sz w:val="16"/>
              </w:rPr>
              <w:t>Iniciales</w:t>
            </w:r>
          </w:p>
        </w:tc>
      </w:tr>
      <w:tr w:rsidR="00321DB4">
        <w:trPr>
          <w:trHeight w:hRule="exact" w:val="487"/>
        </w:trPr>
        <w:tc>
          <w:tcPr>
            <w:tcW w:w="785" w:type="dxa"/>
            <w:vMerge w:val="restart"/>
            <w:tcBorders>
              <w:top w:val="single" w:sz="8" w:space="0" w:color="000000"/>
              <w:left w:val="single" w:sz="8" w:space="0" w:color="000000"/>
              <w:right w:val="single" w:sz="8" w:space="0" w:color="000000"/>
            </w:tcBorders>
          </w:tcPr>
          <w:p w:rsidR="00321DB4" w:rsidRDefault="00321DB4"/>
        </w:tc>
        <w:tc>
          <w:tcPr>
            <w:tcW w:w="846" w:type="dxa"/>
            <w:tcBorders>
              <w:top w:val="single" w:sz="8" w:space="0" w:color="000000"/>
              <w:left w:val="single" w:sz="2" w:space="0" w:color="000000"/>
              <w:bottom w:val="nil"/>
              <w:right w:val="single" w:sz="2" w:space="0" w:color="000000"/>
            </w:tcBorders>
          </w:tcPr>
          <w:p w:rsidR="00321DB4" w:rsidRDefault="00321DB4">
            <w:pPr>
              <w:pStyle w:val="TableParagraph"/>
              <w:spacing w:before="9"/>
              <w:rPr>
                <w:rFonts w:ascii="Times New Roman" w:eastAsia="Times New Roman" w:hAnsi="Times New Roman" w:cs="Times New Roman"/>
                <w:b/>
                <w:bCs/>
                <w:sz w:val="20"/>
                <w:szCs w:val="20"/>
              </w:rPr>
            </w:pPr>
          </w:p>
          <w:p w:rsidR="00321DB4" w:rsidRDefault="00E024F8">
            <w:pPr>
              <w:pStyle w:val="TableParagraph"/>
              <w:ind w:left="122"/>
              <w:rPr>
                <w:rFonts w:ascii="Times New Roman" w:eastAsia="Times New Roman" w:hAnsi="Times New Roman" w:cs="Times New Roman"/>
                <w:sz w:val="19"/>
                <w:szCs w:val="19"/>
              </w:rPr>
            </w:pPr>
            <w:r>
              <w:rPr>
                <w:rFonts w:ascii="Times New Roman"/>
                <w:color w:val="1D1D1D"/>
                <w:w w:val="105"/>
                <w:sz w:val="19"/>
              </w:rPr>
              <w:t>151</w:t>
            </w:r>
          </w:p>
        </w:tc>
        <w:tc>
          <w:tcPr>
            <w:tcW w:w="955" w:type="dxa"/>
            <w:tcBorders>
              <w:top w:val="single" w:sz="8" w:space="0" w:color="000000"/>
              <w:left w:val="single" w:sz="2" w:space="0" w:color="000000"/>
              <w:bottom w:val="nil"/>
              <w:right w:val="single" w:sz="8" w:space="0" w:color="000000"/>
            </w:tcBorders>
          </w:tcPr>
          <w:p w:rsidR="00321DB4" w:rsidRDefault="00321DB4">
            <w:pPr>
              <w:pStyle w:val="TableParagraph"/>
              <w:spacing w:before="4"/>
              <w:rPr>
                <w:rFonts w:ascii="Times New Roman" w:eastAsia="Times New Roman" w:hAnsi="Times New Roman" w:cs="Times New Roman"/>
                <w:b/>
                <w:bCs/>
                <w:sz w:val="20"/>
                <w:szCs w:val="20"/>
              </w:rPr>
            </w:pPr>
          </w:p>
          <w:p w:rsidR="00321DB4" w:rsidRDefault="00E024F8">
            <w:pPr>
              <w:pStyle w:val="TableParagraph"/>
              <w:ind w:left="81"/>
              <w:rPr>
                <w:rFonts w:ascii="Times New Roman" w:eastAsia="Times New Roman" w:hAnsi="Times New Roman" w:cs="Times New Roman"/>
                <w:sz w:val="19"/>
                <w:szCs w:val="19"/>
              </w:rPr>
            </w:pPr>
            <w:r>
              <w:rPr>
                <w:rFonts w:ascii="Times New Roman"/>
                <w:color w:val="1D1D1D"/>
                <w:w w:val="105"/>
                <w:sz w:val="19"/>
              </w:rPr>
              <w:t>12101</w:t>
            </w:r>
          </w:p>
        </w:tc>
        <w:tc>
          <w:tcPr>
            <w:tcW w:w="9295" w:type="dxa"/>
            <w:tcBorders>
              <w:top w:val="single" w:sz="17" w:space="0" w:color="000000"/>
              <w:left w:val="single" w:sz="8" w:space="0" w:color="000000"/>
              <w:bottom w:val="nil"/>
              <w:right w:val="single" w:sz="6" w:space="0" w:color="000000"/>
            </w:tcBorders>
          </w:tcPr>
          <w:p w:rsidR="00321DB4" w:rsidRDefault="00321DB4"/>
        </w:tc>
        <w:tc>
          <w:tcPr>
            <w:tcW w:w="2152" w:type="dxa"/>
            <w:tcBorders>
              <w:top w:val="single" w:sz="4" w:space="0" w:color="000000"/>
              <w:left w:val="single" w:sz="6" w:space="0" w:color="000000"/>
              <w:bottom w:val="nil"/>
              <w:right w:val="single" w:sz="8" w:space="0" w:color="000000"/>
            </w:tcBorders>
          </w:tcPr>
          <w:p w:rsidR="00321DB4" w:rsidRDefault="00321DB4"/>
        </w:tc>
      </w:tr>
      <w:tr w:rsidR="00321DB4">
        <w:trPr>
          <w:trHeight w:hRule="exact" w:val="211"/>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2" w:space="0" w:color="000000"/>
            </w:tcBorders>
          </w:tcPr>
          <w:p w:rsidR="00321DB4" w:rsidRDefault="00321DB4"/>
        </w:tc>
        <w:tc>
          <w:tcPr>
            <w:tcW w:w="955" w:type="dxa"/>
            <w:tcBorders>
              <w:top w:val="nil"/>
              <w:left w:val="single" w:sz="2" w:space="0" w:color="000000"/>
              <w:bottom w:val="nil"/>
              <w:right w:val="single" w:sz="8" w:space="0" w:color="000000"/>
            </w:tcBorders>
          </w:tcPr>
          <w:p w:rsidR="00321DB4" w:rsidRDefault="00321DB4"/>
        </w:tc>
        <w:tc>
          <w:tcPr>
            <w:tcW w:w="9295" w:type="dxa"/>
            <w:tcBorders>
              <w:top w:val="nil"/>
              <w:left w:val="single" w:sz="8" w:space="0" w:color="000000"/>
              <w:bottom w:val="nil"/>
              <w:right w:val="single" w:sz="6" w:space="0" w:color="000000"/>
            </w:tcBorders>
          </w:tcPr>
          <w:p w:rsidR="00321DB4" w:rsidRDefault="00E024F8">
            <w:pPr>
              <w:pStyle w:val="TableParagraph"/>
              <w:spacing w:line="182" w:lineRule="exact"/>
              <w:ind w:left="106"/>
              <w:rPr>
                <w:rFonts w:ascii="Arial" w:eastAsia="Arial" w:hAnsi="Arial" w:cs="Arial"/>
                <w:sz w:val="17"/>
                <w:szCs w:val="17"/>
              </w:rPr>
            </w:pPr>
            <w:r>
              <w:rPr>
                <w:rFonts w:ascii="Arial" w:hAnsi="Arial"/>
                <w:color w:val="1D1D1D"/>
                <w:w w:val="105"/>
                <w:sz w:val="17"/>
              </w:rPr>
              <w:t>URBANISMO: PLANEAMIENTO. GESTIÓN</w:t>
            </w:r>
            <w:r>
              <w:rPr>
                <w:rFonts w:ascii="Arial" w:hAnsi="Arial"/>
                <w:color w:val="3B3B3B"/>
                <w:w w:val="105"/>
                <w:sz w:val="17"/>
              </w:rPr>
              <w:t xml:space="preserve">. </w:t>
            </w:r>
            <w:r>
              <w:rPr>
                <w:rFonts w:ascii="Arial" w:hAnsi="Arial"/>
                <w:color w:val="1D1D1D"/>
                <w:w w:val="105"/>
                <w:sz w:val="17"/>
              </w:rPr>
              <w:t>EJECUCIÓN Y DISCIPLINA</w:t>
            </w:r>
            <w:r>
              <w:rPr>
                <w:rFonts w:ascii="Arial" w:hAnsi="Arial"/>
                <w:color w:val="1D1D1D"/>
                <w:spacing w:val="34"/>
                <w:w w:val="105"/>
                <w:sz w:val="17"/>
              </w:rPr>
              <w:t xml:space="preserve"> </w:t>
            </w:r>
            <w:r>
              <w:rPr>
                <w:rFonts w:ascii="Arial" w:hAnsi="Arial"/>
                <w:color w:val="1D1D1D"/>
                <w:w w:val="105"/>
                <w:sz w:val="17"/>
              </w:rPr>
              <w:t>URB</w:t>
            </w:r>
          </w:p>
        </w:tc>
        <w:tc>
          <w:tcPr>
            <w:tcW w:w="2152" w:type="dxa"/>
            <w:tcBorders>
              <w:top w:val="nil"/>
              <w:left w:val="single" w:sz="6" w:space="0" w:color="000000"/>
              <w:bottom w:val="nil"/>
              <w:right w:val="single" w:sz="8" w:space="0" w:color="000000"/>
            </w:tcBorders>
          </w:tcPr>
          <w:p w:rsidR="00321DB4" w:rsidRDefault="00321DB4"/>
        </w:tc>
      </w:tr>
      <w:tr w:rsidR="00321DB4">
        <w:trPr>
          <w:trHeight w:hRule="exact" w:val="193"/>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2" w:space="0" w:color="000000"/>
            </w:tcBorders>
          </w:tcPr>
          <w:p w:rsidR="00321DB4" w:rsidRDefault="00321DB4"/>
        </w:tc>
        <w:tc>
          <w:tcPr>
            <w:tcW w:w="955" w:type="dxa"/>
            <w:tcBorders>
              <w:top w:val="nil"/>
              <w:left w:val="single" w:sz="2" w:space="0" w:color="000000"/>
              <w:bottom w:val="nil"/>
              <w:right w:val="single" w:sz="8" w:space="0" w:color="000000"/>
            </w:tcBorders>
          </w:tcPr>
          <w:p w:rsidR="00321DB4" w:rsidRDefault="00321DB4"/>
        </w:tc>
        <w:tc>
          <w:tcPr>
            <w:tcW w:w="9295" w:type="dxa"/>
            <w:tcBorders>
              <w:top w:val="nil"/>
              <w:left w:val="single" w:sz="8" w:space="0" w:color="000000"/>
              <w:bottom w:val="nil"/>
              <w:right w:val="single" w:sz="6" w:space="0" w:color="000000"/>
            </w:tcBorders>
          </w:tcPr>
          <w:p w:rsidR="00321DB4" w:rsidRDefault="00E024F8">
            <w:pPr>
              <w:pStyle w:val="TableParagraph"/>
              <w:spacing w:before="10"/>
              <w:ind w:left="106"/>
              <w:rPr>
                <w:rFonts w:ascii="Arial" w:eastAsia="Arial" w:hAnsi="Arial" w:cs="Arial"/>
                <w:sz w:val="17"/>
                <w:szCs w:val="17"/>
              </w:rPr>
            </w:pPr>
            <w:r>
              <w:rPr>
                <w:rFonts w:ascii="Arial" w:hAnsi="Arial"/>
                <w:color w:val="1D1D1D"/>
                <w:w w:val="105"/>
                <w:sz w:val="17"/>
              </w:rPr>
              <w:t>Complemento</w:t>
            </w:r>
            <w:r>
              <w:rPr>
                <w:rFonts w:ascii="Arial" w:hAnsi="Arial"/>
                <w:color w:val="1D1D1D"/>
                <w:spacing w:val="15"/>
                <w:w w:val="105"/>
                <w:sz w:val="17"/>
              </w:rPr>
              <w:t xml:space="preserve"> </w:t>
            </w:r>
            <w:r>
              <w:rPr>
                <w:rFonts w:ascii="Arial" w:hAnsi="Arial"/>
                <w:color w:val="1D1D1D"/>
                <w:w w:val="105"/>
                <w:sz w:val="17"/>
              </w:rPr>
              <w:t>específico</w:t>
            </w:r>
          </w:p>
        </w:tc>
        <w:tc>
          <w:tcPr>
            <w:tcW w:w="2152" w:type="dxa"/>
            <w:tcBorders>
              <w:top w:val="nil"/>
              <w:left w:val="single" w:sz="6" w:space="0" w:color="000000"/>
              <w:bottom w:val="nil"/>
              <w:right w:val="single" w:sz="8" w:space="0" w:color="000000"/>
            </w:tcBorders>
          </w:tcPr>
          <w:p w:rsidR="00321DB4" w:rsidRDefault="00321DB4"/>
        </w:tc>
      </w:tr>
      <w:tr w:rsidR="00321DB4">
        <w:trPr>
          <w:trHeight w:hRule="exact" w:val="245"/>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4" w:space="0" w:color="000000"/>
            </w:tcBorders>
          </w:tcPr>
          <w:p w:rsidR="00321DB4" w:rsidRDefault="00321DB4"/>
        </w:tc>
        <w:tc>
          <w:tcPr>
            <w:tcW w:w="955" w:type="dxa"/>
            <w:vMerge w:val="restart"/>
            <w:tcBorders>
              <w:top w:val="nil"/>
              <w:left w:val="single" w:sz="8" w:space="0" w:color="000000"/>
              <w:right w:val="nil"/>
            </w:tcBorders>
          </w:tcPr>
          <w:p w:rsidR="00321DB4" w:rsidRDefault="00321DB4">
            <w:pPr>
              <w:pStyle w:val="TableParagraph"/>
              <w:spacing w:before="7"/>
              <w:rPr>
                <w:rFonts w:ascii="Times New Roman" w:eastAsia="Times New Roman" w:hAnsi="Times New Roman" w:cs="Times New Roman"/>
                <w:b/>
                <w:bCs/>
                <w:sz w:val="21"/>
                <w:szCs w:val="21"/>
              </w:rPr>
            </w:pPr>
          </w:p>
          <w:p w:rsidR="00321DB4" w:rsidRDefault="00E024F8">
            <w:pPr>
              <w:pStyle w:val="TableParagraph"/>
              <w:ind w:left="69"/>
              <w:rPr>
                <w:rFonts w:ascii="Times New Roman" w:eastAsia="Times New Roman" w:hAnsi="Times New Roman" w:cs="Times New Roman"/>
                <w:sz w:val="19"/>
                <w:szCs w:val="19"/>
              </w:rPr>
            </w:pPr>
            <w:r>
              <w:rPr>
                <w:rFonts w:ascii="Times New Roman"/>
                <w:color w:val="1D1D1D"/>
                <w:w w:val="105"/>
                <w:sz w:val="19"/>
              </w:rPr>
              <w:t>12107</w:t>
            </w: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spacing w:before="3"/>
              <w:rPr>
                <w:rFonts w:ascii="Times New Roman" w:eastAsia="Times New Roman" w:hAnsi="Times New Roman" w:cs="Times New Roman"/>
                <w:b/>
                <w:bCs/>
                <w:sz w:val="23"/>
                <w:szCs w:val="23"/>
              </w:rPr>
            </w:pPr>
          </w:p>
          <w:p w:rsidR="00321DB4" w:rsidRDefault="00E024F8">
            <w:pPr>
              <w:pStyle w:val="TableParagraph"/>
              <w:ind w:left="69"/>
              <w:rPr>
                <w:rFonts w:ascii="Times New Roman" w:eastAsia="Times New Roman" w:hAnsi="Times New Roman" w:cs="Times New Roman"/>
                <w:sz w:val="19"/>
                <w:szCs w:val="19"/>
              </w:rPr>
            </w:pPr>
            <w:r>
              <w:rPr>
                <w:rFonts w:ascii="Times New Roman"/>
                <w:color w:val="1D1D1D"/>
                <w:w w:val="105"/>
                <w:sz w:val="19"/>
              </w:rPr>
              <w:t>13000</w:t>
            </w: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spacing w:before="10"/>
              <w:rPr>
                <w:rFonts w:ascii="Times New Roman" w:eastAsia="Times New Roman" w:hAnsi="Times New Roman" w:cs="Times New Roman"/>
                <w:b/>
                <w:bCs/>
              </w:rPr>
            </w:pPr>
          </w:p>
          <w:p w:rsidR="00321DB4" w:rsidRDefault="00E024F8">
            <w:pPr>
              <w:pStyle w:val="TableParagraph"/>
              <w:ind w:left="74"/>
              <w:rPr>
                <w:rFonts w:ascii="Times New Roman" w:eastAsia="Times New Roman" w:hAnsi="Times New Roman" w:cs="Times New Roman"/>
                <w:sz w:val="19"/>
                <w:szCs w:val="19"/>
              </w:rPr>
            </w:pPr>
            <w:r>
              <w:rPr>
                <w:rFonts w:ascii="Times New Roman"/>
                <w:color w:val="1D1D1D"/>
                <w:w w:val="105"/>
                <w:sz w:val="19"/>
              </w:rPr>
              <w:t>13002</w:t>
            </w: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spacing w:before="3"/>
              <w:rPr>
                <w:rFonts w:ascii="Times New Roman" w:eastAsia="Times New Roman" w:hAnsi="Times New Roman" w:cs="Times New Roman"/>
                <w:b/>
                <w:bCs/>
                <w:sz w:val="23"/>
                <w:szCs w:val="23"/>
              </w:rPr>
            </w:pPr>
          </w:p>
          <w:p w:rsidR="00321DB4" w:rsidRDefault="00E024F8">
            <w:pPr>
              <w:pStyle w:val="TableParagraph"/>
              <w:ind w:left="69"/>
              <w:rPr>
                <w:rFonts w:ascii="Times New Roman" w:eastAsia="Times New Roman" w:hAnsi="Times New Roman" w:cs="Times New Roman"/>
                <w:sz w:val="19"/>
                <w:szCs w:val="19"/>
              </w:rPr>
            </w:pPr>
            <w:r>
              <w:rPr>
                <w:rFonts w:ascii="Times New Roman"/>
                <w:color w:val="1D1D1D"/>
                <w:w w:val="105"/>
                <w:sz w:val="19"/>
              </w:rPr>
              <w:t>16000</w:t>
            </w: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spacing w:before="10"/>
              <w:rPr>
                <w:rFonts w:ascii="Times New Roman" w:eastAsia="Times New Roman" w:hAnsi="Times New Roman" w:cs="Times New Roman"/>
                <w:b/>
                <w:bCs/>
              </w:rPr>
            </w:pPr>
          </w:p>
          <w:p w:rsidR="00321DB4" w:rsidRDefault="00E024F8">
            <w:pPr>
              <w:pStyle w:val="TableParagraph"/>
              <w:ind w:left="69"/>
              <w:rPr>
                <w:rFonts w:ascii="Times New Roman" w:eastAsia="Times New Roman" w:hAnsi="Times New Roman" w:cs="Times New Roman"/>
                <w:sz w:val="19"/>
                <w:szCs w:val="19"/>
              </w:rPr>
            </w:pPr>
            <w:r>
              <w:rPr>
                <w:rFonts w:ascii="Times New Roman"/>
                <w:color w:val="1D1D1D"/>
                <w:w w:val="105"/>
                <w:sz w:val="19"/>
              </w:rPr>
              <w:t>16200</w:t>
            </w: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rPr>
                <w:rFonts w:ascii="Times New Roman" w:eastAsia="Times New Roman" w:hAnsi="Times New Roman" w:cs="Times New Roman"/>
                <w:b/>
                <w:bCs/>
                <w:sz w:val="18"/>
                <w:szCs w:val="18"/>
              </w:rPr>
            </w:pPr>
          </w:p>
          <w:p w:rsidR="00321DB4" w:rsidRDefault="00321DB4">
            <w:pPr>
              <w:pStyle w:val="TableParagraph"/>
              <w:spacing w:before="10"/>
              <w:rPr>
                <w:rFonts w:ascii="Times New Roman" w:eastAsia="Times New Roman" w:hAnsi="Times New Roman" w:cs="Times New Roman"/>
                <w:b/>
                <w:bCs/>
              </w:rPr>
            </w:pPr>
          </w:p>
          <w:p w:rsidR="00321DB4" w:rsidRDefault="00E024F8">
            <w:pPr>
              <w:pStyle w:val="TableParagraph"/>
              <w:spacing w:line="203" w:lineRule="exact"/>
              <w:ind w:left="59"/>
              <w:rPr>
                <w:rFonts w:ascii="Times New Roman" w:eastAsia="Times New Roman" w:hAnsi="Times New Roman" w:cs="Times New Roman"/>
                <w:sz w:val="19"/>
                <w:szCs w:val="19"/>
              </w:rPr>
            </w:pPr>
            <w:r>
              <w:rPr>
                <w:rFonts w:ascii="Times New Roman"/>
                <w:color w:val="1D1D1D"/>
                <w:w w:val="105"/>
                <w:sz w:val="19"/>
              </w:rPr>
              <w:t>22706</w:t>
            </w:r>
          </w:p>
        </w:tc>
        <w:tc>
          <w:tcPr>
            <w:tcW w:w="9295" w:type="dxa"/>
            <w:vMerge w:val="restart"/>
            <w:tcBorders>
              <w:top w:val="nil"/>
              <w:left w:val="nil"/>
              <w:right w:val="single" w:sz="6" w:space="0" w:color="000000"/>
            </w:tcBorders>
          </w:tcPr>
          <w:p w:rsidR="00321DB4" w:rsidRDefault="00E024F8">
            <w:pPr>
              <w:pStyle w:val="TableParagraph"/>
              <w:tabs>
                <w:tab w:val="left" w:pos="1841"/>
              </w:tabs>
              <w:spacing w:before="12"/>
              <w:ind w:left="116"/>
              <w:rPr>
                <w:rFonts w:ascii="Arial" w:eastAsia="Arial" w:hAnsi="Arial" w:cs="Arial"/>
                <w:sz w:val="17"/>
                <w:szCs w:val="17"/>
              </w:rPr>
            </w:pPr>
            <w:r>
              <w:rPr>
                <w:rFonts w:ascii="Arial" w:hAnsi="Arial"/>
                <w:color w:val="1D1D1D"/>
                <w:sz w:val="17"/>
              </w:rPr>
              <w:t>Urbanismo</w:t>
            </w:r>
            <w:r>
              <w:rPr>
                <w:rFonts w:ascii="Arial" w:hAnsi="Arial"/>
                <w:color w:val="1D1D1D"/>
                <w:sz w:val="17"/>
              </w:rPr>
              <w:tab/>
            </w:r>
            <w:r>
              <w:rPr>
                <w:rFonts w:ascii="Arial" w:hAnsi="Arial"/>
                <w:color w:val="1D1D1D"/>
                <w:w w:val="105"/>
                <w:position w:val="1"/>
                <w:sz w:val="17"/>
              </w:rPr>
              <w:t>Complemento</w:t>
            </w:r>
            <w:r>
              <w:rPr>
                <w:rFonts w:ascii="Arial" w:hAnsi="Arial"/>
                <w:color w:val="1D1D1D"/>
                <w:spacing w:val="17"/>
                <w:w w:val="105"/>
                <w:position w:val="1"/>
                <w:sz w:val="17"/>
              </w:rPr>
              <w:t xml:space="preserve"> </w:t>
            </w:r>
            <w:r>
              <w:rPr>
                <w:rFonts w:ascii="Arial" w:hAnsi="Arial"/>
                <w:color w:val="1D1D1D"/>
                <w:w w:val="105"/>
                <w:position w:val="1"/>
                <w:sz w:val="17"/>
              </w:rPr>
              <w:t>específico.</w:t>
            </w:r>
          </w:p>
          <w:p w:rsidR="00321DB4" w:rsidRDefault="00321DB4">
            <w:pPr>
              <w:pStyle w:val="TableParagraph"/>
              <w:spacing w:before="4"/>
              <w:rPr>
                <w:rFonts w:ascii="Times New Roman" w:eastAsia="Times New Roman" w:hAnsi="Times New Roman" w:cs="Times New Roman"/>
                <w:b/>
                <w:bCs/>
                <w:sz w:val="21"/>
                <w:szCs w:val="21"/>
              </w:rPr>
            </w:pPr>
          </w:p>
          <w:p w:rsidR="00321DB4" w:rsidRDefault="00E024F8">
            <w:pPr>
              <w:pStyle w:val="TableParagraph"/>
              <w:ind w:left="116"/>
              <w:rPr>
                <w:rFonts w:ascii="Arial" w:eastAsia="Arial" w:hAnsi="Arial" w:cs="Arial"/>
                <w:sz w:val="17"/>
                <w:szCs w:val="17"/>
              </w:rPr>
            </w:pPr>
            <w:r>
              <w:rPr>
                <w:rFonts w:ascii="Arial" w:hAnsi="Arial"/>
                <w:color w:val="1D1D1D"/>
                <w:w w:val="105"/>
                <w:sz w:val="17"/>
              </w:rPr>
              <w:t>URBANISMO: PLANEAMIENTO. GESTIÓN. EJECUCIÓN Y DISCIPLINA</w:t>
            </w:r>
            <w:r>
              <w:rPr>
                <w:rFonts w:ascii="Arial" w:hAnsi="Arial"/>
                <w:color w:val="1D1D1D"/>
                <w:spacing w:val="35"/>
                <w:w w:val="105"/>
                <w:sz w:val="17"/>
              </w:rPr>
              <w:t xml:space="preserve"> </w:t>
            </w:r>
            <w:r>
              <w:rPr>
                <w:rFonts w:ascii="Arial" w:hAnsi="Arial"/>
                <w:color w:val="1D1D1D"/>
                <w:w w:val="105"/>
                <w:sz w:val="17"/>
              </w:rPr>
              <w:t>URB</w:t>
            </w:r>
          </w:p>
          <w:p w:rsidR="00321DB4" w:rsidRDefault="00E024F8">
            <w:pPr>
              <w:pStyle w:val="TableParagraph"/>
              <w:spacing w:before="16"/>
              <w:ind w:left="116"/>
              <w:rPr>
                <w:rFonts w:ascii="Times New Roman" w:eastAsia="Times New Roman" w:hAnsi="Times New Roman" w:cs="Times New Roman"/>
                <w:sz w:val="19"/>
                <w:szCs w:val="19"/>
              </w:rPr>
            </w:pPr>
            <w:r>
              <w:rPr>
                <w:rFonts w:ascii="Arial"/>
                <w:color w:val="1D1D1D"/>
                <w:w w:val="105"/>
                <w:sz w:val="17"/>
              </w:rPr>
              <w:t>Retribuciones complementarias.  Recuperacion paga extra</w:t>
            </w:r>
            <w:r>
              <w:rPr>
                <w:rFonts w:ascii="Arial"/>
                <w:color w:val="1D1D1D"/>
                <w:spacing w:val="11"/>
                <w:w w:val="105"/>
                <w:sz w:val="17"/>
              </w:rPr>
              <w:t xml:space="preserve"> </w:t>
            </w:r>
            <w:r>
              <w:rPr>
                <w:rFonts w:ascii="Times New Roman"/>
                <w:color w:val="1D1D1D"/>
                <w:w w:val="105"/>
                <w:sz w:val="19"/>
              </w:rPr>
              <w:t>2012</w:t>
            </w:r>
          </w:p>
          <w:p w:rsidR="00321DB4" w:rsidRDefault="00E024F8">
            <w:pPr>
              <w:pStyle w:val="TableParagraph"/>
              <w:spacing w:before="1"/>
              <w:ind w:left="116"/>
              <w:rPr>
                <w:rFonts w:ascii="Times New Roman" w:eastAsia="Times New Roman" w:hAnsi="Times New Roman" w:cs="Times New Roman"/>
                <w:sz w:val="19"/>
                <w:szCs w:val="19"/>
              </w:rPr>
            </w:pPr>
            <w:r>
              <w:rPr>
                <w:rFonts w:ascii="Arial"/>
                <w:color w:val="1D1D1D"/>
                <w:w w:val="105"/>
                <w:sz w:val="17"/>
              </w:rPr>
              <w:t>Retribuciones complementarias.  Recuperacion paga extra</w:t>
            </w:r>
            <w:r>
              <w:rPr>
                <w:rFonts w:ascii="Arial"/>
                <w:color w:val="1D1D1D"/>
                <w:spacing w:val="11"/>
                <w:w w:val="105"/>
                <w:sz w:val="17"/>
              </w:rPr>
              <w:t xml:space="preserve"> </w:t>
            </w:r>
            <w:r>
              <w:rPr>
                <w:rFonts w:ascii="Times New Roman"/>
                <w:color w:val="1D1D1D"/>
                <w:w w:val="105"/>
                <w:sz w:val="19"/>
              </w:rPr>
              <w:t>2012</w:t>
            </w:r>
          </w:p>
          <w:p w:rsidR="00321DB4" w:rsidRDefault="00321DB4">
            <w:pPr>
              <w:pStyle w:val="TableParagraph"/>
              <w:spacing w:before="3"/>
              <w:rPr>
                <w:rFonts w:ascii="Times New Roman" w:eastAsia="Times New Roman" w:hAnsi="Times New Roman" w:cs="Times New Roman"/>
                <w:b/>
                <w:bCs/>
                <w:sz w:val="21"/>
                <w:szCs w:val="21"/>
              </w:rPr>
            </w:pPr>
          </w:p>
          <w:p w:rsidR="00321DB4" w:rsidRDefault="00E024F8">
            <w:pPr>
              <w:pStyle w:val="TableParagraph"/>
              <w:ind w:left="121"/>
              <w:rPr>
                <w:rFonts w:ascii="Arial" w:eastAsia="Arial" w:hAnsi="Arial" w:cs="Arial"/>
                <w:sz w:val="17"/>
                <w:szCs w:val="17"/>
              </w:rPr>
            </w:pPr>
            <w:r>
              <w:rPr>
                <w:rFonts w:ascii="Arial" w:hAnsi="Arial"/>
                <w:color w:val="1D1D1D"/>
                <w:w w:val="105"/>
                <w:sz w:val="17"/>
              </w:rPr>
              <w:t>URBANISMO: PLANEAMIENTO. GESTIÓN. EJECUCIÓN Y DISCIPLINA</w:t>
            </w:r>
            <w:r>
              <w:rPr>
                <w:rFonts w:ascii="Arial" w:hAnsi="Arial"/>
                <w:color w:val="1D1D1D"/>
                <w:spacing w:val="31"/>
                <w:w w:val="105"/>
                <w:sz w:val="17"/>
              </w:rPr>
              <w:t xml:space="preserve"> </w:t>
            </w:r>
            <w:r>
              <w:rPr>
                <w:rFonts w:ascii="Arial" w:hAnsi="Arial"/>
                <w:color w:val="1D1D1D"/>
                <w:w w:val="105"/>
                <w:sz w:val="17"/>
              </w:rPr>
              <w:t>URB</w:t>
            </w:r>
          </w:p>
          <w:p w:rsidR="00321DB4" w:rsidRDefault="00E024F8">
            <w:pPr>
              <w:pStyle w:val="TableParagraph"/>
              <w:spacing w:before="39" w:line="271" w:lineRule="auto"/>
              <w:ind w:left="121" w:right="7404"/>
              <w:rPr>
                <w:rFonts w:ascii="Arial" w:eastAsia="Arial" w:hAnsi="Arial" w:cs="Arial"/>
                <w:sz w:val="17"/>
                <w:szCs w:val="17"/>
              </w:rPr>
            </w:pPr>
            <w:r>
              <w:rPr>
                <w:rFonts w:ascii="Arial" w:hAnsi="Arial"/>
                <w:color w:val="1D1D1D"/>
                <w:w w:val="105"/>
                <w:sz w:val="17"/>
              </w:rPr>
              <w:t>Retribuciones básicas Retribuciones</w:t>
            </w:r>
            <w:r>
              <w:rPr>
                <w:rFonts w:ascii="Arial" w:hAnsi="Arial"/>
                <w:color w:val="1D1D1D"/>
                <w:spacing w:val="13"/>
                <w:w w:val="105"/>
                <w:sz w:val="17"/>
              </w:rPr>
              <w:t xml:space="preserve"> </w:t>
            </w:r>
            <w:r>
              <w:rPr>
                <w:rFonts w:ascii="Arial" w:hAnsi="Arial"/>
                <w:color w:val="1D1D1D"/>
                <w:w w:val="105"/>
                <w:sz w:val="17"/>
              </w:rPr>
              <w:t>básicas</w:t>
            </w:r>
          </w:p>
          <w:p w:rsidR="00321DB4" w:rsidRDefault="00321DB4">
            <w:pPr>
              <w:pStyle w:val="TableParagraph"/>
              <w:spacing w:before="2"/>
              <w:rPr>
                <w:rFonts w:ascii="Times New Roman" w:eastAsia="Times New Roman" w:hAnsi="Times New Roman" w:cs="Times New Roman"/>
                <w:b/>
                <w:bCs/>
                <w:sz w:val="19"/>
                <w:szCs w:val="19"/>
              </w:rPr>
            </w:pPr>
          </w:p>
          <w:p w:rsidR="00321DB4" w:rsidRDefault="00E024F8">
            <w:pPr>
              <w:pStyle w:val="TableParagraph"/>
              <w:ind w:left="121"/>
              <w:rPr>
                <w:rFonts w:ascii="Arial" w:eastAsia="Arial" w:hAnsi="Arial" w:cs="Arial"/>
                <w:sz w:val="17"/>
                <w:szCs w:val="17"/>
              </w:rPr>
            </w:pPr>
            <w:r>
              <w:rPr>
                <w:rFonts w:ascii="Arial" w:hAnsi="Arial"/>
                <w:color w:val="1D1D1D"/>
                <w:w w:val="105"/>
                <w:sz w:val="17"/>
              </w:rPr>
              <w:t xml:space="preserve">URBANISMO: PLANEAMIENTO </w:t>
            </w:r>
            <w:r>
              <w:rPr>
                <w:rFonts w:ascii="Arial" w:hAnsi="Arial"/>
                <w:color w:val="565656"/>
                <w:w w:val="105"/>
                <w:sz w:val="17"/>
              </w:rPr>
              <w:t xml:space="preserve">. </w:t>
            </w:r>
            <w:r>
              <w:rPr>
                <w:rFonts w:ascii="Arial" w:hAnsi="Arial"/>
                <w:color w:val="1D1D1D"/>
                <w:w w:val="105"/>
                <w:sz w:val="17"/>
              </w:rPr>
              <w:t>GESTIÓN. EJECUCIÓN Y DISCIPLINA</w:t>
            </w:r>
            <w:r>
              <w:rPr>
                <w:rFonts w:ascii="Arial" w:hAnsi="Arial"/>
                <w:color w:val="1D1D1D"/>
                <w:spacing w:val="-19"/>
                <w:w w:val="105"/>
                <w:sz w:val="17"/>
              </w:rPr>
              <w:t xml:space="preserve"> </w:t>
            </w:r>
            <w:r>
              <w:rPr>
                <w:rFonts w:ascii="Arial" w:hAnsi="Arial"/>
                <w:color w:val="1D1D1D"/>
                <w:w w:val="105"/>
                <w:sz w:val="17"/>
              </w:rPr>
              <w:t>URB</w:t>
            </w:r>
          </w:p>
          <w:p w:rsidR="00321DB4" w:rsidRDefault="00E024F8">
            <w:pPr>
              <w:pStyle w:val="TableParagraph"/>
              <w:spacing w:before="39"/>
              <w:ind w:left="111"/>
              <w:rPr>
                <w:rFonts w:ascii="Arial" w:eastAsia="Arial" w:hAnsi="Arial" w:cs="Arial"/>
                <w:sz w:val="17"/>
                <w:szCs w:val="17"/>
              </w:rPr>
            </w:pPr>
            <w:r>
              <w:rPr>
                <w:rFonts w:ascii="Arial"/>
                <w:color w:val="1D1D1D"/>
                <w:w w:val="105"/>
                <w:sz w:val="17"/>
              </w:rPr>
              <w:t>Otras</w:t>
            </w:r>
            <w:r>
              <w:rPr>
                <w:rFonts w:ascii="Arial"/>
                <w:color w:val="1D1D1D"/>
                <w:spacing w:val="6"/>
                <w:w w:val="105"/>
                <w:sz w:val="17"/>
              </w:rPr>
              <w:t xml:space="preserve"> </w:t>
            </w:r>
            <w:r>
              <w:rPr>
                <w:rFonts w:ascii="Arial"/>
                <w:color w:val="1D1D1D"/>
                <w:w w:val="105"/>
                <w:sz w:val="17"/>
              </w:rPr>
              <w:t>remuneraciones</w:t>
            </w:r>
          </w:p>
          <w:p w:rsidR="00321DB4" w:rsidRDefault="00E024F8">
            <w:pPr>
              <w:pStyle w:val="TableParagraph"/>
              <w:spacing w:before="7"/>
              <w:ind w:left="111"/>
              <w:rPr>
                <w:rFonts w:ascii="Times New Roman" w:eastAsia="Times New Roman" w:hAnsi="Times New Roman" w:cs="Times New Roman"/>
                <w:sz w:val="19"/>
                <w:szCs w:val="19"/>
              </w:rPr>
            </w:pPr>
            <w:r>
              <w:rPr>
                <w:rFonts w:ascii="Arial"/>
                <w:color w:val="1D1D1D"/>
                <w:w w:val="105"/>
                <w:sz w:val="17"/>
              </w:rPr>
              <w:t>Otras remuneraciones-Paga extra</w:t>
            </w:r>
            <w:r>
              <w:rPr>
                <w:rFonts w:ascii="Arial"/>
                <w:color w:val="1D1D1D"/>
                <w:spacing w:val="22"/>
                <w:w w:val="105"/>
                <w:sz w:val="17"/>
              </w:rPr>
              <w:t xml:space="preserve"> </w:t>
            </w:r>
            <w:r>
              <w:rPr>
                <w:rFonts w:ascii="Times New Roman"/>
                <w:color w:val="1D1D1D"/>
                <w:w w:val="105"/>
                <w:sz w:val="19"/>
              </w:rPr>
              <w:t>2012</w:t>
            </w:r>
          </w:p>
          <w:p w:rsidR="00321DB4" w:rsidRDefault="00321DB4">
            <w:pPr>
              <w:pStyle w:val="TableParagraph"/>
              <w:spacing w:before="3"/>
              <w:rPr>
                <w:rFonts w:ascii="Times New Roman" w:eastAsia="Times New Roman" w:hAnsi="Times New Roman" w:cs="Times New Roman"/>
                <w:b/>
                <w:bCs/>
                <w:sz w:val="21"/>
                <w:szCs w:val="21"/>
              </w:rPr>
            </w:pPr>
          </w:p>
          <w:p w:rsidR="00321DB4" w:rsidRDefault="00E024F8">
            <w:pPr>
              <w:pStyle w:val="TableParagraph"/>
              <w:ind w:left="116"/>
              <w:rPr>
                <w:rFonts w:ascii="Arial" w:eastAsia="Arial" w:hAnsi="Arial" w:cs="Arial"/>
                <w:sz w:val="17"/>
                <w:szCs w:val="17"/>
              </w:rPr>
            </w:pPr>
            <w:r>
              <w:rPr>
                <w:rFonts w:ascii="Arial" w:hAnsi="Arial"/>
                <w:color w:val="1D1D1D"/>
                <w:w w:val="105"/>
                <w:sz w:val="17"/>
              </w:rPr>
              <w:t>URBANISMO: PLANEAMIENTO. GESTIÓN. EJECUCIÓN Y DISCIPLINA</w:t>
            </w:r>
            <w:r>
              <w:rPr>
                <w:rFonts w:ascii="Arial" w:hAnsi="Arial"/>
                <w:color w:val="1D1D1D"/>
                <w:spacing w:val="35"/>
                <w:w w:val="105"/>
                <w:sz w:val="17"/>
              </w:rPr>
              <w:t xml:space="preserve"> </w:t>
            </w:r>
            <w:r>
              <w:rPr>
                <w:rFonts w:ascii="Arial" w:hAnsi="Arial"/>
                <w:color w:val="1D1D1D"/>
                <w:w w:val="105"/>
                <w:sz w:val="17"/>
              </w:rPr>
              <w:t>URB</w:t>
            </w:r>
          </w:p>
          <w:p w:rsidR="00321DB4" w:rsidRDefault="00E024F8">
            <w:pPr>
              <w:pStyle w:val="TableParagraph"/>
              <w:spacing w:before="44"/>
              <w:ind w:left="116"/>
              <w:rPr>
                <w:rFonts w:ascii="Arial" w:eastAsia="Arial" w:hAnsi="Arial" w:cs="Arial"/>
                <w:sz w:val="17"/>
                <w:szCs w:val="17"/>
              </w:rPr>
            </w:pPr>
            <w:r>
              <w:rPr>
                <w:rFonts w:ascii="Arial"/>
                <w:color w:val="1D1D1D"/>
                <w:w w:val="105"/>
                <w:sz w:val="17"/>
              </w:rPr>
              <w:t>Seguridad</w:t>
            </w:r>
            <w:r>
              <w:rPr>
                <w:rFonts w:ascii="Arial"/>
                <w:color w:val="1D1D1D"/>
                <w:spacing w:val="12"/>
                <w:w w:val="105"/>
                <w:sz w:val="17"/>
              </w:rPr>
              <w:t xml:space="preserve"> </w:t>
            </w:r>
            <w:r>
              <w:rPr>
                <w:rFonts w:ascii="Arial"/>
                <w:color w:val="1D1D1D"/>
                <w:w w:val="105"/>
                <w:sz w:val="17"/>
              </w:rPr>
              <w:t>Social</w:t>
            </w:r>
          </w:p>
          <w:p w:rsidR="00321DB4" w:rsidRDefault="00E024F8">
            <w:pPr>
              <w:pStyle w:val="TableParagraph"/>
              <w:tabs>
                <w:tab w:val="left" w:pos="1798"/>
              </w:tabs>
              <w:spacing w:before="14"/>
              <w:ind w:left="116"/>
              <w:rPr>
                <w:rFonts w:ascii="Arial" w:eastAsia="Arial" w:hAnsi="Arial" w:cs="Arial"/>
                <w:sz w:val="17"/>
                <w:szCs w:val="17"/>
              </w:rPr>
            </w:pPr>
            <w:r>
              <w:rPr>
                <w:rFonts w:ascii="Arial"/>
                <w:color w:val="1D1D1D"/>
                <w:sz w:val="17"/>
              </w:rPr>
              <w:t>Urbanismo</w:t>
            </w:r>
            <w:r>
              <w:rPr>
                <w:rFonts w:ascii="Arial"/>
                <w:color w:val="1D1D1D"/>
                <w:sz w:val="17"/>
              </w:rPr>
              <w:tab/>
            </w:r>
            <w:r>
              <w:rPr>
                <w:rFonts w:ascii="Arial"/>
                <w:color w:val="1D1D1D"/>
                <w:w w:val="105"/>
                <w:position w:val="1"/>
                <w:sz w:val="17"/>
              </w:rPr>
              <w:t>Seguridad</w:t>
            </w:r>
            <w:r>
              <w:rPr>
                <w:rFonts w:ascii="Arial"/>
                <w:color w:val="1D1D1D"/>
                <w:spacing w:val="7"/>
                <w:w w:val="105"/>
                <w:position w:val="1"/>
                <w:sz w:val="17"/>
              </w:rPr>
              <w:t xml:space="preserve"> </w:t>
            </w:r>
            <w:r>
              <w:rPr>
                <w:rFonts w:ascii="Arial"/>
                <w:color w:val="1D1D1D"/>
                <w:w w:val="105"/>
                <w:position w:val="1"/>
                <w:sz w:val="17"/>
              </w:rPr>
              <w:t>Social</w:t>
            </w:r>
          </w:p>
          <w:p w:rsidR="00321DB4" w:rsidRDefault="00321DB4">
            <w:pPr>
              <w:pStyle w:val="TableParagraph"/>
              <w:spacing w:before="5"/>
              <w:rPr>
                <w:rFonts w:ascii="Times New Roman" w:eastAsia="Times New Roman" w:hAnsi="Times New Roman" w:cs="Times New Roman"/>
                <w:b/>
                <w:bCs/>
                <w:sz w:val="20"/>
                <w:szCs w:val="20"/>
              </w:rPr>
            </w:pPr>
          </w:p>
          <w:p w:rsidR="00321DB4" w:rsidRDefault="00E024F8">
            <w:pPr>
              <w:pStyle w:val="TableParagraph"/>
              <w:ind w:left="121"/>
              <w:rPr>
                <w:rFonts w:ascii="Arial" w:eastAsia="Arial" w:hAnsi="Arial" w:cs="Arial"/>
                <w:sz w:val="17"/>
                <w:szCs w:val="17"/>
              </w:rPr>
            </w:pPr>
            <w:r>
              <w:rPr>
                <w:rFonts w:ascii="Arial" w:hAnsi="Arial"/>
                <w:color w:val="1D1D1D"/>
                <w:w w:val="105"/>
                <w:sz w:val="17"/>
              </w:rPr>
              <w:t xml:space="preserve">URBANISMO: PLANEAMIENTO </w:t>
            </w:r>
            <w:r>
              <w:rPr>
                <w:rFonts w:ascii="Arial" w:hAnsi="Arial"/>
                <w:color w:val="3B3B3B"/>
                <w:w w:val="105"/>
                <w:sz w:val="17"/>
              </w:rPr>
              <w:t xml:space="preserve">. </w:t>
            </w:r>
            <w:r>
              <w:rPr>
                <w:rFonts w:ascii="Arial" w:hAnsi="Arial"/>
                <w:color w:val="1D1D1D"/>
                <w:w w:val="105"/>
                <w:sz w:val="17"/>
              </w:rPr>
              <w:t>GESTIÓN. EJECUCIÓN Y DISCIPLINA</w:t>
            </w:r>
            <w:r>
              <w:rPr>
                <w:rFonts w:ascii="Arial" w:hAnsi="Arial"/>
                <w:color w:val="1D1D1D"/>
                <w:spacing w:val="-23"/>
                <w:w w:val="105"/>
                <w:sz w:val="17"/>
              </w:rPr>
              <w:t xml:space="preserve"> </w:t>
            </w:r>
            <w:r>
              <w:rPr>
                <w:rFonts w:ascii="Arial" w:hAnsi="Arial"/>
                <w:color w:val="1D1D1D"/>
                <w:w w:val="105"/>
                <w:sz w:val="17"/>
              </w:rPr>
              <w:t>URB</w:t>
            </w:r>
          </w:p>
          <w:p w:rsidR="00321DB4" w:rsidRDefault="00E024F8">
            <w:pPr>
              <w:pStyle w:val="TableParagraph"/>
              <w:spacing w:before="44"/>
              <w:ind w:left="121"/>
              <w:rPr>
                <w:rFonts w:ascii="Arial" w:eastAsia="Arial" w:hAnsi="Arial" w:cs="Arial"/>
                <w:sz w:val="17"/>
                <w:szCs w:val="17"/>
              </w:rPr>
            </w:pPr>
            <w:r>
              <w:rPr>
                <w:rFonts w:ascii="Arial" w:hAnsi="Arial"/>
                <w:color w:val="1D1D1D"/>
                <w:w w:val="105"/>
                <w:sz w:val="17"/>
              </w:rPr>
              <w:t>Formación y perfeccionamiento del</w:t>
            </w:r>
            <w:r>
              <w:rPr>
                <w:rFonts w:ascii="Arial" w:hAnsi="Arial"/>
                <w:color w:val="1D1D1D"/>
                <w:spacing w:val="41"/>
                <w:w w:val="105"/>
                <w:sz w:val="17"/>
              </w:rPr>
              <w:t xml:space="preserve"> </w:t>
            </w:r>
            <w:r>
              <w:rPr>
                <w:rFonts w:ascii="Arial" w:hAnsi="Arial"/>
                <w:color w:val="1D1D1D"/>
                <w:w w:val="105"/>
                <w:sz w:val="17"/>
              </w:rPr>
              <w:t>personal</w:t>
            </w:r>
          </w:p>
          <w:p w:rsidR="00321DB4" w:rsidRDefault="00E024F8">
            <w:pPr>
              <w:pStyle w:val="TableParagraph"/>
              <w:tabs>
                <w:tab w:val="left" w:pos="1453"/>
              </w:tabs>
              <w:spacing w:before="9"/>
              <w:ind w:left="116"/>
              <w:rPr>
                <w:rFonts w:ascii="Arial" w:eastAsia="Arial" w:hAnsi="Arial" w:cs="Arial"/>
                <w:sz w:val="17"/>
                <w:szCs w:val="17"/>
              </w:rPr>
            </w:pPr>
            <w:r>
              <w:rPr>
                <w:rFonts w:ascii="Arial" w:hAnsi="Arial"/>
                <w:color w:val="1D1D1D"/>
                <w:w w:val="105"/>
                <w:sz w:val="17"/>
              </w:rPr>
              <w:t>Urbanismo</w:t>
            </w:r>
            <w:r>
              <w:rPr>
                <w:rFonts w:ascii="Arial" w:hAnsi="Arial"/>
                <w:color w:val="1D1D1D"/>
                <w:w w:val="105"/>
                <w:sz w:val="17"/>
              </w:rPr>
              <w:tab/>
            </w:r>
            <w:r>
              <w:rPr>
                <w:rFonts w:ascii="Arial" w:hAnsi="Arial"/>
                <w:color w:val="1D1D1D"/>
                <w:w w:val="105"/>
                <w:position w:val="2"/>
                <w:sz w:val="17"/>
              </w:rPr>
              <w:t>Formación y perfeccionamiento del</w:t>
            </w:r>
            <w:r>
              <w:rPr>
                <w:rFonts w:ascii="Arial" w:hAnsi="Arial"/>
                <w:color w:val="1D1D1D"/>
                <w:spacing w:val="43"/>
                <w:w w:val="105"/>
                <w:position w:val="2"/>
                <w:sz w:val="17"/>
              </w:rPr>
              <w:t xml:space="preserve"> </w:t>
            </w:r>
            <w:r>
              <w:rPr>
                <w:rFonts w:ascii="Arial" w:hAnsi="Arial"/>
                <w:color w:val="1D1D1D"/>
                <w:w w:val="105"/>
                <w:position w:val="2"/>
                <w:sz w:val="17"/>
              </w:rPr>
              <w:t>personal</w:t>
            </w:r>
          </w:p>
        </w:tc>
        <w:tc>
          <w:tcPr>
            <w:tcW w:w="2152" w:type="dxa"/>
            <w:tcBorders>
              <w:top w:val="nil"/>
              <w:left w:val="single" w:sz="6" w:space="0" w:color="000000"/>
              <w:bottom w:val="nil"/>
              <w:right w:val="single" w:sz="8" w:space="0" w:color="000000"/>
            </w:tcBorders>
          </w:tcPr>
          <w:p w:rsidR="00321DB4" w:rsidRDefault="00E024F8">
            <w:pPr>
              <w:pStyle w:val="TableParagraph"/>
              <w:spacing w:line="196" w:lineRule="exact"/>
              <w:ind w:right="101"/>
              <w:jc w:val="right"/>
              <w:rPr>
                <w:rFonts w:ascii="Times New Roman" w:eastAsia="Times New Roman" w:hAnsi="Times New Roman" w:cs="Times New Roman"/>
                <w:sz w:val="19"/>
                <w:szCs w:val="19"/>
              </w:rPr>
            </w:pPr>
            <w:r>
              <w:rPr>
                <w:rFonts w:ascii="Times New Roman"/>
                <w:color w:val="1D1D1D"/>
                <w:spacing w:val="-3"/>
                <w:w w:val="105"/>
                <w:sz w:val="19"/>
              </w:rPr>
              <w:t>17</w:t>
            </w:r>
            <w:r>
              <w:rPr>
                <w:rFonts w:ascii="Times New Roman"/>
                <w:color w:val="3B3B3B"/>
                <w:spacing w:val="-3"/>
                <w:w w:val="105"/>
                <w:sz w:val="19"/>
              </w:rPr>
              <w:t>.</w:t>
            </w:r>
            <w:r>
              <w:rPr>
                <w:rFonts w:ascii="Times New Roman"/>
                <w:color w:val="1D1D1D"/>
                <w:spacing w:val="-3"/>
                <w:w w:val="105"/>
                <w:sz w:val="19"/>
              </w:rPr>
              <w:t>000</w:t>
            </w:r>
            <w:r>
              <w:rPr>
                <w:rFonts w:ascii="Times New Roman"/>
                <w:color w:val="3B3B3B"/>
                <w:spacing w:val="-3"/>
                <w:w w:val="105"/>
                <w:sz w:val="19"/>
              </w:rPr>
              <w:t>.</w:t>
            </w:r>
            <w:r>
              <w:rPr>
                <w:rFonts w:ascii="Times New Roman"/>
                <w:color w:val="1D1D1D"/>
                <w:spacing w:val="-3"/>
                <w:w w:val="105"/>
                <w:sz w:val="19"/>
              </w:rPr>
              <w:t>00</w:t>
            </w:r>
          </w:p>
        </w:tc>
      </w:tr>
      <w:tr w:rsidR="00321DB4">
        <w:trPr>
          <w:trHeight w:hRule="exact" w:val="445"/>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4" w:space="0" w:color="000000"/>
            </w:tcBorders>
          </w:tcPr>
          <w:p w:rsidR="00321DB4" w:rsidRDefault="00E024F8">
            <w:pPr>
              <w:pStyle w:val="TableParagraph"/>
              <w:spacing w:before="24"/>
              <w:ind w:left="117"/>
              <w:rPr>
                <w:rFonts w:ascii="Times New Roman" w:eastAsia="Times New Roman" w:hAnsi="Times New Roman" w:cs="Times New Roman"/>
                <w:sz w:val="19"/>
                <w:szCs w:val="19"/>
              </w:rPr>
            </w:pPr>
            <w:r>
              <w:rPr>
                <w:rFonts w:ascii="Times New Roman"/>
                <w:color w:val="1D1D1D"/>
                <w:w w:val="105"/>
                <w:sz w:val="19"/>
              </w:rPr>
              <w:t>151</w:t>
            </w:r>
          </w:p>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50"/>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15" w:space="0" w:color="000000"/>
            </w:tcBorders>
          </w:tcPr>
          <w:p w:rsidR="00321DB4" w:rsidRDefault="00321DB4"/>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pPr>
              <w:pStyle w:val="TableParagraph"/>
              <w:spacing w:before="10"/>
              <w:rPr>
                <w:rFonts w:ascii="Times New Roman" w:eastAsia="Times New Roman" w:hAnsi="Times New Roman" w:cs="Times New Roman"/>
                <w:b/>
                <w:bCs/>
                <w:sz w:val="15"/>
                <w:szCs w:val="15"/>
              </w:rPr>
            </w:pPr>
          </w:p>
          <w:p w:rsidR="00321DB4" w:rsidRDefault="00E024F8">
            <w:pPr>
              <w:pStyle w:val="TableParagraph"/>
              <w:ind w:right="95"/>
              <w:jc w:val="right"/>
              <w:rPr>
                <w:rFonts w:ascii="Times New Roman" w:eastAsia="Times New Roman" w:hAnsi="Times New Roman" w:cs="Times New Roman"/>
                <w:sz w:val="19"/>
                <w:szCs w:val="19"/>
              </w:rPr>
            </w:pPr>
            <w:r>
              <w:rPr>
                <w:rFonts w:ascii="Times New Roman"/>
                <w:color w:val="1D1D1D"/>
                <w:w w:val="105"/>
                <w:sz w:val="19"/>
              </w:rPr>
              <w:t>1.250.00</w:t>
            </w:r>
          </w:p>
        </w:tc>
      </w:tr>
      <w:tr w:rsidR="00321DB4">
        <w:trPr>
          <w:trHeight w:hRule="exact" w:val="448"/>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15" w:space="0" w:color="000000"/>
            </w:tcBorders>
          </w:tcPr>
          <w:p w:rsidR="00321DB4" w:rsidRDefault="00E024F8">
            <w:pPr>
              <w:pStyle w:val="TableParagraph"/>
              <w:spacing w:before="29"/>
              <w:ind w:left="122"/>
              <w:rPr>
                <w:rFonts w:ascii="Times New Roman" w:eastAsia="Times New Roman" w:hAnsi="Times New Roman" w:cs="Times New Roman"/>
                <w:sz w:val="19"/>
                <w:szCs w:val="19"/>
              </w:rPr>
            </w:pPr>
            <w:r>
              <w:rPr>
                <w:rFonts w:ascii="Times New Roman"/>
                <w:color w:val="1D1D1D"/>
                <w:w w:val="105"/>
                <w:sz w:val="19"/>
              </w:rPr>
              <w:t>151</w:t>
            </w:r>
          </w:p>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48"/>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15" w:space="0" w:color="000000"/>
            </w:tcBorders>
          </w:tcPr>
          <w:p w:rsidR="00321DB4" w:rsidRDefault="00321DB4"/>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pPr>
              <w:pStyle w:val="TableParagraph"/>
              <w:spacing w:before="7"/>
              <w:rPr>
                <w:rFonts w:ascii="Times New Roman" w:eastAsia="Times New Roman" w:hAnsi="Times New Roman" w:cs="Times New Roman"/>
                <w:b/>
                <w:bCs/>
                <w:sz w:val="15"/>
                <w:szCs w:val="15"/>
              </w:rPr>
            </w:pPr>
          </w:p>
          <w:p w:rsidR="00321DB4" w:rsidRDefault="00E024F8">
            <w:pPr>
              <w:pStyle w:val="TableParagraph"/>
              <w:ind w:right="109"/>
              <w:jc w:val="right"/>
              <w:rPr>
                <w:rFonts w:ascii="Times New Roman" w:eastAsia="Times New Roman" w:hAnsi="Times New Roman" w:cs="Times New Roman"/>
                <w:sz w:val="19"/>
                <w:szCs w:val="19"/>
              </w:rPr>
            </w:pPr>
            <w:r>
              <w:rPr>
                <w:rFonts w:ascii="Times New Roman"/>
                <w:color w:val="1D1D1D"/>
                <w:w w:val="105"/>
                <w:sz w:val="19"/>
              </w:rPr>
              <w:t>4.500.00</w:t>
            </w:r>
          </w:p>
        </w:tc>
      </w:tr>
      <w:tr w:rsidR="00321DB4">
        <w:trPr>
          <w:trHeight w:hRule="exact" w:val="445"/>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18" w:space="0" w:color="000000"/>
            </w:tcBorders>
          </w:tcPr>
          <w:p w:rsidR="00321DB4" w:rsidRDefault="00E024F8">
            <w:pPr>
              <w:pStyle w:val="TableParagraph"/>
              <w:spacing w:before="29"/>
              <w:ind w:left="115"/>
              <w:rPr>
                <w:rFonts w:ascii="Times New Roman" w:eastAsia="Times New Roman" w:hAnsi="Times New Roman" w:cs="Times New Roman"/>
                <w:sz w:val="19"/>
                <w:szCs w:val="19"/>
              </w:rPr>
            </w:pPr>
            <w:r>
              <w:rPr>
                <w:rFonts w:ascii="Times New Roman"/>
                <w:color w:val="1D1D1D"/>
                <w:w w:val="105"/>
                <w:sz w:val="19"/>
              </w:rPr>
              <w:t>151</w:t>
            </w:r>
          </w:p>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50"/>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4" w:space="0" w:color="000000"/>
            </w:tcBorders>
          </w:tcPr>
          <w:p w:rsidR="00321DB4" w:rsidRDefault="00321DB4"/>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pPr>
              <w:pStyle w:val="TableParagraph"/>
              <w:spacing w:before="5"/>
              <w:rPr>
                <w:rFonts w:ascii="Times New Roman" w:eastAsia="Times New Roman" w:hAnsi="Times New Roman" w:cs="Times New Roman"/>
                <w:b/>
                <w:bCs/>
                <w:sz w:val="15"/>
                <w:szCs w:val="15"/>
              </w:rPr>
            </w:pPr>
          </w:p>
          <w:p w:rsidR="00321DB4" w:rsidRDefault="00E024F8">
            <w:pPr>
              <w:pStyle w:val="TableParagraph"/>
              <w:ind w:right="106"/>
              <w:jc w:val="right"/>
              <w:rPr>
                <w:rFonts w:ascii="Times New Roman" w:eastAsia="Times New Roman" w:hAnsi="Times New Roman" w:cs="Times New Roman"/>
                <w:sz w:val="19"/>
                <w:szCs w:val="19"/>
              </w:rPr>
            </w:pPr>
            <w:r>
              <w:rPr>
                <w:rFonts w:ascii="Times New Roman"/>
                <w:color w:val="1D1D1D"/>
                <w:sz w:val="19"/>
              </w:rPr>
              <w:t>1</w:t>
            </w:r>
            <w:r>
              <w:rPr>
                <w:rFonts w:ascii="Times New Roman"/>
                <w:color w:val="3B3B3B"/>
                <w:sz w:val="19"/>
              </w:rPr>
              <w:t>.</w:t>
            </w:r>
            <w:r>
              <w:rPr>
                <w:rFonts w:ascii="Times New Roman"/>
                <w:color w:val="1D1D1D"/>
                <w:sz w:val="19"/>
              </w:rPr>
              <w:t>900.00</w:t>
            </w:r>
          </w:p>
        </w:tc>
      </w:tr>
      <w:tr w:rsidR="00321DB4">
        <w:trPr>
          <w:trHeight w:hRule="exact" w:val="448"/>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4" w:space="0" w:color="000000"/>
            </w:tcBorders>
          </w:tcPr>
          <w:p w:rsidR="00321DB4" w:rsidRDefault="00E024F8">
            <w:pPr>
              <w:pStyle w:val="TableParagraph"/>
              <w:spacing w:before="33"/>
              <w:ind w:left="122"/>
              <w:rPr>
                <w:rFonts w:ascii="Times New Roman" w:eastAsia="Times New Roman" w:hAnsi="Times New Roman" w:cs="Times New Roman"/>
                <w:sz w:val="19"/>
                <w:szCs w:val="19"/>
              </w:rPr>
            </w:pPr>
            <w:r>
              <w:rPr>
                <w:rFonts w:ascii="Times New Roman"/>
                <w:color w:val="1D1D1D"/>
                <w:sz w:val="19"/>
              </w:rPr>
              <w:t>151</w:t>
            </w:r>
          </w:p>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48"/>
        </w:trPr>
        <w:tc>
          <w:tcPr>
            <w:tcW w:w="785" w:type="dxa"/>
            <w:vMerge/>
            <w:tcBorders>
              <w:left w:val="single" w:sz="8" w:space="0" w:color="000000"/>
              <w:right w:val="single" w:sz="8" w:space="0" w:color="000000"/>
            </w:tcBorders>
          </w:tcPr>
          <w:p w:rsidR="00321DB4" w:rsidRDefault="00321DB4"/>
        </w:tc>
        <w:tc>
          <w:tcPr>
            <w:tcW w:w="846" w:type="dxa"/>
            <w:tcBorders>
              <w:top w:val="nil"/>
              <w:left w:val="single" w:sz="2" w:space="0" w:color="000000"/>
              <w:bottom w:val="nil"/>
              <w:right w:val="single" w:sz="4" w:space="0" w:color="000000"/>
            </w:tcBorders>
          </w:tcPr>
          <w:p w:rsidR="00321DB4" w:rsidRDefault="00321DB4"/>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pPr>
              <w:pStyle w:val="TableParagraph"/>
              <w:spacing w:before="3"/>
              <w:rPr>
                <w:rFonts w:ascii="Times New Roman" w:eastAsia="Times New Roman" w:hAnsi="Times New Roman" w:cs="Times New Roman"/>
                <w:b/>
                <w:bCs/>
                <w:sz w:val="15"/>
                <w:szCs w:val="15"/>
              </w:rPr>
            </w:pPr>
          </w:p>
          <w:p w:rsidR="00321DB4" w:rsidRDefault="00E024F8">
            <w:pPr>
              <w:pStyle w:val="TableParagraph"/>
              <w:ind w:right="113"/>
              <w:jc w:val="right"/>
              <w:rPr>
                <w:rFonts w:ascii="Times New Roman" w:eastAsia="Times New Roman" w:hAnsi="Times New Roman" w:cs="Times New Roman"/>
                <w:sz w:val="19"/>
                <w:szCs w:val="19"/>
              </w:rPr>
            </w:pPr>
            <w:r>
              <w:rPr>
                <w:rFonts w:ascii="Times New Roman"/>
                <w:color w:val="1D1D1D"/>
                <w:sz w:val="19"/>
              </w:rPr>
              <w:t>28.000.00</w:t>
            </w:r>
          </w:p>
        </w:tc>
      </w:tr>
      <w:tr w:rsidR="00321DB4">
        <w:trPr>
          <w:trHeight w:hRule="exact" w:val="445"/>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4" w:space="0" w:color="000000"/>
            </w:tcBorders>
          </w:tcPr>
          <w:p w:rsidR="00321DB4" w:rsidRDefault="00E024F8">
            <w:pPr>
              <w:pStyle w:val="TableParagraph"/>
              <w:spacing w:before="33"/>
              <w:ind w:left="115"/>
              <w:rPr>
                <w:rFonts w:ascii="Times New Roman" w:eastAsia="Times New Roman" w:hAnsi="Times New Roman" w:cs="Times New Roman"/>
                <w:sz w:val="19"/>
                <w:szCs w:val="19"/>
              </w:rPr>
            </w:pPr>
            <w:r>
              <w:rPr>
                <w:rFonts w:ascii="Times New Roman"/>
                <w:color w:val="1D1D1D"/>
                <w:w w:val="105"/>
                <w:sz w:val="19"/>
              </w:rPr>
              <w:t>151</w:t>
            </w:r>
          </w:p>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48"/>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8" w:space="0" w:color="000000"/>
            </w:tcBorders>
          </w:tcPr>
          <w:p w:rsidR="00321DB4" w:rsidRDefault="00321DB4"/>
        </w:tc>
        <w:tc>
          <w:tcPr>
            <w:tcW w:w="955" w:type="dxa"/>
            <w:vMerge/>
            <w:tcBorders>
              <w:left w:val="single" w:sz="8" w:space="0" w:color="000000"/>
              <w:right w:val="nil"/>
            </w:tcBorders>
          </w:tcPr>
          <w:p w:rsidR="00321DB4" w:rsidRDefault="00321DB4"/>
        </w:tc>
        <w:tc>
          <w:tcPr>
            <w:tcW w:w="9295" w:type="dxa"/>
            <w:vMerge/>
            <w:tcBorders>
              <w:left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pPr>
              <w:pStyle w:val="TableParagraph"/>
              <w:rPr>
                <w:rFonts w:ascii="Times New Roman" w:eastAsia="Times New Roman" w:hAnsi="Times New Roman" w:cs="Times New Roman"/>
                <w:b/>
                <w:bCs/>
                <w:sz w:val="15"/>
                <w:szCs w:val="15"/>
              </w:rPr>
            </w:pPr>
          </w:p>
          <w:p w:rsidR="00321DB4" w:rsidRDefault="00E024F8">
            <w:pPr>
              <w:pStyle w:val="TableParagraph"/>
              <w:ind w:right="106"/>
              <w:jc w:val="right"/>
              <w:rPr>
                <w:rFonts w:ascii="Times New Roman" w:eastAsia="Times New Roman" w:hAnsi="Times New Roman" w:cs="Times New Roman"/>
                <w:sz w:val="19"/>
                <w:szCs w:val="19"/>
              </w:rPr>
            </w:pPr>
            <w:r>
              <w:rPr>
                <w:rFonts w:ascii="Times New Roman"/>
                <w:color w:val="1D1D1D"/>
                <w:sz w:val="19"/>
              </w:rPr>
              <w:t>200.00</w:t>
            </w:r>
          </w:p>
        </w:tc>
      </w:tr>
      <w:tr w:rsidR="00321DB4">
        <w:trPr>
          <w:trHeight w:hRule="exact" w:val="179"/>
        </w:trPr>
        <w:tc>
          <w:tcPr>
            <w:tcW w:w="785" w:type="dxa"/>
            <w:vMerge/>
            <w:tcBorders>
              <w:left w:val="single" w:sz="8" w:space="0" w:color="000000"/>
              <w:right w:val="single" w:sz="8" w:space="0" w:color="000000"/>
            </w:tcBorders>
          </w:tcPr>
          <w:p w:rsidR="00321DB4" w:rsidRDefault="00321DB4"/>
        </w:tc>
        <w:tc>
          <w:tcPr>
            <w:tcW w:w="846" w:type="dxa"/>
            <w:vMerge w:val="restart"/>
            <w:tcBorders>
              <w:top w:val="nil"/>
              <w:left w:val="single" w:sz="8" w:space="0" w:color="000000"/>
              <w:right w:val="single" w:sz="20" w:space="0" w:color="000000"/>
            </w:tcBorders>
          </w:tcPr>
          <w:p w:rsidR="00321DB4" w:rsidRDefault="00E024F8">
            <w:pPr>
              <w:pStyle w:val="TableParagraph"/>
              <w:spacing w:before="36"/>
              <w:ind w:left="115"/>
              <w:rPr>
                <w:rFonts w:ascii="Times New Roman" w:eastAsia="Times New Roman" w:hAnsi="Times New Roman" w:cs="Times New Roman"/>
                <w:sz w:val="19"/>
                <w:szCs w:val="19"/>
              </w:rPr>
            </w:pPr>
            <w:r>
              <w:rPr>
                <w:rFonts w:ascii="Times New Roman"/>
                <w:color w:val="1D1D1D"/>
                <w:w w:val="105"/>
                <w:sz w:val="19"/>
              </w:rPr>
              <w:t>151</w:t>
            </w:r>
          </w:p>
        </w:tc>
        <w:tc>
          <w:tcPr>
            <w:tcW w:w="955" w:type="dxa"/>
            <w:vMerge/>
            <w:tcBorders>
              <w:left w:val="single" w:sz="8" w:space="0" w:color="000000"/>
              <w:bottom w:val="nil"/>
              <w:right w:val="nil"/>
            </w:tcBorders>
          </w:tcPr>
          <w:p w:rsidR="00321DB4" w:rsidRDefault="00321DB4"/>
        </w:tc>
        <w:tc>
          <w:tcPr>
            <w:tcW w:w="9295" w:type="dxa"/>
            <w:vMerge/>
            <w:tcBorders>
              <w:left w:val="nil"/>
              <w:bottom w:val="nil"/>
              <w:right w:val="single" w:sz="6" w:space="0" w:color="000000"/>
            </w:tcBorders>
          </w:tcPr>
          <w:p w:rsidR="00321DB4" w:rsidRDefault="00321DB4"/>
        </w:tc>
        <w:tc>
          <w:tcPr>
            <w:tcW w:w="2152" w:type="dxa"/>
            <w:vMerge w:val="restart"/>
            <w:tcBorders>
              <w:top w:val="nil"/>
              <w:left w:val="single" w:sz="6" w:space="0" w:color="000000"/>
              <w:right w:val="single" w:sz="8" w:space="0" w:color="000000"/>
            </w:tcBorders>
          </w:tcPr>
          <w:p w:rsidR="00321DB4" w:rsidRDefault="00321DB4"/>
        </w:tc>
      </w:tr>
      <w:tr w:rsidR="00321DB4">
        <w:trPr>
          <w:trHeight w:hRule="exact" w:val="75"/>
        </w:trPr>
        <w:tc>
          <w:tcPr>
            <w:tcW w:w="785" w:type="dxa"/>
            <w:vMerge/>
            <w:tcBorders>
              <w:left w:val="single" w:sz="8" w:space="0" w:color="000000"/>
              <w:right w:val="single" w:sz="8" w:space="0" w:color="000000"/>
            </w:tcBorders>
          </w:tcPr>
          <w:p w:rsidR="00321DB4" w:rsidRDefault="00321DB4"/>
        </w:tc>
        <w:tc>
          <w:tcPr>
            <w:tcW w:w="846" w:type="dxa"/>
            <w:vMerge/>
            <w:tcBorders>
              <w:left w:val="single" w:sz="8" w:space="0" w:color="000000"/>
              <w:bottom w:val="nil"/>
              <w:right w:val="single" w:sz="20" w:space="0" w:color="000000"/>
            </w:tcBorders>
          </w:tcPr>
          <w:p w:rsidR="00321DB4" w:rsidRDefault="00321DB4"/>
        </w:tc>
        <w:tc>
          <w:tcPr>
            <w:tcW w:w="955" w:type="dxa"/>
            <w:tcBorders>
              <w:top w:val="nil"/>
              <w:left w:val="single" w:sz="20" w:space="0" w:color="000000"/>
              <w:bottom w:val="nil"/>
              <w:right w:val="single" w:sz="6" w:space="0" w:color="000000"/>
            </w:tcBorders>
          </w:tcPr>
          <w:p w:rsidR="00321DB4" w:rsidRDefault="00321DB4"/>
        </w:tc>
        <w:tc>
          <w:tcPr>
            <w:tcW w:w="9295" w:type="dxa"/>
            <w:tcBorders>
              <w:top w:val="nil"/>
              <w:left w:val="single" w:sz="6" w:space="0" w:color="000000"/>
              <w:bottom w:val="nil"/>
              <w:right w:val="single" w:sz="6" w:space="0" w:color="000000"/>
            </w:tcBorders>
          </w:tcPr>
          <w:p w:rsidR="00321DB4" w:rsidRDefault="00321DB4"/>
        </w:tc>
        <w:tc>
          <w:tcPr>
            <w:tcW w:w="2152" w:type="dxa"/>
            <w:vMerge/>
            <w:tcBorders>
              <w:left w:val="single" w:sz="6" w:space="0" w:color="000000"/>
              <w:bottom w:val="nil"/>
              <w:right w:val="single" w:sz="8" w:space="0" w:color="000000"/>
            </w:tcBorders>
          </w:tcPr>
          <w:p w:rsidR="00321DB4" w:rsidRDefault="00321DB4"/>
        </w:tc>
      </w:tr>
      <w:tr w:rsidR="00321DB4">
        <w:trPr>
          <w:trHeight w:hRule="exact" w:val="208"/>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20" w:space="0" w:color="000000"/>
            </w:tcBorders>
          </w:tcPr>
          <w:p w:rsidR="00321DB4" w:rsidRDefault="00321DB4"/>
        </w:tc>
        <w:tc>
          <w:tcPr>
            <w:tcW w:w="955" w:type="dxa"/>
            <w:tcBorders>
              <w:top w:val="nil"/>
              <w:left w:val="single" w:sz="20" w:space="0" w:color="000000"/>
              <w:bottom w:val="nil"/>
              <w:right w:val="single" w:sz="6" w:space="0" w:color="000000"/>
            </w:tcBorders>
          </w:tcPr>
          <w:p w:rsidR="00321DB4" w:rsidRDefault="00321DB4"/>
        </w:tc>
        <w:tc>
          <w:tcPr>
            <w:tcW w:w="9295" w:type="dxa"/>
            <w:tcBorders>
              <w:top w:val="nil"/>
              <w:left w:val="single" w:sz="6" w:space="0" w:color="000000"/>
              <w:bottom w:val="nil"/>
              <w:right w:val="single" w:sz="6" w:space="0" w:color="000000"/>
            </w:tcBorders>
          </w:tcPr>
          <w:p w:rsidR="00321DB4" w:rsidRDefault="00E024F8">
            <w:pPr>
              <w:pStyle w:val="TableParagraph"/>
              <w:spacing w:line="177" w:lineRule="exact"/>
              <w:ind w:left="113"/>
              <w:rPr>
                <w:rFonts w:ascii="Arial" w:eastAsia="Arial" w:hAnsi="Arial" w:cs="Arial"/>
                <w:sz w:val="17"/>
                <w:szCs w:val="17"/>
              </w:rPr>
            </w:pPr>
            <w:r>
              <w:rPr>
                <w:rFonts w:ascii="Arial" w:hAnsi="Arial"/>
                <w:color w:val="1D1D1D"/>
                <w:w w:val="105"/>
                <w:sz w:val="17"/>
              </w:rPr>
              <w:t>URBANISMO</w:t>
            </w:r>
            <w:r>
              <w:rPr>
                <w:rFonts w:ascii="Arial" w:hAnsi="Arial"/>
                <w:color w:val="1D1D1D"/>
                <w:spacing w:val="-30"/>
                <w:w w:val="105"/>
                <w:sz w:val="17"/>
              </w:rPr>
              <w:t xml:space="preserve"> </w:t>
            </w:r>
            <w:r>
              <w:rPr>
                <w:rFonts w:ascii="Arial" w:hAnsi="Arial"/>
                <w:color w:val="565656"/>
                <w:w w:val="105"/>
                <w:sz w:val="17"/>
              </w:rPr>
              <w:t>:</w:t>
            </w:r>
            <w:r>
              <w:rPr>
                <w:rFonts w:ascii="Arial" w:hAnsi="Arial"/>
                <w:color w:val="565656"/>
                <w:spacing w:val="-9"/>
                <w:w w:val="105"/>
                <w:sz w:val="17"/>
              </w:rPr>
              <w:t xml:space="preserve"> </w:t>
            </w:r>
            <w:r>
              <w:rPr>
                <w:rFonts w:ascii="Arial" w:hAnsi="Arial"/>
                <w:color w:val="1D1D1D"/>
                <w:w w:val="105"/>
                <w:sz w:val="17"/>
              </w:rPr>
              <w:t>PLANEAMIENTO</w:t>
            </w:r>
            <w:r>
              <w:rPr>
                <w:rFonts w:ascii="Arial" w:hAnsi="Arial"/>
                <w:color w:val="1D1D1D"/>
                <w:spacing w:val="-22"/>
                <w:w w:val="105"/>
                <w:sz w:val="17"/>
              </w:rPr>
              <w:t xml:space="preserve"> </w:t>
            </w:r>
            <w:r>
              <w:rPr>
                <w:rFonts w:ascii="Arial" w:hAnsi="Arial"/>
                <w:color w:val="565656"/>
                <w:w w:val="105"/>
                <w:sz w:val="17"/>
              </w:rPr>
              <w:t>.</w:t>
            </w:r>
            <w:r>
              <w:rPr>
                <w:rFonts w:ascii="Arial" w:hAnsi="Arial"/>
                <w:color w:val="565656"/>
                <w:spacing w:val="-13"/>
                <w:w w:val="105"/>
                <w:sz w:val="17"/>
              </w:rPr>
              <w:t xml:space="preserve"> </w:t>
            </w:r>
            <w:r>
              <w:rPr>
                <w:rFonts w:ascii="Arial" w:hAnsi="Arial"/>
                <w:color w:val="1D1D1D"/>
                <w:w w:val="105"/>
                <w:sz w:val="17"/>
              </w:rPr>
              <w:t>GESTIÓN</w:t>
            </w:r>
            <w:r>
              <w:rPr>
                <w:rFonts w:ascii="Arial" w:hAnsi="Arial"/>
                <w:color w:val="3B3B3B"/>
                <w:w w:val="105"/>
                <w:sz w:val="17"/>
              </w:rPr>
              <w:t>.</w:t>
            </w:r>
            <w:r>
              <w:rPr>
                <w:rFonts w:ascii="Arial" w:hAnsi="Arial"/>
                <w:color w:val="3B3B3B"/>
                <w:spacing w:val="-21"/>
                <w:w w:val="105"/>
                <w:sz w:val="17"/>
              </w:rPr>
              <w:t xml:space="preserve"> </w:t>
            </w:r>
            <w:r>
              <w:rPr>
                <w:rFonts w:ascii="Arial" w:hAnsi="Arial"/>
                <w:color w:val="1D1D1D"/>
                <w:w w:val="105"/>
                <w:sz w:val="17"/>
              </w:rPr>
              <w:t>EJECUCIÓN</w:t>
            </w:r>
            <w:r>
              <w:rPr>
                <w:rFonts w:ascii="Arial" w:hAnsi="Arial"/>
                <w:color w:val="1D1D1D"/>
                <w:spacing w:val="-1"/>
                <w:w w:val="105"/>
                <w:sz w:val="17"/>
              </w:rPr>
              <w:t xml:space="preserve"> </w:t>
            </w:r>
            <w:r>
              <w:rPr>
                <w:rFonts w:ascii="Arial" w:hAnsi="Arial"/>
                <w:color w:val="1D1D1D"/>
                <w:w w:val="105"/>
                <w:sz w:val="17"/>
              </w:rPr>
              <w:t>Y</w:t>
            </w:r>
            <w:r>
              <w:rPr>
                <w:rFonts w:ascii="Arial" w:hAnsi="Arial"/>
                <w:color w:val="1D1D1D"/>
                <w:spacing w:val="7"/>
                <w:w w:val="105"/>
                <w:sz w:val="17"/>
              </w:rPr>
              <w:t xml:space="preserve"> </w:t>
            </w:r>
            <w:r>
              <w:rPr>
                <w:rFonts w:ascii="Arial" w:hAnsi="Arial"/>
                <w:color w:val="1D1D1D"/>
                <w:w w:val="105"/>
                <w:sz w:val="17"/>
              </w:rPr>
              <w:t>DISCIPLINA</w:t>
            </w:r>
            <w:r>
              <w:rPr>
                <w:rFonts w:ascii="Arial" w:hAnsi="Arial"/>
                <w:color w:val="1D1D1D"/>
                <w:spacing w:val="12"/>
                <w:w w:val="105"/>
                <w:sz w:val="17"/>
              </w:rPr>
              <w:t xml:space="preserve"> </w:t>
            </w:r>
            <w:r>
              <w:rPr>
                <w:rFonts w:ascii="Arial" w:hAnsi="Arial"/>
                <w:color w:val="1D1D1D"/>
                <w:w w:val="105"/>
                <w:sz w:val="17"/>
              </w:rPr>
              <w:t>URB</w:t>
            </w:r>
          </w:p>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57"/>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17" w:space="0" w:color="000000"/>
            </w:tcBorders>
          </w:tcPr>
          <w:p w:rsidR="00321DB4" w:rsidRDefault="00321DB4"/>
        </w:tc>
        <w:tc>
          <w:tcPr>
            <w:tcW w:w="955" w:type="dxa"/>
            <w:tcBorders>
              <w:top w:val="nil"/>
              <w:left w:val="single" w:sz="17" w:space="0" w:color="000000"/>
              <w:bottom w:val="nil"/>
              <w:right w:val="single" w:sz="6" w:space="0" w:color="000000"/>
            </w:tcBorders>
          </w:tcPr>
          <w:p w:rsidR="00321DB4" w:rsidRDefault="00321DB4"/>
        </w:tc>
        <w:tc>
          <w:tcPr>
            <w:tcW w:w="9295" w:type="dxa"/>
            <w:tcBorders>
              <w:top w:val="nil"/>
              <w:left w:val="single" w:sz="6" w:space="0" w:color="000000"/>
              <w:bottom w:val="nil"/>
              <w:right w:val="single" w:sz="6" w:space="0" w:color="000000"/>
            </w:tcBorders>
          </w:tcPr>
          <w:p w:rsidR="00321DB4" w:rsidRDefault="00E024F8">
            <w:pPr>
              <w:pStyle w:val="TableParagraph"/>
              <w:spacing w:before="13"/>
              <w:ind w:left="113"/>
              <w:rPr>
                <w:rFonts w:ascii="Arial" w:eastAsia="Arial" w:hAnsi="Arial" w:cs="Arial"/>
                <w:sz w:val="17"/>
                <w:szCs w:val="17"/>
              </w:rPr>
            </w:pPr>
            <w:r>
              <w:rPr>
                <w:rFonts w:ascii="Arial" w:hAnsi="Arial"/>
                <w:color w:val="1D1D1D"/>
                <w:w w:val="105"/>
                <w:sz w:val="17"/>
              </w:rPr>
              <w:t>Estudios y trabajos</w:t>
            </w:r>
            <w:r>
              <w:rPr>
                <w:rFonts w:ascii="Arial" w:hAnsi="Arial"/>
                <w:color w:val="1D1D1D"/>
                <w:spacing w:val="7"/>
                <w:w w:val="105"/>
                <w:sz w:val="17"/>
              </w:rPr>
              <w:t xml:space="preserve"> </w:t>
            </w:r>
            <w:r>
              <w:rPr>
                <w:rFonts w:ascii="Arial" w:hAnsi="Arial"/>
                <w:color w:val="1D1D1D"/>
                <w:w w:val="105"/>
                <w:sz w:val="17"/>
              </w:rPr>
              <w:t>técnicos</w:t>
            </w:r>
          </w:p>
          <w:p w:rsidR="00321DB4" w:rsidRDefault="00E024F8">
            <w:pPr>
              <w:pStyle w:val="TableParagraph"/>
              <w:tabs>
                <w:tab w:val="left" w:pos="1791"/>
              </w:tabs>
              <w:spacing w:before="14"/>
              <w:ind w:left="113"/>
              <w:rPr>
                <w:rFonts w:ascii="Arial" w:eastAsia="Arial" w:hAnsi="Arial" w:cs="Arial"/>
                <w:sz w:val="17"/>
                <w:szCs w:val="17"/>
              </w:rPr>
            </w:pPr>
            <w:r>
              <w:rPr>
                <w:rFonts w:ascii="Arial" w:hAnsi="Arial"/>
                <w:color w:val="1D1D1D"/>
                <w:sz w:val="17"/>
              </w:rPr>
              <w:t>Urbanismo</w:t>
            </w:r>
            <w:r>
              <w:rPr>
                <w:rFonts w:ascii="Arial" w:hAnsi="Arial"/>
                <w:color w:val="1D1D1D"/>
                <w:sz w:val="17"/>
              </w:rPr>
              <w:tab/>
            </w:r>
            <w:r>
              <w:rPr>
                <w:rFonts w:ascii="Arial" w:hAnsi="Arial"/>
                <w:color w:val="1D1D1D"/>
                <w:w w:val="105"/>
                <w:position w:val="1"/>
                <w:sz w:val="17"/>
              </w:rPr>
              <w:t>Estudios y trabajos técnicos</w:t>
            </w:r>
            <w:r>
              <w:rPr>
                <w:rFonts w:ascii="Arial" w:hAnsi="Arial"/>
                <w:color w:val="1D1D1D"/>
                <w:spacing w:val="17"/>
                <w:w w:val="105"/>
                <w:position w:val="1"/>
                <w:sz w:val="17"/>
              </w:rPr>
              <w:t xml:space="preserve"> </w:t>
            </w:r>
            <w:r>
              <w:rPr>
                <w:rFonts w:ascii="Arial" w:hAnsi="Arial"/>
                <w:color w:val="1D1D1D"/>
                <w:w w:val="105"/>
                <w:position w:val="1"/>
                <w:sz w:val="17"/>
              </w:rPr>
              <w:t>(PXOM)</w:t>
            </w:r>
          </w:p>
        </w:tc>
        <w:tc>
          <w:tcPr>
            <w:tcW w:w="2152" w:type="dxa"/>
            <w:tcBorders>
              <w:top w:val="nil"/>
              <w:left w:val="single" w:sz="6" w:space="0" w:color="000000"/>
              <w:bottom w:val="nil"/>
              <w:right w:val="single" w:sz="8" w:space="0" w:color="000000"/>
            </w:tcBorders>
          </w:tcPr>
          <w:p w:rsidR="00321DB4" w:rsidRDefault="00E024F8">
            <w:pPr>
              <w:pStyle w:val="TableParagraph"/>
              <w:spacing w:before="158"/>
              <w:ind w:right="106"/>
              <w:jc w:val="right"/>
              <w:rPr>
                <w:rFonts w:ascii="Times New Roman" w:eastAsia="Times New Roman" w:hAnsi="Times New Roman" w:cs="Times New Roman"/>
                <w:sz w:val="19"/>
                <w:szCs w:val="19"/>
              </w:rPr>
            </w:pPr>
            <w:r>
              <w:rPr>
                <w:rFonts w:ascii="Times New Roman"/>
                <w:color w:val="1D1D1D"/>
                <w:spacing w:val="-2"/>
                <w:w w:val="105"/>
                <w:sz w:val="19"/>
              </w:rPr>
              <w:t>35</w:t>
            </w:r>
            <w:r>
              <w:rPr>
                <w:rFonts w:ascii="Times New Roman"/>
                <w:color w:val="3B3B3B"/>
                <w:spacing w:val="-2"/>
                <w:w w:val="105"/>
                <w:sz w:val="19"/>
              </w:rPr>
              <w:t>.</w:t>
            </w:r>
            <w:r>
              <w:rPr>
                <w:rFonts w:ascii="Times New Roman"/>
                <w:color w:val="1D1D1D"/>
                <w:spacing w:val="-2"/>
                <w:w w:val="105"/>
                <w:sz w:val="19"/>
              </w:rPr>
              <w:t>000.00</w:t>
            </w:r>
          </w:p>
        </w:tc>
      </w:tr>
      <w:tr w:rsidR="00321DB4">
        <w:trPr>
          <w:trHeight w:hRule="exact" w:val="230"/>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17" w:space="0" w:color="000000"/>
            </w:tcBorders>
          </w:tcPr>
          <w:p w:rsidR="00321DB4" w:rsidRDefault="00E024F8">
            <w:pPr>
              <w:pStyle w:val="TableParagraph"/>
              <w:spacing w:before="12"/>
              <w:ind w:left="115"/>
              <w:rPr>
                <w:rFonts w:ascii="Times New Roman" w:eastAsia="Times New Roman" w:hAnsi="Times New Roman" w:cs="Times New Roman"/>
                <w:sz w:val="19"/>
                <w:szCs w:val="19"/>
              </w:rPr>
            </w:pPr>
            <w:r>
              <w:rPr>
                <w:rFonts w:ascii="Times New Roman"/>
                <w:color w:val="1D1D1D"/>
                <w:sz w:val="19"/>
              </w:rPr>
              <w:t>151</w:t>
            </w:r>
          </w:p>
        </w:tc>
        <w:tc>
          <w:tcPr>
            <w:tcW w:w="955" w:type="dxa"/>
            <w:tcBorders>
              <w:top w:val="nil"/>
              <w:left w:val="single" w:sz="17" w:space="0" w:color="000000"/>
              <w:bottom w:val="nil"/>
              <w:right w:val="single" w:sz="6" w:space="0" w:color="000000"/>
            </w:tcBorders>
          </w:tcPr>
          <w:p w:rsidR="00321DB4" w:rsidRDefault="00E024F8">
            <w:pPr>
              <w:pStyle w:val="TableParagraph"/>
              <w:spacing w:before="7"/>
              <w:ind w:left="47"/>
              <w:rPr>
                <w:rFonts w:ascii="Times New Roman" w:eastAsia="Times New Roman" w:hAnsi="Times New Roman" w:cs="Times New Roman"/>
                <w:sz w:val="19"/>
                <w:szCs w:val="19"/>
              </w:rPr>
            </w:pPr>
            <w:r>
              <w:rPr>
                <w:rFonts w:ascii="Times New Roman"/>
                <w:color w:val="1D1D1D"/>
                <w:w w:val="105"/>
                <w:sz w:val="19"/>
              </w:rPr>
              <w:t>23020</w:t>
            </w:r>
          </w:p>
        </w:tc>
        <w:tc>
          <w:tcPr>
            <w:tcW w:w="9295" w:type="dxa"/>
            <w:tcBorders>
              <w:top w:val="nil"/>
              <w:left w:val="single" w:sz="6" w:space="0" w:color="000000"/>
              <w:bottom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tc>
      </w:tr>
      <w:tr w:rsidR="00321DB4">
        <w:trPr>
          <w:trHeight w:hRule="exact" w:val="211"/>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17" w:space="0" w:color="000000"/>
            </w:tcBorders>
          </w:tcPr>
          <w:p w:rsidR="00321DB4" w:rsidRDefault="00321DB4"/>
        </w:tc>
        <w:tc>
          <w:tcPr>
            <w:tcW w:w="955" w:type="dxa"/>
            <w:tcBorders>
              <w:top w:val="nil"/>
              <w:left w:val="single" w:sz="17" w:space="0" w:color="000000"/>
              <w:bottom w:val="nil"/>
              <w:right w:val="single" w:sz="6" w:space="0" w:color="000000"/>
            </w:tcBorders>
          </w:tcPr>
          <w:p w:rsidR="00321DB4" w:rsidRDefault="00321DB4"/>
        </w:tc>
        <w:tc>
          <w:tcPr>
            <w:tcW w:w="9295" w:type="dxa"/>
            <w:tcBorders>
              <w:top w:val="nil"/>
              <w:left w:val="single" w:sz="6" w:space="0" w:color="000000"/>
              <w:bottom w:val="nil"/>
              <w:right w:val="single" w:sz="6" w:space="0" w:color="000000"/>
            </w:tcBorders>
          </w:tcPr>
          <w:p w:rsidR="00321DB4" w:rsidRDefault="00E024F8">
            <w:pPr>
              <w:pStyle w:val="TableParagraph"/>
              <w:spacing w:line="177" w:lineRule="exact"/>
              <w:ind w:left="113"/>
              <w:rPr>
                <w:rFonts w:ascii="Arial" w:eastAsia="Arial" w:hAnsi="Arial" w:cs="Arial"/>
                <w:sz w:val="17"/>
                <w:szCs w:val="17"/>
              </w:rPr>
            </w:pPr>
            <w:r>
              <w:rPr>
                <w:rFonts w:ascii="Arial" w:hAnsi="Arial"/>
                <w:color w:val="1D1D1D"/>
                <w:w w:val="105"/>
                <w:sz w:val="17"/>
              </w:rPr>
              <w:t>URBANISMO: PLANEAMIENTO. GESTIÓN. EJECUCIÓN Y DISCIPLINA</w:t>
            </w:r>
            <w:r>
              <w:rPr>
                <w:rFonts w:ascii="Arial" w:hAnsi="Arial"/>
                <w:color w:val="1D1D1D"/>
                <w:spacing w:val="26"/>
                <w:w w:val="105"/>
                <w:sz w:val="17"/>
              </w:rPr>
              <w:t xml:space="preserve"> </w:t>
            </w:r>
            <w:r>
              <w:rPr>
                <w:rFonts w:ascii="Arial" w:hAnsi="Arial"/>
                <w:color w:val="1D1D1D"/>
                <w:w w:val="105"/>
                <w:sz w:val="17"/>
              </w:rPr>
              <w:t>URB</w:t>
            </w:r>
          </w:p>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62"/>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17" w:space="0" w:color="000000"/>
            </w:tcBorders>
          </w:tcPr>
          <w:p w:rsidR="00321DB4" w:rsidRDefault="00321DB4"/>
        </w:tc>
        <w:tc>
          <w:tcPr>
            <w:tcW w:w="955" w:type="dxa"/>
            <w:tcBorders>
              <w:top w:val="nil"/>
              <w:left w:val="single" w:sz="17" w:space="0" w:color="000000"/>
              <w:bottom w:val="nil"/>
              <w:right w:val="single" w:sz="6" w:space="0" w:color="000000"/>
            </w:tcBorders>
          </w:tcPr>
          <w:p w:rsidR="00321DB4" w:rsidRDefault="00321DB4"/>
        </w:tc>
        <w:tc>
          <w:tcPr>
            <w:tcW w:w="9295" w:type="dxa"/>
            <w:tcBorders>
              <w:top w:val="nil"/>
              <w:left w:val="single" w:sz="6" w:space="0" w:color="000000"/>
              <w:bottom w:val="nil"/>
              <w:right w:val="single" w:sz="6" w:space="0" w:color="000000"/>
            </w:tcBorders>
          </w:tcPr>
          <w:p w:rsidR="00321DB4" w:rsidRDefault="00E024F8">
            <w:pPr>
              <w:pStyle w:val="TableParagraph"/>
              <w:spacing w:before="15"/>
              <w:ind w:left="113"/>
              <w:rPr>
                <w:rFonts w:ascii="Arial" w:eastAsia="Arial" w:hAnsi="Arial" w:cs="Arial"/>
                <w:sz w:val="17"/>
                <w:szCs w:val="17"/>
              </w:rPr>
            </w:pPr>
            <w:r>
              <w:rPr>
                <w:rFonts w:ascii="Arial"/>
                <w:color w:val="1D1D1D"/>
                <w:w w:val="105"/>
                <w:sz w:val="17"/>
              </w:rPr>
              <w:t>Del personal no</w:t>
            </w:r>
            <w:r>
              <w:rPr>
                <w:rFonts w:ascii="Arial"/>
                <w:color w:val="1D1D1D"/>
                <w:spacing w:val="10"/>
                <w:w w:val="105"/>
                <w:sz w:val="17"/>
              </w:rPr>
              <w:t xml:space="preserve"> </w:t>
            </w:r>
            <w:r>
              <w:rPr>
                <w:rFonts w:ascii="Arial"/>
                <w:color w:val="1D1D1D"/>
                <w:w w:val="105"/>
                <w:sz w:val="17"/>
              </w:rPr>
              <w:t>directivo</w:t>
            </w:r>
          </w:p>
          <w:p w:rsidR="00321DB4" w:rsidRDefault="00E024F8">
            <w:pPr>
              <w:pStyle w:val="TableParagraph"/>
              <w:tabs>
                <w:tab w:val="left" w:pos="1844"/>
              </w:tabs>
              <w:spacing w:before="19"/>
              <w:ind w:left="113"/>
              <w:rPr>
                <w:rFonts w:ascii="Arial" w:eastAsia="Arial" w:hAnsi="Arial" w:cs="Arial"/>
                <w:sz w:val="17"/>
                <w:szCs w:val="17"/>
              </w:rPr>
            </w:pPr>
            <w:r>
              <w:rPr>
                <w:rFonts w:ascii="Arial"/>
                <w:color w:val="1D1D1D"/>
                <w:sz w:val="17"/>
              </w:rPr>
              <w:t>Urbanismo</w:t>
            </w:r>
            <w:r>
              <w:rPr>
                <w:rFonts w:ascii="Arial"/>
                <w:color w:val="1D1D1D"/>
                <w:sz w:val="17"/>
              </w:rPr>
              <w:tab/>
            </w:r>
            <w:r>
              <w:rPr>
                <w:rFonts w:ascii="Arial"/>
                <w:color w:val="1D1D1D"/>
                <w:w w:val="105"/>
                <w:position w:val="1"/>
                <w:sz w:val="17"/>
              </w:rPr>
              <w:t>Del personal no</w:t>
            </w:r>
            <w:r>
              <w:rPr>
                <w:rFonts w:ascii="Arial"/>
                <w:color w:val="1D1D1D"/>
                <w:spacing w:val="10"/>
                <w:w w:val="105"/>
                <w:position w:val="1"/>
                <w:sz w:val="17"/>
              </w:rPr>
              <w:t xml:space="preserve"> </w:t>
            </w:r>
            <w:r>
              <w:rPr>
                <w:rFonts w:ascii="Arial"/>
                <w:color w:val="1D1D1D"/>
                <w:w w:val="105"/>
                <w:position w:val="1"/>
                <w:sz w:val="17"/>
              </w:rPr>
              <w:t>directivo</w:t>
            </w:r>
          </w:p>
        </w:tc>
        <w:tc>
          <w:tcPr>
            <w:tcW w:w="2152" w:type="dxa"/>
            <w:tcBorders>
              <w:top w:val="nil"/>
              <w:left w:val="single" w:sz="6" w:space="0" w:color="000000"/>
              <w:bottom w:val="nil"/>
              <w:right w:val="single" w:sz="8" w:space="0" w:color="000000"/>
            </w:tcBorders>
          </w:tcPr>
          <w:p w:rsidR="00321DB4" w:rsidRDefault="00E024F8">
            <w:pPr>
              <w:pStyle w:val="TableParagraph"/>
              <w:spacing w:before="155"/>
              <w:ind w:right="106"/>
              <w:jc w:val="right"/>
              <w:rPr>
                <w:rFonts w:ascii="Times New Roman" w:eastAsia="Times New Roman" w:hAnsi="Times New Roman" w:cs="Times New Roman"/>
                <w:sz w:val="19"/>
                <w:szCs w:val="19"/>
              </w:rPr>
            </w:pPr>
            <w:r>
              <w:rPr>
                <w:rFonts w:ascii="Times New Roman"/>
                <w:color w:val="1D1D1D"/>
                <w:sz w:val="19"/>
              </w:rPr>
              <w:t>200.00</w:t>
            </w:r>
          </w:p>
        </w:tc>
      </w:tr>
      <w:tr w:rsidR="00321DB4">
        <w:trPr>
          <w:trHeight w:hRule="exact" w:val="230"/>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17" w:space="0" w:color="000000"/>
            </w:tcBorders>
          </w:tcPr>
          <w:p w:rsidR="00321DB4" w:rsidRDefault="00E024F8">
            <w:pPr>
              <w:pStyle w:val="TableParagraph"/>
              <w:spacing w:before="10"/>
              <w:ind w:left="115"/>
              <w:rPr>
                <w:rFonts w:ascii="Times New Roman" w:eastAsia="Times New Roman" w:hAnsi="Times New Roman" w:cs="Times New Roman"/>
                <w:sz w:val="19"/>
                <w:szCs w:val="19"/>
              </w:rPr>
            </w:pPr>
            <w:r>
              <w:rPr>
                <w:rFonts w:ascii="Times New Roman"/>
                <w:color w:val="1D1D1D"/>
                <w:w w:val="105"/>
                <w:sz w:val="19"/>
              </w:rPr>
              <w:t>151</w:t>
            </w:r>
          </w:p>
        </w:tc>
        <w:tc>
          <w:tcPr>
            <w:tcW w:w="955" w:type="dxa"/>
            <w:tcBorders>
              <w:top w:val="nil"/>
              <w:left w:val="single" w:sz="17" w:space="0" w:color="000000"/>
              <w:bottom w:val="nil"/>
              <w:right w:val="single" w:sz="6" w:space="0" w:color="000000"/>
            </w:tcBorders>
          </w:tcPr>
          <w:p w:rsidR="00321DB4" w:rsidRDefault="00E024F8">
            <w:pPr>
              <w:pStyle w:val="TableParagraph"/>
              <w:spacing w:before="5"/>
              <w:ind w:left="43"/>
              <w:rPr>
                <w:rFonts w:ascii="Times New Roman" w:eastAsia="Times New Roman" w:hAnsi="Times New Roman" w:cs="Times New Roman"/>
                <w:sz w:val="19"/>
                <w:szCs w:val="19"/>
              </w:rPr>
            </w:pPr>
            <w:r>
              <w:rPr>
                <w:rFonts w:ascii="Times New Roman"/>
                <w:color w:val="1D1D1D"/>
                <w:w w:val="105"/>
                <w:sz w:val="19"/>
              </w:rPr>
              <w:t>45100</w:t>
            </w:r>
          </w:p>
        </w:tc>
        <w:tc>
          <w:tcPr>
            <w:tcW w:w="9295" w:type="dxa"/>
            <w:tcBorders>
              <w:top w:val="nil"/>
              <w:left w:val="single" w:sz="6" w:space="0" w:color="000000"/>
              <w:bottom w:val="nil"/>
              <w:right w:val="single" w:sz="6" w:space="0" w:color="000000"/>
            </w:tcBorders>
          </w:tcPr>
          <w:p w:rsidR="00321DB4" w:rsidRDefault="00321DB4"/>
        </w:tc>
        <w:tc>
          <w:tcPr>
            <w:tcW w:w="2152" w:type="dxa"/>
            <w:tcBorders>
              <w:top w:val="nil"/>
              <w:left w:val="single" w:sz="6" w:space="0" w:color="000000"/>
              <w:bottom w:val="nil"/>
              <w:right w:val="single" w:sz="8" w:space="0" w:color="000000"/>
            </w:tcBorders>
          </w:tcPr>
          <w:p w:rsidR="00321DB4" w:rsidRDefault="00321DB4"/>
        </w:tc>
      </w:tr>
      <w:tr w:rsidR="00321DB4">
        <w:trPr>
          <w:trHeight w:hRule="exact" w:val="208"/>
        </w:trPr>
        <w:tc>
          <w:tcPr>
            <w:tcW w:w="785" w:type="dxa"/>
            <w:vMerge/>
            <w:tcBorders>
              <w:left w:val="single" w:sz="8" w:space="0" w:color="000000"/>
              <w:right w:val="single" w:sz="8" w:space="0" w:color="000000"/>
            </w:tcBorders>
          </w:tcPr>
          <w:p w:rsidR="00321DB4" w:rsidRDefault="00321DB4"/>
        </w:tc>
        <w:tc>
          <w:tcPr>
            <w:tcW w:w="846" w:type="dxa"/>
            <w:tcBorders>
              <w:top w:val="nil"/>
              <w:left w:val="single" w:sz="8" w:space="0" w:color="000000"/>
              <w:bottom w:val="nil"/>
              <w:right w:val="single" w:sz="17" w:space="0" w:color="000000"/>
            </w:tcBorders>
          </w:tcPr>
          <w:p w:rsidR="00321DB4" w:rsidRDefault="00321DB4"/>
        </w:tc>
        <w:tc>
          <w:tcPr>
            <w:tcW w:w="955" w:type="dxa"/>
            <w:tcBorders>
              <w:top w:val="nil"/>
              <w:left w:val="single" w:sz="17" w:space="0" w:color="000000"/>
              <w:bottom w:val="nil"/>
              <w:right w:val="single" w:sz="6" w:space="0" w:color="000000"/>
            </w:tcBorders>
          </w:tcPr>
          <w:p w:rsidR="00321DB4" w:rsidRDefault="00321DB4"/>
        </w:tc>
        <w:tc>
          <w:tcPr>
            <w:tcW w:w="9295" w:type="dxa"/>
            <w:tcBorders>
              <w:top w:val="nil"/>
              <w:left w:val="single" w:sz="6" w:space="0" w:color="000000"/>
              <w:bottom w:val="nil"/>
              <w:right w:val="single" w:sz="6" w:space="0" w:color="000000"/>
            </w:tcBorders>
          </w:tcPr>
          <w:p w:rsidR="00321DB4" w:rsidRDefault="00E024F8">
            <w:pPr>
              <w:pStyle w:val="TableParagraph"/>
              <w:spacing w:line="180" w:lineRule="exact"/>
              <w:ind w:left="109"/>
              <w:rPr>
                <w:rFonts w:ascii="Arial" w:eastAsia="Arial" w:hAnsi="Arial" w:cs="Arial"/>
                <w:sz w:val="17"/>
                <w:szCs w:val="17"/>
              </w:rPr>
            </w:pPr>
            <w:r>
              <w:rPr>
                <w:rFonts w:ascii="Arial" w:hAnsi="Arial"/>
                <w:color w:val="1D1D1D"/>
                <w:w w:val="105"/>
                <w:sz w:val="17"/>
              </w:rPr>
              <w:t xml:space="preserve">URBANISMO </w:t>
            </w:r>
            <w:r>
              <w:rPr>
                <w:rFonts w:ascii="Arial" w:hAnsi="Arial"/>
                <w:color w:val="3B3B3B"/>
                <w:w w:val="105"/>
                <w:sz w:val="17"/>
              </w:rPr>
              <w:t xml:space="preserve">: </w:t>
            </w:r>
            <w:r>
              <w:rPr>
                <w:rFonts w:ascii="Arial" w:hAnsi="Arial"/>
                <w:color w:val="1D1D1D"/>
                <w:w w:val="105"/>
                <w:sz w:val="17"/>
              </w:rPr>
              <w:t>PLANEAMIENTO</w:t>
            </w:r>
            <w:r>
              <w:rPr>
                <w:rFonts w:ascii="Arial" w:hAnsi="Arial"/>
                <w:color w:val="3B3B3B"/>
                <w:w w:val="105"/>
                <w:sz w:val="17"/>
              </w:rPr>
              <w:t xml:space="preserve">. </w:t>
            </w:r>
            <w:r>
              <w:rPr>
                <w:rFonts w:ascii="Arial" w:hAnsi="Arial"/>
                <w:color w:val="1D1D1D"/>
                <w:w w:val="105"/>
                <w:sz w:val="17"/>
              </w:rPr>
              <w:t>GESTIÓN. EJECUCIÓN Y DISCIPLINA</w:t>
            </w:r>
            <w:r>
              <w:rPr>
                <w:rFonts w:ascii="Arial" w:hAnsi="Arial"/>
                <w:color w:val="1D1D1D"/>
                <w:spacing w:val="-10"/>
                <w:w w:val="105"/>
                <w:sz w:val="17"/>
              </w:rPr>
              <w:t xml:space="preserve"> </w:t>
            </w:r>
            <w:r>
              <w:rPr>
                <w:rFonts w:ascii="Arial" w:hAnsi="Arial"/>
                <w:color w:val="1D1D1D"/>
                <w:w w:val="105"/>
                <w:sz w:val="17"/>
              </w:rPr>
              <w:t>URB</w:t>
            </w:r>
          </w:p>
        </w:tc>
        <w:tc>
          <w:tcPr>
            <w:tcW w:w="2152" w:type="dxa"/>
            <w:tcBorders>
              <w:top w:val="nil"/>
              <w:left w:val="single" w:sz="6" w:space="0" w:color="000000"/>
              <w:bottom w:val="nil"/>
              <w:right w:val="single" w:sz="8" w:space="0" w:color="000000"/>
            </w:tcBorders>
          </w:tcPr>
          <w:p w:rsidR="00321DB4" w:rsidRDefault="00321DB4"/>
        </w:tc>
      </w:tr>
      <w:tr w:rsidR="00321DB4">
        <w:trPr>
          <w:trHeight w:hRule="exact" w:val="442"/>
        </w:trPr>
        <w:tc>
          <w:tcPr>
            <w:tcW w:w="785" w:type="dxa"/>
            <w:vMerge/>
            <w:tcBorders>
              <w:left w:val="single" w:sz="8" w:space="0" w:color="000000"/>
              <w:bottom w:val="single" w:sz="4" w:space="0" w:color="000000"/>
              <w:right w:val="single" w:sz="8" w:space="0" w:color="000000"/>
            </w:tcBorders>
          </w:tcPr>
          <w:p w:rsidR="00321DB4" w:rsidRDefault="00321DB4"/>
        </w:tc>
        <w:tc>
          <w:tcPr>
            <w:tcW w:w="846" w:type="dxa"/>
            <w:tcBorders>
              <w:top w:val="nil"/>
              <w:left w:val="single" w:sz="8" w:space="0" w:color="000000"/>
              <w:bottom w:val="single" w:sz="4" w:space="0" w:color="000000"/>
              <w:right w:val="single" w:sz="4" w:space="0" w:color="000000"/>
            </w:tcBorders>
          </w:tcPr>
          <w:p w:rsidR="00321DB4" w:rsidRDefault="00321DB4"/>
        </w:tc>
        <w:tc>
          <w:tcPr>
            <w:tcW w:w="955" w:type="dxa"/>
            <w:tcBorders>
              <w:top w:val="nil"/>
              <w:left w:val="single" w:sz="4" w:space="0" w:color="000000"/>
              <w:bottom w:val="single" w:sz="4" w:space="0" w:color="000000"/>
              <w:right w:val="single" w:sz="6" w:space="0" w:color="000000"/>
            </w:tcBorders>
          </w:tcPr>
          <w:p w:rsidR="00321DB4" w:rsidRDefault="00321DB4"/>
        </w:tc>
        <w:tc>
          <w:tcPr>
            <w:tcW w:w="9295" w:type="dxa"/>
            <w:tcBorders>
              <w:top w:val="nil"/>
              <w:left w:val="single" w:sz="6" w:space="0" w:color="000000"/>
              <w:bottom w:val="single" w:sz="8" w:space="0" w:color="000000"/>
              <w:right w:val="single" w:sz="6" w:space="0" w:color="000000"/>
            </w:tcBorders>
          </w:tcPr>
          <w:p w:rsidR="00321DB4" w:rsidRDefault="00E024F8">
            <w:pPr>
              <w:pStyle w:val="TableParagraph"/>
              <w:spacing w:before="10"/>
              <w:ind w:left="99"/>
              <w:rPr>
                <w:rFonts w:ascii="Arial" w:eastAsia="Arial" w:hAnsi="Arial" w:cs="Arial"/>
                <w:sz w:val="17"/>
                <w:szCs w:val="17"/>
              </w:rPr>
            </w:pPr>
            <w:r>
              <w:rPr>
                <w:rFonts w:ascii="Arial"/>
                <w:color w:val="1D1D1D"/>
                <w:w w:val="110"/>
                <w:sz w:val="17"/>
              </w:rPr>
              <w:t xml:space="preserve">A </w:t>
            </w:r>
            <w:r>
              <w:rPr>
                <w:rFonts w:ascii="Arial"/>
                <w:color w:val="1D1D1D"/>
                <w:spacing w:val="-4"/>
                <w:w w:val="110"/>
                <w:sz w:val="17"/>
              </w:rPr>
              <w:t>00</w:t>
            </w:r>
            <w:r>
              <w:rPr>
                <w:rFonts w:ascii="Arial"/>
                <w:color w:val="3B3B3B"/>
                <w:spacing w:val="-4"/>
                <w:w w:val="110"/>
                <w:sz w:val="17"/>
              </w:rPr>
              <w:t>.</w:t>
            </w:r>
            <w:r>
              <w:rPr>
                <w:rFonts w:ascii="Arial"/>
                <w:color w:val="1D1D1D"/>
                <w:spacing w:val="-4"/>
                <w:w w:val="110"/>
                <w:sz w:val="17"/>
              </w:rPr>
              <w:t xml:space="preserve">AA </w:t>
            </w:r>
            <w:r>
              <w:rPr>
                <w:rFonts w:ascii="Arial"/>
                <w:color w:val="3B3B3B"/>
                <w:spacing w:val="-7"/>
                <w:w w:val="110"/>
                <w:sz w:val="17"/>
              </w:rPr>
              <w:t>.</w:t>
            </w:r>
            <w:r>
              <w:rPr>
                <w:rFonts w:ascii="Arial"/>
                <w:color w:val="1D1D1D"/>
                <w:spacing w:val="-7"/>
                <w:w w:val="110"/>
                <w:sz w:val="17"/>
              </w:rPr>
              <w:t xml:space="preserve">y </w:t>
            </w:r>
            <w:r>
              <w:rPr>
                <w:rFonts w:ascii="Arial"/>
                <w:color w:val="1D1D1D"/>
                <w:w w:val="110"/>
                <w:sz w:val="17"/>
              </w:rPr>
              <w:t>agenc</w:t>
            </w:r>
            <w:r>
              <w:rPr>
                <w:rFonts w:ascii="Arial"/>
                <w:color w:val="565656"/>
                <w:w w:val="110"/>
                <w:sz w:val="17"/>
              </w:rPr>
              <w:t>.</w:t>
            </w:r>
            <w:r>
              <w:rPr>
                <w:rFonts w:ascii="Arial"/>
                <w:color w:val="1D1D1D"/>
                <w:w w:val="110"/>
                <w:sz w:val="17"/>
              </w:rPr>
              <w:t>de</w:t>
            </w:r>
            <w:r>
              <w:rPr>
                <w:rFonts w:ascii="Arial"/>
                <w:color w:val="1D1D1D"/>
                <w:spacing w:val="51"/>
                <w:w w:val="110"/>
                <w:sz w:val="17"/>
              </w:rPr>
              <w:t xml:space="preserve"> </w:t>
            </w:r>
            <w:r>
              <w:rPr>
                <w:rFonts w:ascii="Arial"/>
                <w:color w:val="1D1D1D"/>
                <w:w w:val="110"/>
                <w:sz w:val="17"/>
              </w:rPr>
              <w:t>ce</w:t>
            </w:r>
            <w:r>
              <w:rPr>
                <w:rFonts w:ascii="Arial"/>
                <w:color w:val="3B3B3B"/>
                <w:w w:val="110"/>
                <w:sz w:val="17"/>
              </w:rPr>
              <w:t>.</w:t>
            </w:r>
            <w:r>
              <w:rPr>
                <w:rFonts w:ascii="Arial"/>
                <w:color w:val="1D1D1D"/>
                <w:w w:val="110"/>
                <w:sz w:val="17"/>
              </w:rPr>
              <w:t>AA.</w:t>
            </w:r>
          </w:p>
          <w:p w:rsidR="00321DB4" w:rsidRDefault="00E024F8">
            <w:pPr>
              <w:pStyle w:val="TableParagraph"/>
              <w:tabs>
                <w:tab w:val="left" w:pos="1829"/>
              </w:tabs>
              <w:spacing w:before="19"/>
              <w:ind w:left="109"/>
              <w:rPr>
                <w:rFonts w:ascii="Arial" w:eastAsia="Arial" w:hAnsi="Arial" w:cs="Arial"/>
                <w:sz w:val="17"/>
                <w:szCs w:val="17"/>
              </w:rPr>
            </w:pPr>
            <w:r>
              <w:rPr>
                <w:rFonts w:ascii="Arial"/>
                <w:color w:val="1D1D1D"/>
                <w:w w:val="105"/>
                <w:sz w:val="17"/>
              </w:rPr>
              <w:t>Urbanismo</w:t>
            </w:r>
            <w:r>
              <w:rPr>
                <w:rFonts w:ascii="Arial"/>
                <w:color w:val="1D1D1D"/>
                <w:w w:val="105"/>
                <w:sz w:val="17"/>
              </w:rPr>
              <w:tab/>
            </w:r>
            <w:r>
              <w:rPr>
                <w:rFonts w:ascii="Arial"/>
                <w:color w:val="1D1D1D"/>
                <w:w w:val="115"/>
                <w:position w:val="1"/>
                <w:sz w:val="17"/>
              </w:rPr>
              <w:t>A</w:t>
            </w:r>
            <w:r>
              <w:rPr>
                <w:rFonts w:ascii="Arial"/>
                <w:color w:val="1D1D1D"/>
                <w:spacing w:val="-27"/>
                <w:w w:val="115"/>
                <w:position w:val="1"/>
                <w:sz w:val="17"/>
              </w:rPr>
              <w:t xml:space="preserve"> </w:t>
            </w:r>
            <w:r>
              <w:rPr>
                <w:rFonts w:ascii="Arial"/>
                <w:color w:val="1D1D1D"/>
                <w:spacing w:val="-4"/>
                <w:w w:val="115"/>
                <w:position w:val="1"/>
                <w:sz w:val="17"/>
              </w:rPr>
              <w:t>00</w:t>
            </w:r>
            <w:r>
              <w:rPr>
                <w:rFonts w:ascii="Arial"/>
                <w:color w:val="565656"/>
                <w:spacing w:val="-4"/>
                <w:w w:val="115"/>
                <w:position w:val="1"/>
                <w:sz w:val="17"/>
              </w:rPr>
              <w:t>.</w:t>
            </w:r>
            <w:r>
              <w:rPr>
                <w:rFonts w:ascii="Arial"/>
                <w:color w:val="1D1D1D"/>
                <w:spacing w:val="-4"/>
                <w:w w:val="115"/>
                <w:position w:val="1"/>
                <w:sz w:val="17"/>
              </w:rPr>
              <w:t>AA</w:t>
            </w:r>
            <w:r>
              <w:rPr>
                <w:rFonts w:ascii="Arial"/>
                <w:color w:val="1D1D1D"/>
                <w:spacing w:val="-45"/>
                <w:w w:val="115"/>
                <w:position w:val="1"/>
                <w:sz w:val="17"/>
              </w:rPr>
              <w:t xml:space="preserve"> </w:t>
            </w:r>
            <w:r>
              <w:rPr>
                <w:rFonts w:ascii="Arial"/>
                <w:color w:val="565656"/>
                <w:spacing w:val="-9"/>
                <w:w w:val="115"/>
                <w:position w:val="1"/>
                <w:sz w:val="17"/>
              </w:rPr>
              <w:t>.</w:t>
            </w:r>
            <w:r>
              <w:rPr>
                <w:rFonts w:ascii="Arial"/>
                <w:color w:val="1D1D1D"/>
                <w:spacing w:val="-9"/>
                <w:w w:val="115"/>
                <w:position w:val="1"/>
                <w:sz w:val="17"/>
              </w:rPr>
              <w:t>y</w:t>
            </w:r>
            <w:r>
              <w:rPr>
                <w:rFonts w:ascii="Arial"/>
                <w:color w:val="1D1D1D"/>
                <w:spacing w:val="-32"/>
                <w:w w:val="115"/>
                <w:position w:val="1"/>
                <w:sz w:val="17"/>
              </w:rPr>
              <w:t xml:space="preserve"> </w:t>
            </w:r>
            <w:r>
              <w:rPr>
                <w:rFonts w:ascii="Arial"/>
                <w:color w:val="1D1D1D"/>
                <w:w w:val="115"/>
                <w:position w:val="1"/>
                <w:sz w:val="17"/>
              </w:rPr>
              <w:t>agenc</w:t>
            </w:r>
            <w:r>
              <w:rPr>
                <w:rFonts w:ascii="Arial"/>
                <w:color w:val="3B3B3B"/>
                <w:w w:val="115"/>
                <w:position w:val="1"/>
                <w:sz w:val="17"/>
              </w:rPr>
              <w:t>.</w:t>
            </w:r>
            <w:r>
              <w:rPr>
                <w:rFonts w:ascii="Arial"/>
                <w:color w:val="1D1D1D"/>
                <w:w w:val="115"/>
                <w:position w:val="1"/>
                <w:sz w:val="17"/>
              </w:rPr>
              <w:t>de</w:t>
            </w:r>
            <w:r>
              <w:rPr>
                <w:rFonts w:ascii="Arial"/>
                <w:color w:val="1D1D1D"/>
                <w:spacing w:val="-31"/>
                <w:w w:val="115"/>
                <w:position w:val="1"/>
                <w:sz w:val="17"/>
              </w:rPr>
              <w:t xml:space="preserve"> </w:t>
            </w:r>
            <w:r>
              <w:rPr>
                <w:rFonts w:ascii="Arial"/>
                <w:color w:val="1D1D1D"/>
                <w:w w:val="115"/>
                <w:position w:val="1"/>
                <w:sz w:val="17"/>
              </w:rPr>
              <w:t>CC</w:t>
            </w:r>
            <w:r>
              <w:rPr>
                <w:rFonts w:ascii="Arial"/>
                <w:color w:val="565656"/>
                <w:w w:val="115"/>
                <w:position w:val="1"/>
                <w:sz w:val="17"/>
              </w:rPr>
              <w:t>.</w:t>
            </w:r>
            <w:r>
              <w:rPr>
                <w:rFonts w:ascii="Arial"/>
                <w:color w:val="1D1D1D"/>
                <w:w w:val="115"/>
                <w:position w:val="1"/>
                <w:sz w:val="17"/>
              </w:rPr>
              <w:t>AA.</w:t>
            </w:r>
          </w:p>
        </w:tc>
        <w:tc>
          <w:tcPr>
            <w:tcW w:w="2152" w:type="dxa"/>
            <w:tcBorders>
              <w:top w:val="nil"/>
              <w:left w:val="single" w:sz="6" w:space="0" w:color="000000"/>
              <w:bottom w:val="single" w:sz="8" w:space="0" w:color="000000"/>
              <w:right w:val="single" w:sz="8" w:space="0" w:color="000000"/>
            </w:tcBorders>
          </w:tcPr>
          <w:p w:rsidR="00321DB4" w:rsidRDefault="00E024F8">
            <w:pPr>
              <w:pStyle w:val="TableParagraph"/>
              <w:spacing w:before="150"/>
              <w:ind w:right="81"/>
              <w:jc w:val="right"/>
              <w:rPr>
                <w:rFonts w:ascii="Times New Roman" w:eastAsia="Times New Roman" w:hAnsi="Times New Roman" w:cs="Times New Roman"/>
                <w:sz w:val="19"/>
                <w:szCs w:val="19"/>
              </w:rPr>
            </w:pPr>
            <w:r>
              <w:rPr>
                <w:rFonts w:ascii="Times New Roman"/>
                <w:color w:val="1D1D1D"/>
                <w:w w:val="105"/>
                <w:sz w:val="19"/>
              </w:rPr>
              <w:t>100.00</w:t>
            </w:r>
          </w:p>
        </w:tc>
      </w:tr>
    </w:tbl>
    <w:p w:rsidR="00321DB4" w:rsidRDefault="00321DB4">
      <w:pPr>
        <w:jc w:val="right"/>
        <w:rPr>
          <w:rFonts w:ascii="Times New Roman" w:eastAsia="Times New Roman" w:hAnsi="Times New Roman" w:cs="Times New Roman"/>
          <w:sz w:val="19"/>
          <w:szCs w:val="19"/>
        </w:rPr>
        <w:sectPr w:rsidR="00321DB4">
          <w:type w:val="continuous"/>
          <w:pgSz w:w="16830" w:h="11910" w:orient="landscape"/>
          <w:pgMar w:top="1100" w:right="1420" w:bottom="280" w:left="1120" w:header="720" w:footer="720" w:gutter="0"/>
          <w:cols w:space="720"/>
        </w:sectPr>
      </w:pPr>
    </w:p>
    <w:p w:rsidR="00321DB4" w:rsidRDefault="00E024F8">
      <w:pPr>
        <w:tabs>
          <w:tab w:val="left" w:pos="10753"/>
          <w:tab w:val="left" w:pos="13167"/>
        </w:tabs>
        <w:spacing w:before="136" w:line="262" w:lineRule="exact"/>
        <w:ind w:right="229"/>
        <w:jc w:val="right"/>
        <w:rPr>
          <w:rFonts w:ascii="Arial" w:eastAsia="Arial" w:hAnsi="Arial" w:cs="Arial"/>
          <w:sz w:val="15"/>
          <w:szCs w:val="15"/>
        </w:rPr>
      </w:pPr>
      <w:r>
        <w:rPr>
          <w:rFonts w:ascii="Arial" w:hAnsi="Arial"/>
          <w:b/>
          <w:color w:val="212121"/>
          <w:w w:val="105"/>
          <w:position w:val="-9"/>
          <w:sz w:val="21"/>
        </w:rPr>
        <w:lastRenderedPageBreak/>
        <w:t>Concello</w:t>
      </w:r>
      <w:r>
        <w:rPr>
          <w:rFonts w:ascii="Arial" w:hAnsi="Arial"/>
          <w:b/>
          <w:color w:val="212121"/>
          <w:spacing w:val="-7"/>
          <w:w w:val="105"/>
          <w:position w:val="-9"/>
          <w:sz w:val="21"/>
        </w:rPr>
        <w:t xml:space="preserve"> </w:t>
      </w:r>
      <w:r>
        <w:rPr>
          <w:rFonts w:ascii="Arial" w:hAnsi="Arial"/>
          <w:b/>
          <w:color w:val="212121"/>
          <w:w w:val="105"/>
          <w:position w:val="-9"/>
          <w:sz w:val="21"/>
        </w:rPr>
        <w:t>de</w:t>
      </w:r>
      <w:r>
        <w:rPr>
          <w:rFonts w:ascii="Arial" w:hAnsi="Arial"/>
          <w:b/>
          <w:color w:val="212121"/>
          <w:spacing w:val="-17"/>
          <w:w w:val="105"/>
          <w:position w:val="-9"/>
          <w:sz w:val="21"/>
        </w:rPr>
        <w:t xml:space="preserve"> </w:t>
      </w:r>
      <w:r>
        <w:rPr>
          <w:rFonts w:ascii="Arial" w:hAnsi="Arial"/>
          <w:b/>
          <w:color w:val="212121"/>
          <w:w w:val="105"/>
          <w:position w:val="-9"/>
          <w:sz w:val="21"/>
        </w:rPr>
        <w:t>Cedeira</w:t>
      </w:r>
      <w:r>
        <w:rPr>
          <w:rFonts w:ascii="Arial" w:hAnsi="Arial"/>
          <w:b/>
          <w:color w:val="212121"/>
          <w:w w:val="105"/>
          <w:position w:val="-9"/>
          <w:sz w:val="21"/>
        </w:rPr>
        <w:tab/>
      </w:r>
      <w:r>
        <w:rPr>
          <w:rFonts w:ascii="Arial" w:hAnsi="Arial"/>
          <w:i/>
          <w:color w:val="212121"/>
          <w:w w:val="105"/>
          <w:sz w:val="15"/>
        </w:rPr>
        <w:t>Fecha</w:t>
      </w:r>
      <w:r>
        <w:rPr>
          <w:rFonts w:ascii="Arial" w:hAnsi="Arial"/>
          <w:i/>
          <w:color w:val="212121"/>
          <w:spacing w:val="5"/>
          <w:w w:val="105"/>
          <w:sz w:val="15"/>
        </w:rPr>
        <w:t xml:space="preserve"> </w:t>
      </w:r>
      <w:r>
        <w:rPr>
          <w:rFonts w:ascii="Arial" w:hAnsi="Arial"/>
          <w:i/>
          <w:color w:val="212121"/>
          <w:w w:val="105"/>
          <w:sz w:val="15"/>
        </w:rPr>
        <w:t xml:space="preserve">Obtención  </w:t>
      </w:r>
      <w:r>
        <w:rPr>
          <w:rFonts w:ascii="Arial" w:hAnsi="Arial"/>
          <w:i/>
          <w:color w:val="212121"/>
          <w:spacing w:val="3"/>
          <w:w w:val="105"/>
          <w:sz w:val="15"/>
        </w:rPr>
        <w:t xml:space="preserve"> </w:t>
      </w:r>
      <w:r>
        <w:rPr>
          <w:rFonts w:ascii="Arial" w:hAnsi="Arial"/>
          <w:i/>
          <w:color w:val="383838"/>
          <w:w w:val="105"/>
          <w:sz w:val="15"/>
        </w:rPr>
        <w:t>29/1212015</w:t>
      </w:r>
      <w:r>
        <w:rPr>
          <w:rFonts w:ascii="Arial" w:hAnsi="Arial"/>
          <w:i/>
          <w:color w:val="383838"/>
          <w:w w:val="105"/>
          <w:sz w:val="15"/>
        </w:rPr>
        <w:tab/>
      </w:r>
      <w:r>
        <w:rPr>
          <w:rFonts w:ascii="Arial" w:hAnsi="Arial"/>
          <w:i/>
          <w:color w:val="212121"/>
          <w:spacing w:val="-2"/>
          <w:w w:val="105"/>
          <w:sz w:val="15"/>
        </w:rPr>
        <w:t>14</w:t>
      </w:r>
      <w:r>
        <w:rPr>
          <w:rFonts w:ascii="Arial" w:hAnsi="Arial"/>
          <w:i/>
          <w:color w:val="494949"/>
          <w:spacing w:val="-2"/>
          <w:w w:val="105"/>
          <w:sz w:val="15"/>
        </w:rPr>
        <w:t>:</w:t>
      </w:r>
      <w:r>
        <w:rPr>
          <w:rFonts w:ascii="Arial" w:hAnsi="Arial"/>
          <w:i/>
          <w:color w:val="212121"/>
          <w:spacing w:val="-2"/>
          <w:w w:val="105"/>
          <w:sz w:val="15"/>
        </w:rPr>
        <w:t>33</w:t>
      </w:r>
      <w:r>
        <w:rPr>
          <w:rFonts w:ascii="Arial" w:hAnsi="Arial"/>
          <w:i/>
          <w:color w:val="494949"/>
          <w:spacing w:val="-2"/>
          <w:w w:val="105"/>
          <w:sz w:val="15"/>
        </w:rPr>
        <w:t>:</w:t>
      </w:r>
      <w:r>
        <w:rPr>
          <w:rFonts w:ascii="Arial" w:hAnsi="Arial"/>
          <w:i/>
          <w:color w:val="212121"/>
          <w:spacing w:val="-2"/>
          <w:w w:val="105"/>
          <w:sz w:val="15"/>
        </w:rPr>
        <w:t>58</w:t>
      </w:r>
    </w:p>
    <w:p w:rsidR="00321DB4" w:rsidRDefault="00E024F8">
      <w:pPr>
        <w:tabs>
          <w:tab w:val="right" w:pos="1170"/>
        </w:tabs>
        <w:spacing w:line="149" w:lineRule="exact"/>
        <w:ind w:right="231"/>
        <w:jc w:val="right"/>
        <w:rPr>
          <w:rFonts w:ascii="Arial" w:eastAsia="Arial" w:hAnsi="Arial" w:cs="Arial"/>
          <w:sz w:val="15"/>
          <w:szCs w:val="15"/>
        </w:rPr>
      </w:pPr>
      <w:r>
        <w:rPr>
          <w:rFonts w:ascii="Arial" w:hAnsi="Arial"/>
          <w:i/>
          <w:color w:val="212121"/>
          <w:w w:val="105"/>
          <w:sz w:val="15"/>
        </w:rPr>
        <w:t>Pág</w:t>
      </w:r>
      <w:r>
        <w:rPr>
          <w:rFonts w:ascii="Arial" w:hAnsi="Arial"/>
          <w:i/>
          <w:color w:val="494949"/>
          <w:w w:val="105"/>
          <w:sz w:val="15"/>
        </w:rPr>
        <w:t>.</w:t>
      </w:r>
      <w:r>
        <w:rPr>
          <w:rFonts w:ascii="Arial" w:hAnsi="Arial"/>
          <w:i/>
          <w:color w:val="212121"/>
          <w:w w:val="105"/>
          <w:sz w:val="15"/>
        </w:rPr>
        <w:tab/>
        <w:t>6</w:t>
      </w:r>
    </w:p>
    <w:p w:rsidR="00321DB4" w:rsidRDefault="00E024F8">
      <w:pPr>
        <w:tabs>
          <w:tab w:val="left" w:pos="7542"/>
          <w:tab w:val="left" w:pos="10046"/>
          <w:tab w:val="left" w:pos="13267"/>
        </w:tabs>
        <w:spacing w:before="151"/>
        <w:ind w:right="304"/>
        <w:jc w:val="right"/>
        <w:rPr>
          <w:rFonts w:ascii="Times New Roman" w:eastAsia="Times New Roman" w:hAnsi="Times New Roman" w:cs="Times New Roman"/>
          <w:sz w:val="21"/>
          <w:szCs w:val="21"/>
        </w:rPr>
      </w:pPr>
      <w:r>
        <w:rPr>
          <w:rFonts w:ascii="Arial"/>
          <w:b/>
          <w:color w:val="212121"/>
          <w:w w:val="105"/>
          <w:sz w:val="21"/>
        </w:rPr>
        <w:t>PRESUPUESTO</w:t>
      </w:r>
      <w:r>
        <w:rPr>
          <w:rFonts w:ascii="Arial"/>
          <w:b/>
          <w:color w:val="212121"/>
          <w:spacing w:val="-6"/>
          <w:w w:val="105"/>
          <w:sz w:val="21"/>
        </w:rPr>
        <w:t xml:space="preserve"> </w:t>
      </w:r>
      <w:r>
        <w:rPr>
          <w:rFonts w:ascii="Arial"/>
          <w:b/>
          <w:color w:val="212121"/>
          <w:w w:val="105"/>
          <w:sz w:val="21"/>
        </w:rPr>
        <w:t>DE</w:t>
      </w:r>
      <w:r>
        <w:rPr>
          <w:rFonts w:ascii="Arial"/>
          <w:b/>
          <w:color w:val="212121"/>
          <w:spacing w:val="-24"/>
          <w:w w:val="105"/>
          <w:sz w:val="21"/>
        </w:rPr>
        <w:t xml:space="preserve"> </w:t>
      </w:r>
      <w:r>
        <w:rPr>
          <w:rFonts w:ascii="Arial"/>
          <w:b/>
          <w:color w:val="212121"/>
          <w:w w:val="105"/>
          <w:sz w:val="21"/>
        </w:rPr>
        <w:t>GASTOS</w:t>
      </w:r>
      <w:r>
        <w:rPr>
          <w:rFonts w:ascii="Arial"/>
          <w:b/>
          <w:color w:val="212121"/>
          <w:spacing w:val="-11"/>
          <w:w w:val="105"/>
          <w:sz w:val="21"/>
        </w:rPr>
        <w:t xml:space="preserve"> </w:t>
      </w:r>
      <w:r>
        <w:rPr>
          <w:rFonts w:ascii="Arial"/>
          <w:b/>
          <w:color w:val="212121"/>
          <w:w w:val="105"/>
          <w:sz w:val="21"/>
        </w:rPr>
        <w:t>por</w:t>
      </w:r>
      <w:r>
        <w:rPr>
          <w:rFonts w:ascii="Arial"/>
          <w:b/>
          <w:color w:val="212121"/>
          <w:spacing w:val="-16"/>
          <w:w w:val="105"/>
          <w:sz w:val="21"/>
        </w:rPr>
        <w:t xml:space="preserve"> </w:t>
      </w:r>
      <w:r>
        <w:rPr>
          <w:rFonts w:ascii="Arial"/>
          <w:b/>
          <w:color w:val="212121"/>
          <w:w w:val="105"/>
          <w:sz w:val="21"/>
        </w:rPr>
        <w:t>Programa</w:t>
      </w:r>
      <w:r>
        <w:rPr>
          <w:rFonts w:ascii="Arial"/>
          <w:b/>
          <w:color w:val="212121"/>
          <w:spacing w:val="-8"/>
          <w:w w:val="105"/>
          <w:sz w:val="21"/>
        </w:rPr>
        <w:t xml:space="preserve"> </w:t>
      </w:r>
      <w:r>
        <w:rPr>
          <w:rFonts w:ascii="Arial"/>
          <w:b/>
          <w:color w:val="212121"/>
          <w:w w:val="105"/>
          <w:sz w:val="21"/>
        </w:rPr>
        <w:t>Desglosado</w:t>
      </w:r>
      <w:r>
        <w:rPr>
          <w:rFonts w:ascii="Arial"/>
          <w:b/>
          <w:color w:val="212121"/>
          <w:w w:val="105"/>
          <w:sz w:val="21"/>
        </w:rPr>
        <w:tab/>
      </w:r>
      <w:r>
        <w:rPr>
          <w:rFonts w:ascii="Arial"/>
          <w:b/>
          <w:color w:val="212121"/>
          <w:position w:val="2"/>
          <w:sz w:val="19"/>
        </w:rPr>
        <w:t>(ANTEPROYECTO)</w:t>
      </w:r>
      <w:r>
        <w:rPr>
          <w:rFonts w:ascii="Arial"/>
          <w:b/>
          <w:color w:val="212121"/>
          <w:position w:val="2"/>
          <w:sz w:val="19"/>
        </w:rPr>
        <w:tab/>
      </w:r>
      <w:r>
        <w:rPr>
          <w:rFonts w:ascii="Arial"/>
          <w:b/>
          <w:color w:val="212121"/>
          <w:w w:val="105"/>
          <w:position w:val="2"/>
          <w:sz w:val="19"/>
        </w:rPr>
        <w:t>PRESUPUESTO</w:t>
      </w:r>
      <w:r>
        <w:rPr>
          <w:rFonts w:ascii="Arial"/>
          <w:b/>
          <w:color w:val="212121"/>
          <w:spacing w:val="-5"/>
          <w:w w:val="105"/>
          <w:position w:val="2"/>
          <w:sz w:val="19"/>
        </w:rPr>
        <w:t xml:space="preserve"> </w:t>
      </w:r>
      <w:r>
        <w:rPr>
          <w:rFonts w:ascii="Arial"/>
          <w:b/>
          <w:color w:val="212121"/>
          <w:w w:val="105"/>
          <w:position w:val="2"/>
          <w:sz w:val="19"/>
        </w:rPr>
        <w:t>DE</w:t>
      </w:r>
      <w:r>
        <w:rPr>
          <w:rFonts w:ascii="Arial"/>
          <w:b/>
          <w:color w:val="212121"/>
          <w:spacing w:val="-24"/>
          <w:w w:val="105"/>
          <w:position w:val="2"/>
          <w:sz w:val="19"/>
        </w:rPr>
        <w:t xml:space="preserve"> </w:t>
      </w:r>
      <w:r>
        <w:rPr>
          <w:rFonts w:ascii="Arial"/>
          <w:b/>
          <w:color w:val="212121"/>
          <w:w w:val="105"/>
          <w:position w:val="2"/>
          <w:sz w:val="19"/>
        </w:rPr>
        <w:t>GASTOS</w:t>
      </w:r>
      <w:r>
        <w:rPr>
          <w:rFonts w:ascii="Arial"/>
          <w:b/>
          <w:color w:val="212121"/>
          <w:w w:val="105"/>
          <w:position w:val="2"/>
          <w:sz w:val="19"/>
        </w:rPr>
        <w:tab/>
      </w:r>
      <w:r>
        <w:rPr>
          <w:rFonts w:ascii="Times New Roman"/>
          <w:b/>
          <w:color w:val="212121"/>
          <w:position w:val="3"/>
          <w:sz w:val="21"/>
        </w:rPr>
        <w:t>2016</w:t>
      </w:r>
    </w:p>
    <w:p w:rsidR="00321DB4" w:rsidRDefault="00321DB4">
      <w:pPr>
        <w:spacing w:before="1"/>
        <w:rPr>
          <w:rFonts w:ascii="Times New Roman" w:eastAsia="Times New Roman" w:hAnsi="Times New Roman" w:cs="Times New Roman"/>
          <w:b/>
          <w:bCs/>
          <w:sz w:val="19"/>
          <w:szCs w:val="19"/>
        </w:rPr>
      </w:pPr>
    </w:p>
    <w:tbl>
      <w:tblPr>
        <w:tblStyle w:val="TableNormal"/>
        <w:tblW w:w="0" w:type="auto"/>
        <w:tblInd w:w="101" w:type="dxa"/>
        <w:tblLayout w:type="fixed"/>
        <w:tblLook w:val="01E0" w:firstRow="1" w:lastRow="1" w:firstColumn="1" w:lastColumn="1" w:noHBand="0" w:noVBand="0"/>
      </w:tblPr>
      <w:tblGrid>
        <w:gridCol w:w="804"/>
        <w:gridCol w:w="810"/>
        <w:gridCol w:w="940"/>
        <w:gridCol w:w="6225"/>
        <w:gridCol w:w="3026"/>
        <w:gridCol w:w="2144"/>
      </w:tblGrid>
      <w:tr w:rsidR="00321DB4">
        <w:trPr>
          <w:trHeight w:hRule="exact" w:val="629"/>
        </w:trPr>
        <w:tc>
          <w:tcPr>
            <w:tcW w:w="804" w:type="dxa"/>
            <w:tcBorders>
              <w:top w:val="single" w:sz="4" w:space="0" w:color="000000"/>
              <w:left w:val="single" w:sz="16" w:space="0" w:color="000000"/>
              <w:bottom w:val="single" w:sz="6" w:space="0" w:color="000000"/>
              <w:right w:val="single" w:sz="4" w:space="0" w:color="000000"/>
            </w:tcBorders>
          </w:tcPr>
          <w:p w:rsidR="00321DB4" w:rsidRDefault="00E024F8">
            <w:pPr>
              <w:pStyle w:val="TableParagraph"/>
              <w:spacing w:before="188"/>
              <w:ind w:left="88"/>
              <w:rPr>
                <w:rFonts w:ascii="Arial" w:eastAsia="Arial" w:hAnsi="Arial" w:cs="Arial"/>
                <w:sz w:val="16"/>
                <w:szCs w:val="16"/>
              </w:rPr>
            </w:pPr>
            <w:r>
              <w:rPr>
                <w:rFonts w:ascii="Arial" w:hAnsi="Arial"/>
                <w:color w:val="212121"/>
                <w:sz w:val="16"/>
              </w:rPr>
              <w:t>Orgánica</w:t>
            </w:r>
          </w:p>
        </w:tc>
        <w:tc>
          <w:tcPr>
            <w:tcW w:w="810" w:type="dxa"/>
            <w:tcBorders>
              <w:top w:val="single" w:sz="17" w:space="0" w:color="000000"/>
              <w:left w:val="single" w:sz="4" w:space="0" w:color="000000"/>
              <w:bottom w:val="single" w:sz="6" w:space="0" w:color="000000"/>
              <w:right w:val="single" w:sz="6" w:space="0" w:color="000000"/>
            </w:tcBorders>
          </w:tcPr>
          <w:p w:rsidR="00321DB4" w:rsidRDefault="00321DB4">
            <w:pPr>
              <w:pStyle w:val="TableParagraph"/>
              <w:spacing w:before="10"/>
              <w:rPr>
                <w:rFonts w:ascii="Times New Roman" w:eastAsia="Times New Roman" w:hAnsi="Times New Roman" w:cs="Times New Roman"/>
                <w:b/>
                <w:bCs/>
                <w:sz w:val="14"/>
                <w:szCs w:val="14"/>
              </w:rPr>
            </w:pPr>
          </w:p>
          <w:p w:rsidR="00321DB4" w:rsidRDefault="00E024F8">
            <w:pPr>
              <w:pStyle w:val="TableParagraph"/>
              <w:ind w:left="93"/>
              <w:rPr>
                <w:rFonts w:ascii="Arial" w:eastAsia="Arial" w:hAnsi="Arial" w:cs="Arial"/>
                <w:sz w:val="16"/>
                <w:szCs w:val="16"/>
              </w:rPr>
            </w:pPr>
            <w:r>
              <w:rPr>
                <w:rFonts w:ascii="Arial"/>
                <w:color w:val="212121"/>
                <w:w w:val="95"/>
                <w:sz w:val="16"/>
              </w:rPr>
              <w:t>Programa</w:t>
            </w:r>
          </w:p>
        </w:tc>
        <w:tc>
          <w:tcPr>
            <w:tcW w:w="940" w:type="dxa"/>
            <w:tcBorders>
              <w:top w:val="single" w:sz="4" w:space="0" w:color="000000"/>
              <w:left w:val="single" w:sz="6" w:space="0" w:color="000000"/>
              <w:bottom w:val="single" w:sz="6" w:space="0" w:color="000000"/>
              <w:right w:val="single" w:sz="8" w:space="0" w:color="000000"/>
            </w:tcBorders>
          </w:tcPr>
          <w:p w:rsidR="00321DB4" w:rsidRDefault="00321DB4">
            <w:pPr>
              <w:pStyle w:val="TableParagraph"/>
              <w:spacing w:before="11"/>
              <w:rPr>
                <w:rFonts w:ascii="Times New Roman" w:eastAsia="Times New Roman" w:hAnsi="Times New Roman" w:cs="Times New Roman"/>
                <w:b/>
                <w:bCs/>
                <w:sz w:val="15"/>
                <w:szCs w:val="15"/>
              </w:rPr>
            </w:pPr>
          </w:p>
          <w:p w:rsidR="00321DB4" w:rsidRDefault="00E024F8">
            <w:pPr>
              <w:pStyle w:val="TableParagraph"/>
              <w:ind w:left="88"/>
              <w:rPr>
                <w:rFonts w:ascii="Arial" w:eastAsia="Arial" w:hAnsi="Arial" w:cs="Arial"/>
                <w:sz w:val="16"/>
                <w:szCs w:val="16"/>
              </w:rPr>
            </w:pPr>
            <w:r>
              <w:rPr>
                <w:rFonts w:ascii="Arial" w:hAnsi="Arial"/>
                <w:color w:val="212121"/>
                <w:sz w:val="16"/>
              </w:rPr>
              <w:t>Económica</w:t>
            </w:r>
          </w:p>
        </w:tc>
        <w:tc>
          <w:tcPr>
            <w:tcW w:w="9251" w:type="dxa"/>
            <w:gridSpan w:val="2"/>
            <w:tcBorders>
              <w:top w:val="single" w:sz="4" w:space="0" w:color="000000"/>
              <w:left w:val="single" w:sz="8" w:space="0" w:color="000000"/>
              <w:bottom w:val="single" w:sz="6" w:space="0" w:color="000000"/>
              <w:right w:val="single" w:sz="8" w:space="0" w:color="000000"/>
            </w:tcBorders>
          </w:tcPr>
          <w:p w:rsidR="00321DB4" w:rsidRDefault="00321DB4">
            <w:pPr>
              <w:pStyle w:val="TableParagraph"/>
              <w:spacing w:before="11"/>
              <w:rPr>
                <w:rFonts w:ascii="Times New Roman" w:eastAsia="Times New Roman" w:hAnsi="Times New Roman" w:cs="Times New Roman"/>
                <w:b/>
                <w:bCs/>
                <w:sz w:val="15"/>
                <w:szCs w:val="15"/>
              </w:rPr>
            </w:pPr>
          </w:p>
          <w:p w:rsidR="00321DB4" w:rsidRDefault="00E024F8">
            <w:pPr>
              <w:pStyle w:val="TableParagraph"/>
              <w:ind w:left="292"/>
              <w:rPr>
                <w:rFonts w:ascii="Arial" w:eastAsia="Arial" w:hAnsi="Arial" w:cs="Arial"/>
                <w:sz w:val="16"/>
                <w:szCs w:val="16"/>
              </w:rPr>
            </w:pPr>
            <w:r>
              <w:rPr>
                <w:rFonts w:ascii="Arial" w:hAnsi="Arial"/>
                <w:color w:val="212121"/>
                <w:sz w:val="16"/>
              </w:rPr>
              <w:t>Descripción</w:t>
            </w:r>
          </w:p>
        </w:tc>
        <w:tc>
          <w:tcPr>
            <w:tcW w:w="2144" w:type="dxa"/>
            <w:tcBorders>
              <w:top w:val="single" w:sz="4" w:space="0" w:color="000000"/>
              <w:left w:val="single" w:sz="8" w:space="0" w:color="000000"/>
              <w:bottom w:val="single" w:sz="6" w:space="0" w:color="000000"/>
              <w:right w:val="single" w:sz="6" w:space="0" w:color="000000"/>
            </w:tcBorders>
          </w:tcPr>
          <w:p w:rsidR="00321DB4" w:rsidRDefault="00321DB4">
            <w:pPr>
              <w:pStyle w:val="TableParagraph"/>
              <w:spacing w:before="6"/>
              <w:rPr>
                <w:rFonts w:ascii="Times New Roman" w:eastAsia="Times New Roman" w:hAnsi="Times New Roman" w:cs="Times New Roman"/>
                <w:b/>
                <w:bCs/>
                <w:sz w:val="15"/>
                <w:szCs w:val="15"/>
              </w:rPr>
            </w:pPr>
          </w:p>
          <w:p w:rsidR="00321DB4" w:rsidRDefault="00E024F8">
            <w:pPr>
              <w:pStyle w:val="TableParagraph"/>
              <w:ind w:left="476"/>
              <w:rPr>
                <w:rFonts w:ascii="Arial" w:eastAsia="Arial" w:hAnsi="Arial" w:cs="Arial"/>
                <w:sz w:val="16"/>
                <w:szCs w:val="16"/>
              </w:rPr>
            </w:pPr>
            <w:r>
              <w:rPr>
                <w:rFonts w:ascii="Arial" w:hAnsi="Arial"/>
                <w:color w:val="212121"/>
                <w:sz w:val="16"/>
              </w:rPr>
              <w:t>Créditos</w:t>
            </w:r>
            <w:r>
              <w:rPr>
                <w:rFonts w:ascii="Arial" w:hAnsi="Arial"/>
                <w:color w:val="212121"/>
                <w:spacing w:val="2"/>
                <w:sz w:val="16"/>
              </w:rPr>
              <w:t xml:space="preserve"> </w:t>
            </w:r>
            <w:r>
              <w:rPr>
                <w:rFonts w:ascii="Arial" w:hAnsi="Arial"/>
                <w:color w:val="212121"/>
                <w:sz w:val="16"/>
              </w:rPr>
              <w:t>Iniciales</w:t>
            </w:r>
          </w:p>
        </w:tc>
      </w:tr>
      <w:tr w:rsidR="00321DB4">
        <w:trPr>
          <w:trHeight w:hRule="exact" w:val="508"/>
        </w:trPr>
        <w:tc>
          <w:tcPr>
            <w:tcW w:w="804" w:type="dxa"/>
            <w:vMerge w:val="restart"/>
            <w:tcBorders>
              <w:top w:val="single" w:sz="6" w:space="0" w:color="000000"/>
              <w:left w:val="single" w:sz="8" w:space="0" w:color="000000"/>
              <w:right w:val="single" w:sz="6" w:space="0" w:color="000000"/>
            </w:tcBorders>
          </w:tcPr>
          <w:p w:rsidR="00321DB4" w:rsidRDefault="00321DB4"/>
        </w:tc>
        <w:tc>
          <w:tcPr>
            <w:tcW w:w="810" w:type="dxa"/>
            <w:tcBorders>
              <w:top w:val="single" w:sz="6" w:space="0" w:color="000000"/>
              <w:left w:val="single" w:sz="6" w:space="0" w:color="000000"/>
              <w:bottom w:val="nil"/>
              <w:right w:val="single" w:sz="6" w:space="0" w:color="000000"/>
            </w:tcBorders>
          </w:tcPr>
          <w:p w:rsidR="00321DB4" w:rsidRDefault="00321DB4"/>
        </w:tc>
        <w:tc>
          <w:tcPr>
            <w:tcW w:w="940" w:type="dxa"/>
            <w:tcBorders>
              <w:top w:val="single" w:sz="6" w:space="0" w:color="000000"/>
              <w:left w:val="single" w:sz="6" w:space="0" w:color="000000"/>
              <w:bottom w:val="nil"/>
              <w:right w:val="single" w:sz="4" w:space="0" w:color="000000"/>
            </w:tcBorders>
          </w:tcPr>
          <w:p w:rsidR="00321DB4" w:rsidRDefault="00321DB4"/>
        </w:tc>
        <w:tc>
          <w:tcPr>
            <w:tcW w:w="6225" w:type="dxa"/>
            <w:vMerge w:val="restart"/>
            <w:tcBorders>
              <w:top w:val="single" w:sz="6" w:space="0" w:color="000000"/>
              <w:left w:val="single" w:sz="8" w:space="0" w:color="000000"/>
              <w:right w:val="nil"/>
            </w:tcBorders>
          </w:tcPr>
          <w:p w:rsidR="00321DB4" w:rsidRDefault="00321DB4">
            <w:pPr>
              <w:pStyle w:val="TableParagraph"/>
              <w:spacing w:before="2"/>
              <w:rPr>
                <w:rFonts w:ascii="Times New Roman" w:eastAsia="Times New Roman" w:hAnsi="Times New Roman" w:cs="Times New Roman"/>
                <w:b/>
                <w:bCs/>
                <w:sz w:val="16"/>
                <w:szCs w:val="16"/>
              </w:rPr>
            </w:pPr>
          </w:p>
          <w:p w:rsidR="00321DB4" w:rsidRDefault="00E024F8">
            <w:pPr>
              <w:pStyle w:val="TableParagraph"/>
              <w:spacing w:line="264" w:lineRule="auto"/>
              <w:ind w:left="154" w:right="159" w:hanging="5"/>
              <w:rPr>
                <w:rFonts w:ascii="Arial" w:eastAsia="Arial" w:hAnsi="Arial" w:cs="Arial"/>
                <w:sz w:val="17"/>
                <w:szCs w:val="17"/>
              </w:rPr>
            </w:pPr>
            <w:r>
              <w:rPr>
                <w:rFonts w:ascii="Arial" w:hAnsi="Arial"/>
                <w:b/>
                <w:color w:val="212121"/>
                <w:sz w:val="17"/>
              </w:rPr>
              <w:t>URBANISMO: PLANEAMIENTO, GESTIÓN, EJECUCIÓN Y DISCIPLINA URB</w:t>
            </w:r>
          </w:p>
          <w:p w:rsidR="00321DB4" w:rsidRDefault="00321DB4">
            <w:pPr>
              <w:pStyle w:val="TableParagraph"/>
              <w:spacing w:before="4"/>
              <w:rPr>
                <w:rFonts w:ascii="Times New Roman" w:eastAsia="Times New Roman" w:hAnsi="Times New Roman" w:cs="Times New Roman"/>
                <w:b/>
                <w:bCs/>
                <w:sz w:val="17"/>
                <w:szCs w:val="17"/>
              </w:rPr>
            </w:pPr>
          </w:p>
          <w:p w:rsidR="00321DB4" w:rsidRDefault="00E024F8">
            <w:pPr>
              <w:pStyle w:val="TableParagraph"/>
              <w:ind w:left="115"/>
              <w:rPr>
                <w:rFonts w:ascii="Arial" w:eastAsia="Arial" w:hAnsi="Arial" w:cs="Arial"/>
                <w:sz w:val="17"/>
                <w:szCs w:val="17"/>
              </w:rPr>
            </w:pPr>
            <w:r>
              <w:rPr>
                <w:rFonts w:ascii="Arial" w:hAnsi="Arial"/>
                <w:color w:val="212121"/>
                <w:w w:val="105"/>
                <w:sz w:val="17"/>
              </w:rPr>
              <w:t>PAVIMENTACIÓN DE VÍAS</w:t>
            </w:r>
            <w:r>
              <w:rPr>
                <w:rFonts w:ascii="Arial" w:hAnsi="Arial"/>
                <w:color w:val="212121"/>
                <w:spacing w:val="-8"/>
                <w:w w:val="105"/>
                <w:sz w:val="17"/>
              </w:rPr>
              <w:t xml:space="preserve"> </w:t>
            </w:r>
            <w:r>
              <w:rPr>
                <w:rFonts w:ascii="Arial" w:hAnsi="Arial"/>
                <w:color w:val="212121"/>
                <w:w w:val="105"/>
                <w:sz w:val="17"/>
              </w:rPr>
              <w:t>PÚBLICAS</w:t>
            </w:r>
          </w:p>
          <w:p w:rsidR="00321DB4" w:rsidRDefault="00E024F8">
            <w:pPr>
              <w:pStyle w:val="TableParagraph"/>
              <w:spacing w:before="28"/>
              <w:ind w:left="111"/>
              <w:rPr>
                <w:rFonts w:ascii="Arial" w:eastAsia="Arial" w:hAnsi="Arial" w:cs="Arial"/>
                <w:sz w:val="17"/>
                <w:szCs w:val="17"/>
              </w:rPr>
            </w:pPr>
            <w:r>
              <w:rPr>
                <w:rFonts w:ascii="Arial"/>
                <w:color w:val="212121"/>
                <w:w w:val="105"/>
                <w:sz w:val="17"/>
              </w:rPr>
              <w:t>Otr.inver.reposic.infraes</w:t>
            </w:r>
          </w:p>
          <w:p w:rsidR="00321DB4" w:rsidRDefault="00E024F8">
            <w:pPr>
              <w:pStyle w:val="TableParagraph"/>
              <w:spacing w:before="18"/>
              <w:ind w:left="115"/>
              <w:rPr>
                <w:rFonts w:ascii="Arial" w:eastAsia="Arial" w:hAnsi="Arial" w:cs="Arial"/>
                <w:sz w:val="17"/>
                <w:szCs w:val="17"/>
              </w:rPr>
            </w:pPr>
            <w:r>
              <w:rPr>
                <w:rFonts w:ascii="Arial" w:hAnsi="Arial"/>
                <w:color w:val="212121"/>
                <w:w w:val="105"/>
                <w:sz w:val="17"/>
              </w:rPr>
              <w:t>Pavimentación de vías públicas.Pavimentacion  Ezequiel</w:t>
            </w:r>
            <w:r>
              <w:rPr>
                <w:rFonts w:ascii="Arial" w:hAnsi="Arial"/>
                <w:color w:val="212121"/>
                <w:spacing w:val="-8"/>
                <w:w w:val="105"/>
                <w:sz w:val="17"/>
              </w:rPr>
              <w:t xml:space="preserve"> </w:t>
            </w:r>
            <w:r>
              <w:rPr>
                <w:rFonts w:ascii="Arial" w:hAnsi="Arial"/>
                <w:color w:val="212121"/>
                <w:w w:val="105"/>
                <w:sz w:val="17"/>
              </w:rPr>
              <w:t>Lopez</w:t>
            </w:r>
          </w:p>
          <w:p w:rsidR="00321DB4" w:rsidRDefault="00321DB4">
            <w:pPr>
              <w:pStyle w:val="TableParagraph"/>
              <w:spacing w:before="11"/>
              <w:rPr>
                <w:rFonts w:ascii="Times New Roman" w:eastAsia="Times New Roman" w:hAnsi="Times New Roman" w:cs="Times New Roman"/>
                <w:b/>
                <w:bCs/>
                <w:sz w:val="21"/>
                <w:szCs w:val="21"/>
              </w:rPr>
            </w:pPr>
          </w:p>
          <w:p w:rsidR="00321DB4" w:rsidRDefault="00E024F8">
            <w:pPr>
              <w:pStyle w:val="TableParagraph"/>
              <w:ind w:left="111"/>
              <w:rPr>
                <w:rFonts w:ascii="Arial" w:eastAsia="Arial" w:hAnsi="Arial" w:cs="Arial"/>
                <w:sz w:val="17"/>
                <w:szCs w:val="17"/>
              </w:rPr>
            </w:pPr>
            <w:r>
              <w:rPr>
                <w:rFonts w:ascii="Arial" w:hAnsi="Arial"/>
                <w:color w:val="212121"/>
                <w:w w:val="105"/>
                <w:sz w:val="17"/>
              </w:rPr>
              <w:t>PAVIMENTACIÓN DE VÍAS</w:t>
            </w:r>
            <w:r>
              <w:rPr>
                <w:rFonts w:ascii="Arial" w:hAnsi="Arial"/>
                <w:color w:val="212121"/>
                <w:spacing w:val="-8"/>
                <w:w w:val="105"/>
                <w:sz w:val="17"/>
              </w:rPr>
              <w:t xml:space="preserve"> </w:t>
            </w:r>
            <w:r>
              <w:rPr>
                <w:rFonts w:ascii="Arial" w:hAnsi="Arial"/>
                <w:color w:val="212121"/>
                <w:w w:val="105"/>
                <w:sz w:val="17"/>
              </w:rPr>
              <w:t>PÚBLICAS</w:t>
            </w:r>
          </w:p>
          <w:p w:rsidR="00321DB4" w:rsidRDefault="00E024F8">
            <w:pPr>
              <w:pStyle w:val="TableParagraph"/>
              <w:spacing w:before="33"/>
              <w:ind w:left="111"/>
              <w:rPr>
                <w:rFonts w:ascii="Arial" w:eastAsia="Arial" w:hAnsi="Arial" w:cs="Arial"/>
                <w:sz w:val="17"/>
                <w:szCs w:val="17"/>
              </w:rPr>
            </w:pPr>
            <w:r>
              <w:rPr>
                <w:rFonts w:ascii="Arial"/>
                <w:color w:val="212121"/>
                <w:w w:val="105"/>
                <w:sz w:val="17"/>
              </w:rPr>
              <w:t>Mobiliario.</w:t>
            </w:r>
          </w:p>
          <w:p w:rsidR="00321DB4" w:rsidRDefault="00E024F8">
            <w:pPr>
              <w:pStyle w:val="TableParagraph"/>
              <w:spacing w:before="23"/>
              <w:ind w:left="111"/>
              <w:rPr>
                <w:rFonts w:ascii="Arial" w:eastAsia="Arial" w:hAnsi="Arial" w:cs="Arial"/>
                <w:sz w:val="17"/>
                <w:szCs w:val="17"/>
              </w:rPr>
            </w:pPr>
            <w:r>
              <w:rPr>
                <w:rFonts w:ascii="Arial" w:hAnsi="Arial"/>
                <w:color w:val="212121"/>
                <w:w w:val="105"/>
                <w:sz w:val="17"/>
              </w:rPr>
              <w:t>Pavimentación de vías públicas. Mobiliario</w:t>
            </w:r>
            <w:r>
              <w:rPr>
                <w:rFonts w:ascii="Arial" w:hAnsi="Arial"/>
                <w:color w:val="212121"/>
                <w:spacing w:val="34"/>
                <w:w w:val="105"/>
                <w:sz w:val="17"/>
              </w:rPr>
              <w:t xml:space="preserve"> </w:t>
            </w:r>
            <w:r>
              <w:rPr>
                <w:rFonts w:ascii="Arial" w:hAnsi="Arial"/>
                <w:color w:val="212121"/>
                <w:w w:val="105"/>
                <w:sz w:val="17"/>
              </w:rPr>
              <w:t>Urbano</w:t>
            </w:r>
          </w:p>
          <w:p w:rsidR="00321DB4" w:rsidRDefault="00E024F8">
            <w:pPr>
              <w:pStyle w:val="TableParagraph"/>
              <w:spacing w:before="47"/>
              <w:ind w:left="125"/>
              <w:rPr>
                <w:rFonts w:ascii="Arial" w:eastAsia="Arial" w:hAnsi="Arial" w:cs="Arial"/>
                <w:sz w:val="17"/>
                <w:szCs w:val="17"/>
              </w:rPr>
            </w:pPr>
            <w:r>
              <w:rPr>
                <w:rFonts w:ascii="Arial" w:hAnsi="Arial"/>
                <w:b/>
                <w:color w:val="212121"/>
                <w:w w:val="105"/>
                <w:sz w:val="17"/>
              </w:rPr>
              <w:t>VIAS</w:t>
            </w:r>
            <w:r>
              <w:rPr>
                <w:rFonts w:ascii="Arial" w:hAnsi="Arial"/>
                <w:b/>
                <w:color w:val="212121"/>
                <w:spacing w:val="-7"/>
                <w:w w:val="105"/>
                <w:sz w:val="17"/>
              </w:rPr>
              <w:t xml:space="preserve"> </w:t>
            </w:r>
            <w:r>
              <w:rPr>
                <w:rFonts w:ascii="Arial" w:hAnsi="Arial"/>
                <w:b/>
                <w:color w:val="212121"/>
                <w:w w:val="105"/>
                <w:sz w:val="17"/>
              </w:rPr>
              <w:t>PÚBLICAS</w:t>
            </w: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spacing w:before="2"/>
              <w:rPr>
                <w:rFonts w:ascii="Times New Roman" w:eastAsia="Times New Roman" w:hAnsi="Times New Roman" w:cs="Times New Roman"/>
                <w:b/>
                <w:bCs/>
                <w:sz w:val="19"/>
                <w:szCs w:val="19"/>
              </w:rPr>
            </w:pPr>
          </w:p>
          <w:p w:rsidR="00321DB4" w:rsidRDefault="00E024F8">
            <w:pPr>
              <w:pStyle w:val="TableParagraph"/>
              <w:ind w:left="92"/>
              <w:rPr>
                <w:rFonts w:ascii="Arial" w:eastAsia="Arial" w:hAnsi="Arial" w:cs="Arial"/>
                <w:sz w:val="17"/>
                <w:szCs w:val="17"/>
              </w:rPr>
            </w:pPr>
            <w:r>
              <w:rPr>
                <w:rFonts w:ascii="Arial"/>
                <w:color w:val="212121"/>
                <w:w w:val="105"/>
                <w:sz w:val="17"/>
              </w:rPr>
              <w:t>ALCANTARILLADO</w:t>
            </w:r>
          </w:p>
          <w:p w:rsidR="00321DB4" w:rsidRDefault="00E024F8">
            <w:pPr>
              <w:pStyle w:val="TableParagraph"/>
              <w:spacing w:before="33" w:line="283" w:lineRule="auto"/>
              <w:ind w:left="101" w:right="3840"/>
              <w:rPr>
                <w:rFonts w:ascii="Arial" w:eastAsia="Arial" w:hAnsi="Arial" w:cs="Arial"/>
                <w:sz w:val="17"/>
                <w:szCs w:val="17"/>
              </w:rPr>
            </w:pPr>
            <w:r>
              <w:rPr>
                <w:rFonts w:ascii="Arial"/>
                <w:color w:val="212121"/>
                <w:w w:val="105"/>
                <w:sz w:val="17"/>
              </w:rPr>
              <w:t xml:space="preserve">Otras inversiones nuevas Otras inversiones nuevas </w:t>
            </w:r>
            <w:r>
              <w:rPr>
                <w:rFonts w:ascii="Arial"/>
                <w:b/>
                <w:color w:val="212121"/>
                <w:w w:val="105"/>
                <w:sz w:val="17"/>
              </w:rPr>
              <w:t>ALCANTARILLADO</w:t>
            </w: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spacing w:before="9"/>
              <w:rPr>
                <w:rFonts w:ascii="Times New Roman" w:eastAsia="Times New Roman" w:hAnsi="Times New Roman" w:cs="Times New Roman"/>
                <w:b/>
                <w:bCs/>
                <w:sz w:val="15"/>
                <w:szCs w:val="15"/>
              </w:rPr>
            </w:pPr>
          </w:p>
          <w:p w:rsidR="00321DB4" w:rsidRDefault="00E024F8">
            <w:pPr>
              <w:pStyle w:val="TableParagraph"/>
              <w:ind w:left="101"/>
              <w:rPr>
                <w:rFonts w:ascii="Arial" w:eastAsia="Arial" w:hAnsi="Arial" w:cs="Arial"/>
                <w:sz w:val="17"/>
                <w:szCs w:val="17"/>
              </w:rPr>
            </w:pPr>
            <w:r>
              <w:rPr>
                <w:rFonts w:ascii="Arial"/>
                <w:color w:val="212121"/>
                <w:w w:val="105"/>
                <w:sz w:val="17"/>
              </w:rPr>
              <w:t>RECOGIDA DE</w:t>
            </w:r>
            <w:r>
              <w:rPr>
                <w:rFonts w:ascii="Arial"/>
                <w:color w:val="212121"/>
                <w:spacing w:val="-11"/>
                <w:w w:val="105"/>
                <w:sz w:val="17"/>
              </w:rPr>
              <w:t xml:space="preserve"> </w:t>
            </w:r>
            <w:r>
              <w:rPr>
                <w:rFonts w:ascii="Arial"/>
                <w:color w:val="212121"/>
                <w:w w:val="105"/>
                <w:sz w:val="17"/>
              </w:rPr>
              <w:t>RESIDUOS.</w:t>
            </w:r>
          </w:p>
          <w:p w:rsidR="00321DB4" w:rsidRDefault="00E024F8">
            <w:pPr>
              <w:pStyle w:val="TableParagraph"/>
              <w:spacing w:before="10"/>
              <w:ind w:left="101"/>
              <w:rPr>
                <w:rFonts w:ascii="Arial" w:eastAsia="Arial" w:hAnsi="Arial" w:cs="Arial"/>
                <w:sz w:val="17"/>
                <w:szCs w:val="17"/>
              </w:rPr>
            </w:pPr>
            <w:r>
              <w:rPr>
                <w:rFonts w:ascii="Arial"/>
                <w:color w:val="212121"/>
                <w:sz w:val="17"/>
              </w:rPr>
              <w:t xml:space="preserve">Limpieza  </w:t>
            </w:r>
            <w:r>
              <w:rPr>
                <w:rFonts w:ascii="Times New Roman"/>
                <w:color w:val="212121"/>
                <w:sz w:val="19"/>
              </w:rPr>
              <w:t>y</w:t>
            </w:r>
            <w:r>
              <w:rPr>
                <w:rFonts w:ascii="Times New Roman"/>
                <w:color w:val="212121"/>
                <w:spacing w:val="3"/>
                <w:sz w:val="19"/>
              </w:rPr>
              <w:t xml:space="preserve"> </w:t>
            </w:r>
            <w:r>
              <w:rPr>
                <w:rFonts w:ascii="Arial"/>
                <w:color w:val="212121"/>
                <w:sz w:val="17"/>
              </w:rPr>
              <w:t>aseo</w:t>
            </w:r>
          </w:p>
          <w:p w:rsidR="00321DB4" w:rsidRDefault="00E024F8">
            <w:pPr>
              <w:pStyle w:val="TableParagraph"/>
              <w:ind w:left="96"/>
              <w:rPr>
                <w:rFonts w:ascii="Arial" w:eastAsia="Arial" w:hAnsi="Arial" w:cs="Arial"/>
                <w:sz w:val="17"/>
                <w:szCs w:val="17"/>
              </w:rPr>
            </w:pPr>
            <w:r>
              <w:rPr>
                <w:rFonts w:ascii="Arial"/>
                <w:color w:val="212121"/>
                <w:w w:val="105"/>
                <w:sz w:val="17"/>
              </w:rPr>
              <w:t xml:space="preserve">Recogida de </w:t>
            </w:r>
            <w:r>
              <w:rPr>
                <w:rFonts w:ascii="Arial"/>
                <w:color w:val="212121"/>
                <w:spacing w:val="2"/>
                <w:w w:val="105"/>
                <w:sz w:val="17"/>
              </w:rPr>
              <w:t>residuos</w:t>
            </w:r>
            <w:r>
              <w:rPr>
                <w:rFonts w:ascii="Arial"/>
                <w:color w:val="494949"/>
                <w:spacing w:val="2"/>
                <w:w w:val="105"/>
                <w:sz w:val="17"/>
              </w:rPr>
              <w:t xml:space="preserve">. </w:t>
            </w:r>
            <w:r>
              <w:rPr>
                <w:rFonts w:ascii="Arial"/>
                <w:color w:val="212121"/>
                <w:w w:val="105"/>
                <w:sz w:val="17"/>
              </w:rPr>
              <w:t xml:space="preserve">Limpieza </w:t>
            </w:r>
            <w:r>
              <w:rPr>
                <w:rFonts w:ascii="Times New Roman"/>
                <w:color w:val="212121"/>
                <w:w w:val="105"/>
                <w:sz w:val="19"/>
              </w:rPr>
              <w:t xml:space="preserve">y </w:t>
            </w:r>
            <w:r>
              <w:rPr>
                <w:rFonts w:ascii="Arial"/>
                <w:color w:val="212121"/>
                <w:spacing w:val="3"/>
                <w:w w:val="105"/>
                <w:sz w:val="17"/>
              </w:rPr>
              <w:t>aseo</w:t>
            </w:r>
            <w:r>
              <w:rPr>
                <w:rFonts w:ascii="Arial"/>
                <w:color w:val="5B5B5B"/>
                <w:spacing w:val="3"/>
                <w:w w:val="105"/>
                <w:sz w:val="17"/>
              </w:rPr>
              <w:t>.</w:t>
            </w:r>
            <w:r>
              <w:rPr>
                <w:rFonts w:ascii="Arial"/>
                <w:color w:val="5B5B5B"/>
                <w:spacing w:val="-20"/>
                <w:w w:val="105"/>
                <w:sz w:val="17"/>
              </w:rPr>
              <w:t xml:space="preserve"> </w:t>
            </w:r>
            <w:r>
              <w:rPr>
                <w:rFonts w:ascii="Arial"/>
                <w:color w:val="212121"/>
                <w:w w:val="105"/>
                <w:sz w:val="17"/>
              </w:rPr>
              <w:t>CeltaPrix</w:t>
            </w:r>
          </w:p>
          <w:p w:rsidR="00321DB4" w:rsidRDefault="00321DB4">
            <w:pPr>
              <w:pStyle w:val="TableParagraph"/>
              <w:spacing w:before="6"/>
              <w:rPr>
                <w:rFonts w:ascii="Times New Roman" w:eastAsia="Times New Roman" w:hAnsi="Times New Roman" w:cs="Times New Roman"/>
                <w:b/>
                <w:bCs/>
                <w:sz w:val="21"/>
                <w:szCs w:val="21"/>
              </w:rPr>
            </w:pPr>
          </w:p>
          <w:p w:rsidR="00321DB4" w:rsidRDefault="00E024F8">
            <w:pPr>
              <w:pStyle w:val="TableParagraph"/>
              <w:ind w:left="96"/>
              <w:rPr>
                <w:rFonts w:ascii="Arial" w:eastAsia="Arial" w:hAnsi="Arial" w:cs="Arial"/>
                <w:sz w:val="17"/>
                <w:szCs w:val="17"/>
              </w:rPr>
            </w:pPr>
            <w:r>
              <w:rPr>
                <w:rFonts w:ascii="Arial"/>
                <w:color w:val="212121"/>
                <w:w w:val="105"/>
                <w:sz w:val="17"/>
              </w:rPr>
              <w:t>RECOGIDA DE</w:t>
            </w:r>
            <w:r>
              <w:rPr>
                <w:rFonts w:ascii="Arial"/>
                <w:color w:val="212121"/>
                <w:spacing w:val="-15"/>
                <w:w w:val="105"/>
                <w:sz w:val="17"/>
              </w:rPr>
              <w:t xml:space="preserve"> </w:t>
            </w:r>
            <w:r>
              <w:rPr>
                <w:rFonts w:ascii="Arial"/>
                <w:color w:val="212121"/>
                <w:w w:val="105"/>
                <w:sz w:val="17"/>
              </w:rPr>
              <w:t>RESIDUOS.</w:t>
            </w:r>
          </w:p>
          <w:p w:rsidR="00321DB4" w:rsidRDefault="00E024F8">
            <w:pPr>
              <w:pStyle w:val="TableParagraph"/>
              <w:spacing w:before="15" w:line="216" w:lineRule="exact"/>
              <w:ind w:left="101"/>
              <w:rPr>
                <w:rFonts w:ascii="Arial" w:eastAsia="Arial" w:hAnsi="Arial" w:cs="Arial"/>
                <w:sz w:val="17"/>
                <w:szCs w:val="17"/>
              </w:rPr>
            </w:pPr>
            <w:r>
              <w:rPr>
                <w:rFonts w:ascii="Arial" w:hAnsi="Arial"/>
                <w:color w:val="212121"/>
                <w:w w:val="105"/>
                <w:sz w:val="17"/>
              </w:rPr>
              <w:t xml:space="preserve">Estudios </w:t>
            </w:r>
            <w:r>
              <w:rPr>
                <w:rFonts w:ascii="Times New Roman" w:hAnsi="Times New Roman"/>
                <w:color w:val="212121"/>
                <w:w w:val="105"/>
                <w:sz w:val="19"/>
              </w:rPr>
              <w:t xml:space="preserve">y </w:t>
            </w:r>
            <w:r>
              <w:rPr>
                <w:rFonts w:ascii="Arial" w:hAnsi="Arial"/>
                <w:color w:val="212121"/>
                <w:w w:val="105"/>
                <w:sz w:val="17"/>
              </w:rPr>
              <w:t>trabajos</w:t>
            </w:r>
            <w:r>
              <w:rPr>
                <w:rFonts w:ascii="Arial" w:hAnsi="Arial"/>
                <w:color w:val="212121"/>
                <w:spacing w:val="-13"/>
                <w:w w:val="105"/>
                <w:sz w:val="17"/>
              </w:rPr>
              <w:t xml:space="preserve"> </w:t>
            </w:r>
            <w:r>
              <w:rPr>
                <w:rFonts w:ascii="Arial" w:hAnsi="Arial"/>
                <w:color w:val="212121"/>
                <w:w w:val="105"/>
                <w:sz w:val="17"/>
              </w:rPr>
              <w:t>técnicos</w:t>
            </w:r>
          </w:p>
          <w:p w:rsidR="00321DB4" w:rsidRDefault="00E024F8">
            <w:pPr>
              <w:pStyle w:val="TableParagraph"/>
              <w:spacing w:line="216" w:lineRule="exact"/>
              <w:ind w:left="96"/>
              <w:rPr>
                <w:rFonts w:ascii="Arial" w:eastAsia="Arial" w:hAnsi="Arial" w:cs="Arial"/>
                <w:sz w:val="17"/>
                <w:szCs w:val="17"/>
              </w:rPr>
            </w:pPr>
            <w:r>
              <w:rPr>
                <w:rFonts w:ascii="Arial" w:hAnsi="Arial"/>
                <w:color w:val="212121"/>
                <w:w w:val="105"/>
                <w:sz w:val="17"/>
              </w:rPr>
              <w:t xml:space="preserve">Estudios </w:t>
            </w:r>
            <w:r>
              <w:rPr>
                <w:rFonts w:ascii="Times New Roman" w:hAnsi="Times New Roman"/>
                <w:color w:val="212121"/>
                <w:w w:val="105"/>
                <w:sz w:val="19"/>
              </w:rPr>
              <w:t xml:space="preserve">y </w:t>
            </w:r>
            <w:r>
              <w:rPr>
                <w:rFonts w:ascii="Arial" w:hAnsi="Arial"/>
                <w:color w:val="212121"/>
                <w:w w:val="105"/>
                <w:sz w:val="17"/>
              </w:rPr>
              <w:t>trabajos</w:t>
            </w:r>
            <w:r>
              <w:rPr>
                <w:rFonts w:ascii="Arial" w:hAnsi="Arial"/>
                <w:color w:val="212121"/>
                <w:spacing w:val="-24"/>
                <w:w w:val="105"/>
                <w:sz w:val="17"/>
              </w:rPr>
              <w:t xml:space="preserve"> </w:t>
            </w:r>
            <w:r>
              <w:rPr>
                <w:rFonts w:ascii="Arial" w:hAnsi="Arial"/>
                <w:color w:val="212121"/>
                <w:w w:val="105"/>
                <w:sz w:val="17"/>
              </w:rPr>
              <w:t>técnicos-Compostaxe</w:t>
            </w:r>
          </w:p>
          <w:p w:rsidR="00321DB4" w:rsidRDefault="00321DB4">
            <w:pPr>
              <w:pStyle w:val="TableParagraph"/>
              <w:spacing w:before="6"/>
              <w:rPr>
                <w:rFonts w:ascii="Times New Roman" w:eastAsia="Times New Roman" w:hAnsi="Times New Roman" w:cs="Times New Roman"/>
                <w:b/>
                <w:bCs/>
                <w:sz w:val="21"/>
                <w:szCs w:val="21"/>
              </w:rPr>
            </w:pPr>
          </w:p>
          <w:p w:rsidR="00321DB4" w:rsidRDefault="00E024F8">
            <w:pPr>
              <w:pStyle w:val="TableParagraph"/>
              <w:ind w:left="96"/>
              <w:rPr>
                <w:rFonts w:ascii="Arial" w:eastAsia="Arial" w:hAnsi="Arial" w:cs="Arial"/>
                <w:sz w:val="17"/>
                <w:szCs w:val="17"/>
              </w:rPr>
            </w:pPr>
            <w:r>
              <w:rPr>
                <w:rFonts w:ascii="Arial"/>
                <w:color w:val="212121"/>
                <w:w w:val="105"/>
                <w:sz w:val="17"/>
              </w:rPr>
              <w:t>RECOGIDA DE</w:t>
            </w:r>
            <w:r>
              <w:rPr>
                <w:rFonts w:ascii="Arial"/>
                <w:color w:val="212121"/>
                <w:spacing w:val="20"/>
                <w:w w:val="105"/>
                <w:sz w:val="17"/>
              </w:rPr>
              <w:t xml:space="preserve"> </w:t>
            </w:r>
            <w:r>
              <w:rPr>
                <w:rFonts w:ascii="Arial"/>
                <w:color w:val="212121"/>
                <w:w w:val="105"/>
                <w:sz w:val="17"/>
              </w:rPr>
              <w:t>RESIDUOS</w:t>
            </w:r>
            <w:r>
              <w:rPr>
                <w:rFonts w:ascii="Arial"/>
                <w:color w:val="494949"/>
                <w:w w:val="105"/>
                <w:sz w:val="17"/>
              </w:rPr>
              <w:t>.</w:t>
            </w:r>
          </w:p>
          <w:p w:rsidR="00321DB4" w:rsidRDefault="00E024F8">
            <w:pPr>
              <w:pStyle w:val="TableParagraph"/>
              <w:spacing w:before="10" w:line="259" w:lineRule="auto"/>
              <w:ind w:left="92" w:right="1260"/>
              <w:rPr>
                <w:rFonts w:ascii="Arial" w:eastAsia="Arial" w:hAnsi="Arial" w:cs="Arial"/>
                <w:sz w:val="17"/>
                <w:szCs w:val="17"/>
              </w:rPr>
            </w:pPr>
            <w:r>
              <w:rPr>
                <w:rFonts w:ascii="Arial"/>
                <w:color w:val="212121"/>
                <w:w w:val="105"/>
                <w:sz w:val="17"/>
              </w:rPr>
              <w:t xml:space="preserve">Otros trabajos realizados por otras empresas </w:t>
            </w:r>
            <w:r>
              <w:rPr>
                <w:rFonts w:ascii="Times New Roman"/>
                <w:color w:val="212121"/>
                <w:w w:val="105"/>
                <w:sz w:val="19"/>
              </w:rPr>
              <w:t xml:space="preserve">y </w:t>
            </w:r>
            <w:r>
              <w:rPr>
                <w:rFonts w:ascii="Arial"/>
                <w:color w:val="212121"/>
                <w:w w:val="105"/>
                <w:sz w:val="17"/>
              </w:rPr>
              <w:t>profesionales Recogida de residuos.Otros trabajos</w:t>
            </w:r>
            <w:r>
              <w:rPr>
                <w:rFonts w:ascii="Arial"/>
                <w:color w:val="212121"/>
                <w:spacing w:val="31"/>
                <w:w w:val="105"/>
                <w:sz w:val="17"/>
              </w:rPr>
              <w:t xml:space="preserve"> </w:t>
            </w:r>
            <w:r>
              <w:rPr>
                <w:rFonts w:ascii="Arial"/>
                <w:color w:val="212121"/>
                <w:w w:val="105"/>
                <w:sz w:val="17"/>
              </w:rPr>
              <w:t>realizados</w:t>
            </w:r>
          </w:p>
          <w:p w:rsidR="00321DB4" w:rsidRDefault="00321DB4">
            <w:pPr>
              <w:pStyle w:val="TableParagraph"/>
              <w:spacing w:before="2"/>
              <w:rPr>
                <w:rFonts w:ascii="Times New Roman" w:eastAsia="Times New Roman" w:hAnsi="Times New Roman" w:cs="Times New Roman"/>
                <w:b/>
                <w:bCs/>
                <w:sz w:val="20"/>
                <w:szCs w:val="20"/>
              </w:rPr>
            </w:pPr>
          </w:p>
          <w:p w:rsidR="00321DB4" w:rsidRDefault="00E024F8">
            <w:pPr>
              <w:pStyle w:val="TableParagraph"/>
              <w:ind w:left="87"/>
              <w:rPr>
                <w:rFonts w:ascii="Arial" w:eastAsia="Arial" w:hAnsi="Arial" w:cs="Arial"/>
                <w:sz w:val="17"/>
                <w:szCs w:val="17"/>
              </w:rPr>
            </w:pPr>
            <w:r>
              <w:rPr>
                <w:rFonts w:ascii="Arial" w:hAnsi="Arial"/>
                <w:color w:val="212121"/>
                <w:w w:val="105"/>
                <w:sz w:val="17"/>
              </w:rPr>
              <w:t>GESTIÓN DE RESIDUOS SÓLIDOS</w:t>
            </w:r>
            <w:r>
              <w:rPr>
                <w:rFonts w:ascii="Arial" w:hAnsi="Arial"/>
                <w:color w:val="212121"/>
                <w:spacing w:val="1"/>
                <w:w w:val="105"/>
                <w:sz w:val="17"/>
              </w:rPr>
              <w:t xml:space="preserve"> </w:t>
            </w:r>
            <w:r>
              <w:rPr>
                <w:rFonts w:ascii="Arial" w:hAnsi="Arial"/>
                <w:color w:val="212121"/>
                <w:w w:val="105"/>
                <w:sz w:val="17"/>
              </w:rPr>
              <w:t>URBANOS</w:t>
            </w:r>
          </w:p>
          <w:p w:rsidR="00321DB4" w:rsidRDefault="00E024F8">
            <w:pPr>
              <w:pStyle w:val="TableParagraph"/>
              <w:spacing w:before="10" w:line="254" w:lineRule="auto"/>
              <w:ind w:left="82" w:right="1215"/>
              <w:rPr>
                <w:rFonts w:ascii="Arial" w:eastAsia="Arial" w:hAnsi="Arial" w:cs="Arial"/>
                <w:sz w:val="17"/>
                <w:szCs w:val="17"/>
              </w:rPr>
            </w:pPr>
            <w:r>
              <w:rPr>
                <w:rFonts w:ascii="Arial" w:hAnsi="Arial"/>
                <w:color w:val="212121"/>
                <w:w w:val="105"/>
                <w:sz w:val="17"/>
              </w:rPr>
              <w:t xml:space="preserve">Otros trabajos realizados por otras empresas </w:t>
            </w:r>
            <w:r>
              <w:rPr>
                <w:rFonts w:ascii="Times New Roman" w:hAnsi="Times New Roman"/>
                <w:color w:val="212121"/>
                <w:w w:val="105"/>
                <w:sz w:val="19"/>
              </w:rPr>
              <w:t xml:space="preserve">y </w:t>
            </w:r>
            <w:r>
              <w:rPr>
                <w:rFonts w:ascii="Arial" w:hAnsi="Arial"/>
                <w:color w:val="212121"/>
                <w:w w:val="105"/>
                <w:sz w:val="17"/>
              </w:rPr>
              <w:t>profesionales Gestión de residuos sólidos urbanosOtros trabajos</w:t>
            </w:r>
            <w:r>
              <w:rPr>
                <w:rFonts w:ascii="Arial" w:hAnsi="Arial"/>
                <w:color w:val="212121"/>
                <w:spacing w:val="40"/>
                <w:w w:val="105"/>
                <w:sz w:val="17"/>
              </w:rPr>
              <w:t xml:space="preserve"> </w:t>
            </w:r>
            <w:r>
              <w:rPr>
                <w:rFonts w:ascii="Arial" w:hAnsi="Arial"/>
                <w:color w:val="212121"/>
                <w:w w:val="105"/>
                <w:sz w:val="17"/>
              </w:rPr>
              <w:t>realizados</w:t>
            </w:r>
          </w:p>
        </w:tc>
        <w:tc>
          <w:tcPr>
            <w:tcW w:w="3026" w:type="dxa"/>
            <w:vMerge w:val="restart"/>
            <w:tcBorders>
              <w:top w:val="single" w:sz="6" w:space="0" w:color="000000"/>
              <w:left w:val="nil"/>
              <w:right w:val="single" w:sz="18" w:space="0" w:color="000000"/>
            </w:tcBorders>
          </w:tcPr>
          <w:p w:rsidR="00321DB4" w:rsidRDefault="00321DB4">
            <w:pPr>
              <w:pStyle w:val="TableParagraph"/>
              <w:spacing w:before="2"/>
              <w:rPr>
                <w:rFonts w:ascii="Times New Roman" w:eastAsia="Times New Roman" w:hAnsi="Times New Roman" w:cs="Times New Roman"/>
                <w:b/>
                <w:bCs/>
                <w:sz w:val="16"/>
                <w:szCs w:val="16"/>
              </w:rPr>
            </w:pPr>
          </w:p>
          <w:p w:rsidR="00321DB4" w:rsidRDefault="00E024F8">
            <w:pPr>
              <w:pStyle w:val="TableParagraph"/>
              <w:ind w:left="166" w:firstLine="9"/>
              <w:rPr>
                <w:rFonts w:ascii="Arial" w:eastAsia="Arial" w:hAnsi="Arial" w:cs="Arial"/>
                <w:sz w:val="17"/>
                <w:szCs w:val="17"/>
              </w:rPr>
            </w:pPr>
            <w:r>
              <w:rPr>
                <w:rFonts w:ascii="Arial"/>
                <w:b/>
                <w:color w:val="212121"/>
                <w:w w:val="105"/>
                <w:sz w:val="17"/>
              </w:rPr>
              <w:t xml:space="preserve">Total Grupo de Programa  </w:t>
            </w:r>
            <w:r>
              <w:rPr>
                <w:rFonts w:ascii="Arial"/>
                <w:b/>
                <w:color w:val="212121"/>
                <w:spacing w:val="32"/>
                <w:w w:val="105"/>
                <w:sz w:val="17"/>
              </w:rPr>
              <w:t xml:space="preserve"> </w:t>
            </w:r>
            <w:r>
              <w:rPr>
                <w:rFonts w:ascii="Arial"/>
                <w:b/>
                <w:color w:val="212121"/>
                <w:w w:val="105"/>
                <w:sz w:val="17"/>
              </w:rPr>
              <w:t>151</w:t>
            </w: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left="161" w:firstLine="4"/>
              <w:rPr>
                <w:rFonts w:ascii="Arial" w:eastAsia="Arial" w:hAnsi="Arial" w:cs="Arial"/>
                <w:sz w:val="17"/>
                <w:szCs w:val="17"/>
              </w:rPr>
            </w:pPr>
            <w:r>
              <w:rPr>
                <w:rFonts w:ascii="Arial"/>
                <w:b/>
                <w:color w:val="212121"/>
                <w:w w:val="105"/>
                <w:sz w:val="17"/>
              </w:rPr>
              <w:t xml:space="preserve">Total Grupo de Programa  </w:t>
            </w:r>
            <w:r>
              <w:rPr>
                <w:rFonts w:ascii="Arial"/>
                <w:b/>
                <w:color w:val="212121"/>
                <w:spacing w:val="23"/>
                <w:w w:val="105"/>
                <w:sz w:val="17"/>
              </w:rPr>
              <w:t xml:space="preserve"> </w:t>
            </w:r>
            <w:r>
              <w:rPr>
                <w:rFonts w:ascii="Arial"/>
                <w:b/>
                <w:color w:val="212121"/>
                <w:w w:val="105"/>
                <w:sz w:val="17"/>
              </w:rPr>
              <w:t>153</w:t>
            </w: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spacing w:before="9"/>
              <w:rPr>
                <w:rFonts w:ascii="Times New Roman" w:eastAsia="Times New Roman" w:hAnsi="Times New Roman" w:cs="Times New Roman"/>
                <w:b/>
                <w:bCs/>
                <w:sz w:val="14"/>
                <w:szCs w:val="14"/>
              </w:rPr>
            </w:pPr>
          </w:p>
          <w:p w:rsidR="00321DB4" w:rsidRDefault="00E024F8">
            <w:pPr>
              <w:pStyle w:val="TableParagraph"/>
              <w:ind w:left="161"/>
              <w:rPr>
                <w:rFonts w:ascii="Arial" w:eastAsia="Arial" w:hAnsi="Arial" w:cs="Arial"/>
                <w:sz w:val="17"/>
                <w:szCs w:val="17"/>
              </w:rPr>
            </w:pPr>
            <w:r>
              <w:rPr>
                <w:rFonts w:ascii="Arial"/>
                <w:b/>
                <w:color w:val="212121"/>
                <w:w w:val="105"/>
                <w:sz w:val="17"/>
              </w:rPr>
              <w:t xml:space="preserve">Total Grupo de Programa  </w:t>
            </w:r>
            <w:r>
              <w:rPr>
                <w:rFonts w:ascii="Arial"/>
                <w:b/>
                <w:color w:val="212121"/>
                <w:spacing w:val="31"/>
                <w:w w:val="105"/>
                <w:sz w:val="17"/>
              </w:rPr>
              <w:t xml:space="preserve"> </w:t>
            </w:r>
            <w:r>
              <w:rPr>
                <w:rFonts w:ascii="Arial"/>
                <w:b/>
                <w:color w:val="212121"/>
                <w:w w:val="105"/>
                <w:sz w:val="17"/>
              </w:rPr>
              <w:t>160</w:t>
            </w:r>
          </w:p>
        </w:tc>
        <w:tc>
          <w:tcPr>
            <w:tcW w:w="2144" w:type="dxa"/>
            <w:tcBorders>
              <w:top w:val="single" w:sz="6" w:space="0" w:color="000000"/>
              <w:left w:val="single" w:sz="8" w:space="0" w:color="000000"/>
              <w:bottom w:val="nil"/>
              <w:right w:val="single" w:sz="8" w:space="0" w:color="000000"/>
            </w:tcBorders>
          </w:tcPr>
          <w:p w:rsidR="00321DB4" w:rsidRDefault="00321DB4">
            <w:pPr>
              <w:pStyle w:val="TableParagraph"/>
              <w:spacing w:before="2"/>
              <w:rPr>
                <w:rFonts w:ascii="Times New Roman" w:eastAsia="Times New Roman" w:hAnsi="Times New Roman" w:cs="Times New Roman"/>
                <w:b/>
                <w:bCs/>
                <w:sz w:val="16"/>
                <w:szCs w:val="16"/>
              </w:rPr>
            </w:pPr>
          </w:p>
          <w:p w:rsidR="00321DB4" w:rsidRDefault="00E024F8">
            <w:pPr>
              <w:pStyle w:val="TableParagraph"/>
              <w:ind w:right="92"/>
              <w:jc w:val="right"/>
              <w:rPr>
                <w:rFonts w:ascii="Arial" w:eastAsia="Arial" w:hAnsi="Arial" w:cs="Arial"/>
                <w:sz w:val="17"/>
                <w:szCs w:val="17"/>
              </w:rPr>
            </w:pPr>
            <w:r>
              <w:rPr>
                <w:rFonts w:ascii="Arial"/>
                <w:b/>
                <w:color w:val="212121"/>
                <w:sz w:val="17"/>
              </w:rPr>
              <w:t>112.900,00</w:t>
            </w:r>
          </w:p>
        </w:tc>
      </w:tr>
      <w:tr w:rsidR="00321DB4">
        <w:trPr>
          <w:trHeight w:hRule="exact" w:val="535"/>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E024F8">
            <w:pPr>
              <w:pStyle w:val="TableParagraph"/>
              <w:spacing w:before="100"/>
              <w:ind w:left="81"/>
              <w:rPr>
                <w:rFonts w:ascii="Times New Roman" w:eastAsia="Times New Roman" w:hAnsi="Times New Roman" w:cs="Times New Roman"/>
                <w:sz w:val="18"/>
                <w:szCs w:val="18"/>
              </w:rPr>
            </w:pPr>
            <w:r>
              <w:rPr>
                <w:rFonts w:ascii="Times New Roman"/>
                <w:color w:val="212121"/>
                <w:spacing w:val="-7"/>
                <w:w w:val="120"/>
                <w:sz w:val="18"/>
              </w:rPr>
              <w:t>1532</w:t>
            </w:r>
          </w:p>
        </w:tc>
        <w:tc>
          <w:tcPr>
            <w:tcW w:w="940" w:type="dxa"/>
            <w:tcBorders>
              <w:top w:val="nil"/>
              <w:left w:val="single" w:sz="6" w:space="0" w:color="000000"/>
              <w:bottom w:val="nil"/>
              <w:right w:val="single" w:sz="8" w:space="0" w:color="000000"/>
            </w:tcBorders>
          </w:tcPr>
          <w:p w:rsidR="00321DB4" w:rsidRDefault="00E024F8">
            <w:pPr>
              <w:pStyle w:val="TableParagraph"/>
              <w:spacing w:before="100"/>
              <w:ind w:left="54"/>
              <w:rPr>
                <w:rFonts w:ascii="Times New Roman" w:eastAsia="Times New Roman" w:hAnsi="Times New Roman" w:cs="Times New Roman"/>
                <w:sz w:val="18"/>
                <w:szCs w:val="18"/>
              </w:rPr>
            </w:pPr>
            <w:r>
              <w:rPr>
                <w:rFonts w:ascii="Times New Roman"/>
                <w:color w:val="212121"/>
                <w:w w:val="110"/>
                <w:sz w:val="18"/>
              </w:rPr>
              <w:t>61900</w:t>
            </w:r>
          </w:p>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tc>
      </w:tr>
      <w:tr w:rsidR="00321DB4">
        <w:trPr>
          <w:trHeight w:hRule="exact" w:val="443"/>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321DB4"/>
        </w:tc>
        <w:tc>
          <w:tcPr>
            <w:tcW w:w="940" w:type="dxa"/>
            <w:tcBorders>
              <w:top w:val="nil"/>
              <w:left w:val="single" w:sz="6" w:space="0" w:color="000000"/>
              <w:bottom w:val="nil"/>
              <w:right w:val="single" w:sz="8"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pPr>
              <w:pStyle w:val="TableParagraph"/>
              <w:spacing w:before="1"/>
              <w:rPr>
                <w:rFonts w:ascii="Times New Roman" w:eastAsia="Times New Roman" w:hAnsi="Times New Roman" w:cs="Times New Roman"/>
                <w:b/>
                <w:bCs/>
                <w:sz w:val="18"/>
                <w:szCs w:val="18"/>
              </w:rPr>
            </w:pPr>
          </w:p>
          <w:p w:rsidR="00321DB4" w:rsidRDefault="00E024F8">
            <w:pPr>
              <w:pStyle w:val="TableParagraph"/>
              <w:ind w:right="87"/>
              <w:jc w:val="right"/>
              <w:rPr>
                <w:rFonts w:ascii="Times New Roman" w:eastAsia="Times New Roman" w:hAnsi="Times New Roman" w:cs="Times New Roman"/>
                <w:sz w:val="18"/>
                <w:szCs w:val="18"/>
              </w:rPr>
            </w:pPr>
            <w:r>
              <w:rPr>
                <w:rFonts w:ascii="Times New Roman"/>
                <w:color w:val="212121"/>
                <w:w w:val="110"/>
                <w:sz w:val="18"/>
              </w:rPr>
              <w:t>254.897</w:t>
            </w:r>
            <w:r>
              <w:rPr>
                <w:rFonts w:ascii="Times New Roman"/>
                <w:color w:val="494949"/>
                <w:w w:val="110"/>
                <w:sz w:val="18"/>
              </w:rPr>
              <w:t>.</w:t>
            </w:r>
            <w:r>
              <w:rPr>
                <w:rFonts w:ascii="Times New Roman"/>
                <w:color w:val="212121"/>
                <w:w w:val="110"/>
                <w:sz w:val="18"/>
              </w:rPr>
              <w:t>22</w:t>
            </w:r>
          </w:p>
        </w:tc>
      </w:tr>
      <w:tr w:rsidR="00321DB4">
        <w:trPr>
          <w:trHeight w:hRule="exact" w:val="448"/>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E024F8">
            <w:pPr>
              <w:pStyle w:val="TableParagraph"/>
              <w:spacing w:before="13"/>
              <w:ind w:left="76"/>
              <w:rPr>
                <w:rFonts w:ascii="Times New Roman" w:eastAsia="Times New Roman" w:hAnsi="Times New Roman" w:cs="Times New Roman"/>
                <w:sz w:val="18"/>
                <w:szCs w:val="18"/>
              </w:rPr>
            </w:pPr>
            <w:r>
              <w:rPr>
                <w:rFonts w:ascii="Times New Roman"/>
                <w:color w:val="212121"/>
                <w:w w:val="110"/>
                <w:sz w:val="18"/>
              </w:rPr>
              <w:t>1532</w:t>
            </w:r>
          </w:p>
        </w:tc>
        <w:tc>
          <w:tcPr>
            <w:tcW w:w="940" w:type="dxa"/>
            <w:tcBorders>
              <w:top w:val="nil"/>
              <w:left w:val="single" w:sz="6" w:space="0" w:color="000000"/>
              <w:bottom w:val="nil"/>
              <w:right w:val="single" w:sz="8" w:space="0" w:color="000000"/>
            </w:tcBorders>
          </w:tcPr>
          <w:p w:rsidR="00321DB4" w:rsidRDefault="00E024F8">
            <w:pPr>
              <w:pStyle w:val="TableParagraph"/>
              <w:spacing w:before="8"/>
              <w:ind w:left="50"/>
              <w:rPr>
                <w:rFonts w:ascii="Times New Roman" w:eastAsia="Times New Roman" w:hAnsi="Times New Roman" w:cs="Times New Roman"/>
                <w:sz w:val="18"/>
                <w:szCs w:val="18"/>
              </w:rPr>
            </w:pPr>
            <w:r>
              <w:rPr>
                <w:rFonts w:ascii="Times New Roman"/>
                <w:color w:val="212121"/>
                <w:w w:val="110"/>
                <w:sz w:val="18"/>
              </w:rPr>
              <w:t>62500</w:t>
            </w:r>
          </w:p>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tc>
      </w:tr>
      <w:tr w:rsidR="00321DB4">
        <w:trPr>
          <w:trHeight w:hRule="exact" w:val="446"/>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321DB4"/>
        </w:tc>
        <w:tc>
          <w:tcPr>
            <w:tcW w:w="940" w:type="dxa"/>
            <w:tcBorders>
              <w:top w:val="nil"/>
              <w:left w:val="single" w:sz="6" w:space="0" w:color="000000"/>
              <w:bottom w:val="nil"/>
              <w:right w:val="single" w:sz="8"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pPr>
              <w:pStyle w:val="TableParagraph"/>
              <w:spacing w:before="1"/>
              <w:rPr>
                <w:rFonts w:ascii="Times New Roman" w:eastAsia="Times New Roman" w:hAnsi="Times New Roman" w:cs="Times New Roman"/>
                <w:b/>
                <w:bCs/>
                <w:sz w:val="18"/>
                <w:szCs w:val="18"/>
              </w:rPr>
            </w:pPr>
          </w:p>
          <w:p w:rsidR="00321DB4" w:rsidRDefault="00E024F8">
            <w:pPr>
              <w:pStyle w:val="TableParagraph"/>
              <w:ind w:right="97"/>
              <w:jc w:val="right"/>
              <w:rPr>
                <w:rFonts w:ascii="Times New Roman" w:eastAsia="Times New Roman" w:hAnsi="Times New Roman" w:cs="Times New Roman"/>
                <w:sz w:val="18"/>
                <w:szCs w:val="18"/>
              </w:rPr>
            </w:pPr>
            <w:r>
              <w:rPr>
                <w:rFonts w:ascii="Times New Roman"/>
                <w:color w:val="212121"/>
                <w:w w:val="110"/>
                <w:sz w:val="18"/>
              </w:rPr>
              <w:t>6</w:t>
            </w:r>
            <w:r>
              <w:rPr>
                <w:rFonts w:ascii="Times New Roman"/>
                <w:color w:val="494949"/>
                <w:w w:val="110"/>
                <w:sz w:val="18"/>
              </w:rPr>
              <w:t>.</w:t>
            </w:r>
            <w:r>
              <w:rPr>
                <w:rFonts w:ascii="Times New Roman"/>
                <w:color w:val="212121"/>
                <w:w w:val="110"/>
                <w:sz w:val="18"/>
              </w:rPr>
              <w:t>000,00</w:t>
            </w:r>
          </w:p>
        </w:tc>
      </w:tr>
      <w:tr w:rsidR="00321DB4">
        <w:trPr>
          <w:trHeight w:hRule="exact" w:val="316"/>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321DB4"/>
        </w:tc>
        <w:tc>
          <w:tcPr>
            <w:tcW w:w="940" w:type="dxa"/>
            <w:tcBorders>
              <w:top w:val="nil"/>
              <w:left w:val="single" w:sz="6" w:space="0" w:color="000000"/>
              <w:bottom w:val="nil"/>
              <w:right w:val="single" w:sz="8"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18" w:space="0" w:color="000000"/>
            </w:tcBorders>
          </w:tcPr>
          <w:p w:rsidR="00321DB4" w:rsidRDefault="00E024F8">
            <w:pPr>
              <w:pStyle w:val="TableParagraph"/>
              <w:spacing w:before="13"/>
              <w:ind w:right="98"/>
              <w:jc w:val="right"/>
              <w:rPr>
                <w:rFonts w:ascii="Arial" w:eastAsia="Arial" w:hAnsi="Arial" w:cs="Arial"/>
                <w:sz w:val="17"/>
                <w:szCs w:val="17"/>
              </w:rPr>
            </w:pPr>
            <w:r>
              <w:rPr>
                <w:rFonts w:ascii="Arial"/>
                <w:b/>
                <w:color w:val="212121"/>
                <w:sz w:val="17"/>
              </w:rPr>
              <w:t>260.897,22</w:t>
            </w:r>
          </w:p>
        </w:tc>
      </w:tr>
      <w:tr w:rsidR="00321DB4">
        <w:trPr>
          <w:trHeight w:hRule="exact" w:val="525"/>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E024F8">
            <w:pPr>
              <w:pStyle w:val="TableParagraph"/>
              <w:spacing w:before="93"/>
              <w:ind w:left="71"/>
              <w:rPr>
                <w:rFonts w:ascii="Times New Roman" w:eastAsia="Times New Roman" w:hAnsi="Times New Roman" w:cs="Times New Roman"/>
                <w:sz w:val="18"/>
                <w:szCs w:val="18"/>
              </w:rPr>
            </w:pPr>
            <w:r>
              <w:rPr>
                <w:rFonts w:ascii="Times New Roman"/>
                <w:color w:val="212121"/>
                <w:w w:val="110"/>
                <w:sz w:val="18"/>
              </w:rPr>
              <w:t>160</w:t>
            </w:r>
          </w:p>
        </w:tc>
        <w:tc>
          <w:tcPr>
            <w:tcW w:w="940" w:type="dxa"/>
            <w:tcBorders>
              <w:top w:val="nil"/>
              <w:left w:val="single" w:sz="6" w:space="0" w:color="000000"/>
              <w:bottom w:val="nil"/>
              <w:right w:val="single" w:sz="8" w:space="0" w:color="000000"/>
            </w:tcBorders>
          </w:tcPr>
          <w:p w:rsidR="00321DB4" w:rsidRDefault="00E024F8">
            <w:pPr>
              <w:pStyle w:val="TableParagraph"/>
              <w:spacing w:before="88"/>
              <w:ind w:left="50"/>
              <w:rPr>
                <w:rFonts w:ascii="Times New Roman" w:eastAsia="Times New Roman" w:hAnsi="Times New Roman" w:cs="Times New Roman"/>
                <w:sz w:val="18"/>
                <w:szCs w:val="18"/>
              </w:rPr>
            </w:pPr>
            <w:r>
              <w:rPr>
                <w:rFonts w:ascii="Times New Roman"/>
                <w:color w:val="212121"/>
                <w:w w:val="110"/>
                <w:sz w:val="18"/>
              </w:rPr>
              <w:t>62900</w:t>
            </w:r>
          </w:p>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18" w:space="0" w:color="000000"/>
            </w:tcBorders>
          </w:tcPr>
          <w:p w:rsidR="00321DB4" w:rsidRDefault="00321DB4"/>
        </w:tc>
      </w:tr>
      <w:tr w:rsidR="00321DB4">
        <w:trPr>
          <w:trHeight w:hRule="exact" w:val="444"/>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321DB4"/>
        </w:tc>
        <w:tc>
          <w:tcPr>
            <w:tcW w:w="940" w:type="dxa"/>
            <w:tcBorders>
              <w:top w:val="nil"/>
              <w:left w:val="single" w:sz="6" w:space="0" w:color="000000"/>
              <w:bottom w:val="nil"/>
              <w:right w:val="single" w:sz="8"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11" w:space="0" w:color="000000"/>
              <w:bottom w:val="nil"/>
              <w:right w:val="single" w:sz="18" w:space="0" w:color="000000"/>
            </w:tcBorders>
          </w:tcPr>
          <w:p w:rsidR="00321DB4" w:rsidRDefault="00321DB4">
            <w:pPr>
              <w:pStyle w:val="TableParagraph"/>
              <w:spacing w:before="10"/>
              <w:rPr>
                <w:rFonts w:ascii="Times New Roman" w:eastAsia="Times New Roman" w:hAnsi="Times New Roman" w:cs="Times New Roman"/>
                <w:b/>
                <w:bCs/>
                <w:sz w:val="17"/>
                <w:szCs w:val="17"/>
              </w:rPr>
            </w:pPr>
          </w:p>
          <w:p w:rsidR="00321DB4" w:rsidRDefault="00E024F8">
            <w:pPr>
              <w:pStyle w:val="TableParagraph"/>
              <w:ind w:right="96"/>
              <w:jc w:val="right"/>
              <w:rPr>
                <w:rFonts w:ascii="Times New Roman" w:eastAsia="Times New Roman" w:hAnsi="Times New Roman" w:cs="Times New Roman"/>
                <w:sz w:val="18"/>
                <w:szCs w:val="18"/>
              </w:rPr>
            </w:pPr>
            <w:r>
              <w:rPr>
                <w:rFonts w:ascii="Times New Roman"/>
                <w:color w:val="212121"/>
                <w:w w:val="110"/>
                <w:sz w:val="18"/>
              </w:rPr>
              <w:t>90.197.48</w:t>
            </w:r>
          </w:p>
        </w:tc>
      </w:tr>
      <w:tr w:rsidR="00321DB4">
        <w:trPr>
          <w:trHeight w:hRule="exact" w:val="319"/>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321DB4"/>
        </w:tc>
        <w:tc>
          <w:tcPr>
            <w:tcW w:w="940" w:type="dxa"/>
            <w:tcBorders>
              <w:top w:val="nil"/>
              <w:left w:val="single" w:sz="6" w:space="0" w:color="000000"/>
              <w:bottom w:val="nil"/>
              <w:right w:val="single" w:sz="8"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11" w:space="0" w:color="000000"/>
              <w:bottom w:val="nil"/>
              <w:right w:val="single" w:sz="18" w:space="0" w:color="000000"/>
            </w:tcBorders>
          </w:tcPr>
          <w:p w:rsidR="00321DB4" w:rsidRDefault="00E024F8">
            <w:pPr>
              <w:pStyle w:val="TableParagraph"/>
              <w:spacing w:before="13"/>
              <w:ind w:right="100"/>
              <w:jc w:val="right"/>
              <w:rPr>
                <w:rFonts w:ascii="Arial" w:eastAsia="Arial" w:hAnsi="Arial" w:cs="Arial"/>
                <w:sz w:val="17"/>
                <w:szCs w:val="17"/>
              </w:rPr>
            </w:pPr>
            <w:r>
              <w:rPr>
                <w:rFonts w:ascii="Arial"/>
                <w:b/>
                <w:color w:val="212121"/>
                <w:sz w:val="17"/>
              </w:rPr>
              <w:t>90.197,48</w:t>
            </w:r>
          </w:p>
        </w:tc>
      </w:tr>
      <w:tr w:rsidR="00321DB4">
        <w:trPr>
          <w:trHeight w:hRule="exact" w:val="520"/>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E024F8">
            <w:pPr>
              <w:pStyle w:val="TableParagraph"/>
              <w:spacing w:before="90"/>
              <w:ind w:left="66"/>
              <w:rPr>
                <w:rFonts w:ascii="Times New Roman" w:eastAsia="Times New Roman" w:hAnsi="Times New Roman" w:cs="Times New Roman"/>
                <w:sz w:val="18"/>
                <w:szCs w:val="18"/>
              </w:rPr>
            </w:pPr>
            <w:r>
              <w:rPr>
                <w:rFonts w:ascii="Times New Roman"/>
                <w:color w:val="212121"/>
                <w:w w:val="110"/>
                <w:sz w:val="18"/>
              </w:rPr>
              <w:t>1621</w:t>
            </w:r>
          </w:p>
        </w:tc>
        <w:tc>
          <w:tcPr>
            <w:tcW w:w="940" w:type="dxa"/>
            <w:tcBorders>
              <w:top w:val="nil"/>
              <w:left w:val="single" w:sz="6" w:space="0" w:color="000000"/>
              <w:bottom w:val="nil"/>
              <w:right w:val="single" w:sz="8" w:space="0" w:color="000000"/>
            </w:tcBorders>
          </w:tcPr>
          <w:p w:rsidR="00321DB4" w:rsidRDefault="00E024F8">
            <w:pPr>
              <w:pStyle w:val="TableParagraph"/>
              <w:spacing w:before="90"/>
              <w:ind w:left="40"/>
              <w:rPr>
                <w:rFonts w:ascii="Times New Roman" w:eastAsia="Times New Roman" w:hAnsi="Times New Roman" w:cs="Times New Roman"/>
                <w:sz w:val="18"/>
                <w:szCs w:val="18"/>
              </w:rPr>
            </w:pPr>
            <w:r>
              <w:rPr>
                <w:rFonts w:ascii="Times New Roman"/>
                <w:color w:val="212121"/>
                <w:w w:val="110"/>
                <w:sz w:val="18"/>
              </w:rPr>
              <w:t>22700</w:t>
            </w:r>
          </w:p>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11" w:space="0" w:color="000000"/>
              <w:bottom w:val="nil"/>
              <w:right w:val="single" w:sz="18" w:space="0" w:color="000000"/>
            </w:tcBorders>
          </w:tcPr>
          <w:p w:rsidR="00321DB4" w:rsidRDefault="00321DB4"/>
        </w:tc>
      </w:tr>
      <w:tr w:rsidR="00321DB4">
        <w:trPr>
          <w:trHeight w:hRule="exact" w:val="443"/>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321DB4"/>
        </w:tc>
        <w:tc>
          <w:tcPr>
            <w:tcW w:w="940" w:type="dxa"/>
            <w:tcBorders>
              <w:top w:val="nil"/>
              <w:left w:val="single" w:sz="6" w:space="0" w:color="000000"/>
              <w:bottom w:val="nil"/>
              <w:right w:val="single" w:sz="8"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11" w:space="0" w:color="000000"/>
              <w:bottom w:val="nil"/>
              <w:right w:val="single" w:sz="8" w:space="0" w:color="000000"/>
            </w:tcBorders>
          </w:tcPr>
          <w:p w:rsidR="00321DB4" w:rsidRDefault="00321DB4">
            <w:pPr>
              <w:pStyle w:val="TableParagraph"/>
              <w:spacing w:before="8"/>
              <w:rPr>
                <w:rFonts w:ascii="Times New Roman" w:eastAsia="Times New Roman" w:hAnsi="Times New Roman" w:cs="Times New Roman"/>
                <w:b/>
                <w:bCs/>
                <w:sz w:val="17"/>
                <w:szCs w:val="17"/>
              </w:rPr>
            </w:pPr>
          </w:p>
          <w:p w:rsidR="00321DB4" w:rsidRDefault="00E024F8">
            <w:pPr>
              <w:pStyle w:val="TableParagraph"/>
              <w:ind w:right="101"/>
              <w:jc w:val="right"/>
              <w:rPr>
                <w:rFonts w:ascii="Times New Roman" w:eastAsia="Times New Roman" w:hAnsi="Times New Roman" w:cs="Times New Roman"/>
                <w:sz w:val="18"/>
                <w:szCs w:val="18"/>
              </w:rPr>
            </w:pPr>
            <w:r>
              <w:rPr>
                <w:rFonts w:ascii="Times New Roman"/>
                <w:color w:val="212121"/>
                <w:w w:val="110"/>
                <w:sz w:val="18"/>
              </w:rPr>
              <w:t>435.000</w:t>
            </w:r>
            <w:r>
              <w:rPr>
                <w:rFonts w:ascii="Times New Roman"/>
                <w:color w:val="212121"/>
                <w:spacing w:val="-34"/>
                <w:w w:val="110"/>
                <w:sz w:val="18"/>
              </w:rPr>
              <w:t xml:space="preserve"> </w:t>
            </w:r>
            <w:r>
              <w:rPr>
                <w:rFonts w:ascii="Times New Roman"/>
                <w:color w:val="494949"/>
                <w:w w:val="110"/>
                <w:sz w:val="18"/>
              </w:rPr>
              <w:t>.</w:t>
            </w:r>
            <w:r>
              <w:rPr>
                <w:rFonts w:ascii="Times New Roman"/>
                <w:color w:val="212121"/>
                <w:w w:val="110"/>
                <w:sz w:val="18"/>
              </w:rPr>
              <w:t>00</w:t>
            </w:r>
          </w:p>
        </w:tc>
      </w:tr>
      <w:tr w:rsidR="00321DB4">
        <w:trPr>
          <w:trHeight w:hRule="exact" w:val="445"/>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E024F8">
            <w:pPr>
              <w:pStyle w:val="TableParagraph"/>
              <w:spacing w:before="17"/>
              <w:ind w:left="62"/>
              <w:rPr>
                <w:rFonts w:ascii="Times New Roman" w:eastAsia="Times New Roman" w:hAnsi="Times New Roman" w:cs="Times New Roman"/>
                <w:sz w:val="18"/>
                <w:szCs w:val="18"/>
              </w:rPr>
            </w:pPr>
            <w:r>
              <w:rPr>
                <w:rFonts w:ascii="Times New Roman"/>
                <w:color w:val="212121"/>
                <w:w w:val="110"/>
                <w:sz w:val="18"/>
              </w:rPr>
              <w:t>1621</w:t>
            </w:r>
          </w:p>
        </w:tc>
        <w:tc>
          <w:tcPr>
            <w:tcW w:w="940" w:type="dxa"/>
            <w:tcBorders>
              <w:top w:val="nil"/>
              <w:left w:val="single" w:sz="6" w:space="0" w:color="000000"/>
              <w:bottom w:val="nil"/>
              <w:right w:val="single" w:sz="8" w:space="0" w:color="000000"/>
            </w:tcBorders>
          </w:tcPr>
          <w:p w:rsidR="00321DB4" w:rsidRDefault="00E024F8">
            <w:pPr>
              <w:pStyle w:val="TableParagraph"/>
              <w:spacing w:before="13"/>
              <w:ind w:left="40"/>
              <w:rPr>
                <w:rFonts w:ascii="Times New Roman" w:eastAsia="Times New Roman" w:hAnsi="Times New Roman" w:cs="Times New Roman"/>
                <w:sz w:val="18"/>
                <w:szCs w:val="18"/>
              </w:rPr>
            </w:pPr>
            <w:r>
              <w:rPr>
                <w:rFonts w:ascii="Times New Roman"/>
                <w:color w:val="212121"/>
                <w:w w:val="110"/>
                <w:sz w:val="18"/>
              </w:rPr>
              <w:t>22706</w:t>
            </w:r>
          </w:p>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tc>
      </w:tr>
      <w:tr w:rsidR="00321DB4">
        <w:trPr>
          <w:trHeight w:hRule="exact" w:val="445"/>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321DB4"/>
        </w:tc>
        <w:tc>
          <w:tcPr>
            <w:tcW w:w="940" w:type="dxa"/>
            <w:tcBorders>
              <w:top w:val="nil"/>
              <w:left w:val="single" w:sz="6" w:space="0" w:color="000000"/>
              <w:bottom w:val="nil"/>
              <w:right w:val="single" w:sz="8"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pPr>
              <w:pStyle w:val="TableParagraph"/>
              <w:spacing w:before="6"/>
              <w:rPr>
                <w:rFonts w:ascii="Times New Roman" w:eastAsia="Times New Roman" w:hAnsi="Times New Roman" w:cs="Times New Roman"/>
                <w:b/>
                <w:bCs/>
                <w:sz w:val="17"/>
                <w:szCs w:val="17"/>
              </w:rPr>
            </w:pPr>
          </w:p>
          <w:p w:rsidR="00321DB4" w:rsidRDefault="00E024F8">
            <w:pPr>
              <w:pStyle w:val="TableParagraph"/>
              <w:ind w:right="109"/>
              <w:jc w:val="right"/>
              <w:rPr>
                <w:rFonts w:ascii="Times New Roman" w:eastAsia="Times New Roman" w:hAnsi="Times New Roman" w:cs="Times New Roman"/>
                <w:sz w:val="18"/>
                <w:szCs w:val="18"/>
              </w:rPr>
            </w:pPr>
            <w:r>
              <w:rPr>
                <w:rFonts w:ascii="Times New Roman"/>
                <w:color w:val="212121"/>
                <w:w w:val="110"/>
                <w:sz w:val="18"/>
              </w:rPr>
              <w:t>3</w:t>
            </w:r>
            <w:r>
              <w:rPr>
                <w:rFonts w:ascii="Times New Roman"/>
                <w:color w:val="494949"/>
                <w:w w:val="110"/>
                <w:sz w:val="18"/>
              </w:rPr>
              <w:t>.</w:t>
            </w:r>
            <w:r>
              <w:rPr>
                <w:rFonts w:ascii="Times New Roman"/>
                <w:color w:val="212121"/>
                <w:w w:val="110"/>
                <w:sz w:val="18"/>
              </w:rPr>
              <w:t>500</w:t>
            </w:r>
            <w:r>
              <w:rPr>
                <w:rFonts w:ascii="Times New Roman"/>
                <w:color w:val="494949"/>
                <w:w w:val="110"/>
                <w:sz w:val="18"/>
              </w:rPr>
              <w:t>.</w:t>
            </w:r>
            <w:r>
              <w:rPr>
                <w:rFonts w:ascii="Times New Roman"/>
                <w:color w:val="212121"/>
                <w:w w:val="110"/>
                <w:sz w:val="18"/>
              </w:rPr>
              <w:t>00</w:t>
            </w:r>
          </w:p>
        </w:tc>
      </w:tr>
      <w:tr w:rsidR="00321DB4">
        <w:trPr>
          <w:trHeight w:hRule="exact" w:val="443"/>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6" w:space="0" w:color="000000"/>
            </w:tcBorders>
          </w:tcPr>
          <w:p w:rsidR="00321DB4" w:rsidRDefault="00E024F8">
            <w:pPr>
              <w:pStyle w:val="TableParagraph"/>
              <w:spacing w:before="17"/>
              <w:ind w:left="62"/>
              <w:rPr>
                <w:rFonts w:ascii="Times New Roman" w:eastAsia="Times New Roman" w:hAnsi="Times New Roman" w:cs="Times New Roman"/>
                <w:sz w:val="18"/>
                <w:szCs w:val="18"/>
              </w:rPr>
            </w:pPr>
            <w:r>
              <w:rPr>
                <w:rFonts w:ascii="Times New Roman"/>
                <w:color w:val="212121"/>
                <w:w w:val="110"/>
                <w:sz w:val="18"/>
              </w:rPr>
              <w:t>1621</w:t>
            </w:r>
          </w:p>
        </w:tc>
        <w:tc>
          <w:tcPr>
            <w:tcW w:w="940" w:type="dxa"/>
            <w:tcBorders>
              <w:top w:val="nil"/>
              <w:left w:val="single" w:sz="6" w:space="0" w:color="000000"/>
              <w:bottom w:val="nil"/>
              <w:right w:val="single" w:sz="4" w:space="0" w:color="000000"/>
            </w:tcBorders>
          </w:tcPr>
          <w:p w:rsidR="00321DB4" w:rsidRDefault="00E024F8">
            <w:pPr>
              <w:pStyle w:val="TableParagraph"/>
              <w:spacing w:before="17"/>
              <w:ind w:left="40"/>
              <w:rPr>
                <w:rFonts w:ascii="Times New Roman" w:eastAsia="Times New Roman" w:hAnsi="Times New Roman" w:cs="Times New Roman"/>
                <w:sz w:val="18"/>
                <w:szCs w:val="18"/>
              </w:rPr>
            </w:pPr>
            <w:r>
              <w:rPr>
                <w:rFonts w:ascii="Times New Roman"/>
                <w:color w:val="212121"/>
                <w:w w:val="110"/>
                <w:sz w:val="18"/>
              </w:rPr>
              <w:t>22799</w:t>
            </w:r>
          </w:p>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tc>
      </w:tr>
      <w:tr w:rsidR="00321DB4">
        <w:trPr>
          <w:trHeight w:hRule="exact" w:val="445"/>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11" w:space="0" w:color="000000"/>
            </w:tcBorders>
          </w:tcPr>
          <w:p w:rsidR="00321DB4" w:rsidRDefault="00321DB4"/>
        </w:tc>
        <w:tc>
          <w:tcPr>
            <w:tcW w:w="940" w:type="dxa"/>
            <w:tcBorders>
              <w:top w:val="nil"/>
              <w:left w:val="single" w:sz="11" w:space="0" w:color="000000"/>
              <w:bottom w:val="nil"/>
              <w:right w:val="single" w:sz="4" w:space="0" w:color="000000"/>
            </w:tcBorders>
          </w:tcPr>
          <w:p w:rsidR="00321DB4" w:rsidRDefault="00321DB4"/>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pPr>
              <w:pStyle w:val="TableParagraph"/>
              <w:spacing w:before="3"/>
              <w:rPr>
                <w:rFonts w:ascii="Times New Roman" w:eastAsia="Times New Roman" w:hAnsi="Times New Roman" w:cs="Times New Roman"/>
                <w:b/>
                <w:bCs/>
                <w:sz w:val="17"/>
                <w:szCs w:val="17"/>
              </w:rPr>
            </w:pPr>
          </w:p>
          <w:p w:rsidR="00321DB4" w:rsidRDefault="00E024F8">
            <w:pPr>
              <w:pStyle w:val="TableParagraph"/>
              <w:ind w:right="112"/>
              <w:jc w:val="right"/>
              <w:rPr>
                <w:rFonts w:ascii="Times New Roman" w:eastAsia="Times New Roman" w:hAnsi="Times New Roman" w:cs="Times New Roman"/>
                <w:sz w:val="18"/>
                <w:szCs w:val="18"/>
              </w:rPr>
            </w:pPr>
            <w:r>
              <w:rPr>
                <w:rFonts w:ascii="Times New Roman"/>
                <w:color w:val="212121"/>
                <w:w w:val="110"/>
                <w:sz w:val="18"/>
              </w:rPr>
              <w:t>13.500.00</w:t>
            </w:r>
          </w:p>
        </w:tc>
      </w:tr>
      <w:tr w:rsidR="00321DB4">
        <w:trPr>
          <w:trHeight w:hRule="exact" w:val="438"/>
        </w:trPr>
        <w:tc>
          <w:tcPr>
            <w:tcW w:w="804" w:type="dxa"/>
            <w:vMerge/>
            <w:tcBorders>
              <w:left w:val="single" w:sz="8" w:space="0" w:color="000000"/>
              <w:right w:val="single" w:sz="6" w:space="0" w:color="000000"/>
            </w:tcBorders>
          </w:tcPr>
          <w:p w:rsidR="00321DB4" w:rsidRDefault="00321DB4"/>
        </w:tc>
        <w:tc>
          <w:tcPr>
            <w:tcW w:w="810" w:type="dxa"/>
            <w:tcBorders>
              <w:top w:val="nil"/>
              <w:left w:val="single" w:sz="6" w:space="0" w:color="000000"/>
              <w:bottom w:val="nil"/>
              <w:right w:val="single" w:sz="11" w:space="0" w:color="000000"/>
            </w:tcBorders>
          </w:tcPr>
          <w:p w:rsidR="00321DB4" w:rsidRDefault="00E024F8">
            <w:pPr>
              <w:pStyle w:val="TableParagraph"/>
              <w:spacing w:before="20"/>
              <w:ind w:left="57"/>
              <w:rPr>
                <w:rFonts w:ascii="Times New Roman" w:eastAsia="Times New Roman" w:hAnsi="Times New Roman" w:cs="Times New Roman"/>
                <w:sz w:val="18"/>
                <w:szCs w:val="18"/>
              </w:rPr>
            </w:pPr>
            <w:r>
              <w:rPr>
                <w:rFonts w:ascii="Times New Roman"/>
                <w:color w:val="212121"/>
                <w:w w:val="110"/>
                <w:sz w:val="18"/>
              </w:rPr>
              <w:t>1622</w:t>
            </w:r>
          </w:p>
        </w:tc>
        <w:tc>
          <w:tcPr>
            <w:tcW w:w="940" w:type="dxa"/>
            <w:tcBorders>
              <w:top w:val="nil"/>
              <w:left w:val="single" w:sz="11" w:space="0" w:color="000000"/>
              <w:bottom w:val="nil"/>
              <w:right w:val="single" w:sz="4" w:space="0" w:color="000000"/>
            </w:tcBorders>
          </w:tcPr>
          <w:p w:rsidR="00321DB4" w:rsidRDefault="00E024F8">
            <w:pPr>
              <w:pStyle w:val="TableParagraph"/>
              <w:spacing w:before="20"/>
              <w:ind w:left="25"/>
              <w:rPr>
                <w:rFonts w:ascii="Times New Roman" w:eastAsia="Times New Roman" w:hAnsi="Times New Roman" w:cs="Times New Roman"/>
                <w:sz w:val="18"/>
                <w:szCs w:val="18"/>
              </w:rPr>
            </w:pPr>
            <w:r>
              <w:rPr>
                <w:rFonts w:ascii="Times New Roman"/>
                <w:color w:val="212121"/>
                <w:w w:val="110"/>
                <w:sz w:val="18"/>
              </w:rPr>
              <w:t>22799</w:t>
            </w:r>
          </w:p>
        </w:tc>
        <w:tc>
          <w:tcPr>
            <w:tcW w:w="6225" w:type="dxa"/>
            <w:vMerge/>
            <w:tcBorders>
              <w:left w:val="single" w:sz="8" w:space="0" w:color="000000"/>
              <w:right w:val="nil"/>
            </w:tcBorders>
          </w:tcPr>
          <w:p w:rsidR="00321DB4" w:rsidRDefault="00321DB4"/>
        </w:tc>
        <w:tc>
          <w:tcPr>
            <w:tcW w:w="3026" w:type="dxa"/>
            <w:vMerge/>
            <w:tcBorders>
              <w:left w:val="nil"/>
              <w:right w:val="single" w:sz="18" w:space="0" w:color="000000"/>
            </w:tcBorders>
          </w:tcPr>
          <w:p w:rsidR="00321DB4" w:rsidRDefault="00321DB4"/>
        </w:tc>
        <w:tc>
          <w:tcPr>
            <w:tcW w:w="2144" w:type="dxa"/>
            <w:tcBorders>
              <w:top w:val="nil"/>
              <w:left w:val="single" w:sz="8" w:space="0" w:color="000000"/>
              <w:bottom w:val="nil"/>
              <w:right w:val="single" w:sz="8" w:space="0" w:color="000000"/>
            </w:tcBorders>
          </w:tcPr>
          <w:p w:rsidR="00321DB4" w:rsidRDefault="00321DB4"/>
        </w:tc>
      </w:tr>
      <w:tr w:rsidR="00321DB4">
        <w:trPr>
          <w:trHeight w:hRule="exact" w:val="456"/>
        </w:trPr>
        <w:tc>
          <w:tcPr>
            <w:tcW w:w="804" w:type="dxa"/>
            <w:vMerge/>
            <w:tcBorders>
              <w:left w:val="single" w:sz="8" w:space="0" w:color="000000"/>
              <w:bottom w:val="single" w:sz="6" w:space="0" w:color="000000"/>
              <w:right w:val="single" w:sz="6" w:space="0" w:color="000000"/>
            </w:tcBorders>
          </w:tcPr>
          <w:p w:rsidR="00321DB4" w:rsidRDefault="00321DB4"/>
        </w:tc>
        <w:tc>
          <w:tcPr>
            <w:tcW w:w="810" w:type="dxa"/>
            <w:tcBorders>
              <w:top w:val="nil"/>
              <w:left w:val="single" w:sz="6" w:space="0" w:color="000000"/>
              <w:bottom w:val="single" w:sz="6" w:space="0" w:color="000000"/>
              <w:right w:val="single" w:sz="11" w:space="0" w:color="000000"/>
            </w:tcBorders>
          </w:tcPr>
          <w:p w:rsidR="00321DB4" w:rsidRDefault="00321DB4"/>
        </w:tc>
        <w:tc>
          <w:tcPr>
            <w:tcW w:w="940" w:type="dxa"/>
            <w:tcBorders>
              <w:top w:val="nil"/>
              <w:left w:val="single" w:sz="11" w:space="0" w:color="000000"/>
              <w:bottom w:val="single" w:sz="6" w:space="0" w:color="000000"/>
              <w:right w:val="single" w:sz="4" w:space="0" w:color="000000"/>
            </w:tcBorders>
          </w:tcPr>
          <w:p w:rsidR="00321DB4" w:rsidRDefault="00321DB4"/>
        </w:tc>
        <w:tc>
          <w:tcPr>
            <w:tcW w:w="6225" w:type="dxa"/>
            <w:vMerge/>
            <w:tcBorders>
              <w:left w:val="single" w:sz="8" w:space="0" w:color="000000"/>
              <w:bottom w:val="single" w:sz="14" w:space="0" w:color="000000"/>
              <w:right w:val="nil"/>
            </w:tcBorders>
          </w:tcPr>
          <w:p w:rsidR="00321DB4" w:rsidRDefault="00321DB4"/>
        </w:tc>
        <w:tc>
          <w:tcPr>
            <w:tcW w:w="3026" w:type="dxa"/>
            <w:vMerge/>
            <w:tcBorders>
              <w:left w:val="nil"/>
              <w:bottom w:val="single" w:sz="14" w:space="0" w:color="000000"/>
              <w:right w:val="single" w:sz="18" w:space="0" w:color="000000"/>
            </w:tcBorders>
          </w:tcPr>
          <w:p w:rsidR="00321DB4" w:rsidRDefault="00321DB4"/>
        </w:tc>
        <w:tc>
          <w:tcPr>
            <w:tcW w:w="2144" w:type="dxa"/>
            <w:tcBorders>
              <w:top w:val="nil"/>
              <w:left w:val="single" w:sz="8" w:space="0" w:color="000000"/>
              <w:bottom w:val="single" w:sz="17" w:space="0" w:color="000000"/>
              <w:right w:val="single" w:sz="8" w:space="0" w:color="000000"/>
            </w:tcBorders>
          </w:tcPr>
          <w:p w:rsidR="00321DB4" w:rsidRDefault="00321DB4">
            <w:pPr>
              <w:pStyle w:val="TableParagraph"/>
              <w:spacing w:before="8"/>
              <w:rPr>
                <w:rFonts w:ascii="Times New Roman" w:eastAsia="Times New Roman" w:hAnsi="Times New Roman" w:cs="Times New Roman"/>
                <w:b/>
                <w:bCs/>
                <w:sz w:val="16"/>
                <w:szCs w:val="16"/>
              </w:rPr>
            </w:pPr>
          </w:p>
          <w:p w:rsidR="00321DB4" w:rsidRDefault="00E024F8">
            <w:pPr>
              <w:pStyle w:val="TableParagraph"/>
              <w:ind w:right="117"/>
              <w:jc w:val="right"/>
              <w:rPr>
                <w:rFonts w:ascii="Times New Roman" w:eastAsia="Times New Roman" w:hAnsi="Times New Roman" w:cs="Times New Roman"/>
                <w:sz w:val="18"/>
                <w:szCs w:val="18"/>
              </w:rPr>
            </w:pPr>
            <w:r>
              <w:rPr>
                <w:rFonts w:ascii="Times New Roman"/>
                <w:color w:val="212121"/>
                <w:w w:val="110"/>
                <w:sz w:val="18"/>
              </w:rPr>
              <w:t>11.000.00</w:t>
            </w:r>
          </w:p>
        </w:tc>
      </w:tr>
    </w:tbl>
    <w:p w:rsidR="00321DB4" w:rsidRDefault="00321DB4">
      <w:pPr>
        <w:jc w:val="right"/>
        <w:rPr>
          <w:rFonts w:ascii="Times New Roman" w:eastAsia="Times New Roman" w:hAnsi="Times New Roman" w:cs="Times New Roman"/>
          <w:sz w:val="18"/>
          <w:szCs w:val="18"/>
        </w:rPr>
        <w:sectPr w:rsidR="00321DB4">
          <w:pgSz w:w="16830" w:h="11910" w:orient="landscape"/>
          <w:pgMar w:top="1100" w:right="1440" w:bottom="280" w:left="1160" w:header="720" w:footer="720" w:gutter="0"/>
          <w:cols w:space="720"/>
        </w:sectPr>
      </w:pPr>
    </w:p>
    <w:p w:rsidR="00321DB4" w:rsidRDefault="00E024F8">
      <w:pPr>
        <w:tabs>
          <w:tab w:val="left" w:pos="10758"/>
          <w:tab w:val="left" w:pos="13181"/>
        </w:tabs>
        <w:spacing w:before="84" w:line="266" w:lineRule="exact"/>
        <w:ind w:right="197"/>
        <w:jc w:val="right"/>
        <w:rPr>
          <w:rFonts w:ascii="Arial" w:eastAsia="Arial" w:hAnsi="Arial" w:cs="Arial"/>
          <w:sz w:val="16"/>
          <w:szCs w:val="16"/>
        </w:rPr>
      </w:pPr>
      <w:r>
        <w:rPr>
          <w:rFonts w:ascii="Arial" w:hAnsi="Arial"/>
          <w:b/>
          <w:color w:val="1D1D1D"/>
          <w:position w:val="-9"/>
          <w:sz w:val="21"/>
        </w:rPr>
        <w:lastRenderedPageBreak/>
        <w:t>Concello</w:t>
      </w:r>
      <w:r>
        <w:rPr>
          <w:rFonts w:ascii="Arial" w:hAnsi="Arial"/>
          <w:b/>
          <w:color w:val="1D1D1D"/>
          <w:spacing w:val="48"/>
          <w:position w:val="-9"/>
          <w:sz w:val="21"/>
        </w:rPr>
        <w:t xml:space="preserve"> </w:t>
      </w:r>
      <w:r>
        <w:rPr>
          <w:rFonts w:ascii="Arial" w:hAnsi="Arial"/>
          <w:b/>
          <w:color w:val="1D1D1D"/>
          <w:position w:val="-9"/>
          <w:sz w:val="21"/>
        </w:rPr>
        <w:t>de</w:t>
      </w:r>
      <w:r>
        <w:rPr>
          <w:rFonts w:ascii="Arial" w:hAnsi="Arial"/>
          <w:b/>
          <w:color w:val="1D1D1D"/>
          <w:spacing w:val="28"/>
          <w:position w:val="-9"/>
          <w:sz w:val="21"/>
        </w:rPr>
        <w:t xml:space="preserve"> </w:t>
      </w:r>
      <w:r>
        <w:rPr>
          <w:rFonts w:ascii="Arial" w:hAnsi="Arial"/>
          <w:b/>
          <w:color w:val="1D1D1D"/>
          <w:position w:val="-9"/>
          <w:sz w:val="21"/>
        </w:rPr>
        <w:t>Cedeira</w:t>
      </w:r>
      <w:r>
        <w:rPr>
          <w:rFonts w:ascii="Arial" w:hAnsi="Arial"/>
          <w:b/>
          <w:color w:val="1D1D1D"/>
          <w:position w:val="-9"/>
          <w:sz w:val="21"/>
        </w:rPr>
        <w:tab/>
      </w:r>
      <w:r>
        <w:rPr>
          <w:rFonts w:ascii="Arial" w:hAnsi="Arial"/>
          <w:i/>
          <w:color w:val="1D1D1D"/>
          <w:sz w:val="16"/>
        </w:rPr>
        <w:t xml:space="preserve">Fecha Obtención  </w:t>
      </w:r>
      <w:r>
        <w:rPr>
          <w:rFonts w:ascii="Arial" w:hAnsi="Arial"/>
          <w:i/>
          <w:color w:val="1D1D1D"/>
          <w:spacing w:val="21"/>
          <w:sz w:val="16"/>
        </w:rPr>
        <w:t xml:space="preserve"> </w:t>
      </w:r>
      <w:r>
        <w:rPr>
          <w:rFonts w:ascii="Arial" w:hAnsi="Arial"/>
          <w:i/>
          <w:color w:val="1D1D1D"/>
          <w:spacing w:val="-6"/>
          <w:sz w:val="16"/>
        </w:rPr>
        <w:t>29</w:t>
      </w:r>
      <w:r>
        <w:rPr>
          <w:rFonts w:ascii="Arial" w:hAnsi="Arial"/>
          <w:i/>
          <w:color w:val="3D3D3D"/>
          <w:spacing w:val="-6"/>
          <w:sz w:val="16"/>
        </w:rPr>
        <w:t>/</w:t>
      </w:r>
      <w:r>
        <w:rPr>
          <w:rFonts w:ascii="Arial" w:hAnsi="Arial"/>
          <w:i/>
          <w:color w:val="3D3D3D"/>
          <w:spacing w:val="-10"/>
          <w:sz w:val="16"/>
        </w:rPr>
        <w:t xml:space="preserve"> </w:t>
      </w:r>
      <w:r>
        <w:rPr>
          <w:rFonts w:ascii="Arial" w:hAnsi="Arial"/>
          <w:i/>
          <w:color w:val="1D1D1D"/>
          <w:spacing w:val="-8"/>
          <w:sz w:val="16"/>
        </w:rPr>
        <w:t>1212015</w:t>
      </w:r>
      <w:r>
        <w:rPr>
          <w:rFonts w:ascii="Arial" w:hAnsi="Arial"/>
          <w:i/>
          <w:color w:val="1D1D1D"/>
          <w:spacing w:val="-8"/>
          <w:sz w:val="16"/>
        </w:rPr>
        <w:tab/>
      </w:r>
      <w:r>
        <w:rPr>
          <w:rFonts w:ascii="Arial" w:hAnsi="Arial"/>
          <w:i/>
          <w:color w:val="1D1D1D"/>
          <w:spacing w:val="-3"/>
          <w:sz w:val="16"/>
        </w:rPr>
        <w:t>14</w:t>
      </w:r>
      <w:r>
        <w:rPr>
          <w:rFonts w:ascii="Arial" w:hAnsi="Arial"/>
          <w:i/>
          <w:color w:val="3D3D3D"/>
          <w:spacing w:val="-3"/>
          <w:sz w:val="16"/>
        </w:rPr>
        <w:t>:</w:t>
      </w:r>
      <w:r>
        <w:rPr>
          <w:rFonts w:ascii="Arial" w:hAnsi="Arial"/>
          <w:i/>
          <w:color w:val="1D1D1D"/>
          <w:spacing w:val="-3"/>
          <w:sz w:val="16"/>
        </w:rPr>
        <w:t>33</w:t>
      </w:r>
      <w:r>
        <w:rPr>
          <w:rFonts w:ascii="Arial" w:hAnsi="Arial"/>
          <w:i/>
          <w:color w:val="3D3D3D"/>
          <w:spacing w:val="-3"/>
          <w:sz w:val="16"/>
        </w:rPr>
        <w:t>:</w:t>
      </w:r>
      <w:r>
        <w:rPr>
          <w:rFonts w:ascii="Arial" w:hAnsi="Arial"/>
          <w:i/>
          <w:color w:val="1D1D1D"/>
          <w:spacing w:val="-3"/>
          <w:sz w:val="16"/>
        </w:rPr>
        <w:t>58</w:t>
      </w:r>
    </w:p>
    <w:p w:rsidR="00321DB4" w:rsidRDefault="00E024F8">
      <w:pPr>
        <w:tabs>
          <w:tab w:val="right" w:pos="1184"/>
        </w:tabs>
        <w:spacing w:line="156" w:lineRule="exact"/>
        <w:ind w:right="190"/>
        <w:jc w:val="right"/>
        <w:rPr>
          <w:rFonts w:ascii="Arial" w:eastAsia="Arial" w:hAnsi="Arial" w:cs="Arial"/>
          <w:sz w:val="16"/>
          <w:szCs w:val="16"/>
        </w:rPr>
      </w:pPr>
      <w:r>
        <w:rPr>
          <w:rFonts w:ascii="Arial" w:hAnsi="Arial"/>
          <w:i/>
          <w:color w:val="1D1D1D"/>
          <w:sz w:val="15"/>
        </w:rPr>
        <w:t>P</w:t>
      </w:r>
      <w:r>
        <w:rPr>
          <w:rFonts w:ascii="Arial" w:hAnsi="Arial"/>
          <w:i/>
          <w:color w:val="3D3D3D"/>
          <w:sz w:val="15"/>
        </w:rPr>
        <w:t>á</w:t>
      </w:r>
      <w:r>
        <w:rPr>
          <w:rFonts w:ascii="Arial" w:hAnsi="Arial"/>
          <w:i/>
          <w:color w:val="1D1D1D"/>
          <w:sz w:val="15"/>
        </w:rPr>
        <w:t>g</w:t>
      </w:r>
      <w:r>
        <w:rPr>
          <w:rFonts w:ascii="Arial" w:hAnsi="Arial"/>
          <w:i/>
          <w:color w:val="3D3D3D"/>
          <w:sz w:val="15"/>
        </w:rPr>
        <w:t>.</w:t>
      </w:r>
      <w:r>
        <w:rPr>
          <w:rFonts w:ascii="Arial" w:hAnsi="Arial"/>
          <w:color w:val="1D1D1D"/>
          <w:sz w:val="16"/>
        </w:rPr>
        <w:tab/>
        <w:t>7</w:t>
      </w:r>
    </w:p>
    <w:p w:rsidR="00321DB4" w:rsidRDefault="00E024F8">
      <w:pPr>
        <w:tabs>
          <w:tab w:val="left" w:pos="7546"/>
          <w:tab w:val="left" w:pos="10060"/>
          <w:tab w:val="left" w:pos="13272"/>
        </w:tabs>
        <w:spacing w:before="154"/>
        <w:ind w:right="277"/>
        <w:jc w:val="right"/>
        <w:rPr>
          <w:rFonts w:ascii="Times New Roman" w:eastAsia="Times New Roman" w:hAnsi="Times New Roman" w:cs="Times New Roman"/>
          <w:sz w:val="21"/>
          <w:szCs w:val="21"/>
        </w:rPr>
      </w:pPr>
      <w:r>
        <w:rPr>
          <w:rFonts w:ascii="Arial"/>
          <w:b/>
          <w:color w:val="1D1D1D"/>
          <w:sz w:val="21"/>
        </w:rPr>
        <w:t>PRESUPUESTO  DE GASTOS  por</w:t>
      </w:r>
      <w:r>
        <w:rPr>
          <w:rFonts w:ascii="Arial"/>
          <w:b/>
          <w:color w:val="1D1D1D"/>
          <w:spacing w:val="55"/>
          <w:sz w:val="21"/>
        </w:rPr>
        <w:t xml:space="preserve"> </w:t>
      </w:r>
      <w:r>
        <w:rPr>
          <w:rFonts w:ascii="Arial"/>
          <w:b/>
          <w:color w:val="1D1D1D"/>
          <w:sz w:val="21"/>
        </w:rPr>
        <w:t>Programa</w:t>
      </w:r>
      <w:r>
        <w:rPr>
          <w:rFonts w:ascii="Arial"/>
          <w:b/>
          <w:color w:val="1D1D1D"/>
          <w:spacing w:val="48"/>
          <w:sz w:val="21"/>
        </w:rPr>
        <w:t xml:space="preserve"> </w:t>
      </w:r>
      <w:r>
        <w:rPr>
          <w:rFonts w:ascii="Arial"/>
          <w:b/>
          <w:color w:val="1D1D1D"/>
          <w:sz w:val="21"/>
        </w:rPr>
        <w:t>Desglosado</w:t>
      </w:r>
      <w:r>
        <w:rPr>
          <w:rFonts w:ascii="Arial"/>
          <w:b/>
          <w:color w:val="1D1D1D"/>
          <w:sz w:val="21"/>
        </w:rPr>
        <w:tab/>
      </w:r>
      <w:r>
        <w:rPr>
          <w:rFonts w:ascii="Arial"/>
          <w:b/>
          <w:color w:val="1D1D1D"/>
          <w:position w:val="2"/>
          <w:sz w:val="19"/>
        </w:rPr>
        <w:t>(ANTEPROYECTO)</w:t>
      </w:r>
      <w:r>
        <w:rPr>
          <w:rFonts w:ascii="Arial"/>
          <w:b/>
          <w:color w:val="1D1D1D"/>
          <w:position w:val="2"/>
          <w:sz w:val="19"/>
        </w:rPr>
        <w:tab/>
        <w:t xml:space="preserve">PRESUPUESTO </w:t>
      </w:r>
      <w:r>
        <w:rPr>
          <w:rFonts w:ascii="Arial"/>
          <w:b/>
          <w:color w:val="1D1D1D"/>
          <w:spacing w:val="13"/>
          <w:position w:val="2"/>
          <w:sz w:val="19"/>
        </w:rPr>
        <w:t xml:space="preserve"> </w:t>
      </w:r>
      <w:r>
        <w:rPr>
          <w:rFonts w:ascii="Arial"/>
          <w:b/>
          <w:color w:val="1D1D1D"/>
          <w:position w:val="2"/>
          <w:sz w:val="19"/>
        </w:rPr>
        <w:t>DE</w:t>
      </w:r>
      <w:r>
        <w:rPr>
          <w:rFonts w:ascii="Arial"/>
          <w:b/>
          <w:color w:val="1D1D1D"/>
          <w:spacing w:val="25"/>
          <w:position w:val="2"/>
          <w:sz w:val="19"/>
        </w:rPr>
        <w:t xml:space="preserve"> </w:t>
      </w:r>
      <w:r>
        <w:rPr>
          <w:rFonts w:ascii="Arial"/>
          <w:b/>
          <w:color w:val="1D1D1D"/>
          <w:position w:val="2"/>
          <w:sz w:val="19"/>
        </w:rPr>
        <w:t>GASTOS</w:t>
      </w:r>
      <w:r>
        <w:rPr>
          <w:rFonts w:ascii="Arial"/>
          <w:b/>
          <w:color w:val="1D1D1D"/>
          <w:position w:val="2"/>
          <w:sz w:val="19"/>
        </w:rPr>
        <w:tab/>
      </w:r>
      <w:r>
        <w:rPr>
          <w:rFonts w:ascii="Times New Roman"/>
          <w:b/>
          <w:color w:val="1D1D1D"/>
          <w:position w:val="2"/>
          <w:sz w:val="21"/>
        </w:rPr>
        <w:t>2016</w:t>
      </w:r>
    </w:p>
    <w:p w:rsidR="00321DB4" w:rsidRDefault="00321DB4">
      <w:pPr>
        <w:spacing w:before="11"/>
        <w:rPr>
          <w:rFonts w:ascii="Times New Roman" w:eastAsia="Times New Roman" w:hAnsi="Times New Roman" w:cs="Times New Roman"/>
          <w:b/>
          <w:bCs/>
          <w:sz w:val="20"/>
          <w:szCs w:val="20"/>
        </w:rPr>
      </w:pPr>
    </w:p>
    <w:tbl>
      <w:tblPr>
        <w:tblStyle w:val="TableNormal"/>
        <w:tblW w:w="0" w:type="auto"/>
        <w:tblInd w:w="113" w:type="dxa"/>
        <w:tblLayout w:type="fixed"/>
        <w:tblLook w:val="01E0" w:firstRow="1" w:lastRow="1" w:firstColumn="1" w:lastColumn="1" w:noHBand="0" w:noVBand="0"/>
      </w:tblPr>
      <w:tblGrid>
        <w:gridCol w:w="808"/>
        <w:gridCol w:w="801"/>
        <w:gridCol w:w="954"/>
        <w:gridCol w:w="5685"/>
        <w:gridCol w:w="3566"/>
        <w:gridCol w:w="2153"/>
      </w:tblGrid>
      <w:tr w:rsidR="00321DB4">
        <w:trPr>
          <w:trHeight w:hRule="exact" w:val="626"/>
        </w:trPr>
        <w:tc>
          <w:tcPr>
            <w:tcW w:w="808" w:type="dxa"/>
            <w:tcBorders>
              <w:top w:val="single" w:sz="6" w:space="0" w:color="000000"/>
              <w:left w:val="single" w:sz="6" w:space="0" w:color="000000"/>
              <w:bottom w:val="single" w:sz="6" w:space="0" w:color="000000"/>
              <w:right w:val="single" w:sz="6" w:space="0" w:color="000000"/>
            </w:tcBorders>
          </w:tcPr>
          <w:p w:rsidR="00321DB4" w:rsidRDefault="00E024F8">
            <w:pPr>
              <w:pStyle w:val="TableParagraph"/>
              <w:spacing w:before="169"/>
              <w:ind w:left="97"/>
              <w:rPr>
                <w:rFonts w:ascii="Arial" w:eastAsia="Arial" w:hAnsi="Arial" w:cs="Arial"/>
                <w:sz w:val="17"/>
                <w:szCs w:val="17"/>
              </w:rPr>
            </w:pPr>
            <w:r>
              <w:rPr>
                <w:rFonts w:ascii="Arial" w:hAnsi="Arial"/>
                <w:color w:val="1D1D1D"/>
                <w:w w:val="95"/>
                <w:sz w:val="17"/>
              </w:rPr>
              <w:t>Orgánica</w:t>
            </w:r>
          </w:p>
        </w:tc>
        <w:tc>
          <w:tcPr>
            <w:tcW w:w="801" w:type="dxa"/>
            <w:tcBorders>
              <w:top w:val="single" w:sz="6" w:space="0" w:color="000000"/>
              <w:left w:val="single" w:sz="6" w:space="0" w:color="000000"/>
              <w:bottom w:val="single" w:sz="6" w:space="0" w:color="000000"/>
              <w:right w:val="single" w:sz="8" w:space="0" w:color="000000"/>
            </w:tcBorders>
          </w:tcPr>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left="83"/>
              <w:rPr>
                <w:rFonts w:ascii="Arial" w:eastAsia="Arial" w:hAnsi="Arial" w:cs="Arial"/>
                <w:sz w:val="17"/>
                <w:szCs w:val="17"/>
              </w:rPr>
            </w:pPr>
            <w:r>
              <w:rPr>
                <w:rFonts w:ascii="Arial"/>
                <w:color w:val="1D1D1D"/>
                <w:w w:val="90"/>
                <w:sz w:val="17"/>
              </w:rPr>
              <w:t>Programa</w:t>
            </w:r>
          </w:p>
        </w:tc>
        <w:tc>
          <w:tcPr>
            <w:tcW w:w="954" w:type="dxa"/>
            <w:tcBorders>
              <w:top w:val="single" w:sz="6" w:space="0" w:color="000000"/>
              <w:left w:val="single" w:sz="8" w:space="0" w:color="000000"/>
              <w:bottom w:val="single" w:sz="6" w:space="0" w:color="000000"/>
              <w:right w:val="single" w:sz="6" w:space="0" w:color="000000"/>
            </w:tcBorders>
          </w:tcPr>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left="88"/>
              <w:rPr>
                <w:rFonts w:ascii="Arial" w:eastAsia="Arial" w:hAnsi="Arial" w:cs="Arial"/>
                <w:sz w:val="17"/>
                <w:szCs w:val="17"/>
              </w:rPr>
            </w:pPr>
            <w:r>
              <w:rPr>
                <w:rFonts w:ascii="Arial" w:hAnsi="Arial"/>
                <w:color w:val="1D1D1D"/>
                <w:w w:val="95"/>
                <w:sz w:val="17"/>
              </w:rPr>
              <w:t>Económica</w:t>
            </w:r>
          </w:p>
        </w:tc>
        <w:tc>
          <w:tcPr>
            <w:tcW w:w="9251" w:type="dxa"/>
            <w:gridSpan w:val="2"/>
            <w:tcBorders>
              <w:top w:val="single" w:sz="6" w:space="0" w:color="000000"/>
              <w:left w:val="single" w:sz="6" w:space="0" w:color="000000"/>
              <w:bottom w:val="single" w:sz="6" w:space="0" w:color="000000"/>
              <w:right w:val="single" w:sz="8" w:space="0" w:color="000000"/>
            </w:tcBorders>
          </w:tcPr>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left="284"/>
              <w:rPr>
                <w:rFonts w:ascii="Arial" w:eastAsia="Arial" w:hAnsi="Arial" w:cs="Arial"/>
                <w:sz w:val="17"/>
                <w:szCs w:val="17"/>
              </w:rPr>
            </w:pPr>
            <w:r>
              <w:rPr>
                <w:rFonts w:ascii="Arial" w:hAnsi="Arial"/>
                <w:color w:val="1D1D1D"/>
                <w:sz w:val="17"/>
              </w:rPr>
              <w:t>Descripción</w:t>
            </w:r>
          </w:p>
        </w:tc>
        <w:tc>
          <w:tcPr>
            <w:tcW w:w="2153" w:type="dxa"/>
            <w:tcBorders>
              <w:top w:val="single" w:sz="6" w:space="0" w:color="000000"/>
              <w:left w:val="single" w:sz="8" w:space="0" w:color="000000"/>
              <w:bottom w:val="single" w:sz="6" w:space="0" w:color="000000"/>
              <w:right w:val="single" w:sz="4" w:space="0" w:color="000000"/>
            </w:tcBorders>
          </w:tcPr>
          <w:p w:rsidR="00321DB4" w:rsidRDefault="00321DB4">
            <w:pPr>
              <w:pStyle w:val="TableParagraph"/>
              <w:spacing w:before="3"/>
              <w:rPr>
                <w:rFonts w:ascii="Times New Roman" w:eastAsia="Times New Roman" w:hAnsi="Times New Roman" w:cs="Times New Roman"/>
                <w:b/>
                <w:bCs/>
                <w:sz w:val="14"/>
                <w:szCs w:val="14"/>
              </w:rPr>
            </w:pPr>
          </w:p>
          <w:p w:rsidR="00321DB4" w:rsidRDefault="00E024F8">
            <w:pPr>
              <w:pStyle w:val="TableParagraph"/>
              <w:ind w:left="475"/>
              <w:rPr>
                <w:rFonts w:ascii="Arial" w:eastAsia="Arial" w:hAnsi="Arial" w:cs="Arial"/>
                <w:sz w:val="17"/>
                <w:szCs w:val="17"/>
              </w:rPr>
            </w:pPr>
            <w:r>
              <w:rPr>
                <w:rFonts w:ascii="Arial" w:hAnsi="Arial"/>
                <w:color w:val="1D1D1D"/>
                <w:w w:val="95"/>
                <w:sz w:val="17"/>
              </w:rPr>
              <w:t>Créditos</w:t>
            </w:r>
            <w:r>
              <w:rPr>
                <w:rFonts w:ascii="Arial" w:hAnsi="Arial"/>
                <w:color w:val="1D1D1D"/>
                <w:spacing w:val="-10"/>
                <w:w w:val="95"/>
                <w:sz w:val="17"/>
              </w:rPr>
              <w:t xml:space="preserve"> </w:t>
            </w:r>
            <w:r>
              <w:rPr>
                <w:rFonts w:ascii="Arial" w:hAnsi="Arial"/>
                <w:color w:val="1D1D1D"/>
                <w:w w:val="95"/>
                <w:sz w:val="17"/>
              </w:rPr>
              <w:t>Iniciales</w:t>
            </w:r>
          </w:p>
        </w:tc>
      </w:tr>
      <w:tr w:rsidR="00321DB4">
        <w:trPr>
          <w:trHeight w:hRule="exact" w:val="409"/>
        </w:trPr>
        <w:tc>
          <w:tcPr>
            <w:tcW w:w="808" w:type="dxa"/>
            <w:vMerge w:val="restart"/>
            <w:tcBorders>
              <w:top w:val="single" w:sz="6" w:space="0" w:color="000000"/>
              <w:left w:val="single" w:sz="11" w:space="0" w:color="000000"/>
              <w:right w:val="single" w:sz="6" w:space="0" w:color="000000"/>
            </w:tcBorders>
          </w:tcPr>
          <w:p w:rsidR="00321DB4" w:rsidRDefault="00321DB4"/>
        </w:tc>
        <w:tc>
          <w:tcPr>
            <w:tcW w:w="801" w:type="dxa"/>
            <w:tcBorders>
              <w:top w:val="single" w:sz="6" w:space="0" w:color="000000"/>
              <w:left w:val="single" w:sz="6" w:space="0" w:color="000000"/>
              <w:bottom w:val="nil"/>
              <w:right w:val="single" w:sz="6" w:space="0" w:color="000000"/>
            </w:tcBorders>
          </w:tcPr>
          <w:p w:rsidR="00321DB4" w:rsidRDefault="00321DB4">
            <w:pPr>
              <w:pStyle w:val="TableParagraph"/>
              <w:rPr>
                <w:rFonts w:ascii="Times New Roman" w:eastAsia="Times New Roman" w:hAnsi="Times New Roman" w:cs="Times New Roman"/>
                <w:b/>
                <w:bCs/>
                <w:sz w:val="15"/>
                <w:szCs w:val="15"/>
              </w:rPr>
            </w:pPr>
          </w:p>
          <w:p w:rsidR="00321DB4" w:rsidRDefault="00E024F8">
            <w:pPr>
              <w:pStyle w:val="TableParagraph"/>
              <w:ind w:left="78"/>
              <w:rPr>
                <w:rFonts w:ascii="Times New Roman" w:eastAsia="Times New Roman" w:hAnsi="Times New Roman" w:cs="Times New Roman"/>
                <w:sz w:val="19"/>
                <w:szCs w:val="19"/>
              </w:rPr>
            </w:pPr>
            <w:r>
              <w:rPr>
                <w:rFonts w:ascii="Times New Roman"/>
                <w:color w:val="1D1D1D"/>
                <w:w w:val="105"/>
                <w:sz w:val="19"/>
              </w:rPr>
              <w:t>1623</w:t>
            </w:r>
          </w:p>
        </w:tc>
        <w:tc>
          <w:tcPr>
            <w:tcW w:w="954" w:type="dxa"/>
            <w:tcBorders>
              <w:top w:val="single" w:sz="6" w:space="0" w:color="000000"/>
              <w:left w:val="single" w:sz="6" w:space="0" w:color="000000"/>
              <w:bottom w:val="nil"/>
              <w:right w:val="single" w:sz="6" w:space="0" w:color="000000"/>
            </w:tcBorders>
          </w:tcPr>
          <w:p w:rsidR="00321DB4" w:rsidRDefault="00321DB4">
            <w:pPr>
              <w:pStyle w:val="TableParagraph"/>
              <w:rPr>
                <w:rFonts w:ascii="Times New Roman" w:eastAsia="Times New Roman" w:hAnsi="Times New Roman" w:cs="Times New Roman"/>
                <w:b/>
                <w:bCs/>
                <w:sz w:val="15"/>
                <w:szCs w:val="15"/>
              </w:rPr>
            </w:pPr>
          </w:p>
          <w:p w:rsidR="00321DB4" w:rsidRDefault="00E024F8">
            <w:pPr>
              <w:pStyle w:val="TableParagraph"/>
              <w:ind w:left="62"/>
              <w:rPr>
                <w:rFonts w:ascii="Times New Roman" w:eastAsia="Times New Roman" w:hAnsi="Times New Roman" w:cs="Times New Roman"/>
                <w:sz w:val="19"/>
                <w:szCs w:val="19"/>
              </w:rPr>
            </w:pPr>
            <w:r>
              <w:rPr>
                <w:rFonts w:ascii="Times New Roman"/>
                <w:color w:val="1D1D1D"/>
                <w:w w:val="105"/>
                <w:sz w:val="19"/>
              </w:rPr>
              <w:t>22799</w:t>
            </w:r>
          </w:p>
        </w:tc>
        <w:tc>
          <w:tcPr>
            <w:tcW w:w="5685" w:type="dxa"/>
            <w:tcBorders>
              <w:top w:val="single" w:sz="6" w:space="0" w:color="000000"/>
              <w:left w:val="single" w:sz="6" w:space="0" w:color="000000"/>
              <w:bottom w:val="nil"/>
              <w:right w:val="nil"/>
            </w:tcBorders>
          </w:tcPr>
          <w:p w:rsidR="00321DB4" w:rsidRDefault="00321DB4"/>
        </w:tc>
        <w:tc>
          <w:tcPr>
            <w:tcW w:w="3565" w:type="dxa"/>
            <w:tcBorders>
              <w:top w:val="single" w:sz="6" w:space="0" w:color="000000"/>
              <w:left w:val="nil"/>
              <w:bottom w:val="nil"/>
              <w:right w:val="single" w:sz="13" w:space="0" w:color="000000"/>
            </w:tcBorders>
          </w:tcPr>
          <w:p w:rsidR="00321DB4" w:rsidRDefault="00321DB4"/>
        </w:tc>
        <w:tc>
          <w:tcPr>
            <w:tcW w:w="2153" w:type="dxa"/>
            <w:tcBorders>
              <w:top w:val="single" w:sz="6" w:space="0" w:color="000000"/>
              <w:left w:val="single" w:sz="13" w:space="0" w:color="000000"/>
              <w:bottom w:val="nil"/>
              <w:right w:val="single" w:sz="4" w:space="0" w:color="000000"/>
            </w:tcBorders>
          </w:tcPr>
          <w:p w:rsidR="00321DB4" w:rsidRDefault="00321DB4"/>
        </w:tc>
      </w:tr>
      <w:tr w:rsidR="00321DB4">
        <w:trPr>
          <w:trHeight w:hRule="exact" w:val="200"/>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189" w:lineRule="exact"/>
              <w:ind w:left="97"/>
              <w:rPr>
                <w:rFonts w:ascii="Arial" w:eastAsia="Arial" w:hAnsi="Arial" w:cs="Arial"/>
                <w:sz w:val="17"/>
                <w:szCs w:val="17"/>
              </w:rPr>
            </w:pPr>
            <w:r>
              <w:rPr>
                <w:rFonts w:ascii="Arial"/>
                <w:color w:val="1D1D1D"/>
                <w:w w:val="105"/>
                <w:sz w:val="17"/>
              </w:rPr>
              <w:t>TRATAMIENTO DE</w:t>
            </w:r>
            <w:r>
              <w:rPr>
                <w:rFonts w:ascii="Arial"/>
                <w:color w:val="1D1D1D"/>
                <w:spacing w:val="3"/>
                <w:w w:val="105"/>
                <w:sz w:val="17"/>
              </w:rPr>
              <w:t xml:space="preserve"> </w:t>
            </w:r>
            <w:r>
              <w:rPr>
                <w:rFonts w:ascii="Arial"/>
                <w:color w:val="1D1D1D"/>
                <w:w w:val="105"/>
                <w:sz w:val="17"/>
              </w:rPr>
              <w:t>RESIDUOS</w:t>
            </w:r>
          </w:p>
        </w:tc>
        <w:tc>
          <w:tcPr>
            <w:tcW w:w="3565" w:type="dxa"/>
            <w:tcBorders>
              <w:top w:val="nil"/>
              <w:left w:val="nil"/>
              <w:bottom w:val="nil"/>
              <w:right w:val="single" w:sz="13" w:space="0" w:color="000000"/>
            </w:tcBorders>
          </w:tcPr>
          <w:p w:rsidR="00321DB4" w:rsidRDefault="00321DB4"/>
        </w:tc>
        <w:tc>
          <w:tcPr>
            <w:tcW w:w="2153" w:type="dxa"/>
            <w:tcBorders>
              <w:top w:val="nil"/>
              <w:left w:val="single" w:sz="13" w:space="0" w:color="000000"/>
              <w:bottom w:val="nil"/>
              <w:right w:val="single" w:sz="4" w:space="0" w:color="000000"/>
            </w:tcBorders>
          </w:tcPr>
          <w:p w:rsidR="00321DB4" w:rsidRDefault="00321DB4"/>
        </w:tc>
      </w:tr>
      <w:tr w:rsidR="00321DB4">
        <w:trPr>
          <w:trHeight w:hRule="exact" w:val="224"/>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220" w:lineRule="exact"/>
              <w:ind w:left="107"/>
              <w:rPr>
                <w:rFonts w:ascii="Arial" w:eastAsia="Arial" w:hAnsi="Arial" w:cs="Arial"/>
                <w:sz w:val="17"/>
                <w:szCs w:val="17"/>
              </w:rPr>
            </w:pPr>
            <w:r>
              <w:rPr>
                <w:rFonts w:ascii="Arial"/>
                <w:color w:val="1D1D1D"/>
                <w:w w:val="105"/>
                <w:sz w:val="17"/>
              </w:rPr>
              <w:t xml:space="preserve">Otros trabajos realizados por otras empresas </w:t>
            </w:r>
            <w:r>
              <w:rPr>
                <w:rFonts w:ascii="Times New Roman"/>
                <w:i/>
                <w:color w:val="1D1D1D"/>
                <w:w w:val="105"/>
                <w:sz w:val="20"/>
              </w:rPr>
              <w:t>y</w:t>
            </w:r>
            <w:r>
              <w:rPr>
                <w:rFonts w:ascii="Times New Roman"/>
                <w:i/>
                <w:color w:val="1D1D1D"/>
                <w:spacing w:val="33"/>
                <w:w w:val="105"/>
                <w:sz w:val="20"/>
              </w:rPr>
              <w:t xml:space="preserve"> </w:t>
            </w:r>
            <w:r>
              <w:rPr>
                <w:rFonts w:ascii="Arial"/>
                <w:color w:val="1D1D1D"/>
                <w:w w:val="105"/>
                <w:sz w:val="17"/>
              </w:rPr>
              <w:t>profesionales</w:t>
            </w:r>
          </w:p>
        </w:tc>
        <w:tc>
          <w:tcPr>
            <w:tcW w:w="3565" w:type="dxa"/>
            <w:tcBorders>
              <w:top w:val="nil"/>
              <w:left w:val="nil"/>
              <w:bottom w:val="nil"/>
              <w:right w:val="single" w:sz="13" w:space="0" w:color="000000"/>
            </w:tcBorders>
          </w:tcPr>
          <w:p w:rsidR="00321DB4" w:rsidRDefault="00321DB4"/>
        </w:tc>
        <w:tc>
          <w:tcPr>
            <w:tcW w:w="2153" w:type="dxa"/>
            <w:tcBorders>
              <w:top w:val="nil"/>
              <w:left w:val="single" w:sz="13" w:space="0" w:color="000000"/>
              <w:bottom w:val="nil"/>
              <w:right w:val="single" w:sz="4" w:space="0" w:color="000000"/>
            </w:tcBorders>
          </w:tcPr>
          <w:p w:rsidR="00321DB4" w:rsidRDefault="00321DB4"/>
        </w:tc>
      </w:tr>
      <w:tr w:rsidR="00321DB4">
        <w:trPr>
          <w:trHeight w:hRule="exact" w:val="230"/>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7"/>
              <w:ind w:left="93"/>
              <w:rPr>
                <w:rFonts w:ascii="Arial" w:eastAsia="Arial" w:hAnsi="Arial" w:cs="Arial"/>
                <w:sz w:val="17"/>
                <w:szCs w:val="17"/>
              </w:rPr>
            </w:pPr>
            <w:r>
              <w:rPr>
                <w:rFonts w:ascii="Arial"/>
                <w:color w:val="1D1D1D"/>
                <w:w w:val="105"/>
                <w:sz w:val="17"/>
              </w:rPr>
              <w:t>Tratamiento de residuos</w:t>
            </w:r>
            <w:r>
              <w:rPr>
                <w:rFonts w:ascii="Arial"/>
                <w:color w:val="3D3D3D"/>
                <w:w w:val="105"/>
                <w:sz w:val="17"/>
              </w:rPr>
              <w:t>.</w:t>
            </w:r>
            <w:r>
              <w:rPr>
                <w:rFonts w:ascii="Arial"/>
                <w:color w:val="1D1D1D"/>
                <w:w w:val="105"/>
                <w:sz w:val="17"/>
              </w:rPr>
              <w:t>Otros trabajos</w:t>
            </w:r>
            <w:r>
              <w:rPr>
                <w:rFonts w:ascii="Arial"/>
                <w:color w:val="1D1D1D"/>
                <w:spacing w:val="16"/>
                <w:w w:val="105"/>
                <w:sz w:val="17"/>
              </w:rPr>
              <w:t xml:space="preserve"> </w:t>
            </w:r>
            <w:r>
              <w:rPr>
                <w:rFonts w:ascii="Arial"/>
                <w:color w:val="1D1D1D"/>
                <w:w w:val="105"/>
                <w:sz w:val="17"/>
              </w:rPr>
              <w:t>realizados(SOGAMA)</w:t>
            </w:r>
          </w:p>
        </w:tc>
        <w:tc>
          <w:tcPr>
            <w:tcW w:w="3565" w:type="dxa"/>
            <w:tcBorders>
              <w:top w:val="nil"/>
              <w:left w:val="nil"/>
              <w:bottom w:val="nil"/>
              <w:right w:val="single" w:sz="13" w:space="0" w:color="000000"/>
            </w:tcBorders>
          </w:tcPr>
          <w:p w:rsidR="00321DB4" w:rsidRDefault="00321DB4"/>
        </w:tc>
        <w:tc>
          <w:tcPr>
            <w:tcW w:w="2153" w:type="dxa"/>
            <w:tcBorders>
              <w:top w:val="nil"/>
              <w:left w:val="single" w:sz="13" w:space="0" w:color="000000"/>
              <w:bottom w:val="nil"/>
              <w:right w:val="single" w:sz="6" w:space="0" w:color="000000"/>
            </w:tcBorders>
          </w:tcPr>
          <w:p w:rsidR="00321DB4" w:rsidRDefault="00E024F8">
            <w:pPr>
              <w:pStyle w:val="TableParagraph"/>
              <w:spacing w:line="203" w:lineRule="exact"/>
              <w:ind w:right="101"/>
              <w:jc w:val="right"/>
              <w:rPr>
                <w:rFonts w:ascii="Times New Roman" w:eastAsia="Times New Roman" w:hAnsi="Times New Roman" w:cs="Times New Roman"/>
                <w:sz w:val="19"/>
                <w:szCs w:val="19"/>
              </w:rPr>
            </w:pPr>
            <w:r>
              <w:rPr>
                <w:rFonts w:ascii="Times New Roman"/>
                <w:color w:val="1D1D1D"/>
                <w:sz w:val="19"/>
              </w:rPr>
              <w:t>205</w:t>
            </w:r>
            <w:r>
              <w:rPr>
                <w:rFonts w:ascii="Times New Roman"/>
                <w:color w:val="3D3D3D"/>
                <w:sz w:val="19"/>
              </w:rPr>
              <w:t>.</w:t>
            </w:r>
            <w:r>
              <w:rPr>
                <w:rFonts w:ascii="Times New Roman"/>
                <w:color w:val="1D1D1D"/>
                <w:sz w:val="19"/>
              </w:rPr>
              <w:t>000.00</w:t>
            </w:r>
          </w:p>
        </w:tc>
      </w:tr>
      <w:tr w:rsidR="00321DB4">
        <w:trPr>
          <w:trHeight w:hRule="exact" w:val="236"/>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E024F8">
            <w:pPr>
              <w:pStyle w:val="TableParagraph"/>
              <w:spacing w:before="6"/>
              <w:ind w:left="74"/>
              <w:rPr>
                <w:rFonts w:ascii="Times New Roman" w:eastAsia="Times New Roman" w:hAnsi="Times New Roman" w:cs="Times New Roman"/>
                <w:sz w:val="19"/>
                <w:szCs w:val="19"/>
              </w:rPr>
            </w:pPr>
            <w:r>
              <w:rPr>
                <w:rFonts w:ascii="Times New Roman"/>
                <w:color w:val="1D1D1D"/>
                <w:w w:val="105"/>
                <w:sz w:val="19"/>
              </w:rPr>
              <w:t>1621</w:t>
            </w:r>
          </w:p>
        </w:tc>
        <w:tc>
          <w:tcPr>
            <w:tcW w:w="954" w:type="dxa"/>
            <w:tcBorders>
              <w:top w:val="nil"/>
              <w:left w:val="single" w:sz="6" w:space="0" w:color="000000"/>
              <w:bottom w:val="nil"/>
              <w:right w:val="single" w:sz="6" w:space="0" w:color="000000"/>
            </w:tcBorders>
          </w:tcPr>
          <w:p w:rsidR="00321DB4" w:rsidRDefault="00E024F8">
            <w:pPr>
              <w:pStyle w:val="TableParagraph"/>
              <w:spacing w:before="6"/>
              <w:ind w:left="57"/>
              <w:rPr>
                <w:rFonts w:ascii="Times New Roman" w:eastAsia="Times New Roman" w:hAnsi="Times New Roman" w:cs="Times New Roman"/>
                <w:sz w:val="19"/>
                <w:szCs w:val="19"/>
              </w:rPr>
            </w:pPr>
            <w:r>
              <w:rPr>
                <w:rFonts w:ascii="Times New Roman"/>
                <w:color w:val="1D1D1D"/>
                <w:w w:val="105"/>
                <w:sz w:val="19"/>
              </w:rPr>
              <w:t>62500</w:t>
            </w:r>
          </w:p>
        </w:tc>
        <w:tc>
          <w:tcPr>
            <w:tcW w:w="5685" w:type="dxa"/>
            <w:tcBorders>
              <w:top w:val="nil"/>
              <w:left w:val="single" w:sz="6" w:space="0" w:color="000000"/>
              <w:bottom w:val="nil"/>
              <w:right w:val="nil"/>
            </w:tcBorders>
          </w:tcPr>
          <w:p w:rsidR="00321DB4" w:rsidRDefault="00321DB4"/>
        </w:tc>
        <w:tc>
          <w:tcPr>
            <w:tcW w:w="3565" w:type="dxa"/>
            <w:tcBorders>
              <w:top w:val="nil"/>
              <w:left w:val="nil"/>
              <w:bottom w:val="nil"/>
              <w:right w:val="single" w:sz="13" w:space="0" w:color="000000"/>
            </w:tcBorders>
          </w:tcPr>
          <w:p w:rsidR="00321DB4" w:rsidRDefault="00321DB4"/>
        </w:tc>
        <w:tc>
          <w:tcPr>
            <w:tcW w:w="2153" w:type="dxa"/>
            <w:tcBorders>
              <w:top w:val="nil"/>
              <w:left w:val="single" w:sz="13" w:space="0" w:color="000000"/>
              <w:bottom w:val="nil"/>
              <w:right w:val="single" w:sz="6" w:space="0" w:color="000000"/>
            </w:tcBorders>
          </w:tcPr>
          <w:p w:rsidR="00321DB4" w:rsidRDefault="00321DB4"/>
        </w:tc>
      </w:tr>
      <w:tr w:rsidR="00321DB4">
        <w:trPr>
          <w:trHeight w:hRule="exact" w:val="212"/>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189" w:lineRule="exact"/>
              <w:ind w:left="107"/>
              <w:rPr>
                <w:rFonts w:ascii="Arial" w:eastAsia="Arial" w:hAnsi="Arial" w:cs="Arial"/>
                <w:sz w:val="17"/>
                <w:szCs w:val="17"/>
              </w:rPr>
            </w:pPr>
            <w:r>
              <w:rPr>
                <w:rFonts w:ascii="Arial"/>
                <w:color w:val="1D1D1D"/>
                <w:w w:val="105"/>
                <w:sz w:val="17"/>
              </w:rPr>
              <w:t>RECOGIDA DE</w:t>
            </w:r>
            <w:r>
              <w:rPr>
                <w:rFonts w:ascii="Arial"/>
                <w:color w:val="1D1D1D"/>
                <w:spacing w:val="-11"/>
                <w:w w:val="105"/>
                <w:sz w:val="17"/>
              </w:rPr>
              <w:t xml:space="preserve"> </w:t>
            </w:r>
            <w:r>
              <w:rPr>
                <w:rFonts w:ascii="Arial"/>
                <w:color w:val="1D1D1D"/>
                <w:w w:val="105"/>
                <w:sz w:val="17"/>
              </w:rPr>
              <w:t>RESIDUOS.</w:t>
            </w:r>
          </w:p>
        </w:tc>
        <w:tc>
          <w:tcPr>
            <w:tcW w:w="3565" w:type="dxa"/>
            <w:tcBorders>
              <w:top w:val="nil"/>
              <w:left w:val="nil"/>
              <w:bottom w:val="nil"/>
              <w:right w:val="single" w:sz="13" w:space="0" w:color="000000"/>
            </w:tcBorders>
          </w:tcPr>
          <w:p w:rsidR="00321DB4" w:rsidRDefault="00321DB4"/>
        </w:tc>
        <w:tc>
          <w:tcPr>
            <w:tcW w:w="2153" w:type="dxa"/>
            <w:tcBorders>
              <w:top w:val="nil"/>
              <w:left w:val="single" w:sz="13" w:space="0" w:color="000000"/>
              <w:bottom w:val="nil"/>
              <w:right w:val="single" w:sz="6" w:space="0" w:color="000000"/>
            </w:tcBorders>
          </w:tcPr>
          <w:p w:rsidR="00321DB4" w:rsidRDefault="00321DB4"/>
        </w:tc>
      </w:tr>
      <w:tr w:rsidR="00321DB4">
        <w:trPr>
          <w:trHeight w:hRule="exact" w:val="207"/>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5"/>
              <w:ind w:left="102"/>
              <w:rPr>
                <w:rFonts w:ascii="Arial" w:eastAsia="Arial" w:hAnsi="Arial" w:cs="Arial"/>
                <w:sz w:val="17"/>
                <w:szCs w:val="17"/>
              </w:rPr>
            </w:pPr>
            <w:r>
              <w:rPr>
                <w:rFonts w:ascii="Arial"/>
                <w:color w:val="1D1D1D"/>
                <w:w w:val="105"/>
                <w:sz w:val="17"/>
              </w:rPr>
              <w:t>Mobiliario.</w:t>
            </w:r>
          </w:p>
        </w:tc>
        <w:tc>
          <w:tcPr>
            <w:tcW w:w="3565" w:type="dxa"/>
            <w:tcBorders>
              <w:top w:val="nil"/>
              <w:left w:val="nil"/>
              <w:bottom w:val="nil"/>
              <w:right w:val="single" w:sz="13" w:space="0" w:color="000000"/>
            </w:tcBorders>
          </w:tcPr>
          <w:p w:rsidR="00321DB4" w:rsidRDefault="00321DB4"/>
        </w:tc>
        <w:tc>
          <w:tcPr>
            <w:tcW w:w="2153" w:type="dxa"/>
            <w:tcBorders>
              <w:top w:val="nil"/>
              <w:left w:val="single" w:sz="13" w:space="0" w:color="000000"/>
              <w:bottom w:val="nil"/>
              <w:right w:val="single" w:sz="6" w:space="0" w:color="000000"/>
            </w:tcBorders>
          </w:tcPr>
          <w:p w:rsidR="00321DB4" w:rsidRDefault="00321DB4"/>
        </w:tc>
      </w:tr>
      <w:tr w:rsidR="00321DB4">
        <w:trPr>
          <w:trHeight w:hRule="exact" w:val="241"/>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17"/>
              <w:ind w:left="102"/>
              <w:rPr>
                <w:rFonts w:ascii="Arial" w:eastAsia="Arial" w:hAnsi="Arial" w:cs="Arial"/>
                <w:sz w:val="17"/>
                <w:szCs w:val="17"/>
              </w:rPr>
            </w:pPr>
            <w:r>
              <w:rPr>
                <w:rFonts w:ascii="Arial"/>
                <w:color w:val="1D1D1D"/>
                <w:w w:val="105"/>
                <w:sz w:val="17"/>
              </w:rPr>
              <w:t>Recogida de</w:t>
            </w:r>
            <w:r>
              <w:rPr>
                <w:rFonts w:ascii="Arial"/>
                <w:color w:val="1D1D1D"/>
                <w:spacing w:val="-3"/>
                <w:w w:val="105"/>
                <w:sz w:val="17"/>
              </w:rPr>
              <w:t xml:space="preserve"> </w:t>
            </w:r>
            <w:r>
              <w:rPr>
                <w:rFonts w:ascii="Arial"/>
                <w:color w:val="1D1D1D"/>
                <w:w w:val="105"/>
                <w:sz w:val="17"/>
              </w:rPr>
              <w:t>residuos.Mobiliario.</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E024F8">
            <w:pPr>
              <w:pStyle w:val="TableParagraph"/>
              <w:spacing w:line="204" w:lineRule="exact"/>
              <w:ind w:right="95"/>
              <w:jc w:val="right"/>
              <w:rPr>
                <w:rFonts w:ascii="Times New Roman" w:eastAsia="Times New Roman" w:hAnsi="Times New Roman" w:cs="Times New Roman"/>
                <w:sz w:val="19"/>
                <w:szCs w:val="19"/>
              </w:rPr>
            </w:pPr>
            <w:r>
              <w:rPr>
                <w:rFonts w:ascii="Times New Roman"/>
                <w:color w:val="1D1D1D"/>
                <w:w w:val="105"/>
                <w:sz w:val="19"/>
              </w:rPr>
              <w:t>6.000</w:t>
            </w:r>
            <w:r>
              <w:rPr>
                <w:rFonts w:ascii="Times New Roman"/>
                <w:color w:val="3D3D3D"/>
                <w:w w:val="105"/>
                <w:sz w:val="19"/>
              </w:rPr>
              <w:t>.</w:t>
            </w:r>
            <w:r>
              <w:rPr>
                <w:rFonts w:ascii="Times New Roman"/>
                <w:color w:val="1D1D1D"/>
                <w:w w:val="105"/>
                <w:sz w:val="19"/>
              </w:rPr>
              <w:t>00</w:t>
            </w:r>
          </w:p>
        </w:tc>
      </w:tr>
      <w:tr w:rsidR="00321DB4">
        <w:trPr>
          <w:trHeight w:hRule="exact" w:val="321"/>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19"/>
              <w:ind w:left="136"/>
              <w:rPr>
                <w:rFonts w:ascii="Arial" w:eastAsia="Arial" w:hAnsi="Arial" w:cs="Arial"/>
                <w:sz w:val="17"/>
                <w:szCs w:val="17"/>
              </w:rPr>
            </w:pPr>
            <w:r>
              <w:rPr>
                <w:rFonts w:ascii="Arial" w:hAnsi="Arial"/>
                <w:b/>
                <w:color w:val="1D1D1D"/>
                <w:w w:val="105"/>
                <w:sz w:val="17"/>
              </w:rPr>
              <w:t>RECOGIDA, GESTIÓN Y TRATAMIENTO DE</w:t>
            </w:r>
            <w:r>
              <w:rPr>
                <w:rFonts w:ascii="Arial" w:hAnsi="Arial"/>
                <w:b/>
                <w:color w:val="1D1D1D"/>
                <w:spacing w:val="-5"/>
                <w:w w:val="105"/>
                <w:sz w:val="17"/>
              </w:rPr>
              <w:t xml:space="preserve"> </w:t>
            </w:r>
            <w:r>
              <w:rPr>
                <w:rFonts w:ascii="Arial" w:hAnsi="Arial"/>
                <w:b/>
                <w:color w:val="1D1D1D"/>
                <w:w w:val="105"/>
                <w:sz w:val="17"/>
              </w:rPr>
              <w:t>RESIDUOS.</w:t>
            </w:r>
          </w:p>
        </w:tc>
        <w:tc>
          <w:tcPr>
            <w:tcW w:w="3565" w:type="dxa"/>
            <w:tcBorders>
              <w:top w:val="nil"/>
              <w:left w:val="nil"/>
              <w:bottom w:val="nil"/>
              <w:right w:val="single" w:sz="6" w:space="0" w:color="000000"/>
            </w:tcBorders>
          </w:tcPr>
          <w:p w:rsidR="00321DB4" w:rsidRDefault="00E024F8">
            <w:pPr>
              <w:pStyle w:val="TableParagraph"/>
              <w:spacing w:before="14"/>
              <w:ind w:right="208"/>
              <w:jc w:val="right"/>
              <w:rPr>
                <w:rFonts w:ascii="Arial" w:eastAsia="Arial" w:hAnsi="Arial" w:cs="Arial"/>
                <w:sz w:val="17"/>
                <w:szCs w:val="17"/>
              </w:rPr>
            </w:pPr>
            <w:r>
              <w:rPr>
                <w:rFonts w:ascii="Arial"/>
                <w:b/>
                <w:color w:val="1D1D1D"/>
                <w:w w:val="105"/>
                <w:sz w:val="17"/>
              </w:rPr>
              <w:t xml:space="preserve">Total Grupo de Programa  </w:t>
            </w:r>
            <w:r>
              <w:rPr>
                <w:rFonts w:ascii="Arial"/>
                <w:b/>
                <w:color w:val="1D1D1D"/>
                <w:spacing w:val="36"/>
                <w:w w:val="105"/>
                <w:sz w:val="17"/>
              </w:rPr>
              <w:t xml:space="preserve"> </w:t>
            </w:r>
            <w:r>
              <w:rPr>
                <w:rFonts w:ascii="Arial"/>
                <w:b/>
                <w:color w:val="1D1D1D"/>
                <w:w w:val="105"/>
                <w:sz w:val="17"/>
              </w:rPr>
              <w:t>162</w:t>
            </w:r>
          </w:p>
        </w:tc>
        <w:tc>
          <w:tcPr>
            <w:tcW w:w="2153" w:type="dxa"/>
            <w:tcBorders>
              <w:top w:val="nil"/>
              <w:left w:val="single" w:sz="6" w:space="0" w:color="000000"/>
              <w:bottom w:val="nil"/>
              <w:right w:val="single" w:sz="6" w:space="0" w:color="000000"/>
            </w:tcBorders>
          </w:tcPr>
          <w:p w:rsidR="00321DB4" w:rsidRDefault="00E024F8">
            <w:pPr>
              <w:pStyle w:val="TableParagraph"/>
              <w:spacing w:before="10"/>
              <w:ind w:right="114"/>
              <w:jc w:val="right"/>
              <w:rPr>
                <w:rFonts w:ascii="Arial" w:eastAsia="Arial" w:hAnsi="Arial" w:cs="Arial"/>
                <w:sz w:val="17"/>
                <w:szCs w:val="17"/>
              </w:rPr>
            </w:pPr>
            <w:r>
              <w:rPr>
                <w:rFonts w:ascii="Arial"/>
                <w:b/>
                <w:color w:val="1D1D1D"/>
                <w:sz w:val="17"/>
              </w:rPr>
              <w:t>674.000,00</w:t>
            </w:r>
          </w:p>
        </w:tc>
      </w:tr>
      <w:tr w:rsidR="00321DB4">
        <w:trPr>
          <w:trHeight w:hRule="exact" w:val="312"/>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E024F8">
            <w:pPr>
              <w:pStyle w:val="TableParagraph"/>
              <w:spacing w:before="85"/>
              <w:ind w:left="69"/>
              <w:rPr>
                <w:rFonts w:ascii="Times New Roman" w:eastAsia="Times New Roman" w:hAnsi="Times New Roman" w:cs="Times New Roman"/>
                <w:sz w:val="19"/>
                <w:szCs w:val="19"/>
              </w:rPr>
            </w:pPr>
            <w:r>
              <w:rPr>
                <w:rFonts w:ascii="Times New Roman"/>
                <w:color w:val="1D1D1D"/>
                <w:w w:val="105"/>
                <w:sz w:val="19"/>
              </w:rPr>
              <w:t>164</w:t>
            </w:r>
          </w:p>
        </w:tc>
        <w:tc>
          <w:tcPr>
            <w:tcW w:w="954" w:type="dxa"/>
            <w:tcBorders>
              <w:top w:val="nil"/>
              <w:left w:val="single" w:sz="6" w:space="0" w:color="000000"/>
              <w:bottom w:val="nil"/>
              <w:right w:val="single" w:sz="6" w:space="0" w:color="000000"/>
            </w:tcBorders>
          </w:tcPr>
          <w:p w:rsidR="00321DB4" w:rsidRDefault="00E024F8">
            <w:pPr>
              <w:pStyle w:val="TableParagraph"/>
              <w:spacing w:before="85"/>
              <w:ind w:left="52"/>
              <w:rPr>
                <w:rFonts w:ascii="Times New Roman" w:eastAsia="Times New Roman" w:hAnsi="Times New Roman" w:cs="Times New Roman"/>
                <w:sz w:val="19"/>
                <w:szCs w:val="19"/>
              </w:rPr>
            </w:pPr>
            <w:r>
              <w:rPr>
                <w:rFonts w:ascii="Times New Roman"/>
                <w:color w:val="1D1D1D"/>
                <w:w w:val="105"/>
                <w:sz w:val="19"/>
              </w:rPr>
              <w:t>22199</w:t>
            </w:r>
          </w:p>
        </w:tc>
        <w:tc>
          <w:tcPr>
            <w:tcW w:w="5685" w:type="dxa"/>
            <w:tcBorders>
              <w:top w:val="nil"/>
              <w:left w:val="single" w:sz="6" w:space="0" w:color="000000"/>
              <w:bottom w:val="nil"/>
              <w:right w:val="nil"/>
            </w:tcBorders>
          </w:tcPr>
          <w:p w:rsidR="00321DB4" w:rsidRDefault="00321DB4"/>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14"/>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186" w:lineRule="exact"/>
              <w:ind w:left="97"/>
              <w:rPr>
                <w:rFonts w:ascii="Arial" w:eastAsia="Arial" w:hAnsi="Arial" w:cs="Arial"/>
                <w:sz w:val="17"/>
                <w:szCs w:val="17"/>
              </w:rPr>
            </w:pPr>
            <w:r>
              <w:rPr>
                <w:rFonts w:ascii="Arial"/>
                <w:color w:val="1D1D1D"/>
                <w:w w:val="105"/>
                <w:sz w:val="17"/>
              </w:rPr>
              <w:t>CEMENTERIO Y SERVICIOS FUNERARIOS</w:t>
            </w:r>
            <w:r>
              <w:rPr>
                <w:rFonts w:ascii="Arial"/>
                <w:color w:val="1D1D1D"/>
                <w:spacing w:val="-19"/>
                <w:w w:val="105"/>
                <w:sz w:val="17"/>
              </w:rPr>
              <w:t xml:space="preserve"> </w:t>
            </w:r>
            <w:r>
              <w:rPr>
                <w:rFonts w:ascii="Arial"/>
                <w:color w:val="6B6B6B"/>
                <w:w w:val="105"/>
                <w:sz w:val="17"/>
              </w:rPr>
              <w:t>.</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09"/>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10"/>
              <w:ind w:left="97"/>
              <w:rPr>
                <w:rFonts w:ascii="Arial" w:eastAsia="Arial" w:hAnsi="Arial" w:cs="Arial"/>
                <w:sz w:val="17"/>
                <w:szCs w:val="17"/>
              </w:rPr>
            </w:pPr>
            <w:r>
              <w:rPr>
                <w:rFonts w:ascii="Arial"/>
                <w:color w:val="1D1D1D"/>
                <w:w w:val="105"/>
                <w:sz w:val="17"/>
              </w:rPr>
              <w:t>Otros suministros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41"/>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218" w:lineRule="exact"/>
              <w:ind w:left="97"/>
              <w:rPr>
                <w:rFonts w:ascii="Arial" w:eastAsia="Arial" w:hAnsi="Arial" w:cs="Arial"/>
                <w:sz w:val="17"/>
                <w:szCs w:val="17"/>
              </w:rPr>
            </w:pPr>
            <w:r>
              <w:rPr>
                <w:rFonts w:ascii="Arial"/>
                <w:color w:val="1D1D1D"/>
                <w:w w:val="105"/>
                <w:sz w:val="17"/>
              </w:rPr>
              <w:t xml:space="preserve">Cementerio </w:t>
            </w:r>
            <w:r>
              <w:rPr>
                <w:rFonts w:ascii="Times New Roman"/>
                <w:i/>
                <w:color w:val="1D1D1D"/>
                <w:w w:val="105"/>
                <w:sz w:val="20"/>
              </w:rPr>
              <w:t xml:space="preserve">y </w:t>
            </w:r>
            <w:r>
              <w:rPr>
                <w:rFonts w:ascii="Arial"/>
                <w:color w:val="1D1D1D"/>
                <w:spacing w:val="3"/>
                <w:w w:val="105"/>
                <w:sz w:val="17"/>
              </w:rPr>
              <w:t>s</w:t>
            </w:r>
            <w:r>
              <w:rPr>
                <w:rFonts w:ascii="Arial"/>
                <w:color w:val="3D3D3D"/>
                <w:spacing w:val="3"/>
                <w:w w:val="105"/>
                <w:sz w:val="17"/>
              </w:rPr>
              <w:t xml:space="preserve">. </w:t>
            </w:r>
            <w:r>
              <w:rPr>
                <w:rFonts w:ascii="Arial"/>
                <w:color w:val="1D1D1D"/>
                <w:w w:val="105"/>
                <w:sz w:val="17"/>
              </w:rPr>
              <w:t>funerario Otros</w:t>
            </w:r>
            <w:r>
              <w:rPr>
                <w:rFonts w:ascii="Arial"/>
                <w:color w:val="1D1D1D"/>
                <w:spacing w:val="13"/>
                <w:w w:val="105"/>
                <w:sz w:val="17"/>
              </w:rPr>
              <w:t xml:space="preserve"> </w:t>
            </w:r>
            <w:r>
              <w:rPr>
                <w:rFonts w:ascii="Arial"/>
                <w:color w:val="1D1D1D"/>
                <w:w w:val="105"/>
                <w:sz w:val="17"/>
              </w:rPr>
              <w:t>sumin</w:t>
            </w:r>
            <w:r>
              <w:rPr>
                <w:rFonts w:ascii="Arial"/>
                <w:color w:val="3D3D3D"/>
                <w:w w:val="105"/>
                <w:sz w:val="17"/>
              </w:rPr>
              <w:t>i</w:t>
            </w:r>
            <w:r>
              <w:rPr>
                <w:rFonts w:ascii="Arial"/>
                <w:color w:val="1D1D1D"/>
                <w:w w:val="105"/>
                <w:sz w:val="17"/>
              </w:rPr>
              <w:t>stros.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E024F8">
            <w:pPr>
              <w:pStyle w:val="TableParagraph"/>
              <w:spacing w:line="201" w:lineRule="exact"/>
              <w:ind w:right="106"/>
              <w:jc w:val="right"/>
              <w:rPr>
                <w:rFonts w:ascii="Times New Roman" w:eastAsia="Times New Roman" w:hAnsi="Times New Roman" w:cs="Times New Roman"/>
                <w:sz w:val="19"/>
                <w:szCs w:val="19"/>
              </w:rPr>
            </w:pPr>
            <w:r>
              <w:rPr>
                <w:rFonts w:ascii="Times New Roman"/>
                <w:color w:val="1D1D1D"/>
                <w:sz w:val="19"/>
              </w:rPr>
              <w:t>600.00</w:t>
            </w:r>
          </w:p>
        </w:tc>
      </w:tr>
      <w:tr w:rsidR="00321DB4">
        <w:trPr>
          <w:trHeight w:hRule="exact" w:val="230"/>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E024F8">
            <w:pPr>
              <w:pStyle w:val="TableParagraph"/>
              <w:spacing w:before="3"/>
              <w:ind w:left="69"/>
              <w:rPr>
                <w:rFonts w:ascii="Times New Roman" w:eastAsia="Times New Roman" w:hAnsi="Times New Roman" w:cs="Times New Roman"/>
                <w:sz w:val="19"/>
                <w:szCs w:val="19"/>
              </w:rPr>
            </w:pPr>
            <w:r>
              <w:rPr>
                <w:rFonts w:ascii="Times New Roman"/>
                <w:color w:val="1D1D1D"/>
                <w:w w:val="105"/>
                <w:sz w:val="19"/>
              </w:rPr>
              <w:t>164</w:t>
            </w:r>
          </w:p>
        </w:tc>
        <w:tc>
          <w:tcPr>
            <w:tcW w:w="954" w:type="dxa"/>
            <w:tcBorders>
              <w:top w:val="nil"/>
              <w:left w:val="single" w:sz="6" w:space="0" w:color="000000"/>
              <w:bottom w:val="nil"/>
              <w:right w:val="single" w:sz="6" w:space="0" w:color="000000"/>
            </w:tcBorders>
          </w:tcPr>
          <w:p w:rsidR="00321DB4" w:rsidRDefault="00E024F8">
            <w:pPr>
              <w:pStyle w:val="TableParagraph"/>
              <w:spacing w:before="3"/>
              <w:ind w:left="52"/>
              <w:rPr>
                <w:rFonts w:ascii="Times New Roman" w:eastAsia="Times New Roman" w:hAnsi="Times New Roman" w:cs="Times New Roman"/>
                <w:sz w:val="19"/>
                <w:szCs w:val="19"/>
              </w:rPr>
            </w:pPr>
            <w:r>
              <w:rPr>
                <w:rFonts w:ascii="Times New Roman"/>
                <w:color w:val="1D1D1D"/>
                <w:w w:val="105"/>
                <w:sz w:val="19"/>
              </w:rPr>
              <w:t>22799</w:t>
            </w:r>
          </w:p>
        </w:tc>
        <w:tc>
          <w:tcPr>
            <w:tcW w:w="5685" w:type="dxa"/>
            <w:tcBorders>
              <w:top w:val="nil"/>
              <w:left w:val="single" w:sz="6" w:space="0" w:color="000000"/>
              <w:bottom w:val="nil"/>
              <w:right w:val="nil"/>
            </w:tcBorders>
          </w:tcPr>
          <w:p w:rsidR="00321DB4" w:rsidRDefault="00321DB4"/>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198"/>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186" w:lineRule="exact"/>
              <w:ind w:left="93"/>
              <w:rPr>
                <w:rFonts w:ascii="Arial" w:eastAsia="Arial" w:hAnsi="Arial" w:cs="Arial"/>
                <w:sz w:val="17"/>
                <w:szCs w:val="17"/>
              </w:rPr>
            </w:pPr>
            <w:r>
              <w:rPr>
                <w:rFonts w:ascii="Arial"/>
                <w:color w:val="1D1D1D"/>
                <w:sz w:val="17"/>
              </w:rPr>
              <w:t xml:space="preserve">CEMENTERIO  Y  SERVICIOS  </w:t>
            </w:r>
            <w:r>
              <w:rPr>
                <w:rFonts w:ascii="Arial"/>
                <w:color w:val="1D1D1D"/>
                <w:spacing w:val="16"/>
                <w:sz w:val="17"/>
              </w:rPr>
              <w:t xml:space="preserve"> </w:t>
            </w:r>
            <w:r>
              <w:rPr>
                <w:rFonts w:ascii="Arial"/>
                <w:color w:val="1D1D1D"/>
                <w:sz w:val="17"/>
              </w:rPr>
              <w:t>FUNERARIOS</w:t>
            </w:r>
            <w:r>
              <w:rPr>
                <w:rFonts w:ascii="Arial"/>
                <w:color w:val="3D3D3D"/>
                <w:sz w:val="17"/>
              </w:rPr>
              <w:t>.</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17"/>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220" w:lineRule="exact"/>
              <w:ind w:left="97"/>
              <w:rPr>
                <w:rFonts w:ascii="Arial" w:eastAsia="Arial" w:hAnsi="Arial" w:cs="Arial"/>
                <w:sz w:val="17"/>
                <w:szCs w:val="17"/>
              </w:rPr>
            </w:pPr>
            <w:r>
              <w:rPr>
                <w:rFonts w:ascii="Arial"/>
                <w:color w:val="1D1D1D"/>
                <w:w w:val="105"/>
                <w:sz w:val="17"/>
              </w:rPr>
              <w:t xml:space="preserve">Otros trabajos realizados por otras empresas </w:t>
            </w:r>
            <w:r>
              <w:rPr>
                <w:rFonts w:ascii="Times New Roman"/>
                <w:i/>
                <w:color w:val="1D1D1D"/>
                <w:w w:val="105"/>
                <w:sz w:val="20"/>
              </w:rPr>
              <w:t>y</w:t>
            </w:r>
            <w:r>
              <w:rPr>
                <w:rFonts w:ascii="Times New Roman"/>
                <w:i/>
                <w:color w:val="1D1D1D"/>
                <w:spacing w:val="33"/>
                <w:w w:val="105"/>
                <w:sz w:val="20"/>
              </w:rPr>
              <w:t xml:space="preserve"> </w:t>
            </w:r>
            <w:r>
              <w:rPr>
                <w:rFonts w:ascii="Arial"/>
                <w:color w:val="1D1D1D"/>
                <w:w w:val="105"/>
                <w:sz w:val="17"/>
              </w:rPr>
              <w:t>profesionales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43"/>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222" w:lineRule="exact"/>
              <w:ind w:left="93"/>
              <w:rPr>
                <w:rFonts w:ascii="Arial" w:eastAsia="Arial" w:hAnsi="Arial" w:cs="Arial"/>
                <w:sz w:val="17"/>
                <w:szCs w:val="17"/>
              </w:rPr>
            </w:pPr>
            <w:r>
              <w:rPr>
                <w:rFonts w:ascii="Arial"/>
                <w:color w:val="1D1D1D"/>
                <w:sz w:val="17"/>
              </w:rPr>
              <w:t xml:space="preserve">Cementerio  </w:t>
            </w:r>
            <w:r>
              <w:rPr>
                <w:rFonts w:ascii="Times New Roman"/>
                <w:i/>
                <w:color w:val="1D1D1D"/>
                <w:sz w:val="20"/>
              </w:rPr>
              <w:t xml:space="preserve">y  </w:t>
            </w:r>
            <w:r>
              <w:rPr>
                <w:rFonts w:ascii="Arial"/>
                <w:color w:val="1D1D1D"/>
                <w:spacing w:val="6"/>
                <w:sz w:val="17"/>
              </w:rPr>
              <w:t>s</w:t>
            </w:r>
            <w:r>
              <w:rPr>
                <w:rFonts w:ascii="Arial"/>
                <w:color w:val="525252"/>
                <w:spacing w:val="6"/>
                <w:sz w:val="17"/>
              </w:rPr>
              <w:t xml:space="preserve">. </w:t>
            </w:r>
            <w:r>
              <w:rPr>
                <w:rFonts w:ascii="Arial"/>
                <w:color w:val="1D1D1D"/>
                <w:sz w:val="17"/>
              </w:rPr>
              <w:t>funerario  Otros  trabajos</w:t>
            </w:r>
            <w:r>
              <w:rPr>
                <w:rFonts w:ascii="Arial"/>
                <w:color w:val="1D1D1D"/>
                <w:spacing w:val="17"/>
                <w:sz w:val="17"/>
              </w:rPr>
              <w:t xml:space="preserve"> </w:t>
            </w:r>
            <w:r>
              <w:rPr>
                <w:rFonts w:ascii="Arial"/>
                <w:color w:val="1D1D1D"/>
                <w:sz w:val="17"/>
              </w:rPr>
              <w:t>realizados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E024F8">
            <w:pPr>
              <w:pStyle w:val="TableParagraph"/>
              <w:spacing w:line="196" w:lineRule="exact"/>
              <w:ind w:right="106"/>
              <w:jc w:val="right"/>
              <w:rPr>
                <w:rFonts w:ascii="Times New Roman" w:eastAsia="Times New Roman" w:hAnsi="Times New Roman" w:cs="Times New Roman"/>
                <w:sz w:val="19"/>
                <w:szCs w:val="19"/>
              </w:rPr>
            </w:pPr>
            <w:r>
              <w:rPr>
                <w:rFonts w:ascii="Times New Roman"/>
                <w:color w:val="1D1D1D"/>
                <w:spacing w:val="-1"/>
                <w:w w:val="105"/>
                <w:sz w:val="19"/>
              </w:rPr>
              <w:t>3</w:t>
            </w:r>
            <w:r>
              <w:rPr>
                <w:rFonts w:ascii="Times New Roman"/>
                <w:color w:val="3D3D3D"/>
                <w:spacing w:val="-1"/>
                <w:w w:val="105"/>
                <w:sz w:val="19"/>
              </w:rPr>
              <w:t>.</w:t>
            </w:r>
            <w:r>
              <w:rPr>
                <w:rFonts w:ascii="Times New Roman"/>
                <w:color w:val="1D1D1D"/>
                <w:spacing w:val="-1"/>
                <w:w w:val="105"/>
                <w:sz w:val="19"/>
              </w:rPr>
              <w:t>000.00</w:t>
            </w:r>
          </w:p>
        </w:tc>
      </w:tr>
      <w:tr w:rsidR="00321DB4">
        <w:trPr>
          <w:trHeight w:hRule="exact" w:val="230"/>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E024F8">
            <w:pPr>
              <w:pStyle w:val="TableParagraph"/>
              <w:spacing w:before="5"/>
              <w:ind w:left="64"/>
              <w:rPr>
                <w:rFonts w:ascii="Times New Roman" w:eastAsia="Times New Roman" w:hAnsi="Times New Roman" w:cs="Times New Roman"/>
                <w:sz w:val="19"/>
                <w:szCs w:val="19"/>
              </w:rPr>
            </w:pPr>
            <w:r>
              <w:rPr>
                <w:rFonts w:ascii="Times New Roman"/>
                <w:color w:val="1D1D1D"/>
                <w:w w:val="105"/>
                <w:sz w:val="19"/>
              </w:rPr>
              <w:t>164</w:t>
            </w:r>
          </w:p>
        </w:tc>
        <w:tc>
          <w:tcPr>
            <w:tcW w:w="954" w:type="dxa"/>
            <w:tcBorders>
              <w:top w:val="nil"/>
              <w:left w:val="single" w:sz="6" w:space="0" w:color="000000"/>
              <w:bottom w:val="nil"/>
              <w:right w:val="single" w:sz="6" w:space="0" w:color="000000"/>
            </w:tcBorders>
          </w:tcPr>
          <w:p w:rsidR="00321DB4" w:rsidRDefault="00E024F8">
            <w:pPr>
              <w:pStyle w:val="TableParagraph"/>
              <w:spacing w:before="1"/>
              <w:ind w:left="47"/>
              <w:rPr>
                <w:rFonts w:ascii="Times New Roman" w:eastAsia="Times New Roman" w:hAnsi="Times New Roman" w:cs="Times New Roman"/>
                <w:sz w:val="19"/>
                <w:szCs w:val="19"/>
              </w:rPr>
            </w:pPr>
            <w:r>
              <w:rPr>
                <w:rFonts w:ascii="Times New Roman"/>
                <w:color w:val="1D1D1D"/>
                <w:w w:val="105"/>
                <w:sz w:val="19"/>
              </w:rPr>
              <w:t>62900</w:t>
            </w:r>
          </w:p>
        </w:tc>
        <w:tc>
          <w:tcPr>
            <w:tcW w:w="5685" w:type="dxa"/>
            <w:tcBorders>
              <w:top w:val="nil"/>
              <w:left w:val="single" w:sz="6" w:space="0" w:color="000000"/>
              <w:bottom w:val="nil"/>
              <w:right w:val="nil"/>
            </w:tcBorders>
          </w:tcPr>
          <w:p w:rsidR="00321DB4" w:rsidRDefault="00321DB4"/>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09"/>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line="184" w:lineRule="exact"/>
              <w:ind w:left="93"/>
              <w:rPr>
                <w:rFonts w:ascii="Arial" w:eastAsia="Arial" w:hAnsi="Arial" w:cs="Arial"/>
                <w:sz w:val="17"/>
                <w:szCs w:val="17"/>
              </w:rPr>
            </w:pPr>
            <w:r>
              <w:rPr>
                <w:rFonts w:ascii="Arial"/>
                <w:color w:val="1D1D1D"/>
                <w:w w:val="105"/>
                <w:sz w:val="17"/>
              </w:rPr>
              <w:t>CEMENTERIO Y SERVICIOS</w:t>
            </w:r>
            <w:r>
              <w:rPr>
                <w:rFonts w:ascii="Arial"/>
                <w:color w:val="1D1D1D"/>
                <w:spacing w:val="-8"/>
                <w:w w:val="105"/>
                <w:sz w:val="17"/>
              </w:rPr>
              <w:t xml:space="preserve"> </w:t>
            </w:r>
            <w:r>
              <w:rPr>
                <w:rFonts w:ascii="Arial"/>
                <w:color w:val="1D1D1D"/>
                <w:w w:val="105"/>
                <w:sz w:val="17"/>
              </w:rPr>
              <w:t>FUNERARIOS.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04"/>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7"/>
              <w:ind w:left="93"/>
              <w:rPr>
                <w:rFonts w:ascii="Arial" w:eastAsia="Arial" w:hAnsi="Arial" w:cs="Arial"/>
                <w:sz w:val="17"/>
                <w:szCs w:val="17"/>
              </w:rPr>
            </w:pPr>
            <w:r>
              <w:rPr>
                <w:rFonts w:ascii="Arial"/>
                <w:color w:val="1D1D1D"/>
                <w:w w:val="105"/>
                <w:sz w:val="17"/>
              </w:rPr>
              <w:t>Otras inversiones</w:t>
            </w:r>
            <w:r>
              <w:rPr>
                <w:rFonts w:ascii="Arial"/>
                <w:color w:val="1D1D1D"/>
                <w:spacing w:val="17"/>
                <w:w w:val="105"/>
                <w:sz w:val="17"/>
              </w:rPr>
              <w:t xml:space="preserve"> </w:t>
            </w:r>
            <w:r>
              <w:rPr>
                <w:rFonts w:ascii="Arial"/>
                <w:color w:val="1D1D1D"/>
                <w:w w:val="105"/>
                <w:sz w:val="17"/>
              </w:rPr>
              <w:t>nuevas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41"/>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22"/>
              <w:ind w:left="88"/>
              <w:rPr>
                <w:rFonts w:ascii="Arial" w:eastAsia="Arial" w:hAnsi="Arial" w:cs="Arial"/>
                <w:sz w:val="17"/>
                <w:szCs w:val="17"/>
              </w:rPr>
            </w:pPr>
            <w:r>
              <w:rPr>
                <w:rFonts w:ascii="Arial"/>
                <w:color w:val="1D1D1D"/>
                <w:w w:val="105"/>
                <w:sz w:val="17"/>
              </w:rPr>
              <w:t>Otras inversiones</w:t>
            </w:r>
            <w:r>
              <w:rPr>
                <w:rFonts w:ascii="Arial"/>
                <w:color w:val="1D1D1D"/>
                <w:spacing w:val="18"/>
                <w:w w:val="105"/>
                <w:sz w:val="17"/>
              </w:rPr>
              <w:t xml:space="preserve"> </w:t>
            </w:r>
            <w:r>
              <w:rPr>
                <w:rFonts w:ascii="Arial"/>
                <w:color w:val="1D1D1D"/>
                <w:w w:val="105"/>
                <w:sz w:val="17"/>
              </w:rPr>
              <w:t>nuevas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E024F8">
            <w:pPr>
              <w:pStyle w:val="TableParagraph"/>
              <w:spacing w:line="199" w:lineRule="exact"/>
              <w:ind w:right="86"/>
              <w:jc w:val="right"/>
              <w:rPr>
                <w:rFonts w:ascii="Times New Roman" w:eastAsia="Times New Roman" w:hAnsi="Times New Roman" w:cs="Times New Roman"/>
                <w:sz w:val="19"/>
                <w:szCs w:val="19"/>
              </w:rPr>
            </w:pPr>
            <w:r>
              <w:rPr>
                <w:rFonts w:ascii="Times New Roman"/>
                <w:color w:val="1D1D1D"/>
                <w:w w:val="105"/>
                <w:sz w:val="19"/>
              </w:rPr>
              <w:t>56</w:t>
            </w:r>
            <w:r>
              <w:rPr>
                <w:rFonts w:ascii="Times New Roman"/>
                <w:color w:val="3D3D3D"/>
                <w:w w:val="105"/>
                <w:sz w:val="19"/>
              </w:rPr>
              <w:t>.</w:t>
            </w:r>
            <w:r>
              <w:rPr>
                <w:rFonts w:ascii="Times New Roman"/>
                <w:color w:val="1D1D1D"/>
                <w:w w:val="105"/>
                <w:sz w:val="19"/>
              </w:rPr>
              <w:t>184.23</w:t>
            </w:r>
          </w:p>
        </w:tc>
      </w:tr>
      <w:tr w:rsidR="00321DB4">
        <w:trPr>
          <w:trHeight w:hRule="exact" w:val="331"/>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6" w:space="0" w:color="000000"/>
            </w:tcBorders>
          </w:tcPr>
          <w:p w:rsidR="00321DB4" w:rsidRDefault="00321DB4"/>
        </w:tc>
        <w:tc>
          <w:tcPr>
            <w:tcW w:w="5685" w:type="dxa"/>
            <w:tcBorders>
              <w:top w:val="nil"/>
              <w:left w:val="single" w:sz="6" w:space="0" w:color="000000"/>
              <w:bottom w:val="nil"/>
              <w:right w:val="nil"/>
            </w:tcBorders>
          </w:tcPr>
          <w:p w:rsidR="00321DB4" w:rsidRDefault="00E024F8">
            <w:pPr>
              <w:pStyle w:val="TableParagraph"/>
              <w:spacing w:before="29"/>
              <w:ind w:left="117"/>
              <w:rPr>
                <w:rFonts w:ascii="Arial" w:eastAsia="Arial" w:hAnsi="Arial" w:cs="Arial"/>
                <w:sz w:val="17"/>
                <w:szCs w:val="17"/>
              </w:rPr>
            </w:pPr>
            <w:r>
              <w:rPr>
                <w:rFonts w:ascii="Arial"/>
                <w:b/>
                <w:color w:val="1D1D1D"/>
                <w:w w:val="105"/>
                <w:sz w:val="17"/>
              </w:rPr>
              <w:t>CEMENTERIO Y SERVICIOS FUNERARIOS</w:t>
            </w:r>
            <w:r>
              <w:rPr>
                <w:rFonts w:ascii="Arial"/>
                <w:b/>
                <w:color w:val="1D1D1D"/>
                <w:spacing w:val="-18"/>
                <w:w w:val="105"/>
                <w:sz w:val="17"/>
              </w:rPr>
              <w:t xml:space="preserve"> </w:t>
            </w:r>
            <w:r>
              <w:rPr>
                <w:rFonts w:ascii="Arial"/>
                <w:b/>
                <w:color w:val="3D3D3D"/>
                <w:w w:val="105"/>
                <w:sz w:val="17"/>
              </w:rPr>
              <w:t>.</w:t>
            </w:r>
          </w:p>
        </w:tc>
        <w:tc>
          <w:tcPr>
            <w:tcW w:w="3565" w:type="dxa"/>
            <w:tcBorders>
              <w:top w:val="nil"/>
              <w:left w:val="nil"/>
              <w:bottom w:val="nil"/>
              <w:right w:val="single" w:sz="6" w:space="0" w:color="000000"/>
            </w:tcBorders>
          </w:tcPr>
          <w:p w:rsidR="00321DB4" w:rsidRDefault="00E024F8">
            <w:pPr>
              <w:pStyle w:val="TableParagraph"/>
              <w:spacing w:before="14"/>
              <w:ind w:right="218"/>
              <w:jc w:val="right"/>
              <w:rPr>
                <w:rFonts w:ascii="Arial" w:eastAsia="Arial" w:hAnsi="Arial" w:cs="Arial"/>
                <w:sz w:val="17"/>
                <w:szCs w:val="17"/>
              </w:rPr>
            </w:pPr>
            <w:r>
              <w:rPr>
                <w:rFonts w:ascii="Arial"/>
                <w:b/>
                <w:color w:val="1D1D1D"/>
                <w:w w:val="105"/>
                <w:sz w:val="17"/>
              </w:rPr>
              <w:t xml:space="preserve">Total Grupo de Programa  </w:t>
            </w:r>
            <w:r>
              <w:rPr>
                <w:rFonts w:ascii="Arial"/>
                <w:b/>
                <w:color w:val="1D1D1D"/>
                <w:spacing w:val="31"/>
                <w:w w:val="105"/>
                <w:sz w:val="17"/>
              </w:rPr>
              <w:t xml:space="preserve"> </w:t>
            </w:r>
            <w:r>
              <w:rPr>
                <w:rFonts w:ascii="Arial"/>
                <w:b/>
                <w:color w:val="1D1D1D"/>
                <w:w w:val="105"/>
                <w:sz w:val="17"/>
              </w:rPr>
              <w:t>164</w:t>
            </w:r>
          </w:p>
        </w:tc>
        <w:tc>
          <w:tcPr>
            <w:tcW w:w="2153" w:type="dxa"/>
            <w:tcBorders>
              <w:top w:val="nil"/>
              <w:left w:val="single" w:sz="6" w:space="0" w:color="000000"/>
              <w:bottom w:val="nil"/>
              <w:right w:val="single" w:sz="6" w:space="0" w:color="000000"/>
            </w:tcBorders>
          </w:tcPr>
          <w:p w:rsidR="00321DB4" w:rsidRDefault="00E024F8">
            <w:pPr>
              <w:pStyle w:val="TableParagraph"/>
              <w:spacing w:before="5"/>
              <w:ind w:right="122"/>
              <w:jc w:val="right"/>
              <w:rPr>
                <w:rFonts w:ascii="Arial" w:eastAsia="Arial" w:hAnsi="Arial" w:cs="Arial"/>
                <w:sz w:val="17"/>
                <w:szCs w:val="17"/>
              </w:rPr>
            </w:pPr>
            <w:r>
              <w:rPr>
                <w:rFonts w:ascii="Arial"/>
                <w:b/>
                <w:color w:val="1D1D1D"/>
                <w:sz w:val="17"/>
              </w:rPr>
              <w:t>59.784,23</w:t>
            </w:r>
          </w:p>
        </w:tc>
      </w:tr>
      <w:tr w:rsidR="00321DB4">
        <w:trPr>
          <w:trHeight w:hRule="exact" w:val="315"/>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E024F8">
            <w:pPr>
              <w:pStyle w:val="TableParagraph"/>
              <w:spacing w:before="90"/>
              <w:ind w:left="64"/>
              <w:rPr>
                <w:rFonts w:ascii="Times New Roman" w:eastAsia="Times New Roman" w:hAnsi="Times New Roman" w:cs="Times New Roman"/>
                <w:sz w:val="19"/>
                <w:szCs w:val="19"/>
              </w:rPr>
            </w:pPr>
            <w:r>
              <w:rPr>
                <w:rFonts w:ascii="Times New Roman"/>
                <w:color w:val="1D1D1D"/>
                <w:w w:val="110"/>
                <w:sz w:val="19"/>
              </w:rPr>
              <w:t>165</w:t>
            </w:r>
          </w:p>
        </w:tc>
        <w:tc>
          <w:tcPr>
            <w:tcW w:w="954" w:type="dxa"/>
            <w:tcBorders>
              <w:top w:val="nil"/>
              <w:left w:val="single" w:sz="6" w:space="0" w:color="000000"/>
              <w:bottom w:val="nil"/>
              <w:right w:val="single" w:sz="8" w:space="0" w:color="000000"/>
            </w:tcBorders>
          </w:tcPr>
          <w:p w:rsidR="00321DB4" w:rsidRDefault="00E024F8">
            <w:pPr>
              <w:pStyle w:val="TableParagraph"/>
              <w:spacing w:before="85"/>
              <w:ind w:left="47"/>
              <w:rPr>
                <w:rFonts w:ascii="Times New Roman" w:eastAsia="Times New Roman" w:hAnsi="Times New Roman" w:cs="Times New Roman"/>
                <w:sz w:val="19"/>
                <w:szCs w:val="19"/>
              </w:rPr>
            </w:pPr>
            <w:r>
              <w:rPr>
                <w:rFonts w:ascii="Times New Roman"/>
                <w:color w:val="1D1D1D"/>
                <w:w w:val="105"/>
                <w:sz w:val="19"/>
              </w:rPr>
              <w:t>22100</w:t>
            </w:r>
          </w:p>
        </w:tc>
        <w:tc>
          <w:tcPr>
            <w:tcW w:w="5685" w:type="dxa"/>
            <w:tcBorders>
              <w:top w:val="nil"/>
              <w:left w:val="single" w:sz="8" w:space="0" w:color="000000"/>
              <w:bottom w:val="nil"/>
              <w:right w:val="nil"/>
            </w:tcBorders>
          </w:tcPr>
          <w:p w:rsidR="00321DB4" w:rsidRDefault="00321DB4"/>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09"/>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8" w:space="0" w:color="000000"/>
            </w:tcBorders>
          </w:tcPr>
          <w:p w:rsidR="00321DB4" w:rsidRDefault="00321DB4"/>
        </w:tc>
        <w:tc>
          <w:tcPr>
            <w:tcW w:w="5685" w:type="dxa"/>
            <w:tcBorders>
              <w:top w:val="nil"/>
              <w:left w:val="single" w:sz="8" w:space="0" w:color="000000"/>
              <w:bottom w:val="nil"/>
              <w:right w:val="nil"/>
            </w:tcBorders>
          </w:tcPr>
          <w:p w:rsidR="00321DB4" w:rsidRDefault="00E024F8">
            <w:pPr>
              <w:pStyle w:val="TableParagraph"/>
              <w:spacing w:line="184" w:lineRule="exact"/>
              <w:ind w:left="76"/>
              <w:rPr>
                <w:rFonts w:ascii="Arial" w:eastAsia="Arial" w:hAnsi="Arial" w:cs="Arial"/>
                <w:sz w:val="17"/>
                <w:szCs w:val="17"/>
              </w:rPr>
            </w:pPr>
            <w:r>
              <w:rPr>
                <w:rFonts w:ascii="Arial" w:hAnsi="Arial"/>
                <w:color w:val="1D1D1D"/>
                <w:w w:val="105"/>
                <w:sz w:val="17"/>
              </w:rPr>
              <w:t>ALUMBRADO</w:t>
            </w:r>
            <w:r>
              <w:rPr>
                <w:rFonts w:ascii="Arial" w:hAnsi="Arial"/>
                <w:color w:val="1D1D1D"/>
                <w:spacing w:val="23"/>
                <w:w w:val="105"/>
                <w:sz w:val="17"/>
              </w:rPr>
              <w:t xml:space="preserve"> </w:t>
            </w:r>
            <w:r>
              <w:rPr>
                <w:rFonts w:ascii="Arial" w:hAnsi="Arial"/>
                <w:color w:val="1D1D1D"/>
                <w:spacing w:val="2"/>
                <w:w w:val="105"/>
                <w:sz w:val="17"/>
              </w:rPr>
              <w:t>PÚBLICO</w:t>
            </w:r>
            <w:r>
              <w:rPr>
                <w:rFonts w:ascii="Arial" w:hAnsi="Arial"/>
                <w:color w:val="3D3D3D"/>
                <w:spacing w:val="2"/>
                <w:w w:val="105"/>
                <w:sz w:val="17"/>
              </w:rPr>
              <w:t>.</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02"/>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8" w:space="0" w:color="000000"/>
            </w:tcBorders>
          </w:tcPr>
          <w:p w:rsidR="00321DB4" w:rsidRDefault="00321DB4"/>
        </w:tc>
        <w:tc>
          <w:tcPr>
            <w:tcW w:w="5685" w:type="dxa"/>
            <w:tcBorders>
              <w:top w:val="nil"/>
              <w:left w:val="single" w:sz="8" w:space="0" w:color="000000"/>
              <w:bottom w:val="nil"/>
              <w:right w:val="nil"/>
            </w:tcBorders>
          </w:tcPr>
          <w:p w:rsidR="00321DB4" w:rsidRDefault="00E024F8">
            <w:pPr>
              <w:pStyle w:val="TableParagraph"/>
              <w:spacing w:before="7"/>
              <w:ind w:left="90"/>
              <w:rPr>
                <w:rFonts w:ascii="Arial" w:eastAsia="Arial" w:hAnsi="Arial" w:cs="Arial"/>
                <w:sz w:val="17"/>
                <w:szCs w:val="17"/>
              </w:rPr>
            </w:pPr>
            <w:r>
              <w:rPr>
                <w:rFonts w:ascii="Arial" w:hAnsi="Arial"/>
                <w:color w:val="1D1D1D"/>
                <w:w w:val="105"/>
                <w:sz w:val="17"/>
              </w:rPr>
              <w:t>Energía</w:t>
            </w:r>
            <w:r>
              <w:rPr>
                <w:rFonts w:ascii="Arial" w:hAnsi="Arial"/>
                <w:color w:val="1D1D1D"/>
                <w:spacing w:val="2"/>
                <w:w w:val="105"/>
                <w:sz w:val="17"/>
              </w:rPr>
              <w:t xml:space="preserve"> </w:t>
            </w:r>
            <w:r>
              <w:rPr>
                <w:rFonts w:ascii="Arial" w:hAnsi="Arial"/>
                <w:color w:val="1D1D1D"/>
                <w:w w:val="105"/>
                <w:sz w:val="17"/>
              </w:rPr>
              <w:t>eléctrica</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45"/>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8" w:space="0" w:color="000000"/>
            </w:tcBorders>
          </w:tcPr>
          <w:p w:rsidR="00321DB4" w:rsidRDefault="00321DB4"/>
        </w:tc>
        <w:tc>
          <w:tcPr>
            <w:tcW w:w="5685" w:type="dxa"/>
            <w:tcBorders>
              <w:top w:val="nil"/>
              <w:left w:val="single" w:sz="8" w:space="0" w:color="000000"/>
              <w:bottom w:val="nil"/>
              <w:right w:val="nil"/>
            </w:tcBorders>
          </w:tcPr>
          <w:p w:rsidR="00321DB4" w:rsidRDefault="00E024F8">
            <w:pPr>
              <w:pStyle w:val="TableParagraph"/>
              <w:spacing w:before="24"/>
              <w:ind w:left="76"/>
              <w:rPr>
                <w:rFonts w:ascii="Arial" w:eastAsia="Arial" w:hAnsi="Arial" w:cs="Arial"/>
                <w:sz w:val="17"/>
                <w:szCs w:val="17"/>
              </w:rPr>
            </w:pPr>
            <w:r>
              <w:rPr>
                <w:rFonts w:ascii="Arial" w:hAnsi="Arial"/>
                <w:color w:val="1D1D1D"/>
                <w:w w:val="105"/>
                <w:sz w:val="17"/>
              </w:rPr>
              <w:t>Alumbrado  Publico Energía</w:t>
            </w:r>
            <w:r>
              <w:rPr>
                <w:rFonts w:ascii="Arial" w:hAnsi="Arial"/>
                <w:color w:val="1D1D1D"/>
                <w:spacing w:val="-14"/>
                <w:w w:val="105"/>
                <w:sz w:val="17"/>
              </w:rPr>
              <w:t xml:space="preserve"> </w:t>
            </w:r>
            <w:r>
              <w:rPr>
                <w:rFonts w:ascii="Arial" w:hAnsi="Arial"/>
                <w:color w:val="1D1D1D"/>
                <w:w w:val="105"/>
                <w:sz w:val="17"/>
              </w:rPr>
              <w:t>eléctrica</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E024F8">
            <w:pPr>
              <w:pStyle w:val="TableParagraph"/>
              <w:spacing w:line="197" w:lineRule="exact"/>
              <w:ind w:right="104"/>
              <w:jc w:val="right"/>
              <w:rPr>
                <w:rFonts w:ascii="Times New Roman" w:eastAsia="Times New Roman" w:hAnsi="Times New Roman" w:cs="Times New Roman"/>
                <w:sz w:val="19"/>
                <w:szCs w:val="19"/>
              </w:rPr>
            </w:pPr>
            <w:r>
              <w:rPr>
                <w:rFonts w:ascii="Times New Roman"/>
                <w:color w:val="1D1D1D"/>
                <w:spacing w:val="-1"/>
                <w:w w:val="105"/>
                <w:sz w:val="19"/>
              </w:rPr>
              <w:t>146.000</w:t>
            </w:r>
            <w:r>
              <w:rPr>
                <w:rFonts w:ascii="Times New Roman"/>
                <w:color w:val="3D3D3D"/>
                <w:spacing w:val="-1"/>
                <w:w w:val="105"/>
                <w:sz w:val="19"/>
              </w:rPr>
              <w:t>.</w:t>
            </w:r>
            <w:r>
              <w:rPr>
                <w:rFonts w:ascii="Times New Roman"/>
                <w:color w:val="1D1D1D"/>
                <w:spacing w:val="-1"/>
                <w:w w:val="105"/>
                <w:sz w:val="19"/>
              </w:rPr>
              <w:t>00</w:t>
            </w:r>
          </w:p>
        </w:tc>
      </w:tr>
      <w:tr w:rsidR="00321DB4">
        <w:trPr>
          <w:trHeight w:hRule="exact" w:val="234"/>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E024F8">
            <w:pPr>
              <w:pStyle w:val="TableParagraph"/>
              <w:spacing w:before="9"/>
              <w:ind w:left="59"/>
              <w:rPr>
                <w:rFonts w:ascii="Times New Roman" w:eastAsia="Times New Roman" w:hAnsi="Times New Roman" w:cs="Times New Roman"/>
                <w:sz w:val="19"/>
                <w:szCs w:val="19"/>
              </w:rPr>
            </w:pPr>
            <w:r>
              <w:rPr>
                <w:rFonts w:ascii="Times New Roman"/>
                <w:color w:val="1D1D1D"/>
                <w:w w:val="105"/>
                <w:sz w:val="19"/>
              </w:rPr>
              <w:t>165</w:t>
            </w:r>
          </w:p>
        </w:tc>
        <w:tc>
          <w:tcPr>
            <w:tcW w:w="954" w:type="dxa"/>
            <w:tcBorders>
              <w:top w:val="nil"/>
              <w:left w:val="single" w:sz="6" w:space="0" w:color="000000"/>
              <w:bottom w:val="nil"/>
              <w:right w:val="single" w:sz="8" w:space="0" w:color="000000"/>
            </w:tcBorders>
          </w:tcPr>
          <w:p w:rsidR="00321DB4" w:rsidRDefault="00E024F8">
            <w:pPr>
              <w:pStyle w:val="TableParagraph"/>
              <w:spacing w:before="4"/>
              <w:ind w:left="43"/>
              <w:rPr>
                <w:rFonts w:ascii="Times New Roman" w:eastAsia="Times New Roman" w:hAnsi="Times New Roman" w:cs="Times New Roman"/>
                <w:sz w:val="19"/>
                <w:szCs w:val="19"/>
              </w:rPr>
            </w:pPr>
            <w:r>
              <w:rPr>
                <w:rFonts w:ascii="Times New Roman"/>
                <w:color w:val="1D1D1D"/>
                <w:w w:val="105"/>
                <w:sz w:val="19"/>
              </w:rPr>
              <w:t>22199</w:t>
            </w:r>
          </w:p>
        </w:tc>
        <w:tc>
          <w:tcPr>
            <w:tcW w:w="5685" w:type="dxa"/>
            <w:tcBorders>
              <w:top w:val="nil"/>
              <w:left w:val="single" w:sz="8" w:space="0" w:color="000000"/>
              <w:bottom w:val="nil"/>
              <w:right w:val="nil"/>
            </w:tcBorders>
          </w:tcPr>
          <w:p w:rsidR="00321DB4" w:rsidRDefault="00321DB4"/>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209"/>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8" w:space="0" w:color="000000"/>
            </w:tcBorders>
          </w:tcPr>
          <w:p w:rsidR="00321DB4" w:rsidRDefault="00321DB4"/>
        </w:tc>
        <w:tc>
          <w:tcPr>
            <w:tcW w:w="5685" w:type="dxa"/>
            <w:tcBorders>
              <w:top w:val="nil"/>
              <w:left w:val="single" w:sz="8" w:space="0" w:color="000000"/>
              <w:bottom w:val="nil"/>
              <w:right w:val="nil"/>
            </w:tcBorders>
          </w:tcPr>
          <w:p w:rsidR="00321DB4" w:rsidRDefault="00E024F8">
            <w:pPr>
              <w:pStyle w:val="TableParagraph"/>
              <w:spacing w:line="184" w:lineRule="exact"/>
              <w:ind w:left="71"/>
              <w:rPr>
                <w:rFonts w:ascii="Arial" w:eastAsia="Arial" w:hAnsi="Arial" w:cs="Arial"/>
                <w:sz w:val="17"/>
                <w:szCs w:val="17"/>
              </w:rPr>
            </w:pPr>
            <w:r>
              <w:rPr>
                <w:rFonts w:ascii="Arial" w:hAnsi="Arial"/>
                <w:color w:val="1D1D1D"/>
                <w:w w:val="105"/>
                <w:sz w:val="17"/>
              </w:rPr>
              <w:t>ALUMBRADO</w:t>
            </w:r>
            <w:r>
              <w:rPr>
                <w:rFonts w:ascii="Arial" w:hAnsi="Arial"/>
                <w:color w:val="1D1D1D"/>
                <w:spacing w:val="10"/>
                <w:w w:val="105"/>
                <w:sz w:val="17"/>
              </w:rPr>
              <w:t xml:space="preserve"> </w:t>
            </w:r>
            <w:r>
              <w:rPr>
                <w:rFonts w:ascii="Arial" w:hAnsi="Arial"/>
                <w:color w:val="1D1D1D"/>
                <w:w w:val="105"/>
                <w:sz w:val="17"/>
              </w:rPr>
              <w:t>PÚBLICO.</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442"/>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8" w:space="0" w:color="000000"/>
            </w:tcBorders>
          </w:tcPr>
          <w:p w:rsidR="00321DB4" w:rsidRDefault="00321DB4"/>
        </w:tc>
        <w:tc>
          <w:tcPr>
            <w:tcW w:w="5685" w:type="dxa"/>
            <w:tcBorders>
              <w:top w:val="nil"/>
              <w:left w:val="single" w:sz="8" w:space="0" w:color="000000"/>
              <w:bottom w:val="nil"/>
              <w:right w:val="nil"/>
            </w:tcBorders>
          </w:tcPr>
          <w:p w:rsidR="00321DB4" w:rsidRDefault="00E024F8">
            <w:pPr>
              <w:pStyle w:val="TableParagraph"/>
              <w:spacing w:before="7"/>
              <w:ind w:left="81"/>
              <w:rPr>
                <w:rFonts w:ascii="Arial" w:eastAsia="Arial" w:hAnsi="Arial" w:cs="Arial"/>
                <w:sz w:val="17"/>
                <w:szCs w:val="17"/>
              </w:rPr>
            </w:pPr>
            <w:r>
              <w:rPr>
                <w:rFonts w:ascii="Arial"/>
                <w:color w:val="1D1D1D"/>
                <w:w w:val="105"/>
                <w:sz w:val="17"/>
              </w:rPr>
              <w:t>Otros</w:t>
            </w:r>
            <w:r>
              <w:rPr>
                <w:rFonts w:ascii="Arial"/>
                <w:color w:val="1D1D1D"/>
                <w:spacing w:val="5"/>
                <w:w w:val="105"/>
                <w:sz w:val="17"/>
              </w:rPr>
              <w:t xml:space="preserve"> </w:t>
            </w:r>
            <w:r>
              <w:rPr>
                <w:rFonts w:ascii="Arial"/>
                <w:color w:val="1D1D1D"/>
                <w:w w:val="105"/>
                <w:sz w:val="17"/>
              </w:rPr>
              <w:t>suministros</w:t>
            </w:r>
          </w:p>
          <w:p w:rsidR="00321DB4" w:rsidRDefault="00E024F8">
            <w:pPr>
              <w:pStyle w:val="TableParagraph"/>
              <w:spacing w:before="18"/>
              <w:ind w:left="76"/>
              <w:rPr>
                <w:rFonts w:ascii="Arial" w:eastAsia="Arial" w:hAnsi="Arial" w:cs="Arial"/>
                <w:sz w:val="17"/>
                <w:szCs w:val="17"/>
              </w:rPr>
            </w:pPr>
            <w:r>
              <w:rPr>
                <w:rFonts w:ascii="Arial"/>
                <w:color w:val="1D1D1D"/>
                <w:w w:val="105"/>
                <w:sz w:val="17"/>
              </w:rPr>
              <w:t>Alumbrado Publico Otros</w:t>
            </w:r>
            <w:r>
              <w:rPr>
                <w:rFonts w:ascii="Arial"/>
                <w:color w:val="1D1D1D"/>
                <w:spacing w:val="29"/>
                <w:w w:val="105"/>
                <w:sz w:val="17"/>
              </w:rPr>
              <w:t xml:space="preserve"> </w:t>
            </w:r>
            <w:r>
              <w:rPr>
                <w:rFonts w:ascii="Arial"/>
                <w:color w:val="1D1D1D"/>
                <w:w w:val="105"/>
                <w:sz w:val="17"/>
              </w:rPr>
              <w:t>suministros</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pPr>
              <w:pStyle w:val="TableParagraph"/>
              <w:spacing w:before="10"/>
              <w:rPr>
                <w:rFonts w:ascii="Times New Roman" w:eastAsia="Times New Roman" w:hAnsi="Times New Roman" w:cs="Times New Roman"/>
                <w:b/>
                <w:bCs/>
                <w:sz w:val="14"/>
                <w:szCs w:val="14"/>
              </w:rPr>
            </w:pPr>
          </w:p>
          <w:p w:rsidR="00321DB4" w:rsidRDefault="00E024F8">
            <w:pPr>
              <w:pStyle w:val="TableParagraph"/>
              <w:ind w:right="120"/>
              <w:jc w:val="right"/>
              <w:rPr>
                <w:rFonts w:ascii="Times New Roman" w:eastAsia="Times New Roman" w:hAnsi="Times New Roman" w:cs="Times New Roman"/>
                <w:sz w:val="19"/>
                <w:szCs w:val="19"/>
              </w:rPr>
            </w:pPr>
            <w:r>
              <w:rPr>
                <w:rFonts w:ascii="Times New Roman"/>
                <w:color w:val="1D1D1D"/>
                <w:w w:val="105"/>
                <w:sz w:val="19"/>
              </w:rPr>
              <w:t>20.000.00</w:t>
            </w:r>
          </w:p>
        </w:tc>
      </w:tr>
      <w:tr w:rsidR="00321DB4">
        <w:trPr>
          <w:trHeight w:hRule="exact" w:val="234"/>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E024F8">
            <w:pPr>
              <w:pStyle w:val="TableParagraph"/>
              <w:spacing w:before="9"/>
              <w:ind w:left="54"/>
              <w:rPr>
                <w:rFonts w:ascii="Times New Roman" w:eastAsia="Times New Roman" w:hAnsi="Times New Roman" w:cs="Times New Roman"/>
                <w:sz w:val="19"/>
                <w:szCs w:val="19"/>
              </w:rPr>
            </w:pPr>
            <w:r>
              <w:rPr>
                <w:rFonts w:ascii="Times New Roman"/>
                <w:color w:val="1D1D1D"/>
                <w:w w:val="105"/>
                <w:sz w:val="19"/>
              </w:rPr>
              <w:t>165</w:t>
            </w:r>
          </w:p>
        </w:tc>
        <w:tc>
          <w:tcPr>
            <w:tcW w:w="954" w:type="dxa"/>
            <w:tcBorders>
              <w:top w:val="nil"/>
              <w:left w:val="single" w:sz="6" w:space="0" w:color="000000"/>
              <w:bottom w:val="nil"/>
              <w:right w:val="single" w:sz="8" w:space="0" w:color="000000"/>
            </w:tcBorders>
          </w:tcPr>
          <w:p w:rsidR="00321DB4" w:rsidRDefault="00E024F8">
            <w:pPr>
              <w:pStyle w:val="TableParagraph"/>
              <w:spacing w:before="4"/>
              <w:ind w:left="38"/>
              <w:rPr>
                <w:rFonts w:ascii="Times New Roman" w:eastAsia="Times New Roman" w:hAnsi="Times New Roman" w:cs="Times New Roman"/>
                <w:sz w:val="19"/>
                <w:szCs w:val="19"/>
              </w:rPr>
            </w:pPr>
            <w:r>
              <w:rPr>
                <w:rFonts w:ascii="Times New Roman"/>
                <w:color w:val="1D1D1D"/>
                <w:w w:val="105"/>
                <w:sz w:val="19"/>
              </w:rPr>
              <w:t>22706</w:t>
            </w:r>
          </w:p>
        </w:tc>
        <w:tc>
          <w:tcPr>
            <w:tcW w:w="5685" w:type="dxa"/>
            <w:tcBorders>
              <w:top w:val="nil"/>
              <w:left w:val="single" w:sz="8" w:space="0" w:color="000000"/>
              <w:bottom w:val="nil"/>
              <w:right w:val="nil"/>
            </w:tcBorders>
          </w:tcPr>
          <w:p w:rsidR="00321DB4" w:rsidRDefault="00321DB4"/>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198"/>
        </w:trPr>
        <w:tc>
          <w:tcPr>
            <w:tcW w:w="808" w:type="dxa"/>
            <w:vMerge/>
            <w:tcBorders>
              <w:left w:val="single" w:sz="11" w:space="0" w:color="000000"/>
              <w:right w:val="single" w:sz="6" w:space="0" w:color="000000"/>
            </w:tcBorders>
          </w:tcPr>
          <w:p w:rsidR="00321DB4" w:rsidRDefault="00321DB4"/>
        </w:tc>
        <w:tc>
          <w:tcPr>
            <w:tcW w:w="801" w:type="dxa"/>
            <w:tcBorders>
              <w:top w:val="nil"/>
              <w:left w:val="single" w:sz="6" w:space="0" w:color="000000"/>
              <w:bottom w:val="nil"/>
              <w:right w:val="single" w:sz="6" w:space="0" w:color="000000"/>
            </w:tcBorders>
          </w:tcPr>
          <w:p w:rsidR="00321DB4" w:rsidRDefault="00321DB4"/>
        </w:tc>
        <w:tc>
          <w:tcPr>
            <w:tcW w:w="954" w:type="dxa"/>
            <w:tcBorders>
              <w:top w:val="nil"/>
              <w:left w:val="single" w:sz="6" w:space="0" w:color="000000"/>
              <w:bottom w:val="nil"/>
              <w:right w:val="single" w:sz="8" w:space="0" w:color="000000"/>
            </w:tcBorders>
          </w:tcPr>
          <w:p w:rsidR="00321DB4" w:rsidRDefault="00321DB4"/>
        </w:tc>
        <w:tc>
          <w:tcPr>
            <w:tcW w:w="5685" w:type="dxa"/>
            <w:tcBorders>
              <w:top w:val="nil"/>
              <w:left w:val="single" w:sz="8" w:space="0" w:color="000000"/>
              <w:bottom w:val="nil"/>
              <w:right w:val="nil"/>
            </w:tcBorders>
          </w:tcPr>
          <w:p w:rsidR="00321DB4" w:rsidRDefault="00E024F8">
            <w:pPr>
              <w:pStyle w:val="TableParagraph"/>
              <w:spacing w:line="184" w:lineRule="exact"/>
              <w:ind w:left="66"/>
              <w:rPr>
                <w:rFonts w:ascii="Arial" w:eastAsia="Arial" w:hAnsi="Arial" w:cs="Arial"/>
                <w:sz w:val="17"/>
                <w:szCs w:val="17"/>
              </w:rPr>
            </w:pPr>
            <w:r>
              <w:rPr>
                <w:rFonts w:ascii="Arial" w:hAnsi="Arial"/>
                <w:color w:val="1D1D1D"/>
                <w:w w:val="105"/>
                <w:sz w:val="17"/>
              </w:rPr>
              <w:t>ALUMBRADO</w:t>
            </w:r>
            <w:r>
              <w:rPr>
                <w:rFonts w:ascii="Arial" w:hAnsi="Arial"/>
                <w:color w:val="1D1D1D"/>
                <w:spacing w:val="10"/>
                <w:w w:val="105"/>
                <w:sz w:val="17"/>
              </w:rPr>
              <w:t xml:space="preserve"> </w:t>
            </w:r>
            <w:r>
              <w:rPr>
                <w:rFonts w:ascii="Arial" w:hAnsi="Arial"/>
                <w:color w:val="1D1D1D"/>
                <w:w w:val="105"/>
                <w:sz w:val="17"/>
              </w:rPr>
              <w:t>PÚBLICO.</w:t>
            </w:r>
          </w:p>
        </w:tc>
        <w:tc>
          <w:tcPr>
            <w:tcW w:w="3565"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6" w:space="0" w:color="000000"/>
            </w:tcBorders>
          </w:tcPr>
          <w:p w:rsidR="00321DB4" w:rsidRDefault="00321DB4"/>
        </w:tc>
      </w:tr>
      <w:tr w:rsidR="00321DB4">
        <w:trPr>
          <w:trHeight w:hRule="exact" w:val="463"/>
        </w:trPr>
        <w:tc>
          <w:tcPr>
            <w:tcW w:w="808" w:type="dxa"/>
            <w:vMerge/>
            <w:tcBorders>
              <w:left w:val="single" w:sz="11" w:space="0" w:color="000000"/>
              <w:bottom w:val="single" w:sz="6" w:space="0" w:color="000000"/>
              <w:right w:val="single" w:sz="6" w:space="0" w:color="000000"/>
            </w:tcBorders>
          </w:tcPr>
          <w:p w:rsidR="00321DB4" w:rsidRDefault="00321DB4"/>
        </w:tc>
        <w:tc>
          <w:tcPr>
            <w:tcW w:w="801" w:type="dxa"/>
            <w:tcBorders>
              <w:top w:val="nil"/>
              <w:left w:val="single" w:sz="6" w:space="0" w:color="000000"/>
              <w:bottom w:val="single" w:sz="6" w:space="0" w:color="000000"/>
              <w:right w:val="single" w:sz="6" w:space="0" w:color="000000"/>
            </w:tcBorders>
          </w:tcPr>
          <w:p w:rsidR="00321DB4" w:rsidRDefault="00321DB4"/>
        </w:tc>
        <w:tc>
          <w:tcPr>
            <w:tcW w:w="954" w:type="dxa"/>
            <w:tcBorders>
              <w:top w:val="nil"/>
              <w:left w:val="single" w:sz="6" w:space="0" w:color="000000"/>
              <w:bottom w:val="single" w:sz="6" w:space="0" w:color="000000"/>
              <w:right w:val="single" w:sz="8" w:space="0" w:color="000000"/>
            </w:tcBorders>
          </w:tcPr>
          <w:p w:rsidR="00321DB4" w:rsidRDefault="00321DB4"/>
        </w:tc>
        <w:tc>
          <w:tcPr>
            <w:tcW w:w="5685" w:type="dxa"/>
            <w:tcBorders>
              <w:top w:val="nil"/>
              <w:left w:val="single" w:sz="8" w:space="0" w:color="000000"/>
              <w:bottom w:val="single" w:sz="19" w:space="0" w:color="000000"/>
              <w:right w:val="nil"/>
            </w:tcBorders>
          </w:tcPr>
          <w:p w:rsidR="00321DB4" w:rsidRDefault="00E024F8">
            <w:pPr>
              <w:pStyle w:val="TableParagraph"/>
              <w:spacing w:line="214" w:lineRule="exact"/>
              <w:ind w:left="81"/>
              <w:rPr>
                <w:rFonts w:ascii="Arial" w:eastAsia="Arial" w:hAnsi="Arial" w:cs="Arial"/>
                <w:sz w:val="17"/>
                <w:szCs w:val="17"/>
              </w:rPr>
            </w:pPr>
            <w:r>
              <w:rPr>
                <w:rFonts w:ascii="Arial" w:hAnsi="Arial"/>
                <w:color w:val="1D1D1D"/>
                <w:sz w:val="17"/>
              </w:rPr>
              <w:t xml:space="preserve">Estudios  </w:t>
            </w:r>
            <w:r>
              <w:rPr>
                <w:rFonts w:ascii="Times New Roman" w:hAnsi="Times New Roman"/>
                <w:i/>
                <w:color w:val="1D1D1D"/>
                <w:sz w:val="20"/>
              </w:rPr>
              <w:t xml:space="preserve">y  </w:t>
            </w:r>
            <w:r>
              <w:rPr>
                <w:rFonts w:ascii="Arial" w:hAnsi="Arial"/>
                <w:color w:val="1D1D1D"/>
                <w:sz w:val="17"/>
              </w:rPr>
              <w:t>trabajos</w:t>
            </w:r>
            <w:r>
              <w:rPr>
                <w:rFonts w:ascii="Arial" w:hAnsi="Arial"/>
                <w:color w:val="1D1D1D"/>
                <w:spacing w:val="14"/>
                <w:sz w:val="17"/>
              </w:rPr>
              <w:t xml:space="preserve"> </w:t>
            </w:r>
            <w:r>
              <w:rPr>
                <w:rFonts w:ascii="Arial" w:hAnsi="Arial"/>
                <w:color w:val="1D1D1D"/>
                <w:sz w:val="17"/>
              </w:rPr>
              <w:t>técnicos</w:t>
            </w:r>
          </w:p>
          <w:p w:rsidR="00321DB4" w:rsidRDefault="00E024F8">
            <w:pPr>
              <w:pStyle w:val="TableParagraph"/>
              <w:spacing w:line="222" w:lineRule="exact"/>
              <w:ind w:left="81"/>
              <w:rPr>
                <w:rFonts w:ascii="Arial" w:eastAsia="Arial" w:hAnsi="Arial" w:cs="Arial"/>
                <w:sz w:val="17"/>
                <w:szCs w:val="17"/>
              </w:rPr>
            </w:pPr>
            <w:r>
              <w:rPr>
                <w:rFonts w:ascii="Arial" w:hAnsi="Arial"/>
                <w:color w:val="1D1D1D"/>
                <w:w w:val="105"/>
                <w:sz w:val="17"/>
              </w:rPr>
              <w:t xml:space="preserve">Estudios </w:t>
            </w:r>
            <w:r>
              <w:rPr>
                <w:rFonts w:ascii="Times New Roman" w:hAnsi="Times New Roman"/>
                <w:i/>
                <w:color w:val="1D1D1D"/>
                <w:w w:val="105"/>
                <w:sz w:val="20"/>
              </w:rPr>
              <w:t xml:space="preserve">y </w:t>
            </w:r>
            <w:r>
              <w:rPr>
                <w:rFonts w:ascii="Arial" w:hAnsi="Arial"/>
                <w:color w:val="1D1D1D"/>
                <w:w w:val="105"/>
                <w:sz w:val="17"/>
              </w:rPr>
              <w:t>tr</w:t>
            </w:r>
            <w:r>
              <w:rPr>
                <w:rFonts w:ascii="Arial" w:hAnsi="Arial"/>
                <w:color w:val="3D3D3D"/>
                <w:w w:val="105"/>
                <w:sz w:val="17"/>
              </w:rPr>
              <w:t>a</w:t>
            </w:r>
            <w:r>
              <w:rPr>
                <w:rFonts w:ascii="Arial" w:hAnsi="Arial"/>
                <w:color w:val="1D1D1D"/>
                <w:w w:val="105"/>
                <w:sz w:val="17"/>
              </w:rPr>
              <w:t>b</w:t>
            </w:r>
            <w:r>
              <w:rPr>
                <w:rFonts w:ascii="Arial" w:hAnsi="Arial"/>
                <w:color w:val="3D3D3D"/>
                <w:w w:val="105"/>
                <w:sz w:val="17"/>
              </w:rPr>
              <w:t>aj</w:t>
            </w:r>
            <w:r>
              <w:rPr>
                <w:rFonts w:ascii="Arial" w:hAnsi="Arial"/>
                <w:color w:val="1D1D1D"/>
                <w:w w:val="105"/>
                <w:sz w:val="17"/>
              </w:rPr>
              <w:t>os técnicos-Auditoria Eficiencia</w:t>
            </w:r>
            <w:r>
              <w:rPr>
                <w:rFonts w:ascii="Arial" w:hAnsi="Arial"/>
                <w:color w:val="1D1D1D"/>
                <w:spacing w:val="40"/>
                <w:w w:val="105"/>
                <w:sz w:val="17"/>
              </w:rPr>
              <w:t xml:space="preserve"> </w:t>
            </w:r>
            <w:r>
              <w:rPr>
                <w:rFonts w:ascii="Arial" w:hAnsi="Arial"/>
                <w:color w:val="1D1D1D"/>
                <w:w w:val="105"/>
                <w:sz w:val="17"/>
              </w:rPr>
              <w:t>energetica</w:t>
            </w:r>
          </w:p>
        </w:tc>
        <w:tc>
          <w:tcPr>
            <w:tcW w:w="3565" w:type="dxa"/>
            <w:tcBorders>
              <w:top w:val="nil"/>
              <w:left w:val="nil"/>
              <w:bottom w:val="single" w:sz="19" w:space="0" w:color="000000"/>
              <w:right w:val="single" w:sz="6" w:space="0" w:color="000000"/>
            </w:tcBorders>
          </w:tcPr>
          <w:p w:rsidR="00321DB4" w:rsidRDefault="00321DB4"/>
        </w:tc>
        <w:tc>
          <w:tcPr>
            <w:tcW w:w="2153" w:type="dxa"/>
            <w:tcBorders>
              <w:top w:val="nil"/>
              <w:left w:val="single" w:sz="6" w:space="0" w:color="000000"/>
              <w:bottom w:val="single" w:sz="6" w:space="0" w:color="000000"/>
              <w:right w:val="single" w:sz="6" w:space="0" w:color="000000"/>
            </w:tcBorders>
          </w:tcPr>
          <w:p w:rsidR="00321DB4" w:rsidRDefault="00321DB4">
            <w:pPr>
              <w:pStyle w:val="TableParagraph"/>
              <w:spacing w:before="3"/>
              <w:rPr>
                <w:rFonts w:ascii="Times New Roman" w:eastAsia="Times New Roman" w:hAnsi="Times New Roman" w:cs="Times New Roman"/>
                <w:b/>
                <w:bCs/>
                <w:sz w:val="16"/>
                <w:szCs w:val="16"/>
              </w:rPr>
            </w:pPr>
          </w:p>
          <w:p w:rsidR="00321DB4" w:rsidRDefault="00E024F8">
            <w:pPr>
              <w:pStyle w:val="TableParagraph"/>
              <w:ind w:right="109"/>
              <w:jc w:val="right"/>
              <w:rPr>
                <w:rFonts w:ascii="Times New Roman" w:eastAsia="Times New Roman" w:hAnsi="Times New Roman" w:cs="Times New Roman"/>
                <w:sz w:val="19"/>
                <w:szCs w:val="19"/>
              </w:rPr>
            </w:pPr>
            <w:r>
              <w:rPr>
                <w:rFonts w:ascii="Times New Roman"/>
                <w:color w:val="1D1D1D"/>
                <w:w w:val="105"/>
                <w:sz w:val="19"/>
              </w:rPr>
              <w:t>20.000</w:t>
            </w:r>
            <w:r>
              <w:rPr>
                <w:rFonts w:ascii="Times New Roman"/>
                <w:color w:val="1D1D1D"/>
                <w:spacing w:val="-41"/>
                <w:w w:val="105"/>
                <w:sz w:val="19"/>
              </w:rPr>
              <w:t xml:space="preserve"> </w:t>
            </w:r>
            <w:r>
              <w:rPr>
                <w:rFonts w:ascii="Times New Roman"/>
                <w:color w:val="3D3D3D"/>
                <w:w w:val="105"/>
                <w:sz w:val="19"/>
              </w:rPr>
              <w:t>.</w:t>
            </w:r>
            <w:r>
              <w:rPr>
                <w:rFonts w:ascii="Times New Roman"/>
                <w:color w:val="1D1D1D"/>
                <w:w w:val="105"/>
                <w:sz w:val="19"/>
              </w:rPr>
              <w:t>00</w:t>
            </w:r>
          </w:p>
        </w:tc>
      </w:tr>
    </w:tbl>
    <w:p w:rsidR="00321DB4" w:rsidRDefault="00321DB4">
      <w:pPr>
        <w:jc w:val="right"/>
        <w:rPr>
          <w:rFonts w:ascii="Times New Roman" w:eastAsia="Times New Roman" w:hAnsi="Times New Roman" w:cs="Times New Roman"/>
          <w:sz w:val="19"/>
          <w:szCs w:val="19"/>
        </w:rPr>
        <w:sectPr w:rsidR="00321DB4">
          <w:pgSz w:w="16830" w:h="11910" w:orient="landscape"/>
          <w:pgMar w:top="1100" w:right="1520" w:bottom="280" w:left="1100" w:header="720" w:footer="720" w:gutter="0"/>
          <w:cols w:space="720"/>
        </w:sectPr>
      </w:pPr>
    </w:p>
    <w:p w:rsidR="00321DB4" w:rsidRDefault="00E024F8">
      <w:pPr>
        <w:spacing w:before="158"/>
        <w:ind w:left="252" w:right="-20"/>
        <w:rPr>
          <w:rFonts w:ascii="Arial" w:eastAsia="Arial" w:hAnsi="Arial" w:cs="Arial"/>
          <w:sz w:val="21"/>
          <w:szCs w:val="21"/>
        </w:rPr>
      </w:pPr>
      <w:r>
        <w:rPr>
          <w:rFonts w:ascii="Arial"/>
          <w:b/>
          <w:color w:val="1F1F1F"/>
          <w:w w:val="105"/>
          <w:sz w:val="21"/>
        </w:rPr>
        <w:lastRenderedPageBreak/>
        <w:t>Concello de</w:t>
      </w:r>
      <w:r>
        <w:rPr>
          <w:rFonts w:ascii="Arial"/>
          <w:b/>
          <w:color w:val="1F1F1F"/>
          <w:spacing w:val="-22"/>
          <w:w w:val="105"/>
          <w:sz w:val="21"/>
        </w:rPr>
        <w:t xml:space="preserve"> </w:t>
      </w:r>
      <w:r>
        <w:rPr>
          <w:rFonts w:ascii="Arial"/>
          <w:b/>
          <w:color w:val="1F1F1F"/>
          <w:w w:val="105"/>
          <w:sz w:val="21"/>
        </w:rPr>
        <w:t>Cedeira</w:t>
      </w:r>
    </w:p>
    <w:p w:rsidR="00321DB4" w:rsidRDefault="00E024F8">
      <w:pPr>
        <w:tabs>
          <w:tab w:val="left" w:pos="2675"/>
        </w:tabs>
        <w:spacing w:before="65"/>
        <w:ind w:left="252"/>
        <w:rPr>
          <w:rFonts w:ascii="Arial" w:eastAsia="Arial" w:hAnsi="Arial" w:cs="Arial"/>
          <w:sz w:val="15"/>
          <w:szCs w:val="15"/>
        </w:rPr>
      </w:pPr>
      <w:r>
        <w:rPr>
          <w:w w:val="105"/>
        </w:rPr>
        <w:br w:type="column"/>
      </w:r>
      <w:r>
        <w:rPr>
          <w:rFonts w:ascii="Arial" w:hAnsi="Arial"/>
          <w:i/>
          <w:color w:val="1F1F1F"/>
          <w:w w:val="105"/>
          <w:sz w:val="15"/>
        </w:rPr>
        <w:lastRenderedPageBreak/>
        <w:t>Fecha</w:t>
      </w:r>
      <w:r>
        <w:rPr>
          <w:rFonts w:ascii="Arial" w:hAnsi="Arial"/>
          <w:i/>
          <w:color w:val="1F1F1F"/>
          <w:spacing w:val="19"/>
          <w:w w:val="105"/>
          <w:sz w:val="15"/>
        </w:rPr>
        <w:t xml:space="preserve"> </w:t>
      </w:r>
      <w:r>
        <w:rPr>
          <w:rFonts w:ascii="Arial" w:hAnsi="Arial"/>
          <w:i/>
          <w:color w:val="1F1F1F"/>
          <w:w w:val="105"/>
          <w:sz w:val="15"/>
        </w:rPr>
        <w:t xml:space="preserve">Obtención  </w:t>
      </w:r>
      <w:r>
        <w:rPr>
          <w:rFonts w:ascii="Arial" w:hAnsi="Arial"/>
          <w:i/>
          <w:color w:val="1F1F1F"/>
          <w:spacing w:val="43"/>
          <w:w w:val="105"/>
          <w:sz w:val="15"/>
        </w:rPr>
        <w:t xml:space="preserve"> </w:t>
      </w:r>
      <w:r>
        <w:rPr>
          <w:rFonts w:ascii="Arial" w:hAnsi="Arial"/>
          <w:i/>
          <w:color w:val="1F1F1F"/>
          <w:w w:val="105"/>
          <w:sz w:val="15"/>
        </w:rPr>
        <w:t>29/12/2015</w:t>
      </w:r>
      <w:r>
        <w:rPr>
          <w:rFonts w:ascii="Arial" w:hAnsi="Arial"/>
          <w:i/>
          <w:color w:val="1F1F1F"/>
          <w:w w:val="105"/>
          <w:sz w:val="15"/>
        </w:rPr>
        <w:tab/>
        <w:t>14:33:58</w:t>
      </w:r>
    </w:p>
    <w:p w:rsidR="00321DB4" w:rsidRDefault="00E024F8">
      <w:pPr>
        <w:tabs>
          <w:tab w:val="right" w:pos="3287"/>
        </w:tabs>
        <w:spacing w:before="44"/>
        <w:ind w:left="2114"/>
        <w:rPr>
          <w:rFonts w:ascii="Times New Roman" w:eastAsia="Times New Roman" w:hAnsi="Times New Roman" w:cs="Times New Roman"/>
          <w:sz w:val="17"/>
          <w:szCs w:val="17"/>
        </w:rPr>
      </w:pPr>
      <w:r>
        <w:rPr>
          <w:rFonts w:ascii="Times New Roman" w:hAnsi="Times New Roman"/>
          <w:i/>
          <w:color w:val="1F1F1F"/>
          <w:sz w:val="17"/>
        </w:rPr>
        <w:t>Pág.</w:t>
      </w:r>
      <w:r>
        <w:rPr>
          <w:rFonts w:ascii="Times New Roman" w:hAnsi="Times New Roman"/>
          <w:i/>
          <w:color w:val="1F1F1F"/>
          <w:sz w:val="17"/>
        </w:rPr>
        <w:tab/>
        <w:t>8</w:t>
      </w:r>
    </w:p>
    <w:p w:rsidR="00321DB4" w:rsidRDefault="00321DB4">
      <w:pPr>
        <w:rPr>
          <w:rFonts w:ascii="Times New Roman" w:eastAsia="Times New Roman" w:hAnsi="Times New Roman" w:cs="Times New Roman"/>
          <w:sz w:val="17"/>
          <w:szCs w:val="17"/>
        </w:rPr>
        <w:sectPr w:rsidR="00321DB4">
          <w:pgSz w:w="16830" w:h="11910" w:orient="landscape"/>
          <w:pgMar w:top="1100" w:right="1380" w:bottom="280" w:left="1140" w:header="720" w:footer="720" w:gutter="0"/>
          <w:cols w:num="2" w:space="720" w:equalWidth="0">
            <w:col w:w="2351" w:space="8439"/>
            <w:col w:w="3520"/>
          </w:cols>
        </w:sectPr>
      </w:pPr>
    </w:p>
    <w:p w:rsidR="00321DB4" w:rsidRDefault="003A113E">
      <w:pPr>
        <w:tabs>
          <w:tab w:val="left" w:pos="7826"/>
          <w:tab w:val="left" w:pos="10346"/>
          <w:tab w:val="left" w:pos="13576"/>
        </w:tabs>
        <w:spacing w:before="167"/>
        <w:ind w:left="256"/>
        <w:rPr>
          <w:rFonts w:ascii="Times New Roman" w:eastAsia="Times New Roman" w:hAnsi="Times New Roman" w:cs="Times New Roman"/>
          <w:sz w:val="20"/>
          <w:szCs w:val="20"/>
        </w:rPr>
      </w:pPr>
      <w:r>
        <w:lastRenderedPageBreak/>
        <w:pict>
          <v:group id="_x0000_s7808" style="position:absolute;left:0;text-align:left;margin-left:62.85pt;margin-top:31pt;width:703.95pt;height:445pt;z-index:-984184;mso-position-horizontal-relative:page" coordorigin="1257,620" coordsize="14079,8900">
            <v:group id="_x0000_s7873" style="position:absolute;left:1262;top:630;width:11904;height:2" coordorigin="1262,630" coordsize="11904,2">
              <v:shape id="_x0000_s7874" style="position:absolute;left:1262;top:630;width:11904;height:2" coordorigin="1262,630" coordsize="11904,0" path="m1262,630r11904,e" filled="f" strokeweight=".48pt">
                <v:path arrowok="t"/>
              </v:shape>
            </v:group>
            <v:group id="_x0000_s7871" style="position:absolute;left:1262;top:1263;width:11904;height:2" coordorigin="1262,1263" coordsize="11904,2">
              <v:shape id="_x0000_s7872" style="position:absolute;left:1262;top:1263;width:11904;height:2" coordorigin="1262,1263" coordsize="11904,0" path="m1262,1263r11904,e" filled="f" strokeweight=".48pt">
                <v:path arrowok="t"/>
              </v:shape>
            </v:group>
            <v:group id="_x0000_s7869" style="position:absolute;left:1267;top:625;width:2;height:3480" coordorigin="1267,625" coordsize="2,3480">
              <v:shape id="_x0000_s7870" style="position:absolute;left:1267;top:625;width:2;height:3480" coordorigin="1267,625" coordsize="0,3480" path="m1267,4105r,-3480e" filled="f" strokeweight=".48pt">
                <v:path arrowok="t"/>
              </v:shape>
            </v:group>
            <v:group id="_x0000_s7867" style="position:absolute;left:2074;top:625;width:2;height:3480" coordorigin="2074,625" coordsize="2,3480">
              <v:shape id="_x0000_s7868" style="position:absolute;left:2074;top:625;width:2;height:3480" coordorigin="2074,625" coordsize="0,3480" path="m2074,4105r,-3480e" filled="f" strokeweight=".48pt">
                <v:path arrowok="t"/>
              </v:shape>
            </v:group>
            <v:group id="_x0000_s7865" style="position:absolute;left:2933;top:702;width:2;height:8813" coordorigin="2933,702" coordsize="2,8813">
              <v:shape id="_x0000_s7866" style="position:absolute;left:2933;top:702;width:2;height:8813" coordorigin="2933,702" coordsize="0,8813" path="m2933,9515r,-8813e" filled="f" strokeweight=".48pt">
                <v:path arrowok="t"/>
              </v:shape>
            </v:group>
            <v:group id="_x0000_s7863" style="position:absolute;left:3845;top:625;width:2;height:644" coordorigin="3845,625" coordsize="2,644">
              <v:shape id="_x0000_s7864" style="position:absolute;left:3845;top:625;width:2;height:644" coordorigin="3845,625" coordsize="0,644" path="m3845,1268r,-643e" filled="f" strokeweight=".48pt">
                <v:path arrowok="t"/>
              </v:shape>
            </v:group>
            <v:group id="_x0000_s7861" style="position:absolute;left:13171;top:663;width:2;height:1258" coordorigin="13171,663" coordsize="2,1258">
              <v:shape id="_x0000_s7862" style="position:absolute;left:13171;top:663;width:2;height:1258" coordorigin="13171,663" coordsize="0,1258" path="m13171,1921r,-1258e" filled="f" strokeweight=".96pt">
                <v:path arrowok="t"/>
              </v:shape>
            </v:group>
            <v:group id="_x0000_s7859" style="position:absolute;left:13128;top:1292;width:2204;height:2" coordorigin="13128,1292" coordsize="2204,2">
              <v:shape id="_x0000_s7860" style="position:absolute;left:13128;top:1292;width:2204;height:2" coordorigin="13128,1292" coordsize="2204,0" path="m13128,1292r2203,e" filled="f" strokeweight=".48pt">
                <v:path arrowok="t"/>
              </v:shape>
            </v:group>
            <v:group id="_x0000_s7857" style="position:absolute;left:13978;top:659;width:1354;height:2" coordorigin="13978,659" coordsize="1354,2">
              <v:shape id="_x0000_s7858" style="position:absolute;left:13978;top:659;width:1354;height:2" coordorigin="13978,659" coordsize="1354,0" path="m13978,659r1353,e" filled="f" strokeweight=".48pt">
                <v:path arrowok="t"/>
              </v:shape>
            </v:group>
            <v:group id="_x0000_s7855" style="position:absolute;left:15322;top:654;width:2;height:8765" coordorigin="15322,654" coordsize="2,8765">
              <v:shape id="_x0000_s7856" style="position:absolute;left:15322;top:654;width:2;height:8765" coordorigin="15322,654" coordsize="0,8765" path="m15322,9419r,-8765e" filled="f" strokeweight=".96pt">
                <v:path arrowok="t"/>
              </v:shape>
            </v:group>
            <v:group id="_x0000_s7853" style="position:absolute;left:3876;top:1230;width:2;height:3831" coordorigin="3876,1230" coordsize="2,3831">
              <v:shape id="_x0000_s7854" style="position:absolute;left:3876;top:1230;width:2;height:3831" coordorigin="3876,1230" coordsize="0,3831" path="m3876,5060r,-3830e" filled="f" strokeweight=".72pt">
                <v:path arrowok="t"/>
              </v:shape>
            </v:group>
            <v:group id="_x0000_s7851" style="position:absolute;left:15317;top:1628;width:2;height:2276" coordorigin="15317,1628" coordsize="2,2276">
              <v:shape id="_x0000_s7852" style="position:absolute;left:15317;top:1628;width:2;height:2276" coordorigin="15317,1628" coordsize="0,2276" path="m15317,3903r,-2275e" filled="f" strokeweight=".48pt">
                <v:path arrowok="t"/>
              </v:shape>
            </v:group>
            <v:group id="_x0000_s7849" style="position:absolute;left:13166;top:1863;width:2;height:7575" coordorigin="13166,1863" coordsize="2,7575">
              <v:shape id="_x0000_s7850" style="position:absolute;left:13166;top:1863;width:2;height:7575" coordorigin="13166,1863" coordsize="0,7575" path="m13166,9438r,-7575e" filled="f" strokeweight=".48pt">
                <v:path arrowok="t"/>
              </v:shape>
            </v:group>
            <v:group id="_x0000_s7847" style="position:absolute;left:2928;top:3227;width:2;height:1378" coordorigin="2928,3227" coordsize="2,1378">
              <v:shape id="_x0000_s7848" style="position:absolute;left:2928;top:3227;width:2;height:1378" coordorigin="2928,3227" coordsize="0,1378" path="m2928,4604r,-1377e" filled="f" strokeweight=".72pt">
                <v:path arrowok="t"/>
              </v:shape>
            </v:group>
            <v:group id="_x0000_s7845" style="position:absolute;left:15312;top:3846;width:2;height:533" coordorigin="15312,3846" coordsize="2,533">
              <v:shape id="_x0000_s7846" style="position:absolute;left:15312;top:3846;width:2;height:533" coordorigin="15312,3846" coordsize="0,533" path="m15312,4379r,-533e" filled="f" strokeweight=".72pt">
                <v:path arrowok="t"/>
              </v:shape>
            </v:group>
            <v:group id="_x0000_s7843" style="position:absolute;left:1267;top:4105;width:2;height:2957" coordorigin="1267,4105" coordsize="2,2957">
              <v:shape id="_x0000_s7844" style="position:absolute;left:1267;top:4105;width:2;height:2957" coordorigin="1267,4105" coordsize="0,2957" path="m1267,7062r,-2957e" filled="f" strokeweight=".96pt">
                <v:path arrowok="t"/>
              </v:shape>
            </v:group>
            <v:group id="_x0000_s7841" style="position:absolute;left:2074;top:4105;width:2;height:2712" coordorigin="2074,4105" coordsize="2,2712">
              <v:shape id="_x0000_s7842" style="position:absolute;left:2074;top:4105;width:2;height:2712" coordorigin="2074,4105" coordsize="0,2712" path="m2074,6817r,-2712e" filled="f" strokeweight=".96pt">
                <v:path arrowok="t"/>
              </v:shape>
            </v:group>
            <v:group id="_x0000_s7839" style="position:absolute;left:15317;top:4321;width:2;height:480" coordorigin="15317,4321" coordsize="2,480">
              <v:shape id="_x0000_s7840" style="position:absolute;left:15317;top:4321;width:2;height:480" coordorigin="15317,4321" coordsize="0,480" path="m15317,4801r,-480e" filled="f" strokeweight=".48pt">
                <v:path arrowok="t"/>
              </v:shape>
            </v:group>
            <v:group id="_x0000_s7837" style="position:absolute;left:15312;top:4743;width:2;height:1196" coordorigin="15312,4743" coordsize="2,1196">
              <v:shape id="_x0000_s7838" style="position:absolute;left:15312;top:4743;width:2;height:1196" coordorigin="15312,4743" coordsize="0,1196" path="m15312,5939r,-1196e" filled="f" strokeweight=".72pt">
                <v:path arrowok="t"/>
              </v:shape>
            </v:group>
            <v:group id="_x0000_s7835" style="position:absolute;left:3874;top:5156;width:2;height:365" coordorigin="3874,5156" coordsize="2,365">
              <v:shape id="_x0000_s7836" style="position:absolute;left:3874;top:5156;width:2;height:365" coordorigin="3874,5156" coordsize="0,365" path="m3874,5521r,-365e" filled="f" strokeweight=".24pt">
                <v:path arrowok="t"/>
              </v:shape>
            </v:group>
            <v:group id="_x0000_s7833" style="position:absolute;left:3845;top:5675;width:2;height:480" coordorigin="3845,5675" coordsize="2,480">
              <v:shape id="_x0000_s7834" style="position:absolute;left:3845;top:5675;width:2;height:480" coordorigin="3845,5675" coordsize="0,480" path="m3845,6155r,-480e" filled="f" strokeweight=".48pt">
                <v:path arrowok="t"/>
              </v:shape>
            </v:group>
            <v:group id="_x0000_s7831" style="position:absolute;left:15317;top:5881;width:2;height:3538" coordorigin="15317,5881" coordsize="2,3538">
              <v:shape id="_x0000_s7832" style="position:absolute;left:15317;top:5881;width:2;height:3538" coordorigin="15317,5881" coordsize="0,3538" path="m15317,9419r,-3538e" filled="f" strokeweight=".48pt">
                <v:path arrowok="t"/>
              </v:shape>
            </v:group>
            <v:group id="_x0000_s7829" style="position:absolute;left:3876;top:6126;width:2;height:106" coordorigin="3876,6126" coordsize="2,106">
              <v:shape id="_x0000_s7830" style="position:absolute;left:3876;top:6126;width:2;height:106" coordorigin="3876,6126" coordsize="0,106" path="m3876,6231r,-105e" filled="f" strokeweight=".24pt">
                <v:path arrowok="t"/>
              </v:shape>
            </v:group>
            <v:group id="_x0000_s7827" style="position:absolute;left:3845;top:6390;width:2;height:3096" coordorigin="3845,6390" coordsize="2,3096">
              <v:shape id="_x0000_s7828" style="position:absolute;left:3845;top:6390;width:2;height:3096" coordorigin="3845,6390" coordsize="0,3096" path="m3845,9486r,-3096e" filled="f" strokeweight=".48pt">
                <v:path arrowok="t"/>
              </v:shape>
            </v:group>
            <v:group id="_x0000_s7825" style="position:absolute;left:2074;top:6817;width:2;height:2669" coordorigin="2074,6817" coordsize="2,2669">
              <v:shape id="_x0000_s7826" style="position:absolute;left:2074;top:6817;width:2;height:2669" coordorigin="2074,6817" coordsize="0,2669" path="m2074,9486r,-2669e" filled="f" strokeweight=".48pt">
                <v:path arrowok="t"/>
              </v:shape>
            </v:group>
            <v:group id="_x0000_s7823" style="position:absolute;left:1267;top:7062;width:2;height:2424" coordorigin="1267,7062" coordsize="2,2424">
              <v:shape id="_x0000_s7824" style="position:absolute;left:1267;top:7062;width:2;height:2424" coordorigin="1267,7062" coordsize="0,2424" path="m1267,9486r,-2424e" filled="f" strokeweight=".48pt">
                <v:path arrowok="t"/>
              </v:shape>
            </v:group>
            <v:group id="_x0000_s7821" style="position:absolute;left:2938;top:8171;width:2;height:696" coordorigin="2938,8171" coordsize="2,696">
              <v:shape id="_x0000_s7822" style="position:absolute;left:2938;top:8171;width:2;height:696" coordorigin="2938,8171" coordsize="0,696" path="m2938,8867r,-696e" filled="f" strokeweight=".72pt">
                <v:path arrowok="t"/>
              </v:shape>
            </v:group>
            <v:group id="_x0000_s7819" style="position:absolute;left:1315;top:9510;width:792;height:2" coordorigin="1315,9510" coordsize="792,2">
              <v:shape id="_x0000_s7820" style="position:absolute;left:1315;top:9510;width:792;height:2" coordorigin="1315,9510" coordsize="792,0" path="m1315,9510r792,e" filled="f" strokeweight=".48pt">
                <v:path arrowok="t"/>
              </v:shape>
            </v:group>
            <v:group id="_x0000_s7817" style="position:absolute;left:2040;top:9505;width:3884;height:2" coordorigin="2040,9505" coordsize="3884,2">
              <v:shape id="_x0000_s7818" style="position:absolute;left:2040;top:9505;width:3884;height:2" coordorigin="2040,9505" coordsize="3884,0" path="m2040,9505r3883,e" filled="f" strokeweight=".72pt">
                <v:path arrowok="t"/>
              </v:shape>
            </v:group>
            <v:group id="_x0000_s7815" style="position:absolute;left:2885;top:9500;width:994;height:2" coordorigin="2885,9500" coordsize="994,2">
              <v:shape id="_x0000_s7816" style="position:absolute;left:2885;top:9500;width:994;height:2" coordorigin="2885,9500" coordsize="994,0" path="m2885,9500r993,e" filled="f" strokeweight=".48pt">
                <v:path arrowok="t"/>
              </v:shape>
            </v:group>
            <v:group id="_x0000_s7813" style="position:absolute;left:3840;top:9481;width:5573;height:2" coordorigin="3840,9481" coordsize="5573,2">
              <v:shape id="_x0000_s7814" style="position:absolute;left:3840;top:9481;width:5573;height:2" coordorigin="3840,9481" coordsize="5573,0" path="m3840,9481r5573,e" filled="f" strokeweight=".48pt">
                <v:path arrowok="t"/>
              </v:shape>
            </v:group>
            <v:group id="_x0000_s7811" style="position:absolute;left:6614;top:9457;width:4680;height:2" coordorigin="6614,9457" coordsize="4680,2">
              <v:shape id="_x0000_s7812" style="position:absolute;left:6614;top:9457;width:4680;height:2" coordorigin="6614,9457" coordsize="4680,0" path="m6614,9457r4680,e" filled="f" strokeweight=".72pt">
                <v:path arrowok="t"/>
              </v:shape>
            </v:group>
            <v:group id="_x0000_s7809" style="position:absolute;left:12547;top:9481;width:2775;height:2" coordorigin="12547,9481" coordsize="2775,2">
              <v:shape id="_x0000_s7810" style="position:absolute;left:12547;top:9481;width:2775;height:2" coordorigin="12547,9481" coordsize="2775,0" path="m12547,9481r2775,e" filled="f" strokeweight=".48pt">
                <v:path arrowok="t"/>
              </v:shape>
            </v:group>
            <w10:wrap anchorx="page"/>
          </v:group>
        </w:pict>
      </w:r>
      <w:r w:rsidR="00E024F8">
        <w:rPr>
          <w:rFonts w:ascii="Arial"/>
          <w:b/>
          <w:color w:val="1F1F1F"/>
          <w:w w:val="105"/>
          <w:sz w:val="21"/>
        </w:rPr>
        <w:t>PRESUPUESTO DE GASTOS por</w:t>
      </w:r>
      <w:r w:rsidR="00E024F8">
        <w:rPr>
          <w:rFonts w:ascii="Arial"/>
          <w:b/>
          <w:color w:val="1F1F1F"/>
          <w:spacing w:val="-38"/>
          <w:w w:val="105"/>
          <w:sz w:val="21"/>
        </w:rPr>
        <w:t xml:space="preserve"> </w:t>
      </w:r>
      <w:r w:rsidR="00E024F8">
        <w:rPr>
          <w:rFonts w:ascii="Arial"/>
          <w:b/>
          <w:color w:val="1F1F1F"/>
          <w:w w:val="105"/>
          <w:sz w:val="21"/>
        </w:rPr>
        <w:t>Programa</w:t>
      </w:r>
      <w:r w:rsidR="00E024F8">
        <w:rPr>
          <w:rFonts w:ascii="Arial"/>
          <w:b/>
          <w:color w:val="1F1F1F"/>
          <w:spacing w:val="-6"/>
          <w:w w:val="105"/>
          <w:sz w:val="21"/>
        </w:rPr>
        <w:t xml:space="preserve"> </w:t>
      </w:r>
      <w:r w:rsidR="00E024F8">
        <w:rPr>
          <w:rFonts w:ascii="Arial"/>
          <w:b/>
          <w:color w:val="1F1F1F"/>
          <w:w w:val="105"/>
          <w:sz w:val="21"/>
        </w:rPr>
        <w:t>Desglosado</w:t>
      </w:r>
      <w:r w:rsidR="00E024F8">
        <w:rPr>
          <w:rFonts w:ascii="Arial"/>
          <w:b/>
          <w:color w:val="1F1F1F"/>
          <w:w w:val="105"/>
          <w:sz w:val="21"/>
        </w:rPr>
        <w:tab/>
      </w:r>
      <w:r w:rsidR="00E024F8">
        <w:rPr>
          <w:rFonts w:ascii="Arial"/>
          <w:b/>
          <w:color w:val="1F1F1F"/>
          <w:position w:val="5"/>
          <w:sz w:val="19"/>
        </w:rPr>
        <w:t>(ANTEPROYECTO)</w:t>
      </w:r>
      <w:r w:rsidR="00E024F8">
        <w:rPr>
          <w:rFonts w:ascii="Arial"/>
          <w:b/>
          <w:color w:val="1F1F1F"/>
          <w:position w:val="5"/>
          <w:sz w:val="19"/>
        </w:rPr>
        <w:tab/>
      </w:r>
      <w:r w:rsidR="00E024F8">
        <w:rPr>
          <w:rFonts w:ascii="Arial"/>
          <w:b/>
          <w:color w:val="1F1F1F"/>
          <w:w w:val="105"/>
          <w:position w:val="6"/>
          <w:sz w:val="19"/>
        </w:rPr>
        <w:t>PRESUPUESTO</w:t>
      </w:r>
      <w:r w:rsidR="00E024F8">
        <w:rPr>
          <w:rFonts w:ascii="Arial"/>
          <w:b/>
          <w:color w:val="1F1F1F"/>
          <w:spacing w:val="2"/>
          <w:w w:val="105"/>
          <w:position w:val="6"/>
          <w:sz w:val="19"/>
        </w:rPr>
        <w:t xml:space="preserve"> </w:t>
      </w:r>
      <w:r w:rsidR="00E024F8">
        <w:rPr>
          <w:rFonts w:ascii="Arial"/>
          <w:b/>
          <w:color w:val="1F1F1F"/>
          <w:w w:val="105"/>
          <w:position w:val="6"/>
          <w:sz w:val="19"/>
        </w:rPr>
        <w:t>DE</w:t>
      </w:r>
      <w:r w:rsidR="00E024F8">
        <w:rPr>
          <w:rFonts w:ascii="Arial"/>
          <w:b/>
          <w:color w:val="1F1F1F"/>
          <w:spacing w:val="-22"/>
          <w:w w:val="105"/>
          <w:position w:val="6"/>
          <w:sz w:val="19"/>
        </w:rPr>
        <w:t xml:space="preserve"> </w:t>
      </w:r>
      <w:r w:rsidR="00E024F8">
        <w:rPr>
          <w:rFonts w:ascii="Arial"/>
          <w:b/>
          <w:color w:val="1F1F1F"/>
          <w:w w:val="105"/>
          <w:position w:val="6"/>
          <w:sz w:val="19"/>
        </w:rPr>
        <w:t>GASTOS</w:t>
      </w:r>
      <w:r w:rsidR="00E024F8">
        <w:rPr>
          <w:rFonts w:ascii="Arial"/>
          <w:b/>
          <w:color w:val="1F1F1F"/>
          <w:w w:val="105"/>
          <w:position w:val="6"/>
          <w:sz w:val="19"/>
        </w:rPr>
        <w:tab/>
      </w:r>
      <w:r w:rsidR="00E024F8">
        <w:rPr>
          <w:rFonts w:ascii="Times New Roman"/>
          <w:b/>
          <w:color w:val="1F1F1F"/>
          <w:w w:val="105"/>
          <w:position w:val="6"/>
          <w:sz w:val="20"/>
        </w:rPr>
        <w:t>2016</w:t>
      </w:r>
    </w:p>
    <w:p w:rsidR="00321DB4" w:rsidRDefault="00E024F8">
      <w:pPr>
        <w:pStyle w:val="Textoindependiente"/>
        <w:tabs>
          <w:tab w:val="left" w:pos="3021"/>
          <w:tab w:val="left" w:pos="12501"/>
        </w:tabs>
        <w:spacing w:before="393"/>
        <w:ind w:left="261"/>
      </w:pPr>
      <w:r>
        <w:rPr>
          <w:color w:val="1F1F1F"/>
          <w:w w:val="105"/>
        </w:rPr>
        <w:t xml:space="preserve">Orgánica  </w:t>
      </w:r>
      <w:r>
        <w:rPr>
          <w:color w:val="1F1F1F"/>
          <w:spacing w:val="28"/>
          <w:w w:val="105"/>
        </w:rPr>
        <w:t xml:space="preserve"> </w:t>
      </w:r>
      <w:r>
        <w:rPr>
          <w:color w:val="1F1F1F"/>
          <w:w w:val="105"/>
        </w:rPr>
        <w:t xml:space="preserve">Programa </w:t>
      </w:r>
      <w:r>
        <w:rPr>
          <w:color w:val="1F1F1F"/>
          <w:spacing w:val="32"/>
          <w:w w:val="105"/>
        </w:rPr>
        <w:t xml:space="preserve"> </w:t>
      </w:r>
      <w:r>
        <w:rPr>
          <w:color w:val="1F1F1F"/>
          <w:w w:val="105"/>
          <w:position w:val="1"/>
        </w:rPr>
        <w:t>Económica</w:t>
      </w:r>
      <w:r>
        <w:rPr>
          <w:color w:val="1F1F1F"/>
          <w:w w:val="105"/>
          <w:position w:val="1"/>
        </w:rPr>
        <w:tab/>
        <w:t>Descripción</w:t>
      </w:r>
      <w:r>
        <w:rPr>
          <w:color w:val="1F1F1F"/>
          <w:w w:val="105"/>
          <w:position w:val="1"/>
        </w:rPr>
        <w:tab/>
      </w:r>
      <w:r>
        <w:rPr>
          <w:color w:val="1F1F1F"/>
          <w:w w:val="105"/>
          <w:position w:val="6"/>
        </w:rPr>
        <w:t>Créditos</w:t>
      </w:r>
      <w:r>
        <w:rPr>
          <w:color w:val="1F1F1F"/>
          <w:spacing w:val="22"/>
          <w:w w:val="105"/>
          <w:position w:val="6"/>
        </w:rPr>
        <w:t xml:space="preserve"> </w:t>
      </w:r>
      <w:r>
        <w:rPr>
          <w:color w:val="1F1F1F"/>
          <w:w w:val="105"/>
          <w:position w:val="6"/>
        </w:rPr>
        <w:t>Iniciales</w:t>
      </w:r>
    </w:p>
    <w:p w:rsidR="00321DB4" w:rsidRDefault="00321DB4">
      <w:pPr>
        <w:sectPr w:rsidR="00321DB4">
          <w:type w:val="continuous"/>
          <w:pgSz w:w="16830" w:h="11910" w:orient="landscape"/>
          <w:pgMar w:top="1100" w:right="1380" w:bottom="280" w:left="1140" w:header="720" w:footer="720" w:gutter="0"/>
          <w:cols w:space="720"/>
        </w:sectPr>
      </w:pPr>
    </w:p>
    <w:p w:rsidR="00321DB4" w:rsidRDefault="00E024F8">
      <w:pPr>
        <w:tabs>
          <w:tab w:val="left" w:pos="1850"/>
        </w:tabs>
        <w:spacing w:before="452"/>
        <w:ind w:left="1058" w:right="-20"/>
        <w:rPr>
          <w:rFonts w:ascii="Arial" w:eastAsia="Arial" w:hAnsi="Arial" w:cs="Arial"/>
          <w:sz w:val="17"/>
          <w:szCs w:val="17"/>
        </w:rPr>
      </w:pPr>
      <w:r>
        <w:rPr>
          <w:rFonts w:ascii="Arial"/>
          <w:color w:val="1F1F1F"/>
          <w:w w:val="105"/>
          <w:sz w:val="17"/>
        </w:rPr>
        <w:lastRenderedPageBreak/>
        <w:t>165</w:t>
      </w:r>
      <w:r>
        <w:rPr>
          <w:rFonts w:ascii="Arial"/>
          <w:color w:val="1F1F1F"/>
          <w:w w:val="105"/>
          <w:sz w:val="17"/>
        </w:rPr>
        <w:tab/>
        <w:t>60900</w:t>
      </w:r>
    </w:p>
    <w:p w:rsidR="00321DB4" w:rsidRDefault="00E024F8">
      <w:pPr>
        <w:tabs>
          <w:tab w:val="left" w:pos="1850"/>
        </w:tabs>
        <w:spacing w:before="702"/>
        <w:ind w:left="1058" w:right="-20"/>
        <w:rPr>
          <w:rFonts w:ascii="Arial" w:eastAsia="Arial" w:hAnsi="Arial" w:cs="Arial"/>
          <w:sz w:val="17"/>
          <w:szCs w:val="17"/>
        </w:rPr>
      </w:pPr>
      <w:r>
        <w:rPr>
          <w:rFonts w:ascii="Arial"/>
          <w:color w:val="1F1F1F"/>
          <w:w w:val="105"/>
          <w:sz w:val="17"/>
        </w:rPr>
        <w:t>165</w:t>
      </w:r>
      <w:r>
        <w:rPr>
          <w:rFonts w:ascii="Arial"/>
          <w:color w:val="1F1F1F"/>
          <w:w w:val="105"/>
          <w:sz w:val="17"/>
        </w:rPr>
        <w:tab/>
        <w:t>61900</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spacing w:before="97"/>
        <w:ind w:left="447"/>
        <w:rPr>
          <w:rFonts w:ascii="Arial" w:eastAsia="Arial" w:hAnsi="Arial" w:cs="Arial"/>
          <w:sz w:val="17"/>
          <w:szCs w:val="17"/>
        </w:rPr>
      </w:pPr>
      <w:r>
        <w:rPr>
          <w:rFonts w:ascii="Arial" w:hAnsi="Arial"/>
          <w:color w:val="1F1F1F"/>
          <w:w w:val="105"/>
          <w:sz w:val="17"/>
        </w:rPr>
        <w:t>ALUMBRADO</w:t>
      </w:r>
      <w:r>
        <w:rPr>
          <w:rFonts w:ascii="Arial" w:hAnsi="Arial"/>
          <w:color w:val="1F1F1F"/>
          <w:spacing w:val="43"/>
          <w:w w:val="105"/>
          <w:sz w:val="17"/>
        </w:rPr>
        <w:t xml:space="preserve"> </w:t>
      </w:r>
      <w:r>
        <w:rPr>
          <w:rFonts w:ascii="Arial" w:hAnsi="Arial"/>
          <w:color w:val="1F1F1F"/>
          <w:w w:val="105"/>
          <w:sz w:val="17"/>
        </w:rPr>
        <w:t>PÚBLICO</w:t>
      </w:r>
      <w:r>
        <w:rPr>
          <w:rFonts w:ascii="Arial" w:hAnsi="Arial"/>
          <w:color w:val="525252"/>
          <w:w w:val="105"/>
          <w:sz w:val="17"/>
        </w:rPr>
        <w:t>.</w:t>
      </w:r>
    </w:p>
    <w:p w:rsidR="00321DB4" w:rsidRDefault="00E024F8">
      <w:pPr>
        <w:spacing w:before="30" w:line="183" w:lineRule="exact"/>
        <w:ind w:left="462"/>
        <w:rPr>
          <w:rFonts w:ascii="Arial" w:eastAsia="Arial" w:hAnsi="Arial" w:cs="Arial"/>
          <w:sz w:val="17"/>
          <w:szCs w:val="17"/>
        </w:rPr>
      </w:pPr>
      <w:r>
        <w:rPr>
          <w:rFonts w:ascii="Arial"/>
          <w:color w:val="1F1F1F"/>
          <w:w w:val="105"/>
          <w:sz w:val="17"/>
        </w:rPr>
        <w:t>Ot.inv.infr.y b.uso</w:t>
      </w:r>
      <w:r>
        <w:rPr>
          <w:rFonts w:ascii="Arial"/>
          <w:color w:val="1F1F1F"/>
          <w:spacing w:val="11"/>
          <w:w w:val="105"/>
          <w:sz w:val="17"/>
        </w:rPr>
        <w:t xml:space="preserve"> </w:t>
      </w:r>
      <w:r>
        <w:rPr>
          <w:rFonts w:ascii="Arial"/>
          <w:color w:val="1F1F1F"/>
          <w:w w:val="105"/>
          <w:sz w:val="17"/>
        </w:rPr>
        <w:t>gral</w:t>
      </w:r>
    </w:p>
    <w:p w:rsidR="00321DB4" w:rsidRDefault="00E024F8">
      <w:pPr>
        <w:tabs>
          <w:tab w:val="right" w:pos="11664"/>
        </w:tabs>
        <w:spacing w:line="233" w:lineRule="exact"/>
        <w:ind w:left="462"/>
        <w:rPr>
          <w:rFonts w:ascii="Arial" w:eastAsia="Arial" w:hAnsi="Arial" w:cs="Arial"/>
          <w:sz w:val="17"/>
          <w:szCs w:val="17"/>
        </w:rPr>
      </w:pPr>
      <w:r>
        <w:rPr>
          <w:rFonts w:ascii="Arial"/>
          <w:color w:val="1F1F1F"/>
          <w:w w:val="105"/>
          <w:sz w:val="17"/>
        </w:rPr>
        <w:t>Ot.inv.infr.y</w:t>
      </w:r>
      <w:r>
        <w:rPr>
          <w:rFonts w:ascii="Arial"/>
          <w:color w:val="1F1F1F"/>
          <w:spacing w:val="16"/>
          <w:w w:val="105"/>
          <w:sz w:val="17"/>
        </w:rPr>
        <w:t xml:space="preserve"> </w:t>
      </w:r>
      <w:r>
        <w:rPr>
          <w:rFonts w:ascii="Arial"/>
          <w:color w:val="1F1F1F"/>
          <w:w w:val="105"/>
          <w:sz w:val="17"/>
        </w:rPr>
        <w:t>b.uso</w:t>
      </w:r>
      <w:r>
        <w:rPr>
          <w:rFonts w:ascii="Arial"/>
          <w:color w:val="1F1F1F"/>
          <w:spacing w:val="7"/>
          <w:w w:val="105"/>
          <w:sz w:val="17"/>
        </w:rPr>
        <w:t xml:space="preserve"> </w:t>
      </w:r>
      <w:r>
        <w:rPr>
          <w:rFonts w:ascii="Arial"/>
          <w:color w:val="1F1F1F"/>
          <w:w w:val="105"/>
          <w:sz w:val="17"/>
        </w:rPr>
        <w:t>gral</w:t>
      </w:r>
      <w:r>
        <w:rPr>
          <w:rFonts w:ascii="Arial"/>
          <w:color w:val="1F1F1F"/>
          <w:w w:val="105"/>
          <w:position w:val="5"/>
          <w:sz w:val="17"/>
        </w:rPr>
        <w:tab/>
        <w:t>99.391.71</w:t>
      </w:r>
    </w:p>
    <w:p w:rsidR="00321DB4" w:rsidRDefault="00E024F8">
      <w:pPr>
        <w:spacing w:before="255"/>
        <w:ind w:left="452"/>
        <w:rPr>
          <w:rFonts w:ascii="Arial" w:eastAsia="Arial" w:hAnsi="Arial" w:cs="Arial"/>
          <w:sz w:val="17"/>
          <w:szCs w:val="17"/>
        </w:rPr>
      </w:pPr>
      <w:r>
        <w:rPr>
          <w:rFonts w:ascii="Arial" w:hAnsi="Arial"/>
          <w:color w:val="1F1F1F"/>
          <w:w w:val="105"/>
          <w:sz w:val="17"/>
        </w:rPr>
        <w:t>ALUMBRADO</w:t>
      </w:r>
      <w:r>
        <w:rPr>
          <w:rFonts w:ascii="Arial" w:hAnsi="Arial"/>
          <w:color w:val="1F1F1F"/>
          <w:spacing w:val="13"/>
          <w:w w:val="105"/>
          <w:sz w:val="17"/>
        </w:rPr>
        <w:t xml:space="preserve"> </w:t>
      </w:r>
      <w:r>
        <w:rPr>
          <w:rFonts w:ascii="Arial" w:hAnsi="Arial"/>
          <w:color w:val="1F1F1F"/>
          <w:w w:val="105"/>
          <w:sz w:val="17"/>
        </w:rPr>
        <w:t>PÚBLICO.</w:t>
      </w:r>
    </w:p>
    <w:p w:rsidR="00321DB4" w:rsidRDefault="00E024F8">
      <w:pPr>
        <w:spacing w:before="30" w:line="186" w:lineRule="exact"/>
        <w:ind w:left="462"/>
        <w:rPr>
          <w:rFonts w:ascii="Arial" w:eastAsia="Arial" w:hAnsi="Arial" w:cs="Arial"/>
          <w:sz w:val="17"/>
          <w:szCs w:val="17"/>
        </w:rPr>
      </w:pPr>
      <w:r>
        <w:rPr>
          <w:rFonts w:ascii="Arial"/>
          <w:color w:val="1F1F1F"/>
          <w:w w:val="105"/>
          <w:sz w:val="17"/>
        </w:rPr>
        <w:t>Otr.inver.reposic.infraes</w:t>
      </w:r>
    </w:p>
    <w:p w:rsidR="00321DB4" w:rsidRDefault="00E024F8">
      <w:pPr>
        <w:tabs>
          <w:tab w:val="right" w:pos="11666"/>
        </w:tabs>
        <w:spacing w:line="226" w:lineRule="exact"/>
        <w:ind w:left="452"/>
        <w:rPr>
          <w:rFonts w:ascii="Arial" w:eastAsia="Arial" w:hAnsi="Arial" w:cs="Arial"/>
          <w:sz w:val="17"/>
          <w:szCs w:val="17"/>
        </w:rPr>
      </w:pPr>
      <w:r>
        <w:rPr>
          <w:rFonts w:ascii="Arial"/>
          <w:color w:val="1F1F1F"/>
          <w:w w:val="105"/>
          <w:sz w:val="17"/>
        </w:rPr>
        <w:t>Alumbrado</w:t>
      </w:r>
      <w:r>
        <w:rPr>
          <w:rFonts w:ascii="Arial"/>
          <w:color w:val="1F1F1F"/>
          <w:spacing w:val="22"/>
          <w:w w:val="105"/>
          <w:sz w:val="17"/>
        </w:rPr>
        <w:t xml:space="preserve"> </w:t>
      </w:r>
      <w:r>
        <w:rPr>
          <w:rFonts w:ascii="Arial"/>
          <w:color w:val="1F1F1F"/>
          <w:w w:val="105"/>
          <w:sz w:val="17"/>
        </w:rPr>
        <w:t>Publico</w:t>
      </w:r>
      <w:r>
        <w:rPr>
          <w:rFonts w:ascii="Arial"/>
          <w:color w:val="1F1F1F"/>
          <w:spacing w:val="2"/>
          <w:w w:val="105"/>
          <w:sz w:val="17"/>
        </w:rPr>
        <w:t xml:space="preserve"> </w:t>
      </w:r>
      <w:r>
        <w:rPr>
          <w:rFonts w:ascii="Arial"/>
          <w:color w:val="1F1F1F"/>
          <w:w w:val="105"/>
          <w:sz w:val="17"/>
        </w:rPr>
        <w:t>Otr.inver.reposic.infraes</w:t>
      </w:r>
      <w:r>
        <w:rPr>
          <w:rFonts w:ascii="Arial"/>
          <w:color w:val="1F1F1F"/>
          <w:w w:val="105"/>
          <w:position w:val="4"/>
          <w:sz w:val="17"/>
        </w:rPr>
        <w:tab/>
        <w:t>26.215.38</w:t>
      </w:r>
    </w:p>
    <w:p w:rsidR="00321DB4" w:rsidRDefault="00E024F8">
      <w:pPr>
        <w:tabs>
          <w:tab w:val="left" w:pos="6759"/>
          <w:tab w:val="left" w:pos="10772"/>
        </w:tabs>
        <w:spacing w:before="5"/>
        <w:ind w:left="481"/>
        <w:rPr>
          <w:rFonts w:ascii="Arial" w:eastAsia="Arial" w:hAnsi="Arial" w:cs="Arial"/>
          <w:sz w:val="17"/>
          <w:szCs w:val="17"/>
        </w:rPr>
      </w:pPr>
      <w:r>
        <w:rPr>
          <w:rFonts w:ascii="Arial" w:hAnsi="Arial"/>
          <w:b/>
          <w:color w:val="1F1F1F"/>
          <w:w w:val="105"/>
          <w:position w:val="-2"/>
          <w:sz w:val="17"/>
        </w:rPr>
        <w:t>ALUMBRADO</w:t>
      </w:r>
      <w:r>
        <w:rPr>
          <w:rFonts w:ascii="Arial" w:hAnsi="Arial"/>
          <w:b/>
          <w:color w:val="1F1F1F"/>
          <w:spacing w:val="9"/>
          <w:w w:val="105"/>
          <w:position w:val="-2"/>
          <w:sz w:val="17"/>
        </w:rPr>
        <w:t xml:space="preserve"> </w:t>
      </w:r>
      <w:r>
        <w:rPr>
          <w:rFonts w:ascii="Arial" w:hAnsi="Arial"/>
          <w:b/>
          <w:color w:val="1F1F1F"/>
          <w:w w:val="105"/>
          <w:position w:val="-2"/>
          <w:sz w:val="17"/>
        </w:rPr>
        <w:t>PÚBLICO.</w:t>
      </w:r>
      <w:r>
        <w:rPr>
          <w:rFonts w:ascii="Arial" w:hAnsi="Arial"/>
          <w:b/>
          <w:color w:val="1F1F1F"/>
          <w:w w:val="105"/>
          <w:position w:val="-2"/>
          <w:sz w:val="17"/>
        </w:rPr>
        <w:tab/>
      </w:r>
      <w:r>
        <w:rPr>
          <w:rFonts w:ascii="Arial" w:hAnsi="Arial"/>
          <w:b/>
          <w:color w:val="1F1F1F"/>
          <w:w w:val="105"/>
          <w:sz w:val="17"/>
        </w:rPr>
        <w:t>Total Grupo de</w:t>
      </w:r>
      <w:r>
        <w:rPr>
          <w:rFonts w:ascii="Arial" w:hAnsi="Arial"/>
          <w:b/>
          <w:color w:val="1F1F1F"/>
          <w:spacing w:val="22"/>
          <w:w w:val="105"/>
          <w:sz w:val="17"/>
        </w:rPr>
        <w:t xml:space="preserve"> </w:t>
      </w:r>
      <w:r>
        <w:rPr>
          <w:rFonts w:ascii="Arial" w:hAnsi="Arial"/>
          <w:b/>
          <w:color w:val="1F1F1F"/>
          <w:w w:val="105"/>
          <w:sz w:val="17"/>
        </w:rPr>
        <w:t xml:space="preserve">Programa  </w:t>
      </w:r>
      <w:r>
        <w:rPr>
          <w:rFonts w:ascii="Arial" w:hAnsi="Arial"/>
          <w:b/>
          <w:color w:val="1F1F1F"/>
          <w:spacing w:val="21"/>
          <w:w w:val="105"/>
          <w:sz w:val="17"/>
        </w:rPr>
        <w:t xml:space="preserve"> </w:t>
      </w:r>
      <w:r>
        <w:rPr>
          <w:rFonts w:ascii="Arial" w:hAnsi="Arial"/>
          <w:b/>
          <w:color w:val="1F1F1F"/>
          <w:w w:val="105"/>
          <w:sz w:val="17"/>
        </w:rPr>
        <w:t>165</w:t>
      </w:r>
      <w:r>
        <w:rPr>
          <w:rFonts w:ascii="Arial" w:hAnsi="Arial"/>
          <w:b/>
          <w:color w:val="1F1F1F"/>
          <w:w w:val="105"/>
          <w:sz w:val="17"/>
        </w:rPr>
        <w:tab/>
      </w:r>
      <w:r>
        <w:rPr>
          <w:rFonts w:ascii="Arial" w:hAnsi="Arial"/>
          <w:b/>
          <w:color w:val="1F1F1F"/>
          <w:w w:val="105"/>
          <w:position w:val="2"/>
          <w:sz w:val="17"/>
        </w:rPr>
        <w:t>311.607,09</w:t>
      </w:r>
    </w:p>
    <w:p w:rsidR="00321DB4" w:rsidRDefault="00321DB4">
      <w:pPr>
        <w:rPr>
          <w:rFonts w:ascii="Arial" w:eastAsia="Arial" w:hAnsi="Arial" w:cs="Arial"/>
          <w:sz w:val="17"/>
          <w:szCs w:val="17"/>
        </w:rPr>
        <w:sectPr w:rsidR="00321DB4">
          <w:type w:val="continuous"/>
          <w:pgSz w:w="16830" w:h="11910" w:orient="landscape"/>
          <w:pgMar w:top="1100" w:right="1380" w:bottom="280" w:left="1140" w:header="720" w:footer="720" w:gutter="0"/>
          <w:cols w:num="2" w:space="720" w:equalWidth="0">
            <w:col w:w="2347" w:space="40"/>
            <w:col w:w="11923"/>
          </w:cols>
        </w:sectPr>
      </w:pPr>
    </w:p>
    <w:p w:rsidR="00321DB4" w:rsidRDefault="00321DB4">
      <w:pPr>
        <w:spacing w:before="9"/>
        <w:rPr>
          <w:rFonts w:ascii="Arial" w:eastAsia="Arial" w:hAnsi="Arial" w:cs="Arial"/>
          <w:b/>
          <w:bCs/>
          <w:sz w:val="18"/>
          <w:szCs w:val="18"/>
        </w:rPr>
      </w:pPr>
    </w:p>
    <w:p w:rsidR="00321DB4" w:rsidRDefault="00E024F8">
      <w:pPr>
        <w:tabs>
          <w:tab w:val="left" w:pos="1859"/>
        </w:tabs>
        <w:ind w:left="1058" w:right="-15"/>
        <w:rPr>
          <w:rFonts w:ascii="Arial" w:eastAsia="Arial" w:hAnsi="Arial" w:cs="Arial"/>
          <w:sz w:val="17"/>
          <w:szCs w:val="17"/>
        </w:rPr>
      </w:pPr>
      <w:r>
        <w:rPr>
          <w:rFonts w:ascii="Arial"/>
          <w:color w:val="1F1F1F"/>
          <w:w w:val="105"/>
          <w:sz w:val="17"/>
        </w:rPr>
        <w:t>170</w:t>
      </w:r>
      <w:r>
        <w:rPr>
          <w:rFonts w:ascii="Arial"/>
          <w:color w:val="1F1F1F"/>
          <w:w w:val="105"/>
          <w:sz w:val="17"/>
        </w:rPr>
        <w:tab/>
        <w:t>14300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7"/>
        <w:rPr>
          <w:rFonts w:ascii="Arial" w:eastAsia="Arial" w:hAnsi="Arial" w:cs="Arial"/>
          <w:sz w:val="12"/>
          <w:szCs w:val="12"/>
        </w:rPr>
      </w:pPr>
    </w:p>
    <w:p w:rsidR="00321DB4" w:rsidRDefault="00E024F8">
      <w:pPr>
        <w:tabs>
          <w:tab w:val="left" w:pos="1850"/>
        </w:tabs>
        <w:ind w:left="1058" w:right="-6"/>
        <w:rPr>
          <w:rFonts w:ascii="Arial" w:eastAsia="Arial" w:hAnsi="Arial" w:cs="Arial"/>
          <w:sz w:val="17"/>
          <w:szCs w:val="17"/>
        </w:rPr>
      </w:pPr>
      <w:r>
        <w:rPr>
          <w:rFonts w:ascii="Arial"/>
          <w:color w:val="1F1F1F"/>
          <w:w w:val="105"/>
          <w:sz w:val="17"/>
        </w:rPr>
        <w:t>170</w:t>
      </w:r>
      <w:r>
        <w:rPr>
          <w:rFonts w:ascii="Arial"/>
          <w:color w:val="1F1F1F"/>
          <w:w w:val="105"/>
          <w:sz w:val="17"/>
        </w:rPr>
        <w:tab/>
        <w:t>22104</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1"/>
        <w:rPr>
          <w:rFonts w:ascii="Arial" w:eastAsia="Arial" w:hAnsi="Arial" w:cs="Arial"/>
          <w:sz w:val="13"/>
          <w:szCs w:val="13"/>
        </w:rPr>
      </w:pPr>
    </w:p>
    <w:p w:rsidR="00321DB4" w:rsidRDefault="00E024F8">
      <w:pPr>
        <w:tabs>
          <w:tab w:val="left" w:pos="1850"/>
        </w:tabs>
        <w:ind w:left="1058" w:right="-6"/>
        <w:rPr>
          <w:rFonts w:ascii="Arial" w:eastAsia="Arial" w:hAnsi="Arial" w:cs="Arial"/>
          <w:sz w:val="17"/>
          <w:szCs w:val="17"/>
        </w:rPr>
      </w:pPr>
      <w:r>
        <w:rPr>
          <w:rFonts w:ascii="Arial"/>
          <w:color w:val="1F1F1F"/>
          <w:w w:val="105"/>
          <w:sz w:val="17"/>
        </w:rPr>
        <w:t>170</w:t>
      </w:r>
      <w:r>
        <w:rPr>
          <w:rFonts w:ascii="Arial"/>
          <w:color w:val="1F1F1F"/>
          <w:w w:val="105"/>
          <w:sz w:val="17"/>
        </w:rPr>
        <w:tab/>
        <w:t>22106</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850"/>
        </w:tabs>
        <w:spacing w:before="140"/>
        <w:ind w:left="1058" w:right="-6"/>
        <w:rPr>
          <w:rFonts w:ascii="Arial" w:eastAsia="Arial" w:hAnsi="Arial" w:cs="Arial"/>
          <w:sz w:val="17"/>
          <w:szCs w:val="17"/>
        </w:rPr>
      </w:pPr>
      <w:r>
        <w:rPr>
          <w:rFonts w:ascii="Arial"/>
          <w:color w:val="1F1F1F"/>
          <w:w w:val="105"/>
          <w:sz w:val="17"/>
        </w:rPr>
        <w:t>170</w:t>
      </w:r>
      <w:r>
        <w:rPr>
          <w:rFonts w:ascii="Arial"/>
          <w:color w:val="1F1F1F"/>
          <w:w w:val="105"/>
          <w:sz w:val="17"/>
        </w:rPr>
        <w:tab/>
      </w:r>
      <w:r>
        <w:rPr>
          <w:rFonts w:ascii="Arial"/>
          <w:color w:val="1F1F1F"/>
          <w:w w:val="105"/>
          <w:position w:val="1"/>
          <w:sz w:val="17"/>
        </w:rPr>
        <w:t>22602</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1"/>
        <w:rPr>
          <w:rFonts w:ascii="Arial" w:eastAsia="Arial" w:hAnsi="Arial" w:cs="Arial"/>
          <w:sz w:val="25"/>
          <w:szCs w:val="25"/>
        </w:rPr>
      </w:pPr>
    </w:p>
    <w:p w:rsidR="00321DB4" w:rsidRDefault="00E024F8">
      <w:pPr>
        <w:tabs>
          <w:tab w:val="left" w:pos="1850"/>
        </w:tabs>
        <w:ind w:left="1063" w:right="-6"/>
        <w:rPr>
          <w:rFonts w:ascii="Arial" w:eastAsia="Arial" w:hAnsi="Arial" w:cs="Arial"/>
          <w:sz w:val="17"/>
          <w:szCs w:val="17"/>
        </w:rPr>
      </w:pPr>
      <w:r>
        <w:rPr>
          <w:rFonts w:ascii="Arial"/>
          <w:color w:val="1F1F1F"/>
          <w:w w:val="105"/>
          <w:sz w:val="17"/>
        </w:rPr>
        <w:t>170</w:t>
      </w:r>
      <w:r>
        <w:rPr>
          <w:rFonts w:ascii="Arial"/>
          <w:color w:val="1F1F1F"/>
          <w:w w:val="105"/>
          <w:sz w:val="17"/>
        </w:rPr>
        <w:tab/>
        <w:t>22706</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850"/>
        </w:tabs>
        <w:spacing w:before="140"/>
        <w:ind w:left="1063" w:right="-6"/>
        <w:rPr>
          <w:rFonts w:ascii="Arial" w:eastAsia="Arial" w:hAnsi="Arial" w:cs="Arial"/>
          <w:sz w:val="17"/>
          <w:szCs w:val="17"/>
        </w:rPr>
      </w:pPr>
      <w:r>
        <w:rPr>
          <w:rFonts w:ascii="Arial"/>
          <w:color w:val="1F1F1F"/>
          <w:w w:val="105"/>
          <w:sz w:val="17"/>
        </w:rPr>
        <w:t>170</w:t>
      </w:r>
      <w:r>
        <w:rPr>
          <w:rFonts w:ascii="Arial"/>
          <w:color w:val="1F1F1F"/>
          <w:w w:val="105"/>
          <w:sz w:val="17"/>
        </w:rPr>
        <w:tab/>
      </w:r>
      <w:r>
        <w:rPr>
          <w:rFonts w:ascii="Arial"/>
          <w:color w:val="1F1F1F"/>
          <w:w w:val="105"/>
          <w:position w:val="1"/>
          <w:sz w:val="17"/>
        </w:rPr>
        <w:t>62500</w:t>
      </w:r>
    </w:p>
    <w:p w:rsidR="00321DB4" w:rsidRDefault="00E024F8">
      <w:pPr>
        <w:rPr>
          <w:rFonts w:ascii="Arial" w:eastAsia="Arial" w:hAnsi="Arial" w:cs="Arial"/>
          <w:sz w:val="16"/>
          <w:szCs w:val="16"/>
        </w:rPr>
      </w:pPr>
      <w:r>
        <w:br w:type="column"/>
      </w:r>
    </w:p>
    <w:p w:rsidR="00321DB4" w:rsidRDefault="00321DB4">
      <w:pPr>
        <w:spacing w:before="1"/>
        <w:rPr>
          <w:rFonts w:ascii="Arial" w:eastAsia="Arial" w:hAnsi="Arial" w:cs="Arial"/>
          <w:sz w:val="19"/>
          <w:szCs w:val="19"/>
        </w:rPr>
      </w:pPr>
    </w:p>
    <w:p w:rsidR="00321DB4" w:rsidRDefault="00E024F8">
      <w:pPr>
        <w:ind w:left="438"/>
        <w:rPr>
          <w:rFonts w:ascii="Arial" w:eastAsia="Arial" w:hAnsi="Arial" w:cs="Arial"/>
          <w:sz w:val="17"/>
          <w:szCs w:val="17"/>
        </w:rPr>
      </w:pPr>
      <w:r>
        <w:rPr>
          <w:rFonts w:ascii="Arial" w:hAnsi="Arial"/>
          <w:color w:val="1F1F1F"/>
          <w:w w:val="105"/>
          <w:sz w:val="17"/>
        </w:rPr>
        <w:t>ADMINISTRACIÓN GENERAL DEL MEDIO AMBIENTE</w:t>
      </w:r>
      <w:r>
        <w:rPr>
          <w:rFonts w:ascii="Arial" w:hAnsi="Arial"/>
          <w:color w:val="1F1F1F"/>
          <w:spacing w:val="-15"/>
          <w:w w:val="105"/>
          <w:sz w:val="17"/>
        </w:rPr>
        <w:t xml:space="preserve"> </w:t>
      </w:r>
      <w:r>
        <w:rPr>
          <w:rFonts w:ascii="Arial" w:hAnsi="Arial"/>
          <w:color w:val="525252"/>
          <w:w w:val="105"/>
          <w:sz w:val="17"/>
        </w:rPr>
        <w:t>.</w:t>
      </w:r>
    </w:p>
    <w:p w:rsidR="00321DB4" w:rsidRDefault="00E024F8">
      <w:pPr>
        <w:spacing w:before="39" w:line="181" w:lineRule="exact"/>
        <w:ind w:left="447"/>
        <w:rPr>
          <w:rFonts w:ascii="Arial" w:eastAsia="Arial" w:hAnsi="Arial" w:cs="Arial"/>
          <w:sz w:val="17"/>
          <w:szCs w:val="17"/>
        </w:rPr>
      </w:pPr>
      <w:r>
        <w:rPr>
          <w:rFonts w:ascii="Arial"/>
          <w:color w:val="1F1F1F"/>
          <w:w w:val="105"/>
          <w:sz w:val="17"/>
        </w:rPr>
        <w:t>Otro</w:t>
      </w:r>
      <w:r>
        <w:rPr>
          <w:rFonts w:ascii="Arial"/>
          <w:color w:val="1F1F1F"/>
          <w:spacing w:val="7"/>
          <w:w w:val="105"/>
          <w:sz w:val="17"/>
        </w:rPr>
        <w:t xml:space="preserve"> </w:t>
      </w:r>
      <w:r>
        <w:rPr>
          <w:rFonts w:ascii="Arial"/>
          <w:color w:val="1F1F1F"/>
          <w:w w:val="105"/>
          <w:sz w:val="17"/>
        </w:rPr>
        <w:t>personal.</w:t>
      </w:r>
    </w:p>
    <w:p w:rsidR="00321DB4" w:rsidRDefault="00E024F8">
      <w:pPr>
        <w:tabs>
          <w:tab w:val="left" w:pos="10959"/>
        </w:tabs>
        <w:spacing w:line="231" w:lineRule="exact"/>
        <w:ind w:left="447"/>
        <w:rPr>
          <w:rFonts w:ascii="Arial" w:eastAsia="Arial" w:hAnsi="Arial" w:cs="Arial"/>
          <w:sz w:val="17"/>
          <w:szCs w:val="17"/>
        </w:rPr>
      </w:pPr>
      <w:r>
        <w:rPr>
          <w:rFonts w:ascii="Arial"/>
          <w:color w:val="1F1F1F"/>
          <w:w w:val="105"/>
          <w:sz w:val="17"/>
        </w:rPr>
        <w:t>Otro</w:t>
      </w:r>
      <w:r>
        <w:rPr>
          <w:rFonts w:ascii="Arial"/>
          <w:color w:val="1F1F1F"/>
          <w:spacing w:val="5"/>
          <w:w w:val="105"/>
          <w:sz w:val="17"/>
        </w:rPr>
        <w:t xml:space="preserve"> </w:t>
      </w:r>
      <w:r>
        <w:rPr>
          <w:rFonts w:ascii="Arial"/>
          <w:color w:val="1F1F1F"/>
          <w:w w:val="105"/>
          <w:sz w:val="17"/>
        </w:rPr>
        <w:t>personal.</w:t>
      </w:r>
      <w:r>
        <w:rPr>
          <w:rFonts w:ascii="Arial"/>
          <w:color w:val="1F1F1F"/>
          <w:w w:val="105"/>
          <w:position w:val="5"/>
          <w:sz w:val="17"/>
        </w:rPr>
        <w:tab/>
        <w:t>3.000.00</w:t>
      </w:r>
    </w:p>
    <w:p w:rsidR="00321DB4" w:rsidRDefault="00321DB4">
      <w:pPr>
        <w:spacing w:before="5"/>
        <w:rPr>
          <w:rFonts w:ascii="Arial" w:eastAsia="Arial" w:hAnsi="Arial" w:cs="Arial"/>
          <w:sz w:val="21"/>
          <w:szCs w:val="21"/>
        </w:rPr>
      </w:pPr>
    </w:p>
    <w:p w:rsidR="00321DB4" w:rsidRDefault="00E024F8">
      <w:pPr>
        <w:ind w:left="438"/>
        <w:rPr>
          <w:rFonts w:ascii="Arial" w:eastAsia="Arial" w:hAnsi="Arial" w:cs="Arial"/>
          <w:sz w:val="17"/>
          <w:szCs w:val="17"/>
        </w:rPr>
      </w:pPr>
      <w:r>
        <w:rPr>
          <w:rFonts w:ascii="Arial" w:hAnsi="Arial"/>
          <w:color w:val="1F1F1F"/>
          <w:w w:val="105"/>
          <w:sz w:val="17"/>
        </w:rPr>
        <w:t>ADMINISTRACIÓN GENERAL DEL MEDIO AMBIENTE</w:t>
      </w:r>
      <w:r>
        <w:rPr>
          <w:rFonts w:ascii="Arial" w:hAnsi="Arial"/>
          <w:color w:val="1F1F1F"/>
          <w:spacing w:val="-15"/>
          <w:w w:val="105"/>
          <w:sz w:val="17"/>
        </w:rPr>
        <w:t xml:space="preserve"> </w:t>
      </w:r>
      <w:r>
        <w:rPr>
          <w:rFonts w:ascii="Arial" w:hAnsi="Arial"/>
          <w:color w:val="525252"/>
          <w:w w:val="105"/>
          <w:sz w:val="17"/>
        </w:rPr>
        <w:t>.</w:t>
      </w:r>
    </w:p>
    <w:p w:rsidR="00321DB4" w:rsidRDefault="00E024F8">
      <w:pPr>
        <w:spacing w:before="44" w:line="176" w:lineRule="exact"/>
        <w:ind w:left="438"/>
        <w:rPr>
          <w:rFonts w:ascii="Arial" w:eastAsia="Arial" w:hAnsi="Arial" w:cs="Arial"/>
          <w:sz w:val="17"/>
          <w:szCs w:val="17"/>
        </w:rPr>
      </w:pPr>
      <w:r>
        <w:rPr>
          <w:rFonts w:ascii="Arial"/>
          <w:color w:val="1F1F1F"/>
          <w:w w:val="105"/>
          <w:sz w:val="17"/>
        </w:rPr>
        <w:t>Vestuario</w:t>
      </w:r>
    </w:p>
    <w:p w:rsidR="00321DB4" w:rsidRDefault="00E024F8">
      <w:pPr>
        <w:tabs>
          <w:tab w:val="left" w:pos="11113"/>
        </w:tabs>
        <w:spacing w:line="236" w:lineRule="exact"/>
        <w:ind w:left="438"/>
        <w:rPr>
          <w:rFonts w:ascii="Arial" w:eastAsia="Arial" w:hAnsi="Arial" w:cs="Arial"/>
          <w:sz w:val="17"/>
          <w:szCs w:val="17"/>
        </w:rPr>
      </w:pPr>
      <w:r>
        <w:rPr>
          <w:rFonts w:ascii="Arial"/>
          <w:color w:val="1F1F1F"/>
          <w:sz w:val="17"/>
        </w:rPr>
        <w:t>Vestuario</w:t>
      </w:r>
      <w:r>
        <w:rPr>
          <w:rFonts w:ascii="Arial"/>
          <w:color w:val="1F1F1F"/>
          <w:position w:val="6"/>
          <w:sz w:val="17"/>
        </w:rPr>
        <w:tab/>
      </w:r>
      <w:r>
        <w:rPr>
          <w:rFonts w:ascii="Arial"/>
          <w:color w:val="1F1F1F"/>
          <w:w w:val="105"/>
          <w:position w:val="6"/>
          <w:sz w:val="17"/>
        </w:rPr>
        <w:t>500.00</w:t>
      </w:r>
    </w:p>
    <w:p w:rsidR="00321DB4" w:rsidRDefault="00321DB4">
      <w:pPr>
        <w:spacing w:before="11"/>
        <w:rPr>
          <w:rFonts w:ascii="Arial" w:eastAsia="Arial" w:hAnsi="Arial" w:cs="Arial"/>
          <w:sz w:val="20"/>
          <w:szCs w:val="20"/>
        </w:rPr>
      </w:pPr>
    </w:p>
    <w:p w:rsidR="00321DB4" w:rsidRDefault="00E024F8">
      <w:pPr>
        <w:ind w:left="438"/>
        <w:rPr>
          <w:rFonts w:ascii="Arial" w:eastAsia="Arial" w:hAnsi="Arial" w:cs="Arial"/>
          <w:sz w:val="17"/>
          <w:szCs w:val="17"/>
        </w:rPr>
      </w:pPr>
      <w:r>
        <w:rPr>
          <w:rFonts w:ascii="Arial" w:hAnsi="Arial"/>
          <w:color w:val="1F1F1F"/>
          <w:w w:val="105"/>
          <w:sz w:val="17"/>
        </w:rPr>
        <w:t>ADMINISTRACIÓN GENERAL DEL MEDIO AMBIENTE</w:t>
      </w:r>
      <w:r>
        <w:rPr>
          <w:rFonts w:ascii="Arial" w:hAnsi="Arial"/>
          <w:color w:val="1F1F1F"/>
          <w:spacing w:val="-15"/>
          <w:w w:val="105"/>
          <w:sz w:val="17"/>
        </w:rPr>
        <w:t xml:space="preserve"> </w:t>
      </w:r>
      <w:r>
        <w:rPr>
          <w:rFonts w:ascii="Arial" w:hAnsi="Arial"/>
          <w:color w:val="525252"/>
          <w:w w:val="105"/>
          <w:sz w:val="17"/>
        </w:rPr>
        <w:t>.</w:t>
      </w:r>
    </w:p>
    <w:p w:rsidR="00321DB4" w:rsidRDefault="00E024F8">
      <w:pPr>
        <w:spacing w:before="35" w:line="183" w:lineRule="exact"/>
        <w:ind w:left="452"/>
        <w:rPr>
          <w:rFonts w:ascii="Arial" w:eastAsia="Arial" w:hAnsi="Arial" w:cs="Arial"/>
          <w:sz w:val="17"/>
          <w:szCs w:val="17"/>
        </w:rPr>
      </w:pPr>
      <w:r>
        <w:rPr>
          <w:rFonts w:ascii="Arial" w:hAnsi="Arial"/>
          <w:color w:val="1F1F1F"/>
          <w:w w:val="105"/>
          <w:sz w:val="17"/>
        </w:rPr>
        <w:t>Productos farmacéuticos y material</w:t>
      </w:r>
      <w:r>
        <w:rPr>
          <w:rFonts w:ascii="Arial" w:hAnsi="Arial"/>
          <w:color w:val="1F1F1F"/>
          <w:spacing w:val="35"/>
          <w:w w:val="105"/>
          <w:sz w:val="17"/>
        </w:rPr>
        <w:t xml:space="preserve"> </w:t>
      </w:r>
      <w:r>
        <w:rPr>
          <w:rFonts w:ascii="Arial" w:hAnsi="Arial"/>
          <w:color w:val="1F1F1F"/>
          <w:w w:val="105"/>
          <w:sz w:val="17"/>
        </w:rPr>
        <w:t>sanitario</w:t>
      </w:r>
    </w:p>
    <w:p w:rsidR="00321DB4" w:rsidRDefault="00E024F8">
      <w:pPr>
        <w:tabs>
          <w:tab w:val="left" w:pos="11108"/>
        </w:tabs>
        <w:spacing w:line="233" w:lineRule="exact"/>
        <w:ind w:left="452"/>
        <w:rPr>
          <w:rFonts w:ascii="Arial" w:eastAsia="Arial" w:hAnsi="Arial" w:cs="Arial"/>
          <w:sz w:val="17"/>
          <w:szCs w:val="17"/>
        </w:rPr>
      </w:pPr>
      <w:r>
        <w:rPr>
          <w:rFonts w:ascii="Arial" w:hAnsi="Arial"/>
          <w:color w:val="1F1F1F"/>
          <w:w w:val="105"/>
          <w:sz w:val="17"/>
        </w:rPr>
        <w:t>Productos farmacéuticos y</w:t>
      </w:r>
      <w:r>
        <w:rPr>
          <w:rFonts w:ascii="Arial" w:hAnsi="Arial"/>
          <w:color w:val="1F1F1F"/>
          <w:spacing w:val="29"/>
          <w:w w:val="105"/>
          <w:sz w:val="17"/>
        </w:rPr>
        <w:t xml:space="preserve"> </w:t>
      </w:r>
      <w:r>
        <w:rPr>
          <w:rFonts w:ascii="Arial" w:hAnsi="Arial"/>
          <w:color w:val="1F1F1F"/>
          <w:w w:val="105"/>
          <w:sz w:val="17"/>
        </w:rPr>
        <w:t>material</w:t>
      </w:r>
      <w:r>
        <w:rPr>
          <w:rFonts w:ascii="Arial" w:hAnsi="Arial"/>
          <w:color w:val="1F1F1F"/>
          <w:spacing w:val="5"/>
          <w:w w:val="105"/>
          <w:sz w:val="17"/>
        </w:rPr>
        <w:t xml:space="preserve"> </w:t>
      </w:r>
      <w:r>
        <w:rPr>
          <w:rFonts w:ascii="Arial" w:hAnsi="Arial"/>
          <w:color w:val="1F1F1F"/>
          <w:w w:val="105"/>
          <w:sz w:val="17"/>
        </w:rPr>
        <w:t>sanitario</w:t>
      </w:r>
      <w:r>
        <w:rPr>
          <w:rFonts w:ascii="Arial" w:hAnsi="Arial"/>
          <w:color w:val="1F1F1F"/>
          <w:w w:val="105"/>
          <w:position w:val="5"/>
          <w:sz w:val="17"/>
        </w:rPr>
        <w:tab/>
        <w:t>350.00</w:t>
      </w:r>
    </w:p>
    <w:p w:rsidR="00321DB4" w:rsidRDefault="00321DB4">
      <w:pPr>
        <w:spacing w:before="9"/>
        <w:rPr>
          <w:rFonts w:ascii="Arial" w:eastAsia="Arial" w:hAnsi="Arial" w:cs="Arial"/>
          <w:sz w:val="21"/>
          <w:szCs w:val="21"/>
        </w:rPr>
      </w:pPr>
    </w:p>
    <w:p w:rsidR="00321DB4" w:rsidRDefault="00E024F8">
      <w:pPr>
        <w:ind w:left="438"/>
        <w:rPr>
          <w:rFonts w:ascii="Arial" w:eastAsia="Arial" w:hAnsi="Arial" w:cs="Arial"/>
          <w:sz w:val="17"/>
          <w:szCs w:val="17"/>
        </w:rPr>
      </w:pPr>
      <w:r>
        <w:rPr>
          <w:rFonts w:ascii="Arial" w:hAnsi="Arial"/>
          <w:color w:val="1F1F1F"/>
          <w:w w:val="105"/>
          <w:sz w:val="17"/>
        </w:rPr>
        <w:t>ADMINISTRACIÓN GENERAL DEL MEDIO AMBIENTE</w:t>
      </w:r>
      <w:r>
        <w:rPr>
          <w:rFonts w:ascii="Arial" w:hAnsi="Arial"/>
          <w:color w:val="1F1F1F"/>
          <w:spacing w:val="-15"/>
          <w:w w:val="105"/>
          <w:sz w:val="17"/>
        </w:rPr>
        <w:t xml:space="preserve"> </w:t>
      </w:r>
      <w:r>
        <w:rPr>
          <w:rFonts w:ascii="Arial" w:hAnsi="Arial"/>
          <w:color w:val="525252"/>
          <w:w w:val="105"/>
          <w:sz w:val="17"/>
        </w:rPr>
        <w:t>.</w:t>
      </w:r>
    </w:p>
    <w:p w:rsidR="00321DB4" w:rsidRDefault="00E024F8">
      <w:pPr>
        <w:spacing w:before="44" w:line="178" w:lineRule="exact"/>
        <w:ind w:left="452"/>
        <w:rPr>
          <w:rFonts w:ascii="Arial" w:eastAsia="Arial" w:hAnsi="Arial" w:cs="Arial"/>
          <w:sz w:val="17"/>
          <w:szCs w:val="17"/>
        </w:rPr>
      </w:pPr>
      <w:r>
        <w:rPr>
          <w:rFonts w:ascii="Arial"/>
          <w:color w:val="1F1F1F"/>
          <w:w w:val="105"/>
          <w:sz w:val="17"/>
        </w:rPr>
        <w:t>Publicidad y</w:t>
      </w:r>
      <w:r>
        <w:rPr>
          <w:rFonts w:ascii="Arial"/>
          <w:color w:val="1F1F1F"/>
          <w:spacing w:val="8"/>
          <w:w w:val="105"/>
          <w:sz w:val="17"/>
        </w:rPr>
        <w:t xml:space="preserve"> </w:t>
      </w:r>
      <w:r>
        <w:rPr>
          <w:rFonts w:ascii="Arial"/>
          <w:color w:val="1F1F1F"/>
          <w:w w:val="105"/>
          <w:sz w:val="17"/>
        </w:rPr>
        <w:t>propaganda</w:t>
      </w:r>
    </w:p>
    <w:p w:rsidR="00321DB4" w:rsidRDefault="00E024F8">
      <w:pPr>
        <w:tabs>
          <w:tab w:val="left" w:pos="11113"/>
        </w:tabs>
        <w:spacing w:line="238" w:lineRule="exact"/>
        <w:ind w:left="452"/>
        <w:rPr>
          <w:rFonts w:ascii="Arial" w:eastAsia="Arial" w:hAnsi="Arial" w:cs="Arial"/>
          <w:sz w:val="17"/>
          <w:szCs w:val="17"/>
        </w:rPr>
      </w:pPr>
      <w:r>
        <w:rPr>
          <w:rFonts w:ascii="Arial"/>
          <w:color w:val="1F1F1F"/>
          <w:w w:val="105"/>
          <w:sz w:val="17"/>
        </w:rPr>
        <w:t>Publicidad</w:t>
      </w:r>
      <w:r>
        <w:rPr>
          <w:rFonts w:ascii="Arial"/>
          <w:color w:val="1F1F1F"/>
          <w:spacing w:val="1"/>
          <w:w w:val="105"/>
          <w:sz w:val="17"/>
        </w:rPr>
        <w:t xml:space="preserve"> </w:t>
      </w:r>
      <w:r>
        <w:rPr>
          <w:rFonts w:ascii="Arial"/>
          <w:color w:val="1F1F1F"/>
          <w:w w:val="105"/>
          <w:sz w:val="17"/>
        </w:rPr>
        <w:t>y</w:t>
      </w:r>
      <w:r>
        <w:rPr>
          <w:rFonts w:ascii="Arial"/>
          <w:color w:val="1F1F1F"/>
          <w:spacing w:val="6"/>
          <w:w w:val="105"/>
          <w:sz w:val="17"/>
        </w:rPr>
        <w:t xml:space="preserve"> </w:t>
      </w:r>
      <w:r>
        <w:rPr>
          <w:rFonts w:ascii="Arial"/>
          <w:color w:val="1F1F1F"/>
          <w:w w:val="105"/>
          <w:sz w:val="17"/>
        </w:rPr>
        <w:t>propaganda</w:t>
      </w:r>
      <w:r>
        <w:rPr>
          <w:rFonts w:ascii="Arial"/>
          <w:color w:val="1F1F1F"/>
          <w:w w:val="105"/>
          <w:position w:val="6"/>
          <w:sz w:val="17"/>
        </w:rPr>
        <w:tab/>
        <w:t>500.00</w:t>
      </w:r>
    </w:p>
    <w:p w:rsidR="00321DB4" w:rsidRDefault="00321DB4">
      <w:pPr>
        <w:spacing w:before="11"/>
        <w:rPr>
          <w:rFonts w:ascii="Arial" w:eastAsia="Arial" w:hAnsi="Arial" w:cs="Arial"/>
          <w:sz w:val="20"/>
          <w:szCs w:val="20"/>
        </w:rPr>
      </w:pPr>
    </w:p>
    <w:p w:rsidR="00321DB4" w:rsidRDefault="00E024F8">
      <w:pPr>
        <w:ind w:left="443"/>
        <w:rPr>
          <w:rFonts w:ascii="Arial" w:eastAsia="Arial" w:hAnsi="Arial" w:cs="Arial"/>
          <w:sz w:val="17"/>
          <w:szCs w:val="17"/>
        </w:rPr>
      </w:pPr>
      <w:r>
        <w:rPr>
          <w:rFonts w:ascii="Arial" w:hAnsi="Arial"/>
          <w:color w:val="1F1F1F"/>
          <w:w w:val="105"/>
          <w:sz w:val="17"/>
        </w:rPr>
        <w:t>ADMINISTRACIÓN GENERAL DEL MEDIO AMBIENTE</w:t>
      </w:r>
      <w:r>
        <w:rPr>
          <w:rFonts w:ascii="Arial" w:hAnsi="Arial"/>
          <w:color w:val="1F1F1F"/>
          <w:spacing w:val="-20"/>
          <w:w w:val="105"/>
          <w:sz w:val="17"/>
        </w:rPr>
        <w:t xml:space="preserve"> </w:t>
      </w:r>
      <w:r>
        <w:rPr>
          <w:rFonts w:ascii="Arial" w:hAnsi="Arial"/>
          <w:color w:val="414141"/>
          <w:w w:val="105"/>
          <w:sz w:val="17"/>
        </w:rPr>
        <w:t>.</w:t>
      </w:r>
    </w:p>
    <w:p w:rsidR="00321DB4" w:rsidRDefault="00E024F8">
      <w:pPr>
        <w:spacing w:before="39" w:line="173" w:lineRule="exact"/>
        <w:ind w:left="452"/>
        <w:rPr>
          <w:rFonts w:ascii="Arial" w:eastAsia="Arial" w:hAnsi="Arial" w:cs="Arial"/>
          <w:sz w:val="17"/>
          <w:szCs w:val="17"/>
        </w:rPr>
      </w:pPr>
      <w:r>
        <w:rPr>
          <w:rFonts w:ascii="Arial" w:hAnsi="Arial"/>
          <w:color w:val="1F1F1F"/>
          <w:w w:val="105"/>
          <w:sz w:val="17"/>
        </w:rPr>
        <w:t>Estudios y trabajos</w:t>
      </w:r>
      <w:r>
        <w:rPr>
          <w:rFonts w:ascii="Arial" w:hAnsi="Arial"/>
          <w:color w:val="1F1F1F"/>
          <w:spacing w:val="9"/>
          <w:w w:val="105"/>
          <w:sz w:val="17"/>
        </w:rPr>
        <w:t xml:space="preserve"> </w:t>
      </w:r>
      <w:r>
        <w:rPr>
          <w:rFonts w:ascii="Arial" w:hAnsi="Arial"/>
          <w:color w:val="1F1F1F"/>
          <w:w w:val="105"/>
          <w:sz w:val="17"/>
        </w:rPr>
        <w:t>técnicos</w:t>
      </w:r>
    </w:p>
    <w:p w:rsidR="00321DB4" w:rsidRDefault="00E024F8">
      <w:pPr>
        <w:tabs>
          <w:tab w:val="left" w:pos="10873"/>
        </w:tabs>
        <w:spacing w:line="243" w:lineRule="exact"/>
        <w:ind w:left="452"/>
        <w:rPr>
          <w:rFonts w:ascii="Arial" w:eastAsia="Arial" w:hAnsi="Arial" w:cs="Arial"/>
          <w:sz w:val="17"/>
          <w:szCs w:val="17"/>
        </w:rPr>
      </w:pPr>
      <w:r>
        <w:rPr>
          <w:rFonts w:ascii="Arial" w:hAnsi="Arial"/>
          <w:color w:val="1F1F1F"/>
          <w:w w:val="105"/>
          <w:sz w:val="17"/>
        </w:rPr>
        <w:t>Estudios y</w:t>
      </w:r>
      <w:r>
        <w:rPr>
          <w:rFonts w:ascii="Arial" w:hAnsi="Arial"/>
          <w:color w:val="1F1F1F"/>
          <w:spacing w:val="1"/>
          <w:w w:val="105"/>
          <w:sz w:val="17"/>
        </w:rPr>
        <w:t xml:space="preserve"> </w:t>
      </w:r>
      <w:r>
        <w:rPr>
          <w:rFonts w:ascii="Arial" w:hAnsi="Arial"/>
          <w:color w:val="1F1F1F"/>
          <w:w w:val="105"/>
          <w:sz w:val="17"/>
        </w:rPr>
        <w:t>trabajos</w:t>
      </w:r>
      <w:r>
        <w:rPr>
          <w:rFonts w:ascii="Arial" w:hAnsi="Arial"/>
          <w:color w:val="1F1F1F"/>
          <w:spacing w:val="9"/>
          <w:w w:val="105"/>
          <w:sz w:val="17"/>
        </w:rPr>
        <w:t xml:space="preserve"> </w:t>
      </w:r>
      <w:r>
        <w:rPr>
          <w:rFonts w:ascii="Arial" w:hAnsi="Arial"/>
          <w:color w:val="1F1F1F"/>
          <w:w w:val="105"/>
          <w:sz w:val="17"/>
        </w:rPr>
        <w:t>técnicos</w:t>
      </w:r>
      <w:r>
        <w:rPr>
          <w:rFonts w:ascii="Arial" w:hAnsi="Arial"/>
          <w:color w:val="1F1F1F"/>
          <w:w w:val="105"/>
          <w:position w:val="7"/>
          <w:sz w:val="17"/>
        </w:rPr>
        <w:tab/>
        <w:t>10.500.00</w:t>
      </w:r>
    </w:p>
    <w:p w:rsidR="00321DB4" w:rsidRDefault="00321DB4">
      <w:pPr>
        <w:spacing w:before="7"/>
        <w:rPr>
          <w:rFonts w:ascii="Arial" w:eastAsia="Arial" w:hAnsi="Arial" w:cs="Arial"/>
          <w:sz w:val="20"/>
          <w:szCs w:val="20"/>
        </w:rPr>
      </w:pPr>
    </w:p>
    <w:p w:rsidR="00321DB4" w:rsidRDefault="00E024F8">
      <w:pPr>
        <w:ind w:left="438"/>
        <w:rPr>
          <w:rFonts w:ascii="Arial" w:eastAsia="Arial" w:hAnsi="Arial" w:cs="Arial"/>
          <w:sz w:val="17"/>
          <w:szCs w:val="17"/>
        </w:rPr>
      </w:pPr>
      <w:r>
        <w:rPr>
          <w:rFonts w:ascii="Arial" w:hAnsi="Arial"/>
          <w:color w:val="1F1F1F"/>
          <w:w w:val="105"/>
          <w:sz w:val="17"/>
        </w:rPr>
        <w:t>ADMINISTRACIÓN GENERAL DEL MEDIO</w:t>
      </w:r>
      <w:r>
        <w:rPr>
          <w:rFonts w:ascii="Arial" w:hAnsi="Arial"/>
          <w:color w:val="1F1F1F"/>
          <w:spacing w:val="3"/>
          <w:w w:val="105"/>
          <w:sz w:val="17"/>
        </w:rPr>
        <w:t xml:space="preserve"> </w:t>
      </w:r>
      <w:r>
        <w:rPr>
          <w:rFonts w:ascii="Arial" w:hAnsi="Arial"/>
          <w:color w:val="1F1F1F"/>
          <w:w w:val="105"/>
          <w:sz w:val="17"/>
        </w:rPr>
        <w:t>AMBIENTE.</w:t>
      </w:r>
    </w:p>
    <w:p w:rsidR="00321DB4" w:rsidRDefault="00E024F8">
      <w:pPr>
        <w:spacing w:before="44" w:line="173" w:lineRule="exact"/>
        <w:ind w:left="447"/>
        <w:rPr>
          <w:rFonts w:ascii="Arial" w:eastAsia="Arial" w:hAnsi="Arial" w:cs="Arial"/>
          <w:sz w:val="17"/>
          <w:szCs w:val="17"/>
        </w:rPr>
      </w:pPr>
      <w:r>
        <w:rPr>
          <w:rFonts w:ascii="Arial"/>
          <w:color w:val="1F1F1F"/>
          <w:w w:val="105"/>
          <w:sz w:val="17"/>
        </w:rPr>
        <w:t>Mobiliario.</w:t>
      </w:r>
    </w:p>
    <w:p w:rsidR="00321DB4" w:rsidRDefault="00E024F8">
      <w:pPr>
        <w:tabs>
          <w:tab w:val="left" w:pos="10959"/>
        </w:tabs>
        <w:spacing w:line="228" w:lineRule="exact"/>
        <w:ind w:left="438"/>
        <w:rPr>
          <w:rFonts w:ascii="Arial" w:eastAsia="Arial" w:hAnsi="Arial" w:cs="Arial"/>
          <w:sz w:val="17"/>
          <w:szCs w:val="17"/>
        </w:rPr>
      </w:pPr>
      <w:r>
        <w:rPr>
          <w:rFonts w:ascii="Arial" w:hAnsi="Arial"/>
          <w:color w:val="1F1F1F"/>
          <w:w w:val="105"/>
          <w:sz w:val="17"/>
        </w:rPr>
        <w:t>Administración  general</w:t>
      </w:r>
      <w:r>
        <w:rPr>
          <w:rFonts w:ascii="Arial" w:hAnsi="Arial"/>
          <w:color w:val="1F1F1F"/>
          <w:spacing w:val="-7"/>
          <w:w w:val="105"/>
          <w:sz w:val="17"/>
        </w:rPr>
        <w:t xml:space="preserve"> </w:t>
      </w:r>
      <w:r>
        <w:rPr>
          <w:rFonts w:ascii="Arial" w:hAnsi="Arial"/>
          <w:color w:val="1F1F1F"/>
          <w:w w:val="105"/>
          <w:sz w:val="17"/>
        </w:rPr>
        <w:t>medio.</w:t>
      </w:r>
      <w:r>
        <w:rPr>
          <w:rFonts w:ascii="Arial" w:hAnsi="Arial"/>
          <w:color w:val="1F1F1F"/>
          <w:spacing w:val="5"/>
          <w:w w:val="105"/>
          <w:sz w:val="17"/>
        </w:rPr>
        <w:t xml:space="preserve"> </w:t>
      </w:r>
      <w:r>
        <w:rPr>
          <w:rFonts w:ascii="Arial" w:hAnsi="Arial"/>
          <w:color w:val="1F1F1F"/>
          <w:w w:val="105"/>
          <w:sz w:val="17"/>
        </w:rPr>
        <w:t>Mobiliario</w:t>
      </w:r>
      <w:r>
        <w:rPr>
          <w:rFonts w:ascii="Arial" w:hAnsi="Arial"/>
          <w:color w:val="1F1F1F"/>
          <w:w w:val="105"/>
          <w:position w:val="6"/>
          <w:sz w:val="17"/>
        </w:rPr>
        <w:tab/>
        <w:t>3.000.00</w:t>
      </w:r>
    </w:p>
    <w:p w:rsidR="00321DB4" w:rsidRDefault="00E024F8">
      <w:pPr>
        <w:tabs>
          <w:tab w:val="left" w:pos="6745"/>
          <w:tab w:val="left" w:pos="10868"/>
        </w:tabs>
        <w:spacing w:line="250" w:lineRule="exact"/>
        <w:ind w:left="471"/>
        <w:rPr>
          <w:rFonts w:ascii="Arial" w:eastAsia="Arial" w:hAnsi="Arial" w:cs="Arial"/>
          <w:sz w:val="17"/>
          <w:szCs w:val="17"/>
        </w:rPr>
      </w:pPr>
      <w:r>
        <w:rPr>
          <w:rFonts w:ascii="Arial" w:hAnsi="Arial"/>
          <w:b/>
          <w:color w:val="1F1F1F"/>
          <w:w w:val="105"/>
          <w:sz w:val="17"/>
        </w:rPr>
        <w:t>ADMINISTRACIÓN GENERAL DEL</w:t>
      </w:r>
      <w:r>
        <w:rPr>
          <w:rFonts w:ascii="Arial" w:hAnsi="Arial"/>
          <w:b/>
          <w:color w:val="1F1F1F"/>
          <w:spacing w:val="17"/>
          <w:w w:val="105"/>
          <w:sz w:val="17"/>
        </w:rPr>
        <w:t xml:space="preserve"> </w:t>
      </w:r>
      <w:r>
        <w:rPr>
          <w:rFonts w:ascii="Arial" w:hAnsi="Arial"/>
          <w:b/>
          <w:color w:val="1F1F1F"/>
          <w:w w:val="105"/>
          <w:sz w:val="17"/>
        </w:rPr>
        <w:t>MEDIO</w:t>
      </w:r>
      <w:r>
        <w:rPr>
          <w:rFonts w:ascii="Arial" w:hAnsi="Arial"/>
          <w:b/>
          <w:color w:val="1F1F1F"/>
          <w:spacing w:val="-10"/>
          <w:w w:val="105"/>
          <w:sz w:val="17"/>
        </w:rPr>
        <w:t xml:space="preserve"> </w:t>
      </w:r>
      <w:r>
        <w:rPr>
          <w:rFonts w:ascii="Arial" w:hAnsi="Arial"/>
          <w:b/>
          <w:color w:val="1F1F1F"/>
          <w:w w:val="105"/>
          <w:sz w:val="17"/>
        </w:rPr>
        <w:t>AMBIENTE.</w:t>
      </w:r>
      <w:r>
        <w:rPr>
          <w:rFonts w:ascii="Arial" w:hAnsi="Arial"/>
          <w:b/>
          <w:color w:val="1F1F1F"/>
          <w:w w:val="105"/>
          <w:sz w:val="17"/>
        </w:rPr>
        <w:tab/>
      </w:r>
      <w:r>
        <w:rPr>
          <w:rFonts w:ascii="Arial" w:hAnsi="Arial"/>
          <w:b/>
          <w:color w:val="1F1F1F"/>
          <w:w w:val="105"/>
          <w:position w:val="3"/>
          <w:sz w:val="17"/>
        </w:rPr>
        <w:t>Total Grupo de</w:t>
      </w:r>
      <w:r>
        <w:rPr>
          <w:rFonts w:ascii="Arial" w:hAnsi="Arial"/>
          <w:b/>
          <w:color w:val="1F1F1F"/>
          <w:spacing w:val="19"/>
          <w:w w:val="105"/>
          <w:position w:val="3"/>
          <w:sz w:val="17"/>
        </w:rPr>
        <w:t xml:space="preserve"> </w:t>
      </w:r>
      <w:r>
        <w:rPr>
          <w:rFonts w:ascii="Arial" w:hAnsi="Arial"/>
          <w:b/>
          <w:color w:val="1F1F1F"/>
          <w:w w:val="105"/>
          <w:position w:val="3"/>
          <w:sz w:val="17"/>
        </w:rPr>
        <w:t xml:space="preserve">Programa  </w:t>
      </w:r>
      <w:r>
        <w:rPr>
          <w:rFonts w:ascii="Arial" w:hAnsi="Arial"/>
          <w:b/>
          <w:color w:val="1F1F1F"/>
          <w:spacing w:val="22"/>
          <w:w w:val="105"/>
          <w:position w:val="3"/>
          <w:sz w:val="17"/>
        </w:rPr>
        <w:t xml:space="preserve"> </w:t>
      </w:r>
      <w:r>
        <w:rPr>
          <w:rFonts w:ascii="Arial" w:hAnsi="Arial"/>
          <w:b/>
          <w:color w:val="1F1F1F"/>
          <w:w w:val="105"/>
          <w:position w:val="4"/>
          <w:sz w:val="17"/>
        </w:rPr>
        <w:t>170</w:t>
      </w:r>
      <w:r>
        <w:rPr>
          <w:rFonts w:ascii="Arial" w:hAnsi="Arial"/>
          <w:b/>
          <w:color w:val="1F1F1F"/>
          <w:w w:val="105"/>
          <w:position w:val="4"/>
          <w:sz w:val="17"/>
        </w:rPr>
        <w:tab/>
      </w:r>
      <w:r>
        <w:rPr>
          <w:rFonts w:ascii="Arial" w:hAnsi="Arial"/>
          <w:b/>
          <w:color w:val="1F1F1F"/>
          <w:w w:val="105"/>
          <w:position w:val="6"/>
          <w:sz w:val="17"/>
        </w:rPr>
        <w:t>17.850,00</w:t>
      </w:r>
    </w:p>
    <w:p w:rsidR="00321DB4" w:rsidRDefault="00321DB4">
      <w:pPr>
        <w:spacing w:line="250" w:lineRule="exact"/>
        <w:rPr>
          <w:rFonts w:ascii="Arial" w:eastAsia="Arial" w:hAnsi="Arial" w:cs="Arial"/>
          <w:sz w:val="17"/>
          <w:szCs w:val="17"/>
        </w:rPr>
        <w:sectPr w:rsidR="00321DB4">
          <w:type w:val="continuous"/>
          <w:pgSz w:w="16830" w:h="11910" w:orient="landscape"/>
          <w:pgMar w:top="1100" w:right="1380" w:bottom="280" w:left="1140" w:header="720" w:footer="720" w:gutter="0"/>
          <w:cols w:num="2" w:space="720" w:equalWidth="0">
            <w:col w:w="2361" w:space="40"/>
            <w:col w:w="11909"/>
          </w:cols>
        </w:sectPr>
      </w:pPr>
    </w:p>
    <w:p w:rsidR="00321DB4" w:rsidRDefault="00E024F8">
      <w:pPr>
        <w:spacing w:before="150"/>
        <w:ind w:left="192" w:right="-18"/>
        <w:rPr>
          <w:rFonts w:ascii="Arial" w:eastAsia="Arial" w:hAnsi="Arial" w:cs="Arial"/>
          <w:sz w:val="21"/>
          <w:szCs w:val="21"/>
        </w:rPr>
      </w:pPr>
      <w:r>
        <w:rPr>
          <w:rFonts w:ascii="Arial"/>
          <w:b/>
          <w:color w:val="1D1D1D"/>
          <w:w w:val="105"/>
          <w:sz w:val="21"/>
        </w:rPr>
        <w:lastRenderedPageBreak/>
        <w:t>Concello de</w:t>
      </w:r>
      <w:r>
        <w:rPr>
          <w:rFonts w:ascii="Arial"/>
          <w:b/>
          <w:color w:val="1D1D1D"/>
          <w:spacing w:val="-25"/>
          <w:w w:val="105"/>
          <w:sz w:val="21"/>
        </w:rPr>
        <w:t xml:space="preserve"> </w:t>
      </w:r>
      <w:r>
        <w:rPr>
          <w:rFonts w:ascii="Arial"/>
          <w:b/>
          <w:color w:val="1D1D1D"/>
          <w:w w:val="105"/>
          <w:sz w:val="21"/>
        </w:rPr>
        <w:t>Cedeira</w:t>
      </w:r>
    </w:p>
    <w:p w:rsidR="00321DB4" w:rsidRDefault="00E024F8">
      <w:pPr>
        <w:tabs>
          <w:tab w:val="left" w:pos="2612"/>
        </w:tabs>
        <w:spacing w:before="63"/>
        <w:ind w:left="192"/>
        <w:rPr>
          <w:rFonts w:ascii="Arial" w:eastAsia="Arial" w:hAnsi="Arial" w:cs="Arial"/>
          <w:sz w:val="16"/>
          <w:szCs w:val="16"/>
        </w:rPr>
      </w:pPr>
      <w:r>
        <w:br w:type="column"/>
      </w:r>
      <w:r>
        <w:rPr>
          <w:rFonts w:ascii="Arial" w:hAnsi="Arial"/>
          <w:i/>
          <w:color w:val="1D1D1D"/>
          <w:sz w:val="16"/>
        </w:rPr>
        <w:lastRenderedPageBreak/>
        <w:t>Fecha</w:t>
      </w:r>
      <w:r>
        <w:rPr>
          <w:rFonts w:ascii="Arial" w:hAnsi="Arial"/>
          <w:i/>
          <w:color w:val="1D1D1D"/>
          <w:spacing w:val="-6"/>
          <w:sz w:val="16"/>
        </w:rPr>
        <w:t xml:space="preserve"> </w:t>
      </w:r>
      <w:r>
        <w:rPr>
          <w:rFonts w:ascii="Arial" w:hAnsi="Arial"/>
          <w:i/>
          <w:color w:val="1D1D1D"/>
          <w:sz w:val="16"/>
        </w:rPr>
        <w:t xml:space="preserve">Obtención </w:t>
      </w:r>
      <w:r>
        <w:rPr>
          <w:rFonts w:ascii="Arial" w:hAnsi="Arial"/>
          <w:i/>
          <w:color w:val="1D1D1D"/>
          <w:spacing w:val="26"/>
          <w:sz w:val="16"/>
        </w:rPr>
        <w:t xml:space="preserve"> </w:t>
      </w:r>
      <w:r>
        <w:rPr>
          <w:rFonts w:ascii="Arial" w:hAnsi="Arial"/>
          <w:i/>
          <w:color w:val="1D1D1D"/>
          <w:sz w:val="16"/>
        </w:rPr>
        <w:t>29/1212015</w:t>
      </w:r>
      <w:r>
        <w:rPr>
          <w:rFonts w:ascii="Arial" w:hAnsi="Arial"/>
          <w:i/>
          <w:color w:val="1D1D1D"/>
          <w:sz w:val="16"/>
        </w:rPr>
        <w:tab/>
        <w:t>14:33:58</w:t>
      </w:r>
    </w:p>
    <w:p w:rsidR="00321DB4" w:rsidRDefault="00E024F8">
      <w:pPr>
        <w:tabs>
          <w:tab w:val="right" w:pos="3220"/>
        </w:tabs>
        <w:spacing w:before="47"/>
        <w:ind w:left="2042"/>
        <w:rPr>
          <w:rFonts w:ascii="Times New Roman" w:eastAsia="Times New Roman" w:hAnsi="Times New Roman" w:cs="Times New Roman"/>
          <w:sz w:val="16"/>
          <w:szCs w:val="16"/>
        </w:rPr>
      </w:pPr>
      <w:r>
        <w:rPr>
          <w:rFonts w:ascii="Times New Roman" w:hAnsi="Times New Roman"/>
          <w:i/>
          <w:color w:val="1D1D1D"/>
          <w:spacing w:val="4"/>
          <w:w w:val="105"/>
          <w:sz w:val="17"/>
        </w:rPr>
        <w:t>Pág</w:t>
      </w:r>
      <w:r>
        <w:rPr>
          <w:rFonts w:ascii="Times New Roman" w:hAnsi="Times New Roman"/>
          <w:i/>
          <w:color w:val="414141"/>
          <w:spacing w:val="4"/>
          <w:w w:val="105"/>
          <w:sz w:val="17"/>
        </w:rPr>
        <w:t>.</w:t>
      </w:r>
      <w:r>
        <w:rPr>
          <w:rFonts w:ascii="Times New Roman" w:hAnsi="Times New Roman"/>
          <w:color w:val="1D1D1D"/>
          <w:spacing w:val="4"/>
          <w:w w:val="105"/>
          <w:sz w:val="16"/>
        </w:rPr>
        <w:tab/>
      </w:r>
      <w:r>
        <w:rPr>
          <w:rFonts w:ascii="Times New Roman" w:hAnsi="Times New Roman"/>
          <w:color w:val="1D1D1D"/>
          <w:w w:val="105"/>
          <w:sz w:val="16"/>
        </w:rPr>
        <w:t>9</w:t>
      </w:r>
    </w:p>
    <w:p w:rsidR="00321DB4" w:rsidRDefault="00321DB4">
      <w:pPr>
        <w:rPr>
          <w:rFonts w:ascii="Times New Roman" w:eastAsia="Times New Roman" w:hAnsi="Times New Roman" w:cs="Times New Roman"/>
          <w:sz w:val="16"/>
          <w:szCs w:val="16"/>
        </w:rPr>
        <w:sectPr w:rsidR="00321DB4">
          <w:pgSz w:w="16830" w:h="11910" w:orient="landscape"/>
          <w:pgMar w:top="1080" w:right="1460" w:bottom="280" w:left="1140" w:header="720" w:footer="720" w:gutter="0"/>
          <w:cols w:num="2" w:space="720" w:equalWidth="0">
            <w:col w:w="2290" w:space="8505"/>
            <w:col w:w="3435"/>
          </w:cols>
        </w:sectPr>
      </w:pPr>
    </w:p>
    <w:p w:rsidR="00321DB4" w:rsidRDefault="00E024F8">
      <w:pPr>
        <w:tabs>
          <w:tab w:val="left" w:pos="7760"/>
          <w:tab w:val="left" w:pos="10286"/>
          <w:tab w:val="left" w:pos="13507"/>
        </w:tabs>
        <w:spacing w:before="153"/>
        <w:ind w:left="202"/>
        <w:rPr>
          <w:rFonts w:ascii="Times New Roman" w:eastAsia="Times New Roman" w:hAnsi="Times New Roman" w:cs="Times New Roman"/>
          <w:sz w:val="21"/>
          <w:szCs w:val="21"/>
        </w:rPr>
      </w:pPr>
      <w:r>
        <w:rPr>
          <w:rFonts w:ascii="Arial"/>
          <w:b/>
          <w:color w:val="1D1D1D"/>
          <w:w w:val="105"/>
          <w:sz w:val="21"/>
        </w:rPr>
        <w:lastRenderedPageBreak/>
        <w:t>PRESUPUESTO DE GASTOS por</w:t>
      </w:r>
      <w:r>
        <w:rPr>
          <w:rFonts w:ascii="Arial"/>
          <w:b/>
          <w:color w:val="1D1D1D"/>
          <w:spacing w:val="-43"/>
          <w:w w:val="105"/>
          <w:sz w:val="21"/>
        </w:rPr>
        <w:t xml:space="preserve"> </w:t>
      </w:r>
      <w:r>
        <w:rPr>
          <w:rFonts w:ascii="Arial"/>
          <w:b/>
          <w:color w:val="1D1D1D"/>
          <w:w w:val="105"/>
          <w:sz w:val="21"/>
        </w:rPr>
        <w:t>Programa</w:t>
      </w:r>
      <w:r>
        <w:rPr>
          <w:rFonts w:ascii="Arial"/>
          <w:b/>
          <w:color w:val="1D1D1D"/>
          <w:spacing w:val="-6"/>
          <w:w w:val="105"/>
          <w:sz w:val="21"/>
        </w:rPr>
        <w:t xml:space="preserve"> </w:t>
      </w:r>
      <w:r>
        <w:rPr>
          <w:rFonts w:ascii="Arial"/>
          <w:b/>
          <w:color w:val="1D1D1D"/>
          <w:w w:val="105"/>
          <w:sz w:val="21"/>
        </w:rPr>
        <w:t>Desglosado</w:t>
      </w:r>
      <w:r>
        <w:rPr>
          <w:rFonts w:ascii="Arial"/>
          <w:b/>
          <w:color w:val="1D1D1D"/>
          <w:w w:val="105"/>
          <w:sz w:val="21"/>
        </w:rPr>
        <w:tab/>
      </w:r>
      <w:r>
        <w:rPr>
          <w:rFonts w:ascii="Arial"/>
          <w:b/>
          <w:color w:val="1D1D1D"/>
          <w:position w:val="4"/>
          <w:sz w:val="19"/>
        </w:rPr>
        <w:t>(ANTEPROYECTO)</w:t>
      </w:r>
      <w:r>
        <w:rPr>
          <w:rFonts w:ascii="Arial"/>
          <w:b/>
          <w:color w:val="1D1D1D"/>
          <w:position w:val="4"/>
          <w:sz w:val="19"/>
        </w:rPr>
        <w:tab/>
      </w:r>
      <w:r>
        <w:rPr>
          <w:rFonts w:ascii="Arial"/>
          <w:b/>
          <w:color w:val="1D1D1D"/>
          <w:w w:val="105"/>
          <w:position w:val="5"/>
          <w:sz w:val="19"/>
        </w:rPr>
        <w:t>PRESUPUESTO</w:t>
      </w:r>
      <w:r>
        <w:rPr>
          <w:rFonts w:ascii="Arial"/>
          <w:b/>
          <w:color w:val="1D1D1D"/>
          <w:spacing w:val="-3"/>
          <w:w w:val="105"/>
          <w:position w:val="5"/>
          <w:sz w:val="19"/>
        </w:rPr>
        <w:t xml:space="preserve"> </w:t>
      </w:r>
      <w:r>
        <w:rPr>
          <w:rFonts w:ascii="Arial"/>
          <w:b/>
          <w:color w:val="1D1D1D"/>
          <w:w w:val="105"/>
          <w:position w:val="5"/>
          <w:sz w:val="19"/>
        </w:rPr>
        <w:t>DE</w:t>
      </w:r>
      <w:r>
        <w:rPr>
          <w:rFonts w:ascii="Arial"/>
          <w:b/>
          <w:color w:val="1D1D1D"/>
          <w:spacing w:val="-24"/>
          <w:w w:val="105"/>
          <w:position w:val="5"/>
          <w:sz w:val="19"/>
        </w:rPr>
        <w:t xml:space="preserve"> </w:t>
      </w:r>
      <w:r>
        <w:rPr>
          <w:rFonts w:ascii="Arial"/>
          <w:b/>
          <w:color w:val="1D1D1D"/>
          <w:w w:val="105"/>
          <w:position w:val="5"/>
          <w:sz w:val="19"/>
        </w:rPr>
        <w:t>GASTOS</w:t>
      </w:r>
      <w:r>
        <w:rPr>
          <w:rFonts w:ascii="Arial"/>
          <w:b/>
          <w:color w:val="1D1D1D"/>
          <w:w w:val="105"/>
          <w:position w:val="5"/>
          <w:sz w:val="19"/>
        </w:rPr>
        <w:tab/>
      </w:r>
      <w:r>
        <w:rPr>
          <w:rFonts w:ascii="Times New Roman"/>
          <w:b/>
          <w:color w:val="1D1D1D"/>
          <w:w w:val="105"/>
          <w:position w:val="5"/>
          <w:sz w:val="21"/>
        </w:rPr>
        <w:t>2016</w:t>
      </w:r>
    </w:p>
    <w:p w:rsidR="00321DB4" w:rsidRDefault="00321DB4">
      <w:pPr>
        <w:spacing w:before="1"/>
        <w:rPr>
          <w:rFonts w:ascii="Times New Roman" w:eastAsia="Times New Roman" w:hAnsi="Times New Roman" w:cs="Times New Roman"/>
          <w:b/>
          <w:bCs/>
          <w:sz w:val="15"/>
          <w:szCs w:val="15"/>
        </w:rPr>
      </w:pPr>
    </w:p>
    <w:tbl>
      <w:tblPr>
        <w:tblStyle w:val="TableNormal"/>
        <w:tblW w:w="0" w:type="auto"/>
        <w:tblInd w:w="101" w:type="dxa"/>
        <w:tblLayout w:type="fixed"/>
        <w:tblLook w:val="01E0" w:firstRow="1" w:lastRow="1" w:firstColumn="1" w:lastColumn="1" w:noHBand="0" w:noVBand="0"/>
      </w:tblPr>
      <w:tblGrid>
        <w:gridCol w:w="805"/>
        <w:gridCol w:w="810"/>
        <w:gridCol w:w="954"/>
        <w:gridCol w:w="9289"/>
        <w:gridCol w:w="2147"/>
      </w:tblGrid>
      <w:tr w:rsidR="00321DB4">
        <w:trPr>
          <w:trHeight w:hRule="exact" w:val="646"/>
        </w:trPr>
        <w:tc>
          <w:tcPr>
            <w:tcW w:w="805" w:type="dxa"/>
            <w:tcBorders>
              <w:top w:val="single" w:sz="6" w:space="0" w:color="000000"/>
              <w:left w:val="single" w:sz="2" w:space="0" w:color="000000"/>
              <w:bottom w:val="single" w:sz="6" w:space="0" w:color="000000"/>
              <w:right w:val="single" w:sz="2" w:space="0" w:color="000000"/>
            </w:tcBorders>
          </w:tcPr>
          <w:p w:rsidR="00321DB4" w:rsidRDefault="00E024F8">
            <w:pPr>
              <w:pStyle w:val="TableParagraph"/>
              <w:spacing w:before="259"/>
              <w:ind w:left="95"/>
              <w:rPr>
                <w:rFonts w:ascii="Arial" w:eastAsia="Arial" w:hAnsi="Arial" w:cs="Arial"/>
                <w:sz w:val="16"/>
                <w:szCs w:val="16"/>
              </w:rPr>
            </w:pPr>
            <w:r>
              <w:rPr>
                <w:rFonts w:ascii="Arial" w:hAnsi="Arial"/>
                <w:color w:val="1D1D1D"/>
                <w:sz w:val="16"/>
              </w:rPr>
              <w:t>Orgánica</w:t>
            </w:r>
          </w:p>
        </w:tc>
        <w:tc>
          <w:tcPr>
            <w:tcW w:w="810" w:type="dxa"/>
            <w:tcBorders>
              <w:top w:val="single" w:sz="6" w:space="0" w:color="000000"/>
              <w:left w:val="single" w:sz="2" w:space="0" w:color="000000"/>
              <w:bottom w:val="single" w:sz="6" w:space="0" w:color="000000"/>
              <w:right w:val="single" w:sz="8" w:space="0" w:color="000000"/>
            </w:tcBorders>
          </w:tcPr>
          <w:p w:rsidR="00321DB4" w:rsidRDefault="00321DB4">
            <w:pPr>
              <w:pStyle w:val="TableParagraph"/>
              <w:spacing w:before="2"/>
              <w:rPr>
                <w:rFonts w:ascii="Times New Roman" w:eastAsia="Times New Roman" w:hAnsi="Times New Roman" w:cs="Times New Roman"/>
                <w:b/>
                <w:bCs/>
              </w:rPr>
            </w:pPr>
          </w:p>
          <w:p w:rsidR="00321DB4" w:rsidRDefault="00E024F8">
            <w:pPr>
              <w:pStyle w:val="TableParagraph"/>
              <w:ind w:left="86"/>
              <w:rPr>
                <w:rFonts w:ascii="Arial" w:eastAsia="Arial" w:hAnsi="Arial" w:cs="Arial"/>
                <w:sz w:val="16"/>
                <w:szCs w:val="16"/>
              </w:rPr>
            </w:pPr>
            <w:r>
              <w:rPr>
                <w:rFonts w:ascii="Arial"/>
                <w:color w:val="1D1D1D"/>
                <w:sz w:val="16"/>
              </w:rPr>
              <w:t>Programa</w:t>
            </w:r>
          </w:p>
        </w:tc>
        <w:tc>
          <w:tcPr>
            <w:tcW w:w="954" w:type="dxa"/>
            <w:tcBorders>
              <w:top w:val="single" w:sz="6" w:space="0" w:color="000000"/>
              <w:left w:val="single" w:sz="8" w:space="0" w:color="000000"/>
              <w:bottom w:val="single" w:sz="6" w:space="0" w:color="000000"/>
              <w:right w:val="single" w:sz="2" w:space="0" w:color="000000"/>
            </w:tcBorders>
          </w:tcPr>
          <w:p w:rsidR="00321DB4" w:rsidRDefault="00321DB4">
            <w:pPr>
              <w:pStyle w:val="TableParagraph"/>
              <w:spacing w:before="8"/>
              <w:rPr>
                <w:rFonts w:ascii="Times New Roman" w:eastAsia="Times New Roman" w:hAnsi="Times New Roman" w:cs="Times New Roman"/>
                <w:b/>
                <w:bCs/>
                <w:sz w:val="21"/>
                <w:szCs w:val="21"/>
              </w:rPr>
            </w:pPr>
          </w:p>
          <w:p w:rsidR="00321DB4" w:rsidRDefault="00E024F8">
            <w:pPr>
              <w:pStyle w:val="TableParagraph"/>
              <w:ind w:left="74"/>
              <w:rPr>
                <w:rFonts w:ascii="Arial" w:eastAsia="Arial" w:hAnsi="Arial" w:cs="Arial"/>
                <w:sz w:val="16"/>
                <w:szCs w:val="16"/>
              </w:rPr>
            </w:pPr>
            <w:r>
              <w:rPr>
                <w:rFonts w:ascii="Arial" w:hAnsi="Arial"/>
                <w:color w:val="1D1D1D"/>
                <w:sz w:val="16"/>
              </w:rPr>
              <w:t>Económica</w:t>
            </w:r>
          </w:p>
        </w:tc>
        <w:tc>
          <w:tcPr>
            <w:tcW w:w="9289" w:type="dxa"/>
            <w:tcBorders>
              <w:top w:val="single" w:sz="6" w:space="0" w:color="000000"/>
              <w:left w:val="single" w:sz="2" w:space="0" w:color="000000"/>
              <w:bottom w:val="single" w:sz="6" w:space="0" w:color="000000"/>
              <w:right w:val="single" w:sz="8" w:space="0" w:color="000000"/>
            </w:tcBorders>
          </w:tcPr>
          <w:p w:rsidR="00321DB4" w:rsidRDefault="00321DB4">
            <w:pPr>
              <w:pStyle w:val="TableParagraph"/>
              <w:spacing w:before="8"/>
              <w:rPr>
                <w:rFonts w:ascii="Times New Roman" w:eastAsia="Times New Roman" w:hAnsi="Times New Roman" w:cs="Times New Roman"/>
                <w:b/>
                <w:bCs/>
                <w:sz w:val="21"/>
                <w:szCs w:val="21"/>
              </w:rPr>
            </w:pPr>
          </w:p>
          <w:p w:rsidR="00321DB4" w:rsidRDefault="00E024F8">
            <w:pPr>
              <w:pStyle w:val="TableParagraph"/>
              <w:ind w:left="278"/>
              <w:rPr>
                <w:rFonts w:ascii="Arial" w:eastAsia="Arial" w:hAnsi="Arial" w:cs="Arial"/>
                <w:sz w:val="16"/>
                <w:szCs w:val="16"/>
              </w:rPr>
            </w:pPr>
            <w:r>
              <w:rPr>
                <w:rFonts w:ascii="Arial" w:hAnsi="Arial"/>
                <w:color w:val="1D1D1D"/>
                <w:sz w:val="16"/>
              </w:rPr>
              <w:t>Descripción</w:t>
            </w:r>
          </w:p>
        </w:tc>
        <w:tc>
          <w:tcPr>
            <w:tcW w:w="2147" w:type="dxa"/>
            <w:tcBorders>
              <w:top w:val="single" w:sz="2" w:space="0" w:color="000000"/>
              <w:left w:val="single" w:sz="8" w:space="0" w:color="000000"/>
              <w:bottom w:val="single" w:sz="4" w:space="0" w:color="000000"/>
              <w:right w:val="single" w:sz="6" w:space="0" w:color="000000"/>
            </w:tcBorders>
          </w:tcPr>
          <w:p w:rsidR="00321DB4" w:rsidRDefault="00321DB4">
            <w:pPr>
              <w:pStyle w:val="TableParagraph"/>
              <w:spacing w:before="3"/>
              <w:rPr>
                <w:rFonts w:ascii="Times New Roman" w:eastAsia="Times New Roman" w:hAnsi="Times New Roman" w:cs="Times New Roman"/>
                <w:b/>
                <w:bCs/>
                <w:sz w:val="19"/>
                <w:szCs w:val="19"/>
              </w:rPr>
            </w:pPr>
          </w:p>
          <w:p w:rsidR="00321DB4" w:rsidRDefault="00E024F8">
            <w:pPr>
              <w:pStyle w:val="TableParagraph"/>
              <w:ind w:left="457"/>
              <w:rPr>
                <w:rFonts w:ascii="Arial" w:eastAsia="Arial" w:hAnsi="Arial" w:cs="Arial"/>
                <w:sz w:val="16"/>
                <w:szCs w:val="16"/>
              </w:rPr>
            </w:pPr>
            <w:r>
              <w:rPr>
                <w:rFonts w:ascii="Arial" w:hAnsi="Arial"/>
                <w:color w:val="1D1D1D"/>
                <w:sz w:val="16"/>
              </w:rPr>
              <w:t>Créditos</w:t>
            </w:r>
            <w:r>
              <w:rPr>
                <w:rFonts w:ascii="Arial" w:hAnsi="Arial"/>
                <w:color w:val="1D1D1D"/>
                <w:spacing w:val="6"/>
                <w:sz w:val="16"/>
              </w:rPr>
              <w:t xml:space="preserve"> </w:t>
            </w:r>
            <w:r>
              <w:rPr>
                <w:rFonts w:ascii="Arial" w:hAnsi="Arial"/>
                <w:color w:val="1D1D1D"/>
                <w:sz w:val="16"/>
              </w:rPr>
              <w:t>Iniciales</w:t>
            </w:r>
          </w:p>
        </w:tc>
      </w:tr>
      <w:tr w:rsidR="00321DB4">
        <w:trPr>
          <w:trHeight w:hRule="exact" w:val="454"/>
        </w:trPr>
        <w:tc>
          <w:tcPr>
            <w:tcW w:w="805" w:type="dxa"/>
            <w:vMerge w:val="restart"/>
            <w:tcBorders>
              <w:top w:val="single" w:sz="6" w:space="0" w:color="000000"/>
              <w:left w:val="single" w:sz="6" w:space="0" w:color="000000"/>
              <w:right w:val="nil"/>
            </w:tcBorders>
          </w:tcPr>
          <w:p w:rsidR="00321DB4" w:rsidRDefault="00321DB4"/>
        </w:tc>
        <w:tc>
          <w:tcPr>
            <w:tcW w:w="810" w:type="dxa"/>
            <w:tcBorders>
              <w:top w:val="single" w:sz="6" w:space="0" w:color="000000"/>
              <w:left w:val="single" w:sz="2" w:space="0" w:color="000000"/>
              <w:bottom w:val="nil"/>
              <w:right w:val="single" w:sz="8" w:space="0" w:color="000000"/>
            </w:tcBorders>
          </w:tcPr>
          <w:p w:rsidR="00321DB4" w:rsidRDefault="00321DB4">
            <w:pPr>
              <w:pStyle w:val="TableParagraph"/>
              <w:spacing w:before="6"/>
              <w:rPr>
                <w:rFonts w:ascii="Times New Roman" w:eastAsia="Times New Roman" w:hAnsi="Times New Roman" w:cs="Times New Roman"/>
                <w:b/>
                <w:bCs/>
                <w:sz w:val="20"/>
                <w:szCs w:val="20"/>
              </w:rPr>
            </w:pPr>
          </w:p>
          <w:p w:rsidR="00321DB4" w:rsidRDefault="00E024F8">
            <w:pPr>
              <w:pStyle w:val="TableParagraph"/>
              <w:ind w:left="81"/>
              <w:rPr>
                <w:rFonts w:ascii="Arial" w:eastAsia="Arial" w:hAnsi="Arial" w:cs="Arial"/>
                <w:sz w:val="18"/>
                <w:szCs w:val="18"/>
              </w:rPr>
            </w:pPr>
            <w:r>
              <w:rPr>
                <w:rFonts w:ascii="Arial"/>
                <w:color w:val="1D1D1D"/>
                <w:sz w:val="18"/>
              </w:rPr>
              <w:t>171</w:t>
            </w:r>
          </w:p>
        </w:tc>
        <w:tc>
          <w:tcPr>
            <w:tcW w:w="954" w:type="dxa"/>
            <w:tcBorders>
              <w:top w:val="single" w:sz="6" w:space="0" w:color="000000"/>
              <w:left w:val="single" w:sz="8" w:space="0" w:color="000000"/>
              <w:bottom w:val="nil"/>
              <w:right w:val="single" w:sz="2" w:space="0" w:color="000000"/>
            </w:tcBorders>
          </w:tcPr>
          <w:p w:rsidR="00321DB4" w:rsidRDefault="00321DB4">
            <w:pPr>
              <w:pStyle w:val="TableParagraph"/>
              <w:spacing w:before="1"/>
              <w:rPr>
                <w:rFonts w:ascii="Times New Roman" w:eastAsia="Times New Roman" w:hAnsi="Times New Roman" w:cs="Times New Roman"/>
                <w:b/>
                <w:bCs/>
                <w:sz w:val="20"/>
                <w:szCs w:val="20"/>
              </w:rPr>
            </w:pPr>
          </w:p>
          <w:p w:rsidR="00321DB4" w:rsidRDefault="00E024F8">
            <w:pPr>
              <w:pStyle w:val="TableParagraph"/>
              <w:ind w:left="50"/>
              <w:rPr>
                <w:rFonts w:ascii="Arial" w:eastAsia="Arial" w:hAnsi="Arial" w:cs="Arial"/>
                <w:sz w:val="18"/>
                <w:szCs w:val="18"/>
              </w:rPr>
            </w:pPr>
            <w:r>
              <w:rPr>
                <w:rFonts w:ascii="Arial"/>
                <w:color w:val="1D1D1D"/>
                <w:sz w:val="18"/>
              </w:rPr>
              <w:t>21300</w:t>
            </w:r>
          </w:p>
        </w:tc>
        <w:tc>
          <w:tcPr>
            <w:tcW w:w="9289" w:type="dxa"/>
            <w:tcBorders>
              <w:top w:val="single" w:sz="6" w:space="0" w:color="000000"/>
              <w:left w:val="single" w:sz="2" w:space="0" w:color="000000"/>
              <w:bottom w:val="nil"/>
              <w:right w:val="single" w:sz="8" w:space="0" w:color="000000"/>
            </w:tcBorders>
          </w:tcPr>
          <w:p w:rsidR="00321DB4" w:rsidRDefault="00321DB4"/>
        </w:tc>
        <w:tc>
          <w:tcPr>
            <w:tcW w:w="2147" w:type="dxa"/>
            <w:tcBorders>
              <w:top w:val="single" w:sz="4" w:space="0" w:color="000000"/>
              <w:left w:val="single" w:sz="8" w:space="0" w:color="000000"/>
              <w:bottom w:val="nil"/>
              <w:right w:val="single" w:sz="6" w:space="0" w:color="000000"/>
            </w:tcBorders>
          </w:tcPr>
          <w:p w:rsidR="00321DB4" w:rsidRDefault="00321DB4"/>
        </w:tc>
      </w:tr>
      <w:tr w:rsidR="00321DB4">
        <w:trPr>
          <w:trHeight w:hRule="exact" w:val="213"/>
        </w:trPr>
        <w:tc>
          <w:tcPr>
            <w:tcW w:w="805" w:type="dxa"/>
            <w:vMerge/>
            <w:tcBorders>
              <w:left w:val="single" w:sz="6" w:space="0" w:color="000000"/>
              <w:right w:val="nil"/>
            </w:tcBorders>
          </w:tcPr>
          <w:p w:rsidR="00321DB4" w:rsidRDefault="00321DB4"/>
        </w:tc>
        <w:tc>
          <w:tcPr>
            <w:tcW w:w="810" w:type="dxa"/>
            <w:tcBorders>
              <w:top w:val="nil"/>
              <w:left w:val="single" w:sz="2" w:space="0" w:color="000000"/>
              <w:bottom w:val="nil"/>
              <w:right w:val="single" w:sz="8" w:space="0" w:color="000000"/>
            </w:tcBorders>
          </w:tcPr>
          <w:p w:rsidR="00321DB4" w:rsidRDefault="00321DB4"/>
        </w:tc>
        <w:tc>
          <w:tcPr>
            <w:tcW w:w="954" w:type="dxa"/>
            <w:tcBorders>
              <w:top w:val="nil"/>
              <w:left w:val="single" w:sz="8" w:space="0" w:color="000000"/>
              <w:bottom w:val="nil"/>
              <w:right w:val="single" w:sz="2" w:space="0" w:color="000000"/>
            </w:tcBorders>
          </w:tcPr>
          <w:p w:rsidR="00321DB4" w:rsidRDefault="00321DB4"/>
        </w:tc>
        <w:tc>
          <w:tcPr>
            <w:tcW w:w="9289" w:type="dxa"/>
            <w:tcBorders>
              <w:top w:val="nil"/>
              <w:left w:val="single" w:sz="2" w:space="0" w:color="000000"/>
              <w:bottom w:val="nil"/>
              <w:right w:val="single" w:sz="8" w:space="0" w:color="000000"/>
            </w:tcBorders>
          </w:tcPr>
          <w:p w:rsidR="00321DB4" w:rsidRDefault="00E024F8">
            <w:pPr>
              <w:pStyle w:val="TableParagraph"/>
              <w:spacing w:line="192" w:lineRule="exact"/>
              <w:ind w:left="110"/>
              <w:rPr>
                <w:rFonts w:ascii="Arial" w:eastAsia="Arial" w:hAnsi="Arial" w:cs="Arial"/>
                <w:sz w:val="18"/>
                <w:szCs w:val="18"/>
              </w:rPr>
            </w:pPr>
            <w:r>
              <w:rPr>
                <w:rFonts w:ascii="Arial"/>
                <w:color w:val="1D1D1D"/>
                <w:sz w:val="18"/>
              </w:rPr>
              <w:t>PARQUES</w:t>
            </w:r>
            <w:r>
              <w:rPr>
                <w:rFonts w:ascii="Arial"/>
                <w:color w:val="1D1D1D"/>
                <w:spacing w:val="-10"/>
                <w:sz w:val="18"/>
              </w:rPr>
              <w:t xml:space="preserve"> </w:t>
            </w:r>
            <w:r>
              <w:rPr>
                <w:rFonts w:ascii="Arial"/>
                <w:color w:val="1D1D1D"/>
                <w:sz w:val="18"/>
              </w:rPr>
              <w:t>Y</w:t>
            </w:r>
            <w:r>
              <w:rPr>
                <w:rFonts w:ascii="Arial"/>
                <w:color w:val="1D1D1D"/>
                <w:spacing w:val="-6"/>
                <w:sz w:val="18"/>
              </w:rPr>
              <w:t xml:space="preserve"> </w:t>
            </w:r>
            <w:r>
              <w:rPr>
                <w:rFonts w:ascii="Arial"/>
                <w:color w:val="1D1D1D"/>
                <w:sz w:val="18"/>
              </w:rPr>
              <w:t>JARDINES</w:t>
            </w:r>
            <w:r>
              <w:rPr>
                <w:rFonts w:ascii="Arial"/>
                <w:color w:val="1D1D1D"/>
                <w:spacing w:val="-31"/>
                <w:sz w:val="18"/>
              </w:rPr>
              <w:t xml:space="preserve"> </w:t>
            </w:r>
            <w:r>
              <w:rPr>
                <w:rFonts w:ascii="Arial"/>
                <w:color w:val="565656"/>
                <w:sz w:val="18"/>
              </w:rPr>
              <w:t>.</w:t>
            </w:r>
          </w:p>
        </w:tc>
        <w:tc>
          <w:tcPr>
            <w:tcW w:w="2147" w:type="dxa"/>
            <w:tcBorders>
              <w:top w:val="nil"/>
              <w:left w:val="single" w:sz="8" w:space="0" w:color="000000"/>
              <w:bottom w:val="nil"/>
              <w:right w:val="single" w:sz="6" w:space="0" w:color="000000"/>
            </w:tcBorders>
          </w:tcPr>
          <w:p w:rsidR="00321DB4" w:rsidRDefault="00321DB4"/>
        </w:tc>
      </w:tr>
      <w:tr w:rsidR="00321DB4">
        <w:trPr>
          <w:trHeight w:hRule="exact" w:val="204"/>
        </w:trPr>
        <w:tc>
          <w:tcPr>
            <w:tcW w:w="805" w:type="dxa"/>
            <w:vMerge/>
            <w:tcBorders>
              <w:left w:val="single" w:sz="6" w:space="0" w:color="000000"/>
              <w:right w:val="nil"/>
            </w:tcBorders>
          </w:tcPr>
          <w:p w:rsidR="00321DB4" w:rsidRDefault="00321DB4"/>
        </w:tc>
        <w:tc>
          <w:tcPr>
            <w:tcW w:w="810" w:type="dxa"/>
            <w:tcBorders>
              <w:top w:val="nil"/>
              <w:left w:val="single" w:sz="19" w:space="0" w:color="000000"/>
              <w:bottom w:val="nil"/>
              <w:right w:val="single" w:sz="8" w:space="0" w:color="000000"/>
            </w:tcBorders>
          </w:tcPr>
          <w:p w:rsidR="00321DB4" w:rsidRDefault="00321DB4"/>
        </w:tc>
        <w:tc>
          <w:tcPr>
            <w:tcW w:w="954" w:type="dxa"/>
            <w:tcBorders>
              <w:top w:val="nil"/>
              <w:left w:val="single" w:sz="8" w:space="0" w:color="000000"/>
              <w:bottom w:val="nil"/>
              <w:right w:val="single" w:sz="2" w:space="0" w:color="000000"/>
            </w:tcBorders>
          </w:tcPr>
          <w:p w:rsidR="00321DB4" w:rsidRDefault="00321DB4"/>
        </w:tc>
        <w:tc>
          <w:tcPr>
            <w:tcW w:w="9289" w:type="dxa"/>
            <w:tcBorders>
              <w:top w:val="nil"/>
              <w:left w:val="single" w:sz="2" w:space="0" w:color="000000"/>
              <w:bottom w:val="nil"/>
              <w:right w:val="single" w:sz="8" w:space="0" w:color="000000"/>
            </w:tcBorders>
          </w:tcPr>
          <w:p w:rsidR="00321DB4" w:rsidRDefault="00E024F8">
            <w:pPr>
              <w:pStyle w:val="TableParagraph"/>
              <w:spacing w:before="2"/>
              <w:ind w:left="105"/>
              <w:rPr>
                <w:rFonts w:ascii="Arial" w:eastAsia="Arial" w:hAnsi="Arial" w:cs="Arial"/>
                <w:sz w:val="18"/>
                <w:szCs w:val="18"/>
              </w:rPr>
            </w:pPr>
            <w:r>
              <w:rPr>
                <w:rFonts w:ascii="Arial"/>
                <w:color w:val="1D1D1D"/>
                <w:sz w:val="18"/>
              </w:rPr>
              <w:t>Maqu</w:t>
            </w:r>
            <w:r>
              <w:rPr>
                <w:rFonts w:ascii="Arial"/>
                <w:color w:val="414141"/>
                <w:sz w:val="18"/>
              </w:rPr>
              <w:t>., i</w:t>
            </w:r>
            <w:r>
              <w:rPr>
                <w:rFonts w:ascii="Arial"/>
                <w:color w:val="1D1D1D"/>
                <w:sz w:val="18"/>
              </w:rPr>
              <w:t>nstalac.y</w:t>
            </w:r>
            <w:r>
              <w:rPr>
                <w:rFonts w:ascii="Arial"/>
                <w:color w:val="1D1D1D"/>
                <w:spacing w:val="10"/>
                <w:sz w:val="18"/>
              </w:rPr>
              <w:t xml:space="preserve"> </w:t>
            </w:r>
            <w:r>
              <w:rPr>
                <w:rFonts w:ascii="Arial"/>
                <w:color w:val="1D1D1D"/>
                <w:sz w:val="18"/>
              </w:rPr>
              <w:t>utillaj</w:t>
            </w:r>
          </w:p>
        </w:tc>
        <w:tc>
          <w:tcPr>
            <w:tcW w:w="2147" w:type="dxa"/>
            <w:tcBorders>
              <w:top w:val="nil"/>
              <w:left w:val="single" w:sz="8" w:space="0" w:color="000000"/>
              <w:bottom w:val="nil"/>
              <w:right w:val="single" w:sz="6" w:space="0" w:color="000000"/>
            </w:tcBorders>
          </w:tcPr>
          <w:p w:rsidR="00321DB4" w:rsidRDefault="00321DB4"/>
        </w:tc>
      </w:tr>
      <w:tr w:rsidR="00321DB4">
        <w:trPr>
          <w:trHeight w:hRule="exact" w:val="254"/>
        </w:trPr>
        <w:tc>
          <w:tcPr>
            <w:tcW w:w="805" w:type="dxa"/>
            <w:vMerge/>
            <w:tcBorders>
              <w:left w:val="single" w:sz="6" w:space="0" w:color="000000"/>
              <w:right w:val="nil"/>
            </w:tcBorders>
          </w:tcPr>
          <w:p w:rsidR="00321DB4" w:rsidRDefault="00321DB4"/>
        </w:tc>
        <w:tc>
          <w:tcPr>
            <w:tcW w:w="810" w:type="dxa"/>
            <w:tcBorders>
              <w:top w:val="nil"/>
              <w:left w:val="single" w:sz="19" w:space="0" w:color="000000"/>
              <w:bottom w:val="nil"/>
              <w:right w:val="single" w:sz="8" w:space="0" w:color="000000"/>
            </w:tcBorders>
          </w:tcPr>
          <w:p w:rsidR="00321DB4" w:rsidRDefault="00321DB4"/>
        </w:tc>
        <w:tc>
          <w:tcPr>
            <w:tcW w:w="954" w:type="dxa"/>
            <w:tcBorders>
              <w:top w:val="nil"/>
              <w:left w:val="single" w:sz="8" w:space="0" w:color="000000"/>
              <w:bottom w:val="nil"/>
              <w:right w:val="single" w:sz="4" w:space="0" w:color="000000"/>
            </w:tcBorders>
          </w:tcPr>
          <w:p w:rsidR="00321DB4" w:rsidRDefault="00321DB4"/>
        </w:tc>
        <w:tc>
          <w:tcPr>
            <w:tcW w:w="9289" w:type="dxa"/>
            <w:tcBorders>
              <w:top w:val="nil"/>
              <w:left w:val="single" w:sz="4" w:space="0" w:color="000000"/>
              <w:bottom w:val="nil"/>
              <w:right w:val="single" w:sz="8" w:space="0" w:color="000000"/>
            </w:tcBorders>
          </w:tcPr>
          <w:p w:rsidR="00321DB4" w:rsidRDefault="00E024F8">
            <w:pPr>
              <w:pStyle w:val="TableParagraph"/>
              <w:spacing w:before="14"/>
              <w:ind w:left="103"/>
              <w:rPr>
                <w:rFonts w:ascii="Arial" w:eastAsia="Arial" w:hAnsi="Arial" w:cs="Arial"/>
                <w:sz w:val="18"/>
                <w:szCs w:val="18"/>
              </w:rPr>
            </w:pPr>
            <w:r>
              <w:rPr>
                <w:rFonts w:ascii="Arial"/>
                <w:color w:val="1D1D1D"/>
                <w:sz w:val="18"/>
              </w:rPr>
              <w:t>Parques y Jardines Maqu</w:t>
            </w:r>
            <w:r>
              <w:rPr>
                <w:rFonts w:ascii="Arial"/>
                <w:color w:val="565656"/>
                <w:sz w:val="18"/>
              </w:rPr>
              <w:t xml:space="preserve">., </w:t>
            </w:r>
            <w:r>
              <w:rPr>
                <w:rFonts w:ascii="Arial"/>
                <w:color w:val="414141"/>
                <w:spacing w:val="-3"/>
                <w:sz w:val="18"/>
              </w:rPr>
              <w:t>i</w:t>
            </w:r>
            <w:r>
              <w:rPr>
                <w:rFonts w:ascii="Arial"/>
                <w:color w:val="1D1D1D"/>
                <w:spacing w:val="-3"/>
                <w:sz w:val="18"/>
              </w:rPr>
              <w:t>nstalac</w:t>
            </w:r>
            <w:r>
              <w:rPr>
                <w:rFonts w:ascii="Arial"/>
                <w:color w:val="414141"/>
                <w:spacing w:val="-3"/>
                <w:sz w:val="18"/>
              </w:rPr>
              <w:t>.</w:t>
            </w:r>
            <w:r>
              <w:rPr>
                <w:rFonts w:ascii="Arial"/>
                <w:color w:val="1D1D1D"/>
                <w:spacing w:val="-3"/>
                <w:sz w:val="18"/>
              </w:rPr>
              <w:t>y</w:t>
            </w:r>
            <w:r>
              <w:rPr>
                <w:rFonts w:ascii="Arial"/>
                <w:color w:val="1D1D1D"/>
                <w:spacing w:val="43"/>
                <w:sz w:val="18"/>
              </w:rPr>
              <w:t xml:space="preserve"> </w:t>
            </w:r>
            <w:r>
              <w:rPr>
                <w:rFonts w:ascii="Arial"/>
                <w:color w:val="1D1D1D"/>
                <w:sz w:val="18"/>
              </w:rPr>
              <w:t>utillaj</w:t>
            </w:r>
          </w:p>
        </w:tc>
        <w:tc>
          <w:tcPr>
            <w:tcW w:w="2147" w:type="dxa"/>
            <w:tcBorders>
              <w:top w:val="nil"/>
              <w:left w:val="single" w:sz="8" w:space="0" w:color="000000"/>
              <w:bottom w:val="nil"/>
              <w:right w:val="single" w:sz="6" w:space="0" w:color="000000"/>
            </w:tcBorders>
          </w:tcPr>
          <w:p w:rsidR="00321DB4" w:rsidRDefault="00E024F8">
            <w:pPr>
              <w:pStyle w:val="TableParagraph"/>
              <w:spacing w:line="183" w:lineRule="exact"/>
              <w:ind w:right="99"/>
              <w:jc w:val="right"/>
              <w:rPr>
                <w:rFonts w:ascii="Arial" w:eastAsia="Arial" w:hAnsi="Arial" w:cs="Arial"/>
                <w:sz w:val="18"/>
                <w:szCs w:val="18"/>
              </w:rPr>
            </w:pPr>
            <w:r>
              <w:rPr>
                <w:rFonts w:ascii="Arial"/>
                <w:color w:val="1D1D1D"/>
                <w:spacing w:val="-4"/>
                <w:sz w:val="18"/>
              </w:rPr>
              <w:t>1</w:t>
            </w:r>
            <w:r>
              <w:rPr>
                <w:rFonts w:ascii="Arial"/>
                <w:color w:val="565656"/>
                <w:spacing w:val="-4"/>
                <w:sz w:val="18"/>
              </w:rPr>
              <w:t>.</w:t>
            </w:r>
            <w:r>
              <w:rPr>
                <w:rFonts w:ascii="Arial"/>
                <w:color w:val="1D1D1D"/>
                <w:spacing w:val="-4"/>
                <w:sz w:val="18"/>
              </w:rPr>
              <w:t>600</w:t>
            </w:r>
            <w:r>
              <w:rPr>
                <w:rFonts w:ascii="Arial"/>
                <w:color w:val="414141"/>
                <w:spacing w:val="-4"/>
                <w:sz w:val="18"/>
              </w:rPr>
              <w:t>,</w:t>
            </w:r>
            <w:r>
              <w:rPr>
                <w:rFonts w:ascii="Arial"/>
                <w:color w:val="1D1D1D"/>
                <w:spacing w:val="-4"/>
                <w:sz w:val="18"/>
              </w:rPr>
              <w:t>00</w:t>
            </w:r>
          </w:p>
        </w:tc>
      </w:tr>
      <w:tr w:rsidR="00321DB4">
        <w:trPr>
          <w:trHeight w:hRule="exact" w:val="230"/>
        </w:trPr>
        <w:tc>
          <w:tcPr>
            <w:tcW w:w="805" w:type="dxa"/>
            <w:vMerge/>
            <w:tcBorders>
              <w:left w:val="single" w:sz="6" w:space="0" w:color="000000"/>
              <w:right w:val="nil"/>
            </w:tcBorders>
          </w:tcPr>
          <w:p w:rsidR="00321DB4" w:rsidRDefault="00321DB4"/>
        </w:tc>
        <w:tc>
          <w:tcPr>
            <w:tcW w:w="810" w:type="dxa"/>
            <w:tcBorders>
              <w:top w:val="nil"/>
              <w:left w:val="single" w:sz="19" w:space="0" w:color="000000"/>
              <w:bottom w:val="nil"/>
              <w:right w:val="single" w:sz="8" w:space="0" w:color="000000"/>
            </w:tcBorders>
          </w:tcPr>
          <w:p w:rsidR="00321DB4" w:rsidRDefault="00E024F8">
            <w:pPr>
              <w:pStyle w:val="TableParagraph"/>
              <w:spacing w:before="18"/>
              <w:ind w:left="55"/>
              <w:rPr>
                <w:rFonts w:ascii="Arial" w:eastAsia="Arial" w:hAnsi="Arial" w:cs="Arial"/>
                <w:sz w:val="18"/>
                <w:szCs w:val="18"/>
              </w:rPr>
            </w:pPr>
            <w:r>
              <w:rPr>
                <w:rFonts w:ascii="Arial"/>
                <w:color w:val="1D1D1D"/>
                <w:sz w:val="18"/>
              </w:rPr>
              <w:t>171</w:t>
            </w:r>
          </w:p>
        </w:tc>
        <w:tc>
          <w:tcPr>
            <w:tcW w:w="954" w:type="dxa"/>
            <w:tcBorders>
              <w:top w:val="nil"/>
              <w:left w:val="single" w:sz="8" w:space="0" w:color="000000"/>
              <w:bottom w:val="nil"/>
              <w:right w:val="single" w:sz="4" w:space="0" w:color="000000"/>
            </w:tcBorders>
          </w:tcPr>
          <w:p w:rsidR="00321DB4" w:rsidRDefault="00E024F8">
            <w:pPr>
              <w:pStyle w:val="TableParagraph"/>
              <w:spacing w:before="14"/>
              <w:ind w:left="50"/>
              <w:rPr>
                <w:rFonts w:ascii="Arial" w:eastAsia="Arial" w:hAnsi="Arial" w:cs="Arial"/>
                <w:sz w:val="18"/>
                <w:szCs w:val="18"/>
              </w:rPr>
            </w:pPr>
            <w:r>
              <w:rPr>
                <w:rFonts w:ascii="Arial"/>
                <w:color w:val="1D1D1D"/>
                <w:sz w:val="18"/>
              </w:rPr>
              <w:t>22104</w:t>
            </w:r>
          </w:p>
        </w:tc>
        <w:tc>
          <w:tcPr>
            <w:tcW w:w="9289" w:type="dxa"/>
            <w:tcBorders>
              <w:top w:val="nil"/>
              <w:left w:val="single" w:sz="4" w:space="0" w:color="000000"/>
              <w:bottom w:val="nil"/>
              <w:right w:val="single" w:sz="8" w:space="0" w:color="000000"/>
            </w:tcBorders>
          </w:tcPr>
          <w:p w:rsidR="00321DB4" w:rsidRDefault="00321DB4"/>
        </w:tc>
        <w:tc>
          <w:tcPr>
            <w:tcW w:w="2147" w:type="dxa"/>
            <w:tcBorders>
              <w:top w:val="nil"/>
              <w:left w:val="single" w:sz="8" w:space="0" w:color="000000"/>
              <w:bottom w:val="nil"/>
              <w:right w:val="single" w:sz="6" w:space="0" w:color="000000"/>
            </w:tcBorders>
          </w:tcPr>
          <w:p w:rsidR="00321DB4" w:rsidRDefault="00321DB4"/>
        </w:tc>
      </w:tr>
      <w:tr w:rsidR="00321DB4">
        <w:trPr>
          <w:trHeight w:hRule="exact" w:val="215"/>
        </w:trPr>
        <w:tc>
          <w:tcPr>
            <w:tcW w:w="805" w:type="dxa"/>
            <w:vMerge/>
            <w:tcBorders>
              <w:left w:val="single" w:sz="6" w:space="0" w:color="000000"/>
              <w:right w:val="nil"/>
            </w:tcBorders>
          </w:tcPr>
          <w:p w:rsidR="00321DB4" w:rsidRDefault="00321DB4"/>
        </w:tc>
        <w:tc>
          <w:tcPr>
            <w:tcW w:w="810" w:type="dxa"/>
            <w:tcBorders>
              <w:top w:val="nil"/>
              <w:left w:val="single" w:sz="19" w:space="0" w:color="000000"/>
              <w:bottom w:val="nil"/>
              <w:right w:val="single" w:sz="8" w:space="0" w:color="000000"/>
            </w:tcBorders>
          </w:tcPr>
          <w:p w:rsidR="00321DB4" w:rsidRDefault="00321DB4"/>
        </w:tc>
        <w:tc>
          <w:tcPr>
            <w:tcW w:w="954" w:type="dxa"/>
            <w:tcBorders>
              <w:top w:val="nil"/>
              <w:left w:val="single" w:sz="8" w:space="0" w:color="000000"/>
              <w:bottom w:val="nil"/>
              <w:right w:val="single" w:sz="4" w:space="0" w:color="000000"/>
            </w:tcBorders>
          </w:tcPr>
          <w:p w:rsidR="00321DB4" w:rsidRDefault="00321DB4"/>
        </w:tc>
        <w:tc>
          <w:tcPr>
            <w:tcW w:w="9289" w:type="dxa"/>
            <w:tcBorders>
              <w:top w:val="nil"/>
              <w:left w:val="single" w:sz="4" w:space="0" w:color="000000"/>
              <w:bottom w:val="nil"/>
              <w:right w:val="single" w:sz="8" w:space="0" w:color="000000"/>
            </w:tcBorders>
          </w:tcPr>
          <w:p w:rsidR="00321DB4" w:rsidRDefault="00E024F8">
            <w:pPr>
              <w:pStyle w:val="TableParagraph"/>
              <w:spacing w:line="192" w:lineRule="exact"/>
              <w:ind w:left="103"/>
              <w:rPr>
                <w:rFonts w:ascii="Arial" w:eastAsia="Arial" w:hAnsi="Arial" w:cs="Arial"/>
                <w:sz w:val="18"/>
                <w:szCs w:val="18"/>
              </w:rPr>
            </w:pPr>
            <w:r>
              <w:rPr>
                <w:rFonts w:ascii="Arial"/>
                <w:color w:val="1D1D1D"/>
                <w:sz w:val="18"/>
              </w:rPr>
              <w:t>PARQUES</w:t>
            </w:r>
            <w:r>
              <w:rPr>
                <w:rFonts w:ascii="Arial"/>
                <w:color w:val="1D1D1D"/>
                <w:spacing w:val="-9"/>
                <w:sz w:val="18"/>
              </w:rPr>
              <w:t xml:space="preserve"> </w:t>
            </w:r>
            <w:r>
              <w:rPr>
                <w:rFonts w:ascii="Arial"/>
                <w:color w:val="1D1D1D"/>
                <w:sz w:val="18"/>
              </w:rPr>
              <w:t>Y</w:t>
            </w:r>
            <w:r>
              <w:rPr>
                <w:rFonts w:ascii="Arial"/>
                <w:color w:val="1D1D1D"/>
                <w:spacing w:val="-9"/>
                <w:sz w:val="18"/>
              </w:rPr>
              <w:t xml:space="preserve"> </w:t>
            </w:r>
            <w:r>
              <w:rPr>
                <w:rFonts w:ascii="Arial"/>
                <w:color w:val="1D1D1D"/>
                <w:sz w:val="18"/>
              </w:rPr>
              <w:t>JARDINES</w:t>
            </w:r>
            <w:r>
              <w:rPr>
                <w:rFonts w:ascii="Arial"/>
                <w:color w:val="1D1D1D"/>
                <w:spacing w:val="-30"/>
                <w:sz w:val="18"/>
              </w:rPr>
              <w:t xml:space="preserve"> </w:t>
            </w:r>
            <w:r>
              <w:rPr>
                <w:rFonts w:ascii="Arial"/>
                <w:color w:val="565656"/>
                <w:sz w:val="18"/>
              </w:rPr>
              <w:t>.</w:t>
            </w:r>
          </w:p>
        </w:tc>
        <w:tc>
          <w:tcPr>
            <w:tcW w:w="2147" w:type="dxa"/>
            <w:tcBorders>
              <w:top w:val="nil"/>
              <w:left w:val="single" w:sz="8" w:space="0" w:color="000000"/>
              <w:bottom w:val="nil"/>
              <w:right w:val="single" w:sz="6" w:space="0" w:color="000000"/>
            </w:tcBorders>
          </w:tcPr>
          <w:p w:rsidR="00321DB4" w:rsidRDefault="00321DB4"/>
        </w:tc>
      </w:tr>
      <w:tr w:rsidR="00321DB4">
        <w:trPr>
          <w:trHeight w:hRule="exact" w:val="457"/>
        </w:trPr>
        <w:tc>
          <w:tcPr>
            <w:tcW w:w="805" w:type="dxa"/>
            <w:vMerge/>
            <w:tcBorders>
              <w:left w:val="single" w:sz="6" w:space="0" w:color="000000"/>
              <w:right w:val="nil"/>
            </w:tcBorders>
          </w:tcPr>
          <w:p w:rsidR="00321DB4" w:rsidRDefault="00321DB4"/>
        </w:tc>
        <w:tc>
          <w:tcPr>
            <w:tcW w:w="810" w:type="dxa"/>
            <w:tcBorders>
              <w:top w:val="nil"/>
              <w:left w:val="single" w:sz="19" w:space="0" w:color="000000"/>
              <w:bottom w:val="nil"/>
              <w:right w:val="single" w:sz="8" w:space="0" w:color="000000"/>
            </w:tcBorders>
          </w:tcPr>
          <w:p w:rsidR="00321DB4" w:rsidRDefault="00321DB4"/>
        </w:tc>
        <w:tc>
          <w:tcPr>
            <w:tcW w:w="954" w:type="dxa"/>
            <w:tcBorders>
              <w:top w:val="nil"/>
              <w:left w:val="single" w:sz="8" w:space="0" w:color="000000"/>
              <w:bottom w:val="nil"/>
              <w:right w:val="single" w:sz="4" w:space="0" w:color="000000"/>
            </w:tcBorders>
          </w:tcPr>
          <w:p w:rsidR="00321DB4" w:rsidRDefault="00321DB4"/>
        </w:tc>
        <w:tc>
          <w:tcPr>
            <w:tcW w:w="9289" w:type="dxa"/>
            <w:tcBorders>
              <w:top w:val="nil"/>
              <w:left w:val="single" w:sz="4" w:space="0" w:color="000000"/>
              <w:bottom w:val="nil"/>
              <w:right w:val="single" w:sz="8" w:space="0" w:color="000000"/>
            </w:tcBorders>
          </w:tcPr>
          <w:p w:rsidR="00321DB4" w:rsidRDefault="00E024F8">
            <w:pPr>
              <w:pStyle w:val="TableParagraph"/>
              <w:spacing w:before="4"/>
              <w:ind w:left="93"/>
              <w:rPr>
                <w:rFonts w:ascii="Arial" w:eastAsia="Arial" w:hAnsi="Arial" w:cs="Arial"/>
                <w:sz w:val="18"/>
                <w:szCs w:val="18"/>
              </w:rPr>
            </w:pPr>
            <w:r>
              <w:rPr>
                <w:rFonts w:ascii="Arial"/>
                <w:color w:val="1D1D1D"/>
                <w:sz w:val="18"/>
              </w:rPr>
              <w:t>Vestuario</w:t>
            </w:r>
          </w:p>
          <w:p w:rsidR="00321DB4" w:rsidRDefault="00E024F8">
            <w:pPr>
              <w:pStyle w:val="TableParagraph"/>
              <w:spacing w:before="8"/>
              <w:ind w:left="103"/>
              <w:rPr>
                <w:rFonts w:ascii="Arial" w:eastAsia="Arial" w:hAnsi="Arial" w:cs="Arial"/>
                <w:sz w:val="18"/>
                <w:szCs w:val="18"/>
              </w:rPr>
            </w:pPr>
            <w:r>
              <w:rPr>
                <w:rFonts w:ascii="Arial"/>
                <w:color w:val="1D1D1D"/>
                <w:sz w:val="18"/>
              </w:rPr>
              <w:t>Parques y Jardines</w:t>
            </w:r>
            <w:r>
              <w:rPr>
                <w:rFonts w:ascii="Arial"/>
                <w:color w:val="1D1D1D"/>
                <w:spacing w:val="43"/>
                <w:sz w:val="18"/>
              </w:rPr>
              <w:t xml:space="preserve"> </w:t>
            </w:r>
            <w:r>
              <w:rPr>
                <w:rFonts w:ascii="Arial"/>
                <w:color w:val="1D1D1D"/>
                <w:sz w:val="18"/>
              </w:rPr>
              <w:t>Vestuario</w:t>
            </w:r>
          </w:p>
        </w:tc>
        <w:tc>
          <w:tcPr>
            <w:tcW w:w="2147" w:type="dxa"/>
            <w:tcBorders>
              <w:top w:val="nil"/>
              <w:left w:val="single" w:sz="8" w:space="0" w:color="000000"/>
              <w:bottom w:val="nil"/>
              <w:right w:val="single" w:sz="6" w:space="0" w:color="000000"/>
            </w:tcBorders>
          </w:tcPr>
          <w:p w:rsidR="00321DB4" w:rsidRDefault="00321DB4">
            <w:pPr>
              <w:pStyle w:val="TableParagraph"/>
              <w:spacing w:before="11"/>
              <w:rPr>
                <w:rFonts w:ascii="Times New Roman" w:eastAsia="Times New Roman" w:hAnsi="Times New Roman" w:cs="Times New Roman"/>
                <w:b/>
                <w:bCs/>
                <w:sz w:val="14"/>
                <w:szCs w:val="14"/>
              </w:rPr>
            </w:pPr>
          </w:p>
          <w:p w:rsidR="00321DB4" w:rsidRDefault="00E024F8">
            <w:pPr>
              <w:pStyle w:val="TableParagraph"/>
              <w:ind w:right="105"/>
              <w:jc w:val="right"/>
              <w:rPr>
                <w:rFonts w:ascii="Arial" w:eastAsia="Arial" w:hAnsi="Arial" w:cs="Arial"/>
                <w:sz w:val="18"/>
                <w:szCs w:val="18"/>
              </w:rPr>
            </w:pPr>
            <w:r>
              <w:rPr>
                <w:rFonts w:ascii="Arial"/>
                <w:color w:val="1D1D1D"/>
                <w:w w:val="95"/>
                <w:sz w:val="18"/>
              </w:rPr>
              <w:t>500,00</w:t>
            </w:r>
          </w:p>
        </w:tc>
      </w:tr>
      <w:tr w:rsidR="00321DB4">
        <w:trPr>
          <w:trHeight w:hRule="exact" w:val="227"/>
        </w:trPr>
        <w:tc>
          <w:tcPr>
            <w:tcW w:w="805" w:type="dxa"/>
            <w:vMerge/>
            <w:tcBorders>
              <w:left w:val="single" w:sz="6" w:space="0" w:color="000000"/>
              <w:right w:val="nil"/>
            </w:tcBorders>
          </w:tcPr>
          <w:p w:rsidR="00321DB4" w:rsidRDefault="00321DB4"/>
        </w:tc>
        <w:tc>
          <w:tcPr>
            <w:tcW w:w="810" w:type="dxa"/>
            <w:tcBorders>
              <w:top w:val="nil"/>
              <w:left w:val="single" w:sz="19" w:space="0" w:color="000000"/>
              <w:bottom w:val="nil"/>
              <w:right w:val="single" w:sz="8" w:space="0" w:color="000000"/>
            </w:tcBorders>
          </w:tcPr>
          <w:p w:rsidR="00321DB4" w:rsidRDefault="00E024F8">
            <w:pPr>
              <w:pStyle w:val="TableParagraph"/>
              <w:spacing w:before="16"/>
              <w:ind w:left="59"/>
              <w:rPr>
                <w:rFonts w:ascii="Arial" w:eastAsia="Arial" w:hAnsi="Arial" w:cs="Arial"/>
                <w:sz w:val="18"/>
                <w:szCs w:val="18"/>
              </w:rPr>
            </w:pPr>
            <w:r>
              <w:rPr>
                <w:rFonts w:ascii="Arial"/>
                <w:color w:val="1D1D1D"/>
                <w:sz w:val="18"/>
              </w:rPr>
              <w:t>171</w:t>
            </w:r>
          </w:p>
        </w:tc>
        <w:tc>
          <w:tcPr>
            <w:tcW w:w="954" w:type="dxa"/>
            <w:tcBorders>
              <w:top w:val="nil"/>
              <w:left w:val="single" w:sz="8" w:space="0" w:color="000000"/>
              <w:bottom w:val="nil"/>
              <w:right w:val="single" w:sz="4" w:space="0" w:color="000000"/>
            </w:tcBorders>
          </w:tcPr>
          <w:p w:rsidR="00321DB4" w:rsidRDefault="00E024F8">
            <w:pPr>
              <w:pStyle w:val="TableParagraph"/>
              <w:spacing w:before="11"/>
              <w:ind w:left="50"/>
              <w:rPr>
                <w:rFonts w:ascii="Arial" w:eastAsia="Arial" w:hAnsi="Arial" w:cs="Arial"/>
                <w:sz w:val="18"/>
                <w:szCs w:val="18"/>
              </w:rPr>
            </w:pPr>
            <w:r>
              <w:rPr>
                <w:rFonts w:ascii="Arial"/>
                <w:color w:val="1D1D1D"/>
                <w:sz w:val="18"/>
              </w:rPr>
              <w:t>22110</w:t>
            </w:r>
          </w:p>
        </w:tc>
        <w:tc>
          <w:tcPr>
            <w:tcW w:w="9289" w:type="dxa"/>
            <w:tcBorders>
              <w:top w:val="nil"/>
              <w:left w:val="single" w:sz="4" w:space="0" w:color="000000"/>
              <w:bottom w:val="nil"/>
              <w:right w:val="single" w:sz="8" w:space="0" w:color="000000"/>
            </w:tcBorders>
          </w:tcPr>
          <w:p w:rsidR="00321DB4" w:rsidRDefault="00321DB4"/>
        </w:tc>
        <w:tc>
          <w:tcPr>
            <w:tcW w:w="2147" w:type="dxa"/>
            <w:tcBorders>
              <w:top w:val="nil"/>
              <w:left w:val="single" w:sz="8" w:space="0" w:color="000000"/>
              <w:bottom w:val="nil"/>
              <w:right w:val="single" w:sz="6" w:space="0" w:color="000000"/>
            </w:tcBorders>
          </w:tcPr>
          <w:p w:rsidR="00321DB4" w:rsidRDefault="00321DB4"/>
        </w:tc>
      </w:tr>
      <w:tr w:rsidR="00321DB4">
        <w:trPr>
          <w:trHeight w:hRule="exact" w:val="211"/>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8" w:space="0" w:color="000000"/>
            </w:tcBorders>
          </w:tcPr>
          <w:p w:rsidR="00321DB4" w:rsidRDefault="00321DB4"/>
        </w:tc>
        <w:tc>
          <w:tcPr>
            <w:tcW w:w="954" w:type="dxa"/>
            <w:tcBorders>
              <w:top w:val="nil"/>
              <w:left w:val="single" w:sz="8" w:space="0" w:color="000000"/>
              <w:bottom w:val="nil"/>
              <w:right w:val="single" w:sz="4" w:space="0" w:color="000000"/>
            </w:tcBorders>
          </w:tcPr>
          <w:p w:rsidR="00321DB4" w:rsidRDefault="00321DB4"/>
        </w:tc>
        <w:tc>
          <w:tcPr>
            <w:tcW w:w="9289" w:type="dxa"/>
            <w:tcBorders>
              <w:top w:val="nil"/>
              <w:left w:val="single" w:sz="4" w:space="0" w:color="000000"/>
              <w:bottom w:val="nil"/>
              <w:right w:val="single" w:sz="8" w:space="0" w:color="000000"/>
            </w:tcBorders>
          </w:tcPr>
          <w:p w:rsidR="00321DB4" w:rsidRDefault="00E024F8">
            <w:pPr>
              <w:pStyle w:val="TableParagraph"/>
              <w:spacing w:line="192" w:lineRule="exact"/>
              <w:ind w:left="107"/>
              <w:rPr>
                <w:rFonts w:ascii="Arial" w:eastAsia="Arial" w:hAnsi="Arial" w:cs="Arial"/>
                <w:sz w:val="18"/>
                <w:szCs w:val="18"/>
              </w:rPr>
            </w:pPr>
            <w:r>
              <w:rPr>
                <w:rFonts w:ascii="Arial"/>
                <w:color w:val="1D1D1D"/>
                <w:sz w:val="18"/>
              </w:rPr>
              <w:t>PARQUES Y JARDINES</w:t>
            </w:r>
            <w:r>
              <w:rPr>
                <w:rFonts w:ascii="Arial"/>
                <w:color w:val="1D1D1D"/>
                <w:spacing w:val="-39"/>
                <w:sz w:val="18"/>
              </w:rPr>
              <w:t xml:space="preserve"> </w:t>
            </w:r>
            <w:r>
              <w:rPr>
                <w:rFonts w:ascii="Arial"/>
                <w:color w:val="414141"/>
                <w:sz w:val="18"/>
              </w:rPr>
              <w:t>.</w:t>
            </w:r>
          </w:p>
        </w:tc>
        <w:tc>
          <w:tcPr>
            <w:tcW w:w="2147" w:type="dxa"/>
            <w:tcBorders>
              <w:top w:val="nil"/>
              <w:left w:val="single" w:sz="8" w:space="0" w:color="000000"/>
              <w:bottom w:val="nil"/>
              <w:right w:val="single" w:sz="6" w:space="0" w:color="000000"/>
            </w:tcBorders>
          </w:tcPr>
          <w:p w:rsidR="00321DB4" w:rsidRDefault="00321DB4"/>
        </w:tc>
      </w:tr>
      <w:tr w:rsidR="00321DB4">
        <w:trPr>
          <w:trHeight w:hRule="exact" w:val="457"/>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8" w:space="0" w:color="000000"/>
            </w:tcBorders>
          </w:tcPr>
          <w:p w:rsidR="00321DB4" w:rsidRDefault="00E024F8">
            <w:pPr>
              <w:pStyle w:val="TableParagraph"/>
              <w:spacing w:line="254" w:lineRule="auto"/>
              <w:ind w:left="107" w:right="6809"/>
              <w:rPr>
                <w:rFonts w:ascii="Arial" w:eastAsia="Arial" w:hAnsi="Arial" w:cs="Arial"/>
                <w:sz w:val="18"/>
                <w:szCs w:val="18"/>
              </w:rPr>
            </w:pPr>
            <w:r>
              <w:rPr>
                <w:rFonts w:ascii="Arial"/>
                <w:color w:val="1D1D1D"/>
                <w:sz w:val="18"/>
              </w:rPr>
              <w:t xml:space="preserve">Productos de limpieza </w:t>
            </w:r>
            <w:r>
              <w:rPr>
                <w:rFonts w:ascii="Arial"/>
                <w:color w:val="1D1D1D"/>
                <w:sz w:val="16"/>
              </w:rPr>
              <w:t xml:space="preserve">y </w:t>
            </w:r>
            <w:r>
              <w:rPr>
                <w:rFonts w:ascii="Arial"/>
                <w:color w:val="1D1D1D"/>
                <w:sz w:val="18"/>
              </w:rPr>
              <w:t>aseo Productos de limpieza y</w:t>
            </w:r>
            <w:r>
              <w:rPr>
                <w:rFonts w:ascii="Arial"/>
                <w:color w:val="1D1D1D"/>
                <w:spacing w:val="2"/>
                <w:sz w:val="18"/>
              </w:rPr>
              <w:t xml:space="preserve"> </w:t>
            </w:r>
            <w:r>
              <w:rPr>
                <w:rFonts w:ascii="Arial"/>
                <w:color w:val="1D1D1D"/>
                <w:sz w:val="18"/>
              </w:rPr>
              <w:t>aseo</w:t>
            </w:r>
          </w:p>
        </w:tc>
        <w:tc>
          <w:tcPr>
            <w:tcW w:w="2147" w:type="dxa"/>
            <w:tcBorders>
              <w:top w:val="nil"/>
              <w:left w:val="single" w:sz="8" w:space="0" w:color="000000"/>
              <w:bottom w:val="nil"/>
              <w:right w:val="single" w:sz="6"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right="90"/>
              <w:jc w:val="right"/>
              <w:rPr>
                <w:rFonts w:ascii="Arial" w:eastAsia="Arial" w:hAnsi="Arial" w:cs="Arial"/>
                <w:sz w:val="18"/>
                <w:szCs w:val="18"/>
              </w:rPr>
            </w:pPr>
            <w:r>
              <w:rPr>
                <w:rFonts w:ascii="Arial"/>
                <w:color w:val="1D1D1D"/>
                <w:w w:val="95"/>
                <w:sz w:val="18"/>
              </w:rPr>
              <w:t>100,00</w:t>
            </w:r>
          </w:p>
        </w:tc>
      </w:tr>
      <w:tr w:rsidR="00321DB4">
        <w:trPr>
          <w:trHeight w:hRule="exact" w:val="227"/>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6" w:space="0" w:color="000000"/>
            </w:tcBorders>
          </w:tcPr>
          <w:p w:rsidR="00321DB4" w:rsidRDefault="00E024F8">
            <w:pPr>
              <w:pStyle w:val="TableParagraph"/>
              <w:spacing w:before="16"/>
              <w:ind w:left="74"/>
              <w:rPr>
                <w:rFonts w:ascii="Arial" w:eastAsia="Arial" w:hAnsi="Arial" w:cs="Arial"/>
                <w:sz w:val="18"/>
                <w:szCs w:val="18"/>
              </w:rPr>
            </w:pPr>
            <w:r>
              <w:rPr>
                <w:rFonts w:ascii="Arial"/>
                <w:color w:val="1D1D1D"/>
                <w:sz w:val="18"/>
              </w:rPr>
              <w:t>171</w:t>
            </w:r>
          </w:p>
        </w:tc>
        <w:tc>
          <w:tcPr>
            <w:tcW w:w="954" w:type="dxa"/>
            <w:tcBorders>
              <w:top w:val="nil"/>
              <w:left w:val="single" w:sz="6" w:space="0" w:color="000000"/>
              <w:bottom w:val="nil"/>
              <w:right w:val="single" w:sz="4" w:space="0" w:color="000000"/>
            </w:tcBorders>
          </w:tcPr>
          <w:p w:rsidR="00321DB4" w:rsidRDefault="00E024F8">
            <w:pPr>
              <w:pStyle w:val="TableParagraph"/>
              <w:spacing w:before="11"/>
              <w:ind w:left="52"/>
              <w:rPr>
                <w:rFonts w:ascii="Arial" w:eastAsia="Arial" w:hAnsi="Arial" w:cs="Arial"/>
                <w:sz w:val="18"/>
                <w:szCs w:val="18"/>
              </w:rPr>
            </w:pPr>
            <w:r>
              <w:rPr>
                <w:rFonts w:ascii="Arial"/>
                <w:color w:val="1D1D1D"/>
                <w:sz w:val="18"/>
              </w:rPr>
              <w:t>22199</w:t>
            </w:r>
          </w:p>
        </w:tc>
        <w:tc>
          <w:tcPr>
            <w:tcW w:w="9289" w:type="dxa"/>
            <w:tcBorders>
              <w:top w:val="nil"/>
              <w:left w:val="single" w:sz="4" w:space="0" w:color="000000"/>
              <w:bottom w:val="nil"/>
              <w:right w:val="single" w:sz="6" w:space="0" w:color="000000"/>
            </w:tcBorders>
          </w:tcPr>
          <w:p w:rsidR="00321DB4" w:rsidRDefault="00321DB4"/>
        </w:tc>
        <w:tc>
          <w:tcPr>
            <w:tcW w:w="2147" w:type="dxa"/>
            <w:tcBorders>
              <w:top w:val="nil"/>
              <w:left w:val="single" w:sz="6" w:space="0" w:color="000000"/>
              <w:bottom w:val="nil"/>
              <w:right w:val="single" w:sz="6" w:space="0" w:color="000000"/>
            </w:tcBorders>
          </w:tcPr>
          <w:p w:rsidR="00321DB4" w:rsidRDefault="00321DB4"/>
        </w:tc>
      </w:tr>
      <w:tr w:rsidR="00321DB4">
        <w:trPr>
          <w:trHeight w:hRule="exact" w:val="213"/>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line="192" w:lineRule="exact"/>
              <w:ind w:left="103"/>
              <w:rPr>
                <w:rFonts w:ascii="Arial" w:eastAsia="Arial" w:hAnsi="Arial" w:cs="Arial"/>
                <w:sz w:val="18"/>
                <w:szCs w:val="18"/>
              </w:rPr>
            </w:pPr>
            <w:r>
              <w:rPr>
                <w:rFonts w:ascii="Arial"/>
                <w:color w:val="1D1D1D"/>
                <w:sz w:val="18"/>
              </w:rPr>
              <w:t>PARQUES Y</w:t>
            </w:r>
            <w:r>
              <w:rPr>
                <w:rFonts w:ascii="Arial"/>
                <w:color w:val="1D1D1D"/>
                <w:spacing w:val="-25"/>
                <w:sz w:val="18"/>
              </w:rPr>
              <w:t xml:space="preserve"> </w:t>
            </w:r>
            <w:r>
              <w:rPr>
                <w:rFonts w:ascii="Arial"/>
                <w:color w:val="1D1D1D"/>
                <w:sz w:val="18"/>
              </w:rPr>
              <w:t>JARDINES.</w:t>
            </w:r>
          </w:p>
        </w:tc>
        <w:tc>
          <w:tcPr>
            <w:tcW w:w="2147" w:type="dxa"/>
            <w:tcBorders>
              <w:top w:val="nil"/>
              <w:left w:val="single" w:sz="6" w:space="0" w:color="000000"/>
              <w:bottom w:val="nil"/>
              <w:right w:val="single" w:sz="6" w:space="0" w:color="000000"/>
            </w:tcBorders>
          </w:tcPr>
          <w:p w:rsidR="00321DB4" w:rsidRDefault="00321DB4"/>
        </w:tc>
      </w:tr>
      <w:tr w:rsidR="00321DB4">
        <w:trPr>
          <w:trHeight w:hRule="exact" w:val="455"/>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before="2"/>
              <w:ind w:left="98"/>
              <w:rPr>
                <w:rFonts w:ascii="Arial" w:eastAsia="Arial" w:hAnsi="Arial" w:cs="Arial"/>
                <w:sz w:val="18"/>
                <w:szCs w:val="18"/>
              </w:rPr>
            </w:pPr>
            <w:r>
              <w:rPr>
                <w:rFonts w:ascii="Arial"/>
                <w:color w:val="1D1D1D"/>
                <w:sz w:val="18"/>
              </w:rPr>
              <w:t>Otros</w:t>
            </w:r>
            <w:r>
              <w:rPr>
                <w:rFonts w:ascii="Arial"/>
                <w:color w:val="1D1D1D"/>
                <w:spacing w:val="-7"/>
                <w:sz w:val="18"/>
              </w:rPr>
              <w:t xml:space="preserve"> </w:t>
            </w:r>
            <w:r>
              <w:rPr>
                <w:rFonts w:ascii="Arial"/>
                <w:color w:val="1D1D1D"/>
                <w:sz w:val="18"/>
              </w:rPr>
              <w:t>suministros</w:t>
            </w:r>
          </w:p>
          <w:p w:rsidR="00321DB4" w:rsidRDefault="00E024F8">
            <w:pPr>
              <w:pStyle w:val="TableParagraph"/>
              <w:spacing w:before="8"/>
              <w:ind w:left="103"/>
              <w:rPr>
                <w:rFonts w:ascii="Arial" w:eastAsia="Arial" w:hAnsi="Arial" w:cs="Arial"/>
                <w:sz w:val="18"/>
                <w:szCs w:val="18"/>
              </w:rPr>
            </w:pPr>
            <w:r>
              <w:rPr>
                <w:rFonts w:ascii="Arial"/>
                <w:color w:val="1D1D1D"/>
                <w:sz w:val="18"/>
              </w:rPr>
              <w:t xml:space="preserve">Parques </w:t>
            </w:r>
            <w:r>
              <w:rPr>
                <w:rFonts w:ascii="Arial"/>
                <w:color w:val="1D1D1D"/>
                <w:sz w:val="16"/>
              </w:rPr>
              <w:t xml:space="preserve">y </w:t>
            </w:r>
            <w:r>
              <w:rPr>
                <w:rFonts w:ascii="Arial"/>
                <w:color w:val="1D1D1D"/>
                <w:sz w:val="18"/>
              </w:rPr>
              <w:t>Jardines</w:t>
            </w:r>
            <w:r>
              <w:rPr>
                <w:rFonts w:ascii="Arial"/>
                <w:color w:val="414141"/>
                <w:sz w:val="18"/>
              </w:rPr>
              <w:t>.</w:t>
            </w:r>
            <w:r>
              <w:rPr>
                <w:rFonts w:ascii="Arial"/>
                <w:color w:val="1D1D1D"/>
                <w:sz w:val="18"/>
              </w:rPr>
              <w:t>Otros</w:t>
            </w:r>
            <w:r>
              <w:rPr>
                <w:rFonts w:ascii="Arial"/>
                <w:color w:val="1D1D1D"/>
                <w:spacing w:val="12"/>
                <w:sz w:val="18"/>
              </w:rPr>
              <w:t xml:space="preserve"> </w:t>
            </w:r>
            <w:r>
              <w:rPr>
                <w:rFonts w:ascii="Arial"/>
                <w:color w:val="1D1D1D"/>
                <w:sz w:val="18"/>
              </w:rPr>
              <w:t>suministros</w:t>
            </w:r>
          </w:p>
        </w:tc>
        <w:tc>
          <w:tcPr>
            <w:tcW w:w="2147" w:type="dxa"/>
            <w:tcBorders>
              <w:top w:val="nil"/>
              <w:left w:val="single" w:sz="6" w:space="0" w:color="000000"/>
              <w:bottom w:val="nil"/>
              <w:right w:val="single" w:sz="6" w:space="0" w:color="000000"/>
            </w:tcBorders>
          </w:tcPr>
          <w:p w:rsidR="00321DB4" w:rsidRDefault="00321DB4">
            <w:pPr>
              <w:pStyle w:val="TableParagraph"/>
              <w:spacing w:before="4"/>
              <w:rPr>
                <w:rFonts w:ascii="Times New Roman" w:eastAsia="Times New Roman" w:hAnsi="Times New Roman" w:cs="Times New Roman"/>
                <w:b/>
                <w:bCs/>
                <w:sz w:val="14"/>
                <w:szCs w:val="14"/>
              </w:rPr>
            </w:pPr>
          </w:p>
          <w:p w:rsidR="00321DB4" w:rsidRDefault="00E024F8">
            <w:pPr>
              <w:pStyle w:val="TableParagraph"/>
              <w:ind w:right="95"/>
              <w:jc w:val="right"/>
              <w:rPr>
                <w:rFonts w:ascii="Arial" w:eastAsia="Arial" w:hAnsi="Arial" w:cs="Arial"/>
                <w:sz w:val="18"/>
                <w:szCs w:val="18"/>
              </w:rPr>
            </w:pPr>
            <w:r>
              <w:rPr>
                <w:rFonts w:ascii="Arial"/>
                <w:color w:val="1D1D1D"/>
                <w:spacing w:val="-2"/>
                <w:sz w:val="18"/>
              </w:rPr>
              <w:t>5</w:t>
            </w:r>
            <w:r>
              <w:rPr>
                <w:rFonts w:ascii="Arial"/>
                <w:color w:val="414141"/>
                <w:spacing w:val="-2"/>
                <w:sz w:val="18"/>
              </w:rPr>
              <w:t>.</w:t>
            </w:r>
            <w:r>
              <w:rPr>
                <w:rFonts w:ascii="Arial"/>
                <w:color w:val="1D1D1D"/>
                <w:spacing w:val="-2"/>
                <w:sz w:val="18"/>
              </w:rPr>
              <w:t>500</w:t>
            </w:r>
            <w:r>
              <w:rPr>
                <w:rFonts w:ascii="Arial"/>
                <w:color w:val="414141"/>
                <w:spacing w:val="-2"/>
                <w:sz w:val="18"/>
              </w:rPr>
              <w:t>,</w:t>
            </w:r>
            <w:r>
              <w:rPr>
                <w:rFonts w:ascii="Arial"/>
                <w:color w:val="1D1D1D"/>
                <w:spacing w:val="-2"/>
                <w:sz w:val="18"/>
              </w:rPr>
              <w:t>00</w:t>
            </w:r>
          </w:p>
        </w:tc>
      </w:tr>
      <w:tr w:rsidR="00321DB4">
        <w:trPr>
          <w:trHeight w:hRule="exact" w:val="227"/>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E024F8">
            <w:pPr>
              <w:pStyle w:val="TableParagraph"/>
              <w:spacing w:before="16"/>
              <w:ind w:left="57"/>
              <w:rPr>
                <w:rFonts w:ascii="Arial" w:eastAsia="Arial" w:hAnsi="Arial" w:cs="Arial"/>
                <w:sz w:val="18"/>
                <w:szCs w:val="18"/>
              </w:rPr>
            </w:pPr>
            <w:r>
              <w:rPr>
                <w:rFonts w:ascii="Arial"/>
                <w:color w:val="1D1D1D"/>
                <w:sz w:val="18"/>
              </w:rPr>
              <w:t>171</w:t>
            </w:r>
          </w:p>
        </w:tc>
        <w:tc>
          <w:tcPr>
            <w:tcW w:w="954" w:type="dxa"/>
            <w:tcBorders>
              <w:top w:val="nil"/>
              <w:left w:val="single" w:sz="6" w:space="0" w:color="000000"/>
              <w:bottom w:val="nil"/>
              <w:right w:val="single" w:sz="4" w:space="0" w:color="000000"/>
            </w:tcBorders>
          </w:tcPr>
          <w:p w:rsidR="00321DB4" w:rsidRDefault="00E024F8">
            <w:pPr>
              <w:pStyle w:val="TableParagraph"/>
              <w:spacing w:before="11"/>
              <w:ind w:left="52"/>
              <w:rPr>
                <w:rFonts w:ascii="Arial" w:eastAsia="Arial" w:hAnsi="Arial" w:cs="Arial"/>
                <w:sz w:val="18"/>
                <w:szCs w:val="18"/>
              </w:rPr>
            </w:pPr>
            <w:r>
              <w:rPr>
                <w:rFonts w:ascii="Arial"/>
                <w:color w:val="1D1D1D"/>
                <w:sz w:val="18"/>
              </w:rPr>
              <w:t>22799</w:t>
            </w:r>
          </w:p>
        </w:tc>
        <w:tc>
          <w:tcPr>
            <w:tcW w:w="9289" w:type="dxa"/>
            <w:tcBorders>
              <w:top w:val="nil"/>
              <w:left w:val="single" w:sz="4" w:space="0" w:color="000000"/>
              <w:bottom w:val="nil"/>
              <w:right w:val="single" w:sz="6" w:space="0" w:color="000000"/>
            </w:tcBorders>
          </w:tcPr>
          <w:p w:rsidR="00321DB4" w:rsidRDefault="00321DB4"/>
        </w:tc>
        <w:tc>
          <w:tcPr>
            <w:tcW w:w="2147" w:type="dxa"/>
            <w:tcBorders>
              <w:top w:val="nil"/>
              <w:left w:val="single" w:sz="6" w:space="0" w:color="000000"/>
              <w:bottom w:val="nil"/>
              <w:right w:val="single" w:sz="6" w:space="0" w:color="000000"/>
            </w:tcBorders>
          </w:tcPr>
          <w:p w:rsidR="00321DB4" w:rsidRDefault="00321DB4"/>
        </w:tc>
      </w:tr>
      <w:tr w:rsidR="00321DB4">
        <w:trPr>
          <w:trHeight w:hRule="exact" w:val="208"/>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line="192" w:lineRule="exact"/>
              <w:ind w:left="103"/>
              <w:rPr>
                <w:rFonts w:ascii="Arial" w:eastAsia="Arial" w:hAnsi="Arial" w:cs="Arial"/>
                <w:sz w:val="18"/>
                <w:szCs w:val="18"/>
              </w:rPr>
            </w:pPr>
            <w:r>
              <w:rPr>
                <w:rFonts w:ascii="Arial"/>
                <w:color w:val="1D1D1D"/>
                <w:sz w:val="18"/>
              </w:rPr>
              <w:t>PARQUES</w:t>
            </w:r>
            <w:r>
              <w:rPr>
                <w:rFonts w:ascii="Arial"/>
                <w:color w:val="1D1D1D"/>
                <w:spacing w:val="-9"/>
                <w:sz w:val="18"/>
              </w:rPr>
              <w:t xml:space="preserve"> </w:t>
            </w:r>
            <w:r>
              <w:rPr>
                <w:rFonts w:ascii="Arial"/>
                <w:color w:val="1D1D1D"/>
                <w:sz w:val="18"/>
              </w:rPr>
              <w:t>Y</w:t>
            </w:r>
            <w:r>
              <w:rPr>
                <w:rFonts w:ascii="Arial"/>
                <w:color w:val="1D1D1D"/>
                <w:spacing w:val="-9"/>
                <w:sz w:val="18"/>
              </w:rPr>
              <w:t xml:space="preserve"> </w:t>
            </w:r>
            <w:r>
              <w:rPr>
                <w:rFonts w:ascii="Arial"/>
                <w:color w:val="1D1D1D"/>
                <w:sz w:val="18"/>
              </w:rPr>
              <w:t>JARDINES</w:t>
            </w:r>
            <w:r>
              <w:rPr>
                <w:rFonts w:ascii="Arial"/>
                <w:color w:val="1D1D1D"/>
                <w:spacing w:val="-30"/>
                <w:sz w:val="18"/>
              </w:rPr>
              <w:t xml:space="preserve"> </w:t>
            </w:r>
            <w:r>
              <w:rPr>
                <w:rFonts w:ascii="Arial"/>
                <w:color w:val="414141"/>
                <w:sz w:val="18"/>
              </w:rPr>
              <w:t>.</w:t>
            </w:r>
          </w:p>
        </w:tc>
        <w:tc>
          <w:tcPr>
            <w:tcW w:w="2147" w:type="dxa"/>
            <w:tcBorders>
              <w:top w:val="nil"/>
              <w:left w:val="single" w:sz="6" w:space="0" w:color="000000"/>
              <w:bottom w:val="nil"/>
              <w:right w:val="single" w:sz="6" w:space="0" w:color="000000"/>
            </w:tcBorders>
          </w:tcPr>
          <w:p w:rsidR="00321DB4" w:rsidRDefault="00321DB4"/>
        </w:tc>
      </w:tr>
      <w:tr w:rsidR="00321DB4">
        <w:trPr>
          <w:trHeight w:hRule="exact" w:val="460"/>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line="254" w:lineRule="auto"/>
              <w:ind w:left="103" w:right="4292"/>
              <w:rPr>
                <w:rFonts w:ascii="Arial" w:eastAsia="Arial" w:hAnsi="Arial" w:cs="Arial"/>
                <w:sz w:val="18"/>
                <w:szCs w:val="18"/>
              </w:rPr>
            </w:pPr>
            <w:r>
              <w:rPr>
                <w:rFonts w:ascii="Arial"/>
                <w:color w:val="1D1D1D"/>
                <w:sz w:val="18"/>
              </w:rPr>
              <w:t>Otros trabajos realizados por otras empresas y profesionales Otros trabajos realizados por otras empresas Mant.</w:t>
            </w:r>
            <w:r>
              <w:rPr>
                <w:rFonts w:ascii="Arial"/>
                <w:color w:val="1D1D1D"/>
                <w:spacing w:val="17"/>
                <w:sz w:val="18"/>
              </w:rPr>
              <w:t xml:space="preserve"> </w:t>
            </w:r>
            <w:r>
              <w:rPr>
                <w:rFonts w:ascii="Arial"/>
                <w:color w:val="1D1D1D"/>
                <w:sz w:val="18"/>
              </w:rPr>
              <w:t>Parques</w:t>
            </w:r>
          </w:p>
        </w:tc>
        <w:tc>
          <w:tcPr>
            <w:tcW w:w="2147" w:type="dxa"/>
            <w:tcBorders>
              <w:top w:val="nil"/>
              <w:left w:val="single" w:sz="6" w:space="0" w:color="000000"/>
              <w:bottom w:val="nil"/>
              <w:right w:val="single" w:sz="6" w:space="0" w:color="000000"/>
            </w:tcBorders>
          </w:tcPr>
          <w:p w:rsidR="00321DB4" w:rsidRDefault="00321DB4">
            <w:pPr>
              <w:pStyle w:val="TableParagraph"/>
              <w:spacing w:before="4"/>
              <w:rPr>
                <w:rFonts w:ascii="Times New Roman" w:eastAsia="Times New Roman" w:hAnsi="Times New Roman" w:cs="Times New Roman"/>
                <w:b/>
                <w:bCs/>
                <w:sz w:val="14"/>
                <w:szCs w:val="14"/>
              </w:rPr>
            </w:pPr>
          </w:p>
          <w:p w:rsidR="00321DB4" w:rsidRDefault="00E024F8">
            <w:pPr>
              <w:pStyle w:val="TableParagraph"/>
              <w:ind w:right="103"/>
              <w:jc w:val="right"/>
              <w:rPr>
                <w:rFonts w:ascii="Arial" w:eastAsia="Arial" w:hAnsi="Arial" w:cs="Arial"/>
                <w:sz w:val="18"/>
                <w:szCs w:val="18"/>
              </w:rPr>
            </w:pPr>
            <w:r>
              <w:rPr>
                <w:rFonts w:ascii="Arial"/>
                <w:color w:val="1D1D1D"/>
                <w:w w:val="95"/>
                <w:sz w:val="18"/>
              </w:rPr>
              <w:t>7.700,00</w:t>
            </w:r>
          </w:p>
        </w:tc>
      </w:tr>
      <w:tr w:rsidR="00321DB4">
        <w:trPr>
          <w:trHeight w:hRule="exact" w:val="232"/>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E024F8">
            <w:pPr>
              <w:pStyle w:val="TableParagraph"/>
              <w:spacing w:before="21"/>
              <w:ind w:left="57"/>
              <w:rPr>
                <w:rFonts w:ascii="Arial" w:eastAsia="Arial" w:hAnsi="Arial" w:cs="Arial"/>
                <w:sz w:val="18"/>
                <w:szCs w:val="18"/>
              </w:rPr>
            </w:pPr>
            <w:r>
              <w:rPr>
                <w:rFonts w:ascii="Arial"/>
                <w:color w:val="1D1D1D"/>
                <w:sz w:val="18"/>
              </w:rPr>
              <w:t>171</w:t>
            </w:r>
          </w:p>
        </w:tc>
        <w:tc>
          <w:tcPr>
            <w:tcW w:w="954" w:type="dxa"/>
            <w:tcBorders>
              <w:top w:val="nil"/>
              <w:left w:val="single" w:sz="6" w:space="0" w:color="000000"/>
              <w:bottom w:val="nil"/>
              <w:right w:val="single" w:sz="4" w:space="0" w:color="000000"/>
            </w:tcBorders>
          </w:tcPr>
          <w:p w:rsidR="00321DB4" w:rsidRDefault="00E024F8">
            <w:pPr>
              <w:pStyle w:val="TableParagraph"/>
              <w:spacing w:before="16"/>
              <w:ind w:left="52"/>
              <w:rPr>
                <w:rFonts w:ascii="Arial" w:eastAsia="Arial" w:hAnsi="Arial" w:cs="Arial"/>
                <w:sz w:val="18"/>
                <w:szCs w:val="18"/>
              </w:rPr>
            </w:pPr>
            <w:r>
              <w:rPr>
                <w:rFonts w:ascii="Arial"/>
                <w:color w:val="1D1D1D"/>
                <w:sz w:val="18"/>
              </w:rPr>
              <w:t>60900</w:t>
            </w:r>
          </w:p>
        </w:tc>
        <w:tc>
          <w:tcPr>
            <w:tcW w:w="9289" w:type="dxa"/>
            <w:tcBorders>
              <w:top w:val="nil"/>
              <w:left w:val="single" w:sz="4" w:space="0" w:color="000000"/>
              <w:bottom w:val="nil"/>
              <w:right w:val="single" w:sz="6" w:space="0" w:color="000000"/>
            </w:tcBorders>
          </w:tcPr>
          <w:p w:rsidR="00321DB4" w:rsidRDefault="00321DB4"/>
        </w:tc>
        <w:tc>
          <w:tcPr>
            <w:tcW w:w="2147" w:type="dxa"/>
            <w:tcBorders>
              <w:top w:val="nil"/>
              <w:left w:val="single" w:sz="6" w:space="0" w:color="000000"/>
              <w:bottom w:val="nil"/>
              <w:right w:val="single" w:sz="6" w:space="0" w:color="000000"/>
            </w:tcBorders>
          </w:tcPr>
          <w:p w:rsidR="00321DB4" w:rsidRDefault="00321DB4"/>
        </w:tc>
      </w:tr>
      <w:tr w:rsidR="00321DB4">
        <w:trPr>
          <w:trHeight w:hRule="exact" w:val="213"/>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line="192" w:lineRule="exact"/>
              <w:ind w:left="107"/>
              <w:rPr>
                <w:rFonts w:ascii="Arial" w:eastAsia="Arial" w:hAnsi="Arial" w:cs="Arial"/>
                <w:sz w:val="18"/>
                <w:szCs w:val="18"/>
              </w:rPr>
            </w:pPr>
            <w:r>
              <w:rPr>
                <w:rFonts w:ascii="Arial"/>
                <w:color w:val="1D1D1D"/>
                <w:sz w:val="18"/>
              </w:rPr>
              <w:t>PARQUES Y</w:t>
            </w:r>
            <w:r>
              <w:rPr>
                <w:rFonts w:ascii="Arial"/>
                <w:color w:val="1D1D1D"/>
                <w:spacing w:val="-7"/>
                <w:sz w:val="18"/>
              </w:rPr>
              <w:t xml:space="preserve"> </w:t>
            </w:r>
            <w:r>
              <w:rPr>
                <w:rFonts w:ascii="Arial"/>
                <w:color w:val="1D1D1D"/>
                <w:spacing w:val="2"/>
                <w:sz w:val="18"/>
              </w:rPr>
              <w:t>JARDINES</w:t>
            </w:r>
            <w:r>
              <w:rPr>
                <w:rFonts w:ascii="Arial"/>
                <w:color w:val="565656"/>
                <w:spacing w:val="2"/>
                <w:sz w:val="18"/>
              </w:rPr>
              <w:t>.</w:t>
            </w:r>
          </w:p>
        </w:tc>
        <w:tc>
          <w:tcPr>
            <w:tcW w:w="2147" w:type="dxa"/>
            <w:tcBorders>
              <w:top w:val="nil"/>
              <w:left w:val="single" w:sz="6" w:space="0" w:color="000000"/>
              <w:bottom w:val="nil"/>
              <w:right w:val="single" w:sz="6" w:space="0" w:color="000000"/>
            </w:tcBorders>
          </w:tcPr>
          <w:p w:rsidR="00321DB4" w:rsidRDefault="00321DB4"/>
        </w:tc>
      </w:tr>
      <w:tr w:rsidR="00321DB4">
        <w:trPr>
          <w:trHeight w:hRule="exact" w:val="428"/>
        </w:trPr>
        <w:tc>
          <w:tcPr>
            <w:tcW w:w="805" w:type="dxa"/>
            <w:vMerge/>
            <w:tcBorders>
              <w:left w:val="single" w:sz="6" w:space="0" w:color="000000"/>
              <w:right w:val="nil"/>
            </w:tcBorders>
          </w:tcPr>
          <w:p w:rsidR="00321DB4" w:rsidRDefault="00321DB4"/>
        </w:tc>
        <w:tc>
          <w:tcPr>
            <w:tcW w:w="810" w:type="dxa"/>
            <w:tcBorders>
              <w:top w:val="nil"/>
              <w:left w:val="single" w:sz="21"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before="2" w:line="249" w:lineRule="auto"/>
              <w:ind w:left="103" w:right="7414"/>
              <w:rPr>
                <w:rFonts w:ascii="Arial" w:eastAsia="Arial" w:hAnsi="Arial" w:cs="Arial"/>
                <w:sz w:val="18"/>
                <w:szCs w:val="18"/>
              </w:rPr>
            </w:pPr>
            <w:r>
              <w:rPr>
                <w:rFonts w:ascii="Arial"/>
                <w:color w:val="1D1D1D"/>
                <w:sz w:val="18"/>
              </w:rPr>
              <w:t xml:space="preserve">Ot.inv.infr </w:t>
            </w:r>
            <w:r>
              <w:rPr>
                <w:rFonts w:ascii="Arial"/>
                <w:color w:val="414141"/>
                <w:spacing w:val="-11"/>
                <w:sz w:val="18"/>
              </w:rPr>
              <w:t>.</w:t>
            </w:r>
            <w:r>
              <w:rPr>
                <w:rFonts w:ascii="Arial"/>
                <w:color w:val="1D1D1D"/>
                <w:spacing w:val="-11"/>
                <w:sz w:val="18"/>
              </w:rPr>
              <w:t xml:space="preserve">y </w:t>
            </w:r>
            <w:r>
              <w:rPr>
                <w:rFonts w:ascii="Arial"/>
                <w:color w:val="1D1D1D"/>
                <w:sz w:val="18"/>
              </w:rPr>
              <w:t>b</w:t>
            </w:r>
            <w:r>
              <w:rPr>
                <w:rFonts w:ascii="Arial"/>
                <w:color w:val="414141"/>
                <w:sz w:val="18"/>
              </w:rPr>
              <w:t>.</w:t>
            </w:r>
            <w:r>
              <w:rPr>
                <w:rFonts w:ascii="Arial"/>
                <w:color w:val="1D1D1D"/>
                <w:sz w:val="18"/>
              </w:rPr>
              <w:t>uso</w:t>
            </w:r>
            <w:r>
              <w:rPr>
                <w:rFonts w:ascii="Arial"/>
                <w:color w:val="1D1D1D"/>
                <w:spacing w:val="-13"/>
                <w:sz w:val="18"/>
              </w:rPr>
              <w:t xml:space="preserve"> </w:t>
            </w:r>
            <w:r>
              <w:rPr>
                <w:rFonts w:ascii="Arial"/>
                <w:color w:val="1D1D1D"/>
                <w:sz w:val="18"/>
              </w:rPr>
              <w:t>gral Ot.inv</w:t>
            </w:r>
            <w:r>
              <w:rPr>
                <w:rFonts w:ascii="Arial"/>
                <w:color w:val="414141"/>
                <w:sz w:val="18"/>
              </w:rPr>
              <w:t>.</w:t>
            </w:r>
            <w:r>
              <w:rPr>
                <w:rFonts w:ascii="Arial"/>
                <w:color w:val="1D1D1D"/>
                <w:sz w:val="18"/>
              </w:rPr>
              <w:t>infr</w:t>
            </w:r>
            <w:r>
              <w:rPr>
                <w:rFonts w:ascii="Arial"/>
                <w:color w:val="414141"/>
                <w:sz w:val="18"/>
              </w:rPr>
              <w:t>.</w:t>
            </w:r>
            <w:r>
              <w:rPr>
                <w:rFonts w:ascii="Arial"/>
                <w:color w:val="1D1D1D"/>
                <w:sz w:val="18"/>
              </w:rPr>
              <w:t xml:space="preserve">y </w:t>
            </w:r>
            <w:r>
              <w:rPr>
                <w:rFonts w:ascii="Arial"/>
                <w:color w:val="1D1D1D"/>
                <w:spacing w:val="-3"/>
                <w:sz w:val="18"/>
              </w:rPr>
              <w:t>b</w:t>
            </w:r>
            <w:r>
              <w:rPr>
                <w:rFonts w:ascii="Arial"/>
                <w:color w:val="414141"/>
                <w:spacing w:val="-3"/>
                <w:sz w:val="18"/>
              </w:rPr>
              <w:t>.</w:t>
            </w:r>
            <w:r>
              <w:rPr>
                <w:rFonts w:ascii="Arial"/>
                <w:color w:val="1D1D1D"/>
                <w:spacing w:val="-3"/>
                <w:sz w:val="18"/>
              </w:rPr>
              <w:t>uso</w:t>
            </w:r>
            <w:r>
              <w:rPr>
                <w:rFonts w:ascii="Arial"/>
                <w:color w:val="1D1D1D"/>
                <w:spacing w:val="18"/>
                <w:sz w:val="18"/>
              </w:rPr>
              <w:t xml:space="preserve"> </w:t>
            </w:r>
            <w:r>
              <w:rPr>
                <w:rFonts w:ascii="Arial"/>
                <w:color w:val="1D1D1D"/>
                <w:sz w:val="18"/>
              </w:rPr>
              <w:t>gral</w:t>
            </w:r>
          </w:p>
        </w:tc>
        <w:tc>
          <w:tcPr>
            <w:tcW w:w="2147" w:type="dxa"/>
            <w:tcBorders>
              <w:top w:val="nil"/>
              <w:left w:val="single" w:sz="6" w:space="0" w:color="000000"/>
              <w:bottom w:val="nil"/>
              <w:right w:val="single" w:sz="6" w:space="0" w:color="000000"/>
            </w:tcBorders>
          </w:tcPr>
          <w:p w:rsidR="00321DB4" w:rsidRDefault="00E024F8">
            <w:pPr>
              <w:pStyle w:val="TableParagraph"/>
              <w:spacing w:before="160"/>
              <w:ind w:right="99"/>
              <w:jc w:val="right"/>
              <w:rPr>
                <w:rFonts w:ascii="Arial" w:eastAsia="Arial" w:hAnsi="Arial" w:cs="Arial"/>
                <w:sz w:val="18"/>
                <w:szCs w:val="18"/>
              </w:rPr>
            </w:pPr>
            <w:r>
              <w:rPr>
                <w:rFonts w:ascii="Arial"/>
                <w:color w:val="1D1D1D"/>
                <w:spacing w:val="-1"/>
                <w:sz w:val="18"/>
              </w:rPr>
              <w:t>73</w:t>
            </w:r>
            <w:r>
              <w:rPr>
                <w:rFonts w:ascii="Arial"/>
                <w:color w:val="414141"/>
                <w:spacing w:val="-1"/>
                <w:sz w:val="18"/>
              </w:rPr>
              <w:t>.</w:t>
            </w:r>
            <w:r>
              <w:rPr>
                <w:rFonts w:ascii="Arial"/>
                <w:color w:val="1D1D1D"/>
                <w:spacing w:val="-1"/>
                <w:sz w:val="18"/>
              </w:rPr>
              <w:t>997.22</w:t>
            </w:r>
          </w:p>
        </w:tc>
      </w:tr>
      <w:tr w:rsidR="00321DB4">
        <w:trPr>
          <w:trHeight w:hRule="exact" w:val="354"/>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tabs>
                <w:tab w:val="left" w:pos="6410"/>
              </w:tabs>
              <w:spacing w:line="245" w:lineRule="exact"/>
              <w:ind w:left="136"/>
              <w:rPr>
                <w:rFonts w:ascii="Arial" w:eastAsia="Arial" w:hAnsi="Arial" w:cs="Arial"/>
                <w:sz w:val="17"/>
                <w:szCs w:val="17"/>
              </w:rPr>
            </w:pPr>
            <w:r>
              <w:rPr>
                <w:rFonts w:ascii="Arial"/>
                <w:b/>
                <w:color w:val="1D1D1D"/>
                <w:w w:val="105"/>
                <w:position w:val="-3"/>
                <w:sz w:val="17"/>
              </w:rPr>
              <w:t>PARQUES</w:t>
            </w:r>
            <w:r>
              <w:rPr>
                <w:rFonts w:ascii="Arial"/>
                <w:b/>
                <w:color w:val="1D1D1D"/>
                <w:spacing w:val="-4"/>
                <w:w w:val="105"/>
                <w:position w:val="-3"/>
                <w:sz w:val="17"/>
              </w:rPr>
              <w:t xml:space="preserve"> </w:t>
            </w:r>
            <w:r>
              <w:rPr>
                <w:rFonts w:ascii="Arial"/>
                <w:b/>
                <w:color w:val="1D1D1D"/>
                <w:w w:val="105"/>
                <w:position w:val="-3"/>
                <w:sz w:val="17"/>
              </w:rPr>
              <w:t>Y</w:t>
            </w:r>
            <w:r>
              <w:rPr>
                <w:rFonts w:ascii="Arial"/>
                <w:b/>
                <w:color w:val="1D1D1D"/>
                <w:spacing w:val="-11"/>
                <w:w w:val="105"/>
                <w:position w:val="-3"/>
                <w:sz w:val="17"/>
              </w:rPr>
              <w:t xml:space="preserve"> </w:t>
            </w:r>
            <w:r>
              <w:rPr>
                <w:rFonts w:ascii="Arial"/>
                <w:b/>
                <w:color w:val="1D1D1D"/>
                <w:w w:val="105"/>
                <w:position w:val="-3"/>
                <w:sz w:val="17"/>
              </w:rPr>
              <w:t>JARDINES.</w:t>
            </w:r>
            <w:r>
              <w:rPr>
                <w:rFonts w:ascii="Arial"/>
                <w:b/>
                <w:color w:val="1D1D1D"/>
                <w:w w:val="105"/>
                <w:position w:val="-3"/>
                <w:sz w:val="17"/>
              </w:rPr>
              <w:tab/>
            </w:r>
            <w:r>
              <w:rPr>
                <w:rFonts w:ascii="Arial"/>
                <w:b/>
                <w:color w:val="1D1D1D"/>
                <w:w w:val="105"/>
                <w:sz w:val="17"/>
              </w:rPr>
              <w:t xml:space="preserve">Total Grupo de Programa  </w:t>
            </w:r>
            <w:r>
              <w:rPr>
                <w:rFonts w:ascii="Arial"/>
                <w:b/>
                <w:color w:val="1D1D1D"/>
                <w:spacing w:val="46"/>
                <w:w w:val="105"/>
                <w:sz w:val="17"/>
              </w:rPr>
              <w:t xml:space="preserve"> </w:t>
            </w:r>
            <w:r>
              <w:rPr>
                <w:rFonts w:ascii="Arial"/>
                <w:b/>
                <w:color w:val="1D1D1D"/>
                <w:w w:val="105"/>
                <w:position w:val="1"/>
                <w:sz w:val="17"/>
              </w:rPr>
              <w:t>171</w:t>
            </w:r>
          </w:p>
        </w:tc>
        <w:tc>
          <w:tcPr>
            <w:tcW w:w="2147" w:type="dxa"/>
            <w:tcBorders>
              <w:top w:val="nil"/>
              <w:left w:val="single" w:sz="6" w:space="0" w:color="000000"/>
              <w:bottom w:val="nil"/>
              <w:right w:val="single" w:sz="6" w:space="0" w:color="000000"/>
            </w:tcBorders>
          </w:tcPr>
          <w:p w:rsidR="00321DB4" w:rsidRDefault="00E024F8">
            <w:pPr>
              <w:pStyle w:val="TableParagraph"/>
              <w:spacing w:line="181" w:lineRule="exact"/>
              <w:ind w:right="110"/>
              <w:jc w:val="right"/>
              <w:rPr>
                <w:rFonts w:ascii="Arial" w:eastAsia="Arial" w:hAnsi="Arial" w:cs="Arial"/>
                <w:sz w:val="17"/>
                <w:szCs w:val="17"/>
              </w:rPr>
            </w:pPr>
            <w:r>
              <w:rPr>
                <w:rFonts w:ascii="Arial"/>
                <w:b/>
                <w:color w:val="1D1D1D"/>
                <w:sz w:val="17"/>
              </w:rPr>
              <w:t>89.397,22</w:t>
            </w:r>
          </w:p>
        </w:tc>
      </w:tr>
      <w:tr w:rsidR="00321DB4">
        <w:trPr>
          <w:trHeight w:hRule="exact" w:val="303"/>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6" w:space="0" w:color="000000"/>
            </w:tcBorders>
          </w:tcPr>
          <w:p w:rsidR="00321DB4" w:rsidRDefault="00E024F8">
            <w:pPr>
              <w:pStyle w:val="TableParagraph"/>
              <w:spacing w:before="96"/>
              <w:ind w:left="59"/>
              <w:rPr>
                <w:rFonts w:ascii="Arial" w:eastAsia="Arial" w:hAnsi="Arial" w:cs="Arial"/>
                <w:sz w:val="18"/>
                <w:szCs w:val="18"/>
              </w:rPr>
            </w:pPr>
            <w:r>
              <w:rPr>
                <w:rFonts w:ascii="Arial"/>
                <w:color w:val="1D1D1D"/>
                <w:sz w:val="18"/>
              </w:rPr>
              <w:t>231</w:t>
            </w:r>
          </w:p>
        </w:tc>
        <w:tc>
          <w:tcPr>
            <w:tcW w:w="954" w:type="dxa"/>
            <w:tcBorders>
              <w:top w:val="nil"/>
              <w:left w:val="single" w:sz="6" w:space="0" w:color="000000"/>
              <w:bottom w:val="nil"/>
              <w:right w:val="single" w:sz="4" w:space="0" w:color="000000"/>
            </w:tcBorders>
          </w:tcPr>
          <w:p w:rsidR="00321DB4" w:rsidRDefault="00E024F8">
            <w:pPr>
              <w:pStyle w:val="TableParagraph"/>
              <w:spacing w:before="91"/>
              <w:ind w:left="62"/>
              <w:rPr>
                <w:rFonts w:ascii="Arial" w:eastAsia="Arial" w:hAnsi="Arial" w:cs="Arial"/>
                <w:sz w:val="18"/>
                <w:szCs w:val="18"/>
              </w:rPr>
            </w:pPr>
            <w:r>
              <w:rPr>
                <w:rFonts w:ascii="Arial"/>
                <w:color w:val="1D1D1D"/>
                <w:sz w:val="18"/>
              </w:rPr>
              <w:t>13100</w:t>
            </w:r>
          </w:p>
        </w:tc>
        <w:tc>
          <w:tcPr>
            <w:tcW w:w="9289" w:type="dxa"/>
            <w:tcBorders>
              <w:top w:val="nil"/>
              <w:left w:val="single" w:sz="4" w:space="0" w:color="000000"/>
              <w:bottom w:val="nil"/>
              <w:right w:val="single" w:sz="6" w:space="0" w:color="000000"/>
            </w:tcBorders>
          </w:tcPr>
          <w:p w:rsidR="00321DB4" w:rsidRDefault="00321DB4"/>
        </w:tc>
        <w:tc>
          <w:tcPr>
            <w:tcW w:w="2147" w:type="dxa"/>
            <w:tcBorders>
              <w:top w:val="nil"/>
              <w:left w:val="single" w:sz="6" w:space="0" w:color="000000"/>
              <w:bottom w:val="nil"/>
              <w:right w:val="single" w:sz="6" w:space="0" w:color="000000"/>
            </w:tcBorders>
          </w:tcPr>
          <w:p w:rsidR="00321DB4" w:rsidRDefault="00321DB4"/>
        </w:tc>
      </w:tr>
      <w:tr w:rsidR="00321DB4">
        <w:trPr>
          <w:trHeight w:hRule="exact" w:val="211"/>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line="187" w:lineRule="exact"/>
              <w:ind w:left="93"/>
              <w:rPr>
                <w:rFonts w:ascii="Arial" w:eastAsia="Arial" w:hAnsi="Arial" w:cs="Arial"/>
                <w:sz w:val="18"/>
                <w:szCs w:val="18"/>
              </w:rPr>
            </w:pPr>
            <w:r>
              <w:rPr>
                <w:rFonts w:ascii="Arial"/>
                <w:color w:val="1D1D1D"/>
                <w:sz w:val="18"/>
              </w:rPr>
              <w:t>ASISTENCIA SOCIAL</w:t>
            </w:r>
            <w:r>
              <w:rPr>
                <w:rFonts w:ascii="Arial"/>
                <w:color w:val="1D1D1D"/>
                <w:spacing w:val="-10"/>
                <w:sz w:val="18"/>
              </w:rPr>
              <w:t xml:space="preserve"> </w:t>
            </w:r>
            <w:r>
              <w:rPr>
                <w:rFonts w:ascii="Arial"/>
                <w:color w:val="1D1D1D"/>
                <w:sz w:val="18"/>
              </w:rPr>
              <w:t>PRIMARIA</w:t>
            </w:r>
          </w:p>
        </w:tc>
        <w:tc>
          <w:tcPr>
            <w:tcW w:w="2147" w:type="dxa"/>
            <w:tcBorders>
              <w:top w:val="nil"/>
              <w:left w:val="single" w:sz="6" w:space="0" w:color="000000"/>
              <w:bottom w:val="nil"/>
              <w:right w:val="single" w:sz="6" w:space="0" w:color="000000"/>
            </w:tcBorders>
          </w:tcPr>
          <w:p w:rsidR="00321DB4" w:rsidRDefault="00321DB4"/>
        </w:tc>
      </w:tr>
      <w:tr w:rsidR="00321DB4">
        <w:trPr>
          <w:trHeight w:hRule="exact" w:val="457"/>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6" w:space="0" w:color="000000"/>
            </w:tcBorders>
          </w:tcPr>
          <w:p w:rsidR="00321DB4" w:rsidRDefault="00E024F8">
            <w:pPr>
              <w:pStyle w:val="TableParagraph"/>
              <w:spacing w:before="4"/>
              <w:ind w:left="103"/>
              <w:rPr>
                <w:rFonts w:ascii="Arial" w:eastAsia="Arial" w:hAnsi="Arial" w:cs="Arial"/>
                <w:sz w:val="18"/>
                <w:szCs w:val="18"/>
              </w:rPr>
            </w:pPr>
            <w:r>
              <w:rPr>
                <w:rFonts w:ascii="Arial"/>
                <w:color w:val="1D1D1D"/>
                <w:sz w:val="18"/>
              </w:rPr>
              <w:t>Laboral</w:t>
            </w:r>
            <w:r>
              <w:rPr>
                <w:rFonts w:ascii="Arial"/>
                <w:color w:val="1D1D1D"/>
                <w:spacing w:val="-5"/>
                <w:sz w:val="18"/>
              </w:rPr>
              <w:t xml:space="preserve"> </w:t>
            </w:r>
            <w:r>
              <w:rPr>
                <w:rFonts w:ascii="Arial"/>
                <w:color w:val="1D1D1D"/>
                <w:sz w:val="18"/>
              </w:rPr>
              <w:t>temporal.</w:t>
            </w:r>
          </w:p>
          <w:p w:rsidR="00321DB4" w:rsidRDefault="00E024F8">
            <w:pPr>
              <w:pStyle w:val="TableParagraph"/>
              <w:spacing w:before="3"/>
              <w:ind w:left="93"/>
              <w:rPr>
                <w:rFonts w:ascii="Arial" w:eastAsia="Arial" w:hAnsi="Arial" w:cs="Arial"/>
                <w:sz w:val="18"/>
                <w:szCs w:val="18"/>
              </w:rPr>
            </w:pPr>
            <w:r>
              <w:rPr>
                <w:rFonts w:ascii="Arial"/>
                <w:color w:val="1D1D1D"/>
                <w:sz w:val="18"/>
              </w:rPr>
              <w:t>Asistencia social primaria</w:t>
            </w:r>
            <w:r>
              <w:rPr>
                <w:rFonts w:ascii="Arial"/>
                <w:color w:val="414141"/>
                <w:sz w:val="18"/>
              </w:rPr>
              <w:t>.</w:t>
            </w:r>
            <w:r>
              <w:rPr>
                <w:rFonts w:ascii="Arial"/>
                <w:color w:val="1D1D1D"/>
                <w:sz w:val="18"/>
              </w:rPr>
              <w:t>Laboral</w:t>
            </w:r>
            <w:r>
              <w:rPr>
                <w:rFonts w:ascii="Arial"/>
                <w:color w:val="1D1D1D"/>
                <w:spacing w:val="26"/>
                <w:sz w:val="18"/>
              </w:rPr>
              <w:t xml:space="preserve"> </w:t>
            </w:r>
            <w:r>
              <w:rPr>
                <w:rFonts w:ascii="Arial"/>
                <w:color w:val="1D1D1D"/>
                <w:sz w:val="18"/>
              </w:rPr>
              <w:t>temporal.</w:t>
            </w:r>
          </w:p>
        </w:tc>
        <w:tc>
          <w:tcPr>
            <w:tcW w:w="2147" w:type="dxa"/>
            <w:tcBorders>
              <w:top w:val="nil"/>
              <w:left w:val="single" w:sz="6" w:space="0" w:color="000000"/>
              <w:bottom w:val="nil"/>
              <w:right w:val="single" w:sz="6" w:space="0" w:color="000000"/>
            </w:tcBorders>
          </w:tcPr>
          <w:p w:rsidR="00321DB4" w:rsidRDefault="00E024F8">
            <w:pPr>
              <w:pStyle w:val="TableParagraph"/>
              <w:spacing w:before="157"/>
              <w:ind w:right="118"/>
              <w:jc w:val="right"/>
              <w:rPr>
                <w:rFonts w:ascii="Arial" w:eastAsia="Arial" w:hAnsi="Arial" w:cs="Arial"/>
                <w:sz w:val="18"/>
                <w:szCs w:val="18"/>
              </w:rPr>
            </w:pPr>
            <w:r>
              <w:rPr>
                <w:rFonts w:ascii="Arial"/>
                <w:color w:val="1D1D1D"/>
                <w:w w:val="95"/>
                <w:sz w:val="18"/>
              </w:rPr>
              <w:t>431.000,00</w:t>
            </w:r>
          </w:p>
        </w:tc>
      </w:tr>
      <w:tr w:rsidR="00321DB4">
        <w:trPr>
          <w:trHeight w:hRule="exact" w:val="230"/>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6" w:space="0" w:color="000000"/>
            </w:tcBorders>
          </w:tcPr>
          <w:p w:rsidR="00321DB4" w:rsidRDefault="00E024F8">
            <w:pPr>
              <w:pStyle w:val="TableParagraph"/>
              <w:spacing w:before="21"/>
              <w:ind w:left="59"/>
              <w:rPr>
                <w:rFonts w:ascii="Arial" w:eastAsia="Arial" w:hAnsi="Arial" w:cs="Arial"/>
                <w:sz w:val="18"/>
                <w:szCs w:val="18"/>
              </w:rPr>
            </w:pPr>
            <w:r>
              <w:rPr>
                <w:rFonts w:ascii="Arial"/>
                <w:color w:val="1D1D1D"/>
                <w:sz w:val="18"/>
              </w:rPr>
              <w:t>231</w:t>
            </w:r>
          </w:p>
        </w:tc>
        <w:tc>
          <w:tcPr>
            <w:tcW w:w="954" w:type="dxa"/>
            <w:tcBorders>
              <w:top w:val="nil"/>
              <w:left w:val="single" w:sz="6" w:space="0" w:color="000000"/>
              <w:bottom w:val="nil"/>
              <w:right w:val="single" w:sz="4" w:space="0" w:color="000000"/>
            </w:tcBorders>
          </w:tcPr>
          <w:p w:rsidR="00321DB4" w:rsidRDefault="00E024F8">
            <w:pPr>
              <w:pStyle w:val="TableParagraph"/>
              <w:spacing w:before="16"/>
              <w:ind w:left="67"/>
              <w:rPr>
                <w:rFonts w:ascii="Arial" w:eastAsia="Arial" w:hAnsi="Arial" w:cs="Arial"/>
                <w:sz w:val="18"/>
                <w:szCs w:val="18"/>
              </w:rPr>
            </w:pPr>
            <w:r>
              <w:rPr>
                <w:rFonts w:ascii="Arial"/>
                <w:color w:val="1D1D1D"/>
                <w:sz w:val="18"/>
              </w:rPr>
              <w:t>13102</w:t>
            </w:r>
          </w:p>
        </w:tc>
        <w:tc>
          <w:tcPr>
            <w:tcW w:w="9289" w:type="dxa"/>
            <w:tcBorders>
              <w:top w:val="nil"/>
              <w:left w:val="single" w:sz="4" w:space="0" w:color="000000"/>
              <w:bottom w:val="nil"/>
              <w:right w:val="single" w:sz="4" w:space="0" w:color="000000"/>
            </w:tcBorders>
          </w:tcPr>
          <w:p w:rsidR="00321DB4" w:rsidRDefault="00321DB4"/>
        </w:tc>
        <w:tc>
          <w:tcPr>
            <w:tcW w:w="2147" w:type="dxa"/>
            <w:tcBorders>
              <w:top w:val="nil"/>
              <w:left w:val="single" w:sz="4" w:space="0" w:color="000000"/>
              <w:bottom w:val="nil"/>
              <w:right w:val="single" w:sz="6" w:space="0" w:color="000000"/>
            </w:tcBorders>
          </w:tcPr>
          <w:p w:rsidR="00321DB4" w:rsidRDefault="00321DB4"/>
        </w:tc>
      </w:tr>
      <w:tr w:rsidR="00321DB4">
        <w:trPr>
          <w:trHeight w:hRule="exact" w:val="208"/>
        </w:trPr>
        <w:tc>
          <w:tcPr>
            <w:tcW w:w="805" w:type="dxa"/>
            <w:vMerge/>
            <w:tcBorders>
              <w:left w:val="single" w:sz="6" w:space="0" w:color="000000"/>
              <w:right w:val="nil"/>
            </w:tcBorders>
          </w:tcPr>
          <w:p w:rsidR="00321DB4" w:rsidRDefault="00321DB4"/>
        </w:tc>
        <w:tc>
          <w:tcPr>
            <w:tcW w:w="810" w:type="dxa"/>
            <w:tcBorders>
              <w:top w:val="nil"/>
              <w:left w:val="single" w:sz="8" w:space="0" w:color="000000"/>
              <w:bottom w:val="nil"/>
              <w:right w:val="single" w:sz="6" w:space="0" w:color="000000"/>
            </w:tcBorders>
          </w:tcPr>
          <w:p w:rsidR="00321DB4" w:rsidRDefault="00321DB4"/>
        </w:tc>
        <w:tc>
          <w:tcPr>
            <w:tcW w:w="954" w:type="dxa"/>
            <w:tcBorders>
              <w:top w:val="nil"/>
              <w:left w:val="single" w:sz="6" w:space="0" w:color="000000"/>
              <w:bottom w:val="nil"/>
              <w:right w:val="single" w:sz="4" w:space="0" w:color="000000"/>
            </w:tcBorders>
          </w:tcPr>
          <w:p w:rsidR="00321DB4" w:rsidRDefault="00321DB4"/>
        </w:tc>
        <w:tc>
          <w:tcPr>
            <w:tcW w:w="9289" w:type="dxa"/>
            <w:tcBorders>
              <w:top w:val="nil"/>
              <w:left w:val="single" w:sz="4" w:space="0" w:color="000000"/>
              <w:bottom w:val="nil"/>
              <w:right w:val="single" w:sz="4" w:space="0" w:color="000000"/>
            </w:tcBorders>
          </w:tcPr>
          <w:p w:rsidR="00321DB4" w:rsidRDefault="00E024F8">
            <w:pPr>
              <w:pStyle w:val="TableParagraph"/>
              <w:spacing w:line="190" w:lineRule="exact"/>
              <w:ind w:left="93"/>
              <w:rPr>
                <w:rFonts w:ascii="Arial" w:eastAsia="Arial" w:hAnsi="Arial" w:cs="Arial"/>
                <w:sz w:val="18"/>
                <w:szCs w:val="18"/>
              </w:rPr>
            </w:pPr>
            <w:r>
              <w:rPr>
                <w:rFonts w:ascii="Arial"/>
                <w:color w:val="1D1D1D"/>
                <w:sz w:val="18"/>
              </w:rPr>
              <w:t>ASISTENCIA SOCIAL</w:t>
            </w:r>
            <w:r>
              <w:rPr>
                <w:rFonts w:ascii="Arial"/>
                <w:color w:val="1D1D1D"/>
                <w:spacing w:val="-5"/>
                <w:sz w:val="18"/>
              </w:rPr>
              <w:t xml:space="preserve"> </w:t>
            </w:r>
            <w:r>
              <w:rPr>
                <w:rFonts w:ascii="Arial"/>
                <w:color w:val="1D1D1D"/>
                <w:sz w:val="18"/>
              </w:rPr>
              <w:t>PRIMARIA</w:t>
            </w:r>
          </w:p>
        </w:tc>
        <w:tc>
          <w:tcPr>
            <w:tcW w:w="2147" w:type="dxa"/>
            <w:tcBorders>
              <w:top w:val="nil"/>
              <w:left w:val="single" w:sz="4" w:space="0" w:color="000000"/>
              <w:bottom w:val="nil"/>
              <w:right w:val="single" w:sz="6" w:space="0" w:color="000000"/>
            </w:tcBorders>
          </w:tcPr>
          <w:p w:rsidR="00321DB4" w:rsidRDefault="00321DB4"/>
        </w:tc>
      </w:tr>
      <w:tr w:rsidR="00321DB4">
        <w:trPr>
          <w:trHeight w:hRule="exact" w:val="462"/>
        </w:trPr>
        <w:tc>
          <w:tcPr>
            <w:tcW w:w="805" w:type="dxa"/>
            <w:vMerge/>
            <w:tcBorders>
              <w:left w:val="single" w:sz="6" w:space="0" w:color="000000"/>
              <w:bottom w:val="single" w:sz="6" w:space="0" w:color="000000"/>
              <w:right w:val="nil"/>
            </w:tcBorders>
          </w:tcPr>
          <w:p w:rsidR="00321DB4" w:rsidRDefault="00321DB4"/>
        </w:tc>
        <w:tc>
          <w:tcPr>
            <w:tcW w:w="810" w:type="dxa"/>
            <w:tcBorders>
              <w:top w:val="nil"/>
              <w:left w:val="single" w:sz="8" w:space="0" w:color="000000"/>
              <w:bottom w:val="single" w:sz="6" w:space="0" w:color="000000"/>
              <w:right w:val="single" w:sz="6" w:space="0" w:color="000000"/>
            </w:tcBorders>
          </w:tcPr>
          <w:p w:rsidR="00321DB4" w:rsidRDefault="00321DB4"/>
        </w:tc>
        <w:tc>
          <w:tcPr>
            <w:tcW w:w="954" w:type="dxa"/>
            <w:tcBorders>
              <w:top w:val="nil"/>
              <w:left w:val="single" w:sz="6" w:space="0" w:color="000000"/>
              <w:bottom w:val="single" w:sz="6" w:space="0" w:color="000000"/>
              <w:right w:val="single" w:sz="4" w:space="0" w:color="000000"/>
            </w:tcBorders>
          </w:tcPr>
          <w:p w:rsidR="00321DB4" w:rsidRDefault="00321DB4"/>
        </w:tc>
        <w:tc>
          <w:tcPr>
            <w:tcW w:w="9289" w:type="dxa"/>
            <w:tcBorders>
              <w:top w:val="nil"/>
              <w:left w:val="single" w:sz="4" w:space="0" w:color="000000"/>
              <w:bottom w:val="single" w:sz="6" w:space="0" w:color="000000"/>
              <w:right w:val="single" w:sz="4" w:space="0" w:color="000000"/>
            </w:tcBorders>
          </w:tcPr>
          <w:p w:rsidR="00321DB4" w:rsidRDefault="00E024F8">
            <w:pPr>
              <w:pStyle w:val="TableParagraph"/>
              <w:spacing w:line="207" w:lineRule="exact"/>
              <w:ind w:left="107"/>
              <w:rPr>
                <w:rFonts w:ascii="Arial" w:eastAsia="Arial" w:hAnsi="Arial" w:cs="Arial"/>
                <w:sz w:val="18"/>
                <w:szCs w:val="18"/>
              </w:rPr>
            </w:pPr>
            <w:r>
              <w:rPr>
                <w:rFonts w:ascii="Arial"/>
                <w:color w:val="1D1D1D"/>
                <w:sz w:val="18"/>
              </w:rPr>
              <w:t>Laboral temporal-Paga extra</w:t>
            </w:r>
            <w:r>
              <w:rPr>
                <w:rFonts w:ascii="Arial"/>
                <w:color w:val="1D1D1D"/>
                <w:spacing w:val="4"/>
                <w:sz w:val="18"/>
              </w:rPr>
              <w:t xml:space="preserve"> </w:t>
            </w:r>
            <w:r>
              <w:rPr>
                <w:rFonts w:ascii="Arial"/>
                <w:color w:val="1D1D1D"/>
                <w:sz w:val="18"/>
              </w:rPr>
              <w:t>2012</w:t>
            </w:r>
          </w:p>
          <w:p w:rsidR="00321DB4" w:rsidRDefault="00E024F8">
            <w:pPr>
              <w:pStyle w:val="TableParagraph"/>
              <w:tabs>
                <w:tab w:val="left" w:pos="3074"/>
                <w:tab w:val="left" w:pos="10457"/>
              </w:tabs>
              <w:spacing w:before="13"/>
              <w:ind w:left="107" w:right="-1179"/>
              <w:rPr>
                <w:rFonts w:ascii="Arial" w:eastAsia="Arial" w:hAnsi="Arial" w:cs="Arial"/>
                <w:sz w:val="18"/>
                <w:szCs w:val="18"/>
              </w:rPr>
            </w:pPr>
            <w:r>
              <w:rPr>
                <w:rFonts w:ascii="Arial"/>
                <w:color w:val="1D1D1D"/>
                <w:sz w:val="18"/>
              </w:rPr>
              <w:t>Laboral temporal-Paga extra</w:t>
            </w:r>
            <w:r>
              <w:rPr>
                <w:rFonts w:ascii="Arial"/>
                <w:color w:val="1D1D1D"/>
                <w:spacing w:val="5"/>
                <w:sz w:val="18"/>
              </w:rPr>
              <w:t xml:space="preserve"> </w:t>
            </w:r>
            <w:r>
              <w:rPr>
                <w:rFonts w:ascii="Arial"/>
                <w:color w:val="1D1D1D"/>
                <w:sz w:val="18"/>
              </w:rPr>
              <w:t>2012</w:t>
            </w:r>
            <w:r>
              <w:rPr>
                <w:rFonts w:ascii="Arial"/>
                <w:color w:val="1D1D1D"/>
                <w:sz w:val="18"/>
              </w:rPr>
              <w:tab/>
            </w:r>
            <w:r>
              <w:rPr>
                <w:rFonts w:ascii="Arial"/>
                <w:color w:val="1D1D1D"/>
                <w:w w:val="99"/>
                <w:sz w:val="18"/>
                <w:u w:val="single" w:color="000000"/>
              </w:rPr>
              <w:t xml:space="preserve"> </w:t>
            </w:r>
            <w:r>
              <w:rPr>
                <w:rFonts w:ascii="Arial"/>
                <w:color w:val="1D1D1D"/>
                <w:sz w:val="18"/>
                <w:u w:val="single" w:color="000000"/>
              </w:rPr>
              <w:tab/>
            </w:r>
          </w:p>
        </w:tc>
        <w:tc>
          <w:tcPr>
            <w:tcW w:w="2147" w:type="dxa"/>
            <w:tcBorders>
              <w:top w:val="nil"/>
              <w:left w:val="single" w:sz="4" w:space="0" w:color="000000"/>
              <w:bottom w:val="single" w:sz="6" w:space="0" w:color="000000"/>
              <w:right w:val="single" w:sz="6" w:space="0" w:color="000000"/>
            </w:tcBorders>
          </w:tcPr>
          <w:p w:rsidR="00321DB4" w:rsidRDefault="00E024F8">
            <w:pPr>
              <w:pStyle w:val="TableParagraph"/>
              <w:spacing w:before="157"/>
              <w:ind w:right="105"/>
              <w:jc w:val="right"/>
              <w:rPr>
                <w:rFonts w:ascii="Arial" w:eastAsia="Arial" w:hAnsi="Arial" w:cs="Arial"/>
                <w:sz w:val="18"/>
                <w:szCs w:val="18"/>
              </w:rPr>
            </w:pPr>
            <w:r>
              <w:rPr>
                <w:rFonts w:ascii="Arial"/>
                <w:color w:val="1D1D1D"/>
                <w:spacing w:val="-1"/>
                <w:w w:val="95"/>
                <w:sz w:val="18"/>
              </w:rPr>
              <w:t>18</w:t>
            </w:r>
            <w:r>
              <w:rPr>
                <w:rFonts w:ascii="Arial"/>
                <w:color w:val="414141"/>
                <w:spacing w:val="-1"/>
                <w:w w:val="95"/>
                <w:sz w:val="18"/>
              </w:rPr>
              <w:t>.</w:t>
            </w:r>
            <w:r>
              <w:rPr>
                <w:rFonts w:ascii="Arial"/>
                <w:color w:val="1D1D1D"/>
                <w:spacing w:val="-1"/>
                <w:w w:val="95"/>
                <w:sz w:val="18"/>
              </w:rPr>
              <w:t>000.00</w:t>
            </w:r>
          </w:p>
        </w:tc>
      </w:tr>
    </w:tbl>
    <w:p w:rsidR="00321DB4" w:rsidRDefault="00321DB4">
      <w:pPr>
        <w:jc w:val="right"/>
        <w:rPr>
          <w:rFonts w:ascii="Arial" w:eastAsia="Arial" w:hAnsi="Arial" w:cs="Arial"/>
          <w:sz w:val="18"/>
          <w:szCs w:val="18"/>
        </w:rPr>
        <w:sectPr w:rsidR="00321DB4">
          <w:type w:val="continuous"/>
          <w:pgSz w:w="16830" w:h="11910" w:orient="landscape"/>
          <w:pgMar w:top="1100" w:right="1460" w:bottom="280" w:left="1140" w:header="720" w:footer="720" w:gutter="0"/>
          <w:cols w:space="720"/>
        </w:sectPr>
      </w:pPr>
    </w:p>
    <w:p w:rsidR="00321DB4" w:rsidRDefault="00E024F8">
      <w:pPr>
        <w:spacing w:before="168"/>
        <w:ind w:left="252" w:right="-19"/>
        <w:rPr>
          <w:rFonts w:ascii="Arial" w:eastAsia="Arial" w:hAnsi="Arial" w:cs="Arial"/>
          <w:sz w:val="21"/>
          <w:szCs w:val="21"/>
        </w:rPr>
      </w:pPr>
      <w:r>
        <w:rPr>
          <w:rFonts w:ascii="Arial"/>
          <w:b/>
          <w:color w:val="1D1D1D"/>
          <w:w w:val="105"/>
          <w:sz w:val="21"/>
        </w:rPr>
        <w:lastRenderedPageBreak/>
        <w:t>Concello de</w:t>
      </w:r>
      <w:r>
        <w:rPr>
          <w:rFonts w:ascii="Arial"/>
          <w:b/>
          <w:color w:val="1D1D1D"/>
          <w:spacing w:val="-22"/>
          <w:w w:val="105"/>
          <w:sz w:val="21"/>
        </w:rPr>
        <w:t xml:space="preserve"> </w:t>
      </w:r>
      <w:r>
        <w:rPr>
          <w:rFonts w:ascii="Arial"/>
          <w:b/>
          <w:color w:val="1D1D1D"/>
          <w:w w:val="105"/>
          <w:sz w:val="21"/>
        </w:rPr>
        <w:t>Cedeira</w:t>
      </w:r>
    </w:p>
    <w:p w:rsidR="00321DB4" w:rsidRDefault="00E024F8">
      <w:pPr>
        <w:tabs>
          <w:tab w:val="left" w:pos="2676"/>
        </w:tabs>
        <w:spacing w:before="61"/>
        <w:ind w:left="252"/>
        <w:rPr>
          <w:rFonts w:ascii="Arial" w:eastAsia="Arial" w:hAnsi="Arial" w:cs="Arial"/>
          <w:sz w:val="16"/>
          <w:szCs w:val="16"/>
        </w:rPr>
      </w:pPr>
      <w:r>
        <w:br w:type="column"/>
      </w:r>
      <w:r>
        <w:rPr>
          <w:rFonts w:ascii="Arial" w:hAnsi="Arial"/>
          <w:i/>
          <w:color w:val="1D1D1D"/>
          <w:sz w:val="16"/>
        </w:rPr>
        <w:lastRenderedPageBreak/>
        <w:t>Fecha</w:t>
      </w:r>
      <w:r>
        <w:rPr>
          <w:rFonts w:ascii="Arial" w:hAnsi="Arial"/>
          <w:i/>
          <w:color w:val="1D1D1D"/>
          <w:spacing w:val="8"/>
          <w:sz w:val="16"/>
        </w:rPr>
        <w:t xml:space="preserve"> </w:t>
      </w:r>
      <w:r>
        <w:rPr>
          <w:rFonts w:ascii="Arial" w:hAnsi="Arial"/>
          <w:i/>
          <w:color w:val="1D1D1D"/>
          <w:sz w:val="16"/>
        </w:rPr>
        <w:t xml:space="preserve">Obtención  </w:t>
      </w:r>
      <w:r>
        <w:rPr>
          <w:rFonts w:ascii="Arial" w:hAnsi="Arial"/>
          <w:i/>
          <w:color w:val="1D1D1D"/>
          <w:spacing w:val="17"/>
          <w:sz w:val="16"/>
        </w:rPr>
        <w:t xml:space="preserve"> </w:t>
      </w:r>
      <w:r>
        <w:rPr>
          <w:rFonts w:ascii="Arial" w:hAnsi="Arial"/>
          <w:i/>
          <w:color w:val="1D1D1D"/>
          <w:sz w:val="16"/>
        </w:rPr>
        <w:t>29/12/2015</w:t>
      </w:r>
      <w:r>
        <w:rPr>
          <w:rFonts w:ascii="Arial" w:hAnsi="Arial"/>
          <w:i/>
          <w:color w:val="1D1D1D"/>
          <w:sz w:val="16"/>
        </w:rPr>
        <w:tab/>
      </w:r>
      <w:r>
        <w:rPr>
          <w:rFonts w:ascii="Arial" w:hAnsi="Arial"/>
          <w:i/>
          <w:color w:val="363636"/>
          <w:sz w:val="16"/>
        </w:rPr>
        <w:t>14:33:58</w:t>
      </w:r>
    </w:p>
    <w:p w:rsidR="00321DB4" w:rsidRDefault="00E024F8">
      <w:pPr>
        <w:tabs>
          <w:tab w:val="right" w:pos="3296"/>
        </w:tabs>
        <w:spacing w:before="42"/>
        <w:ind w:left="2110"/>
        <w:rPr>
          <w:rFonts w:ascii="Arial" w:eastAsia="Arial" w:hAnsi="Arial" w:cs="Arial"/>
          <w:sz w:val="16"/>
          <w:szCs w:val="16"/>
        </w:rPr>
      </w:pPr>
      <w:r>
        <w:rPr>
          <w:rFonts w:ascii="Times New Roman" w:hAnsi="Times New Roman"/>
          <w:i/>
          <w:color w:val="1D1D1D"/>
          <w:sz w:val="17"/>
        </w:rPr>
        <w:t>Pág.</w:t>
      </w:r>
      <w:r>
        <w:rPr>
          <w:rFonts w:ascii="Arial" w:hAnsi="Arial"/>
          <w:i/>
          <w:color w:val="363636"/>
          <w:sz w:val="16"/>
        </w:rPr>
        <w:tab/>
        <w:t>10</w:t>
      </w:r>
    </w:p>
    <w:p w:rsidR="00321DB4" w:rsidRDefault="00321DB4">
      <w:pPr>
        <w:rPr>
          <w:rFonts w:ascii="Arial" w:eastAsia="Arial" w:hAnsi="Arial" w:cs="Arial"/>
          <w:sz w:val="16"/>
          <w:szCs w:val="16"/>
        </w:rPr>
        <w:sectPr w:rsidR="00321DB4">
          <w:pgSz w:w="16830" w:h="11910" w:orient="landscape"/>
          <w:pgMar w:top="1100" w:right="1400" w:bottom="280" w:left="1120" w:header="720" w:footer="720" w:gutter="0"/>
          <w:cols w:num="2" w:space="720" w:equalWidth="0">
            <w:col w:w="2352" w:space="8439"/>
            <w:col w:w="3519"/>
          </w:cols>
        </w:sectPr>
      </w:pPr>
    </w:p>
    <w:p w:rsidR="00321DB4" w:rsidRDefault="00E024F8">
      <w:pPr>
        <w:tabs>
          <w:tab w:val="left" w:pos="7827"/>
          <w:tab w:val="left" w:pos="10347"/>
          <w:tab w:val="left" w:pos="13572"/>
        </w:tabs>
        <w:spacing w:before="162"/>
        <w:ind w:left="262"/>
        <w:rPr>
          <w:rFonts w:ascii="Times New Roman" w:eastAsia="Times New Roman" w:hAnsi="Times New Roman" w:cs="Times New Roman"/>
          <w:sz w:val="20"/>
          <w:szCs w:val="20"/>
        </w:rPr>
      </w:pPr>
      <w:r>
        <w:rPr>
          <w:rFonts w:ascii="Arial"/>
          <w:b/>
          <w:color w:val="1D1D1D"/>
          <w:w w:val="105"/>
          <w:sz w:val="21"/>
        </w:rPr>
        <w:lastRenderedPageBreak/>
        <w:t>PRESUPUESTO DE GASTOS por</w:t>
      </w:r>
      <w:r>
        <w:rPr>
          <w:rFonts w:ascii="Arial"/>
          <w:b/>
          <w:color w:val="1D1D1D"/>
          <w:spacing w:val="-43"/>
          <w:w w:val="105"/>
          <w:sz w:val="21"/>
        </w:rPr>
        <w:t xml:space="preserve"> </w:t>
      </w:r>
      <w:r>
        <w:rPr>
          <w:rFonts w:ascii="Arial"/>
          <w:b/>
          <w:color w:val="1D1D1D"/>
          <w:w w:val="105"/>
          <w:sz w:val="21"/>
        </w:rPr>
        <w:t>Programa</w:t>
      </w:r>
      <w:r>
        <w:rPr>
          <w:rFonts w:ascii="Arial"/>
          <w:b/>
          <w:color w:val="1D1D1D"/>
          <w:spacing w:val="-6"/>
          <w:w w:val="105"/>
          <w:sz w:val="21"/>
        </w:rPr>
        <w:t xml:space="preserve"> </w:t>
      </w:r>
      <w:r>
        <w:rPr>
          <w:rFonts w:ascii="Arial"/>
          <w:b/>
          <w:color w:val="1D1D1D"/>
          <w:w w:val="105"/>
          <w:sz w:val="21"/>
        </w:rPr>
        <w:t>Desglosado</w:t>
      </w:r>
      <w:r>
        <w:rPr>
          <w:rFonts w:ascii="Arial"/>
          <w:b/>
          <w:color w:val="1D1D1D"/>
          <w:w w:val="105"/>
          <w:sz w:val="21"/>
        </w:rPr>
        <w:tab/>
      </w:r>
      <w:r>
        <w:rPr>
          <w:rFonts w:ascii="Arial"/>
          <w:b/>
          <w:color w:val="1D1D1D"/>
          <w:position w:val="5"/>
          <w:sz w:val="19"/>
        </w:rPr>
        <w:t>(ANTEPROYECTO)</w:t>
      </w:r>
      <w:r>
        <w:rPr>
          <w:rFonts w:ascii="Arial"/>
          <w:b/>
          <w:color w:val="1D1D1D"/>
          <w:position w:val="5"/>
          <w:sz w:val="19"/>
        </w:rPr>
        <w:tab/>
      </w:r>
      <w:r>
        <w:rPr>
          <w:rFonts w:ascii="Arial"/>
          <w:b/>
          <w:color w:val="1D1D1D"/>
          <w:w w:val="105"/>
          <w:position w:val="6"/>
          <w:sz w:val="19"/>
        </w:rPr>
        <w:t>PRESUPUESTO DE</w:t>
      </w:r>
      <w:r>
        <w:rPr>
          <w:rFonts w:ascii="Arial"/>
          <w:b/>
          <w:color w:val="1D1D1D"/>
          <w:spacing w:val="-19"/>
          <w:w w:val="105"/>
          <w:position w:val="6"/>
          <w:sz w:val="19"/>
        </w:rPr>
        <w:t xml:space="preserve"> </w:t>
      </w:r>
      <w:r>
        <w:rPr>
          <w:rFonts w:ascii="Arial"/>
          <w:b/>
          <w:color w:val="1D1D1D"/>
          <w:w w:val="105"/>
          <w:position w:val="6"/>
          <w:sz w:val="19"/>
        </w:rPr>
        <w:t>GASTOS</w:t>
      </w:r>
      <w:r>
        <w:rPr>
          <w:rFonts w:ascii="Arial"/>
          <w:b/>
          <w:color w:val="1D1D1D"/>
          <w:w w:val="105"/>
          <w:position w:val="6"/>
          <w:sz w:val="19"/>
        </w:rPr>
        <w:tab/>
      </w:r>
      <w:r>
        <w:rPr>
          <w:rFonts w:ascii="Times New Roman"/>
          <w:b/>
          <w:color w:val="1D1D1D"/>
          <w:w w:val="105"/>
          <w:position w:val="7"/>
          <w:sz w:val="20"/>
        </w:rPr>
        <w:t>2016</w:t>
      </w:r>
    </w:p>
    <w:p w:rsidR="00321DB4" w:rsidRDefault="00321DB4">
      <w:pPr>
        <w:spacing w:before="10"/>
        <w:rPr>
          <w:rFonts w:ascii="Times New Roman" w:eastAsia="Times New Roman" w:hAnsi="Times New Roman" w:cs="Times New Roman"/>
          <w:b/>
          <w:bCs/>
          <w:sz w:val="12"/>
          <w:szCs w:val="12"/>
        </w:rPr>
      </w:pPr>
    </w:p>
    <w:tbl>
      <w:tblPr>
        <w:tblStyle w:val="TableNormal"/>
        <w:tblW w:w="0" w:type="auto"/>
        <w:tblInd w:w="104" w:type="dxa"/>
        <w:tblLayout w:type="fixed"/>
        <w:tblLook w:val="01E0" w:firstRow="1" w:lastRow="1" w:firstColumn="1" w:lastColumn="1" w:noHBand="0" w:noVBand="0"/>
      </w:tblPr>
      <w:tblGrid>
        <w:gridCol w:w="806"/>
        <w:gridCol w:w="874"/>
        <w:gridCol w:w="907"/>
        <w:gridCol w:w="9326"/>
        <w:gridCol w:w="984"/>
        <w:gridCol w:w="1171"/>
      </w:tblGrid>
      <w:tr w:rsidR="00321DB4">
        <w:trPr>
          <w:trHeight w:hRule="exact" w:val="649"/>
        </w:trPr>
        <w:tc>
          <w:tcPr>
            <w:tcW w:w="806" w:type="dxa"/>
            <w:tcBorders>
              <w:top w:val="single" w:sz="2" w:space="0" w:color="000000"/>
              <w:left w:val="single" w:sz="2" w:space="0" w:color="000000"/>
              <w:bottom w:val="single" w:sz="2" w:space="0" w:color="000000"/>
              <w:right w:val="single" w:sz="2" w:space="0" w:color="000000"/>
            </w:tcBorders>
          </w:tcPr>
          <w:p w:rsidR="00321DB4" w:rsidRDefault="00E024F8">
            <w:pPr>
              <w:pStyle w:val="TableParagraph"/>
              <w:spacing w:before="294"/>
              <w:ind w:left="151"/>
              <w:rPr>
                <w:rFonts w:ascii="Arial" w:eastAsia="Arial" w:hAnsi="Arial" w:cs="Arial"/>
                <w:sz w:val="16"/>
                <w:szCs w:val="16"/>
              </w:rPr>
            </w:pPr>
            <w:r>
              <w:rPr>
                <w:rFonts w:ascii="Arial" w:hAnsi="Arial"/>
                <w:color w:val="1D1D1D"/>
                <w:w w:val="95"/>
                <w:sz w:val="16"/>
              </w:rPr>
              <w:t>Orgánica</w:t>
            </w:r>
          </w:p>
        </w:tc>
        <w:tc>
          <w:tcPr>
            <w:tcW w:w="874" w:type="dxa"/>
            <w:tcBorders>
              <w:top w:val="single" w:sz="8" w:space="0" w:color="000000"/>
              <w:left w:val="single" w:sz="2" w:space="0" w:color="000000"/>
              <w:bottom w:val="single" w:sz="8" w:space="0" w:color="000000"/>
              <w:right w:val="single" w:sz="4" w:space="0" w:color="000000"/>
            </w:tcBorders>
          </w:tcPr>
          <w:p w:rsidR="00321DB4" w:rsidRDefault="00321DB4">
            <w:pPr>
              <w:pStyle w:val="TableParagraph"/>
              <w:rPr>
                <w:rFonts w:ascii="Times New Roman" w:eastAsia="Times New Roman" w:hAnsi="Times New Roman" w:cs="Times New Roman"/>
                <w:b/>
                <w:bCs/>
                <w:sz w:val="16"/>
                <w:szCs w:val="16"/>
              </w:rPr>
            </w:pPr>
          </w:p>
          <w:p w:rsidR="00321DB4" w:rsidRDefault="00E024F8">
            <w:pPr>
              <w:pStyle w:val="TableParagraph"/>
              <w:spacing w:before="98"/>
              <w:ind w:left="146"/>
              <w:rPr>
                <w:rFonts w:ascii="Arial" w:eastAsia="Arial" w:hAnsi="Arial" w:cs="Arial"/>
                <w:sz w:val="16"/>
                <w:szCs w:val="16"/>
              </w:rPr>
            </w:pPr>
            <w:r>
              <w:rPr>
                <w:rFonts w:ascii="Arial"/>
                <w:color w:val="1D1D1D"/>
                <w:sz w:val="16"/>
              </w:rPr>
              <w:t>Programa</w:t>
            </w:r>
          </w:p>
        </w:tc>
        <w:tc>
          <w:tcPr>
            <w:tcW w:w="907" w:type="dxa"/>
            <w:tcBorders>
              <w:top w:val="single" w:sz="2" w:space="0" w:color="000000"/>
              <w:left w:val="single" w:sz="4" w:space="0" w:color="000000"/>
              <w:bottom w:val="single" w:sz="8" w:space="0" w:color="000000"/>
              <w:right w:val="single" w:sz="2" w:space="0" w:color="000000"/>
            </w:tcBorders>
          </w:tcPr>
          <w:p w:rsidR="00321DB4" w:rsidRDefault="00321DB4">
            <w:pPr>
              <w:pStyle w:val="TableParagraph"/>
              <w:rPr>
                <w:rFonts w:ascii="Times New Roman" w:eastAsia="Times New Roman" w:hAnsi="Times New Roman" w:cs="Times New Roman"/>
                <w:b/>
                <w:bCs/>
                <w:sz w:val="16"/>
                <w:szCs w:val="16"/>
              </w:rPr>
            </w:pPr>
          </w:p>
          <w:p w:rsidR="00321DB4" w:rsidRDefault="00E024F8">
            <w:pPr>
              <w:pStyle w:val="TableParagraph"/>
              <w:spacing w:before="100"/>
              <w:ind w:left="76"/>
              <w:rPr>
                <w:rFonts w:ascii="Arial" w:eastAsia="Arial" w:hAnsi="Arial" w:cs="Arial"/>
                <w:sz w:val="16"/>
                <w:szCs w:val="16"/>
              </w:rPr>
            </w:pPr>
            <w:r>
              <w:rPr>
                <w:rFonts w:ascii="Arial" w:hAnsi="Arial"/>
                <w:color w:val="1D1D1D"/>
                <w:sz w:val="16"/>
              </w:rPr>
              <w:t>Económica</w:t>
            </w:r>
          </w:p>
        </w:tc>
        <w:tc>
          <w:tcPr>
            <w:tcW w:w="9326" w:type="dxa"/>
            <w:tcBorders>
              <w:top w:val="single" w:sz="8" w:space="0" w:color="000000"/>
              <w:left w:val="single" w:sz="2" w:space="0" w:color="000000"/>
              <w:bottom w:val="single" w:sz="8" w:space="0" w:color="000000"/>
              <w:right w:val="single" w:sz="4" w:space="0" w:color="000000"/>
            </w:tcBorders>
          </w:tcPr>
          <w:p w:rsidR="00321DB4" w:rsidRDefault="00321DB4">
            <w:pPr>
              <w:pStyle w:val="TableParagraph"/>
              <w:spacing w:before="3"/>
              <w:rPr>
                <w:rFonts w:ascii="Times New Roman" w:eastAsia="Times New Roman" w:hAnsi="Times New Roman" w:cs="Times New Roman"/>
                <w:b/>
                <w:bCs/>
                <w:sz w:val="23"/>
                <w:szCs w:val="23"/>
              </w:rPr>
            </w:pPr>
          </w:p>
          <w:p w:rsidR="00321DB4" w:rsidRDefault="00E024F8">
            <w:pPr>
              <w:pStyle w:val="TableParagraph"/>
              <w:ind w:left="319"/>
              <w:rPr>
                <w:rFonts w:ascii="Arial" w:eastAsia="Arial" w:hAnsi="Arial" w:cs="Arial"/>
                <w:sz w:val="16"/>
                <w:szCs w:val="16"/>
              </w:rPr>
            </w:pPr>
            <w:r>
              <w:rPr>
                <w:rFonts w:ascii="Arial" w:hAnsi="Arial"/>
                <w:color w:val="1D1D1D"/>
                <w:sz w:val="16"/>
              </w:rPr>
              <w:t>Descripción</w:t>
            </w:r>
          </w:p>
        </w:tc>
        <w:tc>
          <w:tcPr>
            <w:tcW w:w="2155" w:type="dxa"/>
            <w:gridSpan w:val="2"/>
            <w:tcBorders>
              <w:top w:val="single" w:sz="2" w:space="0" w:color="000000"/>
              <w:left w:val="single" w:sz="4" w:space="0" w:color="000000"/>
              <w:bottom w:val="nil"/>
              <w:right w:val="single" w:sz="8" w:space="0" w:color="000000"/>
            </w:tcBorders>
          </w:tcPr>
          <w:p w:rsidR="00321DB4" w:rsidRDefault="00321DB4">
            <w:pPr>
              <w:pStyle w:val="TableParagraph"/>
              <w:spacing w:before="3"/>
              <w:rPr>
                <w:rFonts w:ascii="Times New Roman" w:eastAsia="Times New Roman" w:hAnsi="Times New Roman" w:cs="Times New Roman"/>
                <w:b/>
                <w:bCs/>
                <w:sz w:val="19"/>
                <w:szCs w:val="19"/>
              </w:rPr>
            </w:pPr>
          </w:p>
          <w:p w:rsidR="00321DB4" w:rsidRDefault="00E024F8">
            <w:pPr>
              <w:pStyle w:val="TableParagraph"/>
              <w:ind w:left="465"/>
              <w:rPr>
                <w:rFonts w:ascii="Arial" w:eastAsia="Arial" w:hAnsi="Arial" w:cs="Arial"/>
                <w:sz w:val="16"/>
                <w:szCs w:val="16"/>
              </w:rPr>
            </w:pPr>
            <w:r>
              <w:rPr>
                <w:rFonts w:ascii="Arial" w:hAnsi="Arial"/>
                <w:color w:val="1D1D1D"/>
                <w:sz w:val="16"/>
              </w:rPr>
              <w:t>Créditos</w:t>
            </w:r>
            <w:r>
              <w:rPr>
                <w:rFonts w:ascii="Arial" w:hAnsi="Arial"/>
                <w:color w:val="1D1D1D"/>
                <w:spacing w:val="5"/>
                <w:sz w:val="16"/>
              </w:rPr>
              <w:t xml:space="preserve"> </w:t>
            </w:r>
            <w:r>
              <w:rPr>
                <w:rFonts w:ascii="Arial" w:hAnsi="Arial"/>
                <w:color w:val="1D1D1D"/>
                <w:sz w:val="16"/>
              </w:rPr>
              <w:t>Iniciales</w:t>
            </w:r>
          </w:p>
        </w:tc>
      </w:tr>
      <w:tr w:rsidR="00321DB4">
        <w:trPr>
          <w:trHeight w:hRule="exact" w:val="484"/>
        </w:trPr>
        <w:tc>
          <w:tcPr>
            <w:tcW w:w="806" w:type="dxa"/>
            <w:vMerge w:val="restart"/>
            <w:tcBorders>
              <w:top w:val="single" w:sz="2" w:space="0" w:color="000000"/>
              <w:left w:val="single" w:sz="8" w:space="0" w:color="000000"/>
              <w:right w:val="single" w:sz="8" w:space="0" w:color="000000"/>
            </w:tcBorders>
          </w:tcPr>
          <w:p w:rsidR="00321DB4" w:rsidRDefault="00321DB4"/>
        </w:tc>
        <w:tc>
          <w:tcPr>
            <w:tcW w:w="874" w:type="dxa"/>
            <w:tcBorders>
              <w:top w:val="single" w:sz="8" w:space="0" w:color="000000"/>
              <w:left w:val="single" w:sz="2" w:space="0" w:color="000000"/>
              <w:bottom w:val="nil"/>
              <w:right w:val="single" w:sz="4" w:space="0" w:color="000000"/>
            </w:tcBorders>
          </w:tcPr>
          <w:p w:rsidR="00321DB4" w:rsidRDefault="00321DB4">
            <w:pPr>
              <w:pStyle w:val="TableParagraph"/>
              <w:spacing w:before="7"/>
              <w:rPr>
                <w:rFonts w:ascii="Times New Roman" w:eastAsia="Times New Roman" w:hAnsi="Times New Roman" w:cs="Times New Roman"/>
                <w:b/>
                <w:bCs/>
                <w:sz w:val="23"/>
                <w:szCs w:val="23"/>
              </w:rPr>
            </w:pPr>
          </w:p>
          <w:p w:rsidR="00321DB4" w:rsidRDefault="00E024F8">
            <w:pPr>
              <w:pStyle w:val="TableParagraph"/>
              <w:ind w:left="127"/>
              <w:rPr>
                <w:rFonts w:ascii="Arial" w:eastAsia="Arial" w:hAnsi="Arial" w:cs="Arial"/>
                <w:sz w:val="17"/>
                <w:szCs w:val="17"/>
              </w:rPr>
            </w:pPr>
            <w:r>
              <w:rPr>
                <w:rFonts w:ascii="Arial"/>
                <w:color w:val="1D1D1D"/>
                <w:w w:val="105"/>
                <w:sz w:val="17"/>
              </w:rPr>
              <w:t>231</w:t>
            </w:r>
          </w:p>
        </w:tc>
        <w:tc>
          <w:tcPr>
            <w:tcW w:w="907" w:type="dxa"/>
            <w:tcBorders>
              <w:top w:val="single" w:sz="8" w:space="0" w:color="000000"/>
              <w:left w:val="single" w:sz="4" w:space="0" w:color="000000"/>
              <w:bottom w:val="nil"/>
              <w:right w:val="single" w:sz="2" w:space="0" w:color="000000"/>
            </w:tcBorders>
          </w:tcPr>
          <w:p w:rsidR="00321DB4" w:rsidRDefault="00321DB4">
            <w:pPr>
              <w:pStyle w:val="TableParagraph"/>
              <w:spacing w:before="2"/>
              <w:rPr>
                <w:rFonts w:ascii="Times New Roman" w:eastAsia="Times New Roman" w:hAnsi="Times New Roman" w:cs="Times New Roman"/>
                <w:b/>
                <w:bCs/>
                <w:sz w:val="23"/>
                <w:szCs w:val="23"/>
              </w:rPr>
            </w:pPr>
          </w:p>
          <w:p w:rsidR="00321DB4" w:rsidRDefault="00E024F8">
            <w:pPr>
              <w:pStyle w:val="TableParagraph"/>
              <w:ind w:left="62"/>
              <w:rPr>
                <w:rFonts w:ascii="Arial" w:eastAsia="Arial" w:hAnsi="Arial" w:cs="Arial"/>
                <w:sz w:val="17"/>
                <w:szCs w:val="17"/>
              </w:rPr>
            </w:pPr>
            <w:r>
              <w:rPr>
                <w:rFonts w:ascii="Arial"/>
                <w:color w:val="1D1D1D"/>
                <w:w w:val="105"/>
                <w:sz w:val="17"/>
              </w:rPr>
              <w:t>14300</w:t>
            </w:r>
          </w:p>
        </w:tc>
        <w:tc>
          <w:tcPr>
            <w:tcW w:w="9326" w:type="dxa"/>
            <w:tcBorders>
              <w:top w:val="single" w:sz="8" w:space="0" w:color="000000"/>
              <w:left w:val="single" w:sz="2" w:space="0" w:color="000000"/>
              <w:bottom w:val="nil"/>
              <w:right w:val="single" w:sz="4" w:space="0" w:color="000000"/>
            </w:tcBorders>
          </w:tcPr>
          <w:p w:rsidR="00321DB4" w:rsidRDefault="00321DB4"/>
        </w:tc>
        <w:tc>
          <w:tcPr>
            <w:tcW w:w="984" w:type="dxa"/>
            <w:vMerge w:val="restart"/>
            <w:tcBorders>
              <w:top w:val="nil"/>
              <w:left w:val="single" w:sz="8" w:space="0" w:color="000000"/>
              <w:right w:val="nil"/>
            </w:tcBorders>
          </w:tcPr>
          <w:p w:rsidR="00321DB4" w:rsidRDefault="00321DB4"/>
        </w:tc>
        <w:tc>
          <w:tcPr>
            <w:tcW w:w="1171" w:type="dxa"/>
            <w:tcBorders>
              <w:top w:val="single" w:sz="2" w:space="0" w:color="000000"/>
              <w:left w:val="nil"/>
              <w:bottom w:val="nil"/>
              <w:right w:val="single" w:sz="8"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907" w:type="dxa"/>
            <w:tcBorders>
              <w:top w:val="nil"/>
              <w:left w:val="single" w:sz="8"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line="185" w:lineRule="exact"/>
              <w:ind w:left="136"/>
              <w:rPr>
                <w:rFonts w:ascii="Arial" w:eastAsia="Arial" w:hAnsi="Arial" w:cs="Arial"/>
                <w:sz w:val="17"/>
                <w:szCs w:val="17"/>
              </w:rPr>
            </w:pPr>
            <w:r>
              <w:rPr>
                <w:rFonts w:ascii="Arial"/>
                <w:color w:val="1D1D1D"/>
                <w:w w:val="105"/>
                <w:sz w:val="17"/>
              </w:rPr>
              <w:t>ASISTENCIA SOCIAL</w:t>
            </w:r>
            <w:r>
              <w:rPr>
                <w:rFonts w:ascii="Arial"/>
                <w:color w:val="1D1D1D"/>
                <w:spacing w:val="17"/>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56"/>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907" w:type="dxa"/>
            <w:tcBorders>
              <w:top w:val="nil"/>
              <w:left w:val="single" w:sz="8" w:space="0" w:color="000000"/>
              <w:bottom w:val="nil"/>
              <w:right w:val="single" w:sz="17" w:space="0" w:color="000000"/>
            </w:tcBorders>
          </w:tcPr>
          <w:p w:rsidR="00321DB4" w:rsidRDefault="00321DB4"/>
        </w:tc>
        <w:tc>
          <w:tcPr>
            <w:tcW w:w="9326" w:type="dxa"/>
            <w:tcBorders>
              <w:top w:val="nil"/>
              <w:left w:val="single" w:sz="17" w:space="0" w:color="000000"/>
              <w:bottom w:val="nil"/>
              <w:right w:val="single" w:sz="4" w:space="0" w:color="000000"/>
            </w:tcBorders>
          </w:tcPr>
          <w:p w:rsidR="00321DB4" w:rsidRDefault="00E024F8">
            <w:pPr>
              <w:pStyle w:val="TableParagraph"/>
              <w:spacing w:before="8"/>
              <w:ind w:left="127"/>
              <w:rPr>
                <w:rFonts w:ascii="Arial" w:eastAsia="Arial" w:hAnsi="Arial" w:cs="Arial"/>
                <w:sz w:val="17"/>
                <w:szCs w:val="17"/>
              </w:rPr>
            </w:pPr>
            <w:r>
              <w:rPr>
                <w:rFonts w:ascii="Arial"/>
                <w:color w:val="1D1D1D"/>
                <w:w w:val="105"/>
                <w:sz w:val="17"/>
              </w:rPr>
              <w:t>Otro</w:t>
            </w:r>
            <w:r>
              <w:rPr>
                <w:rFonts w:ascii="Arial"/>
                <w:color w:val="1D1D1D"/>
                <w:spacing w:val="7"/>
                <w:w w:val="105"/>
                <w:sz w:val="17"/>
              </w:rPr>
              <w:t xml:space="preserve"> </w:t>
            </w:r>
            <w:r>
              <w:rPr>
                <w:rFonts w:ascii="Arial"/>
                <w:color w:val="1D1D1D"/>
                <w:w w:val="105"/>
                <w:sz w:val="17"/>
              </w:rPr>
              <w:t>personal.</w:t>
            </w:r>
          </w:p>
          <w:p w:rsidR="00321DB4" w:rsidRDefault="00E024F8">
            <w:pPr>
              <w:pStyle w:val="TableParagraph"/>
              <w:spacing w:before="15"/>
              <w:ind w:left="112"/>
              <w:rPr>
                <w:rFonts w:ascii="Arial" w:eastAsia="Arial" w:hAnsi="Arial" w:cs="Arial"/>
                <w:sz w:val="17"/>
                <w:szCs w:val="17"/>
              </w:rPr>
            </w:pPr>
            <w:r>
              <w:rPr>
                <w:rFonts w:ascii="Arial"/>
                <w:color w:val="1D1D1D"/>
                <w:w w:val="105"/>
                <w:sz w:val="17"/>
              </w:rPr>
              <w:t xml:space="preserve">Asistencia social primaria. Otro </w:t>
            </w:r>
            <w:r>
              <w:rPr>
                <w:rFonts w:ascii="Arial"/>
                <w:color w:val="1D1D1D"/>
                <w:spacing w:val="11"/>
                <w:w w:val="105"/>
                <w:sz w:val="17"/>
              </w:rPr>
              <w:t xml:space="preserve"> </w:t>
            </w:r>
            <w:r>
              <w:rPr>
                <w:rFonts w:ascii="Arial"/>
                <w:color w:val="1D1D1D"/>
                <w:w w:val="105"/>
                <w:sz w:val="17"/>
              </w:rPr>
              <w:t>personal.</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11"/>
              <w:rPr>
                <w:rFonts w:ascii="Times New Roman" w:eastAsia="Times New Roman" w:hAnsi="Times New Roman" w:cs="Times New Roman"/>
                <w:b/>
                <w:bCs/>
                <w:sz w:val="14"/>
                <w:szCs w:val="14"/>
              </w:rPr>
            </w:pPr>
          </w:p>
          <w:p w:rsidR="00321DB4" w:rsidRDefault="00E024F8">
            <w:pPr>
              <w:pStyle w:val="TableParagraph"/>
              <w:ind w:right="111"/>
              <w:jc w:val="right"/>
              <w:rPr>
                <w:rFonts w:ascii="Arial" w:eastAsia="Arial" w:hAnsi="Arial" w:cs="Arial"/>
                <w:sz w:val="17"/>
                <w:szCs w:val="17"/>
              </w:rPr>
            </w:pPr>
            <w:r>
              <w:rPr>
                <w:rFonts w:ascii="Arial"/>
                <w:color w:val="1D1D1D"/>
                <w:sz w:val="17"/>
              </w:rPr>
              <w:t>55.000.00</w:t>
            </w:r>
          </w:p>
        </w:tc>
      </w:tr>
      <w:tr w:rsidR="00321DB4">
        <w:trPr>
          <w:trHeight w:hRule="exact" w:val="226"/>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E024F8">
            <w:pPr>
              <w:pStyle w:val="TableParagraph"/>
              <w:spacing w:before="23"/>
              <w:ind w:left="127"/>
              <w:rPr>
                <w:rFonts w:ascii="Arial" w:eastAsia="Arial" w:hAnsi="Arial" w:cs="Arial"/>
                <w:sz w:val="17"/>
                <w:szCs w:val="17"/>
              </w:rPr>
            </w:pPr>
            <w:r>
              <w:rPr>
                <w:rFonts w:ascii="Arial"/>
                <w:color w:val="1D1D1D"/>
                <w:w w:val="105"/>
                <w:sz w:val="17"/>
              </w:rPr>
              <w:t>231</w:t>
            </w:r>
          </w:p>
        </w:tc>
        <w:tc>
          <w:tcPr>
            <w:tcW w:w="907" w:type="dxa"/>
            <w:tcBorders>
              <w:top w:val="nil"/>
              <w:left w:val="single" w:sz="8" w:space="0" w:color="000000"/>
              <w:bottom w:val="nil"/>
              <w:right w:val="single" w:sz="8" w:space="0" w:color="000000"/>
            </w:tcBorders>
          </w:tcPr>
          <w:p w:rsidR="00321DB4" w:rsidRDefault="00E024F8">
            <w:pPr>
              <w:pStyle w:val="TableParagraph"/>
              <w:spacing w:before="23"/>
              <w:ind w:left="57"/>
              <w:rPr>
                <w:rFonts w:ascii="Arial" w:eastAsia="Arial" w:hAnsi="Arial" w:cs="Arial"/>
                <w:sz w:val="17"/>
                <w:szCs w:val="17"/>
              </w:rPr>
            </w:pPr>
            <w:r>
              <w:rPr>
                <w:rFonts w:ascii="Arial"/>
                <w:color w:val="1D1D1D"/>
                <w:w w:val="105"/>
                <w:sz w:val="17"/>
              </w:rPr>
              <w:t>16000</w:t>
            </w:r>
          </w:p>
        </w:tc>
        <w:tc>
          <w:tcPr>
            <w:tcW w:w="9326" w:type="dxa"/>
            <w:tcBorders>
              <w:top w:val="nil"/>
              <w:left w:val="single" w:sz="8" w:space="0" w:color="000000"/>
              <w:bottom w:val="nil"/>
              <w:right w:val="single" w:sz="4"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4" w:space="0" w:color="000000"/>
            </w:tcBorders>
          </w:tcPr>
          <w:p w:rsidR="00321DB4" w:rsidRDefault="00E024F8">
            <w:pPr>
              <w:pStyle w:val="TableParagraph"/>
              <w:spacing w:line="185" w:lineRule="exact"/>
              <w:ind w:left="129"/>
              <w:rPr>
                <w:rFonts w:ascii="Arial" w:eastAsia="Arial" w:hAnsi="Arial" w:cs="Arial"/>
                <w:sz w:val="17"/>
                <w:szCs w:val="17"/>
              </w:rPr>
            </w:pPr>
            <w:r>
              <w:rPr>
                <w:rFonts w:ascii="Arial"/>
                <w:color w:val="1D1D1D"/>
                <w:w w:val="105"/>
                <w:sz w:val="17"/>
              </w:rPr>
              <w:t>ASISTENCIA SOCIAL</w:t>
            </w:r>
            <w:r>
              <w:rPr>
                <w:rFonts w:ascii="Arial"/>
                <w:color w:val="1D1D1D"/>
                <w:spacing w:val="17"/>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5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907" w:type="dxa"/>
            <w:tcBorders>
              <w:top w:val="nil"/>
              <w:left w:val="single" w:sz="8"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before="8"/>
              <w:ind w:left="146"/>
              <w:rPr>
                <w:rFonts w:ascii="Arial" w:eastAsia="Arial" w:hAnsi="Arial" w:cs="Arial"/>
                <w:sz w:val="17"/>
                <w:szCs w:val="17"/>
              </w:rPr>
            </w:pPr>
            <w:r>
              <w:rPr>
                <w:rFonts w:ascii="Arial"/>
                <w:color w:val="1D1D1D"/>
                <w:w w:val="105"/>
                <w:sz w:val="17"/>
              </w:rPr>
              <w:t>Seguridad</w:t>
            </w:r>
            <w:r>
              <w:rPr>
                <w:rFonts w:ascii="Arial"/>
                <w:color w:val="1D1D1D"/>
                <w:spacing w:val="13"/>
                <w:w w:val="105"/>
                <w:sz w:val="17"/>
              </w:rPr>
              <w:t xml:space="preserve"> </w:t>
            </w:r>
            <w:r>
              <w:rPr>
                <w:rFonts w:ascii="Arial"/>
                <w:color w:val="1D1D1D"/>
                <w:w w:val="105"/>
                <w:sz w:val="17"/>
              </w:rPr>
              <w:t>Social</w:t>
            </w:r>
          </w:p>
          <w:p w:rsidR="00321DB4" w:rsidRDefault="00E024F8">
            <w:pPr>
              <w:pStyle w:val="TableParagraph"/>
              <w:spacing w:before="20"/>
              <w:ind w:left="131"/>
              <w:rPr>
                <w:rFonts w:ascii="Arial" w:eastAsia="Arial" w:hAnsi="Arial" w:cs="Arial"/>
                <w:sz w:val="17"/>
                <w:szCs w:val="17"/>
              </w:rPr>
            </w:pPr>
            <w:r>
              <w:rPr>
                <w:rFonts w:ascii="Arial"/>
                <w:color w:val="1D1D1D"/>
                <w:w w:val="105"/>
                <w:sz w:val="17"/>
              </w:rPr>
              <w:t xml:space="preserve">Asistencia social primaria.  Seguridad </w:t>
            </w:r>
            <w:r>
              <w:rPr>
                <w:rFonts w:ascii="Arial"/>
                <w:color w:val="1D1D1D"/>
                <w:spacing w:val="11"/>
                <w:w w:val="105"/>
                <w:sz w:val="17"/>
              </w:rPr>
              <w:t xml:space="preserve"> </w:t>
            </w:r>
            <w:r>
              <w:rPr>
                <w:rFonts w:ascii="Arial"/>
                <w:color w:val="1D1D1D"/>
                <w:w w:val="105"/>
                <w:sz w:val="17"/>
              </w:rPr>
              <w:t>Social.</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11"/>
              <w:rPr>
                <w:rFonts w:ascii="Times New Roman" w:eastAsia="Times New Roman" w:hAnsi="Times New Roman" w:cs="Times New Roman"/>
                <w:b/>
                <w:bCs/>
                <w:sz w:val="14"/>
                <w:szCs w:val="14"/>
              </w:rPr>
            </w:pPr>
          </w:p>
          <w:p w:rsidR="00321DB4" w:rsidRDefault="00E024F8">
            <w:pPr>
              <w:pStyle w:val="TableParagraph"/>
              <w:ind w:right="103"/>
              <w:jc w:val="right"/>
              <w:rPr>
                <w:rFonts w:ascii="Arial" w:eastAsia="Arial" w:hAnsi="Arial" w:cs="Arial"/>
                <w:sz w:val="17"/>
                <w:szCs w:val="17"/>
              </w:rPr>
            </w:pPr>
            <w:r>
              <w:rPr>
                <w:rFonts w:ascii="Arial"/>
                <w:color w:val="1D1D1D"/>
                <w:sz w:val="17"/>
              </w:rPr>
              <w:t>135.000,00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E024F8">
            <w:pPr>
              <w:pStyle w:val="TableParagraph"/>
              <w:spacing w:before="25"/>
              <w:ind w:left="127"/>
              <w:rPr>
                <w:rFonts w:ascii="Arial" w:eastAsia="Arial" w:hAnsi="Arial" w:cs="Arial"/>
                <w:sz w:val="17"/>
                <w:szCs w:val="17"/>
              </w:rPr>
            </w:pPr>
            <w:r>
              <w:rPr>
                <w:rFonts w:ascii="Arial"/>
                <w:color w:val="1D1D1D"/>
                <w:w w:val="105"/>
                <w:sz w:val="17"/>
              </w:rPr>
              <w:t>231</w:t>
            </w:r>
          </w:p>
        </w:tc>
        <w:tc>
          <w:tcPr>
            <w:tcW w:w="907" w:type="dxa"/>
            <w:tcBorders>
              <w:top w:val="nil"/>
              <w:left w:val="single" w:sz="8" w:space="0" w:color="000000"/>
              <w:bottom w:val="nil"/>
              <w:right w:val="single" w:sz="2" w:space="0" w:color="000000"/>
            </w:tcBorders>
          </w:tcPr>
          <w:p w:rsidR="00321DB4" w:rsidRDefault="00E024F8">
            <w:pPr>
              <w:pStyle w:val="TableParagraph"/>
              <w:spacing w:before="20"/>
              <w:ind w:left="47"/>
              <w:rPr>
                <w:rFonts w:ascii="Arial" w:eastAsia="Arial" w:hAnsi="Arial" w:cs="Arial"/>
                <w:sz w:val="17"/>
                <w:szCs w:val="17"/>
              </w:rPr>
            </w:pPr>
            <w:r>
              <w:rPr>
                <w:rFonts w:ascii="Arial"/>
                <w:color w:val="1D1D1D"/>
                <w:w w:val="105"/>
                <w:sz w:val="17"/>
              </w:rPr>
              <w:t>20200</w:t>
            </w:r>
          </w:p>
        </w:tc>
        <w:tc>
          <w:tcPr>
            <w:tcW w:w="9326" w:type="dxa"/>
            <w:tcBorders>
              <w:top w:val="nil"/>
              <w:left w:val="single" w:sz="2" w:space="0" w:color="000000"/>
              <w:bottom w:val="nil"/>
              <w:right w:val="single" w:sz="4"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321DB4"/>
        </w:tc>
        <w:tc>
          <w:tcPr>
            <w:tcW w:w="907" w:type="dxa"/>
            <w:tcBorders>
              <w:top w:val="nil"/>
              <w:left w:val="single" w:sz="4"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line="185" w:lineRule="exact"/>
              <w:ind w:left="136"/>
              <w:rPr>
                <w:rFonts w:ascii="Arial" w:eastAsia="Arial" w:hAnsi="Arial" w:cs="Arial"/>
                <w:sz w:val="17"/>
                <w:szCs w:val="17"/>
              </w:rPr>
            </w:pPr>
            <w:r>
              <w:rPr>
                <w:rFonts w:ascii="Arial"/>
                <w:color w:val="1D1D1D"/>
                <w:w w:val="105"/>
                <w:sz w:val="17"/>
              </w:rPr>
              <w:t>ASISTENCIA SOCIAL</w:t>
            </w:r>
            <w:r>
              <w:rPr>
                <w:rFonts w:ascii="Arial"/>
                <w:color w:val="1D1D1D"/>
                <w:spacing w:val="17"/>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56"/>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321DB4"/>
        </w:tc>
        <w:tc>
          <w:tcPr>
            <w:tcW w:w="907" w:type="dxa"/>
            <w:tcBorders>
              <w:top w:val="nil"/>
              <w:left w:val="single" w:sz="4"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before="6"/>
              <w:ind w:left="136"/>
              <w:rPr>
                <w:rFonts w:ascii="Arial" w:eastAsia="Arial" w:hAnsi="Arial" w:cs="Arial"/>
                <w:sz w:val="17"/>
                <w:szCs w:val="17"/>
              </w:rPr>
            </w:pPr>
            <w:r>
              <w:rPr>
                <w:rFonts w:ascii="Arial"/>
                <w:color w:val="1D1D1D"/>
                <w:w w:val="105"/>
                <w:sz w:val="17"/>
              </w:rPr>
              <w:t>Arrend.edif.y  otras</w:t>
            </w:r>
            <w:r>
              <w:rPr>
                <w:rFonts w:ascii="Arial"/>
                <w:color w:val="1D1D1D"/>
                <w:spacing w:val="-15"/>
                <w:w w:val="105"/>
                <w:sz w:val="17"/>
              </w:rPr>
              <w:t xml:space="preserve"> </w:t>
            </w:r>
            <w:r>
              <w:rPr>
                <w:rFonts w:ascii="Arial"/>
                <w:color w:val="1D1D1D"/>
                <w:w w:val="105"/>
                <w:sz w:val="17"/>
              </w:rPr>
              <w:t>const</w:t>
            </w:r>
          </w:p>
          <w:p w:rsidR="00321DB4" w:rsidRDefault="00E024F8">
            <w:pPr>
              <w:pStyle w:val="TableParagraph"/>
              <w:spacing w:before="10"/>
              <w:ind w:left="136"/>
              <w:rPr>
                <w:rFonts w:ascii="Arial" w:eastAsia="Arial" w:hAnsi="Arial" w:cs="Arial"/>
                <w:sz w:val="17"/>
                <w:szCs w:val="17"/>
              </w:rPr>
            </w:pPr>
            <w:r>
              <w:rPr>
                <w:rFonts w:ascii="Arial"/>
                <w:color w:val="1D1D1D"/>
                <w:w w:val="105"/>
                <w:sz w:val="17"/>
              </w:rPr>
              <w:t xml:space="preserve">Asistencia social primaria.   </w:t>
            </w:r>
            <w:r>
              <w:rPr>
                <w:rFonts w:ascii="Arial"/>
                <w:color w:val="1D1D1D"/>
                <w:w w:val="105"/>
                <w:position w:val="1"/>
                <w:sz w:val="17"/>
              </w:rPr>
              <w:t>Arrend.edif.y  otras</w:t>
            </w:r>
            <w:r>
              <w:rPr>
                <w:rFonts w:ascii="Arial"/>
                <w:color w:val="1D1D1D"/>
                <w:spacing w:val="14"/>
                <w:w w:val="105"/>
                <w:position w:val="1"/>
                <w:sz w:val="17"/>
              </w:rPr>
              <w:t xml:space="preserve"> </w:t>
            </w:r>
            <w:r>
              <w:rPr>
                <w:rFonts w:ascii="Arial"/>
                <w:color w:val="1D1D1D"/>
                <w:w w:val="105"/>
                <w:position w:val="1"/>
                <w:sz w:val="17"/>
              </w:rPr>
              <w:t>const</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right="103"/>
              <w:jc w:val="right"/>
              <w:rPr>
                <w:rFonts w:ascii="Arial" w:eastAsia="Arial" w:hAnsi="Arial" w:cs="Arial"/>
                <w:sz w:val="17"/>
                <w:szCs w:val="17"/>
              </w:rPr>
            </w:pPr>
            <w:r>
              <w:rPr>
                <w:rFonts w:ascii="Arial"/>
                <w:color w:val="1D1D1D"/>
                <w:sz w:val="17"/>
              </w:rPr>
              <w:t>19.000.00</w:t>
            </w:r>
          </w:p>
        </w:tc>
      </w:tr>
      <w:tr w:rsidR="00321DB4">
        <w:trPr>
          <w:trHeight w:hRule="exact" w:val="226"/>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E024F8">
            <w:pPr>
              <w:pStyle w:val="TableParagraph"/>
              <w:spacing w:before="25"/>
              <w:ind w:left="127"/>
              <w:rPr>
                <w:rFonts w:ascii="Arial" w:eastAsia="Arial" w:hAnsi="Arial" w:cs="Arial"/>
                <w:sz w:val="17"/>
                <w:szCs w:val="17"/>
              </w:rPr>
            </w:pPr>
            <w:r>
              <w:rPr>
                <w:rFonts w:ascii="Arial"/>
                <w:color w:val="1D1D1D"/>
                <w:w w:val="105"/>
                <w:sz w:val="17"/>
              </w:rPr>
              <w:t>231</w:t>
            </w:r>
          </w:p>
        </w:tc>
        <w:tc>
          <w:tcPr>
            <w:tcW w:w="907" w:type="dxa"/>
            <w:tcBorders>
              <w:top w:val="nil"/>
              <w:left w:val="single" w:sz="4" w:space="0" w:color="000000"/>
              <w:bottom w:val="nil"/>
              <w:right w:val="single" w:sz="2" w:space="0" w:color="000000"/>
            </w:tcBorders>
          </w:tcPr>
          <w:p w:rsidR="00321DB4" w:rsidRDefault="00E024F8">
            <w:pPr>
              <w:pStyle w:val="TableParagraph"/>
              <w:spacing w:before="20"/>
              <w:ind w:left="52"/>
              <w:rPr>
                <w:rFonts w:ascii="Arial" w:eastAsia="Arial" w:hAnsi="Arial" w:cs="Arial"/>
                <w:sz w:val="17"/>
                <w:szCs w:val="17"/>
              </w:rPr>
            </w:pPr>
            <w:r>
              <w:rPr>
                <w:rFonts w:ascii="Arial"/>
                <w:color w:val="1D1D1D"/>
                <w:w w:val="105"/>
                <w:sz w:val="17"/>
              </w:rPr>
              <w:t>21200</w:t>
            </w:r>
          </w:p>
        </w:tc>
        <w:tc>
          <w:tcPr>
            <w:tcW w:w="9326" w:type="dxa"/>
            <w:tcBorders>
              <w:top w:val="nil"/>
              <w:left w:val="single" w:sz="2" w:space="0" w:color="000000"/>
              <w:bottom w:val="nil"/>
              <w:right w:val="single" w:sz="4"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321DB4"/>
        </w:tc>
        <w:tc>
          <w:tcPr>
            <w:tcW w:w="907" w:type="dxa"/>
            <w:tcBorders>
              <w:top w:val="nil"/>
              <w:left w:val="single" w:sz="4"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line="182" w:lineRule="exact"/>
              <w:ind w:left="136"/>
              <w:rPr>
                <w:rFonts w:ascii="Arial" w:eastAsia="Arial" w:hAnsi="Arial" w:cs="Arial"/>
                <w:sz w:val="17"/>
                <w:szCs w:val="17"/>
              </w:rPr>
            </w:pPr>
            <w:r>
              <w:rPr>
                <w:rFonts w:ascii="Arial"/>
                <w:color w:val="1D1D1D"/>
                <w:w w:val="105"/>
                <w:sz w:val="17"/>
              </w:rPr>
              <w:t>ASISTENCIA SOCIAL</w:t>
            </w:r>
            <w:r>
              <w:rPr>
                <w:rFonts w:ascii="Arial"/>
                <w:color w:val="1D1D1D"/>
                <w:spacing w:val="13"/>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5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321DB4"/>
        </w:tc>
        <w:tc>
          <w:tcPr>
            <w:tcW w:w="907" w:type="dxa"/>
            <w:tcBorders>
              <w:top w:val="nil"/>
              <w:left w:val="single" w:sz="4"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before="11"/>
              <w:ind w:left="151"/>
              <w:rPr>
                <w:rFonts w:ascii="Arial" w:eastAsia="Arial" w:hAnsi="Arial" w:cs="Arial"/>
                <w:sz w:val="17"/>
                <w:szCs w:val="17"/>
              </w:rPr>
            </w:pPr>
            <w:r>
              <w:rPr>
                <w:rFonts w:ascii="Arial"/>
                <w:color w:val="1D1D1D"/>
                <w:w w:val="105"/>
                <w:sz w:val="17"/>
              </w:rPr>
              <w:t>Edificios y otras</w:t>
            </w:r>
            <w:r>
              <w:rPr>
                <w:rFonts w:ascii="Arial"/>
                <w:color w:val="1D1D1D"/>
                <w:spacing w:val="19"/>
                <w:w w:val="105"/>
                <w:sz w:val="17"/>
              </w:rPr>
              <w:t xml:space="preserve"> </w:t>
            </w:r>
            <w:r>
              <w:rPr>
                <w:rFonts w:ascii="Arial"/>
                <w:color w:val="1D1D1D"/>
                <w:w w:val="105"/>
                <w:sz w:val="17"/>
              </w:rPr>
              <w:t>constru</w:t>
            </w:r>
          </w:p>
          <w:p w:rsidR="00321DB4" w:rsidRDefault="00E024F8">
            <w:pPr>
              <w:pStyle w:val="TableParagraph"/>
              <w:spacing w:before="15"/>
              <w:ind w:left="136"/>
              <w:rPr>
                <w:rFonts w:ascii="Arial" w:eastAsia="Arial" w:hAnsi="Arial" w:cs="Arial"/>
                <w:sz w:val="17"/>
                <w:szCs w:val="17"/>
              </w:rPr>
            </w:pPr>
            <w:r>
              <w:rPr>
                <w:rFonts w:ascii="Arial"/>
                <w:color w:val="1D1D1D"/>
                <w:w w:val="105"/>
                <w:sz w:val="17"/>
              </w:rPr>
              <w:t>Asistencia  social primaria.Edificios y otras</w:t>
            </w:r>
            <w:r>
              <w:rPr>
                <w:rFonts w:ascii="Arial"/>
                <w:color w:val="1D1D1D"/>
                <w:spacing w:val="16"/>
                <w:w w:val="105"/>
                <w:sz w:val="17"/>
              </w:rPr>
              <w:t xml:space="preserve"> </w:t>
            </w:r>
            <w:r>
              <w:rPr>
                <w:rFonts w:ascii="Arial"/>
                <w:color w:val="1D1D1D"/>
                <w:w w:val="105"/>
                <w:sz w:val="17"/>
              </w:rPr>
              <w:t>constru</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right="104"/>
              <w:jc w:val="right"/>
              <w:rPr>
                <w:rFonts w:ascii="Arial" w:eastAsia="Arial" w:hAnsi="Arial" w:cs="Arial"/>
                <w:sz w:val="17"/>
                <w:szCs w:val="17"/>
              </w:rPr>
            </w:pPr>
            <w:r>
              <w:rPr>
                <w:rFonts w:ascii="Arial"/>
                <w:color w:val="1D1D1D"/>
                <w:w w:val="105"/>
                <w:sz w:val="17"/>
              </w:rPr>
              <w:t>300.00</w:t>
            </w:r>
          </w:p>
        </w:tc>
      </w:tr>
      <w:tr w:rsidR="00321DB4">
        <w:trPr>
          <w:trHeight w:hRule="exact" w:val="230"/>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E024F8">
            <w:pPr>
              <w:pStyle w:val="TableParagraph"/>
              <w:spacing w:before="27"/>
              <w:ind w:left="127"/>
              <w:rPr>
                <w:rFonts w:ascii="Arial" w:eastAsia="Arial" w:hAnsi="Arial" w:cs="Arial"/>
                <w:sz w:val="17"/>
                <w:szCs w:val="17"/>
              </w:rPr>
            </w:pPr>
            <w:r>
              <w:rPr>
                <w:rFonts w:ascii="Arial"/>
                <w:color w:val="1D1D1D"/>
                <w:w w:val="105"/>
                <w:sz w:val="17"/>
              </w:rPr>
              <w:t>231</w:t>
            </w:r>
          </w:p>
        </w:tc>
        <w:tc>
          <w:tcPr>
            <w:tcW w:w="907" w:type="dxa"/>
            <w:tcBorders>
              <w:top w:val="nil"/>
              <w:left w:val="single" w:sz="4" w:space="0" w:color="000000"/>
              <w:bottom w:val="nil"/>
              <w:right w:val="single" w:sz="2" w:space="0" w:color="000000"/>
            </w:tcBorders>
          </w:tcPr>
          <w:p w:rsidR="00321DB4" w:rsidRDefault="00E024F8">
            <w:pPr>
              <w:pStyle w:val="TableParagraph"/>
              <w:spacing w:before="23"/>
              <w:ind w:left="52"/>
              <w:rPr>
                <w:rFonts w:ascii="Arial" w:eastAsia="Arial" w:hAnsi="Arial" w:cs="Arial"/>
                <w:sz w:val="17"/>
                <w:szCs w:val="17"/>
              </w:rPr>
            </w:pPr>
            <w:r>
              <w:rPr>
                <w:rFonts w:ascii="Arial"/>
                <w:color w:val="1D1D1D"/>
                <w:w w:val="105"/>
                <w:sz w:val="17"/>
              </w:rPr>
              <w:t>22000</w:t>
            </w:r>
          </w:p>
        </w:tc>
        <w:tc>
          <w:tcPr>
            <w:tcW w:w="9326" w:type="dxa"/>
            <w:tcBorders>
              <w:top w:val="nil"/>
              <w:left w:val="single" w:sz="2" w:space="0" w:color="000000"/>
              <w:bottom w:val="nil"/>
              <w:right w:val="single" w:sz="4"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321DB4"/>
        </w:tc>
        <w:tc>
          <w:tcPr>
            <w:tcW w:w="907" w:type="dxa"/>
            <w:tcBorders>
              <w:top w:val="nil"/>
              <w:left w:val="single" w:sz="4"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line="185" w:lineRule="exact"/>
              <w:ind w:left="136"/>
              <w:rPr>
                <w:rFonts w:ascii="Arial" w:eastAsia="Arial" w:hAnsi="Arial" w:cs="Arial"/>
                <w:sz w:val="17"/>
                <w:szCs w:val="17"/>
              </w:rPr>
            </w:pPr>
            <w:r>
              <w:rPr>
                <w:rFonts w:ascii="Arial"/>
                <w:color w:val="1D1D1D"/>
                <w:w w:val="105"/>
                <w:sz w:val="17"/>
              </w:rPr>
              <w:t>ASISTENCIA SOCIAL</w:t>
            </w:r>
            <w:r>
              <w:rPr>
                <w:rFonts w:ascii="Arial"/>
                <w:color w:val="1D1D1D"/>
                <w:spacing w:val="14"/>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5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4" w:space="0" w:color="000000"/>
            </w:tcBorders>
          </w:tcPr>
          <w:p w:rsidR="00321DB4" w:rsidRDefault="00321DB4"/>
        </w:tc>
        <w:tc>
          <w:tcPr>
            <w:tcW w:w="907" w:type="dxa"/>
            <w:tcBorders>
              <w:top w:val="nil"/>
              <w:left w:val="single" w:sz="4" w:space="0" w:color="000000"/>
              <w:bottom w:val="nil"/>
              <w:right w:val="single" w:sz="2" w:space="0" w:color="000000"/>
            </w:tcBorders>
          </w:tcPr>
          <w:p w:rsidR="00321DB4" w:rsidRDefault="00321DB4"/>
        </w:tc>
        <w:tc>
          <w:tcPr>
            <w:tcW w:w="9326" w:type="dxa"/>
            <w:tcBorders>
              <w:top w:val="nil"/>
              <w:left w:val="single" w:sz="2" w:space="0" w:color="000000"/>
              <w:bottom w:val="nil"/>
              <w:right w:val="single" w:sz="4" w:space="0" w:color="000000"/>
            </w:tcBorders>
          </w:tcPr>
          <w:p w:rsidR="00321DB4" w:rsidRDefault="00E024F8">
            <w:pPr>
              <w:pStyle w:val="TableParagraph"/>
              <w:spacing w:before="6"/>
              <w:ind w:left="146"/>
              <w:rPr>
                <w:rFonts w:ascii="Arial" w:eastAsia="Arial" w:hAnsi="Arial" w:cs="Arial"/>
                <w:sz w:val="17"/>
                <w:szCs w:val="17"/>
              </w:rPr>
            </w:pPr>
            <w:r>
              <w:rPr>
                <w:rFonts w:ascii="Arial"/>
                <w:color w:val="1D1D1D"/>
                <w:w w:val="105"/>
                <w:sz w:val="17"/>
              </w:rPr>
              <w:t>Ordinario no</w:t>
            </w:r>
            <w:r>
              <w:rPr>
                <w:rFonts w:ascii="Arial"/>
                <w:color w:val="1D1D1D"/>
                <w:spacing w:val="17"/>
                <w:w w:val="105"/>
                <w:sz w:val="17"/>
              </w:rPr>
              <w:t xml:space="preserve"> </w:t>
            </w:r>
            <w:r>
              <w:rPr>
                <w:rFonts w:ascii="Arial"/>
                <w:color w:val="1D1D1D"/>
                <w:w w:val="105"/>
                <w:sz w:val="17"/>
              </w:rPr>
              <w:t>inventariable</w:t>
            </w:r>
          </w:p>
          <w:p w:rsidR="00321DB4" w:rsidRDefault="00E024F8">
            <w:pPr>
              <w:pStyle w:val="TableParagraph"/>
              <w:spacing w:before="20"/>
              <w:ind w:left="136"/>
              <w:rPr>
                <w:rFonts w:ascii="Arial" w:eastAsia="Arial" w:hAnsi="Arial" w:cs="Arial"/>
                <w:sz w:val="17"/>
                <w:szCs w:val="17"/>
              </w:rPr>
            </w:pPr>
            <w:r>
              <w:rPr>
                <w:rFonts w:ascii="Arial"/>
                <w:color w:val="1D1D1D"/>
                <w:w w:val="105"/>
                <w:sz w:val="17"/>
              </w:rPr>
              <w:t>Asistencia  social primaria. Ordinario no</w:t>
            </w:r>
            <w:r>
              <w:rPr>
                <w:rFonts w:ascii="Arial"/>
                <w:color w:val="1D1D1D"/>
                <w:spacing w:val="14"/>
                <w:w w:val="105"/>
                <w:sz w:val="17"/>
              </w:rPr>
              <w:t xml:space="preserve"> </w:t>
            </w:r>
            <w:r>
              <w:rPr>
                <w:rFonts w:ascii="Arial"/>
                <w:color w:val="1D1D1D"/>
                <w:w w:val="105"/>
                <w:sz w:val="17"/>
              </w:rPr>
              <w:t>inventariabl</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4"/>
              <w:rPr>
                <w:rFonts w:ascii="Times New Roman" w:eastAsia="Times New Roman" w:hAnsi="Times New Roman" w:cs="Times New Roman"/>
                <w:b/>
                <w:bCs/>
                <w:sz w:val="14"/>
                <w:szCs w:val="14"/>
              </w:rPr>
            </w:pPr>
          </w:p>
          <w:p w:rsidR="00321DB4" w:rsidRDefault="00E024F8">
            <w:pPr>
              <w:pStyle w:val="TableParagraph"/>
              <w:ind w:right="95"/>
              <w:jc w:val="right"/>
              <w:rPr>
                <w:rFonts w:ascii="Arial" w:eastAsia="Arial" w:hAnsi="Arial" w:cs="Arial"/>
                <w:sz w:val="17"/>
                <w:szCs w:val="17"/>
              </w:rPr>
            </w:pPr>
            <w:r>
              <w:rPr>
                <w:rFonts w:ascii="Arial"/>
                <w:color w:val="1D1D1D"/>
                <w:w w:val="105"/>
                <w:sz w:val="17"/>
              </w:rPr>
              <w:t>100.00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E024F8">
            <w:pPr>
              <w:pStyle w:val="TableParagraph"/>
              <w:spacing w:before="27"/>
              <w:ind w:left="131"/>
              <w:rPr>
                <w:rFonts w:ascii="Arial" w:eastAsia="Arial" w:hAnsi="Arial" w:cs="Arial"/>
                <w:sz w:val="17"/>
                <w:szCs w:val="17"/>
              </w:rPr>
            </w:pPr>
            <w:r>
              <w:rPr>
                <w:rFonts w:ascii="Arial"/>
                <w:color w:val="1D1D1D"/>
                <w:w w:val="105"/>
                <w:sz w:val="17"/>
              </w:rPr>
              <w:t>231</w:t>
            </w:r>
          </w:p>
        </w:tc>
        <w:tc>
          <w:tcPr>
            <w:tcW w:w="907" w:type="dxa"/>
            <w:tcBorders>
              <w:top w:val="nil"/>
              <w:left w:val="single" w:sz="8" w:space="0" w:color="000000"/>
              <w:bottom w:val="nil"/>
              <w:right w:val="single" w:sz="8" w:space="0" w:color="000000"/>
            </w:tcBorders>
          </w:tcPr>
          <w:p w:rsidR="00321DB4" w:rsidRDefault="00E024F8">
            <w:pPr>
              <w:pStyle w:val="TableParagraph"/>
              <w:spacing w:before="23"/>
              <w:ind w:left="47"/>
              <w:rPr>
                <w:rFonts w:ascii="Arial" w:eastAsia="Arial" w:hAnsi="Arial" w:cs="Arial"/>
                <w:sz w:val="17"/>
                <w:szCs w:val="17"/>
              </w:rPr>
            </w:pPr>
            <w:r>
              <w:rPr>
                <w:rFonts w:ascii="Arial"/>
                <w:color w:val="1D1D1D"/>
                <w:w w:val="105"/>
                <w:sz w:val="17"/>
              </w:rPr>
              <w:t>22100</w:t>
            </w:r>
          </w:p>
        </w:tc>
        <w:tc>
          <w:tcPr>
            <w:tcW w:w="9326" w:type="dxa"/>
            <w:tcBorders>
              <w:top w:val="nil"/>
              <w:left w:val="single" w:sz="8" w:space="0" w:color="000000"/>
              <w:bottom w:val="nil"/>
              <w:right w:val="single" w:sz="4"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4" w:space="0" w:color="000000"/>
            </w:tcBorders>
          </w:tcPr>
          <w:p w:rsidR="00321DB4" w:rsidRDefault="00E024F8">
            <w:pPr>
              <w:pStyle w:val="TableParagraph"/>
              <w:spacing w:line="182" w:lineRule="exact"/>
              <w:ind w:left="129"/>
              <w:rPr>
                <w:rFonts w:ascii="Arial" w:eastAsia="Arial" w:hAnsi="Arial" w:cs="Arial"/>
                <w:sz w:val="17"/>
                <w:szCs w:val="17"/>
              </w:rPr>
            </w:pPr>
            <w:r>
              <w:rPr>
                <w:rFonts w:ascii="Arial"/>
                <w:color w:val="1D1D1D"/>
                <w:w w:val="105"/>
                <w:sz w:val="17"/>
              </w:rPr>
              <w:t>ASISTENCIA SOCIAL</w:t>
            </w:r>
            <w:r>
              <w:rPr>
                <w:rFonts w:ascii="Arial"/>
                <w:color w:val="1D1D1D"/>
                <w:spacing w:val="14"/>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54"/>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4" w:space="0" w:color="000000"/>
            </w:tcBorders>
          </w:tcPr>
          <w:p w:rsidR="00321DB4" w:rsidRDefault="00E024F8">
            <w:pPr>
              <w:pStyle w:val="TableParagraph"/>
              <w:spacing w:before="11"/>
              <w:ind w:left="148"/>
              <w:rPr>
                <w:rFonts w:ascii="Arial" w:eastAsia="Arial" w:hAnsi="Arial" w:cs="Arial"/>
                <w:sz w:val="17"/>
                <w:szCs w:val="17"/>
              </w:rPr>
            </w:pPr>
            <w:r>
              <w:rPr>
                <w:rFonts w:ascii="Arial" w:hAnsi="Arial"/>
                <w:color w:val="1D1D1D"/>
                <w:w w:val="105"/>
                <w:sz w:val="17"/>
              </w:rPr>
              <w:t>Energía eléctrica</w:t>
            </w:r>
          </w:p>
          <w:p w:rsidR="00321DB4" w:rsidRDefault="00E024F8">
            <w:pPr>
              <w:pStyle w:val="TableParagraph"/>
              <w:spacing w:before="11"/>
              <w:ind w:left="134"/>
              <w:rPr>
                <w:rFonts w:ascii="Arial" w:eastAsia="Arial" w:hAnsi="Arial" w:cs="Arial"/>
                <w:sz w:val="17"/>
                <w:szCs w:val="17"/>
              </w:rPr>
            </w:pPr>
            <w:r>
              <w:rPr>
                <w:rFonts w:ascii="Arial" w:hAnsi="Arial"/>
                <w:color w:val="1D1D1D"/>
                <w:w w:val="105"/>
                <w:sz w:val="17"/>
              </w:rPr>
              <w:t xml:space="preserve">Asistencia social primaria. Energía </w:t>
            </w:r>
            <w:r>
              <w:rPr>
                <w:rFonts w:ascii="Arial" w:hAnsi="Arial"/>
                <w:color w:val="1D1D1D"/>
                <w:spacing w:val="6"/>
                <w:w w:val="105"/>
                <w:sz w:val="17"/>
              </w:rPr>
              <w:t xml:space="preserve"> </w:t>
            </w:r>
            <w:r>
              <w:rPr>
                <w:rFonts w:ascii="Arial" w:hAnsi="Arial"/>
                <w:color w:val="1D1D1D"/>
                <w:w w:val="105"/>
                <w:sz w:val="17"/>
              </w:rPr>
              <w:t>eléctrica.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10"/>
              <w:rPr>
                <w:rFonts w:ascii="Times New Roman" w:eastAsia="Times New Roman" w:hAnsi="Times New Roman" w:cs="Times New Roman"/>
                <w:b/>
                <w:bCs/>
                <w:sz w:val="13"/>
                <w:szCs w:val="13"/>
              </w:rPr>
            </w:pPr>
          </w:p>
          <w:p w:rsidR="00321DB4" w:rsidRDefault="00E024F8">
            <w:pPr>
              <w:pStyle w:val="TableParagraph"/>
              <w:ind w:right="105"/>
              <w:jc w:val="right"/>
              <w:rPr>
                <w:rFonts w:ascii="Arial" w:eastAsia="Arial" w:hAnsi="Arial" w:cs="Arial"/>
                <w:sz w:val="17"/>
                <w:szCs w:val="17"/>
              </w:rPr>
            </w:pPr>
            <w:r>
              <w:rPr>
                <w:rFonts w:ascii="Arial"/>
                <w:color w:val="1D1D1D"/>
                <w:sz w:val="17"/>
              </w:rPr>
              <w:t>500.00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E024F8">
            <w:pPr>
              <w:pStyle w:val="TableParagraph"/>
              <w:spacing w:before="27"/>
              <w:ind w:left="124"/>
              <w:rPr>
                <w:rFonts w:ascii="Arial" w:eastAsia="Arial" w:hAnsi="Arial" w:cs="Arial"/>
                <w:sz w:val="17"/>
                <w:szCs w:val="17"/>
              </w:rPr>
            </w:pPr>
            <w:r>
              <w:rPr>
                <w:rFonts w:ascii="Arial"/>
                <w:color w:val="1D1D1D"/>
                <w:w w:val="105"/>
                <w:sz w:val="17"/>
              </w:rPr>
              <w:t>231</w:t>
            </w:r>
          </w:p>
        </w:tc>
        <w:tc>
          <w:tcPr>
            <w:tcW w:w="907" w:type="dxa"/>
            <w:tcBorders>
              <w:top w:val="nil"/>
              <w:left w:val="single" w:sz="8" w:space="0" w:color="000000"/>
              <w:bottom w:val="nil"/>
              <w:right w:val="single" w:sz="8" w:space="0" w:color="000000"/>
            </w:tcBorders>
          </w:tcPr>
          <w:p w:rsidR="00321DB4" w:rsidRDefault="00E024F8">
            <w:pPr>
              <w:pStyle w:val="TableParagraph"/>
              <w:spacing w:before="23"/>
              <w:ind w:left="52"/>
              <w:rPr>
                <w:rFonts w:ascii="Arial" w:eastAsia="Arial" w:hAnsi="Arial" w:cs="Arial"/>
                <w:sz w:val="17"/>
                <w:szCs w:val="17"/>
              </w:rPr>
            </w:pPr>
            <w:r>
              <w:rPr>
                <w:rFonts w:ascii="Arial"/>
                <w:color w:val="1D1D1D"/>
                <w:w w:val="105"/>
                <w:sz w:val="17"/>
              </w:rPr>
              <w:t>22103</w:t>
            </w:r>
          </w:p>
        </w:tc>
        <w:tc>
          <w:tcPr>
            <w:tcW w:w="9326" w:type="dxa"/>
            <w:tcBorders>
              <w:top w:val="nil"/>
              <w:left w:val="single" w:sz="8" w:space="0" w:color="000000"/>
              <w:bottom w:val="nil"/>
              <w:right w:val="single" w:sz="4"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06"/>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4" w:space="0" w:color="000000"/>
            </w:tcBorders>
          </w:tcPr>
          <w:p w:rsidR="00321DB4" w:rsidRDefault="00E024F8">
            <w:pPr>
              <w:pStyle w:val="TableParagraph"/>
              <w:spacing w:line="182" w:lineRule="exact"/>
              <w:ind w:left="134"/>
              <w:rPr>
                <w:rFonts w:ascii="Arial" w:eastAsia="Arial" w:hAnsi="Arial" w:cs="Arial"/>
                <w:sz w:val="17"/>
                <w:szCs w:val="17"/>
              </w:rPr>
            </w:pPr>
            <w:r>
              <w:rPr>
                <w:rFonts w:ascii="Arial"/>
                <w:color w:val="1D1D1D"/>
                <w:w w:val="105"/>
                <w:sz w:val="17"/>
              </w:rPr>
              <w:t>ASISTENCIA SOCIAL</w:t>
            </w:r>
            <w:r>
              <w:rPr>
                <w:rFonts w:ascii="Arial"/>
                <w:color w:val="1D1D1D"/>
                <w:spacing w:val="18"/>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56"/>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8" w:space="0" w:color="000000"/>
            </w:tcBorders>
          </w:tcPr>
          <w:p w:rsidR="00321DB4" w:rsidRDefault="00E024F8">
            <w:pPr>
              <w:pStyle w:val="TableParagraph"/>
              <w:spacing w:before="6"/>
              <w:ind w:left="143"/>
              <w:rPr>
                <w:rFonts w:ascii="Arial" w:eastAsia="Arial" w:hAnsi="Arial" w:cs="Arial"/>
                <w:sz w:val="17"/>
                <w:szCs w:val="17"/>
              </w:rPr>
            </w:pPr>
            <w:r>
              <w:rPr>
                <w:rFonts w:ascii="Arial"/>
                <w:color w:val="1D1D1D"/>
                <w:w w:val="105"/>
                <w:sz w:val="17"/>
              </w:rPr>
              <w:t>Combustibles y</w:t>
            </w:r>
            <w:r>
              <w:rPr>
                <w:rFonts w:ascii="Arial"/>
                <w:color w:val="1D1D1D"/>
                <w:spacing w:val="14"/>
                <w:w w:val="105"/>
                <w:sz w:val="17"/>
              </w:rPr>
              <w:t xml:space="preserve"> </w:t>
            </w:r>
            <w:r>
              <w:rPr>
                <w:rFonts w:ascii="Arial"/>
                <w:color w:val="1D1D1D"/>
                <w:w w:val="105"/>
                <w:sz w:val="17"/>
              </w:rPr>
              <w:t>carburantes</w:t>
            </w:r>
          </w:p>
          <w:p w:rsidR="00321DB4" w:rsidRDefault="00E024F8">
            <w:pPr>
              <w:pStyle w:val="TableParagraph"/>
              <w:spacing w:before="15"/>
              <w:ind w:left="134"/>
              <w:rPr>
                <w:rFonts w:ascii="Arial" w:eastAsia="Arial" w:hAnsi="Arial" w:cs="Arial"/>
                <w:sz w:val="17"/>
                <w:szCs w:val="17"/>
              </w:rPr>
            </w:pPr>
            <w:r>
              <w:rPr>
                <w:rFonts w:ascii="Arial"/>
                <w:color w:val="1D1D1D"/>
                <w:w w:val="105"/>
                <w:sz w:val="17"/>
              </w:rPr>
              <w:t xml:space="preserve">Asistencia social primaria. Combustibles y </w:t>
            </w:r>
            <w:r>
              <w:rPr>
                <w:rFonts w:ascii="Arial"/>
                <w:color w:val="1D1D1D"/>
                <w:spacing w:val="8"/>
                <w:w w:val="105"/>
                <w:sz w:val="17"/>
              </w:rPr>
              <w:t xml:space="preserve"> </w:t>
            </w:r>
            <w:r>
              <w:rPr>
                <w:rFonts w:ascii="Arial"/>
                <w:color w:val="1D1D1D"/>
                <w:w w:val="105"/>
                <w:sz w:val="17"/>
              </w:rPr>
              <w:t>carburante</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5"/>
              <w:rPr>
                <w:rFonts w:ascii="Times New Roman" w:eastAsia="Times New Roman" w:hAnsi="Times New Roman" w:cs="Times New Roman"/>
                <w:b/>
                <w:bCs/>
                <w:sz w:val="13"/>
                <w:szCs w:val="13"/>
              </w:rPr>
            </w:pPr>
          </w:p>
          <w:p w:rsidR="00321DB4" w:rsidRDefault="00E024F8">
            <w:pPr>
              <w:pStyle w:val="TableParagraph"/>
              <w:ind w:right="105"/>
              <w:jc w:val="right"/>
              <w:rPr>
                <w:rFonts w:ascii="Arial" w:eastAsia="Arial" w:hAnsi="Arial" w:cs="Arial"/>
                <w:sz w:val="17"/>
                <w:szCs w:val="17"/>
              </w:rPr>
            </w:pPr>
            <w:r>
              <w:rPr>
                <w:rFonts w:ascii="Arial"/>
                <w:color w:val="1D1D1D"/>
                <w:sz w:val="17"/>
              </w:rPr>
              <w:t>800.00</w:t>
            </w:r>
          </w:p>
        </w:tc>
      </w:tr>
      <w:tr w:rsidR="00321DB4">
        <w:trPr>
          <w:trHeight w:hRule="exact" w:val="233"/>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E024F8">
            <w:pPr>
              <w:pStyle w:val="TableParagraph"/>
              <w:spacing w:before="35"/>
              <w:ind w:left="124"/>
              <w:rPr>
                <w:rFonts w:ascii="Arial" w:eastAsia="Arial" w:hAnsi="Arial" w:cs="Arial"/>
                <w:sz w:val="17"/>
                <w:szCs w:val="17"/>
              </w:rPr>
            </w:pPr>
            <w:r>
              <w:rPr>
                <w:rFonts w:ascii="Arial"/>
                <w:color w:val="1D1D1D"/>
                <w:w w:val="105"/>
                <w:sz w:val="17"/>
              </w:rPr>
              <w:t>231</w:t>
            </w:r>
          </w:p>
        </w:tc>
        <w:tc>
          <w:tcPr>
            <w:tcW w:w="907" w:type="dxa"/>
            <w:tcBorders>
              <w:top w:val="nil"/>
              <w:left w:val="single" w:sz="8" w:space="0" w:color="000000"/>
              <w:bottom w:val="nil"/>
              <w:right w:val="single" w:sz="8" w:space="0" w:color="000000"/>
            </w:tcBorders>
          </w:tcPr>
          <w:p w:rsidR="00321DB4" w:rsidRDefault="00E024F8">
            <w:pPr>
              <w:pStyle w:val="TableParagraph"/>
              <w:spacing w:before="25"/>
              <w:ind w:left="52"/>
              <w:rPr>
                <w:rFonts w:ascii="Arial" w:eastAsia="Arial" w:hAnsi="Arial" w:cs="Arial"/>
                <w:sz w:val="17"/>
                <w:szCs w:val="17"/>
              </w:rPr>
            </w:pPr>
            <w:r>
              <w:rPr>
                <w:rFonts w:ascii="Arial"/>
                <w:color w:val="1D1D1D"/>
                <w:w w:val="105"/>
                <w:sz w:val="17"/>
              </w:rPr>
              <w:t>22104</w:t>
            </w:r>
          </w:p>
        </w:tc>
        <w:tc>
          <w:tcPr>
            <w:tcW w:w="9326" w:type="dxa"/>
            <w:tcBorders>
              <w:top w:val="nil"/>
              <w:left w:val="single" w:sz="8" w:space="0" w:color="000000"/>
              <w:bottom w:val="nil"/>
              <w:right w:val="single" w:sz="8"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8" w:space="0" w:color="000000"/>
            </w:tcBorders>
          </w:tcPr>
          <w:p w:rsidR="00321DB4" w:rsidRDefault="00E024F8">
            <w:pPr>
              <w:pStyle w:val="TableParagraph"/>
              <w:spacing w:line="180" w:lineRule="exact"/>
              <w:ind w:left="134"/>
              <w:rPr>
                <w:rFonts w:ascii="Arial" w:eastAsia="Arial" w:hAnsi="Arial" w:cs="Arial"/>
                <w:sz w:val="17"/>
                <w:szCs w:val="17"/>
              </w:rPr>
            </w:pPr>
            <w:r>
              <w:rPr>
                <w:rFonts w:ascii="Arial"/>
                <w:color w:val="1D1D1D"/>
                <w:w w:val="105"/>
                <w:sz w:val="17"/>
              </w:rPr>
              <w:t>ASISTENCIA SOCIAL</w:t>
            </w:r>
            <w:r>
              <w:rPr>
                <w:rFonts w:ascii="Arial"/>
                <w:color w:val="1D1D1D"/>
                <w:spacing w:val="17"/>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63"/>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8" w:space="0" w:color="000000"/>
            </w:tcBorders>
          </w:tcPr>
          <w:p w:rsidR="00321DB4" w:rsidRDefault="00E024F8">
            <w:pPr>
              <w:pStyle w:val="TableParagraph"/>
              <w:spacing w:before="11"/>
              <w:ind w:left="139"/>
              <w:rPr>
                <w:rFonts w:ascii="Arial" w:eastAsia="Arial" w:hAnsi="Arial" w:cs="Arial"/>
                <w:sz w:val="17"/>
                <w:szCs w:val="17"/>
              </w:rPr>
            </w:pPr>
            <w:r>
              <w:rPr>
                <w:rFonts w:ascii="Arial"/>
                <w:color w:val="1D1D1D"/>
                <w:w w:val="105"/>
                <w:sz w:val="17"/>
              </w:rPr>
              <w:t>Vestuario</w:t>
            </w:r>
          </w:p>
          <w:p w:rsidR="00321DB4" w:rsidRDefault="00E024F8">
            <w:pPr>
              <w:pStyle w:val="TableParagraph"/>
              <w:spacing w:before="20"/>
              <w:ind w:left="139"/>
              <w:rPr>
                <w:rFonts w:ascii="Arial" w:eastAsia="Arial" w:hAnsi="Arial" w:cs="Arial"/>
                <w:sz w:val="17"/>
                <w:szCs w:val="17"/>
              </w:rPr>
            </w:pPr>
            <w:r>
              <w:rPr>
                <w:rFonts w:ascii="Arial"/>
                <w:color w:val="1D1D1D"/>
                <w:w w:val="105"/>
                <w:sz w:val="17"/>
              </w:rPr>
              <w:t xml:space="preserve">Asistencia social primaria. </w:t>
            </w:r>
            <w:r>
              <w:rPr>
                <w:rFonts w:ascii="Arial"/>
                <w:color w:val="1D1D1D"/>
                <w:spacing w:val="31"/>
                <w:w w:val="105"/>
                <w:sz w:val="17"/>
              </w:rPr>
              <w:t xml:space="preserve"> </w:t>
            </w:r>
            <w:r>
              <w:rPr>
                <w:rFonts w:ascii="Arial"/>
                <w:color w:val="1D1D1D"/>
                <w:w w:val="105"/>
                <w:sz w:val="17"/>
              </w:rPr>
              <w:t>Vestuario.</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pPr>
              <w:pStyle w:val="TableParagraph"/>
              <w:spacing w:before="5"/>
              <w:rPr>
                <w:rFonts w:ascii="Times New Roman" w:eastAsia="Times New Roman" w:hAnsi="Times New Roman" w:cs="Times New Roman"/>
                <w:b/>
                <w:bCs/>
                <w:sz w:val="13"/>
                <w:szCs w:val="13"/>
              </w:rPr>
            </w:pPr>
          </w:p>
          <w:p w:rsidR="00321DB4" w:rsidRDefault="00E024F8">
            <w:pPr>
              <w:pStyle w:val="TableParagraph"/>
              <w:ind w:right="110"/>
              <w:jc w:val="right"/>
              <w:rPr>
                <w:rFonts w:ascii="Arial" w:eastAsia="Arial" w:hAnsi="Arial" w:cs="Arial"/>
                <w:sz w:val="17"/>
                <w:szCs w:val="17"/>
              </w:rPr>
            </w:pPr>
            <w:r>
              <w:rPr>
                <w:rFonts w:ascii="Arial"/>
                <w:color w:val="1D1D1D"/>
                <w:sz w:val="17"/>
              </w:rPr>
              <w:t>2.700.00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E024F8">
            <w:pPr>
              <w:pStyle w:val="TableParagraph"/>
              <w:spacing w:before="27"/>
              <w:ind w:left="129"/>
              <w:rPr>
                <w:rFonts w:ascii="Arial" w:eastAsia="Arial" w:hAnsi="Arial" w:cs="Arial"/>
                <w:sz w:val="17"/>
                <w:szCs w:val="17"/>
              </w:rPr>
            </w:pPr>
            <w:r>
              <w:rPr>
                <w:rFonts w:ascii="Arial"/>
                <w:color w:val="1D1D1D"/>
                <w:w w:val="105"/>
                <w:sz w:val="17"/>
              </w:rPr>
              <w:t>231</w:t>
            </w:r>
          </w:p>
        </w:tc>
        <w:tc>
          <w:tcPr>
            <w:tcW w:w="907" w:type="dxa"/>
            <w:tcBorders>
              <w:top w:val="nil"/>
              <w:left w:val="single" w:sz="8" w:space="0" w:color="000000"/>
              <w:bottom w:val="nil"/>
              <w:right w:val="single" w:sz="8" w:space="0" w:color="000000"/>
            </w:tcBorders>
          </w:tcPr>
          <w:p w:rsidR="00321DB4" w:rsidRDefault="00E024F8">
            <w:pPr>
              <w:pStyle w:val="TableParagraph"/>
              <w:spacing w:before="23"/>
              <w:ind w:left="52"/>
              <w:rPr>
                <w:rFonts w:ascii="Arial" w:eastAsia="Arial" w:hAnsi="Arial" w:cs="Arial"/>
                <w:sz w:val="17"/>
                <w:szCs w:val="17"/>
              </w:rPr>
            </w:pPr>
            <w:r>
              <w:rPr>
                <w:rFonts w:ascii="Arial"/>
                <w:color w:val="1D1D1D"/>
                <w:w w:val="105"/>
                <w:sz w:val="17"/>
              </w:rPr>
              <w:t>22110</w:t>
            </w:r>
          </w:p>
        </w:tc>
        <w:tc>
          <w:tcPr>
            <w:tcW w:w="9326" w:type="dxa"/>
            <w:tcBorders>
              <w:top w:val="nil"/>
              <w:left w:val="single" w:sz="8" w:space="0" w:color="000000"/>
              <w:bottom w:val="nil"/>
              <w:right w:val="single" w:sz="8" w:space="0" w:color="000000"/>
            </w:tcBorders>
          </w:tcPr>
          <w:p w:rsidR="00321DB4" w:rsidRDefault="00321DB4"/>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206"/>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907" w:type="dxa"/>
            <w:tcBorders>
              <w:top w:val="nil"/>
              <w:left w:val="single" w:sz="8" w:space="0" w:color="000000"/>
              <w:bottom w:val="nil"/>
              <w:right w:val="single" w:sz="8" w:space="0" w:color="000000"/>
            </w:tcBorders>
          </w:tcPr>
          <w:p w:rsidR="00321DB4" w:rsidRDefault="00321DB4"/>
        </w:tc>
        <w:tc>
          <w:tcPr>
            <w:tcW w:w="9326" w:type="dxa"/>
            <w:tcBorders>
              <w:top w:val="nil"/>
              <w:left w:val="single" w:sz="8" w:space="0" w:color="000000"/>
              <w:bottom w:val="nil"/>
              <w:right w:val="single" w:sz="8" w:space="0" w:color="000000"/>
            </w:tcBorders>
          </w:tcPr>
          <w:p w:rsidR="00321DB4" w:rsidRDefault="00E024F8">
            <w:pPr>
              <w:pStyle w:val="TableParagraph"/>
              <w:spacing w:line="182" w:lineRule="exact"/>
              <w:ind w:left="134"/>
              <w:rPr>
                <w:rFonts w:ascii="Arial" w:eastAsia="Arial" w:hAnsi="Arial" w:cs="Arial"/>
                <w:sz w:val="17"/>
                <w:szCs w:val="17"/>
              </w:rPr>
            </w:pPr>
            <w:r>
              <w:rPr>
                <w:rFonts w:ascii="Arial"/>
                <w:color w:val="1D1D1D"/>
                <w:w w:val="105"/>
                <w:sz w:val="17"/>
              </w:rPr>
              <w:t>ASISTENCIA SOCIAL</w:t>
            </w:r>
            <w:r>
              <w:rPr>
                <w:rFonts w:ascii="Arial"/>
                <w:color w:val="1D1D1D"/>
                <w:spacing w:val="14"/>
                <w:w w:val="105"/>
                <w:sz w:val="17"/>
              </w:rPr>
              <w:t xml:space="preserve"> </w:t>
            </w:r>
            <w:r>
              <w:rPr>
                <w:rFonts w:ascii="Arial"/>
                <w:color w:val="1D1D1D"/>
                <w:w w:val="105"/>
                <w:sz w:val="17"/>
              </w:rPr>
              <w:t>PRIMARIA</w:t>
            </w:r>
          </w:p>
        </w:tc>
        <w:tc>
          <w:tcPr>
            <w:tcW w:w="984" w:type="dxa"/>
            <w:vMerge/>
            <w:tcBorders>
              <w:left w:val="single" w:sz="8" w:space="0" w:color="000000"/>
              <w:right w:val="nil"/>
            </w:tcBorders>
          </w:tcPr>
          <w:p w:rsidR="00321DB4" w:rsidRDefault="00321DB4"/>
        </w:tc>
        <w:tc>
          <w:tcPr>
            <w:tcW w:w="1171" w:type="dxa"/>
            <w:tcBorders>
              <w:top w:val="nil"/>
              <w:left w:val="nil"/>
              <w:bottom w:val="nil"/>
              <w:right w:val="single" w:sz="8" w:space="0" w:color="000000"/>
            </w:tcBorders>
          </w:tcPr>
          <w:p w:rsidR="00321DB4" w:rsidRDefault="00321DB4"/>
        </w:tc>
      </w:tr>
      <w:tr w:rsidR="00321DB4">
        <w:trPr>
          <w:trHeight w:hRule="exact" w:val="468"/>
        </w:trPr>
        <w:tc>
          <w:tcPr>
            <w:tcW w:w="806" w:type="dxa"/>
            <w:vMerge/>
            <w:tcBorders>
              <w:left w:val="single" w:sz="8" w:space="0" w:color="000000"/>
              <w:bottom w:val="single" w:sz="6" w:space="0" w:color="000000"/>
              <w:right w:val="single" w:sz="8" w:space="0" w:color="000000"/>
            </w:tcBorders>
          </w:tcPr>
          <w:p w:rsidR="00321DB4" w:rsidRDefault="00321DB4"/>
        </w:tc>
        <w:tc>
          <w:tcPr>
            <w:tcW w:w="874" w:type="dxa"/>
            <w:tcBorders>
              <w:top w:val="nil"/>
              <w:left w:val="single" w:sz="8" w:space="0" w:color="000000"/>
              <w:bottom w:val="single" w:sz="6" w:space="0" w:color="000000"/>
              <w:right w:val="single" w:sz="8" w:space="0" w:color="000000"/>
            </w:tcBorders>
          </w:tcPr>
          <w:p w:rsidR="00321DB4" w:rsidRDefault="00321DB4"/>
        </w:tc>
        <w:tc>
          <w:tcPr>
            <w:tcW w:w="907" w:type="dxa"/>
            <w:tcBorders>
              <w:top w:val="nil"/>
              <w:left w:val="single" w:sz="8" w:space="0" w:color="000000"/>
              <w:bottom w:val="single" w:sz="6" w:space="0" w:color="000000"/>
              <w:right w:val="single" w:sz="8" w:space="0" w:color="000000"/>
            </w:tcBorders>
          </w:tcPr>
          <w:p w:rsidR="00321DB4" w:rsidRDefault="00321DB4"/>
        </w:tc>
        <w:tc>
          <w:tcPr>
            <w:tcW w:w="9326" w:type="dxa"/>
            <w:tcBorders>
              <w:top w:val="nil"/>
              <w:left w:val="single" w:sz="8" w:space="0" w:color="000000"/>
              <w:bottom w:val="single" w:sz="6" w:space="0" w:color="000000"/>
              <w:right w:val="single" w:sz="8" w:space="0" w:color="000000"/>
            </w:tcBorders>
          </w:tcPr>
          <w:p w:rsidR="00321DB4" w:rsidRDefault="00E024F8">
            <w:pPr>
              <w:pStyle w:val="TableParagraph"/>
              <w:spacing w:before="6"/>
              <w:ind w:left="148"/>
              <w:rPr>
                <w:rFonts w:ascii="Arial" w:eastAsia="Arial" w:hAnsi="Arial" w:cs="Arial"/>
                <w:sz w:val="17"/>
                <w:szCs w:val="17"/>
              </w:rPr>
            </w:pPr>
            <w:r>
              <w:rPr>
                <w:rFonts w:ascii="Arial"/>
                <w:color w:val="1D1D1D"/>
                <w:w w:val="105"/>
                <w:sz w:val="17"/>
              </w:rPr>
              <w:t>Productos de limpieza y</w:t>
            </w:r>
            <w:r>
              <w:rPr>
                <w:rFonts w:ascii="Arial"/>
                <w:color w:val="1D1D1D"/>
                <w:spacing w:val="21"/>
                <w:w w:val="105"/>
                <w:sz w:val="17"/>
              </w:rPr>
              <w:t xml:space="preserve"> </w:t>
            </w:r>
            <w:r>
              <w:rPr>
                <w:rFonts w:ascii="Arial"/>
                <w:color w:val="1D1D1D"/>
                <w:w w:val="105"/>
                <w:sz w:val="17"/>
              </w:rPr>
              <w:t>aseo</w:t>
            </w:r>
          </w:p>
          <w:p w:rsidR="00321DB4" w:rsidRDefault="00E024F8">
            <w:pPr>
              <w:pStyle w:val="TableParagraph"/>
              <w:spacing w:before="15"/>
              <w:ind w:left="139"/>
              <w:rPr>
                <w:rFonts w:ascii="Arial" w:eastAsia="Arial" w:hAnsi="Arial" w:cs="Arial"/>
                <w:sz w:val="17"/>
                <w:szCs w:val="17"/>
              </w:rPr>
            </w:pPr>
            <w:r>
              <w:rPr>
                <w:rFonts w:ascii="Arial"/>
                <w:color w:val="1D1D1D"/>
                <w:w w:val="105"/>
                <w:sz w:val="17"/>
              </w:rPr>
              <w:t xml:space="preserve">Asistencia  social primaria.   </w:t>
            </w:r>
            <w:r>
              <w:rPr>
                <w:rFonts w:ascii="Arial"/>
                <w:color w:val="1D1D1D"/>
                <w:w w:val="105"/>
                <w:position w:val="1"/>
                <w:sz w:val="17"/>
              </w:rPr>
              <w:t xml:space="preserve">Prod. de </w:t>
            </w:r>
            <w:r>
              <w:rPr>
                <w:rFonts w:ascii="Arial"/>
                <w:color w:val="363636"/>
                <w:w w:val="105"/>
                <w:position w:val="1"/>
                <w:sz w:val="17"/>
              </w:rPr>
              <w:t xml:space="preserve">limpieza </w:t>
            </w:r>
            <w:r>
              <w:rPr>
                <w:rFonts w:ascii="Arial"/>
                <w:color w:val="1D1D1D"/>
                <w:w w:val="105"/>
                <w:position w:val="1"/>
                <w:sz w:val="17"/>
              </w:rPr>
              <w:t>y</w:t>
            </w:r>
            <w:r>
              <w:rPr>
                <w:rFonts w:ascii="Arial"/>
                <w:color w:val="1D1D1D"/>
                <w:spacing w:val="10"/>
                <w:w w:val="105"/>
                <w:position w:val="1"/>
                <w:sz w:val="17"/>
              </w:rPr>
              <w:t xml:space="preserve"> </w:t>
            </w:r>
            <w:r>
              <w:rPr>
                <w:rFonts w:ascii="Arial"/>
                <w:color w:val="1D1D1D"/>
                <w:w w:val="105"/>
                <w:position w:val="1"/>
                <w:sz w:val="17"/>
              </w:rPr>
              <w:t>aseo.</w:t>
            </w:r>
          </w:p>
        </w:tc>
        <w:tc>
          <w:tcPr>
            <w:tcW w:w="984" w:type="dxa"/>
            <w:vMerge/>
            <w:tcBorders>
              <w:left w:val="single" w:sz="8" w:space="0" w:color="000000"/>
              <w:bottom w:val="single" w:sz="6" w:space="0" w:color="000000"/>
              <w:right w:val="nil"/>
            </w:tcBorders>
          </w:tcPr>
          <w:p w:rsidR="00321DB4" w:rsidRDefault="00321DB4"/>
        </w:tc>
        <w:tc>
          <w:tcPr>
            <w:tcW w:w="1171" w:type="dxa"/>
            <w:tcBorders>
              <w:top w:val="nil"/>
              <w:left w:val="nil"/>
              <w:bottom w:val="single" w:sz="6" w:space="0" w:color="000000"/>
              <w:right w:val="single" w:sz="8" w:space="0" w:color="000000"/>
            </w:tcBorders>
          </w:tcPr>
          <w:p w:rsidR="00321DB4" w:rsidRDefault="00321DB4">
            <w:pPr>
              <w:pStyle w:val="TableParagraph"/>
              <w:spacing w:before="1"/>
              <w:rPr>
                <w:rFonts w:ascii="Times New Roman" w:eastAsia="Times New Roman" w:hAnsi="Times New Roman" w:cs="Times New Roman"/>
                <w:b/>
                <w:bCs/>
                <w:sz w:val="13"/>
                <w:szCs w:val="13"/>
              </w:rPr>
            </w:pPr>
          </w:p>
          <w:p w:rsidR="00321DB4" w:rsidRDefault="00E024F8">
            <w:pPr>
              <w:pStyle w:val="TableParagraph"/>
              <w:ind w:right="109"/>
              <w:jc w:val="right"/>
              <w:rPr>
                <w:rFonts w:ascii="Arial" w:eastAsia="Arial" w:hAnsi="Arial" w:cs="Arial"/>
                <w:sz w:val="17"/>
                <w:szCs w:val="17"/>
              </w:rPr>
            </w:pPr>
            <w:r>
              <w:rPr>
                <w:rFonts w:ascii="Arial"/>
                <w:color w:val="1D1D1D"/>
                <w:sz w:val="17"/>
              </w:rPr>
              <w:t>400.00</w:t>
            </w:r>
          </w:p>
        </w:tc>
      </w:tr>
    </w:tbl>
    <w:p w:rsidR="00321DB4" w:rsidRDefault="00321DB4">
      <w:pPr>
        <w:jc w:val="right"/>
        <w:rPr>
          <w:rFonts w:ascii="Arial" w:eastAsia="Arial" w:hAnsi="Arial" w:cs="Arial"/>
          <w:sz w:val="17"/>
          <w:szCs w:val="17"/>
        </w:rPr>
        <w:sectPr w:rsidR="00321DB4">
          <w:type w:val="continuous"/>
          <w:pgSz w:w="16830" w:h="11910" w:orient="landscape"/>
          <w:pgMar w:top="1100" w:right="1400" w:bottom="280" w:left="1120" w:header="720" w:footer="720" w:gutter="0"/>
          <w:cols w:space="720"/>
        </w:sectPr>
      </w:pPr>
    </w:p>
    <w:p w:rsidR="00321DB4" w:rsidRDefault="00E024F8">
      <w:pPr>
        <w:spacing w:before="135"/>
        <w:ind w:left="233" w:right="-19"/>
        <w:rPr>
          <w:rFonts w:ascii="Arial" w:eastAsia="Arial" w:hAnsi="Arial" w:cs="Arial"/>
          <w:sz w:val="21"/>
          <w:szCs w:val="21"/>
        </w:rPr>
      </w:pPr>
      <w:r>
        <w:rPr>
          <w:rFonts w:ascii="Arial"/>
          <w:b/>
          <w:color w:val="1C1C1C"/>
          <w:w w:val="105"/>
          <w:sz w:val="21"/>
        </w:rPr>
        <w:lastRenderedPageBreak/>
        <w:t>Concello de</w:t>
      </w:r>
      <w:r>
        <w:rPr>
          <w:rFonts w:ascii="Arial"/>
          <w:b/>
          <w:color w:val="1C1C1C"/>
          <w:spacing w:val="-17"/>
          <w:w w:val="105"/>
          <w:sz w:val="21"/>
        </w:rPr>
        <w:t xml:space="preserve"> </w:t>
      </w:r>
      <w:r>
        <w:rPr>
          <w:rFonts w:ascii="Arial"/>
          <w:b/>
          <w:color w:val="1C1C1C"/>
          <w:w w:val="105"/>
          <w:sz w:val="21"/>
        </w:rPr>
        <w:t>Cedeira</w:t>
      </w:r>
    </w:p>
    <w:p w:rsidR="00321DB4" w:rsidRDefault="00E024F8">
      <w:pPr>
        <w:tabs>
          <w:tab w:val="left" w:pos="2652"/>
        </w:tabs>
        <w:spacing w:before="52"/>
        <w:ind w:left="233"/>
        <w:rPr>
          <w:rFonts w:ascii="Arial" w:eastAsia="Arial" w:hAnsi="Arial" w:cs="Arial"/>
          <w:sz w:val="15"/>
          <w:szCs w:val="15"/>
        </w:rPr>
      </w:pPr>
      <w:r>
        <w:rPr>
          <w:w w:val="105"/>
        </w:rPr>
        <w:br w:type="column"/>
      </w:r>
      <w:r>
        <w:rPr>
          <w:rFonts w:ascii="Arial" w:hAnsi="Arial"/>
          <w:i/>
          <w:color w:val="1C1C1C"/>
          <w:w w:val="105"/>
          <w:sz w:val="15"/>
        </w:rPr>
        <w:lastRenderedPageBreak/>
        <w:t>Fecha</w:t>
      </w:r>
      <w:r>
        <w:rPr>
          <w:rFonts w:ascii="Arial" w:hAnsi="Arial"/>
          <w:i/>
          <w:color w:val="1C1C1C"/>
          <w:spacing w:val="6"/>
          <w:w w:val="105"/>
          <w:sz w:val="15"/>
        </w:rPr>
        <w:t xml:space="preserve"> </w:t>
      </w:r>
      <w:r>
        <w:rPr>
          <w:rFonts w:ascii="Arial" w:hAnsi="Arial"/>
          <w:i/>
          <w:color w:val="1C1C1C"/>
          <w:w w:val="105"/>
          <w:sz w:val="15"/>
        </w:rPr>
        <w:t xml:space="preserve">Obtención  </w:t>
      </w:r>
      <w:r>
        <w:rPr>
          <w:rFonts w:ascii="Arial" w:hAnsi="Arial"/>
          <w:i/>
          <w:color w:val="1C1C1C"/>
          <w:spacing w:val="1"/>
          <w:w w:val="105"/>
          <w:sz w:val="15"/>
        </w:rPr>
        <w:t xml:space="preserve"> </w:t>
      </w:r>
      <w:r>
        <w:rPr>
          <w:rFonts w:ascii="Arial" w:hAnsi="Arial"/>
          <w:i/>
          <w:color w:val="1C1C1C"/>
          <w:w w:val="105"/>
          <w:sz w:val="15"/>
        </w:rPr>
        <w:t>29/1212015</w:t>
      </w:r>
      <w:r>
        <w:rPr>
          <w:rFonts w:ascii="Arial" w:hAnsi="Arial"/>
          <w:i/>
          <w:color w:val="1C1C1C"/>
          <w:w w:val="105"/>
          <w:sz w:val="15"/>
        </w:rPr>
        <w:tab/>
      </w:r>
      <w:r>
        <w:rPr>
          <w:rFonts w:ascii="Arial" w:hAnsi="Arial"/>
          <w:i/>
          <w:color w:val="2F2F2F"/>
          <w:w w:val="105"/>
          <w:sz w:val="15"/>
        </w:rPr>
        <w:t>14:33:58</w:t>
      </w:r>
    </w:p>
    <w:p w:rsidR="00321DB4" w:rsidRDefault="00E024F8">
      <w:pPr>
        <w:tabs>
          <w:tab w:val="right" w:pos="3275"/>
        </w:tabs>
        <w:spacing w:before="62"/>
        <w:ind w:left="2091"/>
        <w:rPr>
          <w:rFonts w:ascii="Arial" w:eastAsia="Arial" w:hAnsi="Arial" w:cs="Arial"/>
          <w:sz w:val="15"/>
          <w:szCs w:val="15"/>
        </w:rPr>
      </w:pPr>
      <w:r>
        <w:rPr>
          <w:rFonts w:ascii="Arial" w:hAnsi="Arial"/>
          <w:i/>
          <w:color w:val="1C1C1C"/>
          <w:w w:val="105"/>
          <w:sz w:val="15"/>
        </w:rPr>
        <w:t>Pág.</w:t>
      </w:r>
      <w:r>
        <w:rPr>
          <w:rFonts w:ascii="Arial" w:hAnsi="Arial"/>
          <w:i/>
          <w:color w:val="2F2F2F"/>
          <w:w w:val="105"/>
          <w:sz w:val="15"/>
        </w:rPr>
        <w:tab/>
        <w:t>11</w:t>
      </w:r>
    </w:p>
    <w:p w:rsidR="00321DB4" w:rsidRDefault="00321DB4">
      <w:pPr>
        <w:rPr>
          <w:rFonts w:ascii="Arial" w:eastAsia="Arial" w:hAnsi="Arial" w:cs="Arial"/>
          <w:sz w:val="15"/>
          <w:szCs w:val="15"/>
        </w:rPr>
        <w:sectPr w:rsidR="00321DB4">
          <w:pgSz w:w="16830" w:h="11910" w:orient="landscape"/>
          <w:pgMar w:top="1080" w:right="1400" w:bottom="280" w:left="1120" w:header="720" w:footer="720" w:gutter="0"/>
          <w:cols w:num="2" w:space="720" w:equalWidth="0">
            <w:col w:w="2337" w:space="8472"/>
            <w:col w:w="3501"/>
          </w:cols>
        </w:sectPr>
      </w:pPr>
    </w:p>
    <w:p w:rsidR="00321DB4" w:rsidRDefault="003A113E">
      <w:pPr>
        <w:tabs>
          <w:tab w:val="left" w:pos="7817"/>
          <w:tab w:val="left" w:pos="10342"/>
          <w:tab w:val="left" w:pos="13567"/>
        </w:tabs>
        <w:spacing w:before="171"/>
        <w:ind w:left="238"/>
        <w:rPr>
          <w:rFonts w:ascii="Arial" w:eastAsia="Arial" w:hAnsi="Arial" w:cs="Arial"/>
          <w:sz w:val="19"/>
          <w:szCs w:val="19"/>
        </w:rPr>
      </w:pPr>
      <w:r>
        <w:lastRenderedPageBreak/>
        <w:pict>
          <v:group id="_x0000_s7803" style="position:absolute;left:0;text-align:left;margin-left:190.05pt;margin-top:499.9pt;width:2.45pt;height:31.25pt;z-index:-984160;mso-position-horizontal-relative:page;mso-position-vertical-relative:page" coordorigin="3801,9998" coordsize="49,625">
            <v:group id="_x0000_s7806" style="position:absolute;left:3811;top:10008;width:2;height:264" coordorigin="3811,10008" coordsize="2,264">
              <v:shape id="_x0000_s7807" style="position:absolute;left:3811;top:10008;width:2;height:264" coordorigin="3811,10008" coordsize="0,264" path="m3811,10272r,-264e" filled="f" strokeweight=".96pt">
                <v:path arrowok="t"/>
              </v:shape>
            </v:group>
            <v:group id="_x0000_s7804" style="position:absolute;left:3845;top:10272;width:2;height:346" coordorigin="3845,10272" coordsize="2,346">
              <v:shape id="_x0000_s7805" style="position:absolute;left:3845;top:10272;width:2;height:346" coordorigin="3845,10272" coordsize="0,346" path="m3845,10618r,-346e" filled="f" strokeweight=".48pt">
                <v:path arrowok="t"/>
              </v:shape>
            </v:group>
            <w10:wrap anchorx="page" anchory="page"/>
          </v:group>
        </w:pict>
      </w:r>
      <w:r w:rsidR="00E024F8">
        <w:rPr>
          <w:rFonts w:ascii="Arial"/>
          <w:b/>
          <w:color w:val="1C1C1C"/>
          <w:w w:val="105"/>
          <w:sz w:val="21"/>
        </w:rPr>
        <w:t>PRESUPUESTO DE GASTOS por</w:t>
      </w:r>
      <w:r w:rsidR="00E024F8">
        <w:rPr>
          <w:rFonts w:ascii="Arial"/>
          <w:b/>
          <w:color w:val="1C1C1C"/>
          <w:spacing w:val="-32"/>
          <w:w w:val="105"/>
          <w:sz w:val="21"/>
        </w:rPr>
        <w:t xml:space="preserve"> </w:t>
      </w:r>
      <w:r w:rsidR="00E024F8">
        <w:rPr>
          <w:rFonts w:ascii="Arial"/>
          <w:b/>
          <w:color w:val="1C1C1C"/>
          <w:w w:val="105"/>
          <w:sz w:val="21"/>
        </w:rPr>
        <w:t>Programa</w:t>
      </w:r>
      <w:r w:rsidR="00E024F8">
        <w:rPr>
          <w:rFonts w:ascii="Arial"/>
          <w:b/>
          <w:color w:val="1C1C1C"/>
          <w:spacing w:val="-6"/>
          <w:w w:val="105"/>
          <w:sz w:val="21"/>
        </w:rPr>
        <w:t xml:space="preserve"> </w:t>
      </w:r>
      <w:r w:rsidR="00E024F8">
        <w:rPr>
          <w:rFonts w:ascii="Arial"/>
          <w:b/>
          <w:color w:val="1C1C1C"/>
          <w:w w:val="105"/>
          <w:sz w:val="21"/>
        </w:rPr>
        <w:t>Desglosado</w:t>
      </w:r>
      <w:r w:rsidR="00E024F8">
        <w:rPr>
          <w:rFonts w:ascii="Arial"/>
          <w:b/>
          <w:color w:val="1C1C1C"/>
          <w:w w:val="105"/>
          <w:sz w:val="21"/>
        </w:rPr>
        <w:tab/>
      </w:r>
      <w:r w:rsidR="00E024F8">
        <w:rPr>
          <w:rFonts w:ascii="Arial"/>
          <w:b/>
          <w:color w:val="1C1C1C"/>
          <w:position w:val="4"/>
          <w:sz w:val="19"/>
        </w:rPr>
        <w:t>(ANTEPROYECTO)</w:t>
      </w:r>
      <w:r w:rsidR="00E024F8">
        <w:rPr>
          <w:rFonts w:ascii="Arial"/>
          <w:b/>
          <w:color w:val="1C1C1C"/>
          <w:position w:val="4"/>
          <w:sz w:val="19"/>
        </w:rPr>
        <w:tab/>
      </w:r>
      <w:r w:rsidR="00E024F8">
        <w:rPr>
          <w:rFonts w:ascii="Arial"/>
          <w:b/>
          <w:color w:val="1C1C1C"/>
          <w:w w:val="105"/>
          <w:position w:val="6"/>
          <w:sz w:val="19"/>
        </w:rPr>
        <w:t>PRESUPUESTO</w:t>
      </w:r>
      <w:r w:rsidR="00E024F8">
        <w:rPr>
          <w:rFonts w:ascii="Arial"/>
          <w:b/>
          <w:color w:val="1C1C1C"/>
          <w:spacing w:val="4"/>
          <w:w w:val="105"/>
          <w:position w:val="6"/>
          <w:sz w:val="19"/>
        </w:rPr>
        <w:t xml:space="preserve"> </w:t>
      </w:r>
      <w:r w:rsidR="00E024F8">
        <w:rPr>
          <w:rFonts w:ascii="Arial"/>
          <w:b/>
          <w:color w:val="1C1C1C"/>
          <w:w w:val="105"/>
          <w:position w:val="6"/>
          <w:sz w:val="19"/>
        </w:rPr>
        <w:t>DE</w:t>
      </w:r>
      <w:r w:rsidR="00E024F8">
        <w:rPr>
          <w:rFonts w:ascii="Arial"/>
          <w:b/>
          <w:color w:val="1C1C1C"/>
          <w:spacing w:val="-22"/>
          <w:w w:val="105"/>
          <w:position w:val="6"/>
          <w:sz w:val="19"/>
        </w:rPr>
        <w:t xml:space="preserve"> </w:t>
      </w:r>
      <w:r w:rsidR="00E024F8">
        <w:rPr>
          <w:rFonts w:ascii="Arial"/>
          <w:b/>
          <w:color w:val="1C1C1C"/>
          <w:w w:val="105"/>
          <w:position w:val="6"/>
          <w:sz w:val="19"/>
        </w:rPr>
        <w:t>GASTOS</w:t>
      </w:r>
      <w:r w:rsidR="00E024F8">
        <w:rPr>
          <w:rFonts w:ascii="Arial"/>
          <w:b/>
          <w:color w:val="1C1C1C"/>
          <w:w w:val="105"/>
          <w:position w:val="6"/>
          <w:sz w:val="19"/>
        </w:rPr>
        <w:tab/>
      </w:r>
      <w:r w:rsidR="00E024F8">
        <w:rPr>
          <w:rFonts w:ascii="Arial"/>
          <w:b/>
          <w:color w:val="1C1C1C"/>
          <w:w w:val="105"/>
          <w:position w:val="7"/>
          <w:sz w:val="19"/>
        </w:rPr>
        <w:t>2016</w:t>
      </w:r>
    </w:p>
    <w:p w:rsidR="00321DB4" w:rsidRDefault="00321DB4">
      <w:pPr>
        <w:spacing w:before="1"/>
        <w:rPr>
          <w:rFonts w:ascii="Arial" w:eastAsia="Arial" w:hAnsi="Arial" w:cs="Arial"/>
          <w:b/>
          <w:bCs/>
          <w:sz w:val="14"/>
          <w:szCs w:val="14"/>
        </w:rPr>
      </w:pPr>
    </w:p>
    <w:tbl>
      <w:tblPr>
        <w:tblStyle w:val="TableNormal"/>
        <w:tblW w:w="0" w:type="auto"/>
        <w:tblInd w:w="104" w:type="dxa"/>
        <w:tblLayout w:type="fixed"/>
        <w:tblLook w:val="01E0" w:firstRow="1" w:lastRow="1" w:firstColumn="1" w:lastColumn="1" w:noHBand="0" w:noVBand="0"/>
      </w:tblPr>
      <w:tblGrid>
        <w:gridCol w:w="802"/>
        <w:gridCol w:w="842"/>
        <w:gridCol w:w="950"/>
        <w:gridCol w:w="9319"/>
        <w:gridCol w:w="2160"/>
      </w:tblGrid>
      <w:tr w:rsidR="00321DB4">
        <w:trPr>
          <w:trHeight w:hRule="exact" w:val="638"/>
        </w:trPr>
        <w:tc>
          <w:tcPr>
            <w:tcW w:w="802" w:type="dxa"/>
            <w:tcBorders>
              <w:top w:val="single" w:sz="8" w:space="0" w:color="000000"/>
              <w:left w:val="single" w:sz="2" w:space="0" w:color="000000"/>
              <w:bottom w:val="single" w:sz="2" w:space="0" w:color="000000"/>
              <w:right w:val="single" w:sz="2" w:space="0" w:color="000000"/>
            </w:tcBorders>
          </w:tcPr>
          <w:p w:rsidR="00321DB4" w:rsidRDefault="00E024F8">
            <w:pPr>
              <w:pStyle w:val="TableParagraph"/>
              <w:spacing w:before="277"/>
              <w:ind w:left="131"/>
              <w:rPr>
                <w:rFonts w:ascii="Arial" w:eastAsia="Arial" w:hAnsi="Arial" w:cs="Arial"/>
                <w:sz w:val="15"/>
                <w:szCs w:val="15"/>
              </w:rPr>
            </w:pPr>
            <w:r>
              <w:rPr>
                <w:rFonts w:ascii="Arial" w:hAnsi="Arial"/>
                <w:color w:val="1C1C1C"/>
                <w:w w:val="105"/>
                <w:sz w:val="15"/>
              </w:rPr>
              <w:t>Orgánica</w:t>
            </w:r>
          </w:p>
        </w:tc>
        <w:tc>
          <w:tcPr>
            <w:tcW w:w="842" w:type="dxa"/>
            <w:tcBorders>
              <w:top w:val="single" w:sz="8" w:space="0" w:color="000000"/>
              <w:left w:val="single" w:sz="2" w:space="0" w:color="000000"/>
              <w:bottom w:val="single" w:sz="8" w:space="0" w:color="000000"/>
              <w:right w:val="single" w:sz="2" w:space="0" w:color="000000"/>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11"/>
              <w:ind w:left="127"/>
              <w:rPr>
                <w:rFonts w:ascii="Arial" w:eastAsia="Arial" w:hAnsi="Arial" w:cs="Arial"/>
                <w:sz w:val="15"/>
                <w:szCs w:val="15"/>
              </w:rPr>
            </w:pPr>
            <w:r>
              <w:rPr>
                <w:rFonts w:ascii="Arial"/>
                <w:color w:val="1C1C1C"/>
                <w:w w:val="105"/>
                <w:sz w:val="15"/>
              </w:rPr>
              <w:t>Programa</w:t>
            </w:r>
          </w:p>
        </w:tc>
        <w:tc>
          <w:tcPr>
            <w:tcW w:w="950" w:type="dxa"/>
            <w:tcBorders>
              <w:top w:val="single" w:sz="2" w:space="0" w:color="000000"/>
              <w:left w:val="single" w:sz="2" w:space="0" w:color="000000"/>
              <w:bottom w:val="single" w:sz="2" w:space="0" w:color="000000"/>
              <w:right w:val="single" w:sz="4" w:space="0" w:color="000000"/>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13"/>
              <w:ind w:left="95"/>
              <w:rPr>
                <w:rFonts w:ascii="Arial" w:eastAsia="Arial" w:hAnsi="Arial" w:cs="Arial"/>
                <w:sz w:val="15"/>
                <w:szCs w:val="15"/>
              </w:rPr>
            </w:pPr>
            <w:r>
              <w:rPr>
                <w:rFonts w:ascii="Arial" w:hAnsi="Arial"/>
                <w:color w:val="1C1C1C"/>
                <w:w w:val="105"/>
                <w:sz w:val="15"/>
              </w:rPr>
              <w:t>Económica</w:t>
            </w:r>
          </w:p>
        </w:tc>
        <w:tc>
          <w:tcPr>
            <w:tcW w:w="9319" w:type="dxa"/>
            <w:tcBorders>
              <w:top w:val="single" w:sz="8" w:space="0" w:color="000000"/>
              <w:left w:val="single" w:sz="4" w:space="0" w:color="000000"/>
              <w:bottom w:val="single" w:sz="16" w:space="0" w:color="000000"/>
              <w:right w:val="single" w:sz="4" w:space="0" w:color="000000"/>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01"/>
              <w:ind w:left="295"/>
              <w:rPr>
                <w:rFonts w:ascii="Arial" w:eastAsia="Arial" w:hAnsi="Arial" w:cs="Arial"/>
                <w:sz w:val="15"/>
                <w:szCs w:val="15"/>
              </w:rPr>
            </w:pPr>
            <w:r>
              <w:rPr>
                <w:rFonts w:ascii="Arial" w:hAnsi="Arial"/>
                <w:color w:val="2F2F2F"/>
                <w:w w:val="105"/>
                <w:sz w:val="15"/>
              </w:rPr>
              <w:t>Descripción</w:t>
            </w:r>
          </w:p>
        </w:tc>
        <w:tc>
          <w:tcPr>
            <w:tcW w:w="2160" w:type="dxa"/>
            <w:tcBorders>
              <w:top w:val="single" w:sz="6" w:space="0" w:color="000000"/>
              <w:left w:val="single" w:sz="4" w:space="0" w:color="000000"/>
              <w:bottom w:val="single" w:sz="6" w:space="0" w:color="000000"/>
              <w:right w:val="single" w:sz="8" w:space="0" w:color="000000"/>
            </w:tcBorders>
          </w:tcPr>
          <w:p w:rsidR="00321DB4" w:rsidRDefault="00321DB4">
            <w:pPr>
              <w:pStyle w:val="TableParagraph"/>
              <w:spacing w:before="3"/>
              <w:rPr>
                <w:rFonts w:ascii="Arial" w:eastAsia="Arial" w:hAnsi="Arial" w:cs="Arial"/>
                <w:b/>
                <w:bCs/>
                <w:sz w:val="19"/>
                <w:szCs w:val="19"/>
              </w:rPr>
            </w:pPr>
          </w:p>
          <w:p w:rsidR="00321DB4" w:rsidRDefault="00E024F8">
            <w:pPr>
              <w:pStyle w:val="TableParagraph"/>
              <w:ind w:left="465"/>
              <w:rPr>
                <w:rFonts w:ascii="Arial" w:eastAsia="Arial" w:hAnsi="Arial" w:cs="Arial"/>
                <w:sz w:val="15"/>
                <w:szCs w:val="15"/>
              </w:rPr>
            </w:pPr>
            <w:r>
              <w:rPr>
                <w:rFonts w:ascii="Arial" w:hAnsi="Arial"/>
                <w:color w:val="1C1C1C"/>
                <w:w w:val="105"/>
                <w:sz w:val="15"/>
              </w:rPr>
              <w:t>Créditos</w:t>
            </w:r>
            <w:r>
              <w:rPr>
                <w:rFonts w:ascii="Arial" w:hAnsi="Arial"/>
                <w:color w:val="1C1C1C"/>
                <w:spacing w:val="22"/>
                <w:w w:val="105"/>
                <w:sz w:val="15"/>
              </w:rPr>
              <w:t xml:space="preserve"> </w:t>
            </w:r>
            <w:r>
              <w:rPr>
                <w:rFonts w:ascii="Arial" w:hAnsi="Arial"/>
                <w:color w:val="1C1C1C"/>
                <w:w w:val="105"/>
                <w:sz w:val="15"/>
              </w:rPr>
              <w:t>Iniciales</w:t>
            </w:r>
          </w:p>
        </w:tc>
      </w:tr>
      <w:tr w:rsidR="00321DB4">
        <w:trPr>
          <w:trHeight w:hRule="exact" w:val="478"/>
        </w:trPr>
        <w:tc>
          <w:tcPr>
            <w:tcW w:w="802" w:type="dxa"/>
            <w:vMerge w:val="restart"/>
            <w:tcBorders>
              <w:top w:val="single" w:sz="2" w:space="0" w:color="000000"/>
              <w:left w:val="single" w:sz="8" w:space="0" w:color="000000"/>
              <w:right w:val="single" w:sz="8" w:space="0" w:color="000000"/>
            </w:tcBorders>
          </w:tcPr>
          <w:p w:rsidR="00321DB4" w:rsidRDefault="00321DB4"/>
        </w:tc>
        <w:tc>
          <w:tcPr>
            <w:tcW w:w="842" w:type="dxa"/>
            <w:tcBorders>
              <w:top w:val="single" w:sz="8" w:space="0" w:color="000000"/>
              <w:left w:val="single" w:sz="2" w:space="0" w:color="000000"/>
              <w:bottom w:val="nil"/>
              <w:right w:val="single" w:sz="2" w:space="0" w:color="000000"/>
            </w:tcBorders>
          </w:tcPr>
          <w:p w:rsidR="00321DB4" w:rsidRDefault="00321DB4">
            <w:pPr>
              <w:pStyle w:val="TableParagraph"/>
              <w:spacing w:before="8"/>
              <w:rPr>
                <w:rFonts w:ascii="Arial" w:eastAsia="Arial" w:hAnsi="Arial" w:cs="Arial"/>
                <w:b/>
                <w:bCs/>
                <w:sz w:val="21"/>
                <w:szCs w:val="21"/>
              </w:rPr>
            </w:pPr>
          </w:p>
          <w:p w:rsidR="00321DB4" w:rsidRDefault="00E024F8">
            <w:pPr>
              <w:pStyle w:val="TableParagraph"/>
              <w:ind w:left="112"/>
              <w:rPr>
                <w:rFonts w:ascii="Times New Roman" w:eastAsia="Times New Roman" w:hAnsi="Times New Roman" w:cs="Times New Roman"/>
                <w:sz w:val="19"/>
                <w:szCs w:val="19"/>
              </w:rPr>
            </w:pPr>
            <w:r>
              <w:rPr>
                <w:rFonts w:ascii="Times New Roman"/>
                <w:color w:val="1C1C1C"/>
                <w:sz w:val="19"/>
              </w:rPr>
              <w:t>231</w:t>
            </w:r>
          </w:p>
        </w:tc>
        <w:tc>
          <w:tcPr>
            <w:tcW w:w="950" w:type="dxa"/>
            <w:tcBorders>
              <w:top w:val="single" w:sz="2" w:space="0" w:color="000000"/>
              <w:left w:val="single" w:sz="2" w:space="0" w:color="000000"/>
              <w:bottom w:val="nil"/>
              <w:right w:val="single" w:sz="4" w:space="0" w:color="000000"/>
            </w:tcBorders>
          </w:tcPr>
          <w:p w:rsidR="00321DB4" w:rsidRDefault="00321DB4">
            <w:pPr>
              <w:pStyle w:val="TableParagraph"/>
              <w:spacing w:before="11"/>
              <w:rPr>
                <w:rFonts w:ascii="Arial" w:eastAsia="Arial" w:hAnsi="Arial" w:cs="Arial"/>
                <w:b/>
                <w:bCs/>
                <w:sz w:val="21"/>
                <w:szCs w:val="21"/>
              </w:rPr>
            </w:pPr>
          </w:p>
          <w:p w:rsidR="00321DB4" w:rsidRDefault="00E024F8">
            <w:pPr>
              <w:pStyle w:val="TableParagraph"/>
              <w:ind w:left="71"/>
              <w:rPr>
                <w:rFonts w:ascii="Times New Roman" w:eastAsia="Times New Roman" w:hAnsi="Times New Roman" w:cs="Times New Roman"/>
                <w:sz w:val="19"/>
                <w:szCs w:val="19"/>
              </w:rPr>
            </w:pPr>
            <w:r>
              <w:rPr>
                <w:rFonts w:ascii="Times New Roman"/>
                <w:color w:val="1C1C1C"/>
                <w:w w:val="105"/>
                <w:sz w:val="19"/>
              </w:rPr>
              <w:t>22199</w:t>
            </w:r>
          </w:p>
        </w:tc>
        <w:tc>
          <w:tcPr>
            <w:tcW w:w="9319" w:type="dxa"/>
            <w:tcBorders>
              <w:top w:val="single" w:sz="16" w:space="0" w:color="000000"/>
              <w:left w:val="single" w:sz="4" w:space="0" w:color="000000"/>
              <w:bottom w:val="nil"/>
              <w:right w:val="single" w:sz="4" w:space="0" w:color="000000"/>
            </w:tcBorders>
          </w:tcPr>
          <w:p w:rsidR="00321DB4" w:rsidRDefault="00321DB4"/>
        </w:tc>
        <w:tc>
          <w:tcPr>
            <w:tcW w:w="2160" w:type="dxa"/>
            <w:tcBorders>
              <w:top w:val="single" w:sz="6" w:space="0" w:color="000000"/>
              <w:left w:val="single" w:sz="4" w:space="0" w:color="000000"/>
              <w:bottom w:val="nil"/>
              <w:right w:val="single" w:sz="8" w:space="0" w:color="000000"/>
            </w:tcBorders>
          </w:tcPr>
          <w:p w:rsidR="00321DB4" w:rsidRDefault="00321DB4"/>
        </w:tc>
      </w:tr>
      <w:tr w:rsidR="00321DB4">
        <w:trPr>
          <w:trHeight w:hRule="exact" w:val="210"/>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4" w:space="0" w:color="000000"/>
            </w:tcBorders>
          </w:tcPr>
          <w:p w:rsidR="00321DB4" w:rsidRDefault="00E024F8">
            <w:pPr>
              <w:pStyle w:val="TableParagraph"/>
              <w:spacing w:line="189" w:lineRule="exact"/>
              <w:ind w:left="107"/>
              <w:rPr>
                <w:rFonts w:ascii="Arial" w:eastAsia="Arial" w:hAnsi="Arial" w:cs="Arial"/>
                <w:sz w:val="18"/>
                <w:szCs w:val="18"/>
              </w:rPr>
            </w:pPr>
            <w:r>
              <w:rPr>
                <w:rFonts w:ascii="Arial"/>
                <w:color w:val="1C1C1C"/>
                <w:sz w:val="18"/>
              </w:rPr>
              <w:t>ASISTENCIA SOCIAL</w:t>
            </w:r>
            <w:r>
              <w:rPr>
                <w:rFonts w:ascii="Arial"/>
                <w:color w:val="1C1C1C"/>
                <w:spacing w:val="-2"/>
                <w:sz w:val="18"/>
              </w:rPr>
              <w:t xml:space="preserve"> </w:t>
            </w:r>
            <w:r>
              <w:rPr>
                <w:rFonts w:ascii="Arial"/>
                <w:color w:val="1C1C1C"/>
                <w:sz w:val="18"/>
              </w:rPr>
              <w:t>PRIMARIA</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57"/>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4" w:space="0" w:color="000000"/>
            </w:tcBorders>
          </w:tcPr>
          <w:p w:rsidR="00321DB4" w:rsidRDefault="00E024F8">
            <w:pPr>
              <w:pStyle w:val="TableParagraph"/>
              <w:spacing w:before="2"/>
              <w:ind w:left="117"/>
              <w:rPr>
                <w:rFonts w:ascii="Arial" w:eastAsia="Arial" w:hAnsi="Arial" w:cs="Arial"/>
                <w:sz w:val="18"/>
                <w:szCs w:val="18"/>
              </w:rPr>
            </w:pPr>
            <w:r>
              <w:rPr>
                <w:rFonts w:ascii="Arial"/>
                <w:color w:val="1C1C1C"/>
                <w:sz w:val="18"/>
              </w:rPr>
              <w:t>Otros</w:t>
            </w:r>
            <w:r>
              <w:rPr>
                <w:rFonts w:ascii="Arial"/>
                <w:color w:val="1C1C1C"/>
                <w:spacing w:val="-2"/>
                <w:sz w:val="18"/>
              </w:rPr>
              <w:t xml:space="preserve"> </w:t>
            </w:r>
            <w:r>
              <w:rPr>
                <w:rFonts w:ascii="Arial"/>
                <w:color w:val="1C1C1C"/>
                <w:sz w:val="18"/>
              </w:rPr>
              <w:t>suministros</w:t>
            </w:r>
          </w:p>
          <w:p w:rsidR="00321DB4" w:rsidRDefault="00E024F8">
            <w:pPr>
              <w:pStyle w:val="TableParagraph"/>
              <w:tabs>
                <w:tab w:val="left" w:pos="2426"/>
              </w:tabs>
              <w:spacing w:before="4"/>
              <w:ind w:left="112"/>
              <w:rPr>
                <w:rFonts w:ascii="Arial" w:eastAsia="Arial" w:hAnsi="Arial" w:cs="Arial"/>
                <w:sz w:val="18"/>
                <w:szCs w:val="18"/>
              </w:rPr>
            </w:pPr>
            <w:r>
              <w:rPr>
                <w:rFonts w:ascii="Arial"/>
                <w:color w:val="1C1C1C"/>
                <w:sz w:val="18"/>
              </w:rPr>
              <w:t>Asistencia</w:t>
            </w:r>
            <w:r>
              <w:rPr>
                <w:rFonts w:ascii="Arial"/>
                <w:color w:val="1C1C1C"/>
                <w:spacing w:val="15"/>
                <w:sz w:val="18"/>
              </w:rPr>
              <w:t xml:space="preserve"> </w:t>
            </w:r>
            <w:r>
              <w:rPr>
                <w:rFonts w:ascii="Arial"/>
                <w:color w:val="1C1C1C"/>
                <w:sz w:val="18"/>
              </w:rPr>
              <w:t>social</w:t>
            </w:r>
            <w:r>
              <w:rPr>
                <w:rFonts w:ascii="Arial"/>
                <w:color w:val="1C1C1C"/>
                <w:spacing w:val="2"/>
                <w:sz w:val="18"/>
              </w:rPr>
              <w:t xml:space="preserve"> </w:t>
            </w:r>
            <w:r>
              <w:rPr>
                <w:rFonts w:ascii="Arial"/>
                <w:color w:val="1C1C1C"/>
                <w:sz w:val="18"/>
              </w:rPr>
              <w:t>primaria.</w:t>
            </w:r>
            <w:r>
              <w:rPr>
                <w:rFonts w:ascii="Arial"/>
                <w:color w:val="1C1C1C"/>
                <w:sz w:val="18"/>
              </w:rPr>
              <w:tab/>
            </w:r>
            <w:r>
              <w:rPr>
                <w:rFonts w:ascii="Arial"/>
                <w:color w:val="1C1C1C"/>
                <w:position w:val="1"/>
                <w:sz w:val="18"/>
              </w:rPr>
              <w:t>Otros</w:t>
            </w:r>
            <w:r>
              <w:rPr>
                <w:rFonts w:ascii="Arial"/>
                <w:color w:val="1C1C1C"/>
                <w:spacing w:val="-11"/>
                <w:position w:val="1"/>
                <w:sz w:val="18"/>
              </w:rPr>
              <w:t xml:space="preserve"> </w:t>
            </w:r>
            <w:r>
              <w:rPr>
                <w:rFonts w:ascii="Arial"/>
                <w:color w:val="1C1C1C"/>
                <w:position w:val="1"/>
                <w:sz w:val="18"/>
              </w:rPr>
              <w:t>suministros.</w:t>
            </w:r>
          </w:p>
        </w:tc>
        <w:tc>
          <w:tcPr>
            <w:tcW w:w="2160" w:type="dxa"/>
            <w:tcBorders>
              <w:top w:val="nil"/>
              <w:left w:val="single" w:sz="4" w:space="0" w:color="000000"/>
              <w:bottom w:val="nil"/>
              <w:right w:val="single" w:sz="8" w:space="0" w:color="000000"/>
            </w:tcBorders>
          </w:tcPr>
          <w:p w:rsidR="00321DB4" w:rsidRDefault="00E024F8">
            <w:pPr>
              <w:pStyle w:val="TableParagraph"/>
              <w:spacing w:before="161"/>
              <w:ind w:right="122"/>
              <w:jc w:val="right"/>
              <w:rPr>
                <w:rFonts w:ascii="Times New Roman" w:eastAsia="Times New Roman" w:hAnsi="Times New Roman" w:cs="Times New Roman"/>
                <w:sz w:val="19"/>
                <w:szCs w:val="19"/>
              </w:rPr>
            </w:pPr>
            <w:r>
              <w:rPr>
                <w:rFonts w:ascii="Times New Roman"/>
                <w:color w:val="1C1C1C"/>
                <w:sz w:val="19"/>
              </w:rPr>
              <w:t>2.500.00</w:t>
            </w:r>
          </w:p>
        </w:tc>
      </w:tr>
      <w:tr w:rsidR="00321DB4">
        <w:trPr>
          <w:trHeight w:hRule="exact" w:val="231"/>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2" w:space="0" w:color="000000"/>
            </w:tcBorders>
          </w:tcPr>
          <w:p w:rsidR="00321DB4" w:rsidRDefault="00E024F8">
            <w:pPr>
              <w:pStyle w:val="TableParagraph"/>
              <w:spacing w:before="11"/>
              <w:ind w:left="112"/>
              <w:rPr>
                <w:rFonts w:ascii="Times New Roman" w:eastAsia="Times New Roman" w:hAnsi="Times New Roman" w:cs="Times New Roman"/>
                <w:sz w:val="19"/>
                <w:szCs w:val="19"/>
              </w:rPr>
            </w:pPr>
            <w:r>
              <w:rPr>
                <w:rFonts w:ascii="Times New Roman"/>
                <w:color w:val="1C1C1C"/>
                <w:sz w:val="19"/>
              </w:rPr>
              <w:t>231</w:t>
            </w:r>
          </w:p>
        </w:tc>
        <w:tc>
          <w:tcPr>
            <w:tcW w:w="950" w:type="dxa"/>
            <w:tcBorders>
              <w:top w:val="nil"/>
              <w:left w:val="single" w:sz="2" w:space="0" w:color="000000"/>
              <w:bottom w:val="nil"/>
              <w:right w:val="single" w:sz="4" w:space="0" w:color="000000"/>
            </w:tcBorders>
          </w:tcPr>
          <w:p w:rsidR="00321DB4" w:rsidRDefault="00E024F8">
            <w:pPr>
              <w:pStyle w:val="TableParagraph"/>
              <w:spacing w:before="6"/>
              <w:ind w:left="71"/>
              <w:rPr>
                <w:rFonts w:ascii="Times New Roman" w:eastAsia="Times New Roman" w:hAnsi="Times New Roman" w:cs="Times New Roman"/>
                <w:sz w:val="19"/>
                <w:szCs w:val="19"/>
              </w:rPr>
            </w:pPr>
            <w:r>
              <w:rPr>
                <w:rFonts w:ascii="Times New Roman"/>
                <w:color w:val="1C1C1C"/>
                <w:w w:val="105"/>
                <w:sz w:val="19"/>
              </w:rPr>
              <w:t>22200</w:t>
            </w:r>
          </w:p>
        </w:tc>
        <w:tc>
          <w:tcPr>
            <w:tcW w:w="9319" w:type="dxa"/>
            <w:tcBorders>
              <w:top w:val="nil"/>
              <w:left w:val="single" w:sz="4" w:space="0" w:color="000000"/>
              <w:bottom w:val="nil"/>
              <w:right w:val="single" w:sz="4" w:space="0" w:color="000000"/>
            </w:tcBorders>
          </w:tcPr>
          <w:p w:rsidR="00321DB4" w:rsidRDefault="00321DB4"/>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10"/>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4" w:space="0" w:color="000000"/>
            </w:tcBorders>
          </w:tcPr>
          <w:p w:rsidR="00321DB4" w:rsidRDefault="00E024F8">
            <w:pPr>
              <w:pStyle w:val="TableParagraph"/>
              <w:spacing w:line="189" w:lineRule="exact"/>
              <w:ind w:left="107"/>
              <w:rPr>
                <w:rFonts w:ascii="Arial" w:eastAsia="Arial" w:hAnsi="Arial" w:cs="Arial"/>
                <w:sz w:val="18"/>
                <w:szCs w:val="18"/>
              </w:rPr>
            </w:pPr>
            <w:r>
              <w:rPr>
                <w:rFonts w:ascii="Arial"/>
                <w:color w:val="1C1C1C"/>
                <w:sz w:val="18"/>
              </w:rPr>
              <w:t>ASISTENCIA SOCIAL</w:t>
            </w:r>
            <w:r>
              <w:rPr>
                <w:rFonts w:ascii="Arial"/>
                <w:color w:val="1C1C1C"/>
                <w:spacing w:val="-2"/>
                <w:sz w:val="18"/>
              </w:rPr>
              <w:t xml:space="preserve"> </w:t>
            </w:r>
            <w:r>
              <w:rPr>
                <w:rFonts w:ascii="Arial"/>
                <w:color w:val="1C1C1C"/>
                <w:sz w:val="18"/>
              </w:rPr>
              <w:t>PRIMARIA</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62"/>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4" w:space="0" w:color="000000"/>
            </w:tcBorders>
          </w:tcPr>
          <w:p w:rsidR="00321DB4" w:rsidRDefault="00E024F8">
            <w:pPr>
              <w:pStyle w:val="TableParagraph"/>
              <w:spacing w:before="2"/>
              <w:ind w:left="117"/>
              <w:rPr>
                <w:rFonts w:ascii="Arial" w:eastAsia="Arial" w:hAnsi="Arial" w:cs="Arial"/>
                <w:sz w:val="18"/>
                <w:szCs w:val="18"/>
              </w:rPr>
            </w:pPr>
            <w:r>
              <w:rPr>
                <w:rFonts w:ascii="Arial"/>
                <w:color w:val="1C1C1C"/>
                <w:sz w:val="18"/>
              </w:rPr>
              <w:t>Servicios de</w:t>
            </w:r>
            <w:r>
              <w:rPr>
                <w:rFonts w:ascii="Arial"/>
                <w:color w:val="1C1C1C"/>
                <w:spacing w:val="-16"/>
                <w:sz w:val="18"/>
              </w:rPr>
              <w:t xml:space="preserve"> </w:t>
            </w:r>
            <w:r>
              <w:rPr>
                <w:rFonts w:ascii="Arial"/>
                <w:color w:val="1C1C1C"/>
                <w:sz w:val="18"/>
              </w:rPr>
              <w:t>telecomunicaciones</w:t>
            </w:r>
          </w:p>
          <w:p w:rsidR="00321DB4" w:rsidRDefault="00E024F8">
            <w:pPr>
              <w:pStyle w:val="TableParagraph"/>
              <w:tabs>
                <w:tab w:val="left" w:pos="2426"/>
              </w:tabs>
              <w:spacing w:before="8"/>
              <w:ind w:left="107"/>
              <w:rPr>
                <w:rFonts w:ascii="Arial" w:eastAsia="Arial" w:hAnsi="Arial" w:cs="Arial"/>
                <w:sz w:val="18"/>
                <w:szCs w:val="18"/>
              </w:rPr>
            </w:pPr>
            <w:r>
              <w:rPr>
                <w:rFonts w:ascii="Arial"/>
                <w:color w:val="1C1C1C"/>
                <w:sz w:val="18"/>
              </w:rPr>
              <w:t>Asistencia</w:t>
            </w:r>
            <w:r>
              <w:rPr>
                <w:rFonts w:ascii="Arial"/>
                <w:color w:val="1C1C1C"/>
                <w:spacing w:val="17"/>
                <w:sz w:val="18"/>
              </w:rPr>
              <w:t xml:space="preserve"> </w:t>
            </w:r>
            <w:r>
              <w:rPr>
                <w:rFonts w:ascii="Arial"/>
                <w:color w:val="1C1C1C"/>
                <w:sz w:val="18"/>
              </w:rPr>
              <w:t>social</w:t>
            </w:r>
            <w:r>
              <w:rPr>
                <w:rFonts w:ascii="Arial"/>
                <w:color w:val="1C1C1C"/>
                <w:spacing w:val="5"/>
                <w:sz w:val="18"/>
              </w:rPr>
              <w:t xml:space="preserve"> </w:t>
            </w:r>
            <w:r>
              <w:rPr>
                <w:rFonts w:ascii="Arial"/>
                <w:color w:val="1C1C1C"/>
                <w:sz w:val="18"/>
              </w:rPr>
              <w:t>primaria.</w:t>
            </w:r>
            <w:r>
              <w:rPr>
                <w:rFonts w:ascii="Arial"/>
                <w:color w:val="1C1C1C"/>
                <w:sz w:val="18"/>
              </w:rPr>
              <w:tab/>
            </w:r>
            <w:r>
              <w:rPr>
                <w:rFonts w:ascii="Arial"/>
                <w:color w:val="1C1C1C"/>
                <w:position w:val="1"/>
                <w:sz w:val="18"/>
              </w:rPr>
              <w:t>Servicios de</w:t>
            </w:r>
            <w:r>
              <w:rPr>
                <w:rFonts w:ascii="Arial"/>
                <w:color w:val="1C1C1C"/>
                <w:spacing w:val="-17"/>
                <w:position w:val="1"/>
                <w:sz w:val="18"/>
              </w:rPr>
              <w:t xml:space="preserve"> </w:t>
            </w:r>
            <w:r>
              <w:rPr>
                <w:rFonts w:ascii="Arial"/>
                <w:color w:val="1C1C1C"/>
                <w:position w:val="1"/>
                <w:sz w:val="18"/>
              </w:rPr>
              <w:t>Telecomunica</w:t>
            </w:r>
          </w:p>
        </w:tc>
        <w:tc>
          <w:tcPr>
            <w:tcW w:w="2160" w:type="dxa"/>
            <w:tcBorders>
              <w:top w:val="nil"/>
              <w:left w:val="single" w:sz="4" w:space="0" w:color="000000"/>
              <w:bottom w:val="nil"/>
              <w:right w:val="single" w:sz="8" w:space="0" w:color="000000"/>
            </w:tcBorders>
          </w:tcPr>
          <w:p w:rsidR="00321DB4" w:rsidRDefault="00321DB4">
            <w:pPr>
              <w:pStyle w:val="TableParagraph"/>
              <w:spacing w:before="5"/>
              <w:rPr>
                <w:rFonts w:ascii="Arial" w:eastAsia="Arial" w:hAnsi="Arial" w:cs="Arial"/>
                <w:b/>
                <w:bCs/>
                <w:sz w:val="14"/>
                <w:szCs w:val="14"/>
              </w:rPr>
            </w:pPr>
          </w:p>
          <w:p w:rsidR="00321DB4" w:rsidRDefault="00E024F8">
            <w:pPr>
              <w:pStyle w:val="TableParagraph"/>
              <w:ind w:right="101"/>
              <w:jc w:val="right"/>
              <w:rPr>
                <w:rFonts w:ascii="Times New Roman" w:eastAsia="Times New Roman" w:hAnsi="Times New Roman" w:cs="Times New Roman"/>
                <w:sz w:val="19"/>
                <w:szCs w:val="19"/>
              </w:rPr>
            </w:pPr>
            <w:r>
              <w:rPr>
                <w:rFonts w:ascii="Times New Roman"/>
                <w:color w:val="1C1C1C"/>
                <w:w w:val="105"/>
                <w:sz w:val="19"/>
              </w:rPr>
              <w:t>1.500.00</w:t>
            </w:r>
          </w:p>
        </w:tc>
      </w:tr>
      <w:tr w:rsidR="00321DB4">
        <w:trPr>
          <w:trHeight w:hRule="exact" w:val="231"/>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2" w:space="0" w:color="000000"/>
            </w:tcBorders>
          </w:tcPr>
          <w:p w:rsidR="00321DB4" w:rsidRDefault="00E024F8">
            <w:pPr>
              <w:pStyle w:val="TableParagraph"/>
              <w:spacing w:before="11"/>
              <w:ind w:left="112"/>
              <w:rPr>
                <w:rFonts w:ascii="Times New Roman" w:eastAsia="Times New Roman" w:hAnsi="Times New Roman" w:cs="Times New Roman"/>
                <w:sz w:val="19"/>
                <w:szCs w:val="19"/>
              </w:rPr>
            </w:pPr>
            <w:r>
              <w:rPr>
                <w:rFonts w:ascii="Times New Roman"/>
                <w:color w:val="1C1C1C"/>
                <w:sz w:val="19"/>
              </w:rPr>
              <w:t>231</w:t>
            </w:r>
          </w:p>
        </w:tc>
        <w:tc>
          <w:tcPr>
            <w:tcW w:w="950" w:type="dxa"/>
            <w:tcBorders>
              <w:top w:val="nil"/>
              <w:left w:val="single" w:sz="2" w:space="0" w:color="000000"/>
              <w:bottom w:val="nil"/>
              <w:right w:val="single" w:sz="4" w:space="0" w:color="000000"/>
            </w:tcBorders>
          </w:tcPr>
          <w:p w:rsidR="00321DB4" w:rsidRDefault="00E024F8">
            <w:pPr>
              <w:pStyle w:val="TableParagraph"/>
              <w:spacing w:before="6"/>
              <w:ind w:left="71"/>
              <w:rPr>
                <w:rFonts w:ascii="Times New Roman" w:eastAsia="Times New Roman" w:hAnsi="Times New Roman" w:cs="Times New Roman"/>
                <w:sz w:val="19"/>
                <w:szCs w:val="19"/>
              </w:rPr>
            </w:pPr>
            <w:r>
              <w:rPr>
                <w:rFonts w:ascii="Times New Roman"/>
                <w:color w:val="1C1C1C"/>
                <w:w w:val="105"/>
                <w:sz w:val="19"/>
              </w:rPr>
              <w:t>22700</w:t>
            </w:r>
          </w:p>
        </w:tc>
        <w:tc>
          <w:tcPr>
            <w:tcW w:w="9319" w:type="dxa"/>
            <w:tcBorders>
              <w:top w:val="nil"/>
              <w:left w:val="single" w:sz="4" w:space="0" w:color="000000"/>
              <w:bottom w:val="nil"/>
              <w:right w:val="single" w:sz="4" w:space="0" w:color="000000"/>
            </w:tcBorders>
          </w:tcPr>
          <w:p w:rsidR="00321DB4" w:rsidRDefault="00321DB4"/>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10"/>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4" w:space="0" w:color="000000"/>
            </w:tcBorders>
          </w:tcPr>
          <w:p w:rsidR="00321DB4" w:rsidRDefault="00E024F8">
            <w:pPr>
              <w:pStyle w:val="TableParagraph"/>
              <w:spacing w:line="189" w:lineRule="exact"/>
              <w:ind w:left="112"/>
              <w:rPr>
                <w:rFonts w:ascii="Arial" w:eastAsia="Arial" w:hAnsi="Arial" w:cs="Arial"/>
                <w:sz w:val="18"/>
                <w:szCs w:val="18"/>
              </w:rPr>
            </w:pPr>
            <w:r>
              <w:rPr>
                <w:rFonts w:ascii="Arial"/>
                <w:color w:val="1C1C1C"/>
                <w:sz w:val="18"/>
              </w:rPr>
              <w:t>ASISTENCIA SOCIAL</w:t>
            </w:r>
            <w:r>
              <w:rPr>
                <w:rFonts w:ascii="Arial"/>
                <w:color w:val="1C1C1C"/>
                <w:spacing w:val="-7"/>
                <w:sz w:val="18"/>
              </w:rPr>
              <w:t xml:space="preserve"> </w:t>
            </w:r>
            <w:r>
              <w:rPr>
                <w:rFonts w:ascii="Arial"/>
                <w:color w:val="1C1C1C"/>
                <w:sz w:val="18"/>
              </w:rPr>
              <w:t>PRIMARIA</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52"/>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8" w:space="0" w:color="000000"/>
            </w:tcBorders>
          </w:tcPr>
          <w:p w:rsidR="00321DB4" w:rsidRDefault="00321DB4"/>
        </w:tc>
        <w:tc>
          <w:tcPr>
            <w:tcW w:w="950" w:type="dxa"/>
            <w:tcBorders>
              <w:top w:val="nil"/>
              <w:left w:val="single" w:sz="8" w:space="0" w:color="000000"/>
              <w:bottom w:val="nil"/>
              <w:right w:val="single" w:sz="4" w:space="0" w:color="000000"/>
            </w:tcBorders>
          </w:tcPr>
          <w:p w:rsidR="00321DB4" w:rsidRDefault="00321DB4"/>
        </w:tc>
        <w:tc>
          <w:tcPr>
            <w:tcW w:w="9319" w:type="dxa"/>
            <w:tcBorders>
              <w:top w:val="nil"/>
              <w:left w:val="single" w:sz="4" w:space="0" w:color="000000"/>
              <w:bottom w:val="nil"/>
              <w:right w:val="single" w:sz="4" w:space="0" w:color="000000"/>
            </w:tcBorders>
          </w:tcPr>
          <w:p w:rsidR="00321DB4" w:rsidRDefault="00E024F8">
            <w:pPr>
              <w:pStyle w:val="TableParagraph"/>
              <w:spacing w:before="2"/>
              <w:ind w:left="122"/>
              <w:rPr>
                <w:rFonts w:ascii="Arial" w:eastAsia="Arial" w:hAnsi="Arial" w:cs="Arial"/>
                <w:sz w:val="18"/>
                <w:szCs w:val="18"/>
              </w:rPr>
            </w:pPr>
            <w:r>
              <w:rPr>
                <w:rFonts w:ascii="Arial"/>
                <w:color w:val="1C1C1C"/>
                <w:sz w:val="18"/>
              </w:rPr>
              <w:t xml:space="preserve">Limpieza </w:t>
            </w:r>
            <w:r>
              <w:rPr>
                <w:rFonts w:ascii="Arial"/>
                <w:color w:val="1C1C1C"/>
                <w:sz w:val="17"/>
              </w:rPr>
              <w:t>y</w:t>
            </w:r>
            <w:r>
              <w:rPr>
                <w:rFonts w:ascii="Arial"/>
                <w:color w:val="1C1C1C"/>
                <w:spacing w:val="4"/>
                <w:sz w:val="17"/>
              </w:rPr>
              <w:t xml:space="preserve"> </w:t>
            </w:r>
            <w:r>
              <w:rPr>
                <w:rFonts w:ascii="Arial"/>
                <w:color w:val="1C1C1C"/>
                <w:sz w:val="18"/>
              </w:rPr>
              <w:t>aseo</w:t>
            </w:r>
          </w:p>
          <w:p w:rsidR="00321DB4" w:rsidRDefault="00E024F8">
            <w:pPr>
              <w:pStyle w:val="TableParagraph"/>
              <w:spacing w:before="4"/>
              <w:ind w:left="112"/>
              <w:rPr>
                <w:rFonts w:ascii="Arial" w:eastAsia="Arial" w:hAnsi="Arial" w:cs="Arial"/>
                <w:sz w:val="18"/>
                <w:szCs w:val="18"/>
              </w:rPr>
            </w:pPr>
            <w:r>
              <w:rPr>
                <w:rFonts w:ascii="Arial"/>
                <w:color w:val="1C1C1C"/>
                <w:sz w:val="18"/>
              </w:rPr>
              <w:t xml:space="preserve">Asistencia  social primaria. Limpieza </w:t>
            </w:r>
            <w:r>
              <w:rPr>
                <w:rFonts w:ascii="Arial"/>
                <w:color w:val="1C1C1C"/>
                <w:sz w:val="16"/>
              </w:rPr>
              <w:t>y</w:t>
            </w:r>
            <w:r>
              <w:rPr>
                <w:rFonts w:ascii="Arial"/>
                <w:color w:val="1C1C1C"/>
                <w:spacing w:val="26"/>
                <w:sz w:val="16"/>
              </w:rPr>
              <w:t xml:space="preserve"> </w:t>
            </w:r>
            <w:r>
              <w:rPr>
                <w:rFonts w:ascii="Arial"/>
                <w:color w:val="1C1C1C"/>
                <w:spacing w:val="2"/>
                <w:sz w:val="18"/>
              </w:rPr>
              <w:t>aseo</w:t>
            </w:r>
            <w:r>
              <w:rPr>
                <w:rFonts w:ascii="Arial"/>
                <w:color w:val="6E6E6E"/>
                <w:spacing w:val="2"/>
                <w:sz w:val="18"/>
              </w:rPr>
              <w:t>.</w:t>
            </w:r>
          </w:p>
        </w:tc>
        <w:tc>
          <w:tcPr>
            <w:tcW w:w="2160" w:type="dxa"/>
            <w:tcBorders>
              <w:top w:val="nil"/>
              <w:left w:val="single" w:sz="4" w:space="0" w:color="000000"/>
              <w:bottom w:val="nil"/>
              <w:right w:val="single" w:sz="8" w:space="0" w:color="000000"/>
            </w:tcBorders>
          </w:tcPr>
          <w:p w:rsidR="00321DB4" w:rsidRDefault="00E024F8">
            <w:pPr>
              <w:pStyle w:val="TableParagraph"/>
              <w:spacing w:before="152"/>
              <w:ind w:right="115"/>
              <w:jc w:val="right"/>
              <w:rPr>
                <w:rFonts w:ascii="Times New Roman" w:eastAsia="Times New Roman" w:hAnsi="Times New Roman" w:cs="Times New Roman"/>
                <w:sz w:val="19"/>
                <w:szCs w:val="19"/>
              </w:rPr>
            </w:pPr>
            <w:r>
              <w:rPr>
                <w:rFonts w:ascii="Times New Roman"/>
                <w:color w:val="1C1C1C"/>
                <w:w w:val="105"/>
                <w:sz w:val="19"/>
              </w:rPr>
              <w:t>6.000.00</w:t>
            </w:r>
          </w:p>
        </w:tc>
      </w:tr>
      <w:tr w:rsidR="00321DB4">
        <w:trPr>
          <w:trHeight w:hRule="exact" w:val="233"/>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8" w:space="0" w:color="000000"/>
            </w:tcBorders>
          </w:tcPr>
          <w:p w:rsidR="00321DB4" w:rsidRDefault="00E024F8">
            <w:pPr>
              <w:pStyle w:val="TableParagraph"/>
              <w:spacing w:before="16"/>
              <w:ind w:left="112"/>
              <w:rPr>
                <w:rFonts w:ascii="Times New Roman" w:eastAsia="Times New Roman" w:hAnsi="Times New Roman" w:cs="Times New Roman"/>
                <w:sz w:val="19"/>
                <w:szCs w:val="19"/>
              </w:rPr>
            </w:pPr>
            <w:r>
              <w:rPr>
                <w:rFonts w:ascii="Times New Roman"/>
                <w:color w:val="1C1C1C"/>
                <w:sz w:val="19"/>
              </w:rPr>
              <w:t>231</w:t>
            </w:r>
          </w:p>
        </w:tc>
        <w:tc>
          <w:tcPr>
            <w:tcW w:w="950" w:type="dxa"/>
            <w:tcBorders>
              <w:top w:val="nil"/>
              <w:left w:val="single" w:sz="8" w:space="0" w:color="000000"/>
              <w:bottom w:val="nil"/>
              <w:right w:val="single" w:sz="4" w:space="0" w:color="000000"/>
            </w:tcBorders>
          </w:tcPr>
          <w:p w:rsidR="00321DB4" w:rsidRDefault="00E024F8">
            <w:pPr>
              <w:pStyle w:val="TableParagraph"/>
              <w:spacing w:before="11"/>
              <w:ind w:left="69"/>
              <w:rPr>
                <w:rFonts w:ascii="Times New Roman" w:eastAsia="Times New Roman" w:hAnsi="Times New Roman" w:cs="Times New Roman"/>
                <w:sz w:val="19"/>
                <w:szCs w:val="19"/>
              </w:rPr>
            </w:pPr>
            <w:r>
              <w:rPr>
                <w:rFonts w:ascii="Times New Roman"/>
                <w:color w:val="1C1C1C"/>
                <w:w w:val="105"/>
                <w:sz w:val="19"/>
              </w:rPr>
              <w:t>22706</w:t>
            </w:r>
          </w:p>
        </w:tc>
        <w:tc>
          <w:tcPr>
            <w:tcW w:w="9319" w:type="dxa"/>
            <w:tcBorders>
              <w:top w:val="nil"/>
              <w:left w:val="single" w:sz="4" w:space="0" w:color="000000"/>
              <w:bottom w:val="nil"/>
              <w:right w:val="single" w:sz="4" w:space="0" w:color="000000"/>
            </w:tcBorders>
          </w:tcPr>
          <w:p w:rsidR="00321DB4" w:rsidRDefault="00321DB4"/>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10"/>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8" w:space="0" w:color="000000"/>
            </w:tcBorders>
          </w:tcPr>
          <w:p w:rsidR="00321DB4" w:rsidRDefault="00321DB4"/>
        </w:tc>
        <w:tc>
          <w:tcPr>
            <w:tcW w:w="950" w:type="dxa"/>
            <w:tcBorders>
              <w:top w:val="nil"/>
              <w:left w:val="single" w:sz="8" w:space="0" w:color="000000"/>
              <w:bottom w:val="nil"/>
              <w:right w:val="single" w:sz="4" w:space="0" w:color="000000"/>
            </w:tcBorders>
          </w:tcPr>
          <w:p w:rsidR="00321DB4" w:rsidRDefault="00321DB4"/>
        </w:tc>
        <w:tc>
          <w:tcPr>
            <w:tcW w:w="9319" w:type="dxa"/>
            <w:tcBorders>
              <w:top w:val="nil"/>
              <w:left w:val="single" w:sz="4" w:space="0" w:color="000000"/>
              <w:bottom w:val="nil"/>
              <w:right w:val="single" w:sz="4" w:space="0" w:color="000000"/>
            </w:tcBorders>
          </w:tcPr>
          <w:p w:rsidR="00321DB4" w:rsidRDefault="00E024F8">
            <w:pPr>
              <w:pStyle w:val="TableParagraph"/>
              <w:spacing w:line="186" w:lineRule="exact"/>
              <w:ind w:left="112"/>
              <w:rPr>
                <w:rFonts w:ascii="Arial" w:eastAsia="Arial" w:hAnsi="Arial" w:cs="Arial"/>
                <w:sz w:val="18"/>
                <w:szCs w:val="18"/>
              </w:rPr>
            </w:pPr>
            <w:r>
              <w:rPr>
                <w:rFonts w:ascii="Arial"/>
                <w:color w:val="1C1C1C"/>
                <w:sz w:val="18"/>
              </w:rPr>
              <w:t>ASISTENCIA SOCIAL</w:t>
            </w:r>
            <w:r>
              <w:rPr>
                <w:rFonts w:ascii="Arial"/>
                <w:color w:val="1C1C1C"/>
                <w:spacing w:val="-7"/>
                <w:sz w:val="18"/>
              </w:rPr>
              <w:t xml:space="preserve"> </w:t>
            </w:r>
            <w:r>
              <w:rPr>
                <w:rFonts w:ascii="Arial"/>
                <w:color w:val="1C1C1C"/>
                <w:sz w:val="18"/>
              </w:rPr>
              <w:t>PRIMARIA</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60"/>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8" w:space="0" w:color="000000"/>
            </w:tcBorders>
          </w:tcPr>
          <w:p w:rsidR="00321DB4" w:rsidRDefault="00321DB4"/>
        </w:tc>
        <w:tc>
          <w:tcPr>
            <w:tcW w:w="950" w:type="dxa"/>
            <w:tcBorders>
              <w:top w:val="nil"/>
              <w:left w:val="single" w:sz="8"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before="4" w:line="256" w:lineRule="auto"/>
              <w:ind w:left="127" w:right="6945"/>
              <w:rPr>
                <w:rFonts w:ascii="Arial" w:eastAsia="Arial" w:hAnsi="Arial" w:cs="Arial"/>
                <w:sz w:val="18"/>
                <w:szCs w:val="18"/>
              </w:rPr>
            </w:pPr>
            <w:r>
              <w:rPr>
                <w:rFonts w:ascii="Arial" w:hAnsi="Arial"/>
                <w:color w:val="1C1C1C"/>
                <w:sz w:val="18"/>
              </w:rPr>
              <w:t xml:space="preserve">Estudios </w:t>
            </w:r>
            <w:r>
              <w:rPr>
                <w:rFonts w:ascii="Arial" w:hAnsi="Arial"/>
                <w:color w:val="1C1C1C"/>
                <w:sz w:val="16"/>
              </w:rPr>
              <w:t xml:space="preserve">y </w:t>
            </w:r>
            <w:r>
              <w:rPr>
                <w:rFonts w:ascii="Arial" w:hAnsi="Arial"/>
                <w:color w:val="1C1C1C"/>
                <w:sz w:val="18"/>
              </w:rPr>
              <w:t xml:space="preserve">trabajos técnicos Estudios </w:t>
            </w:r>
            <w:r>
              <w:rPr>
                <w:rFonts w:ascii="Arial" w:hAnsi="Arial"/>
                <w:color w:val="1C1C1C"/>
                <w:sz w:val="16"/>
              </w:rPr>
              <w:t xml:space="preserve">y </w:t>
            </w:r>
            <w:r>
              <w:rPr>
                <w:rFonts w:ascii="Arial" w:hAnsi="Arial"/>
                <w:color w:val="1C1C1C"/>
                <w:sz w:val="18"/>
              </w:rPr>
              <w:t>trabajos</w:t>
            </w:r>
            <w:r>
              <w:rPr>
                <w:rFonts w:ascii="Arial" w:hAnsi="Arial"/>
                <w:color w:val="1C1C1C"/>
                <w:spacing w:val="12"/>
                <w:sz w:val="18"/>
              </w:rPr>
              <w:t xml:space="preserve"> </w:t>
            </w:r>
            <w:r>
              <w:rPr>
                <w:rFonts w:ascii="Arial" w:hAnsi="Arial"/>
                <w:color w:val="1C1C1C"/>
                <w:sz w:val="18"/>
              </w:rPr>
              <w:t>técnicos</w:t>
            </w:r>
          </w:p>
        </w:tc>
        <w:tc>
          <w:tcPr>
            <w:tcW w:w="2160" w:type="dxa"/>
            <w:tcBorders>
              <w:top w:val="nil"/>
              <w:left w:val="single" w:sz="8" w:space="0" w:color="000000"/>
              <w:bottom w:val="nil"/>
              <w:right w:val="single" w:sz="8" w:space="0" w:color="000000"/>
            </w:tcBorders>
          </w:tcPr>
          <w:p w:rsidR="00321DB4" w:rsidRDefault="00E024F8">
            <w:pPr>
              <w:pStyle w:val="TableParagraph"/>
              <w:spacing w:before="154"/>
              <w:ind w:right="102"/>
              <w:jc w:val="right"/>
              <w:rPr>
                <w:rFonts w:ascii="Times New Roman" w:eastAsia="Times New Roman" w:hAnsi="Times New Roman" w:cs="Times New Roman"/>
                <w:sz w:val="19"/>
                <w:szCs w:val="19"/>
              </w:rPr>
            </w:pPr>
            <w:r>
              <w:rPr>
                <w:rFonts w:ascii="Times New Roman"/>
                <w:color w:val="1C1C1C"/>
                <w:w w:val="105"/>
                <w:sz w:val="19"/>
              </w:rPr>
              <w:t>10.000.00</w:t>
            </w:r>
          </w:p>
        </w:tc>
      </w:tr>
      <w:tr w:rsidR="00321DB4">
        <w:trPr>
          <w:trHeight w:hRule="exact" w:val="231"/>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8" w:space="0" w:color="000000"/>
            </w:tcBorders>
          </w:tcPr>
          <w:p w:rsidR="00321DB4" w:rsidRDefault="00E024F8">
            <w:pPr>
              <w:pStyle w:val="TableParagraph"/>
              <w:spacing w:before="11"/>
              <w:ind w:left="112"/>
              <w:rPr>
                <w:rFonts w:ascii="Times New Roman" w:eastAsia="Times New Roman" w:hAnsi="Times New Roman" w:cs="Times New Roman"/>
                <w:sz w:val="19"/>
                <w:szCs w:val="19"/>
              </w:rPr>
            </w:pPr>
            <w:r>
              <w:rPr>
                <w:rFonts w:ascii="Times New Roman"/>
                <w:color w:val="1C1C1C"/>
                <w:sz w:val="19"/>
              </w:rPr>
              <w:t>231</w:t>
            </w:r>
          </w:p>
        </w:tc>
        <w:tc>
          <w:tcPr>
            <w:tcW w:w="950" w:type="dxa"/>
            <w:tcBorders>
              <w:top w:val="nil"/>
              <w:left w:val="single" w:sz="8" w:space="0" w:color="000000"/>
              <w:bottom w:val="nil"/>
              <w:right w:val="single" w:sz="4" w:space="0" w:color="000000"/>
            </w:tcBorders>
          </w:tcPr>
          <w:p w:rsidR="00321DB4" w:rsidRDefault="00E024F8">
            <w:pPr>
              <w:pStyle w:val="TableParagraph"/>
              <w:spacing w:before="6"/>
              <w:ind w:left="69"/>
              <w:rPr>
                <w:rFonts w:ascii="Times New Roman" w:eastAsia="Times New Roman" w:hAnsi="Times New Roman" w:cs="Times New Roman"/>
                <w:sz w:val="19"/>
                <w:szCs w:val="19"/>
              </w:rPr>
            </w:pPr>
            <w:r>
              <w:rPr>
                <w:rFonts w:ascii="Times New Roman"/>
                <w:color w:val="1C1C1C"/>
                <w:w w:val="105"/>
                <w:sz w:val="19"/>
              </w:rPr>
              <w:t>22799</w:t>
            </w:r>
          </w:p>
        </w:tc>
        <w:tc>
          <w:tcPr>
            <w:tcW w:w="9319" w:type="dxa"/>
            <w:tcBorders>
              <w:top w:val="nil"/>
              <w:left w:val="single" w:sz="4"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05"/>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8" w:space="0" w:color="000000"/>
            </w:tcBorders>
          </w:tcPr>
          <w:p w:rsidR="00321DB4" w:rsidRDefault="00321DB4"/>
        </w:tc>
        <w:tc>
          <w:tcPr>
            <w:tcW w:w="950" w:type="dxa"/>
            <w:tcBorders>
              <w:top w:val="nil"/>
              <w:left w:val="single" w:sz="8"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line="189" w:lineRule="exact"/>
              <w:ind w:left="112"/>
              <w:rPr>
                <w:rFonts w:ascii="Arial" w:eastAsia="Arial" w:hAnsi="Arial" w:cs="Arial"/>
                <w:sz w:val="18"/>
                <w:szCs w:val="18"/>
              </w:rPr>
            </w:pPr>
            <w:r>
              <w:rPr>
                <w:rFonts w:ascii="Arial"/>
                <w:color w:val="1C1C1C"/>
                <w:sz w:val="18"/>
              </w:rPr>
              <w:t>ASISTENCIA SOCIAL</w:t>
            </w:r>
            <w:r>
              <w:rPr>
                <w:rFonts w:ascii="Arial"/>
                <w:color w:val="1C1C1C"/>
                <w:spacing w:val="-2"/>
                <w:sz w:val="18"/>
              </w:rPr>
              <w:t xml:space="preserve"> </w:t>
            </w:r>
            <w:r>
              <w:rPr>
                <w:rFonts w:ascii="Arial"/>
                <w:color w:val="1C1C1C"/>
                <w:sz w:val="18"/>
              </w:rPr>
              <w:t>PRIMARIA</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64"/>
        </w:trPr>
        <w:tc>
          <w:tcPr>
            <w:tcW w:w="802" w:type="dxa"/>
            <w:vMerge/>
            <w:tcBorders>
              <w:left w:val="single" w:sz="8" w:space="0" w:color="000000"/>
              <w:right w:val="single" w:sz="8" w:space="0" w:color="000000"/>
            </w:tcBorders>
          </w:tcPr>
          <w:p w:rsidR="00321DB4" w:rsidRDefault="00321DB4"/>
        </w:tc>
        <w:tc>
          <w:tcPr>
            <w:tcW w:w="842" w:type="dxa"/>
            <w:tcBorders>
              <w:top w:val="nil"/>
              <w:left w:val="single" w:sz="2" w:space="0" w:color="000000"/>
              <w:bottom w:val="nil"/>
              <w:right w:val="single" w:sz="8" w:space="0" w:color="000000"/>
            </w:tcBorders>
          </w:tcPr>
          <w:p w:rsidR="00321DB4" w:rsidRDefault="00321DB4"/>
        </w:tc>
        <w:tc>
          <w:tcPr>
            <w:tcW w:w="950" w:type="dxa"/>
            <w:tcBorders>
              <w:top w:val="nil"/>
              <w:left w:val="single" w:sz="8"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tabs>
                <w:tab w:val="left" w:pos="2426"/>
              </w:tabs>
              <w:spacing w:line="254" w:lineRule="auto"/>
              <w:ind w:left="112" w:right="4295" w:firstLine="9"/>
              <w:rPr>
                <w:rFonts w:ascii="Arial" w:eastAsia="Arial" w:hAnsi="Arial" w:cs="Arial"/>
                <w:sz w:val="18"/>
                <w:szCs w:val="18"/>
              </w:rPr>
            </w:pPr>
            <w:r>
              <w:rPr>
                <w:rFonts w:ascii="Arial"/>
                <w:color w:val="1C1C1C"/>
                <w:sz w:val="18"/>
              </w:rPr>
              <w:t xml:space="preserve">Otros trabajos realizados por otras empresas </w:t>
            </w:r>
            <w:r>
              <w:rPr>
                <w:rFonts w:ascii="Arial"/>
                <w:color w:val="1C1C1C"/>
                <w:sz w:val="16"/>
              </w:rPr>
              <w:t xml:space="preserve">y </w:t>
            </w:r>
            <w:r>
              <w:rPr>
                <w:rFonts w:ascii="Arial"/>
                <w:color w:val="1C1C1C"/>
                <w:sz w:val="18"/>
              </w:rPr>
              <w:t>profesionales Asistencia</w:t>
            </w:r>
            <w:r>
              <w:rPr>
                <w:rFonts w:ascii="Arial"/>
                <w:color w:val="1C1C1C"/>
                <w:spacing w:val="14"/>
                <w:sz w:val="18"/>
              </w:rPr>
              <w:t xml:space="preserve"> </w:t>
            </w:r>
            <w:r>
              <w:rPr>
                <w:rFonts w:ascii="Arial"/>
                <w:color w:val="1C1C1C"/>
                <w:sz w:val="18"/>
              </w:rPr>
              <w:t>social</w:t>
            </w:r>
            <w:r>
              <w:rPr>
                <w:rFonts w:ascii="Arial"/>
                <w:color w:val="1C1C1C"/>
                <w:spacing w:val="2"/>
                <w:sz w:val="18"/>
              </w:rPr>
              <w:t xml:space="preserve"> </w:t>
            </w:r>
            <w:r>
              <w:rPr>
                <w:rFonts w:ascii="Arial"/>
                <w:color w:val="1C1C1C"/>
                <w:sz w:val="18"/>
              </w:rPr>
              <w:t>primaria.</w:t>
            </w:r>
            <w:r>
              <w:rPr>
                <w:rFonts w:ascii="Arial"/>
                <w:color w:val="1C1C1C"/>
                <w:sz w:val="18"/>
              </w:rPr>
              <w:tab/>
            </w:r>
            <w:r>
              <w:rPr>
                <w:rFonts w:ascii="Arial"/>
                <w:color w:val="1C1C1C"/>
                <w:position w:val="1"/>
                <w:sz w:val="18"/>
              </w:rPr>
              <w:t>Otros trabajos</w:t>
            </w:r>
            <w:r>
              <w:rPr>
                <w:rFonts w:ascii="Arial"/>
                <w:color w:val="1C1C1C"/>
                <w:spacing w:val="5"/>
                <w:position w:val="1"/>
                <w:sz w:val="18"/>
              </w:rPr>
              <w:t xml:space="preserve"> </w:t>
            </w:r>
            <w:r>
              <w:rPr>
                <w:rFonts w:ascii="Arial"/>
                <w:color w:val="1C1C1C"/>
                <w:position w:val="1"/>
                <w:sz w:val="18"/>
              </w:rPr>
              <w:t>realizados</w:t>
            </w:r>
          </w:p>
        </w:tc>
        <w:tc>
          <w:tcPr>
            <w:tcW w:w="2160" w:type="dxa"/>
            <w:tcBorders>
              <w:top w:val="nil"/>
              <w:left w:val="single" w:sz="8" w:space="0" w:color="000000"/>
              <w:bottom w:val="nil"/>
              <w:right w:val="single" w:sz="8" w:space="0" w:color="000000"/>
            </w:tcBorders>
          </w:tcPr>
          <w:p w:rsidR="00321DB4" w:rsidRDefault="00E024F8">
            <w:pPr>
              <w:pStyle w:val="TableParagraph"/>
              <w:spacing w:before="152"/>
              <w:ind w:right="116"/>
              <w:jc w:val="right"/>
              <w:rPr>
                <w:rFonts w:ascii="Times New Roman" w:eastAsia="Times New Roman" w:hAnsi="Times New Roman" w:cs="Times New Roman"/>
                <w:sz w:val="19"/>
                <w:szCs w:val="19"/>
              </w:rPr>
            </w:pPr>
            <w:r>
              <w:rPr>
                <w:rFonts w:ascii="Times New Roman"/>
                <w:color w:val="1C1C1C"/>
                <w:w w:val="105"/>
                <w:sz w:val="19"/>
              </w:rPr>
              <w:t>45.000.00</w:t>
            </w:r>
          </w:p>
        </w:tc>
      </w:tr>
      <w:tr w:rsidR="00321DB4">
        <w:trPr>
          <w:trHeight w:hRule="exact" w:val="231"/>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8" w:space="0" w:color="000000"/>
            </w:tcBorders>
          </w:tcPr>
          <w:p w:rsidR="00321DB4" w:rsidRDefault="00E024F8">
            <w:pPr>
              <w:pStyle w:val="TableParagraph"/>
              <w:spacing w:before="14"/>
              <w:ind w:left="110"/>
              <w:rPr>
                <w:rFonts w:ascii="Times New Roman" w:eastAsia="Times New Roman" w:hAnsi="Times New Roman" w:cs="Times New Roman"/>
                <w:sz w:val="19"/>
                <w:szCs w:val="19"/>
              </w:rPr>
            </w:pPr>
            <w:r>
              <w:rPr>
                <w:rFonts w:ascii="Times New Roman"/>
                <w:color w:val="1C1C1C"/>
                <w:sz w:val="19"/>
              </w:rPr>
              <w:t>231</w:t>
            </w:r>
          </w:p>
        </w:tc>
        <w:tc>
          <w:tcPr>
            <w:tcW w:w="950" w:type="dxa"/>
            <w:tcBorders>
              <w:top w:val="nil"/>
              <w:left w:val="single" w:sz="8" w:space="0" w:color="000000"/>
              <w:bottom w:val="nil"/>
              <w:right w:val="single" w:sz="4" w:space="0" w:color="000000"/>
            </w:tcBorders>
          </w:tcPr>
          <w:p w:rsidR="00321DB4" w:rsidRDefault="00E024F8">
            <w:pPr>
              <w:pStyle w:val="TableParagraph"/>
              <w:spacing w:before="9"/>
              <w:ind w:left="69"/>
              <w:rPr>
                <w:rFonts w:ascii="Times New Roman" w:eastAsia="Times New Roman" w:hAnsi="Times New Roman" w:cs="Times New Roman"/>
                <w:sz w:val="19"/>
                <w:szCs w:val="19"/>
              </w:rPr>
            </w:pPr>
            <w:r>
              <w:rPr>
                <w:rFonts w:ascii="Times New Roman"/>
                <w:color w:val="1C1C1C"/>
                <w:w w:val="105"/>
                <w:sz w:val="19"/>
              </w:rPr>
              <w:t>23020</w:t>
            </w:r>
          </w:p>
        </w:tc>
        <w:tc>
          <w:tcPr>
            <w:tcW w:w="9319" w:type="dxa"/>
            <w:tcBorders>
              <w:top w:val="nil"/>
              <w:left w:val="single" w:sz="4"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10"/>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8" w:space="0" w:color="000000"/>
            </w:tcBorders>
          </w:tcPr>
          <w:p w:rsidR="00321DB4" w:rsidRDefault="00321DB4"/>
        </w:tc>
        <w:tc>
          <w:tcPr>
            <w:tcW w:w="950" w:type="dxa"/>
            <w:tcBorders>
              <w:top w:val="nil"/>
              <w:left w:val="single" w:sz="8"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line="186" w:lineRule="exact"/>
              <w:ind w:left="117"/>
              <w:rPr>
                <w:rFonts w:ascii="Arial" w:eastAsia="Arial" w:hAnsi="Arial" w:cs="Arial"/>
                <w:sz w:val="18"/>
                <w:szCs w:val="18"/>
              </w:rPr>
            </w:pPr>
            <w:r>
              <w:rPr>
                <w:rFonts w:ascii="Arial"/>
                <w:color w:val="1C1C1C"/>
                <w:sz w:val="18"/>
              </w:rPr>
              <w:t>ASISTENCIA SOCIAL</w:t>
            </w:r>
            <w:r>
              <w:rPr>
                <w:rFonts w:ascii="Arial"/>
                <w:color w:val="1C1C1C"/>
                <w:spacing w:val="-7"/>
                <w:sz w:val="18"/>
              </w:rPr>
              <w:t xml:space="preserve"> </w:t>
            </w:r>
            <w:r>
              <w:rPr>
                <w:rFonts w:ascii="Arial"/>
                <w:color w:val="1C1C1C"/>
                <w:sz w:val="18"/>
              </w:rPr>
              <w:t>PRIMARIA</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5"/>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8" w:space="0" w:color="000000"/>
            </w:tcBorders>
          </w:tcPr>
          <w:p w:rsidR="00321DB4" w:rsidRDefault="00321DB4"/>
        </w:tc>
        <w:tc>
          <w:tcPr>
            <w:tcW w:w="950" w:type="dxa"/>
            <w:tcBorders>
              <w:top w:val="nil"/>
              <w:left w:val="single" w:sz="8"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before="4"/>
              <w:ind w:left="127"/>
              <w:rPr>
                <w:rFonts w:ascii="Arial" w:eastAsia="Arial" w:hAnsi="Arial" w:cs="Arial"/>
                <w:sz w:val="18"/>
                <w:szCs w:val="18"/>
              </w:rPr>
            </w:pPr>
            <w:r>
              <w:rPr>
                <w:rFonts w:ascii="Arial"/>
                <w:color w:val="1C1C1C"/>
                <w:sz w:val="18"/>
              </w:rPr>
              <w:t>Del personal no</w:t>
            </w:r>
            <w:r>
              <w:rPr>
                <w:rFonts w:ascii="Arial"/>
                <w:color w:val="1C1C1C"/>
                <w:spacing w:val="-5"/>
                <w:sz w:val="18"/>
              </w:rPr>
              <w:t xml:space="preserve"> </w:t>
            </w:r>
            <w:r>
              <w:rPr>
                <w:rFonts w:ascii="Arial"/>
                <w:color w:val="1C1C1C"/>
                <w:sz w:val="18"/>
              </w:rPr>
              <w:t>directivo</w:t>
            </w:r>
          </w:p>
          <w:p w:rsidR="00321DB4" w:rsidRDefault="00E024F8">
            <w:pPr>
              <w:pStyle w:val="TableParagraph"/>
              <w:spacing w:before="4"/>
              <w:ind w:left="112"/>
              <w:rPr>
                <w:rFonts w:ascii="Arial" w:eastAsia="Arial" w:hAnsi="Arial" w:cs="Arial"/>
                <w:sz w:val="18"/>
                <w:szCs w:val="18"/>
              </w:rPr>
            </w:pPr>
            <w:r>
              <w:rPr>
                <w:rFonts w:ascii="Arial"/>
                <w:color w:val="1C1C1C"/>
                <w:sz w:val="18"/>
              </w:rPr>
              <w:t>Asistencia social primaria.  Del personal no</w:t>
            </w:r>
            <w:r>
              <w:rPr>
                <w:rFonts w:ascii="Arial"/>
                <w:color w:val="1C1C1C"/>
                <w:spacing w:val="36"/>
                <w:sz w:val="18"/>
              </w:rPr>
              <w:t xml:space="preserve"> </w:t>
            </w:r>
            <w:r>
              <w:rPr>
                <w:rFonts w:ascii="Arial"/>
                <w:color w:val="1C1C1C"/>
                <w:sz w:val="18"/>
              </w:rPr>
              <w:t>directivo</w:t>
            </w:r>
          </w:p>
        </w:tc>
        <w:tc>
          <w:tcPr>
            <w:tcW w:w="2160" w:type="dxa"/>
            <w:tcBorders>
              <w:top w:val="nil"/>
              <w:left w:val="single" w:sz="8" w:space="0" w:color="000000"/>
              <w:bottom w:val="nil"/>
              <w:right w:val="single" w:sz="8" w:space="0" w:color="000000"/>
            </w:tcBorders>
          </w:tcPr>
          <w:p w:rsidR="00321DB4" w:rsidRDefault="00E024F8">
            <w:pPr>
              <w:pStyle w:val="TableParagraph"/>
              <w:spacing w:before="145"/>
              <w:ind w:right="106"/>
              <w:jc w:val="right"/>
              <w:rPr>
                <w:rFonts w:ascii="Times New Roman" w:eastAsia="Times New Roman" w:hAnsi="Times New Roman" w:cs="Times New Roman"/>
                <w:sz w:val="19"/>
                <w:szCs w:val="19"/>
              </w:rPr>
            </w:pPr>
            <w:r>
              <w:rPr>
                <w:rFonts w:ascii="Times New Roman"/>
                <w:color w:val="1C1C1C"/>
                <w:sz w:val="19"/>
              </w:rPr>
              <w:t>300.00</w:t>
            </w:r>
          </w:p>
        </w:tc>
      </w:tr>
      <w:tr w:rsidR="00321DB4">
        <w:trPr>
          <w:trHeight w:hRule="exact" w:val="235"/>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2" w:space="0" w:color="000000"/>
            </w:tcBorders>
          </w:tcPr>
          <w:p w:rsidR="00321DB4" w:rsidRDefault="00E024F8">
            <w:pPr>
              <w:pStyle w:val="TableParagraph"/>
              <w:spacing w:before="16"/>
              <w:ind w:left="110"/>
              <w:rPr>
                <w:rFonts w:ascii="Times New Roman" w:eastAsia="Times New Roman" w:hAnsi="Times New Roman" w:cs="Times New Roman"/>
                <w:sz w:val="19"/>
                <w:szCs w:val="19"/>
              </w:rPr>
            </w:pPr>
            <w:r>
              <w:rPr>
                <w:rFonts w:ascii="Times New Roman"/>
                <w:color w:val="1C1C1C"/>
                <w:sz w:val="19"/>
              </w:rPr>
              <w:t>231</w:t>
            </w:r>
          </w:p>
        </w:tc>
        <w:tc>
          <w:tcPr>
            <w:tcW w:w="950" w:type="dxa"/>
            <w:tcBorders>
              <w:top w:val="nil"/>
              <w:left w:val="single" w:sz="2" w:space="0" w:color="000000"/>
              <w:bottom w:val="nil"/>
              <w:right w:val="single" w:sz="4" w:space="0" w:color="000000"/>
            </w:tcBorders>
          </w:tcPr>
          <w:p w:rsidR="00321DB4" w:rsidRDefault="00E024F8">
            <w:pPr>
              <w:pStyle w:val="TableParagraph"/>
              <w:spacing w:before="11"/>
              <w:ind w:left="81"/>
              <w:rPr>
                <w:rFonts w:ascii="Times New Roman" w:eastAsia="Times New Roman" w:hAnsi="Times New Roman" w:cs="Times New Roman"/>
                <w:sz w:val="19"/>
                <w:szCs w:val="19"/>
              </w:rPr>
            </w:pPr>
            <w:r>
              <w:rPr>
                <w:rFonts w:ascii="Times New Roman"/>
                <w:color w:val="1C1C1C"/>
                <w:w w:val="105"/>
                <w:sz w:val="19"/>
              </w:rPr>
              <w:t>23120</w:t>
            </w:r>
          </w:p>
        </w:tc>
        <w:tc>
          <w:tcPr>
            <w:tcW w:w="9319" w:type="dxa"/>
            <w:tcBorders>
              <w:top w:val="nil"/>
              <w:left w:val="single" w:sz="4"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07"/>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line="189" w:lineRule="exact"/>
              <w:ind w:left="117"/>
              <w:rPr>
                <w:rFonts w:ascii="Arial" w:eastAsia="Arial" w:hAnsi="Arial" w:cs="Arial"/>
                <w:sz w:val="18"/>
                <w:szCs w:val="18"/>
              </w:rPr>
            </w:pPr>
            <w:r>
              <w:rPr>
                <w:rFonts w:ascii="Arial"/>
                <w:color w:val="1C1C1C"/>
                <w:sz w:val="18"/>
              </w:rPr>
              <w:t>ASISTENCIA SOCIAL</w:t>
            </w:r>
            <w:r>
              <w:rPr>
                <w:rFonts w:ascii="Arial"/>
                <w:color w:val="1C1C1C"/>
                <w:spacing w:val="-7"/>
                <w:sz w:val="18"/>
              </w:rPr>
              <w:t xml:space="preserve"> </w:t>
            </w:r>
            <w:r>
              <w:rPr>
                <w:rFonts w:ascii="Arial"/>
                <w:color w:val="1C1C1C"/>
                <w:sz w:val="18"/>
              </w:rPr>
              <w:t>PRIMARIA</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2"/>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line="206" w:lineRule="exact"/>
              <w:ind w:left="131"/>
              <w:rPr>
                <w:rFonts w:ascii="Arial" w:eastAsia="Arial" w:hAnsi="Arial" w:cs="Arial"/>
                <w:sz w:val="18"/>
                <w:szCs w:val="18"/>
              </w:rPr>
            </w:pPr>
            <w:r>
              <w:rPr>
                <w:rFonts w:ascii="Arial"/>
                <w:color w:val="1C1C1C"/>
                <w:sz w:val="18"/>
              </w:rPr>
              <w:t>Del personal no</w:t>
            </w:r>
            <w:r>
              <w:rPr>
                <w:rFonts w:ascii="Arial"/>
                <w:color w:val="1C1C1C"/>
                <w:spacing w:val="-9"/>
                <w:sz w:val="18"/>
              </w:rPr>
              <w:t xml:space="preserve"> </w:t>
            </w:r>
            <w:r>
              <w:rPr>
                <w:rFonts w:ascii="Arial"/>
                <w:color w:val="1C1C1C"/>
                <w:sz w:val="18"/>
              </w:rPr>
              <w:t>directivo</w:t>
            </w:r>
          </w:p>
          <w:p w:rsidR="00321DB4" w:rsidRDefault="00E024F8">
            <w:pPr>
              <w:pStyle w:val="TableParagraph"/>
              <w:tabs>
                <w:tab w:val="left" w:pos="2488"/>
              </w:tabs>
              <w:spacing w:line="216" w:lineRule="exact"/>
              <w:ind w:left="117"/>
              <w:rPr>
                <w:rFonts w:ascii="Arial" w:eastAsia="Arial" w:hAnsi="Arial" w:cs="Arial"/>
                <w:sz w:val="18"/>
                <w:szCs w:val="18"/>
              </w:rPr>
            </w:pPr>
            <w:r>
              <w:rPr>
                <w:rFonts w:ascii="Arial"/>
                <w:color w:val="1C1C1C"/>
                <w:sz w:val="18"/>
              </w:rPr>
              <w:t>Asistencia</w:t>
            </w:r>
            <w:r>
              <w:rPr>
                <w:rFonts w:ascii="Arial"/>
                <w:color w:val="1C1C1C"/>
                <w:spacing w:val="15"/>
                <w:sz w:val="18"/>
              </w:rPr>
              <w:t xml:space="preserve"> </w:t>
            </w:r>
            <w:r>
              <w:rPr>
                <w:rFonts w:ascii="Arial"/>
                <w:color w:val="1C1C1C"/>
                <w:sz w:val="18"/>
              </w:rPr>
              <w:t>social</w:t>
            </w:r>
            <w:r>
              <w:rPr>
                <w:rFonts w:ascii="Arial"/>
                <w:color w:val="1C1C1C"/>
                <w:spacing w:val="2"/>
                <w:sz w:val="18"/>
              </w:rPr>
              <w:t xml:space="preserve"> </w:t>
            </w:r>
            <w:r>
              <w:rPr>
                <w:rFonts w:ascii="Arial"/>
                <w:color w:val="1C1C1C"/>
                <w:sz w:val="18"/>
              </w:rPr>
              <w:t>primaria.</w:t>
            </w:r>
            <w:r>
              <w:rPr>
                <w:rFonts w:ascii="Arial"/>
                <w:color w:val="1C1C1C"/>
                <w:sz w:val="18"/>
              </w:rPr>
              <w:tab/>
            </w:r>
            <w:r>
              <w:rPr>
                <w:rFonts w:ascii="Arial"/>
                <w:color w:val="1C1C1C"/>
                <w:position w:val="1"/>
                <w:sz w:val="18"/>
              </w:rPr>
              <w:t>Del personal no</w:t>
            </w:r>
            <w:r>
              <w:rPr>
                <w:rFonts w:ascii="Arial"/>
                <w:color w:val="1C1C1C"/>
                <w:spacing w:val="-4"/>
                <w:position w:val="1"/>
                <w:sz w:val="18"/>
              </w:rPr>
              <w:t xml:space="preserve"> </w:t>
            </w:r>
            <w:r>
              <w:rPr>
                <w:rFonts w:ascii="Arial"/>
                <w:color w:val="1C1C1C"/>
                <w:position w:val="1"/>
                <w:sz w:val="18"/>
              </w:rPr>
              <w:t>directivo</w:t>
            </w:r>
          </w:p>
        </w:tc>
        <w:tc>
          <w:tcPr>
            <w:tcW w:w="2160" w:type="dxa"/>
            <w:tcBorders>
              <w:top w:val="nil"/>
              <w:left w:val="single" w:sz="8" w:space="0" w:color="000000"/>
              <w:bottom w:val="nil"/>
              <w:right w:val="single" w:sz="8" w:space="0" w:color="000000"/>
            </w:tcBorders>
          </w:tcPr>
          <w:p w:rsidR="00321DB4" w:rsidRDefault="00E024F8">
            <w:pPr>
              <w:pStyle w:val="TableParagraph"/>
              <w:spacing w:before="140"/>
              <w:ind w:right="97"/>
              <w:jc w:val="right"/>
              <w:rPr>
                <w:rFonts w:ascii="Times New Roman" w:eastAsia="Times New Roman" w:hAnsi="Times New Roman" w:cs="Times New Roman"/>
                <w:sz w:val="19"/>
                <w:szCs w:val="19"/>
              </w:rPr>
            </w:pPr>
            <w:r>
              <w:rPr>
                <w:rFonts w:ascii="Times New Roman"/>
                <w:color w:val="1C1C1C"/>
                <w:w w:val="105"/>
                <w:sz w:val="19"/>
              </w:rPr>
              <w:t>15.000.00</w:t>
            </w:r>
          </w:p>
        </w:tc>
      </w:tr>
      <w:tr w:rsidR="00321DB4">
        <w:trPr>
          <w:trHeight w:hRule="exact" w:val="231"/>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2" w:space="0" w:color="000000"/>
            </w:tcBorders>
          </w:tcPr>
          <w:p w:rsidR="00321DB4" w:rsidRDefault="00E024F8">
            <w:pPr>
              <w:pStyle w:val="TableParagraph"/>
              <w:spacing w:before="14"/>
              <w:ind w:left="110"/>
              <w:rPr>
                <w:rFonts w:ascii="Times New Roman" w:eastAsia="Times New Roman" w:hAnsi="Times New Roman" w:cs="Times New Roman"/>
                <w:sz w:val="19"/>
                <w:szCs w:val="19"/>
              </w:rPr>
            </w:pPr>
            <w:r>
              <w:rPr>
                <w:rFonts w:ascii="Times New Roman"/>
                <w:color w:val="1C1C1C"/>
                <w:sz w:val="19"/>
              </w:rPr>
              <w:t>231</w:t>
            </w:r>
          </w:p>
        </w:tc>
        <w:tc>
          <w:tcPr>
            <w:tcW w:w="950" w:type="dxa"/>
            <w:tcBorders>
              <w:top w:val="nil"/>
              <w:left w:val="single" w:sz="2" w:space="0" w:color="000000"/>
              <w:bottom w:val="nil"/>
              <w:right w:val="single" w:sz="4" w:space="0" w:color="000000"/>
            </w:tcBorders>
          </w:tcPr>
          <w:p w:rsidR="00321DB4" w:rsidRDefault="00E024F8">
            <w:pPr>
              <w:pStyle w:val="TableParagraph"/>
              <w:spacing w:before="9"/>
              <w:ind w:left="76"/>
              <w:rPr>
                <w:rFonts w:ascii="Times New Roman" w:eastAsia="Times New Roman" w:hAnsi="Times New Roman" w:cs="Times New Roman"/>
                <w:sz w:val="19"/>
                <w:szCs w:val="19"/>
              </w:rPr>
            </w:pPr>
            <w:r>
              <w:rPr>
                <w:rFonts w:ascii="Times New Roman"/>
                <w:color w:val="1C1C1C"/>
                <w:w w:val="105"/>
                <w:sz w:val="19"/>
              </w:rPr>
              <w:t>48000</w:t>
            </w:r>
          </w:p>
        </w:tc>
        <w:tc>
          <w:tcPr>
            <w:tcW w:w="9319" w:type="dxa"/>
            <w:tcBorders>
              <w:top w:val="nil"/>
              <w:left w:val="single" w:sz="4"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10"/>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line="186" w:lineRule="exact"/>
              <w:ind w:left="117"/>
              <w:rPr>
                <w:rFonts w:ascii="Arial" w:eastAsia="Arial" w:hAnsi="Arial" w:cs="Arial"/>
                <w:sz w:val="18"/>
                <w:szCs w:val="18"/>
              </w:rPr>
            </w:pPr>
            <w:r>
              <w:rPr>
                <w:rFonts w:ascii="Arial"/>
                <w:color w:val="1C1C1C"/>
                <w:sz w:val="18"/>
              </w:rPr>
              <w:t>ASISTENCIA SOCIAL</w:t>
            </w:r>
            <w:r>
              <w:rPr>
                <w:rFonts w:ascii="Arial"/>
                <w:color w:val="1C1C1C"/>
                <w:spacing w:val="-7"/>
                <w:sz w:val="18"/>
              </w:rPr>
              <w:t xml:space="preserve"> </w:t>
            </w:r>
            <w:r>
              <w:rPr>
                <w:rFonts w:ascii="Arial"/>
                <w:color w:val="1C1C1C"/>
                <w:sz w:val="18"/>
              </w:rPr>
              <w:t>PRIMARIA</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193"/>
        </w:trPr>
        <w:tc>
          <w:tcPr>
            <w:tcW w:w="802" w:type="dxa"/>
            <w:vMerge/>
            <w:tcBorders>
              <w:left w:val="single" w:sz="8" w:space="0" w:color="000000"/>
              <w:right w:val="single" w:sz="8" w:space="0" w:color="000000"/>
            </w:tcBorders>
          </w:tcPr>
          <w:p w:rsidR="00321DB4" w:rsidRDefault="00321DB4"/>
        </w:tc>
        <w:tc>
          <w:tcPr>
            <w:tcW w:w="842" w:type="dxa"/>
            <w:vMerge w:val="restart"/>
            <w:tcBorders>
              <w:top w:val="nil"/>
              <w:left w:val="single" w:sz="8" w:space="0" w:color="000000"/>
              <w:right w:val="single" w:sz="2" w:space="0" w:color="000000"/>
            </w:tcBorders>
          </w:tcPr>
          <w:p w:rsidR="00321DB4" w:rsidRDefault="00321DB4"/>
        </w:tc>
        <w:tc>
          <w:tcPr>
            <w:tcW w:w="950" w:type="dxa"/>
            <w:tcBorders>
              <w:top w:val="nil"/>
              <w:left w:val="single" w:sz="2" w:space="0" w:color="000000"/>
              <w:bottom w:val="nil"/>
              <w:right w:val="single" w:sz="4" w:space="0" w:color="000000"/>
            </w:tcBorders>
          </w:tcPr>
          <w:p w:rsidR="00321DB4" w:rsidRDefault="00321DB4"/>
        </w:tc>
        <w:tc>
          <w:tcPr>
            <w:tcW w:w="9319" w:type="dxa"/>
            <w:tcBorders>
              <w:top w:val="nil"/>
              <w:left w:val="single" w:sz="4" w:space="0" w:color="000000"/>
              <w:bottom w:val="nil"/>
              <w:right w:val="single" w:sz="8" w:space="0" w:color="000000"/>
            </w:tcBorders>
          </w:tcPr>
          <w:p w:rsidR="00321DB4" w:rsidRDefault="00E024F8">
            <w:pPr>
              <w:pStyle w:val="TableParagraph"/>
              <w:spacing w:before="4"/>
              <w:ind w:left="117"/>
              <w:rPr>
                <w:rFonts w:ascii="Arial" w:eastAsia="Arial" w:hAnsi="Arial" w:cs="Arial"/>
                <w:sz w:val="18"/>
                <w:szCs w:val="18"/>
              </w:rPr>
            </w:pPr>
            <w:r>
              <w:rPr>
                <w:rFonts w:ascii="Arial"/>
                <w:color w:val="1C1C1C"/>
                <w:sz w:val="18"/>
              </w:rPr>
              <w:t>A Fam.e lnst.sin fines</w:t>
            </w:r>
            <w:r>
              <w:rPr>
                <w:rFonts w:ascii="Arial"/>
                <w:color w:val="1C1C1C"/>
                <w:spacing w:val="39"/>
                <w:sz w:val="18"/>
              </w:rPr>
              <w:t xml:space="preserve"> </w:t>
            </w:r>
            <w:r>
              <w:rPr>
                <w:rFonts w:ascii="Arial"/>
                <w:color w:val="1C1C1C"/>
                <w:sz w:val="18"/>
              </w:rPr>
              <w:t>lu</w:t>
            </w:r>
          </w:p>
        </w:tc>
        <w:tc>
          <w:tcPr>
            <w:tcW w:w="2160" w:type="dxa"/>
            <w:vMerge w:val="restart"/>
            <w:tcBorders>
              <w:top w:val="nil"/>
              <w:left w:val="single" w:sz="8" w:space="0" w:color="000000"/>
              <w:right w:val="single" w:sz="8" w:space="0" w:color="000000"/>
            </w:tcBorders>
          </w:tcPr>
          <w:p w:rsidR="00321DB4" w:rsidRDefault="00E024F8">
            <w:pPr>
              <w:pStyle w:val="TableParagraph"/>
              <w:spacing w:before="140"/>
              <w:ind w:left="1247"/>
              <w:rPr>
                <w:rFonts w:ascii="Times New Roman" w:eastAsia="Times New Roman" w:hAnsi="Times New Roman" w:cs="Times New Roman"/>
                <w:sz w:val="19"/>
                <w:szCs w:val="19"/>
              </w:rPr>
            </w:pPr>
            <w:r>
              <w:rPr>
                <w:rFonts w:ascii="Times New Roman"/>
                <w:color w:val="1C1C1C"/>
                <w:w w:val="105"/>
                <w:sz w:val="19"/>
              </w:rPr>
              <w:t>12.000.00</w:t>
            </w:r>
          </w:p>
        </w:tc>
      </w:tr>
      <w:tr w:rsidR="00321DB4">
        <w:trPr>
          <w:trHeight w:hRule="exact" w:val="235"/>
        </w:trPr>
        <w:tc>
          <w:tcPr>
            <w:tcW w:w="802" w:type="dxa"/>
            <w:vMerge/>
            <w:tcBorders>
              <w:left w:val="single" w:sz="8" w:space="0" w:color="000000"/>
              <w:right w:val="single" w:sz="8" w:space="0" w:color="000000"/>
            </w:tcBorders>
          </w:tcPr>
          <w:p w:rsidR="00321DB4" w:rsidRDefault="00321DB4"/>
        </w:tc>
        <w:tc>
          <w:tcPr>
            <w:tcW w:w="842" w:type="dxa"/>
            <w:vMerge/>
            <w:tcBorders>
              <w:left w:val="single" w:sz="8" w:space="0" w:color="000000"/>
              <w:bottom w:val="nil"/>
              <w:right w:val="single" w:sz="2" w:space="0" w:color="000000"/>
            </w:tcBorders>
          </w:tcPr>
          <w:p w:rsidR="00321DB4" w:rsidRDefault="00321DB4"/>
        </w:tc>
        <w:tc>
          <w:tcPr>
            <w:tcW w:w="950" w:type="dxa"/>
            <w:vMerge w:val="restart"/>
            <w:tcBorders>
              <w:top w:val="nil"/>
              <w:left w:val="single" w:sz="2" w:space="0" w:color="000000"/>
              <w:right w:val="nil"/>
            </w:tcBorders>
          </w:tcPr>
          <w:p w:rsidR="00321DB4" w:rsidRDefault="00321DB4">
            <w:pPr>
              <w:pStyle w:val="TableParagraph"/>
              <w:spacing w:before="3"/>
              <w:rPr>
                <w:rFonts w:ascii="Arial" w:eastAsia="Arial" w:hAnsi="Arial" w:cs="Arial"/>
                <w:b/>
                <w:bCs/>
                <w:sz w:val="24"/>
                <w:szCs w:val="24"/>
              </w:rPr>
            </w:pPr>
          </w:p>
          <w:p w:rsidR="00321DB4" w:rsidRDefault="00E024F8">
            <w:pPr>
              <w:pStyle w:val="TableParagraph"/>
              <w:ind w:left="76"/>
              <w:rPr>
                <w:rFonts w:ascii="Times New Roman" w:eastAsia="Times New Roman" w:hAnsi="Times New Roman" w:cs="Times New Roman"/>
                <w:sz w:val="19"/>
                <w:szCs w:val="19"/>
              </w:rPr>
            </w:pPr>
            <w:r>
              <w:rPr>
                <w:rFonts w:ascii="Times New Roman"/>
                <w:color w:val="1C1C1C"/>
                <w:w w:val="105"/>
                <w:sz w:val="19"/>
              </w:rPr>
              <w:t>48001</w:t>
            </w:r>
          </w:p>
        </w:tc>
        <w:tc>
          <w:tcPr>
            <w:tcW w:w="9319" w:type="dxa"/>
            <w:vMerge w:val="restart"/>
            <w:tcBorders>
              <w:top w:val="nil"/>
              <w:left w:val="nil"/>
              <w:right w:val="single" w:sz="8" w:space="0" w:color="000000"/>
            </w:tcBorders>
          </w:tcPr>
          <w:p w:rsidR="00321DB4" w:rsidRDefault="00E024F8">
            <w:pPr>
              <w:pStyle w:val="TableParagraph"/>
              <w:tabs>
                <w:tab w:val="left" w:pos="2426"/>
              </w:tabs>
              <w:spacing w:before="12"/>
              <w:ind w:left="122"/>
              <w:rPr>
                <w:rFonts w:ascii="Arial" w:eastAsia="Arial" w:hAnsi="Arial" w:cs="Arial"/>
                <w:sz w:val="18"/>
                <w:szCs w:val="18"/>
              </w:rPr>
            </w:pPr>
            <w:r>
              <w:rPr>
                <w:rFonts w:ascii="Arial"/>
                <w:color w:val="1C1C1C"/>
                <w:sz w:val="18"/>
              </w:rPr>
              <w:t>Asistencia</w:t>
            </w:r>
            <w:r>
              <w:rPr>
                <w:rFonts w:ascii="Arial"/>
                <w:color w:val="1C1C1C"/>
                <w:spacing w:val="12"/>
                <w:sz w:val="18"/>
              </w:rPr>
              <w:t xml:space="preserve"> </w:t>
            </w:r>
            <w:r>
              <w:rPr>
                <w:rFonts w:ascii="Arial"/>
                <w:color w:val="1C1C1C"/>
                <w:sz w:val="18"/>
              </w:rPr>
              <w:t>social</w:t>
            </w:r>
            <w:r>
              <w:rPr>
                <w:rFonts w:ascii="Arial"/>
                <w:color w:val="1C1C1C"/>
                <w:spacing w:val="5"/>
                <w:sz w:val="18"/>
              </w:rPr>
              <w:t xml:space="preserve"> </w:t>
            </w:r>
            <w:r>
              <w:rPr>
                <w:rFonts w:ascii="Arial"/>
                <w:color w:val="1C1C1C"/>
                <w:sz w:val="18"/>
              </w:rPr>
              <w:t>primaria.</w:t>
            </w:r>
            <w:r>
              <w:rPr>
                <w:rFonts w:ascii="Arial"/>
                <w:color w:val="1C1C1C"/>
                <w:sz w:val="18"/>
              </w:rPr>
              <w:tab/>
            </w:r>
            <w:r>
              <w:rPr>
                <w:rFonts w:ascii="Arial"/>
                <w:color w:val="1C1C1C"/>
                <w:position w:val="2"/>
                <w:sz w:val="18"/>
              </w:rPr>
              <w:t>A Fam.e lnst.sin fines</w:t>
            </w:r>
            <w:r>
              <w:rPr>
                <w:rFonts w:ascii="Arial"/>
                <w:color w:val="1C1C1C"/>
                <w:spacing w:val="45"/>
                <w:position w:val="2"/>
                <w:sz w:val="18"/>
              </w:rPr>
              <w:t xml:space="preserve"> </w:t>
            </w:r>
            <w:r>
              <w:rPr>
                <w:rFonts w:ascii="Arial"/>
                <w:color w:val="1C1C1C"/>
                <w:position w:val="2"/>
                <w:sz w:val="18"/>
              </w:rPr>
              <w:t>lu</w:t>
            </w:r>
          </w:p>
          <w:p w:rsidR="00321DB4" w:rsidRDefault="00321DB4">
            <w:pPr>
              <w:pStyle w:val="TableParagraph"/>
              <w:spacing w:before="3"/>
              <w:rPr>
                <w:rFonts w:ascii="Arial" w:eastAsia="Arial" w:hAnsi="Arial" w:cs="Arial"/>
                <w:b/>
                <w:bCs/>
                <w:sz w:val="21"/>
                <w:szCs w:val="21"/>
              </w:rPr>
            </w:pPr>
          </w:p>
          <w:p w:rsidR="00321DB4" w:rsidRDefault="00E024F8">
            <w:pPr>
              <w:pStyle w:val="TableParagraph"/>
              <w:ind w:left="122"/>
              <w:rPr>
                <w:rFonts w:ascii="Arial" w:eastAsia="Arial" w:hAnsi="Arial" w:cs="Arial"/>
                <w:sz w:val="18"/>
                <w:szCs w:val="18"/>
              </w:rPr>
            </w:pPr>
            <w:r>
              <w:rPr>
                <w:rFonts w:ascii="Arial"/>
                <w:color w:val="1C1C1C"/>
                <w:sz w:val="18"/>
              </w:rPr>
              <w:t>ASISTENCIA SOCIAL</w:t>
            </w:r>
            <w:r>
              <w:rPr>
                <w:rFonts w:ascii="Arial"/>
                <w:color w:val="1C1C1C"/>
                <w:spacing w:val="-7"/>
                <w:sz w:val="18"/>
              </w:rPr>
              <w:t xml:space="preserve"> </w:t>
            </w:r>
            <w:r>
              <w:rPr>
                <w:rFonts w:ascii="Arial"/>
                <w:color w:val="1C1C1C"/>
                <w:sz w:val="18"/>
              </w:rPr>
              <w:t>PRIMARIA</w:t>
            </w:r>
          </w:p>
        </w:tc>
        <w:tc>
          <w:tcPr>
            <w:tcW w:w="2160" w:type="dxa"/>
            <w:vMerge/>
            <w:tcBorders>
              <w:left w:val="single" w:sz="8" w:space="0" w:color="000000"/>
              <w:bottom w:val="nil"/>
              <w:right w:val="single" w:sz="8" w:space="0" w:color="000000"/>
            </w:tcBorders>
          </w:tcPr>
          <w:p w:rsidR="00321DB4" w:rsidRDefault="00321DB4"/>
        </w:tc>
      </w:tr>
      <w:tr w:rsidR="00321DB4">
        <w:trPr>
          <w:trHeight w:hRule="exact" w:val="485"/>
        </w:trPr>
        <w:tc>
          <w:tcPr>
            <w:tcW w:w="802" w:type="dxa"/>
            <w:vMerge/>
            <w:tcBorders>
              <w:left w:val="single" w:sz="8" w:space="0" w:color="000000"/>
              <w:right w:val="single" w:sz="8" w:space="0" w:color="000000"/>
            </w:tcBorders>
          </w:tcPr>
          <w:p w:rsidR="00321DB4" w:rsidRDefault="00321DB4"/>
        </w:tc>
        <w:tc>
          <w:tcPr>
            <w:tcW w:w="842" w:type="dxa"/>
            <w:tcBorders>
              <w:top w:val="nil"/>
              <w:left w:val="single" w:sz="8" w:space="0" w:color="000000"/>
              <w:bottom w:val="nil"/>
              <w:right w:val="single" w:sz="2" w:space="0" w:color="000000"/>
            </w:tcBorders>
          </w:tcPr>
          <w:p w:rsidR="00321DB4" w:rsidRDefault="00E024F8">
            <w:pPr>
              <w:pStyle w:val="TableParagraph"/>
              <w:spacing w:before="48"/>
              <w:ind w:left="110"/>
              <w:rPr>
                <w:rFonts w:ascii="Times New Roman" w:eastAsia="Times New Roman" w:hAnsi="Times New Roman" w:cs="Times New Roman"/>
                <w:sz w:val="19"/>
                <w:szCs w:val="19"/>
              </w:rPr>
            </w:pPr>
            <w:r>
              <w:rPr>
                <w:rFonts w:ascii="Times New Roman"/>
                <w:color w:val="1C1C1C"/>
                <w:sz w:val="19"/>
              </w:rPr>
              <w:t>231</w:t>
            </w:r>
          </w:p>
        </w:tc>
        <w:tc>
          <w:tcPr>
            <w:tcW w:w="950" w:type="dxa"/>
            <w:vMerge/>
            <w:tcBorders>
              <w:left w:val="single" w:sz="2" w:space="0" w:color="000000"/>
              <w:bottom w:val="nil"/>
              <w:right w:val="nil"/>
            </w:tcBorders>
          </w:tcPr>
          <w:p w:rsidR="00321DB4" w:rsidRDefault="00321DB4"/>
        </w:tc>
        <w:tc>
          <w:tcPr>
            <w:tcW w:w="9319" w:type="dxa"/>
            <w:vMerge/>
            <w:tcBorders>
              <w:left w:val="nil"/>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1"/>
        </w:trPr>
        <w:tc>
          <w:tcPr>
            <w:tcW w:w="802" w:type="dxa"/>
            <w:vMerge/>
            <w:tcBorders>
              <w:left w:val="single" w:sz="8" w:space="0" w:color="000000"/>
              <w:bottom w:val="single" w:sz="6" w:space="0" w:color="000000"/>
              <w:right w:val="single" w:sz="8" w:space="0" w:color="000000"/>
            </w:tcBorders>
          </w:tcPr>
          <w:p w:rsidR="00321DB4" w:rsidRDefault="00321DB4"/>
        </w:tc>
        <w:tc>
          <w:tcPr>
            <w:tcW w:w="842" w:type="dxa"/>
            <w:tcBorders>
              <w:top w:val="nil"/>
              <w:left w:val="single" w:sz="8" w:space="0" w:color="000000"/>
              <w:bottom w:val="single" w:sz="6" w:space="0" w:color="000000"/>
              <w:right w:val="single" w:sz="2" w:space="0" w:color="000000"/>
            </w:tcBorders>
          </w:tcPr>
          <w:p w:rsidR="00321DB4" w:rsidRDefault="00321DB4"/>
        </w:tc>
        <w:tc>
          <w:tcPr>
            <w:tcW w:w="950" w:type="dxa"/>
            <w:tcBorders>
              <w:top w:val="nil"/>
              <w:left w:val="single" w:sz="2" w:space="0" w:color="000000"/>
              <w:bottom w:val="single" w:sz="6" w:space="0" w:color="000000"/>
              <w:right w:val="single" w:sz="2" w:space="0" w:color="000000"/>
            </w:tcBorders>
          </w:tcPr>
          <w:p w:rsidR="00321DB4" w:rsidRDefault="00321DB4"/>
        </w:tc>
        <w:tc>
          <w:tcPr>
            <w:tcW w:w="9319" w:type="dxa"/>
            <w:tcBorders>
              <w:top w:val="nil"/>
              <w:left w:val="single" w:sz="2" w:space="0" w:color="000000"/>
              <w:bottom w:val="single" w:sz="18" w:space="0" w:color="000000"/>
              <w:right w:val="single" w:sz="8" w:space="0" w:color="000000"/>
            </w:tcBorders>
          </w:tcPr>
          <w:p w:rsidR="00321DB4" w:rsidRDefault="00E024F8">
            <w:pPr>
              <w:pStyle w:val="TableParagraph"/>
              <w:spacing w:line="201" w:lineRule="exact"/>
              <w:ind w:left="119"/>
              <w:rPr>
                <w:rFonts w:ascii="Arial" w:eastAsia="Arial" w:hAnsi="Arial" w:cs="Arial"/>
                <w:sz w:val="18"/>
                <w:szCs w:val="18"/>
              </w:rPr>
            </w:pPr>
            <w:r>
              <w:rPr>
                <w:rFonts w:ascii="Arial"/>
                <w:color w:val="1C1C1C"/>
                <w:sz w:val="18"/>
              </w:rPr>
              <w:t>Transf. corr-Xantar na</w:t>
            </w:r>
            <w:r>
              <w:rPr>
                <w:rFonts w:ascii="Arial"/>
                <w:color w:val="1C1C1C"/>
                <w:spacing w:val="15"/>
                <w:sz w:val="18"/>
              </w:rPr>
              <w:t xml:space="preserve"> </w:t>
            </w:r>
            <w:r>
              <w:rPr>
                <w:rFonts w:ascii="Arial"/>
                <w:color w:val="1C1C1C"/>
                <w:sz w:val="18"/>
              </w:rPr>
              <w:t>ca</w:t>
            </w:r>
          </w:p>
          <w:p w:rsidR="00321DB4" w:rsidRDefault="00E024F8">
            <w:pPr>
              <w:pStyle w:val="TableParagraph"/>
              <w:spacing w:before="4"/>
              <w:ind w:left="119"/>
              <w:rPr>
                <w:rFonts w:ascii="Arial" w:eastAsia="Arial" w:hAnsi="Arial" w:cs="Arial"/>
                <w:sz w:val="18"/>
                <w:szCs w:val="18"/>
              </w:rPr>
            </w:pPr>
            <w:r>
              <w:rPr>
                <w:rFonts w:ascii="Arial"/>
                <w:color w:val="1C1C1C"/>
                <w:sz w:val="18"/>
              </w:rPr>
              <w:t>Asistencia social primaria.  Transf. corr-Xantar na</w:t>
            </w:r>
            <w:r>
              <w:rPr>
                <w:rFonts w:ascii="Arial"/>
                <w:color w:val="1C1C1C"/>
                <w:spacing w:val="40"/>
                <w:sz w:val="18"/>
              </w:rPr>
              <w:t xml:space="preserve"> </w:t>
            </w:r>
            <w:r>
              <w:rPr>
                <w:rFonts w:ascii="Arial"/>
                <w:color w:val="1C1C1C"/>
                <w:sz w:val="18"/>
              </w:rPr>
              <w:t>ca</w:t>
            </w:r>
          </w:p>
        </w:tc>
        <w:tc>
          <w:tcPr>
            <w:tcW w:w="2160" w:type="dxa"/>
            <w:tcBorders>
              <w:top w:val="nil"/>
              <w:left w:val="single" w:sz="8" w:space="0" w:color="000000"/>
              <w:bottom w:val="single" w:sz="8" w:space="0" w:color="000000"/>
              <w:right w:val="single" w:sz="8" w:space="0" w:color="000000"/>
            </w:tcBorders>
          </w:tcPr>
          <w:p w:rsidR="00321DB4" w:rsidRDefault="00E024F8">
            <w:pPr>
              <w:pStyle w:val="TableParagraph"/>
              <w:spacing w:before="130"/>
              <w:ind w:right="92"/>
              <w:jc w:val="right"/>
              <w:rPr>
                <w:rFonts w:ascii="Times New Roman" w:eastAsia="Times New Roman" w:hAnsi="Times New Roman" w:cs="Times New Roman"/>
                <w:sz w:val="19"/>
                <w:szCs w:val="19"/>
              </w:rPr>
            </w:pPr>
            <w:r>
              <w:rPr>
                <w:rFonts w:ascii="Times New Roman"/>
                <w:color w:val="1C1C1C"/>
                <w:w w:val="105"/>
                <w:sz w:val="19"/>
              </w:rPr>
              <w:t>13.000.00</w:t>
            </w:r>
          </w:p>
        </w:tc>
      </w:tr>
    </w:tbl>
    <w:p w:rsidR="00321DB4" w:rsidRDefault="00321DB4">
      <w:pPr>
        <w:jc w:val="right"/>
        <w:rPr>
          <w:rFonts w:ascii="Times New Roman" w:eastAsia="Times New Roman" w:hAnsi="Times New Roman" w:cs="Times New Roman"/>
          <w:sz w:val="19"/>
          <w:szCs w:val="19"/>
        </w:rPr>
        <w:sectPr w:rsidR="00321DB4">
          <w:type w:val="continuous"/>
          <w:pgSz w:w="16830" w:h="11910" w:orient="landscape"/>
          <w:pgMar w:top="1100" w:right="1400" w:bottom="280" w:left="1120" w:header="720" w:footer="720" w:gutter="0"/>
          <w:cols w:space="720"/>
        </w:sectPr>
      </w:pPr>
    </w:p>
    <w:p w:rsidR="00321DB4" w:rsidRDefault="00E024F8">
      <w:pPr>
        <w:tabs>
          <w:tab w:val="left" w:pos="10749"/>
          <w:tab w:val="left" w:pos="13158"/>
        </w:tabs>
        <w:spacing w:before="131" w:line="262" w:lineRule="exact"/>
        <w:ind w:right="209"/>
        <w:jc w:val="right"/>
        <w:rPr>
          <w:rFonts w:ascii="Arial" w:eastAsia="Arial" w:hAnsi="Arial" w:cs="Arial"/>
          <w:sz w:val="15"/>
          <w:szCs w:val="15"/>
        </w:rPr>
      </w:pPr>
      <w:r>
        <w:rPr>
          <w:rFonts w:ascii="Arial" w:hAnsi="Arial"/>
          <w:b/>
          <w:color w:val="212121"/>
          <w:w w:val="105"/>
          <w:position w:val="-9"/>
          <w:sz w:val="21"/>
        </w:rPr>
        <w:lastRenderedPageBreak/>
        <w:t>Concello</w:t>
      </w:r>
      <w:r>
        <w:rPr>
          <w:rFonts w:ascii="Arial" w:hAnsi="Arial"/>
          <w:b/>
          <w:color w:val="212121"/>
          <w:spacing w:val="-16"/>
          <w:w w:val="105"/>
          <w:position w:val="-9"/>
          <w:sz w:val="21"/>
        </w:rPr>
        <w:t xml:space="preserve"> </w:t>
      </w:r>
      <w:r>
        <w:rPr>
          <w:rFonts w:ascii="Arial" w:hAnsi="Arial"/>
          <w:b/>
          <w:color w:val="212121"/>
          <w:w w:val="105"/>
          <w:position w:val="-9"/>
          <w:sz w:val="21"/>
        </w:rPr>
        <w:t>de</w:t>
      </w:r>
      <w:r>
        <w:rPr>
          <w:rFonts w:ascii="Arial" w:hAnsi="Arial"/>
          <w:b/>
          <w:color w:val="212121"/>
          <w:spacing w:val="-22"/>
          <w:w w:val="105"/>
          <w:position w:val="-9"/>
          <w:sz w:val="21"/>
        </w:rPr>
        <w:t xml:space="preserve"> </w:t>
      </w:r>
      <w:r>
        <w:rPr>
          <w:rFonts w:ascii="Arial" w:hAnsi="Arial"/>
          <w:b/>
          <w:color w:val="212121"/>
          <w:w w:val="105"/>
          <w:position w:val="-9"/>
          <w:sz w:val="21"/>
        </w:rPr>
        <w:t>Cedeira</w:t>
      </w:r>
      <w:r>
        <w:rPr>
          <w:rFonts w:ascii="Arial" w:hAnsi="Arial"/>
          <w:b/>
          <w:color w:val="212121"/>
          <w:w w:val="105"/>
          <w:position w:val="-9"/>
          <w:sz w:val="21"/>
        </w:rPr>
        <w:tab/>
      </w:r>
      <w:r>
        <w:rPr>
          <w:rFonts w:ascii="Arial" w:hAnsi="Arial"/>
          <w:i/>
          <w:color w:val="212121"/>
          <w:w w:val="105"/>
          <w:sz w:val="15"/>
        </w:rPr>
        <w:t xml:space="preserve">Fecha Obtención  </w:t>
      </w:r>
      <w:r>
        <w:rPr>
          <w:rFonts w:ascii="Arial" w:hAnsi="Arial"/>
          <w:i/>
          <w:color w:val="212121"/>
          <w:spacing w:val="14"/>
          <w:w w:val="105"/>
          <w:sz w:val="15"/>
        </w:rPr>
        <w:t xml:space="preserve"> </w:t>
      </w:r>
      <w:r>
        <w:rPr>
          <w:rFonts w:ascii="Arial" w:hAnsi="Arial"/>
          <w:i/>
          <w:color w:val="212121"/>
          <w:spacing w:val="-5"/>
          <w:w w:val="105"/>
          <w:sz w:val="15"/>
        </w:rPr>
        <w:t>29</w:t>
      </w:r>
      <w:r>
        <w:rPr>
          <w:rFonts w:ascii="Arial" w:hAnsi="Arial"/>
          <w:i/>
          <w:color w:val="424242"/>
          <w:spacing w:val="-5"/>
          <w:w w:val="105"/>
          <w:sz w:val="15"/>
        </w:rPr>
        <w:t>/</w:t>
      </w:r>
      <w:r>
        <w:rPr>
          <w:rFonts w:ascii="Arial" w:hAnsi="Arial"/>
          <w:i/>
          <w:color w:val="424242"/>
          <w:spacing w:val="-20"/>
          <w:w w:val="105"/>
          <w:sz w:val="15"/>
        </w:rPr>
        <w:t xml:space="preserve"> </w:t>
      </w:r>
      <w:r>
        <w:rPr>
          <w:rFonts w:ascii="Arial" w:hAnsi="Arial"/>
          <w:i/>
          <w:color w:val="212121"/>
          <w:w w:val="105"/>
          <w:sz w:val="15"/>
        </w:rPr>
        <w:t>1212015</w:t>
      </w:r>
      <w:r>
        <w:rPr>
          <w:rFonts w:ascii="Arial" w:hAnsi="Arial"/>
          <w:i/>
          <w:color w:val="212121"/>
          <w:w w:val="105"/>
          <w:sz w:val="15"/>
        </w:rPr>
        <w:tab/>
      </w:r>
      <w:r>
        <w:rPr>
          <w:rFonts w:ascii="Arial" w:hAnsi="Arial"/>
          <w:i/>
          <w:color w:val="212121"/>
          <w:spacing w:val="-4"/>
          <w:w w:val="105"/>
          <w:sz w:val="15"/>
        </w:rPr>
        <w:t>14</w:t>
      </w:r>
      <w:r>
        <w:rPr>
          <w:rFonts w:ascii="Arial" w:hAnsi="Arial"/>
          <w:i/>
          <w:color w:val="424242"/>
          <w:spacing w:val="-4"/>
          <w:w w:val="105"/>
          <w:sz w:val="15"/>
        </w:rPr>
        <w:t>:</w:t>
      </w:r>
      <w:r>
        <w:rPr>
          <w:rFonts w:ascii="Arial" w:hAnsi="Arial"/>
          <w:i/>
          <w:color w:val="212121"/>
          <w:spacing w:val="-4"/>
          <w:w w:val="105"/>
          <w:sz w:val="15"/>
        </w:rPr>
        <w:t>33</w:t>
      </w:r>
      <w:r>
        <w:rPr>
          <w:rFonts w:ascii="Arial" w:hAnsi="Arial"/>
          <w:i/>
          <w:color w:val="424242"/>
          <w:spacing w:val="-4"/>
          <w:w w:val="105"/>
          <w:sz w:val="15"/>
        </w:rPr>
        <w:t>:</w:t>
      </w:r>
      <w:r>
        <w:rPr>
          <w:rFonts w:ascii="Arial" w:hAnsi="Arial"/>
          <w:i/>
          <w:color w:val="212121"/>
          <w:spacing w:val="-4"/>
          <w:w w:val="105"/>
          <w:sz w:val="15"/>
        </w:rPr>
        <w:t>58</w:t>
      </w:r>
    </w:p>
    <w:p w:rsidR="00321DB4" w:rsidRDefault="00E024F8">
      <w:pPr>
        <w:tabs>
          <w:tab w:val="right" w:pos="1180"/>
        </w:tabs>
        <w:spacing w:line="149" w:lineRule="exact"/>
        <w:ind w:right="201"/>
        <w:jc w:val="right"/>
        <w:rPr>
          <w:rFonts w:ascii="Arial" w:eastAsia="Arial" w:hAnsi="Arial" w:cs="Arial"/>
          <w:sz w:val="15"/>
          <w:szCs w:val="15"/>
        </w:rPr>
      </w:pPr>
      <w:r>
        <w:rPr>
          <w:rFonts w:ascii="Arial" w:hAnsi="Arial"/>
          <w:i/>
          <w:color w:val="212121"/>
          <w:w w:val="105"/>
          <w:sz w:val="15"/>
        </w:rPr>
        <w:t>Pág</w:t>
      </w:r>
      <w:r>
        <w:rPr>
          <w:rFonts w:ascii="Arial" w:hAnsi="Arial"/>
          <w:i/>
          <w:color w:val="424242"/>
          <w:w w:val="105"/>
          <w:sz w:val="15"/>
        </w:rPr>
        <w:t>.</w:t>
      </w:r>
      <w:r>
        <w:rPr>
          <w:rFonts w:ascii="Arial" w:hAnsi="Arial"/>
          <w:i/>
          <w:color w:val="212121"/>
          <w:w w:val="105"/>
          <w:sz w:val="15"/>
        </w:rPr>
        <w:tab/>
        <w:t>12</w:t>
      </w:r>
    </w:p>
    <w:p w:rsidR="00321DB4" w:rsidRDefault="00E024F8">
      <w:pPr>
        <w:tabs>
          <w:tab w:val="left" w:pos="7537"/>
          <w:tab w:val="left" w:pos="10051"/>
          <w:tab w:val="left" w:pos="13258"/>
        </w:tabs>
        <w:spacing w:before="162"/>
        <w:ind w:right="289"/>
        <w:jc w:val="right"/>
        <w:rPr>
          <w:rFonts w:ascii="Times New Roman" w:eastAsia="Times New Roman" w:hAnsi="Times New Roman" w:cs="Times New Roman"/>
          <w:sz w:val="21"/>
          <w:szCs w:val="21"/>
        </w:rPr>
      </w:pPr>
      <w:r>
        <w:rPr>
          <w:rFonts w:ascii="Arial"/>
          <w:b/>
          <w:color w:val="212121"/>
          <w:sz w:val="21"/>
        </w:rPr>
        <w:t>PRESUPUESTO  DE GASTOS  por</w:t>
      </w:r>
      <w:r>
        <w:rPr>
          <w:rFonts w:ascii="Arial"/>
          <w:b/>
          <w:color w:val="212121"/>
          <w:spacing w:val="45"/>
          <w:sz w:val="21"/>
        </w:rPr>
        <w:t xml:space="preserve"> </w:t>
      </w:r>
      <w:r>
        <w:rPr>
          <w:rFonts w:ascii="Arial"/>
          <w:b/>
          <w:color w:val="212121"/>
          <w:sz w:val="21"/>
        </w:rPr>
        <w:t>Programa</w:t>
      </w:r>
      <w:r>
        <w:rPr>
          <w:rFonts w:ascii="Arial"/>
          <w:b/>
          <w:color w:val="212121"/>
          <w:spacing w:val="53"/>
          <w:sz w:val="21"/>
        </w:rPr>
        <w:t xml:space="preserve"> </w:t>
      </w:r>
      <w:r>
        <w:rPr>
          <w:rFonts w:ascii="Arial"/>
          <w:b/>
          <w:color w:val="212121"/>
          <w:sz w:val="21"/>
        </w:rPr>
        <w:t>Desglosado</w:t>
      </w:r>
      <w:r>
        <w:rPr>
          <w:rFonts w:ascii="Arial"/>
          <w:b/>
          <w:color w:val="212121"/>
          <w:sz w:val="21"/>
        </w:rPr>
        <w:tab/>
      </w:r>
      <w:r>
        <w:rPr>
          <w:rFonts w:ascii="Arial"/>
          <w:b/>
          <w:color w:val="212121"/>
          <w:position w:val="2"/>
          <w:sz w:val="19"/>
        </w:rPr>
        <w:t>(ANTEPROYECTO)</w:t>
      </w:r>
      <w:r>
        <w:rPr>
          <w:rFonts w:ascii="Arial"/>
          <w:b/>
          <w:color w:val="212121"/>
          <w:position w:val="2"/>
          <w:sz w:val="19"/>
        </w:rPr>
        <w:tab/>
      </w:r>
      <w:r>
        <w:rPr>
          <w:rFonts w:ascii="Arial"/>
          <w:b/>
          <w:color w:val="212121"/>
          <w:position w:val="1"/>
          <w:sz w:val="19"/>
        </w:rPr>
        <w:t xml:space="preserve">PRESUPUESTO </w:t>
      </w:r>
      <w:r>
        <w:rPr>
          <w:rFonts w:ascii="Arial"/>
          <w:b/>
          <w:color w:val="212121"/>
          <w:spacing w:val="9"/>
          <w:position w:val="1"/>
          <w:sz w:val="19"/>
        </w:rPr>
        <w:t xml:space="preserve"> </w:t>
      </w:r>
      <w:r>
        <w:rPr>
          <w:rFonts w:ascii="Arial"/>
          <w:b/>
          <w:color w:val="212121"/>
          <w:position w:val="1"/>
          <w:sz w:val="19"/>
        </w:rPr>
        <w:t>DE</w:t>
      </w:r>
      <w:r>
        <w:rPr>
          <w:rFonts w:ascii="Arial"/>
          <w:b/>
          <w:color w:val="212121"/>
          <w:spacing w:val="29"/>
          <w:position w:val="1"/>
          <w:sz w:val="19"/>
        </w:rPr>
        <w:t xml:space="preserve"> </w:t>
      </w:r>
      <w:r>
        <w:rPr>
          <w:rFonts w:ascii="Arial"/>
          <w:b/>
          <w:color w:val="212121"/>
          <w:position w:val="1"/>
          <w:sz w:val="19"/>
        </w:rPr>
        <w:t>GASTOS</w:t>
      </w:r>
      <w:r>
        <w:rPr>
          <w:rFonts w:ascii="Arial"/>
          <w:b/>
          <w:color w:val="212121"/>
          <w:position w:val="1"/>
          <w:sz w:val="19"/>
        </w:rPr>
        <w:tab/>
      </w:r>
      <w:r>
        <w:rPr>
          <w:rFonts w:ascii="Times New Roman"/>
          <w:b/>
          <w:color w:val="212121"/>
          <w:position w:val="1"/>
          <w:sz w:val="21"/>
        </w:rPr>
        <w:t>2016</w:t>
      </w:r>
    </w:p>
    <w:p w:rsidR="00321DB4" w:rsidRDefault="00321DB4">
      <w:pPr>
        <w:spacing w:before="4"/>
        <w:rPr>
          <w:rFonts w:ascii="Times New Roman" w:eastAsia="Times New Roman" w:hAnsi="Times New Roman" w:cs="Times New Roman"/>
          <w:b/>
          <w:bCs/>
          <w:sz w:val="21"/>
          <w:szCs w:val="21"/>
        </w:rPr>
      </w:pPr>
    </w:p>
    <w:tbl>
      <w:tblPr>
        <w:tblStyle w:val="TableNormal"/>
        <w:tblW w:w="0" w:type="auto"/>
        <w:tblInd w:w="117" w:type="dxa"/>
        <w:tblLayout w:type="fixed"/>
        <w:tblLook w:val="01E0" w:firstRow="1" w:lastRow="1" w:firstColumn="1" w:lastColumn="1" w:noHBand="0" w:noVBand="0"/>
      </w:tblPr>
      <w:tblGrid>
        <w:gridCol w:w="808"/>
        <w:gridCol w:w="807"/>
        <w:gridCol w:w="939"/>
        <w:gridCol w:w="5413"/>
        <w:gridCol w:w="3839"/>
        <w:gridCol w:w="2139"/>
      </w:tblGrid>
      <w:tr w:rsidR="00321DB4">
        <w:trPr>
          <w:trHeight w:hRule="exact" w:val="624"/>
        </w:trPr>
        <w:tc>
          <w:tcPr>
            <w:tcW w:w="808" w:type="dxa"/>
            <w:tcBorders>
              <w:top w:val="single" w:sz="6" w:space="0" w:color="000000"/>
              <w:left w:val="single" w:sz="8" w:space="0" w:color="000000"/>
              <w:bottom w:val="single" w:sz="6" w:space="0" w:color="000000"/>
              <w:right w:val="single" w:sz="4" w:space="0" w:color="000000"/>
            </w:tcBorders>
          </w:tcPr>
          <w:p w:rsidR="00321DB4" w:rsidRDefault="00E024F8">
            <w:pPr>
              <w:pStyle w:val="TableParagraph"/>
              <w:spacing w:before="173"/>
              <w:ind w:left="99"/>
              <w:rPr>
                <w:rFonts w:ascii="Arial" w:eastAsia="Arial" w:hAnsi="Arial" w:cs="Arial"/>
                <w:sz w:val="16"/>
                <w:szCs w:val="16"/>
              </w:rPr>
            </w:pPr>
            <w:r>
              <w:rPr>
                <w:rFonts w:ascii="Arial" w:hAnsi="Arial"/>
                <w:color w:val="212121"/>
                <w:sz w:val="16"/>
              </w:rPr>
              <w:t>Orgánica</w:t>
            </w:r>
          </w:p>
        </w:tc>
        <w:tc>
          <w:tcPr>
            <w:tcW w:w="807" w:type="dxa"/>
            <w:tcBorders>
              <w:top w:val="single" w:sz="6" w:space="0" w:color="000000"/>
              <w:left w:val="single" w:sz="4" w:space="0" w:color="000000"/>
              <w:bottom w:val="single" w:sz="6" w:space="0" w:color="000000"/>
              <w:right w:val="single" w:sz="4" w:space="0" w:color="000000"/>
            </w:tcBorders>
          </w:tcPr>
          <w:p w:rsidR="00321DB4" w:rsidRDefault="00321DB4">
            <w:pPr>
              <w:pStyle w:val="TableParagraph"/>
              <w:spacing w:before="1"/>
              <w:rPr>
                <w:rFonts w:ascii="Times New Roman" w:eastAsia="Times New Roman" w:hAnsi="Times New Roman" w:cs="Times New Roman"/>
                <w:b/>
                <w:bCs/>
                <w:sz w:val="15"/>
                <w:szCs w:val="15"/>
              </w:rPr>
            </w:pPr>
          </w:p>
          <w:p w:rsidR="00321DB4" w:rsidRDefault="00E024F8">
            <w:pPr>
              <w:pStyle w:val="TableParagraph"/>
              <w:ind w:left="89"/>
              <w:rPr>
                <w:rFonts w:ascii="Arial" w:eastAsia="Arial" w:hAnsi="Arial" w:cs="Arial"/>
                <w:sz w:val="16"/>
                <w:szCs w:val="16"/>
              </w:rPr>
            </w:pPr>
            <w:r>
              <w:rPr>
                <w:rFonts w:ascii="Arial"/>
                <w:color w:val="212121"/>
                <w:w w:val="95"/>
                <w:sz w:val="16"/>
              </w:rPr>
              <w:t>Programa</w:t>
            </w:r>
          </w:p>
        </w:tc>
        <w:tc>
          <w:tcPr>
            <w:tcW w:w="939" w:type="dxa"/>
            <w:tcBorders>
              <w:top w:val="single" w:sz="6" w:space="0" w:color="000000"/>
              <w:left w:val="single" w:sz="4" w:space="0" w:color="000000"/>
              <w:bottom w:val="single" w:sz="6" w:space="0" w:color="000000"/>
              <w:right w:val="single" w:sz="4" w:space="0" w:color="000000"/>
            </w:tcBorders>
          </w:tcPr>
          <w:p w:rsidR="00321DB4" w:rsidRDefault="00321DB4">
            <w:pPr>
              <w:pStyle w:val="TableParagraph"/>
              <w:spacing w:before="1"/>
              <w:rPr>
                <w:rFonts w:ascii="Times New Roman" w:eastAsia="Times New Roman" w:hAnsi="Times New Roman" w:cs="Times New Roman"/>
                <w:b/>
                <w:bCs/>
                <w:sz w:val="15"/>
                <w:szCs w:val="15"/>
              </w:rPr>
            </w:pPr>
          </w:p>
          <w:p w:rsidR="00321DB4" w:rsidRDefault="00E024F8">
            <w:pPr>
              <w:pStyle w:val="TableParagraph"/>
              <w:ind w:left="86"/>
              <w:rPr>
                <w:rFonts w:ascii="Arial" w:eastAsia="Arial" w:hAnsi="Arial" w:cs="Arial"/>
                <w:sz w:val="16"/>
                <w:szCs w:val="16"/>
              </w:rPr>
            </w:pPr>
            <w:r>
              <w:rPr>
                <w:rFonts w:ascii="Arial" w:hAnsi="Arial"/>
                <w:color w:val="212121"/>
                <w:sz w:val="16"/>
              </w:rPr>
              <w:t>Económ</w:t>
            </w:r>
            <w:r>
              <w:rPr>
                <w:rFonts w:ascii="Arial" w:hAnsi="Arial"/>
                <w:color w:val="424242"/>
                <w:sz w:val="16"/>
              </w:rPr>
              <w:t>i</w:t>
            </w:r>
            <w:r>
              <w:rPr>
                <w:rFonts w:ascii="Arial" w:hAnsi="Arial"/>
                <w:color w:val="212121"/>
                <w:sz w:val="16"/>
              </w:rPr>
              <w:t>ca</w:t>
            </w:r>
          </w:p>
        </w:tc>
        <w:tc>
          <w:tcPr>
            <w:tcW w:w="9252" w:type="dxa"/>
            <w:gridSpan w:val="2"/>
            <w:tcBorders>
              <w:top w:val="single" w:sz="6" w:space="0" w:color="000000"/>
              <w:left w:val="single" w:sz="4" w:space="0" w:color="000000"/>
              <w:bottom w:val="single" w:sz="6" w:space="0" w:color="000000"/>
              <w:right w:val="single" w:sz="6" w:space="0" w:color="000000"/>
            </w:tcBorders>
          </w:tcPr>
          <w:p w:rsidR="00321DB4" w:rsidRDefault="00321DB4">
            <w:pPr>
              <w:pStyle w:val="TableParagraph"/>
              <w:spacing w:before="1"/>
              <w:rPr>
                <w:rFonts w:ascii="Times New Roman" w:eastAsia="Times New Roman" w:hAnsi="Times New Roman" w:cs="Times New Roman"/>
                <w:b/>
                <w:bCs/>
                <w:sz w:val="15"/>
                <w:szCs w:val="15"/>
              </w:rPr>
            </w:pPr>
          </w:p>
          <w:p w:rsidR="00321DB4" w:rsidRDefault="00E024F8">
            <w:pPr>
              <w:pStyle w:val="TableParagraph"/>
              <w:ind w:left="293"/>
              <w:rPr>
                <w:rFonts w:ascii="Arial" w:eastAsia="Arial" w:hAnsi="Arial" w:cs="Arial"/>
                <w:sz w:val="16"/>
                <w:szCs w:val="16"/>
              </w:rPr>
            </w:pPr>
            <w:r>
              <w:rPr>
                <w:rFonts w:ascii="Arial" w:hAnsi="Arial"/>
                <w:color w:val="212121"/>
                <w:sz w:val="16"/>
              </w:rPr>
              <w:t>Descripción</w:t>
            </w:r>
          </w:p>
        </w:tc>
        <w:tc>
          <w:tcPr>
            <w:tcW w:w="2139" w:type="dxa"/>
            <w:tcBorders>
              <w:top w:val="single" w:sz="6" w:space="0" w:color="000000"/>
              <w:left w:val="single" w:sz="6" w:space="0" w:color="000000"/>
              <w:bottom w:val="single" w:sz="6" w:space="0" w:color="000000"/>
              <w:right w:val="single" w:sz="2" w:space="0" w:color="000000"/>
            </w:tcBorders>
          </w:tcPr>
          <w:p w:rsidR="00321DB4" w:rsidRDefault="00321DB4">
            <w:pPr>
              <w:pStyle w:val="TableParagraph"/>
              <w:spacing w:before="1"/>
              <w:rPr>
                <w:rFonts w:ascii="Times New Roman" w:eastAsia="Times New Roman" w:hAnsi="Times New Roman" w:cs="Times New Roman"/>
                <w:b/>
                <w:bCs/>
                <w:sz w:val="15"/>
                <w:szCs w:val="15"/>
              </w:rPr>
            </w:pPr>
          </w:p>
          <w:p w:rsidR="00321DB4" w:rsidRDefault="00E024F8">
            <w:pPr>
              <w:pStyle w:val="TableParagraph"/>
              <w:ind w:left="474"/>
              <w:rPr>
                <w:rFonts w:ascii="Arial" w:eastAsia="Arial" w:hAnsi="Arial" w:cs="Arial"/>
                <w:sz w:val="16"/>
                <w:szCs w:val="16"/>
              </w:rPr>
            </w:pPr>
            <w:r>
              <w:rPr>
                <w:rFonts w:ascii="Arial" w:hAnsi="Arial"/>
                <w:color w:val="212121"/>
                <w:sz w:val="16"/>
              </w:rPr>
              <w:t>Créditos</w:t>
            </w:r>
            <w:r>
              <w:rPr>
                <w:rFonts w:ascii="Arial" w:hAnsi="Arial"/>
                <w:color w:val="212121"/>
                <w:spacing w:val="-3"/>
                <w:sz w:val="16"/>
              </w:rPr>
              <w:t xml:space="preserve"> </w:t>
            </w:r>
            <w:r>
              <w:rPr>
                <w:rFonts w:ascii="Arial" w:hAnsi="Arial"/>
                <w:color w:val="212121"/>
                <w:sz w:val="16"/>
              </w:rPr>
              <w:t>Iniciales</w:t>
            </w:r>
          </w:p>
        </w:tc>
      </w:tr>
      <w:tr w:rsidR="00321DB4">
        <w:trPr>
          <w:trHeight w:hRule="exact" w:val="400"/>
        </w:trPr>
        <w:tc>
          <w:tcPr>
            <w:tcW w:w="808" w:type="dxa"/>
            <w:vMerge w:val="restart"/>
            <w:tcBorders>
              <w:top w:val="single" w:sz="6" w:space="0" w:color="000000"/>
              <w:left w:val="single" w:sz="8" w:space="0" w:color="000000"/>
              <w:right w:val="single" w:sz="6" w:space="0" w:color="000000"/>
            </w:tcBorders>
          </w:tcPr>
          <w:p w:rsidR="00321DB4" w:rsidRDefault="00321DB4"/>
        </w:tc>
        <w:tc>
          <w:tcPr>
            <w:tcW w:w="807" w:type="dxa"/>
            <w:tcBorders>
              <w:top w:val="single" w:sz="6" w:space="0" w:color="000000"/>
              <w:left w:val="single" w:sz="4" w:space="0" w:color="000000"/>
              <w:bottom w:val="nil"/>
              <w:right w:val="single" w:sz="4" w:space="0" w:color="000000"/>
            </w:tcBorders>
          </w:tcPr>
          <w:p w:rsidR="00321DB4" w:rsidRDefault="00321DB4">
            <w:pPr>
              <w:pStyle w:val="TableParagraph"/>
              <w:spacing w:before="11"/>
              <w:rPr>
                <w:rFonts w:ascii="Times New Roman" w:eastAsia="Times New Roman" w:hAnsi="Times New Roman" w:cs="Times New Roman"/>
                <w:b/>
                <w:bCs/>
                <w:sz w:val="15"/>
                <w:szCs w:val="15"/>
              </w:rPr>
            </w:pPr>
          </w:p>
          <w:p w:rsidR="00321DB4" w:rsidRDefault="00E024F8">
            <w:pPr>
              <w:pStyle w:val="TableParagraph"/>
              <w:ind w:left="70"/>
              <w:rPr>
                <w:rFonts w:ascii="Arial" w:eastAsia="Arial" w:hAnsi="Arial" w:cs="Arial"/>
                <w:sz w:val="17"/>
                <w:szCs w:val="17"/>
              </w:rPr>
            </w:pPr>
            <w:r>
              <w:rPr>
                <w:rFonts w:ascii="Arial"/>
                <w:color w:val="212121"/>
                <w:w w:val="105"/>
                <w:sz w:val="17"/>
              </w:rPr>
              <w:t>231</w:t>
            </w:r>
          </w:p>
        </w:tc>
        <w:tc>
          <w:tcPr>
            <w:tcW w:w="939" w:type="dxa"/>
            <w:tcBorders>
              <w:top w:val="single" w:sz="6" w:space="0" w:color="000000"/>
              <w:left w:val="single" w:sz="4" w:space="0" w:color="000000"/>
              <w:bottom w:val="nil"/>
              <w:right w:val="single" w:sz="4" w:space="0" w:color="000000"/>
            </w:tcBorders>
          </w:tcPr>
          <w:p w:rsidR="00321DB4" w:rsidRDefault="00321DB4">
            <w:pPr>
              <w:pStyle w:val="TableParagraph"/>
              <w:spacing w:before="11"/>
              <w:rPr>
                <w:rFonts w:ascii="Times New Roman" w:eastAsia="Times New Roman" w:hAnsi="Times New Roman" w:cs="Times New Roman"/>
                <w:b/>
                <w:bCs/>
                <w:sz w:val="15"/>
                <w:szCs w:val="15"/>
              </w:rPr>
            </w:pPr>
          </w:p>
          <w:p w:rsidR="00321DB4" w:rsidRDefault="00E024F8">
            <w:pPr>
              <w:pStyle w:val="TableParagraph"/>
              <w:ind w:left="57"/>
              <w:rPr>
                <w:rFonts w:ascii="Arial" w:eastAsia="Arial" w:hAnsi="Arial" w:cs="Arial"/>
                <w:sz w:val="17"/>
                <w:szCs w:val="17"/>
              </w:rPr>
            </w:pPr>
            <w:r>
              <w:rPr>
                <w:rFonts w:ascii="Arial"/>
                <w:color w:val="212121"/>
                <w:w w:val="105"/>
                <w:sz w:val="17"/>
              </w:rPr>
              <w:t>48900</w:t>
            </w:r>
          </w:p>
        </w:tc>
        <w:tc>
          <w:tcPr>
            <w:tcW w:w="5413" w:type="dxa"/>
            <w:tcBorders>
              <w:top w:val="single" w:sz="6" w:space="0" w:color="000000"/>
              <w:left w:val="single" w:sz="4" w:space="0" w:color="000000"/>
              <w:bottom w:val="nil"/>
              <w:right w:val="nil"/>
            </w:tcBorders>
          </w:tcPr>
          <w:p w:rsidR="00321DB4" w:rsidRDefault="00321DB4"/>
        </w:tc>
        <w:tc>
          <w:tcPr>
            <w:tcW w:w="3839" w:type="dxa"/>
            <w:tcBorders>
              <w:top w:val="single" w:sz="6" w:space="0" w:color="000000"/>
              <w:left w:val="nil"/>
              <w:bottom w:val="nil"/>
              <w:right w:val="single" w:sz="6" w:space="0" w:color="000000"/>
            </w:tcBorders>
          </w:tcPr>
          <w:p w:rsidR="00321DB4" w:rsidRDefault="00321DB4"/>
        </w:tc>
        <w:tc>
          <w:tcPr>
            <w:tcW w:w="2139" w:type="dxa"/>
            <w:tcBorders>
              <w:top w:val="single" w:sz="6" w:space="0" w:color="000000"/>
              <w:left w:val="single" w:sz="6" w:space="0" w:color="000000"/>
              <w:bottom w:val="nil"/>
              <w:right w:val="single" w:sz="4" w:space="0" w:color="000000"/>
            </w:tcBorders>
          </w:tcPr>
          <w:p w:rsidR="00321DB4" w:rsidRDefault="00321DB4"/>
        </w:tc>
      </w:tr>
      <w:tr w:rsidR="00321DB4">
        <w:trPr>
          <w:trHeight w:hRule="exact" w:val="214"/>
        </w:trPr>
        <w:tc>
          <w:tcPr>
            <w:tcW w:w="808" w:type="dxa"/>
            <w:vMerge/>
            <w:tcBorders>
              <w:left w:val="single" w:sz="8" w:space="0" w:color="000000"/>
              <w:right w:val="single" w:sz="6" w:space="0" w:color="000000"/>
            </w:tcBorders>
          </w:tcPr>
          <w:p w:rsidR="00321DB4" w:rsidRDefault="00321DB4"/>
        </w:tc>
        <w:tc>
          <w:tcPr>
            <w:tcW w:w="807" w:type="dxa"/>
            <w:tcBorders>
              <w:top w:val="nil"/>
              <w:left w:val="single" w:sz="4" w:space="0" w:color="000000"/>
              <w:bottom w:val="nil"/>
              <w:right w:val="single" w:sz="4" w:space="0" w:color="000000"/>
            </w:tcBorders>
          </w:tcPr>
          <w:p w:rsidR="00321DB4" w:rsidRDefault="00321DB4"/>
        </w:tc>
        <w:tc>
          <w:tcPr>
            <w:tcW w:w="939" w:type="dxa"/>
            <w:tcBorders>
              <w:top w:val="nil"/>
              <w:left w:val="single" w:sz="4" w:space="0" w:color="000000"/>
              <w:bottom w:val="nil"/>
              <w:right w:val="single" w:sz="4" w:space="0" w:color="000000"/>
            </w:tcBorders>
          </w:tcPr>
          <w:p w:rsidR="00321DB4" w:rsidRDefault="00321DB4"/>
        </w:tc>
        <w:tc>
          <w:tcPr>
            <w:tcW w:w="5413" w:type="dxa"/>
            <w:tcBorders>
              <w:top w:val="nil"/>
              <w:left w:val="single" w:sz="4" w:space="0" w:color="000000"/>
              <w:bottom w:val="nil"/>
              <w:right w:val="nil"/>
            </w:tcBorders>
          </w:tcPr>
          <w:p w:rsidR="00321DB4" w:rsidRDefault="00E024F8">
            <w:pPr>
              <w:pStyle w:val="TableParagraph"/>
              <w:spacing w:line="191" w:lineRule="exact"/>
              <w:ind w:left="107"/>
              <w:rPr>
                <w:rFonts w:ascii="Arial" w:eastAsia="Arial" w:hAnsi="Arial" w:cs="Arial"/>
                <w:sz w:val="17"/>
                <w:szCs w:val="17"/>
              </w:rPr>
            </w:pPr>
            <w:r>
              <w:rPr>
                <w:rFonts w:ascii="Arial"/>
                <w:color w:val="212121"/>
                <w:w w:val="105"/>
                <w:sz w:val="17"/>
              </w:rPr>
              <w:t>ASISTENCIA SOCIAL</w:t>
            </w:r>
            <w:r>
              <w:rPr>
                <w:rFonts w:ascii="Arial"/>
                <w:color w:val="212121"/>
                <w:spacing w:val="1"/>
                <w:w w:val="105"/>
                <w:sz w:val="17"/>
              </w:rPr>
              <w:t xml:space="preserve"> </w:t>
            </w:r>
            <w:r>
              <w:rPr>
                <w:rFonts w:ascii="Arial"/>
                <w:color w:val="212121"/>
                <w:w w:val="105"/>
                <w:sz w:val="17"/>
              </w:rPr>
              <w:t>PRIMARIA</w:t>
            </w:r>
          </w:p>
        </w:tc>
        <w:tc>
          <w:tcPr>
            <w:tcW w:w="3839" w:type="dxa"/>
            <w:tcBorders>
              <w:top w:val="nil"/>
              <w:left w:val="nil"/>
              <w:bottom w:val="nil"/>
              <w:right w:val="single" w:sz="6" w:space="0" w:color="000000"/>
            </w:tcBorders>
          </w:tcPr>
          <w:p w:rsidR="00321DB4" w:rsidRDefault="00321DB4"/>
        </w:tc>
        <w:tc>
          <w:tcPr>
            <w:tcW w:w="2139" w:type="dxa"/>
            <w:tcBorders>
              <w:top w:val="nil"/>
              <w:left w:val="single" w:sz="6" w:space="0" w:color="000000"/>
              <w:bottom w:val="nil"/>
              <w:right w:val="single" w:sz="11" w:space="0" w:color="000000"/>
            </w:tcBorders>
          </w:tcPr>
          <w:p w:rsidR="00321DB4" w:rsidRDefault="00321DB4"/>
        </w:tc>
      </w:tr>
      <w:tr w:rsidR="00321DB4">
        <w:trPr>
          <w:trHeight w:hRule="exact" w:val="221"/>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4" w:space="0" w:color="000000"/>
            </w:tcBorders>
          </w:tcPr>
          <w:p w:rsidR="00321DB4" w:rsidRDefault="00321DB4"/>
        </w:tc>
        <w:tc>
          <w:tcPr>
            <w:tcW w:w="939" w:type="dxa"/>
            <w:tcBorders>
              <w:top w:val="nil"/>
              <w:left w:val="single" w:sz="4" w:space="0" w:color="000000"/>
              <w:bottom w:val="nil"/>
              <w:right w:val="single" w:sz="4" w:space="0" w:color="000000"/>
            </w:tcBorders>
          </w:tcPr>
          <w:p w:rsidR="00321DB4" w:rsidRDefault="00321DB4"/>
        </w:tc>
        <w:tc>
          <w:tcPr>
            <w:tcW w:w="5413" w:type="dxa"/>
            <w:tcBorders>
              <w:top w:val="nil"/>
              <w:left w:val="single" w:sz="4" w:space="0" w:color="000000"/>
              <w:bottom w:val="nil"/>
              <w:right w:val="nil"/>
            </w:tcBorders>
          </w:tcPr>
          <w:p w:rsidR="00321DB4" w:rsidRDefault="00E024F8">
            <w:pPr>
              <w:pStyle w:val="TableParagraph"/>
              <w:spacing w:before="5"/>
              <w:ind w:left="112"/>
              <w:rPr>
                <w:rFonts w:ascii="Arial" w:eastAsia="Arial" w:hAnsi="Arial" w:cs="Arial"/>
                <w:sz w:val="17"/>
                <w:szCs w:val="17"/>
              </w:rPr>
            </w:pPr>
            <w:r>
              <w:rPr>
                <w:rFonts w:ascii="Arial"/>
                <w:color w:val="212121"/>
                <w:w w:val="105"/>
                <w:sz w:val="17"/>
              </w:rPr>
              <w:t>Otras</w:t>
            </w:r>
            <w:r>
              <w:rPr>
                <w:rFonts w:ascii="Arial"/>
                <w:color w:val="212121"/>
                <w:spacing w:val="-11"/>
                <w:w w:val="105"/>
                <w:sz w:val="17"/>
              </w:rPr>
              <w:t xml:space="preserve"> </w:t>
            </w:r>
            <w:r>
              <w:rPr>
                <w:rFonts w:ascii="Arial"/>
                <w:color w:val="212121"/>
                <w:w w:val="105"/>
                <w:sz w:val="17"/>
              </w:rPr>
              <w:t>Transferencias</w:t>
            </w:r>
          </w:p>
        </w:tc>
        <w:tc>
          <w:tcPr>
            <w:tcW w:w="3839" w:type="dxa"/>
            <w:tcBorders>
              <w:top w:val="nil"/>
              <w:left w:val="nil"/>
              <w:bottom w:val="nil"/>
              <w:right w:val="single" w:sz="6" w:space="0" w:color="000000"/>
            </w:tcBorders>
          </w:tcPr>
          <w:p w:rsidR="00321DB4" w:rsidRDefault="00321DB4"/>
        </w:tc>
        <w:tc>
          <w:tcPr>
            <w:tcW w:w="2139" w:type="dxa"/>
            <w:tcBorders>
              <w:top w:val="nil"/>
              <w:left w:val="single" w:sz="6" w:space="0" w:color="000000"/>
              <w:bottom w:val="nil"/>
              <w:right w:val="single" w:sz="11" w:space="0" w:color="000000"/>
            </w:tcBorders>
          </w:tcPr>
          <w:p w:rsidR="00321DB4" w:rsidRDefault="00321DB4"/>
        </w:tc>
      </w:tr>
      <w:tr w:rsidR="00321DB4">
        <w:trPr>
          <w:trHeight w:hRule="exact" w:val="229"/>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4" w:space="0" w:color="000000"/>
            </w:tcBorders>
          </w:tcPr>
          <w:p w:rsidR="00321DB4" w:rsidRDefault="00321DB4"/>
        </w:tc>
        <w:tc>
          <w:tcPr>
            <w:tcW w:w="939" w:type="dxa"/>
            <w:tcBorders>
              <w:top w:val="nil"/>
              <w:left w:val="single" w:sz="4" w:space="0" w:color="000000"/>
              <w:bottom w:val="nil"/>
              <w:right w:val="single" w:sz="4" w:space="0" w:color="000000"/>
            </w:tcBorders>
          </w:tcPr>
          <w:p w:rsidR="00321DB4" w:rsidRDefault="00321DB4"/>
        </w:tc>
        <w:tc>
          <w:tcPr>
            <w:tcW w:w="5413" w:type="dxa"/>
            <w:tcBorders>
              <w:top w:val="nil"/>
              <w:left w:val="single" w:sz="4" w:space="0" w:color="000000"/>
              <w:bottom w:val="nil"/>
              <w:right w:val="nil"/>
            </w:tcBorders>
          </w:tcPr>
          <w:p w:rsidR="00321DB4" w:rsidRDefault="00E024F8">
            <w:pPr>
              <w:pStyle w:val="TableParagraph"/>
              <w:tabs>
                <w:tab w:val="left" w:pos="2458"/>
              </w:tabs>
              <w:spacing w:before="3"/>
              <w:ind w:left="102"/>
              <w:rPr>
                <w:rFonts w:ascii="Arial" w:eastAsia="Arial" w:hAnsi="Arial" w:cs="Arial"/>
                <w:sz w:val="17"/>
                <w:szCs w:val="17"/>
              </w:rPr>
            </w:pPr>
            <w:r>
              <w:rPr>
                <w:rFonts w:ascii="Arial"/>
                <w:color w:val="212121"/>
                <w:w w:val="105"/>
                <w:sz w:val="17"/>
              </w:rPr>
              <w:t>Asistencia</w:t>
            </w:r>
            <w:r>
              <w:rPr>
                <w:rFonts w:ascii="Arial"/>
                <w:color w:val="212121"/>
                <w:spacing w:val="29"/>
                <w:w w:val="105"/>
                <w:sz w:val="17"/>
              </w:rPr>
              <w:t xml:space="preserve"> </w:t>
            </w:r>
            <w:r>
              <w:rPr>
                <w:rFonts w:ascii="Arial"/>
                <w:color w:val="212121"/>
                <w:w w:val="105"/>
                <w:sz w:val="17"/>
              </w:rPr>
              <w:t>social</w:t>
            </w:r>
            <w:r>
              <w:rPr>
                <w:rFonts w:ascii="Arial"/>
                <w:color w:val="212121"/>
                <w:spacing w:val="17"/>
                <w:w w:val="105"/>
                <w:sz w:val="17"/>
              </w:rPr>
              <w:t xml:space="preserve"> </w:t>
            </w:r>
            <w:r>
              <w:rPr>
                <w:rFonts w:ascii="Arial"/>
                <w:color w:val="212121"/>
                <w:w w:val="105"/>
                <w:sz w:val="17"/>
              </w:rPr>
              <w:t>primaria</w:t>
            </w:r>
            <w:r>
              <w:rPr>
                <w:rFonts w:ascii="Arial"/>
                <w:color w:val="424242"/>
                <w:w w:val="105"/>
                <w:sz w:val="17"/>
              </w:rPr>
              <w:t>.</w:t>
            </w:r>
            <w:r>
              <w:rPr>
                <w:rFonts w:ascii="Arial"/>
                <w:color w:val="424242"/>
                <w:w w:val="105"/>
                <w:sz w:val="17"/>
              </w:rPr>
              <w:tab/>
            </w:r>
            <w:r>
              <w:rPr>
                <w:rFonts w:ascii="Arial"/>
                <w:color w:val="212121"/>
                <w:w w:val="105"/>
                <w:sz w:val="17"/>
              </w:rPr>
              <w:t>Otras</w:t>
            </w:r>
            <w:r>
              <w:rPr>
                <w:rFonts w:ascii="Arial"/>
                <w:color w:val="212121"/>
                <w:spacing w:val="-16"/>
                <w:w w:val="105"/>
                <w:sz w:val="17"/>
              </w:rPr>
              <w:t xml:space="preserve"> </w:t>
            </w:r>
            <w:r>
              <w:rPr>
                <w:rFonts w:ascii="Arial"/>
                <w:color w:val="212121"/>
                <w:w w:val="105"/>
                <w:sz w:val="17"/>
              </w:rPr>
              <w:t>Transferencias</w:t>
            </w:r>
          </w:p>
        </w:tc>
        <w:tc>
          <w:tcPr>
            <w:tcW w:w="3839" w:type="dxa"/>
            <w:tcBorders>
              <w:top w:val="nil"/>
              <w:left w:val="nil"/>
              <w:bottom w:val="nil"/>
              <w:right w:val="single" w:sz="6" w:space="0" w:color="000000"/>
            </w:tcBorders>
          </w:tcPr>
          <w:p w:rsidR="00321DB4" w:rsidRDefault="00321DB4"/>
        </w:tc>
        <w:tc>
          <w:tcPr>
            <w:tcW w:w="2139" w:type="dxa"/>
            <w:tcBorders>
              <w:top w:val="nil"/>
              <w:left w:val="single" w:sz="6" w:space="0" w:color="000000"/>
              <w:bottom w:val="nil"/>
              <w:right w:val="single" w:sz="11" w:space="0" w:color="000000"/>
            </w:tcBorders>
          </w:tcPr>
          <w:p w:rsidR="00321DB4" w:rsidRDefault="00E024F8">
            <w:pPr>
              <w:pStyle w:val="TableParagraph"/>
              <w:spacing w:before="3"/>
              <w:ind w:right="82"/>
              <w:jc w:val="right"/>
              <w:rPr>
                <w:rFonts w:ascii="Arial" w:eastAsia="Arial" w:hAnsi="Arial" w:cs="Arial"/>
                <w:sz w:val="17"/>
                <w:szCs w:val="17"/>
              </w:rPr>
            </w:pPr>
            <w:r>
              <w:rPr>
                <w:rFonts w:ascii="Arial"/>
                <w:color w:val="212121"/>
                <w:spacing w:val="-2"/>
                <w:w w:val="105"/>
                <w:sz w:val="17"/>
              </w:rPr>
              <w:t>16</w:t>
            </w:r>
            <w:r>
              <w:rPr>
                <w:rFonts w:ascii="Arial"/>
                <w:color w:val="424242"/>
                <w:spacing w:val="-2"/>
                <w:w w:val="105"/>
                <w:sz w:val="17"/>
              </w:rPr>
              <w:t>.</w:t>
            </w:r>
            <w:r>
              <w:rPr>
                <w:rFonts w:ascii="Arial"/>
                <w:color w:val="212121"/>
                <w:spacing w:val="-2"/>
                <w:w w:val="105"/>
                <w:sz w:val="17"/>
              </w:rPr>
              <w:t>000.00</w:t>
            </w:r>
          </w:p>
        </w:tc>
      </w:tr>
      <w:tr w:rsidR="00321DB4">
        <w:trPr>
          <w:trHeight w:hRule="exact" w:val="221"/>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4" w:space="0" w:color="000000"/>
            </w:tcBorders>
          </w:tcPr>
          <w:p w:rsidR="00321DB4" w:rsidRDefault="00E024F8">
            <w:pPr>
              <w:pStyle w:val="TableParagraph"/>
              <w:spacing w:before="12"/>
              <w:ind w:left="54"/>
              <w:rPr>
                <w:rFonts w:ascii="Arial" w:eastAsia="Arial" w:hAnsi="Arial" w:cs="Arial"/>
                <w:sz w:val="17"/>
                <w:szCs w:val="17"/>
              </w:rPr>
            </w:pPr>
            <w:r>
              <w:rPr>
                <w:rFonts w:ascii="Arial"/>
                <w:color w:val="212121"/>
                <w:w w:val="105"/>
                <w:sz w:val="17"/>
              </w:rPr>
              <w:t>231</w:t>
            </w:r>
          </w:p>
        </w:tc>
        <w:tc>
          <w:tcPr>
            <w:tcW w:w="939" w:type="dxa"/>
            <w:tcBorders>
              <w:top w:val="nil"/>
              <w:left w:val="single" w:sz="4" w:space="0" w:color="000000"/>
              <w:bottom w:val="nil"/>
              <w:right w:val="single" w:sz="4" w:space="0" w:color="000000"/>
            </w:tcBorders>
          </w:tcPr>
          <w:p w:rsidR="00321DB4" w:rsidRDefault="00E024F8">
            <w:pPr>
              <w:pStyle w:val="TableParagraph"/>
              <w:spacing w:before="12"/>
              <w:ind w:left="57"/>
              <w:rPr>
                <w:rFonts w:ascii="Arial" w:eastAsia="Arial" w:hAnsi="Arial" w:cs="Arial"/>
                <w:sz w:val="17"/>
                <w:szCs w:val="17"/>
              </w:rPr>
            </w:pPr>
            <w:r>
              <w:rPr>
                <w:rFonts w:ascii="Arial"/>
                <w:color w:val="212121"/>
                <w:w w:val="105"/>
                <w:sz w:val="17"/>
              </w:rPr>
              <w:t>62500</w:t>
            </w:r>
          </w:p>
        </w:tc>
        <w:tc>
          <w:tcPr>
            <w:tcW w:w="5413" w:type="dxa"/>
            <w:tcBorders>
              <w:top w:val="nil"/>
              <w:left w:val="single" w:sz="4" w:space="0" w:color="000000"/>
              <w:bottom w:val="nil"/>
              <w:right w:val="nil"/>
            </w:tcBorders>
          </w:tcPr>
          <w:p w:rsidR="00321DB4" w:rsidRDefault="00321DB4"/>
        </w:tc>
        <w:tc>
          <w:tcPr>
            <w:tcW w:w="3839" w:type="dxa"/>
            <w:tcBorders>
              <w:top w:val="nil"/>
              <w:left w:val="nil"/>
              <w:bottom w:val="nil"/>
              <w:right w:val="single" w:sz="6" w:space="0" w:color="000000"/>
            </w:tcBorders>
          </w:tcPr>
          <w:p w:rsidR="00321DB4" w:rsidRDefault="00321DB4"/>
        </w:tc>
        <w:tc>
          <w:tcPr>
            <w:tcW w:w="2139" w:type="dxa"/>
            <w:tcBorders>
              <w:top w:val="nil"/>
              <w:left w:val="single" w:sz="6" w:space="0" w:color="000000"/>
              <w:bottom w:val="nil"/>
              <w:right w:val="single" w:sz="11" w:space="0" w:color="000000"/>
            </w:tcBorders>
          </w:tcPr>
          <w:p w:rsidR="00321DB4" w:rsidRDefault="00321DB4"/>
        </w:tc>
      </w:tr>
      <w:tr w:rsidR="00321DB4">
        <w:trPr>
          <w:trHeight w:hRule="exact" w:val="214"/>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4" w:space="0" w:color="000000"/>
            </w:tcBorders>
          </w:tcPr>
          <w:p w:rsidR="00321DB4" w:rsidRDefault="00321DB4"/>
        </w:tc>
        <w:tc>
          <w:tcPr>
            <w:tcW w:w="939" w:type="dxa"/>
            <w:tcBorders>
              <w:top w:val="nil"/>
              <w:left w:val="single" w:sz="4" w:space="0" w:color="000000"/>
              <w:bottom w:val="nil"/>
              <w:right w:val="single" w:sz="4" w:space="0" w:color="000000"/>
            </w:tcBorders>
          </w:tcPr>
          <w:p w:rsidR="00321DB4" w:rsidRDefault="00321DB4"/>
        </w:tc>
        <w:tc>
          <w:tcPr>
            <w:tcW w:w="5413" w:type="dxa"/>
            <w:tcBorders>
              <w:top w:val="nil"/>
              <w:left w:val="single" w:sz="4" w:space="0" w:color="000000"/>
              <w:bottom w:val="nil"/>
              <w:right w:val="nil"/>
            </w:tcBorders>
          </w:tcPr>
          <w:p w:rsidR="00321DB4" w:rsidRDefault="00E024F8">
            <w:pPr>
              <w:pStyle w:val="TableParagraph"/>
              <w:spacing w:line="191" w:lineRule="exact"/>
              <w:ind w:left="102"/>
              <w:rPr>
                <w:rFonts w:ascii="Arial" w:eastAsia="Arial" w:hAnsi="Arial" w:cs="Arial"/>
                <w:sz w:val="17"/>
                <w:szCs w:val="17"/>
              </w:rPr>
            </w:pPr>
            <w:r>
              <w:rPr>
                <w:rFonts w:ascii="Arial"/>
                <w:color w:val="212121"/>
                <w:w w:val="105"/>
                <w:sz w:val="17"/>
              </w:rPr>
              <w:t>ASISTENCIA SOCIAL</w:t>
            </w:r>
            <w:r>
              <w:rPr>
                <w:rFonts w:ascii="Arial"/>
                <w:color w:val="212121"/>
                <w:spacing w:val="6"/>
                <w:w w:val="105"/>
                <w:sz w:val="17"/>
              </w:rPr>
              <w:t xml:space="preserve"> </w:t>
            </w:r>
            <w:r>
              <w:rPr>
                <w:rFonts w:ascii="Arial"/>
                <w:color w:val="212121"/>
                <w:w w:val="105"/>
                <w:sz w:val="17"/>
              </w:rPr>
              <w:t>PRIMARIA</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321DB4"/>
        </w:tc>
      </w:tr>
      <w:tr w:rsidR="00321DB4">
        <w:trPr>
          <w:trHeight w:hRule="exact" w:val="219"/>
        </w:trPr>
        <w:tc>
          <w:tcPr>
            <w:tcW w:w="808" w:type="dxa"/>
            <w:vMerge/>
            <w:tcBorders>
              <w:left w:val="single" w:sz="8" w:space="0" w:color="000000"/>
              <w:right w:val="single" w:sz="6" w:space="0" w:color="000000"/>
            </w:tcBorders>
          </w:tcPr>
          <w:p w:rsidR="00321DB4" w:rsidRDefault="00321DB4"/>
        </w:tc>
        <w:tc>
          <w:tcPr>
            <w:tcW w:w="807" w:type="dxa"/>
            <w:tcBorders>
              <w:top w:val="nil"/>
              <w:left w:val="single" w:sz="14" w:space="0" w:color="000000"/>
              <w:bottom w:val="nil"/>
              <w:right w:val="single" w:sz="4" w:space="0" w:color="000000"/>
            </w:tcBorders>
          </w:tcPr>
          <w:p w:rsidR="00321DB4" w:rsidRDefault="00321DB4"/>
        </w:tc>
        <w:tc>
          <w:tcPr>
            <w:tcW w:w="939" w:type="dxa"/>
            <w:tcBorders>
              <w:top w:val="nil"/>
              <w:left w:val="single" w:sz="4" w:space="0" w:color="000000"/>
              <w:bottom w:val="nil"/>
              <w:right w:val="single" w:sz="12" w:space="0" w:color="000000"/>
            </w:tcBorders>
          </w:tcPr>
          <w:p w:rsidR="00321DB4" w:rsidRDefault="00321DB4"/>
        </w:tc>
        <w:tc>
          <w:tcPr>
            <w:tcW w:w="5413" w:type="dxa"/>
            <w:tcBorders>
              <w:top w:val="nil"/>
              <w:left w:val="single" w:sz="12" w:space="0" w:color="000000"/>
              <w:bottom w:val="nil"/>
              <w:right w:val="nil"/>
            </w:tcBorders>
          </w:tcPr>
          <w:p w:rsidR="00321DB4" w:rsidRDefault="00E024F8">
            <w:pPr>
              <w:pStyle w:val="TableParagraph"/>
              <w:spacing w:before="5"/>
              <w:ind w:left="101"/>
              <w:rPr>
                <w:rFonts w:ascii="Arial" w:eastAsia="Arial" w:hAnsi="Arial" w:cs="Arial"/>
                <w:sz w:val="17"/>
                <w:szCs w:val="17"/>
              </w:rPr>
            </w:pPr>
            <w:r>
              <w:rPr>
                <w:rFonts w:ascii="Arial"/>
                <w:color w:val="212121"/>
                <w:w w:val="105"/>
                <w:sz w:val="17"/>
              </w:rPr>
              <w:t>Mobiliario.</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321DB4"/>
        </w:tc>
      </w:tr>
      <w:tr w:rsidR="00321DB4">
        <w:trPr>
          <w:trHeight w:hRule="exact" w:val="231"/>
        </w:trPr>
        <w:tc>
          <w:tcPr>
            <w:tcW w:w="808" w:type="dxa"/>
            <w:vMerge/>
            <w:tcBorders>
              <w:left w:val="single" w:sz="8" w:space="0" w:color="000000"/>
              <w:right w:val="single" w:sz="6" w:space="0" w:color="000000"/>
            </w:tcBorders>
          </w:tcPr>
          <w:p w:rsidR="00321DB4" w:rsidRDefault="00321DB4"/>
        </w:tc>
        <w:tc>
          <w:tcPr>
            <w:tcW w:w="807" w:type="dxa"/>
            <w:tcBorders>
              <w:top w:val="nil"/>
              <w:left w:val="single" w:sz="14" w:space="0" w:color="000000"/>
              <w:bottom w:val="nil"/>
              <w:right w:val="single" w:sz="4" w:space="0" w:color="000000"/>
            </w:tcBorders>
          </w:tcPr>
          <w:p w:rsidR="00321DB4" w:rsidRDefault="00321DB4"/>
        </w:tc>
        <w:tc>
          <w:tcPr>
            <w:tcW w:w="939" w:type="dxa"/>
            <w:tcBorders>
              <w:top w:val="nil"/>
              <w:left w:val="single" w:sz="4" w:space="0" w:color="000000"/>
              <w:bottom w:val="nil"/>
              <w:right w:val="single" w:sz="12" w:space="0" w:color="000000"/>
            </w:tcBorders>
          </w:tcPr>
          <w:p w:rsidR="00321DB4" w:rsidRDefault="00321DB4"/>
        </w:tc>
        <w:tc>
          <w:tcPr>
            <w:tcW w:w="5413" w:type="dxa"/>
            <w:tcBorders>
              <w:top w:val="nil"/>
              <w:left w:val="single" w:sz="12" w:space="0" w:color="000000"/>
              <w:bottom w:val="nil"/>
              <w:right w:val="nil"/>
            </w:tcBorders>
          </w:tcPr>
          <w:p w:rsidR="00321DB4" w:rsidRDefault="00E024F8">
            <w:pPr>
              <w:pStyle w:val="TableParagraph"/>
              <w:ind w:left="87"/>
              <w:rPr>
                <w:rFonts w:ascii="Arial" w:eastAsia="Arial" w:hAnsi="Arial" w:cs="Arial"/>
                <w:sz w:val="17"/>
                <w:szCs w:val="17"/>
              </w:rPr>
            </w:pPr>
            <w:r>
              <w:rPr>
                <w:rFonts w:ascii="Arial"/>
                <w:color w:val="212121"/>
                <w:w w:val="105"/>
                <w:sz w:val="17"/>
              </w:rPr>
              <w:t>Asistencia  social primaria</w:t>
            </w:r>
            <w:r>
              <w:rPr>
                <w:rFonts w:ascii="Arial"/>
                <w:color w:val="424242"/>
                <w:w w:val="105"/>
                <w:sz w:val="17"/>
              </w:rPr>
              <w:t xml:space="preserve">. </w:t>
            </w:r>
            <w:r>
              <w:rPr>
                <w:rFonts w:ascii="Arial"/>
                <w:color w:val="212121"/>
                <w:w w:val="105"/>
                <w:sz w:val="17"/>
              </w:rPr>
              <w:t>Mobiliario Local de</w:t>
            </w:r>
            <w:r>
              <w:rPr>
                <w:rFonts w:ascii="Arial"/>
                <w:color w:val="212121"/>
                <w:spacing w:val="-7"/>
                <w:w w:val="105"/>
                <w:sz w:val="17"/>
              </w:rPr>
              <w:t xml:space="preserve"> </w:t>
            </w:r>
            <w:r>
              <w:rPr>
                <w:rFonts w:ascii="Arial"/>
                <w:color w:val="212121"/>
                <w:w w:val="105"/>
                <w:sz w:val="17"/>
              </w:rPr>
              <w:t>Maiores</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E024F8">
            <w:pPr>
              <w:pStyle w:val="TableParagraph"/>
              <w:spacing w:before="5"/>
              <w:ind w:right="85"/>
              <w:jc w:val="right"/>
              <w:rPr>
                <w:rFonts w:ascii="Arial" w:eastAsia="Arial" w:hAnsi="Arial" w:cs="Arial"/>
                <w:sz w:val="17"/>
                <w:szCs w:val="17"/>
              </w:rPr>
            </w:pPr>
            <w:r>
              <w:rPr>
                <w:rFonts w:ascii="Arial"/>
                <w:color w:val="212121"/>
                <w:spacing w:val="-2"/>
                <w:w w:val="105"/>
                <w:sz w:val="17"/>
              </w:rPr>
              <w:t>1.500</w:t>
            </w:r>
            <w:r>
              <w:rPr>
                <w:rFonts w:ascii="Arial"/>
                <w:color w:val="424242"/>
                <w:spacing w:val="-2"/>
                <w:w w:val="105"/>
                <w:sz w:val="17"/>
              </w:rPr>
              <w:t>.</w:t>
            </w:r>
            <w:r>
              <w:rPr>
                <w:rFonts w:ascii="Arial"/>
                <w:color w:val="212121"/>
                <w:spacing w:val="-2"/>
                <w:w w:val="105"/>
                <w:sz w:val="17"/>
              </w:rPr>
              <w:t>00</w:t>
            </w:r>
          </w:p>
        </w:tc>
      </w:tr>
      <w:tr w:rsidR="00321DB4">
        <w:trPr>
          <w:trHeight w:hRule="exact" w:val="321"/>
        </w:trPr>
        <w:tc>
          <w:tcPr>
            <w:tcW w:w="808" w:type="dxa"/>
            <w:vMerge/>
            <w:tcBorders>
              <w:left w:val="single" w:sz="8" w:space="0" w:color="000000"/>
              <w:right w:val="single" w:sz="6" w:space="0" w:color="000000"/>
            </w:tcBorders>
          </w:tcPr>
          <w:p w:rsidR="00321DB4" w:rsidRDefault="00321DB4"/>
        </w:tc>
        <w:tc>
          <w:tcPr>
            <w:tcW w:w="807" w:type="dxa"/>
            <w:tcBorders>
              <w:top w:val="nil"/>
              <w:left w:val="single" w:sz="14" w:space="0" w:color="000000"/>
              <w:bottom w:val="nil"/>
              <w:right w:val="single" w:sz="4" w:space="0" w:color="000000"/>
            </w:tcBorders>
          </w:tcPr>
          <w:p w:rsidR="00321DB4" w:rsidRDefault="00321DB4"/>
        </w:tc>
        <w:tc>
          <w:tcPr>
            <w:tcW w:w="939" w:type="dxa"/>
            <w:tcBorders>
              <w:top w:val="nil"/>
              <w:left w:val="single" w:sz="4" w:space="0" w:color="000000"/>
              <w:bottom w:val="nil"/>
              <w:right w:val="single" w:sz="12" w:space="0" w:color="000000"/>
            </w:tcBorders>
          </w:tcPr>
          <w:p w:rsidR="00321DB4" w:rsidRDefault="00321DB4"/>
        </w:tc>
        <w:tc>
          <w:tcPr>
            <w:tcW w:w="5413" w:type="dxa"/>
            <w:tcBorders>
              <w:top w:val="nil"/>
              <w:left w:val="single" w:sz="12" w:space="0" w:color="000000"/>
              <w:bottom w:val="nil"/>
              <w:right w:val="nil"/>
            </w:tcBorders>
          </w:tcPr>
          <w:p w:rsidR="00321DB4" w:rsidRDefault="00E024F8">
            <w:pPr>
              <w:pStyle w:val="TableParagraph"/>
              <w:spacing w:before="12"/>
              <w:ind w:left="120"/>
              <w:rPr>
                <w:rFonts w:ascii="Arial" w:eastAsia="Arial" w:hAnsi="Arial" w:cs="Arial"/>
                <w:sz w:val="17"/>
                <w:szCs w:val="17"/>
              </w:rPr>
            </w:pPr>
            <w:r>
              <w:rPr>
                <w:rFonts w:ascii="Arial"/>
                <w:b/>
                <w:color w:val="212121"/>
                <w:w w:val="105"/>
                <w:sz w:val="17"/>
              </w:rPr>
              <w:t>ASISTENCIA SOCIAL</w:t>
            </w:r>
            <w:r>
              <w:rPr>
                <w:rFonts w:ascii="Arial"/>
                <w:b/>
                <w:color w:val="212121"/>
                <w:spacing w:val="-5"/>
                <w:w w:val="105"/>
                <w:sz w:val="17"/>
              </w:rPr>
              <w:t xml:space="preserve"> </w:t>
            </w:r>
            <w:r>
              <w:rPr>
                <w:rFonts w:ascii="Arial"/>
                <w:b/>
                <w:color w:val="212121"/>
                <w:w w:val="105"/>
                <w:sz w:val="17"/>
              </w:rPr>
              <w:t>PRIMARIA</w:t>
            </w:r>
          </w:p>
        </w:tc>
        <w:tc>
          <w:tcPr>
            <w:tcW w:w="3839" w:type="dxa"/>
            <w:tcBorders>
              <w:top w:val="nil"/>
              <w:left w:val="nil"/>
              <w:bottom w:val="nil"/>
              <w:right w:val="single" w:sz="8" w:space="0" w:color="000000"/>
            </w:tcBorders>
          </w:tcPr>
          <w:p w:rsidR="00321DB4" w:rsidRDefault="00E024F8">
            <w:pPr>
              <w:pStyle w:val="TableParagraph"/>
              <w:spacing w:before="22"/>
              <w:ind w:left="979"/>
              <w:rPr>
                <w:rFonts w:ascii="Arial" w:eastAsia="Arial" w:hAnsi="Arial" w:cs="Arial"/>
                <w:sz w:val="17"/>
                <w:szCs w:val="17"/>
              </w:rPr>
            </w:pPr>
            <w:r>
              <w:rPr>
                <w:rFonts w:ascii="Arial"/>
                <w:b/>
                <w:color w:val="212121"/>
                <w:w w:val="105"/>
                <w:sz w:val="17"/>
              </w:rPr>
              <w:t xml:space="preserve">Total Grupo de Programa  </w:t>
            </w:r>
            <w:r>
              <w:rPr>
                <w:rFonts w:ascii="Arial"/>
                <w:b/>
                <w:color w:val="212121"/>
                <w:spacing w:val="15"/>
                <w:w w:val="105"/>
                <w:sz w:val="17"/>
              </w:rPr>
              <w:t xml:space="preserve"> </w:t>
            </w:r>
            <w:r>
              <w:rPr>
                <w:rFonts w:ascii="Arial"/>
                <w:b/>
                <w:color w:val="212121"/>
                <w:w w:val="105"/>
                <w:sz w:val="17"/>
              </w:rPr>
              <w:t>231</w:t>
            </w:r>
          </w:p>
        </w:tc>
        <w:tc>
          <w:tcPr>
            <w:tcW w:w="2139" w:type="dxa"/>
            <w:tcBorders>
              <w:top w:val="nil"/>
              <w:left w:val="single" w:sz="8" w:space="0" w:color="000000"/>
              <w:bottom w:val="nil"/>
              <w:right w:val="single" w:sz="6" w:space="0" w:color="000000"/>
            </w:tcBorders>
          </w:tcPr>
          <w:p w:rsidR="00321DB4" w:rsidRDefault="00E024F8">
            <w:pPr>
              <w:pStyle w:val="TableParagraph"/>
              <w:spacing w:before="17"/>
              <w:ind w:right="105"/>
              <w:jc w:val="right"/>
              <w:rPr>
                <w:rFonts w:ascii="Arial" w:eastAsia="Arial" w:hAnsi="Arial" w:cs="Arial"/>
                <w:sz w:val="17"/>
                <w:szCs w:val="17"/>
              </w:rPr>
            </w:pPr>
            <w:r>
              <w:rPr>
                <w:rFonts w:ascii="Arial"/>
                <w:b/>
                <w:color w:val="212121"/>
                <w:sz w:val="17"/>
              </w:rPr>
              <w:t>785.600,00</w:t>
            </w:r>
          </w:p>
        </w:tc>
      </w:tr>
      <w:tr w:rsidR="00321DB4">
        <w:trPr>
          <w:trHeight w:hRule="exact" w:val="295"/>
        </w:trPr>
        <w:tc>
          <w:tcPr>
            <w:tcW w:w="808" w:type="dxa"/>
            <w:vMerge/>
            <w:tcBorders>
              <w:left w:val="single" w:sz="8" w:space="0" w:color="000000"/>
              <w:right w:val="single" w:sz="6" w:space="0" w:color="000000"/>
            </w:tcBorders>
          </w:tcPr>
          <w:p w:rsidR="00321DB4" w:rsidRDefault="00321DB4"/>
        </w:tc>
        <w:tc>
          <w:tcPr>
            <w:tcW w:w="807" w:type="dxa"/>
            <w:tcBorders>
              <w:top w:val="nil"/>
              <w:left w:val="single" w:sz="14" w:space="0" w:color="000000"/>
              <w:bottom w:val="nil"/>
              <w:right w:val="single" w:sz="6" w:space="0" w:color="000000"/>
            </w:tcBorders>
          </w:tcPr>
          <w:p w:rsidR="00321DB4" w:rsidRDefault="00E024F8">
            <w:pPr>
              <w:pStyle w:val="TableParagraph"/>
              <w:spacing w:before="86"/>
              <w:ind w:left="43"/>
              <w:rPr>
                <w:rFonts w:ascii="Arial" w:eastAsia="Arial" w:hAnsi="Arial" w:cs="Arial"/>
                <w:sz w:val="17"/>
                <w:szCs w:val="17"/>
              </w:rPr>
            </w:pPr>
            <w:r>
              <w:rPr>
                <w:rFonts w:ascii="Arial"/>
                <w:color w:val="212121"/>
                <w:w w:val="105"/>
                <w:sz w:val="17"/>
              </w:rPr>
              <w:t>241</w:t>
            </w:r>
          </w:p>
        </w:tc>
        <w:tc>
          <w:tcPr>
            <w:tcW w:w="939" w:type="dxa"/>
            <w:tcBorders>
              <w:top w:val="nil"/>
              <w:left w:val="single" w:sz="6" w:space="0" w:color="000000"/>
              <w:bottom w:val="nil"/>
              <w:right w:val="single" w:sz="12" w:space="0" w:color="000000"/>
            </w:tcBorders>
          </w:tcPr>
          <w:p w:rsidR="00321DB4" w:rsidRDefault="00E024F8">
            <w:pPr>
              <w:pStyle w:val="TableParagraph"/>
              <w:spacing w:before="86"/>
              <w:ind w:left="54"/>
              <w:rPr>
                <w:rFonts w:ascii="Arial" w:eastAsia="Arial" w:hAnsi="Arial" w:cs="Arial"/>
                <w:sz w:val="17"/>
                <w:szCs w:val="17"/>
              </w:rPr>
            </w:pPr>
            <w:r>
              <w:rPr>
                <w:rFonts w:ascii="Arial"/>
                <w:color w:val="212121"/>
                <w:w w:val="105"/>
                <w:sz w:val="17"/>
              </w:rPr>
              <w:t>14300</w:t>
            </w:r>
          </w:p>
        </w:tc>
        <w:tc>
          <w:tcPr>
            <w:tcW w:w="5413" w:type="dxa"/>
            <w:tcBorders>
              <w:top w:val="nil"/>
              <w:left w:val="single" w:sz="12" w:space="0" w:color="000000"/>
              <w:bottom w:val="nil"/>
              <w:right w:val="nil"/>
            </w:tcBorders>
          </w:tcPr>
          <w:p w:rsidR="00321DB4" w:rsidRDefault="00321DB4"/>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17"/>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6" w:space="0" w:color="000000"/>
            </w:tcBorders>
          </w:tcPr>
          <w:p w:rsidR="00321DB4" w:rsidRDefault="00321DB4"/>
        </w:tc>
        <w:tc>
          <w:tcPr>
            <w:tcW w:w="939" w:type="dxa"/>
            <w:tcBorders>
              <w:top w:val="nil"/>
              <w:left w:val="single" w:sz="6" w:space="0" w:color="000000"/>
              <w:bottom w:val="nil"/>
              <w:right w:val="single" w:sz="12" w:space="0" w:color="000000"/>
            </w:tcBorders>
          </w:tcPr>
          <w:p w:rsidR="00321DB4" w:rsidRDefault="00321DB4"/>
        </w:tc>
        <w:tc>
          <w:tcPr>
            <w:tcW w:w="5413" w:type="dxa"/>
            <w:tcBorders>
              <w:top w:val="nil"/>
              <w:left w:val="single" w:sz="12" w:space="0" w:color="000000"/>
              <w:bottom w:val="nil"/>
              <w:right w:val="nil"/>
            </w:tcBorders>
          </w:tcPr>
          <w:p w:rsidR="00321DB4" w:rsidRDefault="00E024F8">
            <w:pPr>
              <w:pStyle w:val="TableParagraph"/>
              <w:spacing w:line="191" w:lineRule="exact"/>
              <w:ind w:left="96"/>
              <w:rPr>
                <w:rFonts w:ascii="Arial" w:eastAsia="Arial" w:hAnsi="Arial" w:cs="Arial"/>
                <w:sz w:val="17"/>
                <w:szCs w:val="17"/>
              </w:rPr>
            </w:pPr>
            <w:r>
              <w:rPr>
                <w:rFonts w:ascii="Arial"/>
                <w:color w:val="212121"/>
                <w:w w:val="105"/>
                <w:sz w:val="17"/>
              </w:rPr>
              <w:t>FOMENTO DEL</w:t>
            </w:r>
            <w:r>
              <w:rPr>
                <w:rFonts w:ascii="Arial"/>
                <w:color w:val="212121"/>
                <w:spacing w:val="-8"/>
                <w:w w:val="105"/>
                <w:sz w:val="17"/>
              </w:rPr>
              <w:t xml:space="preserve"> </w:t>
            </w:r>
            <w:r>
              <w:rPr>
                <w:rFonts w:ascii="Arial"/>
                <w:color w:val="212121"/>
                <w:spacing w:val="2"/>
                <w:w w:val="105"/>
                <w:sz w:val="17"/>
              </w:rPr>
              <w:t>EMPLEO</w:t>
            </w:r>
            <w:r>
              <w:rPr>
                <w:rFonts w:ascii="Arial"/>
                <w:color w:val="424242"/>
                <w:spacing w:val="2"/>
                <w:w w:val="105"/>
                <w:sz w:val="17"/>
              </w:rPr>
              <w:t>.</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321DB4"/>
        </w:tc>
      </w:tr>
      <w:tr w:rsidR="00321DB4">
        <w:trPr>
          <w:trHeight w:hRule="exact" w:val="224"/>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6" w:space="0" w:color="000000"/>
            </w:tcBorders>
          </w:tcPr>
          <w:p w:rsidR="00321DB4" w:rsidRDefault="00321DB4"/>
        </w:tc>
        <w:tc>
          <w:tcPr>
            <w:tcW w:w="939" w:type="dxa"/>
            <w:tcBorders>
              <w:top w:val="nil"/>
              <w:left w:val="single" w:sz="6" w:space="0" w:color="000000"/>
              <w:bottom w:val="nil"/>
              <w:right w:val="single" w:sz="12" w:space="0" w:color="000000"/>
            </w:tcBorders>
          </w:tcPr>
          <w:p w:rsidR="00321DB4" w:rsidRDefault="00321DB4"/>
        </w:tc>
        <w:tc>
          <w:tcPr>
            <w:tcW w:w="5413" w:type="dxa"/>
            <w:tcBorders>
              <w:top w:val="nil"/>
              <w:left w:val="single" w:sz="12" w:space="0" w:color="000000"/>
              <w:bottom w:val="nil"/>
              <w:right w:val="nil"/>
            </w:tcBorders>
          </w:tcPr>
          <w:p w:rsidR="00321DB4" w:rsidRDefault="00E024F8">
            <w:pPr>
              <w:pStyle w:val="TableParagraph"/>
              <w:spacing w:before="7"/>
              <w:ind w:left="96"/>
              <w:rPr>
                <w:rFonts w:ascii="Arial" w:eastAsia="Arial" w:hAnsi="Arial" w:cs="Arial"/>
                <w:sz w:val="17"/>
                <w:szCs w:val="17"/>
              </w:rPr>
            </w:pPr>
            <w:r>
              <w:rPr>
                <w:rFonts w:ascii="Arial"/>
                <w:color w:val="212121"/>
                <w:w w:val="105"/>
                <w:sz w:val="17"/>
              </w:rPr>
              <w:t>Otro</w:t>
            </w:r>
            <w:r>
              <w:rPr>
                <w:rFonts w:ascii="Arial"/>
                <w:color w:val="212121"/>
                <w:spacing w:val="-4"/>
                <w:w w:val="105"/>
                <w:sz w:val="17"/>
              </w:rPr>
              <w:t xml:space="preserve"> </w:t>
            </w:r>
            <w:r>
              <w:rPr>
                <w:rFonts w:ascii="Arial"/>
                <w:color w:val="212121"/>
                <w:w w:val="105"/>
                <w:sz w:val="17"/>
              </w:rPr>
              <w:t>personal.</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321DB4"/>
        </w:tc>
      </w:tr>
      <w:tr w:rsidR="00321DB4">
        <w:trPr>
          <w:trHeight w:hRule="exact" w:val="231"/>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6" w:space="0" w:color="000000"/>
            </w:tcBorders>
          </w:tcPr>
          <w:p w:rsidR="00321DB4" w:rsidRDefault="00321DB4"/>
        </w:tc>
        <w:tc>
          <w:tcPr>
            <w:tcW w:w="939" w:type="dxa"/>
            <w:tcBorders>
              <w:top w:val="nil"/>
              <w:left w:val="single" w:sz="6" w:space="0" w:color="000000"/>
              <w:bottom w:val="nil"/>
              <w:right w:val="single" w:sz="18" w:space="0" w:color="000000"/>
            </w:tcBorders>
          </w:tcPr>
          <w:p w:rsidR="00321DB4" w:rsidRDefault="00321DB4"/>
        </w:tc>
        <w:tc>
          <w:tcPr>
            <w:tcW w:w="5413" w:type="dxa"/>
            <w:tcBorders>
              <w:top w:val="nil"/>
              <w:left w:val="single" w:sz="18" w:space="0" w:color="000000"/>
              <w:bottom w:val="nil"/>
              <w:right w:val="nil"/>
            </w:tcBorders>
          </w:tcPr>
          <w:p w:rsidR="00321DB4" w:rsidRDefault="00E024F8">
            <w:pPr>
              <w:pStyle w:val="TableParagraph"/>
              <w:tabs>
                <w:tab w:val="left" w:pos="2139"/>
              </w:tabs>
              <w:spacing w:before="3"/>
              <w:ind w:left="84"/>
              <w:rPr>
                <w:rFonts w:ascii="Arial" w:eastAsia="Arial" w:hAnsi="Arial" w:cs="Arial"/>
                <w:sz w:val="17"/>
                <w:szCs w:val="17"/>
              </w:rPr>
            </w:pPr>
            <w:r>
              <w:rPr>
                <w:rFonts w:ascii="Arial"/>
                <w:color w:val="212121"/>
                <w:w w:val="105"/>
                <w:sz w:val="17"/>
              </w:rPr>
              <w:t>Fomento</w:t>
            </w:r>
            <w:r>
              <w:rPr>
                <w:rFonts w:ascii="Arial"/>
                <w:color w:val="212121"/>
                <w:spacing w:val="6"/>
                <w:w w:val="105"/>
                <w:sz w:val="17"/>
              </w:rPr>
              <w:t xml:space="preserve"> </w:t>
            </w:r>
            <w:r>
              <w:rPr>
                <w:rFonts w:ascii="Arial"/>
                <w:color w:val="212121"/>
                <w:w w:val="105"/>
                <w:sz w:val="17"/>
              </w:rPr>
              <w:t>del</w:t>
            </w:r>
            <w:r>
              <w:rPr>
                <w:rFonts w:ascii="Arial"/>
                <w:color w:val="212121"/>
                <w:spacing w:val="6"/>
                <w:w w:val="105"/>
                <w:sz w:val="17"/>
              </w:rPr>
              <w:t xml:space="preserve"> </w:t>
            </w:r>
            <w:r>
              <w:rPr>
                <w:rFonts w:ascii="Arial"/>
                <w:color w:val="212121"/>
                <w:w w:val="105"/>
                <w:sz w:val="17"/>
              </w:rPr>
              <w:t>empleo</w:t>
            </w:r>
            <w:r>
              <w:rPr>
                <w:rFonts w:ascii="Arial"/>
                <w:color w:val="212121"/>
                <w:w w:val="105"/>
                <w:sz w:val="17"/>
              </w:rPr>
              <w:tab/>
              <w:t>Otro</w:t>
            </w:r>
            <w:r>
              <w:rPr>
                <w:rFonts w:ascii="Arial"/>
                <w:color w:val="212121"/>
                <w:spacing w:val="-2"/>
                <w:w w:val="105"/>
                <w:sz w:val="17"/>
              </w:rPr>
              <w:t xml:space="preserve"> </w:t>
            </w:r>
            <w:r>
              <w:rPr>
                <w:rFonts w:ascii="Arial"/>
                <w:color w:val="212121"/>
                <w:w w:val="105"/>
                <w:sz w:val="17"/>
              </w:rPr>
              <w:t>personal.</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E024F8">
            <w:pPr>
              <w:pStyle w:val="TableParagraph"/>
              <w:spacing w:before="3"/>
              <w:ind w:right="97"/>
              <w:jc w:val="right"/>
              <w:rPr>
                <w:rFonts w:ascii="Arial" w:eastAsia="Arial" w:hAnsi="Arial" w:cs="Arial"/>
                <w:sz w:val="17"/>
                <w:szCs w:val="17"/>
              </w:rPr>
            </w:pPr>
            <w:r>
              <w:rPr>
                <w:rFonts w:ascii="Arial"/>
                <w:color w:val="212121"/>
                <w:w w:val="105"/>
                <w:sz w:val="17"/>
              </w:rPr>
              <w:t>48</w:t>
            </w:r>
            <w:r>
              <w:rPr>
                <w:rFonts w:ascii="Arial"/>
                <w:color w:val="212121"/>
                <w:spacing w:val="-20"/>
                <w:w w:val="105"/>
                <w:sz w:val="17"/>
              </w:rPr>
              <w:t xml:space="preserve"> </w:t>
            </w:r>
            <w:r>
              <w:rPr>
                <w:rFonts w:ascii="Arial"/>
                <w:color w:val="424242"/>
                <w:spacing w:val="-3"/>
                <w:w w:val="105"/>
                <w:sz w:val="17"/>
              </w:rPr>
              <w:t>.</w:t>
            </w:r>
            <w:r>
              <w:rPr>
                <w:rFonts w:ascii="Arial"/>
                <w:color w:val="212121"/>
                <w:spacing w:val="-3"/>
                <w:w w:val="105"/>
                <w:sz w:val="17"/>
              </w:rPr>
              <w:t>000.00</w:t>
            </w:r>
          </w:p>
        </w:tc>
      </w:tr>
      <w:tr w:rsidR="00321DB4">
        <w:trPr>
          <w:trHeight w:hRule="exact" w:val="224"/>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6" w:space="0" w:color="000000"/>
            </w:tcBorders>
          </w:tcPr>
          <w:p w:rsidR="00321DB4" w:rsidRDefault="00E024F8">
            <w:pPr>
              <w:pStyle w:val="TableParagraph"/>
              <w:spacing w:before="14"/>
              <w:ind w:left="45"/>
              <w:rPr>
                <w:rFonts w:ascii="Arial" w:eastAsia="Arial" w:hAnsi="Arial" w:cs="Arial"/>
                <w:sz w:val="17"/>
                <w:szCs w:val="17"/>
              </w:rPr>
            </w:pPr>
            <w:r>
              <w:rPr>
                <w:rFonts w:ascii="Arial"/>
                <w:color w:val="212121"/>
                <w:w w:val="105"/>
                <w:sz w:val="17"/>
              </w:rPr>
              <w:t>241</w:t>
            </w:r>
          </w:p>
        </w:tc>
        <w:tc>
          <w:tcPr>
            <w:tcW w:w="939" w:type="dxa"/>
            <w:tcBorders>
              <w:top w:val="nil"/>
              <w:left w:val="single" w:sz="6" w:space="0" w:color="000000"/>
              <w:bottom w:val="nil"/>
              <w:right w:val="single" w:sz="15" w:space="0" w:color="000000"/>
            </w:tcBorders>
          </w:tcPr>
          <w:p w:rsidR="00321DB4" w:rsidRDefault="00E024F8">
            <w:pPr>
              <w:pStyle w:val="TableParagraph"/>
              <w:spacing w:before="14"/>
              <w:ind w:left="54"/>
              <w:rPr>
                <w:rFonts w:ascii="Arial" w:eastAsia="Arial" w:hAnsi="Arial" w:cs="Arial"/>
                <w:sz w:val="17"/>
                <w:szCs w:val="17"/>
              </w:rPr>
            </w:pPr>
            <w:r>
              <w:rPr>
                <w:rFonts w:ascii="Arial"/>
                <w:color w:val="212121"/>
                <w:w w:val="105"/>
                <w:sz w:val="17"/>
              </w:rPr>
              <w:t>14302</w:t>
            </w:r>
          </w:p>
        </w:tc>
        <w:tc>
          <w:tcPr>
            <w:tcW w:w="5413" w:type="dxa"/>
            <w:tcBorders>
              <w:top w:val="nil"/>
              <w:left w:val="single" w:sz="15" w:space="0" w:color="000000"/>
              <w:bottom w:val="nil"/>
              <w:right w:val="nil"/>
            </w:tcBorders>
          </w:tcPr>
          <w:p w:rsidR="00321DB4" w:rsidRDefault="00321DB4"/>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321DB4"/>
        </w:tc>
      </w:tr>
      <w:tr w:rsidR="00321DB4">
        <w:trPr>
          <w:trHeight w:hRule="exact" w:val="214"/>
        </w:trPr>
        <w:tc>
          <w:tcPr>
            <w:tcW w:w="808" w:type="dxa"/>
            <w:vMerge/>
            <w:tcBorders>
              <w:left w:val="single" w:sz="8" w:space="0" w:color="000000"/>
              <w:right w:val="single" w:sz="6" w:space="0" w:color="000000"/>
            </w:tcBorders>
          </w:tcPr>
          <w:p w:rsidR="00321DB4" w:rsidRDefault="00321DB4"/>
        </w:tc>
        <w:tc>
          <w:tcPr>
            <w:tcW w:w="807" w:type="dxa"/>
            <w:tcBorders>
              <w:top w:val="nil"/>
              <w:left w:val="single" w:sz="12"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line="191" w:lineRule="exact"/>
              <w:ind w:left="93"/>
              <w:rPr>
                <w:rFonts w:ascii="Arial" w:eastAsia="Arial" w:hAnsi="Arial" w:cs="Arial"/>
                <w:sz w:val="17"/>
                <w:szCs w:val="17"/>
              </w:rPr>
            </w:pPr>
            <w:r>
              <w:rPr>
                <w:rFonts w:ascii="Arial"/>
                <w:color w:val="212121"/>
                <w:w w:val="105"/>
                <w:sz w:val="17"/>
              </w:rPr>
              <w:t>FOMENTO DEL</w:t>
            </w:r>
            <w:r>
              <w:rPr>
                <w:rFonts w:ascii="Arial"/>
                <w:color w:val="212121"/>
                <w:spacing w:val="1"/>
                <w:w w:val="105"/>
                <w:sz w:val="17"/>
              </w:rPr>
              <w:t xml:space="preserve"> </w:t>
            </w:r>
            <w:r>
              <w:rPr>
                <w:rFonts w:ascii="Arial"/>
                <w:color w:val="212121"/>
                <w:spacing w:val="2"/>
                <w:w w:val="105"/>
                <w:sz w:val="17"/>
              </w:rPr>
              <w:t>EMPLEO</w:t>
            </w:r>
            <w:r>
              <w:rPr>
                <w:rFonts w:ascii="Arial"/>
                <w:color w:val="424242"/>
                <w:spacing w:val="2"/>
                <w:w w:val="105"/>
                <w:sz w:val="17"/>
              </w:rPr>
              <w:t>.</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11" w:space="0" w:color="000000"/>
            </w:tcBorders>
          </w:tcPr>
          <w:p w:rsidR="00321DB4" w:rsidRDefault="00321DB4"/>
        </w:tc>
      </w:tr>
      <w:tr w:rsidR="00321DB4">
        <w:trPr>
          <w:trHeight w:hRule="exact" w:val="219"/>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before="5"/>
              <w:ind w:left="88"/>
              <w:rPr>
                <w:rFonts w:ascii="Arial" w:eastAsia="Arial" w:hAnsi="Arial" w:cs="Arial"/>
                <w:sz w:val="17"/>
                <w:szCs w:val="17"/>
              </w:rPr>
            </w:pPr>
            <w:r>
              <w:rPr>
                <w:rFonts w:ascii="Arial"/>
                <w:color w:val="212121"/>
                <w:w w:val="105"/>
                <w:sz w:val="17"/>
              </w:rPr>
              <w:t>Otro personal</w:t>
            </w:r>
            <w:r>
              <w:rPr>
                <w:rFonts w:ascii="Arial"/>
                <w:color w:val="424242"/>
                <w:w w:val="105"/>
                <w:sz w:val="17"/>
              </w:rPr>
              <w:t>-</w:t>
            </w:r>
            <w:r>
              <w:rPr>
                <w:rFonts w:ascii="Arial"/>
                <w:color w:val="212121"/>
                <w:w w:val="105"/>
                <w:sz w:val="17"/>
              </w:rPr>
              <w:t>Paga extra</w:t>
            </w:r>
            <w:r>
              <w:rPr>
                <w:rFonts w:ascii="Arial"/>
                <w:color w:val="212121"/>
                <w:spacing w:val="11"/>
                <w:w w:val="105"/>
                <w:sz w:val="17"/>
              </w:rPr>
              <w:t xml:space="preserve"> </w:t>
            </w:r>
            <w:r>
              <w:rPr>
                <w:rFonts w:ascii="Arial"/>
                <w:color w:val="212121"/>
                <w:w w:val="105"/>
                <w:sz w:val="17"/>
              </w:rPr>
              <w:t>2012</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31"/>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before="5"/>
              <w:ind w:left="83"/>
              <w:rPr>
                <w:rFonts w:ascii="Arial" w:eastAsia="Arial" w:hAnsi="Arial" w:cs="Arial"/>
                <w:sz w:val="17"/>
                <w:szCs w:val="17"/>
              </w:rPr>
            </w:pPr>
            <w:r>
              <w:rPr>
                <w:rFonts w:ascii="Arial"/>
                <w:color w:val="212121"/>
                <w:w w:val="105"/>
                <w:sz w:val="17"/>
              </w:rPr>
              <w:t>Otro personal-Paga extra</w:t>
            </w:r>
            <w:r>
              <w:rPr>
                <w:rFonts w:ascii="Arial"/>
                <w:color w:val="212121"/>
                <w:spacing w:val="13"/>
                <w:w w:val="105"/>
                <w:sz w:val="17"/>
              </w:rPr>
              <w:t xml:space="preserve"> </w:t>
            </w:r>
            <w:r>
              <w:rPr>
                <w:rFonts w:ascii="Arial"/>
                <w:color w:val="212121"/>
                <w:w w:val="105"/>
                <w:sz w:val="17"/>
              </w:rPr>
              <w:t>2012</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E024F8">
            <w:pPr>
              <w:pStyle w:val="TableParagraph"/>
              <w:ind w:right="101"/>
              <w:jc w:val="right"/>
              <w:rPr>
                <w:rFonts w:ascii="Arial" w:eastAsia="Arial" w:hAnsi="Arial" w:cs="Arial"/>
                <w:sz w:val="17"/>
                <w:szCs w:val="17"/>
              </w:rPr>
            </w:pPr>
            <w:r>
              <w:rPr>
                <w:rFonts w:ascii="Arial"/>
                <w:color w:val="212121"/>
                <w:spacing w:val="-1"/>
                <w:w w:val="105"/>
                <w:sz w:val="17"/>
              </w:rPr>
              <w:t>3.500</w:t>
            </w:r>
            <w:r>
              <w:rPr>
                <w:rFonts w:ascii="Arial"/>
                <w:color w:val="525252"/>
                <w:spacing w:val="-1"/>
                <w:w w:val="105"/>
                <w:sz w:val="17"/>
              </w:rPr>
              <w:t>.</w:t>
            </w:r>
            <w:r>
              <w:rPr>
                <w:rFonts w:ascii="Arial"/>
                <w:color w:val="212121"/>
                <w:spacing w:val="-1"/>
                <w:w w:val="105"/>
                <w:sz w:val="17"/>
              </w:rPr>
              <w:t>00</w:t>
            </w:r>
          </w:p>
        </w:tc>
      </w:tr>
      <w:tr w:rsidR="00321DB4">
        <w:trPr>
          <w:trHeight w:hRule="exact" w:val="221"/>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2"/>
              <w:ind w:left="48"/>
              <w:rPr>
                <w:rFonts w:ascii="Arial" w:eastAsia="Arial" w:hAnsi="Arial" w:cs="Arial"/>
                <w:sz w:val="17"/>
                <w:szCs w:val="17"/>
              </w:rPr>
            </w:pPr>
            <w:r>
              <w:rPr>
                <w:rFonts w:ascii="Arial"/>
                <w:color w:val="212121"/>
                <w:w w:val="105"/>
                <w:sz w:val="17"/>
              </w:rPr>
              <w:t>241</w:t>
            </w:r>
          </w:p>
        </w:tc>
        <w:tc>
          <w:tcPr>
            <w:tcW w:w="939" w:type="dxa"/>
            <w:tcBorders>
              <w:top w:val="nil"/>
              <w:left w:val="single" w:sz="6" w:space="0" w:color="000000"/>
              <w:bottom w:val="nil"/>
              <w:right w:val="single" w:sz="15" w:space="0" w:color="000000"/>
            </w:tcBorders>
          </w:tcPr>
          <w:p w:rsidR="00321DB4" w:rsidRDefault="00E024F8">
            <w:pPr>
              <w:pStyle w:val="TableParagraph"/>
              <w:spacing w:before="12"/>
              <w:ind w:left="50"/>
              <w:rPr>
                <w:rFonts w:ascii="Arial" w:eastAsia="Arial" w:hAnsi="Arial" w:cs="Arial"/>
                <w:sz w:val="17"/>
                <w:szCs w:val="17"/>
              </w:rPr>
            </w:pPr>
            <w:r>
              <w:rPr>
                <w:rFonts w:ascii="Arial"/>
                <w:color w:val="212121"/>
                <w:w w:val="105"/>
                <w:sz w:val="17"/>
              </w:rPr>
              <w:t>16000</w:t>
            </w:r>
          </w:p>
        </w:tc>
        <w:tc>
          <w:tcPr>
            <w:tcW w:w="5413" w:type="dxa"/>
            <w:tcBorders>
              <w:top w:val="nil"/>
              <w:left w:val="single" w:sz="15" w:space="0" w:color="000000"/>
              <w:bottom w:val="nil"/>
              <w:right w:val="nil"/>
            </w:tcBorders>
          </w:tcPr>
          <w:p w:rsidR="00321DB4" w:rsidRDefault="00321DB4"/>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14"/>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line="191" w:lineRule="exact"/>
              <w:ind w:left="88"/>
              <w:rPr>
                <w:rFonts w:ascii="Arial" w:eastAsia="Arial" w:hAnsi="Arial" w:cs="Arial"/>
                <w:sz w:val="17"/>
                <w:szCs w:val="17"/>
              </w:rPr>
            </w:pPr>
            <w:r>
              <w:rPr>
                <w:rFonts w:ascii="Arial"/>
                <w:color w:val="212121"/>
                <w:w w:val="105"/>
                <w:sz w:val="17"/>
              </w:rPr>
              <w:t>FOMENTO DEL</w:t>
            </w:r>
            <w:r>
              <w:rPr>
                <w:rFonts w:ascii="Arial"/>
                <w:color w:val="212121"/>
                <w:spacing w:val="-11"/>
                <w:w w:val="105"/>
                <w:sz w:val="17"/>
              </w:rPr>
              <w:t xml:space="preserve"> </w:t>
            </w:r>
            <w:r>
              <w:rPr>
                <w:rFonts w:ascii="Arial"/>
                <w:color w:val="212121"/>
                <w:w w:val="105"/>
                <w:sz w:val="17"/>
              </w:rPr>
              <w:t>EMPLEO.</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17"/>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before="5"/>
              <w:ind w:left="83"/>
              <w:rPr>
                <w:rFonts w:ascii="Arial" w:eastAsia="Arial" w:hAnsi="Arial" w:cs="Arial"/>
                <w:sz w:val="17"/>
                <w:szCs w:val="17"/>
              </w:rPr>
            </w:pPr>
            <w:r>
              <w:rPr>
                <w:rFonts w:ascii="Arial"/>
                <w:color w:val="212121"/>
                <w:w w:val="105"/>
                <w:sz w:val="17"/>
              </w:rPr>
              <w:t>Seguridad</w:t>
            </w:r>
            <w:r>
              <w:rPr>
                <w:rFonts w:ascii="Arial"/>
                <w:color w:val="212121"/>
                <w:spacing w:val="10"/>
                <w:w w:val="105"/>
                <w:sz w:val="17"/>
              </w:rPr>
              <w:t xml:space="preserve"> </w:t>
            </w:r>
            <w:r>
              <w:rPr>
                <w:rFonts w:ascii="Arial"/>
                <w:color w:val="212121"/>
                <w:w w:val="105"/>
                <w:sz w:val="17"/>
              </w:rPr>
              <w:t>Social</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33"/>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tabs>
                <w:tab w:val="left" w:pos="2129"/>
              </w:tabs>
              <w:spacing w:before="7"/>
              <w:ind w:left="83"/>
              <w:rPr>
                <w:rFonts w:ascii="Arial" w:eastAsia="Arial" w:hAnsi="Arial" w:cs="Arial"/>
                <w:sz w:val="17"/>
                <w:szCs w:val="17"/>
              </w:rPr>
            </w:pPr>
            <w:r>
              <w:rPr>
                <w:rFonts w:ascii="Arial"/>
                <w:color w:val="212121"/>
                <w:w w:val="105"/>
                <w:sz w:val="17"/>
              </w:rPr>
              <w:t>Fomento</w:t>
            </w:r>
            <w:r>
              <w:rPr>
                <w:rFonts w:ascii="Arial"/>
                <w:color w:val="212121"/>
                <w:spacing w:val="2"/>
                <w:w w:val="105"/>
                <w:sz w:val="17"/>
              </w:rPr>
              <w:t xml:space="preserve"> </w:t>
            </w:r>
            <w:r>
              <w:rPr>
                <w:rFonts w:ascii="Arial"/>
                <w:color w:val="212121"/>
                <w:w w:val="105"/>
                <w:sz w:val="17"/>
              </w:rPr>
              <w:t>del empleo</w:t>
            </w:r>
            <w:r>
              <w:rPr>
                <w:rFonts w:ascii="Arial"/>
                <w:color w:val="212121"/>
                <w:w w:val="105"/>
                <w:sz w:val="17"/>
              </w:rPr>
              <w:tab/>
              <w:t>Seguridad</w:t>
            </w:r>
            <w:r>
              <w:rPr>
                <w:rFonts w:ascii="Arial"/>
                <w:color w:val="212121"/>
                <w:spacing w:val="8"/>
                <w:w w:val="105"/>
                <w:sz w:val="17"/>
              </w:rPr>
              <w:t xml:space="preserve"> </w:t>
            </w:r>
            <w:r>
              <w:rPr>
                <w:rFonts w:ascii="Arial"/>
                <w:color w:val="212121"/>
                <w:w w:val="105"/>
                <w:sz w:val="17"/>
              </w:rPr>
              <w:t>Social.</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E024F8">
            <w:pPr>
              <w:pStyle w:val="TableParagraph"/>
              <w:spacing w:line="194" w:lineRule="exact"/>
              <w:ind w:right="105"/>
              <w:jc w:val="right"/>
              <w:rPr>
                <w:rFonts w:ascii="Arial" w:eastAsia="Arial" w:hAnsi="Arial" w:cs="Arial"/>
                <w:sz w:val="17"/>
                <w:szCs w:val="17"/>
              </w:rPr>
            </w:pPr>
            <w:r>
              <w:rPr>
                <w:rFonts w:ascii="Arial"/>
                <w:color w:val="212121"/>
                <w:spacing w:val="-3"/>
                <w:w w:val="105"/>
                <w:sz w:val="17"/>
              </w:rPr>
              <w:t>10</w:t>
            </w:r>
            <w:r>
              <w:rPr>
                <w:rFonts w:ascii="Arial"/>
                <w:color w:val="424242"/>
                <w:spacing w:val="-3"/>
                <w:w w:val="105"/>
                <w:sz w:val="17"/>
              </w:rPr>
              <w:t>.</w:t>
            </w:r>
            <w:r>
              <w:rPr>
                <w:rFonts w:ascii="Arial"/>
                <w:color w:val="212121"/>
                <w:spacing w:val="-3"/>
                <w:w w:val="105"/>
                <w:sz w:val="17"/>
              </w:rPr>
              <w:t>000</w:t>
            </w:r>
            <w:r>
              <w:rPr>
                <w:rFonts w:ascii="Arial"/>
                <w:color w:val="525252"/>
                <w:spacing w:val="-3"/>
                <w:w w:val="105"/>
                <w:sz w:val="17"/>
              </w:rPr>
              <w:t>.</w:t>
            </w:r>
            <w:r>
              <w:rPr>
                <w:rFonts w:ascii="Arial"/>
                <w:color w:val="212121"/>
                <w:spacing w:val="-3"/>
                <w:w w:val="105"/>
                <w:sz w:val="17"/>
              </w:rPr>
              <w:t>00</w:t>
            </w:r>
          </w:p>
        </w:tc>
      </w:tr>
      <w:tr w:rsidR="00321DB4">
        <w:trPr>
          <w:trHeight w:hRule="exact" w:val="224"/>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7"/>
              <w:ind w:left="44"/>
              <w:rPr>
                <w:rFonts w:ascii="Arial" w:eastAsia="Arial" w:hAnsi="Arial" w:cs="Arial"/>
                <w:sz w:val="17"/>
                <w:szCs w:val="17"/>
              </w:rPr>
            </w:pPr>
            <w:r>
              <w:rPr>
                <w:rFonts w:ascii="Arial"/>
                <w:color w:val="212121"/>
                <w:w w:val="105"/>
                <w:sz w:val="17"/>
              </w:rPr>
              <w:t>241</w:t>
            </w:r>
          </w:p>
        </w:tc>
        <w:tc>
          <w:tcPr>
            <w:tcW w:w="939" w:type="dxa"/>
            <w:tcBorders>
              <w:top w:val="nil"/>
              <w:left w:val="single" w:sz="6" w:space="0" w:color="000000"/>
              <w:bottom w:val="nil"/>
              <w:right w:val="single" w:sz="15" w:space="0" w:color="000000"/>
            </w:tcBorders>
          </w:tcPr>
          <w:p w:rsidR="00321DB4" w:rsidRDefault="00E024F8">
            <w:pPr>
              <w:pStyle w:val="TableParagraph"/>
              <w:spacing w:before="12"/>
              <w:ind w:left="35"/>
              <w:rPr>
                <w:rFonts w:ascii="Arial" w:eastAsia="Arial" w:hAnsi="Arial" w:cs="Arial"/>
                <w:sz w:val="17"/>
                <w:szCs w:val="17"/>
              </w:rPr>
            </w:pPr>
            <w:r>
              <w:rPr>
                <w:rFonts w:ascii="Arial"/>
                <w:color w:val="212121"/>
                <w:w w:val="105"/>
                <w:sz w:val="17"/>
              </w:rPr>
              <w:t>22104</w:t>
            </w:r>
          </w:p>
        </w:tc>
        <w:tc>
          <w:tcPr>
            <w:tcW w:w="5413" w:type="dxa"/>
            <w:tcBorders>
              <w:top w:val="nil"/>
              <w:left w:val="single" w:sz="15" w:space="0" w:color="000000"/>
              <w:bottom w:val="nil"/>
              <w:right w:val="nil"/>
            </w:tcBorders>
          </w:tcPr>
          <w:p w:rsidR="00321DB4" w:rsidRDefault="00321DB4"/>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14"/>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line="189" w:lineRule="exact"/>
              <w:ind w:left="83"/>
              <w:rPr>
                <w:rFonts w:ascii="Arial" w:eastAsia="Arial" w:hAnsi="Arial" w:cs="Arial"/>
                <w:sz w:val="17"/>
                <w:szCs w:val="17"/>
              </w:rPr>
            </w:pPr>
            <w:r>
              <w:rPr>
                <w:rFonts w:ascii="Arial"/>
                <w:color w:val="212121"/>
                <w:w w:val="105"/>
                <w:sz w:val="17"/>
              </w:rPr>
              <w:t>FOMENTO DEL</w:t>
            </w:r>
            <w:r>
              <w:rPr>
                <w:rFonts w:ascii="Arial"/>
                <w:color w:val="212121"/>
                <w:spacing w:val="-7"/>
                <w:w w:val="105"/>
                <w:sz w:val="17"/>
              </w:rPr>
              <w:t xml:space="preserve"> </w:t>
            </w:r>
            <w:r>
              <w:rPr>
                <w:rFonts w:ascii="Arial"/>
                <w:color w:val="212121"/>
                <w:spacing w:val="2"/>
                <w:w w:val="105"/>
                <w:sz w:val="17"/>
              </w:rPr>
              <w:t>EMPLEO</w:t>
            </w:r>
            <w:r>
              <w:rPr>
                <w:rFonts w:ascii="Arial"/>
                <w:color w:val="424242"/>
                <w:spacing w:val="2"/>
                <w:w w:val="105"/>
                <w:sz w:val="17"/>
              </w:rPr>
              <w:t>.</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17"/>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before="7"/>
              <w:ind w:left="74"/>
              <w:rPr>
                <w:rFonts w:ascii="Arial" w:eastAsia="Arial" w:hAnsi="Arial" w:cs="Arial"/>
                <w:sz w:val="17"/>
                <w:szCs w:val="17"/>
              </w:rPr>
            </w:pPr>
            <w:r>
              <w:rPr>
                <w:rFonts w:ascii="Arial"/>
                <w:color w:val="212121"/>
                <w:w w:val="105"/>
                <w:sz w:val="17"/>
              </w:rPr>
              <w:t>Vestuario</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36"/>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39" w:type="dxa"/>
            <w:tcBorders>
              <w:top w:val="nil"/>
              <w:left w:val="single" w:sz="6"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tabs>
                <w:tab w:val="left" w:pos="2119"/>
              </w:tabs>
              <w:spacing w:before="10"/>
              <w:ind w:left="83"/>
              <w:rPr>
                <w:rFonts w:ascii="Arial" w:eastAsia="Arial" w:hAnsi="Arial" w:cs="Arial"/>
                <w:sz w:val="17"/>
                <w:szCs w:val="17"/>
              </w:rPr>
            </w:pPr>
            <w:r>
              <w:rPr>
                <w:rFonts w:ascii="Arial"/>
                <w:color w:val="212121"/>
                <w:w w:val="105"/>
                <w:sz w:val="17"/>
              </w:rPr>
              <w:t>Fomento</w:t>
            </w:r>
            <w:r>
              <w:rPr>
                <w:rFonts w:ascii="Arial"/>
                <w:color w:val="212121"/>
                <w:spacing w:val="3"/>
                <w:w w:val="105"/>
                <w:sz w:val="17"/>
              </w:rPr>
              <w:t xml:space="preserve"> </w:t>
            </w:r>
            <w:r>
              <w:rPr>
                <w:rFonts w:ascii="Arial"/>
                <w:color w:val="212121"/>
                <w:w w:val="105"/>
                <w:sz w:val="17"/>
              </w:rPr>
              <w:t>del</w:t>
            </w:r>
            <w:r>
              <w:rPr>
                <w:rFonts w:ascii="Arial"/>
                <w:color w:val="212121"/>
                <w:spacing w:val="-1"/>
                <w:w w:val="105"/>
                <w:sz w:val="17"/>
              </w:rPr>
              <w:t xml:space="preserve"> </w:t>
            </w:r>
            <w:r>
              <w:rPr>
                <w:rFonts w:ascii="Arial"/>
                <w:color w:val="212121"/>
                <w:w w:val="105"/>
                <w:sz w:val="17"/>
              </w:rPr>
              <w:t>empleo</w:t>
            </w:r>
            <w:r>
              <w:rPr>
                <w:rFonts w:ascii="Arial"/>
                <w:color w:val="212121"/>
                <w:w w:val="105"/>
                <w:sz w:val="17"/>
              </w:rPr>
              <w:tab/>
              <w:t>Vestuario</w:t>
            </w:r>
            <w:r>
              <w:rPr>
                <w:rFonts w:ascii="Arial"/>
                <w:color w:val="212121"/>
                <w:spacing w:val="-23"/>
                <w:w w:val="105"/>
                <w:sz w:val="17"/>
              </w:rPr>
              <w:t xml:space="preserve"> </w:t>
            </w:r>
            <w:r>
              <w:rPr>
                <w:rFonts w:ascii="Arial"/>
                <w:color w:val="424242"/>
                <w:w w:val="105"/>
                <w:sz w:val="17"/>
              </w:rPr>
              <w:t>.</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E024F8">
            <w:pPr>
              <w:pStyle w:val="TableParagraph"/>
              <w:spacing w:line="191" w:lineRule="exact"/>
              <w:ind w:right="117"/>
              <w:jc w:val="right"/>
              <w:rPr>
                <w:rFonts w:ascii="Arial" w:eastAsia="Arial" w:hAnsi="Arial" w:cs="Arial"/>
                <w:sz w:val="17"/>
                <w:szCs w:val="17"/>
              </w:rPr>
            </w:pPr>
            <w:r>
              <w:rPr>
                <w:rFonts w:ascii="Arial"/>
                <w:color w:val="212121"/>
                <w:spacing w:val="-3"/>
                <w:w w:val="105"/>
                <w:sz w:val="17"/>
              </w:rPr>
              <w:t>1</w:t>
            </w:r>
            <w:r>
              <w:rPr>
                <w:rFonts w:ascii="Arial"/>
                <w:color w:val="525252"/>
                <w:spacing w:val="-3"/>
                <w:w w:val="105"/>
                <w:sz w:val="17"/>
              </w:rPr>
              <w:t>.</w:t>
            </w:r>
            <w:r>
              <w:rPr>
                <w:rFonts w:ascii="Arial"/>
                <w:color w:val="212121"/>
                <w:spacing w:val="-3"/>
                <w:w w:val="105"/>
                <w:sz w:val="17"/>
              </w:rPr>
              <w:t>000.00</w:t>
            </w:r>
          </w:p>
        </w:tc>
      </w:tr>
      <w:tr w:rsidR="00321DB4">
        <w:trPr>
          <w:trHeight w:hRule="exact" w:val="221"/>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4" w:space="0" w:color="000000"/>
            </w:tcBorders>
          </w:tcPr>
          <w:p w:rsidR="00321DB4" w:rsidRDefault="00E024F8">
            <w:pPr>
              <w:pStyle w:val="TableParagraph"/>
              <w:spacing w:before="12"/>
              <w:ind w:left="44"/>
              <w:rPr>
                <w:rFonts w:ascii="Arial" w:eastAsia="Arial" w:hAnsi="Arial" w:cs="Arial"/>
                <w:sz w:val="17"/>
                <w:szCs w:val="17"/>
              </w:rPr>
            </w:pPr>
            <w:r>
              <w:rPr>
                <w:rFonts w:ascii="Arial"/>
                <w:color w:val="212121"/>
                <w:w w:val="105"/>
                <w:sz w:val="17"/>
              </w:rPr>
              <w:t>241</w:t>
            </w:r>
          </w:p>
        </w:tc>
        <w:tc>
          <w:tcPr>
            <w:tcW w:w="939" w:type="dxa"/>
            <w:tcBorders>
              <w:top w:val="nil"/>
              <w:left w:val="single" w:sz="4" w:space="0" w:color="000000"/>
              <w:bottom w:val="nil"/>
              <w:right w:val="single" w:sz="15" w:space="0" w:color="000000"/>
            </w:tcBorders>
          </w:tcPr>
          <w:p w:rsidR="00321DB4" w:rsidRDefault="00E024F8">
            <w:pPr>
              <w:pStyle w:val="TableParagraph"/>
              <w:spacing w:before="12"/>
              <w:ind w:left="38"/>
              <w:rPr>
                <w:rFonts w:ascii="Arial" w:eastAsia="Arial" w:hAnsi="Arial" w:cs="Arial"/>
                <w:sz w:val="17"/>
                <w:szCs w:val="17"/>
              </w:rPr>
            </w:pPr>
            <w:r>
              <w:rPr>
                <w:rFonts w:ascii="Arial"/>
                <w:color w:val="212121"/>
                <w:w w:val="105"/>
                <w:sz w:val="17"/>
              </w:rPr>
              <w:t>22199</w:t>
            </w:r>
          </w:p>
        </w:tc>
        <w:tc>
          <w:tcPr>
            <w:tcW w:w="5413" w:type="dxa"/>
            <w:tcBorders>
              <w:top w:val="nil"/>
              <w:left w:val="single" w:sz="15" w:space="0" w:color="000000"/>
              <w:bottom w:val="nil"/>
              <w:right w:val="nil"/>
            </w:tcBorders>
          </w:tcPr>
          <w:p w:rsidR="00321DB4" w:rsidRDefault="00321DB4"/>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17"/>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4" w:space="0" w:color="000000"/>
            </w:tcBorders>
          </w:tcPr>
          <w:p w:rsidR="00321DB4" w:rsidRDefault="00321DB4"/>
        </w:tc>
        <w:tc>
          <w:tcPr>
            <w:tcW w:w="939" w:type="dxa"/>
            <w:tcBorders>
              <w:top w:val="nil"/>
              <w:left w:val="single" w:sz="4"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line="191" w:lineRule="exact"/>
              <w:ind w:left="83"/>
              <w:rPr>
                <w:rFonts w:ascii="Arial" w:eastAsia="Arial" w:hAnsi="Arial" w:cs="Arial"/>
                <w:sz w:val="17"/>
                <w:szCs w:val="17"/>
              </w:rPr>
            </w:pPr>
            <w:r>
              <w:rPr>
                <w:rFonts w:ascii="Arial"/>
                <w:color w:val="212121"/>
                <w:w w:val="105"/>
                <w:sz w:val="17"/>
              </w:rPr>
              <w:t>FOMENTO DEL</w:t>
            </w:r>
            <w:r>
              <w:rPr>
                <w:rFonts w:ascii="Arial"/>
                <w:color w:val="212121"/>
                <w:spacing w:val="1"/>
                <w:w w:val="105"/>
                <w:sz w:val="17"/>
              </w:rPr>
              <w:t xml:space="preserve"> </w:t>
            </w:r>
            <w:r>
              <w:rPr>
                <w:rFonts w:ascii="Arial"/>
                <w:color w:val="212121"/>
                <w:spacing w:val="2"/>
                <w:w w:val="105"/>
                <w:sz w:val="17"/>
              </w:rPr>
              <w:t>EMPLEO</w:t>
            </w:r>
            <w:r>
              <w:rPr>
                <w:rFonts w:ascii="Arial"/>
                <w:color w:val="424242"/>
                <w:spacing w:val="2"/>
                <w:w w:val="105"/>
                <w:sz w:val="17"/>
              </w:rPr>
              <w:t>.</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14"/>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4" w:space="0" w:color="000000"/>
            </w:tcBorders>
          </w:tcPr>
          <w:p w:rsidR="00321DB4" w:rsidRDefault="00321DB4"/>
        </w:tc>
        <w:tc>
          <w:tcPr>
            <w:tcW w:w="939" w:type="dxa"/>
            <w:tcBorders>
              <w:top w:val="nil"/>
              <w:left w:val="single" w:sz="4"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before="7"/>
              <w:ind w:left="74"/>
              <w:rPr>
                <w:rFonts w:ascii="Arial" w:eastAsia="Arial" w:hAnsi="Arial" w:cs="Arial"/>
                <w:sz w:val="17"/>
                <w:szCs w:val="17"/>
              </w:rPr>
            </w:pPr>
            <w:r>
              <w:rPr>
                <w:rFonts w:ascii="Arial"/>
                <w:color w:val="212121"/>
                <w:w w:val="105"/>
                <w:sz w:val="17"/>
              </w:rPr>
              <w:t>Otros</w:t>
            </w:r>
            <w:r>
              <w:rPr>
                <w:rFonts w:ascii="Arial"/>
                <w:color w:val="212121"/>
                <w:spacing w:val="6"/>
                <w:w w:val="105"/>
                <w:sz w:val="17"/>
              </w:rPr>
              <w:t xml:space="preserve"> </w:t>
            </w:r>
            <w:r>
              <w:rPr>
                <w:rFonts w:ascii="Arial"/>
                <w:color w:val="212121"/>
                <w:w w:val="105"/>
                <w:sz w:val="17"/>
              </w:rPr>
              <w:t>suministros</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321DB4"/>
        </w:tc>
      </w:tr>
      <w:tr w:rsidR="00321DB4">
        <w:trPr>
          <w:trHeight w:hRule="exact" w:val="240"/>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4" w:space="0" w:color="000000"/>
            </w:tcBorders>
          </w:tcPr>
          <w:p w:rsidR="00321DB4" w:rsidRDefault="00321DB4"/>
        </w:tc>
        <w:tc>
          <w:tcPr>
            <w:tcW w:w="939" w:type="dxa"/>
            <w:tcBorders>
              <w:top w:val="nil"/>
              <w:left w:val="single" w:sz="4"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tabs>
                <w:tab w:val="left" w:pos="2124"/>
              </w:tabs>
              <w:spacing w:before="12"/>
              <w:ind w:left="78"/>
              <w:rPr>
                <w:rFonts w:ascii="Arial" w:eastAsia="Arial" w:hAnsi="Arial" w:cs="Arial"/>
                <w:sz w:val="17"/>
                <w:szCs w:val="17"/>
              </w:rPr>
            </w:pPr>
            <w:r>
              <w:rPr>
                <w:rFonts w:ascii="Arial"/>
                <w:color w:val="212121"/>
                <w:w w:val="105"/>
                <w:sz w:val="17"/>
              </w:rPr>
              <w:t>Fomento</w:t>
            </w:r>
            <w:r>
              <w:rPr>
                <w:rFonts w:ascii="Arial"/>
                <w:color w:val="212121"/>
                <w:spacing w:val="2"/>
                <w:w w:val="105"/>
                <w:sz w:val="17"/>
              </w:rPr>
              <w:t xml:space="preserve"> </w:t>
            </w:r>
            <w:r>
              <w:rPr>
                <w:rFonts w:ascii="Arial"/>
                <w:color w:val="212121"/>
                <w:w w:val="105"/>
                <w:sz w:val="17"/>
              </w:rPr>
              <w:t>del empleo</w:t>
            </w:r>
            <w:r>
              <w:rPr>
                <w:rFonts w:ascii="Arial"/>
                <w:color w:val="212121"/>
                <w:w w:val="105"/>
                <w:sz w:val="17"/>
              </w:rPr>
              <w:tab/>
              <w:t>Otros suministros</w:t>
            </w:r>
            <w:r>
              <w:rPr>
                <w:rFonts w:ascii="Arial"/>
                <w:color w:val="212121"/>
                <w:spacing w:val="-14"/>
                <w:w w:val="105"/>
                <w:sz w:val="17"/>
              </w:rPr>
              <w:t xml:space="preserve"> </w:t>
            </w:r>
            <w:r>
              <w:rPr>
                <w:rFonts w:ascii="Arial"/>
                <w:color w:val="424242"/>
                <w:w w:val="105"/>
                <w:sz w:val="17"/>
              </w:rPr>
              <w:t>.</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6" w:space="0" w:color="000000"/>
            </w:tcBorders>
          </w:tcPr>
          <w:p w:rsidR="00321DB4" w:rsidRDefault="00E024F8">
            <w:pPr>
              <w:pStyle w:val="TableParagraph"/>
              <w:spacing w:line="189" w:lineRule="exact"/>
              <w:ind w:right="122"/>
              <w:jc w:val="right"/>
              <w:rPr>
                <w:rFonts w:ascii="Arial" w:eastAsia="Arial" w:hAnsi="Arial" w:cs="Arial"/>
                <w:sz w:val="17"/>
                <w:szCs w:val="17"/>
              </w:rPr>
            </w:pPr>
            <w:r>
              <w:rPr>
                <w:rFonts w:ascii="Arial"/>
                <w:color w:val="212121"/>
                <w:sz w:val="17"/>
              </w:rPr>
              <w:t>500.00</w:t>
            </w:r>
          </w:p>
        </w:tc>
      </w:tr>
      <w:tr w:rsidR="00321DB4">
        <w:trPr>
          <w:trHeight w:hRule="exact" w:val="221"/>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4" w:space="0" w:color="000000"/>
            </w:tcBorders>
          </w:tcPr>
          <w:p w:rsidR="00321DB4" w:rsidRDefault="00E024F8">
            <w:pPr>
              <w:pStyle w:val="TableParagraph"/>
              <w:spacing w:before="14"/>
              <w:ind w:left="39"/>
              <w:rPr>
                <w:rFonts w:ascii="Arial" w:eastAsia="Arial" w:hAnsi="Arial" w:cs="Arial"/>
                <w:sz w:val="17"/>
                <w:szCs w:val="17"/>
              </w:rPr>
            </w:pPr>
            <w:r>
              <w:rPr>
                <w:rFonts w:ascii="Arial"/>
                <w:color w:val="212121"/>
                <w:w w:val="105"/>
                <w:sz w:val="17"/>
              </w:rPr>
              <w:t>241</w:t>
            </w:r>
          </w:p>
        </w:tc>
        <w:tc>
          <w:tcPr>
            <w:tcW w:w="939" w:type="dxa"/>
            <w:tcBorders>
              <w:top w:val="nil"/>
              <w:left w:val="single" w:sz="4" w:space="0" w:color="000000"/>
              <w:bottom w:val="nil"/>
              <w:right w:val="single" w:sz="15" w:space="0" w:color="000000"/>
            </w:tcBorders>
          </w:tcPr>
          <w:p w:rsidR="00321DB4" w:rsidRDefault="00E024F8">
            <w:pPr>
              <w:pStyle w:val="TableParagraph"/>
              <w:spacing w:before="14"/>
              <w:ind w:left="33"/>
              <w:rPr>
                <w:rFonts w:ascii="Arial" w:eastAsia="Arial" w:hAnsi="Arial" w:cs="Arial"/>
                <w:sz w:val="17"/>
                <w:szCs w:val="17"/>
              </w:rPr>
            </w:pPr>
            <w:r>
              <w:rPr>
                <w:rFonts w:ascii="Arial"/>
                <w:color w:val="212121"/>
                <w:w w:val="105"/>
                <w:sz w:val="17"/>
              </w:rPr>
              <w:t>22200</w:t>
            </w:r>
          </w:p>
        </w:tc>
        <w:tc>
          <w:tcPr>
            <w:tcW w:w="5413" w:type="dxa"/>
            <w:tcBorders>
              <w:top w:val="nil"/>
              <w:left w:val="single" w:sz="15" w:space="0" w:color="000000"/>
              <w:bottom w:val="nil"/>
              <w:right w:val="nil"/>
            </w:tcBorders>
          </w:tcPr>
          <w:p w:rsidR="00321DB4" w:rsidRDefault="00321DB4"/>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8" w:space="0" w:color="000000"/>
            </w:tcBorders>
          </w:tcPr>
          <w:p w:rsidR="00321DB4" w:rsidRDefault="00321DB4"/>
        </w:tc>
      </w:tr>
      <w:tr w:rsidR="00321DB4">
        <w:trPr>
          <w:trHeight w:hRule="exact" w:val="212"/>
        </w:trPr>
        <w:tc>
          <w:tcPr>
            <w:tcW w:w="808" w:type="dxa"/>
            <w:vMerge/>
            <w:tcBorders>
              <w:left w:val="single" w:sz="8" w:space="0" w:color="000000"/>
              <w:right w:val="single" w:sz="6" w:space="0" w:color="000000"/>
            </w:tcBorders>
          </w:tcPr>
          <w:p w:rsidR="00321DB4" w:rsidRDefault="00321DB4"/>
        </w:tc>
        <w:tc>
          <w:tcPr>
            <w:tcW w:w="807" w:type="dxa"/>
            <w:tcBorders>
              <w:top w:val="nil"/>
              <w:left w:val="single" w:sz="6" w:space="0" w:color="000000"/>
              <w:bottom w:val="nil"/>
              <w:right w:val="single" w:sz="4" w:space="0" w:color="000000"/>
            </w:tcBorders>
          </w:tcPr>
          <w:p w:rsidR="00321DB4" w:rsidRDefault="00321DB4"/>
        </w:tc>
        <w:tc>
          <w:tcPr>
            <w:tcW w:w="939" w:type="dxa"/>
            <w:tcBorders>
              <w:top w:val="nil"/>
              <w:left w:val="single" w:sz="4"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line="189" w:lineRule="exact"/>
              <w:ind w:left="78"/>
              <w:rPr>
                <w:rFonts w:ascii="Arial" w:eastAsia="Arial" w:hAnsi="Arial" w:cs="Arial"/>
                <w:sz w:val="17"/>
                <w:szCs w:val="17"/>
              </w:rPr>
            </w:pPr>
            <w:r>
              <w:rPr>
                <w:rFonts w:ascii="Arial"/>
                <w:color w:val="212121"/>
                <w:w w:val="105"/>
                <w:sz w:val="17"/>
              </w:rPr>
              <w:t>FOMENTO DEL</w:t>
            </w:r>
            <w:r>
              <w:rPr>
                <w:rFonts w:ascii="Arial"/>
                <w:color w:val="212121"/>
                <w:spacing w:val="1"/>
                <w:w w:val="105"/>
                <w:sz w:val="17"/>
              </w:rPr>
              <w:t xml:space="preserve"> </w:t>
            </w:r>
            <w:r>
              <w:rPr>
                <w:rFonts w:ascii="Arial"/>
                <w:color w:val="212121"/>
                <w:spacing w:val="2"/>
                <w:w w:val="105"/>
                <w:sz w:val="17"/>
              </w:rPr>
              <w:t>EMPLEO</w:t>
            </w:r>
            <w:r>
              <w:rPr>
                <w:rFonts w:ascii="Arial"/>
                <w:color w:val="646464"/>
                <w:spacing w:val="2"/>
                <w:w w:val="105"/>
                <w:sz w:val="17"/>
              </w:rPr>
              <w:t>.</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8" w:space="0" w:color="000000"/>
            </w:tcBorders>
          </w:tcPr>
          <w:p w:rsidR="00321DB4" w:rsidRDefault="00321DB4"/>
        </w:tc>
      </w:tr>
      <w:tr w:rsidR="00321DB4">
        <w:trPr>
          <w:trHeight w:hRule="exact" w:val="210"/>
        </w:trPr>
        <w:tc>
          <w:tcPr>
            <w:tcW w:w="808" w:type="dxa"/>
            <w:vMerge/>
            <w:tcBorders>
              <w:left w:val="single" w:sz="8" w:space="0" w:color="000000"/>
              <w:right w:val="single" w:sz="6" w:space="0" w:color="000000"/>
            </w:tcBorders>
          </w:tcPr>
          <w:p w:rsidR="00321DB4" w:rsidRDefault="00321DB4"/>
        </w:tc>
        <w:tc>
          <w:tcPr>
            <w:tcW w:w="807" w:type="dxa"/>
            <w:tcBorders>
              <w:top w:val="nil"/>
              <w:left w:val="single" w:sz="4" w:space="0" w:color="000000"/>
              <w:bottom w:val="nil"/>
              <w:right w:val="single" w:sz="4" w:space="0" w:color="000000"/>
            </w:tcBorders>
          </w:tcPr>
          <w:p w:rsidR="00321DB4" w:rsidRDefault="00321DB4"/>
        </w:tc>
        <w:tc>
          <w:tcPr>
            <w:tcW w:w="939" w:type="dxa"/>
            <w:tcBorders>
              <w:top w:val="nil"/>
              <w:left w:val="single" w:sz="4" w:space="0" w:color="000000"/>
              <w:bottom w:val="nil"/>
              <w:right w:val="single" w:sz="15" w:space="0" w:color="000000"/>
            </w:tcBorders>
          </w:tcPr>
          <w:p w:rsidR="00321DB4" w:rsidRDefault="00321DB4"/>
        </w:tc>
        <w:tc>
          <w:tcPr>
            <w:tcW w:w="5413" w:type="dxa"/>
            <w:tcBorders>
              <w:top w:val="nil"/>
              <w:left w:val="single" w:sz="15" w:space="0" w:color="000000"/>
              <w:bottom w:val="nil"/>
              <w:right w:val="nil"/>
            </w:tcBorders>
          </w:tcPr>
          <w:p w:rsidR="00321DB4" w:rsidRDefault="00E024F8">
            <w:pPr>
              <w:pStyle w:val="TableParagraph"/>
              <w:spacing w:before="5"/>
              <w:ind w:left="69"/>
              <w:rPr>
                <w:rFonts w:ascii="Arial" w:eastAsia="Arial" w:hAnsi="Arial" w:cs="Arial"/>
                <w:sz w:val="17"/>
                <w:szCs w:val="17"/>
              </w:rPr>
            </w:pPr>
            <w:r>
              <w:rPr>
                <w:rFonts w:ascii="Arial"/>
                <w:color w:val="212121"/>
                <w:w w:val="105"/>
                <w:sz w:val="17"/>
              </w:rPr>
              <w:t>Servicios de</w:t>
            </w:r>
            <w:r>
              <w:rPr>
                <w:rFonts w:ascii="Arial"/>
                <w:color w:val="212121"/>
                <w:spacing w:val="3"/>
                <w:w w:val="105"/>
                <w:sz w:val="17"/>
              </w:rPr>
              <w:t xml:space="preserve"> </w:t>
            </w:r>
            <w:r>
              <w:rPr>
                <w:rFonts w:ascii="Arial"/>
                <w:color w:val="212121"/>
                <w:w w:val="105"/>
                <w:sz w:val="17"/>
              </w:rPr>
              <w:t>telecomunicaciones</w:t>
            </w:r>
          </w:p>
        </w:tc>
        <w:tc>
          <w:tcPr>
            <w:tcW w:w="3839" w:type="dxa"/>
            <w:tcBorders>
              <w:top w:val="nil"/>
              <w:left w:val="nil"/>
              <w:bottom w:val="nil"/>
              <w:right w:val="single" w:sz="8" w:space="0" w:color="000000"/>
            </w:tcBorders>
          </w:tcPr>
          <w:p w:rsidR="00321DB4" w:rsidRDefault="00321DB4"/>
        </w:tc>
        <w:tc>
          <w:tcPr>
            <w:tcW w:w="2139" w:type="dxa"/>
            <w:tcBorders>
              <w:top w:val="nil"/>
              <w:left w:val="single" w:sz="8" w:space="0" w:color="000000"/>
              <w:bottom w:val="nil"/>
              <w:right w:val="single" w:sz="8" w:space="0" w:color="000000"/>
            </w:tcBorders>
          </w:tcPr>
          <w:p w:rsidR="00321DB4" w:rsidRDefault="00321DB4"/>
        </w:tc>
      </w:tr>
      <w:tr w:rsidR="00321DB4">
        <w:trPr>
          <w:trHeight w:hRule="exact" w:val="238"/>
        </w:trPr>
        <w:tc>
          <w:tcPr>
            <w:tcW w:w="808" w:type="dxa"/>
            <w:vMerge/>
            <w:tcBorders>
              <w:left w:val="single" w:sz="8" w:space="0" w:color="000000"/>
              <w:bottom w:val="single" w:sz="6" w:space="0" w:color="000000"/>
              <w:right w:val="single" w:sz="6" w:space="0" w:color="000000"/>
            </w:tcBorders>
          </w:tcPr>
          <w:p w:rsidR="00321DB4" w:rsidRDefault="00321DB4"/>
        </w:tc>
        <w:tc>
          <w:tcPr>
            <w:tcW w:w="807" w:type="dxa"/>
            <w:tcBorders>
              <w:top w:val="nil"/>
              <w:left w:val="single" w:sz="4" w:space="0" w:color="000000"/>
              <w:bottom w:val="single" w:sz="6" w:space="0" w:color="000000"/>
              <w:right w:val="single" w:sz="4" w:space="0" w:color="000000"/>
            </w:tcBorders>
          </w:tcPr>
          <w:p w:rsidR="00321DB4" w:rsidRDefault="00321DB4"/>
        </w:tc>
        <w:tc>
          <w:tcPr>
            <w:tcW w:w="939" w:type="dxa"/>
            <w:tcBorders>
              <w:top w:val="nil"/>
              <w:left w:val="single" w:sz="4" w:space="0" w:color="000000"/>
              <w:bottom w:val="single" w:sz="6" w:space="0" w:color="000000"/>
              <w:right w:val="single" w:sz="8" w:space="0" w:color="000000"/>
            </w:tcBorders>
          </w:tcPr>
          <w:p w:rsidR="00321DB4" w:rsidRDefault="00321DB4"/>
        </w:tc>
        <w:tc>
          <w:tcPr>
            <w:tcW w:w="5413" w:type="dxa"/>
            <w:tcBorders>
              <w:top w:val="nil"/>
              <w:left w:val="single" w:sz="8" w:space="0" w:color="000000"/>
              <w:bottom w:val="single" w:sz="6" w:space="0" w:color="000000"/>
              <w:right w:val="nil"/>
            </w:tcBorders>
          </w:tcPr>
          <w:p w:rsidR="00321DB4" w:rsidRDefault="00E024F8">
            <w:pPr>
              <w:pStyle w:val="TableParagraph"/>
              <w:tabs>
                <w:tab w:val="left" w:pos="2129"/>
              </w:tabs>
              <w:spacing w:before="14"/>
              <w:ind w:left="83"/>
              <w:rPr>
                <w:rFonts w:ascii="Arial" w:eastAsia="Arial" w:hAnsi="Arial" w:cs="Arial"/>
                <w:sz w:val="17"/>
                <w:szCs w:val="17"/>
              </w:rPr>
            </w:pPr>
            <w:r>
              <w:rPr>
                <w:rFonts w:ascii="Arial"/>
                <w:color w:val="212121"/>
                <w:w w:val="105"/>
                <w:sz w:val="17"/>
              </w:rPr>
              <w:t>Fomento</w:t>
            </w:r>
            <w:r>
              <w:rPr>
                <w:rFonts w:ascii="Arial"/>
                <w:color w:val="212121"/>
                <w:spacing w:val="2"/>
                <w:w w:val="105"/>
                <w:sz w:val="17"/>
              </w:rPr>
              <w:t xml:space="preserve"> </w:t>
            </w:r>
            <w:r>
              <w:rPr>
                <w:rFonts w:ascii="Arial"/>
                <w:color w:val="212121"/>
                <w:w w:val="105"/>
                <w:sz w:val="17"/>
              </w:rPr>
              <w:t>del empleo</w:t>
            </w:r>
            <w:r>
              <w:rPr>
                <w:rFonts w:ascii="Arial"/>
                <w:color w:val="212121"/>
                <w:w w:val="105"/>
                <w:sz w:val="17"/>
              </w:rPr>
              <w:tab/>
              <w:t>Servicios de</w:t>
            </w:r>
            <w:r>
              <w:rPr>
                <w:rFonts w:ascii="Arial"/>
                <w:color w:val="212121"/>
                <w:spacing w:val="-18"/>
                <w:w w:val="105"/>
                <w:sz w:val="17"/>
              </w:rPr>
              <w:t xml:space="preserve"> </w:t>
            </w:r>
            <w:r>
              <w:rPr>
                <w:rFonts w:ascii="Arial"/>
                <w:color w:val="212121"/>
                <w:w w:val="105"/>
                <w:sz w:val="17"/>
              </w:rPr>
              <w:t>Telecomunica</w:t>
            </w:r>
          </w:p>
        </w:tc>
        <w:tc>
          <w:tcPr>
            <w:tcW w:w="3839" w:type="dxa"/>
            <w:tcBorders>
              <w:top w:val="nil"/>
              <w:left w:val="nil"/>
              <w:bottom w:val="single" w:sz="6" w:space="0" w:color="000000"/>
              <w:right w:val="single" w:sz="8" w:space="0" w:color="000000"/>
            </w:tcBorders>
          </w:tcPr>
          <w:p w:rsidR="00321DB4" w:rsidRDefault="00321DB4"/>
        </w:tc>
        <w:tc>
          <w:tcPr>
            <w:tcW w:w="2139" w:type="dxa"/>
            <w:tcBorders>
              <w:top w:val="nil"/>
              <w:left w:val="single" w:sz="8" w:space="0" w:color="000000"/>
              <w:bottom w:val="single" w:sz="6" w:space="0" w:color="000000"/>
              <w:right w:val="single" w:sz="8" w:space="0" w:color="000000"/>
            </w:tcBorders>
          </w:tcPr>
          <w:p w:rsidR="00321DB4" w:rsidRDefault="00E024F8">
            <w:pPr>
              <w:pStyle w:val="TableParagraph"/>
              <w:spacing w:line="186" w:lineRule="exact"/>
              <w:ind w:right="119"/>
              <w:jc w:val="right"/>
              <w:rPr>
                <w:rFonts w:ascii="Arial" w:eastAsia="Arial" w:hAnsi="Arial" w:cs="Arial"/>
                <w:sz w:val="17"/>
                <w:szCs w:val="17"/>
              </w:rPr>
            </w:pPr>
            <w:r>
              <w:rPr>
                <w:rFonts w:ascii="Arial"/>
                <w:color w:val="212121"/>
                <w:w w:val="105"/>
                <w:sz w:val="17"/>
              </w:rPr>
              <w:t>300.00</w:t>
            </w:r>
          </w:p>
        </w:tc>
      </w:tr>
    </w:tbl>
    <w:p w:rsidR="00321DB4" w:rsidRDefault="00321DB4">
      <w:pPr>
        <w:spacing w:line="186" w:lineRule="exact"/>
        <w:jc w:val="right"/>
        <w:rPr>
          <w:rFonts w:ascii="Arial" w:eastAsia="Arial" w:hAnsi="Arial" w:cs="Arial"/>
          <w:sz w:val="17"/>
          <w:szCs w:val="17"/>
        </w:rPr>
        <w:sectPr w:rsidR="00321DB4">
          <w:pgSz w:w="16830" w:h="11910" w:orient="landscape"/>
          <w:pgMar w:top="1100" w:right="1460" w:bottom="280" w:left="1160" w:header="720" w:footer="720" w:gutter="0"/>
          <w:cols w:space="720"/>
        </w:sectPr>
      </w:pPr>
    </w:p>
    <w:p w:rsidR="00321DB4" w:rsidRDefault="00E024F8">
      <w:pPr>
        <w:spacing w:before="141"/>
        <w:ind w:left="242" w:right="-18"/>
        <w:rPr>
          <w:rFonts w:ascii="Arial" w:eastAsia="Arial" w:hAnsi="Arial" w:cs="Arial"/>
          <w:sz w:val="21"/>
          <w:szCs w:val="21"/>
        </w:rPr>
      </w:pPr>
      <w:r>
        <w:rPr>
          <w:rFonts w:ascii="Arial"/>
          <w:b/>
          <w:color w:val="1D1D1D"/>
          <w:w w:val="105"/>
          <w:sz w:val="21"/>
        </w:rPr>
        <w:lastRenderedPageBreak/>
        <w:t>Concello de</w:t>
      </w:r>
      <w:r>
        <w:rPr>
          <w:rFonts w:ascii="Arial"/>
          <w:b/>
          <w:color w:val="1D1D1D"/>
          <w:spacing w:val="-20"/>
          <w:w w:val="105"/>
          <w:sz w:val="21"/>
        </w:rPr>
        <w:t xml:space="preserve"> </w:t>
      </w:r>
      <w:r>
        <w:rPr>
          <w:rFonts w:ascii="Arial"/>
          <w:b/>
          <w:color w:val="1D1D1D"/>
          <w:w w:val="105"/>
          <w:sz w:val="21"/>
        </w:rPr>
        <w:t>Cedeira</w:t>
      </w:r>
    </w:p>
    <w:p w:rsidR="00321DB4" w:rsidRDefault="00E024F8">
      <w:pPr>
        <w:tabs>
          <w:tab w:val="left" w:pos="2672"/>
        </w:tabs>
        <w:spacing w:before="54"/>
        <w:ind w:left="242"/>
        <w:rPr>
          <w:rFonts w:ascii="Arial" w:eastAsia="Arial" w:hAnsi="Arial" w:cs="Arial"/>
          <w:sz w:val="16"/>
          <w:szCs w:val="16"/>
        </w:rPr>
      </w:pPr>
      <w:r>
        <w:br w:type="column"/>
      </w:r>
      <w:r>
        <w:rPr>
          <w:rFonts w:ascii="Arial" w:hAnsi="Arial"/>
          <w:i/>
          <w:color w:val="1D1D1D"/>
          <w:sz w:val="16"/>
        </w:rPr>
        <w:lastRenderedPageBreak/>
        <w:t>Fecha Obtenc</w:t>
      </w:r>
      <w:r>
        <w:rPr>
          <w:rFonts w:ascii="Arial" w:hAnsi="Arial"/>
          <w:i/>
          <w:color w:val="363636"/>
          <w:sz w:val="16"/>
        </w:rPr>
        <w:t>i</w:t>
      </w:r>
      <w:r>
        <w:rPr>
          <w:rFonts w:ascii="Arial" w:hAnsi="Arial"/>
          <w:i/>
          <w:color w:val="1D1D1D"/>
          <w:sz w:val="16"/>
        </w:rPr>
        <w:t xml:space="preserve">ón  </w:t>
      </w:r>
      <w:r>
        <w:rPr>
          <w:rFonts w:ascii="Arial" w:hAnsi="Arial"/>
          <w:i/>
          <w:color w:val="1D1D1D"/>
          <w:spacing w:val="33"/>
          <w:sz w:val="16"/>
        </w:rPr>
        <w:t xml:space="preserve"> </w:t>
      </w:r>
      <w:r>
        <w:rPr>
          <w:rFonts w:ascii="Arial" w:hAnsi="Arial"/>
          <w:i/>
          <w:color w:val="1D1D1D"/>
          <w:spacing w:val="-6"/>
          <w:sz w:val="16"/>
        </w:rPr>
        <w:t>29</w:t>
      </w:r>
      <w:r>
        <w:rPr>
          <w:rFonts w:ascii="Arial" w:hAnsi="Arial"/>
          <w:i/>
          <w:color w:val="363636"/>
          <w:spacing w:val="-6"/>
          <w:sz w:val="16"/>
        </w:rPr>
        <w:t>/</w:t>
      </w:r>
      <w:r>
        <w:rPr>
          <w:rFonts w:ascii="Arial" w:hAnsi="Arial"/>
          <w:i/>
          <w:color w:val="363636"/>
          <w:spacing w:val="-9"/>
          <w:sz w:val="16"/>
        </w:rPr>
        <w:t xml:space="preserve"> </w:t>
      </w:r>
      <w:r>
        <w:rPr>
          <w:rFonts w:ascii="Arial" w:hAnsi="Arial"/>
          <w:i/>
          <w:color w:val="1D1D1D"/>
          <w:sz w:val="16"/>
        </w:rPr>
        <w:t>12/2015</w:t>
      </w:r>
      <w:r>
        <w:rPr>
          <w:rFonts w:ascii="Arial" w:hAnsi="Arial"/>
          <w:i/>
          <w:color w:val="1D1D1D"/>
          <w:sz w:val="16"/>
        </w:rPr>
        <w:tab/>
      </w:r>
      <w:r>
        <w:rPr>
          <w:rFonts w:ascii="Arial" w:hAnsi="Arial"/>
          <w:i/>
          <w:color w:val="1D1D1D"/>
          <w:spacing w:val="-3"/>
          <w:sz w:val="16"/>
        </w:rPr>
        <w:t>14</w:t>
      </w:r>
      <w:r>
        <w:rPr>
          <w:rFonts w:ascii="Arial" w:hAnsi="Arial"/>
          <w:i/>
          <w:color w:val="464646"/>
          <w:spacing w:val="-3"/>
          <w:sz w:val="16"/>
        </w:rPr>
        <w:t>:</w:t>
      </w:r>
      <w:r>
        <w:rPr>
          <w:rFonts w:ascii="Arial" w:hAnsi="Arial"/>
          <w:i/>
          <w:color w:val="1D1D1D"/>
          <w:spacing w:val="-3"/>
          <w:sz w:val="16"/>
        </w:rPr>
        <w:t>33:58</w:t>
      </w:r>
    </w:p>
    <w:p w:rsidR="00321DB4" w:rsidRDefault="00E024F8">
      <w:pPr>
        <w:tabs>
          <w:tab w:val="right" w:pos="3286"/>
        </w:tabs>
        <w:spacing w:before="42"/>
        <w:ind w:left="2102"/>
        <w:rPr>
          <w:rFonts w:ascii="Arial" w:eastAsia="Arial" w:hAnsi="Arial" w:cs="Arial"/>
          <w:sz w:val="16"/>
          <w:szCs w:val="16"/>
        </w:rPr>
      </w:pPr>
      <w:r>
        <w:rPr>
          <w:rFonts w:ascii="Times New Roman" w:hAnsi="Times New Roman"/>
          <w:i/>
          <w:color w:val="1D1D1D"/>
          <w:sz w:val="17"/>
        </w:rPr>
        <w:t>Pág</w:t>
      </w:r>
      <w:r>
        <w:rPr>
          <w:rFonts w:ascii="Times New Roman" w:hAnsi="Times New Roman"/>
          <w:i/>
          <w:color w:val="1D1D1D"/>
          <w:spacing w:val="-20"/>
          <w:sz w:val="17"/>
        </w:rPr>
        <w:t xml:space="preserve"> </w:t>
      </w:r>
      <w:r>
        <w:rPr>
          <w:rFonts w:ascii="Times New Roman" w:hAnsi="Times New Roman"/>
          <w:i/>
          <w:color w:val="363636"/>
          <w:sz w:val="17"/>
        </w:rPr>
        <w:t>.</w:t>
      </w:r>
      <w:r>
        <w:rPr>
          <w:rFonts w:ascii="Arial" w:hAnsi="Arial"/>
          <w:i/>
          <w:color w:val="1D1D1D"/>
          <w:sz w:val="16"/>
        </w:rPr>
        <w:tab/>
        <w:t>13</w:t>
      </w:r>
    </w:p>
    <w:p w:rsidR="00321DB4" w:rsidRDefault="00321DB4">
      <w:pPr>
        <w:rPr>
          <w:rFonts w:ascii="Arial" w:eastAsia="Arial" w:hAnsi="Arial" w:cs="Arial"/>
          <w:sz w:val="16"/>
          <w:szCs w:val="16"/>
        </w:rPr>
        <w:sectPr w:rsidR="00321DB4">
          <w:pgSz w:w="16830" w:h="11910" w:orient="landscape"/>
          <w:pgMar w:top="1080" w:right="1440" w:bottom="280" w:left="1080" w:header="720" w:footer="720" w:gutter="0"/>
          <w:cols w:num="2" w:space="720" w:equalWidth="0">
            <w:col w:w="2345" w:space="8445"/>
            <w:col w:w="3520"/>
          </w:cols>
        </w:sectPr>
      </w:pPr>
    </w:p>
    <w:p w:rsidR="00321DB4" w:rsidRDefault="00E024F8">
      <w:pPr>
        <w:tabs>
          <w:tab w:val="left" w:pos="7815"/>
          <w:tab w:val="left" w:pos="10337"/>
          <w:tab w:val="left" w:pos="13563"/>
        </w:tabs>
        <w:spacing w:before="170"/>
        <w:ind w:left="252"/>
        <w:rPr>
          <w:rFonts w:ascii="Arial" w:eastAsia="Arial" w:hAnsi="Arial" w:cs="Arial"/>
          <w:sz w:val="19"/>
          <w:szCs w:val="19"/>
        </w:rPr>
      </w:pPr>
      <w:r>
        <w:rPr>
          <w:rFonts w:ascii="Arial"/>
          <w:b/>
          <w:color w:val="1D1D1D"/>
          <w:w w:val="105"/>
          <w:sz w:val="21"/>
        </w:rPr>
        <w:lastRenderedPageBreak/>
        <w:t>PRESUPUESTO DE GASTOS por</w:t>
      </w:r>
      <w:r>
        <w:rPr>
          <w:rFonts w:ascii="Arial"/>
          <w:b/>
          <w:color w:val="1D1D1D"/>
          <w:spacing w:val="-40"/>
          <w:w w:val="105"/>
          <w:sz w:val="21"/>
        </w:rPr>
        <w:t xml:space="preserve"> </w:t>
      </w:r>
      <w:r>
        <w:rPr>
          <w:rFonts w:ascii="Arial"/>
          <w:b/>
          <w:color w:val="1D1D1D"/>
          <w:w w:val="105"/>
          <w:sz w:val="21"/>
        </w:rPr>
        <w:t>Programa</w:t>
      </w:r>
      <w:r>
        <w:rPr>
          <w:rFonts w:ascii="Arial"/>
          <w:b/>
          <w:color w:val="1D1D1D"/>
          <w:spacing w:val="-10"/>
          <w:w w:val="105"/>
          <w:sz w:val="21"/>
        </w:rPr>
        <w:t xml:space="preserve"> </w:t>
      </w:r>
      <w:r>
        <w:rPr>
          <w:rFonts w:ascii="Arial"/>
          <w:b/>
          <w:color w:val="1D1D1D"/>
          <w:w w:val="105"/>
          <w:sz w:val="21"/>
        </w:rPr>
        <w:t>Desglosado</w:t>
      </w:r>
      <w:r>
        <w:rPr>
          <w:rFonts w:ascii="Arial"/>
          <w:b/>
          <w:color w:val="1D1D1D"/>
          <w:w w:val="105"/>
          <w:sz w:val="21"/>
        </w:rPr>
        <w:tab/>
      </w:r>
      <w:r>
        <w:rPr>
          <w:rFonts w:ascii="Arial"/>
          <w:b/>
          <w:color w:val="1D1D1D"/>
          <w:position w:val="4"/>
          <w:sz w:val="19"/>
        </w:rPr>
        <w:t>(ANTEPROYECTO)</w:t>
      </w:r>
      <w:r>
        <w:rPr>
          <w:rFonts w:ascii="Arial"/>
          <w:b/>
          <w:color w:val="1D1D1D"/>
          <w:position w:val="4"/>
          <w:sz w:val="19"/>
        </w:rPr>
        <w:tab/>
      </w:r>
      <w:r>
        <w:rPr>
          <w:rFonts w:ascii="Arial"/>
          <w:b/>
          <w:color w:val="1D1D1D"/>
          <w:w w:val="105"/>
          <w:position w:val="5"/>
          <w:sz w:val="19"/>
        </w:rPr>
        <w:t>PRESUPUESTO</w:t>
      </w:r>
      <w:r>
        <w:rPr>
          <w:rFonts w:ascii="Arial"/>
          <w:b/>
          <w:color w:val="1D1D1D"/>
          <w:spacing w:val="2"/>
          <w:w w:val="105"/>
          <w:position w:val="5"/>
          <w:sz w:val="19"/>
        </w:rPr>
        <w:t xml:space="preserve"> </w:t>
      </w:r>
      <w:r>
        <w:rPr>
          <w:rFonts w:ascii="Arial"/>
          <w:b/>
          <w:color w:val="1D1D1D"/>
          <w:w w:val="105"/>
          <w:position w:val="5"/>
          <w:sz w:val="19"/>
        </w:rPr>
        <w:t>DE</w:t>
      </w:r>
      <w:r>
        <w:rPr>
          <w:rFonts w:ascii="Arial"/>
          <w:b/>
          <w:color w:val="1D1D1D"/>
          <w:spacing w:val="-23"/>
          <w:w w:val="105"/>
          <w:position w:val="5"/>
          <w:sz w:val="19"/>
        </w:rPr>
        <w:t xml:space="preserve"> </w:t>
      </w:r>
      <w:r>
        <w:rPr>
          <w:rFonts w:ascii="Arial"/>
          <w:b/>
          <w:color w:val="1D1D1D"/>
          <w:w w:val="105"/>
          <w:position w:val="5"/>
          <w:sz w:val="19"/>
        </w:rPr>
        <w:t>GASTOS</w:t>
      </w:r>
      <w:r>
        <w:rPr>
          <w:rFonts w:ascii="Arial"/>
          <w:b/>
          <w:color w:val="1D1D1D"/>
          <w:w w:val="105"/>
          <w:position w:val="5"/>
          <w:sz w:val="19"/>
        </w:rPr>
        <w:tab/>
      </w:r>
      <w:r>
        <w:rPr>
          <w:rFonts w:ascii="Arial"/>
          <w:b/>
          <w:color w:val="1D1D1D"/>
          <w:w w:val="105"/>
          <w:position w:val="6"/>
          <w:sz w:val="19"/>
        </w:rPr>
        <w:t>2016</w:t>
      </w:r>
    </w:p>
    <w:p w:rsidR="00321DB4" w:rsidRDefault="00321DB4">
      <w:pPr>
        <w:spacing w:before="5"/>
        <w:rPr>
          <w:rFonts w:ascii="Arial" w:eastAsia="Arial" w:hAnsi="Arial" w:cs="Arial"/>
          <w:b/>
          <w:bCs/>
          <w:sz w:val="14"/>
          <w:szCs w:val="14"/>
        </w:rPr>
      </w:pPr>
    </w:p>
    <w:tbl>
      <w:tblPr>
        <w:tblStyle w:val="TableNormal"/>
        <w:tblW w:w="0" w:type="auto"/>
        <w:tblInd w:w="113" w:type="dxa"/>
        <w:tblLayout w:type="fixed"/>
        <w:tblLook w:val="01E0" w:firstRow="1" w:lastRow="1" w:firstColumn="1" w:lastColumn="1" w:noHBand="0" w:noVBand="0"/>
      </w:tblPr>
      <w:tblGrid>
        <w:gridCol w:w="805"/>
        <w:gridCol w:w="851"/>
        <w:gridCol w:w="949"/>
        <w:gridCol w:w="5708"/>
        <w:gridCol w:w="3588"/>
        <w:gridCol w:w="2152"/>
      </w:tblGrid>
      <w:tr w:rsidR="00321DB4">
        <w:trPr>
          <w:trHeight w:hRule="exact" w:val="622"/>
        </w:trPr>
        <w:tc>
          <w:tcPr>
            <w:tcW w:w="805" w:type="dxa"/>
            <w:tcBorders>
              <w:top w:val="single" w:sz="2" w:space="0" w:color="000000"/>
              <w:left w:val="single" w:sz="2" w:space="0" w:color="000000"/>
              <w:bottom w:val="single" w:sz="8" w:space="0" w:color="000000"/>
              <w:right w:val="single" w:sz="2" w:space="0" w:color="000000"/>
            </w:tcBorders>
          </w:tcPr>
          <w:p w:rsidR="00321DB4" w:rsidRDefault="00E024F8">
            <w:pPr>
              <w:pStyle w:val="TableParagraph"/>
              <w:spacing w:before="245"/>
              <w:ind w:left="131"/>
              <w:rPr>
                <w:rFonts w:ascii="Arial" w:eastAsia="Arial" w:hAnsi="Arial" w:cs="Arial"/>
                <w:sz w:val="17"/>
                <w:szCs w:val="17"/>
              </w:rPr>
            </w:pPr>
            <w:r>
              <w:rPr>
                <w:rFonts w:ascii="Arial" w:hAnsi="Arial"/>
                <w:color w:val="1D1D1D"/>
                <w:w w:val="95"/>
                <w:sz w:val="17"/>
              </w:rPr>
              <w:t>Orgánica</w:t>
            </w:r>
          </w:p>
        </w:tc>
        <w:tc>
          <w:tcPr>
            <w:tcW w:w="851" w:type="dxa"/>
            <w:tcBorders>
              <w:top w:val="single" w:sz="2" w:space="0" w:color="000000"/>
              <w:left w:val="single" w:sz="2" w:space="0" w:color="000000"/>
              <w:bottom w:val="single" w:sz="2" w:space="0" w:color="000000"/>
              <w:right w:val="single" w:sz="18" w:space="0" w:color="000000"/>
            </w:tcBorders>
          </w:tcPr>
          <w:p w:rsidR="00321DB4" w:rsidRDefault="00321DB4">
            <w:pPr>
              <w:pStyle w:val="TableParagraph"/>
              <w:spacing w:before="10"/>
              <w:rPr>
                <w:rFonts w:ascii="Arial" w:eastAsia="Arial" w:hAnsi="Arial" w:cs="Arial"/>
                <w:b/>
                <w:bCs/>
                <w:sz w:val="20"/>
                <w:szCs w:val="20"/>
              </w:rPr>
            </w:pPr>
          </w:p>
          <w:p w:rsidR="00321DB4" w:rsidRDefault="00E024F8">
            <w:pPr>
              <w:pStyle w:val="TableParagraph"/>
              <w:ind w:left="127"/>
              <w:rPr>
                <w:rFonts w:ascii="Arial" w:eastAsia="Arial" w:hAnsi="Arial" w:cs="Arial"/>
                <w:sz w:val="17"/>
                <w:szCs w:val="17"/>
              </w:rPr>
            </w:pPr>
            <w:r>
              <w:rPr>
                <w:rFonts w:ascii="Arial"/>
                <w:color w:val="1D1D1D"/>
                <w:w w:val="90"/>
                <w:sz w:val="17"/>
              </w:rPr>
              <w:t>Programa</w:t>
            </w:r>
          </w:p>
        </w:tc>
        <w:tc>
          <w:tcPr>
            <w:tcW w:w="949" w:type="dxa"/>
            <w:tcBorders>
              <w:top w:val="single" w:sz="8" w:space="0" w:color="000000"/>
              <w:left w:val="single" w:sz="18" w:space="0" w:color="000000"/>
              <w:bottom w:val="single" w:sz="8" w:space="0" w:color="000000"/>
              <w:right w:val="single" w:sz="2" w:space="0" w:color="000000"/>
            </w:tcBorders>
          </w:tcPr>
          <w:p w:rsidR="00321DB4" w:rsidRDefault="00321DB4">
            <w:pPr>
              <w:pStyle w:val="TableParagraph"/>
              <w:spacing w:before="10"/>
              <w:rPr>
                <w:rFonts w:ascii="Arial" w:eastAsia="Arial" w:hAnsi="Arial" w:cs="Arial"/>
                <w:b/>
                <w:bCs/>
                <w:sz w:val="19"/>
                <w:szCs w:val="19"/>
              </w:rPr>
            </w:pPr>
          </w:p>
          <w:p w:rsidR="00321DB4" w:rsidRDefault="00E024F8">
            <w:pPr>
              <w:pStyle w:val="TableParagraph"/>
              <w:ind w:left="61"/>
              <w:rPr>
                <w:rFonts w:ascii="Arial" w:eastAsia="Arial" w:hAnsi="Arial" w:cs="Arial"/>
                <w:sz w:val="17"/>
                <w:szCs w:val="17"/>
              </w:rPr>
            </w:pPr>
            <w:r>
              <w:rPr>
                <w:rFonts w:ascii="Arial" w:hAnsi="Arial"/>
                <w:color w:val="1D1D1D"/>
                <w:w w:val="95"/>
                <w:sz w:val="17"/>
              </w:rPr>
              <w:t>Económica</w:t>
            </w:r>
          </w:p>
        </w:tc>
        <w:tc>
          <w:tcPr>
            <w:tcW w:w="9296" w:type="dxa"/>
            <w:gridSpan w:val="2"/>
            <w:tcBorders>
              <w:top w:val="single" w:sz="8" w:space="0" w:color="000000"/>
              <w:left w:val="single" w:sz="2" w:space="0" w:color="000000"/>
              <w:bottom w:val="nil"/>
              <w:right w:val="single" w:sz="6" w:space="0" w:color="000000"/>
            </w:tcBorders>
          </w:tcPr>
          <w:p w:rsidR="00321DB4" w:rsidRDefault="00321DB4">
            <w:pPr>
              <w:pStyle w:val="TableParagraph"/>
              <w:spacing w:before="5"/>
              <w:rPr>
                <w:rFonts w:ascii="Arial" w:eastAsia="Arial" w:hAnsi="Arial" w:cs="Arial"/>
                <w:b/>
                <w:bCs/>
                <w:sz w:val="19"/>
                <w:szCs w:val="19"/>
              </w:rPr>
            </w:pPr>
          </w:p>
          <w:p w:rsidR="00321DB4" w:rsidRDefault="00E024F8">
            <w:pPr>
              <w:pStyle w:val="TableParagraph"/>
              <w:ind w:left="282"/>
              <w:rPr>
                <w:rFonts w:ascii="Arial" w:eastAsia="Arial" w:hAnsi="Arial" w:cs="Arial"/>
                <w:sz w:val="17"/>
                <w:szCs w:val="17"/>
              </w:rPr>
            </w:pPr>
            <w:r>
              <w:rPr>
                <w:rFonts w:ascii="Arial" w:hAnsi="Arial"/>
                <w:color w:val="1D1D1D"/>
                <w:sz w:val="17"/>
              </w:rPr>
              <w:t>Descripción</w:t>
            </w:r>
          </w:p>
        </w:tc>
        <w:tc>
          <w:tcPr>
            <w:tcW w:w="2152" w:type="dxa"/>
            <w:tcBorders>
              <w:top w:val="single" w:sz="4" w:space="0" w:color="000000"/>
              <w:left w:val="single" w:sz="6" w:space="0" w:color="000000"/>
              <w:bottom w:val="single" w:sz="4" w:space="0" w:color="000000"/>
              <w:right w:val="single" w:sz="6" w:space="0" w:color="000000"/>
            </w:tcBorders>
          </w:tcPr>
          <w:p w:rsidR="00321DB4" w:rsidRDefault="00321DB4">
            <w:pPr>
              <w:pStyle w:val="TableParagraph"/>
              <w:spacing w:before="6"/>
              <w:rPr>
                <w:rFonts w:ascii="Arial" w:eastAsia="Arial" w:hAnsi="Arial" w:cs="Arial"/>
                <w:b/>
                <w:bCs/>
                <w:sz w:val="16"/>
                <w:szCs w:val="16"/>
              </w:rPr>
            </w:pPr>
          </w:p>
          <w:p w:rsidR="00321DB4" w:rsidRDefault="00E024F8">
            <w:pPr>
              <w:pStyle w:val="TableParagraph"/>
              <w:ind w:left="457"/>
              <w:rPr>
                <w:rFonts w:ascii="Arial" w:eastAsia="Arial" w:hAnsi="Arial" w:cs="Arial"/>
                <w:sz w:val="17"/>
                <w:szCs w:val="17"/>
              </w:rPr>
            </w:pPr>
            <w:r>
              <w:rPr>
                <w:rFonts w:ascii="Arial" w:hAnsi="Arial"/>
                <w:color w:val="1D1D1D"/>
                <w:w w:val="95"/>
                <w:sz w:val="17"/>
              </w:rPr>
              <w:t>Créditos</w:t>
            </w:r>
            <w:r>
              <w:rPr>
                <w:rFonts w:ascii="Arial" w:hAnsi="Arial"/>
                <w:color w:val="1D1D1D"/>
                <w:spacing w:val="-8"/>
                <w:w w:val="95"/>
                <w:sz w:val="17"/>
              </w:rPr>
              <w:t xml:space="preserve"> </w:t>
            </w:r>
            <w:r>
              <w:rPr>
                <w:rFonts w:ascii="Arial" w:hAnsi="Arial"/>
                <w:color w:val="1D1D1D"/>
                <w:w w:val="95"/>
                <w:sz w:val="17"/>
              </w:rPr>
              <w:t>Iniciales</w:t>
            </w:r>
          </w:p>
        </w:tc>
      </w:tr>
      <w:tr w:rsidR="00321DB4">
        <w:trPr>
          <w:trHeight w:hRule="exact" w:val="491"/>
        </w:trPr>
        <w:tc>
          <w:tcPr>
            <w:tcW w:w="805" w:type="dxa"/>
            <w:vMerge w:val="restart"/>
            <w:tcBorders>
              <w:top w:val="single" w:sz="8" w:space="0" w:color="000000"/>
              <w:left w:val="single" w:sz="8" w:space="0" w:color="000000"/>
              <w:right w:val="single" w:sz="8" w:space="0" w:color="000000"/>
            </w:tcBorders>
          </w:tcPr>
          <w:p w:rsidR="00321DB4" w:rsidRDefault="00321DB4"/>
        </w:tc>
        <w:tc>
          <w:tcPr>
            <w:tcW w:w="851" w:type="dxa"/>
            <w:tcBorders>
              <w:top w:val="single" w:sz="2" w:space="0" w:color="000000"/>
              <w:left w:val="single" w:sz="2" w:space="0" w:color="000000"/>
              <w:bottom w:val="nil"/>
              <w:right w:val="single" w:sz="18" w:space="0" w:color="000000"/>
            </w:tcBorders>
          </w:tcPr>
          <w:p w:rsidR="00321DB4" w:rsidRDefault="00321DB4">
            <w:pPr>
              <w:pStyle w:val="TableParagraph"/>
              <w:spacing w:before="5"/>
              <w:rPr>
                <w:rFonts w:ascii="Arial" w:eastAsia="Arial" w:hAnsi="Arial" w:cs="Arial"/>
                <w:b/>
                <w:bCs/>
                <w:sz w:val="23"/>
                <w:szCs w:val="23"/>
              </w:rPr>
            </w:pPr>
          </w:p>
          <w:p w:rsidR="00321DB4" w:rsidRDefault="00E024F8">
            <w:pPr>
              <w:pStyle w:val="TableParagraph"/>
              <w:ind w:left="107"/>
              <w:rPr>
                <w:rFonts w:ascii="Arial" w:eastAsia="Arial" w:hAnsi="Arial" w:cs="Arial"/>
                <w:sz w:val="17"/>
                <w:szCs w:val="17"/>
              </w:rPr>
            </w:pPr>
            <w:r>
              <w:rPr>
                <w:rFonts w:ascii="Arial"/>
                <w:color w:val="1D1D1D"/>
                <w:w w:val="105"/>
                <w:sz w:val="17"/>
              </w:rPr>
              <w:t>241</w:t>
            </w:r>
          </w:p>
        </w:tc>
        <w:tc>
          <w:tcPr>
            <w:tcW w:w="949" w:type="dxa"/>
            <w:tcBorders>
              <w:top w:val="single" w:sz="8" w:space="0" w:color="000000"/>
              <w:left w:val="single" w:sz="18" w:space="0" w:color="000000"/>
              <w:bottom w:val="nil"/>
              <w:right w:val="single" w:sz="2" w:space="0" w:color="000000"/>
            </w:tcBorders>
          </w:tcPr>
          <w:p w:rsidR="00321DB4" w:rsidRDefault="00321DB4">
            <w:pPr>
              <w:pStyle w:val="TableParagraph"/>
              <w:spacing w:before="4"/>
              <w:rPr>
                <w:rFonts w:ascii="Arial" w:eastAsia="Arial" w:hAnsi="Arial" w:cs="Arial"/>
                <w:b/>
                <w:bCs/>
              </w:rPr>
            </w:pPr>
          </w:p>
          <w:p w:rsidR="00321DB4" w:rsidRDefault="00E024F8">
            <w:pPr>
              <w:pStyle w:val="TableParagraph"/>
              <w:ind w:left="41"/>
              <w:rPr>
                <w:rFonts w:ascii="Arial" w:eastAsia="Arial" w:hAnsi="Arial" w:cs="Arial"/>
                <w:sz w:val="17"/>
                <w:szCs w:val="17"/>
              </w:rPr>
            </w:pPr>
            <w:r>
              <w:rPr>
                <w:rFonts w:ascii="Arial"/>
                <w:color w:val="1D1D1D"/>
                <w:w w:val="105"/>
                <w:sz w:val="17"/>
              </w:rPr>
              <w:t>23120</w:t>
            </w:r>
          </w:p>
        </w:tc>
        <w:tc>
          <w:tcPr>
            <w:tcW w:w="5708" w:type="dxa"/>
            <w:tcBorders>
              <w:top w:val="single" w:sz="17" w:space="0" w:color="000000"/>
              <w:left w:val="single" w:sz="2" w:space="0" w:color="000000"/>
              <w:bottom w:val="nil"/>
              <w:right w:val="nil"/>
            </w:tcBorders>
          </w:tcPr>
          <w:p w:rsidR="00321DB4" w:rsidRDefault="00321DB4"/>
        </w:tc>
        <w:tc>
          <w:tcPr>
            <w:tcW w:w="3588" w:type="dxa"/>
            <w:tcBorders>
              <w:top w:val="single" w:sz="17" w:space="0" w:color="000000"/>
              <w:left w:val="nil"/>
              <w:bottom w:val="nil"/>
              <w:right w:val="single" w:sz="6" w:space="0" w:color="000000"/>
            </w:tcBorders>
          </w:tcPr>
          <w:p w:rsidR="00321DB4" w:rsidRDefault="00321DB4"/>
        </w:tc>
        <w:tc>
          <w:tcPr>
            <w:tcW w:w="2152" w:type="dxa"/>
            <w:tcBorders>
              <w:top w:val="single" w:sz="4" w:space="0" w:color="000000"/>
              <w:left w:val="single" w:sz="6" w:space="0" w:color="000000"/>
              <w:bottom w:val="nil"/>
              <w:right w:val="single" w:sz="6" w:space="0" w:color="000000"/>
            </w:tcBorders>
          </w:tcPr>
          <w:p w:rsidR="00321DB4" w:rsidRDefault="00321DB4"/>
        </w:tc>
      </w:tr>
      <w:tr w:rsidR="00321DB4">
        <w:trPr>
          <w:trHeight w:hRule="exact" w:val="213"/>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line="187" w:lineRule="exact"/>
              <w:ind w:left="115"/>
              <w:rPr>
                <w:rFonts w:ascii="Arial" w:eastAsia="Arial" w:hAnsi="Arial" w:cs="Arial"/>
                <w:sz w:val="17"/>
                <w:szCs w:val="17"/>
              </w:rPr>
            </w:pPr>
            <w:r>
              <w:rPr>
                <w:rFonts w:ascii="Arial"/>
                <w:color w:val="1D1D1D"/>
                <w:w w:val="105"/>
                <w:sz w:val="17"/>
              </w:rPr>
              <w:t>FOMENTO DEL</w:t>
            </w:r>
            <w:r>
              <w:rPr>
                <w:rFonts w:ascii="Arial"/>
                <w:color w:val="1D1D1D"/>
                <w:spacing w:val="20"/>
                <w:w w:val="105"/>
                <w:sz w:val="17"/>
              </w:rPr>
              <w:t xml:space="preserve"> </w:t>
            </w:r>
            <w:r>
              <w:rPr>
                <w:rFonts w:ascii="Arial"/>
                <w:color w:val="1D1D1D"/>
                <w:w w:val="105"/>
                <w:sz w:val="17"/>
              </w:rPr>
              <w:t>EMPLEO</w:t>
            </w:r>
            <w:r>
              <w:rPr>
                <w:rFonts w:ascii="Arial"/>
                <w:color w:val="464646"/>
                <w:w w:val="105"/>
                <w:sz w:val="17"/>
              </w:rPr>
              <w:t>.</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201"/>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before="8"/>
              <w:ind w:left="110"/>
              <w:rPr>
                <w:rFonts w:ascii="Arial" w:eastAsia="Arial" w:hAnsi="Arial" w:cs="Arial"/>
                <w:sz w:val="17"/>
                <w:szCs w:val="17"/>
              </w:rPr>
            </w:pPr>
            <w:r>
              <w:rPr>
                <w:rFonts w:ascii="Arial"/>
                <w:color w:val="1D1D1D"/>
                <w:w w:val="105"/>
                <w:sz w:val="17"/>
              </w:rPr>
              <w:t>Del personal no</w:t>
            </w:r>
            <w:r>
              <w:rPr>
                <w:rFonts w:ascii="Arial"/>
                <w:color w:val="1D1D1D"/>
                <w:spacing w:val="11"/>
                <w:w w:val="105"/>
                <w:sz w:val="17"/>
              </w:rPr>
              <w:t xml:space="preserve"> </w:t>
            </w:r>
            <w:r>
              <w:rPr>
                <w:rFonts w:ascii="Arial"/>
                <w:color w:val="1D1D1D"/>
                <w:w w:val="105"/>
                <w:sz w:val="17"/>
              </w:rPr>
              <w:t>directivo</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235"/>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tabs>
                <w:tab w:val="left" w:pos="2166"/>
              </w:tabs>
              <w:spacing w:before="17"/>
              <w:ind w:left="110"/>
              <w:rPr>
                <w:rFonts w:ascii="Arial" w:eastAsia="Arial" w:hAnsi="Arial" w:cs="Arial"/>
                <w:sz w:val="17"/>
                <w:szCs w:val="17"/>
              </w:rPr>
            </w:pPr>
            <w:r>
              <w:rPr>
                <w:rFonts w:ascii="Arial"/>
                <w:color w:val="1D1D1D"/>
                <w:w w:val="105"/>
                <w:sz w:val="17"/>
              </w:rPr>
              <w:t>Fomento</w:t>
            </w:r>
            <w:r>
              <w:rPr>
                <w:rFonts w:ascii="Arial"/>
                <w:color w:val="1D1D1D"/>
                <w:spacing w:val="5"/>
                <w:w w:val="105"/>
                <w:sz w:val="17"/>
              </w:rPr>
              <w:t xml:space="preserve"> </w:t>
            </w:r>
            <w:r>
              <w:rPr>
                <w:rFonts w:ascii="Arial"/>
                <w:color w:val="1D1D1D"/>
                <w:w w:val="105"/>
                <w:sz w:val="17"/>
              </w:rPr>
              <w:t>del</w:t>
            </w:r>
            <w:r>
              <w:rPr>
                <w:rFonts w:ascii="Arial"/>
                <w:color w:val="1D1D1D"/>
                <w:spacing w:val="-1"/>
                <w:w w:val="105"/>
                <w:sz w:val="17"/>
              </w:rPr>
              <w:t xml:space="preserve"> </w:t>
            </w:r>
            <w:r>
              <w:rPr>
                <w:rFonts w:ascii="Arial"/>
                <w:color w:val="1D1D1D"/>
                <w:w w:val="105"/>
                <w:sz w:val="17"/>
              </w:rPr>
              <w:t>empleo</w:t>
            </w:r>
            <w:r>
              <w:rPr>
                <w:rFonts w:ascii="Arial"/>
                <w:color w:val="1D1D1D"/>
                <w:w w:val="105"/>
                <w:sz w:val="17"/>
              </w:rPr>
              <w:tab/>
            </w:r>
            <w:r>
              <w:rPr>
                <w:rFonts w:ascii="Arial"/>
                <w:color w:val="1D1D1D"/>
                <w:w w:val="105"/>
                <w:position w:val="1"/>
                <w:sz w:val="17"/>
              </w:rPr>
              <w:t>Del personal no</w:t>
            </w:r>
            <w:r>
              <w:rPr>
                <w:rFonts w:ascii="Arial"/>
                <w:color w:val="1D1D1D"/>
                <w:spacing w:val="15"/>
                <w:w w:val="105"/>
                <w:position w:val="1"/>
                <w:sz w:val="17"/>
              </w:rPr>
              <w:t xml:space="preserve"> </w:t>
            </w:r>
            <w:r>
              <w:rPr>
                <w:rFonts w:ascii="Arial"/>
                <w:color w:val="1D1D1D"/>
                <w:w w:val="105"/>
                <w:position w:val="1"/>
                <w:sz w:val="17"/>
              </w:rPr>
              <w:t>directivo</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E024F8">
            <w:pPr>
              <w:pStyle w:val="TableParagraph"/>
              <w:spacing w:line="175" w:lineRule="exact"/>
              <w:ind w:right="104"/>
              <w:jc w:val="right"/>
              <w:rPr>
                <w:rFonts w:ascii="Arial" w:eastAsia="Arial" w:hAnsi="Arial" w:cs="Arial"/>
                <w:sz w:val="17"/>
                <w:szCs w:val="17"/>
              </w:rPr>
            </w:pPr>
            <w:r>
              <w:rPr>
                <w:rFonts w:ascii="Arial"/>
                <w:color w:val="1D1D1D"/>
                <w:w w:val="105"/>
                <w:sz w:val="17"/>
              </w:rPr>
              <w:t>200</w:t>
            </w:r>
            <w:r>
              <w:rPr>
                <w:rFonts w:ascii="Arial"/>
                <w:color w:val="363636"/>
                <w:w w:val="105"/>
                <w:sz w:val="17"/>
              </w:rPr>
              <w:t>.</w:t>
            </w:r>
            <w:r>
              <w:rPr>
                <w:rFonts w:ascii="Arial"/>
                <w:color w:val="1D1D1D"/>
                <w:w w:val="105"/>
                <w:sz w:val="17"/>
              </w:rPr>
              <w:t>00</w:t>
            </w:r>
          </w:p>
        </w:tc>
      </w:tr>
      <w:tr w:rsidR="00321DB4">
        <w:trPr>
          <w:trHeight w:hRule="exact" w:val="345"/>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before="37"/>
              <w:ind w:left="143"/>
              <w:rPr>
                <w:rFonts w:ascii="Arial" w:eastAsia="Arial" w:hAnsi="Arial" w:cs="Arial"/>
                <w:sz w:val="17"/>
                <w:szCs w:val="17"/>
              </w:rPr>
            </w:pPr>
            <w:r>
              <w:rPr>
                <w:rFonts w:ascii="Arial"/>
                <w:b/>
                <w:color w:val="1D1D1D"/>
                <w:w w:val="105"/>
                <w:sz w:val="17"/>
              </w:rPr>
              <w:t>FOMENTO DEL</w:t>
            </w:r>
            <w:r>
              <w:rPr>
                <w:rFonts w:ascii="Arial"/>
                <w:b/>
                <w:color w:val="1D1D1D"/>
                <w:spacing w:val="21"/>
                <w:w w:val="105"/>
                <w:sz w:val="17"/>
              </w:rPr>
              <w:t xml:space="preserve"> </w:t>
            </w:r>
            <w:r>
              <w:rPr>
                <w:rFonts w:ascii="Arial"/>
                <w:b/>
                <w:color w:val="1D1D1D"/>
                <w:w w:val="105"/>
                <w:sz w:val="17"/>
              </w:rPr>
              <w:t>EMPLEO</w:t>
            </w:r>
            <w:r>
              <w:rPr>
                <w:rFonts w:ascii="Arial"/>
                <w:b/>
                <w:color w:val="363636"/>
                <w:w w:val="105"/>
                <w:sz w:val="17"/>
              </w:rPr>
              <w:t>.</w:t>
            </w:r>
          </w:p>
        </w:tc>
        <w:tc>
          <w:tcPr>
            <w:tcW w:w="3588" w:type="dxa"/>
            <w:tcBorders>
              <w:top w:val="nil"/>
              <w:left w:val="nil"/>
              <w:bottom w:val="nil"/>
              <w:right w:val="single" w:sz="6" w:space="0" w:color="000000"/>
            </w:tcBorders>
          </w:tcPr>
          <w:p w:rsidR="00321DB4" w:rsidRDefault="00E024F8">
            <w:pPr>
              <w:pStyle w:val="TableParagraph"/>
              <w:spacing w:before="8"/>
              <w:ind w:right="240"/>
              <w:jc w:val="right"/>
              <w:rPr>
                <w:rFonts w:ascii="Arial" w:eastAsia="Arial" w:hAnsi="Arial" w:cs="Arial"/>
                <w:sz w:val="17"/>
                <w:szCs w:val="17"/>
              </w:rPr>
            </w:pPr>
            <w:r>
              <w:rPr>
                <w:rFonts w:ascii="Arial"/>
                <w:b/>
                <w:color w:val="1D1D1D"/>
                <w:w w:val="105"/>
                <w:sz w:val="17"/>
              </w:rPr>
              <w:t xml:space="preserve">Total Grupo de Programa  </w:t>
            </w:r>
            <w:r>
              <w:rPr>
                <w:rFonts w:ascii="Arial"/>
                <w:b/>
                <w:color w:val="1D1D1D"/>
                <w:spacing w:val="30"/>
                <w:w w:val="105"/>
                <w:sz w:val="17"/>
              </w:rPr>
              <w:t xml:space="preserve"> </w:t>
            </w:r>
            <w:r>
              <w:rPr>
                <w:rFonts w:ascii="Arial"/>
                <w:b/>
                <w:color w:val="1D1D1D"/>
                <w:w w:val="105"/>
                <w:sz w:val="17"/>
              </w:rPr>
              <w:t>241</w:t>
            </w:r>
          </w:p>
        </w:tc>
        <w:tc>
          <w:tcPr>
            <w:tcW w:w="2152" w:type="dxa"/>
            <w:tcBorders>
              <w:top w:val="nil"/>
              <w:left w:val="single" w:sz="6" w:space="0" w:color="000000"/>
              <w:bottom w:val="nil"/>
              <w:right w:val="single" w:sz="6" w:space="0" w:color="000000"/>
            </w:tcBorders>
          </w:tcPr>
          <w:p w:rsidR="00321DB4" w:rsidRDefault="00E024F8">
            <w:pPr>
              <w:pStyle w:val="TableParagraph"/>
              <w:spacing w:line="189" w:lineRule="exact"/>
              <w:ind w:right="125"/>
              <w:jc w:val="right"/>
              <w:rPr>
                <w:rFonts w:ascii="Arial" w:eastAsia="Arial" w:hAnsi="Arial" w:cs="Arial"/>
                <w:sz w:val="17"/>
                <w:szCs w:val="17"/>
              </w:rPr>
            </w:pPr>
            <w:r>
              <w:rPr>
                <w:rFonts w:ascii="Arial"/>
                <w:b/>
                <w:color w:val="1D1D1D"/>
                <w:sz w:val="17"/>
              </w:rPr>
              <w:t>63.500,00</w:t>
            </w:r>
          </w:p>
        </w:tc>
      </w:tr>
      <w:tr w:rsidR="00321DB4">
        <w:trPr>
          <w:trHeight w:hRule="exact" w:val="302"/>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E024F8">
            <w:pPr>
              <w:pStyle w:val="TableParagraph"/>
              <w:spacing w:before="99"/>
              <w:ind w:left="107"/>
              <w:rPr>
                <w:rFonts w:ascii="Arial" w:eastAsia="Arial" w:hAnsi="Arial" w:cs="Arial"/>
                <w:sz w:val="17"/>
                <w:szCs w:val="17"/>
              </w:rPr>
            </w:pPr>
            <w:r>
              <w:rPr>
                <w:rFonts w:ascii="Arial"/>
                <w:color w:val="1D1D1D"/>
                <w:w w:val="105"/>
                <w:sz w:val="17"/>
              </w:rPr>
              <w:t>311</w:t>
            </w:r>
          </w:p>
        </w:tc>
        <w:tc>
          <w:tcPr>
            <w:tcW w:w="949" w:type="dxa"/>
            <w:tcBorders>
              <w:top w:val="nil"/>
              <w:left w:val="single" w:sz="18" w:space="0" w:color="000000"/>
              <w:bottom w:val="nil"/>
              <w:right w:val="single" w:sz="2" w:space="0" w:color="000000"/>
            </w:tcBorders>
          </w:tcPr>
          <w:p w:rsidR="00321DB4" w:rsidRDefault="00E024F8">
            <w:pPr>
              <w:pStyle w:val="TableParagraph"/>
              <w:spacing w:before="94"/>
              <w:ind w:left="37"/>
              <w:rPr>
                <w:rFonts w:ascii="Arial" w:eastAsia="Arial" w:hAnsi="Arial" w:cs="Arial"/>
                <w:sz w:val="17"/>
                <w:szCs w:val="17"/>
              </w:rPr>
            </w:pPr>
            <w:r>
              <w:rPr>
                <w:rFonts w:ascii="Arial"/>
                <w:color w:val="1D1D1D"/>
                <w:w w:val="105"/>
                <w:sz w:val="17"/>
              </w:rPr>
              <w:t>22706</w:t>
            </w:r>
          </w:p>
        </w:tc>
        <w:tc>
          <w:tcPr>
            <w:tcW w:w="5708" w:type="dxa"/>
            <w:tcBorders>
              <w:top w:val="nil"/>
              <w:left w:val="single" w:sz="2" w:space="0" w:color="000000"/>
              <w:bottom w:val="nil"/>
              <w:right w:val="nil"/>
            </w:tcBorders>
          </w:tcPr>
          <w:p w:rsidR="00321DB4" w:rsidRDefault="00321DB4"/>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201"/>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line="185" w:lineRule="exact"/>
              <w:ind w:left="115"/>
              <w:rPr>
                <w:rFonts w:ascii="Arial" w:eastAsia="Arial" w:hAnsi="Arial" w:cs="Arial"/>
                <w:sz w:val="17"/>
                <w:szCs w:val="17"/>
              </w:rPr>
            </w:pPr>
            <w:r>
              <w:rPr>
                <w:rFonts w:ascii="Arial" w:hAnsi="Arial"/>
                <w:color w:val="1D1D1D"/>
                <w:w w:val="105"/>
                <w:sz w:val="17"/>
              </w:rPr>
              <w:t>PROTECCIÓN DE LA SALUBRIDAD</w:t>
            </w:r>
            <w:r>
              <w:rPr>
                <w:rFonts w:ascii="Arial" w:hAnsi="Arial"/>
                <w:color w:val="1D1D1D"/>
                <w:spacing w:val="9"/>
                <w:w w:val="105"/>
                <w:sz w:val="17"/>
              </w:rPr>
              <w:t xml:space="preserve"> </w:t>
            </w:r>
            <w:r>
              <w:rPr>
                <w:rFonts w:ascii="Arial" w:hAnsi="Arial"/>
                <w:color w:val="1D1D1D"/>
                <w:w w:val="105"/>
                <w:sz w:val="17"/>
              </w:rPr>
              <w:t>PÚBLICA</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466"/>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line="225" w:lineRule="exact"/>
              <w:ind w:left="115"/>
              <w:rPr>
                <w:rFonts w:ascii="Arial" w:eastAsia="Arial" w:hAnsi="Arial" w:cs="Arial"/>
                <w:sz w:val="17"/>
                <w:szCs w:val="17"/>
              </w:rPr>
            </w:pPr>
            <w:r>
              <w:rPr>
                <w:rFonts w:ascii="Arial" w:hAnsi="Arial"/>
                <w:color w:val="1D1D1D"/>
                <w:sz w:val="17"/>
              </w:rPr>
              <w:t xml:space="preserve">Estudios  </w:t>
            </w:r>
            <w:r>
              <w:rPr>
                <w:rFonts w:ascii="Times New Roman" w:hAnsi="Times New Roman"/>
                <w:color w:val="1D1D1D"/>
                <w:sz w:val="20"/>
              </w:rPr>
              <w:t xml:space="preserve">y  </w:t>
            </w:r>
            <w:r>
              <w:rPr>
                <w:rFonts w:ascii="Arial" w:hAnsi="Arial"/>
                <w:color w:val="1D1D1D"/>
                <w:sz w:val="17"/>
              </w:rPr>
              <w:t>trabajos</w:t>
            </w:r>
            <w:r>
              <w:rPr>
                <w:rFonts w:ascii="Arial" w:hAnsi="Arial"/>
                <w:color w:val="1D1D1D"/>
                <w:spacing w:val="5"/>
                <w:sz w:val="17"/>
              </w:rPr>
              <w:t xml:space="preserve"> </w:t>
            </w:r>
            <w:r>
              <w:rPr>
                <w:rFonts w:ascii="Arial" w:hAnsi="Arial"/>
                <w:color w:val="1D1D1D"/>
                <w:sz w:val="17"/>
              </w:rPr>
              <w:t>técnicos</w:t>
            </w:r>
          </w:p>
          <w:p w:rsidR="00321DB4" w:rsidRDefault="00E024F8">
            <w:pPr>
              <w:pStyle w:val="TableParagraph"/>
              <w:spacing w:before="8"/>
              <w:ind w:left="115"/>
              <w:rPr>
                <w:rFonts w:ascii="Arial" w:eastAsia="Arial" w:hAnsi="Arial" w:cs="Arial"/>
                <w:sz w:val="17"/>
                <w:szCs w:val="17"/>
              </w:rPr>
            </w:pPr>
            <w:r>
              <w:rPr>
                <w:rFonts w:ascii="Arial" w:hAnsi="Arial"/>
                <w:color w:val="1D1D1D"/>
                <w:w w:val="105"/>
                <w:sz w:val="17"/>
              </w:rPr>
              <w:t xml:space="preserve">Protección de la salubridad públic Canceira </w:t>
            </w:r>
            <w:r>
              <w:rPr>
                <w:rFonts w:ascii="Arial" w:hAnsi="Arial"/>
                <w:color w:val="1D1D1D"/>
                <w:spacing w:val="3"/>
                <w:w w:val="105"/>
                <w:sz w:val="17"/>
              </w:rPr>
              <w:t xml:space="preserve"> </w:t>
            </w:r>
            <w:r>
              <w:rPr>
                <w:rFonts w:ascii="Arial" w:hAnsi="Arial"/>
                <w:color w:val="1D1D1D"/>
                <w:w w:val="105"/>
                <w:sz w:val="17"/>
              </w:rPr>
              <w:t>Mancomundada</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pPr>
              <w:pStyle w:val="TableParagraph"/>
              <w:spacing w:before="6"/>
              <w:rPr>
                <w:rFonts w:ascii="Arial" w:eastAsia="Arial" w:hAnsi="Arial" w:cs="Arial"/>
                <w:b/>
                <w:bCs/>
                <w:sz w:val="16"/>
                <w:szCs w:val="16"/>
              </w:rPr>
            </w:pPr>
          </w:p>
          <w:p w:rsidR="00321DB4" w:rsidRDefault="00E024F8">
            <w:pPr>
              <w:pStyle w:val="TableParagraph"/>
              <w:ind w:right="103"/>
              <w:jc w:val="right"/>
              <w:rPr>
                <w:rFonts w:ascii="Arial" w:eastAsia="Arial" w:hAnsi="Arial" w:cs="Arial"/>
                <w:sz w:val="17"/>
                <w:szCs w:val="17"/>
              </w:rPr>
            </w:pPr>
            <w:r>
              <w:rPr>
                <w:rFonts w:ascii="Arial"/>
                <w:color w:val="1D1D1D"/>
                <w:sz w:val="17"/>
              </w:rPr>
              <w:t>13.000.00</w:t>
            </w:r>
          </w:p>
        </w:tc>
      </w:tr>
      <w:tr w:rsidR="00321DB4">
        <w:trPr>
          <w:trHeight w:hRule="exact" w:val="227"/>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E024F8">
            <w:pPr>
              <w:pStyle w:val="TableParagraph"/>
              <w:spacing w:before="25"/>
              <w:ind w:left="112"/>
              <w:rPr>
                <w:rFonts w:ascii="Arial" w:eastAsia="Arial" w:hAnsi="Arial" w:cs="Arial"/>
                <w:sz w:val="17"/>
                <w:szCs w:val="17"/>
              </w:rPr>
            </w:pPr>
            <w:r>
              <w:rPr>
                <w:rFonts w:ascii="Arial"/>
                <w:color w:val="1D1D1D"/>
                <w:w w:val="105"/>
                <w:sz w:val="17"/>
              </w:rPr>
              <w:t>311</w:t>
            </w:r>
          </w:p>
        </w:tc>
        <w:tc>
          <w:tcPr>
            <w:tcW w:w="949" w:type="dxa"/>
            <w:tcBorders>
              <w:top w:val="nil"/>
              <w:left w:val="single" w:sz="18" w:space="0" w:color="000000"/>
              <w:bottom w:val="nil"/>
              <w:right w:val="single" w:sz="2" w:space="0" w:color="000000"/>
            </w:tcBorders>
          </w:tcPr>
          <w:p w:rsidR="00321DB4" w:rsidRDefault="00E024F8">
            <w:pPr>
              <w:pStyle w:val="TableParagraph"/>
              <w:spacing w:before="20"/>
              <w:ind w:left="41"/>
              <w:rPr>
                <w:rFonts w:ascii="Arial" w:eastAsia="Arial" w:hAnsi="Arial" w:cs="Arial"/>
                <w:sz w:val="17"/>
                <w:szCs w:val="17"/>
              </w:rPr>
            </w:pPr>
            <w:r>
              <w:rPr>
                <w:rFonts w:ascii="Arial"/>
                <w:color w:val="1D1D1D"/>
                <w:w w:val="105"/>
                <w:sz w:val="17"/>
              </w:rPr>
              <w:t>22799</w:t>
            </w:r>
          </w:p>
        </w:tc>
        <w:tc>
          <w:tcPr>
            <w:tcW w:w="5708" w:type="dxa"/>
            <w:tcBorders>
              <w:top w:val="nil"/>
              <w:left w:val="single" w:sz="2" w:space="0" w:color="000000"/>
              <w:bottom w:val="nil"/>
              <w:right w:val="nil"/>
            </w:tcBorders>
          </w:tcPr>
          <w:p w:rsidR="00321DB4" w:rsidRDefault="00321DB4"/>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199"/>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line="185" w:lineRule="exact"/>
              <w:ind w:left="115"/>
              <w:rPr>
                <w:rFonts w:ascii="Arial" w:eastAsia="Arial" w:hAnsi="Arial" w:cs="Arial"/>
                <w:sz w:val="17"/>
                <w:szCs w:val="17"/>
              </w:rPr>
            </w:pPr>
            <w:r>
              <w:rPr>
                <w:rFonts w:ascii="Arial" w:hAnsi="Arial"/>
                <w:color w:val="1D1D1D"/>
                <w:w w:val="105"/>
                <w:sz w:val="17"/>
              </w:rPr>
              <w:t>PROTECCIÓN DE LA SALUBRIDAD</w:t>
            </w:r>
            <w:r>
              <w:rPr>
                <w:rFonts w:ascii="Arial" w:hAnsi="Arial"/>
                <w:color w:val="1D1D1D"/>
                <w:spacing w:val="16"/>
                <w:w w:val="105"/>
                <w:sz w:val="17"/>
              </w:rPr>
              <w:t xml:space="preserve"> </w:t>
            </w:r>
            <w:r>
              <w:rPr>
                <w:rFonts w:ascii="Arial" w:hAnsi="Arial"/>
                <w:color w:val="1D1D1D"/>
                <w:w w:val="105"/>
                <w:sz w:val="17"/>
              </w:rPr>
              <w:t>PÚBLICA</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443"/>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6" w:space="0" w:color="000000"/>
            </w:tcBorders>
          </w:tcPr>
          <w:p w:rsidR="00321DB4" w:rsidRDefault="00321DB4"/>
        </w:tc>
        <w:tc>
          <w:tcPr>
            <w:tcW w:w="5708" w:type="dxa"/>
            <w:tcBorders>
              <w:top w:val="nil"/>
              <w:left w:val="single" w:sz="6" w:space="0" w:color="000000"/>
              <w:bottom w:val="nil"/>
              <w:right w:val="nil"/>
            </w:tcBorders>
          </w:tcPr>
          <w:p w:rsidR="00321DB4" w:rsidRDefault="00E024F8">
            <w:pPr>
              <w:pStyle w:val="TableParagraph"/>
              <w:spacing w:line="254" w:lineRule="auto"/>
              <w:ind w:left="110" w:right="705" w:hanging="5"/>
              <w:rPr>
                <w:rFonts w:ascii="Arial" w:eastAsia="Arial" w:hAnsi="Arial" w:cs="Arial"/>
                <w:sz w:val="17"/>
                <w:szCs w:val="17"/>
              </w:rPr>
            </w:pPr>
            <w:r>
              <w:rPr>
                <w:rFonts w:ascii="Arial" w:hAnsi="Arial"/>
                <w:color w:val="1D1D1D"/>
                <w:w w:val="105"/>
                <w:sz w:val="17"/>
              </w:rPr>
              <w:t xml:space="preserve">Otros trabajos realizados por otras empresas </w:t>
            </w:r>
            <w:r>
              <w:rPr>
                <w:rFonts w:ascii="Times New Roman" w:hAnsi="Times New Roman"/>
                <w:color w:val="1D1D1D"/>
                <w:w w:val="105"/>
                <w:sz w:val="20"/>
              </w:rPr>
              <w:t xml:space="preserve">y </w:t>
            </w:r>
            <w:r>
              <w:rPr>
                <w:rFonts w:ascii="Arial" w:hAnsi="Arial"/>
                <w:color w:val="1D1D1D"/>
                <w:w w:val="105"/>
                <w:sz w:val="17"/>
              </w:rPr>
              <w:t>profesionales Protección de la salubridad públic Otros</w:t>
            </w:r>
            <w:r>
              <w:rPr>
                <w:rFonts w:ascii="Arial" w:hAnsi="Arial"/>
                <w:color w:val="1D1D1D"/>
                <w:spacing w:val="36"/>
                <w:w w:val="105"/>
                <w:sz w:val="17"/>
              </w:rPr>
              <w:t xml:space="preserve"> </w:t>
            </w:r>
            <w:r>
              <w:rPr>
                <w:rFonts w:ascii="Arial" w:hAnsi="Arial"/>
                <w:color w:val="1D1D1D"/>
                <w:w w:val="105"/>
                <w:sz w:val="17"/>
              </w:rPr>
              <w:t>trabajos-Desratizac</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pPr>
              <w:pStyle w:val="TableParagraph"/>
              <w:spacing w:before="8"/>
              <w:rPr>
                <w:rFonts w:ascii="Arial" w:eastAsia="Arial" w:hAnsi="Arial" w:cs="Arial"/>
                <w:b/>
                <w:bCs/>
                <w:sz w:val="16"/>
                <w:szCs w:val="16"/>
              </w:rPr>
            </w:pPr>
          </w:p>
          <w:p w:rsidR="00321DB4" w:rsidRDefault="00E024F8">
            <w:pPr>
              <w:pStyle w:val="TableParagraph"/>
              <w:ind w:right="114"/>
              <w:jc w:val="right"/>
              <w:rPr>
                <w:rFonts w:ascii="Arial" w:eastAsia="Arial" w:hAnsi="Arial" w:cs="Arial"/>
                <w:sz w:val="17"/>
                <w:szCs w:val="17"/>
              </w:rPr>
            </w:pPr>
            <w:r>
              <w:rPr>
                <w:rFonts w:ascii="Arial"/>
                <w:color w:val="1D1D1D"/>
                <w:w w:val="105"/>
                <w:sz w:val="17"/>
              </w:rPr>
              <w:t>4.000.00</w:t>
            </w:r>
          </w:p>
        </w:tc>
      </w:tr>
      <w:tr w:rsidR="00321DB4">
        <w:trPr>
          <w:trHeight w:hRule="exact" w:val="359"/>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21" w:space="0" w:color="000000"/>
            </w:tcBorders>
          </w:tcPr>
          <w:p w:rsidR="00321DB4" w:rsidRDefault="00321DB4"/>
        </w:tc>
        <w:tc>
          <w:tcPr>
            <w:tcW w:w="949" w:type="dxa"/>
            <w:tcBorders>
              <w:top w:val="nil"/>
              <w:left w:val="single" w:sz="21" w:space="0" w:color="000000"/>
              <w:bottom w:val="nil"/>
              <w:right w:val="single" w:sz="6" w:space="0" w:color="000000"/>
            </w:tcBorders>
          </w:tcPr>
          <w:p w:rsidR="00321DB4" w:rsidRDefault="00321DB4"/>
        </w:tc>
        <w:tc>
          <w:tcPr>
            <w:tcW w:w="5708" w:type="dxa"/>
            <w:tcBorders>
              <w:top w:val="nil"/>
              <w:left w:val="single" w:sz="6" w:space="0" w:color="000000"/>
              <w:bottom w:val="nil"/>
              <w:right w:val="nil"/>
            </w:tcBorders>
          </w:tcPr>
          <w:p w:rsidR="00321DB4" w:rsidRDefault="00E024F8">
            <w:pPr>
              <w:pStyle w:val="TableParagraph"/>
              <w:spacing w:before="46"/>
              <w:ind w:left="139"/>
              <w:rPr>
                <w:rFonts w:ascii="Arial" w:eastAsia="Arial" w:hAnsi="Arial" w:cs="Arial"/>
                <w:sz w:val="17"/>
                <w:szCs w:val="17"/>
              </w:rPr>
            </w:pPr>
            <w:r>
              <w:rPr>
                <w:rFonts w:ascii="Arial" w:hAnsi="Arial"/>
                <w:b/>
                <w:color w:val="1D1D1D"/>
                <w:w w:val="105"/>
                <w:sz w:val="17"/>
              </w:rPr>
              <w:t>PROTECCIÓN DE LA SALUBRIDAD</w:t>
            </w:r>
            <w:r>
              <w:rPr>
                <w:rFonts w:ascii="Arial" w:hAnsi="Arial"/>
                <w:b/>
                <w:color w:val="1D1D1D"/>
                <w:spacing w:val="2"/>
                <w:w w:val="105"/>
                <w:sz w:val="17"/>
              </w:rPr>
              <w:t xml:space="preserve"> </w:t>
            </w:r>
            <w:r>
              <w:rPr>
                <w:rFonts w:ascii="Arial" w:hAnsi="Arial"/>
                <w:b/>
                <w:color w:val="1D1D1D"/>
                <w:w w:val="105"/>
                <w:sz w:val="17"/>
              </w:rPr>
              <w:t>PÚBLICA</w:t>
            </w:r>
          </w:p>
        </w:tc>
        <w:tc>
          <w:tcPr>
            <w:tcW w:w="3588" w:type="dxa"/>
            <w:tcBorders>
              <w:top w:val="nil"/>
              <w:left w:val="nil"/>
              <w:bottom w:val="nil"/>
              <w:right w:val="single" w:sz="6" w:space="0" w:color="000000"/>
            </w:tcBorders>
          </w:tcPr>
          <w:p w:rsidR="00321DB4" w:rsidRDefault="00E024F8">
            <w:pPr>
              <w:pStyle w:val="TableParagraph"/>
              <w:spacing w:before="7"/>
              <w:ind w:right="231"/>
              <w:jc w:val="right"/>
              <w:rPr>
                <w:rFonts w:ascii="Arial" w:eastAsia="Arial" w:hAnsi="Arial" w:cs="Arial"/>
                <w:sz w:val="17"/>
                <w:szCs w:val="17"/>
              </w:rPr>
            </w:pPr>
            <w:r>
              <w:rPr>
                <w:rFonts w:ascii="Arial"/>
                <w:b/>
                <w:color w:val="1D1D1D"/>
                <w:w w:val="105"/>
                <w:sz w:val="17"/>
              </w:rPr>
              <w:t xml:space="preserve">Total Grupo de Programa  </w:t>
            </w:r>
            <w:r>
              <w:rPr>
                <w:rFonts w:ascii="Arial"/>
                <w:b/>
                <w:color w:val="1D1D1D"/>
                <w:spacing w:val="39"/>
                <w:w w:val="105"/>
                <w:sz w:val="17"/>
              </w:rPr>
              <w:t xml:space="preserve"> </w:t>
            </w:r>
            <w:r>
              <w:rPr>
                <w:rFonts w:ascii="Arial"/>
                <w:b/>
                <w:color w:val="1D1D1D"/>
                <w:w w:val="105"/>
                <w:position w:val="1"/>
                <w:sz w:val="17"/>
              </w:rPr>
              <w:t>311</w:t>
            </w:r>
          </w:p>
        </w:tc>
        <w:tc>
          <w:tcPr>
            <w:tcW w:w="2152" w:type="dxa"/>
            <w:tcBorders>
              <w:top w:val="nil"/>
              <w:left w:val="single" w:sz="6" w:space="0" w:color="000000"/>
              <w:bottom w:val="nil"/>
              <w:right w:val="single" w:sz="6" w:space="0" w:color="000000"/>
            </w:tcBorders>
          </w:tcPr>
          <w:p w:rsidR="00321DB4" w:rsidRDefault="00E024F8">
            <w:pPr>
              <w:pStyle w:val="TableParagraph"/>
              <w:spacing w:line="189" w:lineRule="exact"/>
              <w:ind w:right="106"/>
              <w:jc w:val="right"/>
              <w:rPr>
                <w:rFonts w:ascii="Arial" w:eastAsia="Arial" w:hAnsi="Arial" w:cs="Arial"/>
                <w:sz w:val="17"/>
                <w:szCs w:val="17"/>
              </w:rPr>
            </w:pPr>
            <w:r>
              <w:rPr>
                <w:rFonts w:ascii="Arial"/>
                <w:b/>
                <w:color w:val="1D1D1D"/>
                <w:spacing w:val="-1"/>
                <w:w w:val="105"/>
                <w:sz w:val="17"/>
              </w:rPr>
              <w:t>17.000</w:t>
            </w:r>
            <w:r>
              <w:rPr>
                <w:rFonts w:ascii="Arial"/>
                <w:b/>
                <w:color w:val="464646"/>
                <w:spacing w:val="-1"/>
                <w:w w:val="105"/>
                <w:sz w:val="17"/>
              </w:rPr>
              <w:t>,</w:t>
            </w:r>
            <w:r>
              <w:rPr>
                <w:rFonts w:ascii="Arial"/>
                <w:b/>
                <w:color w:val="1D1D1D"/>
                <w:spacing w:val="-1"/>
                <w:w w:val="105"/>
                <w:sz w:val="17"/>
              </w:rPr>
              <w:t>00</w:t>
            </w:r>
          </w:p>
        </w:tc>
      </w:tr>
      <w:tr w:rsidR="00321DB4">
        <w:trPr>
          <w:trHeight w:hRule="exact" w:val="304"/>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E024F8">
            <w:pPr>
              <w:pStyle w:val="TableParagraph"/>
              <w:spacing w:before="104"/>
              <w:ind w:left="105"/>
              <w:rPr>
                <w:rFonts w:ascii="Arial" w:eastAsia="Arial" w:hAnsi="Arial" w:cs="Arial"/>
                <w:sz w:val="17"/>
                <w:szCs w:val="17"/>
              </w:rPr>
            </w:pPr>
            <w:r>
              <w:rPr>
                <w:rFonts w:ascii="Arial"/>
                <w:color w:val="1D1D1D"/>
                <w:w w:val="105"/>
                <w:sz w:val="17"/>
              </w:rPr>
              <w:t>3232</w:t>
            </w:r>
          </w:p>
        </w:tc>
        <w:tc>
          <w:tcPr>
            <w:tcW w:w="949" w:type="dxa"/>
            <w:tcBorders>
              <w:top w:val="nil"/>
              <w:left w:val="single" w:sz="18" w:space="0" w:color="000000"/>
              <w:bottom w:val="nil"/>
              <w:right w:val="single" w:sz="6" w:space="0" w:color="000000"/>
            </w:tcBorders>
          </w:tcPr>
          <w:p w:rsidR="00321DB4" w:rsidRDefault="00E024F8">
            <w:pPr>
              <w:pStyle w:val="TableParagraph"/>
              <w:spacing w:before="99"/>
              <w:ind w:left="51"/>
              <w:rPr>
                <w:rFonts w:ascii="Arial" w:eastAsia="Arial" w:hAnsi="Arial" w:cs="Arial"/>
                <w:sz w:val="17"/>
                <w:szCs w:val="17"/>
              </w:rPr>
            </w:pPr>
            <w:r>
              <w:rPr>
                <w:rFonts w:ascii="Arial"/>
                <w:color w:val="1D1D1D"/>
                <w:w w:val="105"/>
                <w:sz w:val="17"/>
              </w:rPr>
              <w:t>13000</w:t>
            </w:r>
          </w:p>
        </w:tc>
        <w:tc>
          <w:tcPr>
            <w:tcW w:w="5708" w:type="dxa"/>
            <w:tcBorders>
              <w:top w:val="nil"/>
              <w:left w:val="single" w:sz="6" w:space="0" w:color="000000"/>
              <w:bottom w:val="nil"/>
              <w:right w:val="nil"/>
            </w:tcBorders>
          </w:tcPr>
          <w:p w:rsidR="00321DB4" w:rsidRDefault="00321DB4"/>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211"/>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line="182" w:lineRule="exact"/>
              <w:ind w:left="110"/>
              <w:rPr>
                <w:rFonts w:ascii="Arial" w:eastAsia="Arial" w:hAnsi="Arial" w:cs="Arial"/>
                <w:sz w:val="17"/>
                <w:szCs w:val="17"/>
              </w:rPr>
            </w:pPr>
            <w:r>
              <w:rPr>
                <w:rFonts w:ascii="Arial"/>
                <w:color w:val="1D1D1D"/>
                <w:w w:val="105"/>
                <w:sz w:val="17"/>
              </w:rPr>
              <w:t>Gastos Funcionamento Ed</w:t>
            </w:r>
            <w:r>
              <w:rPr>
                <w:rFonts w:ascii="Arial"/>
                <w:color w:val="363636"/>
                <w:w w:val="105"/>
                <w:sz w:val="17"/>
              </w:rPr>
              <w:t xml:space="preserve">. </w:t>
            </w:r>
            <w:r>
              <w:rPr>
                <w:rFonts w:ascii="Arial"/>
                <w:color w:val="1D1D1D"/>
                <w:w w:val="105"/>
                <w:sz w:val="17"/>
              </w:rPr>
              <w:t xml:space="preserve">Preescolar e Infantil </w:t>
            </w:r>
            <w:r>
              <w:rPr>
                <w:rFonts w:ascii="Arial"/>
                <w:color w:val="1D1D1D"/>
                <w:spacing w:val="7"/>
                <w:w w:val="105"/>
                <w:sz w:val="17"/>
              </w:rPr>
              <w:t xml:space="preserve"> </w:t>
            </w:r>
            <w:r>
              <w:rPr>
                <w:rFonts w:ascii="Arial"/>
                <w:color w:val="1D1D1D"/>
                <w:w w:val="105"/>
                <w:sz w:val="17"/>
              </w:rPr>
              <w:t>(Coleoio)</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463"/>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before="10" w:line="192" w:lineRule="exact"/>
              <w:ind w:left="115"/>
              <w:rPr>
                <w:rFonts w:ascii="Arial" w:eastAsia="Arial" w:hAnsi="Arial" w:cs="Arial"/>
                <w:sz w:val="17"/>
                <w:szCs w:val="17"/>
              </w:rPr>
            </w:pPr>
            <w:r>
              <w:rPr>
                <w:rFonts w:ascii="Arial" w:hAnsi="Arial"/>
                <w:color w:val="1D1D1D"/>
                <w:w w:val="105"/>
                <w:sz w:val="17"/>
              </w:rPr>
              <w:t>Retribuciones</w:t>
            </w:r>
            <w:r>
              <w:rPr>
                <w:rFonts w:ascii="Arial" w:hAnsi="Arial"/>
                <w:color w:val="1D1D1D"/>
                <w:spacing w:val="13"/>
                <w:w w:val="105"/>
                <w:sz w:val="17"/>
              </w:rPr>
              <w:t xml:space="preserve"> </w:t>
            </w:r>
            <w:r>
              <w:rPr>
                <w:rFonts w:ascii="Arial" w:hAnsi="Arial"/>
                <w:color w:val="1D1D1D"/>
                <w:w w:val="105"/>
                <w:sz w:val="17"/>
              </w:rPr>
              <w:t>básicas</w:t>
            </w:r>
          </w:p>
          <w:p w:rsidR="00321DB4" w:rsidRDefault="00E024F8">
            <w:pPr>
              <w:pStyle w:val="TableParagraph"/>
              <w:spacing w:line="226" w:lineRule="exact"/>
              <w:ind w:left="115"/>
              <w:rPr>
                <w:rFonts w:ascii="Arial" w:eastAsia="Arial" w:hAnsi="Arial" w:cs="Arial"/>
                <w:sz w:val="17"/>
                <w:szCs w:val="17"/>
              </w:rPr>
            </w:pPr>
            <w:r>
              <w:rPr>
                <w:rFonts w:ascii="Arial" w:hAnsi="Arial"/>
                <w:color w:val="1D1D1D"/>
                <w:w w:val="105"/>
                <w:sz w:val="17"/>
              </w:rPr>
              <w:t xml:space="preserve">Enseñanza infantil </w:t>
            </w:r>
            <w:r>
              <w:rPr>
                <w:rFonts w:ascii="Times New Roman" w:hAnsi="Times New Roman"/>
                <w:color w:val="1D1D1D"/>
                <w:w w:val="105"/>
                <w:sz w:val="20"/>
              </w:rPr>
              <w:t xml:space="preserve">y </w:t>
            </w:r>
            <w:r>
              <w:rPr>
                <w:rFonts w:ascii="Arial" w:hAnsi="Arial"/>
                <w:color w:val="1D1D1D"/>
                <w:w w:val="105"/>
                <w:sz w:val="17"/>
              </w:rPr>
              <w:t>primaria  Retribuciones</w:t>
            </w:r>
            <w:r>
              <w:rPr>
                <w:rFonts w:ascii="Arial" w:hAnsi="Arial"/>
                <w:color w:val="1D1D1D"/>
                <w:spacing w:val="31"/>
                <w:w w:val="105"/>
                <w:sz w:val="17"/>
              </w:rPr>
              <w:t xml:space="preserve"> </w:t>
            </w:r>
            <w:r>
              <w:rPr>
                <w:rFonts w:ascii="Arial" w:hAnsi="Arial"/>
                <w:color w:val="1D1D1D"/>
                <w:w w:val="105"/>
                <w:sz w:val="17"/>
              </w:rPr>
              <w:t>básicas.</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pPr>
              <w:pStyle w:val="TableParagraph"/>
              <w:spacing w:before="1"/>
              <w:rPr>
                <w:rFonts w:ascii="Arial" w:eastAsia="Arial" w:hAnsi="Arial" w:cs="Arial"/>
                <w:b/>
                <w:bCs/>
                <w:sz w:val="15"/>
                <w:szCs w:val="15"/>
              </w:rPr>
            </w:pPr>
          </w:p>
          <w:p w:rsidR="00321DB4" w:rsidRDefault="00E024F8">
            <w:pPr>
              <w:pStyle w:val="TableParagraph"/>
              <w:ind w:right="112"/>
              <w:jc w:val="right"/>
              <w:rPr>
                <w:rFonts w:ascii="Arial" w:eastAsia="Arial" w:hAnsi="Arial" w:cs="Arial"/>
                <w:sz w:val="17"/>
                <w:szCs w:val="17"/>
              </w:rPr>
            </w:pPr>
            <w:r>
              <w:rPr>
                <w:rFonts w:ascii="Arial"/>
                <w:color w:val="1D1D1D"/>
                <w:sz w:val="17"/>
              </w:rPr>
              <w:t>22.000.00</w:t>
            </w:r>
          </w:p>
        </w:tc>
      </w:tr>
      <w:tr w:rsidR="00321DB4">
        <w:trPr>
          <w:trHeight w:hRule="exact" w:val="222"/>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E024F8">
            <w:pPr>
              <w:pStyle w:val="TableParagraph"/>
              <w:spacing w:before="21"/>
              <w:ind w:left="105"/>
              <w:rPr>
                <w:rFonts w:ascii="Arial" w:eastAsia="Arial" w:hAnsi="Arial" w:cs="Arial"/>
                <w:sz w:val="17"/>
                <w:szCs w:val="17"/>
              </w:rPr>
            </w:pPr>
            <w:r>
              <w:rPr>
                <w:rFonts w:ascii="Arial"/>
                <w:color w:val="1D1D1D"/>
                <w:w w:val="105"/>
                <w:sz w:val="17"/>
              </w:rPr>
              <w:t>3232</w:t>
            </w:r>
          </w:p>
        </w:tc>
        <w:tc>
          <w:tcPr>
            <w:tcW w:w="949" w:type="dxa"/>
            <w:tcBorders>
              <w:top w:val="nil"/>
              <w:left w:val="single" w:sz="18" w:space="0" w:color="000000"/>
              <w:bottom w:val="nil"/>
              <w:right w:val="single" w:sz="2" w:space="0" w:color="000000"/>
            </w:tcBorders>
          </w:tcPr>
          <w:p w:rsidR="00321DB4" w:rsidRDefault="00E024F8">
            <w:pPr>
              <w:pStyle w:val="TableParagraph"/>
              <w:spacing w:before="16"/>
              <w:ind w:left="56"/>
              <w:rPr>
                <w:rFonts w:ascii="Arial" w:eastAsia="Arial" w:hAnsi="Arial" w:cs="Arial"/>
                <w:sz w:val="17"/>
                <w:szCs w:val="17"/>
              </w:rPr>
            </w:pPr>
            <w:r>
              <w:rPr>
                <w:rFonts w:ascii="Arial"/>
                <w:color w:val="1D1D1D"/>
                <w:w w:val="105"/>
                <w:sz w:val="17"/>
              </w:rPr>
              <w:t>13002</w:t>
            </w:r>
          </w:p>
        </w:tc>
        <w:tc>
          <w:tcPr>
            <w:tcW w:w="5708" w:type="dxa"/>
            <w:tcBorders>
              <w:top w:val="nil"/>
              <w:left w:val="single" w:sz="2" w:space="0" w:color="000000"/>
              <w:bottom w:val="nil"/>
              <w:right w:val="nil"/>
            </w:tcBorders>
          </w:tcPr>
          <w:p w:rsidR="00321DB4" w:rsidRDefault="00321DB4"/>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211"/>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line="182" w:lineRule="exact"/>
              <w:ind w:left="110"/>
              <w:rPr>
                <w:rFonts w:ascii="Arial" w:eastAsia="Arial" w:hAnsi="Arial" w:cs="Arial"/>
                <w:sz w:val="17"/>
                <w:szCs w:val="17"/>
              </w:rPr>
            </w:pPr>
            <w:r>
              <w:rPr>
                <w:rFonts w:ascii="Arial"/>
                <w:color w:val="1D1D1D"/>
                <w:w w:val="105"/>
                <w:sz w:val="17"/>
              </w:rPr>
              <w:t>Gastos Funcionamento  Ed</w:t>
            </w:r>
            <w:r>
              <w:rPr>
                <w:rFonts w:ascii="Arial"/>
                <w:color w:val="464646"/>
                <w:w w:val="105"/>
                <w:sz w:val="17"/>
              </w:rPr>
              <w:t xml:space="preserve">. </w:t>
            </w:r>
            <w:r>
              <w:rPr>
                <w:rFonts w:ascii="Arial"/>
                <w:color w:val="1D1D1D"/>
                <w:w w:val="105"/>
                <w:sz w:val="17"/>
              </w:rPr>
              <w:t>Preescolar e Infantil</w:t>
            </w:r>
            <w:r>
              <w:rPr>
                <w:rFonts w:ascii="Arial"/>
                <w:color w:val="1D1D1D"/>
                <w:spacing w:val="10"/>
                <w:w w:val="105"/>
                <w:sz w:val="17"/>
              </w:rPr>
              <w:t xml:space="preserve"> </w:t>
            </w:r>
            <w:r>
              <w:rPr>
                <w:rFonts w:ascii="Arial"/>
                <w:color w:val="1D1D1D"/>
                <w:w w:val="105"/>
                <w:sz w:val="17"/>
              </w:rPr>
              <w:t>(Colea</w:t>
            </w:r>
            <w:r>
              <w:rPr>
                <w:rFonts w:ascii="Arial"/>
                <w:color w:val="363636"/>
                <w:w w:val="105"/>
                <w:sz w:val="17"/>
              </w:rPr>
              <w:t>i</w:t>
            </w:r>
            <w:r>
              <w:rPr>
                <w:rFonts w:ascii="Arial"/>
                <w:color w:val="1D1D1D"/>
                <w:w w:val="105"/>
                <w:sz w:val="17"/>
              </w:rPr>
              <w:t>o)</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460"/>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2" w:space="0" w:color="000000"/>
            </w:tcBorders>
          </w:tcPr>
          <w:p w:rsidR="00321DB4" w:rsidRDefault="00321DB4"/>
        </w:tc>
        <w:tc>
          <w:tcPr>
            <w:tcW w:w="5708" w:type="dxa"/>
            <w:tcBorders>
              <w:top w:val="nil"/>
              <w:left w:val="single" w:sz="2" w:space="0" w:color="000000"/>
              <w:bottom w:val="nil"/>
              <w:right w:val="nil"/>
            </w:tcBorders>
          </w:tcPr>
          <w:p w:rsidR="00321DB4" w:rsidRDefault="00E024F8">
            <w:pPr>
              <w:pStyle w:val="TableParagraph"/>
              <w:spacing w:before="10"/>
              <w:ind w:left="115"/>
              <w:rPr>
                <w:rFonts w:ascii="Arial" w:eastAsia="Arial" w:hAnsi="Arial" w:cs="Arial"/>
                <w:sz w:val="17"/>
                <w:szCs w:val="17"/>
              </w:rPr>
            </w:pPr>
            <w:r>
              <w:rPr>
                <w:rFonts w:ascii="Arial"/>
                <w:color w:val="1D1D1D"/>
                <w:w w:val="105"/>
                <w:sz w:val="17"/>
              </w:rPr>
              <w:t>Otras</w:t>
            </w:r>
            <w:r>
              <w:rPr>
                <w:rFonts w:ascii="Arial"/>
                <w:color w:val="1D1D1D"/>
                <w:spacing w:val="6"/>
                <w:w w:val="105"/>
                <w:sz w:val="17"/>
              </w:rPr>
              <w:t xml:space="preserve"> </w:t>
            </w:r>
            <w:r>
              <w:rPr>
                <w:rFonts w:ascii="Arial"/>
                <w:color w:val="1D1D1D"/>
                <w:w w:val="105"/>
                <w:sz w:val="17"/>
              </w:rPr>
              <w:t>remuneraciones</w:t>
            </w:r>
          </w:p>
          <w:p w:rsidR="00321DB4" w:rsidRDefault="00E024F8">
            <w:pPr>
              <w:pStyle w:val="TableParagraph"/>
              <w:spacing w:before="20"/>
              <w:ind w:left="115"/>
              <w:rPr>
                <w:rFonts w:ascii="Arial" w:eastAsia="Arial" w:hAnsi="Arial" w:cs="Arial"/>
                <w:sz w:val="17"/>
                <w:szCs w:val="17"/>
              </w:rPr>
            </w:pPr>
            <w:r>
              <w:rPr>
                <w:rFonts w:ascii="Arial"/>
                <w:color w:val="1D1D1D"/>
                <w:w w:val="105"/>
                <w:sz w:val="17"/>
              </w:rPr>
              <w:t>Otras remuneraciones-Paga extra</w:t>
            </w:r>
            <w:r>
              <w:rPr>
                <w:rFonts w:ascii="Arial"/>
                <w:color w:val="1D1D1D"/>
                <w:spacing w:val="30"/>
                <w:w w:val="105"/>
                <w:sz w:val="17"/>
              </w:rPr>
              <w:t xml:space="preserve"> </w:t>
            </w:r>
            <w:r>
              <w:rPr>
                <w:rFonts w:ascii="Arial"/>
                <w:color w:val="1D1D1D"/>
                <w:w w:val="105"/>
                <w:sz w:val="17"/>
              </w:rPr>
              <w:t>2012</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pPr>
              <w:pStyle w:val="TableParagraph"/>
              <w:spacing w:before="8"/>
              <w:rPr>
                <w:rFonts w:ascii="Arial" w:eastAsia="Arial" w:hAnsi="Arial" w:cs="Arial"/>
                <w:b/>
                <w:bCs/>
                <w:sz w:val="14"/>
                <w:szCs w:val="14"/>
              </w:rPr>
            </w:pPr>
          </w:p>
          <w:p w:rsidR="00321DB4" w:rsidRDefault="00E024F8">
            <w:pPr>
              <w:pStyle w:val="TableParagraph"/>
              <w:ind w:right="101"/>
              <w:jc w:val="right"/>
              <w:rPr>
                <w:rFonts w:ascii="Arial" w:eastAsia="Arial" w:hAnsi="Arial" w:cs="Arial"/>
                <w:sz w:val="17"/>
                <w:szCs w:val="17"/>
              </w:rPr>
            </w:pPr>
            <w:r>
              <w:rPr>
                <w:rFonts w:ascii="Arial"/>
                <w:color w:val="1D1D1D"/>
                <w:sz w:val="17"/>
              </w:rPr>
              <w:t>750.00</w:t>
            </w:r>
          </w:p>
        </w:tc>
      </w:tr>
      <w:tr w:rsidR="00321DB4">
        <w:trPr>
          <w:trHeight w:hRule="exact" w:val="225"/>
        </w:trPr>
        <w:tc>
          <w:tcPr>
            <w:tcW w:w="805" w:type="dxa"/>
            <w:vMerge/>
            <w:tcBorders>
              <w:left w:val="single" w:sz="8" w:space="0" w:color="000000"/>
              <w:right w:val="single" w:sz="8" w:space="0" w:color="000000"/>
            </w:tcBorders>
          </w:tcPr>
          <w:p w:rsidR="00321DB4" w:rsidRDefault="00321DB4"/>
        </w:tc>
        <w:tc>
          <w:tcPr>
            <w:tcW w:w="851" w:type="dxa"/>
            <w:tcBorders>
              <w:top w:val="nil"/>
              <w:left w:val="single" w:sz="8" w:space="0" w:color="000000"/>
              <w:bottom w:val="nil"/>
              <w:right w:val="single" w:sz="18" w:space="0" w:color="000000"/>
            </w:tcBorders>
          </w:tcPr>
          <w:p w:rsidR="00321DB4" w:rsidRDefault="00E024F8">
            <w:pPr>
              <w:pStyle w:val="TableParagraph"/>
              <w:spacing w:before="25"/>
              <w:ind w:left="105"/>
              <w:rPr>
                <w:rFonts w:ascii="Arial" w:eastAsia="Arial" w:hAnsi="Arial" w:cs="Arial"/>
                <w:sz w:val="17"/>
                <w:szCs w:val="17"/>
              </w:rPr>
            </w:pPr>
            <w:r>
              <w:rPr>
                <w:rFonts w:ascii="Arial"/>
                <w:color w:val="1D1D1D"/>
                <w:w w:val="105"/>
                <w:sz w:val="17"/>
              </w:rPr>
              <w:t>3232</w:t>
            </w:r>
          </w:p>
        </w:tc>
        <w:tc>
          <w:tcPr>
            <w:tcW w:w="949" w:type="dxa"/>
            <w:tcBorders>
              <w:top w:val="nil"/>
              <w:left w:val="single" w:sz="18" w:space="0" w:color="000000"/>
              <w:bottom w:val="nil"/>
              <w:right w:val="single" w:sz="4" w:space="0" w:color="000000"/>
            </w:tcBorders>
          </w:tcPr>
          <w:p w:rsidR="00321DB4" w:rsidRDefault="00E024F8">
            <w:pPr>
              <w:pStyle w:val="TableParagraph"/>
              <w:spacing w:before="20"/>
              <w:ind w:left="51"/>
              <w:rPr>
                <w:rFonts w:ascii="Arial" w:eastAsia="Arial" w:hAnsi="Arial" w:cs="Arial"/>
                <w:sz w:val="17"/>
                <w:szCs w:val="17"/>
              </w:rPr>
            </w:pPr>
            <w:r>
              <w:rPr>
                <w:rFonts w:ascii="Arial"/>
                <w:color w:val="1D1D1D"/>
                <w:w w:val="105"/>
                <w:sz w:val="17"/>
              </w:rPr>
              <w:t>16000</w:t>
            </w:r>
          </w:p>
        </w:tc>
        <w:tc>
          <w:tcPr>
            <w:tcW w:w="5708" w:type="dxa"/>
            <w:tcBorders>
              <w:top w:val="nil"/>
              <w:left w:val="single" w:sz="4" w:space="0" w:color="000000"/>
              <w:bottom w:val="nil"/>
              <w:right w:val="nil"/>
            </w:tcBorders>
          </w:tcPr>
          <w:p w:rsidR="00321DB4" w:rsidRDefault="00321DB4"/>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211"/>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5708" w:type="dxa"/>
            <w:tcBorders>
              <w:top w:val="nil"/>
              <w:left w:val="single" w:sz="4" w:space="0" w:color="000000"/>
              <w:bottom w:val="nil"/>
              <w:right w:val="nil"/>
            </w:tcBorders>
          </w:tcPr>
          <w:p w:rsidR="00321DB4" w:rsidRDefault="00E024F8">
            <w:pPr>
              <w:pStyle w:val="TableParagraph"/>
              <w:spacing w:line="182" w:lineRule="exact"/>
              <w:ind w:left="107"/>
              <w:rPr>
                <w:rFonts w:ascii="Arial" w:eastAsia="Arial" w:hAnsi="Arial" w:cs="Arial"/>
                <w:sz w:val="17"/>
                <w:szCs w:val="17"/>
              </w:rPr>
            </w:pPr>
            <w:r>
              <w:rPr>
                <w:rFonts w:ascii="Arial"/>
                <w:color w:val="1D1D1D"/>
                <w:w w:val="105"/>
                <w:sz w:val="17"/>
              </w:rPr>
              <w:t>Gastos Funcionamento Ed</w:t>
            </w:r>
            <w:r>
              <w:rPr>
                <w:rFonts w:ascii="Arial"/>
                <w:color w:val="696969"/>
                <w:w w:val="105"/>
                <w:sz w:val="17"/>
              </w:rPr>
              <w:t xml:space="preserve">. </w:t>
            </w:r>
            <w:r>
              <w:rPr>
                <w:rFonts w:ascii="Arial"/>
                <w:color w:val="1D1D1D"/>
                <w:w w:val="105"/>
                <w:sz w:val="17"/>
              </w:rPr>
              <w:t xml:space="preserve">Preescolar e Infantil </w:t>
            </w:r>
            <w:r>
              <w:rPr>
                <w:rFonts w:ascii="Arial"/>
                <w:color w:val="1D1D1D"/>
                <w:spacing w:val="6"/>
                <w:w w:val="105"/>
                <w:sz w:val="17"/>
              </w:rPr>
              <w:t xml:space="preserve"> </w:t>
            </w:r>
            <w:r>
              <w:rPr>
                <w:rFonts w:ascii="Arial"/>
                <w:color w:val="1D1D1D"/>
                <w:w w:val="105"/>
                <w:sz w:val="17"/>
              </w:rPr>
              <w:t>(Coleoio)</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465"/>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5708" w:type="dxa"/>
            <w:tcBorders>
              <w:top w:val="nil"/>
              <w:left w:val="single" w:sz="4" w:space="0" w:color="000000"/>
              <w:bottom w:val="nil"/>
              <w:right w:val="nil"/>
            </w:tcBorders>
          </w:tcPr>
          <w:p w:rsidR="00321DB4" w:rsidRDefault="00E024F8">
            <w:pPr>
              <w:pStyle w:val="TableParagraph"/>
              <w:spacing w:before="10" w:line="192" w:lineRule="exact"/>
              <w:ind w:left="107"/>
              <w:rPr>
                <w:rFonts w:ascii="Arial" w:eastAsia="Arial" w:hAnsi="Arial" w:cs="Arial"/>
                <w:sz w:val="17"/>
                <w:szCs w:val="17"/>
              </w:rPr>
            </w:pPr>
            <w:r>
              <w:rPr>
                <w:rFonts w:ascii="Arial"/>
                <w:color w:val="1D1D1D"/>
                <w:w w:val="105"/>
                <w:sz w:val="17"/>
              </w:rPr>
              <w:t>Seguridad</w:t>
            </w:r>
            <w:r>
              <w:rPr>
                <w:rFonts w:ascii="Arial"/>
                <w:color w:val="1D1D1D"/>
                <w:spacing w:val="17"/>
                <w:w w:val="105"/>
                <w:sz w:val="17"/>
              </w:rPr>
              <w:t xml:space="preserve"> </w:t>
            </w:r>
            <w:r>
              <w:rPr>
                <w:rFonts w:ascii="Arial"/>
                <w:color w:val="1D1D1D"/>
                <w:w w:val="105"/>
                <w:sz w:val="17"/>
              </w:rPr>
              <w:t>Social</w:t>
            </w:r>
          </w:p>
          <w:p w:rsidR="00321DB4" w:rsidRDefault="00E024F8">
            <w:pPr>
              <w:pStyle w:val="TableParagraph"/>
              <w:spacing w:line="226" w:lineRule="exact"/>
              <w:ind w:left="112"/>
              <w:rPr>
                <w:rFonts w:ascii="Arial" w:eastAsia="Arial" w:hAnsi="Arial" w:cs="Arial"/>
                <w:sz w:val="17"/>
                <w:szCs w:val="17"/>
              </w:rPr>
            </w:pPr>
            <w:r>
              <w:rPr>
                <w:rFonts w:ascii="Arial" w:hAnsi="Arial"/>
                <w:color w:val="1D1D1D"/>
                <w:w w:val="105"/>
                <w:sz w:val="17"/>
              </w:rPr>
              <w:t xml:space="preserve">Enseñanza infantil </w:t>
            </w:r>
            <w:r>
              <w:rPr>
                <w:rFonts w:ascii="Times New Roman" w:hAnsi="Times New Roman"/>
                <w:color w:val="1D1D1D"/>
                <w:w w:val="105"/>
                <w:sz w:val="20"/>
              </w:rPr>
              <w:t xml:space="preserve">y </w:t>
            </w:r>
            <w:r>
              <w:rPr>
                <w:rFonts w:ascii="Arial" w:hAnsi="Arial"/>
                <w:color w:val="1D1D1D"/>
                <w:spacing w:val="-3"/>
                <w:w w:val="105"/>
                <w:sz w:val="17"/>
              </w:rPr>
              <w:t>primar</w:t>
            </w:r>
            <w:r>
              <w:rPr>
                <w:rFonts w:ascii="Arial" w:hAnsi="Arial"/>
                <w:color w:val="363636"/>
                <w:spacing w:val="-3"/>
                <w:w w:val="105"/>
                <w:sz w:val="17"/>
              </w:rPr>
              <w:t>i</w:t>
            </w:r>
            <w:r>
              <w:rPr>
                <w:rFonts w:ascii="Arial" w:hAnsi="Arial"/>
                <w:color w:val="1D1D1D"/>
                <w:spacing w:val="-3"/>
                <w:w w:val="105"/>
                <w:sz w:val="17"/>
              </w:rPr>
              <w:t xml:space="preserve">a  </w:t>
            </w:r>
            <w:r>
              <w:rPr>
                <w:rFonts w:ascii="Arial" w:hAnsi="Arial"/>
                <w:color w:val="1D1D1D"/>
                <w:w w:val="105"/>
                <w:sz w:val="17"/>
              </w:rPr>
              <w:t xml:space="preserve">Seguridad </w:t>
            </w:r>
            <w:r>
              <w:rPr>
                <w:rFonts w:ascii="Arial" w:hAnsi="Arial"/>
                <w:color w:val="1D1D1D"/>
                <w:spacing w:val="4"/>
                <w:w w:val="105"/>
                <w:sz w:val="17"/>
              </w:rPr>
              <w:t xml:space="preserve"> </w:t>
            </w:r>
            <w:r>
              <w:rPr>
                <w:rFonts w:ascii="Arial" w:hAnsi="Arial"/>
                <w:color w:val="1D1D1D"/>
                <w:w w:val="105"/>
                <w:sz w:val="17"/>
              </w:rPr>
              <w:t>Social.</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pPr>
              <w:pStyle w:val="TableParagraph"/>
              <w:spacing w:before="8"/>
              <w:rPr>
                <w:rFonts w:ascii="Arial" w:eastAsia="Arial" w:hAnsi="Arial" w:cs="Arial"/>
                <w:b/>
                <w:bCs/>
                <w:sz w:val="14"/>
                <w:szCs w:val="14"/>
              </w:rPr>
            </w:pPr>
          </w:p>
          <w:p w:rsidR="00321DB4" w:rsidRDefault="00E024F8">
            <w:pPr>
              <w:pStyle w:val="TableParagraph"/>
              <w:ind w:right="106"/>
              <w:jc w:val="right"/>
              <w:rPr>
                <w:rFonts w:ascii="Arial" w:eastAsia="Arial" w:hAnsi="Arial" w:cs="Arial"/>
                <w:sz w:val="17"/>
                <w:szCs w:val="17"/>
              </w:rPr>
            </w:pPr>
            <w:r>
              <w:rPr>
                <w:rFonts w:ascii="Arial"/>
                <w:color w:val="1D1D1D"/>
                <w:spacing w:val="-1"/>
                <w:w w:val="105"/>
                <w:sz w:val="17"/>
              </w:rPr>
              <w:t>8</w:t>
            </w:r>
            <w:r>
              <w:rPr>
                <w:rFonts w:ascii="Arial"/>
                <w:color w:val="464646"/>
                <w:spacing w:val="-1"/>
                <w:w w:val="105"/>
                <w:sz w:val="17"/>
              </w:rPr>
              <w:t>.</w:t>
            </w:r>
            <w:r>
              <w:rPr>
                <w:rFonts w:ascii="Arial"/>
                <w:color w:val="1D1D1D"/>
                <w:spacing w:val="-1"/>
                <w:w w:val="105"/>
                <w:sz w:val="17"/>
              </w:rPr>
              <w:t>000.00</w:t>
            </w:r>
          </w:p>
        </w:tc>
      </w:tr>
      <w:tr w:rsidR="00321DB4">
        <w:trPr>
          <w:trHeight w:hRule="exact" w:val="224"/>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6" w:space="0" w:color="000000"/>
            </w:tcBorders>
          </w:tcPr>
          <w:p w:rsidR="00321DB4" w:rsidRDefault="00E024F8">
            <w:pPr>
              <w:pStyle w:val="TableParagraph"/>
              <w:spacing w:before="24"/>
              <w:ind w:left="112"/>
              <w:rPr>
                <w:rFonts w:ascii="Arial" w:eastAsia="Arial" w:hAnsi="Arial" w:cs="Arial"/>
                <w:sz w:val="17"/>
                <w:szCs w:val="17"/>
              </w:rPr>
            </w:pPr>
            <w:r>
              <w:rPr>
                <w:rFonts w:ascii="Arial"/>
                <w:color w:val="1D1D1D"/>
                <w:w w:val="105"/>
                <w:sz w:val="17"/>
              </w:rPr>
              <w:t>3231</w:t>
            </w:r>
          </w:p>
        </w:tc>
        <w:tc>
          <w:tcPr>
            <w:tcW w:w="949" w:type="dxa"/>
            <w:tcBorders>
              <w:top w:val="nil"/>
              <w:left w:val="single" w:sz="6" w:space="0" w:color="000000"/>
              <w:bottom w:val="nil"/>
              <w:right w:val="single" w:sz="4" w:space="0" w:color="000000"/>
            </w:tcBorders>
          </w:tcPr>
          <w:p w:rsidR="00321DB4" w:rsidRDefault="00E024F8">
            <w:pPr>
              <w:pStyle w:val="TableParagraph"/>
              <w:spacing w:before="19"/>
              <w:ind w:left="57"/>
              <w:rPr>
                <w:rFonts w:ascii="Arial" w:eastAsia="Arial" w:hAnsi="Arial" w:cs="Arial"/>
                <w:sz w:val="17"/>
                <w:szCs w:val="17"/>
              </w:rPr>
            </w:pPr>
            <w:r>
              <w:rPr>
                <w:rFonts w:ascii="Arial"/>
                <w:color w:val="1D1D1D"/>
                <w:w w:val="105"/>
                <w:sz w:val="17"/>
              </w:rPr>
              <w:t>21200</w:t>
            </w:r>
          </w:p>
        </w:tc>
        <w:tc>
          <w:tcPr>
            <w:tcW w:w="5708" w:type="dxa"/>
            <w:tcBorders>
              <w:top w:val="nil"/>
              <w:left w:val="single" w:sz="4" w:space="0" w:color="000000"/>
              <w:bottom w:val="nil"/>
              <w:right w:val="nil"/>
            </w:tcBorders>
          </w:tcPr>
          <w:p w:rsidR="00321DB4" w:rsidRDefault="00321DB4"/>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199"/>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5708" w:type="dxa"/>
            <w:tcBorders>
              <w:top w:val="nil"/>
              <w:left w:val="single" w:sz="4" w:space="0" w:color="000000"/>
              <w:bottom w:val="nil"/>
              <w:right w:val="nil"/>
            </w:tcBorders>
          </w:tcPr>
          <w:p w:rsidR="00321DB4" w:rsidRDefault="00E024F8">
            <w:pPr>
              <w:pStyle w:val="TableParagraph"/>
              <w:spacing w:line="182" w:lineRule="exact"/>
              <w:ind w:left="107"/>
              <w:rPr>
                <w:rFonts w:ascii="Arial" w:eastAsia="Arial" w:hAnsi="Arial" w:cs="Arial"/>
                <w:sz w:val="17"/>
                <w:szCs w:val="17"/>
              </w:rPr>
            </w:pPr>
            <w:r>
              <w:rPr>
                <w:rFonts w:ascii="Arial" w:hAnsi="Arial"/>
                <w:color w:val="1D1D1D"/>
                <w:w w:val="105"/>
                <w:sz w:val="17"/>
              </w:rPr>
              <w:t>Gastos Funcionamento  Ed</w:t>
            </w:r>
            <w:r>
              <w:rPr>
                <w:rFonts w:ascii="Arial" w:hAnsi="Arial"/>
                <w:color w:val="464646"/>
                <w:w w:val="105"/>
                <w:sz w:val="17"/>
              </w:rPr>
              <w:t xml:space="preserve">. </w:t>
            </w:r>
            <w:r>
              <w:rPr>
                <w:rFonts w:ascii="Arial" w:hAnsi="Arial"/>
                <w:color w:val="1D1D1D"/>
                <w:w w:val="105"/>
                <w:sz w:val="17"/>
              </w:rPr>
              <w:t>preescolar</w:t>
            </w:r>
            <w:r>
              <w:rPr>
                <w:rFonts w:ascii="Arial" w:hAnsi="Arial"/>
                <w:color w:val="1D1D1D"/>
                <w:spacing w:val="-9"/>
                <w:w w:val="105"/>
                <w:sz w:val="17"/>
              </w:rPr>
              <w:t xml:space="preserve"> </w:t>
            </w:r>
            <w:r>
              <w:rPr>
                <w:rFonts w:ascii="Arial" w:hAnsi="Arial"/>
                <w:color w:val="1D1D1D"/>
                <w:w w:val="105"/>
                <w:sz w:val="17"/>
              </w:rPr>
              <w:t>(Guardería)</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475"/>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5708" w:type="dxa"/>
            <w:tcBorders>
              <w:top w:val="nil"/>
              <w:left w:val="single" w:sz="4" w:space="0" w:color="000000"/>
              <w:bottom w:val="nil"/>
              <w:right w:val="nil"/>
            </w:tcBorders>
          </w:tcPr>
          <w:p w:rsidR="00321DB4" w:rsidRDefault="00E024F8">
            <w:pPr>
              <w:pStyle w:val="TableParagraph"/>
              <w:spacing w:line="218" w:lineRule="exact"/>
              <w:ind w:left="117"/>
              <w:rPr>
                <w:rFonts w:ascii="Arial" w:eastAsia="Arial" w:hAnsi="Arial" w:cs="Arial"/>
                <w:sz w:val="17"/>
                <w:szCs w:val="17"/>
              </w:rPr>
            </w:pPr>
            <w:r>
              <w:rPr>
                <w:rFonts w:ascii="Arial"/>
                <w:color w:val="1D1D1D"/>
                <w:w w:val="105"/>
                <w:sz w:val="17"/>
              </w:rPr>
              <w:t xml:space="preserve">Edificios </w:t>
            </w:r>
            <w:r>
              <w:rPr>
                <w:rFonts w:ascii="Times New Roman"/>
                <w:color w:val="1D1D1D"/>
                <w:w w:val="105"/>
                <w:sz w:val="20"/>
              </w:rPr>
              <w:t xml:space="preserve">y </w:t>
            </w:r>
            <w:r>
              <w:rPr>
                <w:rFonts w:ascii="Arial"/>
                <w:color w:val="1D1D1D"/>
                <w:w w:val="105"/>
                <w:sz w:val="17"/>
              </w:rPr>
              <w:t>otras</w:t>
            </w:r>
            <w:r>
              <w:rPr>
                <w:rFonts w:ascii="Arial"/>
                <w:color w:val="1D1D1D"/>
                <w:spacing w:val="-6"/>
                <w:w w:val="105"/>
                <w:sz w:val="17"/>
              </w:rPr>
              <w:t xml:space="preserve"> </w:t>
            </w:r>
            <w:r>
              <w:rPr>
                <w:rFonts w:ascii="Arial"/>
                <w:color w:val="1D1D1D"/>
                <w:w w:val="105"/>
                <w:sz w:val="17"/>
              </w:rPr>
              <w:t>constru</w:t>
            </w:r>
          </w:p>
          <w:p w:rsidR="00321DB4" w:rsidRDefault="00E024F8">
            <w:pPr>
              <w:pStyle w:val="TableParagraph"/>
              <w:spacing w:line="223" w:lineRule="exact"/>
              <w:ind w:left="117"/>
              <w:rPr>
                <w:rFonts w:ascii="Arial" w:eastAsia="Arial" w:hAnsi="Arial" w:cs="Arial"/>
                <w:sz w:val="17"/>
                <w:szCs w:val="17"/>
              </w:rPr>
            </w:pPr>
            <w:r>
              <w:rPr>
                <w:rFonts w:ascii="Arial"/>
                <w:color w:val="1D1D1D"/>
                <w:w w:val="105"/>
                <w:sz w:val="17"/>
              </w:rPr>
              <w:t xml:space="preserve">Ed. preescolar  Edificios </w:t>
            </w:r>
            <w:r>
              <w:rPr>
                <w:rFonts w:ascii="Times New Roman"/>
                <w:color w:val="1D1D1D"/>
                <w:w w:val="105"/>
                <w:sz w:val="20"/>
              </w:rPr>
              <w:t xml:space="preserve">y </w:t>
            </w:r>
            <w:r>
              <w:rPr>
                <w:rFonts w:ascii="Arial"/>
                <w:color w:val="1D1D1D"/>
                <w:w w:val="105"/>
                <w:sz w:val="17"/>
              </w:rPr>
              <w:t>otras</w:t>
            </w:r>
            <w:r>
              <w:rPr>
                <w:rFonts w:ascii="Arial"/>
                <w:color w:val="1D1D1D"/>
                <w:spacing w:val="13"/>
                <w:w w:val="105"/>
                <w:sz w:val="17"/>
              </w:rPr>
              <w:t xml:space="preserve"> </w:t>
            </w:r>
            <w:r>
              <w:rPr>
                <w:rFonts w:ascii="Arial"/>
                <w:color w:val="1D1D1D"/>
                <w:w w:val="105"/>
                <w:sz w:val="17"/>
              </w:rPr>
              <w:t>constru</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pPr>
              <w:pStyle w:val="TableParagraph"/>
              <w:spacing w:before="10"/>
              <w:rPr>
                <w:rFonts w:ascii="Arial" w:eastAsia="Arial" w:hAnsi="Arial" w:cs="Arial"/>
                <w:b/>
                <w:bCs/>
                <w:sz w:val="14"/>
                <w:szCs w:val="14"/>
              </w:rPr>
            </w:pPr>
          </w:p>
          <w:p w:rsidR="00321DB4" w:rsidRDefault="00E024F8">
            <w:pPr>
              <w:pStyle w:val="TableParagraph"/>
              <w:ind w:right="111"/>
              <w:jc w:val="right"/>
              <w:rPr>
                <w:rFonts w:ascii="Arial" w:eastAsia="Arial" w:hAnsi="Arial" w:cs="Arial"/>
                <w:sz w:val="17"/>
                <w:szCs w:val="17"/>
              </w:rPr>
            </w:pPr>
            <w:r>
              <w:rPr>
                <w:rFonts w:ascii="Arial"/>
                <w:color w:val="1D1D1D"/>
                <w:sz w:val="17"/>
              </w:rPr>
              <w:t>2.000.00</w:t>
            </w:r>
          </w:p>
        </w:tc>
      </w:tr>
      <w:tr w:rsidR="00321DB4">
        <w:trPr>
          <w:trHeight w:hRule="exact" w:val="222"/>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6" w:space="0" w:color="000000"/>
            </w:tcBorders>
          </w:tcPr>
          <w:p w:rsidR="00321DB4" w:rsidRDefault="00E024F8">
            <w:pPr>
              <w:pStyle w:val="TableParagraph"/>
              <w:spacing w:before="21"/>
              <w:ind w:left="112"/>
              <w:rPr>
                <w:rFonts w:ascii="Arial" w:eastAsia="Arial" w:hAnsi="Arial" w:cs="Arial"/>
                <w:sz w:val="17"/>
                <w:szCs w:val="17"/>
              </w:rPr>
            </w:pPr>
            <w:r>
              <w:rPr>
                <w:rFonts w:ascii="Arial"/>
                <w:color w:val="1D1D1D"/>
                <w:w w:val="105"/>
                <w:sz w:val="17"/>
              </w:rPr>
              <w:t>3232</w:t>
            </w:r>
          </w:p>
        </w:tc>
        <w:tc>
          <w:tcPr>
            <w:tcW w:w="949" w:type="dxa"/>
            <w:tcBorders>
              <w:top w:val="nil"/>
              <w:left w:val="single" w:sz="6" w:space="0" w:color="000000"/>
              <w:bottom w:val="nil"/>
              <w:right w:val="single" w:sz="4" w:space="0" w:color="000000"/>
            </w:tcBorders>
          </w:tcPr>
          <w:p w:rsidR="00321DB4" w:rsidRDefault="00E024F8">
            <w:pPr>
              <w:pStyle w:val="TableParagraph"/>
              <w:spacing w:before="16"/>
              <w:ind w:left="57"/>
              <w:rPr>
                <w:rFonts w:ascii="Arial" w:eastAsia="Arial" w:hAnsi="Arial" w:cs="Arial"/>
                <w:sz w:val="17"/>
                <w:szCs w:val="17"/>
              </w:rPr>
            </w:pPr>
            <w:r>
              <w:rPr>
                <w:rFonts w:ascii="Arial"/>
                <w:color w:val="1D1D1D"/>
                <w:w w:val="105"/>
                <w:sz w:val="17"/>
              </w:rPr>
              <w:t>21200</w:t>
            </w:r>
          </w:p>
        </w:tc>
        <w:tc>
          <w:tcPr>
            <w:tcW w:w="5708" w:type="dxa"/>
            <w:tcBorders>
              <w:top w:val="nil"/>
              <w:left w:val="single" w:sz="4" w:space="0" w:color="000000"/>
              <w:bottom w:val="nil"/>
              <w:right w:val="nil"/>
            </w:tcBorders>
          </w:tcPr>
          <w:p w:rsidR="00321DB4" w:rsidRDefault="00321DB4"/>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199"/>
        </w:trPr>
        <w:tc>
          <w:tcPr>
            <w:tcW w:w="805" w:type="dxa"/>
            <w:vMerge/>
            <w:tcBorders>
              <w:left w:val="single" w:sz="8" w:space="0" w:color="000000"/>
              <w:right w:val="single" w:sz="8" w:space="0" w:color="000000"/>
            </w:tcBorders>
          </w:tcPr>
          <w:p w:rsidR="00321DB4" w:rsidRDefault="00321DB4"/>
        </w:tc>
        <w:tc>
          <w:tcPr>
            <w:tcW w:w="851" w:type="dxa"/>
            <w:tcBorders>
              <w:top w:val="nil"/>
              <w:left w:val="single" w:sz="2"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5708" w:type="dxa"/>
            <w:tcBorders>
              <w:top w:val="nil"/>
              <w:left w:val="single" w:sz="4" w:space="0" w:color="000000"/>
              <w:bottom w:val="nil"/>
              <w:right w:val="nil"/>
            </w:tcBorders>
          </w:tcPr>
          <w:p w:rsidR="00321DB4" w:rsidRDefault="00E024F8">
            <w:pPr>
              <w:pStyle w:val="TableParagraph"/>
              <w:spacing w:line="182" w:lineRule="exact"/>
              <w:ind w:left="112"/>
              <w:rPr>
                <w:rFonts w:ascii="Arial" w:eastAsia="Arial" w:hAnsi="Arial" w:cs="Arial"/>
                <w:sz w:val="17"/>
                <w:szCs w:val="17"/>
              </w:rPr>
            </w:pPr>
            <w:r>
              <w:rPr>
                <w:rFonts w:ascii="Arial"/>
                <w:color w:val="1D1D1D"/>
                <w:w w:val="105"/>
                <w:sz w:val="17"/>
              </w:rPr>
              <w:t>Gastos Funcionamento Ed</w:t>
            </w:r>
            <w:r>
              <w:rPr>
                <w:rFonts w:ascii="Arial"/>
                <w:color w:val="464646"/>
                <w:w w:val="105"/>
                <w:sz w:val="17"/>
              </w:rPr>
              <w:t xml:space="preserve">. </w:t>
            </w:r>
            <w:r>
              <w:rPr>
                <w:rFonts w:ascii="Arial"/>
                <w:color w:val="1D1D1D"/>
                <w:w w:val="105"/>
                <w:sz w:val="17"/>
              </w:rPr>
              <w:t xml:space="preserve">Preescolar e Infantil </w:t>
            </w:r>
            <w:r>
              <w:rPr>
                <w:rFonts w:ascii="Arial"/>
                <w:color w:val="1D1D1D"/>
                <w:spacing w:val="7"/>
                <w:w w:val="105"/>
                <w:sz w:val="17"/>
              </w:rPr>
              <w:t xml:space="preserve"> </w:t>
            </w:r>
            <w:r>
              <w:rPr>
                <w:rFonts w:ascii="Arial"/>
                <w:color w:val="1D1D1D"/>
                <w:w w:val="105"/>
                <w:sz w:val="17"/>
              </w:rPr>
              <w:t>(Coleaio)</w:t>
            </w:r>
          </w:p>
        </w:tc>
        <w:tc>
          <w:tcPr>
            <w:tcW w:w="3588" w:type="dxa"/>
            <w:tcBorders>
              <w:top w:val="nil"/>
              <w:left w:val="nil"/>
              <w:bottom w:val="nil"/>
              <w:right w:val="single" w:sz="6" w:space="0" w:color="000000"/>
            </w:tcBorders>
          </w:tcPr>
          <w:p w:rsidR="00321DB4" w:rsidRDefault="00321DB4"/>
        </w:tc>
        <w:tc>
          <w:tcPr>
            <w:tcW w:w="2152" w:type="dxa"/>
            <w:tcBorders>
              <w:top w:val="nil"/>
              <w:left w:val="single" w:sz="6" w:space="0" w:color="000000"/>
              <w:bottom w:val="nil"/>
              <w:right w:val="single" w:sz="6" w:space="0" w:color="000000"/>
            </w:tcBorders>
          </w:tcPr>
          <w:p w:rsidR="00321DB4" w:rsidRDefault="00321DB4"/>
        </w:tc>
      </w:tr>
      <w:tr w:rsidR="00321DB4">
        <w:trPr>
          <w:trHeight w:hRule="exact" w:val="440"/>
        </w:trPr>
        <w:tc>
          <w:tcPr>
            <w:tcW w:w="805" w:type="dxa"/>
            <w:vMerge/>
            <w:tcBorders>
              <w:left w:val="single" w:sz="8" w:space="0" w:color="000000"/>
              <w:bottom w:val="single" w:sz="4" w:space="0" w:color="000000"/>
              <w:right w:val="single" w:sz="8" w:space="0" w:color="000000"/>
            </w:tcBorders>
          </w:tcPr>
          <w:p w:rsidR="00321DB4" w:rsidRDefault="00321DB4"/>
        </w:tc>
        <w:tc>
          <w:tcPr>
            <w:tcW w:w="851" w:type="dxa"/>
            <w:tcBorders>
              <w:top w:val="nil"/>
              <w:left w:val="single" w:sz="8" w:space="0" w:color="000000"/>
              <w:bottom w:val="single" w:sz="6" w:space="0" w:color="000000"/>
              <w:right w:val="single" w:sz="6" w:space="0" w:color="000000"/>
            </w:tcBorders>
          </w:tcPr>
          <w:p w:rsidR="00321DB4" w:rsidRDefault="00321DB4"/>
        </w:tc>
        <w:tc>
          <w:tcPr>
            <w:tcW w:w="949" w:type="dxa"/>
            <w:tcBorders>
              <w:top w:val="nil"/>
              <w:left w:val="single" w:sz="6" w:space="0" w:color="000000"/>
              <w:bottom w:val="single" w:sz="16" w:space="0" w:color="000000"/>
              <w:right w:val="single" w:sz="4" w:space="0" w:color="000000"/>
            </w:tcBorders>
          </w:tcPr>
          <w:p w:rsidR="00321DB4" w:rsidRDefault="00321DB4"/>
        </w:tc>
        <w:tc>
          <w:tcPr>
            <w:tcW w:w="5708" w:type="dxa"/>
            <w:tcBorders>
              <w:top w:val="nil"/>
              <w:left w:val="single" w:sz="4" w:space="0" w:color="000000"/>
              <w:bottom w:val="single" w:sz="6" w:space="0" w:color="000000"/>
              <w:right w:val="nil"/>
            </w:tcBorders>
          </w:tcPr>
          <w:p w:rsidR="00321DB4" w:rsidRDefault="00E024F8">
            <w:pPr>
              <w:pStyle w:val="TableParagraph"/>
              <w:spacing w:line="215" w:lineRule="exact"/>
              <w:ind w:left="117"/>
              <w:rPr>
                <w:rFonts w:ascii="Arial" w:eastAsia="Arial" w:hAnsi="Arial" w:cs="Arial"/>
                <w:sz w:val="17"/>
                <w:szCs w:val="17"/>
              </w:rPr>
            </w:pPr>
            <w:r>
              <w:rPr>
                <w:rFonts w:ascii="Arial"/>
                <w:color w:val="1D1D1D"/>
                <w:w w:val="105"/>
                <w:sz w:val="17"/>
              </w:rPr>
              <w:t xml:space="preserve">Edificios </w:t>
            </w:r>
            <w:r>
              <w:rPr>
                <w:rFonts w:ascii="Times New Roman"/>
                <w:color w:val="1D1D1D"/>
                <w:w w:val="105"/>
                <w:sz w:val="20"/>
              </w:rPr>
              <w:t xml:space="preserve">y </w:t>
            </w:r>
            <w:r>
              <w:rPr>
                <w:rFonts w:ascii="Arial"/>
                <w:color w:val="1D1D1D"/>
                <w:w w:val="105"/>
                <w:sz w:val="17"/>
              </w:rPr>
              <w:t>otras</w:t>
            </w:r>
            <w:r>
              <w:rPr>
                <w:rFonts w:ascii="Arial"/>
                <w:color w:val="1D1D1D"/>
                <w:spacing w:val="-7"/>
                <w:w w:val="105"/>
                <w:sz w:val="17"/>
              </w:rPr>
              <w:t xml:space="preserve"> </w:t>
            </w:r>
            <w:r>
              <w:rPr>
                <w:rFonts w:ascii="Arial"/>
                <w:color w:val="1D1D1D"/>
                <w:w w:val="105"/>
                <w:sz w:val="17"/>
              </w:rPr>
              <w:t>constru</w:t>
            </w:r>
          </w:p>
          <w:p w:rsidR="00321DB4" w:rsidRDefault="00E024F8">
            <w:pPr>
              <w:pStyle w:val="TableParagraph"/>
              <w:spacing w:line="220" w:lineRule="exact"/>
              <w:ind w:left="112"/>
              <w:rPr>
                <w:rFonts w:ascii="Arial" w:eastAsia="Arial" w:hAnsi="Arial" w:cs="Arial"/>
                <w:sz w:val="17"/>
                <w:szCs w:val="17"/>
              </w:rPr>
            </w:pPr>
            <w:r>
              <w:rPr>
                <w:rFonts w:ascii="Arial" w:hAnsi="Arial"/>
                <w:color w:val="1D1D1D"/>
                <w:w w:val="105"/>
                <w:sz w:val="17"/>
              </w:rPr>
              <w:t xml:space="preserve">Enseñanza infantil </w:t>
            </w:r>
            <w:r>
              <w:rPr>
                <w:rFonts w:ascii="Times New Roman" w:hAnsi="Times New Roman"/>
                <w:color w:val="1D1D1D"/>
                <w:w w:val="105"/>
                <w:sz w:val="20"/>
              </w:rPr>
              <w:t xml:space="preserve">y </w:t>
            </w:r>
            <w:r>
              <w:rPr>
                <w:rFonts w:ascii="Arial" w:hAnsi="Arial"/>
                <w:color w:val="1D1D1D"/>
                <w:w w:val="105"/>
                <w:sz w:val="17"/>
              </w:rPr>
              <w:t xml:space="preserve">primaria Edificios </w:t>
            </w:r>
            <w:r>
              <w:rPr>
                <w:rFonts w:ascii="Times New Roman" w:hAnsi="Times New Roman"/>
                <w:color w:val="363636"/>
                <w:w w:val="105"/>
                <w:sz w:val="20"/>
              </w:rPr>
              <w:t xml:space="preserve">y </w:t>
            </w:r>
            <w:r>
              <w:rPr>
                <w:rFonts w:ascii="Arial" w:hAnsi="Arial"/>
                <w:color w:val="1D1D1D"/>
                <w:w w:val="105"/>
                <w:sz w:val="17"/>
              </w:rPr>
              <w:t>otras</w:t>
            </w:r>
            <w:r>
              <w:rPr>
                <w:rFonts w:ascii="Arial" w:hAnsi="Arial"/>
                <w:color w:val="1D1D1D"/>
                <w:spacing w:val="17"/>
                <w:w w:val="105"/>
                <w:sz w:val="17"/>
              </w:rPr>
              <w:t xml:space="preserve"> </w:t>
            </w:r>
            <w:r>
              <w:rPr>
                <w:rFonts w:ascii="Arial" w:hAnsi="Arial"/>
                <w:color w:val="1D1D1D"/>
                <w:w w:val="105"/>
                <w:sz w:val="17"/>
              </w:rPr>
              <w:t>constru</w:t>
            </w:r>
          </w:p>
        </w:tc>
        <w:tc>
          <w:tcPr>
            <w:tcW w:w="3588" w:type="dxa"/>
            <w:tcBorders>
              <w:top w:val="nil"/>
              <w:left w:val="nil"/>
              <w:bottom w:val="single" w:sz="15" w:space="0" w:color="000000"/>
              <w:right w:val="single" w:sz="6" w:space="0" w:color="000000"/>
            </w:tcBorders>
          </w:tcPr>
          <w:p w:rsidR="00321DB4" w:rsidRDefault="00321DB4"/>
        </w:tc>
        <w:tc>
          <w:tcPr>
            <w:tcW w:w="2152" w:type="dxa"/>
            <w:tcBorders>
              <w:top w:val="nil"/>
              <w:left w:val="single" w:sz="6" w:space="0" w:color="000000"/>
              <w:bottom w:val="single" w:sz="17" w:space="0" w:color="000000"/>
              <w:right w:val="single" w:sz="6" w:space="0" w:color="000000"/>
            </w:tcBorders>
          </w:tcPr>
          <w:p w:rsidR="00321DB4" w:rsidRDefault="00321DB4">
            <w:pPr>
              <w:pStyle w:val="TableParagraph"/>
              <w:spacing w:before="3"/>
              <w:rPr>
                <w:rFonts w:ascii="Arial" w:eastAsia="Arial" w:hAnsi="Arial" w:cs="Arial"/>
                <w:b/>
                <w:bCs/>
                <w:sz w:val="15"/>
                <w:szCs w:val="15"/>
              </w:rPr>
            </w:pPr>
          </w:p>
          <w:p w:rsidR="00321DB4" w:rsidRDefault="00E024F8">
            <w:pPr>
              <w:pStyle w:val="TableParagraph"/>
              <w:ind w:right="101"/>
              <w:jc w:val="right"/>
              <w:rPr>
                <w:rFonts w:ascii="Arial" w:eastAsia="Arial" w:hAnsi="Arial" w:cs="Arial"/>
                <w:sz w:val="17"/>
                <w:szCs w:val="17"/>
              </w:rPr>
            </w:pPr>
            <w:r>
              <w:rPr>
                <w:rFonts w:ascii="Arial"/>
                <w:color w:val="1D1D1D"/>
                <w:spacing w:val="-1"/>
                <w:w w:val="105"/>
                <w:sz w:val="17"/>
              </w:rPr>
              <w:t>5</w:t>
            </w:r>
            <w:r>
              <w:rPr>
                <w:rFonts w:ascii="Arial"/>
                <w:color w:val="464646"/>
                <w:spacing w:val="-1"/>
                <w:w w:val="105"/>
                <w:sz w:val="17"/>
              </w:rPr>
              <w:t>.</w:t>
            </w:r>
            <w:r>
              <w:rPr>
                <w:rFonts w:ascii="Arial"/>
                <w:color w:val="1D1D1D"/>
                <w:spacing w:val="-1"/>
                <w:w w:val="105"/>
                <w:sz w:val="17"/>
              </w:rPr>
              <w:t>000.00</w:t>
            </w:r>
          </w:p>
        </w:tc>
      </w:tr>
    </w:tbl>
    <w:p w:rsidR="00321DB4" w:rsidRDefault="00321DB4">
      <w:pPr>
        <w:jc w:val="right"/>
        <w:rPr>
          <w:rFonts w:ascii="Arial" w:eastAsia="Arial" w:hAnsi="Arial" w:cs="Arial"/>
          <w:sz w:val="17"/>
          <w:szCs w:val="17"/>
        </w:rPr>
        <w:sectPr w:rsidR="00321DB4">
          <w:type w:val="continuous"/>
          <w:pgSz w:w="16830" w:h="11910" w:orient="landscape"/>
          <w:pgMar w:top="1100" w:right="1440" w:bottom="280" w:left="1080" w:header="720" w:footer="720" w:gutter="0"/>
          <w:cols w:space="720"/>
        </w:sectPr>
      </w:pPr>
    </w:p>
    <w:p w:rsidR="00321DB4" w:rsidRDefault="00E024F8">
      <w:pPr>
        <w:spacing w:before="158"/>
        <w:ind w:left="228" w:right="-20"/>
        <w:rPr>
          <w:rFonts w:ascii="Arial" w:eastAsia="Arial" w:hAnsi="Arial" w:cs="Arial"/>
          <w:sz w:val="21"/>
          <w:szCs w:val="21"/>
        </w:rPr>
      </w:pPr>
      <w:r>
        <w:rPr>
          <w:rFonts w:ascii="Arial"/>
          <w:b/>
          <w:color w:val="1F1F1F"/>
          <w:w w:val="105"/>
          <w:sz w:val="21"/>
        </w:rPr>
        <w:lastRenderedPageBreak/>
        <w:t>Concello de</w:t>
      </w:r>
      <w:r>
        <w:rPr>
          <w:rFonts w:ascii="Arial"/>
          <w:b/>
          <w:color w:val="1F1F1F"/>
          <w:spacing w:val="-17"/>
          <w:w w:val="105"/>
          <w:sz w:val="21"/>
        </w:rPr>
        <w:t xml:space="preserve"> </w:t>
      </w:r>
      <w:r>
        <w:rPr>
          <w:rFonts w:ascii="Arial"/>
          <w:b/>
          <w:color w:val="1F1F1F"/>
          <w:w w:val="105"/>
          <w:sz w:val="21"/>
        </w:rPr>
        <w:t>Cedeira</w:t>
      </w:r>
    </w:p>
    <w:p w:rsidR="00321DB4" w:rsidRDefault="00E024F8">
      <w:pPr>
        <w:tabs>
          <w:tab w:val="left" w:pos="2656"/>
        </w:tabs>
        <w:spacing w:before="75"/>
        <w:ind w:left="227"/>
        <w:rPr>
          <w:rFonts w:ascii="Arial" w:eastAsia="Arial" w:hAnsi="Arial" w:cs="Arial"/>
          <w:sz w:val="15"/>
          <w:szCs w:val="15"/>
        </w:rPr>
      </w:pPr>
      <w:r>
        <w:rPr>
          <w:w w:val="105"/>
        </w:rPr>
        <w:br w:type="column"/>
      </w:r>
      <w:r>
        <w:rPr>
          <w:rFonts w:ascii="Arial" w:hAnsi="Arial"/>
          <w:i/>
          <w:color w:val="1F1F1F"/>
          <w:w w:val="105"/>
          <w:sz w:val="15"/>
        </w:rPr>
        <w:lastRenderedPageBreak/>
        <w:t>Fecha</w:t>
      </w:r>
      <w:r>
        <w:rPr>
          <w:rFonts w:ascii="Arial" w:hAnsi="Arial"/>
          <w:i/>
          <w:color w:val="1F1F1F"/>
          <w:spacing w:val="18"/>
          <w:w w:val="105"/>
          <w:sz w:val="15"/>
        </w:rPr>
        <w:t xml:space="preserve"> </w:t>
      </w:r>
      <w:r>
        <w:rPr>
          <w:rFonts w:ascii="Arial" w:hAnsi="Arial"/>
          <w:i/>
          <w:color w:val="1F1F1F"/>
          <w:w w:val="105"/>
          <w:sz w:val="15"/>
        </w:rPr>
        <w:t xml:space="preserve">Obtención  </w:t>
      </w:r>
      <w:r>
        <w:rPr>
          <w:rFonts w:ascii="Arial" w:hAnsi="Arial"/>
          <w:i/>
          <w:color w:val="1F1F1F"/>
          <w:spacing w:val="41"/>
          <w:w w:val="105"/>
          <w:sz w:val="15"/>
        </w:rPr>
        <w:t xml:space="preserve"> </w:t>
      </w:r>
      <w:r>
        <w:rPr>
          <w:rFonts w:ascii="Arial" w:hAnsi="Arial"/>
          <w:i/>
          <w:color w:val="1F1F1F"/>
          <w:spacing w:val="-3"/>
          <w:w w:val="105"/>
          <w:sz w:val="15"/>
        </w:rPr>
        <w:t>29/1212015</w:t>
      </w:r>
      <w:r>
        <w:rPr>
          <w:rFonts w:ascii="Arial" w:hAnsi="Arial"/>
          <w:i/>
          <w:color w:val="1F1F1F"/>
          <w:spacing w:val="-3"/>
          <w:w w:val="105"/>
          <w:sz w:val="15"/>
        </w:rPr>
        <w:tab/>
      </w:r>
      <w:r>
        <w:rPr>
          <w:rFonts w:ascii="Arial" w:hAnsi="Arial"/>
          <w:i/>
          <w:color w:val="2F2F2F"/>
          <w:w w:val="105"/>
          <w:sz w:val="15"/>
        </w:rPr>
        <w:t>14:33:58</w:t>
      </w:r>
    </w:p>
    <w:p w:rsidR="00321DB4" w:rsidRDefault="00E024F8">
      <w:pPr>
        <w:tabs>
          <w:tab w:val="right" w:pos="3273"/>
        </w:tabs>
        <w:spacing w:before="62"/>
        <w:ind w:left="2090"/>
        <w:rPr>
          <w:rFonts w:ascii="Arial" w:eastAsia="Arial" w:hAnsi="Arial" w:cs="Arial"/>
          <w:sz w:val="15"/>
          <w:szCs w:val="15"/>
        </w:rPr>
      </w:pPr>
      <w:r>
        <w:rPr>
          <w:rFonts w:ascii="Arial" w:hAnsi="Arial"/>
          <w:i/>
          <w:color w:val="1F1F1F"/>
          <w:w w:val="105"/>
          <w:sz w:val="15"/>
        </w:rPr>
        <w:t>Pág.</w:t>
      </w:r>
      <w:r>
        <w:rPr>
          <w:rFonts w:ascii="Arial" w:hAnsi="Arial"/>
          <w:i/>
          <w:color w:val="2F2F2F"/>
          <w:w w:val="105"/>
          <w:sz w:val="15"/>
        </w:rPr>
        <w:tab/>
        <w:t>14</w:t>
      </w:r>
    </w:p>
    <w:p w:rsidR="00321DB4" w:rsidRDefault="00321DB4">
      <w:pPr>
        <w:rPr>
          <w:rFonts w:ascii="Arial" w:eastAsia="Arial" w:hAnsi="Arial" w:cs="Arial"/>
          <w:sz w:val="15"/>
          <w:szCs w:val="15"/>
        </w:rPr>
        <w:sectPr w:rsidR="00321DB4">
          <w:pgSz w:w="16830" w:h="11910" w:orient="landscape"/>
          <w:pgMar w:top="1100" w:right="1400" w:bottom="280" w:left="1140" w:header="720" w:footer="720" w:gutter="0"/>
          <w:cols w:num="2" w:space="720" w:equalWidth="0">
            <w:col w:w="2332" w:space="8463"/>
            <w:col w:w="3495"/>
          </w:cols>
        </w:sectPr>
      </w:pPr>
    </w:p>
    <w:p w:rsidR="00321DB4" w:rsidRDefault="003A113E">
      <w:pPr>
        <w:tabs>
          <w:tab w:val="left" w:pos="7802"/>
          <w:tab w:val="left" w:pos="10327"/>
          <w:tab w:val="left" w:pos="13557"/>
        </w:tabs>
        <w:spacing w:before="173"/>
        <w:ind w:left="237"/>
        <w:rPr>
          <w:rFonts w:ascii="Times New Roman" w:eastAsia="Times New Roman" w:hAnsi="Times New Roman" w:cs="Times New Roman"/>
          <w:sz w:val="20"/>
          <w:szCs w:val="20"/>
        </w:rPr>
      </w:pPr>
      <w:r>
        <w:lastRenderedPageBreak/>
        <w:pict>
          <v:group id="_x0000_s7801" style="position:absolute;left:0;text-align:left;margin-left:102.7pt;margin-top:252.95pt;width:.1pt;height:11.3pt;z-index:-984136;mso-position-horizontal-relative:page;mso-position-vertical-relative:page" coordorigin="2054,5059" coordsize="2,226">
            <v:shape id="_x0000_s7802" style="position:absolute;left:2054;top:5059;width:2;height:226" coordorigin="2054,5059" coordsize="0,226" path="m2054,5285r,-226e" filled="f" strokeweight=".96pt">
              <v:path arrowok="t"/>
            </v:shape>
            <w10:wrap anchorx="page" anchory="page"/>
          </v:group>
        </w:pict>
      </w:r>
      <w:r w:rsidR="00E024F8">
        <w:rPr>
          <w:rFonts w:ascii="Arial"/>
          <w:b/>
          <w:color w:val="1F1F1F"/>
          <w:w w:val="105"/>
          <w:sz w:val="21"/>
        </w:rPr>
        <w:t>PRESUPUESTO DE GASTOS por</w:t>
      </w:r>
      <w:r w:rsidR="00E024F8">
        <w:rPr>
          <w:rFonts w:ascii="Arial"/>
          <w:b/>
          <w:color w:val="1F1F1F"/>
          <w:spacing w:val="-36"/>
          <w:w w:val="105"/>
          <w:sz w:val="21"/>
        </w:rPr>
        <w:t xml:space="preserve"> </w:t>
      </w:r>
      <w:r w:rsidR="00E024F8">
        <w:rPr>
          <w:rFonts w:ascii="Arial"/>
          <w:b/>
          <w:color w:val="1F1F1F"/>
          <w:w w:val="105"/>
          <w:sz w:val="21"/>
        </w:rPr>
        <w:t>Programa</w:t>
      </w:r>
      <w:r w:rsidR="00E024F8">
        <w:rPr>
          <w:rFonts w:ascii="Arial"/>
          <w:b/>
          <w:color w:val="1F1F1F"/>
          <w:spacing w:val="-8"/>
          <w:w w:val="105"/>
          <w:sz w:val="21"/>
        </w:rPr>
        <w:t xml:space="preserve"> </w:t>
      </w:r>
      <w:r w:rsidR="00E024F8">
        <w:rPr>
          <w:rFonts w:ascii="Arial"/>
          <w:b/>
          <w:color w:val="1F1F1F"/>
          <w:w w:val="105"/>
          <w:sz w:val="21"/>
        </w:rPr>
        <w:t>Desglosado</w:t>
      </w:r>
      <w:r w:rsidR="00E024F8">
        <w:rPr>
          <w:rFonts w:ascii="Arial"/>
          <w:b/>
          <w:color w:val="1F1F1F"/>
          <w:w w:val="105"/>
          <w:sz w:val="21"/>
        </w:rPr>
        <w:tab/>
      </w:r>
      <w:r w:rsidR="00E024F8">
        <w:rPr>
          <w:rFonts w:ascii="Arial"/>
          <w:b/>
          <w:color w:val="1F1F1F"/>
          <w:position w:val="4"/>
          <w:sz w:val="19"/>
        </w:rPr>
        <w:t>(ANTEPROYECTO)</w:t>
      </w:r>
      <w:r w:rsidR="00E024F8">
        <w:rPr>
          <w:rFonts w:ascii="Arial"/>
          <w:b/>
          <w:color w:val="1F1F1F"/>
          <w:position w:val="4"/>
          <w:sz w:val="19"/>
        </w:rPr>
        <w:tab/>
      </w:r>
      <w:r w:rsidR="00E024F8">
        <w:rPr>
          <w:rFonts w:ascii="Arial"/>
          <w:b/>
          <w:color w:val="1F1F1F"/>
          <w:w w:val="105"/>
          <w:position w:val="5"/>
          <w:sz w:val="19"/>
        </w:rPr>
        <w:t>PRESUPUESTO</w:t>
      </w:r>
      <w:r w:rsidR="00E024F8">
        <w:rPr>
          <w:rFonts w:ascii="Arial"/>
          <w:b/>
          <w:color w:val="1F1F1F"/>
          <w:spacing w:val="2"/>
          <w:w w:val="105"/>
          <w:position w:val="5"/>
          <w:sz w:val="19"/>
        </w:rPr>
        <w:t xml:space="preserve"> </w:t>
      </w:r>
      <w:r w:rsidR="00E024F8">
        <w:rPr>
          <w:rFonts w:ascii="Arial"/>
          <w:b/>
          <w:color w:val="1F1F1F"/>
          <w:w w:val="105"/>
          <w:position w:val="5"/>
          <w:sz w:val="19"/>
        </w:rPr>
        <w:t>DE</w:t>
      </w:r>
      <w:r w:rsidR="00E024F8">
        <w:rPr>
          <w:rFonts w:ascii="Arial"/>
          <w:b/>
          <w:color w:val="1F1F1F"/>
          <w:spacing w:val="-22"/>
          <w:w w:val="105"/>
          <w:position w:val="5"/>
          <w:sz w:val="19"/>
        </w:rPr>
        <w:t xml:space="preserve"> </w:t>
      </w:r>
      <w:r w:rsidR="00E024F8">
        <w:rPr>
          <w:rFonts w:ascii="Arial"/>
          <w:b/>
          <w:color w:val="1F1F1F"/>
          <w:w w:val="105"/>
          <w:position w:val="5"/>
          <w:sz w:val="19"/>
        </w:rPr>
        <w:t>GASTOS</w:t>
      </w:r>
      <w:r w:rsidR="00E024F8">
        <w:rPr>
          <w:rFonts w:ascii="Arial"/>
          <w:b/>
          <w:color w:val="1F1F1F"/>
          <w:w w:val="105"/>
          <w:position w:val="5"/>
          <w:sz w:val="19"/>
        </w:rPr>
        <w:tab/>
      </w:r>
      <w:r w:rsidR="00E024F8">
        <w:rPr>
          <w:rFonts w:ascii="Times New Roman"/>
          <w:b/>
          <w:color w:val="1F1F1F"/>
          <w:w w:val="105"/>
          <w:position w:val="5"/>
          <w:sz w:val="20"/>
        </w:rPr>
        <w:t>2016</w:t>
      </w:r>
    </w:p>
    <w:p w:rsidR="00321DB4" w:rsidRDefault="00321DB4">
      <w:pPr>
        <w:spacing w:before="6"/>
        <w:rPr>
          <w:rFonts w:ascii="Times New Roman" w:eastAsia="Times New Roman" w:hAnsi="Times New Roman" w:cs="Times New Roman"/>
          <w:b/>
          <w:bCs/>
          <w:sz w:val="14"/>
          <w:szCs w:val="14"/>
        </w:rPr>
      </w:pPr>
    </w:p>
    <w:tbl>
      <w:tblPr>
        <w:tblStyle w:val="TableNormal"/>
        <w:tblW w:w="0" w:type="auto"/>
        <w:tblInd w:w="105" w:type="dxa"/>
        <w:tblLayout w:type="fixed"/>
        <w:tblLook w:val="01E0" w:firstRow="1" w:lastRow="1" w:firstColumn="1" w:lastColumn="1" w:noHBand="0" w:noVBand="0"/>
      </w:tblPr>
      <w:tblGrid>
        <w:gridCol w:w="806"/>
        <w:gridCol w:w="833"/>
        <w:gridCol w:w="967"/>
        <w:gridCol w:w="9293"/>
        <w:gridCol w:w="2150"/>
      </w:tblGrid>
      <w:tr w:rsidR="00321DB4">
        <w:trPr>
          <w:trHeight w:hRule="exact" w:val="623"/>
        </w:trPr>
        <w:tc>
          <w:tcPr>
            <w:tcW w:w="806" w:type="dxa"/>
            <w:tcBorders>
              <w:top w:val="single" w:sz="8" w:space="0" w:color="000000"/>
              <w:left w:val="single" w:sz="2" w:space="0" w:color="000000"/>
              <w:bottom w:val="single" w:sz="2" w:space="0" w:color="000000"/>
              <w:right w:val="single" w:sz="2" w:space="0" w:color="000000"/>
            </w:tcBorders>
          </w:tcPr>
          <w:p w:rsidR="00321DB4" w:rsidRDefault="00E024F8">
            <w:pPr>
              <w:pStyle w:val="TableParagraph"/>
              <w:spacing w:before="247"/>
              <w:ind w:left="131"/>
              <w:rPr>
                <w:rFonts w:ascii="Arial" w:eastAsia="Arial" w:hAnsi="Arial" w:cs="Arial"/>
                <w:sz w:val="16"/>
                <w:szCs w:val="16"/>
              </w:rPr>
            </w:pPr>
            <w:r>
              <w:rPr>
                <w:rFonts w:ascii="Arial" w:hAnsi="Arial"/>
                <w:color w:val="2F2F2F"/>
                <w:sz w:val="16"/>
              </w:rPr>
              <w:t>Orgánica</w:t>
            </w:r>
          </w:p>
        </w:tc>
        <w:tc>
          <w:tcPr>
            <w:tcW w:w="833" w:type="dxa"/>
            <w:tcBorders>
              <w:top w:val="single" w:sz="2" w:space="0" w:color="000000"/>
              <w:left w:val="single" w:sz="2" w:space="0" w:color="000000"/>
              <w:bottom w:val="single" w:sz="8" w:space="0" w:color="000000"/>
              <w:right w:val="single" w:sz="2" w:space="0" w:color="000000"/>
            </w:tcBorders>
          </w:tcPr>
          <w:p w:rsidR="00321DB4" w:rsidRDefault="00321DB4">
            <w:pPr>
              <w:pStyle w:val="TableParagraph"/>
              <w:spacing w:before="8"/>
              <w:rPr>
                <w:rFonts w:ascii="Times New Roman" w:eastAsia="Times New Roman" w:hAnsi="Times New Roman" w:cs="Times New Roman"/>
                <w:b/>
                <w:bCs/>
                <w:sz w:val="21"/>
                <w:szCs w:val="21"/>
              </w:rPr>
            </w:pPr>
          </w:p>
          <w:p w:rsidR="00321DB4" w:rsidRDefault="00E024F8">
            <w:pPr>
              <w:pStyle w:val="TableParagraph"/>
              <w:ind w:left="122"/>
              <w:rPr>
                <w:rFonts w:ascii="Arial" w:eastAsia="Arial" w:hAnsi="Arial" w:cs="Arial"/>
                <w:sz w:val="16"/>
                <w:szCs w:val="16"/>
              </w:rPr>
            </w:pPr>
            <w:r>
              <w:rPr>
                <w:rFonts w:ascii="Arial"/>
                <w:color w:val="1F1F1F"/>
                <w:w w:val="95"/>
                <w:sz w:val="16"/>
              </w:rPr>
              <w:t>Programa</w:t>
            </w:r>
          </w:p>
        </w:tc>
        <w:tc>
          <w:tcPr>
            <w:tcW w:w="967" w:type="dxa"/>
            <w:tcBorders>
              <w:top w:val="single" w:sz="8" w:space="0" w:color="000000"/>
              <w:left w:val="single" w:sz="2" w:space="0" w:color="000000"/>
              <w:bottom w:val="single" w:sz="8" w:space="0" w:color="000000"/>
              <w:right w:val="single" w:sz="8" w:space="0" w:color="000000"/>
            </w:tcBorders>
          </w:tcPr>
          <w:p w:rsidR="00321DB4" w:rsidRDefault="00321DB4">
            <w:pPr>
              <w:pStyle w:val="TableParagraph"/>
              <w:spacing w:before="8"/>
              <w:rPr>
                <w:rFonts w:ascii="Times New Roman" w:eastAsia="Times New Roman" w:hAnsi="Times New Roman" w:cs="Times New Roman"/>
                <w:b/>
                <w:bCs/>
                <w:sz w:val="20"/>
                <w:szCs w:val="20"/>
              </w:rPr>
            </w:pPr>
          </w:p>
          <w:p w:rsidR="00321DB4" w:rsidRDefault="00E024F8">
            <w:pPr>
              <w:pStyle w:val="TableParagraph"/>
              <w:ind w:left="100"/>
              <w:rPr>
                <w:rFonts w:ascii="Arial" w:eastAsia="Arial" w:hAnsi="Arial" w:cs="Arial"/>
                <w:sz w:val="16"/>
                <w:szCs w:val="16"/>
              </w:rPr>
            </w:pPr>
            <w:r>
              <w:rPr>
                <w:rFonts w:ascii="Arial" w:hAnsi="Arial"/>
                <w:color w:val="1F1F1F"/>
                <w:sz w:val="16"/>
              </w:rPr>
              <w:t>Económica</w:t>
            </w:r>
          </w:p>
        </w:tc>
        <w:tc>
          <w:tcPr>
            <w:tcW w:w="9293" w:type="dxa"/>
            <w:tcBorders>
              <w:top w:val="single" w:sz="2" w:space="0" w:color="000000"/>
              <w:left w:val="single" w:sz="8" w:space="0" w:color="000000"/>
              <w:bottom w:val="single" w:sz="2" w:space="0" w:color="000000"/>
              <w:right w:val="single" w:sz="4" w:space="0" w:color="000000"/>
            </w:tcBorders>
          </w:tcPr>
          <w:p w:rsidR="00321DB4" w:rsidRDefault="00321DB4">
            <w:pPr>
              <w:pStyle w:val="TableParagraph"/>
              <w:spacing w:before="10"/>
              <w:rPr>
                <w:rFonts w:ascii="Times New Roman" w:eastAsia="Times New Roman" w:hAnsi="Times New Roman" w:cs="Times New Roman"/>
                <w:b/>
                <w:bCs/>
                <w:sz w:val="20"/>
                <w:szCs w:val="20"/>
              </w:rPr>
            </w:pPr>
          </w:p>
          <w:p w:rsidR="00321DB4" w:rsidRDefault="00E024F8">
            <w:pPr>
              <w:pStyle w:val="TableParagraph"/>
              <w:ind w:left="278"/>
              <w:rPr>
                <w:rFonts w:ascii="Arial" w:eastAsia="Arial" w:hAnsi="Arial" w:cs="Arial"/>
                <w:sz w:val="16"/>
                <w:szCs w:val="16"/>
              </w:rPr>
            </w:pPr>
            <w:r>
              <w:rPr>
                <w:rFonts w:ascii="Arial" w:hAnsi="Arial"/>
                <w:color w:val="1F1F1F"/>
                <w:sz w:val="16"/>
              </w:rPr>
              <w:t>Descripción</w:t>
            </w:r>
          </w:p>
        </w:tc>
        <w:tc>
          <w:tcPr>
            <w:tcW w:w="2150" w:type="dxa"/>
            <w:tcBorders>
              <w:top w:val="single" w:sz="2" w:space="0" w:color="000000"/>
              <w:left w:val="single" w:sz="4" w:space="0" w:color="000000"/>
              <w:bottom w:val="single" w:sz="4" w:space="0" w:color="000000"/>
              <w:right w:val="single" w:sz="8" w:space="0" w:color="000000"/>
            </w:tcBorders>
          </w:tcPr>
          <w:p w:rsidR="00321DB4" w:rsidRDefault="00321DB4">
            <w:pPr>
              <w:pStyle w:val="TableParagraph"/>
              <w:spacing w:before="11"/>
              <w:rPr>
                <w:rFonts w:ascii="Times New Roman" w:eastAsia="Times New Roman" w:hAnsi="Times New Roman" w:cs="Times New Roman"/>
                <w:b/>
                <w:bCs/>
                <w:sz w:val="17"/>
                <w:szCs w:val="17"/>
              </w:rPr>
            </w:pPr>
          </w:p>
          <w:p w:rsidR="00321DB4" w:rsidRDefault="00E024F8">
            <w:pPr>
              <w:pStyle w:val="TableParagraph"/>
              <w:ind w:left="465"/>
              <w:rPr>
                <w:rFonts w:ascii="Arial" w:eastAsia="Arial" w:hAnsi="Arial" w:cs="Arial"/>
                <w:sz w:val="16"/>
                <w:szCs w:val="16"/>
              </w:rPr>
            </w:pPr>
            <w:r>
              <w:rPr>
                <w:rFonts w:ascii="Arial" w:hAnsi="Arial"/>
                <w:color w:val="1F1F1F"/>
                <w:sz w:val="16"/>
              </w:rPr>
              <w:t>Créditos</w:t>
            </w:r>
            <w:r>
              <w:rPr>
                <w:rFonts w:ascii="Arial" w:hAnsi="Arial"/>
                <w:color w:val="1F1F1F"/>
                <w:spacing w:val="5"/>
                <w:sz w:val="16"/>
              </w:rPr>
              <w:t xml:space="preserve"> </w:t>
            </w:r>
            <w:r>
              <w:rPr>
                <w:rFonts w:ascii="Arial" w:hAnsi="Arial"/>
                <w:color w:val="1F1F1F"/>
                <w:sz w:val="16"/>
              </w:rPr>
              <w:t>Iniciales</w:t>
            </w:r>
          </w:p>
        </w:tc>
      </w:tr>
      <w:tr w:rsidR="00321DB4">
        <w:trPr>
          <w:trHeight w:hRule="exact" w:val="481"/>
        </w:trPr>
        <w:tc>
          <w:tcPr>
            <w:tcW w:w="806" w:type="dxa"/>
            <w:vMerge w:val="restart"/>
            <w:tcBorders>
              <w:top w:val="single" w:sz="2" w:space="0" w:color="000000"/>
              <w:left w:val="single" w:sz="2" w:space="0" w:color="000000"/>
              <w:right w:val="single" w:sz="2" w:space="0" w:color="000000"/>
            </w:tcBorders>
          </w:tcPr>
          <w:p w:rsidR="00321DB4" w:rsidRDefault="00321DB4"/>
        </w:tc>
        <w:tc>
          <w:tcPr>
            <w:tcW w:w="833" w:type="dxa"/>
            <w:tcBorders>
              <w:top w:val="single" w:sz="8" w:space="0" w:color="000000"/>
              <w:left w:val="single" w:sz="2" w:space="0" w:color="000000"/>
              <w:bottom w:val="nil"/>
              <w:right w:val="single" w:sz="2" w:space="0" w:color="000000"/>
            </w:tcBorders>
          </w:tcPr>
          <w:p w:rsidR="00321DB4" w:rsidRDefault="00321DB4">
            <w:pPr>
              <w:pStyle w:val="TableParagraph"/>
              <w:rPr>
                <w:rFonts w:ascii="Times New Roman" w:eastAsia="Times New Roman" w:hAnsi="Times New Roman" w:cs="Times New Roman"/>
                <w:b/>
                <w:bCs/>
              </w:rPr>
            </w:pPr>
          </w:p>
          <w:p w:rsidR="00321DB4" w:rsidRDefault="00E024F8">
            <w:pPr>
              <w:pStyle w:val="TableParagraph"/>
              <w:ind w:left="103"/>
              <w:rPr>
                <w:rFonts w:ascii="Arial" w:eastAsia="Arial" w:hAnsi="Arial" w:cs="Arial"/>
                <w:sz w:val="17"/>
                <w:szCs w:val="17"/>
              </w:rPr>
            </w:pPr>
            <w:r>
              <w:rPr>
                <w:rFonts w:ascii="Arial"/>
                <w:color w:val="1F1F1F"/>
                <w:w w:val="105"/>
                <w:sz w:val="17"/>
              </w:rPr>
              <w:t>3232</w:t>
            </w:r>
          </w:p>
        </w:tc>
        <w:tc>
          <w:tcPr>
            <w:tcW w:w="967" w:type="dxa"/>
            <w:tcBorders>
              <w:top w:val="single" w:sz="8" w:space="0" w:color="000000"/>
              <w:left w:val="single" w:sz="2" w:space="0" w:color="000000"/>
              <w:bottom w:val="nil"/>
              <w:right w:val="single" w:sz="8" w:space="0" w:color="000000"/>
            </w:tcBorders>
          </w:tcPr>
          <w:p w:rsidR="00321DB4" w:rsidRDefault="00321DB4">
            <w:pPr>
              <w:pStyle w:val="TableParagraph"/>
              <w:rPr>
                <w:rFonts w:ascii="Times New Roman" w:eastAsia="Times New Roman" w:hAnsi="Times New Roman" w:cs="Times New Roman"/>
                <w:b/>
                <w:bCs/>
              </w:rPr>
            </w:pPr>
          </w:p>
          <w:p w:rsidR="00321DB4" w:rsidRDefault="00E024F8">
            <w:pPr>
              <w:pStyle w:val="TableParagraph"/>
              <w:ind w:left="76"/>
              <w:rPr>
                <w:rFonts w:ascii="Arial" w:eastAsia="Arial" w:hAnsi="Arial" w:cs="Arial"/>
                <w:sz w:val="17"/>
                <w:szCs w:val="17"/>
              </w:rPr>
            </w:pPr>
            <w:r>
              <w:rPr>
                <w:rFonts w:ascii="Arial"/>
                <w:color w:val="1F1F1F"/>
                <w:w w:val="105"/>
                <w:sz w:val="17"/>
              </w:rPr>
              <w:t>21300</w:t>
            </w:r>
          </w:p>
        </w:tc>
        <w:tc>
          <w:tcPr>
            <w:tcW w:w="9293" w:type="dxa"/>
            <w:tcBorders>
              <w:top w:val="single" w:sz="2" w:space="0" w:color="000000"/>
              <w:left w:val="single" w:sz="8" w:space="0" w:color="000000"/>
              <w:bottom w:val="nil"/>
              <w:right w:val="single" w:sz="4" w:space="0" w:color="000000"/>
            </w:tcBorders>
          </w:tcPr>
          <w:p w:rsidR="00321DB4" w:rsidRDefault="00321DB4"/>
        </w:tc>
        <w:tc>
          <w:tcPr>
            <w:tcW w:w="2150" w:type="dxa"/>
            <w:tcBorders>
              <w:top w:val="single" w:sz="4" w:space="0" w:color="000000"/>
              <w:left w:val="single" w:sz="4" w:space="0" w:color="000000"/>
              <w:bottom w:val="nil"/>
              <w:right w:val="single" w:sz="8" w:space="0" w:color="000000"/>
            </w:tcBorders>
          </w:tcPr>
          <w:p w:rsidR="00321DB4" w:rsidRDefault="00321DB4"/>
        </w:tc>
      </w:tr>
      <w:tr w:rsidR="00321DB4">
        <w:trPr>
          <w:trHeight w:hRule="exact" w:val="211"/>
        </w:trPr>
        <w:tc>
          <w:tcPr>
            <w:tcW w:w="806" w:type="dxa"/>
            <w:vMerge/>
            <w:tcBorders>
              <w:left w:val="single" w:sz="2" w:space="0" w:color="000000"/>
              <w:right w:val="single" w:sz="2" w:space="0" w:color="000000"/>
            </w:tcBorders>
          </w:tcPr>
          <w:p w:rsidR="00321DB4" w:rsidRDefault="00321DB4"/>
        </w:tc>
        <w:tc>
          <w:tcPr>
            <w:tcW w:w="833" w:type="dxa"/>
            <w:tcBorders>
              <w:top w:val="nil"/>
              <w:left w:val="single" w:sz="2"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4" w:space="0" w:color="000000"/>
            </w:tcBorders>
          </w:tcPr>
          <w:p w:rsidR="00321DB4" w:rsidRDefault="00E024F8">
            <w:pPr>
              <w:pStyle w:val="TableParagraph"/>
              <w:spacing w:line="185" w:lineRule="exact"/>
              <w:ind w:left="100"/>
              <w:rPr>
                <w:rFonts w:ascii="Arial" w:eastAsia="Arial" w:hAnsi="Arial" w:cs="Arial"/>
                <w:sz w:val="17"/>
                <w:szCs w:val="17"/>
              </w:rPr>
            </w:pPr>
            <w:r>
              <w:rPr>
                <w:rFonts w:ascii="Arial"/>
                <w:color w:val="1F1F1F"/>
                <w:w w:val="105"/>
                <w:sz w:val="17"/>
              </w:rPr>
              <w:t xml:space="preserve">Gastos Funcionamento Ed. Preescolar e Infantil </w:t>
            </w:r>
            <w:r>
              <w:rPr>
                <w:rFonts w:ascii="Arial"/>
                <w:color w:val="1F1F1F"/>
                <w:spacing w:val="7"/>
                <w:w w:val="105"/>
                <w:sz w:val="17"/>
              </w:rPr>
              <w:t xml:space="preserve"> </w:t>
            </w:r>
            <w:r>
              <w:rPr>
                <w:rFonts w:ascii="Arial"/>
                <w:color w:val="1F1F1F"/>
                <w:w w:val="105"/>
                <w:sz w:val="17"/>
              </w:rPr>
              <w:t>(Coleaio)</w:t>
            </w:r>
          </w:p>
        </w:tc>
        <w:tc>
          <w:tcPr>
            <w:tcW w:w="2150" w:type="dxa"/>
            <w:tcBorders>
              <w:top w:val="nil"/>
              <w:left w:val="single" w:sz="4" w:space="0" w:color="000000"/>
              <w:bottom w:val="nil"/>
              <w:right w:val="single" w:sz="8" w:space="0" w:color="000000"/>
            </w:tcBorders>
          </w:tcPr>
          <w:p w:rsidR="00321DB4" w:rsidRDefault="00321DB4"/>
        </w:tc>
      </w:tr>
      <w:tr w:rsidR="00321DB4">
        <w:trPr>
          <w:trHeight w:hRule="exact" w:val="209"/>
        </w:trPr>
        <w:tc>
          <w:tcPr>
            <w:tcW w:w="806" w:type="dxa"/>
            <w:vMerge/>
            <w:tcBorders>
              <w:left w:val="single" w:sz="2" w:space="0" w:color="000000"/>
              <w:right w:val="single" w:sz="2" w:space="0" w:color="000000"/>
            </w:tcBorders>
          </w:tcPr>
          <w:p w:rsidR="00321DB4" w:rsidRDefault="00321DB4"/>
        </w:tc>
        <w:tc>
          <w:tcPr>
            <w:tcW w:w="833" w:type="dxa"/>
            <w:tcBorders>
              <w:top w:val="nil"/>
              <w:left w:val="single" w:sz="2"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8"/>
              <w:ind w:left="100"/>
              <w:rPr>
                <w:rFonts w:ascii="Arial" w:eastAsia="Arial" w:hAnsi="Arial" w:cs="Arial"/>
                <w:sz w:val="17"/>
                <w:szCs w:val="17"/>
              </w:rPr>
            </w:pPr>
            <w:r>
              <w:rPr>
                <w:rFonts w:ascii="Arial"/>
                <w:color w:val="1F1F1F"/>
                <w:w w:val="105"/>
                <w:sz w:val="17"/>
              </w:rPr>
              <w:t>Maqu., instalac.y</w:t>
            </w:r>
            <w:r>
              <w:rPr>
                <w:rFonts w:ascii="Arial"/>
                <w:color w:val="1F1F1F"/>
                <w:spacing w:val="24"/>
                <w:w w:val="105"/>
                <w:sz w:val="17"/>
              </w:rPr>
              <w:t xml:space="preserve"> </w:t>
            </w:r>
            <w:r>
              <w:rPr>
                <w:rFonts w:ascii="Arial"/>
                <w:color w:val="1F1F1F"/>
                <w:w w:val="105"/>
                <w:sz w:val="17"/>
              </w:rPr>
              <w:t>utillaj</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50"/>
        </w:trPr>
        <w:tc>
          <w:tcPr>
            <w:tcW w:w="806" w:type="dxa"/>
            <w:vMerge/>
            <w:tcBorders>
              <w:left w:val="single" w:sz="2" w:space="0" w:color="000000"/>
              <w:right w:val="single" w:sz="2" w:space="0" w:color="000000"/>
            </w:tcBorders>
          </w:tcPr>
          <w:p w:rsidR="00321DB4" w:rsidRDefault="00321DB4"/>
        </w:tc>
        <w:tc>
          <w:tcPr>
            <w:tcW w:w="833" w:type="dxa"/>
            <w:tcBorders>
              <w:top w:val="nil"/>
              <w:left w:val="single" w:sz="2"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5"/>
              <w:ind w:left="105"/>
              <w:rPr>
                <w:rFonts w:ascii="Arial" w:eastAsia="Arial" w:hAnsi="Arial" w:cs="Arial"/>
                <w:sz w:val="17"/>
                <w:szCs w:val="17"/>
              </w:rPr>
            </w:pPr>
            <w:r>
              <w:rPr>
                <w:rFonts w:ascii="Arial" w:hAnsi="Arial"/>
                <w:color w:val="1F1F1F"/>
                <w:w w:val="105"/>
                <w:sz w:val="17"/>
              </w:rPr>
              <w:t>Enseñanza infantil y primaria Maqu., instalac.y  utillaj</w:t>
            </w:r>
          </w:p>
        </w:tc>
        <w:tc>
          <w:tcPr>
            <w:tcW w:w="2150" w:type="dxa"/>
            <w:tcBorders>
              <w:top w:val="nil"/>
              <w:left w:val="single" w:sz="8" w:space="0" w:color="000000"/>
              <w:bottom w:val="nil"/>
              <w:right w:val="single" w:sz="8" w:space="0" w:color="000000"/>
            </w:tcBorders>
          </w:tcPr>
          <w:p w:rsidR="00321DB4" w:rsidRDefault="00E024F8">
            <w:pPr>
              <w:pStyle w:val="TableParagraph"/>
              <w:spacing w:line="182" w:lineRule="exact"/>
              <w:ind w:right="105"/>
              <w:jc w:val="right"/>
              <w:rPr>
                <w:rFonts w:ascii="Arial" w:eastAsia="Arial" w:hAnsi="Arial" w:cs="Arial"/>
                <w:sz w:val="17"/>
                <w:szCs w:val="17"/>
              </w:rPr>
            </w:pPr>
            <w:r>
              <w:rPr>
                <w:rFonts w:ascii="Arial"/>
                <w:color w:val="1F1F1F"/>
                <w:sz w:val="17"/>
              </w:rPr>
              <w:t>3.000.00</w:t>
            </w:r>
          </w:p>
        </w:tc>
      </w:tr>
      <w:tr w:rsidR="00321DB4">
        <w:trPr>
          <w:trHeight w:hRule="exact" w:val="226"/>
        </w:trPr>
        <w:tc>
          <w:tcPr>
            <w:tcW w:w="806" w:type="dxa"/>
            <w:vMerge/>
            <w:tcBorders>
              <w:left w:val="single" w:sz="2" w:space="0" w:color="000000"/>
              <w:right w:val="single" w:sz="2" w:space="0" w:color="000000"/>
            </w:tcBorders>
          </w:tcPr>
          <w:p w:rsidR="00321DB4" w:rsidRDefault="00321DB4"/>
        </w:tc>
        <w:tc>
          <w:tcPr>
            <w:tcW w:w="833" w:type="dxa"/>
            <w:tcBorders>
              <w:top w:val="nil"/>
              <w:left w:val="single" w:sz="2" w:space="0" w:color="000000"/>
              <w:bottom w:val="nil"/>
              <w:right w:val="single" w:sz="2" w:space="0" w:color="000000"/>
            </w:tcBorders>
          </w:tcPr>
          <w:p w:rsidR="00321DB4" w:rsidRDefault="00E024F8">
            <w:pPr>
              <w:pStyle w:val="TableParagraph"/>
              <w:spacing w:before="25"/>
              <w:ind w:left="107"/>
              <w:rPr>
                <w:rFonts w:ascii="Arial" w:eastAsia="Arial" w:hAnsi="Arial" w:cs="Arial"/>
                <w:sz w:val="17"/>
                <w:szCs w:val="17"/>
              </w:rPr>
            </w:pPr>
            <w:r>
              <w:rPr>
                <w:rFonts w:ascii="Arial"/>
                <w:color w:val="1F1F1F"/>
                <w:w w:val="105"/>
                <w:sz w:val="17"/>
              </w:rPr>
              <w:t>3231</w:t>
            </w:r>
          </w:p>
        </w:tc>
        <w:tc>
          <w:tcPr>
            <w:tcW w:w="967" w:type="dxa"/>
            <w:tcBorders>
              <w:top w:val="nil"/>
              <w:left w:val="single" w:sz="2" w:space="0" w:color="000000"/>
              <w:bottom w:val="nil"/>
              <w:right w:val="single" w:sz="8" w:space="0" w:color="000000"/>
            </w:tcBorders>
          </w:tcPr>
          <w:p w:rsidR="00321DB4" w:rsidRDefault="00E024F8">
            <w:pPr>
              <w:pStyle w:val="TableParagraph"/>
              <w:spacing w:before="20"/>
              <w:ind w:left="71"/>
              <w:rPr>
                <w:rFonts w:ascii="Arial" w:eastAsia="Arial" w:hAnsi="Arial" w:cs="Arial"/>
                <w:sz w:val="17"/>
                <w:szCs w:val="17"/>
              </w:rPr>
            </w:pPr>
            <w:r>
              <w:rPr>
                <w:rFonts w:ascii="Arial"/>
                <w:color w:val="1F1F1F"/>
                <w:w w:val="105"/>
                <w:sz w:val="17"/>
              </w:rPr>
              <w:t>21302</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11"/>
        </w:trPr>
        <w:tc>
          <w:tcPr>
            <w:tcW w:w="806" w:type="dxa"/>
            <w:vMerge/>
            <w:tcBorders>
              <w:left w:val="single" w:sz="2" w:space="0" w:color="000000"/>
              <w:right w:val="single" w:sz="2" w:space="0" w:color="000000"/>
            </w:tcBorders>
          </w:tcPr>
          <w:p w:rsidR="00321DB4" w:rsidRDefault="00321DB4"/>
        </w:tc>
        <w:tc>
          <w:tcPr>
            <w:tcW w:w="833" w:type="dxa"/>
            <w:tcBorders>
              <w:top w:val="nil"/>
              <w:left w:val="single" w:sz="2"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82" w:lineRule="exact"/>
              <w:ind w:left="100"/>
              <w:rPr>
                <w:rFonts w:ascii="Arial" w:eastAsia="Arial" w:hAnsi="Arial" w:cs="Arial"/>
                <w:sz w:val="17"/>
                <w:szCs w:val="17"/>
              </w:rPr>
            </w:pPr>
            <w:r>
              <w:rPr>
                <w:rFonts w:ascii="Arial" w:hAnsi="Arial"/>
                <w:color w:val="1F1F1F"/>
                <w:w w:val="105"/>
                <w:sz w:val="17"/>
              </w:rPr>
              <w:t>Gastos Funcionamento Ed. preescolar</w:t>
            </w:r>
            <w:r>
              <w:rPr>
                <w:rFonts w:ascii="Arial" w:hAnsi="Arial"/>
                <w:color w:val="1F1F1F"/>
                <w:spacing w:val="37"/>
                <w:w w:val="105"/>
                <w:sz w:val="17"/>
              </w:rPr>
              <w:t xml:space="preserve"> </w:t>
            </w:r>
            <w:r>
              <w:rPr>
                <w:rFonts w:ascii="Arial" w:hAnsi="Arial"/>
                <w:color w:val="1F1F1F"/>
                <w:w w:val="105"/>
                <w:sz w:val="17"/>
              </w:rPr>
              <w:t>(Guardería)</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9"/>
        </w:trPr>
        <w:tc>
          <w:tcPr>
            <w:tcW w:w="806" w:type="dxa"/>
            <w:vMerge/>
            <w:tcBorders>
              <w:left w:val="single" w:sz="2" w:space="0" w:color="000000"/>
              <w:right w:val="single" w:sz="2" w:space="0" w:color="000000"/>
            </w:tcBorders>
          </w:tcPr>
          <w:p w:rsidR="00321DB4" w:rsidRDefault="00321DB4"/>
        </w:tc>
        <w:tc>
          <w:tcPr>
            <w:tcW w:w="833" w:type="dxa"/>
            <w:tcBorders>
              <w:top w:val="nil"/>
              <w:left w:val="single" w:sz="2"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1"/>
              <w:ind w:left="105"/>
              <w:rPr>
                <w:rFonts w:ascii="Arial" w:eastAsia="Arial" w:hAnsi="Arial" w:cs="Arial"/>
                <w:sz w:val="17"/>
                <w:szCs w:val="17"/>
              </w:rPr>
            </w:pPr>
            <w:r>
              <w:rPr>
                <w:rFonts w:ascii="Arial"/>
                <w:color w:val="1F1F1F"/>
                <w:w w:val="105"/>
                <w:sz w:val="17"/>
              </w:rPr>
              <w:t>Maq.,</w:t>
            </w:r>
            <w:r>
              <w:rPr>
                <w:rFonts w:ascii="Arial"/>
                <w:color w:val="1F1F1F"/>
                <w:spacing w:val="-3"/>
                <w:w w:val="105"/>
                <w:sz w:val="17"/>
              </w:rPr>
              <w:t xml:space="preserve"> </w:t>
            </w:r>
            <w:r>
              <w:rPr>
                <w:rFonts w:ascii="Arial"/>
                <w:color w:val="1F1F1F"/>
                <w:w w:val="105"/>
                <w:sz w:val="17"/>
              </w:rPr>
              <w:t>instalacions-ascens</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0"/>
        </w:trPr>
        <w:tc>
          <w:tcPr>
            <w:tcW w:w="806" w:type="dxa"/>
            <w:vMerge/>
            <w:tcBorders>
              <w:left w:val="single" w:sz="2" w:space="0" w:color="000000"/>
              <w:bottom w:val="nil"/>
              <w:right w:val="single" w:sz="2" w:space="0" w:color="000000"/>
            </w:tcBorders>
          </w:tcPr>
          <w:p w:rsidR="00321DB4" w:rsidRDefault="00321DB4"/>
        </w:tc>
        <w:tc>
          <w:tcPr>
            <w:tcW w:w="833" w:type="dxa"/>
            <w:tcBorders>
              <w:top w:val="nil"/>
              <w:left w:val="single" w:sz="2"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8"/>
              <w:ind w:left="105"/>
              <w:rPr>
                <w:rFonts w:ascii="Arial" w:eastAsia="Arial" w:hAnsi="Arial" w:cs="Arial"/>
                <w:sz w:val="17"/>
                <w:szCs w:val="17"/>
              </w:rPr>
            </w:pPr>
            <w:r>
              <w:rPr>
                <w:rFonts w:ascii="Arial"/>
                <w:color w:val="1F1F1F"/>
                <w:w w:val="105"/>
                <w:sz w:val="17"/>
              </w:rPr>
              <w:t>Ed. preescolar Maq.,</w:t>
            </w:r>
            <w:r>
              <w:rPr>
                <w:rFonts w:ascii="Arial"/>
                <w:color w:val="1F1F1F"/>
                <w:spacing w:val="20"/>
                <w:w w:val="105"/>
                <w:sz w:val="17"/>
              </w:rPr>
              <w:t xml:space="preserve"> </w:t>
            </w:r>
            <w:r>
              <w:rPr>
                <w:rFonts w:ascii="Arial"/>
                <w:color w:val="1F1F1F"/>
                <w:w w:val="105"/>
                <w:sz w:val="17"/>
              </w:rPr>
              <w:t>instalacions-ascens</w:t>
            </w:r>
          </w:p>
        </w:tc>
        <w:tc>
          <w:tcPr>
            <w:tcW w:w="2150" w:type="dxa"/>
            <w:tcBorders>
              <w:top w:val="nil"/>
              <w:left w:val="single" w:sz="8" w:space="0" w:color="000000"/>
              <w:bottom w:val="nil"/>
              <w:right w:val="single" w:sz="8" w:space="0" w:color="000000"/>
            </w:tcBorders>
          </w:tcPr>
          <w:p w:rsidR="00321DB4" w:rsidRDefault="00E024F8">
            <w:pPr>
              <w:pStyle w:val="TableParagraph"/>
              <w:spacing w:line="180" w:lineRule="exact"/>
              <w:ind w:right="110"/>
              <w:jc w:val="right"/>
              <w:rPr>
                <w:rFonts w:ascii="Arial" w:eastAsia="Arial" w:hAnsi="Arial" w:cs="Arial"/>
                <w:sz w:val="17"/>
                <w:szCs w:val="17"/>
              </w:rPr>
            </w:pPr>
            <w:r>
              <w:rPr>
                <w:rFonts w:ascii="Arial"/>
                <w:color w:val="1F1F1F"/>
                <w:sz w:val="17"/>
              </w:rPr>
              <w:t>3.000.00</w:t>
            </w:r>
          </w:p>
        </w:tc>
      </w:tr>
      <w:tr w:rsidR="00321DB4">
        <w:trPr>
          <w:trHeight w:hRule="exact" w:val="272"/>
        </w:trPr>
        <w:tc>
          <w:tcPr>
            <w:tcW w:w="1639" w:type="dxa"/>
            <w:gridSpan w:val="2"/>
            <w:vMerge w:val="restart"/>
            <w:tcBorders>
              <w:top w:val="nil"/>
              <w:left w:val="single" w:sz="2" w:space="0" w:color="000000"/>
              <w:right w:val="single" w:sz="2" w:space="0" w:color="000000"/>
            </w:tcBorders>
          </w:tcPr>
          <w:p w:rsidR="00321DB4" w:rsidRDefault="00E024F8">
            <w:pPr>
              <w:pStyle w:val="TableParagraph"/>
              <w:spacing w:before="56"/>
              <w:ind w:left="914"/>
              <w:rPr>
                <w:rFonts w:ascii="Arial" w:eastAsia="Arial" w:hAnsi="Arial" w:cs="Arial"/>
                <w:sz w:val="17"/>
                <w:szCs w:val="17"/>
              </w:rPr>
            </w:pPr>
            <w:r>
              <w:rPr>
                <w:rFonts w:ascii="Arial"/>
                <w:color w:val="1F1F1F"/>
                <w:w w:val="105"/>
                <w:sz w:val="17"/>
              </w:rPr>
              <w:t>3232</w:t>
            </w: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rPr>
                <w:rFonts w:ascii="Times New Roman" w:eastAsia="Times New Roman" w:hAnsi="Times New Roman" w:cs="Times New Roman"/>
                <w:b/>
                <w:bCs/>
                <w:sz w:val="16"/>
                <w:szCs w:val="16"/>
              </w:rPr>
            </w:pPr>
          </w:p>
          <w:p w:rsidR="00321DB4" w:rsidRDefault="00321DB4">
            <w:pPr>
              <w:pStyle w:val="TableParagraph"/>
              <w:spacing w:before="1"/>
              <w:rPr>
                <w:rFonts w:ascii="Times New Roman" w:eastAsia="Times New Roman" w:hAnsi="Times New Roman" w:cs="Times New Roman"/>
                <w:b/>
                <w:bCs/>
                <w:sz w:val="13"/>
                <w:szCs w:val="13"/>
              </w:rPr>
            </w:pPr>
          </w:p>
          <w:p w:rsidR="00321DB4" w:rsidRDefault="00E024F8">
            <w:pPr>
              <w:pStyle w:val="TableParagraph"/>
              <w:ind w:left="909"/>
              <w:rPr>
                <w:rFonts w:ascii="Arial" w:eastAsia="Arial" w:hAnsi="Arial" w:cs="Arial"/>
                <w:sz w:val="17"/>
                <w:szCs w:val="17"/>
              </w:rPr>
            </w:pPr>
            <w:r>
              <w:rPr>
                <w:rFonts w:ascii="Arial"/>
                <w:color w:val="1F1F1F"/>
                <w:w w:val="105"/>
                <w:sz w:val="17"/>
              </w:rPr>
              <w:t>3231</w:t>
            </w:r>
          </w:p>
        </w:tc>
        <w:tc>
          <w:tcPr>
            <w:tcW w:w="967" w:type="dxa"/>
            <w:tcBorders>
              <w:top w:val="nil"/>
              <w:left w:val="single" w:sz="2" w:space="0" w:color="000000"/>
              <w:bottom w:val="nil"/>
              <w:right w:val="single" w:sz="8" w:space="0" w:color="000000"/>
            </w:tcBorders>
          </w:tcPr>
          <w:p w:rsidR="00321DB4" w:rsidRDefault="00E024F8">
            <w:pPr>
              <w:pStyle w:val="TableParagraph"/>
              <w:spacing w:before="62"/>
              <w:ind w:left="76"/>
              <w:rPr>
                <w:rFonts w:ascii="Arial" w:eastAsia="Arial" w:hAnsi="Arial" w:cs="Arial"/>
                <w:sz w:val="17"/>
                <w:szCs w:val="17"/>
              </w:rPr>
            </w:pPr>
            <w:r>
              <w:rPr>
                <w:rFonts w:ascii="Arial"/>
                <w:color w:val="1F1F1F"/>
                <w:w w:val="105"/>
                <w:sz w:val="17"/>
              </w:rPr>
              <w:t>21302</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14"/>
        </w:trPr>
        <w:tc>
          <w:tcPr>
            <w:tcW w:w="1639" w:type="dxa"/>
            <w:gridSpan w:val="2"/>
            <w:vMerge/>
            <w:tcBorders>
              <w:left w:val="single" w:sz="2" w:space="0" w:color="000000"/>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87" w:lineRule="exact"/>
              <w:ind w:left="100"/>
              <w:rPr>
                <w:rFonts w:ascii="Arial" w:eastAsia="Arial" w:hAnsi="Arial" w:cs="Arial"/>
                <w:sz w:val="17"/>
                <w:szCs w:val="17"/>
              </w:rPr>
            </w:pPr>
            <w:r>
              <w:rPr>
                <w:rFonts w:ascii="Arial"/>
                <w:color w:val="1F1F1F"/>
                <w:w w:val="105"/>
                <w:sz w:val="17"/>
              </w:rPr>
              <w:t xml:space="preserve">Gastos Funcionamento Ed. Preescolar e Infantil </w:t>
            </w:r>
            <w:r>
              <w:rPr>
                <w:rFonts w:ascii="Arial"/>
                <w:color w:val="1F1F1F"/>
                <w:spacing w:val="3"/>
                <w:w w:val="105"/>
                <w:sz w:val="17"/>
              </w:rPr>
              <w:t xml:space="preserve"> </w:t>
            </w:r>
            <w:r>
              <w:rPr>
                <w:rFonts w:ascii="Arial"/>
                <w:color w:val="1F1F1F"/>
                <w:w w:val="105"/>
                <w:sz w:val="17"/>
              </w:rPr>
              <w:t>(Coleaio)</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6"/>
        </w:trPr>
        <w:tc>
          <w:tcPr>
            <w:tcW w:w="1639" w:type="dxa"/>
            <w:gridSpan w:val="2"/>
            <w:vMerge/>
            <w:tcBorders>
              <w:left w:val="single" w:sz="2" w:space="0" w:color="000000"/>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8"/>
              <w:ind w:left="100"/>
              <w:rPr>
                <w:rFonts w:ascii="Arial" w:eastAsia="Arial" w:hAnsi="Arial" w:cs="Arial"/>
                <w:sz w:val="17"/>
                <w:szCs w:val="17"/>
              </w:rPr>
            </w:pPr>
            <w:r>
              <w:rPr>
                <w:rFonts w:ascii="Arial"/>
                <w:color w:val="1F1F1F"/>
                <w:w w:val="105"/>
                <w:sz w:val="17"/>
              </w:rPr>
              <w:t>Maq.,</w:t>
            </w:r>
            <w:r>
              <w:rPr>
                <w:rFonts w:ascii="Arial"/>
                <w:color w:val="1F1F1F"/>
                <w:spacing w:val="2"/>
                <w:w w:val="105"/>
                <w:sz w:val="17"/>
              </w:rPr>
              <w:t xml:space="preserve"> </w:t>
            </w:r>
            <w:r>
              <w:rPr>
                <w:rFonts w:ascii="Arial"/>
                <w:color w:val="1F1F1F"/>
                <w:w w:val="105"/>
                <w:sz w:val="17"/>
              </w:rPr>
              <w:t>instalacions-ascens</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52"/>
        </w:trPr>
        <w:tc>
          <w:tcPr>
            <w:tcW w:w="1639" w:type="dxa"/>
            <w:gridSpan w:val="2"/>
            <w:vMerge/>
            <w:tcBorders>
              <w:left w:val="single" w:sz="2" w:space="0" w:color="000000"/>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8"/>
              <w:ind w:left="105"/>
              <w:rPr>
                <w:rFonts w:ascii="Arial" w:eastAsia="Arial" w:hAnsi="Arial" w:cs="Arial"/>
                <w:sz w:val="17"/>
                <w:szCs w:val="17"/>
              </w:rPr>
            </w:pPr>
            <w:r>
              <w:rPr>
                <w:rFonts w:ascii="Arial" w:hAnsi="Arial"/>
                <w:color w:val="1F1F1F"/>
                <w:w w:val="105"/>
                <w:sz w:val="17"/>
              </w:rPr>
              <w:t>Enseñanza infantil y primaria  Maq.,</w:t>
            </w:r>
            <w:r>
              <w:rPr>
                <w:rFonts w:ascii="Arial" w:hAnsi="Arial"/>
                <w:color w:val="1F1F1F"/>
                <w:spacing w:val="32"/>
                <w:w w:val="105"/>
                <w:sz w:val="17"/>
              </w:rPr>
              <w:t xml:space="preserve"> </w:t>
            </w:r>
            <w:r>
              <w:rPr>
                <w:rFonts w:ascii="Arial" w:hAnsi="Arial"/>
                <w:color w:val="1F1F1F"/>
                <w:w w:val="105"/>
                <w:sz w:val="17"/>
              </w:rPr>
              <w:t>instalacions-ascens</w:t>
            </w:r>
          </w:p>
        </w:tc>
        <w:tc>
          <w:tcPr>
            <w:tcW w:w="2150" w:type="dxa"/>
            <w:tcBorders>
              <w:top w:val="nil"/>
              <w:left w:val="single" w:sz="8" w:space="0" w:color="000000"/>
              <w:bottom w:val="nil"/>
              <w:right w:val="single" w:sz="8" w:space="0" w:color="000000"/>
            </w:tcBorders>
          </w:tcPr>
          <w:p w:rsidR="00321DB4" w:rsidRDefault="00E024F8">
            <w:pPr>
              <w:pStyle w:val="TableParagraph"/>
              <w:spacing w:line="180" w:lineRule="exact"/>
              <w:ind w:right="110"/>
              <w:jc w:val="right"/>
              <w:rPr>
                <w:rFonts w:ascii="Arial" w:eastAsia="Arial" w:hAnsi="Arial" w:cs="Arial"/>
                <w:sz w:val="17"/>
                <w:szCs w:val="17"/>
              </w:rPr>
            </w:pPr>
            <w:r>
              <w:rPr>
                <w:rFonts w:ascii="Arial"/>
                <w:color w:val="1F1F1F"/>
                <w:sz w:val="17"/>
              </w:rPr>
              <w:t>3.500.00</w:t>
            </w:r>
          </w:p>
        </w:tc>
      </w:tr>
      <w:tr w:rsidR="00321DB4">
        <w:trPr>
          <w:trHeight w:hRule="exact" w:val="223"/>
        </w:trPr>
        <w:tc>
          <w:tcPr>
            <w:tcW w:w="1639" w:type="dxa"/>
            <w:gridSpan w:val="2"/>
            <w:vMerge/>
            <w:tcBorders>
              <w:left w:val="single" w:sz="2" w:space="0" w:color="000000"/>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E024F8">
            <w:pPr>
              <w:pStyle w:val="TableParagraph"/>
              <w:spacing w:before="20"/>
              <w:ind w:left="71"/>
              <w:rPr>
                <w:rFonts w:ascii="Arial" w:eastAsia="Arial" w:hAnsi="Arial" w:cs="Arial"/>
                <w:sz w:val="17"/>
                <w:szCs w:val="17"/>
              </w:rPr>
            </w:pPr>
            <w:r>
              <w:rPr>
                <w:rFonts w:ascii="Arial"/>
                <w:color w:val="1F1F1F"/>
                <w:w w:val="105"/>
                <w:sz w:val="17"/>
              </w:rPr>
              <w:t>22100</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16"/>
        </w:trPr>
        <w:tc>
          <w:tcPr>
            <w:tcW w:w="1639" w:type="dxa"/>
            <w:gridSpan w:val="2"/>
            <w:vMerge/>
            <w:tcBorders>
              <w:left w:val="single" w:sz="2" w:space="0" w:color="000000"/>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85" w:lineRule="exact"/>
              <w:ind w:left="100"/>
              <w:rPr>
                <w:rFonts w:ascii="Arial" w:eastAsia="Arial" w:hAnsi="Arial" w:cs="Arial"/>
                <w:sz w:val="17"/>
                <w:szCs w:val="17"/>
              </w:rPr>
            </w:pPr>
            <w:r>
              <w:rPr>
                <w:rFonts w:ascii="Arial" w:hAnsi="Arial"/>
                <w:color w:val="1F1F1F"/>
                <w:w w:val="105"/>
                <w:sz w:val="17"/>
              </w:rPr>
              <w:t>Gastos Funcionamento Ed. preescolar</w:t>
            </w:r>
            <w:r>
              <w:rPr>
                <w:rFonts w:ascii="Arial" w:hAnsi="Arial"/>
                <w:color w:val="1F1F1F"/>
                <w:spacing w:val="37"/>
                <w:w w:val="105"/>
                <w:sz w:val="17"/>
              </w:rPr>
              <w:t xml:space="preserve"> </w:t>
            </w:r>
            <w:r>
              <w:rPr>
                <w:rFonts w:ascii="Arial" w:hAnsi="Arial"/>
                <w:color w:val="1F1F1F"/>
                <w:w w:val="105"/>
                <w:sz w:val="17"/>
              </w:rPr>
              <w:t>(Guardería)</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6"/>
        </w:trPr>
        <w:tc>
          <w:tcPr>
            <w:tcW w:w="1639" w:type="dxa"/>
            <w:gridSpan w:val="2"/>
            <w:vMerge/>
            <w:tcBorders>
              <w:left w:val="single" w:sz="2" w:space="0" w:color="000000"/>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3"/>
              <w:ind w:left="105"/>
              <w:rPr>
                <w:rFonts w:ascii="Arial" w:eastAsia="Arial" w:hAnsi="Arial" w:cs="Arial"/>
                <w:sz w:val="17"/>
                <w:szCs w:val="17"/>
              </w:rPr>
            </w:pPr>
            <w:r>
              <w:rPr>
                <w:rFonts w:ascii="Arial" w:hAnsi="Arial"/>
                <w:color w:val="1F1F1F"/>
                <w:w w:val="105"/>
                <w:sz w:val="17"/>
              </w:rPr>
              <w:t>Energía eléctrica</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20"/>
        </w:trPr>
        <w:tc>
          <w:tcPr>
            <w:tcW w:w="1639" w:type="dxa"/>
            <w:gridSpan w:val="2"/>
            <w:vMerge/>
            <w:tcBorders>
              <w:left w:val="single" w:sz="2"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23"/>
              <w:ind w:left="105"/>
              <w:rPr>
                <w:rFonts w:ascii="Arial" w:eastAsia="Arial" w:hAnsi="Arial" w:cs="Arial"/>
                <w:sz w:val="17"/>
                <w:szCs w:val="17"/>
              </w:rPr>
            </w:pPr>
            <w:r>
              <w:rPr>
                <w:rFonts w:ascii="Arial" w:hAnsi="Arial"/>
                <w:color w:val="1F1F1F"/>
                <w:w w:val="105"/>
                <w:sz w:val="17"/>
              </w:rPr>
              <w:t>Ed. preescolar Energía</w:t>
            </w:r>
            <w:r>
              <w:rPr>
                <w:rFonts w:ascii="Arial" w:hAnsi="Arial"/>
                <w:color w:val="1F1F1F"/>
                <w:spacing w:val="18"/>
                <w:w w:val="105"/>
                <w:sz w:val="17"/>
              </w:rPr>
              <w:t xml:space="preserve"> </w:t>
            </w:r>
            <w:r>
              <w:rPr>
                <w:rFonts w:ascii="Arial" w:hAnsi="Arial"/>
                <w:color w:val="1F1F1F"/>
                <w:w w:val="105"/>
                <w:sz w:val="17"/>
              </w:rPr>
              <w:t>eléctrica.</w:t>
            </w:r>
          </w:p>
        </w:tc>
        <w:tc>
          <w:tcPr>
            <w:tcW w:w="2150" w:type="dxa"/>
            <w:tcBorders>
              <w:top w:val="nil"/>
              <w:left w:val="single" w:sz="8" w:space="0" w:color="000000"/>
              <w:bottom w:val="nil"/>
              <w:right w:val="single" w:sz="8" w:space="0" w:color="000000"/>
            </w:tcBorders>
          </w:tcPr>
          <w:p w:rsidR="00321DB4" w:rsidRDefault="00E024F8">
            <w:pPr>
              <w:pStyle w:val="TableParagraph"/>
              <w:spacing w:line="175" w:lineRule="exact"/>
              <w:ind w:right="114"/>
              <w:jc w:val="right"/>
              <w:rPr>
                <w:rFonts w:ascii="Arial" w:eastAsia="Arial" w:hAnsi="Arial" w:cs="Arial"/>
                <w:sz w:val="17"/>
                <w:szCs w:val="17"/>
              </w:rPr>
            </w:pPr>
            <w:r>
              <w:rPr>
                <w:rFonts w:ascii="Arial"/>
                <w:color w:val="1F1F1F"/>
                <w:sz w:val="17"/>
              </w:rPr>
              <w:t>2.800.00</w:t>
            </w:r>
          </w:p>
        </w:tc>
      </w:tr>
      <w:tr w:rsidR="00321DB4">
        <w:trPr>
          <w:trHeight w:hRule="exact" w:val="258"/>
        </w:trPr>
        <w:tc>
          <w:tcPr>
            <w:tcW w:w="806" w:type="dxa"/>
            <w:vMerge w:val="restart"/>
            <w:tcBorders>
              <w:top w:val="nil"/>
              <w:left w:val="single" w:sz="2" w:space="0" w:color="000000"/>
              <w:right w:val="single" w:sz="8" w:space="0" w:color="000000"/>
            </w:tcBorders>
          </w:tcPr>
          <w:p w:rsidR="00321DB4" w:rsidRDefault="00321DB4"/>
        </w:tc>
        <w:tc>
          <w:tcPr>
            <w:tcW w:w="833" w:type="dxa"/>
            <w:tcBorders>
              <w:top w:val="nil"/>
              <w:left w:val="single" w:sz="8" w:space="0" w:color="000000"/>
              <w:bottom w:val="nil"/>
              <w:right w:val="single" w:sz="8" w:space="0" w:color="000000"/>
            </w:tcBorders>
          </w:tcPr>
          <w:p w:rsidR="00321DB4" w:rsidRDefault="00E024F8">
            <w:pPr>
              <w:pStyle w:val="TableParagraph"/>
              <w:spacing w:before="42"/>
              <w:ind w:left="100"/>
              <w:rPr>
                <w:rFonts w:ascii="Arial" w:eastAsia="Arial" w:hAnsi="Arial" w:cs="Arial"/>
                <w:sz w:val="17"/>
                <w:szCs w:val="17"/>
              </w:rPr>
            </w:pPr>
            <w:r>
              <w:rPr>
                <w:rFonts w:ascii="Arial"/>
                <w:color w:val="1F1F1F"/>
                <w:w w:val="105"/>
                <w:sz w:val="17"/>
              </w:rPr>
              <w:t>3232</w:t>
            </w:r>
          </w:p>
        </w:tc>
        <w:tc>
          <w:tcPr>
            <w:tcW w:w="967" w:type="dxa"/>
            <w:tcBorders>
              <w:top w:val="nil"/>
              <w:left w:val="single" w:sz="8" w:space="0" w:color="000000"/>
              <w:bottom w:val="nil"/>
              <w:right w:val="single" w:sz="8" w:space="0" w:color="000000"/>
            </w:tcBorders>
          </w:tcPr>
          <w:p w:rsidR="00321DB4" w:rsidRDefault="00E024F8">
            <w:pPr>
              <w:pStyle w:val="TableParagraph"/>
              <w:spacing w:before="53"/>
              <w:ind w:left="64"/>
              <w:rPr>
                <w:rFonts w:ascii="Arial" w:eastAsia="Arial" w:hAnsi="Arial" w:cs="Arial"/>
                <w:sz w:val="17"/>
                <w:szCs w:val="17"/>
              </w:rPr>
            </w:pPr>
            <w:r>
              <w:rPr>
                <w:rFonts w:ascii="Arial"/>
                <w:color w:val="1F1F1F"/>
                <w:w w:val="105"/>
                <w:sz w:val="17"/>
              </w:rPr>
              <w:t>22100</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11"/>
        </w:trPr>
        <w:tc>
          <w:tcPr>
            <w:tcW w:w="806" w:type="dxa"/>
            <w:vMerge/>
            <w:tcBorders>
              <w:left w:val="single" w:sz="2" w:space="0" w:color="000000"/>
              <w:right w:val="single" w:sz="8" w:space="0" w:color="000000"/>
            </w:tcBorders>
          </w:tcPr>
          <w:p w:rsidR="00321DB4" w:rsidRDefault="00321DB4"/>
        </w:tc>
        <w:tc>
          <w:tcPr>
            <w:tcW w:w="833" w:type="dxa"/>
            <w:tcBorders>
              <w:top w:val="nil"/>
              <w:left w:val="single" w:sz="8"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82" w:lineRule="exact"/>
              <w:ind w:left="100"/>
              <w:rPr>
                <w:rFonts w:ascii="Arial" w:eastAsia="Arial" w:hAnsi="Arial" w:cs="Arial"/>
                <w:sz w:val="17"/>
                <w:szCs w:val="17"/>
              </w:rPr>
            </w:pPr>
            <w:r>
              <w:rPr>
                <w:rFonts w:ascii="Arial"/>
                <w:color w:val="1F1F1F"/>
                <w:w w:val="105"/>
                <w:sz w:val="17"/>
              </w:rPr>
              <w:t xml:space="preserve">Gastos Funcionamento Ed. Preescolar e Infantil </w:t>
            </w:r>
            <w:r>
              <w:rPr>
                <w:rFonts w:ascii="Arial"/>
                <w:color w:val="1F1F1F"/>
                <w:spacing w:val="3"/>
                <w:w w:val="105"/>
                <w:sz w:val="17"/>
              </w:rPr>
              <w:t xml:space="preserve"> </w:t>
            </w:r>
            <w:r>
              <w:rPr>
                <w:rFonts w:ascii="Arial"/>
                <w:color w:val="1F1F1F"/>
                <w:w w:val="105"/>
                <w:sz w:val="17"/>
              </w:rPr>
              <w:t>(Coleaio)</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2"/>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1"/>
              <w:ind w:left="105"/>
              <w:rPr>
                <w:rFonts w:ascii="Arial" w:eastAsia="Arial" w:hAnsi="Arial" w:cs="Arial"/>
                <w:sz w:val="17"/>
                <w:szCs w:val="17"/>
              </w:rPr>
            </w:pPr>
            <w:r>
              <w:rPr>
                <w:rFonts w:ascii="Arial" w:hAnsi="Arial"/>
                <w:color w:val="1F1F1F"/>
                <w:w w:val="105"/>
                <w:sz w:val="17"/>
              </w:rPr>
              <w:t>Energía eléctrica</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52"/>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5"/>
              <w:ind w:left="105"/>
              <w:rPr>
                <w:rFonts w:ascii="Arial" w:eastAsia="Arial" w:hAnsi="Arial" w:cs="Arial"/>
                <w:sz w:val="17"/>
                <w:szCs w:val="17"/>
              </w:rPr>
            </w:pPr>
            <w:r>
              <w:rPr>
                <w:rFonts w:ascii="Arial" w:hAnsi="Arial"/>
                <w:color w:val="1F1F1F"/>
                <w:w w:val="105"/>
                <w:sz w:val="17"/>
              </w:rPr>
              <w:t>Enseñanza infantil y primaria  Energía</w:t>
            </w:r>
            <w:r>
              <w:rPr>
                <w:rFonts w:ascii="Arial" w:hAnsi="Arial"/>
                <w:color w:val="1F1F1F"/>
                <w:spacing w:val="31"/>
                <w:w w:val="105"/>
                <w:sz w:val="17"/>
              </w:rPr>
              <w:t xml:space="preserve"> </w:t>
            </w:r>
            <w:r>
              <w:rPr>
                <w:rFonts w:ascii="Arial" w:hAnsi="Arial"/>
                <w:color w:val="1F1F1F"/>
                <w:w w:val="105"/>
                <w:sz w:val="17"/>
              </w:rPr>
              <w:t>eléctrica.</w:t>
            </w:r>
          </w:p>
        </w:tc>
        <w:tc>
          <w:tcPr>
            <w:tcW w:w="2150" w:type="dxa"/>
            <w:tcBorders>
              <w:top w:val="nil"/>
              <w:left w:val="single" w:sz="8" w:space="0" w:color="000000"/>
              <w:bottom w:val="nil"/>
              <w:right w:val="single" w:sz="8" w:space="0" w:color="000000"/>
            </w:tcBorders>
          </w:tcPr>
          <w:p w:rsidR="00321DB4" w:rsidRDefault="00E024F8">
            <w:pPr>
              <w:pStyle w:val="TableParagraph"/>
              <w:spacing w:line="173" w:lineRule="exact"/>
              <w:ind w:right="116"/>
              <w:jc w:val="right"/>
              <w:rPr>
                <w:rFonts w:ascii="Arial" w:eastAsia="Arial" w:hAnsi="Arial" w:cs="Arial"/>
                <w:sz w:val="17"/>
                <w:szCs w:val="17"/>
              </w:rPr>
            </w:pPr>
            <w:r>
              <w:rPr>
                <w:rFonts w:ascii="Arial"/>
                <w:color w:val="1F1F1F"/>
                <w:sz w:val="17"/>
              </w:rPr>
              <w:t>25.000.00</w:t>
            </w:r>
          </w:p>
        </w:tc>
      </w:tr>
      <w:tr w:rsidR="00321DB4">
        <w:trPr>
          <w:trHeight w:hRule="exact" w:val="226"/>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E024F8">
            <w:pPr>
              <w:pStyle w:val="TableParagraph"/>
              <w:spacing w:before="23"/>
              <w:ind w:left="107"/>
              <w:rPr>
                <w:rFonts w:ascii="Arial" w:eastAsia="Arial" w:hAnsi="Arial" w:cs="Arial"/>
                <w:sz w:val="17"/>
                <w:szCs w:val="17"/>
              </w:rPr>
            </w:pPr>
            <w:r>
              <w:rPr>
                <w:rFonts w:ascii="Arial"/>
                <w:color w:val="1F1F1F"/>
                <w:w w:val="105"/>
                <w:sz w:val="17"/>
              </w:rPr>
              <w:t>3231</w:t>
            </w:r>
          </w:p>
        </w:tc>
        <w:tc>
          <w:tcPr>
            <w:tcW w:w="967" w:type="dxa"/>
            <w:tcBorders>
              <w:top w:val="nil"/>
              <w:left w:val="single" w:sz="8" w:space="0" w:color="000000"/>
              <w:bottom w:val="nil"/>
              <w:right w:val="single" w:sz="8" w:space="0" w:color="000000"/>
            </w:tcBorders>
          </w:tcPr>
          <w:p w:rsidR="00321DB4" w:rsidRDefault="00E024F8">
            <w:pPr>
              <w:pStyle w:val="TableParagraph"/>
              <w:spacing w:before="23"/>
              <w:ind w:left="69"/>
              <w:rPr>
                <w:rFonts w:ascii="Arial" w:eastAsia="Arial" w:hAnsi="Arial" w:cs="Arial"/>
                <w:sz w:val="17"/>
                <w:szCs w:val="17"/>
              </w:rPr>
            </w:pPr>
            <w:r>
              <w:rPr>
                <w:rFonts w:ascii="Arial"/>
                <w:color w:val="1F1F1F"/>
                <w:w w:val="105"/>
                <w:sz w:val="17"/>
              </w:rPr>
              <w:t>22103</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14"/>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85" w:lineRule="exact"/>
              <w:ind w:left="100"/>
              <w:rPr>
                <w:rFonts w:ascii="Arial" w:eastAsia="Arial" w:hAnsi="Arial" w:cs="Arial"/>
                <w:sz w:val="17"/>
                <w:szCs w:val="17"/>
              </w:rPr>
            </w:pPr>
            <w:r>
              <w:rPr>
                <w:rFonts w:ascii="Arial" w:hAnsi="Arial"/>
                <w:color w:val="1F1F1F"/>
                <w:w w:val="105"/>
                <w:sz w:val="17"/>
              </w:rPr>
              <w:t>Gastos Funcionamento Ed. preescolar</w:t>
            </w:r>
            <w:r>
              <w:rPr>
                <w:rFonts w:ascii="Arial" w:hAnsi="Arial"/>
                <w:color w:val="1F1F1F"/>
                <w:spacing w:val="37"/>
                <w:w w:val="105"/>
                <w:sz w:val="17"/>
              </w:rPr>
              <w:t xml:space="preserve"> </w:t>
            </w:r>
            <w:r>
              <w:rPr>
                <w:rFonts w:ascii="Arial" w:hAnsi="Arial"/>
                <w:color w:val="1F1F1F"/>
                <w:w w:val="105"/>
                <w:sz w:val="17"/>
              </w:rPr>
              <w:t>(Guardería)</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4"/>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1"/>
              <w:ind w:left="100"/>
              <w:rPr>
                <w:rFonts w:ascii="Arial" w:eastAsia="Arial" w:hAnsi="Arial" w:cs="Arial"/>
                <w:sz w:val="17"/>
                <w:szCs w:val="17"/>
              </w:rPr>
            </w:pPr>
            <w:r>
              <w:rPr>
                <w:rFonts w:ascii="Arial"/>
                <w:color w:val="1F1F1F"/>
                <w:w w:val="105"/>
                <w:sz w:val="17"/>
              </w:rPr>
              <w:t>Combustibles y</w:t>
            </w:r>
            <w:r>
              <w:rPr>
                <w:rFonts w:ascii="Arial"/>
                <w:color w:val="1F1F1F"/>
                <w:spacing w:val="10"/>
                <w:w w:val="105"/>
                <w:sz w:val="17"/>
              </w:rPr>
              <w:t xml:space="preserve"> </w:t>
            </w:r>
            <w:r>
              <w:rPr>
                <w:rFonts w:ascii="Arial"/>
                <w:color w:val="1F1F1F"/>
                <w:w w:val="105"/>
                <w:sz w:val="17"/>
              </w:rPr>
              <w:t>carburantes</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57"/>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23"/>
              <w:ind w:left="105"/>
              <w:rPr>
                <w:rFonts w:ascii="Arial" w:eastAsia="Arial" w:hAnsi="Arial" w:cs="Arial"/>
                <w:sz w:val="17"/>
                <w:szCs w:val="17"/>
              </w:rPr>
            </w:pPr>
            <w:r>
              <w:rPr>
                <w:rFonts w:ascii="Arial"/>
                <w:color w:val="1F1F1F"/>
                <w:w w:val="105"/>
                <w:sz w:val="17"/>
              </w:rPr>
              <w:t>Ed. preescolar Combustibles y</w:t>
            </w:r>
            <w:r>
              <w:rPr>
                <w:rFonts w:ascii="Arial"/>
                <w:color w:val="1F1F1F"/>
                <w:spacing w:val="20"/>
                <w:w w:val="105"/>
                <w:sz w:val="17"/>
              </w:rPr>
              <w:t xml:space="preserve"> </w:t>
            </w:r>
            <w:r>
              <w:rPr>
                <w:rFonts w:ascii="Arial"/>
                <w:color w:val="1F1F1F"/>
                <w:w w:val="105"/>
                <w:sz w:val="17"/>
              </w:rPr>
              <w:t>carburante</w:t>
            </w:r>
          </w:p>
        </w:tc>
        <w:tc>
          <w:tcPr>
            <w:tcW w:w="2150" w:type="dxa"/>
            <w:tcBorders>
              <w:top w:val="nil"/>
              <w:left w:val="single" w:sz="8" w:space="0" w:color="000000"/>
              <w:bottom w:val="nil"/>
              <w:right w:val="single" w:sz="8" w:space="0" w:color="000000"/>
            </w:tcBorders>
          </w:tcPr>
          <w:p w:rsidR="00321DB4" w:rsidRDefault="00E024F8">
            <w:pPr>
              <w:pStyle w:val="TableParagraph"/>
              <w:spacing w:line="175" w:lineRule="exact"/>
              <w:ind w:right="114"/>
              <w:jc w:val="right"/>
              <w:rPr>
                <w:rFonts w:ascii="Arial" w:eastAsia="Arial" w:hAnsi="Arial" w:cs="Arial"/>
                <w:sz w:val="17"/>
                <w:szCs w:val="17"/>
              </w:rPr>
            </w:pPr>
            <w:r>
              <w:rPr>
                <w:rFonts w:ascii="Arial"/>
                <w:color w:val="1F1F1F"/>
                <w:sz w:val="17"/>
              </w:rPr>
              <w:t>2.000.00</w:t>
            </w:r>
          </w:p>
        </w:tc>
      </w:tr>
      <w:tr w:rsidR="00321DB4">
        <w:trPr>
          <w:trHeight w:hRule="exact" w:val="226"/>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E024F8">
            <w:pPr>
              <w:pStyle w:val="TableParagraph"/>
              <w:spacing w:before="25"/>
              <w:ind w:left="107"/>
              <w:rPr>
                <w:rFonts w:ascii="Arial" w:eastAsia="Arial" w:hAnsi="Arial" w:cs="Arial"/>
                <w:sz w:val="17"/>
                <w:szCs w:val="17"/>
              </w:rPr>
            </w:pPr>
            <w:r>
              <w:rPr>
                <w:rFonts w:ascii="Arial"/>
                <w:color w:val="1F1F1F"/>
                <w:w w:val="105"/>
                <w:sz w:val="17"/>
              </w:rPr>
              <w:t>3231</w:t>
            </w:r>
          </w:p>
        </w:tc>
        <w:tc>
          <w:tcPr>
            <w:tcW w:w="967" w:type="dxa"/>
            <w:tcBorders>
              <w:top w:val="nil"/>
              <w:left w:val="single" w:sz="8" w:space="0" w:color="000000"/>
              <w:bottom w:val="nil"/>
              <w:right w:val="single" w:sz="8" w:space="0" w:color="000000"/>
            </w:tcBorders>
          </w:tcPr>
          <w:p w:rsidR="00321DB4" w:rsidRDefault="00E024F8">
            <w:pPr>
              <w:pStyle w:val="TableParagraph"/>
              <w:spacing w:before="20"/>
              <w:ind w:left="69"/>
              <w:rPr>
                <w:rFonts w:ascii="Arial" w:eastAsia="Arial" w:hAnsi="Arial" w:cs="Arial"/>
                <w:sz w:val="17"/>
                <w:szCs w:val="17"/>
              </w:rPr>
            </w:pPr>
            <w:r>
              <w:rPr>
                <w:rFonts w:ascii="Arial"/>
                <w:color w:val="1F1F1F"/>
                <w:w w:val="105"/>
                <w:sz w:val="17"/>
              </w:rPr>
              <w:t>22110</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11"/>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82" w:lineRule="exact"/>
              <w:ind w:left="100"/>
              <w:rPr>
                <w:rFonts w:ascii="Arial" w:eastAsia="Arial" w:hAnsi="Arial" w:cs="Arial"/>
                <w:sz w:val="17"/>
                <w:szCs w:val="17"/>
              </w:rPr>
            </w:pPr>
            <w:r>
              <w:rPr>
                <w:rFonts w:ascii="Arial" w:hAnsi="Arial"/>
                <w:color w:val="1F1F1F"/>
                <w:w w:val="105"/>
                <w:sz w:val="17"/>
              </w:rPr>
              <w:t>Gastos Funcionamento Ed. preescolar</w:t>
            </w:r>
            <w:r>
              <w:rPr>
                <w:rFonts w:ascii="Arial" w:hAnsi="Arial"/>
                <w:color w:val="1F1F1F"/>
                <w:spacing w:val="37"/>
                <w:w w:val="105"/>
                <w:sz w:val="17"/>
              </w:rPr>
              <w:t xml:space="preserve"> </w:t>
            </w:r>
            <w:r>
              <w:rPr>
                <w:rFonts w:ascii="Arial" w:hAnsi="Arial"/>
                <w:color w:val="1F1F1F"/>
                <w:w w:val="105"/>
                <w:sz w:val="17"/>
              </w:rPr>
              <w:t>(Guardería)</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2"/>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1"/>
              <w:ind w:left="105"/>
              <w:rPr>
                <w:rFonts w:ascii="Arial" w:eastAsia="Arial" w:hAnsi="Arial" w:cs="Arial"/>
                <w:sz w:val="17"/>
                <w:szCs w:val="17"/>
              </w:rPr>
            </w:pPr>
            <w:r>
              <w:rPr>
                <w:rFonts w:ascii="Arial"/>
                <w:color w:val="1F1F1F"/>
                <w:w w:val="105"/>
                <w:sz w:val="17"/>
              </w:rPr>
              <w:t>Productos de limpieza y</w:t>
            </w:r>
            <w:r>
              <w:rPr>
                <w:rFonts w:ascii="Arial"/>
                <w:color w:val="1F1F1F"/>
                <w:spacing w:val="17"/>
                <w:w w:val="105"/>
                <w:sz w:val="17"/>
              </w:rPr>
              <w:t xml:space="preserve"> </w:t>
            </w:r>
            <w:r>
              <w:rPr>
                <w:rFonts w:ascii="Arial"/>
                <w:color w:val="1F1F1F"/>
                <w:w w:val="105"/>
                <w:sz w:val="17"/>
              </w:rPr>
              <w:t>aseo</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59"/>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25"/>
              <w:ind w:left="105"/>
              <w:rPr>
                <w:rFonts w:ascii="Arial" w:eastAsia="Arial" w:hAnsi="Arial" w:cs="Arial"/>
                <w:sz w:val="17"/>
                <w:szCs w:val="17"/>
              </w:rPr>
            </w:pPr>
            <w:r>
              <w:rPr>
                <w:rFonts w:ascii="Arial"/>
                <w:color w:val="1F1F1F"/>
                <w:w w:val="105"/>
                <w:sz w:val="17"/>
              </w:rPr>
              <w:t>Ed. preescolar Prod. de limpieza y</w:t>
            </w:r>
            <w:r>
              <w:rPr>
                <w:rFonts w:ascii="Arial"/>
                <w:color w:val="1F1F1F"/>
                <w:spacing w:val="27"/>
                <w:w w:val="105"/>
                <w:sz w:val="17"/>
              </w:rPr>
              <w:t xml:space="preserve"> </w:t>
            </w:r>
            <w:r>
              <w:rPr>
                <w:rFonts w:ascii="Arial"/>
                <w:color w:val="1F1F1F"/>
                <w:w w:val="105"/>
                <w:sz w:val="17"/>
              </w:rPr>
              <w:t>aseo.</w:t>
            </w:r>
          </w:p>
        </w:tc>
        <w:tc>
          <w:tcPr>
            <w:tcW w:w="2150" w:type="dxa"/>
            <w:tcBorders>
              <w:top w:val="nil"/>
              <w:left w:val="single" w:sz="8" w:space="0" w:color="000000"/>
              <w:bottom w:val="nil"/>
              <w:right w:val="single" w:sz="8" w:space="0" w:color="000000"/>
            </w:tcBorders>
          </w:tcPr>
          <w:p w:rsidR="00321DB4" w:rsidRDefault="00E024F8">
            <w:pPr>
              <w:pStyle w:val="TableParagraph"/>
              <w:spacing w:line="173" w:lineRule="exact"/>
              <w:ind w:right="104"/>
              <w:jc w:val="right"/>
              <w:rPr>
                <w:rFonts w:ascii="Arial" w:eastAsia="Arial" w:hAnsi="Arial" w:cs="Arial"/>
                <w:sz w:val="17"/>
                <w:szCs w:val="17"/>
              </w:rPr>
            </w:pPr>
            <w:r>
              <w:rPr>
                <w:rFonts w:ascii="Arial"/>
                <w:color w:val="1F1F1F"/>
                <w:w w:val="105"/>
                <w:sz w:val="17"/>
              </w:rPr>
              <w:t>500.00</w:t>
            </w:r>
          </w:p>
        </w:tc>
      </w:tr>
      <w:tr w:rsidR="00321DB4">
        <w:trPr>
          <w:trHeight w:hRule="exact" w:val="226"/>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E024F8">
            <w:pPr>
              <w:pStyle w:val="TableParagraph"/>
              <w:spacing w:before="25"/>
              <w:ind w:left="107"/>
              <w:rPr>
                <w:rFonts w:ascii="Arial" w:eastAsia="Arial" w:hAnsi="Arial" w:cs="Arial"/>
                <w:sz w:val="17"/>
                <w:szCs w:val="17"/>
              </w:rPr>
            </w:pPr>
            <w:r>
              <w:rPr>
                <w:rFonts w:ascii="Arial"/>
                <w:color w:val="1F1F1F"/>
                <w:w w:val="105"/>
                <w:sz w:val="17"/>
              </w:rPr>
              <w:t>3232</w:t>
            </w:r>
          </w:p>
        </w:tc>
        <w:tc>
          <w:tcPr>
            <w:tcW w:w="967" w:type="dxa"/>
            <w:tcBorders>
              <w:top w:val="nil"/>
              <w:left w:val="single" w:sz="8" w:space="0" w:color="000000"/>
              <w:bottom w:val="nil"/>
              <w:right w:val="single" w:sz="8" w:space="0" w:color="000000"/>
            </w:tcBorders>
          </w:tcPr>
          <w:p w:rsidR="00321DB4" w:rsidRDefault="00E024F8">
            <w:pPr>
              <w:pStyle w:val="TableParagraph"/>
              <w:spacing w:before="20"/>
              <w:ind w:left="69"/>
              <w:rPr>
                <w:rFonts w:ascii="Arial" w:eastAsia="Arial" w:hAnsi="Arial" w:cs="Arial"/>
                <w:sz w:val="17"/>
                <w:szCs w:val="17"/>
              </w:rPr>
            </w:pPr>
            <w:r>
              <w:rPr>
                <w:rFonts w:ascii="Arial"/>
                <w:color w:val="1F1F1F"/>
                <w:w w:val="105"/>
                <w:sz w:val="17"/>
              </w:rPr>
              <w:t>22110</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11"/>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82" w:lineRule="exact"/>
              <w:ind w:left="100"/>
              <w:rPr>
                <w:rFonts w:ascii="Arial" w:eastAsia="Arial" w:hAnsi="Arial" w:cs="Arial"/>
                <w:sz w:val="17"/>
                <w:szCs w:val="17"/>
              </w:rPr>
            </w:pPr>
            <w:r>
              <w:rPr>
                <w:rFonts w:ascii="Arial"/>
                <w:color w:val="1F1F1F"/>
                <w:w w:val="105"/>
                <w:sz w:val="17"/>
              </w:rPr>
              <w:t xml:space="preserve">Gastos Funcionamento Ed. Preescolar e Infantil </w:t>
            </w:r>
            <w:r>
              <w:rPr>
                <w:rFonts w:ascii="Arial"/>
                <w:color w:val="1F1F1F"/>
                <w:spacing w:val="3"/>
                <w:w w:val="105"/>
                <w:sz w:val="17"/>
              </w:rPr>
              <w:t xml:space="preserve"> </w:t>
            </w:r>
            <w:r>
              <w:rPr>
                <w:rFonts w:ascii="Arial"/>
                <w:color w:val="1F1F1F"/>
                <w:w w:val="105"/>
                <w:sz w:val="17"/>
              </w:rPr>
              <w:t>(Coleaio)</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458"/>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before="11"/>
              <w:ind w:left="105"/>
              <w:rPr>
                <w:rFonts w:ascii="Arial" w:eastAsia="Arial" w:hAnsi="Arial" w:cs="Arial"/>
                <w:sz w:val="17"/>
                <w:szCs w:val="17"/>
              </w:rPr>
            </w:pPr>
            <w:r>
              <w:rPr>
                <w:rFonts w:ascii="Arial"/>
                <w:color w:val="1F1F1F"/>
                <w:w w:val="105"/>
                <w:sz w:val="17"/>
              </w:rPr>
              <w:t>Productos de limpieza y</w:t>
            </w:r>
            <w:r>
              <w:rPr>
                <w:rFonts w:ascii="Arial"/>
                <w:color w:val="1F1F1F"/>
                <w:spacing w:val="17"/>
                <w:w w:val="105"/>
                <w:sz w:val="17"/>
              </w:rPr>
              <w:t xml:space="preserve"> </w:t>
            </w:r>
            <w:r>
              <w:rPr>
                <w:rFonts w:ascii="Arial"/>
                <w:color w:val="1F1F1F"/>
                <w:w w:val="105"/>
                <w:sz w:val="17"/>
              </w:rPr>
              <w:t>aseo</w:t>
            </w:r>
          </w:p>
          <w:p w:rsidR="00321DB4" w:rsidRDefault="00E024F8">
            <w:pPr>
              <w:pStyle w:val="TableParagraph"/>
              <w:spacing w:before="15"/>
              <w:ind w:left="105"/>
              <w:rPr>
                <w:rFonts w:ascii="Arial" w:eastAsia="Arial" w:hAnsi="Arial" w:cs="Arial"/>
                <w:sz w:val="17"/>
                <w:szCs w:val="17"/>
              </w:rPr>
            </w:pPr>
            <w:r>
              <w:rPr>
                <w:rFonts w:ascii="Arial" w:hAnsi="Arial"/>
                <w:color w:val="1F1F1F"/>
                <w:w w:val="105"/>
                <w:sz w:val="17"/>
              </w:rPr>
              <w:t>Enseñanza infantil y primaria  Prod. de limpieza y</w:t>
            </w:r>
            <w:r>
              <w:rPr>
                <w:rFonts w:ascii="Arial" w:hAnsi="Arial"/>
                <w:color w:val="1F1F1F"/>
                <w:spacing w:val="39"/>
                <w:w w:val="105"/>
                <w:sz w:val="17"/>
              </w:rPr>
              <w:t xml:space="preserve"> </w:t>
            </w:r>
            <w:r>
              <w:rPr>
                <w:rFonts w:ascii="Arial" w:hAnsi="Arial"/>
                <w:color w:val="1F1F1F"/>
                <w:w w:val="105"/>
                <w:sz w:val="17"/>
              </w:rPr>
              <w:t>aseo.</w:t>
            </w:r>
          </w:p>
        </w:tc>
        <w:tc>
          <w:tcPr>
            <w:tcW w:w="2150" w:type="dxa"/>
            <w:tcBorders>
              <w:top w:val="nil"/>
              <w:left w:val="single" w:sz="8" w:space="0" w:color="000000"/>
              <w:bottom w:val="nil"/>
              <w:right w:val="single" w:sz="8" w:space="0" w:color="000000"/>
            </w:tcBorders>
          </w:tcPr>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right="105"/>
              <w:jc w:val="right"/>
              <w:rPr>
                <w:rFonts w:ascii="Arial" w:eastAsia="Arial" w:hAnsi="Arial" w:cs="Arial"/>
                <w:sz w:val="17"/>
                <w:szCs w:val="17"/>
              </w:rPr>
            </w:pPr>
            <w:r>
              <w:rPr>
                <w:rFonts w:ascii="Arial"/>
                <w:color w:val="1F1F1F"/>
                <w:sz w:val="17"/>
              </w:rPr>
              <w:t>1.500.00</w:t>
            </w:r>
          </w:p>
        </w:tc>
      </w:tr>
      <w:tr w:rsidR="00321DB4">
        <w:trPr>
          <w:trHeight w:hRule="exact" w:val="223"/>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E024F8">
            <w:pPr>
              <w:pStyle w:val="TableParagraph"/>
              <w:spacing w:before="27"/>
              <w:ind w:left="107"/>
              <w:rPr>
                <w:rFonts w:ascii="Arial" w:eastAsia="Arial" w:hAnsi="Arial" w:cs="Arial"/>
                <w:sz w:val="17"/>
                <w:szCs w:val="17"/>
              </w:rPr>
            </w:pPr>
            <w:r>
              <w:rPr>
                <w:rFonts w:ascii="Arial"/>
                <w:color w:val="1F1F1F"/>
                <w:w w:val="105"/>
                <w:sz w:val="17"/>
              </w:rPr>
              <w:t>3231</w:t>
            </w:r>
          </w:p>
        </w:tc>
        <w:tc>
          <w:tcPr>
            <w:tcW w:w="967" w:type="dxa"/>
            <w:tcBorders>
              <w:top w:val="nil"/>
              <w:left w:val="single" w:sz="8" w:space="0" w:color="000000"/>
              <w:bottom w:val="nil"/>
              <w:right w:val="single" w:sz="8" w:space="0" w:color="000000"/>
            </w:tcBorders>
          </w:tcPr>
          <w:p w:rsidR="00321DB4" w:rsidRDefault="00E024F8">
            <w:pPr>
              <w:pStyle w:val="TableParagraph"/>
              <w:spacing w:before="23"/>
              <w:ind w:left="69"/>
              <w:rPr>
                <w:rFonts w:ascii="Arial" w:eastAsia="Arial" w:hAnsi="Arial" w:cs="Arial"/>
                <w:sz w:val="17"/>
                <w:szCs w:val="17"/>
              </w:rPr>
            </w:pPr>
            <w:r>
              <w:rPr>
                <w:rFonts w:ascii="Arial"/>
                <w:color w:val="1F1F1F"/>
                <w:w w:val="105"/>
                <w:sz w:val="17"/>
              </w:rPr>
              <w:t>22199</w:t>
            </w:r>
          </w:p>
        </w:tc>
        <w:tc>
          <w:tcPr>
            <w:tcW w:w="9293" w:type="dxa"/>
            <w:tcBorders>
              <w:top w:val="nil"/>
              <w:left w:val="single" w:sz="8" w:space="0" w:color="000000"/>
              <w:bottom w:val="nil"/>
              <w:right w:val="single" w:sz="8" w:space="0" w:color="000000"/>
            </w:tcBorders>
          </w:tcPr>
          <w:p w:rsidR="00321DB4" w:rsidRDefault="00321DB4"/>
        </w:tc>
        <w:tc>
          <w:tcPr>
            <w:tcW w:w="2150" w:type="dxa"/>
            <w:tcBorders>
              <w:top w:val="nil"/>
              <w:left w:val="single" w:sz="8" w:space="0" w:color="000000"/>
              <w:bottom w:val="nil"/>
              <w:right w:val="single" w:sz="8" w:space="0" w:color="000000"/>
            </w:tcBorders>
          </w:tcPr>
          <w:p w:rsidR="00321DB4" w:rsidRDefault="00321DB4"/>
        </w:tc>
      </w:tr>
      <w:tr w:rsidR="00321DB4">
        <w:trPr>
          <w:trHeight w:hRule="exact" w:val="206"/>
        </w:trPr>
        <w:tc>
          <w:tcPr>
            <w:tcW w:w="806" w:type="dxa"/>
            <w:vMerge/>
            <w:tcBorders>
              <w:left w:val="single" w:sz="2" w:space="0" w:color="000000"/>
              <w:right w:val="single" w:sz="8" w:space="0" w:color="000000"/>
            </w:tcBorders>
          </w:tcPr>
          <w:p w:rsidR="00321DB4" w:rsidRDefault="00321DB4"/>
        </w:tc>
        <w:tc>
          <w:tcPr>
            <w:tcW w:w="833" w:type="dxa"/>
            <w:tcBorders>
              <w:top w:val="nil"/>
              <w:left w:val="single" w:sz="2"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293" w:type="dxa"/>
            <w:tcBorders>
              <w:top w:val="nil"/>
              <w:left w:val="single" w:sz="8" w:space="0" w:color="000000"/>
              <w:bottom w:val="nil"/>
              <w:right w:val="single" w:sz="8" w:space="0" w:color="000000"/>
            </w:tcBorders>
          </w:tcPr>
          <w:p w:rsidR="00321DB4" w:rsidRDefault="00E024F8">
            <w:pPr>
              <w:pStyle w:val="TableParagraph"/>
              <w:spacing w:line="178" w:lineRule="exact"/>
              <w:ind w:left="100"/>
              <w:rPr>
                <w:rFonts w:ascii="Arial" w:eastAsia="Arial" w:hAnsi="Arial" w:cs="Arial"/>
                <w:sz w:val="17"/>
                <w:szCs w:val="17"/>
              </w:rPr>
            </w:pPr>
            <w:r>
              <w:rPr>
                <w:rFonts w:ascii="Arial" w:hAnsi="Arial"/>
                <w:color w:val="1F1F1F"/>
                <w:w w:val="105"/>
                <w:sz w:val="17"/>
              </w:rPr>
              <w:t>Gastos Funcionamento Ed. preescolar</w:t>
            </w:r>
            <w:r>
              <w:rPr>
                <w:rFonts w:ascii="Arial" w:hAnsi="Arial"/>
                <w:color w:val="1F1F1F"/>
                <w:spacing w:val="37"/>
                <w:w w:val="105"/>
                <w:sz w:val="17"/>
              </w:rPr>
              <w:t xml:space="preserve"> </w:t>
            </w:r>
            <w:r>
              <w:rPr>
                <w:rFonts w:ascii="Arial" w:hAnsi="Arial"/>
                <w:color w:val="1F1F1F"/>
                <w:w w:val="105"/>
                <w:sz w:val="17"/>
              </w:rPr>
              <w:t>(Guardería)</w:t>
            </w:r>
          </w:p>
        </w:tc>
        <w:tc>
          <w:tcPr>
            <w:tcW w:w="2150" w:type="dxa"/>
            <w:tcBorders>
              <w:top w:val="nil"/>
              <w:left w:val="single" w:sz="8" w:space="0" w:color="000000"/>
              <w:bottom w:val="nil"/>
              <w:right w:val="single" w:sz="8" w:space="0" w:color="000000"/>
            </w:tcBorders>
          </w:tcPr>
          <w:p w:rsidR="00321DB4" w:rsidRDefault="00321DB4"/>
        </w:tc>
      </w:tr>
      <w:tr w:rsidR="00321DB4">
        <w:trPr>
          <w:trHeight w:hRule="exact" w:val="443"/>
        </w:trPr>
        <w:tc>
          <w:tcPr>
            <w:tcW w:w="806" w:type="dxa"/>
            <w:vMerge/>
            <w:tcBorders>
              <w:left w:val="single" w:sz="2" w:space="0" w:color="000000"/>
              <w:bottom w:val="single" w:sz="8" w:space="0" w:color="000000"/>
              <w:right w:val="single" w:sz="8" w:space="0" w:color="000000"/>
            </w:tcBorders>
          </w:tcPr>
          <w:p w:rsidR="00321DB4" w:rsidRDefault="00321DB4"/>
        </w:tc>
        <w:tc>
          <w:tcPr>
            <w:tcW w:w="833" w:type="dxa"/>
            <w:tcBorders>
              <w:top w:val="nil"/>
              <w:left w:val="single" w:sz="2" w:space="0" w:color="000000"/>
              <w:bottom w:val="single" w:sz="8" w:space="0" w:color="000000"/>
              <w:right w:val="single" w:sz="8" w:space="0" w:color="000000"/>
            </w:tcBorders>
          </w:tcPr>
          <w:p w:rsidR="00321DB4" w:rsidRDefault="00321DB4"/>
        </w:tc>
        <w:tc>
          <w:tcPr>
            <w:tcW w:w="967" w:type="dxa"/>
            <w:tcBorders>
              <w:top w:val="nil"/>
              <w:left w:val="single" w:sz="8" w:space="0" w:color="000000"/>
              <w:bottom w:val="single" w:sz="8" w:space="0" w:color="000000"/>
              <w:right w:val="single" w:sz="8" w:space="0" w:color="000000"/>
            </w:tcBorders>
          </w:tcPr>
          <w:p w:rsidR="00321DB4" w:rsidRDefault="00321DB4"/>
        </w:tc>
        <w:tc>
          <w:tcPr>
            <w:tcW w:w="9293" w:type="dxa"/>
            <w:tcBorders>
              <w:top w:val="nil"/>
              <w:left w:val="single" w:sz="8" w:space="0" w:color="000000"/>
              <w:bottom w:val="single" w:sz="8" w:space="0" w:color="000000"/>
              <w:right w:val="single" w:sz="8" w:space="0" w:color="000000"/>
            </w:tcBorders>
          </w:tcPr>
          <w:p w:rsidR="00321DB4" w:rsidRDefault="00E024F8">
            <w:pPr>
              <w:pStyle w:val="TableParagraph"/>
              <w:spacing w:before="11"/>
              <w:ind w:left="100"/>
              <w:rPr>
                <w:rFonts w:ascii="Arial" w:eastAsia="Arial" w:hAnsi="Arial" w:cs="Arial"/>
                <w:sz w:val="17"/>
                <w:szCs w:val="17"/>
              </w:rPr>
            </w:pPr>
            <w:r>
              <w:rPr>
                <w:rFonts w:ascii="Arial"/>
                <w:color w:val="1F1F1F"/>
                <w:w w:val="105"/>
                <w:sz w:val="17"/>
              </w:rPr>
              <w:t>Otros</w:t>
            </w:r>
            <w:r>
              <w:rPr>
                <w:rFonts w:ascii="Arial"/>
                <w:color w:val="1F1F1F"/>
                <w:spacing w:val="3"/>
                <w:w w:val="105"/>
                <w:sz w:val="17"/>
              </w:rPr>
              <w:t xml:space="preserve"> </w:t>
            </w:r>
            <w:r>
              <w:rPr>
                <w:rFonts w:ascii="Arial"/>
                <w:color w:val="1F1F1F"/>
                <w:w w:val="105"/>
                <w:sz w:val="17"/>
              </w:rPr>
              <w:t>suministros</w:t>
            </w:r>
          </w:p>
          <w:p w:rsidR="00321DB4" w:rsidRDefault="00E024F8">
            <w:pPr>
              <w:pStyle w:val="TableParagraph"/>
              <w:spacing w:before="20"/>
              <w:ind w:left="105"/>
              <w:rPr>
                <w:rFonts w:ascii="Arial" w:eastAsia="Arial" w:hAnsi="Arial" w:cs="Arial"/>
                <w:sz w:val="17"/>
                <w:szCs w:val="17"/>
              </w:rPr>
            </w:pPr>
            <w:r>
              <w:rPr>
                <w:rFonts w:ascii="Arial"/>
                <w:color w:val="1F1F1F"/>
                <w:w w:val="105"/>
                <w:sz w:val="17"/>
              </w:rPr>
              <w:t>Ed. preescolar Otros</w:t>
            </w:r>
            <w:r>
              <w:rPr>
                <w:rFonts w:ascii="Arial"/>
                <w:color w:val="1F1F1F"/>
                <w:spacing w:val="12"/>
                <w:w w:val="105"/>
                <w:sz w:val="17"/>
              </w:rPr>
              <w:t xml:space="preserve"> </w:t>
            </w:r>
            <w:r>
              <w:rPr>
                <w:rFonts w:ascii="Arial"/>
                <w:color w:val="1F1F1F"/>
                <w:w w:val="105"/>
                <w:sz w:val="17"/>
              </w:rPr>
              <w:t>suministros.</w:t>
            </w:r>
          </w:p>
        </w:tc>
        <w:tc>
          <w:tcPr>
            <w:tcW w:w="2150" w:type="dxa"/>
            <w:tcBorders>
              <w:top w:val="nil"/>
              <w:left w:val="single" w:sz="8" w:space="0" w:color="000000"/>
              <w:bottom w:val="single" w:sz="2" w:space="0" w:color="000000"/>
              <w:right w:val="single" w:sz="8" w:space="0" w:color="000000"/>
            </w:tcBorders>
          </w:tcPr>
          <w:p w:rsidR="00321DB4" w:rsidRDefault="00321DB4">
            <w:pPr>
              <w:pStyle w:val="TableParagraph"/>
              <w:spacing w:before="4"/>
              <w:rPr>
                <w:rFonts w:ascii="Times New Roman" w:eastAsia="Times New Roman" w:hAnsi="Times New Roman" w:cs="Times New Roman"/>
                <w:b/>
                <w:bCs/>
                <w:sz w:val="14"/>
                <w:szCs w:val="14"/>
              </w:rPr>
            </w:pPr>
          </w:p>
          <w:p w:rsidR="00321DB4" w:rsidRDefault="00E024F8">
            <w:pPr>
              <w:pStyle w:val="TableParagraph"/>
              <w:ind w:right="109"/>
              <w:jc w:val="right"/>
              <w:rPr>
                <w:rFonts w:ascii="Arial" w:eastAsia="Arial" w:hAnsi="Arial" w:cs="Arial"/>
                <w:sz w:val="17"/>
                <w:szCs w:val="17"/>
              </w:rPr>
            </w:pPr>
            <w:r>
              <w:rPr>
                <w:rFonts w:ascii="Arial"/>
                <w:color w:val="1F1F1F"/>
                <w:sz w:val="17"/>
              </w:rPr>
              <w:t>500.00</w:t>
            </w:r>
          </w:p>
        </w:tc>
      </w:tr>
    </w:tbl>
    <w:p w:rsidR="00321DB4" w:rsidRDefault="00321DB4">
      <w:pPr>
        <w:jc w:val="right"/>
        <w:rPr>
          <w:rFonts w:ascii="Arial" w:eastAsia="Arial" w:hAnsi="Arial" w:cs="Arial"/>
          <w:sz w:val="17"/>
          <w:szCs w:val="17"/>
        </w:rPr>
        <w:sectPr w:rsidR="00321DB4">
          <w:type w:val="continuous"/>
          <w:pgSz w:w="16830" w:h="11910" w:orient="landscape"/>
          <w:pgMar w:top="1100" w:right="1400" w:bottom="280" w:left="1140" w:header="720" w:footer="720" w:gutter="0"/>
          <w:cols w:space="720"/>
        </w:sectPr>
      </w:pPr>
    </w:p>
    <w:p w:rsidR="00321DB4" w:rsidRDefault="00E024F8">
      <w:pPr>
        <w:spacing w:before="145"/>
        <w:ind w:left="228" w:right="-19"/>
        <w:rPr>
          <w:rFonts w:ascii="Arial" w:eastAsia="Arial" w:hAnsi="Arial" w:cs="Arial"/>
          <w:sz w:val="21"/>
          <w:szCs w:val="21"/>
        </w:rPr>
      </w:pPr>
      <w:r>
        <w:rPr>
          <w:rFonts w:ascii="Arial"/>
          <w:b/>
          <w:color w:val="1C1C1C"/>
          <w:w w:val="105"/>
          <w:sz w:val="21"/>
        </w:rPr>
        <w:lastRenderedPageBreak/>
        <w:t>Concello de</w:t>
      </w:r>
      <w:r>
        <w:rPr>
          <w:rFonts w:ascii="Arial"/>
          <w:b/>
          <w:color w:val="1C1C1C"/>
          <w:spacing w:val="-22"/>
          <w:w w:val="105"/>
          <w:sz w:val="21"/>
        </w:rPr>
        <w:t xml:space="preserve"> </w:t>
      </w:r>
      <w:r>
        <w:rPr>
          <w:rFonts w:ascii="Arial"/>
          <w:b/>
          <w:color w:val="1C1C1C"/>
          <w:w w:val="105"/>
          <w:sz w:val="21"/>
        </w:rPr>
        <w:t>Cedeira</w:t>
      </w:r>
    </w:p>
    <w:p w:rsidR="00321DB4" w:rsidRDefault="00E024F8">
      <w:pPr>
        <w:tabs>
          <w:tab w:val="left" w:pos="2657"/>
        </w:tabs>
        <w:spacing w:before="58"/>
        <w:ind w:left="228"/>
        <w:rPr>
          <w:rFonts w:ascii="Arial" w:eastAsia="Arial" w:hAnsi="Arial" w:cs="Arial"/>
          <w:sz w:val="16"/>
          <w:szCs w:val="16"/>
        </w:rPr>
      </w:pPr>
      <w:r>
        <w:br w:type="column"/>
      </w:r>
      <w:r>
        <w:rPr>
          <w:rFonts w:ascii="Arial" w:hAnsi="Arial"/>
          <w:i/>
          <w:color w:val="1C1C1C"/>
          <w:sz w:val="16"/>
        </w:rPr>
        <w:lastRenderedPageBreak/>
        <w:t>Fecha</w:t>
      </w:r>
      <w:r>
        <w:rPr>
          <w:rFonts w:ascii="Arial" w:hAnsi="Arial"/>
          <w:i/>
          <w:color w:val="1C1C1C"/>
          <w:spacing w:val="8"/>
          <w:sz w:val="16"/>
        </w:rPr>
        <w:t xml:space="preserve"> </w:t>
      </w:r>
      <w:r>
        <w:rPr>
          <w:rFonts w:ascii="Arial" w:hAnsi="Arial"/>
          <w:i/>
          <w:color w:val="1C1C1C"/>
          <w:sz w:val="16"/>
        </w:rPr>
        <w:t xml:space="preserve">Obtención  </w:t>
      </w:r>
      <w:r>
        <w:rPr>
          <w:rFonts w:ascii="Arial" w:hAnsi="Arial"/>
          <w:i/>
          <w:color w:val="1C1C1C"/>
          <w:spacing w:val="17"/>
          <w:sz w:val="16"/>
        </w:rPr>
        <w:t xml:space="preserve"> </w:t>
      </w:r>
      <w:r>
        <w:rPr>
          <w:rFonts w:ascii="Arial" w:hAnsi="Arial"/>
          <w:i/>
          <w:color w:val="1C1C1C"/>
          <w:sz w:val="16"/>
        </w:rPr>
        <w:t>29/12/2015</w:t>
      </w:r>
      <w:r>
        <w:rPr>
          <w:rFonts w:ascii="Arial" w:hAnsi="Arial"/>
          <w:i/>
          <w:color w:val="1C1C1C"/>
          <w:sz w:val="16"/>
        </w:rPr>
        <w:tab/>
        <w:t>14:33:58</w:t>
      </w:r>
    </w:p>
    <w:p w:rsidR="00321DB4" w:rsidRDefault="00E024F8">
      <w:pPr>
        <w:tabs>
          <w:tab w:val="right" w:pos="3280"/>
        </w:tabs>
        <w:spacing w:before="51"/>
        <w:ind w:left="2091"/>
        <w:rPr>
          <w:rFonts w:ascii="Arial" w:eastAsia="Arial" w:hAnsi="Arial" w:cs="Arial"/>
          <w:sz w:val="16"/>
          <w:szCs w:val="16"/>
        </w:rPr>
      </w:pPr>
      <w:r>
        <w:rPr>
          <w:rFonts w:ascii="Times New Roman" w:hAnsi="Times New Roman"/>
          <w:i/>
          <w:color w:val="1C1C1C"/>
          <w:sz w:val="16"/>
        </w:rPr>
        <w:t>Pág.</w:t>
      </w:r>
      <w:r>
        <w:rPr>
          <w:rFonts w:ascii="Arial" w:hAnsi="Arial"/>
          <w:i/>
          <w:color w:val="1C1C1C"/>
          <w:sz w:val="16"/>
        </w:rPr>
        <w:tab/>
        <w:t>15</w:t>
      </w:r>
    </w:p>
    <w:p w:rsidR="00321DB4" w:rsidRDefault="00321DB4">
      <w:pPr>
        <w:rPr>
          <w:rFonts w:ascii="Arial" w:eastAsia="Arial" w:hAnsi="Arial" w:cs="Arial"/>
          <w:sz w:val="16"/>
          <w:szCs w:val="16"/>
        </w:rPr>
        <w:sectPr w:rsidR="00321DB4">
          <w:pgSz w:w="16830" w:h="11910" w:orient="landscape"/>
          <w:pgMar w:top="1060" w:right="1400" w:bottom="280" w:left="1120" w:header="720" w:footer="720" w:gutter="0"/>
          <w:cols w:num="2" w:space="720" w:equalWidth="0">
            <w:col w:w="2328" w:space="8477"/>
            <w:col w:w="3505"/>
          </w:cols>
        </w:sectPr>
      </w:pPr>
    </w:p>
    <w:p w:rsidR="00321DB4" w:rsidRDefault="003A113E">
      <w:pPr>
        <w:tabs>
          <w:tab w:val="left" w:pos="7807"/>
          <w:tab w:val="left" w:pos="10332"/>
          <w:tab w:val="left" w:pos="13567"/>
        </w:tabs>
        <w:spacing w:before="173"/>
        <w:ind w:left="233"/>
        <w:rPr>
          <w:rFonts w:ascii="Arial" w:eastAsia="Arial" w:hAnsi="Arial" w:cs="Arial"/>
          <w:sz w:val="19"/>
          <w:szCs w:val="19"/>
        </w:rPr>
      </w:pPr>
      <w:r>
        <w:lastRenderedPageBreak/>
        <w:pict>
          <v:group id="_x0000_s7752" style="position:absolute;left:0;text-align:left;margin-left:61.3pt;margin-top:31pt;width:704.35pt;height:449.55pt;z-index:-984112;mso-position-horizontal-relative:page" coordorigin="1226,620" coordsize="14087,8991">
            <v:group id="_x0000_s7799" style="position:absolute;left:1229;top:632;width:812;height:2" coordorigin="1229,632" coordsize="812,2">
              <v:shape id="_x0000_s7800" style="position:absolute;left:1229;top:632;width:812;height:2" coordorigin="1229,632" coordsize="812,0" path="m1229,632r811,e" filled="f" strokeweight=".24pt">
                <v:path arrowok="t"/>
              </v:shape>
            </v:group>
            <v:group id="_x0000_s7797" style="position:absolute;left:1229;top:1270;width:812;height:2" coordorigin="1229,1270" coordsize="812,2">
              <v:shape id="_x0000_s7798" style="position:absolute;left:1229;top:1270;width:812;height:2" coordorigin="1229,1270" coordsize="812,0" path="m1229,1270r811,e" filled="f" strokeweight=".24pt">
                <v:path arrowok="t"/>
              </v:shape>
            </v:group>
            <v:group id="_x0000_s7795" style="position:absolute;left:1229;top:632;width:2;height:8952" coordorigin="1229,632" coordsize="2,8952">
              <v:shape id="_x0000_s7796" style="position:absolute;left:1229;top:632;width:2;height:8952" coordorigin="1229,632" coordsize="0,8952" path="m1229,9584r,-8952e" filled="f" strokeweight=".24pt">
                <v:path arrowok="t"/>
              </v:shape>
            </v:group>
            <v:group id="_x0000_s7793" style="position:absolute;left:2035;top:632;width:2;height:8952" coordorigin="2035,632" coordsize="2,8952">
              <v:shape id="_x0000_s7794" style="position:absolute;left:2035;top:632;width:2;height:8952" coordorigin="2035,632" coordsize="0,8952" path="m2035,9584r,-8952e" filled="f" strokeweight=".24pt">
                <v:path arrowok="t"/>
              </v:shape>
            </v:group>
            <v:group id="_x0000_s7791" style="position:absolute;left:2035;top:632;width:10474;height:2" coordorigin="2035,632" coordsize="10474,2">
              <v:shape id="_x0000_s7792" style="position:absolute;left:2035;top:632;width:10474;height:2" coordorigin="2035,632" coordsize="10474,0" path="m2035,632r10474,e" filled="f" strokeweight=".96pt">
                <v:path arrowok="t"/>
              </v:shape>
            </v:group>
            <v:group id="_x0000_s7789" style="position:absolute;left:2035;top:1270;width:10474;height:2" coordorigin="2035,1270" coordsize="10474,2">
              <v:shape id="_x0000_s7790" style="position:absolute;left:2035;top:1270;width:10474;height:2" coordorigin="2035,1270" coordsize="10474,0" path="m2035,1270r10474,e" filled="f" strokeweight=".96pt">
                <v:path arrowok="t"/>
              </v:shape>
            </v:group>
            <v:group id="_x0000_s7787" style="position:absolute;left:2846;top:622;width:2;height:3567" coordorigin="2846,622" coordsize="2,3567">
              <v:shape id="_x0000_s7788" style="position:absolute;left:2846;top:622;width:2;height:3567" coordorigin="2846,622" coordsize="0,3567" path="m2846,4189r,-3567e" filled="f" strokeweight=".24pt">
                <v:path arrowok="t"/>
              </v:shape>
            </v:group>
            <v:group id="_x0000_s7785" style="position:absolute;left:3835;top:704;width:2;height:8890" coordorigin="3835,704" coordsize="2,8890">
              <v:shape id="_x0000_s7786" style="position:absolute;left:3835;top:704;width:2;height:8890" coordorigin="3835,704" coordsize="0,8890" path="m3835,9594r,-8890e" filled="f" strokeweight=".48pt">
                <v:path arrowok="t"/>
              </v:shape>
            </v:group>
            <v:group id="_x0000_s7783" style="position:absolute;left:12509;top:632;width:634;height:2" coordorigin="12509,632" coordsize="634,2">
              <v:shape id="_x0000_s7784" style="position:absolute;left:12509;top:632;width:634;height:2" coordorigin="12509,632" coordsize="634,0" path="m12509,632r633,e" filled="f" strokeweight=".24pt">
                <v:path arrowok="t"/>
              </v:shape>
            </v:group>
            <v:group id="_x0000_s7781" style="position:absolute;left:12480;top:1302;width:692;height:2" coordorigin="12480,1302" coordsize="692,2">
              <v:shape id="_x0000_s7782" style="position:absolute;left:12480;top:1302;width:692;height:2" coordorigin="12480,1302" coordsize="692,0" path="m12480,1302r691,e" filled="f" strokeweight=".24pt">
                <v:path arrowok="t"/>
              </v:shape>
            </v:group>
            <v:group id="_x0000_s7779" style="position:absolute;left:13138;top:666;width:2;height:4892" coordorigin="13138,666" coordsize="2,4892">
              <v:shape id="_x0000_s7780" style="position:absolute;left:13138;top:666;width:2;height:4892" coordorigin="13138,666" coordsize="0,4892" path="m13138,5557r,-4891e" filled="f" strokeweight=".48pt">
                <v:path arrowok="t"/>
              </v:shape>
            </v:group>
            <v:group id="_x0000_s7777" style="position:absolute;left:9907;top:663;width:5396;height:2" coordorigin="9907,663" coordsize="5396,2">
              <v:shape id="_x0000_s7778" style="position:absolute;left:9907;top:663;width:5396;height:2" coordorigin="9907,663" coordsize="5396,0" path="m9907,663r5395,e" filled="f" strokeweight=".48pt">
                <v:path arrowok="t"/>
              </v:shape>
            </v:group>
            <v:group id="_x0000_s7775" style="position:absolute;left:9384;top:1297;width:5919;height:2" coordorigin="9384,1297" coordsize="5919,2">
              <v:shape id="_x0000_s7776" style="position:absolute;left:9384;top:1297;width:5919;height:2" coordorigin="9384,1297" coordsize="5919,0" path="m9384,1297r5918,e" filled="f" strokeweight=".48pt">
                <v:path arrowok="t"/>
              </v:shape>
            </v:group>
            <v:group id="_x0000_s7773" style="position:absolute;left:15293;top:656;width:2;height:4901" coordorigin="15293,656" coordsize="2,4901">
              <v:shape id="_x0000_s7774" style="position:absolute;left:15293;top:656;width:2;height:4901" coordorigin="15293,656" coordsize="0,4901" path="m15293,5557r,-4901e" filled="f" strokeweight=".96pt">
                <v:path arrowok="t"/>
              </v:shape>
            </v:group>
            <v:group id="_x0000_s7771" style="position:absolute;left:2882;top:4160;width:2;height:269" coordorigin="2882,4160" coordsize="2,269">
              <v:shape id="_x0000_s7772" style="position:absolute;left:2882;top:4160;width:2;height:269" coordorigin="2882,4160" coordsize="0,269" path="m2882,4429r,-269e" filled="f" strokeweight=".24pt">
                <v:path arrowok="t"/>
              </v:shape>
            </v:group>
            <v:group id="_x0000_s7769" style="position:absolute;left:2846;top:4400;width:2;height:1128" coordorigin="2846,4400" coordsize="2,1128">
              <v:shape id="_x0000_s7770" style="position:absolute;left:2846;top:4400;width:2;height:1128" coordorigin="2846,4400" coordsize="0,1128" path="m2846,5528r,-1128e" filled="f" strokeweight=".24pt">
                <v:path arrowok="t"/>
              </v:shape>
            </v:group>
            <v:group id="_x0000_s7767" style="position:absolute;left:2882;top:5499;width:2;height:4104" coordorigin="2882,5499" coordsize="2,4104">
              <v:shape id="_x0000_s7768" style="position:absolute;left:2882;top:5499;width:2;height:4104" coordorigin="2882,5499" coordsize="0,4104" path="m2882,9603r,-4104e" filled="f" strokeweight=".24pt">
                <v:path arrowok="t"/>
              </v:shape>
            </v:group>
            <v:group id="_x0000_s7765" style="position:absolute;left:13142;top:5499;width:2;height:4028" coordorigin="13142,5499" coordsize="2,4028">
              <v:shape id="_x0000_s7766" style="position:absolute;left:13142;top:5499;width:2;height:4028" coordorigin="13142,5499" coordsize="0,4028" path="m13142,9526r,-4027e" filled="f" strokeweight=".96pt">
                <v:path arrowok="t"/>
              </v:shape>
            </v:group>
            <v:group id="_x0000_s7763" style="position:absolute;left:15302;top:656;width:2;height:8852" coordorigin="15302,656" coordsize="2,8852">
              <v:shape id="_x0000_s7764" style="position:absolute;left:15302;top:656;width:2;height:8852" coordorigin="15302,656" coordsize="0,8852" path="m15302,9507r,-8851e" filled="f" strokeweight=".48pt">
                <v:path arrowok="t"/>
              </v:shape>
            </v:group>
            <v:group id="_x0000_s7761" style="position:absolute;left:1258;top:9603;width:3744;height:2" coordorigin="1258,9603" coordsize="3744,2">
              <v:shape id="_x0000_s7762" style="position:absolute;left:1258;top:9603;width:3744;height:2" coordorigin="1258,9603" coordsize="3744,0" path="m1258,9603r3744,e" filled="f" strokeweight=".72pt">
                <v:path arrowok="t"/>
              </v:shape>
            </v:group>
            <v:group id="_x0000_s7759" style="position:absolute;left:2006;top:9594;width:4464;height:2" coordorigin="2006,9594" coordsize="4464,2">
              <v:shape id="_x0000_s7760" style="position:absolute;left:2006;top:9594;width:4464;height:2" coordorigin="2006,9594" coordsize="4464,0" path="m2006,9594r4464,e" filled="f" strokeweight=".72pt">
                <v:path arrowok="t"/>
              </v:shape>
            </v:group>
            <v:group id="_x0000_s7757" style="position:absolute;left:3792;top:9574;width:6216;height:2" coordorigin="3792,9574" coordsize="6216,2">
              <v:shape id="_x0000_s7758" style="position:absolute;left:3792;top:9574;width:6216;height:2" coordorigin="3792,9574" coordsize="6216,0" path="m3792,9574r6216,e" filled="f" strokeweight=".96pt">
                <v:path arrowok="t"/>
              </v:shape>
            </v:group>
            <v:group id="_x0000_s7755" style="position:absolute;left:9979;top:9541;width:1551;height:2" coordorigin="9979,9541" coordsize="1551,2">
              <v:shape id="_x0000_s7756" style="position:absolute;left:9979;top:9541;width:1551;height:2" coordorigin="9979,9541" coordsize="1551,0" path="m9979,9541r1551,e" filled="f" strokeweight=".48pt">
                <v:path arrowok="t"/>
              </v:shape>
            </v:group>
            <v:group id="_x0000_s7753" style="position:absolute;left:12509;top:9574;width:2794;height:2" coordorigin="12509,9574" coordsize="2794,2">
              <v:shape id="_x0000_s7754" style="position:absolute;left:12509;top:9574;width:2794;height:2" coordorigin="12509,9574" coordsize="2794,0" path="m12509,9574r2793,e" filled="f" strokeweight=".96pt">
                <v:path arrowok="t"/>
              </v:shape>
            </v:group>
            <w10:wrap anchorx="page"/>
          </v:group>
        </w:pict>
      </w:r>
      <w:r w:rsidR="00E024F8">
        <w:rPr>
          <w:rFonts w:ascii="Arial"/>
          <w:b/>
          <w:color w:val="1C1C1C"/>
          <w:w w:val="105"/>
          <w:sz w:val="21"/>
        </w:rPr>
        <w:t>PRESUPUESTO DE GASTOS por</w:t>
      </w:r>
      <w:r w:rsidR="00E024F8">
        <w:rPr>
          <w:rFonts w:ascii="Arial"/>
          <w:b/>
          <w:color w:val="1C1C1C"/>
          <w:spacing w:val="-34"/>
          <w:w w:val="105"/>
          <w:sz w:val="21"/>
        </w:rPr>
        <w:t xml:space="preserve"> </w:t>
      </w:r>
      <w:r w:rsidR="00E024F8">
        <w:rPr>
          <w:rFonts w:ascii="Arial"/>
          <w:b/>
          <w:color w:val="1C1C1C"/>
          <w:w w:val="105"/>
          <w:sz w:val="21"/>
        </w:rPr>
        <w:t>Programa</w:t>
      </w:r>
      <w:r w:rsidR="00E024F8">
        <w:rPr>
          <w:rFonts w:ascii="Arial"/>
          <w:b/>
          <w:color w:val="1C1C1C"/>
          <w:spacing w:val="-5"/>
          <w:w w:val="105"/>
          <w:sz w:val="21"/>
        </w:rPr>
        <w:t xml:space="preserve"> </w:t>
      </w:r>
      <w:r w:rsidR="00E024F8">
        <w:rPr>
          <w:rFonts w:ascii="Arial"/>
          <w:b/>
          <w:color w:val="1C1C1C"/>
          <w:w w:val="105"/>
          <w:sz w:val="21"/>
        </w:rPr>
        <w:t>Desglosado</w:t>
      </w:r>
      <w:r w:rsidR="00E024F8">
        <w:rPr>
          <w:rFonts w:ascii="Arial"/>
          <w:b/>
          <w:color w:val="1C1C1C"/>
          <w:w w:val="105"/>
          <w:sz w:val="21"/>
        </w:rPr>
        <w:tab/>
      </w:r>
      <w:r w:rsidR="00E024F8">
        <w:rPr>
          <w:rFonts w:ascii="Arial"/>
          <w:b/>
          <w:color w:val="1C1C1C"/>
          <w:position w:val="4"/>
          <w:sz w:val="19"/>
        </w:rPr>
        <w:t>(ANTEPROYECTO)</w:t>
      </w:r>
      <w:r w:rsidR="00E024F8">
        <w:rPr>
          <w:rFonts w:ascii="Arial"/>
          <w:b/>
          <w:color w:val="1C1C1C"/>
          <w:position w:val="4"/>
          <w:sz w:val="19"/>
        </w:rPr>
        <w:tab/>
      </w:r>
      <w:r w:rsidR="00E024F8">
        <w:rPr>
          <w:rFonts w:ascii="Arial"/>
          <w:b/>
          <w:color w:val="1C1C1C"/>
          <w:w w:val="105"/>
          <w:position w:val="5"/>
          <w:sz w:val="19"/>
        </w:rPr>
        <w:t>PRESUPUESTO DE</w:t>
      </w:r>
      <w:r w:rsidR="00E024F8">
        <w:rPr>
          <w:rFonts w:ascii="Arial"/>
          <w:b/>
          <w:color w:val="1C1C1C"/>
          <w:spacing w:val="-18"/>
          <w:w w:val="105"/>
          <w:position w:val="5"/>
          <w:sz w:val="19"/>
        </w:rPr>
        <w:t xml:space="preserve"> </w:t>
      </w:r>
      <w:r w:rsidR="00E024F8">
        <w:rPr>
          <w:rFonts w:ascii="Arial"/>
          <w:b/>
          <w:color w:val="1C1C1C"/>
          <w:w w:val="105"/>
          <w:position w:val="5"/>
          <w:sz w:val="19"/>
        </w:rPr>
        <w:t>GASTOS</w:t>
      </w:r>
      <w:r w:rsidR="00E024F8">
        <w:rPr>
          <w:rFonts w:ascii="Arial"/>
          <w:b/>
          <w:color w:val="1C1C1C"/>
          <w:w w:val="105"/>
          <w:position w:val="5"/>
          <w:sz w:val="19"/>
        </w:rPr>
        <w:tab/>
      </w:r>
      <w:r w:rsidR="00E024F8">
        <w:rPr>
          <w:rFonts w:ascii="Arial"/>
          <w:b/>
          <w:color w:val="1C1C1C"/>
          <w:w w:val="105"/>
          <w:position w:val="6"/>
          <w:sz w:val="19"/>
        </w:rPr>
        <w:t>2016</w:t>
      </w:r>
    </w:p>
    <w:p w:rsidR="00321DB4" w:rsidRDefault="00E024F8">
      <w:pPr>
        <w:tabs>
          <w:tab w:val="left" w:pos="3003"/>
          <w:tab w:val="left" w:pos="12483"/>
        </w:tabs>
        <w:spacing w:before="398"/>
        <w:ind w:left="238"/>
        <w:rPr>
          <w:rFonts w:ascii="Arial" w:eastAsia="Arial" w:hAnsi="Arial" w:cs="Arial"/>
          <w:sz w:val="16"/>
          <w:szCs w:val="16"/>
        </w:rPr>
      </w:pPr>
      <w:r>
        <w:rPr>
          <w:rFonts w:ascii="Arial" w:hAnsi="Arial"/>
          <w:color w:val="1C1C1C"/>
          <w:sz w:val="16"/>
        </w:rPr>
        <w:t xml:space="preserve">Orgánica  </w:t>
      </w:r>
      <w:r>
        <w:rPr>
          <w:rFonts w:ascii="Arial" w:hAnsi="Arial"/>
          <w:color w:val="1C1C1C"/>
          <w:spacing w:val="10"/>
          <w:sz w:val="16"/>
        </w:rPr>
        <w:t xml:space="preserve"> </w:t>
      </w:r>
      <w:r>
        <w:rPr>
          <w:rFonts w:ascii="Arial" w:hAnsi="Arial"/>
          <w:color w:val="1C1C1C"/>
          <w:sz w:val="16"/>
        </w:rPr>
        <w:t xml:space="preserve">Programa </w:t>
      </w:r>
      <w:r>
        <w:rPr>
          <w:rFonts w:ascii="Arial" w:hAnsi="Arial"/>
          <w:color w:val="1C1C1C"/>
          <w:spacing w:val="13"/>
          <w:sz w:val="16"/>
        </w:rPr>
        <w:t xml:space="preserve"> </w:t>
      </w:r>
      <w:r>
        <w:rPr>
          <w:rFonts w:ascii="Arial" w:hAnsi="Arial"/>
          <w:color w:val="1C1C1C"/>
          <w:sz w:val="16"/>
        </w:rPr>
        <w:t>Económica</w:t>
      </w:r>
      <w:r>
        <w:rPr>
          <w:rFonts w:ascii="Arial" w:hAnsi="Arial"/>
          <w:color w:val="1C1C1C"/>
          <w:sz w:val="16"/>
        </w:rPr>
        <w:tab/>
      </w:r>
      <w:r>
        <w:rPr>
          <w:rFonts w:ascii="Arial" w:hAnsi="Arial"/>
          <w:color w:val="1C1C1C"/>
          <w:w w:val="95"/>
          <w:position w:val="1"/>
          <w:sz w:val="16"/>
        </w:rPr>
        <w:t>Descripción</w:t>
      </w:r>
      <w:r>
        <w:rPr>
          <w:rFonts w:ascii="Arial" w:hAnsi="Arial"/>
          <w:color w:val="1C1C1C"/>
          <w:w w:val="95"/>
          <w:position w:val="1"/>
          <w:sz w:val="16"/>
        </w:rPr>
        <w:tab/>
      </w:r>
      <w:r>
        <w:rPr>
          <w:rFonts w:ascii="Arial" w:hAnsi="Arial"/>
          <w:color w:val="1C1C1C"/>
          <w:position w:val="5"/>
          <w:sz w:val="16"/>
        </w:rPr>
        <w:t>Créditos</w:t>
      </w:r>
      <w:r>
        <w:rPr>
          <w:rFonts w:ascii="Arial" w:hAnsi="Arial"/>
          <w:color w:val="1C1C1C"/>
          <w:spacing w:val="4"/>
          <w:position w:val="5"/>
          <w:sz w:val="16"/>
        </w:rPr>
        <w:t xml:space="preserve"> </w:t>
      </w:r>
      <w:r>
        <w:rPr>
          <w:rFonts w:ascii="Arial" w:hAnsi="Arial"/>
          <w:color w:val="1C1C1C"/>
          <w:position w:val="5"/>
          <w:sz w:val="16"/>
        </w:rPr>
        <w:t>Iniciales</w:t>
      </w:r>
    </w:p>
    <w:p w:rsidR="00321DB4" w:rsidRDefault="00321DB4">
      <w:pPr>
        <w:rPr>
          <w:rFonts w:ascii="Arial" w:eastAsia="Arial" w:hAnsi="Arial" w:cs="Arial"/>
          <w:sz w:val="16"/>
          <w:szCs w:val="16"/>
        </w:rPr>
        <w:sectPr w:rsidR="00321DB4">
          <w:type w:val="continuous"/>
          <w:pgSz w:w="16830" w:h="11910" w:orient="landscape"/>
          <w:pgMar w:top="1100" w:right="1400" w:bottom="280" w:left="1120" w:header="720" w:footer="720" w:gutter="0"/>
          <w:cols w:space="720"/>
        </w:sectPr>
      </w:pPr>
    </w:p>
    <w:p w:rsidR="00321DB4" w:rsidRDefault="00321DB4">
      <w:pPr>
        <w:rPr>
          <w:rFonts w:ascii="Arial" w:eastAsia="Arial" w:hAnsi="Arial" w:cs="Arial"/>
          <w:sz w:val="18"/>
          <w:szCs w:val="18"/>
        </w:rPr>
      </w:pPr>
    </w:p>
    <w:p w:rsidR="00321DB4" w:rsidRDefault="00321DB4">
      <w:pPr>
        <w:spacing w:before="11"/>
        <w:rPr>
          <w:rFonts w:ascii="Arial" w:eastAsia="Arial" w:hAnsi="Arial" w:cs="Arial"/>
          <w:sz w:val="19"/>
          <w:szCs w:val="19"/>
        </w:rPr>
      </w:pPr>
    </w:p>
    <w:p w:rsidR="00321DB4" w:rsidRDefault="00E024F8">
      <w:pPr>
        <w:tabs>
          <w:tab w:val="left" w:pos="1822"/>
        </w:tabs>
        <w:ind w:left="1025" w:right="-15"/>
        <w:rPr>
          <w:rFonts w:ascii="Times New Roman" w:eastAsia="Times New Roman" w:hAnsi="Times New Roman" w:cs="Times New Roman"/>
          <w:sz w:val="19"/>
          <w:szCs w:val="19"/>
        </w:rPr>
      </w:pPr>
      <w:r>
        <w:rPr>
          <w:rFonts w:ascii="Times New Roman"/>
          <w:color w:val="1C1C1C"/>
          <w:sz w:val="19"/>
        </w:rPr>
        <w:t>3232</w:t>
      </w:r>
      <w:r>
        <w:rPr>
          <w:rFonts w:ascii="Times New Roman"/>
          <w:color w:val="1C1C1C"/>
          <w:sz w:val="19"/>
        </w:rPr>
        <w:tab/>
      </w:r>
      <w:r>
        <w:rPr>
          <w:rFonts w:ascii="Times New Roman"/>
          <w:color w:val="1C1C1C"/>
          <w:w w:val="105"/>
          <w:sz w:val="19"/>
        </w:rPr>
        <w:t>22199</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1"/>
        <w:rPr>
          <w:rFonts w:ascii="Times New Roman" w:eastAsia="Times New Roman" w:hAnsi="Times New Roman" w:cs="Times New Roman"/>
          <w:sz w:val="23"/>
          <w:szCs w:val="23"/>
        </w:rPr>
      </w:pPr>
    </w:p>
    <w:p w:rsidR="00321DB4" w:rsidRDefault="00E024F8">
      <w:pPr>
        <w:tabs>
          <w:tab w:val="left" w:pos="1822"/>
        </w:tabs>
        <w:ind w:left="1020" w:right="-15"/>
        <w:rPr>
          <w:rFonts w:ascii="Times New Roman" w:eastAsia="Times New Roman" w:hAnsi="Times New Roman" w:cs="Times New Roman"/>
          <w:sz w:val="19"/>
          <w:szCs w:val="19"/>
        </w:rPr>
      </w:pPr>
      <w:r>
        <w:rPr>
          <w:rFonts w:ascii="Times New Roman"/>
          <w:color w:val="1C1C1C"/>
          <w:sz w:val="19"/>
        </w:rPr>
        <w:t>3231</w:t>
      </w:r>
      <w:r>
        <w:rPr>
          <w:rFonts w:ascii="Times New Roman"/>
          <w:color w:val="1C1C1C"/>
          <w:sz w:val="19"/>
        </w:rPr>
        <w:tab/>
      </w:r>
      <w:r>
        <w:rPr>
          <w:rFonts w:ascii="Times New Roman"/>
          <w:color w:val="1C1C1C"/>
          <w:w w:val="105"/>
          <w:sz w:val="19"/>
        </w:rPr>
        <w:t>22200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5"/>
        <w:rPr>
          <w:rFonts w:ascii="Times New Roman" w:eastAsia="Times New Roman" w:hAnsi="Times New Roman" w:cs="Times New Roman"/>
          <w:sz w:val="23"/>
          <w:szCs w:val="23"/>
        </w:rPr>
      </w:pPr>
    </w:p>
    <w:p w:rsidR="00321DB4" w:rsidRDefault="00E024F8">
      <w:pPr>
        <w:tabs>
          <w:tab w:val="left" w:pos="1822"/>
        </w:tabs>
        <w:ind w:left="1020" w:right="-15"/>
        <w:rPr>
          <w:rFonts w:ascii="Times New Roman" w:eastAsia="Times New Roman" w:hAnsi="Times New Roman" w:cs="Times New Roman"/>
          <w:sz w:val="19"/>
          <w:szCs w:val="19"/>
        </w:rPr>
      </w:pPr>
      <w:r>
        <w:rPr>
          <w:rFonts w:ascii="Times New Roman"/>
          <w:color w:val="1C1C1C"/>
          <w:sz w:val="19"/>
        </w:rPr>
        <w:t>3231</w:t>
      </w:r>
      <w:r>
        <w:rPr>
          <w:rFonts w:ascii="Times New Roman"/>
          <w:color w:val="1C1C1C"/>
          <w:sz w:val="19"/>
        </w:rPr>
        <w:tab/>
      </w:r>
      <w:r>
        <w:rPr>
          <w:rFonts w:ascii="Times New Roman"/>
          <w:color w:val="1C1C1C"/>
          <w:w w:val="105"/>
          <w:sz w:val="19"/>
        </w:rPr>
        <w:t>22699</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5"/>
        <w:rPr>
          <w:rFonts w:ascii="Times New Roman" w:eastAsia="Times New Roman" w:hAnsi="Times New Roman" w:cs="Times New Roman"/>
          <w:sz w:val="23"/>
          <w:szCs w:val="23"/>
        </w:rPr>
      </w:pPr>
    </w:p>
    <w:p w:rsidR="00321DB4" w:rsidRDefault="00E024F8">
      <w:pPr>
        <w:tabs>
          <w:tab w:val="left" w:pos="1822"/>
        </w:tabs>
        <w:ind w:left="1025" w:right="-15"/>
        <w:rPr>
          <w:rFonts w:ascii="Times New Roman" w:eastAsia="Times New Roman" w:hAnsi="Times New Roman" w:cs="Times New Roman"/>
          <w:sz w:val="19"/>
          <w:szCs w:val="19"/>
        </w:rPr>
      </w:pPr>
      <w:r>
        <w:rPr>
          <w:rFonts w:ascii="Times New Roman"/>
          <w:color w:val="1C1C1C"/>
          <w:sz w:val="19"/>
        </w:rPr>
        <w:t>3232</w:t>
      </w:r>
      <w:r>
        <w:rPr>
          <w:rFonts w:ascii="Times New Roman"/>
          <w:color w:val="1C1C1C"/>
          <w:sz w:val="19"/>
        </w:rPr>
        <w:tab/>
      </w:r>
      <w:r>
        <w:rPr>
          <w:rFonts w:ascii="Times New Roman"/>
          <w:color w:val="1C1C1C"/>
          <w:w w:val="105"/>
          <w:sz w:val="19"/>
        </w:rPr>
        <w:t>22700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1"/>
        <w:rPr>
          <w:rFonts w:ascii="Times New Roman" w:eastAsia="Times New Roman" w:hAnsi="Times New Roman" w:cs="Times New Roman"/>
          <w:sz w:val="23"/>
          <w:szCs w:val="23"/>
        </w:rPr>
      </w:pPr>
    </w:p>
    <w:p w:rsidR="00321DB4" w:rsidRDefault="00E024F8">
      <w:pPr>
        <w:tabs>
          <w:tab w:val="left" w:pos="1822"/>
        </w:tabs>
        <w:ind w:left="1020" w:right="-15"/>
        <w:rPr>
          <w:rFonts w:ascii="Times New Roman" w:eastAsia="Times New Roman" w:hAnsi="Times New Roman" w:cs="Times New Roman"/>
          <w:sz w:val="19"/>
          <w:szCs w:val="19"/>
        </w:rPr>
      </w:pPr>
      <w:r>
        <w:rPr>
          <w:rFonts w:ascii="Times New Roman"/>
          <w:color w:val="1C1C1C"/>
          <w:w w:val="105"/>
          <w:sz w:val="19"/>
        </w:rPr>
        <w:t>3232</w:t>
      </w:r>
      <w:r>
        <w:rPr>
          <w:rFonts w:ascii="Times New Roman"/>
          <w:color w:val="1C1C1C"/>
          <w:w w:val="105"/>
          <w:sz w:val="19"/>
        </w:rPr>
        <w:tab/>
        <w:t>22706</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1"/>
        <w:rPr>
          <w:rFonts w:ascii="Times New Roman" w:eastAsia="Times New Roman" w:hAnsi="Times New Roman" w:cs="Times New Roman"/>
          <w:sz w:val="23"/>
          <w:szCs w:val="23"/>
        </w:rPr>
      </w:pPr>
    </w:p>
    <w:p w:rsidR="00321DB4" w:rsidRDefault="00E024F8">
      <w:pPr>
        <w:tabs>
          <w:tab w:val="left" w:pos="1822"/>
        </w:tabs>
        <w:ind w:left="1025" w:right="-15"/>
        <w:rPr>
          <w:rFonts w:ascii="Times New Roman" w:eastAsia="Times New Roman" w:hAnsi="Times New Roman" w:cs="Times New Roman"/>
          <w:sz w:val="19"/>
          <w:szCs w:val="19"/>
        </w:rPr>
      </w:pPr>
      <w:r>
        <w:rPr>
          <w:rFonts w:ascii="Times New Roman"/>
          <w:color w:val="1C1C1C"/>
          <w:w w:val="105"/>
          <w:sz w:val="19"/>
        </w:rPr>
        <w:t>3232</w:t>
      </w:r>
      <w:r>
        <w:rPr>
          <w:rFonts w:ascii="Times New Roman"/>
          <w:color w:val="1C1C1C"/>
          <w:w w:val="105"/>
          <w:sz w:val="19"/>
        </w:rPr>
        <w:tab/>
        <w:t>48900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1"/>
        <w:rPr>
          <w:rFonts w:ascii="Times New Roman" w:eastAsia="Times New Roman" w:hAnsi="Times New Roman" w:cs="Times New Roman"/>
          <w:sz w:val="23"/>
          <w:szCs w:val="23"/>
        </w:rPr>
      </w:pPr>
    </w:p>
    <w:p w:rsidR="00321DB4" w:rsidRDefault="00E024F8">
      <w:pPr>
        <w:tabs>
          <w:tab w:val="left" w:pos="1827"/>
        </w:tabs>
        <w:ind w:left="1025" w:right="-20"/>
        <w:rPr>
          <w:rFonts w:ascii="Times New Roman" w:eastAsia="Times New Roman" w:hAnsi="Times New Roman" w:cs="Times New Roman"/>
          <w:sz w:val="19"/>
          <w:szCs w:val="19"/>
        </w:rPr>
      </w:pPr>
      <w:r>
        <w:rPr>
          <w:rFonts w:ascii="Times New Roman"/>
          <w:color w:val="1C1C1C"/>
          <w:w w:val="105"/>
          <w:sz w:val="19"/>
        </w:rPr>
        <w:t>3232</w:t>
      </w:r>
      <w:r>
        <w:rPr>
          <w:rFonts w:ascii="Times New Roman"/>
          <w:color w:val="1C1C1C"/>
          <w:w w:val="105"/>
          <w:sz w:val="19"/>
        </w:rPr>
        <w:tab/>
        <w:t>63200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5"/>
        <w:rPr>
          <w:rFonts w:ascii="Times New Roman" w:eastAsia="Times New Roman" w:hAnsi="Times New Roman" w:cs="Times New Roman"/>
          <w:sz w:val="25"/>
          <w:szCs w:val="25"/>
        </w:rPr>
      </w:pPr>
    </w:p>
    <w:p w:rsidR="00321DB4" w:rsidRDefault="00E024F8">
      <w:pPr>
        <w:tabs>
          <w:tab w:val="left" w:pos="1822"/>
        </w:tabs>
        <w:ind w:left="1025" w:right="-15"/>
        <w:rPr>
          <w:rFonts w:ascii="Times New Roman" w:eastAsia="Times New Roman" w:hAnsi="Times New Roman" w:cs="Times New Roman"/>
          <w:sz w:val="19"/>
          <w:szCs w:val="19"/>
        </w:rPr>
      </w:pPr>
      <w:r>
        <w:rPr>
          <w:rFonts w:ascii="Times New Roman"/>
          <w:color w:val="1C1C1C"/>
          <w:sz w:val="19"/>
        </w:rPr>
        <w:t>324</w:t>
      </w:r>
      <w:r>
        <w:rPr>
          <w:rFonts w:ascii="Times New Roman"/>
          <w:color w:val="1C1C1C"/>
          <w:sz w:val="19"/>
        </w:rPr>
        <w:tab/>
      </w:r>
      <w:r>
        <w:rPr>
          <w:rFonts w:ascii="Times New Roman"/>
          <w:color w:val="1C1C1C"/>
          <w:w w:val="105"/>
          <w:sz w:val="19"/>
        </w:rPr>
        <w:t>48900</w:t>
      </w:r>
    </w:p>
    <w:p w:rsidR="00321DB4" w:rsidRDefault="00E024F8">
      <w:pPr>
        <w:rPr>
          <w:rFonts w:ascii="Times New Roman" w:eastAsia="Times New Roman" w:hAnsi="Times New Roman" w:cs="Times New Roman"/>
          <w:sz w:val="16"/>
          <w:szCs w:val="16"/>
        </w:rPr>
      </w:pPr>
      <w:r>
        <w:br w:type="column"/>
      </w:r>
    </w:p>
    <w:p w:rsidR="00321DB4" w:rsidRDefault="00321DB4">
      <w:pPr>
        <w:rPr>
          <w:rFonts w:ascii="Times New Roman" w:eastAsia="Times New Roman" w:hAnsi="Times New Roman" w:cs="Times New Roman"/>
          <w:sz w:val="16"/>
          <w:szCs w:val="16"/>
        </w:rPr>
      </w:pPr>
    </w:p>
    <w:p w:rsidR="00321DB4" w:rsidRDefault="00321DB4">
      <w:pPr>
        <w:spacing w:before="9"/>
        <w:rPr>
          <w:rFonts w:ascii="Times New Roman" w:eastAsia="Times New Roman" w:hAnsi="Times New Roman" w:cs="Times New Roman"/>
          <w:sz w:val="20"/>
          <w:szCs w:val="20"/>
        </w:rPr>
      </w:pPr>
    </w:p>
    <w:p w:rsidR="00321DB4" w:rsidRDefault="00E024F8">
      <w:pPr>
        <w:spacing w:line="230" w:lineRule="atLeast"/>
        <w:ind w:left="459" w:right="6761"/>
        <w:rPr>
          <w:rFonts w:ascii="Arial" w:eastAsia="Arial" w:hAnsi="Arial" w:cs="Arial"/>
          <w:sz w:val="17"/>
          <w:szCs w:val="17"/>
        </w:rPr>
      </w:pPr>
      <w:r>
        <w:rPr>
          <w:rFonts w:ascii="Arial"/>
          <w:color w:val="1C1C1C"/>
          <w:w w:val="105"/>
          <w:sz w:val="17"/>
        </w:rPr>
        <w:t>Gastos Funcionamento Ed. Preescolar e Infantil (Coleaio) Otros</w:t>
      </w:r>
      <w:r>
        <w:rPr>
          <w:rFonts w:ascii="Arial"/>
          <w:color w:val="1C1C1C"/>
          <w:spacing w:val="3"/>
          <w:w w:val="105"/>
          <w:sz w:val="17"/>
        </w:rPr>
        <w:t xml:space="preserve"> </w:t>
      </w:r>
      <w:r>
        <w:rPr>
          <w:rFonts w:ascii="Arial"/>
          <w:color w:val="1C1C1C"/>
          <w:w w:val="105"/>
          <w:sz w:val="17"/>
        </w:rPr>
        <w:t>suministros</w:t>
      </w:r>
    </w:p>
    <w:p w:rsidR="00321DB4" w:rsidRDefault="00E024F8">
      <w:pPr>
        <w:tabs>
          <w:tab w:val="left" w:pos="10990"/>
        </w:tabs>
        <w:spacing w:line="216" w:lineRule="exact"/>
        <w:ind w:left="464"/>
        <w:rPr>
          <w:rFonts w:ascii="Times New Roman" w:eastAsia="Times New Roman" w:hAnsi="Times New Roman" w:cs="Times New Roman"/>
          <w:sz w:val="19"/>
          <w:szCs w:val="19"/>
        </w:rPr>
      </w:pPr>
      <w:r>
        <w:rPr>
          <w:rFonts w:ascii="Arial" w:hAnsi="Arial"/>
          <w:color w:val="1C1C1C"/>
          <w:w w:val="105"/>
          <w:sz w:val="17"/>
        </w:rPr>
        <w:t>Enseñanza infantil y primaria</w:t>
      </w:r>
      <w:r>
        <w:rPr>
          <w:rFonts w:ascii="Arial" w:hAnsi="Arial"/>
          <w:color w:val="1C1C1C"/>
          <w:spacing w:val="31"/>
          <w:w w:val="105"/>
          <w:sz w:val="17"/>
        </w:rPr>
        <w:t xml:space="preserve"> </w:t>
      </w:r>
      <w:r>
        <w:rPr>
          <w:rFonts w:ascii="Arial" w:hAnsi="Arial"/>
          <w:color w:val="1C1C1C"/>
          <w:w w:val="105"/>
          <w:sz w:val="17"/>
        </w:rPr>
        <w:t>Otros</w:t>
      </w:r>
      <w:r>
        <w:rPr>
          <w:rFonts w:ascii="Arial" w:hAnsi="Arial"/>
          <w:color w:val="1C1C1C"/>
          <w:spacing w:val="4"/>
          <w:w w:val="105"/>
          <w:sz w:val="17"/>
        </w:rPr>
        <w:t xml:space="preserve"> </w:t>
      </w:r>
      <w:r>
        <w:rPr>
          <w:rFonts w:ascii="Arial" w:hAnsi="Arial"/>
          <w:color w:val="1C1C1C"/>
          <w:w w:val="105"/>
          <w:sz w:val="17"/>
        </w:rPr>
        <w:t>suministros.</w:t>
      </w:r>
      <w:r>
        <w:rPr>
          <w:rFonts w:ascii="Times New Roman" w:hAnsi="Times New Roman"/>
          <w:color w:val="1C1C1C"/>
          <w:w w:val="105"/>
          <w:position w:val="4"/>
          <w:sz w:val="19"/>
        </w:rPr>
        <w:tab/>
        <w:t>2.500.00</w:t>
      </w:r>
    </w:p>
    <w:p w:rsidR="00321DB4" w:rsidRDefault="00321DB4">
      <w:pPr>
        <w:spacing w:before="9"/>
        <w:rPr>
          <w:rFonts w:ascii="Times New Roman" w:eastAsia="Times New Roman" w:hAnsi="Times New Roman" w:cs="Times New Roman"/>
          <w:sz w:val="18"/>
          <w:szCs w:val="18"/>
        </w:rPr>
      </w:pPr>
    </w:p>
    <w:p w:rsidR="00321DB4" w:rsidRDefault="00E024F8">
      <w:pPr>
        <w:spacing w:line="230" w:lineRule="atLeast"/>
        <w:ind w:left="459" w:right="6761"/>
        <w:rPr>
          <w:rFonts w:ascii="Arial" w:eastAsia="Arial" w:hAnsi="Arial" w:cs="Arial"/>
          <w:sz w:val="17"/>
          <w:szCs w:val="17"/>
        </w:rPr>
      </w:pPr>
      <w:r>
        <w:rPr>
          <w:rFonts w:ascii="Arial" w:hAnsi="Arial"/>
          <w:color w:val="1C1C1C"/>
          <w:w w:val="105"/>
          <w:sz w:val="17"/>
        </w:rPr>
        <w:t>Gastos Funcionamento Ed. preescolar (Guardería) Servicios de</w:t>
      </w:r>
      <w:r>
        <w:rPr>
          <w:rFonts w:ascii="Arial" w:hAnsi="Arial"/>
          <w:color w:val="1C1C1C"/>
          <w:spacing w:val="8"/>
          <w:w w:val="105"/>
          <w:sz w:val="17"/>
        </w:rPr>
        <w:t xml:space="preserve"> </w:t>
      </w:r>
      <w:r>
        <w:rPr>
          <w:rFonts w:ascii="Arial" w:hAnsi="Arial"/>
          <w:color w:val="1C1C1C"/>
          <w:w w:val="105"/>
          <w:sz w:val="17"/>
        </w:rPr>
        <w:t>telecomunicaciones</w:t>
      </w:r>
    </w:p>
    <w:p w:rsidR="00321DB4" w:rsidRDefault="00E024F8">
      <w:pPr>
        <w:tabs>
          <w:tab w:val="left" w:pos="11144"/>
        </w:tabs>
        <w:spacing w:line="221" w:lineRule="exact"/>
        <w:ind w:left="464"/>
        <w:rPr>
          <w:rFonts w:ascii="Times New Roman" w:eastAsia="Times New Roman" w:hAnsi="Times New Roman" w:cs="Times New Roman"/>
          <w:sz w:val="19"/>
          <w:szCs w:val="19"/>
        </w:rPr>
      </w:pPr>
      <w:r>
        <w:rPr>
          <w:rFonts w:ascii="Arial"/>
          <w:color w:val="1C1C1C"/>
          <w:w w:val="105"/>
          <w:sz w:val="17"/>
        </w:rPr>
        <w:t>Ed. preescolar Servicios</w:t>
      </w:r>
      <w:r>
        <w:rPr>
          <w:rFonts w:ascii="Arial"/>
          <w:color w:val="1C1C1C"/>
          <w:spacing w:val="25"/>
          <w:w w:val="105"/>
          <w:sz w:val="17"/>
        </w:rPr>
        <w:t xml:space="preserve"> </w:t>
      </w:r>
      <w:r>
        <w:rPr>
          <w:rFonts w:ascii="Arial"/>
          <w:color w:val="1C1C1C"/>
          <w:w w:val="105"/>
          <w:sz w:val="17"/>
        </w:rPr>
        <w:t>de</w:t>
      </w:r>
      <w:r>
        <w:rPr>
          <w:rFonts w:ascii="Arial"/>
          <w:color w:val="1C1C1C"/>
          <w:spacing w:val="-3"/>
          <w:w w:val="105"/>
          <w:sz w:val="17"/>
        </w:rPr>
        <w:t xml:space="preserve"> </w:t>
      </w:r>
      <w:r>
        <w:rPr>
          <w:rFonts w:ascii="Arial"/>
          <w:color w:val="1C1C1C"/>
          <w:w w:val="105"/>
          <w:sz w:val="17"/>
        </w:rPr>
        <w:t>Telecomunica</w:t>
      </w:r>
      <w:r>
        <w:rPr>
          <w:rFonts w:ascii="Times New Roman"/>
          <w:color w:val="1C1C1C"/>
          <w:w w:val="105"/>
          <w:position w:val="5"/>
          <w:sz w:val="19"/>
        </w:rPr>
        <w:tab/>
        <w:t>900.00</w:t>
      </w:r>
    </w:p>
    <w:p w:rsidR="00321DB4" w:rsidRDefault="00321DB4">
      <w:pPr>
        <w:spacing w:before="9"/>
        <w:rPr>
          <w:rFonts w:ascii="Times New Roman" w:eastAsia="Times New Roman" w:hAnsi="Times New Roman" w:cs="Times New Roman"/>
          <w:sz w:val="18"/>
          <w:szCs w:val="18"/>
        </w:rPr>
      </w:pPr>
    </w:p>
    <w:p w:rsidR="00321DB4" w:rsidRDefault="00E024F8">
      <w:pPr>
        <w:spacing w:line="230" w:lineRule="atLeast"/>
        <w:ind w:left="459" w:right="7049"/>
        <w:rPr>
          <w:rFonts w:ascii="Arial" w:eastAsia="Arial" w:hAnsi="Arial" w:cs="Arial"/>
          <w:sz w:val="17"/>
          <w:szCs w:val="17"/>
        </w:rPr>
      </w:pPr>
      <w:r>
        <w:rPr>
          <w:rFonts w:ascii="Arial" w:hAnsi="Arial"/>
          <w:color w:val="1C1C1C"/>
          <w:w w:val="105"/>
          <w:sz w:val="17"/>
        </w:rPr>
        <w:t>Gastos Funcionamento Ed. preescolar (Guardería) Otros gastos</w:t>
      </w:r>
      <w:r>
        <w:rPr>
          <w:rFonts w:ascii="Arial" w:hAnsi="Arial"/>
          <w:color w:val="1C1C1C"/>
          <w:spacing w:val="17"/>
          <w:w w:val="105"/>
          <w:sz w:val="17"/>
        </w:rPr>
        <w:t xml:space="preserve"> </w:t>
      </w:r>
      <w:r>
        <w:rPr>
          <w:rFonts w:ascii="Arial" w:hAnsi="Arial"/>
          <w:color w:val="1C1C1C"/>
          <w:w w:val="105"/>
          <w:sz w:val="17"/>
        </w:rPr>
        <w:t>diversos</w:t>
      </w:r>
    </w:p>
    <w:p w:rsidR="00321DB4" w:rsidRDefault="00E024F8">
      <w:pPr>
        <w:tabs>
          <w:tab w:val="left" w:pos="10990"/>
        </w:tabs>
        <w:spacing w:line="216" w:lineRule="exact"/>
        <w:ind w:left="464"/>
        <w:rPr>
          <w:rFonts w:ascii="Times New Roman" w:eastAsia="Times New Roman" w:hAnsi="Times New Roman" w:cs="Times New Roman"/>
          <w:sz w:val="19"/>
          <w:szCs w:val="19"/>
        </w:rPr>
      </w:pPr>
      <w:r>
        <w:rPr>
          <w:rFonts w:ascii="Arial"/>
          <w:color w:val="1C1C1C"/>
          <w:w w:val="105"/>
          <w:sz w:val="17"/>
        </w:rPr>
        <w:t>Ed. preescolar Otros</w:t>
      </w:r>
      <w:r>
        <w:rPr>
          <w:rFonts w:ascii="Arial"/>
          <w:color w:val="1C1C1C"/>
          <w:spacing w:val="19"/>
          <w:w w:val="105"/>
          <w:sz w:val="17"/>
        </w:rPr>
        <w:t xml:space="preserve"> </w:t>
      </w:r>
      <w:r>
        <w:rPr>
          <w:rFonts w:ascii="Arial"/>
          <w:color w:val="1C1C1C"/>
          <w:w w:val="105"/>
          <w:sz w:val="17"/>
        </w:rPr>
        <w:t>gastos</w:t>
      </w:r>
      <w:r>
        <w:rPr>
          <w:rFonts w:ascii="Arial"/>
          <w:color w:val="1C1C1C"/>
          <w:spacing w:val="11"/>
          <w:w w:val="105"/>
          <w:sz w:val="17"/>
        </w:rPr>
        <w:t xml:space="preserve"> </w:t>
      </w:r>
      <w:r>
        <w:rPr>
          <w:rFonts w:ascii="Arial"/>
          <w:color w:val="1C1C1C"/>
          <w:w w:val="105"/>
          <w:sz w:val="17"/>
        </w:rPr>
        <w:t>diversos.</w:t>
      </w:r>
      <w:r>
        <w:rPr>
          <w:rFonts w:ascii="Times New Roman"/>
          <w:color w:val="1C1C1C"/>
          <w:w w:val="105"/>
          <w:position w:val="5"/>
          <w:sz w:val="19"/>
        </w:rPr>
        <w:tab/>
        <w:t>5.000.00</w:t>
      </w:r>
    </w:p>
    <w:p w:rsidR="00321DB4" w:rsidRDefault="00321DB4">
      <w:pPr>
        <w:spacing w:before="11"/>
        <w:rPr>
          <w:rFonts w:ascii="Times New Roman" w:eastAsia="Times New Roman" w:hAnsi="Times New Roman" w:cs="Times New Roman"/>
          <w:sz w:val="17"/>
          <w:szCs w:val="17"/>
        </w:rPr>
      </w:pPr>
    </w:p>
    <w:p w:rsidR="00321DB4" w:rsidRDefault="00E024F8">
      <w:pPr>
        <w:spacing w:line="240" w:lineRule="atLeast"/>
        <w:ind w:left="464" w:right="6761" w:hanging="5"/>
        <w:rPr>
          <w:rFonts w:ascii="Arial" w:eastAsia="Arial" w:hAnsi="Arial" w:cs="Arial"/>
          <w:sz w:val="17"/>
          <w:szCs w:val="17"/>
        </w:rPr>
      </w:pPr>
      <w:r>
        <w:rPr>
          <w:rFonts w:ascii="Arial"/>
          <w:color w:val="1C1C1C"/>
          <w:w w:val="105"/>
          <w:sz w:val="17"/>
        </w:rPr>
        <w:t>Gastos Funcionamento Ed. Preescolar e Infantil (Coleaio) Limpieza y</w:t>
      </w:r>
      <w:r>
        <w:rPr>
          <w:rFonts w:ascii="Arial"/>
          <w:color w:val="1C1C1C"/>
          <w:spacing w:val="4"/>
          <w:w w:val="105"/>
          <w:sz w:val="17"/>
        </w:rPr>
        <w:t xml:space="preserve"> </w:t>
      </w:r>
      <w:r>
        <w:rPr>
          <w:rFonts w:ascii="Arial"/>
          <w:color w:val="1C1C1C"/>
          <w:w w:val="105"/>
          <w:sz w:val="17"/>
        </w:rPr>
        <w:t>aseo</w:t>
      </w:r>
    </w:p>
    <w:p w:rsidR="00321DB4" w:rsidRDefault="00E024F8">
      <w:pPr>
        <w:tabs>
          <w:tab w:val="left" w:pos="11005"/>
        </w:tabs>
        <w:spacing w:line="221" w:lineRule="exact"/>
        <w:ind w:left="464"/>
        <w:rPr>
          <w:rFonts w:ascii="Times New Roman" w:eastAsia="Times New Roman" w:hAnsi="Times New Roman" w:cs="Times New Roman"/>
          <w:sz w:val="19"/>
          <w:szCs w:val="19"/>
        </w:rPr>
      </w:pPr>
      <w:r>
        <w:rPr>
          <w:rFonts w:ascii="Arial"/>
          <w:color w:val="1C1C1C"/>
          <w:w w:val="105"/>
          <w:sz w:val="17"/>
        </w:rPr>
        <w:t>Limpieza</w:t>
      </w:r>
      <w:r>
        <w:rPr>
          <w:rFonts w:ascii="Arial"/>
          <w:color w:val="1C1C1C"/>
          <w:spacing w:val="1"/>
          <w:w w:val="105"/>
          <w:sz w:val="17"/>
        </w:rPr>
        <w:t xml:space="preserve"> </w:t>
      </w:r>
      <w:r>
        <w:rPr>
          <w:rFonts w:ascii="Arial"/>
          <w:color w:val="1C1C1C"/>
          <w:w w:val="105"/>
          <w:sz w:val="17"/>
        </w:rPr>
        <w:t>y</w:t>
      </w:r>
      <w:r>
        <w:rPr>
          <w:rFonts w:ascii="Arial"/>
          <w:color w:val="1C1C1C"/>
          <w:spacing w:val="2"/>
          <w:w w:val="105"/>
          <w:sz w:val="17"/>
        </w:rPr>
        <w:t xml:space="preserve"> </w:t>
      </w:r>
      <w:r>
        <w:rPr>
          <w:rFonts w:ascii="Arial"/>
          <w:color w:val="1C1C1C"/>
          <w:w w:val="105"/>
          <w:sz w:val="17"/>
        </w:rPr>
        <w:t>aseo</w:t>
      </w:r>
      <w:r>
        <w:rPr>
          <w:rFonts w:ascii="Times New Roman"/>
          <w:color w:val="1C1C1C"/>
          <w:w w:val="105"/>
          <w:position w:val="6"/>
          <w:sz w:val="19"/>
        </w:rPr>
        <w:tab/>
        <w:t>1.500.00</w:t>
      </w:r>
    </w:p>
    <w:p w:rsidR="00321DB4" w:rsidRDefault="00E024F8">
      <w:pPr>
        <w:spacing w:before="207" w:line="230" w:lineRule="atLeast"/>
        <w:ind w:left="464" w:right="6761" w:hanging="5"/>
        <w:rPr>
          <w:rFonts w:ascii="Arial" w:eastAsia="Arial" w:hAnsi="Arial" w:cs="Arial"/>
          <w:sz w:val="17"/>
          <w:szCs w:val="17"/>
        </w:rPr>
      </w:pPr>
      <w:r>
        <w:rPr>
          <w:rFonts w:ascii="Arial" w:hAnsi="Arial"/>
          <w:color w:val="1C1C1C"/>
          <w:w w:val="105"/>
          <w:sz w:val="17"/>
        </w:rPr>
        <w:t>Gastos Funcionamento Ed. Preescolar e Infantil (Coleaio) Estudios y trabajos</w:t>
      </w:r>
      <w:r>
        <w:rPr>
          <w:rFonts w:ascii="Arial" w:hAnsi="Arial"/>
          <w:color w:val="1C1C1C"/>
          <w:spacing w:val="14"/>
          <w:w w:val="105"/>
          <w:sz w:val="17"/>
        </w:rPr>
        <w:t xml:space="preserve"> </w:t>
      </w:r>
      <w:r>
        <w:rPr>
          <w:rFonts w:ascii="Arial" w:hAnsi="Arial"/>
          <w:color w:val="1C1C1C"/>
          <w:w w:val="105"/>
          <w:sz w:val="17"/>
        </w:rPr>
        <w:t>técnicos</w:t>
      </w:r>
    </w:p>
    <w:p w:rsidR="00321DB4" w:rsidRDefault="00E024F8">
      <w:pPr>
        <w:tabs>
          <w:tab w:val="left" w:pos="11005"/>
        </w:tabs>
        <w:spacing w:line="211" w:lineRule="exact"/>
        <w:ind w:left="464"/>
        <w:rPr>
          <w:rFonts w:ascii="Times New Roman" w:eastAsia="Times New Roman" w:hAnsi="Times New Roman" w:cs="Times New Roman"/>
          <w:sz w:val="19"/>
          <w:szCs w:val="19"/>
        </w:rPr>
      </w:pPr>
      <w:r>
        <w:rPr>
          <w:rFonts w:ascii="Arial" w:hAnsi="Arial"/>
          <w:color w:val="1C1C1C"/>
          <w:w w:val="105"/>
          <w:sz w:val="17"/>
        </w:rPr>
        <w:t>Estudios y trabajos técnicos-Charlas</w:t>
      </w:r>
      <w:r>
        <w:rPr>
          <w:rFonts w:ascii="Arial" w:hAnsi="Arial"/>
          <w:color w:val="1C1C1C"/>
          <w:spacing w:val="48"/>
          <w:w w:val="105"/>
          <w:sz w:val="17"/>
        </w:rPr>
        <w:t xml:space="preserve"> </w:t>
      </w:r>
      <w:r>
        <w:rPr>
          <w:rFonts w:ascii="Arial" w:hAnsi="Arial"/>
          <w:color w:val="1C1C1C"/>
          <w:w w:val="105"/>
          <w:sz w:val="17"/>
        </w:rPr>
        <w:t>educacion</w:t>
      </w:r>
      <w:r>
        <w:rPr>
          <w:rFonts w:ascii="Arial" w:hAnsi="Arial"/>
          <w:color w:val="1C1C1C"/>
          <w:spacing w:val="12"/>
          <w:w w:val="105"/>
          <w:sz w:val="17"/>
        </w:rPr>
        <w:t xml:space="preserve"> </w:t>
      </w:r>
      <w:r>
        <w:rPr>
          <w:rFonts w:ascii="Arial" w:hAnsi="Arial"/>
          <w:color w:val="1C1C1C"/>
          <w:w w:val="105"/>
          <w:sz w:val="17"/>
        </w:rPr>
        <w:t>alimentaria</w:t>
      </w:r>
      <w:r>
        <w:rPr>
          <w:rFonts w:ascii="Times New Roman" w:hAnsi="Times New Roman"/>
          <w:color w:val="1C1C1C"/>
          <w:w w:val="105"/>
          <w:position w:val="5"/>
          <w:sz w:val="19"/>
        </w:rPr>
        <w:tab/>
        <w:t>1.500.00</w:t>
      </w:r>
    </w:p>
    <w:p w:rsidR="00321DB4" w:rsidRDefault="00321DB4">
      <w:pPr>
        <w:spacing w:before="8"/>
        <w:rPr>
          <w:rFonts w:ascii="Times New Roman" w:eastAsia="Times New Roman" w:hAnsi="Times New Roman" w:cs="Times New Roman"/>
          <w:sz w:val="19"/>
          <w:szCs w:val="19"/>
        </w:rPr>
      </w:pPr>
    </w:p>
    <w:p w:rsidR="00321DB4" w:rsidRDefault="00E024F8">
      <w:pPr>
        <w:spacing w:line="230" w:lineRule="atLeast"/>
        <w:ind w:left="464" w:right="6761" w:hanging="5"/>
        <w:rPr>
          <w:rFonts w:ascii="Arial" w:eastAsia="Arial" w:hAnsi="Arial" w:cs="Arial"/>
          <w:sz w:val="17"/>
          <w:szCs w:val="17"/>
        </w:rPr>
      </w:pPr>
      <w:r>
        <w:rPr>
          <w:rFonts w:ascii="Arial"/>
          <w:color w:val="1C1C1C"/>
          <w:w w:val="105"/>
          <w:sz w:val="17"/>
        </w:rPr>
        <w:t>Gastos Funcionamento Ed. Preescolar e Infantil (Coleaio) Otras</w:t>
      </w:r>
      <w:r>
        <w:rPr>
          <w:rFonts w:ascii="Arial"/>
          <w:color w:val="1C1C1C"/>
          <w:spacing w:val="-3"/>
          <w:w w:val="105"/>
          <w:sz w:val="17"/>
        </w:rPr>
        <w:t xml:space="preserve"> </w:t>
      </w:r>
      <w:r>
        <w:rPr>
          <w:rFonts w:ascii="Arial"/>
          <w:color w:val="1C1C1C"/>
          <w:w w:val="105"/>
          <w:sz w:val="17"/>
        </w:rPr>
        <w:t>Transferencias</w:t>
      </w:r>
    </w:p>
    <w:p w:rsidR="00321DB4" w:rsidRDefault="00E024F8">
      <w:pPr>
        <w:tabs>
          <w:tab w:val="left" w:pos="10995"/>
        </w:tabs>
        <w:spacing w:line="216" w:lineRule="exact"/>
        <w:ind w:left="469"/>
        <w:rPr>
          <w:rFonts w:ascii="Times New Roman" w:eastAsia="Times New Roman" w:hAnsi="Times New Roman" w:cs="Times New Roman"/>
          <w:sz w:val="19"/>
          <w:szCs w:val="19"/>
        </w:rPr>
      </w:pPr>
      <w:r>
        <w:rPr>
          <w:rFonts w:ascii="Arial" w:hAnsi="Arial"/>
          <w:color w:val="1C1C1C"/>
          <w:w w:val="105"/>
          <w:sz w:val="17"/>
        </w:rPr>
        <w:t>Enseñanza infantil y primaria</w:t>
      </w:r>
      <w:r>
        <w:rPr>
          <w:rFonts w:ascii="Arial" w:hAnsi="Arial"/>
          <w:color w:val="1C1C1C"/>
          <w:spacing w:val="28"/>
          <w:w w:val="105"/>
          <w:sz w:val="17"/>
        </w:rPr>
        <w:t xml:space="preserve"> </w:t>
      </w:r>
      <w:r>
        <w:rPr>
          <w:rFonts w:ascii="Arial" w:hAnsi="Arial"/>
          <w:color w:val="1C1C1C"/>
          <w:w w:val="105"/>
          <w:sz w:val="17"/>
        </w:rPr>
        <w:t>Otras</w:t>
      </w:r>
      <w:r>
        <w:rPr>
          <w:rFonts w:ascii="Arial" w:hAnsi="Arial"/>
          <w:color w:val="1C1C1C"/>
          <w:spacing w:val="-3"/>
          <w:w w:val="105"/>
          <w:sz w:val="17"/>
        </w:rPr>
        <w:t xml:space="preserve"> </w:t>
      </w:r>
      <w:r>
        <w:rPr>
          <w:rFonts w:ascii="Arial" w:hAnsi="Arial"/>
          <w:color w:val="1C1C1C"/>
          <w:w w:val="105"/>
          <w:sz w:val="17"/>
        </w:rPr>
        <w:t>Transferencias</w:t>
      </w:r>
      <w:r>
        <w:rPr>
          <w:rFonts w:ascii="Times New Roman" w:hAnsi="Times New Roman"/>
          <w:color w:val="1C1C1C"/>
          <w:w w:val="105"/>
          <w:position w:val="6"/>
          <w:sz w:val="19"/>
        </w:rPr>
        <w:tab/>
        <w:t>6.370.00</w:t>
      </w:r>
    </w:p>
    <w:p w:rsidR="00321DB4" w:rsidRDefault="00E024F8">
      <w:pPr>
        <w:spacing w:before="206" w:line="240" w:lineRule="atLeast"/>
        <w:ind w:left="464" w:right="6761"/>
        <w:rPr>
          <w:rFonts w:ascii="Arial" w:eastAsia="Arial" w:hAnsi="Arial" w:cs="Arial"/>
          <w:sz w:val="17"/>
          <w:szCs w:val="17"/>
        </w:rPr>
      </w:pPr>
      <w:r>
        <w:rPr>
          <w:rFonts w:ascii="Arial"/>
          <w:color w:val="1C1C1C"/>
          <w:w w:val="105"/>
          <w:sz w:val="17"/>
        </w:rPr>
        <w:t>Gastos Funcionamento Ed. Preescolar e Infantil (Coleaio) Edificios</w:t>
      </w:r>
      <w:r>
        <w:rPr>
          <w:rFonts w:ascii="Arial"/>
          <w:color w:val="1C1C1C"/>
          <w:spacing w:val="19"/>
          <w:w w:val="105"/>
          <w:sz w:val="17"/>
        </w:rPr>
        <w:t xml:space="preserve"> </w:t>
      </w:r>
      <w:r>
        <w:rPr>
          <w:rFonts w:ascii="Arial"/>
          <w:color w:val="1C1C1C"/>
          <w:w w:val="105"/>
          <w:sz w:val="17"/>
        </w:rPr>
        <w:t>Industriales</w:t>
      </w:r>
    </w:p>
    <w:p w:rsidR="00321DB4" w:rsidRDefault="00E024F8">
      <w:pPr>
        <w:tabs>
          <w:tab w:val="left" w:pos="10995"/>
        </w:tabs>
        <w:spacing w:line="199" w:lineRule="exact"/>
        <w:ind w:left="464"/>
        <w:rPr>
          <w:rFonts w:ascii="Times New Roman" w:eastAsia="Times New Roman" w:hAnsi="Times New Roman" w:cs="Times New Roman"/>
          <w:sz w:val="19"/>
          <w:szCs w:val="19"/>
        </w:rPr>
      </w:pPr>
      <w:r>
        <w:rPr>
          <w:rFonts w:ascii="Arial"/>
          <w:color w:val="1C1C1C"/>
          <w:w w:val="105"/>
          <w:sz w:val="17"/>
        </w:rPr>
        <w:t>Edificios</w:t>
      </w:r>
      <w:r>
        <w:rPr>
          <w:rFonts w:ascii="Arial"/>
          <w:color w:val="1C1C1C"/>
          <w:spacing w:val="19"/>
          <w:w w:val="105"/>
          <w:sz w:val="17"/>
        </w:rPr>
        <w:t xml:space="preserve"> </w:t>
      </w:r>
      <w:r>
        <w:rPr>
          <w:rFonts w:ascii="Arial"/>
          <w:color w:val="1C1C1C"/>
          <w:w w:val="105"/>
          <w:sz w:val="17"/>
        </w:rPr>
        <w:t>Industriales</w:t>
      </w:r>
      <w:r>
        <w:rPr>
          <w:rFonts w:ascii="Times New Roman"/>
          <w:color w:val="1C1C1C"/>
          <w:w w:val="105"/>
          <w:position w:val="7"/>
          <w:sz w:val="19"/>
        </w:rPr>
        <w:tab/>
        <w:t>3.500.00</w:t>
      </w:r>
    </w:p>
    <w:p w:rsidR="00321DB4" w:rsidRDefault="00E024F8">
      <w:pPr>
        <w:tabs>
          <w:tab w:val="left" w:pos="6781"/>
          <w:tab w:val="left" w:pos="10803"/>
        </w:tabs>
        <w:spacing w:line="257" w:lineRule="exact"/>
        <w:ind w:left="498"/>
        <w:rPr>
          <w:rFonts w:ascii="Times New Roman" w:eastAsia="Times New Roman" w:hAnsi="Times New Roman" w:cs="Times New Roman"/>
          <w:sz w:val="19"/>
          <w:szCs w:val="19"/>
        </w:rPr>
      </w:pPr>
      <w:r>
        <w:rPr>
          <w:rFonts w:ascii="Arial" w:hAnsi="Arial"/>
          <w:color w:val="1C1C1C"/>
          <w:w w:val="105"/>
          <w:sz w:val="17"/>
        </w:rPr>
        <w:t>FUNCIONAMIENTO DE CENTROS  DE ENSEÑANZA</w:t>
      </w:r>
      <w:r>
        <w:rPr>
          <w:rFonts w:ascii="Arial" w:hAnsi="Arial"/>
          <w:color w:val="1C1C1C"/>
          <w:spacing w:val="13"/>
          <w:w w:val="105"/>
          <w:sz w:val="17"/>
        </w:rPr>
        <w:t xml:space="preserve"> </w:t>
      </w:r>
      <w:r>
        <w:rPr>
          <w:rFonts w:ascii="Arial" w:hAnsi="Arial"/>
          <w:color w:val="1C1C1C"/>
          <w:w w:val="105"/>
          <w:sz w:val="17"/>
        </w:rPr>
        <w:t>PREESCOLAR</w:t>
      </w:r>
      <w:r>
        <w:rPr>
          <w:rFonts w:ascii="Arial" w:hAnsi="Arial"/>
          <w:color w:val="1C1C1C"/>
          <w:spacing w:val="13"/>
          <w:w w:val="105"/>
          <w:sz w:val="17"/>
        </w:rPr>
        <w:t xml:space="preserve"> </w:t>
      </w:r>
      <w:r>
        <w:rPr>
          <w:rFonts w:ascii="Arial" w:hAnsi="Arial"/>
          <w:color w:val="1C1C1C"/>
          <w:w w:val="105"/>
          <w:sz w:val="17"/>
        </w:rPr>
        <w:t>Y</w:t>
      </w:r>
      <w:r>
        <w:rPr>
          <w:rFonts w:ascii="Arial" w:hAnsi="Arial"/>
          <w:color w:val="1C1C1C"/>
          <w:w w:val="105"/>
          <w:sz w:val="17"/>
        </w:rPr>
        <w:tab/>
      </w:r>
      <w:r>
        <w:rPr>
          <w:rFonts w:ascii="Arial" w:hAnsi="Arial"/>
          <w:color w:val="1C1C1C"/>
          <w:w w:val="105"/>
          <w:position w:val="3"/>
          <w:sz w:val="17"/>
        </w:rPr>
        <w:t>Total  Grupo de</w:t>
      </w:r>
      <w:r>
        <w:rPr>
          <w:rFonts w:ascii="Arial" w:hAnsi="Arial"/>
          <w:color w:val="1C1C1C"/>
          <w:spacing w:val="48"/>
          <w:w w:val="105"/>
          <w:position w:val="3"/>
          <w:sz w:val="17"/>
        </w:rPr>
        <w:t xml:space="preserve"> </w:t>
      </w:r>
      <w:r>
        <w:rPr>
          <w:rFonts w:ascii="Arial" w:hAnsi="Arial"/>
          <w:color w:val="1C1C1C"/>
          <w:w w:val="105"/>
          <w:position w:val="3"/>
          <w:sz w:val="17"/>
        </w:rPr>
        <w:t xml:space="preserve">Programa   </w:t>
      </w:r>
      <w:r>
        <w:rPr>
          <w:rFonts w:ascii="Arial" w:hAnsi="Arial"/>
          <w:color w:val="1C1C1C"/>
          <w:spacing w:val="23"/>
          <w:w w:val="105"/>
          <w:position w:val="3"/>
          <w:sz w:val="17"/>
        </w:rPr>
        <w:t xml:space="preserve"> </w:t>
      </w:r>
      <w:r>
        <w:rPr>
          <w:rFonts w:ascii="Times New Roman" w:hAnsi="Times New Roman"/>
          <w:color w:val="1C1C1C"/>
          <w:w w:val="105"/>
          <w:position w:val="4"/>
          <w:sz w:val="19"/>
        </w:rPr>
        <w:t>323</w:t>
      </w:r>
      <w:r>
        <w:rPr>
          <w:rFonts w:ascii="Times New Roman" w:hAnsi="Times New Roman"/>
          <w:color w:val="1C1C1C"/>
          <w:w w:val="105"/>
          <w:position w:val="4"/>
          <w:sz w:val="19"/>
        </w:rPr>
        <w:tab/>
      </w:r>
      <w:r>
        <w:rPr>
          <w:rFonts w:ascii="Times New Roman" w:hAnsi="Times New Roman"/>
          <w:color w:val="1C1C1C"/>
          <w:w w:val="105"/>
          <w:position w:val="6"/>
          <w:sz w:val="19"/>
        </w:rPr>
        <w:t>100.820,00</w:t>
      </w:r>
    </w:p>
    <w:p w:rsidR="00321DB4" w:rsidRDefault="00E024F8">
      <w:pPr>
        <w:spacing w:before="35"/>
        <w:ind w:left="498" w:right="6761"/>
        <w:rPr>
          <w:rFonts w:ascii="Arial" w:eastAsia="Arial" w:hAnsi="Arial" w:cs="Arial"/>
          <w:sz w:val="17"/>
          <w:szCs w:val="17"/>
        </w:rPr>
      </w:pPr>
      <w:r>
        <w:rPr>
          <w:rFonts w:ascii="Arial"/>
          <w:color w:val="1C1C1C"/>
          <w:w w:val="105"/>
          <w:sz w:val="17"/>
        </w:rPr>
        <w:t>PRIMARIA</w:t>
      </w:r>
    </w:p>
    <w:p w:rsidR="00321DB4" w:rsidRDefault="00321DB4">
      <w:pPr>
        <w:spacing w:before="7"/>
        <w:rPr>
          <w:rFonts w:ascii="Arial" w:eastAsia="Arial" w:hAnsi="Arial" w:cs="Arial"/>
          <w:sz w:val="17"/>
          <w:szCs w:val="17"/>
        </w:rPr>
      </w:pPr>
    </w:p>
    <w:p w:rsidR="00321DB4" w:rsidRDefault="00E024F8">
      <w:pPr>
        <w:ind w:left="464"/>
        <w:rPr>
          <w:rFonts w:ascii="Arial" w:eastAsia="Arial" w:hAnsi="Arial" w:cs="Arial"/>
          <w:sz w:val="17"/>
          <w:szCs w:val="17"/>
        </w:rPr>
      </w:pPr>
      <w:r>
        <w:rPr>
          <w:rFonts w:ascii="Arial" w:hAnsi="Arial"/>
          <w:color w:val="1C1C1C"/>
          <w:w w:val="105"/>
          <w:sz w:val="17"/>
        </w:rPr>
        <w:t>FUNCIONAMIENTO DE CENTROS DOCENTES DE ENSEÑANZA</w:t>
      </w:r>
      <w:r>
        <w:rPr>
          <w:rFonts w:ascii="Arial" w:hAnsi="Arial"/>
          <w:color w:val="1C1C1C"/>
          <w:spacing w:val="23"/>
          <w:w w:val="105"/>
          <w:sz w:val="17"/>
        </w:rPr>
        <w:t xml:space="preserve"> </w:t>
      </w:r>
      <w:r>
        <w:rPr>
          <w:rFonts w:ascii="Arial" w:hAnsi="Arial"/>
          <w:color w:val="1C1C1C"/>
          <w:w w:val="105"/>
          <w:sz w:val="17"/>
        </w:rPr>
        <w:t>SECUNDARIA</w:t>
      </w:r>
    </w:p>
    <w:p w:rsidR="00321DB4" w:rsidRDefault="00E024F8">
      <w:pPr>
        <w:spacing w:before="54" w:line="162" w:lineRule="exact"/>
        <w:ind w:left="459" w:right="6761"/>
        <w:rPr>
          <w:rFonts w:ascii="Arial" w:eastAsia="Arial" w:hAnsi="Arial" w:cs="Arial"/>
          <w:sz w:val="17"/>
          <w:szCs w:val="17"/>
        </w:rPr>
      </w:pPr>
      <w:r>
        <w:rPr>
          <w:rFonts w:ascii="Arial"/>
          <w:color w:val="1C1C1C"/>
          <w:w w:val="105"/>
          <w:sz w:val="17"/>
        </w:rPr>
        <w:t>Otras</w:t>
      </w:r>
      <w:r>
        <w:rPr>
          <w:rFonts w:ascii="Arial"/>
          <w:color w:val="1C1C1C"/>
          <w:spacing w:val="2"/>
          <w:w w:val="105"/>
          <w:sz w:val="17"/>
        </w:rPr>
        <w:t xml:space="preserve"> </w:t>
      </w:r>
      <w:r>
        <w:rPr>
          <w:rFonts w:ascii="Arial"/>
          <w:color w:val="1C1C1C"/>
          <w:w w:val="105"/>
          <w:sz w:val="17"/>
        </w:rPr>
        <w:t>Transferencias</w:t>
      </w:r>
    </w:p>
    <w:p w:rsidR="00321DB4" w:rsidRDefault="00E024F8">
      <w:pPr>
        <w:tabs>
          <w:tab w:val="left" w:pos="11009"/>
        </w:tabs>
        <w:spacing w:line="226" w:lineRule="exact"/>
        <w:ind w:left="464"/>
        <w:rPr>
          <w:rFonts w:ascii="Times New Roman" w:eastAsia="Times New Roman" w:hAnsi="Times New Roman" w:cs="Times New Roman"/>
          <w:sz w:val="19"/>
          <w:szCs w:val="19"/>
        </w:rPr>
      </w:pPr>
      <w:r>
        <w:rPr>
          <w:rFonts w:ascii="Arial"/>
          <w:color w:val="1C1C1C"/>
          <w:w w:val="105"/>
          <w:sz w:val="17"/>
        </w:rPr>
        <w:t xml:space="preserve">Funcionamento gastos Educ. Secundaria </w:t>
      </w:r>
      <w:r>
        <w:rPr>
          <w:rFonts w:ascii="Arial"/>
          <w:color w:val="1C1C1C"/>
          <w:spacing w:val="5"/>
          <w:w w:val="105"/>
          <w:sz w:val="17"/>
        </w:rPr>
        <w:t xml:space="preserve"> </w:t>
      </w:r>
      <w:r>
        <w:rPr>
          <w:rFonts w:ascii="Arial"/>
          <w:color w:val="1C1C1C"/>
          <w:w w:val="105"/>
          <w:sz w:val="17"/>
        </w:rPr>
        <w:t>Otras</w:t>
      </w:r>
      <w:r>
        <w:rPr>
          <w:rFonts w:ascii="Arial"/>
          <w:color w:val="1C1C1C"/>
          <w:spacing w:val="-5"/>
          <w:w w:val="105"/>
          <w:sz w:val="17"/>
        </w:rPr>
        <w:t xml:space="preserve"> </w:t>
      </w:r>
      <w:r>
        <w:rPr>
          <w:rFonts w:ascii="Arial"/>
          <w:color w:val="1C1C1C"/>
          <w:w w:val="105"/>
          <w:sz w:val="17"/>
        </w:rPr>
        <w:t>Transferencias</w:t>
      </w:r>
      <w:r>
        <w:rPr>
          <w:rFonts w:ascii="Times New Roman"/>
          <w:color w:val="1C1C1C"/>
          <w:w w:val="105"/>
          <w:position w:val="6"/>
          <w:sz w:val="19"/>
        </w:rPr>
        <w:tab/>
        <w:t>1.500.00</w:t>
      </w:r>
    </w:p>
    <w:p w:rsidR="00321DB4" w:rsidRDefault="00E024F8">
      <w:pPr>
        <w:tabs>
          <w:tab w:val="left" w:pos="6781"/>
          <w:tab w:val="left" w:pos="11005"/>
        </w:tabs>
        <w:spacing w:line="259" w:lineRule="exact"/>
        <w:ind w:left="498"/>
        <w:rPr>
          <w:rFonts w:ascii="Times New Roman" w:eastAsia="Times New Roman" w:hAnsi="Times New Roman" w:cs="Times New Roman"/>
          <w:sz w:val="19"/>
          <w:szCs w:val="19"/>
        </w:rPr>
      </w:pPr>
      <w:r>
        <w:rPr>
          <w:rFonts w:ascii="Arial" w:hAnsi="Arial"/>
          <w:color w:val="1C1C1C"/>
          <w:w w:val="105"/>
          <w:sz w:val="17"/>
        </w:rPr>
        <w:t>FUNCIONAMIENTO DE CENTROS DOCENTES</w:t>
      </w:r>
      <w:r>
        <w:rPr>
          <w:rFonts w:ascii="Arial" w:hAnsi="Arial"/>
          <w:color w:val="1C1C1C"/>
          <w:spacing w:val="48"/>
          <w:w w:val="105"/>
          <w:sz w:val="17"/>
        </w:rPr>
        <w:t xml:space="preserve"> </w:t>
      </w:r>
      <w:r>
        <w:rPr>
          <w:rFonts w:ascii="Arial" w:hAnsi="Arial"/>
          <w:color w:val="1C1C1C"/>
          <w:w w:val="105"/>
          <w:sz w:val="17"/>
        </w:rPr>
        <w:t>DE</w:t>
      </w:r>
      <w:r>
        <w:rPr>
          <w:rFonts w:ascii="Arial" w:hAnsi="Arial"/>
          <w:color w:val="1C1C1C"/>
          <w:spacing w:val="4"/>
          <w:w w:val="105"/>
          <w:sz w:val="17"/>
        </w:rPr>
        <w:t xml:space="preserve"> </w:t>
      </w:r>
      <w:r>
        <w:rPr>
          <w:rFonts w:ascii="Arial" w:hAnsi="Arial"/>
          <w:color w:val="1C1C1C"/>
          <w:w w:val="105"/>
          <w:sz w:val="17"/>
        </w:rPr>
        <w:t>ENSEÑANZA</w:t>
      </w:r>
      <w:r>
        <w:rPr>
          <w:rFonts w:ascii="Arial" w:hAnsi="Arial"/>
          <w:color w:val="1C1C1C"/>
          <w:w w:val="105"/>
          <w:sz w:val="17"/>
        </w:rPr>
        <w:tab/>
      </w:r>
      <w:r>
        <w:rPr>
          <w:rFonts w:ascii="Arial" w:hAnsi="Arial"/>
          <w:color w:val="1C1C1C"/>
          <w:w w:val="105"/>
          <w:position w:val="3"/>
          <w:sz w:val="17"/>
        </w:rPr>
        <w:t>Total  Grupo  de</w:t>
      </w:r>
      <w:r>
        <w:rPr>
          <w:rFonts w:ascii="Arial" w:hAnsi="Arial"/>
          <w:color w:val="1C1C1C"/>
          <w:spacing w:val="-8"/>
          <w:w w:val="105"/>
          <w:position w:val="3"/>
          <w:sz w:val="17"/>
        </w:rPr>
        <w:t xml:space="preserve"> </w:t>
      </w:r>
      <w:r>
        <w:rPr>
          <w:rFonts w:ascii="Arial" w:hAnsi="Arial"/>
          <w:color w:val="1C1C1C"/>
          <w:w w:val="105"/>
          <w:position w:val="3"/>
          <w:sz w:val="17"/>
        </w:rPr>
        <w:t xml:space="preserve">Programa   </w:t>
      </w:r>
      <w:r>
        <w:rPr>
          <w:rFonts w:ascii="Arial" w:hAnsi="Arial"/>
          <w:color w:val="1C1C1C"/>
          <w:spacing w:val="23"/>
          <w:w w:val="105"/>
          <w:position w:val="3"/>
          <w:sz w:val="17"/>
        </w:rPr>
        <w:t xml:space="preserve"> </w:t>
      </w:r>
      <w:r>
        <w:rPr>
          <w:rFonts w:ascii="Times New Roman" w:hAnsi="Times New Roman"/>
          <w:color w:val="1C1C1C"/>
          <w:w w:val="105"/>
          <w:position w:val="5"/>
          <w:sz w:val="19"/>
        </w:rPr>
        <w:t>324</w:t>
      </w:r>
      <w:r>
        <w:rPr>
          <w:rFonts w:ascii="Times New Roman" w:hAnsi="Times New Roman"/>
          <w:color w:val="1C1C1C"/>
          <w:w w:val="105"/>
          <w:position w:val="5"/>
          <w:sz w:val="19"/>
        </w:rPr>
        <w:tab/>
      </w:r>
      <w:r>
        <w:rPr>
          <w:rFonts w:ascii="Times New Roman" w:hAnsi="Times New Roman"/>
          <w:color w:val="1C1C1C"/>
          <w:w w:val="105"/>
          <w:position w:val="6"/>
          <w:sz w:val="19"/>
        </w:rPr>
        <w:t>1.500,00</w:t>
      </w:r>
    </w:p>
    <w:p w:rsidR="00321DB4" w:rsidRDefault="00E024F8">
      <w:pPr>
        <w:spacing w:before="35"/>
        <w:ind w:left="488" w:right="6761"/>
        <w:rPr>
          <w:rFonts w:ascii="Arial" w:eastAsia="Arial" w:hAnsi="Arial" w:cs="Arial"/>
          <w:sz w:val="17"/>
          <w:szCs w:val="17"/>
        </w:rPr>
      </w:pPr>
      <w:r>
        <w:rPr>
          <w:rFonts w:ascii="Arial"/>
          <w:color w:val="1C1C1C"/>
          <w:w w:val="105"/>
          <w:sz w:val="17"/>
        </w:rPr>
        <w:t>SECUNDARIA</w:t>
      </w:r>
    </w:p>
    <w:p w:rsidR="00321DB4" w:rsidRDefault="00321DB4">
      <w:pPr>
        <w:rPr>
          <w:rFonts w:ascii="Arial" w:eastAsia="Arial" w:hAnsi="Arial" w:cs="Arial"/>
          <w:sz w:val="17"/>
          <w:szCs w:val="17"/>
        </w:rPr>
        <w:sectPr w:rsidR="00321DB4">
          <w:type w:val="continuous"/>
          <w:pgSz w:w="16830" w:h="11910" w:orient="landscape"/>
          <w:pgMar w:top="1100" w:right="1400" w:bottom="280" w:left="1120" w:header="720" w:footer="720" w:gutter="0"/>
          <w:cols w:num="2" w:space="720" w:equalWidth="0">
            <w:col w:w="2326" w:space="40"/>
            <w:col w:w="11944"/>
          </w:cols>
        </w:sectPr>
      </w:pPr>
    </w:p>
    <w:p w:rsidR="00321DB4" w:rsidRDefault="00E024F8">
      <w:pPr>
        <w:spacing w:before="168"/>
        <w:ind w:left="258" w:right="-19"/>
        <w:rPr>
          <w:rFonts w:ascii="Arial" w:eastAsia="Arial" w:hAnsi="Arial" w:cs="Arial"/>
          <w:sz w:val="21"/>
          <w:szCs w:val="21"/>
        </w:rPr>
      </w:pPr>
      <w:r>
        <w:rPr>
          <w:rFonts w:ascii="Arial"/>
          <w:b/>
          <w:color w:val="1F1F1F"/>
          <w:w w:val="105"/>
          <w:sz w:val="21"/>
        </w:rPr>
        <w:lastRenderedPageBreak/>
        <w:t>Concello de</w:t>
      </w:r>
      <w:r>
        <w:rPr>
          <w:rFonts w:ascii="Arial"/>
          <w:b/>
          <w:color w:val="1F1F1F"/>
          <w:spacing w:val="-22"/>
          <w:w w:val="105"/>
          <w:sz w:val="21"/>
        </w:rPr>
        <w:t xml:space="preserve"> </w:t>
      </w:r>
      <w:r>
        <w:rPr>
          <w:rFonts w:ascii="Arial"/>
          <w:b/>
          <w:color w:val="1F1F1F"/>
          <w:w w:val="105"/>
          <w:sz w:val="21"/>
        </w:rPr>
        <w:t>Cedeira</w:t>
      </w:r>
    </w:p>
    <w:p w:rsidR="00321DB4" w:rsidRDefault="00E024F8">
      <w:pPr>
        <w:tabs>
          <w:tab w:val="left" w:pos="2687"/>
        </w:tabs>
        <w:spacing w:before="61"/>
        <w:ind w:left="258"/>
        <w:rPr>
          <w:rFonts w:ascii="Arial" w:eastAsia="Arial" w:hAnsi="Arial" w:cs="Arial"/>
          <w:sz w:val="16"/>
          <w:szCs w:val="16"/>
        </w:rPr>
      </w:pPr>
      <w:r>
        <w:br w:type="column"/>
      </w:r>
      <w:r>
        <w:rPr>
          <w:rFonts w:ascii="Arial" w:hAnsi="Arial"/>
          <w:i/>
          <w:color w:val="1F1F1F"/>
          <w:sz w:val="16"/>
        </w:rPr>
        <w:lastRenderedPageBreak/>
        <w:t>Fecha</w:t>
      </w:r>
      <w:r>
        <w:rPr>
          <w:rFonts w:ascii="Arial" w:hAnsi="Arial"/>
          <w:i/>
          <w:color w:val="1F1F1F"/>
          <w:spacing w:val="1"/>
          <w:sz w:val="16"/>
        </w:rPr>
        <w:t xml:space="preserve"> </w:t>
      </w:r>
      <w:r>
        <w:rPr>
          <w:rFonts w:ascii="Arial" w:hAnsi="Arial"/>
          <w:i/>
          <w:color w:val="1F1F1F"/>
          <w:sz w:val="16"/>
        </w:rPr>
        <w:t xml:space="preserve">Obtención </w:t>
      </w:r>
      <w:r>
        <w:rPr>
          <w:rFonts w:ascii="Arial" w:hAnsi="Arial"/>
          <w:i/>
          <w:color w:val="1F1F1F"/>
          <w:spacing w:val="31"/>
          <w:sz w:val="16"/>
        </w:rPr>
        <w:t xml:space="preserve"> </w:t>
      </w:r>
      <w:r>
        <w:rPr>
          <w:rFonts w:ascii="Arial" w:hAnsi="Arial"/>
          <w:i/>
          <w:color w:val="1F1F1F"/>
          <w:sz w:val="16"/>
        </w:rPr>
        <w:t>29/1212015</w:t>
      </w:r>
      <w:r>
        <w:rPr>
          <w:rFonts w:ascii="Arial" w:hAnsi="Arial"/>
          <w:i/>
          <w:color w:val="1F1F1F"/>
          <w:sz w:val="16"/>
        </w:rPr>
        <w:tab/>
        <w:t>14:33:58</w:t>
      </w:r>
    </w:p>
    <w:p w:rsidR="00321DB4" w:rsidRDefault="00E024F8">
      <w:pPr>
        <w:tabs>
          <w:tab w:val="right" w:pos="3309"/>
        </w:tabs>
        <w:spacing w:before="56"/>
        <w:ind w:left="2120"/>
        <w:rPr>
          <w:rFonts w:ascii="Arial" w:eastAsia="Arial" w:hAnsi="Arial" w:cs="Arial"/>
          <w:sz w:val="16"/>
          <w:szCs w:val="16"/>
        </w:rPr>
      </w:pPr>
      <w:r>
        <w:rPr>
          <w:rFonts w:ascii="Arial" w:hAnsi="Arial"/>
          <w:i/>
          <w:color w:val="1F1F1F"/>
          <w:sz w:val="16"/>
        </w:rPr>
        <w:t>Pág.</w:t>
      </w:r>
      <w:r>
        <w:rPr>
          <w:rFonts w:ascii="Arial" w:hAnsi="Arial"/>
          <w:i/>
          <w:color w:val="1F1F1F"/>
          <w:sz w:val="16"/>
        </w:rPr>
        <w:tab/>
        <w:t>16</w:t>
      </w:r>
    </w:p>
    <w:p w:rsidR="00321DB4" w:rsidRDefault="00321DB4">
      <w:pPr>
        <w:rPr>
          <w:rFonts w:ascii="Arial" w:eastAsia="Arial" w:hAnsi="Arial" w:cs="Arial"/>
          <w:sz w:val="16"/>
          <w:szCs w:val="16"/>
        </w:rPr>
        <w:sectPr w:rsidR="00321DB4">
          <w:pgSz w:w="16830" w:h="11910" w:orient="landscape"/>
          <w:pgMar w:top="1100" w:right="1400" w:bottom="280" w:left="1100" w:header="720" w:footer="720" w:gutter="0"/>
          <w:cols w:num="2" w:space="720" w:equalWidth="0">
            <w:col w:w="2357" w:space="8433"/>
            <w:col w:w="3540"/>
          </w:cols>
        </w:sectPr>
      </w:pPr>
    </w:p>
    <w:p w:rsidR="00321DB4" w:rsidRDefault="00E024F8">
      <w:pPr>
        <w:tabs>
          <w:tab w:val="left" w:pos="7832"/>
          <w:tab w:val="left" w:pos="10352"/>
          <w:tab w:val="left" w:pos="13587"/>
        </w:tabs>
        <w:spacing w:before="155"/>
        <w:ind w:left="263"/>
        <w:rPr>
          <w:rFonts w:ascii="Times New Roman" w:eastAsia="Times New Roman" w:hAnsi="Times New Roman" w:cs="Times New Roman"/>
          <w:sz w:val="20"/>
          <w:szCs w:val="20"/>
        </w:rPr>
      </w:pPr>
      <w:r>
        <w:rPr>
          <w:rFonts w:ascii="Arial"/>
          <w:b/>
          <w:color w:val="1F1F1F"/>
          <w:w w:val="105"/>
          <w:sz w:val="21"/>
        </w:rPr>
        <w:lastRenderedPageBreak/>
        <w:t>PRESUPUESTO DE GASTOS por</w:t>
      </w:r>
      <w:r>
        <w:rPr>
          <w:rFonts w:ascii="Arial"/>
          <w:b/>
          <w:color w:val="1F1F1F"/>
          <w:spacing w:val="-38"/>
          <w:w w:val="105"/>
          <w:sz w:val="21"/>
        </w:rPr>
        <w:t xml:space="preserve"> </w:t>
      </w:r>
      <w:r>
        <w:rPr>
          <w:rFonts w:ascii="Arial"/>
          <w:b/>
          <w:color w:val="1F1F1F"/>
          <w:w w:val="105"/>
          <w:sz w:val="21"/>
        </w:rPr>
        <w:t>Programa</w:t>
      </w:r>
      <w:r>
        <w:rPr>
          <w:rFonts w:ascii="Arial"/>
          <w:b/>
          <w:color w:val="1F1F1F"/>
          <w:spacing w:val="-6"/>
          <w:w w:val="105"/>
          <w:sz w:val="21"/>
        </w:rPr>
        <w:t xml:space="preserve"> </w:t>
      </w:r>
      <w:r>
        <w:rPr>
          <w:rFonts w:ascii="Arial"/>
          <w:b/>
          <w:color w:val="1F1F1F"/>
          <w:w w:val="105"/>
          <w:sz w:val="21"/>
        </w:rPr>
        <w:t>Desglosado</w:t>
      </w:r>
      <w:r>
        <w:rPr>
          <w:rFonts w:ascii="Arial"/>
          <w:b/>
          <w:color w:val="1F1F1F"/>
          <w:w w:val="105"/>
          <w:sz w:val="21"/>
        </w:rPr>
        <w:tab/>
      </w:r>
      <w:r>
        <w:rPr>
          <w:rFonts w:ascii="Arial"/>
          <w:b/>
          <w:color w:val="1F1F1F"/>
          <w:position w:val="5"/>
          <w:sz w:val="19"/>
        </w:rPr>
        <w:t>(ANTEPROYECTO)</w:t>
      </w:r>
      <w:r>
        <w:rPr>
          <w:rFonts w:ascii="Arial"/>
          <w:b/>
          <w:color w:val="1F1F1F"/>
          <w:position w:val="5"/>
          <w:sz w:val="19"/>
        </w:rPr>
        <w:tab/>
      </w:r>
      <w:r>
        <w:rPr>
          <w:rFonts w:ascii="Arial"/>
          <w:b/>
          <w:color w:val="1F1F1F"/>
          <w:w w:val="105"/>
          <w:position w:val="7"/>
          <w:sz w:val="19"/>
        </w:rPr>
        <w:t>PRESUPUESTO DE</w:t>
      </w:r>
      <w:r>
        <w:rPr>
          <w:rFonts w:ascii="Arial"/>
          <w:b/>
          <w:color w:val="1F1F1F"/>
          <w:spacing w:val="-18"/>
          <w:w w:val="105"/>
          <w:position w:val="7"/>
          <w:sz w:val="19"/>
        </w:rPr>
        <w:t xml:space="preserve"> </w:t>
      </w:r>
      <w:r>
        <w:rPr>
          <w:rFonts w:ascii="Arial"/>
          <w:b/>
          <w:color w:val="1F1F1F"/>
          <w:w w:val="105"/>
          <w:position w:val="7"/>
          <w:sz w:val="19"/>
        </w:rPr>
        <w:t>GASTOS</w:t>
      </w:r>
      <w:r>
        <w:rPr>
          <w:rFonts w:ascii="Arial"/>
          <w:b/>
          <w:color w:val="1F1F1F"/>
          <w:w w:val="105"/>
          <w:position w:val="7"/>
          <w:sz w:val="19"/>
        </w:rPr>
        <w:tab/>
      </w:r>
      <w:r>
        <w:rPr>
          <w:rFonts w:ascii="Times New Roman"/>
          <w:b/>
          <w:color w:val="1F1F1F"/>
          <w:w w:val="105"/>
          <w:position w:val="8"/>
          <w:sz w:val="20"/>
        </w:rPr>
        <w:t>2016</w:t>
      </w:r>
    </w:p>
    <w:p w:rsidR="00321DB4" w:rsidRDefault="00321DB4">
      <w:pPr>
        <w:spacing w:before="5"/>
        <w:rPr>
          <w:rFonts w:ascii="Times New Roman" w:eastAsia="Times New Roman" w:hAnsi="Times New Roman" w:cs="Times New Roman"/>
          <w:b/>
          <w:bCs/>
          <w:sz w:val="12"/>
          <w:szCs w:val="12"/>
        </w:rPr>
      </w:pPr>
    </w:p>
    <w:tbl>
      <w:tblPr>
        <w:tblStyle w:val="TableNormal"/>
        <w:tblW w:w="0" w:type="auto"/>
        <w:tblInd w:w="109" w:type="dxa"/>
        <w:tblLayout w:type="fixed"/>
        <w:tblLook w:val="01E0" w:firstRow="1" w:lastRow="1" w:firstColumn="1" w:lastColumn="1" w:noHBand="0" w:noVBand="0"/>
      </w:tblPr>
      <w:tblGrid>
        <w:gridCol w:w="806"/>
        <w:gridCol w:w="874"/>
        <w:gridCol w:w="898"/>
        <w:gridCol w:w="9341"/>
        <w:gridCol w:w="898"/>
        <w:gridCol w:w="1258"/>
      </w:tblGrid>
      <w:tr w:rsidR="00321DB4">
        <w:trPr>
          <w:trHeight w:hRule="exact" w:val="649"/>
        </w:trPr>
        <w:tc>
          <w:tcPr>
            <w:tcW w:w="806" w:type="dxa"/>
            <w:tcBorders>
              <w:top w:val="single" w:sz="2" w:space="0" w:color="000000"/>
              <w:left w:val="single" w:sz="2" w:space="0" w:color="000000"/>
              <w:bottom w:val="single" w:sz="8" w:space="0" w:color="000000"/>
              <w:right w:val="single" w:sz="2" w:space="0" w:color="000000"/>
            </w:tcBorders>
          </w:tcPr>
          <w:p w:rsidR="00321DB4" w:rsidRDefault="00E024F8">
            <w:pPr>
              <w:pStyle w:val="TableParagraph"/>
              <w:spacing w:before="284"/>
              <w:ind w:left="151"/>
              <w:rPr>
                <w:rFonts w:ascii="Arial" w:eastAsia="Arial" w:hAnsi="Arial" w:cs="Arial"/>
                <w:sz w:val="17"/>
                <w:szCs w:val="17"/>
              </w:rPr>
            </w:pPr>
            <w:r>
              <w:rPr>
                <w:rFonts w:ascii="Arial" w:hAnsi="Arial"/>
                <w:color w:val="1F1F1F"/>
                <w:w w:val="90"/>
                <w:sz w:val="17"/>
              </w:rPr>
              <w:t>Orgánica</w:t>
            </w:r>
          </w:p>
        </w:tc>
        <w:tc>
          <w:tcPr>
            <w:tcW w:w="874" w:type="dxa"/>
            <w:tcBorders>
              <w:top w:val="single" w:sz="2" w:space="0" w:color="000000"/>
              <w:left w:val="single" w:sz="2" w:space="0" w:color="000000"/>
              <w:bottom w:val="single" w:sz="8" w:space="0" w:color="000000"/>
              <w:right w:val="single" w:sz="8" w:space="0" w:color="000000"/>
            </w:tcBorders>
          </w:tcPr>
          <w:p w:rsidR="00321DB4" w:rsidRDefault="00321DB4">
            <w:pPr>
              <w:pStyle w:val="TableParagraph"/>
              <w:rPr>
                <w:rFonts w:ascii="Times New Roman" w:eastAsia="Times New Roman" w:hAnsi="Times New Roman" w:cs="Times New Roman"/>
                <w:b/>
                <w:bCs/>
                <w:sz w:val="16"/>
                <w:szCs w:val="16"/>
              </w:rPr>
            </w:pPr>
          </w:p>
          <w:p w:rsidR="00321DB4" w:rsidRDefault="00E024F8">
            <w:pPr>
              <w:pStyle w:val="TableParagraph"/>
              <w:spacing w:before="95"/>
              <w:ind w:left="141"/>
              <w:rPr>
                <w:rFonts w:ascii="Arial" w:eastAsia="Arial" w:hAnsi="Arial" w:cs="Arial"/>
                <w:sz w:val="17"/>
                <w:szCs w:val="17"/>
              </w:rPr>
            </w:pPr>
            <w:r>
              <w:rPr>
                <w:rFonts w:ascii="Arial"/>
                <w:color w:val="1F1F1F"/>
                <w:w w:val="95"/>
                <w:sz w:val="17"/>
              </w:rPr>
              <w:t>Programa</w:t>
            </w:r>
          </w:p>
        </w:tc>
        <w:tc>
          <w:tcPr>
            <w:tcW w:w="898" w:type="dxa"/>
            <w:tcBorders>
              <w:top w:val="single" w:sz="8" w:space="0" w:color="000000"/>
              <w:left w:val="single" w:sz="8" w:space="0" w:color="000000"/>
              <w:bottom w:val="single" w:sz="8" w:space="0" w:color="000000"/>
              <w:right w:val="single" w:sz="2" w:space="0" w:color="000000"/>
            </w:tcBorders>
          </w:tcPr>
          <w:p w:rsidR="00321DB4" w:rsidRDefault="00321DB4">
            <w:pPr>
              <w:pStyle w:val="TableParagraph"/>
              <w:spacing w:before="3"/>
              <w:rPr>
                <w:rFonts w:ascii="Times New Roman" w:eastAsia="Times New Roman" w:hAnsi="Times New Roman" w:cs="Times New Roman"/>
                <w:b/>
                <w:bCs/>
                <w:sz w:val="23"/>
                <w:szCs w:val="23"/>
              </w:rPr>
            </w:pPr>
          </w:p>
          <w:p w:rsidR="00321DB4" w:rsidRDefault="00E024F8">
            <w:pPr>
              <w:pStyle w:val="TableParagraph"/>
              <w:ind w:left="67"/>
              <w:rPr>
                <w:rFonts w:ascii="Arial" w:eastAsia="Arial" w:hAnsi="Arial" w:cs="Arial"/>
                <w:sz w:val="17"/>
                <w:szCs w:val="17"/>
              </w:rPr>
            </w:pPr>
            <w:r>
              <w:rPr>
                <w:rFonts w:ascii="Arial" w:hAnsi="Arial"/>
                <w:color w:val="1F1F1F"/>
                <w:w w:val="95"/>
                <w:sz w:val="17"/>
              </w:rPr>
              <w:t>Económica</w:t>
            </w:r>
          </w:p>
        </w:tc>
        <w:tc>
          <w:tcPr>
            <w:tcW w:w="9341" w:type="dxa"/>
            <w:tcBorders>
              <w:top w:val="single" w:sz="2" w:space="0" w:color="000000"/>
              <w:left w:val="single" w:sz="2" w:space="0" w:color="000000"/>
              <w:bottom w:val="single" w:sz="2" w:space="0" w:color="000000"/>
              <w:right w:val="single" w:sz="4" w:space="0" w:color="000000"/>
            </w:tcBorders>
          </w:tcPr>
          <w:p w:rsidR="00321DB4" w:rsidRDefault="00321DB4">
            <w:pPr>
              <w:pStyle w:val="TableParagraph"/>
              <w:spacing w:before="1"/>
              <w:rPr>
                <w:rFonts w:ascii="Times New Roman" w:eastAsia="Times New Roman" w:hAnsi="Times New Roman" w:cs="Times New Roman"/>
                <w:b/>
                <w:bCs/>
                <w:sz w:val="23"/>
                <w:szCs w:val="23"/>
              </w:rPr>
            </w:pPr>
          </w:p>
          <w:p w:rsidR="00321DB4" w:rsidRDefault="00E024F8">
            <w:pPr>
              <w:pStyle w:val="TableParagraph"/>
              <w:ind w:left="333"/>
              <w:rPr>
                <w:rFonts w:ascii="Arial" w:eastAsia="Arial" w:hAnsi="Arial" w:cs="Arial"/>
                <w:sz w:val="17"/>
                <w:szCs w:val="17"/>
              </w:rPr>
            </w:pPr>
            <w:r>
              <w:rPr>
                <w:rFonts w:ascii="Arial" w:hAnsi="Arial"/>
                <w:color w:val="1F1F1F"/>
                <w:sz w:val="17"/>
              </w:rPr>
              <w:t>Descripción</w:t>
            </w:r>
          </w:p>
        </w:tc>
        <w:tc>
          <w:tcPr>
            <w:tcW w:w="2155" w:type="dxa"/>
            <w:gridSpan w:val="2"/>
            <w:tcBorders>
              <w:top w:val="single" w:sz="2" w:space="0" w:color="000000"/>
              <w:left w:val="single" w:sz="4" w:space="0" w:color="000000"/>
              <w:bottom w:val="nil"/>
              <w:right w:val="single" w:sz="8" w:space="0" w:color="000000"/>
            </w:tcBorders>
          </w:tcPr>
          <w:p w:rsidR="00321DB4" w:rsidRDefault="00321DB4">
            <w:pPr>
              <w:pStyle w:val="TableParagraph"/>
              <w:spacing w:before="10"/>
              <w:rPr>
                <w:rFonts w:ascii="Times New Roman" w:eastAsia="Times New Roman" w:hAnsi="Times New Roman" w:cs="Times New Roman"/>
                <w:b/>
                <w:bCs/>
                <w:sz w:val="18"/>
                <w:szCs w:val="18"/>
              </w:rPr>
            </w:pPr>
          </w:p>
          <w:p w:rsidR="00321DB4" w:rsidRDefault="00E024F8">
            <w:pPr>
              <w:pStyle w:val="TableParagraph"/>
              <w:ind w:left="465"/>
              <w:rPr>
                <w:rFonts w:ascii="Arial" w:eastAsia="Arial" w:hAnsi="Arial" w:cs="Arial"/>
                <w:sz w:val="17"/>
                <w:szCs w:val="17"/>
              </w:rPr>
            </w:pPr>
            <w:r>
              <w:rPr>
                <w:rFonts w:ascii="Arial" w:hAnsi="Arial"/>
                <w:color w:val="1F1F1F"/>
                <w:w w:val="95"/>
                <w:sz w:val="17"/>
              </w:rPr>
              <w:t>Créditos</w:t>
            </w:r>
            <w:r>
              <w:rPr>
                <w:rFonts w:ascii="Arial" w:hAnsi="Arial"/>
                <w:color w:val="1F1F1F"/>
                <w:spacing w:val="-7"/>
                <w:w w:val="95"/>
                <w:sz w:val="17"/>
              </w:rPr>
              <w:t xml:space="preserve"> </w:t>
            </w:r>
            <w:r>
              <w:rPr>
                <w:rFonts w:ascii="Arial" w:hAnsi="Arial"/>
                <w:color w:val="1F1F1F"/>
                <w:w w:val="95"/>
                <w:sz w:val="17"/>
              </w:rPr>
              <w:t>Iniciales</w:t>
            </w:r>
          </w:p>
        </w:tc>
      </w:tr>
      <w:tr w:rsidR="00321DB4">
        <w:trPr>
          <w:trHeight w:hRule="exact" w:val="484"/>
        </w:trPr>
        <w:tc>
          <w:tcPr>
            <w:tcW w:w="806" w:type="dxa"/>
            <w:vMerge w:val="restart"/>
            <w:tcBorders>
              <w:top w:val="single" w:sz="8" w:space="0" w:color="000000"/>
              <w:left w:val="single" w:sz="8" w:space="0" w:color="000000"/>
              <w:right w:val="single" w:sz="8" w:space="0" w:color="000000"/>
            </w:tcBorders>
          </w:tcPr>
          <w:p w:rsidR="00321DB4" w:rsidRDefault="00321DB4"/>
        </w:tc>
        <w:tc>
          <w:tcPr>
            <w:tcW w:w="874" w:type="dxa"/>
            <w:tcBorders>
              <w:top w:val="single" w:sz="8" w:space="0" w:color="000000"/>
              <w:left w:val="single" w:sz="2" w:space="0" w:color="000000"/>
              <w:bottom w:val="nil"/>
              <w:right w:val="single" w:sz="8" w:space="0" w:color="000000"/>
            </w:tcBorders>
          </w:tcPr>
          <w:p w:rsidR="00321DB4" w:rsidRDefault="00321DB4">
            <w:pPr>
              <w:pStyle w:val="TableParagraph"/>
              <w:spacing w:before="7"/>
              <w:rPr>
                <w:rFonts w:ascii="Times New Roman" w:eastAsia="Times New Roman" w:hAnsi="Times New Roman" w:cs="Times New Roman"/>
                <w:b/>
                <w:bCs/>
                <w:sz w:val="23"/>
                <w:szCs w:val="23"/>
              </w:rPr>
            </w:pPr>
          </w:p>
          <w:p w:rsidR="00321DB4" w:rsidRDefault="00E024F8">
            <w:pPr>
              <w:pStyle w:val="TableParagraph"/>
              <w:ind w:left="127"/>
              <w:rPr>
                <w:rFonts w:ascii="Arial" w:eastAsia="Arial" w:hAnsi="Arial" w:cs="Arial"/>
                <w:sz w:val="17"/>
                <w:szCs w:val="17"/>
              </w:rPr>
            </w:pPr>
            <w:r>
              <w:rPr>
                <w:rFonts w:ascii="Arial"/>
                <w:color w:val="1F1F1F"/>
                <w:w w:val="105"/>
                <w:sz w:val="17"/>
              </w:rPr>
              <w:t>3321</w:t>
            </w:r>
          </w:p>
        </w:tc>
        <w:tc>
          <w:tcPr>
            <w:tcW w:w="898" w:type="dxa"/>
            <w:tcBorders>
              <w:top w:val="single" w:sz="8" w:space="0" w:color="000000"/>
              <w:left w:val="single" w:sz="8" w:space="0" w:color="000000"/>
              <w:bottom w:val="nil"/>
              <w:right w:val="single" w:sz="2" w:space="0" w:color="000000"/>
            </w:tcBorders>
          </w:tcPr>
          <w:p w:rsidR="00321DB4" w:rsidRDefault="00321DB4">
            <w:pPr>
              <w:pStyle w:val="TableParagraph"/>
              <w:spacing w:before="2"/>
              <w:rPr>
                <w:rFonts w:ascii="Times New Roman" w:eastAsia="Times New Roman" w:hAnsi="Times New Roman" w:cs="Times New Roman"/>
                <w:b/>
                <w:bCs/>
                <w:sz w:val="23"/>
                <w:szCs w:val="23"/>
              </w:rPr>
            </w:pPr>
          </w:p>
          <w:p w:rsidR="00321DB4" w:rsidRDefault="00E024F8">
            <w:pPr>
              <w:pStyle w:val="TableParagraph"/>
              <w:ind w:left="57"/>
              <w:rPr>
                <w:rFonts w:ascii="Arial" w:eastAsia="Arial" w:hAnsi="Arial" w:cs="Arial"/>
                <w:sz w:val="17"/>
                <w:szCs w:val="17"/>
              </w:rPr>
            </w:pPr>
            <w:r>
              <w:rPr>
                <w:rFonts w:ascii="Arial"/>
                <w:color w:val="1F1F1F"/>
                <w:w w:val="105"/>
                <w:sz w:val="17"/>
              </w:rPr>
              <w:t>12004</w:t>
            </w:r>
          </w:p>
        </w:tc>
        <w:tc>
          <w:tcPr>
            <w:tcW w:w="9341" w:type="dxa"/>
            <w:tcBorders>
              <w:top w:val="single" w:sz="2" w:space="0" w:color="000000"/>
              <w:left w:val="single" w:sz="2" w:space="0" w:color="000000"/>
              <w:bottom w:val="nil"/>
              <w:right w:val="single" w:sz="4" w:space="0" w:color="000000"/>
            </w:tcBorders>
          </w:tcPr>
          <w:p w:rsidR="00321DB4" w:rsidRDefault="00321DB4"/>
        </w:tc>
        <w:tc>
          <w:tcPr>
            <w:tcW w:w="898" w:type="dxa"/>
            <w:vMerge w:val="restart"/>
            <w:tcBorders>
              <w:top w:val="nil"/>
              <w:left w:val="single" w:sz="4" w:space="0" w:color="000000"/>
              <w:right w:val="nil"/>
            </w:tcBorders>
          </w:tcPr>
          <w:p w:rsidR="00321DB4" w:rsidRDefault="00321DB4"/>
        </w:tc>
        <w:tc>
          <w:tcPr>
            <w:tcW w:w="1258" w:type="dxa"/>
            <w:tcBorders>
              <w:top w:val="single" w:sz="2" w:space="0" w:color="000000"/>
              <w:left w:val="nil"/>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0"/>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197"/>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6"/>
              <w:ind w:left="155"/>
              <w:rPr>
                <w:rFonts w:ascii="Arial" w:eastAsia="Arial" w:hAnsi="Arial" w:cs="Arial"/>
                <w:sz w:val="17"/>
                <w:szCs w:val="17"/>
              </w:rPr>
            </w:pPr>
            <w:r>
              <w:rPr>
                <w:rFonts w:ascii="Arial"/>
                <w:color w:val="1F1F1F"/>
                <w:w w:val="105"/>
                <w:sz w:val="17"/>
              </w:rPr>
              <w:t>Sueldos del Grupo</w:t>
            </w:r>
            <w:r>
              <w:rPr>
                <w:rFonts w:ascii="Arial"/>
                <w:color w:val="1F1F1F"/>
                <w:spacing w:val="22"/>
                <w:w w:val="105"/>
                <w:sz w:val="17"/>
              </w:rPr>
              <w:t xml:space="preserve"> </w:t>
            </w:r>
            <w:r>
              <w:rPr>
                <w:rFonts w:ascii="Arial"/>
                <w:color w:val="1F1F1F"/>
                <w:w w:val="105"/>
                <w:sz w:val="17"/>
              </w:rPr>
              <w:t>C2</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259"/>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25"/>
              <w:ind w:left="160"/>
              <w:rPr>
                <w:rFonts w:ascii="Arial" w:eastAsia="Arial" w:hAnsi="Arial" w:cs="Arial"/>
                <w:sz w:val="17"/>
                <w:szCs w:val="17"/>
              </w:rPr>
            </w:pPr>
            <w:r>
              <w:rPr>
                <w:rFonts w:ascii="Arial"/>
                <w:color w:val="1F1F1F"/>
                <w:w w:val="105"/>
                <w:sz w:val="17"/>
              </w:rPr>
              <w:t>Bibliotecas Sueldos del Grupo</w:t>
            </w:r>
            <w:r>
              <w:rPr>
                <w:rFonts w:ascii="Arial"/>
                <w:color w:val="1F1F1F"/>
                <w:spacing w:val="35"/>
                <w:w w:val="105"/>
                <w:sz w:val="17"/>
              </w:rPr>
              <w:t xml:space="preserve"> </w:t>
            </w:r>
            <w:r>
              <w:rPr>
                <w:rFonts w:ascii="Arial"/>
                <w:color w:val="1F1F1F"/>
                <w:w w:val="105"/>
                <w:sz w:val="17"/>
              </w:rPr>
              <w:t>C2</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E024F8">
            <w:pPr>
              <w:pStyle w:val="TableParagraph"/>
              <w:spacing w:line="173" w:lineRule="exact"/>
              <w:ind w:right="103"/>
              <w:jc w:val="right"/>
              <w:rPr>
                <w:rFonts w:ascii="Arial" w:eastAsia="Arial" w:hAnsi="Arial" w:cs="Arial"/>
                <w:sz w:val="17"/>
                <w:szCs w:val="17"/>
              </w:rPr>
            </w:pPr>
            <w:r>
              <w:rPr>
                <w:rFonts w:ascii="Arial"/>
                <w:color w:val="1F1F1F"/>
                <w:w w:val="105"/>
                <w:sz w:val="17"/>
              </w:rPr>
              <w:t>9.500.00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E024F8">
            <w:pPr>
              <w:pStyle w:val="TableParagraph"/>
              <w:spacing w:before="25"/>
              <w:ind w:left="127"/>
              <w:rPr>
                <w:rFonts w:ascii="Arial" w:eastAsia="Arial" w:hAnsi="Arial" w:cs="Arial"/>
                <w:sz w:val="17"/>
                <w:szCs w:val="17"/>
              </w:rPr>
            </w:pPr>
            <w:r>
              <w:rPr>
                <w:rFonts w:ascii="Arial"/>
                <w:color w:val="1F1F1F"/>
                <w:w w:val="105"/>
                <w:sz w:val="17"/>
              </w:rPr>
              <w:t>3321</w:t>
            </w:r>
          </w:p>
        </w:tc>
        <w:tc>
          <w:tcPr>
            <w:tcW w:w="898" w:type="dxa"/>
            <w:tcBorders>
              <w:top w:val="nil"/>
              <w:left w:val="single" w:sz="8" w:space="0" w:color="000000"/>
              <w:bottom w:val="nil"/>
              <w:right w:val="single" w:sz="2" w:space="0" w:color="000000"/>
            </w:tcBorders>
          </w:tcPr>
          <w:p w:rsidR="00321DB4" w:rsidRDefault="00E024F8">
            <w:pPr>
              <w:pStyle w:val="TableParagraph"/>
              <w:spacing w:before="20"/>
              <w:ind w:left="57"/>
              <w:rPr>
                <w:rFonts w:ascii="Arial" w:eastAsia="Arial" w:hAnsi="Arial" w:cs="Arial"/>
                <w:sz w:val="17"/>
                <w:szCs w:val="17"/>
              </w:rPr>
            </w:pPr>
            <w:r>
              <w:rPr>
                <w:rFonts w:ascii="Arial"/>
                <w:color w:val="1F1F1F"/>
                <w:w w:val="105"/>
                <w:sz w:val="17"/>
              </w:rPr>
              <w:t>12006</w:t>
            </w:r>
          </w:p>
        </w:tc>
        <w:tc>
          <w:tcPr>
            <w:tcW w:w="9341" w:type="dxa"/>
            <w:tcBorders>
              <w:top w:val="nil"/>
              <w:left w:val="single" w:sz="2"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0"/>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199"/>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46"/>
              <w:rPr>
                <w:rFonts w:ascii="Arial" w:eastAsia="Arial" w:hAnsi="Arial" w:cs="Arial"/>
                <w:sz w:val="17"/>
                <w:szCs w:val="17"/>
              </w:rPr>
            </w:pPr>
            <w:r>
              <w:rPr>
                <w:rFonts w:ascii="Arial"/>
                <w:color w:val="1F1F1F"/>
                <w:w w:val="105"/>
                <w:sz w:val="17"/>
              </w:rPr>
              <w:t>Trienios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259"/>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25"/>
              <w:ind w:left="160"/>
              <w:rPr>
                <w:rFonts w:ascii="Arial" w:eastAsia="Arial" w:hAnsi="Arial" w:cs="Arial"/>
                <w:sz w:val="17"/>
                <w:szCs w:val="17"/>
              </w:rPr>
            </w:pPr>
            <w:r>
              <w:rPr>
                <w:rFonts w:ascii="Arial"/>
                <w:color w:val="1F1F1F"/>
                <w:w w:val="105"/>
                <w:sz w:val="17"/>
              </w:rPr>
              <w:t>Bibliotecas</w:t>
            </w:r>
            <w:r>
              <w:rPr>
                <w:rFonts w:ascii="Arial"/>
                <w:color w:val="1F1F1F"/>
                <w:spacing w:val="2"/>
                <w:w w:val="105"/>
                <w:sz w:val="17"/>
              </w:rPr>
              <w:t xml:space="preserve"> </w:t>
            </w:r>
            <w:r>
              <w:rPr>
                <w:rFonts w:ascii="Arial"/>
                <w:color w:val="1F1F1F"/>
                <w:w w:val="105"/>
                <w:sz w:val="17"/>
              </w:rPr>
              <w:t>Trienios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E024F8">
            <w:pPr>
              <w:pStyle w:val="TableParagraph"/>
              <w:spacing w:line="173" w:lineRule="exact"/>
              <w:ind w:right="109"/>
              <w:jc w:val="right"/>
              <w:rPr>
                <w:rFonts w:ascii="Arial" w:eastAsia="Arial" w:hAnsi="Arial" w:cs="Arial"/>
                <w:sz w:val="17"/>
                <w:szCs w:val="17"/>
              </w:rPr>
            </w:pPr>
            <w:r>
              <w:rPr>
                <w:rFonts w:ascii="Arial"/>
                <w:color w:val="1F1F1F"/>
                <w:sz w:val="17"/>
              </w:rPr>
              <w:t>350.00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E024F8">
            <w:pPr>
              <w:pStyle w:val="TableParagraph"/>
              <w:spacing w:before="25"/>
              <w:ind w:left="127"/>
              <w:rPr>
                <w:rFonts w:ascii="Arial" w:eastAsia="Arial" w:hAnsi="Arial" w:cs="Arial"/>
                <w:sz w:val="17"/>
                <w:szCs w:val="17"/>
              </w:rPr>
            </w:pPr>
            <w:r>
              <w:rPr>
                <w:rFonts w:ascii="Arial"/>
                <w:color w:val="1F1F1F"/>
                <w:w w:val="105"/>
                <w:sz w:val="17"/>
              </w:rPr>
              <w:t>3321</w:t>
            </w:r>
          </w:p>
        </w:tc>
        <w:tc>
          <w:tcPr>
            <w:tcW w:w="898" w:type="dxa"/>
            <w:tcBorders>
              <w:top w:val="nil"/>
              <w:left w:val="single" w:sz="8" w:space="0" w:color="000000"/>
              <w:bottom w:val="nil"/>
              <w:right w:val="single" w:sz="2" w:space="0" w:color="000000"/>
            </w:tcBorders>
          </w:tcPr>
          <w:p w:rsidR="00321DB4" w:rsidRDefault="00E024F8">
            <w:pPr>
              <w:pStyle w:val="TableParagraph"/>
              <w:spacing w:before="20"/>
              <w:ind w:left="57"/>
              <w:rPr>
                <w:rFonts w:ascii="Arial" w:eastAsia="Arial" w:hAnsi="Arial" w:cs="Arial"/>
                <w:sz w:val="17"/>
                <w:szCs w:val="17"/>
              </w:rPr>
            </w:pPr>
            <w:r>
              <w:rPr>
                <w:rFonts w:ascii="Arial"/>
                <w:color w:val="1F1F1F"/>
                <w:w w:val="105"/>
                <w:sz w:val="17"/>
              </w:rPr>
              <w:t>12100</w:t>
            </w:r>
          </w:p>
        </w:tc>
        <w:tc>
          <w:tcPr>
            <w:tcW w:w="9341" w:type="dxa"/>
            <w:tcBorders>
              <w:top w:val="nil"/>
              <w:left w:val="single" w:sz="2"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0"/>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456"/>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55"/>
              <w:rPr>
                <w:rFonts w:ascii="Arial" w:eastAsia="Arial" w:hAnsi="Arial" w:cs="Arial"/>
                <w:sz w:val="17"/>
                <w:szCs w:val="17"/>
              </w:rPr>
            </w:pPr>
            <w:r>
              <w:rPr>
                <w:rFonts w:ascii="Arial"/>
                <w:color w:val="1F1F1F"/>
                <w:w w:val="105"/>
                <w:sz w:val="17"/>
              </w:rPr>
              <w:t>Complemento de</w:t>
            </w:r>
            <w:r>
              <w:rPr>
                <w:rFonts w:ascii="Arial"/>
                <w:color w:val="1F1F1F"/>
                <w:spacing w:val="19"/>
                <w:w w:val="105"/>
                <w:sz w:val="17"/>
              </w:rPr>
              <w:t xml:space="preserve"> </w:t>
            </w:r>
            <w:r>
              <w:rPr>
                <w:rFonts w:ascii="Arial"/>
                <w:color w:val="1F1F1F"/>
                <w:w w:val="105"/>
                <w:sz w:val="17"/>
              </w:rPr>
              <w:t>destino</w:t>
            </w:r>
          </w:p>
          <w:p w:rsidR="00321DB4" w:rsidRDefault="00E024F8">
            <w:pPr>
              <w:pStyle w:val="TableParagraph"/>
              <w:spacing w:before="20"/>
              <w:ind w:left="160"/>
              <w:rPr>
                <w:rFonts w:ascii="Arial" w:eastAsia="Arial" w:hAnsi="Arial" w:cs="Arial"/>
                <w:sz w:val="17"/>
                <w:szCs w:val="17"/>
              </w:rPr>
            </w:pPr>
            <w:r>
              <w:rPr>
                <w:rFonts w:ascii="Arial"/>
                <w:color w:val="1F1F1F"/>
                <w:w w:val="105"/>
                <w:sz w:val="17"/>
              </w:rPr>
              <w:t>Bibliotecas  Complemento de</w:t>
            </w:r>
            <w:r>
              <w:rPr>
                <w:rFonts w:ascii="Arial"/>
                <w:color w:val="1F1F1F"/>
                <w:spacing w:val="32"/>
                <w:w w:val="105"/>
                <w:sz w:val="17"/>
              </w:rPr>
              <w:t xml:space="preserve"> </w:t>
            </w:r>
            <w:r>
              <w:rPr>
                <w:rFonts w:ascii="Arial"/>
                <w:color w:val="1F1F1F"/>
                <w:w w:val="105"/>
                <w:sz w:val="17"/>
              </w:rPr>
              <w:t>destino</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pPr>
              <w:pStyle w:val="TableParagraph"/>
              <w:spacing w:before="11"/>
              <w:rPr>
                <w:rFonts w:ascii="Times New Roman" w:eastAsia="Times New Roman" w:hAnsi="Times New Roman" w:cs="Times New Roman"/>
                <w:b/>
                <w:bCs/>
                <w:sz w:val="14"/>
                <w:szCs w:val="14"/>
              </w:rPr>
            </w:pPr>
          </w:p>
          <w:p w:rsidR="00321DB4" w:rsidRDefault="00E024F8">
            <w:pPr>
              <w:pStyle w:val="TableParagraph"/>
              <w:ind w:right="114"/>
              <w:jc w:val="right"/>
              <w:rPr>
                <w:rFonts w:ascii="Arial" w:eastAsia="Arial" w:hAnsi="Arial" w:cs="Arial"/>
                <w:sz w:val="17"/>
                <w:szCs w:val="17"/>
              </w:rPr>
            </w:pPr>
            <w:r>
              <w:rPr>
                <w:rFonts w:ascii="Arial"/>
                <w:color w:val="1F1F1F"/>
                <w:sz w:val="17"/>
              </w:rPr>
              <w:t>5.000.00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E024F8">
            <w:pPr>
              <w:pStyle w:val="TableParagraph"/>
              <w:spacing w:before="27"/>
              <w:ind w:left="127"/>
              <w:rPr>
                <w:rFonts w:ascii="Arial" w:eastAsia="Arial" w:hAnsi="Arial" w:cs="Arial"/>
                <w:sz w:val="17"/>
                <w:szCs w:val="17"/>
              </w:rPr>
            </w:pPr>
            <w:r>
              <w:rPr>
                <w:rFonts w:ascii="Arial"/>
                <w:color w:val="1F1F1F"/>
                <w:w w:val="105"/>
                <w:sz w:val="17"/>
              </w:rPr>
              <w:t>3321</w:t>
            </w:r>
          </w:p>
        </w:tc>
        <w:tc>
          <w:tcPr>
            <w:tcW w:w="898" w:type="dxa"/>
            <w:tcBorders>
              <w:top w:val="nil"/>
              <w:left w:val="single" w:sz="8" w:space="0" w:color="000000"/>
              <w:bottom w:val="nil"/>
              <w:right w:val="single" w:sz="2" w:space="0" w:color="000000"/>
            </w:tcBorders>
          </w:tcPr>
          <w:p w:rsidR="00321DB4" w:rsidRDefault="00E024F8">
            <w:pPr>
              <w:pStyle w:val="TableParagraph"/>
              <w:spacing w:before="18"/>
              <w:ind w:left="57"/>
              <w:rPr>
                <w:rFonts w:ascii="Arial" w:eastAsia="Arial" w:hAnsi="Arial" w:cs="Arial"/>
                <w:sz w:val="17"/>
                <w:szCs w:val="17"/>
              </w:rPr>
            </w:pPr>
            <w:r>
              <w:rPr>
                <w:rFonts w:ascii="Arial"/>
                <w:color w:val="1F1F1F"/>
                <w:w w:val="105"/>
                <w:sz w:val="17"/>
              </w:rPr>
              <w:t>12101</w:t>
            </w:r>
          </w:p>
        </w:tc>
        <w:tc>
          <w:tcPr>
            <w:tcW w:w="9341" w:type="dxa"/>
            <w:tcBorders>
              <w:top w:val="nil"/>
              <w:left w:val="single" w:sz="2"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2" w:lineRule="exact"/>
              <w:ind w:left="160"/>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45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60"/>
              <w:rPr>
                <w:rFonts w:ascii="Arial" w:eastAsia="Arial" w:hAnsi="Arial" w:cs="Arial"/>
                <w:sz w:val="17"/>
                <w:szCs w:val="17"/>
              </w:rPr>
            </w:pPr>
            <w:r>
              <w:rPr>
                <w:rFonts w:ascii="Arial" w:hAnsi="Arial"/>
                <w:color w:val="1F1F1F"/>
                <w:w w:val="105"/>
                <w:sz w:val="17"/>
              </w:rPr>
              <w:t>Complemento</w:t>
            </w:r>
            <w:r>
              <w:rPr>
                <w:rFonts w:ascii="Arial" w:hAnsi="Arial"/>
                <w:color w:val="1F1F1F"/>
                <w:spacing w:val="13"/>
                <w:w w:val="105"/>
                <w:sz w:val="17"/>
              </w:rPr>
              <w:t xml:space="preserve"> </w:t>
            </w:r>
            <w:r>
              <w:rPr>
                <w:rFonts w:ascii="Arial" w:hAnsi="Arial"/>
                <w:color w:val="1F1F1F"/>
                <w:w w:val="105"/>
                <w:sz w:val="17"/>
              </w:rPr>
              <w:t>específico</w:t>
            </w:r>
          </w:p>
          <w:p w:rsidR="00321DB4" w:rsidRDefault="00E024F8">
            <w:pPr>
              <w:pStyle w:val="TableParagraph"/>
              <w:spacing w:before="20"/>
              <w:ind w:left="165"/>
              <w:rPr>
                <w:rFonts w:ascii="Arial" w:eastAsia="Arial" w:hAnsi="Arial" w:cs="Arial"/>
                <w:sz w:val="17"/>
                <w:szCs w:val="17"/>
              </w:rPr>
            </w:pPr>
            <w:r>
              <w:rPr>
                <w:rFonts w:ascii="Arial" w:hAnsi="Arial"/>
                <w:color w:val="1F1F1F"/>
                <w:w w:val="105"/>
                <w:sz w:val="17"/>
              </w:rPr>
              <w:t>Bibliotecas Complemento</w:t>
            </w:r>
            <w:r>
              <w:rPr>
                <w:rFonts w:ascii="Arial" w:hAnsi="Arial"/>
                <w:color w:val="1F1F1F"/>
                <w:spacing w:val="21"/>
                <w:w w:val="105"/>
                <w:sz w:val="17"/>
              </w:rPr>
              <w:t xml:space="preserve"> </w:t>
            </w:r>
            <w:r>
              <w:rPr>
                <w:rFonts w:ascii="Arial" w:hAnsi="Arial"/>
                <w:color w:val="1F1F1F"/>
                <w:w w:val="105"/>
                <w:sz w:val="17"/>
              </w:rPr>
              <w:t>específico</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right="114"/>
              <w:jc w:val="right"/>
              <w:rPr>
                <w:rFonts w:ascii="Arial" w:eastAsia="Arial" w:hAnsi="Arial" w:cs="Arial"/>
                <w:sz w:val="17"/>
                <w:szCs w:val="17"/>
              </w:rPr>
            </w:pPr>
            <w:r>
              <w:rPr>
                <w:rFonts w:ascii="Arial"/>
                <w:color w:val="1F1F1F"/>
                <w:sz w:val="17"/>
              </w:rPr>
              <w:t>5.500.00</w:t>
            </w:r>
          </w:p>
        </w:tc>
      </w:tr>
      <w:tr w:rsidR="00321DB4">
        <w:trPr>
          <w:trHeight w:hRule="exact" w:val="228"/>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E024F8">
            <w:pPr>
              <w:pStyle w:val="TableParagraph"/>
              <w:spacing w:before="25"/>
              <w:ind w:left="127"/>
              <w:rPr>
                <w:rFonts w:ascii="Arial" w:eastAsia="Arial" w:hAnsi="Arial" w:cs="Arial"/>
                <w:sz w:val="17"/>
                <w:szCs w:val="17"/>
              </w:rPr>
            </w:pPr>
            <w:r>
              <w:rPr>
                <w:rFonts w:ascii="Arial"/>
                <w:color w:val="1F1F1F"/>
                <w:w w:val="105"/>
                <w:sz w:val="17"/>
              </w:rPr>
              <w:t>3321</w:t>
            </w:r>
          </w:p>
        </w:tc>
        <w:tc>
          <w:tcPr>
            <w:tcW w:w="898" w:type="dxa"/>
            <w:tcBorders>
              <w:top w:val="nil"/>
              <w:left w:val="single" w:sz="8" w:space="0" w:color="000000"/>
              <w:bottom w:val="nil"/>
              <w:right w:val="single" w:sz="8" w:space="0" w:color="000000"/>
            </w:tcBorders>
          </w:tcPr>
          <w:p w:rsidR="00321DB4" w:rsidRDefault="00E024F8">
            <w:pPr>
              <w:pStyle w:val="TableParagraph"/>
              <w:spacing w:before="20"/>
              <w:ind w:left="62"/>
              <w:rPr>
                <w:rFonts w:ascii="Arial" w:eastAsia="Arial" w:hAnsi="Arial" w:cs="Arial"/>
                <w:sz w:val="17"/>
                <w:szCs w:val="17"/>
              </w:rPr>
            </w:pPr>
            <w:r>
              <w:rPr>
                <w:rFonts w:ascii="Arial"/>
                <w:color w:val="1F1F1F"/>
                <w:w w:val="105"/>
                <w:sz w:val="17"/>
              </w:rPr>
              <w:t>12107</w:t>
            </w:r>
          </w:p>
        </w:tc>
        <w:tc>
          <w:tcPr>
            <w:tcW w:w="9341" w:type="dxa"/>
            <w:tcBorders>
              <w:top w:val="nil"/>
              <w:left w:val="single" w:sz="8"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204"/>
        </w:trPr>
        <w:tc>
          <w:tcPr>
            <w:tcW w:w="806" w:type="dxa"/>
            <w:vMerge/>
            <w:tcBorders>
              <w:left w:val="single" w:sz="8" w:space="0" w:color="000000"/>
              <w:right w:val="single" w:sz="8" w:space="0" w:color="000000"/>
            </w:tcBorders>
          </w:tcPr>
          <w:p w:rsidR="00321DB4" w:rsidRDefault="00321DB4"/>
        </w:tc>
        <w:tc>
          <w:tcPr>
            <w:tcW w:w="874"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8" w:space="0" w:color="000000"/>
            </w:tcBorders>
          </w:tcPr>
          <w:p w:rsidR="00321DB4" w:rsidRDefault="00321DB4"/>
        </w:tc>
        <w:tc>
          <w:tcPr>
            <w:tcW w:w="9341" w:type="dxa"/>
            <w:tcBorders>
              <w:top w:val="nil"/>
              <w:left w:val="single" w:sz="8" w:space="0" w:color="000000"/>
              <w:bottom w:val="nil"/>
              <w:right w:val="single" w:sz="4" w:space="0" w:color="000000"/>
            </w:tcBorders>
          </w:tcPr>
          <w:p w:rsidR="00321DB4" w:rsidRDefault="00E024F8">
            <w:pPr>
              <w:pStyle w:val="TableParagraph"/>
              <w:spacing w:line="185" w:lineRule="exact"/>
              <w:ind w:left="158"/>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tc>
      </w:tr>
      <w:tr w:rsidR="00321DB4">
        <w:trPr>
          <w:trHeight w:hRule="exact" w:val="461"/>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898" w:type="dxa"/>
            <w:tcBorders>
              <w:top w:val="nil"/>
              <w:left w:val="single" w:sz="8" w:space="0" w:color="000000"/>
              <w:bottom w:val="nil"/>
              <w:right w:val="single" w:sz="8" w:space="0" w:color="000000"/>
            </w:tcBorders>
          </w:tcPr>
          <w:p w:rsidR="00321DB4" w:rsidRDefault="00321DB4"/>
        </w:tc>
        <w:tc>
          <w:tcPr>
            <w:tcW w:w="9341" w:type="dxa"/>
            <w:tcBorders>
              <w:top w:val="nil"/>
              <w:left w:val="single" w:sz="8" w:space="0" w:color="000000"/>
              <w:bottom w:val="nil"/>
              <w:right w:val="single" w:sz="4" w:space="0" w:color="000000"/>
            </w:tcBorders>
          </w:tcPr>
          <w:p w:rsidR="00321DB4" w:rsidRDefault="00E024F8">
            <w:pPr>
              <w:pStyle w:val="TableParagraph"/>
              <w:spacing w:before="1" w:line="271" w:lineRule="auto"/>
              <w:ind w:left="158" w:right="4065"/>
              <w:rPr>
                <w:rFonts w:ascii="Arial" w:eastAsia="Arial" w:hAnsi="Arial" w:cs="Arial"/>
                <w:sz w:val="17"/>
                <w:szCs w:val="17"/>
              </w:rPr>
            </w:pPr>
            <w:r>
              <w:rPr>
                <w:rFonts w:ascii="Arial"/>
                <w:color w:val="1F1F1F"/>
                <w:w w:val="105"/>
                <w:sz w:val="17"/>
              </w:rPr>
              <w:t>Retribuciones complementarias. Recuperacion paga extra 2012 Retribuciones complementarias.  Recuperacion paga extra</w:t>
            </w:r>
            <w:r>
              <w:rPr>
                <w:rFonts w:ascii="Arial"/>
                <w:color w:val="1F1F1F"/>
                <w:spacing w:val="9"/>
                <w:w w:val="105"/>
                <w:sz w:val="17"/>
              </w:rPr>
              <w:t xml:space="preserve"> </w:t>
            </w:r>
            <w:r>
              <w:rPr>
                <w:rFonts w:ascii="Arial"/>
                <w:color w:val="1F1F1F"/>
                <w:w w:val="105"/>
                <w:sz w:val="17"/>
              </w:rPr>
              <w:t>2012</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4" w:space="0" w:color="000000"/>
            </w:tcBorders>
          </w:tcPr>
          <w:p w:rsidR="00321DB4" w:rsidRDefault="00321DB4">
            <w:pPr>
              <w:pStyle w:val="TableParagraph"/>
              <w:spacing w:before="4"/>
              <w:rPr>
                <w:rFonts w:ascii="Times New Roman" w:eastAsia="Times New Roman" w:hAnsi="Times New Roman" w:cs="Times New Roman"/>
                <w:b/>
                <w:bCs/>
                <w:sz w:val="14"/>
                <w:szCs w:val="14"/>
              </w:rPr>
            </w:pPr>
          </w:p>
          <w:p w:rsidR="00321DB4" w:rsidRDefault="00E024F8">
            <w:pPr>
              <w:pStyle w:val="TableParagraph"/>
              <w:ind w:right="119"/>
              <w:jc w:val="right"/>
              <w:rPr>
                <w:rFonts w:ascii="Arial" w:eastAsia="Arial" w:hAnsi="Arial" w:cs="Arial"/>
                <w:sz w:val="17"/>
                <w:szCs w:val="17"/>
              </w:rPr>
            </w:pPr>
            <w:r>
              <w:rPr>
                <w:rFonts w:ascii="Arial"/>
                <w:color w:val="1F1F1F"/>
                <w:sz w:val="17"/>
              </w:rPr>
              <w:t>400.00</w:t>
            </w:r>
          </w:p>
        </w:tc>
      </w:tr>
      <w:tr w:rsidR="00321DB4">
        <w:trPr>
          <w:trHeight w:hRule="exact" w:val="233"/>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E024F8">
            <w:pPr>
              <w:pStyle w:val="TableParagraph"/>
              <w:spacing w:before="30"/>
              <w:ind w:left="124"/>
              <w:rPr>
                <w:rFonts w:ascii="Arial" w:eastAsia="Arial" w:hAnsi="Arial" w:cs="Arial"/>
                <w:sz w:val="17"/>
                <w:szCs w:val="17"/>
              </w:rPr>
            </w:pPr>
            <w:r>
              <w:rPr>
                <w:rFonts w:ascii="Arial"/>
                <w:color w:val="1F1F1F"/>
                <w:w w:val="105"/>
                <w:sz w:val="17"/>
              </w:rPr>
              <w:t>3321</w:t>
            </w:r>
          </w:p>
        </w:tc>
        <w:tc>
          <w:tcPr>
            <w:tcW w:w="898" w:type="dxa"/>
            <w:tcBorders>
              <w:top w:val="nil"/>
              <w:left w:val="single" w:sz="8" w:space="0" w:color="000000"/>
              <w:bottom w:val="nil"/>
              <w:right w:val="single" w:sz="8" w:space="0" w:color="000000"/>
            </w:tcBorders>
          </w:tcPr>
          <w:p w:rsidR="00321DB4" w:rsidRDefault="00E024F8">
            <w:pPr>
              <w:pStyle w:val="TableParagraph"/>
              <w:spacing w:before="25"/>
              <w:ind w:left="62"/>
              <w:rPr>
                <w:rFonts w:ascii="Arial" w:eastAsia="Arial" w:hAnsi="Arial" w:cs="Arial"/>
                <w:sz w:val="17"/>
                <w:szCs w:val="17"/>
              </w:rPr>
            </w:pPr>
            <w:r>
              <w:rPr>
                <w:rFonts w:ascii="Arial"/>
                <w:color w:val="1F1F1F"/>
                <w:w w:val="105"/>
                <w:sz w:val="17"/>
              </w:rPr>
              <w:t>13000</w:t>
            </w:r>
          </w:p>
        </w:tc>
        <w:tc>
          <w:tcPr>
            <w:tcW w:w="9341" w:type="dxa"/>
            <w:tcBorders>
              <w:top w:val="nil"/>
              <w:left w:val="single" w:sz="8"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5"/>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458"/>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6"/>
              <w:ind w:left="165"/>
              <w:rPr>
                <w:rFonts w:ascii="Arial" w:eastAsia="Arial" w:hAnsi="Arial" w:cs="Arial"/>
                <w:sz w:val="17"/>
                <w:szCs w:val="17"/>
              </w:rPr>
            </w:pPr>
            <w:r>
              <w:rPr>
                <w:rFonts w:ascii="Arial" w:hAnsi="Arial"/>
                <w:color w:val="1F1F1F"/>
                <w:w w:val="105"/>
                <w:sz w:val="17"/>
              </w:rPr>
              <w:t>Retribuciones</w:t>
            </w:r>
            <w:r>
              <w:rPr>
                <w:rFonts w:ascii="Arial" w:hAnsi="Arial"/>
                <w:color w:val="1F1F1F"/>
                <w:spacing w:val="15"/>
                <w:w w:val="105"/>
                <w:sz w:val="17"/>
              </w:rPr>
              <w:t xml:space="preserve"> </w:t>
            </w:r>
            <w:r>
              <w:rPr>
                <w:rFonts w:ascii="Arial" w:hAnsi="Arial"/>
                <w:color w:val="1F1F1F"/>
                <w:w w:val="105"/>
                <w:sz w:val="17"/>
              </w:rPr>
              <w:t>básicas</w:t>
            </w:r>
          </w:p>
          <w:p w:rsidR="00321DB4" w:rsidRDefault="00E024F8">
            <w:pPr>
              <w:pStyle w:val="TableParagraph"/>
              <w:spacing w:before="20"/>
              <w:ind w:left="165"/>
              <w:rPr>
                <w:rFonts w:ascii="Arial" w:eastAsia="Arial" w:hAnsi="Arial" w:cs="Arial"/>
                <w:sz w:val="17"/>
                <w:szCs w:val="17"/>
              </w:rPr>
            </w:pPr>
            <w:r>
              <w:rPr>
                <w:rFonts w:ascii="Arial" w:hAnsi="Arial"/>
                <w:color w:val="1F1F1F"/>
                <w:w w:val="105"/>
                <w:sz w:val="17"/>
              </w:rPr>
              <w:t>Bibliotecas Retribuciones</w:t>
            </w:r>
            <w:r>
              <w:rPr>
                <w:rFonts w:ascii="Arial" w:hAnsi="Arial"/>
                <w:color w:val="1F1F1F"/>
                <w:spacing w:val="33"/>
                <w:w w:val="105"/>
                <w:sz w:val="17"/>
              </w:rPr>
              <w:t xml:space="preserve"> </w:t>
            </w:r>
            <w:r>
              <w:rPr>
                <w:rFonts w:ascii="Arial" w:hAnsi="Arial"/>
                <w:color w:val="1F1F1F"/>
                <w:w w:val="105"/>
                <w:sz w:val="17"/>
              </w:rPr>
              <w:t>básicas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pPr>
              <w:pStyle w:val="TableParagraph"/>
              <w:spacing w:before="10"/>
              <w:rPr>
                <w:rFonts w:ascii="Times New Roman" w:eastAsia="Times New Roman" w:hAnsi="Times New Roman" w:cs="Times New Roman"/>
                <w:b/>
                <w:bCs/>
                <w:sz w:val="13"/>
                <w:szCs w:val="13"/>
              </w:rPr>
            </w:pPr>
          </w:p>
          <w:p w:rsidR="00321DB4" w:rsidRDefault="00E024F8">
            <w:pPr>
              <w:pStyle w:val="TableParagraph"/>
              <w:ind w:right="111"/>
              <w:jc w:val="right"/>
              <w:rPr>
                <w:rFonts w:ascii="Arial" w:eastAsia="Arial" w:hAnsi="Arial" w:cs="Arial"/>
                <w:sz w:val="17"/>
                <w:szCs w:val="17"/>
              </w:rPr>
            </w:pPr>
            <w:r>
              <w:rPr>
                <w:rFonts w:ascii="Arial"/>
                <w:color w:val="1F1F1F"/>
                <w:sz w:val="17"/>
              </w:rPr>
              <w:t>31.500.00</w:t>
            </w:r>
          </w:p>
        </w:tc>
      </w:tr>
      <w:tr w:rsidR="00321DB4">
        <w:trPr>
          <w:trHeight w:hRule="exact" w:val="230"/>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E024F8">
            <w:pPr>
              <w:pStyle w:val="TableParagraph"/>
              <w:spacing w:before="27"/>
              <w:ind w:left="129"/>
              <w:rPr>
                <w:rFonts w:ascii="Arial" w:eastAsia="Arial" w:hAnsi="Arial" w:cs="Arial"/>
                <w:sz w:val="17"/>
                <w:szCs w:val="17"/>
              </w:rPr>
            </w:pPr>
            <w:r>
              <w:rPr>
                <w:rFonts w:ascii="Arial"/>
                <w:color w:val="1F1F1F"/>
                <w:w w:val="105"/>
                <w:sz w:val="17"/>
              </w:rPr>
              <w:t>3321</w:t>
            </w:r>
          </w:p>
        </w:tc>
        <w:tc>
          <w:tcPr>
            <w:tcW w:w="898" w:type="dxa"/>
            <w:tcBorders>
              <w:top w:val="nil"/>
              <w:left w:val="single" w:sz="4" w:space="0" w:color="000000"/>
              <w:bottom w:val="nil"/>
              <w:right w:val="single" w:sz="2" w:space="0" w:color="000000"/>
            </w:tcBorders>
          </w:tcPr>
          <w:p w:rsidR="00321DB4" w:rsidRDefault="00E024F8">
            <w:pPr>
              <w:pStyle w:val="TableParagraph"/>
              <w:spacing w:before="23"/>
              <w:ind w:left="71"/>
              <w:rPr>
                <w:rFonts w:ascii="Arial" w:eastAsia="Arial" w:hAnsi="Arial" w:cs="Arial"/>
                <w:sz w:val="17"/>
                <w:szCs w:val="17"/>
              </w:rPr>
            </w:pPr>
            <w:r>
              <w:rPr>
                <w:rFonts w:ascii="Arial"/>
                <w:color w:val="1F1F1F"/>
                <w:w w:val="105"/>
                <w:sz w:val="17"/>
              </w:rPr>
              <w:t>13002</w:t>
            </w:r>
          </w:p>
        </w:tc>
        <w:tc>
          <w:tcPr>
            <w:tcW w:w="9341" w:type="dxa"/>
            <w:tcBorders>
              <w:top w:val="nil"/>
              <w:left w:val="single" w:sz="2"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5"/>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456"/>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6"/>
              <w:ind w:left="165"/>
              <w:rPr>
                <w:rFonts w:ascii="Arial" w:eastAsia="Arial" w:hAnsi="Arial" w:cs="Arial"/>
                <w:sz w:val="17"/>
                <w:szCs w:val="17"/>
              </w:rPr>
            </w:pPr>
            <w:r>
              <w:rPr>
                <w:rFonts w:ascii="Arial"/>
                <w:color w:val="1F1F1F"/>
                <w:w w:val="105"/>
                <w:sz w:val="17"/>
              </w:rPr>
              <w:t>Otras</w:t>
            </w:r>
            <w:r>
              <w:rPr>
                <w:rFonts w:ascii="Arial"/>
                <w:color w:val="1F1F1F"/>
                <w:spacing w:val="2"/>
                <w:w w:val="105"/>
                <w:sz w:val="17"/>
              </w:rPr>
              <w:t xml:space="preserve"> </w:t>
            </w:r>
            <w:r>
              <w:rPr>
                <w:rFonts w:ascii="Arial"/>
                <w:color w:val="1F1F1F"/>
                <w:w w:val="105"/>
                <w:sz w:val="17"/>
              </w:rPr>
              <w:t>remuneraciones</w:t>
            </w:r>
          </w:p>
          <w:p w:rsidR="00321DB4" w:rsidRDefault="00E024F8">
            <w:pPr>
              <w:pStyle w:val="TableParagraph"/>
              <w:spacing w:before="20"/>
              <w:ind w:left="165"/>
              <w:rPr>
                <w:rFonts w:ascii="Arial" w:eastAsia="Arial" w:hAnsi="Arial" w:cs="Arial"/>
                <w:sz w:val="17"/>
                <w:szCs w:val="17"/>
              </w:rPr>
            </w:pPr>
            <w:r>
              <w:rPr>
                <w:rFonts w:ascii="Arial"/>
                <w:color w:val="1F1F1F"/>
                <w:w w:val="105"/>
                <w:sz w:val="17"/>
              </w:rPr>
              <w:t>Otras remuneraciones-Paga extra</w:t>
            </w:r>
            <w:r>
              <w:rPr>
                <w:rFonts w:ascii="Arial"/>
                <w:color w:val="1F1F1F"/>
                <w:spacing w:val="30"/>
                <w:w w:val="105"/>
                <w:sz w:val="17"/>
              </w:rPr>
              <w:t xml:space="preserve"> </w:t>
            </w:r>
            <w:r>
              <w:rPr>
                <w:rFonts w:ascii="Arial"/>
                <w:color w:val="1F1F1F"/>
                <w:w w:val="105"/>
                <w:sz w:val="17"/>
              </w:rPr>
              <w:t>2012</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pPr>
              <w:pStyle w:val="TableParagraph"/>
              <w:spacing w:before="5"/>
              <w:rPr>
                <w:rFonts w:ascii="Times New Roman" w:eastAsia="Times New Roman" w:hAnsi="Times New Roman" w:cs="Times New Roman"/>
                <w:b/>
                <w:bCs/>
                <w:sz w:val="13"/>
                <w:szCs w:val="13"/>
              </w:rPr>
            </w:pPr>
          </w:p>
          <w:p w:rsidR="00321DB4" w:rsidRDefault="00E024F8">
            <w:pPr>
              <w:pStyle w:val="TableParagraph"/>
              <w:ind w:right="100"/>
              <w:jc w:val="right"/>
              <w:rPr>
                <w:rFonts w:ascii="Arial" w:eastAsia="Arial" w:hAnsi="Arial" w:cs="Arial"/>
                <w:sz w:val="17"/>
                <w:szCs w:val="17"/>
              </w:rPr>
            </w:pPr>
            <w:r>
              <w:rPr>
                <w:rFonts w:ascii="Arial"/>
                <w:color w:val="1F1F1F"/>
                <w:sz w:val="17"/>
              </w:rPr>
              <w:t>1.350.00</w:t>
            </w:r>
          </w:p>
        </w:tc>
      </w:tr>
      <w:tr w:rsidR="00321DB4">
        <w:trPr>
          <w:trHeight w:hRule="exact" w:val="226"/>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E024F8">
            <w:pPr>
              <w:pStyle w:val="TableParagraph"/>
              <w:spacing w:before="25"/>
              <w:ind w:left="124"/>
              <w:rPr>
                <w:rFonts w:ascii="Arial" w:eastAsia="Arial" w:hAnsi="Arial" w:cs="Arial"/>
                <w:sz w:val="17"/>
                <w:szCs w:val="17"/>
              </w:rPr>
            </w:pPr>
            <w:r>
              <w:rPr>
                <w:rFonts w:ascii="Arial"/>
                <w:color w:val="1F1F1F"/>
                <w:w w:val="105"/>
                <w:sz w:val="17"/>
              </w:rPr>
              <w:t>3321</w:t>
            </w:r>
          </w:p>
        </w:tc>
        <w:tc>
          <w:tcPr>
            <w:tcW w:w="898" w:type="dxa"/>
            <w:tcBorders>
              <w:top w:val="nil"/>
              <w:left w:val="single" w:sz="4" w:space="0" w:color="000000"/>
              <w:bottom w:val="nil"/>
              <w:right w:val="single" w:sz="2" w:space="0" w:color="000000"/>
            </w:tcBorders>
          </w:tcPr>
          <w:p w:rsidR="00321DB4" w:rsidRDefault="00E024F8">
            <w:pPr>
              <w:pStyle w:val="TableParagraph"/>
              <w:spacing w:before="20"/>
              <w:ind w:left="71"/>
              <w:rPr>
                <w:rFonts w:ascii="Arial" w:eastAsia="Arial" w:hAnsi="Arial" w:cs="Arial"/>
                <w:sz w:val="17"/>
                <w:szCs w:val="17"/>
              </w:rPr>
            </w:pPr>
            <w:r>
              <w:rPr>
                <w:rFonts w:ascii="Arial"/>
                <w:color w:val="1F1F1F"/>
                <w:w w:val="105"/>
                <w:sz w:val="17"/>
              </w:rPr>
              <w:t>16000</w:t>
            </w:r>
          </w:p>
        </w:tc>
        <w:tc>
          <w:tcPr>
            <w:tcW w:w="9341" w:type="dxa"/>
            <w:tcBorders>
              <w:top w:val="nil"/>
              <w:left w:val="single" w:sz="2"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2" w:lineRule="exact"/>
              <w:ind w:left="165"/>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456"/>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65"/>
              <w:rPr>
                <w:rFonts w:ascii="Arial" w:eastAsia="Arial" w:hAnsi="Arial" w:cs="Arial"/>
                <w:sz w:val="17"/>
                <w:szCs w:val="17"/>
              </w:rPr>
            </w:pPr>
            <w:r>
              <w:rPr>
                <w:rFonts w:ascii="Arial"/>
                <w:color w:val="1F1F1F"/>
                <w:w w:val="105"/>
                <w:sz w:val="17"/>
              </w:rPr>
              <w:t>Seguridad</w:t>
            </w:r>
            <w:r>
              <w:rPr>
                <w:rFonts w:ascii="Arial"/>
                <w:color w:val="1F1F1F"/>
                <w:spacing w:val="8"/>
                <w:w w:val="105"/>
                <w:sz w:val="17"/>
              </w:rPr>
              <w:t xml:space="preserve"> </w:t>
            </w:r>
            <w:r>
              <w:rPr>
                <w:rFonts w:ascii="Arial"/>
                <w:color w:val="1F1F1F"/>
                <w:w w:val="105"/>
                <w:sz w:val="17"/>
              </w:rPr>
              <w:t>Social</w:t>
            </w:r>
          </w:p>
          <w:p w:rsidR="00321DB4" w:rsidRDefault="00E024F8">
            <w:pPr>
              <w:pStyle w:val="TableParagraph"/>
              <w:spacing w:before="15"/>
              <w:ind w:left="165"/>
              <w:rPr>
                <w:rFonts w:ascii="Arial" w:eastAsia="Arial" w:hAnsi="Arial" w:cs="Arial"/>
                <w:sz w:val="17"/>
                <w:szCs w:val="17"/>
              </w:rPr>
            </w:pPr>
            <w:r>
              <w:rPr>
                <w:rFonts w:ascii="Arial"/>
                <w:color w:val="1F1F1F"/>
                <w:w w:val="105"/>
                <w:sz w:val="17"/>
              </w:rPr>
              <w:t>Bibliotecas Seguridad</w:t>
            </w:r>
            <w:r>
              <w:rPr>
                <w:rFonts w:ascii="Arial"/>
                <w:color w:val="1F1F1F"/>
                <w:spacing w:val="26"/>
                <w:w w:val="105"/>
                <w:sz w:val="17"/>
              </w:rPr>
              <w:t xml:space="preserve"> </w:t>
            </w:r>
            <w:r>
              <w:rPr>
                <w:rFonts w:ascii="Arial"/>
                <w:color w:val="1F1F1F"/>
                <w:w w:val="105"/>
                <w:sz w:val="17"/>
              </w:rPr>
              <w:t>Social</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pPr>
              <w:pStyle w:val="TableParagraph"/>
              <w:spacing w:before="10"/>
              <w:rPr>
                <w:rFonts w:ascii="Times New Roman" w:eastAsia="Times New Roman" w:hAnsi="Times New Roman" w:cs="Times New Roman"/>
                <w:b/>
                <w:bCs/>
                <w:sz w:val="12"/>
                <w:szCs w:val="12"/>
              </w:rPr>
            </w:pPr>
          </w:p>
          <w:p w:rsidR="00321DB4" w:rsidRDefault="00E024F8">
            <w:pPr>
              <w:pStyle w:val="TableParagraph"/>
              <w:ind w:right="94"/>
              <w:jc w:val="right"/>
              <w:rPr>
                <w:rFonts w:ascii="Arial" w:eastAsia="Arial" w:hAnsi="Arial" w:cs="Arial"/>
                <w:sz w:val="17"/>
                <w:szCs w:val="17"/>
              </w:rPr>
            </w:pPr>
            <w:r>
              <w:rPr>
                <w:rFonts w:ascii="Arial"/>
                <w:color w:val="1F1F1F"/>
                <w:w w:val="105"/>
                <w:sz w:val="17"/>
              </w:rPr>
              <w:t>18.000.00</w:t>
            </w:r>
          </w:p>
        </w:tc>
      </w:tr>
      <w:tr w:rsidR="00321DB4">
        <w:trPr>
          <w:trHeight w:hRule="exact" w:val="230"/>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E024F8">
            <w:pPr>
              <w:pStyle w:val="TableParagraph"/>
              <w:spacing w:before="27"/>
              <w:ind w:left="129"/>
              <w:rPr>
                <w:rFonts w:ascii="Arial" w:eastAsia="Arial" w:hAnsi="Arial" w:cs="Arial"/>
                <w:sz w:val="17"/>
                <w:szCs w:val="17"/>
              </w:rPr>
            </w:pPr>
            <w:r>
              <w:rPr>
                <w:rFonts w:ascii="Arial"/>
                <w:color w:val="1F1F1F"/>
                <w:w w:val="105"/>
                <w:sz w:val="17"/>
              </w:rPr>
              <w:t>3321</w:t>
            </w:r>
          </w:p>
        </w:tc>
        <w:tc>
          <w:tcPr>
            <w:tcW w:w="898" w:type="dxa"/>
            <w:tcBorders>
              <w:top w:val="nil"/>
              <w:left w:val="single" w:sz="4" w:space="0" w:color="000000"/>
              <w:bottom w:val="nil"/>
              <w:right w:val="single" w:sz="2" w:space="0" w:color="000000"/>
            </w:tcBorders>
          </w:tcPr>
          <w:p w:rsidR="00321DB4" w:rsidRDefault="00E024F8">
            <w:pPr>
              <w:pStyle w:val="TableParagraph"/>
              <w:spacing w:before="23"/>
              <w:ind w:left="57"/>
              <w:rPr>
                <w:rFonts w:ascii="Arial" w:eastAsia="Arial" w:hAnsi="Arial" w:cs="Arial"/>
                <w:sz w:val="17"/>
                <w:szCs w:val="17"/>
              </w:rPr>
            </w:pPr>
            <w:r>
              <w:rPr>
                <w:rFonts w:ascii="Arial"/>
                <w:color w:val="1F1F1F"/>
                <w:w w:val="105"/>
                <w:sz w:val="17"/>
              </w:rPr>
              <w:t>20900</w:t>
            </w:r>
          </w:p>
        </w:tc>
        <w:tc>
          <w:tcPr>
            <w:tcW w:w="9341" w:type="dxa"/>
            <w:tcBorders>
              <w:top w:val="nil"/>
              <w:left w:val="single" w:sz="2" w:space="0" w:color="000000"/>
              <w:bottom w:val="nil"/>
              <w:right w:val="single" w:sz="4" w:space="0" w:color="000000"/>
            </w:tcBorders>
          </w:tcPr>
          <w:p w:rsidR="00321DB4" w:rsidRDefault="00321DB4"/>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214"/>
        </w:trPr>
        <w:tc>
          <w:tcPr>
            <w:tcW w:w="806" w:type="dxa"/>
            <w:vMerge/>
            <w:tcBorders>
              <w:left w:val="single" w:sz="8" w:space="0" w:color="000000"/>
              <w:right w:val="single" w:sz="8" w:space="0" w:color="000000"/>
            </w:tcBorders>
          </w:tcPr>
          <w:p w:rsidR="00321DB4" w:rsidRDefault="00321DB4"/>
        </w:tc>
        <w:tc>
          <w:tcPr>
            <w:tcW w:w="874" w:type="dxa"/>
            <w:tcBorders>
              <w:top w:val="nil"/>
              <w:left w:val="single" w:sz="8" w:space="0" w:color="000000"/>
              <w:bottom w:val="nil"/>
              <w:right w:val="single" w:sz="4" w:space="0" w:color="000000"/>
            </w:tcBorders>
          </w:tcPr>
          <w:p w:rsidR="00321DB4" w:rsidRDefault="00321DB4"/>
        </w:tc>
        <w:tc>
          <w:tcPr>
            <w:tcW w:w="898" w:type="dxa"/>
            <w:tcBorders>
              <w:top w:val="nil"/>
              <w:left w:val="single" w:sz="4" w:space="0" w:color="000000"/>
              <w:bottom w:val="nil"/>
              <w:right w:val="single" w:sz="8" w:space="0" w:color="000000"/>
            </w:tcBorders>
          </w:tcPr>
          <w:p w:rsidR="00321DB4" w:rsidRDefault="00321DB4"/>
        </w:tc>
        <w:tc>
          <w:tcPr>
            <w:tcW w:w="9341" w:type="dxa"/>
            <w:tcBorders>
              <w:top w:val="nil"/>
              <w:left w:val="single" w:sz="8" w:space="0" w:color="000000"/>
              <w:bottom w:val="nil"/>
              <w:right w:val="single" w:sz="4" w:space="0" w:color="000000"/>
            </w:tcBorders>
          </w:tcPr>
          <w:p w:rsidR="00321DB4" w:rsidRDefault="00E024F8">
            <w:pPr>
              <w:pStyle w:val="TableParagraph"/>
              <w:spacing w:line="185" w:lineRule="exact"/>
              <w:ind w:left="163"/>
              <w:rPr>
                <w:rFonts w:ascii="Arial" w:eastAsia="Arial" w:hAnsi="Arial" w:cs="Arial"/>
                <w:sz w:val="17"/>
                <w:szCs w:val="17"/>
              </w:rPr>
            </w:pPr>
            <w:r>
              <w:rPr>
                <w:rFonts w:ascii="Arial" w:hAnsi="Arial"/>
                <w:color w:val="1F1F1F"/>
                <w:w w:val="105"/>
                <w:sz w:val="17"/>
              </w:rPr>
              <w:t>BIBLIOTECAS</w:t>
            </w:r>
            <w:r>
              <w:rPr>
                <w:rFonts w:ascii="Arial" w:hAnsi="Arial"/>
                <w:color w:val="1F1F1F"/>
                <w:spacing w:val="-2"/>
                <w:w w:val="105"/>
                <w:sz w:val="17"/>
              </w:rPr>
              <w:t xml:space="preserve"> </w:t>
            </w:r>
            <w:r>
              <w:rPr>
                <w:rFonts w:ascii="Arial" w:hAnsi="Arial"/>
                <w:color w:val="1F1F1F"/>
                <w:w w:val="105"/>
                <w:sz w:val="17"/>
              </w:rPr>
              <w:t>PÚBLICAS</w:t>
            </w:r>
          </w:p>
        </w:tc>
        <w:tc>
          <w:tcPr>
            <w:tcW w:w="898" w:type="dxa"/>
            <w:vMerge/>
            <w:tcBorders>
              <w:left w:val="single" w:sz="4" w:space="0" w:color="000000"/>
              <w:right w:val="nil"/>
            </w:tcBorders>
          </w:tcPr>
          <w:p w:rsidR="00321DB4" w:rsidRDefault="00321DB4"/>
        </w:tc>
        <w:tc>
          <w:tcPr>
            <w:tcW w:w="1258" w:type="dxa"/>
            <w:tcBorders>
              <w:top w:val="nil"/>
              <w:left w:val="nil"/>
              <w:bottom w:val="nil"/>
              <w:right w:val="single" w:sz="8" w:space="0" w:color="000000"/>
            </w:tcBorders>
          </w:tcPr>
          <w:p w:rsidR="00321DB4" w:rsidRDefault="00321DB4"/>
        </w:tc>
      </w:tr>
      <w:tr w:rsidR="00321DB4">
        <w:trPr>
          <w:trHeight w:hRule="exact" w:val="463"/>
        </w:trPr>
        <w:tc>
          <w:tcPr>
            <w:tcW w:w="806" w:type="dxa"/>
            <w:vMerge/>
            <w:tcBorders>
              <w:left w:val="single" w:sz="8" w:space="0" w:color="000000"/>
              <w:bottom w:val="single" w:sz="8" w:space="0" w:color="000000"/>
              <w:right w:val="single" w:sz="8" w:space="0" w:color="000000"/>
            </w:tcBorders>
          </w:tcPr>
          <w:p w:rsidR="00321DB4" w:rsidRDefault="00321DB4"/>
        </w:tc>
        <w:tc>
          <w:tcPr>
            <w:tcW w:w="874" w:type="dxa"/>
            <w:tcBorders>
              <w:top w:val="nil"/>
              <w:left w:val="single" w:sz="8" w:space="0" w:color="000000"/>
              <w:bottom w:val="single" w:sz="8" w:space="0" w:color="000000"/>
              <w:right w:val="single" w:sz="4" w:space="0" w:color="000000"/>
            </w:tcBorders>
          </w:tcPr>
          <w:p w:rsidR="00321DB4" w:rsidRDefault="00321DB4"/>
        </w:tc>
        <w:tc>
          <w:tcPr>
            <w:tcW w:w="898" w:type="dxa"/>
            <w:tcBorders>
              <w:top w:val="nil"/>
              <w:left w:val="single" w:sz="4" w:space="0" w:color="000000"/>
              <w:bottom w:val="single" w:sz="8" w:space="0" w:color="000000"/>
              <w:right w:val="single" w:sz="8" w:space="0" w:color="000000"/>
            </w:tcBorders>
          </w:tcPr>
          <w:p w:rsidR="00321DB4" w:rsidRDefault="00321DB4"/>
        </w:tc>
        <w:tc>
          <w:tcPr>
            <w:tcW w:w="9341" w:type="dxa"/>
            <w:tcBorders>
              <w:top w:val="nil"/>
              <w:left w:val="single" w:sz="8" w:space="0" w:color="000000"/>
              <w:bottom w:val="single" w:sz="8" w:space="0" w:color="000000"/>
              <w:right w:val="single" w:sz="4" w:space="0" w:color="000000"/>
            </w:tcBorders>
          </w:tcPr>
          <w:p w:rsidR="00321DB4" w:rsidRDefault="00E024F8">
            <w:pPr>
              <w:pStyle w:val="TableParagraph"/>
              <w:spacing w:before="11" w:line="271" w:lineRule="auto"/>
              <w:ind w:left="158" w:right="8402"/>
              <w:rPr>
                <w:rFonts w:ascii="Arial" w:eastAsia="Arial" w:hAnsi="Arial" w:cs="Arial"/>
                <w:sz w:val="17"/>
                <w:szCs w:val="17"/>
              </w:rPr>
            </w:pPr>
            <w:r>
              <w:rPr>
                <w:rFonts w:ascii="Arial" w:hAnsi="Arial"/>
                <w:color w:val="1F1F1F"/>
                <w:w w:val="105"/>
                <w:sz w:val="17"/>
              </w:rPr>
              <w:t>Cánones. Cánones.</w:t>
            </w:r>
          </w:p>
        </w:tc>
        <w:tc>
          <w:tcPr>
            <w:tcW w:w="898" w:type="dxa"/>
            <w:vMerge/>
            <w:tcBorders>
              <w:left w:val="single" w:sz="4" w:space="0" w:color="000000"/>
              <w:bottom w:val="single" w:sz="8" w:space="0" w:color="000000"/>
              <w:right w:val="nil"/>
            </w:tcBorders>
          </w:tcPr>
          <w:p w:rsidR="00321DB4" w:rsidRDefault="00321DB4"/>
        </w:tc>
        <w:tc>
          <w:tcPr>
            <w:tcW w:w="1258" w:type="dxa"/>
            <w:tcBorders>
              <w:top w:val="nil"/>
              <w:left w:val="nil"/>
              <w:bottom w:val="single" w:sz="8" w:space="0" w:color="000000"/>
              <w:right w:val="single" w:sz="8" w:space="0" w:color="000000"/>
            </w:tcBorders>
          </w:tcPr>
          <w:p w:rsidR="00321DB4" w:rsidRDefault="00321DB4">
            <w:pPr>
              <w:pStyle w:val="TableParagraph"/>
              <w:spacing w:before="7"/>
              <w:rPr>
                <w:rFonts w:ascii="Times New Roman" w:eastAsia="Times New Roman" w:hAnsi="Times New Roman" w:cs="Times New Roman"/>
                <w:b/>
                <w:bCs/>
                <w:sz w:val="12"/>
                <w:szCs w:val="12"/>
              </w:rPr>
            </w:pPr>
          </w:p>
          <w:p w:rsidR="00321DB4" w:rsidRDefault="00E024F8">
            <w:pPr>
              <w:pStyle w:val="TableParagraph"/>
              <w:ind w:right="104"/>
              <w:jc w:val="right"/>
              <w:rPr>
                <w:rFonts w:ascii="Arial" w:eastAsia="Arial" w:hAnsi="Arial" w:cs="Arial"/>
                <w:sz w:val="17"/>
                <w:szCs w:val="17"/>
              </w:rPr>
            </w:pPr>
            <w:r>
              <w:rPr>
                <w:rFonts w:ascii="Arial"/>
                <w:color w:val="1F1F1F"/>
                <w:w w:val="105"/>
                <w:sz w:val="17"/>
              </w:rPr>
              <w:t>250.00</w:t>
            </w:r>
          </w:p>
        </w:tc>
      </w:tr>
    </w:tbl>
    <w:p w:rsidR="00321DB4" w:rsidRDefault="00321DB4">
      <w:pPr>
        <w:jc w:val="right"/>
        <w:rPr>
          <w:rFonts w:ascii="Arial" w:eastAsia="Arial" w:hAnsi="Arial" w:cs="Arial"/>
          <w:sz w:val="17"/>
          <w:szCs w:val="17"/>
        </w:rPr>
        <w:sectPr w:rsidR="00321DB4">
          <w:type w:val="continuous"/>
          <w:pgSz w:w="16830" w:h="11910" w:orient="landscape"/>
          <w:pgMar w:top="1100" w:right="1400" w:bottom="280" w:left="1100" w:header="720" w:footer="720" w:gutter="0"/>
          <w:cols w:space="720"/>
        </w:sectPr>
      </w:pPr>
    </w:p>
    <w:p w:rsidR="00321DB4" w:rsidRDefault="00E024F8">
      <w:pPr>
        <w:spacing w:before="146"/>
        <w:ind w:left="227" w:right="-18"/>
        <w:rPr>
          <w:rFonts w:ascii="Arial" w:eastAsia="Arial" w:hAnsi="Arial" w:cs="Arial"/>
          <w:sz w:val="21"/>
          <w:szCs w:val="21"/>
        </w:rPr>
      </w:pPr>
      <w:r>
        <w:rPr>
          <w:rFonts w:ascii="Arial"/>
          <w:b/>
          <w:color w:val="1C1C1C"/>
          <w:w w:val="105"/>
          <w:sz w:val="21"/>
        </w:rPr>
        <w:lastRenderedPageBreak/>
        <w:t>Concello de</w:t>
      </w:r>
      <w:r>
        <w:rPr>
          <w:rFonts w:ascii="Arial"/>
          <w:b/>
          <w:color w:val="1C1C1C"/>
          <w:spacing w:val="-17"/>
          <w:w w:val="105"/>
          <w:sz w:val="21"/>
        </w:rPr>
        <w:t xml:space="preserve"> </w:t>
      </w:r>
      <w:r>
        <w:rPr>
          <w:rFonts w:ascii="Arial"/>
          <w:b/>
          <w:color w:val="1C1C1C"/>
          <w:w w:val="105"/>
          <w:sz w:val="21"/>
        </w:rPr>
        <w:t>Cedeira</w:t>
      </w:r>
    </w:p>
    <w:p w:rsidR="00321DB4" w:rsidRDefault="00E024F8">
      <w:pPr>
        <w:tabs>
          <w:tab w:val="left" w:pos="2643"/>
        </w:tabs>
        <w:spacing w:before="58"/>
        <w:ind w:left="227"/>
        <w:rPr>
          <w:rFonts w:ascii="Arial" w:eastAsia="Arial" w:hAnsi="Arial" w:cs="Arial"/>
          <w:sz w:val="16"/>
          <w:szCs w:val="16"/>
        </w:rPr>
      </w:pPr>
      <w:r>
        <w:br w:type="column"/>
      </w:r>
      <w:r>
        <w:rPr>
          <w:rFonts w:ascii="Arial" w:hAnsi="Arial"/>
          <w:i/>
          <w:color w:val="1C1C1C"/>
          <w:sz w:val="16"/>
        </w:rPr>
        <w:lastRenderedPageBreak/>
        <w:t>Fecha</w:t>
      </w:r>
      <w:r>
        <w:rPr>
          <w:rFonts w:ascii="Arial" w:hAnsi="Arial"/>
          <w:i/>
          <w:color w:val="1C1C1C"/>
          <w:spacing w:val="-5"/>
          <w:sz w:val="16"/>
        </w:rPr>
        <w:t xml:space="preserve"> </w:t>
      </w:r>
      <w:r>
        <w:rPr>
          <w:rFonts w:ascii="Arial" w:hAnsi="Arial"/>
          <w:i/>
          <w:color w:val="1C1C1C"/>
          <w:sz w:val="16"/>
        </w:rPr>
        <w:t>Obtenc</w:t>
      </w:r>
      <w:r>
        <w:rPr>
          <w:rFonts w:ascii="Arial" w:hAnsi="Arial"/>
          <w:i/>
          <w:color w:val="3D3D3D"/>
          <w:sz w:val="16"/>
        </w:rPr>
        <w:t>i</w:t>
      </w:r>
      <w:r>
        <w:rPr>
          <w:rFonts w:ascii="Arial" w:hAnsi="Arial"/>
          <w:i/>
          <w:color w:val="1C1C1C"/>
          <w:sz w:val="16"/>
        </w:rPr>
        <w:t xml:space="preserve">ón </w:t>
      </w:r>
      <w:r>
        <w:rPr>
          <w:rFonts w:ascii="Arial" w:hAnsi="Arial"/>
          <w:i/>
          <w:color w:val="1C1C1C"/>
          <w:spacing w:val="29"/>
          <w:sz w:val="16"/>
        </w:rPr>
        <w:t xml:space="preserve"> </w:t>
      </w:r>
      <w:r>
        <w:rPr>
          <w:rFonts w:ascii="Arial" w:hAnsi="Arial"/>
          <w:i/>
          <w:color w:val="1C1C1C"/>
          <w:sz w:val="16"/>
        </w:rPr>
        <w:t>29/1212015</w:t>
      </w:r>
      <w:r>
        <w:rPr>
          <w:rFonts w:ascii="Arial" w:hAnsi="Arial"/>
          <w:i/>
          <w:color w:val="1C1C1C"/>
          <w:sz w:val="16"/>
        </w:rPr>
        <w:tab/>
      </w:r>
      <w:r>
        <w:rPr>
          <w:rFonts w:ascii="Arial" w:hAnsi="Arial"/>
          <w:i/>
          <w:color w:val="1C1C1C"/>
          <w:spacing w:val="-3"/>
          <w:sz w:val="16"/>
        </w:rPr>
        <w:t>14</w:t>
      </w:r>
      <w:r>
        <w:rPr>
          <w:rFonts w:ascii="Arial" w:hAnsi="Arial"/>
          <w:i/>
          <w:color w:val="3D3D3D"/>
          <w:spacing w:val="-3"/>
          <w:sz w:val="16"/>
        </w:rPr>
        <w:t>:</w:t>
      </w:r>
      <w:r>
        <w:rPr>
          <w:rFonts w:ascii="Arial" w:hAnsi="Arial"/>
          <w:i/>
          <w:color w:val="1C1C1C"/>
          <w:spacing w:val="-3"/>
          <w:sz w:val="16"/>
        </w:rPr>
        <w:t>33</w:t>
      </w:r>
      <w:r>
        <w:rPr>
          <w:rFonts w:ascii="Arial" w:hAnsi="Arial"/>
          <w:i/>
          <w:color w:val="3D3D3D"/>
          <w:spacing w:val="-3"/>
          <w:sz w:val="16"/>
        </w:rPr>
        <w:t>:</w:t>
      </w:r>
      <w:r>
        <w:rPr>
          <w:rFonts w:ascii="Arial" w:hAnsi="Arial"/>
          <w:i/>
          <w:color w:val="1C1C1C"/>
          <w:spacing w:val="-3"/>
          <w:sz w:val="16"/>
        </w:rPr>
        <w:t>58</w:t>
      </w:r>
    </w:p>
    <w:p w:rsidR="00321DB4" w:rsidRDefault="00E024F8">
      <w:pPr>
        <w:tabs>
          <w:tab w:val="right" w:pos="3266"/>
        </w:tabs>
        <w:spacing w:before="50"/>
        <w:ind w:left="2082"/>
        <w:rPr>
          <w:rFonts w:ascii="Arial" w:eastAsia="Arial" w:hAnsi="Arial" w:cs="Arial"/>
          <w:sz w:val="16"/>
          <w:szCs w:val="16"/>
        </w:rPr>
      </w:pPr>
      <w:r>
        <w:rPr>
          <w:rFonts w:ascii="Arial" w:hAnsi="Arial"/>
          <w:i/>
          <w:color w:val="1C1C1C"/>
          <w:sz w:val="16"/>
        </w:rPr>
        <w:t>Pág</w:t>
      </w:r>
      <w:r>
        <w:rPr>
          <w:rFonts w:ascii="Arial" w:hAnsi="Arial"/>
          <w:i/>
          <w:color w:val="4D4D4D"/>
          <w:sz w:val="16"/>
        </w:rPr>
        <w:t>.</w:t>
      </w:r>
      <w:r>
        <w:rPr>
          <w:rFonts w:ascii="Arial" w:hAnsi="Arial"/>
          <w:i/>
          <w:color w:val="1C1C1C"/>
          <w:sz w:val="16"/>
        </w:rPr>
        <w:tab/>
        <w:t>17</w:t>
      </w:r>
    </w:p>
    <w:p w:rsidR="00321DB4" w:rsidRDefault="00321DB4">
      <w:pPr>
        <w:rPr>
          <w:rFonts w:ascii="Arial" w:eastAsia="Arial" w:hAnsi="Arial" w:cs="Arial"/>
          <w:sz w:val="16"/>
          <w:szCs w:val="16"/>
        </w:rPr>
        <w:sectPr w:rsidR="00321DB4">
          <w:pgSz w:w="16830" w:h="11910" w:orient="landscape"/>
          <w:pgMar w:top="1080" w:right="1440" w:bottom="280" w:left="1100" w:header="720" w:footer="720" w:gutter="0"/>
          <w:cols w:num="2" w:space="720" w:equalWidth="0">
            <w:col w:w="2333" w:space="8462"/>
            <w:col w:w="3495"/>
          </w:cols>
        </w:sectPr>
      </w:pPr>
    </w:p>
    <w:p w:rsidR="00321DB4" w:rsidRDefault="003A113E">
      <w:pPr>
        <w:tabs>
          <w:tab w:val="left" w:pos="7800"/>
          <w:tab w:val="left" w:pos="10326"/>
          <w:tab w:val="left" w:pos="13547"/>
        </w:tabs>
        <w:spacing w:before="168"/>
        <w:ind w:left="237"/>
        <w:rPr>
          <w:rFonts w:ascii="Arial" w:eastAsia="Arial" w:hAnsi="Arial" w:cs="Arial"/>
          <w:sz w:val="19"/>
          <w:szCs w:val="19"/>
        </w:rPr>
      </w:pPr>
      <w:r>
        <w:lastRenderedPageBreak/>
        <w:pict>
          <v:group id="_x0000_s7673" style="position:absolute;left:0;text-align:left;margin-left:60pt;margin-top:30.95pt;width:703.55pt;height:424.55pt;z-index:-984088;mso-position-horizontal-relative:page" coordorigin="1200,619" coordsize="14071,8491">
            <v:group id="_x0000_s7750" style="position:absolute;left:1208;top:626;width:811;height:2" coordorigin="1208,626" coordsize="811,2">
              <v:shape id="_x0000_s7751" style="position:absolute;left:1208;top:626;width:811;height:2" coordorigin="1208,626" coordsize="811,0" path="m1208,626r810,e" filled="f" strokeweight=".25364mm">
                <v:path arrowok="t"/>
              </v:shape>
            </v:group>
            <v:group id="_x0000_s7748" style="position:absolute;left:1208;top:1263;width:811;height:2" coordorigin="1208,1263" coordsize="811,2">
              <v:shape id="_x0000_s7749" style="position:absolute;left:1208;top:1263;width:811;height:2" coordorigin="1208,1263" coordsize="811,0" path="m1208,1263r810,e" filled="f" strokeweight=".25364mm">
                <v:path arrowok="t"/>
              </v:shape>
            </v:group>
            <v:group id="_x0000_s7746" style="position:absolute;left:1208;top:622;width:2;height:3558" coordorigin="1208,622" coordsize="2,3558">
              <v:shape id="_x0000_s7747" style="position:absolute;left:1208;top:622;width:2;height:3558" coordorigin="1208,622" coordsize="0,3558" path="m1208,4179r,-3557e" filled="f" strokeweight=".08456mm">
                <v:path arrowok="t"/>
              </v:shape>
            </v:group>
            <v:group id="_x0000_s7744" style="position:absolute;left:2013;top:622;width:2;height:3079" coordorigin="2013,622" coordsize="2,3079">
              <v:shape id="_x0000_s7745" style="position:absolute;left:2013;top:622;width:2;height:3079" coordorigin="2013,622" coordsize="0,3079" path="m2013,3701r,-3079e" filled="f" strokeweight=".08456mm">
                <v:path arrowok="t"/>
              </v:shape>
            </v:group>
            <v:group id="_x0000_s7742" style="position:absolute;left:2013;top:626;width:820;height:2" coordorigin="2013,626" coordsize="820,2">
              <v:shape id="_x0000_s7743" style="position:absolute;left:2013;top:626;width:820;height:2" coordorigin="2013,626" coordsize="820,0" path="m2013,626r820,e" filled="f" strokeweight=".08456mm">
                <v:path arrowok="t"/>
              </v:shape>
            </v:group>
            <v:group id="_x0000_s7740" style="position:absolute;left:2013;top:1263;width:820;height:2" coordorigin="2013,1263" coordsize="820,2">
              <v:shape id="_x0000_s7741" style="position:absolute;left:2013;top:1263;width:820;height:2" coordorigin="2013,1263" coordsize="820,0" path="m2013,1263r820,e" filled="f" strokeweight=".08456mm">
                <v:path arrowok="t"/>
              </v:shape>
            </v:group>
            <v:group id="_x0000_s7738" style="position:absolute;left:2828;top:626;width:2;height:1260" coordorigin="2828,626" coordsize="2,1260">
              <v:shape id="_x0000_s7739" style="position:absolute;left:2828;top:626;width:2;height:1260" coordorigin="2828,626" coordsize="0,1260" path="m2828,1886r,-1260e" filled="f" strokeweight=".08456mm">
                <v:path arrowok="t"/>
              </v:shape>
            </v:group>
            <v:group id="_x0000_s7736" style="position:absolute;left:2828;top:626;width:9644;height:2" coordorigin="2828,626" coordsize="9644,2">
              <v:shape id="_x0000_s7737" style="position:absolute;left:2828;top:626;width:9644;height:2" coordorigin="2828,626" coordsize="9644,0" path="m2828,626r9644,e" filled="f" strokeweight=".25364mm">
                <v:path arrowok="t"/>
              </v:shape>
            </v:group>
            <v:group id="_x0000_s7734" style="position:absolute;left:2828;top:1263;width:9644;height:2" coordorigin="2828,1263" coordsize="9644,2">
              <v:shape id="_x0000_s7735" style="position:absolute;left:2828;top:1263;width:9644;height:2" coordorigin="2828,1263" coordsize="9644,0" path="m2828,1263r9644,e" filled="f" strokeweight=".25364mm">
                <v:path arrowok="t"/>
              </v:shape>
            </v:group>
            <v:group id="_x0000_s7732" style="position:absolute;left:3772;top:622;width:2;height:3558" coordorigin="3772,622" coordsize="2,3558">
              <v:shape id="_x0000_s7733" style="position:absolute;left:3772;top:622;width:2;height:3558" coordorigin="3772,622" coordsize="0,3558" path="m3772,4179r,-3557e" filled="f" strokeweight=".08456mm">
                <v:path arrowok="t"/>
              </v:shape>
            </v:group>
            <v:group id="_x0000_s7730" style="position:absolute;left:12472;top:626;width:2790;height:2" coordorigin="12472,626" coordsize="2790,2">
              <v:shape id="_x0000_s7731" style="position:absolute;left:12472;top:626;width:2790;height:2" coordorigin="12472,626" coordsize="2790,0" path="m12472,626r2789,e" filled="f" strokeweight=".08456mm">
                <v:path arrowok="t"/>
              </v:shape>
            </v:group>
            <v:group id="_x0000_s7728" style="position:absolute;left:12472;top:1263;width:633;height:2" coordorigin="12472,1263" coordsize="633,2">
              <v:shape id="_x0000_s7729" style="position:absolute;left:12472;top:1263;width:633;height:2" coordorigin="12472,1263" coordsize="633,0" path="m12472,1263r632,e" filled="f" strokeweight=".08456mm">
                <v:path arrowok="t"/>
              </v:shape>
            </v:group>
            <v:group id="_x0000_s7726" style="position:absolute;left:13104;top:665;width:2;height:633" coordorigin="13104,665" coordsize="2,633">
              <v:shape id="_x0000_s7727" style="position:absolute;left:13104;top:665;width:2;height:633" coordorigin="13104,665" coordsize="0,633" path="m13104,1297r,-632e" filled="f" strokeweight=".16908mm">
                <v:path arrowok="t"/>
              </v:shape>
            </v:group>
            <v:group id="_x0000_s7724" style="position:absolute;left:11202;top:1290;width:4065;height:2" coordorigin="11202,1290" coordsize="4065,2">
              <v:shape id="_x0000_s7725" style="position:absolute;left:11202;top:1290;width:4065;height:2" coordorigin="11202,1290" coordsize="4065,0" path="m11202,1290r4064,e" filled="f" strokeweight=".16908mm">
                <v:path arrowok="t"/>
              </v:shape>
            </v:group>
            <v:group id="_x0000_s7722" style="position:absolute;left:2861;top:694;width:2;height:8409" coordorigin="2861,694" coordsize="2,8409">
              <v:shape id="_x0000_s7723" style="position:absolute;left:2861;top:694;width:2;height:8409" coordorigin="2861,694" coordsize="0,8409" path="m2861,9102r,-8408e" filled="f" strokeweight=".25364mm">
                <v:path arrowok="t"/>
              </v:shape>
            </v:group>
            <v:group id="_x0000_s7720" style="position:absolute;left:15254;top:650;width:2;height:8371" coordorigin="15254,650" coordsize="2,8371">
              <v:shape id="_x0000_s7721" style="position:absolute;left:15254;top:650;width:2;height:8371" coordorigin="15254,650" coordsize="0,8371" path="m15254,9021r,-8371e" filled="f" strokeweight=".25364mm">
                <v:path arrowok="t"/>
              </v:shape>
            </v:group>
            <v:group id="_x0000_s7718" style="position:absolute;left:2013;top:3701;width:2;height:245" coordorigin="2013,3701" coordsize="2,245">
              <v:shape id="_x0000_s7719" style="position:absolute;left:2013;top:3701;width:2;height:245" coordorigin="2013,3701" coordsize="0,245" path="m2013,3945r,-244e" filled="f" strokeweight=".25364mm">
                <v:path arrowok="t"/>
              </v:shape>
            </v:group>
            <v:group id="_x0000_s7716" style="position:absolute;left:15257;top:3672;width:2;height:728" coordorigin="15257,3672" coordsize="2,728">
              <v:shape id="_x0000_s7717" style="position:absolute;left:15257;top:3672;width:2;height:728" coordorigin="15257,3672" coordsize="0,728" path="m15257,4400r,-728e" filled="f" strokeweight=".16908mm">
                <v:path arrowok="t"/>
              </v:shape>
            </v:group>
            <v:group id="_x0000_s7714" style="position:absolute;left:2013;top:3945;width:2;height:235" coordorigin="2013,3945" coordsize="2,235">
              <v:shape id="_x0000_s7715" style="position:absolute;left:2013;top:3945;width:2;height:235" coordorigin="2013,3945" coordsize="0,235" path="m2013,4179r,-234e" filled="f" strokeweight=".08456mm">
                <v:path arrowok="t"/>
              </v:shape>
            </v:group>
            <v:group id="_x0000_s7712" style="position:absolute;left:1208;top:4179;width:2;height:427" coordorigin="1208,4179" coordsize="2,427">
              <v:shape id="_x0000_s7713" style="position:absolute;left:1208;top:4179;width:2;height:427" coordorigin="1208,4179" coordsize="0,427" path="m1208,4606r,-427e" filled="f" strokeweight=".25364mm">
                <v:path arrowok="t"/>
              </v:shape>
            </v:group>
            <v:group id="_x0000_s7710" style="position:absolute;left:2013;top:4179;width:2;height:192" coordorigin="2013,4179" coordsize="2,192">
              <v:shape id="_x0000_s7711" style="position:absolute;left:2013;top:4179;width:2;height:192" coordorigin="2013,4179" coordsize="0,192" path="m2013,4371r,-192e" filled="f" strokeweight=".25364mm">
                <v:path arrowok="t"/>
              </v:shape>
            </v:group>
            <v:group id="_x0000_s7708" style="position:absolute;left:3808;top:4151;width:2;height:130" coordorigin="3808,4151" coordsize="2,130">
              <v:shape id="_x0000_s7709" style="position:absolute;left:3808;top:4151;width:2;height:130" coordorigin="3808,4151" coordsize="0,130" path="m3808,4280r,-129e" filled="f" strokeweight=".08456mm">
                <v:path arrowok="t"/>
              </v:shape>
            </v:group>
            <v:group id="_x0000_s7706" style="position:absolute;left:2049;top:4510;width:2;height:829" coordorigin="2049,4510" coordsize="2,829">
              <v:shape id="_x0000_s7707" style="position:absolute;left:2049;top:4510;width:2;height:829" coordorigin="2049,4510" coordsize="0,829" path="m2049,5338r,-828e" filled="f" strokeweight=".08456mm">
                <v:path arrowok="t"/>
              </v:shape>
            </v:group>
            <v:group id="_x0000_s7704" style="position:absolute;left:3772;top:4371;width:2;height:901" coordorigin="3772,4371" coordsize="2,901">
              <v:shape id="_x0000_s7705" style="position:absolute;left:3772;top:4371;width:2;height:901" coordorigin="3772,4371" coordsize="0,901" path="m3772,5271r,-900e" filled="f" strokeweight=".08456mm">
                <v:path arrowok="t"/>
              </v:shape>
            </v:group>
            <v:group id="_x0000_s7702" style="position:absolute;left:1208;top:4606;width:2;height:2275" coordorigin="1208,4606" coordsize="2,2275">
              <v:shape id="_x0000_s7703" style="position:absolute;left:1208;top:4606;width:2;height:2275" coordorigin="1208,4606" coordsize="0,2275" path="m1208,6880r,-2274e" filled="f" strokeweight=".08456mm">
                <v:path arrowok="t"/>
              </v:shape>
            </v:group>
            <v:group id="_x0000_s7700" style="position:absolute;left:2828;top:4606;width:2;height:475" coordorigin="2828,4606" coordsize="2,475">
              <v:shape id="_x0000_s7701" style="position:absolute;left:2828;top:4606;width:2;height:475" coordorigin="2828,4606" coordsize="0,475" path="m2828,5080r,-474e" filled="f" strokeweight=".08456mm">
                <v:path arrowok="t"/>
              </v:shape>
            </v:group>
            <v:group id="_x0000_s7698" style="position:absolute;left:13104;top:665;width:2;height:8380" coordorigin="13104,665" coordsize="2,8380">
              <v:shape id="_x0000_s7699" style="position:absolute;left:13104;top:665;width:2;height:8380" coordorigin="13104,665" coordsize="0,8380" path="m13104,9045r,-8380e" filled="f" strokeweight=".25364mm">
                <v:path arrowok="t"/>
              </v:shape>
            </v:group>
            <v:group id="_x0000_s7696" style="position:absolute;left:2828;top:5271;width:2;height:1145" coordorigin="2828,5271" coordsize="2,1145">
              <v:shape id="_x0000_s7697" style="position:absolute;left:2828;top:5271;width:2;height:1145" coordorigin="2828,5271" coordsize="0,1145" path="m2828,6416r,-1145e" filled="f" strokeweight=".08456mm">
                <v:path arrowok="t"/>
              </v:shape>
            </v:group>
            <v:group id="_x0000_s7694" style="position:absolute;left:3772;top:5271;width:2;height:1811" coordorigin="3772,5271" coordsize="2,1811">
              <v:shape id="_x0000_s7695" style="position:absolute;left:3772;top:5271;width:2;height:1811" coordorigin="3772,5271" coordsize="0,1811" path="m3772,7081r,-1810e" filled="f" strokeweight=".25364mm">
                <v:path arrowok="t"/>
              </v:shape>
            </v:group>
            <v:group id="_x0000_s7692" style="position:absolute;left:2013;top:5506;width:2;height:3587" coordorigin="2013,5506" coordsize="2,3587">
              <v:shape id="_x0000_s7693" style="position:absolute;left:2013;top:5506;width:2;height:3587" coordorigin="2013,5506" coordsize="0,3587" path="m2013,9092r,-3586e" filled="f" strokeweight=".25364mm">
                <v:path arrowok="t"/>
              </v:shape>
            </v:group>
            <v:group id="_x0000_s7690" style="position:absolute;left:1208;top:6880;width:2;height:2213" coordorigin="1208,6880" coordsize="2,2213">
              <v:shape id="_x0000_s7691" style="position:absolute;left:1208;top:6880;width:2;height:2213" coordorigin="1208,6880" coordsize="0,2213" path="m1208,9092r,-2212e" filled="f" strokeweight=".25364mm">
                <v:path arrowok="t"/>
              </v:shape>
            </v:group>
            <v:group id="_x0000_s7688" style="position:absolute;left:3808;top:7053;width:2;height:747" coordorigin="3808,7053" coordsize="2,747">
              <v:shape id="_x0000_s7689" style="position:absolute;left:3808;top:7053;width:2;height:747" coordorigin="3808,7053" coordsize="0,747" path="m3808,7800r,-747e" filled="f" strokeweight=".08456mm">
                <v:path arrowok="t"/>
              </v:shape>
            </v:group>
            <v:group id="_x0000_s7686" style="position:absolute;left:3772;top:7795;width:2;height:1298" coordorigin="3772,7795" coordsize="2,1298">
              <v:shape id="_x0000_s7687" style="position:absolute;left:3772;top:7795;width:2;height:1298" coordorigin="3772,7795" coordsize="0,1298" path="m3772,9092r,-1297e" filled="f" strokeweight=".25364mm">
                <v:path arrowok="t"/>
              </v:shape>
            </v:group>
            <v:group id="_x0000_s7684" style="position:absolute;left:2828;top:8460;width:2;height:235" coordorigin="2828,8460" coordsize="2,235">
              <v:shape id="_x0000_s7685" style="position:absolute;left:2828;top:8460;width:2;height:235" coordorigin="2828,8460" coordsize="0,235" path="m2828,8695r,-235e" filled="f" strokeweight=".25364mm">
                <v:path arrowok="t"/>
              </v:shape>
            </v:group>
            <v:group id="_x0000_s7682" style="position:absolute;left:1246;top:9102;width:4118;height:2" coordorigin="1246,9102" coordsize="4118,2">
              <v:shape id="_x0000_s7683" style="position:absolute;left:1246;top:9102;width:4118;height:2" coordorigin="1246,9102" coordsize="4118,0" path="m1246,9102r4118,e" filled="f" strokeweight=".25364mm">
                <v:path arrowok="t"/>
              </v:shape>
            </v:group>
            <v:group id="_x0000_s7680" style="position:absolute;left:2794;top:9092;width:1017;height:2" coordorigin="2794,9092" coordsize="1017,2">
              <v:shape id="_x0000_s7681" style="position:absolute;left:2794;top:9092;width:1017;height:2" coordorigin="2794,9092" coordsize="1017,0" path="m2794,9092r1017,e" filled="f" strokeweight=".25364mm">
                <v:path arrowok="t"/>
              </v:shape>
            </v:group>
            <v:group id="_x0000_s7678" style="position:absolute;left:3739;top:9078;width:7449;height:2" coordorigin="3739,9078" coordsize="7449,2">
              <v:shape id="_x0000_s7679" style="position:absolute;left:3739;top:9078;width:7449;height:2" coordorigin="3739,9078" coordsize="7449,0" path="m3739,9078r7448,e" filled="f" strokeweight=".25364mm">
                <v:path arrowok="t"/>
              </v:shape>
            </v:group>
            <v:group id="_x0000_s7676" style="position:absolute;left:7118;top:9052;width:5172;height:2" coordorigin="7118,9052" coordsize="5172,2">
              <v:shape id="_x0000_s7677" style="position:absolute;left:7118;top:9052;width:5172;height:2" coordorigin="7118,9052" coordsize="5172,0" path="m7118,9052r5172,e" filled="f" strokeweight=".16908mm">
                <v:path arrowok="t"/>
              </v:shape>
            </v:group>
            <v:group id="_x0000_s7674" style="position:absolute;left:12472;top:9083;width:2790;height:2" coordorigin="12472,9083" coordsize="2790,2">
              <v:shape id="_x0000_s7675" style="position:absolute;left:12472;top:9083;width:2790;height:2" coordorigin="12472,9083" coordsize="2790,0" path="m12472,9083r2789,e" filled="f" strokeweight=".25364mm">
                <v:path arrowok="t"/>
              </v:shape>
            </v:group>
            <w10:wrap anchorx="page"/>
          </v:group>
        </w:pict>
      </w:r>
      <w:r w:rsidR="00E024F8">
        <w:rPr>
          <w:rFonts w:ascii="Arial"/>
          <w:b/>
          <w:color w:val="1C1C1C"/>
          <w:w w:val="105"/>
          <w:sz w:val="21"/>
        </w:rPr>
        <w:t>PRESUPUESTO DE GASTOS por</w:t>
      </w:r>
      <w:r w:rsidR="00E024F8">
        <w:rPr>
          <w:rFonts w:ascii="Arial"/>
          <w:b/>
          <w:color w:val="1C1C1C"/>
          <w:spacing w:val="-36"/>
          <w:w w:val="105"/>
          <w:sz w:val="21"/>
        </w:rPr>
        <w:t xml:space="preserve"> </w:t>
      </w:r>
      <w:r w:rsidR="00E024F8">
        <w:rPr>
          <w:rFonts w:ascii="Arial"/>
          <w:b/>
          <w:color w:val="1C1C1C"/>
          <w:w w:val="105"/>
          <w:sz w:val="21"/>
        </w:rPr>
        <w:t>Programa</w:t>
      </w:r>
      <w:r w:rsidR="00E024F8">
        <w:rPr>
          <w:rFonts w:ascii="Arial"/>
          <w:b/>
          <w:color w:val="1C1C1C"/>
          <w:spacing w:val="-9"/>
          <w:w w:val="105"/>
          <w:sz w:val="21"/>
        </w:rPr>
        <w:t xml:space="preserve"> </w:t>
      </w:r>
      <w:r w:rsidR="00E024F8">
        <w:rPr>
          <w:rFonts w:ascii="Arial"/>
          <w:b/>
          <w:color w:val="1C1C1C"/>
          <w:w w:val="105"/>
          <w:sz w:val="21"/>
        </w:rPr>
        <w:t>Desglosado</w:t>
      </w:r>
      <w:r w:rsidR="00E024F8">
        <w:rPr>
          <w:rFonts w:ascii="Arial"/>
          <w:b/>
          <w:color w:val="1C1C1C"/>
          <w:w w:val="105"/>
          <w:sz w:val="21"/>
        </w:rPr>
        <w:tab/>
      </w:r>
      <w:r w:rsidR="00E024F8">
        <w:rPr>
          <w:rFonts w:ascii="Arial"/>
          <w:b/>
          <w:color w:val="1C1C1C"/>
          <w:position w:val="4"/>
          <w:sz w:val="19"/>
        </w:rPr>
        <w:t>(ANTEPROYECTO)</w:t>
      </w:r>
      <w:r w:rsidR="00E024F8">
        <w:rPr>
          <w:rFonts w:ascii="Arial"/>
          <w:b/>
          <w:color w:val="1C1C1C"/>
          <w:position w:val="4"/>
          <w:sz w:val="19"/>
        </w:rPr>
        <w:tab/>
      </w:r>
      <w:r w:rsidR="00E024F8">
        <w:rPr>
          <w:rFonts w:ascii="Arial"/>
          <w:b/>
          <w:color w:val="1C1C1C"/>
          <w:w w:val="105"/>
          <w:position w:val="5"/>
          <w:sz w:val="19"/>
        </w:rPr>
        <w:t>PRESUPUESTO</w:t>
      </w:r>
      <w:r w:rsidR="00E024F8">
        <w:rPr>
          <w:rFonts w:ascii="Arial"/>
          <w:b/>
          <w:color w:val="1C1C1C"/>
          <w:spacing w:val="-4"/>
          <w:w w:val="105"/>
          <w:position w:val="5"/>
          <w:sz w:val="19"/>
        </w:rPr>
        <w:t xml:space="preserve"> </w:t>
      </w:r>
      <w:r w:rsidR="00E024F8">
        <w:rPr>
          <w:rFonts w:ascii="Arial"/>
          <w:b/>
          <w:color w:val="1C1C1C"/>
          <w:w w:val="105"/>
          <w:position w:val="5"/>
          <w:sz w:val="19"/>
        </w:rPr>
        <w:t>DE</w:t>
      </w:r>
      <w:r w:rsidR="00E024F8">
        <w:rPr>
          <w:rFonts w:ascii="Arial"/>
          <w:b/>
          <w:color w:val="1C1C1C"/>
          <w:spacing w:val="-23"/>
          <w:w w:val="105"/>
          <w:position w:val="5"/>
          <w:sz w:val="19"/>
        </w:rPr>
        <w:t xml:space="preserve"> </w:t>
      </w:r>
      <w:r w:rsidR="00E024F8">
        <w:rPr>
          <w:rFonts w:ascii="Arial"/>
          <w:b/>
          <w:color w:val="1C1C1C"/>
          <w:w w:val="105"/>
          <w:position w:val="5"/>
          <w:sz w:val="19"/>
        </w:rPr>
        <w:t>GASTOS</w:t>
      </w:r>
      <w:r w:rsidR="00E024F8">
        <w:rPr>
          <w:rFonts w:ascii="Arial"/>
          <w:b/>
          <w:color w:val="1C1C1C"/>
          <w:w w:val="105"/>
          <w:position w:val="5"/>
          <w:sz w:val="19"/>
        </w:rPr>
        <w:tab/>
      </w:r>
      <w:r w:rsidR="00E024F8">
        <w:rPr>
          <w:rFonts w:ascii="Arial"/>
          <w:b/>
          <w:color w:val="1C1C1C"/>
          <w:w w:val="105"/>
          <w:position w:val="6"/>
          <w:sz w:val="19"/>
        </w:rPr>
        <w:t>2016</w:t>
      </w:r>
    </w:p>
    <w:p w:rsidR="00321DB4" w:rsidRDefault="00E024F8">
      <w:pPr>
        <w:tabs>
          <w:tab w:val="left" w:pos="2998"/>
          <w:tab w:val="left" w:pos="12474"/>
        </w:tabs>
        <w:spacing w:before="387"/>
        <w:ind w:left="242"/>
        <w:rPr>
          <w:rFonts w:ascii="Arial" w:eastAsia="Arial" w:hAnsi="Arial" w:cs="Arial"/>
          <w:sz w:val="17"/>
          <w:szCs w:val="17"/>
        </w:rPr>
      </w:pPr>
      <w:r>
        <w:rPr>
          <w:rFonts w:ascii="Arial" w:hAnsi="Arial"/>
          <w:color w:val="1C1C1C"/>
          <w:sz w:val="17"/>
        </w:rPr>
        <w:t>Orgánica</w:t>
      </w:r>
      <w:r>
        <w:rPr>
          <w:rFonts w:ascii="Arial" w:hAnsi="Arial"/>
          <w:color w:val="1C1C1C"/>
          <w:spacing w:val="14"/>
          <w:sz w:val="17"/>
        </w:rPr>
        <w:t xml:space="preserve"> </w:t>
      </w:r>
      <w:r>
        <w:rPr>
          <w:rFonts w:ascii="Arial" w:hAnsi="Arial"/>
          <w:color w:val="1C1C1C"/>
          <w:sz w:val="17"/>
        </w:rPr>
        <w:t>Programa</w:t>
      </w:r>
      <w:r>
        <w:rPr>
          <w:rFonts w:ascii="Arial" w:hAnsi="Arial"/>
          <w:color w:val="1C1C1C"/>
          <w:spacing w:val="-4"/>
          <w:sz w:val="17"/>
        </w:rPr>
        <w:t xml:space="preserve"> </w:t>
      </w:r>
      <w:r>
        <w:rPr>
          <w:rFonts w:ascii="Arial" w:hAnsi="Arial"/>
          <w:color w:val="1C1C1C"/>
          <w:position w:val="1"/>
          <w:sz w:val="17"/>
        </w:rPr>
        <w:t>Económica</w:t>
      </w:r>
      <w:r>
        <w:rPr>
          <w:rFonts w:ascii="Arial" w:hAnsi="Arial"/>
          <w:color w:val="1C1C1C"/>
          <w:position w:val="1"/>
          <w:sz w:val="17"/>
        </w:rPr>
        <w:tab/>
      </w:r>
      <w:r>
        <w:rPr>
          <w:rFonts w:ascii="Arial" w:hAnsi="Arial"/>
          <w:color w:val="1C1C1C"/>
          <w:w w:val="90"/>
          <w:position w:val="1"/>
          <w:sz w:val="17"/>
        </w:rPr>
        <w:t>Descripción</w:t>
      </w:r>
      <w:r>
        <w:rPr>
          <w:rFonts w:ascii="Arial" w:hAnsi="Arial"/>
          <w:color w:val="1C1C1C"/>
          <w:w w:val="90"/>
          <w:position w:val="1"/>
          <w:sz w:val="17"/>
        </w:rPr>
        <w:tab/>
      </w:r>
      <w:r>
        <w:rPr>
          <w:rFonts w:ascii="Arial" w:hAnsi="Arial"/>
          <w:color w:val="1C1C1C"/>
          <w:w w:val="95"/>
          <w:position w:val="5"/>
          <w:sz w:val="17"/>
        </w:rPr>
        <w:t>Créditos</w:t>
      </w:r>
      <w:r>
        <w:rPr>
          <w:rFonts w:ascii="Arial" w:hAnsi="Arial"/>
          <w:color w:val="1C1C1C"/>
          <w:spacing w:val="-8"/>
          <w:w w:val="95"/>
          <w:position w:val="5"/>
          <w:sz w:val="17"/>
        </w:rPr>
        <w:t xml:space="preserve"> </w:t>
      </w:r>
      <w:r>
        <w:rPr>
          <w:rFonts w:ascii="Arial" w:hAnsi="Arial"/>
          <w:color w:val="1C1C1C"/>
          <w:w w:val="95"/>
          <w:position w:val="5"/>
          <w:sz w:val="17"/>
        </w:rPr>
        <w:t>Iniciales</w:t>
      </w:r>
    </w:p>
    <w:p w:rsidR="00321DB4" w:rsidRDefault="00321DB4">
      <w:pPr>
        <w:rPr>
          <w:rFonts w:ascii="Arial" w:eastAsia="Arial" w:hAnsi="Arial" w:cs="Arial"/>
          <w:sz w:val="17"/>
          <w:szCs w:val="17"/>
        </w:rPr>
        <w:sectPr w:rsidR="00321DB4">
          <w:type w:val="continuous"/>
          <w:pgSz w:w="16830" w:h="11910" w:orient="landscape"/>
          <w:pgMar w:top="1100" w:right="1440" w:bottom="280" w:left="1100" w:header="720" w:footer="720" w:gutter="0"/>
          <w:cols w:space="720"/>
        </w:sectPr>
      </w:pPr>
    </w:p>
    <w:p w:rsidR="00321DB4" w:rsidRDefault="00321DB4">
      <w:pPr>
        <w:rPr>
          <w:rFonts w:ascii="Arial" w:eastAsia="Arial" w:hAnsi="Arial" w:cs="Arial"/>
          <w:sz w:val="20"/>
          <w:szCs w:val="20"/>
        </w:rPr>
      </w:pPr>
    </w:p>
    <w:p w:rsidR="00321DB4" w:rsidRDefault="00321DB4">
      <w:pPr>
        <w:spacing w:before="2"/>
        <w:rPr>
          <w:rFonts w:ascii="Arial" w:eastAsia="Arial" w:hAnsi="Arial" w:cs="Arial"/>
          <w:sz w:val="18"/>
          <w:szCs w:val="18"/>
        </w:rPr>
      </w:pPr>
    </w:p>
    <w:p w:rsidR="00321DB4" w:rsidRDefault="00E024F8">
      <w:pPr>
        <w:tabs>
          <w:tab w:val="left" w:pos="1823"/>
        </w:tabs>
        <w:ind w:left="1023"/>
        <w:rPr>
          <w:rFonts w:ascii="Courier New" w:eastAsia="Courier New" w:hAnsi="Courier New" w:cs="Courier New"/>
          <w:sz w:val="20"/>
          <w:szCs w:val="20"/>
        </w:rPr>
      </w:pPr>
      <w:r>
        <w:rPr>
          <w:rFonts w:ascii="Courier New"/>
          <w:color w:val="1C1C1C"/>
          <w:spacing w:val="-19"/>
          <w:w w:val="95"/>
          <w:sz w:val="20"/>
        </w:rPr>
        <w:t>3321</w:t>
      </w:r>
      <w:r>
        <w:rPr>
          <w:rFonts w:ascii="Courier New"/>
          <w:color w:val="1C1C1C"/>
          <w:spacing w:val="-19"/>
          <w:w w:val="95"/>
          <w:sz w:val="20"/>
        </w:rPr>
        <w:tab/>
      </w:r>
      <w:r>
        <w:rPr>
          <w:rFonts w:ascii="Courier New"/>
          <w:color w:val="1C1C1C"/>
          <w:spacing w:val="-15"/>
          <w:sz w:val="20"/>
        </w:rPr>
        <w:t>21300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5"/>
        <w:rPr>
          <w:rFonts w:ascii="Courier New" w:eastAsia="Courier New" w:hAnsi="Courier New" w:cs="Courier New"/>
          <w:sz w:val="19"/>
          <w:szCs w:val="19"/>
        </w:rPr>
      </w:pPr>
    </w:p>
    <w:p w:rsidR="00321DB4" w:rsidRDefault="00E024F8">
      <w:pPr>
        <w:tabs>
          <w:tab w:val="left" w:pos="1818"/>
        </w:tabs>
        <w:ind w:left="1018"/>
        <w:rPr>
          <w:rFonts w:ascii="Courier New" w:eastAsia="Courier New" w:hAnsi="Courier New" w:cs="Courier New"/>
          <w:sz w:val="20"/>
          <w:szCs w:val="20"/>
        </w:rPr>
      </w:pPr>
      <w:r>
        <w:rPr>
          <w:rFonts w:ascii="Courier New"/>
          <w:color w:val="1C1C1C"/>
          <w:spacing w:val="-14"/>
          <w:w w:val="90"/>
          <w:sz w:val="20"/>
        </w:rPr>
        <w:t>3321</w:t>
      </w:r>
      <w:r>
        <w:rPr>
          <w:rFonts w:ascii="Courier New"/>
          <w:color w:val="1C1C1C"/>
          <w:spacing w:val="-14"/>
          <w:w w:val="90"/>
          <w:sz w:val="20"/>
        </w:rPr>
        <w:tab/>
      </w:r>
      <w:r>
        <w:rPr>
          <w:rFonts w:ascii="Courier New"/>
          <w:color w:val="1C1C1C"/>
          <w:spacing w:val="-27"/>
          <w:w w:val="110"/>
          <w:sz w:val="20"/>
        </w:rPr>
        <w:t>22000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1"/>
        <w:rPr>
          <w:rFonts w:ascii="Courier New" w:eastAsia="Courier New" w:hAnsi="Courier New" w:cs="Courier New"/>
          <w:sz w:val="19"/>
          <w:szCs w:val="19"/>
        </w:rPr>
      </w:pPr>
    </w:p>
    <w:p w:rsidR="00321DB4" w:rsidRDefault="00E024F8">
      <w:pPr>
        <w:tabs>
          <w:tab w:val="left" w:pos="1823"/>
        </w:tabs>
        <w:ind w:left="1023"/>
        <w:rPr>
          <w:rFonts w:ascii="Courier New" w:eastAsia="Courier New" w:hAnsi="Courier New" w:cs="Courier New"/>
          <w:sz w:val="20"/>
          <w:szCs w:val="20"/>
        </w:rPr>
      </w:pPr>
      <w:r>
        <w:rPr>
          <w:rFonts w:ascii="Courier New"/>
          <w:color w:val="1C1C1C"/>
          <w:spacing w:val="-19"/>
          <w:w w:val="95"/>
          <w:sz w:val="20"/>
        </w:rPr>
        <w:t>3321</w:t>
      </w:r>
      <w:r>
        <w:rPr>
          <w:rFonts w:ascii="Courier New"/>
          <w:color w:val="1C1C1C"/>
          <w:spacing w:val="-19"/>
          <w:w w:val="95"/>
          <w:sz w:val="20"/>
        </w:rPr>
        <w:tab/>
      </w:r>
      <w:r>
        <w:rPr>
          <w:rFonts w:ascii="Courier New"/>
          <w:color w:val="1C1C1C"/>
          <w:spacing w:val="-23"/>
          <w:sz w:val="20"/>
        </w:rPr>
        <w:t>22001</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5"/>
        <w:rPr>
          <w:rFonts w:ascii="Courier New" w:eastAsia="Courier New" w:hAnsi="Courier New" w:cs="Courier New"/>
          <w:sz w:val="19"/>
          <w:szCs w:val="19"/>
        </w:rPr>
      </w:pPr>
    </w:p>
    <w:p w:rsidR="00321DB4" w:rsidRDefault="00E024F8">
      <w:pPr>
        <w:tabs>
          <w:tab w:val="left" w:pos="1823"/>
        </w:tabs>
        <w:ind w:left="1023"/>
        <w:rPr>
          <w:rFonts w:ascii="Courier New" w:eastAsia="Courier New" w:hAnsi="Courier New" w:cs="Courier New"/>
          <w:sz w:val="20"/>
          <w:szCs w:val="20"/>
        </w:rPr>
      </w:pPr>
      <w:r>
        <w:rPr>
          <w:rFonts w:ascii="Courier New"/>
          <w:color w:val="1C1C1C"/>
          <w:spacing w:val="-18"/>
          <w:w w:val="95"/>
          <w:sz w:val="20"/>
        </w:rPr>
        <w:t>3321</w:t>
      </w:r>
      <w:r>
        <w:rPr>
          <w:rFonts w:ascii="Courier New"/>
          <w:color w:val="1C1C1C"/>
          <w:spacing w:val="-18"/>
          <w:w w:val="95"/>
          <w:sz w:val="20"/>
        </w:rPr>
        <w:tab/>
      </w:r>
      <w:r>
        <w:rPr>
          <w:rFonts w:ascii="Courier New"/>
          <w:color w:val="1C1C1C"/>
          <w:spacing w:val="-15"/>
          <w:sz w:val="20"/>
        </w:rPr>
        <w:t>22100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1"/>
        <w:rPr>
          <w:rFonts w:ascii="Courier New" w:eastAsia="Courier New" w:hAnsi="Courier New" w:cs="Courier New"/>
          <w:sz w:val="19"/>
          <w:szCs w:val="19"/>
        </w:rPr>
      </w:pPr>
    </w:p>
    <w:p w:rsidR="00321DB4" w:rsidRDefault="00E024F8">
      <w:pPr>
        <w:tabs>
          <w:tab w:val="left" w:pos="1823"/>
        </w:tabs>
        <w:ind w:left="1023"/>
        <w:rPr>
          <w:rFonts w:ascii="Courier New" w:eastAsia="Courier New" w:hAnsi="Courier New" w:cs="Courier New"/>
          <w:sz w:val="20"/>
          <w:szCs w:val="20"/>
        </w:rPr>
      </w:pPr>
      <w:r>
        <w:rPr>
          <w:rFonts w:ascii="Courier New"/>
          <w:color w:val="1C1C1C"/>
          <w:spacing w:val="-19"/>
          <w:w w:val="95"/>
          <w:sz w:val="20"/>
        </w:rPr>
        <w:t>3321</w:t>
      </w:r>
      <w:r>
        <w:rPr>
          <w:rFonts w:ascii="Courier New"/>
          <w:color w:val="1C1C1C"/>
          <w:spacing w:val="-19"/>
          <w:w w:val="95"/>
          <w:sz w:val="20"/>
        </w:rPr>
        <w:tab/>
      </w:r>
      <w:r>
        <w:rPr>
          <w:rFonts w:ascii="Courier New"/>
          <w:color w:val="1C1C1C"/>
          <w:spacing w:val="-9"/>
          <w:w w:val="95"/>
          <w:sz w:val="20"/>
        </w:rPr>
        <w:t>22110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1"/>
        <w:rPr>
          <w:rFonts w:ascii="Courier New" w:eastAsia="Courier New" w:hAnsi="Courier New" w:cs="Courier New"/>
          <w:sz w:val="19"/>
          <w:szCs w:val="19"/>
        </w:rPr>
      </w:pPr>
    </w:p>
    <w:p w:rsidR="00321DB4" w:rsidRDefault="00E024F8">
      <w:pPr>
        <w:tabs>
          <w:tab w:val="left" w:pos="1823"/>
        </w:tabs>
        <w:ind w:left="1023"/>
        <w:rPr>
          <w:rFonts w:ascii="Courier New" w:eastAsia="Courier New" w:hAnsi="Courier New" w:cs="Courier New"/>
          <w:sz w:val="20"/>
          <w:szCs w:val="20"/>
        </w:rPr>
      </w:pPr>
      <w:r>
        <w:rPr>
          <w:rFonts w:ascii="Courier New"/>
          <w:color w:val="1C1C1C"/>
          <w:spacing w:val="-17"/>
          <w:w w:val="95"/>
          <w:sz w:val="20"/>
        </w:rPr>
        <w:t>3321</w:t>
      </w:r>
      <w:r>
        <w:rPr>
          <w:rFonts w:ascii="Courier New"/>
          <w:color w:val="1C1C1C"/>
          <w:spacing w:val="-17"/>
          <w:w w:val="95"/>
          <w:sz w:val="20"/>
        </w:rPr>
        <w:tab/>
      </w:r>
      <w:r>
        <w:rPr>
          <w:rFonts w:ascii="Courier New"/>
          <w:color w:val="1C1C1C"/>
          <w:spacing w:val="-25"/>
          <w:w w:val="105"/>
          <w:sz w:val="20"/>
        </w:rPr>
        <w:t>22200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5"/>
        <w:rPr>
          <w:rFonts w:ascii="Courier New" w:eastAsia="Courier New" w:hAnsi="Courier New" w:cs="Courier New"/>
          <w:sz w:val="19"/>
          <w:szCs w:val="19"/>
        </w:rPr>
      </w:pPr>
    </w:p>
    <w:p w:rsidR="00321DB4" w:rsidRDefault="00E024F8">
      <w:pPr>
        <w:tabs>
          <w:tab w:val="left" w:pos="1818"/>
        </w:tabs>
        <w:ind w:left="1023"/>
        <w:rPr>
          <w:rFonts w:ascii="Courier New" w:eastAsia="Courier New" w:hAnsi="Courier New" w:cs="Courier New"/>
          <w:sz w:val="20"/>
          <w:szCs w:val="20"/>
        </w:rPr>
      </w:pPr>
      <w:r>
        <w:rPr>
          <w:rFonts w:ascii="Courier New"/>
          <w:color w:val="1C1C1C"/>
          <w:spacing w:val="-19"/>
          <w:w w:val="95"/>
          <w:sz w:val="20"/>
        </w:rPr>
        <w:t>3321</w:t>
      </w:r>
      <w:r>
        <w:rPr>
          <w:rFonts w:ascii="Courier New"/>
          <w:color w:val="1C1C1C"/>
          <w:spacing w:val="-19"/>
          <w:w w:val="95"/>
          <w:sz w:val="20"/>
        </w:rPr>
        <w:tab/>
      </w:r>
      <w:r>
        <w:rPr>
          <w:rFonts w:ascii="Courier New"/>
          <w:color w:val="1C1C1C"/>
          <w:spacing w:val="-26"/>
          <w:w w:val="110"/>
          <w:sz w:val="20"/>
        </w:rPr>
        <w:t>22799</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1"/>
        <w:rPr>
          <w:rFonts w:ascii="Courier New" w:eastAsia="Courier New" w:hAnsi="Courier New" w:cs="Courier New"/>
          <w:sz w:val="19"/>
          <w:szCs w:val="19"/>
        </w:rPr>
      </w:pPr>
    </w:p>
    <w:p w:rsidR="00321DB4" w:rsidRDefault="00E024F8">
      <w:pPr>
        <w:tabs>
          <w:tab w:val="left" w:pos="1823"/>
        </w:tabs>
        <w:ind w:left="1023"/>
        <w:rPr>
          <w:rFonts w:ascii="Courier New" w:eastAsia="Courier New" w:hAnsi="Courier New" w:cs="Courier New"/>
          <w:sz w:val="20"/>
          <w:szCs w:val="20"/>
        </w:rPr>
      </w:pPr>
      <w:r>
        <w:rPr>
          <w:rFonts w:ascii="Courier New"/>
          <w:color w:val="1C1C1C"/>
          <w:spacing w:val="-19"/>
          <w:w w:val="95"/>
          <w:sz w:val="20"/>
        </w:rPr>
        <w:t>3321</w:t>
      </w:r>
      <w:r>
        <w:rPr>
          <w:rFonts w:ascii="Courier New"/>
          <w:color w:val="1C1C1C"/>
          <w:spacing w:val="-19"/>
          <w:w w:val="95"/>
          <w:sz w:val="20"/>
        </w:rPr>
        <w:tab/>
      </w:r>
      <w:r>
        <w:rPr>
          <w:rFonts w:ascii="Courier New"/>
          <w:color w:val="1C1C1C"/>
          <w:spacing w:val="-10"/>
          <w:w w:val="95"/>
          <w:sz w:val="20"/>
        </w:rPr>
        <w:t>23120</w:t>
      </w:r>
    </w:p>
    <w:p w:rsidR="00321DB4" w:rsidRDefault="00E024F8">
      <w:pPr>
        <w:rPr>
          <w:rFonts w:ascii="Courier New" w:eastAsia="Courier New" w:hAnsi="Courier New" w:cs="Courier New"/>
          <w:sz w:val="16"/>
          <w:szCs w:val="16"/>
        </w:rPr>
      </w:pPr>
      <w:r>
        <w:br w:type="column"/>
      </w:r>
    </w:p>
    <w:p w:rsidR="00321DB4" w:rsidRDefault="00321DB4">
      <w:pPr>
        <w:rPr>
          <w:rFonts w:ascii="Courier New" w:eastAsia="Courier New" w:hAnsi="Courier New" w:cs="Courier New"/>
          <w:sz w:val="16"/>
          <w:szCs w:val="16"/>
        </w:rPr>
      </w:pPr>
    </w:p>
    <w:p w:rsidR="00321DB4" w:rsidRDefault="00321DB4">
      <w:pPr>
        <w:rPr>
          <w:rFonts w:ascii="Courier New" w:eastAsia="Courier New" w:hAnsi="Courier New" w:cs="Courier New"/>
          <w:sz w:val="16"/>
          <w:szCs w:val="16"/>
        </w:rPr>
      </w:pPr>
    </w:p>
    <w:p w:rsidR="00321DB4" w:rsidRDefault="00E024F8">
      <w:pPr>
        <w:spacing w:before="103"/>
        <w:ind w:left="411"/>
        <w:rPr>
          <w:rFonts w:ascii="Arial" w:eastAsia="Arial" w:hAnsi="Arial" w:cs="Arial"/>
          <w:sz w:val="17"/>
          <w:szCs w:val="17"/>
        </w:rPr>
      </w:pPr>
      <w:r>
        <w:rPr>
          <w:rFonts w:ascii="Arial" w:hAnsi="Arial"/>
          <w:color w:val="1C1C1C"/>
          <w:w w:val="105"/>
          <w:sz w:val="17"/>
        </w:rPr>
        <w:t>BIBLIOTECAS</w:t>
      </w:r>
      <w:r>
        <w:rPr>
          <w:rFonts w:ascii="Arial" w:hAnsi="Arial"/>
          <w:color w:val="1C1C1C"/>
          <w:spacing w:val="9"/>
          <w:w w:val="105"/>
          <w:sz w:val="17"/>
        </w:rPr>
        <w:t xml:space="preserve"> </w:t>
      </w:r>
      <w:r>
        <w:rPr>
          <w:rFonts w:ascii="Arial" w:hAnsi="Arial"/>
          <w:color w:val="1C1C1C"/>
          <w:w w:val="105"/>
          <w:sz w:val="17"/>
        </w:rPr>
        <w:t>PÚBLICAS</w:t>
      </w:r>
    </w:p>
    <w:p w:rsidR="00321DB4" w:rsidRDefault="00E024F8">
      <w:pPr>
        <w:spacing w:before="29" w:line="182" w:lineRule="exact"/>
        <w:ind w:left="406"/>
        <w:rPr>
          <w:rFonts w:ascii="Arial" w:eastAsia="Arial" w:hAnsi="Arial" w:cs="Arial"/>
          <w:sz w:val="17"/>
          <w:szCs w:val="17"/>
        </w:rPr>
      </w:pPr>
      <w:r>
        <w:rPr>
          <w:rFonts w:ascii="Arial"/>
          <w:color w:val="1C1C1C"/>
          <w:w w:val="110"/>
          <w:sz w:val="17"/>
        </w:rPr>
        <w:t>Maqu</w:t>
      </w:r>
      <w:r>
        <w:rPr>
          <w:rFonts w:ascii="Arial"/>
          <w:color w:val="3D3D3D"/>
          <w:w w:val="110"/>
          <w:sz w:val="17"/>
        </w:rPr>
        <w:t xml:space="preserve">., </w:t>
      </w:r>
      <w:r>
        <w:rPr>
          <w:rFonts w:ascii="Arial"/>
          <w:color w:val="1C1C1C"/>
          <w:spacing w:val="-4"/>
          <w:w w:val="110"/>
          <w:sz w:val="17"/>
        </w:rPr>
        <w:t>instalac</w:t>
      </w:r>
      <w:r>
        <w:rPr>
          <w:rFonts w:ascii="Arial"/>
          <w:color w:val="3D3D3D"/>
          <w:spacing w:val="-4"/>
          <w:w w:val="110"/>
          <w:sz w:val="17"/>
        </w:rPr>
        <w:t>.</w:t>
      </w:r>
      <w:r>
        <w:rPr>
          <w:rFonts w:ascii="Arial"/>
          <w:color w:val="1C1C1C"/>
          <w:spacing w:val="-4"/>
          <w:w w:val="110"/>
          <w:sz w:val="17"/>
        </w:rPr>
        <w:t>y</w:t>
      </w:r>
      <w:r>
        <w:rPr>
          <w:rFonts w:ascii="Arial"/>
          <w:color w:val="1C1C1C"/>
          <w:spacing w:val="-17"/>
          <w:w w:val="110"/>
          <w:sz w:val="17"/>
        </w:rPr>
        <w:t xml:space="preserve"> </w:t>
      </w:r>
      <w:r>
        <w:rPr>
          <w:rFonts w:ascii="Arial"/>
          <w:color w:val="1C1C1C"/>
          <w:w w:val="110"/>
          <w:sz w:val="17"/>
        </w:rPr>
        <w:t>utillaj</w:t>
      </w:r>
    </w:p>
    <w:p w:rsidR="00321DB4" w:rsidRDefault="00E024F8">
      <w:pPr>
        <w:tabs>
          <w:tab w:val="left" w:pos="10937"/>
        </w:tabs>
        <w:spacing w:line="229" w:lineRule="exact"/>
        <w:ind w:left="411"/>
        <w:rPr>
          <w:rFonts w:ascii="Courier New" w:eastAsia="Courier New" w:hAnsi="Courier New" w:cs="Courier New"/>
          <w:sz w:val="20"/>
          <w:szCs w:val="20"/>
        </w:rPr>
      </w:pPr>
      <w:r>
        <w:rPr>
          <w:rFonts w:ascii="Arial"/>
          <w:color w:val="1C1C1C"/>
          <w:sz w:val="17"/>
        </w:rPr>
        <w:t>Bibliotecas  Maqu</w:t>
      </w:r>
      <w:r>
        <w:rPr>
          <w:rFonts w:ascii="Arial"/>
          <w:color w:val="3D3D3D"/>
          <w:sz w:val="17"/>
        </w:rPr>
        <w:t xml:space="preserve">., </w:t>
      </w:r>
      <w:r>
        <w:rPr>
          <w:rFonts w:ascii="Arial"/>
          <w:color w:val="3D3D3D"/>
          <w:spacing w:val="8"/>
          <w:sz w:val="17"/>
        </w:rPr>
        <w:t xml:space="preserve"> </w:t>
      </w:r>
      <w:r>
        <w:rPr>
          <w:rFonts w:ascii="Arial"/>
          <w:color w:val="1C1C1C"/>
          <w:sz w:val="17"/>
        </w:rPr>
        <w:t>instalac</w:t>
      </w:r>
      <w:r>
        <w:rPr>
          <w:rFonts w:ascii="Arial"/>
          <w:color w:val="5D5D5D"/>
          <w:sz w:val="17"/>
        </w:rPr>
        <w:t>.</w:t>
      </w:r>
      <w:r>
        <w:rPr>
          <w:rFonts w:ascii="Arial"/>
          <w:color w:val="1C1C1C"/>
          <w:sz w:val="17"/>
        </w:rPr>
        <w:t xml:space="preserve">y </w:t>
      </w:r>
      <w:r>
        <w:rPr>
          <w:rFonts w:ascii="Arial"/>
          <w:color w:val="1C1C1C"/>
          <w:spacing w:val="16"/>
          <w:sz w:val="17"/>
        </w:rPr>
        <w:t xml:space="preserve"> </w:t>
      </w:r>
      <w:r>
        <w:rPr>
          <w:rFonts w:ascii="Arial"/>
          <w:color w:val="1C1C1C"/>
          <w:sz w:val="17"/>
        </w:rPr>
        <w:t>utillaj</w:t>
      </w:r>
      <w:r>
        <w:rPr>
          <w:rFonts w:ascii="Courier New"/>
          <w:color w:val="1C1C1C"/>
          <w:position w:val="4"/>
          <w:sz w:val="20"/>
        </w:rPr>
        <w:tab/>
        <w:t>1</w:t>
      </w:r>
      <w:r>
        <w:rPr>
          <w:rFonts w:ascii="Courier New"/>
          <w:color w:val="1C1C1C"/>
          <w:spacing w:val="-86"/>
          <w:position w:val="4"/>
          <w:sz w:val="20"/>
        </w:rPr>
        <w:t xml:space="preserve"> </w:t>
      </w:r>
      <w:r>
        <w:rPr>
          <w:rFonts w:ascii="Courier New"/>
          <w:color w:val="3D3D3D"/>
          <w:spacing w:val="-38"/>
          <w:position w:val="4"/>
          <w:sz w:val="20"/>
        </w:rPr>
        <w:t>.</w:t>
      </w:r>
      <w:r>
        <w:rPr>
          <w:rFonts w:ascii="Courier New"/>
          <w:color w:val="1C1C1C"/>
          <w:spacing w:val="-38"/>
          <w:position w:val="4"/>
          <w:sz w:val="20"/>
        </w:rPr>
        <w:t>000</w:t>
      </w:r>
      <w:r>
        <w:rPr>
          <w:rFonts w:ascii="Courier New"/>
          <w:color w:val="4D4D4D"/>
          <w:spacing w:val="-38"/>
          <w:position w:val="4"/>
          <w:sz w:val="20"/>
        </w:rPr>
        <w:t>.</w:t>
      </w:r>
      <w:r>
        <w:rPr>
          <w:rFonts w:ascii="Courier New"/>
          <w:color w:val="1C1C1C"/>
          <w:spacing w:val="-38"/>
          <w:position w:val="4"/>
          <w:sz w:val="20"/>
        </w:rPr>
        <w:t>00</w:t>
      </w:r>
    </w:p>
    <w:p w:rsidR="00321DB4" w:rsidRDefault="00321DB4">
      <w:pPr>
        <w:spacing w:before="10"/>
        <w:rPr>
          <w:rFonts w:ascii="Courier New" w:eastAsia="Courier New" w:hAnsi="Courier New" w:cs="Courier New"/>
        </w:rPr>
      </w:pPr>
    </w:p>
    <w:p w:rsidR="00321DB4" w:rsidRDefault="00E024F8">
      <w:pPr>
        <w:ind w:left="411"/>
        <w:rPr>
          <w:rFonts w:ascii="Arial" w:eastAsia="Arial" w:hAnsi="Arial" w:cs="Arial"/>
          <w:sz w:val="17"/>
          <w:szCs w:val="17"/>
        </w:rPr>
      </w:pPr>
      <w:r>
        <w:rPr>
          <w:rFonts w:ascii="Arial" w:hAnsi="Arial"/>
          <w:color w:val="1C1C1C"/>
          <w:w w:val="105"/>
          <w:sz w:val="17"/>
        </w:rPr>
        <w:t>BIBLIOTECAS</w:t>
      </w:r>
      <w:r>
        <w:rPr>
          <w:rFonts w:ascii="Arial" w:hAnsi="Arial"/>
          <w:color w:val="1C1C1C"/>
          <w:spacing w:val="1"/>
          <w:w w:val="105"/>
          <w:sz w:val="17"/>
        </w:rPr>
        <w:t xml:space="preserve"> </w:t>
      </w:r>
      <w:r>
        <w:rPr>
          <w:rFonts w:ascii="Arial" w:hAnsi="Arial"/>
          <w:color w:val="1C1C1C"/>
          <w:w w:val="105"/>
          <w:sz w:val="17"/>
        </w:rPr>
        <w:t>PÚBLICAS</w:t>
      </w:r>
    </w:p>
    <w:p w:rsidR="00321DB4" w:rsidRDefault="00E024F8">
      <w:pPr>
        <w:spacing w:before="34" w:line="182" w:lineRule="exact"/>
        <w:ind w:left="406"/>
        <w:rPr>
          <w:rFonts w:ascii="Arial" w:eastAsia="Arial" w:hAnsi="Arial" w:cs="Arial"/>
          <w:sz w:val="17"/>
          <w:szCs w:val="17"/>
        </w:rPr>
      </w:pPr>
      <w:r>
        <w:rPr>
          <w:rFonts w:ascii="Arial"/>
          <w:color w:val="1C1C1C"/>
          <w:w w:val="105"/>
          <w:sz w:val="17"/>
        </w:rPr>
        <w:t>Ordinario no</w:t>
      </w:r>
      <w:r>
        <w:rPr>
          <w:rFonts w:ascii="Arial"/>
          <w:color w:val="1C1C1C"/>
          <w:spacing w:val="16"/>
          <w:w w:val="105"/>
          <w:sz w:val="17"/>
        </w:rPr>
        <w:t xml:space="preserve"> </w:t>
      </w:r>
      <w:r>
        <w:rPr>
          <w:rFonts w:ascii="Arial"/>
          <w:color w:val="1C1C1C"/>
          <w:w w:val="105"/>
          <w:sz w:val="17"/>
        </w:rPr>
        <w:t>inventariable</w:t>
      </w:r>
    </w:p>
    <w:p w:rsidR="00321DB4" w:rsidRDefault="00E024F8">
      <w:pPr>
        <w:tabs>
          <w:tab w:val="left" w:pos="11076"/>
        </w:tabs>
        <w:spacing w:line="229" w:lineRule="exact"/>
        <w:ind w:left="411"/>
        <w:rPr>
          <w:rFonts w:ascii="Courier New" w:eastAsia="Courier New" w:hAnsi="Courier New" w:cs="Courier New"/>
          <w:sz w:val="20"/>
          <w:szCs w:val="20"/>
        </w:rPr>
      </w:pPr>
      <w:r>
        <w:rPr>
          <w:rFonts w:ascii="Arial"/>
          <w:color w:val="1C1C1C"/>
          <w:w w:val="105"/>
          <w:sz w:val="17"/>
        </w:rPr>
        <w:t>Bibliotecas Ordinario</w:t>
      </w:r>
      <w:r>
        <w:rPr>
          <w:rFonts w:ascii="Arial"/>
          <w:color w:val="1C1C1C"/>
          <w:spacing w:val="24"/>
          <w:w w:val="105"/>
          <w:sz w:val="17"/>
        </w:rPr>
        <w:t xml:space="preserve"> </w:t>
      </w:r>
      <w:r>
        <w:rPr>
          <w:rFonts w:ascii="Arial"/>
          <w:color w:val="1C1C1C"/>
          <w:w w:val="105"/>
          <w:sz w:val="17"/>
        </w:rPr>
        <w:t>no</w:t>
      </w:r>
      <w:r>
        <w:rPr>
          <w:rFonts w:ascii="Arial"/>
          <w:color w:val="1C1C1C"/>
          <w:spacing w:val="-1"/>
          <w:w w:val="105"/>
          <w:sz w:val="17"/>
        </w:rPr>
        <w:t xml:space="preserve"> </w:t>
      </w:r>
      <w:r>
        <w:rPr>
          <w:rFonts w:ascii="Arial"/>
          <w:color w:val="1C1C1C"/>
          <w:w w:val="105"/>
          <w:sz w:val="17"/>
        </w:rPr>
        <w:t>inventariable</w:t>
      </w:r>
      <w:r>
        <w:rPr>
          <w:rFonts w:ascii="Courier New"/>
          <w:color w:val="1C1C1C"/>
          <w:w w:val="105"/>
          <w:position w:val="4"/>
          <w:sz w:val="20"/>
        </w:rPr>
        <w:tab/>
      </w:r>
      <w:r>
        <w:rPr>
          <w:rFonts w:ascii="Courier New"/>
          <w:color w:val="1C1C1C"/>
          <w:spacing w:val="-31"/>
          <w:w w:val="105"/>
          <w:position w:val="4"/>
          <w:sz w:val="20"/>
        </w:rPr>
        <w:t>250.00</w:t>
      </w:r>
    </w:p>
    <w:p w:rsidR="00321DB4" w:rsidRDefault="00321DB4">
      <w:pPr>
        <w:spacing w:before="10"/>
        <w:rPr>
          <w:rFonts w:ascii="Courier New" w:eastAsia="Courier New" w:hAnsi="Courier New" w:cs="Courier New"/>
        </w:rPr>
      </w:pPr>
    </w:p>
    <w:p w:rsidR="00321DB4" w:rsidRDefault="00E024F8">
      <w:pPr>
        <w:ind w:left="411"/>
        <w:rPr>
          <w:rFonts w:ascii="Arial" w:eastAsia="Arial" w:hAnsi="Arial" w:cs="Arial"/>
          <w:sz w:val="17"/>
          <w:szCs w:val="17"/>
        </w:rPr>
      </w:pPr>
      <w:r>
        <w:rPr>
          <w:rFonts w:ascii="Arial" w:hAnsi="Arial"/>
          <w:color w:val="1C1C1C"/>
          <w:w w:val="105"/>
          <w:sz w:val="17"/>
        </w:rPr>
        <w:t>BIBLIOTECAS</w:t>
      </w:r>
      <w:r>
        <w:rPr>
          <w:rFonts w:ascii="Arial" w:hAnsi="Arial"/>
          <w:color w:val="1C1C1C"/>
          <w:spacing w:val="10"/>
          <w:w w:val="105"/>
          <w:sz w:val="17"/>
        </w:rPr>
        <w:t xml:space="preserve"> </w:t>
      </w:r>
      <w:r>
        <w:rPr>
          <w:rFonts w:ascii="Arial" w:hAnsi="Arial"/>
          <w:color w:val="1C1C1C"/>
          <w:w w:val="105"/>
          <w:sz w:val="17"/>
        </w:rPr>
        <w:t>PÚBLICAS</w:t>
      </w:r>
    </w:p>
    <w:p w:rsidR="00321DB4" w:rsidRDefault="00E024F8">
      <w:pPr>
        <w:spacing w:before="24" w:line="184" w:lineRule="exact"/>
        <w:ind w:left="411"/>
        <w:rPr>
          <w:rFonts w:ascii="Arial" w:eastAsia="Arial" w:hAnsi="Arial" w:cs="Arial"/>
          <w:sz w:val="17"/>
          <w:szCs w:val="17"/>
        </w:rPr>
      </w:pPr>
      <w:r>
        <w:rPr>
          <w:rFonts w:ascii="Arial"/>
          <w:color w:val="1C1C1C"/>
          <w:w w:val="105"/>
          <w:sz w:val="17"/>
        </w:rPr>
        <w:t>Prensa, revistas, libros y otras</w:t>
      </w:r>
      <w:r>
        <w:rPr>
          <w:rFonts w:ascii="Arial"/>
          <w:color w:val="1C1C1C"/>
          <w:spacing w:val="44"/>
          <w:w w:val="105"/>
          <w:sz w:val="17"/>
        </w:rPr>
        <w:t xml:space="preserve"> </w:t>
      </w:r>
      <w:r>
        <w:rPr>
          <w:rFonts w:ascii="Arial"/>
          <w:color w:val="1C1C1C"/>
          <w:w w:val="105"/>
          <w:sz w:val="17"/>
        </w:rPr>
        <w:t>publicaciones</w:t>
      </w:r>
    </w:p>
    <w:p w:rsidR="00321DB4" w:rsidRDefault="00E024F8">
      <w:pPr>
        <w:tabs>
          <w:tab w:val="left" w:pos="10927"/>
        </w:tabs>
        <w:spacing w:line="231" w:lineRule="exact"/>
        <w:ind w:left="416"/>
        <w:rPr>
          <w:rFonts w:ascii="Courier New" w:eastAsia="Courier New" w:hAnsi="Courier New" w:cs="Courier New"/>
          <w:sz w:val="20"/>
          <w:szCs w:val="20"/>
        </w:rPr>
      </w:pPr>
      <w:r>
        <w:rPr>
          <w:rFonts w:ascii="Arial"/>
          <w:color w:val="1C1C1C"/>
          <w:w w:val="105"/>
          <w:sz w:val="17"/>
        </w:rPr>
        <w:t>Bibliotecas Prensa</w:t>
      </w:r>
      <w:r>
        <w:rPr>
          <w:rFonts w:ascii="Arial"/>
          <w:color w:val="3D3D3D"/>
          <w:w w:val="105"/>
          <w:sz w:val="17"/>
        </w:rPr>
        <w:t xml:space="preserve">, </w:t>
      </w:r>
      <w:r>
        <w:rPr>
          <w:rFonts w:ascii="Arial"/>
          <w:color w:val="1C1C1C"/>
          <w:w w:val="105"/>
          <w:sz w:val="17"/>
        </w:rPr>
        <w:t>revistas</w:t>
      </w:r>
      <w:r>
        <w:rPr>
          <w:rFonts w:ascii="Arial"/>
          <w:color w:val="3D3D3D"/>
          <w:w w:val="105"/>
          <w:sz w:val="17"/>
        </w:rPr>
        <w:t xml:space="preserve">, </w:t>
      </w:r>
      <w:r>
        <w:rPr>
          <w:rFonts w:ascii="Arial"/>
          <w:color w:val="1C1C1C"/>
          <w:w w:val="105"/>
          <w:sz w:val="17"/>
        </w:rPr>
        <w:t>libros y</w:t>
      </w:r>
      <w:r>
        <w:rPr>
          <w:rFonts w:ascii="Arial"/>
          <w:color w:val="1C1C1C"/>
          <w:spacing w:val="31"/>
          <w:w w:val="105"/>
          <w:sz w:val="17"/>
        </w:rPr>
        <w:t xml:space="preserve"> </w:t>
      </w:r>
      <w:r>
        <w:rPr>
          <w:rFonts w:ascii="Arial"/>
          <w:color w:val="1C1C1C"/>
          <w:w w:val="105"/>
          <w:sz w:val="17"/>
        </w:rPr>
        <w:t>otras</w:t>
      </w:r>
      <w:r>
        <w:rPr>
          <w:rFonts w:ascii="Arial"/>
          <w:color w:val="1C1C1C"/>
          <w:spacing w:val="14"/>
          <w:w w:val="105"/>
          <w:sz w:val="17"/>
        </w:rPr>
        <w:t xml:space="preserve"> </w:t>
      </w:r>
      <w:r>
        <w:rPr>
          <w:rFonts w:ascii="Arial"/>
          <w:color w:val="1C1C1C"/>
          <w:w w:val="105"/>
          <w:sz w:val="17"/>
        </w:rPr>
        <w:t>publicaciones</w:t>
      </w:r>
      <w:r>
        <w:rPr>
          <w:rFonts w:ascii="Courier New"/>
          <w:color w:val="1C1C1C"/>
          <w:w w:val="105"/>
          <w:position w:val="4"/>
          <w:sz w:val="20"/>
        </w:rPr>
        <w:tab/>
      </w:r>
      <w:r>
        <w:rPr>
          <w:rFonts w:ascii="Courier New"/>
          <w:color w:val="1C1C1C"/>
          <w:spacing w:val="-28"/>
          <w:w w:val="105"/>
          <w:position w:val="4"/>
          <w:sz w:val="20"/>
        </w:rPr>
        <w:t>2</w:t>
      </w:r>
      <w:r>
        <w:rPr>
          <w:rFonts w:ascii="Courier New"/>
          <w:color w:val="3D3D3D"/>
          <w:spacing w:val="-28"/>
          <w:w w:val="105"/>
          <w:position w:val="4"/>
          <w:sz w:val="20"/>
        </w:rPr>
        <w:t>.</w:t>
      </w:r>
      <w:r>
        <w:rPr>
          <w:rFonts w:ascii="Courier New"/>
          <w:color w:val="1C1C1C"/>
          <w:spacing w:val="-28"/>
          <w:w w:val="105"/>
          <w:position w:val="4"/>
          <w:sz w:val="20"/>
        </w:rPr>
        <w:t>000.00</w:t>
      </w:r>
    </w:p>
    <w:p w:rsidR="00321DB4" w:rsidRDefault="00321DB4">
      <w:pPr>
        <w:spacing w:before="10"/>
        <w:rPr>
          <w:rFonts w:ascii="Courier New" w:eastAsia="Courier New" w:hAnsi="Courier New" w:cs="Courier New"/>
        </w:rPr>
      </w:pPr>
    </w:p>
    <w:p w:rsidR="00321DB4" w:rsidRDefault="00E024F8">
      <w:pPr>
        <w:ind w:left="411"/>
        <w:rPr>
          <w:rFonts w:ascii="Arial" w:eastAsia="Arial" w:hAnsi="Arial" w:cs="Arial"/>
          <w:sz w:val="17"/>
          <w:szCs w:val="17"/>
        </w:rPr>
      </w:pPr>
      <w:r>
        <w:rPr>
          <w:rFonts w:ascii="Arial" w:hAnsi="Arial"/>
          <w:color w:val="1C1C1C"/>
          <w:w w:val="105"/>
          <w:sz w:val="17"/>
        </w:rPr>
        <w:t>BIBLIOTECAS</w:t>
      </w:r>
      <w:r>
        <w:rPr>
          <w:rFonts w:ascii="Arial" w:hAnsi="Arial"/>
          <w:color w:val="1C1C1C"/>
          <w:spacing w:val="5"/>
          <w:w w:val="105"/>
          <w:sz w:val="17"/>
        </w:rPr>
        <w:t xml:space="preserve"> </w:t>
      </w:r>
      <w:r>
        <w:rPr>
          <w:rFonts w:ascii="Arial" w:hAnsi="Arial"/>
          <w:color w:val="1C1C1C"/>
          <w:w w:val="105"/>
          <w:sz w:val="17"/>
        </w:rPr>
        <w:t>PÚBLICAS</w:t>
      </w:r>
    </w:p>
    <w:p w:rsidR="00321DB4" w:rsidRDefault="00E024F8">
      <w:pPr>
        <w:spacing w:before="34" w:line="177" w:lineRule="exact"/>
        <w:ind w:left="411"/>
        <w:rPr>
          <w:rFonts w:ascii="Arial" w:eastAsia="Arial" w:hAnsi="Arial" w:cs="Arial"/>
          <w:sz w:val="17"/>
          <w:szCs w:val="17"/>
        </w:rPr>
      </w:pPr>
      <w:r>
        <w:rPr>
          <w:rFonts w:ascii="Arial" w:hAnsi="Arial"/>
          <w:color w:val="1C1C1C"/>
          <w:w w:val="105"/>
          <w:sz w:val="17"/>
        </w:rPr>
        <w:t>Energía</w:t>
      </w:r>
      <w:r>
        <w:rPr>
          <w:rFonts w:ascii="Arial" w:hAnsi="Arial"/>
          <w:color w:val="1C1C1C"/>
          <w:spacing w:val="6"/>
          <w:w w:val="105"/>
          <w:sz w:val="17"/>
        </w:rPr>
        <w:t xml:space="preserve"> </w:t>
      </w:r>
      <w:r>
        <w:rPr>
          <w:rFonts w:ascii="Arial" w:hAnsi="Arial"/>
          <w:color w:val="1C1C1C"/>
          <w:w w:val="105"/>
          <w:sz w:val="17"/>
        </w:rPr>
        <w:t>eléctrica</w:t>
      </w:r>
    </w:p>
    <w:p w:rsidR="00321DB4" w:rsidRDefault="00E024F8">
      <w:pPr>
        <w:tabs>
          <w:tab w:val="left" w:pos="10922"/>
        </w:tabs>
        <w:spacing w:line="234" w:lineRule="exact"/>
        <w:ind w:left="411"/>
        <w:rPr>
          <w:rFonts w:ascii="Courier New" w:eastAsia="Courier New" w:hAnsi="Courier New" w:cs="Courier New"/>
          <w:sz w:val="20"/>
          <w:szCs w:val="20"/>
        </w:rPr>
      </w:pPr>
      <w:r>
        <w:rPr>
          <w:rFonts w:ascii="Arial" w:hAnsi="Arial"/>
          <w:color w:val="1C1C1C"/>
          <w:w w:val="105"/>
          <w:sz w:val="17"/>
        </w:rPr>
        <w:t>Bibliotecas</w:t>
      </w:r>
      <w:r>
        <w:rPr>
          <w:rFonts w:ascii="Arial" w:hAnsi="Arial"/>
          <w:color w:val="1C1C1C"/>
          <w:spacing w:val="15"/>
          <w:w w:val="105"/>
          <w:sz w:val="17"/>
        </w:rPr>
        <w:t xml:space="preserve"> </w:t>
      </w:r>
      <w:r>
        <w:rPr>
          <w:rFonts w:ascii="Arial" w:hAnsi="Arial"/>
          <w:color w:val="1C1C1C"/>
          <w:w w:val="105"/>
          <w:sz w:val="17"/>
        </w:rPr>
        <w:t>Energía</w:t>
      </w:r>
      <w:r>
        <w:rPr>
          <w:rFonts w:ascii="Arial" w:hAnsi="Arial"/>
          <w:color w:val="1C1C1C"/>
          <w:spacing w:val="5"/>
          <w:w w:val="105"/>
          <w:sz w:val="17"/>
        </w:rPr>
        <w:t xml:space="preserve"> </w:t>
      </w:r>
      <w:r>
        <w:rPr>
          <w:rFonts w:ascii="Arial" w:hAnsi="Arial"/>
          <w:color w:val="1C1C1C"/>
          <w:w w:val="105"/>
          <w:sz w:val="17"/>
        </w:rPr>
        <w:t>eléctrica</w:t>
      </w:r>
      <w:r>
        <w:rPr>
          <w:rFonts w:ascii="Courier New" w:hAnsi="Courier New"/>
          <w:color w:val="1C1C1C"/>
          <w:w w:val="105"/>
          <w:position w:val="5"/>
          <w:sz w:val="20"/>
        </w:rPr>
        <w:tab/>
      </w:r>
      <w:r>
        <w:rPr>
          <w:rFonts w:ascii="Courier New" w:hAnsi="Courier New"/>
          <w:color w:val="1C1C1C"/>
          <w:spacing w:val="-34"/>
          <w:w w:val="105"/>
          <w:position w:val="5"/>
          <w:sz w:val="20"/>
        </w:rPr>
        <w:t>6</w:t>
      </w:r>
      <w:r>
        <w:rPr>
          <w:rFonts w:ascii="Courier New" w:hAnsi="Courier New"/>
          <w:color w:val="3D3D3D"/>
          <w:spacing w:val="-34"/>
          <w:w w:val="105"/>
          <w:position w:val="5"/>
          <w:sz w:val="20"/>
        </w:rPr>
        <w:t>.</w:t>
      </w:r>
      <w:r>
        <w:rPr>
          <w:rFonts w:ascii="Courier New" w:hAnsi="Courier New"/>
          <w:color w:val="1C1C1C"/>
          <w:spacing w:val="-34"/>
          <w:w w:val="105"/>
          <w:position w:val="5"/>
          <w:sz w:val="20"/>
        </w:rPr>
        <w:t>000</w:t>
      </w:r>
      <w:r>
        <w:rPr>
          <w:rFonts w:ascii="Courier New" w:hAnsi="Courier New"/>
          <w:color w:val="3D3D3D"/>
          <w:spacing w:val="-34"/>
          <w:w w:val="105"/>
          <w:position w:val="5"/>
          <w:sz w:val="20"/>
        </w:rPr>
        <w:t>.</w:t>
      </w:r>
      <w:r>
        <w:rPr>
          <w:rFonts w:ascii="Courier New" w:hAnsi="Courier New"/>
          <w:color w:val="1C1C1C"/>
          <w:spacing w:val="-34"/>
          <w:w w:val="105"/>
          <w:position w:val="5"/>
          <w:sz w:val="20"/>
        </w:rPr>
        <w:t>00</w:t>
      </w:r>
    </w:p>
    <w:p w:rsidR="00321DB4" w:rsidRDefault="00321DB4">
      <w:pPr>
        <w:spacing w:before="1"/>
        <w:rPr>
          <w:rFonts w:ascii="Courier New" w:eastAsia="Courier New" w:hAnsi="Courier New" w:cs="Courier New"/>
        </w:rPr>
      </w:pPr>
    </w:p>
    <w:p w:rsidR="00321DB4" w:rsidRDefault="00E024F8">
      <w:pPr>
        <w:ind w:left="411"/>
        <w:rPr>
          <w:rFonts w:ascii="Arial" w:eastAsia="Arial" w:hAnsi="Arial" w:cs="Arial"/>
          <w:sz w:val="17"/>
          <w:szCs w:val="17"/>
        </w:rPr>
      </w:pPr>
      <w:r>
        <w:rPr>
          <w:rFonts w:ascii="Arial" w:hAnsi="Arial"/>
          <w:color w:val="1C1C1C"/>
          <w:w w:val="105"/>
          <w:sz w:val="17"/>
        </w:rPr>
        <w:t>BIBLIOTECAS</w:t>
      </w:r>
      <w:r>
        <w:rPr>
          <w:rFonts w:ascii="Arial" w:hAnsi="Arial"/>
          <w:color w:val="1C1C1C"/>
          <w:spacing w:val="10"/>
          <w:w w:val="105"/>
          <w:sz w:val="17"/>
        </w:rPr>
        <w:t xml:space="preserve"> </w:t>
      </w:r>
      <w:r>
        <w:rPr>
          <w:rFonts w:ascii="Arial" w:hAnsi="Arial"/>
          <w:color w:val="1C1C1C"/>
          <w:w w:val="105"/>
          <w:sz w:val="17"/>
        </w:rPr>
        <w:t>PÚBLICAS</w:t>
      </w:r>
    </w:p>
    <w:p w:rsidR="00321DB4" w:rsidRDefault="00E024F8">
      <w:pPr>
        <w:spacing w:before="34" w:line="177" w:lineRule="exact"/>
        <w:ind w:left="416"/>
        <w:rPr>
          <w:rFonts w:ascii="Arial" w:eastAsia="Arial" w:hAnsi="Arial" w:cs="Arial"/>
          <w:sz w:val="17"/>
          <w:szCs w:val="17"/>
        </w:rPr>
      </w:pPr>
      <w:r>
        <w:rPr>
          <w:rFonts w:ascii="Arial"/>
          <w:color w:val="1C1C1C"/>
          <w:w w:val="105"/>
          <w:sz w:val="17"/>
        </w:rPr>
        <w:t>Productos de limpieza y</w:t>
      </w:r>
      <w:r>
        <w:rPr>
          <w:rFonts w:ascii="Arial"/>
          <w:color w:val="1C1C1C"/>
          <w:spacing w:val="20"/>
          <w:w w:val="105"/>
          <w:sz w:val="17"/>
        </w:rPr>
        <w:t xml:space="preserve"> </w:t>
      </w:r>
      <w:r>
        <w:rPr>
          <w:rFonts w:ascii="Arial"/>
          <w:color w:val="1C1C1C"/>
          <w:w w:val="105"/>
          <w:sz w:val="17"/>
        </w:rPr>
        <w:t>aseo</w:t>
      </w:r>
    </w:p>
    <w:p w:rsidR="00321DB4" w:rsidRDefault="00E024F8">
      <w:pPr>
        <w:tabs>
          <w:tab w:val="left" w:pos="11081"/>
        </w:tabs>
        <w:spacing w:line="234" w:lineRule="exact"/>
        <w:ind w:left="416"/>
        <w:rPr>
          <w:rFonts w:ascii="Courier New" w:eastAsia="Courier New" w:hAnsi="Courier New" w:cs="Courier New"/>
          <w:sz w:val="20"/>
          <w:szCs w:val="20"/>
        </w:rPr>
      </w:pPr>
      <w:r>
        <w:rPr>
          <w:rFonts w:ascii="Arial"/>
          <w:color w:val="1C1C1C"/>
          <w:w w:val="105"/>
          <w:sz w:val="17"/>
        </w:rPr>
        <w:t>Bibliotecas Productos de limpieza</w:t>
      </w:r>
      <w:r>
        <w:rPr>
          <w:rFonts w:ascii="Arial"/>
          <w:color w:val="1C1C1C"/>
          <w:spacing w:val="28"/>
          <w:w w:val="105"/>
          <w:sz w:val="17"/>
        </w:rPr>
        <w:t xml:space="preserve"> </w:t>
      </w:r>
      <w:r>
        <w:rPr>
          <w:rFonts w:ascii="Arial"/>
          <w:color w:val="1C1C1C"/>
          <w:w w:val="105"/>
          <w:sz w:val="17"/>
        </w:rPr>
        <w:t>y</w:t>
      </w:r>
      <w:r>
        <w:rPr>
          <w:rFonts w:ascii="Arial"/>
          <w:color w:val="1C1C1C"/>
          <w:spacing w:val="3"/>
          <w:w w:val="105"/>
          <w:sz w:val="17"/>
        </w:rPr>
        <w:t xml:space="preserve"> </w:t>
      </w:r>
      <w:r>
        <w:rPr>
          <w:rFonts w:ascii="Arial"/>
          <w:color w:val="1C1C1C"/>
          <w:w w:val="105"/>
          <w:sz w:val="17"/>
        </w:rPr>
        <w:t>aseo</w:t>
      </w:r>
      <w:r>
        <w:rPr>
          <w:rFonts w:ascii="Courier New"/>
          <w:color w:val="1C1C1C"/>
          <w:w w:val="105"/>
          <w:position w:val="5"/>
          <w:sz w:val="20"/>
        </w:rPr>
        <w:tab/>
      </w:r>
      <w:r>
        <w:rPr>
          <w:rFonts w:ascii="Courier New"/>
          <w:color w:val="1C1C1C"/>
          <w:spacing w:val="-22"/>
          <w:w w:val="105"/>
          <w:position w:val="5"/>
          <w:sz w:val="20"/>
        </w:rPr>
        <w:t>300.00</w:t>
      </w:r>
    </w:p>
    <w:p w:rsidR="00321DB4" w:rsidRDefault="00321DB4">
      <w:pPr>
        <w:spacing w:before="10"/>
        <w:rPr>
          <w:rFonts w:ascii="Courier New" w:eastAsia="Courier New" w:hAnsi="Courier New" w:cs="Courier New"/>
        </w:rPr>
      </w:pPr>
    </w:p>
    <w:p w:rsidR="00321DB4" w:rsidRDefault="00E024F8">
      <w:pPr>
        <w:ind w:left="416"/>
        <w:rPr>
          <w:rFonts w:ascii="Arial" w:eastAsia="Arial" w:hAnsi="Arial" w:cs="Arial"/>
          <w:sz w:val="17"/>
          <w:szCs w:val="17"/>
        </w:rPr>
      </w:pPr>
      <w:r>
        <w:rPr>
          <w:rFonts w:ascii="Arial" w:hAnsi="Arial"/>
          <w:color w:val="1C1C1C"/>
          <w:w w:val="105"/>
          <w:sz w:val="17"/>
        </w:rPr>
        <w:t>BIBLIOTECAS</w:t>
      </w:r>
      <w:r>
        <w:rPr>
          <w:rFonts w:ascii="Arial" w:hAnsi="Arial"/>
          <w:color w:val="1C1C1C"/>
          <w:spacing w:val="5"/>
          <w:w w:val="105"/>
          <w:sz w:val="17"/>
        </w:rPr>
        <w:t xml:space="preserve"> </w:t>
      </w:r>
      <w:r>
        <w:rPr>
          <w:rFonts w:ascii="Arial" w:hAnsi="Arial"/>
          <w:color w:val="1C1C1C"/>
          <w:w w:val="105"/>
          <w:sz w:val="17"/>
        </w:rPr>
        <w:t>PÚBLICAS</w:t>
      </w:r>
    </w:p>
    <w:p w:rsidR="00321DB4" w:rsidRDefault="00E024F8">
      <w:pPr>
        <w:spacing w:before="29" w:line="179" w:lineRule="exact"/>
        <w:ind w:left="411"/>
        <w:rPr>
          <w:rFonts w:ascii="Arial" w:eastAsia="Arial" w:hAnsi="Arial" w:cs="Arial"/>
          <w:sz w:val="17"/>
          <w:szCs w:val="17"/>
        </w:rPr>
      </w:pPr>
      <w:r>
        <w:rPr>
          <w:rFonts w:ascii="Arial"/>
          <w:color w:val="1C1C1C"/>
          <w:w w:val="105"/>
          <w:sz w:val="17"/>
        </w:rPr>
        <w:t>Servicios de</w:t>
      </w:r>
      <w:r>
        <w:rPr>
          <w:rFonts w:ascii="Arial"/>
          <w:color w:val="1C1C1C"/>
          <w:spacing w:val="7"/>
          <w:w w:val="105"/>
          <w:sz w:val="17"/>
        </w:rPr>
        <w:t xml:space="preserve"> </w:t>
      </w:r>
      <w:r>
        <w:rPr>
          <w:rFonts w:ascii="Arial"/>
          <w:color w:val="1C1C1C"/>
          <w:w w:val="105"/>
          <w:sz w:val="17"/>
        </w:rPr>
        <w:t>telecomunicaciones</w:t>
      </w:r>
    </w:p>
    <w:p w:rsidR="00321DB4" w:rsidRDefault="00E024F8">
      <w:pPr>
        <w:tabs>
          <w:tab w:val="left" w:pos="11081"/>
        </w:tabs>
        <w:spacing w:line="236" w:lineRule="exact"/>
        <w:ind w:left="411"/>
        <w:rPr>
          <w:rFonts w:ascii="Courier New" w:eastAsia="Courier New" w:hAnsi="Courier New" w:cs="Courier New"/>
          <w:sz w:val="20"/>
          <w:szCs w:val="20"/>
        </w:rPr>
      </w:pPr>
      <w:r>
        <w:rPr>
          <w:rFonts w:ascii="Arial"/>
          <w:color w:val="1C1C1C"/>
          <w:w w:val="105"/>
          <w:sz w:val="17"/>
        </w:rPr>
        <w:t>Bibliotecas Servicios</w:t>
      </w:r>
      <w:r>
        <w:rPr>
          <w:rFonts w:ascii="Arial"/>
          <w:color w:val="1C1C1C"/>
          <w:spacing w:val="31"/>
          <w:w w:val="105"/>
          <w:sz w:val="17"/>
        </w:rPr>
        <w:t xml:space="preserve"> </w:t>
      </w:r>
      <w:r>
        <w:rPr>
          <w:rFonts w:ascii="Arial"/>
          <w:color w:val="1C1C1C"/>
          <w:w w:val="105"/>
          <w:sz w:val="17"/>
        </w:rPr>
        <w:t>de</w:t>
      </w:r>
      <w:r>
        <w:rPr>
          <w:rFonts w:ascii="Arial"/>
          <w:color w:val="1C1C1C"/>
          <w:spacing w:val="-8"/>
          <w:w w:val="105"/>
          <w:sz w:val="17"/>
        </w:rPr>
        <w:t xml:space="preserve"> </w:t>
      </w:r>
      <w:r>
        <w:rPr>
          <w:rFonts w:ascii="Arial"/>
          <w:color w:val="1C1C1C"/>
          <w:w w:val="105"/>
          <w:sz w:val="17"/>
        </w:rPr>
        <w:t>telecomunicaciones</w:t>
      </w:r>
      <w:r>
        <w:rPr>
          <w:rFonts w:ascii="Courier New"/>
          <w:color w:val="1C1C1C"/>
          <w:w w:val="105"/>
          <w:position w:val="5"/>
          <w:sz w:val="20"/>
        </w:rPr>
        <w:tab/>
      </w:r>
      <w:r>
        <w:rPr>
          <w:rFonts w:ascii="Courier New"/>
          <w:color w:val="1C1C1C"/>
          <w:spacing w:val="-23"/>
          <w:w w:val="105"/>
          <w:position w:val="5"/>
          <w:sz w:val="20"/>
        </w:rPr>
        <w:t>500.00</w:t>
      </w:r>
    </w:p>
    <w:p w:rsidR="00321DB4" w:rsidRDefault="00321DB4">
      <w:pPr>
        <w:spacing w:before="10"/>
        <w:rPr>
          <w:rFonts w:ascii="Courier New" w:eastAsia="Courier New" w:hAnsi="Courier New" w:cs="Courier New"/>
        </w:rPr>
      </w:pPr>
    </w:p>
    <w:p w:rsidR="00321DB4" w:rsidRDefault="00E024F8">
      <w:pPr>
        <w:ind w:left="411"/>
        <w:rPr>
          <w:rFonts w:ascii="Arial" w:eastAsia="Arial" w:hAnsi="Arial" w:cs="Arial"/>
          <w:sz w:val="17"/>
          <w:szCs w:val="17"/>
        </w:rPr>
      </w:pPr>
      <w:r>
        <w:rPr>
          <w:rFonts w:ascii="Arial" w:hAnsi="Arial"/>
          <w:color w:val="1C1C1C"/>
          <w:w w:val="105"/>
          <w:sz w:val="17"/>
        </w:rPr>
        <w:t>BIBLIOTECAS</w:t>
      </w:r>
      <w:r>
        <w:rPr>
          <w:rFonts w:ascii="Arial" w:hAnsi="Arial"/>
          <w:color w:val="1C1C1C"/>
          <w:spacing w:val="10"/>
          <w:w w:val="105"/>
          <w:sz w:val="17"/>
        </w:rPr>
        <w:t xml:space="preserve"> </w:t>
      </w:r>
      <w:r>
        <w:rPr>
          <w:rFonts w:ascii="Arial" w:hAnsi="Arial"/>
          <w:color w:val="1C1C1C"/>
          <w:w w:val="105"/>
          <w:sz w:val="17"/>
        </w:rPr>
        <w:t>PÚBLICAS</w:t>
      </w:r>
    </w:p>
    <w:p w:rsidR="00321DB4" w:rsidRDefault="00E024F8">
      <w:pPr>
        <w:spacing w:before="20" w:line="177" w:lineRule="exact"/>
        <w:ind w:left="406"/>
        <w:rPr>
          <w:rFonts w:ascii="Arial" w:eastAsia="Arial" w:hAnsi="Arial" w:cs="Arial"/>
          <w:sz w:val="17"/>
          <w:szCs w:val="17"/>
        </w:rPr>
      </w:pPr>
      <w:r>
        <w:rPr>
          <w:rFonts w:ascii="Arial"/>
          <w:color w:val="1C1C1C"/>
          <w:w w:val="105"/>
          <w:sz w:val="17"/>
        </w:rPr>
        <w:t xml:space="preserve">Otros trabajos realizados por otras empresas y </w:t>
      </w:r>
      <w:r>
        <w:rPr>
          <w:rFonts w:ascii="Arial"/>
          <w:color w:val="1C1C1C"/>
          <w:spacing w:val="4"/>
          <w:w w:val="105"/>
          <w:sz w:val="17"/>
        </w:rPr>
        <w:t xml:space="preserve"> </w:t>
      </w:r>
      <w:r>
        <w:rPr>
          <w:rFonts w:ascii="Arial"/>
          <w:color w:val="1C1C1C"/>
          <w:w w:val="105"/>
          <w:sz w:val="17"/>
        </w:rPr>
        <w:t>profesionales</w:t>
      </w:r>
    </w:p>
    <w:p w:rsidR="00321DB4" w:rsidRDefault="00E024F8">
      <w:pPr>
        <w:tabs>
          <w:tab w:val="left" w:pos="11081"/>
        </w:tabs>
        <w:spacing w:line="244" w:lineRule="exact"/>
        <w:ind w:left="411"/>
        <w:rPr>
          <w:rFonts w:ascii="Courier New" w:eastAsia="Courier New" w:hAnsi="Courier New" w:cs="Courier New"/>
          <w:sz w:val="20"/>
          <w:szCs w:val="20"/>
        </w:rPr>
      </w:pPr>
      <w:r>
        <w:rPr>
          <w:rFonts w:ascii="Arial"/>
          <w:color w:val="1C1C1C"/>
          <w:w w:val="105"/>
          <w:sz w:val="17"/>
        </w:rPr>
        <w:t>Bibliotecas Otros</w:t>
      </w:r>
      <w:r>
        <w:rPr>
          <w:rFonts w:ascii="Arial"/>
          <w:color w:val="1C1C1C"/>
          <w:spacing w:val="12"/>
          <w:w w:val="105"/>
          <w:sz w:val="17"/>
        </w:rPr>
        <w:t xml:space="preserve"> </w:t>
      </w:r>
      <w:r>
        <w:rPr>
          <w:rFonts w:ascii="Arial"/>
          <w:color w:val="1C1C1C"/>
          <w:w w:val="105"/>
          <w:sz w:val="17"/>
        </w:rPr>
        <w:t>trabajos</w:t>
      </w:r>
      <w:r>
        <w:rPr>
          <w:rFonts w:ascii="Arial"/>
          <w:color w:val="1C1C1C"/>
          <w:spacing w:val="18"/>
          <w:w w:val="105"/>
          <w:sz w:val="17"/>
        </w:rPr>
        <w:t xml:space="preserve"> </w:t>
      </w:r>
      <w:r>
        <w:rPr>
          <w:rFonts w:ascii="Arial"/>
          <w:color w:val="1C1C1C"/>
          <w:w w:val="105"/>
          <w:sz w:val="17"/>
        </w:rPr>
        <w:t>realizados</w:t>
      </w:r>
      <w:r>
        <w:rPr>
          <w:rFonts w:ascii="Courier New"/>
          <w:color w:val="1C1C1C"/>
          <w:w w:val="105"/>
          <w:position w:val="6"/>
          <w:sz w:val="20"/>
        </w:rPr>
        <w:tab/>
      </w:r>
      <w:r>
        <w:rPr>
          <w:rFonts w:ascii="Courier New"/>
          <w:color w:val="1C1C1C"/>
          <w:spacing w:val="-22"/>
          <w:w w:val="105"/>
          <w:position w:val="6"/>
          <w:sz w:val="20"/>
        </w:rPr>
        <w:t>750.00</w:t>
      </w:r>
    </w:p>
    <w:p w:rsidR="00321DB4" w:rsidRDefault="00321DB4">
      <w:pPr>
        <w:spacing w:before="5"/>
        <w:rPr>
          <w:rFonts w:ascii="Courier New" w:eastAsia="Courier New" w:hAnsi="Courier New" w:cs="Courier New"/>
        </w:rPr>
      </w:pPr>
    </w:p>
    <w:p w:rsidR="00321DB4" w:rsidRDefault="00E024F8">
      <w:pPr>
        <w:ind w:left="416"/>
        <w:rPr>
          <w:rFonts w:ascii="Arial" w:eastAsia="Arial" w:hAnsi="Arial" w:cs="Arial"/>
          <w:sz w:val="17"/>
          <w:szCs w:val="17"/>
        </w:rPr>
      </w:pPr>
      <w:r>
        <w:rPr>
          <w:rFonts w:ascii="Arial" w:hAnsi="Arial"/>
          <w:color w:val="1C1C1C"/>
          <w:w w:val="105"/>
          <w:sz w:val="17"/>
        </w:rPr>
        <w:t>BIBLIOTECAS</w:t>
      </w:r>
      <w:r>
        <w:rPr>
          <w:rFonts w:ascii="Arial" w:hAnsi="Arial"/>
          <w:color w:val="1C1C1C"/>
          <w:spacing w:val="5"/>
          <w:w w:val="105"/>
          <w:sz w:val="17"/>
        </w:rPr>
        <w:t xml:space="preserve"> </w:t>
      </w:r>
      <w:r>
        <w:rPr>
          <w:rFonts w:ascii="Arial" w:hAnsi="Arial"/>
          <w:color w:val="1C1C1C"/>
          <w:w w:val="105"/>
          <w:sz w:val="17"/>
        </w:rPr>
        <w:t>PÚBLICAS</w:t>
      </w:r>
    </w:p>
    <w:p w:rsidR="00321DB4" w:rsidRDefault="00E024F8">
      <w:pPr>
        <w:spacing w:before="29" w:line="172" w:lineRule="exact"/>
        <w:ind w:left="416"/>
        <w:rPr>
          <w:rFonts w:ascii="Arial" w:eastAsia="Arial" w:hAnsi="Arial" w:cs="Arial"/>
          <w:sz w:val="17"/>
          <w:szCs w:val="17"/>
        </w:rPr>
      </w:pPr>
      <w:r>
        <w:rPr>
          <w:rFonts w:ascii="Arial"/>
          <w:color w:val="1C1C1C"/>
          <w:w w:val="105"/>
          <w:sz w:val="17"/>
        </w:rPr>
        <w:t>Del personal no</w:t>
      </w:r>
      <w:r>
        <w:rPr>
          <w:rFonts w:ascii="Arial"/>
          <w:color w:val="1C1C1C"/>
          <w:spacing w:val="10"/>
          <w:w w:val="105"/>
          <w:sz w:val="17"/>
        </w:rPr>
        <w:t xml:space="preserve"> </w:t>
      </w:r>
      <w:r>
        <w:rPr>
          <w:rFonts w:ascii="Arial"/>
          <w:color w:val="1C1C1C"/>
          <w:w w:val="105"/>
          <w:sz w:val="17"/>
        </w:rPr>
        <w:t>directivo</w:t>
      </w:r>
    </w:p>
    <w:p w:rsidR="00321DB4" w:rsidRDefault="00E024F8">
      <w:pPr>
        <w:tabs>
          <w:tab w:val="left" w:pos="11090"/>
        </w:tabs>
        <w:spacing w:line="232" w:lineRule="exact"/>
        <w:ind w:left="416"/>
        <w:rPr>
          <w:rFonts w:ascii="Courier New" w:eastAsia="Courier New" w:hAnsi="Courier New" w:cs="Courier New"/>
          <w:sz w:val="20"/>
          <w:szCs w:val="20"/>
        </w:rPr>
      </w:pPr>
      <w:r>
        <w:rPr>
          <w:rFonts w:ascii="Arial"/>
          <w:color w:val="1C1C1C"/>
          <w:w w:val="105"/>
          <w:sz w:val="17"/>
        </w:rPr>
        <w:t>Bibliotecas Del personal</w:t>
      </w:r>
      <w:r>
        <w:rPr>
          <w:rFonts w:ascii="Arial"/>
          <w:color w:val="1C1C1C"/>
          <w:spacing w:val="33"/>
          <w:w w:val="105"/>
          <w:sz w:val="17"/>
        </w:rPr>
        <w:t xml:space="preserve"> </w:t>
      </w:r>
      <w:r>
        <w:rPr>
          <w:rFonts w:ascii="Arial"/>
          <w:color w:val="1C1C1C"/>
          <w:w w:val="105"/>
          <w:sz w:val="17"/>
        </w:rPr>
        <w:t>no</w:t>
      </w:r>
      <w:r>
        <w:rPr>
          <w:rFonts w:ascii="Arial"/>
          <w:color w:val="1C1C1C"/>
          <w:spacing w:val="-1"/>
          <w:w w:val="105"/>
          <w:sz w:val="17"/>
        </w:rPr>
        <w:t xml:space="preserve"> </w:t>
      </w:r>
      <w:r>
        <w:rPr>
          <w:rFonts w:ascii="Arial"/>
          <w:color w:val="1C1C1C"/>
          <w:w w:val="105"/>
          <w:sz w:val="17"/>
        </w:rPr>
        <w:t>directivo</w:t>
      </w:r>
      <w:r>
        <w:rPr>
          <w:rFonts w:ascii="Courier New"/>
          <w:color w:val="1C1C1C"/>
          <w:w w:val="105"/>
          <w:position w:val="6"/>
          <w:sz w:val="20"/>
        </w:rPr>
        <w:tab/>
      </w:r>
      <w:r>
        <w:rPr>
          <w:rFonts w:ascii="Courier New"/>
          <w:color w:val="1C1C1C"/>
          <w:spacing w:val="-25"/>
          <w:w w:val="105"/>
          <w:position w:val="6"/>
          <w:sz w:val="20"/>
        </w:rPr>
        <w:t>150.00</w:t>
      </w:r>
    </w:p>
    <w:p w:rsidR="00321DB4" w:rsidRDefault="00E024F8">
      <w:pPr>
        <w:tabs>
          <w:tab w:val="left" w:pos="6719"/>
          <w:tab w:val="left" w:pos="10831"/>
        </w:tabs>
        <w:spacing w:line="260" w:lineRule="exact"/>
        <w:ind w:left="445"/>
        <w:rPr>
          <w:rFonts w:ascii="Times New Roman" w:eastAsia="Times New Roman" w:hAnsi="Times New Roman" w:cs="Times New Roman"/>
          <w:sz w:val="18"/>
          <w:szCs w:val="18"/>
        </w:rPr>
      </w:pPr>
      <w:r>
        <w:rPr>
          <w:rFonts w:ascii="Arial"/>
          <w:color w:val="1C1C1C"/>
          <w:position w:val="-3"/>
          <w:sz w:val="18"/>
        </w:rPr>
        <w:t>BIBLIOTECAS</w:t>
      </w:r>
      <w:r>
        <w:rPr>
          <w:rFonts w:ascii="Arial"/>
          <w:color w:val="1C1C1C"/>
          <w:spacing w:val="8"/>
          <w:position w:val="-3"/>
          <w:sz w:val="18"/>
        </w:rPr>
        <w:t xml:space="preserve"> </w:t>
      </w:r>
      <w:r>
        <w:rPr>
          <w:rFonts w:ascii="Arial"/>
          <w:color w:val="1C1C1C"/>
          <w:position w:val="-3"/>
          <w:sz w:val="18"/>
        </w:rPr>
        <w:t>Y</w:t>
      </w:r>
      <w:r>
        <w:rPr>
          <w:rFonts w:ascii="Arial"/>
          <w:color w:val="1C1C1C"/>
          <w:spacing w:val="7"/>
          <w:position w:val="-3"/>
          <w:sz w:val="18"/>
        </w:rPr>
        <w:t xml:space="preserve"> </w:t>
      </w:r>
      <w:r>
        <w:rPr>
          <w:rFonts w:ascii="Arial"/>
          <w:color w:val="1C1C1C"/>
          <w:position w:val="-3"/>
          <w:sz w:val="18"/>
        </w:rPr>
        <w:t>ARCHIVOS.</w:t>
      </w:r>
      <w:r>
        <w:rPr>
          <w:rFonts w:ascii="Arial"/>
          <w:color w:val="1C1C1C"/>
          <w:position w:val="-3"/>
          <w:sz w:val="18"/>
        </w:rPr>
        <w:tab/>
      </w:r>
      <w:r>
        <w:rPr>
          <w:rFonts w:ascii="Arial"/>
          <w:color w:val="1C1C1C"/>
          <w:w w:val="105"/>
          <w:sz w:val="18"/>
        </w:rPr>
        <w:t>Total Grupo de</w:t>
      </w:r>
      <w:r>
        <w:rPr>
          <w:rFonts w:ascii="Arial"/>
          <w:color w:val="1C1C1C"/>
          <w:spacing w:val="40"/>
          <w:w w:val="105"/>
          <w:sz w:val="18"/>
        </w:rPr>
        <w:t xml:space="preserve"> </w:t>
      </w:r>
      <w:r>
        <w:rPr>
          <w:rFonts w:ascii="Arial"/>
          <w:color w:val="1C1C1C"/>
          <w:w w:val="105"/>
          <w:sz w:val="18"/>
        </w:rPr>
        <w:t xml:space="preserve">Programa  </w:t>
      </w:r>
      <w:r>
        <w:rPr>
          <w:rFonts w:ascii="Arial"/>
          <w:color w:val="1C1C1C"/>
          <w:spacing w:val="13"/>
          <w:w w:val="105"/>
          <w:sz w:val="18"/>
        </w:rPr>
        <w:t xml:space="preserve"> </w:t>
      </w:r>
      <w:r>
        <w:rPr>
          <w:rFonts w:ascii="Times New Roman"/>
          <w:color w:val="1C1C1C"/>
          <w:w w:val="105"/>
          <w:position w:val="1"/>
          <w:sz w:val="18"/>
        </w:rPr>
        <w:t>332</w:t>
      </w:r>
      <w:r>
        <w:rPr>
          <w:rFonts w:ascii="Times New Roman"/>
          <w:color w:val="1C1C1C"/>
          <w:w w:val="105"/>
          <w:position w:val="1"/>
          <w:sz w:val="18"/>
        </w:rPr>
        <w:tab/>
      </w:r>
      <w:r>
        <w:rPr>
          <w:rFonts w:ascii="Times New Roman"/>
          <w:color w:val="1C1C1C"/>
          <w:w w:val="105"/>
          <w:position w:val="2"/>
          <w:sz w:val="18"/>
        </w:rPr>
        <w:t>82.800,00</w:t>
      </w:r>
    </w:p>
    <w:p w:rsidR="00321DB4" w:rsidRDefault="00321DB4">
      <w:pPr>
        <w:spacing w:line="260" w:lineRule="exact"/>
        <w:rPr>
          <w:rFonts w:ascii="Times New Roman" w:eastAsia="Times New Roman" w:hAnsi="Times New Roman" w:cs="Times New Roman"/>
          <w:sz w:val="18"/>
          <w:szCs w:val="18"/>
        </w:rPr>
        <w:sectPr w:rsidR="00321DB4">
          <w:type w:val="continuous"/>
          <w:pgSz w:w="16830" w:h="11910" w:orient="landscape"/>
          <w:pgMar w:top="1100" w:right="1440" w:bottom="280" w:left="1100" w:header="720" w:footer="720" w:gutter="0"/>
          <w:cols w:num="2" w:space="720" w:equalWidth="0">
            <w:col w:w="2375" w:space="40"/>
            <w:col w:w="11875"/>
          </w:cols>
        </w:sectPr>
      </w:pPr>
    </w:p>
    <w:p w:rsidR="00321DB4" w:rsidRDefault="00E024F8">
      <w:pPr>
        <w:tabs>
          <w:tab w:val="left" w:pos="10744"/>
          <w:tab w:val="left" w:pos="13158"/>
        </w:tabs>
        <w:spacing w:before="131" w:line="260" w:lineRule="exact"/>
        <w:ind w:right="213"/>
        <w:jc w:val="right"/>
        <w:rPr>
          <w:rFonts w:ascii="Arial" w:eastAsia="Arial" w:hAnsi="Arial" w:cs="Arial"/>
          <w:sz w:val="16"/>
          <w:szCs w:val="16"/>
        </w:rPr>
      </w:pPr>
      <w:r>
        <w:rPr>
          <w:rFonts w:ascii="Arial" w:hAnsi="Arial"/>
          <w:b/>
          <w:color w:val="212121"/>
          <w:position w:val="-9"/>
          <w:sz w:val="21"/>
        </w:rPr>
        <w:lastRenderedPageBreak/>
        <w:t>Concello</w:t>
      </w:r>
      <w:r>
        <w:rPr>
          <w:rFonts w:ascii="Arial" w:hAnsi="Arial"/>
          <w:b/>
          <w:color w:val="212121"/>
          <w:spacing w:val="42"/>
          <w:position w:val="-9"/>
          <w:sz w:val="21"/>
        </w:rPr>
        <w:t xml:space="preserve"> </w:t>
      </w:r>
      <w:r>
        <w:rPr>
          <w:rFonts w:ascii="Arial" w:hAnsi="Arial"/>
          <w:b/>
          <w:color w:val="212121"/>
          <w:position w:val="-9"/>
          <w:sz w:val="21"/>
        </w:rPr>
        <w:t>de</w:t>
      </w:r>
      <w:r>
        <w:rPr>
          <w:rFonts w:ascii="Arial" w:hAnsi="Arial"/>
          <w:b/>
          <w:color w:val="212121"/>
          <w:spacing w:val="29"/>
          <w:position w:val="-9"/>
          <w:sz w:val="21"/>
        </w:rPr>
        <w:t xml:space="preserve"> </w:t>
      </w:r>
      <w:r>
        <w:rPr>
          <w:rFonts w:ascii="Arial" w:hAnsi="Arial"/>
          <w:b/>
          <w:color w:val="212121"/>
          <w:position w:val="-9"/>
          <w:sz w:val="21"/>
        </w:rPr>
        <w:t>Cedeira</w:t>
      </w:r>
      <w:r>
        <w:rPr>
          <w:rFonts w:ascii="Arial" w:hAnsi="Arial"/>
          <w:b/>
          <w:color w:val="212121"/>
          <w:position w:val="-9"/>
          <w:sz w:val="21"/>
        </w:rPr>
        <w:tab/>
      </w:r>
      <w:r>
        <w:rPr>
          <w:rFonts w:ascii="Arial" w:hAnsi="Arial"/>
          <w:i/>
          <w:color w:val="212121"/>
          <w:sz w:val="16"/>
        </w:rPr>
        <w:t>Fecha</w:t>
      </w:r>
      <w:r>
        <w:rPr>
          <w:rFonts w:ascii="Arial" w:hAnsi="Arial"/>
          <w:i/>
          <w:color w:val="212121"/>
          <w:spacing w:val="-5"/>
          <w:sz w:val="16"/>
        </w:rPr>
        <w:t xml:space="preserve"> </w:t>
      </w:r>
      <w:r>
        <w:rPr>
          <w:rFonts w:ascii="Arial" w:hAnsi="Arial"/>
          <w:i/>
          <w:color w:val="212121"/>
          <w:sz w:val="16"/>
        </w:rPr>
        <w:t xml:space="preserve">Obtención </w:t>
      </w:r>
      <w:r>
        <w:rPr>
          <w:rFonts w:ascii="Arial" w:hAnsi="Arial"/>
          <w:i/>
          <w:color w:val="212121"/>
          <w:spacing w:val="25"/>
          <w:sz w:val="16"/>
        </w:rPr>
        <w:t xml:space="preserve"> </w:t>
      </w:r>
      <w:r>
        <w:rPr>
          <w:rFonts w:ascii="Arial" w:hAnsi="Arial"/>
          <w:i/>
          <w:color w:val="212121"/>
          <w:sz w:val="16"/>
        </w:rPr>
        <w:t>29/1212015</w:t>
      </w:r>
      <w:r>
        <w:rPr>
          <w:rFonts w:ascii="Arial" w:hAnsi="Arial"/>
          <w:i/>
          <w:color w:val="212121"/>
          <w:sz w:val="16"/>
        </w:rPr>
        <w:tab/>
      </w:r>
      <w:r>
        <w:rPr>
          <w:rFonts w:ascii="Arial" w:hAnsi="Arial"/>
          <w:i/>
          <w:color w:val="212121"/>
          <w:spacing w:val="-2"/>
          <w:w w:val="95"/>
          <w:sz w:val="16"/>
        </w:rPr>
        <w:t>14</w:t>
      </w:r>
      <w:r>
        <w:rPr>
          <w:rFonts w:ascii="Arial" w:hAnsi="Arial"/>
          <w:i/>
          <w:color w:val="3F3F3F"/>
          <w:spacing w:val="-2"/>
          <w:w w:val="95"/>
          <w:sz w:val="16"/>
        </w:rPr>
        <w:t>:</w:t>
      </w:r>
      <w:r>
        <w:rPr>
          <w:rFonts w:ascii="Arial" w:hAnsi="Arial"/>
          <w:i/>
          <w:color w:val="212121"/>
          <w:spacing w:val="-2"/>
          <w:w w:val="95"/>
          <w:sz w:val="16"/>
        </w:rPr>
        <w:t>33</w:t>
      </w:r>
      <w:r>
        <w:rPr>
          <w:rFonts w:ascii="Arial" w:hAnsi="Arial"/>
          <w:i/>
          <w:color w:val="505050"/>
          <w:spacing w:val="-2"/>
          <w:w w:val="95"/>
          <w:sz w:val="16"/>
        </w:rPr>
        <w:t>:</w:t>
      </w:r>
      <w:r>
        <w:rPr>
          <w:rFonts w:ascii="Arial" w:hAnsi="Arial"/>
          <w:i/>
          <w:color w:val="212121"/>
          <w:spacing w:val="-2"/>
          <w:w w:val="95"/>
          <w:sz w:val="16"/>
        </w:rPr>
        <w:t>58</w:t>
      </w:r>
    </w:p>
    <w:p w:rsidR="00321DB4" w:rsidRDefault="00E024F8">
      <w:pPr>
        <w:tabs>
          <w:tab w:val="right" w:pos="1184"/>
        </w:tabs>
        <w:spacing w:line="161" w:lineRule="exact"/>
        <w:ind w:right="200"/>
        <w:jc w:val="right"/>
        <w:rPr>
          <w:rFonts w:ascii="Arial" w:eastAsia="Arial" w:hAnsi="Arial" w:cs="Arial"/>
          <w:sz w:val="16"/>
          <w:szCs w:val="16"/>
        </w:rPr>
      </w:pPr>
      <w:r>
        <w:rPr>
          <w:rFonts w:ascii="Times New Roman" w:hAnsi="Times New Roman"/>
          <w:i/>
          <w:color w:val="212121"/>
          <w:spacing w:val="4"/>
          <w:sz w:val="17"/>
        </w:rPr>
        <w:t>Pág</w:t>
      </w:r>
      <w:r>
        <w:rPr>
          <w:rFonts w:ascii="Times New Roman" w:hAnsi="Times New Roman"/>
          <w:i/>
          <w:color w:val="3F3F3F"/>
          <w:spacing w:val="4"/>
          <w:sz w:val="17"/>
        </w:rPr>
        <w:t>.</w:t>
      </w:r>
      <w:r>
        <w:rPr>
          <w:rFonts w:ascii="Arial" w:hAnsi="Arial"/>
          <w:i/>
          <w:color w:val="212121"/>
          <w:spacing w:val="4"/>
          <w:sz w:val="16"/>
        </w:rPr>
        <w:tab/>
      </w:r>
      <w:r>
        <w:rPr>
          <w:rFonts w:ascii="Arial" w:hAnsi="Arial"/>
          <w:i/>
          <w:color w:val="212121"/>
          <w:sz w:val="16"/>
        </w:rPr>
        <w:t>18</w:t>
      </w:r>
    </w:p>
    <w:p w:rsidR="00321DB4" w:rsidRDefault="00E024F8">
      <w:pPr>
        <w:tabs>
          <w:tab w:val="left" w:pos="7537"/>
          <w:tab w:val="left" w:pos="10046"/>
          <w:tab w:val="left" w:pos="13258"/>
        </w:tabs>
        <w:spacing w:before="156"/>
        <w:ind w:right="287"/>
        <w:jc w:val="right"/>
        <w:rPr>
          <w:rFonts w:ascii="Times New Roman" w:eastAsia="Times New Roman" w:hAnsi="Times New Roman" w:cs="Times New Roman"/>
          <w:sz w:val="21"/>
          <w:szCs w:val="21"/>
        </w:rPr>
      </w:pPr>
      <w:r>
        <w:rPr>
          <w:rFonts w:ascii="Arial"/>
          <w:b/>
          <w:color w:val="212121"/>
          <w:w w:val="105"/>
          <w:sz w:val="21"/>
        </w:rPr>
        <w:t>PRESUPUESTO</w:t>
      </w:r>
      <w:r>
        <w:rPr>
          <w:rFonts w:ascii="Arial"/>
          <w:b/>
          <w:color w:val="212121"/>
          <w:spacing w:val="-2"/>
          <w:w w:val="105"/>
          <w:sz w:val="21"/>
        </w:rPr>
        <w:t xml:space="preserve"> </w:t>
      </w:r>
      <w:r>
        <w:rPr>
          <w:rFonts w:ascii="Arial"/>
          <w:b/>
          <w:color w:val="212121"/>
          <w:w w:val="105"/>
          <w:sz w:val="21"/>
        </w:rPr>
        <w:t>DE</w:t>
      </w:r>
      <w:r>
        <w:rPr>
          <w:rFonts w:ascii="Arial"/>
          <w:b/>
          <w:color w:val="212121"/>
          <w:spacing w:val="-23"/>
          <w:w w:val="105"/>
          <w:sz w:val="21"/>
        </w:rPr>
        <w:t xml:space="preserve"> </w:t>
      </w:r>
      <w:r>
        <w:rPr>
          <w:rFonts w:ascii="Arial"/>
          <w:b/>
          <w:color w:val="212121"/>
          <w:w w:val="105"/>
          <w:sz w:val="21"/>
        </w:rPr>
        <w:t>GASTOS</w:t>
      </w:r>
      <w:r>
        <w:rPr>
          <w:rFonts w:ascii="Arial"/>
          <w:b/>
          <w:color w:val="212121"/>
          <w:spacing w:val="-11"/>
          <w:w w:val="105"/>
          <w:sz w:val="21"/>
        </w:rPr>
        <w:t xml:space="preserve"> </w:t>
      </w:r>
      <w:r>
        <w:rPr>
          <w:rFonts w:ascii="Arial"/>
          <w:b/>
          <w:color w:val="212121"/>
          <w:w w:val="105"/>
          <w:sz w:val="21"/>
        </w:rPr>
        <w:t>por</w:t>
      </w:r>
      <w:r>
        <w:rPr>
          <w:rFonts w:ascii="Arial"/>
          <w:b/>
          <w:color w:val="212121"/>
          <w:spacing w:val="-19"/>
          <w:w w:val="105"/>
          <w:sz w:val="21"/>
        </w:rPr>
        <w:t xml:space="preserve"> </w:t>
      </w:r>
      <w:r>
        <w:rPr>
          <w:rFonts w:ascii="Arial"/>
          <w:b/>
          <w:color w:val="212121"/>
          <w:w w:val="105"/>
          <w:sz w:val="21"/>
        </w:rPr>
        <w:t>Programa</w:t>
      </w:r>
      <w:r>
        <w:rPr>
          <w:rFonts w:ascii="Arial"/>
          <w:b/>
          <w:color w:val="212121"/>
          <w:spacing w:val="-11"/>
          <w:w w:val="105"/>
          <w:sz w:val="21"/>
        </w:rPr>
        <w:t xml:space="preserve"> </w:t>
      </w:r>
      <w:r>
        <w:rPr>
          <w:rFonts w:ascii="Arial"/>
          <w:b/>
          <w:color w:val="212121"/>
          <w:w w:val="105"/>
          <w:sz w:val="21"/>
        </w:rPr>
        <w:t>Desglosado</w:t>
      </w:r>
      <w:r>
        <w:rPr>
          <w:rFonts w:ascii="Arial"/>
          <w:b/>
          <w:color w:val="212121"/>
          <w:w w:val="105"/>
          <w:sz w:val="21"/>
        </w:rPr>
        <w:tab/>
      </w:r>
      <w:r>
        <w:rPr>
          <w:rFonts w:ascii="Arial"/>
          <w:b/>
          <w:color w:val="212121"/>
          <w:position w:val="2"/>
          <w:sz w:val="19"/>
        </w:rPr>
        <w:t>(ANTEPROYECTO)</w:t>
      </w:r>
      <w:r>
        <w:rPr>
          <w:rFonts w:ascii="Arial"/>
          <w:b/>
          <w:color w:val="212121"/>
          <w:position w:val="2"/>
          <w:sz w:val="19"/>
        </w:rPr>
        <w:tab/>
      </w:r>
      <w:r>
        <w:rPr>
          <w:rFonts w:ascii="Arial"/>
          <w:b/>
          <w:color w:val="212121"/>
          <w:w w:val="105"/>
          <w:position w:val="2"/>
          <w:sz w:val="19"/>
        </w:rPr>
        <w:t>PRESUPUESTO</w:t>
      </w:r>
      <w:r>
        <w:rPr>
          <w:rFonts w:ascii="Arial"/>
          <w:b/>
          <w:color w:val="212121"/>
          <w:spacing w:val="-9"/>
          <w:w w:val="105"/>
          <w:position w:val="2"/>
          <w:sz w:val="19"/>
        </w:rPr>
        <w:t xml:space="preserve"> </w:t>
      </w:r>
      <w:r>
        <w:rPr>
          <w:rFonts w:ascii="Arial"/>
          <w:b/>
          <w:color w:val="212121"/>
          <w:w w:val="105"/>
          <w:position w:val="2"/>
          <w:sz w:val="19"/>
        </w:rPr>
        <w:t>DE</w:t>
      </w:r>
      <w:r>
        <w:rPr>
          <w:rFonts w:ascii="Arial"/>
          <w:b/>
          <w:color w:val="212121"/>
          <w:spacing w:val="-25"/>
          <w:w w:val="105"/>
          <w:position w:val="2"/>
          <w:sz w:val="19"/>
        </w:rPr>
        <w:t xml:space="preserve"> </w:t>
      </w:r>
      <w:r>
        <w:rPr>
          <w:rFonts w:ascii="Arial"/>
          <w:b/>
          <w:color w:val="212121"/>
          <w:w w:val="105"/>
          <w:position w:val="2"/>
          <w:sz w:val="19"/>
        </w:rPr>
        <w:t>GASTOS</w:t>
      </w:r>
      <w:r>
        <w:rPr>
          <w:rFonts w:ascii="Arial"/>
          <w:b/>
          <w:color w:val="212121"/>
          <w:w w:val="105"/>
          <w:position w:val="2"/>
          <w:sz w:val="19"/>
        </w:rPr>
        <w:tab/>
      </w:r>
      <w:r>
        <w:rPr>
          <w:rFonts w:ascii="Times New Roman"/>
          <w:b/>
          <w:color w:val="212121"/>
          <w:position w:val="2"/>
          <w:sz w:val="21"/>
        </w:rPr>
        <w:t>2016</w:t>
      </w:r>
    </w:p>
    <w:p w:rsidR="00321DB4" w:rsidRDefault="00321DB4">
      <w:pPr>
        <w:spacing w:before="9"/>
        <w:rPr>
          <w:rFonts w:ascii="Times New Roman" w:eastAsia="Times New Roman" w:hAnsi="Times New Roman" w:cs="Times New Roman"/>
          <w:b/>
          <w:bCs/>
          <w:sz w:val="20"/>
          <w:szCs w:val="20"/>
        </w:rPr>
      </w:pPr>
    </w:p>
    <w:tbl>
      <w:tblPr>
        <w:tblStyle w:val="TableNormal"/>
        <w:tblW w:w="0" w:type="auto"/>
        <w:tblInd w:w="102" w:type="dxa"/>
        <w:tblLayout w:type="fixed"/>
        <w:tblLook w:val="01E0" w:firstRow="1" w:lastRow="1" w:firstColumn="1" w:lastColumn="1" w:noHBand="0" w:noVBand="0"/>
      </w:tblPr>
      <w:tblGrid>
        <w:gridCol w:w="803"/>
        <w:gridCol w:w="805"/>
        <w:gridCol w:w="943"/>
        <w:gridCol w:w="5797"/>
        <w:gridCol w:w="3454"/>
        <w:gridCol w:w="2134"/>
      </w:tblGrid>
      <w:tr w:rsidR="00321DB4">
        <w:trPr>
          <w:trHeight w:hRule="exact" w:val="624"/>
        </w:trPr>
        <w:tc>
          <w:tcPr>
            <w:tcW w:w="803" w:type="dxa"/>
            <w:tcBorders>
              <w:top w:val="single" w:sz="6" w:space="0" w:color="000000"/>
              <w:left w:val="single" w:sz="4" w:space="0" w:color="000000"/>
              <w:bottom w:val="single" w:sz="6" w:space="0" w:color="000000"/>
              <w:right w:val="single" w:sz="2" w:space="0" w:color="000000"/>
            </w:tcBorders>
          </w:tcPr>
          <w:p w:rsidR="00321DB4" w:rsidRDefault="00E024F8">
            <w:pPr>
              <w:pStyle w:val="TableParagraph"/>
              <w:spacing w:before="185"/>
              <w:ind w:left="102"/>
              <w:rPr>
                <w:rFonts w:ascii="Arial" w:eastAsia="Arial" w:hAnsi="Arial" w:cs="Arial"/>
                <w:sz w:val="15"/>
                <w:szCs w:val="15"/>
              </w:rPr>
            </w:pPr>
            <w:r>
              <w:rPr>
                <w:rFonts w:ascii="Arial" w:hAnsi="Arial"/>
                <w:color w:val="212121"/>
                <w:w w:val="105"/>
                <w:sz w:val="15"/>
              </w:rPr>
              <w:t>Orgánica</w:t>
            </w:r>
          </w:p>
        </w:tc>
        <w:tc>
          <w:tcPr>
            <w:tcW w:w="805" w:type="dxa"/>
            <w:tcBorders>
              <w:top w:val="single" w:sz="6" w:space="0" w:color="000000"/>
              <w:left w:val="single" w:sz="2" w:space="0" w:color="000000"/>
              <w:bottom w:val="single" w:sz="6" w:space="0" w:color="000000"/>
              <w:right w:val="single" w:sz="4" w:space="0" w:color="000000"/>
            </w:tcBorders>
          </w:tcPr>
          <w:p w:rsidR="00321DB4" w:rsidRDefault="00321DB4">
            <w:pPr>
              <w:pStyle w:val="TableParagraph"/>
              <w:spacing w:before="1"/>
              <w:rPr>
                <w:rFonts w:ascii="Times New Roman" w:eastAsia="Times New Roman" w:hAnsi="Times New Roman" w:cs="Times New Roman"/>
                <w:b/>
                <w:bCs/>
                <w:sz w:val="16"/>
                <w:szCs w:val="16"/>
              </w:rPr>
            </w:pPr>
          </w:p>
          <w:p w:rsidR="00321DB4" w:rsidRDefault="00E024F8">
            <w:pPr>
              <w:pStyle w:val="TableParagraph"/>
              <w:ind w:left="100"/>
              <w:rPr>
                <w:rFonts w:ascii="Arial" w:eastAsia="Arial" w:hAnsi="Arial" w:cs="Arial"/>
                <w:sz w:val="15"/>
                <w:szCs w:val="15"/>
              </w:rPr>
            </w:pPr>
            <w:r>
              <w:rPr>
                <w:rFonts w:ascii="Arial"/>
                <w:color w:val="212121"/>
                <w:w w:val="105"/>
                <w:sz w:val="15"/>
              </w:rPr>
              <w:t>Programa</w:t>
            </w:r>
          </w:p>
        </w:tc>
        <w:tc>
          <w:tcPr>
            <w:tcW w:w="943" w:type="dxa"/>
            <w:tcBorders>
              <w:top w:val="single" w:sz="6" w:space="0" w:color="000000"/>
              <w:left w:val="single" w:sz="4" w:space="0" w:color="000000"/>
              <w:bottom w:val="single" w:sz="6" w:space="0" w:color="000000"/>
              <w:right w:val="single" w:sz="4" w:space="0" w:color="000000"/>
            </w:tcBorders>
          </w:tcPr>
          <w:p w:rsidR="00321DB4" w:rsidRDefault="00321DB4">
            <w:pPr>
              <w:pStyle w:val="TableParagraph"/>
              <w:spacing w:before="1"/>
              <w:rPr>
                <w:rFonts w:ascii="Times New Roman" w:eastAsia="Times New Roman" w:hAnsi="Times New Roman" w:cs="Times New Roman"/>
                <w:b/>
                <w:bCs/>
                <w:sz w:val="16"/>
                <w:szCs w:val="16"/>
              </w:rPr>
            </w:pPr>
          </w:p>
          <w:p w:rsidR="00321DB4" w:rsidRDefault="00E024F8">
            <w:pPr>
              <w:pStyle w:val="TableParagraph"/>
              <w:ind w:left="95"/>
              <w:rPr>
                <w:rFonts w:ascii="Arial" w:eastAsia="Arial" w:hAnsi="Arial" w:cs="Arial"/>
                <w:sz w:val="15"/>
                <w:szCs w:val="15"/>
              </w:rPr>
            </w:pPr>
            <w:r>
              <w:rPr>
                <w:rFonts w:ascii="Arial" w:hAnsi="Arial"/>
                <w:color w:val="212121"/>
                <w:w w:val="105"/>
                <w:sz w:val="15"/>
              </w:rPr>
              <w:t>Económica</w:t>
            </w:r>
          </w:p>
        </w:tc>
        <w:tc>
          <w:tcPr>
            <w:tcW w:w="9251" w:type="dxa"/>
            <w:gridSpan w:val="2"/>
            <w:tcBorders>
              <w:top w:val="single" w:sz="6" w:space="0" w:color="000000"/>
              <w:left w:val="single" w:sz="4" w:space="0" w:color="000000"/>
              <w:bottom w:val="single" w:sz="6" w:space="0" w:color="000000"/>
              <w:right w:val="single" w:sz="6" w:space="0" w:color="000000"/>
            </w:tcBorders>
          </w:tcPr>
          <w:p w:rsidR="00321DB4" w:rsidRDefault="00321DB4">
            <w:pPr>
              <w:pStyle w:val="TableParagraph"/>
              <w:spacing w:before="1"/>
              <w:rPr>
                <w:rFonts w:ascii="Times New Roman" w:eastAsia="Times New Roman" w:hAnsi="Times New Roman" w:cs="Times New Roman"/>
                <w:b/>
                <w:bCs/>
                <w:sz w:val="16"/>
                <w:szCs w:val="16"/>
              </w:rPr>
            </w:pPr>
          </w:p>
          <w:p w:rsidR="00321DB4" w:rsidRDefault="00E024F8">
            <w:pPr>
              <w:pStyle w:val="TableParagraph"/>
              <w:ind w:left="299"/>
              <w:rPr>
                <w:rFonts w:ascii="Arial" w:eastAsia="Arial" w:hAnsi="Arial" w:cs="Arial"/>
                <w:sz w:val="15"/>
                <w:szCs w:val="15"/>
              </w:rPr>
            </w:pPr>
            <w:r>
              <w:rPr>
                <w:rFonts w:ascii="Arial" w:hAnsi="Arial"/>
                <w:color w:val="212121"/>
                <w:w w:val="105"/>
                <w:sz w:val="15"/>
              </w:rPr>
              <w:t>Descripción</w:t>
            </w:r>
          </w:p>
        </w:tc>
        <w:tc>
          <w:tcPr>
            <w:tcW w:w="2134" w:type="dxa"/>
            <w:tcBorders>
              <w:top w:val="single" w:sz="6" w:space="0" w:color="000000"/>
              <w:left w:val="single" w:sz="6" w:space="0" w:color="000000"/>
              <w:bottom w:val="single" w:sz="6" w:space="0" w:color="000000"/>
              <w:right w:val="single" w:sz="8" w:space="0" w:color="000000"/>
            </w:tcBorders>
          </w:tcPr>
          <w:p w:rsidR="00321DB4" w:rsidRDefault="00321DB4">
            <w:pPr>
              <w:pStyle w:val="TableParagraph"/>
              <w:spacing w:before="8"/>
              <w:rPr>
                <w:rFonts w:ascii="Times New Roman" w:eastAsia="Times New Roman" w:hAnsi="Times New Roman" w:cs="Times New Roman"/>
                <w:b/>
                <w:bCs/>
                <w:sz w:val="15"/>
                <w:szCs w:val="15"/>
              </w:rPr>
            </w:pPr>
          </w:p>
          <w:p w:rsidR="00321DB4" w:rsidRDefault="00E024F8">
            <w:pPr>
              <w:pStyle w:val="TableParagraph"/>
              <w:ind w:left="476"/>
              <w:rPr>
                <w:rFonts w:ascii="Arial" w:eastAsia="Arial" w:hAnsi="Arial" w:cs="Arial"/>
                <w:sz w:val="15"/>
                <w:szCs w:val="15"/>
              </w:rPr>
            </w:pPr>
            <w:r>
              <w:rPr>
                <w:rFonts w:ascii="Arial" w:hAnsi="Arial"/>
                <w:color w:val="212121"/>
                <w:w w:val="105"/>
                <w:sz w:val="15"/>
              </w:rPr>
              <w:t>Créditos</w:t>
            </w:r>
            <w:r>
              <w:rPr>
                <w:rFonts w:ascii="Arial" w:hAnsi="Arial"/>
                <w:color w:val="212121"/>
                <w:spacing w:val="18"/>
                <w:w w:val="105"/>
                <w:sz w:val="15"/>
              </w:rPr>
              <w:t xml:space="preserve"> </w:t>
            </w:r>
            <w:r>
              <w:rPr>
                <w:rFonts w:ascii="Arial" w:hAnsi="Arial"/>
                <w:color w:val="212121"/>
                <w:w w:val="105"/>
                <w:sz w:val="15"/>
              </w:rPr>
              <w:t>Iniciales</w:t>
            </w:r>
          </w:p>
        </w:tc>
      </w:tr>
      <w:tr w:rsidR="00321DB4">
        <w:trPr>
          <w:trHeight w:hRule="exact" w:val="402"/>
        </w:trPr>
        <w:tc>
          <w:tcPr>
            <w:tcW w:w="803" w:type="dxa"/>
            <w:vMerge w:val="restart"/>
            <w:tcBorders>
              <w:top w:val="single" w:sz="6" w:space="0" w:color="000000"/>
              <w:left w:val="single" w:sz="6" w:space="0" w:color="000000"/>
              <w:right w:val="single" w:sz="6" w:space="0" w:color="000000"/>
            </w:tcBorders>
          </w:tcPr>
          <w:p w:rsidR="00321DB4" w:rsidRDefault="00321DB4"/>
        </w:tc>
        <w:tc>
          <w:tcPr>
            <w:tcW w:w="805" w:type="dxa"/>
            <w:tcBorders>
              <w:top w:val="single" w:sz="6" w:space="0" w:color="000000"/>
              <w:left w:val="single" w:sz="4" w:space="0" w:color="000000"/>
              <w:bottom w:val="nil"/>
              <w:right w:val="single" w:sz="4" w:space="0" w:color="000000"/>
            </w:tcBorders>
          </w:tcPr>
          <w:p w:rsidR="00321DB4" w:rsidRDefault="00321DB4">
            <w:pPr>
              <w:pStyle w:val="TableParagraph"/>
              <w:spacing w:before="2"/>
              <w:rPr>
                <w:rFonts w:ascii="Times New Roman" w:eastAsia="Times New Roman" w:hAnsi="Times New Roman" w:cs="Times New Roman"/>
                <w:b/>
                <w:bCs/>
                <w:sz w:val="16"/>
                <w:szCs w:val="16"/>
              </w:rPr>
            </w:pPr>
          </w:p>
          <w:p w:rsidR="00321DB4" w:rsidRDefault="00E024F8">
            <w:pPr>
              <w:pStyle w:val="TableParagraph"/>
              <w:ind w:left="74"/>
              <w:rPr>
                <w:rFonts w:ascii="Arial" w:eastAsia="Arial" w:hAnsi="Arial" w:cs="Arial"/>
                <w:sz w:val="17"/>
                <w:szCs w:val="17"/>
              </w:rPr>
            </w:pPr>
            <w:r>
              <w:rPr>
                <w:rFonts w:ascii="Arial"/>
                <w:color w:val="212121"/>
                <w:w w:val="105"/>
                <w:sz w:val="17"/>
              </w:rPr>
              <w:t>333</w:t>
            </w:r>
          </w:p>
        </w:tc>
        <w:tc>
          <w:tcPr>
            <w:tcW w:w="943" w:type="dxa"/>
            <w:tcBorders>
              <w:top w:val="single" w:sz="6" w:space="0" w:color="000000"/>
              <w:left w:val="single" w:sz="4" w:space="0" w:color="000000"/>
              <w:bottom w:val="nil"/>
              <w:right w:val="single" w:sz="4" w:space="0" w:color="000000"/>
            </w:tcBorders>
          </w:tcPr>
          <w:p w:rsidR="00321DB4" w:rsidRDefault="00321DB4">
            <w:pPr>
              <w:pStyle w:val="TableParagraph"/>
              <w:spacing w:before="2"/>
              <w:rPr>
                <w:rFonts w:ascii="Times New Roman" w:eastAsia="Times New Roman" w:hAnsi="Times New Roman" w:cs="Times New Roman"/>
                <w:b/>
                <w:bCs/>
                <w:sz w:val="16"/>
                <w:szCs w:val="16"/>
              </w:rPr>
            </w:pPr>
          </w:p>
          <w:p w:rsidR="00321DB4" w:rsidRDefault="00E024F8">
            <w:pPr>
              <w:pStyle w:val="TableParagraph"/>
              <w:ind w:left="71"/>
              <w:rPr>
                <w:rFonts w:ascii="Arial" w:eastAsia="Arial" w:hAnsi="Arial" w:cs="Arial"/>
                <w:sz w:val="17"/>
                <w:szCs w:val="17"/>
              </w:rPr>
            </w:pPr>
            <w:r>
              <w:rPr>
                <w:rFonts w:ascii="Arial"/>
                <w:color w:val="212121"/>
                <w:w w:val="105"/>
                <w:sz w:val="17"/>
              </w:rPr>
              <w:t>78900</w:t>
            </w:r>
          </w:p>
        </w:tc>
        <w:tc>
          <w:tcPr>
            <w:tcW w:w="5797" w:type="dxa"/>
            <w:tcBorders>
              <w:top w:val="single" w:sz="6" w:space="0" w:color="000000"/>
              <w:left w:val="single" w:sz="4" w:space="0" w:color="000000"/>
              <w:bottom w:val="nil"/>
              <w:right w:val="nil"/>
            </w:tcBorders>
          </w:tcPr>
          <w:p w:rsidR="00321DB4" w:rsidRDefault="00321DB4"/>
        </w:tc>
        <w:tc>
          <w:tcPr>
            <w:tcW w:w="3454" w:type="dxa"/>
            <w:tcBorders>
              <w:top w:val="single" w:sz="6" w:space="0" w:color="000000"/>
              <w:left w:val="nil"/>
              <w:bottom w:val="nil"/>
              <w:right w:val="single" w:sz="6" w:space="0" w:color="000000"/>
            </w:tcBorders>
          </w:tcPr>
          <w:p w:rsidR="00321DB4" w:rsidRDefault="00321DB4"/>
        </w:tc>
        <w:tc>
          <w:tcPr>
            <w:tcW w:w="2134" w:type="dxa"/>
            <w:tcBorders>
              <w:top w:val="single" w:sz="6" w:space="0" w:color="000000"/>
              <w:left w:val="single" w:sz="6" w:space="0" w:color="000000"/>
              <w:bottom w:val="nil"/>
              <w:right w:val="single" w:sz="8"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4" w:space="0" w:color="000000"/>
              <w:bottom w:val="nil"/>
              <w:right w:val="single" w:sz="4" w:space="0" w:color="000000"/>
            </w:tcBorders>
          </w:tcPr>
          <w:p w:rsidR="00321DB4" w:rsidRDefault="00321DB4"/>
        </w:tc>
        <w:tc>
          <w:tcPr>
            <w:tcW w:w="943" w:type="dxa"/>
            <w:tcBorders>
              <w:top w:val="nil"/>
              <w:left w:val="single" w:sz="4"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line="191" w:lineRule="exact"/>
              <w:ind w:left="123"/>
              <w:rPr>
                <w:rFonts w:ascii="Arial" w:eastAsia="Arial" w:hAnsi="Arial" w:cs="Arial"/>
                <w:sz w:val="17"/>
                <w:szCs w:val="17"/>
              </w:rPr>
            </w:pPr>
            <w:r>
              <w:rPr>
                <w:rFonts w:ascii="Arial"/>
                <w:color w:val="212121"/>
                <w:w w:val="105"/>
                <w:sz w:val="17"/>
              </w:rPr>
              <w:t>EQUIPAMIENTOS CULTURALES Y</w:t>
            </w:r>
            <w:r>
              <w:rPr>
                <w:rFonts w:ascii="Arial"/>
                <w:color w:val="212121"/>
                <w:spacing w:val="-14"/>
                <w:w w:val="105"/>
                <w:sz w:val="17"/>
              </w:rPr>
              <w:t xml:space="preserve"> </w:t>
            </w:r>
            <w:r>
              <w:rPr>
                <w:rFonts w:ascii="Arial"/>
                <w:color w:val="212121"/>
                <w:w w:val="105"/>
                <w:sz w:val="17"/>
              </w:rPr>
              <w:t>MUSEOS</w:t>
            </w:r>
          </w:p>
        </w:tc>
        <w:tc>
          <w:tcPr>
            <w:tcW w:w="3454"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321DB4"/>
        </w:tc>
      </w:tr>
      <w:tr w:rsidR="00321DB4">
        <w:trPr>
          <w:trHeight w:hRule="exact" w:val="221"/>
        </w:trPr>
        <w:tc>
          <w:tcPr>
            <w:tcW w:w="803" w:type="dxa"/>
            <w:vMerge/>
            <w:tcBorders>
              <w:left w:val="single" w:sz="6" w:space="0" w:color="000000"/>
              <w:right w:val="single" w:sz="6" w:space="0" w:color="000000"/>
            </w:tcBorders>
          </w:tcPr>
          <w:p w:rsidR="00321DB4" w:rsidRDefault="00321DB4"/>
        </w:tc>
        <w:tc>
          <w:tcPr>
            <w:tcW w:w="805" w:type="dxa"/>
            <w:tcBorders>
              <w:top w:val="nil"/>
              <w:left w:val="single" w:sz="4" w:space="0" w:color="000000"/>
              <w:bottom w:val="nil"/>
              <w:right w:val="single" w:sz="4" w:space="0" w:color="000000"/>
            </w:tcBorders>
          </w:tcPr>
          <w:p w:rsidR="00321DB4" w:rsidRDefault="00321DB4"/>
        </w:tc>
        <w:tc>
          <w:tcPr>
            <w:tcW w:w="943" w:type="dxa"/>
            <w:tcBorders>
              <w:top w:val="nil"/>
              <w:left w:val="single" w:sz="4"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before="5"/>
              <w:ind w:left="108"/>
              <w:rPr>
                <w:rFonts w:ascii="Arial" w:eastAsia="Arial" w:hAnsi="Arial" w:cs="Arial"/>
                <w:sz w:val="17"/>
                <w:szCs w:val="17"/>
              </w:rPr>
            </w:pPr>
            <w:r>
              <w:rPr>
                <w:rFonts w:ascii="Arial"/>
                <w:color w:val="212121"/>
                <w:w w:val="110"/>
                <w:sz w:val="17"/>
              </w:rPr>
              <w:t>A</w:t>
            </w:r>
            <w:r>
              <w:rPr>
                <w:rFonts w:ascii="Arial"/>
                <w:color w:val="212121"/>
                <w:spacing w:val="-11"/>
                <w:w w:val="110"/>
                <w:sz w:val="17"/>
              </w:rPr>
              <w:t xml:space="preserve"> </w:t>
            </w:r>
            <w:r>
              <w:rPr>
                <w:rFonts w:ascii="Arial"/>
                <w:color w:val="212121"/>
                <w:w w:val="110"/>
                <w:sz w:val="17"/>
              </w:rPr>
              <w:t>familias</w:t>
            </w:r>
            <w:r>
              <w:rPr>
                <w:rFonts w:ascii="Arial"/>
                <w:color w:val="212121"/>
                <w:spacing w:val="-4"/>
                <w:w w:val="110"/>
                <w:sz w:val="17"/>
              </w:rPr>
              <w:t xml:space="preserve"> </w:t>
            </w:r>
            <w:r>
              <w:rPr>
                <w:rFonts w:ascii="Arial"/>
                <w:color w:val="212121"/>
                <w:w w:val="110"/>
                <w:sz w:val="17"/>
              </w:rPr>
              <w:t>e</w:t>
            </w:r>
            <w:r>
              <w:rPr>
                <w:rFonts w:ascii="Arial"/>
                <w:color w:val="212121"/>
                <w:spacing w:val="-19"/>
                <w:w w:val="110"/>
                <w:sz w:val="17"/>
              </w:rPr>
              <w:t xml:space="preserve"> </w:t>
            </w:r>
            <w:r>
              <w:rPr>
                <w:rFonts w:ascii="Arial"/>
                <w:color w:val="212121"/>
                <w:w w:val="110"/>
                <w:sz w:val="17"/>
              </w:rPr>
              <w:t>instituciones</w:t>
            </w:r>
            <w:r>
              <w:rPr>
                <w:rFonts w:ascii="Arial"/>
                <w:color w:val="212121"/>
                <w:spacing w:val="-10"/>
                <w:w w:val="110"/>
                <w:sz w:val="17"/>
              </w:rPr>
              <w:t xml:space="preserve"> </w:t>
            </w:r>
            <w:r>
              <w:rPr>
                <w:rFonts w:ascii="Arial"/>
                <w:color w:val="212121"/>
                <w:w w:val="110"/>
                <w:sz w:val="17"/>
              </w:rPr>
              <w:t>sin</w:t>
            </w:r>
            <w:r>
              <w:rPr>
                <w:rFonts w:ascii="Arial"/>
                <w:color w:val="212121"/>
                <w:spacing w:val="-20"/>
                <w:w w:val="110"/>
                <w:sz w:val="17"/>
              </w:rPr>
              <w:t xml:space="preserve"> </w:t>
            </w:r>
            <w:r>
              <w:rPr>
                <w:rFonts w:ascii="Arial"/>
                <w:color w:val="212121"/>
                <w:w w:val="110"/>
                <w:sz w:val="17"/>
              </w:rPr>
              <w:t>fines</w:t>
            </w:r>
            <w:r>
              <w:rPr>
                <w:rFonts w:ascii="Arial"/>
                <w:color w:val="212121"/>
                <w:spacing w:val="-15"/>
                <w:w w:val="110"/>
                <w:sz w:val="17"/>
              </w:rPr>
              <w:t xml:space="preserve"> </w:t>
            </w:r>
            <w:r>
              <w:rPr>
                <w:rFonts w:ascii="Arial"/>
                <w:color w:val="212121"/>
                <w:w w:val="110"/>
                <w:sz w:val="17"/>
              </w:rPr>
              <w:t>de</w:t>
            </w:r>
            <w:r>
              <w:rPr>
                <w:rFonts w:ascii="Arial"/>
                <w:color w:val="212121"/>
                <w:spacing w:val="-17"/>
                <w:w w:val="110"/>
                <w:sz w:val="17"/>
              </w:rPr>
              <w:t xml:space="preserve"> </w:t>
            </w:r>
            <w:r>
              <w:rPr>
                <w:rFonts w:ascii="Arial"/>
                <w:color w:val="212121"/>
                <w:spacing w:val="-3"/>
                <w:w w:val="110"/>
                <w:sz w:val="17"/>
              </w:rPr>
              <w:t>lucro</w:t>
            </w:r>
          </w:p>
        </w:tc>
        <w:tc>
          <w:tcPr>
            <w:tcW w:w="3454" w:type="dxa"/>
            <w:tcBorders>
              <w:top w:val="nil"/>
              <w:left w:val="nil"/>
              <w:bottom w:val="nil"/>
              <w:right w:val="single" w:sz="6" w:space="0" w:color="000000"/>
            </w:tcBorders>
          </w:tcPr>
          <w:p w:rsidR="00321DB4" w:rsidRDefault="00321DB4"/>
        </w:tc>
        <w:tc>
          <w:tcPr>
            <w:tcW w:w="2134" w:type="dxa"/>
            <w:tcBorders>
              <w:top w:val="nil"/>
              <w:left w:val="single" w:sz="6" w:space="0" w:color="000000"/>
              <w:bottom w:val="nil"/>
              <w:right w:val="single" w:sz="8" w:space="0" w:color="000000"/>
            </w:tcBorders>
          </w:tcPr>
          <w:p w:rsidR="00321DB4" w:rsidRDefault="00321DB4"/>
        </w:tc>
      </w:tr>
      <w:tr w:rsidR="00321DB4">
        <w:trPr>
          <w:trHeight w:hRule="exact" w:val="230"/>
        </w:trPr>
        <w:tc>
          <w:tcPr>
            <w:tcW w:w="803" w:type="dxa"/>
            <w:vMerge/>
            <w:tcBorders>
              <w:left w:val="single" w:sz="6" w:space="0" w:color="000000"/>
              <w:right w:val="single" w:sz="6" w:space="0" w:color="000000"/>
            </w:tcBorders>
          </w:tcPr>
          <w:p w:rsidR="00321DB4" w:rsidRDefault="00321DB4"/>
        </w:tc>
        <w:tc>
          <w:tcPr>
            <w:tcW w:w="805" w:type="dxa"/>
            <w:tcBorders>
              <w:top w:val="nil"/>
              <w:left w:val="single" w:sz="4" w:space="0" w:color="000000"/>
              <w:bottom w:val="nil"/>
              <w:right w:val="single" w:sz="4" w:space="0" w:color="000000"/>
            </w:tcBorders>
          </w:tcPr>
          <w:p w:rsidR="00321DB4" w:rsidRDefault="00321DB4"/>
        </w:tc>
        <w:tc>
          <w:tcPr>
            <w:tcW w:w="943" w:type="dxa"/>
            <w:tcBorders>
              <w:top w:val="nil"/>
              <w:left w:val="single" w:sz="4"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before="3"/>
              <w:ind w:left="118"/>
              <w:rPr>
                <w:rFonts w:ascii="Arial" w:eastAsia="Arial" w:hAnsi="Arial" w:cs="Arial"/>
                <w:sz w:val="17"/>
                <w:szCs w:val="17"/>
              </w:rPr>
            </w:pPr>
            <w:r>
              <w:rPr>
                <w:rFonts w:ascii="Arial"/>
                <w:color w:val="212121"/>
                <w:w w:val="105"/>
                <w:sz w:val="17"/>
              </w:rPr>
              <w:t>Equipmanentos culturales  Instituciones sin fines de</w:t>
            </w:r>
            <w:r>
              <w:rPr>
                <w:rFonts w:ascii="Arial"/>
                <w:color w:val="212121"/>
                <w:spacing w:val="15"/>
                <w:w w:val="105"/>
                <w:sz w:val="17"/>
              </w:rPr>
              <w:t xml:space="preserve"> </w:t>
            </w:r>
            <w:r>
              <w:rPr>
                <w:rFonts w:ascii="Arial"/>
                <w:color w:val="212121"/>
                <w:spacing w:val="-3"/>
                <w:w w:val="105"/>
                <w:sz w:val="17"/>
              </w:rPr>
              <w:t>lucro</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7" w:space="0" w:color="000000"/>
            </w:tcBorders>
          </w:tcPr>
          <w:p w:rsidR="00321DB4" w:rsidRDefault="00E024F8">
            <w:pPr>
              <w:pStyle w:val="TableParagraph"/>
              <w:spacing w:before="3"/>
              <w:ind w:right="65"/>
              <w:jc w:val="right"/>
              <w:rPr>
                <w:rFonts w:ascii="Arial" w:eastAsia="Arial" w:hAnsi="Arial" w:cs="Arial"/>
                <w:sz w:val="17"/>
                <w:szCs w:val="17"/>
              </w:rPr>
            </w:pPr>
            <w:r>
              <w:rPr>
                <w:rFonts w:ascii="Arial"/>
                <w:color w:val="212121"/>
                <w:spacing w:val="-2"/>
                <w:w w:val="105"/>
                <w:sz w:val="17"/>
              </w:rPr>
              <w:t>20</w:t>
            </w:r>
            <w:r>
              <w:rPr>
                <w:rFonts w:ascii="Arial"/>
                <w:color w:val="3F3F3F"/>
                <w:spacing w:val="-2"/>
                <w:w w:val="105"/>
                <w:sz w:val="17"/>
              </w:rPr>
              <w:t>.</w:t>
            </w:r>
            <w:r>
              <w:rPr>
                <w:rFonts w:ascii="Arial"/>
                <w:color w:val="212121"/>
                <w:spacing w:val="-2"/>
                <w:w w:val="105"/>
                <w:sz w:val="17"/>
              </w:rPr>
              <w:t>000</w:t>
            </w:r>
            <w:r>
              <w:rPr>
                <w:rFonts w:ascii="Arial"/>
                <w:color w:val="3F3F3F"/>
                <w:spacing w:val="-2"/>
                <w:w w:val="105"/>
                <w:sz w:val="17"/>
              </w:rPr>
              <w:t>.</w:t>
            </w:r>
            <w:r>
              <w:rPr>
                <w:rFonts w:ascii="Arial"/>
                <w:color w:val="212121"/>
                <w:spacing w:val="-2"/>
                <w:w w:val="105"/>
                <w:sz w:val="17"/>
              </w:rPr>
              <w:t>00</w:t>
            </w:r>
          </w:p>
        </w:tc>
      </w:tr>
      <w:tr w:rsidR="00321DB4">
        <w:trPr>
          <w:trHeight w:hRule="exact" w:val="326"/>
        </w:trPr>
        <w:tc>
          <w:tcPr>
            <w:tcW w:w="803" w:type="dxa"/>
            <w:vMerge/>
            <w:tcBorders>
              <w:left w:val="single" w:sz="6" w:space="0" w:color="000000"/>
              <w:right w:val="single" w:sz="6" w:space="0" w:color="000000"/>
            </w:tcBorders>
          </w:tcPr>
          <w:p w:rsidR="00321DB4" w:rsidRDefault="00321DB4"/>
        </w:tc>
        <w:tc>
          <w:tcPr>
            <w:tcW w:w="805" w:type="dxa"/>
            <w:tcBorders>
              <w:top w:val="nil"/>
              <w:left w:val="single" w:sz="4" w:space="0" w:color="000000"/>
              <w:bottom w:val="nil"/>
              <w:right w:val="single" w:sz="6" w:space="0" w:color="000000"/>
            </w:tcBorders>
          </w:tcPr>
          <w:p w:rsidR="00321DB4" w:rsidRDefault="00321DB4"/>
        </w:tc>
        <w:tc>
          <w:tcPr>
            <w:tcW w:w="943" w:type="dxa"/>
            <w:tcBorders>
              <w:top w:val="nil"/>
              <w:left w:val="single" w:sz="6"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before="20"/>
              <w:ind w:left="151"/>
              <w:rPr>
                <w:rFonts w:ascii="Arial" w:eastAsia="Arial" w:hAnsi="Arial" w:cs="Arial"/>
                <w:sz w:val="17"/>
                <w:szCs w:val="17"/>
              </w:rPr>
            </w:pPr>
            <w:r>
              <w:rPr>
                <w:rFonts w:ascii="Arial"/>
                <w:b/>
                <w:color w:val="212121"/>
                <w:sz w:val="17"/>
              </w:rPr>
              <w:t xml:space="preserve">EQUIPAMIENTOS  CULTURALES  Y </w:t>
            </w:r>
            <w:r>
              <w:rPr>
                <w:rFonts w:ascii="Arial"/>
                <w:b/>
                <w:color w:val="212121"/>
                <w:spacing w:val="34"/>
                <w:sz w:val="17"/>
              </w:rPr>
              <w:t xml:space="preserve"> </w:t>
            </w:r>
            <w:r>
              <w:rPr>
                <w:rFonts w:ascii="Arial"/>
                <w:b/>
                <w:color w:val="212121"/>
                <w:sz w:val="17"/>
              </w:rPr>
              <w:t>MUSEOS</w:t>
            </w:r>
          </w:p>
        </w:tc>
        <w:tc>
          <w:tcPr>
            <w:tcW w:w="3454" w:type="dxa"/>
            <w:tcBorders>
              <w:top w:val="nil"/>
              <w:left w:val="nil"/>
              <w:bottom w:val="nil"/>
              <w:right w:val="single" w:sz="14" w:space="0" w:color="000000"/>
            </w:tcBorders>
          </w:tcPr>
          <w:p w:rsidR="00321DB4" w:rsidRDefault="00E024F8">
            <w:pPr>
              <w:pStyle w:val="TableParagraph"/>
              <w:spacing w:before="12"/>
              <w:ind w:left="596"/>
              <w:rPr>
                <w:rFonts w:ascii="Times New Roman" w:eastAsia="Times New Roman" w:hAnsi="Times New Roman" w:cs="Times New Roman"/>
                <w:sz w:val="18"/>
                <w:szCs w:val="18"/>
              </w:rPr>
            </w:pPr>
            <w:r>
              <w:rPr>
                <w:rFonts w:ascii="Arial"/>
                <w:b/>
                <w:color w:val="212121"/>
                <w:w w:val="105"/>
                <w:sz w:val="17"/>
              </w:rPr>
              <w:t xml:space="preserve">Total Grupo de Programa  </w:t>
            </w:r>
            <w:r>
              <w:rPr>
                <w:rFonts w:ascii="Arial"/>
                <w:b/>
                <w:color w:val="212121"/>
                <w:spacing w:val="47"/>
                <w:w w:val="105"/>
                <w:sz w:val="17"/>
              </w:rPr>
              <w:t xml:space="preserve"> </w:t>
            </w:r>
            <w:r>
              <w:rPr>
                <w:rFonts w:ascii="Times New Roman"/>
                <w:color w:val="212121"/>
                <w:w w:val="105"/>
                <w:sz w:val="18"/>
              </w:rPr>
              <w:t>333</w:t>
            </w:r>
          </w:p>
        </w:tc>
        <w:tc>
          <w:tcPr>
            <w:tcW w:w="2134" w:type="dxa"/>
            <w:tcBorders>
              <w:top w:val="nil"/>
              <w:left w:val="single" w:sz="14" w:space="0" w:color="000000"/>
              <w:bottom w:val="nil"/>
              <w:right w:val="single" w:sz="15" w:space="0" w:color="000000"/>
            </w:tcBorders>
          </w:tcPr>
          <w:p w:rsidR="00321DB4" w:rsidRDefault="00E024F8">
            <w:pPr>
              <w:pStyle w:val="TableParagraph"/>
              <w:spacing w:before="20"/>
              <w:ind w:right="87"/>
              <w:jc w:val="right"/>
              <w:rPr>
                <w:rFonts w:ascii="Arial" w:eastAsia="Arial" w:hAnsi="Arial" w:cs="Arial"/>
                <w:sz w:val="17"/>
                <w:szCs w:val="17"/>
              </w:rPr>
            </w:pPr>
            <w:r>
              <w:rPr>
                <w:rFonts w:ascii="Arial"/>
                <w:b/>
                <w:color w:val="212121"/>
                <w:sz w:val="17"/>
              </w:rPr>
              <w:t>20.000,00</w:t>
            </w:r>
          </w:p>
        </w:tc>
      </w:tr>
      <w:tr w:rsidR="00321DB4">
        <w:trPr>
          <w:trHeight w:hRule="exact" w:val="299"/>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E024F8">
            <w:pPr>
              <w:pStyle w:val="TableParagraph"/>
              <w:spacing w:before="89"/>
              <w:ind w:left="66"/>
              <w:rPr>
                <w:rFonts w:ascii="Arial" w:eastAsia="Arial" w:hAnsi="Arial" w:cs="Arial"/>
                <w:sz w:val="17"/>
                <w:szCs w:val="17"/>
              </w:rPr>
            </w:pPr>
            <w:r>
              <w:rPr>
                <w:rFonts w:ascii="Arial"/>
                <w:color w:val="212121"/>
                <w:w w:val="105"/>
                <w:sz w:val="17"/>
              </w:rPr>
              <w:t>334</w:t>
            </w:r>
          </w:p>
        </w:tc>
        <w:tc>
          <w:tcPr>
            <w:tcW w:w="943" w:type="dxa"/>
            <w:tcBorders>
              <w:top w:val="nil"/>
              <w:left w:val="single" w:sz="8" w:space="0" w:color="000000"/>
              <w:bottom w:val="nil"/>
              <w:right w:val="single" w:sz="4" w:space="0" w:color="000000"/>
            </w:tcBorders>
          </w:tcPr>
          <w:p w:rsidR="00321DB4" w:rsidRDefault="00E024F8">
            <w:pPr>
              <w:pStyle w:val="TableParagraph"/>
              <w:spacing w:before="89"/>
              <w:ind w:left="66"/>
              <w:rPr>
                <w:rFonts w:ascii="Arial" w:eastAsia="Arial" w:hAnsi="Arial" w:cs="Arial"/>
                <w:sz w:val="17"/>
                <w:szCs w:val="17"/>
              </w:rPr>
            </w:pPr>
            <w:r>
              <w:rPr>
                <w:rFonts w:ascii="Arial"/>
                <w:color w:val="212121"/>
                <w:w w:val="105"/>
                <w:sz w:val="17"/>
              </w:rPr>
              <w:t>12107</w:t>
            </w:r>
          </w:p>
        </w:tc>
        <w:tc>
          <w:tcPr>
            <w:tcW w:w="5797" w:type="dxa"/>
            <w:tcBorders>
              <w:top w:val="nil"/>
              <w:left w:val="single" w:sz="4" w:space="0" w:color="000000"/>
              <w:bottom w:val="nil"/>
              <w:right w:val="nil"/>
            </w:tcBorders>
          </w:tcPr>
          <w:p w:rsidR="00321DB4" w:rsidRDefault="00321DB4"/>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line="191" w:lineRule="exact"/>
              <w:ind w:left="118"/>
              <w:rPr>
                <w:rFonts w:ascii="Arial" w:eastAsia="Arial" w:hAnsi="Arial" w:cs="Arial"/>
                <w:sz w:val="17"/>
                <w:szCs w:val="17"/>
              </w:rPr>
            </w:pPr>
            <w:r>
              <w:rPr>
                <w:rFonts w:ascii="Arial" w:hAnsi="Arial"/>
                <w:color w:val="212121"/>
                <w:w w:val="105"/>
                <w:sz w:val="17"/>
              </w:rPr>
              <w:t>PROMOCIÓN·eULTURAL.</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321DB4"/>
        </w:tc>
      </w:tr>
      <w:tr w:rsidR="00321DB4">
        <w:trPr>
          <w:trHeight w:hRule="exact" w:val="219"/>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before="5"/>
              <w:ind w:left="113"/>
              <w:rPr>
                <w:rFonts w:ascii="Arial" w:eastAsia="Arial" w:hAnsi="Arial" w:cs="Arial"/>
                <w:sz w:val="17"/>
                <w:szCs w:val="17"/>
              </w:rPr>
            </w:pPr>
            <w:r>
              <w:rPr>
                <w:rFonts w:ascii="Arial"/>
                <w:color w:val="212121"/>
                <w:w w:val="105"/>
                <w:sz w:val="17"/>
              </w:rPr>
              <w:t>Retribuciones complementarias. Recuperacion paga extra</w:t>
            </w:r>
            <w:r>
              <w:rPr>
                <w:rFonts w:ascii="Arial"/>
                <w:color w:val="212121"/>
                <w:spacing w:val="39"/>
                <w:w w:val="105"/>
                <w:sz w:val="17"/>
              </w:rPr>
              <w:t xml:space="preserve"> </w:t>
            </w:r>
            <w:r>
              <w:rPr>
                <w:rFonts w:ascii="Arial"/>
                <w:color w:val="212121"/>
                <w:w w:val="105"/>
                <w:sz w:val="17"/>
              </w:rPr>
              <w:t>2012</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321DB4"/>
        </w:tc>
      </w:tr>
      <w:tr w:rsidR="00321DB4">
        <w:trPr>
          <w:trHeight w:hRule="exact" w:val="231"/>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ind w:left="118"/>
              <w:rPr>
                <w:rFonts w:ascii="Arial" w:eastAsia="Arial" w:hAnsi="Arial" w:cs="Arial"/>
                <w:sz w:val="17"/>
                <w:szCs w:val="17"/>
              </w:rPr>
            </w:pPr>
            <w:r>
              <w:rPr>
                <w:rFonts w:ascii="Arial"/>
                <w:color w:val="212121"/>
                <w:w w:val="105"/>
                <w:sz w:val="17"/>
              </w:rPr>
              <w:t xml:space="preserve">Retribuciones complementarias </w:t>
            </w:r>
            <w:r>
              <w:rPr>
                <w:rFonts w:ascii="Arial"/>
                <w:color w:val="3F3F3F"/>
                <w:w w:val="105"/>
                <w:sz w:val="17"/>
              </w:rPr>
              <w:t xml:space="preserve">. </w:t>
            </w:r>
            <w:r>
              <w:rPr>
                <w:rFonts w:ascii="Arial"/>
                <w:color w:val="212121"/>
                <w:w w:val="105"/>
                <w:sz w:val="17"/>
              </w:rPr>
              <w:t>Recuperacion paga extra</w:t>
            </w:r>
            <w:r>
              <w:rPr>
                <w:rFonts w:ascii="Arial"/>
                <w:color w:val="212121"/>
                <w:spacing w:val="-17"/>
                <w:w w:val="105"/>
                <w:sz w:val="17"/>
              </w:rPr>
              <w:t xml:space="preserve"> </w:t>
            </w:r>
            <w:r>
              <w:rPr>
                <w:rFonts w:ascii="Arial"/>
                <w:color w:val="212121"/>
                <w:w w:val="105"/>
                <w:sz w:val="17"/>
              </w:rPr>
              <w:t>2012</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E024F8">
            <w:pPr>
              <w:pStyle w:val="TableParagraph"/>
              <w:spacing w:before="5"/>
              <w:ind w:right="84"/>
              <w:jc w:val="right"/>
              <w:rPr>
                <w:rFonts w:ascii="Arial" w:eastAsia="Arial" w:hAnsi="Arial" w:cs="Arial"/>
                <w:sz w:val="17"/>
                <w:szCs w:val="17"/>
              </w:rPr>
            </w:pPr>
            <w:r>
              <w:rPr>
                <w:rFonts w:ascii="Arial"/>
                <w:color w:val="212121"/>
                <w:sz w:val="17"/>
              </w:rPr>
              <w:t>500.00</w:t>
            </w:r>
          </w:p>
        </w:tc>
      </w:tr>
      <w:tr w:rsidR="00321DB4">
        <w:trPr>
          <w:trHeight w:hRule="exact" w:val="219"/>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E024F8">
            <w:pPr>
              <w:pStyle w:val="TableParagraph"/>
              <w:spacing w:before="12"/>
              <w:ind w:left="62"/>
              <w:rPr>
                <w:rFonts w:ascii="Arial" w:eastAsia="Arial" w:hAnsi="Arial" w:cs="Arial"/>
                <w:sz w:val="17"/>
                <w:szCs w:val="17"/>
              </w:rPr>
            </w:pPr>
            <w:r>
              <w:rPr>
                <w:rFonts w:ascii="Arial"/>
                <w:color w:val="212121"/>
                <w:w w:val="105"/>
                <w:sz w:val="17"/>
              </w:rPr>
              <w:t>334</w:t>
            </w:r>
          </w:p>
        </w:tc>
        <w:tc>
          <w:tcPr>
            <w:tcW w:w="943" w:type="dxa"/>
            <w:tcBorders>
              <w:top w:val="nil"/>
              <w:left w:val="single" w:sz="8" w:space="0" w:color="000000"/>
              <w:bottom w:val="nil"/>
              <w:right w:val="single" w:sz="4" w:space="0" w:color="000000"/>
            </w:tcBorders>
          </w:tcPr>
          <w:p w:rsidR="00321DB4" w:rsidRDefault="00E024F8">
            <w:pPr>
              <w:pStyle w:val="TableParagraph"/>
              <w:spacing w:before="12"/>
              <w:ind w:left="62"/>
              <w:rPr>
                <w:rFonts w:ascii="Arial" w:eastAsia="Arial" w:hAnsi="Arial" w:cs="Arial"/>
                <w:sz w:val="17"/>
                <w:szCs w:val="17"/>
              </w:rPr>
            </w:pPr>
            <w:r>
              <w:rPr>
                <w:rFonts w:ascii="Arial"/>
                <w:color w:val="212121"/>
                <w:w w:val="105"/>
                <w:sz w:val="17"/>
              </w:rPr>
              <w:t>14300</w:t>
            </w:r>
          </w:p>
        </w:tc>
        <w:tc>
          <w:tcPr>
            <w:tcW w:w="5797" w:type="dxa"/>
            <w:tcBorders>
              <w:top w:val="nil"/>
              <w:left w:val="single" w:sz="4" w:space="0" w:color="000000"/>
              <w:bottom w:val="nil"/>
              <w:right w:val="nil"/>
            </w:tcBorders>
          </w:tcPr>
          <w:p w:rsidR="00321DB4" w:rsidRDefault="00321DB4"/>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line="189" w:lineRule="exact"/>
              <w:ind w:left="113"/>
              <w:rPr>
                <w:rFonts w:ascii="Arial" w:eastAsia="Arial" w:hAnsi="Arial" w:cs="Arial"/>
                <w:sz w:val="17"/>
                <w:szCs w:val="17"/>
              </w:rPr>
            </w:pPr>
            <w:r>
              <w:rPr>
                <w:rFonts w:ascii="Arial" w:hAnsi="Arial"/>
                <w:color w:val="212121"/>
                <w:w w:val="105"/>
                <w:sz w:val="17"/>
              </w:rPr>
              <w:t>PROMOCIÓN</w:t>
            </w:r>
            <w:r>
              <w:rPr>
                <w:rFonts w:ascii="Arial" w:hAnsi="Arial"/>
                <w:color w:val="212121"/>
                <w:spacing w:val="-20"/>
                <w:w w:val="105"/>
                <w:sz w:val="17"/>
              </w:rPr>
              <w:t xml:space="preserve"> </w:t>
            </w:r>
            <w:r>
              <w:rPr>
                <w:rFonts w:ascii="Arial" w:hAnsi="Arial"/>
                <w:color w:val="212121"/>
                <w:w w:val="105"/>
                <w:sz w:val="17"/>
              </w:rPr>
              <w:t>CULTURAL.</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321DB4"/>
        </w:tc>
      </w:tr>
      <w:tr w:rsidR="00321DB4">
        <w:trPr>
          <w:trHeight w:hRule="exact" w:val="221"/>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4" w:space="0" w:color="000000"/>
            </w:tcBorders>
          </w:tcPr>
          <w:p w:rsidR="00321DB4" w:rsidRDefault="00321DB4"/>
        </w:tc>
        <w:tc>
          <w:tcPr>
            <w:tcW w:w="5797" w:type="dxa"/>
            <w:tcBorders>
              <w:top w:val="nil"/>
              <w:left w:val="single" w:sz="4" w:space="0" w:color="000000"/>
              <w:bottom w:val="nil"/>
              <w:right w:val="nil"/>
            </w:tcBorders>
          </w:tcPr>
          <w:p w:rsidR="00321DB4" w:rsidRDefault="00E024F8">
            <w:pPr>
              <w:pStyle w:val="TableParagraph"/>
              <w:spacing w:before="7"/>
              <w:ind w:left="108"/>
              <w:rPr>
                <w:rFonts w:ascii="Arial" w:eastAsia="Arial" w:hAnsi="Arial" w:cs="Arial"/>
                <w:sz w:val="17"/>
                <w:szCs w:val="17"/>
              </w:rPr>
            </w:pPr>
            <w:r>
              <w:rPr>
                <w:rFonts w:ascii="Arial"/>
                <w:color w:val="212121"/>
                <w:w w:val="105"/>
                <w:sz w:val="17"/>
              </w:rPr>
              <w:t>Otro</w:t>
            </w:r>
            <w:r>
              <w:rPr>
                <w:rFonts w:ascii="Arial"/>
                <w:color w:val="212121"/>
                <w:spacing w:val="-4"/>
                <w:w w:val="105"/>
                <w:sz w:val="17"/>
              </w:rPr>
              <w:t xml:space="preserve"> </w:t>
            </w:r>
            <w:r>
              <w:rPr>
                <w:rFonts w:ascii="Arial"/>
                <w:color w:val="212121"/>
                <w:w w:val="105"/>
                <w:sz w:val="17"/>
              </w:rPr>
              <w:t>personal.</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321DB4"/>
        </w:tc>
      </w:tr>
      <w:tr w:rsidR="00321DB4">
        <w:trPr>
          <w:trHeight w:hRule="exact" w:val="231"/>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ind w:left="103"/>
              <w:rPr>
                <w:rFonts w:ascii="Arial" w:eastAsia="Arial" w:hAnsi="Arial" w:cs="Arial"/>
                <w:sz w:val="17"/>
                <w:szCs w:val="17"/>
              </w:rPr>
            </w:pPr>
            <w:r>
              <w:rPr>
                <w:rFonts w:ascii="Arial"/>
                <w:color w:val="212121"/>
                <w:w w:val="105"/>
                <w:sz w:val="17"/>
              </w:rPr>
              <w:t>Otro</w:t>
            </w:r>
            <w:r>
              <w:rPr>
                <w:rFonts w:ascii="Arial"/>
                <w:color w:val="212121"/>
                <w:spacing w:val="-2"/>
                <w:w w:val="105"/>
                <w:sz w:val="17"/>
              </w:rPr>
              <w:t xml:space="preserve"> </w:t>
            </w:r>
            <w:r>
              <w:rPr>
                <w:rFonts w:ascii="Arial"/>
                <w:color w:val="212121"/>
                <w:w w:val="105"/>
                <w:sz w:val="17"/>
              </w:rPr>
              <w:t>personal.</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5" w:space="0" w:color="000000"/>
            </w:tcBorders>
          </w:tcPr>
          <w:p w:rsidR="00321DB4" w:rsidRDefault="00E024F8">
            <w:pPr>
              <w:pStyle w:val="TableParagraph"/>
              <w:ind w:right="89"/>
              <w:jc w:val="right"/>
              <w:rPr>
                <w:rFonts w:ascii="Arial" w:eastAsia="Arial" w:hAnsi="Arial" w:cs="Arial"/>
                <w:sz w:val="17"/>
                <w:szCs w:val="17"/>
              </w:rPr>
            </w:pPr>
            <w:r>
              <w:rPr>
                <w:rFonts w:ascii="Arial"/>
                <w:color w:val="212121"/>
                <w:spacing w:val="-3"/>
                <w:w w:val="105"/>
                <w:sz w:val="17"/>
              </w:rPr>
              <w:t>1</w:t>
            </w:r>
            <w:r>
              <w:rPr>
                <w:rFonts w:ascii="Arial"/>
                <w:color w:val="3F3F3F"/>
                <w:spacing w:val="-3"/>
                <w:w w:val="105"/>
                <w:sz w:val="17"/>
              </w:rPr>
              <w:t>.</w:t>
            </w:r>
            <w:r>
              <w:rPr>
                <w:rFonts w:ascii="Arial"/>
                <w:color w:val="212121"/>
                <w:spacing w:val="-3"/>
                <w:w w:val="105"/>
                <w:sz w:val="17"/>
              </w:rPr>
              <w:t>000.00</w:t>
            </w:r>
          </w:p>
        </w:tc>
      </w:tr>
      <w:tr w:rsidR="00321DB4">
        <w:trPr>
          <w:trHeight w:hRule="exact" w:val="22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E024F8">
            <w:pPr>
              <w:pStyle w:val="TableParagraph"/>
              <w:spacing w:before="17"/>
              <w:ind w:left="57"/>
              <w:rPr>
                <w:rFonts w:ascii="Arial" w:eastAsia="Arial" w:hAnsi="Arial" w:cs="Arial"/>
                <w:sz w:val="17"/>
                <w:szCs w:val="17"/>
              </w:rPr>
            </w:pPr>
            <w:r>
              <w:rPr>
                <w:rFonts w:ascii="Arial"/>
                <w:color w:val="212121"/>
                <w:w w:val="105"/>
                <w:sz w:val="17"/>
              </w:rPr>
              <w:t>334</w:t>
            </w:r>
          </w:p>
        </w:tc>
        <w:tc>
          <w:tcPr>
            <w:tcW w:w="943" w:type="dxa"/>
            <w:tcBorders>
              <w:top w:val="nil"/>
              <w:left w:val="single" w:sz="8" w:space="0" w:color="000000"/>
              <w:bottom w:val="nil"/>
              <w:right w:val="single" w:sz="8" w:space="0" w:color="000000"/>
            </w:tcBorders>
          </w:tcPr>
          <w:p w:rsidR="00321DB4" w:rsidRDefault="00E024F8">
            <w:pPr>
              <w:pStyle w:val="TableParagraph"/>
              <w:spacing w:before="17"/>
              <w:ind w:left="62"/>
              <w:rPr>
                <w:rFonts w:ascii="Arial" w:eastAsia="Arial" w:hAnsi="Arial" w:cs="Arial"/>
                <w:sz w:val="17"/>
                <w:szCs w:val="17"/>
              </w:rPr>
            </w:pPr>
            <w:r>
              <w:rPr>
                <w:rFonts w:ascii="Arial"/>
                <w:color w:val="212121"/>
                <w:w w:val="105"/>
                <w:sz w:val="17"/>
              </w:rPr>
              <w:t>16000</w:t>
            </w:r>
          </w:p>
        </w:tc>
        <w:tc>
          <w:tcPr>
            <w:tcW w:w="5797" w:type="dxa"/>
            <w:tcBorders>
              <w:top w:val="nil"/>
              <w:left w:val="single" w:sz="8" w:space="0" w:color="000000"/>
              <w:bottom w:val="nil"/>
              <w:right w:val="nil"/>
            </w:tcBorders>
          </w:tcPr>
          <w:p w:rsidR="00321DB4" w:rsidRDefault="00321DB4"/>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1"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line="189" w:lineRule="exact"/>
              <w:ind w:left="103"/>
              <w:rPr>
                <w:rFonts w:ascii="Arial" w:eastAsia="Arial" w:hAnsi="Arial" w:cs="Arial"/>
                <w:sz w:val="17"/>
                <w:szCs w:val="17"/>
              </w:rPr>
            </w:pPr>
            <w:r>
              <w:rPr>
                <w:rFonts w:ascii="Arial" w:hAnsi="Arial"/>
                <w:color w:val="212121"/>
                <w:w w:val="105"/>
                <w:sz w:val="17"/>
              </w:rPr>
              <w:t>PROMOCIÓN</w:t>
            </w:r>
            <w:r>
              <w:rPr>
                <w:rFonts w:ascii="Arial" w:hAnsi="Arial"/>
                <w:color w:val="212121"/>
                <w:spacing w:val="-20"/>
                <w:w w:val="105"/>
                <w:sz w:val="17"/>
              </w:rPr>
              <w:t xml:space="preserve"> </w:t>
            </w:r>
            <w:r>
              <w:rPr>
                <w:rFonts w:ascii="Arial" w:hAnsi="Arial"/>
                <w:color w:val="212121"/>
                <w:w w:val="105"/>
                <w:sz w:val="17"/>
              </w:rPr>
              <w:t>CULTURAL.</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1" w:space="0" w:color="000000"/>
            </w:tcBorders>
          </w:tcPr>
          <w:p w:rsidR="00321DB4" w:rsidRDefault="00321DB4"/>
        </w:tc>
      </w:tr>
      <w:tr w:rsidR="00321DB4">
        <w:trPr>
          <w:trHeight w:hRule="exact" w:val="219"/>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7"/>
              <w:ind w:left="99"/>
              <w:rPr>
                <w:rFonts w:ascii="Arial" w:eastAsia="Arial" w:hAnsi="Arial" w:cs="Arial"/>
                <w:sz w:val="17"/>
                <w:szCs w:val="17"/>
              </w:rPr>
            </w:pPr>
            <w:r>
              <w:rPr>
                <w:rFonts w:ascii="Arial"/>
                <w:color w:val="212121"/>
                <w:w w:val="105"/>
                <w:sz w:val="17"/>
              </w:rPr>
              <w:t>Seguridad</w:t>
            </w:r>
            <w:r>
              <w:rPr>
                <w:rFonts w:ascii="Arial"/>
                <w:color w:val="212121"/>
                <w:spacing w:val="10"/>
                <w:w w:val="105"/>
                <w:sz w:val="17"/>
              </w:rPr>
              <w:t xml:space="preserve"> </w:t>
            </w:r>
            <w:r>
              <w:rPr>
                <w:rFonts w:ascii="Arial"/>
                <w:color w:val="212121"/>
                <w:w w:val="105"/>
                <w:sz w:val="17"/>
              </w:rPr>
              <w:t>Social</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1" w:space="0" w:color="000000"/>
            </w:tcBorders>
          </w:tcPr>
          <w:p w:rsidR="00321DB4" w:rsidRDefault="00321DB4"/>
        </w:tc>
      </w:tr>
      <w:tr w:rsidR="00321DB4">
        <w:trPr>
          <w:trHeight w:hRule="exact" w:val="231"/>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3"/>
              <w:ind w:left="94"/>
              <w:rPr>
                <w:rFonts w:ascii="Arial" w:eastAsia="Arial" w:hAnsi="Arial" w:cs="Arial"/>
                <w:sz w:val="17"/>
                <w:szCs w:val="17"/>
              </w:rPr>
            </w:pPr>
            <w:r>
              <w:rPr>
                <w:rFonts w:ascii="Arial"/>
                <w:color w:val="212121"/>
                <w:spacing w:val="-2"/>
                <w:w w:val="110"/>
                <w:sz w:val="17"/>
              </w:rPr>
              <w:t>Segur</w:t>
            </w:r>
            <w:r>
              <w:rPr>
                <w:rFonts w:ascii="Arial"/>
                <w:color w:val="3F3F3F"/>
                <w:spacing w:val="-2"/>
                <w:w w:val="110"/>
                <w:sz w:val="17"/>
              </w:rPr>
              <w:t>i</w:t>
            </w:r>
            <w:r>
              <w:rPr>
                <w:rFonts w:ascii="Arial"/>
                <w:color w:val="212121"/>
                <w:spacing w:val="-2"/>
                <w:w w:val="110"/>
                <w:sz w:val="17"/>
              </w:rPr>
              <w:t>dad</w:t>
            </w:r>
            <w:r>
              <w:rPr>
                <w:rFonts w:ascii="Arial"/>
                <w:color w:val="212121"/>
                <w:spacing w:val="-34"/>
                <w:w w:val="110"/>
                <w:sz w:val="17"/>
              </w:rPr>
              <w:t xml:space="preserve"> </w:t>
            </w:r>
            <w:r>
              <w:rPr>
                <w:rFonts w:ascii="Arial"/>
                <w:color w:val="212121"/>
                <w:w w:val="110"/>
                <w:sz w:val="17"/>
              </w:rPr>
              <w:t>Social</w:t>
            </w:r>
          </w:p>
        </w:tc>
        <w:tc>
          <w:tcPr>
            <w:tcW w:w="3454" w:type="dxa"/>
            <w:tcBorders>
              <w:top w:val="nil"/>
              <w:left w:val="nil"/>
              <w:bottom w:val="nil"/>
              <w:right w:val="single" w:sz="14" w:space="0" w:color="000000"/>
            </w:tcBorders>
          </w:tcPr>
          <w:p w:rsidR="00321DB4" w:rsidRDefault="00321DB4"/>
        </w:tc>
        <w:tc>
          <w:tcPr>
            <w:tcW w:w="2134" w:type="dxa"/>
            <w:tcBorders>
              <w:top w:val="nil"/>
              <w:left w:val="single" w:sz="14" w:space="0" w:color="000000"/>
              <w:bottom w:val="nil"/>
              <w:right w:val="single" w:sz="17" w:space="0" w:color="000000"/>
            </w:tcBorders>
          </w:tcPr>
          <w:p w:rsidR="00321DB4" w:rsidRDefault="00E024F8">
            <w:pPr>
              <w:pStyle w:val="TableParagraph"/>
              <w:spacing w:line="194" w:lineRule="exact"/>
              <w:ind w:right="85"/>
              <w:jc w:val="right"/>
              <w:rPr>
                <w:rFonts w:ascii="Arial" w:eastAsia="Arial" w:hAnsi="Arial" w:cs="Arial"/>
                <w:sz w:val="17"/>
                <w:szCs w:val="17"/>
              </w:rPr>
            </w:pPr>
            <w:r>
              <w:rPr>
                <w:rFonts w:ascii="Arial"/>
                <w:color w:val="212121"/>
                <w:spacing w:val="-2"/>
                <w:w w:val="105"/>
                <w:sz w:val="17"/>
              </w:rPr>
              <w:t>300</w:t>
            </w:r>
            <w:r>
              <w:rPr>
                <w:rFonts w:ascii="Arial"/>
                <w:color w:val="505050"/>
                <w:spacing w:val="-2"/>
                <w:w w:val="105"/>
                <w:sz w:val="17"/>
              </w:rPr>
              <w:t>.</w:t>
            </w:r>
            <w:r>
              <w:rPr>
                <w:rFonts w:ascii="Arial"/>
                <w:color w:val="212121"/>
                <w:spacing w:val="-2"/>
                <w:w w:val="105"/>
                <w:sz w:val="17"/>
              </w:rPr>
              <w:t>00</w:t>
            </w:r>
          </w:p>
        </w:tc>
      </w:tr>
      <w:tr w:rsidR="00321DB4">
        <w:trPr>
          <w:trHeight w:hRule="exact" w:val="22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E024F8">
            <w:pPr>
              <w:pStyle w:val="TableParagraph"/>
              <w:spacing w:before="14"/>
              <w:ind w:left="57"/>
              <w:rPr>
                <w:rFonts w:ascii="Arial" w:eastAsia="Arial" w:hAnsi="Arial" w:cs="Arial"/>
                <w:sz w:val="17"/>
                <w:szCs w:val="17"/>
              </w:rPr>
            </w:pPr>
            <w:r>
              <w:rPr>
                <w:rFonts w:ascii="Arial"/>
                <w:color w:val="212121"/>
                <w:w w:val="105"/>
                <w:sz w:val="17"/>
              </w:rPr>
              <w:t>334</w:t>
            </w:r>
          </w:p>
        </w:tc>
        <w:tc>
          <w:tcPr>
            <w:tcW w:w="943" w:type="dxa"/>
            <w:tcBorders>
              <w:top w:val="nil"/>
              <w:left w:val="single" w:sz="8" w:space="0" w:color="000000"/>
              <w:bottom w:val="nil"/>
              <w:right w:val="single" w:sz="8" w:space="0" w:color="000000"/>
            </w:tcBorders>
          </w:tcPr>
          <w:p w:rsidR="00321DB4" w:rsidRDefault="00E024F8">
            <w:pPr>
              <w:pStyle w:val="TableParagraph"/>
              <w:spacing w:before="14"/>
              <w:ind w:left="43"/>
              <w:rPr>
                <w:rFonts w:ascii="Arial" w:eastAsia="Arial" w:hAnsi="Arial" w:cs="Arial"/>
                <w:sz w:val="17"/>
                <w:szCs w:val="17"/>
              </w:rPr>
            </w:pPr>
            <w:r>
              <w:rPr>
                <w:rFonts w:ascii="Arial"/>
                <w:color w:val="212121"/>
                <w:w w:val="105"/>
                <w:sz w:val="17"/>
              </w:rPr>
              <w:t>20500</w:t>
            </w:r>
          </w:p>
        </w:tc>
        <w:tc>
          <w:tcPr>
            <w:tcW w:w="5797" w:type="dxa"/>
            <w:tcBorders>
              <w:top w:val="nil"/>
              <w:left w:val="single" w:sz="8" w:space="0" w:color="000000"/>
              <w:bottom w:val="nil"/>
              <w:right w:val="nil"/>
            </w:tcBorders>
          </w:tcPr>
          <w:p w:rsidR="00321DB4" w:rsidRDefault="00321DB4"/>
        </w:tc>
        <w:tc>
          <w:tcPr>
            <w:tcW w:w="3454" w:type="dxa"/>
            <w:tcBorders>
              <w:top w:val="nil"/>
              <w:left w:val="nil"/>
              <w:bottom w:val="nil"/>
              <w:right w:val="single" w:sz="9" w:space="0" w:color="000000"/>
            </w:tcBorders>
          </w:tcPr>
          <w:p w:rsidR="00321DB4" w:rsidRDefault="00321DB4"/>
        </w:tc>
        <w:tc>
          <w:tcPr>
            <w:tcW w:w="2134" w:type="dxa"/>
            <w:tcBorders>
              <w:top w:val="nil"/>
              <w:left w:val="single" w:sz="9" w:space="0" w:color="000000"/>
              <w:bottom w:val="nil"/>
              <w:right w:val="single" w:sz="14"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line="191" w:lineRule="exact"/>
              <w:ind w:left="103"/>
              <w:rPr>
                <w:rFonts w:ascii="Arial" w:eastAsia="Arial" w:hAnsi="Arial" w:cs="Arial"/>
                <w:sz w:val="17"/>
                <w:szCs w:val="17"/>
              </w:rPr>
            </w:pPr>
            <w:r>
              <w:rPr>
                <w:rFonts w:ascii="Arial" w:hAnsi="Arial"/>
                <w:color w:val="212121"/>
                <w:sz w:val="17"/>
              </w:rPr>
              <w:t xml:space="preserve">PROMOCIÓN </w:t>
            </w:r>
            <w:r>
              <w:rPr>
                <w:rFonts w:ascii="Arial" w:hAnsi="Arial"/>
                <w:color w:val="212121"/>
                <w:spacing w:val="26"/>
                <w:sz w:val="17"/>
              </w:rPr>
              <w:t xml:space="preserve"> </w:t>
            </w:r>
            <w:r>
              <w:rPr>
                <w:rFonts w:ascii="Arial" w:hAnsi="Arial"/>
                <w:color w:val="212121"/>
                <w:sz w:val="17"/>
              </w:rPr>
              <w:t>CULTURAL.</w:t>
            </w:r>
          </w:p>
        </w:tc>
        <w:tc>
          <w:tcPr>
            <w:tcW w:w="3454" w:type="dxa"/>
            <w:tcBorders>
              <w:top w:val="nil"/>
              <w:left w:val="nil"/>
              <w:bottom w:val="nil"/>
              <w:right w:val="single" w:sz="9" w:space="0" w:color="000000"/>
            </w:tcBorders>
          </w:tcPr>
          <w:p w:rsidR="00321DB4" w:rsidRDefault="00321DB4"/>
        </w:tc>
        <w:tc>
          <w:tcPr>
            <w:tcW w:w="2134" w:type="dxa"/>
            <w:tcBorders>
              <w:top w:val="nil"/>
              <w:left w:val="single" w:sz="9" w:space="0" w:color="000000"/>
              <w:bottom w:val="nil"/>
              <w:right w:val="single" w:sz="14" w:space="0" w:color="000000"/>
            </w:tcBorders>
          </w:tcPr>
          <w:p w:rsidR="00321DB4" w:rsidRDefault="00321DB4"/>
        </w:tc>
      </w:tr>
      <w:tr w:rsidR="00321DB4">
        <w:trPr>
          <w:trHeight w:hRule="exact" w:val="217"/>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5"/>
              <w:ind w:left="89"/>
              <w:rPr>
                <w:rFonts w:ascii="Arial" w:eastAsia="Arial" w:hAnsi="Arial" w:cs="Arial"/>
                <w:sz w:val="17"/>
                <w:szCs w:val="17"/>
              </w:rPr>
            </w:pPr>
            <w:r>
              <w:rPr>
                <w:rFonts w:ascii="Arial"/>
                <w:color w:val="212121"/>
                <w:w w:val="105"/>
                <w:sz w:val="17"/>
              </w:rPr>
              <w:t>Arrend</w:t>
            </w:r>
            <w:r>
              <w:rPr>
                <w:rFonts w:ascii="Arial"/>
                <w:color w:val="3F3F3F"/>
                <w:w w:val="105"/>
                <w:sz w:val="17"/>
              </w:rPr>
              <w:t>.</w:t>
            </w:r>
            <w:r>
              <w:rPr>
                <w:rFonts w:ascii="Arial"/>
                <w:color w:val="212121"/>
                <w:w w:val="105"/>
                <w:sz w:val="17"/>
              </w:rPr>
              <w:t>mobiliario y</w:t>
            </w:r>
            <w:r>
              <w:rPr>
                <w:rFonts w:ascii="Arial"/>
                <w:color w:val="212121"/>
                <w:spacing w:val="18"/>
                <w:w w:val="105"/>
                <w:sz w:val="17"/>
              </w:rPr>
              <w:t xml:space="preserve"> </w:t>
            </w:r>
            <w:r>
              <w:rPr>
                <w:rFonts w:ascii="Arial"/>
                <w:color w:val="212121"/>
                <w:w w:val="105"/>
                <w:sz w:val="17"/>
              </w:rPr>
              <w:t>enser</w:t>
            </w:r>
          </w:p>
        </w:tc>
        <w:tc>
          <w:tcPr>
            <w:tcW w:w="3454" w:type="dxa"/>
            <w:tcBorders>
              <w:top w:val="nil"/>
              <w:left w:val="nil"/>
              <w:bottom w:val="nil"/>
              <w:right w:val="single" w:sz="9" w:space="0" w:color="000000"/>
            </w:tcBorders>
          </w:tcPr>
          <w:p w:rsidR="00321DB4" w:rsidRDefault="00321DB4"/>
        </w:tc>
        <w:tc>
          <w:tcPr>
            <w:tcW w:w="2134" w:type="dxa"/>
            <w:tcBorders>
              <w:top w:val="nil"/>
              <w:left w:val="single" w:sz="9" w:space="0" w:color="000000"/>
              <w:bottom w:val="nil"/>
              <w:right w:val="single" w:sz="14" w:space="0" w:color="000000"/>
            </w:tcBorders>
          </w:tcPr>
          <w:p w:rsidR="00321DB4" w:rsidRDefault="00321DB4"/>
        </w:tc>
      </w:tr>
      <w:tr w:rsidR="00321DB4">
        <w:trPr>
          <w:trHeight w:hRule="exact" w:val="236"/>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7"/>
              <w:ind w:left="84"/>
              <w:rPr>
                <w:rFonts w:ascii="Arial" w:eastAsia="Arial" w:hAnsi="Arial" w:cs="Arial"/>
                <w:sz w:val="17"/>
                <w:szCs w:val="17"/>
              </w:rPr>
            </w:pPr>
            <w:r>
              <w:rPr>
                <w:rFonts w:ascii="Arial"/>
                <w:color w:val="212121"/>
                <w:w w:val="105"/>
                <w:sz w:val="17"/>
              </w:rPr>
              <w:t>Arrend</w:t>
            </w:r>
            <w:r>
              <w:rPr>
                <w:rFonts w:ascii="Arial"/>
                <w:color w:val="505050"/>
                <w:w w:val="105"/>
                <w:sz w:val="17"/>
              </w:rPr>
              <w:t>.</w:t>
            </w:r>
            <w:r>
              <w:rPr>
                <w:rFonts w:ascii="Arial"/>
                <w:color w:val="212121"/>
                <w:w w:val="105"/>
                <w:sz w:val="17"/>
              </w:rPr>
              <w:t>mobiliario y</w:t>
            </w:r>
            <w:r>
              <w:rPr>
                <w:rFonts w:ascii="Arial"/>
                <w:color w:val="212121"/>
                <w:spacing w:val="18"/>
                <w:w w:val="105"/>
                <w:sz w:val="17"/>
              </w:rPr>
              <w:t xml:space="preserve"> </w:t>
            </w:r>
            <w:r>
              <w:rPr>
                <w:rFonts w:ascii="Arial"/>
                <w:color w:val="212121"/>
                <w:w w:val="105"/>
                <w:sz w:val="17"/>
              </w:rPr>
              <w:t>enser</w:t>
            </w:r>
          </w:p>
        </w:tc>
        <w:tc>
          <w:tcPr>
            <w:tcW w:w="3454" w:type="dxa"/>
            <w:tcBorders>
              <w:top w:val="nil"/>
              <w:left w:val="nil"/>
              <w:bottom w:val="nil"/>
              <w:right w:val="single" w:sz="9" w:space="0" w:color="000000"/>
            </w:tcBorders>
          </w:tcPr>
          <w:p w:rsidR="00321DB4" w:rsidRDefault="00321DB4"/>
        </w:tc>
        <w:tc>
          <w:tcPr>
            <w:tcW w:w="2134" w:type="dxa"/>
            <w:tcBorders>
              <w:top w:val="nil"/>
              <w:left w:val="single" w:sz="9" w:space="0" w:color="000000"/>
              <w:bottom w:val="nil"/>
              <w:right w:val="single" w:sz="14" w:space="0" w:color="000000"/>
            </w:tcBorders>
          </w:tcPr>
          <w:p w:rsidR="00321DB4" w:rsidRDefault="00E024F8">
            <w:pPr>
              <w:pStyle w:val="TableParagraph"/>
              <w:spacing w:line="194" w:lineRule="exact"/>
              <w:ind w:right="92"/>
              <w:jc w:val="right"/>
              <w:rPr>
                <w:rFonts w:ascii="Arial" w:eastAsia="Arial" w:hAnsi="Arial" w:cs="Arial"/>
                <w:sz w:val="17"/>
                <w:szCs w:val="17"/>
              </w:rPr>
            </w:pPr>
            <w:r>
              <w:rPr>
                <w:rFonts w:ascii="Arial"/>
                <w:color w:val="212121"/>
                <w:spacing w:val="-2"/>
                <w:w w:val="105"/>
                <w:sz w:val="17"/>
              </w:rPr>
              <w:t>500</w:t>
            </w:r>
            <w:r>
              <w:rPr>
                <w:rFonts w:ascii="Arial"/>
                <w:color w:val="505050"/>
                <w:spacing w:val="-2"/>
                <w:w w:val="105"/>
                <w:sz w:val="17"/>
              </w:rPr>
              <w:t>.</w:t>
            </w:r>
            <w:r>
              <w:rPr>
                <w:rFonts w:ascii="Arial"/>
                <w:color w:val="212121"/>
                <w:spacing w:val="-2"/>
                <w:w w:val="105"/>
                <w:sz w:val="17"/>
              </w:rPr>
              <w:t>00</w:t>
            </w:r>
          </w:p>
        </w:tc>
      </w:tr>
      <w:tr w:rsidR="00321DB4">
        <w:trPr>
          <w:trHeight w:hRule="exact" w:val="22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E024F8">
            <w:pPr>
              <w:pStyle w:val="TableParagraph"/>
              <w:spacing w:before="14"/>
              <w:ind w:left="52"/>
              <w:rPr>
                <w:rFonts w:ascii="Arial" w:eastAsia="Arial" w:hAnsi="Arial" w:cs="Arial"/>
                <w:sz w:val="17"/>
                <w:szCs w:val="17"/>
              </w:rPr>
            </w:pPr>
            <w:r>
              <w:rPr>
                <w:rFonts w:ascii="Arial"/>
                <w:color w:val="212121"/>
                <w:w w:val="105"/>
                <w:sz w:val="17"/>
              </w:rPr>
              <w:t>334</w:t>
            </w:r>
          </w:p>
        </w:tc>
        <w:tc>
          <w:tcPr>
            <w:tcW w:w="943" w:type="dxa"/>
            <w:tcBorders>
              <w:top w:val="nil"/>
              <w:left w:val="single" w:sz="8" w:space="0" w:color="000000"/>
              <w:bottom w:val="nil"/>
              <w:right w:val="single" w:sz="8" w:space="0" w:color="000000"/>
            </w:tcBorders>
          </w:tcPr>
          <w:p w:rsidR="00321DB4" w:rsidRDefault="00E024F8">
            <w:pPr>
              <w:pStyle w:val="TableParagraph"/>
              <w:spacing w:before="14"/>
              <w:ind w:left="43"/>
              <w:rPr>
                <w:rFonts w:ascii="Arial" w:eastAsia="Arial" w:hAnsi="Arial" w:cs="Arial"/>
                <w:sz w:val="17"/>
                <w:szCs w:val="17"/>
              </w:rPr>
            </w:pPr>
            <w:r>
              <w:rPr>
                <w:rFonts w:ascii="Arial"/>
                <w:color w:val="212121"/>
                <w:w w:val="105"/>
                <w:sz w:val="17"/>
              </w:rPr>
              <w:t>20900</w:t>
            </w:r>
          </w:p>
        </w:tc>
        <w:tc>
          <w:tcPr>
            <w:tcW w:w="5797" w:type="dxa"/>
            <w:tcBorders>
              <w:top w:val="nil"/>
              <w:left w:val="single" w:sz="8" w:space="0" w:color="000000"/>
              <w:bottom w:val="nil"/>
              <w:right w:val="nil"/>
            </w:tcBorders>
          </w:tcPr>
          <w:p w:rsidR="00321DB4" w:rsidRDefault="00321DB4"/>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line="191" w:lineRule="exact"/>
              <w:ind w:left="99"/>
              <w:rPr>
                <w:rFonts w:ascii="Arial" w:eastAsia="Arial" w:hAnsi="Arial" w:cs="Arial"/>
                <w:sz w:val="17"/>
                <w:szCs w:val="17"/>
              </w:rPr>
            </w:pPr>
            <w:r>
              <w:rPr>
                <w:rFonts w:ascii="Arial" w:hAnsi="Arial"/>
                <w:color w:val="212121"/>
                <w:w w:val="105"/>
                <w:sz w:val="17"/>
              </w:rPr>
              <w:t>PROMOCIÓN</w:t>
            </w:r>
            <w:r>
              <w:rPr>
                <w:rFonts w:ascii="Arial" w:hAnsi="Arial"/>
                <w:color w:val="212121"/>
                <w:spacing w:val="-20"/>
                <w:w w:val="105"/>
                <w:sz w:val="17"/>
              </w:rPr>
              <w:t xml:space="preserve"> </w:t>
            </w:r>
            <w:r>
              <w:rPr>
                <w:rFonts w:ascii="Arial" w:hAnsi="Arial"/>
                <w:color w:val="212121"/>
                <w:w w:val="105"/>
                <w:sz w:val="17"/>
              </w:rPr>
              <w:t>CULTURAL.</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5"/>
              <w:ind w:left="94"/>
              <w:rPr>
                <w:rFonts w:ascii="Arial" w:eastAsia="Arial" w:hAnsi="Arial" w:cs="Arial"/>
                <w:sz w:val="17"/>
                <w:szCs w:val="17"/>
              </w:rPr>
            </w:pPr>
            <w:r>
              <w:rPr>
                <w:rFonts w:ascii="Arial" w:hAnsi="Arial"/>
                <w:color w:val="212121"/>
                <w:spacing w:val="2"/>
                <w:w w:val="105"/>
                <w:sz w:val="17"/>
              </w:rPr>
              <w:t>Cánones</w:t>
            </w:r>
            <w:r>
              <w:rPr>
                <w:rFonts w:ascii="Arial" w:hAnsi="Arial"/>
                <w:color w:val="3F3F3F"/>
                <w:spacing w:val="2"/>
                <w:w w:val="105"/>
                <w:sz w:val="17"/>
              </w:rPr>
              <w:t>.</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36"/>
        </w:trPr>
        <w:tc>
          <w:tcPr>
            <w:tcW w:w="803" w:type="dxa"/>
            <w:vMerge/>
            <w:tcBorders>
              <w:left w:val="single" w:sz="6" w:space="0" w:color="000000"/>
              <w:right w:val="single" w:sz="6" w:space="0" w:color="000000"/>
            </w:tcBorders>
          </w:tcPr>
          <w:p w:rsidR="00321DB4" w:rsidRDefault="00321DB4"/>
        </w:tc>
        <w:tc>
          <w:tcPr>
            <w:tcW w:w="805" w:type="dxa"/>
            <w:tcBorders>
              <w:top w:val="nil"/>
              <w:left w:val="single" w:sz="4"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tabs>
                <w:tab w:val="left" w:pos="1987"/>
              </w:tabs>
              <w:spacing w:before="10"/>
              <w:ind w:left="94"/>
              <w:rPr>
                <w:rFonts w:ascii="Arial" w:eastAsia="Arial" w:hAnsi="Arial" w:cs="Arial"/>
                <w:sz w:val="17"/>
                <w:szCs w:val="17"/>
              </w:rPr>
            </w:pPr>
            <w:r>
              <w:rPr>
                <w:rFonts w:ascii="Arial" w:hAnsi="Arial"/>
                <w:color w:val="212121"/>
                <w:w w:val="105"/>
                <w:sz w:val="17"/>
              </w:rPr>
              <w:t>Promoción</w:t>
            </w:r>
            <w:r>
              <w:rPr>
                <w:rFonts w:ascii="Arial" w:hAnsi="Arial"/>
                <w:color w:val="212121"/>
                <w:spacing w:val="5"/>
                <w:w w:val="105"/>
                <w:sz w:val="17"/>
              </w:rPr>
              <w:t xml:space="preserve"> </w:t>
            </w:r>
            <w:r>
              <w:rPr>
                <w:rFonts w:ascii="Arial" w:hAnsi="Arial"/>
                <w:color w:val="212121"/>
                <w:w w:val="105"/>
                <w:sz w:val="17"/>
              </w:rPr>
              <w:t>cultural</w:t>
            </w:r>
            <w:r>
              <w:rPr>
                <w:rFonts w:ascii="Arial" w:hAnsi="Arial"/>
                <w:color w:val="212121"/>
                <w:w w:val="105"/>
                <w:sz w:val="17"/>
              </w:rPr>
              <w:tab/>
              <w:t>Cánones.</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E024F8">
            <w:pPr>
              <w:pStyle w:val="TableParagraph"/>
              <w:spacing w:line="191" w:lineRule="exact"/>
              <w:ind w:right="95"/>
              <w:jc w:val="right"/>
              <w:rPr>
                <w:rFonts w:ascii="Arial" w:eastAsia="Arial" w:hAnsi="Arial" w:cs="Arial"/>
                <w:sz w:val="17"/>
                <w:szCs w:val="17"/>
              </w:rPr>
            </w:pPr>
            <w:r>
              <w:rPr>
                <w:rFonts w:ascii="Arial"/>
                <w:color w:val="212121"/>
                <w:sz w:val="17"/>
              </w:rPr>
              <w:t>18.000.00</w:t>
            </w:r>
          </w:p>
        </w:tc>
      </w:tr>
      <w:tr w:rsidR="00321DB4">
        <w:trPr>
          <w:trHeight w:hRule="exact" w:val="22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E024F8">
            <w:pPr>
              <w:pStyle w:val="TableParagraph"/>
              <w:spacing w:before="17"/>
              <w:ind w:left="52"/>
              <w:rPr>
                <w:rFonts w:ascii="Arial" w:eastAsia="Arial" w:hAnsi="Arial" w:cs="Arial"/>
                <w:sz w:val="17"/>
                <w:szCs w:val="17"/>
              </w:rPr>
            </w:pPr>
            <w:r>
              <w:rPr>
                <w:rFonts w:ascii="Arial"/>
                <w:color w:val="212121"/>
                <w:w w:val="105"/>
                <w:sz w:val="17"/>
              </w:rPr>
              <w:t>334</w:t>
            </w:r>
          </w:p>
        </w:tc>
        <w:tc>
          <w:tcPr>
            <w:tcW w:w="943" w:type="dxa"/>
            <w:tcBorders>
              <w:top w:val="nil"/>
              <w:left w:val="single" w:sz="8" w:space="0" w:color="000000"/>
              <w:bottom w:val="nil"/>
              <w:right w:val="single" w:sz="8" w:space="0" w:color="000000"/>
            </w:tcBorders>
          </w:tcPr>
          <w:p w:rsidR="00321DB4" w:rsidRDefault="00E024F8">
            <w:pPr>
              <w:pStyle w:val="TableParagraph"/>
              <w:spacing w:before="12"/>
              <w:ind w:left="38"/>
              <w:rPr>
                <w:rFonts w:ascii="Arial" w:eastAsia="Arial" w:hAnsi="Arial" w:cs="Arial"/>
                <w:sz w:val="17"/>
                <w:szCs w:val="17"/>
              </w:rPr>
            </w:pPr>
            <w:r>
              <w:rPr>
                <w:rFonts w:ascii="Arial"/>
                <w:color w:val="212121"/>
                <w:w w:val="105"/>
                <w:sz w:val="17"/>
              </w:rPr>
              <w:t>22001</w:t>
            </w:r>
          </w:p>
        </w:tc>
        <w:tc>
          <w:tcPr>
            <w:tcW w:w="5797" w:type="dxa"/>
            <w:tcBorders>
              <w:top w:val="nil"/>
              <w:left w:val="single" w:sz="8" w:space="0" w:color="000000"/>
              <w:bottom w:val="nil"/>
              <w:right w:val="nil"/>
            </w:tcBorders>
          </w:tcPr>
          <w:p w:rsidR="00321DB4" w:rsidRDefault="00321DB4"/>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12"/>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line="189" w:lineRule="exact"/>
              <w:ind w:left="94"/>
              <w:rPr>
                <w:rFonts w:ascii="Arial" w:eastAsia="Arial" w:hAnsi="Arial" w:cs="Arial"/>
                <w:sz w:val="17"/>
                <w:szCs w:val="17"/>
              </w:rPr>
            </w:pPr>
            <w:r>
              <w:rPr>
                <w:rFonts w:ascii="Arial" w:hAnsi="Arial"/>
                <w:color w:val="212121"/>
                <w:w w:val="105"/>
                <w:sz w:val="17"/>
              </w:rPr>
              <w:t>PROMOCIÓN</w:t>
            </w:r>
            <w:r>
              <w:rPr>
                <w:rFonts w:ascii="Arial" w:hAnsi="Arial"/>
                <w:color w:val="212121"/>
                <w:spacing w:val="-25"/>
                <w:w w:val="105"/>
                <w:sz w:val="17"/>
              </w:rPr>
              <w:t xml:space="preserve"> </w:t>
            </w:r>
            <w:r>
              <w:rPr>
                <w:rFonts w:ascii="Arial" w:hAnsi="Arial"/>
                <w:color w:val="212121"/>
                <w:w w:val="105"/>
                <w:sz w:val="17"/>
              </w:rPr>
              <w:t>CULTURAL.</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14"/>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5"/>
              <w:ind w:left="94"/>
              <w:rPr>
                <w:rFonts w:ascii="Arial" w:eastAsia="Arial" w:hAnsi="Arial" w:cs="Arial"/>
                <w:sz w:val="17"/>
                <w:szCs w:val="17"/>
              </w:rPr>
            </w:pPr>
            <w:r>
              <w:rPr>
                <w:rFonts w:ascii="Arial"/>
                <w:color w:val="212121"/>
                <w:w w:val="105"/>
                <w:sz w:val="17"/>
              </w:rPr>
              <w:t>Prensa, revistas</w:t>
            </w:r>
            <w:r>
              <w:rPr>
                <w:rFonts w:ascii="Arial"/>
                <w:color w:val="505050"/>
                <w:w w:val="105"/>
                <w:sz w:val="17"/>
              </w:rPr>
              <w:t xml:space="preserve">, </w:t>
            </w:r>
            <w:r>
              <w:rPr>
                <w:rFonts w:ascii="Arial"/>
                <w:color w:val="212121"/>
                <w:w w:val="105"/>
                <w:sz w:val="17"/>
              </w:rPr>
              <w:t>libros y otras</w:t>
            </w:r>
            <w:r>
              <w:rPr>
                <w:rFonts w:ascii="Arial"/>
                <w:color w:val="212121"/>
                <w:spacing w:val="18"/>
                <w:w w:val="105"/>
                <w:sz w:val="17"/>
              </w:rPr>
              <w:t xml:space="preserve"> </w:t>
            </w:r>
            <w:r>
              <w:rPr>
                <w:rFonts w:ascii="Arial"/>
                <w:color w:val="212121"/>
                <w:w w:val="105"/>
                <w:sz w:val="17"/>
              </w:rPr>
              <w:t>publicaciones</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40"/>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10"/>
              <w:ind w:left="94"/>
              <w:rPr>
                <w:rFonts w:ascii="Arial" w:eastAsia="Arial" w:hAnsi="Arial" w:cs="Arial"/>
                <w:sz w:val="17"/>
                <w:szCs w:val="17"/>
              </w:rPr>
            </w:pPr>
            <w:r>
              <w:rPr>
                <w:rFonts w:ascii="Arial"/>
                <w:color w:val="212121"/>
                <w:w w:val="105"/>
                <w:sz w:val="17"/>
              </w:rPr>
              <w:t>Prensa, revistas</w:t>
            </w:r>
            <w:r>
              <w:rPr>
                <w:rFonts w:ascii="Arial"/>
                <w:color w:val="3F3F3F"/>
                <w:w w:val="105"/>
                <w:sz w:val="17"/>
              </w:rPr>
              <w:t xml:space="preserve">, </w:t>
            </w:r>
            <w:r>
              <w:rPr>
                <w:rFonts w:ascii="Arial"/>
                <w:color w:val="212121"/>
                <w:w w:val="105"/>
                <w:sz w:val="17"/>
              </w:rPr>
              <w:t>libros y otras</w:t>
            </w:r>
            <w:r>
              <w:rPr>
                <w:rFonts w:ascii="Arial"/>
                <w:color w:val="212121"/>
                <w:spacing w:val="17"/>
                <w:w w:val="105"/>
                <w:sz w:val="17"/>
              </w:rPr>
              <w:t xml:space="preserve"> </w:t>
            </w:r>
            <w:r>
              <w:rPr>
                <w:rFonts w:ascii="Arial"/>
                <w:color w:val="212121"/>
                <w:w w:val="105"/>
                <w:sz w:val="17"/>
              </w:rPr>
              <w:t>publicaciones</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E024F8">
            <w:pPr>
              <w:pStyle w:val="TableParagraph"/>
              <w:spacing w:line="191" w:lineRule="exact"/>
              <w:ind w:right="102"/>
              <w:jc w:val="right"/>
              <w:rPr>
                <w:rFonts w:ascii="Arial" w:eastAsia="Arial" w:hAnsi="Arial" w:cs="Arial"/>
                <w:sz w:val="17"/>
                <w:szCs w:val="17"/>
              </w:rPr>
            </w:pPr>
            <w:r>
              <w:rPr>
                <w:rFonts w:ascii="Arial"/>
                <w:color w:val="212121"/>
                <w:spacing w:val="-2"/>
                <w:w w:val="105"/>
                <w:sz w:val="17"/>
              </w:rPr>
              <w:t>300</w:t>
            </w:r>
            <w:r>
              <w:rPr>
                <w:rFonts w:ascii="Arial"/>
                <w:color w:val="3F3F3F"/>
                <w:spacing w:val="-2"/>
                <w:w w:val="105"/>
                <w:sz w:val="17"/>
              </w:rPr>
              <w:t>.</w:t>
            </w:r>
            <w:r>
              <w:rPr>
                <w:rFonts w:ascii="Arial"/>
                <w:color w:val="212121"/>
                <w:spacing w:val="-2"/>
                <w:w w:val="105"/>
                <w:sz w:val="17"/>
              </w:rPr>
              <w:t>00</w:t>
            </w:r>
          </w:p>
        </w:tc>
      </w:tr>
      <w:tr w:rsidR="00321DB4">
        <w:trPr>
          <w:trHeight w:hRule="exact" w:val="226"/>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E024F8">
            <w:pPr>
              <w:pStyle w:val="TableParagraph"/>
              <w:spacing w:before="22"/>
              <w:ind w:left="47"/>
              <w:rPr>
                <w:rFonts w:ascii="Arial" w:eastAsia="Arial" w:hAnsi="Arial" w:cs="Arial"/>
                <w:sz w:val="17"/>
                <w:szCs w:val="17"/>
              </w:rPr>
            </w:pPr>
            <w:r>
              <w:rPr>
                <w:rFonts w:ascii="Arial"/>
                <w:color w:val="212121"/>
                <w:w w:val="105"/>
                <w:sz w:val="17"/>
              </w:rPr>
              <w:t>334</w:t>
            </w:r>
          </w:p>
        </w:tc>
        <w:tc>
          <w:tcPr>
            <w:tcW w:w="943" w:type="dxa"/>
            <w:tcBorders>
              <w:top w:val="nil"/>
              <w:left w:val="single" w:sz="8" w:space="0" w:color="000000"/>
              <w:bottom w:val="nil"/>
              <w:right w:val="single" w:sz="8" w:space="0" w:color="000000"/>
            </w:tcBorders>
          </w:tcPr>
          <w:p w:rsidR="00321DB4" w:rsidRDefault="00E024F8">
            <w:pPr>
              <w:pStyle w:val="TableParagraph"/>
              <w:spacing w:before="17"/>
              <w:ind w:left="38"/>
              <w:rPr>
                <w:rFonts w:ascii="Arial" w:eastAsia="Arial" w:hAnsi="Arial" w:cs="Arial"/>
                <w:sz w:val="17"/>
                <w:szCs w:val="17"/>
              </w:rPr>
            </w:pPr>
            <w:r>
              <w:rPr>
                <w:rFonts w:ascii="Arial"/>
                <w:color w:val="212121"/>
                <w:w w:val="105"/>
                <w:sz w:val="17"/>
              </w:rPr>
              <w:t>22199</w:t>
            </w:r>
          </w:p>
        </w:tc>
        <w:tc>
          <w:tcPr>
            <w:tcW w:w="5797" w:type="dxa"/>
            <w:tcBorders>
              <w:top w:val="nil"/>
              <w:left w:val="single" w:sz="8" w:space="0" w:color="000000"/>
              <w:bottom w:val="nil"/>
              <w:right w:val="nil"/>
            </w:tcBorders>
          </w:tcPr>
          <w:p w:rsidR="00321DB4" w:rsidRDefault="00321DB4"/>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10"/>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line="186" w:lineRule="exact"/>
              <w:ind w:left="94"/>
              <w:rPr>
                <w:rFonts w:ascii="Arial" w:eastAsia="Arial" w:hAnsi="Arial" w:cs="Arial"/>
                <w:sz w:val="17"/>
                <w:szCs w:val="17"/>
              </w:rPr>
            </w:pPr>
            <w:r>
              <w:rPr>
                <w:rFonts w:ascii="Arial" w:hAnsi="Arial"/>
                <w:color w:val="212121"/>
                <w:w w:val="105"/>
                <w:sz w:val="17"/>
              </w:rPr>
              <w:t>PROMOCIÓN</w:t>
            </w:r>
            <w:r>
              <w:rPr>
                <w:rFonts w:ascii="Arial" w:hAnsi="Arial"/>
                <w:color w:val="212121"/>
                <w:spacing w:val="-20"/>
                <w:w w:val="105"/>
                <w:sz w:val="17"/>
              </w:rPr>
              <w:t xml:space="preserve"> </w:t>
            </w:r>
            <w:r>
              <w:rPr>
                <w:rFonts w:ascii="Arial" w:hAnsi="Arial"/>
                <w:color w:val="212121"/>
                <w:w w:val="105"/>
                <w:sz w:val="17"/>
              </w:rPr>
              <w:t>CULTURAL.</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10"/>
        </w:trPr>
        <w:tc>
          <w:tcPr>
            <w:tcW w:w="803" w:type="dxa"/>
            <w:vMerge/>
            <w:tcBorders>
              <w:left w:val="single" w:sz="6" w:space="0" w:color="000000"/>
              <w:right w:val="single" w:sz="6" w:space="0" w:color="000000"/>
            </w:tcBorders>
          </w:tcPr>
          <w:p w:rsidR="00321DB4" w:rsidRDefault="00321DB4"/>
        </w:tc>
        <w:tc>
          <w:tcPr>
            <w:tcW w:w="805" w:type="dxa"/>
            <w:tcBorders>
              <w:top w:val="nil"/>
              <w:left w:val="single" w:sz="6"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797" w:type="dxa"/>
            <w:tcBorders>
              <w:top w:val="nil"/>
              <w:left w:val="single" w:sz="8" w:space="0" w:color="000000"/>
              <w:bottom w:val="nil"/>
              <w:right w:val="nil"/>
            </w:tcBorders>
          </w:tcPr>
          <w:p w:rsidR="00321DB4" w:rsidRDefault="00E024F8">
            <w:pPr>
              <w:pStyle w:val="TableParagraph"/>
              <w:spacing w:before="5"/>
              <w:ind w:left="84"/>
              <w:rPr>
                <w:rFonts w:ascii="Arial" w:eastAsia="Arial" w:hAnsi="Arial" w:cs="Arial"/>
                <w:sz w:val="17"/>
                <w:szCs w:val="17"/>
              </w:rPr>
            </w:pPr>
            <w:r>
              <w:rPr>
                <w:rFonts w:ascii="Arial"/>
                <w:color w:val="212121"/>
                <w:w w:val="105"/>
                <w:sz w:val="17"/>
              </w:rPr>
              <w:t>Otros suministros</w:t>
            </w:r>
          </w:p>
        </w:tc>
        <w:tc>
          <w:tcPr>
            <w:tcW w:w="3454" w:type="dxa"/>
            <w:tcBorders>
              <w:top w:val="nil"/>
              <w:left w:val="nil"/>
              <w:bottom w:val="nil"/>
              <w:right w:val="single" w:sz="8" w:space="0" w:color="000000"/>
            </w:tcBorders>
          </w:tcPr>
          <w:p w:rsidR="00321DB4" w:rsidRDefault="00321DB4"/>
        </w:tc>
        <w:tc>
          <w:tcPr>
            <w:tcW w:w="2134" w:type="dxa"/>
            <w:tcBorders>
              <w:top w:val="nil"/>
              <w:left w:val="single" w:sz="8" w:space="0" w:color="000000"/>
              <w:bottom w:val="nil"/>
              <w:right w:val="single" w:sz="14" w:space="0" w:color="000000"/>
            </w:tcBorders>
          </w:tcPr>
          <w:p w:rsidR="00321DB4" w:rsidRDefault="00321DB4"/>
        </w:tc>
      </w:tr>
      <w:tr w:rsidR="00321DB4">
        <w:trPr>
          <w:trHeight w:hRule="exact" w:val="242"/>
        </w:trPr>
        <w:tc>
          <w:tcPr>
            <w:tcW w:w="803" w:type="dxa"/>
            <w:vMerge/>
            <w:tcBorders>
              <w:left w:val="single" w:sz="6" w:space="0" w:color="000000"/>
              <w:bottom w:val="single" w:sz="4" w:space="0" w:color="000000"/>
              <w:right w:val="single" w:sz="6" w:space="0" w:color="000000"/>
            </w:tcBorders>
          </w:tcPr>
          <w:p w:rsidR="00321DB4" w:rsidRDefault="00321DB4"/>
        </w:tc>
        <w:tc>
          <w:tcPr>
            <w:tcW w:w="805" w:type="dxa"/>
            <w:tcBorders>
              <w:top w:val="nil"/>
              <w:left w:val="single" w:sz="6" w:space="0" w:color="000000"/>
              <w:bottom w:val="single" w:sz="4" w:space="0" w:color="000000"/>
              <w:right w:val="single" w:sz="8" w:space="0" w:color="000000"/>
            </w:tcBorders>
          </w:tcPr>
          <w:p w:rsidR="00321DB4" w:rsidRDefault="00321DB4"/>
        </w:tc>
        <w:tc>
          <w:tcPr>
            <w:tcW w:w="943" w:type="dxa"/>
            <w:tcBorders>
              <w:top w:val="nil"/>
              <w:left w:val="single" w:sz="8" w:space="0" w:color="000000"/>
              <w:bottom w:val="single" w:sz="4" w:space="0" w:color="000000"/>
              <w:right w:val="single" w:sz="8" w:space="0" w:color="000000"/>
            </w:tcBorders>
          </w:tcPr>
          <w:p w:rsidR="00321DB4" w:rsidRDefault="00321DB4"/>
        </w:tc>
        <w:tc>
          <w:tcPr>
            <w:tcW w:w="5797" w:type="dxa"/>
            <w:tcBorders>
              <w:top w:val="nil"/>
              <w:left w:val="single" w:sz="8" w:space="0" w:color="000000"/>
              <w:bottom w:val="single" w:sz="12" w:space="0" w:color="000000"/>
              <w:right w:val="nil"/>
            </w:tcBorders>
          </w:tcPr>
          <w:p w:rsidR="00321DB4" w:rsidRDefault="00E024F8">
            <w:pPr>
              <w:pStyle w:val="TableParagraph"/>
              <w:tabs>
                <w:tab w:val="left" w:pos="1982"/>
              </w:tabs>
              <w:spacing w:before="14"/>
              <w:ind w:left="89"/>
              <w:rPr>
                <w:rFonts w:ascii="Arial" w:eastAsia="Arial" w:hAnsi="Arial" w:cs="Arial"/>
                <w:sz w:val="17"/>
                <w:szCs w:val="17"/>
              </w:rPr>
            </w:pPr>
            <w:r>
              <w:rPr>
                <w:rFonts w:ascii="Arial" w:hAnsi="Arial"/>
                <w:color w:val="212121"/>
                <w:w w:val="105"/>
                <w:sz w:val="17"/>
              </w:rPr>
              <w:t>Promoción</w:t>
            </w:r>
            <w:r>
              <w:rPr>
                <w:rFonts w:ascii="Arial" w:hAnsi="Arial"/>
                <w:color w:val="212121"/>
                <w:spacing w:val="5"/>
                <w:w w:val="105"/>
                <w:sz w:val="17"/>
              </w:rPr>
              <w:t xml:space="preserve"> </w:t>
            </w:r>
            <w:r>
              <w:rPr>
                <w:rFonts w:ascii="Arial" w:hAnsi="Arial"/>
                <w:color w:val="212121"/>
                <w:w w:val="105"/>
                <w:sz w:val="17"/>
              </w:rPr>
              <w:t>cultural</w:t>
            </w:r>
            <w:r>
              <w:rPr>
                <w:rFonts w:ascii="Arial" w:hAnsi="Arial"/>
                <w:color w:val="212121"/>
                <w:w w:val="105"/>
                <w:sz w:val="17"/>
              </w:rPr>
              <w:tab/>
              <w:t>Otros suministros.</w:t>
            </w:r>
          </w:p>
        </w:tc>
        <w:tc>
          <w:tcPr>
            <w:tcW w:w="3454" w:type="dxa"/>
            <w:tcBorders>
              <w:top w:val="nil"/>
              <w:left w:val="nil"/>
              <w:bottom w:val="single" w:sz="12" w:space="0" w:color="000000"/>
              <w:right w:val="single" w:sz="8" w:space="0" w:color="000000"/>
            </w:tcBorders>
          </w:tcPr>
          <w:p w:rsidR="00321DB4" w:rsidRDefault="00321DB4"/>
        </w:tc>
        <w:tc>
          <w:tcPr>
            <w:tcW w:w="2134" w:type="dxa"/>
            <w:tcBorders>
              <w:top w:val="nil"/>
              <w:left w:val="single" w:sz="8" w:space="0" w:color="000000"/>
              <w:bottom w:val="single" w:sz="12" w:space="0" w:color="000000"/>
              <w:right w:val="single" w:sz="8" w:space="0" w:color="000000"/>
            </w:tcBorders>
          </w:tcPr>
          <w:p w:rsidR="00321DB4" w:rsidRDefault="00E024F8">
            <w:pPr>
              <w:pStyle w:val="TableParagraph"/>
              <w:spacing w:line="186" w:lineRule="exact"/>
              <w:ind w:right="123"/>
              <w:jc w:val="right"/>
              <w:rPr>
                <w:rFonts w:ascii="Arial" w:eastAsia="Arial" w:hAnsi="Arial" w:cs="Arial"/>
                <w:sz w:val="17"/>
                <w:szCs w:val="17"/>
              </w:rPr>
            </w:pPr>
            <w:r>
              <w:rPr>
                <w:rFonts w:ascii="Arial"/>
                <w:color w:val="212121"/>
                <w:sz w:val="17"/>
              </w:rPr>
              <w:t>750.00</w:t>
            </w:r>
          </w:p>
        </w:tc>
      </w:tr>
    </w:tbl>
    <w:p w:rsidR="00321DB4" w:rsidRDefault="00321DB4">
      <w:pPr>
        <w:spacing w:line="186" w:lineRule="exact"/>
        <w:jc w:val="right"/>
        <w:rPr>
          <w:rFonts w:ascii="Arial" w:eastAsia="Arial" w:hAnsi="Arial" w:cs="Arial"/>
          <w:sz w:val="17"/>
          <w:szCs w:val="17"/>
        </w:rPr>
        <w:sectPr w:rsidR="00321DB4">
          <w:pgSz w:w="16830" w:h="11910" w:orient="landscape"/>
          <w:pgMar w:top="1100" w:right="1500" w:bottom="280" w:left="1140" w:header="720" w:footer="720" w:gutter="0"/>
          <w:cols w:space="720"/>
        </w:sectPr>
      </w:pPr>
    </w:p>
    <w:p w:rsidR="00321DB4" w:rsidRDefault="00E024F8">
      <w:pPr>
        <w:tabs>
          <w:tab w:val="left" w:pos="11027"/>
          <w:tab w:val="left" w:pos="13452"/>
        </w:tabs>
        <w:spacing w:before="54" w:line="282" w:lineRule="exact"/>
        <w:ind w:left="238"/>
        <w:rPr>
          <w:rFonts w:ascii="Arial" w:eastAsia="Arial" w:hAnsi="Arial" w:cs="Arial"/>
          <w:sz w:val="16"/>
          <w:szCs w:val="16"/>
        </w:rPr>
      </w:pPr>
      <w:r>
        <w:rPr>
          <w:rFonts w:ascii="Arial" w:hAnsi="Arial"/>
          <w:b/>
          <w:color w:val="1C1C1C"/>
          <w:position w:val="-12"/>
          <w:sz w:val="21"/>
        </w:rPr>
        <w:lastRenderedPageBreak/>
        <w:t>Concello</w:t>
      </w:r>
      <w:r>
        <w:rPr>
          <w:rFonts w:ascii="Arial" w:hAnsi="Arial"/>
          <w:b/>
          <w:color w:val="1C1C1C"/>
          <w:spacing w:val="45"/>
          <w:position w:val="-12"/>
          <w:sz w:val="21"/>
        </w:rPr>
        <w:t xml:space="preserve"> </w:t>
      </w:r>
      <w:r>
        <w:rPr>
          <w:rFonts w:ascii="Arial" w:hAnsi="Arial"/>
          <w:b/>
          <w:color w:val="1C1C1C"/>
          <w:position w:val="-12"/>
          <w:sz w:val="21"/>
        </w:rPr>
        <w:t>de</w:t>
      </w:r>
      <w:r>
        <w:rPr>
          <w:rFonts w:ascii="Arial" w:hAnsi="Arial"/>
          <w:b/>
          <w:color w:val="1C1C1C"/>
          <w:spacing w:val="30"/>
          <w:position w:val="-12"/>
          <w:sz w:val="21"/>
        </w:rPr>
        <w:t xml:space="preserve"> </w:t>
      </w:r>
      <w:r>
        <w:rPr>
          <w:rFonts w:ascii="Arial" w:hAnsi="Arial"/>
          <w:b/>
          <w:color w:val="1C1C1C"/>
          <w:position w:val="-12"/>
          <w:sz w:val="21"/>
        </w:rPr>
        <w:t>Cedeira</w:t>
      </w:r>
      <w:r>
        <w:rPr>
          <w:rFonts w:ascii="Arial" w:hAnsi="Arial"/>
          <w:b/>
          <w:color w:val="1C1C1C"/>
          <w:position w:val="-12"/>
          <w:sz w:val="21"/>
        </w:rPr>
        <w:tab/>
      </w:r>
      <w:r>
        <w:rPr>
          <w:rFonts w:ascii="Arial" w:hAnsi="Arial"/>
          <w:i/>
          <w:color w:val="1C1C1C"/>
          <w:sz w:val="16"/>
        </w:rPr>
        <w:t>Fecha</w:t>
      </w:r>
      <w:r>
        <w:rPr>
          <w:rFonts w:ascii="Arial" w:hAnsi="Arial"/>
          <w:i/>
          <w:color w:val="1C1C1C"/>
          <w:spacing w:val="-2"/>
          <w:sz w:val="16"/>
        </w:rPr>
        <w:t xml:space="preserve"> </w:t>
      </w:r>
      <w:r>
        <w:rPr>
          <w:rFonts w:ascii="Arial" w:hAnsi="Arial"/>
          <w:i/>
          <w:color w:val="1C1C1C"/>
          <w:sz w:val="16"/>
        </w:rPr>
        <w:t xml:space="preserve">Obtención </w:t>
      </w:r>
      <w:r>
        <w:rPr>
          <w:rFonts w:ascii="Arial" w:hAnsi="Arial"/>
          <w:i/>
          <w:color w:val="1C1C1C"/>
          <w:spacing w:val="27"/>
          <w:sz w:val="16"/>
        </w:rPr>
        <w:t xml:space="preserve"> </w:t>
      </w:r>
      <w:r>
        <w:rPr>
          <w:rFonts w:ascii="Arial" w:hAnsi="Arial"/>
          <w:i/>
          <w:color w:val="2B2B2B"/>
          <w:sz w:val="16"/>
        </w:rPr>
        <w:t>29/1212015</w:t>
      </w:r>
      <w:r>
        <w:rPr>
          <w:rFonts w:ascii="Arial" w:hAnsi="Arial"/>
          <w:i/>
          <w:color w:val="2B2B2B"/>
          <w:sz w:val="16"/>
        </w:rPr>
        <w:tab/>
      </w:r>
      <w:r>
        <w:rPr>
          <w:rFonts w:ascii="Arial" w:hAnsi="Arial"/>
          <w:i/>
          <w:color w:val="1C1C1C"/>
          <w:sz w:val="16"/>
        </w:rPr>
        <w:t>14:33:58</w:t>
      </w:r>
    </w:p>
    <w:p w:rsidR="00321DB4" w:rsidRDefault="00E024F8">
      <w:pPr>
        <w:tabs>
          <w:tab w:val="right" w:pos="1180"/>
        </w:tabs>
        <w:spacing w:line="141" w:lineRule="exact"/>
        <w:ind w:right="218"/>
        <w:jc w:val="right"/>
        <w:rPr>
          <w:rFonts w:ascii="Arial" w:eastAsia="Arial" w:hAnsi="Arial" w:cs="Arial"/>
          <w:sz w:val="16"/>
          <w:szCs w:val="16"/>
        </w:rPr>
      </w:pPr>
      <w:r>
        <w:rPr>
          <w:rFonts w:ascii="Arial" w:hAnsi="Arial"/>
          <w:i/>
          <w:color w:val="1C1C1C"/>
          <w:sz w:val="15"/>
        </w:rPr>
        <w:t>Pág</w:t>
      </w:r>
      <w:r>
        <w:rPr>
          <w:rFonts w:ascii="Arial" w:hAnsi="Arial"/>
          <w:i/>
          <w:color w:val="424242"/>
          <w:sz w:val="15"/>
        </w:rPr>
        <w:t>.</w:t>
      </w:r>
      <w:r>
        <w:rPr>
          <w:rFonts w:ascii="Arial" w:hAnsi="Arial"/>
          <w:i/>
          <w:color w:val="1C1C1C"/>
          <w:sz w:val="16"/>
        </w:rPr>
        <w:tab/>
        <w:t>19</w:t>
      </w:r>
    </w:p>
    <w:p w:rsidR="00321DB4" w:rsidRDefault="003A113E">
      <w:pPr>
        <w:tabs>
          <w:tab w:val="left" w:pos="7811"/>
          <w:tab w:val="left" w:pos="10332"/>
          <w:tab w:val="left" w:pos="13553"/>
        </w:tabs>
        <w:spacing w:before="163"/>
        <w:ind w:left="247"/>
        <w:rPr>
          <w:rFonts w:ascii="Arial" w:eastAsia="Arial" w:hAnsi="Arial" w:cs="Arial"/>
          <w:sz w:val="19"/>
          <w:szCs w:val="19"/>
        </w:rPr>
      </w:pPr>
      <w:r>
        <w:pict>
          <v:group id="_x0000_s7568" style="position:absolute;left:0;text-align:left;margin-left:59.55pt;margin-top:30.7pt;width:703.45pt;height:425.4pt;z-index:-984064;mso-position-horizontal-relative:page" coordorigin="1191,614" coordsize="14069,8508">
            <v:group id="_x0000_s7671" style="position:absolute;left:1198;top:621;width:811;height:2" coordorigin="1198,621" coordsize="811,2">
              <v:shape id="_x0000_s7672" style="position:absolute;left:1198;top:621;width:811;height:2" coordorigin="1198,621" coordsize="811,0" path="m1198,621r810,e" filled="f" strokeweight=".25364mm">
                <v:path arrowok="t"/>
              </v:shape>
            </v:group>
            <v:group id="_x0000_s7669" style="position:absolute;left:1198;top:1254;width:811;height:2" coordorigin="1198,1254" coordsize="811,2">
              <v:shape id="_x0000_s7670" style="position:absolute;left:1198;top:1254;width:811;height:2" coordorigin="1198,1254" coordsize="811,0" path="m1198,1254r810,e" filled="f" strokeweight=".25364mm">
                <v:path arrowok="t"/>
              </v:shape>
            </v:group>
            <v:group id="_x0000_s7667" style="position:absolute;left:1198;top:617;width:2;height:1509" coordorigin="1198,617" coordsize="2,1509">
              <v:shape id="_x0000_s7668" style="position:absolute;left:1198;top:617;width:2;height:1509" coordorigin="1198,617" coordsize="0,1509" path="m1198,2125r,-1508e" filled="f" strokeweight=".08456mm">
                <v:path arrowok="t"/>
              </v:shape>
            </v:group>
            <v:group id="_x0000_s7665" style="position:absolute;left:2004;top:617;width:2;height:3558" coordorigin="2004,617" coordsize="2,3558">
              <v:shape id="_x0000_s7666" style="position:absolute;left:2004;top:617;width:2;height:3558" coordorigin="2004,617" coordsize="0,3558" path="m2004,4174r,-3557e" filled="f" strokeweight=".08456mm">
                <v:path arrowok="t"/>
              </v:shape>
            </v:group>
            <v:group id="_x0000_s7663" style="position:absolute;left:2004;top:621;width:815;height:2" coordorigin="2004,621" coordsize="815,2">
              <v:shape id="_x0000_s7664" style="position:absolute;left:2004;top:621;width:815;height:2" coordorigin="2004,621" coordsize="815,0" path="m2004,621r814,e" filled="f" strokeweight=".08456mm">
                <v:path arrowok="t"/>
              </v:shape>
            </v:group>
            <v:group id="_x0000_s7661" style="position:absolute;left:2004;top:1254;width:815;height:2" coordorigin="2004,1254" coordsize="815,2">
              <v:shape id="_x0000_s7662" style="position:absolute;left:2004;top:1254;width:815;height:2" coordorigin="2004,1254" coordsize="815,0" path="m2004,1254r814,e" filled="f" strokeweight=".08456mm">
                <v:path arrowok="t"/>
              </v:shape>
            </v:group>
            <v:group id="_x0000_s7659" style="position:absolute;left:2814;top:621;width:2;height:3553" coordorigin="2814,621" coordsize="2,3553">
              <v:shape id="_x0000_s7660" style="position:absolute;left:2814;top:621;width:2;height:3553" coordorigin="2814,621" coordsize="0,3553" path="m2814,4174r,-3553e" filled="f" strokeweight=".08456mm">
                <v:path arrowok="t"/>
              </v:shape>
            </v:group>
            <v:group id="_x0000_s7657" style="position:absolute;left:2814;top:621;width:9649;height:2" coordorigin="2814,621" coordsize="9649,2">
              <v:shape id="_x0000_s7658" style="position:absolute;left:2814;top:621;width:9649;height:2" coordorigin="2814,621" coordsize="9649,0" path="m2814,621r9648,e" filled="f" strokeweight=".25364mm">
                <v:path arrowok="t"/>
              </v:shape>
            </v:group>
            <v:group id="_x0000_s7655" style="position:absolute;left:2814;top:1254;width:9649;height:2" coordorigin="2814,1254" coordsize="9649,2">
              <v:shape id="_x0000_s7656" style="position:absolute;left:2814;top:1254;width:9649;height:2" coordorigin="2814,1254" coordsize="9649,0" path="m2814,1254r9648,e" filled="f" strokeweight=".25364mm">
                <v:path arrowok="t"/>
              </v:shape>
            </v:group>
            <v:group id="_x0000_s7653" style="position:absolute;left:3767;top:617;width:2;height:1030" coordorigin="3767,617" coordsize="2,1030">
              <v:shape id="_x0000_s7654" style="position:absolute;left:3767;top:617;width:2;height:1030" coordorigin="3767,617" coordsize="0,1030" path="m3767,1646r,-1029e" filled="f" strokeweight=".08456mm">
                <v:path arrowok="t"/>
              </v:shape>
            </v:group>
            <v:group id="_x0000_s7651" style="position:absolute;left:12462;top:621;width:633;height:2" coordorigin="12462,621" coordsize="633,2">
              <v:shape id="_x0000_s7652" style="position:absolute;left:12462;top:621;width:633;height:2" coordorigin="12462,621" coordsize="633,0" path="m12462,621r633,e" filled="f" strokeweight=".08456mm">
                <v:path arrowok="t"/>
              </v:shape>
            </v:group>
            <v:group id="_x0000_s7649" style="position:absolute;left:12462;top:1254;width:633;height:2" coordorigin="12462,1254" coordsize="633,2">
              <v:shape id="_x0000_s7650" style="position:absolute;left:12462;top:1254;width:633;height:2" coordorigin="12462,1254" coordsize="633,0" path="m12462,1254r633,e" filled="f" strokeweight=".08456mm">
                <v:path arrowok="t"/>
              </v:shape>
            </v:group>
            <v:group id="_x0000_s7647" style="position:absolute;left:13095;top:655;width:2;height:1020" coordorigin="13095,655" coordsize="2,1020">
              <v:shape id="_x0000_s7648" style="position:absolute;left:13095;top:655;width:2;height:1020" coordorigin="13095,655" coordsize="0,1020" path="m13095,1675r,-1020e" filled="f" strokeweight=".16908mm">
                <v:path arrowok="t"/>
              </v:shape>
            </v:group>
            <v:group id="_x0000_s7645" style="position:absolute;left:3799;top:1584;width:2;height:2806" coordorigin="3799,1584" coordsize="2,2806">
              <v:shape id="_x0000_s7646" style="position:absolute;left:3799;top:1584;width:2;height:2806" coordorigin="3799,1584" coordsize="0,2806" path="m3799,4390r,-2806e" filled="f" strokeweight=".16908mm">
                <v:path arrowok="t"/>
              </v:shape>
            </v:group>
            <v:group id="_x0000_s7643" style="position:absolute;left:1229;top:703;width:2;height:5512" coordorigin="1229,703" coordsize="2,5512">
              <v:shape id="_x0000_s7644" style="position:absolute;left:1229;top:703;width:2;height:5512" coordorigin="1229,703" coordsize="0,5512" path="m1229,6214r,-5511e" filled="f" strokeweight=".25364mm">
                <v:path arrowok="t"/>
              </v:shape>
            </v:group>
            <v:group id="_x0000_s7641" style="position:absolute;left:1198;top:2360;width:2;height:1341" coordorigin="1198,2360" coordsize="2,1341">
              <v:shape id="_x0000_s7642" style="position:absolute;left:1198;top:2360;width:2;height:1341" coordorigin="1198,2360" coordsize="0,1341" path="m1198,3700r,-1340e" filled="f" strokeweight=".08456mm">
                <v:path arrowok="t"/>
              </v:shape>
            </v:group>
            <v:group id="_x0000_s7639" style="position:absolute;left:1198;top:3700;width:2;height:475" coordorigin="1198,3700" coordsize="2,475">
              <v:shape id="_x0000_s7640" style="position:absolute;left:1198;top:3700;width:2;height:475" coordorigin="1198,3700" coordsize="0,475" path="m1198,4174r,-474e" filled="f" strokeweight=".25364mm">
                <v:path arrowok="t"/>
              </v:shape>
            </v:group>
            <v:group id="_x0000_s7637" style="position:absolute;left:1234;top:4146;width:2;height:2069" coordorigin="1234,4146" coordsize="2,2069">
              <v:shape id="_x0000_s7638" style="position:absolute;left:1234;top:4146;width:2;height:2069" coordorigin="1234,4146" coordsize="0,2069" path="m1234,6214r,-2068e" filled="f" strokeweight=".16908mm">
                <v:path arrowok="t"/>
              </v:shape>
            </v:group>
            <v:group id="_x0000_s7635" style="position:absolute;left:2004;top:4174;width:2;height:187" coordorigin="2004,4174" coordsize="2,187">
              <v:shape id="_x0000_s7636" style="position:absolute;left:2004;top:4174;width:2;height:187" coordorigin="2004,4174" coordsize="0,187" path="m2004,4361r,-187e" filled="f" strokeweight=".25364mm">
                <v:path arrowok="t"/>
              </v:shape>
            </v:group>
            <v:group id="_x0000_s7633" style="position:absolute;left:2039;top:1948;width:2;height:4157" coordorigin="2039,1948" coordsize="2,4157">
              <v:shape id="_x0000_s7634" style="position:absolute;left:2039;top:1948;width:2;height:4157" coordorigin="2039,1948" coordsize="0,4157" path="m2039,6104r,-4156e" filled="f" strokeweight=".16908mm">
                <v:path arrowok="t"/>
              </v:shape>
            </v:group>
            <v:group id="_x0000_s7631" style="position:absolute;left:2847;top:4146;width:2;height:1265" coordorigin="2847,4146" coordsize="2,1265">
              <v:shape id="_x0000_s7632" style="position:absolute;left:2847;top:4146;width:2;height:1265" coordorigin="2847,4146" coordsize="0,1265" path="m2847,5410r,-1264e" filled="f" strokeweight=".16908mm">
                <v:path arrowok="t"/>
              </v:shape>
            </v:group>
            <v:group id="_x0000_s7629" style="position:absolute;left:3799;top:4333;width:2;height:3017" coordorigin="3799,4333" coordsize="2,3017">
              <v:shape id="_x0000_s7630" style="position:absolute;left:3799;top:4333;width:2;height:3017" coordorigin="3799,4333" coordsize="0,3017" path="m3799,7349r,-3016e" filled="f" strokeweight=".25364mm">
                <v:path arrowok="t"/>
              </v:shape>
            </v:group>
            <v:group id="_x0000_s7627" style="position:absolute;left:13092;top:1617;width:2;height:4382" coordorigin="13092,1617" coordsize="2,4382">
              <v:shape id="_x0000_s7628" style="position:absolute;left:13092;top:1617;width:2;height:4382" coordorigin="13092,1617" coordsize="0,4382" path="m13092,5999r,-4382e" filled="f" strokeweight=".25364mm">
                <v:path arrowok="t"/>
              </v:shape>
            </v:group>
            <v:group id="_x0000_s7625" style="position:absolute;left:2814;top:5506;width:2;height:465" coordorigin="2814,5506" coordsize="2,465">
              <v:shape id="_x0000_s7626" style="position:absolute;left:2814;top:5506;width:2;height:465" coordorigin="2814,5506" coordsize="0,465" path="m2814,5970r,-464e" filled="f" strokeweight=".08456mm">
                <v:path arrowok="t"/>
              </v:shape>
            </v:group>
            <v:group id="_x0000_s7623" style="position:absolute;left:2814;top:5970;width:2;height:446" coordorigin="2814,5970" coordsize="2,446">
              <v:shape id="_x0000_s7624" style="position:absolute;left:2814;top:5970;width:2;height:446" coordorigin="2814,5970" coordsize="0,446" path="m2814,6415r,-445e" filled="f" strokeweight=".25364mm">
                <v:path arrowok="t"/>
              </v:shape>
            </v:group>
            <v:group id="_x0000_s7621" style="position:absolute;left:13095;top:5941;width:2;height:1169" coordorigin="13095,5941" coordsize="2,1169">
              <v:shape id="_x0000_s7622" style="position:absolute;left:13095;top:5941;width:2;height:1169" coordorigin="13095,5941" coordsize="0,1169" path="m13095,7110r,-1169e" filled="f" strokeweight=".16908mm">
                <v:path arrowok="t"/>
              </v:shape>
            </v:group>
            <v:group id="_x0000_s7619" style="position:absolute;left:1198;top:6176;width:2;height:1145" coordorigin="1198,6176" coordsize="2,1145">
              <v:shape id="_x0000_s7620" style="position:absolute;left:1198;top:6176;width:2;height:1145" coordorigin="1198,6176" coordsize="0,1145" path="m1198,7320r,-1144e" filled="f" strokeweight=".25364mm">
                <v:path arrowok="t"/>
              </v:shape>
            </v:group>
            <v:group id="_x0000_s7617" style="position:absolute;left:2004;top:6176;width:2;height:905" coordorigin="2004,6176" coordsize="2,905">
              <v:shape id="_x0000_s7618" style="position:absolute;left:2004;top:6176;width:2;height:905" coordorigin="2004,6176" coordsize="0,905" path="m2004,7081r,-905e" filled="f" strokeweight=".25364mm">
                <v:path arrowok="t"/>
              </v:shape>
            </v:group>
            <v:group id="_x0000_s7615" style="position:absolute;left:2814;top:6415;width:2;height:230" coordorigin="2814,6415" coordsize="2,230">
              <v:shape id="_x0000_s7616" style="position:absolute;left:2814;top:6415;width:2;height:230" coordorigin="2814,6415" coordsize="0,230" path="m2814,6645r,-230e" filled="f" strokeweight=".08456mm">
                <v:path arrowok="t"/>
              </v:shape>
            </v:group>
            <v:group id="_x0000_s7613" style="position:absolute;left:2814;top:6645;width:2;height:436" coordorigin="2814,6645" coordsize="2,436">
              <v:shape id="_x0000_s7614" style="position:absolute;left:2814;top:6645;width:2;height:436" coordorigin="2814,6645" coordsize="0,436" path="m2814,7081r,-436e" filled="f" strokeweight=".25364mm">
                <v:path arrowok="t"/>
              </v:shape>
            </v:group>
            <v:group id="_x0000_s7611" style="position:absolute;left:2004;top:7081;width:2;height:709" coordorigin="2004,7081" coordsize="2,709">
              <v:shape id="_x0000_s7612" style="position:absolute;left:2004;top:7081;width:2;height:709" coordorigin="2004,7081" coordsize="0,709" path="m2004,7790r,-709e" filled="f" strokeweight=".08456mm">
                <v:path arrowok="t"/>
              </v:shape>
            </v:group>
            <v:group id="_x0000_s7609" style="position:absolute;left:2850;top:7052;width:2;height:297" coordorigin="2850,7052" coordsize="2,297">
              <v:shape id="_x0000_s7610" style="position:absolute;left:2850;top:7052;width:2;height:297" coordorigin="2850,7052" coordsize="0,297" path="m2850,7349r,-297e" filled="f" strokeweight=".08456mm">
                <v:path arrowok="t"/>
              </v:shape>
            </v:group>
            <v:group id="_x0000_s7607" style="position:absolute;left:13095;top:7038;width:2;height:2007" coordorigin="13095,7038" coordsize="2,2007">
              <v:shape id="_x0000_s7608" style="position:absolute;left:13095;top:7038;width:2;height:2007" coordorigin="13095,7038" coordsize="0,2007" path="m13095,9044r,-2006e" filled="f" strokeweight=".33819mm">
                <v:path arrowok="t"/>
              </v:shape>
            </v:group>
            <v:group id="_x0000_s7605" style="position:absolute;left:1198;top:7320;width:2;height:1777" coordorigin="1198,7320" coordsize="2,1777">
              <v:shape id="_x0000_s7606" style="position:absolute;left:1198;top:7320;width:2;height:1777" coordorigin="1198,7320" coordsize="0,1777" path="m1198,9097r,-1777e" filled="f" strokeweight=".08456mm">
                <v:path arrowok="t"/>
              </v:shape>
            </v:group>
            <v:group id="_x0000_s7603" style="position:absolute;left:2814;top:7320;width:2;height:470" coordorigin="2814,7320" coordsize="2,470">
              <v:shape id="_x0000_s7604" style="position:absolute;left:2814;top:7320;width:2;height:470" coordorigin="2814,7320" coordsize="0,470" path="m2814,7790r,-470e" filled="f" strokeweight=".08456mm">
                <v:path arrowok="t"/>
              </v:shape>
            </v:group>
            <v:group id="_x0000_s7601" style="position:absolute;left:3799;top:7292;width:2;height:1815" coordorigin="3799,7292" coordsize="2,1815">
              <v:shape id="_x0000_s7602" style="position:absolute;left:3799;top:7292;width:2;height:1815" coordorigin="3799,7292" coordsize="0,1815" path="m3799,9107r,-1815e" filled="f" strokeweight=".16908mm">
                <v:path arrowok="t"/>
              </v:shape>
            </v:group>
            <v:group id="_x0000_s7599" style="position:absolute;left:2004;top:7790;width:2;height:1308" coordorigin="2004,7790" coordsize="2,1308">
              <v:shape id="_x0000_s7600" style="position:absolute;left:2004;top:7790;width:2;height:1308" coordorigin="2004,7790" coordsize="0,1308" path="m2004,9097r,-1307e" filled="f" strokeweight=".25364mm">
                <v:path arrowok="t"/>
              </v:shape>
            </v:group>
            <v:group id="_x0000_s7597" style="position:absolute;left:2850;top:7761;width:2;height:1351" coordorigin="2850,7761" coordsize="2,1351">
              <v:shape id="_x0000_s7598" style="position:absolute;left:2850;top:7761;width:2;height:1351" coordorigin="2850,7761" coordsize="0,1351" path="m2850,9111r,-1350e" filled="f" strokeweight=".08456mm">
                <v:path arrowok="t"/>
              </v:shape>
            </v:group>
            <v:group id="_x0000_s7595" style="position:absolute;left:1237;top:9111;width:801;height:2" coordorigin="1237,9111" coordsize="801,2">
              <v:shape id="_x0000_s7596" style="position:absolute;left:1237;top:9111;width:801;height:2" coordorigin="1237,9111" coordsize="801,0" path="m1237,9111r800,e" filled="f" strokeweight=".33819mm">
                <v:path arrowok="t"/>
              </v:shape>
            </v:group>
            <v:group id="_x0000_s7593" style="position:absolute;left:1970;top:9107;width:882;height:2" coordorigin="1970,9107" coordsize="882,2">
              <v:shape id="_x0000_s7594" style="position:absolute;left:1970;top:9107;width:882;height:2" coordorigin="1970,9107" coordsize="882,0" path="m1970,9107r882,e" filled="f" strokeweight=".16908mm">
                <v:path arrowok="t"/>
              </v:shape>
            </v:group>
            <v:group id="_x0000_s7591" style="position:absolute;left:2742;top:9102;width:1074;height:2" coordorigin="2742,9102" coordsize="1074,2">
              <v:shape id="_x0000_s7592" style="position:absolute;left:2742;top:9102;width:1074;height:2" coordorigin="2742,9102" coordsize="1074,0" path="m2742,9102r1073,e" filled="f" strokeweight=".33819mm">
                <v:path arrowok="t"/>
              </v:shape>
            </v:group>
            <v:group id="_x0000_s7589" style="position:absolute;left:4060;top:9083;width:6668;height:2" coordorigin="4060,9083" coordsize="6668,2">
              <v:shape id="_x0000_s7590" style="position:absolute;left:4060;top:9083;width:6668;height:2" coordorigin="4060,9083" coordsize="6668,0" path="m4060,9083r6667,e" filled="f" strokeweight=".25364mm">
                <v:path arrowok="t"/>
              </v:shape>
            </v:group>
            <v:group id="_x0000_s7587" style="position:absolute;left:14039;top:653;width:1218;height:2" coordorigin="14039,653" coordsize="1218,2">
              <v:shape id="_x0000_s7588" style="position:absolute;left:14039;top:653;width:1218;height:2" coordorigin="14039,653" coordsize="1218,0" path="m14039,653r1218,e" filled="f" strokeweight=".08456mm">
                <v:path arrowok="t"/>
              </v:shape>
            </v:group>
            <v:group id="_x0000_s7585" style="position:absolute;left:13651;top:1285;width:1597;height:2" coordorigin="13651,1285" coordsize="1597,2">
              <v:shape id="_x0000_s7586" style="position:absolute;left:13651;top:1285;width:1597;height:2" coordorigin="13651,1285" coordsize="1597,0" path="m13651,1285r1596,e" filled="f" strokeweight=".08456mm">
                <v:path arrowok="t"/>
              </v:shape>
            </v:group>
            <v:group id="_x0000_s7583" style="position:absolute;left:15242;top:650;width:2;height:1025" coordorigin="15242,650" coordsize="2,1025">
              <v:shape id="_x0000_s7584" style="position:absolute;left:15242;top:650;width:2;height:1025" coordorigin="15242,650" coordsize="0,1025" path="m15242,1675r,-1025e" filled="f" strokeweight=".16908mm">
                <v:path arrowok="t"/>
              </v:shape>
            </v:group>
            <v:group id="_x0000_s7581" style="position:absolute;left:15242;top:1617;width:2;height:3477" coordorigin="15242,1617" coordsize="2,3477">
              <v:shape id="_x0000_s7582" style="position:absolute;left:15242;top:1617;width:2;height:3477" coordorigin="15242,1617" coordsize="0,3477" path="m15242,5094r,-3477e" filled="f" strokeweight=".33819mm">
                <v:path arrowok="t"/>
              </v:shape>
            </v:group>
            <v:group id="_x0000_s7579" style="position:absolute;left:15242;top:5036;width:2;height:1169" coordorigin="15242,5036" coordsize="2,1169">
              <v:shape id="_x0000_s7580" style="position:absolute;left:15242;top:5036;width:2;height:1169" coordorigin="15242,5036" coordsize="0,1169" path="m15242,6205r,-1169e" filled="f" strokeweight=".16908mm">
                <v:path arrowok="t"/>
              </v:shape>
            </v:group>
            <v:group id="_x0000_s7577" style="position:absolute;left:15245;top:6147;width:2;height:2883" coordorigin="15245,6147" coordsize="2,2883">
              <v:shape id="_x0000_s7578" style="position:absolute;left:15245;top:6147;width:2;height:2883" coordorigin="15245,6147" coordsize="0,2883" path="m15245,9030r,-2883e" filled="f" strokeweight=".25364mm">
                <v:path arrowok="t"/>
              </v:shape>
            </v:group>
            <v:group id="_x0000_s7575" style="position:absolute;left:15247;top:7761;width:2;height:1269" coordorigin="15247,7761" coordsize="2,1269">
              <v:shape id="_x0000_s7576" style="position:absolute;left:15247;top:7761;width:2;height:1269" coordorigin="15247,7761" coordsize="0,1269" path="m15247,9030r,-1269e" filled="f" strokeweight=".16908mm">
                <v:path arrowok="t"/>
              </v:shape>
            </v:group>
            <v:group id="_x0000_s7573" style="position:absolute;left:6586;top:9059;width:7291;height:2" coordorigin="6586,9059" coordsize="7291,2">
              <v:shape id="_x0000_s7574" style="position:absolute;left:6586;top:9059;width:7291;height:2" coordorigin="6586,9059" coordsize="7291,0" path="m6586,9059r7290,e" filled="f" strokeweight=".16908mm">
                <v:path arrowok="t"/>
              </v:shape>
            </v:group>
            <v:group id="_x0000_s7571" style="position:absolute;left:12433;top:9051;width:370;height:2" coordorigin="12433,9051" coordsize="370,2">
              <v:shape id="_x0000_s7572" style="position:absolute;left:12433;top:9051;width:370;height:2" coordorigin="12433,9051" coordsize="370,0" path="m12433,9051r370,e" filled="f" strokeweight=".08456mm">
                <v:path arrowok="t"/>
              </v:shape>
            </v:group>
            <v:group id="_x0000_s7569" style="position:absolute;left:13085;top:9087;width:2167;height:2" coordorigin="13085,9087" coordsize="2167,2">
              <v:shape id="_x0000_s7570" style="position:absolute;left:13085;top:9087;width:2167;height:2" coordorigin="13085,9087" coordsize="2167,0" path="m13085,9087r2167,e" filled="f" strokeweight=".25364mm">
                <v:path arrowok="t"/>
              </v:shape>
            </v:group>
            <w10:wrap anchorx="page"/>
          </v:group>
        </w:pict>
      </w:r>
      <w:r w:rsidR="00E024F8">
        <w:rPr>
          <w:rFonts w:ascii="Arial"/>
          <w:b/>
          <w:color w:val="1C1C1C"/>
          <w:w w:val="105"/>
          <w:sz w:val="21"/>
        </w:rPr>
        <w:t>PRESUPUESTO DE GASTOS por</w:t>
      </w:r>
      <w:r w:rsidR="00E024F8">
        <w:rPr>
          <w:rFonts w:ascii="Arial"/>
          <w:b/>
          <w:color w:val="1C1C1C"/>
          <w:spacing w:val="-42"/>
          <w:w w:val="105"/>
          <w:sz w:val="21"/>
        </w:rPr>
        <w:t xml:space="preserve"> </w:t>
      </w:r>
      <w:r w:rsidR="00E024F8">
        <w:rPr>
          <w:rFonts w:ascii="Arial"/>
          <w:b/>
          <w:color w:val="1C1C1C"/>
          <w:w w:val="105"/>
          <w:sz w:val="21"/>
        </w:rPr>
        <w:t>Programa</w:t>
      </w:r>
      <w:r w:rsidR="00E024F8">
        <w:rPr>
          <w:rFonts w:ascii="Arial"/>
          <w:b/>
          <w:color w:val="1C1C1C"/>
          <w:spacing w:val="-8"/>
          <w:w w:val="105"/>
          <w:sz w:val="21"/>
        </w:rPr>
        <w:t xml:space="preserve"> </w:t>
      </w:r>
      <w:r w:rsidR="00E024F8">
        <w:rPr>
          <w:rFonts w:ascii="Arial"/>
          <w:b/>
          <w:color w:val="1C1C1C"/>
          <w:w w:val="105"/>
          <w:sz w:val="21"/>
        </w:rPr>
        <w:t>Desglosado</w:t>
      </w:r>
      <w:r w:rsidR="00E024F8">
        <w:rPr>
          <w:rFonts w:ascii="Arial"/>
          <w:b/>
          <w:color w:val="1C1C1C"/>
          <w:w w:val="105"/>
          <w:sz w:val="21"/>
        </w:rPr>
        <w:tab/>
      </w:r>
      <w:r w:rsidR="00E024F8">
        <w:rPr>
          <w:rFonts w:ascii="Arial"/>
          <w:b/>
          <w:color w:val="1C1C1C"/>
          <w:position w:val="4"/>
          <w:sz w:val="19"/>
        </w:rPr>
        <w:t>(ANTEPROYECTO)</w:t>
      </w:r>
      <w:r w:rsidR="00E024F8">
        <w:rPr>
          <w:rFonts w:ascii="Arial"/>
          <w:b/>
          <w:color w:val="1C1C1C"/>
          <w:position w:val="4"/>
          <w:sz w:val="19"/>
        </w:rPr>
        <w:tab/>
      </w:r>
      <w:r w:rsidR="00E024F8">
        <w:rPr>
          <w:rFonts w:ascii="Arial"/>
          <w:b/>
          <w:color w:val="1C1C1C"/>
          <w:w w:val="105"/>
          <w:position w:val="5"/>
          <w:sz w:val="19"/>
        </w:rPr>
        <w:t>PRESUPUESTO</w:t>
      </w:r>
      <w:r w:rsidR="00E024F8">
        <w:rPr>
          <w:rFonts w:ascii="Arial"/>
          <w:b/>
          <w:color w:val="1C1C1C"/>
          <w:spacing w:val="1"/>
          <w:w w:val="105"/>
          <w:position w:val="5"/>
          <w:sz w:val="19"/>
        </w:rPr>
        <w:t xml:space="preserve"> </w:t>
      </w:r>
      <w:r w:rsidR="00E024F8">
        <w:rPr>
          <w:rFonts w:ascii="Arial"/>
          <w:b/>
          <w:color w:val="1C1C1C"/>
          <w:w w:val="105"/>
          <w:position w:val="5"/>
          <w:sz w:val="19"/>
        </w:rPr>
        <w:t>DE</w:t>
      </w:r>
      <w:r w:rsidR="00E024F8">
        <w:rPr>
          <w:rFonts w:ascii="Arial"/>
          <w:b/>
          <w:color w:val="1C1C1C"/>
          <w:spacing w:val="-22"/>
          <w:w w:val="105"/>
          <w:position w:val="5"/>
          <w:sz w:val="19"/>
        </w:rPr>
        <w:t xml:space="preserve"> </w:t>
      </w:r>
      <w:r w:rsidR="00E024F8">
        <w:rPr>
          <w:rFonts w:ascii="Arial"/>
          <w:b/>
          <w:color w:val="1C1C1C"/>
          <w:w w:val="105"/>
          <w:position w:val="5"/>
          <w:sz w:val="19"/>
        </w:rPr>
        <w:t>GASTOS</w:t>
      </w:r>
      <w:r w:rsidR="00E024F8">
        <w:rPr>
          <w:rFonts w:ascii="Arial"/>
          <w:b/>
          <w:color w:val="1C1C1C"/>
          <w:w w:val="105"/>
          <w:position w:val="5"/>
          <w:sz w:val="19"/>
        </w:rPr>
        <w:tab/>
      </w:r>
      <w:r w:rsidR="00E024F8">
        <w:rPr>
          <w:rFonts w:ascii="Arial"/>
          <w:b/>
          <w:color w:val="1C1C1C"/>
          <w:w w:val="105"/>
          <w:position w:val="6"/>
          <w:sz w:val="19"/>
        </w:rPr>
        <w:t>2016</w:t>
      </w:r>
    </w:p>
    <w:p w:rsidR="00321DB4" w:rsidRDefault="00E024F8">
      <w:pPr>
        <w:tabs>
          <w:tab w:val="left" w:pos="3003"/>
          <w:tab w:val="left" w:pos="12479"/>
        </w:tabs>
        <w:spacing w:before="402"/>
        <w:ind w:left="252"/>
        <w:rPr>
          <w:rFonts w:ascii="Arial" w:eastAsia="Arial" w:hAnsi="Arial" w:cs="Arial"/>
          <w:sz w:val="16"/>
          <w:szCs w:val="16"/>
        </w:rPr>
      </w:pPr>
      <w:r>
        <w:rPr>
          <w:rFonts w:ascii="Arial" w:hAnsi="Arial"/>
          <w:color w:val="1C1C1C"/>
          <w:sz w:val="16"/>
        </w:rPr>
        <w:t xml:space="preserve">Orgánica  </w:t>
      </w:r>
      <w:r>
        <w:rPr>
          <w:rFonts w:ascii="Arial" w:hAnsi="Arial"/>
          <w:color w:val="1C1C1C"/>
          <w:spacing w:val="7"/>
          <w:sz w:val="16"/>
        </w:rPr>
        <w:t xml:space="preserve"> </w:t>
      </w:r>
      <w:r>
        <w:rPr>
          <w:rFonts w:ascii="Arial" w:hAnsi="Arial"/>
          <w:color w:val="1C1C1C"/>
          <w:sz w:val="16"/>
        </w:rPr>
        <w:t xml:space="preserve">Programa </w:t>
      </w:r>
      <w:r>
        <w:rPr>
          <w:rFonts w:ascii="Arial" w:hAnsi="Arial"/>
          <w:color w:val="1C1C1C"/>
          <w:spacing w:val="14"/>
          <w:sz w:val="16"/>
        </w:rPr>
        <w:t xml:space="preserve"> </w:t>
      </w:r>
      <w:r>
        <w:rPr>
          <w:rFonts w:ascii="Arial" w:hAnsi="Arial"/>
          <w:color w:val="1C1C1C"/>
          <w:position w:val="1"/>
          <w:sz w:val="16"/>
        </w:rPr>
        <w:t>Económica</w:t>
      </w:r>
      <w:r>
        <w:rPr>
          <w:rFonts w:ascii="Arial" w:hAnsi="Arial"/>
          <w:color w:val="1C1C1C"/>
          <w:position w:val="1"/>
          <w:sz w:val="16"/>
        </w:rPr>
        <w:tab/>
      </w:r>
      <w:r>
        <w:rPr>
          <w:rFonts w:ascii="Arial" w:hAnsi="Arial"/>
          <w:color w:val="1C1C1C"/>
          <w:w w:val="95"/>
          <w:position w:val="1"/>
          <w:sz w:val="16"/>
        </w:rPr>
        <w:t>Descripción</w:t>
      </w:r>
      <w:r>
        <w:rPr>
          <w:rFonts w:ascii="Arial" w:hAnsi="Arial"/>
          <w:color w:val="1C1C1C"/>
          <w:w w:val="95"/>
          <w:position w:val="1"/>
          <w:sz w:val="16"/>
        </w:rPr>
        <w:tab/>
      </w:r>
      <w:r>
        <w:rPr>
          <w:rFonts w:ascii="Arial" w:hAnsi="Arial"/>
          <w:color w:val="1C1C1C"/>
          <w:position w:val="4"/>
          <w:sz w:val="16"/>
        </w:rPr>
        <w:t>Créditos</w:t>
      </w:r>
      <w:r>
        <w:rPr>
          <w:rFonts w:ascii="Arial" w:hAnsi="Arial"/>
          <w:color w:val="1C1C1C"/>
          <w:spacing w:val="4"/>
          <w:position w:val="4"/>
          <w:sz w:val="16"/>
        </w:rPr>
        <w:t xml:space="preserve"> </w:t>
      </w:r>
      <w:r>
        <w:rPr>
          <w:rFonts w:ascii="Arial" w:hAnsi="Arial"/>
          <w:color w:val="1C1C1C"/>
          <w:position w:val="4"/>
          <w:sz w:val="16"/>
        </w:rPr>
        <w:t>Iniciales</w:t>
      </w:r>
    </w:p>
    <w:p w:rsidR="00321DB4" w:rsidRDefault="00321DB4">
      <w:pPr>
        <w:rPr>
          <w:rFonts w:ascii="Arial" w:eastAsia="Arial" w:hAnsi="Arial" w:cs="Arial"/>
          <w:sz w:val="16"/>
          <w:szCs w:val="16"/>
        </w:rPr>
        <w:sectPr w:rsidR="00321DB4">
          <w:pgSz w:w="16830" w:h="11910" w:orient="landscape"/>
          <w:pgMar w:top="1080" w:right="1460" w:bottom="280" w:left="1080" w:header="720" w:footer="720" w:gutter="0"/>
          <w:cols w:space="720"/>
        </w:sectPr>
      </w:pPr>
    </w:p>
    <w:p w:rsidR="00321DB4" w:rsidRDefault="00321DB4">
      <w:pPr>
        <w:rPr>
          <w:rFonts w:ascii="Arial" w:eastAsia="Arial" w:hAnsi="Arial" w:cs="Arial"/>
          <w:sz w:val="16"/>
          <w:szCs w:val="16"/>
        </w:rPr>
      </w:pPr>
    </w:p>
    <w:p w:rsidR="00321DB4" w:rsidRDefault="00321DB4">
      <w:pPr>
        <w:spacing w:before="5"/>
        <w:rPr>
          <w:rFonts w:ascii="Arial" w:eastAsia="Arial" w:hAnsi="Arial" w:cs="Arial"/>
          <w:sz w:val="23"/>
          <w:szCs w:val="23"/>
        </w:rPr>
      </w:pPr>
    </w:p>
    <w:p w:rsidR="00321DB4" w:rsidRDefault="00E024F8">
      <w:pPr>
        <w:tabs>
          <w:tab w:val="left" w:pos="1834"/>
        </w:tabs>
        <w:ind w:left="1033" w:right="-16"/>
        <w:rPr>
          <w:rFonts w:ascii="Arial" w:eastAsia="Arial" w:hAnsi="Arial" w:cs="Arial"/>
          <w:sz w:val="17"/>
          <w:szCs w:val="17"/>
        </w:rPr>
      </w:pPr>
      <w:r>
        <w:rPr>
          <w:rFonts w:ascii="Arial"/>
          <w:color w:val="1C1C1C"/>
          <w:sz w:val="17"/>
        </w:rPr>
        <w:t>334</w:t>
      </w:r>
      <w:r>
        <w:rPr>
          <w:rFonts w:ascii="Arial"/>
          <w:color w:val="1C1C1C"/>
          <w:sz w:val="17"/>
        </w:rPr>
        <w:tab/>
      </w:r>
      <w:r>
        <w:rPr>
          <w:rFonts w:ascii="Arial"/>
          <w:color w:val="1C1C1C"/>
          <w:w w:val="105"/>
          <w:sz w:val="17"/>
        </w:rPr>
        <w:t>22300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3"/>
        <w:rPr>
          <w:rFonts w:ascii="Arial" w:eastAsia="Arial" w:hAnsi="Arial" w:cs="Arial"/>
          <w:sz w:val="13"/>
          <w:szCs w:val="13"/>
        </w:rPr>
      </w:pPr>
    </w:p>
    <w:p w:rsidR="00321DB4" w:rsidRDefault="00E024F8">
      <w:pPr>
        <w:tabs>
          <w:tab w:val="left" w:pos="1829"/>
        </w:tabs>
        <w:ind w:left="1033" w:right="-11"/>
        <w:rPr>
          <w:rFonts w:ascii="Arial" w:eastAsia="Arial" w:hAnsi="Arial" w:cs="Arial"/>
          <w:sz w:val="17"/>
          <w:szCs w:val="17"/>
        </w:rPr>
      </w:pPr>
      <w:r>
        <w:rPr>
          <w:rFonts w:ascii="Arial"/>
          <w:color w:val="1C1C1C"/>
          <w:sz w:val="17"/>
        </w:rPr>
        <w:t>334</w:t>
      </w:r>
      <w:r>
        <w:rPr>
          <w:rFonts w:ascii="Arial"/>
          <w:color w:val="1C1C1C"/>
          <w:sz w:val="17"/>
        </w:rPr>
        <w:tab/>
      </w:r>
      <w:r>
        <w:rPr>
          <w:rFonts w:ascii="Arial"/>
          <w:color w:val="1C1C1C"/>
          <w:w w:val="105"/>
          <w:sz w:val="17"/>
        </w:rPr>
        <w:t>22601</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3"/>
        <w:rPr>
          <w:rFonts w:ascii="Arial" w:eastAsia="Arial" w:hAnsi="Arial" w:cs="Arial"/>
          <w:sz w:val="13"/>
          <w:szCs w:val="13"/>
        </w:rPr>
      </w:pPr>
    </w:p>
    <w:p w:rsidR="00321DB4" w:rsidRDefault="00E024F8">
      <w:pPr>
        <w:tabs>
          <w:tab w:val="left" w:pos="1834"/>
        </w:tabs>
        <w:ind w:left="1033" w:right="-16"/>
        <w:rPr>
          <w:rFonts w:ascii="Arial" w:eastAsia="Arial" w:hAnsi="Arial" w:cs="Arial"/>
          <w:sz w:val="17"/>
          <w:szCs w:val="17"/>
        </w:rPr>
      </w:pPr>
      <w:r>
        <w:rPr>
          <w:rFonts w:ascii="Arial"/>
          <w:color w:val="1C1C1C"/>
          <w:sz w:val="17"/>
        </w:rPr>
        <w:t>334</w:t>
      </w:r>
      <w:r>
        <w:rPr>
          <w:rFonts w:ascii="Arial"/>
          <w:color w:val="1C1C1C"/>
          <w:sz w:val="17"/>
        </w:rPr>
        <w:tab/>
      </w:r>
      <w:r>
        <w:rPr>
          <w:rFonts w:ascii="Arial"/>
          <w:color w:val="1C1C1C"/>
          <w:w w:val="105"/>
          <w:sz w:val="17"/>
        </w:rPr>
        <w:t>22602</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834"/>
        </w:tabs>
        <w:spacing w:before="143"/>
        <w:ind w:left="1033" w:right="-16"/>
        <w:rPr>
          <w:rFonts w:ascii="Arial" w:eastAsia="Arial" w:hAnsi="Arial" w:cs="Arial"/>
          <w:sz w:val="17"/>
          <w:szCs w:val="17"/>
        </w:rPr>
      </w:pPr>
      <w:r>
        <w:rPr>
          <w:rFonts w:ascii="Arial"/>
          <w:color w:val="1C1C1C"/>
          <w:sz w:val="17"/>
        </w:rPr>
        <w:t>334</w:t>
      </w:r>
      <w:r>
        <w:rPr>
          <w:rFonts w:ascii="Arial"/>
          <w:color w:val="1C1C1C"/>
          <w:sz w:val="17"/>
        </w:rPr>
        <w:tab/>
      </w:r>
      <w:r>
        <w:rPr>
          <w:rFonts w:ascii="Arial"/>
          <w:color w:val="1C1C1C"/>
          <w:w w:val="105"/>
          <w:sz w:val="17"/>
        </w:rPr>
        <w:t>22710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3"/>
        <w:rPr>
          <w:rFonts w:ascii="Arial" w:eastAsia="Arial" w:hAnsi="Arial" w:cs="Arial"/>
          <w:sz w:val="13"/>
          <w:szCs w:val="13"/>
        </w:rPr>
      </w:pPr>
    </w:p>
    <w:p w:rsidR="00321DB4" w:rsidRDefault="00E024F8">
      <w:pPr>
        <w:tabs>
          <w:tab w:val="left" w:pos="1824"/>
        </w:tabs>
        <w:ind w:left="1033" w:right="-6"/>
        <w:rPr>
          <w:rFonts w:ascii="Arial" w:eastAsia="Arial" w:hAnsi="Arial" w:cs="Arial"/>
          <w:sz w:val="17"/>
          <w:szCs w:val="17"/>
        </w:rPr>
      </w:pPr>
      <w:r>
        <w:rPr>
          <w:rFonts w:ascii="Arial"/>
          <w:color w:val="1C1C1C"/>
          <w:sz w:val="17"/>
        </w:rPr>
        <w:t>334</w:t>
      </w:r>
      <w:r>
        <w:rPr>
          <w:rFonts w:ascii="Arial"/>
          <w:color w:val="1C1C1C"/>
          <w:sz w:val="17"/>
        </w:rPr>
        <w:tab/>
      </w:r>
      <w:r>
        <w:rPr>
          <w:rFonts w:ascii="Arial"/>
          <w:color w:val="1C1C1C"/>
          <w:w w:val="105"/>
          <w:sz w:val="17"/>
        </w:rPr>
        <w:t>48000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3"/>
        <w:rPr>
          <w:rFonts w:ascii="Arial" w:eastAsia="Arial" w:hAnsi="Arial" w:cs="Arial"/>
          <w:sz w:val="13"/>
          <w:szCs w:val="13"/>
        </w:rPr>
      </w:pPr>
    </w:p>
    <w:p w:rsidR="00321DB4" w:rsidRDefault="00E024F8">
      <w:pPr>
        <w:tabs>
          <w:tab w:val="left" w:pos="1829"/>
        </w:tabs>
        <w:ind w:left="1033" w:right="-11"/>
        <w:rPr>
          <w:rFonts w:ascii="Arial" w:eastAsia="Arial" w:hAnsi="Arial" w:cs="Arial"/>
          <w:sz w:val="17"/>
          <w:szCs w:val="17"/>
        </w:rPr>
      </w:pPr>
      <w:r>
        <w:rPr>
          <w:rFonts w:ascii="Arial"/>
          <w:color w:val="1C1C1C"/>
          <w:w w:val="105"/>
          <w:sz w:val="17"/>
        </w:rPr>
        <w:t>334</w:t>
      </w:r>
      <w:r>
        <w:rPr>
          <w:rFonts w:ascii="Arial"/>
          <w:color w:val="1C1C1C"/>
          <w:w w:val="105"/>
          <w:sz w:val="17"/>
        </w:rPr>
        <w:tab/>
        <w:t>48900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3"/>
        <w:rPr>
          <w:rFonts w:ascii="Arial" w:eastAsia="Arial" w:hAnsi="Arial" w:cs="Arial"/>
          <w:sz w:val="13"/>
          <w:szCs w:val="13"/>
        </w:rPr>
      </w:pPr>
    </w:p>
    <w:p w:rsidR="00321DB4" w:rsidRDefault="00E024F8">
      <w:pPr>
        <w:tabs>
          <w:tab w:val="left" w:pos="1829"/>
        </w:tabs>
        <w:ind w:left="1028" w:right="-11"/>
        <w:rPr>
          <w:rFonts w:ascii="Arial" w:eastAsia="Arial" w:hAnsi="Arial" w:cs="Arial"/>
          <w:sz w:val="17"/>
          <w:szCs w:val="17"/>
        </w:rPr>
      </w:pPr>
      <w:r>
        <w:rPr>
          <w:rFonts w:ascii="Arial"/>
          <w:color w:val="1C1C1C"/>
          <w:w w:val="105"/>
          <w:sz w:val="17"/>
        </w:rPr>
        <w:t>334</w:t>
      </w:r>
      <w:r>
        <w:rPr>
          <w:rFonts w:ascii="Arial"/>
          <w:color w:val="1C1C1C"/>
          <w:w w:val="105"/>
          <w:sz w:val="17"/>
        </w:rPr>
        <w:tab/>
        <w:t>62300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10"/>
        <w:rPr>
          <w:rFonts w:ascii="Arial" w:eastAsia="Arial" w:hAnsi="Arial" w:cs="Arial"/>
          <w:sz w:val="12"/>
          <w:szCs w:val="12"/>
        </w:rPr>
      </w:pPr>
    </w:p>
    <w:p w:rsidR="00321DB4" w:rsidRDefault="00E024F8">
      <w:pPr>
        <w:tabs>
          <w:tab w:val="left" w:pos="1834"/>
        </w:tabs>
        <w:ind w:left="1033" w:right="-16"/>
        <w:rPr>
          <w:rFonts w:ascii="Arial" w:eastAsia="Arial" w:hAnsi="Arial" w:cs="Arial"/>
          <w:sz w:val="17"/>
          <w:szCs w:val="17"/>
        </w:rPr>
      </w:pPr>
      <w:r>
        <w:rPr>
          <w:rFonts w:ascii="Arial"/>
          <w:color w:val="1C1C1C"/>
          <w:sz w:val="17"/>
        </w:rPr>
        <w:t>334</w:t>
      </w:r>
      <w:r>
        <w:rPr>
          <w:rFonts w:ascii="Arial"/>
          <w:color w:val="1C1C1C"/>
          <w:sz w:val="17"/>
        </w:rPr>
        <w:tab/>
      </w:r>
      <w:r>
        <w:rPr>
          <w:rFonts w:ascii="Arial"/>
          <w:color w:val="1C1C1C"/>
          <w:w w:val="105"/>
          <w:sz w:val="17"/>
        </w:rPr>
        <w:t>78900</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spacing w:before="102"/>
        <w:ind w:left="460"/>
        <w:rPr>
          <w:rFonts w:ascii="Arial" w:eastAsia="Arial" w:hAnsi="Arial" w:cs="Arial"/>
          <w:sz w:val="17"/>
          <w:szCs w:val="17"/>
        </w:rPr>
      </w:pPr>
      <w:r>
        <w:rPr>
          <w:rFonts w:ascii="Arial" w:hAnsi="Arial"/>
          <w:color w:val="1C1C1C"/>
          <w:w w:val="105"/>
          <w:sz w:val="17"/>
        </w:rPr>
        <w:t>PROMOCIÓN</w:t>
      </w:r>
      <w:r>
        <w:rPr>
          <w:rFonts w:ascii="Arial" w:hAnsi="Arial"/>
          <w:color w:val="1C1C1C"/>
          <w:spacing w:val="34"/>
          <w:w w:val="105"/>
          <w:sz w:val="17"/>
        </w:rPr>
        <w:t xml:space="preserve"> </w:t>
      </w:r>
      <w:r>
        <w:rPr>
          <w:rFonts w:ascii="Arial" w:hAnsi="Arial"/>
          <w:color w:val="1C1C1C"/>
          <w:w w:val="105"/>
          <w:sz w:val="17"/>
        </w:rPr>
        <w:t>CULTURAL</w:t>
      </w:r>
    </w:p>
    <w:p w:rsidR="00321DB4" w:rsidRDefault="00E024F8">
      <w:pPr>
        <w:spacing w:before="34" w:line="190" w:lineRule="exact"/>
        <w:ind w:left="446"/>
        <w:rPr>
          <w:rFonts w:ascii="Arial" w:eastAsia="Arial" w:hAnsi="Arial" w:cs="Arial"/>
          <w:sz w:val="17"/>
          <w:szCs w:val="17"/>
        </w:rPr>
      </w:pPr>
      <w:r>
        <w:rPr>
          <w:rFonts w:ascii="Arial"/>
          <w:color w:val="1C1C1C"/>
          <w:w w:val="105"/>
          <w:sz w:val="17"/>
        </w:rPr>
        <w:t>Transportes.</w:t>
      </w:r>
    </w:p>
    <w:p w:rsidR="00321DB4" w:rsidRDefault="00E024F8">
      <w:pPr>
        <w:tabs>
          <w:tab w:val="left" w:pos="2402"/>
          <w:tab w:val="left" w:pos="11120"/>
        </w:tabs>
        <w:spacing w:line="220" w:lineRule="exact"/>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12"/>
          <w:w w:val="105"/>
          <w:sz w:val="17"/>
        </w:rPr>
        <w:t xml:space="preserve"> </w:t>
      </w:r>
      <w:r>
        <w:rPr>
          <w:rFonts w:ascii="Arial" w:hAnsi="Arial"/>
          <w:color w:val="1C1C1C"/>
          <w:w w:val="105"/>
          <w:sz w:val="17"/>
        </w:rPr>
        <w:t>cultural</w:t>
      </w:r>
      <w:r>
        <w:rPr>
          <w:rFonts w:ascii="Arial" w:hAnsi="Arial"/>
          <w:color w:val="1C1C1C"/>
          <w:w w:val="105"/>
          <w:sz w:val="17"/>
        </w:rPr>
        <w:tab/>
        <w:t>Transportes</w:t>
      </w:r>
      <w:r>
        <w:rPr>
          <w:rFonts w:ascii="Arial" w:hAnsi="Arial"/>
          <w:color w:val="1C1C1C"/>
          <w:spacing w:val="-18"/>
          <w:w w:val="105"/>
          <w:sz w:val="17"/>
        </w:rPr>
        <w:t xml:space="preserve"> </w:t>
      </w:r>
      <w:r>
        <w:rPr>
          <w:rFonts w:ascii="Arial" w:hAnsi="Arial"/>
          <w:color w:val="424242"/>
          <w:w w:val="105"/>
          <w:sz w:val="17"/>
        </w:rPr>
        <w:t>.</w:t>
      </w:r>
      <w:r>
        <w:rPr>
          <w:rFonts w:ascii="Arial" w:hAnsi="Arial"/>
          <w:color w:val="1C1C1C"/>
          <w:w w:val="105"/>
          <w:position w:val="3"/>
          <w:sz w:val="17"/>
        </w:rPr>
        <w:tab/>
        <w:t>300</w:t>
      </w:r>
      <w:r>
        <w:rPr>
          <w:rFonts w:ascii="Arial" w:hAnsi="Arial"/>
          <w:color w:val="424242"/>
          <w:w w:val="105"/>
          <w:position w:val="3"/>
          <w:sz w:val="17"/>
        </w:rPr>
        <w:t>.</w:t>
      </w:r>
      <w:r>
        <w:rPr>
          <w:rFonts w:ascii="Arial" w:hAnsi="Arial"/>
          <w:color w:val="1C1C1C"/>
          <w:w w:val="105"/>
          <w:position w:val="3"/>
          <w:sz w:val="17"/>
        </w:rPr>
        <w:t>00</w:t>
      </w:r>
    </w:p>
    <w:p w:rsidR="00321DB4" w:rsidRDefault="00321DB4">
      <w:pPr>
        <w:spacing w:before="2"/>
        <w:rPr>
          <w:rFonts w:ascii="Arial" w:eastAsia="Arial" w:hAnsi="Arial" w:cs="Arial"/>
        </w:rPr>
      </w:pPr>
    </w:p>
    <w:p w:rsidR="00321DB4" w:rsidRDefault="00E024F8">
      <w:pPr>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39"/>
          <w:w w:val="105"/>
          <w:sz w:val="17"/>
        </w:rPr>
        <w:t xml:space="preserve"> </w:t>
      </w:r>
      <w:r>
        <w:rPr>
          <w:rFonts w:ascii="Arial" w:hAnsi="Arial"/>
          <w:color w:val="1C1C1C"/>
          <w:w w:val="105"/>
          <w:sz w:val="17"/>
        </w:rPr>
        <w:t>CULTURAL</w:t>
      </w:r>
    </w:p>
    <w:p w:rsidR="00321DB4" w:rsidRDefault="00E024F8">
      <w:pPr>
        <w:spacing w:before="34" w:line="188" w:lineRule="exact"/>
        <w:ind w:left="446"/>
        <w:rPr>
          <w:rFonts w:ascii="Arial" w:eastAsia="Arial" w:hAnsi="Arial" w:cs="Arial"/>
          <w:sz w:val="17"/>
          <w:szCs w:val="17"/>
        </w:rPr>
      </w:pPr>
      <w:r>
        <w:rPr>
          <w:rFonts w:ascii="Arial"/>
          <w:color w:val="1C1C1C"/>
          <w:w w:val="105"/>
          <w:sz w:val="17"/>
        </w:rPr>
        <w:t>Atenciones  protocolarias y</w:t>
      </w:r>
      <w:r>
        <w:rPr>
          <w:rFonts w:ascii="Arial"/>
          <w:color w:val="1C1C1C"/>
          <w:spacing w:val="-4"/>
          <w:w w:val="105"/>
          <w:sz w:val="17"/>
        </w:rPr>
        <w:t xml:space="preserve"> </w:t>
      </w:r>
      <w:r>
        <w:rPr>
          <w:rFonts w:ascii="Arial"/>
          <w:color w:val="2B2B2B"/>
          <w:w w:val="105"/>
          <w:sz w:val="17"/>
        </w:rPr>
        <w:t>representativas</w:t>
      </w:r>
    </w:p>
    <w:p w:rsidR="00321DB4" w:rsidRDefault="00E024F8">
      <w:pPr>
        <w:tabs>
          <w:tab w:val="left" w:pos="10981"/>
        </w:tabs>
        <w:spacing w:line="228" w:lineRule="exact"/>
        <w:ind w:left="446"/>
        <w:rPr>
          <w:rFonts w:ascii="Arial" w:eastAsia="Arial" w:hAnsi="Arial" w:cs="Arial"/>
          <w:sz w:val="17"/>
          <w:szCs w:val="17"/>
        </w:rPr>
      </w:pPr>
      <w:r>
        <w:rPr>
          <w:rFonts w:ascii="Arial"/>
          <w:color w:val="1C1C1C"/>
          <w:w w:val="105"/>
          <w:sz w:val="17"/>
        </w:rPr>
        <w:t>Atenciones  protocolarias</w:t>
      </w:r>
      <w:r>
        <w:rPr>
          <w:rFonts w:ascii="Arial"/>
          <w:color w:val="1C1C1C"/>
          <w:spacing w:val="-14"/>
          <w:w w:val="105"/>
          <w:sz w:val="17"/>
        </w:rPr>
        <w:t xml:space="preserve"> </w:t>
      </w:r>
      <w:r>
        <w:rPr>
          <w:rFonts w:ascii="Arial"/>
          <w:color w:val="1C1C1C"/>
          <w:w w:val="105"/>
          <w:sz w:val="17"/>
        </w:rPr>
        <w:t>y</w:t>
      </w:r>
      <w:r>
        <w:rPr>
          <w:rFonts w:ascii="Arial"/>
          <w:color w:val="1C1C1C"/>
          <w:spacing w:val="9"/>
          <w:w w:val="105"/>
          <w:sz w:val="17"/>
        </w:rPr>
        <w:t xml:space="preserve"> </w:t>
      </w:r>
      <w:r>
        <w:rPr>
          <w:rFonts w:ascii="Arial"/>
          <w:color w:val="1C1C1C"/>
          <w:w w:val="105"/>
          <w:sz w:val="17"/>
        </w:rPr>
        <w:t>representativas</w:t>
      </w:r>
      <w:r>
        <w:rPr>
          <w:rFonts w:ascii="Arial"/>
          <w:color w:val="1C1C1C"/>
          <w:w w:val="105"/>
          <w:sz w:val="17"/>
        </w:rPr>
        <w:tab/>
      </w:r>
      <w:r>
        <w:rPr>
          <w:rFonts w:ascii="Arial"/>
          <w:color w:val="1C1C1C"/>
          <w:w w:val="105"/>
          <w:position w:val="4"/>
          <w:sz w:val="17"/>
        </w:rPr>
        <w:t>1.000,00</w:t>
      </w:r>
    </w:p>
    <w:p w:rsidR="00321DB4" w:rsidRDefault="00321DB4">
      <w:pPr>
        <w:spacing w:before="2"/>
        <w:rPr>
          <w:rFonts w:ascii="Arial" w:eastAsia="Arial" w:hAnsi="Arial" w:cs="Arial"/>
        </w:rPr>
      </w:pPr>
    </w:p>
    <w:p w:rsidR="00321DB4" w:rsidRDefault="00E024F8">
      <w:pPr>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39"/>
          <w:w w:val="105"/>
          <w:sz w:val="17"/>
        </w:rPr>
        <w:t xml:space="preserve"> </w:t>
      </w:r>
      <w:r>
        <w:rPr>
          <w:rFonts w:ascii="Arial" w:hAnsi="Arial"/>
          <w:color w:val="1C1C1C"/>
          <w:w w:val="105"/>
          <w:sz w:val="17"/>
        </w:rPr>
        <w:t>CULTURAL</w:t>
      </w:r>
    </w:p>
    <w:p w:rsidR="00321DB4" w:rsidRDefault="00E024F8">
      <w:pPr>
        <w:spacing w:before="29" w:line="188" w:lineRule="exact"/>
        <w:ind w:left="460"/>
        <w:rPr>
          <w:rFonts w:ascii="Arial" w:eastAsia="Arial" w:hAnsi="Arial" w:cs="Arial"/>
          <w:sz w:val="17"/>
          <w:szCs w:val="17"/>
        </w:rPr>
      </w:pPr>
      <w:r>
        <w:rPr>
          <w:rFonts w:ascii="Arial"/>
          <w:color w:val="1C1C1C"/>
          <w:w w:val="105"/>
          <w:sz w:val="17"/>
        </w:rPr>
        <w:t>Publicidad y</w:t>
      </w:r>
      <w:r>
        <w:rPr>
          <w:rFonts w:ascii="Arial"/>
          <w:color w:val="1C1C1C"/>
          <w:spacing w:val="12"/>
          <w:w w:val="105"/>
          <w:sz w:val="17"/>
        </w:rPr>
        <w:t xml:space="preserve"> </w:t>
      </w:r>
      <w:r>
        <w:rPr>
          <w:rFonts w:ascii="Arial"/>
          <w:color w:val="1C1C1C"/>
          <w:w w:val="105"/>
          <w:sz w:val="17"/>
        </w:rPr>
        <w:t>propaganda</w:t>
      </w:r>
    </w:p>
    <w:p w:rsidR="00321DB4" w:rsidRDefault="00E024F8">
      <w:pPr>
        <w:tabs>
          <w:tab w:val="left" w:pos="2368"/>
          <w:tab w:val="left" w:pos="10967"/>
        </w:tabs>
        <w:spacing w:line="228" w:lineRule="exact"/>
        <w:ind w:left="460"/>
        <w:rPr>
          <w:rFonts w:ascii="Arial" w:eastAsia="Arial" w:hAnsi="Arial" w:cs="Arial"/>
          <w:sz w:val="17"/>
          <w:szCs w:val="17"/>
        </w:rPr>
      </w:pPr>
      <w:r>
        <w:rPr>
          <w:rFonts w:ascii="Arial" w:hAnsi="Arial"/>
          <w:color w:val="1C1C1C"/>
          <w:w w:val="105"/>
          <w:sz w:val="17"/>
        </w:rPr>
        <w:t>Promoción</w:t>
      </w:r>
      <w:r>
        <w:rPr>
          <w:rFonts w:ascii="Arial" w:hAnsi="Arial"/>
          <w:color w:val="1C1C1C"/>
          <w:spacing w:val="12"/>
          <w:w w:val="105"/>
          <w:sz w:val="17"/>
        </w:rPr>
        <w:t xml:space="preserve"> </w:t>
      </w:r>
      <w:r>
        <w:rPr>
          <w:rFonts w:ascii="Arial" w:hAnsi="Arial"/>
          <w:color w:val="1C1C1C"/>
          <w:w w:val="105"/>
          <w:sz w:val="17"/>
        </w:rPr>
        <w:t>cultural</w:t>
      </w:r>
      <w:r>
        <w:rPr>
          <w:rFonts w:ascii="Arial" w:hAnsi="Arial"/>
          <w:color w:val="1C1C1C"/>
          <w:w w:val="105"/>
          <w:sz w:val="17"/>
        </w:rPr>
        <w:tab/>
      </w:r>
      <w:r>
        <w:rPr>
          <w:rFonts w:ascii="Arial" w:hAnsi="Arial"/>
          <w:color w:val="1C1C1C"/>
          <w:w w:val="105"/>
          <w:position w:val="1"/>
          <w:sz w:val="17"/>
        </w:rPr>
        <w:t>Publicidad</w:t>
      </w:r>
      <w:r>
        <w:rPr>
          <w:rFonts w:ascii="Arial" w:hAnsi="Arial"/>
          <w:color w:val="1C1C1C"/>
          <w:spacing w:val="16"/>
          <w:w w:val="105"/>
          <w:position w:val="1"/>
          <w:sz w:val="17"/>
        </w:rPr>
        <w:t xml:space="preserve"> </w:t>
      </w:r>
      <w:r>
        <w:rPr>
          <w:rFonts w:ascii="Arial" w:hAnsi="Arial"/>
          <w:color w:val="1C1C1C"/>
          <w:w w:val="105"/>
          <w:position w:val="1"/>
          <w:sz w:val="17"/>
        </w:rPr>
        <w:t>y</w:t>
      </w:r>
      <w:r>
        <w:rPr>
          <w:rFonts w:ascii="Arial" w:hAnsi="Arial"/>
          <w:color w:val="1C1C1C"/>
          <w:spacing w:val="31"/>
          <w:w w:val="105"/>
          <w:position w:val="1"/>
          <w:sz w:val="17"/>
        </w:rPr>
        <w:t xml:space="preserve"> </w:t>
      </w:r>
      <w:r>
        <w:rPr>
          <w:rFonts w:ascii="Arial" w:hAnsi="Arial"/>
          <w:color w:val="1C1C1C"/>
          <w:w w:val="105"/>
          <w:position w:val="1"/>
          <w:sz w:val="17"/>
        </w:rPr>
        <w:t>propaganda</w:t>
      </w:r>
      <w:r>
        <w:rPr>
          <w:rFonts w:ascii="Arial" w:hAnsi="Arial"/>
          <w:color w:val="6D6D6D"/>
          <w:w w:val="105"/>
          <w:position w:val="1"/>
          <w:sz w:val="17"/>
        </w:rPr>
        <w:t>.</w:t>
      </w:r>
      <w:r>
        <w:rPr>
          <w:rFonts w:ascii="Arial" w:hAnsi="Arial"/>
          <w:color w:val="1C1C1C"/>
          <w:w w:val="105"/>
          <w:position w:val="4"/>
          <w:sz w:val="17"/>
        </w:rPr>
        <w:tab/>
        <w:t>4.500.00</w:t>
      </w:r>
    </w:p>
    <w:p w:rsidR="00321DB4" w:rsidRDefault="00321DB4">
      <w:pPr>
        <w:spacing w:before="8"/>
        <w:rPr>
          <w:rFonts w:ascii="Arial" w:eastAsia="Arial" w:hAnsi="Arial" w:cs="Arial"/>
          <w:sz w:val="21"/>
          <w:szCs w:val="21"/>
        </w:rPr>
      </w:pPr>
    </w:p>
    <w:p w:rsidR="00321DB4" w:rsidRDefault="00E024F8">
      <w:pPr>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34"/>
          <w:w w:val="105"/>
          <w:sz w:val="17"/>
        </w:rPr>
        <w:t xml:space="preserve"> </w:t>
      </w:r>
      <w:r>
        <w:rPr>
          <w:rFonts w:ascii="Arial" w:hAnsi="Arial"/>
          <w:color w:val="1C1C1C"/>
          <w:w w:val="105"/>
          <w:sz w:val="17"/>
        </w:rPr>
        <w:t>CULTURAL</w:t>
      </w:r>
    </w:p>
    <w:p w:rsidR="00321DB4" w:rsidRDefault="00E024F8">
      <w:pPr>
        <w:spacing w:before="34" w:line="183" w:lineRule="exact"/>
        <w:ind w:left="441"/>
        <w:rPr>
          <w:rFonts w:ascii="Arial" w:eastAsia="Arial" w:hAnsi="Arial" w:cs="Arial"/>
          <w:sz w:val="17"/>
          <w:szCs w:val="17"/>
        </w:rPr>
      </w:pPr>
      <w:r>
        <w:rPr>
          <w:rFonts w:ascii="Arial"/>
          <w:color w:val="1C1C1C"/>
          <w:w w:val="105"/>
          <w:sz w:val="17"/>
        </w:rPr>
        <w:t>Actividades</w:t>
      </w:r>
      <w:r>
        <w:rPr>
          <w:rFonts w:ascii="Arial"/>
          <w:color w:val="1C1C1C"/>
          <w:spacing w:val="24"/>
          <w:w w:val="105"/>
          <w:sz w:val="17"/>
        </w:rPr>
        <w:t xml:space="preserve"> </w:t>
      </w:r>
      <w:r>
        <w:rPr>
          <w:rFonts w:ascii="Arial"/>
          <w:color w:val="1C1C1C"/>
          <w:w w:val="105"/>
          <w:sz w:val="17"/>
        </w:rPr>
        <w:t>culturais</w:t>
      </w:r>
    </w:p>
    <w:p w:rsidR="00321DB4" w:rsidRDefault="00E024F8">
      <w:pPr>
        <w:tabs>
          <w:tab w:val="left" w:pos="2354"/>
          <w:tab w:val="left" w:pos="10780"/>
        </w:tabs>
        <w:spacing w:line="233" w:lineRule="exact"/>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16"/>
          <w:w w:val="105"/>
          <w:sz w:val="17"/>
        </w:rPr>
        <w:t xml:space="preserve"> </w:t>
      </w:r>
      <w:r>
        <w:rPr>
          <w:rFonts w:ascii="Arial" w:hAnsi="Arial"/>
          <w:color w:val="1C1C1C"/>
          <w:w w:val="105"/>
          <w:sz w:val="17"/>
        </w:rPr>
        <w:t>cultural</w:t>
      </w:r>
      <w:r>
        <w:rPr>
          <w:rFonts w:ascii="Arial" w:hAnsi="Arial"/>
          <w:color w:val="1C1C1C"/>
          <w:w w:val="105"/>
          <w:sz w:val="17"/>
        </w:rPr>
        <w:tab/>
        <w:t>Actividades</w:t>
      </w:r>
      <w:r>
        <w:rPr>
          <w:rFonts w:ascii="Arial" w:hAnsi="Arial"/>
          <w:color w:val="1C1C1C"/>
          <w:spacing w:val="24"/>
          <w:w w:val="105"/>
          <w:sz w:val="17"/>
        </w:rPr>
        <w:t xml:space="preserve"> </w:t>
      </w:r>
      <w:r>
        <w:rPr>
          <w:rFonts w:ascii="Arial" w:hAnsi="Arial"/>
          <w:color w:val="1C1C1C"/>
          <w:w w:val="105"/>
          <w:sz w:val="17"/>
        </w:rPr>
        <w:t>culturais</w:t>
      </w:r>
      <w:r>
        <w:rPr>
          <w:rFonts w:ascii="Arial" w:hAnsi="Arial"/>
          <w:color w:val="1C1C1C"/>
          <w:w w:val="105"/>
          <w:position w:val="5"/>
          <w:sz w:val="17"/>
        </w:rPr>
        <w:tab/>
        <w:t>146.000.00</w:t>
      </w:r>
    </w:p>
    <w:p w:rsidR="00321DB4" w:rsidRDefault="00321DB4">
      <w:pPr>
        <w:spacing w:before="2"/>
        <w:rPr>
          <w:rFonts w:ascii="Arial" w:eastAsia="Arial" w:hAnsi="Arial" w:cs="Arial"/>
        </w:rPr>
      </w:pPr>
    </w:p>
    <w:p w:rsidR="00321DB4" w:rsidRDefault="00E024F8">
      <w:pPr>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34"/>
          <w:w w:val="105"/>
          <w:sz w:val="17"/>
        </w:rPr>
        <w:t xml:space="preserve"> </w:t>
      </w:r>
      <w:r>
        <w:rPr>
          <w:rFonts w:ascii="Arial" w:hAnsi="Arial"/>
          <w:color w:val="1C1C1C"/>
          <w:w w:val="105"/>
          <w:sz w:val="17"/>
        </w:rPr>
        <w:t>CULTURAL</w:t>
      </w:r>
    </w:p>
    <w:p w:rsidR="00321DB4" w:rsidRDefault="00E024F8">
      <w:pPr>
        <w:spacing w:before="34" w:line="178" w:lineRule="exact"/>
        <w:ind w:left="446"/>
        <w:rPr>
          <w:rFonts w:ascii="Arial" w:eastAsia="Arial" w:hAnsi="Arial" w:cs="Arial"/>
          <w:sz w:val="17"/>
          <w:szCs w:val="17"/>
        </w:rPr>
      </w:pPr>
      <w:r>
        <w:rPr>
          <w:rFonts w:ascii="Arial"/>
          <w:color w:val="1C1C1C"/>
          <w:w w:val="105"/>
          <w:sz w:val="17"/>
        </w:rPr>
        <w:t xml:space="preserve">A Fam.e lnst.sin fines </w:t>
      </w:r>
      <w:r>
        <w:rPr>
          <w:rFonts w:ascii="Arial"/>
          <w:color w:val="1C1C1C"/>
          <w:spacing w:val="3"/>
          <w:w w:val="105"/>
          <w:sz w:val="17"/>
        </w:rPr>
        <w:t xml:space="preserve"> </w:t>
      </w:r>
      <w:r>
        <w:rPr>
          <w:rFonts w:ascii="Arial"/>
          <w:color w:val="1C1C1C"/>
          <w:w w:val="105"/>
          <w:sz w:val="17"/>
        </w:rPr>
        <w:t>lu</w:t>
      </w:r>
    </w:p>
    <w:p w:rsidR="00321DB4" w:rsidRDefault="00E024F8">
      <w:pPr>
        <w:tabs>
          <w:tab w:val="left" w:pos="10967"/>
        </w:tabs>
        <w:spacing w:line="238" w:lineRule="exact"/>
        <w:ind w:left="446"/>
        <w:rPr>
          <w:rFonts w:ascii="Arial" w:eastAsia="Arial" w:hAnsi="Arial" w:cs="Arial"/>
          <w:sz w:val="17"/>
          <w:szCs w:val="17"/>
        </w:rPr>
      </w:pPr>
      <w:r>
        <w:rPr>
          <w:rFonts w:ascii="Arial"/>
          <w:color w:val="1C1C1C"/>
          <w:w w:val="105"/>
          <w:sz w:val="17"/>
        </w:rPr>
        <w:t>A  Fam.e lnst.sin</w:t>
      </w:r>
      <w:r>
        <w:rPr>
          <w:rFonts w:ascii="Arial"/>
          <w:color w:val="1C1C1C"/>
          <w:spacing w:val="-13"/>
          <w:w w:val="105"/>
          <w:sz w:val="17"/>
        </w:rPr>
        <w:t xml:space="preserve"> </w:t>
      </w:r>
      <w:r>
        <w:rPr>
          <w:rFonts w:ascii="Arial"/>
          <w:color w:val="1C1C1C"/>
          <w:w w:val="105"/>
          <w:sz w:val="17"/>
        </w:rPr>
        <w:t>fines</w:t>
      </w:r>
      <w:r>
        <w:rPr>
          <w:rFonts w:ascii="Arial"/>
          <w:color w:val="1C1C1C"/>
          <w:spacing w:val="21"/>
          <w:w w:val="105"/>
          <w:sz w:val="17"/>
        </w:rPr>
        <w:t xml:space="preserve"> </w:t>
      </w:r>
      <w:r>
        <w:rPr>
          <w:rFonts w:ascii="Arial"/>
          <w:color w:val="1C1C1C"/>
          <w:w w:val="105"/>
          <w:sz w:val="17"/>
        </w:rPr>
        <w:t>lu</w:t>
      </w:r>
      <w:r>
        <w:rPr>
          <w:rFonts w:ascii="Arial"/>
          <w:color w:val="1C1C1C"/>
          <w:w w:val="105"/>
          <w:sz w:val="17"/>
        </w:rPr>
        <w:tab/>
      </w:r>
      <w:r>
        <w:rPr>
          <w:rFonts w:ascii="Arial"/>
          <w:color w:val="1C1C1C"/>
          <w:w w:val="105"/>
          <w:position w:val="6"/>
          <w:sz w:val="17"/>
        </w:rPr>
        <w:t>4.000,00</w:t>
      </w:r>
    </w:p>
    <w:p w:rsidR="00321DB4" w:rsidRDefault="00321DB4">
      <w:pPr>
        <w:spacing w:before="2"/>
        <w:rPr>
          <w:rFonts w:ascii="Arial" w:eastAsia="Arial" w:hAnsi="Arial" w:cs="Arial"/>
        </w:rPr>
      </w:pPr>
    </w:p>
    <w:p w:rsidR="00321DB4" w:rsidRDefault="00E024F8">
      <w:pPr>
        <w:ind w:left="460"/>
        <w:rPr>
          <w:rFonts w:ascii="Arial" w:eastAsia="Arial" w:hAnsi="Arial" w:cs="Arial"/>
          <w:sz w:val="17"/>
          <w:szCs w:val="17"/>
        </w:rPr>
      </w:pPr>
      <w:r>
        <w:rPr>
          <w:rFonts w:ascii="Arial" w:hAnsi="Arial"/>
          <w:color w:val="1C1C1C"/>
          <w:w w:val="105"/>
          <w:sz w:val="17"/>
        </w:rPr>
        <w:t>PROMOCIÓN</w:t>
      </w:r>
      <w:r>
        <w:rPr>
          <w:rFonts w:ascii="Arial" w:hAnsi="Arial"/>
          <w:color w:val="1C1C1C"/>
          <w:spacing w:val="34"/>
          <w:w w:val="105"/>
          <w:sz w:val="17"/>
        </w:rPr>
        <w:t xml:space="preserve"> </w:t>
      </w:r>
      <w:r>
        <w:rPr>
          <w:rFonts w:ascii="Arial" w:hAnsi="Arial"/>
          <w:color w:val="1C1C1C"/>
          <w:w w:val="105"/>
          <w:sz w:val="17"/>
        </w:rPr>
        <w:t>CULTURAL</w:t>
      </w:r>
    </w:p>
    <w:p w:rsidR="00321DB4" w:rsidRDefault="00E024F8">
      <w:pPr>
        <w:spacing w:before="34" w:line="178" w:lineRule="exact"/>
        <w:ind w:left="456"/>
        <w:rPr>
          <w:rFonts w:ascii="Arial" w:eastAsia="Arial" w:hAnsi="Arial" w:cs="Arial"/>
          <w:sz w:val="17"/>
          <w:szCs w:val="17"/>
        </w:rPr>
      </w:pPr>
      <w:r>
        <w:rPr>
          <w:rFonts w:ascii="Arial"/>
          <w:color w:val="1C1C1C"/>
          <w:w w:val="105"/>
          <w:sz w:val="17"/>
        </w:rPr>
        <w:t>Otras</w:t>
      </w:r>
      <w:r>
        <w:rPr>
          <w:rFonts w:ascii="Arial"/>
          <w:color w:val="1C1C1C"/>
          <w:spacing w:val="-4"/>
          <w:w w:val="105"/>
          <w:sz w:val="17"/>
        </w:rPr>
        <w:t xml:space="preserve"> </w:t>
      </w:r>
      <w:r>
        <w:rPr>
          <w:rFonts w:ascii="Arial"/>
          <w:color w:val="1C1C1C"/>
          <w:w w:val="105"/>
          <w:sz w:val="17"/>
        </w:rPr>
        <w:t>Transferencias</w:t>
      </w:r>
    </w:p>
    <w:p w:rsidR="00321DB4" w:rsidRDefault="00E024F8">
      <w:pPr>
        <w:tabs>
          <w:tab w:val="left" w:pos="2363"/>
          <w:tab w:val="left" w:pos="10876"/>
        </w:tabs>
        <w:spacing w:line="238" w:lineRule="exact"/>
        <w:ind w:left="460"/>
        <w:rPr>
          <w:rFonts w:ascii="Arial" w:eastAsia="Arial" w:hAnsi="Arial" w:cs="Arial"/>
          <w:sz w:val="17"/>
          <w:szCs w:val="17"/>
        </w:rPr>
      </w:pPr>
      <w:r>
        <w:rPr>
          <w:rFonts w:ascii="Arial" w:hAnsi="Arial"/>
          <w:color w:val="1C1C1C"/>
          <w:w w:val="105"/>
          <w:sz w:val="17"/>
        </w:rPr>
        <w:t>Promoción</w:t>
      </w:r>
      <w:r>
        <w:rPr>
          <w:rFonts w:ascii="Arial" w:hAnsi="Arial"/>
          <w:color w:val="1C1C1C"/>
          <w:spacing w:val="12"/>
          <w:w w:val="105"/>
          <w:sz w:val="17"/>
        </w:rPr>
        <w:t xml:space="preserve"> </w:t>
      </w:r>
      <w:r>
        <w:rPr>
          <w:rFonts w:ascii="Arial" w:hAnsi="Arial"/>
          <w:color w:val="1C1C1C"/>
          <w:w w:val="105"/>
          <w:sz w:val="17"/>
        </w:rPr>
        <w:t>cultural</w:t>
      </w:r>
      <w:r>
        <w:rPr>
          <w:rFonts w:ascii="Arial" w:hAnsi="Arial"/>
          <w:color w:val="1C1C1C"/>
          <w:w w:val="105"/>
          <w:sz w:val="17"/>
        </w:rPr>
        <w:tab/>
      </w:r>
      <w:r>
        <w:rPr>
          <w:rFonts w:ascii="Arial" w:hAnsi="Arial"/>
          <w:color w:val="1C1C1C"/>
          <w:w w:val="105"/>
          <w:position w:val="1"/>
          <w:sz w:val="17"/>
        </w:rPr>
        <w:t>Otras</w:t>
      </w:r>
      <w:r>
        <w:rPr>
          <w:rFonts w:ascii="Arial" w:hAnsi="Arial"/>
          <w:color w:val="1C1C1C"/>
          <w:spacing w:val="1"/>
          <w:w w:val="105"/>
          <w:position w:val="1"/>
          <w:sz w:val="17"/>
        </w:rPr>
        <w:t xml:space="preserve"> </w:t>
      </w:r>
      <w:r>
        <w:rPr>
          <w:rFonts w:ascii="Arial" w:hAnsi="Arial"/>
          <w:color w:val="1C1C1C"/>
          <w:w w:val="105"/>
          <w:position w:val="1"/>
          <w:sz w:val="17"/>
        </w:rPr>
        <w:t>Transferencias</w:t>
      </w:r>
      <w:r>
        <w:rPr>
          <w:rFonts w:ascii="Arial" w:hAnsi="Arial"/>
          <w:color w:val="1C1C1C"/>
          <w:w w:val="105"/>
          <w:position w:val="6"/>
          <w:sz w:val="17"/>
        </w:rPr>
        <w:tab/>
        <w:t>59.360.00</w:t>
      </w:r>
    </w:p>
    <w:p w:rsidR="00321DB4" w:rsidRDefault="00321DB4">
      <w:pPr>
        <w:spacing w:before="8"/>
        <w:rPr>
          <w:rFonts w:ascii="Arial" w:eastAsia="Arial" w:hAnsi="Arial" w:cs="Arial"/>
          <w:sz w:val="21"/>
          <w:szCs w:val="21"/>
        </w:rPr>
      </w:pPr>
    </w:p>
    <w:p w:rsidR="00321DB4" w:rsidRDefault="00E024F8">
      <w:pPr>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34"/>
          <w:w w:val="105"/>
          <w:sz w:val="17"/>
        </w:rPr>
        <w:t xml:space="preserve"> </w:t>
      </w:r>
      <w:r>
        <w:rPr>
          <w:rFonts w:ascii="Arial" w:hAnsi="Arial"/>
          <w:color w:val="1C1C1C"/>
          <w:w w:val="105"/>
          <w:sz w:val="17"/>
        </w:rPr>
        <w:t>CULTURAL</w:t>
      </w:r>
    </w:p>
    <w:p w:rsidR="00321DB4" w:rsidRDefault="00E024F8">
      <w:pPr>
        <w:spacing w:before="34" w:line="175" w:lineRule="exact"/>
        <w:ind w:left="456"/>
        <w:rPr>
          <w:rFonts w:ascii="Arial" w:eastAsia="Arial" w:hAnsi="Arial" w:cs="Arial"/>
          <w:sz w:val="17"/>
          <w:szCs w:val="17"/>
        </w:rPr>
      </w:pPr>
      <w:r>
        <w:rPr>
          <w:rFonts w:ascii="Arial"/>
          <w:color w:val="1C1C1C"/>
          <w:w w:val="105"/>
          <w:sz w:val="17"/>
        </w:rPr>
        <w:t>Maquinaria</w:t>
      </w:r>
    </w:p>
    <w:p w:rsidR="00321DB4" w:rsidRDefault="00E024F8">
      <w:pPr>
        <w:tabs>
          <w:tab w:val="left" w:pos="2363"/>
          <w:tab w:val="left" w:pos="10981"/>
        </w:tabs>
        <w:spacing w:line="235" w:lineRule="exact"/>
        <w:ind w:left="456"/>
        <w:rPr>
          <w:rFonts w:ascii="Arial" w:eastAsia="Arial" w:hAnsi="Arial" w:cs="Arial"/>
          <w:sz w:val="17"/>
          <w:szCs w:val="17"/>
        </w:rPr>
      </w:pPr>
      <w:r>
        <w:rPr>
          <w:rFonts w:ascii="Arial"/>
          <w:color w:val="1C1C1C"/>
          <w:w w:val="105"/>
          <w:sz w:val="17"/>
        </w:rPr>
        <w:t>Promocion</w:t>
      </w:r>
      <w:r>
        <w:rPr>
          <w:rFonts w:ascii="Arial"/>
          <w:color w:val="1C1C1C"/>
          <w:spacing w:val="12"/>
          <w:w w:val="105"/>
          <w:sz w:val="17"/>
        </w:rPr>
        <w:t xml:space="preserve"> </w:t>
      </w:r>
      <w:r>
        <w:rPr>
          <w:rFonts w:ascii="Arial"/>
          <w:color w:val="1C1C1C"/>
          <w:w w:val="105"/>
          <w:sz w:val="17"/>
        </w:rPr>
        <w:t>cultural</w:t>
      </w:r>
      <w:r>
        <w:rPr>
          <w:rFonts w:ascii="Arial"/>
          <w:color w:val="1C1C1C"/>
          <w:w w:val="105"/>
          <w:sz w:val="17"/>
        </w:rPr>
        <w:tab/>
      </w:r>
      <w:r>
        <w:rPr>
          <w:rFonts w:ascii="Arial"/>
          <w:color w:val="1C1C1C"/>
          <w:position w:val="1"/>
          <w:sz w:val="17"/>
        </w:rPr>
        <w:t>Maquinaria</w:t>
      </w:r>
      <w:r>
        <w:rPr>
          <w:rFonts w:ascii="Arial"/>
          <w:color w:val="1C1C1C"/>
          <w:position w:val="6"/>
          <w:sz w:val="17"/>
        </w:rPr>
        <w:tab/>
      </w:r>
      <w:r>
        <w:rPr>
          <w:rFonts w:ascii="Arial"/>
          <w:color w:val="1C1C1C"/>
          <w:w w:val="105"/>
          <w:position w:val="6"/>
          <w:sz w:val="17"/>
        </w:rPr>
        <w:t>1.000.00</w:t>
      </w:r>
    </w:p>
    <w:p w:rsidR="00321DB4" w:rsidRDefault="00321DB4">
      <w:pPr>
        <w:spacing w:before="2"/>
        <w:rPr>
          <w:rFonts w:ascii="Arial" w:eastAsia="Arial" w:hAnsi="Arial" w:cs="Arial"/>
        </w:rPr>
      </w:pPr>
    </w:p>
    <w:p w:rsidR="00321DB4" w:rsidRDefault="00E024F8">
      <w:pPr>
        <w:ind w:left="456"/>
        <w:rPr>
          <w:rFonts w:ascii="Arial" w:eastAsia="Arial" w:hAnsi="Arial" w:cs="Arial"/>
          <w:sz w:val="17"/>
          <w:szCs w:val="17"/>
        </w:rPr>
      </w:pPr>
      <w:r>
        <w:rPr>
          <w:rFonts w:ascii="Arial" w:hAnsi="Arial"/>
          <w:color w:val="1C1C1C"/>
          <w:w w:val="105"/>
          <w:sz w:val="17"/>
        </w:rPr>
        <w:t>PROMOCIÓN</w:t>
      </w:r>
      <w:r>
        <w:rPr>
          <w:rFonts w:ascii="Arial" w:hAnsi="Arial"/>
          <w:color w:val="1C1C1C"/>
          <w:spacing w:val="39"/>
          <w:w w:val="105"/>
          <w:sz w:val="17"/>
        </w:rPr>
        <w:t xml:space="preserve"> </w:t>
      </w:r>
      <w:r>
        <w:rPr>
          <w:rFonts w:ascii="Arial" w:hAnsi="Arial"/>
          <w:color w:val="1C1C1C"/>
          <w:w w:val="105"/>
          <w:sz w:val="17"/>
        </w:rPr>
        <w:t>CULTURAL</w:t>
      </w:r>
    </w:p>
    <w:p w:rsidR="00321DB4" w:rsidRDefault="00E024F8">
      <w:pPr>
        <w:spacing w:before="29" w:line="178" w:lineRule="exact"/>
        <w:ind w:left="446"/>
        <w:rPr>
          <w:rFonts w:ascii="Arial" w:eastAsia="Arial" w:hAnsi="Arial" w:cs="Arial"/>
          <w:sz w:val="17"/>
          <w:szCs w:val="17"/>
        </w:rPr>
      </w:pPr>
      <w:r>
        <w:rPr>
          <w:rFonts w:ascii="Arial"/>
          <w:color w:val="1C1C1C"/>
          <w:w w:val="105"/>
          <w:sz w:val="17"/>
        </w:rPr>
        <w:t xml:space="preserve">A familias e instituciones sin fines de </w:t>
      </w:r>
      <w:r>
        <w:rPr>
          <w:rFonts w:ascii="Arial"/>
          <w:color w:val="1C1C1C"/>
          <w:spacing w:val="20"/>
          <w:w w:val="105"/>
          <w:sz w:val="17"/>
        </w:rPr>
        <w:t xml:space="preserve"> </w:t>
      </w:r>
      <w:r>
        <w:rPr>
          <w:rFonts w:ascii="Arial"/>
          <w:color w:val="1C1C1C"/>
          <w:w w:val="105"/>
          <w:sz w:val="17"/>
        </w:rPr>
        <w:t>lucro</w:t>
      </w:r>
    </w:p>
    <w:p w:rsidR="00321DB4" w:rsidRDefault="00E024F8">
      <w:pPr>
        <w:tabs>
          <w:tab w:val="left" w:pos="10972"/>
        </w:tabs>
        <w:spacing w:line="235" w:lineRule="exact"/>
        <w:ind w:left="446"/>
        <w:rPr>
          <w:rFonts w:ascii="Arial" w:eastAsia="Arial" w:hAnsi="Arial" w:cs="Arial"/>
          <w:sz w:val="17"/>
          <w:szCs w:val="17"/>
        </w:rPr>
      </w:pPr>
      <w:r>
        <w:rPr>
          <w:rFonts w:ascii="Arial"/>
          <w:color w:val="1C1C1C"/>
          <w:w w:val="105"/>
          <w:sz w:val="17"/>
        </w:rPr>
        <w:t xml:space="preserve">A familias e instituciones sin fines </w:t>
      </w:r>
      <w:r>
        <w:rPr>
          <w:rFonts w:ascii="Arial"/>
          <w:color w:val="1C1C1C"/>
          <w:spacing w:val="9"/>
          <w:w w:val="105"/>
          <w:sz w:val="17"/>
        </w:rPr>
        <w:t xml:space="preserve"> </w:t>
      </w:r>
      <w:r>
        <w:rPr>
          <w:rFonts w:ascii="Arial"/>
          <w:color w:val="1C1C1C"/>
          <w:w w:val="105"/>
          <w:sz w:val="17"/>
        </w:rPr>
        <w:t>de</w:t>
      </w:r>
      <w:r>
        <w:rPr>
          <w:rFonts w:ascii="Arial"/>
          <w:color w:val="1C1C1C"/>
          <w:spacing w:val="10"/>
          <w:w w:val="105"/>
          <w:sz w:val="17"/>
        </w:rPr>
        <w:t xml:space="preserve"> </w:t>
      </w:r>
      <w:r>
        <w:rPr>
          <w:rFonts w:ascii="Arial"/>
          <w:color w:val="1C1C1C"/>
          <w:w w:val="105"/>
          <w:sz w:val="17"/>
        </w:rPr>
        <w:t>lucro</w:t>
      </w:r>
      <w:r>
        <w:rPr>
          <w:rFonts w:ascii="Arial"/>
          <w:color w:val="1C1C1C"/>
          <w:w w:val="105"/>
          <w:position w:val="6"/>
          <w:sz w:val="17"/>
        </w:rPr>
        <w:tab/>
        <w:t>6.000.00</w:t>
      </w:r>
    </w:p>
    <w:p w:rsidR="00321DB4" w:rsidRDefault="00E024F8">
      <w:pPr>
        <w:tabs>
          <w:tab w:val="left" w:pos="6763"/>
          <w:tab w:val="left" w:pos="10775"/>
        </w:tabs>
        <w:spacing w:line="253" w:lineRule="exact"/>
        <w:ind w:left="489"/>
        <w:rPr>
          <w:rFonts w:ascii="Arial" w:eastAsia="Arial" w:hAnsi="Arial" w:cs="Arial"/>
          <w:sz w:val="17"/>
          <w:szCs w:val="17"/>
        </w:rPr>
      </w:pPr>
      <w:r>
        <w:rPr>
          <w:rFonts w:ascii="Arial" w:hAnsi="Arial"/>
          <w:b/>
          <w:color w:val="1C1C1C"/>
          <w:w w:val="105"/>
          <w:position w:val="-3"/>
          <w:sz w:val="17"/>
        </w:rPr>
        <w:t>PROMOCIÓN</w:t>
      </w:r>
      <w:r>
        <w:rPr>
          <w:rFonts w:ascii="Arial" w:hAnsi="Arial"/>
          <w:b/>
          <w:color w:val="1C1C1C"/>
          <w:spacing w:val="-7"/>
          <w:w w:val="105"/>
          <w:position w:val="-3"/>
          <w:sz w:val="17"/>
        </w:rPr>
        <w:t xml:space="preserve"> </w:t>
      </w:r>
      <w:r>
        <w:rPr>
          <w:rFonts w:ascii="Arial" w:hAnsi="Arial"/>
          <w:b/>
          <w:color w:val="1C1C1C"/>
          <w:w w:val="105"/>
          <w:position w:val="-3"/>
          <w:sz w:val="17"/>
        </w:rPr>
        <w:t>CULTURAL.</w:t>
      </w:r>
      <w:r>
        <w:rPr>
          <w:rFonts w:ascii="Arial" w:hAnsi="Arial"/>
          <w:b/>
          <w:color w:val="1C1C1C"/>
          <w:w w:val="105"/>
          <w:position w:val="-3"/>
          <w:sz w:val="17"/>
        </w:rPr>
        <w:tab/>
      </w:r>
      <w:r>
        <w:rPr>
          <w:rFonts w:ascii="Arial" w:hAnsi="Arial"/>
          <w:b/>
          <w:color w:val="1C1C1C"/>
          <w:w w:val="105"/>
          <w:sz w:val="17"/>
        </w:rPr>
        <w:t>Total Grupo de</w:t>
      </w:r>
      <w:r>
        <w:rPr>
          <w:rFonts w:ascii="Arial" w:hAnsi="Arial"/>
          <w:b/>
          <w:color w:val="1C1C1C"/>
          <w:spacing w:val="20"/>
          <w:w w:val="105"/>
          <w:sz w:val="17"/>
        </w:rPr>
        <w:t xml:space="preserve"> </w:t>
      </w:r>
      <w:r>
        <w:rPr>
          <w:rFonts w:ascii="Arial" w:hAnsi="Arial"/>
          <w:b/>
          <w:color w:val="1C1C1C"/>
          <w:w w:val="105"/>
          <w:sz w:val="17"/>
        </w:rPr>
        <w:t xml:space="preserve">Programa  </w:t>
      </w:r>
      <w:r>
        <w:rPr>
          <w:rFonts w:ascii="Arial" w:hAnsi="Arial"/>
          <w:b/>
          <w:color w:val="1C1C1C"/>
          <w:spacing w:val="15"/>
          <w:w w:val="105"/>
          <w:sz w:val="17"/>
        </w:rPr>
        <w:t xml:space="preserve"> </w:t>
      </w:r>
      <w:r>
        <w:rPr>
          <w:rFonts w:ascii="Arial" w:hAnsi="Arial"/>
          <w:b/>
          <w:color w:val="1C1C1C"/>
          <w:w w:val="105"/>
          <w:position w:val="1"/>
          <w:sz w:val="17"/>
        </w:rPr>
        <w:t>334</w:t>
      </w:r>
      <w:r>
        <w:rPr>
          <w:rFonts w:ascii="Arial" w:hAnsi="Arial"/>
          <w:b/>
          <w:color w:val="1C1C1C"/>
          <w:w w:val="105"/>
          <w:position w:val="1"/>
          <w:sz w:val="17"/>
        </w:rPr>
        <w:tab/>
      </w:r>
      <w:r>
        <w:rPr>
          <w:rFonts w:ascii="Arial" w:hAnsi="Arial"/>
          <w:b/>
          <w:color w:val="1C1C1C"/>
          <w:w w:val="105"/>
          <w:position w:val="2"/>
          <w:sz w:val="17"/>
        </w:rPr>
        <w:t>243.510,00</w:t>
      </w:r>
    </w:p>
    <w:p w:rsidR="00321DB4" w:rsidRDefault="00321DB4">
      <w:pPr>
        <w:spacing w:line="253" w:lineRule="exact"/>
        <w:rPr>
          <w:rFonts w:ascii="Arial" w:eastAsia="Arial" w:hAnsi="Arial" w:cs="Arial"/>
          <w:sz w:val="17"/>
          <w:szCs w:val="17"/>
        </w:rPr>
        <w:sectPr w:rsidR="00321DB4">
          <w:type w:val="continuous"/>
          <w:pgSz w:w="16830" w:h="11910" w:orient="landscape"/>
          <w:pgMar w:top="1100" w:right="1460" w:bottom="280" w:left="1080" w:header="720" w:footer="720" w:gutter="0"/>
          <w:cols w:num="2" w:space="720" w:equalWidth="0">
            <w:col w:w="2336" w:space="40"/>
            <w:col w:w="11914"/>
          </w:cols>
        </w:sectPr>
      </w:pPr>
    </w:p>
    <w:p w:rsidR="00321DB4" w:rsidRDefault="00E024F8">
      <w:pPr>
        <w:spacing w:before="177"/>
        <w:ind w:left="243" w:right="-20"/>
        <w:rPr>
          <w:rFonts w:ascii="Arial" w:eastAsia="Arial" w:hAnsi="Arial" w:cs="Arial"/>
          <w:sz w:val="21"/>
          <w:szCs w:val="21"/>
        </w:rPr>
      </w:pPr>
      <w:r>
        <w:rPr>
          <w:rFonts w:ascii="Arial"/>
          <w:b/>
          <w:color w:val="1F1F1F"/>
          <w:w w:val="105"/>
          <w:sz w:val="21"/>
        </w:rPr>
        <w:lastRenderedPageBreak/>
        <w:t>Concello de</w:t>
      </w:r>
      <w:r>
        <w:rPr>
          <w:rFonts w:ascii="Arial"/>
          <w:b/>
          <w:color w:val="1F1F1F"/>
          <w:spacing w:val="-17"/>
          <w:w w:val="105"/>
          <w:sz w:val="21"/>
        </w:rPr>
        <w:t xml:space="preserve"> </w:t>
      </w:r>
      <w:r>
        <w:rPr>
          <w:rFonts w:ascii="Arial"/>
          <w:b/>
          <w:color w:val="1F1F1F"/>
          <w:w w:val="105"/>
          <w:sz w:val="21"/>
        </w:rPr>
        <w:t>Cedeira</w:t>
      </w:r>
    </w:p>
    <w:p w:rsidR="00321DB4" w:rsidRDefault="00E024F8">
      <w:pPr>
        <w:tabs>
          <w:tab w:val="left" w:pos="2667"/>
        </w:tabs>
        <w:spacing w:before="75"/>
        <w:ind w:left="243"/>
        <w:rPr>
          <w:rFonts w:ascii="Arial" w:eastAsia="Arial" w:hAnsi="Arial" w:cs="Arial"/>
          <w:sz w:val="15"/>
          <w:szCs w:val="15"/>
        </w:rPr>
      </w:pPr>
      <w:r>
        <w:rPr>
          <w:w w:val="105"/>
        </w:rPr>
        <w:br w:type="column"/>
      </w:r>
      <w:r>
        <w:rPr>
          <w:rFonts w:ascii="Arial" w:hAnsi="Arial"/>
          <w:i/>
          <w:color w:val="1F1F1F"/>
          <w:w w:val="105"/>
          <w:sz w:val="15"/>
        </w:rPr>
        <w:lastRenderedPageBreak/>
        <w:t>Fecha</w:t>
      </w:r>
      <w:r>
        <w:rPr>
          <w:rFonts w:ascii="Arial" w:hAnsi="Arial"/>
          <w:i/>
          <w:color w:val="1F1F1F"/>
          <w:spacing w:val="18"/>
          <w:w w:val="105"/>
          <w:sz w:val="15"/>
        </w:rPr>
        <w:t xml:space="preserve"> </w:t>
      </w:r>
      <w:r>
        <w:rPr>
          <w:rFonts w:ascii="Arial" w:hAnsi="Arial"/>
          <w:i/>
          <w:color w:val="1F1F1F"/>
          <w:w w:val="105"/>
          <w:sz w:val="15"/>
        </w:rPr>
        <w:t xml:space="preserve">Obtención  </w:t>
      </w:r>
      <w:r>
        <w:rPr>
          <w:rFonts w:ascii="Arial" w:hAnsi="Arial"/>
          <w:i/>
          <w:color w:val="1F1F1F"/>
          <w:spacing w:val="35"/>
          <w:w w:val="105"/>
          <w:sz w:val="15"/>
        </w:rPr>
        <w:t xml:space="preserve"> </w:t>
      </w:r>
      <w:r>
        <w:rPr>
          <w:rFonts w:ascii="Arial" w:hAnsi="Arial"/>
          <w:i/>
          <w:color w:val="1F1F1F"/>
          <w:w w:val="105"/>
          <w:sz w:val="15"/>
        </w:rPr>
        <w:t>29/12/2015</w:t>
      </w:r>
      <w:r>
        <w:rPr>
          <w:rFonts w:ascii="Arial" w:hAnsi="Arial"/>
          <w:i/>
          <w:color w:val="1F1F1F"/>
          <w:w w:val="105"/>
          <w:sz w:val="15"/>
        </w:rPr>
        <w:tab/>
        <w:t>14:33:58</w:t>
      </w:r>
    </w:p>
    <w:p w:rsidR="00321DB4" w:rsidRDefault="00E024F8">
      <w:pPr>
        <w:tabs>
          <w:tab w:val="right" w:pos="3271"/>
        </w:tabs>
        <w:spacing w:before="62"/>
        <w:ind w:left="2100"/>
        <w:rPr>
          <w:rFonts w:ascii="Arial" w:eastAsia="Arial" w:hAnsi="Arial" w:cs="Arial"/>
          <w:sz w:val="15"/>
          <w:szCs w:val="15"/>
        </w:rPr>
      </w:pPr>
      <w:r>
        <w:rPr>
          <w:rFonts w:ascii="Arial" w:hAnsi="Arial"/>
          <w:i/>
          <w:color w:val="1F1F1F"/>
          <w:w w:val="105"/>
          <w:sz w:val="15"/>
        </w:rPr>
        <w:t>Pág.</w:t>
      </w:r>
      <w:r>
        <w:rPr>
          <w:rFonts w:ascii="Arial" w:hAnsi="Arial"/>
          <w:i/>
          <w:color w:val="1F1F1F"/>
          <w:w w:val="105"/>
          <w:sz w:val="15"/>
        </w:rPr>
        <w:tab/>
        <w:t>20</w:t>
      </w:r>
    </w:p>
    <w:p w:rsidR="00321DB4" w:rsidRDefault="00321DB4">
      <w:pPr>
        <w:rPr>
          <w:rFonts w:ascii="Arial" w:eastAsia="Arial" w:hAnsi="Arial" w:cs="Arial"/>
          <w:sz w:val="15"/>
          <w:szCs w:val="15"/>
        </w:rPr>
        <w:sectPr w:rsidR="00321DB4">
          <w:pgSz w:w="16830" w:h="11910" w:orient="landscape"/>
          <w:pgMar w:top="1100" w:right="1420" w:bottom="280" w:left="1120" w:header="720" w:footer="720" w:gutter="0"/>
          <w:cols w:num="2" w:space="720" w:equalWidth="0">
            <w:col w:w="2347" w:space="8443"/>
            <w:col w:w="3500"/>
          </w:cols>
        </w:sectPr>
      </w:pPr>
    </w:p>
    <w:p w:rsidR="00321DB4" w:rsidRDefault="00E024F8">
      <w:pPr>
        <w:tabs>
          <w:tab w:val="left" w:pos="7812"/>
          <w:tab w:val="left" w:pos="10337"/>
          <w:tab w:val="left" w:pos="13563"/>
        </w:tabs>
        <w:spacing w:before="162"/>
        <w:ind w:left="248"/>
        <w:rPr>
          <w:rFonts w:ascii="Times New Roman" w:eastAsia="Times New Roman" w:hAnsi="Times New Roman" w:cs="Times New Roman"/>
          <w:sz w:val="20"/>
          <w:szCs w:val="20"/>
        </w:rPr>
      </w:pPr>
      <w:r>
        <w:rPr>
          <w:rFonts w:ascii="Arial"/>
          <w:b/>
          <w:color w:val="1F1F1F"/>
          <w:w w:val="105"/>
          <w:sz w:val="21"/>
        </w:rPr>
        <w:lastRenderedPageBreak/>
        <w:t>PRESUPUESTO DE GASTOS por</w:t>
      </w:r>
      <w:r>
        <w:rPr>
          <w:rFonts w:ascii="Arial"/>
          <w:b/>
          <w:color w:val="1F1F1F"/>
          <w:spacing w:val="-35"/>
          <w:w w:val="105"/>
          <w:sz w:val="21"/>
        </w:rPr>
        <w:t xml:space="preserve"> </w:t>
      </w:r>
      <w:r>
        <w:rPr>
          <w:rFonts w:ascii="Arial"/>
          <w:b/>
          <w:color w:val="1F1F1F"/>
          <w:w w:val="105"/>
          <w:sz w:val="21"/>
        </w:rPr>
        <w:t>Programa</w:t>
      </w:r>
      <w:r>
        <w:rPr>
          <w:rFonts w:ascii="Arial"/>
          <w:b/>
          <w:color w:val="1F1F1F"/>
          <w:spacing w:val="-9"/>
          <w:w w:val="105"/>
          <w:sz w:val="21"/>
        </w:rPr>
        <w:t xml:space="preserve"> </w:t>
      </w:r>
      <w:r>
        <w:rPr>
          <w:rFonts w:ascii="Arial"/>
          <w:b/>
          <w:color w:val="1F1F1F"/>
          <w:w w:val="105"/>
          <w:sz w:val="21"/>
        </w:rPr>
        <w:t>Desglosado</w:t>
      </w:r>
      <w:r>
        <w:rPr>
          <w:rFonts w:ascii="Arial"/>
          <w:b/>
          <w:color w:val="1F1F1F"/>
          <w:w w:val="105"/>
          <w:sz w:val="21"/>
        </w:rPr>
        <w:tab/>
      </w:r>
      <w:r>
        <w:rPr>
          <w:rFonts w:ascii="Arial"/>
          <w:b/>
          <w:color w:val="1F1F1F"/>
          <w:position w:val="5"/>
          <w:sz w:val="19"/>
        </w:rPr>
        <w:t>(ANTEPROYECTO)</w:t>
      </w:r>
      <w:r>
        <w:rPr>
          <w:rFonts w:ascii="Arial"/>
          <w:b/>
          <w:color w:val="1F1F1F"/>
          <w:position w:val="5"/>
          <w:sz w:val="19"/>
        </w:rPr>
        <w:tab/>
      </w:r>
      <w:r>
        <w:rPr>
          <w:rFonts w:ascii="Arial"/>
          <w:b/>
          <w:color w:val="1F1F1F"/>
          <w:w w:val="105"/>
          <w:position w:val="7"/>
          <w:sz w:val="19"/>
        </w:rPr>
        <w:t>PRESUPUESTO</w:t>
      </w:r>
      <w:r>
        <w:rPr>
          <w:rFonts w:ascii="Arial"/>
          <w:b/>
          <w:color w:val="1F1F1F"/>
          <w:spacing w:val="-3"/>
          <w:w w:val="105"/>
          <w:position w:val="7"/>
          <w:sz w:val="19"/>
        </w:rPr>
        <w:t xml:space="preserve"> </w:t>
      </w:r>
      <w:r>
        <w:rPr>
          <w:rFonts w:ascii="Arial"/>
          <w:b/>
          <w:color w:val="1F1F1F"/>
          <w:w w:val="105"/>
          <w:position w:val="7"/>
          <w:sz w:val="19"/>
        </w:rPr>
        <w:t>DE</w:t>
      </w:r>
      <w:r>
        <w:rPr>
          <w:rFonts w:ascii="Arial"/>
          <w:b/>
          <w:color w:val="1F1F1F"/>
          <w:spacing w:val="-25"/>
          <w:w w:val="105"/>
          <w:position w:val="7"/>
          <w:sz w:val="19"/>
        </w:rPr>
        <w:t xml:space="preserve"> </w:t>
      </w:r>
      <w:r>
        <w:rPr>
          <w:rFonts w:ascii="Arial"/>
          <w:b/>
          <w:color w:val="1F1F1F"/>
          <w:w w:val="105"/>
          <w:position w:val="7"/>
          <w:sz w:val="19"/>
        </w:rPr>
        <w:t>GASTOS</w:t>
      </w:r>
      <w:r>
        <w:rPr>
          <w:rFonts w:ascii="Arial"/>
          <w:b/>
          <w:color w:val="1F1F1F"/>
          <w:w w:val="105"/>
          <w:position w:val="7"/>
          <w:sz w:val="19"/>
        </w:rPr>
        <w:tab/>
      </w:r>
      <w:r>
        <w:rPr>
          <w:rFonts w:ascii="Times New Roman"/>
          <w:b/>
          <w:color w:val="1F1F1F"/>
          <w:w w:val="105"/>
          <w:position w:val="8"/>
          <w:sz w:val="20"/>
        </w:rPr>
        <w:t>2016</w:t>
      </w:r>
    </w:p>
    <w:p w:rsidR="00321DB4" w:rsidRDefault="00321DB4">
      <w:pPr>
        <w:spacing w:before="7"/>
        <w:rPr>
          <w:rFonts w:ascii="Times New Roman" w:eastAsia="Times New Roman" w:hAnsi="Times New Roman" w:cs="Times New Roman"/>
          <w:b/>
          <w:bCs/>
          <w:sz w:val="12"/>
          <w:szCs w:val="12"/>
        </w:rPr>
      </w:pPr>
    </w:p>
    <w:tbl>
      <w:tblPr>
        <w:tblStyle w:val="TableNormal"/>
        <w:tblW w:w="0" w:type="auto"/>
        <w:tblInd w:w="106" w:type="dxa"/>
        <w:tblLayout w:type="fixed"/>
        <w:tblLook w:val="01E0" w:firstRow="1" w:lastRow="1" w:firstColumn="1" w:lastColumn="1" w:noHBand="0" w:noVBand="0"/>
      </w:tblPr>
      <w:tblGrid>
        <w:gridCol w:w="806"/>
        <w:gridCol w:w="859"/>
        <w:gridCol w:w="898"/>
        <w:gridCol w:w="9341"/>
        <w:gridCol w:w="1080"/>
        <w:gridCol w:w="1066"/>
      </w:tblGrid>
      <w:tr w:rsidR="00321DB4">
        <w:trPr>
          <w:trHeight w:hRule="exact" w:val="654"/>
        </w:trPr>
        <w:tc>
          <w:tcPr>
            <w:tcW w:w="806" w:type="dxa"/>
            <w:tcBorders>
              <w:top w:val="single" w:sz="6" w:space="0" w:color="000000"/>
              <w:left w:val="single" w:sz="2" w:space="0" w:color="000000"/>
              <w:bottom w:val="single" w:sz="6" w:space="0" w:color="000000"/>
              <w:right w:val="single" w:sz="2" w:space="0" w:color="000000"/>
            </w:tcBorders>
          </w:tcPr>
          <w:p w:rsidR="00321DB4" w:rsidRDefault="00E024F8">
            <w:pPr>
              <w:pStyle w:val="TableParagraph"/>
              <w:spacing w:before="284"/>
              <w:ind w:left="141"/>
              <w:rPr>
                <w:rFonts w:ascii="Arial" w:eastAsia="Arial" w:hAnsi="Arial" w:cs="Arial"/>
                <w:sz w:val="17"/>
                <w:szCs w:val="17"/>
              </w:rPr>
            </w:pPr>
            <w:r>
              <w:rPr>
                <w:rFonts w:ascii="Arial" w:hAnsi="Arial"/>
                <w:color w:val="1F1F1F"/>
                <w:w w:val="90"/>
                <w:sz w:val="17"/>
              </w:rPr>
              <w:t>Orgánica</w:t>
            </w:r>
          </w:p>
        </w:tc>
        <w:tc>
          <w:tcPr>
            <w:tcW w:w="859" w:type="dxa"/>
            <w:tcBorders>
              <w:top w:val="single" w:sz="6" w:space="0" w:color="000000"/>
              <w:left w:val="single" w:sz="2" w:space="0" w:color="000000"/>
              <w:bottom w:val="single" w:sz="2" w:space="0" w:color="000000"/>
              <w:right w:val="single" w:sz="4" w:space="0" w:color="000000"/>
            </w:tcBorders>
          </w:tcPr>
          <w:p w:rsidR="00321DB4" w:rsidRDefault="00321DB4">
            <w:pPr>
              <w:pStyle w:val="TableParagraph"/>
              <w:rPr>
                <w:rFonts w:ascii="Times New Roman" w:eastAsia="Times New Roman" w:hAnsi="Times New Roman" w:cs="Times New Roman"/>
                <w:b/>
                <w:bCs/>
                <w:sz w:val="16"/>
                <w:szCs w:val="16"/>
              </w:rPr>
            </w:pPr>
          </w:p>
          <w:p w:rsidR="00321DB4" w:rsidRDefault="00E024F8">
            <w:pPr>
              <w:pStyle w:val="TableParagraph"/>
              <w:spacing w:before="95"/>
              <w:ind w:left="131"/>
              <w:rPr>
                <w:rFonts w:ascii="Arial" w:eastAsia="Arial" w:hAnsi="Arial" w:cs="Arial"/>
                <w:sz w:val="17"/>
                <w:szCs w:val="17"/>
              </w:rPr>
            </w:pPr>
            <w:r>
              <w:rPr>
                <w:rFonts w:ascii="Arial"/>
                <w:color w:val="1F1F1F"/>
                <w:w w:val="95"/>
                <w:sz w:val="17"/>
              </w:rPr>
              <w:t>Programa</w:t>
            </w:r>
          </w:p>
        </w:tc>
        <w:tc>
          <w:tcPr>
            <w:tcW w:w="898" w:type="dxa"/>
            <w:tcBorders>
              <w:top w:val="single" w:sz="2" w:space="0" w:color="000000"/>
              <w:left w:val="single" w:sz="4" w:space="0" w:color="000000"/>
              <w:bottom w:val="single" w:sz="6" w:space="0" w:color="000000"/>
              <w:right w:val="single" w:sz="2" w:space="0" w:color="000000"/>
            </w:tcBorders>
          </w:tcPr>
          <w:p w:rsidR="00321DB4" w:rsidRDefault="00321DB4">
            <w:pPr>
              <w:pStyle w:val="TableParagraph"/>
              <w:rPr>
                <w:rFonts w:ascii="Times New Roman" w:eastAsia="Times New Roman" w:hAnsi="Times New Roman" w:cs="Times New Roman"/>
                <w:b/>
                <w:bCs/>
                <w:sz w:val="16"/>
                <w:szCs w:val="16"/>
              </w:rPr>
            </w:pPr>
          </w:p>
          <w:p w:rsidR="00321DB4" w:rsidRDefault="00E024F8">
            <w:pPr>
              <w:pStyle w:val="TableParagraph"/>
              <w:spacing w:before="95"/>
              <w:ind w:left="76"/>
              <w:rPr>
                <w:rFonts w:ascii="Arial" w:eastAsia="Arial" w:hAnsi="Arial" w:cs="Arial"/>
                <w:sz w:val="17"/>
                <w:szCs w:val="17"/>
              </w:rPr>
            </w:pPr>
            <w:r>
              <w:rPr>
                <w:rFonts w:ascii="Arial" w:hAnsi="Arial"/>
                <w:color w:val="1F1F1F"/>
                <w:w w:val="95"/>
                <w:sz w:val="17"/>
              </w:rPr>
              <w:t>Económica</w:t>
            </w:r>
          </w:p>
        </w:tc>
        <w:tc>
          <w:tcPr>
            <w:tcW w:w="9341" w:type="dxa"/>
            <w:tcBorders>
              <w:top w:val="single" w:sz="6" w:space="0" w:color="000000"/>
              <w:left w:val="single" w:sz="2" w:space="0" w:color="000000"/>
              <w:bottom w:val="single" w:sz="2" w:space="0" w:color="000000"/>
              <w:right w:val="single" w:sz="6" w:space="0" w:color="000000"/>
            </w:tcBorders>
          </w:tcPr>
          <w:p w:rsidR="00321DB4" w:rsidRDefault="00321DB4">
            <w:pPr>
              <w:pStyle w:val="TableParagraph"/>
              <w:spacing w:before="1"/>
              <w:rPr>
                <w:rFonts w:ascii="Times New Roman" w:eastAsia="Times New Roman" w:hAnsi="Times New Roman" w:cs="Times New Roman"/>
                <w:b/>
                <w:bCs/>
                <w:sz w:val="23"/>
                <w:szCs w:val="23"/>
              </w:rPr>
            </w:pPr>
          </w:p>
          <w:p w:rsidR="00321DB4" w:rsidRDefault="00E024F8">
            <w:pPr>
              <w:pStyle w:val="TableParagraph"/>
              <w:ind w:left="333"/>
              <w:rPr>
                <w:rFonts w:ascii="Arial" w:eastAsia="Arial" w:hAnsi="Arial" w:cs="Arial"/>
                <w:sz w:val="17"/>
                <w:szCs w:val="17"/>
              </w:rPr>
            </w:pPr>
            <w:r>
              <w:rPr>
                <w:rFonts w:ascii="Arial" w:hAnsi="Arial"/>
                <w:color w:val="1F1F1F"/>
                <w:sz w:val="17"/>
              </w:rPr>
              <w:t>Descripción</w:t>
            </w:r>
          </w:p>
        </w:tc>
        <w:tc>
          <w:tcPr>
            <w:tcW w:w="1080" w:type="dxa"/>
            <w:tcBorders>
              <w:top w:val="single" w:sz="2" w:space="0" w:color="000000"/>
              <w:left w:val="single" w:sz="6" w:space="0" w:color="000000"/>
              <w:bottom w:val="nil"/>
              <w:right w:val="nil"/>
            </w:tcBorders>
          </w:tcPr>
          <w:p w:rsidR="00321DB4" w:rsidRDefault="00321DB4">
            <w:pPr>
              <w:pStyle w:val="TableParagraph"/>
              <w:spacing w:before="4"/>
              <w:rPr>
                <w:rFonts w:ascii="Times New Roman" w:eastAsia="Times New Roman" w:hAnsi="Times New Roman" w:cs="Times New Roman"/>
                <w:b/>
                <w:bCs/>
                <w:sz w:val="19"/>
                <w:szCs w:val="19"/>
              </w:rPr>
            </w:pPr>
          </w:p>
          <w:p w:rsidR="00321DB4" w:rsidRDefault="00E024F8">
            <w:pPr>
              <w:pStyle w:val="TableParagraph"/>
              <w:ind w:left="463"/>
              <w:rPr>
                <w:rFonts w:ascii="Arial" w:eastAsia="Arial" w:hAnsi="Arial" w:cs="Arial"/>
                <w:sz w:val="17"/>
                <w:szCs w:val="17"/>
              </w:rPr>
            </w:pPr>
            <w:r>
              <w:rPr>
                <w:rFonts w:ascii="Arial" w:hAnsi="Arial"/>
                <w:color w:val="1F1F1F"/>
                <w:w w:val="90"/>
                <w:sz w:val="17"/>
              </w:rPr>
              <w:t>Créditos</w:t>
            </w:r>
          </w:p>
        </w:tc>
        <w:tc>
          <w:tcPr>
            <w:tcW w:w="1066" w:type="dxa"/>
            <w:tcBorders>
              <w:top w:val="single" w:sz="2" w:space="0" w:color="000000"/>
              <w:left w:val="nil"/>
              <w:bottom w:val="single" w:sz="2" w:space="0" w:color="000000"/>
              <w:right w:val="single" w:sz="4" w:space="0" w:color="000000"/>
            </w:tcBorders>
          </w:tcPr>
          <w:p w:rsidR="00321DB4" w:rsidRDefault="00321DB4">
            <w:pPr>
              <w:pStyle w:val="TableParagraph"/>
              <w:spacing w:before="4"/>
              <w:rPr>
                <w:rFonts w:ascii="Times New Roman" w:eastAsia="Times New Roman" w:hAnsi="Times New Roman" w:cs="Times New Roman"/>
                <w:b/>
                <w:bCs/>
                <w:sz w:val="19"/>
                <w:szCs w:val="19"/>
              </w:rPr>
            </w:pPr>
          </w:p>
          <w:p w:rsidR="00321DB4" w:rsidRDefault="00E024F8">
            <w:pPr>
              <w:pStyle w:val="TableParagraph"/>
              <w:ind w:left="38"/>
              <w:rPr>
                <w:rFonts w:ascii="Arial" w:eastAsia="Arial" w:hAnsi="Arial" w:cs="Arial"/>
                <w:sz w:val="17"/>
                <w:szCs w:val="17"/>
              </w:rPr>
            </w:pPr>
            <w:r>
              <w:rPr>
                <w:rFonts w:ascii="Arial"/>
                <w:color w:val="1F1F1F"/>
                <w:sz w:val="17"/>
              </w:rPr>
              <w:t>Iniciales</w:t>
            </w:r>
          </w:p>
        </w:tc>
      </w:tr>
      <w:tr w:rsidR="00321DB4">
        <w:trPr>
          <w:trHeight w:hRule="exact" w:val="479"/>
        </w:trPr>
        <w:tc>
          <w:tcPr>
            <w:tcW w:w="806" w:type="dxa"/>
            <w:vMerge w:val="restart"/>
            <w:tcBorders>
              <w:top w:val="single" w:sz="6" w:space="0" w:color="000000"/>
              <w:left w:val="single" w:sz="6" w:space="0" w:color="000000"/>
              <w:right w:val="single" w:sz="6" w:space="0" w:color="000000"/>
            </w:tcBorders>
          </w:tcPr>
          <w:p w:rsidR="00321DB4" w:rsidRDefault="00321DB4"/>
        </w:tc>
        <w:tc>
          <w:tcPr>
            <w:tcW w:w="859" w:type="dxa"/>
            <w:tcBorders>
              <w:top w:val="single" w:sz="2" w:space="0" w:color="000000"/>
              <w:left w:val="single" w:sz="2" w:space="0" w:color="000000"/>
              <w:bottom w:val="nil"/>
              <w:right w:val="single" w:sz="4" w:space="0" w:color="000000"/>
            </w:tcBorders>
          </w:tcPr>
          <w:p w:rsidR="00321DB4" w:rsidRDefault="00321DB4">
            <w:pPr>
              <w:pStyle w:val="TableParagraph"/>
              <w:spacing w:before="9"/>
              <w:rPr>
                <w:rFonts w:ascii="Times New Roman" w:eastAsia="Times New Roman" w:hAnsi="Times New Roman" w:cs="Times New Roman"/>
                <w:b/>
                <w:bCs/>
                <w:sz w:val="23"/>
                <w:szCs w:val="23"/>
              </w:rPr>
            </w:pPr>
          </w:p>
          <w:p w:rsidR="00321DB4" w:rsidRDefault="00E024F8">
            <w:pPr>
              <w:pStyle w:val="TableParagraph"/>
              <w:ind w:left="117"/>
              <w:rPr>
                <w:rFonts w:ascii="Arial" w:eastAsia="Arial" w:hAnsi="Arial" w:cs="Arial"/>
                <w:sz w:val="17"/>
                <w:szCs w:val="17"/>
              </w:rPr>
            </w:pPr>
            <w:r>
              <w:rPr>
                <w:rFonts w:ascii="Arial"/>
                <w:color w:val="1F1F1F"/>
                <w:w w:val="105"/>
                <w:sz w:val="17"/>
              </w:rPr>
              <w:t>341</w:t>
            </w:r>
          </w:p>
        </w:tc>
        <w:tc>
          <w:tcPr>
            <w:tcW w:w="898" w:type="dxa"/>
            <w:tcBorders>
              <w:top w:val="single" w:sz="6" w:space="0" w:color="000000"/>
              <w:left w:val="single" w:sz="4" w:space="0" w:color="000000"/>
              <w:bottom w:val="nil"/>
              <w:right w:val="single" w:sz="2" w:space="0" w:color="000000"/>
            </w:tcBorders>
          </w:tcPr>
          <w:p w:rsidR="00321DB4" w:rsidRDefault="00321DB4">
            <w:pPr>
              <w:pStyle w:val="TableParagraph"/>
              <w:spacing w:before="11"/>
              <w:rPr>
                <w:rFonts w:ascii="Times New Roman" w:eastAsia="Times New Roman" w:hAnsi="Times New Roman" w:cs="Times New Roman"/>
                <w:b/>
                <w:bCs/>
              </w:rPr>
            </w:pPr>
          </w:p>
          <w:p w:rsidR="00321DB4" w:rsidRDefault="00E024F8">
            <w:pPr>
              <w:pStyle w:val="TableParagraph"/>
              <w:ind w:left="67"/>
              <w:rPr>
                <w:rFonts w:ascii="Arial" w:eastAsia="Arial" w:hAnsi="Arial" w:cs="Arial"/>
                <w:sz w:val="17"/>
                <w:szCs w:val="17"/>
              </w:rPr>
            </w:pPr>
            <w:r>
              <w:rPr>
                <w:rFonts w:ascii="Arial"/>
                <w:color w:val="1F1F1F"/>
                <w:w w:val="105"/>
                <w:sz w:val="17"/>
              </w:rPr>
              <w:t>12005</w:t>
            </w:r>
          </w:p>
        </w:tc>
        <w:tc>
          <w:tcPr>
            <w:tcW w:w="9341" w:type="dxa"/>
            <w:tcBorders>
              <w:top w:val="single" w:sz="2" w:space="0" w:color="000000"/>
              <w:left w:val="single" w:sz="2" w:space="0" w:color="000000"/>
              <w:bottom w:val="nil"/>
              <w:right w:val="single" w:sz="6" w:space="0" w:color="000000"/>
            </w:tcBorders>
          </w:tcPr>
          <w:p w:rsidR="00321DB4" w:rsidRDefault="00321DB4"/>
        </w:tc>
        <w:tc>
          <w:tcPr>
            <w:tcW w:w="1080" w:type="dxa"/>
            <w:vMerge w:val="restart"/>
            <w:tcBorders>
              <w:top w:val="nil"/>
              <w:left w:val="single" w:sz="6" w:space="0" w:color="000000"/>
              <w:right w:val="nil"/>
            </w:tcBorders>
          </w:tcPr>
          <w:p w:rsidR="00321DB4" w:rsidRDefault="00321DB4"/>
        </w:tc>
        <w:tc>
          <w:tcPr>
            <w:tcW w:w="1066" w:type="dxa"/>
            <w:tcBorders>
              <w:top w:val="single" w:sz="2" w:space="0" w:color="000000"/>
              <w:left w:val="nil"/>
              <w:bottom w:val="nil"/>
              <w:right w:val="single" w:sz="4" w:space="0" w:color="000000"/>
            </w:tcBorders>
          </w:tcPr>
          <w:p w:rsidR="00321DB4" w:rsidRDefault="00321DB4"/>
        </w:tc>
      </w:tr>
      <w:tr w:rsidR="00321DB4">
        <w:trPr>
          <w:trHeight w:hRule="exact" w:val="211"/>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2"/>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4" w:space="0" w:color="000000"/>
            </w:tcBorders>
          </w:tcPr>
          <w:p w:rsidR="00321DB4" w:rsidRDefault="00321DB4"/>
        </w:tc>
      </w:tr>
      <w:tr w:rsidR="00321DB4">
        <w:trPr>
          <w:trHeight w:hRule="exact" w:val="199"/>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60"/>
              <w:rPr>
                <w:rFonts w:ascii="Arial" w:eastAsia="Arial" w:hAnsi="Arial" w:cs="Arial"/>
                <w:sz w:val="17"/>
                <w:szCs w:val="17"/>
              </w:rPr>
            </w:pPr>
            <w:r>
              <w:rPr>
                <w:rFonts w:ascii="Arial"/>
                <w:color w:val="1F1F1F"/>
                <w:w w:val="105"/>
                <w:sz w:val="17"/>
              </w:rPr>
              <w:t>Sueldos del Grupo</w:t>
            </w:r>
            <w:r>
              <w:rPr>
                <w:rFonts w:ascii="Arial"/>
                <w:color w:val="1F1F1F"/>
                <w:spacing w:val="29"/>
                <w:w w:val="105"/>
                <w:sz w:val="17"/>
              </w:rPr>
              <w:t xml:space="preserve"> </w:t>
            </w:r>
            <w:r>
              <w:rPr>
                <w:rFonts w:ascii="Arial"/>
                <w:color w:val="1F1F1F"/>
                <w:w w:val="105"/>
                <w:sz w:val="17"/>
              </w:rPr>
              <w: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4" w:space="0" w:color="000000"/>
            </w:tcBorders>
          </w:tcPr>
          <w:p w:rsidR="00321DB4" w:rsidRDefault="00321DB4"/>
        </w:tc>
      </w:tr>
      <w:tr w:rsidR="00321DB4">
        <w:trPr>
          <w:trHeight w:hRule="exact" w:val="258"/>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223" w:lineRule="exact"/>
              <w:ind w:left="165"/>
              <w:rPr>
                <w:rFonts w:ascii="Arial" w:eastAsia="Arial" w:hAnsi="Arial" w:cs="Arial"/>
                <w:sz w:val="17"/>
                <w:szCs w:val="17"/>
              </w:rPr>
            </w:pPr>
            <w:r>
              <w:rPr>
                <w:rFonts w:ascii="Arial" w:hAnsi="Arial"/>
                <w:color w:val="1F1F1F"/>
                <w:w w:val="105"/>
                <w:sz w:val="17"/>
              </w:rPr>
              <w:t xml:space="preserve">Promoción </w:t>
            </w:r>
            <w:r>
              <w:rPr>
                <w:rFonts w:ascii="Times New Roman" w:hAnsi="Times New Roman"/>
                <w:color w:val="1F1F1F"/>
                <w:w w:val="105"/>
                <w:sz w:val="20"/>
              </w:rPr>
              <w:t xml:space="preserve">y </w:t>
            </w:r>
            <w:r>
              <w:rPr>
                <w:rFonts w:ascii="Arial" w:hAnsi="Arial"/>
                <w:color w:val="1F1F1F"/>
                <w:w w:val="105"/>
                <w:sz w:val="17"/>
              </w:rPr>
              <w:t>fomento del deporte Sueldos del Grupo</w:t>
            </w:r>
            <w:r>
              <w:rPr>
                <w:rFonts w:ascii="Arial" w:hAnsi="Arial"/>
                <w:color w:val="1F1F1F"/>
                <w:spacing w:val="39"/>
                <w:w w:val="105"/>
                <w:sz w:val="17"/>
              </w:rPr>
              <w:t xml:space="preserve"> </w:t>
            </w:r>
            <w:r>
              <w:rPr>
                <w:rFonts w:ascii="Arial" w:hAnsi="Arial"/>
                <w:color w:val="1F1F1F"/>
                <w:w w:val="105"/>
                <w:sz w:val="17"/>
              </w:rPr>
              <w: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4" w:space="0" w:color="000000"/>
            </w:tcBorders>
          </w:tcPr>
          <w:p w:rsidR="00321DB4" w:rsidRDefault="00E024F8">
            <w:pPr>
              <w:pStyle w:val="TableParagraph"/>
              <w:spacing w:line="173" w:lineRule="exact"/>
              <w:ind w:right="110"/>
              <w:jc w:val="right"/>
              <w:rPr>
                <w:rFonts w:ascii="Arial" w:eastAsia="Arial" w:hAnsi="Arial" w:cs="Arial"/>
                <w:sz w:val="17"/>
                <w:szCs w:val="17"/>
              </w:rPr>
            </w:pPr>
            <w:r>
              <w:rPr>
                <w:rFonts w:ascii="Arial"/>
                <w:color w:val="1F1F1F"/>
                <w:sz w:val="17"/>
              </w:rPr>
              <w:t>8.500.00</w:t>
            </w:r>
          </w:p>
        </w:tc>
      </w:tr>
      <w:tr w:rsidR="00321DB4">
        <w:trPr>
          <w:trHeight w:hRule="exact" w:val="225"/>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8" w:space="0" w:color="000000"/>
            </w:tcBorders>
          </w:tcPr>
          <w:p w:rsidR="00321DB4" w:rsidRDefault="00E024F8">
            <w:pPr>
              <w:pStyle w:val="TableParagraph"/>
              <w:spacing w:before="22"/>
              <w:ind w:left="117"/>
              <w:rPr>
                <w:rFonts w:ascii="Arial" w:eastAsia="Arial" w:hAnsi="Arial" w:cs="Arial"/>
                <w:sz w:val="17"/>
                <w:szCs w:val="17"/>
              </w:rPr>
            </w:pPr>
            <w:r>
              <w:rPr>
                <w:rFonts w:ascii="Arial"/>
                <w:color w:val="1F1F1F"/>
                <w:w w:val="105"/>
                <w:sz w:val="17"/>
              </w:rPr>
              <w:t>341</w:t>
            </w:r>
          </w:p>
        </w:tc>
        <w:tc>
          <w:tcPr>
            <w:tcW w:w="898" w:type="dxa"/>
            <w:tcBorders>
              <w:top w:val="nil"/>
              <w:left w:val="single" w:sz="8" w:space="0" w:color="000000"/>
              <w:bottom w:val="nil"/>
              <w:right w:val="single" w:sz="2" w:space="0" w:color="000000"/>
            </w:tcBorders>
          </w:tcPr>
          <w:p w:rsidR="00321DB4" w:rsidRDefault="00E024F8">
            <w:pPr>
              <w:pStyle w:val="TableParagraph"/>
              <w:spacing w:before="17"/>
              <w:ind w:left="62"/>
              <w:rPr>
                <w:rFonts w:ascii="Arial" w:eastAsia="Arial" w:hAnsi="Arial" w:cs="Arial"/>
                <w:sz w:val="17"/>
                <w:szCs w:val="17"/>
              </w:rPr>
            </w:pPr>
            <w:r>
              <w:rPr>
                <w:rFonts w:ascii="Arial"/>
                <w:color w:val="1F1F1F"/>
                <w:w w:val="105"/>
                <w:sz w:val="17"/>
              </w:rPr>
              <w:t>12006</w:t>
            </w:r>
          </w:p>
        </w:tc>
        <w:tc>
          <w:tcPr>
            <w:tcW w:w="9341" w:type="dxa"/>
            <w:tcBorders>
              <w:top w:val="nil"/>
              <w:left w:val="single" w:sz="2"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4" w:space="0" w:color="000000"/>
            </w:tcBorders>
          </w:tcPr>
          <w:p w:rsidR="00321DB4" w:rsidRDefault="00321DB4"/>
        </w:tc>
      </w:tr>
      <w:tr w:rsidR="00321DB4">
        <w:trPr>
          <w:trHeight w:hRule="exact" w:val="214"/>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0"/>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8"/>
                <w:w w:val="105"/>
                <w:sz w:val="17"/>
              </w:rPr>
              <w:t xml:space="preserve"> </w:t>
            </w:r>
            <w:r>
              <w:rPr>
                <w:rFonts w:ascii="Arial" w:hAnsi="Arial"/>
                <w:color w:val="1F1F1F"/>
                <w:w w:val="105"/>
                <w:sz w:val="17"/>
              </w:rPr>
              <w:t>DEPORTE</w:t>
            </w:r>
            <w:r>
              <w:rPr>
                <w:rFonts w:ascii="Arial" w:hAnsi="Arial"/>
                <w:color w:val="3F3F3F"/>
                <w:w w:val="105"/>
                <w:sz w:val="17"/>
              </w:rPr>
              <w:t>.</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455"/>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11" w:line="187" w:lineRule="exact"/>
              <w:ind w:left="151"/>
              <w:rPr>
                <w:rFonts w:ascii="Arial" w:eastAsia="Arial" w:hAnsi="Arial" w:cs="Arial"/>
                <w:sz w:val="17"/>
                <w:szCs w:val="17"/>
              </w:rPr>
            </w:pPr>
            <w:r>
              <w:rPr>
                <w:rFonts w:ascii="Arial"/>
                <w:color w:val="1F1F1F"/>
                <w:w w:val="105"/>
                <w:sz w:val="17"/>
              </w:rPr>
              <w:t>Trienios</w:t>
            </w:r>
          </w:p>
          <w:p w:rsidR="00321DB4" w:rsidRDefault="00E024F8">
            <w:pPr>
              <w:pStyle w:val="TableParagraph"/>
              <w:spacing w:line="222" w:lineRule="exact"/>
              <w:ind w:left="165"/>
              <w:rPr>
                <w:rFonts w:ascii="Arial" w:eastAsia="Arial" w:hAnsi="Arial" w:cs="Arial"/>
                <w:sz w:val="17"/>
                <w:szCs w:val="17"/>
              </w:rPr>
            </w:pPr>
            <w:r>
              <w:rPr>
                <w:rFonts w:ascii="Arial" w:hAnsi="Arial"/>
                <w:color w:val="1F1F1F"/>
                <w:w w:val="105"/>
                <w:sz w:val="17"/>
              </w:rPr>
              <w:t xml:space="preserve">Promoción </w:t>
            </w:r>
            <w:r>
              <w:rPr>
                <w:rFonts w:ascii="Times New Roman" w:hAnsi="Times New Roman"/>
                <w:color w:val="1F1F1F"/>
                <w:w w:val="105"/>
                <w:sz w:val="20"/>
              </w:rPr>
              <w:t xml:space="preserve">y </w:t>
            </w:r>
            <w:r>
              <w:rPr>
                <w:rFonts w:ascii="Arial" w:hAnsi="Arial"/>
                <w:color w:val="1F1F1F"/>
                <w:w w:val="105"/>
                <w:sz w:val="17"/>
              </w:rPr>
              <w:t>fomento del deporte</w:t>
            </w:r>
            <w:r>
              <w:rPr>
                <w:rFonts w:ascii="Arial" w:hAnsi="Arial"/>
                <w:color w:val="1F1F1F"/>
                <w:spacing w:val="14"/>
                <w:w w:val="105"/>
                <w:sz w:val="17"/>
              </w:rPr>
              <w:t xml:space="preserve"> </w:t>
            </w:r>
            <w:r>
              <w:rPr>
                <w:rFonts w:ascii="Arial" w:hAnsi="Arial"/>
                <w:color w:val="1F1F1F"/>
                <w:w w:val="105"/>
                <w:sz w:val="17"/>
              </w:rPr>
              <w:t>Trienios.</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pPr>
              <w:pStyle w:val="TableParagraph"/>
              <w:spacing w:before="2"/>
              <w:rPr>
                <w:rFonts w:ascii="Times New Roman" w:eastAsia="Times New Roman" w:hAnsi="Times New Roman" w:cs="Times New Roman"/>
                <w:b/>
                <w:bCs/>
                <w:sz w:val="15"/>
                <w:szCs w:val="15"/>
              </w:rPr>
            </w:pPr>
          </w:p>
          <w:p w:rsidR="00321DB4" w:rsidRDefault="00E024F8">
            <w:pPr>
              <w:pStyle w:val="TableParagraph"/>
              <w:ind w:right="109"/>
              <w:jc w:val="right"/>
              <w:rPr>
                <w:rFonts w:ascii="Arial" w:eastAsia="Arial" w:hAnsi="Arial" w:cs="Arial"/>
                <w:sz w:val="17"/>
                <w:szCs w:val="17"/>
              </w:rPr>
            </w:pPr>
            <w:r>
              <w:rPr>
                <w:rFonts w:ascii="Arial"/>
                <w:color w:val="1F1F1F"/>
                <w:sz w:val="17"/>
              </w:rPr>
              <w:t>400.00</w:t>
            </w:r>
          </w:p>
        </w:tc>
      </w:tr>
      <w:tr w:rsidR="00321DB4">
        <w:trPr>
          <w:trHeight w:hRule="exact" w:val="225"/>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E024F8">
            <w:pPr>
              <w:pStyle w:val="TableParagraph"/>
              <w:spacing w:before="22"/>
              <w:ind w:left="117"/>
              <w:rPr>
                <w:rFonts w:ascii="Arial" w:eastAsia="Arial" w:hAnsi="Arial" w:cs="Arial"/>
                <w:sz w:val="17"/>
                <w:szCs w:val="17"/>
              </w:rPr>
            </w:pPr>
            <w:r>
              <w:rPr>
                <w:rFonts w:ascii="Arial"/>
                <w:color w:val="1F1F1F"/>
                <w:w w:val="105"/>
                <w:sz w:val="17"/>
              </w:rPr>
              <w:t>341</w:t>
            </w:r>
          </w:p>
        </w:tc>
        <w:tc>
          <w:tcPr>
            <w:tcW w:w="898" w:type="dxa"/>
            <w:tcBorders>
              <w:top w:val="nil"/>
              <w:left w:val="single" w:sz="4" w:space="0" w:color="000000"/>
              <w:bottom w:val="nil"/>
              <w:right w:val="single" w:sz="2" w:space="0" w:color="000000"/>
            </w:tcBorders>
          </w:tcPr>
          <w:p w:rsidR="00321DB4" w:rsidRDefault="00E024F8">
            <w:pPr>
              <w:pStyle w:val="TableParagraph"/>
              <w:spacing w:before="17"/>
              <w:ind w:left="67"/>
              <w:rPr>
                <w:rFonts w:ascii="Arial" w:eastAsia="Arial" w:hAnsi="Arial" w:cs="Arial"/>
                <w:sz w:val="17"/>
                <w:szCs w:val="17"/>
              </w:rPr>
            </w:pPr>
            <w:r>
              <w:rPr>
                <w:rFonts w:ascii="Arial"/>
                <w:color w:val="1F1F1F"/>
                <w:w w:val="105"/>
                <w:sz w:val="17"/>
              </w:rPr>
              <w:t>12100</w:t>
            </w:r>
          </w:p>
        </w:tc>
        <w:tc>
          <w:tcPr>
            <w:tcW w:w="9341" w:type="dxa"/>
            <w:tcBorders>
              <w:top w:val="nil"/>
              <w:left w:val="single" w:sz="2"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11"/>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1"/>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199"/>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60"/>
              <w:rPr>
                <w:rFonts w:ascii="Arial" w:eastAsia="Arial" w:hAnsi="Arial" w:cs="Arial"/>
                <w:sz w:val="17"/>
                <w:szCs w:val="17"/>
              </w:rPr>
            </w:pPr>
            <w:r>
              <w:rPr>
                <w:rFonts w:ascii="Arial"/>
                <w:color w:val="1F1F1F"/>
                <w:w w:val="105"/>
                <w:sz w:val="17"/>
              </w:rPr>
              <w:t>Complemento de</w:t>
            </w:r>
            <w:r>
              <w:rPr>
                <w:rFonts w:ascii="Arial"/>
                <w:color w:val="1F1F1F"/>
                <w:spacing w:val="19"/>
                <w:w w:val="105"/>
                <w:sz w:val="17"/>
              </w:rPr>
              <w:t xml:space="preserve"> </w:t>
            </w:r>
            <w:r>
              <w:rPr>
                <w:rFonts w:ascii="Arial"/>
                <w:color w:val="1F1F1F"/>
                <w:w w:val="105"/>
                <w:sz w:val="17"/>
              </w:rPr>
              <w:t>destino</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60"/>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223" w:lineRule="exact"/>
              <w:ind w:left="165"/>
              <w:rPr>
                <w:rFonts w:ascii="Arial" w:eastAsia="Arial" w:hAnsi="Arial" w:cs="Arial"/>
                <w:sz w:val="17"/>
                <w:szCs w:val="17"/>
              </w:rPr>
            </w:pPr>
            <w:r>
              <w:rPr>
                <w:rFonts w:ascii="Arial" w:hAnsi="Arial"/>
                <w:color w:val="1F1F1F"/>
                <w:w w:val="105"/>
                <w:sz w:val="17"/>
              </w:rPr>
              <w:t xml:space="preserve">Promoción </w:t>
            </w:r>
            <w:r>
              <w:rPr>
                <w:rFonts w:ascii="Times New Roman" w:hAnsi="Times New Roman"/>
                <w:color w:val="1F1F1F"/>
                <w:w w:val="105"/>
                <w:sz w:val="20"/>
              </w:rPr>
              <w:t xml:space="preserve">y </w:t>
            </w:r>
            <w:r>
              <w:rPr>
                <w:rFonts w:ascii="Arial" w:hAnsi="Arial"/>
                <w:color w:val="1F1F1F"/>
                <w:w w:val="105"/>
                <w:sz w:val="17"/>
              </w:rPr>
              <w:t>fomento del deporte Complemento de</w:t>
            </w:r>
            <w:r>
              <w:rPr>
                <w:rFonts w:ascii="Arial" w:hAnsi="Arial"/>
                <w:color w:val="1F1F1F"/>
                <w:spacing w:val="31"/>
                <w:w w:val="105"/>
                <w:sz w:val="17"/>
              </w:rPr>
              <w:t xml:space="preserve"> </w:t>
            </w:r>
            <w:r>
              <w:rPr>
                <w:rFonts w:ascii="Arial" w:hAnsi="Arial"/>
                <w:color w:val="1F1F1F"/>
                <w:w w:val="105"/>
                <w:sz w:val="17"/>
              </w:rPr>
              <w:t>destino.</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E024F8">
            <w:pPr>
              <w:pStyle w:val="TableParagraph"/>
              <w:spacing w:line="173" w:lineRule="exact"/>
              <w:ind w:right="105"/>
              <w:jc w:val="right"/>
              <w:rPr>
                <w:rFonts w:ascii="Arial" w:eastAsia="Arial" w:hAnsi="Arial" w:cs="Arial"/>
                <w:sz w:val="17"/>
                <w:szCs w:val="17"/>
              </w:rPr>
            </w:pPr>
            <w:r>
              <w:rPr>
                <w:rFonts w:ascii="Arial"/>
                <w:color w:val="1F1F1F"/>
                <w:sz w:val="17"/>
              </w:rPr>
              <w:t>5.000,00</w:t>
            </w:r>
          </w:p>
        </w:tc>
      </w:tr>
      <w:tr w:rsidR="00321DB4">
        <w:trPr>
          <w:trHeight w:hRule="exact" w:val="227"/>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4" w:space="0" w:color="000000"/>
            </w:tcBorders>
          </w:tcPr>
          <w:p w:rsidR="00321DB4" w:rsidRDefault="00E024F8">
            <w:pPr>
              <w:pStyle w:val="TableParagraph"/>
              <w:spacing w:before="24"/>
              <w:ind w:left="117"/>
              <w:rPr>
                <w:rFonts w:ascii="Arial" w:eastAsia="Arial" w:hAnsi="Arial" w:cs="Arial"/>
                <w:sz w:val="17"/>
                <w:szCs w:val="17"/>
              </w:rPr>
            </w:pPr>
            <w:r>
              <w:rPr>
                <w:rFonts w:ascii="Arial"/>
                <w:color w:val="1F1F1F"/>
                <w:w w:val="105"/>
                <w:sz w:val="17"/>
              </w:rPr>
              <w:t>341</w:t>
            </w:r>
          </w:p>
        </w:tc>
        <w:tc>
          <w:tcPr>
            <w:tcW w:w="898" w:type="dxa"/>
            <w:tcBorders>
              <w:top w:val="nil"/>
              <w:left w:val="single" w:sz="4" w:space="0" w:color="000000"/>
              <w:bottom w:val="nil"/>
              <w:right w:val="single" w:sz="2" w:space="0" w:color="000000"/>
            </w:tcBorders>
          </w:tcPr>
          <w:p w:rsidR="00321DB4" w:rsidRDefault="00E024F8">
            <w:pPr>
              <w:pStyle w:val="TableParagraph"/>
              <w:spacing w:before="19"/>
              <w:ind w:left="67"/>
              <w:rPr>
                <w:rFonts w:ascii="Arial" w:eastAsia="Arial" w:hAnsi="Arial" w:cs="Arial"/>
                <w:sz w:val="17"/>
                <w:szCs w:val="17"/>
              </w:rPr>
            </w:pPr>
            <w:r>
              <w:rPr>
                <w:rFonts w:ascii="Arial"/>
                <w:color w:val="1F1F1F"/>
                <w:w w:val="105"/>
                <w:sz w:val="17"/>
              </w:rPr>
              <w:t>12101</w:t>
            </w:r>
          </w:p>
        </w:tc>
        <w:tc>
          <w:tcPr>
            <w:tcW w:w="9341" w:type="dxa"/>
            <w:tcBorders>
              <w:top w:val="nil"/>
              <w:left w:val="single" w:sz="2"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11"/>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5" w:lineRule="exact"/>
              <w:ind w:left="16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2"/>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199"/>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60"/>
              <w:rPr>
                <w:rFonts w:ascii="Arial" w:eastAsia="Arial" w:hAnsi="Arial" w:cs="Arial"/>
                <w:sz w:val="17"/>
                <w:szCs w:val="17"/>
              </w:rPr>
            </w:pPr>
            <w:r>
              <w:rPr>
                <w:rFonts w:ascii="Arial" w:hAnsi="Arial"/>
                <w:color w:val="1F1F1F"/>
                <w:w w:val="105"/>
                <w:sz w:val="17"/>
              </w:rPr>
              <w:t>Complemento</w:t>
            </w:r>
            <w:r>
              <w:rPr>
                <w:rFonts w:ascii="Arial" w:hAnsi="Arial"/>
                <w:color w:val="1F1F1F"/>
                <w:spacing w:val="18"/>
                <w:w w:val="105"/>
                <w:sz w:val="17"/>
              </w:rPr>
              <w:t xml:space="preserve"> </w:t>
            </w:r>
            <w:r>
              <w:rPr>
                <w:rFonts w:ascii="Arial" w:hAnsi="Arial"/>
                <w:color w:val="1F1F1F"/>
                <w:w w:val="105"/>
                <w:sz w:val="17"/>
              </w:rPr>
              <w:t>específico</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60"/>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223" w:lineRule="exact"/>
              <w:ind w:left="165"/>
              <w:rPr>
                <w:rFonts w:ascii="Arial" w:eastAsia="Arial" w:hAnsi="Arial" w:cs="Arial"/>
                <w:sz w:val="17"/>
                <w:szCs w:val="17"/>
              </w:rPr>
            </w:pPr>
            <w:r>
              <w:rPr>
                <w:rFonts w:ascii="Arial" w:hAnsi="Arial"/>
                <w:color w:val="1F1F1F"/>
                <w:w w:val="105"/>
                <w:sz w:val="17"/>
              </w:rPr>
              <w:t xml:space="preserve">Promoción </w:t>
            </w:r>
            <w:r>
              <w:rPr>
                <w:rFonts w:ascii="Times New Roman" w:hAnsi="Times New Roman"/>
                <w:color w:val="1F1F1F"/>
                <w:w w:val="105"/>
                <w:sz w:val="20"/>
              </w:rPr>
              <w:t xml:space="preserve">y </w:t>
            </w:r>
            <w:r>
              <w:rPr>
                <w:rFonts w:ascii="Arial" w:hAnsi="Arial"/>
                <w:color w:val="1F1F1F"/>
                <w:w w:val="105"/>
                <w:sz w:val="17"/>
              </w:rPr>
              <w:t>fomento del deporte Complemento</w:t>
            </w:r>
            <w:r>
              <w:rPr>
                <w:rFonts w:ascii="Arial" w:hAnsi="Arial"/>
                <w:color w:val="1F1F1F"/>
                <w:spacing w:val="30"/>
                <w:w w:val="105"/>
                <w:sz w:val="17"/>
              </w:rPr>
              <w:t xml:space="preserve"> </w:t>
            </w:r>
            <w:r>
              <w:rPr>
                <w:rFonts w:ascii="Arial" w:hAnsi="Arial"/>
                <w:color w:val="1F1F1F"/>
                <w:w w:val="105"/>
                <w:sz w:val="17"/>
              </w:rPr>
              <w:t>específico.</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E024F8">
            <w:pPr>
              <w:pStyle w:val="TableParagraph"/>
              <w:spacing w:line="173" w:lineRule="exact"/>
              <w:ind w:right="105"/>
              <w:jc w:val="right"/>
              <w:rPr>
                <w:rFonts w:ascii="Arial" w:eastAsia="Arial" w:hAnsi="Arial" w:cs="Arial"/>
                <w:sz w:val="17"/>
                <w:szCs w:val="17"/>
              </w:rPr>
            </w:pPr>
            <w:r>
              <w:rPr>
                <w:rFonts w:ascii="Arial"/>
                <w:color w:val="1F1F1F"/>
                <w:sz w:val="17"/>
              </w:rPr>
              <w:t>5.200.00</w:t>
            </w:r>
          </w:p>
        </w:tc>
      </w:tr>
      <w:tr w:rsidR="00321DB4">
        <w:trPr>
          <w:trHeight w:hRule="exact" w:val="227"/>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4" w:space="0" w:color="000000"/>
            </w:tcBorders>
          </w:tcPr>
          <w:p w:rsidR="00321DB4" w:rsidRDefault="00E024F8">
            <w:pPr>
              <w:pStyle w:val="TableParagraph"/>
              <w:spacing w:before="24"/>
              <w:ind w:left="117"/>
              <w:rPr>
                <w:rFonts w:ascii="Arial" w:eastAsia="Arial" w:hAnsi="Arial" w:cs="Arial"/>
                <w:sz w:val="17"/>
                <w:szCs w:val="17"/>
              </w:rPr>
            </w:pPr>
            <w:r>
              <w:rPr>
                <w:rFonts w:ascii="Arial"/>
                <w:color w:val="1F1F1F"/>
                <w:w w:val="105"/>
                <w:sz w:val="17"/>
              </w:rPr>
              <w:t>341</w:t>
            </w:r>
          </w:p>
        </w:tc>
        <w:tc>
          <w:tcPr>
            <w:tcW w:w="898" w:type="dxa"/>
            <w:tcBorders>
              <w:top w:val="nil"/>
              <w:left w:val="single" w:sz="4" w:space="0" w:color="000000"/>
              <w:bottom w:val="nil"/>
              <w:right w:val="single" w:sz="6" w:space="0" w:color="000000"/>
            </w:tcBorders>
          </w:tcPr>
          <w:p w:rsidR="00321DB4" w:rsidRDefault="00E024F8">
            <w:pPr>
              <w:pStyle w:val="TableParagraph"/>
              <w:spacing w:before="19"/>
              <w:ind w:left="71"/>
              <w:rPr>
                <w:rFonts w:ascii="Arial" w:eastAsia="Arial" w:hAnsi="Arial" w:cs="Arial"/>
                <w:sz w:val="17"/>
                <w:szCs w:val="17"/>
              </w:rPr>
            </w:pPr>
            <w:r>
              <w:rPr>
                <w:rFonts w:ascii="Arial"/>
                <w:color w:val="1F1F1F"/>
                <w:w w:val="105"/>
                <w:sz w:val="17"/>
              </w:rPr>
              <w:t>12107</w:t>
            </w:r>
          </w:p>
        </w:tc>
        <w:tc>
          <w:tcPr>
            <w:tcW w:w="9341" w:type="dxa"/>
            <w:tcBorders>
              <w:top w:val="nil"/>
              <w:left w:val="single" w:sz="6"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06"/>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4" w:space="0" w:color="000000"/>
            </w:tcBorders>
          </w:tcPr>
          <w:p w:rsidR="00321DB4" w:rsidRDefault="00321DB4"/>
        </w:tc>
        <w:tc>
          <w:tcPr>
            <w:tcW w:w="898" w:type="dxa"/>
            <w:tcBorders>
              <w:top w:val="nil"/>
              <w:left w:val="single" w:sz="4" w:space="0" w:color="000000"/>
              <w:bottom w:val="nil"/>
              <w:right w:val="single" w:sz="6" w:space="0" w:color="000000"/>
            </w:tcBorders>
          </w:tcPr>
          <w:p w:rsidR="00321DB4" w:rsidRDefault="00321DB4"/>
        </w:tc>
        <w:tc>
          <w:tcPr>
            <w:tcW w:w="9341" w:type="dxa"/>
            <w:tcBorders>
              <w:top w:val="nil"/>
              <w:left w:val="single" w:sz="6" w:space="0" w:color="000000"/>
              <w:bottom w:val="nil"/>
              <w:right w:val="single" w:sz="4" w:space="0" w:color="000000"/>
            </w:tcBorders>
          </w:tcPr>
          <w:p w:rsidR="00321DB4" w:rsidRDefault="00E024F8">
            <w:pPr>
              <w:pStyle w:val="TableParagraph"/>
              <w:spacing w:line="185" w:lineRule="exact"/>
              <w:ind w:left="15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4"/>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194"/>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321DB4"/>
        </w:tc>
        <w:tc>
          <w:tcPr>
            <w:tcW w:w="898" w:type="dxa"/>
            <w:tcBorders>
              <w:top w:val="nil"/>
              <w:left w:val="single" w:sz="4" w:space="0" w:color="000000"/>
              <w:bottom w:val="nil"/>
              <w:right w:val="single" w:sz="6" w:space="0" w:color="000000"/>
            </w:tcBorders>
          </w:tcPr>
          <w:p w:rsidR="00321DB4" w:rsidRDefault="00321DB4"/>
        </w:tc>
        <w:tc>
          <w:tcPr>
            <w:tcW w:w="9341" w:type="dxa"/>
            <w:tcBorders>
              <w:top w:val="nil"/>
              <w:left w:val="single" w:sz="6" w:space="0" w:color="000000"/>
              <w:bottom w:val="nil"/>
              <w:right w:val="single" w:sz="4" w:space="0" w:color="000000"/>
            </w:tcBorders>
          </w:tcPr>
          <w:p w:rsidR="00321DB4" w:rsidRDefault="00E024F8">
            <w:pPr>
              <w:pStyle w:val="TableParagraph"/>
              <w:spacing w:before="3"/>
              <w:ind w:left="160"/>
              <w:rPr>
                <w:rFonts w:ascii="Arial" w:eastAsia="Arial" w:hAnsi="Arial" w:cs="Arial"/>
                <w:sz w:val="17"/>
                <w:szCs w:val="17"/>
              </w:rPr>
            </w:pPr>
            <w:r>
              <w:rPr>
                <w:rFonts w:ascii="Arial"/>
                <w:color w:val="1F1F1F"/>
                <w:w w:val="105"/>
                <w:sz w:val="17"/>
              </w:rPr>
              <w:t>Retribuciones complementarias.  Recuperacion paga extra</w:t>
            </w:r>
            <w:r>
              <w:rPr>
                <w:rFonts w:ascii="Arial"/>
                <w:color w:val="1F1F1F"/>
                <w:spacing w:val="8"/>
                <w:w w:val="105"/>
                <w:sz w:val="17"/>
              </w:rPr>
              <w:t xml:space="preserve"> </w:t>
            </w:r>
            <w:r>
              <w:rPr>
                <w:rFonts w:ascii="Arial"/>
                <w:color w:val="1F1F1F"/>
                <w:w w:val="105"/>
                <w:sz w:val="17"/>
              </w:rPr>
              <w:t>2012</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66"/>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321DB4"/>
        </w:tc>
        <w:tc>
          <w:tcPr>
            <w:tcW w:w="898" w:type="dxa"/>
            <w:tcBorders>
              <w:top w:val="nil"/>
              <w:left w:val="single" w:sz="4" w:space="0" w:color="000000"/>
              <w:bottom w:val="nil"/>
              <w:right w:val="single" w:sz="6" w:space="0" w:color="000000"/>
            </w:tcBorders>
          </w:tcPr>
          <w:p w:rsidR="00321DB4" w:rsidRDefault="00321DB4"/>
        </w:tc>
        <w:tc>
          <w:tcPr>
            <w:tcW w:w="9341" w:type="dxa"/>
            <w:tcBorders>
              <w:top w:val="nil"/>
              <w:left w:val="single" w:sz="6" w:space="0" w:color="000000"/>
              <w:bottom w:val="nil"/>
              <w:right w:val="single" w:sz="4" w:space="0" w:color="000000"/>
            </w:tcBorders>
          </w:tcPr>
          <w:p w:rsidR="00321DB4" w:rsidRDefault="00E024F8">
            <w:pPr>
              <w:pStyle w:val="TableParagraph"/>
              <w:spacing w:before="30"/>
              <w:ind w:left="160"/>
              <w:rPr>
                <w:rFonts w:ascii="Arial" w:eastAsia="Arial" w:hAnsi="Arial" w:cs="Arial"/>
                <w:sz w:val="17"/>
                <w:szCs w:val="17"/>
              </w:rPr>
            </w:pPr>
            <w:r>
              <w:rPr>
                <w:rFonts w:ascii="Arial"/>
                <w:color w:val="1F1F1F"/>
                <w:w w:val="105"/>
                <w:sz w:val="17"/>
              </w:rPr>
              <w:t>Retribuciones complementarias.  Recuperacion paga extra</w:t>
            </w:r>
            <w:r>
              <w:rPr>
                <w:rFonts w:ascii="Arial"/>
                <w:color w:val="1F1F1F"/>
                <w:spacing w:val="9"/>
                <w:w w:val="105"/>
                <w:sz w:val="17"/>
              </w:rPr>
              <w:t xml:space="preserve"> </w:t>
            </w:r>
            <w:r>
              <w:rPr>
                <w:rFonts w:ascii="Arial"/>
                <w:color w:val="1F1F1F"/>
                <w:w w:val="105"/>
                <w:sz w:val="17"/>
              </w:rPr>
              <w:t>2012</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E024F8">
            <w:pPr>
              <w:pStyle w:val="TableParagraph"/>
              <w:spacing w:line="173" w:lineRule="exact"/>
              <w:ind w:right="109"/>
              <w:jc w:val="right"/>
              <w:rPr>
                <w:rFonts w:ascii="Arial" w:eastAsia="Arial" w:hAnsi="Arial" w:cs="Arial"/>
                <w:sz w:val="17"/>
                <w:szCs w:val="17"/>
              </w:rPr>
            </w:pPr>
            <w:r>
              <w:rPr>
                <w:rFonts w:ascii="Arial"/>
                <w:color w:val="1F1F1F"/>
                <w:sz w:val="17"/>
              </w:rPr>
              <w:t>400.00</w:t>
            </w:r>
          </w:p>
        </w:tc>
      </w:tr>
      <w:tr w:rsidR="00321DB4">
        <w:trPr>
          <w:trHeight w:hRule="exact" w:val="228"/>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E024F8">
            <w:pPr>
              <w:pStyle w:val="TableParagraph"/>
              <w:spacing w:before="27"/>
              <w:ind w:left="122"/>
              <w:rPr>
                <w:rFonts w:ascii="Arial" w:eastAsia="Arial" w:hAnsi="Arial" w:cs="Arial"/>
                <w:sz w:val="17"/>
                <w:szCs w:val="17"/>
              </w:rPr>
            </w:pPr>
            <w:r>
              <w:rPr>
                <w:rFonts w:ascii="Arial"/>
                <w:color w:val="1F1F1F"/>
                <w:w w:val="105"/>
                <w:sz w:val="17"/>
              </w:rPr>
              <w:t>341</w:t>
            </w:r>
          </w:p>
        </w:tc>
        <w:tc>
          <w:tcPr>
            <w:tcW w:w="898" w:type="dxa"/>
            <w:tcBorders>
              <w:top w:val="nil"/>
              <w:left w:val="single" w:sz="4" w:space="0" w:color="000000"/>
              <w:bottom w:val="nil"/>
              <w:right w:val="single" w:sz="2" w:space="0" w:color="000000"/>
            </w:tcBorders>
          </w:tcPr>
          <w:p w:rsidR="00321DB4" w:rsidRDefault="00E024F8">
            <w:pPr>
              <w:pStyle w:val="TableParagraph"/>
              <w:spacing w:before="23"/>
              <w:ind w:left="71"/>
              <w:rPr>
                <w:rFonts w:ascii="Arial" w:eastAsia="Arial" w:hAnsi="Arial" w:cs="Arial"/>
                <w:sz w:val="17"/>
                <w:szCs w:val="17"/>
              </w:rPr>
            </w:pPr>
            <w:r>
              <w:rPr>
                <w:rFonts w:ascii="Arial"/>
                <w:color w:val="1F1F1F"/>
                <w:w w:val="105"/>
                <w:sz w:val="17"/>
              </w:rPr>
              <w:t>13000</w:t>
            </w:r>
          </w:p>
        </w:tc>
        <w:tc>
          <w:tcPr>
            <w:tcW w:w="9341" w:type="dxa"/>
            <w:tcBorders>
              <w:top w:val="nil"/>
              <w:left w:val="single" w:sz="2"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2" w:lineRule="exact"/>
              <w:ind w:left="16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2"/>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459"/>
        </w:trPr>
        <w:tc>
          <w:tcPr>
            <w:tcW w:w="806" w:type="dxa"/>
            <w:vMerge/>
            <w:tcBorders>
              <w:left w:val="single" w:sz="6" w:space="0" w:color="000000"/>
              <w:right w:val="single" w:sz="6" w:space="0" w:color="000000"/>
            </w:tcBorders>
          </w:tcPr>
          <w:p w:rsidR="00321DB4" w:rsidRDefault="00321DB4"/>
        </w:tc>
        <w:tc>
          <w:tcPr>
            <w:tcW w:w="859" w:type="dxa"/>
            <w:tcBorders>
              <w:top w:val="nil"/>
              <w:left w:val="single" w:sz="2" w:space="0" w:color="000000"/>
              <w:bottom w:val="nil"/>
              <w:right w:val="single" w:sz="4" w:space="0" w:color="000000"/>
            </w:tcBorders>
          </w:tcPr>
          <w:p w:rsidR="00321DB4" w:rsidRDefault="00321DB4"/>
        </w:tc>
        <w:tc>
          <w:tcPr>
            <w:tcW w:w="898" w:type="dxa"/>
            <w:tcBorders>
              <w:top w:val="nil"/>
              <w:left w:val="single" w:sz="4"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line="190" w:lineRule="exact"/>
              <w:ind w:left="165"/>
              <w:rPr>
                <w:rFonts w:ascii="Arial" w:eastAsia="Arial" w:hAnsi="Arial" w:cs="Arial"/>
                <w:sz w:val="17"/>
                <w:szCs w:val="17"/>
              </w:rPr>
            </w:pPr>
            <w:r>
              <w:rPr>
                <w:rFonts w:ascii="Arial" w:hAnsi="Arial"/>
                <w:color w:val="1F1F1F"/>
                <w:w w:val="105"/>
                <w:sz w:val="17"/>
              </w:rPr>
              <w:t>Retribuciones</w:t>
            </w:r>
            <w:r>
              <w:rPr>
                <w:rFonts w:ascii="Arial" w:hAnsi="Arial"/>
                <w:color w:val="1F1F1F"/>
                <w:spacing w:val="20"/>
                <w:w w:val="105"/>
                <w:sz w:val="17"/>
              </w:rPr>
              <w:t xml:space="preserve"> </w:t>
            </w:r>
            <w:r>
              <w:rPr>
                <w:rFonts w:ascii="Arial" w:hAnsi="Arial"/>
                <w:color w:val="1F1F1F"/>
                <w:w w:val="105"/>
                <w:sz w:val="17"/>
              </w:rPr>
              <w:t>básicas</w:t>
            </w:r>
          </w:p>
          <w:p w:rsidR="00321DB4" w:rsidRDefault="00E024F8">
            <w:pPr>
              <w:pStyle w:val="TableParagraph"/>
              <w:spacing w:line="224" w:lineRule="exact"/>
              <w:ind w:left="165"/>
              <w:rPr>
                <w:rFonts w:ascii="Arial" w:eastAsia="Arial" w:hAnsi="Arial" w:cs="Arial"/>
                <w:sz w:val="17"/>
                <w:szCs w:val="17"/>
              </w:rPr>
            </w:pPr>
            <w:r>
              <w:rPr>
                <w:rFonts w:ascii="Arial" w:hAnsi="Arial"/>
                <w:color w:val="1F1F1F"/>
                <w:w w:val="105"/>
                <w:sz w:val="17"/>
              </w:rPr>
              <w:t xml:space="preserve">Promoción </w:t>
            </w:r>
            <w:r>
              <w:rPr>
                <w:rFonts w:ascii="Times New Roman" w:hAnsi="Times New Roman"/>
                <w:color w:val="1F1F1F"/>
                <w:w w:val="105"/>
                <w:sz w:val="20"/>
              </w:rPr>
              <w:t xml:space="preserve">y </w:t>
            </w:r>
            <w:r>
              <w:rPr>
                <w:rFonts w:ascii="Arial" w:hAnsi="Arial"/>
                <w:color w:val="1F1F1F"/>
                <w:w w:val="105"/>
                <w:sz w:val="17"/>
              </w:rPr>
              <w:t>fomento depor Retribuciones</w:t>
            </w:r>
            <w:r>
              <w:rPr>
                <w:rFonts w:ascii="Arial" w:hAnsi="Arial"/>
                <w:color w:val="1F1F1F"/>
                <w:spacing w:val="32"/>
                <w:w w:val="105"/>
                <w:sz w:val="17"/>
              </w:rPr>
              <w:t xml:space="preserve"> </w:t>
            </w:r>
            <w:r>
              <w:rPr>
                <w:rFonts w:ascii="Arial" w:hAnsi="Arial"/>
                <w:color w:val="1F1F1F"/>
                <w:w w:val="105"/>
                <w:sz w:val="17"/>
              </w:rPr>
              <w:t>básicas.</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right="111"/>
              <w:jc w:val="right"/>
              <w:rPr>
                <w:rFonts w:ascii="Arial" w:eastAsia="Arial" w:hAnsi="Arial" w:cs="Arial"/>
                <w:sz w:val="17"/>
                <w:szCs w:val="17"/>
              </w:rPr>
            </w:pPr>
            <w:r>
              <w:rPr>
                <w:rFonts w:ascii="Arial"/>
                <w:color w:val="1F1F1F"/>
                <w:sz w:val="17"/>
              </w:rPr>
              <w:t>23.000.00</w:t>
            </w:r>
          </w:p>
        </w:tc>
      </w:tr>
      <w:tr w:rsidR="00321DB4">
        <w:trPr>
          <w:trHeight w:hRule="exact" w:val="225"/>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E024F8">
            <w:pPr>
              <w:pStyle w:val="TableParagraph"/>
              <w:spacing w:before="24"/>
              <w:ind w:left="117"/>
              <w:rPr>
                <w:rFonts w:ascii="Arial" w:eastAsia="Arial" w:hAnsi="Arial" w:cs="Arial"/>
                <w:sz w:val="17"/>
                <w:szCs w:val="17"/>
              </w:rPr>
            </w:pPr>
            <w:r>
              <w:rPr>
                <w:rFonts w:ascii="Arial"/>
                <w:color w:val="1F1F1F"/>
                <w:w w:val="105"/>
                <w:sz w:val="17"/>
              </w:rPr>
              <w:t>341</w:t>
            </w:r>
          </w:p>
        </w:tc>
        <w:tc>
          <w:tcPr>
            <w:tcW w:w="898" w:type="dxa"/>
            <w:tcBorders>
              <w:top w:val="nil"/>
              <w:left w:val="single" w:sz="8" w:space="0" w:color="000000"/>
              <w:bottom w:val="nil"/>
              <w:right w:val="single" w:sz="2" w:space="0" w:color="000000"/>
            </w:tcBorders>
          </w:tcPr>
          <w:p w:rsidR="00321DB4" w:rsidRDefault="00E024F8">
            <w:pPr>
              <w:pStyle w:val="TableParagraph"/>
              <w:spacing w:before="19"/>
              <w:ind w:left="67"/>
              <w:rPr>
                <w:rFonts w:ascii="Arial" w:eastAsia="Arial" w:hAnsi="Arial" w:cs="Arial"/>
                <w:sz w:val="17"/>
                <w:szCs w:val="17"/>
              </w:rPr>
            </w:pPr>
            <w:r>
              <w:rPr>
                <w:rFonts w:ascii="Arial"/>
                <w:color w:val="1F1F1F"/>
                <w:w w:val="105"/>
                <w:sz w:val="17"/>
              </w:rPr>
              <w:t>13002</w:t>
            </w:r>
          </w:p>
        </w:tc>
        <w:tc>
          <w:tcPr>
            <w:tcW w:w="9341" w:type="dxa"/>
            <w:tcBorders>
              <w:top w:val="nil"/>
              <w:left w:val="single" w:sz="2"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2" w:lineRule="exact"/>
              <w:ind w:left="16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2"/>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461"/>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8"/>
              <w:ind w:left="165"/>
              <w:rPr>
                <w:rFonts w:ascii="Arial" w:eastAsia="Arial" w:hAnsi="Arial" w:cs="Arial"/>
                <w:sz w:val="17"/>
                <w:szCs w:val="17"/>
              </w:rPr>
            </w:pPr>
            <w:r>
              <w:rPr>
                <w:rFonts w:ascii="Arial"/>
                <w:color w:val="1F1F1F"/>
                <w:w w:val="105"/>
                <w:sz w:val="17"/>
              </w:rPr>
              <w:t>Otras</w:t>
            </w:r>
            <w:r>
              <w:rPr>
                <w:rFonts w:ascii="Arial"/>
                <w:color w:val="1F1F1F"/>
                <w:spacing w:val="8"/>
                <w:w w:val="105"/>
                <w:sz w:val="17"/>
              </w:rPr>
              <w:t xml:space="preserve"> </w:t>
            </w:r>
            <w:r>
              <w:rPr>
                <w:rFonts w:ascii="Arial"/>
                <w:color w:val="1F1F1F"/>
                <w:w w:val="105"/>
                <w:sz w:val="17"/>
              </w:rPr>
              <w:t>remuneraciones</w:t>
            </w:r>
          </w:p>
          <w:p w:rsidR="00321DB4" w:rsidRDefault="00E024F8">
            <w:pPr>
              <w:pStyle w:val="TableParagraph"/>
              <w:spacing w:before="20"/>
              <w:ind w:left="165"/>
              <w:rPr>
                <w:rFonts w:ascii="Arial" w:eastAsia="Arial" w:hAnsi="Arial" w:cs="Arial"/>
                <w:sz w:val="17"/>
                <w:szCs w:val="17"/>
              </w:rPr>
            </w:pPr>
            <w:r>
              <w:rPr>
                <w:rFonts w:ascii="Arial"/>
                <w:color w:val="1F1F1F"/>
                <w:w w:val="105"/>
                <w:sz w:val="17"/>
              </w:rPr>
              <w:t>Otras remuneraciones-Paga extra</w:t>
            </w:r>
            <w:r>
              <w:rPr>
                <w:rFonts w:ascii="Arial"/>
                <w:color w:val="1F1F1F"/>
                <w:spacing w:val="34"/>
                <w:w w:val="105"/>
                <w:sz w:val="17"/>
              </w:rPr>
              <w:t xml:space="preserve"> </w:t>
            </w:r>
            <w:r>
              <w:rPr>
                <w:rFonts w:ascii="Arial"/>
                <w:color w:val="1F1F1F"/>
                <w:w w:val="105"/>
                <w:sz w:val="17"/>
              </w:rPr>
              <w:t>2012</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right="105"/>
              <w:jc w:val="right"/>
              <w:rPr>
                <w:rFonts w:ascii="Arial" w:eastAsia="Arial" w:hAnsi="Arial" w:cs="Arial"/>
                <w:sz w:val="17"/>
                <w:szCs w:val="17"/>
              </w:rPr>
            </w:pPr>
            <w:r>
              <w:rPr>
                <w:rFonts w:ascii="Arial"/>
                <w:color w:val="1F1F1F"/>
                <w:sz w:val="17"/>
              </w:rPr>
              <w:t>3.500.00</w:t>
            </w:r>
          </w:p>
        </w:tc>
      </w:tr>
      <w:tr w:rsidR="00321DB4">
        <w:trPr>
          <w:trHeight w:hRule="exact" w:val="228"/>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E024F8">
            <w:pPr>
              <w:pStyle w:val="TableParagraph"/>
              <w:spacing w:before="27"/>
              <w:ind w:left="117"/>
              <w:rPr>
                <w:rFonts w:ascii="Arial" w:eastAsia="Arial" w:hAnsi="Arial" w:cs="Arial"/>
                <w:sz w:val="17"/>
                <w:szCs w:val="17"/>
              </w:rPr>
            </w:pPr>
            <w:r>
              <w:rPr>
                <w:rFonts w:ascii="Arial"/>
                <w:color w:val="1F1F1F"/>
                <w:w w:val="105"/>
                <w:sz w:val="17"/>
              </w:rPr>
              <w:t>341</w:t>
            </w:r>
          </w:p>
        </w:tc>
        <w:tc>
          <w:tcPr>
            <w:tcW w:w="898" w:type="dxa"/>
            <w:tcBorders>
              <w:top w:val="nil"/>
              <w:left w:val="single" w:sz="8" w:space="0" w:color="000000"/>
              <w:bottom w:val="nil"/>
              <w:right w:val="single" w:sz="2" w:space="0" w:color="000000"/>
            </w:tcBorders>
          </w:tcPr>
          <w:p w:rsidR="00321DB4" w:rsidRDefault="00E024F8">
            <w:pPr>
              <w:pStyle w:val="TableParagraph"/>
              <w:spacing w:before="23"/>
              <w:ind w:left="67"/>
              <w:rPr>
                <w:rFonts w:ascii="Arial" w:eastAsia="Arial" w:hAnsi="Arial" w:cs="Arial"/>
                <w:sz w:val="17"/>
                <w:szCs w:val="17"/>
              </w:rPr>
            </w:pPr>
            <w:r>
              <w:rPr>
                <w:rFonts w:ascii="Arial"/>
                <w:color w:val="1F1F1F"/>
                <w:w w:val="105"/>
                <w:sz w:val="17"/>
              </w:rPr>
              <w:t>13100</w:t>
            </w:r>
          </w:p>
        </w:tc>
        <w:tc>
          <w:tcPr>
            <w:tcW w:w="9341" w:type="dxa"/>
            <w:tcBorders>
              <w:top w:val="nil"/>
              <w:left w:val="single" w:sz="2"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11"/>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2" w:lineRule="exact"/>
              <w:ind w:left="16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2"/>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464"/>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before="11" w:line="190" w:lineRule="exact"/>
              <w:ind w:left="165"/>
              <w:rPr>
                <w:rFonts w:ascii="Arial" w:eastAsia="Arial" w:hAnsi="Arial" w:cs="Arial"/>
                <w:sz w:val="17"/>
                <w:szCs w:val="17"/>
              </w:rPr>
            </w:pPr>
            <w:r>
              <w:rPr>
                <w:rFonts w:ascii="Arial"/>
                <w:color w:val="1F1F1F"/>
                <w:w w:val="105"/>
                <w:sz w:val="17"/>
              </w:rPr>
              <w:t>Laboral</w:t>
            </w:r>
            <w:r>
              <w:rPr>
                <w:rFonts w:ascii="Arial"/>
                <w:color w:val="1F1F1F"/>
                <w:spacing w:val="1"/>
                <w:w w:val="105"/>
                <w:sz w:val="17"/>
              </w:rPr>
              <w:t xml:space="preserve"> </w:t>
            </w:r>
            <w:r>
              <w:rPr>
                <w:rFonts w:ascii="Arial"/>
                <w:color w:val="1F1F1F"/>
                <w:w w:val="105"/>
                <w:sz w:val="17"/>
              </w:rPr>
              <w:t>temporal.</w:t>
            </w:r>
          </w:p>
          <w:p w:rsidR="00321DB4" w:rsidRDefault="00E024F8">
            <w:pPr>
              <w:pStyle w:val="TableParagraph"/>
              <w:spacing w:line="224" w:lineRule="exact"/>
              <w:ind w:left="170"/>
              <w:rPr>
                <w:rFonts w:ascii="Arial" w:eastAsia="Arial" w:hAnsi="Arial" w:cs="Arial"/>
                <w:sz w:val="17"/>
                <w:szCs w:val="17"/>
              </w:rPr>
            </w:pPr>
            <w:r>
              <w:rPr>
                <w:rFonts w:ascii="Arial" w:hAnsi="Arial"/>
                <w:color w:val="1F1F1F"/>
                <w:w w:val="105"/>
                <w:sz w:val="17"/>
              </w:rPr>
              <w:t xml:space="preserve">Promoción </w:t>
            </w:r>
            <w:r>
              <w:rPr>
                <w:rFonts w:ascii="Times New Roman" w:hAnsi="Times New Roman"/>
                <w:color w:val="1F1F1F"/>
                <w:w w:val="105"/>
                <w:sz w:val="20"/>
              </w:rPr>
              <w:t xml:space="preserve">y </w:t>
            </w:r>
            <w:r>
              <w:rPr>
                <w:rFonts w:ascii="Arial" w:hAnsi="Arial"/>
                <w:color w:val="1F1F1F"/>
                <w:w w:val="105"/>
                <w:sz w:val="17"/>
              </w:rPr>
              <w:t>fomento del deporte Laboral</w:t>
            </w:r>
            <w:r>
              <w:rPr>
                <w:rFonts w:ascii="Arial" w:hAnsi="Arial"/>
                <w:color w:val="1F1F1F"/>
                <w:spacing w:val="19"/>
                <w:w w:val="105"/>
                <w:sz w:val="17"/>
              </w:rPr>
              <w:t xml:space="preserve"> </w:t>
            </w:r>
            <w:r>
              <w:rPr>
                <w:rFonts w:ascii="Arial" w:hAnsi="Arial"/>
                <w:color w:val="1F1F1F"/>
                <w:w w:val="105"/>
                <w:sz w:val="17"/>
              </w:rPr>
              <w:t>temporal.</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pPr>
              <w:pStyle w:val="TableParagraph"/>
              <w:spacing w:before="10"/>
              <w:rPr>
                <w:rFonts w:ascii="Times New Roman" w:eastAsia="Times New Roman" w:hAnsi="Times New Roman" w:cs="Times New Roman"/>
                <w:b/>
                <w:bCs/>
                <w:sz w:val="13"/>
                <w:szCs w:val="13"/>
              </w:rPr>
            </w:pPr>
          </w:p>
          <w:p w:rsidR="00321DB4" w:rsidRDefault="00E024F8">
            <w:pPr>
              <w:pStyle w:val="TableParagraph"/>
              <w:ind w:right="106"/>
              <w:jc w:val="right"/>
              <w:rPr>
                <w:rFonts w:ascii="Arial" w:eastAsia="Arial" w:hAnsi="Arial" w:cs="Arial"/>
                <w:sz w:val="17"/>
                <w:szCs w:val="17"/>
              </w:rPr>
            </w:pPr>
            <w:r>
              <w:rPr>
                <w:rFonts w:ascii="Arial"/>
                <w:color w:val="1F1F1F"/>
                <w:sz w:val="17"/>
              </w:rPr>
              <w:t>36.500.00</w:t>
            </w:r>
          </w:p>
        </w:tc>
      </w:tr>
      <w:tr w:rsidR="00321DB4">
        <w:trPr>
          <w:trHeight w:hRule="exact" w:val="225"/>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E024F8">
            <w:pPr>
              <w:pStyle w:val="TableParagraph"/>
              <w:spacing w:before="26"/>
              <w:ind w:left="122"/>
              <w:rPr>
                <w:rFonts w:ascii="Arial" w:eastAsia="Arial" w:hAnsi="Arial" w:cs="Arial"/>
                <w:sz w:val="17"/>
                <w:szCs w:val="17"/>
              </w:rPr>
            </w:pPr>
            <w:r>
              <w:rPr>
                <w:rFonts w:ascii="Arial"/>
                <w:color w:val="1F1F1F"/>
                <w:w w:val="105"/>
                <w:sz w:val="17"/>
              </w:rPr>
              <w:t>341</w:t>
            </w:r>
          </w:p>
        </w:tc>
        <w:tc>
          <w:tcPr>
            <w:tcW w:w="898" w:type="dxa"/>
            <w:tcBorders>
              <w:top w:val="nil"/>
              <w:left w:val="single" w:sz="8" w:space="0" w:color="000000"/>
              <w:bottom w:val="nil"/>
              <w:right w:val="single" w:sz="2" w:space="0" w:color="000000"/>
            </w:tcBorders>
          </w:tcPr>
          <w:p w:rsidR="00321DB4" w:rsidRDefault="00E024F8">
            <w:pPr>
              <w:pStyle w:val="TableParagraph"/>
              <w:spacing w:before="22"/>
              <w:ind w:left="71"/>
              <w:rPr>
                <w:rFonts w:ascii="Arial" w:eastAsia="Arial" w:hAnsi="Arial" w:cs="Arial"/>
                <w:sz w:val="17"/>
                <w:szCs w:val="17"/>
              </w:rPr>
            </w:pPr>
            <w:r>
              <w:rPr>
                <w:rFonts w:ascii="Arial"/>
                <w:color w:val="1F1F1F"/>
                <w:w w:val="105"/>
                <w:sz w:val="17"/>
              </w:rPr>
              <w:t>14300</w:t>
            </w:r>
          </w:p>
        </w:tc>
        <w:tc>
          <w:tcPr>
            <w:tcW w:w="9341" w:type="dxa"/>
            <w:tcBorders>
              <w:top w:val="nil"/>
              <w:left w:val="single" w:sz="2" w:space="0" w:color="000000"/>
              <w:bottom w:val="nil"/>
              <w:right w:val="single" w:sz="4" w:space="0" w:color="000000"/>
            </w:tcBorders>
          </w:tcPr>
          <w:p w:rsidR="00321DB4" w:rsidRDefault="00321DB4"/>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209"/>
        </w:trPr>
        <w:tc>
          <w:tcPr>
            <w:tcW w:w="806" w:type="dxa"/>
            <w:vMerge/>
            <w:tcBorders>
              <w:left w:val="single" w:sz="6" w:space="0" w:color="000000"/>
              <w:right w:val="single" w:sz="6" w:space="0" w:color="000000"/>
            </w:tcBorders>
          </w:tcPr>
          <w:p w:rsidR="00321DB4" w:rsidRDefault="00321DB4"/>
        </w:tc>
        <w:tc>
          <w:tcPr>
            <w:tcW w:w="859" w:type="dxa"/>
            <w:tcBorders>
              <w:top w:val="nil"/>
              <w:left w:val="single" w:sz="6"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41" w:type="dxa"/>
            <w:tcBorders>
              <w:top w:val="nil"/>
              <w:left w:val="single" w:sz="2" w:space="0" w:color="000000"/>
              <w:bottom w:val="nil"/>
              <w:right w:val="single" w:sz="4" w:space="0" w:color="000000"/>
            </w:tcBorders>
          </w:tcPr>
          <w:p w:rsidR="00321DB4" w:rsidRDefault="00E024F8">
            <w:pPr>
              <w:pStyle w:val="TableParagraph"/>
              <w:spacing w:line="180" w:lineRule="exact"/>
              <w:ind w:left="170"/>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3"/>
                <w:w w:val="105"/>
                <w:sz w:val="17"/>
              </w:rPr>
              <w:t xml:space="preserve"> </w:t>
            </w:r>
            <w:r>
              <w:rPr>
                <w:rFonts w:ascii="Arial" w:hAnsi="Arial"/>
                <w:color w:val="1F1F1F"/>
                <w:w w:val="105"/>
                <w:sz w:val="17"/>
              </w:rPr>
              <w:t>DEPORTE.</w:t>
            </w:r>
          </w:p>
        </w:tc>
        <w:tc>
          <w:tcPr>
            <w:tcW w:w="1080" w:type="dxa"/>
            <w:vMerge/>
            <w:tcBorders>
              <w:left w:val="single" w:sz="6" w:space="0" w:color="000000"/>
              <w:right w:val="nil"/>
            </w:tcBorders>
          </w:tcPr>
          <w:p w:rsidR="00321DB4" w:rsidRDefault="00321DB4"/>
        </w:tc>
        <w:tc>
          <w:tcPr>
            <w:tcW w:w="1066" w:type="dxa"/>
            <w:tcBorders>
              <w:top w:val="nil"/>
              <w:left w:val="nil"/>
              <w:bottom w:val="nil"/>
              <w:right w:val="single" w:sz="8" w:space="0" w:color="000000"/>
            </w:tcBorders>
          </w:tcPr>
          <w:p w:rsidR="00321DB4" w:rsidRDefault="00321DB4"/>
        </w:tc>
      </w:tr>
      <w:tr w:rsidR="00321DB4">
        <w:trPr>
          <w:trHeight w:hRule="exact" w:val="463"/>
        </w:trPr>
        <w:tc>
          <w:tcPr>
            <w:tcW w:w="806" w:type="dxa"/>
            <w:vMerge/>
            <w:tcBorders>
              <w:left w:val="single" w:sz="6" w:space="0" w:color="000000"/>
              <w:bottom w:val="single" w:sz="8" w:space="0" w:color="000000"/>
              <w:right w:val="single" w:sz="6" w:space="0" w:color="000000"/>
            </w:tcBorders>
          </w:tcPr>
          <w:p w:rsidR="00321DB4" w:rsidRDefault="00321DB4"/>
        </w:tc>
        <w:tc>
          <w:tcPr>
            <w:tcW w:w="859" w:type="dxa"/>
            <w:tcBorders>
              <w:top w:val="nil"/>
              <w:left w:val="single" w:sz="6" w:space="0" w:color="000000"/>
              <w:bottom w:val="single" w:sz="8" w:space="0" w:color="000000"/>
              <w:right w:val="single" w:sz="8" w:space="0" w:color="000000"/>
            </w:tcBorders>
          </w:tcPr>
          <w:p w:rsidR="00321DB4" w:rsidRDefault="00321DB4"/>
        </w:tc>
        <w:tc>
          <w:tcPr>
            <w:tcW w:w="898" w:type="dxa"/>
            <w:tcBorders>
              <w:top w:val="nil"/>
              <w:left w:val="single" w:sz="8" w:space="0" w:color="000000"/>
              <w:bottom w:val="single" w:sz="8" w:space="0" w:color="000000"/>
              <w:right w:val="single" w:sz="6" w:space="0" w:color="000000"/>
            </w:tcBorders>
          </w:tcPr>
          <w:p w:rsidR="00321DB4" w:rsidRDefault="00321DB4"/>
        </w:tc>
        <w:tc>
          <w:tcPr>
            <w:tcW w:w="9341" w:type="dxa"/>
            <w:tcBorders>
              <w:top w:val="nil"/>
              <w:left w:val="single" w:sz="6" w:space="0" w:color="000000"/>
              <w:bottom w:val="single" w:sz="8" w:space="0" w:color="000000"/>
              <w:right w:val="single" w:sz="4" w:space="0" w:color="000000"/>
            </w:tcBorders>
          </w:tcPr>
          <w:p w:rsidR="00321DB4" w:rsidRDefault="00E024F8">
            <w:pPr>
              <w:pStyle w:val="TableParagraph"/>
              <w:spacing w:before="11" w:line="187" w:lineRule="exact"/>
              <w:ind w:left="160"/>
              <w:rPr>
                <w:rFonts w:ascii="Arial" w:eastAsia="Arial" w:hAnsi="Arial" w:cs="Arial"/>
                <w:sz w:val="17"/>
                <w:szCs w:val="17"/>
              </w:rPr>
            </w:pPr>
            <w:r>
              <w:rPr>
                <w:rFonts w:ascii="Arial"/>
                <w:color w:val="1F1F1F"/>
                <w:w w:val="105"/>
                <w:sz w:val="17"/>
              </w:rPr>
              <w:t>Otro</w:t>
            </w:r>
            <w:r>
              <w:rPr>
                <w:rFonts w:ascii="Arial"/>
                <w:color w:val="1F1F1F"/>
                <w:spacing w:val="12"/>
                <w:w w:val="105"/>
                <w:sz w:val="17"/>
              </w:rPr>
              <w:t xml:space="preserve"> </w:t>
            </w:r>
            <w:r>
              <w:rPr>
                <w:rFonts w:ascii="Arial"/>
                <w:color w:val="1F1F1F"/>
                <w:w w:val="105"/>
                <w:sz w:val="17"/>
              </w:rPr>
              <w:t>personal.</w:t>
            </w:r>
          </w:p>
          <w:p w:rsidR="00321DB4" w:rsidRDefault="00E024F8">
            <w:pPr>
              <w:pStyle w:val="TableParagraph"/>
              <w:spacing w:line="222" w:lineRule="exact"/>
              <w:ind w:left="165"/>
              <w:rPr>
                <w:rFonts w:ascii="Arial" w:eastAsia="Arial" w:hAnsi="Arial" w:cs="Arial"/>
                <w:sz w:val="17"/>
                <w:szCs w:val="17"/>
              </w:rPr>
            </w:pPr>
            <w:r>
              <w:rPr>
                <w:rFonts w:ascii="Arial" w:hAnsi="Arial"/>
                <w:color w:val="1F1F1F"/>
                <w:w w:val="105"/>
                <w:sz w:val="17"/>
              </w:rPr>
              <w:t xml:space="preserve">Promoción </w:t>
            </w:r>
            <w:r>
              <w:rPr>
                <w:rFonts w:ascii="Times New Roman" w:hAnsi="Times New Roman"/>
                <w:color w:val="1F1F1F"/>
                <w:w w:val="105"/>
                <w:sz w:val="20"/>
              </w:rPr>
              <w:t xml:space="preserve">y </w:t>
            </w:r>
            <w:r>
              <w:rPr>
                <w:rFonts w:ascii="Arial" w:hAnsi="Arial"/>
                <w:color w:val="1F1F1F"/>
                <w:w w:val="105"/>
                <w:sz w:val="17"/>
              </w:rPr>
              <w:t>fomento depor Otro</w:t>
            </w:r>
            <w:r>
              <w:rPr>
                <w:rFonts w:ascii="Arial" w:hAnsi="Arial"/>
                <w:color w:val="1F1F1F"/>
                <w:spacing w:val="13"/>
                <w:w w:val="105"/>
                <w:sz w:val="17"/>
              </w:rPr>
              <w:t xml:space="preserve"> </w:t>
            </w:r>
            <w:r>
              <w:rPr>
                <w:rFonts w:ascii="Arial" w:hAnsi="Arial"/>
                <w:color w:val="1F1F1F"/>
                <w:w w:val="105"/>
                <w:sz w:val="17"/>
              </w:rPr>
              <w:t>personal.</w:t>
            </w:r>
          </w:p>
        </w:tc>
        <w:tc>
          <w:tcPr>
            <w:tcW w:w="1080" w:type="dxa"/>
            <w:vMerge/>
            <w:tcBorders>
              <w:left w:val="single" w:sz="6" w:space="0" w:color="000000"/>
              <w:bottom w:val="single" w:sz="6" w:space="0" w:color="000000"/>
              <w:right w:val="nil"/>
            </w:tcBorders>
          </w:tcPr>
          <w:p w:rsidR="00321DB4" w:rsidRDefault="00321DB4"/>
        </w:tc>
        <w:tc>
          <w:tcPr>
            <w:tcW w:w="1066" w:type="dxa"/>
            <w:tcBorders>
              <w:top w:val="nil"/>
              <w:left w:val="nil"/>
              <w:bottom w:val="single" w:sz="6" w:space="0" w:color="000000"/>
              <w:right w:val="single" w:sz="8" w:space="0" w:color="000000"/>
            </w:tcBorders>
          </w:tcPr>
          <w:p w:rsidR="00321DB4" w:rsidRDefault="00321DB4">
            <w:pPr>
              <w:pStyle w:val="TableParagraph"/>
              <w:spacing w:before="1"/>
              <w:rPr>
                <w:rFonts w:ascii="Times New Roman" w:eastAsia="Times New Roman" w:hAnsi="Times New Roman" w:cs="Times New Roman"/>
                <w:b/>
                <w:bCs/>
                <w:sz w:val="13"/>
                <w:szCs w:val="13"/>
              </w:rPr>
            </w:pPr>
          </w:p>
          <w:p w:rsidR="00321DB4" w:rsidRDefault="00E024F8">
            <w:pPr>
              <w:pStyle w:val="TableParagraph"/>
              <w:ind w:right="106"/>
              <w:jc w:val="right"/>
              <w:rPr>
                <w:rFonts w:ascii="Arial" w:eastAsia="Arial" w:hAnsi="Arial" w:cs="Arial"/>
                <w:sz w:val="17"/>
                <w:szCs w:val="17"/>
              </w:rPr>
            </w:pPr>
            <w:r>
              <w:rPr>
                <w:rFonts w:ascii="Arial"/>
                <w:color w:val="1F1F1F"/>
                <w:sz w:val="17"/>
              </w:rPr>
              <w:t>30.000.00</w:t>
            </w:r>
          </w:p>
        </w:tc>
      </w:tr>
    </w:tbl>
    <w:p w:rsidR="00321DB4" w:rsidRDefault="00321DB4">
      <w:pPr>
        <w:jc w:val="right"/>
        <w:rPr>
          <w:rFonts w:ascii="Arial" w:eastAsia="Arial" w:hAnsi="Arial" w:cs="Arial"/>
          <w:sz w:val="17"/>
          <w:szCs w:val="17"/>
        </w:rPr>
        <w:sectPr w:rsidR="00321DB4">
          <w:type w:val="continuous"/>
          <w:pgSz w:w="16830" w:h="11910" w:orient="landscape"/>
          <w:pgMar w:top="1100" w:right="1420" w:bottom="280" w:left="1120" w:header="720" w:footer="720" w:gutter="0"/>
          <w:cols w:space="720"/>
        </w:sectPr>
      </w:pPr>
    </w:p>
    <w:p w:rsidR="00321DB4" w:rsidRDefault="00E024F8">
      <w:pPr>
        <w:spacing w:before="151"/>
        <w:ind w:left="239" w:right="-20"/>
        <w:rPr>
          <w:rFonts w:ascii="Arial" w:eastAsia="Arial" w:hAnsi="Arial" w:cs="Arial"/>
          <w:sz w:val="21"/>
          <w:szCs w:val="21"/>
        </w:rPr>
      </w:pPr>
      <w:r>
        <w:rPr>
          <w:rFonts w:ascii="Arial"/>
          <w:b/>
          <w:color w:val="1C1C1C"/>
          <w:w w:val="105"/>
          <w:sz w:val="21"/>
        </w:rPr>
        <w:lastRenderedPageBreak/>
        <w:t>Concello de</w:t>
      </w:r>
      <w:r>
        <w:rPr>
          <w:rFonts w:ascii="Arial"/>
          <w:b/>
          <w:color w:val="1C1C1C"/>
          <w:spacing w:val="-17"/>
          <w:w w:val="105"/>
          <w:sz w:val="21"/>
        </w:rPr>
        <w:t xml:space="preserve"> </w:t>
      </w:r>
      <w:r>
        <w:rPr>
          <w:rFonts w:ascii="Arial"/>
          <w:b/>
          <w:color w:val="1C1C1C"/>
          <w:w w:val="105"/>
          <w:sz w:val="21"/>
        </w:rPr>
        <w:t>Cedeira</w:t>
      </w:r>
    </w:p>
    <w:p w:rsidR="00321DB4" w:rsidRDefault="00E024F8">
      <w:pPr>
        <w:tabs>
          <w:tab w:val="left" w:pos="2663"/>
        </w:tabs>
        <w:spacing w:before="63"/>
        <w:ind w:left="239"/>
        <w:rPr>
          <w:rFonts w:ascii="Arial" w:eastAsia="Arial" w:hAnsi="Arial" w:cs="Arial"/>
          <w:sz w:val="16"/>
          <w:szCs w:val="16"/>
        </w:rPr>
      </w:pPr>
      <w:r>
        <w:br w:type="column"/>
      </w:r>
      <w:r>
        <w:rPr>
          <w:rFonts w:ascii="Arial" w:hAnsi="Arial"/>
          <w:i/>
          <w:color w:val="1C1C1C"/>
          <w:sz w:val="16"/>
        </w:rPr>
        <w:lastRenderedPageBreak/>
        <w:t>Fecha</w:t>
      </w:r>
      <w:r>
        <w:rPr>
          <w:rFonts w:ascii="Arial" w:hAnsi="Arial"/>
          <w:i/>
          <w:color w:val="1C1C1C"/>
          <w:spacing w:val="10"/>
          <w:sz w:val="16"/>
        </w:rPr>
        <w:t xml:space="preserve"> </w:t>
      </w:r>
      <w:r>
        <w:rPr>
          <w:rFonts w:ascii="Arial" w:hAnsi="Arial"/>
          <w:i/>
          <w:color w:val="1C1C1C"/>
          <w:sz w:val="16"/>
        </w:rPr>
        <w:t xml:space="preserve">Obtención  </w:t>
      </w:r>
      <w:r>
        <w:rPr>
          <w:rFonts w:ascii="Arial" w:hAnsi="Arial"/>
          <w:i/>
          <w:color w:val="1C1C1C"/>
          <w:spacing w:val="10"/>
          <w:sz w:val="16"/>
        </w:rPr>
        <w:t xml:space="preserve"> </w:t>
      </w:r>
      <w:r>
        <w:rPr>
          <w:rFonts w:ascii="Arial" w:hAnsi="Arial"/>
          <w:i/>
          <w:color w:val="1C1C1C"/>
          <w:spacing w:val="-3"/>
          <w:sz w:val="16"/>
        </w:rPr>
        <w:t>29/1212015</w:t>
      </w:r>
      <w:r>
        <w:rPr>
          <w:rFonts w:ascii="Arial" w:hAnsi="Arial"/>
          <w:i/>
          <w:color w:val="1C1C1C"/>
          <w:spacing w:val="-3"/>
          <w:sz w:val="16"/>
        </w:rPr>
        <w:tab/>
      </w:r>
      <w:r>
        <w:rPr>
          <w:rFonts w:ascii="Arial" w:hAnsi="Arial"/>
          <w:i/>
          <w:color w:val="2B2B2B"/>
          <w:sz w:val="16"/>
        </w:rPr>
        <w:t>14:33:58</w:t>
      </w:r>
    </w:p>
    <w:p w:rsidR="00321DB4" w:rsidRDefault="00E024F8">
      <w:pPr>
        <w:tabs>
          <w:tab w:val="right" w:pos="3271"/>
        </w:tabs>
        <w:spacing w:before="51"/>
        <w:ind w:left="2101"/>
        <w:rPr>
          <w:rFonts w:ascii="Arial" w:eastAsia="Arial" w:hAnsi="Arial" w:cs="Arial"/>
          <w:sz w:val="16"/>
          <w:szCs w:val="16"/>
        </w:rPr>
      </w:pPr>
      <w:r>
        <w:rPr>
          <w:rFonts w:ascii="Arial" w:hAnsi="Arial"/>
          <w:i/>
          <w:color w:val="1C1C1C"/>
          <w:sz w:val="15"/>
        </w:rPr>
        <w:t>Pág.</w:t>
      </w:r>
      <w:r>
        <w:rPr>
          <w:rFonts w:ascii="Arial" w:hAnsi="Arial"/>
          <w:i/>
          <w:color w:val="2B2B2B"/>
          <w:sz w:val="16"/>
        </w:rPr>
        <w:tab/>
        <w:t>21</w:t>
      </w:r>
    </w:p>
    <w:p w:rsidR="00321DB4" w:rsidRDefault="00321DB4">
      <w:pPr>
        <w:rPr>
          <w:rFonts w:ascii="Arial" w:eastAsia="Arial" w:hAnsi="Arial" w:cs="Arial"/>
          <w:sz w:val="16"/>
          <w:szCs w:val="16"/>
        </w:rPr>
        <w:sectPr w:rsidR="00321DB4">
          <w:pgSz w:w="16830" w:h="11910" w:orient="landscape"/>
          <w:pgMar w:top="1040" w:right="1400" w:bottom="280" w:left="1100" w:header="720" w:footer="720" w:gutter="0"/>
          <w:cols w:num="2" w:space="720" w:equalWidth="0">
            <w:col w:w="2343" w:space="8467"/>
            <w:col w:w="3520"/>
          </w:cols>
        </w:sectPr>
      </w:pPr>
    </w:p>
    <w:p w:rsidR="00321DB4" w:rsidRDefault="003A113E">
      <w:pPr>
        <w:tabs>
          <w:tab w:val="left" w:pos="7823"/>
          <w:tab w:val="left" w:pos="10347"/>
          <w:tab w:val="left" w:pos="13578"/>
        </w:tabs>
        <w:spacing w:before="174"/>
        <w:ind w:left="244"/>
        <w:rPr>
          <w:rFonts w:ascii="Arial" w:eastAsia="Arial" w:hAnsi="Arial" w:cs="Arial"/>
          <w:sz w:val="19"/>
          <w:szCs w:val="19"/>
        </w:rPr>
      </w:pPr>
      <w:r>
        <w:lastRenderedPageBreak/>
        <w:pict>
          <v:group id="_x0000_s7566" style="position:absolute;left:0;text-align:left;margin-left:143.9pt;margin-top:380.15pt;width:.1pt;height:3.85pt;z-index:-983944;mso-position-horizontal-relative:page;mso-position-vertical-relative:page" coordorigin="2878,7603" coordsize="2,77">
            <v:shape id="_x0000_s7567" style="position:absolute;left:2878;top:7603;width:2;height:77" coordorigin="2878,7603" coordsize="0,77" path="m2878,7680r,-77e" filled="f" strokeweight=".24pt">
              <v:path arrowok="t"/>
            </v:shape>
            <w10:wrap anchorx="page" anchory="page"/>
          </v:group>
        </w:pict>
      </w:r>
      <w:r w:rsidR="00E024F8">
        <w:rPr>
          <w:rFonts w:ascii="Arial"/>
          <w:b/>
          <w:color w:val="1C1C1C"/>
          <w:w w:val="105"/>
          <w:sz w:val="21"/>
        </w:rPr>
        <w:t>PRESUPUESTO DE GASTOS por</w:t>
      </w:r>
      <w:r w:rsidR="00E024F8">
        <w:rPr>
          <w:rFonts w:ascii="Arial"/>
          <w:b/>
          <w:color w:val="1C1C1C"/>
          <w:spacing w:val="-33"/>
          <w:w w:val="105"/>
          <w:sz w:val="21"/>
        </w:rPr>
        <w:t xml:space="preserve"> </w:t>
      </w:r>
      <w:r w:rsidR="00E024F8">
        <w:rPr>
          <w:rFonts w:ascii="Arial"/>
          <w:b/>
          <w:color w:val="1C1C1C"/>
          <w:w w:val="105"/>
          <w:sz w:val="21"/>
        </w:rPr>
        <w:t>Programa</w:t>
      </w:r>
      <w:r w:rsidR="00E024F8">
        <w:rPr>
          <w:rFonts w:ascii="Arial"/>
          <w:b/>
          <w:color w:val="1C1C1C"/>
          <w:spacing w:val="-5"/>
          <w:w w:val="105"/>
          <w:sz w:val="21"/>
        </w:rPr>
        <w:t xml:space="preserve"> </w:t>
      </w:r>
      <w:r w:rsidR="00E024F8">
        <w:rPr>
          <w:rFonts w:ascii="Arial"/>
          <w:b/>
          <w:color w:val="1C1C1C"/>
          <w:w w:val="105"/>
          <w:sz w:val="21"/>
        </w:rPr>
        <w:t>Desglosado</w:t>
      </w:r>
      <w:r w:rsidR="00E024F8">
        <w:rPr>
          <w:rFonts w:ascii="Arial"/>
          <w:b/>
          <w:color w:val="1C1C1C"/>
          <w:w w:val="105"/>
          <w:sz w:val="21"/>
        </w:rPr>
        <w:tab/>
      </w:r>
      <w:r w:rsidR="00E024F8">
        <w:rPr>
          <w:rFonts w:ascii="Arial"/>
          <w:b/>
          <w:color w:val="1C1C1C"/>
          <w:position w:val="4"/>
          <w:sz w:val="19"/>
        </w:rPr>
        <w:t>(ANTEPROYECTO)</w:t>
      </w:r>
      <w:r w:rsidR="00E024F8">
        <w:rPr>
          <w:rFonts w:ascii="Arial"/>
          <w:b/>
          <w:color w:val="1C1C1C"/>
          <w:position w:val="4"/>
          <w:sz w:val="19"/>
        </w:rPr>
        <w:tab/>
      </w:r>
      <w:r w:rsidR="00E024F8">
        <w:rPr>
          <w:rFonts w:ascii="Arial"/>
          <w:b/>
          <w:color w:val="1C1C1C"/>
          <w:w w:val="105"/>
          <w:position w:val="5"/>
          <w:sz w:val="19"/>
        </w:rPr>
        <w:t>PRESUPUESTO DE</w:t>
      </w:r>
      <w:r w:rsidR="00E024F8">
        <w:rPr>
          <w:rFonts w:ascii="Arial"/>
          <w:b/>
          <w:color w:val="1C1C1C"/>
          <w:spacing w:val="-18"/>
          <w:w w:val="105"/>
          <w:position w:val="5"/>
          <w:sz w:val="19"/>
        </w:rPr>
        <w:t xml:space="preserve"> </w:t>
      </w:r>
      <w:r w:rsidR="00E024F8">
        <w:rPr>
          <w:rFonts w:ascii="Arial"/>
          <w:b/>
          <w:color w:val="1C1C1C"/>
          <w:w w:val="105"/>
          <w:position w:val="5"/>
          <w:sz w:val="19"/>
        </w:rPr>
        <w:t>GASTOS</w:t>
      </w:r>
      <w:r w:rsidR="00E024F8">
        <w:rPr>
          <w:rFonts w:ascii="Arial"/>
          <w:b/>
          <w:color w:val="1C1C1C"/>
          <w:w w:val="105"/>
          <w:position w:val="5"/>
          <w:sz w:val="19"/>
        </w:rPr>
        <w:tab/>
      </w:r>
      <w:r w:rsidR="00E024F8">
        <w:rPr>
          <w:rFonts w:ascii="Arial"/>
          <w:b/>
          <w:color w:val="1C1C1C"/>
          <w:w w:val="105"/>
          <w:position w:val="6"/>
          <w:sz w:val="19"/>
        </w:rPr>
        <w:t>2016</w:t>
      </w:r>
    </w:p>
    <w:p w:rsidR="00321DB4" w:rsidRDefault="00321DB4">
      <w:pPr>
        <w:spacing w:before="6"/>
        <w:rPr>
          <w:rFonts w:ascii="Arial" w:eastAsia="Arial" w:hAnsi="Arial" w:cs="Arial"/>
          <w:b/>
          <w:bCs/>
          <w:sz w:val="14"/>
          <w:szCs w:val="14"/>
        </w:rPr>
      </w:pPr>
    </w:p>
    <w:tbl>
      <w:tblPr>
        <w:tblStyle w:val="TableNormal"/>
        <w:tblW w:w="0" w:type="auto"/>
        <w:tblInd w:w="104" w:type="dxa"/>
        <w:tblLayout w:type="fixed"/>
        <w:tblLook w:val="01E0" w:firstRow="1" w:lastRow="1" w:firstColumn="1" w:lastColumn="1" w:noHBand="0" w:noVBand="0"/>
      </w:tblPr>
      <w:tblGrid>
        <w:gridCol w:w="806"/>
        <w:gridCol w:w="838"/>
        <w:gridCol w:w="967"/>
        <w:gridCol w:w="9307"/>
        <w:gridCol w:w="2160"/>
      </w:tblGrid>
      <w:tr w:rsidR="00321DB4">
        <w:trPr>
          <w:trHeight w:hRule="exact" w:val="623"/>
        </w:trPr>
        <w:tc>
          <w:tcPr>
            <w:tcW w:w="806" w:type="dxa"/>
            <w:tcBorders>
              <w:top w:val="single" w:sz="8" w:space="0" w:color="000000"/>
              <w:left w:val="single" w:sz="2" w:space="0" w:color="000000"/>
              <w:bottom w:val="single" w:sz="8" w:space="0" w:color="000000"/>
              <w:right w:val="single" w:sz="2" w:space="0" w:color="000000"/>
            </w:tcBorders>
          </w:tcPr>
          <w:p w:rsidR="00321DB4" w:rsidRDefault="00E024F8">
            <w:pPr>
              <w:pStyle w:val="TableParagraph"/>
              <w:spacing w:before="237"/>
              <w:ind w:left="136"/>
              <w:rPr>
                <w:rFonts w:ascii="Arial" w:eastAsia="Arial" w:hAnsi="Arial" w:cs="Arial"/>
                <w:sz w:val="17"/>
                <w:szCs w:val="17"/>
              </w:rPr>
            </w:pPr>
            <w:r>
              <w:rPr>
                <w:rFonts w:ascii="Arial" w:hAnsi="Arial"/>
                <w:color w:val="1C1C1C"/>
                <w:w w:val="90"/>
                <w:sz w:val="17"/>
              </w:rPr>
              <w:t>Orgánica</w:t>
            </w:r>
          </w:p>
        </w:tc>
        <w:tc>
          <w:tcPr>
            <w:tcW w:w="838" w:type="dxa"/>
            <w:tcBorders>
              <w:top w:val="single" w:sz="2" w:space="0" w:color="000000"/>
              <w:left w:val="single" w:sz="2" w:space="0" w:color="000000"/>
              <w:bottom w:val="single" w:sz="2" w:space="0" w:color="000000"/>
              <w:right w:val="single" w:sz="4" w:space="0" w:color="000000"/>
            </w:tcBorders>
          </w:tcPr>
          <w:p w:rsidR="00321DB4" w:rsidRDefault="00321DB4">
            <w:pPr>
              <w:pStyle w:val="TableParagraph"/>
              <w:spacing w:before="10"/>
              <w:rPr>
                <w:rFonts w:ascii="Arial" w:eastAsia="Arial" w:hAnsi="Arial" w:cs="Arial"/>
                <w:b/>
                <w:bCs/>
                <w:sz w:val="20"/>
                <w:szCs w:val="20"/>
              </w:rPr>
            </w:pPr>
          </w:p>
          <w:p w:rsidR="00321DB4" w:rsidRDefault="00E024F8">
            <w:pPr>
              <w:pStyle w:val="TableParagraph"/>
              <w:ind w:left="127"/>
              <w:rPr>
                <w:rFonts w:ascii="Arial" w:eastAsia="Arial" w:hAnsi="Arial" w:cs="Arial"/>
                <w:sz w:val="17"/>
                <w:szCs w:val="17"/>
              </w:rPr>
            </w:pPr>
            <w:r>
              <w:rPr>
                <w:rFonts w:ascii="Arial"/>
                <w:color w:val="1C1C1C"/>
                <w:w w:val="90"/>
                <w:sz w:val="17"/>
              </w:rPr>
              <w:t>Programa</w:t>
            </w:r>
          </w:p>
        </w:tc>
        <w:tc>
          <w:tcPr>
            <w:tcW w:w="967" w:type="dxa"/>
            <w:tcBorders>
              <w:top w:val="single" w:sz="8" w:space="0" w:color="000000"/>
              <w:left w:val="single" w:sz="4" w:space="0" w:color="000000"/>
              <w:bottom w:val="single" w:sz="2" w:space="0" w:color="000000"/>
              <w:right w:val="single" w:sz="8" w:space="0" w:color="000000"/>
            </w:tcBorders>
          </w:tcPr>
          <w:p w:rsidR="00321DB4" w:rsidRDefault="00321DB4">
            <w:pPr>
              <w:pStyle w:val="TableParagraph"/>
              <w:spacing w:before="10"/>
              <w:rPr>
                <w:rFonts w:ascii="Arial" w:eastAsia="Arial" w:hAnsi="Arial" w:cs="Arial"/>
                <w:b/>
                <w:bCs/>
                <w:sz w:val="19"/>
                <w:szCs w:val="19"/>
              </w:rPr>
            </w:pPr>
          </w:p>
          <w:p w:rsidR="00321DB4" w:rsidRDefault="00E024F8">
            <w:pPr>
              <w:pStyle w:val="TableParagraph"/>
              <w:ind w:left="93"/>
              <w:rPr>
                <w:rFonts w:ascii="Arial" w:eastAsia="Arial" w:hAnsi="Arial" w:cs="Arial"/>
                <w:sz w:val="17"/>
                <w:szCs w:val="17"/>
              </w:rPr>
            </w:pPr>
            <w:r>
              <w:rPr>
                <w:rFonts w:ascii="Arial" w:hAnsi="Arial"/>
                <w:color w:val="1C1C1C"/>
                <w:w w:val="95"/>
                <w:sz w:val="17"/>
              </w:rPr>
              <w:t>Económica</w:t>
            </w:r>
          </w:p>
        </w:tc>
        <w:tc>
          <w:tcPr>
            <w:tcW w:w="9307" w:type="dxa"/>
            <w:tcBorders>
              <w:top w:val="single" w:sz="8" w:space="0" w:color="000000"/>
              <w:left w:val="single" w:sz="8" w:space="0" w:color="000000"/>
              <w:bottom w:val="single" w:sz="18" w:space="0" w:color="000000"/>
              <w:right w:val="single" w:sz="8" w:space="0" w:color="000000"/>
            </w:tcBorders>
          </w:tcPr>
          <w:p w:rsidR="00321DB4" w:rsidRDefault="00321DB4">
            <w:pPr>
              <w:pStyle w:val="TableParagraph"/>
              <w:spacing w:before="5"/>
              <w:rPr>
                <w:rFonts w:ascii="Arial" w:eastAsia="Arial" w:hAnsi="Arial" w:cs="Arial"/>
                <w:b/>
                <w:bCs/>
                <w:sz w:val="19"/>
                <w:szCs w:val="19"/>
              </w:rPr>
            </w:pPr>
          </w:p>
          <w:p w:rsidR="00321DB4" w:rsidRDefault="00E024F8">
            <w:pPr>
              <w:pStyle w:val="TableParagraph"/>
              <w:ind w:left="278"/>
              <w:rPr>
                <w:rFonts w:ascii="Arial" w:eastAsia="Arial" w:hAnsi="Arial" w:cs="Arial"/>
                <w:sz w:val="17"/>
                <w:szCs w:val="17"/>
              </w:rPr>
            </w:pPr>
            <w:r>
              <w:rPr>
                <w:rFonts w:ascii="Arial" w:hAnsi="Arial"/>
                <w:color w:val="1C1C1C"/>
                <w:sz w:val="17"/>
              </w:rPr>
              <w:t>Descripción</w:t>
            </w:r>
          </w:p>
        </w:tc>
        <w:tc>
          <w:tcPr>
            <w:tcW w:w="2160" w:type="dxa"/>
            <w:tcBorders>
              <w:top w:val="single" w:sz="2" w:space="0" w:color="000000"/>
              <w:left w:val="single" w:sz="8" w:space="0" w:color="000000"/>
              <w:bottom w:val="single" w:sz="4" w:space="0" w:color="000000"/>
              <w:right w:val="single" w:sz="8" w:space="0" w:color="000000"/>
            </w:tcBorders>
          </w:tcPr>
          <w:p w:rsidR="00321DB4" w:rsidRDefault="00321DB4">
            <w:pPr>
              <w:pStyle w:val="TableParagraph"/>
              <w:spacing w:before="1"/>
              <w:rPr>
                <w:rFonts w:ascii="Arial" w:eastAsia="Arial" w:hAnsi="Arial" w:cs="Arial"/>
                <w:b/>
                <w:bCs/>
                <w:sz w:val="17"/>
                <w:szCs w:val="17"/>
              </w:rPr>
            </w:pPr>
          </w:p>
          <w:p w:rsidR="00321DB4" w:rsidRDefault="00E024F8">
            <w:pPr>
              <w:pStyle w:val="TableParagraph"/>
              <w:ind w:left="455"/>
              <w:rPr>
                <w:rFonts w:ascii="Arial" w:eastAsia="Arial" w:hAnsi="Arial" w:cs="Arial"/>
                <w:sz w:val="17"/>
                <w:szCs w:val="17"/>
              </w:rPr>
            </w:pPr>
            <w:r>
              <w:rPr>
                <w:rFonts w:ascii="Arial" w:hAnsi="Arial"/>
                <w:color w:val="1C1C1C"/>
                <w:w w:val="95"/>
                <w:sz w:val="17"/>
              </w:rPr>
              <w:t>Créditos</w:t>
            </w:r>
            <w:r>
              <w:rPr>
                <w:rFonts w:ascii="Arial" w:hAnsi="Arial"/>
                <w:color w:val="1C1C1C"/>
                <w:spacing w:val="-1"/>
                <w:w w:val="95"/>
                <w:sz w:val="17"/>
              </w:rPr>
              <w:t xml:space="preserve"> </w:t>
            </w:r>
            <w:r>
              <w:rPr>
                <w:rFonts w:ascii="Arial" w:hAnsi="Arial"/>
                <w:color w:val="1C1C1C"/>
                <w:w w:val="95"/>
                <w:sz w:val="17"/>
              </w:rPr>
              <w:t>Iniciales</w:t>
            </w:r>
          </w:p>
        </w:tc>
      </w:tr>
      <w:tr w:rsidR="00321DB4">
        <w:trPr>
          <w:trHeight w:hRule="exact" w:val="496"/>
        </w:trPr>
        <w:tc>
          <w:tcPr>
            <w:tcW w:w="806" w:type="dxa"/>
            <w:vMerge w:val="restart"/>
            <w:tcBorders>
              <w:top w:val="single" w:sz="8" w:space="0" w:color="000000"/>
              <w:left w:val="single" w:sz="8" w:space="0" w:color="000000"/>
              <w:right w:val="single" w:sz="8" w:space="0" w:color="000000"/>
            </w:tcBorders>
          </w:tcPr>
          <w:p w:rsidR="00321DB4" w:rsidRDefault="00321DB4"/>
        </w:tc>
        <w:tc>
          <w:tcPr>
            <w:tcW w:w="838" w:type="dxa"/>
            <w:tcBorders>
              <w:top w:val="single" w:sz="2" w:space="0" w:color="000000"/>
              <w:left w:val="single" w:sz="2" w:space="0" w:color="000000"/>
              <w:bottom w:val="nil"/>
              <w:right w:val="single" w:sz="4" w:space="0" w:color="000000"/>
            </w:tcBorders>
          </w:tcPr>
          <w:p w:rsidR="00321DB4" w:rsidRDefault="00321DB4">
            <w:pPr>
              <w:pStyle w:val="TableParagraph"/>
              <w:spacing w:before="11"/>
              <w:rPr>
                <w:rFonts w:ascii="Arial" w:eastAsia="Arial" w:hAnsi="Arial" w:cs="Arial"/>
                <w:b/>
                <w:bCs/>
                <w:sz w:val="21"/>
                <w:szCs w:val="21"/>
              </w:rPr>
            </w:pPr>
          </w:p>
          <w:p w:rsidR="00321DB4" w:rsidRDefault="00E024F8">
            <w:pPr>
              <w:pStyle w:val="TableParagraph"/>
              <w:ind w:left="112"/>
              <w:rPr>
                <w:rFonts w:ascii="Times New Roman" w:eastAsia="Times New Roman" w:hAnsi="Times New Roman" w:cs="Times New Roman"/>
                <w:sz w:val="19"/>
                <w:szCs w:val="19"/>
              </w:rPr>
            </w:pPr>
            <w:r>
              <w:rPr>
                <w:rFonts w:ascii="Times New Roman"/>
                <w:color w:val="1C1C1C"/>
                <w:sz w:val="19"/>
              </w:rPr>
              <w:t>341</w:t>
            </w:r>
          </w:p>
        </w:tc>
        <w:tc>
          <w:tcPr>
            <w:tcW w:w="967" w:type="dxa"/>
            <w:tcBorders>
              <w:top w:val="single" w:sz="2" w:space="0" w:color="000000"/>
              <w:left w:val="single" w:sz="4" w:space="0" w:color="000000"/>
              <w:bottom w:val="nil"/>
              <w:right w:val="single" w:sz="8" w:space="0" w:color="000000"/>
            </w:tcBorders>
          </w:tcPr>
          <w:p w:rsidR="00321DB4" w:rsidRDefault="00321DB4">
            <w:pPr>
              <w:pStyle w:val="TableParagraph"/>
              <w:spacing w:before="11"/>
              <w:rPr>
                <w:rFonts w:ascii="Arial" w:eastAsia="Arial" w:hAnsi="Arial" w:cs="Arial"/>
                <w:b/>
                <w:bCs/>
                <w:sz w:val="21"/>
                <w:szCs w:val="21"/>
              </w:rPr>
            </w:pPr>
          </w:p>
          <w:p w:rsidR="00321DB4" w:rsidRDefault="00E024F8">
            <w:pPr>
              <w:pStyle w:val="TableParagraph"/>
              <w:ind w:left="83"/>
              <w:rPr>
                <w:rFonts w:ascii="Times New Roman" w:eastAsia="Times New Roman" w:hAnsi="Times New Roman" w:cs="Times New Roman"/>
                <w:sz w:val="19"/>
                <w:szCs w:val="19"/>
              </w:rPr>
            </w:pPr>
            <w:r>
              <w:rPr>
                <w:rFonts w:ascii="Times New Roman"/>
                <w:color w:val="1C1C1C"/>
                <w:w w:val="105"/>
                <w:sz w:val="19"/>
              </w:rPr>
              <w:t>16000</w:t>
            </w:r>
          </w:p>
        </w:tc>
        <w:tc>
          <w:tcPr>
            <w:tcW w:w="9307" w:type="dxa"/>
            <w:tcBorders>
              <w:top w:val="single" w:sz="18" w:space="0" w:color="000000"/>
              <w:left w:val="single" w:sz="8" w:space="0" w:color="000000"/>
              <w:bottom w:val="nil"/>
              <w:right w:val="single" w:sz="8" w:space="0" w:color="000000"/>
            </w:tcBorders>
          </w:tcPr>
          <w:p w:rsidR="00321DB4" w:rsidRDefault="00321DB4"/>
        </w:tc>
        <w:tc>
          <w:tcPr>
            <w:tcW w:w="2160" w:type="dxa"/>
            <w:tcBorders>
              <w:top w:val="single" w:sz="4" w:space="0" w:color="000000"/>
              <w:left w:val="single" w:sz="8" w:space="0" w:color="000000"/>
              <w:bottom w:val="nil"/>
              <w:right w:val="single" w:sz="8"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321DB4"/>
        </w:tc>
        <w:tc>
          <w:tcPr>
            <w:tcW w:w="967" w:type="dxa"/>
            <w:tcBorders>
              <w:top w:val="nil"/>
              <w:left w:val="single" w:sz="4"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line="185" w:lineRule="exact"/>
              <w:ind w:left="105"/>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3"/>
                <w:w w:val="105"/>
                <w:sz w:val="17"/>
              </w:rPr>
              <w:t xml:space="preserve"> </w:t>
            </w:r>
            <w:r>
              <w:rPr>
                <w:rFonts w:ascii="Arial" w:hAnsi="Arial"/>
                <w:color w:val="1C1C1C"/>
                <w:w w:val="105"/>
                <w:sz w:val="17"/>
              </w:rPr>
              <w:t>DEPORTE.</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3"/>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321DB4"/>
        </w:tc>
        <w:tc>
          <w:tcPr>
            <w:tcW w:w="967" w:type="dxa"/>
            <w:tcBorders>
              <w:top w:val="nil"/>
              <w:left w:val="single" w:sz="4"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8"/>
              <w:ind w:left="100"/>
              <w:rPr>
                <w:rFonts w:ascii="Arial" w:eastAsia="Arial" w:hAnsi="Arial" w:cs="Arial"/>
                <w:sz w:val="17"/>
                <w:szCs w:val="17"/>
              </w:rPr>
            </w:pPr>
            <w:r>
              <w:rPr>
                <w:rFonts w:ascii="Arial"/>
                <w:color w:val="1C1C1C"/>
                <w:w w:val="105"/>
                <w:sz w:val="17"/>
              </w:rPr>
              <w:t>Seguridad</w:t>
            </w:r>
            <w:r>
              <w:rPr>
                <w:rFonts w:ascii="Arial"/>
                <w:color w:val="1C1C1C"/>
                <w:spacing w:val="13"/>
                <w:w w:val="105"/>
                <w:sz w:val="17"/>
              </w:rPr>
              <w:t xml:space="preserve"> </w:t>
            </w:r>
            <w:r>
              <w:rPr>
                <w:rFonts w:ascii="Arial"/>
                <w:color w:val="1C1C1C"/>
                <w:w w:val="105"/>
                <w:sz w:val="17"/>
              </w:rPr>
              <w:t>Social</w:t>
            </w:r>
          </w:p>
          <w:p w:rsidR="00321DB4" w:rsidRDefault="00E024F8">
            <w:pPr>
              <w:pStyle w:val="TableParagraph"/>
              <w:spacing w:before="20"/>
              <w:ind w:left="105"/>
              <w:rPr>
                <w:rFonts w:ascii="Arial" w:eastAsia="Arial" w:hAnsi="Arial" w:cs="Arial"/>
                <w:sz w:val="17"/>
                <w:szCs w:val="17"/>
              </w:rPr>
            </w:pPr>
            <w:r>
              <w:rPr>
                <w:rFonts w:ascii="Arial" w:hAnsi="Arial"/>
                <w:color w:val="1C1C1C"/>
                <w:w w:val="105"/>
                <w:sz w:val="17"/>
              </w:rPr>
              <w:t>Promoción y fomento depor Seguridad</w:t>
            </w:r>
            <w:r>
              <w:rPr>
                <w:rFonts w:ascii="Arial" w:hAnsi="Arial"/>
                <w:color w:val="1C1C1C"/>
                <w:spacing w:val="40"/>
                <w:w w:val="105"/>
                <w:sz w:val="17"/>
              </w:rPr>
              <w:t xml:space="preserve"> </w:t>
            </w:r>
            <w:r>
              <w:rPr>
                <w:rFonts w:ascii="Arial" w:hAnsi="Arial"/>
                <w:color w:val="1C1C1C"/>
                <w:w w:val="105"/>
                <w:sz w:val="17"/>
              </w:rPr>
              <w:t>Social.</w:t>
            </w:r>
          </w:p>
        </w:tc>
        <w:tc>
          <w:tcPr>
            <w:tcW w:w="2160" w:type="dxa"/>
            <w:tcBorders>
              <w:top w:val="nil"/>
              <w:left w:val="single" w:sz="8" w:space="0" w:color="000000"/>
              <w:bottom w:val="nil"/>
              <w:right w:val="single" w:sz="8" w:space="0" w:color="000000"/>
            </w:tcBorders>
          </w:tcPr>
          <w:p w:rsidR="00321DB4" w:rsidRDefault="00321DB4">
            <w:pPr>
              <w:pStyle w:val="TableParagraph"/>
              <w:spacing w:before="7"/>
              <w:rPr>
                <w:rFonts w:ascii="Arial" w:eastAsia="Arial" w:hAnsi="Arial" w:cs="Arial"/>
                <w:b/>
                <w:bCs/>
                <w:sz w:val="14"/>
                <w:szCs w:val="14"/>
              </w:rPr>
            </w:pPr>
          </w:p>
          <w:p w:rsidR="00321DB4" w:rsidRDefault="00E024F8">
            <w:pPr>
              <w:pStyle w:val="TableParagraph"/>
              <w:ind w:right="119"/>
              <w:jc w:val="right"/>
              <w:rPr>
                <w:rFonts w:ascii="Times New Roman" w:eastAsia="Times New Roman" w:hAnsi="Times New Roman" w:cs="Times New Roman"/>
                <w:sz w:val="19"/>
                <w:szCs w:val="19"/>
              </w:rPr>
            </w:pPr>
            <w:r>
              <w:rPr>
                <w:rFonts w:ascii="Times New Roman"/>
                <w:color w:val="1C1C1C"/>
                <w:sz w:val="19"/>
              </w:rPr>
              <w:t>31.500.00</w:t>
            </w:r>
          </w:p>
        </w:tc>
      </w:tr>
      <w:tr w:rsidR="00321DB4">
        <w:trPr>
          <w:trHeight w:hRule="exact" w:val="236"/>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E024F8">
            <w:pPr>
              <w:pStyle w:val="TableParagraph"/>
              <w:spacing w:before="12"/>
              <w:ind w:left="107"/>
              <w:rPr>
                <w:rFonts w:ascii="Times New Roman" w:eastAsia="Times New Roman" w:hAnsi="Times New Roman" w:cs="Times New Roman"/>
                <w:sz w:val="19"/>
                <w:szCs w:val="19"/>
              </w:rPr>
            </w:pPr>
            <w:r>
              <w:rPr>
                <w:rFonts w:ascii="Times New Roman"/>
                <w:color w:val="1C1C1C"/>
                <w:w w:val="105"/>
                <w:sz w:val="19"/>
              </w:rPr>
              <w:t>341</w:t>
            </w:r>
          </w:p>
        </w:tc>
        <w:tc>
          <w:tcPr>
            <w:tcW w:w="967" w:type="dxa"/>
            <w:tcBorders>
              <w:top w:val="nil"/>
              <w:left w:val="single" w:sz="4" w:space="0" w:color="000000"/>
              <w:bottom w:val="nil"/>
              <w:right w:val="single" w:sz="8" w:space="0" w:color="000000"/>
            </w:tcBorders>
          </w:tcPr>
          <w:p w:rsidR="00321DB4" w:rsidRDefault="00E024F8">
            <w:pPr>
              <w:pStyle w:val="TableParagraph"/>
              <w:spacing w:before="12"/>
              <w:ind w:left="69"/>
              <w:rPr>
                <w:rFonts w:ascii="Times New Roman" w:eastAsia="Times New Roman" w:hAnsi="Times New Roman" w:cs="Times New Roman"/>
                <w:sz w:val="19"/>
                <w:szCs w:val="19"/>
              </w:rPr>
            </w:pPr>
            <w:r>
              <w:rPr>
                <w:rFonts w:ascii="Times New Roman"/>
                <w:color w:val="1C1C1C"/>
                <w:w w:val="105"/>
                <w:sz w:val="19"/>
              </w:rPr>
              <w:t>21200</w:t>
            </w:r>
          </w:p>
        </w:tc>
        <w:tc>
          <w:tcPr>
            <w:tcW w:w="9307" w:type="dxa"/>
            <w:tcBorders>
              <w:top w:val="nil"/>
              <w:left w:val="single" w:sz="8"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321DB4"/>
        </w:tc>
        <w:tc>
          <w:tcPr>
            <w:tcW w:w="967" w:type="dxa"/>
            <w:tcBorders>
              <w:top w:val="nil"/>
              <w:left w:val="single" w:sz="4"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line="182" w:lineRule="exact"/>
              <w:ind w:left="105"/>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3"/>
                <w:w w:val="105"/>
                <w:sz w:val="17"/>
              </w:rPr>
              <w:t xml:space="preserve"> </w:t>
            </w:r>
            <w:r>
              <w:rPr>
                <w:rFonts w:ascii="Arial" w:hAnsi="Arial"/>
                <w:color w:val="1C1C1C"/>
                <w:w w:val="105"/>
                <w:sz w:val="17"/>
              </w:rPr>
              <w:t>DEPORTE.</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1"/>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321DB4"/>
        </w:tc>
        <w:tc>
          <w:tcPr>
            <w:tcW w:w="967" w:type="dxa"/>
            <w:tcBorders>
              <w:top w:val="nil"/>
              <w:left w:val="single" w:sz="4"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8"/>
              <w:ind w:left="105"/>
              <w:rPr>
                <w:rFonts w:ascii="Arial" w:eastAsia="Arial" w:hAnsi="Arial" w:cs="Arial"/>
                <w:sz w:val="17"/>
                <w:szCs w:val="17"/>
              </w:rPr>
            </w:pPr>
            <w:r>
              <w:rPr>
                <w:rFonts w:ascii="Arial"/>
                <w:color w:val="1C1C1C"/>
                <w:w w:val="105"/>
                <w:sz w:val="17"/>
              </w:rPr>
              <w:t>Edificios y otras</w:t>
            </w:r>
            <w:r>
              <w:rPr>
                <w:rFonts w:ascii="Arial"/>
                <w:color w:val="1C1C1C"/>
                <w:spacing w:val="19"/>
                <w:w w:val="105"/>
                <w:sz w:val="17"/>
              </w:rPr>
              <w:t xml:space="preserve"> </w:t>
            </w:r>
            <w:r>
              <w:rPr>
                <w:rFonts w:ascii="Arial"/>
                <w:color w:val="1C1C1C"/>
                <w:w w:val="105"/>
                <w:sz w:val="17"/>
              </w:rPr>
              <w:t>constru</w:t>
            </w:r>
          </w:p>
          <w:p w:rsidR="00321DB4" w:rsidRDefault="00E024F8">
            <w:pPr>
              <w:pStyle w:val="TableParagraph"/>
              <w:spacing w:before="20"/>
              <w:ind w:left="105"/>
              <w:rPr>
                <w:rFonts w:ascii="Arial" w:eastAsia="Arial" w:hAnsi="Arial" w:cs="Arial"/>
                <w:sz w:val="17"/>
                <w:szCs w:val="17"/>
              </w:rPr>
            </w:pPr>
            <w:r>
              <w:rPr>
                <w:rFonts w:ascii="Arial" w:hAnsi="Arial"/>
                <w:color w:val="1C1C1C"/>
                <w:w w:val="105"/>
                <w:sz w:val="17"/>
              </w:rPr>
              <w:t xml:space="preserve">Promoción y fomento depor Edificios y otras </w:t>
            </w:r>
            <w:r>
              <w:rPr>
                <w:rFonts w:ascii="Arial" w:hAnsi="Arial"/>
                <w:color w:val="1C1C1C"/>
                <w:spacing w:val="3"/>
                <w:w w:val="105"/>
                <w:sz w:val="17"/>
              </w:rPr>
              <w:t xml:space="preserve"> </w:t>
            </w:r>
            <w:r>
              <w:rPr>
                <w:rFonts w:ascii="Arial" w:hAnsi="Arial"/>
                <w:color w:val="1C1C1C"/>
                <w:w w:val="105"/>
                <w:sz w:val="17"/>
              </w:rPr>
              <w:t>constru</w:t>
            </w:r>
          </w:p>
        </w:tc>
        <w:tc>
          <w:tcPr>
            <w:tcW w:w="2160" w:type="dxa"/>
            <w:tcBorders>
              <w:top w:val="nil"/>
              <w:left w:val="single" w:sz="8" w:space="0" w:color="000000"/>
              <w:bottom w:val="nil"/>
              <w:right w:val="single" w:sz="8" w:space="0" w:color="000000"/>
            </w:tcBorders>
          </w:tcPr>
          <w:p w:rsidR="00321DB4" w:rsidRDefault="00321DB4">
            <w:pPr>
              <w:pStyle w:val="TableParagraph"/>
              <w:spacing w:before="2"/>
              <w:rPr>
                <w:rFonts w:ascii="Arial" w:eastAsia="Arial" w:hAnsi="Arial" w:cs="Arial"/>
                <w:b/>
                <w:bCs/>
                <w:sz w:val="14"/>
                <w:szCs w:val="14"/>
              </w:rPr>
            </w:pPr>
          </w:p>
          <w:p w:rsidR="00321DB4" w:rsidRDefault="00E024F8">
            <w:pPr>
              <w:pStyle w:val="TableParagraph"/>
              <w:ind w:right="117"/>
              <w:jc w:val="right"/>
              <w:rPr>
                <w:rFonts w:ascii="Times New Roman" w:eastAsia="Times New Roman" w:hAnsi="Times New Roman" w:cs="Times New Roman"/>
                <w:sz w:val="19"/>
                <w:szCs w:val="19"/>
              </w:rPr>
            </w:pPr>
            <w:r>
              <w:rPr>
                <w:rFonts w:ascii="Times New Roman"/>
                <w:color w:val="1C1C1C"/>
                <w:sz w:val="19"/>
              </w:rPr>
              <w:t>5.000.00</w:t>
            </w:r>
          </w:p>
        </w:tc>
      </w:tr>
      <w:tr w:rsidR="00321DB4">
        <w:trPr>
          <w:trHeight w:hRule="exact" w:val="238"/>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E024F8">
            <w:pPr>
              <w:pStyle w:val="TableParagraph"/>
              <w:spacing w:before="15"/>
              <w:ind w:left="112"/>
              <w:rPr>
                <w:rFonts w:ascii="Times New Roman" w:eastAsia="Times New Roman" w:hAnsi="Times New Roman" w:cs="Times New Roman"/>
                <w:sz w:val="19"/>
                <w:szCs w:val="19"/>
              </w:rPr>
            </w:pPr>
            <w:r>
              <w:rPr>
                <w:rFonts w:ascii="Times New Roman"/>
                <w:color w:val="1C1C1C"/>
                <w:sz w:val="19"/>
              </w:rPr>
              <w:t>341</w:t>
            </w:r>
          </w:p>
        </w:tc>
        <w:tc>
          <w:tcPr>
            <w:tcW w:w="967" w:type="dxa"/>
            <w:tcBorders>
              <w:top w:val="nil"/>
              <w:left w:val="single" w:sz="4" w:space="0" w:color="000000"/>
              <w:bottom w:val="nil"/>
              <w:right w:val="single" w:sz="8" w:space="0" w:color="000000"/>
            </w:tcBorders>
          </w:tcPr>
          <w:p w:rsidR="00321DB4" w:rsidRDefault="00E024F8">
            <w:pPr>
              <w:pStyle w:val="TableParagraph"/>
              <w:spacing w:before="10"/>
              <w:ind w:left="74"/>
              <w:rPr>
                <w:rFonts w:ascii="Times New Roman" w:eastAsia="Times New Roman" w:hAnsi="Times New Roman" w:cs="Times New Roman"/>
                <w:sz w:val="19"/>
                <w:szCs w:val="19"/>
              </w:rPr>
            </w:pPr>
            <w:r>
              <w:rPr>
                <w:rFonts w:ascii="Times New Roman"/>
                <w:color w:val="1C1C1C"/>
                <w:w w:val="105"/>
                <w:sz w:val="19"/>
              </w:rPr>
              <w:t>21300</w:t>
            </w:r>
          </w:p>
        </w:tc>
        <w:tc>
          <w:tcPr>
            <w:tcW w:w="9307" w:type="dxa"/>
            <w:tcBorders>
              <w:top w:val="nil"/>
              <w:left w:val="single" w:sz="8"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321DB4"/>
        </w:tc>
        <w:tc>
          <w:tcPr>
            <w:tcW w:w="967" w:type="dxa"/>
            <w:tcBorders>
              <w:top w:val="nil"/>
              <w:left w:val="single" w:sz="4"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line="182" w:lineRule="exact"/>
              <w:ind w:left="105"/>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3"/>
                <w:w w:val="105"/>
                <w:sz w:val="17"/>
              </w:rPr>
              <w:t xml:space="preserve"> </w:t>
            </w:r>
            <w:r>
              <w:rPr>
                <w:rFonts w:ascii="Arial" w:hAnsi="Arial"/>
                <w:color w:val="1C1C1C"/>
                <w:w w:val="105"/>
                <w:sz w:val="17"/>
              </w:rPr>
              <w:t>DEPORTE.</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3"/>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321DB4"/>
        </w:tc>
        <w:tc>
          <w:tcPr>
            <w:tcW w:w="967" w:type="dxa"/>
            <w:tcBorders>
              <w:top w:val="nil"/>
              <w:left w:val="single" w:sz="4"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8"/>
              <w:ind w:left="105"/>
              <w:rPr>
                <w:rFonts w:ascii="Arial" w:eastAsia="Arial" w:hAnsi="Arial" w:cs="Arial"/>
                <w:sz w:val="17"/>
                <w:szCs w:val="17"/>
              </w:rPr>
            </w:pPr>
            <w:r>
              <w:rPr>
                <w:rFonts w:ascii="Arial"/>
                <w:color w:val="1C1C1C"/>
                <w:w w:val="105"/>
                <w:sz w:val="17"/>
              </w:rPr>
              <w:t>Maqu., instalac.y</w:t>
            </w:r>
            <w:r>
              <w:rPr>
                <w:rFonts w:ascii="Arial"/>
                <w:color w:val="1C1C1C"/>
                <w:spacing w:val="23"/>
                <w:w w:val="105"/>
                <w:sz w:val="17"/>
              </w:rPr>
              <w:t xml:space="preserve"> </w:t>
            </w:r>
            <w:r>
              <w:rPr>
                <w:rFonts w:ascii="Arial"/>
                <w:color w:val="1C1C1C"/>
                <w:w w:val="105"/>
                <w:sz w:val="17"/>
              </w:rPr>
              <w:t>utillaj</w:t>
            </w:r>
          </w:p>
          <w:p w:rsidR="00321DB4" w:rsidRDefault="00E024F8">
            <w:pPr>
              <w:pStyle w:val="TableParagraph"/>
              <w:spacing w:before="20"/>
              <w:ind w:left="105"/>
              <w:rPr>
                <w:rFonts w:ascii="Arial" w:eastAsia="Arial" w:hAnsi="Arial" w:cs="Arial"/>
                <w:sz w:val="17"/>
                <w:szCs w:val="17"/>
              </w:rPr>
            </w:pPr>
            <w:r>
              <w:rPr>
                <w:rFonts w:ascii="Arial" w:hAnsi="Arial"/>
                <w:color w:val="1C1C1C"/>
                <w:w w:val="105"/>
                <w:sz w:val="17"/>
              </w:rPr>
              <w:t xml:space="preserve">Promoción y fomento depor Maqu., instalac.y </w:t>
            </w:r>
            <w:r>
              <w:rPr>
                <w:rFonts w:ascii="Arial" w:hAnsi="Arial"/>
                <w:color w:val="1C1C1C"/>
                <w:spacing w:val="11"/>
                <w:w w:val="105"/>
                <w:sz w:val="17"/>
              </w:rPr>
              <w:t xml:space="preserve"> </w:t>
            </w:r>
            <w:r>
              <w:rPr>
                <w:rFonts w:ascii="Arial" w:hAnsi="Arial"/>
                <w:color w:val="1C1C1C"/>
                <w:w w:val="105"/>
                <w:sz w:val="17"/>
              </w:rPr>
              <w:t>utillaj</w:t>
            </w:r>
          </w:p>
        </w:tc>
        <w:tc>
          <w:tcPr>
            <w:tcW w:w="2160" w:type="dxa"/>
            <w:tcBorders>
              <w:top w:val="nil"/>
              <w:left w:val="single" w:sz="8" w:space="0" w:color="000000"/>
              <w:bottom w:val="nil"/>
              <w:right w:val="single" w:sz="8" w:space="0" w:color="000000"/>
            </w:tcBorders>
          </w:tcPr>
          <w:p w:rsidR="00321DB4" w:rsidRDefault="00321DB4">
            <w:pPr>
              <w:pStyle w:val="TableParagraph"/>
              <w:spacing w:before="2"/>
              <w:rPr>
                <w:rFonts w:ascii="Arial" w:eastAsia="Arial" w:hAnsi="Arial" w:cs="Arial"/>
                <w:b/>
                <w:bCs/>
                <w:sz w:val="14"/>
                <w:szCs w:val="14"/>
              </w:rPr>
            </w:pPr>
          </w:p>
          <w:p w:rsidR="00321DB4" w:rsidRDefault="00E024F8">
            <w:pPr>
              <w:pStyle w:val="TableParagraph"/>
              <w:ind w:right="117"/>
              <w:jc w:val="right"/>
              <w:rPr>
                <w:rFonts w:ascii="Times New Roman" w:eastAsia="Times New Roman" w:hAnsi="Times New Roman" w:cs="Times New Roman"/>
                <w:sz w:val="19"/>
                <w:szCs w:val="19"/>
              </w:rPr>
            </w:pPr>
            <w:r>
              <w:rPr>
                <w:rFonts w:ascii="Times New Roman"/>
                <w:color w:val="1C1C1C"/>
                <w:sz w:val="19"/>
              </w:rPr>
              <w:t>6.500.00</w:t>
            </w:r>
          </w:p>
        </w:tc>
      </w:tr>
      <w:tr w:rsidR="00321DB4">
        <w:trPr>
          <w:trHeight w:hRule="exact" w:val="198"/>
        </w:trPr>
        <w:tc>
          <w:tcPr>
            <w:tcW w:w="806" w:type="dxa"/>
            <w:vMerge/>
            <w:tcBorders>
              <w:left w:val="single" w:sz="8" w:space="0" w:color="000000"/>
              <w:right w:val="single" w:sz="8" w:space="0" w:color="000000"/>
            </w:tcBorders>
          </w:tcPr>
          <w:p w:rsidR="00321DB4" w:rsidRDefault="00321DB4"/>
        </w:tc>
        <w:tc>
          <w:tcPr>
            <w:tcW w:w="838" w:type="dxa"/>
            <w:tcBorders>
              <w:top w:val="nil"/>
              <w:left w:val="single" w:sz="2" w:space="0" w:color="000000"/>
              <w:bottom w:val="nil"/>
              <w:right w:val="single" w:sz="4" w:space="0" w:color="000000"/>
            </w:tcBorders>
          </w:tcPr>
          <w:p w:rsidR="00321DB4" w:rsidRDefault="00E024F8">
            <w:pPr>
              <w:pStyle w:val="TableParagraph"/>
              <w:spacing w:before="17"/>
              <w:ind w:left="112"/>
              <w:rPr>
                <w:rFonts w:ascii="Times New Roman" w:eastAsia="Times New Roman" w:hAnsi="Times New Roman" w:cs="Times New Roman"/>
                <w:sz w:val="19"/>
                <w:szCs w:val="19"/>
              </w:rPr>
            </w:pPr>
            <w:r>
              <w:rPr>
                <w:rFonts w:ascii="Times New Roman"/>
                <w:color w:val="1C1C1C"/>
                <w:sz w:val="19"/>
              </w:rPr>
              <w:t>341</w:t>
            </w:r>
          </w:p>
        </w:tc>
        <w:tc>
          <w:tcPr>
            <w:tcW w:w="967" w:type="dxa"/>
            <w:tcBorders>
              <w:top w:val="nil"/>
              <w:left w:val="single" w:sz="4" w:space="0" w:color="000000"/>
              <w:bottom w:val="nil"/>
              <w:right w:val="single" w:sz="8" w:space="0" w:color="000000"/>
            </w:tcBorders>
          </w:tcPr>
          <w:p w:rsidR="00321DB4" w:rsidRDefault="00E024F8">
            <w:pPr>
              <w:pStyle w:val="TableParagraph"/>
              <w:spacing w:before="12"/>
              <w:ind w:left="74"/>
              <w:rPr>
                <w:rFonts w:ascii="Times New Roman" w:eastAsia="Times New Roman" w:hAnsi="Times New Roman" w:cs="Times New Roman"/>
                <w:sz w:val="19"/>
                <w:szCs w:val="19"/>
              </w:rPr>
            </w:pPr>
            <w:r>
              <w:rPr>
                <w:rFonts w:ascii="Times New Roman"/>
                <w:color w:val="1C1C1C"/>
                <w:w w:val="105"/>
                <w:sz w:val="19"/>
              </w:rPr>
              <w:t>21303</w:t>
            </w:r>
          </w:p>
        </w:tc>
        <w:tc>
          <w:tcPr>
            <w:tcW w:w="9307" w:type="dxa"/>
            <w:tcBorders>
              <w:top w:val="nil"/>
              <w:left w:val="single" w:sz="8"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48"/>
        </w:trPr>
        <w:tc>
          <w:tcPr>
            <w:tcW w:w="806" w:type="dxa"/>
            <w:vMerge/>
            <w:tcBorders>
              <w:left w:val="single" w:sz="8" w:space="0" w:color="000000"/>
              <w:right w:val="single" w:sz="8" w:space="0" w:color="000000"/>
            </w:tcBorders>
          </w:tcPr>
          <w:p w:rsidR="00321DB4" w:rsidRDefault="00321DB4"/>
        </w:tc>
        <w:tc>
          <w:tcPr>
            <w:tcW w:w="838" w:type="dxa"/>
            <w:vMerge w:val="restart"/>
            <w:tcBorders>
              <w:top w:val="nil"/>
              <w:left w:val="single" w:sz="8" w:space="0" w:color="000000"/>
              <w:right w:val="nil"/>
            </w:tcBorders>
          </w:tcPr>
          <w:p w:rsidR="00321DB4" w:rsidRDefault="00321DB4">
            <w:pPr>
              <w:pStyle w:val="TableParagraph"/>
              <w:rPr>
                <w:rFonts w:ascii="Arial" w:eastAsia="Arial" w:hAnsi="Arial" w:cs="Arial"/>
                <w:b/>
                <w:bCs/>
                <w:sz w:val="18"/>
                <w:szCs w:val="18"/>
              </w:rPr>
            </w:pPr>
          </w:p>
          <w:p w:rsidR="00321DB4" w:rsidRDefault="00321DB4">
            <w:pPr>
              <w:pStyle w:val="TableParagraph"/>
              <w:rPr>
                <w:rFonts w:ascii="Arial" w:eastAsia="Arial" w:hAnsi="Arial" w:cs="Arial"/>
                <w:b/>
                <w:bCs/>
                <w:sz w:val="18"/>
                <w:szCs w:val="18"/>
              </w:rPr>
            </w:pPr>
          </w:p>
          <w:p w:rsidR="00321DB4" w:rsidRDefault="00321DB4">
            <w:pPr>
              <w:pStyle w:val="TableParagraph"/>
              <w:spacing w:before="11"/>
              <w:rPr>
                <w:rFonts w:ascii="Arial" w:eastAsia="Arial" w:hAnsi="Arial" w:cs="Arial"/>
                <w:b/>
                <w:bCs/>
                <w:sz w:val="24"/>
                <w:szCs w:val="24"/>
              </w:rPr>
            </w:pPr>
          </w:p>
          <w:p w:rsidR="00321DB4" w:rsidRDefault="00E024F8">
            <w:pPr>
              <w:pStyle w:val="TableParagraph"/>
              <w:ind w:left="105"/>
              <w:rPr>
                <w:rFonts w:ascii="Times New Roman" w:eastAsia="Times New Roman" w:hAnsi="Times New Roman" w:cs="Times New Roman"/>
                <w:sz w:val="19"/>
                <w:szCs w:val="19"/>
              </w:rPr>
            </w:pPr>
            <w:r>
              <w:rPr>
                <w:rFonts w:ascii="Times New Roman"/>
                <w:color w:val="1C1C1C"/>
                <w:sz w:val="19"/>
              </w:rPr>
              <w:t>341</w:t>
            </w:r>
          </w:p>
          <w:p w:rsidR="00321DB4" w:rsidRDefault="00321DB4">
            <w:pPr>
              <w:pStyle w:val="TableParagraph"/>
              <w:rPr>
                <w:rFonts w:ascii="Arial" w:eastAsia="Arial" w:hAnsi="Arial" w:cs="Arial"/>
                <w:b/>
                <w:bCs/>
                <w:sz w:val="18"/>
                <w:szCs w:val="18"/>
              </w:rPr>
            </w:pPr>
          </w:p>
          <w:p w:rsidR="00321DB4" w:rsidRDefault="00321DB4">
            <w:pPr>
              <w:pStyle w:val="TableParagraph"/>
              <w:rPr>
                <w:rFonts w:ascii="Arial" w:eastAsia="Arial" w:hAnsi="Arial" w:cs="Arial"/>
                <w:b/>
                <w:bCs/>
                <w:sz w:val="18"/>
                <w:szCs w:val="18"/>
              </w:rPr>
            </w:pPr>
          </w:p>
          <w:p w:rsidR="00321DB4" w:rsidRDefault="00321DB4">
            <w:pPr>
              <w:pStyle w:val="TableParagraph"/>
              <w:spacing w:before="5"/>
              <w:rPr>
                <w:rFonts w:ascii="Arial" w:eastAsia="Arial" w:hAnsi="Arial" w:cs="Arial"/>
                <w:b/>
                <w:bCs/>
                <w:sz w:val="23"/>
                <w:szCs w:val="23"/>
              </w:rPr>
            </w:pPr>
          </w:p>
          <w:p w:rsidR="00321DB4" w:rsidRDefault="00E024F8">
            <w:pPr>
              <w:pStyle w:val="TableParagraph"/>
              <w:spacing w:line="217" w:lineRule="exact"/>
              <w:ind w:left="105"/>
              <w:rPr>
                <w:rFonts w:ascii="Times New Roman" w:eastAsia="Times New Roman" w:hAnsi="Times New Roman" w:cs="Times New Roman"/>
                <w:sz w:val="19"/>
                <w:szCs w:val="19"/>
              </w:rPr>
            </w:pPr>
            <w:r>
              <w:rPr>
                <w:rFonts w:ascii="Times New Roman"/>
                <w:color w:val="1C1C1C"/>
                <w:sz w:val="19"/>
              </w:rPr>
              <w:t>341</w:t>
            </w:r>
          </w:p>
        </w:tc>
        <w:tc>
          <w:tcPr>
            <w:tcW w:w="967" w:type="dxa"/>
            <w:vMerge w:val="restart"/>
            <w:tcBorders>
              <w:top w:val="nil"/>
              <w:left w:val="nil"/>
              <w:right w:val="single" w:sz="8" w:space="0" w:color="000000"/>
            </w:tcBorders>
          </w:tcPr>
          <w:p w:rsidR="00321DB4" w:rsidRDefault="00321DB4">
            <w:pPr>
              <w:pStyle w:val="TableParagraph"/>
              <w:rPr>
                <w:rFonts w:ascii="Arial" w:eastAsia="Arial" w:hAnsi="Arial" w:cs="Arial"/>
                <w:b/>
                <w:bCs/>
                <w:sz w:val="20"/>
                <w:szCs w:val="20"/>
              </w:rPr>
            </w:pPr>
          </w:p>
          <w:p w:rsidR="00321DB4" w:rsidRDefault="00321DB4">
            <w:pPr>
              <w:pStyle w:val="TableParagraph"/>
              <w:spacing w:before="6"/>
              <w:rPr>
                <w:rFonts w:ascii="Arial" w:eastAsia="Arial" w:hAnsi="Arial" w:cs="Arial"/>
                <w:b/>
                <w:bCs/>
                <w:sz w:val="11"/>
                <w:szCs w:val="11"/>
              </w:rPr>
            </w:pPr>
          </w:p>
          <w:p w:rsidR="00321DB4" w:rsidRDefault="003A113E">
            <w:pPr>
              <w:pStyle w:val="TableParagraph"/>
              <w:spacing w:line="43" w:lineRule="exact"/>
              <w:ind w:left="16"/>
              <w:rPr>
                <w:rFonts w:ascii="Arial" w:eastAsia="Arial" w:hAnsi="Arial" w:cs="Arial"/>
                <w:sz w:val="4"/>
                <w:szCs w:val="4"/>
              </w:rPr>
            </w:pPr>
            <w:r>
              <w:rPr>
                <w:rFonts w:ascii="Arial" w:eastAsia="Arial" w:hAnsi="Arial" w:cs="Arial"/>
                <w:sz w:val="4"/>
                <w:szCs w:val="4"/>
              </w:rPr>
            </w:r>
            <w:r>
              <w:rPr>
                <w:rFonts w:ascii="Arial" w:eastAsia="Arial" w:hAnsi="Arial" w:cs="Arial"/>
                <w:sz w:val="4"/>
                <w:szCs w:val="4"/>
              </w:rPr>
              <w:pict>
                <v:group id="_x0000_s7563" style="width:.25pt;height:2.2pt;mso-position-horizontal-relative:char;mso-position-vertical-relative:line" coordsize="5,44">
                  <v:group id="_x0000_s7564" style="position:absolute;left:3;top:3;width:2;height:39" coordorigin="3,3" coordsize="2,39">
                    <v:shape id="_x0000_s7565" style="position:absolute;left:3;top:3;width:2;height:39" coordorigin="3,3" coordsize="0,39" path="m3,41l3,3e" filled="f" strokeweight=".24pt">
                      <v:path arrowok="t"/>
                    </v:shape>
                  </v:group>
                  <w10:wrap type="none"/>
                  <w10:anchorlock/>
                </v:group>
              </w:pict>
            </w:r>
          </w:p>
          <w:p w:rsidR="00321DB4" w:rsidRDefault="00321DB4">
            <w:pPr>
              <w:pStyle w:val="TableParagraph"/>
              <w:spacing w:before="11"/>
              <w:rPr>
                <w:rFonts w:ascii="Arial" w:eastAsia="Arial" w:hAnsi="Arial" w:cs="Arial"/>
                <w:b/>
                <w:bCs/>
                <w:sz w:val="17"/>
                <w:szCs w:val="17"/>
              </w:rPr>
            </w:pPr>
          </w:p>
          <w:p w:rsidR="00321DB4" w:rsidRDefault="003A113E">
            <w:pPr>
              <w:pStyle w:val="TableParagraph"/>
              <w:spacing w:line="81" w:lineRule="exact"/>
              <w:ind w:left="16"/>
              <w:rPr>
                <w:rFonts w:ascii="Arial" w:eastAsia="Arial" w:hAnsi="Arial" w:cs="Arial"/>
                <w:sz w:val="8"/>
                <w:szCs w:val="8"/>
              </w:rPr>
            </w:pPr>
            <w:r>
              <w:rPr>
                <w:rFonts w:ascii="Arial" w:eastAsia="Arial" w:hAnsi="Arial" w:cs="Arial"/>
                <w:position w:val="-1"/>
                <w:sz w:val="8"/>
                <w:szCs w:val="8"/>
              </w:rPr>
            </w:r>
            <w:r>
              <w:rPr>
                <w:rFonts w:ascii="Arial" w:eastAsia="Arial" w:hAnsi="Arial" w:cs="Arial"/>
                <w:position w:val="-1"/>
                <w:sz w:val="8"/>
                <w:szCs w:val="8"/>
              </w:rPr>
              <w:pict>
                <v:group id="_x0000_s7560" style="width:.25pt;height:4.1pt;mso-position-horizontal-relative:char;mso-position-vertical-relative:line" coordsize="5,82">
                  <v:group id="_x0000_s7561" style="position:absolute;left:3;top:3;width:2;height:77" coordorigin="3,3" coordsize="2,77">
                    <v:shape id="_x0000_s7562" style="position:absolute;left:3;top:3;width:2;height:77" coordorigin="3,3" coordsize="0,77" path="m3,79l3,3e" filled="f" strokeweight=".24pt">
                      <v:path arrowok="t"/>
                    </v:shape>
                  </v:group>
                  <w10:wrap type="none"/>
                  <w10:anchorlock/>
                </v:group>
              </w:pict>
            </w:r>
          </w:p>
          <w:p w:rsidR="00321DB4" w:rsidRDefault="00E024F8">
            <w:pPr>
              <w:pStyle w:val="TableParagraph"/>
              <w:spacing w:before="8"/>
              <w:ind w:left="79"/>
              <w:rPr>
                <w:rFonts w:ascii="Times New Roman" w:eastAsia="Times New Roman" w:hAnsi="Times New Roman" w:cs="Times New Roman"/>
                <w:sz w:val="19"/>
                <w:szCs w:val="19"/>
              </w:rPr>
            </w:pPr>
            <w:r>
              <w:rPr>
                <w:rFonts w:ascii="Times New Roman"/>
                <w:color w:val="1C1C1C"/>
                <w:w w:val="105"/>
                <w:sz w:val="19"/>
              </w:rPr>
              <w:t>22000</w:t>
            </w:r>
          </w:p>
          <w:p w:rsidR="00321DB4" w:rsidRDefault="00321DB4">
            <w:pPr>
              <w:pStyle w:val="TableParagraph"/>
              <w:spacing w:before="11"/>
              <w:rPr>
                <w:rFonts w:ascii="Arial" w:eastAsia="Arial" w:hAnsi="Arial" w:cs="Arial"/>
                <w:b/>
                <w:bCs/>
                <w:sz w:val="9"/>
                <w:szCs w:val="9"/>
              </w:rPr>
            </w:pPr>
          </w:p>
          <w:p w:rsidR="00321DB4" w:rsidRDefault="003A113E">
            <w:pPr>
              <w:pStyle w:val="TableParagraph"/>
              <w:spacing w:line="120" w:lineRule="exact"/>
              <w:ind w:left="16"/>
              <w:rPr>
                <w:rFonts w:ascii="Arial" w:eastAsia="Arial" w:hAnsi="Arial" w:cs="Arial"/>
                <w:sz w:val="12"/>
                <w:szCs w:val="12"/>
              </w:rPr>
            </w:pPr>
            <w:r>
              <w:rPr>
                <w:rFonts w:ascii="Arial" w:eastAsia="Arial" w:hAnsi="Arial" w:cs="Arial"/>
                <w:position w:val="-1"/>
                <w:sz w:val="12"/>
                <w:szCs w:val="12"/>
              </w:rPr>
            </w:r>
            <w:r>
              <w:rPr>
                <w:rFonts w:ascii="Arial" w:eastAsia="Arial" w:hAnsi="Arial" w:cs="Arial"/>
                <w:position w:val="-1"/>
                <w:sz w:val="12"/>
                <w:szCs w:val="12"/>
              </w:rPr>
              <w:pict>
                <v:group id="_x0000_s7557" style="width:.25pt;height:6.05pt;mso-position-horizontal-relative:char;mso-position-vertical-relative:line" coordsize="5,121">
                  <v:group id="_x0000_s7558" style="position:absolute;left:3;top:3;width:2;height:116" coordorigin="3,3" coordsize="2,116">
                    <v:shape id="_x0000_s7559" style="position:absolute;left:3;top:3;width:2;height:116" coordorigin="3,3" coordsize="0,116" path="m3,118l3,3e" filled="f" strokeweight=".24pt">
                      <v:path arrowok="t"/>
                    </v:shape>
                  </v:group>
                  <w10:wrap type="none"/>
                  <w10:anchorlock/>
                </v:group>
              </w:pict>
            </w:r>
          </w:p>
          <w:p w:rsidR="00321DB4" w:rsidRDefault="00321DB4">
            <w:pPr>
              <w:pStyle w:val="TableParagraph"/>
              <w:spacing w:before="3"/>
              <w:rPr>
                <w:rFonts w:ascii="Arial" w:eastAsia="Arial" w:hAnsi="Arial" w:cs="Arial"/>
                <w:b/>
                <w:bCs/>
                <w:sz w:val="16"/>
                <w:szCs w:val="16"/>
              </w:rPr>
            </w:pPr>
          </w:p>
          <w:p w:rsidR="00321DB4" w:rsidRDefault="003A113E">
            <w:pPr>
              <w:pStyle w:val="TableParagraph"/>
              <w:spacing w:line="81" w:lineRule="exact"/>
              <w:ind w:left="16"/>
              <w:rPr>
                <w:rFonts w:ascii="Arial" w:eastAsia="Arial" w:hAnsi="Arial" w:cs="Arial"/>
                <w:sz w:val="8"/>
                <w:szCs w:val="8"/>
              </w:rPr>
            </w:pPr>
            <w:r>
              <w:rPr>
                <w:rFonts w:ascii="Arial" w:eastAsia="Arial" w:hAnsi="Arial" w:cs="Arial"/>
                <w:position w:val="-1"/>
                <w:sz w:val="8"/>
                <w:szCs w:val="8"/>
              </w:rPr>
            </w:r>
            <w:r>
              <w:rPr>
                <w:rFonts w:ascii="Arial" w:eastAsia="Arial" w:hAnsi="Arial" w:cs="Arial"/>
                <w:position w:val="-1"/>
                <w:sz w:val="8"/>
                <w:szCs w:val="8"/>
              </w:rPr>
              <w:pict>
                <v:group id="_x0000_s7554" style="width:.25pt;height:4.1pt;mso-position-horizontal-relative:char;mso-position-vertical-relative:line" coordsize="5,82">
                  <v:group id="_x0000_s7555" style="position:absolute;left:3;top:3;width:2;height:77" coordorigin="3,3" coordsize="2,77">
                    <v:shape id="_x0000_s7556" style="position:absolute;left:3;top:3;width:2;height:77" coordorigin="3,3" coordsize="0,77" path="m3,79l3,3e" filled="f" strokeweight=".24pt">
                      <v:path arrowok="t"/>
                    </v:shape>
                  </v:group>
                  <w10:wrap type="none"/>
                  <w10:anchorlock/>
                </v:group>
              </w:pict>
            </w:r>
          </w:p>
          <w:p w:rsidR="00321DB4" w:rsidRDefault="00321DB4">
            <w:pPr>
              <w:pStyle w:val="TableParagraph"/>
              <w:spacing w:before="4"/>
              <w:rPr>
                <w:rFonts w:ascii="Arial" w:eastAsia="Arial" w:hAnsi="Arial" w:cs="Arial"/>
                <w:b/>
                <w:bCs/>
                <w:sz w:val="15"/>
                <w:szCs w:val="15"/>
              </w:rPr>
            </w:pPr>
          </w:p>
          <w:p w:rsidR="00321DB4" w:rsidRDefault="00E024F8">
            <w:pPr>
              <w:pStyle w:val="TableParagraph"/>
              <w:ind w:left="79"/>
              <w:rPr>
                <w:rFonts w:ascii="Times New Roman" w:eastAsia="Times New Roman" w:hAnsi="Times New Roman" w:cs="Times New Roman"/>
                <w:sz w:val="19"/>
                <w:szCs w:val="19"/>
              </w:rPr>
            </w:pPr>
            <w:r>
              <w:rPr>
                <w:rFonts w:ascii="Times New Roman"/>
                <w:color w:val="1C1C1C"/>
                <w:w w:val="105"/>
                <w:sz w:val="19"/>
              </w:rPr>
              <w:t>22100</w:t>
            </w:r>
          </w:p>
        </w:tc>
        <w:tc>
          <w:tcPr>
            <w:tcW w:w="9307" w:type="dxa"/>
            <w:tcBorders>
              <w:top w:val="nil"/>
              <w:left w:val="single" w:sz="8" w:space="0" w:color="000000"/>
              <w:bottom w:val="nil"/>
              <w:right w:val="single" w:sz="8" w:space="0" w:color="000000"/>
            </w:tcBorders>
          </w:tcPr>
          <w:p w:rsidR="00321DB4" w:rsidRDefault="00E024F8">
            <w:pPr>
              <w:pStyle w:val="TableParagraph"/>
              <w:spacing w:before="16"/>
              <w:ind w:left="110"/>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2"/>
                <w:w w:val="105"/>
                <w:sz w:val="17"/>
              </w:rPr>
              <w:t xml:space="preserve"> </w:t>
            </w:r>
            <w:r>
              <w:rPr>
                <w:rFonts w:ascii="Arial" w:hAnsi="Arial"/>
                <w:color w:val="1C1C1C"/>
                <w:w w:val="105"/>
                <w:sz w:val="17"/>
              </w:rPr>
              <w:t>DEPORTE.</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557"/>
        </w:trPr>
        <w:tc>
          <w:tcPr>
            <w:tcW w:w="806" w:type="dxa"/>
            <w:vMerge/>
            <w:tcBorders>
              <w:left w:val="single" w:sz="8" w:space="0" w:color="000000"/>
              <w:right w:val="single" w:sz="8" w:space="0" w:color="000000"/>
            </w:tcBorders>
          </w:tcPr>
          <w:p w:rsidR="00321DB4" w:rsidRDefault="00321DB4"/>
        </w:tc>
        <w:tc>
          <w:tcPr>
            <w:tcW w:w="838" w:type="dxa"/>
            <w:vMerge/>
            <w:tcBorders>
              <w:left w:val="single" w:sz="8" w:space="0" w:color="000000"/>
              <w:right w:val="nil"/>
            </w:tcBorders>
          </w:tcPr>
          <w:p w:rsidR="00321DB4" w:rsidRDefault="00321DB4"/>
        </w:tc>
        <w:tc>
          <w:tcPr>
            <w:tcW w:w="967" w:type="dxa"/>
            <w:vMerge/>
            <w:tcBorders>
              <w:left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11"/>
              <w:ind w:left="105"/>
              <w:rPr>
                <w:rFonts w:ascii="Arial" w:eastAsia="Arial" w:hAnsi="Arial" w:cs="Arial"/>
                <w:sz w:val="17"/>
                <w:szCs w:val="17"/>
              </w:rPr>
            </w:pPr>
            <w:r>
              <w:rPr>
                <w:rFonts w:ascii="Arial"/>
                <w:color w:val="1C1C1C"/>
                <w:w w:val="105"/>
                <w:sz w:val="17"/>
              </w:rPr>
              <w:t>Maq.,</w:t>
            </w:r>
            <w:r>
              <w:rPr>
                <w:rFonts w:ascii="Arial"/>
                <w:color w:val="1C1C1C"/>
                <w:spacing w:val="2"/>
                <w:w w:val="105"/>
                <w:sz w:val="17"/>
              </w:rPr>
              <w:t xml:space="preserve"> </w:t>
            </w:r>
            <w:r>
              <w:rPr>
                <w:rFonts w:ascii="Arial"/>
                <w:color w:val="1C1C1C"/>
                <w:w w:val="105"/>
                <w:sz w:val="17"/>
              </w:rPr>
              <w:t>instalacions-climat</w:t>
            </w:r>
          </w:p>
          <w:p w:rsidR="00321DB4" w:rsidRDefault="00E024F8">
            <w:pPr>
              <w:pStyle w:val="TableParagraph"/>
              <w:spacing w:before="15"/>
              <w:ind w:left="110"/>
              <w:rPr>
                <w:rFonts w:ascii="Arial" w:eastAsia="Arial" w:hAnsi="Arial" w:cs="Arial"/>
                <w:sz w:val="17"/>
                <w:szCs w:val="17"/>
              </w:rPr>
            </w:pPr>
            <w:r>
              <w:rPr>
                <w:rFonts w:ascii="Arial" w:hAnsi="Arial"/>
                <w:color w:val="1C1C1C"/>
                <w:w w:val="105"/>
                <w:sz w:val="17"/>
              </w:rPr>
              <w:t>Promoción y fomento depor Maq.,</w:t>
            </w:r>
            <w:r>
              <w:rPr>
                <w:rFonts w:ascii="Arial" w:hAnsi="Arial"/>
                <w:color w:val="1C1C1C"/>
                <w:spacing w:val="33"/>
                <w:w w:val="105"/>
                <w:sz w:val="17"/>
              </w:rPr>
              <w:t xml:space="preserve"> </w:t>
            </w:r>
            <w:r>
              <w:rPr>
                <w:rFonts w:ascii="Arial" w:hAnsi="Arial"/>
                <w:color w:val="1C1C1C"/>
                <w:w w:val="105"/>
                <w:sz w:val="17"/>
              </w:rPr>
              <w:t>instalacions-climat</w:t>
            </w:r>
          </w:p>
        </w:tc>
        <w:tc>
          <w:tcPr>
            <w:tcW w:w="2160" w:type="dxa"/>
            <w:tcBorders>
              <w:top w:val="nil"/>
              <w:left w:val="single" w:sz="8" w:space="0" w:color="000000"/>
              <w:bottom w:val="nil"/>
              <w:right w:val="single" w:sz="8" w:space="0" w:color="000000"/>
            </w:tcBorders>
          </w:tcPr>
          <w:p w:rsidR="00321DB4" w:rsidRDefault="00E024F8">
            <w:pPr>
              <w:pStyle w:val="TableParagraph"/>
              <w:spacing w:before="156"/>
              <w:ind w:right="122"/>
              <w:jc w:val="right"/>
              <w:rPr>
                <w:rFonts w:ascii="Times New Roman" w:eastAsia="Times New Roman" w:hAnsi="Times New Roman" w:cs="Times New Roman"/>
                <w:sz w:val="19"/>
                <w:szCs w:val="19"/>
              </w:rPr>
            </w:pPr>
            <w:r>
              <w:rPr>
                <w:rFonts w:ascii="Times New Roman"/>
                <w:color w:val="1C1C1C"/>
                <w:sz w:val="19"/>
              </w:rPr>
              <w:t>2.500.00</w:t>
            </w:r>
          </w:p>
        </w:tc>
      </w:tr>
      <w:tr w:rsidR="00321DB4">
        <w:trPr>
          <w:trHeight w:hRule="exact" w:val="346"/>
        </w:trPr>
        <w:tc>
          <w:tcPr>
            <w:tcW w:w="806" w:type="dxa"/>
            <w:vMerge/>
            <w:tcBorders>
              <w:left w:val="single" w:sz="8" w:space="0" w:color="000000"/>
              <w:right w:val="single" w:sz="8" w:space="0" w:color="000000"/>
            </w:tcBorders>
          </w:tcPr>
          <w:p w:rsidR="00321DB4" w:rsidRDefault="00321DB4"/>
        </w:tc>
        <w:tc>
          <w:tcPr>
            <w:tcW w:w="838" w:type="dxa"/>
            <w:vMerge/>
            <w:tcBorders>
              <w:left w:val="single" w:sz="8" w:space="0" w:color="000000"/>
              <w:right w:val="nil"/>
            </w:tcBorders>
          </w:tcPr>
          <w:p w:rsidR="00321DB4" w:rsidRDefault="00321DB4"/>
        </w:tc>
        <w:tc>
          <w:tcPr>
            <w:tcW w:w="967" w:type="dxa"/>
            <w:vMerge/>
            <w:tcBorders>
              <w:left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121"/>
              <w:ind w:left="110"/>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2"/>
                <w:w w:val="105"/>
                <w:sz w:val="17"/>
              </w:rPr>
              <w:t xml:space="preserve"> </w:t>
            </w:r>
            <w:r>
              <w:rPr>
                <w:rFonts w:ascii="Arial" w:hAnsi="Arial"/>
                <w:color w:val="1C1C1C"/>
                <w:w w:val="105"/>
                <w:sz w:val="17"/>
              </w:rPr>
              <w:t>DEPORTE.</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630"/>
        </w:trPr>
        <w:tc>
          <w:tcPr>
            <w:tcW w:w="806" w:type="dxa"/>
            <w:vMerge/>
            <w:tcBorders>
              <w:left w:val="single" w:sz="8" w:space="0" w:color="000000"/>
              <w:right w:val="single" w:sz="8" w:space="0" w:color="000000"/>
            </w:tcBorders>
          </w:tcPr>
          <w:p w:rsidR="00321DB4" w:rsidRDefault="00321DB4"/>
        </w:tc>
        <w:tc>
          <w:tcPr>
            <w:tcW w:w="838" w:type="dxa"/>
            <w:vMerge/>
            <w:tcBorders>
              <w:left w:val="single" w:sz="8" w:space="0" w:color="000000"/>
              <w:bottom w:val="nil"/>
              <w:right w:val="nil"/>
            </w:tcBorders>
          </w:tcPr>
          <w:p w:rsidR="00321DB4" w:rsidRDefault="00321DB4"/>
        </w:tc>
        <w:tc>
          <w:tcPr>
            <w:tcW w:w="967" w:type="dxa"/>
            <w:vMerge/>
            <w:tcBorders>
              <w:left w:val="nil"/>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11"/>
              <w:ind w:left="105"/>
              <w:rPr>
                <w:rFonts w:ascii="Arial" w:eastAsia="Arial" w:hAnsi="Arial" w:cs="Arial"/>
                <w:sz w:val="17"/>
                <w:szCs w:val="17"/>
              </w:rPr>
            </w:pPr>
            <w:r>
              <w:rPr>
                <w:rFonts w:ascii="Arial"/>
                <w:color w:val="1C1C1C"/>
                <w:w w:val="105"/>
                <w:sz w:val="17"/>
              </w:rPr>
              <w:t>Ordinario no</w:t>
            </w:r>
            <w:r>
              <w:rPr>
                <w:rFonts w:ascii="Arial"/>
                <w:color w:val="1C1C1C"/>
                <w:spacing w:val="12"/>
                <w:w w:val="105"/>
                <w:sz w:val="17"/>
              </w:rPr>
              <w:t xml:space="preserve"> </w:t>
            </w:r>
            <w:r>
              <w:rPr>
                <w:rFonts w:ascii="Arial"/>
                <w:color w:val="1C1C1C"/>
                <w:w w:val="105"/>
                <w:sz w:val="17"/>
              </w:rPr>
              <w:t>inventariable</w:t>
            </w:r>
          </w:p>
          <w:p w:rsidR="00321DB4" w:rsidRDefault="00E024F8">
            <w:pPr>
              <w:pStyle w:val="TableParagraph"/>
              <w:spacing w:before="11"/>
              <w:ind w:left="105"/>
              <w:rPr>
                <w:rFonts w:ascii="Arial" w:eastAsia="Arial" w:hAnsi="Arial" w:cs="Arial"/>
                <w:sz w:val="17"/>
                <w:szCs w:val="17"/>
              </w:rPr>
            </w:pPr>
            <w:r>
              <w:rPr>
                <w:rFonts w:ascii="Arial" w:hAnsi="Arial"/>
                <w:color w:val="1C1C1C"/>
                <w:w w:val="105"/>
                <w:sz w:val="17"/>
              </w:rPr>
              <w:t xml:space="preserve">Promoción y fomento del deporte Ordinario no </w:t>
            </w:r>
            <w:r>
              <w:rPr>
                <w:rFonts w:ascii="Arial" w:hAnsi="Arial"/>
                <w:color w:val="1C1C1C"/>
                <w:spacing w:val="8"/>
                <w:w w:val="105"/>
                <w:sz w:val="17"/>
              </w:rPr>
              <w:t xml:space="preserve"> </w:t>
            </w:r>
            <w:r>
              <w:rPr>
                <w:rFonts w:ascii="Arial" w:hAnsi="Arial"/>
                <w:color w:val="1C1C1C"/>
                <w:w w:val="105"/>
                <w:sz w:val="17"/>
              </w:rPr>
              <w:t>inventariabl</w:t>
            </w:r>
          </w:p>
        </w:tc>
        <w:tc>
          <w:tcPr>
            <w:tcW w:w="2160" w:type="dxa"/>
            <w:tcBorders>
              <w:top w:val="nil"/>
              <w:left w:val="single" w:sz="8" w:space="0" w:color="000000"/>
              <w:bottom w:val="nil"/>
              <w:right w:val="single" w:sz="8" w:space="0" w:color="000000"/>
            </w:tcBorders>
          </w:tcPr>
          <w:p w:rsidR="00321DB4" w:rsidRDefault="00E024F8">
            <w:pPr>
              <w:pStyle w:val="TableParagraph"/>
              <w:spacing w:before="151"/>
              <w:ind w:right="106"/>
              <w:jc w:val="right"/>
              <w:rPr>
                <w:rFonts w:ascii="Times New Roman" w:eastAsia="Times New Roman" w:hAnsi="Times New Roman" w:cs="Times New Roman"/>
                <w:sz w:val="19"/>
                <w:szCs w:val="19"/>
              </w:rPr>
            </w:pPr>
            <w:r>
              <w:rPr>
                <w:rFonts w:ascii="Times New Roman"/>
                <w:color w:val="1C1C1C"/>
                <w:sz w:val="19"/>
              </w:rPr>
              <w:t>500.00</w:t>
            </w:r>
          </w:p>
        </w:tc>
      </w:tr>
      <w:tr w:rsidR="00321DB4">
        <w:trPr>
          <w:trHeight w:hRule="exact" w:val="270"/>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8" w:space="0" w:color="000000"/>
            </w:tcBorders>
          </w:tcPr>
          <w:p w:rsidR="00321DB4" w:rsidRDefault="00321DB4"/>
        </w:tc>
        <w:tc>
          <w:tcPr>
            <w:tcW w:w="967" w:type="dxa"/>
            <w:tcBorders>
              <w:top w:val="nil"/>
              <w:left w:val="single" w:sz="8"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43"/>
              <w:ind w:left="110"/>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1"/>
                <w:w w:val="105"/>
                <w:sz w:val="17"/>
              </w:rPr>
              <w:t xml:space="preserve"> </w:t>
            </w:r>
            <w:r>
              <w:rPr>
                <w:rFonts w:ascii="Arial" w:hAnsi="Arial"/>
                <w:color w:val="1C1C1C"/>
                <w:w w:val="105"/>
                <w:sz w:val="17"/>
              </w:rPr>
              <w:t>DEPORTE.</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1"/>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307" w:type="dxa"/>
            <w:tcBorders>
              <w:top w:val="nil"/>
              <w:left w:val="single" w:sz="8" w:space="0" w:color="000000"/>
              <w:bottom w:val="nil"/>
              <w:right w:val="single" w:sz="8" w:space="0" w:color="000000"/>
            </w:tcBorders>
          </w:tcPr>
          <w:p w:rsidR="00321DB4" w:rsidRDefault="00E024F8">
            <w:pPr>
              <w:pStyle w:val="TableParagraph"/>
              <w:spacing w:before="13"/>
              <w:ind w:left="110"/>
              <w:rPr>
                <w:rFonts w:ascii="Arial" w:eastAsia="Arial" w:hAnsi="Arial" w:cs="Arial"/>
                <w:sz w:val="17"/>
                <w:szCs w:val="17"/>
              </w:rPr>
            </w:pPr>
            <w:r>
              <w:rPr>
                <w:rFonts w:ascii="Arial" w:hAnsi="Arial"/>
                <w:color w:val="1C1C1C"/>
                <w:w w:val="105"/>
                <w:sz w:val="17"/>
              </w:rPr>
              <w:t>Energía eléctrica</w:t>
            </w:r>
          </w:p>
          <w:p w:rsidR="00321DB4" w:rsidRDefault="00E024F8">
            <w:pPr>
              <w:pStyle w:val="TableParagraph"/>
              <w:spacing w:before="15"/>
              <w:ind w:left="110"/>
              <w:rPr>
                <w:rFonts w:ascii="Arial" w:eastAsia="Arial" w:hAnsi="Arial" w:cs="Arial"/>
                <w:sz w:val="17"/>
                <w:szCs w:val="17"/>
              </w:rPr>
            </w:pPr>
            <w:r>
              <w:rPr>
                <w:rFonts w:ascii="Arial" w:hAnsi="Arial"/>
                <w:color w:val="1C1C1C"/>
                <w:w w:val="105"/>
                <w:sz w:val="17"/>
              </w:rPr>
              <w:t xml:space="preserve">Promoción y fomento depor Energía </w:t>
            </w:r>
            <w:r>
              <w:rPr>
                <w:rFonts w:ascii="Arial" w:hAnsi="Arial"/>
                <w:color w:val="1C1C1C"/>
                <w:spacing w:val="17"/>
                <w:w w:val="105"/>
                <w:sz w:val="17"/>
              </w:rPr>
              <w:t xml:space="preserve"> </w:t>
            </w:r>
            <w:r>
              <w:rPr>
                <w:rFonts w:ascii="Arial" w:hAnsi="Arial"/>
                <w:color w:val="1C1C1C"/>
                <w:w w:val="105"/>
                <w:sz w:val="17"/>
              </w:rPr>
              <w:t>eléctrica</w:t>
            </w:r>
            <w:r>
              <w:rPr>
                <w:rFonts w:ascii="Arial" w:hAnsi="Arial"/>
                <w:color w:val="525252"/>
                <w:w w:val="105"/>
                <w:sz w:val="17"/>
              </w:rPr>
              <w:t>.</w:t>
            </w:r>
          </w:p>
        </w:tc>
        <w:tc>
          <w:tcPr>
            <w:tcW w:w="2160" w:type="dxa"/>
            <w:tcBorders>
              <w:top w:val="nil"/>
              <w:left w:val="single" w:sz="8" w:space="0" w:color="000000"/>
              <w:bottom w:val="nil"/>
              <w:right w:val="single" w:sz="8" w:space="0" w:color="000000"/>
            </w:tcBorders>
          </w:tcPr>
          <w:p w:rsidR="00321DB4" w:rsidRDefault="00E024F8">
            <w:pPr>
              <w:pStyle w:val="TableParagraph"/>
              <w:spacing w:before="149"/>
              <w:ind w:right="119"/>
              <w:jc w:val="right"/>
              <w:rPr>
                <w:rFonts w:ascii="Times New Roman" w:eastAsia="Times New Roman" w:hAnsi="Times New Roman" w:cs="Times New Roman"/>
                <w:sz w:val="19"/>
                <w:szCs w:val="19"/>
              </w:rPr>
            </w:pPr>
            <w:r>
              <w:rPr>
                <w:rFonts w:ascii="Times New Roman"/>
                <w:color w:val="1C1C1C"/>
                <w:sz w:val="19"/>
              </w:rPr>
              <w:t>21.000.00</w:t>
            </w:r>
          </w:p>
        </w:tc>
      </w:tr>
      <w:tr w:rsidR="00321DB4">
        <w:trPr>
          <w:trHeight w:hRule="exact" w:val="238"/>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E024F8">
            <w:pPr>
              <w:pStyle w:val="TableParagraph"/>
              <w:spacing w:before="15"/>
              <w:ind w:left="110"/>
              <w:rPr>
                <w:rFonts w:ascii="Times New Roman" w:eastAsia="Times New Roman" w:hAnsi="Times New Roman" w:cs="Times New Roman"/>
                <w:sz w:val="19"/>
                <w:szCs w:val="19"/>
              </w:rPr>
            </w:pPr>
            <w:r>
              <w:rPr>
                <w:rFonts w:ascii="Times New Roman"/>
                <w:color w:val="1C1C1C"/>
                <w:sz w:val="19"/>
              </w:rPr>
              <w:t>341</w:t>
            </w:r>
          </w:p>
        </w:tc>
        <w:tc>
          <w:tcPr>
            <w:tcW w:w="967" w:type="dxa"/>
            <w:tcBorders>
              <w:top w:val="nil"/>
              <w:left w:val="single" w:sz="2" w:space="0" w:color="000000"/>
              <w:bottom w:val="nil"/>
              <w:right w:val="single" w:sz="2" w:space="0" w:color="000000"/>
            </w:tcBorders>
          </w:tcPr>
          <w:p w:rsidR="00321DB4" w:rsidRDefault="00E024F8">
            <w:pPr>
              <w:pStyle w:val="TableParagraph"/>
              <w:spacing w:before="10"/>
              <w:ind w:left="76"/>
              <w:rPr>
                <w:rFonts w:ascii="Times New Roman" w:eastAsia="Times New Roman" w:hAnsi="Times New Roman" w:cs="Times New Roman"/>
                <w:sz w:val="19"/>
                <w:szCs w:val="19"/>
              </w:rPr>
            </w:pPr>
            <w:r>
              <w:rPr>
                <w:rFonts w:ascii="Times New Roman"/>
                <w:color w:val="1C1C1C"/>
                <w:w w:val="105"/>
                <w:sz w:val="19"/>
              </w:rPr>
              <w:t>22103</w:t>
            </w:r>
          </w:p>
        </w:tc>
        <w:tc>
          <w:tcPr>
            <w:tcW w:w="9307" w:type="dxa"/>
            <w:tcBorders>
              <w:top w:val="nil"/>
              <w:left w:val="single" w:sz="2" w:space="0" w:color="000000"/>
              <w:bottom w:val="nil"/>
              <w:right w:val="single" w:sz="4" w:space="0" w:color="000000"/>
            </w:tcBorders>
          </w:tcPr>
          <w:p w:rsidR="00321DB4" w:rsidRDefault="00321DB4"/>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321DB4"/>
        </w:tc>
        <w:tc>
          <w:tcPr>
            <w:tcW w:w="967" w:type="dxa"/>
            <w:tcBorders>
              <w:top w:val="nil"/>
              <w:left w:val="single" w:sz="2" w:space="0" w:color="000000"/>
              <w:bottom w:val="nil"/>
              <w:right w:val="single" w:sz="2" w:space="0" w:color="000000"/>
            </w:tcBorders>
          </w:tcPr>
          <w:p w:rsidR="00321DB4" w:rsidRDefault="00321DB4"/>
        </w:tc>
        <w:tc>
          <w:tcPr>
            <w:tcW w:w="9307" w:type="dxa"/>
            <w:tcBorders>
              <w:top w:val="nil"/>
              <w:left w:val="single" w:sz="2" w:space="0" w:color="000000"/>
              <w:bottom w:val="nil"/>
              <w:right w:val="single" w:sz="4" w:space="0" w:color="000000"/>
            </w:tcBorders>
          </w:tcPr>
          <w:p w:rsidR="00321DB4" w:rsidRDefault="00E024F8">
            <w:pPr>
              <w:pStyle w:val="TableParagraph"/>
              <w:spacing w:line="182" w:lineRule="exact"/>
              <w:ind w:left="117"/>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3"/>
                <w:w w:val="105"/>
                <w:sz w:val="17"/>
              </w:rPr>
              <w:t xml:space="preserve"> </w:t>
            </w:r>
            <w:r>
              <w:rPr>
                <w:rFonts w:ascii="Arial" w:hAnsi="Arial"/>
                <w:color w:val="1C1C1C"/>
                <w:w w:val="105"/>
                <w:sz w:val="17"/>
              </w:rPr>
              <w:t>DEPORTE.</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48"/>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321DB4"/>
        </w:tc>
        <w:tc>
          <w:tcPr>
            <w:tcW w:w="967" w:type="dxa"/>
            <w:tcBorders>
              <w:top w:val="nil"/>
              <w:left w:val="single" w:sz="2" w:space="0" w:color="000000"/>
              <w:bottom w:val="nil"/>
              <w:right w:val="single" w:sz="2" w:space="0" w:color="000000"/>
            </w:tcBorders>
          </w:tcPr>
          <w:p w:rsidR="00321DB4" w:rsidRDefault="00321DB4"/>
        </w:tc>
        <w:tc>
          <w:tcPr>
            <w:tcW w:w="9307" w:type="dxa"/>
            <w:tcBorders>
              <w:top w:val="nil"/>
              <w:left w:val="single" w:sz="2" w:space="0" w:color="000000"/>
              <w:bottom w:val="nil"/>
              <w:right w:val="single" w:sz="4" w:space="0" w:color="000000"/>
            </w:tcBorders>
          </w:tcPr>
          <w:p w:rsidR="00321DB4" w:rsidRDefault="00E024F8">
            <w:pPr>
              <w:pStyle w:val="TableParagraph"/>
              <w:spacing w:before="8"/>
              <w:ind w:left="112"/>
              <w:rPr>
                <w:rFonts w:ascii="Arial" w:eastAsia="Arial" w:hAnsi="Arial" w:cs="Arial"/>
                <w:sz w:val="17"/>
                <w:szCs w:val="17"/>
              </w:rPr>
            </w:pPr>
            <w:r>
              <w:rPr>
                <w:rFonts w:ascii="Arial"/>
                <w:color w:val="1C1C1C"/>
                <w:w w:val="105"/>
                <w:sz w:val="17"/>
              </w:rPr>
              <w:t>Combustibles y</w:t>
            </w:r>
            <w:r>
              <w:rPr>
                <w:rFonts w:ascii="Arial"/>
                <w:color w:val="1C1C1C"/>
                <w:spacing w:val="15"/>
                <w:w w:val="105"/>
                <w:sz w:val="17"/>
              </w:rPr>
              <w:t xml:space="preserve"> </w:t>
            </w:r>
            <w:r>
              <w:rPr>
                <w:rFonts w:ascii="Arial"/>
                <w:color w:val="1C1C1C"/>
                <w:w w:val="105"/>
                <w:sz w:val="17"/>
              </w:rPr>
              <w:t>carburantes</w:t>
            </w:r>
          </w:p>
          <w:p w:rsidR="00321DB4" w:rsidRDefault="00E024F8">
            <w:pPr>
              <w:pStyle w:val="TableParagraph"/>
              <w:spacing w:before="15"/>
              <w:ind w:left="117"/>
              <w:rPr>
                <w:rFonts w:ascii="Arial" w:eastAsia="Arial" w:hAnsi="Arial" w:cs="Arial"/>
                <w:sz w:val="17"/>
                <w:szCs w:val="17"/>
              </w:rPr>
            </w:pPr>
            <w:r>
              <w:rPr>
                <w:rFonts w:ascii="Arial" w:hAnsi="Arial"/>
                <w:color w:val="1C1C1C"/>
                <w:w w:val="105"/>
                <w:sz w:val="17"/>
              </w:rPr>
              <w:t>Promoción y fomento depor Combustibles y  carburante</w:t>
            </w:r>
          </w:p>
        </w:tc>
        <w:tc>
          <w:tcPr>
            <w:tcW w:w="2160" w:type="dxa"/>
            <w:tcBorders>
              <w:top w:val="nil"/>
              <w:left w:val="single" w:sz="4" w:space="0" w:color="000000"/>
              <w:bottom w:val="nil"/>
              <w:right w:val="single" w:sz="8" w:space="0" w:color="000000"/>
            </w:tcBorders>
          </w:tcPr>
          <w:p w:rsidR="00321DB4" w:rsidRDefault="00E024F8">
            <w:pPr>
              <w:pStyle w:val="TableParagraph"/>
              <w:spacing w:before="144"/>
              <w:ind w:right="97"/>
              <w:jc w:val="right"/>
              <w:rPr>
                <w:rFonts w:ascii="Times New Roman" w:eastAsia="Times New Roman" w:hAnsi="Times New Roman" w:cs="Times New Roman"/>
                <w:sz w:val="19"/>
                <w:szCs w:val="19"/>
              </w:rPr>
            </w:pPr>
            <w:r>
              <w:rPr>
                <w:rFonts w:ascii="Times New Roman"/>
                <w:color w:val="1C1C1C"/>
                <w:w w:val="105"/>
                <w:sz w:val="19"/>
              </w:rPr>
              <w:t>17.000.00</w:t>
            </w:r>
          </w:p>
        </w:tc>
      </w:tr>
      <w:tr w:rsidR="00321DB4">
        <w:trPr>
          <w:trHeight w:hRule="exact" w:val="238"/>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E024F8">
            <w:pPr>
              <w:pStyle w:val="TableParagraph"/>
              <w:spacing w:before="17"/>
              <w:ind w:left="110"/>
              <w:rPr>
                <w:rFonts w:ascii="Times New Roman" w:eastAsia="Times New Roman" w:hAnsi="Times New Roman" w:cs="Times New Roman"/>
                <w:sz w:val="19"/>
                <w:szCs w:val="19"/>
              </w:rPr>
            </w:pPr>
            <w:r>
              <w:rPr>
                <w:rFonts w:ascii="Times New Roman"/>
                <w:color w:val="1C1C1C"/>
                <w:sz w:val="19"/>
              </w:rPr>
              <w:t>341</w:t>
            </w:r>
          </w:p>
        </w:tc>
        <w:tc>
          <w:tcPr>
            <w:tcW w:w="967" w:type="dxa"/>
            <w:tcBorders>
              <w:top w:val="nil"/>
              <w:left w:val="single" w:sz="2" w:space="0" w:color="000000"/>
              <w:bottom w:val="nil"/>
              <w:right w:val="single" w:sz="2" w:space="0" w:color="000000"/>
            </w:tcBorders>
          </w:tcPr>
          <w:p w:rsidR="00321DB4" w:rsidRDefault="00E024F8">
            <w:pPr>
              <w:pStyle w:val="TableParagraph"/>
              <w:spacing w:before="12"/>
              <w:ind w:left="81"/>
              <w:rPr>
                <w:rFonts w:ascii="Times New Roman" w:eastAsia="Times New Roman" w:hAnsi="Times New Roman" w:cs="Times New Roman"/>
                <w:sz w:val="19"/>
                <w:szCs w:val="19"/>
              </w:rPr>
            </w:pPr>
            <w:r>
              <w:rPr>
                <w:rFonts w:ascii="Times New Roman"/>
                <w:color w:val="1C1C1C"/>
                <w:w w:val="105"/>
                <w:sz w:val="19"/>
              </w:rPr>
              <w:t>22104</w:t>
            </w:r>
          </w:p>
        </w:tc>
        <w:tc>
          <w:tcPr>
            <w:tcW w:w="9307" w:type="dxa"/>
            <w:tcBorders>
              <w:top w:val="nil"/>
              <w:left w:val="single" w:sz="2" w:space="0" w:color="000000"/>
              <w:bottom w:val="nil"/>
              <w:right w:val="single" w:sz="4" w:space="0" w:color="000000"/>
            </w:tcBorders>
          </w:tcPr>
          <w:p w:rsidR="00321DB4" w:rsidRDefault="00321DB4"/>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11"/>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321DB4"/>
        </w:tc>
        <w:tc>
          <w:tcPr>
            <w:tcW w:w="967" w:type="dxa"/>
            <w:tcBorders>
              <w:top w:val="nil"/>
              <w:left w:val="single" w:sz="2" w:space="0" w:color="000000"/>
              <w:bottom w:val="nil"/>
              <w:right w:val="single" w:sz="2" w:space="0" w:color="000000"/>
            </w:tcBorders>
          </w:tcPr>
          <w:p w:rsidR="00321DB4" w:rsidRDefault="00321DB4"/>
        </w:tc>
        <w:tc>
          <w:tcPr>
            <w:tcW w:w="9307" w:type="dxa"/>
            <w:tcBorders>
              <w:top w:val="nil"/>
              <w:left w:val="single" w:sz="2" w:space="0" w:color="000000"/>
              <w:bottom w:val="nil"/>
              <w:right w:val="single" w:sz="4" w:space="0" w:color="000000"/>
            </w:tcBorders>
          </w:tcPr>
          <w:p w:rsidR="00321DB4" w:rsidRDefault="00E024F8">
            <w:pPr>
              <w:pStyle w:val="TableParagraph"/>
              <w:spacing w:line="180" w:lineRule="exact"/>
              <w:ind w:left="117"/>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3"/>
                <w:w w:val="105"/>
                <w:sz w:val="17"/>
              </w:rPr>
              <w:t xml:space="preserve"> </w:t>
            </w:r>
            <w:r>
              <w:rPr>
                <w:rFonts w:ascii="Arial" w:hAnsi="Arial"/>
                <w:color w:val="1C1C1C"/>
                <w:w w:val="105"/>
                <w:sz w:val="17"/>
              </w:rPr>
              <w:t>DEPORTE.</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58"/>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321DB4"/>
        </w:tc>
        <w:tc>
          <w:tcPr>
            <w:tcW w:w="967" w:type="dxa"/>
            <w:tcBorders>
              <w:top w:val="nil"/>
              <w:left w:val="single" w:sz="2" w:space="0" w:color="000000"/>
              <w:bottom w:val="nil"/>
              <w:right w:val="single" w:sz="8" w:space="0" w:color="000000"/>
            </w:tcBorders>
          </w:tcPr>
          <w:p w:rsidR="00321DB4" w:rsidRDefault="00321DB4"/>
        </w:tc>
        <w:tc>
          <w:tcPr>
            <w:tcW w:w="9307" w:type="dxa"/>
            <w:tcBorders>
              <w:top w:val="nil"/>
              <w:left w:val="single" w:sz="8" w:space="0" w:color="000000"/>
              <w:bottom w:val="nil"/>
              <w:right w:val="single" w:sz="4" w:space="0" w:color="000000"/>
            </w:tcBorders>
          </w:tcPr>
          <w:p w:rsidR="00321DB4" w:rsidRDefault="00E024F8">
            <w:pPr>
              <w:pStyle w:val="TableParagraph"/>
              <w:spacing w:before="13" w:line="271" w:lineRule="auto"/>
              <w:ind w:left="95" w:right="8441" w:firstLine="4"/>
              <w:rPr>
                <w:rFonts w:ascii="Arial" w:eastAsia="Arial" w:hAnsi="Arial" w:cs="Arial"/>
                <w:sz w:val="17"/>
                <w:szCs w:val="17"/>
              </w:rPr>
            </w:pPr>
            <w:r>
              <w:rPr>
                <w:rFonts w:ascii="Arial"/>
                <w:color w:val="1C1C1C"/>
                <w:sz w:val="17"/>
              </w:rPr>
              <w:t xml:space="preserve">Vestuario </w:t>
            </w:r>
            <w:r>
              <w:rPr>
                <w:rFonts w:ascii="Arial"/>
                <w:color w:val="1C1C1C"/>
                <w:w w:val="105"/>
                <w:sz w:val="17"/>
              </w:rPr>
              <w:t>Vestuario</w:t>
            </w:r>
          </w:p>
        </w:tc>
        <w:tc>
          <w:tcPr>
            <w:tcW w:w="2160" w:type="dxa"/>
            <w:tcBorders>
              <w:top w:val="nil"/>
              <w:left w:val="single" w:sz="4" w:space="0" w:color="000000"/>
              <w:bottom w:val="nil"/>
              <w:right w:val="single" w:sz="8" w:space="0" w:color="000000"/>
            </w:tcBorders>
          </w:tcPr>
          <w:p w:rsidR="00321DB4" w:rsidRDefault="00E024F8">
            <w:pPr>
              <w:pStyle w:val="TableParagraph"/>
              <w:spacing w:before="134"/>
              <w:ind w:right="112"/>
              <w:jc w:val="right"/>
              <w:rPr>
                <w:rFonts w:ascii="Times New Roman" w:eastAsia="Times New Roman" w:hAnsi="Times New Roman" w:cs="Times New Roman"/>
                <w:sz w:val="19"/>
                <w:szCs w:val="19"/>
              </w:rPr>
            </w:pPr>
            <w:r>
              <w:rPr>
                <w:rFonts w:ascii="Times New Roman"/>
                <w:color w:val="1C1C1C"/>
                <w:sz w:val="19"/>
              </w:rPr>
              <w:t>250,00</w:t>
            </w:r>
          </w:p>
        </w:tc>
      </w:tr>
      <w:tr w:rsidR="00321DB4">
        <w:trPr>
          <w:trHeight w:hRule="exact" w:val="233"/>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E024F8">
            <w:pPr>
              <w:pStyle w:val="TableParagraph"/>
              <w:spacing w:before="12"/>
              <w:ind w:left="105"/>
              <w:rPr>
                <w:rFonts w:ascii="Times New Roman" w:eastAsia="Times New Roman" w:hAnsi="Times New Roman" w:cs="Times New Roman"/>
                <w:sz w:val="19"/>
                <w:szCs w:val="19"/>
              </w:rPr>
            </w:pPr>
            <w:r>
              <w:rPr>
                <w:rFonts w:ascii="Times New Roman"/>
                <w:color w:val="1C1C1C"/>
                <w:sz w:val="19"/>
              </w:rPr>
              <w:t>341</w:t>
            </w:r>
          </w:p>
        </w:tc>
        <w:tc>
          <w:tcPr>
            <w:tcW w:w="967" w:type="dxa"/>
            <w:tcBorders>
              <w:top w:val="nil"/>
              <w:left w:val="single" w:sz="2" w:space="0" w:color="000000"/>
              <w:bottom w:val="nil"/>
              <w:right w:val="single" w:sz="8" w:space="0" w:color="000000"/>
            </w:tcBorders>
          </w:tcPr>
          <w:p w:rsidR="00321DB4" w:rsidRDefault="00E024F8">
            <w:pPr>
              <w:pStyle w:val="TableParagraph"/>
              <w:spacing w:before="7"/>
              <w:ind w:left="76"/>
              <w:rPr>
                <w:rFonts w:ascii="Times New Roman" w:eastAsia="Times New Roman" w:hAnsi="Times New Roman" w:cs="Times New Roman"/>
                <w:sz w:val="19"/>
                <w:szCs w:val="19"/>
              </w:rPr>
            </w:pPr>
            <w:r>
              <w:rPr>
                <w:rFonts w:ascii="Times New Roman"/>
                <w:color w:val="1C1C1C"/>
                <w:w w:val="105"/>
                <w:sz w:val="19"/>
              </w:rPr>
              <w:t>22110</w:t>
            </w:r>
          </w:p>
        </w:tc>
        <w:tc>
          <w:tcPr>
            <w:tcW w:w="9307" w:type="dxa"/>
            <w:tcBorders>
              <w:top w:val="nil"/>
              <w:left w:val="single" w:sz="8" w:space="0" w:color="000000"/>
              <w:bottom w:val="nil"/>
              <w:right w:val="single" w:sz="4" w:space="0" w:color="000000"/>
            </w:tcBorders>
          </w:tcPr>
          <w:p w:rsidR="00321DB4" w:rsidRDefault="00321DB4"/>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09"/>
        </w:trPr>
        <w:tc>
          <w:tcPr>
            <w:tcW w:w="806" w:type="dxa"/>
            <w:vMerge/>
            <w:tcBorders>
              <w:left w:val="single" w:sz="8" w:space="0" w:color="000000"/>
              <w:right w:val="single" w:sz="8" w:space="0" w:color="000000"/>
            </w:tcBorders>
          </w:tcPr>
          <w:p w:rsidR="00321DB4" w:rsidRDefault="00321DB4"/>
        </w:tc>
        <w:tc>
          <w:tcPr>
            <w:tcW w:w="838" w:type="dxa"/>
            <w:tcBorders>
              <w:top w:val="nil"/>
              <w:left w:val="single" w:sz="8" w:space="0" w:color="000000"/>
              <w:bottom w:val="nil"/>
              <w:right w:val="single" w:sz="2" w:space="0" w:color="000000"/>
            </w:tcBorders>
          </w:tcPr>
          <w:p w:rsidR="00321DB4" w:rsidRDefault="00321DB4"/>
        </w:tc>
        <w:tc>
          <w:tcPr>
            <w:tcW w:w="967" w:type="dxa"/>
            <w:tcBorders>
              <w:top w:val="nil"/>
              <w:left w:val="single" w:sz="2" w:space="0" w:color="000000"/>
              <w:bottom w:val="nil"/>
              <w:right w:val="single" w:sz="2" w:space="0" w:color="000000"/>
            </w:tcBorders>
          </w:tcPr>
          <w:p w:rsidR="00321DB4" w:rsidRDefault="00321DB4"/>
        </w:tc>
        <w:tc>
          <w:tcPr>
            <w:tcW w:w="9307" w:type="dxa"/>
            <w:tcBorders>
              <w:top w:val="nil"/>
              <w:left w:val="single" w:sz="2" w:space="0" w:color="000000"/>
              <w:bottom w:val="nil"/>
              <w:right w:val="single" w:sz="4" w:space="0" w:color="000000"/>
            </w:tcBorders>
          </w:tcPr>
          <w:p w:rsidR="00321DB4" w:rsidRDefault="00E024F8">
            <w:pPr>
              <w:pStyle w:val="TableParagraph"/>
              <w:spacing w:line="180" w:lineRule="exact"/>
              <w:ind w:left="117"/>
              <w:rPr>
                <w:rFonts w:ascii="Arial" w:eastAsia="Arial" w:hAnsi="Arial" w:cs="Arial"/>
                <w:sz w:val="17"/>
                <w:szCs w:val="17"/>
              </w:rPr>
            </w:pPr>
            <w:r>
              <w:rPr>
                <w:rFonts w:ascii="Arial" w:hAnsi="Arial"/>
                <w:color w:val="1C1C1C"/>
                <w:w w:val="105"/>
                <w:sz w:val="17"/>
              </w:rPr>
              <w:t>PROMOCIÓN Y FOMENTO DEL</w:t>
            </w:r>
            <w:r>
              <w:rPr>
                <w:rFonts w:ascii="Arial" w:hAnsi="Arial"/>
                <w:color w:val="1C1C1C"/>
                <w:spacing w:val="3"/>
                <w:w w:val="105"/>
                <w:sz w:val="17"/>
              </w:rPr>
              <w:t xml:space="preserve"> </w:t>
            </w:r>
            <w:r>
              <w:rPr>
                <w:rFonts w:ascii="Arial" w:hAnsi="Arial"/>
                <w:color w:val="1C1C1C"/>
                <w:w w:val="105"/>
                <w:sz w:val="17"/>
              </w:rPr>
              <w:t>DEPORTE.</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48"/>
        </w:trPr>
        <w:tc>
          <w:tcPr>
            <w:tcW w:w="806" w:type="dxa"/>
            <w:vMerge/>
            <w:tcBorders>
              <w:left w:val="single" w:sz="8" w:space="0" w:color="000000"/>
              <w:bottom w:val="single" w:sz="4" w:space="0" w:color="000000"/>
              <w:right w:val="single" w:sz="8" w:space="0" w:color="000000"/>
            </w:tcBorders>
          </w:tcPr>
          <w:p w:rsidR="00321DB4" w:rsidRDefault="00321DB4"/>
        </w:tc>
        <w:tc>
          <w:tcPr>
            <w:tcW w:w="838" w:type="dxa"/>
            <w:tcBorders>
              <w:top w:val="nil"/>
              <w:left w:val="single" w:sz="8" w:space="0" w:color="000000"/>
              <w:bottom w:val="single" w:sz="8" w:space="0" w:color="000000"/>
              <w:right w:val="single" w:sz="2" w:space="0" w:color="000000"/>
            </w:tcBorders>
          </w:tcPr>
          <w:p w:rsidR="00321DB4" w:rsidRDefault="00321DB4"/>
        </w:tc>
        <w:tc>
          <w:tcPr>
            <w:tcW w:w="967" w:type="dxa"/>
            <w:tcBorders>
              <w:top w:val="nil"/>
              <w:left w:val="single" w:sz="2" w:space="0" w:color="000000"/>
              <w:bottom w:val="single" w:sz="4" w:space="0" w:color="000000"/>
              <w:right w:val="single" w:sz="2" w:space="0" w:color="000000"/>
            </w:tcBorders>
          </w:tcPr>
          <w:p w:rsidR="00321DB4" w:rsidRDefault="00321DB4"/>
        </w:tc>
        <w:tc>
          <w:tcPr>
            <w:tcW w:w="9307" w:type="dxa"/>
            <w:tcBorders>
              <w:top w:val="nil"/>
              <w:left w:val="single" w:sz="2" w:space="0" w:color="000000"/>
              <w:bottom w:val="single" w:sz="8" w:space="0" w:color="000000"/>
              <w:right w:val="single" w:sz="4" w:space="0" w:color="000000"/>
            </w:tcBorders>
          </w:tcPr>
          <w:p w:rsidR="00321DB4" w:rsidRDefault="00E024F8">
            <w:pPr>
              <w:pStyle w:val="TableParagraph"/>
              <w:spacing w:before="11"/>
              <w:ind w:left="117"/>
              <w:rPr>
                <w:rFonts w:ascii="Arial" w:eastAsia="Arial" w:hAnsi="Arial" w:cs="Arial"/>
                <w:sz w:val="17"/>
                <w:szCs w:val="17"/>
              </w:rPr>
            </w:pPr>
            <w:r>
              <w:rPr>
                <w:rFonts w:ascii="Arial"/>
                <w:color w:val="1C1C1C"/>
                <w:w w:val="105"/>
                <w:sz w:val="17"/>
              </w:rPr>
              <w:t>Productos de limpieza y</w:t>
            </w:r>
            <w:r>
              <w:rPr>
                <w:rFonts w:ascii="Arial"/>
                <w:color w:val="1C1C1C"/>
                <w:spacing w:val="24"/>
                <w:w w:val="105"/>
                <w:sz w:val="17"/>
              </w:rPr>
              <w:t xml:space="preserve"> </w:t>
            </w:r>
            <w:r>
              <w:rPr>
                <w:rFonts w:ascii="Arial"/>
                <w:color w:val="1C1C1C"/>
                <w:w w:val="105"/>
                <w:sz w:val="17"/>
              </w:rPr>
              <w:t>aseo</w:t>
            </w:r>
          </w:p>
          <w:p w:rsidR="00321DB4" w:rsidRDefault="00E024F8">
            <w:pPr>
              <w:pStyle w:val="TableParagraph"/>
              <w:spacing w:before="20"/>
              <w:ind w:left="117"/>
              <w:rPr>
                <w:rFonts w:ascii="Arial" w:eastAsia="Arial" w:hAnsi="Arial" w:cs="Arial"/>
                <w:sz w:val="17"/>
                <w:szCs w:val="17"/>
              </w:rPr>
            </w:pPr>
            <w:r>
              <w:rPr>
                <w:rFonts w:ascii="Arial" w:hAnsi="Arial"/>
                <w:color w:val="1C1C1C"/>
                <w:w w:val="105"/>
                <w:sz w:val="17"/>
              </w:rPr>
              <w:t xml:space="preserve">Promoción y fomento depor Prod. de limpieza y </w:t>
            </w:r>
            <w:r>
              <w:rPr>
                <w:rFonts w:ascii="Arial" w:hAnsi="Arial"/>
                <w:color w:val="1C1C1C"/>
                <w:spacing w:val="5"/>
                <w:w w:val="105"/>
                <w:sz w:val="17"/>
              </w:rPr>
              <w:t xml:space="preserve"> </w:t>
            </w:r>
            <w:r>
              <w:rPr>
                <w:rFonts w:ascii="Arial" w:hAnsi="Arial"/>
                <w:color w:val="1C1C1C"/>
                <w:w w:val="105"/>
                <w:sz w:val="17"/>
              </w:rPr>
              <w:t>aseo.</w:t>
            </w:r>
          </w:p>
        </w:tc>
        <w:tc>
          <w:tcPr>
            <w:tcW w:w="2160" w:type="dxa"/>
            <w:tcBorders>
              <w:top w:val="nil"/>
              <w:left w:val="single" w:sz="4" w:space="0" w:color="000000"/>
              <w:bottom w:val="single" w:sz="8" w:space="0" w:color="000000"/>
              <w:right w:val="single" w:sz="8" w:space="0" w:color="000000"/>
            </w:tcBorders>
          </w:tcPr>
          <w:p w:rsidR="00321DB4" w:rsidRDefault="00E024F8">
            <w:pPr>
              <w:pStyle w:val="TableParagraph"/>
              <w:spacing w:before="146"/>
              <w:ind w:right="89"/>
              <w:jc w:val="right"/>
              <w:rPr>
                <w:rFonts w:ascii="Times New Roman" w:eastAsia="Times New Roman" w:hAnsi="Times New Roman" w:cs="Times New Roman"/>
                <w:sz w:val="19"/>
                <w:szCs w:val="19"/>
              </w:rPr>
            </w:pPr>
            <w:r>
              <w:rPr>
                <w:rFonts w:ascii="Times New Roman"/>
                <w:color w:val="1C1C1C"/>
                <w:w w:val="105"/>
                <w:sz w:val="19"/>
              </w:rPr>
              <w:t>1.700.00</w:t>
            </w:r>
          </w:p>
        </w:tc>
      </w:tr>
    </w:tbl>
    <w:p w:rsidR="00321DB4" w:rsidRDefault="00321DB4">
      <w:pPr>
        <w:jc w:val="right"/>
        <w:rPr>
          <w:rFonts w:ascii="Times New Roman" w:eastAsia="Times New Roman" w:hAnsi="Times New Roman" w:cs="Times New Roman"/>
          <w:sz w:val="19"/>
          <w:szCs w:val="19"/>
        </w:rPr>
        <w:sectPr w:rsidR="00321DB4">
          <w:type w:val="continuous"/>
          <w:pgSz w:w="16830" w:h="11910" w:orient="landscape"/>
          <w:pgMar w:top="1100" w:right="1400" w:bottom="280" w:left="1100" w:header="720" w:footer="720" w:gutter="0"/>
          <w:cols w:space="720"/>
        </w:sectPr>
      </w:pPr>
    </w:p>
    <w:p w:rsidR="00321DB4" w:rsidRDefault="00321DB4">
      <w:pPr>
        <w:spacing w:before="3"/>
        <w:rPr>
          <w:rFonts w:ascii="Arial" w:eastAsia="Arial" w:hAnsi="Arial" w:cs="Arial"/>
          <w:b/>
          <w:bCs/>
          <w:sz w:val="16"/>
          <w:szCs w:val="16"/>
        </w:rPr>
      </w:pPr>
    </w:p>
    <w:p w:rsidR="00321DB4" w:rsidRDefault="00E024F8">
      <w:pPr>
        <w:ind w:left="253" w:right="-19"/>
        <w:rPr>
          <w:rFonts w:ascii="Arial" w:eastAsia="Arial" w:hAnsi="Arial" w:cs="Arial"/>
          <w:sz w:val="21"/>
          <w:szCs w:val="21"/>
        </w:rPr>
      </w:pPr>
      <w:r>
        <w:rPr>
          <w:rFonts w:ascii="Arial"/>
          <w:b/>
          <w:color w:val="1F1F1F"/>
          <w:w w:val="105"/>
          <w:sz w:val="21"/>
        </w:rPr>
        <w:t>Concello de</w:t>
      </w:r>
      <w:r>
        <w:rPr>
          <w:rFonts w:ascii="Arial"/>
          <w:b/>
          <w:color w:val="1F1F1F"/>
          <w:spacing w:val="-27"/>
          <w:w w:val="105"/>
          <w:sz w:val="21"/>
        </w:rPr>
        <w:t xml:space="preserve"> </w:t>
      </w:r>
      <w:r>
        <w:rPr>
          <w:rFonts w:ascii="Arial"/>
          <w:b/>
          <w:color w:val="1F1F1F"/>
          <w:w w:val="105"/>
          <w:sz w:val="21"/>
        </w:rPr>
        <w:t>Cedeira</w:t>
      </w:r>
    </w:p>
    <w:p w:rsidR="00321DB4" w:rsidRDefault="00E024F8">
      <w:pPr>
        <w:tabs>
          <w:tab w:val="left" w:pos="2682"/>
        </w:tabs>
        <w:spacing w:before="70"/>
        <w:ind w:left="253"/>
        <w:rPr>
          <w:rFonts w:ascii="Arial" w:eastAsia="Arial" w:hAnsi="Arial" w:cs="Arial"/>
          <w:sz w:val="16"/>
          <w:szCs w:val="16"/>
        </w:rPr>
      </w:pPr>
      <w:r>
        <w:br w:type="column"/>
      </w:r>
      <w:r>
        <w:rPr>
          <w:rFonts w:ascii="Arial" w:hAnsi="Arial"/>
          <w:i/>
          <w:color w:val="1F1F1F"/>
          <w:sz w:val="16"/>
        </w:rPr>
        <w:lastRenderedPageBreak/>
        <w:t>Fecha</w:t>
      </w:r>
      <w:r>
        <w:rPr>
          <w:rFonts w:ascii="Arial" w:hAnsi="Arial"/>
          <w:i/>
          <w:color w:val="1F1F1F"/>
          <w:spacing w:val="-1"/>
          <w:sz w:val="16"/>
        </w:rPr>
        <w:t xml:space="preserve"> </w:t>
      </w:r>
      <w:r>
        <w:rPr>
          <w:rFonts w:ascii="Arial" w:hAnsi="Arial"/>
          <w:i/>
          <w:color w:val="1F1F1F"/>
          <w:sz w:val="16"/>
        </w:rPr>
        <w:t xml:space="preserve">Obtención </w:t>
      </w:r>
      <w:r>
        <w:rPr>
          <w:rFonts w:ascii="Arial" w:hAnsi="Arial"/>
          <w:i/>
          <w:color w:val="1F1F1F"/>
          <w:spacing w:val="28"/>
          <w:sz w:val="16"/>
        </w:rPr>
        <w:t xml:space="preserve"> </w:t>
      </w:r>
      <w:r>
        <w:rPr>
          <w:rFonts w:ascii="Arial" w:hAnsi="Arial"/>
          <w:i/>
          <w:color w:val="1F1F1F"/>
          <w:sz w:val="16"/>
        </w:rPr>
        <w:t>29/1212015</w:t>
      </w:r>
      <w:r>
        <w:rPr>
          <w:rFonts w:ascii="Arial" w:hAnsi="Arial"/>
          <w:i/>
          <w:color w:val="1F1F1F"/>
          <w:sz w:val="16"/>
        </w:rPr>
        <w:tab/>
        <w:t>14:33:58</w:t>
      </w:r>
    </w:p>
    <w:p w:rsidR="00321DB4" w:rsidRDefault="00E024F8">
      <w:pPr>
        <w:tabs>
          <w:tab w:val="right" w:pos="3286"/>
        </w:tabs>
        <w:spacing w:before="46"/>
        <w:ind w:left="2116"/>
        <w:rPr>
          <w:rFonts w:ascii="Arial" w:eastAsia="Arial" w:hAnsi="Arial" w:cs="Arial"/>
          <w:sz w:val="16"/>
          <w:szCs w:val="16"/>
        </w:rPr>
      </w:pPr>
      <w:r>
        <w:rPr>
          <w:rFonts w:ascii="Arial" w:hAnsi="Arial"/>
          <w:i/>
          <w:color w:val="1F1F1F"/>
          <w:sz w:val="15"/>
        </w:rPr>
        <w:t>Pág.</w:t>
      </w:r>
      <w:r>
        <w:rPr>
          <w:rFonts w:ascii="Arial" w:hAnsi="Arial"/>
          <w:i/>
          <w:color w:val="1F1F1F"/>
          <w:sz w:val="16"/>
        </w:rPr>
        <w:tab/>
        <w:t>22</w:t>
      </w:r>
    </w:p>
    <w:p w:rsidR="00321DB4" w:rsidRDefault="00321DB4">
      <w:pPr>
        <w:rPr>
          <w:rFonts w:ascii="Arial" w:eastAsia="Arial" w:hAnsi="Arial" w:cs="Arial"/>
          <w:sz w:val="16"/>
          <w:szCs w:val="16"/>
        </w:rPr>
        <w:sectPr w:rsidR="00321DB4">
          <w:pgSz w:w="16830" w:h="11910" w:orient="landscape"/>
          <w:pgMar w:top="1100" w:right="1420" w:bottom="280" w:left="1100" w:header="720" w:footer="720" w:gutter="0"/>
          <w:cols w:num="2" w:space="720" w:equalWidth="0">
            <w:col w:w="2348" w:space="8443"/>
            <w:col w:w="3519"/>
          </w:cols>
        </w:sectPr>
      </w:pPr>
    </w:p>
    <w:p w:rsidR="00321DB4" w:rsidRDefault="003A113E">
      <w:pPr>
        <w:tabs>
          <w:tab w:val="left" w:pos="7827"/>
          <w:tab w:val="left" w:pos="10352"/>
          <w:tab w:val="left" w:pos="13578"/>
        </w:tabs>
        <w:spacing w:before="178"/>
        <w:ind w:left="258"/>
        <w:rPr>
          <w:rFonts w:ascii="Arial" w:eastAsia="Arial" w:hAnsi="Arial" w:cs="Arial"/>
          <w:sz w:val="19"/>
          <w:szCs w:val="19"/>
        </w:rPr>
      </w:pPr>
      <w:r>
        <w:lastRenderedPageBreak/>
        <w:pict>
          <v:group id="_x0000_s7543" style="position:absolute;left:0;text-align:left;margin-left:660.6pt;margin-top:32.6pt;width:104.3pt;height:443.1pt;z-index:-983920;mso-position-horizontal-relative:page" coordorigin="13212,652" coordsize="2086,8862">
            <v:group id="_x0000_s7552" style="position:absolute;left:13214;top:669;width:2079;height:2" coordorigin="13214,669" coordsize="2079,2">
              <v:shape id="_x0000_s7553" style="position:absolute;left:13214;top:669;width:2079;height:2" coordorigin="13214,669" coordsize="2079,0" path="m13214,669r2079,e" filled="f" strokeweight=".24pt">
                <v:path arrowok="t"/>
              </v:shape>
            </v:group>
            <v:group id="_x0000_s7550" style="position:absolute;left:14371;top:1295;width:922;height:2" coordorigin="14371,1295" coordsize="922,2">
              <v:shape id="_x0000_s7551" style="position:absolute;left:14371;top:1295;width:922;height:2" coordorigin="14371,1295" coordsize="922,0" path="m14371,1295r922,e" filled="f" strokeweight=".48pt">
                <v:path arrowok="t"/>
              </v:shape>
            </v:group>
            <v:group id="_x0000_s7548" style="position:absolute;left:15288;top:657;width:2;height:1738" coordorigin="15288,657" coordsize="2,1738">
              <v:shape id="_x0000_s7549" style="position:absolute;left:15288;top:657;width:2;height:1738" coordorigin="15288,657" coordsize="0,1738" path="m15288,2395r,-1738e" filled="f" strokeweight=".48pt">
                <v:path arrowok="t"/>
              </v:shape>
            </v:group>
            <v:group id="_x0000_s7546" style="position:absolute;left:15283;top:2337;width:2;height:3879" coordorigin="15283,2337" coordsize="2,3879">
              <v:shape id="_x0000_s7547" style="position:absolute;left:15283;top:2337;width:2;height:3879" coordorigin="15283,2337" coordsize="0,3879" path="m15283,6215r,-3878e" filled="f" strokeweight=".96pt">
                <v:path arrowok="t"/>
              </v:shape>
            </v:group>
            <v:group id="_x0000_s7544" style="position:absolute;left:15288;top:6158;width:2;height:3351" coordorigin="15288,6158" coordsize="2,3351">
              <v:shape id="_x0000_s7545" style="position:absolute;left:15288;top:6158;width:2;height:3351" coordorigin="15288,6158" coordsize="0,3351" path="m15288,9508r,-3350e" filled="f" strokeweight=".48pt">
                <v:path arrowok="t"/>
              </v:shape>
            </v:group>
            <w10:wrap anchorx="page"/>
          </v:group>
        </w:pict>
      </w:r>
      <w:r w:rsidR="00E024F8">
        <w:rPr>
          <w:rFonts w:ascii="Arial"/>
          <w:b/>
          <w:color w:val="1F1F1F"/>
          <w:w w:val="105"/>
          <w:sz w:val="21"/>
        </w:rPr>
        <w:t>PRESUPUESTO DE GASTOS por</w:t>
      </w:r>
      <w:r w:rsidR="00E024F8">
        <w:rPr>
          <w:rFonts w:ascii="Arial"/>
          <w:b/>
          <w:color w:val="1F1F1F"/>
          <w:spacing w:val="-32"/>
          <w:w w:val="105"/>
          <w:sz w:val="21"/>
        </w:rPr>
        <w:t xml:space="preserve"> </w:t>
      </w:r>
      <w:r w:rsidR="00E024F8">
        <w:rPr>
          <w:rFonts w:ascii="Arial"/>
          <w:b/>
          <w:color w:val="1F1F1F"/>
          <w:w w:val="105"/>
          <w:sz w:val="21"/>
        </w:rPr>
        <w:t>Programa</w:t>
      </w:r>
      <w:r w:rsidR="00E024F8">
        <w:rPr>
          <w:rFonts w:ascii="Arial"/>
          <w:b/>
          <w:color w:val="1F1F1F"/>
          <w:spacing w:val="-7"/>
          <w:w w:val="105"/>
          <w:sz w:val="21"/>
        </w:rPr>
        <w:t xml:space="preserve"> </w:t>
      </w:r>
      <w:r w:rsidR="00E024F8">
        <w:rPr>
          <w:rFonts w:ascii="Arial"/>
          <w:b/>
          <w:color w:val="1F1F1F"/>
          <w:w w:val="105"/>
          <w:sz w:val="21"/>
        </w:rPr>
        <w:t>Desglosado</w:t>
      </w:r>
      <w:r w:rsidR="00E024F8">
        <w:rPr>
          <w:rFonts w:ascii="Arial"/>
          <w:b/>
          <w:color w:val="1F1F1F"/>
          <w:w w:val="105"/>
          <w:sz w:val="21"/>
        </w:rPr>
        <w:tab/>
      </w:r>
      <w:r w:rsidR="00E024F8">
        <w:rPr>
          <w:rFonts w:ascii="Arial"/>
          <w:b/>
          <w:color w:val="1F1F1F"/>
          <w:position w:val="5"/>
          <w:sz w:val="19"/>
        </w:rPr>
        <w:t>(ANTEPROYECTO)</w:t>
      </w:r>
      <w:r w:rsidR="00E024F8">
        <w:rPr>
          <w:rFonts w:ascii="Arial"/>
          <w:b/>
          <w:color w:val="1F1F1F"/>
          <w:position w:val="5"/>
          <w:sz w:val="19"/>
        </w:rPr>
        <w:tab/>
      </w:r>
      <w:r w:rsidR="00E024F8">
        <w:rPr>
          <w:rFonts w:ascii="Arial"/>
          <w:b/>
          <w:color w:val="1F1F1F"/>
          <w:w w:val="105"/>
          <w:position w:val="7"/>
          <w:sz w:val="19"/>
        </w:rPr>
        <w:t>PRESUPUESTO</w:t>
      </w:r>
      <w:r w:rsidR="00E024F8">
        <w:rPr>
          <w:rFonts w:ascii="Arial"/>
          <w:b/>
          <w:color w:val="1F1F1F"/>
          <w:spacing w:val="-1"/>
          <w:w w:val="105"/>
          <w:position w:val="7"/>
          <w:sz w:val="19"/>
        </w:rPr>
        <w:t xml:space="preserve"> </w:t>
      </w:r>
      <w:r w:rsidR="00E024F8">
        <w:rPr>
          <w:rFonts w:ascii="Arial"/>
          <w:b/>
          <w:color w:val="1F1F1F"/>
          <w:w w:val="105"/>
          <w:position w:val="7"/>
          <w:sz w:val="19"/>
        </w:rPr>
        <w:t>DE</w:t>
      </w:r>
      <w:r w:rsidR="00E024F8">
        <w:rPr>
          <w:rFonts w:ascii="Arial"/>
          <w:b/>
          <w:color w:val="1F1F1F"/>
          <w:spacing w:val="-23"/>
          <w:w w:val="105"/>
          <w:position w:val="7"/>
          <w:sz w:val="19"/>
        </w:rPr>
        <w:t xml:space="preserve"> </w:t>
      </w:r>
      <w:r w:rsidR="00E024F8">
        <w:rPr>
          <w:rFonts w:ascii="Arial"/>
          <w:b/>
          <w:color w:val="1F1F1F"/>
          <w:w w:val="105"/>
          <w:position w:val="7"/>
          <w:sz w:val="19"/>
        </w:rPr>
        <w:t>GASTOS</w:t>
      </w:r>
      <w:r w:rsidR="00E024F8">
        <w:rPr>
          <w:rFonts w:ascii="Arial"/>
          <w:b/>
          <w:color w:val="1F1F1F"/>
          <w:w w:val="105"/>
          <w:position w:val="7"/>
          <w:sz w:val="19"/>
        </w:rPr>
        <w:tab/>
      </w:r>
      <w:r w:rsidR="00E024F8">
        <w:rPr>
          <w:rFonts w:ascii="Arial"/>
          <w:b/>
          <w:color w:val="1F1F1F"/>
          <w:w w:val="105"/>
          <w:position w:val="8"/>
          <w:sz w:val="19"/>
        </w:rPr>
        <w:t>2016</w:t>
      </w:r>
    </w:p>
    <w:p w:rsidR="00321DB4" w:rsidRDefault="00321DB4">
      <w:pPr>
        <w:spacing w:before="5"/>
        <w:rPr>
          <w:rFonts w:ascii="Arial" w:eastAsia="Arial" w:hAnsi="Arial" w:cs="Arial"/>
          <w:b/>
          <w:bCs/>
          <w:sz w:val="12"/>
          <w:szCs w:val="12"/>
        </w:rPr>
      </w:pPr>
    </w:p>
    <w:tbl>
      <w:tblPr>
        <w:tblStyle w:val="TableNormal"/>
        <w:tblW w:w="0" w:type="auto"/>
        <w:tblInd w:w="104" w:type="dxa"/>
        <w:tblLayout w:type="fixed"/>
        <w:tblLook w:val="01E0" w:firstRow="1" w:lastRow="1" w:firstColumn="1" w:lastColumn="1" w:noHBand="0" w:noVBand="0"/>
      </w:tblPr>
      <w:tblGrid>
        <w:gridCol w:w="806"/>
        <w:gridCol w:w="878"/>
        <w:gridCol w:w="898"/>
        <w:gridCol w:w="9336"/>
        <w:gridCol w:w="2170"/>
      </w:tblGrid>
      <w:tr w:rsidR="00321DB4">
        <w:trPr>
          <w:trHeight w:hRule="exact" w:val="634"/>
        </w:trPr>
        <w:tc>
          <w:tcPr>
            <w:tcW w:w="806" w:type="dxa"/>
            <w:tcBorders>
              <w:top w:val="single" w:sz="2" w:space="0" w:color="000000"/>
              <w:left w:val="single" w:sz="2" w:space="0" w:color="000000"/>
              <w:bottom w:val="single" w:sz="8" w:space="0" w:color="000000"/>
              <w:right w:val="single" w:sz="2" w:space="0" w:color="000000"/>
            </w:tcBorders>
          </w:tcPr>
          <w:p w:rsidR="00321DB4" w:rsidRDefault="00E024F8">
            <w:pPr>
              <w:pStyle w:val="TableParagraph"/>
              <w:spacing w:before="289"/>
              <w:ind w:left="151"/>
              <w:rPr>
                <w:rFonts w:ascii="Arial" w:eastAsia="Arial" w:hAnsi="Arial" w:cs="Arial"/>
                <w:sz w:val="17"/>
                <w:szCs w:val="17"/>
              </w:rPr>
            </w:pPr>
            <w:r>
              <w:rPr>
                <w:rFonts w:ascii="Arial" w:hAnsi="Arial"/>
                <w:color w:val="1F1F1F"/>
                <w:w w:val="90"/>
                <w:sz w:val="17"/>
              </w:rPr>
              <w:t>Orgánica</w:t>
            </w:r>
          </w:p>
        </w:tc>
        <w:tc>
          <w:tcPr>
            <w:tcW w:w="878" w:type="dxa"/>
            <w:tcBorders>
              <w:top w:val="single" w:sz="8" w:space="0" w:color="000000"/>
              <w:left w:val="single" w:sz="2" w:space="0" w:color="000000"/>
              <w:bottom w:val="single" w:sz="8" w:space="0" w:color="000000"/>
              <w:right w:val="single" w:sz="8" w:space="0" w:color="000000"/>
            </w:tcBorders>
          </w:tcPr>
          <w:p w:rsidR="00321DB4" w:rsidRDefault="00321DB4">
            <w:pPr>
              <w:pStyle w:val="TableParagraph"/>
              <w:rPr>
                <w:rFonts w:ascii="Arial" w:eastAsia="Arial" w:hAnsi="Arial" w:cs="Arial"/>
                <w:b/>
                <w:bCs/>
                <w:sz w:val="16"/>
                <w:szCs w:val="16"/>
              </w:rPr>
            </w:pPr>
          </w:p>
          <w:p w:rsidR="00321DB4" w:rsidRDefault="00E024F8">
            <w:pPr>
              <w:pStyle w:val="TableParagraph"/>
              <w:spacing w:before="93"/>
              <w:ind w:left="141"/>
              <w:rPr>
                <w:rFonts w:ascii="Arial" w:eastAsia="Arial" w:hAnsi="Arial" w:cs="Arial"/>
                <w:sz w:val="17"/>
                <w:szCs w:val="17"/>
              </w:rPr>
            </w:pPr>
            <w:r>
              <w:rPr>
                <w:rFonts w:ascii="Arial"/>
                <w:color w:val="1F1F1F"/>
                <w:w w:val="95"/>
                <w:sz w:val="17"/>
              </w:rPr>
              <w:t>Programa</w:t>
            </w:r>
          </w:p>
        </w:tc>
        <w:tc>
          <w:tcPr>
            <w:tcW w:w="898" w:type="dxa"/>
            <w:tcBorders>
              <w:top w:val="single" w:sz="8" w:space="0" w:color="000000"/>
              <w:left w:val="single" w:sz="8" w:space="0" w:color="000000"/>
              <w:bottom w:val="single" w:sz="8" w:space="0" w:color="000000"/>
              <w:right w:val="single" w:sz="2" w:space="0" w:color="000000"/>
            </w:tcBorders>
          </w:tcPr>
          <w:p w:rsidR="00321DB4" w:rsidRDefault="00321DB4">
            <w:pPr>
              <w:pStyle w:val="TableParagraph"/>
              <w:spacing w:before="3"/>
              <w:rPr>
                <w:rFonts w:ascii="Arial" w:eastAsia="Arial" w:hAnsi="Arial" w:cs="Arial"/>
                <w:b/>
                <w:bCs/>
                <w:sz w:val="23"/>
                <w:szCs w:val="23"/>
              </w:rPr>
            </w:pPr>
          </w:p>
          <w:p w:rsidR="00321DB4" w:rsidRDefault="00E024F8">
            <w:pPr>
              <w:pStyle w:val="TableParagraph"/>
              <w:ind w:left="62"/>
              <w:rPr>
                <w:rFonts w:ascii="Arial" w:eastAsia="Arial" w:hAnsi="Arial" w:cs="Arial"/>
                <w:sz w:val="17"/>
                <w:szCs w:val="17"/>
              </w:rPr>
            </w:pPr>
            <w:r>
              <w:rPr>
                <w:rFonts w:ascii="Arial" w:hAnsi="Arial"/>
                <w:color w:val="1F1F1F"/>
                <w:w w:val="95"/>
                <w:sz w:val="17"/>
              </w:rPr>
              <w:t>Económica</w:t>
            </w:r>
          </w:p>
        </w:tc>
        <w:tc>
          <w:tcPr>
            <w:tcW w:w="9336" w:type="dxa"/>
            <w:tcBorders>
              <w:top w:val="single" w:sz="8" w:space="0" w:color="000000"/>
              <w:left w:val="single" w:sz="2" w:space="0" w:color="000000"/>
              <w:bottom w:val="single" w:sz="8" w:space="0" w:color="000000"/>
              <w:right w:val="single" w:sz="8" w:space="0" w:color="000000"/>
            </w:tcBorders>
          </w:tcPr>
          <w:p w:rsidR="00321DB4" w:rsidRDefault="00321DB4">
            <w:pPr>
              <w:pStyle w:val="TableParagraph"/>
              <w:spacing w:before="10"/>
              <w:rPr>
                <w:rFonts w:ascii="Arial" w:eastAsia="Arial" w:hAnsi="Arial" w:cs="Arial"/>
                <w:b/>
                <w:bCs/>
              </w:rPr>
            </w:pPr>
          </w:p>
          <w:p w:rsidR="00321DB4" w:rsidRDefault="00E024F8">
            <w:pPr>
              <w:pStyle w:val="TableParagraph"/>
              <w:ind w:left="323"/>
              <w:rPr>
                <w:rFonts w:ascii="Arial" w:eastAsia="Arial" w:hAnsi="Arial" w:cs="Arial"/>
                <w:sz w:val="17"/>
                <w:szCs w:val="17"/>
              </w:rPr>
            </w:pPr>
            <w:r>
              <w:rPr>
                <w:rFonts w:ascii="Arial" w:hAnsi="Arial"/>
                <w:color w:val="2D2D2D"/>
                <w:sz w:val="17"/>
              </w:rPr>
              <w:t>Descripción</w:t>
            </w:r>
          </w:p>
        </w:tc>
        <w:tc>
          <w:tcPr>
            <w:tcW w:w="2170" w:type="dxa"/>
            <w:tcBorders>
              <w:top w:val="nil"/>
              <w:left w:val="single" w:sz="8" w:space="0" w:color="000000"/>
              <w:bottom w:val="nil"/>
              <w:right w:val="nil"/>
            </w:tcBorders>
          </w:tcPr>
          <w:p w:rsidR="00321DB4" w:rsidRDefault="00321DB4">
            <w:pPr>
              <w:pStyle w:val="TableParagraph"/>
              <w:spacing w:before="8"/>
              <w:rPr>
                <w:rFonts w:ascii="Arial" w:eastAsia="Arial" w:hAnsi="Arial" w:cs="Arial"/>
                <w:b/>
                <w:bCs/>
                <w:sz w:val="18"/>
                <w:szCs w:val="18"/>
              </w:rPr>
            </w:pPr>
          </w:p>
          <w:p w:rsidR="00321DB4" w:rsidRDefault="00E024F8">
            <w:pPr>
              <w:pStyle w:val="TableParagraph"/>
              <w:ind w:left="460"/>
              <w:rPr>
                <w:rFonts w:ascii="Arial" w:eastAsia="Arial" w:hAnsi="Arial" w:cs="Arial"/>
                <w:sz w:val="17"/>
                <w:szCs w:val="17"/>
              </w:rPr>
            </w:pPr>
            <w:r>
              <w:rPr>
                <w:rFonts w:ascii="Arial" w:hAnsi="Arial"/>
                <w:color w:val="1F1F1F"/>
                <w:w w:val="95"/>
                <w:sz w:val="17"/>
              </w:rPr>
              <w:t>Créditos</w:t>
            </w:r>
            <w:r>
              <w:rPr>
                <w:rFonts w:ascii="Arial" w:hAnsi="Arial"/>
                <w:color w:val="1F1F1F"/>
                <w:spacing w:val="-7"/>
                <w:w w:val="95"/>
                <w:sz w:val="17"/>
              </w:rPr>
              <w:t xml:space="preserve"> </w:t>
            </w:r>
            <w:r>
              <w:rPr>
                <w:rFonts w:ascii="Arial" w:hAnsi="Arial"/>
                <w:color w:val="1F1F1F"/>
                <w:w w:val="95"/>
                <w:sz w:val="17"/>
              </w:rPr>
              <w:t>Iniciales</w:t>
            </w:r>
          </w:p>
        </w:tc>
      </w:tr>
      <w:tr w:rsidR="00321DB4">
        <w:trPr>
          <w:trHeight w:hRule="exact" w:val="510"/>
        </w:trPr>
        <w:tc>
          <w:tcPr>
            <w:tcW w:w="806" w:type="dxa"/>
            <w:vMerge w:val="restart"/>
            <w:tcBorders>
              <w:top w:val="single" w:sz="8" w:space="0" w:color="000000"/>
              <w:left w:val="single" w:sz="8" w:space="0" w:color="000000"/>
              <w:right w:val="single" w:sz="8" w:space="0" w:color="000000"/>
            </w:tcBorders>
          </w:tcPr>
          <w:p w:rsidR="00321DB4" w:rsidRDefault="00321DB4"/>
        </w:tc>
        <w:tc>
          <w:tcPr>
            <w:tcW w:w="878" w:type="dxa"/>
            <w:tcBorders>
              <w:top w:val="single" w:sz="8" w:space="0" w:color="000000"/>
              <w:left w:val="single" w:sz="2" w:space="0" w:color="000000"/>
              <w:bottom w:val="nil"/>
              <w:right w:val="single" w:sz="8" w:space="0" w:color="000000"/>
            </w:tcBorders>
          </w:tcPr>
          <w:p w:rsidR="00321DB4" w:rsidRDefault="00321DB4">
            <w:pPr>
              <w:pStyle w:val="TableParagraph"/>
              <w:spacing w:before="4"/>
              <w:rPr>
                <w:rFonts w:ascii="Arial" w:eastAsia="Arial" w:hAnsi="Arial" w:cs="Arial"/>
                <w:b/>
                <w:bCs/>
                <w:sz w:val="24"/>
                <w:szCs w:val="24"/>
              </w:rPr>
            </w:pPr>
          </w:p>
          <w:p w:rsidR="00321DB4" w:rsidRDefault="00E024F8">
            <w:pPr>
              <w:pStyle w:val="TableParagraph"/>
              <w:ind w:left="127"/>
              <w:rPr>
                <w:rFonts w:ascii="Courier New" w:eastAsia="Courier New" w:hAnsi="Courier New" w:cs="Courier New"/>
                <w:sz w:val="20"/>
                <w:szCs w:val="20"/>
              </w:rPr>
            </w:pPr>
            <w:r>
              <w:rPr>
                <w:rFonts w:ascii="Courier New"/>
                <w:color w:val="1F1F1F"/>
                <w:spacing w:val="-21"/>
                <w:sz w:val="20"/>
              </w:rPr>
              <w:t>341</w:t>
            </w:r>
          </w:p>
        </w:tc>
        <w:tc>
          <w:tcPr>
            <w:tcW w:w="898" w:type="dxa"/>
            <w:tcBorders>
              <w:top w:val="single" w:sz="8" w:space="0" w:color="000000"/>
              <w:left w:val="single" w:sz="8" w:space="0" w:color="000000"/>
              <w:bottom w:val="nil"/>
              <w:right w:val="single" w:sz="2" w:space="0" w:color="000000"/>
            </w:tcBorders>
          </w:tcPr>
          <w:p w:rsidR="00321DB4" w:rsidRDefault="00321DB4">
            <w:pPr>
              <w:pStyle w:val="TableParagraph"/>
              <w:spacing w:before="11"/>
              <w:rPr>
                <w:rFonts w:ascii="Arial" w:eastAsia="Arial" w:hAnsi="Arial" w:cs="Arial"/>
                <w:b/>
                <w:bCs/>
                <w:sz w:val="23"/>
                <w:szCs w:val="23"/>
              </w:rPr>
            </w:pPr>
          </w:p>
          <w:p w:rsidR="00321DB4" w:rsidRDefault="00E024F8">
            <w:pPr>
              <w:pStyle w:val="TableParagraph"/>
              <w:ind w:left="38"/>
              <w:rPr>
                <w:rFonts w:ascii="Courier New" w:eastAsia="Courier New" w:hAnsi="Courier New" w:cs="Courier New"/>
                <w:sz w:val="20"/>
                <w:szCs w:val="20"/>
              </w:rPr>
            </w:pPr>
            <w:r>
              <w:rPr>
                <w:rFonts w:ascii="Courier New"/>
                <w:color w:val="1F1F1F"/>
                <w:spacing w:val="-14"/>
                <w:w w:val="105"/>
                <w:sz w:val="20"/>
              </w:rPr>
              <w:t>22199</w:t>
            </w:r>
          </w:p>
        </w:tc>
        <w:tc>
          <w:tcPr>
            <w:tcW w:w="9336" w:type="dxa"/>
            <w:tcBorders>
              <w:top w:val="single" w:sz="8" w:space="0" w:color="000000"/>
              <w:left w:val="single" w:sz="2" w:space="0" w:color="000000"/>
              <w:bottom w:val="nil"/>
              <w:right w:val="single" w:sz="8" w:space="0" w:color="000000"/>
            </w:tcBorders>
          </w:tcPr>
          <w:p w:rsidR="00321DB4" w:rsidRDefault="00321DB4"/>
        </w:tc>
        <w:tc>
          <w:tcPr>
            <w:tcW w:w="2170" w:type="dxa"/>
            <w:tcBorders>
              <w:top w:val="nil"/>
              <w:left w:val="single" w:sz="8" w:space="0" w:color="000000"/>
              <w:bottom w:val="nil"/>
              <w:right w:val="nil"/>
            </w:tcBorders>
          </w:tcPr>
          <w:p w:rsidR="00321DB4" w:rsidRDefault="00321DB4"/>
        </w:tc>
      </w:tr>
      <w:tr w:rsidR="00321DB4">
        <w:trPr>
          <w:trHeight w:hRule="exact" w:val="198"/>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36" w:type="dxa"/>
            <w:tcBorders>
              <w:top w:val="nil"/>
              <w:left w:val="single" w:sz="2" w:space="0" w:color="000000"/>
              <w:bottom w:val="nil"/>
              <w:right w:val="single" w:sz="8" w:space="0" w:color="000000"/>
            </w:tcBorders>
          </w:tcPr>
          <w:p w:rsidR="00321DB4" w:rsidRDefault="00E024F8">
            <w:pPr>
              <w:pStyle w:val="TableParagraph"/>
              <w:spacing w:line="174" w:lineRule="exact"/>
              <w:ind w:left="15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5"/>
                <w:w w:val="105"/>
                <w:sz w:val="17"/>
              </w:rPr>
              <w:t xml:space="preserve"> </w:t>
            </w:r>
            <w:r>
              <w:rPr>
                <w:rFonts w:ascii="Arial" w:hAnsi="Arial"/>
                <w:color w:val="1F1F1F"/>
                <w:w w:val="105"/>
                <w:sz w:val="17"/>
              </w:rPr>
              <w:t>DEPORTE.</w:t>
            </w:r>
          </w:p>
        </w:tc>
        <w:tc>
          <w:tcPr>
            <w:tcW w:w="2170" w:type="dxa"/>
            <w:tcBorders>
              <w:top w:val="nil"/>
              <w:left w:val="single" w:sz="8" w:space="0" w:color="000000"/>
              <w:bottom w:val="nil"/>
              <w:right w:val="nil"/>
            </w:tcBorders>
          </w:tcPr>
          <w:p w:rsidR="00321DB4" w:rsidRDefault="00321DB4"/>
        </w:tc>
      </w:tr>
      <w:tr w:rsidR="00321DB4">
        <w:trPr>
          <w:trHeight w:hRule="exact" w:val="449"/>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36" w:type="dxa"/>
            <w:tcBorders>
              <w:top w:val="nil"/>
              <w:left w:val="single" w:sz="2" w:space="0" w:color="000000"/>
              <w:bottom w:val="nil"/>
              <w:right w:val="single" w:sz="8" w:space="0" w:color="000000"/>
            </w:tcBorders>
          </w:tcPr>
          <w:p w:rsidR="00321DB4" w:rsidRDefault="00E024F8">
            <w:pPr>
              <w:pStyle w:val="TableParagraph"/>
              <w:spacing w:before="6"/>
              <w:ind w:left="151"/>
              <w:rPr>
                <w:rFonts w:ascii="Arial" w:eastAsia="Arial" w:hAnsi="Arial" w:cs="Arial"/>
                <w:sz w:val="17"/>
                <w:szCs w:val="17"/>
              </w:rPr>
            </w:pPr>
            <w:r>
              <w:rPr>
                <w:rFonts w:ascii="Arial"/>
                <w:color w:val="1F1F1F"/>
                <w:w w:val="105"/>
                <w:sz w:val="17"/>
              </w:rPr>
              <w:t>Otros</w:t>
            </w:r>
            <w:r>
              <w:rPr>
                <w:rFonts w:ascii="Arial"/>
                <w:color w:val="1F1F1F"/>
                <w:spacing w:val="-1"/>
                <w:w w:val="105"/>
                <w:sz w:val="17"/>
              </w:rPr>
              <w:t xml:space="preserve"> </w:t>
            </w:r>
            <w:r>
              <w:rPr>
                <w:rFonts w:ascii="Arial"/>
                <w:color w:val="1F1F1F"/>
                <w:w w:val="105"/>
                <w:sz w:val="17"/>
              </w:rPr>
              <w:t>suministros</w:t>
            </w:r>
          </w:p>
          <w:p w:rsidR="00321DB4" w:rsidRDefault="00E024F8">
            <w:pPr>
              <w:pStyle w:val="TableParagraph"/>
              <w:spacing w:before="15"/>
              <w:ind w:left="155"/>
              <w:rPr>
                <w:rFonts w:ascii="Arial" w:eastAsia="Arial" w:hAnsi="Arial" w:cs="Arial"/>
                <w:sz w:val="17"/>
                <w:szCs w:val="17"/>
              </w:rPr>
            </w:pPr>
            <w:r>
              <w:rPr>
                <w:rFonts w:ascii="Arial" w:hAnsi="Arial"/>
                <w:color w:val="1F1F1F"/>
                <w:w w:val="105"/>
                <w:sz w:val="17"/>
              </w:rPr>
              <w:t>Promoción y fomento depor Otros</w:t>
            </w:r>
            <w:r>
              <w:rPr>
                <w:rFonts w:ascii="Arial" w:hAnsi="Arial"/>
                <w:color w:val="1F1F1F"/>
                <w:spacing w:val="33"/>
                <w:w w:val="105"/>
                <w:sz w:val="17"/>
              </w:rPr>
              <w:t xml:space="preserve"> </w:t>
            </w:r>
            <w:r>
              <w:rPr>
                <w:rFonts w:ascii="Arial" w:hAnsi="Arial"/>
                <w:color w:val="1F1F1F"/>
                <w:w w:val="105"/>
                <w:sz w:val="17"/>
              </w:rPr>
              <w:t>suministros.</w:t>
            </w:r>
          </w:p>
        </w:tc>
        <w:tc>
          <w:tcPr>
            <w:tcW w:w="2170" w:type="dxa"/>
            <w:tcBorders>
              <w:top w:val="nil"/>
              <w:left w:val="single" w:sz="8" w:space="0" w:color="000000"/>
              <w:bottom w:val="nil"/>
              <w:right w:val="nil"/>
            </w:tcBorders>
          </w:tcPr>
          <w:p w:rsidR="00321DB4" w:rsidRDefault="00E024F8">
            <w:pPr>
              <w:pStyle w:val="TableParagraph"/>
              <w:spacing w:before="162"/>
              <w:ind w:right="88"/>
              <w:jc w:val="right"/>
              <w:rPr>
                <w:rFonts w:ascii="Courier New" w:eastAsia="Courier New" w:hAnsi="Courier New" w:cs="Courier New"/>
                <w:sz w:val="20"/>
                <w:szCs w:val="20"/>
              </w:rPr>
            </w:pPr>
            <w:r>
              <w:rPr>
                <w:rFonts w:ascii="Courier New"/>
                <w:color w:val="1F1F1F"/>
                <w:spacing w:val="-19"/>
                <w:w w:val="90"/>
                <w:sz w:val="20"/>
              </w:rPr>
              <w:t>13.500.00</w:t>
            </w:r>
          </w:p>
        </w:tc>
      </w:tr>
      <w:tr w:rsidR="00321DB4">
        <w:trPr>
          <w:trHeight w:hRule="exact" w:val="439"/>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E024F8">
            <w:pPr>
              <w:pStyle w:val="TableParagraph"/>
              <w:spacing w:before="25"/>
              <w:ind w:left="127"/>
              <w:rPr>
                <w:rFonts w:ascii="Courier New" w:eastAsia="Courier New" w:hAnsi="Courier New" w:cs="Courier New"/>
                <w:sz w:val="20"/>
                <w:szCs w:val="20"/>
              </w:rPr>
            </w:pPr>
            <w:r>
              <w:rPr>
                <w:rFonts w:ascii="Courier New"/>
                <w:color w:val="1F1F1F"/>
                <w:spacing w:val="-18"/>
                <w:sz w:val="20"/>
              </w:rPr>
              <w:t>341</w:t>
            </w:r>
          </w:p>
        </w:tc>
        <w:tc>
          <w:tcPr>
            <w:tcW w:w="898" w:type="dxa"/>
            <w:tcBorders>
              <w:top w:val="nil"/>
              <w:left w:val="single" w:sz="8" w:space="0" w:color="000000"/>
              <w:bottom w:val="nil"/>
              <w:right w:val="single" w:sz="2" w:space="0" w:color="000000"/>
            </w:tcBorders>
          </w:tcPr>
          <w:p w:rsidR="00321DB4" w:rsidRDefault="00E024F8">
            <w:pPr>
              <w:pStyle w:val="TableParagraph"/>
              <w:spacing w:before="20"/>
              <w:ind w:left="38"/>
              <w:rPr>
                <w:rFonts w:ascii="Courier New" w:eastAsia="Courier New" w:hAnsi="Courier New" w:cs="Courier New"/>
                <w:sz w:val="20"/>
                <w:szCs w:val="20"/>
              </w:rPr>
            </w:pPr>
            <w:r>
              <w:rPr>
                <w:rFonts w:ascii="Courier New"/>
                <w:color w:val="1F1F1F"/>
                <w:spacing w:val="-24"/>
                <w:w w:val="115"/>
                <w:sz w:val="20"/>
              </w:rPr>
              <w:t>22200</w:t>
            </w:r>
          </w:p>
        </w:tc>
        <w:tc>
          <w:tcPr>
            <w:tcW w:w="9336" w:type="dxa"/>
            <w:tcBorders>
              <w:top w:val="nil"/>
              <w:left w:val="single" w:sz="2" w:space="0" w:color="000000"/>
              <w:bottom w:val="nil"/>
              <w:right w:val="single" w:sz="8" w:space="0" w:color="000000"/>
            </w:tcBorders>
          </w:tcPr>
          <w:p w:rsidR="00321DB4" w:rsidRDefault="00321DB4">
            <w:pPr>
              <w:pStyle w:val="TableParagraph"/>
              <w:spacing w:before="8"/>
              <w:rPr>
                <w:rFonts w:ascii="Arial" w:eastAsia="Arial" w:hAnsi="Arial" w:cs="Arial"/>
                <w:b/>
                <w:bCs/>
                <w:sz w:val="18"/>
                <w:szCs w:val="18"/>
              </w:rPr>
            </w:pPr>
          </w:p>
          <w:p w:rsidR="00321DB4" w:rsidRDefault="00E024F8">
            <w:pPr>
              <w:pStyle w:val="TableParagraph"/>
              <w:ind w:left="15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3"/>
                <w:w w:val="105"/>
                <w:sz w:val="17"/>
              </w:rPr>
              <w:t xml:space="preserve"> </w:t>
            </w:r>
            <w:r>
              <w:rPr>
                <w:rFonts w:ascii="Arial" w:hAnsi="Arial"/>
                <w:color w:val="1F1F1F"/>
                <w:w w:val="105"/>
                <w:sz w:val="17"/>
              </w:rPr>
              <w:t>DEPORTE.</w:t>
            </w:r>
          </w:p>
        </w:tc>
        <w:tc>
          <w:tcPr>
            <w:tcW w:w="2170" w:type="dxa"/>
            <w:tcBorders>
              <w:top w:val="nil"/>
              <w:left w:val="single" w:sz="8" w:space="0" w:color="000000"/>
              <w:bottom w:val="nil"/>
              <w:right w:val="nil"/>
            </w:tcBorders>
          </w:tcPr>
          <w:p w:rsidR="00321DB4" w:rsidRDefault="00321DB4"/>
        </w:tc>
      </w:tr>
      <w:tr w:rsidR="00321DB4">
        <w:trPr>
          <w:trHeight w:hRule="exact" w:val="454"/>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36" w:type="dxa"/>
            <w:tcBorders>
              <w:top w:val="nil"/>
              <w:left w:val="single" w:sz="2" w:space="0" w:color="000000"/>
              <w:bottom w:val="nil"/>
              <w:right w:val="single" w:sz="4" w:space="0" w:color="000000"/>
            </w:tcBorders>
          </w:tcPr>
          <w:p w:rsidR="00321DB4" w:rsidRDefault="00E024F8">
            <w:pPr>
              <w:pStyle w:val="TableParagraph"/>
              <w:spacing w:before="11"/>
              <w:ind w:left="151"/>
              <w:rPr>
                <w:rFonts w:ascii="Arial" w:eastAsia="Arial" w:hAnsi="Arial" w:cs="Arial"/>
                <w:sz w:val="17"/>
                <w:szCs w:val="17"/>
              </w:rPr>
            </w:pPr>
            <w:r>
              <w:rPr>
                <w:rFonts w:ascii="Arial"/>
                <w:color w:val="1F1F1F"/>
                <w:w w:val="105"/>
                <w:sz w:val="17"/>
              </w:rPr>
              <w:t>Servicios de</w:t>
            </w:r>
            <w:r>
              <w:rPr>
                <w:rFonts w:ascii="Arial"/>
                <w:color w:val="1F1F1F"/>
                <w:spacing w:val="8"/>
                <w:w w:val="105"/>
                <w:sz w:val="17"/>
              </w:rPr>
              <w:t xml:space="preserve"> </w:t>
            </w:r>
            <w:r>
              <w:rPr>
                <w:rFonts w:ascii="Arial"/>
                <w:color w:val="1F1F1F"/>
                <w:w w:val="105"/>
                <w:sz w:val="17"/>
              </w:rPr>
              <w:t>telecomunicaciones</w:t>
            </w:r>
          </w:p>
          <w:p w:rsidR="00321DB4" w:rsidRDefault="00E024F8">
            <w:pPr>
              <w:pStyle w:val="TableParagraph"/>
              <w:spacing w:before="15"/>
              <w:ind w:left="155"/>
              <w:rPr>
                <w:rFonts w:ascii="Arial" w:eastAsia="Arial" w:hAnsi="Arial" w:cs="Arial"/>
                <w:sz w:val="17"/>
                <w:szCs w:val="17"/>
              </w:rPr>
            </w:pPr>
            <w:r>
              <w:rPr>
                <w:rFonts w:ascii="Arial" w:hAnsi="Arial"/>
                <w:color w:val="1F1F1F"/>
                <w:w w:val="105"/>
                <w:sz w:val="17"/>
              </w:rPr>
              <w:t>Promoción y fomento depor Servicios de</w:t>
            </w:r>
            <w:r>
              <w:rPr>
                <w:rFonts w:ascii="Arial" w:hAnsi="Arial"/>
                <w:color w:val="1F1F1F"/>
                <w:spacing w:val="34"/>
                <w:w w:val="105"/>
                <w:sz w:val="17"/>
              </w:rPr>
              <w:t xml:space="preserve"> </w:t>
            </w:r>
            <w:r>
              <w:rPr>
                <w:rFonts w:ascii="Arial" w:hAnsi="Arial"/>
                <w:color w:val="1F1F1F"/>
                <w:w w:val="105"/>
                <w:sz w:val="17"/>
              </w:rPr>
              <w:t>Telecomunica</w:t>
            </w:r>
          </w:p>
        </w:tc>
        <w:tc>
          <w:tcPr>
            <w:tcW w:w="2170" w:type="dxa"/>
            <w:tcBorders>
              <w:top w:val="nil"/>
              <w:left w:val="single" w:sz="4" w:space="0" w:color="000000"/>
              <w:bottom w:val="nil"/>
              <w:right w:val="nil"/>
            </w:tcBorders>
          </w:tcPr>
          <w:p w:rsidR="00321DB4" w:rsidRDefault="00E024F8">
            <w:pPr>
              <w:pStyle w:val="TableParagraph"/>
              <w:spacing w:before="167"/>
              <w:ind w:right="88"/>
              <w:jc w:val="right"/>
              <w:rPr>
                <w:rFonts w:ascii="Courier New" w:eastAsia="Courier New" w:hAnsi="Courier New" w:cs="Courier New"/>
                <w:sz w:val="20"/>
                <w:szCs w:val="20"/>
              </w:rPr>
            </w:pPr>
            <w:r>
              <w:rPr>
                <w:rFonts w:ascii="Courier New"/>
                <w:color w:val="1F1F1F"/>
                <w:spacing w:val="-23"/>
                <w:sz w:val="20"/>
              </w:rPr>
              <w:t>500.00</w:t>
            </w:r>
          </w:p>
        </w:tc>
      </w:tr>
      <w:tr w:rsidR="00321DB4">
        <w:trPr>
          <w:trHeight w:hRule="exact" w:val="245"/>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E024F8">
            <w:pPr>
              <w:pStyle w:val="TableParagraph"/>
              <w:spacing w:before="25"/>
              <w:ind w:left="127"/>
              <w:rPr>
                <w:rFonts w:ascii="Courier New" w:eastAsia="Courier New" w:hAnsi="Courier New" w:cs="Courier New"/>
                <w:sz w:val="20"/>
                <w:szCs w:val="20"/>
              </w:rPr>
            </w:pPr>
            <w:r>
              <w:rPr>
                <w:rFonts w:ascii="Courier New"/>
                <w:color w:val="1F1F1F"/>
                <w:spacing w:val="-18"/>
                <w:sz w:val="20"/>
              </w:rPr>
              <w:t>341</w:t>
            </w:r>
          </w:p>
        </w:tc>
        <w:tc>
          <w:tcPr>
            <w:tcW w:w="898" w:type="dxa"/>
            <w:tcBorders>
              <w:top w:val="nil"/>
              <w:left w:val="single" w:sz="8" w:space="0" w:color="000000"/>
              <w:bottom w:val="nil"/>
              <w:right w:val="single" w:sz="2" w:space="0" w:color="000000"/>
            </w:tcBorders>
          </w:tcPr>
          <w:p w:rsidR="00321DB4" w:rsidRDefault="00E024F8">
            <w:pPr>
              <w:pStyle w:val="TableParagraph"/>
              <w:spacing w:before="20"/>
              <w:ind w:left="38"/>
              <w:rPr>
                <w:rFonts w:ascii="Courier New" w:eastAsia="Courier New" w:hAnsi="Courier New" w:cs="Courier New"/>
                <w:sz w:val="20"/>
                <w:szCs w:val="20"/>
              </w:rPr>
            </w:pPr>
            <w:r>
              <w:rPr>
                <w:rFonts w:ascii="Courier New"/>
                <w:color w:val="1F1F1F"/>
                <w:spacing w:val="-24"/>
                <w:w w:val="105"/>
                <w:sz w:val="20"/>
              </w:rPr>
              <w:t>22601</w:t>
            </w:r>
          </w:p>
        </w:tc>
        <w:tc>
          <w:tcPr>
            <w:tcW w:w="9336" w:type="dxa"/>
            <w:tcBorders>
              <w:top w:val="nil"/>
              <w:left w:val="single" w:sz="2" w:space="0" w:color="000000"/>
              <w:bottom w:val="nil"/>
              <w:right w:val="single" w:sz="4" w:space="0" w:color="000000"/>
            </w:tcBorders>
          </w:tcPr>
          <w:p w:rsidR="00321DB4" w:rsidRDefault="00321DB4"/>
        </w:tc>
        <w:tc>
          <w:tcPr>
            <w:tcW w:w="2170" w:type="dxa"/>
            <w:tcBorders>
              <w:top w:val="nil"/>
              <w:left w:val="single" w:sz="4" w:space="0" w:color="000000"/>
              <w:bottom w:val="nil"/>
              <w:right w:val="nil"/>
            </w:tcBorders>
          </w:tcPr>
          <w:p w:rsidR="00321DB4" w:rsidRDefault="00321DB4"/>
        </w:tc>
      </w:tr>
      <w:tr w:rsidR="00321DB4">
        <w:trPr>
          <w:trHeight w:hRule="exact" w:val="198"/>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36" w:type="dxa"/>
            <w:tcBorders>
              <w:top w:val="nil"/>
              <w:left w:val="single" w:sz="2" w:space="0" w:color="000000"/>
              <w:bottom w:val="nil"/>
              <w:right w:val="single" w:sz="4" w:space="0" w:color="000000"/>
            </w:tcBorders>
          </w:tcPr>
          <w:p w:rsidR="00321DB4" w:rsidRDefault="00E024F8">
            <w:pPr>
              <w:pStyle w:val="TableParagraph"/>
              <w:spacing w:line="174" w:lineRule="exact"/>
              <w:ind w:left="15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5"/>
                <w:w w:val="105"/>
                <w:sz w:val="17"/>
              </w:rPr>
              <w:t xml:space="preserve"> </w:t>
            </w:r>
            <w:r>
              <w:rPr>
                <w:rFonts w:ascii="Arial" w:hAnsi="Arial"/>
                <w:color w:val="1F1F1F"/>
                <w:w w:val="105"/>
                <w:sz w:val="17"/>
              </w:rPr>
              <w:t>DEPORTE.</w:t>
            </w:r>
          </w:p>
        </w:tc>
        <w:tc>
          <w:tcPr>
            <w:tcW w:w="2170" w:type="dxa"/>
            <w:tcBorders>
              <w:top w:val="nil"/>
              <w:left w:val="single" w:sz="4" w:space="0" w:color="000000"/>
              <w:bottom w:val="nil"/>
              <w:right w:val="nil"/>
            </w:tcBorders>
          </w:tcPr>
          <w:p w:rsidR="00321DB4" w:rsidRDefault="00321DB4"/>
        </w:tc>
      </w:tr>
      <w:tr w:rsidR="00321DB4">
        <w:trPr>
          <w:trHeight w:hRule="exact" w:val="454"/>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321DB4"/>
        </w:tc>
        <w:tc>
          <w:tcPr>
            <w:tcW w:w="898" w:type="dxa"/>
            <w:tcBorders>
              <w:top w:val="nil"/>
              <w:left w:val="single" w:sz="8" w:space="0" w:color="000000"/>
              <w:bottom w:val="nil"/>
              <w:right w:val="single" w:sz="2" w:space="0" w:color="000000"/>
            </w:tcBorders>
          </w:tcPr>
          <w:p w:rsidR="00321DB4" w:rsidRDefault="00321DB4"/>
        </w:tc>
        <w:tc>
          <w:tcPr>
            <w:tcW w:w="9336" w:type="dxa"/>
            <w:tcBorders>
              <w:top w:val="nil"/>
              <w:left w:val="single" w:sz="2" w:space="0" w:color="000000"/>
              <w:bottom w:val="nil"/>
              <w:right w:val="single" w:sz="4" w:space="0" w:color="000000"/>
            </w:tcBorders>
          </w:tcPr>
          <w:p w:rsidR="00321DB4" w:rsidRDefault="00E024F8">
            <w:pPr>
              <w:pStyle w:val="TableParagraph"/>
              <w:spacing w:before="6" w:line="264" w:lineRule="auto"/>
              <w:ind w:left="155" w:right="4895" w:hanging="15"/>
              <w:rPr>
                <w:rFonts w:ascii="Arial" w:eastAsia="Arial" w:hAnsi="Arial" w:cs="Arial"/>
                <w:sz w:val="17"/>
                <w:szCs w:val="17"/>
              </w:rPr>
            </w:pPr>
            <w:r>
              <w:rPr>
                <w:rFonts w:ascii="Arial" w:hAnsi="Arial"/>
                <w:color w:val="1F1F1F"/>
                <w:w w:val="105"/>
                <w:sz w:val="17"/>
              </w:rPr>
              <w:t>Atenciones  protocolarias y representativas Promoción y fomento depor Atenc.protocolarias  y</w:t>
            </w:r>
            <w:r>
              <w:rPr>
                <w:rFonts w:ascii="Arial" w:hAnsi="Arial"/>
                <w:color w:val="1F1F1F"/>
                <w:spacing w:val="6"/>
                <w:w w:val="105"/>
                <w:sz w:val="17"/>
              </w:rPr>
              <w:t xml:space="preserve"> </w:t>
            </w:r>
            <w:r>
              <w:rPr>
                <w:rFonts w:ascii="Arial" w:hAnsi="Arial"/>
                <w:color w:val="1F1F1F"/>
                <w:w w:val="105"/>
                <w:sz w:val="17"/>
              </w:rPr>
              <w:t>rep</w:t>
            </w:r>
          </w:p>
        </w:tc>
        <w:tc>
          <w:tcPr>
            <w:tcW w:w="2170" w:type="dxa"/>
            <w:tcBorders>
              <w:top w:val="nil"/>
              <w:left w:val="single" w:sz="4" w:space="0" w:color="000000"/>
              <w:bottom w:val="nil"/>
              <w:right w:val="nil"/>
            </w:tcBorders>
          </w:tcPr>
          <w:p w:rsidR="00321DB4" w:rsidRDefault="00E024F8">
            <w:pPr>
              <w:pStyle w:val="TableParagraph"/>
              <w:spacing w:before="167"/>
              <w:ind w:right="88"/>
              <w:jc w:val="right"/>
              <w:rPr>
                <w:rFonts w:ascii="Courier New" w:eastAsia="Courier New" w:hAnsi="Courier New" w:cs="Courier New"/>
                <w:sz w:val="20"/>
                <w:szCs w:val="20"/>
              </w:rPr>
            </w:pPr>
            <w:r>
              <w:rPr>
                <w:rFonts w:ascii="Courier New"/>
                <w:color w:val="1F1F1F"/>
                <w:spacing w:val="-23"/>
                <w:w w:val="95"/>
                <w:sz w:val="20"/>
              </w:rPr>
              <w:t>2.000.00</w:t>
            </w:r>
          </w:p>
        </w:tc>
      </w:tr>
      <w:tr w:rsidR="00321DB4">
        <w:trPr>
          <w:trHeight w:hRule="exact" w:val="243"/>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8" w:space="0" w:color="000000"/>
            </w:tcBorders>
          </w:tcPr>
          <w:p w:rsidR="00321DB4" w:rsidRDefault="00E024F8">
            <w:pPr>
              <w:pStyle w:val="TableParagraph"/>
              <w:spacing w:before="25"/>
              <w:ind w:left="127"/>
              <w:rPr>
                <w:rFonts w:ascii="Courier New" w:eastAsia="Courier New" w:hAnsi="Courier New" w:cs="Courier New"/>
                <w:sz w:val="20"/>
                <w:szCs w:val="20"/>
              </w:rPr>
            </w:pPr>
            <w:r>
              <w:rPr>
                <w:rFonts w:ascii="Courier New"/>
                <w:color w:val="1F1F1F"/>
                <w:spacing w:val="-22"/>
                <w:sz w:val="20"/>
              </w:rPr>
              <w:t>341</w:t>
            </w:r>
          </w:p>
        </w:tc>
        <w:tc>
          <w:tcPr>
            <w:tcW w:w="898" w:type="dxa"/>
            <w:tcBorders>
              <w:top w:val="nil"/>
              <w:left w:val="single" w:sz="8" w:space="0" w:color="000000"/>
              <w:bottom w:val="nil"/>
              <w:right w:val="single" w:sz="2" w:space="0" w:color="000000"/>
            </w:tcBorders>
          </w:tcPr>
          <w:p w:rsidR="00321DB4" w:rsidRDefault="00E024F8">
            <w:pPr>
              <w:pStyle w:val="TableParagraph"/>
              <w:spacing w:before="20"/>
              <w:ind w:left="38"/>
              <w:rPr>
                <w:rFonts w:ascii="Courier New" w:eastAsia="Courier New" w:hAnsi="Courier New" w:cs="Courier New"/>
                <w:sz w:val="20"/>
                <w:szCs w:val="20"/>
              </w:rPr>
            </w:pPr>
            <w:r>
              <w:rPr>
                <w:rFonts w:ascii="Courier New"/>
                <w:color w:val="1F1F1F"/>
                <w:spacing w:val="-27"/>
                <w:w w:val="115"/>
                <w:sz w:val="20"/>
              </w:rPr>
              <w:t>22602</w:t>
            </w:r>
          </w:p>
        </w:tc>
        <w:tc>
          <w:tcPr>
            <w:tcW w:w="9336" w:type="dxa"/>
            <w:tcBorders>
              <w:top w:val="nil"/>
              <w:left w:val="single" w:sz="2" w:space="0" w:color="000000"/>
              <w:bottom w:val="nil"/>
              <w:right w:val="single" w:sz="4" w:space="0" w:color="000000"/>
            </w:tcBorders>
          </w:tcPr>
          <w:p w:rsidR="00321DB4" w:rsidRDefault="00321DB4"/>
        </w:tc>
        <w:tc>
          <w:tcPr>
            <w:tcW w:w="2170" w:type="dxa"/>
            <w:tcBorders>
              <w:top w:val="nil"/>
              <w:left w:val="single" w:sz="4" w:space="0" w:color="000000"/>
              <w:bottom w:val="nil"/>
              <w:right w:val="nil"/>
            </w:tcBorders>
          </w:tcPr>
          <w:p w:rsidR="00321DB4" w:rsidRDefault="00321DB4"/>
        </w:tc>
      </w:tr>
      <w:tr w:rsidR="00321DB4">
        <w:trPr>
          <w:trHeight w:hRule="exact" w:val="201"/>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6" w:space="0" w:color="000000"/>
            </w:tcBorders>
          </w:tcPr>
          <w:p w:rsidR="00321DB4" w:rsidRDefault="00321DB4"/>
        </w:tc>
        <w:tc>
          <w:tcPr>
            <w:tcW w:w="898" w:type="dxa"/>
            <w:tcBorders>
              <w:top w:val="nil"/>
              <w:left w:val="single" w:sz="6" w:space="0" w:color="000000"/>
              <w:bottom w:val="nil"/>
              <w:right w:val="single" w:sz="2" w:space="0" w:color="000000"/>
            </w:tcBorders>
          </w:tcPr>
          <w:p w:rsidR="00321DB4" w:rsidRDefault="00321DB4"/>
        </w:tc>
        <w:tc>
          <w:tcPr>
            <w:tcW w:w="9336" w:type="dxa"/>
            <w:tcBorders>
              <w:top w:val="nil"/>
              <w:left w:val="single" w:sz="2" w:space="0" w:color="000000"/>
              <w:bottom w:val="nil"/>
              <w:right w:val="single" w:sz="4" w:space="0" w:color="000000"/>
            </w:tcBorders>
          </w:tcPr>
          <w:p w:rsidR="00321DB4" w:rsidRDefault="00E024F8">
            <w:pPr>
              <w:pStyle w:val="TableParagraph"/>
              <w:spacing w:line="172" w:lineRule="exact"/>
              <w:ind w:left="15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3"/>
                <w:w w:val="105"/>
                <w:sz w:val="17"/>
              </w:rPr>
              <w:t xml:space="preserve"> </w:t>
            </w:r>
            <w:r>
              <w:rPr>
                <w:rFonts w:ascii="Arial" w:hAnsi="Arial"/>
                <w:color w:val="1F1F1F"/>
                <w:w w:val="105"/>
                <w:sz w:val="17"/>
              </w:rPr>
              <w:t>DEPORTE.</w:t>
            </w:r>
          </w:p>
        </w:tc>
        <w:tc>
          <w:tcPr>
            <w:tcW w:w="2170" w:type="dxa"/>
            <w:tcBorders>
              <w:top w:val="nil"/>
              <w:left w:val="single" w:sz="4" w:space="0" w:color="000000"/>
              <w:bottom w:val="nil"/>
              <w:right w:val="nil"/>
            </w:tcBorders>
          </w:tcPr>
          <w:p w:rsidR="00321DB4" w:rsidRDefault="00321DB4"/>
        </w:tc>
      </w:tr>
      <w:tr w:rsidR="00321DB4">
        <w:trPr>
          <w:trHeight w:hRule="exact" w:val="454"/>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6" w:space="0" w:color="000000"/>
            </w:tcBorders>
          </w:tcPr>
          <w:p w:rsidR="00321DB4" w:rsidRDefault="00321DB4"/>
        </w:tc>
        <w:tc>
          <w:tcPr>
            <w:tcW w:w="898" w:type="dxa"/>
            <w:tcBorders>
              <w:top w:val="nil"/>
              <w:left w:val="single" w:sz="6" w:space="0" w:color="000000"/>
              <w:bottom w:val="nil"/>
              <w:right w:val="single" w:sz="2" w:space="0" w:color="000000"/>
            </w:tcBorders>
          </w:tcPr>
          <w:p w:rsidR="00321DB4" w:rsidRDefault="00321DB4"/>
        </w:tc>
        <w:tc>
          <w:tcPr>
            <w:tcW w:w="9336" w:type="dxa"/>
            <w:tcBorders>
              <w:top w:val="nil"/>
              <w:left w:val="single" w:sz="2" w:space="0" w:color="000000"/>
              <w:bottom w:val="nil"/>
              <w:right w:val="single" w:sz="8" w:space="0" w:color="000000"/>
            </w:tcBorders>
          </w:tcPr>
          <w:p w:rsidR="00321DB4" w:rsidRDefault="00E024F8">
            <w:pPr>
              <w:pStyle w:val="TableParagraph"/>
              <w:spacing w:before="11"/>
              <w:ind w:left="155"/>
              <w:rPr>
                <w:rFonts w:ascii="Arial" w:eastAsia="Arial" w:hAnsi="Arial" w:cs="Arial"/>
                <w:sz w:val="17"/>
                <w:szCs w:val="17"/>
              </w:rPr>
            </w:pPr>
            <w:r>
              <w:rPr>
                <w:rFonts w:ascii="Arial"/>
                <w:color w:val="1F1F1F"/>
                <w:w w:val="105"/>
                <w:sz w:val="17"/>
              </w:rPr>
              <w:t>Publicidad y</w:t>
            </w:r>
            <w:r>
              <w:rPr>
                <w:rFonts w:ascii="Arial"/>
                <w:color w:val="1F1F1F"/>
                <w:spacing w:val="13"/>
                <w:w w:val="105"/>
                <w:sz w:val="17"/>
              </w:rPr>
              <w:t xml:space="preserve"> </w:t>
            </w:r>
            <w:r>
              <w:rPr>
                <w:rFonts w:ascii="Arial"/>
                <w:color w:val="1F1F1F"/>
                <w:w w:val="105"/>
                <w:sz w:val="17"/>
              </w:rPr>
              <w:t>propaganda</w:t>
            </w:r>
          </w:p>
          <w:p w:rsidR="00321DB4" w:rsidRDefault="00E024F8">
            <w:pPr>
              <w:pStyle w:val="TableParagraph"/>
              <w:spacing w:before="15"/>
              <w:ind w:left="160"/>
              <w:rPr>
                <w:rFonts w:ascii="Arial" w:eastAsia="Arial" w:hAnsi="Arial" w:cs="Arial"/>
                <w:sz w:val="17"/>
                <w:szCs w:val="17"/>
              </w:rPr>
            </w:pPr>
            <w:r>
              <w:rPr>
                <w:rFonts w:ascii="Arial" w:hAnsi="Arial"/>
                <w:color w:val="1F1F1F"/>
                <w:w w:val="105"/>
                <w:sz w:val="17"/>
              </w:rPr>
              <w:t xml:space="preserve">Promoción y fomento depor Publicidad y </w:t>
            </w:r>
            <w:r>
              <w:rPr>
                <w:rFonts w:ascii="Arial" w:hAnsi="Arial"/>
                <w:color w:val="1F1F1F"/>
                <w:spacing w:val="37"/>
                <w:w w:val="105"/>
                <w:sz w:val="17"/>
              </w:rPr>
              <w:t xml:space="preserve"> </w:t>
            </w:r>
            <w:r>
              <w:rPr>
                <w:rFonts w:ascii="Arial" w:hAnsi="Arial"/>
                <w:color w:val="1F1F1F"/>
                <w:w w:val="105"/>
                <w:sz w:val="17"/>
              </w:rPr>
              <w:t>propaganda</w:t>
            </w:r>
            <w:r>
              <w:rPr>
                <w:rFonts w:ascii="Arial" w:hAnsi="Arial"/>
                <w:color w:val="707070"/>
                <w:w w:val="105"/>
                <w:sz w:val="17"/>
              </w:rPr>
              <w:t>.</w:t>
            </w:r>
          </w:p>
        </w:tc>
        <w:tc>
          <w:tcPr>
            <w:tcW w:w="2170" w:type="dxa"/>
            <w:tcBorders>
              <w:top w:val="nil"/>
              <w:left w:val="single" w:sz="8" w:space="0" w:color="000000"/>
              <w:bottom w:val="nil"/>
              <w:right w:val="nil"/>
            </w:tcBorders>
          </w:tcPr>
          <w:p w:rsidR="00321DB4" w:rsidRDefault="00E024F8">
            <w:pPr>
              <w:pStyle w:val="TableParagraph"/>
              <w:spacing w:before="162"/>
              <w:ind w:right="88"/>
              <w:jc w:val="right"/>
              <w:rPr>
                <w:rFonts w:ascii="Courier New" w:eastAsia="Courier New" w:hAnsi="Courier New" w:cs="Courier New"/>
                <w:sz w:val="20"/>
                <w:szCs w:val="20"/>
              </w:rPr>
            </w:pPr>
            <w:r>
              <w:rPr>
                <w:rFonts w:ascii="Courier New"/>
                <w:color w:val="1F1F1F"/>
                <w:spacing w:val="-23"/>
                <w:sz w:val="20"/>
              </w:rPr>
              <w:t>250.00</w:t>
            </w:r>
          </w:p>
        </w:tc>
      </w:tr>
      <w:tr w:rsidR="00321DB4">
        <w:trPr>
          <w:trHeight w:hRule="exact" w:val="243"/>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6" w:space="0" w:color="000000"/>
            </w:tcBorders>
          </w:tcPr>
          <w:p w:rsidR="00321DB4" w:rsidRDefault="00E024F8">
            <w:pPr>
              <w:pStyle w:val="TableParagraph"/>
              <w:spacing w:before="25"/>
              <w:ind w:left="131"/>
              <w:rPr>
                <w:rFonts w:ascii="Courier New" w:eastAsia="Courier New" w:hAnsi="Courier New" w:cs="Courier New"/>
                <w:sz w:val="20"/>
                <w:szCs w:val="20"/>
              </w:rPr>
            </w:pPr>
            <w:r>
              <w:rPr>
                <w:rFonts w:ascii="Courier New"/>
                <w:color w:val="1F1F1F"/>
                <w:spacing w:val="-21"/>
                <w:sz w:val="20"/>
              </w:rPr>
              <w:t>341</w:t>
            </w:r>
          </w:p>
        </w:tc>
        <w:tc>
          <w:tcPr>
            <w:tcW w:w="898" w:type="dxa"/>
            <w:tcBorders>
              <w:top w:val="nil"/>
              <w:left w:val="single" w:sz="6" w:space="0" w:color="000000"/>
              <w:bottom w:val="nil"/>
              <w:right w:val="single" w:sz="2" w:space="0" w:color="000000"/>
            </w:tcBorders>
          </w:tcPr>
          <w:p w:rsidR="00321DB4" w:rsidRDefault="00E024F8">
            <w:pPr>
              <w:pStyle w:val="TableParagraph"/>
              <w:spacing w:before="20"/>
              <w:ind w:left="45"/>
              <w:rPr>
                <w:rFonts w:ascii="Courier New" w:eastAsia="Courier New" w:hAnsi="Courier New" w:cs="Courier New"/>
                <w:sz w:val="20"/>
                <w:szCs w:val="20"/>
              </w:rPr>
            </w:pPr>
            <w:r>
              <w:rPr>
                <w:rFonts w:ascii="Courier New"/>
                <w:color w:val="1F1F1F"/>
                <w:spacing w:val="-25"/>
                <w:w w:val="115"/>
                <w:sz w:val="20"/>
              </w:rPr>
              <w:t>22700</w:t>
            </w:r>
          </w:p>
        </w:tc>
        <w:tc>
          <w:tcPr>
            <w:tcW w:w="9336" w:type="dxa"/>
            <w:tcBorders>
              <w:top w:val="nil"/>
              <w:left w:val="single" w:sz="2" w:space="0" w:color="000000"/>
              <w:bottom w:val="nil"/>
              <w:right w:val="single" w:sz="8" w:space="0" w:color="000000"/>
            </w:tcBorders>
          </w:tcPr>
          <w:p w:rsidR="00321DB4" w:rsidRDefault="00321DB4"/>
        </w:tc>
        <w:tc>
          <w:tcPr>
            <w:tcW w:w="2170" w:type="dxa"/>
            <w:tcBorders>
              <w:top w:val="nil"/>
              <w:left w:val="single" w:sz="8" w:space="0" w:color="000000"/>
              <w:bottom w:val="nil"/>
              <w:right w:val="nil"/>
            </w:tcBorders>
          </w:tcPr>
          <w:p w:rsidR="00321DB4" w:rsidRDefault="00321DB4"/>
        </w:tc>
      </w:tr>
      <w:tr w:rsidR="00321DB4">
        <w:trPr>
          <w:trHeight w:hRule="exact" w:val="198"/>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6" w:space="0" w:color="000000"/>
            </w:tcBorders>
          </w:tcPr>
          <w:p w:rsidR="00321DB4" w:rsidRDefault="00321DB4"/>
        </w:tc>
        <w:tc>
          <w:tcPr>
            <w:tcW w:w="898" w:type="dxa"/>
            <w:tcBorders>
              <w:top w:val="nil"/>
              <w:left w:val="single" w:sz="6" w:space="0" w:color="000000"/>
              <w:bottom w:val="nil"/>
              <w:right w:val="single" w:sz="2" w:space="0" w:color="000000"/>
            </w:tcBorders>
          </w:tcPr>
          <w:p w:rsidR="00321DB4" w:rsidRDefault="00321DB4"/>
        </w:tc>
        <w:tc>
          <w:tcPr>
            <w:tcW w:w="9336" w:type="dxa"/>
            <w:tcBorders>
              <w:top w:val="nil"/>
              <w:left w:val="single" w:sz="2" w:space="0" w:color="000000"/>
              <w:bottom w:val="nil"/>
              <w:right w:val="single" w:sz="8" w:space="0" w:color="000000"/>
            </w:tcBorders>
          </w:tcPr>
          <w:p w:rsidR="00321DB4" w:rsidRDefault="00E024F8">
            <w:pPr>
              <w:pStyle w:val="TableParagraph"/>
              <w:spacing w:line="172" w:lineRule="exact"/>
              <w:ind w:left="155"/>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4"/>
                <w:w w:val="105"/>
                <w:sz w:val="17"/>
              </w:rPr>
              <w:t xml:space="preserve"> </w:t>
            </w:r>
            <w:r>
              <w:rPr>
                <w:rFonts w:ascii="Arial" w:hAnsi="Arial"/>
                <w:color w:val="1F1F1F"/>
                <w:w w:val="105"/>
                <w:sz w:val="17"/>
              </w:rPr>
              <w:t>DEPORTE.</w:t>
            </w:r>
          </w:p>
        </w:tc>
        <w:tc>
          <w:tcPr>
            <w:tcW w:w="2170" w:type="dxa"/>
            <w:tcBorders>
              <w:top w:val="nil"/>
              <w:left w:val="single" w:sz="8" w:space="0" w:color="000000"/>
              <w:bottom w:val="nil"/>
              <w:right w:val="nil"/>
            </w:tcBorders>
          </w:tcPr>
          <w:p w:rsidR="00321DB4" w:rsidRDefault="00321DB4"/>
        </w:tc>
      </w:tr>
      <w:tr w:rsidR="00321DB4">
        <w:trPr>
          <w:trHeight w:hRule="exact" w:val="454"/>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6" w:space="0" w:color="000000"/>
            </w:tcBorders>
          </w:tcPr>
          <w:p w:rsidR="00321DB4" w:rsidRDefault="00321DB4"/>
        </w:tc>
        <w:tc>
          <w:tcPr>
            <w:tcW w:w="898" w:type="dxa"/>
            <w:tcBorders>
              <w:top w:val="nil"/>
              <w:left w:val="single" w:sz="6" w:space="0" w:color="000000"/>
              <w:bottom w:val="nil"/>
              <w:right w:val="single" w:sz="8" w:space="0" w:color="000000"/>
            </w:tcBorders>
          </w:tcPr>
          <w:p w:rsidR="00321DB4" w:rsidRDefault="00321DB4"/>
        </w:tc>
        <w:tc>
          <w:tcPr>
            <w:tcW w:w="9336" w:type="dxa"/>
            <w:tcBorders>
              <w:top w:val="nil"/>
              <w:left w:val="single" w:sz="8" w:space="0" w:color="000000"/>
              <w:bottom w:val="nil"/>
              <w:right w:val="single" w:sz="8" w:space="0" w:color="000000"/>
            </w:tcBorders>
          </w:tcPr>
          <w:p w:rsidR="00321DB4" w:rsidRDefault="00E024F8">
            <w:pPr>
              <w:pStyle w:val="TableParagraph"/>
              <w:spacing w:before="8" w:line="264" w:lineRule="auto"/>
              <w:ind w:left="153" w:right="7870"/>
              <w:rPr>
                <w:rFonts w:ascii="Arial" w:eastAsia="Arial" w:hAnsi="Arial" w:cs="Arial"/>
                <w:sz w:val="17"/>
                <w:szCs w:val="17"/>
              </w:rPr>
            </w:pPr>
            <w:r>
              <w:rPr>
                <w:rFonts w:ascii="Arial"/>
                <w:color w:val="1F1F1F"/>
                <w:sz w:val="17"/>
              </w:rPr>
              <w:t>Limpieza y aseo Limpieza  y</w:t>
            </w:r>
            <w:r>
              <w:rPr>
                <w:rFonts w:ascii="Arial"/>
                <w:color w:val="1F1F1F"/>
                <w:spacing w:val="13"/>
                <w:sz w:val="17"/>
              </w:rPr>
              <w:t xml:space="preserve"> </w:t>
            </w:r>
            <w:r>
              <w:rPr>
                <w:rFonts w:ascii="Arial"/>
                <w:color w:val="1F1F1F"/>
                <w:sz w:val="17"/>
              </w:rPr>
              <w:t>aseo</w:t>
            </w:r>
          </w:p>
        </w:tc>
        <w:tc>
          <w:tcPr>
            <w:tcW w:w="2170" w:type="dxa"/>
            <w:tcBorders>
              <w:top w:val="nil"/>
              <w:left w:val="single" w:sz="8" w:space="0" w:color="000000"/>
              <w:bottom w:val="nil"/>
              <w:right w:val="nil"/>
            </w:tcBorders>
          </w:tcPr>
          <w:p w:rsidR="00321DB4" w:rsidRDefault="00E024F8">
            <w:pPr>
              <w:pStyle w:val="TableParagraph"/>
              <w:spacing w:before="155"/>
              <w:ind w:right="88"/>
              <w:jc w:val="right"/>
              <w:rPr>
                <w:rFonts w:ascii="Courier New" w:eastAsia="Courier New" w:hAnsi="Courier New" w:cs="Courier New"/>
                <w:sz w:val="20"/>
                <w:szCs w:val="20"/>
              </w:rPr>
            </w:pPr>
            <w:r>
              <w:rPr>
                <w:rFonts w:ascii="Courier New"/>
                <w:color w:val="1F1F1F"/>
                <w:spacing w:val="-24"/>
                <w:sz w:val="20"/>
              </w:rPr>
              <w:t>200.00</w:t>
            </w:r>
          </w:p>
        </w:tc>
      </w:tr>
      <w:tr w:rsidR="00321DB4">
        <w:trPr>
          <w:trHeight w:hRule="exact" w:val="437"/>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6" w:space="0" w:color="000000"/>
            </w:tcBorders>
          </w:tcPr>
          <w:p w:rsidR="00321DB4" w:rsidRDefault="00E024F8">
            <w:pPr>
              <w:pStyle w:val="TableParagraph"/>
              <w:spacing w:before="23"/>
              <w:ind w:left="127"/>
              <w:rPr>
                <w:rFonts w:ascii="Courier New" w:eastAsia="Courier New" w:hAnsi="Courier New" w:cs="Courier New"/>
                <w:sz w:val="20"/>
                <w:szCs w:val="20"/>
              </w:rPr>
            </w:pPr>
            <w:r>
              <w:rPr>
                <w:rFonts w:ascii="Courier New"/>
                <w:color w:val="1F1F1F"/>
                <w:spacing w:val="-38"/>
                <w:w w:val="110"/>
                <w:sz w:val="20"/>
              </w:rPr>
              <w:t>3</w:t>
            </w:r>
            <w:r>
              <w:rPr>
                <w:rFonts w:ascii="Courier New"/>
                <w:color w:val="1F1F1F"/>
                <w:spacing w:val="-32"/>
                <w:w w:val="125"/>
                <w:sz w:val="20"/>
              </w:rPr>
              <w:t>4</w:t>
            </w:r>
            <w:r>
              <w:rPr>
                <w:rFonts w:ascii="Courier New"/>
                <w:color w:val="1F1F1F"/>
                <w:w w:val="61"/>
                <w:sz w:val="20"/>
              </w:rPr>
              <w:t>1</w:t>
            </w:r>
          </w:p>
        </w:tc>
        <w:tc>
          <w:tcPr>
            <w:tcW w:w="898" w:type="dxa"/>
            <w:tcBorders>
              <w:top w:val="nil"/>
              <w:left w:val="single" w:sz="6" w:space="0" w:color="000000"/>
              <w:bottom w:val="nil"/>
              <w:right w:val="single" w:sz="8" w:space="0" w:color="000000"/>
            </w:tcBorders>
          </w:tcPr>
          <w:p w:rsidR="00321DB4" w:rsidRDefault="00E024F8">
            <w:pPr>
              <w:pStyle w:val="TableParagraph"/>
              <w:spacing w:before="18"/>
              <w:ind w:left="45"/>
              <w:rPr>
                <w:rFonts w:ascii="Courier New" w:eastAsia="Courier New" w:hAnsi="Courier New" w:cs="Courier New"/>
                <w:sz w:val="20"/>
                <w:szCs w:val="20"/>
              </w:rPr>
            </w:pPr>
            <w:r>
              <w:rPr>
                <w:rFonts w:ascii="Courier New"/>
                <w:color w:val="1F1F1F"/>
                <w:spacing w:val="-25"/>
                <w:w w:val="115"/>
                <w:sz w:val="20"/>
              </w:rPr>
              <w:t>22706</w:t>
            </w:r>
          </w:p>
        </w:tc>
        <w:tc>
          <w:tcPr>
            <w:tcW w:w="9336" w:type="dxa"/>
            <w:tcBorders>
              <w:top w:val="nil"/>
              <w:left w:val="single" w:sz="8" w:space="0" w:color="000000"/>
              <w:bottom w:val="nil"/>
              <w:right w:val="single" w:sz="8" w:space="0" w:color="000000"/>
            </w:tcBorders>
          </w:tcPr>
          <w:p w:rsidR="00321DB4" w:rsidRDefault="00321DB4">
            <w:pPr>
              <w:pStyle w:val="TableParagraph"/>
              <w:spacing w:before="5"/>
              <w:rPr>
                <w:rFonts w:ascii="Arial" w:eastAsia="Arial" w:hAnsi="Arial" w:cs="Arial"/>
                <w:b/>
                <w:bCs/>
                <w:sz w:val="18"/>
                <w:szCs w:val="18"/>
              </w:rPr>
            </w:pPr>
          </w:p>
          <w:p w:rsidR="00321DB4" w:rsidRDefault="00E024F8">
            <w:pPr>
              <w:pStyle w:val="TableParagraph"/>
              <w:ind w:left="153"/>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1"/>
                <w:w w:val="105"/>
                <w:sz w:val="17"/>
              </w:rPr>
              <w:t xml:space="preserve"> </w:t>
            </w:r>
            <w:r>
              <w:rPr>
                <w:rFonts w:ascii="Arial" w:hAnsi="Arial"/>
                <w:color w:val="1F1F1F"/>
                <w:w w:val="105"/>
                <w:sz w:val="17"/>
              </w:rPr>
              <w:t>DEPORTE.</w:t>
            </w:r>
          </w:p>
        </w:tc>
        <w:tc>
          <w:tcPr>
            <w:tcW w:w="2170" w:type="dxa"/>
            <w:tcBorders>
              <w:top w:val="nil"/>
              <w:left w:val="single" w:sz="8" w:space="0" w:color="000000"/>
              <w:bottom w:val="nil"/>
              <w:right w:val="nil"/>
            </w:tcBorders>
          </w:tcPr>
          <w:p w:rsidR="00321DB4" w:rsidRDefault="00321DB4"/>
        </w:tc>
      </w:tr>
      <w:tr w:rsidR="00321DB4">
        <w:trPr>
          <w:trHeight w:hRule="exact" w:val="456"/>
        </w:trPr>
        <w:tc>
          <w:tcPr>
            <w:tcW w:w="806" w:type="dxa"/>
            <w:vMerge/>
            <w:tcBorders>
              <w:left w:val="single" w:sz="8" w:space="0" w:color="000000"/>
              <w:right w:val="single" w:sz="8" w:space="0" w:color="000000"/>
            </w:tcBorders>
          </w:tcPr>
          <w:p w:rsidR="00321DB4" w:rsidRDefault="00321DB4"/>
        </w:tc>
        <w:tc>
          <w:tcPr>
            <w:tcW w:w="878" w:type="dxa"/>
            <w:tcBorders>
              <w:top w:val="nil"/>
              <w:left w:val="single" w:sz="2" w:space="0" w:color="000000"/>
              <w:bottom w:val="nil"/>
              <w:right w:val="single" w:sz="6" w:space="0" w:color="000000"/>
            </w:tcBorders>
          </w:tcPr>
          <w:p w:rsidR="00321DB4" w:rsidRDefault="00321DB4"/>
        </w:tc>
        <w:tc>
          <w:tcPr>
            <w:tcW w:w="898" w:type="dxa"/>
            <w:tcBorders>
              <w:top w:val="nil"/>
              <w:left w:val="single" w:sz="6" w:space="0" w:color="000000"/>
              <w:bottom w:val="nil"/>
              <w:right w:val="single" w:sz="8" w:space="0" w:color="000000"/>
            </w:tcBorders>
          </w:tcPr>
          <w:p w:rsidR="00321DB4" w:rsidRDefault="00321DB4"/>
        </w:tc>
        <w:tc>
          <w:tcPr>
            <w:tcW w:w="9336" w:type="dxa"/>
            <w:tcBorders>
              <w:top w:val="nil"/>
              <w:left w:val="single" w:sz="8" w:space="0" w:color="000000"/>
              <w:bottom w:val="nil"/>
              <w:right w:val="single" w:sz="8" w:space="0" w:color="000000"/>
            </w:tcBorders>
          </w:tcPr>
          <w:p w:rsidR="00321DB4" w:rsidRDefault="00E024F8">
            <w:pPr>
              <w:pStyle w:val="TableParagraph"/>
              <w:spacing w:before="11"/>
              <w:ind w:left="153"/>
              <w:rPr>
                <w:rFonts w:ascii="Arial" w:eastAsia="Arial" w:hAnsi="Arial" w:cs="Arial"/>
                <w:sz w:val="17"/>
                <w:szCs w:val="17"/>
              </w:rPr>
            </w:pPr>
            <w:r>
              <w:rPr>
                <w:rFonts w:ascii="Arial" w:hAnsi="Arial"/>
                <w:color w:val="1F1F1F"/>
                <w:w w:val="105"/>
                <w:sz w:val="17"/>
              </w:rPr>
              <w:t>Estudios y trabajos</w:t>
            </w:r>
            <w:r>
              <w:rPr>
                <w:rFonts w:ascii="Arial" w:hAnsi="Arial"/>
                <w:color w:val="1F1F1F"/>
                <w:spacing w:val="16"/>
                <w:w w:val="105"/>
                <w:sz w:val="17"/>
              </w:rPr>
              <w:t xml:space="preserve"> </w:t>
            </w:r>
            <w:r>
              <w:rPr>
                <w:rFonts w:ascii="Arial" w:hAnsi="Arial"/>
                <w:color w:val="1F1F1F"/>
                <w:w w:val="105"/>
                <w:sz w:val="17"/>
              </w:rPr>
              <w:t>técnicos</w:t>
            </w:r>
          </w:p>
          <w:p w:rsidR="00321DB4" w:rsidRDefault="00E024F8">
            <w:pPr>
              <w:pStyle w:val="TableParagraph"/>
              <w:spacing w:before="15"/>
              <w:ind w:left="153"/>
              <w:rPr>
                <w:rFonts w:ascii="Arial" w:eastAsia="Arial" w:hAnsi="Arial" w:cs="Arial"/>
                <w:sz w:val="17"/>
                <w:szCs w:val="17"/>
              </w:rPr>
            </w:pPr>
            <w:r>
              <w:rPr>
                <w:rFonts w:ascii="Arial" w:hAnsi="Arial"/>
                <w:color w:val="1F1F1F"/>
                <w:w w:val="105"/>
                <w:sz w:val="17"/>
              </w:rPr>
              <w:t>Promoción y fomento depor Estudios y trabajos</w:t>
            </w:r>
            <w:r>
              <w:rPr>
                <w:rFonts w:ascii="Arial" w:hAnsi="Arial"/>
                <w:color w:val="1F1F1F"/>
                <w:spacing w:val="48"/>
                <w:w w:val="105"/>
                <w:sz w:val="17"/>
              </w:rPr>
              <w:t xml:space="preserve"> </w:t>
            </w:r>
            <w:r>
              <w:rPr>
                <w:rFonts w:ascii="Arial" w:hAnsi="Arial"/>
                <w:color w:val="1F1F1F"/>
                <w:w w:val="105"/>
                <w:sz w:val="17"/>
              </w:rPr>
              <w:t>técni</w:t>
            </w:r>
          </w:p>
        </w:tc>
        <w:tc>
          <w:tcPr>
            <w:tcW w:w="2170" w:type="dxa"/>
            <w:tcBorders>
              <w:top w:val="nil"/>
              <w:left w:val="single" w:sz="8" w:space="0" w:color="000000"/>
              <w:bottom w:val="nil"/>
              <w:right w:val="nil"/>
            </w:tcBorders>
          </w:tcPr>
          <w:p w:rsidR="00321DB4" w:rsidRDefault="00E024F8">
            <w:pPr>
              <w:pStyle w:val="TableParagraph"/>
              <w:spacing w:before="157"/>
              <w:ind w:right="80"/>
              <w:jc w:val="right"/>
              <w:rPr>
                <w:rFonts w:ascii="Courier New" w:eastAsia="Courier New" w:hAnsi="Courier New" w:cs="Courier New"/>
                <w:sz w:val="20"/>
                <w:szCs w:val="20"/>
              </w:rPr>
            </w:pPr>
            <w:r>
              <w:rPr>
                <w:rFonts w:ascii="Courier New"/>
                <w:color w:val="1F1F1F"/>
                <w:spacing w:val="-22"/>
                <w:sz w:val="20"/>
              </w:rPr>
              <w:t>800.00</w:t>
            </w:r>
          </w:p>
        </w:tc>
      </w:tr>
      <w:tr w:rsidR="00321DB4">
        <w:trPr>
          <w:trHeight w:hRule="exact" w:val="245"/>
        </w:trPr>
        <w:tc>
          <w:tcPr>
            <w:tcW w:w="806" w:type="dxa"/>
            <w:vMerge/>
            <w:tcBorders>
              <w:left w:val="single" w:sz="8" w:space="0" w:color="000000"/>
              <w:right w:val="single" w:sz="8" w:space="0" w:color="000000"/>
            </w:tcBorders>
          </w:tcPr>
          <w:p w:rsidR="00321DB4" w:rsidRDefault="00321DB4"/>
        </w:tc>
        <w:tc>
          <w:tcPr>
            <w:tcW w:w="878" w:type="dxa"/>
            <w:tcBorders>
              <w:top w:val="nil"/>
              <w:left w:val="single" w:sz="8" w:space="0" w:color="000000"/>
              <w:bottom w:val="nil"/>
              <w:right w:val="single" w:sz="6" w:space="0" w:color="000000"/>
            </w:tcBorders>
          </w:tcPr>
          <w:p w:rsidR="00321DB4" w:rsidRDefault="00E024F8">
            <w:pPr>
              <w:pStyle w:val="TableParagraph"/>
              <w:spacing w:before="27"/>
              <w:ind w:left="124"/>
              <w:rPr>
                <w:rFonts w:ascii="Courier New" w:eastAsia="Courier New" w:hAnsi="Courier New" w:cs="Courier New"/>
                <w:sz w:val="20"/>
                <w:szCs w:val="20"/>
              </w:rPr>
            </w:pPr>
            <w:r>
              <w:rPr>
                <w:rFonts w:ascii="Courier New"/>
                <w:color w:val="1F1F1F"/>
                <w:spacing w:val="-20"/>
                <w:sz w:val="20"/>
              </w:rPr>
              <w:t>341</w:t>
            </w:r>
          </w:p>
        </w:tc>
        <w:tc>
          <w:tcPr>
            <w:tcW w:w="898" w:type="dxa"/>
            <w:tcBorders>
              <w:top w:val="nil"/>
              <w:left w:val="single" w:sz="6" w:space="0" w:color="000000"/>
              <w:bottom w:val="nil"/>
              <w:right w:val="single" w:sz="8" w:space="0" w:color="000000"/>
            </w:tcBorders>
          </w:tcPr>
          <w:p w:rsidR="00321DB4" w:rsidRDefault="00E024F8">
            <w:pPr>
              <w:pStyle w:val="TableParagraph"/>
              <w:spacing w:before="23"/>
              <w:ind w:left="50"/>
              <w:rPr>
                <w:rFonts w:ascii="Courier New" w:eastAsia="Courier New" w:hAnsi="Courier New" w:cs="Courier New"/>
                <w:sz w:val="20"/>
                <w:szCs w:val="20"/>
              </w:rPr>
            </w:pPr>
            <w:r>
              <w:rPr>
                <w:rFonts w:ascii="Courier New"/>
                <w:color w:val="1F1F1F"/>
                <w:spacing w:val="-15"/>
                <w:w w:val="105"/>
                <w:sz w:val="20"/>
              </w:rPr>
              <w:t>23120</w:t>
            </w:r>
          </w:p>
        </w:tc>
        <w:tc>
          <w:tcPr>
            <w:tcW w:w="9336" w:type="dxa"/>
            <w:tcBorders>
              <w:top w:val="nil"/>
              <w:left w:val="single" w:sz="8" w:space="0" w:color="000000"/>
              <w:bottom w:val="nil"/>
              <w:right w:val="single" w:sz="8" w:space="0" w:color="000000"/>
            </w:tcBorders>
          </w:tcPr>
          <w:p w:rsidR="00321DB4" w:rsidRDefault="00321DB4"/>
        </w:tc>
        <w:tc>
          <w:tcPr>
            <w:tcW w:w="2170" w:type="dxa"/>
            <w:tcBorders>
              <w:top w:val="nil"/>
              <w:left w:val="single" w:sz="8" w:space="0" w:color="000000"/>
              <w:bottom w:val="nil"/>
              <w:right w:val="nil"/>
            </w:tcBorders>
          </w:tcPr>
          <w:p w:rsidR="00321DB4" w:rsidRDefault="00321DB4"/>
        </w:tc>
      </w:tr>
      <w:tr w:rsidR="00321DB4">
        <w:trPr>
          <w:trHeight w:hRule="exact" w:val="198"/>
        </w:trPr>
        <w:tc>
          <w:tcPr>
            <w:tcW w:w="806" w:type="dxa"/>
            <w:vMerge/>
            <w:tcBorders>
              <w:left w:val="single" w:sz="8" w:space="0" w:color="000000"/>
              <w:right w:val="single" w:sz="8" w:space="0" w:color="000000"/>
            </w:tcBorders>
          </w:tcPr>
          <w:p w:rsidR="00321DB4" w:rsidRDefault="00321DB4"/>
        </w:tc>
        <w:tc>
          <w:tcPr>
            <w:tcW w:w="878" w:type="dxa"/>
            <w:tcBorders>
              <w:top w:val="nil"/>
              <w:left w:val="single" w:sz="8" w:space="0" w:color="000000"/>
              <w:bottom w:val="nil"/>
              <w:right w:val="single" w:sz="6" w:space="0" w:color="000000"/>
            </w:tcBorders>
          </w:tcPr>
          <w:p w:rsidR="00321DB4" w:rsidRDefault="00321DB4"/>
        </w:tc>
        <w:tc>
          <w:tcPr>
            <w:tcW w:w="898" w:type="dxa"/>
            <w:tcBorders>
              <w:top w:val="nil"/>
              <w:left w:val="single" w:sz="6" w:space="0" w:color="000000"/>
              <w:bottom w:val="nil"/>
              <w:right w:val="single" w:sz="8" w:space="0" w:color="000000"/>
            </w:tcBorders>
          </w:tcPr>
          <w:p w:rsidR="00321DB4" w:rsidRDefault="00321DB4"/>
        </w:tc>
        <w:tc>
          <w:tcPr>
            <w:tcW w:w="9336" w:type="dxa"/>
            <w:tcBorders>
              <w:top w:val="nil"/>
              <w:left w:val="single" w:sz="8" w:space="0" w:color="000000"/>
              <w:bottom w:val="nil"/>
              <w:right w:val="single" w:sz="8" w:space="0" w:color="000000"/>
            </w:tcBorders>
          </w:tcPr>
          <w:p w:rsidR="00321DB4" w:rsidRDefault="00E024F8">
            <w:pPr>
              <w:pStyle w:val="TableParagraph"/>
              <w:spacing w:line="172" w:lineRule="exact"/>
              <w:ind w:left="153"/>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4"/>
                <w:w w:val="105"/>
                <w:sz w:val="17"/>
              </w:rPr>
              <w:t xml:space="preserve"> </w:t>
            </w:r>
            <w:r>
              <w:rPr>
                <w:rFonts w:ascii="Arial" w:hAnsi="Arial"/>
                <w:color w:val="1F1F1F"/>
                <w:w w:val="105"/>
                <w:sz w:val="17"/>
              </w:rPr>
              <w:t>DEPORTE.</w:t>
            </w:r>
          </w:p>
        </w:tc>
        <w:tc>
          <w:tcPr>
            <w:tcW w:w="2170" w:type="dxa"/>
            <w:tcBorders>
              <w:top w:val="nil"/>
              <w:left w:val="single" w:sz="8" w:space="0" w:color="000000"/>
              <w:bottom w:val="nil"/>
              <w:right w:val="nil"/>
            </w:tcBorders>
          </w:tcPr>
          <w:p w:rsidR="00321DB4" w:rsidRDefault="00321DB4"/>
        </w:tc>
      </w:tr>
      <w:tr w:rsidR="00321DB4">
        <w:trPr>
          <w:trHeight w:hRule="exact" w:val="454"/>
        </w:trPr>
        <w:tc>
          <w:tcPr>
            <w:tcW w:w="806" w:type="dxa"/>
            <w:vMerge/>
            <w:tcBorders>
              <w:left w:val="single" w:sz="8" w:space="0" w:color="000000"/>
              <w:right w:val="single" w:sz="8" w:space="0" w:color="000000"/>
            </w:tcBorders>
          </w:tcPr>
          <w:p w:rsidR="00321DB4" w:rsidRDefault="00321DB4"/>
        </w:tc>
        <w:tc>
          <w:tcPr>
            <w:tcW w:w="878" w:type="dxa"/>
            <w:tcBorders>
              <w:top w:val="nil"/>
              <w:left w:val="single" w:sz="8" w:space="0" w:color="000000"/>
              <w:bottom w:val="nil"/>
              <w:right w:val="single" w:sz="6" w:space="0" w:color="000000"/>
            </w:tcBorders>
          </w:tcPr>
          <w:p w:rsidR="00321DB4" w:rsidRDefault="00321DB4"/>
        </w:tc>
        <w:tc>
          <w:tcPr>
            <w:tcW w:w="898" w:type="dxa"/>
            <w:tcBorders>
              <w:top w:val="nil"/>
              <w:left w:val="single" w:sz="6" w:space="0" w:color="000000"/>
              <w:bottom w:val="nil"/>
              <w:right w:val="single" w:sz="8" w:space="0" w:color="000000"/>
            </w:tcBorders>
          </w:tcPr>
          <w:p w:rsidR="00321DB4" w:rsidRDefault="00321DB4"/>
        </w:tc>
        <w:tc>
          <w:tcPr>
            <w:tcW w:w="9336" w:type="dxa"/>
            <w:tcBorders>
              <w:top w:val="nil"/>
              <w:left w:val="single" w:sz="8" w:space="0" w:color="000000"/>
              <w:bottom w:val="nil"/>
              <w:right w:val="single" w:sz="8" w:space="0" w:color="000000"/>
            </w:tcBorders>
          </w:tcPr>
          <w:p w:rsidR="00321DB4" w:rsidRDefault="00E024F8">
            <w:pPr>
              <w:pStyle w:val="TableParagraph"/>
              <w:spacing w:before="8"/>
              <w:ind w:left="153"/>
              <w:rPr>
                <w:rFonts w:ascii="Arial" w:eastAsia="Arial" w:hAnsi="Arial" w:cs="Arial"/>
                <w:sz w:val="17"/>
                <w:szCs w:val="17"/>
              </w:rPr>
            </w:pPr>
            <w:r>
              <w:rPr>
                <w:rFonts w:ascii="Arial"/>
                <w:color w:val="1F1F1F"/>
                <w:w w:val="105"/>
                <w:sz w:val="17"/>
              </w:rPr>
              <w:t>Del personal no</w:t>
            </w:r>
            <w:r>
              <w:rPr>
                <w:rFonts w:ascii="Arial"/>
                <w:color w:val="1F1F1F"/>
                <w:spacing w:val="20"/>
                <w:w w:val="105"/>
                <w:sz w:val="17"/>
              </w:rPr>
              <w:t xml:space="preserve"> </w:t>
            </w:r>
            <w:r>
              <w:rPr>
                <w:rFonts w:ascii="Arial"/>
                <w:color w:val="1F1F1F"/>
                <w:w w:val="105"/>
                <w:sz w:val="17"/>
              </w:rPr>
              <w:t>directivo</w:t>
            </w:r>
          </w:p>
          <w:p w:rsidR="00321DB4" w:rsidRDefault="00E024F8">
            <w:pPr>
              <w:pStyle w:val="TableParagraph"/>
              <w:spacing w:before="15"/>
              <w:ind w:left="158"/>
              <w:rPr>
                <w:rFonts w:ascii="Arial" w:eastAsia="Arial" w:hAnsi="Arial" w:cs="Arial"/>
                <w:sz w:val="17"/>
                <w:szCs w:val="17"/>
              </w:rPr>
            </w:pPr>
            <w:r>
              <w:rPr>
                <w:rFonts w:ascii="Arial" w:hAnsi="Arial"/>
                <w:color w:val="1F1F1F"/>
                <w:w w:val="105"/>
                <w:sz w:val="17"/>
              </w:rPr>
              <w:t xml:space="preserve">Promoción y fomento del deporte Del personal no </w:t>
            </w:r>
            <w:r>
              <w:rPr>
                <w:rFonts w:ascii="Arial" w:hAnsi="Arial"/>
                <w:color w:val="1F1F1F"/>
                <w:spacing w:val="1"/>
                <w:w w:val="105"/>
                <w:sz w:val="17"/>
              </w:rPr>
              <w:t xml:space="preserve"> </w:t>
            </w:r>
            <w:r>
              <w:rPr>
                <w:rFonts w:ascii="Arial" w:hAnsi="Arial"/>
                <w:color w:val="1F1F1F"/>
                <w:w w:val="105"/>
                <w:sz w:val="17"/>
              </w:rPr>
              <w:t>directivo</w:t>
            </w:r>
          </w:p>
        </w:tc>
        <w:tc>
          <w:tcPr>
            <w:tcW w:w="2170" w:type="dxa"/>
            <w:tcBorders>
              <w:top w:val="nil"/>
              <w:left w:val="single" w:sz="8" w:space="0" w:color="000000"/>
              <w:bottom w:val="nil"/>
              <w:right w:val="nil"/>
            </w:tcBorders>
          </w:tcPr>
          <w:p w:rsidR="00321DB4" w:rsidRDefault="00E024F8">
            <w:pPr>
              <w:pStyle w:val="TableParagraph"/>
              <w:spacing w:before="150"/>
              <w:ind w:right="80"/>
              <w:jc w:val="right"/>
              <w:rPr>
                <w:rFonts w:ascii="Courier New" w:eastAsia="Courier New" w:hAnsi="Courier New" w:cs="Courier New"/>
                <w:sz w:val="20"/>
                <w:szCs w:val="20"/>
              </w:rPr>
            </w:pPr>
            <w:r>
              <w:rPr>
                <w:rFonts w:ascii="Courier New"/>
                <w:color w:val="1F1F1F"/>
                <w:spacing w:val="-22"/>
                <w:sz w:val="20"/>
              </w:rPr>
              <w:t>200.00</w:t>
            </w:r>
          </w:p>
        </w:tc>
      </w:tr>
      <w:tr w:rsidR="00321DB4">
        <w:trPr>
          <w:trHeight w:hRule="exact" w:val="441"/>
        </w:trPr>
        <w:tc>
          <w:tcPr>
            <w:tcW w:w="806" w:type="dxa"/>
            <w:vMerge/>
            <w:tcBorders>
              <w:left w:val="single" w:sz="8" w:space="0" w:color="000000"/>
              <w:right w:val="single" w:sz="8" w:space="0" w:color="000000"/>
            </w:tcBorders>
          </w:tcPr>
          <w:p w:rsidR="00321DB4" w:rsidRDefault="00321DB4"/>
        </w:tc>
        <w:tc>
          <w:tcPr>
            <w:tcW w:w="878" w:type="dxa"/>
            <w:tcBorders>
              <w:top w:val="nil"/>
              <w:left w:val="single" w:sz="8" w:space="0" w:color="000000"/>
              <w:bottom w:val="nil"/>
              <w:right w:val="single" w:sz="6" w:space="0" w:color="000000"/>
            </w:tcBorders>
          </w:tcPr>
          <w:p w:rsidR="00321DB4" w:rsidRDefault="00E024F8">
            <w:pPr>
              <w:pStyle w:val="TableParagraph"/>
              <w:spacing w:before="32"/>
              <w:ind w:left="129"/>
              <w:rPr>
                <w:rFonts w:ascii="Courier New" w:eastAsia="Courier New" w:hAnsi="Courier New" w:cs="Courier New"/>
                <w:sz w:val="20"/>
                <w:szCs w:val="20"/>
              </w:rPr>
            </w:pPr>
            <w:r>
              <w:rPr>
                <w:rFonts w:ascii="Courier New"/>
                <w:color w:val="1F1F1F"/>
                <w:spacing w:val="-35"/>
                <w:w w:val="104"/>
                <w:sz w:val="20"/>
              </w:rPr>
              <w:t>3</w:t>
            </w:r>
            <w:r>
              <w:rPr>
                <w:rFonts w:ascii="Courier New"/>
                <w:color w:val="1F1F1F"/>
                <w:spacing w:val="-32"/>
                <w:w w:val="125"/>
                <w:sz w:val="20"/>
              </w:rPr>
              <w:t>4</w:t>
            </w:r>
            <w:r>
              <w:rPr>
                <w:rFonts w:ascii="Courier New"/>
                <w:color w:val="1F1F1F"/>
                <w:w w:val="61"/>
                <w:sz w:val="20"/>
              </w:rPr>
              <w:t>1</w:t>
            </w:r>
          </w:p>
        </w:tc>
        <w:tc>
          <w:tcPr>
            <w:tcW w:w="898" w:type="dxa"/>
            <w:tcBorders>
              <w:top w:val="nil"/>
              <w:left w:val="single" w:sz="6" w:space="0" w:color="000000"/>
              <w:bottom w:val="nil"/>
              <w:right w:val="single" w:sz="8" w:space="0" w:color="000000"/>
            </w:tcBorders>
          </w:tcPr>
          <w:p w:rsidR="00321DB4" w:rsidRDefault="00E024F8">
            <w:pPr>
              <w:pStyle w:val="TableParagraph"/>
              <w:spacing w:before="23"/>
              <w:ind w:left="45"/>
              <w:rPr>
                <w:rFonts w:ascii="Courier New" w:eastAsia="Courier New" w:hAnsi="Courier New" w:cs="Courier New"/>
                <w:sz w:val="20"/>
                <w:szCs w:val="20"/>
              </w:rPr>
            </w:pPr>
            <w:r>
              <w:rPr>
                <w:rFonts w:ascii="Courier New"/>
                <w:color w:val="1F1F1F"/>
                <w:spacing w:val="-26"/>
                <w:w w:val="115"/>
                <w:sz w:val="20"/>
              </w:rPr>
              <w:t>48000</w:t>
            </w:r>
          </w:p>
        </w:tc>
        <w:tc>
          <w:tcPr>
            <w:tcW w:w="9336" w:type="dxa"/>
            <w:tcBorders>
              <w:top w:val="nil"/>
              <w:left w:val="single" w:sz="8" w:space="0" w:color="000000"/>
              <w:bottom w:val="nil"/>
              <w:right w:val="single" w:sz="8" w:space="0" w:color="000000"/>
            </w:tcBorders>
          </w:tcPr>
          <w:p w:rsidR="00321DB4" w:rsidRDefault="00321DB4">
            <w:pPr>
              <w:pStyle w:val="TableParagraph"/>
              <w:spacing w:before="10"/>
              <w:rPr>
                <w:rFonts w:ascii="Arial" w:eastAsia="Arial" w:hAnsi="Arial" w:cs="Arial"/>
                <w:b/>
                <w:bCs/>
                <w:sz w:val="18"/>
                <w:szCs w:val="18"/>
              </w:rPr>
            </w:pPr>
          </w:p>
          <w:p w:rsidR="00321DB4" w:rsidRDefault="00E024F8">
            <w:pPr>
              <w:pStyle w:val="TableParagraph"/>
              <w:ind w:left="158"/>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12"/>
                <w:w w:val="105"/>
                <w:sz w:val="17"/>
              </w:rPr>
              <w:t xml:space="preserve"> </w:t>
            </w:r>
            <w:r>
              <w:rPr>
                <w:rFonts w:ascii="Arial" w:hAnsi="Arial"/>
                <w:color w:val="1F1F1F"/>
                <w:w w:val="105"/>
                <w:sz w:val="17"/>
              </w:rPr>
              <w:t>DEPORTE</w:t>
            </w:r>
            <w:r>
              <w:rPr>
                <w:rFonts w:ascii="Arial" w:hAnsi="Arial"/>
                <w:color w:val="5B5B5B"/>
                <w:w w:val="105"/>
                <w:sz w:val="17"/>
              </w:rPr>
              <w:t>.</w:t>
            </w:r>
          </w:p>
        </w:tc>
        <w:tc>
          <w:tcPr>
            <w:tcW w:w="2170" w:type="dxa"/>
            <w:tcBorders>
              <w:top w:val="nil"/>
              <w:left w:val="single" w:sz="8" w:space="0" w:color="000000"/>
              <w:bottom w:val="nil"/>
              <w:right w:val="nil"/>
            </w:tcBorders>
          </w:tcPr>
          <w:p w:rsidR="00321DB4" w:rsidRDefault="00321DB4"/>
        </w:tc>
      </w:tr>
      <w:tr w:rsidR="00321DB4">
        <w:trPr>
          <w:trHeight w:hRule="exact" w:val="454"/>
        </w:trPr>
        <w:tc>
          <w:tcPr>
            <w:tcW w:w="806" w:type="dxa"/>
            <w:vMerge/>
            <w:tcBorders>
              <w:left w:val="single" w:sz="8" w:space="0" w:color="000000"/>
              <w:right w:val="single" w:sz="8" w:space="0" w:color="000000"/>
            </w:tcBorders>
          </w:tcPr>
          <w:p w:rsidR="00321DB4" w:rsidRDefault="00321DB4"/>
        </w:tc>
        <w:tc>
          <w:tcPr>
            <w:tcW w:w="878" w:type="dxa"/>
            <w:tcBorders>
              <w:top w:val="nil"/>
              <w:left w:val="single" w:sz="8" w:space="0" w:color="000000"/>
              <w:bottom w:val="nil"/>
              <w:right w:val="single" w:sz="6" w:space="0" w:color="000000"/>
            </w:tcBorders>
          </w:tcPr>
          <w:p w:rsidR="00321DB4" w:rsidRDefault="00321DB4"/>
        </w:tc>
        <w:tc>
          <w:tcPr>
            <w:tcW w:w="898" w:type="dxa"/>
            <w:tcBorders>
              <w:top w:val="nil"/>
              <w:left w:val="single" w:sz="6" w:space="0" w:color="000000"/>
              <w:bottom w:val="nil"/>
              <w:right w:val="single" w:sz="8" w:space="0" w:color="000000"/>
            </w:tcBorders>
          </w:tcPr>
          <w:p w:rsidR="00321DB4" w:rsidRDefault="00321DB4"/>
        </w:tc>
        <w:tc>
          <w:tcPr>
            <w:tcW w:w="9336" w:type="dxa"/>
            <w:tcBorders>
              <w:top w:val="nil"/>
              <w:left w:val="single" w:sz="8" w:space="0" w:color="000000"/>
              <w:bottom w:val="nil"/>
              <w:right w:val="single" w:sz="8" w:space="0" w:color="000000"/>
            </w:tcBorders>
          </w:tcPr>
          <w:p w:rsidR="00321DB4" w:rsidRDefault="00E024F8">
            <w:pPr>
              <w:pStyle w:val="TableParagraph"/>
              <w:spacing w:before="11" w:line="264" w:lineRule="auto"/>
              <w:ind w:left="143" w:right="7218"/>
              <w:rPr>
                <w:rFonts w:ascii="Arial" w:eastAsia="Arial" w:hAnsi="Arial" w:cs="Arial"/>
                <w:sz w:val="17"/>
                <w:szCs w:val="17"/>
              </w:rPr>
            </w:pPr>
            <w:r>
              <w:rPr>
                <w:rFonts w:ascii="Arial"/>
                <w:color w:val="1F1F1F"/>
                <w:w w:val="105"/>
                <w:sz w:val="17"/>
              </w:rPr>
              <w:t xml:space="preserve">A Fam.e lnst.sin fines lu A Fam.e lnst.sin fines </w:t>
            </w:r>
            <w:r>
              <w:rPr>
                <w:rFonts w:ascii="Arial"/>
                <w:color w:val="1F1F1F"/>
                <w:spacing w:val="5"/>
                <w:w w:val="105"/>
                <w:sz w:val="17"/>
              </w:rPr>
              <w:t xml:space="preserve"> </w:t>
            </w:r>
            <w:r>
              <w:rPr>
                <w:rFonts w:ascii="Arial"/>
                <w:color w:val="1F1F1F"/>
                <w:w w:val="105"/>
                <w:sz w:val="17"/>
              </w:rPr>
              <w:t>lu</w:t>
            </w:r>
          </w:p>
        </w:tc>
        <w:tc>
          <w:tcPr>
            <w:tcW w:w="2170" w:type="dxa"/>
            <w:tcBorders>
              <w:top w:val="nil"/>
              <w:left w:val="single" w:sz="8" w:space="0" w:color="000000"/>
              <w:bottom w:val="nil"/>
              <w:right w:val="nil"/>
            </w:tcBorders>
          </w:tcPr>
          <w:p w:rsidR="00321DB4" w:rsidRDefault="00E024F8">
            <w:pPr>
              <w:pStyle w:val="TableParagraph"/>
              <w:spacing w:before="143"/>
              <w:ind w:right="80"/>
              <w:jc w:val="right"/>
              <w:rPr>
                <w:rFonts w:ascii="Courier New" w:eastAsia="Courier New" w:hAnsi="Courier New" w:cs="Courier New"/>
                <w:sz w:val="20"/>
                <w:szCs w:val="20"/>
              </w:rPr>
            </w:pPr>
            <w:r>
              <w:rPr>
                <w:rFonts w:ascii="Courier New"/>
                <w:color w:val="1F1F1F"/>
                <w:spacing w:val="-16"/>
                <w:w w:val="85"/>
                <w:sz w:val="20"/>
              </w:rPr>
              <w:t>1.200.00</w:t>
            </w:r>
          </w:p>
        </w:tc>
      </w:tr>
      <w:tr w:rsidR="00321DB4">
        <w:trPr>
          <w:trHeight w:hRule="exact" w:val="439"/>
        </w:trPr>
        <w:tc>
          <w:tcPr>
            <w:tcW w:w="806" w:type="dxa"/>
            <w:vMerge/>
            <w:tcBorders>
              <w:left w:val="single" w:sz="8" w:space="0" w:color="000000"/>
              <w:right w:val="single" w:sz="8" w:space="0" w:color="000000"/>
            </w:tcBorders>
          </w:tcPr>
          <w:p w:rsidR="00321DB4" w:rsidRDefault="00321DB4"/>
        </w:tc>
        <w:tc>
          <w:tcPr>
            <w:tcW w:w="878" w:type="dxa"/>
            <w:tcBorders>
              <w:top w:val="nil"/>
              <w:left w:val="single" w:sz="8" w:space="0" w:color="000000"/>
              <w:bottom w:val="nil"/>
              <w:right w:val="single" w:sz="6" w:space="0" w:color="000000"/>
            </w:tcBorders>
          </w:tcPr>
          <w:p w:rsidR="00321DB4" w:rsidRDefault="00E024F8">
            <w:pPr>
              <w:pStyle w:val="TableParagraph"/>
              <w:spacing w:before="25"/>
              <w:ind w:left="129"/>
              <w:rPr>
                <w:rFonts w:ascii="Courier New" w:eastAsia="Courier New" w:hAnsi="Courier New" w:cs="Courier New"/>
                <w:sz w:val="20"/>
                <w:szCs w:val="20"/>
              </w:rPr>
            </w:pPr>
            <w:r>
              <w:rPr>
                <w:rFonts w:ascii="Courier New"/>
                <w:color w:val="1F1F1F"/>
                <w:spacing w:val="-35"/>
                <w:w w:val="104"/>
                <w:sz w:val="20"/>
              </w:rPr>
              <w:t>3</w:t>
            </w:r>
            <w:r>
              <w:rPr>
                <w:rFonts w:ascii="Courier New"/>
                <w:color w:val="1F1F1F"/>
                <w:spacing w:val="-32"/>
                <w:w w:val="125"/>
                <w:sz w:val="20"/>
              </w:rPr>
              <w:t>4</w:t>
            </w:r>
            <w:r>
              <w:rPr>
                <w:rFonts w:ascii="Courier New"/>
                <w:color w:val="1F1F1F"/>
                <w:w w:val="61"/>
                <w:sz w:val="20"/>
              </w:rPr>
              <w:t>1</w:t>
            </w:r>
          </w:p>
        </w:tc>
        <w:tc>
          <w:tcPr>
            <w:tcW w:w="898" w:type="dxa"/>
            <w:tcBorders>
              <w:top w:val="nil"/>
              <w:left w:val="single" w:sz="6" w:space="0" w:color="000000"/>
              <w:bottom w:val="nil"/>
              <w:right w:val="single" w:sz="8" w:space="0" w:color="000000"/>
            </w:tcBorders>
          </w:tcPr>
          <w:p w:rsidR="00321DB4" w:rsidRDefault="00E024F8">
            <w:pPr>
              <w:pStyle w:val="TableParagraph"/>
              <w:spacing w:before="15"/>
              <w:ind w:left="45"/>
              <w:rPr>
                <w:rFonts w:ascii="Courier New" w:eastAsia="Courier New" w:hAnsi="Courier New" w:cs="Courier New"/>
                <w:sz w:val="20"/>
                <w:szCs w:val="20"/>
              </w:rPr>
            </w:pPr>
            <w:r>
              <w:rPr>
                <w:rFonts w:ascii="Courier New"/>
                <w:color w:val="1F1F1F"/>
                <w:spacing w:val="-26"/>
                <w:w w:val="115"/>
                <w:sz w:val="20"/>
              </w:rPr>
              <w:t>48900</w:t>
            </w:r>
          </w:p>
        </w:tc>
        <w:tc>
          <w:tcPr>
            <w:tcW w:w="9336" w:type="dxa"/>
            <w:tcBorders>
              <w:top w:val="nil"/>
              <w:left w:val="single" w:sz="8" w:space="0" w:color="000000"/>
              <w:bottom w:val="nil"/>
              <w:right w:val="single" w:sz="8" w:space="0" w:color="000000"/>
            </w:tcBorders>
          </w:tcPr>
          <w:p w:rsidR="00321DB4" w:rsidRDefault="00321DB4">
            <w:pPr>
              <w:pStyle w:val="TableParagraph"/>
              <w:spacing w:before="8"/>
              <w:rPr>
                <w:rFonts w:ascii="Arial" w:eastAsia="Arial" w:hAnsi="Arial" w:cs="Arial"/>
                <w:b/>
                <w:bCs/>
                <w:sz w:val="18"/>
                <w:szCs w:val="18"/>
              </w:rPr>
            </w:pPr>
          </w:p>
          <w:p w:rsidR="00321DB4" w:rsidRDefault="00E024F8">
            <w:pPr>
              <w:pStyle w:val="TableParagraph"/>
              <w:ind w:left="158"/>
              <w:rPr>
                <w:rFonts w:ascii="Arial" w:eastAsia="Arial" w:hAnsi="Arial" w:cs="Arial"/>
                <w:sz w:val="17"/>
                <w:szCs w:val="17"/>
              </w:rPr>
            </w:pPr>
            <w:r>
              <w:rPr>
                <w:rFonts w:ascii="Arial" w:hAnsi="Arial"/>
                <w:color w:val="1F1F1F"/>
                <w:w w:val="105"/>
                <w:sz w:val="17"/>
              </w:rPr>
              <w:t>PROMOCIÓN Y FOMENTO DEL</w:t>
            </w:r>
            <w:r>
              <w:rPr>
                <w:rFonts w:ascii="Arial" w:hAnsi="Arial"/>
                <w:color w:val="1F1F1F"/>
                <w:spacing w:val="-2"/>
                <w:w w:val="105"/>
                <w:sz w:val="17"/>
              </w:rPr>
              <w:t xml:space="preserve"> </w:t>
            </w:r>
            <w:r>
              <w:rPr>
                <w:rFonts w:ascii="Arial" w:hAnsi="Arial"/>
                <w:color w:val="1F1F1F"/>
                <w:w w:val="105"/>
                <w:sz w:val="17"/>
              </w:rPr>
              <w:t>DEPORTE.</w:t>
            </w:r>
          </w:p>
        </w:tc>
        <w:tc>
          <w:tcPr>
            <w:tcW w:w="2170" w:type="dxa"/>
            <w:tcBorders>
              <w:top w:val="nil"/>
              <w:left w:val="single" w:sz="8" w:space="0" w:color="000000"/>
              <w:bottom w:val="nil"/>
              <w:right w:val="nil"/>
            </w:tcBorders>
          </w:tcPr>
          <w:p w:rsidR="00321DB4" w:rsidRDefault="00321DB4"/>
        </w:tc>
      </w:tr>
      <w:tr w:rsidR="00321DB4">
        <w:trPr>
          <w:trHeight w:hRule="exact" w:val="463"/>
        </w:trPr>
        <w:tc>
          <w:tcPr>
            <w:tcW w:w="806" w:type="dxa"/>
            <w:vMerge/>
            <w:tcBorders>
              <w:left w:val="single" w:sz="8" w:space="0" w:color="000000"/>
              <w:bottom w:val="single" w:sz="4" w:space="0" w:color="000000"/>
              <w:right w:val="single" w:sz="8" w:space="0" w:color="000000"/>
            </w:tcBorders>
          </w:tcPr>
          <w:p w:rsidR="00321DB4" w:rsidRDefault="00321DB4"/>
        </w:tc>
        <w:tc>
          <w:tcPr>
            <w:tcW w:w="878" w:type="dxa"/>
            <w:tcBorders>
              <w:top w:val="nil"/>
              <w:left w:val="single" w:sz="8" w:space="0" w:color="000000"/>
              <w:bottom w:val="single" w:sz="6" w:space="0" w:color="000000"/>
              <w:right w:val="single" w:sz="6" w:space="0" w:color="000000"/>
            </w:tcBorders>
          </w:tcPr>
          <w:p w:rsidR="00321DB4" w:rsidRDefault="00321DB4"/>
        </w:tc>
        <w:tc>
          <w:tcPr>
            <w:tcW w:w="898" w:type="dxa"/>
            <w:tcBorders>
              <w:top w:val="nil"/>
              <w:left w:val="single" w:sz="6" w:space="0" w:color="000000"/>
              <w:bottom w:val="single" w:sz="6" w:space="0" w:color="000000"/>
              <w:right w:val="single" w:sz="8" w:space="0" w:color="000000"/>
            </w:tcBorders>
          </w:tcPr>
          <w:p w:rsidR="00321DB4" w:rsidRDefault="00321DB4"/>
        </w:tc>
        <w:tc>
          <w:tcPr>
            <w:tcW w:w="9336" w:type="dxa"/>
            <w:tcBorders>
              <w:top w:val="nil"/>
              <w:left w:val="single" w:sz="8" w:space="0" w:color="000000"/>
              <w:bottom w:val="single" w:sz="8" w:space="0" w:color="000000"/>
              <w:right w:val="single" w:sz="8" w:space="0" w:color="000000"/>
            </w:tcBorders>
          </w:tcPr>
          <w:p w:rsidR="00321DB4" w:rsidRDefault="00E024F8">
            <w:pPr>
              <w:pStyle w:val="TableParagraph"/>
              <w:spacing w:before="11"/>
              <w:ind w:left="153"/>
              <w:rPr>
                <w:rFonts w:ascii="Arial" w:eastAsia="Arial" w:hAnsi="Arial" w:cs="Arial"/>
                <w:sz w:val="17"/>
                <w:szCs w:val="17"/>
              </w:rPr>
            </w:pPr>
            <w:r>
              <w:rPr>
                <w:rFonts w:ascii="Arial"/>
                <w:color w:val="1F1F1F"/>
                <w:w w:val="105"/>
                <w:sz w:val="17"/>
              </w:rPr>
              <w:t>Otras</w:t>
            </w:r>
            <w:r>
              <w:rPr>
                <w:rFonts w:ascii="Arial"/>
                <w:color w:val="1F1F1F"/>
                <w:spacing w:val="-3"/>
                <w:w w:val="105"/>
                <w:sz w:val="17"/>
              </w:rPr>
              <w:t xml:space="preserve"> </w:t>
            </w:r>
            <w:r>
              <w:rPr>
                <w:rFonts w:ascii="Arial"/>
                <w:color w:val="1F1F1F"/>
                <w:w w:val="105"/>
                <w:sz w:val="17"/>
              </w:rPr>
              <w:t>Transferencias</w:t>
            </w:r>
          </w:p>
          <w:p w:rsidR="00321DB4" w:rsidRDefault="00E024F8">
            <w:pPr>
              <w:pStyle w:val="TableParagraph"/>
              <w:spacing w:before="11"/>
              <w:ind w:left="158"/>
              <w:rPr>
                <w:rFonts w:ascii="Arial" w:eastAsia="Arial" w:hAnsi="Arial" w:cs="Arial"/>
                <w:sz w:val="17"/>
                <w:szCs w:val="17"/>
              </w:rPr>
            </w:pPr>
            <w:r>
              <w:rPr>
                <w:rFonts w:ascii="Arial" w:hAnsi="Arial"/>
                <w:color w:val="1F1F1F"/>
                <w:w w:val="105"/>
                <w:sz w:val="17"/>
              </w:rPr>
              <w:t>Promoción y fomento depor Otras</w:t>
            </w:r>
            <w:r>
              <w:rPr>
                <w:rFonts w:ascii="Arial" w:hAnsi="Arial"/>
                <w:color w:val="1F1F1F"/>
                <w:spacing w:val="25"/>
                <w:w w:val="105"/>
                <w:sz w:val="17"/>
              </w:rPr>
              <w:t xml:space="preserve"> </w:t>
            </w:r>
            <w:r>
              <w:rPr>
                <w:rFonts w:ascii="Arial" w:hAnsi="Arial"/>
                <w:color w:val="1F1F1F"/>
                <w:w w:val="105"/>
                <w:sz w:val="17"/>
              </w:rPr>
              <w:t>Transferencias</w:t>
            </w:r>
          </w:p>
        </w:tc>
        <w:tc>
          <w:tcPr>
            <w:tcW w:w="2170" w:type="dxa"/>
            <w:tcBorders>
              <w:top w:val="nil"/>
              <w:left w:val="single" w:sz="8" w:space="0" w:color="000000"/>
              <w:bottom w:val="single" w:sz="8" w:space="0" w:color="000000"/>
              <w:right w:val="nil"/>
            </w:tcBorders>
          </w:tcPr>
          <w:p w:rsidR="00321DB4" w:rsidRDefault="00E024F8">
            <w:pPr>
              <w:pStyle w:val="TableParagraph"/>
              <w:spacing w:before="133"/>
              <w:ind w:right="80"/>
              <w:jc w:val="right"/>
              <w:rPr>
                <w:rFonts w:ascii="Courier New" w:eastAsia="Courier New" w:hAnsi="Courier New" w:cs="Courier New"/>
                <w:sz w:val="20"/>
                <w:szCs w:val="20"/>
              </w:rPr>
            </w:pPr>
            <w:r>
              <w:rPr>
                <w:rFonts w:ascii="Courier New"/>
                <w:color w:val="1F1F1F"/>
                <w:spacing w:val="-10"/>
                <w:w w:val="85"/>
                <w:sz w:val="20"/>
              </w:rPr>
              <w:t>11.150.00</w:t>
            </w:r>
          </w:p>
        </w:tc>
      </w:tr>
    </w:tbl>
    <w:p w:rsidR="00321DB4" w:rsidRDefault="00321DB4">
      <w:pPr>
        <w:jc w:val="right"/>
        <w:rPr>
          <w:rFonts w:ascii="Courier New" w:eastAsia="Courier New" w:hAnsi="Courier New" w:cs="Courier New"/>
          <w:sz w:val="20"/>
          <w:szCs w:val="20"/>
        </w:rPr>
        <w:sectPr w:rsidR="00321DB4">
          <w:type w:val="continuous"/>
          <w:pgSz w:w="16830" w:h="11910" w:orient="landscape"/>
          <w:pgMar w:top="1100" w:right="1420" w:bottom="280" w:left="1100" w:header="720" w:footer="720" w:gutter="0"/>
          <w:cols w:space="720"/>
        </w:sectPr>
      </w:pPr>
    </w:p>
    <w:p w:rsidR="00321DB4" w:rsidRDefault="00E024F8">
      <w:pPr>
        <w:tabs>
          <w:tab w:val="left" w:pos="10778"/>
          <w:tab w:val="left" w:pos="13195"/>
        </w:tabs>
        <w:spacing w:before="59" w:line="267" w:lineRule="exact"/>
        <w:ind w:right="218"/>
        <w:jc w:val="right"/>
        <w:rPr>
          <w:rFonts w:ascii="Arial" w:eastAsia="Arial" w:hAnsi="Arial" w:cs="Arial"/>
          <w:sz w:val="16"/>
          <w:szCs w:val="16"/>
        </w:rPr>
      </w:pPr>
      <w:r>
        <w:rPr>
          <w:rFonts w:ascii="Arial" w:hAnsi="Arial"/>
          <w:b/>
          <w:color w:val="1D1D1D"/>
          <w:position w:val="-9"/>
          <w:sz w:val="21"/>
        </w:rPr>
        <w:lastRenderedPageBreak/>
        <w:t>Concello</w:t>
      </w:r>
      <w:r>
        <w:rPr>
          <w:rFonts w:ascii="Arial" w:hAnsi="Arial"/>
          <w:b/>
          <w:color w:val="1D1D1D"/>
          <w:spacing w:val="54"/>
          <w:position w:val="-9"/>
          <w:sz w:val="21"/>
        </w:rPr>
        <w:t xml:space="preserve"> </w:t>
      </w:r>
      <w:r>
        <w:rPr>
          <w:rFonts w:ascii="Arial" w:hAnsi="Arial"/>
          <w:b/>
          <w:color w:val="1D1D1D"/>
          <w:position w:val="-9"/>
          <w:sz w:val="21"/>
        </w:rPr>
        <w:t>de</w:t>
      </w:r>
      <w:r>
        <w:rPr>
          <w:rFonts w:ascii="Arial" w:hAnsi="Arial"/>
          <w:b/>
          <w:color w:val="1D1D1D"/>
          <w:spacing w:val="28"/>
          <w:position w:val="-9"/>
          <w:sz w:val="21"/>
        </w:rPr>
        <w:t xml:space="preserve"> </w:t>
      </w:r>
      <w:r>
        <w:rPr>
          <w:rFonts w:ascii="Arial" w:hAnsi="Arial"/>
          <w:b/>
          <w:color w:val="1D1D1D"/>
          <w:position w:val="-9"/>
          <w:sz w:val="21"/>
        </w:rPr>
        <w:t>Cedeira</w:t>
      </w:r>
      <w:r>
        <w:rPr>
          <w:rFonts w:ascii="Arial" w:hAnsi="Arial"/>
          <w:b/>
          <w:color w:val="1D1D1D"/>
          <w:position w:val="-9"/>
          <w:sz w:val="21"/>
        </w:rPr>
        <w:tab/>
      </w:r>
      <w:r>
        <w:rPr>
          <w:rFonts w:ascii="Arial" w:hAnsi="Arial"/>
          <w:i/>
          <w:color w:val="1D1D1D"/>
          <w:sz w:val="16"/>
        </w:rPr>
        <w:t>Fecha</w:t>
      </w:r>
      <w:r>
        <w:rPr>
          <w:rFonts w:ascii="Arial" w:hAnsi="Arial"/>
          <w:i/>
          <w:color w:val="1D1D1D"/>
          <w:spacing w:val="3"/>
          <w:sz w:val="16"/>
        </w:rPr>
        <w:t xml:space="preserve"> </w:t>
      </w:r>
      <w:r>
        <w:rPr>
          <w:rFonts w:ascii="Arial" w:hAnsi="Arial"/>
          <w:i/>
          <w:color w:val="1D1D1D"/>
          <w:sz w:val="16"/>
        </w:rPr>
        <w:t xml:space="preserve">Obtención  </w:t>
      </w:r>
      <w:r>
        <w:rPr>
          <w:rFonts w:ascii="Arial" w:hAnsi="Arial"/>
          <w:i/>
          <w:color w:val="1D1D1D"/>
          <w:spacing w:val="5"/>
          <w:sz w:val="16"/>
        </w:rPr>
        <w:t xml:space="preserve"> </w:t>
      </w:r>
      <w:r>
        <w:rPr>
          <w:rFonts w:ascii="Arial" w:hAnsi="Arial"/>
          <w:i/>
          <w:color w:val="1D1D1D"/>
          <w:spacing w:val="-3"/>
          <w:sz w:val="16"/>
        </w:rPr>
        <w:t>29/1212015</w:t>
      </w:r>
      <w:r>
        <w:rPr>
          <w:rFonts w:ascii="Arial" w:hAnsi="Arial"/>
          <w:i/>
          <w:color w:val="1D1D1D"/>
          <w:spacing w:val="-3"/>
          <w:sz w:val="16"/>
        </w:rPr>
        <w:tab/>
      </w:r>
      <w:r>
        <w:rPr>
          <w:rFonts w:ascii="Arial" w:hAnsi="Arial"/>
          <w:i/>
          <w:color w:val="1D1D1D"/>
          <w:w w:val="95"/>
          <w:sz w:val="16"/>
        </w:rPr>
        <w:t>14:33:58</w:t>
      </w:r>
    </w:p>
    <w:p w:rsidR="00321DB4" w:rsidRDefault="00E024F8">
      <w:pPr>
        <w:tabs>
          <w:tab w:val="right" w:pos="1168"/>
        </w:tabs>
        <w:spacing w:line="156" w:lineRule="exact"/>
        <w:ind w:right="230"/>
        <w:jc w:val="right"/>
        <w:rPr>
          <w:rFonts w:ascii="Arial" w:eastAsia="Arial" w:hAnsi="Arial" w:cs="Arial"/>
          <w:sz w:val="16"/>
          <w:szCs w:val="16"/>
        </w:rPr>
      </w:pPr>
      <w:r>
        <w:rPr>
          <w:rFonts w:ascii="Arial" w:hAnsi="Arial"/>
          <w:i/>
          <w:color w:val="1D1D1D"/>
          <w:w w:val="105"/>
          <w:sz w:val="15"/>
        </w:rPr>
        <w:t>Pág</w:t>
      </w:r>
      <w:r>
        <w:rPr>
          <w:rFonts w:ascii="Arial" w:hAnsi="Arial"/>
          <w:i/>
          <w:color w:val="424242"/>
          <w:w w:val="105"/>
          <w:sz w:val="15"/>
        </w:rPr>
        <w:t>.</w:t>
      </w:r>
      <w:r>
        <w:rPr>
          <w:rFonts w:ascii="Arial" w:hAnsi="Arial"/>
          <w:i/>
          <w:color w:val="1D1D1D"/>
          <w:w w:val="105"/>
          <w:sz w:val="16"/>
        </w:rPr>
        <w:tab/>
        <w:t>23</w:t>
      </w:r>
    </w:p>
    <w:p w:rsidR="00321DB4" w:rsidRDefault="00E024F8">
      <w:pPr>
        <w:tabs>
          <w:tab w:val="left" w:pos="7557"/>
          <w:tab w:val="left" w:pos="10075"/>
          <w:tab w:val="left" w:pos="13296"/>
        </w:tabs>
        <w:spacing w:before="156"/>
        <w:ind w:right="301"/>
        <w:jc w:val="right"/>
        <w:rPr>
          <w:rFonts w:ascii="Times New Roman" w:eastAsia="Times New Roman" w:hAnsi="Times New Roman" w:cs="Times New Roman"/>
          <w:sz w:val="21"/>
          <w:szCs w:val="21"/>
        </w:rPr>
      </w:pPr>
      <w:r>
        <w:rPr>
          <w:rFonts w:ascii="Arial"/>
          <w:b/>
          <w:color w:val="1D1D1D"/>
          <w:w w:val="105"/>
          <w:sz w:val="21"/>
        </w:rPr>
        <w:t>PRESUPUESTO DE GASTOS por</w:t>
      </w:r>
      <w:r>
        <w:rPr>
          <w:rFonts w:ascii="Arial"/>
          <w:b/>
          <w:color w:val="1D1D1D"/>
          <w:spacing w:val="-45"/>
          <w:w w:val="105"/>
          <w:sz w:val="21"/>
        </w:rPr>
        <w:t xml:space="preserve"> </w:t>
      </w:r>
      <w:r>
        <w:rPr>
          <w:rFonts w:ascii="Arial"/>
          <w:b/>
          <w:color w:val="1D1D1D"/>
          <w:w w:val="105"/>
          <w:sz w:val="21"/>
        </w:rPr>
        <w:t>Programa</w:t>
      </w:r>
      <w:r>
        <w:rPr>
          <w:rFonts w:ascii="Arial"/>
          <w:b/>
          <w:color w:val="1D1D1D"/>
          <w:spacing w:val="-8"/>
          <w:w w:val="105"/>
          <w:sz w:val="21"/>
        </w:rPr>
        <w:t xml:space="preserve"> </w:t>
      </w:r>
      <w:r>
        <w:rPr>
          <w:rFonts w:ascii="Arial"/>
          <w:b/>
          <w:color w:val="1D1D1D"/>
          <w:w w:val="105"/>
          <w:sz w:val="21"/>
        </w:rPr>
        <w:t>Desglosado</w:t>
      </w:r>
      <w:r>
        <w:rPr>
          <w:rFonts w:ascii="Arial"/>
          <w:b/>
          <w:color w:val="1D1D1D"/>
          <w:w w:val="105"/>
          <w:sz w:val="21"/>
        </w:rPr>
        <w:tab/>
      </w:r>
      <w:r>
        <w:rPr>
          <w:rFonts w:ascii="Arial"/>
          <w:b/>
          <w:color w:val="1D1D1D"/>
          <w:position w:val="2"/>
          <w:sz w:val="19"/>
        </w:rPr>
        <w:t>(ANTEPROYECTO)</w:t>
      </w:r>
      <w:r>
        <w:rPr>
          <w:rFonts w:ascii="Arial"/>
          <w:b/>
          <w:color w:val="1D1D1D"/>
          <w:position w:val="2"/>
          <w:sz w:val="19"/>
        </w:rPr>
        <w:tab/>
      </w:r>
      <w:r>
        <w:rPr>
          <w:rFonts w:ascii="Arial"/>
          <w:b/>
          <w:color w:val="1D1D1D"/>
          <w:w w:val="105"/>
          <w:position w:val="2"/>
          <w:sz w:val="19"/>
        </w:rPr>
        <w:t>PRESUPUESTO</w:t>
      </w:r>
      <w:r>
        <w:rPr>
          <w:rFonts w:ascii="Arial"/>
          <w:b/>
          <w:color w:val="1D1D1D"/>
          <w:spacing w:val="1"/>
          <w:w w:val="105"/>
          <w:position w:val="2"/>
          <w:sz w:val="19"/>
        </w:rPr>
        <w:t xml:space="preserve"> </w:t>
      </w:r>
      <w:r>
        <w:rPr>
          <w:rFonts w:ascii="Arial"/>
          <w:b/>
          <w:color w:val="1D1D1D"/>
          <w:w w:val="105"/>
          <w:position w:val="2"/>
          <w:sz w:val="19"/>
        </w:rPr>
        <w:t>DE</w:t>
      </w:r>
      <w:r>
        <w:rPr>
          <w:rFonts w:ascii="Arial"/>
          <w:b/>
          <w:color w:val="1D1D1D"/>
          <w:spacing w:val="-25"/>
          <w:w w:val="105"/>
          <w:position w:val="2"/>
          <w:sz w:val="19"/>
        </w:rPr>
        <w:t xml:space="preserve"> </w:t>
      </w:r>
      <w:r>
        <w:rPr>
          <w:rFonts w:ascii="Arial"/>
          <w:b/>
          <w:color w:val="1D1D1D"/>
          <w:w w:val="105"/>
          <w:position w:val="2"/>
          <w:sz w:val="19"/>
        </w:rPr>
        <w:t>GASTOS</w:t>
      </w:r>
      <w:r>
        <w:rPr>
          <w:rFonts w:ascii="Arial"/>
          <w:b/>
          <w:color w:val="1D1D1D"/>
          <w:w w:val="105"/>
          <w:position w:val="2"/>
          <w:sz w:val="19"/>
        </w:rPr>
        <w:tab/>
      </w:r>
      <w:r>
        <w:rPr>
          <w:rFonts w:ascii="Times New Roman"/>
          <w:b/>
          <w:color w:val="1D1D1D"/>
          <w:position w:val="2"/>
          <w:sz w:val="21"/>
        </w:rPr>
        <w:t>2016</w:t>
      </w:r>
    </w:p>
    <w:p w:rsidR="00321DB4" w:rsidRDefault="00321DB4">
      <w:pPr>
        <w:rPr>
          <w:rFonts w:ascii="Times New Roman" w:eastAsia="Times New Roman" w:hAnsi="Times New Roman" w:cs="Times New Roman"/>
          <w:b/>
          <w:bCs/>
          <w:sz w:val="21"/>
          <w:szCs w:val="21"/>
        </w:rPr>
      </w:pPr>
    </w:p>
    <w:tbl>
      <w:tblPr>
        <w:tblStyle w:val="TableNormal"/>
        <w:tblW w:w="0" w:type="auto"/>
        <w:tblInd w:w="115" w:type="dxa"/>
        <w:tblLayout w:type="fixed"/>
        <w:tblLook w:val="01E0" w:firstRow="1" w:lastRow="1" w:firstColumn="1" w:lastColumn="1" w:noHBand="0" w:noVBand="0"/>
      </w:tblPr>
      <w:tblGrid>
        <w:gridCol w:w="802"/>
        <w:gridCol w:w="812"/>
        <w:gridCol w:w="948"/>
        <w:gridCol w:w="5800"/>
        <w:gridCol w:w="3477"/>
        <w:gridCol w:w="2153"/>
      </w:tblGrid>
      <w:tr w:rsidR="00321DB4">
        <w:trPr>
          <w:trHeight w:hRule="exact" w:val="628"/>
        </w:trPr>
        <w:tc>
          <w:tcPr>
            <w:tcW w:w="802" w:type="dxa"/>
            <w:tcBorders>
              <w:top w:val="single" w:sz="6" w:space="0" w:color="000000"/>
              <w:left w:val="single" w:sz="6" w:space="0" w:color="000000"/>
              <w:bottom w:val="single" w:sz="6" w:space="0" w:color="000000"/>
              <w:right w:val="single" w:sz="6" w:space="0" w:color="000000"/>
            </w:tcBorders>
          </w:tcPr>
          <w:p w:rsidR="00321DB4" w:rsidRDefault="00E024F8">
            <w:pPr>
              <w:pStyle w:val="TableParagraph"/>
              <w:spacing w:before="179"/>
              <w:ind w:left="90"/>
              <w:rPr>
                <w:rFonts w:ascii="Arial" w:eastAsia="Arial" w:hAnsi="Arial" w:cs="Arial"/>
                <w:sz w:val="16"/>
                <w:szCs w:val="16"/>
              </w:rPr>
            </w:pPr>
            <w:r>
              <w:rPr>
                <w:rFonts w:ascii="Arial" w:hAnsi="Arial"/>
                <w:color w:val="1D1D1D"/>
                <w:sz w:val="16"/>
              </w:rPr>
              <w:t>Orgánica</w:t>
            </w:r>
          </w:p>
        </w:tc>
        <w:tc>
          <w:tcPr>
            <w:tcW w:w="812" w:type="dxa"/>
            <w:tcBorders>
              <w:top w:val="single" w:sz="6" w:space="0" w:color="000000"/>
              <w:left w:val="single" w:sz="6" w:space="0" w:color="000000"/>
              <w:bottom w:val="single" w:sz="6" w:space="0" w:color="000000"/>
              <w:right w:val="single" w:sz="8" w:space="0" w:color="000000"/>
            </w:tcBorders>
          </w:tcPr>
          <w:p w:rsidR="00321DB4" w:rsidRDefault="00321DB4">
            <w:pPr>
              <w:pStyle w:val="TableParagraph"/>
              <w:spacing w:before="7"/>
              <w:rPr>
                <w:rFonts w:ascii="Times New Roman" w:eastAsia="Times New Roman" w:hAnsi="Times New Roman" w:cs="Times New Roman"/>
                <w:b/>
                <w:bCs/>
                <w:sz w:val="15"/>
                <w:szCs w:val="15"/>
              </w:rPr>
            </w:pPr>
          </w:p>
          <w:p w:rsidR="00321DB4" w:rsidRDefault="00E024F8">
            <w:pPr>
              <w:pStyle w:val="TableParagraph"/>
              <w:ind w:left="88"/>
              <w:rPr>
                <w:rFonts w:ascii="Arial" w:eastAsia="Arial" w:hAnsi="Arial" w:cs="Arial"/>
                <w:sz w:val="16"/>
                <w:szCs w:val="16"/>
              </w:rPr>
            </w:pPr>
            <w:r>
              <w:rPr>
                <w:rFonts w:ascii="Arial"/>
                <w:color w:val="1D1D1D"/>
                <w:w w:val="95"/>
                <w:sz w:val="16"/>
              </w:rPr>
              <w:t>Programa</w:t>
            </w:r>
          </w:p>
        </w:tc>
        <w:tc>
          <w:tcPr>
            <w:tcW w:w="948" w:type="dxa"/>
            <w:tcBorders>
              <w:top w:val="single" w:sz="6" w:space="0" w:color="000000"/>
              <w:left w:val="single" w:sz="8" w:space="0" w:color="000000"/>
              <w:bottom w:val="single" w:sz="6" w:space="0" w:color="000000"/>
              <w:right w:val="single" w:sz="4" w:space="0" w:color="000000"/>
            </w:tcBorders>
          </w:tcPr>
          <w:p w:rsidR="00321DB4" w:rsidRDefault="00321DB4">
            <w:pPr>
              <w:pStyle w:val="TableParagraph"/>
              <w:spacing w:before="7"/>
              <w:rPr>
                <w:rFonts w:ascii="Times New Roman" w:eastAsia="Times New Roman" w:hAnsi="Times New Roman" w:cs="Times New Roman"/>
                <w:b/>
                <w:bCs/>
                <w:sz w:val="15"/>
                <w:szCs w:val="15"/>
              </w:rPr>
            </w:pPr>
          </w:p>
          <w:p w:rsidR="00321DB4" w:rsidRDefault="00E024F8">
            <w:pPr>
              <w:pStyle w:val="TableParagraph"/>
              <w:ind w:left="77"/>
              <w:rPr>
                <w:rFonts w:ascii="Arial" w:eastAsia="Arial" w:hAnsi="Arial" w:cs="Arial"/>
                <w:sz w:val="16"/>
                <w:szCs w:val="16"/>
              </w:rPr>
            </w:pPr>
            <w:r>
              <w:rPr>
                <w:rFonts w:ascii="Arial" w:hAnsi="Arial"/>
                <w:color w:val="1D1D1D"/>
                <w:sz w:val="16"/>
              </w:rPr>
              <w:t>Económica</w:t>
            </w:r>
          </w:p>
        </w:tc>
        <w:tc>
          <w:tcPr>
            <w:tcW w:w="9277" w:type="dxa"/>
            <w:gridSpan w:val="2"/>
            <w:tcBorders>
              <w:top w:val="single" w:sz="6" w:space="0" w:color="000000"/>
              <w:left w:val="single" w:sz="4" w:space="0" w:color="000000"/>
              <w:bottom w:val="single" w:sz="6" w:space="0" w:color="000000"/>
              <w:right w:val="single" w:sz="4" w:space="0" w:color="000000"/>
            </w:tcBorders>
          </w:tcPr>
          <w:p w:rsidR="00321DB4" w:rsidRDefault="00321DB4">
            <w:pPr>
              <w:pStyle w:val="TableParagraph"/>
              <w:spacing w:before="7"/>
              <w:rPr>
                <w:rFonts w:ascii="Times New Roman" w:eastAsia="Times New Roman" w:hAnsi="Times New Roman" w:cs="Times New Roman"/>
                <w:b/>
                <w:bCs/>
                <w:sz w:val="15"/>
                <w:szCs w:val="15"/>
              </w:rPr>
            </w:pPr>
          </w:p>
          <w:p w:rsidR="00321DB4" w:rsidRDefault="00E024F8">
            <w:pPr>
              <w:pStyle w:val="TableParagraph"/>
              <w:ind w:left="288"/>
              <w:rPr>
                <w:rFonts w:ascii="Arial" w:eastAsia="Arial" w:hAnsi="Arial" w:cs="Arial"/>
                <w:sz w:val="16"/>
                <w:szCs w:val="16"/>
              </w:rPr>
            </w:pPr>
            <w:r>
              <w:rPr>
                <w:rFonts w:ascii="Arial" w:hAnsi="Arial"/>
                <w:color w:val="1D1D1D"/>
                <w:sz w:val="16"/>
              </w:rPr>
              <w:t>Descripción</w:t>
            </w:r>
          </w:p>
        </w:tc>
        <w:tc>
          <w:tcPr>
            <w:tcW w:w="2153" w:type="dxa"/>
            <w:tcBorders>
              <w:top w:val="single" w:sz="6" w:space="0" w:color="000000"/>
              <w:left w:val="single" w:sz="4" w:space="0" w:color="000000"/>
              <w:bottom w:val="single" w:sz="6" w:space="0" w:color="000000"/>
              <w:right w:val="single" w:sz="8" w:space="0" w:color="000000"/>
            </w:tcBorders>
          </w:tcPr>
          <w:p w:rsidR="00321DB4" w:rsidRDefault="00321DB4">
            <w:pPr>
              <w:pStyle w:val="TableParagraph"/>
              <w:spacing w:before="2"/>
              <w:rPr>
                <w:rFonts w:ascii="Times New Roman" w:eastAsia="Times New Roman" w:hAnsi="Times New Roman" w:cs="Times New Roman"/>
                <w:b/>
                <w:bCs/>
                <w:sz w:val="15"/>
                <w:szCs w:val="15"/>
              </w:rPr>
            </w:pPr>
          </w:p>
          <w:p w:rsidR="00321DB4" w:rsidRDefault="00E024F8">
            <w:pPr>
              <w:pStyle w:val="TableParagraph"/>
              <w:ind w:left="473"/>
              <w:rPr>
                <w:rFonts w:ascii="Arial" w:eastAsia="Arial" w:hAnsi="Arial" w:cs="Arial"/>
                <w:sz w:val="16"/>
                <w:szCs w:val="16"/>
              </w:rPr>
            </w:pPr>
            <w:r>
              <w:rPr>
                <w:rFonts w:ascii="Arial" w:hAnsi="Arial"/>
                <w:color w:val="1D1D1D"/>
                <w:sz w:val="16"/>
              </w:rPr>
              <w:t>Créditos</w:t>
            </w:r>
            <w:r>
              <w:rPr>
                <w:rFonts w:ascii="Arial" w:hAnsi="Arial"/>
                <w:color w:val="1D1D1D"/>
                <w:spacing w:val="4"/>
                <w:sz w:val="16"/>
              </w:rPr>
              <w:t xml:space="preserve"> </w:t>
            </w:r>
            <w:r>
              <w:rPr>
                <w:rFonts w:ascii="Arial" w:hAnsi="Arial"/>
                <w:color w:val="1D1D1D"/>
                <w:sz w:val="16"/>
              </w:rPr>
              <w:t>Iniciales</w:t>
            </w:r>
          </w:p>
        </w:tc>
      </w:tr>
      <w:tr w:rsidR="00321DB4">
        <w:trPr>
          <w:trHeight w:hRule="exact" w:val="400"/>
        </w:trPr>
        <w:tc>
          <w:tcPr>
            <w:tcW w:w="802" w:type="dxa"/>
            <w:vMerge w:val="restart"/>
            <w:tcBorders>
              <w:top w:val="single" w:sz="6" w:space="0" w:color="000000"/>
              <w:left w:val="single" w:sz="6" w:space="0" w:color="000000"/>
              <w:right w:val="single" w:sz="6" w:space="0" w:color="000000"/>
            </w:tcBorders>
          </w:tcPr>
          <w:p w:rsidR="00321DB4" w:rsidRDefault="00321DB4"/>
        </w:tc>
        <w:tc>
          <w:tcPr>
            <w:tcW w:w="812" w:type="dxa"/>
            <w:tcBorders>
              <w:top w:val="single" w:sz="6" w:space="0" w:color="000000"/>
              <w:left w:val="single" w:sz="6" w:space="0" w:color="000000"/>
              <w:bottom w:val="nil"/>
              <w:right w:val="single" w:sz="8" w:space="0" w:color="000000"/>
            </w:tcBorders>
          </w:tcPr>
          <w:p w:rsidR="00321DB4" w:rsidRDefault="00321DB4">
            <w:pPr>
              <w:pStyle w:val="TableParagraph"/>
              <w:spacing w:before="5"/>
              <w:rPr>
                <w:rFonts w:ascii="Times New Roman" w:eastAsia="Times New Roman" w:hAnsi="Times New Roman" w:cs="Times New Roman"/>
                <w:b/>
                <w:bCs/>
                <w:sz w:val="15"/>
                <w:szCs w:val="15"/>
              </w:rPr>
            </w:pPr>
          </w:p>
          <w:p w:rsidR="00321DB4" w:rsidRDefault="00E024F8">
            <w:pPr>
              <w:pStyle w:val="TableParagraph"/>
              <w:ind w:left="64"/>
              <w:rPr>
                <w:rFonts w:ascii="Arial" w:eastAsia="Arial" w:hAnsi="Arial" w:cs="Arial"/>
                <w:sz w:val="18"/>
                <w:szCs w:val="18"/>
              </w:rPr>
            </w:pPr>
            <w:r>
              <w:rPr>
                <w:rFonts w:ascii="Arial"/>
                <w:color w:val="1D1D1D"/>
                <w:sz w:val="18"/>
              </w:rPr>
              <w:t>341</w:t>
            </w:r>
          </w:p>
        </w:tc>
        <w:tc>
          <w:tcPr>
            <w:tcW w:w="948" w:type="dxa"/>
            <w:tcBorders>
              <w:top w:val="single" w:sz="6" w:space="0" w:color="000000"/>
              <w:left w:val="single" w:sz="8" w:space="0" w:color="000000"/>
              <w:bottom w:val="nil"/>
              <w:right w:val="single" w:sz="4" w:space="0" w:color="000000"/>
            </w:tcBorders>
          </w:tcPr>
          <w:p w:rsidR="00321DB4" w:rsidRDefault="00321DB4">
            <w:pPr>
              <w:pStyle w:val="TableParagraph"/>
              <w:spacing w:before="5"/>
              <w:rPr>
                <w:rFonts w:ascii="Times New Roman" w:eastAsia="Times New Roman" w:hAnsi="Times New Roman" w:cs="Times New Roman"/>
                <w:b/>
                <w:bCs/>
                <w:sz w:val="15"/>
                <w:szCs w:val="15"/>
              </w:rPr>
            </w:pPr>
          </w:p>
          <w:p w:rsidR="00321DB4" w:rsidRDefault="00E024F8">
            <w:pPr>
              <w:pStyle w:val="TableParagraph"/>
              <w:ind w:left="53"/>
              <w:rPr>
                <w:rFonts w:ascii="Arial" w:eastAsia="Arial" w:hAnsi="Arial" w:cs="Arial"/>
                <w:sz w:val="18"/>
                <w:szCs w:val="18"/>
              </w:rPr>
            </w:pPr>
            <w:r>
              <w:rPr>
                <w:rFonts w:ascii="Arial"/>
                <w:color w:val="1D1D1D"/>
                <w:sz w:val="18"/>
              </w:rPr>
              <w:t>62300</w:t>
            </w:r>
          </w:p>
        </w:tc>
        <w:tc>
          <w:tcPr>
            <w:tcW w:w="5800" w:type="dxa"/>
            <w:tcBorders>
              <w:top w:val="single" w:sz="6" w:space="0" w:color="000000"/>
              <w:left w:val="single" w:sz="4" w:space="0" w:color="000000"/>
              <w:bottom w:val="nil"/>
              <w:right w:val="nil"/>
            </w:tcBorders>
          </w:tcPr>
          <w:p w:rsidR="00321DB4" w:rsidRDefault="00321DB4"/>
        </w:tc>
        <w:tc>
          <w:tcPr>
            <w:tcW w:w="3477" w:type="dxa"/>
            <w:tcBorders>
              <w:top w:val="single" w:sz="6" w:space="0" w:color="000000"/>
              <w:left w:val="nil"/>
              <w:bottom w:val="nil"/>
              <w:right w:val="single" w:sz="8" w:space="0" w:color="000000"/>
            </w:tcBorders>
          </w:tcPr>
          <w:p w:rsidR="00321DB4" w:rsidRDefault="00321DB4"/>
        </w:tc>
        <w:tc>
          <w:tcPr>
            <w:tcW w:w="2153" w:type="dxa"/>
            <w:tcBorders>
              <w:top w:val="single" w:sz="6" w:space="0" w:color="000000"/>
              <w:left w:val="single" w:sz="8" w:space="0" w:color="000000"/>
              <w:bottom w:val="nil"/>
              <w:right w:val="single" w:sz="8" w:space="0" w:color="000000"/>
            </w:tcBorders>
          </w:tcPr>
          <w:p w:rsidR="00321DB4" w:rsidRDefault="00321DB4"/>
        </w:tc>
      </w:tr>
      <w:tr w:rsidR="00321DB4">
        <w:trPr>
          <w:trHeight w:hRule="exact" w:val="217"/>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4" w:space="0" w:color="000000"/>
            </w:tcBorders>
          </w:tcPr>
          <w:p w:rsidR="00321DB4" w:rsidRDefault="00321DB4"/>
        </w:tc>
        <w:tc>
          <w:tcPr>
            <w:tcW w:w="5800" w:type="dxa"/>
            <w:tcBorders>
              <w:top w:val="nil"/>
              <w:left w:val="single" w:sz="4" w:space="0" w:color="000000"/>
              <w:bottom w:val="nil"/>
              <w:right w:val="nil"/>
            </w:tcBorders>
          </w:tcPr>
          <w:p w:rsidR="00321DB4" w:rsidRDefault="00E024F8">
            <w:pPr>
              <w:pStyle w:val="TableParagraph"/>
              <w:spacing w:line="197" w:lineRule="exact"/>
              <w:ind w:left="116"/>
              <w:rPr>
                <w:rFonts w:ascii="Arial" w:eastAsia="Arial" w:hAnsi="Arial" w:cs="Arial"/>
                <w:sz w:val="18"/>
                <w:szCs w:val="18"/>
              </w:rPr>
            </w:pPr>
            <w:r>
              <w:rPr>
                <w:rFonts w:ascii="Arial" w:hAnsi="Arial"/>
                <w:color w:val="1D1D1D"/>
                <w:sz w:val="18"/>
              </w:rPr>
              <w:t>PROMOCIÓN</w:t>
            </w:r>
            <w:r>
              <w:rPr>
                <w:rFonts w:ascii="Arial" w:hAnsi="Arial"/>
                <w:color w:val="1D1D1D"/>
                <w:spacing w:val="-10"/>
                <w:sz w:val="18"/>
              </w:rPr>
              <w:t xml:space="preserve"> </w:t>
            </w:r>
            <w:r>
              <w:rPr>
                <w:rFonts w:ascii="Arial" w:hAnsi="Arial"/>
                <w:color w:val="1D1D1D"/>
                <w:sz w:val="18"/>
              </w:rPr>
              <w:t>Y</w:t>
            </w:r>
            <w:r>
              <w:rPr>
                <w:rFonts w:ascii="Arial" w:hAnsi="Arial"/>
                <w:color w:val="1D1D1D"/>
                <w:spacing w:val="-10"/>
                <w:sz w:val="18"/>
              </w:rPr>
              <w:t xml:space="preserve"> </w:t>
            </w:r>
            <w:r>
              <w:rPr>
                <w:rFonts w:ascii="Arial" w:hAnsi="Arial"/>
                <w:color w:val="1D1D1D"/>
                <w:sz w:val="18"/>
              </w:rPr>
              <w:t>FOMENTO</w:t>
            </w:r>
            <w:r>
              <w:rPr>
                <w:rFonts w:ascii="Arial" w:hAnsi="Arial"/>
                <w:color w:val="1D1D1D"/>
                <w:spacing w:val="-5"/>
                <w:sz w:val="18"/>
              </w:rPr>
              <w:t xml:space="preserve"> </w:t>
            </w:r>
            <w:r>
              <w:rPr>
                <w:rFonts w:ascii="Arial" w:hAnsi="Arial"/>
                <w:color w:val="1D1D1D"/>
                <w:sz w:val="18"/>
              </w:rPr>
              <w:t>DEL</w:t>
            </w:r>
            <w:r>
              <w:rPr>
                <w:rFonts w:ascii="Arial" w:hAnsi="Arial"/>
                <w:color w:val="1D1D1D"/>
                <w:spacing w:val="-17"/>
                <w:sz w:val="18"/>
              </w:rPr>
              <w:t xml:space="preserve"> </w:t>
            </w:r>
            <w:r>
              <w:rPr>
                <w:rFonts w:ascii="Arial" w:hAnsi="Arial"/>
                <w:color w:val="1D1D1D"/>
                <w:sz w:val="18"/>
              </w:rPr>
              <w:t>DEPORTE.</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17"/>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4" w:space="0" w:color="000000"/>
            </w:tcBorders>
          </w:tcPr>
          <w:p w:rsidR="00321DB4" w:rsidRDefault="00321DB4"/>
        </w:tc>
        <w:tc>
          <w:tcPr>
            <w:tcW w:w="5800" w:type="dxa"/>
            <w:tcBorders>
              <w:top w:val="nil"/>
              <w:left w:val="single" w:sz="4" w:space="0" w:color="000000"/>
              <w:bottom w:val="nil"/>
              <w:right w:val="nil"/>
            </w:tcBorders>
          </w:tcPr>
          <w:p w:rsidR="00321DB4" w:rsidRDefault="00E024F8">
            <w:pPr>
              <w:pStyle w:val="TableParagraph"/>
              <w:spacing w:before="1"/>
              <w:ind w:left="111"/>
              <w:rPr>
                <w:rFonts w:ascii="Arial" w:eastAsia="Arial" w:hAnsi="Arial" w:cs="Arial"/>
                <w:sz w:val="18"/>
                <w:szCs w:val="18"/>
              </w:rPr>
            </w:pPr>
            <w:r>
              <w:rPr>
                <w:rFonts w:ascii="Arial"/>
                <w:color w:val="1D1D1D"/>
                <w:sz w:val="18"/>
              </w:rPr>
              <w:t>Maquinaria</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34"/>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4" w:space="0" w:color="000000"/>
            </w:tcBorders>
          </w:tcPr>
          <w:p w:rsidR="00321DB4" w:rsidRDefault="00321DB4"/>
        </w:tc>
        <w:tc>
          <w:tcPr>
            <w:tcW w:w="5800" w:type="dxa"/>
            <w:tcBorders>
              <w:top w:val="nil"/>
              <w:left w:val="single" w:sz="4" w:space="0" w:color="000000"/>
              <w:bottom w:val="nil"/>
              <w:right w:val="nil"/>
            </w:tcBorders>
          </w:tcPr>
          <w:p w:rsidR="00321DB4" w:rsidRDefault="00E024F8">
            <w:pPr>
              <w:pStyle w:val="TableParagraph"/>
              <w:spacing w:line="206" w:lineRule="exact"/>
              <w:ind w:left="116"/>
              <w:rPr>
                <w:rFonts w:ascii="Arial" w:eastAsia="Arial" w:hAnsi="Arial" w:cs="Arial"/>
                <w:sz w:val="18"/>
                <w:szCs w:val="18"/>
              </w:rPr>
            </w:pPr>
            <w:r>
              <w:rPr>
                <w:rFonts w:ascii="Arial" w:hAnsi="Arial"/>
                <w:color w:val="1D1D1D"/>
                <w:sz w:val="18"/>
              </w:rPr>
              <w:t>Promoción Mellora e iluminacion do Campo Municipal de</w:t>
            </w:r>
            <w:r>
              <w:rPr>
                <w:rFonts w:ascii="Arial" w:hAnsi="Arial"/>
                <w:color w:val="1D1D1D"/>
                <w:spacing w:val="17"/>
                <w:sz w:val="18"/>
              </w:rPr>
              <w:t xml:space="preserve"> </w:t>
            </w:r>
            <w:r>
              <w:rPr>
                <w:rFonts w:ascii="Arial" w:hAnsi="Arial"/>
                <w:color w:val="1D1D1D"/>
                <w:sz w:val="18"/>
              </w:rPr>
              <w:t>Fútbo</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E024F8">
            <w:pPr>
              <w:pStyle w:val="TableParagraph"/>
              <w:spacing w:line="197" w:lineRule="exact"/>
              <w:ind w:right="107"/>
              <w:jc w:val="right"/>
              <w:rPr>
                <w:rFonts w:ascii="Arial" w:eastAsia="Arial" w:hAnsi="Arial" w:cs="Arial"/>
                <w:sz w:val="18"/>
                <w:szCs w:val="18"/>
              </w:rPr>
            </w:pPr>
            <w:r>
              <w:rPr>
                <w:rFonts w:ascii="Arial"/>
                <w:color w:val="1D1D1D"/>
                <w:w w:val="95"/>
                <w:sz w:val="18"/>
              </w:rPr>
              <w:t>6.000.00</w:t>
            </w:r>
          </w:p>
        </w:tc>
      </w:tr>
      <w:tr w:rsidR="00321DB4">
        <w:trPr>
          <w:trHeight w:hRule="exact" w:val="227"/>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E024F8">
            <w:pPr>
              <w:pStyle w:val="TableParagraph"/>
              <w:spacing w:before="13"/>
              <w:ind w:left="64"/>
              <w:rPr>
                <w:rFonts w:ascii="Arial" w:eastAsia="Arial" w:hAnsi="Arial" w:cs="Arial"/>
                <w:sz w:val="18"/>
                <w:szCs w:val="18"/>
              </w:rPr>
            </w:pPr>
            <w:r>
              <w:rPr>
                <w:rFonts w:ascii="Arial"/>
                <w:color w:val="1D1D1D"/>
                <w:sz w:val="18"/>
              </w:rPr>
              <w:t>341</w:t>
            </w:r>
          </w:p>
        </w:tc>
        <w:tc>
          <w:tcPr>
            <w:tcW w:w="948" w:type="dxa"/>
            <w:tcBorders>
              <w:top w:val="nil"/>
              <w:left w:val="single" w:sz="8" w:space="0" w:color="000000"/>
              <w:bottom w:val="nil"/>
              <w:right w:val="single" w:sz="8" w:space="0" w:color="000000"/>
            </w:tcBorders>
          </w:tcPr>
          <w:p w:rsidR="00321DB4" w:rsidRDefault="00E024F8">
            <w:pPr>
              <w:pStyle w:val="TableParagraph"/>
              <w:spacing w:before="8"/>
              <w:ind w:left="53"/>
              <w:rPr>
                <w:rFonts w:ascii="Arial" w:eastAsia="Arial" w:hAnsi="Arial" w:cs="Arial"/>
                <w:sz w:val="18"/>
                <w:szCs w:val="18"/>
              </w:rPr>
            </w:pPr>
            <w:r>
              <w:rPr>
                <w:rFonts w:ascii="Arial"/>
                <w:color w:val="1D1D1D"/>
                <w:sz w:val="18"/>
              </w:rPr>
              <w:t>62900</w:t>
            </w:r>
          </w:p>
        </w:tc>
        <w:tc>
          <w:tcPr>
            <w:tcW w:w="5800" w:type="dxa"/>
            <w:tcBorders>
              <w:top w:val="nil"/>
              <w:left w:val="single" w:sz="8" w:space="0" w:color="000000"/>
              <w:bottom w:val="nil"/>
              <w:right w:val="nil"/>
            </w:tcBorders>
          </w:tcPr>
          <w:p w:rsidR="00321DB4" w:rsidRDefault="00321DB4"/>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15"/>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line="194" w:lineRule="exact"/>
              <w:ind w:left="106"/>
              <w:rPr>
                <w:rFonts w:ascii="Arial" w:eastAsia="Arial" w:hAnsi="Arial" w:cs="Arial"/>
                <w:sz w:val="18"/>
                <w:szCs w:val="18"/>
              </w:rPr>
            </w:pPr>
            <w:r>
              <w:rPr>
                <w:rFonts w:ascii="Arial" w:hAnsi="Arial"/>
                <w:color w:val="1D1D1D"/>
                <w:sz w:val="18"/>
              </w:rPr>
              <w:t>PROMOCIÓN</w:t>
            </w:r>
            <w:r>
              <w:rPr>
                <w:rFonts w:ascii="Arial" w:hAnsi="Arial"/>
                <w:color w:val="1D1D1D"/>
                <w:spacing w:val="-11"/>
                <w:sz w:val="18"/>
              </w:rPr>
              <w:t xml:space="preserve"> </w:t>
            </w:r>
            <w:r>
              <w:rPr>
                <w:rFonts w:ascii="Arial" w:hAnsi="Arial"/>
                <w:color w:val="1D1D1D"/>
                <w:sz w:val="18"/>
              </w:rPr>
              <w:t>Y</w:t>
            </w:r>
            <w:r>
              <w:rPr>
                <w:rFonts w:ascii="Arial" w:hAnsi="Arial"/>
                <w:color w:val="1D1D1D"/>
                <w:spacing w:val="-9"/>
                <w:sz w:val="18"/>
              </w:rPr>
              <w:t xml:space="preserve"> </w:t>
            </w:r>
            <w:r>
              <w:rPr>
                <w:rFonts w:ascii="Arial" w:hAnsi="Arial"/>
                <w:color w:val="1D1D1D"/>
                <w:sz w:val="18"/>
              </w:rPr>
              <w:t>FOMENTO</w:t>
            </w:r>
            <w:r>
              <w:rPr>
                <w:rFonts w:ascii="Arial" w:hAnsi="Arial"/>
                <w:color w:val="1D1D1D"/>
                <w:spacing w:val="-7"/>
                <w:sz w:val="18"/>
              </w:rPr>
              <w:t xml:space="preserve"> </w:t>
            </w:r>
            <w:r>
              <w:rPr>
                <w:rFonts w:ascii="Arial" w:hAnsi="Arial"/>
                <w:color w:val="1D1D1D"/>
                <w:sz w:val="18"/>
              </w:rPr>
              <w:t>DEL</w:t>
            </w:r>
            <w:r>
              <w:rPr>
                <w:rFonts w:ascii="Arial" w:hAnsi="Arial"/>
                <w:color w:val="1D1D1D"/>
                <w:spacing w:val="-16"/>
                <w:sz w:val="18"/>
              </w:rPr>
              <w:t xml:space="preserve"> </w:t>
            </w:r>
            <w:r>
              <w:rPr>
                <w:rFonts w:ascii="Arial" w:hAnsi="Arial"/>
                <w:color w:val="1D1D1D"/>
                <w:sz w:val="18"/>
              </w:rPr>
              <w:t>DEPORTE.</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17"/>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before="1"/>
              <w:ind w:left="101"/>
              <w:rPr>
                <w:rFonts w:ascii="Arial" w:eastAsia="Arial" w:hAnsi="Arial" w:cs="Arial"/>
                <w:sz w:val="18"/>
                <w:szCs w:val="18"/>
              </w:rPr>
            </w:pPr>
            <w:r>
              <w:rPr>
                <w:rFonts w:ascii="Arial"/>
                <w:color w:val="1D1D1D"/>
                <w:sz w:val="18"/>
              </w:rPr>
              <w:t>Otras inversiones</w:t>
            </w:r>
            <w:r>
              <w:rPr>
                <w:rFonts w:ascii="Arial"/>
                <w:color w:val="1D1D1D"/>
                <w:spacing w:val="2"/>
                <w:sz w:val="18"/>
              </w:rPr>
              <w:t xml:space="preserve"> </w:t>
            </w:r>
            <w:r>
              <w:rPr>
                <w:rFonts w:ascii="Arial"/>
                <w:color w:val="1D1D1D"/>
                <w:sz w:val="18"/>
              </w:rPr>
              <w:t>nuevas</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36"/>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before="4"/>
              <w:ind w:left="101"/>
              <w:rPr>
                <w:rFonts w:ascii="Arial" w:eastAsia="Arial" w:hAnsi="Arial" w:cs="Arial"/>
                <w:sz w:val="18"/>
                <w:szCs w:val="18"/>
              </w:rPr>
            </w:pPr>
            <w:r>
              <w:rPr>
                <w:rFonts w:ascii="Arial"/>
                <w:color w:val="1D1D1D"/>
                <w:sz w:val="18"/>
              </w:rPr>
              <w:t>Otras inversiones</w:t>
            </w:r>
            <w:r>
              <w:rPr>
                <w:rFonts w:ascii="Arial"/>
                <w:color w:val="1D1D1D"/>
                <w:spacing w:val="2"/>
                <w:sz w:val="18"/>
              </w:rPr>
              <w:t xml:space="preserve"> </w:t>
            </w:r>
            <w:r>
              <w:rPr>
                <w:rFonts w:ascii="Arial"/>
                <w:color w:val="1D1D1D"/>
                <w:sz w:val="18"/>
              </w:rPr>
              <w:t>nuevas</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E024F8">
            <w:pPr>
              <w:pStyle w:val="TableParagraph"/>
              <w:spacing w:line="197" w:lineRule="exact"/>
              <w:ind w:right="101"/>
              <w:jc w:val="right"/>
              <w:rPr>
                <w:rFonts w:ascii="Arial" w:eastAsia="Arial" w:hAnsi="Arial" w:cs="Arial"/>
                <w:sz w:val="18"/>
                <w:szCs w:val="18"/>
              </w:rPr>
            </w:pPr>
            <w:r>
              <w:rPr>
                <w:rFonts w:ascii="Arial"/>
                <w:color w:val="1D1D1D"/>
                <w:w w:val="95"/>
                <w:sz w:val="18"/>
              </w:rPr>
              <w:t>148.209.42</w:t>
            </w:r>
          </w:p>
        </w:tc>
      </w:tr>
      <w:tr w:rsidR="00321DB4">
        <w:trPr>
          <w:trHeight w:hRule="exact" w:val="224"/>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E024F8">
            <w:pPr>
              <w:pStyle w:val="TableParagraph"/>
              <w:spacing w:before="11"/>
              <w:ind w:left="64"/>
              <w:rPr>
                <w:rFonts w:ascii="Arial" w:eastAsia="Arial" w:hAnsi="Arial" w:cs="Arial"/>
                <w:sz w:val="18"/>
                <w:szCs w:val="18"/>
              </w:rPr>
            </w:pPr>
            <w:r>
              <w:rPr>
                <w:rFonts w:ascii="Arial"/>
                <w:color w:val="1D1D1D"/>
                <w:sz w:val="18"/>
              </w:rPr>
              <w:t>341</w:t>
            </w:r>
          </w:p>
        </w:tc>
        <w:tc>
          <w:tcPr>
            <w:tcW w:w="948" w:type="dxa"/>
            <w:tcBorders>
              <w:top w:val="nil"/>
              <w:left w:val="single" w:sz="8" w:space="0" w:color="000000"/>
              <w:bottom w:val="nil"/>
              <w:right w:val="single" w:sz="8" w:space="0" w:color="000000"/>
            </w:tcBorders>
          </w:tcPr>
          <w:p w:rsidR="00321DB4" w:rsidRDefault="00E024F8">
            <w:pPr>
              <w:pStyle w:val="TableParagraph"/>
              <w:spacing w:before="6"/>
              <w:ind w:left="49"/>
              <w:rPr>
                <w:rFonts w:ascii="Arial" w:eastAsia="Arial" w:hAnsi="Arial" w:cs="Arial"/>
                <w:sz w:val="18"/>
                <w:szCs w:val="18"/>
              </w:rPr>
            </w:pPr>
            <w:r>
              <w:rPr>
                <w:rFonts w:ascii="Arial"/>
                <w:color w:val="1D1D1D"/>
                <w:sz w:val="18"/>
              </w:rPr>
              <w:t>63200</w:t>
            </w:r>
          </w:p>
        </w:tc>
        <w:tc>
          <w:tcPr>
            <w:tcW w:w="5800" w:type="dxa"/>
            <w:tcBorders>
              <w:top w:val="nil"/>
              <w:left w:val="single" w:sz="8" w:space="0" w:color="000000"/>
              <w:bottom w:val="nil"/>
              <w:right w:val="nil"/>
            </w:tcBorders>
          </w:tcPr>
          <w:p w:rsidR="00321DB4" w:rsidRDefault="00321DB4"/>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15"/>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line="194" w:lineRule="exact"/>
              <w:ind w:left="106"/>
              <w:rPr>
                <w:rFonts w:ascii="Arial" w:eastAsia="Arial" w:hAnsi="Arial" w:cs="Arial"/>
                <w:sz w:val="18"/>
                <w:szCs w:val="18"/>
              </w:rPr>
            </w:pPr>
            <w:r>
              <w:rPr>
                <w:rFonts w:ascii="Arial" w:hAnsi="Arial"/>
                <w:color w:val="1D1D1D"/>
                <w:sz w:val="18"/>
              </w:rPr>
              <w:t>PROMOCIÓN</w:t>
            </w:r>
            <w:r>
              <w:rPr>
                <w:rFonts w:ascii="Arial" w:hAnsi="Arial"/>
                <w:color w:val="1D1D1D"/>
                <w:spacing w:val="-17"/>
                <w:sz w:val="18"/>
              </w:rPr>
              <w:t xml:space="preserve"> </w:t>
            </w:r>
            <w:r>
              <w:rPr>
                <w:rFonts w:ascii="Arial" w:hAnsi="Arial"/>
                <w:color w:val="1D1D1D"/>
                <w:sz w:val="18"/>
              </w:rPr>
              <w:t>Y</w:t>
            </w:r>
            <w:r>
              <w:rPr>
                <w:rFonts w:ascii="Arial" w:hAnsi="Arial"/>
                <w:color w:val="1D1D1D"/>
                <w:spacing w:val="-6"/>
                <w:sz w:val="18"/>
              </w:rPr>
              <w:t xml:space="preserve"> </w:t>
            </w:r>
            <w:r>
              <w:rPr>
                <w:rFonts w:ascii="Arial" w:hAnsi="Arial"/>
                <w:color w:val="1D1D1D"/>
                <w:sz w:val="18"/>
              </w:rPr>
              <w:t>FOMENTO</w:t>
            </w:r>
            <w:r>
              <w:rPr>
                <w:rFonts w:ascii="Arial" w:hAnsi="Arial"/>
                <w:color w:val="1D1D1D"/>
                <w:spacing w:val="-5"/>
                <w:sz w:val="18"/>
              </w:rPr>
              <w:t xml:space="preserve"> </w:t>
            </w:r>
            <w:r>
              <w:rPr>
                <w:rFonts w:ascii="Arial" w:hAnsi="Arial"/>
                <w:color w:val="1D1D1D"/>
                <w:sz w:val="18"/>
              </w:rPr>
              <w:t>DEL</w:t>
            </w:r>
            <w:r>
              <w:rPr>
                <w:rFonts w:ascii="Arial" w:hAnsi="Arial"/>
                <w:color w:val="1D1D1D"/>
                <w:spacing w:val="-15"/>
                <w:sz w:val="18"/>
              </w:rPr>
              <w:t xml:space="preserve"> </w:t>
            </w:r>
            <w:r>
              <w:rPr>
                <w:rFonts w:ascii="Arial" w:hAnsi="Arial"/>
                <w:color w:val="1D1D1D"/>
                <w:sz w:val="18"/>
              </w:rPr>
              <w:t>DEPORTE.</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17"/>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before="1"/>
              <w:ind w:left="106"/>
              <w:rPr>
                <w:rFonts w:ascii="Arial" w:eastAsia="Arial" w:hAnsi="Arial" w:cs="Arial"/>
                <w:sz w:val="18"/>
                <w:szCs w:val="18"/>
              </w:rPr>
            </w:pPr>
            <w:r>
              <w:rPr>
                <w:rFonts w:ascii="Arial"/>
                <w:color w:val="1D1D1D"/>
                <w:sz w:val="18"/>
              </w:rPr>
              <w:t>Edificios</w:t>
            </w:r>
            <w:r>
              <w:rPr>
                <w:rFonts w:ascii="Arial"/>
                <w:color w:val="1D1D1D"/>
                <w:spacing w:val="-9"/>
                <w:sz w:val="18"/>
              </w:rPr>
              <w:t xml:space="preserve"> </w:t>
            </w:r>
            <w:r>
              <w:rPr>
                <w:rFonts w:ascii="Arial"/>
                <w:color w:val="1D1D1D"/>
                <w:sz w:val="18"/>
              </w:rPr>
              <w:t>Industriales</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321DB4"/>
        </w:tc>
      </w:tr>
      <w:tr w:rsidR="00321DB4">
        <w:trPr>
          <w:trHeight w:hRule="exact" w:val="242"/>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line="216" w:lineRule="exact"/>
              <w:ind w:left="101"/>
              <w:rPr>
                <w:rFonts w:ascii="Arial" w:eastAsia="Arial" w:hAnsi="Arial" w:cs="Arial"/>
                <w:sz w:val="18"/>
                <w:szCs w:val="18"/>
              </w:rPr>
            </w:pPr>
            <w:r>
              <w:rPr>
                <w:rFonts w:ascii="Arial" w:hAnsi="Arial"/>
                <w:color w:val="1D1D1D"/>
                <w:sz w:val="18"/>
              </w:rPr>
              <w:t xml:space="preserve">Promoción </w:t>
            </w:r>
            <w:r>
              <w:rPr>
                <w:rFonts w:ascii="Times New Roman" w:hAnsi="Times New Roman"/>
                <w:color w:val="1D1D1D"/>
                <w:sz w:val="20"/>
              </w:rPr>
              <w:t xml:space="preserve">y </w:t>
            </w:r>
            <w:r>
              <w:rPr>
                <w:rFonts w:ascii="Arial" w:hAnsi="Arial"/>
                <w:color w:val="1D1D1D"/>
                <w:sz w:val="18"/>
              </w:rPr>
              <w:t>fomento depor Edificios</w:t>
            </w:r>
            <w:r>
              <w:rPr>
                <w:rFonts w:ascii="Arial" w:hAnsi="Arial"/>
                <w:color w:val="1D1D1D"/>
                <w:spacing w:val="-3"/>
                <w:sz w:val="18"/>
              </w:rPr>
              <w:t xml:space="preserve"> </w:t>
            </w:r>
            <w:r>
              <w:rPr>
                <w:rFonts w:ascii="Arial" w:hAnsi="Arial"/>
                <w:color w:val="1D1D1D"/>
                <w:sz w:val="18"/>
              </w:rPr>
              <w:t>Industriales</w:t>
            </w:r>
          </w:p>
        </w:tc>
        <w:tc>
          <w:tcPr>
            <w:tcW w:w="3477" w:type="dxa"/>
            <w:tcBorders>
              <w:top w:val="nil"/>
              <w:left w:val="nil"/>
              <w:bottom w:val="nil"/>
              <w:right w:val="single" w:sz="8" w:space="0" w:color="000000"/>
            </w:tcBorders>
          </w:tcPr>
          <w:p w:rsidR="00321DB4" w:rsidRDefault="00321DB4"/>
        </w:tc>
        <w:tc>
          <w:tcPr>
            <w:tcW w:w="2153" w:type="dxa"/>
            <w:tcBorders>
              <w:top w:val="nil"/>
              <w:left w:val="single" w:sz="8" w:space="0" w:color="000000"/>
              <w:bottom w:val="nil"/>
              <w:right w:val="single" w:sz="8" w:space="0" w:color="000000"/>
            </w:tcBorders>
          </w:tcPr>
          <w:p w:rsidR="00321DB4" w:rsidRDefault="00E024F8">
            <w:pPr>
              <w:pStyle w:val="TableParagraph"/>
              <w:spacing w:line="197" w:lineRule="exact"/>
              <w:ind w:right="112"/>
              <w:jc w:val="right"/>
              <w:rPr>
                <w:rFonts w:ascii="Arial" w:eastAsia="Arial" w:hAnsi="Arial" w:cs="Arial"/>
                <w:sz w:val="18"/>
                <w:szCs w:val="18"/>
              </w:rPr>
            </w:pPr>
            <w:r>
              <w:rPr>
                <w:rFonts w:ascii="Arial"/>
                <w:color w:val="1D1D1D"/>
                <w:spacing w:val="-1"/>
                <w:sz w:val="18"/>
              </w:rPr>
              <w:t>6</w:t>
            </w:r>
            <w:r>
              <w:rPr>
                <w:rFonts w:ascii="Arial"/>
                <w:color w:val="424242"/>
                <w:spacing w:val="-1"/>
                <w:sz w:val="18"/>
              </w:rPr>
              <w:t>.</w:t>
            </w:r>
            <w:r>
              <w:rPr>
                <w:rFonts w:ascii="Arial"/>
                <w:color w:val="1D1D1D"/>
                <w:spacing w:val="-1"/>
                <w:sz w:val="18"/>
              </w:rPr>
              <w:t>000.00</w:t>
            </w:r>
          </w:p>
        </w:tc>
      </w:tr>
      <w:tr w:rsidR="00321DB4">
        <w:trPr>
          <w:trHeight w:hRule="exact" w:val="224"/>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E024F8">
            <w:pPr>
              <w:pStyle w:val="TableParagraph"/>
              <w:spacing w:before="11"/>
              <w:ind w:left="59"/>
              <w:rPr>
                <w:rFonts w:ascii="Arial" w:eastAsia="Arial" w:hAnsi="Arial" w:cs="Arial"/>
                <w:sz w:val="18"/>
                <w:szCs w:val="18"/>
              </w:rPr>
            </w:pPr>
            <w:r>
              <w:rPr>
                <w:rFonts w:ascii="Arial"/>
                <w:color w:val="1D1D1D"/>
                <w:sz w:val="18"/>
              </w:rPr>
              <w:t>341</w:t>
            </w:r>
          </w:p>
        </w:tc>
        <w:tc>
          <w:tcPr>
            <w:tcW w:w="948" w:type="dxa"/>
            <w:tcBorders>
              <w:top w:val="nil"/>
              <w:left w:val="single" w:sz="8" w:space="0" w:color="000000"/>
              <w:bottom w:val="nil"/>
              <w:right w:val="single" w:sz="8" w:space="0" w:color="000000"/>
            </w:tcBorders>
          </w:tcPr>
          <w:p w:rsidR="00321DB4" w:rsidRDefault="00E024F8">
            <w:pPr>
              <w:pStyle w:val="TableParagraph"/>
              <w:spacing w:before="6"/>
              <w:ind w:left="49"/>
              <w:rPr>
                <w:rFonts w:ascii="Arial" w:eastAsia="Arial" w:hAnsi="Arial" w:cs="Arial"/>
                <w:sz w:val="18"/>
                <w:szCs w:val="18"/>
              </w:rPr>
            </w:pPr>
            <w:r>
              <w:rPr>
                <w:rFonts w:ascii="Arial"/>
                <w:color w:val="1D1D1D"/>
                <w:sz w:val="18"/>
              </w:rPr>
              <w:t>78900</w:t>
            </w:r>
          </w:p>
        </w:tc>
        <w:tc>
          <w:tcPr>
            <w:tcW w:w="5800" w:type="dxa"/>
            <w:tcBorders>
              <w:top w:val="nil"/>
              <w:left w:val="single" w:sz="8" w:space="0" w:color="000000"/>
              <w:bottom w:val="nil"/>
              <w:right w:val="nil"/>
            </w:tcBorders>
          </w:tcPr>
          <w:p w:rsidR="00321DB4" w:rsidRDefault="00321DB4"/>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15"/>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line="194" w:lineRule="exact"/>
              <w:ind w:left="101"/>
              <w:rPr>
                <w:rFonts w:ascii="Arial" w:eastAsia="Arial" w:hAnsi="Arial" w:cs="Arial"/>
                <w:sz w:val="18"/>
                <w:szCs w:val="18"/>
              </w:rPr>
            </w:pPr>
            <w:r>
              <w:rPr>
                <w:rFonts w:ascii="Arial" w:hAnsi="Arial"/>
                <w:color w:val="1D1D1D"/>
                <w:sz w:val="18"/>
              </w:rPr>
              <w:t>PROMOCIÓN</w:t>
            </w:r>
            <w:r>
              <w:rPr>
                <w:rFonts w:ascii="Arial" w:hAnsi="Arial"/>
                <w:color w:val="1D1D1D"/>
                <w:spacing w:val="-15"/>
                <w:sz w:val="18"/>
              </w:rPr>
              <w:t xml:space="preserve"> </w:t>
            </w:r>
            <w:r>
              <w:rPr>
                <w:rFonts w:ascii="Arial" w:hAnsi="Arial"/>
                <w:color w:val="1D1D1D"/>
                <w:sz w:val="18"/>
              </w:rPr>
              <w:t>Y</w:t>
            </w:r>
            <w:r>
              <w:rPr>
                <w:rFonts w:ascii="Arial" w:hAnsi="Arial"/>
                <w:color w:val="1D1D1D"/>
                <w:spacing w:val="-7"/>
                <w:sz w:val="18"/>
              </w:rPr>
              <w:t xml:space="preserve"> </w:t>
            </w:r>
            <w:r>
              <w:rPr>
                <w:rFonts w:ascii="Arial" w:hAnsi="Arial"/>
                <w:color w:val="1D1D1D"/>
                <w:sz w:val="18"/>
              </w:rPr>
              <w:t>FOMENTO</w:t>
            </w:r>
            <w:r>
              <w:rPr>
                <w:rFonts w:ascii="Arial" w:hAnsi="Arial"/>
                <w:color w:val="1D1D1D"/>
                <w:spacing w:val="-2"/>
                <w:sz w:val="18"/>
              </w:rPr>
              <w:t xml:space="preserve"> </w:t>
            </w:r>
            <w:r>
              <w:rPr>
                <w:rFonts w:ascii="Arial" w:hAnsi="Arial"/>
                <w:color w:val="1D1D1D"/>
                <w:sz w:val="18"/>
              </w:rPr>
              <w:t>DEL</w:t>
            </w:r>
            <w:r>
              <w:rPr>
                <w:rFonts w:ascii="Arial" w:hAnsi="Arial"/>
                <w:color w:val="1D1D1D"/>
                <w:spacing w:val="-18"/>
                <w:sz w:val="18"/>
              </w:rPr>
              <w:t xml:space="preserve"> </w:t>
            </w:r>
            <w:r>
              <w:rPr>
                <w:rFonts w:ascii="Arial" w:hAnsi="Arial"/>
                <w:color w:val="1D1D1D"/>
                <w:sz w:val="18"/>
              </w:rPr>
              <w:t>DEPORTE.</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12"/>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before="1"/>
              <w:ind w:left="92"/>
              <w:rPr>
                <w:rFonts w:ascii="Arial" w:eastAsia="Arial" w:hAnsi="Arial" w:cs="Arial"/>
                <w:sz w:val="18"/>
                <w:szCs w:val="18"/>
              </w:rPr>
            </w:pPr>
            <w:r>
              <w:rPr>
                <w:rFonts w:ascii="Arial"/>
                <w:color w:val="1D1D1D"/>
                <w:sz w:val="18"/>
              </w:rPr>
              <w:t>A familias e instituciones sin fines de</w:t>
            </w:r>
            <w:r>
              <w:rPr>
                <w:rFonts w:ascii="Arial"/>
                <w:color w:val="1D1D1D"/>
                <w:spacing w:val="23"/>
                <w:sz w:val="18"/>
              </w:rPr>
              <w:t xml:space="preserve"> </w:t>
            </w:r>
            <w:r>
              <w:rPr>
                <w:rFonts w:ascii="Arial"/>
                <w:color w:val="1D1D1D"/>
                <w:sz w:val="18"/>
              </w:rPr>
              <w:t>lucro</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36"/>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line="216" w:lineRule="exact"/>
              <w:ind w:left="101"/>
              <w:rPr>
                <w:rFonts w:ascii="Arial" w:eastAsia="Arial" w:hAnsi="Arial" w:cs="Arial"/>
                <w:sz w:val="18"/>
                <w:szCs w:val="18"/>
              </w:rPr>
            </w:pPr>
            <w:r>
              <w:rPr>
                <w:rFonts w:ascii="Arial" w:hAnsi="Arial"/>
                <w:color w:val="1D1D1D"/>
                <w:sz w:val="18"/>
              </w:rPr>
              <w:t xml:space="preserve">Promoción </w:t>
            </w:r>
            <w:r>
              <w:rPr>
                <w:rFonts w:ascii="Times New Roman" w:hAnsi="Times New Roman"/>
                <w:color w:val="1D1D1D"/>
                <w:sz w:val="20"/>
              </w:rPr>
              <w:t xml:space="preserve">y </w:t>
            </w:r>
            <w:r>
              <w:rPr>
                <w:rFonts w:ascii="Arial" w:hAnsi="Arial"/>
                <w:color w:val="1D1D1D"/>
                <w:sz w:val="18"/>
              </w:rPr>
              <w:t>fomento del dep.instituciones sin fines de</w:t>
            </w:r>
            <w:r>
              <w:rPr>
                <w:rFonts w:ascii="Arial" w:hAnsi="Arial"/>
                <w:color w:val="1D1D1D"/>
                <w:spacing w:val="15"/>
                <w:sz w:val="18"/>
              </w:rPr>
              <w:t xml:space="preserve"> </w:t>
            </w:r>
            <w:r>
              <w:rPr>
                <w:rFonts w:ascii="Arial" w:hAnsi="Arial"/>
                <w:color w:val="1D1D1D"/>
                <w:sz w:val="18"/>
              </w:rPr>
              <w:t>lucro</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E024F8">
            <w:pPr>
              <w:pStyle w:val="TableParagraph"/>
              <w:spacing w:line="192" w:lineRule="exact"/>
              <w:ind w:right="117"/>
              <w:jc w:val="right"/>
              <w:rPr>
                <w:rFonts w:ascii="Arial" w:eastAsia="Arial" w:hAnsi="Arial" w:cs="Arial"/>
                <w:sz w:val="18"/>
                <w:szCs w:val="18"/>
              </w:rPr>
            </w:pPr>
            <w:r>
              <w:rPr>
                <w:rFonts w:ascii="Arial"/>
                <w:color w:val="1D1D1D"/>
                <w:w w:val="95"/>
                <w:sz w:val="18"/>
              </w:rPr>
              <w:t>4.000.00</w:t>
            </w:r>
          </w:p>
        </w:tc>
      </w:tr>
      <w:tr w:rsidR="00321DB4">
        <w:trPr>
          <w:trHeight w:hRule="exact" w:val="329"/>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before="26"/>
              <w:ind w:left="130"/>
              <w:rPr>
                <w:rFonts w:ascii="Arial" w:eastAsia="Arial" w:hAnsi="Arial" w:cs="Arial"/>
                <w:sz w:val="17"/>
                <w:szCs w:val="17"/>
              </w:rPr>
            </w:pPr>
            <w:r>
              <w:rPr>
                <w:rFonts w:ascii="Arial" w:hAnsi="Arial"/>
                <w:b/>
                <w:color w:val="1D1D1D"/>
                <w:w w:val="105"/>
                <w:sz w:val="17"/>
              </w:rPr>
              <w:t>PROMOCIÓN Y FOMENTO DEL</w:t>
            </w:r>
            <w:r>
              <w:rPr>
                <w:rFonts w:ascii="Arial" w:hAnsi="Arial"/>
                <w:b/>
                <w:color w:val="1D1D1D"/>
                <w:spacing w:val="-5"/>
                <w:w w:val="105"/>
                <w:sz w:val="17"/>
              </w:rPr>
              <w:t xml:space="preserve"> </w:t>
            </w:r>
            <w:r>
              <w:rPr>
                <w:rFonts w:ascii="Arial" w:hAnsi="Arial"/>
                <w:b/>
                <w:color w:val="1D1D1D"/>
                <w:w w:val="105"/>
                <w:sz w:val="17"/>
              </w:rPr>
              <w:t>DEPORTE.</w:t>
            </w:r>
          </w:p>
        </w:tc>
        <w:tc>
          <w:tcPr>
            <w:tcW w:w="3477" w:type="dxa"/>
            <w:tcBorders>
              <w:top w:val="nil"/>
              <w:left w:val="nil"/>
              <w:bottom w:val="nil"/>
              <w:right w:val="single" w:sz="10" w:space="0" w:color="000000"/>
            </w:tcBorders>
          </w:tcPr>
          <w:p w:rsidR="00321DB4" w:rsidRDefault="00E024F8">
            <w:pPr>
              <w:pStyle w:val="TableParagraph"/>
              <w:spacing w:before="6"/>
              <w:ind w:left="605"/>
              <w:rPr>
                <w:rFonts w:ascii="Arial" w:eastAsia="Arial" w:hAnsi="Arial" w:cs="Arial"/>
                <w:sz w:val="17"/>
                <w:szCs w:val="17"/>
              </w:rPr>
            </w:pPr>
            <w:r>
              <w:rPr>
                <w:rFonts w:ascii="Arial"/>
                <w:b/>
                <w:color w:val="1D1D1D"/>
                <w:w w:val="105"/>
                <w:sz w:val="17"/>
              </w:rPr>
              <w:t xml:space="preserve">Total Grupo de Programa  </w:t>
            </w:r>
            <w:r>
              <w:rPr>
                <w:rFonts w:ascii="Arial"/>
                <w:b/>
                <w:color w:val="1D1D1D"/>
                <w:spacing w:val="28"/>
                <w:w w:val="105"/>
                <w:sz w:val="17"/>
              </w:rPr>
              <w:t xml:space="preserve"> </w:t>
            </w:r>
            <w:r>
              <w:rPr>
                <w:rFonts w:ascii="Arial"/>
                <w:b/>
                <w:color w:val="1D1D1D"/>
                <w:w w:val="105"/>
                <w:position w:val="1"/>
                <w:sz w:val="17"/>
              </w:rPr>
              <w:t>341</w:t>
            </w:r>
          </w:p>
        </w:tc>
        <w:tc>
          <w:tcPr>
            <w:tcW w:w="2153" w:type="dxa"/>
            <w:tcBorders>
              <w:top w:val="nil"/>
              <w:left w:val="single" w:sz="10" w:space="0" w:color="000000"/>
              <w:bottom w:val="nil"/>
              <w:right w:val="single" w:sz="8" w:space="0" w:color="000000"/>
            </w:tcBorders>
          </w:tcPr>
          <w:p w:rsidR="00321DB4" w:rsidRDefault="00E024F8">
            <w:pPr>
              <w:pStyle w:val="TableParagraph"/>
              <w:spacing w:before="2"/>
              <w:ind w:right="118"/>
              <w:jc w:val="right"/>
              <w:rPr>
                <w:rFonts w:ascii="Arial" w:eastAsia="Arial" w:hAnsi="Arial" w:cs="Arial"/>
                <w:sz w:val="17"/>
                <w:szCs w:val="17"/>
              </w:rPr>
            </w:pPr>
            <w:r>
              <w:rPr>
                <w:rFonts w:ascii="Arial"/>
                <w:b/>
                <w:color w:val="1D1D1D"/>
                <w:sz w:val="17"/>
              </w:rPr>
              <w:t>392.459,42</w:t>
            </w:r>
          </w:p>
        </w:tc>
      </w:tr>
      <w:tr w:rsidR="00321DB4">
        <w:trPr>
          <w:trHeight w:hRule="exact" w:val="302"/>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E024F8">
            <w:pPr>
              <w:pStyle w:val="TableParagraph"/>
              <w:spacing w:before="88"/>
              <w:ind w:left="55"/>
              <w:rPr>
                <w:rFonts w:ascii="Arial" w:eastAsia="Arial" w:hAnsi="Arial" w:cs="Arial"/>
                <w:sz w:val="18"/>
                <w:szCs w:val="18"/>
              </w:rPr>
            </w:pPr>
            <w:r>
              <w:rPr>
                <w:rFonts w:ascii="Arial"/>
                <w:color w:val="1D1D1D"/>
                <w:sz w:val="18"/>
              </w:rPr>
              <w:t>432</w:t>
            </w:r>
          </w:p>
        </w:tc>
        <w:tc>
          <w:tcPr>
            <w:tcW w:w="948" w:type="dxa"/>
            <w:tcBorders>
              <w:top w:val="nil"/>
              <w:left w:val="single" w:sz="8" w:space="0" w:color="000000"/>
              <w:bottom w:val="nil"/>
              <w:right w:val="single" w:sz="8" w:space="0" w:color="000000"/>
            </w:tcBorders>
          </w:tcPr>
          <w:p w:rsidR="00321DB4" w:rsidRDefault="00E024F8">
            <w:pPr>
              <w:pStyle w:val="TableParagraph"/>
              <w:spacing w:before="88"/>
              <w:ind w:left="58"/>
              <w:rPr>
                <w:rFonts w:ascii="Arial" w:eastAsia="Arial" w:hAnsi="Arial" w:cs="Arial"/>
                <w:sz w:val="18"/>
                <w:szCs w:val="18"/>
              </w:rPr>
            </w:pPr>
            <w:r>
              <w:rPr>
                <w:rFonts w:ascii="Arial"/>
                <w:color w:val="1D1D1D"/>
                <w:sz w:val="18"/>
              </w:rPr>
              <w:t>13000</w:t>
            </w:r>
          </w:p>
        </w:tc>
        <w:tc>
          <w:tcPr>
            <w:tcW w:w="5800" w:type="dxa"/>
            <w:tcBorders>
              <w:top w:val="nil"/>
              <w:left w:val="single" w:sz="8" w:space="0" w:color="000000"/>
              <w:bottom w:val="nil"/>
              <w:right w:val="nil"/>
            </w:tcBorders>
          </w:tcPr>
          <w:p w:rsidR="00321DB4" w:rsidRDefault="00321DB4"/>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15"/>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line="194" w:lineRule="exact"/>
              <w:ind w:left="101"/>
              <w:rPr>
                <w:rFonts w:ascii="Arial" w:eastAsia="Arial" w:hAnsi="Arial" w:cs="Arial"/>
                <w:sz w:val="18"/>
                <w:szCs w:val="18"/>
              </w:rPr>
            </w:pPr>
            <w:r>
              <w:rPr>
                <w:rFonts w:ascii="Arial" w:hAnsi="Arial"/>
                <w:color w:val="1D1D1D"/>
                <w:sz w:val="18"/>
              </w:rPr>
              <w:t>INFORMACIÓN</w:t>
            </w:r>
            <w:r>
              <w:rPr>
                <w:rFonts w:ascii="Arial" w:hAnsi="Arial"/>
                <w:color w:val="1D1D1D"/>
                <w:spacing w:val="-21"/>
                <w:sz w:val="18"/>
              </w:rPr>
              <w:t xml:space="preserve"> </w:t>
            </w:r>
            <w:r>
              <w:rPr>
                <w:rFonts w:ascii="Arial" w:hAnsi="Arial"/>
                <w:color w:val="1D1D1D"/>
                <w:sz w:val="18"/>
              </w:rPr>
              <w:t>Y</w:t>
            </w:r>
            <w:r>
              <w:rPr>
                <w:rFonts w:ascii="Arial" w:hAnsi="Arial"/>
                <w:color w:val="1D1D1D"/>
                <w:spacing w:val="-15"/>
                <w:sz w:val="18"/>
              </w:rPr>
              <w:t xml:space="preserve"> </w:t>
            </w:r>
            <w:r>
              <w:rPr>
                <w:rFonts w:ascii="Arial" w:hAnsi="Arial"/>
                <w:color w:val="1D1D1D"/>
                <w:sz w:val="18"/>
              </w:rPr>
              <w:t>PROMOCIÓN</w:t>
            </w:r>
            <w:r>
              <w:rPr>
                <w:rFonts w:ascii="Arial" w:hAnsi="Arial"/>
                <w:color w:val="1D1D1D"/>
                <w:spacing w:val="-22"/>
                <w:sz w:val="18"/>
              </w:rPr>
              <w:t xml:space="preserve"> </w:t>
            </w:r>
            <w:r>
              <w:rPr>
                <w:rFonts w:ascii="Arial" w:hAnsi="Arial"/>
                <w:color w:val="1D1D1D"/>
                <w:sz w:val="18"/>
              </w:rPr>
              <w:t>TURÍSTICA.</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4" w:space="0" w:color="000000"/>
            </w:tcBorders>
          </w:tcPr>
          <w:p w:rsidR="00321DB4" w:rsidRDefault="00321DB4"/>
        </w:tc>
      </w:tr>
      <w:tr w:rsidR="00321DB4">
        <w:trPr>
          <w:trHeight w:hRule="exact" w:val="210"/>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before="1"/>
              <w:ind w:left="101"/>
              <w:rPr>
                <w:rFonts w:ascii="Arial" w:eastAsia="Arial" w:hAnsi="Arial" w:cs="Arial"/>
                <w:sz w:val="18"/>
                <w:szCs w:val="18"/>
              </w:rPr>
            </w:pPr>
            <w:r>
              <w:rPr>
                <w:rFonts w:ascii="Arial" w:hAnsi="Arial"/>
                <w:color w:val="1D1D1D"/>
                <w:sz w:val="18"/>
              </w:rPr>
              <w:t>Retribuciones</w:t>
            </w:r>
            <w:r>
              <w:rPr>
                <w:rFonts w:ascii="Arial" w:hAnsi="Arial"/>
                <w:color w:val="1D1D1D"/>
                <w:spacing w:val="-4"/>
                <w:sz w:val="18"/>
              </w:rPr>
              <w:t xml:space="preserve"> </w:t>
            </w:r>
            <w:r>
              <w:rPr>
                <w:rFonts w:ascii="Arial" w:hAnsi="Arial"/>
                <w:color w:val="1D1D1D"/>
                <w:sz w:val="18"/>
              </w:rPr>
              <w:t>básicas</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4" w:space="0" w:color="000000"/>
            </w:tcBorders>
          </w:tcPr>
          <w:p w:rsidR="00321DB4" w:rsidRDefault="00321DB4"/>
        </w:tc>
      </w:tr>
      <w:tr w:rsidR="00321DB4">
        <w:trPr>
          <w:trHeight w:hRule="exact" w:val="246"/>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8" w:space="0" w:color="000000"/>
            </w:tcBorders>
          </w:tcPr>
          <w:p w:rsidR="00321DB4" w:rsidRDefault="00321DB4"/>
        </w:tc>
        <w:tc>
          <w:tcPr>
            <w:tcW w:w="5800" w:type="dxa"/>
            <w:tcBorders>
              <w:top w:val="nil"/>
              <w:left w:val="single" w:sz="8" w:space="0" w:color="000000"/>
              <w:bottom w:val="nil"/>
              <w:right w:val="nil"/>
            </w:tcBorders>
          </w:tcPr>
          <w:p w:rsidR="00321DB4" w:rsidRDefault="00E024F8">
            <w:pPr>
              <w:pStyle w:val="TableParagraph"/>
              <w:spacing w:line="218" w:lineRule="exact"/>
              <w:ind w:left="96"/>
              <w:rPr>
                <w:rFonts w:ascii="Arial" w:eastAsia="Arial" w:hAnsi="Arial" w:cs="Arial"/>
                <w:sz w:val="18"/>
                <w:szCs w:val="18"/>
              </w:rPr>
            </w:pPr>
            <w:r>
              <w:rPr>
                <w:rFonts w:ascii="Arial" w:hAnsi="Arial"/>
                <w:color w:val="1D1D1D"/>
                <w:sz w:val="18"/>
              </w:rPr>
              <w:t xml:space="preserve">Ordenac </w:t>
            </w:r>
            <w:r>
              <w:rPr>
                <w:rFonts w:ascii="Times New Roman" w:hAnsi="Times New Roman"/>
                <w:color w:val="1D1D1D"/>
                <w:sz w:val="20"/>
              </w:rPr>
              <w:t xml:space="preserve">y </w:t>
            </w:r>
            <w:r>
              <w:rPr>
                <w:rFonts w:ascii="Arial" w:hAnsi="Arial"/>
                <w:color w:val="1D1D1D"/>
                <w:sz w:val="18"/>
              </w:rPr>
              <w:t>promoc</w:t>
            </w:r>
            <w:r>
              <w:rPr>
                <w:rFonts w:ascii="Arial" w:hAnsi="Arial"/>
                <w:color w:val="545454"/>
                <w:sz w:val="18"/>
              </w:rPr>
              <w:t xml:space="preserve">. </w:t>
            </w:r>
            <w:r>
              <w:rPr>
                <w:rFonts w:ascii="Arial" w:hAnsi="Arial"/>
                <w:color w:val="1D1D1D"/>
                <w:sz w:val="18"/>
              </w:rPr>
              <w:t>turisti Retribuciones</w:t>
            </w:r>
            <w:r>
              <w:rPr>
                <w:rFonts w:ascii="Arial" w:hAnsi="Arial"/>
                <w:color w:val="1D1D1D"/>
                <w:spacing w:val="27"/>
                <w:sz w:val="18"/>
              </w:rPr>
              <w:t xml:space="preserve"> </w:t>
            </w:r>
            <w:r>
              <w:rPr>
                <w:rFonts w:ascii="Arial" w:hAnsi="Arial"/>
                <w:color w:val="1D1D1D"/>
                <w:sz w:val="18"/>
              </w:rPr>
              <w:t>básicas</w:t>
            </w:r>
            <w:r>
              <w:rPr>
                <w:rFonts w:ascii="Arial" w:hAnsi="Arial"/>
                <w:color w:val="545454"/>
                <w:sz w:val="18"/>
              </w:rPr>
              <w:t>.</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4" w:space="0" w:color="000000"/>
            </w:tcBorders>
          </w:tcPr>
          <w:p w:rsidR="00321DB4" w:rsidRDefault="00E024F8">
            <w:pPr>
              <w:pStyle w:val="TableParagraph"/>
              <w:spacing w:line="190" w:lineRule="exact"/>
              <w:ind w:right="117"/>
              <w:jc w:val="right"/>
              <w:rPr>
                <w:rFonts w:ascii="Arial" w:eastAsia="Arial" w:hAnsi="Arial" w:cs="Arial"/>
                <w:sz w:val="18"/>
                <w:szCs w:val="18"/>
              </w:rPr>
            </w:pPr>
            <w:r>
              <w:rPr>
                <w:rFonts w:ascii="Arial"/>
                <w:color w:val="1D1D1D"/>
                <w:spacing w:val="-1"/>
                <w:sz w:val="18"/>
              </w:rPr>
              <w:t>26</w:t>
            </w:r>
            <w:r>
              <w:rPr>
                <w:rFonts w:ascii="Arial"/>
                <w:color w:val="424242"/>
                <w:spacing w:val="-1"/>
                <w:sz w:val="18"/>
              </w:rPr>
              <w:t>.</w:t>
            </w:r>
            <w:r>
              <w:rPr>
                <w:rFonts w:ascii="Arial"/>
                <w:color w:val="1D1D1D"/>
                <w:spacing w:val="-1"/>
                <w:sz w:val="18"/>
              </w:rPr>
              <w:t>000.00</w:t>
            </w:r>
          </w:p>
        </w:tc>
      </w:tr>
      <w:tr w:rsidR="00321DB4">
        <w:trPr>
          <w:trHeight w:hRule="exact" w:val="222"/>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E024F8">
            <w:pPr>
              <w:pStyle w:val="TableParagraph"/>
              <w:spacing w:before="8"/>
              <w:ind w:left="50"/>
              <w:rPr>
                <w:rFonts w:ascii="Arial" w:eastAsia="Arial" w:hAnsi="Arial" w:cs="Arial"/>
                <w:sz w:val="18"/>
                <w:szCs w:val="18"/>
              </w:rPr>
            </w:pPr>
            <w:r>
              <w:rPr>
                <w:rFonts w:ascii="Arial"/>
                <w:color w:val="1D1D1D"/>
                <w:sz w:val="18"/>
              </w:rPr>
              <w:t>432</w:t>
            </w:r>
          </w:p>
        </w:tc>
        <w:tc>
          <w:tcPr>
            <w:tcW w:w="948" w:type="dxa"/>
            <w:tcBorders>
              <w:top w:val="nil"/>
              <w:left w:val="single" w:sz="8" w:space="0" w:color="000000"/>
              <w:bottom w:val="nil"/>
              <w:right w:val="single" w:sz="11" w:space="0" w:color="000000"/>
            </w:tcBorders>
          </w:tcPr>
          <w:p w:rsidR="00321DB4" w:rsidRDefault="00E024F8">
            <w:pPr>
              <w:pStyle w:val="TableParagraph"/>
              <w:spacing w:before="8"/>
              <w:ind w:left="53"/>
              <w:rPr>
                <w:rFonts w:ascii="Arial" w:eastAsia="Arial" w:hAnsi="Arial" w:cs="Arial"/>
                <w:sz w:val="18"/>
                <w:szCs w:val="18"/>
              </w:rPr>
            </w:pPr>
            <w:r>
              <w:rPr>
                <w:rFonts w:ascii="Arial"/>
                <w:color w:val="1D1D1D"/>
                <w:sz w:val="18"/>
              </w:rPr>
              <w:t>13002</w:t>
            </w:r>
          </w:p>
        </w:tc>
        <w:tc>
          <w:tcPr>
            <w:tcW w:w="5800" w:type="dxa"/>
            <w:tcBorders>
              <w:top w:val="nil"/>
              <w:left w:val="single" w:sz="11" w:space="0" w:color="000000"/>
              <w:bottom w:val="nil"/>
              <w:right w:val="nil"/>
            </w:tcBorders>
          </w:tcPr>
          <w:p w:rsidR="00321DB4" w:rsidRDefault="00321DB4"/>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15"/>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11" w:space="0" w:color="000000"/>
            </w:tcBorders>
          </w:tcPr>
          <w:p w:rsidR="00321DB4" w:rsidRDefault="00321DB4"/>
        </w:tc>
        <w:tc>
          <w:tcPr>
            <w:tcW w:w="5800" w:type="dxa"/>
            <w:tcBorders>
              <w:top w:val="nil"/>
              <w:left w:val="single" w:sz="11" w:space="0" w:color="000000"/>
              <w:bottom w:val="nil"/>
              <w:right w:val="nil"/>
            </w:tcBorders>
          </w:tcPr>
          <w:p w:rsidR="00321DB4" w:rsidRDefault="00E024F8">
            <w:pPr>
              <w:pStyle w:val="TableParagraph"/>
              <w:spacing w:line="194" w:lineRule="exact"/>
              <w:ind w:left="93"/>
              <w:rPr>
                <w:rFonts w:ascii="Arial" w:eastAsia="Arial" w:hAnsi="Arial" w:cs="Arial"/>
                <w:sz w:val="18"/>
                <w:szCs w:val="18"/>
              </w:rPr>
            </w:pPr>
            <w:r>
              <w:rPr>
                <w:rFonts w:ascii="Arial" w:hAnsi="Arial"/>
                <w:color w:val="1D1D1D"/>
                <w:sz w:val="18"/>
              </w:rPr>
              <w:t>INFORMACIÓN</w:t>
            </w:r>
            <w:r>
              <w:rPr>
                <w:rFonts w:ascii="Arial" w:hAnsi="Arial"/>
                <w:color w:val="1D1D1D"/>
                <w:spacing w:val="-20"/>
                <w:sz w:val="18"/>
              </w:rPr>
              <w:t xml:space="preserve"> </w:t>
            </w:r>
            <w:r>
              <w:rPr>
                <w:rFonts w:ascii="Arial" w:hAnsi="Arial"/>
                <w:color w:val="1D1D1D"/>
                <w:sz w:val="18"/>
              </w:rPr>
              <w:t>Y</w:t>
            </w:r>
            <w:r>
              <w:rPr>
                <w:rFonts w:ascii="Arial" w:hAnsi="Arial"/>
                <w:color w:val="1D1D1D"/>
                <w:spacing w:val="-14"/>
                <w:sz w:val="18"/>
              </w:rPr>
              <w:t xml:space="preserve"> </w:t>
            </w:r>
            <w:r>
              <w:rPr>
                <w:rFonts w:ascii="Arial" w:hAnsi="Arial"/>
                <w:color w:val="1D1D1D"/>
                <w:sz w:val="18"/>
              </w:rPr>
              <w:t>PROMOCIÓN</w:t>
            </w:r>
            <w:r>
              <w:rPr>
                <w:rFonts w:ascii="Arial" w:hAnsi="Arial"/>
                <w:color w:val="1D1D1D"/>
                <w:spacing w:val="-18"/>
                <w:sz w:val="18"/>
              </w:rPr>
              <w:t xml:space="preserve"> </w:t>
            </w:r>
            <w:r>
              <w:rPr>
                <w:rFonts w:ascii="Arial" w:hAnsi="Arial"/>
                <w:color w:val="1D1D1D"/>
                <w:sz w:val="18"/>
              </w:rPr>
              <w:t>TURÍSTICA.</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10"/>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11" w:space="0" w:color="000000"/>
            </w:tcBorders>
          </w:tcPr>
          <w:p w:rsidR="00321DB4" w:rsidRDefault="00321DB4"/>
        </w:tc>
        <w:tc>
          <w:tcPr>
            <w:tcW w:w="5800" w:type="dxa"/>
            <w:tcBorders>
              <w:top w:val="nil"/>
              <w:left w:val="single" w:sz="11" w:space="0" w:color="000000"/>
              <w:bottom w:val="nil"/>
              <w:right w:val="nil"/>
            </w:tcBorders>
          </w:tcPr>
          <w:p w:rsidR="00321DB4" w:rsidRDefault="00E024F8">
            <w:pPr>
              <w:pStyle w:val="TableParagraph"/>
              <w:spacing w:before="1"/>
              <w:ind w:left="88"/>
              <w:rPr>
                <w:rFonts w:ascii="Arial" w:eastAsia="Arial" w:hAnsi="Arial" w:cs="Arial"/>
                <w:sz w:val="18"/>
                <w:szCs w:val="18"/>
              </w:rPr>
            </w:pPr>
            <w:r>
              <w:rPr>
                <w:rFonts w:ascii="Arial"/>
                <w:color w:val="1D1D1D"/>
                <w:sz w:val="18"/>
              </w:rPr>
              <w:t>Otras</w:t>
            </w:r>
            <w:r>
              <w:rPr>
                <w:rFonts w:ascii="Arial"/>
                <w:color w:val="1D1D1D"/>
                <w:spacing w:val="-11"/>
                <w:sz w:val="18"/>
              </w:rPr>
              <w:t xml:space="preserve"> </w:t>
            </w:r>
            <w:r>
              <w:rPr>
                <w:rFonts w:ascii="Arial"/>
                <w:color w:val="1D1D1D"/>
                <w:sz w:val="18"/>
              </w:rPr>
              <w:t>remuneraciones</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46"/>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11" w:space="0" w:color="000000"/>
            </w:tcBorders>
          </w:tcPr>
          <w:p w:rsidR="00321DB4" w:rsidRDefault="00321DB4"/>
        </w:tc>
        <w:tc>
          <w:tcPr>
            <w:tcW w:w="5800" w:type="dxa"/>
            <w:tcBorders>
              <w:top w:val="nil"/>
              <w:left w:val="single" w:sz="11" w:space="0" w:color="000000"/>
              <w:bottom w:val="nil"/>
              <w:right w:val="nil"/>
            </w:tcBorders>
          </w:tcPr>
          <w:p w:rsidR="00321DB4" w:rsidRDefault="00E024F8">
            <w:pPr>
              <w:pStyle w:val="TableParagraph"/>
              <w:spacing w:before="11"/>
              <w:ind w:left="88"/>
              <w:rPr>
                <w:rFonts w:ascii="Arial" w:eastAsia="Arial" w:hAnsi="Arial" w:cs="Arial"/>
                <w:sz w:val="18"/>
                <w:szCs w:val="18"/>
              </w:rPr>
            </w:pPr>
            <w:r>
              <w:rPr>
                <w:rFonts w:ascii="Arial"/>
                <w:color w:val="1D1D1D"/>
                <w:sz w:val="18"/>
              </w:rPr>
              <w:t>otras remuneraciones-Paga  extra</w:t>
            </w:r>
            <w:r>
              <w:rPr>
                <w:rFonts w:ascii="Arial"/>
                <w:color w:val="1D1D1D"/>
                <w:spacing w:val="-6"/>
                <w:sz w:val="18"/>
              </w:rPr>
              <w:t xml:space="preserve"> </w:t>
            </w:r>
            <w:r>
              <w:rPr>
                <w:rFonts w:ascii="Arial"/>
                <w:color w:val="1D1D1D"/>
                <w:sz w:val="18"/>
              </w:rPr>
              <w:t>2012</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E024F8">
            <w:pPr>
              <w:pStyle w:val="TableParagraph"/>
              <w:spacing w:line="190" w:lineRule="exact"/>
              <w:ind w:right="100"/>
              <w:jc w:val="right"/>
              <w:rPr>
                <w:rFonts w:ascii="Arial" w:eastAsia="Arial" w:hAnsi="Arial" w:cs="Arial"/>
                <w:sz w:val="18"/>
                <w:szCs w:val="18"/>
              </w:rPr>
            </w:pPr>
            <w:r>
              <w:rPr>
                <w:rFonts w:ascii="Arial"/>
                <w:color w:val="1D1D1D"/>
                <w:w w:val="95"/>
                <w:sz w:val="18"/>
              </w:rPr>
              <w:t>1.200.00</w:t>
            </w:r>
          </w:p>
        </w:tc>
      </w:tr>
      <w:tr w:rsidR="00321DB4">
        <w:trPr>
          <w:trHeight w:hRule="exact" w:val="224"/>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E024F8">
            <w:pPr>
              <w:pStyle w:val="TableParagraph"/>
              <w:spacing w:before="13"/>
              <w:ind w:left="50"/>
              <w:rPr>
                <w:rFonts w:ascii="Arial" w:eastAsia="Arial" w:hAnsi="Arial" w:cs="Arial"/>
                <w:sz w:val="18"/>
                <w:szCs w:val="18"/>
              </w:rPr>
            </w:pPr>
            <w:r>
              <w:rPr>
                <w:rFonts w:ascii="Arial"/>
                <w:color w:val="1D1D1D"/>
                <w:sz w:val="18"/>
              </w:rPr>
              <w:t>432</w:t>
            </w:r>
          </w:p>
        </w:tc>
        <w:tc>
          <w:tcPr>
            <w:tcW w:w="948" w:type="dxa"/>
            <w:tcBorders>
              <w:top w:val="nil"/>
              <w:left w:val="single" w:sz="8" w:space="0" w:color="000000"/>
              <w:bottom w:val="nil"/>
              <w:right w:val="single" w:sz="11" w:space="0" w:color="000000"/>
            </w:tcBorders>
          </w:tcPr>
          <w:p w:rsidR="00321DB4" w:rsidRDefault="00E024F8">
            <w:pPr>
              <w:pStyle w:val="TableParagraph"/>
              <w:spacing w:before="8"/>
              <w:ind w:left="53"/>
              <w:rPr>
                <w:rFonts w:ascii="Arial" w:eastAsia="Arial" w:hAnsi="Arial" w:cs="Arial"/>
                <w:sz w:val="18"/>
                <w:szCs w:val="18"/>
              </w:rPr>
            </w:pPr>
            <w:r>
              <w:rPr>
                <w:rFonts w:ascii="Arial"/>
                <w:color w:val="1D1D1D"/>
                <w:sz w:val="18"/>
              </w:rPr>
              <w:t>16000</w:t>
            </w:r>
          </w:p>
        </w:tc>
        <w:tc>
          <w:tcPr>
            <w:tcW w:w="5800" w:type="dxa"/>
            <w:tcBorders>
              <w:top w:val="nil"/>
              <w:left w:val="single" w:sz="11" w:space="0" w:color="000000"/>
              <w:bottom w:val="nil"/>
              <w:right w:val="nil"/>
            </w:tcBorders>
          </w:tcPr>
          <w:p w:rsidR="00321DB4" w:rsidRDefault="00321DB4"/>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15"/>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8" w:space="0" w:color="000000"/>
            </w:tcBorders>
          </w:tcPr>
          <w:p w:rsidR="00321DB4" w:rsidRDefault="00321DB4"/>
        </w:tc>
        <w:tc>
          <w:tcPr>
            <w:tcW w:w="948" w:type="dxa"/>
            <w:tcBorders>
              <w:top w:val="nil"/>
              <w:left w:val="single" w:sz="8" w:space="0" w:color="000000"/>
              <w:bottom w:val="nil"/>
              <w:right w:val="single" w:sz="11" w:space="0" w:color="000000"/>
            </w:tcBorders>
          </w:tcPr>
          <w:p w:rsidR="00321DB4" w:rsidRDefault="00321DB4"/>
        </w:tc>
        <w:tc>
          <w:tcPr>
            <w:tcW w:w="5800" w:type="dxa"/>
            <w:tcBorders>
              <w:top w:val="nil"/>
              <w:left w:val="single" w:sz="11" w:space="0" w:color="000000"/>
              <w:bottom w:val="nil"/>
              <w:right w:val="nil"/>
            </w:tcBorders>
          </w:tcPr>
          <w:p w:rsidR="00321DB4" w:rsidRDefault="00E024F8">
            <w:pPr>
              <w:pStyle w:val="TableParagraph"/>
              <w:spacing w:line="192" w:lineRule="exact"/>
              <w:ind w:left="93"/>
              <w:rPr>
                <w:rFonts w:ascii="Arial" w:eastAsia="Arial" w:hAnsi="Arial" w:cs="Arial"/>
                <w:sz w:val="18"/>
                <w:szCs w:val="18"/>
              </w:rPr>
            </w:pPr>
            <w:r>
              <w:rPr>
                <w:rFonts w:ascii="Arial" w:hAnsi="Arial"/>
                <w:color w:val="1D1D1D"/>
                <w:sz w:val="18"/>
              </w:rPr>
              <w:t>INFORMACIÓN</w:t>
            </w:r>
            <w:r>
              <w:rPr>
                <w:rFonts w:ascii="Arial" w:hAnsi="Arial"/>
                <w:color w:val="1D1D1D"/>
                <w:spacing w:val="-12"/>
                <w:sz w:val="18"/>
              </w:rPr>
              <w:t xml:space="preserve"> </w:t>
            </w:r>
            <w:r>
              <w:rPr>
                <w:rFonts w:ascii="Arial" w:hAnsi="Arial"/>
                <w:color w:val="1D1D1D"/>
                <w:sz w:val="18"/>
              </w:rPr>
              <w:t>Y</w:t>
            </w:r>
            <w:r>
              <w:rPr>
                <w:rFonts w:ascii="Arial" w:hAnsi="Arial"/>
                <w:color w:val="1D1D1D"/>
                <w:spacing w:val="-9"/>
                <w:sz w:val="18"/>
              </w:rPr>
              <w:t xml:space="preserve"> </w:t>
            </w:r>
            <w:r>
              <w:rPr>
                <w:rFonts w:ascii="Arial" w:hAnsi="Arial"/>
                <w:color w:val="1D1D1D"/>
                <w:sz w:val="18"/>
              </w:rPr>
              <w:t>PROMOCIÓN</w:t>
            </w:r>
            <w:r>
              <w:rPr>
                <w:rFonts w:ascii="Arial" w:hAnsi="Arial"/>
                <w:color w:val="1D1D1D"/>
                <w:spacing w:val="-13"/>
                <w:sz w:val="18"/>
              </w:rPr>
              <w:t xml:space="preserve"> </w:t>
            </w:r>
            <w:r>
              <w:rPr>
                <w:rFonts w:ascii="Arial" w:hAnsi="Arial"/>
                <w:color w:val="1D1D1D"/>
                <w:sz w:val="18"/>
              </w:rPr>
              <w:t>TURÍSTICA</w:t>
            </w:r>
            <w:r>
              <w:rPr>
                <w:rFonts w:ascii="Arial" w:hAnsi="Arial"/>
                <w:color w:val="1D1D1D"/>
                <w:spacing w:val="-29"/>
                <w:sz w:val="18"/>
              </w:rPr>
              <w:t xml:space="preserve"> </w:t>
            </w:r>
            <w:r>
              <w:rPr>
                <w:rFonts w:ascii="Arial" w:hAnsi="Arial"/>
                <w:color w:val="424242"/>
                <w:sz w:val="18"/>
              </w:rPr>
              <w:t>.</w:t>
            </w:r>
          </w:p>
        </w:tc>
        <w:tc>
          <w:tcPr>
            <w:tcW w:w="3477" w:type="dxa"/>
            <w:tcBorders>
              <w:top w:val="nil"/>
              <w:left w:val="nil"/>
              <w:bottom w:val="nil"/>
              <w:right w:val="single" w:sz="10" w:space="0" w:color="000000"/>
            </w:tcBorders>
          </w:tcPr>
          <w:p w:rsidR="00321DB4" w:rsidRDefault="00321DB4"/>
        </w:tc>
        <w:tc>
          <w:tcPr>
            <w:tcW w:w="2153" w:type="dxa"/>
            <w:tcBorders>
              <w:top w:val="nil"/>
              <w:left w:val="single" w:sz="10" w:space="0" w:color="000000"/>
              <w:bottom w:val="nil"/>
              <w:right w:val="single" w:sz="8" w:space="0" w:color="000000"/>
            </w:tcBorders>
          </w:tcPr>
          <w:p w:rsidR="00321DB4" w:rsidRDefault="00321DB4"/>
        </w:tc>
      </w:tr>
      <w:tr w:rsidR="00321DB4">
        <w:trPr>
          <w:trHeight w:hRule="exact" w:val="208"/>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4" w:space="0" w:color="000000"/>
            </w:tcBorders>
          </w:tcPr>
          <w:p w:rsidR="00321DB4" w:rsidRDefault="00321DB4"/>
        </w:tc>
        <w:tc>
          <w:tcPr>
            <w:tcW w:w="948" w:type="dxa"/>
            <w:tcBorders>
              <w:top w:val="nil"/>
              <w:left w:val="single" w:sz="4" w:space="0" w:color="000000"/>
              <w:bottom w:val="nil"/>
              <w:right w:val="single" w:sz="4" w:space="0" w:color="000000"/>
            </w:tcBorders>
          </w:tcPr>
          <w:p w:rsidR="00321DB4" w:rsidRDefault="00321DB4"/>
        </w:tc>
        <w:tc>
          <w:tcPr>
            <w:tcW w:w="5800" w:type="dxa"/>
            <w:tcBorders>
              <w:top w:val="nil"/>
              <w:left w:val="single" w:sz="4" w:space="0" w:color="000000"/>
              <w:bottom w:val="nil"/>
              <w:right w:val="nil"/>
            </w:tcBorders>
          </w:tcPr>
          <w:p w:rsidR="00321DB4" w:rsidRDefault="00E024F8">
            <w:pPr>
              <w:pStyle w:val="TableParagraph"/>
              <w:spacing w:before="4"/>
              <w:ind w:left="96"/>
              <w:rPr>
                <w:rFonts w:ascii="Arial" w:eastAsia="Arial" w:hAnsi="Arial" w:cs="Arial"/>
                <w:sz w:val="18"/>
                <w:szCs w:val="18"/>
              </w:rPr>
            </w:pPr>
            <w:r>
              <w:rPr>
                <w:rFonts w:ascii="Arial"/>
                <w:color w:val="1D1D1D"/>
                <w:sz w:val="18"/>
              </w:rPr>
              <w:t>Seguridad Social</w:t>
            </w:r>
          </w:p>
        </w:tc>
        <w:tc>
          <w:tcPr>
            <w:tcW w:w="3477"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8" w:space="0" w:color="000000"/>
            </w:tcBorders>
          </w:tcPr>
          <w:p w:rsidR="00321DB4" w:rsidRDefault="00321DB4"/>
        </w:tc>
      </w:tr>
      <w:tr w:rsidR="00321DB4">
        <w:trPr>
          <w:trHeight w:hRule="exact" w:val="251"/>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4" w:space="0" w:color="000000"/>
            </w:tcBorders>
          </w:tcPr>
          <w:p w:rsidR="00321DB4" w:rsidRDefault="00321DB4"/>
        </w:tc>
        <w:tc>
          <w:tcPr>
            <w:tcW w:w="948" w:type="dxa"/>
            <w:tcBorders>
              <w:top w:val="nil"/>
              <w:left w:val="single" w:sz="4" w:space="0" w:color="000000"/>
              <w:bottom w:val="nil"/>
              <w:right w:val="single" w:sz="4" w:space="0" w:color="000000"/>
            </w:tcBorders>
          </w:tcPr>
          <w:p w:rsidR="00321DB4" w:rsidRDefault="00321DB4"/>
        </w:tc>
        <w:tc>
          <w:tcPr>
            <w:tcW w:w="5800" w:type="dxa"/>
            <w:tcBorders>
              <w:top w:val="nil"/>
              <w:left w:val="single" w:sz="4" w:space="0" w:color="000000"/>
              <w:bottom w:val="nil"/>
              <w:right w:val="nil"/>
            </w:tcBorders>
          </w:tcPr>
          <w:p w:rsidR="00321DB4" w:rsidRDefault="00E024F8">
            <w:pPr>
              <w:pStyle w:val="TableParagraph"/>
              <w:spacing w:line="223" w:lineRule="exact"/>
              <w:ind w:left="96"/>
              <w:rPr>
                <w:rFonts w:ascii="Arial" w:eastAsia="Arial" w:hAnsi="Arial" w:cs="Arial"/>
                <w:sz w:val="18"/>
                <w:szCs w:val="18"/>
              </w:rPr>
            </w:pPr>
            <w:r>
              <w:rPr>
                <w:rFonts w:ascii="Arial"/>
                <w:color w:val="1D1D1D"/>
                <w:sz w:val="18"/>
              </w:rPr>
              <w:t xml:space="preserve">Ordenac </w:t>
            </w:r>
            <w:r>
              <w:rPr>
                <w:rFonts w:ascii="Times New Roman"/>
                <w:color w:val="1D1D1D"/>
                <w:sz w:val="20"/>
              </w:rPr>
              <w:t xml:space="preserve">y </w:t>
            </w:r>
            <w:r>
              <w:rPr>
                <w:rFonts w:ascii="Arial"/>
                <w:color w:val="1D1D1D"/>
                <w:sz w:val="18"/>
              </w:rPr>
              <w:t>promoc. turisti Seguridad</w:t>
            </w:r>
            <w:r>
              <w:rPr>
                <w:rFonts w:ascii="Arial"/>
                <w:color w:val="1D1D1D"/>
                <w:spacing w:val="-7"/>
                <w:sz w:val="18"/>
              </w:rPr>
              <w:t xml:space="preserve"> </w:t>
            </w:r>
            <w:r>
              <w:rPr>
                <w:rFonts w:ascii="Arial"/>
                <w:color w:val="1D1D1D"/>
                <w:sz w:val="18"/>
              </w:rPr>
              <w:t>Social.</w:t>
            </w:r>
          </w:p>
        </w:tc>
        <w:tc>
          <w:tcPr>
            <w:tcW w:w="3477"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8" w:space="0" w:color="000000"/>
            </w:tcBorders>
          </w:tcPr>
          <w:p w:rsidR="00321DB4" w:rsidRDefault="00E024F8">
            <w:pPr>
              <w:pStyle w:val="TableParagraph"/>
              <w:spacing w:line="185" w:lineRule="exact"/>
              <w:ind w:right="117"/>
              <w:jc w:val="right"/>
              <w:rPr>
                <w:rFonts w:ascii="Arial" w:eastAsia="Arial" w:hAnsi="Arial" w:cs="Arial"/>
                <w:sz w:val="18"/>
                <w:szCs w:val="18"/>
              </w:rPr>
            </w:pPr>
            <w:r>
              <w:rPr>
                <w:rFonts w:ascii="Arial"/>
                <w:color w:val="1D1D1D"/>
                <w:w w:val="95"/>
                <w:sz w:val="18"/>
              </w:rPr>
              <w:t>8.000.00</w:t>
            </w:r>
          </w:p>
        </w:tc>
      </w:tr>
      <w:tr w:rsidR="00321DB4">
        <w:trPr>
          <w:trHeight w:hRule="exact" w:val="224"/>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4" w:space="0" w:color="000000"/>
            </w:tcBorders>
          </w:tcPr>
          <w:p w:rsidR="00321DB4" w:rsidRDefault="00E024F8">
            <w:pPr>
              <w:pStyle w:val="TableParagraph"/>
              <w:spacing w:before="13"/>
              <w:ind w:left="45"/>
              <w:rPr>
                <w:rFonts w:ascii="Arial" w:eastAsia="Arial" w:hAnsi="Arial" w:cs="Arial"/>
                <w:sz w:val="18"/>
                <w:szCs w:val="18"/>
              </w:rPr>
            </w:pPr>
            <w:r>
              <w:rPr>
                <w:rFonts w:ascii="Arial"/>
                <w:color w:val="1D1D1D"/>
                <w:sz w:val="18"/>
              </w:rPr>
              <w:t>432</w:t>
            </w:r>
          </w:p>
        </w:tc>
        <w:tc>
          <w:tcPr>
            <w:tcW w:w="948" w:type="dxa"/>
            <w:tcBorders>
              <w:top w:val="nil"/>
              <w:left w:val="single" w:sz="4" w:space="0" w:color="000000"/>
              <w:bottom w:val="nil"/>
              <w:right w:val="single" w:sz="4" w:space="0" w:color="000000"/>
            </w:tcBorders>
          </w:tcPr>
          <w:p w:rsidR="00321DB4" w:rsidRDefault="00E024F8">
            <w:pPr>
              <w:pStyle w:val="TableParagraph"/>
              <w:spacing w:before="8"/>
              <w:ind w:left="44"/>
              <w:rPr>
                <w:rFonts w:ascii="Arial" w:eastAsia="Arial" w:hAnsi="Arial" w:cs="Arial"/>
                <w:sz w:val="18"/>
                <w:szCs w:val="18"/>
              </w:rPr>
            </w:pPr>
            <w:r>
              <w:rPr>
                <w:rFonts w:ascii="Arial"/>
                <w:color w:val="1D1D1D"/>
                <w:sz w:val="18"/>
              </w:rPr>
              <w:t>22200</w:t>
            </w:r>
          </w:p>
        </w:tc>
        <w:tc>
          <w:tcPr>
            <w:tcW w:w="5800" w:type="dxa"/>
            <w:tcBorders>
              <w:top w:val="nil"/>
              <w:left w:val="single" w:sz="4" w:space="0" w:color="000000"/>
              <w:bottom w:val="nil"/>
              <w:right w:val="nil"/>
            </w:tcBorders>
          </w:tcPr>
          <w:p w:rsidR="00321DB4" w:rsidRDefault="00321DB4"/>
        </w:tc>
        <w:tc>
          <w:tcPr>
            <w:tcW w:w="3477"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8" w:space="0" w:color="000000"/>
            </w:tcBorders>
          </w:tcPr>
          <w:p w:rsidR="00321DB4" w:rsidRDefault="00321DB4"/>
        </w:tc>
      </w:tr>
      <w:tr w:rsidR="00321DB4">
        <w:trPr>
          <w:trHeight w:hRule="exact" w:val="210"/>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4" w:space="0" w:color="000000"/>
            </w:tcBorders>
          </w:tcPr>
          <w:p w:rsidR="00321DB4" w:rsidRDefault="00321DB4"/>
        </w:tc>
        <w:tc>
          <w:tcPr>
            <w:tcW w:w="948" w:type="dxa"/>
            <w:tcBorders>
              <w:top w:val="nil"/>
              <w:left w:val="single" w:sz="4" w:space="0" w:color="000000"/>
              <w:bottom w:val="nil"/>
              <w:right w:val="single" w:sz="4" w:space="0" w:color="000000"/>
            </w:tcBorders>
          </w:tcPr>
          <w:p w:rsidR="00321DB4" w:rsidRDefault="00321DB4"/>
        </w:tc>
        <w:tc>
          <w:tcPr>
            <w:tcW w:w="5800" w:type="dxa"/>
            <w:tcBorders>
              <w:top w:val="nil"/>
              <w:left w:val="single" w:sz="4" w:space="0" w:color="000000"/>
              <w:bottom w:val="nil"/>
              <w:right w:val="nil"/>
            </w:tcBorders>
          </w:tcPr>
          <w:p w:rsidR="00321DB4" w:rsidRDefault="00E024F8">
            <w:pPr>
              <w:pStyle w:val="TableParagraph"/>
              <w:spacing w:line="192" w:lineRule="exact"/>
              <w:ind w:left="101"/>
              <w:rPr>
                <w:rFonts w:ascii="Arial" w:eastAsia="Arial" w:hAnsi="Arial" w:cs="Arial"/>
                <w:sz w:val="18"/>
                <w:szCs w:val="18"/>
              </w:rPr>
            </w:pPr>
            <w:r>
              <w:rPr>
                <w:rFonts w:ascii="Arial" w:hAnsi="Arial"/>
                <w:color w:val="1D1D1D"/>
                <w:sz w:val="18"/>
              </w:rPr>
              <w:t>INFORMACIÓN</w:t>
            </w:r>
            <w:r>
              <w:rPr>
                <w:rFonts w:ascii="Arial" w:hAnsi="Arial"/>
                <w:color w:val="1D1D1D"/>
                <w:spacing w:val="-21"/>
                <w:sz w:val="18"/>
              </w:rPr>
              <w:t xml:space="preserve"> </w:t>
            </w:r>
            <w:r>
              <w:rPr>
                <w:rFonts w:ascii="Arial" w:hAnsi="Arial"/>
                <w:color w:val="1D1D1D"/>
                <w:sz w:val="18"/>
              </w:rPr>
              <w:t>Y</w:t>
            </w:r>
            <w:r>
              <w:rPr>
                <w:rFonts w:ascii="Arial" w:hAnsi="Arial"/>
                <w:color w:val="1D1D1D"/>
                <w:spacing w:val="-13"/>
                <w:sz w:val="18"/>
              </w:rPr>
              <w:t xml:space="preserve"> </w:t>
            </w:r>
            <w:r>
              <w:rPr>
                <w:rFonts w:ascii="Arial" w:hAnsi="Arial"/>
                <w:color w:val="1D1D1D"/>
                <w:sz w:val="18"/>
              </w:rPr>
              <w:t>PROMOCIÓN</w:t>
            </w:r>
            <w:r>
              <w:rPr>
                <w:rFonts w:ascii="Arial" w:hAnsi="Arial"/>
                <w:color w:val="1D1D1D"/>
                <w:spacing w:val="-22"/>
                <w:sz w:val="18"/>
              </w:rPr>
              <w:t xml:space="preserve"> </w:t>
            </w:r>
            <w:r>
              <w:rPr>
                <w:rFonts w:ascii="Arial" w:hAnsi="Arial"/>
                <w:color w:val="1D1D1D"/>
                <w:sz w:val="18"/>
              </w:rPr>
              <w:t>TURÍSTICA.</w:t>
            </w:r>
          </w:p>
        </w:tc>
        <w:tc>
          <w:tcPr>
            <w:tcW w:w="3477"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8" w:space="0" w:color="000000"/>
            </w:tcBorders>
          </w:tcPr>
          <w:p w:rsidR="00321DB4" w:rsidRDefault="00321DB4"/>
        </w:tc>
      </w:tr>
      <w:tr w:rsidR="00321DB4">
        <w:trPr>
          <w:trHeight w:hRule="exact" w:val="203"/>
        </w:trPr>
        <w:tc>
          <w:tcPr>
            <w:tcW w:w="802" w:type="dxa"/>
            <w:vMerge/>
            <w:tcBorders>
              <w:left w:val="single" w:sz="6" w:space="0" w:color="000000"/>
              <w:right w:val="single" w:sz="6" w:space="0" w:color="000000"/>
            </w:tcBorders>
          </w:tcPr>
          <w:p w:rsidR="00321DB4" w:rsidRDefault="00321DB4"/>
        </w:tc>
        <w:tc>
          <w:tcPr>
            <w:tcW w:w="812" w:type="dxa"/>
            <w:tcBorders>
              <w:top w:val="nil"/>
              <w:left w:val="single" w:sz="6" w:space="0" w:color="000000"/>
              <w:bottom w:val="nil"/>
              <w:right w:val="single" w:sz="4" w:space="0" w:color="000000"/>
            </w:tcBorders>
          </w:tcPr>
          <w:p w:rsidR="00321DB4" w:rsidRDefault="00321DB4"/>
        </w:tc>
        <w:tc>
          <w:tcPr>
            <w:tcW w:w="948" w:type="dxa"/>
            <w:tcBorders>
              <w:top w:val="nil"/>
              <w:left w:val="single" w:sz="4" w:space="0" w:color="000000"/>
              <w:bottom w:val="nil"/>
              <w:right w:val="single" w:sz="4" w:space="0" w:color="000000"/>
            </w:tcBorders>
          </w:tcPr>
          <w:p w:rsidR="00321DB4" w:rsidRDefault="00321DB4"/>
        </w:tc>
        <w:tc>
          <w:tcPr>
            <w:tcW w:w="5800" w:type="dxa"/>
            <w:tcBorders>
              <w:top w:val="nil"/>
              <w:left w:val="single" w:sz="4" w:space="0" w:color="000000"/>
              <w:bottom w:val="nil"/>
              <w:right w:val="nil"/>
            </w:tcBorders>
          </w:tcPr>
          <w:p w:rsidR="00321DB4" w:rsidRDefault="00E024F8">
            <w:pPr>
              <w:pStyle w:val="TableParagraph"/>
              <w:spacing w:line="206" w:lineRule="exact"/>
              <w:ind w:left="96"/>
              <w:rPr>
                <w:rFonts w:ascii="Arial" w:eastAsia="Arial" w:hAnsi="Arial" w:cs="Arial"/>
                <w:sz w:val="18"/>
                <w:szCs w:val="18"/>
              </w:rPr>
            </w:pPr>
            <w:r>
              <w:rPr>
                <w:rFonts w:ascii="Arial"/>
                <w:color w:val="1D1D1D"/>
                <w:sz w:val="18"/>
              </w:rPr>
              <w:t>Servicios de</w:t>
            </w:r>
            <w:r>
              <w:rPr>
                <w:rFonts w:ascii="Arial"/>
                <w:color w:val="1D1D1D"/>
                <w:spacing w:val="-25"/>
                <w:sz w:val="18"/>
              </w:rPr>
              <w:t xml:space="preserve"> </w:t>
            </w:r>
            <w:r>
              <w:rPr>
                <w:rFonts w:ascii="Arial"/>
                <w:color w:val="1D1D1D"/>
                <w:sz w:val="18"/>
              </w:rPr>
              <w:t>telecomunicaciones</w:t>
            </w:r>
          </w:p>
        </w:tc>
        <w:tc>
          <w:tcPr>
            <w:tcW w:w="3477" w:type="dxa"/>
            <w:tcBorders>
              <w:top w:val="nil"/>
              <w:left w:val="nil"/>
              <w:bottom w:val="nil"/>
              <w:right w:val="single" w:sz="6" w:space="0" w:color="000000"/>
            </w:tcBorders>
          </w:tcPr>
          <w:p w:rsidR="00321DB4" w:rsidRDefault="00321DB4"/>
        </w:tc>
        <w:tc>
          <w:tcPr>
            <w:tcW w:w="2153" w:type="dxa"/>
            <w:tcBorders>
              <w:top w:val="nil"/>
              <w:left w:val="single" w:sz="6" w:space="0" w:color="000000"/>
              <w:bottom w:val="nil"/>
              <w:right w:val="single" w:sz="8" w:space="0" w:color="000000"/>
            </w:tcBorders>
          </w:tcPr>
          <w:p w:rsidR="00321DB4" w:rsidRDefault="00321DB4"/>
        </w:tc>
      </w:tr>
      <w:tr w:rsidR="00321DB4">
        <w:trPr>
          <w:trHeight w:hRule="exact" w:val="248"/>
        </w:trPr>
        <w:tc>
          <w:tcPr>
            <w:tcW w:w="802" w:type="dxa"/>
            <w:vMerge/>
            <w:tcBorders>
              <w:left w:val="single" w:sz="6" w:space="0" w:color="000000"/>
              <w:bottom w:val="single" w:sz="6" w:space="0" w:color="000000"/>
              <w:right w:val="single" w:sz="6" w:space="0" w:color="000000"/>
            </w:tcBorders>
          </w:tcPr>
          <w:p w:rsidR="00321DB4" w:rsidRDefault="00321DB4"/>
        </w:tc>
        <w:tc>
          <w:tcPr>
            <w:tcW w:w="812" w:type="dxa"/>
            <w:tcBorders>
              <w:top w:val="nil"/>
              <w:left w:val="single" w:sz="6" w:space="0" w:color="000000"/>
              <w:bottom w:val="single" w:sz="6" w:space="0" w:color="000000"/>
              <w:right w:val="single" w:sz="4" w:space="0" w:color="000000"/>
            </w:tcBorders>
          </w:tcPr>
          <w:p w:rsidR="00321DB4" w:rsidRDefault="00321DB4"/>
        </w:tc>
        <w:tc>
          <w:tcPr>
            <w:tcW w:w="948" w:type="dxa"/>
            <w:tcBorders>
              <w:top w:val="nil"/>
              <w:left w:val="single" w:sz="4" w:space="0" w:color="000000"/>
              <w:bottom w:val="single" w:sz="6" w:space="0" w:color="000000"/>
              <w:right w:val="single" w:sz="4" w:space="0" w:color="000000"/>
            </w:tcBorders>
          </w:tcPr>
          <w:p w:rsidR="00321DB4" w:rsidRDefault="00321DB4"/>
        </w:tc>
        <w:tc>
          <w:tcPr>
            <w:tcW w:w="5800" w:type="dxa"/>
            <w:tcBorders>
              <w:top w:val="nil"/>
              <w:left w:val="single" w:sz="4" w:space="0" w:color="000000"/>
              <w:bottom w:val="single" w:sz="14" w:space="0" w:color="000000"/>
              <w:right w:val="nil"/>
            </w:tcBorders>
          </w:tcPr>
          <w:p w:rsidR="00321DB4" w:rsidRDefault="00E024F8">
            <w:pPr>
              <w:pStyle w:val="TableParagraph"/>
              <w:spacing w:line="223" w:lineRule="exact"/>
              <w:ind w:left="92"/>
              <w:rPr>
                <w:rFonts w:ascii="Arial" w:eastAsia="Arial" w:hAnsi="Arial" w:cs="Arial"/>
                <w:sz w:val="18"/>
                <w:szCs w:val="18"/>
              </w:rPr>
            </w:pPr>
            <w:r>
              <w:rPr>
                <w:rFonts w:ascii="Arial"/>
                <w:color w:val="1D1D1D"/>
                <w:sz w:val="18"/>
              </w:rPr>
              <w:t xml:space="preserve">Ordenac </w:t>
            </w:r>
            <w:r>
              <w:rPr>
                <w:rFonts w:ascii="Times New Roman"/>
                <w:color w:val="1D1D1D"/>
                <w:sz w:val="20"/>
              </w:rPr>
              <w:t xml:space="preserve">y </w:t>
            </w:r>
            <w:r>
              <w:rPr>
                <w:rFonts w:ascii="Arial"/>
                <w:color w:val="1D1D1D"/>
                <w:sz w:val="18"/>
              </w:rPr>
              <w:t>promoc</w:t>
            </w:r>
            <w:r>
              <w:rPr>
                <w:rFonts w:ascii="Arial"/>
                <w:color w:val="545454"/>
                <w:sz w:val="18"/>
              </w:rPr>
              <w:t xml:space="preserve">. </w:t>
            </w:r>
            <w:r>
              <w:rPr>
                <w:rFonts w:ascii="Arial"/>
                <w:color w:val="1D1D1D"/>
                <w:sz w:val="18"/>
              </w:rPr>
              <w:t>turisti Servicios de</w:t>
            </w:r>
            <w:r>
              <w:rPr>
                <w:rFonts w:ascii="Arial"/>
                <w:color w:val="1D1D1D"/>
                <w:spacing w:val="-21"/>
                <w:sz w:val="18"/>
              </w:rPr>
              <w:t xml:space="preserve"> </w:t>
            </w:r>
            <w:r>
              <w:rPr>
                <w:rFonts w:ascii="Arial"/>
                <w:color w:val="1D1D1D"/>
                <w:sz w:val="18"/>
              </w:rPr>
              <w:t>Telecomunica</w:t>
            </w:r>
          </w:p>
        </w:tc>
        <w:tc>
          <w:tcPr>
            <w:tcW w:w="3477" w:type="dxa"/>
            <w:tcBorders>
              <w:top w:val="nil"/>
              <w:left w:val="nil"/>
              <w:bottom w:val="single" w:sz="20" w:space="0" w:color="000000"/>
              <w:right w:val="single" w:sz="6" w:space="0" w:color="000000"/>
            </w:tcBorders>
          </w:tcPr>
          <w:p w:rsidR="00321DB4" w:rsidRDefault="00321DB4"/>
        </w:tc>
        <w:tc>
          <w:tcPr>
            <w:tcW w:w="2153" w:type="dxa"/>
            <w:tcBorders>
              <w:top w:val="nil"/>
              <w:left w:val="single" w:sz="6" w:space="0" w:color="000000"/>
              <w:bottom w:val="single" w:sz="6" w:space="0" w:color="000000"/>
              <w:right w:val="single" w:sz="8" w:space="0" w:color="000000"/>
            </w:tcBorders>
          </w:tcPr>
          <w:p w:rsidR="00321DB4" w:rsidRDefault="00E024F8">
            <w:pPr>
              <w:pStyle w:val="TableParagraph"/>
              <w:spacing w:line="185" w:lineRule="exact"/>
              <w:ind w:right="117"/>
              <w:jc w:val="right"/>
              <w:rPr>
                <w:rFonts w:ascii="Arial" w:eastAsia="Arial" w:hAnsi="Arial" w:cs="Arial"/>
                <w:sz w:val="18"/>
                <w:szCs w:val="18"/>
              </w:rPr>
            </w:pPr>
            <w:r>
              <w:rPr>
                <w:rFonts w:ascii="Arial"/>
                <w:color w:val="1D1D1D"/>
                <w:w w:val="95"/>
                <w:sz w:val="18"/>
              </w:rPr>
              <w:t>350.00</w:t>
            </w:r>
          </w:p>
        </w:tc>
      </w:tr>
    </w:tbl>
    <w:p w:rsidR="00321DB4" w:rsidRDefault="00321DB4">
      <w:pPr>
        <w:spacing w:line="185" w:lineRule="exact"/>
        <w:jc w:val="right"/>
        <w:rPr>
          <w:rFonts w:ascii="Arial" w:eastAsia="Arial" w:hAnsi="Arial" w:cs="Arial"/>
          <w:sz w:val="18"/>
          <w:szCs w:val="18"/>
        </w:rPr>
        <w:sectPr w:rsidR="00321DB4">
          <w:pgSz w:w="16830" w:h="11910" w:orient="landscape"/>
          <w:pgMar w:top="1100" w:right="1480" w:bottom="280" w:left="1100" w:header="720" w:footer="720" w:gutter="0"/>
          <w:cols w:space="720"/>
        </w:sectPr>
      </w:pPr>
    </w:p>
    <w:p w:rsidR="00321DB4" w:rsidRDefault="00321DB4">
      <w:pPr>
        <w:spacing w:before="11"/>
        <w:rPr>
          <w:rFonts w:ascii="Times New Roman" w:eastAsia="Times New Roman" w:hAnsi="Times New Roman" w:cs="Times New Roman"/>
          <w:b/>
          <w:bCs/>
          <w:sz w:val="15"/>
          <w:szCs w:val="15"/>
        </w:rPr>
      </w:pPr>
    </w:p>
    <w:p w:rsidR="00321DB4" w:rsidRDefault="00E024F8">
      <w:pPr>
        <w:ind w:left="203" w:right="-20"/>
        <w:rPr>
          <w:rFonts w:ascii="Arial" w:eastAsia="Arial" w:hAnsi="Arial" w:cs="Arial"/>
          <w:sz w:val="21"/>
          <w:szCs w:val="21"/>
        </w:rPr>
      </w:pPr>
      <w:r>
        <w:rPr>
          <w:rFonts w:ascii="Arial"/>
          <w:b/>
          <w:color w:val="1D1D1D"/>
          <w:w w:val="105"/>
          <w:sz w:val="21"/>
        </w:rPr>
        <w:t>Concello de</w:t>
      </w:r>
      <w:r>
        <w:rPr>
          <w:rFonts w:ascii="Arial"/>
          <w:b/>
          <w:color w:val="1D1D1D"/>
          <w:spacing w:val="-14"/>
          <w:w w:val="105"/>
          <w:sz w:val="21"/>
        </w:rPr>
        <w:t xml:space="preserve"> </w:t>
      </w:r>
      <w:r>
        <w:rPr>
          <w:rFonts w:ascii="Arial"/>
          <w:b/>
          <w:color w:val="1D1D1D"/>
          <w:w w:val="105"/>
          <w:sz w:val="21"/>
        </w:rPr>
        <w:t>Cedeira</w:t>
      </w:r>
    </w:p>
    <w:p w:rsidR="00321DB4" w:rsidRDefault="00E024F8">
      <w:pPr>
        <w:tabs>
          <w:tab w:val="left" w:pos="2631"/>
        </w:tabs>
        <w:spacing w:before="66"/>
        <w:ind w:left="203"/>
        <w:rPr>
          <w:rFonts w:ascii="Arial" w:eastAsia="Arial" w:hAnsi="Arial" w:cs="Arial"/>
          <w:sz w:val="16"/>
          <w:szCs w:val="16"/>
        </w:rPr>
      </w:pPr>
      <w:r>
        <w:br w:type="column"/>
      </w:r>
      <w:r>
        <w:rPr>
          <w:rFonts w:ascii="Arial" w:hAnsi="Arial"/>
          <w:i/>
          <w:color w:val="1D1D1D"/>
          <w:sz w:val="16"/>
        </w:rPr>
        <w:lastRenderedPageBreak/>
        <w:t>Fecha</w:t>
      </w:r>
      <w:r>
        <w:rPr>
          <w:rFonts w:ascii="Arial" w:hAnsi="Arial"/>
          <w:i/>
          <w:color w:val="1D1D1D"/>
          <w:spacing w:val="11"/>
          <w:sz w:val="16"/>
        </w:rPr>
        <w:t xml:space="preserve"> </w:t>
      </w:r>
      <w:r>
        <w:rPr>
          <w:rFonts w:ascii="Arial" w:hAnsi="Arial"/>
          <w:i/>
          <w:color w:val="1D1D1D"/>
          <w:sz w:val="16"/>
        </w:rPr>
        <w:t xml:space="preserve">Obtención  </w:t>
      </w:r>
      <w:r>
        <w:rPr>
          <w:rFonts w:ascii="Arial" w:hAnsi="Arial"/>
          <w:i/>
          <w:color w:val="1D1D1D"/>
          <w:spacing w:val="13"/>
          <w:sz w:val="16"/>
        </w:rPr>
        <w:t xml:space="preserve"> </w:t>
      </w:r>
      <w:r>
        <w:rPr>
          <w:rFonts w:ascii="Arial" w:hAnsi="Arial"/>
          <w:i/>
          <w:color w:val="1D1D1D"/>
          <w:spacing w:val="-3"/>
          <w:sz w:val="16"/>
        </w:rPr>
        <w:t>29/1212015</w:t>
      </w:r>
      <w:r>
        <w:rPr>
          <w:rFonts w:ascii="Arial" w:hAnsi="Arial"/>
          <w:i/>
          <w:color w:val="1D1D1D"/>
          <w:spacing w:val="-3"/>
          <w:sz w:val="16"/>
        </w:rPr>
        <w:tab/>
      </w:r>
      <w:r>
        <w:rPr>
          <w:rFonts w:ascii="Arial" w:hAnsi="Arial"/>
          <w:i/>
          <w:color w:val="2F2F2F"/>
          <w:sz w:val="16"/>
        </w:rPr>
        <w:t>14:33:58</w:t>
      </w:r>
    </w:p>
    <w:p w:rsidR="00321DB4" w:rsidRDefault="00E024F8">
      <w:pPr>
        <w:tabs>
          <w:tab w:val="right" w:pos="3240"/>
        </w:tabs>
        <w:spacing w:before="56"/>
        <w:ind w:left="2065"/>
        <w:rPr>
          <w:rFonts w:ascii="Arial" w:eastAsia="Arial" w:hAnsi="Arial" w:cs="Arial"/>
          <w:sz w:val="16"/>
          <w:szCs w:val="16"/>
        </w:rPr>
      </w:pPr>
      <w:r>
        <w:rPr>
          <w:rFonts w:ascii="Arial" w:hAnsi="Arial"/>
          <w:i/>
          <w:color w:val="1D1D1D"/>
          <w:sz w:val="16"/>
        </w:rPr>
        <w:t>Pág.</w:t>
      </w:r>
      <w:r>
        <w:rPr>
          <w:rFonts w:ascii="Arial" w:hAnsi="Arial"/>
          <w:i/>
          <w:color w:val="2F2F2F"/>
          <w:sz w:val="16"/>
        </w:rPr>
        <w:tab/>
        <w:t>24</w:t>
      </w:r>
    </w:p>
    <w:p w:rsidR="00321DB4" w:rsidRDefault="00321DB4">
      <w:pPr>
        <w:rPr>
          <w:rFonts w:ascii="Arial" w:eastAsia="Arial" w:hAnsi="Arial" w:cs="Arial"/>
          <w:sz w:val="16"/>
          <w:szCs w:val="16"/>
        </w:rPr>
        <w:sectPr w:rsidR="00321DB4">
          <w:pgSz w:w="16830" w:h="11910" w:orient="landscape"/>
          <w:pgMar w:top="1080" w:right="1400" w:bottom="280" w:left="1160" w:header="720" w:footer="720" w:gutter="0"/>
          <w:cols w:num="2" w:space="720" w:equalWidth="0">
            <w:col w:w="2310" w:space="8485"/>
            <w:col w:w="3475"/>
          </w:cols>
        </w:sectPr>
      </w:pPr>
    </w:p>
    <w:p w:rsidR="00321DB4" w:rsidRDefault="00E024F8">
      <w:pPr>
        <w:tabs>
          <w:tab w:val="left" w:pos="7782"/>
          <w:tab w:val="left" w:pos="10302"/>
          <w:tab w:val="left" w:pos="13532"/>
        </w:tabs>
        <w:spacing w:before="174"/>
        <w:ind w:left="208"/>
        <w:rPr>
          <w:rFonts w:ascii="Arial" w:eastAsia="Arial" w:hAnsi="Arial" w:cs="Arial"/>
          <w:sz w:val="19"/>
          <w:szCs w:val="19"/>
        </w:rPr>
      </w:pPr>
      <w:r>
        <w:rPr>
          <w:rFonts w:ascii="Arial"/>
          <w:b/>
          <w:color w:val="1D1D1D"/>
          <w:w w:val="105"/>
          <w:sz w:val="21"/>
        </w:rPr>
        <w:lastRenderedPageBreak/>
        <w:t>PRESUPUESTO DE GASTOS por</w:t>
      </w:r>
      <w:r>
        <w:rPr>
          <w:rFonts w:ascii="Arial"/>
          <w:b/>
          <w:color w:val="1D1D1D"/>
          <w:spacing w:val="-36"/>
          <w:w w:val="105"/>
          <w:sz w:val="21"/>
        </w:rPr>
        <w:t xml:space="preserve"> </w:t>
      </w:r>
      <w:r>
        <w:rPr>
          <w:rFonts w:ascii="Arial"/>
          <w:b/>
          <w:color w:val="1D1D1D"/>
          <w:w w:val="105"/>
          <w:sz w:val="21"/>
        </w:rPr>
        <w:t>Programa</w:t>
      </w:r>
      <w:r>
        <w:rPr>
          <w:rFonts w:ascii="Arial"/>
          <w:b/>
          <w:color w:val="1D1D1D"/>
          <w:spacing w:val="-3"/>
          <w:w w:val="105"/>
          <w:sz w:val="21"/>
        </w:rPr>
        <w:t xml:space="preserve"> </w:t>
      </w:r>
      <w:r>
        <w:rPr>
          <w:rFonts w:ascii="Arial"/>
          <w:b/>
          <w:color w:val="1D1D1D"/>
          <w:w w:val="105"/>
          <w:sz w:val="21"/>
        </w:rPr>
        <w:t>Desglosado</w:t>
      </w:r>
      <w:r>
        <w:rPr>
          <w:rFonts w:ascii="Arial"/>
          <w:b/>
          <w:color w:val="1D1D1D"/>
          <w:w w:val="105"/>
          <w:sz w:val="21"/>
        </w:rPr>
        <w:tab/>
      </w:r>
      <w:r>
        <w:rPr>
          <w:rFonts w:ascii="Arial"/>
          <w:b/>
          <w:color w:val="1D1D1D"/>
          <w:position w:val="5"/>
          <w:sz w:val="19"/>
        </w:rPr>
        <w:t>(ANTEPROYECTO)</w:t>
      </w:r>
      <w:r>
        <w:rPr>
          <w:rFonts w:ascii="Arial"/>
          <w:b/>
          <w:color w:val="1D1D1D"/>
          <w:position w:val="5"/>
          <w:sz w:val="19"/>
        </w:rPr>
        <w:tab/>
      </w:r>
      <w:r>
        <w:rPr>
          <w:rFonts w:ascii="Arial"/>
          <w:b/>
          <w:color w:val="1D1D1D"/>
          <w:w w:val="105"/>
          <w:position w:val="6"/>
          <w:sz w:val="19"/>
        </w:rPr>
        <w:t>PRESUPUESTO</w:t>
      </w:r>
      <w:r>
        <w:rPr>
          <w:rFonts w:ascii="Arial"/>
          <w:b/>
          <w:color w:val="1D1D1D"/>
          <w:spacing w:val="4"/>
          <w:w w:val="105"/>
          <w:position w:val="6"/>
          <w:sz w:val="19"/>
        </w:rPr>
        <w:t xml:space="preserve"> </w:t>
      </w:r>
      <w:r>
        <w:rPr>
          <w:rFonts w:ascii="Arial"/>
          <w:b/>
          <w:color w:val="1D1D1D"/>
          <w:w w:val="105"/>
          <w:position w:val="6"/>
          <w:sz w:val="19"/>
        </w:rPr>
        <w:t>DE</w:t>
      </w:r>
      <w:r>
        <w:rPr>
          <w:rFonts w:ascii="Arial"/>
          <w:b/>
          <w:color w:val="1D1D1D"/>
          <w:spacing w:val="-22"/>
          <w:w w:val="105"/>
          <w:position w:val="6"/>
          <w:sz w:val="19"/>
        </w:rPr>
        <w:t xml:space="preserve"> </w:t>
      </w:r>
      <w:r>
        <w:rPr>
          <w:rFonts w:ascii="Arial"/>
          <w:b/>
          <w:color w:val="1D1D1D"/>
          <w:w w:val="105"/>
          <w:position w:val="6"/>
          <w:sz w:val="19"/>
        </w:rPr>
        <w:t>GASTOS</w:t>
      </w:r>
      <w:r>
        <w:rPr>
          <w:rFonts w:ascii="Arial"/>
          <w:b/>
          <w:color w:val="1D1D1D"/>
          <w:w w:val="105"/>
          <w:position w:val="6"/>
          <w:sz w:val="19"/>
        </w:rPr>
        <w:tab/>
      </w:r>
      <w:r>
        <w:rPr>
          <w:rFonts w:ascii="Arial"/>
          <w:b/>
          <w:color w:val="1D1D1D"/>
          <w:w w:val="105"/>
          <w:position w:val="7"/>
          <w:sz w:val="19"/>
        </w:rPr>
        <w:t>2016</w:t>
      </w:r>
    </w:p>
    <w:p w:rsidR="00321DB4" w:rsidRDefault="00321DB4">
      <w:pPr>
        <w:spacing w:before="1"/>
        <w:rPr>
          <w:rFonts w:ascii="Arial" w:eastAsia="Arial" w:hAnsi="Arial" w:cs="Arial"/>
          <w:b/>
          <w:bCs/>
          <w:sz w:val="14"/>
          <w:szCs w:val="14"/>
        </w:rPr>
      </w:pPr>
    </w:p>
    <w:tbl>
      <w:tblPr>
        <w:tblStyle w:val="TableNormal"/>
        <w:tblW w:w="0" w:type="auto"/>
        <w:tblInd w:w="112" w:type="dxa"/>
        <w:tblLayout w:type="fixed"/>
        <w:tblLook w:val="01E0" w:firstRow="1" w:lastRow="1" w:firstColumn="1" w:lastColumn="1" w:noHBand="0" w:noVBand="0"/>
      </w:tblPr>
      <w:tblGrid>
        <w:gridCol w:w="790"/>
        <w:gridCol w:w="833"/>
        <w:gridCol w:w="907"/>
        <w:gridCol w:w="5654"/>
        <w:gridCol w:w="451"/>
        <w:gridCol w:w="809"/>
        <w:gridCol w:w="595"/>
        <w:gridCol w:w="264"/>
        <w:gridCol w:w="938"/>
        <w:gridCol w:w="624"/>
        <w:gridCol w:w="2155"/>
      </w:tblGrid>
      <w:tr w:rsidR="00321DB4">
        <w:trPr>
          <w:trHeight w:hRule="exact" w:val="647"/>
        </w:trPr>
        <w:tc>
          <w:tcPr>
            <w:tcW w:w="790" w:type="dxa"/>
            <w:tcBorders>
              <w:top w:val="single" w:sz="8" w:space="0" w:color="000000"/>
              <w:left w:val="single" w:sz="6" w:space="0" w:color="000000"/>
              <w:bottom w:val="single" w:sz="2" w:space="0" w:color="000000"/>
              <w:right w:val="single" w:sz="8" w:space="0" w:color="000000"/>
            </w:tcBorders>
          </w:tcPr>
          <w:p w:rsidR="00321DB4" w:rsidRDefault="00E024F8">
            <w:pPr>
              <w:pStyle w:val="TableParagraph"/>
              <w:spacing w:before="267"/>
              <w:ind w:left="88"/>
              <w:rPr>
                <w:rFonts w:ascii="Arial" w:eastAsia="Arial" w:hAnsi="Arial" w:cs="Arial"/>
                <w:sz w:val="16"/>
                <w:szCs w:val="16"/>
              </w:rPr>
            </w:pPr>
            <w:r>
              <w:rPr>
                <w:rFonts w:ascii="Arial" w:hAnsi="Arial"/>
                <w:color w:val="1D1D1D"/>
                <w:sz w:val="16"/>
              </w:rPr>
              <w:t>Orgánica</w:t>
            </w:r>
          </w:p>
        </w:tc>
        <w:tc>
          <w:tcPr>
            <w:tcW w:w="833" w:type="dxa"/>
            <w:tcBorders>
              <w:top w:val="single" w:sz="8" w:space="0" w:color="000000"/>
              <w:left w:val="single" w:sz="8" w:space="0" w:color="000000"/>
              <w:bottom w:val="single" w:sz="8" w:space="0" w:color="000000"/>
              <w:right w:val="single" w:sz="6" w:space="0" w:color="000000"/>
            </w:tcBorders>
          </w:tcPr>
          <w:p w:rsidR="00321DB4" w:rsidRDefault="00321DB4">
            <w:pPr>
              <w:pStyle w:val="TableParagraph"/>
              <w:spacing w:before="10"/>
              <w:rPr>
                <w:rFonts w:ascii="Arial" w:eastAsia="Arial" w:hAnsi="Arial" w:cs="Arial"/>
                <w:b/>
                <w:bCs/>
              </w:rPr>
            </w:pPr>
          </w:p>
          <w:p w:rsidR="00321DB4" w:rsidRDefault="00E024F8">
            <w:pPr>
              <w:pStyle w:val="TableParagraph"/>
              <w:ind w:left="93"/>
              <w:rPr>
                <w:rFonts w:ascii="Arial" w:eastAsia="Arial" w:hAnsi="Arial" w:cs="Arial"/>
                <w:sz w:val="16"/>
                <w:szCs w:val="16"/>
              </w:rPr>
            </w:pPr>
            <w:r>
              <w:rPr>
                <w:rFonts w:ascii="Arial"/>
                <w:color w:val="1D1D1D"/>
                <w:sz w:val="16"/>
              </w:rPr>
              <w:t>Programa</w:t>
            </w:r>
          </w:p>
        </w:tc>
        <w:tc>
          <w:tcPr>
            <w:tcW w:w="907" w:type="dxa"/>
            <w:tcBorders>
              <w:top w:val="single" w:sz="2" w:space="0" w:color="000000"/>
              <w:left w:val="single" w:sz="6" w:space="0" w:color="000000"/>
              <w:bottom w:val="single" w:sz="8" w:space="0" w:color="000000"/>
              <w:right w:val="single" w:sz="2" w:space="0" w:color="000000"/>
            </w:tcBorders>
          </w:tcPr>
          <w:p w:rsidR="00321DB4" w:rsidRDefault="00321DB4">
            <w:pPr>
              <w:pStyle w:val="TableParagraph"/>
              <w:spacing w:before="1"/>
              <w:rPr>
                <w:rFonts w:ascii="Arial" w:eastAsia="Arial" w:hAnsi="Arial" w:cs="Arial"/>
                <w:b/>
                <w:bCs/>
                <w:sz w:val="23"/>
                <w:szCs w:val="23"/>
              </w:rPr>
            </w:pPr>
          </w:p>
          <w:p w:rsidR="00321DB4" w:rsidRDefault="00E024F8">
            <w:pPr>
              <w:pStyle w:val="TableParagraph"/>
              <w:ind w:left="74"/>
              <w:rPr>
                <w:rFonts w:ascii="Arial" w:eastAsia="Arial" w:hAnsi="Arial" w:cs="Arial"/>
                <w:sz w:val="16"/>
                <w:szCs w:val="16"/>
              </w:rPr>
            </w:pPr>
            <w:r>
              <w:rPr>
                <w:rFonts w:ascii="Arial" w:hAnsi="Arial"/>
                <w:color w:val="1D1D1D"/>
                <w:sz w:val="16"/>
              </w:rPr>
              <w:t>Económica</w:t>
            </w:r>
          </w:p>
        </w:tc>
        <w:tc>
          <w:tcPr>
            <w:tcW w:w="5654" w:type="dxa"/>
            <w:tcBorders>
              <w:top w:val="single" w:sz="8" w:space="0" w:color="000000"/>
              <w:left w:val="single" w:sz="2" w:space="0" w:color="000000"/>
              <w:bottom w:val="single" w:sz="8" w:space="0" w:color="000000"/>
              <w:right w:val="nil"/>
            </w:tcBorders>
          </w:tcPr>
          <w:p w:rsidR="00321DB4" w:rsidRDefault="00321DB4">
            <w:pPr>
              <w:pStyle w:val="TableParagraph"/>
              <w:rPr>
                <w:rFonts w:ascii="Arial" w:eastAsia="Arial" w:hAnsi="Arial" w:cs="Arial"/>
                <w:b/>
                <w:bCs/>
              </w:rPr>
            </w:pPr>
          </w:p>
          <w:p w:rsidR="00321DB4" w:rsidRDefault="00E024F8">
            <w:pPr>
              <w:pStyle w:val="TableParagraph"/>
              <w:ind w:left="323"/>
              <w:rPr>
                <w:rFonts w:ascii="Arial" w:eastAsia="Arial" w:hAnsi="Arial" w:cs="Arial"/>
                <w:sz w:val="16"/>
                <w:szCs w:val="16"/>
              </w:rPr>
            </w:pPr>
            <w:r>
              <w:rPr>
                <w:rFonts w:ascii="Arial" w:hAnsi="Arial"/>
                <w:color w:val="1D1D1D"/>
                <w:sz w:val="16"/>
              </w:rPr>
              <w:t>Descripción</w:t>
            </w:r>
          </w:p>
        </w:tc>
        <w:tc>
          <w:tcPr>
            <w:tcW w:w="451" w:type="dxa"/>
            <w:tcBorders>
              <w:top w:val="single" w:sz="2" w:space="0" w:color="000000"/>
              <w:left w:val="nil"/>
              <w:bottom w:val="nil"/>
              <w:right w:val="nil"/>
            </w:tcBorders>
          </w:tcPr>
          <w:p w:rsidR="00321DB4" w:rsidRDefault="00321DB4"/>
        </w:tc>
        <w:tc>
          <w:tcPr>
            <w:tcW w:w="3230" w:type="dxa"/>
            <w:gridSpan w:val="5"/>
            <w:tcBorders>
              <w:top w:val="single" w:sz="4" w:space="0" w:color="000000"/>
              <w:left w:val="nil"/>
              <w:bottom w:val="single" w:sz="6" w:space="0" w:color="000000"/>
              <w:right w:val="single" w:sz="4" w:space="0" w:color="000000"/>
            </w:tcBorders>
          </w:tcPr>
          <w:p w:rsidR="00321DB4" w:rsidRDefault="00321DB4"/>
        </w:tc>
        <w:tc>
          <w:tcPr>
            <w:tcW w:w="2155" w:type="dxa"/>
            <w:tcBorders>
              <w:top w:val="single" w:sz="4" w:space="0" w:color="000000"/>
              <w:left w:val="single" w:sz="4" w:space="0" w:color="000000"/>
              <w:bottom w:val="single" w:sz="6" w:space="0" w:color="000000"/>
              <w:right w:val="single" w:sz="6" w:space="0" w:color="000000"/>
            </w:tcBorders>
          </w:tcPr>
          <w:p w:rsidR="00321DB4" w:rsidRDefault="00321DB4">
            <w:pPr>
              <w:pStyle w:val="TableParagraph"/>
              <w:spacing w:before="3"/>
              <w:rPr>
                <w:rFonts w:ascii="Arial" w:eastAsia="Arial" w:hAnsi="Arial" w:cs="Arial"/>
                <w:b/>
                <w:bCs/>
                <w:sz w:val="18"/>
                <w:szCs w:val="18"/>
              </w:rPr>
            </w:pPr>
          </w:p>
          <w:p w:rsidR="00321DB4" w:rsidRDefault="00E024F8">
            <w:pPr>
              <w:pStyle w:val="TableParagraph"/>
              <w:ind w:left="465"/>
              <w:rPr>
                <w:rFonts w:ascii="Arial" w:eastAsia="Arial" w:hAnsi="Arial" w:cs="Arial"/>
                <w:sz w:val="16"/>
                <w:szCs w:val="16"/>
              </w:rPr>
            </w:pPr>
            <w:r>
              <w:rPr>
                <w:rFonts w:ascii="Arial" w:hAnsi="Arial"/>
                <w:color w:val="1D1D1D"/>
                <w:sz w:val="16"/>
              </w:rPr>
              <w:t>Créditos</w:t>
            </w:r>
            <w:r>
              <w:rPr>
                <w:rFonts w:ascii="Arial" w:hAnsi="Arial"/>
                <w:color w:val="1D1D1D"/>
                <w:spacing w:val="5"/>
                <w:sz w:val="16"/>
              </w:rPr>
              <w:t xml:space="preserve"> </w:t>
            </w:r>
            <w:r>
              <w:rPr>
                <w:rFonts w:ascii="Arial" w:hAnsi="Arial"/>
                <w:color w:val="1D1D1D"/>
                <w:sz w:val="16"/>
              </w:rPr>
              <w:t>Iniciales</w:t>
            </w:r>
          </w:p>
        </w:tc>
      </w:tr>
      <w:tr w:rsidR="00321DB4">
        <w:trPr>
          <w:trHeight w:hRule="exact" w:val="461"/>
        </w:trPr>
        <w:tc>
          <w:tcPr>
            <w:tcW w:w="790" w:type="dxa"/>
            <w:vMerge w:val="restart"/>
            <w:tcBorders>
              <w:top w:val="single" w:sz="2" w:space="0" w:color="000000"/>
              <w:left w:val="single" w:sz="8" w:space="0" w:color="000000"/>
              <w:right w:val="single" w:sz="8" w:space="0" w:color="000000"/>
            </w:tcBorders>
          </w:tcPr>
          <w:p w:rsidR="00321DB4" w:rsidRDefault="00321DB4"/>
        </w:tc>
        <w:tc>
          <w:tcPr>
            <w:tcW w:w="833" w:type="dxa"/>
            <w:tcBorders>
              <w:top w:val="single" w:sz="8" w:space="0" w:color="000000"/>
              <w:left w:val="single" w:sz="8" w:space="0" w:color="000000"/>
              <w:bottom w:val="nil"/>
              <w:right w:val="single" w:sz="6" w:space="0" w:color="000000"/>
            </w:tcBorders>
          </w:tcPr>
          <w:p w:rsidR="00321DB4" w:rsidRDefault="00321DB4">
            <w:pPr>
              <w:pStyle w:val="TableParagraph"/>
              <w:spacing w:before="8"/>
              <w:rPr>
                <w:rFonts w:ascii="Arial" w:eastAsia="Arial" w:hAnsi="Arial" w:cs="Arial"/>
                <w:b/>
                <w:bCs/>
                <w:sz w:val="21"/>
                <w:szCs w:val="21"/>
              </w:rPr>
            </w:pPr>
          </w:p>
          <w:p w:rsidR="00321DB4" w:rsidRDefault="00E024F8">
            <w:pPr>
              <w:pStyle w:val="TableParagraph"/>
              <w:ind w:left="74"/>
              <w:rPr>
                <w:rFonts w:ascii="Arial" w:eastAsia="Arial" w:hAnsi="Arial" w:cs="Arial"/>
                <w:sz w:val="17"/>
                <w:szCs w:val="17"/>
              </w:rPr>
            </w:pPr>
            <w:r>
              <w:rPr>
                <w:rFonts w:ascii="Arial"/>
                <w:color w:val="1D1D1D"/>
                <w:w w:val="105"/>
                <w:sz w:val="17"/>
              </w:rPr>
              <w:t>432</w:t>
            </w:r>
          </w:p>
        </w:tc>
        <w:tc>
          <w:tcPr>
            <w:tcW w:w="907" w:type="dxa"/>
            <w:tcBorders>
              <w:top w:val="single" w:sz="8" w:space="0" w:color="000000"/>
              <w:left w:val="single" w:sz="6" w:space="0" w:color="000000"/>
              <w:bottom w:val="nil"/>
              <w:right w:val="single" w:sz="2" w:space="0" w:color="000000"/>
            </w:tcBorders>
          </w:tcPr>
          <w:p w:rsidR="00321DB4" w:rsidRDefault="00321DB4">
            <w:pPr>
              <w:pStyle w:val="TableParagraph"/>
              <w:spacing w:before="3"/>
              <w:rPr>
                <w:rFonts w:ascii="Arial" w:eastAsia="Arial" w:hAnsi="Arial" w:cs="Arial"/>
                <w:b/>
                <w:bCs/>
                <w:sz w:val="21"/>
                <w:szCs w:val="21"/>
              </w:rPr>
            </w:pPr>
          </w:p>
          <w:p w:rsidR="00321DB4" w:rsidRDefault="00E024F8">
            <w:pPr>
              <w:pStyle w:val="TableParagraph"/>
              <w:ind w:left="50"/>
              <w:rPr>
                <w:rFonts w:ascii="Arial" w:eastAsia="Arial" w:hAnsi="Arial" w:cs="Arial"/>
                <w:sz w:val="17"/>
                <w:szCs w:val="17"/>
              </w:rPr>
            </w:pPr>
            <w:r>
              <w:rPr>
                <w:rFonts w:ascii="Arial"/>
                <w:color w:val="1D1D1D"/>
                <w:w w:val="105"/>
                <w:sz w:val="17"/>
              </w:rPr>
              <w:t>22602</w:t>
            </w:r>
          </w:p>
        </w:tc>
        <w:tc>
          <w:tcPr>
            <w:tcW w:w="5654" w:type="dxa"/>
            <w:tcBorders>
              <w:top w:val="single" w:sz="8" w:space="0" w:color="000000"/>
              <w:left w:val="single" w:sz="2" w:space="0" w:color="000000"/>
              <w:bottom w:val="nil"/>
              <w:right w:val="nil"/>
            </w:tcBorders>
          </w:tcPr>
          <w:p w:rsidR="00321DB4" w:rsidRDefault="00321DB4"/>
        </w:tc>
        <w:tc>
          <w:tcPr>
            <w:tcW w:w="1260" w:type="dxa"/>
            <w:gridSpan w:val="2"/>
            <w:tcBorders>
              <w:top w:val="nil"/>
              <w:left w:val="nil"/>
              <w:bottom w:val="nil"/>
              <w:right w:val="nil"/>
            </w:tcBorders>
          </w:tcPr>
          <w:p w:rsidR="00321DB4" w:rsidRDefault="00321DB4"/>
        </w:tc>
        <w:tc>
          <w:tcPr>
            <w:tcW w:w="595" w:type="dxa"/>
            <w:tcBorders>
              <w:top w:val="single" w:sz="6" w:space="0" w:color="000000"/>
              <w:left w:val="nil"/>
              <w:bottom w:val="nil"/>
              <w:right w:val="nil"/>
            </w:tcBorders>
          </w:tcPr>
          <w:p w:rsidR="00321DB4" w:rsidRDefault="00321DB4"/>
        </w:tc>
        <w:tc>
          <w:tcPr>
            <w:tcW w:w="264" w:type="dxa"/>
            <w:tcBorders>
              <w:top w:val="single" w:sz="6" w:space="0" w:color="000000"/>
              <w:left w:val="nil"/>
              <w:bottom w:val="nil"/>
              <w:right w:val="nil"/>
            </w:tcBorders>
          </w:tcPr>
          <w:p w:rsidR="00321DB4" w:rsidRDefault="00321DB4"/>
        </w:tc>
        <w:tc>
          <w:tcPr>
            <w:tcW w:w="938" w:type="dxa"/>
            <w:tcBorders>
              <w:top w:val="single" w:sz="6" w:space="0" w:color="000000"/>
              <w:left w:val="nil"/>
              <w:bottom w:val="nil"/>
              <w:right w:val="nil"/>
            </w:tcBorders>
          </w:tcPr>
          <w:p w:rsidR="00321DB4" w:rsidRDefault="00321DB4"/>
        </w:tc>
        <w:tc>
          <w:tcPr>
            <w:tcW w:w="624" w:type="dxa"/>
            <w:tcBorders>
              <w:top w:val="single" w:sz="6" w:space="0" w:color="000000"/>
              <w:left w:val="nil"/>
              <w:bottom w:val="nil"/>
              <w:right w:val="single" w:sz="4" w:space="0" w:color="000000"/>
            </w:tcBorders>
          </w:tcPr>
          <w:p w:rsidR="00321DB4" w:rsidRDefault="00321DB4"/>
        </w:tc>
        <w:tc>
          <w:tcPr>
            <w:tcW w:w="2155" w:type="dxa"/>
            <w:tcBorders>
              <w:top w:val="single" w:sz="6" w:space="0" w:color="000000"/>
              <w:left w:val="single" w:sz="4" w:space="0" w:color="000000"/>
              <w:bottom w:val="nil"/>
              <w:right w:val="single" w:sz="6" w:space="0" w:color="000000"/>
            </w:tcBorders>
          </w:tcPr>
          <w:p w:rsidR="00321DB4" w:rsidRDefault="00321DB4"/>
        </w:tc>
      </w:tr>
      <w:tr w:rsidR="00321DB4">
        <w:trPr>
          <w:trHeight w:hRule="exact" w:val="200"/>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line="185" w:lineRule="exact"/>
              <w:ind w:left="155"/>
              <w:rPr>
                <w:rFonts w:ascii="Arial" w:eastAsia="Arial" w:hAnsi="Arial" w:cs="Arial"/>
                <w:sz w:val="17"/>
                <w:szCs w:val="17"/>
              </w:rPr>
            </w:pPr>
            <w:r>
              <w:rPr>
                <w:rFonts w:ascii="Arial" w:hAnsi="Arial"/>
                <w:color w:val="1D1D1D"/>
                <w:w w:val="105"/>
                <w:sz w:val="17"/>
              </w:rPr>
              <w:t>INFORMACIÓN Y PROMOCIÓN</w:t>
            </w:r>
            <w:r>
              <w:rPr>
                <w:rFonts w:ascii="Arial" w:hAnsi="Arial"/>
                <w:color w:val="1D1D1D"/>
                <w:spacing w:val="-16"/>
                <w:w w:val="105"/>
                <w:sz w:val="17"/>
              </w:rPr>
              <w:t xml:space="preserve"> </w:t>
            </w:r>
            <w:r>
              <w:rPr>
                <w:rFonts w:ascii="Arial" w:hAnsi="Arial"/>
                <w:color w:val="1D1D1D"/>
                <w:w w:val="105"/>
                <w:sz w:val="17"/>
              </w:rPr>
              <w:t>TURÍSTICA.</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tc>
      </w:tr>
      <w:tr w:rsidR="00321DB4">
        <w:trPr>
          <w:trHeight w:hRule="exact" w:val="471"/>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line="213" w:lineRule="exact"/>
              <w:ind w:left="151"/>
              <w:rPr>
                <w:rFonts w:ascii="Arial" w:eastAsia="Arial" w:hAnsi="Arial" w:cs="Arial"/>
                <w:sz w:val="17"/>
                <w:szCs w:val="17"/>
              </w:rPr>
            </w:pPr>
            <w:r>
              <w:rPr>
                <w:rFonts w:ascii="Arial"/>
                <w:color w:val="1D1D1D"/>
                <w:sz w:val="17"/>
              </w:rPr>
              <w:t xml:space="preserve">Publicidad  </w:t>
            </w:r>
            <w:r>
              <w:rPr>
                <w:rFonts w:ascii="Times New Roman"/>
                <w:color w:val="1D1D1D"/>
                <w:sz w:val="20"/>
              </w:rPr>
              <w:t>y</w:t>
            </w:r>
            <w:r>
              <w:rPr>
                <w:rFonts w:ascii="Times New Roman"/>
                <w:color w:val="1D1D1D"/>
                <w:spacing w:val="33"/>
                <w:sz w:val="20"/>
              </w:rPr>
              <w:t xml:space="preserve"> </w:t>
            </w:r>
            <w:r>
              <w:rPr>
                <w:rFonts w:ascii="Arial"/>
                <w:color w:val="1D1D1D"/>
                <w:sz w:val="17"/>
              </w:rPr>
              <w:t>propaganda</w:t>
            </w:r>
          </w:p>
          <w:p w:rsidR="00321DB4" w:rsidRDefault="00E024F8">
            <w:pPr>
              <w:pStyle w:val="TableParagraph"/>
              <w:spacing w:line="221" w:lineRule="exact"/>
              <w:ind w:left="151"/>
              <w:rPr>
                <w:rFonts w:ascii="Arial" w:eastAsia="Arial" w:hAnsi="Arial" w:cs="Arial"/>
                <w:sz w:val="17"/>
                <w:szCs w:val="17"/>
              </w:rPr>
            </w:pPr>
            <w:r>
              <w:rPr>
                <w:rFonts w:ascii="Arial"/>
                <w:color w:val="1D1D1D"/>
                <w:w w:val="105"/>
                <w:sz w:val="17"/>
              </w:rPr>
              <w:t xml:space="preserve">Ordenac </w:t>
            </w:r>
            <w:r>
              <w:rPr>
                <w:rFonts w:ascii="Times New Roman"/>
                <w:color w:val="1D1D1D"/>
                <w:w w:val="105"/>
                <w:sz w:val="20"/>
              </w:rPr>
              <w:t xml:space="preserve">y </w:t>
            </w:r>
            <w:r>
              <w:rPr>
                <w:rFonts w:ascii="Arial"/>
                <w:color w:val="1D1D1D"/>
                <w:w w:val="105"/>
                <w:sz w:val="17"/>
              </w:rPr>
              <w:t xml:space="preserve">promoc. turisti Publicidad </w:t>
            </w:r>
            <w:r>
              <w:rPr>
                <w:rFonts w:ascii="Times New Roman"/>
                <w:color w:val="1D1D1D"/>
                <w:w w:val="105"/>
                <w:sz w:val="20"/>
              </w:rPr>
              <w:t>y</w:t>
            </w:r>
            <w:r>
              <w:rPr>
                <w:rFonts w:ascii="Times New Roman"/>
                <w:color w:val="1D1D1D"/>
                <w:spacing w:val="50"/>
                <w:w w:val="105"/>
                <w:sz w:val="20"/>
              </w:rPr>
              <w:t xml:space="preserve"> </w:t>
            </w:r>
            <w:r>
              <w:rPr>
                <w:rFonts w:ascii="Arial"/>
                <w:color w:val="1D1D1D"/>
                <w:w w:val="105"/>
                <w:sz w:val="17"/>
              </w:rPr>
              <w:t>propaganda</w:t>
            </w:r>
            <w:r>
              <w:rPr>
                <w:rFonts w:ascii="Arial"/>
                <w:color w:val="707070"/>
                <w:w w:val="105"/>
                <w:sz w:val="17"/>
              </w:rPr>
              <w:t>.</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pPr>
              <w:pStyle w:val="TableParagraph"/>
              <w:spacing w:before="9"/>
              <w:rPr>
                <w:rFonts w:ascii="Arial" w:eastAsia="Arial" w:hAnsi="Arial" w:cs="Arial"/>
                <w:b/>
                <w:bCs/>
                <w:sz w:val="16"/>
                <w:szCs w:val="16"/>
              </w:rPr>
            </w:pPr>
          </w:p>
          <w:p w:rsidR="00321DB4" w:rsidRDefault="00E024F8">
            <w:pPr>
              <w:pStyle w:val="TableParagraph"/>
              <w:ind w:right="110"/>
              <w:jc w:val="right"/>
              <w:rPr>
                <w:rFonts w:ascii="Arial" w:eastAsia="Arial" w:hAnsi="Arial" w:cs="Arial"/>
                <w:sz w:val="17"/>
                <w:szCs w:val="17"/>
              </w:rPr>
            </w:pPr>
            <w:r>
              <w:rPr>
                <w:rFonts w:ascii="Arial"/>
                <w:color w:val="1D1D1D"/>
                <w:w w:val="105"/>
                <w:sz w:val="17"/>
              </w:rPr>
              <w:t>2.000.00</w:t>
            </w:r>
          </w:p>
        </w:tc>
      </w:tr>
      <w:tr w:rsidR="00321DB4">
        <w:trPr>
          <w:trHeight w:hRule="exact" w:val="225"/>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E024F8">
            <w:pPr>
              <w:pStyle w:val="TableParagraph"/>
              <w:spacing w:before="24"/>
              <w:ind w:left="74"/>
              <w:rPr>
                <w:rFonts w:ascii="Arial" w:eastAsia="Arial" w:hAnsi="Arial" w:cs="Arial"/>
                <w:sz w:val="17"/>
                <w:szCs w:val="17"/>
              </w:rPr>
            </w:pPr>
            <w:r>
              <w:rPr>
                <w:rFonts w:ascii="Arial"/>
                <w:color w:val="1D1D1D"/>
                <w:w w:val="105"/>
                <w:sz w:val="17"/>
              </w:rPr>
              <w:t>432</w:t>
            </w:r>
          </w:p>
        </w:tc>
        <w:tc>
          <w:tcPr>
            <w:tcW w:w="907" w:type="dxa"/>
            <w:tcBorders>
              <w:top w:val="nil"/>
              <w:left w:val="single" w:sz="6" w:space="0" w:color="000000"/>
              <w:bottom w:val="nil"/>
              <w:right w:val="single" w:sz="2" w:space="0" w:color="000000"/>
            </w:tcBorders>
          </w:tcPr>
          <w:p w:rsidR="00321DB4" w:rsidRDefault="00E024F8">
            <w:pPr>
              <w:pStyle w:val="TableParagraph"/>
              <w:spacing w:before="19"/>
              <w:ind w:left="50"/>
              <w:rPr>
                <w:rFonts w:ascii="Arial" w:eastAsia="Arial" w:hAnsi="Arial" w:cs="Arial"/>
                <w:sz w:val="17"/>
                <w:szCs w:val="17"/>
              </w:rPr>
            </w:pPr>
            <w:r>
              <w:rPr>
                <w:rFonts w:ascii="Arial"/>
                <w:color w:val="1D1D1D"/>
                <w:w w:val="105"/>
                <w:sz w:val="17"/>
              </w:rPr>
              <w:t>23020</w:t>
            </w:r>
          </w:p>
        </w:tc>
        <w:tc>
          <w:tcPr>
            <w:tcW w:w="5654" w:type="dxa"/>
            <w:tcBorders>
              <w:top w:val="nil"/>
              <w:left w:val="single" w:sz="2" w:space="0" w:color="000000"/>
              <w:bottom w:val="nil"/>
              <w:right w:val="nil"/>
            </w:tcBorders>
          </w:tcPr>
          <w:p w:rsidR="00321DB4" w:rsidRDefault="00321DB4"/>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tc>
      </w:tr>
      <w:tr w:rsidR="00321DB4">
        <w:trPr>
          <w:trHeight w:hRule="exact" w:val="211"/>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line="182" w:lineRule="exact"/>
              <w:ind w:left="155"/>
              <w:rPr>
                <w:rFonts w:ascii="Arial" w:eastAsia="Arial" w:hAnsi="Arial" w:cs="Arial"/>
                <w:sz w:val="17"/>
                <w:szCs w:val="17"/>
              </w:rPr>
            </w:pPr>
            <w:r>
              <w:rPr>
                <w:rFonts w:ascii="Arial" w:hAnsi="Arial"/>
                <w:color w:val="1D1D1D"/>
                <w:w w:val="105"/>
                <w:sz w:val="17"/>
              </w:rPr>
              <w:t>INFORMACIÓN Y PROMOCIÓN</w:t>
            </w:r>
            <w:r>
              <w:rPr>
                <w:rFonts w:ascii="Arial" w:hAnsi="Arial"/>
                <w:color w:val="1D1D1D"/>
                <w:spacing w:val="-16"/>
                <w:w w:val="105"/>
                <w:sz w:val="17"/>
              </w:rPr>
              <w:t xml:space="preserve"> </w:t>
            </w:r>
            <w:r>
              <w:rPr>
                <w:rFonts w:ascii="Arial" w:hAnsi="Arial"/>
                <w:color w:val="1D1D1D"/>
                <w:w w:val="105"/>
                <w:sz w:val="17"/>
              </w:rPr>
              <w:t>TURÍSTICA.</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tc>
      </w:tr>
      <w:tr w:rsidR="00321DB4">
        <w:trPr>
          <w:trHeight w:hRule="exact" w:val="433"/>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before="11" w:line="190" w:lineRule="exact"/>
              <w:ind w:left="151"/>
              <w:rPr>
                <w:rFonts w:ascii="Arial" w:eastAsia="Arial" w:hAnsi="Arial" w:cs="Arial"/>
                <w:sz w:val="17"/>
                <w:szCs w:val="17"/>
              </w:rPr>
            </w:pPr>
            <w:r>
              <w:rPr>
                <w:rFonts w:ascii="Arial"/>
                <w:color w:val="1D1D1D"/>
                <w:w w:val="105"/>
                <w:sz w:val="17"/>
              </w:rPr>
              <w:t>Del personal no</w:t>
            </w:r>
            <w:r>
              <w:rPr>
                <w:rFonts w:ascii="Arial"/>
                <w:color w:val="1D1D1D"/>
                <w:spacing w:val="13"/>
                <w:w w:val="105"/>
                <w:sz w:val="17"/>
              </w:rPr>
              <w:t xml:space="preserve"> </w:t>
            </w:r>
            <w:r>
              <w:rPr>
                <w:rFonts w:ascii="Arial"/>
                <w:color w:val="1D1D1D"/>
                <w:w w:val="105"/>
                <w:sz w:val="17"/>
              </w:rPr>
              <w:t>directivo</w:t>
            </w:r>
          </w:p>
          <w:p w:rsidR="00321DB4" w:rsidRDefault="00E024F8">
            <w:pPr>
              <w:pStyle w:val="TableParagraph"/>
              <w:spacing w:line="224" w:lineRule="exact"/>
              <w:ind w:left="146"/>
              <w:rPr>
                <w:rFonts w:ascii="Arial" w:eastAsia="Arial" w:hAnsi="Arial" w:cs="Arial"/>
                <w:sz w:val="17"/>
                <w:szCs w:val="17"/>
              </w:rPr>
            </w:pPr>
            <w:r>
              <w:rPr>
                <w:rFonts w:ascii="Arial"/>
                <w:color w:val="1D1D1D"/>
                <w:w w:val="105"/>
                <w:sz w:val="17"/>
              </w:rPr>
              <w:t xml:space="preserve">Ordenac </w:t>
            </w:r>
            <w:r>
              <w:rPr>
                <w:rFonts w:ascii="Times New Roman"/>
                <w:color w:val="1D1D1D"/>
                <w:w w:val="105"/>
                <w:sz w:val="20"/>
              </w:rPr>
              <w:t xml:space="preserve">y </w:t>
            </w:r>
            <w:r>
              <w:rPr>
                <w:rFonts w:ascii="Arial"/>
                <w:color w:val="1D1D1D"/>
                <w:w w:val="105"/>
                <w:sz w:val="17"/>
              </w:rPr>
              <w:t>promoc. turisti Del personal no</w:t>
            </w:r>
            <w:r>
              <w:rPr>
                <w:rFonts w:ascii="Arial"/>
                <w:color w:val="1D1D1D"/>
                <w:spacing w:val="32"/>
                <w:w w:val="105"/>
                <w:sz w:val="17"/>
              </w:rPr>
              <w:t xml:space="preserve"> </w:t>
            </w:r>
            <w:r>
              <w:rPr>
                <w:rFonts w:ascii="Arial"/>
                <w:color w:val="1D1D1D"/>
                <w:w w:val="105"/>
                <w:sz w:val="17"/>
              </w:rPr>
              <w:t>directivo</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pPr>
              <w:pStyle w:val="TableParagraph"/>
              <w:spacing w:before="2"/>
              <w:rPr>
                <w:rFonts w:ascii="Arial" w:eastAsia="Arial" w:hAnsi="Arial" w:cs="Arial"/>
                <w:b/>
                <w:bCs/>
                <w:sz w:val="15"/>
                <w:szCs w:val="15"/>
              </w:rPr>
            </w:pPr>
          </w:p>
          <w:p w:rsidR="00321DB4" w:rsidRDefault="00E024F8">
            <w:pPr>
              <w:pStyle w:val="TableParagraph"/>
              <w:ind w:right="97"/>
              <w:jc w:val="right"/>
              <w:rPr>
                <w:rFonts w:ascii="Arial" w:eastAsia="Arial" w:hAnsi="Arial" w:cs="Arial"/>
                <w:sz w:val="17"/>
                <w:szCs w:val="17"/>
              </w:rPr>
            </w:pPr>
            <w:r>
              <w:rPr>
                <w:rFonts w:ascii="Arial"/>
                <w:color w:val="1D1D1D"/>
                <w:sz w:val="17"/>
              </w:rPr>
              <w:t>100,00</w:t>
            </w:r>
          </w:p>
        </w:tc>
      </w:tr>
      <w:tr w:rsidR="00321DB4">
        <w:trPr>
          <w:trHeight w:hRule="exact" w:val="352"/>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before="38"/>
              <w:ind w:left="179"/>
              <w:rPr>
                <w:rFonts w:ascii="Arial" w:eastAsia="Arial" w:hAnsi="Arial" w:cs="Arial"/>
                <w:sz w:val="17"/>
                <w:szCs w:val="17"/>
              </w:rPr>
            </w:pPr>
            <w:r>
              <w:rPr>
                <w:rFonts w:ascii="Arial" w:hAnsi="Arial"/>
                <w:color w:val="1D1D1D"/>
                <w:w w:val="105"/>
                <w:sz w:val="17"/>
              </w:rPr>
              <w:t>INFORMACIÓN Y PROMOCIÓN</w:t>
            </w:r>
            <w:r>
              <w:rPr>
                <w:rFonts w:ascii="Arial" w:hAnsi="Arial"/>
                <w:color w:val="1D1D1D"/>
                <w:spacing w:val="39"/>
                <w:w w:val="105"/>
                <w:sz w:val="17"/>
              </w:rPr>
              <w:t xml:space="preserve"> </w:t>
            </w:r>
            <w:r>
              <w:rPr>
                <w:rFonts w:ascii="Arial" w:hAnsi="Arial"/>
                <w:color w:val="1D1D1D"/>
                <w:w w:val="105"/>
                <w:sz w:val="17"/>
              </w:rPr>
              <w:t>TURÍSTICA.</w:t>
            </w:r>
          </w:p>
        </w:tc>
        <w:tc>
          <w:tcPr>
            <w:tcW w:w="1260" w:type="dxa"/>
            <w:gridSpan w:val="2"/>
            <w:tcBorders>
              <w:top w:val="nil"/>
              <w:left w:val="nil"/>
              <w:bottom w:val="nil"/>
              <w:right w:val="nil"/>
            </w:tcBorders>
          </w:tcPr>
          <w:p w:rsidR="00321DB4" w:rsidRDefault="00E024F8">
            <w:pPr>
              <w:pStyle w:val="TableParagraph"/>
              <w:spacing w:before="14"/>
              <w:ind w:left="801"/>
              <w:rPr>
                <w:rFonts w:ascii="Arial" w:eastAsia="Arial" w:hAnsi="Arial" w:cs="Arial"/>
                <w:sz w:val="17"/>
                <w:szCs w:val="17"/>
              </w:rPr>
            </w:pPr>
            <w:r>
              <w:rPr>
                <w:rFonts w:ascii="Arial"/>
                <w:color w:val="1D1D1D"/>
                <w:w w:val="115"/>
                <w:sz w:val="17"/>
              </w:rPr>
              <w:t>Total</w:t>
            </w:r>
          </w:p>
        </w:tc>
        <w:tc>
          <w:tcPr>
            <w:tcW w:w="595" w:type="dxa"/>
            <w:tcBorders>
              <w:top w:val="nil"/>
              <w:left w:val="nil"/>
              <w:bottom w:val="nil"/>
              <w:right w:val="nil"/>
            </w:tcBorders>
          </w:tcPr>
          <w:p w:rsidR="00321DB4" w:rsidRDefault="00E024F8">
            <w:pPr>
              <w:pStyle w:val="TableParagraph"/>
              <w:spacing w:before="14"/>
              <w:ind w:left="30"/>
              <w:rPr>
                <w:rFonts w:ascii="Arial" w:eastAsia="Arial" w:hAnsi="Arial" w:cs="Arial"/>
                <w:sz w:val="17"/>
                <w:szCs w:val="17"/>
              </w:rPr>
            </w:pPr>
            <w:r>
              <w:rPr>
                <w:rFonts w:ascii="Arial"/>
                <w:color w:val="1D1D1D"/>
                <w:w w:val="115"/>
                <w:sz w:val="17"/>
              </w:rPr>
              <w:t>Grupo</w:t>
            </w:r>
          </w:p>
        </w:tc>
        <w:tc>
          <w:tcPr>
            <w:tcW w:w="264" w:type="dxa"/>
            <w:tcBorders>
              <w:top w:val="nil"/>
              <w:left w:val="nil"/>
              <w:bottom w:val="nil"/>
              <w:right w:val="nil"/>
            </w:tcBorders>
          </w:tcPr>
          <w:p w:rsidR="00321DB4" w:rsidRDefault="00E024F8">
            <w:pPr>
              <w:pStyle w:val="TableParagraph"/>
              <w:spacing w:before="14"/>
              <w:ind w:left="26"/>
              <w:rPr>
                <w:rFonts w:ascii="Arial" w:eastAsia="Arial" w:hAnsi="Arial" w:cs="Arial"/>
                <w:sz w:val="17"/>
                <w:szCs w:val="17"/>
              </w:rPr>
            </w:pPr>
            <w:r>
              <w:rPr>
                <w:rFonts w:ascii="Arial"/>
                <w:color w:val="1D1D1D"/>
                <w:w w:val="110"/>
                <w:sz w:val="17"/>
              </w:rPr>
              <w:t>de</w:t>
            </w:r>
          </w:p>
        </w:tc>
        <w:tc>
          <w:tcPr>
            <w:tcW w:w="938" w:type="dxa"/>
            <w:tcBorders>
              <w:top w:val="nil"/>
              <w:left w:val="nil"/>
              <w:bottom w:val="nil"/>
              <w:right w:val="nil"/>
            </w:tcBorders>
          </w:tcPr>
          <w:p w:rsidR="00321DB4" w:rsidRDefault="00E024F8">
            <w:pPr>
              <w:pStyle w:val="TableParagraph"/>
              <w:spacing w:before="14"/>
              <w:ind w:left="30"/>
              <w:rPr>
                <w:rFonts w:ascii="Arial" w:eastAsia="Arial" w:hAnsi="Arial" w:cs="Arial"/>
                <w:sz w:val="17"/>
                <w:szCs w:val="17"/>
              </w:rPr>
            </w:pPr>
            <w:r>
              <w:rPr>
                <w:rFonts w:ascii="Arial"/>
                <w:color w:val="1D1D1D"/>
                <w:w w:val="110"/>
                <w:sz w:val="17"/>
              </w:rPr>
              <w:t>Programa</w:t>
            </w:r>
          </w:p>
        </w:tc>
        <w:tc>
          <w:tcPr>
            <w:tcW w:w="624" w:type="dxa"/>
            <w:tcBorders>
              <w:top w:val="nil"/>
              <w:left w:val="nil"/>
              <w:bottom w:val="nil"/>
              <w:right w:val="single" w:sz="8" w:space="0" w:color="000000"/>
            </w:tcBorders>
          </w:tcPr>
          <w:p w:rsidR="00321DB4" w:rsidRDefault="00E024F8">
            <w:pPr>
              <w:pStyle w:val="TableParagraph"/>
              <w:spacing w:before="5"/>
              <w:ind w:left="76"/>
              <w:rPr>
                <w:rFonts w:ascii="Arial" w:eastAsia="Arial" w:hAnsi="Arial" w:cs="Arial"/>
                <w:sz w:val="17"/>
                <w:szCs w:val="17"/>
              </w:rPr>
            </w:pPr>
            <w:r>
              <w:rPr>
                <w:rFonts w:ascii="Arial"/>
                <w:color w:val="1D1D1D"/>
                <w:w w:val="105"/>
                <w:sz w:val="17"/>
              </w:rPr>
              <w:t>432</w:t>
            </w:r>
          </w:p>
        </w:tc>
        <w:tc>
          <w:tcPr>
            <w:tcW w:w="2155" w:type="dxa"/>
            <w:tcBorders>
              <w:top w:val="nil"/>
              <w:left w:val="single" w:sz="8" w:space="0" w:color="000000"/>
              <w:bottom w:val="nil"/>
              <w:right w:val="single" w:sz="6" w:space="0" w:color="000000"/>
            </w:tcBorders>
          </w:tcPr>
          <w:p w:rsidR="00321DB4" w:rsidRDefault="00E024F8">
            <w:pPr>
              <w:pStyle w:val="TableParagraph"/>
              <w:spacing w:line="186" w:lineRule="exact"/>
              <w:ind w:right="111"/>
              <w:jc w:val="right"/>
              <w:rPr>
                <w:rFonts w:ascii="Arial" w:eastAsia="Arial" w:hAnsi="Arial" w:cs="Arial"/>
                <w:sz w:val="17"/>
                <w:szCs w:val="17"/>
              </w:rPr>
            </w:pPr>
            <w:r>
              <w:rPr>
                <w:rFonts w:ascii="Arial"/>
                <w:color w:val="1D1D1D"/>
                <w:w w:val="105"/>
                <w:sz w:val="17"/>
              </w:rPr>
              <w:t>37.650,00</w:t>
            </w:r>
          </w:p>
        </w:tc>
      </w:tr>
      <w:tr w:rsidR="00321DB4">
        <w:trPr>
          <w:trHeight w:hRule="exact" w:val="305"/>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E024F8">
            <w:pPr>
              <w:pStyle w:val="TableParagraph"/>
              <w:spacing w:before="104"/>
              <w:ind w:left="74"/>
              <w:rPr>
                <w:rFonts w:ascii="Arial" w:eastAsia="Arial" w:hAnsi="Arial" w:cs="Arial"/>
                <w:sz w:val="17"/>
                <w:szCs w:val="17"/>
              </w:rPr>
            </w:pPr>
            <w:r>
              <w:rPr>
                <w:rFonts w:ascii="Arial"/>
                <w:color w:val="1D1D1D"/>
                <w:w w:val="105"/>
                <w:sz w:val="17"/>
              </w:rPr>
              <w:t>433</w:t>
            </w:r>
          </w:p>
        </w:tc>
        <w:tc>
          <w:tcPr>
            <w:tcW w:w="907" w:type="dxa"/>
            <w:tcBorders>
              <w:top w:val="nil"/>
              <w:left w:val="single" w:sz="6" w:space="0" w:color="000000"/>
              <w:bottom w:val="nil"/>
              <w:right w:val="single" w:sz="2" w:space="0" w:color="000000"/>
            </w:tcBorders>
          </w:tcPr>
          <w:p w:rsidR="00321DB4" w:rsidRDefault="00E024F8">
            <w:pPr>
              <w:pStyle w:val="TableParagraph"/>
              <w:spacing w:before="99"/>
              <w:ind w:left="45"/>
              <w:rPr>
                <w:rFonts w:ascii="Arial" w:eastAsia="Arial" w:hAnsi="Arial" w:cs="Arial"/>
                <w:sz w:val="17"/>
                <w:szCs w:val="17"/>
              </w:rPr>
            </w:pPr>
            <w:r>
              <w:rPr>
                <w:rFonts w:ascii="Arial"/>
                <w:color w:val="1D1D1D"/>
                <w:w w:val="105"/>
                <w:sz w:val="17"/>
              </w:rPr>
              <w:t>47000</w:t>
            </w:r>
          </w:p>
        </w:tc>
        <w:tc>
          <w:tcPr>
            <w:tcW w:w="5654" w:type="dxa"/>
            <w:tcBorders>
              <w:top w:val="nil"/>
              <w:left w:val="single" w:sz="2" w:space="0" w:color="000000"/>
              <w:bottom w:val="nil"/>
              <w:right w:val="nil"/>
            </w:tcBorders>
          </w:tcPr>
          <w:p w:rsidR="00321DB4" w:rsidRDefault="00321DB4"/>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tc>
      </w:tr>
      <w:tr w:rsidR="00321DB4">
        <w:trPr>
          <w:trHeight w:hRule="exact" w:val="206"/>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line="182" w:lineRule="exact"/>
              <w:ind w:left="151"/>
              <w:rPr>
                <w:rFonts w:ascii="Arial" w:eastAsia="Arial" w:hAnsi="Arial" w:cs="Arial"/>
                <w:sz w:val="17"/>
                <w:szCs w:val="17"/>
              </w:rPr>
            </w:pPr>
            <w:r>
              <w:rPr>
                <w:rFonts w:ascii="Arial"/>
                <w:color w:val="1D1D1D"/>
                <w:w w:val="105"/>
                <w:sz w:val="17"/>
              </w:rPr>
              <w:t>DESARROLLO</w:t>
            </w:r>
            <w:r>
              <w:rPr>
                <w:rFonts w:ascii="Arial"/>
                <w:color w:val="1D1D1D"/>
                <w:spacing w:val="-3"/>
                <w:w w:val="105"/>
                <w:sz w:val="17"/>
              </w:rPr>
              <w:t xml:space="preserve"> </w:t>
            </w:r>
            <w:r>
              <w:rPr>
                <w:rFonts w:ascii="Arial"/>
                <w:color w:val="1D1D1D"/>
                <w:w w:val="105"/>
                <w:sz w:val="17"/>
              </w:rPr>
              <w:t>EMPRESARIAL.</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tc>
      </w:tr>
      <w:tr w:rsidR="00321DB4">
        <w:trPr>
          <w:trHeight w:hRule="exact" w:val="199"/>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before="6"/>
              <w:ind w:left="151"/>
              <w:rPr>
                <w:rFonts w:ascii="Arial" w:eastAsia="Arial" w:hAnsi="Arial" w:cs="Arial"/>
                <w:sz w:val="17"/>
                <w:szCs w:val="17"/>
              </w:rPr>
            </w:pPr>
            <w:r>
              <w:rPr>
                <w:rFonts w:ascii="Arial"/>
                <w:color w:val="1D1D1D"/>
                <w:w w:val="105"/>
                <w:sz w:val="17"/>
              </w:rPr>
              <w:t>Subvenciones para fomento del</w:t>
            </w:r>
            <w:r>
              <w:rPr>
                <w:rFonts w:ascii="Arial"/>
                <w:color w:val="1D1D1D"/>
                <w:spacing w:val="35"/>
                <w:w w:val="105"/>
                <w:sz w:val="17"/>
              </w:rPr>
              <w:t xml:space="preserve"> </w:t>
            </w:r>
            <w:r>
              <w:rPr>
                <w:rFonts w:ascii="Arial"/>
                <w:color w:val="1D1D1D"/>
                <w:w w:val="105"/>
                <w:sz w:val="17"/>
              </w:rPr>
              <w:t>empleo</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tc>
      </w:tr>
      <w:tr w:rsidR="00321DB4">
        <w:trPr>
          <w:trHeight w:hRule="exact" w:val="233"/>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before="27"/>
              <w:ind w:left="151"/>
              <w:rPr>
                <w:rFonts w:ascii="Arial" w:eastAsia="Arial" w:hAnsi="Arial" w:cs="Arial"/>
                <w:sz w:val="17"/>
                <w:szCs w:val="17"/>
              </w:rPr>
            </w:pPr>
            <w:r>
              <w:rPr>
                <w:rFonts w:ascii="Arial"/>
                <w:color w:val="1D1D1D"/>
                <w:w w:val="105"/>
                <w:sz w:val="17"/>
              </w:rPr>
              <w:t>Subvenciones para fomento del</w:t>
            </w:r>
            <w:r>
              <w:rPr>
                <w:rFonts w:ascii="Arial"/>
                <w:color w:val="1D1D1D"/>
                <w:spacing w:val="35"/>
                <w:w w:val="105"/>
                <w:sz w:val="17"/>
              </w:rPr>
              <w:t xml:space="preserve"> </w:t>
            </w:r>
            <w:r>
              <w:rPr>
                <w:rFonts w:ascii="Arial"/>
                <w:color w:val="1D1D1D"/>
                <w:w w:val="105"/>
                <w:sz w:val="17"/>
              </w:rPr>
              <w:t>empleo</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E024F8">
            <w:pPr>
              <w:pStyle w:val="TableParagraph"/>
              <w:spacing w:line="175" w:lineRule="exact"/>
              <w:ind w:right="118"/>
              <w:jc w:val="right"/>
              <w:rPr>
                <w:rFonts w:ascii="Arial" w:eastAsia="Arial" w:hAnsi="Arial" w:cs="Arial"/>
                <w:sz w:val="17"/>
                <w:szCs w:val="17"/>
              </w:rPr>
            </w:pPr>
            <w:r>
              <w:rPr>
                <w:rFonts w:ascii="Arial"/>
                <w:color w:val="1D1D1D"/>
                <w:sz w:val="17"/>
              </w:rPr>
              <w:t>20.000.00</w:t>
            </w:r>
          </w:p>
        </w:tc>
      </w:tr>
      <w:tr w:rsidR="00321DB4">
        <w:trPr>
          <w:trHeight w:hRule="exact" w:val="355"/>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before="44"/>
              <w:ind w:left="184"/>
              <w:rPr>
                <w:rFonts w:ascii="Arial" w:eastAsia="Arial" w:hAnsi="Arial" w:cs="Arial"/>
                <w:sz w:val="17"/>
                <w:szCs w:val="17"/>
              </w:rPr>
            </w:pPr>
            <w:r>
              <w:rPr>
                <w:rFonts w:ascii="Arial"/>
                <w:color w:val="1D1D1D"/>
                <w:w w:val="105"/>
                <w:sz w:val="17"/>
              </w:rPr>
              <w:t xml:space="preserve">DESARROLLO </w:t>
            </w:r>
            <w:r>
              <w:rPr>
                <w:rFonts w:ascii="Arial"/>
                <w:color w:val="1D1D1D"/>
                <w:spacing w:val="1"/>
                <w:w w:val="105"/>
                <w:sz w:val="17"/>
              </w:rPr>
              <w:t xml:space="preserve"> </w:t>
            </w:r>
            <w:r>
              <w:rPr>
                <w:rFonts w:ascii="Arial"/>
                <w:color w:val="1D1D1D"/>
                <w:w w:val="105"/>
                <w:sz w:val="17"/>
              </w:rPr>
              <w:t>EMPRESARIAL.</w:t>
            </w:r>
          </w:p>
        </w:tc>
        <w:tc>
          <w:tcPr>
            <w:tcW w:w="1260" w:type="dxa"/>
            <w:gridSpan w:val="2"/>
            <w:tcBorders>
              <w:top w:val="nil"/>
              <w:left w:val="nil"/>
              <w:bottom w:val="nil"/>
              <w:right w:val="nil"/>
            </w:tcBorders>
          </w:tcPr>
          <w:p w:rsidR="00321DB4" w:rsidRDefault="00E024F8">
            <w:pPr>
              <w:pStyle w:val="TableParagraph"/>
              <w:spacing w:before="11"/>
              <w:ind w:left="806"/>
              <w:rPr>
                <w:rFonts w:ascii="Arial" w:eastAsia="Arial" w:hAnsi="Arial" w:cs="Arial"/>
                <w:sz w:val="17"/>
                <w:szCs w:val="17"/>
              </w:rPr>
            </w:pPr>
            <w:r>
              <w:rPr>
                <w:rFonts w:ascii="Arial"/>
                <w:color w:val="1D1D1D"/>
                <w:w w:val="110"/>
                <w:sz w:val="17"/>
              </w:rPr>
              <w:t>Total</w:t>
            </w:r>
          </w:p>
        </w:tc>
        <w:tc>
          <w:tcPr>
            <w:tcW w:w="595" w:type="dxa"/>
            <w:tcBorders>
              <w:top w:val="nil"/>
              <w:left w:val="nil"/>
              <w:bottom w:val="nil"/>
              <w:right w:val="nil"/>
            </w:tcBorders>
          </w:tcPr>
          <w:p w:rsidR="00321DB4" w:rsidRDefault="00E024F8">
            <w:pPr>
              <w:pStyle w:val="TableParagraph"/>
              <w:spacing w:before="11"/>
              <w:ind w:left="30"/>
              <w:rPr>
                <w:rFonts w:ascii="Arial" w:eastAsia="Arial" w:hAnsi="Arial" w:cs="Arial"/>
                <w:sz w:val="17"/>
                <w:szCs w:val="17"/>
              </w:rPr>
            </w:pPr>
            <w:r>
              <w:rPr>
                <w:rFonts w:ascii="Arial"/>
                <w:color w:val="1D1D1D"/>
                <w:w w:val="115"/>
                <w:sz w:val="17"/>
              </w:rPr>
              <w:t>Grupo</w:t>
            </w:r>
          </w:p>
        </w:tc>
        <w:tc>
          <w:tcPr>
            <w:tcW w:w="264" w:type="dxa"/>
            <w:tcBorders>
              <w:top w:val="nil"/>
              <w:left w:val="nil"/>
              <w:bottom w:val="nil"/>
              <w:right w:val="nil"/>
            </w:tcBorders>
          </w:tcPr>
          <w:p w:rsidR="00321DB4" w:rsidRDefault="00E024F8">
            <w:pPr>
              <w:pStyle w:val="TableParagraph"/>
              <w:spacing w:before="11"/>
              <w:ind w:left="30"/>
              <w:rPr>
                <w:rFonts w:ascii="Arial" w:eastAsia="Arial" w:hAnsi="Arial" w:cs="Arial"/>
                <w:sz w:val="17"/>
                <w:szCs w:val="17"/>
              </w:rPr>
            </w:pPr>
            <w:r>
              <w:rPr>
                <w:rFonts w:ascii="Arial"/>
                <w:color w:val="1D1D1D"/>
                <w:w w:val="105"/>
                <w:sz w:val="17"/>
              </w:rPr>
              <w:t>de</w:t>
            </w:r>
          </w:p>
        </w:tc>
        <w:tc>
          <w:tcPr>
            <w:tcW w:w="938" w:type="dxa"/>
            <w:tcBorders>
              <w:top w:val="nil"/>
              <w:left w:val="nil"/>
              <w:bottom w:val="nil"/>
              <w:right w:val="nil"/>
            </w:tcBorders>
          </w:tcPr>
          <w:p w:rsidR="00321DB4" w:rsidRDefault="00E024F8">
            <w:pPr>
              <w:pStyle w:val="TableParagraph"/>
              <w:spacing w:before="11"/>
              <w:ind w:left="30"/>
              <w:rPr>
                <w:rFonts w:ascii="Arial" w:eastAsia="Arial" w:hAnsi="Arial" w:cs="Arial"/>
                <w:sz w:val="17"/>
                <w:szCs w:val="17"/>
              </w:rPr>
            </w:pPr>
            <w:r>
              <w:rPr>
                <w:rFonts w:ascii="Arial"/>
                <w:color w:val="1D1D1D"/>
                <w:w w:val="110"/>
                <w:sz w:val="17"/>
              </w:rPr>
              <w:t>Programa</w:t>
            </w:r>
          </w:p>
        </w:tc>
        <w:tc>
          <w:tcPr>
            <w:tcW w:w="624" w:type="dxa"/>
            <w:tcBorders>
              <w:top w:val="nil"/>
              <w:left w:val="nil"/>
              <w:bottom w:val="nil"/>
              <w:right w:val="single" w:sz="8" w:space="0" w:color="000000"/>
            </w:tcBorders>
          </w:tcPr>
          <w:p w:rsidR="00321DB4" w:rsidRDefault="00E024F8">
            <w:pPr>
              <w:pStyle w:val="TableParagraph"/>
              <w:spacing w:before="6"/>
              <w:ind w:left="76"/>
              <w:rPr>
                <w:rFonts w:ascii="Arial" w:eastAsia="Arial" w:hAnsi="Arial" w:cs="Arial"/>
                <w:sz w:val="17"/>
                <w:szCs w:val="17"/>
              </w:rPr>
            </w:pPr>
            <w:r>
              <w:rPr>
                <w:rFonts w:ascii="Arial"/>
                <w:color w:val="1D1D1D"/>
                <w:w w:val="105"/>
                <w:sz w:val="17"/>
              </w:rPr>
              <w:t>433</w:t>
            </w:r>
          </w:p>
        </w:tc>
        <w:tc>
          <w:tcPr>
            <w:tcW w:w="2155" w:type="dxa"/>
            <w:tcBorders>
              <w:top w:val="nil"/>
              <w:left w:val="single" w:sz="8" w:space="0" w:color="000000"/>
              <w:bottom w:val="nil"/>
              <w:right w:val="single" w:sz="6" w:space="0" w:color="000000"/>
            </w:tcBorders>
          </w:tcPr>
          <w:p w:rsidR="00321DB4" w:rsidRDefault="00E024F8">
            <w:pPr>
              <w:pStyle w:val="TableParagraph"/>
              <w:spacing w:line="187" w:lineRule="exact"/>
              <w:ind w:right="118"/>
              <w:jc w:val="right"/>
              <w:rPr>
                <w:rFonts w:ascii="Arial" w:eastAsia="Arial" w:hAnsi="Arial" w:cs="Arial"/>
                <w:sz w:val="17"/>
                <w:szCs w:val="17"/>
              </w:rPr>
            </w:pPr>
            <w:r>
              <w:rPr>
                <w:rFonts w:ascii="Arial"/>
                <w:color w:val="1D1D1D"/>
                <w:sz w:val="17"/>
              </w:rPr>
              <w:t>20.000,00</w:t>
            </w:r>
          </w:p>
        </w:tc>
      </w:tr>
      <w:tr w:rsidR="00321DB4">
        <w:trPr>
          <w:trHeight w:hRule="exact" w:val="300"/>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E024F8">
            <w:pPr>
              <w:pStyle w:val="TableParagraph"/>
              <w:spacing w:before="102"/>
              <w:ind w:left="74"/>
              <w:rPr>
                <w:rFonts w:ascii="Arial" w:eastAsia="Arial" w:hAnsi="Arial" w:cs="Arial"/>
                <w:sz w:val="17"/>
                <w:szCs w:val="17"/>
              </w:rPr>
            </w:pPr>
            <w:r>
              <w:rPr>
                <w:rFonts w:ascii="Arial"/>
                <w:color w:val="1D1D1D"/>
                <w:w w:val="105"/>
                <w:sz w:val="17"/>
              </w:rPr>
              <w:t>4411</w:t>
            </w:r>
          </w:p>
        </w:tc>
        <w:tc>
          <w:tcPr>
            <w:tcW w:w="907" w:type="dxa"/>
            <w:tcBorders>
              <w:top w:val="nil"/>
              <w:left w:val="single" w:sz="6" w:space="0" w:color="000000"/>
              <w:bottom w:val="nil"/>
              <w:right w:val="single" w:sz="2" w:space="0" w:color="000000"/>
            </w:tcBorders>
          </w:tcPr>
          <w:p w:rsidR="00321DB4" w:rsidRDefault="00E024F8">
            <w:pPr>
              <w:pStyle w:val="TableParagraph"/>
              <w:spacing w:before="97"/>
              <w:ind w:left="50"/>
              <w:rPr>
                <w:rFonts w:ascii="Arial" w:eastAsia="Arial" w:hAnsi="Arial" w:cs="Arial"/>
                <w:sz w:val="17"/>
                <w:szCs w:val="17"/>
              </w:rPr>
            </w:pPr>
            <w:r>
              <w:rPr>
                <w:rFonts w:ascii="Arial"/>
                <w:color w:val="1D1D1D"/>
                <w:w w:val="105"/>
                <w:sz w:val="17"/>
              </w:rPr>
              <w:t>45000</w:t>
            </w:r>
          </w:p>
        </w:tc>
        <w:tc>
          <w:tcPr>
            <w:tcW w:w="5654" w:type="dxa"/>
            <w:tcBorders>
              <w:top w:val="nil"/>
              <w:left w:val="single" w:sz="2" w:space="0" w:color="000000"/>
              <w:bottom w:val="nil"/>
              <w:right w:val="nil"/>
            </w:tcBorders>
          </w:tcPr>
          <w:p w:rsidR="00321DB4" w:rsidRDefault="00321DB4"/>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tc>
      </w:tr>
      <w:tr w:rsidR="00321DB4">
        <w:trPr>
          <w:trHeight w:hRule="exact" w:val="209"/>
        </w:trPr>
        <w:tc>
          <w:tcPr>
            <w:tcW w:w="790" w:type="dxa"/>
            <w:vMerge/>
            <w:tcBorders>
              <w:left w:val="single" w:sz="8" w:space="0" w:color="000000"/>
              <w:right w:val="single" w:sz="8" w:space="0" w:color="000000"/>
            </w:tcBorders>
          </w:tcPr>
          <w:p w:rsidR="00321DB4" w:rsidRDefault="00321DB4"/>
        </w:tc>
        <w:tc>
          <w:tcPr>
            <w:tcW w:w="833" w:type="dxa"/>
            <w:tcBorders>
              <w:top w:val="nil"/>
              <w:left w:val="single" w:sz="2" w:space="0" w:color="000000"/>
              <w:bottom w:val="nil"/>
              <w:right w:val="single" w:sz="6" w:space="0" w:color="000000"/>
            </w:tcBorders>
          </w:tcPr>
          <w:p w:rsidR="00321DB4" w:rsidRDefault="00321DB4"/>
        </w:tc>
        <w:tc>
          <w:tcPr>
            <w:tcW w:w="907" w:type="dxa"/>
            <w:tcBorders>
              <w:top w:val="nil"/>
              <w:left w:val="single" w:sz="6" w:space="0" w:color="000000"/>
              <w:bottom w:val="nil"/>
              <w:right w:val="single" w:sz="2" w:space="0" w:color="000000"/>
            </w:tcBorders>
          </w:tcPr>
          <w:p w:rsidR="00321DB4" w:rsidRDefault="00321DB4"/>
        </w:tc>
        <w:tc>
          <w:tcPr>
            <w:tcW w:w="5654" w:type="dxa"/>
            <w:tcBorders>
              <w:top w:val="nil"/>
              <w:left w:val="single" w:sz="2" w:space="0" w:color="000000"/>
              <w:bottom w:val="nil"/>
              <w:right w:val="nil"/>
            </w:tcBorders>
          </w:tcPr>
          <w:p w:rsidR="00321DB4" w:rsidRDefault="00E024F8">
            <w:pPr>
              <w:pStyle w:val="TableParagraph"/>
              <w:spacing w:line="180" w:lineRule="exact"/>
              <w:ind w:left="141"/>
              <w:rPr>
                <w:rFonts w:ascii="Arial" w:eastAsia="Arial" w:hAnsi="Arial" w:cs="Arial"/>
                <w:sz w:val="17"/>
                <w:szCs w:val="17"/>
              </w:rPr>
            </w:pPr>
            <w:r>
              <w:rPr>
                <w:rFonts w:ascii="Arial"/>
                <w:color w:val="1D1D1D"/>
                <w:w w:val="105"/>
                <w:sz w:val="17"/>
              </w:rPr>
              <w:t>TRANSPORTE COLECTIVO URBANO DE</w:t>
            </w:r>
            <w:r>
              <w:rPr>
                <w:rFonts w:ascii="Arial"/>
                <w:color w:val="1D1D1D"/>
                <w:spacing w:val="11"/>
                <w:w w:val="105"/>
                <w:sz w:val="17"/>
              </w:rPr>
              <w:t xml:space="preserve"> </w:t>
            </w:r>
            <w:r>
              <w:rPr>
                <w:rFonts w:ascii="Arial"/>
                <w:color w:val="1D1D1D"/>
                <w:w w:val="105"/>
                <w:sz w:val="17"/>
              </w:rPr>
              <w:t>VIAJEROS</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tc>
      </w:tr>
      <w:tr w:rsidR="00321DB4">
        <w:trPr>
          <w:trHeight w:hRule="exact" w:val="433"/>
        </w:trPr>
        <w:tc>
          <w:tcPr>
            <w:tcW w:w="790" w:type="dxa"/>
            <w:vMerge/>
            <w:tcBorders>
              <w:left w:val="single" w:sz="8" w:space="0" w:color="000000"/>
              <w:right w:val="single" w:sz="8" w:space="0" w:color="000000"/>
            </w:tcBorders>
          </w:tcPr>
          <w:p w:rsidR="00321DB4" w:rsidRDefault="00321DB4"/>
        </w:tc>
        <w:tc>
          <w:tcPr>
            <w:tcW w:w="833" w:type="dxa"/>
            <w:tcBorders>
              <w:top w:val="nil"/>
              <w:left w:val="single" w:sz="2" w:space="0" w:color="000000"/>
              <w:bottom w:val="nil"/>
              <w:right w:val="single" w:sz="6" w:space="0" w:color="000000"/>
            </w:tcBorders>
          </w:tcPr>
          <w:p w:rsidR="00321DB4" w:rsidRDefault="00321DB4"/>
        </w:tc>
        <w:tc>
          <w:tcPr>
            <w:tcW w:w="907" w:type="dxa"/>
            <w:tcBorders>
              <w:top w:val="nil"/>
              <w:left w:val="single" w:sz="6" w:space="0" w:color="000000"/>
              <w:bottom w:val="nil"/>
              <w:right w:val="single" w:sz="8" w:space="0" w:color="000000"/>
            </w:tcBorders>
          </w:tcPr>
          <w:p w:rsidR="00321DB4" w:rsidRDefault="00321DB4"/>
        </w:tc>
        <w:tc>
          <w:tcPr>
            <w:tcW w:w="5654" w:type="dxa"/>
            <w:tcBorders>
              <w:top w:val="nil"/>
              <w:left w:val="single" w:sz="8" w:space="0" w:color="000000"/>
              <w:bottom w:val="nil"/>
              <w:right w:val="nil"/>
            </w:tcBorders>
          </w:tcPr>
          <w:p w:rsidR="00321DB4" w:rsidRDefault="00E024F8">
            <w:pPr>
              <w:pStyle w:val="TableParagraph"/>
              <w:spacing w:before="11" w:line="192" w:lineRule="exact"/>
              <w:ind w:left="134"/>
              <w:rPr>
                <w:rFonts w:ascii="Arial" w:eastAsia="Arial" w:hAnsi="Arial" w:cs="Arial"/>
                <w:sz w:val="17"/>
                <w:szCs w:val="17"/>
              </w:rPr>
            </w:pPr>
            <w:r>
              <w:rPr>
                <w:rFonts w:ascii="Arial" w:hAnsi="Arial"/>
                <w:color w:val="1D1D1D"/>
                <w:w w:val="105"/>
                <w:sz w:val="17"/>
              </w:rPr>
              <w:t>A la Admón Gral. de</w:t>
            </w:r>
            <w:r>
              <w:rPr>
                <w:rFonts w:ascii="Arial" w:hAnsi="Arial"/>
                <w:color w:val="1D1D1D"/>
                <w:spacing w:val="24"/>
                <w:w w:val="105"/>
                <w:sz w:val="17"/>
              </w:rPr>
              <w:t xml:space="preserve"> </w:t>
            </w:r>
            <w:r>
              <w:rPr>
                <w:rFonts w:ascii="Arial" w:hAnsi="Arial"/>
                <w:color w:val="1D1D1D"/>
                <w:w w:val="105"/>
                <w:sz w:val="17"/>
              </w:rPr>
              <w:t>CC.AA</w:t>
            </w:r>
          </w:p>
          <w:p w:rsidR="00321DB4" w:rsidRDefault="00E024F8">
            <w:pPr>
              <w:pStyle w:val="TableParagraph"/>
              <w:spacing w:line="227" w:lineRule="exact"/>
              <w:ind w:left="148"/>
              <w:rPr>
                <w:rFonts w:ascii="Arial" w:eastAsia="Arial" w:hAnsi="Arial" w:cs="Arial"/>
                <w:sz w:val="17"/>
                <w:szCs w:val="17"/>
              </w:rPr>
            </w:pPr>
            <w:r>
              <w:rPr>
                <w:rFonts w:ascii="Arial" w:hAnsi="Arial"/>
                <w:color w:val="1D1D1D"/>
                <w:w w:val="105"/>
                <w:sz w:val="17"/>
              </w:rPr>
              <w:t xml:space="preserve">Prom. </w:t>
            </w:r>
            <w:r>
              <w:rPr>
                <w:rFonts w:ascii="Times New Roman" w:hAnsi="Times New Roman"/>
                <w:color w:val="1D1D1D"/>
                <w:w w:val="105"/>
                <w:sz w:val="20"/>
              </w:rPr>
              <w:t xml:space="preserve">y </w:t>
            </w:r>
            <w:r>
              <w:rPr>
                <w:rFonts w:ascii="Arial" w:hAnsi="Arial"/>
                <w:color w:val="1D1D1D"/>
                <w:w w:val="105"/>
                <w:sz w:val="17"/>
              </w:rPr>
              <w:t>manto. transporte A la Admón Gral. de</w:t>
            </w:r>
            <w:r>
              <w:rPr>
                <w:rFonts w:ascii="Arial" w:hAnsi="Arial"/>
                <w:color w:val="1D1D1D"/>
                <w:spacing w:val="16"/>
                <w:w w:val="105"/>
                <w:sz w:val="17"/>
              </w:rPr>
              <w:t xml:space="preserve"> </w:t>
            </w:r>
            <w:r>
              <w:rPr>
                <w:rFonts w:ascii="Arial" w:hAnsi="Arial"/>
                <w:color w:val="1D1D1D"/>
                <w:w w:val="105"/>
                <w:sz w:val="17"/>
              </w:rPr>
              <w:t>CC.AA</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55" w:type="dxa"/>
            <w:tcBorders>
              <w:top w:val="nil"/>
              <w:left w:val="single" w:sz="8" w:space="0" w:color="000000"/>
              <w:bottom w:val="nil"/>
              <w:right w:val="single" w:sz="6" w:space="0" w:color="000000"/>
            </w:tcBorders>
          </w:tcPr>
          <w:p w:rsidR="00321DB4" w:rsidRDefault="00321DB4">
            <w:pPr>
              <w:pStyle w:val="TableParagraph"/>
              <w:spacing w:before="2"/>
              <w:rPr>
                <w:rFonts w:ascii="Arial" w:eastAsia="Arial" w:hAnsi="Arial" w:cs="Arial"/>
                <w:b/>
                <w:bCs/>
                <w:sz w:val="15"/>
                <w:szCs w:val="15"/>
              </w:rPr>
            </w:pPr>
          </w:p>
          <w:p w:rsidR="00321DB4" w:rsidRDefault="00E024F8">
            <w:pPr>
              <w:pStyle w:val="TableParagraph"/>
              <w:ind w:right="110"/>
              <w:jc w:val="right"/>
              <w:rPr>
                <w:rFonts w:ascii="Arial" w:eastAsia="Arial" w:hAnsi="Arial" w:cs="Arial"/>
                <w:sz w:val="17"/>
                <w:szCs w:val="17"/>
              </w:rPr>
            </w:pPr>
            <w:r>
              <w:rPr>
                <w:rFonts w:ascii="Arial"/>
                <w:color w:val="1D1D1D"/>
                <w:w w:val="105"/>
                <w:sz w:val="17"/>
              </w:rPr>
              <w:t>6.000.00</w:t>
            </w:r>
          </w:p>
        </w:tc>
      </w:tr>
      <w:tr w:rsidR="00321DB4">
        <w:trPr>
          <w:trHeight w:hRule="exact" w:val="357"/>
        </w:trPr>
        <w:tc>
          <w:tcPr>
            <w:tcW w:w="790" w:type="dxa"/>
            <w:vMerge/>
            <w:tcBorders>
              <w:left w:val="single" w:sz="8" w:space="0" w:color="000000"/>
              <w:right w:val="single" w:sz="8" w:space="0" w:color="000000"/>
            </w:tcBorders>
          </w:tcPr>
          <w:p w:rsidR="00321DB4" w:rsidRDefault="00321DB4"/>
        </w:tc>
        <w:tc>
          <w:tcPr>
            <w:tcW w:w="833" w:type="dxa"/>
            <w:tcBorders>
              <w:top w:val="nil"/>
              <w:left w:val="single" w:sz="2" w:space="0" w:color="000000"/>
              <w:bottom w:val="nil"/>
              <w:right w:val="single" w:sz="6" w:space="0" w:color="000000"/>
            </w:tcBorders>
          </w:tcPr>
          <w:p w:rsidR="00321DB4" w:rsidRDefault="00321DB4"/>
        </w:tc>
        <w:tc>
          <w:tcPr>
            <w:tcW w:w="907" w:type="dxa"/>
            <w:tcBorders>
              <w:top w:val="nil"/>
              <w:left w:val="single" w:sz="6" w:space="0" w:color="000000"/>
              <w:bottom w:val="nil"/>
              <w:right w:val="single" w:sz="8" w:space="0" w:color="000000"/>
            </w:tcBorders>
          </w:tcPr>
          <w:p w:rsidR="00321DB4" w:rsidRDefault="00321DB4"/>
        </w:tc>
        <w:tc>
          <w:tcPr>
            <w:tcW w:w="5654" w:type="dxa"/>
            <w:tcBorders>
              <w:top w:val="nil"/>
              <w:left w:val="single" w:sz="8" w:space="0" w:color="000000"/>
              <w:bottom w:val="nil"/>
              <w:right w:val="nil"/>
            </w:tcBorders>
          </w:tcPr>
          <w:p w:rsidR="00321DB4" w:rsidRDefault="00E024F8">
            <w:pPr>
              <w:pStyle w:val="TableParagraph"/>
              <w:spacing w:before="43"/>
              <w:ind w:left="172"/>
              <w:rPr>
                <w:rFonts w:ascii="Arial" w:eastAsia="Arial" w:hAnsi="Arial" w:cs="Arial"/>
                <w:sz w:val="17"/>
                <w:szCs w:val="17"/>
              </w:rPr>
            </w:pPr>
            <w:r>
              <w:rPr>
                <w:rFonts w:ascii="Arial"/>
                <w:color w:val="1D1D1D"/>
                <w:w w:val="105"/>
                <w:sz w:val="17"/>
              </w:rPr>
              <w:t>TRANSPORTE  DE</w:t>
            </w:r>
            <w:r>
              <w:rPr>
                <w:rFonts w:ascii="Arial"/>
                <w:color w:val="1D1D1D"/>
                <w:spacing w:val="-32"/>
                <w:w w:val="105"/>
                <w:sz w:val="17"/>
              </w:rPr>
              <w:t xml:space="preserve"> </w:t>
            </w:r>
            <w:r>
              <w:rPr>
                <w:rFonts w:ascii="Arial"/>
                <w:color w:val="1D1D1D"/>
                <w:w w:val="105"/>
                <w:sz w:val="17"/>
              </w:rPr>
              <w:t>VIAJEROS</w:t>
            </w:r>
          </w:p>
        </w:tc>
        <w:tc>
          <w:tcPr>
            <w:tcW w:w="1260" w:type="dxa"/>
            <w:gridSpan w:val="2"/>
            <w:tcBorders>
              <w:top w:val="nil"/>
              <w:left w:val="nil"/>
              <w:bottom w:val="nil"/>
              <w:right w:val="nil"/>
            </w:tcBorders>
          </w:tcPr>
          <w:p w:rsidR="00321DB4" w:rsidRDefault="00E024F8">
            <w:pPr>
              <w:pStyle w:val="TableParagraph"/>
              <w:spacing w:before="10"/>
              <w:ind w:left="801"/>
              <w:rPr>
                <w:rFonts w:ascii="Arial" w:eastAsia="Arial" w:hAnsi="Arial" w:cs="Arial"/>
                <w:sz w:val="17"/>
                <w:szCs w:val="17"/>
              </w:rPr>
            </w:pPr>
            <w:r>
              <w:rPr>
                <w:rFonts w:ascii="Arial"/>
                <w:color w:val="1D1D1D"/>
                <w:w w:val="115"/>
                <w:sz w:val="17"/>
              </w:rPr>
              <w:t>Total</w:t>
            </w:r>
          </w:p>
        </w:tc>
        <w:tc>
          <w:tcPr>
            <w:tcW w:w="595" w:type="dxa"/>
            <w:tcBorders>
              <w:top w:val="nil"/>
              <w:left w:val="nil"/>
              <w:bottom w:val="nil"/>
              <w:right w:val="nil"/>
            </w:tcBorders>
          </w:tcPr>
          <w:p w:rsidR="00321DB4" w:rsidRDefault="00E024F8">
            <w:pPr>
              <w:pStyle w:val="TableParagraph"/>
              <w:spacing w:before="10"/>
              <w:ind w:left="30"/>
              <w:rPr>
                <w:rFonts w:ascii="Arial" w:eastAsia="Arial" w:hAnsi="Arial" w:cs="Arial"/>
                <w:sz w:val="17"/>
                <w:szCs w:val="17"/>
              </w:rPr>
            </w:pPr>
            <w:r>
              <w:rPr>
                <w:rFonts w:ascii="Arial"/>
                <w:color w:val="1D1D1D"/>
                <w:w w:val="115"/>
                <w:sz w:val="17"/>
              </w:rPr>
              <w:t>Grupo</w:t>
            </w:r>
          </w:p>
        </w:tc>
        <w:tc>
          <w:tcPr>
            <w:tcW w:w="264" w:type="dxa"/>
            <w:tcBorders>
              <w:top w:val="nil"/>
              <w:left w:val="nil"/>
              <w:bottom w:val="nil"/>
              <w:right w:val="nil"/>
            </w:tcBorders>
          </w:tcPr>
          <w:p w:rsidR="00321DB4" w:rsidRDefault="00E024F8">
            <w:pPr>
              <w:pStyle w:val="TableParagraph"/>
              <w:spacing w:before="10"/>
              <w:ind w:left="26"/>
              <w:rPr>
                <w:rFonts w:ascii="Arial" w:eastAsia="Arial" w:hAnsi="Arial" w:cs="Arial"/>
                <w:sz w:val="17"/>
                <w:szCs w:val="17"/>
              </w:rPr>
            </w:pPr>
            <w:r>
              <w:rPr>
                <w:rFonts w:ascii="Arial"/>
                <w:color w:val="1D1D1D"/>
                <w:w w:val="110"/>
                <w:sz w:val="17"/>
              </w:rPr>
              <w:t>de</w:t>
            </w:r>
          </w:p>
        </w:tc>
        <w:tc>
          <w:tcPr>
            <w:tcW w:w="938" w:type="dxa"/>
            <w:tcBorders>
              <w:top w:val="nil"/>
              <w:left w:val="nil"/>
              <w:bottom w:val="nil"/>
              <w:right w:val="nil"/>
            </w:tcBorders>
          </w:tcPr>
          <w:p w:rsidR="00321DB4" w:rsidRDefault="00E024F8">
            <w:pPr>
              <w:pStyle w:val="TableParagraph"/>
              <w:spacing w:before="10"/>
              <w:ind w:left="30"/>
              <w:rPr>
                <w:rFonts w:ascii="Arial" w:eastAsia="Arial" w:hAnsi="Arial" w:cs="Arial"/>
                <w:sz w:val="17"/>
                <w:szCs w:val="17"/>
              </w:rPr>
            </w:pPr>
            <w:r>
              <w:rPr>
                <w:rFonts w:ascii="Arial"/>
                <w:color w:val="1D1D1D"/>
                <w:w w:val="110"/>
                <w:sz w:val="17"/>
              </w:rPr>
              <w:t>Programa</w:t>
            </w:r>
          </w:p>
        </w:tc>
        <w:tc>
          <w:tcPr>
            <w:tcW w:w="624" w:type="dxa"/>
            <w:tcBorders>
              <w:top w:val="nil"/>
              <w:left w:val="nil"/>
              <w:bottom w:val="nil"/>
              <w:right w:val="single" w:sz="8" w:space="0" w:color="000000"/>
            </w:tcBorders>
          </w:tcPr>
          <w:p w:rsidR="00321DB4" w:rsidRDefault="00E024F8">
            <w:pPr>
              <w:pStyle w:val="TableParagraph"/>
              <w:spacing w:line="199" w:lineRule="exact"/>
              <w:ind w:left="76"/>
              <w:rPr>
                <w:rFonts w:ascii="Times New Roman" w:eastAsia="Times New Roman" w:hAnsi="Times New Roman" w:cs="Times New Roman"/>
                <w:sz w:val="18"/>
                <w:szCs w:val="18"/>
              </w:rPr>
            </w:pPr>
            <w:r>
              <w:rPr>
                <w:rFonts w:ascii="Times New Roman"/>
                <w:color w:val="1D1D1D"/>
                <w:w w:val="110"/>
                <w:sz w:val="18"/>
              </w:rPr>
              <w:t>441</w:t>
            </w:r>
          </w:p>
        </w:tc>
        <w:tc>
          <w:tcPr>
            <w:tcW w:w="2155" w:type="dxa"/>
            <w:tcBorders>
              <w:top w:val="nil"/>
              <w:left w:val="single" w:sz="8" w:space="0" w:color="000000"/>
              <w:bottom w:val="nil"/>
              <w:right w:val="single" w:sz="6" w:space="0" w:color="000000"/>
            </w:tcBorders>
          </w:tcPr>
          <w:p w:rsidR="00321DB4" w:rsidRDefault="00E024F8">
            <w:pPr>
              <w:pStyle w:val="TableParagraph"/>
              <w:spacing w:line="181" w:lineRule="exact"/>
              <w:ind w:right="112"/>
              <w:jc w:val="right"/>
              <w:rPr>
                <w:rFonts w:ascii="Arial" w:eastAsia="Arial" w:hAnsi="Arial" w:cs="Arial"/>
                <w:sz w:val="17"/>
                <w:szCs w:val="17"/>
              </w:rPr>
            </w:pPr>
            <w:r>
              <w:rPr>
                <w:rFonts w:ascii="Arial"/>
                <w:color w:val="1D1D1D"/>
                <w:sz w:val="17"/>
              </w:rPr>
              <w:t>6.000,00</w:t>
            </w:r>
          </w:p>
        </w:tc>
      </w:tr>
      <w:tr w:rsidR="00321DB4">
        <w:trPr>
          <w:trHeight w:hRule="exact" w:val="302"/>
        </w:trPr>
        <w:tc>
          <w:tcPr>
            <w:tcW w:w="790" w:type="dxa"/>
            <w:vMerge/>
            <w:tcBorders>
              <w:left w:val="single" w:sz="8" w:space="0" w:color="000000"/>
              <w:right w:val="single" w:sz="8" w:space="0" w:color="000000"/>
            </w:tcBorders>
          </w:tcPr>
          <w:p w:rsidR="00321DB4" w:rsidRDefault="00321DB4"/>
        </w:tc>
        <w:tc>
          <w:tcPr>
            <w:tcW w:w="833" w:type="dxa"/>
            <w:tcBorders>
              <w:top w:val="nil"/>
              <w:left w:val="single" w:sz="2" w:space="0" w:color="000000"/>
              <w:bottom w:val="nil"/>
              <w:right w:val="single" w:sz="6" w:space="0" w:color="000000"/>
            </w:tcBorders>
          </w:tcPr>
          <w:p w:rsidR="00321DB4" w:rsidRDefault="00E024F8">
            <w:pPr>
              <w:pStyle w:val="TableParagraph"/>
              <w:spacing w:before="104"/>
              <w:ind w:left="86"/>
              <w:rPr>
                <w:rFonts w:ascii="Arial" w:eastAsia="Arial" w:hAnsi="Arial" w:cs="Arial"/>
                <w:sz w:val="17"/>
                <w:szCs w:val="17"/>
              </w:rPr>
            </w:pPr>
            <w:r>
              <w:rPr>
                <w:rFonts w:ascii="Arial"/>
                <w:color w:val="1D1D1D"/>
                <w:w w:val="105"/>
                <w:sz w:val="17"/>
              </w:rPr>
              <w:t>450</w:t>
            </w:r>
          </w:p>
        </w:tc>
        <w:tc>
          <w:tcPr>
            <w:tcW w:w="907" w:type="dxa"/>
            <w:tcBorders>
              <w:top w:val="nil"/>
              <w:left w:val="single" w:sz="6" w:space="0" w:color="000000"/>
              <w:bottom w:val="nil"/>
              <w:right w:val="single" w:sz="8" w:space="0" w:color="000000"/>
            </w:tcBorders>
          </w:tcPr>
          <w:p w:rsidR="00321DB4" w:rsidRDefault="00E024F8">
            <w:pPr>
              <w:pStyle w:val="TableParagraph"/>
              <w:spacing w:before="99"/>
              <w:ind w:left="64"/>
              <w:rPr>
                <w:rFonts w:ascii="Arial" w:eastAsia="Arial" w:hAnsi="Arial" w:cs="Arial"/>
                <w:sz w:val="17"/>
                <w:szCs w:val="17"/>
              </w:rPr>
            </w:pPr>
            <w:r>
              <w:rPr>
                <w:rFonts w:ascii="Arial"/>
                <w:color w:val="1D1D1D"/>
                <w:w w:val="105"/>
                <w:sz w:val="17"/>
              </w:rPr>
              <w:t>13000</w:t>
            </w:r>
          </w:p>
        </w:tc>
        <w:tc>
          <w:tcPr>
            <w:tcW w:w="5654" w:type="dxa"/>
            <w:tcBorders>
              <w:top w:val="nil"/>
              <w:left w:val="single" w:sz="8" w:space="0" w:color="000000"/>
              <w:bottom w:val="nil"/>
              <w:right w:val="nil"/>
            </w:tcBorders>
          </w:tcPr>
          <w:p w:rsidR="00321DB4" w:rsidRDefault="00321DB4"/>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tc>
      </w:tr>
      <w:tr w:rsidR="00321DB4">
        <w:trPr>
          <w:trHeight w:hRule="exact" w:val="211"/>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8" w:space="0" w:color="000000"/>
            </w:tcBorders>
          </w:tcPr>
          <w:p w:rsidR="00321DB4" w:rsidRDefault="00321DB4"/>
        </w:tc>
        <w:tc>
          <w:tcPr>
            <w:tcW w:w="5654" w:type="dxa"/>
            <w:tcBorders>
              <w:top w:val="nil"/>
              <w:left w:val="single" w:sz="8" w:space="0" w:color="000000"/>
              <w:bottom w:val="nil"/>
              <w:right w:val="nil"/>
            </w:tcBorders>
          </w:tcPr>
          <w:p w:rsidR="00321DB4" w:rsidRDefault="00E024F8">
            <w:pPr>
              <w:pStyle w:val="TableParagraph"/>
              <w:spacing w:line="180" w:lineRule="exact"/>
              <w:ind w:left="139"/>
              <w:rPr>
                <w:rFonts w:ascii="Arial" w:eastAsia="Arial" w:hAnsi="Arial" w:cs="Arial"/>
                <w:sz w:val="17"/>
                <w:szCs w:val="17"/>
              </w:rPr>
            </w:pPr>
            <w:r>
              <w:rPr>
                <w:rFonts w:ascii="Arial" w:hAnsi="Arial"/>
                <w:color w:val="1D1D1D"/>
                <w:w w:val="105"/>
                <w:sz w:val="17"/>
              </w:rPr>
              <w:t>ADMINISTRACIÓN  GENERAL DE</w:t>
            </w:r>
            <w:r>
              <w:rPr>
                <w:rFonts w:ascii="Arial" w:hAnsi="Arial"/>
                <w:color w:val="1D1D1D"/>
                <w:spacing w:val="-2"/>
                <w:w w:val="105"/>
                <w:sz w:val="17"/>
              </w:rPr>
              <w:t xml:space="preserve"> </w:t>
            </w:r>
            <w:r>
              <w:rPr>
                <w:rFonts w:ascii="Arial" w:hAnsi="Arial"/>
                <w:color w:val="1D1D1D"/>
                <w:w w:val="105"/>
                <w:sz w:val="17"/>
              </w:rPr>
              <w:t>INFRAESTRUCTURAS</w:t>
            </w:r>
            <w:r>
              <w:rPr>
                <w:rFonts w:ascii="Arial" w:hAnsi="Arial"/>
                <w:color w:val="545454"/>
                <w:w w:val="105"/>
                <w:sz w:val="17"/>
              </w:rPr>
              <w:t>.</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tc>
      </w:tr>
      <w:tr w:rsidR="00321DB4">
        <w:trPr>
          <w:trHeight w:hRule="exact" w:val="461"/>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8" w:space="0" w:color="000000"/>
            </w:tcBorders>
          </w:tcPr>
          <w:p w:rsidR="00321DB4" w:rsidRDefault="00321DB4"/>
        </w:tc>
        <w:tc>
          <w:tcPr>
            <w:tcW w:w="5654" w:type="dxa"/>
            <w:tcBorders>
              <w:top w:val="nil"/>
              <w:left w:val="single" w:sz="8" w:space="0" w:color="000000"/>
              <w:bottom w:val="nil"/>
              <w:right w:val="nil"/>
            </w:tcBorders>
          </w:tcPr>
          <w:p w:rsidR="00321DB4" w:rsidRDefault="00E024F8">
            <w:pPr>
              <w:pStyle w:val="TableParagraph"/>
              <w:spacing w:before="13"/>
              <w:ind w:left="148"/>
              <w:rPr>
                <w:rFonts w:ascii="Arial" w:eastAsia="Arial" w:hAnsi="Arial" w:cs="Arial"/>
                <w:sz w:val="17"/>
                <w:szCs w:val="17"/>
              </w:rPr>
            </w:pPr>
            <w:r>
              <w:rPr>
                <w:rFonts w:ascii="Arial" w:hAnsi="Arial"/>
                <w:color w:val="1D1D1D"/>
                <w:w w:val="105"/>
                <w:sz w:val="17"/>
              </w:rPr>
              <w:t>Retribuciones</w:t>
            </w:r>
            <w:r>
              <w:rPr>
                <w:rFonts w:ascii="Arial" w:hAnsi="Arial"/>
                <w:color w:val="1D1D1D"/>
                <w:spacing w:val="15"/>
                <w:w w:val="105"/>
                <w:sz w:val="17"/>
              </w:rPr>
              <w:t xml:space="preserve"> </w:t>
            </w:r>
            <w:r>
              <w:rPr>
                <w:rFonts w:ascii="Arial" w:hAnsi="Arial"/>
                <w:color w:val="1D1D1D"/>
                <w:w w:val="105"/>
                <w:sz w:val="17"/>
              </w:rPr>
              <w:t>básicas</w:t>
            </w:r>
          </w:p>
          <w:p w:rsidR="00321DB4" w:rsidRDefault="00E024F8">
            <w:pPr>
              <w:pStyle w:val="TableParagraph"/>
              <w:spacing w:before="15"/>
              <w:ind w:left="134"/>
              <w:rPr>
                <w:rFonts w:ascii="Arial" w:eastAsia="Arial" w:hAnsi="Arial" w:cs="Arial"/>
                <w:sz w:val="17"/>
                <w:szCs w:val="17"/>
              </w:rPr>
            </w:pPr>
            <w:r>
              <w:rPr>
                <w:rFonts w:ascii="Arial" w:hAnsi="Arial"/>
                <w:color w:val="1D1D1D"/>
                <w:w w:val="105"/>
                <w:sz w:val="17"/>
              </w:rPr>
              <w:t xml:space="preserve">Admon Geral lnfraestruras Retribuciones </w:t>
            </w:r>
            <w:r>
              <w:rPr>
                <w:rFonts w:ascii="Arial" w:hAnsi="Arial"/>
                <w:color w:val="1D1D1D"/>
                <w:spacing w:val="23"/>
                <w:w w:val="105"/>
                <w:sz w:val="17"/>
              </w:rPr>
              <w:t xml:space="preserve"> </w:t>
            </w:r>
            <w:r>
              <w:rPr>
                <w:rFonts w:ascii="Arial" w:hAnsi="Arial"/>
                <w:color w:val="1D1D1D"/>
                <w:w w:val="105"/>
                <w:sz w:val="17"/>
              </w:rPr>
              <w:t>básicas.</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pPr>
              <w:pStyle w:val="TableParagraph"/>
              <w:spacing w:before="6"/>
              <w:rPr>
                <w:rFonts w:ascii="Arial" w:eastAsia="Arial" w:hAnsi="Arial" w:cs="Arial"/>
                <w:b/>
                <w:bCs/>
                <w:sz w:val="14"/>
                <w:szCs w:val="14"/>
              </w:rPr>
            </w:pPr>
          </w:p>
          <w:p w:rsidR="00321DB4" w:rsidRDefault="00E024F8">
            <w:pPr>
              <w:pStyle w:val="TableParagraph"/>
              <w:ind w:right="106"/>
              <w:jc w:val="right"/>
              <w:rPr>
                <w:rFonts w:ascii="Arial" w:eastAsia="Arial" w:hAnsi="Arial" w:cs="Arial"/>
                <w:sz w:val="17"/>
                <w:szCs w:val="17"/>
              </w:rPr>
            </w:pPr>
            <w:r>
              <w:rPr>
                <w:rFonts w:ascii="Arial"/>
                <w:color w:val="1D1D1D"/>
                <w:w w:val="105"/>
                <w:sz w:val="17"/>
              </w:rPr>
              <w:t>89.000.00</w:t>
            </w:r>
          </w:p>
        </w:tc>
      </w:tr>
      <w:tr w:rsidR="00321DB4">
        <w:trPr>
          <w:trHeight w:hRule="exact" w:val="228"/>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E024F8">
            <w:pPr>
              <w:pStyle w:val="TableParagraph"/>
              <w:spacing w:before="32"/>
              <w:ind w:left="79"/>
              <w:rPr>
                <w:rFonts w:ascii="Arial" w:eastAsia="Arial" w:hAnsi="Arial" w:cs="Arial"/>
                <w:sz w:val="17"/>
                <w:szCs w:val="17"/>
              </w:rPr>
            </w:pPr>
            <w:r>
              <w:rPr>
                <w:rFonts w:ascii="Arial"/>
                <w:color w:val="1D1D1D"/>
                <w:w w:val="105"/>
                <w:sz w:val="17"/>
              </w:rPr>
              <w:t>450</w:t>
            </w:r>
          </w:p>
        </w:tc>
        <w:tc>
          <w:tcPr>
            <w:tcW w:w="907" w:type="dxa"/>
            <w:tcBorders>
              <w:top w:val="nil"/>
              <w:left w:val="single" w:sz="6" w:space="0" w:color="000000"/>
              <w:bottom w:val="nil"/>
              <w:right w:val="single" w:sz="8" w:space="0" w:color="000000"/>
            </w:tcBorders>
          </w:tcPr>
          <w:p w:rsidR="00321DB4" w:rsidRDefault="00E024F8">
            <w:pPr>
              <w:pStyle w:val="TableParagraph"/>
              <w:spacing w:before="23"/>
              <w:ind w:left="69"/>
              <w:rPr>
                <w:rFonts w:ascii="Arial" w:eastAsia="Arial" w:hAnsi="Arial" w:cs="Arial"/>
                <w:sz w:val="17"/>
                <w:szCs w:val="17"/>
              </w:rPr>
            </w:pPr>
            <w:r>
              <w:rPr>
                <w:rFonts w:ascii="Arial"/>
                <w:color w:val="1D1D1D"/>
                <w:w w:val="105"/>
                <w:sz w:val="17"/>
              </w:rPr>
              <w:t>13002</w:t>
            </w:r>
          </w:p>
        </w:tc>
        <w:tc>
          <w:tcPr>
            <w:tcW w:w="5654" w:type="dxa"/>
            <w:tcBorders>
              <w:top w:val="nil"/>
              <w:left w:val="single" w:sz="8" w:space="0" w:color="000000"/>
              <w:bottom w:val="nil"/>
              <w:right w:val="nil"/>
            </w:tcBorders>
          </w:tcPr>
          <w:p w:rsidR="00321DB4" w:rsidRDefault="00321DB4"/>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tc>
      </w:tr>
      <w:tr w:rsidR="00321DB4">
        <w:trPr>
          <w:trHeight w:hRule="exact" w:val="206"/>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8" w:space="0" w:color="000000"/>
            </w:tcBorders>
          </w:tcPr>
          <w:p w:rsidR="00321DB4" w:rsidRDefault="00321DB4"/>
        </w:tc>
        <w:tc>
          <w:tcPr>
            <w:tcW w:w="5654" w:type="dxa"/>
            <w:tcBorders>
              <w:top w:val="nil"/>
              <w:left w:val="single" w:sz="8" w:space="0" w:color="000000"/>
              <w:bottom w:val="nil"/>
              <w:right w:val="nil"/>
            </w:tcBorders>
          </w:tcPr>
          <w:p w:rsidR="00321DB4" w:rsidRDefault="00E024F8">
            <w:pPr>
              <w:pStyle w:val="TableParagraph"/>
              <w:spacing w:line="178" w:lineRule="exact"/>
              <w:ind w:left="134"/>
              <w:rPr>
                <w:rFonts w:ascii="Arial" w:eastAsia="Arial" w:hAnsi="Arial" w:cs="Arial"/>
                <w:sz w:val="17"/>
                <w:szCs w:val="17"/>
              </w:rPr>
            </w:pPr>
            <w:r>
              <w:rPr>
                <w:rFonts w:ascii="Arial" w:hAnsi="Arial"/>
                <w:color w:val="1D1D1D"/>
                <w:w w:val="105"/>
                <w:sz w:val="17"/>
              </w:rPr>
              <w:t>ADMINISTRACIÓN GENERAL DE</w:t>
            </w:r>
            <w:r>
              <w:rPr>
                <w:rFonts w:ascii="Arial" w:hAnsi="Arial"/>
                <w:color w:val="1D1D1D"/>
                <w:spacing w:val="14"/>
                <w:w w:val="105"/>
                <w:sz w:val="17"/>
              </w:rPr>
              <w:t xml:space="preserve"> </w:t>
            </w:r>
            <w:r>
              <w:rPr>
                <w:rFonts w:ascii="Arial" w:hAnsi="Arial"/>
                <w:color w:val="1D1D1D"/>
                <w:w w:val="105"/>
                <w:sz w:val="17"/>
              </w:rPr>
              <w:t>INFRAESTRUCTURAS.</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tc>
      </w:tr>
      <w:tr w:rsidR="00321DB4">
        <w:trPr>
          <w:trHeight w:hRule="exact" w:val="466"/>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8" w:space="0" w:color="000000"/>
            </w:tcBorders>
          </w:tcPr>
          <w:p w:rsidR="00321DB4" w:rsidRDefault="00321DB4"/>
        </w:tc>
        <w:tc>
          <w:tcPr>
            <w:tcW w:w="5654" w:type="dxa"/>
            <w:tcBorders>
              <w:top w:val="nil"/>
              <w:left w:val="single" w:sz="8" w:space="0" w:color="000000"/>
              <w:bottom w:val="nil"/>
              <w:right w:val="nil"/>
            </w:tcBorders>
          </w:tcPr>
          <w:p w:rsidR="00321DB4" w:rsidRDefault="00E024F8">
            <w:pPr>
              <w:pStyle w:val="TableParagraph"/>
              <w:spacing w:before="11"/>
              <w:ind w:left="148"/>
              <w:rPr>
                <w:rFonts w:ascii="Arial" w:eastAsia="Arial" w:hAnsi="Arial" w:cs="Arial"/>
                <w:sz w:val="17"/>
                <w:szCs w:val="17"/>
              </w:rPr>
            </w:pPr>
            <w:r>
              <w:rPr>
                <w:rFonts w:ascii="Arial"/>
                <w:color w:val="1D1D1D"/>
                <w:w w:val="105"/>
                <w:sz w:val="17"/>
              </w:rPr>
              <w:t>Otras</w:t>
            </w:r>
            <w:r>
              <w:rPr>
                <w:rFonts w:ascii="Arial"/>
                <w:color w:val="1D1D1D"/>
                <w:spacing w:val="7"/>
                <w:w w:val="105"/>
                <w:sz w:val="17"/>
              </w:rPr>
              <w:t xml:space="preserve"> </w:t>
            </w:r>
            <w:r>
              <w:rPr>
                <w:rFonts w:ascii="Arial"/>
                <w:color w:val="1D1D1D"/>
                <w:w w:val="105"/>
                <w:sz w:val="17"/>
              </w:rPr>
              <w:t>remuneraciones</w:t>
            </w:r>
          </w:p>
          <w:p w:rsidR="00321DB4" w:rsidRDefault="00E024F8">
            <w:pPr>
              <w:pStyle w:val="TableParagraph"/>
              <w:spacing w:before="25"/>
              <w:ind w:left="148"/>
              <w:rPr>
                <w:rFonts w:ascii="Arial" w:eastAsia="Arial" w:hAnsi="Arial" w:cs="Arial"/>
                <w:sz w:val="17"/>
                <w:szCs w:val="17"/>
              </w:rPr>
            </w:pPr>
            <w:r>
              <w:rPr>
                <w:rFonts w:ascii="Arial"/>
                <w:color w:val="1D1D1D"/>
                <w:w w:val="105"/>
                <w:sz w:val="17"/>
              </w:rPr>
              <w:t>Otras remuneraciones-Paga extra</w:t>
            </w:r>
            <w:r>
              <w:rPr>
                <w:rFonts w:ascii="Arial"/>
                <w:color w:val="1D1D1D"/>
                <w:spacing w:val="34"/>
                <w:w w:val="105"/>
                <w:sz w:val="17"/>
              </w:rPr>
              <w:t xml:space="preserve"> </w:t>
            </w:r>
            <w:r>
              <w:rPr>
                <w:rFonts w:ascii="Arial"/>
                <w:color w:val="1D1D1D"/>
                <w:w w:val="105"/>
                <w:sz w:val="17"/>
              </w:rPr>
              <w:t>2012</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pPr>
              <w:pStyle w:val="TableParagraph"/>
              <w:spacing w:before="8"/>
              <w:rPr>
                <w:rFonts w:ascii="Arial" w:eastAsia="Arial" w:hAnsi="Arial" w:cs="Arial"/>
                <w:b/>
                <w:bCs/>
                <w:sz w:val="14"/>
                <w:szCs w:val="14"/>
              </w:rPr>
            </w:pPr>
          </w:p>
          <w:p w:rsidR="00321DB4" w:rsidRDefault="00E024F8">
            <w:pPr>
              <w:pStyle w:val="TableParagraph"/>
              <w:ind w:right="105"/>
              <w:jc w:val="right"/>
              <w:rPr>
                <w:rFonts w:ascii="Arial" w:eastAsia="Arial" w:hAnsi="Arial" w:cs="Arial"/>
                <w:sz w:val="17"/>
                <w:szCs w:val="17"/>
              </w:rPr>
            </w:pPr>
            <w:r>
              <w:rPr>
                <w:rFonts w:ascii="Arial"/>
                <w:color w:val="1D1D1D"/>
                <w:w w:val="105"/>
                <w:sz w:val="17"/>
              </w:rPr>
              <w:t>7.000.00</w:t>
            </w:r>
          </w:p>
        </w:tc>
      </w:tr>
      <w:tr w:rsidR="00321DB4">
        <w:trPr>
          <w:trHeight w:hRule="exact" w:val="221"/>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E024F8">
            <w:pPr>
              <w:pStyle w:val="TableParagraph"/>
              <w:spacing w:before="25"/>
              <w:ind w:left="79"/>
              <w:rPr>
                <w:rFonts w:ascii="Arial" w:eastAsia="Arial" w:hAnsi="Arial" w:cs="Arial"/>
                <w:sz w:val="17"/>
                <w:szCs w:val="17"/>
              </w:rPr>
            </w:pPr>
            <w:r>
              <w:rPr>
                <w:rFonts w:ascii="Arial"/>
                <w:color w:val="1D1D1D"/>
                <w:w w:val="105"/>
                <w:sz w:val="17"/>
              </w:rPr>
              <w:t>450</w:t>
            </w:r>
          </w:p>
        </w:tc>
        <w:tc>
          <w:tcPr>
            <w:tcW w:w="907" w:type="dxa"/>
            <w:tcBorders>
              <w:top w:val="nil"/>
              <w:left w:val="single" w:sz="6" w:space="0" w:color="000000"/>
              <w:bottom w:val="nil"/>
              <w:right w:val="single" w:sz="8" w:space="0" w:color="000000"/>
            </w:tcBorders>
          </w:tcPr>
          <w:p w:rsidR="00321DB4" w:rsidRDefault="00E024F8">
            <w:pPr>
              <w:pStyle w:val="TableParagraph"/>
              <w:spacing w:before="20"/>
              <w:ind w:left="69"/>
              <w:rPr>
                <w:rFonts w:ascii="Arial" w:eastAsia="Arial" w:hAnsi="Arial" w:cs="Arial"/>
                <w:sz w:val="17"/>
                <w:szCs w:val="17"/>
              </w:rPr>
            </w:pPr>
            <w:r>
              <w:rPr>
                <w:rFonts w:ascii="Arial"/>
                <w:color w:val="1D1D1D"/>
                <w:w w:val="105"/>
                <w:sz w:val="17"/>
              </w:rPr>
              <w:t>13100</w:t>
            </w:r>
          </w:p>
        </w:tc>
        <w:tc>
          <w:tcPr>
            <w:tcW w:w="5654" w:type="dxa"/>
            <w:tcBorders>
              <w:top w:val="nil"/>
              <w:left w:val="single" w:sz="8" w:space="0" w:color="000000"/>
              <w:bottom w:val="nil"/>
              <w:right w:val="nil"/>
            </w:tcBorders>
          </w:tcPr>
          <w:p w:rsidR="00321DB4" w:rsidRDefault="00321DB4"/>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tc>
      </w:tr>
      <w:tr w:rsidR="00321DB4">
        <w:trPr>
          <w:trHeight w:hRule="exact" w:val="206"/>
        </w:trPr>
        <w:tc>
          <w:tcPr>
            <w:tcW w:w="790" w:type="dxa"/>
            <w:vMerge/>
            <w:tcBorders>
              <w:left w:val="single" w:sz="8" w:space="0" w:color="000000"/>
              <w:right w:val="single" w:sz="8" w:space="0" w:color="000000"/>
            </w:tcBorders>
          </w:tcPr>
          <w:p w:rsidR="00321DB4" w:rsidRDefault="00321DB4"/>
        </w:tc>
        <w:tc>
          <w:tcPr>
            <w:tcW w:w="833" w:type="dxa"/>
            <w:tcBorders>
              <w:top w:val="nil"/>
              <w:left w:val="single" w:sz="8" w:space="0" w:color="000000"/>
              <w:bottom w:val="nil"/>
              <w:right w:val="single" w:sz="6" w:space="0" w:color="000000"/>
            </w:tcBorders>
          </w:tcPr>
          <w:p w:rsidR="00321DB4" w:rsidRDefault="00321DB4"/>
        </w:tc>
        <w:tc>
          <w:tcPr>
            <w:tcW w:w="907" w:type="dxa"/>
            <w:tcBorders>
              <w:top w:val="nil"/>
              <w:left w:val="single" w:sz="6" w:space="0" w:color="000000"/>
              <w:bottom w:val="nil"/>
              <w:right w:val="single" w:sz="8" w:space="0" w:color="000000"/>
            </w:tcBorders>
          </w:tcPr>
          <w:p w:rsidR="00321DB4" w:rsidRDefault="00321DB4"/>
        </w:tc>
        <w:tc>
          <w:tcPr>
            <w:tcW w:w="5654" w:type="dxa"/>
            <w:tcBorders>
              <w:top w:val="nil"/>
              <w:left w:val="single" w:sz="8" w:space="0" w:color="000000"/>
              <w:bottom w:val="nil"/>
              <w:right w:val="nil"/>
            </w:tcBorders>
          </w:tcPr>
          <w:p w:rsidR="00321DB4" w:rsidRDefault="00E024F8">
            <w:pPr>
              <w:pStyle w:val="TableParagraph"/>
              <w:spacing w:line="178" w:lineRule="exact"/>
              <w:ind w:left="139"/>
              <w:rPr>
                <w:rFonts w:ascii="Arial" w:eastAsia="Arial" w:hAnsi="Arial" w:cs="Arial"/>
                <w:sz w:val="17"/>
                <w:szCs w:val="17"/>
              </w:rPr>
            </w:pPr>
            <w:r>
              <w:rPr>
                <w:rFonts w:ascii="Arial" w:hAnsi="Arial"/>
                <w:color w:val="1D1D1D"/>
                <w:w w:val="105"/>
                <w:sz w:val="17"/>
              </w:rPr>
              <w:t>ADMINISTRACIÓN  GENERAL DE</w:t>
            </w:r>
            <w:r>
              <w:rPr>
                <w:rFonts w:ascii="Arial" w:hAnsi="Arial"/>
                <w:color w:val="1D1D1D"/>
                <w:spacing w:val="-12"/>
                <w:w w:val="105"/>
                <w:sz w:val="17"/>
              </w:rPr>
              <w:t xml:space="preserve"> </w:t>
            </w:r>
            <w:r>
              <w:rPr>
                <w:rFonts w:ascii="Arial" w:hAnsi="Arial"/>
                <w:color w:val="1D1D1D"/>
                <w:w w:val="105"/>
                <w:sz w:val="17"/>
              </w:rPr>
              <w:t>INFRAESTRUCTURAS</w:t>
            </w:r>
            <w:r>
              <w:rPr>
                <w:rFonts w:ascii="Arial" w:hAnsi="Arial"/>
                <w:color w:val="545454"/>
                <w:w w:val="105"/>
                <w:sz w:val="17"/>
              </w:rPr>
              <w:t>.</w:t>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55" w:type="dxa"/>
            <w:tcBorders>
              <w:top w:val="nil"/>
              <w:left w:val="single" w:sz="4" w:space="0" w:color="000000"/>
              <w:bottom w:val="nil"/>
              <w:right w:val="single" w:sz="6" w:space="0" w:color="000000"/>
            </w:tcBorders>
          </w:tcPr>
          <w:p w:rsidR="00321DB4" w:rsidRDefault="00321DB4"/>
        </w:tc>
      </w:tr>
      <w:tr w:rsidR="00321DB4">
        <w:trPr>
          <w:trHeight w:hRule="exact" w:val="464"/>
        </w:trPr>
        <w:tc>
          <w:tcPr>
            <w:tcW w:w="790" w:type="dxa"/>
            <w:vMerge/>
            <w:tcBorders>
              <w:left w:val="single" w:sz="8" w:space="0" w:color="000000"/>
              <w:bottom w:val="single" w:sz="6" w:space="0" w:color="000000"/>
              <w:right w:val="single" w:sz="8" w:space="0" w:color="000000"/>
            </w:tcBorders>
          </w:tcPr>
          <w:p w:rsidR="00321DB4" w:rsidRDefault="00321DB4"/>
        </w:tc>
        <w:tc>
          <w:tcPr>
            <w:tcW w:w="833" w:type="dxa"/>
            <w:tcBorders>
              <w:top w:val="nil"/>
              <w:left w:val="single" w:sz="8" w:space="0" w:color="000000"/>
              <w:bottom w:val="single" w:sz="6" w:space="0" w:color="000000"/>
              <w:right w:val="single" w:sz="6" w:space="0" w:color="000000"/>
            </w:tcBorders>
          </w:tcPr>
          <w:p w:rsidR="00321DB4" w:rsidRDefault="00321DB4"/>
        </w:tc>
        <w:tc>
          <w:tcPr>
            <w:tcW w:w="907" w:type="dxa"/>
            <w:tcBorders>
              <w:top w:val="nil"/>
              <w:left w:val="single" w:sz="6" w:space="0" w:color="000000"/>
              <w:bottom w:val="single" w:sz="6" w:space="0" w:color="000000"/>
              <w:right w:val="single" w:sz="8" w:space="0" w:color="000000"/>
            </w:tcBorders>
          </w:tcPr>
          <w:p w:rsidR="00321DB4" w:rsidRDefault="00321DB4"/>
        </w:tc>
        <w:tc>
          <w:tcPr>
            <w:tcW w:w="5654" w:type="dxa"/>
            <w:tcBorders>
              <w:top w:val="nil"/>
              <w:left w:val="single" w:sz="8" w:space="0" w:color="000000"/>
              <w:bottom w:val="single" w:sz="17" w:space="0" w:color="000000"/>
              <w:right w:val="nil"/>
            </w:tcBorders>
          </w:tcPr>
          <w:p w:rsidR="00321DB4" w:rsidRDefault="00E024F8">
            <w:pPr>
              <w:pStyle w:val="TableParagraph"/>
              <w:spacing w:before="11"/>
              <w:ind w:left="153"/>
              <w:rPr>
                <w:rFonts w:ascii="Arial" w:eastAsia="Arial" w:hAnsi="Arial" w:cs="Arial"/>
                <w:sz w:val="17"/>
                <w:szCs w:val="17"/>
              </w:rPr>
            </w:pPr>
            <w:r>
              <w:rPr>
                <w:rFonts w:ascii="Arial"/>
                <w:color w:val="1D1D1D"/>
                <w:w w:val="105"/>
                <w:sz w:val="17"/>
              </w:rPr>
              <w:t>Laboral</w:t>
            </w:r>
            <w:r>
              <w:rPr>
                <w:rFonts w:ascii="Arial"/>
                <w:color w:val="1D1D1D"/>
                <w:spacing w:val="-3"/>
                <w:w w:val="105"/>
                <w:sz w:val="17"/>
              </w:rPr>
              <w:t xml:space="preserve"> </w:t>
            </w:r>
            <w:r>
              <w:rPr>
                <w:rFonts w:ascii="Arial"/>
                <w:color w:val="1D1D1D"/>
                <w:w w:val="105"/>
                <w:sz w:val="17"/>
              </w:rPr>
              <w:t>temporal.</w:t>
            </w:r>
          </w:p>
          <w:p w:rsidR="00321DB4" w:rsidRDefault="00E024F8">
            <w:pPr>
              <w:pStyle w:val="TableParagraph"/>
              <w:tabs>
                <w:tab w:val="left" w:pos="8217"/>
              </w:tabs>
              <w:spacing w:before="20"/>
              <w:ind w:left="139" w:right="-2574"/>
              <w:rPr>
                <w:rFonts w:ascii="Arial" w:eastAsia="Arial" w:hAnsi="Arial" w:cs="Arial"/>
                <w:sz w:val="17"/>
                <w:szCs w:val="17"/>
              </w:rPr>
            </w:pPr>
            <w:r>
              <w:rPr>
                <w:rFonts w:ascii="Arial"/>
                <w:color w:val="1D1D1D"/>
                <w:w w:val="105"/>
                <w:sz w:val="17"/>
              </w:rPr>
              <w:t>Admon Geral Infraestructura Laboral</w:t>
            </w:r>
            <w:r>
              <w:rPr>
                <w:rFonts w:ascii="Arial"/>
                <w:color w:val="1D1D1D"/>
                <w:spacing w:val="45"/>
                <w:w w:val="105"/>
                <w:sz w:val="17"/>
              </w:rPr>
              <w:t xml:space="preserve"> </w:t>
            </w:r>
            <w:r>
              <w:rPr>
                <w:rFonts w:ascii="Arial"/>
                <w:color w:val="1D1D1D"/>
                <w:w w:val="105"/>
                <w:sz w:val="17"/>
              </w:rPr>
              <w:t>temp</w:t>
            </w:r>
            <w:r>
              <w:rPr>
                <w:rFonts w:ascii="Arial"/>
                <w:color w:val="1D1D1D"/>
                <w:w w:val="105"/>
                <w:sz w:val="17"/>
                <w:u w:val="single" w:color="000000"/>
              </w:rPr>
              <w:t>oral.</w:t>
            </w:r>
            <w:r>
              <w:rPr>
                <w:rFonts w:ascii="Arial"/>
                <w:color w:val="1D1D1D"/>
                <w:sz w:val="17"/>
                <w:u w:val="single" w:color="000000"/>
              </w:rPr>
              <w:tab/>
            </w:r>
          </w:p>
        </w:tc>
        <w:tc>
          <w:tcPr>
            <w:tcW w:w="1260" w:type="dxa"/>
            <w:gridSpan w:val="2"/>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6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624" w:type="dxa"/>
            <w:tcBorders>
              <w:top w:val="nil"/>
              <w:left w:val="nil"/>
              <w:bottom w:val="single" w:sz="8" w:space="0" w:color="000000"/>
              <w:right w:val="single" w:sz="4" w:space="0" w:color="000000"/>
            </w:tcBorders>
          </w:tcPr>
          <w:p w:rsidR="00321DB4" w:rsidRDefault="00321DB4"/>
        </w:tc>
        <w:tc>
          <w:tcPr>
            <w:tcW w:w="2155" w:type="dxa"/>
            <w:tcBorders>
              <w:top w:val="nil"/>
              <w:left w:val="single" w:sz="4" w:space="0" w:color="000000"/>
              <w:bottom w:val="single" w:sz="8" w:space="0" w:color="000000"/>
              <w:right w:val="single" w:sz="6" w:space="0" w:color="000000"/>
            </w:tcBorders>
          </w:tcPr>
          <w:p w:rsidR="00321DB4" w:rsidRDefault="00321DB4">
            <w:pPr>
              <w:pStyle w:val="TableParagraph"/>
              <w:spacing w:before="5"/>
              <w:rPr>
                <w:rFonts w:ascii="Arial" w:eastAsia="Arial" w:hAnsi="Arial" w:cs="Arial"/>
                <w:b/>
                <w:bCs/>
                <w:sz w:val="13"/>
                <w:szCs w:val="13"/>
              </w:rPr>
            </w:pPr>
          </w:p>
          <w:p w:rsidR="00321DB4" w:rsidRDefault="00E024F8">
            <w:pPr>
              <w:pStyle w:val="TableParagraph"/>
              <w:ind w:right="109"/>
              <w:jc w:val="right"/>
              <w:rPr>
                <w:rFonts w:ascii="Arial" w:eastAsia="Arial" w:hAnsi="Arial" w:cs="Arial"/>
                <w:sz w:val="17"/>
                <w:szCs w:val="17"/>
              </w:rPr>
            </w:pPr>
            <w:r>
              <w:rPr>
                <w:rFonts w:ascii="Arial"/>
                <w:color w:val="1D1D1D"/>
                <w:sz w:val="17"/>
              </w:rPr>
              <w:t>54.000.00</w:t>
            </w:r>
          </w:p>
        </w:tc>
      </w:tr>
    </w:tbl>
    <w:p w:rsidR="00321DB4" w:rsidRDefault="00321DB4">
      <w:pPr>
        <w:jc w:val="right"/>
        <w:rPr>
          <w:rFonts w:ascii="Arial" w:eastAsia="Arial" w:hAnsi="Arial" w:cs="Arial"/>
          <w:sz w:val="17"/>
          <w:szCs w:val="17"/>
        </w:rPr>
        <w:sectPr w:rsidR="00321DB4">
          <w:type w:val="continuous"/>
          <w:pgSz w:w="16830" w:h="11910" w:orient="landscape"/>
          <w:pgMar w:top="1100" w:right="1400" w:bottom="280" w:left="1160" w:header="720" w:footer="720" w:gutter="0"/>
          <w:cols w:space="720"/>
        </w:sectPr>
      </w:pPr>
    </w:p>
    <w:p w:rsidR="00321DB4" w:rsidRDefault="00E024F8">
      <w:pPr>
        <w:spacing w:before="156"/>
        <w:ind w:left="207" w:right="-18"/>
        <w:rPr>
          <w:rFonts w:ascii="Arial" w:eastAsia="Arial" w:hAnsi="Arial" w:cs="Arial"/>
          <w:sz w:val="21"/>
          <w:szCs w:val="21"/>
        </w:rPr>
      </w:pPr>
      <w:r>
        <w:rPr>
          <w:rFonts w:ascii="Arial"/>
          <w:b/>
          <w:color w:val="1C1C1C"/>
          <w:w w:val="105"/>
          <w:sz w:val="21"/>
        </w:rPr>
        <w:lastRenderedPageBreak/>
        <w:t>Concello de</w:t>
      </w:r>
      <w:r>
        <w:rPr>
          <w:rFonts w:ascii="Arial"/>
          <w:b/>
          <w:color w:val="1C1C1C"/>
          <w:spacing w:val="-20"/>
          <w:w w:val="105"/>
          <w:sz w:val="21"/>
        </w:rPr>
        <w:t xml:space="preserve"> </w:t>
      </w:r>
      <w:r>
        <w:rPr>
          <w:rFonts w:ascii="Arial"/>
          <w:b/>
          <w:color w:val="1C1C1C"/>
          <w:w w:val="105"/>
          <w:sz w:val="21"/>
        </w:rPr>
        <w:t>Cedeira</w:t>
      </w:r>
    </w:p>
    <w:p w:rsidR="00321DB4" w:rsidRDefault="00E024F8">
      <w:pPr>
        <w:tabs>
          <w:tab w:val="left" w:pos="2632"/>
        </w:tabs>
        <w:spacing w:before="69"/>
        <w:ind w:left="207"/>
        <w:rPr>
          <w:rFonts w:ascii="Arial" w:eastAsia="Arial" w:hAnsi="Arial" w:cs="Arial"/>
          <w:sz w:val="16"/>
          <w:szCs w:val="16"/>
        </w:rPr>
      </w:pPr>
      <w:r>
        <w:br w:type="column"/>
      </w:r>
      <w:r>
        <w:rPr>
          <w:rFonts w:ascii="Arial" w:hAnsi="Arial"/>
          <w:i/>
          <w:color w:val="1C1C1C"/>
          <w:sz w:val="16"/>
        </w:rPr>
        <w:lastRenderedPageBreak/>
        <w:t>Fecha</w:t>
      </w:r>
      <w:r>
        <w:rPr>
          <w:rFonts w:ascii="Arial" w:hAnsi="Arial"/>
          <w:i/>
          <w:color w:val="1C1C1C"/>
          <w:spacing w:val="-4"/>
          <w:sz w:val="16"/>
        </w:rPr>
        <w:t xml:space="preserve"> </w:t>
      </w:r>
      <w:r>
        <w:rPr>
          <w:rFonts w:ascii="Arial" w:hAnsi="Arial"/>
          <w:i/>
          <w:color w:val="1C1C1C"/>
          <w:sz w:val="16"/>
        </w:rPr>
        <w:t>Obtenc</w:t>
      </w:r>
      <w:r>
        <w:rPr>
          <w:rFonts w:ascii="Arial" w:hAnsi="Arial"/>
          <w:i/>
          <w:color w:val="3A3A3A"/>
          <w:sz w:val="16"/>
        </w:rPr>
        <w:t>i</w:t>
      </w:r>
      <w:r>
        <w:rPr>
          <w:rFonts w:ascii="Arial" w:hAnsi="Arial"/>
          <w:i/>
          <w:color w:val="1C1C1C"/>
          <w:sz w:val="16"/>
        </w:rPr>
        <w:t xml:space="preserve">ón </w:t>
      </w:r>
      <w:r>
        <w:rPr>
          <w:rFonts w:ascii="Arial" w:hAnsi="Arial"/>
          <w:i/>
          <w:color w:val="1C1C1C"/>
          <w:spacing w:val="27"/>
          <w:sz w:val="16"/>
        </w:rPr>
        <w:t xml:space="preserve"> </w:t>
      </w:r>
      <w:r>
        <w:rPr>
          <w:rFonts w:ascii="Arial" w:hAnsi="Arial"/>
          <w:i/>
          <w:color w:val="1C1C1C"/>
          <w:sz w:val="16"/>
        </w:rPr>
        <w:t>29/1212015</w:t>
      </w:r>
      <w:r>
        <w:rPr>
          <w:rFonts w:ascii="Arial" w:hAnsi="Arial"/>
          <w:i/>
          <w:color w:val="1C1C1C"/>
          <w:sz w:val="16"/>
        </w:rPr>
        <w:tab/>
      </w:r>
      <w:r>
        <w:rPr>
          <w:rFonts w:ascii="Arial" w:hAnsi="Arial"/>
          <w:i/>
          <w:color w:val="1C1C1C"/>
          <w:spacing w:val="-4"/>
          <w:sz w:val="16"/>
        </w:rPr>
        <w:t>14</w:t>
      </w:r>
      <w:r>
        <w:rPr>
          <w:rFonts w:ascii="Arial" w:hAnsi="Arial"/>
          <w:i/>
          <w:color w:val="4D4D4D"/>
          <w:spacing w:val="-4"/>
          <w:sz w:val="16"/>
        </w:rPr>
        <w:t>:</w:t>
      </w:r>
      <w:r>
        <w:rPr>
          <w:rFonts w:ascii="Arial" w:hAnsi="Arial"/>
          <w:i/>
          <w:color w:val="1C1C1C"/>
          <w:spacing w:val="-4"/>
          <w:sz w:val="16"/>
        </w:rPr>
        <w:t>33</w:t>
      </w:r>
      <w:r>
        <w:rPr>
          <w:rFonts w:ascii="Arial" w:hAnsi="Arial"/>
          <w:i/>
          <w:color w:val="4D4D4D"/>
          <w:spacing w:val="-4"/>
          <w:sz w:val="16"/>
        </w:rPr>
        <w:t>:</w:t>
      </w:r>
      <w:r>
        <w:rPr>
          <w:rFonts w:ascii="Arial" w:hAnsi="Arial"/>
          <w:i/>
          <w:color w:val="1C1C1C"/>
          <w:spacing w:val="-4"/>
          <w:sz w:val="16"/>
        </w:rPr>
        <w:t>58</w:t>
      </w:r>
    </w:p>
    <w:p w:rsidR="00321DB4" w:rsidRDefault="00E024F8">
      <w:pPr>
        <w:tabs>
          <w:tab w:val="right" w:pos="3241"/>
        </w:tabs>
        <w:spacing w:before="50"/>
        <w:ind w:left="2067"/>
        <w:rPr>
          <w:rFonts w:ascii="Arial" w:eastAsia="Arial" w:hAnsi="Arial" w:cs="Arial"/>
          <w:sz w:val="16"/>
          <w:szCs w:val="16"/>
        </w:rPr>
      </w:pPr>
      <w:r>
        <w:rPr>
          <w:rFonts w:ascii="Arial" w:hAnsi="Arial"/>
          <w:i/>
          <w:color w:val="1C1C1C"/>
          <w:spacing w:val="2"/>
          <w:w w:val="105"/>
          <w:sz w:val="15"/>
        </w:rPr>
        <w:t>Pág</w:t>
      </w:r>
      <w:r>
        <w:rPr>
          <w:rFonts w:ascii="Arial" w:hAnsi="Arial"/>
          <w:i/>
          <w:color w:val="3A3A3A"/>
          <w:spacing w:val="2"/>
          <w:w w:val="105"/>
          <w:sz w:val="15"/>
        </w:rPr>
        <w:t>.</w:t>
      </w:r>
      <w:r>
        <w:rPr>
          <w:rFonts w:ascii="Arial" w:hAnsi="Arial"/>
          <w:i/>
          <w:color w:val="1C1C1C"/>
          <w:spacing w:val="2"/>
          <w:w w:val="105"/>
          <w:sz w:val="16"/>
        </w:rPr>
        <w:tab/>
      </w:r>
      <w:r>
        <w:rPr>
          <w:rFonts w:ascii="Arial" w:hAnsi="Arial"/>
          <w:i/>
          <w:color w:val="1C1C1C"/>
          <w:w w:val="105"/>
          <w:sz w:val="16"/>
        </w:rPr>
        <w:t>25</w:t>
      </w:r>
    </w:p>
    <w:p w:rsidR="00321DB4" w:rsidRDefault="00321DB4">
      <w:pPr>
        <w:rPr>
          <w:rFonts w:ascii="Arial" w:eastAsia="Arial" w:hAnsi="Arial" w:cs="Arial"/>
          <w:sz w:val="16"/>
          <w:szCs w:val="16"/>
        </w:rPr>
        <w:sectPr w:rsidR="00321DB4">
          <w:pgSz w:w="16830" w:h="11910" w:orient="landscape"/>
          <w:pgMar w:top="1060" w:right="1440" w:bottom="280" w:left="1120" w:header="720" w:footer="720" w:gutter="0"/>
          <w:cols w:num="2" w:space="720" w:equalWidth="0">
            <w:col w:w="2310" w:space="8485"/>
            <w:col w:w="3475"/>
          </w:cols>
        </w:sectPr>
      </w:pPr>
    </w:p>
    <w:p w:rsidR="00321DB4" w:rsidRDefault="003A113E">
      <w:pPr>
        <w:tabs>
          <w:tab w:val="left" w:pos="7785"/>
          <w:tab w:val="left" w:pos="10306"/>
          <w:tab w:val="left" w:pos="13532"/>
        </w:tabs>
        <w:spacing w:before="173"/>
        <w:ind w:left="217"/>
        <w:rPr>
          <w:rFonts w:ascii="Arial" w:eastAsia="Arial" w:hAnsi="Arial" w:cs="Arial"/>
          <w:sz w:val="19"/>
          <w:szCs w:val="19"/>
        </w:rPr>
      </w:pPr>
      <w:r>
        <w:lastRenderedPageBreak/>
        <w:pict>
          <v:group id="_x0000_s7534" style="position:absolute;left:0;text-align:left;margin-left:671.05pt;margin-top:32.65pt;width:92.55pt;height:444.2pt;z-index:-983896;mso-position-horizontal-relative:page" coordorigin="13421,653" coordsize="1851,8884">
            <v:group id="_x0000_s7541" style="position:absolute;left:14193;top:665;width:1074;height:2" coordorigin="14193,665" coordsize="1074,2">
              <v:shape id="_x0000_s7542" style="position:absolute;left:14193;top:665;width:1074;height:2" coordorigin="14193,665" coordsize="1074,0" path="m14193,665r1073,e" filled="f" strokeweight=".16908mm">
                <v:path arrowok="t"/>
              </v:shape>
            </v:group>
            <v:group id="_x0000_s7539" style="position:absolute;left:13426;top:1290;width:1841;height:2" coordorigin="13426,1290" coordsize="1841,2">
              <v:shape id="_x0000_s7540" style="position:absolute;left:13426;top:1290;width:1841;height:2" coordorigin="13426,1290" coordsize="1841,0" path="m13426,1290r1840,e" filled="f" strokeweight=".16908mm">
                <v:path arrowok="t"/>
              </v:shape>
            </v:group>
            <v:group id="_x0000_s7537" style="position:absolute;left:15264;top:660;width:2;height:8869" coordorigin="15264,660" coordsize="2,8869">
              <v:shape id="_x0000_s7538" style="position:absolute;left:15264;top:660;width:2;height:8869" coordorigin="15264,660" coordsize="0,8869" path="m15264,9528r,-8868e" filled="f" strokeweight=".25364mm">
                <v:path arrowok="t"/>
              </v:shape>
            </v:group>
            <v:group id="_x0000_s7535" style="position:absolute;left:15264;top:660;width:2;height:8864" coordorigin="15264,660" coordsize="2,8864">
              <v:shape id="_x0000_s7536" style="position:absolute;left:15264;top:660;width:2;height:8864" coordorigin="15264,660" coordsize="0,8864" path="m15264,9524r,-8864e" filled="f" strokeweight=".25364mm">
                <v:path arrowok="t"/>
              </v:shape>
            </v:group>
            <w10:wrap anchorx="page"/>
          </v:group>
        </w:pict>
      </w:r>
      <w:r>
        <w:pict>
          <v:group id="_x0000_s7529" style="position:absolute;left:0;text-align:left;margin-left:188.7pt;margin-top:398pt;width:2.45pt;height:47.35pt;z-index:-983872;mso-position-horizontal-relative:page;mso-position-vertical-relative:page" coordorigin="3774,7960" coordsize="49,947">
            <v:group id="_x0000_s7532" style="position:absolute;left:3782;top:7968;width:2;height:245" coordorigin="3782,7968" coordsize="2,245">
              <v:shape id="_x0000_s7533" style="position:absolute;left:3782;top:7968;width:2;height:245" coordorigin="3782,7968" coordsize="0,245" path="m3782,8212r,-244e" filled="f" strokeweight=".25364mm">
                <v:path arrowok="t"/>
              </v:shape>
            </v:group>
            <v:group id="_x0000_s7530" style="position:absolute;left:3818;top:8183;width:2;height:719" coordorigin="3818,8183" coordsize="2,719">
              <v:shape id="_x0000_s7531" style="position:absolute;left:3818;top:8183;width:2;height:719" coordorigin="3818,8183" coordsize="0,719" path="m3818,8902r,-719e" filled="f" strokeweight=".16908mm">
                <v:path arrowok="t"/>
              </v:shape>
            </v:group>
            <w10:wrap anchorx="page" anchory="page"/>
          </v:group>
        </w:pict>
      </w:r>
      <w:r w:rsidR="00E024F8">
        <w:rPr>
          <w:rFonts w:ascii="Arial"/>
          <w:b/>
          <w:color w:val="1C1C1C"/>
          <w:w w:val="105"/>
          <w:sz w:val="21"/>
        </w:rPr>
        <w:t>PRESUPUESTO DE GASTOS por</w:t>
      </w:r>
      <w:r w:rsidR="00E024F8">
        <w:rPr>
          <w:rFonts w:ascii="Arial"/>
          <w:b/>
          <w:color w:val="1C1C1C"/>
          <w:spacing w:val="-39"/>
          <w:w w:val="105"/>
          <w:sz w:val="21"/>
        </w:rPr>
        <w:t xml:space="preserve"> </w:t>
      </w:r>
      <w:r w:rsidR="00E024F8">
        <w:rPr>
          <w:rFonts w:ascii="Arial"/>
          <w:b/>
          <w:color w:val="1C1C1C"/>
          <w:w w:val="105"/>
          <w:sz w:val="21"/>
        </w:rPr>
        <w:t>Programa</w:t>
      </w:r>
      <w:r w:rsidR="00E024F8">
        <w:rPr>
          <w:rFonts w:ascii="Arial"/>
          <w:b/>
          <w:color w:val="1C1C1C"/>
          <w:spacing w:val="-6"/>
          <w:w w:val="105"/>
          <w:sz w:val="21"/>
        </w:rPr>
        <w:t xml:space="preserve"> </w:t>
      </w:r>
      <w:r w:rsidR="00E024F8">
        <w:rPr>
          <w:rFonts w:ascii="Arial"/>
          <w:b/>
          <w:color w:val="1C1C1C"/>
          <w:w w:val="105"/>
          <w:sz w:val="21"/>
        </w:rPr>
        <w:t>Desglosado</w:t>
      </w:r>
      <w:r w:rsidR="00E024F8">
        <w:rPr>
          <w:rFonts w:ascii="Arial"/>
          <w:b/>
          <w:color w:val="1C1C1C"/>
          <w:w w:val="105"/>
          <w:sz w:val="21"/>
        </w:rPr>
        <w:tab/>
      </w:r>
      <w:r w:rsidR="00E024F8">
        <w:rPr>
          <w:rFonts w:ascii="Arial"/>
          <w:b/>
          <w:color w:val="1C1C1C"/>
          <w:position w:val="4"/>
          <w:sz w:val="19"/>
        </w:rPr>
        <w:t>(ANTEPROYECTO)</w:t>
      </w:r>
      <w:r w:rsidR="00E024F8">
        <w:rPr>
          <w:rFonts w:ascii="Arial"/>
          <w:b/>
          <w:color w:val="1C1C1C"/>
          <w:position w:val="4"/>
          <w:sz w:val="19"/>
        </w:rPr>
        <w:tab/>
      </w:r>
      <w:r w:rsidR="00E024F8">
        <w:rPr>
          <w:rFonts w:ascii="Arial"/>
          <w:b/>
          <w:color w:val="1C1C1C"/>
          <w:w w:val="105"/>
          <w:position w:val="5"/>
          <w:sz w:val="19"/>
        </w:rPr>
        <w:t>PRESUPUESTO</w:t>
      </w:r>
      <w:r w:rsidR="00E024F8">
        <w:rPr>
          <w:rFonts w:ascii="Arial"/>
          <w:b/>
          <w:color w:val="1C1C1C"/>
          <w:spacing w:val="1"/>
          <w:w w:val="105"/>
          <w:position w:val="5"/>
          <w:sz w:val="19"/>
        </w:rPr>
        <w:t xml:space="preserve"> </w:t>
      </w:r>
      <w:r w:rsidR="00E024F8">
        <w:rPr>
          <w:rFonts w:ascii="Arial"/>
          <w:b/>
          <w:color w:val="1C1C1C"/>
          <w:w w:val="105"/>
          <w:position w:val="5"/>
          <w:sz w:val="19"/>
        </w:rPr>
        <w:t>DE</w:t>
      </w:r>
      <w:r w:rsidR="00E024F8">
        <w:rPr>
          <w:rFonts w:ascii="Arial"/>
          <w:b/>
          <w:color w:val="1C1C1C"/>
          <w:spacing w:val="-22"/>
          <w:w w:val="105"/>
          <w:position w:val="5"/>
          <w:sz w:val="19"/>
        </w:rPr>
        <w:t xml:space="preserve"> </w:t>
      </w:r>
      <w:r w:rsidR="00E024F8">
        <w:rPr>
          <w:rFonts w:ascii="Arial"/>
          <w:b/>
          <w:color w:val="1C1C1C"/>
          <w:w w:val="105"/>
          <w:position w:val="5"/>
          <w:sz w:val="19"/>
        </w:rPr>
        <w:t>GASTOS</w:t>
      </w:r>
      <w:r w:rsidR="00E024F8">
        <w:rPr>
          <w:rFonts w:ascii="Arial"/>
          <w:b/>
          <w:color w:val="1C1C1C"/>
          <w:w w:val="105"/>
          <w:position w:val="5"/>
          <w:sz w:val="19"/>
        </w:rPr>
        <w:tab/>
      </w:r>
      <w:r w:rsidR="00E024F8">
        <w:rPr>
          <w:rFonts w:ascii="Arial"/>
          <w:b/>
          <w:color w:val="1C1C1C"/>
          <w:w w:val="105"/>
          <w:position w:val="6"/>
          <w:sz w:val="19"/>
        </w:rPr>
        <w:t>2016</w:t>
      </w:r>
    </w:p>
    <w:p w:rsidR="00321DB4" w:rsidRDefault="00321DB4">
      <w:pPr>
        <w:spacing w:before="1"/>
        <w:rPr>
          <w:rFonts w:ascii="Arial" w:eastAsia="Arial" w:hAnsi="Arial" w:cs="Arial"/>
          <w:b/>
          <w:bCs/>
          <w:sz w:val="15"/>
          <w:szCs w:val="15"/>
        </w:rPr>
      </w:pPr>
    </w:p>
    <w:tbl>
      <w:tblPr>
        <w:tblStyle w:val="TableNormal"/>
        <w:tblW w:w="0" w:type="auto"/>
        <w:tblInd w:w="102" w:type="dxa"/>
        <w:tblLayout w:type="fixed"/>
        <w:tblLook w:val="01E0" w:firstRow="1" w:lastRow="1" w:firstColumn="1" w:lastColumn="1" w:noHBand="0" w:noVBand="0"/>
      </w:tblPr>
      <w:tblGrid>
        <w:gridCol w:w="805"/>
        <w:gridCol w:w="774"/>
        <w:gridCol w:w="978"/>
        <w:gridCol w:w="9302"/>
        <w:gridCol w:w="2163"/>
      </w:tblGrid>
      <w:tr w:rsidR="00321DB4">
        <w:trPr>
          <w:trHeight w:hRule="exact" w:val="627"/>
        </w:trPr>
        <w:tc>
          <w:tcPr>
            <w:tcW w:w="805" w:type="dxa"/>
            <w:tcBorders>
              <w:top w:val="single" w:sz="2" w:space="0" w:color="000000"/>
              <w:left w:val="single" w:sz="19" w:space="0" w:color="000000"/>
              <w:bottom w:val="single" w:sz="6" w:space="0" w:color="000000"/>
              <w:right w:val="single" w:sz="2" w:space="0" w:color="000000"/>
            </w:tcBorders>
          </w:tcPr>
          <w:p w:rsidR="00321DB4" w:rsidRDefault="00E024F8">
            <w:pPr>
              <w:pStyle w:val="TableParagraph"/>
              <w:spacing w:before="264"/>
              <w:ind w:left="74"/>
              <w:rPr>
                <w:rFonts w:ascii="Arial" w:eastAsia="Arial" w:hAnsi="Arial" w:cs="Arial"/>
                <w:sz w:val="16"/>
                <w:szCs w:val="16"/>
              </w:rPr>
            </w:pPr>
            <w:r>
              <w:rPr>
                <w:rFonts w:ascii="Arial" w:hAnsi="Arial"/>
                <w:color w:val="1C1C1C"/>
                <w:sz w:val="16"/>
              </w:rPr>
              <w:t>Orgánica</w:t>
            </w:r>
          </w:p>
        </w:tc>
        <w:tc>
          <w:tcPr>
            <w:tcW w:w="774" w:type="dxa"/>
            <w:tcBorders>
              <w:top w:val="single" w:sz="6" w:space="0" w:color="000000"/>
              <w:left w:val="single" w:sz="2" w:space="0" w:color="000000"/>
              <w:bottom w:val="single" w:sz="6" w:space="0" w:color="000000"/>
              <w:right w:val="single" w:sz="2" w:space="0" w:color="000000"/>
            </w:tcBorders>
          </w:tcPr>
          <w:p w:rsidR="00321DB4" w:rsidRDefault="00321DB4">
            <w:pPr>
              <w:pStyle w:val="TableParagraph"/>
              <w:spacing w:before="2"/>
              <w:rPr>
                <w:rFonts w:ascii="Arial" w:eastAsia="Arial" w:hAnsi="Arial" w:cs="Arial"/>
                <w:b/>
                <w:bCs/>
              </w:rPr>
            </w:pPr>
          </w:p>
          <w:p w:rsidR="00321DB4" w:rsidRDefault="00E024F8">
            <w:pPr>
              <w:pStyle w:val="TableParagraph"/>
              <w:ind w:left="86" w:right="-6"/>
              <w:rPr>
                <w:rFonts w:ascii="Arial" w:eastAsia="Arial" w:hAnsi="Arial" w:cs="Arial"/>
                <w:sz w:val="16"/>
                <w:szCs w:val="16"/>
              </w:rPr>
            </w:pPr>
            <w:r>
              <w:rPr>
                <w:rFonts w:ascii="Arial"/>
                <w:color w:val="1C1C1C"/>
                <w:w w:val="95"/>
                <w:sz w:val="16"/>
              </w:rPr>
              <w:t>Programa</w:t>
            </w:r>
          </w:p>
        </w:tc>
        <w:tc>
          <w:tcPr>
            <w:tcW w:w="978" w:type="dxa"/>
            <w:tcBorders>
              <w:top w:val="single" w:sz="6" w:space="0" w:color="000000"/>
              <w:left w:val="single" w:sz="2" w:space="0" w:color="000000"/>
              <w:bottom w:val="single" w:sz="6" w:space="0" w:color="000000"/>
              <w:right w:val="single" w:sz="2" w:space="0" w:color="000000"/>
            </w:tcBorders>
          </w:tcPr>
          <w:p w:rsidR="00321DB4" w:rsidRDefault="00321DB4">
            <w:pPr>
              <w:pStyle w:val="TableParagraph"/>
              <w:spacing w:before="8"/>
              <w:rPr>
                <w:rFonts w:ascii="Arial" w:eastAsia="Arial" w:hAnsi="Arial" w:cs="Arial"/>
                <w:b/>
                <w:bCs/>
                <w:sz w:val="21"/>
                <w:szCs w:val="21"/>
              </w:rPr>
            </w:pPr>
          </w:p>
          <w:p w:rsidR="00321DB4" w:rsidRDefault="00E024F8">
            <w:pPr>
              <w:pStyle w:val="TableParagraph"/>
              <w:ind w:left="122"/>
              <w:rPr>
                <w:rFonts w:ascii="Arial" w:eastAsia="Arial" w:hAnsi="Arial" w:cs="Arial"/>
                <w:sz w:val="16"/>
                <w:szCs w:val="16"/>
              </w:rPr>
            </w:pPr>
            <w:r>
              <w:rPr>
                <w:rFonts w:ascii="Arial" w:hAnsi="Arial"/>
                <w:color w:val="1C1C1C"/>
                <w:sz w:val="16"/>
              </w:rPr>
              <w:t>Económica</w:t>
            </w:r>
          </w:p>
        </w:tc>
        <w:tc>
          <w:tcPr>
            <w:tcW w:w="9302" w:type="dxa"/>
            <w:tcBorders>
              <w:top w:val="single" w:sz="6" w:space="0" w:color="000000"/>
              <w:left w:val="single" w:sz="2" w:space="0" w:color="000000"/>
              <w:bottom w:val="single" w:sz="6" w:space="0" w:color="000000"/>
              <w:right w:val="single" w:sz="8" w:space="0" w:color="000000"/>
            </w:tcBorders>
          </w:tcPr>
          <w:p w:rsidR="00321DB4" w:rsidRDefault="00321DB4">
            <w:pPr>
              <w:pStyle w:val="TableParagraph"/>
              <w:spacing w:before="8"/>
              <w:rPr>
                <w:rFonts w:ascii="Arial" w:eastAsia="Arial" w:hAnsi="Arial" w:cs="Arial"/>
                <w:b/>
                <w:bCs/>
                <w:sz w:val="21"/>
                <w:szCs w:val="21"/>
              </w:rPr>
            </w:pPr>
          </w:p>
          <w:p w:rsidR="00321DB4" w:rsidRDefault="00E024F8">
            <w:pPr>
              <w:pStyle w:val="TableParagraph"/>
              <w:ind w:left="294"/>
              <w:rPr>
                <w:rFonts w:ascii="Arial" w:eastAsia="Arial" w:hAnsi="Arial" w:cs="Arial"/>
                <w:sz w:val="16"/>
                <w:szCs w:val="16"/>
              </w:rPr>
            </w:pPr>
            <w:r>
              <w:rPr>
                <w:rFonts w:ascii="Arial" w:hAnsi="Arial"/>
                <w:color w:val="1C1C1C"/>
                <w:sz w:val="16"/>
              </w:rPr>
              <w:t>Descripción</w:t>
            </w:r>
          </w:p>
        </w:tc>
        <w:tc>
          <w:tcPr>
            <w:tcW w:w="2163" w:type="dxa"/>
            <w:tcBorders>
              <w:top w:val="nil"/>
              <w:left w:val="single" w:sz="8" w:space="0" w:color="000000"/>
              <w:bottom w:val="nil"/>
              <w:right w:val="nil"/>
            </w:tcBorders>
          </w:tcPr>
          <w:p w:rsidR="00321DB4" w:rsidRDefault="00321DB4">
            <w:pPr>
              <w:pStyle w:val="TableParagraph"/>
              <w:rPr>
                <w:rFonts w:ascii="Arial" w:eastAsia="Arial" w:hAnsi="Arial" w:cs="Arial"/>
                <w:b/>
                <w:bCs/>
                <w:sz w:val="19"/>
                <w:szCs w:val="19"/>
              </w:rPr>
            </w:pPr>
          </w:p>
          <w:p w:rsidR="00321DB4" w:rsidRDefault="00E024F8">
            <w:pPr>
              <w:pStyle w:val="TableParagraph"/>
              <w:ind w:left="456"/>
              <w:rPr>
                <w:rFonts w:ascii="Arial" w:eastAsia="Arial" w:hAnsi="Arial" w:cs="Arial"/>
                <w:sz w:val="16"/>
                <w:szCs w:val="16"/>
              </w:rPr>
            </w:pPr>
            <w:r>
              <w:rPr>
                <w:rFonts w:ascii="Arial" w:hAnsi="Arial"/>
                <w:color w:val="1C1C1C"/>
                <w:sz w:val="16"/>
              </w:rPr>
              <w:t>Créditos</w:t>
            </w:r>
            <w:r>
              <w:rPr>
                <w:rFonts w:ascii="Arial" w:hAnsi="Arial"/>
                <w:color w:val="1C1C1C"/>
                <w:spacing w:val="10"/>
                <w:sz w:val="16"/>
              </w:rPr>
              <w:t xml:space="preserve"> </w:t>
            </w:r>
            <w:r>
              <w:rPr>
                <w:rFonts w:ascii="Arial" w:hAnsi="Arial"/>
                <w:color w:val="1C1C1C"/>
                <w:sz w:val="16"/>
              </w:rPr>
              <w:t>Iniciales</w:t>
            </w:r>
          </w:p>
        </w:tc>
      </w:tr>
      <w:tr w:rsidR="00321DB4">
        <w:trPr>
          <w:trHeight w:hRule="exact" w:val="472"/>
        </w:trPr>
        <w:tc>
          <w:tcPr>
            <w:tcW w:w="805" w:type="dxa"/>
            <w:vMerge w:val="restart"/>
            <w:tcBorders>
              <w:top w:val="single" w:sz="6" w:space="0" w:color="000000"/>
              <w:left w:val="single" w:sz="21" w:space="0" w:color="000000"/>
              <w:right w:val="single" w:sz="6" w:space="0" w:color="000000"/>
            </w:tcBorders>
          </w:tcPr>
          <w:p w:rsidR="00321DB4" w:rsidRDefault="00321DB4"/>
        </w:tc>
        <w:tc>
          <w:tcPr>
            <w:tcW w:w="774" w:type="dxa"/>
            <w:tcBorders>
              <w:top w:val="single" w:sz="6" w:space="0" w:color="000000"/>
              <w:left w:val="single" w:sz="2" w:space="0" w:color="000000"/>
              <w:bottom w:val="nil"/>
              <w:right w:val="single" w:sz="2" w:space="0" w:color="000000"/>
            </w:tcBorders>
          </w:tcPr>
          <w:p w:rsidR="00321DB4" w:rsidRDefault="00321DB4">
            <w:pPr>
              <w:pStyle w:val="TableParagraph"/>
              <w:spacing w:before="5"/>
              <w:rPr>
                <w:rFonts w:ascii="Arial" w:eastAsia="Arial" w:hAnsi="Arial" w:cs="Arial"/>
                <w:b/>
                <w:bCs/>
                <w:sz w:val="21"/>
                <w:szCs w:val="21"/>
              </w:rPr>
            </w:pPr>
          </w:p>
          <w:p w:rsidR="00321DB4" w:rsidRDefault="00E024F8">
            <w:pPr>
              <w:pStyle w:val="TableParagraph"/>
              <w:ind w:left="67"/>
              <w:rPr>
                <w:rFonts w:ascii="Times New Roman" w:eastAsia="Times New Roman" w:hAnsi="Times New Roman" w:cs="Times New Roman"/>
                <w:sz w:val="19"/>
                <w:szCs w:val="19"/>
              </w:rPr>
            </w:pPr>
            <w:r>
              <w:rPr>
                <w:rFonts w:ascii="Times New Roman"/>
                <w:color w:val="1C1C1C"/>
                <w:w w:val="105"/>
                <w:sz w:val="19"/>
              </w:rPr>
              <w:t>450</w:t>
            </w:r>
          </w:p>
        </w:tc>
        <w:tc>
          <w:tcPr>
            <w:tcW w:w="978" w:type="dxa"/>
            <w:tcBorders>
              <w:top w:val="single" w:sz="6" w:space="0" w:color="000000"/>
              <w:left w:val="single" w:sz="2" w:space="0" w:color="000000"/>
              <w:bottom w:val="nil"/>
              <w:right w:val="single" w:sz="2" w:space="0" w:color="000000"/>
            </w:tcBorders>
          </w:tcPr>
          <w:p w:rsidR="00321DB4" w:rsidRDefault="00321DB4">
            <w:pPr>
              <w:pStyle w:val="TableParagraph"/>
              <w:rPr>
                <w:rFonts w:ascii="Arial" w:eastAsia="Arial" w:hAnsi="Arial" w:cs="Arial"/>
                <w:b/>
                <w:bCs/>
                <w:sz w:val="21"/>
                <w:szCs w:val="21"/>
              </w:rPr>
            </w:pPr>
          </w:p>
          <w:p w:rsidR="00321DB4" w:rsidRDefault="00E024F8">
            <w:pPr>
              <w:pStyle w:val="TableParagraph"/>
              <w:ind w:left="112"/>
              <w:rPr>
                <w:rFonts w:ascii="Times New Roman" w:eastAsia="Times New Roman" w:hAnsi="Times New Roman" w:cs="Times New Roman"/>
                <w:sz w:val="19"/>
                <w:szCs w:val="19"/>
              </w:rPr>
            </w:pPr>
            <w:r>
              <w:rPr>
                <w:rFonts w:ascii="Times New Roman"/>
                <w:color w:val="1C1C1C"/>
                <w:w w:val="105"/>
                <w:sz w:val="19"/>
              </w:rPr>
              <w:t>14300</w:t>
            </w:r>
          </w:p>
        </w:tc>
        <w:tc>
          <w:tcPr>
            <w:tcW w:w="9302" w:type="dxa"/>
            <w:tcBorders>
              <w:top w:val="single" w:sz="6" w:space="0" w:color="000000"/>
              <w:left w:val="single" w:sz="2" w:space="0" w:color="000000"/>
              <w:bottom w:val="nil"/>
              <w:right w:val="single" w:sz="8" w:space="0" w:color="000000"/>
            </w:tcBorders>
          </w:tcPr>
          <w:p w:rsidR="00321DB4" w:rsidRDefault="00321DB4"/>
        </w:tc>
        <w:tc>
          <w:tcPr>
            <w:tcW w:w="2163" w:type="dxa"/>
            <w:tcBorders>
              <w:top w:val="nil"/>
              <w:left w:val="single" w:sz="8" w:space="0" w:color="000000"/>
              <w:bottom w:val="nil"/>
              <w:right w:val="nil"/>
            </w:tcBorders>
          </w:tcPr>
          <w:p w:rsidR="00321DB4" w:rsidRDefault="00321DB4"/>
        </w:tc>
      </w:tr>
      <w:tr w:rsidR="00321DB4">
        <w:trPr>
          <w:trHeight w:hRule="exact" w:val="212"/>
        </w:trPr>
        <w:tc>
          <w:tcPr>
            <w:tcW w:w="805" w:type="dxa"/>
            <w:vMerge/>
            <w:tcBorders>
              <w:left w:val="single" w:sz="21" w:space="0" w:color="000000"/>
              <w:right w:val="single" w:sz="6" w:space="0" w:color="000000"/>
            </w:tcBorders>
          </w:tcPr>
          <w:p w:rsidR="00321DB4" w:rsidRDefault="00321DB4"/>
        </w:tc>
        <w:tc>
          <w:tcPr>
            <w:tcW w:w="774" w:type="dxa"/>
            <w:tcBorders>
              <w:top w:val="nil"/>
              <w:left w:val="single" w:sz="2" w:space="0" w:color="000000"/>
              <w:bottom w:val="nil"/>
              <w:right w:val="single" w:sz="2" w:space="0" w:color="000000"/>
            </w:tcBorders>
          </w:tcPr>
          <w:p w:rsidR="00321DB4" w:rsidRDefault="00321DB4"/>
        </w:tc>
        <w:tc>
          <w:tcPr>
            <w:tcW w:w="978" w:type="dxa"/>
            <w:tcBorders>
              <w:top w:val="nil"/>
              <w:left w:val="single" w:sz="2" w:space="0" w:color="000000"/>
              <w:bottom w:val="nil"/>
              <w:right w:val="single" w:sz="2" w:space="0" w:color="000000"/>
            </w:tcBorders>
          </w:tcPr>
          <w:p w:rsidR="00321DB4" w:rsidRDefault="00321DB4"/>
        </w:tc>
        <w:tc>
          <w:tcPr>
            <w:tcW w:w="9302" w:type="dxa"/>
            <w:tcBorders>
              <w:top w:val="nil"/>
              <w:left w:val="single" w:sz="2" w:space="0" w:color="000000"/>
              <w:bottom w:val="nil"/>
              <w:right w:val="single" w:sz="8" w:space="0" w:color="000000"/>
            </w:tcBorders>
          </w:tcPr>
          <w:p w:rsidR="00321DB4" w:rsidRDefault="00E024F8">
            <w:pPr>
              <w:pStyle w:val="TableParagraph"/>
              <w:spacing w:line="188" w:lineRule="exact"/>
              <w:ind w:left="112"/>
              <w:rPr>
                <w:rFonts w:ascii="Arial" w:eastAsia="Arial" w:hAnsi="Arial" w:cs="Arial"/>
                <w:sz w:val="18"/>
                <w:szCs w:val="18"/>
              </w:rPr>
            </w:pPr>
            <w:r>
              <w:rPr>
                <w:rFonts w:ascii="Arial" w:hAnsi="Arial"/>
                <w:color w:val="1C1C1C"/>
                <w:sz w:val="18"/>
              </w:rPr>
              <w:t>ADMINISTRACIÓN GENERAL DE INFRAESTRUCTURAS</w:t>
            </w:r>
            <w:r>
              <w:rPr>
                <w:rFonts w:ascii="Arial" w:hAnsi="Arial"/>
                <w:color w:val="1C1C1C"/>
                <w:spacing w:val="-23"/>
                <w:sz w:val="18"/>
              </w:rPr>
              <w:t xml:space="preserve"> </w:t>
            </w:r>
            <w:r>
              <w:rPr>
                <w:rFonts w:ascii="Arial" w:hAnsi="Arial"/>
                <w:color w:val="6D6D6D"/>
                <w:sz w:val="18"/>
              </w:rPr>
              <w:t>.</w:t>
            </w:r>
          </w:p>
        </w:tc>
        <w:tc>
          <w:tcPr>
            <w:tcW w:w="2163" w:type="dxa"/>
            <w:tcBorders>
              <w:top w:val="nil"/>
              <w:left w:val="single" w:sz="8" w:space="0" w:color="000000"/>
              <w:bottom w:val="nil"/>
              <w:right w:val="nil"/>
            </w:tcBorders>
          </w:tcPr>
          <w:p w:rsidR="00321DB4" w:rsidRDefault="00321DB4"/>
        </w:tc>
      </w:tr>
      <w:tr w:rsidR="00321DB4">
        <w:trPr>
          <w:trHeight w:hRule="exact" w:val="459"/>
        </w:trPr>
        <w:tc>
          <w:tcPr>
            <w:tcW w:w="805" w:type="dxa"/>
            <w:vMerge/>
            <w:tcBorders>
              <w:left w:val="single" w:sz="21" w:space="0" w:color="000000"/>
              <w:right w:val="single" w:sz="6" w:space="0" w:color="000000"/>
            </w:tcBorders>
          </w:tcPr>
          <w:p w:rsidR="00321DB4" w:rsidRDefault="00321DB4"/>
        </w:tc>
        <w:tc>
          <w:tcPr>
            <w:tcW w:w="774" w:type="dxa"/>
            <w:tcBorders>
              <w:top w:val="nil"/>
              <w:left w:val="single" w:sz="18" w:space="0" w:color="000000"/>
              <w:bottom w:val="nil"/>
              <w:right w:val="single" w:sz="2" w:space="0" w:color="000000"/>
            </w:tcBorders>
          </w:tcPr>
          <w:p w:rsidR="00321DB4" w:rsidRDefault="00321DB4"/>
        </w:tc>
        <w:tc>
          <w:tcPr>
            <w:tcW w:w="978" w:type="dxa"/>
            <w:tcBorders>
              <w:top w:val="nil"/>
              <w:left w:val="single" w:sz="2" w:space="0" w:color="000000"/>
              <w:bottom w:val="nil"/>
              <w:right w:val="single" w:sz="2" w:space="0" w:color="000000"/>
            </w:tcBorders>
          </w:tcPr>
          <w:p w:rsidR="00321DB4" w:rsidRDefault="00321DB4"/>
        </w:tc>
        <w:tc>
          <w:tcPr>
            <w:tcW w:w="9302" w:type="dxa"/>
            <w:tcBorders>
              <w:top w:val="nil"/>
              <w:left w:val="single" w:sz="2" w:space="0" w:color="000000"/>
              <w:bottom w:val="nil"/>
              <w:right w:val="single" w:sz="8" w:space="0" w:color="000000"/>
            </w:tcBorders>
          </w:tcPr>
          <w:p w:rsidR="00321DB4" w:rsidRDefault="00E024F8">
            <w:pPr>
              <w:pStyle w:val="TableParagraph"/>
              <w:spacing w:before="4" w:line="254" w:lineRule="auto"/>
              <w:ind w:left="117" w:right="8028" w:firstLine="4"/>
              <w:rPr>
                <w:rFonts w:ascii="Arial" w:eastAsia="Arial" w:hAnsi="Arial" w:cs="Arial"/>
                <w:sz w:val="18"/>
                <w:szCs w:val="18"/>
              </w:rPr>
            </w:pPr>
            <w:r>
              <w:rPr>
                <w:rFonts w:ascii="Arial"/>
                <w:color w:val="1C1C1C"/>
                <w:sz w:val="18"/>
              </w:rPr>
              <w:t>Otro</w:t>
            </w:r>
            <w:r>
              <w:rPr>
                <w:rFonts w:ascii="Arial"/>
                <w:color w:val="1C1C1C"/>
                <w:spacing w:val="-3"/>
                <w:sz w:val="18"/>
              </w:rPr>
              <w:t xml:space="preserve"> </w:t>
            </w:r>
            <w:r>
              <w:rPr>
                <w:rFonts w:ascii="Arial"/>
                <w:color w:val="1C1C1C"/>
                <w:sz w:val="18"/>
              </w:rPr>
              <w:t>personal. Otro</w:t>
            </w:r>
            <w:r>
              <w:rPr>
                <w:rFonts w:ascii="Arial"/>
                <w:color w:val="1C1C1C"/>
                <w:spacing w:val="1"/>
                <w:sz w:val="18"/>
              </w:rPr>
              <w:t xml:space="preserve"> </w:t>
            </w:r>
            <w:r>
              <w:rPr>
                <w:rFonts w:ascii="Arial"/>
                <w:color w:val="1C1C1C"/>
                <w:sz w:val="18"/>
              </w:rPr>
              <w:t>personal.</w:t>
            </w:r>
          </w:p>
        </w:tc>
        <w:tc>
          <w:tcPr>
            <w:tcW w:w="2163" w:type="dxa"/>
            <w:tcBorders>
              <w:top w:val="nil"/>
              <w:left w:val="single" w:sz="8" w:space="0" w:color="000000"/>
              <w:bottom w:val="nil"/>
              <w:right w:val="nil"/>
            </w:tcBorders>
          </w:tcPr>
          <w:p w:rsidR="00321DB4" w:rsidRDefault="00321DB4">
            <w:pPr>
              <w:pStyle w:val="TableParagraph"/>
              <w:rPr>
                <w:rFonts w:ascii="Arial" w:eastAsia="Arial" w:hAnsi="Arial" w:cs="Arial"/>
                <w:b/>
                <w:bCs/>
                <w:sz w:val="15"/>
                <w:szCs w:val="15"/>
              </w:rPr>
            </w:pPr>
          </w:p>
          <w:p w:rsidR="00321DB4" w:rsidRDefault="00E024F8">
            <w:pPr>
              <w:pStyle w:val="TableParagraph"/>
              <w:ind w:right="120"/>
              <w:jc w:val="right"/>
              <w:rPr>
                <w:rFonts w:ascii="Times New Roman" w:eastAsia="Times New Roman" w:hAnsi="Times New Roman" w:cs="Times New Roman"/>
                <w:sz w:val="19"/>
                <w:szCs w:val="19"/>
              </w:rPr>
            </w:pPr>
            <w:r>
              <w:rPr>
                <w:rFonts w:ascii="Times New Roman"/>
                <w:color w:val="1C1C1C"/>
                <w:w w:val="105"/>
                <w:sz w:val="19"/>
              </w:rPr>
              <w:t>2</w:t>
            </w:r>
            <w:r>
              <w:rPr>
                <w:rFonts w:ascii="Times New Roman"/>
                <w:color w:val="3A3A3A"/>
                <w:w w:val="105"/>
                <w:sz w:val="19"/>
              </w:rPr>
              <w:t>.</w:t>
            </w:r>
            <w:r>
              <w:rPr>
                <w:rFonts w:ascii="Times New Roman"/>
                <w:color w:val="1C1C1C"/>
                <w:w w:val="105"/>
                <w:sz w:val="19"/>
              </w:rPr>
              <w:t>000</w:t>
            </w:r>
            <w:r>
              <w:rPr>
                <w:rFonts w:ascii="Times New Roman"/>
                <w:color w:val="3A3A3A"/>
                <w:w w:val="105"/>
                <w:sz w:val="19"/>
              </w:rPr>
              <w:t>.</w:t>
            </w:r>
            <w:r>
              <w:rPr>
                <w:rFonts w:ascii="Times New Roman"/>
                <w:color w:val="1C1C1C"/>
                <w:w w:val="105"/>
                <w:sz w:val="19"/>
              </w:rPr>
              <w:t>00</w:t>
            </w:r>
          </w:p>
        </w:tc>
      </w:tr>
      <w:tr w:rsidR="00321DB4">
        <w:trPr>
          <w:trHeight w:hRule="exact" w:val="228"/>
        </w:trPr>
        <w:tc>
          <w:tcPr>
            <w:tcW w:w="805" w:type="dxa"/>
            <w:vMerge/>
            <w:tcBorders>
              <w:left w:val="single" w:sz="21" w:space="0" w:color="000000"/>
              <w:right w:val="single" w:sz="6" w:space="0" w:color="000000"/>
            </w:tcBorders>
          </w:tcPr>
          <w:p w:rsidR="00321DB4" w:rsidRDefault="00321DB4"/>
        </w:tc>
        <w:tc>
          <w:tcPr>
            <w:tcW w:w="774" w:type="dxa"/>
            <w:tcBorders>
              <w:top w:val="nil"/>
              <w:left w:val="single" w:sz="18" w:space="0" w:color="000000"/>
              <w:bottom w:val="nil"/>
              <w:right w:val="single" w:sz="2" w:space="0" w:color="000000"/>
            </w:tcBorders>
          </w:tcPr>
          <w:p w:rsidR="00321DB4" w:rsidRDefault="00E024F8">
            <w:pPr>
              <w:pStyle w:val="TableParagraph"/>
              <w:spacing w:before="11"/>
              <w:ind w:left="46"/>
              <w:rPr>
                <w:rFonts w:ascii="Times New Roman" w:eastAsia="Times New Roman" w:hAnsi="Times New Roman" w:cs="Times New Roman"/>
                <w:sz w:val="19"/>
                <w:szCs w:val="19"/>
              </w:rPr>
            </w:pPr>
            <w:r>
              <w:rPr>
                <w:rFonts w:ascii="Times New Roman"/>
                <w:color w:val="1C1C1C"/>
                <w:w w:val="105"/>
                <w:sz w:val="19"/>
              </w:rPr>
              <w:t>450</w:t>
            </w:r>
          </w:p>
        </w:tc>
        <w:tc>
          <w:tcPr>
            <w:tcW w:w="978" w:type="dxa"/>
            <w:tcBorders>
              <w:top w:val="nil"/>
              <w:left w:val="single" w:sz="2" w:space="0" w:color="000000"/>
              <w:bottom w:val="nil"/>
              <w:right w:val="single" w:sz="2" w:space="0" w:color="000000"/>
            </w:tcBorders>
          </w:tcPr>
          <w:p w:rsidR="00321DB4" w:rsidRDefault="00E024F8">
            <w:pPr>
              <w:pStyle w:val="TableParagraph"/>
              <w:spacing w:before="6"/>
              <w:ind w:left="107"/>
              <w:rPr>
                <w:rFonts w:ascii="Times New Roman" w:eastAsia="Times New Roman" w:hAnsi="Times New Roman" w:cs="Times New Roman"/>
                <w:sz w:val="19"/>
                <w:szCs w:val="19"/>
              </w:rPr>
            </w:pPr>
            <w:r>
              <w:rPr>
                <w:rFonts w:ascii="Times New Roman"/>
                <w:color w:val="1C1C1C"/>
                <w:w w:val="105"/>
                <w:sz w:val="19"/>
              </w:rPr>
              <w:t>16000</w:t>
            </w:r>
          </w:p>
        </w:tc>
        <w:tc>
          <w:tcPr>
            <w:tcW w:w="9302" w:type="dxa"/>
            <w:tcBorders>
              <w:top w:val="nil"/>
              <w:left w:val="single" w:sz="2" w:space="0" w:color="000000"/>
              <w:bottom w:val="nil"/>
              <w:right w:val="single" w:sz="8" w:space="0" w:color="000000"/>
            </w:tcBorders>
          </w:tcPr>
          <w:p w:rsidR="00321DB4" w:rsidRDefault="00321DB4"/>
        </w:tc>
        <w:tc>
          <w:tcPr>
            <w:tcW w:w="2163" w:type="dxa"/>
            <w:tcBorders>
              <w:top w:val="nil"/>
              <w:left w:val="single" w:sz="8" w:space="0" w:color="000000"/>
              <w:bottom w:val="nil"/>
              <w:right w:val="nil"/>
            </w:tcBorders>
          </w:tcPr>
          <w:p w:rsidR="00321DB4" w:rsidRDefault="00321DB4"/>
        </w:tc>
      </w:tr>
      <w:tr w:rsidR="00321DB4">
        <w:trPr>
          <w:trHeight w:hRule="exact" w:val="212"/>
        </w:trPr>
        <w:tc>
          <w:tcPr>
            <w:tcW w:w="805" w:type="dxa"/>
            <w:vMerge/>
            <w:tcBorders>
              <w:left w:val="single" w:sz="21" w:space="0" w:color="000000"/>
              <w:right w:val="single" w:sz="6" w:space="0" w:color="000000"/>
            </w:tcBorders>
          </w:tcPr>
          <w:p w:rsidR="00321DB4" w:rsidRDefault="00321DB4"/>
        </w:tc>
        <w:tc>
          <w:tcPr>
            <w:tcW w:w="774" w:type="dxa"/>
            <w:tcBorders>
              <w:top w:val="nil"/>
              <w:left w:val="single" w:sz="18" w:space="0" w:color="000000"/>
              <w:bottom w:val="nil"/>
              <w:right w:val="single" w:sz="2" w:space="0" w:color="000000"/>
            </w:tcBorders>
          </w:tcPr>
          <w:p w:rsidR="00321DB4" w:rsidRDefault="00321DB4"/>
        </w:tc>
        <w:tc>
          <w:tcPr>
            <w:tcW w:w="978" w:type="dxa"/>
            <w:tcBorders>
              <w:top w:val="nil"/>
              <w:left w:val="single" w:sz="2" w:space="0" w:color="000000"/>
              <w:bottom w:val="nil"/>
              <w:right w:val="single" w:sz="2" w:space="0" w:color="000000"/>
            </w:tcBorders>
          </w:tcPr>
          <w:p w:rsidR="00321DB4" w:rsidRDefault="00321DB4"/>
        </w:tc>
        <w:tc>
          <w:tcPr>
            <w:tcW w:w="9302" w:type="dxa"/>
            <w:tcBorders>
              <w:top w:val="nil"/>
              <w:left w:val="single" w:sz="2" w:space="0" w:color="000000"/>
              <w:bottom w:val="nil"/>
              <w:right w:val="single" w:sz="4" w:space="0" w:color="000000"/>
            </w:tcBorders>
          </w:tcPr>
          <w:p w:rsidR="00321DB4" w:rsidRDefault="00E024F8">
            <w:pPr>
              <w:pStyle w:val="TableParagraph"/>
              <w:spacing w:line="186" w:lineRule="exact"/>
              <w:ind w:left="107"/>
              <w:rPr>
                <w:rFonts w:ascii="Arial" w:eastAsia="Arial" w:hAnsi="Arial" w:cs="Arial"/>
                <w:sz w:val="18"/>
                <w:szCs w:val="18"/>
              </w:rPr>
            </w:pPr>
            <w:r>
              <w:rPr>
                <w:rFonts w:ascii="Arial" w:hAnsi="Arial"/>
                <w:color w:val="1C1C1C"/>
                <w:sz w:val="18"/>
              </w:rPr>
              <w:t>ADMINISTRACIÓN GENERAL DE INFRAESTRUCTURAS</w:t>
            </w:r>
            <w:r>
              <w:rPr>
                <w:rFonts w:ascii="Arial" w:hAnsi="Arial"/>
                <w:color w:val="1C1C1C"/>
                <w:spacing w:val="-22"/>
                <w:sz w:val="18"/>
              </w:rPr>
              <w:t xml:space="preserve"> </w:t>
            </w:r>
            <w:r>
              <w:rPr>
                <w:rFonts w:ascii="Arial" w:hAnsi="Arial"/>
                <w:color w:val="6D6D6D"/>
                <w:sz w:val="18"/>
              </w:rPr>
              <w:t>.</w:t>
            </w:r>
          </w:p>
        </w:tc>
        <w:tc>
          <w:tcPr>
            <w:tcW w:w="2163" w:type="dxa"/>
            <w:tcBorders>
              <w:top w:val="nil"/>
              <w:left w:val="single" w:sz="4" w:space="0" w:color="000000"/>
              <w:bottom w:val="nil"/>
              <w:right w:val="nil"/>
            </w:tcBorders>
          </w:tcPr>
          <w:p w:rsidR="00321DB4" w:rsidRDefault="00321DB4"/>
        </w:tc>
      </w:tr>
      <w:tr w:rsidR="00321DB4">
        <w:trPr>
          <w:trHeight w:hRule="exact" w:val="456"/>
        </w:trPr>
        <w:tc>
          <w:tcPr>
            <w:tcW w:w="805" w:type="dxa"/>
            <w:vMerge/>
            <w:tcBorders>
              <w:left w:val="single" w:sz="21" w:space="0" w:color="000000"/>
              <w:right w:val="single" w:sz="6" w:space="0" w:color="000000"/>
            </w:tcBorders>
          </w:tcPr>
          <w:p w:rsidR="00321DB4" w:rsidRDefault="00321DB4"/>
        </w:tc>
        <w:tc>
          <w:tcPr>
            <w:tcW w:w="774" w:type="dxa"/>
            <w:tcBorders>
              <w:top w:val="nil"/>
              <w:left w:val="single" w:sz="18" w:space="0" w:color="000000"/>
              <w:bottom w:val="nil"/>
              <w:right w:val="single" w:sz="2" w:space="0" w:color="000000"/>
            </w:tcBorders>
          </w:tcPr>
          <w:p w:rsidR="00321DB4" w:rsidRDefault="00321DB4"/>
        </w:tc>
        <w:tc>
          <w:tcPr>
            <w:tcW w:w="978" w:type="dxa"/>
            <w:tcBorders>
              <w:top w:val="nil"/>
              <w:left w:val="single" w:sz="2" w:space="0" w:color="000000"/>
              <w:bottom w:val="nil"/>
              <w:right w:val="single" w:sz="2" w:space="0" w:color="000000"/>
            </w:tcBorders>
          </w:tcPr>
          <w:p w:rsidR="00321DB4" w:rsidRDefault="00321DB4"/>
        </w:tc>
        <w:tc>
          <w:tcPr>
            <w:tcW w:w="9302" w:type="dxa"/>
            <w:tcBorders>
              <w:top w:val="nil"/>
              <w:left w:val="single" w:sz="2" w:space="0" w:color="000000"/>
              <w:bottom w:val="nil"/>
              <w:right w:val="single" w:sz="4" w:space="0" w:color="000000"/>
            </w:tcBorders>
          </w:tcPr>
          <w:p w:rsidR="00321DB4" w:rsidRDefault="00E024F8">
            <w:pPr>
              <w:pStyle w:val="TableParagraph"/>
              <w:spacing w:before="6"/>
              <w:ind w:left="117"/>
              <w:rPr>
                <w:rFonts w:ascii="Arial" w:eastAsia="Arial" w:hAnsi="Arial" w:cs="Arial"/>
                <w:sz w:val="18"/>
                <w:szCs w:val="18"/>
              </w:rPr>
            </w:pPr>
            <w:r>
              <w:rPr>
                <w:rFonts w:ascii="Arial"/>
                <w:color w:val="1C1C1C"/>
                <w:sz w:val="18"/>
              </w:rPr>
              <w:t>Seguridad</w:t>
            </w:r>
            <w:r>
              <w:rPr>
                <w:rFonts w:ascii="Arial"/>
                <w:color w:val="1C1C1C"/>
                <w:spacing w:val="6"/>
                <w:sz w:val="18"/>
              </w:rPr>
              <w:t xml:space="preserve"> </w:t>
            </w:r>
            <w:r>
              <w:rPr>
                <w:rFonts w:ascii="Arial"/>
                <w:color w:val="1C1C1C"/>
                <w:sz w:val="18"/>
              </w:rPr>
              <w:t>Social</w:t>
            </w:r>
          </w:p>
          <w:p w:rsidR="00321DB4" w:rsidRDefault="00E024F8">
            <w:pPr>
              <w:pStyle w:val="TableParagraph"/>
              <w:spacing w:before="8"/>
              <w:ind w:left="107"/>
              <w:rPr>
                <w:rFonts w:ascii="Arial" w:eastAsia="Arial" w:hAnsi="Arial" w:cs="Arial"/>
                <w:sz w:val="18"/>
                <w:szCs w:val="18"/>
              </w:rPr>
            </w:pPr>
            <w:r>
              <w:rPr>
                <w:rFonts w:ascii="Arial"/>
                <w:color w:val="1C1C1C"/>
                <w:sz w:val="18"/>
              </w:rPr>
              <w:t>Admon Geral Infraestructuras  Seguridad</w:t>
            </w:r>
            <w:r>
              <w:rPr>
                <w:rFonts w:ascii="Arial"/>
                <w:color w:val="1C1C1C"/>
                <w:spacing w:val="25"/>
                <w:sz w:val="18"/>
              </w:rPr>
              <w:t xml:space="preserve"> </w:t>
            </w:r>
            <w:r>
              <w:rPr>
                <w:rFonts w:ascii="Arial"/>
                <w:color w:val="1C1C1C"/>
                <w:sz w:val="18"/>
              </w:rPr>
              <w:t>Social.</w:t>
            </w:r>
          </w:p>
        </w:tc>
        <w:tc>
          <w:tcPr>
            <w:tcW w:w="2163" w:type="dxa"/>
            <w:tcBorders>
              <w:top w:val="nil"/>
              <w:left w:val="single" w:sz="4" w:space="0" w:color="000000"/>
              <w:bottom w:val="nil"/>
              <w:right w:val="nil"/>
            </w:tcBorders>
          </w:tcPr>
          <w:p w:rsidR="00321DB4" w:rsidRDefault="00321DB4">
            <w:pPr>
              <w:pStyle w:val="TableParagraph"/>
              <w:spacing w:before="10"/>
              <w:rPr>
                <w:rFonts w:ascii="Arial" w:eastAsia="Arial" w:hAnsi="Arial" w:cs="Arial"/>
                <w:b/>
                <w:bCs/>
                <w:sz w:val="14"/>
                <w:szCs w:val="14"/>
              </w:rPr>
            </w:pPr>
          </w:p>
          <w:p w:rsidR="00321DB4" w:rsidRDefault="00E024F8">
            <w:pPr>
              <w:pStyle w:val="TableParagraph"/>
              <w:ind w:right="137"/>
              <w:jc w:val="right"/>
              <w:rPr>
                <w:rFonts w:ascii="Times New Roman" w:eastAsia="Times New Roman" w:hAnsi="Times New Roman" w:cs="Times New Roman"/>
                <w:sz w:val="19"/>
                <w:szCs w:val="19"/>
              </w:rPr>
            </w:pPr>
            <w:r>
              <w:rPr>
                <w:rFonts w:ascii="Times New Roman"/>
                <w:color w:val="1C1C1C"/>
                <w:sz w:val="19"/>
              </w:rPr>
              <w:t>46.000.00</w:t>
            </w:r>
          </w:p>
        </w:tc>
      </w:tr>
      <w:tr w:rsidR="00321DB4">
        <w:trPr>
          <w:trHeight w:hRule="exact" w:val="235"/>
        </w:trPr>
        <w:tc>
          <w:tcPr>
            <w:tcW w:w="805" w:type="dxa"/>
            <w:vMerge/>
            <w:tcBorders>
              <w:left w:val="single" w:sz="21" w:space="0" w:color="000000"/>
              <w:right w:val="single" w:sz="6" w:space="0" w:color="000000"/>
            </w:tcBorders>
          </w:tcPr>
          <w:p w:rsidR="00321DB4" w:rsidRDefault="00321DB4"/>
        </w:tc>
        <w:tc>
          <w:tcPr>
            <w:tcW w:w="774" w:type="dxa"/>
            <w:tcBorders>
              <w:top w:val="nil"/>
              <w:left w:val="single" w:sz="18" w:space="0" w:color="000000"/>
              <w:bottom w:val="nil"/>
              <w:right w:val="single" w:sz="2" w:space="0" w:color="000000"/>
            </w:tcBorders>
          </w:tcPr>
          <w:p w:rsidR="00321DB4" w:rsidRDefault="00E024F8">
            <w:pPr>
              <w:pStyle w:val="TableParagraph"/>
              <w:spacing w:before="16"/>
              <w:ind w:left="46"/>
              <w:rPr>
                <w:rFonts w:ascii="Times New Roman" w:eastAsia="Times New Roman" w:hAnsi="Times New Roman" w:cs="Times New Roman"/>
                <w:sz w:val="19"/>
                <w:szCs w:val="19"/>
              </w:rPr>
            </w:pPr>
            <w:r>
              <w:rPr>
                <w:rFonts w:ascii="Times New Roman"/>
                <w:color w:val="1C1C1C"/>
                <w:w w:val="105"/>
                <w:sz w:val="19"/>
              </w:rPr>
              <w:t>450</w:t>
            </w:r>
          </w:p>
        </w:tc>
        <w:tc>
          <w:tcPr>
            <w:tcW w:w="978" w:type="dxa"/>
            <w:tcBorders>
              <w:top w:val="nil"/>
              <w:left w:val="single" w:sz="2" w:space="0" w:color="000000"/>
              <w:bottom w:val="nil"/>
              <w:right w:val="single" w:sz="2" w:space="0" w:color="000000"/>
            </w:tcBorders>
          </w:tcPr>
          <w:p w:rsidR="00321DB4" w:rsidRDefault="00E024F8">
            <w:pPr>
              <w:pStyle w:val="TableParagraph"/>
              <w:spacing w:before="6"/>
              <w:ind w:left="112"/>
              <w:rPr>
                <w:rFonts w:ascii="Times New Roman" w:eastAsia="Times New Roman" w:hAnsi="Times New Roman" w:cs="Times New Roman"/>
                <w:sz w:val="19"/>
                <w:szCs w:val="19"/>
              </w:rPr>
            </w:pPr>
            <w:r>
              <w:rPr>
                <w:rFonts w:ascii="Times New Roman"/>
                <w:color w:val="1C1C1C"/>
                <w:w w:val="105"/>
                <w:sz w:val="19"/>
              </w:rPr>
              <w:t>16200</w:t>
            </w:r>
          </w:p>
        </w:tc>
        <w:tc>
          <w:tcPr>
            <w:tcW w:w="9302" w:type="dxa"/>
            <w:tcBorders>
              <w:top w:val="nil"/>
              <w:left w:val="single" w:sz="2" w:space="0" w:color="000000"/>
              <w:bottom w:val="nil"/>
              <w:right w:val="single" w:sz="4" w:space="0" w:color="000000"/>
            </w:tcBorders>
          </w:tcPr>
          <w:p w:rsidR="00321DB4" w:rsidRDefault="00321DB4"/>
        </w:tc>
        <w:tc>
          <w:tcPr>
            <w:tcW w:w="2163" w:type="dxa"/>
            <w:tcBorders>
              <w:top w:val="nil"/>
              <w:left w:val="single" w:sz="4" w:space="0" w:color="000000"/>
              <w:bottom w:val="nil"/>
              <w:right w:val="nil"/>
            </w:tcBorders>
          </w:tcPr>
          <w:p w:rsidR="00321DB4" w:rsidRDefault="00321DB4"/>
        </w:tc>
      </w:tr>
      <w:tr w:rsidR="00321DB4">
        <w:trPr>
          <w:trHeight w:hRule="exact" w:val="207"/>
        </w:trPr>
        <w:tc>
          <w:tcPr>
            <w:tcW w:w="805" w:type="dxa"/>
            <w:vMerge/>
            <w:tcBorders>
              <w:left w:val="single" w:sz="21" w:space="0" w:color="000000"/>
              <w:right w:val="single" w:sz="6" w:space="0" w:color="000000"/>
            </w:tcBorders>
          </w:tcPr>
          <w:p w:rsidR="00321DB4" w:rsidRDefault="00321DB4"/>
        </w:tc>
        <w:tc>
          <w:tcPr>
            <w:tcW w:w="774" w:type="dxa"/>
            <w:tcBorders>
              <w:top w:val="nil"/>
              <w:left w:val="single" w:sz="6" w:space="0" w:color="000000"/>
              <w:bottom w:val="nil"/>
              <w:right w:val="single" w:sz="2" w:space="0" w:color="000000"/>
            </w:tcBorders>
          </w:tcPr>
          <w:p w:rsidR="00321DB4" w:rsidRDefault="00321DB4"/>
        </w:tc>
        <w:tc>
          <w:tcPr>
            <w:tcW w:w="978" w:type="dxa"/>
            <w:tcBorders>
              <w:top w:val="nil"/>
              <w:left w:val="single" w:sz="2" w:space="0" w:color="000000"/>
              <w:bottom w:val="nil"/>
              <w:right w:val="single" w:sz="2" w:space="0" w:color="000000"/>
            </w:tcBorders>
          </w:tcPr>
          <w:p w:rsidR="00321DB4" w:rsidRDefault="00321DB4"/>
        </w:tc>
        <w:tc>
          <w:tcPr>
            <w:tcW w:w="9302" w:type="dxa"/>
            <w:tcBorders>
              <w:top w:val="nil"/>
              <w:left w:val="single" w:sz="2" w:space="0" w:color="000000"/>
              <w:bottom w:val="nil"/>
              <w:right w:val="single" w:sz="4" w:space="0" w:color="000000"/>
            </w:tcBorders>
          </w:tcPr>
          <w:p w:rsidR="00321DB4" w:rsidRDefault="00E024F8">
            <w:pPr>
              <w:pStyle w:val="TableParagraph"/>
              <w:spacing w:line="188" w:lineRule="exact"/>
              <w:ind w:left="112"/>
              <w:rPr>
                <w:rFonts w:ascii="Arial" w:eastAsia="Arial" w:hAnsi="Arial" w:cs="Arial"/>
                <w:sz w:val="18"/>
                <w:szCs w:val="18"/>
              </w:rPr>
            </w:pPr>
            <w:r>
              <w:rPr>
                <w:rFonts w:ascii="Arial" w:hAnsi="Arial"/>
                <w:color w:val="1C1C1C"/>
                <w:sz w:val="18"/>
              </w:rPr>
              <w:t>ADMINISTRACIÓN GENERAL DE INFRAESTRUCTURAS</w:t>
            </w:r>
            <w:r>
              <w:rPr>
                <w:rFonts w:ascii="Arial" w:hAnsi="Arial"/>
                <w:color w:val="1C1C1C"/>
                <w:spacing w:val="-27"/>
                <w:sz w:val="18"/>
              </w:rPr>
              <w:t xml:space="preserve"> </w:t>
            </w:r>
            <w:r>
              <w:rPr>
                <w:rFonts w:ascii="Arial" w:hAnsi="Arial"/>
                <w:color w:val="6D6D6D"/>
                <w:sz w:val="18"/>
              </w:rPr>
              <w:t>.</w:t>
            </w:r>
          </w:p>
        </w:tc>
        <w:tc>
          <w:tcPr>
            <w:tcW w:w="2163" w:type="dxa"/>
            <w:tcBorders>
              <w:top w:val="nil"/>
              <w:left w:val="single" w:sz="4" w:space="0" w:color="000000"/>
              <w:bottom w:val="nil"/>
              <w:right w:val="nil"/>
            </w:tcBorders>
          </w:tcPr>
          <w:p w:rsidR="00321DB4" w:rsidRDefault="00321DB4"/>
        </w:tc>
      </w:tr>
      <w:tr w:rsidR="00321DB4">
        <w:trPr>
          <w:trHeight w:hRule="exact" w:val="454"/>
        </w:trPr>
        <w:tc>
          <w:tcPr>
            <w:tcW w:w="805" w:type="dxa"/>
            <w:vMerge/>
            <w:tcBorders>
              <w:left w:val="single" w:sz="21" w:space="0" w:color="000000"/>
              <w:right w:val="single" w:sz="6" w:space="0" w:color="000000"/>
            </w:tcBorders>
          </w:tcPr>
          <w:p w:rsidR="00321DB4" w:rsidRDefault="00321DB4"/>
        </w:tc>
        <w:tc>
          <w:tcPr>
            <w:tcW w:w="774" w:type="dxa"/>
            <w:tcBorders>
              <w:top w:val="nil"/>
              <w:left w:val="single" w:sz="20" w:space="0" w:color="000000"/>
              <w:bottom w:val="nil"/>
              <w:right w:val="single" w:sz="2" w:space="0" w:color="000000"/>
            </w:tcBorders>
          </w:tcPr>
          <w:p w:rsidR="00321DB4" w:rsidRDefault="00321DB4"/>
        </w:tc>
        <w:tc>
          <w:tcPr>
            <w:tcW w:w="978" w:type="dxa"/>
            <w:tcBorders>
              <w:top w:val="nil"/>
              <w:left w:val="single" w:sz="2" w:space="0" w:color="000000"/>
              <w:bottom w:val="nil"/>
              <w:right w:val="single" w:sz="2" w:space="0" w:color="000000"/>
            </w:tcBorders>
          </w:tcPr>
          <w:p w:rsidR="00321DB4" w:rsidRDefault="00321DB4"/>
        </w:tc>
        <w:tc>
          <w:tcPr>
            <w:tcW w:w="9302" w:type="dxa"/>
            <w:tcBorders>
              <w:top w:val="nil"/>
              <w:left w:val="single" w:sz="2" w:space="0" w:color="000000"/>
              <w:bottom w:val="nil"/>
              <w:right w:val="single" w:sz="4" w:space="0" w:color="000000"/>
            </w:tcBorders>
          </w:tcPr>
          <w:p w:rsidR="00321DB4" w:rsidRDefault="00E024F8">
            <w:pPr>
              <w:pStyle w:val="TableParagraph"/>
              <w:spacing w:line="207" w:lineRule="exact"/>
              <w:ind w:left="122"/>
              <w:rPr>
                <w:rFonts w:ascii="Arial" w:eastAsia="Arial" w:hAnsi="Arial" w:cs="Arial"/>
                <w:sz w:val="18"/>
                <w:szCs w:val="18"/>
              </w:rPr>
            </w:pPr>
            <w:r>
              <w:rPr>
                <w:rFonts w:ascii="Arial" w:hAnsi="Arial"/>
                <w:color w:val="1C1C1C"/>
                <w:sz w:val="18"/>
              </w:rPr>
              <w:t>Formación y perfeccionamiento del</w:t>
            </w:r>
            <w:r>
              <w:rPr>
                <w:rFonts w:ascii="Arial" w:hAnsi="Arial"/>
                <w:color w:val="1C1C1C"/>
                <w:spacing w:val="17"/>
                <w:sz w:val="18"/>
              </w:rPr>
              <w:t xml:space="preserve"> </w:t>
            </w:r>
            <w:r>
              <w:rPr>
                <w:rFonts w:ascii="Arial" w:hAnsi="Arial"/>
                <w:color w:val="1C1C1C"/>
                <w:sz w:val="18"/>
              </w:rPr>
              <w:t>personal</w:t>
            </w:r>
          </w:p>
          <w:p w:rsidR="00321DB4" w:rsidRDefault="00E024F8">
            <w:pPr>
              <w:pStyle w:val="TableParagraph"/>
              <w:spacing w:before="8"/>
              <w:ind w:left="112"/>
              <w:rPr>
                <w:rFonts w:ascii="Arial" w:eastAsia="Arial" w:hAnsi="Arial" w:cs="Arial"/>
                <w:sz w:val="18"/>
                <w:szCs w:val="18"/>
              </w:rPr>
            </w:pPr>
            <w:r>
              <w:rPr>
                <w:rFonts w:ascii="Arial"/>
                <w:color w:val="1C1C1C"/>
                <w:sz w:val="18"/>
              </w:rPr>
              <w:t>Admon Geral Infraestructura  Formac.y perfec.del</w:t>
            </w:r>
            <w:r>
              <w:rPr>
                <w:rFonts w:ascii="Arial"/>
                <w:color w:val="1C1C1C"/>
                <w:spacing w:val="31"/>
                <w:sz w:val="18"/>
              </w:rPr>
              <w:t xml:space="preserve"> </w:t>
            </w:r>
            <w:r>
              <w:rPr>
                <w:rFonts w:ascii="Arial"/>
                <w:color w:val="1C1C1C"/>
                <w:sz w:val="18"/>
              </w:rPr>
              <w:t>perso</w:t>
            </w:r>
          </w:p>
        </w:tc>
        <w:tc>
          <w:tcPr>
            <w:tcW w:w="2163" w:type="dxa"/>
            <w:tcBorders>
              <w:top w:val="nil"/>
              <w:left w:val="single" w:sz="4" w:space="0" w:color="000000"/>
              <w:bottom w:val="nil"/>
              <w:right w:val="nil"/>
            </w:tcBorders>
          </w:tcPr>
          <w:p w:rsidR="00321DB4" w:rsidRDefault="00321DB4">
            <w:pPr>
              <w:pStyle w:val="TableParagraph"/>
              <w:spacing w:before="2"/>
              <w:rPr>
                <w:rFonts w:ascii="Arial" w:eastAsia="Arial" w:hAnsi="Arial" w:cs="Arial"/>
                <w:b/>
                <w:bCs/>
                <w:sz w:val="14"/>
                <w:szCs w:val="14"/>
              </w:rPr>
            </w:pPr>
          </w:p>
          <w:p w:rsidR="00321DB4" w:rsidRDefault="00E024F8">
            <w:pPr>
              <w:pStyle w:val="TableParagraph"/>
              <w:ind w:right="125"/>
              <w:jc w:val="right"/>
              <w:rPr>
                <w:rFonts w:ascii="Times New Roman" w:eastAsia="Times New Roman" w:hAnsi="Times New Roman" w:cs="Times New Roman"/>
                <w:sz w:val="19"/>
                <w:szCs w:val="19"/>
              </w:rPr>
            </w:pPr>
            <w:r>
              <w:rPr>
                <w:rFonts w:ascii="Times New Roman"/>
                <w:color w:val="1C1C1C"/>
                <w:sz w:val="19"/>
              </w:rPr>
              <w:t>200.00</w:t>
            </w:r>
          </w:p>
        </w:tc>
      </w:tr>
      <w:tr w:rsidR="00321DB4">
        <w:trPr>
          <w:trHeight w:hRule="exact" w:val="174"/>
        </w:trPr>
        <w:tc>
          <w:tcPr>
            <w:tcW w:w="805" w:type="dxa"/>
            <w:vMerge/>
            <w:tcBorders>
              <w:left w:val="single" w:sz="21" w:space="0" w:color="000000"/>
              <w:right w:val="single" w:sz="6" w:space="0" w:color="000000"/>
            </w:tcBorders>
          </w:tcPr>
          <w:p w:rsidR="00321DB4" w:rsidRDefault="00321DB4"/>
        </w:tc>
        <w:tc>
          <w:tcPr>
            <w:tcW w:w="774" w:type="dxa"/>
            <w:vMerge w:val="restart"/>
            <w:tcBorders>
              <w:top w:val="nil"/>
              <w:left w:val="single" w:sz="20" w:space="0" w:color="000000"/>
              <w:right w:val="single" w:sz="2" w:space="0" w:color="000000"/>
            </w:tcBorders>
          </w:tcPr>
          <w:p w:rsidR="00321DB4" w:rsidRDefault="00E024F8">
            <w:pPr>
              <w:pStyle w:val="TableParagraph"/>
              <w:spacing w:before="16"/>
              <w:ind w:left="44"/>
              <w:rPr>
                <w:rFonts w:ascii="Times New Roman" w:eastAsia="Times New Roman" w:hAnsi="Times New Roman" w:cs="Times New Roman"/>
                <w:sz w:val="19"/>
                <w:szCs w:val="19"/>
              </w:rPr>
            </w:pPr>
            <w:r>
              <w:rPr>
                <w:rFonts w:ascii="Times New Roman"/>
                <w:color w:val="1C1C1C"/>
                <w:w w:val="105"/>
                <w:sz w:val="19"/>
              </w:rPr>
              <w:t>450</w:t>
            </w:r>
          </w:p>
        </w:tc>
        <w:tc>
          <w:tcPr>
            <w:tcW w:w="978" w:type="dxa"/>
            <w:tcBorders>
              <w:top w:val="nil"/>
              <w:left w:val="single" w:sz="2" w:space="0" w:color="000000"/>
              <w:bottom w:val="nil"/>
              <w:right w:val="single" w:sz="2" w:space="0" w:color="000000"/>
            </w:tcBorders>
          </w:tcPr>
          <w:p w:rsidR="00321DB4" w:rsidRDefault="00E024F8">
            <w:pPr>
              <w:pStyle w:val="TableParagraph"/>
              <w:spacing w:before="11" w:line="203" w:lineRule="exact"/>
              <w:ind w:left="98"/>
              <w:rPr>
                <w:rFonts w:ascii="Times New Roman" w:eastAsia="Times New Roman" w:hAnsi="Times New Roman" w:cs="Times New Roman"/>
                <w:sz w:val="19"/>
                <w:szCs w:val="19"/>
              </w:rPr>
            </w:pPr>
            <w:r>
              <w:rPr>
                <w:rFonts w:ascii="Times New Roman"/>
                <w:color w:val="1C1C1C"/>
                <w:w w:val="105"/>
                <w:sz w:val="19"/>
              </w:rPr>
              <w:t>20300</w:t>
            </w:r>
          </w:p>
        </w:tc>
        <w:tc>
          <w:tcPr>
            <w:tcW w:w="9302" w:type="dxa"/>
            <w:tcBorders>
              <w:top w:val="nil"/>
              <w:left w:val="single" w:sz="2" w:space="0" w:color="000000"/>
              <w:bottom w:val="nil"/>
              <w:right w:val="single" w:sz="4" w:space="0" w:color="000000"/>
            </w:tcBorders>
          </w:tcPr>
          <w:p w:rsidR="00321DB4" w:rsidRDefault="00321DB4"/>
        </w:tc>
        <w:tc>
          <w:tcPr>
            <w:tcW w:w="2163" w:type="dxa"/>
            <w:vMerge w:val="restart"/>
            <w:tcBorders>
              <w:top w:val="nil"/>
              <w:left w:val="single" w:sz="4" w:space="0" w:color="000000"/>
              <w:right w:val="nil"/>
            </w:tcBorders>
          </w:tcPr>
          <w:p w:rsidR="00321DB4" w:rsidRDefault="00321DB4"/>
        </w:tc>
      </w:tr>
      <w:tr w:rsidR="00321DB4">
        <w:trPr>
          <w:trHeight w:hRule="exact" w:val="253"/>
        </w:trPr>
        <w:tc>
          <w:tcPr>
            <w:tcW w:w="805" w:type="dxa"/>
            <w:vMerge/>
            <w:tcBorders>
              <w:left w:val="single" w:sz="21" w:space="0" w:color="000000"/>
              <w:right w:val="single" w:sz="6" w:space="0" w:color="000000"/>
            </w:tcBorders>
          </w:tcPr>
          <w:p w:rsidR="00321DB4" w:rsidRDefault="00321DB4"/>
        </w:tc>
        <w:tc>
          <w:tcPr>
            <w:tcW w:w="774" w:type="dxa"/>
            <w:vMerge/>
            <w:tcBorders>
              <w:left w:val="single" w:sz="20" w:space="0" w:color="000000"/>
              <w:bottom w:val="nil"/>
              <w:right w:val="single" w:sz="2" w:space="0" w:color="000000"/>
            </w:tcBorders>
          </w:tcPr>
          <w:p w:rsidR="00321DB4" w:rsidRDefault="00321DB4"/>
        </w:tc>
        <w:tc>
          <w:tcPr>
            <w:tcW w:w="978" w:type="dxa"/>
            <w:vMerge w:val="restart"/>
            <w:tcBorders>
              <w:top w:val="nil"/>
              <w:left w:val="single" w:sz="8" w:space="0" w:color="000000"/>
              <w:right w:val="nil"/>
            </w:tcBorders>
          </w:tcPr>
          <w:p w:rsidR="00321DB4" w:rsidRDefault="00321DB4">
            <w:pPr>
              <w:pStyle w:val="TableParagraph"/>
              <w:rPr>
                <w:rFonts w:ascii="Arial" w:eastAsia="Arial" w:hAnsi="Arial" w:cs="Arial"/>
                <w:b/>
                <w:bCs/>
                <w:sz w:val="18"/>
                <w:szCs w:val="18"/>
              </w:rPr>
            </w:pPr>
          </w:p>
          <w:p w:rsidR="00321DB4" w:rsidRDefault="00321DB4">
            <w:pPr>
              <w:pStyle w:val="TableParagraph"/>
              <w:rPr>
                <w:rFonts w:ascii="Arial" w:eastAsia="Arial" w:hAnsi="Arial" w:cs="Arial"/>
                <w:b/>
                <w:bCs/>
                <w:sz w:val="18"/>
                <w:szCs w:val="18"/>
              </w:rPr>
            </w:pPr>
          </w:p>
          <w:p w:rsidR="00321DB4" w:rsidRDefault="00321DB4">
            <w:pPr>
              <w:pStyle w:val="TableParagraph"/>
              <w:rPr>
                <w:rFonts w:ascii="Arial" w:eastAsia="Arial" w:hAnsi="Arial" w:cs="Arial"/>
                <w:b/>
                <w:bCs/>
                <w:sz w:val="18"/>
                <w:szCs w:val="18"/>
              </w:rPr>
            </w:pPr>
          </w:p>
          <w:p w:rsidR="00321DB4" w:rsidRDefault="00E024F8">
            <w:pPr>
              <w:pStyle w:val="TableParagraph"/>
              <w:spacing w:before="106"/>
              <w:ind w:left="91"/>
              <w:rPr>
                <w:rFonts w:ascii="Times New Roman" w:eastAsia="Times New Roman" w:hAnsi="Times New Roman" w:cs="Times New Roman"/>
                <w:sz w:val="19"/>
                <w:szCs w:val="19"/>
              </w:rPr>
            </w:pPr>
            <w:r>
              <w:rPr>
                <w:rFonts w:ascii="Times New Roman"/>
                <w:color w:val="1C1C1C"/>
                <w:w w:val="105"/>
                <w:sz w:val="19"/>
              </w:rPr>
              <w:t>21000</w:t>
            </w:r>
          </w:p>
          <w:p w:rsidR="00321DB4" w:rsidRDefault="00321DB4">
            <w:pPr>
              <w:pStyle w:val="TableParagraph"/>
              <w:rPr>
                <w:rFonts w:ascii="Arial" w:eastAsia="Arial" w:hAnsi="Arial" w:cs="Arial"/>
                <w:b/>
                <w:bCs/>
                <w:sz w:val="18"/>
                <w:szCs w:val="18"/>
              </w:rPr>
            </w:pPr>
          </w:p>
          <w:p w:rsidR="00321DB4" w:rsidRDefault="00321DB4">
            <w:pPr>
              <w:pStyle w:val="TableParagraph"/>
              <w:rPr>
                <w:rFonts w:ascii="Arial" w:eastAsia="Arial" w:hAnsi="Arial" w:cs="Arial"/>
                <w:b/>
                <w:bCs/>
                <w:sz w:val="18"/>
                <w:szCs w:val="18"/>
              </w:rPr>
            </w:pPr>
          </w:p>
          <w:p w:rsidR="00321DB4" w:rsidRDefault="00321DB4">
            <w:pPr>
              <w:pStyle w:val="TableParagraph"/>
              <w:spacing w:before="3"/>
              <w:rPr>
                <w:rFonts w:ascii="Arial" w:eastAsia="Arial" w:hAnsi="Arial" w:cs="Arial"/>
                <w:b/>
                <w:bCs/>
                <w:sz w:val="23"/>
                <w:szCs w:val="23"/>
              </w:rPr>
            </w:pPr>
          </w:p>
          <w:p w:rsidR="00321DB4" w:rsidRDefault="00E024F8">
            <w:pPr>
              <w:pStyle w:val="TableParagraph"/>
              <w:ind w:left="91"/>
              <w:rPr>
                <w:rFonts w:ascii="Times New Roman" w:eastAsia="Times New Roman" w:hAnsi="Times New Roman" w:cs="Times New Roman"/>
                <w:sz w:val="19"/>
                <w:szCs w:val="19"/>
              </w:rPr>
            </w:pPr>
            <w:r>
              <w:rPr>
                <w:rFonts w:ascii="Times New Roman"/>
                <w:color w:val="1C1C1C"/>
                <w:w w:val="105"/>
                <w:sz w:val="19"/>
              </w:rPr>
              <w:t>21300</w:t>
            </w:r>
          </w:p>
          <w:p w:rsidR="00321DB4" w:rsidRDefault="00321DB4">
            <w:pPr>
              <w:pStyle w:val="TableParagraph"/>
              <w:rPr>
                <w:rFonts w:ascii="Arial" w:eastAsia="Arial" w:hAnsi="Arial" w:cs="Arial"/>
                <w:b/>
                <w:bCs/>
                <w:sz w:val="18"/>
                <w:szCs w:val="18"/>
              </w:rPr>
            </w:pPr>
          </w:p>
          <w:p w:rsidR="00321DB4" w:rsidRDefault="00321DB4">
            <w:pPr>
              <w:pStyle w:val="TableParagraph"/>
              <w:rPr>
                <w:rFonts w:ascii="Arial" w:eastAsia="Arial" w:hAnsi="Arial" w:cs="Arial"/>
                <w:b/>
                <w:bCs/>
                <w:sz w:val="18"/>
                <w:szCs w:val="18"/>
              </w:rPr>
            </w:pPr>
          </w:p>
          <w:p w:rsidR="00321DB4" w:rsidRDefault="00321DB4">
            <w:pPr>
              <w:pStyle w:val="TableParagraph"/>
              <w:spacing w:before="3"/>
              <w:rPr>
                <w:rFonts w:ascii="Arial" w:eastAsia="Arial" w:hAnsi="Arial" w:cs="Arial"/>
                <w:b/>
                <w:bCs/>
                <w:sz w:val="23"/>
                <w:szCs w:val="23"/>
              </w:rPr>
            </w:pPr>
          </w:p>
          <w:p w:rsidR="00321DB4" w:rsidRDefault="00E024F8">
            <w:pPr>
              <w:pStyle w:val="TableParagraph"/>
              <w:ind w:left="91"/>
              <w:rPr>
                <w:rFonts w:ascii="Times New Roman" w:eastAsia="Times New Roman" w:hAnsi="Times New Roman" w:cs="Times New Roman"/>
                <w:sz w:val="19"/>
                <w:szCs w:val="19"/>
              </w:rPr>
            </w:pPr>
            <w:r>
              <w:rPr>
                <w:rFonts w:ascii="Times New Roman"/>
                <w:color w:val="1C1C1C"/>
                <w:w w:val="105"/>
                <w:sz w:val="19"/>
              </w:rPr>
              <w:t>21400</w:t>
            </w:r>
          </w:p>
          <w:p w:rsidR="00321DB4" w:rsidRDefault="00321DB4">
            <w:pPr>
              <w:pStyle w:val="TableParagraph"/>
              <w:rPr>
                <w:rFonts w:ascii="Arial" w:eastAsia="Arial" w:hAnsi="Arial" w:cs="Arial"/>
                <w:b/>
                <w:bCs/>
                <w:sz w:val="18"/>
                <w:szCs w:val="18"/>
              </w:rPr>
            </w:pPr>
          </w:p>
          <w:p w:rsidR="00321DB4" w:rsidRDefault="00321DB4">
            <w:pPr>
              <w:pStyle w:val="TableParagraph"/>
              <w:rPr>
                <w:rFonts w:ascii="Arial" w:eastAsia="Arial" w:hAnsi="Arial" w:cs="Arial"/>
                <w:b/>
                <w:bCs/>
                <w:sz w:val="18"/>
                <w:szCs w:val="18"/>
              </w:rPr>
            </w:pPr>
          </w:p>
          <w:p w:rsidR="00321DB4" w:rsidRDefault="00321DB4">
            <w:pPr>
              <w:pStyle w:val="TableParagraph"/>
              <w:spacing w:before="10"/>
              <w:rPr>
                <w:rFonts w:ascii="Arial" w:eastAsia="Arial" w:hAnsi="Arial" w:cs="Arial"/>
                <w:b/>
                <w:bCs/>
              </w:rPr>
            </w:pPr>
          </w:p>
          <w:p w:rsidR="00321DB4" w:rsidRDefault="00E024F8">
            <w:pPr>
              <w:pStyle w:val="TableParagraph"/>
              <w:ind w:left="91"/>
              <w:rPr>
                <w:rFonts w:ascii="Times New Roman" w:eastAsia="Times New Roman" w:hAnsi="Times New Roman" w:cs="Times New Roman"/>
                <w:sz w:val="19"/>
                <w:szCs w:val="19"/>
              </w:rPr>
            </w:pPr>
            <w:r>
              <w:rPr>
                <w:rFonts w:ascii="Times New Roman"/>
                <w:color w:val="1C1C1C"/>
                <w:w w:val="105"/>
                <w:sz w:val="19"/>
              </w:rPr>
              <w:t>22103</w:t>
            </w:r>
          </w:p>
        </w:tc>
        <w:tc>
          <w:tcPr>
            <w:tcW w:w="9302" w:type="dxa"/>
            <w:vMerge w:val="restart"/>
            <w:tcBorders>
              <w:top w:val="nil"/>
              <w:left w:val="nil"/>
              <w:right w:val="single" w:sz="6" w:space="0" w:color="000000"/>
            </w:tcBorders>
          </w:tcPr>
          <w:p w:rsidR="00321DB4" w:rsidRDefault="00E024F8">
            <w:pPr>
              <w:pStyle w:val="TableParagraph"/>
              <w:spacing w:before="37"/>
              <w:ind w:left="115"/>
              <w:rPr>
                <w:rFonts w:ascii="Arial" w:eastAsia="Arial" w:hAnsi="Arial" w:cs="Arial"/>
                <w:sz w:val="18"/>
                <w:szCs w:val="18"/>
              </w:rPr>
            </w:pPr>
            <w:r>
              <w:rPr>
                <w:rFonts w:ascii="Arial" w:hAnsi="Arial"/>
                <w:color w:val="1C1C1C"/>
                <w:sz w:val="18"/>
              </w:rPr>
              <w:t>ADMINISTRACIÓN GENERAL DE INFRAESTRUCTURAS</w:t>
            </w:r>
            <w:r>
              <w:rPr>
                <w:rFonts w:ascii="Arial" w:hAnsi="Arial"/>
                <w:color w:val="1C1C1C"/>
                <w:spacing w:val="-36"/>
                <w:sz w:val="18"/>
              </w:rPr>
              <w:t xml:space="preserve"> </w:t>
            </w:r>
            <w:r>
              <w:rPr>
                <w:rFonts w:ascii="Arial" w:hAnsi="Arial"/>
                <w:color w:val="6D6D6D"/>
                <w:sz w:val="18"/>
              </w:rPr>
              <w:t>.</w:t>
            </w:r>
          </w:p>
          <w:p w:rsidR="00321DB4" w:rsidRDefault="00E024F8">
            <w:pPr>
              <w:pStyle w:val="TableParagraph"/>
              <w:spacing w:before="27"/>
              <w:ind w:left="110"/>
              <w:rPr>
                <w:rFonts w:ascii="Arial" w:eastAsia="Arial" w:hAnsi="Arial" w:cs="Arial"/>
                <w:sz w:val="18"/>
                <w:szCs w:val="18"/>
              </w:rPr>
            </w:pPr>
            <w:r>
              <w:rPr>
                <w:rFonts w:ascii="Arial"/>
                <w:color w:val="1C1C1C"/>
                <w:sz w:val="18"/>
              </w:rPr>
              <w:t xml:space="preserve">Arrend </w:t>
            </w:r>
            <w:r>
              <w:rPr>
                <w:rFonts w:ascii="Arial"/>
                <w:color w:val="3A3A3A"/>
                <w:sz w:val="18"/>
              </w:rPr>
              <w:t>.</w:t>
            </w:r>
            <w:r>
              <w:rPr>
                <w:rFonts w:ascii="Arial"/>
                <w:color w:val="1C1C1C"/>
                <w:sz w:val="18"/>
              </w:rPr>
              <w:t>maq</w:t>
            </w:r>
            <w:r>
              <w:rPr>
                <w:rFonts w:ascii="Arial"/>
                <w:color w:val="3A3A3A"/>
                <w:sz w:val="18"/>
              </w:rPr>
              <w:t xml:space="preserve">, </w:t>
            </w:r>
            <w:r>
              <w:rPr>
                <w:rFonts w:ascii="Arial"/>
                <w:color w:val="1C1C1C"/>
                <w:sz w:val="18"/>
              </w:rPr>
              <w:t>instalac</w:t>
            </w:r>
            <w:r>
              <w:rPr>
                <w:rFonts w:ascii="Arial"/>
                <w:color w:val="4D4D4D"/>
                <w:sz w:val="18"/>
              </w:rPr>
              <w:t>.</w:t>
            </w:r>
            <w:r>
              <w:rPr>
                <w:rFonts w:ascii="Arial"/>
                <w:color w:val="1C1C1C"/>
                <w:sz w:val="18"/>
              </w:rPr>
              <w:t>y</w:t>
            </w:r>
            <w:r>
              <w:rPr>
                <w:rFonts w:ascii="Arial"/>
                <w:color w:val="1C1C1C"/>
                <w:spacing w:val="-30"/>
                <w:sz w:val="18"/>
              </w:rPr>
              <w:t xml:space="preserve"> </w:t>
            </w:r>
            <w:r>
              <w:rPr>
                <w:rFonts w:ascii="Arial"/>
                <w:color w:val="1C1C1C"/>
                <w:sz w:val="18"/>
              </w:rPr>
              <w:t>ut</w:t>
            </w:r>
          </w:p>
          <w:p w:rsidR="00321DB4" w:rsidRDefault="00E024F8">
            <w:pPr>
              <w:pStyle w:val="TableParagraph"/>
              <w:spacing w:before="3"/>
              <w:ind w:left="110"/>
              <w:rPr>
                <w:rFonts w:ascii="Arial" w:eastAsia="Arial" w:hAnsi="Arial" w:cs="Arial"/>
                <w:sz w:val="18"/>
                <w:szCs w:val="18"/>
              </w:rPr>
            </w:pPr>
            <w:r>
              <w:rPr>
                <w:rFonts w:ascii="Arial"/>
                <w:color w:val="1C1C1C"/>
                <w:sz w:val="18"/>
              </w:rPr>
              <w:t>Admon Geral Infraestructura  Arrend</w:t>
            </w:r>
            <w:r>
              <w:rPr>
                <w:rFonts w:ascii="Arial"/>
                <w:color w:val="3A3A3A"/>
                <w:sz w:val="18"/>
              </w:rPr>
              <w:t>.</w:t>
            </w:r>
            <w:r>
              <w:rPr>
                <w:rFonts w:ascii="Arial"/>
                <w:color w:val="1C1C1C"/>
                <w:sz w:val="18"/>
              </w:rPr>
              <w:t>maq, instalac</w:t>
            </w:r>
            <w:r>
              <w:rPr>
                <w:rFonts w:ascii="Arial"/>
                <w:color w:val="3A3A3A"/>
                <w:sz w:val="18"/>
              </w:rPr>
              <w:t>.</w:t>
            </w:r>
            <w:r>
              <w:rPr>
                <w:rFonts w:ascii="Arial"/>
                <w:color w:val="1C1C1C"/>
                <w:sz w:val="18"/>
              </w:rPr>
              <w:t>y</w:t>
            </w:r>
            <w:r>
              <w:rPr>
                <w:rFonts w:ascii="Arial"/>
                <w:color w:val="1C1C1C"/>
                <w:spacing w:val="33"/>
                <w:sz w:val="18"/>
              </w:rPr>
              <w:t xml:space="preserve"> </w:t>
            </w:r>
            <w:r>
              <w:rPr>
                <w:rFonts w:ascii="Arial"/>
                <w:color w:val="1C1C1C"/>
                <w:sz w:val="18"/>
              </w:rPr>
              <w:t>ut</w:t>
            </w:r>
          </w:p>
          <w:p w:rsidR="00321DB4" w:rsidRDefault="00321DB4">
            <w:pPr>
              <w:pStyle w:val="TableParagraph"/>
              <w:spacing w:before="2"/>
              <w:rPr>
                <w:rFonts w:ascii="Arial" w:eastAsia="Arial" w:hAnsi="Arial" w:cs="Arial"/>
                <w:b/>
                <w:bCs/>
                <w:sz w:val="21"/>
                <w:szCs w:val="21"/>
              </w:rPr>
            </w:pPr>
          </w:p>
          <w:p w:rsidR="00321DB4" w:rsidRDefault="00E024F8">
            <w:pPr>
              <w:pStyle w:val="TableParagraph"/>
              <w:ind w:left="110"/>
              <w:rPr>
                <w:rFonts w:ascii="Arial" w:eastAsia="Arial" w:hAnsi="Arial" w:cs="Arial"/>
                <w:sz w:val="18"/>
                <w:szCs w:val="18"/>
              </w:rPr>
            </w:pPr>
            <w:r>
              <w:rPr>
                <w:rFonts w:ascii="Arial" w:hAnsi="Arial"/>
                <w:color w:val="1C1C1C"/>
                <w:sz w:val="18"/>
              </w:rPr>
              <w:t>ADMINISTRACIÓN</w:t>
            </w:r>
            <w:r>
              <w:rPr>
                <w:rFonts w:ascii="Arial" w:hAnsi="Arial"/>
                <w:color w:val="1C1C1C"/>
                <w:spacing w:val="7"/>
                <w:sz w:val="18"/>
              </w:rPr>
              <w:t xml:space="preserve"> </w:t>
            </w:r>
            <w:r>
              <w:rPr>
                <w:rFonts w:ascii="Arial" w:hAnsi="Arial"/>
                <w:color w:val="1C1C1C"/>
                <w:sz w:val="18"/>
              </w:rPr>
              <w:t>GENERAL</w:t>
            </w:r>
            <w:r>
              <w:rPr>
                <w:rFonts w:ascii="Arial" w:hAnsi="Arial"/>
                <w:color w:val="1C1C1C"/>
                <w:spacing w:val="-8"/>
                <w:sz w:val="18"/>
              </w:rPr>
              <w:t xml:space="preserve"> </w:t>
            </w:r>
            <w:r>
              <w:rPr>
                <w:rFonts w:ascii="Arial" w:hAnsi="Arial"/>
                <w:color w:val="1C1C1C"/>
                <w:sz w:val="18"/>
              </w:rPr>
              <w:t>DE</w:t>
            </w:r>
            <w:r>
              <w:rPr>
                <w:rFonts w:ascii="Arial" w:hAnsi="Arial"/>
                <w:color w:val="1C1C1C"/>
                <w:spacing w:val="-16"/>
                <w:sz w:val="18"/>
              </w:rPr>
              <w:t xml:space="preserve"> </w:t>
            </w:r>
            <w:r>
              <w:rPr>
                <w:rFonts w:ascii="Arial" w:hAnsi="Arial"/>
                <w:color w:val="1C1C1C"/>
                <w:sz w:val="18"/>
              </w:rPr>
              <w:t>INFRAESTRUCTURAS</w:t>
            </w:r>
            <w:r>
              <w:rPr>
                <w:rFonts w:ascii="Arial" w:hAnsi="Arial"/>
                <w:color w:val="1C1C1C"/>
                <w:spacing w:val="-29"/>
                <w:sz w:val="18"/>
              </w:rPr>
              <w:t xml:space="preserve"> </w:t>
            </w:r>
            <w:r>
              <w:rPr>
                <w:rFonts w:ascii="Arial" w:hAnsi="Arial"/>
                <w:color w:val="3A3A3A"/>
                <w:sz w:val="18"/>
              </w:rPr>
              <w:t>.</w:t>
            </w:r>
          </w:p>
          <w:p w:rsidR="00321DB4" w:rsidRDefault="00E024F8">
            <w:pPr>
              <w:pStyle w:val="TableParagraph"/>
              <w:spacing w:before="27" w:line="206" w:lineRule="exact"/>
              <w:ind w:left="129"/>
              <w:rPr>
                <w:rFonts w:ascii="Arial" w:eastAsia="Arial" w:hAnsi="Arial" w:cs="Arial"/>
                <w:sz w:val="18"/>
                <w:szCs w:val="18"/>
              </w:rPr>
            </w:pPr>
            <w:r>
              <w:rPr>
                <w:rFonts w:ascii="Arial"/>
                <w:color w:val="1C1C1C"/>
                <w:sz w:val="18"/>
              </w:rPr>
              <w:t>lnfraestr.y bienes</w:t>
            </w:r>
            <w:r>
              <w:rPr>
                <w:rFonts w:ascii="Arial"/>
                <w:color w:val="1C1C1C"/>
                <w:spacing w:val="11"/>
                <w:sz w:val="18"/>
              </w:rPr>
              <w:t xml:space="preserve"> </w:t>
            </w:r>
            <w:r>
              <w:rPr>
                <w:rFonts w:ascii="Arial"/>
                <w:color w:val="1C1C1C"/>
                <w:sz w:val="18"/>
              </w:rPr>
              <w:t>natura</w:t>
            </w:r>
          </w:p>
          <w:p w:rsidR="00321DB4" w:rsidRDefault="00E024F8">
            <w:pPr>
              <w:pStyle w:val="TableParagraph"/>
              <w:spacing w:line="216" w:lineRule="exact"/>
              <w:ind w:left="110"/>
              <w:rPr>
                <w:rFonts w:ascii="Arial" w:eastAsia="Arial" w:hAnsi="Arial" w:cs="Arial"/>
                <w:sz w:val="18"/>
                <w:szCs w:val="18"/>
              </w:rPr>
            </w:pPr>
            <w:r>
              <w:rPr>
                <w:rFonts w:ascii="Arial"/>
                <w:color w:val="1C1C1C"/>
                <w:sz w:val="18"/>
              </w:rPr>
              <w:t xml:space="preserve">Admon Geral Infraestructura   </w:t>
            </w:r>
            <w:r>
              <w:rPr>
                <w:rFonts w:ascii="Arial"/>
                <w:color w:val="1C1C1C"/>
                <w:position w:val="1"/>
                <w:sz w:val="18"/>
              </w:rPr>
              <w:t>lnfraestr.y bienes</w:t>
            </w:r>
            <w:r>
              <w:rPr>
                <w:rFonts w:ascii="Arial"/>
                <w:color w:val="1C1C1C"/>
                <w:spacing w:val="46"/>
                <w:position w:val="1"/>
                <w:sz w:val="18"/>
              </w:rPr>
              <w:t xml:space="preserve"> </w:t>
            </w:r>
            <w:r>
              <w:rPr>
                <w:rFonts w:ascii="Arial"/>
                <w:color w:val="1C1C1C"/>
                <w:position w:val="1"/>
                <w:sz w:val="18"/>
              </w:rPr>
              <w:t>natura</w:t>
            </w:r>
          </w:p>
          <w:p w:rsidR="00321DB4" w:rsidRDefault="00321DB4">
            <w:pPr>
              <w:pStyle w:val="TableParagraph"/>
              <w:spacing w:before="8"/>
              <w:rPr>
                <w:rFonts w:ascii="Arial" w:eastAsia="Arial" w:hAnsi="Arial" w:cs="Arial"/>
                <w:b/>
                <w:bCs/>
                <w:sz w:val="20"/>
                <w:szCs w:val="20"/>
              </w:rPr>
            </w:pPr>
          </w:p>
          <w:p w:rsidR="00321DB4" w:rsidRDefault="00E024F8">
            <w:pPr>
              <w:pStyle w:val="TableParagraph"/>
              <w:ind w:left="110"/>
              <w:rPr>
                <w:rFonts w:ascii="Arial" w:eastAsia="Arial" w:hAnsi="Arial" w:cs="Arial"/>
                <w:sz w:val="18"/>
                <w:szCs w:val="18"/>
              </w:rPr>
            </w:pPr>
            <w:r>
              <w:rPr>
                <w:rFonts w:ascii="Arial" w:hAnsi="Arial"/>
                <w:color w:val="1C1C1C"/>
                <w:sz w:val="18"/>
              </w:rPr>
              <w:t>ADMINISTRACIÓN GENERAL DE INFRAESTRUCTURAS</w:t>
            </w:r>
            <w:r>
              <w:rPr>
                <w:rFonts w:ascii="Arial" w:hAnsi="Arial"/>
                <w:color w:val="1C1C1C"/>
                <w:spacing w:val="-31"/>
                <w:sz w:val="18"/>
              </w:rPr>
              <w:t xml:space="preserve"> </w:t>
            </w:r>
            <w:r>
              <w:rPr>
                <w:rFonts w:ascii="Arial" w:hAnsi="Arial"/>
                <w:color w:val="4D4D4D"/>
                <w:sz w:val="18"/>
              </w:rPr>
              <w:t>.</w:t>
            </w:r>
          </w:p>
          <w:p w:rsidR="00321DB4" w:rsidRDefault="00E024F8">
            <w:pPr>
              <w:pStyle w:val="TableParagraph"/>
              <w:spacing w:before="32" w:line="206" w:lineRule="exact"/>
              <w:ind w:left="124"/>
              <w:rPr>
                <w:rFonts w:ascii="Arial" w:eastAsia="Arial" w:hAnsi="Arial" w:cs="Arial"/>
                <w:sz w:val="18"/>
                <w:szCs w:val="18"/>
              </w:rPr>
            </w:pPr>
            <w:r>
              <w:rPr>
                <w:rFonts w:ascii="Arial"/>
                <w:color w:val="1C1C1C"/>
                <w:sz w:val="18"/>
              </w:rPr>
              <w:t>Maqu., instalac.y</w:t>
            </w:r>
            <w:r>
              <w:rPr>
                <w:rFonts w:ascii="Arial"/>
                <w:color w:val="1C1C1C"/>
                <w:spacing w:val="11"/>
                <w:sz w:val="18"/>
              </w:rPr>
              <w:t xml:space="preserve"> </w:t>
            </w:r>
            <w:r>
              <w:rPr>
                <w:rFonts w:ascii="Arial"/>
                <w:color w:val="1C1C1C"/>
                <w:sz w:val="18"/>
              </w:rPr>
              <w:t>utillaj</w:t>
            </w:r>
          </w:p>
          <w:p w:rsidR="00321DB4" w:rsidRDefault="00E024F8">
            <w:pPr>
              <w:pStyle w:val="TableParagraph"/>
              <w:tabs>
                <w:tab w:val="left" w:pos="2612"/>
              </w:tabs>
              <w:spacing w:line="216" w:lineRule="exact"/>
              <w:ind w:left="115"/>
              <w:rPr>
                <w:rFonts w:ascii="Arial" w:eastAsia="Arial" w:hAnsi="Arial" w:cs="Arial"/>
                <w:sz w:val="18"/>
                <w:szCs w:val="18"/>
              </w:rPr>
            </w:pPr>
            <w:r>
              <w:rPr>
                <w:rFonts w:ascii="Arial"/>
                <w:color w:val="1C1C1C"/>
                <w:sz w:val="18"/>
              </w:rPr>
              <w:t>Admon</w:t>
            </w:r>
            <w:r>
              <w:rPr>
                <w:rFonts w:ascii="Arial"/>
                <w:color w:val="1C1C1C"/>
                <w:spacing w:val="8"/>
                <w:sz w:val="18"/>
              </w:rPr>
              <w:t xml:space="preserve"> </w:t>
            </w:r>
            <w:r>
              <w:rPr>
                <w:rFonts w:ascii="Arial"/>
                <w:color w:val="1C1C1C"/>
                <w:sz w:val="18"/>
              </w:rPr>
              <w:t>Geral</w:t>
            </w:r>
            <w:r>
              <w:rPr>
                <w:rFonts w:ascii="Arial"/>
                <w:color w:val="1C1C1C"/>
                <w:spacing w:val="4"/>
                <w:sz w:val="18"/>
              </w:rPr>
              <w:t xml:space="preserve"> </w:t>
            </w:r>
            <w:r>
              <w:rPr>
                <w:rFonts w:ascii="Arial"/>
                <w:color w:val="1C1C1C"/>
                <w:sz w:val="18"/>
              </w:rPr>
              <w:t>Infraestructura</w:t>
            </w:r>
            <w:r>
              <w:rPr>
                <w:rFonts w:ascii="Arial"/>
                <w:color w:val="1C1C1C"/>
                <w:sz w:val="18"/>
              </w:rPr>
              <w:tab/>
            </w:r>
            <w:r>
              <w:rPr>
                <w:rFonts w:ascii="Arial"/>
                <w:color w:val="1C1C1C"/>
                <w:position w:val="1"/>
                <w:sz w:val="18"/>
              </w:rPr>
              <w:t>Maqu</w:t>
            </w:r>
            <w:r>
              <w:rPr>
                <w:rFonts w:ascii="Arial"/>
                <w:color w:val="3A3A3A"/>
                <w:position w:val="1"/>
                <w:sz w:val="18"/>
              </w:rPr>
              <w:t xml:space="preserve">., </w:t>
            </w:r>
            <w:r>
              <w:rPr>
                <w:rFonts w:ascii="Arial"/>
                <w:color w:val="1C1C1C"/>
                <w:position w:val="1"/>
                <w:sz w:val="18"/>
              </w:rPr>
              <w:t>instalac</w:t>
            </w:r>
            <w:r>
              <w:rPr>
                <w:rFonts w:ascii="Arial"/>
                <w:color w:val="3A3A3A"/>
                <w:position w:val="1"/>
                <w:sz w:val="18"/>
              </w:rPr>
              <w:t>.</w:t>
            </w:r>
            <w:r>
              <w:rPr>
                <w:rFonts w:ascii="Arial"/>
                <w:color w:val="1C1C1C"/>
                <w:position w:val="1"/>
                <w:sz w:val="18"/>
              </w:rPr>
              <w:t>y</w:t>
            </w:r>
            <w:r>
              <w:rPr>
                <w:rFonts w:ascii="Arial"/>
                <w:color w:val="1C1C1C"/>
                <w:spacing w:val="10"/>
                <w:position w:val="1"/>
                <w:sz w:val="18"/>
              </w:rPr>
              <w:t xml:space="preserve"> </w:t>
            </w:r>
            <w:r>
              <w:rPr>
                <w:rFonts w:ascii="Arial"/>
                <w:color w:val="1C1C1C"/>
                <w:position w:val="1"/>
                <w:sz w:val="18"/>
              </w:rPr>
              <w:t>utillaj</w:t>
            </w:r>
          </w:p>
          <w:p w:rsidR="00321DB4" w:rsidRDefault="00321DB4">
            <w:pPr>
              <w:pStyle w:val="TableParagraph"/>
              <w:spacing w:before="8"/>
              <w:rPr>
                <w:rFonts w:ascii="Arial" w:eastAsia="Arial" w:hAnsi="Arial" w:cs="Arial"/>
                <w:b/>
                <w:bCs/>
                <w:sz w:val="20"/>
                <w:szCs w:val="20"/>
              </w:rPr>
            </w:pPr>
          </w:p>
          <w:p w:rsidR="00321DB4" w:rsidRDefault="00E024F8">
            <w:pPr>
              <w:pStyle w:val="TableParagraph"/>
              <w:ind w:left="110"/>
              <w:rPr>
                <w:rFonts w:ascii="Arial" w:eastAsia="Arial" w:hAnsi="Arial" w:cs="Arial"/>
                <w:sz w:val="18"/>
                <w:szCs w:val="18"/>
              </w:rPr>
            </w:pPr>
            <w:r>
              <w:rPr>
                <w:rFonts w:ascii="Arial" w:hAnsi="Arial"/>
                <w:color w:val="1C1C1C"/>
                <w:sz w:val="18"/>
              </w:rPr>
              <w:t>ADMINISTRACIÓN GENERAL DE INFRAESTRUCTURAS</w:t>
            </w:r>
            <w:r>
              <w:rPr>
                <w:rFonts w:ascii="Arial" w:hAnsi="Arial"/>
                <w:color w:val="1C1C1C"/>
                <w:spacing w:val="-31"/>
                <w:sz w:val="18"/>
              </w:rPr>
              <w:t xml:space="preserve"> </w:t>
            </w:r>
            <w:r>
              <w:rPr>
                <w:rFonts w:ascii="Arial" w:hAnsi="Arial"/>
                <w:color w:val="4D4D4D"/>
                <w:sz w:val="18"/>
              </w:rPr>
              <w:t>.</w:t>
            </w:r>
          </w:p>
          <w:p w:rsidR="00321DB4" w:rsidRDefault="00E024F8">
            <w:pPr>
              <w:pStyle w:val="TableParagraph"/>
              <w:spacing w:before="27" w:line="206" w:lineRule="exact"/>
              <w:ind w:left="124"/>
              <w:rPr>
                <w:rFonts w:ascii="Arial" w:eastAsia="Arial" w:hAnsi="Arial" w:cs="Arial"/>
                <w:sz w:val="18"/>
                <w:szCs w:val="18"/>
              </w:rPr>
            </w:pPr>
            <w:r>
              <w:rPr>
                <w:rFonts w:ascii="Arial"/>
                <w:color w:val="1C1C1C"/>
                <w:sz w:val="18"/>
              </w:rPr>
              <w:t>Elementos de transporte</w:t>
            </w:r>
            <w:r>
              <w:rPr>
                <w:rFonts w:ascii="Arial"/>
                <w:color w:val="1C1C1C"/>
                <w:spacing w:val="-18"/>
                <w:sz w:val="18"/>
              </w:rPr>
              <w:t xml:space="preserve"> </w:t>
            </w:r>
            <w:r>
              <w:rPr>
                <w:rFonts w:ascii="Arial"/>
                <w:color w:val="4D4D4D"/>
                <w:sz w:val="18"/>
              </w:rPr>
              <w:t>.</w:t>
            </w:r>
          </w:p>
          <w:p w:rsidR="00321DB4" w:rsidRDefault="00E024F8">
            <w:pPr>
              <w:pStyle w:val="TableParagraph"/>
              <w:tabs>
                <w:tab w:val="left" w:pos="2612"/>
              </w:tabs>
              <w:spacing w:line="216" w:lineRule="exact"/>
              <w:ind w:left="110"/>
              <w:rPr>
                <w:rFonts w:ascii="Arial" w:eastAsia="Arial" w:hAnsi="Arial" w:cs="Arial"/>
                <w:sz w:val="18"/>
                <w:szCs w:val="18"/>
              </w:rPr>
            </w:pPr>
            <w:r>
              <w:rPr>
                <w:rFonts w:ascii="Arial"/>
                <w:color w:val="1C1C1C"/>
                <w:sz w:val="18"/>
              </w:rPr>
              <w:t>Admon</w:t>
            </w:r>
            <w:r>
              <w:rPr>
                <w:rFonts w:ascii="Arial"/>
                <w:color w:val="1C1C1C"/>
                <w:spacing w:val="10"/>
                <w:sz w:val="18"/>
              </w:rPr>
              <w:t xml:space="preserve"> </w:t>
            </w:r>
            <w:r>
              <w:rPr>
                <w:rFonts w:ascii="Arial"/>
                <w:color w:val="1C1C1C"/>
                <w:sz w:val="18"/>
              </w:rPr>
              <w:t>Geral</w:t>
            </w:r>
            <w:r>
              <w:rPr>
                <w:rFonts w:ascii="Arial"/>
                <w:color w:val="1C1C1C"/>
                <w:spacing w:val="1"/>
                <w:sz w:val="18"/>
              </w:rPr>
              <w:t xml:space="preserve"> </w:t>
            </w:r>
            <w:r>
              <w:rPr>
                <w:rFonts w:ascii="Arial"/>
                <w:color w:val="1C1C1C"/>
                <w:sz w:val="18"/>
              </w:rPr>
              <w:t>Infraestructura</w:t>
            </w:r>
            <w:r>
              <w:rPr>
                <w:rFonts w:ascii="Arial"/>
                <w:color w:val="1C1C1C"/>
                <w:sz w:val="18"/>
              </w:rPr>
              <w:tab/>
            </w:r>
            <w:r>
              <w:rPr>
                <w:rFonts w:ascii="Arial"/>
                <w:color w:val="1C1C1C"/>
                <w:position w:val="1"/>
                <w:sz w:val="18"/>
              </w:rPr>
              <w:t>Elementos de transporte</w:t>
            </w:r>
            <w:r>
              <w:rPr>
                <w:rFonts w:ascii="Arial"/>
                <w:color w:val="1C1C1C"/>
                <w:spacing w:val="-18"/>
                <w:position w:val="1"/>
                <w:sz w:val="18"/>
              </w:rPr>
              <w:t xml:space="preserve"> </w:t>
            </w:r>
            <w:r>
              <w:rPr>
                <w:rFonts w:ascii="Arial"/>
                <w:color w:val="4D4D4D"/>
                <w:position w:val="1"/>
                <w:sz w:val="18"/>
              </w:rPr>
              <w:t>.</w:t>
            </w:r>
          </w:p>
          <w:p w:rsidR="00321DB4" w:rsidRDefault="00321DB4">
            <w:pPr>
              <w:pStyle w:val="TableParagraph"/>
              <w:spacing w:before="4"/>
              <w:rPr>
                <w:rFonts w:ascii="Arial" w:eastAsia="Arial" w:hAnsi="Arial" w:cs="Arial"/>
                <w:b/>
                <w:bCs/>
                <w:sz w:val="20"/>
                <w:szCs w:val="20"/>
              </w:rPr>
            </w:pPr>
          </w:p>
          <w:p w:rsidR="00321DB4" w:rsidRDefault="00E024F8">
            <w:pPr>
              <w:pStyle w:val="TableParagraph"/>
              <w:ind w:left="115"/>
              <w:rPr>
                <w:rFonts w:ascii="Arial" w:eastAsia="Arial" w:hAnsi="Arial" w:cs="Arial"/>
                <w:sz w:val="18"/>
                <w:szCs w:val="18"/>
              </w:rPr>
            </w:pPr>
            <w:r>
              <w:rPr>
                <w:rFonts w:ascii="Arial" w:hAnsi="Arial"/>
                <w:color w:val="1C1C1C"/>
                <w:sz w:val="18"/>
              </w:rPr>
              <w:t>ADMINISTRACIÓN GENERAL DE INFRAESTRUCTURAS</w:t>
            </w:r>
            <w:r>
              <w:rPr>
                <w:rFonts w:ascii="Arial" w:hAnsi="Arial"/>
                <w:color w:val="1C1C1C"/>
                <w:spacing w:val="-35"/>
                <w:sz w:val="18"/>
              </w:rPr>
              <w:t xml:space="preserve"> </w:t>
            </w:r>
            <w:r>
              <w:rPr>
                <w:rFonts w:ascii="Arial" w:hAnsi="Arial"/>
                <w:color w:val="3A3A3A"/>
                <w:sz w:val="18"/>
              </w:rPr>
              <w:t>.</w:t>
            </w:r>
          </w:p>
          <w:p w:rsidR="00321DB4" w:rsidRDefault="00E024F8">
            <w:pPr>
              <w:pStyle w:val="TableParagraph"/>
              <w:spacing w:before="32"/>
              <w:ind w:left="124"/>
              <w:rPr>
                <w:rFonts w:ascii="Arial" w:eastAsia="Arial" w:hAnsi="Arial" w:cs="Arial"/>
                <w:sz w:val="18"/>
                <w:szCs w:val="18"/>
              </w:rPr>
            </w:pPr>
            <w:r>
              <w:rPr>
                <w:rFonts w:ascii="Arial"/>
                <w:color w:val="1C1C1C"/>
                <w:sz w:val="18"/>
              </w:rPr>
              <w:t>Combustibles y</w:t>
            </w:r>
            <w:r>
              <w:rPr>
                <w:rFonts w:ascii="Arial"/>
                <w:color w:val="1C1C1C"/>
                <w:spacing w:val="-2"/>
                <w:sz w:val="18"/>
              </w:rPr>
              <w:t xml:space="preserve"> </w:t>
            </w:r>
            <w:r>
              <w:rPr>
                <w:rFonts w:ascii="Arial"/>
                <w:color w:val="1C1C1C"/>
                <w:sz w:val="18"/>
              </w:rPr>
              <w:t>carburantes</w:t>
            </w:r>
          </w:p>
          <w:p w:rsidR="00321DB4" w:rsidRDefault="00E024F8">
            <w:pPr>
              <w:pStyle w:val="TableParagraph"/>
              <w:spacing w:before="3" w:line="166" w:lineRule="exact"/>
              <w:ind w:left="115"/>
              <w:rPr>
                <w:rFonts w:ascii="Arial" w:eastAsia="Arial" w:hAnsi="Arial" w:cs="Arial"/>
                <w:sz w:val="18"/>
                <w:szCs w:val="18"/>
              </w:rPr>
            </w:pPr>
            <w:r>
              <w:rPr>
                <w:rFonts w:ascii="Arial"/>
                <w:color w:val="1C1C1C"/>
                <w:sz w:val="18"/>
              </w:rPr>
              <w:t>Admon Gral de lnfraestrcturas Combustibles y</w:t>
            </w:r>
            <w:r>
              <w:rPr>
                <w:rFonts w:ascii="Arial"/>
                <w:color w:val="1C1C1C"/>
                <w:spacing w:val="32"/>
                <w:sz w:val="18"/>
              </w:rPr>
              <w:t xml:space="preserve"> </w:t>
            </w:r>
            <w:r>
              <w:rPr>
                <w:rFonts w:ascii="Arial"/>
                <w:color w:val="1C1C1C"/>
                <w:sz w:val="18"/>
              </w:rPr>
              <w:t>carburantes</w:t>
            </w:r>
          </w:p>
        </w:tc>
        <w:tc>
          <w:tcPr>
            <w:tcW w:w="2163" w:type="dxa"/>
            <w:vMerge/>
            <w:tcBorders>
              <w:left w:val="single" w:sz="4" w:space="0" w:color="000000"/>
              <w:bottom w:val="nil"/>
              <w:right w:val="nil"/>
            </w:tcBorders>
          </w:tcPr>
          <w:p w:rsidR="00321DB4" w:rsidRDefault="00321DB4"/>
        </w:tc>
      </w:tr>
      <w:tr w:rsidR="00321DB4">
        <w:trPr>
          <w:trHeight w:hRule="exact" w:val="448"/>
        </w:trPr>
        <w:tc>
          <w:tcPr>
            <w:tcW w:w="805" w:type="dxa"/>
            <w:vMerge/>
            <w:tcBorders>
              <w:left w:val="single" w:sz="21" w:space="0" w:color="000000"/>
              <w:right w:val="single" w:sz="6" w:space="0" w:color="000000"/>
            </w:tcBorders>
          </w:tcPr>
          <w:p w:rsidR="00321DB4" w:rsidRDefault="00321DB4"/>
        </w:tc>
        <w:tc>
          <w:tcPr>
            <w:tcW w:w="774" w:type="dxa"/>
            <w:tcBorders>
              <w:top w:val="nil"/>
              <w:left w:val="single" w:sz="20" w:space="0" w:color="000000"/>
              <w:bottom w:val="nil"/>
              <w:right w:val="single" w:sz="8" w:space="0" w:color="000000"/>
            </w:tcBorders>
          </w:tcPr>
          <w:p w:rsidR="00321DB4" w:rsidRDefault="00321DB4"/>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pPr>
              <w:pStyle w:val="TableParagraph"/>
              <w:rPr>
                <w:rFonts w:ascii="Arial" w:eastAsia="Arial" w:hAnsi="Arial" w:cs="Arial"/>
                <w:b/>
                <w:bCs/>
                <w:sz w:val="15"/>
                <w:szCs w:val="15"/>
              </w:rPr>
            </w:pPr>
          </w:p>
          <w:p w:rsidR="00321DB4" w:rsidRDefault="00E024F8">
            <w:pPr>
              <w:pStyle w:val="TableParagraph"/>
              <w:ind w:right="121"/>
              <w:jc w:val="right"/>
              <w:rPr>
                <w:rFonts w:ascii="Times New Roman" w:eastAsia="Times New Roman" w:hAnsi="Times New Roman" w:cs="Times New Roman"/>
                <w:sz w:val="19"/>
                <w:szCs w:val="19"/>
              </w:rPr>
            </w:pPr>
            <w:r>
              <w:rPr>
                <w:rFonts w:ascii="Times New Roman"/>
                <w:color w:val="1C1C1C"/>
                <w:w w:val="105"/>
                <w:sz w:val="19"/>
              </w:rPr>
              <w:t>8</w:t>
            </w:r>
            <w:r>
              <w:rPr>
                <w:rFonts w:ascii="Times New Roman"/>
                <w:color w:val="4D4D4D"/>
                <w:w w:val="105"/>
                <w:sz w:val="19"/>
              </w:rPr>
              <w:t>.</w:t>
            </w:r>
            <w:r>
              <w:rPr>
                <w:rFonts w:ascii="Times New Roman"/>
                <w:color w:val="1C1C1C"/>
                <w:w w:val="105"/>
                <w:sz w:val="19"/>
              </w:rPr>
              <w:t>000</w:t>
            </w:r>
            <w:r>
              <w:rPr>
                <w:rFonts w:ascii="Times New Roman"/>
                <w:color w:val="3A3A3A"/>
                <w:w w:val="105"/>
                <w:sz w:val="19"/>
              </w:rPr>
              <w:t>.</w:t>
            </w:r>
            <w:r>
              <w:rPr>
                <w:rFonts w:ascii="Times New Roman"/>
                <w:color w:val="1C1C1C"/>
                <w:w w:val="105"/>
                <w:sz w:val="19"/>
              </w:rPr>
              <w:t>00</w:t>
            </w:r>
          </w:p>
        </w:tc>
      </w:tr>
      <w:tr w:rsidR="00321DB4">
        <w:trPr>
          <w:trHeight w:hRule="exact" w:val="448"/>
        </w:trPr>
        <w:tc>
          <w:tcPr>
            <w:tcW w:w="805" w:type="dxa"/>
            <w:vMerge/>
            <w:tcBorders>
              <w:left w:val="single" w:sz="21" w:space="0" w:color="000000"/>
              <w:right w:val="single" w:sz="6" w:space="0" w:color="000000"/>
            </w:tcBorders>
          </w:tcPr>
          <w:p w:rsidR="00321DB4" w:rsidRDefault="00321DB4"/>
        </w:tc>
        <w:tc>
          <w:tcPr>
            <w:tcW w:w="774" w:type="dxa"/>
            <w:tcBorders>
              <w:top w:val="nil"/>
              <w:left w:val="single" w:sz="18" w:space="0" w:color="000000"/>
              <w:bottom w:val="nil"/>
              <w:right w:val="single" w:sz="8" w:space="0" w:color="000000"/>
            </w:tcBorders>
          </w:tcPr>
          <w:p w:rsidR="00321DB4" w:rsidRDefault="00E024F8">
            <w:pPr>
              <w:pStyle w:val="TableParagraph"/>
              <w:spacing w:before="36"/>
              <w:ind w:left="46"/>
              <w:rPr>
                <w:rFonts w:ascii="Times New Roman" w:eastAsia="Times New Roman" w:hAnsi="Times New Roman" w:cs="Times New Roman"/>
                <w:sz w:val="19"/>
                <w:szCs w:val="19"/>
              </w:rPr>
            </w:pPr>
            <w:r>
              <w:rPr>
                <w:rFonts w:ascii="Times New Roman"/>
                <w:color w:val="1C1C1C"/>
                <w:w w:val="105"/>
                <w:sz w:val="19"/>
              </w:rPr>
              <w:t>450</w:t>
            </w:r>
          </w:p>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tc>
      </w:tr>
      <w:tr w:rsidR="00321DB4">
        <w:trPr>
          <w:trHeight w:hRule="exact" w:val="450"/>
        </w:trPr>
        <w:tc>
          <w:tcPr>
            <w:tcW w:w="805" w:type="dxa"/>
            <w:vMerge/>
            <w:tcBorders>
              <w:left w:val="single" w:sz="21" w:space="0" w:color="000000"/>
              <w:right w:val="single" w:sz="6" w:space="0" w:color="000000"/>
            </w:tcBorders>
          </w:tcPr>
          <w:p w:rsidR="00321DB4" w:rsidRDefault="00321DB4"/>
        </w:tc>
        <w:tc>
          <w:tcPr>
            <w:tcW w:w="774" w:type="dxa"/>
            <w:tcBorders>
              <w:top w:val="nil"/>
              <w:left w:val="single" w:sz="20" w:space="0" w:color="000000"/>
              <w:bottom w:val="nil"/>
              <w:right w:val="single" w:sz="8" w:space="0" w:color="000000"/>
            </w:tcBorders>
          </w:tcPr>
          <w:p w:rsidR="00321DB4" w:rsidRDefault="00321DB4"/>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pPr>
              <w:pStyle w:val="TableParagraph"/>
              <w:rPr>
                <w:rFonts w:ascii="Arial" w:eastAsia="Arial" w:hAnsi="Arial" w:cs="Arial"/>
                <w:b/>
                <w:bCs/>
                <w:sz w:val="15"/>
                <w:szCs w:val="15"/>
              </w:rPr>
            </w:pPr>
          </w:p>
          <w:p w:rsidR="00321DB4" w:rsidRDefault="00E024F8">
            <w:pPr>
              <w:pStyle w:val="TableParagraph"/>
              <w:ind w:right="132"/>
              <w:jc w:val="right"/>
              <w:rPr>
                <w:rFonts w:ascii="Times New Roman" w:eastAsia="Times New Roman" w:hAnsi="Times New Roman" w:cs="Times New Roman"/>
                <w:sz w:val="19"/>
                <w:szCs w:val="19"/>
              </w:rPr>
            </w:pPr>
            <w:r>
              <w:rPr>
                <w:rFonts w:ascii="Times New Roman"/>
                <w:color w:val="1C1C1C"/>
                <w:sz w:val="19"/>
              </w:rPr>
              <w:t>20.000.00</w:t>
            </w:r>
          </w:p>
        </w:tc>
      </w:tr>
      <w:tr w:rsidR="00321DB4">
        <w:trPr>
          <w:trHeight w:hRule="exact" w:val="448"/>
        </w:trPr>
        <w:tc>
          <w:tcPr>
            <w:tcW w:w="805" w:type="dxa"/>
            <w:vMerge/>
            <w:tcBorders>
              <w:left w:val="single" w:sz="21" w:space="0" w:color="000000"/>
              <w:right w:val="single" w:sz="6" w:space="0" w:color="000000"/>
            </w:tcBorders>
          </w:tcPr>
          <w:p w:rsidR="00321DB4" w:rsidRDefault="00321DB4"/>
        </w:tc>
        <w:tc>
          <w:tcPr>
            <w:tcW w:w="774" w:type="dxa"/>
            <w:tcBorders>
              <w:top w:val="nil"/>
              <w:left w:val="single" w:sz="20" w:space="0" w:color="000000"/>
              <w:bottom w:val="nil"/>
              <w:right w:val="single" w:sz="19" w:space="0" w:color="000000"/>
            </w:tcBorders>
          </w:tcPr>
          <w:p w:rsidR="00321DB4" w:rsidRDefault="00E024F8">
            <w:pPr>
              <w:pStyle w:val="TableParagraph"/>
              <w:spacing w:before="38"/>
              <w:ind w:left="44"/>
              <w:rPr>
                <w:rFonts w:ascii="Times New Roman" w:eastAsia="Times New Roman" w:hAnsi="Times New Roman" w:cs="Times New Roman"/>
                <w:sz w:val="19"/>
                <w:szCs w:val="19"/>
              </w:rPr>
            </w:pPr>
            <w:r>
              <w:rPr>
                <w:rFonts w:ascii="Times New Roman"/>
                <w:color w:val="1C1C1C"/>
                <w:w w:val="105"/>
                <w:sz w:val="19"/>
              </w:rPr>
              <w:t>450</w:t>
            </w:r>
          </w:p>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tc>
      </w:tr>
      <w:tr w:rsidR="00321DB4">
        <w:trPr>
          <w:trHeight w:hRule="exact" w:val="450"/>
        </w:trPr>
        <w:tc>
          <w:tcPr>
            <w:tcW w:w="805" w:type="dxa"/>
            <w:vMerge/>
            <w:tcBorders>
              <w:left w:val="single" w:sz="21" w:space="0" w:color="000000"/>
              <w:right w:val="single" w:sz="6" w:space="0" w:color="000000"/>
            </w:tcBorders>
          </w:tcPr>
          <w:p w:rsidR="00321DB4" w:rsidRDefault="00321DB4"/>
        </w:tc>
        <w:tc>
          <w:tcPr>
            <w:tcW w:w="774" w:type="dxa"/>
            <w:tcBorders>
              <w:top w:val="nil"/>
              <w:left w:val="single" w:sz="20" w:space="0" w:color="000000"/>
              <w:bottom w:val="nil"/>
              <w:right w:val="single" w:sz="6" w:space="0" w:color="000000"/>
            </w:tcBorders>
          </w:tcPr>
          <w:p w:rsidR="00321DB4" w:rsidRDefault="00321DB4"/>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pPr>
              <w:pStyle w:val="TableParagraph"/>
              <w:spacing w:before="9"/>
              <w:rPr>
                <w:rFonts w:ascii="Arial" w:eastAsia="Arial" w:hAnsi="Arial" w:cs="Arial"/>
                <w:b/>
                <w:bCs/>
                <w:sz w:val="14"/>
                <w:szCs w:val="14"/>
              </w:rPr>
            </w:pPr>
          </w:p>
          <w:p w:rsidR="00321DB4" w:rsidRDefault="00E024F8">
            <w:pPr>
              <w:pStyle w:val="TableParagraph"/>
              <w:ind w:right="124"/>
              <w:jc w:val="right"/>
              <w:rPr>
                <w:rFonts w:ascii="Times New Roman" w:eastAsia="Times New Roman" w:hAnsi="Times New Roman" w:cs="Times New Roman"/>
                <w:sz w:val="19"/>
                <w:szCs w:val="19"/>
              </w:rPr>
            </w:pPr>
            <w:r>
              <w:rPr>
                <w:rFonts w:ascii="Times New Roman"/>
                <w:color w:val="1C1C1C"/>
                <w:w w:val="105"/>
                <w:sz w:val="19"/>
              </w:rPr>
              <w:t>6.500.00</w:t>
            </w:r>
          </w:p>
        </w:tc>
      </w:tr>
      <w:tr w:rsidR="00321DB4">
        <w:trPr>
          <w:trHeight w:hRule="exact" w:val="448"/>
        </w:trPr>
        <w:tc>
          <w:tcPr>
            <w:tcW w:w="805" w:type="dxa"/>
            <w:vMerge/>
            <w:tcBorders>
              <w:left w:val="single" w:sz="21" w:space="0" w:color="000000"/>
              <w:right w:val="single" w:sz="6" w:space="0" w:color="000000"/>
            </w:tcBorders>
          </w:tcPr>
          <w:p w:rsidR="00321DB4" w:rsidRDefault="00321DB4"/>
        </w:tc>
        <w:tc>
          <w:tcPr>
            <w:tcW w:w="774" w:type="dxa"/>
            <w:tcBorders>
              <w:top w:val="nil"/>
              <w:left w:val="single" w:sz="20" w:space="0" w:color="000000"/>
              <w:bottom w:val="nil"/>
              <w:right w:val="single" w:sz="6" w:space="0" w:color="000000"/>
            </w:tcBorders>
          </w:tcPr>
          <w:p w:rsidR="00321DB4" w:rsidRDefault="00E024F8">
            <w:pPr>
              <w:pStyle w:val="TableParagraph"/>
              <w:spacing w:before="41"/>
              <w:ind w:left="44"/>
              <w:rPr>
                <w:rFonts w:ascii="Times New Roman" w:eastAsia="Times New Roman" w:hAnsi="Times New Roman" w:cs="Times New Roman"/>
                <w:sz w:val="19"/>
                <w:szCs w:val="19"/>
              </w:rPr>
            </w:pPr>
            <w:r>
              <w:rPr>
                <w:rFonts w:ascii="Times New Roman"/>
                <w:color w:val="1C1C1C"/>
                <w:w w:val="105"/>
                <w:sz w:val="19"/>
              </w:rPr>
              <w:t>450</w:t>
            </w:r>
          </w:p>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tc>
      </w:tr>
      <w:tr w:rsidR="00321DB4">
        <w:trPr>
          <w:trHeight w:hRule="exact" w:val="445"/>
        </w:trPr>
        <w:tc>
          <w:tcPr>
            <w:tcW w:w="805" w:type="dxa"/>
            <w:vMerge/>
            <w:tcBorders>
              <w:left w:val="single" w:sz="21" w:space="0" w:color="000000"/>
              <w:right w:val="single" w:sz="6" w:space="0" w:color="000000"/>
            </w:tcBorders>
          </w:tcPr>
          <w:p w:rsidR="00321DB4" w:rsidRDefault="00321DB4"/>
        </w:tc>
        <w:tc>
          <w:tcPr>
            <w:tcW w:w="774" w:type="dxa"/>
            <w:tcBorders>
              <w:top w:val="nil"/>
              <w:left w:val="single" w:sz="6" w:space="0" w:color="000000"/>
              <w:bottom w:val="nil"/>
              <w:right w:val="single" w:sz="2" w:space="0" w:color="000000"/>
            </w:tcBorders>
          </w:tcPr>
          <w:p w:rsidR="00321DB4" w:rsidRDefault="00321DB4"/>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pPr>
              <w:pStyle w:val="TableParagraph"/>
              <w:spacing w:before="7"/>
              <w:rPr>
                <w:rFonts w:ascii="Arial" w:eastAsia="Arial" w:hAnsi="Arial" w:cs="Arial"/>
                <w:b/>
                <w:bCs/>
                <w:sz w:val="14"/>
                <w:szCs w:val="14"/>
              </w:rPr>
            </w:pPr>
          </w:p>
          <w:p w:rsidR="00321DB4" w:rsidRDefault="00E024F8">
            <w:pPr>
              <w:pStyle w:val="TableParagraph"/>
              <w:ind w:right="115"/>
              <w:jc w:val="right"/>
              <w:rPr>
                <w:rFonts w:ascii="Times New Roman" w:eastAsia="Times New Roman" w:hAnsi="Times New Roman" w:cs="Times New Roman"/>
                <w:sz w:val="19"/>
                <w:szCs w:val="19"/>
              </w:rPr>
            </w:pPr>
            <w:r>
              <w:rPr>
                <w:rFonts w:ascii="Times New Roman"/>
                <w:color w:val="1C1C1C"/>
                <w:w w:val="105"/>
                <w:sz w:val="19"/>
              </w:rPr>
              <w:t>28.000</w:t>
            </w:r>
            <w:r>
              <w:rPr>
                <w:rFonts w:ascii="Times New Roman"/>
                <w:color w:val="1C1C1C"/>
                <w:spacing w:val="-37"/>
                <w:w w:val="105"/>
                <w:sz w:val="19"/>
              </w:rPr>
              <w:t xml:space="preserve"> </w:t>
            </w:r>
            <w:r>
              <w:rPr>
                <w:rFonts w:ascii="Times New Roman"/>
                <w:color w:val="3A3A3A"/>
                <w:w w:val="105"/>
                <w:sz w:val="19"/>
              </w:rPr>
              <w:t>.</w:t>
            </w:r>
            <w:r>
              <w:rPr>
                <w:rFonts w:ascii="Times New Roman"/>
                <w:color w:val="1C1C1C"/>
                <w:w w:val="105"/>
                <w:sz w:val="19"/>
              </w:rPr>
              <w:t>00</w:t>
            </w:r>
          </w:p>
        </w:tc>
      </w:tr>
      <w:tr w:rsidR="00321DB4">
        <w:trPr>
          <w:trHeight w:hRule="exact" w:val="445"/>
        </w:trPr>
        <w:tc>
          <w:tcPr>
            <w:tcW w:w="805" w:type="dxa"/>
            <w:vMerge/>
            <w:tcBorders>
              <w:left w:val="single" w:sz="21" w:space="0" w:color="000000"/>
              <w:right w:val="single" w:sz="6" w:space="0" w:color="000000"/>
            </w:tcBorders>
          </w:tcPr>
          <w:p w:rsidR="00321DB4" w:rsidRDefault="00321DB4"/>
        </w:tc>
        <w:tc>
          <w:tcPr>
            <w:tcW w:w="774" w:type="dxa"/>
            <w:tcBorders>
              <w:top w:val="nil"/>
              <w:left w:val="single" w:sz="6" w:space="0" w:color="000000"/>
              <w:bottom w:val="nil"/>
              <w:right w:val="single" w:sz="2" w:space="0" w:color="000000"/>
            </w:tcBorders>
          </w:tcPr>
          <w:p w:rsidR="00321DB4" w:rsidRDefault="00E024F8">
            <w:pPr>
              <w:pStyle w:val="TableParagraph"/>
              <w:spacing w:before="38"/>
              <w:ind w:left="62"/>
              <w:rPr>
                <w:rFonts w:ascii="Times New Roman" w:eastAsia="Times New Roman" w:hAnsi="Times New Roman" w:cs="Times New Roman"/>
                <w:sz w:val="19"/>
                <w:szCs w:val="19"/>
              </w:rPr>
            </w:pPr>
            <w:r>
              <w:rPr>
                <w:rFonts w:ascii="Times New Roman"/>
                <w:color w:val="1C1C1C"/>
                <w:w w:val="105"/>
                <w:sz w:val="19"/>
              </w:rPr>
              <w:t>450</w:t>
            </w:r>
          </w:p>
        </w:tc>
        <w:tc>
          <w:tcPr>
            <w:tcW w:w="978" w:type="dxa"/>
            <w:vMerge/>
            <w:tcBorders>
              <w:left w:val="single" w:sz="8" w:space="0" w:color="000000"/>
              <w:right w:val="nil"/>
            </w:tcBorders>
          </w:tcPr>
          <w:p w:rsidR="00321DB4" w:rsidRDefault="00321DB4"/>
        </w:tc>
        <w:tc>
          <w:tcPr>
            <w:tcW w:w="9302" w:type="dxa"/>
            <w:vMerge/>
            <w:tcBorders>
              <w:left w:val="nil"/>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tc>
      </w:tr>
      <w:tr w:rsidR="00321DB4">
        <w:trPr>
          <w:trHeight w:hRule="exact" w:val="360"/>
        </w:trPr>
        <w:tc>
          <w:tcPr>
            <w:tcW w:w="805" w:type="dxa"/>
            <w:vMerge/>
            <w:tcBorders>
              <w:left w:val="single" w:sz="21" w:space="0" w:color="000000"/>
              <w:right w:val="single" w:sz="6" w:space="0" w:color="000000"/>
            </w:tcBorders>
          </w:tcPr>
          <w:p w:rsidR="00321DB4" w:rsidRDefault="00321DB4"/>
        </w:tc>
        <w:tc>
          <w:tcPr>
            <w:tcW w:w="774" w:type="dxa"/>
            <w:vMerge w:val="restart"/>
            <w:tcBorders>
              <w:top w:val="nil"/>
              <w:left w:val="single" w:sz="6" w:space="0" w:color="000000"/>
              <w:right w:val="single" w:sz="2" w:space="0" w:color="000000"/>
            </w:tcBorders>
          </w:tcPr>
          <w:p w:rsidR="00321DB4" w:rsidRDefault="00321DB4"/>
        </w:tc>
        <w:tc>
          <w:tcPr>
            <w:tcW w:w="978" w:type="dxa"/>
            <w:vMerge/>
            <w:tcBorders>
              <w:left w:val="single" w:sz="8" w:space="0" w:color="000000"/>
              <w:bottom w:val="nil"/>
              <w:right w:val="nil"/>
            </w:tcBorders>
          </w:tcPr>
          <w:p w:rsidR="00321DB4" w:rsidRDefault="00321DB4"/>
        </w:tc>
        <w:tc>
          <w:tcPr>
            <w:tcW w:w="9302" w:type="dxa"/>
            <w:vMerge/>
            <w:tcBorders>
              <w:left w:val="nil"/>
              <w:bottom w:val="nil"/>
              <w:right w:val="single" w:sz="6" w:space="0" w:color="000000"/>
            </w:tcBorders>
          </w:tcPr>
          <w:p w:rsidR="00321DB4" w:rsidRDefault="00321DB4"/>
        </w:tc>
        <w:tc>
          <w:tcPr>
            <w:tcW w:w="2163" w:type="dxa"/>
            <w:vMerge w:val="restart"/>
            <w:tcBorders>
              <w:top w:val="nil"/>
              <w:left w:val="single" w:sz="6" w:space="0" w:color="000000"/>
              <w:right w:val="nil"/>
            </w:tcBorders>
          </w:tcPr>
          <w:p w:rsidR="00321DB4" w:rsidRDefault="00321DB4">
            <w:pPr>
              <w:pStyle w:val="TableParagraph"/>
              <w:spacing w:before="7"/>
              <w:rPr>
                <w:rFonts w:ascii="Arial" w:eastAsia="Arial" w:hAnsi="Arial" w:cs="Arial"/>
                <w:b/>
                <w:bCs/>
                <w:sz w:val="14"/>
                <w:szCs w:val="14"/>
              </w:rPr>
            </w:pPr>
          </w:p>
          <w:p w:rsidR="00321DB4" w:rsidRDefault="00E024F8">
            <w:pPr>
              <w:pStyle w:val="TableParagraph"/>
              <w:ind w:left="1245"/>
              <w:rPr>
                <w:rFonts w:ascii="Times New Roman" w:eastAsia="Times New Roman" w:hAnsi="Times New Roman" w:cs="Times New Roman"/>
                <w:sz w:val="19"/>
                <w:szCs w:val="19"/>
              </w:rPr>
            </w:pPr>
            <w:r>
              <w:rPr>
                <w:rFonts w:ascii="Times New Roman"/>
                <w:color w:val="1C1C1C"/>
                <w:w w:val="105"/>
                <w:sz w:val="19"/>
              </w:rPr>
              <w:t>17.000.00</w:t>
            </w:r>
          </w:p>
        </w:tc>
      </w:tr>
      <w:tr w:rsidR="00321DB4">
        <w:trPr>
          <w:trHeight w:hRule="exact" w:val="88"/>
        </w:trPr>
        <w:tc>
          <w:tcPr>
            <w:tcW w:w="805" w:type="dxa"/>
            <w:vMerge/>
            <w:tcBorders>
              <w:left w:val="single" w:sz="21" w:space="0" w:color="000000"/>
              <w:right w:val="single" w:sz="6" w:space="0" w:color="000000"/>
            </w:tcBorders>
          </w:tcPr>
          <w:p w:rsidR="00321DB4" w:rsidRDefault="00321DB4"/>
        </w:tc>
        <w:tc>
          <w:tcPr>
            <w:tcW w:w="774" w:type="dxa"/>
            <w:vMerge/>
            <w:tcBorders>
              <w:left w:val="single" w:sz="6" w:space="0" w:color="000000"/>
              <w:bottom w:val="nil"/>
              <w:right w:val="single" w:sz="2" w:space="0" w:color="000000"/>
            </w:tcBorders>
          </w:tcPr>
          <w:p w:rsidR="00321DB4" w:rsidRDefault="00321DB4"/>
        </w:tc>
        <w:tc>
          <w:tcPr>
            <w:tcW w:w="978" w:type="dxa"/>
            <w:vMerge w:val="restart"/>
            <w:tcBorders>
              <w:top w:val="nil"/>
              <w:left w:val="single" w:sz="8" w:space="0" w:color="000000"/>
              <w:right w:val="single" w:sz="4" w:space="0" w:color="000000"/>
            </w:tcBorders>
          </w:tcPr>
          <w:p w:rsidR="00321DB4" w:rsidRDefault="00E024F8">
            <w:pPr>
              <w:pStyle w:val="TableParagraph"/>
              <w:spacing w:before="119"/>
              <w:ind w:left="91"/>
              <w:rPr>
                <w:rFonts w:ascii="Times New Roman" w:eastAsia="Times New Roman" w:hAnsi="Times New Roman" w:cs="Times New Roman"/>
                <w:sz w:val="19"/>
                <w:szCs w:val="19"/>
              </w:rPr>
            </w:pPr>
            <w:r>
              <w:rPr>
                <w:rFonts w:ascii="Times New Roman"/>
                <w:color w:val="1C1C1C"/>
                <w:w w:val="105"/>
                <w:sz w:val="19"/>
              </w:rPr>
              <w:t>22104</w:t>
            </w:r>
          </w:p>
        </w:tc>
        <w:tc>
          <w:tcPr>
            <w:tcW w:w="9302" w:type="dxa"/>
            <w:vMerge w:val="restart"/>
            <w:tcBorders>
              <w:top w:val="nil"/>
              <w:left w:val="single" w:sz="4" w:space="0" w:color="000000"/>
              <w:right w:val="single" w:sz="6" w:space="0" w:color="000000"/>
            </w:tcBorders>
          </w:tcPr>
          <w:p w:rsidR="00321DB4" w:rsidRDefault="00321DB4">
            <w:pPr>
              <w:pStyle w:val="TableParagraph"/>
              <w:rPr>
                <w:rFonts w:ascii="Arial" w:eastAsia="Arial" w:hAnsi="Arial" w:cs="Arial"/>
                <w:b/>
                <w:bCs/>
                <w:sz w:val="18"/>
                <w:szCs w:val="18"/>
              </w:rPr>
            </w:pPr>
          </w:p>
          <w:p w:rsidR="00321DB4" w:rsidRDefault="00E024F8">
            <w:pPr>
              <w:pStyle w:val="TableParagraph"/>
              <w:spacing w:before="117"/>
              <w:ind w:left="110"/>
              <w:rPr>
                <w:rFonts w:ascii="Arial" w:eastAsia="Arial" w:hAnsi="Arial" w:cs="Arial"/>
                <w:sz w:val="18"/>
                <w:szCs w:val="18"/>
              </w:rPr>
            </w:pPr>
            <w:r>
              <w:rPr>
                <w:rFonts w:ascii="Arial" w:hAnsi="Arial"/>
                <w:color w:val="1C1C1C"/>
                <w:sz w:val="18"/>
              </w:rPr>
              <w:t>ADMINISTRACIÓN</w:t>
            </w:r>
            <w:r>
              <w:rPr>
                <w:rFonts w:ascii="Arial" w:hAnsi="Arial"/>
                <w:color w:val="1C1C1C"/>
                <w:spacing w:val="7"/>
                <w:sz w:val="18"/>
              </w:rPr>
              <w:t xml:space="preserve"> </w:t>
            </w:r>
            <w:r>
              <w:rPr>
                <w:rFonts w:ascii="Arial" w:hAnsi="Arial"/>
                <w:color w:val="1C1C1C"/>
                <w:sz w:val="18"/>
              </w:rPr>
              <w:t>GENERAL</w:t>
            </w:r>
            <w:r>
              <w:rPr>
                <w:rFonts w:ascii="Arial" w:hAnsi="Arial"/>
                <w:color w:val="1C1C1C"/>
                <w:spacing w:val="-11"/>
                <w:sz w:val="18"/>
              </w:rPr>
              <w:t xml:space="preserve"> </w:t>
            </w:r>
            <w:r>
              <w:rPr>
                <w:rFonts w:ascii="Arial" w:hAnsi="Arial"/>
                <w:color w:val="1C1C1C"/>
                <w:sz w:val="18"/>
              </w:rPr>
              <w:t>DE</w:t>
            </w:r>
            <w:r>
              <w:rPr>
                <w:rFonts w:ascii="Arial" w:hAnsi="Arial"/>
                <w:color w:val="1C1C1C"/>
                <w:spacing w:val="-16"/>
                <w:sz w:val="18"/>
              </w:rPr>
              <w:t xml:space="preserve"> </w:t>
            </w:r>
            <w:r>
              <w:rPr>
                <w:rFonts w:ascii="Arial" w:hAnsi="Arial"/>
                <w:color w:val="1C1C1C"/>
                <w:sz w:val="18"/>
              </w:rPr>
              <w:t>INFRAESTRUCTURAS</w:t>
            </w:r>
            <w:r>
              <w:rPr>
                <w:rFonts w:ascii="Arial" w:hAnsi="Arial"/>
                <w:color w:val="1C1C1C"/>
                <w:spacing w:val="-26"/>
                <w:sz w:val="18"/>
              </w:rPr>
              <w:t xml:space="preserve"> </w:t>
            </w:r>
            <w:r>
              <w:rPr>
                <w:rFonts w:ascii="Arial" w:hAnsi="Arial"/>
                <w:color w:val="6D6D6D"/>
                <w:sz w:val="18"/>
              </w:rPr>
              <w:t>.</w:t>
            </w:r>
          </w:p>
          <w:p w:rsidR="00321DB4" w:rsidRDefault="00E024F8">
            <w:pPr>
              <w:pStyle w:val="TableParagraph"/>
              <w:spacing w:before="27" w:line="206" w:lineRule="exact"/>
              <w:ind w:left="115"/>
              <w:rPr>
                <w:rFonts w:ascii="Arial" w:eastAsia="Arial" w:hAnsi="Arial" w:cs="Arial"/>
                <w:sz w:val="18"/>
                <w:szCs w:val="18"/>
              </w:rPr>
            </w:pPr>
            <w:r>
              <w:rPr>
                <w:rFonts w:ascii="Arial"/>
                <w:color w:val="1C1C1C"/>
                <w:sz w:val="18"/>
              </w:rPr>
              <w:t>Vestuario</w:t>
            </w:r>
          </w:p>
          <w:p w:rsidR="00321DB4" w:rsidRDefault="00E024F8">
            <w:pPr>
              <w:pStyle w:val="TableParagraph"/>
              <w:tabs>
                <w:tab w:val="left" w:pos="2600"/>
                <w:tab w:val="left" w:pos="9901"/>
              </w:tabs>
              <w:spacing w:line="216" w:lineRule="exact"/>
              <w:ind w:left="105" w:right="-612"/>
              <w:rPr>
                <w:rFonts w:ascii="Arial" w:eastAsia="Arial" w:hAnsi="Arial" w:cs="Arial"/>
                <w:sz w:val="18"/>
                <w:szCs w:val="18"/>
              </w:rPr>
            </w:pPr>
            <w:r>
              <w:rPr>
                <w:rFonts w:ascii="Arial"/>
                <w:color w:val="1C1C1C"/>
                <w:sz w:val="18"/>
              </w:rPr>
              <w:t>Admon</w:t>
            </w:r>
            <w:r>
              <w:rPr>
                <w:rFonts w:ascii="Arial"/>
                <w:color w:val="1C1C1C"/>
                <w:spacing w:val="7"/>
                <w:sz w:val="18"/>
              </w:rPr>
              <w:t xml:space="preserve"> </w:t>
            </w:r>
            <w:r>
              <w:rPr>
                <w:rFonts w:ascii="Arial"/>
                <w:color w:val="1C1C1C"/>
                <w:sz w:val="18"/>
              </w:rPr>
              <w:t>Ge</w:t>
            </w:r>
            <w:r>
              <w:rPr>
                <w:rFonts w:ascii="Arial"/>
                <w:color w:val="1C1C1C"/>
                <w:sz w:val="18"/>
                <w:u w:val="single" w:color="000000"/>
              </w:rPr>
              <w:t>ral</w:t>
            </w:r>
            <w:r>
              <w:rPr>
                <w:rFonts w:ascii="Arial"/>
                <w:color w:val="1C1C1C"/>
                <w:spacing w:val="4"/>
                <w:sz w:val="18"/>
                <w:u w:val="single" w:color="000000"/>
              </w:rPr>
              <w:t xml:space="preserve"> </w:t>
            </w:r>
            <w:r>
              <w:rPr>
                <w:rFonts w:ascii="Arial"/>
                <w:color w:val="1C1C1C"/>
                <w:sz w:val="18"/>
                <w:u w:val="single" w:color="000000"/>
              </w:rPr>
              <w:t>Infraestructura</w:t>
            </w:r>
            <w:r>
              <w:rPr>
                <w:rFonts w:ascii="Arial"/>
                <w:color w:val="1C1C1C"/>
                <w:sz w:val="18"/>
                <w:u w:val="single" w:color="000000"/>
              </w:rPr>
              <w:tab/>
            </w:r>
            <w:r>
              <w:rPr>
                <w:rFonts w:ascii="Arial"/>
                <w:color w:val="1C1C1C"/>
                <w:position w:val="1"/>
                <w:sz w:val="18"/>
                <w:u w:val="single" w:color="000000"/>
              </w:rPr>
              <w:t>Vestuario</w:t>
            </w:r>
            <w:r>
              <w:rPr>
                <w:rFonts w:ascii="Arial"/>
                <w:color w:val="1C1C1C"/>
                <w:spacing w:val="-20"/>
                <w:position w:val="1"/>
                <w:sz w:val="18"/>
                <w:u w:val="single" w:color="000000"/>
              </w:rPr>
              <w:t xml:space="preserve"> </w:t>
            </w:r>
            <w:r>
              <w:rPr>
                <w:rFonts w:ascii="Arial"/>
                <w:color w:val="6D6D6D"/>
                <w:position w:val="1"/>
                <w:sz w:val="18"/>
                <w:u w:val="single" w:color="000000"/>
              </w:rPr>
              <w:t>.</w:t>
            </w:r>
            <w:r>
              <w:rPr>
                <w:rFonts w:ascii="Arial"/>
                <w:color w:val="6D6D6D"/>
                <w:position w:val="1"/>
                <w:sz w:val="18"/>
                <w:u w:val="single" w:color="000000"/>
              </w:rPr>
              <w:tab/>
            </w:r>
          </w:p>
        </w:tc>
        <w:tc>
          <w:tcPr>
            <w:tcW w:w="2163" w:type="dxa"/>
            <w:vMerge/>
            <w:tcBorders>
              <w:left w:val="single" w:sz="6" w:space="0" w:color="000000"/>
              <w:bottom w:val="nil"/>
              <w:right w:val="nil"/>
            </w:tcBorders>
          </w:tcPr>
          <w:p w:rsidR="00321DB4" w:rsidRDefault="00321DB4"/>
        </w:tc>
      </w:tr>
      <w:tr w:rsidR="00321DB4">
        <w:trPr>
          <w:trHeight w:hRule="exact" w:val="448"/>
        </w:trPr>
        <w:tc>
          <w:tcPr>
            <w:tcW w:w="805" w:type="dxa"/>
            <w:vMerge/>
            <w:tcBorders>
              <w:left w:val="single" w:sz="21" w:space="0" w:color="000000"/>
              <w:right w:val="single" w:sz="6" w:space="0" w:color="000000"/>
            </w:tcBorders>
          </w:tcPr>
          <w:p w:rsidR="00321DB4" w:rsidRDefault="00321DB4"/>
        </w:tc>
        <w:tc>
          <w:tcPr>
            <w:tcW w:w="774" w:type="dxa"/>
            <w:tcBorders>
              <w:top w:val="nil"/>
              <w:left w:val="single" w:sz="6" w:space="0" w:color="000000"/>
              <w:bottom w:val="nil"/>
              <w:right w:val="single" w:sz="2" w:space="0" w:color="000000"/>
            </w:tcBorders>
          </w:tcPr>
          <w:p w:rsidR="00321DB4" w:rsidRDefault="00E024F8">
            <w:pPr>
              <w:pStyle w:val="TableParagraph"/>
              <w:spacing w:before="41"/>
              <w:ind w:left="62"/>
              <w:rPr>
                <w:rFonts w:ascii="Times New Roman" w:eastAsia="Times New Roman" w:hAnsi="Times New Roman" w:cs="Times New Roman"/>
                <w:sz w:val="19"/>
                <w:szCs w:val="19"/>
              </w:rPr>
            </w:pPr>
            <w:r>
              <w:rPr>
                <w:rFonts w:ascii="Times New Roman"/>
                <w:color w:val="1C1C1C"/>
                <w:w w:val="105"/>
                <w:sz w:val="19"/>
              </w:rPr>
              <w:t>450</w:t>
            </w:r>
          </w:p>
        </w:tc>
        <w:tc>
          <w:tcPr>
            <w:tcW w:w="978" w:type="dxa"/>
            <w:vMerge/>
            <w:tcBorders>
              <w:left w:val="single" w:sz="8" w:space="0" w:color="000000"/>
              <w:right w:val="single" w:sz="4" w:space="0" w:color="000000"/>
            </w:tcBorders>
          </w:tcPr>
          <w:p w:rsidR="00321DB4" w:rsidRDefault="00321DB4"/>
        </w:tc>
        <w:tc>
          <w:tcPr>
            <w:tcW w:w="9302" w:type="dxa"/>
            <w:vMerge/>
            <w:tcBorders>
              <w:left w:val="single" w:sz="4" w:space="0" w:color="000000"/>
              <w:right w:val="single" w:sz="6" w:space="0" w:color="000000"/>
            </w:tcBorders>
          </w:tcPr>
          <w:p w:rsidR="00321DB4" w:rsidRDefault="00321DB4"/>
        </w:tc>
        <w:tc>
          <w:tcPr>
            <w:tcW w:w="2163" w:type="dxa"/>
            <w:tcBorders>
              <w:top w:val="nil"/>
              <w:left w:val="single" w:sz="6" w:space="0" w:color="000000"/>
              <w:bottom w:val="nil"/>
              <w:right w:val="nil"/>
            </w:tcBorders>
          </w:tcPr>
          <w:p w:rsidR="00321DB4" w:rsidRDefault="00321DB4"/>
        </w:tc>
      </w:tr>
      <w:tr w:rsidR="00321DB4">
        <w:trPr>
          <w:trHeight w:hRule="exact" w:val="486"/>
        </w:trPr>
        <w:tc>
          <w:tcPr>
            <w:tcW w:w="805" w:type="dxa"/>
            <w:vMerge/>
            <w:tcBorders>
              <w:left w:val="single" w:sz="21" w:space="0" w:color="000000"/>
              <w:bottom w:val="single" w:sz="6" w:space="0" w:color="000000"/>
              <w:right w:val="single" w:sz="6" w:space="0" w:color="000000"/>
            </w:tcBorders>
          </w:tcPr>
          <w:p w:rsidR="00321DB4" w:rsidRDefault="00321DB4"/>
        </w:tc>
        <w:tc>
          <w:tcPr>
            <w:tcW w:w="774" w:type="dxa"/>
            <w:tcBorders>
              <w:top w:val="nil"/>
              <w:left w:val="single" w:sz="6" w:space="0" w:color="000000"/>
              <w:bottom w:val="single" w:sz="6" w:space="0" w:color="000000"/>
              <w:right w:val="single" w:sz="8" w:space="0" w:color="000000"/>
            </w:tcBorders>
          </w:tcPr>
          <w:p w:rsidR="00321DB4" w:rsidRDefault="00321DB4"/>
        </w:tc>
        <w:tc>
          <w:tcPr>
            <w:tcW w:w="978" w:type="dxa"/>
            <w:vMerge/>
            <w:tcBorders>
              <w:left w:val="single" w:sz="8" w:space="0" w:color="000000"/>
              <w:bottom w:val="single" w:sz="6" w:space="0" w:color="000000"/>
              <w:right w:val="single" w:sz="4" w:space="0" w:color="000000"/>
            </w:tcBorders>
          </w:tcPr>
          <w:p w:rsidR="00321DB4" w:rsidRDefault="00321DB4"/>
        </w:tc>
        <w:tc>
          <w:tcPr>
            <w:tcW w:w="9302" w:type="dxa"/>
            <w:vMerge/>
            <w:tcBorders>
              <w:left w:val="single" w:sz="4" w:space="0" w:color="000000"/>
              <w:bottom w:val="single" w:sz="6" w:space="0" w:color="000000"/>
              <w:right w:val="single" w:sz="6" w:space="0" w:color="000000"/>
            </w:tcBorders>
          </w:tcPr>
          <w:p w:rsidR="00321DB4" w:rsidRDefault="00321DB4"/>
        </w:tc>
        <w:tc>
          <w:tcPr>
            <w:tcW w:w="2163" w:type="dxa"/>
            <w:tcBorders>
              <w:top w:val="nil"/>
              <w:left w:val="single" w:sz="6" w:space="0" w:color="000000"/>
              <w:bottom w:val="single" w:sz="6" w:space="0" w:color="000000"/>
              <w:right w:val="nil"/>
            </w:tcBorders>
          </w:tcPr>
          <w:p w:rsidR="00321DB4" w:rsidRDefault="00321DB4">
            <w:pPr>
              <w:pStyle w:val="TableParagraph"/>
              <w:spacing w:before="7"/>
              <w:rPr>
                <w:rFonts w:ascii="Arial" w:eastAsia="Arial" w:hAnsi="Arial" w:cs="Arial"/>
                <w:b/>
                <w:bCs/>
                <w:sz w:val="14"/>
                <w:szCs w:val="14"/>
              </w:rPr>
            </w:pPr>
          </w:p>
          <w:p w:rsidR="00321DB4" w:rsidRDefault="00E024F8">
            <w:pPr>
              <w:pStyle w:val="TableParagraph"/>
              <w:ind w:right="111"/>
              <w:jc w:val="right"/>
              <w:rPr>
                <w:rFonts w:ascii="Times New Roman" w:eastAsia="Times New Roman" w:hAnsi="Times New Roman" w:cs="Times New Roman"/>
                <w:sz w:val="19"/>
                <w:szCs w:val="19"/>
              </w:rPr>
            </w:pPr>
            <w:r>
              <w:rPr>
                <w:rFonts w:ascii="Times New Roman"/>
                <w:color w:val="1C1C1C"/>
                <w:spacing w:val="-1"/>
                <w:w w:val="105"/>
                <w:sz w:val="19"/>
              </w:rPr>
              <w:t>2</w:t>
            </w:r>
            <w:r>
              <w:rPr>
                <w:rFonts w:ascii="Times New Roman"/>
                <w:color w:val="6D6D6D"/>
                <w:spacing w:val="-1"/>
                <w:w w:val="105"/>
                <w:sz w:val="19"/>
              </w:rPr>
              <w:t>.</w:t>
            </w:r>
            <w:r>
              <w:rPr>
                <w:rFonts w:ascii="Times New Roman"/>
                <w:color w:val="1C1C1C"/>
                <w:spacing w:val="-1"/>
                <w:w w:val="105"/>
                <w:sz w:val="19"/>
              </w:rPr>
              <w:t>000</w:t>
            </w:r>
            <w:r>
              <w:rPr>
                <w:rFonts w:ascii="Times New Roman"/>
                <w:color w:val="3A3A3A"/>
                <w:spacing w:val="-1"/>
                <w:w w:val="105"/>
                <w:sz w:val="19"/>
              </w:rPr>
              <w:t>.</w:t>
            </w:r>
            <w:r>
              <w:rPr>
                <w:rFonts w:ascii="Times New Roman"/>
                <w:color w:val="1C1C1C"/>
                <w:spacing w:val="-1"/>
                <w:w w:val="105"/>
                <w:sz w:val="19"/>
              </w:rPr>
              <w:t>00</w:t>
            </w:r>
          </w:p>
        </w:tc>
      </w:tr>
    </w:tbl>
    <w:p w:rsidR="00321DB4" w:rsidRDefault="00321DB4">
      <w:pPr>
        <w:jc w:val="right"/>
        <w:rPr>
          <w:rFonts w:ascii="Times New Roman" w:eastAsia="Times New Roman" w:hAnsi="Times New Roman" w:cs="Times New Roman"/>
          <w:sz w:val="19"/>
          <w:szCs w:val="19"/>
        </w:rPr>
        <w:sectPr w:rsidR="00321DB4">
          <w:type w:val="continuous"/>
          <w:pgSz w:w="16830" w:h="11910" w:orient="landscape"/>
          <w:pgMar w:top="1100" w:right="1440" w:bottom="280" w:left="1120" w:header="720" w:footer="720" w:gutter="0"/>
          <w:cols w:space="720"/>
        </w:sectPr>
      </w:pPr>
    </w:p>
    <w:p w:rsidR="00321DB4" w:rsidRDefault="00E024F8">
      <w:pPr>
        <w:spacing w:before="168"/>
        <w:ind w:left="232" w:right="-18"/>
        <w:rPr>
          <w:rFonts w:ascii="Arial" w:eastAsia="Arial" w:hAnsi="Arial" w:cs="Arial"/>
          <w:sz w:val="21"/>
          <w:szCs w:val="21"/>
        </w:rPr>
      </w:pPr>
      <w:r>
        <w:rPr>
          <w:rFonts w:ascii="Arial"/>
          <w:color w:val="1D1D1D"/>
          <w:w w:val="110"/>
          <w:sz w:val="21"/>
        </w:rPr>
        <w:lastRenderedPageBreak/>
        <w:t>Concello de</w:t>
      </w:r>
      <w:r>
        <w:rPr>
          <w:rFonts w:ascii="Arial"/>
          <w:color w:val="1D1D1D"/>
          <w:spacing w:val="24"/>
          <w:w w:val="110"/>
          <w:sz w:val="21"/>
        </w:rPr>
        <w:t xml:space="preserve"> </w:t>
      </w:r>
      <w:r>
        <w:rPr>
          <w:rFonts w:ascii="Arial"/>
          <w:color w:val="1D1D1D"/>
          <w:w w:val="110"/>
          <w:sz w:val="21"/>
        </w:rPr>
        <w:t>Cedeira</w:t>
      </w:r>
    </w:p>
    <w:p w:rsidR="00321DB4" w:rsidRDefault="00E024F8">
      <w:pPr>
        <w:tabs>
          <w:tab w:val="left" w:pos="2656"/>
        </w:tabs>
        <w:spacing w:before="75"/>
        <w:ind w:left="232"/>
        <w:rPr>
          <w:rFonts w:ascii="Arial" w:eastAsia="Arial" w:hAnsi="Arial" w:cs="Arial"/>
          <w:sz w:val="15"/>
          <w:szCs w:val="15"/>
        </w:rPr>
      </w:pPr>
      <w:r>
        <w:rPr>
          <w:w w:val="105"/>
        </w:rPr>
        <w:br w:type="column"/>
      </w:r>
      <w:r>
        <w:rPr>
          <w:rFonts w:ascii="Arial" w:hAnsi="Arial"/>
          <w:i/>
          <w:color w:val="1D1D1D"/>
          <w:w w:val="105"/>
          <w:sz w:val="15"/>
        </w:rPr>
        <w:lastRenderedPageBreak/>
        <w:t>Fecha</w:t>
      </w:r>
      <w:r>
        <w:rPr>
          <w:rFonts w:ascii="Arial" w:hAnsi="Arial"/>
          <w:i/>
          <w:color w:val="1D1D1D"/>
          <w:spacing w:val="19"/>
          <w:w w:val="105"/>
          <w:sz w:val="15"/>
        </w:rPr>
        <w:t xml:space="preserve"> </w:t>
      </w:r>
      <w:r>
        <w:rPr>
          <w:rFonts w:ascii="Arial" w:hAnsi="Arial"/>
          <w:i/>
          <w:color w:val="1D1D1D"/>
          <w:w w:val="105"/>
          <w:sz w:val="15"/>
        </w:rPr>
        <w:t xml:space="preserve">Obtención   </w:t>
      </w:r>
      <w:r>
        <w:rPr>
          <w:rFonts w:ascii="Arial" w:hAnsi="Arial"/>
          <w:i/>
          <w:color w:val="1D1D1D"/>
          <w:spacing w:val="3"/>
          <w:w w:val="105"/>
          <w:sz w:val="15"/>
        </w:rPr>
        <w:t xml:space="preserve"> </w:t>
      </w:r>
      <w:r>
        <w:rPr>
          <w:rFonts w:ascii="Arial" w:hAnsi="Arial"/>
          <w:i/>
          <w:color w:val="1D1D1D"/>
          <w:w w:val="105"/>
          <w:sz w:val="15"/>
        </w:rPr>
        <w:t>29/12/2015</w:t>
      </w:r>
      <w:r>
        <w:rPr>
          <w:rFonts w:ascii="Arial" w:hAnsi="Arial"/>
          <w:i/>
          <w:color w:val="1D1D1D"/>
          <w:w w:val="105"/>
          <w:sz w:val="15"/>
        </w:rPr>
        <w:tab/>
      </w:r>
      <w:r>
        <w:rPr>
          <w:rFonts w:ascii="Arial" w:hAnsi="Arial"/>
          <w:i/>
          <w:color w:val="313131"/>
          <w:w w:val="105"/>
          <w:sz w:val="15"/>
        </w:rPr>
        <w:t>14:33:58</w:t>
      </w:r>
    </w:p>
    <w:p w:rsidR="00321DB4" w:rsidRDefault="00E024F8">
      <w:pPr>
        <w:tabs>
          <w:tab w:val="right" w:pos="3264"/>
        </w:tabs>
        <w:spacing w:before="53"/>
        <w:ind w:left="2095"/>
        <w:rPr>
          <w:rFonts w:ascii="Arial" w:eastAsia="Arial" w:hAnsi="Arial" w:cs="Arial"/>
          <w:sz w:val="16"/>
          <w:szCs w:val="16"/>
        </w:rPr>
      </w:pPr>
      <w:r>
        <w:rPr>
          <w:rFonts w:ascii="Arial" w:hAnsi="Arial"/>
          <w:i/>
          <w:color w:val="1D1D1D"/>
          <w:sz w:val="16"/>
        </w:rPr>
        <w:t>Pág.</w:t>
      </w:r>
      <w:r>
        <w:rPr>
          <w:rFonts w:ascii="Arial" w:hAnsi="Arial"/>
          <w:i/>
          <w:color w:val="313131"/>
          <w:sz w:val="16"/>
        </w:rPr>
        <w:tab/>
        <w:t>26</w:t>
      </w:r>
    </w:p>
    <w:p w:rsidR="00321DB4" w:rsidRDefault="00321DB4">
      <w:pPr>
        <w:rPr>
          <w:rFonts w:ascii="Arial" w:eastAsia="Arial" w:hAnsi="Arial" w:cs="Arial"/>
          <w:sz w:val="16"/>
          <w:szCs w:val="16"/>
        </w:rPr>
        <w:sectPr w:rsidR="00321DB4">
          <w:pgSz w:w="16830" w:h="11910" w:orient="landscape"/>
          <w:pgMar w:top="1100" w:right="1400" w:bottom="280" w:left="1140" w:header="720" w:footer="720" w:gutter="0"/>
          <w:cols w:num="2" w:space="720" w:equalWidth="0">
            <w:col w:w="2352" w:space="8438"/>
            <w:col w:w="3500"/>
          </w:cols>
        </w:sectPr>
      </w:pPr>
    </w:p>
    <w:p w:rsidR="00321DB4" w:rsidRDefault="003A113E">
      <w:pPr>
        <w:tabs>
          <w:tab w:val="left" w:pos="7802"/>
          <w:tab w:val="left" w:pos="10327"/>
          <w:tab w:val="left" w:pos="13552"/>
        </w:tabs>
        <w:spacing w:before="160"/>
        <w:ind w:left="237"/>
        <w:rPr>
          <w:rFonts w:ascii="Times New Roman" w:eastAsia="Times New Roman" w:hAnsi="Times New Roman" w:cs="Times New Roman"/>
          <w:sz w:val="20"/>
          <w:szCs w:val="20"/>
        </w:rPr>
      </w:pPr>
      <w:r>
        <w:lastRenderedPageBreak/>
        <w:pict>
          <v:group id="_x0000_s7468" style="position:absolute;left:0;text-align:left;margin-left:62.15pt;margin-top:31.15pt;width:703.85pt;height:424.7pt;z-index:-983848;mso-position-horizontal-relative:page" coordorigin="1243,623" coordsize="14077,8494">
            <v:group id="_x0000_s7527" style="position:absolute;left:1248;top:633;width:11904;height:2" coordorigin="1248,633" coordsize="11904,2">
              <v:shape id="_x0000_s7528" style="position:absolute;left:1248;top:633;width:11904;height:2" coordorigin="1248,633" coordsize="11904,0" path="m1248,633r11904,e" filled="f" strokeweight=".48pt">
                <v:path arrowok="t"/>
              </v:shape>
            </v:group>
            <v:group id="_x0000_s7525" style="position:absolute;left:1248;top:1271;width:8300;height:2" coordorigin="1248,1271" coordsize="8300,2">
              <v:shape id="_x0000_s7526" style="position:absolute;left:1248;top:1271;width:8300;height:2" coordorigin="1248,1271" coordsize="8300,0" path="m1248,1271r8299,e" filled="f" strokeweight=".48pt">
                <v:path arrowok="t"/>
              </v:shape>
            </v:group>
            <v:group id="_x0000_s7523" style="position:absolute;left:1253;top:628;width:2;height:2640" coordorigin="1253,628" coordsize="2,2640">
              <v:shape id="_x0000_s7524" style="position:absolute;left:1253;top:628;width:2;height:2640" coordorigin="1253,628" coordsize="0,2640" path="m1253,3268r,-2640e" filled="f" strokeweight=".48pt">
                <v:path arrowok="t"/>
              </v:shape>
            </v:group>
            <v:group id="_x0000_s7521" style="position:absolute;left:2059;top:628;width:2;height:2842" coordorigin="2059,628" coordsize="2,2842">
              <v:shape id="_x0000_s7522" style="position:absolute;left:2059;top:628;width:2;height:2842" coordorigin="2059,628" coordsize="0,2842" path="m2059,3470r,-2842e" filled="f" strokeweight=".48pt">
                <v:path arrowok="t"/>
              </v:shape>
            </v:group>
            <v:group id="_x0000_s7519" style="position:absolute;left:2870;top:628;width:2;height:1037" coordorigin="2870,628" coordsize="2,1037">
              <v:shape id="_x0000_s7520" style="position:absolute;left:2870;top:628;width:2;height:1037" coordorigin="2870,628" coordsize="0,1037" path="m2870,1665r,-1037e" filled="f" strokeweight=".48pt">
                <v:path arrowok="t"/>
              </v:shape>
            </v:group>
            <v:group id="_x0000_s7517" style="position:absolute;left:3826;top:628;width:2;height:1748" coordorigin="3826,628" coordsize="2,1748">
              <v:shape id="_x0000_s7518" style="position:absolute;left:3826;top:628;width:2;height:1748" coordorigin="3826,628" coordsize="0,1748" path="m3826,2375r,-1747e" filled="f" strokeweight=".48pt">
                <v:path arrowok="t"/>
              </v:shape>
            </v:group>
            <v:group id="_x0000_s7515" style="position:absolute;left:10608;top:1302;width:1935;height:2" coordorigin="10608,1302" coordsize="1935,2">
              <v:shape id="_x0000_s7516" style="position:absolute;left:10608;top:1302;width:1935;height:2" coordorigin="10608,1302" coordsize="1935,0" path="m10608,1302r1934,e" filled="f" strokeweight=".24pt">
                <v:path arrowok="t"/>
              </v:shape>
            </v:group>
            <v:group id="_x0000_s7513" style="position:absolute;left:8582;top:1298;width:4599;height:2" coordorigin="8582,1298" coordsize="4599,2">
              <v:shape id="_x0000_s7514" style="position:absolute;left:8582;top:1298;width:4599;height:2" coordorigin="8582,1298" coordsize="4599,0" path="m8582,1298r4599,e" filled="f" strokeweight=".48pt">
                <v:path arrowok="t"/>
              </v:shape>
            </v:group>
            <v:group id="_x0000_s7511" style="position:absolute;left:13152;top:666;width:2;height:639" coordorigin="13152,666" coordsize="2,639">
              <v:shape id="_x0000_s7512" style="position:absolute;left:13152;top:666;width:2;height:639" coordorigin="13152,666" coordsize="0,639" path="m13152,1305r,-639e" filled="f" strokeweight=".72pt">
                <v:path arrowok="t"/>
              </v:shape>
            </v:group>
            <v:group id="_x0000_s7509" style="position:absolute;left:10608;top:1290;width:4704;height:2" coordorigin="10608,1290" coordsize="4704,2">
              <v:shape id="_x0000_s7510" style="position:absolute;left:10608;top:1290;width:4704;height:2" coordorigin="10608,1290" coordsize="4704,0" path="m10608,1290r4704,e" filled="f" strokeweight=".72pt">
                <v:path arrowok="t"/>
              </v:shape>
            </v:group>
            <v:group id="_x0000_s7507" style="position:absolute;left:13286;top:662;width:2026;height:2" coordorigin="13286,662" coordsize="2026,2">
              <v:shape id="_x0000_s7508" style="position:absolute;left:13286;top:662;width:2026;height:2" coordorigin="13286,662" coordsize="2026,0" path="m13286,662r2026,e" filled="f" strokeweight=".48pt">
                <v:path arrowok="t"/>
              </v:shape>
            </v:group>
            <v:group id="_x0000_s7505" style="position:absolute;left:15302;top:647;width:2;height:8372" coordorigin="15302,647" coordsize="2,8372">
              <v:shape id="_x0000_s7506" style="position:absolute;left:15302;top:647;width:2;height:8372" coordorigin="15302,647" coordsize="0,8372" path="m15302,9018r,-8371e" filled="f" strokeweight=".96pt">
                <v:path arrowok="t"/>
              </v:shape>
            </v:group>
            <v:group id="_x0000_s7503" style="position:absolute;left:13147;top:666;width:2;height:8372" coordorigin="13147,666" coordsize="2,8372">
              <v:shape id="_x0000_s7504" style="position:absolute;left:13147;top:666;width:2;height:8372" coordorigin="13147,666" coordsize="0,8372" path="m13147,9038r,-8372e" filled="f" strokeweight=".48pt">
                <v:path arrowok="t"/>
              </v:shape>
            </v:group>
            <v:group id="_x0000_s7501" style="position:absolute;left:2904;top:1636;width:2;height:7450" coordorigin="2904,1636" coordsize="2,7450">
              <v:shape id="_x0000_s7502" style="position:absolute;left:2904;top:1636;width:2;height:7450" coordorigin="2904,1636" coordsize="0,7450" path="m2904,9086r,-7450e" filled="f" strokeweight=".72pt">
                <v:path arrowok="t"/>
              </v:shape>
            </v:group>
            <v:group id="_x0000_s7499" style="position:absolute;left:15298;top:1636;width:2;height:7383" coordorigin="15298,1636" coordsize="2,7383">
              <v:shape id="_x0000_s7500" style="position:absolute;left:15298;top:1636;width:2;height:7383" coordorigin="15298,1636" coordsize="0,7383" path="m15298,9018r,-7382e" filled="f" strokeweight=".48pt">
                <v:path arrowok="t"/>
              </v:shape>
            </v:group>
            <v:group id="_x0000_s7497" style="position:absolute;left:3857;top:2346;width:2;height:1853" coordorigin="3857,2346" coordsize="2,1853">
              <v:shape id="_x0000_s7498" style="position:absolute;left:3857;top:2346;width:2;height:1853" coordorigin="3857,2346" coordsize="0,1853" path="m3857,4199r,-1853e" filled="f" strokeweight=".96pt">
                <v:path arrowok="t"/>
              </v:shape>
            </v:group>
            <v:group id="_x0000_s7495" style="position:absolute;left:1289;top:3153;width:2;height:4162" coordorigin="1289,3153" coordsize="2,4162">
              <v:shape id="_x0000_s7496" style="position:absolute;left:1289;top:3153;width:2;height:4162" coordorigin="1289,3153" coordsize="0,4162" path="m1289,7314r,-4161e" filled="f" strokeweight=".96pt">
                <v:path arrowok="t"/>
              </v:shape>
            </v:group>
            <v:group id="_x0000_s7493" style="position:absolute;left:2095;top:3441;width:2;height:3284" coordorigin="2095,3441" coordsize="2,3284">
              <v:shape id="_x0000_s7494" style="position:absolute;left:2095;top:3441;width:2;height:3284" coordorigin="2095,3441" coordsize="0,3284" path="m2095,6724r,-3283e" filled="f" strokeweight=".96pt">
                <v:path arrowok="t"/>
              </v:shape>
            </v:group>
            <v:group id="_x0000_s7491" style="position:absolute;left:13142;top:3441;width:2;height:3250" coordorigin="13142,3441" coordsize="2,3250">
              <v:shape id="_x0000_s7492" style="position:absolute;left:13142;top:3441;width:2;height:3250" coordorigin="13142,3441" coordsize="0,3250" path="m13142,6690r,-3249e" filled="f" strokeweight=".96pt">
                <v:path arrowok="t"/>
              </v:shape>
            </v:group>
            <v:group id="_x0000_s7489" style="position:absolute;left:3826;top:4170;width:2;height:4920" coordorigin="3826,4170" coordsize="2,4920">
              <v:shape id="_x0000_s7490" style="position:absolute;left:3826;top:4170;width:2;height:4920" coordorigin="3826,4170" coordsize="0,4920" path="m3826,9090r,-4920e" filled="f" strokeweight=".48pt">
                <v:path arrowok="t"/>
              </v:shape>
            </v:group>
            <v:group id="_x0000_s7487" style="position:absolute;left:2870;top:5990;width:2;height:3101" coordorigin="2870,5990" coordsize="2,3101">
              <v:shape id="_x0000_s7488" style="position:absolute;left:2870;top:5990;width:2;height:3101" coordorigin="2870,5990" coordsize="0,3101" path="m2870,9090r,-3100e" filled="f" strokeweight=".48pt">
                <v:path arrowok="t"/>
              </v:shape>
            </v:group>
            <v:group id="_x0000_s7485" style="position:absolute;left:2059;top:6662;width:2;height:2429" coordorigin="2059,6662" coordsize="2,2429">
              <v:shape id="_x0000_s7486" style="position:absolute;left:2059;top:6662;width:2;height:2429" coordorigin="2059,6662" coordsize="0,2429" path="m2059,9090r,-2428e" filled="f" strokeweight=".48pt">
                <v:path arrowok="t"/>
              </v:shape>
            </v:group>
            <v:group id="_x0000_s7483" style="position:absolute;left:1253;top:7084;width:2;height:711" coordorigin="1253,7084" coordsize="2,711">
              <v:shape id="_x0000_s7484" style="position:absolute;left:1253;top:7084;width:2;height:711" coordorigin="1253,7084" coordsize="0,711" path="m1253,7794r,-710e" filled="f" strokeweight=".48pt">
                <v:path arrowok="t"/>
              </v:shape>
            </v:group>
            <v:group id="_x0000_s7481" style="position:absolute;left:1289;top:7401;width:2;height:1695" coordorigin="1289,7401" coordsize="2,1695">
              <v:shape id="_x0000_s7482" style="position:absolute;left:1289;top:7401;width:2;height:1695" coordorigin="1289,7401" coordsize="0,1695" path="m1289,9095r,-1694e" filled="f" strokeweight=".96pt">
                <v:path arrowok="t"/>
              </v:shape>
            </v:group>
            <v:group id="_x0000_s7479" style="position:absolute;left:1286;top:9112;width:1618;height:2" coordorigin="1286,9112" coordsize="1618,2">
              <v:shape id="_x0000_s7480" style="position:absolute;left:1286;top:9112;width:1618;height:2" coordorigin="1286,9112" coordsize="1618,0" path="m1286,9112r1618,e" filled="f" strokeweight=".48pt">
                <v:path arrowok="t"/>
              </v:shape>
            </v:group>
            <v:group id="_x0000_s7477" style="position:absolute;left:1253;top:8682;width:2;height:408" coordorigin="1253,8682" coordsize="2,408">
              <v:shape id="_x0000_s7478" style="position:absolute;left:1253;top:8682;width:2;height:408" coordorigin="1253,8682" coordsize="0,408" path="m1253,9090r,-408e" filled="f" strokeweight=".48pt">
                <v:path arrowok="t"/>
              </v:shape>
            </v:group>
            <v:group id="_x0000_s7475" style="position:absolute;left:2837;top:9105;width:3500;height:2" coordorigin="2837,9105" coordsize="3500,2">
              <v:shape id="_x0000_s7476" style="position:absolute;left:2837;top:9105;width:3500;height:2" coordorigin="2837,9105" coordsize="3500,0" path="m2837,9105r3499,e" filled="f" strokeweight=".72pt">
                <v:path arrowok="t"/>
              </v:shape>
            </v:group>
            <v:group id="_x0000_s7473" style="position:absolute;left:3821;top:9086;width:5727;height:2" coordorigin="3821,9086" coordsize="5727,2">
              <v:shape id="_x0000_s7474" style="position:absolute;left:3821;top:9086;width:5727;height:2" coordorigin="3821,9086" coordsize="5727,0" path="m3821,9086r5726,e" filled="f" strokeweight=".48pt">
                <v:path arrowok="t"/>
              </v:shape>
            </v:group>
            <v:group id="_x0000_s7471" style="position:absolute;left:9518;top:9054;width:2007;height:2" coordorigin="9518,9054" coordsize="2007,2">
              <v:shape id="_x0000_s7472" style="position:absolute;left:9518;top:9054;width:2007;height:2" coordorigin="9518,9054" coordsize="2007,0" path="m9518,9054r2007,e" filled="f" strokeweight=".24pt">
                <v:path arrowok="t"/>
              </v:shape>
            </v:group>
            <v:group id="_x0000_s7469" style="position:absolute;left:12514;top:9086;width:2794;height:2" coordorigin="12514,9086" coordsize="2794,2">
              <v:shape id="_x0000_s7470" style="position:absolute;left:12514;top:9086;width:2794;height:2" coordorigin="12514,9086" coordsize="2794,0" path="m12514,9086r2793,e" filled="f" strokeweight=".48pt">
                <v:path arrowok="t"/>
              </v:shape>
            </v:group>
            <w10:wrap anchorx="page"/>
          </v:group>
        </w:pict>
      </w:r>
      <w:r w:rsidR="00E024F8">
        <w:rPr>
          <w:rFonts w:ascii="Arial"/>
          <w:color w:val="1D1D1D"/>
          <w:w w:val="105"/>
          <w:sz w:val="21"/>
        </w:rPr>
        <w:t>PRESUPUESTO  DE GASTOS  por</w:t>
      </w:r>
      <w:r w:rsidR="00E024F8">
        <w:rPr>
          <w:rFonts w:ascii="Arial"/>
          <w:color w:val="1D1D1D"/>
          <w:spacing w:val="9"/>
          <w:w w:val="105"/>
          <w:sz w:val="21"/>
        </w:rPr>
        <w:t xml:space="preserve"> </w:t>
      </w:r>
      <w:r w:rsidR="00E024F8">
        <w:rPr>
          <w:rFonts w:ascii="Arial"/>
          <w:color w:val="1D1D1D"/>
          <w:w w:val="105"/>
          <w:sz w:val="21"/>
        </w:rPr>
        <w:t>Programa</w:t>
      </w:r>
      <w:r w:rsidR="00E024F8">
        <w:rPr>
          <w:rFonts w:ascii="Arial"/>
          <w:color w:val="1D1D1D"/>
          <w:spacing w:val="42"/>
          <w:w w:val="105"/>
          <w:sz w:val="21"/>
        </w:rPr>
        <w:t xml:space="preserve"> </w:t>
      </w:r>
      <w:r w:rsidR="00E024F8">
        <w:rPr>
          <w:rFonts w:ascii="Arial"/>
          <w:color w:val="1D1D1D"/>
          <w:spacing w:val="-1"/>
          <w:w w:val="105"/>
          <w:sz w:val="21"/>
        </w:rPr>
        <w:t>Desglosado</w:t>
      </w:r>
      <w:r w:rsidR="00E024F8">
        <w:rPr>
          <w:rFonts w:ascii="Arial"/>
          <w:color w:val="1D1D1D"/>
          <w:spacing w:val="-1"/>
          <w:w w:val="105"/>
          <w:sz w:val="21"/>
        </w:rPr>
        <w:tab/>
      </w:r>
      <w:r w:rsidR="00E024F8">
        <w:rPr>
          <w:rFonts w:ascii="Arial"/>
          <w:color w:val="1D1D1D"/>
          <w:position w:val="5"/>
          <w:sz w:val="19"/>
        </w:rPr>
        <w:t>(ANTEPROYECTO)</w:t>
      </w:r>
      <w:r w:rsidR="00E024F8">
        <w:rPr>
          <w:rFonts w:ascii="Arial"/>
          <w:color w:val="1D1D1D"/>
          <w:position w:val="5"/>
          <w:sz w:val="19"/>
        </w:rPr>
        <w:tab/>
      </w:r>
      <w:r w:rsidR="00E024F8">
        <w:rPr>
          <w:rFonts w:ascii="Arial"/>
          <w:color w:val="1D1D1D"/>
          <w:w w:val="105"/>
          <w:position w:val="6"/>
          <w:sz w:val="19"/>
        </w:rPr>
        <w:t>PRESUPUESTO</w:t>
      </w:r>
      <w:r w:rsidR="00E024F8">
        <w:rPr>
          <w:rFonts w:ascii="Arial"/>
          <w:color w:val="1D1D1D"/>
          <w:spacing w:val="7"/>
          <w:w w:val="105"/>
          <w:position w:val="6"/>
          <w:sz w:val="19"/>
        </w:rPr>
        <w:t xml:space="preserve"> </w:t>
      </w:r>
      <w:r w:rsidR="00E024F8">
        <w:rPr>
          <w:rFonts w:ascii="Arial"/>
          <w:color w:val="1D1D1D"/>
          <w:w w:val="105"/>
          <w:position w:val="6"/>
          <w:sz w:val="19"/>
        </w:rPr>
        <w:t>DE</w:t>
      </w:r>
      <w:r w:rsidR="00E024F8">
        <w:rPr>
          <w:rFonts w:ascii="Arial"/>
          <w:color w:val="1D1D1D"/>
          <w:spacing w:val="-19"/>
          <w:w w:val="105"/>
          <w:position w:val="6"/>
          <w:sz w:val="19"/>
        </w:rPr>
        <w:t xml:space="preserve"> </w:t>
      </w:r>
      <w:r w:rsidR="00E024F8">
        <w:rPr>
          <w:rFonts w:ascii="Arial"/>
          <w:color w:val="1D1D1D"/>
          <w:w w:val="105"/>
          <w:position w:val="6"/>
          <w:sz w:val="19"/>
        </w:rPr>
        <w:t>GASTOS</w:t>
      </w:r>
      <w:r w:rsidR="00E024F8">
        <w:rPr>
          <w:rFonts w:ascii="Arial"/>
          <w:color w:val="1D1D1D"/>
          <w:w w:val="105"/>
          <w:position w:val="6"/>
          <w:sz w:val="19"/>
        </w:rPr>
        <w:tab/>
      </w:r>
      <w:r w:rsidR="00E024F8">
        <w:rPr>
          <w:rFonts w:ascii="Times New Roman"/>
          <w:color w:val="1D1D1D"/>
          <w:w w:val="105"/>
          <w:position w:val="7"/>
          <w:sz w:val="20"/>
        </w:rPr>
        <w:t>2016</w:t>
      </w:r>
    </w:p>
    <w:p w:rsidR="00321DB4" w:rsidRDefault="00E024F8">
      <w:pPr>
        <w:pStyle w:val="Textoindependiente"/>
        <w:tabs>
          <w:tab w:val="left" w:pos="3007"/>
          <w:tab w:val="left" w:pos="12477"/>
        </w:tabs>
        <w:spacing w:before="398"/>
        <w:ind w:left="247"/>
      </w:pPr>
      <w:r>
        <w:rPr>
          <w:color w:val="1D1D1D"/>
          <w:w w:val="105"/>
        </w:rPr>
        <w:t xml:space="preserve">Orgánica  </w:t>
      </w:r>
      <w:r>
        <w:rPr>
          <w:color w:val="1D1D1D"/>
          <w:spacing w:val="28"/>
          <w:w w:val="105"/>
        </w:rPr>
        <w:t xml:space="preserve"> </w:t>
      </w:r>
      <w:r>
        <w:rPr>
          <w:color w:val="1D1D1D"/>
          <w:w w:val="105"/>
        </w:rPr>
        <w:t xml:space="preserve">Programa </w:t>
      </w:r>
      <w:r>
        <w:rPr>
          <w:color w:val="1D1D1D"/>
          <w:spacing w:val="28"/>
          <w:w w:val="105"/>
        </w:rPr>
        <w:t xml:space="preserve"> </w:t>
      </w:r>
      <w:r>
        <w:rPr>
          <w:color w:val="1D1D1D"/>
          <w:w w:val="105"/>
          <w:position w:val="1"/>
        </w:rPr>
        <w:t>Económica</w:t>
      </w:r>
      <w:r>
        <w:rPr>
          <w:color w:val="1D1D1D"/>
          <w:w w:val="105"/>
          <w:position w:val="1"/>
        </w:rPr>
        <w:tab/>
      </w:r>
      <w:r>
        <w:rPr>
          <w:color w:val="1D1D1D"/>
          <w:position w:val="1"/>
        </w:rPr>
        <w:t>Descripción</w:t>
      </w:r>
      <w:r>
        <w:rPr>
          <w:color w:val="1D1D1D"/>
          <w:position w:val="1"/>
        </w:rPr>
        <w:tab/>
      </w:r>
      <w:r>
        <w:rPr>
          <w:color w:val="1D1D1D"/>
          <w:w w:val="105"/>
          <w:position w:val="6"/>
        </w:rPr>
        <w:t>Créditos</w:t>
      </w:r>
      <w:r>
        <w:rPr>
          <w:color w:val="1D1D1D"/>
          <w:spacing w:val="27"/>
          <w:w w:val="105"/>
          <w:position w:val="6"/>
        </w:rPr>
        <w:t xml:space="preserve"> </w:t>
      </w:r>
      <w:r>
        <w:rPr>
          <w:color w:val="1D1D1D"/>
          <w:w w:val="105"/>
          <w:position w:val="6"/>
        </w:rPr>
        <w:t>Iniciales</w:t>
      </w:r>
    </w:p>
    <w:p w:rsidR="00321DB4" w:rsidRDefault="00321DB4">
      <w:pPr>
        <w:sectPr w:rsidR="00321DB4">
          <w:type w:val="continuous"/>
          <w:pgSz w:w="16830" w:h="11910" w:orient="landscape"/>
          <w:pgMar w:top="1100" w:right="1400" w:bottom="280" w:left="1140" w:header="720" w:footer="720" w:gutter="0"/>
          <w:cols w:space="720"/>
        </w:sectPr>
      </w:pPr>
    </w:p>
    <w:p w:rsidR="00321DB4" w:rsidRDefault="00321DB4">
      <w:pPr>
        <w:rPr>
          <w:rFonts w:ascii="Arial" w:eastAsia="Arial" w:hAnsi="Arial" w:cs="Arial"/>
          <w:sz w:val="20"/>
          <w:szCs w:val="20"/>
        </w:rPr>
      </w:pPr>
    </w:p>
    <w:p w:rsidR="00321DB4" w:rsidRDefault="00321DB4">
      <w:pPr>
        <w:spacing w:before="8"/>
        <w:rPr>
          <w:rFonts w:ascii="Arial" w:eastAsia="Arial" w:hAnsi="Arial" w:cs="Arial"/>
          <w:sz w:val="18"/>
          <w:szCs w:val="18"/>
        </w:rPr>
      </w:pPr>
    </w:p>
    <w:p w:rsidR="00321DB4" w:rsidRDefault="00E024F8">
      <w:pPr>
        <w:tabs>
          <w:tab w:val="left" w:pos="1831"/>
        </w:tabs>
        <w:ind w:left="1024" w:right="-9"/>
        <w:rPr>
          <w:rFonts w:ascii="Courier New" w:eastAsia="Courier New" w:hAnsi="Courier New" w:cs="Courier New"/>
          <w:sz w:val="20"/>
          <w:szCs w:val="20"/>
        </w:rPr>
      </w:pPr>
      <w:r>
        <w:rPr>
          <w:rFonts w:ascii="Courier New"/>
          <w:color w:val="1D1D1D"/>
          <w:spacing w:val="-19"/>
          <w:w w:val="105"/>
          <w:sz w:val="20"/>
        </w:rPr>
        <w:t>450</w:t>
      </w:r>
      <w:r>
        <w:rPr>
          <w:rFonts w:ascii="Courier New"/>
          <w:color w:val="1D1D1D"/>
          <w:spacing w:val="-19"/>
          <w:w w:val="105"/>
          <w:sz w:val="20"/>
        </w:rPr>
        <w:tab/>
      </w:r>
      <w:r>
        <w:rPr>
          <w:rFonts w:ascii="Courier New"/>
          <w:color w:val="1D1D1D"/>
          <w:spacing w:val="-10"/>
          <w:w w:val="95"/>
          <w:sz w:val="20"/>
        </w:rPr>
        <w:t>22110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3"/>
        <w:rPr>
          <w:rFonts w:ascii="Courier New" w:eastAsia="Courier New" w:hAnsi="Courier New" w:cs="Courier New"/>
          <w:sz w:val="19"/>
          <w:szCs w:val="19"/>
        </w:rPr>
      </w:pPr>
    </w:p>
    <w:p w:rsidR="00321DB4" w:rsidRDefault="00E024F8">
      <w:pPr>
        <w:tabs>
          <w:tab w:val="left" w:pos="1826"/>
        </w:tabs>
        <w:ind w:left="1024" w:right="-9"/>
        <w:rPr>
          <w:rFonts w:ascii="Courier New" w:eastAsia="Courier New" w:hAnsi="Courier New" w:cs="Courier New"/>
          <w:sz w:val="20"/>
          <w:szCs w:val="20"/>
        </w:rPr>
      </w:pPr>
      <w:r>
        <w:rPr>
          <w:rFonts w:ascii="Courier New"/>
          <w:color w:val="1D1D1D"/>
          <w:spacing w:val="-19"/>
          <w:w w:val="105"/>
          <w:sz w:val="20"/>
        </w:rPr>
        <w:t>450</w:t>
      </w:r>
      <w:r>
        <w:rPr>
          <w:rFonts w:ascii="Courier New"/>
          <w:color w:val="1D1D1D"/>
          <w:spacing w:val="-19"/>
          <w:w w:val="105"/>
          <w:sz w:val="20"/>
        </w:rPr>
        <w:tab/>
      </w:r>
      <w:r>
        <w:rPr>
          <w:rFonts w:ascii="Courier New"/>
          <w:color w:val="1D1D1D"/>
          <w:spacing w:val="-14"/>
          <w:sz w:val="20"/>
        </w:rPr>
        <w:t>22199</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9"/>
        <w:rPr>
          <w:rFonts w:ascii="Courier New" w:eastAsia="Courier New" w:hAnsi="Courier New" w:cs="Courier New"/>
          <w:sz w:val="18"/>
          <w:szCs w:val="18"/>
        </w:rPr>
      </w:pPr>
    </w:p>
    <w:p w:rsidR="00321DB4" w:rsidRDefault="00E024F8">
      <w:pPr>
        <w:tabs>
          <w:tab w:val="left" w:pos="1826"/>
        </w:tabs>
        <w:ind w:left="1024" w:right="-9"/>
        <w:rPr>
          <w:rFonts w:ascii="Courier New" w:eastAsia="Courier New" w:hAnsi="Courier New" w:cs="Courier New"/>
          <w:sz w:val="20"/>
          <w:szCs w:val="20"/>
        </w:rPr>
      </w:pPr>
      <w:r>
        <w:rPr>
          <w:rFonts w:ascii="Courier New"/>
          <w:color w:val="1D1D1D"/>
          <w:spacing w:val="-22"/>
          <w:w w:val="110"/>
          <w:sz w:val="20"/>
        </w:rPr>
        <w:t>450</w:t>
      </w:r>
      <w:r>
        <w:rPr>
          <w:rFonts w:ascii="Courier New"/>
          <w:color w:val="1D1D1D"/>
          <w:spacing w:val="-22"/>
          <w:w w:val="110"/>
          <w:sz w:val="20"/>
        </w:rPr>
        <w:tab/>
      </w:r>
      <w:r>
        <w:rPr>
          <w:rFonts w:ascii="Courier New"/>
          <w:color w:val="1D1D1D"/>
          <w:spacing w:val="-24"/>
          <w:w w:val="110"/>
          <w:sz w:val="20"/>
        </w:rPr>
        <w:t>22200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9"/>
        <w:rPr>
          <w:rFonts w:ascii="Courier New" w:eastAsia="Courier New" w:hAnsi="Courier New" w:cs="Courier New"/>
          <w:sz w:val="18"/>
          <w:szCs w:val="18"/>
        </w:rPr>
      </w:pPr>
    </w:p>
    <w:p w:rsidR="00321DB4" w:rsidRDefault="00E024F8">
      <w:pPr>
        <w:tabs>
          <w:tab w:val="left" w:pos="1826"/>
        </w:tabs>
        <w:ind w:left="1024" w:right="-4"/>
        <w:rPr>
          <w:rFonts w:ascii="Courier New" w:eastAsia="Courier New" w:hAnsi="Courier New" w:cs="Courier New"/>
          <w:sz w:val="20"/>
          <w:szCs w:val="20"/>
        </w:rPr>
      </w:pPr>
      <w:r>
        <w:rPr>
          <w:rFonts w:ascii="Courier New"/>
          <w:color w:val="1D1D1D"/>
          <w:spacing w:val="-19"/>
          <w:w w:val="110"/>
          <w:sz w:val="20"/>
        </w:rPr>
        <w:t>450</w:t>
      </w:r>
      <w:r>
        <w:rPr>
          <w:rFonts w:ascii="Courier New"/>
          <w:color w:val="1D1D1D"/>
          <w:spacing w:val="-19"/>
          <w:w w:val="110"/>
          <w:sz w:val="20"/>
        </w:rPr>
        <w:tab/>
      </w:r>
      <w:r>
        <w:rPr>
          <w:rFonts w:ascii="Courier New"/>
          <w:color w:val="1D1D1D"/>
          <w:spacing w:val="-25"/>
          <w:w w:val="110"/>
          <w:sz w:val="20"/>
        </w:rPr>
        <w:t>22706</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3"/>
        <w:rPr>
          <w:rFonts w:ascii="Courier New" w:eastAsia="Courier New" w:hAnsi="Courier New" w:cs="Courier New"/>
          <w:sz w:val="19"/>
          <w:szCs w:val="19"/>
        </w:rPr>
      </w:pPr>
    </w:p>
    <w:p w:rsidR="00321DB4" w:rsidRDefault="00E024F8">
      <w:pPr>
        <w:tabs>
          <w:tab w:val="left" w:pos="1826"/>
        </w:tabs>
        <w:ind w:left="1024" w:right="-9"/>
        <w:rPr>
          <w:rFonts w:ascii="Courier New" w:eastAsia="Courier New" w:hAnsi="Courier New" w:cs="Courier New"/>
          <w:sz w:val="20"/>
          <w:szCs w:val="20"/>
        </w:rPr>
      </w:pPr>
      <w:r>
        <w:rPr>
          <w:rFonts w:ascii="Courier New"/>
          <w:color w:val="1D1D1D"/>
          <w:spacing w:val="-19"/>
          <w:w w:val="110"/>
          <w:sz w:val="20"/>
        </w:rPr>
        <w:t>450</w:t>
      </w:r>
      <w:r>
        <w:rPr>
          <w:rFonts w:ascii="Courier New"/>
          <w:color w:val="1D1D1D"/>
          <w:spacing w:val="-19"/>
          <w:w w:val="110"/>
          <w:sz w:val="20"/>
        </w:rPr>
        <w:tab/>
      </w:r>
      <w:r>
        <w:rPr>
          <w:rFonts w:ascii="Courier New"/>
          <w:color w:val="1D1D1D"/>
          <w:spacing w:val="-24"/>
          <w:w w:val="110"/>
          <w:sz w:val="20"/>
        </w:rPr>
        <w:t>22799</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3"/>
        <w:rPr>
          <w:rFonts w:ascii="Courier New" w:eastAsia="Courier New" w:hAnsi="Courier New" w:cs="Courier New"/>
          <w:sz w:val="19"/>
          <w:szCs w:val="19"/>
        </w:rPr>
      </w:pPr>
    </w:p>
    <w:p w:rsidR="00321DB4" w:rsidRDefault="00E024F8">
      <w:pPr>
        <w:tabs>
          <w:tab w:val="left" w:pos="1831"/>
        </w:tabs>
        <w:ind w:left="1024" w:right="-19"/>
        <w:rPr>
          <w:rFonts w:ascii="Courier New" w:eastAsia="Courier New" w:hAnsi="Courier New" w:cs="Courier New"/>
          <w:sz w:val="20"/>
          <w:szCs w:val="20"/>
        </w:rPr>
      </w:pPr>
      <w:r>
        <w:rPr>
          <w:rFonts w:ascii="Courier New"/>
          <w:color w:val="1D1D1D"/>
          <w:spacing w:val="-19"/>
          <w:w w:val="110"/>
          <w:sz w:val="20"/>
        </w:rPr>
        <w:t>450</w:t>
      </w:r>
      <w:r>
        <w:rPr>
          <w:rFonts w:ascii="Courier New"/>
          <w:color w:val="1D1D1D"/>
          <w:spacing w:val="-19"/>
          <w:w w:val="110"/>
          <w:sz w:val="20"/>
        </w:rPr>
        <w:tab/>
      </w:r>
      <w:r>
        <w:rPr>
          <w:rFonts w:ascii="Courier New"/>
          <w:color w:val="1D1D1D"/>
          <w:spacing w:val="-23"/>
          <w:w w:val="110"/>
          <w:sz w:val="20"/>
        </w:rPr>
        <w:t>23020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3"/>
        <w:rPr>
          <w:rFonts w:ascii="Courier New" w:eastAsia="Courier New" w:hAnsi="Courier New" w:cs="Courier New"/>
          <w:sz w:val="19"/>
          <w:szCs w:val="19"/>
        </w:rPr>
      </w:pPr>
    </w:p>
    <w:p w:rsidR="00321DB4" w:rsidRDefault="00E024F8">
      <w:pPr>
        <w:tabs>
          <w:tab w:val="left" w:pos="1831"/>
        </w:tabs>
        <w:ind w:left="1024" w:right="-9"/>
        <w:rPr>
          <w:rFonts w:ascii="Courier New" w:eastAsia="Courier New" w:hAnsi="Courier New" w:cs="Courier New"/>
          <w:sz w:val="20"/>
          <w:szCs w:val="20"/>
        </w:rPr>
      </w:pPr>
      <w:r>
        <w:rPr>
          <w:rFonts w:ascii="Courier New"/>
          <w:color w:val="1D1D1D"/>
          <w:spacing w:val="-23"/>
          <w:w w:val="110"/>
          <w:sz w:val="20"/>
        </w:rPr>
        <w:t>450</w:t>
      </w:r>
      <w:r>
        <w:rPr>
          <w:rFonts w:ascii="Courier New"/>
          <w:color w:val="1D1D1D"/>
          <w:spacing w:val="-23"/>
          <w:w w:val="110"/>
          <w:sz w:val="20"/>
        </w:rPr>
        <w:tab/>
      </w:r>
      <w:r>
        <w:rPr>
          <w:rFonts w:ascii="Courier New"/>
          <w:color w:val="1D1D1D"/>
          <w:spacing w:val="-10"/>
          <w:w w:val="95"/>
          <w:sz w:val="20"/>
        </w:rPr>
        <w:t>23120</w:t>
      </w:r>
    </w:p>
    <w:p w:rsidR="00321DB4" w:rsidRDefault="00321DB4">
      <w:pPr>
        <w:rPr>
          <w:rFonts w:ascii="Courier New" w:eastAsia="Courier New" w:hAnsi="Courier New" w:cs="Courier New"/>
          <w:sz w:val="20"/>
          <w:szCs w:val="20"/>
        </w:rPr>
      </w:pPr>
    </w:p>
    <w:p w:rsidR="00321DB4" w:rsidRDefault="00321DB4">
      <w:pPr>
        <w:rPr>
          <w:rFonts w:ascii="Courier New" w:eastAsia="Courier New" w:hAnsi="Courier New" w:cs="Courier New"/>
          <w:sz w:val="20"/>
          <w:szCs w:val="20"/>
        </w:rPr>
      </w:pPr>
    </w:p>
    <w:p w:rsidR="00321DB4" w:rsidRDefault="00321DB4">
      <w:pPr>
        <w:spacing w:before="4"/>
        <w:rPr>
          <w:rFonts w:ascii="Courier New" w:eastAsia="Courier New" w:hAnsi="Courier New" w:cs="Courier New"/>
          <w:sz w:val="18"/>
          <w:szCs w:val="18"/>
        </w:rPr>
      </w:pPr>
    </w:p>
    <w:p w:rsidR="00321DB4" w:rsidRDefault="00E024F8">
      <w:pPr>
        <w:tabs>
          <w:tab w:val="left" w:pos="1831"/>
        </w:tabs>
        <w:ind w:left="1029" w:right="-9"/>
        <w:rPr>
          <w:rFonts w:ascii="Courier New" w:eastAsia="Courier New" w:hAnsi="Courier New" w:cs="Courier New"/>
          <w:sz w:val="20"/>
          <w:szCs w:val="20"/>
        </w:rPr>
      </w:pPr>
      <w:r>
        <w:rPr>
          <w:rFonts w:ascii="Courier New"/>
          <w:color w:val="1D1D1D"/>
          <w:spacing w:val="-22"/>
          <w:w w:val="110"/>
          <w:sz w:val="20"/>
        </w:rPr>
        <w:t>450</w:t>
      </w:r>
      <w:r>
        <w:rPr>
          <w:rFonts w:ascii="Courier New"/>
          <w:color w:val="1D1D1D"/>
          <w:spacing w:val="-22"/>
          <w:w w:val="110"/>
          <w:sz w:val="20"/>
        </w:rPr>
        <w:tab/>
      </w:r>
      <w:r>
        <w:rPr>
          <w:rFonts w:ascii="Courier New"/>
          <w:color w:val="1D1D1D"/>
          <w:spacing w:val="-27"/>
          <w:w w:val="110"/>
          <w:position w:val="1"/>
          <w:sz w:val="20"/>
        </w:rPr>
        <w:t>62300</w:t>
      </w:r>
    </w:p>
    <w:p w:rsidR="00321DB4" w:rsidRDefault="00E024F8">
      <w:pPr>
        <w:rPr>
          <w:rFonts w:ascii="Courier New" w:eastAsia="Courier New" w:hAnsi="Courier New" w:cs="Courier New"/>
          <w:sz w:val="16"/>
          <w:szCs w:val="16"/>
        </w:rPr>
      </w:pPr>
      <w:r>
        <w:br w:type="column"/>
      </w:r>
    </w:p>
    <w:p w:rsidR="00321DB4" w:rsidRDefault="00321DB4">
      <w:pPr>
        <w:rPr>
          <w:rFonts w:ascii="Courier New" w:eastAsia="Courier New" w:hAnsi="Courier New" w:cs="Courier New"/>
          <w:sz w:val="16"/>
          <w:szCs w:val="16"/>
        </w:rPr>
      </w:pPr>
    </w:p>
    <w:p w:rsidR="00321DB4" w:rsidRDefault="00321DB4">
      <w:pPr>
        <w:rPr>
          <w:rFonts w:ascii="Courier New" w:eastAsia="Courier New" w:hAnsi="Courier New" w:cs="Courier New"/>
          <w:sz w:val="16"/>
          <w:szCs w:val="16"/>
        </w:rPr>
      </w:pPr>
    </w:p>
    <w:p w:rsidR="00321DB4" w:rsidRDefault="00E024F8">
      <w:pPr>
        <w:spacing w:before="95"/>
        <w:ind w:left="402"/>
        <w:rPr>
          <w:rFonts w:ascii="Arial" w:eastAsia="Arial" w:hAnsi="Arial" w:cs="Arial"/>
          <w:sz w:val="17"/>
          <w:szCs w:val="17"/>
        </w:rPr>
      </w:pPr>
      <w:r>
        <w:rPr>
          <w:rFonts w:ascii="Arial" w:hAnsi="Arial"/>
          <w:color w:val="1D1D1D"/>
          <w:w w:val="105"/>
          <w:sz w:val="17"/>
        </w:rPr>
        <w:t>ADMINISTRACIÓN GENERAL DE</w:t>
      </w:r>
      <w:r>
        <w:rPr>
          <w:rFonts w:ascii="Arial" w:hAnsi="Arial"/>
          <w:color w:val="1D1D1D"/>
          <w:spacing w:val="9"/>
          <w:w w:val="105"/>
          <w:sz w:val="17"/>
        </w:rPr>
        <w:t xml:space="preserve"> </w:t>
      </w:r>
      <w:r>
        <w:rPr>
          <w:rFonts w:ascii="Arial" w:hAnsi="Arial"/>
          <w:color w:val="1D1D1D"/>
          <w:w w:val="105"/>
          <w:sz w:val="17"/>
        </w:rPr>
        <w:t>INFRAESTRUCTURAS.</w:t>
      </w:r>
    </w:p>
    <w:p w:rsidR="00321DB4" w:rsidRDefault="00E024F8">
      <w:pPr>
        <w:spacing w:before="35" w:line="182" w:lineRule="exact"/>
        <w:ind w:left="417"/>
        <w:rPr>
          <w:rFonts w:ascii="Arial" w:eastAsia="Arial" w:hAnsi="Arial" w:cs="Arial"/>
          <w:sz w:val="17"/>
          <w:szCs w:val="17"/>
        </w:rPr>
      </w:pPr>
      <w:r>
        <w:rPr>
          <w:rFonts w:ascii="Arial"/>
          <w:color w:val="1D1D1D"/>
          <w:w w:val="105"/>
          <w:sz w:val="17"/>
        </w:rPr>
        <w:t>Productos de limpieza y</w:t>
      </w:r>
      <w:r>
        <w:rPr>
          <w:rFonts w:ascii="Arial"/>
          <w:color w:val="1D1D1D"/>
          <w:spacing w:val="19"/>
          <w:w w:val="105"/>
          <w:sz w:val="17"/>
        </w:rPr>
        <w:t xml:space="preserve"> </w:t>
      </w:r>
      <w:r>
        <w:rPr>
          <w:rFonts w:ascii="Arial"/>
          <w:color w:val="1D1D1D"/>
          <w:w w:val="105"/>
          <w:sz w:val="17"/>
        </w:rPr>
        <w:t>aseo</w:t>
      </w:r>
    </w:p>
    <w:p w:rsidR="00321DB4" w:rsidRDefault="00E024F8">
      <w:pPr>
        <w:tabs>
          <w:tab w:val="left" w:pos="11077"/>
        </w:tabs>
        <w:spacing w:line="229" w:lineRule="exact"/>
        <w:ind w:left="402"/>
        <w:rPr>
          <w:rFonts w:ascii="Courier New" w:eastAsia="Courier New" w:hAnsi="Courier New" w:cs="Courier New"/>
          <w:sz w:val="20"/>
          <w:szCs w:val="20"/>
        </w:rPr>
      </w:pPr>
      <w:r>
        <w:rPr>
          <w:rFonts w:ascii="Arial"/>
          <w:color w:val="1D1D1D"/>
          <w:w w:val="105"/>
          <w:sz w:val="17"/>
        </w:rPr>
        <w:t xml:space="preserve">Admon Geral Infraestructura  Prod. de limpieza </w:t>
      </w:r>
      <w:r>
        <w:rPr>
          <w:rFonts w:ascii="Arial"/>
          <w:color w:val="1D1D1D"/>
          <w:spacing w:val="2"/>
          <w:w w:val="105"/>
          <w:sz w:val="17"/>
        </w:rPr>
        <w:t xml:space="preserve"> </w:t>
      </w:r>
      <w:r>
        <w:rPr>
          <w:rFonts w:ascii="Arial"/>
          <w:color w:val="1D1D1D"/>
          <w:w w:val="105"/>
          <w:sz w:val="17"/>
        </w:rPr>
        <w:t>y</w:t>
      </w:r>
      <w:r>
        <w:rPr>
          <w:rFonts w:ascii="Arial"/>
          <w:color w:val="1D1D1D"/>
          <w:spacing w:val="4"/>
          <w:w w:val="105"/>
          <w:sz w:val="17"/>
        </w:rPr>
        <w:t xml:space="preserve"> </w:t>
      </w:r>
      <w:r>
        <w:rPr>
          <w:rFonts w:ascii="Arial"/>
          <w:color w:val="1D1D1D"/>
          <w:w w:val="105"/>
          <w:sz w:val="17"/>
        </w:rPr>
        <w:t>aseo.</w:t>
      </w:r>
      <w:r>
        <w:rPr>
          <w:rFonts w:ascii="Courier New"/>
          <w:color w:val="1D1D1D"/>
          <w:w w:val="105"/>
          <w:position w:val="4"/>
          <w:sz w:val="20"/>
        </w:rPr>
        <w:tab/>
      </w:r>
      <w:r>
        <w:rPr>
          <w:rFonts w:ascii="Courier New"/>
          <w:color w:val="1D1D1D"/>
          <w:spacing w:val="-23"/>
          <w:w w:val="105"/>
          <w:position w:val="4"/>
          <w:sz w:val="20"/>
        </w:rPr>
        <w:t>200.00</w:t>
      </w:r>
    </w:p>
    <w:p w:rsidR="00321DB4" w:rsidRDefault="00321DB4">
      <w:pPr>
        <w:spacing w:before="6"/>
        <w:rPr>
          <w:rFonts w:ascii="Courier New" w:eastAsia="Courier New" w:hAnsi="Courier New" w:cs="Courier New"/>
        </w:rPr>
      </w:pPr>
    </w:p>
    <w:p w:rsidR="00321DB4" w:rsidRDefault="00E024F8">
      <w:pPr>
        <w:ind w:left="402"/>
        <w:rPr>
          <w:rFonts w:ascii="Arial" w:eastAsia="Arial" w:hAnsi="Arial" w:cs="Arial"/>
          <w:sz w:val="17"/>
          <w:szCs w:val="17"/>
        </w:rPr>
      </w:pPr>
      <w:r>
        <w:rPr>
          <w:rFonts w:ascii="Arial" w:hAnsi="Arial"/>
          <w:color w:val="1D1D1D"/>
          <w:w w:val="105"/>
          <w:sz w:val="17"/>
        </w:rPr>
        <w:t>ADMINISTRACIÓN GENERAL DE INFRAESTRUCTURAS</w:t>
      </w:r>
      <w:r>
        <w:rPr>
          <w:rFonts w:ascii="Arial" w:hAnsi="Arial"/>
          <w:color w:val="1D1D1D"/>
          <w:spacing w:val="-11"/>
          <w:w w:val="105"/>
          <w:sz w:val="17"/>
        </w:rPr>
        <w:t xml:space="preserve"> </w:t>
      </w:r>
      <w:r>
        <w:rPr>
          <w:rFonts w:ascii="Arial" w:hAnsi="Arial"/>
          <w:color w:val="646464"/>
          <w:w w:val="105"/>
          <w:sz w:val="17"/>
        </w:rPr>
        <w:t>.</w:t>
      </w:r>
    </w:p>
    <w:p w:rsidR="00321DB4" w:rsidRDefault="00E024F8">
      <w:pPr>
        <w:spacing w:before="39" w:line="177" w:lineRule="exact"/>
        <w:ind w:left="412"/>
        <w:rPr>
          <w:rFonts w:ascii="Arial" w:eastAsia="Arial" w:hAnsi="Arial" w:cs="Arial"/>
          <w:sz w:val="17"/>
          <w:szCs w:val="17"/>
        </w:rPr>
      </w:pPr>
      <w:r>
        <w:rPr>
          <w:rFonts w:ascii="Arial"/>
          <w:color w:val="1D1D1D"/>
          <w:w w:val="105"/>
          <w:sz w:val="17"/>
        </w:rPr>
        <w:t>Otros</w:t>
      </w:r>
      <w:r>
        <w:rPr>
          <w:rFonts w:ascii="Arial"/>
          <w:color w:val="1D1D1D"/>
          <w:spacing w:val="-6"/>
          <w:w w:val="105"/>
          <w:sz w:val="17"/>
        </w:rPr>
        <w:t xml:space="preserve"> </w:t>
      </w:r>
      <w:r>
        <w:rPr>
          <w:rFonts w:ascii="Arial"/>
          <w:color w:val="1D1D1D"/>
          <w:w w:val="105"/>
          <w:sz w:val="17"/>
        </w:rPr>
        <w:t>suministros</w:t>
      </w:r>
    </w:p>
    <w:p w:rsidR="00321DB4" w:rsidRDefault="00E024F8">
      <w:pPr>
        <w:tabs>
          <w:tab w:val="left" w:pos="2898"/>
          <w:tab w:val="left" w:pos="10823"/>
        </w:tabs>
        <w:spacing w:line="234" w:lineRule="exact"/>
        <w:ind w:left="402"/>
        <w:rPr>
          <w:rFonts w:ascii="Courier New" w:eastAsia="Courier New" w:hAnsi="Courier New" w:cs="Courier New"/>
          <w:sz w:val="20"/>
          <w:szCs w:val="20"/>
        </w:rPr>
      </w:pPr>
      <w:r>
        <w:rPr>
          <w:rFonts w:ascii="Arial"/>
          <w:color w:val="1D1D1D"/>
          <w:w w:val="105"/>
          <w:sz w:val="17"/>
        </w:rPr>
        <w:t>Admon</w:t>
      </w:r>
      <w:r>
        <w:rPr>
          <w:rFonts w:ascii="Arial"/>
          <w:color w:val="1D1D1D"/>
          <w:spacing w:val="17"/>
          <w:w w:val="105"/>
          <w:sz w:val="17"/>
        </w:rPr>
        <w:t xml:space="preserve"> </w:t>
      </w:r>
      <w:r>
        <w:rPr>
          <w:rFonts w:ascii="Arial"/>
          <w:color w:val="1D1D1D"/>
          <w:w w:val="105"/>
          <w:sz w:val="17"/>
        </w:rPr>
        <w:t>Geral</w:t>
      </w:r>
      <w:r>
        <w:rPr>
          <w:rFonts w:ascii="Arial"/>
          <w:color w:val="1D1D1D"/>
          <w:spacing w:val="7"/>
          <w:w w:val="105"/>
          <w:sz w:val="17"/>
        </w:rPr>
        <w:t xml:space="preserve"> </w:t>
      </w:r>
      <w:r>
        <w:rPr>
          <w:rFonts w:ascii="Arial"/>
          <w:color w:val="1D1D1D"/>
          <w:w w:val="105"/>
          <w:sz w:val="17"/>
        </w:rPr>
        <w:t>Infraestructura</w:t>
      </w:r>
      <w:r>
        <w:rPr>
          <w:rFonts w:ascii="Arial"/>
          <w:color w:val="1D1D1D"/>
          <w:w w:val="105"/>
          <w:sz w:val="17"/>
        </w:rPr>
        <w:tab/>
      </w:r>
      <w:r>
        <w:rPr>
          <w:rFonts w:ascii="Arial"/>
          <w:color w:val="1D1D1D"/>
          <w:w w:val="105"/>
          <w:position w:val="1"/>
          <w:sz w:val="17"/>
        </w:rPr>
        <w:t>Otros</w:t>
      </w:r>
      <w:r>
        <w:rPr>
          <w:rFonts w:ascii="Arial"/>
          <w:color w:val="1D1D1D"/>
          <w:spacing w:val="2"/>
          <w:w w:val="105"/>
          <w:position w:val="1"/>
          <w:sz w:val="17"/>
        </w:rPr>
        <w:t xml:space="preserve"> </w:t>
      </w:r>
      <w:r>
        <w:rPr>
          <w:rFonts w:ascii="Arial"/>
          <w:color w:val="1D1D1D"/>
          <w:w w:val="105"/>
          <w:position w:val="1"/>
          <w:sz w:val="17"/>
        </w:rPr>
        <w:t>suministros.</w:t>
      </w:r>
      <w:r>
        <w:rPr>
          <w:rFonts w:ascii="Courier New"/>
          <w:color w:val="1D1D1D"/>
          <w:w w:val="105"/>
          <w:position w:val="5"/>
          <w:sz w:val="20"/>
        </w:rPr>
        <w:tab/>
      </w:r>
      <w:r>
        <w:rPr>
          <w:rFonts w:ascii="Courier New"/>
          <w:color w:val="1D1D1D"/>
          <w:spacing w:val="-28"/>
          <w:w w:val="105"/>
          <w:position w:val="5"/>
          <w:sz w:val="20"/>
        </w:rPr>
        <w:t>35.000.00</w:t>
      </w:r>
    </w:p>
    <w:p w:rsidR="00321DB4" w:rsidRDefault="00321DB4">
      <w:pPr>
        <w:spacing w:before="8"/>
        <w:rPr>
          <w:rFonts w:ascii="Courier New" w:eastAsia="Courier New" w:hAnsi="Courier New" w:cs="Courier New"/>
          <w:sz w:val="21"/>
          <w:szCs w:val="21"/>
        </w:rPr>
      </w:pPr>
    </w:p>
    <w:p w:rsidR="00321DB4" w:rsidRDefault="00E024F8">
      <w:pPr>
        <w:ind w:left="402"/>
        <w:rPr>
          <w:rFonts w:ascii="Arial" w:eastAsia="Arial" w:hAnsi="Arial" w:cs="Arial"/>
          <w:sz w:val="17"/>
          <w:szCs w:val="17"/>
        </w:rPr>
      </w:pPr>
      <w:r>
        <w:rPr>
          <w:rFonts w:ascii="Arial" w:hAnsi="Arial"/>
          <w:color w:val="1D1D1D"/>
          <w:w w:val="105"/>
          <w:sz w:val="17"/>
        </w:rPr>
        <w:t>ADMINISTRACIÓN GENERAL DE INFRAESTRUCTURAS</w:t>
      </w:r>
      <w:r>
        <w:rPr>
          <w:rFonts w:ascii="Arial" w:hAnsi="Arial"/>
          <w:color w:val="1D1D1D"/>
          <w:spacing w:val="-11"/>
          <w:w w:val="105"/>
          <w:sz w:val="17"/>
        </w:rPr>
        <w:t xml:space="preserve"> </w:t>
      </w:r>
      <w:r>
        <w:rPr>
          <w:rFonts w:ascii="Arial" w:hAnsi="Arial"/>
          <w:color w:val="4B4B4B"/>
          <w:w w:val="105"/>
          <w:sz w:val="17"/>
        </w:rPr>
        <w:t>.</w:t>
      </w:r>
    </w:p>
    <w:p w:rsidR="00321DB4" w:rsidRDefault="00E024F8">
      <w:pPr>
        <w:spacing w:before="35" w:line="177" w:lineRule="exact"/>
        <w:ind w:left="412"/>
        <w:rPr>
          <w:rFonts w:ascii="Arial" w:eastAsia="Arial" w:hAnsi="Arial" w:cs="Arial"/>
          <w:sz w:val="17"/>
          <w:szCs w:val="17"/>
        </w:rPr>
      </w:pPr>
      <w:r>
        <w:rPr>
          <w:rFonts w:ascii="Arial"/>
          <w:color w:val="1D1D1D"/>
          <w:w w:val="105"/>
          <w:sz w:val="17"/>
        </w:rPr>
        <w:t>Servicios de</w:t>
      </w:r>
      <w:r>
        <w:rPr>
          <w:rFonts w:ascii="Arial"/>
          <w:color w:val="1D1D1D"/>
          <w:spacing w:val="3"/>
          <w:w w:val="105"/>
          <w:sz w:val="17"/>
        </w:rPr>
        <w:t xml:space="preserve"> </w:t>
      </w:r>
      <w:r>
        <w:rPr>
          <w:rFonts w:ascii="Arial"/>
          <w:color w:val="1D1D1D"/>
          <w:w w:val="105"/>
          <w:sz w:val="17"/>
        </w:rPr>
        <w:t>telecomunicaciones</w:t>
      </w:r>
    </w:p>
    <w:p w:rsidR="00321DB4" w:rsidRDefault="00E024F8">
      <w:pPr>
        <w:tabs>
          <w:tab w:val="left" w:pos="2898"/>
          <w:tab w:val="left" w:pos="11077"/>
        </w:tabs>
        <w:spacing w:line="234" w:lineRule="exact"/>
        <w:ind w:left="402"/>
        <w:rPr>
          <w:rFonts w:ascii="Courier New" w:eastAsia="Courier New" w:hAnsi="Courier New" w:cs="Courier New"/>
          <w:sz w:val="20"/>
          <w:szCs w:val="20"/>
        </w:rPr>
      </w:pPr>
      <w:r>
        <w:rPr>
          <w:rFonts w:ascii="Arial"/>
          <w:color w:val="1D1D1D"/>
          <w:w w:val="105"/>
          <w:sz w:val="17"/>
        </w:rPr>
        <w:t>Admon</w:t>
      </w:r>
      <w:r>
        <w:rPr>
          <w:rFonts w:ascii="Arial"/>
          <w:color w:val="1D1D1D"/>
          <w:spacing w:val="17"/>
          <w:w w:val="105"/>
          <w:sz w:val="17"/>
        </w:rPr>
        <w:t xml:space="preserve"> </w:t>
      </w:r>
      <w:r>
        <w:rPr>
          <w:rFonts w:ascii="Arial"/>
          <w:color w:val="1D1D1D"/>
          <w:w w:val="105"/>
          <w:sz w:val="17"/>
        </w:rPr>
        <w:t>Geral</w:t>
      </w:r>
      <w:r>
        <w:rPr>
          <w:rFonts w:ascii="Arial"/>
          <w:color w:val="1D1D1D"/>
          <w:spacing w:val="12"/>
          <w:w w:val="105"/>
          <w:sz w:val="17"/>
        </w:rPr>
        <w:t xml:space="preserve"> </w:t>
      </w:r>
      <w:r>
        <w:rPr>
          <w:rFonts w:ascii="Arial"/>
          <w:color w:val="1D1D1D"/>
          <w:w w:val="105"/>
          <w:sz w:val="17"/>
        </w:rPr>
        <w:t>Infraestructura</w:t>
      </w:r>
      <w:r>
        <w:rPr>
          <w:rFonts w:ascii="Arial"/>
          <w:color w:val="1D1D1D"/>
          <w:w w:val="105"/>
          <w:sz w:val="17"/>
        </w:rPr>
        <w:tab/>
      </w:r>
      <w:r>
        <w:rPr>
          <w:rFonts w:ascii="Arial"/>
          <w:color w:val="1D1D1D"/>
          <w:w w:val="105"/>
          <w:position w:val="1"/>
          <w:sz w:val="17"/>
        </w:rPr>
        <w:t>Servicios</w:t>
      </w:r>
      <w:r>
        <w:rPr>
          <w:rFonts w:ascii="Arial"/>
          <w:color w:val="1D1D1D"/>
          <w:spacing w:val="3"/>
          <w:w w:val="105"/>
          <w:position w:val="1"/>
          <w:sz w:val="17"/>
        </w:rPr>
        <w:t xml:space="preserve"> </w:t>
      </w:r>
      <w:r>
        <w:rPr>
          <w:rFonts w:ascii="Arial"/>
          <w:color w:val="1D1D1D"/>
          <w:w w:val="105"/>
          <w:position w:val="1"/>
          <w:sz w:val="17"/>
        </w:rPr>
        <w:t>de</w:t>
      </w:r>
      <w:r>
        <w:rPr>
          <w:rFonts w:ascii="Arial"/>
          <w:color w:val="1D1D1D"/>
          <w:spacing w:val="-11"/>
          <w:w w:val="105"/>
          <w:position w:val="1"/>
          <w:sz w:val="17"/>
        </w:rPr>
        <w:t xml:space="preserve"> </w:t>
      </w:r>
      <w:r>
        <w:rPr>
          <w:rFonts w:ascii="Arial"/>
          <w:color w:val="1D1D1D"/>
          <w:w w:val="105"/>
          <w:position w:val="1"/>
          <w:sz w:val="17"/>
        </w:rPr>
        <w:t>Telecomunica</w:t>
      </w:r>
      <w:r>
        <w:rPr>
          <w:rFonts w:ascii="Courier New"/>
          <w:color w:val="1D1D1D"/>
          <w:w w:val="105"/>
          <w:position w:val="5"/>
          <w:sz w:val="20"/>
        </w:rPr>
        <w:tab/>
      </w:r>
      <w:r>
        <w:rPr>
          <w:rFonts w:ascii="Courier New"/>
          <w:color w:val="1D1D1D"/>
          <w:spacing w:val="-31"/>
          <w:w w:val="105"/>
          <w:position w:val="5"/>
          <w:sz w:val="20"/>
        </w:rPr>
        <w:t>500.00</w:t>
      </w:r>
    </w:p>
    <w:p w:rsidR="00321DB4" w:rsidRDefault="00321DB4">
      <w:pPr>
        <w:spacing w:before="2"/>
        <w:rPr>
          <w:rFonts w:ascii="Courier New" w:eastAsia="Courier New" w:hAnsi="Courier New" w:cs="Courier New"/>
        </w:rPr>
      </w:pPr>
    </w:p>
    <w:p w:rsidR="00321DB4" w:rsidRDefault="00E024F8">
      <w:pPr>
        <w:ind w:left="402"/>
        <w:rPr>
          <w:rFonts w:ascii="Arial" w:eastAsia="Arial" w:hAnsi="Arial" w:cs="Arial"/>
          <w:sz w:val="17"/>
          <w:szCs w:val="17"/>
        </w:rPr>
      </w:pPr>
      <w:r>
        <w:rPr>
          <w:rFonts w:ascii="Arial" w:hAnsi="Arial"/>
          <w:color w:val="1D1D1D"/>
          <w:w w:val="105"/>
          <w:sz w:val="17"/>
        </w:rPr>
        <w:t>ADMINISTRACIÓN GENERAL DE</w:t>
      </w:r>
      <w:r>
        <w:rPr>
          <w:rFonts w:ascii="Arial" w:hAnsi="Arial"/>
          <w:color w:val="1D1D1D"/>
          <w:spacing w:val="9"/>
          <w:w w:val="105"/>
          <w:sz w:val="17"/>
        </w:rPr>
        <w:t xml:space="preserve"> </w:t>
      </w:r>
      <w:r>
        <w:rPr>
          <w:rFonts w:ascii="Arial" w:hAnsi="Arial"/>
          <w:color w:val="1D1D1D"/>
          <w:w w:val="105"/>
          <w:sz w:val="17"/>
        </w:rPr>
        <w:t>INFRAESTRUCTURAS.</w:t>
      </w:r>
    </w:p>
    <w:p w:rsidR="00321DB4" w:rsidRDefault="00E024F8">
      <w:pPr>
        <w:spacing w:before="39" w:line="175" w:lineRule="exact"/>
        <w:ind w:left="417"/>
        <w:rPr>
          <w:rFonts w:ascii="Arial" w:eastAsia="Arial" w:hAnsi="Arial" w:cs="Arial"/>
          <w:sz w:val="17"/>
          <w:szCs w:val="17"/>
        </w:rPr>
      </w:pPr>
      <w:r>
        <w:rPr>
          <w:rFonts w:ascii="Arial" w:hAnsi="Arial"/>
          <w:color w:val="1D1D1D"/>
          <w:w w:val="105"/>
          <w:sz w:val="17"/>
        </w:rPr>
        <w:t>Estudios y trabajos</w:t>
      </w:r>
      <w:r>
        <w:rPr>
          <w:rFonts w:ascii="Arial" w:hAnsi="Arial"/>
          <w:color w:val="1D1D1D"/>
          <w:spacing w:val="22"/>
          <w:w w:val="105"/>
          <w:sz w:val="17"/>
        </w:rPr>
        <w:t xml:space="preserve"> </w:t>
      </w:r>
      <w:r>
        <w:rPr>
          <w:rFonts w:ascii="Arial" w:hAnsi="Arial"/>
          <w:color w:val="1D1D1D"/>
          <w:w w:val="105"/>
          <w:sz w:val="17"/>
        </w:rPr>
        <w:t>técnicos</w:t>
      </w:r>
    </w:p>
    <w:p w:rsidR="00321DB4" w:rsidRDefault="00E024F8">
      <w:pPr>
        <w:tabs>
          <w:tab w:val="left" w:pos="2044"/>
          <w:tab w:val="left" w:pos="10823"/>
        </w:tabs>
        <w:spacing w:line="242" w:lineRule="exact"/>
        <w:ind w:left="402"/>
        <w:rPr>
          <w:rFonts w:ascii="Courier New" w:eastAsia="Courier New" w:hAnsi="Courier New" w:cs="Courier New"/>
          <w:sz w:val="20"/>
          <w:szCs w:val="20"/>
        </w:rPr>
      </w:pPr>
      <w:r>
        <w:rPr>
          <w:rFonts w:ascii="Arial" w:hAnsi="Arial"/>
          <w:color w:val="1D1D1D"/>
          <w:w w:val="105"/>
          <w:sz w:val="17"/>
        </w:rPr>
        <w:t>Admon</w:t>
      </w:r>
      <w:r>
        <w:rPr>
          <w:rFonts w:ascii="Arial" w:hAnsi="Arial"/>
          <w:color w:val="1D1D1D"/>
          <w:spacing w:val="22"/>
          <w:w w:val="105"/>
          <w:sz w:val="17"/>
        </w:rPr>
        <w:t xml:space="preserve"> </w:t>
      </w:r>
      <w:r>
        <w:rPr>
          <w:rFonts w:ascii="Arial" w:hAnsi="Arial"/>
          <w:color w:val="1D1D1D"/>
          <w:w w:val="105"/>
          <w:sz w:val="17"/>
        </w:rPr>
        <w:t>Geral</w:t>
      </w:r>
      <w:r>
        <w:rPr>
          <w:rFonts w:ascii="Arial" w:hAnsi="Arial"/>
          <w:color w:val="1D1D1D"/>
          <w:spacing w:val="16"/>
          <w:w w:val="105"/>
          <w:sz w:val="17"/>
        </w:rPr>
        <w:t xml:space="preserve"> </w:t>
      </w:r>
      <w:r>
        <w:rPr>
          <w:rFonts w:ascii="Arial" w:hAnsi="Arial"/>
          <w:color w:val="1D1D1D"/>
          <w:w w:val="105"/>
          <w:sz w:val="17"/>
        </w:rPr>
        <w:t>lnfr.</w:t>
      </w:r>
      <w:r>
        <w:rPr>
          <w:rFonts w:ascii="Arial" w:hAnsi="Arial"/>
          <w:color w:val="1D1D1D"/>
          <w:w w:val="105"/>
          <w:sz w:val="17"/>
        </w:rPr>
        <w:tab/>
      </w:r>
      <w:r>
        <w:rPr>
          <w:rFonts w:ascii="Arial" w:hAnsi="Arial"/>
          <w:color w:val="1D1D1D"/>
          <w:w w:val="105"/>
          <w:position w:val="1"/>
          <w:sz w:val="17"/>
        </w:rPr>
        <w:t>Estudios y trabajos</w:t>
      </w:r>
      <w:r>
        <w:rPr>
          <w:rFonts w:ascii="Arial" w:hAnsi="Arial"/>
          <w:color w:val="1D1D1D"/>
          <w:spacing w:val="7"/>
          <w:w w:val="105"/>
          <w:position w:val="1"/>
          <w:sz w:val="17"/>
        </w:rPr>
        <w:t xml:space="preserve"> </w:t>
      </w:r>
      <w:r>
        <w:rPr>
          <w:rFonts w:ascii="Arial" w:hAnsi="Arial"/>
          <w:color w:val="1D1D1D"/>
          <w:w w:val="105"/>
          <w:position w:val="1"/>
          <w:sz w:val="17"/>
        </w:rPr>
        <w:t>técnicos</w:t>
      </w:r>
      <w:r>
        <w:rPr>
          <w:rFonts w:ascii="Arial" w:hAnsi="Arial"/>
          <w:color w:val="1D1D1D"/>
          <w:spacing w:val="20"/>
          <w:w w:val="105"/>
          <w:position w:val="1"/>
          <w:sz w:val="17"/>
        </w:rPr>
        <w:t xml:space="preserve"> </w:t>
      </w:r>
      <w:r>
        <w:rPr>
          <w:rFonts w:ascii="Arial" w:hAnsi="Arial"/>
          <w:color w:val="1D1D1D"/>
          <w:w w:val="105"/>
          <w:position w:val="1"/>
          <w:sz w:val="17"/>
        </w:rPr>
        <w:t>Proyectos</w:t>
      </w:r>
      <w:r>
        <w:rPr>
          <w:rFonts w:ascii="Arial" w:hAnsi="Arial"/>
          <w:color w:val="1D1D1D"/>
          <w:w w:val="105"/>
          <w:position w:val="1"/>
          <w:sz w:val="17"/>
        </w:rPr>
        <w:tab/>
      </w:r>
      <w:r>
        <w:rPr>
          <w:rFonts w:ascii="Courier New" w:hAnsi="Courier New"/>
          <w:color w:val="1D1D1D"/>
          <w:spacing w:val="-20"/>
          <w:w w:val="105"/>
          <w:position w:val="6"/>
          <w:sz w:val="20"/>
        </w:rPr>
        <w:t>58.000,00</w:t>
      </w:r>
    </w:p>
    <w:p w:rsidR="00321DB4" w:rsidRDefault="00321DB4">
      <w:pPr>
        <w:spacing w:before="8"/>
        <w:rPr>
          <w:rFonts w:ascii="Courier New" w:eastAsia="Courier New" w:hAnsi="Courier New" w:cs="Courier New"/>
          <w:sz w:val="21"/>
          <w:szCs w:val="21"/>
        </w:rPr>
      </w:pPr>
    </w:p>
    <w:p w:rsidR="00321DB4" w:rsidRDefault="00E024F8">
      <w:pPr>
        <w:ind w:left="402"/>
        <w:rPr>
          <w:rFonts w:ascii="Arial" w:eastAsia="Arial" w:hAnsi="Arial" w:cs="Arial"/>
          <w:sz w:val="17"/>
          <w:szCs w:val="17"/>
        </w:rPr>
      </w:pPr>
      <w:r>
        <w:rPr>
          <w:rFonts w:ascii="Arial" w:hAnsi="Arial"/>
          <w:color w:val="1D1D1D"/>
          <w:w w:val="105"/>
          <w:sz w:val="17"/>
        </w:rPr>
        <w:t>ADMINISTRACIÓN GENERAL DE</w:t>
      </w:r>
      <w:r>
        <w:rPr>
          <w:rFonts w:ascii="Arial" w:hAnsi="Arial"/>
          <w:color w:val="1D1D1D"/>
          <w:spacing w:val="9"/>
          <w:w w:val="105"/>
          <w:sz w:val="17"/>
        </w:rPr>
        <w:t xml:space="preserve"> </w:t>
      </w:r>
      <w:r>
        <w:rPr>
          <w:rFonts w:ascii="Arial" w:hAnsi="Arial"/>
          <w:color w:val="1D1D1D"/>
          <w:w w:val="105"/>
          <w:sz w:val="17"/>
        </w:rPr>
        <w:t>INFRAESTRUCTURAS.</w:t>
      </w:r>
    </w:p>
    <w:p w:rsidR="00321DB4" w:rsidRDefault="00E024F8">
      <w:pPr>
        <w:spacing w:before="30" w:line="177" w:lineRule="exact"/>
        <w:ind w:left="412"/>
        <w:rPr>
          <w:rFonts w:ascii="Arial" w:eastAsia="Arial" w:hAnsi="Arial" w:cs="Arial"/>
          <w:sz w:val="17"/>
          <w:szCs w:val="17"/>
        </w:rPr>
      </w:pPr>
      <w:r>
        <w:rPr>
          <w:rFonts w:ascii="Arial"/>
          <w:color w:val="1D1D1D"/>
          <w:w w:val="105"/>
          <w:sz w:val="17"/>
        </w:rPr>
        <w:t xml:space="preserve">Otros trabajos realizados por otras empresas y </w:t>
      </w:r>
      <w:r>
        <w:rPr>
          <w:rFonts w:ascii="Arial"/>
          <w:color w:val="1D1D1D"/>
          <w:spacing w:val="2"/>
          <w:w w:val="105"/>
          <w:sz w:val="17"/>
        </w:rPr>
        <w:t xml:space="preserve"> </w:t>
      </w:r>
      <w:r>
        <w:rPr>
          <w:rFonts w:ascii="Arial"/>
          <w:color w:val="1D1D1D"/>
          <w:w w:val="105"/>
          <w:sz w:val="17"/>
        </w:rPr>
        <w:t>profesionales</w:t>
      </w:r>
    </w:p>
    <w:p w:rsidR="00321DB4" w:rsidRDefault="00E024F8">
      <w:pPr>
        <w:tabs>
          <w:tab w:val="left" w:pos="2898"/>
          <w:tab w:val="left" w:pos="10837"/>
        </w:tabs>
        <w:spacing w:line="244" w:lineRule="exact"/>
        <w:ind w:left="402"/>
        <w:rPr>
          <w:rFonts w:ascii="Courier New" w:eastAsia="Courier New" w:hAnsi="Courier New" w:cs="Courier New"/>
          <w:sz w:val="20"/>
          <w:szCs w:val="20"/>
        </w:rPr>
      </w:pPr>
      <w:r>
        <w:rPr>
          <w:rFonts w:ascii="Arial"/>
          <w:color w:val="1D1D1D"/>
          <w:w w:val="105"/>
          <w:sz w:val="17"/>
        </w:rPr>
        <w:t>Admon</w:t>
      </w:r>
      <w:r>
        <w:rPr>
          <w:rFonts w:ascii="Arial"/>
          <w:color w:val="1D1D1D"/>
          <w:spacing w:val="17"/>
          <w:w w:val="105"/>
          <w:sz w:val="17"/>
        </w:rPr>
        <w:t xml:space="preserve"> </w:t>
      </w:r>
      <w:r>
        <w:rPr>
          <w:rFonts w:ascii="Arial"/>
          <w:color w:val="1D1D1D"/>
          <w:w w:val="105"/>
          <w:sz w:val="17"/>
        </w:rPr>
        <w:t>Geral</w:t>
      </w:r>
      <w:r>
        <w:rPr>
          <w:rFonts w:ascii="Arial"/>
          <w:color w:val="1D1D1D"/>
          <w:spacing w:val="12"/>
          <w:w w:val="105"/>
          <w:sz w:val="17"/>
        </w:rPr>
        <w:t xml:space="preserve"> </w:t>
      </w:r>
      <w:r>
        <w:rPr>
          <w:rFonts w:ascii="Arial"/>
          <w:color w:val="1D1D1D"/>
          <w:w w:val="105"/>
          <w:sz w:val="17"/>
        </w:rPr>
        <w:t>Infraestructura</w:t>
      </w:r>
      <w:r>
        <w:rPr>
          <w:rFonts w:ascii="Arial"/>
          <w:color w:val="1D1D1D"/>
          <w:w w:val="105"/>
          <w:sz w:val="17"/>
        </w:rPr>
        <w:tab/>
      </w:r>
      <w:r>
        <w:rPr>
          <w:rFonts w:ascii="Arial"/>
          <w:color w:val="1D1D1D"/>
          <w:w w:val="105"/>
          <w:position w:val="1"/>
          <w:sz w:val="17"/>
        </w:rPr>
        <w:t>Otros</w:t>
      </w:r>
      <w:r>
        <w:rPr>
          <w:rFonts w:ascii="Arial"/>
          <w:color w:val="1D1D1D"/>
          <w:spacing w:val="-5"/>
          <w:w w:val="105"/>
          <w:position w:val="1"/>
          <w:sz w:val="17"/>
        </w:rPr>
        <w:t xml:space="preserve"> </w:t>
      </w:r>
      <w:r>
        <w:rPr>
          <w:rFonts w:ascii="Arial"/>
          <w:color w:val="1D1D1D"/>
          <w:w w:val="105"/>
          <w:position w:val="1"/>
          <w:sz w:val="17"/>
        </w:rPr>
        <w:t>trabajos</w:t>
      </w:r>
      <w:r>
        <w:rPr>
          <w:rFonts w:ascii="Arial"/>
          <w:color w:val="1D1D1D"/>
          <w:spacing w:val="15"/>
          <w:w w:val="105"/>
          <w:position w:val="1"/>
          <w:sz w:val="17"/>
        </w:rPr>
        <w:t xml:space="preserve"> </w:t>
      </w:r>
      <w:r>
        <w:rPr>
          <w:rFonts w:ascii="Arial"/>
          <w:color w:val="1D1D1D"/>
          <w:w w:val="105"/>
          <w:position w:val="1"/>
          <w:sz w:val="17"/>
        </w:rPr>
        <w:t>realizados</w:t>
      </w:r>
      <w:r>
        <w:rPr>
          <w:rFonts w:ascii="Arial"/>
          <w:color w:val="1D1D1D"/>
          <w:w w:val="105"/>
          <w:position w:val="1"/>
          <w:sz w:val="17"/>
        </w:rPr>
        <w:tab/>
      </w:r>
      <w:r>
        <w:rPr>
          <w:rFonts w:ascii="Courier New"/>
          <w:color w:val="1D1D1D"/>
          <w:spacing w:val="-17"/>
          <w:position w:val="6"/>
          <w:sz w:val="20"/>
        </w:rPr>
        <w:t>10.000,00</w:t>
      </w:r>
    </w:p>
    <w:p w:rsidR="00321DB4" w:rsidRDefault="00321DB4">
      <w:pPr>
        <w:spacing w:before="2"/>
        <w:rPr>
          <w:rFonts w:ascii="Courier New" w:eastAsia="Courier New" w:hAnsi="Courier New" w:cs="Courier New"/>
        </w:rPr>
      </w:pPr>
    </w:p>
    <w:p w:rsidR="00321DB4" w:rsidRDefault="00E024F8">
      <w:pPr>
        <w:ind w:left="402"/>
        <w:rPr>
          <w:rFonts w:ascii="Arial" w:eastAsia="Arial" w:hAnsi="Arial" w:cs="Arial"/>
          <w:sz w:val="17"/>
          <w:szCs w:val="17"/>
        </w:rPr>
      </w:pPr>
      <w:r>
        <w:rPr>
          <w:rFonts w:ascii="Arial" w:hAnsi="Arial"/>
          <w:color w:val="1D1D1D"/>
          <w:w w:val="105"/>
          <w:sz w:val="17"/>
        </w:rPr>
        <w:t>ADMINISTRACIÓN GENERAL DE INFRAESTRUCTURAS</w:t>
      </w:r>
      <w:r>
        <w:rPr>
          <w:rFonts w:ascii="Arial" w:hAnsi="Arial"/>
          <w:color w:val="1D1D1D"/>
          <w:spacing w:val="-11"/>
          <w:w w:val="105"/>
          <w:sz w:val="17"/>
        </w:rPr>
        <w:t xml:space="preserve"> </w:t>
      </w:r>
      <w:r>
        <w:rPr>
          <w:rFonts w:ascii="Arial" w:hAnsi="Arial"/>
          <w:color w:val="4B4B4B"/>
          <w:w w:val="105"/>
          <w:sz w:val="17"/>
        </w:rPr>
        <w:t>.</w:t>
      </w:r>
    </w:p>
    <w:p w:rsidR="00321DB4" w:rsidRDefault="00E024F8">
      <w:pPr>
        <w:spacing w:before="39" w:line="172" w:lineRule="exact"/>
        <w:ind w:left="417"/>
        <w:rPr>
          <w:rFonts w:ascii="Arial" w:eastAsia="Arial" w:hAnsi="Arial" w:cs="Arial"/>
          <w:sz w:val="17"/>
          <w:szCs w:val="17"/>
        </w:rPr>
      </w:pPr>
      <w:r>
        <w:rPr>
          <w:rFonts w:ascii="Arial"/>
          <w:color w:val="1D1D1D"/>
          <w:w w:val="105"/>
          <w:sz w:val="17"/>
        </w:rPr>
        <w:t>Del personal no</w:t>
      </w:r>
      <w:r>
        <w:rPr>
          <w:rFonts w:ascii="Arial"/>
          <w:color w:val="1D1D1D"/>
          <w:spacing w:val="6"/>
          <w:w w:val="105"/>
          <w:sz w:val="17"/>
        </w:rPr>
        <w:t xml:space="preserve"> </w:t>
      </w:r>
      <w:r>
        <w:rPr>
          <w:rFonts w:ascii="Arial"/>
          <w:color w:val="1D1D1D"/>
          <w:w w:val="105"/>
          <w:sz w:val="17"/>
        </w:rPr>
        <w:t>directivo</w:t>
      </w:r>
    </w:p>
    <w:p w:rsidR="00321DB4" w:rsidRDefault="00E024F8">
      <w:pPr>
        <w:tabs>
          <w:tab w:val="left" w:pos="11077"/>
        </w:tabs>
        <w:spacing w:line="239" w:lineRule="exact"/>
        <w:ind w:left="402"/>
        <w:rPr>
          <w:rFonts w:ascii="Courier New" w:eastAsia="Courier New" w:hAnsi="Courier New" w:cs="Courier New"/>
          <w:sz w:val="20"/>
          <w:szCs w:val="20"/>
        </w:rPr>
      </w:pPr>
      <w:r>
        <w:rPr>
          <w:rFonts w:ascii="Arial"/>
          <w:color w:val="1D1D1D"/>
          <w:w w:val="105"/>
          <w:sz w:val="17"/>
        </w:rPr>
        <w:t xml:space="preserve">Admon Geral Infraestructura   </w:t>
      </w:r>
      <w:r>
        <w:rPr>
          <w:rFonts w:ascii="Arial"/>
          <w:color w:val="1D1D1D"/>
          <w:w w:val="105"/>
          <w:position w:val="1"/>
          <w:sz w:val="17"/>
        </w:rPr>
        <w:t xml:space="preserve">Del personal </w:t>
      </w:r>
      <w:r>
        <w:rPr>
          <w:rFonts w:ascii="Arial"/>
          <w:color w:val="1D1D1D"/>
          <w:spacing w:val="5"/>
          <w:w w:val="105"/>
          <w:position w:val="1"/>
          <w:sz w:val="17"/>
        </w:rPr>
        <w:t xml:space="preserve"> </w:t>
      </w:r>
      <w:r>
        <w:rPr>
          <w:rFonts w:ascii="Arial"/>
          <w:color w:val="1D1D1D"/>
          <w:w w:val="105"/>
          <w:position w:val="1"/>
          <w:sz w:val="17"/>
        </w:rPr>
        <w:t>no</w:t>
      </w:r>
      <w:r>
        <w:rPr>
          <w:rFonts w:ascii="Arial"/>
          <w:color w:val="1D1D1D"/>
          <w:spacing w:val="-2"/>
          <w:w w:val="105"/>
          <w:position w:val="1"/>
          <w:sz w:val="17"/>
        </w:rPr>
        <w:t xml:space="preserve"> </w:t>
      </w:r>
      <w:r>
        <w:rPr>
          <w:rFonts w:ascii="Arial"/>
          <w:color w:val="1D1D1D"/>
          <w:w w:val="105"/>
          <w:position w:val="1"/>
          <w:sz w:val="17"/>
        </w:rPr>
        <w:t>directivo</w:t>
      </w:r>
      <w:r>
        <w:rPr>
          <w:rFonts w:ascii="Courier New"/>
          <w:color w:val="1D1D1D"/>
          <w:w w:val="105"/>
          <w:position w:val="6"/>
          <w:sz w:val="20"/>
        </w:rPr>
        <w:tab/>
      </w:r>
      <w:r>
        <w:rPr>
          <w:rFonts w:ascii="Courier New"/>
          <w:color w:val="1D1D1D"/>
          <w:spacing w:val="-32"/>
          <w:w w:val="105"/>
          <w:position w:val="6"/>
          <w:sz w:val="20"/>
        </w:rPr>
        <w:t>200.00</w:t>
      </w:r>
    </w:p>
    <w:p w:rsidR="00321DB4" w:rsidRDefault="00321DB4">
      <w:pPr>
        <w:spacing w:before="8"/>
        <w:rPr>
          <w:rFonts w:ascii="Courier New" w:eastAsia="Courier New" w:hAnsi="Courier New" w:cs="Courier New"/>
          <w:sz w:val="21"/>
          <w:szCs w:val="21"/>
        </w:rPr>
      </w:pPr>
    </w:p>
    <w:p w:rsidR="00321DB4" w:rsidRDefault="00E024F8">
      <w:pPr>
        <w:ind w:left="407"/>
        <w:rPr>
          <w:rFonts w:ascii="Arial" w:eastAsia="Arial" w:hAnsi="Arial" w:cs="Arial"/>
          <w:sz w:val="17"/>
          <w:szCs w:val="17"/>
        </w:rPr>
      </w:pPr>
      <w:r>
        <w:rPr>
          <w:rFonts w:ascii="Arial" w:hAnsi="Arial"/>
          <w:color w:val="1D1D1D"/>
          <w:w w:val="105"/>
          <w:sz w:val="17"/>
        </w:rPr>
        <w:t>ADMINISTRACIÓN GENERAL DE INFRAESTRUCTURAS</w:t>
      </w:r>
      <w:r>
        <w:rPr>
          <w:rFonts w:ascii="Arial" w:hAnsi="Arial"/>
          <w:color w:val="1D1D1D"/>
          <w:spacing w:val="-16"/>
          <w:w w:val="105"/>
          <w:sz w:val="17"/>
        </w:rPr>
        <w:t xml:space="preserve"> </w:t>
      </w:r>
      <w:r>
        <w:rPr>
          <w:rFonts w:ascii="Arial" w:hAnsi="Arial"/>
          <w:color w:val="4B4B4B"/>
          <w:w w:val="105"/>
          <w:sz w:val="17"/>
        </w:rPr>
        <w:t>.</w:t>
      </w:r>
    </w:p>
    <w:p w:rsidR="00321DB4" w:rsidRDefault="00E024F8">
      <w:pPr>
        <w:spacing w:before="35" w:line="175" w:lineRule="exact"/>
        <w:ind w:left="417"/>
        <w:rPr>
          <w:rFonts w:ascii="Arial" w:eastAsia="Arial" w:hAnsi="Arial" w:cs="Arial"/>
          <w:sz w:val="17"/>
          <w:szCs w:val="17"/>
        </w:rPr>
      </w:pPr>
      <w:r>
        <w:rPr>
          <w:rFonts w:ascii="Arial"/>
          <w:color w:val="1D1D1D"/>
          <w:w w:val="105"/>
          <w:sz w:val="17"/>
        </w:rPr>
        <w:t>Del personal no</w:t>
      </w:r>
      <w:r>
        <w:rPr>
          <w:rFonts w:ascii="Arial"/>
          <w:color w:val="1D1D1D"/>
          <w:spacing w:val="14"/>
          <w:w w:val="105"/>
          <w:sz w:val="17"/>
        </w:rPr>
        <w:t xml:space="preserve"> </w:t>
      </w:r>
      <w:r>
        <w:rPr>
          <w:rFonts w:ascii="Arial"/>
          <w:color w:val="1D1D1D"/>
          <w:w w:val="105"/>
          <w:sz w:val="17"/>
        </w:rPr>
        <w:t>directivo</w:t>
      </w:r>
    </w:p>
    <w:p w:rsidR="00321DB4" w:rsidRDefault="00E024F8">
      <w:pPr>
        <w:tabs>
          <w:tab w:val="left" w:pos="11077"/>
        </w:tabs>
        <w:spacing w:line="242" w:lineRule="exact"/>
        <w:ind w:left="407"/>
        <w:rPr>
          <w:rFonts w:ascii="Courier New" w:eastAsia="Courier New" w:hAnsi="Courier New" w:cs="Courier New"/>
          <w:sz w:val="20"/>
          <w:szCs w:val="20"/>
        </w:rPr>
      </w:pPr>
      <w:r>
        <w:rPr>
          <w:rFonts w:ascii="Arial"/>
          <w:color w:val="1D1D1D"/>
          <w:w w:val="105"/>
          <w:sz w:val="17"/>
        </w:rPr>
        <w:t xml:space="preserve">Admon Geral Infraestructura   </w:t>
      </w:r>
      <w:r>
        <w:rPr>
          <w:rFonts w:ascii="Arial"/>
          <w:color w:val="1D1D1D"/>
          <w:w w:val="105"/>
          <w:position w:val="1"/>
          <w:sz w:val="17"/>
        </w:rPr>
        <w:t xml:space="preserve">Del personal </w:t>
      </w:r>
      <w:r>
        <w:rPr>
          <w:rFonts w:ascii="Arial"/>
          <w:color w:val="1D1D1D"/>
          <w:spacing w:val="1"/>
          <w:w w:val="105"/>
          <w:position w:val="1"/>
          <w:sz w:val="17"/>
        </w:rPr>
        <w:t xml:space="preserve"> </w:t>
      </w:r>
      <w:r>
        <w:rPr>
          <w:rFonts w:ascii="Arial"/>
          <w:color w:val="1D1D1D"/>
          <w:w w:val="105"/>
          <w:position w:val="1"/>
          <w:sz w:val="17"/>
        </w:rPr>
        <w:t>no</w:t>
      </w:r>
      <w:r>
        <w:rPr>
          <w:rFonts w:ascii="Arial"/>
          <w:color w:val="1D1D1D"/>
          <w:spacing w:val="-3"/>
          <w:w w:val="105"/>
          <w:position w:val="1"/>
          <w:sz w:val="17"/>
        </w:rPr>
        <w:t xml:space="preserve"> </w:t>
      </w:r>
      <w:r>
        <w:rPr>
          <w:rFonts w:ascii="Arial"/>
          <w:color w:val="1D1D1D"/>
          <w:w w:val="105"/>
          <w:position w:val="1"/>
          <w:sz w:val="17"/>
        </w:rPr>
        <w:t>directivo</w:t>
      </w:r>
      <w:r>
        <w:rPr>
          <w:rFonts w:ascii="Courier New"/>
          <w:color w:val="1D1D1D"/>
          <w:w w:val="105"/>
          <w:position w:val="6"/>
          <w:sz w:val="20"/>
        </w:rPr>
        <w:tab/>
      </w:r>
      <w:r>
        <w:rPr>
          <w:rFonts w:ascii="Courier New"/>
          <w:color w:val="1D1D1D"/>
          <w:spacing w:val="-22"/>
          <w:w w:val="105"/>
          <w:position w:val="6"/>
          <w:sz w:val="20"/>
        </w:rPr>
        <w:t>300.00</w:t>
      </w:r>
    </w:p>
    <w:p w:rsidR="00321DB4" w:rsidRDefault="00321DB4">
      <w:pPr>
        <w:spacing w:before="8"/>
        <w:rPr>
          <w:rFonts w:ascii="Courier New" w:eastAsia="Courier New" w:hAnsi="Courier New" w:cs="Courier New"/>
          <w:sz w:val="21"/>
          <w:szCs w:val="21"/>
        </w:rPr>
      </w:pPr>
    </w:p>
    <w:p w:rsidR="00321DB4" w:rsidRDefault="00E024F8">
      <w:pPr>
        <w:ind w:left="407"/>
        <w:rPr>
          <w:rFonts w:ascii="Arial" w:eastAsia="Arial" w:hAnsi="Arial" w:cs="Arial"/>
          <w:sz w:val="17"/>
          <w:szCs w:val="17"/>
        </w:rPr>
      </w:pPr>
      <w:r>
        <w:rPr>
          <w:rFonts w:ascii="Arial" w:hAnsi="Arial"/>
          <w:color w:val="1D1D1D"/>
          <w:w w:val="105"/>
          <w:sz w:val="17"/>
        </w:rPr>
        <w:t>ADMINISTRACIÓN GENERAL DE</w:t>
      </w:r>
      <w:r>
        <w:rPr>
          <w:rFonts w:ascii="Arial" w:hAnsi="Arial"/>
          <w:color w:val="1D1D1D"/>
          <w:spacing w:val="9"/>
          <w:w w:val="105"/>
          <w:sz w:val="17"/>
        </w:rPr>
        <w:t xml:space="preserve"> </w:t>
      </w:r>
      <w:r>
        <w:rPr>
          <w:rFonts w:ascii="Arial" w:hAnsi="Arial"/>
          <w:color w:val="1D1D1D"/>
          <w:w w:val="105"/>
          <w:sz w:val="17"/>
        </w:rPr>
        <w:t>INFRAESTRUCTURAS.</w:t>
      </w:r>
    </w:p>
    <w:p w:rsidR="00321DB4" w:rsidRDefault="00E024F8">
      <w:pPr>
        <w:spacing w:before="44" w:line="167" w:lineRule="exact"/>
        <w:ind w:left="417"/>
        <w:rPr>
          <w:rFonts w:ascii="Arial" w:eastAsia="Arial" w:hAnsi="Arial" w:cs="Arial"/>
          <w:sz w:val="17"/>
          <w:szCs w:val="17"/>
        </w:rPr>
      </w:pPr>
      <w:r>
        <w:rPr>
          <w:rFonts w:ascii="Arial"/>
          <w:color w:val="1D1D1D"/>
          <w:w w:val="105"/>
          <w:sz w:val="17"/>
        </w:rPr>
        <w:t>Maquinaria</w:t>
      </w:r>
    </w:p>
    <w:p w:rsidR="00321DB4" w:rsidRDefault="00E024F8">
      <w:pPr>
        <w:tabs>
          <w:tab w:val="left" w:pos="10929"/>
        </w:tabs>
        <w:spacing w:line="230" w:lineRule="exact"/>
        <w:ind w:left="407"/>
        <w:rPr>
          <w:rFonts w:ascii="Courier New" w:eastAsia="Courier New" w:hAnsi="Courier New" w:cs="Courier New"/>
          <w:sz w:val="20"/>
          <w:szCs w:val="20"/>
        </w:rPr>
      </w:pPr>
      <w:r>
        <w:rPr>
          <w:rFonts w:ascii="Arial"/>
          <w:color w:val="1D1D1D"/>
          <w:w w:val="105"/>
          <w:sz w:val="17"/>
        </w:rPr>
        <w:t>Admon Geral</w:t>
      </w:r>
      <w:r>
        <w:rPr>
          <w:rFonts w:ascii="Arial"/>
          <w:color w:val="1D1D1D"/>
          <w:spacing w:val="25"/>
          <w:w w:val="105"/>
          <w:sz w:val="17"/>
        </w:rPr>
        <w:t xml:space="preserve"> </w:t>
      </w:r>
      <w:r>
        <w:rPr>
          <w:rFonts w:ascii="Arial"/>
          <w:color w:val="1D1D1D"/>
          <w:w w:val="105"/>
          <w:sz w:val="17"/>
        </w:rPr>
        <w:t xml:space="preserve">Infraestructura  </w:t>
      </w:r>
      <w:r>
        <w:rPr>
          <w:rFonts w:ascii="Arial"/>
          <w:color w:val="1D1D1D"/>
          <w:spacing w:val="8"/>
          <w:w w:val="105"/>
          <w:sz w:val="17"/>
        </w:rPr>
        <w:t xml:space="preserve"> </w:t>
      </w:r>
      <w:r>
        <w:rPr>
          <w:rFonts w:ascii="Arial"/>
          <w:color w:val="1D1D1D"/>
          <w:w w:val="105"/>
          <w:position w:val="1"/>
          <w:sz w:val="17"/>
        </w:rPr>
        <w:t>Maquinaria</w:t>
      </w:r>
      <w:r>
        <w:rPr>
          <w:rFonts w:ascii="Courier New"/>
          <w:color w:val="1D1D1D"/>
          <w:w w:val="105"/>
          <w:position w:val="7"/>
          <w:sz w:val="20"/>
        </w:rPr>
        <w:tab/>
      </w:r>
      <w:r>
        <w:rPr>
          <w:rFonts w:ascii="Courier New"/>
          <w:color w:val="1D1D1D"/>
          <w:spacing w:val="-21"/>
          <w:w w:val="105"/>
          <w:position w:val="7"/>
          <w:sz w:val="20"/>
        </w:rPr>
        <w:t>5.500.00</w:t>
      </w:r>
    </w:p>
    <w:p w:rsidR="00321DB4" w:rsidRDefault="00E024F8">
      <w:pPr>
        <w:tabs>
          <w:tab w:val="left" w:pos="6709"/>
          <w:tab w:val="left" w:pos="10722"/>
        </w:tabs>
        <w:spacing w:line="250" w:lineRule="exact"/>
        <w:ind w:left="436"/>
        <w:rPr>
          <w:rFonts w:ascii="Times New Roman" w:eastAsia="Times New Roman" w:hAnsi="Times New Roman" w:cs="Times New Roman"/>
          <w:sz w:val="18"/>
          <w:szCs w:val="18"/>
        </w:rPr>
      </w:pPr>
      <w:r>
        <w:rPr>
          <w:rFonts w:ascii="Arial" w:hAnsi="Arial"/>
          <w:color w:val="1D1D1D"/>
          <w:w w:val="105"/>
          <w:sz w:val="17"/>
        </w:rPr>
        <w:t xml:space="preserve">ADMINISTRACIÓN GENERAL </w:t>
      </w:r>
      <w:r>
        <w:rPr>
          <w:rFonts w:ascii="Arial" w:hAnsi="Arial"/>
          <w:color w:val="1D1D1D"/>
          <w:spacing w:val="7"/>
          <w:w w:val="105"/>
          <w:sz w:val="17"/>
        </w:rPr>
        <w:t xml:space="preserve"> </w:t>
      </w:r>
      <w:r>
        <w:rPr>
          <w:rFonts w:ascii="Arial" w:hAnsi="Arial"/>
          <w:color w:val="1D1D1D"/>
          <w:w w:val="105"/>
          <w:sz w:val="17"/>
        </w:rPr>
        <w:t>DE</w:t>
      </w:r>
      <w:r>
        <w:rPr>
          <w:rFonts w:ascii="Arial" w:hAnsi="Arial"/>
          <w:color w:val="1D1D1D"/>
          <w:spacing w:val="6"/>
          <w:w w:val="105"/>
          <w:sz w:val="17"/>
        </w:rPr>
        <w:t xml:space="preserve"> </w:t>
      </w:r>
      <w:r>
        <w:rPr>
          <w:rFonts w:ascii="Arial" w:hAnsi="Arial"/>
          <w:color w:val="1D1D1D"/>
          <w:w w:val="105"/>
          <w:sz w:val="17"/>
        </w:rPr>
        <w:t>INFRAESTRUCTURAS.</w:t>
      </w:r>
      <w:r>
        <w:rPr>
          <w:rFonts w:ascii="Arial" w:hAnsi="Arial"/>
          <w:color w:val="1D1D1D"/>
          <w:w w:val="105"/>
          <w:sz w:val="17"/>
        </w:rPr>
        <w:tab/>
      </w:r>
      <w:r>
        <w:rPr>
          <w:rFonts w:ascii="Arial" w:hAnsi="Arial"/>
          <w:color w:val="1D1D1D"/>
          <w:w w:val="110"/>
          <w:position w:val="3"/>
          <w:sz w:val="17"/>
        </w:rPr>
        <w:t>Total Grupo de</w:t>
      </w:r>
      <w:r>
        <w:rPr>
          <w:rFonts w:ascii="Arial" w:hAnsi="Arial"/>
          <w:color w:val="1D1D1D"/>
          <w:spacing w:val="41"/>
          <w:w w:val="110"/>
          <w:position w:val="3"/>
          <w:sz w:val="17"/>
        </w:rPr>
        <w:t xml:space="preserve"> </w:t>
      </w:r>
      <w:r>
        <w:rPr>
          <w:rFonts w:ascii="Arial" w:hAnsi="Arial"/>
          <w:color w:val="1D1D1D"/>
          <w:w w:val="110"/>
          <w:position w:val="3"/>
          <w:sz w:val="17"/>
        </w:rPr>
        <w:t xml:space="preserve">Programa  </w:t>
      </w:r>
      <w:r>
        <w:rPr>
          <w:rFonts w:ascii="Arial" w:hAnsi="Arial"/>
          <w:color w:val="1D1D1D"/>
          <w:spacing w:val="12"/>
          <w:w w:val="110"/>
          <w:position w:val="3"/>
          <w:sz w:val="17"/>
        </w:rPr>
        <w:t xml:space="preserve"> </w:t>
      </w:r>
      <w:r>
        <w:rPr>
          <w:rFonts w:ascii="Times New Roman" w:hAnsi="Times New Roman"/>
          <w:color w:val="1D1D1D"/>
          <w:w w:val="110"/>
          <w:position w:val="4"/>
          <w:sz w:val="18"/>
        </w:rPr>
        <w:t>450</w:t>
      </w:r>
      <w:r>
        <w:rPr>
          <w:rFonts w:ascii="Times New Roman" w:hAnsi="Times New Roman"/>
          <w:color w:val="1D1D1D"/>
          <w:w w:val="110"/>
          <w:position w:val="4"/>
          <w:sz w:val="18"/>
        </w:rPr>
        <w:tab/>
      </w:r>
      <w:r>
        <w:rPr>
          <w:rFonts w:ascii="Times New Roman" w:hAnsi="Times New Roman"/>
          <w:color w:val="1D1D1D"/>
          <w:w w:val="110"/>
          <w:position w:val="6"/>
          <w:sz w:val="18"/>
        </w:rPr>
        <w:t>389.400,00</w:t>
      </w:r>
    </w:p>
    <w:p w:rsidR="00321DB4" w:rsidRDefault="00321DB4">
      <w:pPr>
        <w:spacing w:line="250" w:lineRule="exact"/>
        <w:rPr>
          <w:rFonts w:ascii="Times New Roman" w:eastAsia="Times New Roman" w:hAnsi="Times New Roman" w:cs="Times New Roman"/>
          <w:sz w:val="18"/>
          <w:szCs w:val="18"/>
        </w:rPr>
        <w:sectPr w:rsidR="00321DB4">
          <w:type w:val="continuous"/>
          <w:pgSz w:w="16830" w:h="11910" w:orient="landscape"/>
          <w:pgMar w:top="1100" w:right="1400" w:bottom="280" w:left="1140" w:header="720" w:footer="720" w:gutter="0"/>
          <w:cols w:num="2" w:space="720" w:equalWidth="0">
            <w:col w:w="2378" w:space="40"/>
            <w:col w:w="11872"/>
          </w:cols>
        </w:sectPr>
      </w:pPr>
    </w:p>
    <w:p w:rsidR="00321DB4" w:rsidRDefault="00E024F8">
      <w:pPr>
        <w:tabs>
          <w:tab w:val="left" w:pos="10758"/>
          <w:tab w:val="left" w:pos="13177"/>
        </w:tabs>
        <w:spacing w:before="74" w:line="266" w:lineRule="exact"/>
        <w:ind w:right="206"/>
        <w:jc w:val="right"/>
        <w:rPr>
          <w:rFonts w:ascii="Arial" w:eastAsia="Arial" w:hAnsi="Arial" w:cs="Arial"/>
          <w:sz w:val="16"/>
          <w:szCs w:val="16"/>
        </w:rPr>
      </w:pPr>
      <w:r>
        <w:rPr>
          <w:rFonts w:ascii="Arial" w:hAnsi="Arial"/>
          <w:b/>
          <w:color w:val="1C1C1C"/>
          <w:position w:val="-9"/>
          <w:sz w:val="21"/>
        </w:rPr>
        <w:lastRenderedPageBreak/>
        <w:t>Concello</w:t>
      </w:r>
      <w:r>
        <w:rPr>
          <w:rFonts w:ascii="Arial" w:hAnsi="Arial"/>
          <w:b/>
          <w:color w:val="1C1C1C"/>
          <w:spacing w:val="40"/>
          <w:position w:val="-9"/>
          <w:sz w:val="21"/>
        </w:rPr>
        <w:t xml:space="preserve"> </w:t>
      </w:r>
      <w:r>
        <w:rPr>
          <w:rFonts w:ascii="Arial" w:hAnsi="Arial"/>
          <w:b/>
          <w:color w:val="1C1C1C"/>
          <w:position w:val="-9"/>
          <w:sz w:val="21"/>
        </w:rPr>
        <w:t>de</w:t>
      </w:r>
      <w:r>
        <w:rPr>
          <w:rFonts w:ascii="Arial" w:hAnsi="Arial"/>
          <w:b/>
          <w:color w:val="1C1C1C"/>
          <w:spacing w:val="23"/>
          <w:position w:val="-9"/>
          <w:sz w:val="21"/>
        </w:rPr>
        <w:t xml:space="preserve"> </w:t>
      </w:r>
      <w:r>
        <w:rPr>
          <w:rFonts w:ascii="Arial" w:hAnsi="Arial"/>
          <w:b/>
          <w:color w:val="1C1C1C"/>
          <w:position w:val="-9"/>
          <w:sz w:val="21"/>
        </w:rPr>
        <w:t>Cedeira</w:t>
      </w:r>
      <w:r>
        <w:rPr>
          <w:rFonts w:ascii="Arial" w:hAnsi="Arial"/>
          <w:b/>
          <w:color w:val="1C1C1C"/>
          <w:position w:val="-9"/>
          <w:sz w:val="21"/>
        </w:rPr>
        <w:tab/>
      </w:r>
      <w:r>
        <w:rPr>
          <w:rFonts w:ascii="Arial" w:hAnsi="Arial"/>
          <w:i/>
          <w:color w:val="1C1C1C"/>
          <w:sz w:val="16"/>
        </w:rPr>
        <w:t>Fecha</w:t>
      </w:r>
      <w:r>
        <w:rPr>
          <w:rFonts w:ascii="Arial" w:hAnsi="Arial"/>
          <w:i/>
          <w:color w:val="1C1C1C"/>
          <w:spacing w:val="5"/>
          <w:sz w:val="16"/>
        </w:rPr>
        <w:t xml:space="preserve"> </w:t>
      </w:r>
      <w:r>
        <w:rPr>
          <w:rFonts w:ascii="Arial" w:hAnsi="Arial"/>
          <w:i/>
          <w:color w:val="1C1C1C"/>
          <w:sz w:val="16"/>
        </w:rPr>
        <w:t xml:space="preserve">Obtención  </w:t>
      </w:r>
      <w:r>
        <w:rPr>
          <w:rFonts w:ascii="Arial" w:hAnsi="Arial"/>
          <w:i/>
          <w:color w:val="1C1C1C"/>
          <w:spacing w:val="14"/>
          <w:sz w:val="16"/>
        </w:rPr>
        <w:t xml:space="preserve"> </w:t>
      </w:r>
      <w:r>
        <w:rPr>
          <w:rFonts w:ascii="Arial" w:hAnsi="Arial"/>
          <w:i/>
          <w:color w:val="2B2B2B"/>
          <w:sz w:val="16"/>
        </w:rPr>
        <w:t>29/12/2015</w:t>
      </w:r>
      <w:r>
        <w:rPr>
          <w:rFonts w:ascii="Arial" w:hAnsi="Arial"/>
          <w:i/>
          <w:color w:val="2B2B2B"/>
          <w:sz w:val="16"/>
        </w:rPr>
        <w:tab/>
      </w:r>
      <w:r>
        <w:rPr>
          <w:rFonts w:ascii="Arial" w:hAnsi="Arial"/>
          <w:i/>
          <w:color w:val="1C1C1C"/>
          <w:spacing w:val="-3"/>
          <w:sz w:val="16"/>
        </w:rPr>
        <w:t>14</w:t>
      </w:r>
      <w:r>
        <w:rPr>
          <w:rFonts w:ascii="Arial" w:hAnsi="Arial"/>
          <w:i/>
          <w:color w:val="424242"/>
          <w:spacing w:val="-3"/>
          <w:sz w:val="16"/>
        </w:rPr>
        <w:t>:</w:t>
      </w:r>
      <w:r>
        <w:rPr>
          <w:rFonts w:ascii="Arial" w:hAnsi="Arial"/>
          <w:i/>
          <w:color w:val="1C1C1C"/>
          <w:spacing w:val="-3"/>
          <w:sz w:val="16"/>
        </w:rPr>
        <w:t>33</w:t>
      </w:r>
      <w:r>
        <w:rPr>
          <w:rFonts w:ascii="Arial" w:hAnsi="Arial"/>
          <w:i/>
          <w:color w:val="424242"/>
          <w:spacing w:val="-3"/>
          <w:sz w:val="16"/>
        </w:rPr>
        <w:t>:</w:t>
      </w:r>
      <w:r>
        <w:rPr>
          <w:rFonts w:ascii="Arial" w:hAnsi="Arial"/>
          <w:i/>
          <w:color w:val="1C1C1C"/>
          <w:spacing w:val="-3"/>
          <w:sz w:val="16"/>
        </w:rPr>
        <w:t>58</w:t>
      </w:r>
    </w:p>
    <w:p w:rsidR="00321DB4" w:rsidRDefault="00E024F8">
      <w:pPr>
        <w:tabs>
          <w:tab w:val="right" w:pos="1170"/>
        </w:tabs>
        <w:spacing w:line="156" w:lineRule="exact"/>
        <w:ind w:right="213"/>
        <w:jc w:val="right"/>
        <w:rPr>
          <w:rFonts w:ascii="Arial" w:eastAsia="Arial" w:hAnsi="Arial" w:cs="Arial"/>
          <w:sz w:val="16"/>
          <w:szCs w:val="16"/>
        </w:rPr>
      </w:pPr>
      <w:r>
        <w:rPr>
          <w:rFonts w:ascii="Arial" w:hAnsi="Arial"/>
          <w:i/>
          <w:color w:val="1C1C1C"/>
          <w:sz w:val="16"/>
        </w:rPr>
        <w:t>Pág</w:t>
      </w:r>
      <w:r>
        <w:rPr>
          <w:rFonts w:ascii="Arial" w:hAnsi="Arial"/>
          <w:i/>
          <w:color w:val="424242"/>
          <w:sz w:val="16"/>
        </w:rPr>
        <w:t>.</w:t>
      </w:r>
      <w:r>
        <w:rPr>
          <w:rFonts w:ascii="Arial" w:hAnsi="Arial"/>
          <w:i/>
          <w:color w:val="1C1C1C"/>
          <w:sz w:val="16"/>
        </w:rPr>
        <w:tab/>
        <w:t>27</w:t>
      </w:r>
    </w:p>
    <w:p w:rsidR="00321DB4" w:rsidRDefault="00E024F8">
      <w:pPr>
        <w:tabs>
          <w:tab w:val="left" w:pos="7542"/>
          <w:tab w:val="left" w:pos="10060"/>
          <w:tab w:val="left" w:pos="13272"/>
        </w:tabs>
        <w:spacing w:before="172"/>
        <w:ind w:right="284"/>
        <w:jc w:val="right"/>
        <w:rPr>
          <w:rFonts w:ascii="Arial" w:eastAsia="Arial" w:hAnsi="Arial" w:cs="Arial"/>
          <w:sz w:val="19"/>
          <w:szCs w:val="19"/>
        </w:rPr>
      </w:pPr>
      <w:r>
        <w:rPr>
          <w:rFonts w:ascii="Arial"/>
          <w:b/>
          <w:color w:val="1C1C1C"/>
          <w:sz w:val="21"/>
        </w:rPr>
        <w:t>PRESUPUESTO  DE GASTOS  por</w:t>
      </w:r>
      <w:r>
        <w:rPr>
          <w:rFonts w:ascii="Arial"/>
          <w:b/>
          <w:color w:val="1C1C1C"/>
          <w:spacing w:val="55"/>
          <w:sz w:val="21"/>
        </w:rPr>
        <w:t xml:space="preserve"> </w:t>
      </w:r>
      <w:r>
        <w:rPr>
          <w:rFonts w:ascii="Arial"/>
          <w:b/>
          <w:color w:val="1C1C1C"/>
          <w:sz w:val="21"/>
        </w:rPr>
        <w:t>Programa</w:t>
      </w:r>
      <w:r>
        <w:rPr>
          <w:rFonts w:ascii="Arial"/>
          <w:b/>
          <w:color w:val="1C1C1C"/>
          <w:spacing w:val="48"/>
          <w:sz w:val="21"/>
        </w:rPr>
        <w:t xml:space="preserve"> </w:t>
      </w:r>
      <w:r>
        <w:rPr>
          <w:rFonts w:ascii="Arial"/>
          <w:b/>
          <w:color w:val="1C1C1C"/>
          <w:sz w:val="21"/>
        </w:rPr>
        <w:t>Desglosado</w:t>
      </w:r>
      <w:r>
        <w:rPr>
          <w:rFonts w:ascii="Arial"/>
          <w:b/>
          <w:color w:val="1C1C1C"/>
          <w:sz w:val="21"/>
        </w:rPr>
        <w:tab/>
      </w:r>
      <w:r>
        <w:rPr>
          <w:rFonts w:ascii="Arial"/>
          <w:b/>
          <w:color w:val="1C1C1C"/>
          <w:position w:val="2"/>
          <w:sz w:val="19"/>
        </w:rPr>
        <w:t>(ANTEPROYECTO)</w:t>
      </w:r>
      <w:r>
        <w:rPr>
          <w:rFonts w:ascii="Arial"/>
          <w:b/>
          <w:color w:val="1C1C1C"/>
          <w:position w:val="2"/>
          <w:sz w:val="19"/>
        </w:rPr>
        <w:tab/>
        <w:t xml:space="preserve">PRESUPUESTO </w:t>
      </w:r>
      <w:r>
        <w:rPr>
          <w:rFonts w:ascii="Arial"/>
          <w:b/>
          <w:color w:val="1C1C1C"/>
          <w:spacing w:val="13"/>
          <w:position w:val="2"/>
          <w:sz w:val="19"/>
        </w:rPr>
        <w:t xml:space="preserve"> </w:t>
      </w:r>
      <w:r>
        <w:rPr>
          <w:rFonts w:ascii="Arial"/>
          <w:b/>
          <w:color w:val="1C1C1C"/>
          <w:position w:val="2"/>
          <w:sz w:val="19"/>
        </w:rPr>
        <w:t>DE</w:t>
      </w:r>
      <w:r>
        <w:rPr>
          <w:rFonts w:ascii="Arial"/>
          <w:b/>
          <w:color w:val="1C1C1C"/>
          <w:spacing w:val="25"/>
          <w:position w:val="2"/>
          <w:sz w:val="19"/>
        </w:rPr>
        <w:t xml:space="preserve"> </w:t>
      </w:r>
      <w:r>
        <w:rPr>
          <w:rFonts w:ascii="Arial"/>
          <w:b/>
          <w:color w:val="1C1C1C"/>
          <w:position w:val="2"/>
          <w:sz w:val="19"/>
        </w:rPr>
        <w:t>GASTOS</w:t>
      </w:r>
      <w:r>
        <w:rPr>
          <w:rFonts w:ascii="Arial"/>
          <w:b/>
          <w:color w:val="1C1C1C"/>
          <w:position w:val="2"/>
          <w:sz w:val="19"/>
        </w:rPr>
        <w:tab/>
        <w:t>2016</w:t>
      </w:r>
    </w:p>
    <w:p w:rsidR="00321DB4" w:rsidRDefault="00321DB4">
      <w:pPr>
        <w:spacing w:before="9"/>
        <w:rPr>
          <w:rFonts w:ascii="Arial" w:eastAsia="Arial" w:hAnsi="Arial" w:cs="Arial"/>
          <w:b/>
          <w:bCs/>
          <w:sz w:val="20"/>
          <w:szCs w:val="20"/>
        </w:rPr>
      </w:pPr>
    </w:p>
    <w:tbl>
      <w:tblPr>
        <w:tblStyle w:val="TableNormal"/>
        <w:tblW w:w="0" w:type="auto"/>
        <w:tblInd w:w="116" w:type="dxa"/>
        <w:tblLayout w:type="fixed"/>
        <w:tblLook w:val="01E0" w:firstRow="1" w:lastRow="1" w:firstColumn="1" w:lastColumn="1" w:noHBand="0" w:noVBand="0"/>
      </w:tblPr>
      <w:tblGrid>
        <w:gridCol w:w="793"/>
        <w:gridCol w:w="808"/>
        <w:gridCol w:w="944"/>
        <w:gridCol w:w="5378"/>
        <w:gridCol w:w="3896"/>
        <w:gridCol w:w="2142"/>
      </w:tblGrid>
      <w:tr w:rsidR="00321DB4">
        <w:trPr>
          <w:trHeight w:hRule="exact" w:val="626"/>
        </w:trPr>
        <w:tc>
          <w:tcPr>
            <w:tcW w:w="793" w:type="dxa"/>
            <w:tcBorders>
              <w:top w:val="single" w:sz="6" w:space="0" w:color="000000"/>
              <w:left w:val="single" w:sz="6" w:space="0" w:color="000000"/>
              <w:bottom w:val="single" w:sz="4" w:space="0" w:color="000000"/>
              <w:right w:val="single" w:sz="4" w:space="0" w:color="000000"/>
            </w:tcBorders>
          </w:tcPr>
          <w:p w:rsidR="00321DB4" w:rsidRDefault="00E024F8">
            <w:pPr>
              <w:pStyle w:val="TableParagraph"/>
              <w:spacing w:before="176"/>
              <w:ind w:left="93"/>
              <w:rPr>
                <w:rFonts w:ascii="Arial" w:eastAsia="Arial" w:hAnsi="Arial" w:cs="Arial"/>
                <w:sz w:val="16"/>
                <w:szCs w:val="16"/>
              </w:rPr>
            </w:pPr>
            <w:r>
              <w:rPr>
                <w:rFonts w:ascii="Arial" w:hAnsi="Arial"/>
                <w:color w:val="2B2B2B"/>
                <w:sz w:val="16"/>
              </w:rPr>
              <w:t>Orgánica</w:t>
            </w:r>
          </w:p>
        </w:tc>
        <w:tc>
          <w:tcPr>
            <w:tcW w:w="808" w:type="dxa"/>
            <w:tcBorders>
              <w:top w:val="single" w:sz="6" w:space="0" w:color="000000"/>
              <w:left w:val="single" w:sz="4" w:space="0" w:color="000000"/>
              <w:bottom w:val="single" w:sz="4" w:space="0" w:color="000000"/>
              <w:right w:val="single" w:sz="4" w:space="0" w:color="000000"/>
            </w:tcBorders>
          </w:tcPr>
          <w:p w:rsidR="00321DB4" w:rsidRDefault="00321DB4">
            <w:pPr>
              <w:pStyle w:val="TableParagraph"/>
              <w:spacing w:before="4"/>
              <w:rPr>
                <w:rFonts w:ascii="Arial" w:eastAsia="Arial" w:hAnsi="Arial" w:cs="Arial"/>
                <w:b/>
                <w:bCs/>
                <w:sz w:val="15"/>
                <w:szCs w:val="15"/>
              </w:rPr>
            </w:pPr>
          </w:p>
          <w:p w:rsidR="00321DB4" w:rsidRDefault="00E024F8">
            <w:pPr>
              <w:pStyle w:val="TableParagraph"/>
              <w:ind w:left="95"/>
              <w:rPr>
                <w:rFonts w:ascii="Arial" w:eastAsia="Arial" w:hAnsi="Arial" w:cs="Arial"/>
                <w:sz w:val="16"/>
                <w:szCs w:val="16"/>
              </w:rPr>
            </w:pPr>
            <w:r>
              <w:rPr>
                <w:rFonts w:ascii="Arial"/>
                <w:color w:val="1C1C1C"/>
                <w:w w:val="95"/>
                <w:sz w:val="16"/>
              </w:rPr>
              <w:t>Programa</w:t>
            </w:r>
          </w:p>
        </w:tc>
        <w:tc>
          <w:tcPr>
            <w:tcW w:w="944" w:type="dxa"/>
            <w:tcBorders>
              <w:top w:val="single" w:sz="6" w:space="0" w:color="000000"/>
              <w:left w:val="single" w:sz="4" w:space="0" w:color="000000"/>
              <w:bottom w:val="single" w:sz="4" w:space="0" w:color="000000"/>
              <w:right w:val="single" w:sz="8" w:space="0" w:color="000000"/>
            </w:tcBorders>
          </w:tcPr>
          <w:p w:rsidR="00321DB4" w:rsidRDefault="00321DB4">
            <w:pPr>
              <w:pStyle w:val="TableParagraph"/>
              <w:spacing w:before="4"/>
              <w:rPr>
                <w:rFonts w:ascii="Arial" w:eastAsia="Arial" w:hAnsi="Arial" w:cs="Arial"/>
                <w:b/>
                <w:bCs/>
                <w:sz w:val="15"/>
                <w:szCs w:val="15"/>
              </w:rPr>
            </w:pPr>
          </w:p>
          <w:p w:rsidR="00321DB4" w:rsidRDefault="00E024F8">
            <w:pPr>
              <w:pStyle w:val="TableParagraph"/>
              <w:ind w:left="90"/>
              <w:rPr>
                <w:rFonts w:ascii="Arial" w:eastAsia="Arial" w:hAnsi="Arial" w:cs="Arial"/>
                <w:sz w:val="16"/>
                <w:szCs w:val="16"/>
              </w:rPr>
            </w:pPr>
            <w:r>
              <w:rPr>
                <w:rFonts w:ascii="Arial" w:hAnsi="Arial"/>
                <w:color w:val="1C1C1C"/>
                <w:sz w:val="16"/>
              </w:rPr>
              <w:t>Económica</w:t>
            </w:r>
          </w:p>
        </w:tc>
        <w:tc>
          <w:tcPr>
            <w:tcW w:w="9274" w:type="dxa"/>
            <w:gridSpan w:val="2"/>
            <w:tcBorders>
              <w:top w:val="single" w:sz="6" w:space="0" w:color="000000"/>
              <w:left w:val="single" w:sz="8" w:space="0" w:color="000000"/>
              <w:bottom w:val="single" w:sz="4" w:space="0" w:color="000000"/>
              <w:right w:val="single" w:sz="8" w:space="0" w:color="000000"/>
            </w:tcBorders>
          </w:tcPr>
          <w:p w:rsidR="00321DB4" w:rsidRDefault="00321DB4">
            <w:pPr>
              <w:pStyle w:val="TableParagraph"/>
              <w:spacing w:before="4"/>
              <w:rPr>
                <w:rFonts w:ascii="Arial" w:eastAsia="Arial" w:hAnsi="Arial" w:cs="Arial"/>
                <w:b/>
                <w:bCs/>
                <w:sz w:val="15"/>
                <w:szCs w:val="15"/>
              </w:rPr>
            </w:pPr>
          </w:p>
          <w:p w:rsidR="00321DB4" w:rsidRDefault="00E024F8">
            <w:pPr>
              <w:pStyle w:val="TableParagraph"/>
              <w:ind w:left="289"/>
              <w:rPr>
                <w:rFonts w:ascii="Arial" w:eastAsia="Arial" w:hAnsi="Arial" w:cs="Arial"/>
                <w:sz w:val="16"/>
                <w:szCs w:val="16"/>
              </w:rPr>
            </w:pPr>
            <w:r>
              <w:rPr>
                <w:rFonts w:ascii="Arial" w:hAnsi="Arial"/>
                <w:color w:val="1C1C1C"/>
                <w:sz w:val="16"/>
              </w:rPr>
              <w:t>Descripción</w:t>
            </w:r>
          </w:p>
        </w:tc>
        <w:tc>
          <w:tcPr>
            <w:tcW w:w="2142" w:type="dxa"/>
            <w:tcBorders>
              <w:top w:val="single" w:sz="6" w:space="0" w:color="000000"/>
              <w:left w:val="single" w:sz="8" w:space="0" w:color="000000"/>
              <w:bottom w:val="single" w:sz="6" w:space="0" w:color="000000"/>
              <w:right w:val="single" w:sz="6" w:space="0" w:color="000000"/>
            </w:tcBorders>
          </w:tcPr>
          <w:p w:rsidR="00321DB4" w:rsidRDefault="00321DB4">
            <w:pPr>
              <w:pStyle w:val="TableParagraph"/>
              <w:spacing w:before="10"/>
              <w:rPr>
                <w:rFonts w:ascii="Arial" w:eastAsia="Arial" w:hAnsi="Arial" w:cs="Arial"/>
                <w:b/>
                <w:bCs/>
                <w:sz w:val="14"/>
                <w:szCs w:val="14"/>
              </w:rPr>
            </w:pPr>
          </w:p>
          <w:p w:rsidR="00321DB4" w:rsidRDefault="00E024F8">
            <w:pPr>
              <w:pStyle w:val="TableParagraph"/>
              <w:ind w:left="464"/>
              <w:rPr>
                <w:rFonts w:ascii="Arial" w:eastAsia="Arial" w:hAnsi="Arial" w:cs="Arial"/>
                <w:sz w:val="16"/>
                <w:szCs w:val="16"/>
              </w:rPr>
            </w:pPr>
            <w:r>
              <w:rPr>
                <w:rFonts w:ascii="Arial" w:hAnsi="Arial"/>
                <w:color w:val="1C1C1C"/>
                <w:sz w:val="16"/>
              </w:rPr>
              <w:t>Créditos</w:t>
            </w:r>
            <w:r>
              <w:rPr>
                <w:rFonts w:ascii="Arial" w:hAnsi="Arial"/>
                <w:color w:val="1C1C1C"/>
                <w:spacing w:val="2"/>
                <w:sz w:val="16"/>
              </w:rPr>
              <w:t xml:space="preserve"> </w:t>
            </w:r>
            <w:r>
              <w:rPr>
                <w:rFonts w:ascii="Arial" w:hAnsi="Arial"/>
                <w:color w:val="1C1C1C"/>
                <w:sz w:val="16"/>
              </w:rPr>
              <w:t>Iniciales</w:t>
            </w:r>
          </w:p>
        </w:tc>
      </w:tr>
      <w:tr w:rsidR="00321DB4">
        <w:trPr>
          <w:trHeight w:hRule="exact" w:val="405"/>
        </w:trPr>
        <w:tc>
          <w:tcPr>
            <w:tcW w:w="793" w:type="dxa"/>
            <w:vMerge w:val="restart"/>
            <w:tcBorders>
              <w:top w:val="single" w:sz="4" w:space="0" w:color="000000"/>
              <w:left w:val="single" w:sz="6" w:space="0" w:color="000000"/>
              <w:right w:val="single" w:sz="8" w:space="0" w:color="000000"/>
            </w:tcBorders>
          </w:tcPr>
          <w:p w:rsidR="00321DB4" w:rsidRDefault="00321DB4"/>
        </w:tc>
        <w:tc>
          <w:tcPr>
            <w:tcW w:w="808" w:type="dxa"/>
            <w:tcBorders>
              <w:top w:val="single" w:sz="4" w:space="0" w:color="000000"/>
              <w:left w:val="single" w:sz="11" w:space="0" w:color="000000"/>
              <w:bottom w:val="nil"/>
              <w:right w:val="single" w:sz="6" w:space="0" w:color="000000"/>
            </w:tcBorders>
          </w:tcPr>
          <w:p w:rsidR="00321DB4" w:rsidRDefault="00321DB4">
            <w:pPr>
              <w:pStyle w:val="TableParagraph"/>
              <w:rPr>
                <w:rFonts w:ascii="Arial" w:eastAsia="Arial" w:hAnsi="Arial" w:cs="Arial"/>
                <w:b/>
                <w:bCs/>
                <w:sz w:val="15"/>
                <w:szCs w:val="15"/>
              </w:rPr>
            </w:pPr>
          </w:p>
          <w:p w:rsidR="00321DB4" w:rsidRDefault="00E024F8">
            <w:pPr>
              <w:pStyle w:val="TableParagraph"/>
              <w:ind w:left="63"/>
              <w:rPr>
                <w:rFonts w:ascii="Times New Roman" w:eastAsia="Times New Roman" w:hAnsi="Times New Roman" w:cs="Times New Roman"/>
                <w:sz w:val="19"/>
                <w:szCs w:val="19"/>
              </w:rPr>
            </w:pPr>
            <w:r>
              <w:rPr>
                <w:rFonts w:ascii="Times New Roman"/>
                <w:color w:val="1C1C1C"/>
                <w:sz w:val="19"/>
              </w:rPr>
              <w:t>491</w:t>
            </w:r>
          </w:p>
        </w:tc>
        <w:tc>
          <w:tcPr>
            <w:tcW w:w="944" w:type="dxa"/>
            <w:tcBorders>
              <w:top w:val="single" w:sz="4" w:space="0" w:color="000000"/>
              <w:left w:val="single" w:sz="6" w:space="0" w:color="000000"/>
              <w:bottom w:val="nil"/>
              <w:right w:val="single" w:sz="8" w:space="0" w:color="000000"/>
            </w:tcBorders>
          </w:tcPr>
          <w:p w:rsidR="00321DB4" w:rsidRDefault="00321DB4">
            <w:pPr>
              <w:pStyle w:val="TableParagraph"/>
              <w:rPr>
                <w:rFonts w:ascii="Arial" w:eastAsia="Arial" w:hAnsi="Arial" w:cs="Arial"/>
                <w:b/>
                <w:bCs/>
                <w:sz w:val="15"/>
                <w:szCs w:val="15"/>
              </w:rPr>
            </w:pPr>
          </w:p>
          <w:p w:rsidR="00321DB4" w:rsidRDefault="00E024F8">
            <w:pPr>
              <w:pStyle w:val="TableParagraph"/>
              <w:ind w:left="59"/>
              <w:rPr>
                <w:rFonts w:ascii="Times New Roman" w:eastAsia="Times New Roman" w:hAnsi="Times New Roman" w:cs="Times New Roman"/>
                <w:sz w:val="19"/>
                <w:szCs w:val="19"/>
              </w:rPr>
            </w:pPr>
            <w:r>
              <w:rPr>
                <w:rFonts w:ascii="Times New Roman"/>
                <w:color w:val="1C1C1C"/>
                <w:w w:val="105"/>
                <w:sz w:val="19"/>
              </w:rPr>
              <w:t>62900</w:t>
            </w:r>
          </w:p>
        </w:tc>
        <w:tc>
          <w:tcPr>
            <w:tcW w:w="5378" w:type="dxa"/>
            <w:tcBorders>
              <w:top w:val="single" w:sz="4" w:space="0" w:color="000000"/>
              <w:left w:val="single" w:sz="8" w:space="0" w:color="000000"/>
              <w:bottom w:val="nil"/>
              <w:right w:val="nil"/>
            </w:tcBorders>
          </w:tcPr>
          <w:p w:rsidR="00321DB4" w:rsidRDefault="00321DB4"/>
        </w:tc>
        <w:tc>
          <w:tcPr>
            <w:tcW w:w="3896" w:type="dxa"/>
            <w:tcBorders>
              <w:top w:val="single" w:sz="4" w:space="0" w:color="000000"/>
              <w:left w:val="nil"/>
              <w:bottom w:val="nil"/>
              <w:right w:val="single" w:sz="8" w:space="0" w:color="000000"/>
            </w:tcBorders>
          </w:tcPr>
          <w:p w:rsidR="00321DB4" w:rsidRDefault="00321DB4"/>
        </w:tc>
        <w:tc>
          <w:tcPr>
            <w:tcW w:w="2142" w:type="dxa"/>
            <w:tcBorders>
              <w:top w:val="single" w:sz="6" w:space="0" w:color="000000"/>
              <w:left w:val="single" w:sz="8" w:space="0" w:color="000000"/>
              <w:bottom w:val="nil"/>
              <w:right w:val="single" w:sz="6" w:space="0" w:color="000000"/>
            </w:tcBorders>
          </w:tcPr>
          <w:p w:rsidR="00321DB4" w:rsidRDefault="00321DB4"/>
        </w:tc>
      </w:tr>
      <w:tr w:rsidR="00321DB4">
        <w:trPr>
          <w:trHeight w:hRule="exact" w:val="215"/>
        </w:trPr>
        <w:tc>
          <w:tcPr>
            <w:tcW w:w="793" w:type="dxa"/>
            <w:vMerge/>
            <w:tcBorders>
              <w:left w:val="single" w:sz="6" w:space="0" w:color="000000"/>
              <w:right w:val="single" w:sz="8" w:space="0" w:color="000000"/>
            </w:tcBorders>
          </w:tcPr>
          <w:p w:rsidR="00321DB4" w:rsidRDefault="00321DB4"/>
        </w:tc>
        <w:tc>
          <w:tcPr>
            <w:tcW w:w="808" w:type="dxa"/>
            <w:tcBorders>
              <w:top w:val="nil"/>
              <w:left w:val="single" w:sz="11"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7" w:lineRule="exact"/>
              <w:ind w:left="112"/>
              <w:rPr>
                <w:rFonts w:ascii="Arial" w:eastAsia="Arial" w:hAnsi="Arial" w:cs="Arial"/>
                <w:sz w:val="18"/>
                <w:szCs w:val="18"/>
              </w:rPr>
            </w:pPr>
            <w:r>
              <w:rPr>
                <w:rFonts w:ascii="Arial" w:hAnsi="Arial"/>
                <w:color w:val="1C1C1C"/>
                <w:sz w:val="18"/>
              </w:rPr>
              <w:t>SOCIEDAD DE LA</w:t>
            </w:r>
            <w:r>
              <w:rPr>
                <w:rFonts w:ascii="Arial" w:hAnsi="Arial"/>
                <w:color w:val="1C1C1C"/>
                <w:spacing w:val="-28"/>
                <w:sz w:val="18"/>
              </w:rPr>
              <w:t xml:space="preserve"> </w:t>
            </w:r>
            <w:r>
              <w:rPr>
                <w:rFonts w:ascii="Arial" w:hAnsi="Arial"/>
                <w:color w:val="1C1C1C"/>
                <w:sz w:val="18"/>
              </w:rPr>
              <w:t>INFORMACIÓN.</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13"/>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206" w:lineRule="exact"/>
              <w:ind w:left="112"/>
              <w:rPr>
                <w:rFonts w:ascii="Arial" w:eastAsia="Arial" w:hAnsi="Arial" w:cs="Arial"/>
                <w:sz w:val="18"/>
                <w:szCs w:val="18"/>
              </w:rPr>
            </w:pPr>
            <w:r>
              <w:rPr>
                <w:rFonts w:ascii="Arial"/>
                <w:color w:val="1C1C1C"/>
                <w:sz w:val="18"/>
              </w:rPr>
              <w:t>Otras inversiones</w:t>
            </w:r>
            <w:r>
              <w:rPr>
                <w:rFonts w:ascii="Arial"/>
                <w:color w:val="1C1C1C"/>
                <w:spacing w:val="-1"/>
                <w:sz w:val="18"/>
              </w:rPr>
              <w:t xml:space="preserve"> </w:t>
            </w:r>
            <w:r>
              <w:rPr>
                <w:rFonts w:ascii="Arial"/>
                <w:color w:val="1C1C1C"/>
                <w:sz w:val="18"/>
              </w:rPr>
              <w:t>nuevas</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41"/>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before="5"/>
              <w:ind w:left="112"/>
              <w:rPr>
                <w:rFonts w:ascii="Arial" w:eastAsia="Arial" w:hAnsi="Arial" w:cs="Arial"/>
                <w:sz w:val="18"/>
                <w:szCs w:val="18"/>
              </w:rPr>
            </w:pPr>
            <w:r>
              <w:rPr>
                <w:rFonts w:ascii="Arial"/>
                <w:color w:val="1C1C1C"/>
                <w:sz w:val="18"/>
              </w:rPr>
              <w:t xml:space="preserve">Otras </w:t>
            </w:r>
            <w:r>
              <w:rPr>
                <w:rFonts w:ascii="Arial"/>
                <w:color w:val="2B2B2B"/>
                <w:sz w:val="18"/>
              </w:rPr>
              <w:t>inversiones</w:t>
            </w:r>
            <w:r>
              <w:rPr>
                <w:rFonts w:ascii="Arial"/>
                <w:color w:val="2B2B2B"/>
                <w:spacing w:val="-6"/>
                <w:sz w:val="18"/>
              </w:rPr>
              <w:t xml:space="preserve"> </w:t>
            </w:r>
            <w:r>
              <w:rPr>
                <w:rFonts w:ascii="Arial"/>
                <w:color w:val="1C1C1C"/>
                <w:sz w:val="18"/>
              </w:rPr>
              <w:t>nuevas</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E024F8">
            <w:pPr>
              <w:pStyle w:val="TableParagraph"/>
              <w:spacing w:line="205" w:lineRule="exact"/>
              <w:ind w:right="107"/>
              <w:jc w:val="right"/>
              <w:rPr>
                <w:rFonts w:ascii="Times New Roman" w:eastAsia="Times New Roman" w:hAnsi="Times New Roman" w:cs="Times New Roman"/>
                <w:sz w:val="19"/>
                <w:szCs w:val="19"/>
              </w:rPr>
            </w:pPr>
            <w:r>
              <w:rPr>
                <w:rFonts w:ascii="Times New Roman"/>
                <w:color w:val="1C1C1C"/>
                <w:sz w:val="19"/>
              </w:rPr>
              <w:t>43</w:t>
            </w:r>
            <w:r>
              <w:rPr>
                <w:rFonts w:ascii="Times New Roman"/>
                <w:color w:val="424242"/>
                <w:sz w:val="19"/>
              </w:rPr>
              <w:t>.</w:t>
            </w:r>
            <w:r>
              <w:rPr>
                <w:rFonts w:ascii="Times New Roman"/>
                <w:color w:val="1C1C1C"/>
                <w:sz w:val="19"/>
              </w:rPr>
              <w:t>570.31</w:t>
            </w:r>
          </w:p>
        </w:tc>
      </w:tr>
      <w:tr w:rsidR="00321DB4">
        <w:trPr>
          <w:trHeight w:hRule="exact" w:val="320"/>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before="21"/>
              <w:ind w:left="136"/>
              <w:rPr>
                <w:rFonts w:ascii="Arial" w:eastAsia="Arial" w:hAnsi="Arial" w:cs="Arial"/>
                <w:sz w:val="17"/>
                <w:szCs w:val="17"/>
              </w:rPr>
            </w:pPr>
            <w:r>
              <w:rPr>
                <w:rFonts w:ascii="Arial" w:hAnsi="Arial"/>
                <w:b/>
                <w:color w:val="1C1C1C"/>
                <w:w w:val="105"/>
                <w:sz w:val="17"/>
              </w:rPr>
              <w:t>SOCIEDAD DE LA</w:t>
            </w:r>
            <w:r>
              <w:rPr>
                <w:rFonts w:ascii="Arial" w:hAnsi="Arial"/>
                <w:b/>
                <w:color w:val="1C1C1C"/>
                <w:spacing w:val="-5"/>
                <w:w w:val="105"/>
                <w:sz w:val="17"/>
              </w:rPr>
              <w:t xml:space="preserve"> </w:t>
            </w:r>
            <w:r>
              <w:rPr>
                <w:rFonts w:ascii="Arial" w:hAnsi="Arial"/>
                <w:b/>
                <w:color w:val="1C1C1C"/>
                <w:w w:val="105"/>
                <w:sz w:val="17"/>
              </w:rPr>
              <w:t>INFORMACIÓN.</w:t>
            </w:r>
          </w:p>
        </w:tc>
        <w:tc>
          <w:tcPr>
            <w:tcW w:w="3896" w:type="dxa"/>
            <w:tcBorders>
              <w:top w:val="nil"/>
              <w:left w:val="nil"/>
              <w:bottom w:val="nil"/>
              <w:right w:val="single" w:sz="8" w:space="0" w:color="000000"/>
            </w:tcBorders>
          </w:tcPr>
          <w:p w:rsidR="00321DB4" w:rsidRDefault="00E024F8">
            <w:pPr>
              <w:pStyle w:val="TableParagraph"/>
              <w:spacing w:before="16"/>
              <w:ind w:left="1029"/>
              <w:rPr>
                <w:rFonts w:ascii="Arial" w:eastAsia="Arial" w:hAnsi="Arial" w:cs="Arial"/>
                <w:sz w:val="17"/>
                <w:szCs w:val="17"/>
              </w:rPr>
            </w:pPr>
            <w:r>
              <w:rPr>
                <w:rFonts w:ascii="Arial"/>
                <w:b/>
                <w:color w:val="1C1C1C"/>
                <w:w w:val="105"/>
                <w:sz w:val="17"/>
              </w:rPr>
              <w:t xml:space="preserve">Total Grupo de Programa  </w:t>
            </w:r>
            <w:r>
              <w:rPr>
                <w:rFonts w:ascii="Arial"/>
                <w:b/>
                <w:color w:val="1C1C1C"/>
                <w:spacing w:val="27"/>
                <w:w w:val="105"/>
                <w:sz w:val="17"/>
              </w:rPr>
              <w:t xml:space="preserve"> </w:t>
            </w:r>
            <w:r>
              <w:rPr>
                <w:rFonts w:ascii="Arial"/>
                <w:b/>
                <w:color w:val="1C1C1C"/>
                <w:w w:val="105"/>
                <w:sz w:val="17"/>
              </w:rPr>
              <w:t>491</w:t>
            </w:r>
          </w:p>
        </w:tc>
        <w:tc>
          <w:tcPr>
            <w:tcW w:w="2142" w:type="dxa"/>
            <w:tcBorders>
              <w:top w:val="nil"/>
              <w:left w:val="single" w:sz="8" w:space="0" w:color="000000"/>
              <w:bottom w:val="nil"/>
              <w:right w:val="single" w:sz="6" w:space="0" w:color="000000"/>
            </w:tcBorders>
          </w:tcPr>
          <w:p w:rsidR="00321DB4" w:rsidRDefault="00E024F8">
            <w:pPr>
              <w:pStyle w:val="TableParagraph"/>
              <w:spacing w:before="11"/>
              <w:ind w:right="110"/>
              <w:jc w:val="right"/>
              <w:rPr>
                <w:rFonts w:ascii="Arial" w:eastAsia="Arial" w:hAnsi="Arial" w:cs="Arial"/>
                <w:sz w:val="17"/>
                <w:szCs w:val="17"/>
              </w:rPr>
            </w:pPr>
            <w:r>
              <w:rPr>
                <w:rFonts w:ascii="Arial"/>
                <w:b/>
                <w:color w:val="1C1C1C"/>
                <w:sz w:val="17"/>
              </w:rPr>
              <w:t>43.570,31</w:t>
            </w:r>
          </w:p>
        </w:tc>
      </w:tr>
      <w:tr w:rsidR="00321DB4">
        <w:trPr>
          <w:trHeight w:hRule="exact" w:val="306"/>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E024F8">
            <w:pPr>
              <w:pStyle w:val="TableParagraph"/>
              <w:spacing w:before="83"/>
              <w:ind w:left="66"/>
              <w:rPr>
                <w:rFonts w:ascii="Times New Roman" w:eastAsia="Times New Roman" w:hAnsi="Times New Roman" w:cs="Times New Roman"/>
                <w:sz w:val="19"/>
                <w:szCs w:val="19"/>
              </w:rPr>
            </w:pPr>
            <w:r>
              <w:rPr>
                <w:rFonts w:ascii="Times New Roman"/>
                <w:color w:val="1C1C1C"/>
                <w:w w:val="105"/>
                <w:sz w:val="19"/>
              </w:rPr>
              <w:t>912</w:t>
            </w:r>
          </w:p>
        </w:tc>
        <w:tc>
          <w:tcPr>
            <w:tcW w:w="944" w:type="dxa"/>
            <w:tcBorders>
              <w:top w:val="nil"/>
              <w:left w:val="single" w:sz="6" w:space="0" w:color="000000"/>
              <w:bottom w:val="nil"/>
              <w:right w:val="single" w:sz="8" w:space="0" w:color="000000"/>
            </w:tcBorders>
          </w:tcPr>
          <w:p w:rsidR="00321DB4" w:rsidRDefault="00E024F8">
            <w:pPr>
              <w:pStyle w:val="TableParagraph"/>
              <w:spacing w:before="83"/>
              <w:ind w:left="69"/>
              <w:rPr>
                <w:rFonts w:ascii="Times New Roman" w:eastAsia="Times New Roman" w:hAnsi="Times New Roman" w:cs="Times New Roman"/>
                <w:sz w:val="19"/>
                <w:szCs w:val="19"/>
              </w:rPr>
            </w:pPr>
            <w:r>
              <w:rPr>
                <w:rFonts w:ascii="Times New Roman"/>
                <w:color w:val="1C1C1C"/>
                <w:w w:val="105"/>
                <w:sz w:val="19"/>
              </w:rPr>
              <w:t>10000</w:t>
            </w:r>
          </w:p>
        </w:tc>
        <w:tc>
          <w:tcPr>
            <w:tcW w:w="5378" w:type="dxa"/>
            <w:tcBorders>
              <w:top w:val="nil"/>
              <w:left w:val="single" w:sz="8" w:space="0" w:color="000000"/>
              <w:bottom w:val="nil"/>
              <w:right w:val="nil"/>
            </w:tcBorders>
          </w:tcPr>
          <w:p w:rsidR="00321DB4" w:rsidRDefault="00321DB4"/>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13"/>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3" w:lineRule="exact"/>
              <w:ind w:left="107"/>
              <w:rPr>
                <w:rFonts w:ascii="Arial" w:eastAsia="Arial" w:hAnsi="Arial" w:cs="Arial"/>
                <w:sz w:val="18"/>
                <w:szCs w:val="18"/>
              </w:rPr>
            </w:pPr>
            <w:r>
              <w:rPr>
                <w:rFonts w:ascii="Arial" w:hAnsi="Arial"/>
                <w:color w:val="1C1C1C"/>
                <w:sz w:val="18"/>
              </w:rPr>
              <w:t>ÓRGANOS DE</w:t>
            </w:r>
            <w:r>
              <w:rPr>
                <w:rFonts w:ascii="Arial" w:hAnsi="Arial"/>
                <w:color w:val="1C1C1C"/>
                <w:spacing w:val="-27"/>
                <w:sz w:val="18"/>
              </w:rPr>
              <w:t xml:space="preserve"> </w:t>
            </w:r>
            <w:r>
              <w:rPr>
                <w:rFonts w:ascii="Arial" w:hAnsi="Arial"/>
                <w:color w:val="1C1C1C"/>
                <w:sz w:val="18"/>
              </w:rPr>
              <w:t>GOBIERNO.</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13"/>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before="1"/>
              <w:ind w:left="112"/>
              <w:rPr>
                <w:rFonts w:ascii="Arial" w:eastAsia="Arial" w:hAnsi="Arial" w:cs="Arial"/>
                <w:sz w:val="18"/>
                <w:szCs w:val="18"/>
              </w:rPr>
            </w:pPr>
            <w:r>
              <w:rPr>
                <w:rFonts w:ascii="Arial" w:hAnsi="Arial"/>
                <w:color w:val="1C1C1C"/>
                <w:sz w:val="18"/>
              </w:rPr>
              <w:t>Retribuciones</w:t>
            </w:r>
            <w:r>
              <w:rPr>
                <w:rFonts w:ascii="Arial" w:hAnsi="Arial"/>
                <w:color w:val="1C1C1C"/>
                <w:spacing w:val="-6"/>
                <w:sz w:val="18"/>
              </w:rPr>
              <w:t xml:space="preserve"> </w:t>
            </w:r>
            <w:r>
              <w:rPr>
                <w:rFonts w:ascii="Arial" w:hAnsi="Arial"/>
                <w:color w:val="1C1C1C"/>
                <w:sz w:val="18"/>
              </w:rPr>
              <w:t>básicas</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38"/>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tabs>
                <w:tab w:val="left" w:pos="2200"/>
              </w:tabs>
              <w:spacing w:before="7"/>
              <w:ind w:left="107"/>
              <w:rPr>
                <w:rFonts w:ascii="Arial" w:eastAsia="Arial" w:hAnsi="Arial" w:cs="Arial"/>
                <w:sz w:val="18"/>
                <w:szCs w:val="18"/>
              </w:rPr>
            </w:pPr>
            <w:r>
              <w:rPr>
                <w:rFonts w:ascii="Arial" w:hAnsi="Arial"/>
                <w:color w:val="1C1C1C"/>
                <w:sz w:val="18"/>
              </w:rPr>
              <w:t>Órganos</w:t>
            </w:r>
            <w:r>
              <w:rPr>
                <w:rFonts w:ascii="Arial" w:hAnsi="Arial"/>
                <w:color w:val="1C1C1C"/>
                <w:spacing w:val="-4"/>
                <w:sz w:val="18"/>
              </w:rPr>
              <w:t xml:space="preserve"> </w:t>
            </w:r>
            <w:r>
              <w:rPr>
                <w:rFonts w:ascii="Arial" w:hAnsi="Arial"/>
                <w:color w:val="1C1C1C"/>
                <w:sz w:val="18"/>
              </w:rPr>
              <w:t>de</w:t>
            </w:r>
            <w:r>
              <w:rPr>
                <w:rFonts w:ascii="Arial" w:hAnsi="Arial"/>
                <w:color w:val="1C1C1C"/>
                <w:spacing w:val="-9"/>
                <w:sz w:val="18"/>
              </w:rPr>
              <w:t xml:space="preserve"> </w:t>
            </w:r>
            <w:r>
              <w:rPr>
                <w:rFonts w:ascii="Arial" w:hAnsi="Arial"/>
                <w:color w:val="1C1C1C"/>
                <w:sz w:val="18"/>
              </w:rPr>
              <w:t>Gobierno</w:t>
            </w:r>
            <w:r>
              <w:rPr>
                <w:rFonts w:ascii="Arial" w:hAnsi="Arial"/>
                <w:color w:val="1C1C1C"/>
                <w:sz w:val="18"/>
              </w:rPr>
              <w:tab/>
              <w:t>Retribuciones</w:t>
            </w:r>
            <w:r>
              <w:rPr>
                <w:rFonts w:ascii="Arial" w:hAnsi="Arial"/>
                <w:color w:val="1C1C1C"/>
                <w:spacing w:val="13"/>
                <w:sz w:val="18"/>
              </w:rPr>
              <w:t xml:space="preserve"> </w:t>
            </w:r>
            <w:r>
              <w:rPr>
                <w:rFonts w:ascii="Arial" w:hAnsi="Arial"/>
                <w:color w:val="1C1C1C"/>
                <w:sz w:val="18"/>
              </w:rPr>
              <w:t>básicas</w:t>
            </w:r>
            <w:r>
              <w:rPr>
                <w:rFonts w:ascii="Arial" w:hAnsi="Arial"/>
                <w:color w:val="424242"/>
                <w:sz w:val="18"/>
              </w:rPr>
              <w:t>.</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E024F8">
            <w:pPr>
              <w:pStyle w:val="TableParagraph"/>
              <w:spacing w:line="203" w:lineRule="exact"/>
              <w:ind w:right="101"/>
              <w:jc w:val="right"/>
              <w:rPr>
                <w:rFonts w:ascii="Times New Roman" w:eastAsia="Times New Roman" w:hAnsi="Times New Roman" w:cs="Times New Roman"/>
                <w:sz w:val="19"/>
                <w:szCs w:val="19"/>
              </w:rPr>
            </w:pPr>
            <w:r>
              <w:rPr>
                <w:rFonts w:ascii="Times New Roman"/>
                <w:color w:val="1C1C1C"/>
                <w:spacing w:val="-1"/>
                <w:w w:val="105"/>
                <w:sz w:val="19"/>
              </w:rPr>
              <w:t>66</w:t>
            </w:r>
            <w:r>
              <w:rPr>
                <w:rFonts w:ascii="Times New Roman"/>
                <w:color w:val="424242"/>
                <w:spacing w:val="-1"/>
                <w:w w:val="105"/>
                <w:sz w:val="19"/>
              </w:rPr>
              <w:t>.</w:t>
            </w:r>
            <w:r>
              <w:rPr>
                <w:rFonts w:ascii="Times New Roman"/>
                <w:color w:val="1C1C1C"/>
                <w:spacing w:val="-1"/>
                <w:w w:val="105"/>
                <w:sz w:val="19"/>
              </w:rPr>
              <w:t>500.00</w:t>
            </w:r>
          </w:p>
        </w:tc>
      </w:tr>
      <w:tr w:rsidR="00321DB4">
        <w:trPr>
          <w:trHeight w:hRule="exact" w:val="226"/>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E024F8">
            <w:pPr>
              <w:pStyle w:val="TableParagraph"/>
              <w:spacing w:before="3"/>
              <w:ind w:left="62"/>
              <w:rPr>
                <w:rFonts w:ascii="Times New Roman" w:eastAsia="Times New Roman" w:hAnsi="Times New Roman" w:cs="Times New Roman"/>
                <w:sz w:val="19"/>
                <w:szCs w:val="19"/>
              </w:rPr>
            </w:pPr>
            <w:r>
              <w:rPr>
                <w:rFonts w:ascii="Times New Roman"/>
                <w:color w:val="1C1C1C"/>
                <w:w w:val="105"/>
                <w:sz w:val="19"/>
              </w:rPr>
              <w:t>912</w:t>
            </w:r>
          </w:p>
        </w:tc>
        <w:tc>
          <w:tcPr>
            <w:tcW w:w="944" w:type="dxa"/>
            <w:tcBorders>
              <w:top w:val="nil"/>
              <w:left w:val="single" w:sz="6" w:space="0" w:color="000000"/>
              <w:bottom w:val="nil"/>
              <w:right w:val="single" w:sz="8" w:space="0" w:color="000000"/>
            </w:tcBorders>
          </w:tcPr>
          <w:p w:rsidR="00321DB4" w:rsidRDefault="00E024F8">
            <w:pPr>
              <w:pStyle w:val="TableParagraph"/>
              <w:spacing w:before="3"/>
              <w:ind w:left="64"/>
              <w:rPr>
                <w:rFonts w:ascii="Times New Roman" w:eastAsia="Times New Roman" w:hAnsi="Times New Roman" w:cs="Times New Roman"/>
                <w:sz w:val="19"/>
                <w:szCs w:val="19"/>
              </w:rPr>
            </w:pPr>
            <w:r>
              <w:rPr>
                <w:rFonts w:ascii="Times New Roman"/>
                <w:color w:val="1C1C1C"/>
                <w:w w:val="105"/>
                <w:sz w:val="19"/>
              </w:rPr>
              <w:t>11000</w:t>
            </w:r>
          </w:p>
        </w:tc>
        <w:tc>
          <w:tcPr>
            <w:tcW w:w="5378" w:type="dxa"/>
            <w:tcBorders>
              <w:top w:val="nil"/>
              <w:left w:val="single" w:sz="8" w:space="0" w:color="000000"/>
              <w:bottom w:val="nil"/>
              <w:right w:val="nil"/>
            </w:tcBorders>
          </w:tcPr>
          <w:p w:rsidR="00321DB4" w:rsidRDefault="00321DB4"/>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13"/>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3" w:lineRule="exact"/>
              <w:ind w:left="102"/>
              <w:rPr>
                <w:rFonts w:ascii="Arial" w:eastAsia="Arial" w:hAnsi="Arial" w:cs="Arial"/>
                <w:sz w:val="18"/>
                <w:szCs w:val="18"/>
              </w:rPr>
            </w:pPr>
            <w:r>
              <w:rPr>
                <w:rFonts w:ascii="Arial" w:hAnsi="Arial"/>
                <w:color w:val="1C1C1C"/>
                <w:sz w:val="18"/>
              </w:rPr>
              <w:t>ÓRGANOS</w:t>
            </w:r>
            <w:r>
              <w:rPr>
                <w:rFonts w:ascii="Arial" w:hAnsi="Arial"/>
                <w:color w:val="1C1C1C"/>
                <w:spacing w:val="-4"/>
                <w:sz w:val="18"/>
              </w:rPr>
              <w:t xml:space="preserve"> </w:t>
            </w:r>
            <w:r>
              <w:rPr>
                <w:rFonts w:ascii="Arial" w:hAnsi="Arial"/>
                <w:color w:val="1C1C1C"/>
                <w:sz w:val="18"/>
              </w:rPr>
              <w:t>DE</w:t>
            </w:r>
            <w:r>
              <w:rPr>
                <w:rFonts w:ascii="Arial" w:hAnsi="Arial"/>
                <w:color w:val="1C1C1C"/>
                <w:spacing w:val="-18"/>
                <w:sz w:val="18"/>
              </w:rPr>
              <w:t xml:space="preserve"> </w:t>
            </w:r>
            <w:r>
              <w:rPr>
                <w:rFonts w:ascii="Arial" w:hAnsi="Arial"/>
                <w:color w:val="1C1C1C"/>
                <w:sz w:val="18"/>
              </w:rPr>
              <w:t>GOBIERNO</w:t>
            </w:r>
            <w:r>
              <w:rPr>
                <w:rFonts w:ascii="Arial" w:hAnsi="Arial"/>
                <w:color w:val="1C1C1C"/>
                <w:spacing w:val="-28"/>
                <w:sz w:val="18"/>
              </w:rPr>
              <w:t xml:space="preserve"> </w:t>
            </w:r>
            <w:r>
              <w:rPr>
                <w:rFonts w:ascii="Arial" w:hAnsi="Arial"/>
                <w:color w:val="424242"/>
                <w:sz w:val="18"/>
              </w:rPr>
              <w:t>.</w:t>
            </w:r>
          </w:p>
        </w:tc>
        <w:tc>
          <w:tcPr>
            <w:tcW w:w="3896" w:type="dxa"/>
            <w:tcBorders>
              <w:top w:val="nil"/>
              <w:left w:val="nil"/>
              <w:bottom w:val="nil"/>
              <w:right w:val="single" w:sz="4" w:space="0" w:color="000000"/>
            </w:tcBorders>
          </w:tcPr>
          <w:p w:rsidR="00321DB4" w:rsidRDefault="00321DB4"/>
        </w:tc>
        <w:tc>
          <w:tcPr>
            <w:tcW w:w="2142" w:type="dxa"/>
            <w:tcBorders>
              <w:top w:val="nil"/>
              <w:left w:val="single" w:sz="4" w:space="0" w:color="000000"/>
              <w:bottom w:val="nil"/>
              <w:right w:val="single" w:sz="6" w:space="0" w:color="000000"/>
            </w:tcBorders>
          </w:tcPr>
          <w:p w:rsidR="00321DB4" w:rsidRDefault="00321DB4"/>
        </w:tc>
      </w:tr>
      <w:tr w:rsidR="00321DB4">
        <w:trPr>
          <w:trHeight w:hRule="exact" w:val="211"/>
        </w:trPr>
        <w:tc>
          <w:tcPr>
            <w:tcW w:w="793" w:type="dxa"/>
            <w:vMerge/>
            <w:tcBorders>
              <w:left w:val="single" w:sz="6" w:space="0" w:color="000000"/>
              <w:right w:val="single" w:sz="8" w:space="0" w:color="000000"/>
            </w:tcBorders>
          </w:tcPr>
          <w:p w:rsidR="00321DB4" w:rsidRDefault="00321DB4"/>
        </w:tc>
        <w:tc>
          <w:tcPr>
            <w:tcW w:w="808" w:type="dxa"/>
            <w:tcBorders>
              <w:top w:val="nil"/>
              <w:left w:val="single" w:sz="8"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before="1"/>
              <w:ind w:left="107"/>
              <w:rPr>
                <w:rFonts w:ascii="Arial" w:eastAsia="Arial" w:hAnsi="Arial" w:cs="Arial"/>
                <w:sz w:val="18"/>
                <w:szCs w:val="18"/>
              </w:rPr>
            </w:pPr>
            <w:r>
              <w:rPr>
                <w:rFonts w:ascii="Arial" w:hAnsi="Arial"/>
                <w:color w:val="1C1C1C"/>
                <w:sz w:val="18"/>
              </w:rPr>
              <w:t>Retribuciones</w:t>
            </w:r>
            <w:r>
              <w:rPr>
                <w:rFonts w:ascii="Arial" w:hAnsi="Arial"/>
                <w:color w:val="1C1C1C"/>
                <w:spacing w:val="-1"/>
                <w:sz w:val="18"/>
              </w:rPr>
              <w:t xml:space="preserve"> </w:t>
            </w:r>
            <w:r>
              <w:rPr>
                <w:rFonts w:ascii="Arial" w:hAnsi="Arial"/>
                <w:color w:val="1C1C1C"/>
                <w:sz w:val="18"/>
              </w:rPr>
              <w:t>básicas</w:t>
            </w:r>
          </w:p>
        </w:tc>
        <w:tc>
          <w:tcPr>
            <w:tcW w:w="3896" w:type="dxa"/>
            <w:tcBorders>
              <w:top w:val="nil"/>
              <w:left w:val="nil"/>
              <w:bottom w:val="nil"/>
              <w:right w:val="single" w:sz="4" w:space="0" w:color="000000"/>
            </w:tcBorders>
          </w:tcPr>
          <w:p w:rsidR="00321DB4" w:rsidRDefault="00321DB4"/>
        </w:tc>
        <w:tc>
          <w:tcPr>
            <w:tcW w:w="2142" w:type="dxa"/>
            <w:tcBorders>
              <w:top w:val="nil"/>
              <w:left w:val="single" w:sz="4" w:space="0" w:color="000000"/>
              <w:bottom w:val="nil"/>
              <w:right w:val="single" w:sz="6" w:space="0" w:color="000000"/>
            </w:tcBorders>
          </w:tcPr>
          <w:p w:rsidR="00321DB4" w:rsidRDefault="00321DB4"/>
        </w:tc>
      </w:tr>
      <w:tr w:rsidR="00321DB4">
        <w:trPr>
          <w:trHeight w:hRule="exact" w:val="240"/>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tabs>
                <w:tab w:val="left" w:pos="2200"/>
              </w:tabs>
              <w:spacing w:before="9"/>
              <w:ind w:left="107"/>
              <w:rPr>
                <w:rFonts w:ascii="Arial" w:eastAsia="Arial" w:hAnsi="Arial" w:cs="Arial"/>
                <w:sz w:val="18"/>
                <w:szCs w:val="18"/>
              </w:rPr>
            </w:pPr>
            <w:r>
              <w:rPr>
                <w:rFonts w:ascii="Arial" w:hAnsi="Arial"/>
                <w:color w:val="1C1C1C"/>
                <w:sz w:val="18"/>
              </w:rPr>
              <w:t>Órganos</w:t>
            </w:r>
            <w:r>
              <w:rPr>
                <w:rFonts w:ascii="Arial" w:hAnsi="Arial"/>
                <w:color w:val="1C1C1C"/>
                <w:spacing w:val="-1"/>
                <w:sz w:val="18"/>
              </w:rPr>
              <w:t xml:space="preserve"> </w:t>
            </w:r>
            <w:r>
              <w:rPr>
                <w:rFonts w:ascii="Arial" w:hAnsi="Arial"/>
                <w:color w:val="1C1C1C"/>
                <w:sz w:val="18"/>
              </w:rPr>
              <w:t>de</w:t>
            </w:r>
            <w:r>
              <w:rPr>
                <w:rFonts w:ascii="Arial" w:hAnsi="Arial"/>
                <w:color w:val="1C1C1C"/>
                <w:spacing w:val="-10"/>
                <w:sz w:val="18"/>
              </w:rPr>
              <w:t xml:space="preserve"> </w:t>
            </w:r>
            <w:r>
              <w:rPr>
                <w:rFonts w:ascii="Arial" w:hAnsi="Arial"/>
                <w:color w:val="1C1C1C"/>
                <w:sz w:val="18"/>
              </w:rPr>
              <w:t>Gobierno</w:t>
            </w:r>
            <w:r>
              <w:rPr>
                <w:rFonts w:ascii="Arial" w:hAnsi="Arial"/>
                <w:color w:val="1C1C1C"/>
                <w:sz w:val="18"/>
              </w:rPr>
              <w:tab/>
              <w:t>Retribuciones</w:t>
            </w:r>
            <w:r>
              <w:rPr>
                <w:rFonts w:ascii="Arial" w:hAnsi="Arial"/>
                <w:color w:val="1C1C1C"/>
                <w:spacing w:val="20"/>
                <w:sz w:val="18"/>
              </w:rPr>
              <w:t xml:space="preserve"> </w:t>
            </w:r>
            <w:r>
              <w:rPr>
                <w:rFonts w:ascii="Arial" w:hAnsi="Arial"/>
                <w:color w:val="1C1C1C"/>
                <w:sz w:val="18"/>
              </w:rPr>
              <w:t>básicas</w:t>
            </w:r>
            <w:r>
              <w:rPr>
                <w:rFonts w:ascii="Arial" w:hAnsi="Arial"/>
                <w:color w:val="424242"/>
                <w:sz w:val="18"/>
              </w:rPr>
              <w:t>.</w:t>
            </w:r>
          </w:p>
        </w:tc>
        <w:tc>
          <w:tcPr>
            <w:tcW w:w="3896" w:type="dxa"/>
            <w:tcBorders>
              <w:top w:val="nil"/>
              <w:left w:val="nil"/>
              <w:bottom w:val="nil"/>
              <w:right w:val="single" w:sz="4" w:space="0" w:color="000000"/>
            </w:tcBorders>
          </w:tcPr>
          <w:p w:rsidR="00321DB4" w:rsidRDefault="00321DB4"/>
        </w:tc>
        <w:tc>
          <w:tcPr>
            <w:tcW w:w="2142" w:type="dxa"/>
            <w:tcBorders>
              <w:top w:val="nil"/>
              <w:left w:val="single" w:sz="4" w:space="0" w:color="000000"/>
              <w:bottom w:val="nil"/>
              <w:right w:val="single" w:sz="6" w:space="0" w:color="000000"/>
            </w:tcBorders>
          </w:tcPr>
          <w:p w:rsidR="00321DB4" w:rsidRDefault="00E024F8">
            <w:pPr>
              <w:pStyle w:val="TableParagraph"/>
              <w:spacing w:line="200" w:lineRule="exact"/>
              <w:ind w:right="106"/>
              <w:jc w:val="right"/>
              <w:rPr>
                <w:rFonts w:ascii="Times New Roman" w:eastAsia="Times New Roman" w:hAnsi="Times New Roman" w:cs="Times New Roman"/>
                <w:sz w:val="19"/>
                <w:szCs w:val="19"/>
              </w:rPr>
            </w:pPr>
            <w:r>
              <w:rPr>
                <w:rFonts w:ascii="Times New Roman"/>
                <w:color w:val="1C1C1C"/>
                <w:spacing w:val="-2"/>
                <w:w w:val="105"/>
                <w:sz w:val="19"/>
              </w:rPr>
              <w:t>1</w:t>
            </w:r>
            <w:r>
              <w:rPr>
                <w:rFonts w:ascii="Times New Roman"/>
                <w:color w:val="424242"/>
                <w:spacing w:val="-2"/>
                <w:w w:val="105"/>
                <w:sz w:val="19"/>
              </w:rPr>
              <w:t>.</w:t>
            </w:r>
            <w:r>
              <w:rPr>
                <w:rFonts w:ascii="Times New Roman"/>
                <w:color w:val="1C1C1C"/>
                <w:spacing w:val="-2"/>
                <w:w w:val="105"/>
                <w:sz w:val="19"/>
              </w:rPr>
              <w:t>600.00</w:t>
            </w:r>
          </w:p>
        </w:tc>
      </w:tr>
      <w:tr w:rsidR="00321DB4">
        <w:trPr>
          <w:trHeight w:hRule="exact" w:val="226"/>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E024F8">
            <w:pPr>
              <w:pStyle w:val="TableParagraph"/>
              <w:spacing w:before="3"/>
              <w:ind w:left="64"/>
              <w:rPr>
                <w:rFonts w:ascii="Times New Roman" w:eastAsia="Times New Roman" w:hAnsi="Times New Roman" w:cs="Times New Roman"/>
                <w:sz w:val="19"/>
                <w:szCs w:val="19"/>
              </w:rPr>
            </w:pPr>
            <w:r>
              <w:rPr>
                <w:rFonts w:ascii="Times New Roman"/>
                <w:color w:val="1C1C1C"/>
                <w:w w:val="105"/>
                <w:sz w:val="19"/>
              </w:rPr>
              <w:t>912</w:t>
            </w:r>
          </w:p>
        </w:tc>
        <w:tc>
          <w:tcPr>
            <w:tcW w:w="944" w:type="dxa"/>
            <w:tcBorders>
              <w:top w:val="nil"/>
              <w:left w:val="single" w:sz="6" w:space="0" w:color="000000"/>
              <w:bottom w:val="nil"/>
              <w:right w:val="single" w:sz="8" w:space="0" w:color="000000"/>
            </w:tcBorders>
          </w:tcPr>
          <w:p w:rsidR="00321DB4" w:rsidRDefault="00E024F8">
            <w:pPr>
              <w:pStyle w:val="TableParagraph"/>
              <w:spacing w:before="3"/>
              <w:ind w:left="64"/>
              <w:rPr>
                <w:rFonts w:ascii="Times New Roman" w:eastAsia="Times New Roman" w:hAnsi="Times New Roman" w:cs="Times New Roman"/>
                <w:sz w:val="19"/>
                <w:szCs w:val="19"/>
              </w:rPr>
            </w:pPr>
            <w:r>
              <w:rPr>
                <w:rFonts w:ascii="Times New Roman"/>
                <w:color w:val="1C1C1C"/>
                <w:w w:val="105"/>
                <w:sz w:val="19"/>
              </w:rPr>
              <w:t>16000</w:t>
            </w:r>
          </w:p>
        </w:tc>
        <w:tc>
          <w:tcPr>
            <w:tcW w:w="5378" w:type="dxa"/>
            <w:tcBorders>
              <w:top w:val="nil"/>
              <w:left w:val="single" w:sz="8" w:space="0" w:color="000000"/>
              <w:bottom w:val="nil"/>
              <w:right w:val="nil"/>
            </w:tcBorders>
          </w:tcPr>
          <w:p w:rsidR="00321DB4" w:rsidRDefault="00321DB4"/>
        </w:tc>
        <w:tc>
          <w:tcPr>
            <w:tcW w:w="3896" w:type="dxa"/>
            <w:tcBorders>
              <w:top w:val="nil"/>
              <w:left w:val="nil"/>
              <w:bottom w:val="nil"/>
              <w:right w:val="single" w:sz="4" w:space="0" w:color="000000"/>
            </w:tcBorders>
          </w:tcPr>
          <w:p w:rsidR="00321DB4" w:rsidRDefault="00321DB4"/>
        </w:tc>
        <w:tc>
          <w:tcPr>
            <w:tcW w:w="2142" w:type="dxa"/>
            <w:tcBorders>
              <w:top w:val="nil"/>
              <w:left w:val="single" w:sz="4" w:space="0" w:color="000000"/>
              <w:bottom w:val="nil"/>
              <w:right w:val="single" w:sz="6" w:space="0" w:color="000000"/>
            </w:tcBorders>
          </w:tcPr>
          <w:p w:rsidR="00321DB4" w:rsidRDefault="00321DB4"/>
        </w:tc>
      </w:tr>
      <w:tr w:rsidR="00321DB4">
        <w:trPr>
          <w:trHeight w:hRule="exact" w:val="213"/>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3" w:lineRule="exact"/>
              <w:ind w:left="102"/>
              <w:rPr>
                <w:rFonts w:ascii="Arial" w:eastAsia="Arial" w:hAnsi="Arial" w:cs="Arial"/>
                <w:sz w:val="18"/>
                <w:szCs w:val="18"/>
              </w:rPr>
            </w:pPr>
            <w:r>
              <w:rPr>
                <w:rFonts w:ascii="Arial" w:hAnsi="Arial"/>
                <w:color w:val="1C1C1C"/>
                <w:sz w:val="18"/>
              </w:rPr>
              <w:t>ÓRGANOS DE</w:t>
            </w:r>
            <w:r>
              <w:rPr>
                <w:rFonts w:ascii="Arial" w:hAnsi="Arial"/>
                <w:color w:val="1C1C1C"/>
                <w:spacing w:val="-26"/>
                <w:sz w:val="18"/>
              </w:rPr>
              <w:t xml:space="preserve"> </w:t>
            </w:r>
            <w:r>
              <w:rPr>
                <w:rFonts w:ascii="Arial" w:hAnsi="Arial"/>
                <w:color w:val="1C1C1C"/>
                <w:sz w:val="18"/>
              </w:rPr>
              <w:t>GOBIERNO.</w:t>
            </w:r>
          </w:p>
        </w:tc>
        <w:tc>
          <w:tcPr>
            <w:tcW w:w="3896" w:type="dxa"/>
            <w:tcBorders>
              <w:top w:val="nil"/>
              <w:left w:val="nil"/>
              <w:bottom w:val="nil"/>
              <w:right w:val="single" w:sz="4" w:space="0" w:color="000000"/>
            </w:tcBorders>
          </w:tcPr>
          <w:p w:rsidR="00321DB4" w:rsidRDefault="00321DB4"/>
        </w:tc>
        <w:tc>
          <w:tcPr>
            <w:tcW w:w="2142" w:type="dxa"/>
            <w:tcBorders>
              <w:top w:val="nil"/>
              <w:left w:val="single" w:sz="4" w:space="0" w:color="000000"/>
              <w:bottom w:val="nil"/>
              <w:right w:val="single" w:sz="6" w:space="0" w:color="000000"/>
            </w:tcBorders>
          </w:tcPr>
          <w:p w:rsidR="00321DB4" w:rsidRDefault="00321DB4"/>
        </w:tc>
      </w:tr>
      <w:tr w:rsidR="00321DB4">
        <w:trPr>
          <w:trHeight w:hRule="exact" w:val="211"/>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before="1"/>
              <w:ind w:left="102"/>
              <w:rPr>
                <w:rFonts w:ascii="Arial" w:eastAsia="Arial" w:hAnsi="Arial" w:cs="Arial"/>
                <w:sz w:val="18"/>
                <w:szCs w:val="18"/>
              </w:rPr>
            </w:pPr>
            <w:r>
              <w:rPr>
                <w:rFonts w:ascii="Arial"/>
                <w:color w:val="1C1C1C"/>
                <w:sz w:val="18"/>
              </w:rPr>
              <w:t>Seguridad</w:t>
            </w:r>
            <w:r>
              <w:rPr>
                <w:rFonts w:ascii="Arial"/>
                <w:color w:val="1C1C1C"/>
                <w:spacing w:val="-2"/>
                <w:sz w:val="18"/>
              </w:rPr>
              <w:t xml:space="preserve"> </w:t>
            </w:r>
            <w:r>
              <w:rPr>
                <w:rFonts w:ascii="Arial"/>
                <w:color w:val="1C1C1C"/>
                <w:sz w:val="18"/>
              </w:rPr>
              <w:t>Social</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43"/>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tabs>
                <w:tab w:val="left" w:pos="2191"/>
              </w:tabs>
              <w:spacing w:before="9"/>
              <w:ind w:left="97"/>
              <w:rPr>
                <w:rFonts w:ascii="Arial" w:eastAsia="Arial" w:hAnsi="Arial" w:cs="Arial"/>
                <w:sz w:val="18"/>
                <w:szCs w:val="18"/>
              </w:rPr>
            </w:pPr>
            <w:r>
              <w:rPr>
                <w:rFonts w:ascii="Arial" w:hAnsi="Arial"/>
                <w:color w:val="1C1C1C"/>
                <w:sz w:val="18"/>
              </w:rPr>
              <w:t>Órganos</w:t>
            </w:r>
            <w:r>
              <w:rPr>
                <w:rFonts w:ascii="Arial" w:hAnsi="Arial"/>
                <w:color w:val="1C1C1C"/>
                <w:spacing w:val="6"/>
                <w:sz w:val="18"/>
              </w:rPr>
              <w:t xml:space="preserve"> </w:t>
            </w:r>
            <w:r>
              <w:rPr>
                <w:rFonts w:ascii="Arial" w:hAnsi="Arial"/>
                <w:color w:val="1C1C1C"/>
                <w:sz w:val="18"/>
              </w:rPr>
              <w:t>de</w:t>
            </w:r>
            <w:r>
              <w:rPr>
                <w:rFonts w:ascii="Arial" w:hAnsi="Arial"/>
                <w:color w:val="1C1C1C"/>
                <w:spacing w:val="-4"/>
                <w:sz w:val="18"/>
              </w:rPr>
              <w:t xml:space="preserve"> </w:t>
            </w:r>
            <w:r>
              <w:rPr>
                <w:rFonts w:ascii="Arial" w:hAnsi="Arial"/>
                <w:color w:val="1C1C1C"/>
                <w:sz w:val="18"/>
              </w:rPr>
              <w:t>Gobierno</w:t>
            </w:r>
            <w:r>
              <w:rPr>
                <w:rFonts w:ascii="Arial" w:hAnsi="Arial"/>
                <w:color w:val="1C1C1C"/>
                <w:sz w:val="18"/>
              </w:rPr>
              <w:tab/>
              <w:t>Seguridad</w:t>
            </w:r>
            <w:r>
              <w:rPr>
                <w:rFonts w:ascii="Arial" w:hAnsi="Arial"/>
                <w:color w:val="1C1C1C"/>
                <w:spacing w:val="-8"/>
                <w:sz w:val="18"/>
              </w:rPr>
              <w:t xml:space="preserve"> </w:t>
            </w:r>
            <w:r>
              <w:rPr>
                <w:rFonts w:ascii="Arial" w:hAnsi="Arial"/>
                <w:color w:val="1C1C1C"/>
                <w:sz w:val="18"/>
              </w:rPr>
              <w:t>Social.</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E024F8">
            <w:pPr>
              <w:pStyle w:val="TableParagraph"/>
              <w:spacing w:line="200" w:lineRule="exact"/>
              <w:ind w:right="118"/>
              <w:jc w:val="right"/>
              <w:rPr>
                <w:rFonts w:ascii="Times New Roman" w:eastAsia="Times New Roman" w:hAnsi="Times New Roman" w:cs="Times New Roman"/>
                <w:sz w:val="19"/>
                <w:szCs w:val="19"/>
              </w:rPr>
            </w:pPr>
            <w:r>
              <w:rPr>
                <w:rFonts w:ascii="Times New Roman"/>
                <w:color w:val="1C1C1C"/>
                <w:sz w:val="19"/>
              </w:rPr>
              <w:t>22.000.00</w:t>
            </w:r>
          </w:p>
        </w:tc>
      </w:tr>
      <w:tr w:rsidR="00321DB4">
        <w:trPr>
          <w:trHeight w:hRule="exact" w:val="229"/>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E024F8">
            <w:pPr>
              <w:pStyle w:val="TableParagraph"/>
              <w:spacing w:before="5"/>
              <w:ind w:left="59"/>
              <w:rPr>
                <w:rFonts w:ascii="Times New Roman" w:eastAsia="Times New Roman" w:hAnsi="Times New Roman" w:cs="Times New Roman"/>
                <w:sz w:val="19"/>
                <w:szCs w:val="19"/>
              </w:rPr>
            </w:pPr>
            <w:r>
              <w:rPr>
                <w:rFonts w:ascii="Times New Roman"/>
                <w:color w:val="1C1C1C"/>
                <w:w w:val="105"/>
                <w:sz w:val="19"/>
              </w:rPr>
              <w:t>912</w:t>
            </w:r>
          </w:p>
        </w:tc>
        <w:tc>
          <w:tcPr>
            <w:tcW w:w="944" w:type="dxa"/>
            <w:tcBorders>
              <w:top w:val="nil"/>
              <w:left w:val="single" w:sz="6" w:space="0" w:color="000000"/>
              <w:bottom w:val="nil"/>
              <w:right w:val="single" w:sz="8" w:space="0" w:color="000000"/>
            </w:tcBorders>
          </w:tcPr>
          <w:p w:rsidR="00321DB4" w:rsidRDefault="00E024F8">
            <w:pPr>
              <w:pStyle w:val="TableParagraph"/>
              <w:spacing w:before="5"/>
              <w:ind w:left="45"/>
              <w:rPr>
                <w:rFonts w:ascii="Times New Roman" w:eastAsia="Times New Roman" w:hAnsi="Times New Roman" w:cs="Times New Roman"/>
                <w:sz w:val="19"/>
                <w:szCs w:val="19"/>
              </w:rPr>
            </w:pPr>
            <w:r>
              <w:rPr>
                <w:rFonts w:ascii="Times New Roman"/>
                <w:color w:val="1C1C1C"/>
                <w:w w:val="105"/>
                <w:sz w:val="19"/>
              </w:rPr>
              <w:t>22200</w:t>
            </w:r>
          </w:p>
        </w:tc>
        <w:tc>
          <w:tcPr>
            <w:tcW w:w="5378" w:type="dxa"/>
            <w:tcBorders>
              <w:top w:val="nil"/>
              <w:left w:val="single" w:sz="8" w:space="0" w:color="000000"/>
              <w:bottom w:val="nil"/>
              <w:right w:val="nil"/>
            </w:tcBorders>
          </w:tcPr>
          <w:p w:rsidR="00321DB4" w:rsidRDefault="00321DB4"/>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13"/>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3" w:lineRule="exact"/>
              <w:ind w:left="97"/>
              <w:rPr>
                <w:rFonts w:ascii="Arial" w:eastAsia="Arial" w:hAnsi="Arial" w:cs="Arial"/>
                <w:sz w:val="18"/>
                <w:szCs w:val="18"/>
              </w:rPr>
            </w:pPr>
            <w:r>
              <w:rPr>
                <w:rFonts w:ascii="Arial" w:hAnsi="Arial"/>
                <w:color w:val="1C1C1C"/>
                <w:sz w:val="18"/>
              </w:rPr>
              <w:t>ÓRGANOS DE</w:t>
            </w:r>
            <w:r>
              <w:rPr>
                <w:rFonts w:ascii="Arial" w:hAnsi="Arial"/>
                <w:color w:val="1C1C1C"/>
                <w:spacing w:val="-8"/>
                <w:sz w:val="18"/>
              </w:rPr>
              <w:t xml:space="preserve"> </w:t>
            </w:r>
            <w:r>
              <w:rPr>
                <w:rFonts w:ascii="Arial" w:hAnsi="Arial"/>
                <w:color w:val="1C1C1C"/>
                <w:spacing w:val="2"/>
                <w:sz w:val="18"/>
              </w:rPr>
              <w:t>GOBIERNO</w:t>
            </w:r>
            <w:r>
              <w:rPr>
                <w:rFonts w:ascii="Arial" w:hAnsi="Arial"/>
                <w:color w:val="424242"/>
                <w:spacing w:val="2"/>
                <w:sz w:val="18"/>
              </w:rPr>
              <w:t>.</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08"/>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before="1"/>
              <w:ind w:left="97"/>
              <w:rPr>
                <w:rFonts w:ascii="Arial" w:eastAsia="Arial" w:hAnsi="Arial" w:cs="Arial"/>
                <w:sz w:val="18"/>
                <w:szCs w:val="18"/>
              </w:rPr>
            </w:pPr>
            <w:r>
              <w:rPr>
                <w:rFonts w:ascii="Arial"/>
                <w:color w:val="1C1C1C"/>
                <w:sz w:val="18"/>
              </w:rPr>
              <w:t>Servicios de</w:t>
            </w:r>
            <w:r>
              <w:rPr>
                <w:rFonts w:ascii="Arial"/>
                <w:color w:val="1C1C1C"/>
                <w:spacing w:val="9"/>
                <w:sz w:val="18"/>
              </w:rPr>
              <w:t xml:space="preserve"> </w:t>
            </w:r>
            <w:r>
              <w:rPr>
                <w:rFonts w:ascii="Arial"/>
                <w:color w:val="1C1C1C"/>
                <w:sz w:val="18"/>
              </w:rPr>
              <w:t>telecomunicaciones</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321DB4"/>
        </w:tc>
      </w:tr>
      <w:tr w:rsidR="00321DB4">
        <w:trPr>
          <w:trHeight w:hRule="exact" w:val="245"/>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tabs>
                <w:tab w:val="left" w:pos="2186"/>
              </w:tabs>
              <w:spacing w:before="12"/>
              <w:ind w:left="97"/>
              <w:rPr>
                <w:rFonts w:ascii="Arial" w:eastAsia="Arial" w:hAnsi="Arial" w:cs="Arial"/>
                <w:sz w:val="18"/>
                <w:szCs w:val="18"/>
              </w:rPr>
            </w:pPr>
            <w:r>
              <w:rPr>
                <w:rFonts w:ascii="Arial" w:hAnsi="Arial"/>
                <w:color w:val="1C1C1C"/>
                <w:sz w:val="18"/>
              </w:rPr>
              <w:t>Órganos</w:t>
            </w:r>
            <w:r>
              <w:rPr>
                <w:rFonts w:ascii="Arial" w:hAnsi="Arial"/>
                <w:color w:val="1C1C1C"/>
                <w:spacing w:val="-3"/>
                <w:sz w:val="18"/>
              </w:rPr>
              <w:t xml:space="preserve"> </w:t>
            </w:r>
            <w:r>
              <w:rPr>
                <w:rFonts w:ascii="Arial" w:hAnsi="Arial"/>
                <w:color w:val="1C1C1C"/>
                <w:sz w:val="18"/>
              </w:rPr>
              <w:t>de</w:t>
            </w:r>
            <w:r>
              <w:rPr>
                <w:rFonts w:ascii="Arial" w:hAnsi="Arial"/>
                <w:color w:val="1C1C1C"/>
                <w:spacing w:val="-8"/>
                <w:sz w:val="18"/>
              </w:rPr>
              <w:t xml:space="preserve"> </w:t>
            </w:r>
            <w:r>
              <w:rPr>
                <w:rFonts w:ascii="Arial" w:hAnsi="Arial"/>
                <w:color w:val="1C1C1C"/>
                <w:sz w:val="18"/>
              </w:rPr>
              <w:t>Gobierno</w:t>
            </w:r>
            <w:r>
              <w:rPr>
                <w:rFonts w:ascii="Arial" w:hAnsi="Arial"/>
                <w:color w:val="1C1C1C"/>
                <w:sz w:val="18"/>
              </w:rPr>
              <w:tab/>
              <w:t>Servicios de Telecomunica</w:t>
            </w:r>
          </w:p>
        </w:tc>
        <w:tc>
          <w:tcPr>
            <w:tcW w:w="3896" w:type="dxa"/>
            <w:tcBorders>
              <w:top w:val="nil"/>
              <w:left w:val="nil"/>
              <w:bottom w:val="nil"/>
              <w:right w:val="single" w:sz="8" w:space="0" w:color="000000"/>
            </w:tcBorders>
          </w:tcPr>
          <w:p w:rsidR="00321DB4" w:rsidRDefault="00321DB4"/>
        </w:tc>
        <w:tc>
          <w:tcPr>
            <w:tcW w:w="2142" w:type="dxa"/>
            <w:tcBorders>
              <w:top w:val="nil"/>
              <w:left w:val="single" w:sz="8" w:space="0" w:color="000000"/>
              <w:bottom w:val="nil"/>
              <w:right w:val="single" w:sz="6" w:space="0" w:color="000000"/>
            </w:tcBorders>
          </w:tcPr>
          <w:p w:rsidR="00321DB4" w:rsidRDefault="00E024F8">
            <w:pPr>
              <w:pStyle w:val="TableParagraph"/>
              <w:spacing w:line="198" w:lineRule="exact"/>
              <w:ind w:right="103"/>
              <w:jc w:val="right"/>
              <w:rPr>
                <w:rFonts w:ascii="Times New Roman" w:eastAsia="Times New Roman" w:hAnsi="Times New Roman" w:cs="Times New Roman"/>
                <w:sz w:val="19"/>
                <w:szCs w:val="19"/>
              </w:rPr>
            </w:pPr>
            <w:r>
              <w:rPr>
                <w:rFonts w:ascii="Times New Roman"/>
                <w:color w:val="1C1C1C"/>
                <w:spacing w:val="-3"/>
                <w:w w:val="105"/>
                <w:sz w:val="19"/>
              </w:rPr>
              <w:t>1.500</w:t>
            </w:r>
            <w:r>
              <w:rPr>
                <w:rFonts w:ascii="Times New Roman"/>
                <w:color w:val="565656"/>
                <w:spacing w:val="-3"/>
                <w:w w:val="105"/>
                <w:sz w:val="19"/>
              </w:rPr>
              <w:t>.</w:t>
            </w:r>
            <w:r>
              <w:rPr>
                <w:rFonts w:ascii="Times New Roman"/>
                <w:color w:val="1C1C1C"/>
                <w:spacing w:val="-3"/>
                <w:w w:val="105"/>
                <w:sz w:val="19"/>
              </w:rPr>
              <w:t>00</w:t>
            </w:r>
          </w:p>
        </w:tc>
      </w:tr>
      <w:tr w:rsidR="00321DB4">
        <w:trPr>
          <w:trHeight w:hRule="exact" w:val="229"/>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E024F8">
            <w:pPr>
              <w:pStyle w:val="TableParagraph"/>
              <w:spacing w:before="5"/>
              <w:ind w:left="59"/>
              <w:rPr>
                <w:rFonts w:ascii="Times New Roman" w:eastAsia="Times New Roman" w:hAnsi="Times New Roman" w:cs="Times New Roman"/>
                <w:sz w:val="19"/>
                <w:szCs w:val="19"/>
              </w:rPr>
            </w:pPr>
            <w:r>
              <w:rPr>
                <w:rFonts w:ascii="Times New Roman"/>
                <w:color w:val="1C1C1C"/>
                <w:w w:val="105"/>
                <w:sz w:val="19"/>
              </w:rPr>
              <w:t>912</w:t>
            </w:r>
          </w:p>
        </w:tc>
        <w:tc>
          <w:tcPr>
            <w:tcW w:w="944" w:type="dxa"/>
            <w:tcBorders>
              <w:top w:val="nil"/>
              <w:left w:val="single" w:sz="6" w:space="0" w:color="000000"/>
              <w:bottom w:val="nil"/>
              <w:right w:val="single" w:sz="8" w:space="0" w:color="000000"/>
            </w:tcBorders>
          </w:tcPr>
          <w:p w:rsidR="00321DB4" w:rsidRDefault="00E024F8">
            <w:pPr>
              <w:pStyle w:val="TableParagraph"/>
              <w:spacing w:before="5"/>
              <w:ind w:left="45"/>
              <w:rPr>
                <w:rFonts w:ascii="Times New Roman" w:eastAsia="Times New Roman" w:hAnsi="Times New Roman" w:cs="Times New Roman"/>
                <w:sz w:val="19"/>
                <w:szCs w:val="19"/>
              </w:rPr>
            </w:pPr>
            <w:r>
              <w:rPr>
                <w:rFonts w:ascii="Times New Roman"/>
                <w:color w:val="1C1C1C"/>
                <w:w w:val="105"/>
                <w:sz w:val="19"/>
              </w:rPr>
              <w:t>22300</w:t>
            </w:r>
          </w:p>
        </w:tc>
        <w:tc>
          <w:tcPr>
            <w:tcW w:w="5378" w:type="dxa"/>
            <w:tcBorders>
              <w:top w:val="nil"/>
              <w:left w:val="single" w:sz="8" w:space="0" w:color="000000"/>
              <w:bottom w:val="nil"/>
              <w:right w:val="nil"/>
            </w:tcBorders>
          </w:tcPr>
          <w:p w:rsidR="00321DB4" w:rsidRDefault="00321DB4"/>
        </w:tc>
        <w:tc>
          <w:tcPr>
            <w:tcW w:w="3896" w:type="dxa"/>
            <w:tcBorders>
              <w:top w:val="nil"/>
              <w:left w:val="nil"/>
              <w:bottom w:val="nil"/>
              <w:right w:val="single" w:sz="4" w:space="0" w:color="000000"/>
            </w:tcBorders>
          </w:tcPr>
          <w:p w:rsidR="00321DB4" w:rsidRDefault="00321DB4"/>
        </w:tc>
        <w:tc>
          <w:tcPr>
            <w:tcW w:w="2142" w:type="dxa"/>
            <w:tcBorders>
              <w:top w:val="nil"/>
              <w:left w:val="single" w:sz="4" w:space="0" w:color="000000"/>
              <w:bottom w:val="nil"/>
              <w:right w:val="single" w:sz="6" w:space="0" w:color="000000"/>
            </w:tcBorders>
          </w:tcPr>
          <w:p w:rsidR="00321DB4" w:rsidRDefault="00321DB4"/>
        </w:tc>
      </w:tr>
      <w:tr w:rsidR="00321DB4">
        <w:trPr>
          <w:trHeight w:hRule="exact" w:val="213"/>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3" w:lineRule="exact"/>
              <w:ind w:left="97"/>
              <w:rPr>
                <w:rFonts w:ascii="Arial" w:eastAsia="Arial" w:hAnsi="Arial" w:cs="Arial"/>
                <w:sz w:val="18"/>
                <w:szCs w:val="18"/>
              </w:rPr>
            </w:pPr>
            <w:r>
              <w:rPr>
                <w:rFonts w:ascii="Arial" w:hAnsi="Arial"/>
                <w:color w:val="1C1C1C"/>
                <w:sz w:val="18"/>
              </w:rPr>
              <w:t>ÓRGANOS DE</w:t>
            </w:r>
            <w:r>
              <w:rPr>
                <w:rFonts w:ascii="Arial" w:hAnsi="Arial"/>
                <w:color w:val="1C1C1C"/>
                <w:spacing w:val="-26"/>
                <w:sz w:val="18"/>
              </w:rPr>
              <w:t xml:space="preserve"> </w:t>
            </w:r>
            <w:r>
              <w:rPr>
                <w:rFonts w:ascii="Arial" w:hAnsi="Arial"/>
                <w:color w:val="1C1C1C"/>
                <w:sz w:val="18"/>
              </w:rPr>
              <w:t>GOBIERNO.</w:t>
            </w:r>
          </w:p>
        </w:tc>
        <w:tc>
          <w:tcPr>
            <w:tcW w:w="3896" w:type="dxa"/>
            <w:tcBorders>
              <w:top w:val="nil"/>
              <w:left w:val="nil"/>
              <w:bottom w:val="nil"/>
              <w:right w:val="single" w:sz="4" w:space="0" w:color="000000"/>
            </w:tcBorders>
          </w:tcPr>
          <w:p w:rsidR="00321DB4" w:rsidRDefault="00321DB4"/>
        </w:tc>
        <w:tc>
          <w:tcPr>
            <w:tcW w:w="2142" w:type="dxa"/>
            <w:tcBorders>
              <w:top w:val="nil"/>
              <w:left w:val="single" w:sz="4" w:space="0" w:color="000000"/>
              <w:bottom w:val="nil"/>
              <w:right w:val="single" w:sz="6" w:space="0" w:color="000000"/>
            </w:tcBorders>
          </w:tcPr>
          <w:p w:rsidR="00321DB4" w:rsidRDefault="00321DB4"/>
        </w:tc>
      </w:tr>
      <w:tr w:rsidR="00321DB4">
        <w:trPr>
          <w:trHeight w:hRule="exact" w:val="206"/>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before="1"/>
              <w:ind w:left="93"/>
              <w:rPr>
                <w:rFonts w:ascii="Arial" w:eastAsia="Arial" w:hAnsi="Arial" w:cs="Arial"/>
                <w:sz w:val="18"/>
                <w:szCs w:val="18"/>
              </w:rPr>
            </w:pPr>
            <w:r>
              <w:rPr>
                <w:rFonts w:ascii="Arial"/>
                <w:color w:val="1C1C1C"/>
                <w:sz w:val="18"/>
              </w:rPr>
              <w:t>Transportes</w:t>
            </w:r>
            <w:r>
              <w:rPr>
                <w:rFonts w:ascii="Arial"/>
                <w:color w:val="1C1C1C"/>
                <w:spacing w:val="-26"/>
                <w:sz w:val="18"/>
              </w:rPr>
              <w:t xml:space="preserve"> </w:t>
            </w:r>
            <w:r>
              <w:rPr>
                <w:rFonts w:ascii="Arial"/>
                <w:color w:val="424242"/>
                <w:sz w:val="18"/>
              </w:rPr>
              <w:t>.</w:t>
            </w:r>
          </w:p>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6" w:space="0" w:color="000000"/>
            </w:tcBorders>
          </w:tcPr>
          <w:p w:rsidR="00321DB4" w:rsidRDefault="00321DB4"/>
        </w:tc>
      </w:tr>
      <w:tr w:rsidR="00321DB4">
        <w:trPr>
          <w:trHeight w:hRule="exact" w:val="245"/>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tabs>
                <w:tab w:val="left" w:pos="2124"/>
              </w:tabs>
              <w:spacing w:before="14"/>
              <w:ind w:left="93"/>
              <w:rPr>
                <w:rFonts w:ascii="Arial" w:eastAsia="Arial" w:hAnsi="Arial" w:cs="Arial"/>
                <w:sz w:val="18"/>
                <w:szCs w:val="18"/>
              </w:rPr>
            </w:pPr>
            <w:r>
              <w:rPr>
                <w:rFonts w:ascii="Arial" w:hAnsi="Arial"/>
                <w:color w:val="1C1C1C"/>
                <w:sz w:val="18"/>
              </w:rPr>
              <w:t>Órganos</w:t>
            </w:r>
            <w:r>
              <w:rPr>
                <w:rFonts w:ascii="Arial" w:hAnsi="Arial"/>
                <w:color w:val="1C1C1C"/>
                <w:spacing w:val="1"/>
                <w:sz w:val="18"/>
              </w:rPr>
              <w:t xml:space="preserve"> </w:t>
            </w:r>
            <w:r>
              <w:rPr>
                <w:rFonts w:ascii="Arial" w:hAnsi="Arial"/>
                <w:color w:val="1C1C1C"/>
                <w:sz w:val="18"/>
              </w:rPr>
              <w:t>de</w:t>
            </w:r>
            <w:r>
              <w:rPr>
                <w:rFonts w:ascii="Arial" w:hAnsi="Arial"/>
                <w:color w:val="1C1C1C"/>
                <w:spacing w:val="-2"/>
                <w:sz w:val="18"/>
              </w:rPr>
              <w:t xml:space="preserve"> </w:t>
            </w:r>
            <w:r>
              <w:rPr>
                <w:rFonts w:ascii="Arial" w:hAnsi="Arial"/>
                <w:color w:val="1C1C1C"/>
                <w:sz w:val="18"/>
              </w:rPr>
              <w:t>Gob</w:t>
            </w:r>
            <w:r>
              <w:rPr>
                <w:rFonts w:ascii="Arial" w:hAnsi="Arial"/>
                <w:color w:val="424242"/>
                <w:sz w:val="18"/>
              </w:rPr>
              <w:t>i</w:t>
            </w:r>
            <w:r>
              <w:rPr>
                <w:rFonts w:ascii="Arial" w:hAnsi="Arial"/>
                <w:color w:val="1C1C1C"/>
                <w:sz w:val="18"/>
              </w:rPr>
              <w:t>erno</w:t>
            </w:r>
            <w:r>
              <w:rPr>
                <w:rFonts w:ascii="Arial" w:hAnsi="Arial"/>
                <w:color w:val="1C1C1C"/>
                <w:sz w:val="18"/>
              </w:rPr>
              <w:tab/>
              <w:t>Transportes</w:t>
            </w:r>
            <w:r>
              <w:rPr>
                <w:rFonts w:ascii="Arial" w:hAnsi="Arial"/>
                <w:color w:val="1C1C1C"/>
                <w:spacing w:val="-8"/>
                <w:sz w:val="18"/>
              </w:rPr>
              <w:t xml:space="preserve"> </w:t>
            </w:r>
            <w:r>
              <w:rPr>
                <w:rFonts w:ascii="Arial" w:hAnsi="Arial"/>
                <w:color w:val="6B6B6B"/>
                <w:sz w:val="18"/>
              </w:rPr>
              <w:t>.</w:t>
            </w:r>
          </w:p>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6" w:space="0" w:color="000000"/>
            </w:tcBorders>
          </w:tcPr>
          <w:p w:rsidR="00321DB4" w:rsidRDefault="00E024F8">
            <w:pPr>
              <w:pStyle w:val="TableParagraph"/>
              <w:spacing w:line="196" w:lineRule="exact"/>
              <w:ind w:right="109"/>
              <w:jc w:val="right"/>
              <w:rPr>
                <w:rFonts w:ascii="Times New Roman" w:eastAsia="Times New Roman" w:hAnsi="Times New Roman" w:cs="Times New Roman"/>
                <w:sz w:val="19"/>
                <w:szCs w:val="19"/>
              </w:rPr>
            </w:pPr>
            <w:r>
              <w:rPr>
                <w:rFonts w:ascii="Times New Roman"/>
                <w:color w:val="1C1C1C"/>
                <w:sz w:val="19"/>
              </w:rPr>
              <w:t>200</w:t>
            </w:r>
            <w:r>
              <w:rPr>
                <w:rFonts w:ascii="Times New Roman"/>
                <w:color w:val="1C1C1C"/>
                <w:spacing w:val="-16"/>
                <w:sz w:val="19"/>
              </w:rPr>
              <w:t xml:space="preserve"> </w:t>
            </w:r>
            <w:r>
              <w:rPr>
                <w:rFonts w:ascii="Times New Roman"/>
                <w:color w:val="424242"/>
                <w:sz w:val="19"/>
              </w:rPr>
              <w:t>.</w:t>
            </w:r>
            <w:r>
              <w:rPr>
                <w:rFonts w:ascii="Times New Roman"/>
                <w:color w:val="1C1C1C"/>
                <w:sz w:val="19"/>
              </w:rPr>
              <w:t>00</w:t>
            </w:r>
          </w:p>
        </w:tc>
      </w:tr>
      <w:tr w:rsidR="00321DB4">
        <w:trPr>
          <w:trHeight w:hRule="exact" w:val="226"/>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E024F8">
            <w:pPr>
              <w:pStyle w:val="TableParagraph"/>
              <w:spacing w:before="3"/>
              <w:ind w:left="54"/>
              <w:rPr>
                <w:rFonts w:ascii="Times New Roman" w:eastAsia="Times New Roman" w:hAnsi="Times New Roman" w:cs="Times New Roman"/>
                <w:sz w:val="19"/>
                <w:szCs w:val="19"/>
              </w:rPr>
            </w:pPr>
            <w:r>
              <w:rPr>
                <w:rFonts w:ascii="Times New Roman"/>
                <w:color w:val="1C1C1C"/>
                <w:w w:val="105"/>
                <w:sz w:val="19"/>
              </w:rPr>
              <w:t>912</w:t>
            </w:r>
          </w:p>
        </w:tc>
        <w:tc>
          <w:tcPr>
            <w:tcW w:w="944" w:type="dxa"/>
            <w:tcBorders>
              <w:top w:val="nil"/>
              <w:left w:val="single" w:sz="6" w:space="0" w:color="000000"/>
              <w:bottom w:val="nil"/>
              <w:right w:val="single" w:sz="8" w:space="0" w:color="000000"/>
            </w:tcBorders>
          </w:tcPr>
          <w:p w:rsidR="00321DB4" w:rsidRDefault="00E024F8">
            <w:pPr>
              <w:pStyle w:val="TableParagraph"/>
              <w:spacing w:before="3"/>
              <w:ind w:left="40"/>
              <w:rPr>
                <w:rFonts w:ascii="Times New Roman" w:eastAsia="Times New Roman" w:hAnsi="Times New Roman" w:cs="Times New Roman"/>
                <w:sz w:val="19"/>
                <w:szCs w:val="19"/>
              </w:rPr>
            </w:pPr>
            <w:r>
              <w:rPr>
                <w:rFonts w:ascii="Times New Roman"/>
                <w:color w:val="1C1C1C"/>
                <w:w w:val="105"/>
                <w:sz w:val="19"/>
              </w:rPr>
              <w:t>22601</w:t>
            </w:r>
          </w:p>
        </w:tc>
        <w:tc>
          <w:tcPr>
            <w:tcW w:w="5378" w:type="dxa"/>
            <w:tcBorders>
              <w:top w:val="nil"/>
              <w:left w:val="single" w:sz="8" w:space="0" w:color="000000"/>
              <w:bottom w:val="nil"/>
              <w:right w:val="nil"/>
            </w:tcBorders>
          </w:tcPr>
          <w:p w:rsidR="00321DB4" w:rsidRDefault="00321DB4"/>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6" w:space="0" w:color="000000"/>
            </w:tcBorders>
          </w:tcPr>
          <w:p w:rsidR="00321DB4" w:rsidRDefault="00321DB4"/>
        </w:tc>
      </w:tr>
      <w:tr w:rsidR="00321DB4">
        <w:trPr>
          <w:trHeight w:hRule="exact" w:val="207"/>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3" w:lineRule="exact"/>
              <w:ind w:left="97"/>
              <w:rPr>
                <w:rFonts w:ascii="Arial" w:eastAsia="Arial" w:hAnsi="Arial" w:cs="Arial"/>
                <w:sz w:val="18"/>
                <w:szCs w:val="18"/>
              </w:rPr>
            </w:pPr>
            <w:r>
              <w:rPr>
                <w:rFonts w:ascii="Arial" w:hAnsi="Arial"/>
                <w:color w:val="1C1C1C"/>
                <w:sz w:val="18"/>
              </w:rPr>
              <w:t>ÓRGANOS DE</w:t>
            </w:r>
            <w:r>
              <w:rPr>
                <w:rFonts w:ascii="Arial" w:hAnsi="Arial"/>
                <w:color w:val="1C1C1C"/>
                <w:spacing w:val="-31"/>
                <w:sz w:val="18"/>
              </w:rPr>
              <w:t xml:space="preserve"> </w:t>
            </w:r>
            <w:r>
              <w:rPr>
                <w:rFonts w:ascii="Arial" w:hAnsi="Arial"/>
                <w:color w:val="1C1C1C"/>
                <w:sz w:val="18"/>
              </w:rPr>
              <w:t>GOBIERNO.</w:t>
            </w:r>
          </w:p>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6" w:space="0" w:color="000000"/>
            </w:tcBorders>
          </w:tcPr>
          <w:p w:rsidR="00321DB4" w:rsidRDefault="00321DB4"/>
        </w:tc>
      </w:tr>
      <w:tr w:rsidR="00321DB4">
        <w:trPr>
          <w:trHeight w:hRule="exact" w:val="455"/>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tabs>
                <w:tab w:val="left" w:pos="2172"/>
              </w:tabs>
              <w:ind w:left="93" w:right="1187" w:hanging="10"/>
              <w:rPr>
                <w:rFonts w:ascii="Arial" w:eastAsia="Arial" w:hAnsi="Arial" w:cs="Arial"/>
                <w:sz w:val="18"/>
                <w:szCs w:val="18"/>
              </w:rPr>
            </w:pPr>
            <w:r>
              <w:rPr>
                <w:rFonts w:ascii="Arial" w:hAnsi="Arial"/>
                <w:color w:val="1C1C1C"/>
                <w:sz w:val="18"/>
              </w:rPr>
              <w:t xml:space="preserve">Atenciones protocolarias </w:t>
            </w:r>
            <w:r>
              <w:rPr>
                <w:rFonts w:ascii="Times New Roman" w:hAnsi="Times New Roman"/>
                <w:color w:val="1C1C1C"/>
                <w:sz w:val="19"/>
              </w:rPr>
              <w:t xml:space="preserve">y </w:t>
            </w:r>
            <w:r>
              <w:rPr>
                <w:rFonts w:ascii="Arial" w:hAnsi="Arial"/>
                <w:color w:val="2B2B2B"/>
                <w:sz w:val="18"/>
              </w:rPr>
              <w:t xml:space="preserve">representativas </w:t>
            </w:r>
            <w:r>
              <w:rPr>
                <w:rFonts w:ascii="Arial" w:hAnsi="Arial"/>
                <w:color w:val="1C1C1C"/>
                <w:sz w:val="18"/>
              </w:rPr>
              <w:t>Órganos</w:t>
            </w:r>
            <w:r>
              <w:rPr>
                <w:rFonts w:ascii="Arial" w:hAnsi="Arial"/>
                <w:color w:val="1C1C1C"/>
                <w:spacing w:val="-4"/>
                <w:sz w:val="18"/>
              </w:rPr>
              <w:t xml:space="preserve"> </w:t>
            </w:r>
            <w:r>
              <w:rPr>
                <w:rFonts w:ascii="Arial" w:hAnsi="Arial"/>
                <w:color w:val="1C1C1C"/>
                <w:sz w:val="18"/>
              </w:rPr>
              <w:t>de</w:t>
            </w:r>
            <w:r>
              <w:rPr>
                <w:rFonts w:ascii="Arial" w:hAnsi="Arial"/>
                <w:color w:val="1C1C1C"/>
                <w:spacing w:val="-9"/>
                <w:sz w:val="18"/>
              </w:rPr>
              <w:t xml:space="preserve"> </w:t>
            </w:r>
            <w:r>
              <w:rPr>
                <w:rFonts w:ascii="Arial" w:hAnsi="Arial"/>
                <w:color w:val="1C1C1C"/>
                <w:sz w:val="18"/>
              </w:rPr>
              <w:t>Gobierno</w:t>
            </w:r>
            <w:r>
              <w:rPr>
                <w:rFonts w:ascii="Arial" w:hAnsi="Arial"/>
                <w:color w:val="1C1C1C"/>
                <w:sz w:val="18"/>
              </w:rPr>
              <w:tab/>
              <w:t xml:space="preserve">Atenc.protocolarias </w:t>
            </w:r>
            <w:r>
              <w:rPr>
                <w:rFonts w:ascii="Times New Roman" w:hAnsi="Times New Roman"/>
                <w:color w:val="1C1C1C"/>
                <w:sz w:val="19"/>
              </w:rPr>
              <w:t>y</w:t>
            </w:r>
            <w:r>
              <w:rPr>
                <w:rFonts w:ascii="Times New Roman" w:hAnsi="Times New Roman"/>
                <w:color w:val="1C1C1C"/>
                <w:spacing w:val="12"/>
                <w:sz w:val="19"/>
              </w:rPr>
              <w:t xml:space="preserve"> </w:t>
            </w:r>
            <w:r>
              <w:rPr>
                <w:rFonts w:ascii="Arial" w:hAnsi="Arial"/>
                <w:color w:val="1C1C1C"/>
                <w:sz w:val="18"/>
              </w:rPr>
              <w:t>rep</w:t>
            </w:r>
          </w:p>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10" w:space="0" w:color="000000"/>
            </w:tcBorders>
          </w:tcPr>
          <w:p w:rsidR="00321DB4" w:rsidRDefault="00321DB4">
            <w:pPr>
              <w:pStyle w:val="TableParagraph"/>
              <w:spacing w:before="7"/>
              <w:rPr>
                <w:rFonts w:ascii="Arial" w:eastAsia="Arial" w:hAnsi="Arial" w:cs="Arial"/>
                <w:b/>
                <w:bCs/>
                <w:sz w:val="15"/>
                <w:szCs w:val="15"/>
              </w:rPr>
            </w:pPr>
          </w:p>
          <w:p w:rsidR="00321DB4" w:rsidRDefault="00E024F8">
            <w:pPr>
              <w:pStyle w:val="TableParagraph"/>
              <w:ind w:right="121"/>
              <w:jc w:val="right"/>
              <w:rPr>
                <w:rFonts w:ascii="Times New Roman" w:eastAsia="Times New Roman" w:hAnsi="Times New Roman" w:cs="Times New Roman"/>
                <w:sz w:val="19"/>
                <w:szCs w:val="19"/>
              </w:rPr>
            </w:pPr>
            <w:r>
              <w:rPr>
                <w:rFonts w:ascii="Times New Roman"/>
                <w:color w:val="1C1C1C"/>
                <w:sz w:val="19"/>
              </w:rPr>
              <w:t>2.500.00</w:t>
            </w:r>
          </w:p>
        </w:tc>
      </w:tr>
      <w:tr w:rsidR="00321DB4">
        <w:trPr>
          <w:trHeight w:hRule="exact" w:val="226"/>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E024F8">
            <w:pPr>
              <w:pStyle w:val="TableParagraph"/>
              <w:spacing w:before="5"/>
              <w:ind w:left="50"/>
              <w:rPr>
                <w:rFonts w:ascii="Times New Roman" w:eastAsia="Times New Roman" w:hAnsi="Times New Roman" w:cs="Times New Roman"/>
                <w:sz w:val="19"/>
                <w:szCs w:val="19"/>
              </w:rPr>
            </w:pPr>
            <w:r>
              <w:rPr>
                <w:rFonts w:ascii="Times New Roman"/>
                <w:color w:val="1C1C1C"/>
                <w:w w:val="105"/>
                <w:sz w:val="19"/>
              </w:rPr>
              <w:t>912</w:t>
            </w:r>
          </w:p>
        </w:tc>
        <w:tc>
          <w:tcPr>
            <w:tcW w:w="944" w:type="dxa"/>
            <w:tcBorders>
              <w:top w:val="nil"/>
              <w:left w:val="single" w:sz="6" w:space="0" w:color="000000"/>
              <w:bottom w:val="nil"/>
              <w:right w:val="single" w:sz="8" w:space="0" w:color="000000"/>
            </w:tcBorders>
          </w:tcPr>
          <w:p w:rsidR="00321DB4" w:rsidRDefault="00E024F8">
            <w:pPr>
              <w:pStyle w:val="TableParagraph"/>
              <w:spacing w:before="5"/>
              <w:ind w:left="40"/>
              <w:rPr>
                <w:rFonts w:ascii="Times New Roman" w:eastAsia="Times New Roman" w:hAnsi="Times New Roman" w:cs="Times New Roman"/>
                <w:sz w:val="19"/>
                <w:szCs w:val="19"/>
              </w:rPr>
            </w:pPr>
            <w:r>
              <w:rPr>
                <w:rFonts w:ascii="Times New Roman"/>
                <w:color w:val="1C1C1C"/>
                <w:w w:val="105"/>
                <w:sz w:val="19"/>
              </w:rPr>
              <w:t>22602</w:t>
            </w:r>
          </w:p>
        </w:tc>
        <w:tc>
          <w:tcPr>
            <w:tcW w:w="5378" w:type="dxa"/>
            <w:tcBorders>
              <w:top w:val="nil"/>
              <w:left w:val="single" w:sz="8" w:space="0" w:color="000000"/>
              <w:bottom w:val="nil"/>
              <w:right w:val="nil"/>
            </w:tcBorders>
          </w:tcPr>
          <w:p w:rsidR="00321DB4" w:rsidRDefault="00321DB4"/>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10" w:space="0" w:color="000000"/>
            </w:tcBorders>
          </w:tcPr>
          <w:p w:rsidR="00321DB4" w:rsidRDefault="00321DB4"/>
        </w:tc>
      </w:tr>
      <w:tr w:rsidR="00321DB4">
        <w:trPr>
          <w:trHeight w:hRule="exact" w:val="207"/>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6" w:space="0" w:color="000000"/>
            </w:tcBorders>
          </w:tcPr>
          <w:p w:rsidR="00321DB4" w:rsidRDefault="00321DB4"/>
        </w:tc>
        <w:tc>
          <w:tcPr>
            <w:tcW w:w="944" w:type="dxa"/>
            <w:tcBorders>
              <w:top w:val="nil"/>
              <w:left w:val="single" w:sz="6"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190" w:lineRule="exact"/>
              <w:ind w:left="93"/>
              <w:rPr>
                <w:rFonts w:ascii="Arial" w:eastAsia="Arial" w:hAnsi="Arial" w:cs="Arial"/>
                <w:sz w:val="18"/>
                <w:szCs w:val="18"/>
              </w:rPr>
            </w:pPr>
            <w:r>
              <w:rPr>
                <w:rFonts w:ascii="Arial" w:hAnsi="Arial"/>
                <w:color w:val="1C1C1C"/>
                <w:sz w:val="18"/>
              </w:rPr>
              <w:t>ÓRGANOS DE GOBIERNO</w:t>
            </w:r>
            <w:r>
              <w:rPr>
                <w:rFonts w:ascii="Arial" w:hAnsi="Arial"/>
                <w:color w:val="1C1C1C"/>
                <w:spacing w:val="-18"/>
                <w:sz w:val="18"/>
              </w:rPr>
              <w:t xml:space="preserve"> </w:t>
            </w:r>
            <w:r>
              <w:rPr>
                <w:rFonts w:ascii="Arial" w:hAnsi="Arial"/>
                <w:color w:val="959595"/>
                <w:sz w:val="18"/>
              </w:rPr>
              <w:t>.</w:t>
            </w:r>
          </w:p>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10" w:space="0" w:color="000000"/>
            </w:tcBorders>
          </w:tcPr>
          <w:p w:rsidR="00321DB4" w:rsidRDefault="00321DB4"/>
        </w:tc>
      </w:tr>
      <w:tr w:rsidR="00321DB4">
        <w:trPr>
          <w:trHeight w:hRule="exact" w:val="211"/>
        </w:trPr>
        <w:tc>
          <w:tcPr>
            <w:tcW w:w="793" w:type="dxa"/>
            <w:vMerge/>
            <w:tcBorders>
              <w:left w:val="single" w:sz="6" w:space="0" w:color="000000"/>
              <w:right w:val="single" w:sz="8" w:space="0" w:color="000000"/>
            </w:tcBorders>
          </w:tcPr>
          <w:p w:rsidR="00321DB4" w:rsidRDefault="00321DB4"/>
        </w:tc>
        <w:tc>
          <w:tcPr>
            <w:tcW w:w="808" w:type="dxa"/>
            <w:tcBorders>
              <w:top w:val="nil"/>
              <w:left w:val="single" w:sz="6" w:space="0" w:color="000000"/>
              <w:bottom w:val="nil"/>
              <w:right w:val="single" w:sz="4" w:space="0" w:color="000000"/>
            </w:tcBorders>
          </w:tcPr>
          <w:p w:rsidR="00321DB4" w:rsidRDefault="00321DB4"/>
        </w:tc>
        <w:tc>
          <w:tcPr>
            <w:tcW w:w="944" w:type="dxa"/>
            <w:tcBorders>
              <w:top w:val="nil"/>
              <w:left w:val="single" w:sz="4" w:space="0" w:color="000000"/>
              <w:bottom w:val="nil"/>
              <w:right w:val="single" w:sz="8" w:space="0" w:color="000000"/>
            </w:tcBorders>
          </w:tcPr>
          <w:p w:rsidR="00321DB4" w:rsidRDefault="00321DB4"/>
        </w:tc>
        <w:tc>
          <w:tcPr>
            <w:tcW w:w="5378" w:type="dxa"/>
            <w:tcBorders>
              <w:top w:val="nil"/>
              <w:left w:val="single" w:sz="8" w:space="0" w:color="000000"/>
              <w:bottom w:val="nil"/>
              <w:right w:val="nil"/>
            </w:tcBorders>
          </w:tcPr>
          <w:p w:rsidR="00321DB4" w:rsidRDefault="00E024F8">
            <w:pPr>
              <w:pStyle w:val="TableParagraph"/>
              <w:spacing w:line="215" w:lineRule="exact"/>
              <w:ind w:left="93"/>
              <w:rPr>
                <w:rFonts w:ascii="Arial" w:eastAsia="Arial" w:hAnsi="Arial" w:cs="Arial"/>
                <w:sz w:val="18"/>
                <w:szCs w:val="18"/>
              </w:rPr>
            </w:pPr>
            <w:r>
              <w:rPr>
                <w:rFonts w:ascii="Arial"/>
                <w:color w:val="1C1C1C"/>
                <w:sz w:val="18"/>
              </w:rPr>
              <w:t xml:space="preserve">Publicidad </w:t>
            </w:r>
            <w:r>
              <w:rPr>
                <w:rFonts w:ascii="Times New Roman"/>
                <w:color w:val="1C1C1C"/>
                <w:sz w:val="19"/>
              </w:rPr>
              <w:t>y</w:t>
            </w:r>
            <w:r>
              <w:rPr>
                <w:rFonts w:ascii="Times New Roman"/>
                <w:color w:val="1C1C1C"/>
                <w:spacing w:val="-12"/>
                <w:sz w:val="19"/>
              </w:rPr>
              <w:t xml:space="preserve"> </w:t>
            </w:r>
            <w:r>
              <w:rPr>
                <w:rFonts w:ascii="Arial"/>
                <w:color w:val="1C1C1C"/>
                <w:sz w:val="18"/>
              </w:rPr>
              <w:t>propaganda</w:t>
            </w:r>
          </w:p>
        </w:tc>
        <w:tc>
          <w:tcPr>
            <w:tcW w:w="3896" w:type="dxa"/>
            <w:tcBorders>
              <w:top w:val="nil"/>
              <w:left w:val="nil"/>
              <w:bottom w:val="nil"/>
              <w:right w:val="single" w:sz="6" w:space="0" w:color="000000"/>
            </w:tcBorders>
          </w:tcPr>
          <w:p w:rsidR="00321DB4" w:rsidRDefault="00321DB4"/>
        </w:tc>
        <w:tc>
          <w:tcPr>
            <w:tcW w:w="2142" w:type="dxa"/>
            <w:tcBorders>
              <w:top w:val="nil"/>
              <w:left w:val="single" w:sz="6" w:space="0" w:color="000000"/>
              <w:bottom w:val="nil"/>
              <w:right w:val="single" w:sz="10" w:space="0" w:color="000000"/>
            </w:tcBorders>
          </w:tcPr>
          <w:p w:rsidR="00321DB4" w:rsidRDefault="00321DB4"/>
        </w:tc>
      </w:tr>
      <w:tr w:rsidR="00321DB4">
        <w:trPr>
          <w:trHeight w:hRule="exact" w:val="258"/>
        </w:trPr>
        <w:tc>
          <w:tcPr>
            <w:tcW w:w="793" w:type="dxa"/>
            <w:vMerge/>
            <w:tcBorders>
              <w:left w:val="single" w:sz="6" w:space="0" w:color="000000"/>
              <w:bottom w:val="single" w:sz="6" w:space="0" w:color="000000"/>
              <w:right w:val="single" w:sz="8" w:space="0" w:color="000000"/>
            </w:tcBorders>
          </w:tcPr>
          <w:p w:rsidR="00321DB4" w:rsidRDefault="00321DB4"/>
        </w:tc>
        <w:tc>
          <w:tcPr>
            <w:tcW w:w="808" w:type="dxa"/>
            <w:tcBorders>
              <w:top w:val="nil"/>
              <w:left w:val="single" w:sz="6" w:space="0" w:color="000000"/>
              <w:bottom w:val="single" w:sz="6" w:space="0" w:color="000000"/>
              <w:right w:val="single" w:sz="4" w:space="0" w:color="000000"/>
            </w:tcBorders>
          </w:tcPr>
          <w:p w:rsidR="00321DB4" w:rsidRDefault="00321DB4"/>
        </w:tc>
        <w:tc>
          <w:tcPr>
            <w:tcW w:w="944" w:type="dxa"/>
            <w:tcBorders>
              <w:top w:val="nil"/>
              <w:left w:val="single" w:sz="4" w:space="0" w:color="000000"/>
              <w:bottom w:val="single" w:sz="6" w:space="0" w:color="000000"/>
              <w:right w:val="single" w:sz="8" w:space="0" w:color="000000"/>
            </w:tcBorders>
          </w:tcPr>
          <w:p w:rsidR="00321DB4" w:rsidRDefault="00321DB4"/>
        </w:tc>
        <w:tc>
          <w:tcPr>
            <w:tcW w:w="5378" w:type="dxa"/>
            <w:tcBorders>
              <w:top w:val="nil"/>
              <w:left w:val="single" w:sz="8" w:space="0" w:color="000000"/>
              <w:bottom w:val="single" w:sz="6" w:space="0" w:color="000000"/>
              <w:right w:val="nil"/>
            </w:tcBorders>
          </w:tcPr>
          <w:p w:rsidR="00321DB4" w:rsidRDefault="00E024F8">
            <w:pPr>
              <w:pStyle w:val="TableParagraph"/>
              <w:tabs>
                <w:tab w:val="left" w:pos="2181"/>
              </w:tabs>
              <w:spacing w:before="9"/>
              <w:ind w:left="88"/>
              <w:rPr>
                <w:rFonts w:ascii="Arial" w:eastAsia="Arial" w:hAnsi="Arial" w:cs="Arial"/>
                <w:sz w:val="18"/>
                <w:szCs w:val="18"/>
              </w:rPr>
            </w:pPr>
            <w:r>
              <w:rPr>
                <w:rFonts w:ascii="Arial" w:hAnsi="Arial"/>
                <w:color w:val="2B2B2B"/>
                <w:sz w:val="18"/>
              </w:rPr>
              <w:t>Órganos</w:t>
            </w:r>
            <w:r>
              <w:rPr>
                <w:rFonts w:ascii="Arial" w:hAnsi="Arial"/>
                <w:color w:val="2B2B2B"/>
                <w:spacing w:val="-7"/>
                <w:sz w:val="18"/>
              </w:rPr>
              <w:t xml:space="preserve"> </w:t>
            </w:r>
            <w:r>
              <w:rPr>
                <w:rFonts w:ascii="Arial" w:hAnsi="Arial"/>
                <w:color w:val="1C1C1C"/>
                <w:sz w:val="18"/>
              </w:rPr>
              <w:t>de</w:t>
            </w:r>
            <w:r>
              <w:rPr>
                <w:rFonts w:ascii="Arial" w:hAnsi="Arial"/>
                <w:color w:val="1C1C1C"/>
                <w:spacing w:val="-7"/>
                <w:sz w:val="18"/>
              </w:rPr>
              <w:t xml:space="preserve"> </w:t>
            </w:r>
            <w:r>
              <w:rPr>
                <w:rFonts w:ascii="Arial" w:hAnsi="Arial"/>
                <w:color w:val="1C1C1C"/>
                <w:sz w:val="18"/>
              </w:rPr>
              <w:t>Gobierno</w:t>
            </w:r>
            <w:r>
              <w:rPr>
                <w:rFonts w:ascii="Arial" w:hAnsi="Arial"/>
                <w:color w:val="1C1C1C"/>
                <w:sz w:val="18"/>
              </w:rPr>
              <w:tab/>
              <w:t xml:space="preserve">Publicidad </w:t>
            </w:r>
            <w:r>
              <w:rPr>
                <w:rFonts w:ascii="Times New Roman" w:hAnsi="Times New Roman"/>
                <w:color w:val="1C1C1C"/>
                <w:sz w:val="19"/>
              </w:rPr>
              <w:t>y</w:t>
            </w:r>
            <w:r>
              <w:rPr>
                <w:rFonts w:ascii="Times New Roman" w:hAnsi="Times New Roman"/>
                <w:color w:val="1C1C1C"/>
                <w:spacing w:val="-18"/>
                <w:sz w:val="19"/>
              </w:rPr>
              <w:t xml:space="preserve"> </w:t>
            </w:r>
            <w:r>
              <w:rPr>
                <w:rFonts w:ascii="Arial" w:hAnsi="Arial"/>
                <w:color w:val="1C1C1C"/>
                <w:sz w:val="18"/>
              </w:rPr>
              <w:t>propaganda.</w:t>
            </w:r>
          </w:p>
        </w:tc>
        <w:tc>
          <w:tcPr>
            <w:tcW w:w="3896" w:type="dxa"/>
            <w:tcBorders>
              <w:top w:val="nil"/>
              <w:left w:val="nil"/>
              <w:bottom w:val="single" w:sz="6" w:space="0" w:color="000000"/>
              <w:right w:val="single" w:sz="6" w:space="0" w:color="000000"/>
            </w:tcBorders>
          </w:tcPr>
          <w:p w:rsidR="00321DB4" w:rsidRDefault="00321DB4"/>
        </w:tc>
        <w:tc>
          <w:tcPr>
            <w:tcW w:w="2142" w:type="dxa"/>
            <w:tcBorders>
              <w:top w:val="nil"/>
              <w:left w:val="single" w:sz="6" w:space="0" w:color="000000"/>
              <w:bottom w:val="single" w:sz="6" w:space="0" w:color="000000"/>
              <w:right w:val="single" w:sz="10" w:space="0" w:color="000000"/>
            </w:tcBorders>
          </w:tcPr>
          <w:p w:rsidR="00321DB4" w:rsidRDefault="00E024F8">
            <w:pPr>
              <w:pStyle w:val="TableParagraph"/>
              <w:spacing w:line="194" w:lineRule="exact"/>
              <w:ind w:right="105"/>
              <w:jc w:val="right"/>
              <w:rPr>
                <w:rFonts w:ascii="Times New Roman" w:eastAsia="Times New Roman" w:hAnsi="Times New Roman" w:cs="Times New Roman"/>
                <w:sz w:val="19"/>
                <w:szCs w:val="19"/>
              </w:rPr>
            </w:pPr>
            <w:r>
              <w:rPr>
                <w:rFonts w:ascii="Times New Roman"/>
                <w:color w:val="1C1C1C"/>
                <w:w w:val="105"/>
                <w:sz w:val="19"/>
              </w:rPr>
              <w:t>1.000.00</w:t>
            </w:r>
          </w:p>
        </w:tc>
      </w:tr>
    </w:tbl>
    <w:p w:rsidR="00321DB4" w:rsidRDefault="00321DB4">
      <w:pPr>
        <w:spacing w:line="194" w:lineRule="exact"/>
        <w:jc w:val="right"/>
        <w:rPr>
          <w:rFonts w:ascii="Times New Roman" w:eastAsia="Times New Roman" w:hAnsi="Times New Roman" w:cs="Times New Roman"/>
          <w:sz w:val="19"/>
          <w:szCs w:val="19"/>
        </w:rPr>
        <w:sectPr w:rsidR="00321DB4">
          <w:pgSz w:w="16830" w:h="11910" w:orient="landscape"/>
          <w:pgMar w:top="1100" w:right="1520" w:bottom="280" w:left="1100" w:header="720" w:footer="720" w:gutter="0"/>
          <w:cols w:space="720"/>
        </w:sectPr>
      </w:pPr>
    </w:p>
    <w:p w:rsidR="00321DB4" w:rsidRDefault="00321DB4">
      <w:pPr>
        <w:spacing w:before="10"/>
        <w:rPr>
          <w:rFonts w:ascii="Arial" w:eastAsia="Arial" w:hAnsi="Arial" w:cs="Arial"/>
          <w:b/>
          <w:bCs/>
          <w:sz w:val="15"/>
          <w:szCs w:val="15"/>
        </w:rPr>
      </w:pPr>
    </w:p>
    <w:p w:rsidR="00321DB4" w:rsidRDefault="00E024F8">
      <w:pPr>
        <w:ind w:left="208" w:right="-19"/>
        <w:rPr>
          <w:rFonts w:ascii="Arial" w:eastAsia="Arial" w:hAnsi="Arial" w:cs="Arial"/>
          <w:sz w:val="21"/>
          <w:szCs w:val="21"/>
        </w:rPr>
      </w:pPr>
      <w:r>
        <w:rPr>
          <w:rFonts w:ascii="Arial"/>
          <w:b/>
          <w:color w:val="1C1C1C"/>
          <w:w w:val="105"/>
          <w:sz w:val="21"/>
        </w:rPr>
        <w:t>Concello de</w:t>
      </w:r>
      <w:r>
        <w:rPr>
          <w:rFonts w:ascii="Arial"/>
          <w:b/>
          <w:color w:val="1C1C1C"/>
          <w:spacing w:val="-23"/>
          <w:w w:val="105"/>
          <w:sz w:val="21"/>
        </w:rPr>
        <w:t xml:space="preserve"> </w:t>
      </w:r>
      <w:r>
        <w:rPr>
          <w:rFonts w:ascii="Arial"/>
          <w:b/>
          <w:color w:val="1C1C1C"/>
          <w:w w:val="105"/>
          <w:sz w:val="21"/>
        </w:rPr>
        <w:t>Cedeira</w:t>
      </w:r>
    </w:p>
    <w:p w:rsidR="00321DB4" w:rsidRDefault="00E024F8">
      <w:pPr>
        <w:tabs>
          <w:tab w:val="left" w:pos="2636"/>
        </w:tabs>
        <w:spacing w:before="80"/>
        <w:ind w:left="207"/>
        <w:rPr>
          <w:rFonts w:ascii="Arial" w:eastAsia="Arial" w:hAnsi="Arial" w:cs="Arial"/>
          <w:sz w:val="15"/>
          <w:szCs w:val="15"/>
        </w:rPr>
      </w:pPr>
      <w:r>
        <w:rPr>
          <w:w w:val="105"/>
        </w:rPr>
        <w:br w:type="column"/>
      </w:r>
      <w:r>
        <w:rPr>
          <w:rFonts w:ascii="Arial" w:hAnsi="Arial"/>
          <w:i/>
          <w:color w:val="1C1C1C"/>
          <w:w w:val="105"/>
          <w:sz w:val="15"/>
        </w:rPr>
        <w:lastRenderedPageBreak/>
        <w:t>Fecha</w:t>
      </w:r>
      <w:r>
        <w:rPr>
          <w:rFonts w:ascii="Arial" w:hAnsi="Arial"/>
          <w:i/>
          <w:color w:val="1C1C1C"/>
          <w:spacing w:val="22"/>
          <w:w w:val="105"/>
          <w:sz w:val="15"/>
        </w:rPr>
        <w:t xml:space="preserve"> </w:t>
      </w:r>
      <w:r>
        <w:rPr>
          <w:rFonts w:ascii="Arial" w:hAnsi="Arial"/>
          <w:i/>
          <w:color w:val="1C1C1C"/>
          <w:w w:val="105"/>
          <w:sz w:val="15"/>
        </w:rPr>
        <w:t xml:space="preserve">Obtención  </w:t>
      </w:r>
      <w:r>
        <w:rPr>
          <w:rFonts w:ascii="Arial" w:hAnsi="Arial"/>
          <w:i/>
          <w:color w:val="1C1C1C"/>
          <w:spacing w:val="40"/>
          <w:w w:val="105"/>
          <w:sz w:val="15"/>
        </w:rPr>
        <w:t xml:space="preserve"> </w:t>
      </w:r>
      <w:r>
        <w:rPr>
          <w:rFonts w:ascii="Arial" w:hAnsi="Arial"/>
          <w:i/>
          <w:color w:val="1C1C1C"/>
          <w:w w:val="105"/>
          <w:sz w:val="15"/>
        </w:rPr>
        <w:t>29/12/2015</w:t>
      </w:r>
      <w:r>
        <w:rPr>
          <w:rFonts w:ascii="Arial" w:hAnsi="Arial"/>
          <w:i/>
          <w:color w:val="1C1C1C"/>
          <w:w w:val="105"/>
          <w:sz w:val="15"/>
        </w:rPr>
        <w:tab/>
        <w:t>14:33:58</w:t>
      </w:r>
    </w:p>
    <w:p w:rsidR="00321DB4" w:rsidRDefault="00E024F8">
      <w:pPr>
        <w:tabs>
          <w:tab w:val="right" w:pos="3242"/>
        </w:tabs>
        <w:spacing w:before="62"/>
        <w:ind w:left="2070"/>
        <w:rPr>
          <w:rFonts w:ascii="Arial" w:eastAsia="Arial" w:hAnsi="Arial" w:cs="Arial"/>
          <w:sz w:val="15"/>
          <w:szCs w:val="15"/>
        </w:rPr>
      </w:pPr>
      <w:r>
        <w:rPr>
          <w:rFonts w:ascii="Arial" w:hAnsi="Arial"/>
          <w:i/>
          <w:color w:val="1C1C1C"/>
          <w:w w:val="105"/>
          <w:sz w:val="15"/>
        </w:rPr>
        <w:t>Pág.</w:t>
      </w:r>
      <w:r>
        <w:rPr>
          <w:rFonts w:ascii="Arial" w:hAnsi="Arial"/>
          <w:i/>
          <w:color w:val="1C1C1C"/>
          <w:w w:val="105"/>
          <w:sz w:val="15"/>
        </w:rPr>
        <w:tab/>
        <w:t>28</w:t>
      </w:r>
    </w:p>
    <w:p w:rsidR="00321DB4" w:rsidRDefault="00321DB4">
      <w:pPr>
        <w:rPr>
          <w:rFonts w:ascii="Arial" w:eastAsia="Arial" w:hAnsi="Arial" w:cs="Arial"/>
          <w:sz w:val="15"/>
          <w:szCs w:val="15"/>
        </w:rPr>
        <w:sectPr w:rsidR="00321DB4">
          <w:pgSz w:w="16830" w:h="11910" w:orient="landscape"/>
          <w:pgMar w:top="1100" w:right="1420" w:bottom="280" w:left="1160" w:header="720" w:footer="720" w:gutter="0"/>
          <w:cols w:num="2" w:space="720" w:equalWidth="0">
            <w:col w:w="2307" w:space="8479"/>
            <w:col w:w="3464"/>
          </w:cols>
        </w:sectPr>
      </w:pPr>
    </w:p>
    <w:p w:rsidR="00321DB4" w:rsidRDefault="00E024F8">
      <w:pPr>
        <w:tabs>
          <w:tab w:val="left" w:pos="7777"/>
          <w:tab w:val="left" w:pos="10302"/>
          <w:tab w:val="left" w:pos="13527"/>
        </w:tabs>
        <w:spacing w:before="162"/>
        <w:ind w:left="212"/>
        <w:rPr>
          <w:rFonts w:ascii="Times New Roman" w:eastAsia="Times New Roman" w:hAnsi="Times New Roman" w:cs="Times New Roman"/>
          <w:sz w:val="20"/>
          <w:szCs w:val="20"/>
        </w:rPr>
      </w:pPr>
      <w:r>
        <w:rPr>
          <w:rFonts w:ascii="Arial"/>
          <w:b/>
          <w:color w:val="1C1C1C"/>
          <w:w w:val="105"/>
          <w:sz w:val="21"/>
        </w:rPr>
        <w:lastRenderedPageBreak/>
        <w:t>PRESUPUESTO DE GASTOS por</w:t>
      </w:r>
      <w:r>
        <w:rPr>
          <w:rFonts w:ascii="Arial"/>
          <w:b/>
          <w:color w:val="1C1C1C"/>
          <w:spacing w:val="-38"/>
          <w:w w:val="105"/>
          <w:sz w:val="21"/>
        </w:rPr>
        <w:t xml:space="preserve"> </w:t>
      </w:r>
      <w:r>
        <w:rPr>
          <w:rFonts w:ascii="Arial"/>
          <w:b/>
          <w:color w:val="1C1C1C"/>
          <w:w w:val="105"/>
          <w:sz w:val="21"/>
        </w:rPr>
        <w:t>Programa</w:t>
      </w:r>
      <w:r>
        <w:rPr>
          <w:rFonts w:ascii="Arial"/>
          <w:b/>
          <w:color w:val="1C1C1C"/>
          <w:spacing w:val="-5"/>
          <w:w w:val="105"/>
          <w:sz w:val="21"/>
        </w:rPr>
        <w:t xml:space="preserve"> </w:t>
      </w:r>
      <w:r>
        <w:rPr>
          <w:rFonts w:ascii="Arial"/>
          <w:b/>
          <w:color w:val="1C1C1C"/>
          <w:w w:val="105"/>
          <w:sz w:val="21"/>
        </w:rPr>
        <w:t>Desglosado</w:t>
      </w:r>
      <w:r>
        <w:rPr>
          <w:rFonts w:ascii="Arial"/>
          <w:b/>
          <w:color w:val="1C1C1C"/>
          <w:w w:val="105"/>
          <w:sz w:val="21"/>
        </w:rPr>
        <w:tab/>
      </w:r>
      <w:r>
        <w:rPr>
          <w:rFonts w:ascii="Arial"/>
          <w:b/>
          <w:color w:val="1C1C1C"/>
          <w:position w:val="5"/>
          <w:sz w:val="19"/>
        </w:rPr>
        <w:t>(ANTEPROYECTO)</w:t>
      </w:r>
      <w:r>
        <w:rPr>
          <w:rFonts w:ascii="Arial"/>
          <w:b/>
          <w:color w:val="1C1C1C"/>
          <w:position w:val="5"/>
          <w:sz w:val="19"/>
        </w:rPr>
        <w:tab/>
      </w:r>
      <w:r>
        <w:rPr>
          <w:rFonts w:ascii="Arial"/>
          <w:b/>
          <w:color w:val="1C1C1C"/>
          <w:w w:val="105"/>
          <w:position w:val="7"/>
          <w:sz w:val="19"/>
        </w:rPr>
        <w:t>PRESUPUESTO</w:t>
      </w:r>
      <w:r>
        <w:rPr>
          <w:rFonts w:ascii="Arial"/>
          <w:b/>
          <w:color w:val="1C1C1C"/>
          <w:spacing w:val="-1"/>
          <w:w w:val="105"/>
          <w:position w:val="7"/>
          <w:sz w:val="19"/>
        </w:rPr>
        <w:t xml:space="preserve"> </w:t>
      </w:r>
      <w:r>
        <w:rPr>
          <w:rFonts w:ascii="Arial"/>
          <w:b/>
          <w:color w:val="1C1C1C"/>
          <w:w w:val="105"/>
          <w:position w:val="7"/>
          <w:sz w:val="19"/>
        </w:rPr>
        <w:t>DE</w:t>
      </w:r>
      <w:r>
        <w:rPr>
          <w:rFonts w:ascii="Arial"/>
          <w:b/>
          <w:color w:val="1C1C1C"/>
          <w:spacing w:val="-23"/>
          <w:w w:val="105"/>
          <w:position w:val="7"/>
          <w:sz w:val="19"/>
        </w:rPr>
        <w:t xml:space="preserve"> </w:t>
      </w:r>
      <w:r>
        <w:rPr>
          <w:rFonts w:ascii="Arial"/>
          <w:b/>
          <w:color w:val="1C1C1C"/>
          <w:w w:val="105"/>
          <w:position w:val="7"/>
          <w:sz w:val="19"/>
        </w:rPr>
        <w:t>GASTOS</w:t>
      </w:r>
      <w:r>
        <w:rPr>
          <w:rFonts w:ascii="Arial"/>
          <w:b/>
          <w:color w:val="1C1C1C"/>
          <w:w w:val="105"/>
          <w:position w:val="7"/>
          <w:sz w:val="19"/>
        </w:rPr>
        <w:tab/>
      </w:r>
      <w:r>
        <w:rPr>
          <w:rFonts w:ascii="Times New Roman"/>
          <w:b/>
          <w:color w:val="1C1C1C"/>
          <w:w w:val="105"/>
          <w:position w:val="8"/>
          <w:sz w:val="20"/>
        </w:rPr>
        <w:t>2016</w:t>
      </w:r>
    </w:p>
    <w:p w:rsidR="00321DB4" w:rsidRDefault="00321DB4">
      <w:pPr>
        <w:spacing w:before="6"/>
        <w:rPr>
          <w:rFonts w:ascii="Times New Roman" w:eastAsia="Times New Roman" w:hAnsi="Times New Roman" w:cs="Times New Roman"/>
          <w:b/>
          <w:bCs/>
          <w:sz w:val="14"/>
          <w:szCs w:val="14"/>
        </w:rPr>
      </w:pPr>
    </w:p>
    <w:tbl>
      <w:tblPr>
        <w:tblStyle w:val="TableNormal"/>
        <w:tblW w:w="0" w:type="auto"/>
        <w:tblInd w:w="112" w:type="dxa"/>
        <w:tblLayout w:type="fixed"/>
        <w:tblLook w:val="01E0" w:firstRow="1" w:lastRow="1" w:firstColumn="1" w:lastColumn="1" w:noHBand="0" w:noVBand="0"/>
      </w:tblPr>
      <w:tblGrid>
        <w:gridCol w:w="768"/>
        <w:gridCol w:w="854"/>
        <w:gridCol w:w="912"/>
        <w:gridCol w:w="5770"/>
        <w:gridCol w:w="2933"/>
        <w:gridCol w:w="624"/>
        <w:gridCol w:w="2149"/>
      </w:tblGrid>
      <w:tr w:rsidR="00321DB4">
        <w:trPr>
          <w:trHeight w:hRule="exact" w:val="634"/>
        </w:trPr>
        <w:tc>
          <w:tcPr>
            <w:tcW w:w="768" w:type="dxa"/>
            <w:tcBorders>
              <w:top w:val="single" w:sz="4" w:space="0" w:color="000000"/>
              <w:left w:val="single" w:sz="8" w:space="0" w:color="000000"/>
              <w:bottom w:val="single" w:sz="4" w:space="0" w:color="000000"/>
              <w:right w:val="single" w:sz="4" w:space="0" w:color="000000"/>
            </w:tcBorders>
          </w:tcPr>
          <w:p w:rsidR="00321DB4" w:rsidRDefault="00E024F8">
            <w:pPr>
              <w:pStyle w:val="TableParagraph"/>
              <w:spacing w:before="263"/>
              <w:ind w:left="86"/>
              <w:rPr>
                <w:rFonts w:ascii="Arial" w:eastAsia="Arial" w:hAnsi="Arial" w:cs="Arial"/>
                <w:sz w:val="17"/>
                <w:szCs w:val="17"/>
              </w:rPr>
            </w:pPr>
            <w:r>
              <w:rPr>
                <w:rFonts w:ascii="Arial" w:hAnsi="Arial"/>
                <w:color w:val="1C1C1C"/>
                <w:w w:val="95"/>
                <w:sz w:val="17"/>
              </w:rPr>
              <w:t>Orgánica</w:t>
            </w:r>
          </w:p>
        </w:tc>
        <w:tc>
          <w:tcPr>
            <w:tcW w:w="854" w:type="dxa"/>
            <w:tcBorders>
              <w:top w:val="single" w:sz="4" w:space="0" w:color="000000"/>
              <w:left w:val="single" w:sz="4" w:space="0" w:color="000000"/>
              <w:bottom w:val="single" w:sz="8" w:space="0" w:color="000000"/>
              <w:right w:val="single" w:sz="4" w:space="0" w:color="000000"/>
            </w:tcBorders>
          </w:tcPr>
          <w:p w:rsidR="00321DB4" w:rsidRDefault="00321DB4">
            <w:pPr>
              <w:pStyle w:val="TableParagraph"/>
              <w:spacing w:before="5"/>
              <w:rPr>
                <w:rFonts w:ascii="Times New Roman" w:eastAsia="Times New Roman" w:hAnsi="Times New Roman" w:cs="Times New Roman"/>
                <w:b/>
                <w:bCs/>
              </w:rPr>
            </w:pPr>
          </w:p>
          <w:p w:rsidR="00321DB4" w:rsidRDefault="00E024F8">
            <w:pPr>
              <w:pStyle w:val="TableParagraph"/>
              <w:ind w:left="124"/>
              <w:rPr>
                <w:rFonts w:ascii="Arial" w:eastAsia="Arial" w:hAnsi="Arial" w:cs="Arial"/>
                <w:sz w:val="17"/>
                <w:szCs w:val="17"/>
              </w:rPr>
            </w:pPr>
            <w:r>
              <w:rPr>
                <w:rFonts w:ascii="Arial"/>
                <w:color w:val="1C1C1C"/>
                <w:w w:val="95"/>
                <w:sz w:val="17"/>
              </w:rPr>
              <w:t>Programa</w:t>
            </w:r>
          </w:p>
        </w:tc>
        <w:tc>
          <w:tcPr>
            <w:tcW w:w="912" w:type="dxa"/>
            <w:tcBorders>
              <w:top w:val="single" w:sz="4" w:space="0" w:color="000000"/>
              <w:left w:val="single" w:sz="4" w:space="0" w:color="000000"/>
              <w:bottom w:val="single" w:sz="4" w:space="0" w:color="000000"/>
              <w:right w:val="single" w:sz="4" w:space="0" w:color="000000"/>
            </w:tcBorders>
          </w:tcPr>
          <w:p w:rsidR="00321DB4" w:rsidRDefault="00321DB4">
            <w:pPr>
              <w:pStyle w:val="TableParagraph"/>
              <w:rPr>
                <w:rFonts w:ascii="Times New Roman" w:eastAsia="Times New Roman" w:hAnsi="Times New Roman" w:cs="Times New Roman"/>
                <w:b/>
                <w:bCs/>
              </w:rPr>
            </w:pPr>
          </w:p>
          <w:p w:rsidR="00321DB4" w:rsidRDefault="00E024F8">
            <w:pPr>
              <w:pStyle w:val="TableParagraph"/>
              <w:ind w:left="76"/>
              <w:rPr>
                <w:rFonts w:ascii="Arial" w:eastAsia="Arial" w:hAnsi="Arial" w:cs="Arial"/>
                <w:sz w:val="17"/>
                <w:szCs w:val="17"/>
              </w:rPr>
            </w:pPr>
            <w:r>
              <w:rPr>
                <w:rFonts w:ascii="Arial" w:hAnsi="Arial"/>
                <w:color w:val="1C1C1C"/>
                <w:w w:val="95"/>
                <w:sz w:val="17"/>
              </w:rPr>
              <w:t>Económica</w:t>
            </w:r>
          </w:p>
        </w:tc>
        <w:tc>
          <w:tcPr>
            <w:tcW w:w="9326" w:type="dxa"/>
            <w:gridSpan w:val="3"/>
            <w:tcBorders>
              <w:top w:val="nil"/>
              <w:left w:val="single" w:sz="4" w:space="0" w:color="000000"/>
              <w:bottom w:val="nil"/>
              <w:right w:val="single" w:sz="8" w:space="0" w:color="000000"/>
            </w:tcBorders>
          </w:tcPr>
          <w:p w:rsidR="00321DB4" w:rsidRDefault="00321DB4">
            <w:pPr>
              <w:pStyle w:val="TableParagraph"/>
              <w:rPr>
                <w:rFonts w:ascii="Times New Roman" w:eastAsia="Times New Roman" w:hAnsi="Times New Roman" w:cs="Times New Roman"/>
                <w:b/>
                <w:bCs/>
              </w:rPr>
            </w:pPr>
          </w:p>
          <w:p w:rsidR="00321DB4" w:rsidRDefault="00E024F8">
            <w:pPr>
              <w:pStyle w:val="TableParagraph"/>
              <w:ind w:left="316"/>
              <w:rPr>
                <w:rFonts w:ascii="Arial" w:eastAsia="Arial" w:hAnsi="Arial" w:cs="Arial"/>
                <w:sz w:val="17"/>
                <w:szCs w:val="17"/>
              </w:rPr>
            </w:pPr>
            <w:r>
              <w:rPr>
                <w:rFonts w:ascii="Arial" w:hAnsi="Arial"/>
                <w:color w:val="1C1C1C"/>
                <w:sz w:val="17"/>
              </w:rPr>
              <w:t>Descripción</w:t>
            </w:r>
          </w:p>
        </w:tc>
        <w:tc>
          <w:tcPr>
            <w:tcW w:w="2149" w:type="dxa"/>
            <w:tcBorders>
              <w:top w:val="single" w:sz="4" w:space="0" w:color="000000"/>
              <w:left w:val="single" w:sz="8" w:space="0" w:color="000000"/>
              <w:bottom w:val="single" w:sz="4" w:space="0" w:color="000000"/>
              <w:right w:val="single" w:sz="6" w:space="0" w:color="000000"/>
            </w:tcBorders>
          </w:tcPr>
          <w:p w:rsidR="00321DB4" w:rsidRDefault="00321DB4">
            <w:pPr>
              <w:pStyle w:val="TableParagraph"/>
              <w:rPr>
                <w:rFonts w:ascii="Times New Roman" w:eastAsia="Times New Roman" w:hAnsi="Times New Roman" w:cs="Times New Roman"/>
                <w:b/>
                <w:bCs/>
                <w:sz w:val="17"/>
                <w:szCs w:val="17"/>
              </w:rPr>
            </w:pPr>
          </w:p>
          <w:p w:rsidR="00321DB4" w:rsidRDefault="00E024F8">
            <w:pPr>
              <w:pStyle w:val="TableParagraph"/>
              <w:ind w:left="460"/>
              <w:rPr>
                <w:rFonts w:ascii="Arial" w:eastAsia="Arial" w:hAnsi="Arial" w:cs="Arial"/>
                <w:sz w:val="17"/>
                <w:szCs w:val="17"/>
              </w:rPr>
            </w:pPr>
            <w:r>
              <w:rPr>
                <w:rFonts w:ascii="Arial" w:hAnsi="Arial"/>
                <w:color w:val="1C1C1C"/>
                <w:w w:val="95"/>
                <w:sz w:val="17"/>
              </w:rPr>
              <w:t>Créditos</w:t>
            </w:r>
            <w:r>
              <w:rPr>
                <w:rFonts w:ascii="Arial" w:hAnsi="Arial"/>
                <w:color w:val="1C1C1C"/>
                <w:spacing w:val="-7"/>
                <w:w w:val="95"/>
                <w:sz w:val="17"/>
              </w:rPr>
              <w:t xml:space="preserve"> </w:t>
            </w:r>
            <w:r>
              <w:rPr>
                <w:rFonts w:ascii="Arial" w:hAnsi="Arial"/>
                <w:color w:val="1C1C1C"/>
                <w:w w:val="95"/>
                <w:sz w:val="17"/>
              </w:rPr>
              <w:t>Iniciales</w:t>
            </w:r>
          </w:p>
        </w:tc>
      </w:tr>
      <w:tr w:rsidR="00321DB4">
        <w:trPr>
          <w:trHeight w:hRule="exact" w:val="480"/>
        </w:trPr>
        <w:tc>
          <w:tcPr>
            <w:tcW w:w="768" w:type="dxa"/>
            <w:vMerge w:val="restart"/>
            <w:tcBorders>
              <w:top w:val="single" w:sz="4" w:space="0" w:color="000000"/>
              <w:left w:val="single" w:sz="8" w:space="0" w:color="000000"/>
              <w:right w:val="single" w:sz="8" w:space="0" w:color="000000"/>
            </w:tcBorders>
          </w:tcPr>
          <w:p w:rsidR="00321DB4" w:rsidRDefault="00321DB4"/>
        </w:tc>
        <w:tc>
          <w:tcPr>
            <w:tcW w:w="854" w:type="dxa"/>
            <w:tcBorders>
              <w:top w:val="single" w:sz="8" w:space="0" w:color="000000"/>
              <w:left w:val="single" w:sz="4" w:space="0" w:color="000000"/>
              <w:bottom w:val="nil"/>
              <w:right w:val="single" w:sz="4" w:space="0" w:color="000000"/>
            </w:tcBorders>
          </w:tcPr>
          <w:p w:rsidR="00321DB4" w:rsidRDefault="00321DB4">
            <w:pPr>
              <w:pStyle w:val="TableParagraph"/>
              <w:spacing w:before="3"/>
              <w:rPr>
                <w:rFonts w:ascii="Times New Roman" w:eastAsia="Times New Roman" w:hAnsi="Times New Roman" w:cs="Times New Roman"/>
                <w:b/>
                <w:bCs/>
                <w:sz w:val="23"/>
                <w:szCs w:val="23"/>
              </w:rPr>
            </w:pPr>
          </w:p>
          <w:p w:rsidR="00321DB4" w:rsidRDefault="00E024F8">
            <w:pPr>
              <w:pStyle w:val="TableParagraph"/>
              <w:ind w:left="105"/>
              <w:rPr>
                <w:rFonts w:ascii="Arial" w:eastAsia="Arial" w:hAnsi="Arial" w:cs="Arial"/>
                <w:sz w:val="17"/>
                <w:szCs w:val="17"/>
              </w:rPr>
            </w:pPr>
            <w:r>
              <w:rPr>
                <w:rFonts w:ascii="Arial"/>
                <w:color w:val="1C1C1C"/>
                <w:w w:val="105"/>
                <w:sz w:val="17"/>
              </w:rPr>
              <w:t>912</w:t>
            </w:r>
          </w:p>
        </w:tc>
        <w:tc>
          <w:tcPr>
            <w:tcW w:w="912" w:type="dxa"/>
            <w:tcBorders>
              <w:top w:val="single" w:sz="4" w:space="0" w:color="000000"/>
              <w:left w:val="single" w:sz="4" w:space="0" w:color="000000"/>
              <w:bottom w:val="nil"/>
              <w:right w:val="single" w:sz="4" w:space="0" w:color="000000"/>
            </w:tcBorders>
          </w:tcPr>
          <w:p w:rsidR="00321DB4" w:rsidRDefault="00321DB4">
            <w:pPr>
              <w:pStyle w:val="TableParagraph"/>
              <w:spacing w:before="3"/>
              <w:rPr>
                <w:rFonts w:ascii="Times New Roman" w:eastAsia="Times New Roman" w:hAnsi="Times New Roman" w:cs="Times New Roman"/>
                <w:b/>
                <w:bCs/>
                <w:sz w:val="23"/>
                <w:szCs w:val="23"/>
              </w:rPr>
            </w:pPr>
          </w:p>
          <w:p w:rsidR="00321DB4" w:rsidRDefault="00E024F8">
            <w:pPr>
              <w:pStyle w:val="TableParagraph"/>
              <w:ind w:left="52"/>
              <w:rPr>
                <w:rFonts w:ascii="Arial" w:eastAsia="Arial" w:hAnsi="Arial" w:cs="Arial"/>
                <w:sz w:val="17"/>
                <w:szCs w:val="17"/>
              </w:rPr>
            </w:pPr>
            <w:r>
              <w:rPr>
                <w:rFonts w:ascii="Arial"/>
                <w:color w:val="1C1C1C"/>
                <w:w w:val="105"/>
                <w:sz w:val="17"/>
              </w:rPr>
              <w:t>22799</w:t>
            </w:r>
          </w:p>
        </w:tc>
        <w:tc>
          <w:tcPr>
            <w:tcW w:w="5770" w:type="dxa"/>
            <w:tcBorders>
              <w:top w:val="single" w:sz="14" w:space="0" w:color="000000"/>
              <w:left w:val="single" w:sz="4" w:space="0" w:color="000000"/>
              <w:bottom w:val="nil"/>
              <w:right w:val="nil"/>
            </w:tcBorders>
          </w:tcPr>
          <w:p w:rsidR="00321DB4" w:rsidRDefault="00321DB4"/>
        </w:tc>
        <w:tc>
          <w:tcPr>
            <w:tcW w:w="2933" w:type="dxa"/>
            <w:tcBorders>
              <w:top w:val="single" w:sz="14" w:space="0" w:color="000000"/>
              <w:left w:val="nil"/>
              <w:bottom w:val="nil"/>
              <w:right w:val="nil"/>
            </w:tcBorders>
          </w:tcPr>
          <w:p w:rsidR="00321DB4" w:rsidRDefault="00321DB4"/>
        </w:tc>
        <w:tc>
          <w:tcPr>
            <w:tcW w:w="624" w:type="dxa"/>
            <w:tcBorders>
              <w:top w:val="single" w:sz="4" w:space="0" w:color="000000"/>
              <w:left w:val="nil"/>
              <w:bottom w:val="nil"/>
              <w:right w:val="single" w:sz="8" w:space="0" w:color="000000"/>
            </w:tcBorders>
          </w:tcPr>
          <w:p w:rsidR="00321DB4" w:rsidRDefault="00321DB4"/>
        </w:tc>
        <w:tc>
          <w:tcPr>
            <w:tcW w:w="2149" w:type="dxa"/>
            <w:tcBorders>
              <w:top w:val="single" w:sz="4" w:space="0" w:color="000000"/>
              <w:left w:val="single" w:sz="8" w:space="0" w:color="000000"/>
              <w:bottom w:val="nil"/>
              <w:right w:val="single" w:sz="6" w:space="0" w:color="000000"/>
            </w:tcBorders>
          </w:tcPr>
          <w:p w:rsidR="00321DB4" w:rsidRDefault="00321DB4"/>
        </w:tc>
      </w:tr>
      <w:tr w:rsidR="00321DB4">
        <w:trPr>
          <w:trHeight w:hRule="exact" w:val="206"/>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5" w:lineRule="exact"/>
              <w:ind w:left="139"/>
              <w:rPr>
                <w:rFonts w:ascii="Arial" w:eastAsia="Arial" w:hAnsi="Arial" w:cs="Arial"/>
                <w:sz w:val="17"/>
                <w:szCs w:val="17"/>
              </w:rPr>
            </w:pPr>
            <w:r>
              <w:rPr>
                <w:rFonts w:ascii="Arial" w:hAnsi="Arial"/>
                <w:color w:val="1C1C1C"/>
                <w:w w:val="105"/>
                <w:sz w:val="17"/>
              </w:rPr>
              <w:t>ÓRGANOS DE</w:t>
            </w:r>
            <w:r>
              <w:rPr>
                <w:rFonts w:ascii="Arial" w:hAnsi="Arial"/>
                <w:color w:val="1C1C1C"/>
                <w:spacing w:val="-4"/>
                <w:w w:val="105"/>
                <w:sz w:val="17"/>
              </w:rPr>
              <w:t xml:space="preserve"> </w:t>
            </w:r>
            <w:r>
              <w:rPr>
                <w:rFonts w:ascii="Arial" w:hAnsi="Arial"/>
                <w:color w:val="1C1C1C"/>
                <w:w w:val="105"/>
                <w:sz w:val="17"/>
              </w:rPr>
              <w:t>GOBIERNO.</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199"/>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3"/>
              <w:ind w:left="139"/>
              <w:rPr>
                <w:rFonts w:ascii="Arial" w:eastAsia="Arial" w:hAnsi="Arial" w:cs="Arial"/>
                <w:sz w:val="17"/>
                <w:szCs w:val="17"/>
              </w:rPr>
            </w:pPr>
            <w:r>
              <w:rPr>
                <w:rFonts w:ascii="Arial"/>
                <w:color w:val="1C1C1C"/>
                <w:w w:val="105"/>
                <w:sz w:val="17"/>
              </w:rPr>
              <w:t xml:space="preserve">Otros trabajos realizados por otras empresas </w:t>
            </w:r>
            <w:r>
              <w:rPr>
                <w:rFonts w:ascii="Arial"/>
                <w:color w:val="1C1C1C"/>
                <w:w w:val="105"/>
                <w:sz w:val="16"/>
              </w:rPr>
              <w:t xml:space="preserve">y </w:t>
            </w:r>
            <w:r>
              <w:rPr>
                <w:rFonts w:ascii="Arial"/>
                <w:color w:val="1C1C1C"/>
                <w:spacing w:val="17"/>
                <w:w w:val="105"/>
                <w:sz w:val="16"/>
              </w:rPr>
              <w:t xml:space="preserve"> </w:t>
            </w:r>
            <w:r>
              <w:rPr>
                <w:rFonts w:ascii="Arial"/>
                <w:color w:val="1C1C1C"/>
                <w:w w:val="105"/>
                <w:sz w:val="17"/>
              </w:rPr>
              <w:t>profesionales</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257"/>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20"/>
              <w:ind w:left="139"/>
              <w:rPr>
                <w:rFonts w:ascii="Arial" w:eastAsia="Arial" w:hAnsi="Arial" w:cs="Arial"/>
                <w:sz w:val="17"/>
                <w:szCs w:val="17"/>
              </w:rPr>
            </w:pPr>
            <w:r>
              <w:rPr>
                <w:rFonts w:ascii="Arial" w:hAnsi="Arial"/>
                <w:color w:val="1C1C1C"/>
                <w:w w:val="105"/>
                <w:sz w:val="17"/>
              </w:rPr>
              <w:t xml:space="preserve">Órganos de Gobierno Otros trabajos realizados. Serv. </w:t>
            </w:r>
            <w:r>
              <w:rPr>
                <w:rFonts w:ascii="Arial" w:hAnsi="Arial"/>
                <w:color w:val="1C1C1C"/>
                <w:spacing w:val="12"/>
                <w:w w:val="105"/>
                <w:sz w:val="17"/>
              </w:rPr>
              <w:t xml:space="preserve"> </w:t>
            </w:r>
            <w:r>
              <w:rPr>
                <w:rFonts w:ascii="Arial" w:hAnsi="Arial"/>
                <w:color w:val="1C1C1C"/>
                <w:w w:val="105"/>
                <w:sz w:val="17"/>
              </w:rPr>
              <w:t>Prensa</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E024F8">
            <w:pPr>
              <w:pStyle w:val="TableParagraph"/>
              <w:spacing w:line="178" w:lineRule="exact"/>
              <w:ind w:right="98"/>
              <w:jc w:val="right"/>
              <w:rPr>
                <w:rFonts w:ascii="Arial" w:eastAsia="Arial" w:hAnsi="Arial" w:cs="Arial"/>
                <w:sz w:val="17"/>
                <w:szCs w:val="17"/>
              </w:rPr>
            </w:pPr>
            <w:r>
              <w:rPr>
                <w:rFonts w:ascii="Arial"/>
                <w:color w:val="1C1C1C"/>
                <w:sz w:val="17"/>
              </w:rPr>
              <w:t>15.000,00</w:t>
            </w:r>
          </w:p>
        </w:tc>
      </w:tr>
      <w:tr w:rsidR="00321DB4">
        <w:trPr>
          <w:trHeight w:hRule="exact" w:val="230"/>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E024F8">
            <w:pPr>
              <w:pStyle w:val="TableParagraph"/>
              <w:spacing w:before="27"/>
              <w:ind w:left="105"/>
              <w:rPr>
                <w:rFonts w:ascii="Arial" w:eastAsia="Arial" w:hAnsi="Arial" w:cs="Arial"/>
                <w:sz w:val="17"/>
                <w:szCs w:val="17"/>
              </w:rPr>
            </w:pPr>
            <w:r>
              <w:rPr>
                <w:rFonts w:ascii="Arial"/>
                <w:color w:val="1C1C1C"/>
                <w:w w:val="105"/>
                <w:sz w:val="17"/>
              </w:rPr>
              <w:t>912</w:t>
            </w:r>
          </w:p>
        </w:tc>
        <w:tc>
          <w:tcPr>
            <w:tcW w:w="912" w:type="dxa"/>
            <w:tcBorders>
              <w:top w:val="nil"/>
              <w:left w:val="single" w:sz="4" w:space="0" w:color="000000"/>
              <w:bottom w:val="nil"/>
              <w:right w:val="single" w:sz="4" w:space="0" w:color="000000"/>
            </w:tcBorders>
          </w:tcPr>
          <w:p w:rsidR="00321DB4" w:rsidRDefault="00E024F8">
            <w:pPr>
              <w:pStyle w:val="TableParagraph"/>
              <w:spacing w:before="23"/>
              <w:ind w:left="52"/>
              <w:rPr>
                <w:rFonts w:ascii="Arial" w:eastAsia="Arial" w:hAnsi="Arial" w:cs="Arial"/>
                <w:sz w:val="17"/>
                <w:szCs w:val="17"/>
              </w:rPr>
            </w:pPr>
            <w:r>
              <w:rPr>
                <w:rFonts w:ascii="Arial"/>
                <w:color w:val="1C1C1C"/>
                <w:w w:val="105"/>
                <w:sz w:val="17"/>
              </w:rPr>
              <w:t>23000</w:t>
            </w:r>
          </w:p>
        </w:tc>
        <w:tc>
          <w:tcPr>
            <w:tcW w:w="5770" w:type="dxa"/>
            <w:tcBorders>
              <w:top w:val="nil"/>
              <w:left w:val="single" w:sz="4" w:space="0" w:color="000000"/>
              <w:bottom w:val="nil"/>
              <w:right w:val="nil"/>
            </w:tcBorders>
          </w:tcPr>
          <w:p w:rsidR="00321DB4" w:rsidRDefault="00321DB4"/>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209"/>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5" w:lineRule="exact"/>
              <w:ind w:left="139"/>
              <w:rPr>
                <w:rFonts w:ascii="Arial" w:eastAsia="Arial" w:hAnsi="Arial" w:cs="Arial"/>
                <w:sz w:val="17"/>
                <w:szCs w:val="17"/>
              </w:rPr>
            </w:pPr>
            <w:r>
              <w:rPr>
                <w:rFonts w:ascii="Arial" w:hAnsi="Arial"/>
                <w:color w:val="1C1C1C"/>
                <w:w w:val="105"/>
                <w:sz w:val="17"/>
              </w:rPr>
              <w:t>ÓRGANOS DE</w:t>
            </w:r>
            <w:r>
              <w:rPr>
                <w:rFonts w:ascii="Arial" w:hAnsi="Arial"/>
                <w:color w:val="1C1C1C"/>
                <w:spacing w:val="-5"/>
                <w:w w:val="105"/>
                <w:sz w:val="17"/>
              </w:rPr>
              <w:t xml:space="preserve"> </w:t>
            </w:r>
            <w:r>
              <w:rPr>
                <w:rFonts w:ascii="Arial" w:hAnsi="Arial"/>
                <w:color w:val="1C1C1C"/>
                <w:w w:val="105"/>
                <w:sz w:val="17"/>
              </w:rPr>
              <w:t>GOBIERNO.</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199"/>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6"/>
              <w:ind w:left="143"/>
              <w:rPr>
                <w:rFonts w:ascii="Arial" w:eastAsia="Arial" w:hAnsi="Arial" w:cs="Arial"/>
                <w:sz w:val="17"/>
                <w:szCs w:val="17"/>
              </w:rPr>
            </w:pPr>
            <w:r>
              <w:rPr>
                <w:rFonts w:ascii="Arial" w:hAnsi="Arial"/>
                <w:color w:val="1C1C1C"/>
                <w:w w:val="105"/>
                <w:sz w:val="17"/>
              </w:rPr>
              <w:t>De los miembros de los órganos de</w:t>
            </w:r>
            <w:r>
              <w:rPr>
                <w:rFonts w:ascii="Arial" w:hAnsi="Arial"/>
                <w:color w:val="1C1C1C"/>
                <w:spacing w:val="31"/>
                <w:w w:val="105"/>
                <w:sz w:val="17"/>
              </w:rPr>
              <w:t xml:space="preserve"> </w:t>
            </w:r>
            <w:r>
              <w:rPr>
                <w:rFonts w:ascii="Arial" w:hAnsi="Arial"/>
                <w:color w:val="1C1C1C"/>
                <w:w w:val="105"/>
                <w:sz w:val="17"/>
              </w:rPr>
              <w:t>gobierno</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259"/>
        </w:trPr>
        <w:tc>
          <w:tcPr>
            <w:tcW w:w="768" w:type="dxa"/>
            <w:vMerge/>
            <w:tcBorders>
              <w:left w:val="single" w:sz="8" w:space="0" w:color="000000"/>
              <w:right w:val="single" w:sz="8" w:space="0" w:color="000000"/>
            </w:tcBorders>
          </w:tcPr>
          <w:p w:rsidR="00321DB4" w:rsidRDefault="00321DB4"/>
        </w:tc>
        <w:tc>
          <w:tcPr>
            <w:tcW w:w="854" w:type="dxa"/>
            <w:tcBorders>
              <w:top w:val="nil"/>
              <w:left w:val="single" w:sz="8"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tabs>
                <w:tab w:val="left" w:pos="2241"/>
              </w:tabs>
              <w:spacing w:before="17"/>
              <w:ind w:left="139"/>
              <w:rPr>
                <w:rFonts w:ascii="Arial" w:eastAsia="Arial" w:hAnsi="Arial" w:cs="Arial"/>
                <w:sz w:val="17"/>
                <w:szCs w:val="17"/>
              </w:rPr>
            </w:pPr>
            <w:r>
              <w:rPr>
                <w:rFonts w:ascii="Arial" w:hAnsi="Arial"/>
                <w:color w:val="1C1C1C"/>
                <w:w w:val="105"/>
                <w:sz w:val="17"/>
              </w:rPr>
              <w:t>Órganos</w:t>
            </w:r>
            <w:r>
              <w:rPr>
                <w:rFonts w:ascii="Arial" w:hAnsi="Arial"/>
                <w:color w:val="1C1C1C"/>
                <w:spacing w:val="9"/>
                <w:w w:val="105"/>
                <w:sz w:val="17"/>
              </w:rPr>
              <w:t xml:space="preserve"> </w:t>
            </w:r>
            <w:r>
              <w:rPr>
                <w:rFonts w:ascii="Arial" w:hAnsi="Arial"/>
                <w:color w:val="1C1C1C"/>
                <w:w w:val="105"/>
                <w:sz w:val="17"/>
              </w:rPr>
              <w:t>de Gobierno</w:t>
            </w:r>
            <w:r>
              <w:rPr>
                <w:rFonts w:ascii="Arial" w:hAnsi="Arial"/>
                <w:color w:val="1C1C1C"/>
                <w:w w:val="105"/>
                <w:sz w:val="17"/>
              </w:rPr>
              <w:tab/>
            </w:r>
            <w:r>
              <w:rPr>
                <w:rFonts w:ascii="Arial" w:hAnsi="Arial"/>
                <w:color w:val="1C1C1C"/>
                <w:w w:val="105"/>
                <w:position w:val="1"/>
                <w:sz w:val="17"/>
              </w:rPr>
              <w:t>De los órganos de</w:t>
            </w:r>
            <w:r>
              <w:rPr>
                <w:rFonts w:ascii="Arial" w:hAnsi="Arial"/>
                <w:color w:val="1C1C1C"/>
                <w:spacing w:val="11"/>
                <w:w w:val="105"/>
                <w:position w:val="1"/>
                <w:sz w:val="17"/>
              </w:rPr>
              <w:t xml:space="preserve"> </w:t>
            </w:r>
            <w:r>
              <w:rPr>
                <w:rFonts w:ascii="Arial" w:hAnsi="Arial"/>
                <w:color w:val="1C1C1C"/>
                <w:w w:val="105"/>
                <w:position w:val="1"/>
                <w:sz w:val="17"/>
              </w:rPr>
              <w:t>gobiern</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E024F8">
            <w:pPr>
              <w:pStyle w:val="TableParagraph"/>
              <w:spacing w:line="175" w:lineRule="exact"/>
              <w:ind w:right="96"/>
              <w:jc w:val="right"/>
              <w:rPr>
                <w:rFonts w:ascii="Arial" w:eastAsia="Arial" w:hAnsi="Arial" w:cs="Arial"/>
                <w:sz w:val="17"/>
                <w:szCs w:val="17"/>
              </w:rPr>
            </w:pPr>
            <w:r>
              <w:rPr>
                <w:rFonts w:ascii="Arial"/>
                <w:color w:val="1C1C1C"/>
                <w:sz w:val="17"/>
              </w:rPr>
              <w:t>1.500,00</w:t>
            </w:r>
          </w:p>
        </w:tc>
      </w:tr>
      <w:tr w:rsidR="00321DB4">
        <w:trPr>
          <w:trHeight w:hRule="exact" w:val="223"/>
        </w:trPr>
        <w:tc>
          <w:tcPr>
            <w:tcW w:w="768" w:type="dxa"/>
            <w:vMerge/>
            <w:tcBorders>
              <w:left w:val="single" w:sz="8" w:space="0" w:color="000000"/>
              <w:right w:val="single" w:sz="8" w:space="0" w:color="000000"/>
            </w:tcBorders>
          </w:tcPr>
          <w:p w:rsidR="00321DB4" w:rsidRDefault="00321DB4"/>
        </w:tc>
        <w:tc>
          <w:tcPr>
            <w:tcW w:w="854" w:type="dxa"/>
            <w:tcBorders>
              <w:top w:val="nil"/>
              <w:left w:val="single" w:sz="8" w:space="0" w:color="000000"/>
              <w:bottom w:val="nil"/>
              <w:right w:val="single" w:sz="4" w:space="0" w:color="000000"/>
            </w:tcBorders>
          </w:tcPr>
          <w:p w:rsidR="00321DB4" w:rsidRDefault="00E024F8">
            <w:pPr>
              <w:pStyle w:val="TableParagraph"/>
              <w:spacing w:before="18"/>
              <w:ind w:left="100"/>
              <w:rPr>
                <w:rFonts w:ascii="Arial" w:eastAsia="Arial" w:hAnsi="Arial" w:cs="Arial"/>
                <w:sz w:val="17"/>
                <w:szCs w:val="17"/>
              </w:rPr>
            </w:pPr>
            <w:r>
              <w:rPr>
                <w:rFonts w:ascii="Arial"/>
                <w:color w:val="1C1C1C"/>
                <w:w w:val="105"/>
                <w:sz w:val="17"/>
              </w:rPr>
              <w:t>912</w:t>
            </w:r>
          </w:p>
        </w:tc>
        <w:tc>
          <w:tcPr>
            <w:tcW w:w="912" w:type="dxa"/>
            <w:tcBorders>
              <w:top w:val="nil"/>
              <w:left w:val="single" w:sz="4" w:space="0" w:color="000000"/>
              <w:bottom w:val="nil"/>
              <w:right w:val="single" w:sz="4" w:space="0" w:color="000000"/>
            </w:tcBorders>
          </w:tcPr>
          <w:p w:rsidR="00321DB4" w:rsidRDefault="00E024F8">
            <w:pPr>
              <w:pStyle w:val="TableParagraph"/>
              <w:spacing w:before="18"/>
              <w:ind w:left="52"/>
              <w:rPr>
                <w:rFonts w:ascii="Arial" w:eastAsia="Arial" w:hAnsi="Arial" w:cs="Arial"/>
                <w:sz w:val="17"/>
                <w:szCs w:val="17"/>
              </w:rPr>
            </w:pPr>
            <w:r>
              <w:rPr>
                <w:rFonts w:ascii="Arial"/>
                <w:color w:val="1C1C1C"/>
                <w:w w:val="105"/>
                <w:sz w:val="17"/>
              </w:rPr>
              <w:t>23100</w:t>
            </w:r>
          </w:p>
        </w:tc>
        <w:tc>
          <w:tcPr>
            <w:tcW w:w="5770" w:type="dxa"/>
            <w:tcBorders>
              <w:top w:val="nil"/>
              <w:left w:val="single" w:sz="4" w:space="0" w:color="000000"/>
              <w:bottom w:val="nil"/>
              <w:right w:val="nil"/>
            </w:tcBorders>
          </w:tcPr>
          <w:p w:rsidR="00321DB4" w:rsidRDefault="00321DB4"/>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321DB4"/>
        </w:tc>
      </w:tr>
      <w:tr w:rsidR="00321DB4">
        <w:trPr>
          <w:trHeight w:hRule="exact" w:val="209"/>
        </w:trPr>
        <w:tc>
          <w:tcPr>
            <w:tcW w:w="768" w:type="dxa"/>
            <w:vMerge/>
            <w:tcBorders>
              <w:left w:val="single" w:sz="8" w:space="0" w:color="000000"/>
              <w:right w:val="single" w:sz="8" w:space="0" w:color="000000"/>
            </w:tcBorders>
          </w:tcPr>
          <w:p w:rsidR="00321DB4" w:rsidRDefault="00321DB4"/>
        </w:tc>
        <w:tc>
          <w:tcPr>
            <w:tcW w:w="854" w:type="dxa"/>
            <w:tcBorders>
              <w:top w:val="nil"/>
              <w:left w:val="single" w:sz="8"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7" w:lineRule="exact"/>
              <w:ind w:left="139"/>
              <w:rPr>
                <w:rFonts w:ascii="Arial" w:eastAsia="Arial" w:hAnsi="Arial" w:cs="Arial"/>
                <w:sz w:val="17"/>
                <w:szCs w:val="17"/>
              </w:rPr>
            </w:pPr>
            <w:r>
              <w:rPr>
                <w:rFonts w:ascii="Arial" w:hAnsi="Arial"/>
                <w:color w:val="1C1C1C"/>
                <w:w w:val="105"/>
                <w:sz w:val="17"/>
              </w:rPr>
              <w:t>ÓRGANOS DE</w:t>
            </w:r>
            <w:r>
              <w:rPr>
                <w:rFonts w:ascii="Arial" w:hAnsi="Arial"/>
                <w:color w:val="1C1C1C"/>
                <w:spacing w:val="-5"/>
                <w:w w:val="105"/>
                <w:sz w:val="17"/>
              </w:rPr>
              <w:t xml:space="preserve"> </w:t>
            </w:r>
            <w:r>
              <w:rPr>
                <w:rFonts w:ascii="Arial" w:hAnsi="Arial"/>
                <w:color w:val="1C1C1C"/>
                <w:w w:val="105"/>
                <w:sz w:val="17"/>
              </w:rPr>
              <w:t>GOBIERNO.</w:t>
            </w:r>
          </w:p>
        </w:tc>
        <w:tc>
          <w:tcPr>
            <w:tcW w:w="2933" w:type="dxa"/>
            <w:tcBorders>
              <w:top w:val="nil"/>
              <w:left w:val="nil"/>
              <w:bottom w:val="nil"/>
              <w:right w:val="nil"/>
            </w:tcBorders>
          </w:tcPr>
          <w:p w:rsidR="00321DB4" w:rsidRDefault="00321DB4"/>
        </w:tc>
        <w:tc>
          <w:tcPr>
            <w:tcW w:w="624" w:type="dxa"/>
            <w:tcBorders>
              <w:top w:val="nil"/>
              <w:left w:val="nil"/>
              <w:bottom w:val="nil"/>
              <w:right w:val="single" w:sz="6" w:space="0" w:color="000000"/>
            </w:tcBorders>
          </w:tcPr>
          <w:p w:rsidR="00321DB4" w:rsidRDefault="00321DB4"/>
        </w:tc>
        <w:tc>
          <w:tcPr>
            <w:tcW w:w="2149" w:type="dxa"/>
            <w:tcBorders>
              <w:top w:val="nil"/>
              <w:left w:val="single" w:sz="6" w:space="0" w:color="000000"/>
              <w:bottom w:val="nil"/>
              <w:right w:val="single" w:sz="6" w:space="0" w:color="000000"/>
            </w:tcBorders>
          </w:tcPr>
          <w:p w:rsidR="00321DB4" w:rsidRDefault="00321DB4"/>
        </w:tc>
      </w:tr>
      <w:tr w:rsidR="00321DB4">
        <w:trPr>
          <w:trHeight w:hRule="exact" w:val="202"/>
        </w:trPr>
        <w:tc>
          <w:tcPr>
            <w:tcW w:w="768" w:type="dxa"/>
            <w:vMerge/>
            <w:tcBorders>
              <w:left w:val="single" w:sz="8" w:space="0" w:color="000000"/>
              <w:right w:val="single" w:sz="8" w:space="0" w:color="000000"/>
            </w:tcBorders>
          </w:tcPr>
          <w:p w:rsidR="00321DB4" w:rsidRDefault="00321DB4"/>
        </w:tc>
        <w:tc>
          <w:tcPr>
            <w:tcW w:w="854" w:type="dxa"/>
            <w:tcBorders>
              <w:top w:val="nil"/>
              <w:left w:val="single" w:sz="8"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3"/>
              <w:ind w:left="143"/>
              <w:rPr>
                <w:rFonts w:ascii="Arial" w:eastAsia="Arial" w:hAnsi="Arial" w:cs="Arial"/>
                <w:sz w:val="17"/>
                <w:szCs w:val="17"/>
              </w:rPr>
            </w:pPr>
            <w:r>
              <w:rPr>
                <w:rFonts w:ascii="Arial" w:hAnsi="Arial"/>
                <w:color w:val="1C1C1C"/>
                <w:w w:val="105"/>
                <w:sz w:val="17"/>
              </w:rPr>
              <w:t>De los miembros de los órganos de</w:t>
            </w:r>
            <w:r>
              <w:rPr>
                <w:rFonts w:ascii="Arial" w:hAnsi="Arial"/>
                <w:color w:val="1C1C1C"/>
                <w:spacing w:val="32"/>
                <w:w w:val="105"/>
                <w:sz w:val="17"/>
              </w:rPr>
              <w:t xml:space="preserve"> </w:t>
            </w:r>
            <w:r>
              <w:rPr>
                <w:rFonts w:ascii="Arial" w:hAnsi="Arial"/>
                <w:color w:val="1C1C1C"/>
                <w:w w:val="105"/>
                <w:sz w:val="17"/>
              </w:rPr>
              <w:t>gobierno</w:t>
            </w:r>
          </w:p>
        </w:tc>
        <w:tc>
          <w:tcPr>
            <w:tcW w:w="2933" w:type="dxa"/>
            <w:tcBorders>
              <w:top w:val="nil"/>
              <w:left w:val="nil"/>
              <w:bottom w:val="nil"/>
              <w:right w:val="nil"/>
            </w:tcBorders>
          </w:tcPr>
          <w:p w:rsidR="00321DB4" w:rsidRDefault="00321DB4"/>
        </w:tc>
        <w:tc>
          <w:tcPr>
            <w:tcW w:w="624" w:type="dxa"/>
            <w:tcBorders>
              <w:top w:val="nil"/>
              <w:left w:val="nil"/>
              <w:bottom w:val="nil"/>
              <w:right w:val="single" w:sz="6" w:space="0" w:color="000000"/>
            </w:tcBorders>
          </w:tcPr>
          <w:p w:rsidR="00321DB4" w:rsidRDefault="00321DB4"/>
        </w:tc>
        <w:tc>
          <w:tcPr>
            <w:tcW w:w="2149" w:type="dxa"/>
            <w:tcBorders>
              <w:top w:val="nil"/>
              <w:left w:val="single" w:sz="6" w:space="0" w:color="000000"/>
              <w:bottom w:val="nil"/>
              <w:right w:val="single" w:sz="6" w:space="0" w:color="000000"/>
            </w:tcBorders>
          </w:tcPr>
          <w:p w:rsidR="00321DB4" w:rsidRDefault="00321DB4"/>
        </w:tc>
      </w:tr>
      <w:tr w:rsidR="00321DB4">
        <w:trPr>
          <w:trHeight w:hRule="exact" w:val="262"/>
        </w:trPr>
        <w:tc>
          <w:tcPr>
            <w:tcW w:w="768" w:type="dxa"/>
            <w:vMerge/>
            <w:tcBorders>
              <w:left w:val="single" w:sz="8" w:space="0" w:color="000000"/>
              <w:right w:val="single" w:sz="8" w:space="0" w:color="000000"/>
            </w:tcBorders>
          </w:tcPr>
          <w:p w:rsidR="00321DB4" w:rsidRDefault="00321DB4"/>
        </w:tc>
        <w:tc>
          <w:tcPr>
            <w:tcW w:w="854" w:type="dxa"/>
            <w:tcBorders>
              <w:top w:val="nil"/>
              <w:left w:val="single" w:sz="8"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tabs>
                <w:tab w:val="left" w:pos="2241"/>
              </w:tabs>
              <w:spacing w:before="17"/>
              <w:ind w:left="139"/>
              <w:rPr>
                <w:rFonts w:ascii="Arial" w:eastAsia="Arial" w:hAnsi="Arial" w:cs="Arial"/>
                <w:sz w:val="17"/>
                <w:szCs w:val="17"/>
              </w:rPr>
            </w:pPr>
            <w:r>
              <w:rPr>
                <w:rFonts w:ascii="Arial" w:hAnsi="Arial"/>
                <w:color w:val="1C1C1C"/>
                <w:w w:val="105"/>
                <w:sz w:val="17"/>
              </w:rPr>
              <w:t>Órganos</w:t>
            </w:r>
            <w:r>
              <w:rPr>
                <w:rFonts w:ascii="Arial" w:hAnsi="Arial"/>
                <w:color w:val="1C1C1C"/>
                <w:spacing w:val="9"/>
                <w:w w:val="105"/>
                <w:sz w:val="17"/>
              </w:rPr>
              <w:t xml:space="preserve"> </w:t>
            </w:r>
            <w:r>
              <w:rPr>
                <w:rFonts w:ascii="Arial" w:hAnsi="Arial"/>
                <w:color w:val="1C1C1C"/>
                <w:w w:val="105"/>
                <w:sz w:val="17"/>
              </w:rPr>
              <w:t>de Gobierno</w:t>
            </w:r>
            <w:r>
              <w:rPr>
                <w:rFonts w:ascii="Arial" w:hAnsi="Arial"/>
                <w:color w:val="1C1C1C"/>
                <w:w w:val="105"/>
                <w:sz w:val="17"/>
              </w:rPr>
              <w:tab/>
            </w:r>
            <w:r>
              <w:rPr>
                <w:rFonts w:ascii="Arial" w:hAnsi="Arial"/>
                <w:color w:val="1C1C1C"/>
                <w:w w:val="105"/>
                <w:position w:val="1"/>
                <w:sz w:val="17"/>
              </w:rPr>
              <w:t>lndemnizac.</w:t>
            </w:r>
            <w:r>
              <w:rPr>
                <w:rFonts w:ascii="Arial" w:hAnsi="Arial"/>
                <w:color w:val="1C1C1C"/>
                <w:spacing w:val="20"/>
                <w:w w:val="105"/>
                <w:position w:val="1"/>
                <w:sz w:val="17"/>
              </w:rPr>
              <w:t xml:space="preserve"> </w:t>
            </w:r>
            <w:r>
              <w:rPr>
                <w:rFonts w:ascii="Arial" w:hAnsi="Arial"/>
                <w:color w:val="1C1C1C"/>
                <w:w w:val="105"/>
                <w:position w:val="1"/>
                <w:sz w:val="17"/>
              </w:rPr>
              <w:t>Locomocion</w:t>
            </w:r>
          </w:p>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E024F8">
            <w:pPr>
              <w:pStyle w:val="TableParagraph"/>
              <w:spacing w:line="180" w:lineRule="exact"/>
              <w:ind w:right="111"/>
              <w:jc w:val="right"/>
              <w:rPr>
                <w:rFonts w:ascii="Arial" w:eastAsia="Arial" w:hAnsi="Arial" w:cs="Arial"/>
                <w:sz w:val="17"/>
                <w:szCs w:val="17"/>
              </w:rPr>
            </w:pPr>
            <w:r>
              <w:rPr>
                <w:rFonts w:ascii="Arial"/>
                <w:color w:val="1C1C1C"/>
                <w:sz w:val="17"/>
              </w:rPr>
              <w:t>2.500.00</w:t>
            </w:r>
          </w:p>
        </w:tc>
      </w:tr>
      <w:tr w:rsidR="00321DB4">
        <w:trPr>
          <w:trHeight w:hRule="exact" w:val="226"/>
        </w:trPr>
        <w:tc>
          <w:tcPr>
            <w:tcW w:w="768" w:type="dxa"/>
            <w:vMerge/>
            <w:tcBorders>
              <w:left w:val="single" w:sz="8" w:space="0" w:color="000000"/>
              <w:right w:val="single" w:sz="8" w:space="0" w:color="000000"/>
            </w:tcBorders>
          </w:tcPr>
          <w:p w:rsidR="00321DB4" w:rsidRDefault="00321DB4"/>
        </w:tc>
        <w:tc>
          <w:tcPr>
            <w:tcW w:w="854" w:type="dxa"/>
            <w:tcBorders>
              <w:top w:val="nil"/>
              <w:left w:val="single" w:sz="8" w:space="0" w:color="000000"/>
              <w:bottom w:val="nil"/>
              <w:right w:val="single" w:sz="4" w:space="0" w:color="000000"/>
            </w:tcBorders>
          </w:tcPr>
          <w:p w:rsidR="00321DB4" w:rsidRDefault="00E024F8">
            <w:pPr>
              <w:pStyle w:val="TableParagraph"/>
              <w:spacing w:before="20"/>
              <w:ind w:left="100"/>
              <w:rPr>
                <w:rFonts w:ascii="Arial" w:eastAsia="Arial" w:hAnsi="Arial" w:cs="Arial"/>
                <w:sz w:val="17"/>
                <w:szCs w:val="17"/>
              </w:rPr>
            </w:pPr>
            <w:r>
              <w:rPr>
                <w:rFonts w:ascii="Arial"/>
                <w:color w:val="1C1C1C"/>
                <w:w w:val="105"/>
                <w:sz w:val="17"/>
              </w:rPr>
              <w:t>912</w:t>
            </w:r>
          </w:p>
        </w:tc>
        <w:tc>
          <w:tcPr>
            <w:tcW w:w="912" w:type="dxa"/>
            <w:tcBorders>
              <w:top w:val="nil"/>
              <w:left w:val="single" w:sz="4" w:space="0" w:color="000000"/>
              <w:bottom w:val="nil"/>
              <w:right w:val="single" w:sz="4" w:space="0" w:color="000000"/>
            </w:tcBorders>
          </w:tcPr>
          <w:p w:rsidR="00321DB4" w:rsidRDefault="00E024F8">
            <w:pPr>
              <w:pStyle w:val="TableParagraph"/>
              <w:spacing w:before="20"/>
              <w:ind w:left="47"/>
              <w:rPr>
                <w:rFonts w:ascii="Arial" w:eastAsia="Arial" w:hAnsi="Arial" w:cs="Arial"/>
                <w:sz w:val="17"/>
                <w:szCs w:val="17"/>
              </w:rPr>
            </w:pPr>
            <w:r>
              <w:rPr>
                <w:rFonts w:ascii="Arial"/>
                <w:color w:val="1C1C1C"/>
                <w:w w:val="105"/>
                <w:sz w:val="17"/>
              </w:rPr>
              <w:t>23300</w:t>
            </w:r>
          </w:p>
        </w:tc>
        <w:tc>
          <w:tcPr>
            <w:tcW w:w="5770" w:type="dxa"/>
            <w:tcBorders>
              <w:top w:val="nil"/>
              <w:left w:val="single" w:sz="4" w:space="0" w:color="000000"/>
              <w:bottom w:val="nil"/>
              <w:right w:val="nil"/>
            </w:tcBorders>
          </w:tcPr>
          <w:p w:rsidR="00321DB4" w:rsidRDefault="00321DB4"/>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321DB4"/>
        </w:tc>
      </w:tr>
      <w:tr w:rsidR="00321DB4">
        <w:trPr>
          <w:trHeight w:hRule="exact" w:val="214"/>
        </w:trPr>
        <w:tc>
          <w:tcPr>
            <w:tcW w:w="768" w:type="dxa"/>
            <w:vMerge/>
            <w:tcBorders>
              <w:left w:val="single" w:sz="8" w:space="0" w:color="000000"/>
              <w:right w:val="single" w:sz="8" w:space="0" w:color="000000"/>
            </w:tcBorders>
          </w:tcPr>
          <w:p w:rsidR="00321DB4" w:rsidRDefault="00321DB4"/>
        </w:tc>
        <w:tc>
          <w:tcPr>
            <w:tcW w:w="854" w:type="dxa"/>
            <w:tcBorders>
              <w:top w:val="nil"/>
              <w:left w:val="single" w:sz="8"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7" w:lineRule="exact"/>
              <w:ind w:left="139"/>
              <w:rPr>
                <w:rFonts w:ascii="Arial" w:eastAsia="Arial" w:hAnsi="Arial" w:cs="Arial"/>
                <w:sz w:val="17"/>
                <w:szCs w:val="17"/>
              </w:rPr>
            </w:pPr>
            <w:r>
              <w:rPr>
                <w:rFonts w:ascii="Arial" w:hAnsi="Arial"/>
                <w:color w:val="1C1C1C"/>
                <w:w w:val="105"/>
                <w:sz w:val="17"/>
              </w:rPr>
              <w:t>ÓRGANOS DE</w:t>
            </w:r>
            <w:r>
              <w:rPr>
                <w:rFonts w:ascii="Arial" w:hAnsi="Arial"/>
                <w:color w:val="1C1C1C"/>
                <w:spacing w:val="-5"/>
                <w:w w:val="105"/>
                <w:sz w:val="17"/>
              </w:rPr>
              <w:t xml:space="preserve"> </w:t>
            </w:r>
            <w:r>
              <w:rPr>
                <w:rFonts w:ascii="Arial" w:hAnsi="Arial"/>
                <w:color w:val="1C1C1C"/>
                <w:w w:val="105"/>
                <w:sz w:val="17"/>
              </w:rPr>
              <w:t>GOBIERNO.</w:t>
            </w:r>
          </w:p>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321DB4"/>
        </w:tc>
      </w:tr>
      <w:tr w:rsidR="00321DB4">
        <w:trPr>
          <w:trHeight w:hRule="exact" w:val="199"/>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8"/>
              <w:ind w:left="139"/>
              <w:rPr>
                <w:rFonts w:ascii="Arial" w:eastAsia="Arial" w:hAnsi="Arial" w:cs="Arial"/>
                <w:sz w:val="17"/>
                <w:szCs w:val="17"/>
              </w:rPr>
            </w:pPr>
            <w:r>
              <w:rPr>
                <w:rFonts w:ascii="Arial"/>
                <w:color w:val="1C1C1C"/>
                <w:w w:val="105"/>
                <w:sz w:val="17"/>
              </w:rPr>
              <w:t>Otras</w:t>
            </w:r>
            <w:r>
              <w:rPr>
                <w:rFonts w:ascii="Arial"/>
                <w:color w:val="1C1C1C"/>
                <w:spacing w:val="7"/>
                <w:w w:val="105"/>
                <w:sz w:val="17"/>
              </w:rPr>
              <w:t xml:space="preserve"> </w:t>
            </w:r>
            <w:r>
              <w:rPr>
                <w:rFonts w:ascii="Arial"/>
                <w:color w:val="1C1C1C"/>
                <w:w w:val="105"/>
                <w:sz w:val="17"/>
              </w:rPr>
              <w:t>indemnizaciones.</w:t>
            </w:r>
          </w:p>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321DB4"/>
        </w:tc>
      </w:tr>
      <w:tr w:rsidR="00321DB4">
        <w:trPr>
          <w:trHeight w:hRule="exact" w:val="262"/>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tabs>
                <w:tab w:val="left" w:pos="2236"/>
              </w:tabs>
              <w:spacing w:before="20"/>
              <w:ind w:left="139"/>
              <w:rPr>
                <w:rFonts w:ascii="Arial" w:eastAsia="Arial" w:hAnsi="Arial" w:cs="Arial"/>
                <w:sz w:val="17"/>
                <w:szCs w:val="17"/>
              </w:rPr>
            </w:pPr>
            <w:r>
              <w:rPr>
                <w:rFonts w:ascii="Arial" w:hAnsi="Arial"/>
                <w:color w:val="1C1C1C"/>
                <w:w w:val="105"/>
                <w:sz w:val="17"/>
              </w:rPr>
              <w:t>Órganos</w:t>
            </w:r>
            <w:r>
              <w:rPr>
                <w:rFonts w:ascii="Arial" w:hAnsi="Arial"/>
                <w:color w:val="1C1C1C"/>
                <w:spacing w:val="13"/>
                <w:w w:val="105"/>
                <w:sz w:val="17"/>
              </w:rPr>
              <w:t xml:space="preserve"> </w:t>
            </w:r>
            <w:r>
              <w:rPr>
                <w:rFonts w:ascii="Arial" w:hAnsi="Arial"/>
                <w:color w:val="1C1C1C"/>
                <w:w w:val="105"/>
                <w:sz w:val="17"/>
              </w:rPr>
              <w:t>de Gobierno</w:t>
            </w:r>
            <w:r>
              <w:rPr>
                <w:rFonts w:ascii="Arial" w:hAnsi="Arial"/>
                <w:color w:val="1C1C1C"/>
                <w:w w:val="105"/>
                <w:sz w:val="17"/>
              </w:rPr>
              <w:tab/>
            </w:r>
            <w:r>
              <w:rPr>
                <w:rFonts w:ascii="Arial" w:hAnsi="Arial"/>
                <w:color w:val="1C1C1C"/>
                <w:w w:val="105"/>
                <w:position w:val="1"/>
                <w:sz w:val="17"/>
              </w:rPr>
              <w:t>Otras</w:t>
            </w:r>
            <w:r>
              <w:rPr>
                <w:rFonts w:ascii="Arial" w:hAnsi="Arial"/>
                <w:color w:val="1C1C1C"/>
                <w:spacing w:val="9"/>
                <w:w w:val="105"/>
                <w:position w:val="1"/>
                <w:sz w:val="17"/>
              </w:rPr>
              <w:t xml:space="preserve"> </w:t>
            </w:r>
            <w:r>
              <w:rPr>
                <w:rFonts w:ascii="Arial" w:hAnsi="Arial"/>
                <w:color w:val="1C1C1C"/>
                <w:w w:val="105"/>
                <w:position w:val="1"/>
                <w:sz w:val="17"/>
              </w:rPr>
              <w:t>indemnizaciones.</w:t>
            </w:r>
          </w:p>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E024F8">
            <w:pPr>
              <w:pStyle w:val="TableParagraph"/>
              <w:spacing w:line="173" w:lineRule="exact"/>
              <w:ind w:right="103"/>
              <w:jc w:val="right"/>
              <w:rPr>
                <w:rFonts w:ascii="Arial" w:eastAsia="Arial" w:hAnsi="Arial" w:cs="Arial"/>
                <w:sz w:val="17"/>
                <w:szCs w:val="17"/>
              </w:rPr>
            </w:pPr>
            <w:r>
              <w:rPr>
                <w:rFonts w:ascii="Arial"/>
                <w:color w:val="1C1C1C"/>
                <w:sz w:val="17"/>
              </w:rPr>
              <w:t>11.000.00</w:t>
            </w:r>
          </w:p>
        </w:tc>
      </w:tr>
      <w:tr w:rsidR="00321DB4">
        <w:trPr>
          <w:trHeight w:hRule="exact" w:val="226"/>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E024F8">
            <w:pPr>
              <w:pStyle w:val="TableParagraph"/>
              <w:spacing w:before="23"/>
              <w:ind w:left="105"/>
              <w:rPr>
                <w:rFonts w:ascii="Arial" w:eastAsia="Arial" w:hAnsi="Arial" w:cs="Arial"/>
                <w:sz w:val="17"/>
                <w:szCs w:val="17"/>
              </w:rPr>
            </w:pPr>
            <w:r>
              <w:rPr>
                <w:rFonts w:ascii="Arial"/>
                <w:color w:val="1C1C1C"/>
                <w:w w:val="105"/>
                <w:sz w:val="17"/>
              </w:rPr>
              <w:t>912</w:t>
            </w:r>
          </w:p>
        </w:tc>
        <w:tc>
          <w:tcPr>
            <w:tcW w:w="912" w:type="dxa"/>
            <w:tcBorders>
              <w:top w:val="nil"/>
              <w:left w:val="single" w:sz="4" w:space="0" w:color="000000"/>
              <w:bottom w:val="nil"/>
              <w:right w:val="single" w:sz="4" w:space="0" w:color="000000"/>
            </w:tcBorders>
          </w:tcPr>
          <w:p w:rsidR="00321DB4" w:rsidRDefault="00E024F8">
            <w:pPr>
              <w:pStyle w:val="TableParagraph"/>
              <w:spacing w:before="18"/>
              <w:ind w:left="52"/>
              <w:rPr>
                <w:rFonts w:ascii="Arial" w:eastAsia="Arial" w:hAnsi="Arial" w:cs="Arial"/>
                <w:sz w:val="17"/>
                <w:szCs w:val="17"/>
              </w:rPr>
            </w:pPr>
            <w:r>
              <w:rPr>
                <w:rFonts w:ascii="Arial"/>
                <w:color w:val="1C1C1C"/>
                <w:w w:val="105"/>
                <w:sz w:val="17"/>
              </w:rPr>
              <w:t>48900</w:t>
            </w:r>
          </w:p>
        </w:tc>
        <w:tc>
          <w:tcPr>
            <w:tcW w:w="5770" w:type="dxa"/>
            <w:tcBorders>
              <w:top w:val="nil"/>
              <w:left w:val="single" w:sz="4" w:space="0" w:color="000000"/>
              <w:bottom w:val="nil"/>
              <w:right w:val="nil"/>
            </w:tcBorders>
          </w:tcPr>
          <w:p w:rsidR="00321DB4" w:rsidRDefault="00321DB4"/>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321DB4"/>
        </w:tc>
      </w:tr>
      <w:tr w:rsidR="00321DB4">
        <w:trPr>
          <w:trHeight w:hRule="exact" w:val="209"/>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5" w:lineRule="exact"/>
              <w:ind w:left="139"/>
              <w:rPr>
                <w:rFonts w:ascii="Arial" w:eastAsia="Arial" w:hAnsi="Arial" w:cs="Arial"/>
                <w:sz w:val="17"/>
                <w:szCs w:val="17"/>
              </w:rPr>
            </w:pPr>
            <w:r>
              <w:rPr>
                <w:rFonts w:ascii="Arial" w:hAnsi="Arial"/>
                <w:color w:val="1C1C1C"/>
                <w:w w:val="105"/>
                <w:sz w:val="17"/>
              </w:rPr>
              <w:t>ÓRGANOS DE</w:t>
            </w:r>
            <w:r>
              <w:rPr>
                <w:rFonts w:ascii="Arial" w:hAnsi="Arial"/>
                <w:color w:val="1C1C1C"/>
                <w:spacing w:val="-5"/>
                <w:w w:val="105"/>
                <w:sz w:val="17"/>
              </w:rPr>
              <w:t xml:space="preserve"> </w:t>
            </w:r>
            <w:r>
              <w:rPr>
                <w:rFonts w:ascii="Arial" w:hAnsi="Arial"/>
                <w:color w:val="1C1C1C"/>
                <w:w w:val="105"/>
                <w:sz w:val="17"/>
              </w:rPr>
              <w:t>GOBIERNO.</w:t>
            </w:r>
          </w:p>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321DB4"/>
        </w:tc>
      </w:tr>
      <w:tr w:rsidR="00321DB4">
        <w:trPr>
          <w:trHeight w:hRule="exact" w:val="430"/>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6"/>
              <w:ind w:left="139"/>
              <w:rPr>
                <w:rFonts w:ascii="Arial" w:eastAsia="Arial" w:hAnsi="Arial" w:cs="Arial"/>
                <w:sz w:val="17"/>
                <w:szCs w:val="17"/>
              </w:rPr>
            </w:pPr>
            <w:r>
              <w:rPr>
                <w:rFonts w:ascii="Arial"/>
                <w:color w:val="1C1C1C"/>
                <w:w w:val="105"/>
                <w:sz w:val="17"/>
              </w:rPr>
              <w:t>Otras</w:t>
            </w:r>
            <w:r>
              <w:rPr>
                <w:rFonts w:ascii="Arial"/>
                <w:color w:val="1C1C1C"/>
                <w:spacing w:val="-3"/>
                <w:w w:val="105"/>
                <w:sz w:val="17"/>
              </w:rPr>
              <w:t xml:space="preserve"> </w:t>
            </w:r>
            <w:r>
              <w:rPr>
                <w:rFonts w:ascii="Arial"/>
                <w:color w:val="1C1C1C"/>
                <w:w w:val="105"/>
                <w:sz w:val="17"/>
              </w:rPr>
              <w:t>Transferencias</w:t>
            </w:r>
          </w:p>
          <w:p w:rsidR="00321DB4" w:rsidRDefault="00E024F8">
            <w:pPr>
              <w:pStyle w:val="TableParagraph"/>
              <w:tabs>
                <w:tab w:val="left" w:pos="2236"/>
              </w:tabs>
              <w:spacing w:before="15"/>
              <w:ind w:left="139"/>
              <w:rPr>
                <w:rFonts w:ascii="Arial" w:eastAsia="Arial" w:hAnsi="Arial" w:cs="Arial"/>
                <w:sz w:val="17"/>
                <w:szCs w:val="17"/>
              </w:rPr>
            </w:pPr>
            <w:r>
              <w:rPr>
                <w:rFonts w:ascii="Arial" w:hAnsi="Arial"/>
                <w:color w:val="1C1C1C"/>
                <w:w w:val="105"/>
                <w:sz w:val="17"/>
              </w:rPr>
              <w:t>Órganos</w:t>
            </w:r>
            <w:r>
              <w:rPr>
                <w:rFonts w:ascii="Arial" w:hAnsi="Arial"/>
                <w:color w:val="1C1C1C"/>
                <w:spacing w:val="10"/>
                <w:w w:val="105"/>
                <w:sz w:val="17"/>
              </w:rPr>
              <w:t xml:space="preserve"> </w:t>
            </w:r>
            <w:r>
              <w:rPr>
                <w:rFonts w:ascii="Arial" w:hAnsi="Arial"/>
                <w:color w:val="1C1C1C"/>
                <w:w w:val="105"/>
                <w:sz w:val="17"/>
              </w:rPr>
              <w:t>de</w:t>
            </w:r>
            <w:r>
              <w:rPr>
                <w:rFonts w:ascii="Arial" w:hAnsi="Arial"/>
                <w:color w:val="1C1C1C"/>
                <w:spacing w:val="3"/>
                <w:w w:val="105"/>
                <w:sz w:val="17"/>
              </w:rPr>
              <w:t xml:space="preserve"> </w:t>
            </w:r>
            <w:r>
              <w:rPr>
                <w:rFonts w:ascii="Arial" w:hAnsi="Arial"/>
                <w:color w:val="1C1C1C"/>
                <w:w w:val="105"/>
                <w:sz w:val="17"/>
              </w:rPr>
              <w:t>Gobierno</w:t>
            </w:r>
            <w:r>
              <w:rPr>
                <w:rFonts w:ascii="Arial" w:hAnsi="Arial"/>
                <w:color w:val="1C1C1C"/>
                <w:w w:val="105"/>
                <w:sz w:val="17"/>
              </w:rPr>
              <w:tab/>
            </w:r>
            <w:r>
              <w:rPr>
                <w:rFonts w:ascii="Arial" w:hAnsi="Arial"/>
                <w:color w:val="1C1C1C"/>
                <w:w w:val="105"/>
                <w:position w:val="1"/>
                <w:sz w:val="17"/>
              </w:rPr>
              <w:t>Otras</w:t>
            </w:r>
            <w:r>
              <w:rPr>
                <w:rFonts w:ascii="Arial" w:hAnsi="Arial"/>
                <w:color w:val="1C1C1C"/>
                <w:spacing w:val="-14"/>
                <w:w w:val="105"/>
                <w:position w:val="1"/>
                <w:sz w:val="17"/>
              </w:rPr>
              <w:t xml:space="preserve"> </w:t>
            </w:r>
            <w:r>
              <w:rPr>
                <w:rFonts w:ascii="Arial" w:hAnsi="Arial"/>
                <w:color w:val="1C1C1C"/>
                <w:w w:val="105"/>
                <w:position w:val="1"/>
                <w:sz w:val="17"/>
              </w:rPr>
              <w:t>Transferencias</w:t>
            </w:r>
          </w:p>
        </w:tc>
        <w:tc>
          <w:tcPr>
            <w:tcW w:w="2933" w:type="dxa"/>
            <w:tcBorders>
              <w:top w:val="nil"/>
              <w:left w:val="nil"/>
              <w:bottom w:val="nil"/>
              <w:right w:val="nil"/>
            </w:tcBorders>
          </w:tcPr>
          <w:p w:rsidR="00321DB4" w:rsidRDefault="00321DB4"/>
        </w:tc>
        <w:tc>
          <w:tcPr>
            <w:tcW w:w="624" w:type="dxa"/>
            <w:tcBorders>
              <w:top w:val="nil"/>
              <w:left w:val="nil"/>
              <w:bottom w:val="nil"/>
              <w:right w:val="single" w:sz="4" w:space="0" w:color="000000"/>
            </w:tcBorders>
          </w:tcPr>
          <w:p w:rsidR="00321DB4" w:rsidRDefault="00321DB4"/>
        </w:tc>
        <w:tc>
          <w:tcPr>
            <w:tcW w:w="2149" w:type="dxa"/>
            <w:tcBorders>
              <w:top w:val="nil"/>
              <w:left w:val="single" w:sz="4" w:space="0" w:color="000000"/>
              <w:bottom w:val="nil"/>
              <w:right w:val="single" w:sz="6" w:space="0" w:color="000000"/>
            </w:tcBorders>
          </w:tcPr>
          <w:p w:rsidR="00321DB4" w:rsidRDefault="00321DB4">
            <w:pPr>
              <w:pStyle w:val="TableParagraph"/>
              <w:spacing w:before="8"/>
              <w:rPr>
                <w:rFonts w:ascii="Times New Roman" w:eastAsia="Times New Roman" w:hAnsi="Times New Roman" w:cs="Times New Roman"/>
                <w:b/>
                <w:bCs/>
                <w:sz w:val="14"/>
                <w:szCs w:val="14"/>
              </w:rPr>
            </w:pPr>
          </w:p>
          <w:p w:rsidR="00321DB4" w:rsidRDefault="00E024F8">
            <w:pPr>
              <w:pStyle w:val="TableParagraph"/>
              <w:ind w:right="103"/>
              <w:jc w:val="right"/>
              <w:rPr>
                <w:rFonts w:ascii="Arial" w:eastAsia="Arial" w:hAnsi="Arial" w:cs="Arial"/>
                <w:sz w:val="17"/>
                <w:szCs w:val="17"/>
              </w:rPr>
            </w:pPr>
            <w:r>
              <w:rPr>
                <w:rFonts w:ascii="Arial"/>
                <w:color w:val="1C1C1C"/>
                <w:sz w:val="17"/>
              </w:rPr>
              <w:t>15.300.00</w:t>
            </w:r>
          </w:p>
        </w:tc>
      </w:tr>
      <w:tr w:rsidR="00321DB4">
        <w:trPr>
          <w:trHeight w:hRule="exact" w:val="353"/>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42"/>
              <w:ind w:left="167"/>
              <w:rPr>
                <w:rFonts w:ascii="Arial" w:eastAsia="Arial" w:hAnsi="Arial" w:cs="Arial"/>
                <w:sz w:val="17"/>
                <w:szCs w:val="17"/>
              </w:rPr>
            </w:pPr>
            <w:r>
              <w:rPr>
                <w:rFonts w:ascii="Arial" w:hAnsi="Arial"/>
                <w:b/>
                <w:color w:val="1C1C1C"/>
                <w:w w:val="105"/>
                <w:sz w:val="17"/>
              </w:rPr>
              <w:t>ÓRGANOS DE</w:t>
            </w:r>
            <w:r>
              <w:rPr>
                <w:rFonts w:ascii="Arial" w:hAnsi="Arial"/>
                <w:b/>
                <w:color w:val="1C1C1C"/>
                <w:spacing w:val="-5"/>
                <w:w w:val="105"/>
                <w:sz w:val="17"/>
              </w:rPr>
              <w:t xml:space="preserve"> </w:t>
            </w:r>
            <w:r>
              <w:rPr>
                <w:rFonts w:ascii="Arial" w:hAnsi="Arial"/>
                <w:b/>
                <w:color w:val="1C1C1C"/>
                <w:w w:val="105"/>
                <w:sz w:val="17"/>
              </w:rPr>
              <w:t>GOBIERNO.</w:t>
            </w:r>
          </w:p>
        </w:tc>
        <w:tc>
          <w:tcPr>
            <w:tcW w:w="2933" w:type="dxa"/>
            <w:tcBorders>
              <w:top w:val="nil"/>
              <w:left w:val="nil"/>
              <w:bottom w:val="nil"/>
              <w:right w:val="nil"/>
            </w:tcBorders>
          </w:tcPr>
          <w:p w:rsidR="00321DB4" w:rsidRDefault="00E024F8">
            <w:pPr>
              <w:pStyle w:val="TableParagraph"/>
              <w:spacing w:before="8"/>
              <w:ind w:left="676"/>
              <w:rPr>
                <w:rFonts w:ascii="Arial" w:eastAsia="Arial" w:hAnsi="Arial" w:cs="Arial"/>
                <w:sz w:val="17"/>
                <w:szCs w:val="17"/>
              </w:rPr>
            </w:pPr>
            <w:r>
              <w:rPr>
                <w:rFonts w:ascii="Arial"/>
                <w:b/>
                <w:color w:val="1C1C1C"/>
                <w:w w:val="105"/>
                <w:sz w:val="17"/>
              </w:rPr>
              <w:t>Total Grupo de</w:t>
            </w:r>
            <w:r>
              <w:rPr>
                <w:rFonts w:ascii="Arial"/>
                <w:b/>
                <w:color w:val="1C1C1C"/>
                <w:spacing w:val="20"/>
                <w:w w:val="105"/>
                <w:sz w:val="17"/>
              </w:rPr>
              <w:t xml:space="preserve"> </w:t>
            </w:r>
            <w:r>
              <w:rPr>
                <w:rFonts w:ascii="Arial"/>
                <w:b/>
                <w:color w:val="1C1C1C"/>
                <w:w w:val="105"/>
                <w:sz w:val="17"/>
              </w:rPr>
              <w:t>Programa</w:t>
            </w:r>
          </w:p>
        </w:tc>
        <w:tc>
          <w:tcPr>
            <w:tcW w:w="624" w:type="dxa"/>
            <w:tcBorders>
              <w:top w:val="nil"/>
              <w:left w:val="nil"/>
              <w:bottom w:val="nil"/>
              <w:right w:val="single" w:sz="4" w:space="0" w:color="000000"/>
            </w:tcBorders>
          </w:tcPr>
          <w:p w:rsidR="00321DB4" w:rsidRDefault="00E024F8">
            <w:pPr>
              <w:pStyle w:val="TableParagraph"/>
              <w:spacing w:line="194" w:lineRule="exact"/>
              <w:ind w:left="81"/>
              <w:rPr>
                <w:rFonts w:ascii="Arial" w:eastAsia="Arial" w:hAnsi="Arial" w:cs="Arial"/>
                <w:sz w:val="17"/>
                <w:szCs w:val="17"/>
              </w:rPr>
            </w:pPr>
            <w:r>
              <w:rPr>
                <w:rFonts w:ascii="Arial"/>
                <w:b/>
                <w:color w:val="1C1C1C"/>
                <w:w w:val="105"/>
                <w:sz w:val="17"/>
              </w:rPr>
              <w:t>912</w:t>
            </w:r>
          </w:p>
        </w:tc>
        <w:tc>
          <w:tcPr>
            <w:tcW w:w="2149" w:type="dxa"/>
            <w:tcBorders>
              <w:top w:val="nil"/>
              <w:left w:val="single" w:sz="4" w:space="0" w:color="000000"/>
              <w:bottom w:val="nil"/>
              <w:right w:val="single" w:sz="6" w:space="0" w:color="000000"/>
            </w:tcBorders>
          </w:tcPr>
          <w:p w:rsidR="00321DB4" w:rsidRDefault="00E024F8">
            <w:pPr>
              <w:pStyle w:val="TableParagraph"/>
              <w:spacing w:line="185" w:lineRule="exact"/>
              <w:ind w:right="113"/>
              <w:jc w:val="right"/>
              <w:rPr>
                <w:rFonts w:ascii="Arial" w:eastAsia="Arial" w:hAnsi="Arial" w:cs="Arial"/>
                <w:sz w:val="17"/>
                <w:szCs w:val="17"/>
              </w:rPr>
            </w:pPr>
            <w:r>
              <w:rPr>
                <w:rFonts w:ascii="Arial"/>
                <w:b/>
                <w:color w:val="1C1C1C"/>
                <w:sz w:val="17"/>
              </w:rPr>
              <w:t>140.600,00</w:t>
            </w:r>
          </w:p>
        </w:tc>
      </w:tr>
      <w:tr w:rsidR="00321DB4">
        <w:trPr>
          <w:trHeight w:hRule="exact" w:val="305"/>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E024F8">
            <w:pPr>
              <w:pStyle w:val="TableParagraph"/>
              <w:spacing w:before="102"/>
              <w:ind w:left="110"/>
              <w:rPr>
                <w:rFonts w:ascii="Arial" w:eastAsia="Arial" w:hAnsi="Arial" w:cs="Arial"/>
                <w:sz w:val="17"/>
                <w:szCs w:val="17"/>
              </w:rPr>
            </w:pPr>
            <w:r>
              <w:rPr>
                <w:rFonts w:ascii="Arial"/>
                <w:color w:val="1C1C1C"/>
                <w:w w:val="105"/>
                <w:sz w:val="17"/>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97"/>
              <w:ind w:left="67"/>
              <w:rPr>
                <w:rFonts w:ascii="Arial" w:eastAsia="Arial" w:hAnsi="Arial" w:cs="Arial"/>
                <w:sz w:val="17"/>
                <w:szCs w:val="17"/>
              </w:rPr>
            </w:pPr>
            <w:r>
              <w:rPr>
                <w:rFonts w:ascii="Arial"/>
                <w:color w:val="1C1C1C"/>
                <w:w w:val="105"/>
                <w:sz w:val="17"/>
              </w:rPr>
              <w:t>12000</w:t>
            </w:r>
          </w:p>
        </w:tc>
        <w:tc>
          <w:tcPr>
            <w:tcW w:w="5770" w:type="dxa"/>
            <w:tcBorders>
              <w:top w:val="nil"/>
              <w:left w:val="single" w:sz="4" w:space="0" w:color="000000"/>
              <w:bottom w:val="nil"/>
              <w:right w:val="nil"/>
            </w:tcBorders>
          </w:tcPr>
          <w:p w:rsidR="00321DB4" w:rsidRDefault="00321DB4"/>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211"/>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5" w:lineRule="exact"/>
              <w:ind w:left="134"/>
              <w:rPr>
                <w:rFonts w:ascii="Arial" w:eastAsia="Arial" w:hAnsi="Arial" w:cs="Arial"/>
                <w:sz w:val="17"/>
                <w:szCs w:val="17"/>
              </w:rPr>
            </w:pPr>
            <w:r>
              <w:rPr>
                <w:rFonts w:ascii="Arial" w:hAnsi="Arial"/>
                <w:color w:val="1C1C1C"/>
                <w:w w:val="105"/>
                <w:sz w:val="17"/>
              </w:rPr>
              <w:t>ADMINISTRACIÓN GENERAL</w:t>
            </w:r>
            <w:r>
              <w:rPr>
                <w:rFonts w:ascii="Arial" w:hAnsi="Arial"/>
                <w:color w:val="1C1C1C"/>
                <w:spacing w:val="32"/>
                <w:w w:val="105"/>
                <w:sz w:val="17"/>
              </w:rPr>
              <w:t xml:space="preserve"> </w:t>
            </w:r>
            <w:r>
              <w:rPr>
                <w:rFonts w:ascii="Arial" w:hAnsi="Arial"/>
                <w:color w:val="1C1C1C"/>
                <w:w w:val="105"/>
                <w:sz w:val="17"/>
              </w:rPr>
              <w:t>.</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458"/>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8"/>
              <w:ind w:left="143"/>
              <w:rPr>
                <w:rFonts w:ascii="Arial" w:eastAsia="Arial" w:hAnsi="Arial" w:cs="Arial"/>
                <w:sz w:val="17"/>
                <w:szCs w:val="17"/>
              </w:rPr>
            </w:pPr>
            <w:r>
              <w:rPr>
                <w:rFonts w:ascii="Arial"/>
                <w:color w:val="1C1C1C"/>
                <w:w w:val="105"/>
                <w:sz w:val="17"/>
              </w:rPr>
              <w:t>Sueldos del Grupo A</w:t>
            </w:r>
            <w:r>
              <w:rPr>
                <w:rFonts w:ascii="Arial"/>
                <w:color w:val="1C1C1C"/>
                <w:spacing w:val="-19"/>
                <w:w w:val="105"/>
                <w:sz w:val="17"/>
              </w:rPr>
              <w:t xml:space="preserve"> </w:t>
            </w:r>
            <w:r>
              <w:rPr>
                <w:rFonts w:ascii="Arial"/>
                <w:color w:val="1C1C1C"/>
                <w:w w:val="105"/>
                <w:sz w:val="17"/>
              </w:rPr>
              <w:t>1</w:t>
            </w:r>
          </w:p>
          <w:p w:rsidR="00321DB4" w:rsidRDefault="00E024F8">
            <w:pPr>
              <w:pStyle w:val="TableParagraph"/>
              <w:tabs>
                <w:tab w:val="left" w:pos="2198"/>
              </w:tabs>
              <w:spacing w:before="10"/>
              <w:ind w:left="134"/>
              <w:rPr>
                <w:rFonts w:ascii="Arial" w:eastAsia="Arial" w:hAnsi="Arial" w:cs="Arial"/>
                <w:sz w:val="17"/>
                <w:szCs w:val="17"/>
              </w:rPr>
            </w:pPr>
            <w:r>
              <w:rPr>
                <w:rFonts w:ascii="Arial" w:hAnsi="Arial"/>
                <w:color w:val="1C1C1C"/>
                <w:w w:val="105"/>
                <w:sz w:val="17"/>
              </w:rPr>
              <w:t>Administración</w:t>
            </w:r>
            <w:r>
              <w:rPr>
                <w:rFonts w:ascii="Arial" w:hAnsi="Arial"/>
                <w:color w:val="1C1C1C"/>
                <w:spacing w:val="27"/>
                <w:w w:val="105"/>
                <w:sz w:val="17"/>
              </w:rPr>
              <w:t xml:space="preserve"> </w:t>
            </w:r>
            <w:r>
              <w:rPr>
                <w:rFonts w:ascii="Arial" w:hAnsi="Arial"/>
                <w:color w:val="1C1C1C"/>
                <w:w w:val="105"/>
                <w:sz w:val="17"/>
              </w:rPr>
              <w:t>general</w:t>
            </w:r>
            <w:r>
              <w:rPr>
                <w:rFonts w:ascii="Arial" w:hAnsi="Arial"/>
                <w:color w:val="1C1C1C"/>
                <w:w w:val="105"/>
                <w:sz w:val="17"/>
              </w:rPr>
              <w:tab/>
            </w:r>
            <w:r>
              <w:rPr>
                <w:rFonts w:ascii="Arial" w:hAnsi="Arial"/>
                <w:color w:val="1C1C1C"/>
                <w:w w:val="105"/>
                <w:position w:val="1"/>
                <w:sz w:val="17"/>
              </w:rPr>
              <w:t>Func. Retribuc.</w:t>
            </w:r>
            <w:r>
              <w:rPr>
                <w:rFonts w:ascii="Arial" w:hAnsi="Arial"/>
                <w:color w:val="1C1C1C"/>
                <w:spacing w:val="10"/>
                <w:w w:val="105"/>
                <w:position w:val="1"/>
                <w:sz w:val="17"/>
              </w:rPr>
              <w:t xml:space="preserve"> </w:t>
            </w:r>
            <w:r>
              <w:rPr>
                <w:rFonts w:ascii="Arial" w:hAnsi="Arial"/>
                <w:color w:val="1C1C1C"/>
                <w:w w:val="105"/>
                <w:position w:val="1"/>
                <w:sz w:val="17"/>
              </w:rPr>
              <w:t>basicas</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right="115"/>
              <w:jc w:val="right"/>
              <w:rPr>
                <w:rFonts w:ascii="Arial" w:eastAsia="Arial" w:hAnsi="Arial" w:cs="Arial"/>
                <w:sz w:val="17"/>
                <w:szCs w:val="17"/>
              </w:rPr>
            </w:pPr>
            <w:r>
              <w:rPr>
                <w:rFonts w:ascii="Arial"/>
                <w:color w:val="1C1C1C"/>
                <w:sz w:val="17"/>
              </w:rPr>
              <w:t>34.000.00</w:t>
            </w:r>
          </w:p>
        </w:tc>
      </w:tr>
      <w:tr w:rsidR="00321DB4">
        <w:trPr>
          <w:trHeight w:hRule="exact" w:val="228"/>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E024F8">
            <w:pPr>
              <w:pStyle w:val="TableParagraph"/>
              <w:spacing w:before="25"/>
              <w:ind w:left="110"/>
              <w:rPr>
                <w:rFonts w:ascii="Arial" w:eastAsia="Arial" w:hAnsi="Arial" w:cs="Arial"/>
                <w:sz w:val="17"/>
                <w:szCs w:val="17"/>
              </w:rPr>
            </w:pPr>
            <w:r>
              <w:rPr>
                <w:rFonts w:ascii="Arial"/>
                <w:color w:val="1C1C1C"/>
                <w:w w:val="105"/>
                <w:sz w:val="17"/>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20"/>
              <w:ind w:left="67"/>
              <w:rPr>
                <w:rFonts w:ascii="Arial" w:eastAsia="Arial" w:hAnsi="Arial" w:cs="Arial"/>
                <w:sz w:val="17"/>
                <w:szCs w:val="17"/>
              </w:rPr>
            </w:pPr>
            <w:r>
              <w:rPr>
                <w:rFonts w:ascii="Arial"/>
                <w:color w:val="1C1C1C"/>
                <w:w w:val="105"/>
                <w:sz w:val="17"/>
              </w:rPr>
              <w:t>12003</w:t>
            </w:r>
          </w:p>
        </w:tc>
        <w:tc>
          <w:tcPr>
            <w:tcW w:w="5770" w:type="dxa"/>
            <w:tcBorders>
              <w:top w:val="nil"/>
              <w:left w:val="single" w:sz="4" w:space="0" w:color="000000"/>
              <w:bottom w:val="nil"/>
              <w:right w:val="nil"/>
            </w:tcBorders>
          </w:tcPr>
          <w:p w:rsidR="00321DB4" w:rsidRDefault="00321DB4"/>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211"/>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5" w:lineRule="exact"/>
              <w:ind w:left="134"/>
              <w:rPr>
                <w:rFonts w:ascii="Arial" w:eastAsia="Arial" w:hAnsi="Arial" w:cs="Arial"/>
                <w:sz w:val="17"/>
                <w:szCs w:val="17"/>
              </w:rPr>
            </w:pPr>
            <w:r>
              <w:rPr>
                <w:rFonts w:ascii="Arial" w:hAnsi="Arial"/>
                <w:color w:val="1C1C1C"/>
                <w:w w:val="105"/>
                <w:sz w:val="17"/>
              </w:rPr>
              <w:t>ADMINISTRACIÓN  GENERAL</w:t>
            </w:r>
            <w:r>
              <w:rPr>
                <w:rFonts w:ascii="Arial" w:hAnsi="Arial"/>
                <w:color w:val="1C1C1C"/>
                <w:spacing w:val="-5"/>
                <w:w w:val="105"/>
                <w:sz w:val="17"/>
              </w:rPr>
              <w:t xml:space="preserve"> </w:t>
            </w:r>
            <w:r>
              <w:rPr>
                <w:rFonts w:ascii="Arial" w:hAnsi="Arial"/>
                <w:color w:val="1C1C1C"/>
                <w:w w:val="105"/>
                <w:sz w:val="17"/>
              </w:rPr>
              <w:t>.</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461"/>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before="8"/>
              <w:ind w:left="143"/>
              <w:rPr>
                <w:rFonts w:ascii="Arial" w:eastAsia="Arial" w:hAnsi="Arial" w:cs="Arial"/>
                <w:sz w:val="17"/>
                <w:szCs w:val="17"/>
              </w:rPr>
            </w:pPr>
            <w:r>
              <w:rPr>
                <w:rFonts w:ascii="Arial"/>
                <w:color w:val="1C1C1C"/>
                <w:w w:val="105"/>
                <w:sz w:val="17"/>
              </w:rPr>
              <w:t>Sueldos del Grupo</w:t>
            </w:r>
            <w:r>
              <w:rPr>
                <w:rFonts w:ascii="Arial"/>
                <w:color w:val="1C1C1C"/>
                <w:spacing w:val="16"/>
                <w:w w:val="105"/>
                <w:sz w:val="17"/>
              </w:rPr>
              <w:t xml:space="preserve"> </w:t>
            </w:r>
            <w:r>
              <w:rPr>
                <w:rFonts w:ascii="Arial"/>
                <w:color w:val="1C1C1C"/>
                <w:w w:val="105"/>
                <w:sz w:val="17"/>
              </w:rPr>
              <w:t>C1</w:t>
            </w:r>
          </w:p>
          <w:p w:rsidR="00321DB4" w:rsidRDefault="00E024F8">
            <w:pPr>
              <w:pStyle w:val="TableParagraph"/>
              <w:spacing w:before="20"/>
              <w:ind w:left="134"/>
              <w:rPr>
                <w:rFonts w:ascii="Arial" w:eastAsia="Arial" w:hAnsi="Arial" w:cs="Arial"/>
                <w:sz w:val="17"/>
                <w:szCs w:val="17"/>
              </w:rPr>
            </w:pPr>
            <w:r>
              <w:rPr>
                <w:rFonts w:ascii="Arial" w:hAnsi="Arial"/>
                <w:color w:val="1C1C1C"/>
                <w:w w:val="105"/>
                <w:sz w:val="17"/>
              </w:rPr>
              <w:t>Administración  general Sueldos del Grupo</w:t>
            </w:r>
            <w:r>
              <w:rPr>
                <w:rFonts w:ascii="Arial" w:hAnsi="Arial"/>
                <w:color w:val="1C1C1C"/>
                <w:spacing w:val="41"/>
                <w:w w:val="105"/>
                <w:sz w:val="17"/>
              </w:rPr>
              <w:t xml:space="preserve"> </w:t>
            </w:r>
            <w:r>
              <w:rPr>
                <w:rFonts w:ascii="Arial" w:hAnsi="Arial"/>
                <w:color w:val="1C1C1C"/>
                <w:w w:val="105"/>
                <w:sz w:val="17"/>
              </w:rPr>
              <w:t>C1</w:t>
            </w:r>
            <w:r>
              <w:rPr>
                <w:rFonts w:ascii="Arial" w:hAnsi="Arial"/>
                <w:color w:val="727272"/>
                <w:w w:val="105"/>
                <w:sz w:val="17"/>
              </w:rPr>
              <w:t>.</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pPr>
              <w:pStyle w:val="TableParagraph"/>
              <w:spacing w:before="1"/>
              <w:rPr>
                <w:rFonts w:ascii="Times New Roman" w:eastAsia="Times New Roman" w:hAnsi="Times New Roman" w:cs="Times New Roman"/>
                <w:b/>
                <w:bCs/>
                <w:sz w:val="14"/>
                <w:szCs w:val="14"/>
              </w:rPr>
            </w:pPr>
          </w:p>
          <w:p w:rsidR="00321DB4" w:rsidRDefault="00E024F8">
            <w:pPr>
              <w:pStyle w:val="TableParagraph"/>
              <w:ind w:right="117"/>
              <w:jc w:val="right"/>
              <w:rPr>
                <w:rFonts w:ascii="Arial" w:eastAsia="Arial" w:hAnsi="Arial" w:cs="Arial"/>
                <w:sz w:val="17"/>
                <w:szCs w:val="17"/>
              </w:rPr>
            </w:pPr>
            <w:r>
              <w:rPr>
                <w:rFonts w:ascii="Arial"/>
                <w:color w:val="1C1C1C"/>
                <w:sz w:val="17"/>
              </w:rPr>
              <w:t>45.000.00</w:t>
            </w:r>
          </w:p>
        </w:tc>
      </w:tr>
      <w:tr w:rsidR="00321DB4">
        <w:trPr>
          <w:trHeight w:hRule="exact" w:val="226"/>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E024F8">
            <w:pPr>
              <w:pStyle w:val="TableParagraph"/>
              <w:spacing w:before="27"/>
              <w:ind w:left="110"/>
              <w:rPr>
                <w:rFonts w:ascii="Arial" w:eastAsia="Arial" w:hAnsi="Arial" w:cs="Arial"/>
                <w:sz w:val="17"/>
                <w:szCs w:val="17"/>
              </w:rPr>
            </w:pPr>
            <w:r>
              <w:rPr>
                <w:rFonts w:ascii="Arial"/>
                <w:color w:val="1C1C1C"/>
                <w:w w:val="105"/>
                <w:sz w:val="17"/>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23"/>
              <w:ind w:left="67"/>
              <w:rPr>
                <w:rFonts w:ascii="Arial" w:eastAsia="Arial" w:hAnsi="Arial" w:cs="Arial"/>
                <w:sz w:val="17"/>
                <w:szCs w:val="17"/>
              </w:rPr>
            </w:pPr>
            <w:r>
              <w:rPr>
                <w:rFonts w:ascii="Arial"/>
                <w:color w:val="1C1C1C"/>
                <w:w w:val="105"/>
                <w:sz w:val="17"/>
              </w:rPr>
              <w:t>12004</w:t>
            </w:r>
          </w:p>
        </w:tc>
        <w:tc>
          <w:tcPr>
            <w:tcW w:w="5770" w:type="dxa"/>
            <w:tcBorders>
              <w:top w:val="nil"/>
              <w:left w:val="single" w:sz="4" w:space="0" w:color="000000"/>
              <w:bottom w:val="nil"/>
              <w:right w:val="nil"/>
            </w:tcBorders>
          </w:tcPr>
          <w:p w:rsidR="00321DB4" w:rsidRDefault="00321DB4"/>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209"/>
        </w:trPr>
        <w:tc>
          <w:tcPr>
            <w:tcW w:w="768" w:type="dxa"/>
            <w:vMerge/>
            <w:tcBorders>
              <w:left w:val="single" w:sz="8" w:space="0" w:color="000000"/>
              <w:right w:val="single" w:sz="8" w:space="0" w:color="000000"/>
            </w:tcBorders>
          </w:tcPr>
          <w:p w:rsidR="00321DB4" w:rsidRDefault="00321DB4"/>
        </w:tc>
        <w:tc>
          <w:tcPr>
            <w:tcW w:w="854"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5770" w:type="dxa"/>
            <w:tcBorders>
              <w:top w:val="nil"/>
              <w:left w:val="single" w:sz="4" w:space="0" w:color="000000"/>
              <w:bottom w:val="nil"/>
              <w:right w:val="nil"/>
            </w:tcBorders>
          </w:tcPr>
          <w:p w:rsidR="00321DB4" w:rsidRDefault="00E024F8">
            <w:pPr>
              <w:pStyle w:val="TableParagraph"/>
              <w:spacing w:line="180" w:lineRule="exact"/>
              <w:ind w:left="134"/>
              <w:rPr>
                <w:rFonts w:ascii="Arial" w:eastAsia="Arial" w:hAnsi="Arial" w:cs="Arial"/>
                <w:sz w:val="17"/>
                <w:szCs w:val="17"/>
              </w:rPr>
            </w:pPr>
            <w:r>
              <w:rPr>
                <w:rFonts w:ascii="Arial" w:hAnsi="Arial"/>
                <w:color w:val="1C1C1C"/>
                <w:w w:val="105"/>
                <w:sz w:val="17"/>
              </w:rPr>
              <w:t>ADMINISTRACIÓN  GENERAL</w:t>
            </w:r>
            <w:r>
              <w:rPr>
                <w:rFonts w:ascii="Arial" w:hAnsi="Arial"/>
                <w:color w:val="1C1C1C"/>
                <w:spacing w:val="-5"/>
                <w:w w:val="105"/>
                <w:sz w:val="17"/>
              </w:rPr>
              <w:t xml:space="preserve"> </w:t>
            </w:r>
            <w:r>
              <w:rPr>
                <w:rFonts w:ascii="Arial" w:hAnsi="Arial"/>
                <w:color w:val="1C1C1C"/>
                <w:w w:val="105"/>
                <w:sz w:val="17"/>
              </w:rPr>
              <w:t>.</w:t>
            </w:r>
          </w:p>
        </w:tc>
        <w:tc>
          <w:tcPr>
            <w:tcW w:w="2933" w:type="dxa"/>
            <w:tcBorders>
              <w:top w:val="nil"/>
              <w:left w:val="nil"/>
              <w:bottom w:val="nil"/>
              <w:right w:val="nil"/>
            </w:tcBorders>
          </w:tcPr>
          <w:p w:rsidR="00321DB4" w:rsidRDefault="00321DB4"/>
        </w:tc>
        <w:tc>
          <w:tcPr>
            <w:tcW w:w="624" w:type="dxa"/>
            <w:tcBorders>
              <w:top w:val="nil"/>
              <w:left w:val="nil"/>
              <w:bottom w:val="nil"/>
              <w:right w:val="single" w:sz="8" w:space="0" w:color="000000"/>
            </w:tcBorders>
          </w:tcPr>
          <w:p w:rsidR="00321DB4" w:rsidRDefault="00321DB4"/>
        </w:tc>
        <w:tc>
          <w:tcPr>
            <w:tcW w:w="2149" w:type="dxa"/>
            <w:tcBorders>
              <w:top w:val="nil"/>
              <w:left w:val="single" w:sz="8" w:space="0" w:color="000000"/>
              <w:bottom w:val="nil"/>
              <w:right w:val="single" w:sz="6" w:space="0" w:color="000000"/>
            </w:tcBorders>
          </w:tcPr>
          <w:p w:rsidR="00321DB4" w:rsidRDefault="00321DB4"/>
        </w:tc>
      </w:tr>
      <w:tr w:rsidR="00321DB4">
        <w:trPr>
          <w:trHeight w:hRule="exact" w:val="459"/>
        </w:trPr>
        <w:tc>
          <w:tcPr>
            <w:tcW w:w="768" w:type="dxa"/>
            <w:vMerge/>
            <w:tcBorders>
              <w:left w:val="single" w:sz="8" w:space="0" w:color="000000"/>
              <w:bottom w:val="single" w:sz="4" w:space="0" w:color="000000"/>
              <w:right w:val="single" w:sz="8" w:space="0" w:color="000000"/>
            </w:tcBorders>
          </w:tcPr>
          <w:p w:rsidR="00321DB4" w:rsidRDefault="00321DB4"/>
        </w:tc>
        <w:tc>
          <w:tcPr>
            <w:tcW w:w="854" w:type="dxa"/>
            <w:tcBorders>
              <w:top w:val="nil"/>
              <w:left w:val="single" w:sz="4" w:space="0" w:color="000000"/>
              <w:bottom w:val="single" w:sz="6" w:space="0" w:color="000000"/>
              <w:right w:val="single" w:sz="4" w:space="0" w:color="000000"/>
            </w:tcBorders>
          </w:tcPr>
          <w:p w:rsidR="00321DB4" w:rsidRDefault="00321DB4"/>
        </w:tc>
        <w:tc>
          <w:tcPr>
            <w:tcW w:w="912" w:type="dxa"/>
            <w:tcBorders>
              <w:top w:val="nil"/>
              <w:left w:val="single" w:sz="4" w:space="0" w:color="000000"/>
              <w:bottom w:val="single" w:sz="6" w:space="0" w:color="000000"/>
              <w:right w:val="single" w:sz="4" w:space="0" w:color="000000"/>
            </w:tcBorders>
          </w:tcPr>
          <w:p w:rsidR="00321DB4" w:rsidRDefault="00321DB4"/>
        </w:tc>
        <w:tc>
          <w:tcPr>
            <w:tcW w:w="5770" w:type="dxa"/>
            <w:tcBorders>
              <w:top w:val="nil"/>
              <w:left w:val="single" w:sz="4" w:space="0" w:color="000000"/>
              <w:bottom w:val="single" w:sz="12" w:space="0" w:color="000000"/>
              <w:right w:val="nil"/>
            </w:tcBorders>
          </w:tcPr>
          <w:p w:rsidR="00321DB4" w:rsidRDefault="00E024F8">
            <w:pPr>
              <w:pStyle w:val="TableParagraph"/>
              <w:spacing w:before="11"/>
              <w:ind w:left="143"/>
              <w:rPr>
                <w:rFonts w:ascii="Arial" w:eastAsia="Arial" w:hAnsi="Arial" w:cs="Arial"/>
                <w:sz w:val="17"/>
                <w:szCs w:val="17"/>
              </w:rPr>
            </w:pPr>
            <w:r>
              <w:rPr>
                <w:rFonts w:ascii="Arial"/>
                <w:color w:val="1C1C1C"/>
                <w:w w:val="105"/>
                <w:sz w:val="17"/>
              </w:rPr>
              <w:t>Sueldos del Grupo</w:t>
            </w:r>
            <w:r>
              <w:rPr>
                <w:rFonts w:ascii="Arial"/>
                <w:color w:val="1C1C1C"/>
                <w:spacing w:val="22"/>
                <w:w w:val="105"/>
                <w:sz w:val="17"/>
              </w:rPr>
              <w:t xml:space="preserve"> </w:t>
            </w:r>
            <w:r>
              <w:rPr>
                <w:rFonts w:ascii="Arial"/>
                <w:color w:val="1C1C1C"/>
                <w:w w:val="105"/>
                <w:sz w:val="17"/>
              </w:rPr>
              <w:t>C2</w:t>
            </w:r>
          </w:p>
          <w:p w:rsidR="00321DB4" w:rsidRDefault="00E024F8">
            <w:pPr>
              <w:pStyle w:val="TableParagraph"/>
              <w:tabs>
                <w:tab w:val="left" w:pos="8228"/>
              </w:tabs>
              <w:spacing w:before="15"/>
              <w:ind w:left="134" w:right="-2464"/>
              <w:rPr>
                <w:rFonts w:ascii="Arial" w:eastAsia="Arial" w:hAnsi="Arial" w:cs="Arial"/>
                <w:sz w:val="17"/>
                <w:szCs w:val="17"/>
              </w:rPr>
            </w:pPr>
            <w:r>
              <w:rPr>
                <w:rFonts w:ascii="Arial" w:hAnsi="Arial"/>
                <w:color w:val="1C1C1C"/>
                <w:w w:val="105"/>
                <w:sz w:val="17"/>
              </w:rPr>
              <w:t>Administración  general Sueldos del G</w:t>
            </w:r>
            <w:r>
              <w:rPr>
                <w:rFonts w:ascii="Arial" w:hAnsi="Arial"/>
                <w:color w:val="424242"/>
                <w:w w:val="105"/>
                <w:sz w:val="17"/>
              </w:rPr>
              <w:t>rup</w:t>
            </w:r>
            <w:r>
              <w:rPr>
                <w:rFonts w:ascii="Arial" w:hAnsi="Arial"/>
                <w:color w:val="424242"/>
                <w:w w:val="105"/>
                <w:sz w:val="17"/>
                <w:u w:val="single" w:color="000000"/>
              </w:rPr>
              <w:t>o</w:t>
            </w:r>
            <w:r>
              <w:rPr>
                <w:rFonts w:ascii="Arial" w:hAnsi="Arial"/>
                <w:color w:val="424242"/>
                <w:spacing w:val="13"/>
                <w:w w:val="105"/>
                <w:sz w:val="17"/>
                <w:u w:val="single" w:color="000000"/>
              </w:rPr>
              <w:t xml:space="preserve"> </w:t>
            </w:r>
            <w:r>
              <w:rPr>
                <w:rFonts w:ascii="Arial" w:hAnsi="Arial"/>
                <w:color w:val="1C1C1C"/>
                <w:w w:val="105"/>
                <w:sz w:val="17"/>
                <w:u w:val="single" w:color="000000"/>
              </w:rPr>
              <w:t>C2.</w:t>
            </w:r>
            <w:r>
              <w:rPr>
                <w:rFonts w:ascii="Arial" w:hAnsi="Arial"/>
                <w:color w:val="1C1C1C"/>
                <w:sz w:val="17"/>
                <w:u w:val="single" w:color="000000"/>
              </w:rPr>
              <w:tab/>
            </w:r>
          </w:p>
        </w:tc>
        <w:tc>
          <w:tcPr>
            <w:tcW w:w="2933" w:type="dxa"/>
            <w:tcBorders>
              <w:top w:val="nil"/>
              <w:left w:val="nil"/>
              <w:bottom w:val="nil"/>
              <w:right w:val="nil"/>
            </w:tcBorders>
          </w:tcPr>
          <w:p w:rsidR="00321DB4" w:rsidRDefault="00321DB4"/>
        </w:tc>
        <w:tc>
          <w:tcPr>
            <w:tcW w:w="624" w:type="dxa"/>
            <w:tcBorders>
              <w:top w:val="nil"/>
              <w:left w:val="nil"/>
              <w:bottom w:val="single" w:sz="4" w:space="0" w:color="000000"/>
              <w:right w:val="single" w:sz="8" w:space="0" w:color="000000"/>
            </w:tcBorders>
          </w:tcPr>
          <w:p w:rsidR="00321DB4" w:rsidRDefault="00321DB4"/>
        </w:tc>
        <w:tc>
          <w:tcPr>
            <w:tcW w:w="2149" w:type="dxa"/>
            <w:tcBorders>
              <w:top w:val="nil"/>
              <w:left w:val="single" w:sz="8" w:space="0" w:color="000000"/>
              <w:bottom w:val="single" w:sz="4" w:space="0" w:color="000000"/>
              <w:right w:val="single" w:sz="6" w:space="0" w:color="000000"/>
            </w:tcBorders>
          </w:tcPr>
          <w:p w:rsidR="00321DB4" w:rsidRDefault="00321DB4">
            <w:pPr>
              <w:pStyle w:val="TableParagraph"/>
              <w:spacing w:before="5"/>
              <w:rPr>
                <w:rFonts w:ascii="Times New Roman" w:eastAsia="Times New Roman" w:hAnsi="Times New Roman" w:cs="Times New Roman"/>
                <w:b/>
                <w:bCs/>
                <w:sz w:val="13"/>
                <w:szCs w:val="13"/>
              </w:rPr>
            </w:pPr>
          </w:p>
          <w:p w:rsidR="00321DB4" w:rsidRDefault="00E024F8">
            <w:pPr>
              <w:pStyle w:val="TableParagraph"/>
              <w:ind w:right="112"/>
              <w:jc w:val="right"/>
              <w:rPr>
                <w:rFonts w:ascii="Arial" w:eastAsia="Arial" w:hAnsi="Arial" w:cs="Arial"/>
                <w:sz w:val="17"/>
                <w:szCs w:val="17"/>
              </w:rPr>
            </w:pPr>
            <w:r>
              <w:rPr>
                <w:rFonts w:ascii="Arial"/>
                <w:color w:val="1C1C1C"/>
                <w:sz w:val="17"/>
              </w:rPr>
              <w:t>21.000.00</w:t>
            </w:r>
          </w:p>
        </w:tc>
      </w:tr>
    </w:tbl>
    <w:p w:rsidR="00321DB4" w:rsidRDefault="00321DB4">
      <w:pPr>
        <w:jc w:val="right"/>
        <w:rPr>
          <w:rFonts w:ascii="Arial" w:eastAsia="Arial" w:hAnsi="Arial" w:cs="Arial"/>
          <w:sz w:val="17"/>
          <w:szCs w:val="17"/>
        </w:rPr>
        <w:sectPr w:rsidR="00321DB4">
          <w:type w:val="continuous"/>
          <w:pgSz w:w="16830" w:h="11910" w:orient="landscape"/>
          <w:pgMar w:top="1100" w:right="1420" w:bottom="280" w:left="1160" w:header="720" w:footer="720" w:gutter="0"/>
          <w:cols w:space="720"/>
        </w:sectPr>
      </w:pPr>
    </w:p>
    <w:p w:rsidR="00321DB4" w:rsidRDefault="00E024F8">
      <w:pPr>
        <w:spacing w:before="170"/>
        <w:ind w:left="227" w:right="-18"/>
        <w:rPr>
          <w:rFonts w:ascii="Arial" w:eastAsia="Arial" w:hAnsi="Arial" w:cs="Arial"/>
          <w:sz w:val="21"/>
          <w:szCs w:val="21"/>
        </w:rPr>
      </w:pPr>
      <w:r>
        <w:rPr>
          <w:rFonts w:ascii="Arial"/>
          <w:b/>
          <w:color w:val="1F1F1F"/>
          <w:w w:val="105"/>
          <w:sz w:val="21"/>
        </w:rPr>
        <w:lastRenderedPageBreak/>
        <w:t>Concello de</w:t>
      </w:r>
      <w:r>
        <w:rPr>
          <w:rFonts w:ascii="Arial"/>
          <w:b/>
          <w:color w:val="1F1F1F"/>
          <w:spacing w:val="-20"/>
          <w:w w:val="105"/>
          <w:sz w:val="21"/>
        </w:rPr>
        <w:t xml:space="preserve"> </w:t>
      </w:r>
      <w:r>
        <w:rPr>
          <w:rFonts w:ascii="Arial"/>
          <w:b/>
          <w:color w:val="1F1F1F"/>
          <w:w w:val="105"/>
          <w:sz w:val="21"/>
        </w:rPr>
        <w:t>Cedeira</w:t>
      </w:r>
    </w:p>
    <w:p w:rsidR="00321DB4" w:rsidRDefault="00E024F8">
      <w:pPr>
        <w:tabs>
          <w:tab w:val="left" w:pos="2657"/>
        </w:tabs>
        <w:spacing w:before="69"/>
        <w:ind w:left="227"/>
        <w:rPr>
          <w:rFonts w:ascii="Arial" w:eastAsia="Arial" w:hAnsi="Arial" w:cs="Arial"/>
          <w:sz w:val="16"/>
          <w:szCs w:val="16"/>
        </w:rPr>
      </w:pPr>
      <w:r>
        <w:br w:type="column"/>
      </w:r>
      <w:r>
        <w:rPr>
          <w:rFonts w:ascii="Arial" w:hAnsi="Arial"/>
          <w:i/>
          <w:color w:val="1F1F1F"/>
          <w:sz w:val="16"/>
        </w:rPr>
        <w:lastRenderedPageBreak/>
        <w:t>Fecha</w:t>
      </w:r>
      <w:r>
        <w:rPr>
          <w:rFonts w:ascii="Arial" w:hAnsi="Arial"/>
          <w:i/>
          <w:color w:val="1F1F1F"/>
          <w:spacing w:val="7"/>
          <w:sz w:val="16"/>
        </w:rPr>
        <w:t xml:space="preserve"> </w:t>
      </w:r>
      <w:r>
        <w:rPr>
          <w:rFonts w:ascii="Arial" w:hAnsi="Arial"/>
          <w:i/>
          <w:color w:val="1F1F1F"/>
          <w:sz w:val="16"/>
        </w:rPr>
        <w:t xml:space="preserve">Obtención  </w:t>
      </w:r>
      <w:r>
        <w:rPr>
          <w:rFonts w:ascii="Arial" w:hAnsi="Arial"/>
          <w:i/>
          <w:color w:val="1F1F1F"/>
          <w:spacing w:val="20"/>
          <w:sz w:val="16"/>
        </w:rPr>
        <w:t xml:space="preserve"> </w:t>
      </w:r>
      <w:r>
        <w:rPr>
          <w:rFonts w:ascii="Arial" w:hAnsi="Arial"/>
          <w:i/>
          <w:color w:val="1F1F1F"/>
          <w:sz w:val="16"/>
        </w:rPr>
        <w:t>29/12/2015</w:t>
      </w:r>
      <w:r>
        <w:rPr>
          <w:rFonts w:ascii="Arial" w:hAnsi="Arial"/>
          <w:i/>
          <w:color w:val="1F1F1F"/>
          <w:sz w:val="16"/>
        </w:rPr>
        <w:tab/>
      </w:r>
      <w:r>
        <w:rPr>
          <w:rFonts w:ascii="Arial" w:hAnsi="Arial"/>
          <w:i/>
          <w:color w:val="1F1F1F"/>
          <w:spacing w:val="-3"/>
          <w:sz w:val="16"/>
        </w:rPr>
        <w:t>14</w:t>
      </w:r>
      <w:r>
        <w:rPr>
          <w:rFonts w:ascii="Arial" w:hAnsi="Arial"/>
          <w:i/>
          <w:color w:val="3A3A3A"/>
          <w:spacing w:val="-3"/>
          <w:sz w:val="16"/>
        </w:rPr>
        <w:t>:</w:t>
      </w:r>
      <w:r>
        <w:rPr>
          <w:rFonts w:ascii="Arial" w:hAnsi="Arial"/>
          <w:i/>
          <w:color w:val="1F1F1F"/>
          <w:spacing w:val="-3"/>
          <w:sz w:val="16"/>
        </w:rPr>
        <w:t>33</w:t>
      </w:r>
      <w:r>
        <w:rPr>
          <w:rFonts w:ascii="Arial" w:hAnsi="Arial"/>
          <w:i/>
          <w:color w:val="4D4D4D"/>
          <w:spacing w:val="-3"/>
          <w:sz w:val="16"/>
        </w:rPr>
        <w:t>:</w:t>
      </w:r>
      <w:r>
        <w:rPr>
          <w:rFonts w:ascii="Arial" w:hAnsi="Arial"/>
          <w:i/>
          <w:color w:val="1F1F1F"/>
          <w:spacing w:val="-3"/>
          <w:sz w:val="16"/>
        </w:rPr>
        <w:t>58</w:t>
      </w:r>
    </w:p>
    <w:p w:rsidR="00321DB4" w:rsidRDefault="00E024F8">
      <w:pPr>
        <w:tabs>
          <w:tab w:val="right" w:pos="3258"/>
        </w:tabs>
        <w:spacing w:before="55"/>
        <w:ind w:left="2092"/>
        <w:rPr>
          <w:rFonts w:ascii="Arial" w:eastAsia="Arial" w:hAnsi="Arial" w:cs="Arial"/>
          <w:sz w:val="16"/>
          <w:szCs w:val="16"/>
        </w:rPr>
      </w:pPr>
      <w:r>
        <w:rPr>
          <w:rFonts w:ascii="Arial" w:hAnsi="Arial"/>
          <w:i/>
          <w:color w:val="1F1F1F"/>
          <w:sz w:val="15"/>
        </w:rPr>
        <w:t>Pág</w:t>
      </w:r>
      <w:r>
        <w:rPr>
          <w:rFonts w:ascii="Arial" w:hAnsi="Arial"/>
          <w:i/>
          <w:color w:val="3A3A3A"/>
          <w:sz w:val="15"/>
        </w:rPr>
        <w:t>.</w:t>
      </w:r>
      <w:r>
        <w:rPr>
          <w:rFonts w:ascii="Arial" w:hAnsi="Arial"/>
          <w:i/>
          <w:color w:val="1F1F1F"/>
          <w:sz w:val="16"/>
        </w:rPr>
        <w:tab/>
        <w:t>29</w:t>
      </w:r>
    </w:p>
    <w:p w:rsidR="00321DB4" w:rsidRDefault="00321DB4">
      <w:pPr>
        <w:rPr>
          <w:rFonts w:ascii="Arial" w:eastAsia="Arial" w:hAnsi="Arial" w:cs="Arial"/>
          <w:sz w:val="16"/>
          <w:szCs w:val="16"/>
        </w:rPr>
        <w:sectPr w:rsidR="00321DB4">
          <w:pgSz w:w="16830" w:h="11910" w:orient="landscape"/>
          <w:pgMar w:top="1060" w:right="1440" w:bottom="280" w:left="1100" w:header="720" w:footer="720" w:gutter="0"/>
          <w:cols w:num="2" w:space="720" w:equalWidth="0">
            <w:col w:w="2330" w:space="8460"/>
            <w:col w:w="3500"/>
          </w:cols>
        </w:sectPr>
      </w:pPr>
    </w:p>
    <w:p w:rsidR="00321DB4" w:rsidRDefault="00E024F8">
      <w:pPr>
        <w:tabs>
          <w:tab w:val="left" w:pos="7805"/>
          <w:tab w:val="left" w:pos="10326"/>
          <w:tab w:val="left" w:pos="13547"/>
        </w:tabs>
        <w:spacing w:before="150"/>
        <w:ind w:left="237"/>
        <w:rPr>
          <w:rFonts w:ascii="Times New Roman" w:eastAsia="Times New Roman" w:hAnsi="Times New Roman" w:cs="Times New Roman"/>
          <w:sz w:val="21"/>
          <w:szCs w:val="21"/>
        </w:rPr>
      </w:pPr>
      <w:r>
        <w:rPr>
          <w:rFonts w:ascii="Arial"/>
          <w:b/>
          <w:color w:val="1F1F1F"/>
          <w:w w:val="105"/>
          <w:sz w:val="21"/>
        </w:rPr>
        <w:lastRenderedPageBreak/>
        <w:t>PRESUPUESTO DE GASTOS por</w:t>
      </w:r>
      <w:r>
        <w:rPr>
          <w:rFonts w:ascii="Arial"/>
          <w:b/>
          <w:color w:val="1F1F1F"/>
          <w:spacing w:val="-42"/>
          <w:w w:val="105"/>
          <w:sz w:val="21"/>
        </w:rPr>
        <w:t xml:space="preserve"> </w:t>
      </w:r>
      <w:r>
        <w:rPr>
          <w:rFonts w:ascii="Arial"/>
          <w:b/>
          <w:color w:val="1F1F1F"/>
          <w:w w:val="105"/>
          <w:sz w:val="21"/>
        </w:rPr>
        <w:t>Programa</w:t>
      </w:r>
      <w:r>
        <w:rPr>
          <w:rFonts w:ascii="Arial"/>
          <w:b/>
          <w:color w:val="1F1F1F"/>
          <w:spacing w:val="-3"/>
          <w:w w:val="105"/>
          <w:sz w:val="21"/>
        </w:rPr>
        <w:t xml:space="preserve"> </w:t>
      </w:r>
      <w:r>
        <w:rPr>
          <w:rFonts w:ascii="Arial"/>
          <w:b/>
          <w:color w:val="1F1F1F"/>
          <w:w w:val="105"/>
          <w:sz w:val="21"/>
        </w:rPr>
        <w:t>Desglosado</w:t>
      </w:r>
      <w:r>
        <w:rPr>
          <w:rFonts w:ascii="Arial"/>
          <w:b/>
          <w:color w:val="1F1F1F"/>
          <w:w w:val="105"/>
          <w:sz w:val="21"/>
        </w:rPr>
        <w:tab/>
      </w:r>
      <w:r>
        <w:rPr>
          <w:rFonts w:ascii="Arial"/>
          <w:b/>
          <w:color w:val="1F1F1F"/>
          <w:position w:val="4"/>
          <w:sz w:val="19"/>
        </w:rPr>
        <w:t>(ANTEPROYECTO)</w:t>
      </w:r>
      <w:r>
        <w:rPr>
          <w:rFonts w:ascii="Arial"/>
          <w:b/>
          <w:color w:val="1F1F1F"/>
          <w:position w:val="4"/>
          <w:sz w:val="19"/>
        </w:rPr>
        <w:tab/>
      </w:r>
      <w:r>
        <w:rPr>
          <w:rFonts w:ascii="Arial"/>
          <w:b/>
          <w:color w:val="1F1F1F"/>
          <w:w w:val="105"/>
          <w:position w:val="6"/>
          <w:sz w:val="19"/>
        </w:rPr>
        <w:t>PRESUPUESTO</w:t>
      </w:r>
      <w:r>
        <w:rPr>
          <w:rFonts w:ascii="Arial"/>
          <w:b/>
          <w:color w:val="1F1F1F"/>
          <w:spacing w:val="-2"/>
          <w:w w:val="105"/>
          <w:position w:val="6"/>
          <w:sz w:val="19"/>
        </w:rPr>
        <w:t xml:space="preserve"> </w:t>
      </w:r>
      <w:r>
        <w:rPr>
          <w:rFonts w:ascii="Arial"/>
          <w:b/>
          <w:color w:val="1F1F1F"/>
          <w:w w:val="105"/>
          <w:position w:val="6"/>
          <w:sz w:val="19"/>
        </w:rPr>
        <w:t>DE</w:t>
      </w:r>
      <w:r>
        <w:rPr>
          <w:rFonts w:ascii="Arial"/>
          <w:b/>
          <w:color w:val="1F1F1F"/>
          <w:spacing w:val="-20"/>
          <w:w w:val="105"/>
          <w:position w:val="6"/>
          <w:sz w:val="19"/>
        </w:rPr>
        <w:t xml:space="preserve"> </w:t>
      </w:r>
      <w:r>
        <w:rPr>
          <w:rFonts w:ascii="Arial"/>
          <w:b/>
          <w:color w:val="1F1F1F"/>
          <w:w w:val="105"/>
          <w:position w:val="6"/>
          <w:sz w:val="19"/>
        </w:rPr>
        <w:t>GASTOS</w:t>
      </w:r>
      <w:r>
        <w:rPr>
          <w:rFonts w:ascii="Arial"/>
          <w:b/>
          <w:color w:val="1F1F1F"/>
          <w:w w:val="105"/>
          <w:position w:val="6"/>
          <w:sz w:val="19"/>
        </w:rPr>
        <w:tab/>
      </w:r>
      <w:r>
        <w:rPr>
          <w:rFonts w:ascii="Times New Roman"/>
          <w:b/>
          <w:color w:val="1F1F1F"/>
          <w:w w:val="105"/>
          <w:position w:val="7"/>
          <w:sz w:val="21"/>
        </w:rPr>
        <w:t>2016</w:t>
      </w:r>
    </w:p>
    <w:p w:rsidR="00321DB4" w:rsidRDefault="00321DB4">
      <w:pPr>
        <w:spacing w:before="8"/>
        <w:rPr>
          <w:rFonts w:ascii="Times New Roman" w:eastAsia="Times New Roman" w:hAnsi="Times New Roman" w:cs="Times New Roman"/>
          <w:b/>
          <w:bCs/>
          <w:sz w:val="14"/>
          <w:szCs w:val="14"/>
        </w:rPr>
      </w:pPr>
    </w:p>
    <w:tbl>
      <w:tblPr>
        <w:tblStyle w:val="TableNormal"/>
        <w:tblW w:w="0" w:type="auto"/>
        <w:tblInd w:w="100" w:type="dxa"/>
        <w:tblLayout w:type="fixed"/>
        <w:tblLook w:val="01E0" w:firstRow="1" w:lastRow="1" w:firstColumn="1" w:lastColumn="1" w:noHBand="0" w:noVBand="0"/>
      </w:tblPr>
      <w:tblGrid>
        <w:gridCol w:w="846"/>
        <w:gridCol w:w="810"/>
        <w:gridCol w:w="949"/>
        <w:gridCol w:w="2121"/>
        <w:gridCol w:w="5268"/>
        <w:gridCol w:w="1905"/>
        <w:gridCol w:w="2152"/>
      </w:tblGrid>
      <w:tr w:rsidR="00321DB4">
        <w:trPr>
          <w:trHeight w:hRule="exact" w:val="651"/>
        </w:trPr>
        <w:tc>
          <w:tcPr>
            <w:tcW w:w="846" w:type="dxa"/>
            <w:tcBorders>
              <w:top w:val="single" w:sz="6" w:space="0" w:color="000000"/>
              <w:left w:val="single" w:sz="2" w:space="0" w:color="000000"/>
              <w:bottom w:val="single" w:sz="6" w:space="0" w:color="000000"/>
              <w:right w:val="single" w:sz="18" w:space="0" w:color="000000"/>
            </w:tcBorders>
          </w:tcPr>
          <w:p w:rsidR="00321DB4" w:rsidRDefault="00E024F8">
            <w:pPr>
              <w:pStyle w:val="TableParagraph"/>
              <w:spacing w:before="264"/>
              <w:ind w:left="131"/>
              <w:rPr>
                <w:rFonts w:ascii="Arial" w:eastAsia="Arial" w:hAnsi="Arial" w:cs="Arial"/>
                <w:sz w:val="16"/>
                <w:szCs w:val="16"/>
              </w:rPr>
            </w:pPr>
            <w:r>
              <w:rPr>
                <w:rFonts w:ascii="Arial" w:hAnsi="Arial"/>
                <w:color w:val="1F1F1F"/>
                <w:sz w:val="16"/>
              </w:rPr>
              <w:t>Orgánica</w:t>
            </w:r>
          </w:p>
        </w:tc>
        <w:tc>
          <w:tcPr>
            <w:tcW w:w="810" w:type="dxa"/>
            <w:tcBorders>
              <w:top w:val="single" w:sz="6" w:space="0" w:color="000000"/>
              <w:left w:val="single" w:sz="18" w:space="0" w:color="000000"/>
              <w:bottom w:val="single" w:sz="6" w:space="0" w:color="000000"/>
              <w:right w:val="single" w:sz="18" w:space="0" w:color="000000"/>
            </w:tcBorders>
          </w:tcPr>
          <w:p w:rsidR="00321DB4" w:rsidRDefault="00321DB4">
            <w:pPr>
              <w:pStyle w:val="TableParagraph"/>
              <w:spacing w:before="6"/>
              <w:rPr>
                <w:rFonts w:ascii="Times New Roman" w:eastAsia="Times New Roman" w:hAnsi="Times New Roman" w:cs="Times New Roman"/>
                <w:b/>
                <w:bCs/>
              </w:rPr>
            </w:pPr>
          </w:p>
          <w:p w:rsidR="00321DB4" w:rsidRDefault="00E024F8">
            <w:pPr>
              <w:pStyle w:val="TableParagraph"/>
              <w:ind w:left="65"/>
              <w:rPr>
                <w:rFonts w:ascii="Arial" w:eastAsia="Arial" w:hAnsi="Arial" w:cs="Arial"/>
                <w:sz w:val="16"/>
                <w:szCs w:val="16"/>
              </w:rPr>
            </w:pPr>
            <w:r>
              <w:rPr>
                <w:rFonts w:ascii="Arial"/>
                <w:color w:val="1F1F1F"/>
                <w:w w:val="95"/>
                <w:sz w:val="16"/>
              </w:rPr>
              <w:t>Programa</w:t>
            </w:r>
          </w:p>
        </w:tc>
        <w:tc>
          <w:tcPr>
            <w:tcW w:w="949" w:type="dxa"/>
            <w:tcBorders>
              <w:top w:val="single" w:sz="2" w:space="0" w:color="000000"/>
              <w:left w:val="single" w:sz="18" w:space="0" w:color="000000"/>
              <w:bottom w:val="single" w:sz="6" w:space="0" w:color="000000"/>
              <w:right w:val="single" w:sz="4" w:space="0" w:color="000000"/>
            </w:tcBorders>
          </w:tcPr>
          <w:p w:rsidR="00321DB4" w:rsidRDefault="00321DB4">
            <w:pPr>
              <w:pStyle w:val="TableParagraph"/>
              <w:spacing w:before="6"/>
              <w:rPr>
                <w:rFonts w:ascii="Times New Roman" w:eastAsia="Times New Roman" w:hAnsi="Times New Roman" w:cs="Times New Roman"/>
                <w:b/>
                <w:bCs/>
              </w:rPr>
            </w:pPr>
          </w:p>
          <w:p w:rsidR="00321DB4" w:rsidRDefault="00E024F8">
            <w:pPr>
              <w:pStyle w:val="TableParagraph"/>
              <w:ind w:left="61"/>
              <w:rPr>
                <w:rFonts w:ascii="Arial" w:eastAsia="Arial" w:hAnsi="Arial" w:cs="Arial"/>
                <w:sz w:val="16"/>
                <w:szCs w:val="16"/>
              </w:rPr>
            </w:pPr>
            <w:r>
              <w:rPr>
                <w:rFonts w:ascii="Arial" w:hAnsi="Arial"/>
                <w:color w:val="1F1F1F"/>
                <w:sz w:val="16"/>
              </w:rPr>
              <w:t>Económica</w:t>
            </w:r>
          </w:p>
        </w:tc>
        <w:tc>
          <w:tcPr>
            <w:tcW w:w="2121" w:type="dxa"/>
            <w:tcBorders>
              <w:top w:val="single" w:sz="6" w:space="0" w:color="000000"/>
              <w:left w:val="single" w:sz="4" w:space="0" w:color="000000"/>
              <w:bottom w:val="single" w:sz="6" w:space="0" w:color="000000"/>
              <w:right w:val="nil"/>
            </w:tcBorders>
          </w:tcPr>
          <w:p w:rsidR="00321DB4" w:rsidRDefault="00321DB4">
            <w:pPr>
              <w:pStyle w:val="TableParagraph"/>
              <w:spacing w:before="2"/>
              <w:rPr>
                <w:rFonts w:ascii="Times New Roman" w:eastAsia="Times New Roman" w:hAnsi="Times New Roman" w:cs="Times New Roman"/>
                <w:b/>
                <w:bCs/>
              </w:rPr>
            </w:pPr>
          </w:p>
          <w:p w:rsidR="00321DB4" w:rsidRDefault="00E024F8">
            <w:pPr>
              <w:pStyle w:val="TableParagraph"/>
              <w:ind w:left="280"/>
              <w:rPr>
                <w:rFonts w:ascii="Arial" w:eastAsia="Arial" w:hAnsi="Arial" w:cs="Arial"/>
                <w:sz w:val="16"/>
                <w:szCs w:val="16"/>
              </w:rPr>
            </w:pPr>
            <w:r>
              <w:rPr>
                <w:rFonts w:ascii="Arial" w:hAnsi="Arial"/>
                <w:color w:val="1F1F1F"/>
                <w:sz w:val="16"/>
              </w:rPr>
              <w:t>Descripción</w:t>
            </w:r>
          </w:p>
        </w:tc>
        <w:tc>
          <w:tcPr>
            <w:tcW w:w="5268" w:type="dxa"/>
            <w:tcBorders>
              <w:top w:val="single" w:sz="6" w:space="0" w:color="000000"/>
              <w:left w:val="nil"/>
              <w:bottom w:val="nil"/>
              <w:right w:val="nil"/>
            </w:tcBorders>
          </w:tcPr>
          <w:p w:rsidR="00321DB4" w:rsidRDefault="00321DB4"/>
        </w:tc>
        <w:tc>
          <w:tcPr>
            <w:tcW w:w="1905" w:type="dxa"/>
            <w:tcBorders>
              <w:top w:val="single" w:sz="6" w:space="0" w:color="000000"/>
              <w:left w:val="nil"/>
              <w:bottom w:val="single" w:sz="6" w:space="0" w:color="000000"/>
              <w:right w:val="single" w:sz="8" w:space="0" w:color="000000"/>
            </w:tcBorders>
          </w:tcPr>
          <w:p w:rsidR="00321DB4" w:rsidRDefault="00321DB4"/>
        </w:tc>
        <w:tc>
          <w:tcPr>
            <w:tcW w:w="2152" w:type="dxa"/>
            <w:tcBorders>
              <w:top w:val="single" w:sz="6" w:space="0" w:color="000000"/>
              <w:left w:val="single" w:sz="8" w:space="0" w:color="000000"/>
              <w:bottom w:val="single" w:sz="6" w:space="0" w:color="000000"/>
              <w:right w:val="single" w:sz="6" w:space="0" w:color="000000"/>
            </w:tcBorders>
          </w:tcPr>
          <w:p w:rsidR="00321DB4" w:rsidRDefault="00321DB4">
            <w:pPr>
              <w:pStyle w:val="TableParagraph"/>
              <w:spacing w:before="11"/>
              <w:rPr>
                <w:rFonts w:ascii="Times New Roman" w:eastAsia="Times New Roman" w:hAnsi="Times New Roman" w:cs="Times New Roman"/>
                <w:b/>
                <w:bCs/>
                <w:sz w:val="17"/>
                <w:szCs w:val="17"/>
              </w:rPr>
            </w:pPr>
          </w:p>
          <w:p w:rsidR="00321DB4" w:rsidRDefault="00E024F8">
            <w:pPr>
              <w:pStyle w:val="TableParagraph"/>
              <w:ind w:left="457"/>
              <w:rPr>
                <w:rFonts w:ascii="Arial" w:eastAsia="Arial" w:hAnsi="Arial" w:cs="Arial"/>
                <w:sz w:val="16"/>
                <w:szCs w:val="16"/>
              </w:rPr>
            </w:pPr>
            <w:r>
              <w:rPr>
                <w:rFonts w:ascii="Arial" w:hAnsi="Arial"/>
                <w:color w:val="1F1F1F"/>
                <w:sz w:val="16"/>
              </w:rPr>
              <w:t>Créditos</w:t>
            </w:r>
            <w:r>
              <w:rPr>
                <w:rFonts w:ascii="Arial" w:hAnsi="Arial"/>
                <w:color w:val="1F1F1F"/>
                <w:spacing w:val="4"/>
                <w:sz w:val="16"/>
              </w:rPr>
              <w:t xml:space="preserve"> </w:t>
            </w:r>
            <w:r>
              <w:rPr>
                <w:rFonts w:ascii="Arial" w:hAnsi="Arial"/>
                <w:color w:val="1F1F1F"/>
                <w:sz w:val="16"/>
              </w:rPr>
              <w:t>Iniciales</w:t>
            </w:r>
          </w:p>
        </w:tc>
      </w:tr>
      <w:tr w:rsidR="00321DB4">
        <w:trPr>
          <w:trHeight w:hRule="exact" w:val="457"/>
        </w:trPr>
        <w:tc>
          <w:tcPr>
            <w:tcW w:w="846" w:type="dxa"/>
            <w:vMerge w:val="restart"/>
            <w:tcBorders>
              <w:top w:val="single" w:sz="6" w:space="0" w:color="000000"/>
              <w:left w:val="single" w:sz="6" w:space="0" w:color="000000"/>
              <w:right w:val="single" w:sz="6" w:space="0" w:color="000000"/>
            </w:tcBorders>
          </w:tcPr>
          <w:p w:rsidR="00321DB4" w:rsidRDefault="00321DB4"/>
        </w:tc>
        <w:tc>
          <w:tcPr>
            <w:tcW w:w="810" w:type="dxa"/>
            <w:tcBorders>
              <w:top w:val="single" w:sz="6" w:space="0" w:color="000000"/>
              <w:left w:val="single" w:sz="18" w:space="0" w:color="000000"/>
              <w:bottom w:val="nil"/>
              <w:right w:val="single" w:sz="18" w:space="0" w:color="000000"/>
            </w:tcBorders>
          </w:tcPr>
          <w:p w:rsidR="00321DB4" w:rsidRDefault="00321DB4">
            <w:pPr>
              <w:pStyle w:val="TableParagraph"/>
              <w:spacing w:before="6"/>
              <w:rPr>
                <w:rFonts w:ascii="Times New Roman" w:eastAsia="Times New Roman" w:hAnsi="Times New Roman" w:cs="Times New Roman"/>
                <w:b/>
                <w:bCs/>
                <w:sz w:val="20"/>
                <w:szCs w:val="20"/>
              </w:rPr>
            </w:pPr>
          </w:p>
          <w:p w:rsidR="00321DB4" w:rsidRDefault="00E024F8">
            <w:pPr>
              <w:pStyle w:val="TableParagraph"/>
              <w:ind w:left="51"/>
              <w:rPr>
                <w:rFonts w:ascii="Arial" w:eastAsia="Arial" w:hAnsi="Arial" w:cs="Arial"/>
                <w:sz w:val="18"/>
                <w:szCs w:val="18"/>
              </w:rPr>
            </w:pPr>
            <w:r>
              <w:rPr>
                <w:rFonts w:ascii="Arial"/>
                <w:color w:val="1F1F1F"/>
                <w:sz w:val="18"/>
              </w:rPr>
              <w:t>920</w:t>
            </w:r>
          </w:p>
        </w:tc>
        <w:tc>
          <w:tcPr>
            <w:tcW w:w="949" w:type="dxa"/>
            <w:tcBorders>
              <w:top w:val="single" w:sz="6" w:space="0" w:color="000000"/>
              <w:left w:val="single" w:sz="18" w:space="0" w:color="000000"/>
              <w:bottom w:val="nil"/>
              <w:right w:val="single" w:sz="4" w:space="0" w:color="000000"/>
            </w:tcBorders>
          </w:tcPr>
          <w:p w:rsidR="00321DB4" w:rsidRDefault="00321DB4">
            <w:pPr>
              <w:pStyle w:val="TableParagraph"/>
              <w:spacing w:before="2"/>
              <w:rPr>
                <w:rFonts w:ascii="Times New Roman" w:eastAsia="Times New Roman" w:hAnsi="Times New Roman" w:cs="Times New Roman"/>
                <w:b/>
                <w:bCs/>
                <w:sz w:val="20"/>
                <w:szCs w:val="20"/>
              </w:rPr>
            </w:pPr>
          </w:p>
          <w:p w:rsidR="00321DB4" w:rsidRDefault="00E024F8">
            <w:pPr>
              <w:pStyle w:val="TableParagraph"/>
              <w:ind w:left="51"/>
              <w:rPr>
                <w:rFonts w:ascii="Arial" w:eastAsia="Arial" w:hAnsi="Arial" w:cs="Arial"/>
                <w:sz w:val="18"/>
                <w:szCs w:val="18"/>
              </w:rPr>
            </w:pPr>
            <w:r>
              <w:rPr>
                <w:rFonts w:ascii="Arial"/>
                <w:color w:val="1F1F1F"/>
                <w:sz w:val="18"/>
              </w:rPr>
              <w:t>12006</w:t>
            </w:r>
          </w:p>
        </w:tc>
        <w:tc>
          <w:tcPr>
            <w:tcW w:w="7389" w:type="dxa"/>
            <w:gridSpan w:val="2"/>
            <w:tcBorders>
              <w:top w:val="nil"/>
              <w:left w:val="single" w:sz="4" w:space="0" w:color="000000"/>
              <w:bottom w:val="nil"/>
              <w:right w:val="nil"/>
            </w:tcBorders>
          </w:tcPr>
          <w:p w:rsidR="00321DB4" w:rsidRDefault="00321DB4"/>
        </w:tc>
        <w:tc>
          <w:tcPr>
            <w:tcW w:w="1905" w:type="dxa"/>
            <w:vMerge w:val="restart"/>
            <w:tcBorders>
              <w:top w:val="single" w:sz="6" w:space="0" w:color="000000"/>
              <w:left w:val="nil"/>
              <w:right w:val="single" w:sz="8" w:space="0" w:color="000000"/>
            </w:tcBorders>
          </w:tcPr>
          <w:p w:rsidR="00321DB4" w:rsidRDefault="00321DB4"/>
        </w:tc>
        <w:tc>
          <w:tcPr>
            <w:tcW w:w="2152" w:type="dxa"/>
            <w:tcBorders>
              <w:top w:val="single" w:sz="6" w:space="0" w:color="000000"/>
              <w:left w:val="single" w:sz="8" w:space="0" w:color="000000"/>
              <w:bottom w:val="nil"/>
              <w:right w:val="single" w:sz="6" w:space="0" w:color="000000"/>
            </w:tcBorders>
          </w:tcPr>
          <w:p w:rsidR="00321DB4" w:rsidRDefault="00321DB4"/>
        </w:tc>
      </w:tr>
      <w:tr w:rsidR="00321DB4">
        <w:trPr>
          <w:trHeight w:hRule="exact" w:val="218"/>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195" w:lineRule="exact"/>
              <w:ind w:left="98"/>
              <w:rPr>
                <w:rFonts w:ascii="Arial" w:eastAsia="Arial" w:hAnsi="Arial" w:cs="Arial"/>
                <w:sz w:val="18"/>
                <w:szCs w:val="18"/>
              </w:rPr>
            </w:pPr>
            <w:r>
              <w:rPr>
                <w:rFonts w:ascii="Arial" w:hAnsi="Arial"/>
                <w:color w:val="1F1F1F"/>
                <w:sz w:val="18"/>
              </w:rPr>
              <w:t>ADMINISTRACIÓN GENERAL</w:t>
            </w:r>
            <w:r>
              <w:rPr>
                <w:rFonts w:ascii="Arial" w:hAnsi="Arial"/>
                <w:color w:val="1F1F1F"/>
                <w:spacing w:val="25"/>
                <w:sz w:val="18"/>
              </w:rPr>
              <w:t xml:space="preserve"> </w:t>
            </w:r>
            <w:r>
              <w:rPr>
                <w:rFonts w:ascii="Arial" w:hAnsi="Arial"/>
                <w:color w:val="4D4D4D"/>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455"/>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8" w:space="0" w:color="000000"/>
            </w:tcBorders>
          </w:tcPr>
          <w:p w:rsidR="00321DB4" w:rsidRDefault="00321DB4"/>
        </w:tc>
        <w:tc>
          <w:tcPr>
            <w:tcW w:w="949" w:type="dxa"/>
            <w:tcBorders>
              <w:top w:val="nil"/>
              <w:left w:val="single" w:sz="8"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before="4"/>
              <w:ind w:left="98"/>
              <w:rPr>
                <w:rFonts w:ascii="Arial" w:eastAsia="Arial" w:hAnsi="Arial" w:cs="Arial"/>
                <w:sz w:val="18"/>
                <w:szCs w:val="18"/>
              </w:rPr>
            </w:pPr>
            <w:r>
              <w:rPr>
                <w:rFonts w:ascii="Arial"/>
                <w:color w:val="1F1F1F"/>
                <w:w w:val="105"/>
                <w:sz w:val="18"/>
              </w:rPr>
              <w:t>Trien</w:t>
            </w:r>
            <w:r>
              <w:rPr>
                <w:rFonts w:ascii="Arial"/>
                <w:color w:val="3A3A3A"/>
                <w:w w:val="105"/>
                <w:sz w:val="18"/>
              </w:rPr>
              <w:t>i</w:t>
            </w:r>
            <w:r>
              <w:rPr>
                <w:rFonts w:ascii="Arial"/>
                <w:color w:val="1F1F1F"/>
                <w:w w:val="105"/>
                <w:sz w:val="18"/>
              </w:rPr>
              <w:t>os</w:t>
            </w:r>
          </w:p>
          <w:p w:rsidR="00321DB4" w:rsidRDefault="00E024F8">
            <w:pPr>
              <w:pStyle w:val="TableParagraph"/>
              <w:spacing w:before="3"/>
              <w:ind w:left="93"/>
              <w:rPr>
                <w:rFonts w:ascii="Arial" w:eastAsia="Arial" w:hAnsi="Arial" w:cs="Arial"/>
                <w:sz w:val="18"/>
                <w:szCs w:val="18"/>
              </w:rPr>
            </w:pPr>
            <w:r>
              <w:rPr>
                <w:rFonts w:ascii="Arial" w:hAnsi="Arial"/>
                <w:color w:val="1F1F1F"/>
                <w:sz w:val="18"/>
              </w:rPr>
              <w:t>Administración general Trienios</w:t>
            </w:r>
            <w:r>
              <w:rPr>
                <w:rFonts w:ascii="Arial" w:hAnsi="Arial"/>
                <w:color w:val="1F1F1F"/>
                <w:spacing w:val="-11"/>
                <w:sz w:val="18"/>
              </w:rPr>
              <w:t xml:space="preserve"> </w:t>
            </w:r>
            <w:r>
              <w:rPr>
                <w:rFonts w:ascii="Arial" w:hAnsi="Arial"/>
                <w:color w:val="4D4D4D"/>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pPr>
              <w:pStyle w:val="TableParagraph"/>
              <w:spacing w:before="11"/>
              <w:rPr>
                <w:rFonts w:ascii="Times New Roman" w:eastAsia="Times New Roman" w:hAnsi="Times New Roman" w:cs="Times New Roman"/>
                <w:b/>
                <w:bCs/>
                <w:sz w:val="14"/>
                <w:szCs w:val="14"/>
              </w:rPr>
            </w:pPr>
          </w:p>
          <w:p w:rsidR="00321DB4" w:rsidRDefault="00E024F8">
            <w:pPr>
              <w:pStyle w:val="TableParagraph"/>
              <w:ind w:right="104"/>
              <w:jc w:val="right"/>
              <w:rPr>
                <w:rFonts w:ascii="Arial" w:eastAsia="Arial" w:hAnsi="Arial" w:cs="Arial"/>
                <w:sz w:val="18"/>
                <w:szCs w:val="18"/>
              </w:rPr>
            </w:pPr>
            <w:r>
              <w:rPr>
                <w:rFonts w:ascii="Arial"/>
                <w:color w:val="1F1F1F"/>
                <w:sz w:val="18"/>
              </w:rPr>
              <w:t>8.500</w:t>
            </w:r>
            <w:r>
              <w:rPr>
                <w:rFonts w:ascii="Arial"/>
                <w:color w:val="3A3A3A"/>
                <w:sz w:val="18"/>
              </w:rPr>
              <w:t>.</w:t>
            </w:r>
            <w:r>
              <w:rPr>
                <w:rFonts w:ascii="Arial"/>
                <w:color w:val="1F1F1F"/>
                <w:sz w:val="18"/>
              </w:rPr>
              <w:t>00</w:t>
            </w:r>
          </w:p>
        </w:tc>
      </w:tr>
      <w:tr w:rsidR="00321DB4">
        <w:trPr>
          <w:trHeight w:hRule="exact" w:val="227"/>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8" w:space="0" w:color="000000"/>
            </w:tcBorders>
          </w:tcPr>
          <w:p w:rsidR="00321DB4" w:rsidRDefault="00E024F8">
            <w:pPr>
              <w:pStyle w:val="TableParagraph"/>
              <w:spacing w:before="18"/>
              <w:ind w:left="46"/>
              <w:rPr>
                <w:rFonts w:ascii="Arial" w:eastAsia="Arial" w:hAnsi="Arial" w:cs="Arial"/>
                <w:sz w:val="18"/>
                <w:szCs w:val="18"/>
              </w:rPr>
            </w:pPr>
            <w:r>
              <w:rPr>
                <w:rFonts w:ascii="Arial"/>
                <w:color w:val="1F1F1F"/>
                <w:sz w:val="18"/>
              </w:rPr>
              <w:t>920</w:t>
            </w:r>
          </w:p>
        </w:tc>
        <w:tc>
          <w:tcPr>
            <w:tcW w:w="949" w:type="dxa"/>
            <w:tcBorders>
              <w:top w:val="nil"/>
              <w:left w:val="single" w:sz="8" w:space="0" w:color="000000"/>
              <w:bottom w:val="nil"/>
              <w:right w:val="single" w:sz="4" w:space="0" w:color="000000"/>
            </w:tcBorders>
          </w:tcPr>
          <w:p w:rsidR="00321DB4" w:rsidRDefault="00E024F8">
            <w:pPr>
              <w:pStyle w:val="TableParagraph"/>
              <w:spacing w:before="14"/>
              <w:ind w:left="59"/>
              <w:rPr>
                <w:rFonts w:ascii="Arial" w:eastAsia="Arial" w:hAnsi="Arial" w:cs="Arial"/>
                <w:sz w:val="18"/>
                <w:szCs w:val="18"/>
              </w:rPr>
            </w:pPr>
            <w:r>
              <w:rPr>
                <w:rFonts w:ascii="Arial"/>
                <w:color w:val="1F1F1F"/>
                <w:sz w:val="18"/>
              </w:rPr>
              <w:t>12100</w:t>
            </w:r>
          </w:p>
        </w:tc>
        <w:tc>
          <w:tcPr>
            <w:tcW w:w="7389" w:type="dxa"/>
            <w:gridSpan w:val="2"/>
            <w:tcBorders>
              <w:top w:val="nil"/>
              <w:left w:val="single" w:sz="4"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211"/>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8" w:space="0" w:color="000000"/>
            </w:tcBorders>
          </w:tcPr>
          <w:p w:rsidR="00321DB4" w:rsidRDefault="00321DB4"/>
        </w:tc>
        <w:tc>
          <w:tcPr>
            <w:tcW w:w="949" w:type="dxa"/>
            <w:tcBorders>
              <w:top w:val="nil"/>
              <w:left w:val="single" w:sz="8"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190" w:lineRule="exact"/>
              <w:ind w:left="98"/>
              <w:rPr>
                <w:rFonts w:ascii="Arial" w:eastAsia="Arial" w:hAnsi="Arial" w:cs="Arial"/>
                <w:sz w:val="18"/>
                <w:szCs w:val="18"/>
              </w:rPr>
            </w:pPr>
            <w:r>
              <w:rPr>
                <w:rFonts w:ascii="Arial" w:hAnsi="Arial"/>
                <w:color w:val="1F1F1F"/>
                <w:sz w:val="18"/>
              </w:rPr>
              <w:t>ADMINISTRACIÓN GENERAL</w:t>
            </w:r>
            <w:r>
              <w:rPr>
                <w:rFonts w:ascii="Arial" w:hAnsi="Arial"/>
                <w:color w:val="1F1F1F"/>
                <w:spacing w:val="12"/>
                <w:sz w:val="18"/>
              </w:rPr>
              <w:t xml:space="preserve"> </w:t>
            </w:r>
            <w:r>
              <w:rPr>
                <w:rFonts w:ascii="Arial" w:hAnsi="Arial"/>
                <w:color w:val="1F1F1F"/>
                <w:sz w:val="18"/>
              </w:rPr>
              <w:t>.</w:t>
            </w:r>
          </w:p>
        </w:tc>
        <w:tc>
          <w:tcPr>
            <w:tcW w:w="1905" w:type="dxa"/>
            <w:vMerge/>
            <w:tcBorders>
              <w:left w:val="nil"/>
              <w:right w:val="single" w:sz="8" w:space="0" w:color="000000"/>
            </w:tcBorders>
          </w:tcPr>
          <w:p w:rsidR="00321DB4" w:rsidRDefault="00321DB4"/>
        </w:tc>
        <w:tc>
          <w:tcPr>
            <w:tcW w:w="2152" w:type="dxa"/>
            <w:tcBorders>
              <w:top w:val="nil"/>
              <w:left w:val="single" w:sz="4" w:space="0" w:color="000000"/>
              <w:bottom w:val="nil"/>
              <w:right w:val="single" w:sz="6" w:space="0" w:color="000000"/>
            </w:tcBorders>
          </w:tcPr>
          <w:p w:rsidR="00321DB4" w:rsidRDefault="00321DB4"/>
        </w:tc>
      </w:tr>
      <w:tr w:rsidR="00321DB4">
        <w:trPr>
          <w:trHeight w:hRule="exact" w:val="455"/>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before="2"/>
              <w:ind w:left="107"/>
              <w:rPr>
                <w:rFonts w:ascii="Arial" w:eastAsia="Arial" w:hAnsi="Arial" w:cs="Arial"/>
                <w:sz w:val="18"/>
                <w:szCs w:val="18"/>
              </w:rPr>
            </w:pPr>
            <w:r>
              <w:rPr>
                <w:rFonts w:ascii="Arial"/>
                <w:color w:val="1F1F1F"/>
                <w:sz w:val="18"/>
              </w:rPr>
              <w:t>Complemento de destino</w:t>
            </w:r>
          </w:p>
          <w:p w:rsidR="00321DB4" w:rsidRDefault="00E024F8">
            <w:pPr>
              <w:pStyle w:val="TableParagraph"/>
              <w:spacing w:before="8"/>
              <w:ind w:left="98"/>
              <w:rPr>
                <w:rFonts w:ascii="Arial" w:eastAsia="Arial" w:hAnsi="Arial" w:cs="Arial"/>
                <w:sz w:val="18"/>
                <w:szCs w:val="18"/>
              </w:rPr>
            </w:pPr>
            <w:r>
              <w:rPr>
                <w:rFonts w:ascii="Arial" w:hAnsi="Arial"/>
                <w:color w:val="1F1F1F"/>
                <w:sz w:val="18"/>
              </w:rPr>
              <w:t>Administración  general Complemento de</w:t>
            </w:r>
            <w:r>
              <w:rPr>
                <w:rFonts w:ascii="Arial" w:hAnsi="Arial"/>
                <w:color w:val="1F1F1F"/>
                <w:spacing w:val="20"/>
                <w:sz w:val="18"/>
              </w:rPr>
              <w:t xml:space="preserve"> </w:t>
            </w:r>
            <w:r>
              <w:rPr>
                <w:rFonts w:ascii="Arial" w:hAnsi="Arial"/>
                <w:color w:val="1F1F1F"/>
                <w:sz w:val="18"/>
              </w:rPr>
              <w:t>destino</w:t>
            </w:r>
            <w:r>
              <w:rPr>
                <w:rFonts w:ascii="Arial" w:hAnsi="Arial"/>
                <w:color w:val="6B6B6B"/>
                <w:sz w:val="18"/>
              </w:rPr>
              <w:t>.</w:t>
            </w:r>
          </w:p>
        </w:tc>
        <w:tc>
          <w:tcPr>
            <w:tcW w:w="1905" w:type="dxa"/>
            <w:vMerge/>
            <w:tcBorders>
              <w:left w:val="nil"/>
              <w:right w:val="single" w:sz="8" w:space="0" w:color="000000"/>
            </w:tcBorders>
          </w:tcPr>
          <w:p w:rsidR="00321DB4" w:rsidRDefault="00321DB4"/>
        </w:tc>
        <w:tc>
          <w:tcPr>
            <w:tcW w:w="2152" w:type="dxa"/>
            <w:tcBorders>
              <w:top w:val="nil"/>
              <w:left w:val="single" w:sz="4" w:space="0" w:color="000000"/>
              <w:bottom w:val="nil"/>
              <w:right w:val="single" w:sz="6" w:space="0" w:color="000000"/>
            </w:tcBorders>
          </w:tcPr>
          <w:p w:rsidR="00321DB4" w:rsidRDefault="00321DB4">
            <w:pPr>
              <w:pStyle w:val="TableParagraph"/>
              <w:spacing w:before="9"/>
              <w:rPr>
                <w:rFonts w:ascii="Times New Roman" w:eastAsia="Times New Roman" w:hAnsi="Times New Roman" w:cs="Times New Roman"/>
                <w:b/>
                <w:bCs/>
                <w:sz w:val="14"/>
                <w:szCs w:val="14"/>
              </w:rPr>
            </w:pPr>
          </w:p>
          <w:p w:rsidR="00321DB4" w:rsidRDefault="00E024F8">
            <w:pPr>
              <w:pStyle w:val="TableParagraph"/>
              <w:ind w:right="116"/>
              <w:jc w:val="right"/>
              <w:rPr>
                <w:rFonts w:ascii="Arial" w:eastAsia="Arial" w:hAnsi="Arial" w:cs="Arial"/>
                <w:sz w:val="18"/>
                <w:szCs w:val="18"/>
              </w:rPr>
            </w:pPr>
            <w:r>
              <w:rPr>
                <w:rFonts w:ascii="Arial"/>
                <w:color w:val="1F1F1F"/>
                <w:w w:val="95"/>
                <w:sz w:val="18"/>
              </w:rPr>
              <w:t>50.000.00</w:t>
            </w:r>
          </w:p>
        </w:tc>
      </w:tr>
      <w:tr w:rsidR="00321DB4">
        <w:trPr>
          <w:trHeight w:hRule="exact" w:val="230"/>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18" w:space="0" w:color="000000"/>
            </w:tcBorders>
          </w:tcPr>
          <w:p w:rsidR="00321DB4" w:rsidRDefault="00E024F8">
            <w:pPr>
              <w:pStyle w:val="TableParagraph"/>
              <w:spacing w:before="21"/>
              <w:ind w:left="51"/>
              <w:rPr>
                <w:rFonts w:ascii="Arial" w:eastAsia="Arial" w:hAnsi="Arial" w:cs="Arial"/>
                <w:sz w:val="18"/>
                <w:szCs w:val="18"/>
              </w:rPr>
            </w:pPr>
            <w:r>
              <w:rPr>
                <w:rFonts w:ascii="Arial"/>
                <w:color w:val="1F1F1F"/>
                <w:sz w:val="18"/>
              </w:rPr>
              <w:t>920</w:t>
            </w:r>
          </w:p>
        </w:tc>
        <w:tc>
          <w:tcPr>
            <w:tcW w:w="949" w:type="dxa"/>
            <w:tcBorders>
              <w:top w:val="nil"/>
              <w:left w:val="single" w:sz="18" w:space="0" w:color="000000"/>
              <w:bottom w:val="nil"/>
              <w:right w:val="single" w:sz="4" w:space="0" w:color="000000"/>
            </w:tcBorders>
          </w:tcPr>
          <w:p w:rsidR="00321DB4" w:rsidRDefault="00E024F8">
            <w:pPr>
              <w:pStyle w:val="TableParagraph"/>
              <w:spacing w:before="11"/>
              <w:ind w:left="51"/>
              <w:rPr>
                <w:rFonts w:ascii="Arial" w:eastAsia="Arial" w:hAnsi="Arial" w:cs="Arial"/>
                <w:sz w:val="18"/>
                <w:szCs w:val="18"/>
              </w:rPr>
            </w:pPr>
            <w:r>
              <w:rPr>
                <w:rFonts w:ascii="Arial"/>
                <w:color w:val="1F1F1F"/>
                <w:sz w:val="18"/>
              </w:rPr>
              <w:t>12101</w:t>
            </w:r>
          </w:p>
        </w:tc>
        <w:tc>
          <w:tcPr>
            <w:tcW w:w="7389" w:type="dxa"/>
            <w:gridSpan w:val="2"/>
            <w:tcBorders>
              <w:top w:val="nil"/>
              <w:left w:val="single" w:sz="4"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4" w:space="0" w:color="000000"/>
              <w:bottom w:val="nil"/>
              <w:right w:val="single" w:sz="6" w:space="0" w:color="000000"/>
            </w:tcBorders>
          </w:tcPr>
          <w:p w:rsidR="00321DB4" w:rsidRDefault="00321DB4"/>
        </w:tc>
      </w:tr>
      <w:tr w:rsidR="00321DB4">
        <w:trPr>
          <w:trHeight w:hRule="exact" w:val="211"/>
        </w:trPr>
        <w:tc>
          <w:tcPr>
            <w:tcW w:w="846" w:type="dxa"/>
            <w:vMerge/>
            <w:tcBorders>
              <w:left w:val="single" w:sz="6" w:space="0" w:color="000000"/>
              <w:right w:val="single" w:sz="6" w:space="0" w:color="000000"/>
            </w:tcBorders>
          </w:tcPr>
          <w:p w:rsidR="00321DB4" w:rsidRDefault="00321DB4"/>
        </w:tc>
        <w:tc>
          <w:tcPr>
            <w:tcW w:w="810" w:type="dxa"/>
            <w:tcBorders>
              <w:top w:val="nil"/>
              <w:left w:val="single" w:sz="6" w:space="0" w:color="000000"/>
              <w:bottom w:val="nil"/>
              <w:right w:val="single" w:sz="18" w:space="0" w:color="000000"/>
            </w:tcBorders>
          </w:tcPr>
          <w:p w:rsidR="00321DB4" w:rsidRDefault="00321DB4"/>
        </w:tc>
        <w:tc>
          <w:tcPr>
            <w:tcW w:w="949" w:type="dxa"/>
            <w:tcBorders>
              <w:top w:val="nil"/>
              <w:left w:val="single" w:sz="18"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190" w:lineRule="exact"/>
              <w:ind w:left="98"/>
              <w:rPr>
                <w:rFonts w:ascii="Arial" w:eastAsia="Arial" w:hAnsi="Arial" w:cs="Arial"/>
                <w:sz w:val="18"/>
                <w:szCs w:val="18"/>
              </w:rPr>
            </w:pPr>
            <w:r>
              <w:rPr>
                <w:rFonts w:ascii="Arial" w:hAnsi="Arial"/>
                <w:color w:val="1F1F1F"/>
                <w:sz w:val="18"/>
              </w:rPr>
              <w:t>ADMINISTRACIÓN GENERAL</w:t>
            </w:r>
            <w:r>
              <w:rPr>
                <w:rFonts w:ascii="Arial" w:hAnsi="Arial"/>
                <w:color w:val="1F1F1F"/>
                <w:spacing w:val="24"/>
                <w:sz w:val="18"/>
              </w:rPr>
              <w:t xml:space="preserve"> </w:t>
            </w:r>
            <w:r>
              <w:rPr>
                <w:rFonts w:ascii="Arial" w:hAnsi="Arial"/>
                <w:color w:val="4D4D4D"/>
                <w:sz w:val="18"/>
              </w:rPr>
              <w:t>.</w:t>
            </w:r>
          </w:p>
        </w:tc>
        <w:tc>
          <w:tcPr>
            <w:tcW w:w="1905" w:type="dxa"/>
            <w:vMerge/>
            <w:tcBorders>
              <w:left w:val="nil"/>
              <w:right w:val="single" w:sz="8" w:space="0" w:color="000000"/>
            </w:tcBorders>
          </w:tcPr>
          <w:p w:rsidR="00321DB4" w:rsidRDefault="00321DB4"/>
        </w:tc>
        <w:tc>
          <w:tcPr>
            <w:tcW w:w="2152" w:type="dxa"/>
            <w:tcBorders>
              <w:top w:val="nil"/>
              <w:left w:val="single" w:sz="4" w:space="0" w:color="000000"/>
              <w:bottom w:val="nil"/>
              <w:right w:val="single" w:sz="6" w:space="0" w:color="000000"/>
            </w:tcBorders>
          </w:tcPr>
          <w:p w:rsidR="00321DB4" w:rsidRDefault="00321DB4"/>
        </w:tc>
      </w:tr>
      <w:tr w:rsidR="00321DB4">
        <w:trPr>
          <w:trHeight w:hRule="exact" w:val="455"/>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18" w:space="0" w:color="000000"/>
            </w:tcBorders>
          </w:tcPr>
          <w:p w:rsidR="00321DB4" w:rsidRDefault="00321DB4"/>
        </w:tc>
        <w:tc>
          <w:tcPr>
            <w:tcW w:w="949" w:type="dxa"/>
            <w:tcBorders>
              <w:top w:val="nil"/>
              <w:left w:val="single" w:sz="18" w:space="0" w:color="000000"/>
              <w:bottom w:val="nil"/>
              <w:right w:val="single" w:sz="15" w:space="0" w:color="000000"/>
            </w:tcBorders>
          </w:tcPr>
          <w:p w:rsidR="00321DB4" w:rsidRDefault="00321DB4"/>
        </w:tc>
        <w:tc>
          <w:tcPr>
            <w:tcW w:w="7389" w:type="dxa"/>
            <w:gridSpan w:val="2"/>
            <w:tcBorders>
              <w:top w:val="nil"/>
              <w:left w:val="single" w:sz="15" w:space="0" w:color="000000"/>
              <w:bottom w:val="nil"/>
              <w:right w:val="nil"/>
            </w:tcBorders>
          </w:tcPr>
          <w:p w:rsidR="00321DB4" w:rsidRDefault="00E024F8">
            <w:pPr>
              <w:pStyle w:val="TableParagraph"/>
              <w:spacing w:before="2"/>
              <w:ind w:left="93"/>
              <w:rPr>
                <w:rFonts w:ascii="Arial" w:eastAsia="Arial" w:hAnsi="Arial" w:cs="Arial"/>
                <w:sz w:val="18"/>
                <w:szCs w:val="18"/>
              </w:rPr>
            </w:pPr>
            <w:r>
              <w:rPr>
                <w:rFonts w:ascii="Arial" w:hAnsi="Arial"/>
                <w:color w:val="1F1F1F"/>
                <w:sz w:val="18"/>
              </w:rPr>
              <w:t>Complemento</w:t>
            </w:r>
            <w:r>
              <w:rPr>
                <w:rFonts w:ascii="Arial" w:hAnsi="Arial"/>
                <w:color w:val="1F1F1F"/>
                <w:spacing w:val="-1"/>
                <w:sz w:val="18"/>
              </w:rPr>
              <w:t xml:space="preserve"> </w:t>
            </w:r>
            <w:r>
              <w:rPr>
                <w:rFonts w:ascii="Arial" w:hAnsi="Arial"/>
                <w:color w:val="1F1F1F"/>
                <w:sz w:val="18"/>
              </w:rPr>
              <w:t>específico</w:t>
            </w:r>
          </w:p>
          <w:p w:rsidR="00321DB4" w:rsidRDefault="00E024F8">
            <w:pPr>
              <w:pStyle w:val="TableParagraph"/>
              <w:spacing w:before="3"/>
              <w:ind w:left="83"/>
              <w:rPr>
                <w:rFonts w:ascii="Arial" w:eastAsia="Arial" w:hAnsi="Arial" w:cs="Arial"/>
                <w:sz w:val="18"/>
                <w:szCs w:val="18"/>
              </w:rPr>
            </w:pPr>
            <w:r>
              <w:rPr>
                <w:rFonts w:ascii="Arial" w:hAnsi="Arial"/>
                <w:color w:val="1F1F1F"/>
                <w:sz w:val="18"/>
              </w:rPr>
              <w:t>Administración general Complemento específico</w:t>
            </w:r>
            <w:r>
              <w:rPr>
                <w:rFonts w:ascii="Arial" w:hAnsi="Arial"/>
                <w:color w:val="1F1F1F"/>
                <w:spacing w:val="12"/>
                <w:sz w:val="18"/>
              </w:rPr>
              <w:t xml:space="preserve"> </w:t>
            </w:r>
            <w:r>
              <w:rPr>
                <w:rFonts w:ascii="Arial" w:hAnsi="Arial"/>
                <w:color w:val="4D4D4D"/>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pPr>
              <w:pStyle w:val="TableParagraph"/>
              <w:spacing w:before="9"/>
              <w:rPr>
                <w:rFonts w:ascii="Times New Roman" w:eastAsia="Times New Roman" w:hAnsi="Times New Roman" w:cs="Times New Roman"/>
                <w:b/>
                <w:bCs/>
                <w:sz w:val="14"/>
                <w:szCs w:val="14"/>
              </w:rPr>
            </w:pPr>
          </w:p>
          <w:p w:rsidR="00321DB4" w:rsidRDefault="00E024F8">
            <w:pPr>
              <w:pStyle w:val="TableParagraph"/>
              <w:ind w:right="116"/>
              <w:jc w:val="right"/>
              <w:rPr>
                <w:rFonts w:ascii="Arial" w:eastAsia="Arial" w:hAnsi="Arial" w:cs="Arial"/>
                <w:sz w:val="18"/>
                <w:szCs w:val="18"/>
              </w:rPr>
            </w:pPr>
            <w:r>
              <w:rPr>
                <w:rFonts w:ascii="Arial"/>
                <w:color w:val="1F1F1F"/>
                <w:w w:val="95"/>
                <w:sz w:val="18"/>
              </w:rPr>
              <w:t>68.000.00</w:t>
            </w:r>
          </w:p>
        </w:tc>
      </w:tr>
      <w:tr w:rsidR="00321DB4">
        <w:trPr>
          <w:trHeight w:hRule="exact" w:val="235"/>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20" w:space="0" w:color="000000"/>
            </w:tcBorders>
          </w:tcPr>
          <w:p w:rsidR="00321DB4" w:rsidRDefault="00E024F8">
            <w:pPr>
              <w:pStyle w:val="TableParagraph"/>
              <w:spacing w:before="26"/>
              <w:ind w:left="49"/>
              <w:rPr>
                <w:rFonts w:ascii="Arial" w:eastAsia="Arial" w:hAnsi="Arial" w:cs="Arial"/>
                <w:sz w:val="18"/>
                <w:szCs w:val="18"/>
              </w:rPr>
            </w:pPr>
            <w:r>
              <w:rPr>
                <w:rFonts w:ascii="Arial"/>
                <w:color w:val="1F1F1F"/>
                <w:sz w:val="18"/>
              </w:rPr>
              <w:t>920</w:t>
            </w:r>
          </w:p>
        </w:tc>
        <w:tc>
          <w:tcPr>
            <w:tcW w:w="949" w:type="dxa"/>
            <w:tcBorders>
              <w:top w:val="nil"/>
              <w:left w:val="single" w:sz="20" w:space="0" w:color="000000"/>
              <w:bottom w:val="nil"/>
              <w:right w:val="single" w:sz="4" w:space="0" w:color="000000"/>
            </w:tcBorders>
          </w:tcPr>
          <w:p w:rsidR="00321DB4" w:rsidRDefault="00E024F8">
            <w:pPr>
              <w:pStyle w:val="TableParagraph"/>
              <w:spacing w:before="16"/>
              <w:ind w:left="53"/>
              <w:rPr>
                <w:rFonts w:ascii="Arial" w:eastAsia="Arial" w:hAnsi="Arial" w:cs="Arial"/>
                <w:sz w:val="18"/>
                <w:szCs w:val="18"/>
              </w:rPr>
            </w:pPr>
            <w:r>
              <w:rPr>
                <w:rFonts w:ascii="Arial"/>
                <w:color w:val="1F1F1F"/>
                <w:sz w:val="18"/>
              </w:rPr>
              <w:t>12107</w:t>
            </w:r>
          </w:p>
        </w:tc>
        <w:tc>
          <w:tcPr>
            <w:tcW w:w="7389" w:type="dxa"/>
            <w:gridSpan w:val="2"/>
            <w:tcBorders>
              <w:top w:val="nil"/>
              <w:left w:val="single" w:sz="4"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206"/>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20" w:space="0" w:color="000000"/>
            </w:tcBorders>
          </w:tcPr>
          <w:p w:rsidR="00321DB4" w:rsidRDefault="00321DB4"/>
        </w:tc>
        <w:tc>
          <w:tcPr>
            <w:tcW w:w="949" w:type="dxa"/>
            <w:tcBorders>
              <w:top w:val="nil"/>
              <w:left w:val="single" w:sz="20"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190" w:lineRule="exact"/>
              <w:ind w:left="93"/>
              <w:rPr>
                <w:rFonts w:ascii="Arial" w:eastAsia="Arial" w:hAnsi="Arial" w:cs="Arial"/>
                <w:sz w:val="18"/>
                <w:szCs w:val="18"/>
              </w:rPr>
            </w:pPr>
            <w:r>
              <w:rPr>
                <w:rFonts w:ascii="Arial" w:hAnsi="Arial"/>
                <w:color w:val="1F1F1F"/>
                <w:sz w:val="18"/>
              </w:rPr>
              <w:t>ADMINISTRACIÓN GENERAL</w:t>
            </w:r>
            <w:r>
              <w:rPr>
                <w:rFonts w:ascii="Arial" w:hAnsi="Arial"/>
                <w:color w:val="1F1F1F"/>
                <w:spacing w:val="29"/>
                <w:sz w:val="18"/>
              </w:rPr>
              <w:t xml:space="preserve"> </w:t>
            </w:r>
            <w:r>
              <w:rPr>
                <w:rFonts w:ascii="Arial" w:hAnsi="Arial"/>
                <w:color w:val="6B6B6B"/>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460"/>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254" w:lineRule="auto"/>
              <w:ind w:left="112" w:right="2162" w:hanging="5"/>
              <w:rPr>
                <w:rFonts w:ascii="Arial" w:eastAsia="Arial" w:hAnsi="Arial" w:cs="Arial"/>
                <w:sz w:val="18"/>
                <w:szCs w:val="18"/>
              </w:rPr>
            </w:pPr>
            <w:r>
              <w:rPr>
                <w:rFonts w:ascii="Arial"/>
                <w:color w:val="1F1F1F"/>
                <w:sz w:val="18"/>
              </w:rPr>
              <w:t xml:space="preserve">Retribuciones complementarias </w:t>
            </w:r>
            <w:r>
              <w:rPr>
                <w:rFonts w:ascii="Arial"/>
                <w:color w:val="6B6B6B"/>
                <w:sz w:val="18"/>
              </w:rPr>
              <w:t xml:space="preserve">. </w:t>
            </w:r>
            <w:r>
              <w:rPr>
                <w:rFonts w:ascii="Arial"/>
                <w:color w:val="1F1F1F"/>
                <w:sz w:val="18"/>
              </w:rPr>
              <w:t>Recuperacion paga extra</w:t>
            </w:r>
            <w:r>
              <w:rPr>
                <w:rFonts w:ascii="Arial"/>
                <w:color w:val="1F1F1F"/>
                <w:spacing w:val="-23"/>
                <w:sz w:val="18"/>
              </w:rPr>
              <w:t xml:space="preserve"> </w:t>
            </w:r>
            <w:r>
              <w:rPr>
                <w:rFonts w:ascii="Arial"/>
                <w:color w:val="1F1F1F"/>
                <w:sz w:val="18"/>
              </w:rPr>
              <w:t xml:space="preserve">2012 Retribuciones complementarias </w:t>
            </w:r>
            <w:r>
              <w:rPr>
                <w:rFonts w:ascii="Arial"/>
                <w:color w:val="4D4D4D"/>
                <w:sz w:val="18"/>
              </w:rPr>
              <w:t xml:space="preserve">. </w:t>
            </w:r>
            <w:r>
              <w:rPr>
                <w:rFonts w:ascii="Arial"/>
                <w:color w:val="1F1F1F"/>
                <w:sz w:val="18"/>
              </w:rPr>
              <w:t>Recuperacion paga extra</w:t>
            </w:r>
            <w:r>
              <w:rPr>
                <w:rFonts w:ascii="Arial"/>
                <w:color w:val="1F1F1F"/>
                <w:spacing w:val="-32"/>
                <w:sz w:val="18"/>
              </w:rPr>
              <w:t xml:space="preserve"> </w:t>
            </w:r>
            <w:r>
              <w:rPr>
                <w:rFonts w:ascii="Arial"/>
                <w:color w:val="1F1F1F"/>
                <w:sz w:val="18"/>
              </w:rPr>
              <w:t>2012</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pPr>
              <w:pStyle w:val="TableParagraph"/>
              <w:spacing w:before="9"/>
              <w:rPr>
                <w:rFonts w:ascii="Times New Roman" w:eastAsia="Times New Roman" w:hAnsi="Times New Roman" w:cs="Times New Roman"/>
                <w:b/>
                <w:bCs/>
                <w:sz w:val="14"/>
                <w:szCs w:val="14"/>
              </w:rPr>
            </w:pPr>
          </w:p>
          <w:p w:rsidR="00321DB4" w:rsidRDefault="00E024F8">
            <w:pPr>
              <w:pStyle w:val="TableParagraph"/>
              <w:ind w:right="100"/>
              <w:jc w:val="right"/>
              <w:rPr>
                <w:rFonts w:ascii="Arial" w:eastAsia="Arial" w:hAnsi="Arial" w:cs="Arial"/>
                <w:sz w:val="18"/>
                <w:szCs w:val="18"/>
              </w:rPr>
            </w:pPr>
            <w:r>
              <w:rPr>
                <w:rFonts w:ascii="Arial"/>
                <w:color w:val="1F1F1F"/>
                <w:spacing w:val="-3"/>
                <w:sz w:val="18"/>
              </w:rPr>
              <w:t>5</w:t>
            </w:r>
            <w:r>
              <w:rPr>
                <w:rFonts w:ascii="Arial"/>
                <w:color w:val="3A3A3A"/>
                <w:spacing w:val="-3"/>
                <w:sz w:val="18"/>
              </w:rPr>
              <w:t>.</w:t>
            </w:r>
            <w:r>
              <w:rPr>
                <w:rFonts w:ascii="Arial"/>
                <w:color w:val="1F1F1F"/>
                <w:spacing w:val="-3"/>
                <w:sz w:val="18"/>
              </w:rPr>
              <w:t>000</w:t>
            </w:r>
            <w:r>
              <w:rPr>
                <w:rFonts w:ascii="Arial"/>
                <w:color w:val="3A3A3A"/>
                <w:spacing w:val="-3"/>
                <w:sz w:val="18"/>
              </w:rPr>
              <w:t>.</w:t>
            </w:r>
            <w:r>
              <w:rPr>
                <w:rFonts w:ascii="Arial"/>
                <w:color w:val="1F1F1F"/>
                <w:spacing w:val="-3"/>
                <w:sz w:val="18"/>
              </w:rPr>
              <w:t>00</w:t>
            </w:r>
          </w:p>
        </w:tc>
      </w:tr>
      <w:tr w:rsidR="00321DB4">
        <w:trPr>
          <w:trHeight w:hRule="exact" w:val="232"/>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6" w:space="0" w:color="000000"/>
            </w:tcBorders>
          </w:tcPr>
          <w:p w:rsidR="00321DB4" w:rsidRDefault="00E024F8">
            <w:pPr>
              <w:pStyle w:val="TableParagraph"/>
              <w:spacing w:before="21"/>
              <w:ind w:left="51"/>
              <w:rPr>
                <w:rFonts w:ascii="Arial" w:eastAsia="Arial" w:hAnsi="Arial" w:cs="Arial"/>
                <w:sz w:val="18"/>
                <w:szCs w:val="18"/>
              </w:rPr>
            </w:pPr>
            <w:r>
              <w:rPr>
                <w:rFonts w:ascii="Arial"/>
                <w:color w:val="1F1F1F"/>
                <w:sz w:val="18"/>
              </w:rPr>
              <w:t>920</w:t>
            </w:r>
          </w:p>
        </w:tc>
        <w:tc>
          <w:tcPr>
            <w:tcW w:w="949" w:type="dxa"/>
            <w:tcBorders>
              <w:top w:val="nil"/>
              <w:left w:val="single" w:sz="6" w:space="0" w:color="000000"/>
              <w:bottom w:val="nil"/>
              <w:right w:val="single" w:sz="4" w:space="0" w:color="000000"/>
            </w:tcBorders>
          </w:tcPr>
          <w:p w:rsidR="00321DB4" w:rsidRDefault="00E024F8">
            <w:pPr>
              <w:pStyle w:val="TableParagraph"/>
              <w:spacing w:before="16"/>
              <w:ind w:left="67"/>
              <w:rPr>
                <w:rFonts w:ascii="Arial" w:eastAsia="Arial" w:hAnsi="Arial" w:cs="Arial"/>
                <w:sz w:val="18"/>
                <w:szCs w:val="18"/>
              </w:rPr>
            </w:pPr>
            <w:r>
              <w:rPr>
                <w:rFonts w:ascii="Arial"/>
                <w:color w:val="1F1F1F"/>
                <w:sz w:val="18"/>
              </w:rPr>
              <w:t>13100</w:t>
            </w:r>
          </w:p>
        </w:tc>
        <w:tc>
          <w:tcPr>
            <w:tcW w:w="7389" w:type="dxa"/>
            <w:gridSpan w:val="2"/>
            <w:tcBorders>
              <w:top w:val="nil"/>
              <w:left w:val="single" w:sz="4"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213"/>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192" w:lineRule="exact"/>
              <w:ind w:left="98"/>
              <w:rPr>
                <w:rFonts w:ascii="Arial" w:eastAsia="Arial" w:hAnsi="Arial" w:cs="Arial"/>
                <w:sz w:val="18"/>
                <w:szCs w:val="18"/>
              </w:rPr>
            </w:pPr>
            <w:r>
              <w:rPr>
                <w:rFonts w:ascii="Arial" w:hAnsi="Arial"/>
                <w:color w:val="1F1F1F"/>
                <w:sz w:val="18"/>
              </w:rPr>
              <w:t>ADMINISTRACIÓN GENERAL</w:t>
            </w:r>
            <w:r>
              <w:rPr>
                <w:rFonts w:ascii="Arial" w:hAnsi="Arial"/>
                <w:color w:val="1F1F1F"/>
                <w:spacing w:val="24"/>
                <w:sz w:val="18"/>
              </w:rPr>
              <w:t xml:space="preserve"> </w:t>
            </w:r>
            <w:r>
              <w:rPr>
                <w:rFonts w:ascii="Arial" w:hAnsi="Arial"/>
                <w:color w:val="4D4D4D"/>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457"/>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before="2" w:line="206" w:lineRule="exact"/>
              <w:ind w:left="112"/>
              <w:rPr>
                <w:rFonts w:ascii="Arial" w:eastAsia="Arial" w:hAnsi="Arial" w:cs="Arial"/>
                <w:sz w:val="18"/>
                <w:szCs w:val="18"/>
              </w:rPr>
            </w:pPr>
            <w:r>
              <w:rPr>
                <w:rFonts w:ascii="Arial"/>
                <w:color w:val="1F1F1F"/>
                <w:sz w:val="18"/>
              </w:rPr>
              <w:t>Laboral</w:t>
            </w:r>
            <w:r>
              <w:rPr>
                <w:rFonts w:ascii="Arial"/>
                <w:color w:val="1F1F1F"/>
                <w:spacing w:val="-10"/>
                <w:sz w:val="18"/>
              </w:rPr>
              <w:t xml:space="preserve"> </w:t>
            </w:r>
            <w:r>
              <w:rPr>
                <w:rFonts w:ascii="Arial"/>
                <w:color w:val="1F1F1F"/>
                <w:sz w:val="18"/>
              </w:rPr>
              <w:t>temporal.</w:t>
            </w:r>
          </w:p>
          <w:p w:rsidR="00321DB4" w:rsidRDefault="00E024F8">
            <w:pPr>
              <w:pStyle w:val="TableParagraph"/>
              <w:tabs>
                <w:tab w:val="left" w:pos="2164"/>
              </w:tabs>
              <w:spacing w:line="216" w:lineRule="exact"/>
              <w:ind w:left="98"/>
              <w:rPr>
                <w:rFonts w:ascii="Arial" w:eastAsia="Arial" w:hAnsi="Arial" w:cs="Arial"/>
                <w:sz w:val="18"/>
                <w:szCs w:val="18"/>
              </w:rPr>
            </w:pPr>
            <w:r>
              <w:rPr>
                <w:rFonts w:ascii="Arial" w:hAnsi="Arial"/>
                <w:color w:val="1F1F1F"/>
                <w:sz w:val="18"/>
              </w:rPr>
              <w:t>Administración</w:t>
            </w:r>
            <w:r>
              <w:rPr>
                <w:rFonts w:ascii="Arial" w:hAnsi="Arial"/>
                <w:color w:val="1F1F1F"/>
                <w:spacing w:val="13"/>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Laboral</w:t>
            </w:r>
            <w:r>
              <w:rPr>
                <w:rFonts w:ascii="Arial" w:hAnsi="Arial"/>
                <w:color w:val="1F1F1F"/>
                <w:spacing w:val="-10"/>
                <w:position w:val="1"/>
                <w:sz w:val="18"/>
              </w:rPr>
              <w:t xml:space="preserve"> </w:t>
            </w:r>
            <w:r>
              <w:rPr>
                <w:rFonts w:ascii="Arial" w:hAnsi="Arial"/>
                <w:color w:val="1F1F1F"/>
                <w:position w:val="1"/>
                <w:sz w:val="18"/>
              </w:rPr>
              <w:t>temporal.</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E024F8">
            <w:pPr>
              <w:pStyle w:val="TableParagraph"/>
              <w:spacing w:before="155"/>
              <w:ind w:right="94"/>
              <w:jc w:val="right"/>
              <w:rPr>
                <w:rFonts w:ascii="Arial" w:eastAsia="Arial" w:hAnsi="Arial" w:cs="Arial"/>
                <w:sz w:val="18"/>
                <w:szCs w:val="18"/>
              </w:rPr>
            </w:pPr>
            <w:r>
              <w:rPr>
                <w:rFonts w:ascii="Arial"/>
                <w:color w:val="1F1F1F"/>
                <w:w w:val="95"/>
                <w:sz w:val="18"/>
              </w:rPr>
              <w:t>120.000.00</w:t>
            </w:r>
          </w:p>
        </w:tc>
      </w:tr>
      <w:tr w:rsidR="00321DB4">
        <w:trPr>
          <w:trHeight w:hRule="exact" w:val="230"/>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6" w:space="0" w:color="000000"/>
            </w:tcBorders>
          </w:tcPr>
          <w:p w:rsidR="00321DB4" w:rsidRDefault="00E024F8">
            <w:pPr>
              <w:pStyle w:val="TableParagraph"/>
              <w:spacing w:before="23"/>
              <w:ind w:left="49"/>
              <w:rPr>
                <w:rFonts w:ascii="Arial" w:eastAsia="Arial" w:hAnsi="Arial" w:cs="Arial"/>
                <w:sz w:val="18"/>
                <w:szCs w:val="18"/>
              </w:rPr>
            </w:pPr>
            <w:r>
              <w:rPr>
                <w:rFonts w:ascii="Arial"/>
                <w:color w:val="1F1F1F"/>
                <w:sz w:val="18"/>
              </w:rPr>
              <w:t>920</w:t>
            </w:r>
          </w:p>
        </w:tc>
        <w:tc>
          <w:tcPr>
            <w:tcW w:w="949" w:type="dxa"/>
            <w:tcBorders>
              <w:top w:val="nil"/>
              <w:left w:val="single" w:sz="6" w:space="0" w:color="000000"/>
              <w:bottom w:val="nil"/>
              <w:right w:val="single" w:sz="4" w:space="0" w:color="000000"/>
            </w:tcBorders>
          </w:tcPr>
          <w:p w:rsidR="00321DB4" w:rsidRDefault="00E024F8">
            <w:pPr>
              <w:pStyle w:val="TableParagraph"/>
              <w:spacing w:before="14"/>
              <w:ind w:left="71"/>
              <w:rPr>
                <w:rFonts w:ascii="Arial" w:eastAsia="Arial" w:hAnsi="Arial" w:cs="Arial"/>
                <w:sz w:val="18"/>
                <w:szCs w:val="18"/>
              </w:rPr>
            </w:pPr>
            <w:r>
              <w:rPr>
                <w:rFonts w:ascii="Arial"/>
                <w:color w:val="1F1F1F"/>
                <w:sz w:val="18"/>
              </w:rPr>
              <w:t>13102</w:t>
            </w:r>
          </w:p>
        </w:tc>
        <w:tc>
          <w:tcPr>
            <w:tcW w:w="7389" w:type="dxa"/>
            <w:gridSpan w:val="2"/>
            <w:tcBorders>
              <w:top w:val="nil"/>
              <w:left w:val="single" w:sz="4"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206"/>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6" w:space="0" w:color="000000"/>
            </w:tcBorders>
          </w:tcPr>
          <w:p w:rsidR="00321DB4" w:rsidRDefault="00321DB4"/>
        </w:tc>
        <w:tc>
          <w:tcPr>
            <w:tcW w:w="949" w:type="dxa"/>
            <w:tcBorders>
              <w:top w:val="nil"/>
              <w:left w:val="single" w:sz="6"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187" w:lineRule="exact"/>
              <w:ind w:left="103"/>
              <w:rPr>
                <w:rFonts w:ascii="Arial" w:eastAsia="Arial" w:hAnsi="Arial" w:cs="Arial"/>
                <w:sz w:val="18"/>
                <w:szCs w:val="18"/>
              </w:rPr>
            </w:pPr>
            <w:r>
              <w:rPr>
                <w:rFonts w:ascii="Arial" w:hAnsi="Arial"/>
                <w:color w:val="1F1F1F"/>
                <w:sz w:val="18"/>
              </w:rPr>
              <w:t>ADMINISTRACIÓN GENERAL</w:t>
            </w:r>
            <w:r>
              <w:rPr>
                <w:rFonts w:ascii="Arial" w:hAnsi="Arial"/>
                <w:color w:val="1F1F1F"/>
                <w:spacing w:val="12"/>
                <w:sz w:val="18"/>
              </w:rPr>
              <w:t xml:space="preserve"> </w:t>
            </w:r>
            <w:r>
              <w:rPr>
                <w:rFonts w:ascii="Arial" w:hAnsi="Arial"/>
                <w:color w:val="3A3A3A"/>
                <w:sz w:val="18"/>
              </w:rPr>
              <w:t>.</w:t>
            </w:r>
          </w:p>
        </w:tc>
        <w:tc>
          <w:tcPr>
            <w:tcW w:w="1905" w:type="dxa"/>
            <w:vMerge/>
            <w:tcBorders>
              <w:left w:val="nil"/>
              <w:right w:val="single" w:sz="8" w:space="0" w:color="000000"/>
            </w:tcBorders>
          </w:tcPr>
          <w:p w:rsidR="00321DB4" w:rsidRDefault="00321DB4"/>
        </w:tc>
        <w:tc>
          <w:tcPr>
            <w:tcW w:w="2152" w:type="dxa"/>
            <w:tcBorders>
              <w:top w:val="nil"/>
              <w:left w:val="single" w:sz="4" w:space="0" w:color="000000"/>
              <w:bottom w:val="nil"/>
              <w:right w:val="single" w:sz="6" w:space="0" w:color="000000"/>
            </w:tcBorders>
          </w:tcPr>
          <w:p w:rsidR="00321DB4" w:rsidRDefault="00321DB4"/>
        </w:tc>
      </w:tr>
      <w:tr w:rsidR="00321DB4">
        <w:trPr>
          <w:trHeight w:hRule="exact" w:val="457"/>
        </w:trPr>
        <w:tc>
          <w:tcPr>
            <w:tcW w:w="846" w:type="dxa"/>
            <w:vMerge/>
            <w:tcBorders>
              <w:left w:val="single" w:sz="6" w:space="0" w:color="000000"/>
              <w:right w:val="single" w:sz="6" w:space="0" w:color="000000"/>
            </w:tcBorders>
          </w:tcPr>
          <w:p w:rsidR="00321DB4" w:rsidRDefault="00321DB4"/>
        </w:tc>
        <w:tc>
          <w:tcPr>
            <w:tcW w:w="810" w:type="dxa"/>
            <w:tcBorders>
              <w:top w:val="nil"/>
              <w:left w:val="single" w:sz="20" w:space="0" w:color="000000"/>
              <w:bottom w:val="nil"/>
              <w:right w:val="single" w:sz="20" w:space="0" w:color="000000"/>
            </w:tcBorders>
          </w:tcPr>
          <w:p w:rsidR="00321DB4" w:rsidRDefault="00321DB4"/>
        </w:tc>
        <w:tc>
          <w:tcPr>
            <w:tcW w:w="949" w:type="dxa"/>
            <w:tcBorders>
              <w:top w:val="nil"/>
              <w:left w:val="single" w:sz="20"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254" w:lineRule="auto"/>
              <w:ind w:left="112" w:right="4529"/>
              <w:rPr>
                <w:rFonts w:ascii="Arial" w:eastAsia="Arial" w:hAnsi="Arial" w:cs="Arial"/>
                <w:sz w:val="18"/>
                <w:szCs w:val="18"/>
              </w:rPr>
            </w:pPr>
            <w:r>
              <w:rPr>
                <w:rFonts w:ascii="Arial"/>
                <w:color w:val="1F1F1F"/>
                <w:sz w:val="18"/>
              </w:rPr>
              <w:t>Laboral temporal-Paga extra 2012 Laboral temporal-Paga extra</w:t>
            </w:r>
            <w:r>
              <w:rPr>
                <w:rFonts w:ascii="Arial"/>
                <w:color w:val="1F1F1F"/>
                <w:spacing w:val="5"/>
                <w:sz w:val="18"/>
              </w:rPr>
              <w:t xml:space="preserve"> </w:t>
            </w:r>
            <w:r>
              <w:rPr>
                <w:rFonts w:ascii="Arial"/>
                <w:color w:val="1F1F1F"/>
                <w:sz w:val="18"/>
              </w:rPr>
              <w:t>2012</w:t>
            </w:r>
          </w:p>
        </w:tc>
        <w:tc>
          <w:tcPr>
            <w:tcW w:w="1905" w:type="dxa"/>
            <w:vMerge/>
            <w:tcBorders>
              <w:left w:val="nil"/>
              <w:right w:val="single" w:sz="8" w:space="0" w:color="000000"/>
            </w:tcBorders>
          </w:tcPr>
          <w:p w:rsidR="00321DB4" w:rsidRDefault="00321DB4"/>
        </w:tc>
        <w:tc>
          <w:tcPr>
            <w:tcW w:w="2152" w:type="dxa"/>
            <w:tcBorders>
              <w:top w:val="nil"/>
              <w:left w:val="single" w:sz="4" w:space="0" w:color="000000"/>
              <w:bottom w:val="nil"/>
              <w:right w:val="single" w:sz="6" w:space="0" w:color="000000"/>
            </w:tcBorders>
          </w:tcPr>
          <w:p w:rsidR="00321DB4" w:rsidRDefault="00E024F8">
            <w:pPr>
              <w:pStyle w:val="TableParagraph"/>
              <w:spacing w:before="157"/>
              <w:ind w:right="105"/>
              <w:jc w:val="right"/>
              <w:rPr>
                <w:rFonts w:ascii="Arial" w:eastAsia="Arial" w:hAnsi="Arial" w:cs="Arial"/>
                <w:sz w:val="18"/>
                <w:szCs w:val="18"/>
              </w:rPr>
            </w:pPr>
            <w:r>
              <w:rPr>
                <w:rFonts w:ascii="Arial"/>
                <w:color w:val="1F1F1F"/>
                <w:spacing w:val="-1"/>
                <w:sz w:val="18"/>
              </w:rPr>
              <w:t>6</w:t>
            </w:r>
            <w:r>
              <w:rPr>
                <w:rFonts w:ascii="Arial"/>
                <w:color w:val="3A3A3A"/>
                <w:spacing w:val="-1"/>
                <w:sz w:val="18"/>
              </w:rPr>
              <w:t>.</w:t>
            </w:r>
            <w:r>
              <w:rPr>
                <w:rFonts w:ascii="Arial"/>
                <w:color w:val="1F1F1F"/>
                <w:spacing w:val="-1"/>
                <w:sz w:val="18"/>
              </w:rPr>
              <w:t>000.00</w:t>
            </w:r>
          </w:p>
        </w:tc>
      </w:tr>
      <w:tr w:rsidR="00321DB4">
        <w:trPr>
          <w:trHeight w:hRule="exact" w:val="225"/>
        </w:trPr>
        <w:tc>
          <w:tcPr>
            <w:tcW w:w="846" w:type="dxa"/>
            <w:vMerge/>
            <w:tcBorders>
              <w:left w:val="single" w:sz="6" w:space="0" w:color="000000"/>
              <w:right w:val="single" w:sz="6" w:space="0" w:color="000000"/>
            </w:tcBorders>
          </w:tcPr>
          <w:p w:rsidR="00321DB4" w:rsidRDefault="00321DB4"/>
        </w:tc>
        <w:tc>
          <w:tcPr>
            <w:tcW w:w="810" w:type="dxa"/>
            <w:tcBorders>
              <w:top w:val="nil"/>
              <w:left w:val="single" w:sz="6" w:space="0" w:color="000000"/>
              <w:bottom w:val="nil"/>
              <w:right w:val="single" w:sz="18" w:space="0" w:color="000000"/>
            </w:tcBorders>
          </w:tcPr>
          <w:p w:rsidR="00321DB4" w:rsidRDefault="00E024F8">
            <w:pPr>
              <w:pStyle w:val="TableParagraph"/>
              <w:spacing w:before="16"/>
              <w:ind w:left="67"/>
              <w:rPr>
                <w:rFonts w:ascii="Arial" w:eastAsia="Arial" w:hAnsi="Arial" w:cs="Arial"/>
                <w:sz w:val="18"/>
                <w:szCs w:val="18"/>
              </w:rPr>
            </w:pPr>
            <w:r>
              <w:rPr>
                <w:rFonts w:ascii="Arial"/>
                <w:color w:val="1F1F1F"/>
                <w:sz w:val="18"/>
              </w:rPr>
              <w:t>920</w:t>
            </w:r>
          </w:p>
        </w:tc>
        <w:tc>
          <w:tcPr>
            <w:tcW w:w="949" w:type="dxa"/>
            <w:tcBorders>
              <w:top w:val="nil"/>
              <w:left w:val="single" w:sz="18" w:space="0" w:color="000000"/>
              <w:bottom w:val="nil"/>
              <w:right w:val="single" w:sz="4" w:space="0" w:color="000000"/>
            </w:tcBorders>
          </w:tcPr>
          <w:p w:rsidR="00321DB4" w:rsidRDefault="00E024F8">
            <w:pPr>
              <w:pStyle w:val="TableParagraph"/>
              <w:spacing w:before="11"/>
              <w:ind w:left="56"/>
              <w:rPr>
                <w:rFonts w:ascii="Arial" w:eastAsia="Arial" w:hAnsi="Arial" w:cs="Arial"/>
                <w:sz w:val="18"/>
                <w:szCs w:val="18"/>
              </w:rPr>
            </w:pPr>
            <w:r>
              <w:rPr>
                <w:rFonts w:ascii="Arial"/>
                <w:color w:val="1F1F1F"/>
                <w:sz w:val="18"/>
              </w:rPr>
              <w:t>14300</w:t>
            </w:r>
          </w:p>
        </w:tc>
        <w:tc>
          <w:tcPr>
            <w:tcW w:w="7389" w:type="dxa"/>
            <w:gridSpan w:val="2"/>
            <w:tcBorders>
              <w:top w:val="nil"/>
              <w:left w:val="single" w:sz="4"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213"/>
        </w:trPr>
        <w:tc>
          <w:tcPr>
            <w:tcW w:w="846" w:type="dxa"/>
            <w:vMerge/>
            <w:tcBorders>
              <w:left w:val="single" w:sz="6" w:space="0" w:color="000000"/>
              <w:right w:val="single" w:sz="6" w:space="0" w:color="000000"/>
            </w:tcBorders>
          </w:tcPr>
          <w:p w:rsidR="00321DB4" w:rsidRDefault="00321DB4"/>
        </w:tc>
        <w:tc>
          <w:tcPr>
            <w:tcW w:w="810" w:type="dxa"/>
            <w:tcBorders>
              <w:top w:val="nil"/>
              <w:left w:val="single" w:sz="6" w:space="0" w:color="000000"/>
              <w:bottom w:val="nil"/>
              <w:right w:val="single" w:sz="18" w:space="0" w:color="000000"/>
            </w:tcBorders>
          </w:tcPr>
          <w:p w:rsidR="00321DB4" w:rsidRDefault="00321DB4"/>
        </w:tc>
        <w:tc>
          <w:tcPr>
            <w:tcW w:w="949" w:type="dxa"/>
            <w:tcBorders>
              <w:top w:val="nil"/>
              <w:left w:val="single" w:sz="18" w:space="0" w:color="000000"/>
              <w:bottom w:val="nil"/>
              <w:right w:val="single" w:sz="15" w:space="0" w:color="000000"/>
            </w:tcBorders>
          </w:tcPr>
          <w:p w:rsidR="00321DB4" w:rsidRDefault="00321DB4"/>
        </w:tc>
        <w:tc>
          <w:tcPr>
            <w:tcW w:w="7389" w:type="dxa"/>
            <w:gridSpan w:val="2"/>
            <w:tcBorders>
              <w:top w:val="nil"/>
              <w:left w:val="single" w:sz="15" w:space="0" w:color="000000"/>
              <w:bottom w:val="nil"/>
              <w:right w:val="nil"/>
            </w:tcBorders>
          </w:tcPr>
          <w:p w:rsidR="00321DB4" w:rsidRDefault="00E024F8">
            <w:pPr>
              <w:pStyle w:val="TableParagraph"/>
              <w:spacing w:line="190" w:lineRule="exact"/>
              <w:ind w:left="83"/>
              <w:rPr>
                <w:rFonts w:ascii="Arial" w:eastAsia="Arial" w:hAnsi="Arial" w:cs="Arial"/>
                <w:sz w:val="18"/>
                <w:szCs w:val="18"/>
              </w:rPr>
            </w:pPr>
            <w:r>
              <w:rPr>
                <w:rFonts w:ascii="Arial" w:hAnsi="Arial"/>
                <w:color w:val="1F1F1F"/>
                <w:sz w:val="18"/>
              </w:rPr>
              <w:t>ADMINISTRACIÓN  GENERAL</w:t>
            </w:r>
            <w:r>
              <w:rPr>
                <w:rFonts w:ascii="Arial" w:hAnsi="Arial"/>
                <w:color w:val="1F1F1F"/>
                <w:spacing w:val="-13"/>
                <w:sz w:val="18"/>
              </w:rPr>
              <w:t xml:space="preserve"> </w:t>
            </w:r>
            <w:r>
              <w:rPr>
                <w:rFonts w:ascii="Arial" w:hAnsi="Arial"/>
                <w:color w:val="6B6B6B"/>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462"/>
        </w:trPr>
        <w:tc>
          <w:tcPr>
            <w:tcW w:w="846" w:type="dxa"/>
            <w:vMerge/>
            <w:tcBorders>
              <w:left w:val="single" w:sz="6" w:space="0" w:color="000000"/>
              <w:right w:val="single" w:sz="6" w:space="0" w:color="000000"/>
            </w:tcBorders>
          </w:tcPr>
          <w:p w:rsidR="00321DB4" w:rsidRDefault="00321DB4"/>
        </w:tc>
        <w:tc>
          <w:tcPr>
            <w:tcW w:w="810" w:type="dxa"/>
            <w:tcBorders>
              <w:top w:val="nil"/>
              <w:left w:val="single" w:sz="6" w:space="0" w:color="000000"/>
              <w:bottom w:val="nil"/>
              <w:right w:val="single" w:sz="18" w:space="0" w:color="000000"/>
            </w:tcBorders>
          </w:tcPr>
          <w:p w:rsidR="00321DB4" w:rsidRDefault="00321DB4"/>
        </w:tc>
        <w:tc>
          <w:tcPr>
            <w:tcW w:w="949" w:type="dxa"/>
            <w:tcBorders>
              <w:top w:val="nil"/>
              <w:left w:val="single" w:sz="18" w:space="0" w:color="000000"/>
              <w:bottom w:val="nil"/>
              <w:right w:val="single" w:sz="15" w:space="0" w:color="000000"/>
            </w:tcBorders>
          </w:tcPr>
          <w:p w:rsidR="00321DB4" w:rsidRDefault="00321DB4"/>
        </w:tc>
        <w:tc>
          <w:tcPr>
            <w:tcW w:w="7389" w:type="dxa"/>
            <w:gridSpan w:val="2"/>
            <w:tcBorders>
              <w:top w:val="nil"/>
              <w:left w:val="single" w:sz="15" w:space="0" w:color="000000"/>
              <w:bottom w:val="nil"/>
              <w:right w:val="nil"/>
            </w:tcBorders>
          </w:tcPr>
          <w:p w:rsidR="00321DB4" w:rsidRDefault="00E024F8">
            <w:pPr>
              <w:pStyle w:val="TableParagraph"/>
              <w:spacing w:before="4" w:line="254" w:lineRule="auto"/>
              <w:ind w:left="93" w:right="6131"/>
              <w:rPr>
                <w:rFonts w:ascii="Arial" w:eastAsia="Arial" w:hAnsi="Arial" w:cs="Arial"/>
                <w:sz w:val="18"/>
                <w:szCs w:val="18"/>
              </w:rPr>
            </w:pPr>
            <w:r>
              <w:rPr>
                <w:rFonts w:ascii="Arial"/>
                <w:color w:val="1F1F1F"/>
                <w:sz w:val="18"/>
              </w:rPr>
              <w:t>Otro personal. Otro</w:t>
            </w:r>
            <w:r>
              <w:rPr>
                <w:rFonts w:ascii="Arial"/>
                <w:color w:val="1F1F1F"/>
                <w:spacing w:val="1"/>
                <w:sz w:val="18"/>
              </w:rPr>
              <w:t xml:space="preserve"> </w:t>
            </w:r>
            <w:r>
              <w:rPr>
                <w:rFonts w:ascii="Arial"/>
                <w:color w:val="1F1F1F"/>
                <w:sz w:val="18"/>
              </w:rPr>
              <w:t>personal.</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E024F8">
            <w:pPr>
              <w:pStyle w:val="TableParagraph"/>
              <w:spacing w:before="152"/>
              <w:ind w:right="103"/>
              <w:jc w:val="right"/>
              <w:rPr>
                <w:rFonts w:ascii="Arial" w:eastAsia="Arial" w:hAnsi="Arial" w:cs="Arial"/>
                <w:sz w:val="18"/>
                <w:szCs w:val="18"/>
              </w:rPr>
            </w:pPr>
            <w:r>
              <w:rPr>
                <w:rFonts w:ascii="Arial"/>
                <w:color w:val="1F1F1F"/>
                <w:w w:val="95"/>
                <w:sz w:val="18"/>
              </w:rPr>
              <w:t>6.000.00</w:t>
            </w:r>
          </w:p>
        </w:tc>
      </w:tr>
      <w:tr w:rsidR="00321DB4">
        <w:trPr>
          <w:trHeight w:hRule="exact" w:val="227"/>
        </w:trPr>
        <w:tc>
          <w:tcPr>
            <w:tcW w:w="846" w:type="dxa"/>
            <w:vMerge/>
            <w:tcBorders>
              <w:left w:val="single" w:sz="6" w:space="0" w:color="000000"/>
              <w:right w:val="single" w:sz="6" w:space="0" w:color="000000"/>
            </w:tcBorders>
          </w:tcPr>
          <w:p w:rsidR="00321DB4" w:rsidRDefault="00321DB4"/>
        </w:tc>
        <w:tc>
          <w:tcPr>
            <w:tcW w:w="810" w:type="dxa"/>
            <w:tcBorders>
              <w:top w:val="nil"/>
              <w:left w:val="single" w:sz="6" w:space="0" w:color="000000"/>
              <w:bottom w:val="nil"/>
              <w:right w:val="single" w:sz="18" w:space="0" w:color="000000"/>
            </w:tcBorders>
          </w:tcPr>
          <w:p w:rsidR="00321DB4" w:rsidRDefault="00E024F8">
            <w:pPr>
              <w:pStyle w:val="TableParagraph"/>
              <w:spacing w:before="21"/>
              <w:ind w:left="67"/>
              <w:rPr>
                <w:rFonts w:ascii="Arial" w:eastAsia="Arial" w:hAnsi="Arial" w:cs="Arial"/>
                <w:sz w:val="18"/>
                <w:szCs w:val="18"/>
              </w:rPr>
            </w:pPr>
            <w:r>
              <w:rPr>
                <w:rFonts w:ascii="Arial"/>
                <w:color w:val="1F1F1F"/>
                <w:sz w:val="18"/>
              </w:rPr>
              <w:t>920</w:t>
            </w:r>
          </w:p>
        </w:tc>
        <w:tc>
          <w:tcPr>
            <w:tcW w:w="949" w:type="dxa"/>
            <w:tcBorders>
              <w:top w:val="nil"/>
              <w:left w:val="single" w:sz="18" w:space="0" w:color="000000"/>
              <w:bottom w:val="nil"/>
              <w:right w:val="single" w:sz="15" w:space="0" w:color="000000"/>
            </w:tcBorders>
          </w:tcPr>
          <w:p w:rsidR="00321DB4" w:rsidRDefault="00E024F8">
            <w:pPr>
              <w:pStyle w:val="TableParagraph"/>
              <w:spacing w:before="11"/>
              <w:ind w:left="56"/>
              <w:rPr>
                <w:rFonts w:ascii="Arial" w:eastAsia="Arial" w:hAnsi="Arial" w:cs="Arial"/>
                <w:sz w:val="18"/>
                <w:szCs w:val="18"/>
              </w:rPr>
            </w:pPr>
            <w:r>
              <w:rPr>
                <w:rFonts w:ascii="Arial"/>
                <w:color w:val="1F1F1F"/>
                <w:sz w:val="18"/>
              </w:rPr>
              <w:t>15000</w:t>
            </w:r>
          </w:p>
        </w:tc>
        <w:tc>
          <w:tcPr>
            <w:tcW w:w="7389" w:type="dxa"/>
            <w:gridSpan w:val="2"/>
            <w:tcBorders>
              <w:top w:val="nil"/>
              <w:left w:val="single" w:sz="15"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211"/>
        </w:trPr>
        <w:tc>
          <w:tcPr>
            <w:tcW w:w="846" w:type="dxa"/>
            <w:vMerge/>
            <w:tcBorders>
              <w:left w:val="single" w:sz="6" w:space="0" w:color="000000"/>
              <w:right w:val="single" w:sz="6" w:space="0" w:color="000000"/>
            </w:tcBorders>
          </w:tcPr>
          <w:p w:rsidR="00321DB4" w:rsidRDefault="00321DB4"/>
        </w:tc>
        <w:tc>
          <w:tcPr>
            <w:tcW w:w="810" w:type="dxa"/>
            <w:tcBorders>
              <w:top w:val="nil"/>
              <w:left w:val="single" w:sz="6" w:space="0" w:color="000000"/>
              <w:bottom w:val="nil"/>
              <w:right w:val="single" w:sz="18" w:space="0" w:color="000000"/>
            </w:tcBorders>
          </w:tcPr>
          <w:p w:rsidR="00321DB4" w:rsidRDefault="00321DB4"/>
        </w:tc>
        <w:tc>
          <w:tcPr>
            <w:tcW w:w="949" w:type="dxa"/>
            <w:tcBorders>
              <w:top w:val="nil"/>
              <w:left w:val="single" w:sz="18" w:space="0" w:color="000000"/>
              <w:bottom w:val="nil"/>
              <w:right w:val="single" w:sz="15" w:space="0" w:color="000000"/>
            </w:tcBorders>
          </w:tcPr>
          <w:p w:rsidR="00321DB4" w:rsidRDefault="00321DB4"/>
        </w:tc>
        <w:tc>
          <w:tcPr>
            <w:tcW w:w="7389" w:type="dxa"/>
            <w:gridSpan w:val="2"/>
            <w:tcBorders>
              <w:top w:val="nil"/>
              <w:left w:val="single" w:sz="15" w:space="0" w:color="000000"/>
              <w:bottom w:val="nil"/>
              <w:right w:val="nil"/>
            </w:tcBorders>
          </w:tcPr>
          <w:p w:rsidR="00321DB4" w:rsidRDefault="00E024F8">
            <w:pPr>
              <w:pStyle w:val="TableParagraph"/>
              <w:spacing w:line="187" w:lineRule="exact"/>
              <w:ind w:left="83"/>
              <w:rPr>
                <w:rFonts w:ascii="Arial" w:eastAsia="Arial" w:hAnsi="Arial" w:cs="Arial"/>
                <w:sz w:val="18"/>
                <w:szCs w:val="18"/>
              </w:rPr>
            </w:pPr>
            <w:r>
              <w:rPr>
                <w:rFonts w:ascii="Arial" w:hAnsi="Arial"/>
                <w:color w:val="1F1F1F"/>
                <w:sz w:val="18"/>
              </w:rPr>
              <w:t>ADMINISTRACIÓN GENERAL</w:t>
            </w:r>
            <w:r>
              <w:rPr>
                <w:rFonts w:ascii="Arial" w:hAnsi="Arial"/>
                <w:color w:val="1F1F1F"/>
                <w:spacing w:val="16"/>
                <w:sz w:val="18"/>
              </w:rPr>
              <w:t xml:space="preserve"> </w:t>
            </w:r>
            <w:r>
              <w:rPr>
                <w:rFonts w:ascii="Arial" w:hAnsi="Arial"/>
                <w:color w:val="4D4D4D"/>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6" w:space="0" w:color="000000"/>
            </w:tcBorders>
          </w:tcPr>
          <w:p w:rsidR="00321DB4" w:rsidRDefault="00321DB4"/>
        </w:tc>
      </w:tr>
      <w:tr w:rsidR="00321DB4">
        <w:trPr>
          <w:trHeight w:hRule="exact" w:val="460"/>
        </w:trPr>
        <w:tc>
          <w:tcPr>
            <w:tcW w:w="846" w:type="dxa"/>
            <w:vMerge/>
            <w:tcBorders>
              <w:left w:val="single" w:sz="6" w:space="0" w:color="000000"/>
              <w:right w:val="single" w:sz="6" w:space="0" w:color="000000"/>
            </w:tcBorders>
          </w:tcPr>
          <w:p w:rsidR="00321DB4" w:rsidRDefault="00321DB4"/>
        </w:tc>
        <w:tc>
          <w:tcPr>
            <w:tcW w:w="810" w:type="dxa"/>
            <w:tcBorders>
              <w:top w:val="nil"/>
              <w:left w:val="single" w:sz="18" w:space="0" w:color="000000"/>
              <w:bottom w:val="nil"/>
              <w:right w:val="single" w:sz="18" w:space="0" w:color="000000"/>
            </w:tcBorders>
          </w:tcPr>
          <w:p w:rsidR="00321DB4" w:rsidRDefault="00321DB4"/>
        </w:tc>
        <w:tc>
          <w:tcPr>
            <w:tcW w:w="949" w:type="dxa"/>
            <w:tcBorders>
              <w:top w:val="nil"/>
              <w:left w:val="single" w:sz="18" w:space="0" w:color="000000"/>
              <w:bottom w:val="nil"/>
              <w:right w:val="single" w:sz="15" w:space="0" w:color="000000"/>
            </w:tcBorders>
          </w:tcPr>
          <w:p w:rsidR="00321DB4" w:rsidRDefault="00321DB4"/>
        </w:tc>
        <w:tc>
          <w:tcPr>
            <w:tcW w:w="7389" w:type="dxa"/>
            <w:gridSpan w:val="2"/>
            <w:tcBorders>
              <w:top w:val="nil"/>
              <w:left w:val="single" w:sz="15" w:space="0" w:color="000000"/>
              <w:bottom w:val="nil"/>
              <w:right w:val="nil"/>
            </w:tcBorders>
          </w:tcPr>
          <w:p w:rsidR="00321DB4" w:rsidRDefault="00E024F8">
            <w:pPr>
              <w:pStyle w:val="TableParagraph"/>
              <w:spacing w:before="4" w:line="206" w:lineRule="exact"/>
              <w:ind w:left="98"/>
              <w:rPr>
                <w:rFonts w:ascii="Arial" w:eastAsia="Arial" w:hAnsi="Arial" w:cs="Arial"/>
                <w:sz w:val="18"/>
                <w:szCs w:val="18"/>
              </w:rPr>
            </w:pPr>
            <w:r>
              <w:rPr>
                <w:rFonts w:ascii="Arial"/>
                <w:color w:val="1F1F1F"/>
                <w:sz w:val="18"/>
              </w:rPr>
              <w:t>Productividad.</w:t>
            </w:r>
          </w:p>
          <w:p w:rsidR="00321DB4" w:rsidRDefault="00E024F8">
            <w:pPr>
              <w:pStyle w:val="TableParagraph"/>
              <w:tabs>
                <w:tab w:val="left" w:pos="2149"/>
              </w:tabs>
              <w:spacing w:line="216" w:lineRule="exact"/>
              <w:ind w:left="88"/>
              <w:rPr>
                <w:rFonts w:ascii="Arial" w:eastAsia="Arial" w:hAnsi="Arial" w:cs="Arial"/>
                <w:sz w:val="18"/>
                <w:szCs w:val="18"/>
              </w:rPr>
            </w:pPr>
            <w:r>
              <w:rPr>
                <w:rFonts w:ascii="Arial" w:hAnsi="Arial"/>
                <w:color w:val="1F1F1F"/>
                <w:sz w:val="18"/>
              </w:rPr>
              <w:t>Administración</w:t>
            </w:r>
            <w:r>
              <w:rPr>
                <w:rFonts w:ascii="Arial" w:hAnsi="Arial"/>
                <w:color w:val="1F1F1F"/>
                <w:spacing w:val="9"/>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Productividad</w:t>
            </w:r>
            <w:r>
              <w:rPr>
                <w:rFonts w:ascii="Arial" w:hAnsi="Arial"/>
                <w:color w:val="1F1F1F"/>
                <w:spacing w:val="-24"/>
                <w:position w:val="1"/>
                <w:sz w:val="18"/>
              </w:rPr>
              <w:t xml:space="preserve"> </w:t>
            </w:r>
            <w:r>
              <w:rPr>
                <w:rFonts w:ascii="Arial" w:hAnsi="Arial"/>
                <w:color w:val="6B6B6B"/>
                <w:position w:val="1"/>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4" w:space="0" w:color="000000"/>
            </w:tcBorders>
          </w:tcPr>
          <w:p w:rsidR="00321DB4" w:rsidRDefault="00E024F8">
            <w:pPr>
              <w:pStyle w:val="TableParagraph"/>
              <w:spacing w:before="148"/>
              <w:ind w:right="91"/>
              <w:jc w:val="right"/>
              <w:rPr>
                <w:rFonts w:ascii="Arial" w:eastAsia="Arial" w:hAnsi="Arial" w:cs="Arial"/>
                <w:sz w:val="18"/>
                <w:szCs w:val="18"/>
              </w:rPr>
            </w:pPr>
            <w:r>
              <w:rPr>
                <w:rFonts w:ascii="Arial"/>
                <w:color w:val="1F1F1F"/>
                <w:w w:val="95"/>
                <w:sz w:val="18"/>
              </w:rPr>
              <w:t>12.000,00</w:t>
            </w:r>
          </w:p>
        </w:tc>
      </w:tr>
      <w:tr w:rsidR="00321DB4">
        <w:trPr>
          <w:trHeight w:hRule="exact" w:val="227"/>
        </w:trPr>
        <w:tc>
          <w:tcPr>
            <w:tcW w:w="846" w:type="dxa"/>
            <w:vMerge/>
            <w:tcBorders>
              <w:left w:val="single" w:sz="6" w:space="0" w:color="000000"/>
              <w:right w:val="single" w:sz="6" w:space="0" w:color="000000"/>
            </w:tcBorders>
          </w:tcPr>
          <w:p w:rsidR="00321DB4" w:rsidRDefault="00321DB4"/>
        </w:tc>
        <w:tc>
          <w:tcPr>
            <w:tcW w:w="810" w:type="dxa"/>
            <w:tcBorders>
              <w:top w:val="nil"/>
              <w:left w:val="single" w:sz="2" w:space="0" w:color="000000"/>
              <w:bottom w:val="nil"/>
              <w:right w:val="single" w:sz="18" w:space="0" w:color="000000"/>
            </w:tcBorders>
          </w:tcPr>
          <w:p w:rsidR="00321DB4" w:rsidRDefault="00E024F8">
            <w:pPr>
              <w:pStyle w:val="TableParagraph"/>
              <w:spacing w:before="18"/>
              <w:ind w:left="76"/>
              <w:rPr>
                <w:rFonts w:ascii="Arial" w:eastAsia="Arial" w:hAnsi="Arial" w:cs="Arial"/>
                <w:sz w:val="18"/>
                <w:szCs w:val="18"/>
              </w:rPr>
            </w:pPr>
            <w:r>
              <w:rPr>
                <w:rFonts w:ascii="Arial"/>
                <w:color w:val="1F1F1F"/>
                <w:sz w:val="18"/>
              </w:rPr>
              <w:t>920</w:t>
            </w:r>
          </w:p>
        </w:tc>
        <w:tc>
          <w:tcPr>
            <w:tcW w:w="949" w:type="dxa"/>
            <w:tcBorders>
              <w:top w:val="nil"/>
              <w:left w:val="single" w:sz="18" w:space="0" w:color="000000"/>
              <w:bottom w:val="nil"/>
              <w:right w:val="single" w:sz="15" w:space="0" w:color="000000"/>
            </w:tcBorders>
          </w:tcPr>
          <w:p w:rsidR="00321DB4" w:rsidRDefault="00E024F8">
            <w:pPr>
              <w:pStyle w:val="TableParagraph"/>
              <w:spacing w:before="14"/>
              <w:ind w:left="56"/>
              <w:rPr>
                <w:rFonts w:ascii="Arial" w:eastAsia="Arial" w:hAnsi="Arial" w:cs="Arial"/>
                <w:sz w:val="18"/>
                <w:szCs w:val="18"/>
              </w:rPr>
            </w:pPr>
            <w:r>
              <w:rPr>
                <w:rFonts w:ascii="Arial"/>
                <w:color w:val="1F1F1F"/>
                <w:sz w:val="18"/>
              </w:rPr>
              <w:t>15100</w:t>
            </w:r>
          </w:p>
        </w:tc>
        <w:tc>
          <w:tcPr>
            <w:tcW w:w="7389" w:type="dxa"/>
            <w:gridSpan w:val="2"/>
            <w:tcBorders>
              <w:top w:val="nil"/>
              <w:left w:val="single" w:sz="15" w:space="0" w:color="000000"/>
              <w:bottom w:val="nil"/>
              <w:right w:val="nil"/>
            </w:tcBorders>
          </w:tcPr>
          <w:p w:rsidR="00321DB4" w:rsidRDefault="00321DB4"/>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4" w:space="0" w:color="000000"/>
            </w:tcBorders>
          </w:tcPr>
          <w:p w:rsidR="00321DB4" w:rsidRDefault="00321DB4"/>
        </w:tc>
      </w:tr>
      <w:tr w:rsidR="00321DB4">
        <w:trPr>
          <w:trHeight w:hRule="exact" w:val="211"/>
        </w:trPr>
        <w:tc>
          <w:tcPr>
            <w:tcW w:w="846" w:type="dxa"/>
            <w:vMerge/>
            <w:tcBorders>
              <w:left w:val="single" w:sz="6" w:space="0" w:color="000000"/>
              <w:right w:val="single" w:sz="6" w:space="0" w:color="000000"/>
            </w:tcBorders>
          </w:tcPr>
          <w:p w:rsidR="00321DB4" w:rsidRDefault="00321DB4"/>
        </w:tc>
        <w:tc>
          <w:tcPr>
            <w:tcW w:w="810" w:type="dxa"/>
            <w:tcBorders>
              <w:top w:val="nil"/>
              <w:left w:val="single" w:sz="2" w:space="0" w:color="000000"/>
              <w:bottom w:val="nil"/>
              <w:right w:val="single" w:sz="18" w:space="0" w:color="000000"/>
            </w:tcBorders>
          </w:tcPr>
          <w:p w:rsidR="00321DB4" w:rsidRDefault="00321DB4"/>
        </w:tc>
        <w:tc>
          <w:tcPr>
            <w:tcW w:w="949" w:type="dxa"/>
            <w:tcBorders>
              <w:top w:val="nil"/>
              <w:left w:val="single" w:sz="18" w:space="0" w:color="000000"/>
              <w:bottom w:val="nil"/>
              <w:right w:val="single" w:sz="4" w:space="0" w:color="000000"/>
            </w:tcBorders>
          </w:tcPr>
          <w:p w:rsidR="00321DB4" w:rsidRDefault="00321DB4"/>
        </w:tc>
        <w:tc>
          <w:tcPr>
            <w:tcW w:w="7389" w:type="dxa"/>
            <w:gridSpan w:val="2"/>
            <w:tcBorders>
              <w:top w:val="nil"/>
              <w:left w:val="single" w:sz="4" w:space="0" w:color="000000"/>
              <w:bottom w:val="nil"/>
              <w:right w:val="nil"/>
            </w:tcBorders>
          </w:tcPr>
          <w:p w:rsidR="00321DB4" w:rsidRDefault="00E024F8">
            <w:pPr>
              <w:pStyle w:val="TableParagraph"/>
              <w:spacing w:line="190" w:lineRule="exact"/>
              <w:ind w:left="103"/>
              <w:rPr>
                <w:rFonts w:ascii="Arial" w:eastAsia="Arial" w:hAnsi="Arial" w:cs="Arial"/>
                <w:sz w:val="18"/>
                <w:szCs w:val="18"/>
              </w:rPr>
            </w:pPr>
            <w:r>
              <w:rPr>
                <w:rFonts w:ascii="Arial" w:hAnsi="Arial"/>
                <w:color w:val="1F1F1F"/>
                <w:sz w:val="18"/>
              </w:rPr>
              <w:t>ADMINISTRACIÓN GENERAL</w:t>
            </w:r>
            <w:r>
              <w:rPr>
                <w:rFonts w:ascii="Arial" w:hAnsi="Arial"/>
                <w:color w:val="1F1F1F"/>
                <w:spacing w:val="24"/>
                <w:sz w:val="18"/>
              </w:rPr>
              <w:t xml:space="preserve"> </w:t>
            </w:r>
            <w:r>
              <w:rPr>
                <w:rFonts w:ascii="Arial" w:hAnsi="Arial"/>
                <w:color w:val="4D4D4D"/>
                <w:sz w:val="18"/>
              </w:rPr>
              <w:t>.</w:t>
            </w:r>
          </w:p>
        </w:tc>
        <w:tc>
          <w:tcPr>
            <w:tcW w:w="1905" w:type="dxa"/>
            <w:vMerge/>
            <w:tcBorders>
              <w:left w:val="nil"/>
              <w:right w:val="single" w:sz="8" w:space="0" w:color="000000"/>
            </w:tcBorders>
          </w:tcPr>
          <w:p w:rsidR="00321DB4" w:rsidRDefault="00321DB4"/>
        </w:tc>
        <w:tc>
          <w:tcPr>
            <w:tcW w:w="2152" w:type="dxa"/>
            <w:tcBorders>
              <w:top w:val="nil"/>
              <w:left w:val="single" w:sz="8" w:space="0" w:color="000000"/>
              <w:bottom w:val="nil"/>
              <w:right w:val="single" w:sz="4" w:space="0" w:color="000000"/>
            </w:tcBorders>
          </w:tcPr>
          <w:p w:rsidR="00321DB4" w:rsidRDefault="00321DB4"/>
        </w:tc>
      </w:tr>
      <w:tr w:rsidR="00321DB4">
        <w:trPr>
          <w:trHeight w:hRule="exact" w:val="458"/>
        </w:trPr>
        <w:tc>
          <w:tcPr>
            <w:tcW w:w="846" w:type="dxa"/>
            <w:vMerge/>
            <w:tcBorders>
              <w:left w:val="single" w:sz="6" w:space="0" w:color="000000"/>
              <w:bottom w:val="single" w:sz="6" w:space="0" w:color="000000"/>
              <w:right w:val="single" w:sz="6" w:space="0" w:color="000000"/>
            </w:tcBorders>
          </w:tcPr>
          <w:p w:rsidR="00321DB4" w:rsidRDefault="00321DB4"/>
        </w:tc>
        <w:tc>
          <w:tcPr>
            <w:tcW w:w="810" w:type="dxa"/>
            <w:tcBorders>
              <w:top w:val="nil"/>
              <w:left w:val="single" w:sz="6" w:space="0" w:color="000000"/>
              <w:bottom w:val="single" w:sz="6" w:space="0" w:color="000000"/>
              <w:right w:val="single" w:sz="20" w:space="0" w:color="000000"/>
            </w:tcBorders>
          </w:tcPr>
          <w:p w:rsidR="00321DB4" w:rsidRDefault="00321DB4"/>
        </w:tc>
        <w:tc>
          <w:tcPr>
            <w:tcW w:w="949" w:type="dxa"/>
            <w:tcBorders>
              <w:top w:val="nil"/>
              <w:left w:val="single" w:sz="20" w:space="0" w:color="000000"/>
              <w:bottom w:val="single" w:sz="6" w:space="0" w:color="000000"/>
              <w:right w:val="single" w:sz="4" w:space="0" w:color="000000"/>
            </w:tcBorders>
          </w:tcPr>
          <w:p w:rsidR="00321DB4" w:rsidRDefault="00321DB4"/>
        </w:tc>
        <w:tc>
          <w:tcPr>
            <w:tcW w:w="7389" w:type="dxa"/>
            <w:gridSpan w:val="2"/>
            <w:tcBorders>
              <w:top w:val="nil"/>
              <w:left w:val="single" w:sz="4" w:space="0" w:color="000000"/>
              <w:bottom w:val="single" w:sz="6" w:space="0" w:color="000000"/>
              <w:right w:val="nil"/>
            </w:tcBorders>
          </w:tcPr>
          <w:p w:rsidR="00321DB4" w:rsidRDefault="00E024F8">
            <w:pPr>
              <w:pStyle w:val="TableParagraph"/>
              <w:spacing w:before="2" w:line="206" w:lineRule="exact"/>
              <w:ind w:left="112"/>
              <w:rPr>
                <w:rFonts w:ascii="Arial" w:eastAsia="Arial" w:hAnsi="Arial" w:cs="Arial"/>
                <w:sz w:val="18"/>
                <w:szCs w:val="18"/>
              </w:rPr>
            </w:pPr>
            <w:r>
              <w:rPr>
                <w:rFonts w:ascii="Arial"/>
                <w:color w:val="1F1F1F"/>
                <w:sz w:val="18"/>
              </w:rPr>
              <w:t>Gratificaciones.</w:t>
            </w:r>
          </w:p>
          <w:p w:rsidR="00321DB4" w:rsidRDefault="00E024F8">
            <w:pPr>
              <w:pStyle w:val="TableParagraph"/>
              <w:tabs>
                <w:tab w:val="left" w:pos="2159"/>
              </w:tabs>
              <w:spacing w:line="216" w:lineRule="exact"/>
              <w:ind w:left="98"/>
              <w:rPr>
                <w:rFonts w:ascii="Arial" w:eastAsia="Arial" w:hAnsi="Arial" w:cs="Arial"/>
                <w:sz w:val="18"/>
                <w:szCs w:val="18"/>
              </w:rPr>
            </w:pPr>
            <w:r>
              <w:rPr>
                <w:rFonts w:ascii="Arial" w:hAnsi="Arial"/>
                <w:color w:val="1F1F1F"/>
                <w:sz w:val="18"/>
              </w:rPr>
              <w:t>Administración</w:t>
            </w:r>
            <w:r>
              <w:rPr>
                <w:rFonts w:ascii="Arial" w:hAnsi="Arial"/>
                <w:color w:val="1F1F1F"/>
                <w:spacing w:val="19"/>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Gratificaciones</w:t>
            </w:r>
            <w:r>
              <w:rPr>
                <w:rFonts w:ascii="Arial" w:hAnsi="Arial"/>
                <w:color w:val="3A3A3A"/>
                <w:position w:val="1"/>
                <w:sz w:val="18"/>
              </w:rPr>
              <w:t>.</w:t>
            </w:r>
          </w:p>
        </w:tc>
        <w:tc>
          <w:tcPr>
            <w:tcW w:w="1905" w:type="dxa"/>
            <w:vMerge/>
            <w:tcBorders>
              <w:left w:val="nil"/>
              <w:bottom w:val="single" w:sz="6" w:space="0" w:color="000000"/>
              <w:right w:val="single" w:sz="8" w:space="0" w:color="000000"/>
            </w:tcBorders>
          </w:tcPr>
          <w:p w:rsidR="00321DB4" w:rsidRDefault="00321DB4"/>
        </w:tc>
        <w:tc>
          <w:tcPr>
            <w:tcW w:w="2152" w:type="dxa"/>
            <w:tcBorders>
              <w:top w:val="nil"/>
              <w:left w:val="single" w:sz="8" w:space="0" w:color="000000"/>
              <w:bottom w:val="single" w:sz="6" w:space="0" w:color="000000"/>
              <w:right w:val="single" w:sz="4" w:space="0" w:color="000000"/>
            </w:tcBorders>
          </w:tcPr>
          <w:p w:rsidR="00321DB4" w:rsidRDefault="00E024F8">
            <w:pPr>
              <w:pStyle w:val="TableParagraph"/>
              <w:spacing w:before="145"/>
              <w:ind w:right="93"/>
              <w:jc w:val="right"/>
              <w:rPr>
                <w:rFonts w:ascii="Arial" w:eastAsia="Arial" w:hAnsi="Arial" w:cs="Arial"/>
                <w:sz w:val="18"/>
                <w:szCs w:val="18"/>
              </w:rPr>
            </w:pPr>
            <w:r>
              <w:rPr>
                <w:rFonts w:ascii="Arial"/>
                <w:color w:val="1F1F1F"/>
                <w:spacing w:val="-6"/>
                <w:w w:val="105"/>
                <w:sz w:val="18"/>
              </w:rPr>
              <w:t>1</w:t>
            </w:r>
            <w:r>
              <w:rPr>
                <w:rFonts w:ascii="Arial"/>
                <w:color w:val="3A3A3A"/>
                <w:spacing w:val="-6"/>
                <w:w w:val="105"/>
                <w:sz w:val="18"/>
              </w:rPr>
              <w:t>.</w:t>
            </w:r>
            <w:r>
              <w:rPr>
                <w:rFonts w:ascii="Arial"/>
                <w:color w:val="1F1F1F"/>
                <w:spacing w:val="-6"/>
                <w:w w:val="105"/>
                <w:sz w:val="18"/>
              </w:rPr>
              <w:t>000</w:t>
            </w:r>
            <w:r>
              <w:rPr>
                <w:rFonts w:ascii="Arial"/>
                <w:color w:val="3A3A3A"/>
                <w:spacing w:val="-6"/>
                <w:w w:val="105"/>
                <w:sz w:val="18"/>
              </w:rPr>
              <w:t>.</w:t>
            </w:r>
            <w:r>
              <w:rPr>
                <w:rFonts w:ascii="Arial"/>
                <w:color w:val="1F1F1F"/>
                <w:spacing w:val="-6"/>
                <w:w w:val="105"/>
                <w:sz w:val="18"/>
              </w:rPr>
              <w:t>00</w:t>
            </w:r>
          </w:p>
        </w:tc>
      </w:tr>
    </w:tbl>
    <w:p w:rsidR="00321DB4" w:rsidRDefault="00321DB4">
      <w:pPr>
        <w:jc w:val="right"/>
        <w:rPr>
          <w:rFonts w:ascii="Arial" w:eastAsia="Arial" w:hAnsi="Arial" w:cs="Arial"/>
          <w:sz w:val="18"/>
          <w:szCs w:val="18"/>
        </w:rPr>
        <w:sectPr w:rsidR="00321DB4">
          <w:type w:val="continuous"/>
          <w:pgSz w:w="16830" w:h="11910" w:orient="landscape"/>
          <w:pgMar w:top="1100" w:right="1440" w:bottom="280" w:left="1100" w:header="720" w:footer="720" w:gutter="0"/>
          <w:cols w:space="720"/>
        </w:sectPr>
      </w:pPr>
    </w:p>
    <w:p w:rsidR="00321DB4" w:rsidRDefault="00E024F8">
      <w:pPr>
        <w:spacing w:before="172"/>
        <w:ind w:left="238" w:right="-19"/>
        <w:rPr>
          <w:rFonts w:ascii="Arial" w:eastAsia="Arial" w:hAnsi="Arial" w:cs="Arial"/>
          <w:sz w:val="21"/>
          <w:szCs w:val="21"/>
        </w:rPr>
      </w:pPr>
      <w:r>
        <w:rPr>
          <w:rFonts w:ascii="Arial"/>
          <w:b/>
          <w:color w:val="1D1D1D"/>
          <w:w w:val="105"/>
          <w:sz w:val="21"/>
        </w:rPr>
        <w:lastRenderedPageBreak/>
        <w:t>Concello de</w:t>
      </w:r>
      <w:r>
        <w:rPr>
          <w:rFonts w:ascii="Arial"/>
          <w:b/>
          <w:color w:val="1D1D1D"/>
          <w:spacing w:val="-22"/>
          <w:w w:val="105"/>
          <w:sz w:val="21"/>
        </w:rPr>
        <w:t xml:space="preserve"> </w:t>
      </w:r>
      <w:r>
        <w:rPr>
          <w:rFonts w:ascii="Arial"/>
          <w:b/>
          <w:color w:val="1D1D1D"/>
          <w:w w:val="105"/>
          <w:sz w:val="21"/>
        </w:rPr>
        <w:t>Cedeira</w:t>
      </w:r>
    </w:p>
    <w:p w:rsidR="00321DB4" w:rsidRDefault="00E024F8">
      <w:pPr>
        <w:tabs>
          <w:tab w:val="left" w:pos="2662"/>
        </w:tabs>
        <w:spacing w:before="75"/>
        <w:ind w:left="238"/>
        <w:rPr>
          <w:rFonts w:ascii="Arial" w:eastAsia="Arial" w:hAnsi="Arial" w:cs="Arial"/>
          <w:sz w:val="16"/>
          <w:szCs w:val="16"/>
        </w:rPr>
      </w:pPr>
      <w:r>
        <w:br w:type="column"/>
      </w:r>
      <w:r>
        <w:rPr>
          <w:rFonts w:ascii="Arial" w:hAnsi="Arial"/>
          <w:i/>
          <w:color w:val="1D1D1D"/>
          <w:sz w:val="16"/>
        </w:rPr>
        <w:lastRenderedPageBreak/>
        <w:t>Fecha</w:t>
      </w:r>
      <w:r>
        <w:rPr>
          <w:rFonts w:ascii="Arial" w:hAnsi="Arial"/>
          <w:i/>
          <w:color w:val="1D1D1D"/>
          <w:spacing w:val="6"/>
          <w:sz w:val="16"/>
        </w:rPr>
        <w:t xml:space="preserve"> </w:t>
      </w:r>
      <w:r>
        <w:rPr>
          <w:rFonts w:ascii="Arial" w:hAnsi="Arial"/>
          <w:i/>
          <w:color w:val="1D1D1D"/>
          <w:sz w:val="16"/>
        </w:rPr>
        <w:t xml:space="preserve">Obtención  </w:t>
      </w:r>
      <w:r>
        <w:rPr>
          <w:rFonts w:ascii="Arial" w:hAnsi="Arial"/>
          <w:i/>
          <w:color w:val="1D1D1D"/>
          <w:spacing w:val="6"/>
          <w:sz w:val="16"/>
        </w:rPr>
        <w:t xml:space="preserve"> </w:t>
      </w:r>
      <w:r>
        <w:rPr>
          <w:rFonts w:ascii="Arial" w:hAnsi="Arial"/>
          <w:i/>
          <w:color w:val="1D1D1D"/>
          <w:spacing w:val="-3"/>
          <w:sz w:val="16"/>
        </w:rPr>
        <w:t>29/1212015</w:t>
      </w:r>
      <w:r>
        <w:rPr>
          <w:rFonts w:ascii="Arial" w:hAnsi="Arial"/>
          <w:i/>
          <w:color w:val="1D1D1D"/>
          <w:spacing w:val="-3"/>
          <w:sz w:val="16"/>
        </w:rPr>
        <w:tab/>
      </w:r>
      <w:r>
        <w:rPr>
          <w:rFonts w:ascii="Arial" w:hAnsi="Arial"/>
          <w:i/>
          <w:color w:val="1D1D1D"/>
          <w:sz w:val="16"/>
        </w:rPr>
        <w:t>14:33:58</w:t>
      </w:r>
    </w:p>
    <w:p w:rsidR="00321DB4" w:rsidRDefault="00E024F8">
      <w:pPr>
        <w:tabs>
          <w:tab w:val="right" w:pos="3265"/>
        </w:tabs>
        <w:spacing w:before="56"/>
        <w:ind w:left="2091"/>
        <w:rPr>
          <w:rFonts w:ascii="Arial" w:eastAsia="Arial" w:hAnsi="Arial" w:cs="Arial"/>
          <w:sz w:val="16"/>
          <w:szCs w:val="16"/>
        </w:rPr>
      </w:pPr>
      <w:r>
        <w:rPr>
          <w:rFonts w:ascii="Arial" w:hAnsi="Arial"/>
          <w:i/>
          <w:color w:val="1D1D1D"/>
          <w:sz w:val="16"/>
        </w:rPr>
        <w:t>Pág.</w:t>
      </w:r>
      <w:r>
        <w:rPr>
          <w:rFonts w:ascii="Arial" w:hAnsi="Arial"/>
          <w:i/>
          <w:color w:val="1D1D1D"/>
          <w:sz w:val="16"/>
        </w:rPr>
        <w:tab/>
        <w:t>30</w:t>
      </w:r>
    </w:p>
    <w:p w:rsidR="00321DB4" w:rsidRDefault="00321DB4">
      <w:pPr>
        <w:rPr>
          <w:rFonts w:ascii="Arial" w:eastAsia="Arial" w:hAnsi="Arial" w:cs="Arial"/>
          <w:sz w:val="16"/>
          <w:szCs w:val="16"/>
        </w:rPr>
        <w:sectPr w:rsidR="00321DB4">
          <w:pgSz w:w="16830" w:h="11910" w:orient="landscape"/>
          <w:pgMar w:top="1100" w:right="1400" w:bottom="280" w:left="1120" w:header="720" w:footer="720" w:gutter="0"/>
          <w:cols w:num="2" w:space="720" w:equalWidth="0">
            <w:col w:w="2337" w:space="8463"/>
            <w:col w:w="3510"/>
          </w:cols>
        </w:sectPr>
      </w:pPr>
    </w:p>
    <w:p w:rsidR="00321DB4" w:rsidRDefault="00E024F8">
      <w:pPr>
        <w:tabs>
          <w:tab w:val="left" w:pos="7812"/>
          <w:tab w:val="left" w:pos="10337"/>
          <w:tab w:val="left" w:pos="13563"/>
        </w:tabs>
        <w:spacing w:before="155"/>
        <w:ind w:left="248"/>
        <w:rPr>
          <w:rFonts w:ascii="Times New Roman" w:eastAsia="Times New Roman" w:hAnsi="Times New Roman" w:cs="Times New Roman"/>
          <w:sz w:val="20"/>
          <w:szCs w:val="20"/>
        </w:rPr>
      </w:pPr>
      <w:r>
        <w:rPr>
          <w:rFonts w:ascii="Arial"/>
          <w:b/>
          <w:color w:val="1D1D1D"/>
          <w:w w:val="105"/>
          <w:sz w:val="21"/>
        </w:rPr>
        <w:lastRenderedPageBreak/>
        <w:t>PRESUPUESTO DE GASTOS por</w:t>
      </w:r>
      <w:r>
        <w:rPr>
          <w:rFonts w:ascii="Arial"/>
          <w:b/>
          <w:color w:val="1D1D1D"/>
          <w:spacing w:val="-41"/>
          <w:w w:val="105"/>
          <w:sz w:val="21"/>
        </w:rPr>
        <w:t xml:space="preserve"> </w:t>
      </w:r>
      <w:r>
        <w:rPr>
          <w:rFonts w:ascii="Arial"/>
          <w:b/>
          <w:color w:val="1D1D1D"/>
          <w:w w:val="105"/>
          <w:sz w:val="21"/>
        </w:rPr>
        <w:t>Programa</w:t>
      </w:r>
      <w:r>
        <w:rPr>
          <w:rFonts w:ascii="Arial"/>
          <w:b/>
          <w:color w:val="1D1D1D"/>
          <w:spacing w:val="-7"/>
          <w:w w:val="105"/>
          <w:sz w:val="21"/>
        </w:rPr>
        <w:t xml:space="preserve"> </w:t>
      </w:r>
      <w:r>
        <w:rPr>
          <w:rFonts w:ascii="Arial"/>
          <w:b/>
          <w:color w:val="1D1D1D"/>
          <w:w w:val="105"/>
          <w:sz w:val="21"/>
        </w:rPr>
        <w:t>Desglosado</w:t>
      </w:r>
      <w:r>
        <w:rPr>
          <w:rFonts w:ascii="Arial"/>
          <w:b/>
          <w:color w:val="1D1D1D"/>
          <w:w w:val="105"/>
          <w:sz w:val="21"/>
        </w:rPr>
        <w:tab/>
      </w:r>
      <w:r>
        <w:rPr>
          <w:rFonts w:ascii="Arial"/>
          <w:b/>
          <w:color w:val="1D1D1D"/>
          <w:position w:val="5"/>
          <w:sz w:val="19"/>
        </w:rPr>
        <w:t>(ANTEPROYECTO)</w:t>
      </w:r>
      <w:r>
        <w:rPr>
          <w:rFonts w:ascii="Arial"/>
          <w:b/>
          <w:color w:val="1D1D1D"/>
          <w:position w:val="5"/>
          <w:sz w:val="19"/>
        </w:rPr>
        <w:tab/>
      </w:r>
      <w:r>
        <w:rPr>
          <w:rFonts w:ascii="Arial"/>
          <w:b/>
          <w:color w:val="1D1D1D"/>
          <w:w w:val="105"/>
          <w:position w:val="6"/>
          <w:sz w:val="19"/>
        </w:rPr>
        <w:t>PRESUPUESTO DE</w:t>
      </w:r>
      <w:r>
        <w:rPr>
          <w:rFonts w:ascii="Arial"/>
          <w:b/>
          <w:color w:val="1D1D1D"/>
          <w:spacing w:val="-19"/>
          <w:w w:val="105"/>
          <w:position w:val="6"/>
          <w:sz w:val="19"/>
        </w:rPr>
        <w:t xml:space="preserve"> </w:t>
      </w:r>
      <w:r>
        <w:rPr>
          <w:rFonts w:ascii="Arial"/>
          <w:b/>
          <w:color w:val="1D1D1D"/>
          <w:w w:val="105"/>
          <w:position w:val="6"/>
          <w:sz w:val="19"/>
        </w:rPr>
        <w:t>GASTOS</w:t>
      </w:r>
      <w:r>
        <w:rPr>
          <w:rFonts w:ascii="Arial"/>
          <w:b/>
          <w:color w:val="1D1D1D"/>
          <w:w w:val="105"/>
          <w:position w:val="6"/>
          <w:sz w:val="19"/>
        </w:rPr>
        <w:tab/>
      </w:r>
      <w:r>
        <w:rPr>
          <w:rFonts w:ascii="Times New Roman"/>
          <w:b/>
          <w:color w:val="1D1D1D"/>
          <w:w w:val="105"/>
          <w:position w:val="7"/>
          <w:sz w:val="20"/>
        </w:rPr>
        <w:t>2016</w:t>
      </w:r>
    </w:p>
    <w:p w:rsidR="00321DB4" w:rsidRDefault="00321DB4">
      <w:pPr>
        <w:spacing w:before="6"/>
        <w:rPr>
          <w:rFonts w:ascii="Times New Roman" w:eastAsia="Times New Roman" w:hAnsi="Times New Roman" w:cs="Times New Roman"/>
          <w:b/>
          <w:bCs/>
          <w:sz w:val="14"/>
          <w:szCs w:val="14"/>
        </w:rPr>
      </w:pPr>
    </w:p>
    <w:tbl>
      <w:tblPr>
        <w:tblStyle w:val="TableNormal"/>
        <w:tblW w:w="0" w:type="auto"/>
        <w:tblInd w:w="104" w:type="dxa"/>
        <w:tblLayout w:type="fixed"/>
        <w:tblLook w:val="01E0" w:firstRow="1" w:lastRow="1" w:firstColumn="1" w:lastColumn="1" w:noHBand="0" w:noVBand="0"/>
      </w:tblPr>
      <w:tblGrid>
        <w:gridCol w:w="806"/>
        <w:gridCol w:w="859"/>
        <w:gridCol w:w="912"/>
        <w:gridCol w:w="9326"/>
        <w:gridCol w:w="2160"/>
      </w:tblGrid>
      <w:tr w:rsidR="00321DB4">
        <w:trPr>
          <w:trHeight w:hRule="exact" w:val="624"/>
        </w:trPr>
        <w:tc>
          <w:tcPr>
            <w:tcW w:w="806" w:type="dxa"/>
            <w:tcBorders>
              <w:top w:val="single" w:sz="4" w:space="0" w:color="000000"/>
              <w:left w:val="single" w:sz="4" w:space="0" w:color="000000"/>
              <w:bottom w:val="single" w:sz="4" w:space="0" w:color="000000"/>
              <w:right w:val="single" w:sz="4" w:space="0" w:color="000000"/>
            </w:tcBorders>
          </w:tcPr>
          <w:p w:rsidR="00321DB4" w:rsidRDefault="00E024F8">
            <w:pPr>
              <w:pStyle w:val="TableParagraph"/>
              <w:spacing w:before="253"/>
              <w:ind w:left="139"/>
              <w:rPr>
                <w:rFonts w:ascii="Arial" w:eastAsia="Arial" w:hAnsi="Arial" w:cs="Arial"/>
                <w:sz w:val="16"/>
                <w:szCs w:val="16"/>
              </w:rPr>
            </w:pPr>
            <w:r>
              <w:rPr>
                <w:rFonts w:ascii="Arial" w:hAnsi="Arial"/>
                <w:color w:val="1D1D1D"/>
                <w:sz w:val="16"/>
              </w:rPr>
              <w:t>Orgánica</w:t>
            </w:r>
          </w:p>
        </w:tc>
        <w:tc>
          <w:tcPr>
            <w:tcW w:w="859" w:type="dxa"/>
            <w:tcBorders>
              <w:top w:val="single" w:sz="4" w:space="0" w:color="000000"/>
              <w:left w:val="single" w:sz="4" w:space="0" w:color="000000"/>
              <w:bottom w:val="single" w:sz="8" w:space="0" w:color="000000"/>
              <w:right w:val="single" w:sz="4" w:space="0" w:color="000000"/>
            </w:tcBorders>
          </w:tcPr>
          <w:p w:rsidR="00321DB4" w:rsidRDefault="00321DB4">
            <w:pPr>
              <w:pStyle w:val="TableParagraph"/>
              <w:rPr>
                <w:rFonts w:ascii="Times New Roman" w:eastAsia="Times New Roman" w:hAnsi="Times New Roman" w:cs="Times New Roman"/>
                <w:b/>
                <w:bCs/>
              </w:rPr>
            </w:pPr>
          </w:p>
          <w:p w:rsidR="00321DB4" w:rsidRDefault="00E024F8">
            <w:pPr>
              <w:pStyle w:val="TableParagraph"/>
              <w:ind w:left="129"/>
              <w:rPr>
                <w:rFonts w:ascii="Arial" w:eastAsia="Arial" w:hAnsi="Arial" w:cs="Arial"/>
                <w:sz w:val="16"/>
                <w:szCs w:val="16"/>
              </w:rPr>
            </w:pPr>
            <w:r>
              <w:rPr>
                <w:rFonts w:ascii="Arial"/>
                <w:color w:val="1D1D1D"/>
                <w:sz w:val="16"/>
              </w:rPr>
              <w:t>Programa</w:t>
            </w:r>
          </w:p>
        </w:tc>
        <w:tc>
          <w:tcPr>
            <w:tcW w:w="912" w:type="dxa"/>
            <w:tcBorders>
              <w:top w:val="single" w:sz="4" w:space="0" w:color="000000"/>
              <w:left w:val="single" w:sz="4" w:space="0" w:color="000000"/>
              <w:bottom w:val="single" w:sz="4" w:space="0" w:color="000000"/>
              <w:right w:val="single" w:sz="4" w:space="0" w:color="000000"/>
            </w:tcBorders>
          </w:tcPr>
          <w:p w:rsidR="00321DB4" w:rsidRDefault="00321DB4">
            <w:pPr>
              <w:pStyle w:val="TableParagraph"/>
              <w:spacing w:before="7"/>
              <w:rPr>
                <w:rFonts w:ascii="Times New Roman" w:eastAsia="Times New Roman" w:hAnsi="Times New Roman" w:cs="Times New Roman"/>
                <w:b/>
                <w:bCs/>
                <w:sz w:val="21"/>
                <w:szCs w:val="21"/>
              </w:rPr>
            </w:pPr>
          </w:p>
          <w:p w:rsidR="00321DB4" w:rsidRDefault="00E024F8">
            <w:pPr>
              <w:pStyle w:val="TableParagraph"/>
              <w:ind w:left="76"/>
              <w:rPr>
                <w:rFonts w:ascii="Arial" w:eastAsia="Arial" w:hAnsi="Arial" w:cs="Arial"/>
                <w:sz w:val="16"/>
                <w:szCs w:val="16"/>
              </w:rPr>
            </w:pPr>
            <w:r>
              <w:rPr>
                <w:rFonts w:ascii="Arial" w:hAnsi="Arial"/>
                <w:color w:val="1D1D1D"/>
                <w:sz w:val="16"/>
              </w:rPr>
              <w:t>Económica</w:t>
            </w:r>
          </w:p>
        </w:tc>
        <w:tc>
          <w:tcPr>
            <w:tcW w:w="9326" w:type="dxa"/>
            <w:tcBorders>
              <w:top w:val="single" w:sz="4" w:space="0" w:color="000000"/>
              <w:left w:val="single" w:sz="4" w:space="0" w:color="000000"/>
              <w:bottom w:val="single" w:sz="14" w:space="0" w:color="000000"/>
              <w:right w:val="single" w:sz="4" w:space="0" w:color="000000"/>
            </w:tcBorders>
          </w:tcPr>
          <w:p w:rsidR="00321DB4" w:rsidRDefault="00321DB4">
            <w:pPr>
              <w:pStyle w:val="TableParagraph"/>
              <w:spacing w:before="2"/>
              <w:rPr>
                <w:rFonts w:ascii="Times New Roman" w:eastAsia="Times New Roman" w:hAnsi="Times New Roman" w:cs="Times New Roman"/>
                <w:b/>
                <w:bCs/>
                <w:sz w:val="21"/>
                <w:szCs w:val="21"/>
              </w:rPr>
            </w:pPr>
          </w:p>
          <w:p w:rsidR="00321DB4" w:rsidRDefault="00E024F8">
            <w:pPr>
              <w:pStyle w:val="TableParagraph"/>
              <w:ind w:left="316"/>
              <w:rPr>
                <w:rFonts w:ascii="Arial" w:eastAsia="Arial" w:hAnsi="Arial" w:cs="Arial"/>
                <w:sz w:val="16"/>
                <w:szCs w:val="16"/>
              </w:rPr>
            </w:pPr>
            <w:r>
              <w:rPr>
                <w:rFonts w:ascii="Arial" w:hAnsi="Arial"/>
                <w:color w:val="1D1D1D"/>
                <w:sz w:val="16"/>
              </w:rPr>
              <w:t>Descripción</w:t>
            </w:r>
          </w:p>
        </w:tc>
        <w:tc>
          <w:tcPr>
            <w:tcW w:w="2160" w:type="dxa"/>
            <w:tcBorders>
              <w:top w:val="single" w:sz="4" w:space="0" w:color="000000"/>
              <w:left w:val="single" w:sz="4" w:space="0" w:color="000000"/>
              <w:bottom w:val="single" w:sz="4" w:space="0" w:color="000000"/>
              <w:right w:val="single" w:sz="8" w:space="0" w:color="000000"/>
            </w:tcBorders>
          </w:tcPr>
          <w:p w:rsidR="00321DB4" w:rsidRDefault="00321DB4">
            <w:pPr>
              <w:pStyle w:val="TableParagraph"/>
              <w:spacing w:before="5"/>
              <w:rPr>
                <w:rFonts w:ascii="Times New Roman" w:eastAsia="Times New Roman" w:hAnsi="Times New Roman" w:cs="Times New Roman"/>
                <w:b/>
                <w:bCs/>
                <w:sz w:val="17"/>
                <w:szCs w:val="17"/>
              </w:rPr>
            </w:pPr>
          </w:p>
          <w:p w:rsidR="00321DB4" w:rsidRDefault="00E024F8">
            <w:pPr>
              <w:pStyle w:val="TableParagraph"/>
              <w:ind w:left="470"/>
              <w:rPr>
                <w:rFonts w:ascii="Arial" w:eastAsia="Arial" w:hAnsi="Arial" w:cs="Arial"/>
                <w:sz w:val="16"/>
                <w:szCs w:val="16"/>
              </w:rPr>
            </w:pPr>
            <w:r>
              <w:rPr>
                <w:rFonts w:ascii="Arial" w:hAnsi="Arial"/>
                <w:color w:val="1D1D1D"/>
                <w:sz w:val="16"/>
              </w:rPr>
              <w:t>Créditos</w:t>
            </w:r>
            <w:r>
              <w:rPr>
                <w:rFonts w:ascii="Arial" w:hAnsi="Arial"/>
                <w:color w:val="1D1D1D"/>
                <w:spacing w:val="7"/>
                <w:sz w:val="16"/>
              </w:rPr>
              <w:t xml:space="preserve"> </w:t>
            </w:r>
            <w:r>
              <w:rPr>
                <w:rFonts w:ascii="Arial" w:hAnsi="Arial"/>
                <w:color w:val="1D1D1D"/>
                <w:sz w:val="16"/>
              </w:rPr>
              <w:t>Iniciales</w:t>
            </w:r>
          </w:p>
        </w:tc>
      </w:tr>
      <w:tr w:rsidR="00321DB4">
        <w:trPr>
          <w:trHeight w:hRule="exact" w:val="494"/>
        </w:trPr>
        <w:tc>
          <w:tcPr>
            <w:tcW w:w="806" w:type="dxa"/>
            <w:vMerge w:val="restart"/>
            <w:tcBorders>
              <w:top w:val="single" w:sz="4" w:space="0" w:color="000000"/>
              <w:left w:val="single" w:sz="4" w:space="0" w:color="000000"/>
              <w:right w:val="single" w:sz="8" w:space="0" w:color="000000"/>
            </w:tcBorders>
          </w:tcPr>
          <w:p w:rsidR="00321DB4" w:rsidRDefault="00321DB4"/>
        </w:tc>
        <w:tc>
          <w:tcPr>
            <w:tcW w:w="859" w:type="dxa"/>
            <w:tcBorders>
              <w:top w:val="single" w:sz="8" w:space="0" w:color="000000"/>
              <w:left w:val="single" w:sz="4" w:space="0" w:color="000000"/>
              <w:bottom w:val="nil"/>
              <w:right w:val="single" w:sz="4" w:space="0" w:color="000000"/>
            </w:tcBorders>
          </w:tcPr>
          <w:p w:rsidR="00321DB4" w:rsidRDefault="00321DB4">
            <w:pPr>
              <w:pStyle w:val="TableParagraph"/>
              <w:spacing w:before="10"/>
              <w:rPr>
                <w:rFonts w:ascii="Times New Roman" w:eastAsia="Times New Roman" w:hAnsi="Times New Roman" w:cs="Times New Roman"/>
                <w:b/>
                <w:bCs/>
                <w:sz w:val="21"/>
                <w:szCs w:val="21"/>
              </w:rPr>
            </w:pPr>
          </w:p>
          <w:p w:rsidR="00321DB4" w:rsidRDefault="00E024F8">
            <w:pPr>
              <w:pStyle w:val="TableParagraph"/>
              <w:ind w:left="115"/>
              <w:rPr>
                <w:rFonts w:ascii="Courier New" w:eastAsia="Courier New" w:hAnsi="Courier New" w:cs="Courier New"/>
                <w:sz w:val="20"/>
                <w:szCs w:val="20"/>
              </w:rPr>
            </w:pPr>
            <w:r>
              <w:rPr>
                <w:rFonts w:ascii="Courier New"/>
                <w:color w:val="1D1D1D"/>
                <w:spacing w:val="-21"/>
                <w:w w:val="115"/>
                <w:sz w:val="20"/>
              </w:rPr>
              <w:t>920</w:t>
            </w:r>
          </w:p>
        </w:tc>
        <w:tc>
          <w:tcPr>
            <w:tcW w:w="912" w:type="dxa"/>
            <w:tcBorders>
              <w:top w:val="single" w:sz="4" w:space="0" w:color="000000"/>
              <w:left w:val="single" w:sz="4" w:space="0" w:color="000000"/>
              <w:bottom w:val="nil"/>
              <w:right w:val="single" w:sz="4" w:space="0" w:color="000000"/>
            </w:tcBorders>
          </w:tcPr>
          <w:p w:rsidR="00321DB4" w:rsidRDefault="00321DB4">
            <w:pPr>
              <w:pStyle w:val="TableParagraph"/>
              <w:spacing w:before="3"/>
              <w:rPr>
                <w:rFonts w:ascii="Times New Roman" w:eastAsia="Times New Roman" w:hAnsi="Times New Roman" w:cs="Times New Roman"/>
                <w:b/>
                <w:bCs/>
              </w:rPr>
            </w:pPr>
          </w:p>
          <w:p w:rsidR="00321DB4" w:rsidRDefault="00E024F8">
            <w:pPr>
              <w:pStyle w:val="TableParagraph"/>
              <w:ind w:left="67"/>
              <w:rPr>
                <w:rFonts w:ascii="Courier New" w:eastAsia="Courier New" w:hAnsi="Courier New" w:cs="Courier New"/>
                <w:sz w:val="20"/>
                <w:szCs w:val="20"/>
              </w:rPr>
            </w:pPr>
            <w:r>
              <w:rPr>
                <w:rFonts w:ascii="Courier New"/>
                <w:color w:val="1D1D1D"/>
                <w:spacing w:val="-17"/>
                <w:w w:val="105"/>
                <w:sz w:val="20"/>
              </w:rPr>
              <w:t>16000</w:t>
            </w:r>
          </w:p>
        </w:tc>
        <w:tc>
          <w:tcPr>
            <w:tcW w:w="9326" w:type="dxa"/>
            <w:tcBorders>
              <w:top w:val="single" w:sz="14" w:space="0" w:color="000000"/>
              <w:left w:val="single" w:sz="4" w:space="0" w:color="000000"/>
              <w:bottom w:val="nil"/>
              <w:right w:val="single" w:sz="4" w:space="0" w:color="000000"/>
            </w:tcBorders>
          </w:tcPr>
          <w:p w:rsidR="00321DB4" w:rsidRDefault="00321DB4"/>
        </w:tc>
        <w:tc>
          <w:tcPr>
            <w:tcW w:w="2160" w:type="dxa"/>
            <w:tcBorders>
              <w:top w:val="single" w:sz="4" w:space="0" w:color="000000"/>
              <w:left w:val="single" w:sz="4" w:space="0" w:color="000000"/>
              <w:bottom w:val="nil"/>
              <w:right w:val="single" w:sz="8" w:space="0" w:color="000000"/>
            </w:tcBorders>
          </w:tcPr>
          <w:p w:rsidR="00321DB4" w:rsidRDefault="00321DB4"/>
        </w:tc>
      </w:tr>
      <w:tr w:rsidR="00321DB4">
        <w:trPr>
          <w:trHeight w:hRule="exact" w:val="202"/>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spacing w:line="183" w:lineRule="exact"/>
              <w:ind w:left="129"/>
              <w:rPr>
                <w:rFonts w:ascii="Arial" w:eastAsia="Arial" w:hAnsi="Arial" w:cs="Arial"/>
                <w:sz w:val="18"/>
                <w:szCs w:val="18"/>
              </w:rPr>
            </w:pPr>
            <w:r>
              <w:rPr>
                <w:rFonts w:ascii="Arial" w:hAnsi="Arial"/>
                <w:color w:val="1D1D1D"/>
                <w:sz w:val="18"/>
              </w:rPr>
              <w:t>ADMINISTRACIÓN GENERAL</w:t>
            </w:r>
            <w:r>
              <w:rPr>
                <w:rFonts w:ascii="Arial" w:hAnsi="Arial"/>
                <w:color w:val="1D1D1D"/>
                <w:spacing w:val="28"/>
                <w:sz w:val="18"/>
              </w:rPr>
              <w:t xml:space="preserve"> </w:t>
            </w:r>
            <w:r>
              <w:rPr>
                <w:rFonts w:ascii="Arial" w:hAnsi="Arial"/>
                <w:color w:val="1D1D1D"/>
                <w:sz w:val="18"/>
              </w:rPr>
              <w:t>.</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01"/>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ind w:left="139"/>
              <w:rPr>
                <w:rFonts w:ascii="Arial" w:eastAsia="Arial" w:hAnsi="Arial" w:cs="Arial"/>
                <w:sz w:val="18"/>
                <w:szCs w:val="18"/>
              </w:rPr>
            </w:pPr>
            <w:r>
              <w:rPr>
                <w:rFonts w:ascii="Arial"/>
                <w:color w:val="1D1D1D"/>
                <w:sz w:val="18"/>
              </w:rPr>
              <w:t>Seguridad</w:t>
            </w:r>
            <w:r>
              <w:rPr>
                <w:rFonts w:ascii="Arial"/>
                <w:color w:val="1D1D1D"/>
                <w:spacing w:val="2"/>
                <w:sz w:val="18"/>
              </w:rPr>
              <w:t xml:space="preserve"> </w:t>
            </w:r>
            <w:r>
              <w:rPr>
                <w:rFonts w:ascii="Arial"/>
                <w:color w:val="1D1D1D"/>
                <w:sz w:val="18"/>
              </w:rPr>
              <w:t>Social</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52"/>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tabs>
                <w:tab w:val="left" w:pos="2193"/>
              </w:tabs>
              <w:spacing w:before="4"/>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Seguridad</w:t>
            </w:r>
            <w:r>
              <w:rPr>
                <w:rFonts w:ascii="Arial" w:hAnsi="Arial"/>
                <w:color w:val="1D1D1D"/>
                <w:spacing w:val="-4"/>
                <w:position w:val="1"/>
                <w:sz w:val="18"/>
              </w:rPr>
              <w:t xml:space="preserve"> </w:t>
            </w:r>
            <w:r>
              <w:rPr>
                <w:rFonts w:ascii="Arial" w:hAnsi="Arial"/>
                <w:color w:val="1D1D1D"/>
                <w:position w:val="1"/>
                <w:sz w:val="18"/>
              </w:rPr>
              <w:t>Social.</w:t>
            </w:r>
          </w:p>
        </w:tc>
        <w:tc>
          <w:tcPr>
            <w:tcW w:w="2160" w:type="dxa"/>
            <w:tcBorders>
              <w:top w:val="nil"/>
              <w:left w:val="single" w:sz="4" w:space="0" w:color="000000"/>
              <w:bottom w:val="nil"/>
              <w:right w:val="single" w:sz="8" w:space="0" w:color="000000"/>
            </w:tcBorders>
          </w:tcPr>
          <w:p w:rsidR="00321DB4" w:rsidRDefault="00E024F8">
            <w:pPr>
              <w:pStyle w:val="TableParagraph"/>
              <w:spacing w:line="205" w:lineRule="exact"/>
              <w:ind w:right="64"/>
              <w:jc w:val="right"/>
              <w:rPr>
                <w:rFonts w:ascii="Courier New" w:eastAsia="Courier New" w:hAnsi="Courier New" w:cs="Courier New"/>
                <w:sz w:val="20"/>
                <w:szCs w:val="20"/>
              </w:rPr>
            </w:pPr>
            <w:r>
              <w:rPr>
                <w:rFonts w:ascii="Courier New"/>
                <w:color w:val="1D1D1D"/>
                <w:spacing w:val="-24"/>
                <w:w w:val="95"/>
                <w:sz w:val="20"/>
              </w:rPr>
              <w:t>40.000.00</w:t>
            </w:r>
          </w:p>
        </w:tc>
      </w:tr>
      <w:tr w:rsidR="00321DB4">
        <w:trPr>
          <w:trHeight w:hRule="exact" w:val="435"/>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E024F8">
            <w:pPr>
              <w:pStyle w:val="TableParagraph"/>
              <w:spacing w:before="19"/>
              <w:ind w:left="110"/>
              <w:rPr>
                <w:rFonts w:ascii="Courier New" w:eastAsia="Courier New" w:hAnsi="Courier New" w:cs="Courier New"/>
                <w:sz w:val="20"/>
                <w:szCs w:val="20"/>
              </w:rPr>
            </w:pPr>
            <w:r>
              <w:rPr>
                <w:rFonts w:ascii="Courier New"/>
                <w:color w:val="1D1D1D"/>
                <w:spacing w:val="-21"/>
                <w:w w:val="115"/>
                <w:sz w:val="20"/>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14"/>
              <w:ind w:left="62"/>
              <w:rPr>
                <w:rFonts w:ascii="Courier New" w:eastAsia="Courier New" w:hAnsi="Courier New" w:cs="Courier New"/>
                <w:sz w:val="20"/>
                <w:szCs w:val="20"/>
              </w:rPr>
            </w:pPr>
            <w:r>
              <w:rPr>
                <w:rFonts w:ascii="Courier New"/>
                <w:color w:val="1D1D1D"/>
                <w:spacing w:val="-17"/>
                <w:w w:val="105"/>
                <w:sz w:val="20"/>
              </w:rPr>
              <w:t>16200</w:t>
            </w:r>
          </w:p>
        </w:tc>
        <w:tc>
          <w:tcPr>
            <w:tcW w:w="9326" w:type="dxa"/>
            <w:tcBorders>
              <w:top w:val="nil"/>
              <w:left w:val="single" w:sz="4" w:space="0" w:color="000000"/>
              <w:bottom w:val="nil"/>
              <w:right w:val="single" w:sz="4" w:space="0" w:color="000000"/>
            </w:tcBorders>
          </w:tcPr>
          <w:p w:rsidR="00321DB4" w:rsidRDefault="00321DB4">
            <w:pPr>
              <w:pStyle w:val="TableParagraph"/>
              <w:spacing w:before="2"/>
              <w:rPr>
                <w:rFonts w:ascii="Times New Roman" w:eastAsia="Times New Roman" w:hAnsi="Times New Roman" w:cs="Times New Roman"/>
                <w:b/>
                <w:bCs/>
                <w:sz w:val="18"/>
                <w:szCs w:val="18"/>
              </w:rPr>
            </w:pPr>
          </w:p>
          <w:p w:rsidR="00321DB4" w:rsidRDefault="00E024F8">
            <w:pPr>
              <w:pStyle w:val="TableParagraph"/>
              <w:ind w:left="129"/>
              <w:rPr>
                <w:rFonts w:ascii="Arial" w:eastAsia="Arial" w:hAnsi="Arial" w:cs="Arial"/>
                <w:sz w:val="18"/>
                <w:szCs w:val="18"/>
              </w:rPr>
            </w:pPr>
            <w:r>
              <w:rPr>
                <w:rFonts w:ascii="Arial" w:hAnsi="Arial"/>
                <w:color w:val="1D1D1D"/>
                <w:sz w:val="18"/>
              </w:rPr>
              <w:t>ADMINISTRACIÓN GENERAL</w:t>
            </w:r>
            <w:r>
              <w:rPr>
                <w:rFonts w:ascii="Arial" w:hAnsi="Arial"/>
                <w:color w:val="1D1D1D"/>
                <w:spacing w:val="28"/>
                <w:sz w:val="18"/>
              </w:rPr>
              <w:t xml:space="preserve"> </w:t>
            </w:r>
            <w:r>
              <w:rPr>
                <w:rFonts w:ascii="Arial" w:hAnsi="Arial"/>
                <w:color w:val="1D1D1D"/>
                <w:sz w:val="18"/>
              </w:rPr>
              <w:t>.</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03"/>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ind w:left="143"/>
              <w:rPr>
                <w:rFonts w:ascii="Arial" w:eastAsia="Arial" w:hAnsi="Arial" w:cs="Arial"/>
                <w:sz w:val="18"/>
                <w:szCs w:val="18"/>
              </w:rPr>
            </w:pPr>
            <w:r>
              <w:rPr>
                <w:rFonts w:ascii="Arial" w:hAnsi="Arial"/>
                <w:color w:val="1D1D1D"/>
                <w:sz w:val="18"/>
              </w:rPr>
              <w:t>Formación y perfeccionamiento del</w:t>
            </w:r>
            <w:r>
              <w:rPr>
                <w:rFonts w:ascii="Arial" w:hAnsi="Arial"/>
                <w:color w:val="1D1D1D"/>
                <w:spacing w:val="21"/>
                <w:sz w:val="18"/>
              </w:rPr>
              <w:t xml:space="preserve"> </w:t>
            </w:r>
            <w:r>
              <w:rPr>
                <w:rFonts w:ascii="Arial" w:hAnsi="Arial"/>
                <w:color w:val="1D1D1D"/>
                <w:sz w:val="18"/>
              </w:rPr>
              <w:t>personal</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259"/>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tabs>
                <w:tab w:val="left" w:pos="2193"/>
              </w:tabs>
              <w:spacing w:before="12"/>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Formac.y perfec.del</w:t>
            </w:r>
            <w:r>
              <w:rPr>
                <w:rFonts w:ascii="Arial" w:hAnsi="Arial"/>
                <w:color w:val="1D1D1D"/>
                <w:spacing w:val="5"/>
                <w:position w:val="1"/>
                <w:sz w:val="18"/>
              </w:rPr>
              <w:t xml:space="preserve"> </w:t>
            </w:r>
            <w:r>
              <w:rPr>
                <w:rFonts w:ascii="Arial" w:hAnsi="Arial"/>
                <w:color w:val="1D1D1D"/>
                <w:position w:val="1"/>
                <w:sz w:val="18"/>
              </w:rPr>
              <w:t>perso</w:t>
            </w:r>
          </w:p>
        </w:tc>
        <w:tc>
          <w:tcPr>
            <w:tcW w:w="2160" w:type="dxa"/>
            <w:tcBorders>
              <w:top w:val="nil"/>
              <w:left w:val="single" w:sz="8" w:space="0" w:color="000000"/>
              <w:bottom w:val="nil"/>
              <w:right w:val="single" w:sz="8" w:space="0" w:color="000000"/>
            </w:tcBorders>
          </w:tcPr>
          <w:p w:rsidR="00321DB4" w:rsidRDefault="00E024F8">
            <w:pPr>
              <w:pStyle w:val="TableParagraph"/>
              <w:spacing w:line="208" w:lineRule="exact"/>
              <w:ind w:right="64"/>
              <w:jc w:val="right"/>
              <w:rPr>
                <w:rFonts w:ascii="Courier New" w:eastAsia="Courier New" w:hAnsi="Courier New" w:cs="Courier New"/>
                <w:sz w:val="20"/>
                <w:szCs w:val="20"/>
              </w:rPr>
            </w:pPr>
            <w:r>
              <w:rPr>
                <w:rFonts w:ascii="Courier New"/>
                <w:color w:val="1D1D1D"/>
                <w:spacing w:val="-23"/>
                <w:sz w:val="20"/>
              </w:rPr>
              <w:t>300.00</w:t>
            </w:r>
          </w:p>
        </w:tc>
      </w:tr>
      <w:tr w:rsidR="00321DB4">
        <w:trPr>
          <w:trHeight w:hRule="exact" w:val="233"/>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E024F8">
            <w:pPr>
              <w:pStyle w:val="TableParagraph"/>
              <w:spacing w:before="14"/>
              <w:ind w:left="115"/>
              <w:rPr>
                <w:rFonts w:ascii="Courier New" w:eastAsia="Courier New" w:hAnsi="Courier New" w:cs="Courier New"/>
                <w:sz w:val="20"/>
                <w:szCs w:val="20"/>
              </w:rPr>
            </w:pPr>
            <w:r>
              <w:rPr>
                <w:rFonts w:ascii="Courier New"/>
                <w:color w:val="1D1D1D"/>
                <w:spacing w:val="-21"/>
                <w:w w:val="115"/>
                <w:sz w:val="20"/>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14"/>
              <w:ind w:left="67"/>
              <w:rPr>
                <w:rFonts w:ascii="Courier New" w:eastAsia="Courier New" w:hAnsi="Courier New" w:cs="Courier New"/>
                <w:sz w:val="20"/>
                <w:szCs w:val="20"/>
              </w:rPr>
            </w:pPr>
            <w:r>
              <w:rPr>
                <w:rFonts w:ascii="Courier New"/>
                <w:color w:val="1D1D1D"/>
                <w:spacing w:val="-17"/>
                <w:sz w:val="20"/>
              </w:rPr>
              <w:t>16205</w:t>
            </w:r>
          </w:p>
        </w:tc>
        <w:tc>
          <w:tcPr>
            <w:tcW w:w="9326" w:type="dxa"/>
            <w:tcBorders>
              <w:top w:val="nil"/>
              <w:left w:val="single" w:sz="4" w:space="0" w:color="000000"/>
              <w:bottom w:val="nil"/>
              <w:right w:val="single" w:sz="8" w:space="0" w:color="000000"/>
            </w:tcBorders>
          </w:tcPr>
          <w:p w:rsidR="00321DB4" w:rsidRDefault="00321DB4"/>
        </w:tc>
        <w:tc>
          <w:tcPr>
            <w:tcW w:w="2160" w:type="dxa"/>
            <w:tcBorders>
              <w:top w:val="nil"/>
              <w:left w:val="single" w:sz="8" w:space="0" w:color="000000"/>
              <w:bottom w:val="nil"/>
              <w:right w:val="single" w:sz="8" w:space="0" w:color="000000"/>
            </w:tcBorders>
          </w:tcPr>
          <w:p w:rsidR="00321DB4" w:rsidRDefault="00321DB4"/>
        </w:tc>
      </w:tr>
      <w:tr w:rsidR="00321DB4">
        <w:trPr>
          <w:trHeight w:hRule="exact" w:val="207"/>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spacing w:line="183" w:lineRule="exact"/>
              <w:ind w:left="129"/>
              <w:rPr>
                <w:rFonts w:ascii="Arial" w:eastAsia="Arial" w:hAnsi="Arial" w:cs="Arial"/>
                <w:sz w:val="18"/>
                <w:szCs w:val="18"/>
              </w:rPr>
            </w:pPr>
            <w:r>
              <w:rPr>
                <w:rFonts w:ascii="Arial" w:hAnsi="Arial"/>
                <w:color w:val="1D1D1D"/>
                <w:sz w:val="18"/>
              </w:rPr>
              <w:t>ADMINISTRACIÓN GENERAL</w:t>
            </w:r>
            <w:r>
              <w:rPr>
                <w:rFonts w:ascii="Arial" w:hAnsi="Arial"/>
                <w:color w:val="1D1D1D"/>
                <w:spacing w:val="15"/>
                <w:sz w:val="18"/>
              </w:rPr>
              <w:t xml:space="preserve"> </w:t>
            </w:r>
            <w:r>
              <w:rPr>
                <w:rFonts w:ascii="Arial" w:hAnsi="Arial"/>
                <w:color w:val="1D1D1D"/>
                <w:sz w:val="18"/>
              </w:rPr>
              <w:t>.</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8"/>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spacing w:before="4"/>
              <w:ind w:left="139"/>
              <w:rPr>
                <w:rFonts w:ascii="Arial" w:eastAsia="Arial" w:hAnsi="Arial" w:cs="Arial"/>
                <w:sz w:val="18"/>
                <w:szCs w:val="18"/>
              </w:rPr>
            </w:pPr>
            <w:r>
              <w:rPr>
                <w:rFonts w:ascii="Arial"/>
                <w:color w:val="1D1D1D"/>
                <w:sz w:val="18"/>
              </w:rPr>
              <w:t>Seguros</w:t>
            </w:r>
          </w:p>
          <w:p w:rsidR="00321DB4" w:rsidRDefault="00E024F8">
            <w:pPr>
              <w:pStyle w:val="TableParagraph"/>
              <w:tabs>
                <w:tab w:val="left" w:pos="2188"/>
              </w:tabs>
              <w:spacing w:before="9"/>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t>Seguros.</w:t>
            </w:r>
          </w:p>
        </w:tc>
        <w:tc>
          <w:tcPr>
            <w:tcW w:w="2160" w:type="dxa"/>
            <w:tcBorders>
              <w:top w:val="nil"/>
              <w:left w:val="single" w:sz="8" w:space="0" w:color="000000"/>
              <w:bottom w:val="nil"/>
              <w:right w:val="single" w:sz="8" w:space="0" w:color="000000"/>
            </w:tcBorders>
          </w:tcPr>
          <w:p w:rsidR="00321DB4" w:rsidRDefault="00E024F8">
            <w:pPr>
              <w:pStyle w:val="TableParagraph"/>
              <w:spacing w:before="179"/>
              <w:ind w:right="61"/>
              <w:jc w:val="right"/>
              <w:rPr>
                <w:rFonts w:ascii="Courier New" w:eastAsia="Courier New" w:hAnsi="Courier New" w:cs="Courier New"/>
                <w:sz w:val="20"/>
                <w:szCs w:val="20"/>
              </w:rPr>
            </w:pPr>
            <w:r>
              <w:rPr>
                <w:rFonts w:ascii="Courier New"/>
                <w:color w:val="1D1D1D"/>
                <w:spacing w:val="-29"/>
                <w:sz w:val="20"/>
              </w:rPr>
              <w:t>6.000.00</w:t>
            </w:r>
          </w:p>
        </w:tc>
      </w:tr>
      <w:tr w:rsidR="00321DB4">
        <w:trPr>
          <w:trHeight w:hRule="exact" w:val="435"/>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E024F8">
            <w:pPr>
              <w:pStyle w:val="TableParagraph"/>
              <w:spacing w:before="19"/>
              <w:ind w:left="115"/>
              <w:rPr>
                <w:rFonts w:ascii="Courier New" w:eastAsia="Courier New" w:hAnsi="Courier New" w:cs="Courier New"/>
                <w:sz w:val="20"/>
                <w:szCs w:val="20"/>
              </w:rPr>
            </w:pPr>
            <w:r>
              <w:rPr>
                <w:rFonts w:ascii="Courier New"/>
                <w:color w:val="1D1D1D"/>
                <w:spacing w:val="-23"/>
                <w:w w:val="115"/>
                <w:sz w:val="20"/>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14"/>
              <w:ind w:left="47"/>
              <w:rPr>
                <w:rFonts w:ascii="Courier New" w:eastAsia="Courier New" w:hAnsi="Courier New" w:cs="Courier New"/>
                <w:sz w:val="20"/>
                <w:szCs w:val="20"/>
              </w:rPr>
            </w:pPr>
            <w:r>
              <w:rPr>
                <w:rFonts w:ascii="Courier New"/>
                <w:color w:val="1D1D1D"/>
                <w:spacing w:val="-25"/>
                <w:w w:val="105"/>
                <w:sz w:val="20"/>
              </w:rPr>
              <w:t>20601</w:t>
            </w:r>
          </w:p>
        </w:tc>
        <w:tc>
          <w:tcPr>
            <w:tcW w:w="9326" w:type="dxa"/>
            <w:tcBorders>
              <w:top w:val="nil"/>
              <w:left w:val="single" w:sz="4" w:space="0" w:color="000000"/>
              <w:bottom w:val="nil"/>
              <w:right w:val="single" w:sz="8" w:space="0" w:color="000000"/>
            </w:tcBorders>
          </w:tcPr>
          <w:p w:rsidR="00321DB4" w:rsidRDefault="00321DB4">
            <w:pPr>
              <w:pStyle w:val="TableParagraph"/>
              <w:spacing w:before="2"/>
              <w:rPr>
                <w:rFonts w:ascii="Times New Roman" w:eastAsia="Times New Roman" w:hAnsi="Times New Roman" w:cs="Times New Roman"/>
                <w:b/>
                <w:bCs/>
                <w:sz w:val="18"/>
                <w:szCs w:val="18"/>
              </w:rPr>
            </w:pPr>
          </w:p>
          <w:p w:rsidR="00321DB4" w:rsidRDefault="00E024F8">
            <w:pPr>
              <w:pStyle w:val="TableParagraph"/>
              <w:ind w:left="129"/>
              <w:rPr>
                <w:rFonts w:ascii="Arial" w:eastAsia="Arial" w:hAnsi="Arial" w:cs="Arial"/>
                <w:sz w:val="18"/>
                <w:szCs w:val="18"/>
              </w:rPr>
            </w:pPr>
            <w:r>
              <w:rPr>
                <w:rFonts w:ascii="Arial" w:hAnsi="Arial"/>
                <w:color w:val="1D1D1D"/>
                <w:sz w:val="18"/>
              </w:rPr>
              <w:t>ADMINISTRACIÓN GENERAL</w:t>
            </w:r>
            <w:r>
              <w:rPr>
                <w:rFonts w:ascii="Arial" w:hAnsi="Arial"/>
                <w:color w:val="1D1D1D"/>
                <w:spacing w:val="15"/>
                <w:sz w:val="18"/>
              </w:rPr>
              <w:t xml:space="preserve"> </w:t>
            </w:r>
            <w:r>
              <w:rPr>
                <w:rFonts w:ascii="Arial" w:hAnsi="Arial"/>
                <w:color w:val="1D1D1D"/>
                <w:sz w:val="18"/>
              </w:rPr>
              <w:t>.</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8"/>
        </w:trPr>
        <w:tc>
          <w:tcPr>
            <w:tcW w:w="806" w:type="dxa"/>
            <w:vMerge/>
            <w:tcBorders>
              <w:left w:val="single" w:sz="4" w:space="0" w:color="000000"/>
              <w:right w:val="single" w:sz="8" w:space="0" w:color="000000"/>
            </w:tcBorders>
          </w:tcPr>
          <w:p w:rsidR="00321DB4" w:rsidRDefault="00321DB4"/>
        </w:tc>
        <w:tc>
          <w:tcPr>
            <w:tcW w:w="859" w:type="dxa"/>
            <w:tcBorders>
              <w:top w:val="nil"/>
              <w:left w:val="single" w:sz="8"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ind w:left="143"/>
              <w:rPr>
                <w:rFonts w:ascii="Arial" w:eastAsia="Arial" w:hAnsi="Arial" w:cs="Arial"/>
                <w:sz w:val="18"/>
                <w:szCs w:val="18"/>
              </w:rPr>
            </w:pPr>
            <w:r>
              <w:rPr>
                <w:rFonts w:ascii="Arial"/>
                <w:color w:val="1D1D1D"/>
                <w:sz w:val="18"/>
              </w:rPr>
              <w:t>Renting equip.</w:t>
            </w:r>
            <w:r>
              <w:rPr>
                <w:rFonts w:ascii="Arial"/>
                <w:color w:val="1D1D1D"/>
                <w:spacing w:val="6"/>
                <w:sz w:val="18"/>
              </w:rPr>
              <w:t xml:space="preserve"> </w:t>
            </w:r>
            <w:r>
              <w:rPr>
                <w:rFonts w:ascii="Arial"/>
                <w:color w:val="1D1D1D"/>
                <w:sz w:val="18"/>
              </w:rPr>
              <w:t>multifunc.</w:t>
            </w:r>
          </w:p>
          <w:p w:rsidR="00321DB4" w:rsidRDefault="00E024F8">
            <w:pPr>
              <w:pStyle w:val="TableParagraph"/>
              <w:tabs>
                <w:tab w:val="left" w:pos="2193"/>
              </w:tabs>
              <w:spacing w:before="4"/>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Renting equip.</w:t>
            </w:r>
            <w:r>
              <w:rPr>
                <w:rFonts w:ascii="Arial" w:hAnsi="Arial"/>
                <w:color w:val="1D1D1D"/>
                <w:spacing w:val="-1"/>
                <w:position w:val="1"/>
                <w:sz w:val="18"/>
              </w:rPr>
              <w:t xml:space="preserve"> </w:t>
            </w:r>
            <w:r>
              <w:rPr>
                <w:rFonts w:ascii="Arial" w:hAnsi="Arial"/>
                <w:color w:val="1D1D1D"/>
                <w:position w:val="1"/>
                <w:sz w:val="18"/>
              </w:rPr>
              <w:t>multifunc.</w:t>
            </w:r>
          </w:p>
        </w:tc>
        <w:tc>
          <w:tcPr>
            <w:tcW w:w="2160" w:type="dxa"/>
            <w:tcBorders>
              <w:top w:val="nil"/>
              <w:left w:val="single" w:sz="8" w:space="0" w:color="000000"/>
              <w:bottom w:val="nil"/>
              <w:right w:val="single" w:sz="8" w:space="0" w:color="000000"/>
            </w:tcBorders>
          </w:tcPr>
          <w:p w:rsidR="00321DB4" w:rsidRDefault="00E024F8">
            <w:pPr>
              <w:pStyle w:val="TableParagraph"/>
              <w:spacing w:before="175"/>
              <w:ind w:right="61"/>
              <w:jc w:val="right"/>
              <w:rPr>
                <w:rFonts w:ascii="Courier New" w:eastAsia="Courier New" w:hAnsi="Courier New" w:cs="Courier New"/>
                <w:sz w:val="20"/>
                <w:szCs w:val="20"/>
              </w:rPr>
            </w:pPr>
            <w:r>
              <w:rPr>
                <w:rFonts w:ascii="Courier New"/>
                <w:color w:val="1D1D1D"/>
                <w:spacing w:val="-14"/>
                <w:w w:val="85"/>
                <w:sz w:val="20"/>
              </w:rPr>
              <w:t>11.000.00</w:t>
            </w:r>
          </w:p>
        </w:tc>
      </w:tr>
      <w:tr w:rsidR="00321DB4">
        <w:trPr>
          <w:trHeight w:hRule="exact" w:val="437"/>
        </w:trPr>
        <w:tc>
          <w:tcPr>
            <w:tcW w:w="806" w:type="dxa"/>
            <w:vMerge/>
            <w:tcBorders>
              <w:left w:val="single" w:sz="4" w:space="0" w:color="000000"/>
              <w:right w:val="single" w:sz="8" w:space="0" w:color="000000"/>
            </w:tcBorders>
          </w:tcPr>
          <w:p w:rsidR="00321DB4" w:rsidRDefault="00321DB4"/>
        </w:tc>
        <w:tc>
          <w:tcPr>
            <w:tcW w:w="859" w:type="dxa"/>
            <w:tcBorders>
              <w:top w:val="nil"/>
              <w:left w:val="single" w:sz="8" w:space="0" w:color="000000"/>
              <w:bottom w:val="nil"/>
              <w:right w:val="single" w:sz="4" w:space="0" w:color="000000"/>
            </w:tcBorders>
          </w:tcPr>
          <w:p w:rsidR="00321DB4" w:rsidRDefault="00E024F8">
            <w:pPr>
              <w:pStyle w:val="TableParagraph"/>
              <w:spacing w:before="19"/>
              <w:ind w:left="105"/>
              <w:rPr>
                <w:rFonts w:ascii="Courier New" w:eastAsia="Courier New" w:hAnsi="Courier New" w:cs="Courier New"/>
                <w:sz w:val="20"/>
                <w:szCs w:val="20"/>
              </w:rPr>
            </w:pPr>
            <w:r>
              <w:rPr>
                <w:rFonts w:ascii="Courier New"/>
                <w:color w:val="1D1D1D"/>
                <w:spacing w:val="-21"/>
                <w:w w:val="115"/>
                <w:sz w:val="20"/>
              </w:rPr>
              <w:t>920</w:t>
            </w:r>
          </w:p>
        </w:tc>
        <w:tc>
          <w:tcPr>
            <w:tcW w:w="912" w:type="dxa"/>
            <w:tcBorders>
              <w:top w:val="nil"/>
              <w:left w:val="single" w:sz="4" w:space="0" w:color="000000"/>
              <w:bottom w:val="nil"/>
              <w:right w:val="single" w:sz="2" w:space="0" w:color="000000"/>
            </w:tcBorders>
          </w:tcPr>
          <w:p w:rsidR="00321DB4" w:rsidRDefault="00E024F8">
            <w:pPr>
              <w:pStyle w:val="TableParagraph"/>
              <w:spacing w:before="14"/>
              <w:ind w:left="52"/>
              <w:rPr>
                <w:rFonts w:ascii="Courier New" w:eastAsia="Courier New" w:hAnsi="Courier New" w:cs="Courier New"/>
                <w:sz w:val="20"/>
                <w:szCs w:val="20"/>
              </w:rPr>
            </w:pPr>
            <w:r>
              <w:rPr>
                <w:rFonts w:ascii="Courier New"/>
                <w:color w:val="1D1D1D"/>
                <w:spacing w:val="-15"/>
                <w:w w:val="105"/>
                <w:sz w:val="20"/>
              </w:rPr>
              <w:t>21200</w:t>
            </w:r>
          </w:p>
        </w:tc>
        <w:tc>
          <w:tcPr>
            <w:tcW w:w="9326" w:type="dxa"/>
            <w:tcBorders>
              <w:top w:val="nil"/>
              <w:left w:val="single" w:sz="2" w:space="0" w:color="000000"/>
              <w:bottom w:val="nil"/>
              <w:right w:val="single" w:sz="8" w:space="0" w:color="000000"/>
            </w:tcBorders>
          </w:tcPr>
          <w:p w:rsidR="00321DB4" w:rsidRDefault="00321DB4">
            <w:pPr>
              <w:pStyle w:val="TableParagraph"/>
              <w:spacing w:before="2"/>
              <w:rPr>
                <w:rFonts w:ascii="Times New Roman" w:eastAsia="Times New Roman" w:hAnsi="Times New Roman" w:cs="Times New Roman"/>
                <w:b/>
                <w:bCs/>
                <w:sz w:val="18"/>
                <w:szCs w:val="18"/>
              </w:rPr>
            </w:pPr>
          </w:p>
          <w:p w:rsidR="00321DB4" w:rsidRDefault="00E024F8">
            <w:pPr>
              <w:pStyle w:val="TableParagraph"/>
              <w:ind w:left="131"/>
              <w:rPr>
                <w:rFonts w:ascii="Arial" w:eastAsia="Arial" w:hAnsi="Arial" w:cs="Arial"/>
                <w:sz w:val="18"/>
                <w:szCs w:val="18"/>
              </w:rPr>
            </w:pPr>
            <w:r>
              <w:rPr>
                <w:rFonts w:ascii="Arial" w:hAnsi="Arial"/>
                <w:color w:val="1D1D1D"/>
                <w:sz w:val="18"/>
              </w:rPr>
              <w:t>ADMINISTRACIÓN GENERAL</w:t>
            </w:r>
            <w:r>
              <w:rPr>
                <w:rFonts w:ascii="Arial" w:hAnsi="Arial"/>
                <w:color w:val="1D1D1D"/>
                <w:spacing w:val="28"/>
                <w:sz w:val="18"/>
              </w:rPr>
              <w:t xml:space="preserve"> </w:t>
            </w:r>
            <w:r>
              <w:rPr>
                <w:rFonts w:ascii="Arial" w:hAnsi="Arial"/>
                <w:color w:val="1D1D1D"/>
                <w:sz w:val="18"/>
              </w:rPr>
              <w:t>.</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58"/>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spacing w:before="2" w:line="206" w:lineRule="exact"/>
              <w:ind w:left="143"/>
              <w:rPr>
                <w:rFonts w:ascii="Arial" w:eastAsia="Arial" w:hAnsi="Arial" w:cs="Arial"/>
                <w:sz w:val="18"/>
                <w:szCs w:val="18"/>
              </w:rPr>
            </w:pPr>
            <w:r>
              <w:rPr>
                <w:rFonts w:ascii="Arial"/>
                <w:color w:val="1D1D1D"/>
                <w:sz w:val="18"/>
              </w:rPr>
              <w:t>Edificios y otras</w:t>
            </w:r>
            <w:r>
              <w:rPr>
                <w:rFonts w:ascii="Arial"/>
                <w:color w:val="1D1D1D"/>
                <w:spacing w:val="3"/>
                <w:sz w:val="18"/>
              </w:rPr>
              <w:t xml:space="preserve"> </w:t>
            </w:r>
            <w:r>
              <w:rPr>
                <w:rFonts w:ascii="Arial"/>
                <w:color w:val="1D1D1D"/>
                <w:sz w:val="18"/>
              </w:rPr>
              <w:t>constru</w:t>
            </w:r>
          </w:p>
          <w:p w:rsidR="00321DB4" w:rsidRDefault="00E024F8">
            <w:pPr>
              <w:pStyle w:val="TableParagraph"/>
              <w:tabs>
                <w:tab w:val="left" w:pos="2193"/>
              </w:tabs>
              <w:spacing w:line="216" w:lineRule="exact"/>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Edificios y otras</w:t>
            </w:r>
            <w:r>
              <w:rPr>
                <w:rFonts w:ascii="Arial" w:hAnsi="Arial"/>
                <w:color w:val="1D1D1D"/>
                <w:spacing w:val="3"/>
                <w:position w:val="1"/>
                <w:sz w:val="18"/>
              </w:rPr>
              <w:t xml:space="preserve"> </w:t>
            </w:r>
            <w:r>
              <w:rPr>
                <w:rFonts w:ascii="Arial" w:hAnsi="Arial"/>
                <w:color w:val="1D1D1D"/>
                <w:position w:val="1"/>
                <w:sz w:val="18"/>
              </w:rPr>
              <w:t>constru</w:t>
            </w:r>
          </w:p>
        </w:tc>
        <w:tc>
          <w:tcPr>
            <w:tcW w:w="2160" w:type="dxa"/>
            <w:tcBorders>
              <w:top w:val="nil"/>
              <w:left w:val="single" w:sz="8" w:space="0" w:color="000000"/>
              <w:bottom w:val="nil"/>
              <w:right w:val="single" w:sz="8" w:space="0" w:color="000000"/>
            </w:tcBorders>
          </w:tcPr>
          <w:p w:rsidR="00321DB4" w:rsidRDefault="00E024F8">
            <w:pPr>
              <w:pStyle w:val="TableParagraph"/>
              <w:spacing w:before="167"/>
              <w:ind w:right="61"/>
              <w:jc w:val="right"/>
              <w:rPr>
                <w:rFonts w:ascii="Courier New" w:eastAsia="Courier New" w:hAnsi="Courier New" w:cs="Courier New"/>
                <w:sz w:val="20"/>
                <w:szCs w:val="20"/>
              </w:rPr>
            </w:pPr>
            <w:r>
              <w:rPr>
                <w:rFonts w:ascii="Courier New"/>
                <w:color w:val="1D1D1D"/>
                <w:spacing w:val="-21"/>
                <w:w w:val="90"/>
                <w:sz w:val="20"/>
              </w:rPr>
              <w:t>2.000.00</w:t>
            </w:r>
          </w:p>
        </w:tc>
      </w:tr>
      <w:tr w:rsidR="00321DB4">
        <w:trPr>
          <w:trHeight w:hRule="exact" w:val="437"/>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E024F8">
            <w:pPr>
              <w:pStyle w:val="TableParagraph"/>
              <w:spacing w:before="22"/>
              <w:ind w:left="115"/>
              <w:rPr>
                <w:rFonts w:ascii="Courier New" w:eastAsia="Courier New" w:hAnsi="Courier New" w:cs="Courier New"/>
                <w:sz w:val="20"/>
                <w:szCs w:val="20"/>
              </w:rPr>
            </w:pPr>
            <w:r>
              <w:rPr>
                <w:rFonts w:ascii="Courier New"/>
                <w:color w:val="1D1D1D"/>
                <w:spacing w:val="-21"/>
                <w:w w:val="115"/>
                <w:sz w:val="20"/>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17"/>
              <w:ind w:left="52"/>
              <w:rPr>
                <w:rFonts w:ascii="Courier New" w:eastAsia="Courier New" w:hAnsi="Courier New" w:cs="Courier New"/>
                <w:sz w:val="20"/>
                <w:szCs w:val="20"/>
              </w:rPr>
            </w:pPr>
            <w:r>
              <w:rPr>
                <w:rFonts w:ascii="Courier New"/>
                <w:color w:val="1D1D1D"/>
                <w:spacing w:val="-17"/>
                <w:w w:val="105"/>
                <w:sz w:val="20"/>
              </w:rPr>
              <w:t>21300</w:t>
            </w:r>
          </w:p>
        </w:tc>
        <w:tc>
          <w:tcPr>
            <w:tcW w:w="9326" w:type="dxa"/>
            <w:tcBorders>
              <w:top w:val="nil"/>
              <w:left w:val="single" w:sz="4" w:space="0" w:color="000000"/>
              <w:bottom w:val="nil"/>
              <w:right w:val="single" w:sz="8" w:space="0" w:color="000000"/>
            </w:tcBorders>
          </w:tcPr>
          <w:p w:rsidR="00321DB4" w:rsidRDefault="00321DB4">
            <w:pPr>
              <w:pStyle w:val="TableParagraph"/>
              <w:spacing w:before="5"/>
              <w:rPr>
                <w:rFonts w:ascii="Times New Roman" w:eastAsia="Times New Roman" w:hAnsi="Times New Roman" w:cs="Times New Roman"/>
                <w:b/>
                <w:bCs/>
                <w:sz w:val="18"/>
                <w:szCs w:val="18"/>
              </w:rPr>
            </w:pPr>
          </w:p>
          <w:p w:rsidR="00321DB4" w:rsidRDefault="00E024F8">
            <w:pPr>
              <w:pStyle w:val="TableParagraph"/>
              <w:ind w:left="129"/>
              <w:rPr>
                <w:rFonts w:ascii="Arial" w:eastAsia="Arial" w:hAnsi="Arial" w:cs="Arial"/>
                <w:sz w:val="18"/>
                <w:szCs w:val="18"/>
              </w:rPr>
            </w:pPr>
            <w:r>
              <w:rPr>
                <w:rFonts w:ascii="Arial" w:hAnsi="Arial"/>
                <w:color w:val="1D1D1D"/>
                <w:sz w:val="18"/>
              </w:rPr>
              <w:t>ADMINISTRACIÓN GENERAL</w:t>
            </w:r>
            <w:r>
              <w:rPr>
                <w:rFonts w:ascii="Arial" w:hAnsi="Arial"/>
                <w:color w:val="1D1D1D"/>
                <w:spacing w:val="28"/>
                <w:sz w:val="18"/>
              </w:rPr>
              <w:t xml:space="preserve"> </w:t>
            </w:r>
            <w:r>
              <w:rPr>
                <w:rFonts w:ascii="Arial" w:hAnsi="Arial"/>
                <w:color w:val="1D1D1D"/>
                <w:sz w:val="18"/>
              </w:rPr>
              <w:t>.</w:t>
            </w:r>
          </w:p>
        </w:tc>
        <w:tc>
          <w:tcPr>
            <w:tcW w:w="2160" w:type="dxa"/>
            <w:tcBorders>
              <w:top w:val="nil"/>
              <w:left w:val="single" w:sz="8" w:space="0" w:color="000000"/>
              <w:bottom w:val="nil"/>
              <w:right w:val="single" w:sz="8" w:space="0" w:color="000000"/>
            </w:tcBorders>
          </w:tcPr>
          <w:p w:rsidR="00321DB4" w:rsidRDefault="00321DB4"/>
        </w:tc>
      </w:tr>
      <w:tr w:rsidR="00321DB4">
        <w:trPr>
          <w:trHeight w:hRule="exact" w:val="460"/>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ind w:left="143"/>
              <w:rPr>
                <w:rFonts w:ascii="Arial" w:eastAsia="Arial" w:hAnsi="Arial" w:cs="Arial"/>
                <w:sz w:val="18"/>
                <w:szCs w:val="18"/>
              </w:rPr>
            </w:pPr>
            <w:r>
              <w:rPr>
                <w:rFonts w:ascii="Arial"/>
                <w:color w:val="1D1D1D"/>
                <w:sz w:val="18"/>
              </w:rPr>
              <w:t>Maqu., instalac.y</w:t>
            </w:r>
            <w:r>
              <w:rPr>
                <w:rFonts w:ascii="Arial"/>
                <w:color w:val="1D1D1D"/>
                <w:spacing w:val="8"/>
                <w:sz w:val="18"/>
              </w:rPr>
              <w:t xml:space="preserve"> </w:t>
            </w:r>
            <w:r>
              <w:rPr>
                <w:rFonts w:ascii="Arial"/>
                <w:color w:val="1D1D1D"/>
                <w:sz w:val="18"/>
              </w:rPr>
              <w:t>utillaj</w:t>
            </w:r>
          </w:p>
          <w:p w:rsidR="00321DB4" w:rsidRDefault="00E024F8">
            <w:pPr>
              <w:pStyle w:val="TableParagraph"/>
              <w:tabs>
                <w:tab w:val="left" w:pos="2193"/>
              </w:tabs>
              <w:spacing w:before="4"/>
              <w:ind w:left="134"/>
              <w:rPr>
                <w:rFonts w:ascii="Arial" w:eastAsia="Arial" w:hAnsi="Arial" w:cs="Arial"/>
                <w:sz w:val="18"/>
                <w:szCs w:val="18"/>
              </w:rPr>
            </w:pPr>
            <w:r>
              <w:rPr>
                <w:rFonts w:ascii="Arial" w:hAnsi="Arial"/>
                <w:color w:val="1D1D1D"/>
                <w:sz w:val="18"/>
              </w:rPr>
              <w:t>Administración</w:t>
            </w:r>
            <w:r>
              <w:rPr>
                <w:rFonts w:ascii="Arial" w:hAnsi="Arial"/>
                <w:color w:val="1D1D1D"/>
                <w:spacing w:val="10"/>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Maqu., instalac.y</w:t>
            </w:r>
            <w:r>
              <w:rPr>
                <w:rFonts w:ascii="Arial" w:hAnsi="Arial"/>
                <w:color w:val="1D1D1D"/>
                <w:spacing w:val="8"/>
                <w:position w:val="1"/>
                <w:sz w:val="18"/>
              </w:rPr>
              <w:t xml:space="preserve"> </w:t>
            </w:r>
            <w:r>
              <w:rPr>
                <w:rFonts w:ascii="Arial" w:hAnsi="Arial"/>
                <w:color w:val="1D1D1D"/>
                <w:position w:val="1"/>
                <w:sz w:val="18"/>
              </w:rPr>
              <w:t>utillaj</w:t>
            </w:r>
          </w:p>
        </w:tc>
        <w:tc>
          <w:tcPr>
            <w:tcW w:w="2160" w:type="dxa"/>
            <w:tcBorders>
              <w:top w:val="nil"/>
              <w:left w:val="single" w:sz="8" w:space="0" w:color="000000"/>
              <w:bottom w:val="nil"/>
              <w:right w:val="single" w:sz="8" w:space="0" w:color="000000"/>
            </w:tcBorders>
          </w:tcPr>
          <w:p w:rsidR="00321DB4" w:rsidRDefault="00E024F8">
            <w:pPr>
              <w:pStyle w:val="TableParagraph"/>
              <w:spacing w:before="170"/>
              <w:ind w:right="61"/>
              <w:jc w:val="right"/>
              <w:rPr>
                <w:rFonts w:ascii="Courier New" w:eastAsia="Courier New" w:hAnsi="Courier New" w:cs="Courier New"/>
                <w:sz w:val="20"/>
                <w:szCs w:val="20"/>
              </w:rPr>
            </w:pPr>
            <w:r>
              <w:rPr>
                <w:rFonts w:ascii="Courier New"/>
                <w:color w:val="1D1D1D"/>
                <w:spacing w:val="-30"/>
                <w:sz w:val="20"/>
              </w:rPr>
              <w:t>4.000.00</w:t>
            </w:r>
          </w:p>
        </w:tc>
      </w:tr>
      <w:tr w:rsidR="00321DB4">
        <w:trPr>
          <w:trHeight w:hRule="exact" w:val="437"/>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E024F8">
            <w:pPr>
              <w:pStyle w:val="TableParagraph"/>
              <w:spacing w:before="22"/>
              <w:ind w:left="115"/>
              <w:rPr>
                <w:rFonts w:ascii="Courier New" w:eastAsia="Courier New" w:hAnsi="Courier New" w:cs="Courier New"/>
                <w:sz w:val="20"/>
                <w:szCs w:val="20"/>
              </w:rPr>
            </w:pPr>
            <w:r>
              <w:rPr>
                <w:rFonts w:ascii="Courier New"/>
                <w:color w:val="1D1D1D"/>
                <w:spacing w:val="-20"/>
                <w:w w:val="110"/>
                <w:sz w:val="20"/>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17"/>
              <w:ind w:left="52"/>
              <w:rPr>
                <w:rFonts w:ascii="Courier New" w:eastAsia="Courier New" w:hAnsi="Courier New" w:cs="Courier New"/>
                <w:sz w:val="20"/>
                <w:szCs w:val="20"/>
              </w:rPr>
            </w:pPr>
            <w:r>
              <w:rPr>
                <w:rFonts w:ascii="Courier New"/>
                <w:color w:val="1D1D1D"/>
                <w:spacing w:val="-17"/>
                <w:w w:val="105"/>
                <w:sz w:val="20"/>
              </w:rPr>
              <w:t>21302</w:t>
            </w:r>
          </w:p>
        </w:tc>
        <w:tc>
          <w:tcPr>
            <w:tcW w:w="9326" w:type="dxa"/>
            <w:tcBorders>
              <w:top w:val="nil"/>
              <w:left w:val="single" w:sz="4" w:space="0" w:color="000000"/>
              <w:bottom w:val="nil"/>
              <w:right w:val="single" w:sz="4" w:space="0" w:color="000000"/>
            </w:tcBorders>
          </w:tcPr>
          <w:p w:rsidR="00321DB4" w:rsidRDefault="00321DB4">
            <w:pPr>
              <w:pStyle w:val="TableParagraph"/>
              <w:spacing w:before="5"/>
              <w:rPr>
                <w:rFonts w:ascii="Times New Roman" w:eastAsia="Times New Roman" w:hAnsi="Times New Roman" w:cs="Times New Roman"/>
                <w:b/>
                <w:bCs/>
                <w:sz w:val="18"/>
                <w:szCs w:val="18"/>
              </w:rPr>
            </w:pPr>
          </w:p>
          <w:p w:rsidR="00321DB4" w:rsidRDefault="00E024F8">
            <w:pPr>
              <w:pStyle w:val="TableParagraph"/>
              <w:ind w:left="129"/>
              <w:rPr>
                <w:rFonts w:ascii="Arial" w:eastAsia="Arial" w:hAnsi="Arial" w:cs="Arial"/>
                <w:sz w:val="18"/>
                <w:szCs w:val="18"/>
              </w:rPr>
            </w:pPr>
            <w:r>
              <w:rPr>
                <w:rFonts w:ascii="Arial" w:hAnsi="Arial"/>
                <w:color w:val="1D1D1D"/>
                <w:sz w:val="18"/>
              </w:rPr>
              <w:t>ADMINISTRACIÓN GENERAL</w:t>
            </w:r>
            <w:r>
              <w:rPr>
                <w:rFonts w:ascii="Arial" w:hAnsi="Arial"/>
                <w:color w:val="1D1D1D"/>
                <w:spacing w:val="28"/>
                <w:sz w:val="18"/>
              </w:rPr>
              <w:t xml:space="preserve"> </w:t>
            </w:r>
            <w:r>
              <w:rPr>
                <w:rFonts w:ascii="Arial" w:hAnsi="Arial"/>
                <w:color w:val="1D1D1D"/>
                <w:sz w:val="18"/>
              </w:rPr>
              <w:t>.</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60"/>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ind w:left="143"/>
              <w:rPr>
                <w:rFonts w:ascii="Arial" w:eastAsia="Arial" w:hAnsi="Arial" w:cs="Arial"/>
                <w:sz w:val="18"/>
                <w:szCs w:val="18"/>
              </w:rPr>
            </w:pPr>
            <w:r>
              <w:rPr>
                <w:rFonts w:ascii="Arial"/>
                <w:color w:val="1D1D1D"/>
                <w:sz w:val="18"/>
              </w:rPr>
              <w:t>Maq.,</w:t>
            </w:r>
            <w:r>
              <w:rPr>
                <w:rFonts w:ascii="Arial"/>
                <w:color w:val="1D1D1D"/>
                <w:spacing w:val="-18"/>
                <w:sz w:val="18"/>
              </w:rPr>
              <w:t xml:space="preserve"> </w:t>
            </w:r>
            <w:r>
              <w:rPr>
                <w:rFonts w:ascii="Arial"/>
                <w:color w:val="1D1D1D"/>
                <w:sz w:val="18"/>
              </w:rPr>
              <w:t>instalacions-ascens</w:t>
            </w:r>
          </w:p>
          <w:p w:rsidR="00321DB4" w:rsidRDefault="00E024F8">
            <w:pPr>
              <w:pStyle w:val="TableParagraph"/>
              <w:tabs>
                <w:tab w:val="left" w:pos="2193"/>
              </w:tabs>
              <w:spacing w:before="4"/>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Maq.,</w:t>
            </w:r>
            <w:r>
              <w:rPr>
                <w:rFonts w:ascii="Arial" w:hAnsi="Arial"/>
                <w:color w:val="1D1D1D"/>
                <w:spacing w:val="-13"/>
                <w:position w:val="1"/>
                <w:sz w:val="18"/>
              </w:rPr>
              <w:t xml:space="preserve"> </w:t>
            </w:r>
            <w:r>
              <w:rPr>
                <w:rFonts w:ascii="Arial" w:hAnsi="Arial"/>
                <w:color w:val="1D1D1D"/>
                <w:position w:val="1"/>
                <w:sz w:val="18"/>
              </w:rPr>
              <w:t>instalacions-ascens</w:t>
            </w:r>
          </w:p>
        </w:tc>
        <w:tc>
          <w:tcPr>
            <w:tcW w:w="2160" w:type="dxa"/>
            <w:tcBorders>
              <w:top w:val="nil"/>
              <w:left w:val="single" w:sz="4" w:space="0" w:color="000000"/>
              <w:bottom w:val="nil"/>
              <w:right w:val="single" w:sz="8" w:space="0" w:color="000000"/>
            </w:tcBorders>
          </w:tcPr>
          <w:p w:rsidR="00321DB4" w:rsidRDefault="00E024F8">
            <w:pPr>
              <w:pStyle w:val="TableParagraph"/>
              <w:spacing w:before="165"/>
              <w:ind w:right="61"/>
              <w:jc w:val="right"/>
              <w:rPr>
                <w:rFonts w:ascii="Courier New" w:eastAsia="Courier New" w:hAnsi="Courier New" w:cs="Courier New"/>
                <w:sz w:val="20"/>
                <w:szCs w:val="20"/>
              </w:rPr>
            </w:pPr>
            <w:r>
              <w:rPr>
                <w:rFonts w:ascii="Courier New"/>
                <w:color w:val="1D1D1D"/>
                <w:spacing w:val="-30"/>
                <w:sz w:val="20"/>
              </w:rPr>
              <w:t>3.000.00</w:t>
            </w:r>
          </w:p>
        </w:tc>
      </w:tr>
      <w:tr w:rsidR="00321DB4">
        <w:trPr>
          <w:trHeight w:hRule="exact" w:val="435"/>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E024F8">
            <w:pPr>
              <w:pStyle w:val="TableParagraph"/>
              <w:spacing w:before="22"/>
              <w:ind w:left="115"/>
              <w:rPr>
                <w:rFonts w:ascii="Courier New" w:eastAsia="Courier New" w:hAnsi="Courier New" w:cs="Courier New"/>
                <w:sz w:val="20"/>
                <w:szCs w:val="20"/>
              </w:rPr>
            </w:pPr>
            <w:r>
              <w:rPr>
                <w:rFonts w:ascii="Courier New"/>
                <w:color w:val="1D1D1D"/>
                <w:spacing w:val="-21"/>
                <w:w w:val="115"/>
                <w:sz w:val="20"/>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17"/>
              <w:ind w:left="52"/>
              <w:rPr>
                <w:rFonts w:ascii="Courier New" w:eastAsia="Courier New" w:hAnsi="Courier New" w:cs="Courier New"/>
                <w:sz w:val="20"/>
                <w:szCs w:val="20"/>
              </w:rPr>
            </w:pPr>
            <w:r>
              <w:rPr>
                <w:rFonts w:ascii="Courier New"/>
                <w:color w:val="1D1D1D"/>
                <w:spacing w:val="-17"/>
                <w:w w:val="105"/>
                <w:sz w:val="20"/>
              </w:rPr>
              <w:t>21303</w:t>
            </w:r>
          </w:p>
        </w:tc>
        <w:tc>
          <w:tcPr>
            <w:tcW w:w="9326" w:type="dxa"/>
            <w:tcBorders>
              <w:top w:val="nil"/>
              <w:left w:val="single" w:sz="4" w:space="0" w:color="000000"/>
              <w:bottom w:val="nil"/>
              <w:right w:val="single" w:sz="4" w:space="0" w:color="000000"/>
            </w:tcBorders>
          </w:tcPr>
          <w:p w:rsidR="00321DB4" w:rsidRDefault="00321DB4">
            <w:pPr>
              <w:pStyle w:val="TableParagraph"/>
              <w:spacing w:before="11"/>
              <w:rPr>
                <w:rFonts w:ascii="Times New Roman" w:eastAsia="Times New Roman" w:hAnsi="Times New Roman" w:cs="Times New Roman"/>
                <w:b/>
                <w:bCs/>
                <w:sz w:val="17"/>
                <w:szCs w:val="17"/>
              </w:rPr>
            </w:pPr>
          </w:p>
          <w:p w:rsidR="00321DB4" w:rsidRDefault="00E024F8">
            <w:pPr>
              <w:pStyle w:val="TableParagraph"/>
              <w:ind w:left="134"/>
              <w:rPr>
                <w:rFonts w:ascii="Arial" w:eastAsia="Arial" w:hAnsi="Arial" w:cs="Arial"/>
                <w:sz w:val="18"/>
                <w:szCs w:val="18"/>
              </w:rPr>
            </w:pPr>
            <w:r>
              <w:rPr>
                <w:rFonts w:ascii="Arial" w:hAnsi="Arial"/>
                <w:color w:val="1D1D1D"/>
                <w:sz w:val="18"/>
              </w:rPr>
              <w:t>ADMINISTRACIÓN GENERAL</w:t>
            </w:r>
            <w:r>
              <w:rPr>
                <w:rFonts w:ascii="Arial" w:hAnsi="Arial"/>
                <w:color w:val="1D1D1D"/>
                <w:spacing w:val="23"/>
                <w:sz w:val="18"/>
              </w:rPr>
              <w:t xml:space="preserve"> </w:t>
            </w:r>
            <w:r>
              <w:rPr>
                <w:rFonts w:ascii="Arial" w:hAnsi="Arial"/>
                <w:color w:val="1D1D1D"/>
                <w:sz w:val="18"/>
              </w:rPr>
              <w:t>.</w:t>
            </w:r>
          </w:p>
        </w:tc>
        <w:tc>
          <w:tcPr>
            <w:tcW w:w="2160" w:type="dxa"/>
            <w:tcBorders>
              <w:top w:val="nil"/>
              <w:left w:val="single" w:sz="4" w:space="0" w:color="000000"/>
              <w:bottom w:val="nil"/>
              <w:right w:val="single" w:sz="8" w:space="0" w:color="000000"/>
            </w:tcBorders>
          </w:tcPr>
          <w:p w:rsidR="00321DB4" w:rsidRDefault="00321DB4"/>
        </w:tc>
      </w:tr>
      <w:tr w:rsidR="00321DB4">
        <w:trPr>
          <w:trHeight w:hRule="exact" w:val="463"/>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321DB4"/>
        </w:tc>
        <w:tc>
          <w:tcPr>
            <w:tcW w:w="912"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6" w:space="0" w:color="000000"/>
            </w:tcBorders>
          </w:tcPr>
          <w:p w:rsidR="00321DB4" w:rsidRDefault="00E024F8">
            <w:pPr>
              <w:pStyle w:val="TableParagraph"/>
              <w:spacing w:before="2"/>
              <w:ind w:left="143"/>
              <w:rPr>
                <w:rFonts w:ascii="Arial" w:eastAsia="Arial" w:hAnsi="Arial" w:cs="Arial"/>
                <w:sz w:val="18"/>
                <w:szCs w:val="18"/>
              </w:rPr>
            </w:pPr>
            <w:r>
              <w:rPr>
                <w:rFonts w:ascii="Arial"/>
                <w:color w:val="1D1D1D"/>
                <w:sz w:val="18"/>
              </w:rPr>
              <w:t>Maq.,</w:t>
            </w:r>
            <w:r>
              <w:rPr>
                <w:rFonts w:ascii="Arial"/>
                <w:color w:val="1D1D1D"/>
                <w:spacing w:val="-17"/>
                <w:sz w:val="18"/>
              </w:rPr>
              <w:t xml:space="preserve"> </w:t>
            </w:r>
            <w:r>
              <w:rPr>
                <w:rFonts w:ascii="Arial"/>
                <w:color w:val="1D1D1D"/>
                <w:sz w:val="18"/>
              </w:rPr>
              <w:t>instalacions-climat</w:t>
            </w:r>
          </w:p>
          <w:p w:rsidR="00321DB4" w:rsidRDefault="00E024F8">
            <w:pPr>
              <w:pStyle w:val="TableParagraph"/>
              <w:tabs>
                <w:tab w:val="left" w:pos="2193"/>
              </w:tabs>
              <w:spacing w:before="4"/>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Maq.,</w:t>
            </w:r>
            <w:r>
              <w:rPr>
                <w:rFonts w:ascii="Arial" w:hAnsi="Arial"/>
                <w:color w:val="1D1D1D"/>
                <w:spacing w:val="-12"/>
                <w:position w:val="1"/>
                <w:sz w:val="18"/>
              </w:rPr>
              <w:t xml:space="preserve"> </w:t>
            </w:r>
            <w:r>
              <w:rPr>
                <w:rFonts w:ascii="Arial" w:hAnsi="Arial"/>
                <w:color w:val="1D1D1D"/>
                <w:position w:val="1"/>
                <w:sz w:val="18"/>
              </w:rPr>
              <w:t>instalacions-climat</w:t>
            </w:r>
          </w:p>
        </w:tc>
        <w:tc>
          <w:tcPr>
            <w:tcW w:w="2160" w:type="dxa"/>
            <w:tcBorders>
              <w:top w:val="nil"/>
              <w:left w:val="single" w:sz="6" w:space="0" w:color="000000"/>
              <w:bottom w:val="nil"/>
              <w:right w:val="single" w:sz="8" w:space="0" w:color="000000"/>
            </w:tcBorders>
          </w:tcPr>
          <w:p w:rsidR="00321DB4" w:rsidRDefault="00E024F8">
            <w:pPr>
              <w:pStyle w:val="TableParagraph"/>
              <w:spacing w:before="163"/>
              <w:ind w:right="64"/>
              <w:jc w:val="right"/>
              <w:rPr>
                <w:rFonts w:ascii="Courier New" w:eastAsia="Courier New" w:hAnsi="Courier New" w:cs="Courier New"/>
                <w:sz w:val="20"/>
                <w:szCs w:val="20"/>
              </w:rPr>
            </w:pPr>
            <w:r>
              <w:rPr>
                <w:rFonts w:ascii="Courier New"/>
                <w:color w:val="1D1D1D"/>
                <w:spacing w:val="-28"/>
                <w:sz w:val="20"/>
              </w:rPr>
              <w:t>2.000.00</w:t>
            </w:r>
          </w:p>
        </w:tc>
      </w:tr>
      <w:tr w:rsidR="00321DB4">
        <w:trPr>
          <w:trHeight w:hRule="exact" w:val="433"/>
        </w:trPr>
        <w:tc>
          <w:tcPr>
            <w:tcW w:w="806" w:type="dxa"/>
            <w:vMerge/>
            <w:tcBorders>
              <w:left w:val="single" w:sz="4" w:space="0" w:color="000000"/>
              <w:right w:val="single" w:sz="8" w:space="0" w:color="000000"/>
            </w:tcBorders>
          </w:tcPr>
          <w:p w:rsidR="00321DB4" w:rsidRDefault="00321DB4"/>
        </w:tc>
        <w:tc>
          <w:tcPr>
            <w:tcW w:w="859" w:type="dxa"/>
            <w:tcBorders>
              <w:top w:val="nil"/>
              <w:left w:val="single" w:sz="4" w:space="0" w:color="000000"/>
              <w:bottom w:val="nil"/>
              <w:right w:val="single" w:sz="4" w:space="0" w:color="000000"/>
            </w:tcBorders>
          </w:tcPr>
          <w:p w:rsidR="00321DB4" w:rsidRDefault="00E024F8">
            <w:pPr>
              <w:pStyle w:val="TableParagraph"/>
              <w:spacing w:before="22"/>
              <w:ind w:left="115"/>
              <w:rPr>
                <w:rFonts w:ascii="Courier New" w:eastAsia="Courier New" w:hAnsi="Courier New" w:cs="Courier New"/>
                <w:sz w:val="20"/>
                <w:szCs w:val="20"/>
              </w:rPr>
            </w:pPr>
            <w:r>
              <w:rPr>
                <w:rFonts w:ascii="Courier New"/>
                <w:color w:val="1D1D1D"/>
                <w:spacing w:val="-20"/>
                <w:w w:val="110"/>
                <w:sz w:val="20"/>
              </w:rPr>
              <w:t>920</w:t>
            </w:r>
          </w:p>
        </w:tc>
        <w:tc>
          <w:tcPr>
            <w:tcW w:w="912" w:type="dxa"/>
            <w:tcBorders>
              <w:top w:val="nil"/>
              <w:left w:val="single" w:sz="4" w:space="0" w:color="000000"/>
              <w:bottom w:val="nil"/>
              <w:right w:val="single" w:sz="4" w:space="0" w:color="000000"/>
            </w:tcBorders>
          </w:tcPr>
          <w:p w:rsidR="00321DB4" w:rsidRDefault="00E024F8">
            <w:pPr>
              <w:pStyle w:val="TableParagraph"/>
              <w:spacing w:before="17"/>
              <w:ind w:left="52"/>
              <w:rPr>
                <w:rFonts w:ascii="Courier New" w:eastAsia="Courier New" w:hAnsi="Courier New" w:cs="Courier New"/>
                <w:sz w:val="20"/>
                <w:szCs w:val="20"/>
              </w:rPr>
            </w:pPr>
            <w:r>
              <w:rPr>
                <w:rFonts w:ascii="Courier New"/>
                <w:color w:val="1D1D1D"/>
                <w:spacing w:val="-17"/>
                <w:w w:val="105"/>
                <w:sz w:val="20"/>
              </w:rPr>
              <w:t>21400</w:t>
            </w:r>
          </w:p>
        </w:tc>
        <w:tc>
          <w:tcPr>
            <w:tcW w:w="9326" w:type="dxa"/>
            <w:tcBorders>
              <w:top w:val="nil"/>
              <w:left w:val="single" w:sz="4" w:space="0" w:color="000000"/>
              <w:bottom w:val="nil"/>
              <w:right w:val="single" w:sz="6" w:space="0" w:color="000000"/>
            </w:tcBorders>
          </w:tcPr>
          <w:p w:rsidR="00321DB4" w:rsidRDefault="00321DB4">
            <w:pPr>
              <w:pStyle w:val="TableParagraph"/>
              <w:spacing w:before="11"/>
              <w:rPr>
                <w:rFonts w:ascii="Times New Roman" w:eastAsia="Times New Roman" w:hAnsi="Times New Roman" w:cs="Times New Roman"/>
                <w:b/>
                <w:bCs/>
                <w:sz w:val="17"/>
                <w:szCs w:val="17"/>
              </w:rPr>
            </w:pPr>
          </w:p>
          <w:p w:rsidR="00321DB4" w:rsidRDefault="00E024F8">
            <w:pPr>
              <w:pStyle w:val="TableParagraph"/>
              <w:ind w:left="134"/>
              <w:rPr>
                <w:rFonts w:ascii="Arial" w:eastAsia="Arial" w:hAnsi="Arial" w:cs="Arial"/>
                <w:sz w:val="18"/>
                <w:szCs w:val="18"/>
              </w:rPr>
            </w:pPr>
            <w:r>
              <w:rPr>
                <w:rFonts w:ascii="Arial" w:hAnsi="Arial"/>
                <w:color w:val="1D1D1D"/>
                <w:sz w:val="18"/>
              </w:rPr>
              <w:t>ADMINISTRACIÓN GENERAL</w:t>
            </w:r>
            <w:r>
              <w:rPr>
                <w:rFonts w:ascii="Arial" w:hAnsi="Arial"/>
                <w:color w:val="1D1D1D"/>
                <w:spacing w:val="23"/>
                <w:sz w:val="18"/>
              </w:rPr>
              <w:t xml:space="preserve"> </w:t>
            </w:r>
            <w:r>
              <w:rPr>
                <w:rFonts w:ascii="Arial" w:hAnsi="Arial"/>
                <w:color w:val="1D1D1D"/>
                <w:sz w:val="18"/>
              </w:rPr>
              <w:t>.</w:t>
            </w:r>
          </w:p>
        </w:tc>
        <w:tc>
          <w:tcPr>
            <w:tcW w:w="2160" w:type="dxa"/>
            <w:tcBorders>
              <w:top w:val="nil"/>
              <w:left w:val="single" w:sz="6" w:space="0" w:color="000000"/>
              <w:bottom w:val="nil"/>
              <w:right w:val="single" w:sz="8" w:space="0" w:color="000000"/>
            </w:tcBorders>
          </w:tcPr>
          <w:p w:rsidR="00321DB4" w:rsidRDefault="00321DB4"/>
        </w:tc>
      </w:tr>
      <w:tr w:rsidR="00321DB4">
        <w:trPr>
          <w:trHeight w:hRule="exact" w:val="442"/>
        </w:trPr>
        <w:tc>
          <w:tcPr>
            <w:tcW w:w="806" w:type="dxa"/>
            <w:vMerge/>
            <w:tcBorders>
              <w:left w:val="single" w:sz="4" w:space="0" w:color="000000"/>
              <w:bottom w:val="single" w:sz="6" w:space="0" w:color="000000"/>
              <w:right w:val="single" w:sz="8" w:space="0" w:color="000000"/>
            </w:tcBorders>
          </w:tcPr>
          <w:p w:rsidR="00321DB4" w:rsidRDefault="00321DB4"/>
        </w:tc>
        <w:tc>
          <w:tcPr>
            <w:tcW w:w="859" w:type="dxa"/>
            <w:tcBorders>
              <w:top w:val="nil"/>
              <w:left w:val="single" w:sz="4" w:space="0" w:color="000000"/>
              <w:bottom w:val="single" w:sz="6" w:space="0" w:color="000000"/>
              <w:right w:val="single" w:sz="4" w:space="0" w:color="000000"/>
            </w:tcBorders>
          </w:tcPr>
          <w:p w:rsidR="00321DB4" w:rsidRDefault="00321DB4"/>
        </w:tc>
        <w:tc>
          <w:tcPr>
            <w:tcW w:w="912" w:type="dxa"/>
            <w:tcBorders>
              <w:top w:val="nil"/>
              <w:left w:val="single" w:sz="4" w:space="0" w:color="000000"/>
              <w:bottom w:val="single" w:sz="6" w:space="0" w:color="000000"/>
              <w:right w:val="single" w:sz="4" w:space="0" w:color="000000"/>
            </w:tcBorders>
          </w:tcPr>
          <w:p w:rsidR="00321DB4" w:rsidRDefault="00321DB4"/>
        </w:tc>
        <w:tc>
          <w:tcPr>
            <w:tcW w:w="9326" w:type="dxa"/>
            <w:tcBorders>
              <w:top w:val="nil"/>
              <w:left w:val="single" w:sz="4" w:space="0" w:color="000000"/>
              <w:bottom w:val="single" w:sz="6" w:space="0" w:color="000000"/>
              <w:right w:val="single" w:sz="6" w:space="0" w:color="000000"/>
            </w:tcBorders>
          </w:tcPr>
          <w:p w:rsidR="00321DB4" w:rsidRDefault="00E024F8">
            <w:pPr>
              <w:pStyle w:val="TableParagraph"/>
              <w:spacing w:line="206" w:lineRule="exact"/>
              <w:ind w:left="143"/>
              <w:rPr>
                <w:rFonts w:ascii="Arial" w:eastAsia="Arial" w:hAnsi="Arial" w:cs="Arial"/>
                <w:sz w:val="18"/>
                <w:szCs w:val="18"/>
              </w:rPr>
            </w:pPr>
            <w:r>
              <w:rPr>
                <w:rFonts w:ascii="Arial"/>
                <w:color w:val="1D1D1D"/>
                <w:sz w:val="18"/>
              </w:rPr>
              <w:t>Elementos de</w:t>
            </w:r>
            <w:r>
              <w:rPr>
                <w:rFonts w:ascii="Arial"/>
                <w:color w:val="1D1D1D"/>
                <w:spacing w:val="-10"/>
                <w:sz w:val="18"/>
              </w:rPr>
              <w:t xml:space="preserve"> </w:t>
            </w:r>
            <w:r>
              <w:rPr>
                <w:rFonts w:ascii="Arial"/>
                <w:color w:val="1D1D1D"/>
                <w:sz w:val="18"/>
              </w:rPr>
              <w:t>transporte.</w:t>
            </w:r>
          </w:p>
          <w:p w:rsidR="00321DB4" w:rsidRDefault="00E024F8">
            <w:pPr>
              <w:pStyle w:val="TableParagraph"/>
              <w:tabs>
                <w:tab w:val="left" w:pos="2198"/>
              </w:tabs>
              <w:spacing w:line="216" w:lineRule="exact"/>
              <w:ind w:left="134"/>
              <w:rPr>
                <w:rFonts w:ascii="Arial" w:eastAsia="Arial" w:hAnsi="Arial" w:cs="Arial"/>
                <w:sz w:val="18"/>
                <w:szCs w:val="18"/>
              </w:rPr>
            </w:pPr>
            <w:r>
              <w:rPr>
                <w:rFonts w:ascii="Arial" w:hAnsi="Arial"/>
                <w:color w:val="1D1D1D"/>
                <w:sz w:val="18"/>
              </w:rPr>
              <w:t>Administración</w:t>
            </w:r>
            <w:r>
              <w:rPr>
                <w:rFonts w:ascii="Arial" w:hAnsi="Arial"/>
                <w:color w:val="1D1D1D"/>
                <w:spacing w:val="10"/>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Elementos de</w:t>
            </w:r>
            <w:r>
              <w:rPr>
                <w:rFonts w:ascii="Arial" w:hAnsi="Arial"/>
                <w:color w:val="1D1D1D"/>
                <w:spacing w:val="-15"/>
                <w:position w:val="1"/>
                <w:sz w:val="18"/>
              </w:rPr>
              <w:t xml:space="preserve"> </w:t>
            </w:r>
            <w:r>
              <w:rPr>
                <w:rFonts w:ascii="Arial" w:hAnsi="Arial"/>
                <w:color w:val="1D1D1D"/>
                <w:position w:val="1"/>
                <w:sz w:val="18"/>
              </w:rPr>
              <w:t>transporte.</w:t>
            </w:r>
          </w:p>
        </w:tc>
        <w:tc>
          <w:tcPr>
            <w:tcW w:w="2160" w:type="dxa"/>
            <w:tcBorders>
              <w:top w:val="nil"/>
              <w:left w:val="single" w:sz="6" w:space="0" w:color="000000"/>
              <w:bottom w:val="single" w:sz="4" w:space="0" w:color="000000"/>
              <w:right w:val="single" w:sz="8" w:space="0" w:color="000000"/>
            </w:tcBorders>
          </w:tcPr>
          <w:p w:rsidR="00321DB4" w:rsidRDefault="00E024F8">
            <w:pPr>
              <w:pStyle w:val="TableParagraph"/>
              <w:spacing w:before="146"/>
              <w:ind w:right="61"/>
              <w:jc w:val="right"/>
              <w:rPr>
                <w:rFonts w:ascii="Courier New" w:eastAsia="Courier New" w:hAnsi="Courier New" w:cs="Courier New"/>
                <w:sz w:val="20"/>
                <w:szCs w:val="20"/>
              </w:rPr>
            </w:pPr>
            <w:r>
              <w:rPr>
                <w:rFonts w:ascii="Courier New"/>
                <w:color w:val="1D1D1D"/>
                <w:spacing w:val="-24"/>
                <w:sz w:val="20"/>
              </w:rPr>
              <w:t>900.00</w:t>
            </w:r>
          </w:p>
        </w:tc>
      </w:tr>
    </w:tbl>
    <w:p w:rsidR="00321DB4" w:rsidRDefault="00321DB4">
      <w:pPr>
        <w:jc w:val="right"/>
        <w:rPr>
          <w:rFonts w:ascii="Courier New" w:eastAsia="Courier New" w:hAnsi="Courier New" w:cs="Courier New"/>
          <w:sz w:val="20"/>
          <w:szCs w:val="20"/>
        </w:rPr>
        <w:sectPr w:rsidR="00321DB4">
          <w:type w:val="continuous"/>
          <w:pgSz w:w="16830" w:h="11910" w:orient="landscape"/>
          <w:pgMar w:top="1100" w:right="1400" w:bottom="280" w:left="1120" w:header="720" w:footer="720" w:gutter="0"/>
          <w:cols w:space="720"/>
        </w:sectPr>
      </w:pPr>
    </w:p>
    <w:p w:rsidR="00321DB4" w:rsidRDefault="00E024F8">
      <w:pPr>
        <w:tabs>
          <w:tab w:val="left" w:pos="11020"/>
          <w:tab w:val="left" w:pos="13442"/>
        </w:tabs>
        <w:spacing w:before="54" w:line="274" w:lineRule="exact"/>
        <w:ind w:left="241"/>
        <w:rPr>
          <w:rFonts w:ascii="Arial" w:eastAsia="Arial" w:hAnsi="Arial" w:cs="Arial"/>
          <w:sz w:val="16"/>
          <w:szCs w:val="16"/>
        </w:rPr>
      </w:pPr>
      <w:r>
        <w:rPr>
          <w:rFonts w:ascii="Arial" w:hAnsi="Arial"/>
          <w:b/>
          <w:color w:val="1F1F1F"/>
          <w:position w:val="-11"/>
          <w:sz w:val="21"/>
        </w:rPr>
        <w:lastRenderedPageBreak/>
        <w:t>Concello</w:t>
      </w:r>
      <w:r>
        <w:rPr>
          <w:rFonts w:ascii="Arial" w:hAnsi="Arial"/>
          <w:b/>
          <w:color w:val="1F1F1F"/>
          <w:spacing w:val="53"/>
          <w:position w:val="-11"/>
          <w:sz w:val="21"/>
        </w:rPr>
        <w:t xml:space="preserve"> </w:t>
      </w:r>
      <w:r>
        <w:rPr>
          <w:rFonts w:ascii="Arial" w:hAnsi="Arial"/>
          <w:b/>
          <w:color w:val="1F1F1F"/>
          <w:position w:val="-11"/>
          <w:sz w:val="21"/>
        </w:rPr>
        <w:t>de</w:t>
      </w:r>
      <w:r>
        <w:rPr>
          <w:rFonts w:ascii="Arial" w:hAnsi="Arial"/>
          <w:b/>
          <w:color w:val="1F1F1F"/>
          <w:spacing w:val="31"/>
          <w:position w:val="-11"/>
          <w:sz w:val="21"/>
        </w:rPr>
        <w:t xml:space="preserve"> </w:t>
      </w:r>
      <w:r>
        <w:rPr>
          <w:rFonts w:ascii="Arial" w:hAnsi="Arial"/>
          <w:b/>
          <w:color w:val="1F1F1F"/>
          <w:position w:val="-11"/>
          <w:sz w:val="21"/>
        </w:rPr>
        <w:t>Cedeira</w:t>
      </w:r>
      <w:r>
        <w:rPr>
          <w:rFonts w:ascii="Arial" w:hAnsi="Arial"/>
          <w:b/>
          <w:color w:val="1F1F1F"/>
          <w:position w:val="-11"/>
          <w:sz w:val="21"/>
        </w:rPr>
        <w:tab/>
      </w:r>
      <w:r>
        <w:rPr>
          <w:rFonts w:ascii="Arial" w:hAnsi="Arial"/>
          <w:i/>
          <w:color w:val="1F1F1F"/>
          <w:sz w:val="16"/>
        </w:rPr>
        <w:t>Fecha</w:t>
      </w:r>
      <w:r>
        <w:rPr>
          <w:rFonts w:ascii="Arial" w:hAnsi="Arial"/>
          <w:i/>
          <w:color w:val="1F1F1F"/>
          <w:spacing w:val="-5"/>
          <w:sz w:val="16"/>
        </w:rPr>
        <w:t xml:space="preserve"> </w:t>
      </w:r>
      <w:r>
        <w:rPr>
          <w:rFonts w:ascii="Arial" w:hAnsi="Arial"/>
          <w:i/>
          <w:color w:val="1F1F1F"/>
          <w:sz w:val="16"/>
        </w:rPr>
        <w:t xml:space="preserve">Obtención </w:t>
      </w:r>
      <w:r>
        <w:rPr>
          <w:rFonts w:ascii="Arial" w:hAnsi="Arial"/>
          <w:i/>
          <w:color w:val="1F1F1F"/>
          <w:spacing w:val="25"/>
          <w:sz w:val="16"/>
        </w:rPr>
        <w:t xml:space="preserve"> </w:t>
      </w:r>
      <w:r>
        <w:rPr>
          <w:rFonts w:ascii="Arial" w:hAnsi="Arial"/>
          <w:i/>
          <w:color w:val="1F1F1F"/>
          <w:sz w:val="16"/>
        </w:rPr>
        <w:t>29/1212015</w:t>
      </w:r>
      <w:r>
        <w:rPr>
          <w:rFonts w:ascii="Arial" w:hAnsi="Arial"/>
          <w:i/>
          <w:color w:val="1F1F1F"/>
          <w:sz w:val="16"/>
        </w:rPr>
        <w:tab/>
        <w:t>14:33:58</w:t>
      </w:r>
    </w:p>
    <w:p w:rsidR="00321DB4" w:rsidRDefault="00E024F8">
      <w:pPr>
        <w:tabs>
          <w:tab w:val="right" w:pos="1167"/>
        </w:tabs>
        <w:spacing w:line="144" w:lineRule="exact"/>
        <w:ind w:right="236"/>
        <w:jc w:val="right"/>
        <w:rPr>
          <w:rFonts w:ascii="Arial" w:eastAsia="Arial" w:hAnsi="Arial" w:cs="Arial"/>
          <w:sz w:val="16"/>
          <w:szCs w:val="16"/>
        </w:rPr>
      </w:pPr>
      <w:r>
        <w:rPr>
          <w:rFonts w:ascii="Arial" w:hAnsi="Arial"/>
          <w:i/>
          <w:color w:val="1F1F1F"/>
          <w:w w:val="105"/>
          <w:sz w:val="15"/>
        </w:rPr>
        <w:t>Pág</w:t>
      </w:r>
      <w:r>
        <w:rPr>
          <w:rFonts w:ascii="Arial" w:hAnsi="Arial"/>
          <w:i/>
          <w:color w:val="414141"/>
          <w:w w:val="105"/>
          <w:sz w:val="15"/>
        </w:rPr>
        <w:t>.</w:t>
      </w:r>
      <w:r>
        <w:rPr>
          <w:rFonts w:ascii="Arial" w:hAnsi="Arial"/>
          <w:i/>
          <w:color w:val="1F1F1F"/>
          <w:w w:val="105"/>
          <w:sz w:val="16"/>
        </w:rPr>
        <w:tab/>
        <w:t>31</w:t>
      </w:r>
    </w:p>
    <w:p w:rsidR="00321DB4" w:rsidRDefault="003A113E">
      <w:pPr>
        <w:tabs>
          <w:tab w:val="left" w:pos="7808"/>
          <w:tab w:val="left" w:pos="10326"/>
          <w:tab w:val="left" w:pos="13542"/>
        </w:tabs>
        <w:spacing w:before="177"/>
        <w:ind w:left="246"/>
        <w:rPr>
          <w:rFonts w:ascii="Arial" w:eastAsia="Arial" w:hAnsi="Arial" w:cs="Arial"/>
          <w:sz w:val="19"/>
          <w:szCs w:val="19"/>
        </w:rPr>
      </w:pPr>
      <w:r>
        <w:pict>
          <v:group id="_x0000_s7389" style="position:absolute;left:0;text-align:left;margin-left:58.6pt;margin-top:31.45pt;width:703.75pt;height:447.35pt;z-index:-983824;mso-position-horizontal-relative:page" coordorigin="1172,629" coordsize="14075,8947">
            <v:group id="_x0000_s7466" style="position:absolute;left:1182;top:639;width:814;height:2" coordorigin="1182,639" coordsize="814,2">
              <v:shape id="_x0000_s7467" style="position:absolute;left:1182;top:639;width:814;height:2" coordorigin="1182,639" coordsize="814,0" path="m1182,639r814,e" filled="f" strokeweight=".16886mm">
                <v:path arrowok="t"/>
              </v:shape>
            </v:group>
            <v:group id="_x0000_s7464" style="position:absolute;left:1182;top:1269;width:1633;height:2" coordorigin="1182,1269" coordsize="1633,2">
              <v:shape id="_x0000_s7465" style="position:absolute;left:1182;top:1269;width:1633;height:2" coordorigin="1182,1269" coordsize="1633,0" path="m1182,1269r1632,e" filled="f" strokeweight=".33769mm">
                <v:path arrowok="t"/>
              </v:shape>
            </v:group>
            <v:group id="_x0000_s7462" style="position:absolute;left:1991;top:634;width:2;height:1920" coordorigin="1991,634" coordsize="2,1920">
              <v:shape id="_x0000_s7463" style="position:absolute;left:1991;top:634;width:2;height:1920" coordorigin="1991,634" coordsize="0,1920" path="m1991,2554r,-1920e" filled="f" strokeweight=".16886mm">
                <v:path arrowok="t"/>
              </v:shape>
            </v:group>
            <v:group id="_x0000_s7460" style="position:absolute;left:1986;top:639;width:3830;height:2" coordorigin="1986,639" coordsize="3830,2">
              <v:shape id="_x0000_s7461" style="position:absolute;left:1986;top:639;width:3830;height:2" coordorigin="1986,639" coordsize="3830,0" path="m1986,639r3829,e" filled="f" strokeweight=".33769mm">
                <v:path arrowok="t"/>
              </v:shape>
            </v:group>
            <v:group id="_x0000_s7458" style="position:absolute;left:2838;top:686;width:2;height:621" coordorigin="2838,686" coordsize="2,621">
              <v:shape id="_x0000_s7459" style="position:absolute;left:2838;top:686;width:2;height:621" coordorigin="2838,686" coordsize="0,621" path="m2838,1307r,-621e" filled="f" strokeweight=".33769mm">
                <v:path arrowok="t"/>
              </v:shape>
            </v:group>
            <v:group id="_x0000_s7456" style="position:absolute;left:2805;top:1269;width:953;height:2" coordorigin="2805,1269" coordsize="953,2">
              <v:shape id="_x0000_s7457" style="position:absolute;left:2805;top:1269;width:953;height:2" coordorigin="2805,1269" coordsize="953,0" path="m2805,1269r952,e" filled="f" strokeweight=".16886mm">
                <v:path arrowok="t"/>
              </v:shape>
            </v:group>
            <v:group id="_x0000_s7454" style="position:absolute;left:3748;top:1269;width:2068;height:2" coordorigin="3748,1269" coordsize="2068,2">
              <v:shape id="_x0000_s7455" style="position:absolute;left:3748;top:1269;width:2068;height:2" coordorigin="3748,1269" coordsize="2068,0" path="m3748,1269r2067,e" filled="f" strokeweight=".33769mm">
                <v:path arrowok="t"/>
              </v:shape>
            </v:group>
            <v:group id="_x0000_s7452" style="position:absolute;left:9874;top:672;width:3222;height:2" coordorigin="9874,672" coordsize="3222,2">
              <v:shape id="_x0000_s7453" style="position:absolute;left:9874;top:672;width:3222;height:2" coordorigin="9874,672" coordsize="3222,0" path="m9874,672r3221,e" filled="f" strokeweight=".16886mm">
                <v:path arrowok="t"/>
              </v:shape>
            </v:group>
            <v:group id="_x0000_s7450" style="position:absolute;left:5255;top:667;width:9985;height:2" coordorigin="5255,667" coordsize="9985,2">
              <v:shape id="_x0000_s7451" style="position:absolute;left:5255;top:667;width:9985;height:2" coordorigin="5255,667" coordsize="9985,0" path="m5255,667r9985,e" filled="f" strokeweight=".25328mm">
                <v:path arrowok="t"/>
              </v:shape>
            </v:group>
            <v:group id="_x0000_s7448" style="position:absolute;left:10185;top:1302;width:2911;height:2" coordorigin="10185,1302" coordsize="2911,2">
              <v:shape id="_x0000_s7449" style="position:absolute;left:10185;top:1302;width:2911;height:2" coordorigin="10185,1302" coordsize="2911,0" path="m10185,1302r2910,e" filled="f" strokeweight=".16886mm">
                <v:path arrowok="t"/>
              </v:shape>
            </v:group>
            <v:group id="_x0000_s7446" style="position:absolute;left:12822;top:1298;width:2398;height:2" coordorigin="12822,1298" coordsize="2398,2">
              <v:shape id="_x0000_s7447" style="position:absolute;left:12822;top:1298;width:2398;height:2" coordorigin="12822,1298" coordsize="2398,0" path="m12822,1298r2398,e" filled="f" strokeweight=".25328mm">
                <v:path arrowok="t"/>
              </v:shape>
            </v:group>
            <v:group id="_x0000_s7444" style="position:absolute;left:15211;top:658;width:2;height:1032" coordorigin="15211,658" coordsize="2,1032">
              <v:shape id="_x0000_s7445" style="position:absolute;left:15211;top:658;width:2;height:1032" coordorigin="15211,658" coordsize="0,1032" path="m15211,1689r,-1031e" filled="f" strokeweight=".25328mm">
                <v:path arrowok="t"/>
              </v:shape>
            </v:group>
            <v:group id="_x0000_s7442" style="position:absolute;left:1187;top:1259;width:2;height:1528" coordorigin="1187,1259" coordsize="2,1528">
              <v:shape id="_x0000_s7443" style="position:absolute;left:1187;top:1259;width:2;height:1528" coordorigin="1187,1259" coordsize="0,1528" path="m1187,2787r,-1528e" filled="f" strokeweight=".16886mm">
                <v:path arrowok="t"/>
              </v:shape>
            </v:group>
            <v:group id="_x0000_s7440" style="position:absolute;left:3781;top:682;width:2;height:3267" coordorigin="3781,682" coordsize="2,3267">
              <v:shape id="_x0000_s7441" style="position:absolute;left:3781;top:682;width:2;height:3267" coordorigin="3781,682" coordsize="0,3267" path="m3781,3948r,-3266e" filled="f" strokeweight=".08442mm">
                <v:path arrowok="t"/>
              </v:shape>
            </v:group>
            <v:group id="_x0000_s7438" style="position:absolute;left:15211;top:1632;width:2;height:1185" coordorigin="15211,1632" coordsize="2,1185">
              <v:shape id="_x0000_s7439" style="position:absolute;left:15211;top:1632;width:2;height:1185" coordorigin="15211,1632" coordsize="0,1185" path="m15211,2816r,-1184e" filled="f" strokeweight=".16886mm">
                <v:path arrowok="t"/>
              </v:shape>
            </v:group>
            <v:group id="_x0000_s7436" style="position:absolute;left:2024;top:2625;width:2;height:1323" coordorigin="2024,2625" coordsize="2,1323">
              <v:shape id="_x0000_s7437" style="position:absolute;left:2024;top:2625;width:2;height:1323" coordorigin="2024,2625" coordsize="0,1323" path="m2024,3948r,-1323e" filled="f" strokeweight=".16886mm">
                <v:path arrowok="t"/>
              </v:shape>
            </v:group>
            <v:group id="_x0000_s7434" style="position:absolute;left:2838;top:2525;width:2;height:1194" coordorigin="2838,2525" coordsize="2,1194">
              <v:shape id="_x0000_s7435" style="position:absolute;left:2838;top:2525;width:2;height:1194" coordorigin="2838,2525" coordsize="0,1194" path="m2838,3719r,-1194e" filled="f" strokeweight=".16886mm">
                <v:path arrowok="t"/>
              </v:shape>
            </v:group>
            <v:group id="_x0000_s7432" style="position:absolute;left:1218;top:691;width:2;height:3386" coordorigin="1218,691" coordsize="2,3386">
              <v:shape id="_x0000_s7433" style="position:absolute;left:1218;top:691;width:2;height:3386" coordorigin="1218,691" coordsize="0,3386" path="m1218,4077r,-3386e" filled="f" strokeweight=".16886mm">
                <v:path arrowok="t"/>
              </v:shape>
            </v:group>
            <v:group id="_x0000_s7430" style="position:absolute;left:1991;top:3919;width:2;height:1146" coordorigin="1991,3919" coordsize="2,1146">
              <v:shape id="_x0000_s7431" style="position:absolute;left:1991;top:3919;width:2;height:1146" coordorigin="1991,3919" coordsize="0,1146" path="m1991,5065r,-1146e" filled="f" strokeweight=".16886mm">
                <v:path arrowok="t"/>
              </v:shape>
            </v:group>
            <v:group id="_x0000_s7428" style="position:absolute;left:15208;top:2759;width:2;height:6743" coordorigin="15208,2759" coordsize="2,6743">
              <v:shape id="_x0000_s7429" style="position:absolute;left:15208;top:2759;width:2;height:6743" coordorigin="15208,2759" coordsize="0,6743" path="m15208,9501r,-6742e" filled="f" strokeweight=".25328mm">
                <v:path arrowok="t"/>
              </v:shape>
            </v:group>
            <v:group id="_x0000_s7426" style="position:absolute;left:1187;top:4167;width:2;height:898" coordorigin="1187,4167" coordsize="2,898">
              <v:shape id="_x0000_s7427" style="position:absolute;left:1187;top:4167;width:2;height:898" coordorigin="1187,4167" coordsize="0,898" path="m1187,5065r,-898e" filled="f" strokeweight=".16886mm">
                <v:path arrowok="t"/>
              </v:shape>
            </v:group>
            <v:group id="_x0000_s7424" style="position:absolute;left:2836;top:686;width:2;height:8882" coordorigin="2836,686" coordsize="2,8882">
              <v:shape id="_x0000_s7425" style="position:absolute;left:2836;top:686;width:2;height:8882" coordorigin="2836,686" coordsize="0,8882" path="m2836,9568r,-8882e" filled="f" strokeweight=".25328mm">
                <v:path arrowok="t"/>
              </v:shape>
            </v:group>
            <v:group id="_x0000_s7422" style="position:absolute;left:3781;top:3890;width:2;height:2101" coordorigin="3781,3890" coordsize="2,2101">
              <v:shape id="_x0000_s7423" style="position:absolute;left:3781;top:3890;width:2;height:2101" coordorigin="3781,3890" coordsize="0,2101" path="m3781,5991r,-2101e" filled="f" strokeweight=".25328mm">
                <v:path arrowok="t"/>
              </v:shape>
            </v:group>
            <v:group id="_x0000_s7420" style="position:absolute;left:13062;top:663;width:2;height:8853" coordorigin="13062,663" coordsize="2,8853">
              <v:shape id="_x0000_s7421" style="position:absolute;left:13062;top:663;width:2;height:8853" coordorigin="13062,663" coordsize="0,8853" path="m13062,9515r,-8852e" filled="f" strokeweight=".25328mm">
                <v:path arrowok="t"/>
              </v:shape>
            </v:group>
            <v:group id="_x0000_s7418" style="position:absolute;left:2838;top:5461;width:2;height:960" coordorigin="2838,5461" coordsize="2,960">
              <v:shape id="_x0000_s7419" style="position:absolute;left:2838;top:5461;width:2;height:960" coordorigin="2838,5461" coordsize="0,960" path="m2838,6421r,-960e" filled="f" strokeweight=".16886mm">
                <v:path arrowok="t"/>
              </v:shape>
            </v:group>
            <v:group id="_x0000_s7416" style="position:absolute;left:3786;top:5934;width:2;height:249" coordorigin="3786,5934" coordsize="2,249">
              <v:shape id="_x0000_s7417" style="position:absolute;left:3786;top:5934;width:2;height:249" coordorigin="3786,5934" coordsize="0,249" path="m3786,6182r,-248e" filled="f" strokeweight=".16886mm">
                <v:path arrowok="t"/>
              </v:shape>
            </v:group>
            <v:group id="_x0000_s7414" style="position:absolute;left:2022;top:5036;width:2;height:1724" coordorigin="2022,5036" coordsize="2,1724">
              <v:shape id="_x0000_s7415" style="position:absolute;left:2022;top:5036;width:2;height:1724" coordorigin="2022,5036" coordsize="0,1724" path="m2022,6760r,-1724e" filled="f" strokeweight=".16886mm">
                <v:path arrowok="t"/>
              </v:shape>
            </v:group>
            <v:group id="_x0000_s7412" style="position:absolute;left:1991;top:6865;width:2;height:645" coordorigin="1991,6865" coordsize="2,645">
              <v:shape id="_x0000_s7413" style="position:absolute;left:1991;top:6865;width:2;height:645" coordorigin="1991,6865" coordsize="0,645" path="m1991,7510r,-645e" filled="f" strokeweight=".16886mm">
                <v:path arrowok="t"/>
              </v:shape>
            </v:group>
            <v:group id="_x0000_s7410" style="position:absolute;left:1223;top:7028;width:2;height:511" coordorigin="1223,7028" coordsize="2,511">
              <v:shape id="_x0000_s7411" style="position:absolute;left:1223;top:7028;width:2;height:511" coordorigin="1223,7028" coordsize="0,511" path="m1223,7539r,-511e" filled="f" strokeweight=".16886mm">
                <v:path arrowok="t"/>
              </v:shape>
            </v:group>
            <v:group id="_x0000_s7408" style="position:absolute;left:1218;top:7491;width:2;height:1204" coordorigin="1218,7491" coordsize="2,1204">
              <v:shape id="_x0000_s7409" style="position:absolute;left:1218;top:7491;width:2;height:1204" coordorigin="1218,7491" coordsize="0,1204" path="m1218,8694r,-1203e" filled="f" strokeweight=".08442mm">
                <v:path arrowok="t"/>
              </v:shape>
            </v:group>
            <v:group id="_x0000_s7406" style="position:absolute;left:1218;top:5036;width:2;height:4532" coordorigin="1218,5036" coordsize="2,4532">
              <v:shape id="_x0000_s7407" style="position:absolute;left:1218;top:5036;width:2;height:4532" coordorigin="1218,5036" coordsize="0,4532" path="m1218,9568r,-4532e" filled="f" strokeweight=".16886mm">
                <v:path arrowok="t"/>
              </v:shape>
            </v:group>
            <v:group id="_x0000_s7404" style="position:absolute;left:2833;top:8833;width:2;height:516" coordorigin="2833,8833" coordsize="2,516">
              <v:shape id="_x0000_s7405" style="position:absolute;left:2833;top:8833;width:2;height:516" coordorigin="2833,8833" coordsize="0,516" path="m2833,9348r,-515e" filled="f" strokeweight=".16886mm">
                <v:path arrowok="t"/>
              </v:shape>
            </v:group>
            <v:group id="_x0000_s7402" style="position:absolute;left:3779;top:6125;width:2;height:3224" coordorigin="3779,6125" coordsize="2,3224">
              <v:shape id="_x0000_s7403" style="position:absolute;left:3779;top:6125;width:2;height:3224" coordorigin="3779,6125" coordsize="0,3224" path="m3779,9348r,-3223e" filled="f" strokeweight=".25328mm">
                <v:path arrowok="t"/>
              </v:shape>
            </v:group>
            <v:group id="_x0000_s7400" style="position:absolute;left:2022;top:7481;width:2;height:2087" coordorigin="2022,7481" coordsize="2,2087">
              <v:shape id="_x0000_s7401" style="position:absolute;left:2022;top:7481;width:2;height:2087" coordorigin="2022,7481" coordsize="0,2087" path="m2022,9568r,-2087e" filled="f" strokeweight=".16886mm">
                <v:path arrowok="t"/>
              </v:shape>
            </v:group>
            <v:group id="_x0000_s7398" style="position:absolute;left:1211;top:9563;width:1647;height:2" coordorigin="1211,9563" coordsize="1647,2">
              <v:shape id="_x0000_s7399" style="position:absolute;left:1211;top:9563;width:1647;height:2" coordorigin="1211,9563" coordsize="1647,0" path="m1211,9563r1646,e" filled="f" strokeweight=".16886mm">
                <v:path arrowok="t"/>
              </v:shape>
            </v:group>
            <v:group id="_x0000_s7396" style="position:absolute;left:3781;top:9291;width:2;height:273" coordorigin="3781,9291" coordsize="2,273">
              <v:shape id="_x0000_s7397" style="position:absolute;left:3781;top:9291;width:2;height:273" coordorigin="3781,9291" coordsize="0,273" path="m3781,9563r,-272e" filled="f" strokeweight=".16886mm">
                <v:path arrowok="t"/>
              </v:shape>
            </v:group>
            <v:group id="_x0000_s7394" style="position:absolute;left:2776;top:9558;width:5074;height:2" coordorigin="2776,9558" coordsize="5074,2">
              <v:shape id="_x0000_s7395" style="position:absolute;left:2776;top:9558;width:5074;height:2" coordorigin="2776,9558" coordsize="5074,0" path="m2776,9558r5073,e" filled="f" strokeweight=".16886mm">
                <v:path arrowok="t"/>
              </v:shape>
            </v:group>
            <v:group id="_x0000_s7392" style="position:absolute;left:5815;top:9535;width:7252;height:2" coordorigin="5815,9535" coordsize="7252,2">
              <v:shape id="_x0000_s7393" style="position:absolute;left:5815;top:9535;width:7252;height:2" coordorigin="5815,9535" coordsize="7252,0" path="m5815,9535r7252,e" filled="f" strokeweight=".33769mm">
                <v:path arrowok="t"/>
              </v:shape>
            </v:group>
            <v:group id="_x0000_s7390" style="position:absolute;left:9333;top:9506;width:5883;height:2" coordorigin="9333,9506" coordsize="5883,2">
              <v:shape id="_x0000_s7391" style="position:absolute;left:9333;top:9506;width:5883;height:2" coordorigin="9333,9506" coordsize="5883,0" path="m9333,9506r5883,e" filled="f" strokeweight=".16886mm">
                <v:path arrowok="t"/>
              </v:shape>
            </v:group>
            <w10:wrap anchorx="page"/>
          </v:group>
        </w:pict>
      </w:r>
      <w:r w:rsidR="00E024F8">
        <w:rPr>
          <w:rFonts w:ascii="Arial"/>
          <w:b/>
          <w:color w:val="1F1F1F"/>
          <w:w w:val="105"/>
          <w:sz w:val="21"/>
        </w:rPr>
        <w:t>PRESUPUESTO DE GASTOS por</w:t>
      </w:r>
      <w:r w:rsidR="00E024F8">
        <w:rPr>
          <w:rFonts w:ascii="Arial"/>
          <w:b/>
          <w:color w:val="1F1F1F"/>
          <w:spacing w:val="-42"/>
          <w:w w:val="105"/>
          <w:sz w:val="21"/>
        </w:rPr>
        <w:t xml:space="preserve"> </w:t>
      </w:r>
      <w:r w:rsidR="00E024F8">
        <w:rPr>
          <w:rFonts w:ascii="Arial"/>
          <w:b/>
          <w:color w:val="1F1F1F"/>
          <w:w w:val="105"/>
          <w:sz w:val="21"/>
        </w:rPr>
        <w:t>Programa</w:t>
      </w:r>
      <w:r w:rsidR="00E024F8">
        <w:rPr>
          <w:rFonts w:ascii="Arial"/>
          <w:b/>
          <w:color w:val="1F1F1F"/>
          <w:spacing w:val="-11"/>
          <w:w w:val="105"/>
          <w:sz w:val="21"/>
        </w:rPr>
        <w:t xml:space="preserve"> </w:t>
      </w:r>
      <w:r w:rsidR="00E024F8">
        <w:rPr>
          <w:rFonts w:ascii="Arial"/>
          <w:b/>
          <w:color w:val="1F1F1F"/>
          <w:w w:val="105"/>
          <w:sz w:val="21"/>
        </w:rPr>
        <w:t>Desglosado</w:t>
      </w:r>
      <w:r w:rsidR="00E024F8">
        <w:rPr>
          <w:rFonts w:ascii="Arial"/>
          <w:b/>
          <w:color w:val="1F1F1F"/>
          <w:w w:val="105"/>
          <w:sz w:val="21"/>
        </w:rPr>
        <w:tab/>
      </w:r>
      <w:r w:rsidR="00E024F8">
        <w:rPr>
          <w:rFonts w:ascii="Arial"/>
          <w:b/>
          <w:color w:val="1F1F1F"/>
          <w:position w:val="3"/>
          <w:sz w:val="19"/>
        </w:rPr>
        <w:t>(ANTEPROYECTO)</w:t>
      </w:r>
      <w:r w:rsidR="00E024F8">
        <w:rPr>
          <w:rFonts w:ascii="Arial"/>
          <w:b/>
          <w:color w:val="1F1F1F"/>
          <w:position w:val="3"/>
          <w:sz w:val="19"/>
        </w:rPr>
        <w:tab/>
      </w:r>
      <w:r w:rsidR="00E024F8">
        <w:rPr>
          <w:rFonts w:ascii="Arial"/>
          <w:b/>
          <w:color w:val="1F1F1F"/>
          <w:w w:val="105"/>
          <w:position w:val="4"/>
          <w:sz w:val="19"/>
        </w:rPr>
        <w:t>PRESUPUESTO</w:t>
      </w:r>
      <w:r w:rsidR="00E024F8">
        <w:rPr>
          <w:rFonts w:ascii="Arial"/>
          <w:b/>
          <w:color w:val="1F1F1F"/>
          <w:spacing w:val="-2"/>
          <w:w w:val="105"/>
          <w:position w:val="4"/>
          <w:sz w:val="19"/>
        </w:rPr>
        <w:t xml:space="preserve"> </w:t>
      </w:r>
      <w:r w:rsidR="00E024F8">
        <w:rPr>
          <w:rFonts w:ascii="Arial"/>
          <w:b/>
          <w:color w:val="1F1F1F"/>
          <w:w w:val="105"/>
          <w:position w:val="4"/>
          <w:sz w:val="19"/>
        </w:rPr>
        <w:t>DE</w:t>
      </w:r>
      <w:r w:rsidR="00E024F8">
        <w:rPr>
          <w:rFonts w:ascii="Arial"/>
          <w:b/>
          <w:color w:val="1F1F1F"/>
          <w:spacing w:val="-22"/>
          <w:w w:val="105"/>
          <w:position w:val="4"/>
          <w:sz w:val="19"/>
        </w:rPr>
        <w:t xml:space="preserve"> </w:t>
      </w:r>
      <w:r w:rsidR="00E024F8">
        <w:rPr>
          <w:rFonts w:ascii="Arial"/>
          <w:b/>
          <w:color w:val="1F1F1F"/>
          <w:w w:val="105"/>
          <w:position w:val="4"/>
          <w:sz w:val="19"/>
        </w:rPr>
        <w:t>GASTOS</w:t>
      </w:r>
      <w:r w:rsidR="00E024F8">
        <w:rPr>
          <w:rFonts w:ascii="Arial"/>
          <w:b/>
          <w:color w:val="1F1F1F"/>
          <w:w w:val="105"/>
          <w:position w:val="4"/>
          <w:sz w:val="19"/>
        </w:rPr>
        <w:tab/>
        <w:t>2016</w:t>
      </w:r>
    </w:p>
    <w:p w:rsidR="00321DB4" w:rsidRDefault="00E024F8">
      <w:pPr>
        <w:tabs>
          <w:tab w:val="left" w:pos="3008"/>
          <w:tab w:val="left" w:pos="12470"/>
        </w:tabs>
        <w:spacing w:before="415"/>
        <w:ind w:left="256"/>
        <w:rPr>
          <w:rFonts w:ascii="Arial" w:eastAsia="Arial" w:hAnsi="Arial" w:cs="Arial"/>
          <w:sz w:val="16"/>
          <w:szCs w:val="16"/>
        </w:rPr>
      </w:pPr>
      <w:r>
        <w:rPr>
          <w:rFonts w:ascii="Arial" w:hAnsi="Arial"/>
          <w:color w:val="1F1F1F"/>
          <w:sz w:val="16"/>
        </w:rPr>
        <w:t xml:space="preserve">Orgánica  </w:t>
      </w:r>
      <w:r>
        <w:rPr>
          <w:rFonts w:ascii="Arial" w:hAnsi="Arial"/>
          <w:color w:val="1F1F1F"/>
          <w:spacing w:val="4"/>
          <w:sz w:val="16"/>
        </w:rPr>
        <w:t xml:space="preserve"> </w:t>
      </w:r>
      <w:r>
        <w:rPr>
          <w:rFonts w:ascii="Arial" w:hAnsi="Arial"/>
          <w:color w:val="1F1F1F"/>
          <w:sz w:val="16"/>
        </w:rPr>
        <w:t xml:space="preserve">Programa </w:t>
      </w:r>
      <w:r>
        <w:rPr>
          <w:rFonts w:ascii="Arial" w:hAnsi="Arial"/>
          <w:color w:val="1F1F1F"/>
          <w:spacing w:val="12"/>
          <w:sz w:val="16"/>
        </w:rPr>
        <w:t xml:space="preserve"> </w:t>
      </w:r>
      <w:r>
        <w:rPr>
          <w:rFonts w:ascii="Arial" w:hAnsi="Arial"/>
          <w:color w:val="1F1F1F"/>
          <w:sz w:val="16"/>
        </w:rPr>
        <w:t>Económica</w:t>
      </w:r>
      <w:r>
        <w:rPr>
          <w:rFonts w:ascii="Arial" w:hAnsi="Arial"/>
          <w:color w:val="1F1F1F"/>
          <w:sz w:val="16"/>
        </w:rPr>
        <w:tab/>
      </w:r>
      <w:r>
        <w:rPr>
          <w:rFonts w:ascii="Arial" w:hAnsi="Arial"/>
          <w:color w:val="1F1F1F"/>
          <w:w w:val="95"/>
          <w:position w:val="1"/>
          <w:sz w:val="16"/>
        </w:rPr>
        <w:t>Descripción</w:t>
      </w:r>
      <w:r>
        <w:rPr>
          <w:rFonts w:ascii="Arial" w:hAnsi="Arial"/>
          <w:color w:val="1F1F1F"/>
          <w:w w:val="95"/>
          <w:position w:val="1"/>
          <w:sz w:val="16"/>
        </w:rPr>
        <w:tab/>
      </w:r>
      <w:r>
        <w:rPr>
          <w:rFonts w:ascii="Arial" w:hAnsi="Arial"/>
          <w:color w:val="1F1F1F"/>
          <w:position w:val="3"/>
          <w:sz w:val="16"/>
        </w:rPr>
        <w:t>Créditos</w:t>
      </w:r>
      <w:r>
        <w:rPr>
          <w:rFonts w:ascii="Arial" w:hAnsi="Arial"/>
          <w:color w:val="1F1F1F"/>
          <w:spacing w:val="3"/>
          <w:position w:val="3"/>
          <w:sz w:val="16"/>
        </w:rPr>
        <w:t xml:space="preserve"> </w:t>
      </w:r>
      <w:r>
        <w:rPr>
          <w:rFonts w:ascii="Arial" w:hAnsi="Arial"/>
          <w:color w:val="1F1F1F"/>
          <w:position w:val="3"/>
          <w:sz w:val="16"/>
        </w:rPr>
        <w:t>Iniciales</w:t>
      </w:r>
    </w:p>
    <w:p w:rsidR="00321DB4" w:rsidRDefault="00321DB4">
      <w:pPr>
        <w:rPr>
          <w:rFonts w:ascii="Arial" w:eastAsia="Arial" w:hAnsi="Arial" w:cs="Arial"/>
          <w:sz w:val="16"/>
          <w:szCs w:val="16"/>
        </w:rPr>
        <w:sectPr w:rsidR="00321DB4">
          <w:pgSz w:w="16830" w:h="11910" w:orient="landscape"/>
          <w:pgMar w:top="1100" w:right="1480" w:bottom="280" w:left="1060" w:header="720" w:footer="720" w:gutter="0"/>
          <w:cols w:space="720"/>
        </w:sectPr>
      </w:pPr>
    </w:p>
    <w:p w:rsidR="00321DB4" w:rsidRDefault="00321DB4">
      <w:pPr>
        <w:rPr>
          <w:rFonts w:ascii="Arial" w:eastAsia="Arial" w:hAnsi="Arial" w:cs="Arial"/>
          <w:sz w:val="18"/>
          <w:szCs w:val="18"/>
        </w:rPr>
      </w:pPr>
    </w:p>
    <w:p w:rsidR="00321DB4" w:rsidRDefault="00321DB4">
      <w:pPr>
        <w:spacing w:before="8"/>
        <w:rPr>
          <w:rFonts w:ascii="Arial" w:eastAsia="Arial" w:hAnsi="Arial" w:cs="Arial"/>
          <w:sz w:val="19"/>
          <w:szCs w:val="19"/>
        </w:rPr>
      </w:pPr>
    </w:p>
    <w:p w:rsidR="00321DB4" w:rsidRDefault="00E024F8">
      <w:pPr>
        <w:tabs>
          <w:tab w:val="left" w:pos="1835"/>
        </w:tabs>
        <w:ind w:left="1036" w:right="-1"/>
        <w:rPr>
          <w:rFonts w:ascii="Times New Roman" w:eastAsia="Times New Roman" w:hAnsi="Times New Roman" w:cs="Times New Roman"/>
          <w:sz w:val="19"/>
          <w:szCs w:val="19"/>
        </w:rPr>
      </w:pPr>
      <w:r>
        <w:rPr>
          <w:rFonts w:ascii="Times New Roman"/>
          <w:color w:val="1F1F1F"/>
          <w:sz w:val="19"/>
        </w:rPr>
        <w:t>920</w:t>
      </w:r>
      <w:r>
        <w:rPr>
          <w:rFonts w:ascii="Times New Roman"/>
          <w:color w:val="1F1F1F"/>
          <w:sz w:val="19"/>
        </w:rPr>
        <w:tab/>
        <w:t>21500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7"/>
        <w:rPr>
          <w:rFonts w:ascii="Times New Roman" w:eastAsia="Times New Roman" w:hAnsi="Times New Roman" w:cs="Times New Roman"/>
        </w:rPr>
      </w:pPr>
    </w:p>
    <w:p w:rsidR="00321DB4" w:rsidRDefault="00E024F8">
      <w:pPr>
        <w:tabs>
          <w:tab w:val="left" w:pos="1835"/>
        </w:tabs>
        <w:ind w:left="1036" w:right="-1"/>
        <w:rPr>
          <w:rFonts w:ascii="Times New Roman" w:eastAsia="Times New Roman" w:hAnsi="Times New Roman" w:cs="Times New Roman"/>
          <w:sz w:val="19"/>
          <w:szCs w:val="19"/>
        </w:rPr>
      </w:pPr>
      <w:r>
        <w:rPr>
          <w:rFonts w:ascii="Times New Roman"/>
          <w:color w:val="1F1F1F"/>
          <w:w w:val="105"/>
          <w:sz w:val="19"/>
        </w:rPr>
        <w:t>920</w:t>
      </w:r>
      <w:r>
        <w:rPr>
          <w:rFonts w:ascii="Times New Roman"/>
          <w:color w:val="1F1F1F"/>
          <w:w w:val="105"/>
          <w:sz w:val="19"/>
        </w:rPr>
        <w:tab/>
      </w:r>
      <w:r>
        <w:rPr>
          <w:rFonts w:ascii="Times New Roman"/>
          <w:color w:val="1F1F1F"/>
          <w:sz w:val="19"/>
        </w:rPr>
        <w:t>21600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7"/>
        <w:rPr>
          <w:rFonts w:ascii="Times New Roman" w:eastAsia="Times New Roman" w:hAnsi="Times New Roman" w:cs="Times New Roman"/>
        </w:rPr>
      </w:pPr>
    </w:p>
    <w:p w:rsidR="00321DB4" w:rsidRDefault="00E024F8">
      <w:pPr>
        <w:tabs>
          <w:tab w:val="left" w:pos="1835"/>
        </w:tabs>
        <w:ind w:left="1036" w:right="-1"/>
        <w:rPr>
          <w:rFonts w:ascii="Times New Roman" w:eastAsia="Times New Roman" w:hAnsi="Times New Roman" w:cs="Times New Roman"/>
          <w:sz w:val="19"/>
          <w:szCs w:val="19"/>
        </w:rPr>
      </w:pPr>
      <w:r>
        <w:rPr>
          <w:rFonts w:ascii="Times New Roman"/>
          <w:color w:val="1F1F1F"/>
          <w:sz w:val="19"/>
        </w:rPr>
        <w:t>920</w:t>
      </w:r>
      <w:r>
        <w:rPr>
          <w:rFonts w:ascii="Times New Roman"/>
          <w:color w:val="1F1F1F"/>
          <w:sz w:val="19"/>
        </w:rPr>
        <w:tab/>
        <w:t>22000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6"/>
        <w:rPr>
          <w:rFonts w:ascii="Times New Roman" w:eastAsia="Times New Roman" w:hAnsi="Times New Roman" w:cs="Times New Roman"/>
          <w:sz w:val="23"/>
          <w:szCs w:val="23"/>
        </w:rPr>
      </w:pPr>
    </w:p>
    <w:p w:rsidR="00321DB4" w:rsidRDefault="00E024F8">
      <w:pPr>
        <w:tabs>
          <w:tab w:val="left" w:pos="1835"/>
        </w:tabs>
        <w:ind w:left="1036" w:right="-1"/>
        <w:rPr>
          <w:rFonts w:ascii="Times New Roman" w:eastAsia="Times New Roman" w:hAnsi="Times New Roman" w:cs="Times New Roman"/>
          <w:sz w:val="19"/>
          <w:szCs w:val="19"/>
        </w:rPr>
      </w:pPr>
      <w:r>
        <w:rPr>
          <w:rFonts w:ascii="Times New Roman"/>
          <w:color w:val="1F1F1F"/>
          <w:sz w:val="19"/>
        </w:rPr>
        <w:t>920</w:t>
      </w:r>
      <w:r>
        <w:rPr>
          <w:rFonts w:ascii="Times New Roman"/>
          <w:color w:val="1F1F1F"/>
          <w:sz w:val="19"/>
        </w:rPr>
        <w:tab/>
        <w:t>22001</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7"/>
        <w:rPr>
          <w:rFonts w:ascii="Times New Roman" w:eastAsia="Times New Roman" w:hAnsi="Times New Roman" w:cs="Times New Roman"/>
        </w:rPr>
      </w:pPr>
    </w:p>
    <w:p w:rsidR="00321DB4" w:rsidRDefault="00E024F8">
      <w:pPr>
        <w:tabs>
          <w:tab w:val="left" w:pos="1830"/>
        </w:tabs>
        <w:ind w:left="1031" w:right="-1"/>
        <w:rPr>
          <w:rFonts w:ascii="Times New Roman" w:eastAsia="Times New Roman" w:hAnsi="Times New Roman" w:cs="Times New Roman"/>
          <w:sz w:val="19"/>
          <w:szCs w:val="19"/>
        </w:rPr>
      </w:pPr>
      <w:r>
        <w:rPr>
          <w:rFonts w:ascii="Times New Roman"/>
          <w:color w:val="1F1F1F"/>
          <w:w w:val="105"/>
          <w:sz w:val="19"/>
        </w:rPr>
        <w:t>920</w:t>
      </w:r>
      <w:r>
        <w:rPr>
          <w:rFonts w:ascii="Times New Roman"/>
          <w:color w:val="1F1F1F"/>
          <w:w w:val="105"/>
          <w:sz w:val="19"/>
        </w:rPr>
        <w:tab/>
      </w:r>
      <w:r>
        <w:rPr>
          <w:rFonts w:ascii="Times New Roman"/>
          <w:color w:val="1F1F1F"/>
          <w:sz w:val="19"/>
        </w:rPr>
        <w:t>22002</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1"/>
        <w:rPr>
          <w:rFonts w:ascii="Times New Roman" w:eastAsia="Times New Roman" w:hAnsi="Times New Roman" w:cs="Times New Roman"/>
          <w:sz w:val="23"/>
          <w:szCs w:val="23"/>
        </w:rPr>
      </w:pPr>
    </w:p>
    <w:p w:rsidR="00321DB4" w:rsidRDefault="00E024F8">
      <w:pPr>
        <w:tabs>
          <w:tab w:val="left" w:pos="1835"/>
        </w:tabs>
        <w:ind w:left="1036" w:right="-1"/>
        <w:rPr>
          <w:rFonts w:ascii="Times New Roman" w:eastAsia="Times New Roman" w:hAnsi="Times New Roman" w:cs="Times New Roman"/>
          <w:sz w:val="19"/>
          <w:szCs w:val="19"/>
        </w:rPr>
      </w:pPr>
      <w:r>
        <w:rPr>
          <w:rFonts w:ascii="Times New Roman"/>
          <w:color w:val="1F1F1F"/>
          <w:sz w:val="19"/>
        </w:rPr>
        <w:t>920</w:t>
      </w:r>
      <w:r>
        <w:rPr>
          <w:rFonts w:ascii="Times New Roman"/>
          <w:color w:val="1F1F1F"/>
          <w:sz w:val="19"/>
        </w:rPr>
        <w:tab/>
        <w:t>22100</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7"/>
        <w:rPr>
          <w:rFonts w:ascii="Times New Roman" w:eastAsia="Times New Roman" w:hAnsi="Times New Roman" w:cs="Times New Roman"/>
        </w:rPr>
      </w:pPr>
    </w:p>
    <w:p w:rsidR="00321DB4" w:rsidRDefault="00E024F8">
      <w:pPr>
        <w:tabs>
          <w:tab w:val="left" w:pos="1835"/>
        </w:tabs>
        <w:ind w:left="1031" w:right="-1"/>
        <w:rPr>
          <w:rFonts w:ascii="Times New Roman" w:eastAsia="Times New Roman" w:hAnsi="Times New Roman" w:cs="Times New Roman"/>
          <w:sz w:val="19"/>
          <w:szCs w:val="19"/>
        </w:rPr>
      </w:pPr>
      <w:r>
        <w:rPr>
          <w:rFonts w:ascii="Times New Roman"/>
          <w:color w:val="1F1F1F"/>
          <w:w w:val="105"/>
          <w:sz w:val="19"/>
        </w:rPr>
        <w:t>920</w:t>
      </w:r>
      <w:r>
        <w:rPr>
          <w:rFonts w:ascii="Times New Roman"/>
          <w:color w:val="1F1F1F"/>
          <w:w w:val="105"/>
          <w:sz w:val="19"/>
        </w:rPr>
        <w:tab/>
      </w:r>
      <w:r>
        <w:rPr>
          <w:rFonts w:ascii="Times New Roman"/>
          <w:color w:val="1F1F1F"/>
          <w:sz w:val="19"/>
        </w:rPr>
        <w:t>22104</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1"/>
        <w:rPr>
          <w:rFonts w:ascii="Times New Roman" w:eastAsia="Times New Roman" w:hAnsi="Times New Roman" w:cs="Times New Roman"/>
          <w:sz w:val="23"/>
          <w:szCs w:val="23"/>
        </w:rPr>
      </w:pPr>
    </w:p>
    <w:p w:rsidR="00321DB4" w:rsidRDefault="00E024F8">
      <w:pPr>
        <w:tabs>
          <w:tab w:val="left" w:pos="1830"/>
        </w:tabs>
        <w:ind w:left="1031" w:right="-1"/>
        <w:rPr>
          <w:rFonts w:ascii="Times New Roman" w:eastAsia="Times New Roman" w:hAnsi="Times New Roman" w:cs="Times New Roman"/>
          <w:sz w:val="19"/>
          <w:szCs w:val="19"/>
        </w:rPr>
      </w:pPr>
      <w:r>
        <w:rPr>
          <w:rFonts w:ascii="Times New Roman"/>
          <w:color w:val="1F1F1F"/>
          <w:sz w:val="19"/>
        </w:rPr>
        <w:t>920</w:t>
      </w:r>
      <w:r>
        <w:rPr>
          <w:rFonts w:ascii="Times New Roman"/>
          <w:color w:val="1F1F1F"/>
          <w:sz w:val="19"/>
        </w:rPr>
        <w:tab/>
        <w:t>22106</w:t>
      </w:r>
    </w:p>
    <w:p w:rsidR="00321DB4" w:rsidRDefault="00321DB4">
      <w:pPr>
        <w:rPr>
          <w:rFonts w:ascii="Times New Roman" w:eastAsia="Times New Roman" w:hAnsi="Times New Roman" w:cs="Times New Roman"/>
          <w:sz w:val="18"/>
          <w:szCs w:val="18"/>
        </w:rPr>
      </w:pPr>
    </w:p>
    <w:p w:rsidR="00321DB4" w:rsidRDefault="00321DB4">
      <w:pPr>
        <w:rPr>
          <w:rFonts w:ascii="Times New Roman" w:eastAsia="Times New Roman" w:hAnsi="Times New Roman" w:cs="Times New Roman"/>
          <w:sz w:val="18"/>
          <w:szCs w:val="18"/>
        </w:rPr>
      </w:pPr>
    </w:p>
    <w:p w:rsidR="00321DB4" w:rsidRDefault="00321DB4">
      <w:pPr>
        <w:spacing w:before="7"/>
        <w:rPr>
          <w:rFonts w:ascii="Times New Roman" w:eastAsia="Times New Roman" w:hAnsi="Times New Roman" w:cs="Times New Roman"/>
        </w:rPr>
      </w:pPr>
    </w:p>
    <w:p w:rsidR="00321DB4" w:rsidRDefault="00E024F8">
      <w:pPr>
        <w:tabs>
          <w:tab w:val="left" w:pos="1825"/>
        </w:tabs>
        <w:ind w:left="1031" w:right="-15"/>
        <w:rPr>
          <w:rFonts w:ascii="Times New Roman" w:eastAsia="Times New Roman" w:hAnsi="Times New Roman" w:cs="Times New Roman"/>
          <w:sz w:val="19"/>
          <w:szCs w:val="19"/>
        </w:rPr>
      </w:pPr>
      <w:r>
        <w:rPr>
          <w:rFonts w:ascii="Times New Roman"/>
          <w:color w:val="1F1F1F"/>
          <w:w w:val="105"/>
          <w:sz w:val="19"/>
        </w:rPr>
        <w:t>920</w:t>
      </w:r>
      <w:r>
        <w:rPr>
          <w:rFonts w:ascii="Times New Roman"/>
          <w:color w:val="1F1F1F"/>
          <w:w w:val="105"/>
          <w:sz w:val="19"/>
        </w:rPr>
        <w:tab/>
        <w:t>22110</w:t>
      </w:r>
    </w:p>
    <w:p w:rsidR="00321DB4" w:rsidRDefault="00E024F8">
      <w:pPr>
        <w:rPr>
          <w:rFonts w:ascii="Times New Roman" w:eastAsia="Times New Roman" w:hAnsi="Times New Roman" w:cs="Times New Roman"/>
          <w:sz w:val="18"/>
          <w:szCs w:val="18"/>
        </w:rPr>
      </w:pPr>
      <w:r>
        <w:br w:type="column"/>
      </w:r>
    </w:p>
    <w:p w:rsidR="00321DB4" w:rsidRDefault="00321DB4">
      <w:pPr>
        <w:rPr>
          <w:rFonts w:ascii="Times New Roman" w:eastAsia="Times New Roman" w:hAnsi="Times New Roman" w:cs="Times New Roman"/>
          <w:sz w:val="18"/>
          <w:szCs w:val="18"/>
        </w:rPr>
      </w:pPr>
    </w:p>
    <w:p w:rsidR="00321DB4" w:rsidRDefault="00321DB4">
      <w:pPr>
        <w:spacing w:before="10"/>
        <w:rPr>
          <w:rFonts w:ascii="Times New Roman" w:eastAsia="Times New Roman" w:hAnsi="Times New Roman" w:cs="Times New Roman"/>
          <w:sz w:val="19"/>
          <w:szCs w:val="19"/>
        </w:rPr>
      </w:pPr>
    </w:p>
    <w:p w:rsidR="00321DB4" w:rsidRDefault="00E024F8">
      <w:pPr>
        <w:ind w:left="456"/>
        <w:rPr>
          <w:rFonts w:ascii="Arial" w:eastAsia="Arial" w:hAnsi="Arial" w:cs="Arial"/>
          <w:sz w:val="18"/>
          <w:szCs w:val="18"/>
        </w:rPr>
      </w:pPr>
      <w:r>
        <w:rPr>
          <w:rFonts w:ascii="Arial" w:hAnsi="Arial"/>
          <w:color w:val="1F1F1F"/>
          <w:sz w:val="18"/>
        </w:rPr>
        <w:t>ADMINISTRACIÓN GENERAL</w:t>
      </w:r>
      <w:r>
        <w:rPr>
          <w:rFonts w:ascii="Arial" w:hAnsi="Arial"/>
          <w:color w:val="1F1F1F"/>
          <w:spacing w:val="15"/>
          <w:sz w:val="18"/>
        </w:rPr>
        <w:t xml:space="preserve"> </w:t>
      </w:r>
      <w:r>
        <w:rPr>
          <w:rFonts w:ascii="Arial" w:hAnsi="Arial"/>
          <w:color w:val="414141"/>
          <w:sz w:val="18"/>
        </w:rPr>
        <w:t>.</w:t>
      </w:r>
    </w:p>
    <w:p w:rsidR="00321DB4" w:rsidRDefault="00E024F8">
      <w:pPr>
        <w:spacing w:before="17" w:line="194" w:lineRule="exact"/>
        <w:ind w:left="466"/>
        <w:rPr>
          <w:rFonts w:ascii="Arial" w:eastAsia="Arial" w:hAnsi="Arial" w:cs="Arial"/>
          <w:sz w:val="18"/>
          <w:szCs w:val="18"/>
        </w:rPr>
      </w:pPr>
      <w:r>
        <w:rPr>
          <w:rFonts w:ascii="Arial"/>
          <w:color w:val="1F1F1F"/>
          <w:sz w:val="18"/>
        </w:rPr>
        <w:t>Mobiliario.</w:t>
      </w:r>
    </w:p>
    <w:p w:rsidR="00321DB4" w:rsidRDefault="00E024F8">
      <w:pPr>
        <w:tabs>
          <w:tab w:val="left" w:pos="2510"/>
          <w:tab w:val="left" w:pos="11120"/>
        </w:tabs>
        <w:spacing w:line="233" w:lineRule="exact"/>
        <w:ind w:left="456"/>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7"/>
          <w:sz w:val="18"/>
        </w:rPr>
        <w:t xml:space="preserve"> </w:t>
      </w:r>
      <w:r>
        <w:rPr>
          <w:rFonts w:ascii="Arial" w:hAnsi="Arial"/>
          <w:color w:val="1F1F1F"/>
          <w:sz w:val="18"/>
        </w:rPr>
        <w:t>general</w:t>
      </w:r>
      <w:r>
        <w:rPr>
          <w:rFonts w:ascii="Arial" w:hAnsi="Arial"/>
          <w:color w:val="1F1F1F"/>
          <w:sz w:val="18"/>
        </w:rPr>
        <w:tab/>
        <w:t>Mobiliario</w:t>
      </w:r>
      <w:r>
        <w:rPr>
          <w:rFonts w:ascii="Arial" w:hAnsi="Arial"/>
          <w:color w:val="6E6E6E"/>
          <w:sz w:val="18"/>
        </w:rPr>
        <w:t>.</w:t>
      </w:r>
      <w:r>
        <w:rPr>
          <w:rFonts w:ascii="Arial" w:hAnsi="Arial"/>
          <w:color w:val="6E6E6E"/>
          <w:sz w:val="18"/>
        </w:rPr>
        <w:tab/>
      </w:r>
      <w:r>
        <w:rPr>
          <w:rFonts w:ascii="Times New Roman" w:hAnsi="Times New Roman"/>
          <w:color w:val="1F1F1F"/>
          <w:position w:val="3"/>
          <w:sz w:val="19"/>
        </w:rPr>
        <w:t>500,00</w:t>
      </w:r>
    </w:p>
    <w:p w:rsidR="00321DB4" w:rsidRDefault="00321DB4">
      <w:pPr>
        <w:spacing w:before="7"/>
        <w:rPr>
          <w:rFonts w:ascii="Times New Roman" w:eastAsia="Times New Roman" w:hAnsi="Times New Roman" w:cs="Times New Roman"/>
          <w:sz w:val="20"/>
          <w:szCs w:val="20"/>
        </w:rPr>
      </w:pPr>
    </w:p>
    <w:p w:rsidR="00321DB4" w:rsidRDefault="00E024F8">
      <w:pPr>
        <w:ind w:left="451"/>
        <w:rPr>
          <w:rFonts w:ascii="Arial" w:eastAsia="Arial" w:hAnsi="Arial" w:cs="Arial"/>
          <w:sz w:val="18"/>
          <w:szCs w:val="18"/>
        </w:rPr>
      </w:pPr>
      <w:r>
        <w:rPr>
          <w:rFonts w:ascii="Arial" w:hAnsi="Arial"/>
          <w:color w:val="1F1F1F"/>
          <w:sz w:val="18"/>
        </w:rPr>
        <w:t>ADMINISTRACIÓN GENERAL</w:t>
      </w:r>
      <w:r>
        <w:rPr>
          <w:rFonts w:ascii="Arial" w:hAnsi="Arial"/>
          <w:color w:val="1F1F1F"/>
          <w:spacing w:val="7"/>
          <w:sz w:val="18"/>
        </w:rPr>
        <w:t xml:space="preserve"> </w:t>
      </w:r>
      <w:r>
        <w:rPr>
          <w:rFonts w:ascii="Arial" w:hAnsi="Arial"/>
          <w:color w:val="414141"/>
          <w:sz w:val="18"/>
        </w:rPr>
        <w:t>.</w:t>
      </w:r>
    </w:p>
    <w:p w:rsidR="00321DB4" w:rsidRDefault="00E024F8">
      <w:pPr>
        <w:spacing w:before="22" w:line="189" w:lineRule="exact"/>
        <w:ind w:left="466"/>
        <w:rPr>
          <w:rFonts w:ascii="Arial" w:eastAsia="Arial" w:hAnsi="Arial" w:cs="Arial"/>
          <w:sz w:val="18"/>
          <w:szCs w:val="18"/>
        </w:rPr>
      </w:pPr>
      <w:r>
        <w:rPr>
          <w:rFonts w:ascii="Arial" w:hAnsi="Arial"/>
          <w:color w:val="1F1F1F"/>
          <w:sz w:val="18"/>
        </w:rPr>
        <w:t>Equip</w:t>
      </w:r>
      <w:r>
        <w:rPr>
          <w:rFonts w:ascii="Arial" w:hAnsi="Arial"/>
          <w:color w:val="414141"/>
          <w:sz w:val="18"/>
        </w:rPr>
        <w:t>.</w:t>
      </w:r>
      <w:r>
        <w:rPr>
          <w:rFonts w:ascii="Arial" w:hAnsi="Arial"/>
          <w:color w:val="1F1F1F"/>
          <w:sz w:val="18"/>
        </w:rPr>
        <w:t>proceso</w:t>
      </w:r>
      <w:r>
        <w:rPr>
          <w:rFonts w:ascii="Arial" w:hAnsi="Arial"/>
          <w:color w:val="1F1F1F"/>
          <w:spacing w:val="23"/>
          <w:sz w:val="18"/>
        </w:rPr>
        <w:t xml:space="preserve"> </w:t>
      </w:r>
      <w:r>
        <w:rPr>
          <w:rFonts w:ascii="Arial" w:hAnsi="Arial"/>
          <w:color w:val="1F1F1F"/>
          <w:spacing w:val="-2"/>
          <w:sz w:val="18"/>
        </w:rPr>
        <w:t>información</w:t>
      </w:r>
    </w:p>
    <w:p w:rsidR="00321DB4" w:rsidRDefault="00E024F8">
      <w:pPr>
        <w:tabs>
          <w:tab w:val="left" w:pos="2510"/>
          <w:tab w:val="left" w:pos="11115"/>
        </w:tabs>
        <w:spacing w:line="238" w:lineRule="exact"/>
        <w:ind w:left="451"/>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7"/>
          <w:sz w:val="18"/>
        </w:rPr>
        <w:t xml:space="preserve"> </w:t>
      </w:r>
      <w:r>
        <w:rPr>
          <w:rFonts w:ascii="Arial" w:hAnsi="Arial"/>
          <w:color w:val="1F1F1F"/>
          <w:sz w:val="18"/>
        </w:rPr>
        <w:t>general</w:t>
      </w:r>
      <w:r>
        <w:rPr>
          <w:rFonts w:ascii="Arial" w:hAnsi="Arial"/>
          <w:color w:val="1F1F1F"/>
          <w:sz w:val="18"/>
        </w:rPr>
        <w:tab/>
        <w:t>Equip.proceso</w:t>
      </w:r>
      <w:r>
        <w:rPr>
          <w:rFonts w:ascii="Arial" w:hAnsi="Arial"/>
          <w:color w:val="1F1F1F"/>
          <w:spacing w:val="-5"/>
          <w:sz w:val="18"/>
        </w:rPr>
        <w:t xml:space="preserve"> </w:t>
      </w:r>
      <w:r>
        <w:rPr>
          <w:rFonts w:ascii="Arial" w:hAnsi="Arial"/>
          <w:color w:val="1F1F1F"/>
          <w:sz w:val="18"/>
        </w:rPr>
        <w:t>información</w:t>
      </w:r>
      <w:r>
        <w:rPr>
          <w:rFonts w:ascii="Arial" w:hAnsi="Arial"/>
          <w:color w:val="1F1F1F"/>
          <w:sz w:val="18"/>
        </w:rPr>
        <w:tab/>
      </w:r>
      <w:r>
        <w:rPr>
          <w:rFonts w:ascii="Times New Roman" w:hAnsi="Times New Roman"/>
          <w:color w:val="1F1F1F"/>
          <w:position w:val="4"/>
          <w:sz w:val="19"/>
        </w:rPr>
        <w:t>250,00</w:t>
      </w:r>
    </w:p>
    <w:p w:rsidR="00321DB4" w:rsidRDefault="00321DB4">
      <w:pPr>
        <w:rPr>
          <w:rFonts w:ascii="Times New Roman" w:eastAsia="Times New Roman" w:hAnsi="Times New Roman" w:cs="Times New Roman"/>
          <w:sz w:val="21"/>
          <w:szCs w:val="21"/>
        </w:rPr>
      </w:pPr>
    </w:p>
    <w:p w:rsidR="00321DB4" w:rsidRDefault="00E024F8">
      <w:pPr>
        <w:ind w:left="456"/>
        <w:rPr>
          <w:rFonts w:ascii="Arial" w:eastAsia="Arial" w:hAnsi="Arial" w:cs="Arial"/>
          <w:sz w:val="18"/>
          <w:szCs w:val="18"/>
        </w:rPr>
      </w:pPr>
      <w:r>
        <w:rPr>
          <w:rFonts w:ascii="Arial" w:hAnsi="Arial"/>
          <w:color w:val="1F1F1F"/>
          <w:sz w:val="18"/>
        </w:rPr>
        <w:t>ADMINISTRACIÓN GENERAL</w:t>
      </w:r>
      <w:r>
        <w:rPr>
          <w:rFonts w:ascii="Arial" w:hAnsi="Arial"/>
          <w:color w:val="1F1F1F"/>
          <w:spacing w:val="15"/>
          <w:sz w:val="18"/>
        </w:rPr>
        <w:t xml:space="preserve"> </w:t>
      </w:r>
      <w:r>
        <w:rPr>
          <w:rFonts w:ascii="Arial" w:hAnsi="Arial"/>
          <w:color w:val="1F1F1F"/>
          <w:sz w:val="18"/>
        </w:rPr>
        <w:t>.</w:t>
      </w:r>
    </w:p>
    <w:p w:rsidR="00321DB4" w:rsidRDefault="00E024F8">
      <w:pPr>
        <w:spacing w:before="22" w:line="189" w:lineRule="exact"/>
        <w:ind w:left="466"/>
        <w:rPr>
          <w:rFonts w:ascii="Arial" w:eastAsia="Arial" w:hAnsi="Arial" w:cs="Arial"/>
          <w:sz w:val="18"/>
          <w:szCs w:val="18"/>
        </w:rPr>
      </w:pPr>
      <w:r>
        <w:rPr>
          <w:rFonts w:ascii="Arial"/>
          <w:color w:val="1F1F1F"/>
          <w:sz w:val="18"/>
        </w:rPr>
        <w:t>Ordinario no</w:t>
      </w:r>
      <w:r>
        <w:rPr>
          <w:rFonts w:ascii="Arial"/>
          <w:color w:val="1F1F1F"/>
          <w:spacing w:val="-9"/>
          <w:sz w:val="18"/>
        </w:rPr>
        <w:t xml:space="preserve"> </w:t>
      </w:r>
      <w:r>
        <w:rPr>
          <w:rFonts w:ascii="Arial"/>
          <w:color w:val="1F1F1F"/>
          <w:sz w:val="18"/>
        </w:rPr>
        <w:t>inventariable</w:t>
      </w:r>
    </w:p>
    <w:p w:rsidR="00321DB4" w:rsidRDefault="00E024F8">
      <w:pPr>
        <w:tabs>
          <w:tab w:val="left" w:pos="2505"/>
          <w:tab w:val="left" w:pos="10967"/>
        </w:tabs>
        <w:spacing w:line="238" w:lineRule="exact"/>
        <w:ind w:left="451"/>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7"/>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Ordinario</w:t>
      </w:r>
      <w:r>
        <w:rPr>
          <w:rFonts w:ascii="Arial" w:hAnsi="Arial"/>
          <w:color w:val="1F1F1F"/>
          <w:spacing w:val="5"/>
          <w:position w:val="1"/>
          <w:sz w:val="18"/>
        </w:rPr>
        <w:t xml:space="preserve"> </w:t>
      </w:r>
      <w:r>
        <w:rPr>
          <w:rFonts w:ascii="Arial" w:hAnsi="Arial"/>
          <w:color w:val="1F1F1F"/>
          <w:position w:val="1"/>
          <w:sz w:val="18"/>
        </w:rPr>
        <w:t>no</w:t>
      </w:r>
      <w:r>
        <w:rPr>
          <w:rFonts w:ascii="Arial" w:hAnsi="Arial"/>
          <w:color w:val="1F1F1F"/>
          <w:spacing w:val="-9"/>
          <w:position w:val="1"/>
          <w:sz w:val="18"/>
        </w:rPr>
        <w:t xml:space="preserve"> </w:t>
      </w:r>
      <w:r>
        <w:rPr>
          <w:rFonts w:ascii="Arial" w:hAnsi="Arial"/>
          <w:color w:val="1F1F1F"/>
          <w:position w:val="1"/>
          <w:sz w:val="18"/>
        </w:rPr>
        <w:t>inventariabl</w:t>
      </w:r>
      <w:r>
        <w:rPr>
          <w:rFonts w:ascii="Times New Roman" w:hAnsi="Times New Roman"/>
          <w:color w:val="1F1F1F"/>
          <w:position w:val="4"/>
          <w:sz w:val="19"/>
        </w:rPr>
        <w:tab/>
        <w:t>2</w:t>
      </w:r>
      <w:r>
        <w:rPr>
          <w:rFonts w:ascii="Times New Roman" w:hAnsi="Times New Roman"/>
          <w:color w:val="414141"/>
          <w:position w:val="4"/>
          <w:sz w:val="19"/>
        </w:rPr>
        <w:t>.</w:t>
      </w:r>
      <w:r>
        <w:rPr>
          <w:rFonts w:ascii="Times New Roman" w:hAnsi="Times New Roman"/>
          <w:color w:val="1F1F1F"/>
          <w:position w:val="4"/>
          <w:sz w:val="19"/>
        </w:rPr>
        <w:t>800</w:t>
      </w:r>
      <w:r>
        <w:rPr>
          <w:rFonts w:ascii="Times New Roman" w:hAnsi="Times New Roman"/>
          <w:color w:val="414141"/>
          <w:position w:val="4"/>
          <w:sz w:val="19"/>
        </w:rPr>
        <w:t>.</w:t>
      </w:r>
      <w:r>
        <w:rPr>
          <w:rFonts w:ascii="Times New Roman" w:hAnsi="Times New Roman"/>
          <w:color w:val="1F1F1F"/>
          <w:position w:val="4"/>
          <w:sz w:val="19"/>
        </w:rPr>
        <w:t>00</w:t>
      </w:r>
    </w:p>
    <w:p w:rsidR="00321DB4" w:rsidRDefault="00321DB4">
      <w:pPr>
        <w:rPr>
          <w:rFonts w:ascii="Times New Roman" w:eastAsia="Times New Roman" w:hAnsi="Times New Roman" w:cs="Times New Roman"/>
          <w:sz w:val="21"/>
          <w:szCs w:val="21"/>
        </w:rPr>
      </w:pPr>
    </w:p>
    <w:p w:rsidR="00321DB4" w:rsidRDefault="00E024F8">
      <w:pPr>
        <w:ind w:left="451"/>
        <w:rPr>
          <w:rFonts w:ascii="Arial" w:eastAsia="Arial" w:hAnsi="Arial" w:cs="Arial"/>
          <w:sz w:val="18"/>
          <w:szCs w:val="18"/>
        </w:rPr>
      </w:pPr>
      <w:r>
        <w:rPr>
          <w:rFonts w:ascii="Arial" w:hAnsi="Arial"/>
          <w:color w:val="1F1F1F"/>
          <w:sz w:val="18"/>
        </w:rPr>
        <w:t>ADMINISTRACIÓN GENERAL</w:t>
      </w:r>
      <w:r>
        <w:rPr>
          <w:rFonts w:ascii="Arial" w:hAnsi="Arial"/>
          <w:color w:val="1F1F1F"/>
          <w:spacing w:val="7"/>
          <w:sz w:val="18"/>
        </w:rPr>
        <w:t xml:space="preserve"> </w:t>
      </w:r>
      <w:r>
        <w:rPr>
          <w:rFonts w:ascii="Arial" w:hAnsi="Arial"/>
          <w:color w:val="1F1F1F"/>
          <w:sz w:val="18"/>
        </w:rPr>
        <w:t>.</w:t>
      </w:r>
    </w:p>
    <w:p w:rsidR="00321DB4" w:rsidRDefault="00E024F8">
      <w:pPr>
        <w:spacing w:before="17" w:line="191" w:lineRule="exact"/>
        <w:ind w:left="466"/>
        <w:rPr>
          <w:rFonts w:ascii="Arial" w:eastAsia="Arial" w:hAnsi="Arial" w:cs="Arial"/>
          <w:sz w:val="18"/>
          <w:szCs w:val="18"/>
        </w:rPr>
      </w:pPr>
      <w:r>
        <w:rPr>
          <w:rFonts w:ascii="Arial"/>
          <w:color w:val="1F1F1F"/>
          <w:spacing w:val="2"/>
          <w:sz w:val="18"/>
        </w:rPr>
        <w:t>Prensa</w:t>
      </w:r>
      <w:r>
        <w:rPr>
          <w:rFonts w:ascii="Arial"/>
          <w:color w:val="414141"/>
          <w:spacing w:val="2"/>
          <w:sz w:val="18"/>
        </w:rPr>
        <w:t xml:space="preserve">, </w:t>
      </w:r>
      <w:r>
        <w:rPr>
          <w:rFonts w:ascii="Arial"/>
          <w:color w:val="1F1F1F"/>
          <w:sz w:val="18"/>
        </w:rPr>
        <w:t>revistas</w:t>
      </w:r>
      <w:r>
        <w:rPr>
          <w:rFonts w:ascii="Arial"/>
          <w:color w:val="414141"/>
          <w:sz w:val="18"/>
        </w:rPr>
        <w:t xml:space="preserve">, </w:t>
      </w:r>
      <w:r>
        <w:rPr>
          <w:rFonts w:ascii="Arial"/>
          <w:color w:val="1F1F1F"/>
          <w:sz w:val="18"/>
        </w:rPr>
        <w:t>libros y otras</w:t>
      </w:r>
      <w:r>
        <w:rPr>
          <w:rFonts w:ascii="Arial"/>
          <w:color w:val="1F1F1F"/>
          <w:spacing w:val="-23"/>
          <w:sz w:val="18"/>
        </w:rPr>
        <w:t xml:space="preserve"> </w:t>
      </w:r>
      <w:r>
        <w:rPr>
          <w:rFonts w:ascii="Arial"/>
          <w:color w:val="1F1F1F"/>
          <w:sz w:val="18"/>
        </w:rPr>
        <w:t>publicaciones</w:t>
      </w:r>
    </w:p>
    <w:p w:rsidR="00321DB4" w:rsidRDefault="00E024F8">
      <w:pPr>
        <w:tabs>
          <w:tab w:val="left" w:pos="2510"/>
          <w:tab w:val="left" w:pos="10967"/>
        </w:tabs>
        <w:spacing w:line="240" w:lineRule="exact"/>
        <w:ind w:left="451"/>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6"/>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Prensa</w:t>
      </w:r>
      <w:r>
        <w:rPr>
          <w:rFonts w:ascii="Arial" w:hAnsi="Arial"/>
          <w:color w:val="414141"/>
          <w:position w:val="1"/>
          <w:sz w:val="18"/>
        </w:rPr>
        <w:t>,</w:t>
      </w:r>
      <w:r>
        <w:rPr>
          <w:rFonts w:ascii="Arial" w:hAnsi="Arial"/>
          <w:color w:val="414141"/>
          <w:spacing w:val="-9"/>
          <w:position w:val="1"/>
          <w:sz w:val="18"/>
        </w:rPr>
        <w:t xml:space="preserve"> </w:t>
      </w:r>
      <w:r>
        <w:rPr>
          <w:rFonts w:ascii="Arial" w:hAnsi="Arial"/>
          <w:color w:val="1F1F1F"/>
          <w:position w:val="1"/>
          <w:sz w:val="18"/>
        </w:rPr>
        <w:t>revistas,</w:t>
      </w:r>
      <w:r>
        <w:rPr>
          <w:rFonts w:ascii="Arial" w:hAnsi="Arial"/>
          <w:color w:val="1F1F1F"/>
          <w:spacing w:val="8"/>
          <w:position w:val="1"/>
          <w:sz w:val="18"/>
        </w:rPr>
        <w:t xml:space="preserve"> </w:t>
      </w:r>
      <w:r>
        <w:rPr>
          <w:rFonts w:ascii="Arial" w:hAnsi="Arial"/>
          <w:color w:val="1F1F1F"/>
          <w:position w:val="1"/>
          <w:sz w:val="18"/>
        </w:rPr>
        <w:t>libros</w:t>
      </w:r>
      <w:r>
        <w:rPr>
          <w:rFonts w:ascii="Times New Roman" w:hAnsi="Times New Roman"/>
          <w:color w:val="1F1F1F"/>
          <w:position w:val="4"/>
          <w:sz w:val="19"/>
        </w:rPr>
        <w:tab/>
        <w:t>3.500.00</w:t>
      </w:r>
    </w:p>
    <w:p w:rsidR="00321DB4" w:rsidRDefault="00321DB4">
      <w:pPr>
        <w:spacing w:before="7"/>
        <w:rPr>
          <w:rFonts w:ascii="Times New Roman" w:eastAsia="Times New Roman" w:hAnsi="Times New Roman" w:cs="Times New Roman"/>
          <w:sz w:val="20"/>
          <w:szCs w:val="20"/>
        </w:rPr>
      </w:pPr>
    </w:p>
    <w:p w:rsidR="00321DB4" w:rsidRDefault="00E024F8">
      <w:pPr>
        <w:ind w:left="451"/>
        <w:rPr>
          <w:rFonts w:ascii="Arial" w:eastAsia="Arial" w:hAnsi="Arial" w:cs="Arial"/>
          <w:sz w:val="18"/>
          <w:szCs w:val="18"/>
        </w:rPr>
      </w:pPr>
      <w:r>
        <w:rPr>
          <w:rFonts w:ascii="Arial" w:hAnsi="Arial"/>
          <w:color w:val="1F1F1F"/>
          <w:sz w:val="18"/>
        </w:rPr>
        <w:t>ADMINISTRACIÓN GENERAL</w:t>
      </w:r>
      <w:r>
        <w:rPr>
          <w:rFonts w:ascii="Arial" w:hAnsi="Arial"/>
          <w:color w:val="1F1F1F"/>
          <w:spacing w:val="15"/>
          <w:sz w:val="18"/>
        </w:rPr>
        <w:t xml:space="preserve"> </w:t>
      </w:r>
      <w:r>
        <w:rPr>
          <w:rFonts w:ascii="Arial" w:hAnsi="Arial"/>
          <w:color w:val="414141"/>
          <w:sz w:val="18"/>
        </w:rPr>
        <w:t>.</w:t>
      </w:r>
    </w:p>
    <w:p w:rsidR="00321DB4" w:rsidRDefault="00E024F8">
      <w:pPr>
        <w:spacing w:before="17" w:line="189" w:lineRule="exact"/>
        <w:ind w:left="461"/>
        <w:rPr>
          <w:rFonts w:ascii="Arial" w:eastAsia="Arial" w:hAnsi="Arial" w:cs="Arial"/>
          <w:sz w:val="18"/>
          <w:szCs w:val="18"/>
        </w:rPr>
      </w:pPr>
      <w:r>
        <w:rPr>
          <w:rFonts w:ascii="Arial" w:hAnsi="Arial"/>
          <w:color w:val="1F1F1F"/>
          <w:sz w:val="18"/>
        </w:rPr>
        <w:t>Material informático no</w:t>
      </w:r>
      <w:r>
        <w:rPr>
          <w:rFonts w:ascii="Arial" w:hAnsi="Arial"/>
          <w:color w:val="1F1F1F"/>
          <w:spacing w:val="-7"/>
          <w:sz w:val="18"/>
        </w:rPr>
        <w:t xml:space="preserve"> </w:t>
      </w:r>
      <w:r>
        <w:rPr>
          <w:rFonts w:ascii="Arial" w:hAnsi="Arial"/>
          <w:color w:val="1F1F1F"/>
          <w:sz w:val="18"/>
        </w:rPr>
        <w:t>inventariable</w:t>
      </w:r>
    </w:p>
    <w:p w:rsidR="00321DB4" w:rsidRDefault="00E024F8">
      <w:pPr>
        <w:tabs>
          <w:tab w:val="left" w:pos="2505"/>
          <w:tab w:val="left" w:pos="11115"/>
        </w:tabs>
        <w:spacing w:line="238" w:lineRule="exact"/>
        <w:ind w:left="451"/>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7"/>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Mat.informático</w:t>
      </w:r>
      <w:r>
        <w:rPr>
          <w:rFonts w:ascii="Arial" w:hAnsi="Arial"/>
          <w:color w:val="1F1F1F"/>
          <w:spacing w:val="13"/>
          <w:position w:val="1"/>
          <w:sz w:val="18"/>
        </w:rPr>
        <w:t xml:space="preserve"> </w:t>
      </w:r>
      <w:r>
        <w:rPr>
          <w:rFonts w:ascii="Arial" w:hAnsi="Arial"/>
          <w:color w:val="1F1F1F"/>
          <w:position w:val="1"/>
          <w:sz w:val="18"/>
        </w:rPr>
        <w:t>no</w:t>
      </w:r>
      <w:r>
        <w:rPr>
          <w:rFonts w:ascii="Arial" w:hAnsi="Arial"/>
          <w:color w:val="1F1F1F"/>
          <w:spacing w:val="-9"/>
          <w:position w:val="1"/>
          <w:sz w:val="18"/>
        </w:rPr>
        <w:t xml:space="preserve"> </w:t>
      </w:r>
      <w:r>
        <w:rPr>
          <w:rFonts w:ascii="Arial" w:hAnsi="Arial"/>
          <w:color w:val="1F1F1F"/>
          <w:position w:val="1"/>
          <w:sz w:val="18"/>
        </w:rPr>
        <w:t>invent</w:t>
      </w:r>
      <w:r>
        <w:rPr>
          <w:rFonts w:ascii="Times New Roman" w:hAnsi="Times New Roman"/>
          <w:color w:val="1F1F1F"/>
          <w:position w:val="4"/>
          <w:sz w:val="19"/>
        </w:rPr>
        <w:tab/>
        <w:t>500.00</w:t>
      </w:r>
    </w:p>
    <w:p w:rsidR="00321DB4" w:rsidRDefault="00321DB4">
      <w:pPr>
        <w:rPr>
          <w:rFonts w:ascii="Times New Roman" w:eastAsia="Times New Roman" w:hAnsi="Times New Roman" w:cs="Times New Roman"/>
          <w:sz w:val="21"/>
          <w:szCs w:val="21"/>
        </w:rPr>
      </w:pPr>
    </w:p>
    <w:p w:rsidR="00321DB4" w:rsidRDefault="00E024F8">
      <w:pPr>
        <w:ind w:left="451"/>
        <w:rPr>
          <w:rFonts w:ascii="Arial" w:eastAsia="Arial" w:hAnsi="Arial" w:cs="Arial"/>
          <w:sz w:val="18"/>
          <w:szCs w:val="18"/>
        </w:rPr>
      </w:pPr>
      <w:r>
        <w:rPr>
          <w:rFonts w:ascii="Arial" w:hAnsi="Arial"/>
          <w:color w:val="1F1F1F"/>
          <w:sz w:val="18"/>
        </w:rPr>
        <w:t>ADMINISTRACIÓN GENERAL</w:t>
      </w:r>
      <w:r>
        <w:rPr>
          <w:rFonts w:ascii="Arial" w:hAnsi="Arial"/>
          <w:color w:val="1F1F1F"/>
          <w:spacing w:val="7"/>
          <w:sz w:val="18"/>
        </w:rPr>
        <w:t xml:space="preserve"> </w:t>
      </w:r>
      <w:r>
        <w:rPr>
          <w:rFonts w:ascii="Arial" w:hAnsi="Arial"/>
          <w:color w:val="414141"/>
          <w:sz w:val="18"/>
        </w:rPr>
        <w:t>.</w:t>
      </w:r>
    </w:p>
    <w:p w:rsidR="00321DB4" w:rsidRDefault="00E024F8">
      <w:pPr>
        <w:spacing w:before="22" w:line="184" w:lineRule="exact"/>
        <w:ind w:left="461"/>
        <w:rPr>
          <w:rFonts w:ascii="Arial" w:eastAsia="Arial" w:hAnsi="Arial" w:cs="Arial"/>
          <w:sz w:val="18"/>
          <w:szCs w:val="18"/>
        </w:rPr>
      </w:pPr>
      <w:r>
        <w:rPr>
          <w:rFonts w:ascii="Arial" w:hAnsi="Arial"/>
          <w:color w:val="1F1F1F"/>
          <w:sz w:val="18"/>
        </w:rPr>
        <w:t>Energía</w:t>
      </w:r>
      <w:r>
        <w:rPr>
          <w:rFonts w:ascii="Arial" w:hAnsi="Arial"/>
          <w:color w:val="1F1F1F"/>
          <w:spacing w:val="-13"/>
          <w:sz w:val="18"/>
        </w:rPr>
        <w:t xml:space="preserve"> </w:t>
      </w:r>
      <w:r>
        <w:rPr>
          <w:rFonts w:ascii="Arial" w:hAnsi="Arial"/>
          <w:color w:val="1F1F1F"/>
          <w:sz w:val="18"/>
        </w:rPr>
        <w:t>eléctrica</w:t>
      </w:r>
    </w:p>
    <w:p w:rsidR="00321DB4" w:rsidRDefault="00E024F8">
      <w:pPr>
        <w:tabs>
          <w:tab w:val="left" w:pos="2510"/>
          <w:tab w:val="left" w:pos="10862"/>
        </w:tabs>
        <w:spacing w:line="243" w:lineRule="exact"/>
        <w:ind w:left="451"/>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7"/>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Energía</w:t>
      </w:r>
      <w:r>
        <w:rPr>
          <w:rFonts w:ascii="Arial" w:hAnsi="Arial"/>
          <w:color w:val="1F1F1F"/>
          <w:spacing w:val="-7"/>
          <w:position w:val="1"/>
          <w:sz w:val="18"/>
        </w:rPr>
        <w:t xml:space="preserve"> </w:t>
      </w:r>
      <w:r>
        <w:rPr>
          <w:rFonts w:ascii="Arial" w:hAnsi="Arial"/>
          <w:color w:val="1F1F1F"/>
          <w:position w:val="1"/>
          <w:sz w:val="18"/>
        </w:rPr>
        <w:t>eléctrica.</w:t>
      </w:r>
      <w:r>
        <w:rPr>
          <w:rFonts w:ascii="Times New Roman" w:hAnsi="Times New Roman"/>
          <w:color w:val="1F1F1F"/>
          <w:position w:val="5"/>
          <w:sz w:val="19"/>
        </w:rPr>
        <w:tab/>
        <w:t>42</w:t>
      </w:r>
      <w:r>
        <w:rPr>
          <w:rFonts w:ascii="Times New Roman" w:hAnsi="Times New Roman"/>
          <w:color w:val="414141"/>
          <w:position w:val="5"/>
          <w:sz w:val="19"/>
        </w:rPr>
        <w:t>.</w:t>
      </w:r>
      <w:r>
        <w:rPr>
          <w:rFonts w:ascii="Times New Roman" w:hAnsi="Times New Roman"/>
          <w:color w:val="1F1F1F"/>
          <w:position w:val="5"/>
          <w:sz w:val="19"/>
        </w:rPr>
        <w:t>000.00</w:t>
      </w:r>
    </w:p>
    <w:p w:rsidR="00321DB4" w:rsidRDefault="00321DB4">
      <w:pPr>
        <w:rPr>
          <w:rFonts w:ascii="Times New Roman" w:eastAsia="Times New Roman" w:hAnsi="Times New Roman" w:cs="Times New Roman"/>
          <w:sz w:val="21"/>
          <w:szCs w:val="21"/>
        </w:rPr>
      </w:pPr>
    </w:p>
    <w:p w:rsidR="00321DB4" w:rsidRDefault="00E024F8">
      <w:pPr>
        <w:ind w:left="451"/>
        <w:rPr>
          <w:rFonts w:ascii="Arial" w:eastAsia="Arial" w:hAnsi="Arial" w:cs="Arial"/>
          <w:sz w:val="18"/>
          <w:szCs w:val="18"/>
        </w:rPr>
      </w:pPr>
      <w:r>
        <w:rPr>
          <w:rFonts w:ascii="Arial" w:hAnsi="Arial"/>
          <w:color w:val="1F1F1F"/>
          <w:sz w:val="18"/>
        </w:rPr>
        <w:t>ADMINISTRACIÓN GENERAL</w:t>
      </w:r>
      <w:r>
        <w:rPr>
          <w:rFonts w:ascii="Arial" w:hAnsi="Arial"/>
          <w:color w:val="1F1F1F"/>
          <w:spacing w:val="7"/>
          <w:sz w:val="18"/>
        </w:rPr>
        <w:t xml:space="preserve"> </w:t>
      </w:r>
      <w:r>
        <w:rPr>
          <w:rFonts w:ascii="Arial" w:hAnsi="Arial"/>
          <w:color w:val="1F1F1F"/>
          <w:sz w:val="18"/>
        </w:rPr>
        <w:t>.</w:t>
      </w:r>
    </w:p>
    <w:p w:rsidR="00321DB4" w:rsidRDefault="00E024F8">
      <w:pPr>
        <w:spacing w:before="22" w:line="182" w:lineRule="exact"/>
        <w:ind w:left="456"/>
        <w:rPr>
          <w:rFonts w:ascii="Arial" w:eastAsia="Arial" w:hAnsi="Arial" w:cs="Arial"/>
          <w:sz w:val="18"/>
          <w:szCs w:val="18"/>
        </w:rPr>
      </w:pPr>
      <w:r>
        <w:rPr>
          <w:rFonts w:ascii="Arial"/>
          <w:color w:val="1F1F1F"/>
          <w:sz w:val="18"/>
        </w:rPr>
        <w:t>Vestuario</w:t>
      </w:r>
    </w:p>
    <w:p w:rsidR="00321DB4" w:rsidRDefault="00E024F8">
      <w:pPr>
        <w:tabs>
          <w:tab w:val="left" w:pos="2505"/>
          <w:tab w:val="left" w:pos="11115"/>
        </w:tabs>
        <w:spacing w:line="240" w:lineRule="exact"/>
        <w:ind w:left="447"/>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12"/>
          <w:sz w:val="18"/>
        </w:rPr>
        <w:t xml:space="preserve"> </w:t>
      </w:r>
      <w:r>
        <w:rPr>
          <w:rFonts w:ascii="Arial" w:hAnsi="Arial"/>
          <w:color w:val="1F1F1F"/>
          <w:sz w:val="18"/>
        </w:rPr>
        <w:t>general</w:t>
      </w:r>
      <w:r>
        <w:rPr>
          <w:rFonts w:ascii="Arial" w:hAnsi="Arial"/>
          <w:color w:val="1F1F1F"/>
          <w:sz w:val="18"/>
        </w:rPr>
        <w:tab/>
        <w:t>Vestuario</w:t>
      </w:r>
      <w:r>
        <w:rPr>
          <w:rFonts w:ascii="Arial" w:hAnsi="Arial"/>
          <w:color w:val="1F1F1F"/>
          <w:spacing w:val="-39"/>
          <w:sz w:val="18"/>
        </w:rPr>
        <w:t xml:space="preserve"> </w:t>
      </w:r>
      <w:r>
        <w:rPr>
          <w:rFonts w:ascii="Arial" w:hAnsi="Arial"/>
          <w:color w:val="414141"/>
          <w:sz w:val="18"/>
        </w:rPr>
        <w:t>.</w:t>
      </w:r>
      <w:r>
        <w:rPr>
          <w:rFonts w:ascii="Times New Roman" w:hAnsi="Times New Roman"/>
          <w:color w:val="1F1F1F"/>
          <w:position w:val="5"/>
          <w:sz w:val="19"/>
        </w:rPr>
        <w:tab/>
        <w:t>600</w:t>
      </w:r>
      <w:r>
        <w:rPr>
          <w:rFonts w:ascii="Times New Roman" w:hAnsi="Times New Roman"/>
          <w:color w:val="414141"/>
          <w:position w:val="5"/>
          <w:sz w:val="19"/>
        </w:rPr>
        <w:t>.</w:t>
      </w:r>
      <w:r>
        <w:rPr>
          <w:rFonts w:ascii="Times New Roman" w:hAnsi="Times New Roman"/>
          <w:color w:val="1F1F1F"/>
          <w:position w:val="5"/>
          <w:sz w:val="19"/>
        </w:rPr>
        <w:t>00</w:t>
      </w:r>
    </w:p>
    <w:p w:rsidR="00321DB4" w:rsidRDefault="00321DB4">
      <w:pPr>
        <w:rPr>
          <w:rFonts w:ascii="Times New Roman" w:eastAsia="Times New Roman" w:hAnsi="Times New Roman" w:cs="Times New Roman"/>
          <w:sz w:val="21"/>
          <w:szCs w:val="21"/>
        </w:rPr>
      </w:pPr>
    </w:p>
    <w:p w:rsidR="00321DB4" w:rsidRDefault="00E024F8">
      <w:pPr>
        <w:ind w:left="447"/>
        <w:rPr>
          <w:rFonts w:ascii="Arial" w:eastAsia="Arial" w:hAnsi="Arial" w:cs="Arial"/>
          <w:sz w:val="18"/>
          <w:szCs w:val="18"/>
        </w:rPr>
      </w:pPr>
      <w:r>
        <w:rPr>
          <w:rFonts w:ascii="Arial" w:hAnsi="Arial"/>
          <w:color w:val="1F1F1F"/>
          <w:sz w:val="18"/>
        </w:rPr>
        <w:t>ADMINISTRACIÓN GENERAL</w:t>
      </w:r>
      <w:r>
        <w:rPr>
          <w:rFonts w:ascii="Arial" w:hAnsi="Arial"/>
          <w:color w:val="1F1F1F"/>
          <w:spacing w:val="20"/>
          <w:sz w:val="18"/>
        </w:rPr>
        <w:t xml:space="preserve"> </w:t>
      </w:r>
      <w:r>
        <w:rPr>
          <w:rFonts w:ascii="Arial" w:hAnsi="Arial"/>
          <w:color w:val="1F1F1F"/>
          <w:sz w:val="18"/>
        </w:rPr>
        <w:t>.</w:t>
      </w:r>
    </w:p>
    <w:p w:rsidR="00321DB4" w:rsidRDefault="00E024F8">
      <w:pPr>
        <w:spacing w:before="17" w:line="186" w:lineRule="exact"/>
        <w:ind w:left="461"/>
        <w:rPr>
          <w:rFonts w:ascii="Arial" w:eastAsia="Arial" w:hAnsi="Arial" w:cs="Arial"/>
          <w:sz w:val="18"/>
          <w:szCs w:val="18"/>
        </w:rPr>
      </w:pPr>
      <w:r>
        <w:rPr>
          <w:rFonts w:ascii="Arial" w:hAnsi="Arial"/>
          <w:color w:val="1F1F1F"/>
          <w:sz w:val="18"/>
        </w:rPr>
        <w:t>Productos farmacéuticos y material</w:t>
      </w:r>
      <w:r>
        <w:rPr>
          <w:rFonts w:ascii="Arial" w:hAnsi="Arial"/>
          <w:color w:val="1F1F1F"/>
          <w:spacing w:val="7"/>
          <w:sz w:val="18"/>
        </w:rPr>
        <w:t xml:space="preserve"> </w:t>
      </w:r>
      <w:r>
        <w:rPr>
          <w:rFonts w:ascii="Arial" w:hAnsi="Arial"/>
          <w:color w:val="1F1F1F"/>
          <w:sz w:val="18"/>
        </w:rPr>
        <w:t>sanitario</w:t>
      </w:r>
    </w:p>
    <w:p w:rsidR="00321DB4" w:rsidRDefault="00E024F8">
      <w:pPr>
        <w:tabs>
          <w:tab w:val="left" w:pos="2510"/>
          <w:tab w:val="left" w:pos="11125"/>
        </w:tabs>
        <w:spacing w:line="245" w:lineRule="exact"/>
        <w:ind w:left="447"/>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12"/>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Prod</w:t>
      </w:r>
      <w:r>
        <w:rPr>
          <w:rFonts w:ascii="Arial" w:hAnsi="Arial"/>
          <w:color w:val="414141"/>
          <w:position w:val="1"/>
          <w:sz w:val="18"/>
        </w:rPr>
        <w:t>.</w:t>
      </w:r>
      <w:r>
        <w:rPr>
          <w:rFonts w:ascii="Arial" w:hAnsi="Arial"/>
          <w:color w:val="1F1F1F"/>
          <w:position w:val="1"/>
          <w:sz w:val="18"/>
        </w:rPr>
        <w:t>farmac</w:t>
      </w:r>
      <w:r>
        <w:rPr>
          <w:rFonts w:ascii="Arial" w:hAnsi="Arial"/>
          <w:color w:val="1F1F1F"/>
          <w:spacing w:val="-35"/>
          <w:position w:val="1"/>
          <w:sz w:val="18"/>
        </w:rPr>
        <w:t xml:space="preserve"> </w:t>
      </w:r>
      <w:r>
        <w:rPr>
          <w:rFonts w:ascii="Arial" w:hAnsi="Arial"/>
          <w:color w:val="414141"/>
          <w:spacing w:val="-9"/>
          <w:position w:val="1"/>
          <w:sz w:val="18"/>
        </w:rPr>
        <w:t>.</w:t>
      </w:r>
      <w:r>
        <w:rPr>
          <w:rFonts w:ascii="Arial" w:hAnsi="Arial"/>
          <w:color w:val="1F1F1F"/>
          <w:spacing w:val="-9"/>
          <w:position w:val="1"/>
          <w:sz w:val="18"/>
        </w:rPr>
        <w:t>y</w:t>
      </w:r>
      <w:r>
        <w:rPr>
          <w:rFonts w:ascii="Arial" w:hAnsi="Arial"/>
          <w:color w:val="1F1F1F"/>
          <w:spacing w:val="-3"/>
          <w:position w:val="1"/>
          <w:sz w:val="18"/>
        </w:rPr>
        <w:t xml:space="preserve"> </w:t>
      </w:r>
      <w:r>
        <w:rPr>
          <w:rFonts w:ascii="Arial" w:hAnsi="Arial"/>
          <w:color w:val="1F1F1F"/>
          <w:position w:val="1"/>
          <w:sz w:val="18"/>
        </w:rPr>
        <w:t>mat.sanitar</w:t>
      </w:r>
      <w:r>
        <w:rPr>
          <w:rFonts w:ascii="Times New Roman" w:hAnsi="Times New Roman"/>
          <w:color w:val="1F1F1F"/>
          <w:position w:val="5"/>
          <w:sz w:val="19"/>
        </w:rPr>
        <w:tab/>
        <w:t>100.00</w:t>
      </w:r>
    </w:p>
    <w:p w:rsidR="00321DB4" w:rsidRDefault="00321DB4">
      <w:pPr>
        <w:spacing w:before="7"/>
        <w:rPr>
          <w:rFonts w:ascii="Times New Roman" w:eastAsia="Times New Roman" w:hAnsi="Times New Roman" w:cs="Times New Roman"/>
          <w:sz w:val="20"/>
          <w:szCs w:val="20"/>
        </w:rPr>
      </w:pPr>
    </w:p>
    <w:p w:rsidR="00321DB4" w:rsidRDefault="00E024F8">
      <w:pPr>
        <w:ind w:left="447"/>
        <w:rPr>
          <w:rFonts w:ascii="Arial" w:eastAsia="Arial" w:hAnsi="Arial" w:cs="Arial"/>
          <w:sz w:val="18"/>
          <w:szCs w:val="18"/>
        </w:rPr>
      </w:pPr>
      <w:r>
        <w:rPr>
          <w:rFonts w:ascii="Arial" w:hAnsi="Arial"/>
          <w:color w:val="1F1F1F"/>
          <w:sz w:val="18"/>
        </w:rPr>
        <w:t>ADMINISTRACIÓN GENERAL</w:t>
      </w:r>
      <w:r>
        <w:rPr>
          <w:rFonts w:ascii="Arial" w:hAnsi="Arial"/>
          <w:color w:val="1F1F1F"/>
          <w:spacing w:val="7"/>
          <w:sz w:val="18"/>
        </w:rPr>
        <w:t xml:space="preserve"> </w:t>
      </w:r>
      <w:r>
        <w:rPr>
          <w:rFonts w:ascii="Arial" w:hAnsi="Arial"/>
          <w:color w:val="1F1F1F"/>
          <w:sz w:val="18"/>
        </w:rPr>
        <w:t>.</w:t>
      </w:r>
    </w:p>
    <w:p w:rsidR="00321DB4" w:rsidRDefault="00E024F8">
      <w:pPr>
        <w:spacing w:before="22" w:line="179" w:lineRule="exact"/>
        <w:ind w:left="461"/>
        <w:rPr>
          <w:rFonts w:ascii="Arial" w:eastAsia="Arial" w:hAnsi="Arial" w:cs="Arial"/>
          <w:sz w:val="18"/>
          <w:szCs w:val="18"/>
        </w:rPr>
      </w:pPr>
      <w:r>
        <w:rPr>
          <w:rFonts w:ascii="Arial"/>
          <w:color w:val="1F1F1F"/>
          <w:sz w:val="18"/>
        </w:rPr>
        <w:t>Productos de limpieza y</w:t>
      </w:r>
      <w:r>
        <w:rPr>
          <w:rFonts w:ascii="Arial"/>
          <w:color w:val="1F1F1F"/>
          <w:spacing w:val="-1"/>
          <w:sz w:val="18"/>
        </w:rPr>
        <w:t xml:space="preserve"> </w:t>
      </w:r>
      <w:r>
        <w:rPr>
          <w:rFonts w:ascii="Arial"/>
          <w:color w:val="1F1F1F"/>
          <w:sz w:val="18"/>
        </w:rPr>
        <w:t>aseo</w:t>
      </w:r>
    </w:p>
    <w:p w:rsidR="00321DB4" w:rsidRDefault="00E024F8">
      <w:pPr>
        <w:tabs>
          <w:tab w:val="left" w:pos="2505"/>
          <w:tab w:val="left" w:pos="10962"/>
        </w:tabs>
        <w:spacing w:line="248" w:lineRule="exact"/>
        <w:ind w:left="447"/>
        <w:rPr>
          <w:rFonts w:ascii="Times New Roman" w:eastAsia="Times New Roman" w:hAnsi="Times New Roman" w:cs="Times New Roman"/>
          <w:sz w:val="19"/>
          <w:szCs w:val="19"/>
        </w:rPr>
      </w:pPr>
      <w:r>
        <w:rPr>
          <w:rFonts w:ascii="Arial" w:hAnsi="Arial"/>
          <w:color w:val="1F1F1F"/>
          <w:sz w:val="18"/>
        </w:rPr>
        <w:t>Administración</w:t>
      </w:r>
      <w:r>
        <w:rPr>
          <w:rFonts w:ascii="Arial" w:hAnsi="Arial"/>
          <w:color w:val="1F1F1F"/>
          <w:spacing w:val="6"/>
          <w:sz w:val="18"/>
        </w:rPr>
        <w:t xml:space="preserve"> </w:t>
      </w:r>
      <w:r>
        <w:rPr>
          <w:rFonts w:ascii="Arial" w:hAnsi="Arial"/>
          <w:color w:val="1F1F1F"/>
          <w:sz w:val="18"/>
        </w:rPr>
        <w:t>general</w:t>
      </w:r>
      <w:r>
        <w:rPr>
          <w:rFonts w:ascii="Arial" w:hAnsi="Arial"/>
          <w:color w:val="1F1F1F"/>
          <w:sz w:val="18"/>
        </w:rPr>
        <w:tab/>
      </w:r>
      <w:r>
        <w:rPr>
          <w:rFonts w:ascii="Arial" w:hAnsi="Arial"/>
          <w:color w:val="1F1F1F"/>
          <w:position w:val="1"/>
          <w:sz w:val="18"/>
        </w:rPr>
        <w:t>Prod. de limpieza</w:t>
      </w:r>
      <w:r>
        <w:rPr>
          <w:rFonts w:ascii="Arial" w:hAnsi="Arial"/>
          <w:color w:val="1F1F1F"/>
          <w:spacing w:val="8"/>
          <w:position w:val="1"/>
          <w:sz w:val="18"/>
        </w:rPr>
        <w:t xml:space="preserve"> </w:t>
      </w:r>
      <w:r>
        <w:rPr>
          <w:rFonts w:ascii="Arial" w:hAnsi="Arial"/>
          <w:color w:val="1F1F1F"/>
          <w:position w:val="1"/>
          <w:sz w:val="18"/>
        </w:rPr>
        <w:t>y</w:t>
      </w:r>
      <w:r>
        <w:rPr>
          <w:rFonts w:ascii="Arial" w:hAnsi="Arial"/>
          <w:color w:val="1F1F1F"/>
          <w:spacing w:val="9"/>
          <w:position w:val="1"/>
          <w:sz w:val="18"/>
        </w:rPr>
        <w:t xml:space="preserve"> </w:t>
      </w:r>
      <w:r>
        <w:rPr>
          <w:rFonts w:ascii="Arial" w:hAnsi="Arial"/>
          <w:color w:val="1F1F1F"/>
          <w:spacing w:val="2"/>
          <w:position w:val="1"/>
          <w:sz w:val="18"/>
        </w:rPr>
        <w:t>aseo</w:t>
      </w:r>
      <w:r>
        <w:rPr>
          <w:rFonts w:ascii="Arial" w:hAnsi="Arial"/>
          <w:color w:val="414141"/>
          <w:spacing w:val="2"/>
          <w:position w:val="1"/>
          <w:sz w:val="18"/>
        </w:rPr>
        <w:t>.</w:t>
      </w:r>
      <w:r>
        <w:rPr>
          <w:rFonts w:ascii="Times New Roman" w:hAnsi="Times New Roman"/>
          <w:color w:val="1F1F1F"/>
          <w:spacing w:val="2"/>
          <w:position w:val="6"/>
          <w:sz w:val="19"/>
        </w:rPr>
        <w:tab/>
      </w:r>
      <w:r>
        <w:rPr>
          <w:rFonts w:ascii="Times New Roman" w:hAnsi="Times New Roman"/>
          <w:color w:val="1F1F1F"/>
          <w:position w:val="6"/>
          <w:sz w:val="19"/>
        </w:rPr>
        <w:t>2.500.00</w:t>
      </w:r>
    </w:p>
    <w:p w:rsidR="00321DB4" w:rsidRDefault="00321DB4">
      <w:pPr>
        <w:spacing w:line="248" w:lineRule="exact"/>
        <w:rPr>
          <w:rFonts w:ascii="Times New Roman" w:eastAsia="Times New Roman" w:hAnsi="Times New Roman" w:cs="Times New Roman"/>
          <w:sz w:val="19"/>
          <w:szCs w:val="19"/>
        </w:rPr>
        <w:sectPr w:rsidR="00321DB4">
          <w:type w:val="continuous"/>
          <w:pgSz w:w="16830" w:h="11910" w:orient="landscape"/>
          <w:pgMar w:top="1100" w:right="1480" w:bottom="280" w:left="1060" w:header="720" w:footer="720" w:gutter="0"/>
          <w:cols w:num="2" w:space="720" w:equalWidth="0">
            <w:col w:w="2330" w:space="40"/>
            <w:col w:w="11920"/>
          </w:cols>
        </w:sectPr>
      </w:pPr>
    </w:p>
    <w:p w:rsidR="00321DB4" w:rsidRDefault="00E024F8">
      <w:pPr>
        <w:spacing w:before="168"/>
        <w:ind w:left="248" w:right="-18"/>
        <w:rPr>
          <w:rFonts w:ascii="Arial" w:eastAsia="Arial" w:hAnsi="Arial" w:cs="Arial"/>
          <w:sz w:val="21"/>
          <w:szCs w:val="21"/>
        </w:rPr>
      </w:pPr>
      <w:r>
        <w:rPr>
          <w:rFonts w:ascii="Arial"/>
          <w:b/>
          <w:color w:val="1D1D1D"/>
          <w:w w:val="105"/>
          <w:sz w:val="21"/>
        </w:rPr>
        <w:lastRenderedPageBreak/>
        <w:t>Concello de</w:t>
      </w:r>
      <w:r>
        <w:rPr>
          <w:rFonts w:ascii="Arial"/>
          <w:b/>
          <w:color w:val="1D1D1D"/>
          <w:spacing w:val="-23"/>
          <w:w w:val="105"/>
          <w:sz w:val="21"/>
        </w:rPr>
        <w:t xml:space="preserve"> </w:t>
      </w:r>
      <w:r>
        <w:rPr>
          <w:rFonts w:ascii="Arial"/>
          <w:b/>
          <w:color w:val="1D1D1D"/>
          <w:w w:val="105"/>
          <w:sz w:val="21"/>
        </w:rPr>
        <w:t>Cedeira</w:t>
      </w:r>
    </w:p>
    <w:p w:rsidR="00321DB4" w:rsidRDefault="00E024F8">
      <w:pPr>
        <w:tabs>
          <w:tab w:val="left" w:pos="2672"/>
        </w:tabs>
        <w:spacing w:before="85"/>
        <w:ind w:left="248"/>
        <w:rPr>
          <w:rFonts w:ascii="Arial" w:eastAsia="Arial" w:hAnsi="Arial" w:cs="Arial"/>
          <w:sz w:val="15"/>
          <w:szCs w:val="15"/>
        </w:rPr>
      </w:pPr>
      <w:r>
        <w:rPr>
          <w:w w:val="105"/>
        </w:rPr>
        <w:br w:type="column"/>
      </w:r>
      <w:r>
        <w:rPr>
          <w:rFonts w:ascii="Arial" w:hAnsi="Arial"/>
          <w:i/>
          <w:color w:val="1D1D1D"/>
          <w:w w:val="105"/>
          <w:sz w:val="15"/>
        </w:rPr>
        <w:lastRenderedPageBreak/>
        <w:t>Fecha</w:t>
      </w:r>
      <w:r>
        <w:rPr>
          <w:rFonts w:ascii="Arial" w:hAnsi="Arial"/>
          <w:i/>
          <w:color w:val="1D1D1D"/>
          <w:spacing w:val="15"/>
          <w:w w:val="105"/>
          <w:sz w:val="15"/>
        </w:rPr>
        <w:t xml:space="preserve"> </w:t>
      </w:r>
      <w:r>
        <w:rPr>
          <w:rFonts w:ascii="Arial" w:hAnsi="Arial"/>
          <w:i/>
          <w:color w:val="1D1D1D"/>
          <w:w w:val="105"/>
          <w:sz w:val="15"/>
        </w:rPr>
        <w:t xml:space="preserve">Obtención  </w:t>
      </w:r>
      <w:r>
        <w:rPr>
          <w:rFonts w:ascii="Arial" w:hAnsi="Arial"/>
          <w:i/>
          <w:color w:val="1D1D1D"/>
          <w:spacing w:val="39"/>
          <w:w w:val="105"/>
          <w:sz w:val="15"/>
        </w:rPr>
        <w:t xml:space="preserve"> </w:t>
      </w:r>
      <w:r>
        <w:rPr>
          <w:rFonts w:ascii="Arial" w:hAnsi="Arial"/>
          <w:i/>
          <w:color w:val="1D1D1D"/>
          <w:spacing w:val="-3"/>
          <w:w w:val="105"/>
          <w:sz w:val="15"/>
        </w:rPr>
        <w:t>29/1212015</w:t>
      </w:r>
      <w:r>
        <w:rPr>
          <w:rFonts w:ascii="Arial" w:hAnsi="Arial"/>
          <w:i/>
          <w:color w:val="1D1D1D"/>
          <w:spacing w:val="-3"/>
          <w:w w:val="105"/>
          <w:sz w:val="15"/>
        </w:rPr>
        <w:tab/>
      </w:r>
      <w:r>
        <w:rPr>
          <w:rFonts w:ascii="Arial" w:hAnsi="Arial"/>
          <w:i/>
          <w:color w:val="1D1D1D"/>
          <w:w w:val="105"/>
          <w:sz w:val="15"/>
        </w:rPr>
        <w:t>14:33:58</w:t>
      </w:r>
    </w:p>
    <w:p w:rsidR="00321DB4" w:rsidRDefault="00E024F8">
      <w:pPr>
        <w:tabs>
          <w:tab w:val="right" w:pos="3281"/>
        </w:tabs>
        <w:spacing w:before="49"/>
        <w:ind w:left="2111"/>
        <w:rPr>
          <w:rFonts w:ascii="Arial" w:eastAsia="Arial" w:hAnsi="Arial" w:cs="Arial"/>
          <w:sz w:val="15"/>
          <w:szCs w:val="15"/>
        </w:rPr>
      </w:pPr>
      <w:r>
        <w:rPr>
          <w:rFonts w:ascii="Times New Roman" w:hAnsi="Times New Roman"/>
          <w:color w:val="1D1D1D"/>
          <w:w w:val="105"/>
          <w:sz w:val="17"/>
        </w:rPr>
        <w:t>Pág.</w:t>
      </w:r>
      <w:r>
        <w:rPr>
          <w:rFonts w:ascii="Arial" w:hAnsi="Arial"/>
          <w:i/>
          <w:color w:val="1D1D1D"/>
          <w:w w:val="105"/>
          <w:sz w:val="15"/>
        </w:rPr>
        <w:tab/>
        <w:t>32</w:t>
      </w:r>
    </w:p>
    <w:p w:rsidR="00321DB4" w:rsidRDefault="00321DB4">
      <w:pPr>
        <w:rPr>
          <w:rFonts w:ascii="Arial" w:eastAsia="Arial" w:hAnsi="Arial" w:cs="Arial"/>
          <w:sz w:val="15"/>
          <w:szCs w:val="15"/>
        </w:rPr>
        <w:sectPr w:rsidR="00321DB4">
          <w:pgSz w:w="16830" w:h="11910" w:orient="landscape"/>
          <w:pgMar w:top="1100" w:right="1420" w:bottom="280" w:left="1100" w:header="720" w:footer="720" w:gutter="0"/>
          <w:cols w:num="2" w:space="720" w:equalWidth="0">
            <w:col w:w="2348" w:space="8443"/>
            <w:col w:w="3519"/>
          </w:cols>
        </w:sectPr>
      </w:pPr>
    </w:p>
    <w:p w:rsidR="00321DB4" w:rsidRDefault="003A113E">
      <w:pPr>
        <w:tabs>
          <w:tab w:val="left" w:pos="7823"/>
          <w:tab w:val="left" w:pos="10343"/>
          <w:tab w:val="left" w:pos="13568"/>
        </w:tabs>
        <w:spacing w:before="171"/>
        <w:ind w:left="253"/>
        <w:rPr>
          <w:rFonts w:ascii="Arial" w:eastAsia="Arial" w:hAnsi="Arial" w:cs="Arial"/>
          <w:sz w:val="19"/>
          <w:szCs w:val="19"/>
        </w:rPr>
      </w:pPr>
      <w:r>
        <w:lastRenderedPageBreak/>
        <w:pict>
          <v:group id="_x0000_s7387" style="position:absolute;left:0;text-align:left;margin-left:63pt;margin-top:210.25pt;width:.1pt;height:92.2pt;z-index:-983800;mso-position-horizontal-relative:page;mso-position-vertical-relative:page" coordorigin="1260,4205" coordsize="2,1844">
            <v:shape id="_x0000_s7388" style="position:absolute;left:1260;top:4205;width:2;height:1844" coordorigin="1260,4205" coordsize="0,1844" path="m1260,6048r,-1843e" filled="f" strokeweight=".48pt">
              <v:path arrowok="t"/>
            </v:shape>
            <w10:wrap anchorx="page" anchory="page"/>
          </v:group>
        </w:pict>
      </w:r>
      <w:r w:rsidR="00E024F8">
        <w:rPr>
          <w:rFonts w:ascii="Arial"/>
          <w:b/>
          <w:color w:val="1D1D1D"/>
          <w:w w:val="105"/>
          <w:sz w:val="21"/>
        </w:rPr>
        <w:t>PRESUPUESTO DE GASTOS por</w:t>
      </w:r>
      <w:r w:rsidR="00E024F8">
        <w:rPr>
          <w:rFonts w:ascii="Arial"/>
          <w:b/>
          <w:color w:val="1D1D1D"/>
          <w:spacing w:val="-40"/>
          <w:w w:val="105"/>
          <w:sz w:val="21"/>
        </w:rPr>
        <w:t xml:space="preserve"> </w:t>
      </w:r>
      <w:r w:rsidR="00E024F8">
        <w:rPr>
          <w:rFonts w:ascii="Arial"/>
          <w:b/>
          <w:color w:val="1D1D1D"/>
          <w:w w:val="105"/>
          <w:sz w:val="21"/>
        </w:rPr>
        <w:t>Programa</w:t>
      </w:r>
      <w:r w:rsidR="00E024F8">
        <w:rPr>
          <w:rFonts w:ascii="Arial"/>
          <w:b/>
          <w:color w:val="1D1D1D"/>
          <w:spacing w:val="-4"/>
          <w:w w:val="105"/>
          <w:sz w:val="21"/>
        </w:rPr>
        <w:t xml:space="preserve"> </w:t>
      </w:r>
      <w:r w:rsidR="00E024F8">
        <w:rPr>
          <w:rFonts w:ascii="Arial"/>
          <w:b/>
          <w:color w:val="1D1D1D"/>
          <w:w w:val="105"/>
          <w:sz w:val="21"/>
        </w:rPr>
        <w:t>Desglosado</w:t>
      </w:r>
      <w:r w:rsidR="00E024F8">
        <w:rPr>
          <w:rFonts w:ascii="Arial"/>
          <w:b/>
          <w:color w:val="1D1D1D"/>
          <w:w w:val="105"/>
          <w:sz w:val="21"/>
        </w:rPr>
        <w:tab/>
      </w:r>
      <w:r w:rsidR="00E024F8">
        <w:rPr>
          <w:rFonts w:ascii="Arial"/>
          <w:b/>
          <w:color w:val="1D1D1D"/>
          <w:position w:val="4"/>
          <w:sz w:val="19"/>
        </w:rPr>
        <w:t>(ANTEPROYECTO)</w:t>
      </w:r>
      <w:r w:rsidR="00E024F8">
        <w:rPr>
          <w:rFonts w:ascii="Arial"/>
          <w:b/>
          <w:color w:val="1D1D1D"/>
          <w:position w:val="4"/>
          <w:sz w:val="19"/>
        </w:rPr>
        <w:tab/>
      </w:r>
      <w:r w:rsidR="00E024F8">
        <w:rPr>
          <w:rFonts w:ascii="Arial"/>
          <w:b/>
          <w:color w:val="1D1D1D"/>
          <w:w w:val="105"/>
          <w:position w:val="6"/>
          <w:sz w:val="19"/>
        </w:rPr>
        <w:t>PRESUPUESTO DE</w:t>
      </w:r>
      <w:r w:rsidR="00E024F8">
        <w:rPr>
          <w:rFonts w:ascii="Arial"/>
          <w:b/>
          <w:color w:val="1D1D1D"/>
          <w:spacing w:val="-19"/>
          <w:w w:val="105"/>
          <w:position w:val="6"/>
          <w:sz w:val="19"/>
        </w:rPr>
        <w:t xml:space="preserve"> </w:t>
      </w:r>
      <w:r w:rsidR="00E024F8">
        <w:rPr>
          <w:rFonts w:ascii="Arial"/>
          <w:b/>
          <w:color w:val="1D1D1D"/>
          <w:w w:val="105"/>
          <w:position w:val="6"/>
          <w:sz w:val="19"/>
        </w:rPr>
        <w:t>GASTOS</w:t>
      </w:r>
      <w:r w:rsidR="00E024F8">
        <w:rPr>
          <w:rFonts w:ascii="Arial"/>
          <w:b/>
          <w:color w:val="1D1D1D"/>
          <w:w w:val="105"/>
          <w:position w:val="6"/>
          <w:sz w:val="19"/>
        </w:rPr>
        <w:tab/>
        <w:t>2016</w:t>
      </w:r>
    </w:p>
    <w:p w:rsidR="00321DB4" w:rsidRDefault="00321DB4">
      <w:pPr>
        <w:spacing w:before="6"/>
        <w:rPr>
          <w:rFonts w:ascii="Arial" w:eastAsia="Arial" w:hAnsi="Arial" w:cs="Arial"/>
          <w:b/>
          <w:bCs/>
          <w:sz w:val="14"/>
          <w:szCs w:val="14"/>
        </w:rPr>
      </w:pPr>
    </w:p>
    <w:tbl>
      <w:tblPr>
        <w:tblStyle w:val="TableNormal"/>
        <w:tblW w:w="0" w:type="auto"/>
        <w:tblInd w:w="119" w:type="dxa"/>
        <w:tblLayout w:type="fixed"/>
        <w:tblLook w:val="01E0" w:firstRow="1" w:lastRow="1" w:firstColumn="1" w:lastColumn="1" w:noHBand="0" w:noVBand="0"/>
      </w:tblPr>
      <w:tblGrid>
        <w:gridCol w:w="802"/>
        <w:gridCol w:w="821"/>
        <w:gridCol w:w="946"/>
        <w:gridCol w:w="9326"/>
        <w:gridCol w:w="2155"/>
      </w:tblGrid>
      <w:tr w:rsidR="00321DB4">
        <w:trPr>
          <w:trHeight w:hRule="exact" w:val="634"/>
        </w:trPr>
        <w:tc>
          <w:tcPr>
            <w:tcW w:w="802" w:type="dxa"/>
            <w:tcBorders>
              <w:top w:val="single" w:sz="4" w:space="0" w:color="000000"/>
              <w:left w:val="single" w:sz="4" w:space="0" w:color="000000"/>
              <w:bottom w:val="single" w:sz="4" w:space="0" w:color="000000"/>
              <w:right w:val="single" w:sz="4" w:space="0" w:color="000000"/>
            </w:tcBorders>
          </w:tcPr>
          <w:p w:rsidR="00321DB4" w:rsidRDefault="00E024F8">
            <w:pPr>
              <w:pStyle w:val="TableParagraph"/>
              <w:spacing w:before="267"/>
              <w:ind w:left="129"/>
              <w:rPr>
                <w:rFonts w:ascii="Arial" w:eastAsia="Arial" w:hAnsi="Arial" w:cs="Arial"/>
                <w:sz w:val="16"/>
                <w:szCs w:val="16"/>
              </w:rPr>
            </w:pPr>
            <w:r>
              <w:rPr>
                <w:rFonts w:ascii="Arial" w:hAnsi="Arial"/>
                <w:color w:val="1D1D1D"/>
                <w:sz w:val="16"/>
              </w:rPr>
              <w:t>Orgánica</w:t>
            </w:r>
          </w:p>
        </w:tc>
        <w:tc>
          <w:tcPr>
            <w:tcW w:w="821" w:type="dxa"/>
            <w:tcBorders>
              <w:top w:val="single" w:sz="4" w:space="0" w:color="000000"/>
              <w:left w:val="single" w:sz="4" w:space="0" w:color="000000"/>
              <w:bottom w:val="single" w:sz="4" w:space="0" w:color="000000"/>
              <w:right w:val="single" w:sz="4" w:space="0" w:color="000000"/>
            </w:tcBorders>
          </w:tcPr>
          <w:p w:rsidR="00321DB4" w:rsidRDefault="00321DB4">
            <w:pPr>
              <w:pStyle w:val="TableParagraph"/>
              <w:spacing w:before="10"/>
              <w:rPr>
                <w:rFonts w:ascii="Arial" w:eastAsia="Arial" w:hAnsi="Arial" w:cs="Arial"/>
                <w:b/>
                <w:bCs/>
              </w:rPr>
            </w:pPr>
          </w:p>
          <w:p w:rsidR="00321DB4" w:rsidRDefault="00E024F8">
            <w:pPr>
              <w:pStyle w:val="TableParagraph"/>
              <w:ind w:left="124" w:right="-2"/>
              <w:rPr>
                <w:rFonts w:ascii="Arial" w:eastAsia="Arial" w:hAnsi="Arial" w:cs="Arial"/>
                <w:sz w:val="16"/>
                <w:szCs w:val="16"/>
              </w:rPr>
            </w:pPr>
            <w:r>
              <w:rPr>
                <w:rFonts w:ascii="Arial"/>
                <w:color w:val="1D1D1D"/>
                <w:w w:val="95"/>
                <w:sz w:val="16"/>
              </w:rPr>
              <w:t>Programa</w:t>
            </w:r>
          </w:p>
        </w:tc>
        <w:tc>
          <w:tcPr>
            <w:tcW w:w="946" w:type="dxa"/>
            <w:tcBorders>
              <w:top w:val="single" w:sz="4" w:space="0" w:color="000000"/>
              <w:left w:val="single" w:sz="4" w:space="0" w:color="000000"/>
              <w:bottom w:val="single" w:sz="4" w:space="0" w:color="000000"/>
              <w:right w:val="single" w:sz="4" w:space="0" w:color="000000"/>
            </w:tcBorders>
          </w:tcPr>
          <w:p w:rsidR="00321DB4" w:rsidRDefault="00321DB4">
            <w:pPr>
              <w:pStyle w:val="TableParagraph"/>
              <w:spacing w:before="5"/>
              <w:rPr>
                <w:rFonts w:ascii="Arial" w:eastAsia="Arial" w:hAnsi="Arial" w:cs="Arial"/>
                <w:b/>
                <w:bCs/>
              </w:rPr>
            </w:pPr>
          </w:p>
          <w:p w:rsidR="00321DB4" w:rsidRDefault="00E024F8">
            <w:pPr>
              <w:pStyle w:val="TableParagraph"/>
              <w:ind w:left="115"/>
              <w:rPr>
                <w:rFonts w:ascii="Arial" w:eastAsia="Arial" w:hAnsi="Arial" w:cs="Arial"/>
                <w:sz w:val="16"/>
                <w:szCs w:val="16"/>
              </w:rPr>
            </w:pPr>
            <w:r>
              <w:rPr>
                <w:rFonts w:ascii="Arial" w:hAnsi="Arial"/>
                <w:color w:val="1D1D1D"/>
                <w:sz w:val="16"/>
              </w:rPr>
              <w:t>Económica</w:t>
            </w:r>
          </w:p>
        </w:tc>
        <w:tc>
          <w:tcPr>
            <w:tcW w:w="9326" w:type="dxa"/>
            <w:tcBorders>
              <w:top w:val="single" w:sz="4" w:space="0" w:color="000000"/>
              <w:left w:val="single" w:sz="4" w:space="0" w:color="000000"/>
              <w:bottom w:val="single" w:sz="4" w:space="0" w:color="000000"/>
              <w:right w:val="single" w:sz="8" w:space="0" w:color="000000"/>
            </w:tcBorders>
          </w:tcPr>
          <w:p w:rsidR="00321DB4" w:rsidRDefault="00321DB4">
            <w:pPr>
              <w:pStyle w:val="TableParagraph"/>
              <w:rPr>
                <w:rFonts w:ascii="Arial" w:eastAsia="Arial" w:hAnsi="Arial" w:cs="Arial"/>
                <w:b/>
                <w:bCs/>
              </w:rPr>
            </w:pPr>
          </w:p>
          <w:p w:rsidR="00321DB4" w:rsidRDefault="00E024F8">
            <w:pPr>
              <w:pStyle w:val="TableParagraph"/>
              <w:ind w:left="321"/>
              <w:rPr>
                <w:rFonts w:ascii="Arial" w:eastAsia="Arial" w:hAnsi="Arial" w:cs="Arial"/>
                <w:sz w:val="16"/>
                <w:szCs w:val="16"/>
              </w:rPr>
            </w:pPr>
            <w:r>
              <w:rPr>
                <w:rFonts w:ascii="Arial" w:hAnsi="Arial"/>
                <w:color w:val="1D1D1D"/>
                <w:sz w:val="16"/>
              </w:rPr>
              <w:t>Descripción</w:t>
            </w:r>
          </w:p>
        </w:tc>
        <w:tc>
          <w:tcPr>
            <w:tcW w:w="2155" w:type="dxa"/>
            <w:tcBorders>
              <w:top w:val="single" w:sz="4" w:space="0" w:color="000000"/>
              <w:left w:val="single" w:sz="8" w:space="0" w:color="000000"/>
              <w:bottom w:val="single" w:sz="4" w:space="0" w:color="000000"/>
              <w:right w:val="single" w:sz="4" w:space="0" w:color="000000"/>
            </w:tcBorders>
          </w:tcPr>
          <w:p w:rsidR="00321DB4" w:rsidRDefault="00321DB4">
            <w:pPr>
              <w:pStyle w:val="TableParagraph"/>
              <w:spacing w:before="8"/>
              <w:rPr>
                <w:rFonts w:ascii="Arial" w:eastAsia="Arial" w:hAnsi="Arial" w:cs="Arial"/>
                <w:b/>
                <w:bCs/>
                <w:sz w:val="18"/>
                <w:szCs w:val="18"/>
              </w:rPr>
            </w:pPr>
          </w:p>
          <w:p w:rsidR="00321DB4" w:rsidRDefault="00E024F8">
            <w:pPr>
              <w:pStyle w:val="TableParagraph"/>
              <w:ind w:left="465"/>
              <w:rPr>
                <w:rFonts w:ascii="Arial" w:eastAsia="Arial" w:hAnsi="Arial" w:cs="Arial"/>
                <w:sz w:val="16"/>
                <w:szCs w:val="16"/>
              </w:rPr>
            </w:pPr>
            <w:r>
              <w:rPr>
                <w:rFonts w:ascii="Arial" w:hAnsi="Arial"/>
                <w:color w:val="1D1D1D"/>
                <w:sz w:val="16"/>
              </w:rPr>
              <w:t>Créditos</w:t>
            </w:r>
            <w:r>
              <w:rPr>
                <w:rFonts w:ascii="Arial" w:hAnsi="Arial"/>
                <w:color w:val="1D1D1D"/>
                <w:spacing w:val="7"/>
                <w:sz w:val="16"/>
              </w:rPr>
              <w:t xml:space="preserve"> </w:t>
            </w:r>
            <w:r>
              <w:rPr>
                <w:rFonts w:ascii="Arial" w:hAnsi="Arial"/>
                <w:color w:val="1D1D1D"/>
                <w:sz w:val="16"/>
              </w:rPr>
              <w:t>Iniciales</w:t>
            </w:r>
          </w:p>
        </w:tc>
      </w:tr>
      <w:tr w:rsidR="00321DB4">
        <w:trPr>
          <w:trHeight w:hRule="exact" w:val="683"/>
        </w:trPr>
        <w:tc>
          <w:tcPr>
            <w:tcW w:w="802" w:type="dxa"/>
            <w:vMerge w:val="restart"/>
            <w:tcBorders>
              <w:top w:val="single" w:sz="4" w:space="0" w:color="000000"/>
              <w:left w:val="nil"/>
              <w:right w:val="single" w:sz="8" w:space="0" w:color="000000"/>
            </w:tcBorders>
          </w:tcPr>
          <w:p w:rsidR="00321DB4" w:rsidRDefault="00321DB4"/>
        </w:tc>
        <w:tc>
          <w:tcPr>
            <w:tcW w:w="821" w:type="dxa"/>
            <w:tcBorders>
              <w:top w:val="single" w:sz="4" w:space="0" w:color="000000"/>
              <w:left w:val="single" w:sz="4" w:space="0" w:color="000000"/>
              <w:bottom w:val="nil"/>
              <w:right w:val="single" w:sz="4" w:space="0" w:color="000000"/>
            </w:tcBorders>
          </w:tcPr>
          <w:p w:rsidR="00321DB4" w:rsidRDefault="00321DB4">
            <w:pPr>
              <w:pStyle w:val="TableParagraph"/>
              <w:spacing w:before="8"/>
              <w:rPr>
                <w:rFonts w:ascii="Arial" w:eastAsia="Arial" w:hAnsi="Arial" w:cs="Arial"/>
                <w:b/>
                <w:bCs/>
              </w:rPr>
            </w:pPr>
          </w:p>
          <w:p w:rsidR="00321DB4" w:rsidRDefault="00E024F8">
            <w:pPr>
              <w:pStyle w:val="TableParagraph"/>
              <w:ind w:left="110"/>
              <w:rPr>
                <w:rFonts w:ascii="Courier New" w:eastAsia="Courier New" w:hAnsi="Courier New" w:cs="Courier New"/>
                <w:sz w:val="20"/>
                <w:szCs w:val="20"/>
              </w:rPr>
            </w:pPr>
            <w:r>
              <w:rPr>
                <w:rFonts w:ascii="Courier New"/>
                <w:color w:val="1D1D1D"/>
                <w:spacing w:val="-21"/>
                <w:w w:val="115"/>
                <w:sz w:val="20"/>
              </w:rPr>
              <w:t>920</w:t>
            </w:r>
          </w:p>
        </w:tc>
        <w:tc>
          <w:tcPr>
            <w:tcW w:w="946" w:type="dxa"/>
            <w:tcBorders>
              <w:top w:val="single" w:sz="4" w:space="0" w:color="000000"/>
              <w:left w:val="single" w:sz="4" w:space="0" w:color="000000"/>
              <w:bottom w:val="nil"/>
              <w:right w:val="single" w:sz="4" w:space="0" w:color="000000"/>
            </w:tcBorders>
          </w:tcPr>
          <w:p w:rsidR="00321DB4" w:rsidRDefault="00321DB4">
            <w:pPr>
              <w:pStyle w:val="TableParagraph"/>
              <w:spacing w:before="3"/>
              <w:rPr>
                <w:rFonts w:ascii="Arial" w:eastAsia="Arial" w:hAnsi="Arial" w:cs="Arial"/>
                <w:b/>
                <w:bCs/>
              </w:rPr>
            </w:pPr>
          </w:p>
          <w:p w:rsidR="00321DB4" w:rsidRDefault="00E024F8">
            <w:pPr>
              <w:pStyle w:val="TableParagraph"/>
              <w:ind w:left="91"/>
              <w:rPr>
                <w:rFonts w:ascii="Courier New" w:eastAsia="Courier New" w:hAnsi="Courier New" w:cs="Courier New"/>
                <w:sz w:val="20"/>
                <w:szCs w:val="20"/>
              </w:rPr>
            </w:pPr>
            <w:r>
              <w:rPr>
                <w:rFonts w:ascii="Courier New"/>
                <w:color w:val="1D1D1D"/>
                <w:spacing w:val="-16"/>
                <w:w w:val="105"/>
                <w:sz w:val="20"/>
              </w:rPr>
              <w:t>22199</w:t>
            </w:r>
          </w:p>
        </w:tc>
        <w:tc>
          <w:tcPr>
            <w:tcW w:w="9326" w:type="dxa"/>
            <w:tcBorders>
              <w:top w:val="single" w:sz="4" w:space="0" w:color="000000"/>
              <w:left w:val="single" w:sz="4" w:space="0" w:color="000000"/>
              <w:bottom w:val="nil"/>
              <w:right w:val="single" w:sz="8" w:space="0" w:color="000000"/>
            </w:tcBorders>
          </w:tcPr>
          <w:p w:rsidR="00321DB4" w:rsidRDefault="00321DB4">
            <w:pPr>
              <w:pStyle w:val="TableParagraph"/>
              <w:rPr>
                <w:rFonts w:ascii="Arial" w:eastAsia="Arial" w:hAnsi="Arial" w:cs="Arial"/>
                <w:b/>
                <w:bCs/>
                <w:sz w:val="18"/>
                <w:szCs w:val="18"/>
              </w:rPr>
            </w:pPr>
          </w:p>
          <w:p w:rsidR="00321DB4" w:rsidRDefault="00321DB4">
            <w:pPr>
              <w:pStyle w:val="TableParagraph"/>
              <w:spacing w:before="2"/>
              <w:rPr>
                <w:rFonts w:ascii="Arial" w:eastAsia="Arial" w:hAnsi="Arial" w:cs="Arial"/>
                <w:b/>
                <w:bCs/>
                <w:sz w:val="21"/>
                <w:szCs w:val="21"/>
              </w:rPr>
            </w:pPr>
          </w:p>
          <w:p w:rsidR="00321DB4" w:rsidRDefault="00E024F8">
            <w:pPr>
              <w:pStyle w:val="TableParagraph"/>
              <w:ind w:left="139"/>
              <w:rPr>
                <w:rFonts w:ascii="Arial" w:eastAsia="Arial" w:hAnsi="Arial" w:cs="Arial"/>
                <w:sz w:val="18"/>
                <w:szCs w:val="18"/>
              </w:rPr>
            </w:pPr>
            <w:r>
              <w:rPr>
                <w:rFonts w:ascii="Arial" w:hAnsi="Arial"/>
                <w:color w:val="1D1D1D"/>
                <w:sz w:val="18"/>
              </w:rPr>
              <w:t>ADMINISTRACIÓN GENERAL</w:t>
            </w:r>
            <w:r>
              <w:rPr>
                <w:rFonts w:ascii="Arial" w:hAnsi="Arial"/>
                <w:color w:val="1D1D1D"/>
                <w:spacing w:val="10"/>
                <w:sz w:val="18"/>
              </w:rPr>
              <w:t xml:space="preserve"> </w:t>
            </w:r>
            <w:r>
              <w:rPr>
                <w:rFonts w:ascii="Arial" w:hAnsi="Arial"/>
                <w:color w:val="1D1D1D"/>
                <w:sz w:val="18"/>
              </w:rPr>
              <w:t>.</w:t>
            </w:r>
          </w:p>
        </w:tc>
        <w:tc>
          <w:tcPr>
            <w:tcW w:w="2155" w:type="dxa"/>
            <w:tcBorders>
              <w:top w:val="single" w:sz="4" w:space="0" w:color="000000"/>
              <w:left w:val="single" w:sz="8" w:space="0" w:color="000000"/>
              <w:bottom w:val="nil"/>
              <w:right w:val="single" w:sz="4" w:space="0" w:color="000000"/>
            </w:tcBorders>
          </w:tcPr>
          <w:p w:rsidR="00321DB4" w:rsidRDefault="00321DB4"/>
        </w:tc>
      </w:tr>
      <w:tr w:rsidR="00321DB4">
        <w:trPr>
          <w:trHeight w:hRule="exact" w:val="458"/>
        </w:trPr>
        <w:tc>
          <w:tcPr>
            <w:tcW w:w="802" w:type="dxa"/>
            <w:vMerge/>
            <w:tcBorders>
              <w:left w:val="nil"/>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321DB4"/>
        </w:tc>
        <w:tc>
          <w:tcPr>
            <w:tcW w:w="946"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spacing w:before="2"/>
              <w:ind w:left="148"/>
              <w:rPr>
                <w:rFonts w:ascii="Arial" w:eastAsia="Arial" w:hAnsi="Arial" w:cs="Arial"/>
                <w:sz w:val="18"/>
                <w:szCs w:val="18"/>
              </w:rPr>
            </w:pPr>
            <w:r>
              <w:rPr>
                <w:rFonts w:ascii="Arial"/>
                <w:color w:val="1D1D1D"/>
                <w:sz w:val="18"/>
              </w:rPr>
              <w:t>Otros</w:t>
            </w:r>
            <w:r>
              <w:rPr>
                <w:rFonts w:ascii="Arial"/>
                <w:color w:val="1D1D1D"/>
                <w:spacing w:val="-11"/>
                <w:sz w:val="18"/>
              </w:rPr>
              <w:t xml:space="preserve"> </w:t>
            </w:r>
            <w:r>
              <w:rPr>
                <w:rFonts w:ascii="Arial"/>
                <w:color w:val="1D1D1D"/>
                <w:sz w:val="18"/>
              </w:rPr>
              <w:t>suministros</w:t>
            </w:r>
          </w:p>
          <w:p w:rsidR="00321DB4" w:rsidRDefault="00E024F8">
            <w:pPr>
              <w:pStyle w:val="TableParagraph"/>
              <w:tabs>
                <w:tab w:val="left" w:pos="2193"/>
              </w:tabs>
              <w:spacing w:before="9"/>
              <w:ind w:left="139"/>
              <w:rPr>
                <w:rFonts w:ascii="Arial" w:eastAsia="Arial" w:hAnsi="Arial" w:cs="Arial"/>
                <w:sz w:val="18"/>
                <w:szCs w:val="18"/>
              </w:rPr>
            </w:pPr>
            <w:r>
              <w:rPr>
                <w:rFonts w:ascii="Arial" w:hAnsi="Arial"/>
                <w:color w:val="1D1D1D"/>
                <w:sz w:val="18"/>
              </w:rPr>
              <w:t>Administración</w:t>
            </w:r>
            <w:r>
              <w:rPr>
                <w:rFonts w:ascii="Arial" w:hAnsi="Arial"/>
                <w:color w:val="1D1D1D"/>
                <w:spacing w:val="10"/>
                <w:sz w:val="18"/>
              </w:rPr>
              <w:t xml:space="preserve"> </w:t>
            </w:r>
            <w:r>
              <w:rPr>
                <w:rFonts w:ascii="Arial" w:hAnsi="Arial"/>
                <w:color w:val="1D1D1D"/>
                <w:sz w:val="18"/>
              </w:rPr>
              <w:t>general</w:t>
            </w:r>
            <w:r>
              <w:rPr>
                <w:rFonts w:ascii="Arial" w:hAnsi="Arial"/>
                <w:color w:val="1D1D1D"/>
                <w:sz w:val="18"/>
              </w:rPr>
              <w:tab/>
              <w:t>Otros</w:t>
            </w:r>
            <w:r>
              <w:rPr>
                <w:rFonts w:ascii="Arial" w:hAnsi="Arial"/>
                <w:color w:val="1D1D1D"/>
                <w:spacing w:val="-6"/>
                <w:sz w:val="18"/>
              </w:rPr>
              <w:t xml:space="preserve"> </w:t>
            </w:r>
            <w:r>
              <w:rPr>
                <w:rFonts w:ascii="Arial" w:hAnsi="Arial"/>
                <w:color w:val="1D1D1D"/>
                <w:sz w:val="18"/>
              </w:rPr>
              <w:t>suministros.</w:t>
            </w:r>
          </w:p>
        </w:tc>
        <w:tc>
          <w:tcPr>
            <w:tcW w:w="2155" w:type="dxa"/>
            <w:tcBorders>
              <w:top w:val="nil"/>
              <w:left w:val="single" w:sz="8" w:space="0" w:color="000000"/>
              <w:bottom w:val="nil"/>
              <w:right w:val="single" w:sz="8" w:space="0" w:color="000000"/>
            </w:tcBorders>
          </w:tcPr>
          <w:p w:rsidR="00321DB4" w:rsidRDefault="00E024F8">
            <w:pPr>
              <w:pStyle w:val="TableParagraph"/>
              <w:spacing w:before="177"/>
              <w:ind w:right="52"/>
              <w:jc w:val="right"/>
              <w:rPr>
                <w:rFonts w:ascii="Courier New" w:eastAsia="Courier New" w:hAnsi="Courier New" w:cs="Courier New"/>
                <w:sz w:val="20"/>
                <w:szCs w:val="20"/>
              </w:rPr>
            </w:pPr>
            <w:r>
              <w:rPr>
                <w:rFonts w:ascii="Courier New"/>
                <w:color w:val="1D1D1D"/>
                <w:spacing w:val="-20"/>
                <w:w w:val="95"/>
                <w:sz w:val="20"/>
              </w:rPr>
              <w:t>500,00</w:t>
            </w:r>
          </w:p>
        </w:tc>
      </w:tr>
      <w:tr w:rsidR="00321DB4">
        <w:trPr>
          <w:trHeight w:hRule="exact" w:val="437"/>
        </w:trPr>
        <w:tc>
          <w:tcPr>
            <w:tcW w:w="802" w:type="dxa"/>
            <w:vMerge/>
            <w:tcBorders>
              <w:left w:val="nil"/>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E024F8">
            <w:pPr>
              <w:pStyle w:val="TableParagraph"/>
              <w:spacing w:before="22"/>
              <w:ind w:left="110"/>
              <w:rPr>
                <w:rFonts w:ascii="Courier New" w:eastAsia="Courier New" w:hAnsi="Courier New" w:cs="Courier New"/>
                <w:sz w:val="20"/>
                <w:szCs w:val="20"/>
              </w:rPr>
            </w:pPr>
            <w:r>
              <w:rPr>
                <w:rFonts w:ascii="Courier New"/>
                <w:color w:val="1D1D1D"/>
                <w:spacing w:val="-20"/>
                <w:w w:val="110"/>
                <w:sz w:val="20"/>
              </w:rPr>
              <w:t>920</w:t>
            </w:r>
          </w:p>
        </w:tc>
        <w:tc>
          <w:tcPr>
            <w:tcW w:w="946" w:type="dxa"/>
            <w:tcBorders>
              <w:top w:val="nil"/>
              <w:left w:val="single" w:sz="4" w:space="0" w:color="000000"/>
              <w:bottom w:val="nil"/>
              <w:right w:val="single" w:sz="4" w:space="0" w:color="000000"/>
            </w:tcBorders>
          </w:tcPr>
          <w:p w:rsidR="00321DB4" w:rsidRDefault="00E024F8">
            <w:pPr>
              <w:pStyle w:val="TableParagraph"/>
              <w:spacing w:before="17"/>
              <w:ind w:left="91"/>
              <w:rPr>
                <w:rFonts w:ascii="Courier New" w:eastAsia="Courier New" w:hAnsi="Courier New" w:cs="Courier New"/>
                <w:sz w:val="20"/>
                <w:szCs w:val="20"/>
              </w:rPr>
            </w:pPr>
            <w:r>
              <w:rPr>
                <w:rFonts w:ascii="Courier New"/>
                <w:color w:val="1D1D1D"/>
                <w:spacing w:val="-25"/>
                <w:w w:val="115"/>
                <w:sz w:val="20"/>
              </w:rPr>
              <w:t>22200</w:t>
            </w:r>
          </w:p>
        </w:tc>
        <w:tc>
          <w:tcPr>
            <w:tcW w:w="9326" w:type="dxa"/>
            <w:tcBorders>
              <w:top w:val="nil"/>
              <w:left w:val="single" w:sz="4" w:space="0" w:color="000000"/>
              <w:bottom w:val="nil"/>
              <w:right w:val="single" w:sz="8" w:space="0" w:color="000000"/>
            </w:tcBorders>
          </w:tcPr>
          <w:p w:rsidR="00321DB4" w:rsidRDefault="00321DB4">
            <w:pPr>
              <w:pStyle w:val="TableParagraph"/>
              <w:spacing w:before="5"/>
              <w:rPr>
                <w:rFonts w:ascii="Arial" w:eastAsia="Arial" w:hAnsi="Arial" w:cs="Arial"/>
                <w:b/>
                <w:bCs/>
                <w:sz w:val="18"/>
                <w:szCs w:val="18"/>
              </w:rPr>
            </w:pPr>
          </w:p>
          <w:p w:rsidR="00321DB4" w:rsidRDefault="00E024F8">
            <w:pPr>
              <w:pStyle w:val="TableParagraph"/>
              <w:ind w:left="139"/>
              <w:rPr>
                <w:rFonts w:ascii="Arial" w:eastAsia="Arial" w:hAnsi="Arial" w:cs="Arial"/>
                <w:sz w:val="18"/>
                <w:szCs w:val="18"/>
              </w:rPr>
            </w:pPr>
            <w:r>
              <w:rPr>
                <w:rFonts w:ascii="Arial" w:hAnsi="Arial"/>
                <w:color w:val="1D1D1D"/>
                <w:sz w:val="18"/>
              </w:rPr>
              <w:t>ADMINISTRACIÓN GENERAL</w:t>
            </w:r>
            <w:r>
              <w:rPr>
                <w:rFonts w:ascii="Arial" w:hAnsi="Arial"/>
                <w:color w:val="1D1D1D"/>
                <w:spacing w:val="18"/>
                <w:sz w:val="18"/>
              </w:rPr>
              <w:t xml:space="preserve"> </w:t>
            </w:r>
            <w:r>
              <w:rPr>
                <w:rFonts w:ascii="Arial" w:hAnsi="Arial"/>
                <w:color w:val="1D1D1D"/>
                <w:sz w:val="18"/>
              </w:rPr>
              <w:t>.</w:t>
            </w:r>
          </w:p>
        </w:tc>
        <w:tc>
          <w:tcPr>
            <w:tcW w:w="2155" w:type="dxa"/>
            <w:tcBorders>
              <w:top w:val="nil"/>
              <w:left w:val="single" w:sz="8" w:space="0" w:color="000000"/>
              <w:bottom w:val="nil"/>
              <w:right w:val="single" w:sz="8" w:space="0" w:color="000000"/>
            </w:tcBorders>
          </w:tcPr>
          <w:p w:rsidR="00321DB4" w:rsidRDefault="00321DB4"/>
        </w:tc>
      </w:tr>
      <w:tr w:rsidR="00321DB4">
        <w:trPr>
          <w:trHeight w:hRule="exact" w:val="203"/>
        </w:trPr>
        <w:tc>
          <w:tcPr>
            <w:tcW w:w="802" w:type="dxa"/>
            <w:vMerge/>
            <w:tcBorders>
              <w:left w:val="nil"/>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321DB4"/>
        </w:tc>
        <w:tc>
          <w:tcPr>
            <w:tcW w:w="946"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8" w:space="0" w:color="000000"/>
            </w:tcBorders>
          </w:tcPr>
          <w:p w:rsidR="00321DB4" w:rsidRDefault="00E024F8">
            <w:pPr>
              <w:pStyle w:val="TableParagraph"/>
              <w:ind w:left="143"/>
              <w:rPr>
                <w:rFonts w:ascii="Arial" w:eastAsia="Arial" w:hAnsi="Arial" w:cs="Arial"/>
                <w:sz w:val="18"/>
                <w:szCs w:val="18"/>
              </w:rPr>
            </w:pPr>
            <w:r>
              <w:rPr>
                <w:rFonts w:ascii="Arial"/>
                <w:color w:val="1D1D1D"/>
                <w:sz w:val="18"/>
              </w:rPr>
              <w:t>Servicios de</w:t>
            </w:r>
            <w:r>
              <w:rPr>
                <w:rFonts w:ascii="Arial"/>
                <w:color w:val="1D1D1D"/>
                <w:spacing w:val="-16"/>
                <w:sz w:val="18"/>
              </w:rPr>
              <w:t xml:space="preserve"> </w:t>
            </w:r>
            <w:r>
              <w:rPr>
                <w:rFonts w:ascii="Arial"/>
                <w:color w:val="1D1D1D"/>
                <w:sz w:val="18"/>
              </w:rPr>
              <w:t>telecomunicaciones</w:t>
            </w:r>
          </w:p>
        </w:tc>
        <w:tc>
          <w:tcPr>
            <w:tcW w:w="2155" w:type="dxa"/>
            <w:tcBorders>
              <w:top w:val="nil"/>
              <w:left w:val="single" w:sz="8" w:space="0" w:color="000000"/>
              <w:bottom w:val="nil"/>
              <w:right w:val="single" w:sz="8" w:space="0" w:color="000000"/>
            </w:tcBorders>
          </w:tcPr>
          <w:p w:rsidR="00321DB4" w:rsidRDefault="00321DB4"/>
        </w:tc>
      </w:tr>
      <w:tr w:rsidR="00321DB4">
        <w:trPr>
          <w:trHeight w:hRule="exact" w:val="254"/>
        </w:trPr>
        <w:tc>
          <w:tcPr>
            <w:tcW w:w="802" w:type="dxa"/>
            <w:vMerge/>
            <w:tcBorders>
              <w:left w:val="nil"/>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321DB4"/>
        </w:tc>
        <w:tc>
          <w:tcPr>
            <w:tcW w:w="946" w:type="dxa"/>
            <w:tcBorders>
              <w:top w:val="nil"/>
              <w:left w:val="single" w:sz="4" w:space="0" w:color="000000"/>
              <w:bottom w:val="nil"/>
              <w:right w:val="single" w:sz="8" w:space="0" w:color="000000"/>
            </w:tcBorders>
          </w:tcPr>
          <w:p w:rsidR="00321DB4" w:rsidRDefault="00321DB4"/>
        </w:tc>
        <w:tc>
          <w:tcPr>
            <w:tcW w:w="9326" w:type="dxa"/>
            <w:tcBorders>
              <w:top w:val="nil"/>
              <w:left w:val="single" w:sz="8" w:space="0" w:color="000000"/>
              <w:bottom w:val="nil"/>
              <w:right w:val="single" w:sz="4" w:space="0" w:color="000000"/>
            </w:tcBorders>
          </w:tcPr>
          <w:p w:rsidR="00321DB4" w:rsidRDefault="00E024F8">
            <w:pPr>
              <w:pStyle w:val="TableParagraph"/>
              <w:tabs>
                <w:tab w:val="left" w:pos="2188"/>
              </w:tabs>
              <w:spacing w:before="7"/>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Servicios de</w:t>
            </w:r>
            <w:r>
              <w:rPr>
                <w:rFonts w:ascii="Arial" w:hAnsi="Arial"/>
                <w:color w:val="1D1D1D"/>
                <w:spacing w:val="-17"/>
                <w:position w:val="1"/>
                <w:sz w:val="18"/>
              </w:rPr>
              <w:t xml:space="preserve"> </w:t>
            </w:r>
            <w:r>
              <w:rPr>
                <w:rFonts w:ascii="Arial" w:hAnsi="Arial"/>
                <w:color w:val="1D1D1D"/>
                <w:position w:val="1"/>
                <w:sz w:val="18"/>
              </w:rPr>
              <w:t>Telecomunica</w:t>
            </w:r>
          </w:p>
        </w:tc>
        <w:tc>
          <w:tcPr>
            <w:tcW w:w="2155" w:type="dxa"/>
            <w:tcBorders>
              <w:top w:val="nil"/>
              <w:left w:val="single" w:sz="4" w:space="0" w:color="000000"/>
              <w:bottom w:val="nil"/>
              <w:right w:val="single" w:sz="8" w:space="0" w:color="000000"/>
            </w:tcBorders>
          </w:tcPr>
          <w:p w:rsidR="00321DB4" w:rsidRDefault="00E024F8">
            <w:pPr>
              <w:pStyle w:val="TableParagraph"/>
              <w:spacing w:line="208" w:lineRule="exact"/>
              <w:ind w:right="59"/>
              <w:jc w:val="right"/>
              <w:rPr>
                <w:rFonts w:ascii="Courier New" w:eastAsia="Courier New" w:hAnsi="Courier New" w:cs="Courier New"/>
                <w:sz w:val="20"/>
                <w:szCs w:val="20"/>
              </w:rPr>
            </w:pPr>
            <w:r>
              <w:rPr>
                <w:rFonts w:ascii="Courier New"/>
                <w:color w:val="1D1D1D"/>
                <w:spacing w:val="-29"/>
                <w:sz w:val="20"/>
              </w:rPr>
              <w:t>7.000.00</w:t>
            </w:r>
          </w:p>
        </w:tc>
      </w:tr>
      <w:tr w:rsidR="00321DB4">
        <w:trPr>
          <w:trHeight w:hRule="exact" w:val="238"/>
        </w:trPr>
        <w:tc>
          <w:tcPr>
            <w:tcW w:w="802" w:type="dxa"/>
            <w:vMerge/>
            <w:tcBorders>
              <w:left w:val="nil"/>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E024F8">
            <w:pPr>
              <w:pStyle w:val="TableParagraph"/>
              <w:spacing w:before="19"/>
              <w:ind w:left="110"/>
              <w:rPr>
                <w:rFonts w:ascii="Courier New" w:eastAsia="Courier New" w:hAnsi="Courier New" w:cs="Courier New"/>
                <w:sz w:val="20"/>
                <w:szCs w:val="20"/>
              </w:rPr>
            </w:pPr>
            <w:r>
              <w:rPr>
                <w:rFonts w:ascii="Courier New"/>
                <w:color w:val="1D1D1D"/>
                <w:spacing w:val="-23"/>
                <w:w w:val="115"/>
                <w:sz w:val="20"/>
              </w:rPr>
              <w:t>920</w:t>
            </w:r>
          </w:p>
        </w:tc>
        <w:tc>
          <w:tcPr>
            <w:tcW w:w="946" w:type="dxa"/>
            <w:tcBorders>
              <w:top w:val="nil"/>
              <w:left w:val="single" w:sz="4" w:space="0" w:color="000000"/>
              <w:bottom w:val="nil"/>
              <w:right w:val="single" w:sz="8" w:space="0" w:color="000000"/>
            </w:tcBorders>
          </w:tcPr>
          <w:p w:rsidR="00321DB4" w:rsidRDefault="00E024F8">
            <w:pPr>
              <w:pStyle w:val="TableParagraph"/>
              <w:spacing w:before="14"/>
              <w:ind w:left="86"/>
              <w:rPr>
                <w:rFonts w:ascii="Courier New" w:eastAsia="Courier New" w:hAnsi="Courier New" w:cs="Courier New"/>
                <w:sz w:val="20"/>
                <w:szCs w:val="20"/>
              </w:rPr>
            </w:pPr>
            <w:r>
              <w:rPr>
                <w:rFonts w:ascii="Courier New"/>
                <w:color w:val="1D1D1D"/>
                <w:spacing w:val="-23"/>
                <w:w w:val="105"/>
                <w:sz w:val="20"/>
              </w:rPr>
              <w:t>22201</w:t>
            </w:r>
          </w:p>
        </w:tc>
        <w:tc>
          <w:tcPr>
            <w:tcW w:w="9326" w:type="dxa"/>
            <w:tcBorders>
              <w:top w:val="nil"/>
              <w:left w:val="single" w:sz="8" w:space="0" w:color="000000"/>
              <w:bottom w:val="nil"/>
              <w:right w:val="single" w:sz="4" w:space="0" w:color="000000"/>
            </w:tcBorders>
          </w:tcPr>
          <w:p w:rsidR="00321DB4" w:rsidRDefault="00321DB4"/>
        </w:tc>
        <w:tc>
          <w:tcPr>
            <w:tcW w:w="2155" w:type="dxa"/>
            <w:tcBorders>
              <w:top w:val="nil"/>
              <w:left w:val="single" w:sz="4" w:space="0" w:color="000000"/>
              <w:bottom w:val="nil"/>
              <w:right w:val="single" w:sz="8" w:space="0" w:color="000000"/>
            </w:tcBorders>
          </w:tcPr>
          <w:p w:rsidR="00321DB4" w:rsidRDefault="00321DB4"/>
        </w:tc>
      </w:tr>
      <w:tr w:rsidR="00321DB4">
        <w:trPr>
          <w:trHeight w:hRule="exact" w:val="204"/>
        </w:trPr>
        <w:tc>
          <w:tcPr>
            <w:tcW w:w="802" w:type="dxa"/>
            <w:vMerge/>
            <w:tcBorders>
              <w:left w:val="nil"/>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321DB4"/>
        </w:tc>
        <w:tc>
          <w:tcPr>
            <w:tcW w:w="946" w:type="dxa"/>
            <w:tcBorders>
              <w:top w:val="nil"/>
              <w:left w:val="single" w:sz="4" w:space="0" w:color="000000"/>
              <w:bottom w:val="nil"/>
              <w:right w:val="single" w:sz="8" w:space="0" w:color="000000"/>
            </w:tcBorders>
          </w:tcPr>
          <w:p w:rsidR="00321DB4" w:rsidRDefault="00321DB4"/>
        </w:tc>
        <w:tc>
          <w:tcPr>
            <w:tcW w:w="9326" w:type="dxa"/>
            <w:tcBorders>
              <w:top w:val="nil"/>
              <w:left w:val="single" w:sz="8" w:space="0" w:color="000000"/>
              <w:bottom w:val="nil"/>
              <w:right w:val="single" w:sz="4" w:space="0" w:color="000000"/>
            </w:tcBorders>
          </w:tcPr>
          <w:p w:rsidR="00321DB4" w:rsidRDefault="00E024F8">
            <w:pPr>
              <w:pStyle w:val="TableParagraph"/>
              <w:spacing w:line="183" w:lineRule="exact"/>
              <w:ind w:left="129"/>
              <w:rPr>
                <w:rFonts w:ascii="Arial" w:eastAsia="Arial" w:hAnsi="Arial" w:cs="Arial"/>
                <w:sz w:val="18"/>
                <w:szCs w:val="18"/>
              </w:rPr>
            </w:pPr>
            <w:r>
              <w:rPr>
                <w:rFonts w:ascii="Arial" w:hAnsi="Arial"/>
                <w:color w:val="1D1D1D"/>
                <w:sz w:val="18"/>
              </w:rPr>
              <w:t>ADMINISTRACIÓN GENERAL</w:t>
            </w:r>
            <w:r>
              <w:rPr>
                <w:rFonts w:ascii="Arial" w:hAnsi="Arial"/>
                <w:color w:val="1D1D1D"/>
                <w:spacing w:val="24"/>
                <w:sz w:val="18"/>
              </w:rPr>
              <w:t xml:space="preserve"> </w:t>
            </w:r>
            <w:r>
              <w:rPr>
                <w:rFonts w:ascii="Arial" w:hAnsi="Arial"/>
                <w:color w:val="1D1D1D"/>
                <w:sz w:val="18"/>
              </w:rPr>
              <w:t>.</w:t>
            </w:r>
          </w:p>
        </w:tc>
        <w:tc>
          <w:tcPr>
            <w:tcW w:w="2155" w:type="dxa"/>
            <w:tcBorders>
              <w:top w:val="nil"/>
              <w:left w:val="single" w:sz="4" w:space="0" w:color="000000"/>
              <w:bottom w:val="nil"/>
              <w:right w:val="single" w:sz="8" w:space="0" w:color="000000"/>
            </w:tcBorders>
          </w:tcPr>
          <w:p w:rsidR="00321DB4" w:rsidRDefault="00321DB4"/>
        </w:tc>
      </w:tr>
      <w:tr w:rsidR="00321DB4">
        <w:trPr>
          <w:trHeight w:hRule="exact" w:val="455"/>
        </w:trPr>
        <w:tc>
          <w:tcPr>
            <w:tcW w:w="802" w:type="dxa"/>
            <w:vMerge/>
            <w:tcBorders>
              <w:left w:val="nil"/>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321DB4"/>
        </w:tc>
        <w:tc>
          <w:tcPr>
            <w:tcW w:w="946" w:type="dxa"/>
            <w:tcBorders>
              <w:top w:val="nil"/>
              <w:left w:val="single" w:sz="4" w:space="0" w:color="000000"/>
              <w:bottom w:val="nil"/>
              <w:right w:val="single" w:sz="8" w:space="0" w:color="000000"/>
            </w:tcBorders>
          </w:tcPr>
          <w:p w:rsidR="00321DB4" w:rsidRDefault="00321DB4"/>
        </w:tc>
        <w:tc>
          <w:tcPr>
            <w:tcW w:w="9326" w:type="dxa"/>
            <w:tcBorders>
              <w:top w:val="nil"/>
              <w:left w:val="single" w:sz="8" w:space="0" w:color="000000"/>
              <w:bottom w:val="nil"/>
              <w:right w:val="single" w:sz="4" w:space="0" w:color="000000"/>
            </w:tcBorders>
          </w:tcPr>
          <w:p w:rsidR="00321DB4" w:rsidRDefault="00E024F8">
            <w:pPr>
              <w:pStyle w:val="TableParagraph"/>
              <w:spacing w:before="2"/>
              <w:ind w:left="143"/>
              <w:rPr>
                <w:rFonts w:ascii="Arial" w:eastAsia="Arial" w:hAnsi="Arial" w:cs="Arial"/>
                <w:sz w:val="18"/>
                <w:szCs w:val="18"/>
              </w:rPr>
            </w:pPr>
            <w:r>
              <w:rPr>
                <w:rFonts w:ascii="Arial"/>
                <w:color w:val="1D1D1D"/>
                <w:sz w:val="18"/>
              </w:rPr>
              <w:t>Postales</w:t>
            </w:r>
          </w:p>
          <w:p w:rsidR="00321DB4" w:rsidRDefault="00E024F8">
            <w:pPr>
              <w:pStyle w:val="TableParagraph"/>
              <w:tabs>
                <w:tab w:val="left" w:pos="2193"/>
              </w:tabs>
              <w:spacing w:before="9"/>
              <w:ind w:left="129"/>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t>Postales</w:t>
            </w:r>
            <w:r>
              <w:rPr>
                <w:rFonts w:ascii="Arial" w:hAnsi="Arial"/>
                <w:color w:val="747474"/>
                <w:sz w:val="18"/>
              </w:rPr>
              <w:t>.</w:t>
            </w:r>
          </w:p>
        </w:tc>
        <w:tc>
          <w:tcPr>
            <w:tcW w:w="2155" w:type="dxa"/>
            <w:tcBorders>
              <w:top w:val="nil"/>
              <w:left w:val="single" w:sz="4" w:space="0" w:color="000000"/>
              <w:bottom w:val="nil"/>
              <w:right w:val="single" w:sz="8" w:space="0" w:color="000000"/>
            </w:tcBorders>
          </w:tcPr>
          <w:p w:rsidR="00321DB4" w:rsidRDefault="00E024F8">
            <w:pPr>
              <w:pStyle w:val="TableParagraph"/>
              <w:spacing w:before="177"/>
              <w:ind w:right="56"/>
              <w:jc w:val="right"/>
              <w:rPr>
                <w:rFonts w:ascii="Courier New" w:eastAsia="Courier New" w:hAnsi="Courier New" w:cs="Courier New"/>
                <w:sz w:val="20"/>
                <w:szCs w:val="20"/>
              </w:rPr>
            </w:pPr>
            <w:r>
              <w:rPr>
                <w:rFonts w:ascii="Courier New"/>
                <w:color w:val="1D1D1D"/>
                <w:spacing w:val="-28"/>
                <w:w w:val="95"/>
                <w:sz w:val="20"/>
              </w:rPr>
              <w:t>8.000.00</w:t>
            </w:r>
          </w:p>
        </w:tc>
      </w:tr>
      <w:tr w:rsidR="00321DB4">
        <w:trPr>
          <w:trHeight w:hRule="exact" w:val="437"/>
        </w:trPr>
        <w:tc>
          <w:tcPr>
            <w:tcW w:w="802" w:type="dxa"/>
            <w:vMerge/>
            <w:tcBorders>
              <w:left w:val="nil"/>
              <w:right w:val="single" w:sz="8" w:space="0" w:color="000000"/>
            </w:tcBorders>
          </w:tcPr>
          <w:p w:rsidR="00321DB4" w:rsidRDefault="00321DB4"/>
        </w:tc>
        <w:tc>
          <w:tcPr>
            <w:tcW w:w="821" w:type="dxa"/>
            <w:tcBorders>
              <w:top w:val="nil"/>
              <w:left w:val="single" w:sz="8" w:space="0" w:color="000000"/>
              <w:bottom w:val="nil"/>
              <w:right w:val="single" w:sz="4" w:space="0" w:color="000000"/>
            </w:tcBorders>
          </w:tcPr>
          <w:p w:rsidR="00321DB4" w:rsidRDefault="00E024F8">
            <w:pPr>
              <w:pStyle w:val="TableParagraph"/>
              <w:spacing w:before="19"/>
              <w:ind w:left="105"/>
              <w:rPr>
                <w:rFonts w:ascii="Courier New" w:eastAsia="Courier New" w:hAnsi="Courier New" w:cs="Courier New"/>
                <w:sz w:val="20"/>
                <w:szCs w:val="20"/>
              </w:rPr>
            </w:pPr>
            <w:r>
              <w:rPr>
                <w:rFonts w:ascii="Courier New"/>
                <w:color w:val="1D1D1D"/>
                <w:spacing w:val="-21"/>
                <w:w w:val="115"/>
                <w:sz w:val="20"/>
              </w:rPr>
              <w:t>920</w:t>
            </w:r>
          </w:p>
        </w:tc>
        <w:tc>
          <w:tcPr>
            <w:tcW w:w="946" w:type="dxa"/>
            <w:tcBorders>
              <w:top w:val="nil"/>
              <w:left w:val="single" w:sz="4" w:space="0" w:color="000000"/>
              <w:bottom w:val="nil"/>
              <w:right w:val="single" w:sz="4" w:space="0" w:color="000000"/>
            </w:tcBorders>
          </w:tcPr>
          <w:p w:rsidR="00321DB4" w:rsidRDefault="00E024F8">
            <w:pPr>
              <w:pStyle w:val="TableParagraph"/>
              <w:spacing w:before="14"/>
              <w:ind w:left="91"/>
              <w:rPr>
                <w:rFonts w:ascii="Courier New" w:eastAsia="Courier New" w:hAnsi="Courier New" w:cs="Courier New"/>
                <w:sz w:val="20"/>
                <w:szCs w:val="20"/>
              </w:rPr>
            </w:pPr>
            <w:r>
              <w:rPr>
                <w:rFonts w:ascii="Courier New"/>
                <w:color w:val="1D1D1D"/>
                <w:spacing w:val="-24"/>
                <w:w w:val="110"/>
                <w:sz w:val="20"/>
              </w:rPr>
              <w:t>22300</w:t>
            </w:r>
          </w:p>
        </w:tc>
        <w:tc>
          <w:tcPr>
            <w:tcW w:w="9326" w:type="dxa"/>
            <w:tcBorders>
              <w:top w:val="nil"/>
              <w:left w:val="single" w:sz="4" w:space="0" w:color="000000"/>
              <w:bottom w:val="nil"/>
              <w:right w:val="single" w:sz="4" w:space="0" w:color="000000"/>
            </w:tcBorders>
          </w:tcPr>
          <w:p w:rsidR="00321DB4" w:rsidRDefault="00321DB4">
            <w:pPr>
              <w:pStyle w:val="TableParagraph"/>
              <w:spacing w:before="2"/>
              <w:rPr>
                <w:rFonts w:ascii="Arial" w:eastAsia="Arial" w:hAnsi="Arial" w:cs="Arial"/>
                <w:b/>
                <w:bCs/>
                <w:sz w:val="18"/>
                <w:szCs w:val="18"/>
              </w:rPr>
            </w:pPr>
          </w:p>
          <w:p w:rsidR="00321DB4" w:rsidRDefault="00E024F8">
            <w:pPr>
              <w:pStyle w:val="TableParagraph"/>
              <w:ind w:left="139"/>
              <w:rPr>
                <w:rFonts w:ascii="Arial" w:eastAsia="Arial" w:hAnsi="Arial" w:cs="Arial"/>
                <w:sz w:val="18"/>
                <w:szCs w:val="18"/>
              </w:rPr>
            </w:pPr>
            <w:r>
              <w:rPr>
                <w:rFonts w:ascii="Arial" w:hAnsi="Arial"/>
                <w:color w:val="1D1D1D"/>
                <w:sz w:val="18"/>
              </w:rPr>
              <w:t>ADMINISTRACIÓN GENERAL</w:t>
            </w:r>
            <w:r>
              <w:rPr>
                <w:rFonts w:ascii="Arial" w:hAnsi="Arial"/>
                <w:color w:val="1D1D1D"/>
                <w:spacing w:val="19"/>
                <w:sz w:val="18"/>
              </w:rPr>
              <w:t xml:space="preserve"> </w:t>
            </w:r>
            <w:r>
              <w:rPr>
                <w:rFonts w:ascii="Arial" w:hAnsi="Arial"/>
                <w:color w:val="1D1D1D"/>
                <w:sz w:val="18"/>
              </w:rPr>
              <w:t>.</w:t>
            </w:r>
          </w:p>
        </w:tc>
        <w:tc>
          <w:tcPr>
            <w:tcW w:w="2155" w:type="dxa"/>
            <w:tcBorders>
              <w:top w:val="nil"/>
              <w:left w:val="single" w:sz="4" w:space="0" w:color="000000"/>
              <w:bottom w:val="nil"/>
              <w:right w:val="single" w:sz="8" w:space="0" w:color="000000"/>
            </w:tcBorders>
          </w:tcPr>
          <w:p w:rsidR="00321DB4" w:rsidRDefault="00321DB4"/>
        </w:tc>
      </w:tr>
      <w:tr w:rsidR="00321DB4">
        <w:trPr>
          <w:trHeight w:hRule="exact" w:val="455"/>
        </w:trPr>
        <w:tc>
          <w:tcPr>
            <w:tcW w:w="802" w:type="dxa"/>
            <w:vMerge/>
            <w:tcBorders>
              <w:left w:val="nil"/>
              <w:right w:val="single" w:sz="8" w:space="0" w:color="000000"/>
            </w:tcBorders>
          </w:tcPr>
          <w:p w:rsidR="00321DB4" w:rsidRDefault="00321DB4"/>
        </w:tc>
        <w:tc>
          <w:tcPr>
            <w:tcW w:w="821" w:type="dxa"/>
            <w:tcBorders>
              <w:top w:val="nil"/>
              <w:left w:val="single" w:sz="8" w:space="0" w:color="000000"/>
              <w:bottom w:val="nil"/>
              <w:right w:val="single" w:sz="4" w:space="0" w:color="000000"/>
            </w:tcBorders>
          </w:tcPr>
          <w:p w:rsidR="00321DB4" w:rsidRDefault="00321DB4"/>
        </w:tc>
        <w:tc>
          <w:tcPr>
            <w:tcW w:w="946"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spacing w:before="2" w:line="206" w:lineRule="exact"/>
              <w:ind w:left="139"/>
              <w:rPr>
                <w:rFonts w:ascii="Arial" w:eastAsia="Arial" w:hAnsi="Arial" w:cs="Arial"/>
                <w:sz w:val="18"/>
                <w:szCs w:val="18"/>
              </w:rPr>
            </w:pPr>
            <w:r>
              <w:rPr>
                <w:rFonts w:ascii="Arial"/>
                <w:color w:val="1D1D1D"/>
                <w:sz w:val="18"/>
              </w:rPr>
              <w:t>Transportes.</w:t>
            </w:r>
          </w:p>
          <w:p w:rsidR="00321DB4" w:rsidRDefault="00E024F8">
            <w:pPr>
              <w:pStyle w:val="TableParagraph"/>
              <w:tabs>
                <w:tab w:val="left" w:pos="2188"/>
              </w:tabs>
              <w:spacing w:line="216" w:lineRule="exact"/>
              <w:ind w:left="134"/>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Transportes</w:t>
            </w:r>
            <w:r>
              <w:rPr>
                <w:rFonts w:ascii="Arial" w:hAnsi="Arial"/>
                <w:color w:val="1D1D1D"/>
                <w:spacing w:val="-8"/>
                <w:position w:val="1"/>
                <w:sz w:val="18"/>
              </w:rPr>
              <w:t xml:space="preserve"> </w:t>
            </w:r>
            <w:r>
              <w:rPr>
                <w:rFonts w:ascii="Arial" w:hAnsi="Arial"/>
                <w:color w:val="747474"/>
                <w:position w:val="1"/>
                <w:sz w:val="18"/>
              </w:rPr>
              <w:t>.</w:t>
            </w:r>
          </w:p>
        </w:tc>
        <w:tc>
          <w:tcPr>
            <w:tcW w:w="2155" w:type="dxa"/>
            <w:tcBorders>
              <w:top w:val="nil"/>
              <w:left w:val="single" w:sz="4" w:space="0" w:color="000000"/>
              <w:bottom w:val="nil"/>
              <w:right w:val="single" w:sz="8" w:space="0" w:color="000000"/>
            </w:tcBorders>
          </w:tcPr>
          <w:p w:rsidR="00321DB4" w:rsidRDefault="00E024F8">
            <w:pPr>
              <w:pStyle w:val="TableParagraph"/>
              <w:spacing w:before="172"/>
              <w:ind w:right="56"/>
              <w:jc w:val="right"/>
              <w:rPr>
                <w:rFonts w:ascii="Courier New" w:eastAsia="Courier New" w:hAnsi="Courier New" w:cs="Courier New"/>
                <w:sz w:val="20"/>
                <w:szCs w:val="20"/>
              </w:rPr>
            </w:pPr>
            <w:r>
              <w:rPr>
                <w:rFonts w:ascii="Courier New"/>
                <w:color w:val="1D1D1D"/>
                <w:spacing w:val="-31"/>
                <w:w w:val="105"/>
                <w:sz w:val="20"/>
              </w:rPr>
              <w:t>300.00</w:t>
            </w:r>
          </w:p>
        </w:tc>
      </w:tr>
      <w:tr w:rsidR="00321DB4">
        <w:trPr>
          <w:trHeight w:hRule="exact" w:val="412"/>
        </w:trPr>
        <w:tc>
          <w:tcPr>
            <w:tcW w:w="802" w:type="dxa"/>
            <w:vMerge/>
            <w:tcBorders>
              <w:left w:val="nil"/>
              <w:bottom w:val="nil"/>
              <w:right w:val="single" w:sz="8" w:space="0" w:color="000000"/>
            </w:tcBorders>
          </w:tcPr>
          <w:p w:rsidR="00321DB4" w:rsidRDefault="00321DB4"/>
        </w:tc>
        <w:tc>
          <w:tcPr>
            <w:tcW w:w="821" w:type="dxa"/>
            <w:tcBorders>
              <w:top w:val="nil"/>
              <w:left w:val="single" w:sz="8" w:space="0" w:color="000000"/>
              <w:bottom w:val="nil"/>
              <w:right w:val="single" w:sz="4" w:space="0" w:color="000000"/>
            </w:tcBorders>
          </w:tcPr>
          <w:p w:rsidR="00321DB4" w:rsidRDefault="00E024F8">
            <w:pPr>
              <w:pStyle w:val="TableParagraph"/>
              <w:spacing w:before="19"/>
              <w:ind w:left="105"/>
              <w:rPr>
                <w:rFonts w:ascii="Courier New" w:eastAsia="Courier New" w:hAnsi="Courier New" w:cs="Courier New"/>
                <w:sz w:val="20"/>
                <w:szCs w:val="20"/>
              </w:rPr>
            </w:pPr>
            <w:r>
              <w:rPr>
                <w:rFonts w:ascii="Courier New"/>
                <w:color w:val="1D1D1D"/>
                <w:spacing w:val="-20"/>
                <w:w w:val="110"/>
                <w:sz w:val="20"/>
              </w:rPr>
              <w:t>920</w:t>
            </w:r>
          </w:p>
        </w:tc>
        <w:tc>
          <w:tcPr>
            <w:tcW w:w="946" w:type="dxa"/>
            <w:tcBorders>
              <w:top w:val="nil"/>
              <w:left w:val="single" w:sz="4" w:space="0" w:color="000000"/>
              <w:bottom w:val="nil"/>
              <w:right w:val="single" w:sz="4" w:space="0" w:color="000000"/>
            </w:tcBorders>
          </w:tcPr>
          <w:p w:rsidR="00321DB4" w:rsidRDefault="00E024F8">
            <w:pPr>
              <w:pStyle w:val="TableParagraph"/>
              <w:spacing w:before="14"/>
              <w:ind w:left="91"/>
              <w:rPr>
                <w:rFonts w:ascii="Courier New" w:eastAsia="Courier New" w:hAnsi="Courier New" w:cs="Courier New"/>
                <w:sz w:val="20"/>
                <w:szCs w:val="20"/>
              </w:rPr>
            </w:pPr>
            <w:r>
              <w:rPr>
                <w:rFonts w:ascii="Courier New"/>
                <w:color w:val="1D1D1D"/>
                <w:spacing w:val="-35"/>
                <w:w w:val="112"/>
                <w:sz w:val="20"/>
              </w:rPr>
              <w:t>2</w:t>
            </w:r>
            <w:r>
              <w:rPr>
                <w:rFonts w:ascii="Courier New"/>
                <w:color w:val="1D1D1D"/>
                <w:spacing w:val="-33"/>
                <w:w w:val="106"/>
                <w:sz w:val="20"/>
              </w:rPr>
              <w:t>2</w:t>
            </w:r>
            <w:r>
              <w:rPr>
                <w:rFonts w:ascii="Courier New"/>
                <w:color w:val="1D1D1D"/>
                <w:spacing w:val="-46"/>
                <w:w w:val="125"/>
                <w:sz w:val="20"/>
              </w:rPr>
              <w:t>4</w:t>
            </w:r>
            <w:r>
              <w:rPr>
                <w:rFonts w:ascii="Courier New"/>
                <w:color w:val="1D1D1D"/>
                <w:spacing w:val="-28"/>
                <w:w w:val="118"/>
                <w:sz w:val="20"/>
              </w:rPr>
              <w:t>0</w:t>
            </w:r>
            <w:r>
              <w:rPr>
                <w:rFonts w:ascii="Courier New"/>
                <w:color w:val="1D1D1D"/>
                <w:w w:val="61"/>
                <w:sz w:val="20"/>
              </w:rPr>
              <w:t>1</w:t>
            </w:r>
          </w:p>
        </w:tc>
        <w:tc>
          <w:tcPr>
            <w:tcW w:w="9326" w:type="dxa"/>
            <w:tcBorders>
              <w:top w:val="nil"/>
              <w:left w:val="single" w:sz="4" w:space="0" w:color="000000"/>
              <w:bottom w:val="nil"/>
              <w:right w:val="single" w:sz="4" w:space="0" w:color="000000"/>
            </w:tcBorders>
          </w:tcPr>
          <w:p w:rsidR="00321DB4" w:rsidRDefault="00321DB4">
            <w:pPr>
              <w:pStyle w:val="TableParagraph"/>
              <w:spacing w:before="2"/>
              <w:rPr>
                <w:rFonts w:ascii="Arial" w:eastAsia="Arial" w:hAnsi="Arial" w:cs="Arial"/>
                <w:b/>
                <w:bCs/>
                <w:sz w:val="18"/>
                <w:szCs w:val="18"/>
              </w:rPr>
            </w:pPr>
          </w:p>
          <w:p w:rsidR="00321DB4" w:rsidRDefault="00E024F8">
            <w:pPr>
              <w:pStyle w:val="TableParagraph"/>
              <w:ind w:left="134"/>
              <w:rPr>
                <w:rFonts w:ascii="Arial" w:eastAsia="Arial" w:hAnsi="Arial" w:cs="Arial"/>
                <w:sz w:val="18"/>
                <w:szCs w:val="18"/>
              </w:rPr>
            </w:pPr>
            <w:r>
              <w:rPr>
                <w:rFonts w:ascii="Arial" w:hAnsi="Arial"/>
                <w:color w:val="1D1D1D"/>
                <w:sz w:val="18"/>
              </w:rPr>
              <w:t>ADMINISTRACIÓN GENERAL</w:t>
            </w:r>
            <w:r>
              <w:rPr>
                <w:rFonts w:ascii="Arial" w:hAnsi="Arial"/>
                <w:color w:val="1D1D1D"/>
                <w:spacing w:val="23"/>
                <w:sz w:val="18"/>
              </w:rPr>
              <w:t xml:space="preserve"> </w:t>
            </w:r>
            <w:r>
              <w:rPr>
                <w:rFonts w:ascii="Arial" w:hAnsi="Arial"/>
                <w:color w:val="1D1D1D"/>
                <w:sz w:val="18"/>
              </w:rPr>
              <w:t>.</w:t>
            </w:r>
          </w:p>
        </w:tc>
        <w:tc>
          <w:tcPr>
            <w:tcW w:w="2155" w:type="dxa"/>
            <w:tcBorders>
              <w:top w:val="nil"/>
              <w:left w:val="single" w:sz="4" w:space="0" w:color="000000"/>
              <w:bottom w:val="nil"/>
              <w:right w:val="single" w:sz="8" w:space="0" w:color="000000"/>
            </w:tcBorders>
          </w:tcPr>
          <w:p w:rsidR="00321DB4" w:rsidRDefault="00321DB4"/>
        </w:tc>
      </w:tr>
      <w:tr w:rsidR="00321DB4">
        <w:trPr>
          <w:trHeight w:hRule="exact" w:val="484"/>
        </w:trPr>
        <w:tc>
          <w:tcPr>
            <w:tcW w:w="802" w:type="dxa"/>
            <w:vMerge w:val="restart"/>
            <w:tcBorders>
              <w:top w:val="nil"/>
              <w:left w:val="single" w:sz="4" w:space="0" w:color="000000"/>
              <w:right w:val="single" w:sz="8" w:space="0" w:color="000000"/>
            </w:tcBorders>
          </w:tcPr>
          <w:p w:rsidR="00321DB4" w:rsidRDefault="00321DB4"/>
        </w:tc>
        <w:tc>
          <w:tcPr>
            <w:tcW w:w="821" w:type="dxa"/>
            <w:tcBorders>
              <w:top w:val="nil"/>
              <w:left w:val="single" w:sz="8" w:space="0" w:color="000000"/>
              <w:bottom w:val="nil"/>
              <w:right w:val="single" w:sz="4" w:space="0" w:color="000000"/>
            </w:tcBorders>
          </w:tcPr>
          <w:p w:rsidR="00321DB4" w:rsidRDefault="00321DB4"/>
        </w:tc>
        <w:tc>
          <w:tcPr>
            <w:tcW w:w="946"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spacing w:before="27" w:line="206" w:lineRule="exact"/>
              <w:ind w:left="143"/>
              <w:rPr>
                <w:rFonts w:ascii="Arial" w:eastAsia="Arial" w:hAnsi="Arial" w:cs="Arial"/>
                <w:sz w:val="18"/>
                <w:szCs w:val="18"/>
              </w:rPr>
            </w:pPr>
            <w:r>
              <w:rPr>
                <w:rFonts w:ascii="Arial"/>
                <w:color w:val="1D1D1D"/>
                <w:sz w:val="18"/>
              </w:rPr>
              <w:t>Seguros</w:t>
            </w:r>
            <w:r>
              <w:rPr>
                <w:rFonts w:ascii="Arial"/>
                <w:color w:val="1D1D1D"/>
                <w:spacing w:val="-2"/>
                <w:sz w:val="18"/>
              </w:rPr>
              <w:t xml:space="preserve"> </w:t>
            </w:r>
            <w:r>
              <w:rPr>
                <w:rFonts w:ascii="Arial"/>
                <w:color w:val="1D1D1D"/>
                <w:sz w:val="18"/>
              </w:rPr>
              <w:t>respons.civil</w:t>
            </w:r>
          </w:p>
          <w:p w:rsidR="00321DB4" w:rsidRDefault="00E024F8">
            <w:pPr>
              <w:pStyle w:val="TableParagraph"/>
              <w:tabs>
                <w:tab w:val="left" w:pos="2193"/>
              </w:tabs>
              <w:spacing w:line="216" w:lineRule="exact"/>
              <w:ind w:left="139"/>
              <w:rPr>
                <w:rFonts w:ascii="Arial" w:eastAsia="Arial" w:hAnsi="Arial" w:cs="Arial"/>
                <w:sz w:val="18"/>
                <w:szCs w:val="18"/>
              </w:rPr>
            </w:pPr>
            <w:r>
              <w:rPr>
                <w:rFonts w:ascii="Arial" w:hAnsi="Arial"/>
                <w:color w:val="1D1D1D"/>
                <w:sz w:val="18"/>
              </w:rPr>
              <w:t>Administración</w:t>
            </w:r>
            <w:r>
              <w:rPr>
                <w:rFonts w:ascii="Arial" w:hAnsi="Arial"/>
                <w:color w:val="1D1D1D"/>
                <w:spacing w:val="10"/>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Seguros</w:t>
            </w:r>
            <w:r>
              <w:rPr>
                <w:rFonts w:ascii="Arial" w:hAnsi="Arial"/>
                <w:color w:val="1D1D1D"/>
                <w:spacing w:val="-2"/>
                <w:position w:val="1"/>
                <w:sz w:val="18"/>
              </w:rPr>
              <w:t xml:space="preserve"> </w:t>
            </w:r>
            <w:r>
              <w:rPr>
                <w:rFonts w:ascii="Arial" w:hAnsi="Arial"/>
                <w:color w:val="1D1D1D"/>
                <w:position w:val="1"/>
                <w:sz w:val="18"/>
              </w:rPr>
              <w:t>respons.civil</w:t>
            </w:r>
          </w:p>
        </w:tc>
        <w:tc>
          <w:tcPr>
            <w:tcW w:w="2155" w:type="dxa"/>
            <w:tcBorders>
              <w:top w:val="nil"/>
              <w:left w:val="single" w:sz="4" w:space="0" w:color="000000"/>
              <w:bottom w:val="nil"/>
              <w:right w:val="single" w:sz="8" w:space="0" w:color="000000"/>
            </w:tcBorders>
          </w:tcPr>
          <w:p w:rsidR="00321DB4" w:rsidRDefault="00321DB4">
            <w:pPr>
              <w:pStyle w:val="TableParagraph"/>
              <w:spacing w:before="3"/>
              <w:rPr>
                <w:rFonts w:ascii="Arial" w:eastAsia="Arial" w:hAnsi="Arial" w:cs="Arial"/>
                <w:b/>
                <w:bCs/>
                <w:sz w:val="17"/>
                <w:szCs w:val="17"/>
              </w:rPr>
            </w:pPr>
          </w:p>
          <w:p w:rsidR="00321DB4" w:rsidRDefault="00E024F8">
            <w:pPr>
              <w:pStyle w:val="TableParagraph"/>
              <w:ind w:right="56"/>
              <w:jc w:val="right"/>
              <w:rPr>
                <w:rFonts w:ascii="Courier New" w:eastAsia="Courier New" w:hAnsi="Courier New" w:cs="Courier New"/>
                <w:sz w:val="20"/>
                <w:szCs w:val="20"/>
              </w:rPr>
            </w:pPr>
            <w:r>
              <w:rPr>
                <w:rFonts w:ascii="Courier New"/>
                <w:color w:val="1D1D1D"/>
                <w:spacing w:val="-22"/>
                <w:w w:val="95"/>
                <w:sz w:val="20"/>
              </w:rPr>
              <w:t>9.500.00</w:t>
            </w:r>
          </w:p>
        </w:tc>
      </w:tr>
      <w:tr w:rsidR="00321DB4">
        <w:trPr>
          <w:trHeight w:hRule="exact" w:val="440"/>
        </w:trPr>
        <w:tc>
          <w:tcPr>
            <w:tcW w:w="802" w:type="dxa"/>
            <w:vMerge/>
            <w:tcBorders>
              <w:left w:val="single" w:sz="4" w:space="0" w:color="000000"/>
              <w:right w:val="single" w:sz="8" w:space="0" w:color="000000"/>
            </w:tcBorders>
          </w:tcPr>
          <w:p w:rsidR="00321DB4" w:rsidRDefault="00321DB4"/>
        </w:tc>
        <w:tc>
          <w:tcPr>
            <w:tcW w:w="821" w:type="dxa"/>
            <w:tcBorders>
              <w:top w:val="nil"/>
              <w:left w:val="single" w:sz="8" w:space="0" w:color="000000"/>
              <w:bottom w:val="nil"/>
              <w:right w:val="single" w:sz="4" w:space="0" w:color="000000"/>
            </w:tcBorders>
          </w:tcPr>
          <w:p w:rsidR="00321DB4" w:rsidRDefault="00E024F8">
            <w:pPr>
              <w:pStyle w:val="TableParagraph"/>
              <w:spacing w:before="22"/>
              <w:ind w:left="105"/>
              <w:rPr>
                <w:rFonts w:ascii="Courier New" w:eastAsia="Courier New" w:hAnsi="Courier New" w:cs="Courier New"/>
                <w:sz w:val="20"/>
                <w:szCs w:val="20"/>
              </w:rPr>
            </w:pPr>
            <w:r>
              <w:rPr>
                <w:rFonts w:ascii="Courier New"/>
                <w:color w:val="1D1D1D"/>
                <w:spacing w:val="-21"/>
                <w:w w:val="115"/>
                <w:sz w:val="20"/>
              </w:rPr>
              <w:t>920</w:t>
            </w:r>
          </w:p>
        </w:tc>
        <w:tc>
          <w:tcPr>
            <w:tcW w:w="946" w:type="dxa"/>
            <w:tcBorders>
              <w:top w:val="nil"/>
              <w:left w:val="single" w:sz="4" w:space="0" w:color="000000"/>
              <w:bottom w:val="nil"/>
              <w:right w:val="single" w:sz="4" w:space="0" w:color="000000"/>
            </w:tcBorders>
          </w:tcPr>
          <w:p w:rsidR="00321DB4" w:rsidRDefault="00E024F8">
            <w:pPr>
              <w:pStyle w:val="TableParagraph"/>
              <w:spacing w:before="17"/>
              <w:ind w:left="91"/>
              <w:rPr>
                <w:rFonts w:ascii="Courier New" w:eastAsia="Courier New" w:hAnsi="Courier New" w:cs="Courier New"/>
                <w:sz w:val="20"/>
                <w:szCs w:val="20"/>
              </w:rPr>
            </w:pPr>
            <w:r>
              <w:rPr>
                <w:rFonts w:ascii="Courier New"/>
                <w:color w:val="1D1D1D"/>
                <w:spacing w:val="-28"/>
                <w:w w:val="115"/>
                <w:sz w:val="20"/>
              </w:rPr>
              <w:t>22402</w:t>
            </w:r>
          </w:p>
        </w:tc>
        <w:tc>
          <w:tcPr>
            <w:tcW w:w="9326" w:type="dxa"/>
            <w:tcBorders>
              <w:top w:val="nil"/>
              <w:left w:val="single" w:sz="4" w:space="0" w:color="000000"/>
              <w:bottom w:val="nil"/>
              <w:right w:val="single" w:sz="4" w:space="0" w:color="000000"/>
            </w:tcBorders>
          </w:tcPr>
          <w:p w:rsidR="00321DB4" w:rsidRDefault="00321DB4">
            <w:pPr>
              <w:pStyle w:val="TableParagraph"/>
              <w:spacing w:before="5"/>
              <w:rPr>
                <w:rFonts w:ascii="Arial" w:eastAsia="Arial" w:hAnsi="Arial" w:cs="Arial"/>
                <w:b/>
                <w:bCs/>
                <w:sz w:val="18"/>
                <w:szCs w:val="18"/>
              </w:rPr>
            </w:pPr>
          </w:p>
          <w:p w:rsidR="00321DB4" w:rsidRDefault="00E024F8">
            <w:pPr>
              <w:pStyle w:val="TableParagraph"/>
              <w:ind w:left="134"/>
              <w:rPr>
                <w:rFonts w:ascii="Arial" w:eastAsia="Arial" w:hAnsi="Arial" w:cs="Arial"/>
                <w:sz w:val="18"/>
                <w:szCs w:val="18"/>
              </w:rPr>
            </w:pPr>
            <w:r>
              <w:rPr>
                <w:rFonts w:ascii="Arial" w:hAnsi="Arial"/>
                <w:color w:val="1D1D1D"/>
                <w:sz w:val="18"/>
              </w:rPr>
              <w:t>ADMINISTRACIÓN GENERAL</w:t>
            </w:r>
            <w:r>
              <w:rPr>
                <w:rFonts w:ascii="Arial" w:hAnsi="Arial"/>
                <w:color w:val="1D1D1D"/>
                <w:spacing w:val="10"/>
                <w:sz w:val="18"/>
              </w:rPr>
              <w:t xml:space="preserve"> </w:t>
            </w:r>
            <w:r>
              <w:rPr>
                <w:rFonts w:ascii="Arial" w:hAnsi="Arial"/>
                <w:color w:val="1D1D1D"/>
                <w:sz w:val="18"/>
              </w:rPr>
              <w:t>.</w:t>
            </w:r>
          </w:p>
        </w:tc>
        <w:tc>
          <w:tcPr>
            <w:tcW w:w="2155" w:type="dxa"/>
            <w:tcBorders>
              <w:top w:val="nil"/>
              <w:left w:val="single" w:sz="4" w:space="0" w:color="000000"/>
              <w:bottom w:val="nil"/>
              <w:right w:val="single" w:sz="8" w:space="0" w:color="000000"/>
            </w:tcBorders>
          </w:tcPr>
          <w:p w:rsidR="00321DB4" w:rsidRDefault="00321DB4"/>
        </w:tc>
      </w:tr>
      <w:tr w:rsidR="00321DB4">
        <w:trPr>
          <w:trHeight w:hRule="exact" w:val="460"/>
        </w:trPr>
        <w:tc>
          <w:tcPr>
            <w:tcW w:w="802" w:type="dxa"/>
            <w:vMerge/>
            <w:tcBorders>
              <w:left w:val="single" w:sz="4" w:space="0" w:color="000000"/>
              <w:right w:val="single" w:sz="8" w:space="0" w:color="000000"/>
            </w:tcBorders>
          </w:tcPr>
          <w:p w:rsidR="00321DB4" w:rsidRDefault="00321DB4"/>
        </w:tc>
        <w:tc>
          <w:tcPr>
            <w:tcW w:w="821" w:type="dxa"/>
            <w:tcBorders>
              <w:top w:val="nil"/>
              <w:left w:val="single" w:sz="8" w:space="0" w:color="000000"/>
              <w:bottom w:val="nil"/>
              <w:right w:val="single" w:sz="4" w:space="0" w:color="000000"/>
            </w:tcBorders>
          </w:tcPr>
          <w:p w:rsidR="00321DB4" w:rsidRDefault="00321DB4"/>
        </w:tc>
        <w:tc>
          <w:tcPr>
            <w:tcW w:w="946"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spacing w:before="2"/>
              <w:ind w:left="143"/>
              <w:rPr>
                <w:rFonts w:ascii="Arial" w:eastAsia="Arial" w:hAnsi="Arial" w:cs="Arial"/>
                <w:sz w:val="18"/>
                <w:szCs w:val="18"/>
              </w:rPr>
            </w:pPr>
            <w:r>
              <w:rPr>
                <w:rFonts w:ascii="Arial"/>
                <w:color w:val="1D1D1D"/>
                <w:sz w:val="18"/>
              </w:rPr>
              <w:t>Seguro de edificios</w:t>
            </w:r>
          </w:p>
          <w:p w:rsidR="00321DB4" w:rsidRDefault="00E024F8">
            <w:pPr>
              <w:pStyle w:val="TableParagraph"/>
              <w:tabs>
                <w:tab w:val="left" w:pos="2193"/>
              </w:tabs>
              <w:spacing w:before="4"/>
              <w:ind w:left="134"/>
              <w:rPr>
                <w:rFonts w:ascii="Arial" w:eastAsia="Arial" w:hAnsi="Arial" w:cs="Arial"/>
                <w:sz w:val="18"/>
                <w:szCs w:val="18"/>
              </w:rPr>
            </w:pPr>
            <w:r>
              <w:rPr>
                <w:rFonts w:ascii="Arial" w:hAnsi="Arial"/>
                <w:color w:val="1D1D1D"/>
                <w:sz w:val="18"/>
              </w:rPr>
              <w:t>Administración</w:t>
            </w:r>
            <w:r>
              <w:rPr>
                <w:rFonts w:ascii="Arial" w:hAnsi="Arial"/>
                <w:color w:val="1D1D1D"/>
                <w:spacing w:val="15"/>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Seguro de</w:t>
            </w:r>
            <w:r>
              <w:rPr>
                <w:rFonts w:ascii="Arial" w:hAnsi="Arial"/>
                <w:color w:val="1D1D1D"/>
                <w:spacing w:val="-5"/>
                <w:position w:val="1"/>
                <w:sz w:val="18"/>
              </w:rPr>
              <w:t xml:space="preserve"> </w:t>
            </w:r>
            <w:r>
              <w:rPr>
                <w:rFonts w:ascii="Arial" w:hAnsi="Arial"/>
                <w:color w:val="1D1D1D"/>
                <w:position w:val="1"/>
                <w:sz w:val="18"/>
              </w:rPr>
              <w:t>edificios</w:t>
            </w:r>
          </w:p>
        </w:tc>
        <w:tc>
          <w:tcPr>
            <w:tcW w:w="2155" w:type="dxa"/>
            <w:tcBorders>
              <w:top w:val="nil"/>
              <w:left w:val="single" w:sz="4" w:space="0" w:color="000000"/>
              <w:bottom w:val="nil"/>
              <w:right w:val="single" w:sz="8" w:space="0" w:color="000000"/>
            </w:tcBorders>
          </w:tcPr>
          <w:p w:rsidR="00321DB4" w:rsidRDefault="00E024F8">
            <w:pPr>
              <w:pStyle w:val="TableParagraph"/>
              <w:spacing w:before="167"/>
              <w:ind w:right="56"/>
              <w:jc w:val="right"/>
              <w:rPr>
                <w:rFonts w:ascii="Courier New" w:eastAsia="Courier New" w:hAnsi="Courier New" w:cs="Courier New"/>
                <w:sz w:val="20"/>
                <w:szCs w:val="20"/>
              </w:rPr>
            </w:pPr>
            <w:r>
              <w:rPr>
                <w:rFonts w:ascii="Courier New"/>
                <w:color w:val="1D1D1D"/>
                <w:spacing w:val="-23"/>
                <w:w w:val="95"/>
                <w:sz w:val="20"/>
              </w:rPr>
              <w:t>14.500,00</w:t>
            </w:r>
          </w:p>
        </w:tc>
      </w:tr>
      <w:tr w:rsidR="00321DB4">
        <w:trPr>
          <w:trHeight w:hRule="exact" w:val="437"/>
        </w:trPr>
        <w:tc>
          <w:tcPr>
            <w:tcW w:w="802" w:type="dxa"/>
            <w:vMerge/>
            <w:tcBorders>
              <w:left w:val="single" w:sz="4" w:space="0" w:color="000000"/>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E024F8">
            <w:pPr>
              <w:pStyle w:val="TableParagraph"/>
              <w:spacing w:before="19"/>
              <w:ind w:left="115"/>
              <w:rPr>
                <w:rFonts w:ascii="Courier New" w:eastAsia="Courier New" w:hAnsi="Courier New" w:cs="Courier New"/>
                <w:sz w:val="20"/>
                <w:szCs w:val="20"/>
              </w:rPr>
            </w:pPr>
            <w:r>
              <w:rPr>
                <w:rFonts w:ascii="Courier New"/>
                <w:color w:val="1D1D1D"/>
                <w:spacing w:val="-21"/>
                <w:w w:val="115"/>
                <w:sz w:val="20"/>
              </w:rPr>
              <w:t>920</w:t>
            </w:r>
          </w:p>
        </w:tc>
        <w:tc>
          <w:tcPr>
            <w:tcW w:w="946" w:type="dxa"/>
            <w:tcBorders>
              <w:top w:val="nil"/>
              <w:left w:val="single" w:sz="4" w:space="0" w:color="000000"/>
              <w:bottom w:val="nil"/>
              <w:right w:val="single" w:sz="4" w:space="0" w:color="000000"/>
            </w:tcBorders>
          </w:tcPr>
          <w:p w:rsidR="00321DB4" w:rsidRDefault="00E024F8">
            <w:pPr>
              <w:pStyle w:val="TableParagraph"/>
              <w:spacing w:before="14"/>
              <w:ind w:left="91"/>
              <w:rPr>
                <w:rFonts w:ascii="Courier New" w:eastAsia="Courier New" w:hAnsi="Courier New" w:cs="Courier New"/>
                <w:sz w:val="20"/>
                <w:szCs w:val="20"/>
              </w:rPr>
            </w:pPr>
            <w:r>
              <w:rPr>
                <w:rFonts w:ascii="Courier New"/>
                <w:color w:val="1D1D1D"/>
                <w:spacing w:val="-28"/>
                <w:w w:val="115"/>
                <w:sz w:val="20"/>
              </w:rPr>
              <w:t>22403</w:t>
            </w:r>
          </w:p>
        </w:tc>
        <w:tc>
          <w:tcPr>
            <w:tcW w:w="9326" w:type="dxa"/>
            <w:tcBorders>
              <w:top w:val="nil"/>
              <w:left w:val="single" w:sz="4" w:space="0" w:color="000000"/>
              <w:bottom w:val="nil"/>
              <w:right w:val="single" w:sz="4" w:space="0" w:color="000000"/>
            </w:tcBorders>
          </w:tcPr>
          <w:p w:rsidR="00321DB4" w:rsidRDefault="00321DB4">
            <w:pPr>
              <w:pStyle w:val="TableParagraph"/>
              <w:spacing w:before="2"/>
              <w:rPr>
                <w:rFonts w:ascii="Arial" w:eastAsia="Arial" w:hAnsi="Arial" w:cs="Arial"/>
                <w:b/>
                <w:bCs/>
                <w:sz w:val="18"/>
                <w:szCs w:val="18"/>
              </w:rPr>
            </w:pPr>
          </w:p>
          <w:p w:rsidR="00321DB4" w:rsidRDefault="00E024F8">
            <w:pPr>
              <w:pStyle w:val="TableParagraph"/>
              <w:ind w:left="139"/>
              <w:rPr>
                <w:rFonts w:ascii="Arial" w:eastAsia="Arial" w:hAnsi="Arial" w:cs="Arial"/>
                <w:sz w:val="18"/>
                <w:szCs w:val="18"/>
              </w:rPr>
            </w:pPr>
            <w:r>
              <w:rPr>
                <w:rFonts w:ascii="Arial" w:hAnsi="Arial"/>
                <w:color w:val="1D1D1D"/>
                <w:sz w:val="18"/>
              </w:rPr>
              <w:t>ADMINISTRACIÓN GENERAL</w:t>
            </w:r>
            <w:r>
              <w:rPr>
                <w:rFonts w:ascii="Arial" w:hAnsi="Arial"/>
                <w:color w:val="1D1D1D"/>
                <w:spacing w:val="10"/>
                <w:sz w:val="18"/>
              </w:rPr>
              <w:t xml:space="preserve"> </w:t>
            </w:r>
            <w:r>
              <w:rPr>
                <w:rFonts w:ascii="Arial" w:hAnsi="Arial"/>
                <w:color w:val="1D1D1D"/>
                <w:sz w:val="18"/>
              </w:rPr>
              <w:t>.</w:t>
            </w:r>
          </w:p>
        </w:tc>
        <w:tc>
          <w:tcPr>
            <w:tcW w:w="2155" w:type="dxa"/>
            <w:tcBorders>
              <w:top w:val="nil"/>
              <w:left w:val="single" w:sz="4" w:space="0" w:color="000000"/>
              <w:bottom w:val="nil"/>
              <w:right w:val="single" w:sz="8" w:space="0" w:color="000000"/>
            </w:tcBorders>
          </w:tcPr>
          <w:p w:rsidR="00321DB4" w:rsidRDefault="00321DB4"/>
        </w:tc>
      </w:tr>
      <w:tr w:rsidR="00321DB4">
        <w:trPr>
          <w:trHeight w:hRule="exact" w:val="460"/>
        </w:trPr>
        <w:tc>
          <w:tcPr>
            <w:tcW w:w="802" w:type="dxa"/>
            <w:vMerge/>
            <w:tcBorders>
              <w:left w:val="single" w:sz="4" w:space="0" w:color="000000"/>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321DB4"/>
        </w:tc>
        <w:tc>
          <w:tcPr>
            <w:tcW w:w="946"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spacing w:before="2" w:line="206" w:lineRule="exact"/>
              <w:ind w:left="148"/>
              <w:rPr>
                <w:rFonts w:ascii="Arial" w:eastAsia="Arial" w:hAnsi="Arial" w:cs="Arial"/>
                <w:sz w:val="18"/>
                <w:szCs w:val="18"/>
              </w:rPr>
            </w:pPr>
            <w:r>
              <w:rPr>
                <w:rFonts w:ascii="Arial" w:hAnsi="Arial"/>
                <w:color w:val="1D1D1D"/>
                <w:sz w:val="18"/>
              </w:rPr>
              <w:t>Seguro de</w:t>
            </w:r>
            <w:r>
              <w:rPr>
                <w:rFonts w:ascii="Arial" w:hAnsi="Arial"/>
                <w:color w:val="1D1D1D"/>
                <w:spacing w:val="-11"/>
                <w:sz w:val="18"/>
              </w:rPr>
              <w:t xml:space="preserve"> </w:t>
            </w:r>
            <w:r>
              <w:rPr>
                <w:rFonts w:ascii="Arial" w:hAnsi="Arial"/>
                <w:color w:val="1D1D1D"/>
                <w:sz w:val="18"/>
              </w:rPr>
              <w:t>vehículos</w:t>
            </w:r>
          </w:p>
          <w:p w:rsidR="00321DB4" w:rsidRDefault="00E024F8">
            <w:pPr>
              <w:pStyle w:val="TableParagraph"/>
              <w:tabs>
                <w:tab w:val="left" w:pos="2198"/>
              </w:tabs>
              <w:spacing w:line="216" w:lineRule="exact"/>
              <w:ind w:left="139"/>
              <w:rPr>
                <w:rFonts w:ascii="Arial" w:eastAsia="Arial" w:hAnsi="Arial" w:cs="Arial"/>
                <w:sz w:val="18"/>
                <w:szCs w:val="18"/>
              </w:rPr>
            </w:pPr>
            <w:r>
              <w:rPr>
                <w:rFonts w:ascii="Arial" w:hAnsi="Arial"/>
                <w:color w:val="1D1D1D"/>
                <w:sz w:val="18"/>
              </w:rPr>
              <w:t>Administración</w:t>
            </w:r>
            <w:r>
              <w:rPr>
                <w:rFonts w:ascii="Arial" w:hAnsi="Arial"/>
                <w:color w:val="1D1D1D"/>
                <w:spacing w:val="10"/>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Seguro de</w:t>
            </w:r>
            <w:r>
              <w:rPr>
                <w:rFonts w:ascii="Arial" w:hAnsi="Arial"/>
                <w:color w:val="1D1D1D"/>
                <w:spacing w:val="-16"/>
                <w:position w:val="1"/>
                <w:sz w:val="18"/>
              </w:rPr>
              <w:t xml:space="preserve"> </w:t>
            </w:r>
            <w:r>
              <w:rPr>
                <w:rFonts w:ascii="Arial" w:hAnsi="Arial"/>
                <w:color w:val="1D1D1D"/>
                <w:position w:val="1"/>
                <w:sz w:val="18"/>
              </w:rPr>
              <w:t>vehículos</w:t>
            </w:r>
          </w:p>
        </w:tc>
        <w:tc>
          <w:tcPr>
            <w:tcW w:w="2155" w:type="dxa"/>
            <w:tcBorders>
              <w:top w:val="nil"/>
              <w:left w:val="single" w:sz="4" w:space="0" w:color="000000"/>
              <w:bottom w:val="nil"/>
              <w:right w:val="single" w:sz="8" w:space="0" w:color="000000"/>
            </w:tcBorders>
          </w:tcPr>
          <w:p w:rsidR="00321DB4" w:rsidRDefault="00E024F8">
            <w:pPr>
              <w:pStyle w:val="TableParagraph"/>
              <w:spacing w:before="158"/>
              <w:ind w:right="56"/>
              <w:jc w:val="right"/>
              <w:rPr>
                <w:rFonts w:ascii="Courier New" w:eastAsia="Courier New" w:hAnsi="Courier New" w:cs="Courier New"/>
                <w:sz w:val="20"/>
                <w:szCs w:val="20"/>
              </w:rPr>
            </w:pPr>
            <w:r>
              <w:rPr>
                <w:rFonts w:ascii="Courier New"/>
                <w:color w:val="1D1D1D"/>
                <w:spacing w:val="-20"/>
                <w:w w:val="90"/>
                <w:sz w:val="20"/>
              </w:rPr>
              <w:t>7.000,00</w:t>
            </w:r>
          </w:p>
        </w:tc>
      </w:tr>
      <w:tr w:rsidR="00321DB4">
        <w:trPr>
          <w:trHeight w:hRule="exact" w:val="433"/>
        </w:trPr>
        <w:tc>
          <w:tcPr>
            <w:tcW w:w="802" w:type="dxa"/>
            <w:vMerge/>
            <w:tcBorders>
              <w:left w:val="single" w:sz="4" w:space="0" w:color="000000"/>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E024F8">
            <w:pPr>
              <w:pStyle w:val="TableParagraph"/>
              <w:spacing w:before="24"/>
              <w:ind w:left="115"/>
              <w:rPr>
                <w:rFonts w:ascii="Courier New" w:eastAsia="Courier New" w:hAnsi="Courier New" w:cs="Courier New"/>
                <w:sz w:val="20"/>
                <w:szCs w:val="20"/>
              </w:rPr>
            </w:pPr>
            <w:r>
              <w:rPr>
                <w:rFonts w:ascii="Courier New"/>
                <w:color w:val="1D1D1D"/>
                <w:spacing w:val="-21"/>
                <w:w w:val="115"/>
                <w:sz w:val="20"/>
              </w:rPr>
              <w:t>920</w:t>
            </w:r>
          </w:p>
        </w:tc>
        <w:tc>
          <w:tcPr>
            <w:tcW w:w="946" w:type="dxa"/>
            <w:tcBorders>
              <w:top w:val="nil"/>
              <w:left w:val="single" w:sz="4" w:space="0" w:color="000000"/>
              <w:bottom w:val="nil"/>
              <w:right w:val="single" w:sz="4" w:space="0" w:color="000000"/>
            </w:tcBorders>
          </w:tcPr>
          <w:p w:rsidR="00321DB4" w:rsidRDefault="00E024F8">
            <w:pPr>
              <w:pStyle w:val="TableParagraph"/>
              <w:spacing w:before="19"/>
              <w:ind w:left="91"/>
              <w:rPr>
                <w:rFonts w:ascii="Courier New" w:eastAsia="Courier New" w:hAnsi="Courier New" w:cs="Courier New"/>
                <w:sz w:val="20"/>
                <w:szCs w:val="20"/>
              </w:rPr>
            </w:pPr>
            <w:r>
              <w:rPr>
                <w:rFonts w:ascii="Courier New"/>
                <w:color w:val="1D1D1D"/>
                <w:spacing w:val="-24"/>
                <w:w w:val="115"/>
                <w:sz w:val="20"/>
              </w:rPr>
              <w:t>22500</w:t>
            </w:r>
          </w:p>
        </w:tc>
        <w:tc>
          <w:tcPr>
            <w:tcW w:w="9326" w:type="dxa"/>
            <w:tcBorders>
              <w:top w:val="nil"/>
              <w:left w:val="single" w:sz="4" w:space="0" w:color="000000"/>
              <w:bottom w:val="nil"/>
              <w:right w:val="single" w:sz="4" w:space="0" w:color="000000"/>
            </w:tcBorders>
          </w:tcPr>
          <w:p w:rsidR="00321DB4" w:rsidRDefault="00321DB4">
            <w:pPr>
              <w:pStyle w:val="TableParagraph"/>
              <w:spacing w:before="9"/>
              <w:rPr>
                <w:rFonts w:ascii="Arial" w:eastAsia="Arial" w:hAnsi="Arial" w:cs="Arial"/>
                <w:b/>
                <w:bCs/>
                <w:sz w:val="17"/>
                <w:szCs w:val="17"/>
              </w:rPr>
            </w:pPr>
          </w:p>
          <w:p w:rsidR="00321DB4" w:rsidRDefault="00E024F8">
            <w:pPr>
              <w:pStyle w:val="TableParagraph"/>
              <w:ind w:left="139"/>
              <w:rPr>
                <w:rFonts w:ascii="Arial" w:eastAsia="Arial" w:hAnsi="Arial" w:cs="Arial"/>
                <w:sz w:val="18"/>
                <w:szCs w:val="18"/>
              </w:rPr>
            </w:pPr>
            <w:r>
              <w:rPr>
                <w:rFonts w:ascii="Arial" w:hAnsi="Arial"/>
                <w:color w:val="1D1D1D"/>
                <w:sz w:val="18"/>
              </w:rPr>
              <w:t>ADMINISTRACIÓN GENERAL</w:t>
            </w:r>
            <w:r>
              <w:rPr>
                <w:rFonts w:ascii="Arial" w:hAnsi="Arial"/>
                <w:color w:val="1D1D1D"/>
                <w:spacing w:val="19"/>
                <w:sz w:val="18"/>
              </w:rPr>
              <w:t xml:space="preserve"> </w:t>
            </w:r>
            <w:r>
              <w:rPr>
                <w:rFonts w:ascii="Arial" w:hAnsi="Arial"/>
                <w:color w:val="1D1D1D"/>
                <w:sz w:val="18"/>
              </w:rPr>
              <w:t>.</w:t>
            </w:r>
          </w:p>
        </w:tc>
        <w:tc>
          <w:tcPr>
            <w:tcW w:w="2155" w:type="dxa"/>
            <w:tcBorders>
              <w:top w:val="nil"/>
              <w:left w:val="single" w:sz="4" w:space="0" w:color="000000"/>
              <w:bottom w:val="nil"/>
              <w:right w:val="single" w:sz="8" w:space="0" w:color="000000"/>
            </w:tcBorders>
          </w:tcPr>
          <w:p w:rsidR="00321DB4" w:rsidRDefault="00321DB4"/>
        </w:tc>
      </w:tr>
      <w:tr w:rsidR="00321DB4">
        <w:trPr>
          <w:trHeight w:hRule="exact" w:val="453"/>
        </w:trPr>
        <w:tc>
          <w:tcPr>
            <w:tcW w:w="802" w:type="dxa"/>
            <w:vMerge/>
            <w:tcBorders>
              <w:left w:val="single" w:sz="4" w:space="0" w:color="000000"/>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321DB4"/>
        </w:tc>
        <w:tc>
          <w:tcPr>
            <w:tcW w:w="946" w:type="dxa"/>
            <w:tcBorders>
              <w:top w:val="nil"/>
              <w:left w:val="single" w:sz="4" w:space="0" w:color="000000"/>
              <w:bottom w:val="nil"/>
              <w:right w:val="single" w:sz="4" w:space="0" w:color="000000"/>
            </w:tcBorders>
          </w:tcPr>
          <w:p w:rsidR="00321DB4" w:rsidRDefault="00321DB4"/>
        </w:tc>
        <w:tc>
          <w:tcPr>
            <w:tcW w:w="9326" w:type="dxa"/>
            <w:tcBorders>
              <w:top w:val="nil"/>
              <w:left w:val="single" w:sz="4" w:space="0" w:color="000000"/>
              <w:bottom w:val="nil"/>
              <w:right w:val="single" w:sz="4" w:space="0" w:color="000000"/>
            </w:tcBorders>
          </w:tcPr>
          <w:p w:rsidR="00321DB4" w:rsidRDefault="00E024F8">
            <w:pPr>
              <w:pStyle w:val="TableParagraph"/>
              <w:spacing w:before="2" w:line="204" w:lineRule="exact"/>
              <w:ind w:left="139"/>
              <w:rPr>
                <w:rFonts w:ascii="Arial" w:eastAsia="Arial" w:hAnsi="Arial" w:cs="Arial"/>
                <w:sz w:val="18"/>
                <w:szCs w:val="18"/>
              </w:rPr>
            </w:pPr>
            <w:r>
              <w:rPr>
                <w:rFonts w:ascii="Arial"/>
                <w:color w:val="1D1D1D"/>
                <w:sz w:val="18"/>
              </w:rPr>
              <w:t>Tributos</w:t>
            </w:r>
            <w:r>
              <w:rPr>
                <w:rFonts w:ascii="Arial"/>
                <w:color w:val="1D1D1D"/>
                <w:spacing w:val="2"/>
                <w:sz w:val="18"/>
              </w:rPr>
              <w:t xml:space="preserve"> </w:t>
            </w:r>
            <w:r>
              <w:rPr>
                <w:rFonts w:ascii="Arial"/>
                <w:color w:val="1D1D1D"/>
                <w:sz w:val="18"/>
              </w:rPr>
              <w:t>estatales</w:t>
            </w:r>
          </w:p>
          <w:p w:rsidR="00321DB4" w:rsidRDefault="00E024F8">
            <w:pPr>
              <w:pStyle w:val="TableParagraph"/>
              <w:tabs>
                <w:tab w:val="left" w:pos="2188"/>
              </w:tabs>
              <w:spacing w:line="214" w:lineRule="exact"/>
              <w:ind w:left="139"/>
              <w:rPr>
                <w:rFonts w:ascii="Arial" w:eastAsia="Arial" w:hAnsi="Arial" w:cs="Arial"/>
                <w:sz w:val="18"/>
                <w:szCs w:val="18"/>
              </w:rPr>
            </w:pPr>
            <w:r>
              <w:rPr>
                <w:rFonts w:ascii="Arial" w:hAnsi="Arial"/>
                <w:color w:val="1D1D1D"/>
                <w:sz w:val="18"/>
              </w:rPr>
              <w:t>Administración</w:t>
            </w:r>
            <w:r>
              <w:rPr>
                <w:rFonts w:ascii="Arial" w:hAnsi="Arial"/>
                <w:color w:val="1D1D1D"/>
                <w:spacing w:val="10"/>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Tributos</w:t>
            </w:r>
            <w:r>
              <w:rPr>
                <w:rFonts w:ascii="Arial" w:hAnsi="Arial"/>
                <w:color w:val="1D1D1D"/>
                <w:spacing w:val="-4"/>
                <w:position w:val="1"/>
                <w:sz w:val="18"/>
              </w:rPr>
              <w:t xml:space="preserve"> </w:t>
            </w:r>
            <w:r>
              <w:rPr>
                <w:rFonts w:ascii="Arial" w:hAnsi="Arial"/>
                <w:color w:val="1D1D1D"/>
                <w:position w:val="1"/>
                <w:sz w:val="18"/>
              </w:rPr>
              <w:t>estatales.</w:t>
            </w:r>
          </w:p>
        </w:tc>
        <w:tc>
          <w:tcPr>
            <w:tcW w:w="2155" w:type="dxa"/>
            <w:tcBorders>
              <w:top w:val="nil"/>
              <w:left w:val="single" w:sz="4" w:space="0" w:color="000000"/>
              <w:bottom w:val="nil"/>
              <w:right w:val="single" w:sz="8" w:space="0" w:color="000000"/>
            </w:tcBorders>
          </w:tcPr>
          <w:p w:rsidR="00321DB4" w:rsidRDefault="00E024F8">
            <w:pPr>
              <w:pStyle w:val="TableParagraph"/>
              <w:spacing w:before="153"/>
              <w:ind w:right="56"/>
              <w:jc w:val="right"/>
              <w:rPr>
                <w:rFonts w:ascii="Courier New" w:eastAsia="Courier New" w:hAnsi="Courier New" w:cs="Courier New"/>
                <w:sz w:val="20"/>
                <w:szCs w:val="20"/>
              </w:rPr>
            </w:pPr>
            <w:r>
              <w:rPr>
                <w:rFonts w:ascii="Courier New"/>
                <w:color w:val="1D1D1D"/>
                <w:spacing w:val="-22"/>
                <w:sz w:val="20"/>
              </w:rPr>
              <w:t>500.00</w:t>
            </w:r>
          </w:p>
        </w:tc>
      </w:tr>
      <w:tr w:rsidR="00321DB4">
        <w:trPr>
          <w:trHeight w:hRule="exact" w:val="437"/>
        </w:trPr>
        <w:tc>
          <w:tcPr>
            <w:tcW w:w="802" w:type="dxa"/>
            <w:vMerge/>
            <w:tcBorders>
              <w:left w:val="single" w:sz="4" w:space="0" w:color="000000"/>
              <w:right w:val="single" w:sz="8" w:space="0" w:color="000000"/>
            </w:tcBorders>
          </w:tcPr>
          <w:p w:rsidR="00321DB4" w:rsidRDefault="00321DB4"/>
        </w:tc>
        <w:tc>
          <w:tcPr>
            <w:tcW w:w="821" w:type="dxa"/>
            <w:tcBorders>
              <w:top w:val="nil"/>
              <w:left w:val="single" w:sz="4" w:space="0" w:color="000000"/>
              <w:bottom w:val="nil"/>
              <w:right w:val="single" w:sz="4" w:space="0" w:color="000000"/>
            </w:tcBorders>
          </w:tcPr>
          <w:p w:rsidR="00321DB4" w:rsidRDefault="00E024F8">
            <w:pPr>
              <w:pStyle w:val="TableParagraph"/>
              <w:spacing w:before="26"/>
              <w:ind w:left="110"/>
              <w:rPr>
                <w:rFonts w:ascii="Courier New" w:eastAsia="Courier New" w:hAnsi="Courier New" w:cs="Courier New"/>
                <w:sz w:val="20"/>
                <w:szCs w:val="20"/>
              </w:rPr>
            </w:pPr>
            <w:r>
              <w:rPr>
                <w:rFonts w:ascii="Courier New"/>
                <w:color w:val="1D1D1D"/>
                <w:spacing w:val="-20"/>
                <w:w w:val="110"/>
                <w:sz w:val="20"/>
              </w:rPr>
              <w:t>920</w:t>
            </w:r>
          </w:p>
        </w:tc>
        <w:tc>
          <w:tcPr>
            <w:tcW w:w="946" w:type="dxa"/>
            <w:tcBorders>
              <w:top w:val="nil"/>
              <w:left w:val="single" w:sz="4" w:space="0" w:color="000000"/>
              <w:bottom w:val="nil"/>
              <w:right w:val="single" w:sz="4" w:space="0" w:color="000000"/>
            </w:tcBorders>
          </w:tcPr>
          <w:p w:rsidR="00321DB4" w:rsidRDefault="00E024F8">
            <w:pPr>
              <w:pStyle w:val="TableParagraph"/>
              <w:spacing w:before="17"/>
              <w:ind w:left="91"/>
              <w:rPr>
                <w:rFonts w:ascii="Courier New" w:eastAsia="Courier New" w:hAnsi="Courier New" w:cs="Courier New"/>
                <w:sz w:val="20"/>
                <w:szCs w:val="20"/>
              </w:rPr>
            </w:pPr>
            <w:r>
              <w:rPr>
                <w:rFonts w:ascii="Courier New"/>
                <w:color w:val="1D1D1D"/>
                <w:spacing w:val="-22"/>
                <w:sz w:val="20"/>
              </w:rPr>
              <w:t>22501</w:t>
            </w:r>
          </w:p>
        </w:tc>
        <w:tc>
          <w:tcPr>
            <w:tcW w:w="9326" w:type="dxa"/>
            <w:tcBorders>
              <w:top w:val="nil"/>
              <w:left w:val="single" w:sz="4" w:space="0" w:color="000000"/>
              <w:bottom w:val="nil"/>
              <w:right w:val="single" w:sz="4" w:space="0" w:color="000000"/>
            </w:tcBorders>
          </w:tcPr>
          <w:p w:rsidR="00321DB4" w:rsidRDefault="00321DB4">
            <w:pPr>
              <w:pStyle w:val="TableParagraph"/>
              <w:spacing w:before="5"/>
              <w:rPr>
                <w:rFonts w:ascii="Arial" w:eastAsia="Arial" w:hAnsi="Arial" w:cs="Arial"/>
                <w:b/>
                <w:bCs/>
                <w:sz w:val="18"/>
                <w:szCs w:val="18"/>
              </w:rPr>
            </w:pPr>
          </w:p>
          <w:p w:rsidR="00321DB4" w:rsidRDefault="00E024F8">
            <w:pPr>
              <w:pStyle w:val="TableParagraph"/>
              <w:ind w:left="139"/>
              <w:rPr>
                <w:rFonts w:ascii="Arial" w:eastAsia="Arial" w:hAnsi="Arial" w:cs="Arial"/>
                <w:sz w:val="18"/>
                <w:szCs w:val="18"/>
              </w:rPr>
            </w:pPr>
            <w:r>
              <w:rPr>
                <w:rFonts w:ascii="Arial" w:hAnsi="Arial"/>
                <w:color w:val="1D1D1D"/>
                <w:sz w:val="18"/>
              </w:rPr>
              <w:t>ADMINISTRACIÓN GENERAL</w:t>
            </w:r>
            <w:r>
              <w:rPr>
                <w:rFonts w:ascii="Arial" w:hAnsi="Arial"/>
                <w:color w:val="1D1D1D"/>
                <w:spacing w:val="18"/>
                <w:sz w:val="18"/>
              </w:rPr>
              <w:t xml:space="preserve"> </w:t>
            </w:r>
            <w:r>
              <w:rPr>
                <w:rFonts w:ascii="Arial" w:hAnsi="Arial"/>
                <w:color w:val="1D1D1D"/>
                <w:sz w:val="18"/>
              </w:rPr>
              <w:t>.</w:t>
            </w:r>
          </w:p>
        </w:tc>
        <w:tc>
          <w:tcPr>
            <w:tcW w:w="2155" w:type="dxa"/>
            <w:tcBorders>
              <w:top w:val="nil"/>
              <w:left w:val="single" w:sz="4" w:space="0" w:color="000000"/>
              <w:bottom w:val="nil"/>
              <w:right w:val="single" w:sz="8" w:space="0" w:color="000000"/>
            </w:tcBorders>
          </w:tcPr>
          <w:p w:rsidR="00321DB4" w:rsidRDefault="00321DB4"/>
        </w:tc>
      </w:tr>
      <w:tr w:rsidR="00321DB4">
        <w:trPr>
          <w:trHeight w:hRule="exact" w:val="477"/>
        </w:trPr>
        <w:tc>
          <w:tcPr>
            <w:tcW w:w="802" w:type="dxa"/>
            <w:vMerge/>
            <w:tcBorders>
              <w:left w:val="single" w:sz="4" w:space="0" w:color="000000"/>
              <w:bottom w:val="single" w:sz="4" w:space="0" w:color="000000"/>
              <w:right w:val="single" w:sz="8" w:space="0" w:color="000000"/>
            </w:tcBorders>
          </w:tcPr>
          <w:p w:rsidR="00321DB4" w:rsidRDefault="00321DB4"/>
        </w:tc>
        <w:tc>
          <w:tcPr>
            <w:tcW w:w="821" w:type="dxa"/>
            <w:tcBorders>
              <w:top w:val="nil"/>
              <w:left w:val="single" w:sz="4" w:space="0" w:color="000000"/>
              <w:bottom w:val="single" w:sz="6" w:space="0" w:color="000000"/>
              <w:right w:val="single" w:sz="4" w:space="0" w:color="000000"/>
            </w:tcBorders>
          </w:tcPr>
          <w:p w:rsidR="00321DB4" w:rsidRDefault="00321DB4"/>
        </w:tc>
        <w:tc>
          <w:tcPr>
            <w:tcW w:w="946" w:type="dxa"/>
            <w:tcBorders>
              <w:top w:val="nil"/>
              <w:left w:val="single" w:sz="4" w:space="0" w:color="000000"/>
              <w:bottom w:val="single" w:sz="6" w:space="0" w:color="000000"/>
              <w:right w:val="single" w:sz="4" w:space="0" w:color="000000"/>
            </w:tcBorders>
          </w:tcPr>
          <w:p w:rsidR="00321DB4" w:rsidRDefault="00321DB4"/>
        </w:tc>
        <w:tc>
          <w:tcPr>
            <w:tcW w:w="9326" w:type="dxa"/>
            <w:tcBorders>
              <w:top w:val="nil"/>
              <w:left w:val="single" w:sz="4" w:space="0" w:color="000000"/>
              <w:bottom w:val="single" w:sz="6" w:space="0" w:color="000000"/>
              <w:right w:val="single" w:sz="4" w:space="0" w:color="000000"/>
            </w:tcBorders>
          </w:tcPr>
          <w:p w:rsidR="00321DB4" w:rsidRDefault="00E024F8">
            <w:pPr>
              <w:pStyle w:val="TableParagraph"/>
              <w:tabs>
                <w:tab w:val="left" w:pos="2188"/>
              </w:tabs>
              <w:spacing w:line="249" w:lineRule="auto"/>
              <w:ind w:left="139" w:right="5273"/>
              <w:rPr>
                <w:rFonts w:ascii="Arial" w:eastAsia="Arial" w:hAnsi="Arial" w:cs="Arial"/>
                <w:sz w:val="18"/>
                <w:szCs w:val="18"/>
              </w:rPr>
            </w:pPr>
            <w:r>
              <w:rPr>
                <w:rFonts w:ascii="Arial" w:hAnsi="Arial"/>
                <w:color w:val="1D1D1D"/>
                <w:sz w:val="18"/>
              </w:rPr>
              <w:t>Tributos de las Comunidades Autónomas Administración</w:t>
            </w:r>
            <w:r>
              <w:rPr>
                <w:rFonts w:ascii="Arial" w:hAnsi="Arial"/>
                <w:color w:val="1D1D1D"/>
                <w:spacing w:val="10"/>
                <w:sz w:val="18"/>
              </w:rPr>
              <w:t xml:space="preserve"> </w:t>
            </w:r>
            <w:r>
              <w:rPr>
                <w:rFonts w:ascii="Arial" w:hAnsi="Arial"/>
                <w:color w:val="1D1D1D"/>
                <w:sz w:val="18"/>
              </w:rPr>
              <w:t>general</w:t>
            </w:r>
            <w:r>
              <w:rPr>
                <w:rFonts w:ascii="Arial" w:hAnsi="Arial"/>
                <w:color w:val="1D1D1D"/>
                <w:sz w:val="18"/>
              </w:rPr>
              <w:tab/>
            </w:r>
            <w:r>
              <w:rPr>
                <w:rFonts w:ascii="Arial" w:hAnsi="Arial"/>
                <w:color w:val="1D1D1D"/>
                <w:position w:val="1"/>
                <w:sz w:val="18"/>
              </w:rPr>
              <w:t>Tributos  de  las</w:t>
            </w:r>
            <w:r>
              <w:rPr>
                <w:rFonts w:ascii="Arial" w:hAnsi="Arial"/>
                <w:color w:val="1D1D1D"/>
                <w:spacing w:val="39"/>
                <w:position w:val="1"/>
                <w:sz w:val="18"/>
              </w:rPr>
              <w:t xml:space="preserve"> </w:t>
            </w:r>
            <w:r>
              <w:rPr>
                <w:rFonts w:ascii="Arial" w:hAnsi="Arial"/>
                <w:color w:val="1D1D1D"/>
                <w:spacing w:val="-6"/>
                <w:position w:val="1"/>
                <w:sz w:val="18"/>
              </w:rPr>
              <w:t>CC.M.</w:t>
            </w:r>
          </w:p>
        </w:tc>
        <w:tc>
          <w:tcPr>
            <w:tcW w:w="2155" w:type="dxa"/>
            <w:tcBorders>
              <w:top w:val="nil"/>
              <w:left w:val="single" w:sz="4" w:space="0" w:color="000000"/>
              <w:bottom w:val="single" w:sz="4" w:space="0" w:color="000000"/>
              <w:right w:val="single" w:sz="8" w:space="0" w:color="000000"/>
            </w:tcBorders>
          </w:tcPr>
          <w:p w:rsidR="00321DB4" w:rsidRDefault="00E024F8">
            <w:pPr>
              <w:pStyle w:val="TableParagraph"/>
              <w:spacing w:before="155"/>
              <w:ind w:right="56"/>
              <w:jc w:val="right"/>
              <w:rPr>
                <w:rFonts w:ascii="Courier New" w:eastAsia="Courier New" w:hAnsi="Courier New" w:cs="Courier New"/>
                <w:sz w:val="20"/>
                <w:szCs w:val="20"/>
              </w:rPr>
            </w:pPr>
            <w:r>
              <w:rPr>
                <w:rFonts w:ascii="Courier New"/>
                <w:color w:val="1D1D1D"/>
                <w:spacing w:val="-19"/>
                <w:w w:val="90"/>
                <w:sz w:val="20"/>
              </w:rPr>
              <w:t>5.000,00</w:t>
            </w:r>
          </w:p>
        </w:tc>
      </w:tr>
    </w:tbl>
    <w:p w:rsidR="00321DB4" w:rsidRDefault="00321DB4">
      <w:pPr>
        <w:jc w:val="right"/>
        <w:rPr>
          <w:rFonts w:ascii="Courier New" w:eastAsia="Courier New" w:hAnsi="Courier New" w:cs="Courier New"/>
          <w:sz w:val="20"/>
          <w:szCs w:val="20"/>
        </w:rPr>
        <w:sectPr w:rsidR="00321DB4">
          <w:type w:val="continuous"/>
          <w:pgSz w:w="16830" w:h="11910" w:orient="landscape"/>
          <w:pgMar w:top="1100" w:right="1420" w:bottom="280" w:left="1100" w:header="720" w:footer="720" w:gutter="0"/>
          <w:cols w:space="720"/>
        </w:sectPr>
      </w:pPr>
    </w:p>
    <w:p w:rsidR="00321DB4" w:rsidRDefault="00E024F8">
      <w:pPr>
        <w:tabs>
          <w:tab w:val="left" w:pos="10773"/>
          <w:tab w:val="left" w:pos="13195"/>
        </w:tabs>
        <w:spacing w:before="55" w:line="270" w:lineRule="exact"/>
        <w:ind w:right="223"/>
        <w:jc w:val="right"/>
        <w:rPr>
          <w:rFonts w:ascii="Arial" w:eastAsia="Arial" w:hAnsi="Arial" w:cs="Arial"/>
          <w:sz w:val="16"/>
          <w:szCs w:val="16"/>
        </w:rPr>
      </w:pPr>
      <w:r>
        <w:rPr>
          <w:rFonts w:ascii="Arial" w:hAnsi="Arial"/>
          <w:b/>
          <w:color w:val="1C1C1C"/>
          <w:position w:val="-11"/>
          <w:sz w:val="21"/>
        </w:rPr>
        <w:lastRenderedPageBreak/>
        <w:t>Concello</w:t>
      </w:r>
      <w:r>
        <w:rPr>
          <w:rFonts w:ascii="Arial" w:hAnsi="Arial"/>
          <w:b/>
          <w:color w:val="1C1C1C"/>
          <w:spacing w:val="43"/>
          <w:position w:val="-11"/>
          <w:sz w:val="21"/>
        </w:rPr>
        <w:t xml:space="preserve"> </w:t>
      </w:r>
      <w:r>
        <w:rPr>
          <w:rFonts w:ascii="Arial" w:hAnsi="Arial"/>
          <w:b/>
          <w:color w:val="1C1C1C"/>
          <w:position w:val="-11"/>
          <w:sz w:val="21"/>
        </w:rPr>
        <w:t>de</w:t>
      </w:r>
      <w:r>
        <w:rPr>
          <w:rFonts w:ascii="Arial" w:hAnsi="Arial"/>
          <w:b/>
          <w:color w:val="1C1C1C"/>
          <w:spacing w:val="36"/>
          <w:position w:val="-11"/>
          <w:sz w:val="21"/>
        </w:rPr>
        <w:t xml:space="preserve"> </w:t>
      </w:r>
      <w:r>
        <w:rPr>
          <w:rFonts w:ascii="Arial" w:hAnsi="Arial"/>
          <w:b/>
          <w:color w:val="1C1C1C"/>
          <w:position w:val="-11"/>
          <w:sz w:val="21"/>
        </w:rPr>
        <w:t>Cedeira</w:t>
      </w:r>
      <w:r>
        <w:rPr>
          <w:rFonts w:ascii="Arial" w:hAnsi="Arial"/>
          <w:b/>
          <w:color w:val="1C1C1C"/>
          <w:position w:val="-11"/>
          <w:sz w:val="21"/>
        </w:rPr>
        <w:tab/>
      </w:r>
      <w:r>
        <w:rPr>
          <w:rFonts w:ascii="Arial" w:hAnsi="Arial"/>
          <w:i/>
          <w:color w:val="1C1C1C"/>
          <w:sz w:val="16"/>
        </w:rPr>
        <w:t>Fecha</w:t>
      </w:r>
      <w:r>
        <w:rPr>
          <w:rFonts w:ascii="Arial" w:hAnsi="Arial"/>
          <w:i/>
          <w:color w:val="1C1C1C"/>
          <w:spacing w:val="-5"/>
          <w:sz w:val="16"/>
        </w:rPr>
        <w:t xml:space="preserve"> </w:t>
      </w:r>
      <w:r>
        <w:rPr>
          <w:rFonts w:ascii="Arial" w:hAnsi="Arial"/>
          <w:i/>
          <w:color w:val="1C1C1C"/>
          <w:sz w:val="16"/>
        </w:rPr>
        <w:t xml:space="preserve">Obtención </w:t>
      </w:r>
      <w:r>
        <w:rPr>
          <w:rFonts w:ascii="Arial" w:hAnsi="Arial"/>
          <w:i/>
          <w:color w:val="1C1C1C"/>
          <w:spacing w:val="25"/>
          <w:sz w:val="16"/>
        </w:rPr>
        <w:t xml:space="preserve"> </w:t>
      </w:r>
      <w:r>
        <w:rPr>
          <w:rFonts w:ascii="Arial" w:hAnsi="Arial"/>
          <w:i/>
          <w:color w:val="1C1C1C"/>
          <w:sz w:val="16"/>
        </w:rPr>
        <w:t>29/1212015</w:t>
      </w:r>
      <w:r>
        <w:rPr>
          <w:rFonts w:ascii="Arial" w:hAnsi="Arial"/>
          <w:i/>
          <w:color w:val="1C1C1C"/>
          <w:sz w:val="16"/>
        </w:rPr>
        <w:tab/>
      </w:r>
      <w:r>
        <w:rPr>
          <w:rFonts w:ascii="Arial" w:hAnsi="Arial"/>
          <w:i/>
          <w:color w:val="1C1C1C"/>
          <w:w w:val="95"/>
          <w:sz w:val="16"/>
        </w:rPr>
        <w:t>14:33:58</w:t>
      </w:r>
    </w:p>
    <w:p w:rsidR="00321DB4" w:rsidRDefault="00E024F8">
      <w:pPr>
        <w:tabs>
          <w:tab w:val="right" w:pos="1189"/>
        </w:tabs>
        <w:spacing w:line="151" w:lineRule="exact"/>
        <w:ind w:right="214"/>
        <w:jc w:val="right"/>
        <w:rPr>
          <w:rFonts w:ascii="Times New Roman" w:eastAsia="Times New Roman" w:hAnsi="Times New Roman" w:cs="Times New Roman"/>
          <w:sz w:val="17"/>
          <w:szCs w:val="17"/>
        </w:rPr>
      </w:pPr>
      <w:r>
        <w:rPr>
          <w:rFonts w:ascii="Times New Roman" w:hAnsi="Times New Roman"/>
          <w:i/>
          <w:color w:val="1C1C1C"/>
          <w:spacing w:val="4"/>
          <w:w w:val="110"/>
          <w:sz w:val="17"/>
        </w:rPr>
        <w:t>Pág</w:t>
      </w:r>
      <w:r>
        <w:rPr>
          <w:rFonts w:ascii="Times New Roman" w:hAnsi="Times New Roman"/>
          <w:i/>
          <w:color w:val="3D3D3D"/>
          <w:spacing w:val="4"/>
          <w:w w:val="110"/>
          <w:sz w:val="17"/>
        </w:rPr>
        <w:t>.</w:t>
      </w:r>
      <w:r>
        <w:rPr>
          <w:rFonts w:ascii="Times New Roman" w:hAnsi="Times New Roman"/>
          <w:color w:val="1C1C1C"/>
          <w:spacing w:val="4"/>
          <w:w w:val="110"/>
          <w:sz w:val="17"/>
        </w:rPr>
        <w:tab/>
      </w:r>
      <w:r>
        <w:rPr>
          <w:rFonts w:ascii="Times New Roman" w:hAnsi="Times New Roman"/>
          <w:color w:val="1C1C1C"/>
          <w:w w:val="110"/>
          <w:sz w:val="17"/>
        </w:rPr>
        <w:t>33</w:t>
      </w:r>
    </w:p>
    <w:p w:rsidR="00321DB4" w:rsidRDefault="00E024F8">
      <w:pPr>
        <w:tabs>
          <w:tab w:val="left" w:pos="7557"/>
          <w:tab w:val="left" w:pos="10075"/>
          <w:tab w:val="left" w:pos="13296"/>
        </w:tabs>
        <w:spacing w:before="161"/>
        <w:ind w:right="298"/>
        <w:jc w:val="right"/>
        <w:rPr>
          <w:rFonts w:ascii="Times New Roman" w:eastAsia="Times New Roman" w:hAnsi="Times New Roman" w:cs="Times New Roman"/>
          <w:sz w:val="20"/>
          <w:szCs w:val="20"/>
        </w:rPr>
      </w:pPr>
      <w:r>
        <w:rPr>
          <w:rFonts w:ascii="Arial"/>
          <w:b/>
          <w:color w:val="1C1C1C"/>
          <w:w w:val="105"/>
          <w:sz w:val="21"/>
        </w:rPr>
        <w:t>PRESUPUESTO DE GASTOS por</w:t>
      </w:r>
      <w:r>
        <w:rPr>
          <w:rFonts w:ascii="Arial"/>
          <w:b/>
          <w:color w:val="1C1C1C"/>
          <w:spacing w:val="-46"/>
          <w:w w:val="105"/>
          <w:sz w:val="21"/>
        </w:rPr>
        <w:t xml:space="preserve"> </w:t>
      </w:r>
      <w:r>
        <w:rPr>
          <w:rFonts w:ascii="Arial"/>
          <w:b/>
          <w:color w:val="1C1C1C"/>
          <w:w w:val="105"/>
          <w:sz w:val="21"/>
        </w:rPr>
        <w:t>Programa</w:t>
      </w:r>
      <w:r>
        <w:rPr>
          <w:rFonts w:ascii="Arial"/>
          <w:b/>
          <w:color w:val="1C1C1C"/>
          <w:spacing w:val="-7"/>
          <w:w w:val="105"/>
          <w:sz w:val="21"/>
        </w:rPr>
        <w:t xml:space="preserve"> </w:t>
      </w:r>
      <w:r>
        <w:rPr>
          <w:rFonts w:ascii="Arial"/>
          <w:b/>
          <w:color w:val="1C1C1C"/>
          <w:w w:val="105"/>
          <w:sz w:val="21"/>
        </w:rPr>
        <w:t>Desglosado</w:t>
      </w:r>
      <w:r>
        <w:rPr>
          <w:rFonts w:ascii="Arial"/>
          <w:b/>
          <w:color w:val="1C1C1C"/>
          <w:w w:val="105"/>
          <w:sz w:val="21"/>
        </w:rPr>
        <w:tab/>
      </w:r>
      <w:r>
        <w:rPr>
          <w:rFonts w:ascii="Arial"/>
          <w:b/>
          <w:color w:val="1C1C1C"/>
          <w:position w:val="4"/>
          <w:sz w:val="19"/>
        </w:rPr>
        <w:t>(ANTEPROYECTO)</w:t>
      </w:r>
      <w:r>
        <w:rPr>
          <w:rFonts w:ascii="Arial"/>
          <w:b/>
          <w:color w:val="1C1C1C"/>
          <w:position w:val="4"/>
          <w:sz w:val="19"/>
        </w:rPr>
        <w:tab/>
      </w:r>
      <w:r>
        <w:rPr>
          <w:rFonts w:ascii="Arial"/>
          <w:b/>
          <w:color w:val="1C1C1C"/>
          <w:w w:val="105"/>
          <w:position w:val="4"/>
          <w:sz w:val="19"/>
        </w:rPr>
        <w:t>PRESUPUESTO DE</w:t>
      </w:r>
      <w:r>
        <w:rPr>
          <w:rFonts w:ascii="Arial"/>
          <w:b/>
          <w:color w:val="1C1C1C"/>
          <w:spacing w:val="-24"/>
          <w:w w:val="105"/>
          <w:position w:val="4"/>
          <w:sz w:val="19"/>
        </w:rPr>
        <w:t xml:space="preserve"> </w:t>
      </w:r>
      <w:r>
        <w:rPr>
          <w:rFonts w:ascii="Arial"/>
          <w:b/>
          <w:color w:val="1C1C1C"/>
          <w:w w:val="105"/>
          <w:position w:val="4"/>
          <w:sz w:val="19"/>
        </w:rPr>
        <w:t>GASTOS</w:t>
      </w:r>
      <w:r>
        <w:rPr>
          <w:rFonts w:ascii="Arial"/>
          <w:b/>
          <w:color w:val="1C1C1C"/>
          <w:w w:val="105"/>
          <w:position w:val="4"/>
          <w:sz w:val="19"/>
        </w:rPr>
        <w:tab/>
      </w:r>
      <w:r>
        <w:rPr>
          <w:rFonts w:ascii="Times New Roman"/>
          <w:b/>
          <w:color w:val="1C1C1C"/>
          <w:w w:val="105"/>
          <w:position w:val="5"/>
          <w:sz w:val="20"/>
        </w:rPr>
        <w:t>2016</w:t>
      </w:r>
    </w:p>
    <w:p w:rsidR="00321DB4" w:rsidRDefault="00321DB4">
      <w:pPr>
        <w:spacing w:before="7"/>
        <w:rPr>
          <w:rFonts w:ascii="Times New Roman" w:eastAsia="Times New Roman" w:hAnsi="Times New Roman" w:cs="Times New Roman"/>
          <w:b/>
          <w:bCs/>
          <w:sz w:val="15"/>
          <w:szCs w:val="15"/>
        </w:rPr>
      </w:pPr>
    </w:p>
    <w:tbl>
      <w:tblPr>
        <w:tblStyle w:val="TableNormal"/>
        <w:tblW w:w="0" w:type="auto"/>
        <w:tblInd w:w="117" w:type="dxa"/>
        <w:tblLayout w:type="fixed"/>
        <w:tblLook w:val="01E0" w:firstRow="1" w:lastRow="1" w:firstColumn="1" w:lastColumn="1" w:noHBand="0" w:noVBand="0"/>
      </w:tblPr>
      <w:tblGrid>
        <w:gridCol w:w="806"/>
        <w:gridCol w:w="807"/>
        <w:gridCol w:w="950"/>
        <w:gridCol w:w="2108"/>
        <w:gridCol w:w="4480"/>
        <w:gridCol w:w="2690"/>
        <w:gridCol w:w="2151"/>
      </w:tblGrid>
      <w:tr w:rsidR="00321DB4">
        <w:trPr>
          <w:trHeight w:hRule="exact" w:val="645"/>
        </w:trPr>
        <w:tc>
          <w:tcPr>
            <w:tcW w:w="806" w:type="dxa"/>
            <w:tcBorders>
              <w:top w:val="single" w:sz="8" w:space="0" w:color="000000"/>
              <w:left w:val="single" w:sz="6" w:space="0" w:color="000000"/>
              <w:bottom w:val="single" w:sz="4" w:space="0" w:color="000000"/>
              <w:right w:val="single" w:sz="8" w:space="0" w:color="000000"/>
            </w:tcBorders>
          </w:tcPr>
          <w:p w:rsidR="00321DB4" w:rsidRDefault="00E024F8">
            <w:pPr>
              <w:pStyle w:val="TableParagraph"/>
              <w:spacing w:before="236"/>
              <w:ind w:left="88"/>
              <w:rPr>
                <w:rFonts w:ascii="Arial" w:eastAsia="Arial" w:hAnsi="Arial" w:cs="Arial"/>
                <w:sz w:val="16"/>
                <w:szCs w:val="16"/>
              </w:rPr>
            </w:pPr>
            <w:r>
              <w:rPr>
                <w:rFonts w:ascii="Arial" w:hAnsi="Arial"/>
                <w:color w:val="1C1C1C"/>
                <w:sz w:val="16"/>
              </w:rPr>
              <w:t>Orgánica</w:t>
            </w:r>
          </w:p>
        </w:tc>
        <w:tc>
          <w:tcPr>
            <w:tcW w:w="807" w:type="dxa"/>
            <w:tcBorders>
              <w:top w:val="single" w:sz="8" w:space="0" w:color="000000"/>
              <w:left w:val="single" w:sz="8" w:space="0" w:color="000000"/>
              <w:bottom w:val="single" w:sz="8" w:space="0" w:color="000000"/>
              <w:right w:val="single" w:sz="6" w:space="0" w:color="000000"/>
            </w:tcBorders>
          </w:tcPr>
          <w:p w:rsidR="00321DB4" w:rsidRDefault="00321DB4">
            <w:pPr>
              <w:pStyle w:val="TableParagraph"/>
              <w:spacing w:before="7"/>
              <w:rPr>
                <w:rFonts w:ascii="Times New Roman" w:eastAsia="Times New Roman" w:hAnsi="Times New Roman" w:cs="Times New Roman"/>
                <w:b/>
                <w:bCs/>
                <w:sz w:val="20"/>
                <w:szCs w:val="20"/>
              </w:rPr>
            </w:pPr>
          </w:p>
          <w:p w:rsidR="00321DB4" w:rsidRDefault="00E024F8">
            <w:pPr>
              <w:pStyle w:val="TableParagraph"/>
              <w:ind w:left="78"/>
              <w:rPr>
                <w:rFonts w:ascii="Arial" w:eastAsia="Arial" w:hAnsi="Arial" w:cs="Arial"/>
                <w:sz w:val="16"/>
                <w:szCs w:val="16"/>
              </w:rPr>
            </w:pPr>
            <w:r>
              <w:rPr>
                <w:rFonts w:ascii="Arial"/>
                <w:color w:val="1C1C1C"/>
                <w:sz w:val="16"/>
              </w:rPr>
              <w:t>Programa</w:t>
            </w:r>
          </w:p>
        </w:tc>
        <w:tc>
          <w:tcPr>
            <w:tcW w:w="950" w:type="dxa"/>
            <w:tcBorders>
              <w:top w:val="single" w:sz="8" w:space="0" w:color="000000"/>
              <w:left w:val="single" w:sz="6" w:space="0" w:color="000000"/>
              <w:bottom w:val="single" w:sz="8" w:space="0" w:color="000000"/>
              <w:right w:val="single" w:sz="6" w:space="0" w:color="000000"/>
            </w:tcBorders>
          </w:tcPr>
          <w:p w:rsidR="00321DB4" w:rsidRDefault="00321DB4">
            <w:pPr>
              <w:pStyle w:val="TableParagraph"/>
              <w:spacing w:before="7"/>
              <w:rPr>
                <w:rFonts w:ascii="Times New Roman" w:eastAsia="Times New Roman" w:hAnsi="Times New Roman" w:cs="Times New Roman"/>
                <w:b/>
                <w:bCs/>
                <w:sz w:val="20"/>
                <w:szCs w:val="20"/>
              </w:rPr>
            </w:pPr>
          </w:p>
          <w:p w:rsidR="00321DB4" w:rsidRDefault="00E024F8">
            <w:pPr>
              <w:pStyle w:val="TableParagraph"/>
              <w:ind w:left="78"/>
              <w:rPr>
                <w:rFonts w:ascii="Arial" w:eastAsia="Arial" w:hAnsi="Arial" w:cs="Arial"/>
                <w:sz w:val="16"/>
                <w:szCs w:val="16"/>
              </w:rPr>
            </w:pPr>
            <w:r>
              <w:rPr>
                <w:rFonts w:ascii="Arial" w:hAnsi="Arial"/>
                <w:color w:val="1C1C1C"/>
                <w:sz w:val="16"/>
              </w:rPr>
              <w:t>Económica</w:t>
            </w:r>
          </w:p>
        </w:tc>
        <w:tc>
          <w:tcPr>
            <w:tcW w:w="2108" w:type="dxa"/>
            <w:tcBorders>
              <w:top w:val="single" w:sz="8" w:space="0" w:color="000000"/>
              <w:left w:val="single" w:sz="6" w:space="0" w:color="000000"/>
              <w:bottom w:val="single" w:sz="8" w:space="0" w:color="000000"/>
              <w:right w:val="nil"/>
            </w:tcBorders>
          </w:tcPr>
          <w:p w:rsidR="00321DB4" w:rsidRDefault="00321DB4">
            <w:pPr>
              <w:pStyle w:val="TableParagraph"/>
              <w:spacing w:before="2"/>
              <w:rPr>
                <w:rFonts w:ascii="Times New Roman" w:eastAsia="Times New Roman" w:hAnsi="Times New Roman" w:cs="Times New Roman"/>
                <w:b/>
                <w:bCs/>
                <w:sz w:val="20"/>
                <w:szCs w:val="20"/>
              </w:rPr>
            </w:pPr>
          </w:p>
          <w:p w:rsidR="00321DB4" w:rsidRDefault="00E024F8">
            <w:pPr>
              <w:pStyle w:val="TableParagraph"/>
              <w:ind w:left="282"/>
              <w:rPr>
                <w:rFonts w:ascii="Arial" w:eastAsia="Arial" w:hAnsi="Arial" w:cs="Arial"/>
                <w:sz w:val="16"/>
                <w:szCs w:val="16"/>
              </w:rPr>
            </w:pPr>
            <w:r>
              <w:rPr>
                <w:rFonts w:ascii="Arial" w:hAnsi="Arial"/>
                <w:color w:val="1C1C1C"/>
                <w:sz w:val="16"/>
              </w:rPr>
              <w:t>Descripción</w:t>
            </w:r>
          </w:p>
        </w:tc>
        <w:tc>
          <w:tcPr>
            <w:tcW w:w="4480" w:type="dxa"/>
            <w:tcBorders>
              <w:top w:val="single" w:sz="8" w:space="0" w:color="000000"/>
              <w:left w:val="nil"/>
              <w:bottom w:val="nil"/>
              <w:right w:val="nil"/>
            </w:tcBorders>
          </w:tcPr>
          <w:p w:rsidR="00321DB4" w:rsidRDefault="00321DB4"/>
        </w:tc>
        <w:tc>
          <w:tcPr>
            <w:tcW w:w="2690" w:type="dxa"/>
            <w:tcBorders>
              <w:top w:val="single" w:sz="8" w:space="0" w:color="000000"/>
              <w:left w:val="nil"/>
              <w:bottom w:val="single" w:sz="6" w:space="0" w:color="000000"/>
              <w:right w:val="single" w:sz="4" w:space="0" w:color="000000"/>
            </w:tcBorders>
          </w:tcPr>
          <w:p w:rsidR="00321DB4" w:rsidRDefault="00321DB4"/>
        </w:tc>
        <w:tc>
          <w:tcPr>
            <w:tcW w:w="2151" w:type="dxa"/>
            <w:tcBorders>
              <w:top w:val="single" w:sz="4" w:space="0" w:color="000000"/>
              <w:left w:val="single" w:sz="4" w:space="0" w:color="000000"/>
              <w:bottom w:val="single" w:sz="6" w:space="0" w:color="000000"/>
              <w:right w:val="single" w:sz="6" w:space="0" w:color="000000"/>
            </w:tcBorders>
          </w:tcPr>
          <w:p w:rsidR="00321DB4" w:rsidRDefault="00321DB4">
            <w:pPr>
              <w:pStyle w:val="TableParagraph"/>
              <w:spacing w:before="1"/>
              <w:rPr>
                <w:rFonts w:ascii="Times New Roman" w:eastAsia="Times New Roman" w:hAnsi="Times New Roman" w:cs="Times New Roman"/>
                <w:b/>
                <w:bCs/>
                <w:sz w:val="18"/>
                <w:szCs w:val="18"/>
              </w:rPr>
            </w:pPr>
          </w:p>
          <w:p w:rsidR="00321DB4" w:rsidRDefault="00E024F8">
            <w:pPr>
              <w:pStyle w:val="TableParagraph"/>
              <w:ind w:left="469"/>
              <w:rPr>
                <w:rFonts w:ascii="Arial" w:eastAsia="Arial" w:hAnsi="Arial" w:cs="Arial"/>
                <w:sz w:val="16"/>
                <w:szCs w:val="16"/>
              </w:rPr>
            </w:pPr>
            <w:r>
              <w:rPr>
                <w:rFonts w:ascii="Arial" w:hAnsi="Arial"/>
                <w:color w:val="1C1C1C"/>
                <w:sz w:val="16"/>
              </w:rPr>
              <w:t>Créditos</w:t>
            </w:r>
            <w:r>
              <w:rPr>
                <w:rFonts w:ascii="Arial" w:hAnsi="Arial"/>
                <w:color w:val="1C1C1C"/>
                <w:spacing w:val="-2"/>
                <w:sz w:val="16"/>
              </w:rPr>
              <w:t xml:space="preserve"> </w:t>
            </w:r>
            <w:r>
              <w:rPr>
                <w:rFonts w:ascii="Arial" w:hAnsi="Arial"/>
                <w:color w:val="1C1C1C"/>
                <w:sz w:val="16"/>
              </w:rPr>
              <w:t>Iniciales</w:t>
            </w:r>
          </w:p>
        </w:tc>
      </w:tr>
      <w:tr w:rsidR="00321DB4">
        <w:trPr>
          <w:trHeight w:hRule="exact" w:val="442"/>
        </w:trPr>
        <w:tc>
          <w:tcPr>
            <w:tcW w:w="806" w:type="dxa"/>
            <w:vMerge w:val="restart"/>
            <w:tcBorders>
              <w:top w:val="single" w:sz="4" w:space="0" w:color="000000"/>
              <w:left w:val="single" w:sz="6" w:space="0" w:color="000000"/>
              <w:right w:val="single" w:sz="8" w:space="0" w:color="000000"/>
            </w:tcBorders>
          </w:tcPr>
          <w:p w:rsidR="00321DB4" w:rsidRDefault="00321DB4"/>
        </w:tc>
        <w:tc>
          <w:tcPr>
            <w:tcW w:w="807" w:type="dxa"/>
            <w:tcBorders>
              <w:top w:val="single" w:sz="8" w:space="0" w:color="000000"/>
              <w:left w:val="single" w:sz="8" w:space="0" w:color="000000"/>
              <w:bottom w:val="nil"/>
              <w:right w:val="single" w:sz="6" w:space="0" w:color="000000"/>
            </w:tcBorders>
          </w:tcPr>
          <w:p w:rsidR="00321DB4" w:rsidRDefault="00321DB4">
            <w:pPr>
              <w:pStyle w:val="TableParagraph"/>
              <w:spacing w:before="2"/>
              <w:rPr>
                <w:rFonts w:ascii="Times New Roman" w:eastAsia="Times New Roman" w:hAnsi="Times New Roman" w:cs="Times New Roman"/>
                <w:b/>
                <w:bCs/>
                <w:sz w:val="18"/>
                <w:szCs w:val="18"/>
              </w:rPr>
            </w:pPr>
          </w:p>
          <w:p w:rsidR="00321DB4" w:rsidRDefault="00E024F8">
            <w:pPr>
              <w:pStyle w:val="TableParagraph"/>
              <w:ind w:left="59"/>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single" w:sz="8" w:space="0" w:color="000000"/>
              <w:left w:val="single" w:sz="6" w:space="0" w:color="000000"/>
              <w:bottom w:val="nil"/>
              <w:right w:val="single" w:sz="6" w:space="0" w:color="000000"/>
            </w:tcBorders>
          </w:tcPr>
          <w:p w:rsidR="00321DB4" w:rsidRDefault="00321DB4">
            <w:pPr>
              <w:pStyle w:val="TableParagraph"/>
              <w:spacing w:before="9"/>
              <w:rPr>
                <w:rFonts w:ascii="Times New Roman" w:eastAsia="Times New Roman" w:hAnsi="Times New Roman" w:cs="Times New Roman"/>
                <w:b/>
                <w:bCs/>
                <w:sz w:val="17"/>
                <w:szCs w:val="17"/>
              </w:rPr>
            </w:pPr>
          </w:p>
          <w:p w:rsidR="00321DB4" w:rsidRDefault="00E024F8">
            <w:pPr>
              <w:pStyle w:val="TableParagraph"/>
              <w:ind w:left="55"/>
              <w:rPr>
                <w:rFonts w:ascii="Times New Roman" w:eastAsia="Times New Roman" w:hAnsi="Times New Roman" w:cs="Times New Roman"/>
                <w:sz w:val="19"/>
                <w:szCs w:val="19"/>
              </w:rPr>
            </w:pPr>
            <w:r>
              <w:rPr>
                <w:rFonts w:ascii="Times New Roman"/>
                <w:color w:val="1C1C1C"/>
                <w:w w:val="105"/>
                <w:sz w:val="19"/>
              </w:rPr>
              <w:t>22502</w:t>
            </w:r>
          </w:p>
        </w:tc>
        <w:tc>
          <w:tcPr>
            <w:tcW w:w="6588" w:type="dxa"/>
            <w:gridSpan w:val="2"/>
            <w:tcBorders>
              <w:top w:val="nil"/>
              <w:left w:val="single" w:sz="6" w:space="0" w:color="000000"/>
              <w:bottom w:val="nil"/>
              <w:right w:val="nil"/>
            </w:tcBorders>
          </w:tcPr>
          <w:p w:rsidR="00321DB4" w:rsidRDefault="00321DB4"/>
        </w:tc>
        <w:tc>
          <w:tcPr>
            <w:tcW w:w="2690" w:type="dxa"/>
            <w:vMerge w:val="restart"/>
            <w:tcBorders>
              <w:top w:val="single" w:sz="6" w:space="0" w:color="000000"/>
              <w:left w:val="nil"/>
              <w:right w:val="single" w:sz="6" w:space="0" w:color="000000"/>
            </w:tcBorders>
          </w:tcPr>
          <w:p w:rsidR="00321DB4" w:rsidRDefault="00321DB4"/>
        </w:tc>
        <w:tc>
          <w:tcPr>
            <w:tcW w:w="2151" w:type="dxa"/>
            <w:tcBorders>
              <w:top w:val="single" w:sz="6" w:space="0" w:color="000000"/>
              <w:left w:val="single" w:sz="6" w:space="0" w:color="000000"/>
              <w:bottom w:val="nil"/>
              <w:right w:val="single" w:sz="6" w:space="0" w:color="000000"/>
            </w:tcBorders>
          </w:tcPr>
          <w:p w:rsidR="00321DB4" w:rsidRDefault="00321DB4"/>
        </w:tc>
      </w:tr>
      <w:tr w:rsidR="00321DB4">
        <w:trPr>
          <w:trHeight w:hRule="exact" w:val="211"/>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93" w:lineRule="exact"/>
              <w:ind w:left="95"/>
              <w:rPr>
                <w:rFonts w:ascii="Arial" w:eastAsia="Arial" w:hAnsi="Arial" w:cs="Arial"/>
                <w:sz w:val="18"/>
                <w:szCs w:val="18"/>
              </w:rPr>
            </w:pPr>
            <w:r>
              <w:rPr>
                <w:rFonts w:ascii="Arial" w:hAnsi="Arial"/>
                <w:color w:val="1C1C1C"/>
                <w:sz w:val="18"/>
              </w:rPr>
              <w:t>ADMINISTRACIÓN GENERAL</w:t>
            </w:r>
            <w:r>
              <w:rPr>
                <w:rFonts w:ascii="Arial" w:hAnsi="Arial"/>
                <w:color w:val="1C1C1C"/>
                <w:spacing w:val="15"/>
                <w:sz w:val="18"/>
              </w:rPr>
              <w:t xml:space="preserve"> </w:t>
            </w:r>
            <w:r>
              <w:rPr>
                <w:rFonts w:ascii="Arial" w:hAnsi="Arial"/>
                <w:color w:val="3D3D3D"/>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04"/>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206" w:lineRule="exact"/>
              <w:ind w:left="95"/>
              <w:rPr>
                <w:rFonts w:ascii="Arial" w:eastAsia="Arial" w:hAnsi="Arial" w:cs="Arial"/>
                <w:sz w:val="18"/>
                <w:szCs w:val="18"/>
              </w:rPr>
            </w:pPr>
            <w:r>
              <w:rPr>
                <w:rFonts w:ascii="Arial"/>
                <w:color w:val="1C1C1C"/>
                <w:sz w:val="18"/>
              </w:rPr>
              <w:t>Tributos de las Entidades</w:t>
            </w:r>
            <w:r>
              <w:rPr>
                <w:rFonts w:ascii="Arial"/>
                <w:color w:val="1C1C1C"/>
                <w:spacing w:val="18"/>
                <w:sz w:val="18"/>
              </w:rPr>
              <w:t xml:space="preserve"> </w:t>
            </w:r>
            <w:r>
              <w:rPr>
                <w:rFonts w:ascii="Arial"/>
                <w:color w:val="1C1C1C"/>
                <w:sz w:val="18"/>
              </w:rPr>
              <w:t>locales</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48"/>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tabs>
                <w:tab w:val="left" w:pos="2139"/>
              </w:tabs>
              <w:spacing w:before="14"/>
              <w:ind w:left="95"/>
              <w:rPr>
                <w:rFonts w:ascii="Arial" w:eastAsia="Arial" w:hAnsi="Arial" w:cs="Arial"/>
                <w:sz w:val="18"/>
                <w:szCs w:val="18"/>
              </w:rPr>
            </w:pPr>
            <w:r>
              <w:rPr>
                <w:rFonts w:ascii="Arial" w:hAnsi="Arial"/>
                <w:color w:val="1C1C1C"/>
                <w:sz w:val="18"/>
              </w:rPr>
              <w:t>Administración</w:t>
            </w:r>
            <w:r>
              <w:rPr>
                <w:rFonts w:ascii="Arial" w:hAnsi="Arial"/>
                <w:color w:val="1C1C1C"/>
                <w:spacing w:val="6"/>
                <w:sz w:val="18"/>
              </w:rPr>
              <w:t xml:space="preserve"> </w:t>
            </w:r>
            <w:r>
              <w:rPr>
                <w:rFonts w:ascii="Arial" w:hAnsi="Arial"/>
                <w:color w:val="1C1C1C"/>
                <w:sz w:val="18"/>
              </w:rPr>
              <w:t>general</w:t>
            </w:r>
            <w:r>
              <w:rPr>
                <w:rFonts w:ascii="Arial" w:hAnsi="Arial"/>
                <w:color w:val="1C1C1C"/>
                <w:sz w:val="18"/>
              </w:rPr>
              <w:tab/>
              <w:t>Tributos de las</w:t>
            </w:r>
            <w:r>
              <w:rPr>
                <w:rFonts w:ascii="Arial" w:hAnsi="Arial"/>
                <w:color w:val="1C1C1C"/>
                <w:spacing w:val="10"/>
                <w:sz w:val="18"/>
              </w:rPr>
              <w:t xml:space="preserve"> </w:t>
            </w:r>
            <w:r>
              <w:rPr>
                <w:rFonts w:ascii="Arial" w:hAnsi="Arial"/>
                <w:color w:val="1C1C1C"/>
                <w:sz w:val="18"/>
              </w:rPr>
              <w:t>EE.LL.</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E024F8">
            <w:pPr>
              <w:pStyle w:val="TableParagraph"/>
              <w:spacing w:line="196" w:lineRule="exact"/>
              <w:ind w:right="108"/>
              <w:jc w:val="right"/>
              <w:rPr>
                <w:rFonts w:ascii="Times New Roman" w:eastAsia="Times New Roman" w:hAnsi="Times New Roman" w:cs="Times New Roman"/>
                <w:sz w:val="19"/>
                <w:szCs w:val="19"/>
              </w:rPr>
            </w:pPr>
            <w:r>
              <w:rPr>
                <w:rFonts w:ascii="Times New Roman"/>
                <w:color w:val="1C1C1C"/>
                <w:w w:val="105"/>
                <w:sz w:val="19"/>
              </w:rPr>
              <w:t>2.000.00</w:t>
            </w:r>
          </w:p>
        </w:tc>
      </w:tr>
      <w:tr w:rsidR="00321DB4">
        <w:trPr>
          <w:trHeight w:hRule="exact" w:val="232"/>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1"/>
              <w:ind w:left="67"/>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6"/>
              <w:ind w:left="55"/>
              <w:rPr>
                <w:rFonts w:ascii="Times New Roman" w:eastAsia="Times New Roman" w:hAnsi="Times New Roman" w:cs="Times New Roman"/>
                <w:sz w:val="19"/>
                <w:szCs w:val="19"/>
              </w:rPr>
            </w:pPr>
            <w:r>
              <w:rPr>
                <w:rFonts w:ascii="Times New Roman"/>
                <w:color w:val="1C1C1C"/>
                <w:w w:val="105"/>
                <w:sz w:val="19"/>
              </w:rPr>
              <w:t>22602</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06"/>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90" w:lineRule="exact"/>
              <w:ind w:left="95"/>
              <w:rPr>
                <w:rFonts w:ascii="Arial" w:eastAsia="Arial" w:hAnsi="Arial" w:cs="Arial"/>
                <w:sz w:val="18"/>
                <w:szCs w:val="18"/>
              </w:rPr>
            </w:pPr>
            <w:r>
              <w:rPr>
                <w:rFonts w:ascii="Arial" w:hAnsi="Arial"/>
                <w:color w:val="1C1C1C"/>
                <w:sz w:val="18"/>
              </w:rPr>
              <w:t>ADMINISTRACIÓN GENERAL</w:t>
            </w:r>
            <w:r>
              <w:rPr>
                <w:rFonts w:ascii="Arial" w:hAnsi="Arial"/>
                <w:color w:val="1C1C1C"/>
                <w:spacing w:val="16"/>
                <w:sz w:val="18"/>
              </w:rPr>
              <w:t xml:space="preserve"> </w:t>
            </w:r>
            <w:r>
              <w:rPr>
                <w:rFonts w:ascii="Arial" w:hAnsi="Arial"/>
                <w:color w:val="3D3D3D"/>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60"/>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216" w:lineRule="exact"/>
              <w:ind w:left="110"/>
              <w:rPr>
                <w:rFonts w:ascii="Arial" w:eastAsia="Arial" w:hAnsi="Arial" w:cs="Arial"/>
                <w:sz w:val="18"/>
                <w:szCs w:val="18"/>
              </w:rPr>
            </w:pPr>
            <w:r>
              <w:rPr>
                <w:rFonts w:ascii="Arial"/>
                <w:color w:val="1C1C1C"/>
                <w:sz w:val="18"/>
              </w:rPr>
              <w:t xml:space="preserve">Publicidad </w:t>
            </w:r>
            <w:r>
              <w:rPr>
                <w:rFonts w:ascii="Times New Roman"/>
                <w:color w:val="1C1C1C"/>
                <w:sz w:val="20"/>
              </w:rPr>
              <w:t>y</w:t>
            </w:r>
            <w:r>
              <w:rPr>
                <w:rFonts w:ascii="Times New Roman"/>
                <w:color w:val="1C1C1C"/>
                <w:spacing w:val="-22"/>
                <w:sz w:val="20"/>
              </w:rPr>
              <w:t xml:space="preserve"> </w:t>
            </w:r>
            <w:r>
              <w:rPr>
                <w:rFonts w:ascii="Arial"/>
                <w:color w:val="1C1C1C"/>
                <w:sz w:val="18"/>
              </w:rPr>
              <w:t>propaganda</w:t>
            </w:r>
          </w:p>
          <w:p w:rsidR="00321DB4" w:rsidRDefault="00E024F8">
            <w:pPr>
              <w:pStyle w:val="TableParagraph"/>
              <w:tabs>
                <w:tab w:val="left" w:pos="2148"/>
              </w:tabs>
              <w:spacing w:line="222" w:lineRule="exact"/>
              <w:ind w:left="95"/>
              <w:rPr>
                <w:rFonts w:ascii="Arial" w:eastAsia="Arial" w:hAnsi="Arial" w:cs="Arial"/>
                <w:sz w:val="18"/>
                <w:szCs w:val="18"/>
              </w:rPr>
            </w:pPr>
            <w:r>
              <w:rPr>
                <w:rFonts w:ascii="Arial" w:hAnsi="Arial"/>
                <w:color w:val="1C1C1C"/>
                <w:sz w:val="18"/>
              </w:rPr>
              <w:t>Administración</w:t>
            </w:r>
            <w:r>
              <w:rPr>
                <w:rFonts w:ascii="Arial" w:hAnsi="Arial"/>
                <w:color w:val="1C1C1C"/>
                <w:spacing w:val="7"/>
                <w:sz w:val="18"/>
              </w:rPr>
              <w:t xml:space="preserve"> </w:t>
            </w:r>
            <w:r>
              <w:rPr>
                <w:rFonts w:ascii="Arial" w:hAnsi="Arial"/>
                <w:color w:val="1C1C1C"/>
                <w:sz w:val="18"/>
              </w:rPr>
              <w:t>general</w:t>
            </w:r>
            <w:r>
              <w:rPr>
                <w:rFonts w:ascii="Arial" w:hAnsi="Arial"/>
                <w:color w:val="1C1C1C"/>
                <w:sz w:val="18"/>
              </w:rPr>
              <w:tab/>
              <w:t xml:space="preserve">Publicidad </w:t>
            </w:r>
            <w:r>
              <w:rPr>
                <w:rFonts w:ascii="Times New Roman" w:hAnsi="Times New Roman"/>
                <w:color w:val="1C1C1C"/>
                <w:sz w:val="20"/>
              </w:rPr>
              <w:t>y</w:t>
            </w:r>
            <w:r>
              <w:rPr>
                <w:rFonts w:ascii="Times New Roman" w:hAnsi="Times New Roman"/>
                <w:color w:val="1C1C1C"/>
                <w:spacing w:val="9"/>
                <w:sz w:val="20"/>
              </w:rPr>
              <w:t xml:space="preserve"> </w:t>
            </w:r>
            <w:r>
              <w:rPr>
                <w:rFonts w:ascii="Arial" w:hAnsi="Arial"/>
                <w:color w:val="1C1C1C"/>
                <w:sz w:val="18"/>
              </w:rPr>
              <w:t>propaganda</w:t>
            </w:r>
            <w:r>
              <w:rPr>
                <w:rFonts w:ascii="Arial" w:hAnsi="Arial"/>
                <w:color w:val="4F4F4F"/>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pPr>
              <w:pStyle w:val="TableParagraph"/>
              <w:rPr>
                <w:rFonts w:ascii="Times New Roman" w:eastAsia="Times New Roman" w:hAnsi="Times New Roman" w:cs="Times New Roman"/>
                <w:b/>
                <w:bCs/>
                <w:sz w:val="16"/>
                <w:szCs w:val="16"/>
              </w:rPr>
            </w:pPr>
          </w:p>
          <w:p w:rsidR="00321DB4" w:rsidRDefault="00E024F8">
            <w:pPr>
              <w:pStyle w:val="TableParagraph"/>
              <w:ind w:right="105"/>
              <w:jc w:val="right"/>
              <w:rPr>
                <w:rFonts w:ascii="Times New Roman" w:eastAsia="Times New Roman" w:hAnsi="Times New Roman" w:cs="Times New Roman"/>
                <w:sz w:val="19"/>
                <w:szCs w:val="19"/>
              </w:rPr>
            </w:pPr>
            <w:r>
              <w:rPr>
                <w:rFonts w:ascii="Times New Roman"/>
                <w:color w:val="1C1C1C"/>
                <w:sz w:val="19"/>
              </w:rPr>
              <w:t>500.00</w:t>
            </w:r>
          </w:p>
        </w:tc>
      </w:tr>
      <w:tr w:rsidR="00321DB4">
        <w:trPr>
          <w:trHeight w:hRule="exact" w:val="232"/>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1"/>
              <w:ind w:left="62"/>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6"/>
              <w:ind w:left="55"/>
              <w:rPr>
                <w:rFonts w:ascii="Times New Roman" w:eastAsia="Times New Roman" w:hAnsi="Times New Roman" w:cs="Times New Roman"/>
                <w:sz w:val="19"/>
                <w:szCs w:val="19"/>
              </w:rPr>
            </w:pPr>
            <w:r>
              <w:rPr>
                <w:rFonts w:ascii="Times New Roman"/>
                <w:color w:val="1C1C1C"/>
                <w:w w:val="105"/>
                <w:sz w:val="19"/>
              </w:rPr>
              <w:t>22603</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09"/>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90" w:lineRule="exact"/>
              <w:ind w:left="95"/>
              <w:rPr>
                <w:rFonts w:ascii="Arial" w:eastAsia="Arial" w:hAnsi="Arial" w:cs="Arial"/>
                <w:sz w:val="18"/>
                <w:szCs w:val="18"/>
              </w:rPr>
            </w:pPr>
            <w:r>
              <w:rPr>
                <w:rFonts w:ascii="Arial" w:hAnsi="Arial"/>
                <w:color w:val="1C1C1C"/>
                <w:sz w:val="18"/>
              </w:rPr>
              <w:t>ADMINISTRACIÓN GENERAL</w:t>
            </w:r>
            <w:r>
              <w:rPr>
                <w:rFonts w:ascii="Arial" w:hAnsi="Arial"/>
                <w:color w:val="1C1C1C"/>
                <w:spacing w:val="15"/>
                <w:sz w:val="18"/>
              </w:rPr>
              <w:t xml:space="preserve"> </w:t>
            </w:r>
            <w:r>
              <w:rPr>
                <w:rFonts w:ascii="Arial" w:hAnsi="Arial"/>
                <w:color w:val="3D3D3D"/>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52"/>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206" w:lineRule="exact"/>
              <w:ind w:left="110"/>
              <w:rPr>
                <w:rFonts w:ascii="Arial" w:eastAsia="Arial" w:hAnsi="Arial" w:cs="Arial"/>
                <w:sz w:val="18"/>
                <w:szCs w:val="18"/>
              </w:rPr>
            </w:pPr>
            <w:r>
              <w:rPr>
                <w:rFonts w:ascii="Arial" w:hAnsi="Arial"/>
                <w:color w:val="1C1C1C"/>
                <w:sz w:val="18"/>
              </w:rPr>
              <w:t>Publicación en Diarios</w:t>
            </w:r>
            <w:r>
              <w:rPr>
                <w:rFonts w:ascii="Arial" w:hAnsi="Arial"/>
                <w:color w:val="1C1C1C"/>
                <w:spacing w:val="-2"/>
                <w:sz w:val="18"/>
              </w:rPr>
              <w:t xml:space="preserve"> </w:t>
            </w:r>
            <w:r>
              <w:rPr>
                <w:rFonts w:ascii="Arial" w:hAnsi="Arial"/>
                <w:color w:val="1C1C1C"/>
                <w:sz w:val="18"/>
              </w:rPr>
              <w:t>Oficiales</w:t>
            </w:r>
          </w:p>
          <w:p w:rsidR="00321DB4" w:rsidRDefault="00E024F8">
            <w:pPr>
              <w:pStyle w:val="TableParagraph"/>
              <w:tabs>
                <w:tab w:val="left" w:pos="2148"/>
              </w:tabs>
              <w:spacing w:before="12"/>
              <w:ind w:left="90"/>
              <w:rPr>
                <w:rFonts w:ascii="Arial" w:eastAsia="Arial" w:hAnsi="Arial" w:cs="Arial"/>
                <w:sz w:val="18"/>
                <w:szCs w:val="18"/>
              </w:rPr>
            </w:pPr>
            <w:r>
              <w:rPr>
                <w:rFonts w:ascii="Arial" w:hAnsi="Arial"/>
                <w:color w:val="1C1C1C"/>
                <w:sz w:val="18"/>
              </w:rPr>
              <w:t>Administración</w:t>
            </w:r>
            <w:r>
              <w:rPr>
                <w:rFonts w:ascii="Arial" w:hAnsi="Arial"/>
                <w:color w:val="1C1C1C"/>
                <w:spacing w:val="5"/>
                <w:sz w:val="18"/>
              </w:rPr>
              <w:t xml:space="preserve"> </w:t>
            </w:r>
            <w:r>
              <w:rPr>
                <w:rFonts w:ascii="Arial" w:hAnsi="Arial"/>
                <w:color w:val="1C1C1C"/>
                <w:sz w:val="18"/>
              </w:rPr>
              <w:t>general</w:t>
            </w:r>
            <w:r>
              <w:rPr>
                <w:rFonts w:ascii="Arial" w:hAnsi="Arial"/>
                <w:color w:val="1C1C1C"/>
                <w:sz w:val="18"/>
              </w:rPr>
              <w:tab/>
              <w:t>Publicación en Diarios</w:t>
            </w:r>
            <w:r>
              <w:rPr>
                <w:rFonts w:ascii="Arial" w:hAnsi="Arial"/>
                <w:color w:val="1C1C1C"/>
                <w:spacing w:val="5"/>
                <w:sz w:val="18"/>
              </w:rPr>
              <w:t xml:space="preserve"> </w:t>
            </w:r>
            <w:r>
              <w:rPr>
                <w:rFonts w:ascii="Arial" w:hAnsi="Arial"/>
                <w:color w:val="1C1C1C"/>
                <w:sz w:val="18"/>
              </w:rPr>
              <w:t>Of</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pPr>
              <w:pStyle w:val="TableParagraph"/>
              <w:spacing w:before="11"/>
              <w:rPr>
                <w:rFonts w:ascii="Times New Roman" w:eastAsia="Times New Roman" w:hAnsi="Times New Roman" w:cs="Times New Roman"/>
                <w:b/>
                <w:bCs/>
                <w:sz w:val="14"/>
                <w:szCs w:val="14"/>
              </w:rPr>
            </w:pPr>
          </w:p>
          <w:p w:rsidR="00321DB4" w:rsidRDefault="00E024F8">
            <w:pPr>
              <w:pStyle w:val="TableParagraph"/>
              <w:ind w:right="101"/>
              <w:jc w:val="right"/>
              <w:rPr>
                <w:rFonts w:ascii="Times New Roman" w:eastAsia="Times New Roman" w:hAnsi="Times New Roman" w:cs="Times New Roman"/>
                <w:sz w:val="19"/>
                <w:szCs w:val="19"/>
              </w:rPr>
            </w:pPr>
            <w:r>
              <w:rPr>
                <w:rFonts w:ascii="Times New Roman"/>
                <w:color w:val="1C1C1C"/>
                <w:w w:val="105"/>
                <w:sz w:val="19"/>
              </w:rPr>
              <w:t>3</w:t>
            </w:r>
            <w:r>
              <w:rPr>
                <w:rFonts w:ascii="Times New Roman"/>
                <w:color w:val="3D3D3D"/>
                <w:w w:val="105"/>
                <w:sz w:val="19"/>
              </w:rPr>
              <w:t>.</w:t>
            </w:r>
            <w:r>
              <w:rPr>
                <w:rFonts w:ascii="Times New Roman"/>
                <w:color w:val="1C1C1C"/>
                <w:w w:val="105"/>
                <w:sz w:val="19"/>
              </w:rPr>
              <w:t>000</w:t>
            </w:r>
            <w:r>
              <w:rPr>
                <w:rFonts w:ascii="Times New Roman"/>
                <w:color w:val="3D3D3D"/>
                <w:w w:val="105"/>
                <w:sz w:val="19"/>
              </w:rPr>
              <w:t>.</w:t>
            </w:r>
            <w:r>
              <w:rPr>
                <w:rFonts w:ascii="Times New Roman"/>
                <w:color w:val="1C1C1C"/>
                <w:w w:val="105"/>
                <w:sz w:val="19"/>
              </w:rPr>
              <w:t>00</w:t>
            </w:r>
          </w:p>
        </w:tc>
      </w:tr>
      <w:tr w:rsidR="00321DB4">
        <w:trPr>
          <w:trHeight w:hRule="exact" w:val="232"/>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1"/>
              <w:ind w:left="57"/>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6"/>
              <w:ind w:left="50"/>
              <w:rPr>
                <w:rFonts w:ascii="Times New Roman" w:eastAsia="Times New Roman" w:hAnsi="Times New Roman" w:cs="Times New Roman"/>
                <w:sz w:val="19"/>
                <w:szCs w:val="19"/>
              </w:rPr>
            </w:pPr>
            <w:r>
              <w:rPr>
                <w:rFonts w:ascii="Times New Roman"/>
                <w:color w:val="1C1C1C"/>
                <w:w w:val="105"/>
                <w:sz w:val="19"/>
              </w:rPr>
              <w:t>22604</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11"/>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90" w:lineRule="exact"/>
              <w:ind w:left="95"/>
              <w:rPr>
                <w:rFonts w:ascii="Arial" w:eastAsia="Arial" w:hAnsi="Arial" w:cs="Arial"/>
                <w:sz w:val="18"/>
                <w:szCs w:val="18"/>
              </w:rPr>
            </w:pPr>
            <w:r>
              <w:rPr>
                <w:rFonts w:ascii="Arial" w:hAnsi="Arial"/>
                <w:color w:val="1C1C1C"/>
                <w:sz w:val="18"/>
              </w:rPr>
              <w:t>ADMINISTRACIÓN GENERAL</w:t>
            </w:r>
            <w:r>
              <w:rPr>
                <w:rFonts w:ascii="Arial" w:hAnsi="Arial"/>
                <w:color w:val="1C1C1C"/>
                <w:spacing w:val="2"/>
                <w:sz w:val="18"/>
              </w:rPr>
              <w:t xml:space="preserve"> </w:t>
            </w:r>
            <w:r>
              <w:rPr>
                <w:rFonts w:ascii="Arial" w:hAnsi="Arial"/>
                <w:color w:val="1C1C1C"/>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55"/>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before="1"/>
              <w:ind w:left="100"/>
              <w:rPr>
                <w:rFonts w:ascii="Arial" w:eastAsia="Arial" w:hAnsi="Arial" w:cs="Arial"/>
                <w:sz w:val="18"/>
                <w:szCs w:val="18"/>
              </w:rPr>
            </w:pPr>
            <w:r>
              <w:rPr>
                <w:rFonts w:ascii="Arial" w:hAnsi="Arial"/>
                <w:color w:val="1C1C1C"/>
                <w:sz w:val="18"/>
              </w:rPr>
              <w:t>Jurídicos,</w:t>
            </w:r>
            <w:r>
              <w:rPr>
                <w:rFonts w:ascii="Arial" w:hAnsi="Arial"/>
                <w:color w:val="1C1C1C"/>
                <w:spacing w:val="-4"/>
                <w:sz w:val="18"/>
              </w:rPr>
              <w:t xml:space="preserve"> </w:t>
            </w:r>
            <w:r>
              <w:rPr>
                <w:rFonts w:ascii="Arial" w:hAnsi="Arial"/>
                <w:color w:val="1C1C1C"/>
                <w:sz w:val="18"/>
              </w:rPr>
              <w:t>contenciosos</w:t>
            </w:r>
          </w:p>
          <w:p w:rsidR="00321DB4" w:rsidRDefault="00E024F8">
            <w:pPr>
              <w:pStyle w:val="TableParagraph"/>
              <w:tabs>
                <w:tab w:val="left" w:pos="2144"/>
              </w:tabs>
              <w:spacing w:before="2"/>
              <w:ind w:left="95"/>
              <w:rPr>
                <w:rFonts w:ascii="Arial" w:eastAsia="Arial" w:hAnsi="Arial" w:cs="Arial"/>
                <w:sz w:val="18"/>
                <w:szCs w:val="18"/>
              </w:rPr>
            </w:pPr>
            <w:r>
              <w:rPr>
                <w:rFonts w:ascii="Arial" w:hAnsi="Arial"/>
                <w:color w:val="1C1C1C"/>
                <w:sz w:val="18"/>
              </w:rPr>
              <w:t>Administración</w:t>
            </w:r>
            <w:r>
              <w:rPr>
                <w:rFonts w:ascii="Arial" w:hAnsi="Arial"/>
                <w:color w:val="1C1C1C"/>
                <w:spacing w:val="7"/>
                <w:sz w:val="18"/>
              </w:rPr>
              <w:t xml:space="preserve"> </w:t>
            </w:r>
            <w:r>
              <w:rPr>
                <w:rFonts w:ascii="Arial" w:hAnsi="Arial"/>
                <w:color w:val="1C1C1C"/>
                <w:sz w:val="18"/>
              </w:rPr>
              <w:t>general</w:t>
            </w:r>
            <w:r>
              <w:rPr>
                <w:rFonts w:ascii="Arial" w:hAnsi="Arial"/>
                <w:color w:val="1C1C1C"/>
                <w:sz w:val="18"/>
              </w:rPr>
              <w:tab/>
            </w:r>
            <w:r>
              <w:rPr>
                <w:rFonts w:ascii="Arial" w:hAnsi="Arial"/>
                <w:color w:val="1C1C1C"/>
                <w:position w:val="1"/>
                <w:sz w:val="18"/>
              </w:rPr>
              <w:t xml:space="preserve">Jurídicos, </w:t>
            </w:r>
            <w:r>
              <w:rPr>
                <w:rFonts w:ascii="Arial" w:hAnsi="Arial"/>
                <w:color w:val="1C1C1C"/>
                <w:spacing w:val="1"/>
                <w:position w:val="1"/>
                <w:sz w:val="18"/>
              </w:rPr>
              <w:t xml:space="preserve"> </w:t>
            </w:r>
            <w:r>
              <w:rPr>
                <w:rFonts w:ascii="Arial" w:hAnsi="Arial"/>
                <w:color w:val="1C1C1C"/>
                <w:position w:val="1"/>
                <w:sz w:val="18"/>
              </w:rPr>
              <w:t>con</w:t>
            </w:r>
            <w:r>
              <w:rPr>
                <w:rFonts w:ascii="Arial" w:hAnsi="Arial"/>
                <w:color w:val="3D3D3D"/>
                <w:position w:val="1"/>
                <w:sz w:val="18"/>
              </w:rPr>
              <w:t>t</w:t>
            </w:r>
            <w:r>
              <w:rPr>
                <w:rFonts w:ascii="Arial" w:hAnsi="Arial"/>
                <w:color w:val="1C1C1C"/>
                <w:position w:val="1"/>
                <w:sz w:val="18"/>
              </w:rPr>
              <w:t>enciosos</w:t>
            </w:r>
            <w:r>
              <w:rPr>
                <w:rFonts w:ascii="Arial" w:hAnsi="Arial"/>
                <w:color w:val="5E5E5E"/>
                <w:position w:val="1"/>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pPr>
              <w:pStyle w:val="TableParagraph"/>
              <w:spacing w:before="9"/>
              <w:rPr>
                <w:rFonts w:ascii="Times New Roman" w:eastAsia="Times New Roman" w:hAnsi="Times New Roman" w:cs="Times New Roman"/>
                <w:b/>
                <w:bCs/>
                <w:sz w:val="14"/>
                <w:szCs w:val="14"/>
              </w:rPr>
            </w:pPr>
          </w:p>
          <w:p w:rsidR="00321DB4" w:rsidRDefault="00E024F8">
            <w:pPr>
              <w:pStyle w:val="TableParagraph"/>
              <w:ind w:right="110"/>
              <w:jc w:val="right"/>
              <w:rPr>
                <w:rFonts w:ascii="Times New Roman" w:eastAsia="Times New Roman" w:hAnsi="Times New Roman" w:cs="Times New Roman"/>
                <w:sz w:val="19"/>
                <w:szCs w:val="19"/>
              </w:rPr>
            </w:pPr>
            <w:r>
              <w:rPr>
                <w:rFonts w:ascii="Times New Roman"/>
                <w:color w:val="1C1C1C"/>
                <w:w w:val="105"/>
                <w:sz w:val="19"/>
              </w:rPr>
              <w:t>40</w:t>
            </w:r>
            <w:r>
              <w:rPr>
                <w:rFonts w:ascii="Times New Roman"/>
                <w:color w:val="3D3D3D"/>
                <w:w w:val="105"/>
                <w:sz w:val="19"/>
              </w:rPr>
              <w:t>.</w:t>
            </w:r>
            <w:r>
              <w:rPr>
                <w:rFonts w:ascii="Times New Roman"/>
                <w:color w:val="1C1C1C"/>
                <w:w w:val="105"/>
                <w:sz w:val="19"/>
              </w:rPr>
              <w:t>000.00</w:t>
            </w:r>
          </w:p>
        </w:tc>
      </w:tr>
      <w:tr w:rsidR="00321DB4">
        <w:trPr>
          <w:trHeight w:hRule="exact" w:val="229"/>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1"/>
              <w:ind w:left="57"/>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6"/>
              <w:ind w:left="50"/>
              <w:rPr>
                <w:rFonts w:ascii="Times New Roman" w:eastAsia="Times New Roman" w:hAnsi="Times New Roman" w:cs="Times New Roman"/>
                <w:sz w:val="19"/>
                <w:szCs w:val="19"/>
              </w:rPr>
            </w:pPr>
            <w:r>
              <w:rPr>
                <w:rFonts w:ascii="Times New Roman"/>
                <w:color w:val="1C1C1C"/>
                <w:w w:val="105"/>
                <w:sz w:val="19"/>
              </w:rPr>
              <w:t>22700</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01"/>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88" w:lineRule="exact"/>
              <w:ind w:left="90"/>
              <w:rPr>
                <w:rFonts w:ascii="Arial" w:eastAsia="Arial" w:hAnsi="Arial" w:cs="Arial"/>
                <w:sz w:val="18"/>
                <w:szCs w:val="18"/>
              </w:rPr>
            </w:pPr>
            <w:r>
              <w:rPr>
                <w:rFonts w:ascii="Arial" w:hAnsi="Arial"/>
                <w:color w:val="1C1C1C"/>
                <w:sz w:val="18"/>
              </w:rPr>
              <w:t>ADMINISTRACIÓN GENERAL</w:t>
            </w:r>
            <w:r>
              <w:rPr>
                <w:rFonts w:ascii="Arial" w:hAnsi="Arial"/>
                <w:color w:val="1C1C1C"/>
                <w:spacing w:val="7"/>
                <w:sz w:val="18"/>
              </w:rPr>
              <w:t xml:space="preserve"> </w:t>
            </w:r>
            <w:r>
              <w:rPr>
                <w:rFonts w:ascii="Arial" w:hAnsi="Arial"/>
                <w:color w:val="6E6E6E"/>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65"/>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before="2" w:line="220" w:lineRule="exact"/>
              <w:ind w:left="105" w:right="5179"/>
              <w:rPr>
                <w:rFonts w:ascii="Arial" w:eastAsia="Arial" w:hAnsi="Arial" w:cs="Arial"/>
                <w:sz w:val="18"/>
                <w:szCs w:val="18"/>
              </w:rPr>
            </w:pPr>
            <w:r>
              <w:rPr>
                <w:rFonts w:ascii="Arial"/>
                <w:color w:val="1C1C1C"/>
                <w:sz w:val="18"/>
              </w:rPr>
              <w:t xml:space="preserve">Limpieza </w:t>
            </w:r>
            <w:r>
              <w:rPr>
                <w:rFonts w:ascii="Times New Roman"/>
                <w:color w:val="1C1C1C"/>
                <w:sz w:val="20"/>
              </w:rPr>
              <w:t>y</w:t>
            </w:r>
            <w:r>
              <w:rPr>
                <w:rFonts w:ascii="Times New Roman"/>
                <w:color w:val="1C1C1C"/>
                <w:spacing w:val="-17"/>
                <w:sz w:val="20"/>
              </w:rPr>
              <w:t xml:space="preserve"> </w:t>
            </w:r>
            <w:r>
              <w:rPr>
                <w:rFonts w:ascii="Arial"/>
                <w:color w:val="1C1C1C"/>
                <w:sz w:val="18"/>
              </w:rPr>
              <w:t xml:space="preserve">aseo Limpieza </w:t>
            </w:r>
            <w:r>
              <w:rPr>
                <w:rFonts w:ascii="Times New Roman"/>
                <w:color w:val="1C1C1C"/>
                <w:sz w:val="20"/>
              </w:rPr>
              <w:t>y</w:t>
            </w:r>
            <w:r>
              <w:rPr>
                <w:rFonts w:ascii="Times New Roman"/>
                <w:color w:val="1C1C1C"/>
                <w:spacing w:val="-21"/>
                <w:sz w:val="20"/>
              </w:rPr>
              <w:t xml:space="preserve"> </w:t>
            </w:r>
            <w:r>
              <w:rPr>
                <w:rFonts w:ascii="Arial"/>
                <w:color w:val="1C1C1C"/>
                <w:sz w:val="18"/>
              </w:rPr>
              <w:t>aseo</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pPr>
              <w:pStyle w:val="TableParagraph"/>
              <w:spacing w:before="7"/>
              <w:rPr>
                <w:rFonts w:ascii="Times New Roman" w:eastAsia="Times New Roman" w:hAnsi="Times New Roman" w:cs="Times New Roman"/>
                <w:b/>
                <w:bCs/>
                <w:sz w:val="14"/>
                <w:szCs w:val="14"/>
              </w:rPr>
            </w:pPr>
          </w:p>
          <w:p w:rsidR="00321DB4" w:rsidRDefault="00E024F8">
            <w:pPr>
              <w:pStyle w:val="TableParagraph"/>
              <w:ind w:right="108"/>
              <w:jc w:val="right"/>
              <w:rPr>
                <w:rFonts w:ascii="Times New Roman" w:eastAsia="Times New Roman" w:hAnsi="Times New Roman" w:cs="Times New Roman"/>
                <w:sz w:val="19"/>
                <w:szCs w:val="19"/>
              </w:rPr>
            </w:pPr>
            <w:r>
              <w:rPr>
                <w:rFonts w:ascii="Times New Roman"/>
                <w:color w:val="1C1C1C"/>
                <w:w w:val="105"/>
                <w:sz w:val="19"/>
              </w:rPr>
              <w:t>3.000.00</w:t>
            </w:r>
          </w:p>
        </w:tc>
      </w:tr>
      <w:tr w:rsidR="00321DB4">
        <w:trPr>
          <w:trHeight w:hRule="exact" w:val="227"/>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8"/>
              <w:ind w:left="62"/>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3"/>
              <w:ind w:left="55"/>
              <w:rPr>
                <w:rFonts w:ascii="Times New Roman" w:eastAsia="Times New Roman" w:hAnsi="Times New Roman" w:cs="Times New Roman"/>
                <w:sz w:val="19"/>
                <w:szCs w:val="19"/>
              </w:rPr>
            </w:pPr>
            <w:r>
              <w:rPr>
                <w:rFonts w:ascii="Times New Roman"/>
                <w:color w:val="1C1C1C"/>
                <w:w w:val="105"/>
                <w:sz w:val="19"/>
              </w:rPr>
              <w:t>22705</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11"/>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88" w:lineRule="exact"/>
              <w:ind w:left="95"/>
              <w:rPr>
                <w:rFonts w:ascii="Arial" w:eastAsia="Arial" w:hAnsi="Arial" w:cs="Arial"/>
                <w:sz w:val="18"/>
                <w:szCs w:val="18"/>
              </w:rPr>
            </w:pPr>
            <w:r>
              <w:rPr>
                <w:rFonts w:ascii="Arial" w:hAnsi="Arial"/>
                <w:color w:val="1C1C1C"/>
                <w:sz w:val="18"/>
              </w:rPr>
              <w:t>ADMINISTRACIÓN GENERAL</w:t>
            </w:r>
            <w:r>
              <w:rPr>
                <w:rFonts w:ascii="Arial" w:hAnsi="Arial"/>
                <w:color w:val="1C1C1C"/>
                <w:spacing w:val="29"/>
                <w:sz w:val="18"/>
              </w:rPr>
              <w:t xml:space="preserve"> </w:t>
            </w:r>
            <w:r>
              <w:rPr>
                <w:rFonts w:ascii="Arial" w:hAnsi="Arial"/>
                <w:color w:val="6E6E6E"/>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57"/>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before="4" w:line="254" w:lineRule="auto"/>
              <w:ind w:left="105" w:right="4813"/>
              <w:rPr>
                <w:rFonts w:ascii="Arial" w:eastAsia="Arial" w:hAnsi="Arial" w:cs="Arial"/>
                <w:sz w:val="18"/>
                <w:szCs w:val="18"/>
              </w:rPr>
            </w:pPr>
            <w:r>
              <w:rPr>
                <w:rFonts w:ascii="Arial"/>
                <w:color w:val="1C1C1C"/>
                <w:sz w:val="18"/>
              </w:rPr>
              <w:t>Procesos</w:t>
            </w:r>
            <w:r>
              <w:rPr>
                <w:rFonts w:ascii="Arial"/>
                <w:color w:val="1C1C1C"/>
                <w:spacing w:val="-12"/>
                <w:sz w:val="18"/>
              </w:rPr>
              <w:t xml:space="preserve"> </w:t>
            </w:r>
            <w:r>
              <w:rPr>
                <w:rFonts w:ascii="Arial"/>
                <w:color w:val="1C1C1C"/>
                <w:sz w:val="18"/>
              </w:rPr>
              <w:t>electorales Procesos</w:t>
            </w:r>
            <w:r>
              <w:rPr>
                <w:rFonts w:ascii="Arial"/>
                <w:color w:val="1C1C1C"/>
                <w:spacing w:val="-11"/>
                <w:sz w:val="18"/>
              </w:rPr>
              <w:t xml:space="preserve"> </w:t>
            </w:r>
            <w:r>
              <w:rPr>
                <w:rFonts w:ascii="Arial"/>
                <w:color w:val="1C1C1C"/>
                <w:sz w:val="18"/>
              </w:rPr>
              <w:t>electorales</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pPr>
              <w:pStyle w:val="TableParagraph"/>
              <w:spacing w:before="2"/>
              <w:rPr>
                <w:rFonts w:ascii="Times New Roman" w:eastAsia="Times New Roman" w:hAnsi="Times New Roman" w:cs="Times New Roman"/>
                <w:b/>
                <w:bCs/>
                <w:sz w:val="14"/>
                <w:szCs w:val="14"/>
              </w:rPr>
            </w:pPr>
          </w:p>
          <w:p w:rsidR="00321DB4" w:rsidRDefault="00E024F8">
            <w:pPr>
              <w:pStyle w:val="TableParagraph"/>
              <w:ind w:right="92"/>
              <w:jc w:val="right"/>
              <w:rPr>
                <w:rFonts w:ascii="Times New Roman" w:eastAsia="Times New Roman" w:hAnsi="Times New Roman" w:cs="Times New Roman"/>
                <w:sz w:val="19"/>
                <w:szCs w:val="19"/>
              </w:rPr>
            </w:pPr>
            <w:r>
              <w:rPr>
                <w:rFonts w:ascii="Times New Roman"/>
                <w:color w:val="1C1C1C"/>
                <w:w w:val="105"/>
                <w:sz w:val="19"/>
              </w:rPr>
              <w:t>1.500.00</w:t>
            </w:r>
          </w:p>
        </w:tc>
      </w:tr>
      <w:tr w:rsidR="00321DB4">
        <w:trPr>
          <w:trHeight w:hRule="exact" w:val="232"/>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1"/>
              <w:ind w:left="57"/>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6"/>
              <w:ind w:left="50"/>
              <w:rPr>
                <w:rFonts w:ascii="Times New Roman" w:eastAsia="Times New Roman" w:hAnsi="Times New Roman" w:cs="Times New Roman"/>
                <w:sz w:val="19"/>
                <w:szCs w:val="19"/>
              </w:rPr>
            </w:pPr>
            <w:r>
              <w:rPr>
                <w:rFonts w:ascii="Times New Roman"/>
                <w:color w:val="1C1C1C"/>
                <w:w w:val="105"/>
                <w:sz w:val="19"/>
              </w:rPr>
              <w:t>22706</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01"/>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90" w:lineRule="exact"/>
              <w:ind w:left="95"/>
              <w:rPr>
                <w:rFonts w:ascii="Arial" w:eastAsia="Arial" w:hAnsi="Arial" w:cs="Arial"/>
                <w:sz w:val="18"/>
                <w:szCs w:val="18"/>
              </w:rPr>
            </w:pPr>
            <w:r>
              <w:rPr>
                <w:rFonts w:ascii="Arial" w:hAnsi="Arial"/>
                <w:color w:val="1C1C1C"/>
                <w:sz w:val="18"/>
              </w:rPr>
              <w:t>ADMINISTRACIÓN  GENERA</w:t>
            </w:r>
            <w:r>
              <w:rPr>
                <w:rFonts w:ascii="Arial" w:hAnsi="Arial"/>
                <w:color w:val="3D3D3D"/>
                <w:sz w:val="18"/>
              </w:rPr>
              <w:t>L</w:t>
            </w:r>
            <w:r>
              <w:rPr>
                <w:rFonts w:ascii="Arial" w:hAnsi="Arial"/>
                <w:color w:val="3D3D3D"/>
                <w:spacing w:val="-25"/>
                <w:sz w:val="18"/>
              </w:rPr>
              <w:t xml:space="preserve"> </w:t>
            </w:r>
            <w:r>
              <w:rPr>
                <w:rFonts w:ascii="Arial" w:hAnsi="Arial"/>
                <w:color w:val="6E6E6E"/>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55"/>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218" w:lineRule="exact"/>
              <w:ind w:left="105"/>
              <w:rPr>
                <w:rFonts w:ascii="Arial" w:eastAsia="Arial" w:hAnsi="Arial" w:cs="Arial"/>
                <w:sz w:val="18"/>
                <w:szCs w:val="18"/>
              </w:rPr>
            </w:pPr>
            <w:r>
              <w:rPr>
                <w:rFonts w:ascii="Arial" w:hAnsi="Arial"/>
                <w:color w:val="1C1C1C"/>
                <w:sz w:val="18"/>
              </w:rPr>
              <w:t xml:space="preserve">Estudios </w:t>
            </w:r>
            <w:r>
              <w:rPr>
                <w:rFonts w:ascii="Times New Roman" w:hAnsi="Times New Roman"/>
                <w:color w:val="1C1C1C"/>
                <w:sz w:val="20"/>
              </w:rPr>
              <w:t xml:space="preserve">y </w:t>
            </w:r>
            <w:r>
              <w:rPr>
                <w:rFonts w:ascii="Arial" w:hAnsi="Arial"/>
                <w:color w:val="1C1C1C"/>
                <w:sz w:val="18"/>
              </w:rPr>
              <w:t>trabajos</w:t>
            </w:r>
            <w:r>
              <w:rPr>
                <w:rFonts w:ascii="Arial" w:hAnsi="Arial"/>
                <w:color w:val="1C1C1C"/>
                <w:spacing w:val="-19"/>
                <w:sz w:val="18"/>
              </w:rPr>
              <w:t xml:space="preserve"> </w:t>
            </w:r>
            <w:r>
              <w:rPr>
                <w:rFonts w:ascii="Arial" w:hAnsi="Arial"/>
                <w:color w:val="1C1C1C"/>
                <w:sz w:val="18"/>
              </w:rPr>
              <w:t>técnicos</w:t>
            </w:r>
          </w:p>
          <w:p w:rsidR="00321DB4" w:rsidRDefault="00E024F8">
            <w:pPr>
              <w:pStyle w:val="TableParagraph"/>
              <w:spacing w:line="206" w:lineRule="exact"/>
              <w:ind w:left="90"/>
              <w:rPr>
                <w:rFonts w:ascii="Arial" w:eastAsia="Arial" w:hAnsi="Arial" w:cs="Arial"/>
                <w:sz w:val="18"/>
                <w:szCs w:val="18"/>
              </w:rPr>
            </w:pPr>
            <w:r>
              <w:rPr>
                <w:rFonts w:ascii="Arial" w:hAnsi="Arial"/>
                <w:color w:val="1C1C1C"/>
                <w:sz w:val="18"/>
              </w:rPr>
              <w:t>Admon gral Estud</w:t>
            </w:r>
            <w:r>
              <w:rPr>
                <w:rFonts w:ascii="Arial" w:hAnsi="Arial"/>
                <w:color w:val="5E5E5E"/>
                <w:sz w:val="18"/>
              </w:rPr>
              <w:t xml:space="preserve">. </w:t>
            </w:r>
            <w:r>
              <w:rPr>
                <w:rFonts w:ascii="Arial" w:hAnsi="Arial"/>
                <w:color w:val="1C1C1C"/>
                <w:sz w:val="18"/>
              </w:rPr>
              <w:t>trabaj técnicos</w:t>
            </w:r>
            <w:r>
              <w:rPr>
                <w:rFonts w:ascii="Arial" w:hAnsi="Arial"/>
                <w:color w:val="3D3D3D"/>
                <w:sz w:val="18"/>
              </w:rPr>
              <w:t>-</w:t>
            </w:r>
            <w:r>
              <w:rPr>
                <w:rFonts w:ascii="Arial" w:hAnsi="Arial"/>
                <w:color w:val="1C1C1C"/>
                <w:sz w:val="18"/>
              </w:rPr>
              <w:t>Web Portal e serv</w:t>
            </w:r>
            <w:r>
              <w:rPr>
                <w:rFonts w:ascii="Arial" w:hAnsi="Arial"/>
                <w:color w:val="3D3D3D"/>
                <w:sz w:val="18"/>
              </w:rPr>
              <w:t>.</w:t>
            </w:r>
            <w:r>
              <w:rPr>
                <w:rFonts w:ascii="Arial" w:hAnsi="Arial"/>
                <w:color w:val="3D3D3D"/>
                <w:spacing w:val="49"/>
                <w:sz w:val="18"/>
              </w:rPr>
              <w:t xml:space="preserve"> </w:t>
            </w:r>
            <w:r>
              <w:rPr>
                <w:rFonts w:ascii="Arial" w:hAnsi="Arial"/>
                <w:color w:val="1C1C1C"/>
                <w:sz w:val="18"/>
              </w:rPr>
              <w:t>lnform</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pPr>
              <w:pStyle w:val="TableParagraph"/>
              <w:spacing w:before="4"/>
              <w:rPr>
                <w:rFonts w:ascii="Times New Roman" w:eastAsia="Times New Roman" w:hAnsi="Times New Roman" w:cs="Times New Roman"/>
                <w:b/>
                <w:bCs/>
                <w:sz w:val="14"/>
                <w:szCs w:val="14"/>
              </w:rPr>
            </w:pPr>
          </w:p>
          <w:p w:rsidR="00321DB4" w:rsidRDefault="00E024F8">
            <w:pPr>
              <w:pStyle w:val="TableParagraph"/>
              <w:ind w:right="101"/>
              <w:jc w:val="right"/>
              <w:rPr>
                <w:rFonts w:ascii="Times New Roman" w:eastAsia="Times New Roman" w:hAnsi="Times New Roman" w:cs="Times New Roman"/>
                <w:sz w:val="19"/>
                <w:szCs w:val="19"/>
              </w:rPr>
            </w:pPr>
            <w:r>
              <w:rPr>
                <w:rFonts w:ascii="Times New Roman"/>
                <w:color w:val="1C1C1C"/>
                <w:spacing w:val="-4"/>
                <w:w w:val="105"/>
                <w:sz w:val="19"/>
              </w:rPr>
              <w:t>18</w:t>
            </w:r>
            <w:r>
              <w:rPr>
                <w:rFonts w:ascii="Times New Roman"/>
                <w:color w:val="3D3D3D"/>
                <w:spacing w:val="-4"/>
                <w:w w:val="105"/>
                <w:sz w:val="19"/>
              </w:rPr>
              <w:t>.</w:t>
            </w:r>
            <w:r>
              <w:rPr>
                <w:rFonts w:ascii="Times New Roman"/>
                <w:color w:val="1C1C1C"/>
                <w:spacing w:val="-4"/>
                <w:w w:val="105"/>
                <w:sz w:val="19"/>
              </w:rPr>
              <w:t>000</w:t>
            </w:r>
            <w:r>
              <w:rPr>
                <w:rFonts w:ascii="Times New Roman"/>
                <w:color w:val="3D3D3D"/>
                <w:spacing w:val="-4"/>
                <w:w w:val="105"/>
                <w:sz w:val="19"/>
              </w:rPr>
              <w:t>.</w:t>
            </w:r>
            <w:r>
              <w:rPr>
                <w:rFonts w:ascii="Times New Roman"/>
                <w:color w:val="1C1C1C"/>
                <w:spacing w:val="-4"/>
                <w:w w:val="105"/>
                <w:sz w:val="19"/>
              </w:rPr>
              <w:t>00</w:t>
            </w:r>
          </w:p>
        </w:tc>
      </w:tr>
      <w:tr w:rsidR="00321DB4">
        <w:trPr>
          <w:trHeight w:hRule="exact" w:val="237"/>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20"/>
              <w:ind w:left="57"/>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11"/>
              <w:ind w:left="45"/>
              <w:rPr>
                <w:rFonts w:ascii="Times New Roman" w:eastAsia="Times New Roman" w:hAnsi="Times New Roman" w:cs="Times New Roman"/>
                <w:sz w:val="19"/>
                <w:szCs w:val="19"/>
              </w:rPr>
            </w:pPr>
            <w:r>
              <w:rPr>
                <w:rFonts w:ascii="Times New Roman"/>
                <w:color w:val="1C1C1C"/>
                <w:w w:val="105"/>
                <w:sz w:val="19"/>
              </w:rPr>
              <w:t>22799</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196"/>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86" w:lineRule="exact"/>
              <w:ind w:left="90"/>
              <w:rPr>
                <w:rFonts w:ascii="Arial" w:eastAsia="Arial" w:hAnsi="Arial" w:cs="Arial"/>
                <w:sz w:val="18"/>
                <w:szCs w:val="18"/>
              </w:rPr>
            </w:pPr>
            <w:r>
              <w:rPr>
                <w:rFonts w:ascii="Arial" w:hAnsi="Arial"/>
                <w:color w:val="1C1C1C"/>
                <w:sz w:val="18"/>
              </w:rPr>
              <w:t>ADMINISTRACIÓN GENERAL</w:t>
            </w:r>
            <w:r>
              <w:rPr>
                <w:rFonts w:ascii="Arial" w:hAnsi="Arial"/>
                <w:color w:val="1C1C1C"/>
                <w:spacing w:val="7"/>
                <w:sz w:val="18"/>
              </w:rPr>
              <w:t xml:space="preserve"> </w:t>
            </w:r>
            <w:r>
              <w:rPr>
                <w:rFonts w:ascii="Arial" w:hAnsi="Arial"/>
                <w:color w:val="3D3D3D"/>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58"/>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242" w:lineRule="auto"/>
              <w:ind w:left="90" w:right="1420" w:firstLine="9"/>
              <w:rPr>
                <w:rFonts w:ascii="Arial" w:eastAsia="Arial" w:hAnsi="Arial" w:cs="Arial"/>
                <w:sz w:val="18"/>
                <w:szCs w:val="18"/>
              </w:rPr>
            </w:pPr>
            <w:r>
              <w:rPr>
                <w:rFonts w:ascii="Arial" w:hAnsi="Arial"/>
                <w:color w:val="1C1C1C"/>
                <w:sz w:val="18"/>
              </w:rPr>
              <w:t xml:space="preserve">Otros trabajos realizados por otras empresas </w:t>
            </w:r>
            <w:r>
              <w:rPr>
                <w:rFonts w:ascii="Times New Roman" w:hAnsi="Times New Roman"/>
                <w:color w:val="1C1C1C"/>
                <w:sz w:val="20"/>
              </w:rPr>
              <w:t xml:space="preserve">y </w:t>
            </w:r>
            <w:r>
              <w:rPr>
                <w:rFonts w:ascii="Arial" w:hAnsi="Arial"/>
                <w:color w:val="1C1C1C"/>
                <w:sz w:val="18"/>
              </w:rPr>
              <w:t>profesionales Administración general  Otros trabajos Pax.web, MUTUA e</w:t>
            </w:r>
            <w:r>
              <w:rPr>
                <w:rFonts w:ascii="Arial" w:hAnsi="Arial"/>
                <w:color w:val="1C1C1C"/>
                <w:spacing w:val="32"/>
                <w:sz w:val="18"/>
              </w:rPr>
              <w:t xml:space="preserve"> </w:t>
            </w:r>
            <w:r>
              <w:rPr>
                <w:rFonts w:ascii="Arial" w:hAnsi="Arial"/>
                <w:color w:val="1C1C1C"/>
                <w:sz w:val="18"/>
              </w:rPr>
              <w:t>lnfo</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E024F8">
            <w:pPr>
              <w:pStyle w:val="TableParagraph"/>
              <w:spacing w:before="160"/>
              <w:ind w:right="99"/>
              <w:jc w:val="right"/>
              <w:rPr>
                <w:rFonts w:ascii="Times New Roman" w:eastAsia="Times New Roman" w:hAnsi="Times New Roman" w:cs="Times New Roman"/>
                <w:sz w:val="19"/>
                <w:szCs w:val="19"/>
              </w:rPr>
            </w:pPr>
            <w:r>
              <w:rPr>
                <w:rFonts w:ascii="Times New Roman"/>
                <w:color w:val="1C1C1C"/>
                <w:w w:val="105"/>
                <w:sz w:val="19"/>
              </w:rPr>
              <w:t>15.000.00</w:t>
            </w:r>
          </w:p>
        </w:tc>
      </w:tr>
      <w:tr w:rsidR="00321DB4">
        <w:trPr>
          <w:trHeight w:hRule="exact" w:val="234"/>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E024F8">
            <w:pPr>
              <w:pStyle w:val="TableParagraph"/>
              <w:spacing w:before="13"/>
              <w:ind w:left="57"/>
              <w:rPr>
                <w:rFonts w:ascii="Times New Roman" w:eastAsia="Times New Roman" w:hAnsi="Times New Roman" w:cs="Times New Roman"/>
                <w:sz w:val="19"/>
                <w:szCs w:val="19"/>
              </w:rPr>
            </w:pPr>
            <w:r>
              <w:rPr>
                <w:rFonts w:ascii="Times New Roman"/>
                <w:color w:val="1C1C1C"/>
                <w:w w:val="105"/>
                <w:sz w:val="19"/>
              </w:rPr>
              <w:t>920</w:t>
            </w:r>
          </w:p>
        </w:tc>
        <w:tc>
          <w:tcPr>
            <w:tcW w:w="950" w:type="dxa"/>
            <w:tcBorders>
              <w:top w:val="nil"/>
              <w:left w:val="single" w:sz="6" w:space="0" w:color="000000"/>
              <w:bottom w:val="nil"/>
              <w:right w:val="single" w:sz="6" w:space="0" w:color="000000"/>
            </w:tcBorders>
          </w:tcPr>
          <w:p w:rsidR="00321DB4" w:rsidRDefault="00E024F8">
            <w:pPr>
              <w:pStyle w:val="TableParagraph"/>
              <w:spacing w:before="8"/>
              <w:ind w:left="50"/>
              <w:rPr>
                <w:rFonts w:ascii="Times New Roman" w:eastAsia="Times New Roman" w:hAnsi="Times New Roman" w:cs="Times New Roman"/>
                <w:sz w:val="19"/>
                <w:szCs w:val="19"/>
              </w:rPr>
            </w:pPr>
            <w:r>
              <w:rPr>
                <w:rFonts w:ascii="Times New Roman"/>
                <w:color w:val="1C1C1C"/>
                <w:w w:val="105"/>
                <w:sz w:val="19"/>
              </w:rPr>
              <w:t>23020</w:t>
            </w:r>
          </w:p>
        </w:tc>
        <w:tc>
          <w:tcPr>
            <w:tcW w:w="6588" w:type="dxa"/>
            <w:gridSpan w:val="2"/>
            <w:tcBorders>
              <w:top w:val="nil"/>
              <w:left w:val="single" w:sz="6" w:space="0" w:color="000000"/>
              <w:bottom w:val="nil"/>
              <w:right w:val="nil"/>
            </w:tcBorders>
          </w:tcPr>
          <w:p w:rsidR="00321DB4" w:rsidRDefault="00321DB4"/>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209"/>
        </w:trPr>
        <w:tc>
          <w:tcPr>
            <w:tcW w:w="806" w:type="dxa"/>
            <w:vMerge/>
            <w:tcBorders>
              <w:left w:val="single" w:sz="6" w:space="0" w:color="000000"/>
              <w:right w:val="single" w:sz="8" w:space="0" w:color="000000"/>
            </w:tcBorders>
          </w:tcPr>
          <w:p w:rsidR="00321DB4" w:rsidRDefault="00321DB4"/>
        </w:tc>
        <w:tc>
          <w:tcPr>
            <w:tcW w:w="807" w:type="dxa"/>
            <w:tcBorders>
              <w:top w:val="nil"/>
              <w:left w:val="single" w:sz="6" w:space="0" w:color="000000"/>
              <w:bottom w:val="nil"/>
              <w:right w:val="single" w:sz="6" w:space="0" w:color="000000"/>
            </w:tcBorders>
          </w:tcPr>
          <w:p w:rsidR="00321DB4" w:rsidRDefault="00321DB4"/>
        </w:tc>
        <w:tc>
          <w:tcPr>
            <w:tcW w:w="950" w:type="dxa"/>
            <w:tcBorders>
              <w:top w:val="nil"/>
              <w:left w:val="single" w:sz="6" w:space="0" w:color="000000"/>
              <w:bottom w:val="nil"/>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190" w:lineRule="exact"/>
              <w:ind w:left="86"/>
              <w:rPr>
                <w:rFonts w:ascii="Arial" w:eastAsia="Arial" w:hAnsi="Arial" w:cs="Arial"/>
                <w:sz w:val="18"/>
                <w:szCs w:val="18"/>
              </w:rPr>
            </w:pPr>
            <w:r>
              <w:rPr>
                <w:rFonts w:ascii="Arial" w:hAnsi="Arial"/>
                <w:color w:val="1C1C1C"/>
                <w:sz w:val="18"/>
              </w:rPr>
              <w:t>ADMINISTRACI ÓN GENERAL</w:t>
            </w:r>
            <w:r>
              <w:rPr>
                <w:rFonts w:ascii="Arial" w:hAnsi="Arial"/>
                <w:color w:val="1C1C1C"/>
                <w:spacing w:val="-29"/>
                <w:sz w:val="18"/>
              </w:rPr>
              <w:t xml:space="preserve"> </w:t>
            </w:r>
            <w:r>
              <w:rPr>
                <w:rFonts w:ascii="Arial" w:hAnsi="Arial"/>
                <w:color w:val="6E6E6E"/>
                <w:sz w:val="18"/>
              </w:rPr>
              <w:t>.</w:t>
            </w:r>
          </w:p>
        </w:tc>
        <w:tc>
          <w:tcPr>
            <w:tcW w:w="2690" w:type="dxa"/>
            <w:vMerge/>
            <w:tcBorders>
              <w:left w:val="nil"/>
              <w:right w:val="single" w:sz="6" w:space="0" w:color="000000"/>
            </w:tcBorders>
          </w:tcPr>
          <w:p w:rsidR="00321DB4" w:rsidRDefault="00321DB4"/>
        </w:tc>
        <w:tc>
          <w:tcPr>
            <w:tcW w:w="2151" w:type="dxa"/>
            <w:tcBorders>
              <w:top w:val="nil"/>
              <w:left w:val="single" w:sz="6" w:space="0" w:color="000000"/>
              <w:bottom w:val="nil"/>
              <w:right w:val="single" w:sz="6" w:space="0" w:color="000000"/>
            </w:tcBorders>
          </w:tcPr>
          <w:p w:rsidR="00321DB4" w:rsidRDefault="00321DB4"/>
        </w:tc>
      </w:tr>
      <w:tr w:rsidR="00321DB4">
        <w:trPr>
          <w:trHeight w:hRule="exact" w:val="461"/>
        </w:trPr>
        <w:tc>
          <w:tcPr>
            <w:tcW w:w="806" w:type="dxa"/>
            <w:vMerge/>
            <w:tcBorders>
              <w:left w:val="single" w:sz="6" w:space="0" w:color="000000"/>
              <w:bottom w:val="single" w:sz="6" w:space="0" w:color="000000"/>
              <w:right w:val="single" w:sz="8" w:space="0" w:color="000000"/>
            </w:tcBorders>
          </w:tcPr>
          <w:p w:rsidR="00321DB4" w:rsidRDefault="00321DB4"/>
        </w:tc>
        <w:tc>
          <w:tcPr>
            <w:tcW w:w="807" w:type="dxa"/>
            <w:tcBorders>
              <w:top w:val="nil"/>
              <w:left w:val="single" w:sz="6" w:space="0" w:color="000000"/>
              <w:bottom w:val="single" w:sz="6" w:space="0" w:color="000000"/>
              <w:right w:val="single" w:sz="6" w:space="0" w:color="000000"/>
            </w:tcBorders>
          </w:tcPr>
          <w:p w:rsidR="00321DB4" w:rsidRDefault="00321DB4"/>
        </w:tc>
        <w:tc>
          <w:tcPr>
            <w:tcW w:w="950" w:type="dxa"/>
            <w:tcBorders>
              <w:top w:val="nil"/>
              <w:left w:val="single" w:sz="6" w:space="0" w:color="000000"/>
              <w:bottom w:val="single" w:sz="6" w:space="0" w:color="000000"/>
              <w:right w:val="single" w:sz="6" w:space="0" w:color="000000"/>
            </w:tcBorders>
          </w:tcPr>
          <w:p w:rsidR="00321DB4" w:rsidRDefault="00321DB4"/>
        </w:tc>
        <w:tc>
          <w:tcPr>
            <w:tcW w:w="6588" w:type="dxa"/>
            <w:gridSpan w:val="2"/>
            <w:tcBorders>
              <w:top w:val="nil"/>
              <w:left w:val="single" w:sz="6" w:space="0" w:color="000000"/>
              <w:bottom w:val="nil"/>
              <w:right w:val="nil"/>
            </w:tcBorders>
          </w:tcPr>
          <w:p w:rsidR="00321DB4" w:rsidRDefault="00E024F8">
            <w:pPr>
              <w:pStyle w:val="TableParagraph"/>
              <w:spacing w:line="206" w:lineRule="exact"/>
              <w:ind w:left="100"/>
              <w:rPr>
                <w:rFonts w:ascii="Arial" w:eastAsia="Arial" w:hAnsi="Arial" w:cs="Arial"/>
                <w:sz w:val="18"/>
                <w:szCs w:val="18"/>
              </w:rPr>
            </w:pPr>
            <w:r>
              <w:rPr>
                <w:rFonts w:ascii="Arial"/>
                <w:color w:val="1C1C1C"/>
                <w:sz w:val="18"/>
              </w:rPr>
              <w:t>Del personal no</w:t>
            </w:r>
            <w:r>
              <w:rPr>
                <w:rFonts w:ascii="Arial"/>
                <w:color w:val="1C1C1C"/>
                <w:spacing w:val="-10"/>
                <w:sz w:val="18"/>
              </w:rPr>
              <w:t xml:space="preserve"> </w:t>
            </w:r>
            <w:r>
              <w:rPr>
                <w:rFonts w:ascii="Arial"/>
                <w:color w:val="1C1C1C"/>
                <w:sz w:val="18"/>
              </w:rPr>
              <w:t>directivo</w:t>
            </w:r>
          </w:p>
          <w:p w:rsidR="00321DB4" w:rsidRDefault="00E024F8">
            <w:pPr>
              <w:pStyle w:val="TableParagraph"/>
              <w:tabs>
                <w:tab w:val="left" w:pos="2148"/>
              </w:tabs>
              <w:spacing w:before="7"/>
              <w:ind w:left="90"/>
              <w:rPr>
                <w:rFonts w:ascii="Arial" w:eastAsia="Arial" w:hAnsi="Arial" w:cs="Arial"/>
                <w:sz w:val="18"/>
                <w:szCs w:val="18"/>
              </w:rPr>
            </w:pPr>
            <w:r>
              <w:rPr>
                <w:rFonts w:ascii="Arial" w:hAnsi="Arial"/>
                <w:color w:val="1C1C1C"/>
                <w:sz w:val="18"/>
              </w:rPr>
              <w:t>Administración</w:t>
            </w:r>
            <w:r>
              <w:rPr>
                <w:rFonts w:ascii="Arial" w:hAnsi="Arial"/>
                <w:color w:val="1C1C1C"/>
                <w:spacing w:val="1"/>
                <w:sz w:val="18"/>
              </w:rPr>
              <w:t xml:space="preserve"> </w:t>
            </w:r>
            <w:r>
              <w:rPr>
                <w:rFonts w:ascii="Arial" w:hAnsi="Arial"/>
                <w:color w:val="1C1C1C"/>
                <w:sz w:val="18"/>
              </w:rPr>
              <w:t>general</w:t>
            </w:r>
            <w:r>
              <w:rPr>
                <w:rFonts w:ascii="Arial" w:hAnsi="Arial"/>
                <w:color w:val="1C1C1C"/>
                <w:sz w:val="18"/>
              </w:rPr>
              <w:tab/>
            </w:r>
            <w:r>
              <w:rPr>
                <w:rFonts w:ascii="Arial" w:hAnsi="Arial"/>
                <w:color w:val="1C1C1C"/>
                <w:position w:val="1"/>
                <w:sz w:val="18"/>
              </w:rPr>
              <w:t>Del personal no</w:t>
            </w:r>
            <w:r>
              <w:rPr>
                <w:rFonts w:ascii="Arial" w:hAnsi="Arial"/>
                <w:color w:val="1C1C1C"/>
                <w:spacing w:val="-8"/>
                <w:position w:val="1"/>
                <w:sz w:val="18"/>
              </w:rPr>
              <w:t xml:space="preserve"> </w:t>
            </w:r>
            <w:r>
              <w:rPr>
                <w:rFonts w:ascii="Arial" w:hAnsi="Arial"/>
                <w:color w:val="1C1C1C"/>
                <w:position w:val="1"/>
                <w:sz w:val="18"/>
              </w:rPr>
              <w:t>directivo</w:t>
            </w:r>
          </w:p>
        </w:tc>
        <w:tc>
          <w:tcPr>
            <w:tcW w:w="2690" w:type="dxa"/>
            <w:vMerge/>
            <w:tcBorders>
              <w:left w:val="nil"/>
              <w:bottom w:val="single" w:sz="18" w:space="0" w:color="000000"/>
              <w:right w:val="single" w:sz="6" w:space="0" w:color="000000"/>
            </w:tcBorders>
          </w:tcPr>
          <w:p w:rsidR="00321DB4" w:rsidRDefault="00321DB4"/>
        </w:tc>
        <w:tc>
          <w:tcPr>
            <w:tcW w:w="2151" w:type="dxa"/>
            <w:tcBorders>
              <w:top w:val="nil"/>
              <w:left w:val="single" w:sz="6" w:space="0" w:color="000000"/>
              <w:bottom w:val="single" w:sz="4" w:space="0" w:color="000000"/>
              <w:right w:val="single" w:sz="6" w:space="0" w:color="000000"/>
            </w:tcBorders>
          </w:tcPr>
          <w:p w:rsidR="00321DB4" w:rsidRDefault="00E024F8">
            <w:pPr>
              <w:pStyle w:val="TableParagraph"/>
              <w:spacing w:before="158"/>
              <w:ind w:right="92"/>
              <w:jc w:val="right"/>
              <w:rPr>
                <w:rFonts w:ascii="Times New Roman" w:eastAsia="Times New Roman" w:hAnsi="Times New Roman" w:cs="Times New Roman"/>
                <w:sz w:val="19"/>
                <w:szCs w:val="19"/>
              </w:rPr>
            </w:pPr>
            <w:r>
              <w:rPr>
                <w:rFonts w:ascii="Times New Roman"/>
                <w:color w:val="1C1C1C"/>
                <w:w w:val="105"/>
                <w:sz w:val="19"/>
              </w:rPr>
              <w:t>1.000.00</w:t>
            </w:r>
          </w:p>
        </w:tc>
      </w:tr>
    </w:tbl>
    <w:p w:rsidR="00321DB4" w:rsidRDefault="00321DB4">
      <w:pPr>
        <w:jc w:val="right"/>
        <w:rPr>
          <w:rFonts w:ascii="Times New Roman" w:eastAsia="Times New Roman" w:hAnsi="Times New Roman" w:cs="Times New Roman"/>
          <w:sz w:val="19"/>
          <w:szCs w:val="19"/>
        </w:rPr>
        <w:sectPr w:rsidR="00321DB4">
          <w:pgSz w:w="16830" w:h="11910" w:orient="landscape"/>
          <w:pgMar w:top="1080" w:right="1480" w:bottom="280" w:left="1100" w:header="720" w:footer="720" w:gutter="0"/>
          <w:cols w:space="720"/>
        </w:sectPr>
      </w:pPr>
    </w:p>
    <w:p w:rsidR="00321DB4" w:rsidRDefault="00321DB4">
      <w:pPr>
        <w:spacing w:before="10"/>
        <w:rPr>
          <w:rFonts w:ascii="Times New Roman" w:eastAsia="Times New Roman" w:hAnsi="Times New Roman" w:cs="Times New Roman"/>
          <w:b/>
          <w:bCs/>
          <w:sz w:val="15"/>
          <w:szCs w:val="15"/>
        </w:rPr>
      </w:pPr>
    </w:p>
    <w:p w:rsidR="00321DB4" w:rsidRDefault="00E024F8">
      <w:pPr>
        <w:ind w:left="228" w:right="-19"/>
        <w:rPr>
          <w:rFonts w:ascii="Arial" w:eastAsia="Arial" w:hAnsi="Arial" w:cs="Arial"/>
          <w:sz w:val="21"/>
          <w:szCs w:val="21"/>
        </w:rPr>
      </w:pPr>
      <w:r>
        <w:rPr>
          <w:rFonts w:ascii="Arial"/>
          <w:b/>
          <w:color w:val="1D1D1D"/>
          <w:w w:val="105"/>
          <w:sz w:val="21"/>
        </w:rPr>
        <w:t>Concello de</w:t>
      </w:r>
      <w:r>
        <w:rPr>
          <w:rFonts w:ascii="Arial"/>
          <w:b/>
          <w:color w:val="1D1D1D"/>
          <w:spacing w:val="-12"/>
          <w:w w:val="105"/>
          <w:sz w:val="21"/>
        </w:rPr>
        <w:t xml:space="preserve"> </w:t>
      </w:r>
      <w:r>
        <w:rPr>
          <w:rFonts w:ascii="Arial"/>
          <w:b/>
          <w:color w:val="1D1D1D"/>
          <w:w w:val="105"/>
          <w:sz w:val="21"/>
        </w:rPr>
        <w:t>Cedeira</w:t>
      </w:r>
    </w:p>
    <w:p w:rsidR="00321DB4" w:rsidRDefault="00E024F8">
      <w:pPr>
        <w:tabs>
          <w:tab w:val="left" w:pos="2657"/>
        </w:tabs>
        <w:spacing w:before="94"/>
        <w:ind w:left="228"/>
        <w:rPr>
          <w:rFonts w:ascii="Arial" w:eastAsia="Arial" w:hAnsi="Arial" w:cs="Arial"/>
          <w:sz w:val="15"/>
          <w:szCs w:val="15"/>
        </w:rPr>
      </w:pPr>
      <w:r>
        <w:rPr>
          <w:w w:val="105"/>
        </w:rPr>
        <w:br w:type="column"/>
      </w:r>
      <w:r>
        <w:rPr>
          <w:rFonts w:ascii="Arial" w:hAnsi="Arial"/>
          <w:i/>
          <w:color w:val="1D1D1D"/>
          <w:w w:val="105"/>
          <w:sz w:val="15"/>
        </w:rPr>
        <w:lastRenderedPageBreak/>
        <w:t>Fecha</w:t>
      </w:r>
      <w:r>
        <w:rPr>
          <w:rFonts w:ascii="Arial" w:hAnsi="Arial"/>
          <w:i/>
          <w:color w:val="1D1D1D"/>
          <w:spacing w:val="22"/>
          <w:w w:val="105"/>
          <w:sz w:val="15"/>
        </w:rPr>
        <w:t xml:space="preserve"> </w:t>
      </w:r>
      <w:r>
        <w:rPr>
          <w:rFonts w:ascii="Arial" w:hAnsi="Arial"/>
          <w:i/>
          <w:color w:val="1D1D1D"/>
          <w:w w:val="105"/>
          <w:sz w:val="15"/>
        </w:rPr>
        <w:t>Obtención    29/12/2015</w:t>
      </w:r>
      <w:r>
        <w:rPr>
          <w:rFonts w:ascii="Arial" w:hAnsi="Arial"/>
          <w:i/>
          <w:color w:val="1D1D1D"/>
          <w:w w:val="105"/>
          <w:sz w:val="15"/>
        </w:rPr>
        <w:tab/>
      </w:r>
      <w:r>
        <w:rPr>
          <w:rFonts w:ascii="Arial" w:hAnsi="Arial"/>
          <w:i/>
          <w:color w:val="313131"/>
          <w:w w:val="105"/>
          <w:sz w:val="15"/>
        </w:rPr>
        <w:t>14:33:58</w:t>
      </w:r>
    </w:p>
    <w:p w:rsidR="00321DB4" w:rsidRDefault="00E024F8">
      <w:pPr>
        <w:tabs>
          <w:tab w:val="right" w:pos="3264"/>
        </w:tabs>
        <w:spacing w:before="62"/>
        <w:ind w:left="2095"/>
        <w:rPr>
          <w:rFonts w:ascii="Arial" w:eastAsia="Arial" w:hAnsi="Arial" w:cs="Arial"/>
          <w:sz w:val="15"/>
          <w:szCs w:val="15"/>
        </w:rPr>
      </w:pPr>
      <w:r>
        <w:rPr>
          <w:rFonts w:ascii="Arial" w:hAnsi="Arial"/>
          <w:i/>
          <w:color w:val="1D1D1D"/>
          <w:w w:val="105"/>
          <w:sz w:val="15"/>
        </w:rPr>
        <w:t>Pág.</w:t>
      </w:r>
      <w:r>
        <w:rPr>
          <w:rFonts w:ascii="Arial" w:hAnsi="Arial"/>
          <w:i/>
          <w:color w:val="313131"/>
          <w:w w:val="105"/>
          <w:sz w:val="15"/>
        </w:rPr>
        <w:tab/>
        <w:t>34</w:t>
      </w:r>
    </w:p>
    <w:p w:rsidR="00321DB4" w:rsidRDefault="00321DB4">
      <w:pPr>
        <w:rPr>
          <w:rFonts w:ascii="Arial" w:eastAsia="Arial" w:hAnsi="Arial" w:cs="Arial"/>
          <w:sz w:val="15"/>
          <w:szCs w:val="15"/>
        </w:rPr>
        <w:sectPr w:rsidR="00321DB4">
          <w:pgSz w:w="16830" w:h="11910" w:orient="landscape"/>
          <w:pgMar w:top="1100" w:right="1420" w:bottom="280" w:left="1120" w:header="720" w:footer="720" w:gutter="0"/>
          <w:cols w:num="2" w:space="720" w:equalWidth="0">
            <w:col w:w="2337" w:space="8458"/>
            <w:col w:w="3495"/>
          </w:cols>
        </w:sectPr>
      </w:pPr>
    </w:p>
    <w:p w:rsidR="00321DB4" w:rsidRDefault="003A113E">
      <w:pPr>
        <w:tabs>
          <w:tab w:val="left" w:pos="7807"/>
          <w:tab w:val="left" w:pos="10327"/>
          <w:tab w:val="left" w:pos="13558"/>
        </w:tabs>
        <w:spacing w:before="171"/>
        <w:ind w:left="238"/>
        <w:rPr>
          <w:rFonts w:ascii="Arial" w:eastAsia="Arial" w:hAnsi="Arial" w:cs="Arial"/>
          <w:sz w:val="19"/>
          <w:szCs w:val="19"/>
        </w:rPr>
      </w:pPr>
      <w:r>
        <w:lastRenderedPageBreak/>
        <w:pict>
          <v:group id="_x0000_s7316" style="position:absolute;left:0;text-align:left;margin-left:61.2pt;margin-top:31.25pt;width:703.7pt;height:424.6pt;z-index:-983776;mso-position-horizontal-relative:page" coordorigin="1224,625" coordsize="14074,8492">
            <v:group id="_x0000_s7385" style="position:absolute;left:1229;top:635;width:11904;height:2" coordorigin="1229,635" coordsize="11904,2">
              <v:shape id="_x0000_s7386" style="position:absolute;left:1229;top:635;width:11904;height:2" coordorigin="1229,635" coordsize="11904,0" path="m1229,635r11904,e" filled="f" strokeweight=".48pt">
                <v:path arrowok="t"/>
              </v:shape>
            </v:group>
            <v:group id="_x0000_s7383" style="position:absolute;left:1229;top:1269;width:11904;height:2" coordorigin="1229,1269" coordsize="11904,2">
              <v:shape id="_x0000_s7384" style="position:absolute;left:1229;top:1269;width:11904;height:2" coordorigin="1229,1269" coordsize="11904,0" path="m1229,1269r11904,e" filled="f" strokeweight=".48pt">
                <v:path arrowok="t"/>
              </v:shape>
            </v:group>
            <v:group id="_x0000_s7381" style="position:absolute;left:1234;top:630;width:2;height:2837" coordorigin="1234,630" coordsize="2,2837">
              <v:shape id="_x0000_s7382" style="position:absolute;left:1234;top:630;width:2;height:2837" coordorigin="1234,630" coordsize="0,2837" path="m1234,3467r,-2837e" filled="f" strokeweight=".48pt">
                <v:path arrowok="t"/>
              </v:shape>
            </v:group>
            <v:group id="_x0000_s7379" style="position:absolute;left:2040;top:630;width:2;height:2645" coordorigin="2040,630" coordsize="2,2645">
              <v:shape id="_x0000_s7380" style="position:absolute;left:2040;top:630;width:2;height:2645" coordorigin="2040,630" coordsize="0,2645" path="m2040,3275r,-2645e" filled="f" strokeweight=".48pt">
                <v:path arrowok="t"/>
              </v:shape>
            </v:group>
            <v:group id="_x0000_s7377" style="position:absolute;left:2894;top:717;width:2;height:8391" coordorigin="2894,717" coordsize="2,8391">
              <v:shape id="_x0000_s7378" style="position:absolute;left:2894;top:717;width:2;height:8391" coordorigin="2894,717" coordsize="0,8391" path="m2894,9107r,-8390e" filled="f" strokeweight=".48pt">
                <v:path arrowok="t"/>
              </v:shape>
            </v:group>
            <v:group id="_x0000_s7375" style="position:absolute;left:3842;top:707;width:2;height:2348" coordorigin="3842,707" coordsize="2,2348">
              <v:shape id="_x0000_s7376" style="position:absolute;left:3842;top:707;width:2;height:2348" coordorigin="3842,707" coordsize="0,2348" path="m3842,3054r,-2347e" filled="f" strokeweight=".24pt">
                <v:path arrowok="t"/>
              </v:shape>
            </v:group>
            <v:group id="_x0000_s7373" style="position:absolute;left:13133;top:669;width:2;height:1258" coordorigin="13133,669" coordsize="2,1258">
              <v:shape id="_x0000_s7374" style="position:absolute;left:13133;top:669;width:2;height:1258" coordorigin="13133,669" coordsize="0,1258" path="m13133,1926r,-1257e" filled="f" strokeweight=".96pt">
                <v:path arrowok="t"/>
              </v:shape>
            </v:group>
            <v:group id="_x0000_s7371" style="position:absolute;left:2890;top:1235;width:2;height:1167" coordorigin="2890,1235" coordsize="2,1167">
              <v:shape id="_x0000_s7372" style="position:absolute;left:2890;top:1235;width:2;height:1167" coordorigin="2890,1235" coordsize="0,1167" path="m2890,2402r,-1167e" filled="f" strokeweight=".72pt">
                <v:path arrowok="t"/>
              </v:shape>
            </v:group>
            <v:group id="_x0000_s7369" style="position:absolute;left:13128;top:1869;width:2;height:3437" coordorigin="13128,1869" coordsize="2,3437">
              <v:shape id="_x0000_s7370" style="position:absolute;left:13128;top:1869;width:2;height:3437" coordorigin="13128,1869" coordsize="0,3437" path="m13128,5306r,-3437e" filled="f" strokeweight=".48pt">
                <v:path arrowok="t"/>
              </v:shape>
            </v:group>
            <v:group id="_x0000_s7367" style="position:absolute;left:2890;top:2536;width:2;height:2098" coordorigin="2890,2536" coordsize="2,2098">
              <v:shape id="_x0000_s7368" style="position:absolute;left:2890;top:2536;width:2;height:2098" coordorigin="2890,2536" coordsize="0,2098" path="m2890,4634r,-2098e" filled="f" strokeweight=".96pt">
                <v:path arrowok="t"/>
              </v:shape>
            </v:group>
            <v:group id="_x0000_s7365" style="position:absolute;left:2076;top:3246;width:2;height:4325" coordorigin="2076,3246" coordsize="2,4325">
              <v:shape id="_x0000_s7366" style="position:absolute;left:2076;top:3246;width:2;height:4325" coordorigin="2076,3246" coordsize="0,4325" path="m2076,7571r,-4325e" filled="f" strokeweight=".24pt">
                <v:path arrowok="t"/>
              </v:shape>
            </v:group>
            <v:group id="_x0000_s7363" style="position:absolute;left:3838;top:2997;width:2;height:1210" coordorigin="3838,2997" coordsize="2,1210">
              <v:shape id="_x0000_s7364" style="position:absolute;left:3838;top:2997;width:2;height:1210" coordorigin="3838,2997" coordsize="0,1210" path="m3838,4206r,-1209e" filled="f" strokeweight=".48pt">
                <v:path arrowok="t"/>
              </v:shape>
            </v:group>
            <v:group id="_x0000_s7361" style="position:absolute;left:1270;top:3438;width:2;height:1671" coordorigin="1270,3438" coordsize="2,1671">
              <v:shape id="_x0000_s7362" style="position:absolute;left:1270;top:3438;width:2;height:1671" coordorigin="1270,3438" coordsize="0,1671" path="m1270,5109r,-1671e" filled="f" strokeweight=".24pt">
                <v:path arrowok="t"/>
              </v:shape>
            </v:group>
            <v:group id="_x0000_s7359" style="position:absolute;left:3842;top:4149;width:2;height:4959" coordorigin="3842,4149" coordsize="2,4959">
              <v:shape id="_x0000_s7360" style="position:absolute;left:3842;top:4149;width:2;height:4959" coordorigin="3842,4149" coordsize="0,4959" path="m3842,9107r,-4958e" filled="f" strokeweight=".24pt">
                <v:path arrowok="t"/>
              </v:shape>
            </v:group>
            <v:group id="_x0000_s7357" style="position:absolute;left:1234;top:5080;width:2;height:197" coordorigin="1234,5080" coordsize="2,197">
              <v:shape id="_x0000_s7358" style="position:absolute;left:1234;top:5080;width:2;height:197" coordorigin="1234,5080" coordsize="0,197" path="m1234,5277r,-197e" filled="f" strokeweight=".48pt">
                <v:path arrowok="t"/>
              </v:shape>
            </v:group>
            <v:group id="_x0000_s7355" style="position:absolute;left:1270;top:5248;width:2;height:2103" coordorigin="1270,5248" coordsize="2,2103">
              <v:shape id="_x0000_s7356" style="position:absolute;left:1270;top:5248;width:2;height:2103" coordorigin="1270,5248" coordsize="0,2103" path="m1270,7350r,-2102e" filled="f" strokeweight=".24pt">
                <v:path arrowok="t"/>
              </v:shape>
            </v:group>
            <v:group id="_x0000_s7353" style="position:absolute;left:13123;top:5229;width:2;height:1220" coordorigin="13123,5229" coordsize="2,1220">
              <v:shape id="_x0000_s7354" style="position:absolute;left:13123;top:5229;width:2;height:1220" coordorigin="13123,5229" coordsize="0,1220" path="m13123,6448r,-1219e" filled="f" strokeweight=".96pt">
                <v:path arrowok="t"/>
              </v:shape>
            </v:group>
            <v:group id="_x0000_s7351" style="position:absolute;left:13128;top:6390;width:2;height:2650" coordorigin="13128,6390" coordsize="2,2650">
              <v:shape id="_x0000_s7352" style="position:absolute;left:13128;top:6390;width:2;height:2650" coordorigin="13128,6390" coordsize="0,2650" path="m13128,9040r,-2650e" filled="f" strokeweight=".48pt">
                <v:path arrowok="t"/>
              </v:shape>
            </v:group>
            <v:group id="_x0000_s7349" style="position:absolute;left:1234;top:7322;width:2;height:1767" coordorigin="1234,7322" coordsize="2,1767">
              <v:shape id="_x0000_s7350" style="position:absolute;left:1234;top:7322;width:2;height:1767" coordorigin="1234,7322" coordsize="0,1767" path="m1234,9088r,-1766e" filled="f" strokeweight=".48pt">
                <v:path arrowok="t"/>
              </v:shape>
            </v:group>
            <v:group id="_x0000_s7347" style="position:absolute;left:2040;top:7542;width:2;height:1546" coordorigin="2040,7542" coordsize="2,1546">
              <v:shape id="_x0000_s7348" style="position:absolute;left:2040;top:7542;width:2;height:1546" coordorigin="2040,7542" coordsize="0,1546" path="m2040,9088r,-1546e" filled="f" strokeweight=".48pt">
                <v:path arrowok="t"/>
              </v:shape>
            </v:group>
            <v:group id="_x0000_s7345" style="position:absolute;left:1277;top:9112;width:797;height:2" coordorigin="1277,9112" coordsize="797,2">
              <v:shape id="_x0000_s7346" style="position:absolute;left:1277;top:9112;width:797;height:2" coordorigin="1277,9112" coordsize="797,0" path="m1277,9112r797,e" filled="f" strokeweight=".48pt">
                <v:path arrowok="t"/>
              </v:shape>
            </v:group>
            <v:group id="_x0000_s7343" style="position:absolute;left:2006;top:9107;width:3917;height:2" coordorigin="2006,9107" coordsize="3917,2">
              <v:shape id="_x0000_s7344" style="position:absolute;left:2006;top:9107;width:3917;height:2" coordorigin="2006,9107" coordsize="3917,0" path="m2006,9107r3917,e" filled="f" strokeweight=".96pt">
                <v:path arrowok="t"/>
              </v:shape>
            </v:group>
            <v:group id="_x0000_s7341" style="position:absolute;left:2851;top:9098;width:994;height:2" coordorigin="2851,9098" coordsize="994,2">
              <v:shape id="_x0000_s7342" style="position:absolute;left:2851;top:9098;width:994;height:2" coordorigin="2851,9098" coordsize="994,0" path="m2851,9098r994,e" filled="f" strokeweight=".72pt">
                <v:path arrowok="t"/>
              </v:shape>
            </v:group>
            <v:group id="_x0000_s7339" style="position:absolute;left:3778;top:9078;width:7762;height:2" coordorigin="3778,9078" coordsize="7762,2">
              <v:shape id="_x0000_s7340" style="position:absolute;left:3778;top:9078;width:7762;height:2" coordorigin="3778,9078" coordsize="7762,0" path="m3778,9078r7761,e" filled="f" strokeweight=".72pt">
                <v:path arrowok="t"/>
              </v:shape>
            </v:group>
            <v:group id="_x0000_s7337" style="position:absolute;left:6614;top:9059;width:4983;height:2" coordorigin="6614,9059" coordsize="4983,2">
              <v:shape id="_x0000_s7338" style="position:absolute;left:6614;top:9059;width:4983;height:2" coordorigin="6614,9059" coordsize="4983,0" path="m6614,9059r4983,e" filled="f" strokeweight=".72pt">
                <v:path arrowok="t"/>
              </v:shape>
            </v:group>
            <v:group id="_x0000_s7335" style="position:absolute;left:12499;top:9083;width:2794;height:2" coordorigin="12499,9083" coordsize="2794,2">
              <v:shape id="_x0000_s7336" style="position:absolute;left:12499;top:9083;width:2794;height:2" coordorigin="12499,9083" coordsize="2794,0" path="m12499,9083r2794,e" filled="f" strokeweight=".48pt">
                <v:path arrowok="t"/>
              </v:shape>
            </v:group>
            <v:group id="_x0000_s7333" style="position:absolute;left:13680;top:664;width:1613;height:2" coordorigin="13680,664" coordsize="1613,2">
              <v:shape id="_x0000_s7334" style="position:absolute;left:13680;top:664;width:1613;height:2" coordorigin="13680,664" coordsize="1613,0" path="m13680,664r1613,e" filled="f" strokeweight=".48pt">
                <v:path arrowok="t"/>
              </v:shape>
            </v:group>
            <v:group id="_x0000_s7331" style="position:absolute;left:13267;top:1298;width:2026;height:2" coordorigin="13267,1298" coordsize="2026,2">
              <v:shape id="_x0000_s7332" style="position:absolute;left:13267;top:1298;width:2026;height:2" coordorigin="13267,1298" coordsize="2026,0" path="m13267,1298r2026,e" filled="f" strokeweight=".48pt">
                <v:path arrowok="t"/>
              </v:shape>
            </v:group>
            <v:group id="_x0000_s7329" style="position:absolute;left:15288;top:659;width:2;height:644" coordorigin="15288,659" coordsize="2,644">
              <v:shape id="_x0000_s7330" style="position:absolute;left:15288;top:659;width:2;height:644" coordorigin="15288,659" coordsize="0,644" path="m15288,1302r,-643e" filled="f" strokeweight=".48pt">
                <v:path arrowok="t"/>
              </v:shape>
            </v:group>
            <v:group id="_x0000_s7327" style="position:absolute;left:15283;top:1235;width:2;height:3164" coordorigin="15283,1235" coordsize="2,3164">
              <v:shape id="_x0000_s7328" style="position:absolute;left:15283;top:1235;width:2;height:3164" coordorigin="15283,1235" coordsize="0,3164" path="m15283,4398r,-3163e" filled="f" strokeweight=".72pt">
                <v:path arrowok="t"/>
              </v:shape>
            </v:group>
            <v:group id="_x0000_s7325" style="position:absolute;left:15278;top:4341;width:2;height:3231" coordorigin="15278,4341" coordsize="2,3231">
              <v:shape id="_x0000_s7326" style="position:absolute;left:15278;top:4341;width:2;height:3231" coordorigin="15278,4341" coordsize="0,3231" path="m15278,7571r,-3230e" filled="f" strokeweight=".48pt">
                <v:path arrowok="t"/>
              </v:shape>
            </v:group>
            <v:group id="_x0000_s7323" style="position:absolute;left:15283;top:7514;width:2;height:639" coordorigin="15283,7514" coordsize="2,639">
              <v:shape id="_x0000_s7324" style="position:absolute;left:15283;top:7514;width:2;height:639" coordorigin="15283,7514" coordsize="0,639" path="m15283,8152r,-638e" filled="f" strokeweight=".72pt">
                <v:path arrowok="t"/>
              </v:shape>
            </v:group>
            <v:group id="_x0000_s7321" style="position:absolute;left:15278;top:8094;width:2;height:567" coordorigin="15278,8094" coordsize="2,567">
              <v:shape id="_x0000_s7322" style="position:absolute;left:15278;top:8094;width:2;height:567" coordorigin="15278,8094" coordsize="0,567" path="m15278,8661r,-567e" filled="f" strokeweight=".48pt">
                <v:path arrowok="t"/>
              </v:shape>
            </v:group>
            <v:group id="_x0000_s7319" style="position:absolute;left:15283;top:8603;width:2;height:298" coordorigin="15283,8603" coordsize="2,298">
              <v:shape id="_x0000_s7320" style="position:absolute;left:15283;top:8603;width:2;height:298" coordorigin="15283,8603" coordsize="0,298" path="m15283,8901r,-298e" filled="f" strokeweight=".72pt">
                <v:path arrowok="t"/>
              </v:shape>
            </v:group>
            <v:group id="_x0000_s7317" style="position:absolute;left:15278;top:8843;width:2;height:178" coordorigin="15278,8843" coordsize="2,178">
              <v:shape id="_x0000_s7318" style="position:absolute;left:15278;top:8843;width:2;height:178" coordorigin="15278,8843" coordsize="0,178" path="m15278,9021r,-178e" filled="f" strokeweight=".48pt">
                <v:path arrowok="t"/>
              </v:shape>
            </v:group>
            <w10:wrap anchorx="page"/>
          </v:group>
        </w:pict>
      </w:r>
      <w:r w:rsidR="00E024F8">
        <w:rPr>
          <w:rFonts w:ascii="Arial"/>
          <w:b/>
          <w:color w:val="1D1D1D"/>
          <w:w w:val="105"/>
          <w:sz w:val="21"/>
        </w:rPr>
        <w:t>PRESUPUESTO DE GASTOS por</w:t>
      </w:r>
      <w:r w:rsidR="00E024F8">
        <w:rPr>
          <w:rFonts w:ascii="Arial"/>
          <w:b/>
          <w:color w:val="1D1D1D"/>
          <w:spacing w:val="-35"/>
          <w:w w:val="105"/>
          <w:sz w:val="21"/>
        </w:rPr>
        <w:t xml:space="preserve"> </w:t>
      </w:r>
      <w:r w:rsidR="00E024F8">
        <w:rPr>
          <w:rFonts w:ascii="Arial"/>
          <w:b/>
          <w:color w:val="1D1D1D"/>
          <w:w w:val="105"/>
          <w:sz w:val="21"/>
        </w:rPr>
        <w:t>Programa</w:t>
      </w:r>
      <w:r w:rsidR="00E024F8">
        <w:rPr>
          <w:rFonts w:ascii="Arial"/>
          <w:b/>
          <w:color w:val="1D1D1D"/>
          <w:spacing w:val="-9"/>
          <w:w w:val="105"/>
          <w:sz w:val="21"/>
        </w:rPr>
        <w:t xml:space="preserve"> </w:t>
      </w:r>
      <w:r w:rsidR="00E024F8">
        <w:rPr>
          <w:rFonts w:ascii="Arial"/>
          <w:b/>
          <w:color w:val="1D1D1D"/>
          <w:w w:val="105"/>
          <w:sz w:val="21"/>
        </w:rPr>
        <w:t>Desglosado</w:t>
      </w:r>
      <w:r w:rsidR="00E024F8">
        <w:rPr>
          <w:rFonts w:ascii="Arial"/>
          <w:b/>
          <w:color w:val="1D1D1D"/>
          <w:w w:val="105"/>
          <w:sz w:val="21"/>
        </w:rPr>
        <w:tab/>
      </w:r>
      <w:r w:rsidR="00E024F8">
        <w:rPr>
          <w:rFonts w:ascii="Arial"/>
          <w:b/>
          <w:color w:val="1D1D1D"/>
          <w:position w:val="5"/>
          <w:sz w:val="19"/>
        </w:rPr>
        <w:t>(ANTEPROYECTO)</w:t>
      </w:r>
      <w:r w:rsidR="00E024F8">
        <w:rPr>
          <w:rFonts w:ascii="Arial"/>
          <w:b/>
          <w:color w:val="1D1D1D"/>
          <w:position w:val="5"/>
          <w:sz w:val="19"/>
        </w:rPr>
        <w:tab/>
      </w:r>
      <w:r w:rsidR="00E024F8">
        <w:rPr>
          <w:rFonts w:ascii="Arial"/>
          <w:b/>
          <w:color w:val="1D1D1D"/>
          <w:w w:val="105"/>
          <w:position w:val="6"/>
          <w:sz w:val="19"/>
        </w:rPr>
        <w:t>PRESUPUESTO</w:t>
      </w:r>
      <w:r w:rsidR="00E024F8">
        <w:rPr>
          <w:rFonts w:ascii="Arial"/>
          <w:b/>
          <w:color w:val="1D1D1D"/>
          <w:spacing w:val="4"/>
          <w:w w:val="105"/>
          <w:position w:val="6"/>
          <w:sz w:val="19"/>
        </w:rPr>
        <w:t xml:space="preserve"> </w:t>
      </w:r>
      <w:r w:rsidR="00E024F8">
        <w:rPr>
          <w:rFonts w:ascii="Arial"/>
          <w:b/>
          <w:color w:val="1D1D1D"/>
          <w:w w:val="105"/>
          <w:position w:val="6"/>
          <w:sz w:val="19"/>
        </w:rPr>
        <w:t>DE</w:t>
      </w:r>
      <w:r w:rsidR="00E024F8">
        <w:rPr>
          <w:rFonts w:ascii="Arial"/>
          <w:b/>
          <w:color w:val="1D1D1D"/>
          <w:spacing w:val="-22"/>
          <w:w w:val="105"/>
          <w:position w:val="6"/>
          <w:sz w:val="19"/>
        </w:rPr>
        <w:t xml:space="preserve"> </w:t>
      </w:r>
      <w:r w:rsidR="00E024F8">
        <w:rPr>
          <w:rFonts w:ascii="Arial"/>
          <w:b/>
          <w:color w:val="1D1D1D"/>
          <w:w w:val="105"/>
          <w:position w:val="6"/>
          <w:sz w:val="19"/>
        </w:rPr>
        <w:t>GASTOS</w:t>
      </w:r>
      <w:r w:rsidR="00E024F8">
        <w:rPr>
          <w:rFonts w:ascii="Arial"/>
          <w:b/>
          <w:color w:val="1D1D1D"/>
          <w:w w:val="105"/>
          <w:position w:val="6"/>
          <w:sz w:val="19"/>
        </w:rPr>
        <w:tab/>
      </w:r>
      <w:r w:rsidR="00E024F8">
        <w:rPr>
          <w:rFonts w:ascii="Arial"/>
          <w:b/>
          <w:color w:val="1D1D1D"/>
          <w:w w:val="105"/>
          <w:position w:val="7"/>
          <w:sz w:val="19"/>
        </w:rPr>
        <w:t>2016</w:t>
      </w:r>
    </w:p>
    <w:p w:rsidR="00321DB4" w:rsidRDefault="00E024F8">
      <w:pPr>
        <w:tabs>
          <w:tab w:val="left" w:pos="3007"/>
          <w:tab w:val="left" w:pos="12483"/>
        </w:tabs>
        <w:spacing w:before="374"/>
        <w:ind w:left="243"/>
        <w:rPr>
          <w:rFonts w:ascii="Arial" w:eastAsia="Arial" w:hAnsi="Arial" w:cs="Arial"/>
          <w:sz w:val="17"/>
          <w:szCs w:val="17"/>
        </w:rPr>
      </w:pPr>
      <w:r>
        <w:rPr>
          <w:rFonts w:ascii="Arial" w:hAnsi="Arial"/>
          <w:color w:val="1D1D1D"/>
          <w:sz w:val="17"/>
        </w:rPr>
        <w:t>Orgánica</w:t>
      </w:r>
      <w:r>
        <w:rPr>
          <w:rFonts w:ascii="Arial" w:hAnsi="Arial"/>
          <w:color w:val="1D1D1D"/>
          <w:spacing w:val="19"/>
          <w:sz w:val="17"/>
        </w:rPr>
        <w:t xml:space="preserve"> </w:t>
      </w:r>
      <w:r>
        <w:rPr>
          <w:rFonts w:ascii="Arial" w:hAnsi="Arial"/>
          <w:color w:val="1D1D1D"/>
          <w:sz w:val="17"/>
        </w:rPr>
        <w:t>Programa</w:t>
      </w:r>
      <w:r>
        <w:rPr>
          <w:rFonts w:ascii="Arial" w:hAnsi="Arial"/>
          <w:color w:val="1D1D1D"/>
          <w:spacing w:val="-3"/>
          <w:sz w:val="17"/>
        </w:rPr>
        <w:t xml:space="preserve"> </w:t>
      </w:r>
      <w:r>
        <w:rPr>
          <w:rFonts w:ascii="Arial" w:hAnsi="Arial"/>
          <w:color w:val="1D1D1D"/>
          <w:sz w:val="17"/>
        </w:rPr>
        <w:t>Económica</w:t>
      </w:r>
      <w:r>
        <w:rPr>
          <w:rFonts w:ascii="Arial" w:hAnsi="Arial"/>
          <w:color w:val="1D1D1D"/>
          <w:sz w:val="17"/>
        </w:rPr>
        <w:tab/>
      </w:r>
      <w:r>
        <w:rPr>
          <w:rFonts w:ascii="Arial" w:hAnsi="Arial"/>
          <w:color w:val="313131"/>
          <w:w w:val="90"/>
          <w:position w:val="1"/>
          <w:sz w:val="17"/>
        </w:rPr>
        <w:t>Descripción</w:t>
      </w:r>
      <w:r>
        <w:rPr>
          <w:rFonts w:ascii="Arial" w:hAnsi="Arial"/>
          <w:color w:val="313131"/>
          <w:w w:val="90"/>
          <w:position w:val="1"/>
          <w:sz w:val="17"/>
        </w:rPr>
        <w:tab/>
      </w:r>
      <w:r>
        <w:rPr>
          <w:rFonts w:ascii="Arial" w:hAnsi="Arial"/>
          <w:color w:val="1D1D1D"/>
          <w:w w:val="95"/>
          <w:position w:val="6"/>
          <w:sz w:val="17"/>
        </w:rPr>
        <w:t>Créditos</w:t>
      </w:r>
      <w:r>
        <w:rPr>
          <w:rFonts w:ascii="Arial" w:hAnsi="Arial"/>
          <w:color w:val="1D1D1D"/>
          <w:spacing w:val="-7"/>
          <w:w w:val="95"/>
          <w:position w:val="6"/>
          <w:sz w:val="17"/>
        </w:rPr>
        <w:t xml:space="preserve"> </w:t>
      </w:r>
      <w:r>
        <w:rPr>
          <w:rFonts w:ascii="Arial" w:hAnsi="Arial"/>
          <w:color w:val="1D1D1D"/>
          <w:w w:val="95"/>
          <w:position w:val="6"/>
          <w:sz w:val="17"/>
        </w:rPr>
        <w:t>Iniciales</w:t>
      </w:r>
    </w:p>
    <w:p w:rsidR="00321DB4" w:rsidRDefault="00321DB4">
      <w:pPr>
        <w:rPr>
          <w:rFonts w:ascii="Arial" w:eastAsia="Arial" w:hAnsi="Arial" w:cs="Arial"/>
          <w:sz w:val="17"/>
          <w:szCs w:val="17"/>
        </w:rPr>
        <w:sectPr w:rsidR="00321DB4">
          <w:type w:val="continuous"/>
          <w:pgSz w:w="16830" w:h="11910" w:orient="landscape"/>
          <w:pgMar w:top="1100" w:right="1420" w:bottom="280" w:left="1120" w:header="720" w:footer="720" w:gutter="0"/>
          <w:cols w:space="720"/>
        </w:sectPr>
      </w:pPr>
    </w:p>
    <w:p w:rsidR="00321DB4" w:rsidRDefault="00321DB4">
      <w:pPr>
        <w:rPr>
          <w:rFonts w:ascii="Arial" w:eastAsia="Arial" w:hAnsi="Arial" w:cs="Arial"/>
          <w:sz w:val="16"/>
          <w:szCs w:val="16"/>
        </w:rPr>
      </w:pPr>
    </w:p>
    <w:p w:rsidR="00321DB4" w:rsidRDefault="00321DB4">
      <w:pPr>
        <w:spacing w:before="11"/>
        <w:rPr>
          <w:rFonts w:ascii="Arial" w:eastAsia="Arial" w:hAnsi="Arial" w:cs="Arial"/>
        </w:rPr>
      </w:pPr>
    </w:p>
    <w:p w:rsidR="00321DB4" w:rsidRDefault="00E024F8">
      <w:pPr>
        <w:tabs>
          <w:tab w:val="left" w:pos="1827"/>
        </w:tabs>
        <w:ind w:left="1030" w:right="-11"/>
        <w:rPr>
          <w:rFonts w:ascii="Arial" w:eastAsia="Arial" w:hAnsi="Arial" w:cs="Arial"/>
          <w:sz w:val="17"/>
          <w:szCs w:val="17"/>
        </w:rPr>
      </w:pPr>
      <w:r>
        <w:rPr>
          <w:rFonts w:ascii="Arial"/>
          <w:color w:val="1D1D1D"/>
          <w:sz w:val="17"/>
        </w:rPr>
        <w:t>920</w:t>
      </w:r>
      <w:r>
        <w:rPr>
          <w:rFonts w:ascii="Arial"/>
          <w:color w:val="1D1D1D"/>
          <w:sz w:val="17"/>
        </w:rPr>
        <w:tab/>
      </w:r>
      <w:r>
        <w:rPr>
          <w:rFonts w:ascii="Arial"/>
          <w:color w:val="1D1D1D"/>
          <w:w w:val="105"/>
          <w:sz w:val="17"/>
        </w:rPr>
        <w:t>23120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5"/>
        <w:rPr>
          <w:rFonts w:ascii="Arial" w:eastAsia="Arial" w:hAnsi="Arial" w:cs="Arial"/>
          <w:sz w:val="13"/>
          <w:szCs w:val="13"/>
        </w:rPr>
      </w:pPr>
    </w:p>
    <w:p w:rsidR="00321DB4" w:rsidRDefault="00E024F8">
      <w:pPr>
        <w:tabs>
          <w:tab w:val="left" w:pos="1827"/>
        </w:tabs>
        <w:ind w:left="1030" w:right="-11"/>
        <w:rPr>
          <w:rFonts w:ascii="Arial" w:eastAsia="Arial" w:hAnsi="Arial" w:cs="Arial"/>
          <w:sz w:val="17"/>
          <w:szCs w:val="17"/>
        </w:rPr>
      </w:pPr>
      <w:r>
        <w:rPr>
          <w:rFonts w:ascii="Arial"/>
          <w:color w:val="1D1D1D"/>
          <w:sz w:val="17"/>
        </w:rPr>
        <w:t>920</w:t>
      </w:r>
      <w:r>
        <w:rPr>
          <w:rFonts w:ascii="Arial"/>
          <w:color w:val="1D1D1D"/>
          <w:sz w:val="17"/>
        </w:rPr>
        <w:tab/>
      </w:r>
      <w:r>
        <w:rPr>
          <w:rFonts w:ascii="Arial"/>
          <w:color w:val="1D1D1D"/>
          <w:w w:val="105"/>
          <w:sz w:val="17"/>
        </w:rPr>
        <w:t>23301</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7"/>
        <w:rPr>
          <w:rFonts w:ascii="Arial" w:eastAsia="Arial" w:hAnsi="Arial" w:cs="Arial"/>
          <w:sz w:val="12"/>
          <w:szCs w:val="12"/>
        </w:rPr>
      </w:pPr>
    </w:p>
    <w:p w:rsidR="00321DB4" w:rsidRDefault="00E024F8">
      <w:pPr>
        <w:tabs>
          <w:tab w:val="left" w:pos="1827"/>
        </w:tabs>
        <w:ind w:left="1030" w:right="-11"/>
        <w:rPr>
          <w:rFonts w:ascii="Arial" w:eastAsia="Arial" w:hAnsi="Arial" w:cs="Arial"/>
          <w:sz w:val="17"/>
          <w:szCs w:val="17"/>
        </w:rPr>
      </w:pPr>
      <w:r>
        <w:rPr>
          <w:rFonts w:ascii="Arial"/>
          <w:color w:val="1D1D1D"/>
          <w:sz w:val="17"/>
        </w:rPr>
        <w:t>920</w:t>
      </w:r>
      <w:r>
        <w:rPr>
          <w:rFonts w:ascii="Arial"/>
          <w:color w:val="1D1D1D"/>
          <w:sz w:val="17"/>
        </w:rPr>
        <w:tab/>
      </w:r>
      <w:r>
        <w:rPr>
          <w:rFonts w:ascii="Arial"/>
          <w:color w:val="1D1D1D"/>
          <w:w w:val="105"/>
          <w:sz w:val="17"/>
        </w:rPr>
        <w:t>48900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827"/>
        </w:tabs>
        <w:spacing w:before="140"/>
        <w:ind w:left="1030" w:right="-11"/>
        <w:rPr>
          <w:rFonts w:ascii="Arial" w:eastAsia="Arial" w:hAnsi="Arial" w:cs="Arial"/>
          <w:sz w:val="17"/>
          <w:szCs w:val="17"/>
        </w:rPr>
      </w:pPr>
      <w:r>
        <w:rPr>
          <w:rFonts w:ascii="Arial"/>
          <w:color w:val="1D1D1D"/>
          <w:sz w:val="17"/>
        </w:rPr>
        <w:t>920</w:t>
      </w:r>
      <w:r>
        <w:rPr>
          <w:rFonts w:ascii="Arial"/>
          <w:color w:val="1D1D1D"/>
          <w:sz w:val="17"/>
        </w:rPr>
        <w:tab/>
      </w:r>
      <w:r>
        <w:rPr>
          <w:rFonts w:ascii="Arial"/>
          <w:color w:val="1D1D1D"/>
          <w:w w:val="105"/>
          <w:sz w:val="17"/>
        </w:rPr>
        <w:t>62300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5"/>
        <w:rPr>
          <w:rFonts w:ascii="Arial" w:eastAsia="Arial" w:hAnsi="Arial" w:cs="Arial"/>
          <w:sz w:val="13"/>
          <w:szCs w:val="13"/>
        </w:rPr>
      </w:pPr>
    </w:p>
    <w:p w:rsidR="00321DB4" w:rsidRDefault="00E024F8">
      <w:pPr>
        <w:tabs>
          <w:tab w:val="left" w:pos="1831"/>
        </w:tabs>
        <w:ind w:left="1030" w:right="-15"/>
        <w:rPr>
          <w:rFonts w:ascii="Arial" w:eastAsia="Arial" w:hAnsi="Arial" w:cs="Arial"/>
          <w:sz w:val="17"/>
          <w:szCs w:val="17"/>
        </w:rPr>
      </w:pPr>
      <w:r>
        <w:rPr>
          <w:rFonts w:ascii="Arial"/>
          <w:color w:val="1D1D1D"/>
          <w:sz w:val="17"/>
        </w:rPr>
        <w:t>920</w:t>
      </w:r>
      <w:r>
        <w:rPr>
          <w:rFonts w:ascii="Arial"/>
          <w:color w:val="1D1D1D"/>
          <w:sz w:val="17"/>
        </w:rPr>
        <w:tab/>
      </w:r>
      <w:r>
        <w:rPr>
          <w:rFonts w:ascii="Arial"/>
          <w:color w:val="1D1D1D"/>
          <w:w w:val="105"/>
          <w:sz w:val="17"/>
        </w:rPr>
        <w:t>62500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1"/>
        <w:rPr>
          <w:rFonts w:ascii="Arial" w:eastAsia="Arial" w:hAnsi="Arial" w:cs="Arial"/>
          <w:sz w:val="13"/>
          <w:szCs w:val="13"/>
        </w:rPr>
      </w:pPr>
    </w:p>
    <w:p w:rsidR="00321DB4" w:rsidRDefault="00E024F8">
      <w:pPr>
        <w:tabs>
          <w:tab w:val="left" w:pos="1831"/>
        </w:tabs>
        <w:ind w:left="1030" w:right="-15"/>
        <w:rPr>
          <w:rFonts w:ascii="Arial" w:eastAsia="Arial" w:hAnsi="Arial" w:cs="Arial"/>
          <w:sz w:val="17"/>
          <w:szCs w:val="17"/>
        </w:rPr>
      </w:pPr>
      <w:r>
        <w:rPr>
          <w:rFonts w:ascii="Arial"/>
          <w:color w:val="1D1D1D"/>
          <w:sz w:val="17"/>
        </w:rPr>
        <w:t>920</w:t>
      </w:r>
      <w:r>
        <w:rPr>
          <w:rFonts w:ascii="Arial"/>
          <w:color w:val="1D1D1D"/>
          <w:sz w:val="17"/>
        </w:rPr>
        <w:tab/>
      </w:r>
      <w:r>
        <w:rPr>
          <w:rFonts w:ascii="Arial"/>
          <w:color w:val="1D1D1D"/>
          <w:w w:val="105"/>
          <w:sz w:val="17"/>
        </w:rPr>
        <w:t>62600</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7"/>
        <w:rPr>
          <w:rFonts w:ascii="Arial" w:eastAsia="Arial" w:hAnsi="Arial" w:cs="Arial"/>
          <w:sz w:val="12"/>
          <w:szCs w:val="12"/>
        </w:rPr>
      </w:pPr>
    </w:p>
    <w:p w:rsidR="00321DB4" w:rsidRDefault="00E024F8">
      <w:pPr>
        <w:tabs>
          <w:tab w:val="left" w:pos="1831"/>
        </w:tabs>
        <w:ind w:left="1030" w:right="-15"/>
        <w:rPr>
          <w:rFonts w:ascii="Arial" w:eastAsia="Arial" w:hAnsi="Arial" w:cs="Arial"/>
          <w:sz w:val="17"/>
          <w:szCs w:val="17"/>
        </w:rPr>
      </w:pPr>
      <w:r>
        <w:rPr>
          <w:rFonts w:ascii="Arial"/>
          <w:color w:val="1D1D1D"/>
          <w:sz w:val="17"/>
        </w:rPr>
        <w:t>920</w:t>
      </w:r>
      <w:r>
        <w:rPr>
          <w:rFonts w:ascii="Arial"/>
          <w:color w:val="1D1D1D"/>
          <w:sz w:val="17"/>
        </w:rPr>
        <w:tab/>
      </w:r>
      <w:r>
        <w:rPr>
          <w:rFonts w:ascii="Arial"/>
          <w:color w:val="1D1D1D"/>
          <w:w w:val="105"/>
          <w:sz w:val="17"/>
        </w:rPr>
        <w:t>63200</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spacing w:before="92"/>
        <w:ind w:left="447"/>
        <w:rPr>
          <w:rFonts w:ascii="Arial" w:eastAsia="Arial" w:hAnsi="Arial" w:cs="Arial"/>
          <w:sz w:val="17"/>
          <w:szCs w:val="17"/>
        </w:rPr>
      </w:pPr>
      <w:r>
        <w:rPr>
          <w:rFonts w:ascii="Arial" w:hAnsi="Arial"/>
          <w:color w:val="1D1D1D"/>
          <w:w w:val="105"/>
          <w:sz w:val="17"/>
        </w:rPr>
        <w:t>ADMINISTRACIÓN GENERAL</w:t>
      </w:r>
      <w:r>
        <w:rPr>
          <w:rFonts w:ascii="Arial" w:hAnsi="Arial"/>
          <w:color w:val="1D1D1D"/>
          <w:spacing w:val="32"/>
          <w:w w:val="105"/>
          <w:sz w:val="17"/>
        </w:rPr>
        <w:t xml:space="preserve"> </w:t>
      </w:r>
      <w:r>
        <w:rPr>
          <w:rFonts w:ascii="Arial" w:hAnsi="Arial"/>
          <w:color w:val="1D1D1D"/>
          <w:w w:val="105"/>
          <w:sz w:val="17"/>
        </w:rPr>
        <w:t>.</w:t>
      </w:r>
    </w:p>
    <w:p w:rsidR="00321DB4" w:rsidRDefault="00E024F8">
      <w:pPr>
        <w:spacing w:before="30" w:line="188" w:lineRule="exact"/>
        <w:ind w:left="462"/>
        <w:rPr>
          <w:rFonts w:ascii="Arial" w:eastAsia="Arial" w:hAnsi="Arial" w:cs="Arial"/>
          <w:sz w:val="17"/>
          <w:szCs w:val="17"/>
        </w:rPr>
      </w:pPr>
      <w:r>
        <w:rPr>
          <w:rFonts w:ascii="Arial"/>
          <w:color w:val="1D1D1D"/>
          <w:w w:val="105"/>
          <w:sz w:val="17"/>
        </w:rPr>
        <w:t>Del personal no</w:t>
      </w:r>
      <w:r>
        <w:rPr>
          <w:rFonts w:ascii="Arial"/>
          <w:color w:val="1D1D1D"/>
          <w:spacing w:val="13"/>
          <w:w w:val="105"/>
          <w:sz w:val="17"/>
        </w:rPr>
        <w:t xml:space="preserve"> </w:t>
      </w:r>
      <w:r>
        <w:rPr>
          <w:rFonts w:ascii="Arial"/>
          <w:color w:val="1D1D1D"/>
          <w:w w:val="105"/>
          <w:sz w:val="17"/>
        </w:rPr>
        <w:t>directivo</w:t>
      </w:r>
    </w:p>
    <w:p w:rsidR="00321DB4" w:rsidRDefault="00E024F8">
      <w:pPr>
        <w:tabs>
          <w:tab w:val="left" w:pos="2511"/>
          <w:tab w:val="left" w:pos="11127"/>
        </w:tabs>
        <w:spacing w:line="228" w:lineRule="exact"/>
        <w:ind w:left="447"/>
        <w:rPr>
          <w:rFonts w:ascii="Arial" w:eastAsia="Arial" w:hAnsi="Arial" w:cs="Arial"/>
          <w:sz w:val="17"/>
          <w:szCs w:val="17"/>
        </w:rPr>
      </w:pPr>
      <w:r>
        <w:rPr>
          <w:rFonts w:ascii="Arial"/>
          <w:color w:val="1D1D1D"/>
          <w:w w:val="105"/>
          <w:sz w:val="17"/>
        </w:rPr>
        <w:t>Administracion</w:t>
      </w:r>
      <w:r>
        <w:rPr>
          <w:rFonts w:ascii="Arial"/>
          <w:color w:val="1D1D1D"/>
          <w:spacing w:val="27"/>
          <w:w w:val="105"/>
          <w:sz w:val="17"/>
        </w:rPr>
        <w:t xml:space="preserve"> </w:t>
      </w:r>
      <w:r>
        <w:rPr>
          <w:rFonts w:ascii="Arial"/>
          <w:color w:val="1D1D1D"/>
          <w:w w:val="105"/>
          <w:sz w:val="17"/>
        </w:rPr>
        <w:t>general</w:t>
      </w:r>
      <w:r>
        <w:rPr>
          <w:rFonts w:ascii="Arial"/>
          <w:color w:val="1D1D1D"/>
          <w:w w:val="105"/>
          <w:sz w:val="17"/>
        </w:rPr>
        <w:tab/>
      </w:r>
      <w:r>
        <w:rPr>
          <w:rFonts w:ascii="Arial"/>
          <w:color w:val="1D1D1D"/>
          <w:w w:val="105"/>
          <w:position w:val="1"/>
          <w:sz w:val="17"/>
        </w:rPr>
        <w:t>Del personal</w:t>
      </w:r>
      <w:r>
        <w:rPr>
          <w:rFonts w:ascii="Arial"/>
          <w:color w:val="1D1D1D"/>
          <w:spacing w:val="11"/>
          <w:w w:val="105"/>
          <w:position w:val="1"/>
          <w:sz w:val="17"/>
        </w:rPr>
        <w:t xml:space="preserve"> </w:t>
      </w:r>
      <w:r>
        <w:rPr>
          <w:rFonts w:ascii="Arial"/>
          <w:color w:val="1D1D1D"/>
          <w:w w:val="105"/>
          <w:position w:val="1"/>
          <w:sz w:val="17"/>
        </w:rPr>
        <w:t>no</w:t>
      </w:r>
      <w:r>
        <w:rPr>
          <w:rFonts w:ascii="Arial"/>
          <w:color w:val="1D1D1D"/>
          <w:spacing w:val="-3"/>
          <w:w w:val="105"/>
          <w:position w:val="1"/>
          <w:sz w:val="17"/>
        </w:rPr>
        <w:t xml:space="preserve"> </w:t>
      </w:r>
      <w:r>
        <w:rPr>
          <w:rFonts w:ascii="Arial"/>
          <w:color w:val="1D1D1D"/>
          <w:w w:val="105"/>
          <w:position w:val="1"/>
          <w:sz w:val="17"/>
        </w:rPr>
        <w:t>directivo</w:t>
      </w:r>
      <w:r>
        <w:rPr>
          <w:rFonts w:ascii="Arial"/>
          <w:color w:val="1D1D1D"/>
          <w:w w:val="105"/>
          <w:position w:val="4"/>
          <w:sz w:val="17"/>
        </w:rPr>
        <w:tab/>
        <w:t>500.00</w:t>
      </w:r>
    </w:p>
    <w:p w:rsidR="00321DB4" w:rsidRDefault="00321DB4">
      <w:pPr>
        <w:spacing w:before="9"/>
        <w:rPr>
          <w:rFonts w:ascii="Arial" w:eastAsia="Arial" w:hAnsi="Arial" w:cs="Arial"/>
          <w:sz w:val="21"/>
          <w:szCs w:val="21"/>
        </w:rPr>
      </w:pPr>
    </w:p>
    <w:p w:rsidR="00321DB4" w:rsidRDefault="00E024F8">
      <w:pPr>
        <w:ind w:left="447"/>
        <w:rPr>
          <w:rFonts w:ascii="Arial" w:eastAsia="Arial" w:hAnsi="Arial" w:cs="Arial"/>
          <w:sz w:val="17"/>
          <w:szCs w:val="17"/>
        </w:rPr>
      </w:pPr>
      <w:r>
        <w:rPr>
          <w:rFonts w:ascii="Arial" w:hAnsi="Arial"/>
          <w:color w:val="1D1D1D"/>
          <w:w w:val="105"/>
          <w:sz w:val="17"/>
        </w:rPr>
        <w:t>ADMINISTRACIÓN GENERAL</w:t>
      </w:r>
      <w:r>
        <w:rPr>
          <w:rFonts w:ascii="Arial" w:hAnsi="Arial"/>
          <w:color w:val="1D1D1D"/>
          <w:spacing w:val="32"/>
          <w:w w:val="105"/>
          <w:sz w:val="17"/>
        </w:rPr>
        <w:t xml:space="preserve"> </w:t>
      </w:r>
      <w:r>
        <w:rPr>
          <w:rFonts w:ascii="Arial" w:hAnsi="Arial"/>
          <w:color w:val="1D1D1D"/>
          <w:w w:val="105"/>
          <w:sz w:val="17"/>
        </w:rPr>
        <w:t>.</w:t>
      </w:r>
    </w:p>
    <w:p w:rsidR="00321DB4" w:rsidRDefault="00E024F8">
      <w:pPr>
        <w:spacing w:before="35" w:line="188" w:lineRule="exact"/>
        <w:ind w:left="462"/>
        <w:rPr>
          <w:rFonts w:ascii="Arial" w:eastAsia="Arial" w:hAnsi="Arial" w:cs="Arial"/>
          <w:sz w:val="17"/>
          <w:szCs w:val="17"/>
        </w:rPr>
      </w:pPr>
      <w:r>
        <w:rPr>
          <w:rFonts w:ascii="Arial"/>
          <w:color w:val="1D1D1D"/>
          <w:w w:val="105"/>
          <w:sz w:val="17"/>
        </w:rPr>
        <w:t>Dietas asistenc.</w:t>
      </w:r>
      <w:r>
        <w:rPr>
          <w:rFonts w:ascii="Arial"/>
          <w:color w:val="1D1D1D"/>
          <w:spacing w:val="13"/>
          <w:w w:val="105"/>
          <w:sz w:val="17"/>
        </w:rPr>
        <w:t xml:space="preserve"> </w:t>
      </w:r>
      <w:r>
        <w:rPr>
          <w:rFonts w:ascii="Arial"/>
          <w:color w:val="1D1D1D"/>
          <w:w w:val="105"/>
          <w:sz w:val="17"/>
        </w:rPr>
        <w:t>tribunal</w:t>
      </w:r>
    </w:p>
    <w:p w:rsidR="00321DB4" w:rsidRDefault="00E024F8">
      <w:pPr>
        <w:tabs>
          <w:tab w:val="left" w:pos="2506"/>
          <w:tab w:val="left" w:pos="10974"/>
        </w:tabs>
        <w:spacing w:line="228" w:lineRule="exact"/>
        <w:ind w:left="447"/>
        <w:rPr>
          <w:rFonts w:ascii="Arial" w:eastAsia="Arial" w:hAnsi="Arial" w:cs="Arial"/>
          <w:sz w:val="17"/>
          <w:szCs w:val="17"/>
        </w:rPr>
      </w:pPr>
      <w:r>
        <w:rPr>
          <w:rFonts w:ascii="Arial" w:hAnsi="Arial"/>
          <w:color w:val="1D1D1D"/>
          <w:w w:val="105"/>
          <w:sz w:val="17"/>
        </w:rPr>
        <w:t>Administración</w:t>
      </w:r>
      <w:r>
        <w:rPr>
          <w:rFonts w:ascii="Arial" w:hAnsi="Arial"/>
          <w:color w:val="1D1D1D"/>
          <w:spacing w:val="27"/>
          <w:w w:val="105"/>
          <w:sz w:val="17"/>
        </w:rPr>
        <w:t xml:space="preserve"> </w:t>
      </w:r>
      <w:r>
        <w:rPr>
          <w:rFonts w:ascii="Arial" w:hAnsi="Arial"/>
          <w:color w:val="1D1D1D"/>
          <w:w w:val="105"/>
          <w:sz w:val="17"/>
        </w:rPr>
        <w:t>general</w:t>
      </w:r>
      <w:r>
        <w:rPr>
          <w:rFonts w:ascii="Arial" w:hAnsi="Arial"/>
          <w:color w:val="1D1D1D"/>
          <w:w w:val="105"/>
          <w:sz w:val="17"/>
        </w:rPr>
        <w:tab/>
      </w:r>
      <w:r>
        <w:rPr>
          <w:rFonts w:ascii="Arial" w:hAnsi="Arial"/>
          <w:color w:val="1D1D1D"/>
          <w:w w:val="105"/>
          <w:position w:val="1"/>
          <w:sz w:val="17"/>
        </w:rPr>
        <w:t>Dietas</w:t>
      </w:r>
      <w:r>
        <w:rPr>
          <w:rFonts w:ascii="Arial" w:hAnsi="Arial"/>
          <w:color w:val="1D1D1D"/>
          <w:spacing w:val="4"/>
          <w:w w:val="105"/>
          <w:position w:val="1"/>
          <w:sz w:val="17"/>
        </w:rPr>
        <w:t xml:space="preserve"> </w:t>
      </w:r>
      <w:r>
        <w:rPr>
          <w:rFonts w:ascii="Arial" w:hAnsi="Arial"/>
          <w:color w:val="1D1D1D"/>
          <w:w w:val="105"/>
          <w:position w:val="1"/>
          <w:sz w:val="17"/>
        </w:rPr>
        <w:t>asistenc.</w:t>
      </w:r>
      <w:r>
        <w:rPr>
          <w:rFonts w:ascii="Arial" w:hAnsi="Arial"/>
          <w:color w:val="1D1D1D"/>
          <w:spacing w:val="9"/>
          <w:w w:val="105"/>
          <w:position w:val="1"/>
          <w:sz w:val="17"/>
        </w:rPr>
        <w:t xml:space="preserve"> </w:t>
      </w:r>
      <w:r>
        <w:rPr>
          <w:rFonts w:ascii="Arial" w:hAnsi="Arial"/>
          <w:color w:val="1D1D1D"/>
          <w:w w:val="105"/>
          <w:position w:val="1"/>
          <w:sz w:val="17"/>
        </w:rPr>
        <w:t>tribunal</w:t>
      </w:r>
      <w:r>
        <w:rPr>
          <w:rFonts w:ascii="Arial" w:hAnsi="Arial"/>
          <w:color w:val="1D1D1D"/>
          <w:w w:val="105"/>
          <w:position w:val="4"/>
          <w:sz w:val="17"/>
        </w:rPr>
        <w:tab/>
        <w:t>2.000.00</w:t>
      </w:r>
    </w:p>
    <w:p w:rsidR="00321DB4" w:rsidRDefault="00321DB4">
      <w:pPr>
        <w:spacing w:before="9"/>
        <w:rPr>
          <w:rFonts w:ascii="Arial" w:eastAsia="Arial" w:hAnsi="Arial" w:cs="Arial"/>
          <w:sz w:val="21"/>
          <w:szCs w:val="21"/>
        </w:rPr>
      </w:pPr>
    </w:p>
    <w:p w:rsidR="00321DB4" w:rsidRDefault="00E024F8">
      <w:pPr>
        <w:ind w:left="447"/>
        <w:rPr>
          <w:rFonts w:ascii="Arial" w:eastAsia="Arial" w:hAnsi="Arial" w:cs="Arial"/>
          <w:sz w:val="17"/>
          <w:szCs w:val="17"/>
        </w:rPr>
      </w:pPr>
      <w:r>
        <w:rPr>
          <w:rFonts w:ascii="Arial" w:hAnsi="Arial"/>
          <w:color w:val="1D1D1D"/>
          <w:w w:val="105"/>
          <w:sz w:val="17"/>
        </w:rPr>
        <w:t>ADMINISTRACIÓN GENERAL</w:t>
      </w:r>
      <w:r>
        <w:rPr>
          <w:rFonts w:ascii="Arial" w:hAnsi="Arial"/>
          <w:color w:val="1D1D1D"/>
          <w:spacing w:val="32"/>
          <w:w w:val="105"/>
          <w:sz w:val="17"/>
        </w:rPr>
        <w:t xml:space="preserve"> </w:t>
      </w:r>
      <w:r>
        <w:rPr>
          <w:rFonts w:ascii="Arial" w:hAnsi="Arial"/>
          <w:color w:val="1D1D1D"/>
          <w:w w:val="105"/>
          <w:sz w:val="17"/>
        </w:rPr>
        <w:t>.</w:t>
      </w:r>
    </w:p>
    <w:p w:rsidR="00321DB4" w:rsidRDefault="00E024F8">
      <w:pPr>
        <w:spacing w:before="30" w:line="186" w:lineRule="exact"/>
        <w:ind w:left="457"/>
        <w:rPr>
          <w:rFonts w:ascii="Arial" w:eastAsia="Arial" w:hAnsi="Arial" w:cs="Arial"/>
          <w:sz w:val="17"/>
          <w:szCs w:val="17"/>
        </w:rPr>
      </w:pPr>
      <w:r>
        <w:rPr>
          <w:rFonts w:ascii="Arial"/>
          <w:color w:val="1D1D1D"/>
          <w:w w:val="105"/>
          <w:sz w:val="17"/>
        </w:rPr>
        <w:t>Otras</w:t>
      </w:r>
      <w:r>
        <w:rPr>
          <w:rFonts w:ascii="Arial"/>
          <w:color w:val="1D1D1D"/>
          <w:spacing w:val="-3"/>
          <w:w w:val="105"/>
          <w:sz w:val="17"/>
        </w:rPr>
        <w:t xml:space="preserve"> </w:t>
      </w:r>
      <w:r>
        <w:rPr>
          <w:rFonts w:ascii="Arial"/>
          <w:color w:val="1D1D1D"/>
          <w:w w:val="105"/>
          <w:sz w:val="17"/>
        </w:rPr>
        <w:t>Transferencias</w:t>
      </w:r>
    </w:p>
    <w:p w:rsidR="00321DB4" w:rsidRDefault="00E024F8">
      <w:pPr>
        <w:tabs>
          <w:tab w:val="left" w:pos="2502"/>
          <w:tab w:val="left" w:pos="10882"/>
        </w:tabs>
        <w:spacing w:line="226" w:lineRule="exact"/>
        <w:ind w:left="447"/>
        <w:rPr>
          <w:rFonts w:ascii="Arial" w:eastAsia="Arial" w:hAnsi="Arial" w:cs="Arial"/>
          <w:sz w:val="17"/>
          <w:szCs w:val="17"/>
        </w:rPr>
      </w:pPr>
      <w:r>
        <w:rPr>
          <w:rFonts w:ascii="Arial" w:hAnsi="Arial"/>
          <w:color w:val="1D1D1D"/>
          <w:w w:val="105"/>
          <w:sz w:val="17"/>
        </w:rPr>
        <w:t>Administración</w:t>
      </w:r>
      <w:r>
        <w:rPr>
          <w:rFonts w:ascii="Arial" w:hAnsi="Arial"/>
          <w:color w:val="1D1D1D"/>
          <w:spacing w:val="27"/>
          <w:w w:val="105"/>
          <w:sz w:val="17"/>
        </w:rPr>
        <w:t xml:space="preserve"> </w:t>
      </w:r>
      <w:r>
        <w:rPr>
          <w:rFonts w:ascii="Arial" w:hAnsi="Arial"/>
          <w:color w:val="1D1D1D"/>
          <w:w w:val="105"/>
          <w:sz w:val="17"/>
        </w:rPr>
        <w:t>general</w:t>
      </w:r>
      <w:r>
        <w:rPr>
          <w:rFonts w:ascii="Arial" w:hAnsi="Arial"/>
          <w:color w:val="1D1D1D"/>
          <w:w w:val="105"/>
          <w:sz w:val="17"/>
        </w:rPr>
        <w:tab/>
        <w:t>Otras</w:t>
      </w:r>
      <w:r>
        <w:rPr>
          <w:rFonts w:ascii="Arial" w:hAnsi="Arial"/>
          <w:color w:val="1D1D1D"/>
          <w:spacing w:val="-3"/>
          <w:w w:val="105"/>
          <w:sz w:val="17"/>
        </w:rPr>
        <w:t xml:space="preserve"> </w:t>
      </w:r>
      <w:r>
        <w:rPr>
          <w:rFonts w:ascii="Arial" w:hAnsi="Arial"/>
          <w:color w:val="1D1D1D"/>
          <w:w w:val="105"/>
          <w:sz w:val="17"/>
        </w:rPr>
        <w:t>Transferencias</w:t>
      </w:r>
      <w:r>
        <w:rPr>
          <w:rFonts w:ascii="Arial" w:hAnsi="Arial"/>
          <w:color w:val="1D1D1D"/>
          <w:w w:val="105"/>
          <w:position w:val="4"/>
          <w:sz w:val="17"/>
        </w:rPr>
        <w:tab/>
        <w:t>15.000.00</w:t>
      </w:r>
    </w:p>
    <w:p w:rsidR="00321DB4" w:rsidRDefault="00321DB4">
      <w:pPr>
        <w:spacing w:before="3"/>
        <w:rPr>
          <w:rFonts w:ascii="Arial" w:eastAsia="Arial" w:hAnsi="Arial" w:cs="Arial"/>
        </w:rPr>
      </w:pPr>
    </w:p>
    <w:p w:rsidR="00321DB4" w:rsidRDefault="00E024F8">
      <w:pPr>
        <w:ind w:left="447"/>
        <w:rPr>
          <w:rFonts w:ascii="Arial" w:eastAsia="Arial" w:hAnsi="Arial" w:cs="Arial"/>
          <w:sz w:val="17"/>
          <w:szCs w:val="17"/>
        </w:rPr>
      </w:pPr>
      <w:r>
        <w:rPr>
          <w:rFonts w:ascii="Arial" w:hAnsi="Arial"/>
          <w:color w:val="1D1D1D"/>
          <w:w w:val="105"/>
          <w:sz w:val="17"/>
        </w:rPr>
        <w:t>ADMINISTRACIÓN GENERAL</w:t>
      </w:r>
      <w:r>
        <w:rPr>
          <w:rFonts w:ascii="Arial" w:hAnsi="Arial"/>
          <w:color w:val="1D1D1D"/>
          <w:spacing w:val="32"/>
          <w:w w:val="105"/>
          <w:sz w:val="17"/>
        </w:rPr>
        <w:t xml:space="preserve"> </w:t>
      </w:r>
      <w:r>
        <w:rPr>
          <w:rFonts w:ascii="Arial" w:hAnsi="Arial"/>
          <w:color w:val="484848"/>
          <w:w w:val="105"/>
          <w:sz w:val="17"/>
        </w:rPr>
        <w:t>.</w:t>
      </w:r>
    </w:p>
    <w:p w:rsidR="00321DB4" w:rsidRDefault="00E024F8">
      <w:pPr>
        <w:spacing w:before="35" w:line="183" w:lineRule="exact"/>
        <w:ind w:left="457"/>
        <w:rPr>
          <w:rFonts w:ascii="Arial" w:eastAsia="Arial" w:hAnsi="Arial" w:cs="Arial"/>
          <w:sz w:val="17"/>
          <w:szCs w:val="17"/>
        </w:rPr>
      </w:pPr>
      <w:r>
        <w:rPr>
          <w:rFonts w:ascii="Arial"/>
          <w:color w:val="1D1D1D"/>
          <w:w w:val="105"/>
          <w:sz w:val="17"/>
        </w:rPr>
        <w:t>Maquinaria</w:t>
      </w:r>
    </w:p>
    <w:p w:rsidR="00321DB4" w:rsidRDefault="00E024F8">
      <w:pPr>
        <w:tabs>
          <w:tab w:val="left" w:pos="10983"/>
        </w:tabs>
        <w:spacing w:line="233" w:lineRule="exact"/>
        <w:ind w:left="457"/>
        <w:rPr>
          <w:rFonts w:ascii="Arial" w:eastAsia="Arial" w:hAnsi="Arial" w:cs="Arial"/>
          <w:sz w:val="17"/>
          <w:szCs w:val="17"/>
        </w:rPr>
      </w:pPr>
      <w:r>
        <w:rPr>
          <w:rFonts w:ascii="Arial"/>
          <w:color w:val="1D1D1D"/>
          <w:sz w:val="17"/>
        </w:rPr>
        <w:t>Maquinaria</w:t>
      </w:r>
      <w:r>
        <w:rPr>
          <w:rFonts w:ascii="Arial"/>
          <w:color w:val="1D1D1D"/>
          <w:position w:val="5"/>
          <w:sz w:val="17"/>
        </w:rPr>
        <w:tab/>
      </w:r>
      <w:r>
        <w:rPr>
          <w:rFonts w:ascii="Arial"/>
          <w:color w:val="1D1D1D"/>
          <w:w w:val="105"/>
          <w:position w:val="5"/>
          <w:sz w:val="17"/>
        </w:rPr>
        <w:t>1.500.00</w:t>
      </w:r>
    </w:p>
    <w:p w:rsidR="00321DB4" w:rsidRDefault="00321DB4">
      <w:pPr>
        <w:spacing w:before="9"/>
        <w:rPr>
          <w:rFonts w:ascii="Arial" w:eastAsia="Arial" w:hAnsi="Arial" w:cs="Arial"/>
          <w:sz w:val="21"/>
          <w:szCs w:val="21"/>
        </w:rPr>
      </w:pPr>
    </w:p>
    <w:p w:rsidR="00321DB4" w:rsidRDefault="00E024F8">
      <w:pPr>
        <w:ind w:left="447"/>
        <w:rPr>
          <w:rFonts w:ascii="Arial" w:eastAsia="Arial" w:hAnsi="Arial" w:cs="Arial"/>
          <w:sz w:val="17"/>
          <w:szCs w:val="17"/>
        </w:rPr>
      </w:pPr>
      <w:r>
        <w:rPr>
          <w:rFonts w:ascii="Arial" w:hAnsi="Arial"/>
          <w:color w:val="1D1D1D"/>
          <w:w w:val="105"/>
          <w:sz w:val="17"/>
        </w:rPr>
        <w:t>ADMINISTRACIÓN GENERAL</w:t>
      </w:r>
      <w:r>
        <w:rPr>
          <w:rFonts w:ascii="Arial" w:hAnsi="Arial"/>
          <w:color w:val="1D1D1D"/>
          <w:spacing w:val="32"/>
          <w:w w:val="105"/>
          <w:sz w:val="17"/>
        </w:rPr>
        <w:t xml:space="preserve"> </w:t>
      </w:r>
      <w:r>
        <w:rPr>
          <w:rFonts w:ascii="Arial" w:hAnsi="Arial"/>
          <w:color w:val="1D1D1D"/>
          <w:w w:val="105"/>
          <w:sz w:val="17"/>
        </w:rPr>
        <w:t>.</w:t>
      </w:r>
    </w:p>
    <w:p w:rsidR="00321DB4" w:rsidRDefault="00E024F8">
      <w:pPr>
        <w:spacing w:before="35" w:line="181" w:lineRule="exact"/>
        <w:ind w:left="457"/>
        <w:rPr>
          <w:rFonts w:ascii="Arial" w:eastAsia="Arial" w:hAnsi="Arial" w:cs="Arial"/>
          <w:sz w:val="17"/>
          <w:szCs w:val="17"/>
        </w:rPr>
      </w:pPr>
      <w:r>
        <w:rPr>
          <w:rFonts w:ascii="Arial"/>
          <w:color w:val="1D1D1D"/>
          <w:w w:val="105"/>
          <w:sz w:val="17"/>
        </w:rPr>
        <w:t>Mobiliario.</w:t>
      </w:r>
    </w:p>
    <w:p w:rsidR="00321DB4" w:rsidRDefault="00E024F8">
      <w:pPr>
        <w:tabs>
          <w:tab w:val="left" w:pos="2506"/>
          <w:tab w:val="left" w:pos="10974"/>
        </w:tabs>
        <w:spacing w:line="231" w:lineRule="exact"/>
        <w:ind w:left="447"/>
        <w:rPr>
          <w:rFonts w:ascii="Arial" w:eastAsia="Arial" w:hAnsi="Arial" w:cs="Arial"/>
          <w:sz w:val="17"/>
          <w:szCs w:val="17"/>
        </w:rPr>
      </w:pPr>
      <w:r>
        <w:rPr>
          <w:rFonts w:ascii="Arial" w:hAnsi="Arial"/>
          <w:color w:val="1D1D1D"/>
          <w:w w:val="105"/>
          <w:sz w:val="17"/>
        </w:rPr>
        <w:t>Administración</w:t>
      </w:r>
      <w:r>
        <w:rPr>
          <w:rFonts w:ascii="Arial" w:hAnsi="Arial"/>
          <w:color w:val="1D1D1D"/>
          <w:spacing w:val="27"/>
          <w:w w:val="105"/>
          <w:sz w:val="17"/>
        </w:rPr>
        <w:t xml:space="preserve"> </w:t>
      </w:r>
      <w:r>
        <w:rPr>
          <w:rFonts w:ascii="Arial" w:hAnsi="Arial"/>
          <w:color w:val="1D1D1D"/>
          <w:w w:val="105"/>
          <w:sz w:val="17"/>
        </w:rPr>
        <w:t>general</w:t>
      </w:r>
      <w:r>
        <w:rPr>
          <w:rFonts w:ascii="Arial" w:hAnsi="Arial"/>
          <w:color w:val="1D1D1D"/>
          <w:w w:val="105"/>
          <w:sz w:val="17"/>
        </w:rPr>
        <w:tab/>
      </w:r>
      <w:r>
        <w:rPr>
          <w:rFonts w:ascii="Arial" w:hAnsi="Arial"/>
          <w:color w:val="1D1D1D"/>
          <w:position w:val="1"/>
          <w:sz w:val="17"/>
        </w:rPr>
        <w:t>Mobiliario.</w:t>
      </w:r>
      <w:r>
        <w:rPr>
          <w:rFonts w:ascii="Arial" w:hAnsi="Arial"/>
          <w:color w:val="1D1D1D"/>
          <w:position w:val="5"/>
          <w:sz w:val="17"/>
        </w:rPr>
        <w:tab/>
      </w:r>
      <w:r>
        <w:rPr>
          <w:rFonts w:ascii="Arial" w:hAnsi="Arial"/>
          <w:color w:val="1D1D1D"/>
          <w:w w:val="105"/>
          <w:position w:val="5"/>
          <w:sz w:val="17"/>
        </w:rPr>
        <w:t>3.000.00</w:t>
      </w:r>
    </w:p>
    <w:p w:rsidR="00321DB4" w:rsidRDefault="00321DB4">
      <w:pPr>
        <w:spacing w:before="3"/>
        <w:rPr>
          <w:rFonts w:ascii="Arial" w:eastAsia="Arial" w:hAnsi="Arial" w:cs="Arial"/>
        </w:rPr>
      </w:pPr>
    </w:p>
    <w:p w:rsidR="00321DB4" w:rsidRDefault="00E024F8">
      <w:pPr>
        <w:ind w:left="447"/>
        <w:rPr>
          <w:rFonts w:ascii="Arial" w:eastAsia="Arial" w:hAnsi="Arial" w:cs="Arial"/>
          <w:sz w:val="17"/>
          <w:szCs w:val="17"/>
        </w:rPr>
      </w:pPr>
      <w:r>
        <w:rPr>
          <w:rFonts w:ascii="Arial" w:hAnsi="Arial"/>
          <w:color w:val="1D1D1D"/>
          <w:w w:val="105"/>
          <w:sz w:val="17"/>
        </w:rPr>
        <w:t>ADMINISTRACIÓN GENERAL</w:t>
      </w:r>
      <w:r>
        <w:rPr>
          <w:rFonts w:ascii="Arial" w:hAnsi="Arial"/>
          <w:color w:val="1D1D1D"/>
          <w:spacing w:val="32"/>
          <w:w w:val="105"/>
          <w:sz w:val="17"/>
        </w:rPr>
        <w:t xml:space="preserve"> </w:t>
      </w:r>
      <w:r>
        <w:rPr>
          <w:rFonts w:ascii="Arial" w:hAnsi="Arial"/>
          <w:color w:val="1D1D1D"/>
          <w:w w:val="105"/>
          <w:sz w:val="17"/>
        </w:rPr>
        <w:t>.</w:t>
      </w:r>
    </w:p>
    <w:p w:rsidR="00321DB4" w:rsidRDefault="00E024F8">
      <w:pPr>
        <w:spacing w:before="35" w:line="176" w:lineRule="exact"/>
        <w:ind w:left="462"/>
        <w:rPr>
          <w:rFonts w:ascii="Arial" w:eastAsia="Arial" w:hAnsi="Arial" w:cs="Arial"/>
          <w:sz w:val="17"/>
          <w:szCs w:val="17"/>
        </w:rPr>
      </w:pPr>
      <w:r>
        <w:rPr>
          <w:rFonts w:ascii="Arial"/>
          <w:color w:val="1D1D1D"/>
          <w:w w:val="105"/>
          <w:sz w:val="17"/>
        </w:rPr>
        <w:t>Equipos proceso</w:t>
      </w:r>
      <w:r>
        <w:rPr>
          <w:rFonts w:ascii="Arial"/>
          <w:color w:val="1D1D1D"/>
          <w:spacing w:val="23"/>
          <w:w w:val="105"/>
          <w:sz w:val="17"/>
        </w:rPr>
        <w:t xml:space="preserve"> </w:t>
      </w:r>
      <w:r>
        <w:rPr>
          <w:rFonts w:ascii="Arial"/>
          <w:color w:val="1D1D1D"/>
          <w:w w:val="105"/>
          <w:sz w:val="17"/>
        </w:rPr>
        <w:t>informac.</w:t>
      </w:r>
    </w:p>
    <w:p w:rsidR="00321DB4" w:rsidRDefault="00E024F8">
      <w:pPr>
        <w:tabs>
          <w:tab w:val="left" w:pos="2559"/>
          <w:tab w:val="left" w:pos="10974"/>
        </w:tabs>
        <w:spacing w:line="236" w:lineRule="exact"/>
        <w:ind w:left="447"/>
        <w:rPr>
          <w:rFonts w:ascii="Arial" w:eastAsia="Arial" w:hAnsi="Arial" w:cs="Arial"/>
          <w:sz w:val="17"/>
          <w:szCs w:val="17"/>
        </w:rPr>
      </w:pPr>
      <w:r>
        <w:rPr>
          <w:rFonts w:ascii="Arial"/>
          <w:color w:val="1D1D1D"/>
          <w:w w:val="105"/>
          <w:sz w:val="17"/>
        </w:rPr>
        <w:t>Administracion</w:t>
      </w:r>
      <w:r>
        <w:rPr>
          <w:rFonts w:ascii="Arial"/>
          <w:color w:val="1D1D1D"/>
          <w:spacing w:val="27"/>
          <w:w w:val="105"/>
          <w:sz w:val="17"/>
        </w:rPr>
        <w:t xml:space="preserve"> </w:t>
      </w:r>
      <w:r>
        <w:rPr>
          <w:rFonts w:ascii="Arial"/>
          <w:color w:val="1D1D1D"/>
          <w:w w:val="105"/>
          <w:sz w:val="17"/>
        </w:rPr>
        <w:t>general</w:t>
      </w:r>
      <w:r>
        <w:rPr>
          <w:rFonts w:ascii="Arial"/>
          <w:color w:val="1D1D1D"/>
          <w:w w:val="105"/>
          <w:sz w:val="17"/>
        </w:rPr>
        <w:tab/>
      </w:r>
      <w:r>
        <w:rPr>
          <w:rFonts w:ascii="Arial"/>
          <w:color w:val="1D1D1D"/>
          <w:w w:val="105"/>
          <w:position w:val="1"/>
          <w:sz w:val="17"/>
        </w:rPr>
        <w:t>Equipos</w:t>
      </w:r>
      <w:r>
        <w:rPr>
          <w:rFonts w:ascii="Arial"/>
          <w:color w:val="1D1D1D"/>
          <w:spacing w:val="8"/>
          <w:w w:val="105"/>
          <w:position w:val="1"/>
          <w:sz w:val="17"/>
        </w:rPr>
        <w:t xml:space="preserve"> </w:t>
      </w:r>
      <w:r>
        <w:rPr>
          <w:rFonts w:ascii="Arial"/>
          <w:color w:val="1D1D1D"/>
          <w:w w:val="105"/>
          <w:position w:val="1"/>
          <w:sz w:val="17"/>
        </w:rPr>
        <w:t>proceso</w:t>
      </w:r>
      <w:r>
        <w:rPr>
          <w:rFonts w:ascii="Arial"/>
          <w:color w:val="1D1D1D"/>
          <w:spacing w:val="13"/>
          <w:w w:val="105"/>
          <w:position w:val="1"/>
          <w:sz w:val="17"/>
        </w:rPr>
        <w:t xml:space="preserve"> </w:t>
      </w:r>
      <w:r>
        <w:rPr>
          <w:rFonts w:ascii="Arial"/>
          <w:color w:val="1D1D1D"/>
          <w:w w:val="105"/>
          <w:position w:val="1"/>
          <w:sz w:val="17"/>
        </w:rPr>
        <w:t>informac.</w:t>
      </w:r>
      <w:r>
        <w:rPr>
          <w:rFonts w:ascii="Arial"/>
          <w:color w:val="1D1D1D"/>
          <w:w w:val="105"/>
          <w:position w:val="6"/>
          <w:sz w:val="17"/>
        </w:rPr>
        <w:tab/>
        <w:t>2.000.00</w:t>
      </w:r>
    </w:p>
    <w:p w:rsidR="00321DB4" w:rsidRDefault="00321DB4">
      <w:pPr>
        <w:spacing w:before="9"/>
        <w:rPr>
          <w:rFonts w:ascii="Arial" w:eastAsia="Arial" w:hAnsi="Arial" w:cs="Arial"/>
          <w:sz w:val="21"/>
          <w:szCs w:val="21"/>
        </w:rPr>
      </w:pPr>
    </w:p>
    <w:p w:rsidR="00321DB4" w:rsidRDefault="00E024F8">
      <w:pPr>
        <w:ind w:left="447"/>
        <w:rPr>
          <w:rFonts w:ascii="Arial" w:eastAsia="Arial" w:hAnsi="Arial" w:cs="Arial"/>
          <w:sz w:val="17"/>
          <w:szCs w:val="17"/>
        </w:rPr>
      </w:pPr>
      <w:r>
        <w:rPr>
          <w:rFonts w:ascii="Arial" w:hAnsi="Arial"/>
          <w:color w:val="1D1D1D"/>
          <w:w w:val="105"/>
          <w:sz w:val="17"/>
        </w:rPr>
        <w:t>ADMINISTRACIÓN  GENERAL</w:t>
      </w:r>
      <w:r>
        <w:rPr>
          <w:rFonts w:ascii="Arial" w:hAnsi="Arial"/>
          <w:color w:val="1D1D1D"/>
          <w:spacing w:val="-5"/>
          <w:w w:val="105"/>
          <w:sz w:val="17"/>
        </w:rPr>
        <w:t xml:space="preserve"> </w:t>
      </w:r>
      <w:r>
        <w:rPr>
          <w:rFonts w:ascii="Arial" w:hAnsi="Arial"/>
          <w:color w:val="1D1D1D"/>
          <w:w w:val="105"/>
          <w:sz w:val="17"/>
        </w:rPr>
        <w:t>.</w:t>
      </w:r>
    </w:p>
    <w:p w:rsidR="00321DB4" w:rsidRDefault="00E024F8">
      <w:pPr>
        <w:spacing w:before="30" w:line="178" w:lineRule="exact"/>
        <w:ind w:left="462"/>
        <w:rPr>
          <w:rFonts w:ascii="Arial" w:eastAsia="Arial" w:hAnsi="Arial" w:cs="Arial"/>
          <w:sz w:val="17"/>
          <w:szCs w:val="17"/>
        </w:rPr>
      </w:pPr>
      <w:r>
        <w:rPr>
          <w:rFonts w:ascii="Arial"/>
          <w:color w:val="1D1D1D"/>
          <w:w w:val="105"/>
          <w:sz w:val="17"/>
        </w:rPr>
        <w:t>Edificios</w:t>
      </w:r>
      <w:r>
        <w:rPr>
          <w:rFonts w:ascii="Arial"/>
          <w:color w:val="1D1D1D"/>
          <w:spacing w:val="14"/>
          <w:w w:val="105"/>
          <w:sz w:val="17"/>
        </w:rPr>
        <w:t xml:space="preserve"> </w:t>
      </w:r>
      <w:r>
        <w:rPr>
          <w:rFonts w:ascii="Arial"/>
          <w:color w:val="1D1D1D"/>
          <w:w w:val="105"/>
          <w:sz w:val="17"/>
        </w:rPr>
        <w:t>Industriales</w:t>
      </w:r>
    </w:p>
    <w:p w:rsidR="00321DB4" w:rsidRDefault="00E024F8">
      <w:pPr>
        <w:tabs>
          <w:tab w:val="left" w:pos="10974"/>
        </w:tabs>
        <w:spacing w:line="226" w:lineRule="exact"/>
        <w:ind w:left="447"/>
        <w:rPr>
          <w:rFonts w:ascii="Arial" w:eastAsia="Arial" w:hAnsi="Arial" w:cs="Arial"/>
          <w:sz w:val="17"/>
          <w:szCs w:val="17"/>
        </w:rPr>
      </w:pPr>
      <w:r>
        <w:rPr>
          <w:rFonts w:ascii="Arial" w:hAnsi="Arial"/>
          <w:color w:val="1D1D1D"/>
          <w:w w:val="105"/>
          <w:sz w:val="17"/>
        </w:rPr>
        <w:t>Administración  general  Reparacion</w:t>
      </w:r>
      <w:r>
        <w:rPr>
          <w:rFonts w:ascii="Arial" w:hAnsi="Arial"/>
          <w:color w:val="1D1D1D"/>
          <w:spacing w:val="2"/>
          <w:w w:val="105"/>
          <w:sz w:val="17"/>
        </w:rPr>
        <w:t xml:space="preserve"> </w:t>
      </w:r>
      <w:r>
        <w:rPr>
          <w:rFonts w:ascii="Arial" w:hAnsi="Arial"/>
          <w:color w:val="1D1D1D"/>
          <w:w w:val="105"/>
          <w:sz w:val="17"/>
        </w:rPr>
        <w:t>de</w:t>
      </w:r>
      <w:r>
        <w:rPr>
          <w:rFonts w:ascii="Arial" w:hAnsi="Arial"/>
          <w:color w:val="1D1D1D"/>
          <w:spacing w:val="2"/>
          <w:w w:val="105"/>
          <w:sz w:val="17"/>
        </w:rPr>
        <w:t xml:space="preserve"> </w:t>
      </w:r>
      <w:r>
        <w:rPr>
          <w:rFonts w:ascii="Arial" w:hAnsi="Arial"/>
          <w:color w:val="1D1D1D"/>
          <w:w w:val="105"/>
          <w:sz w:val="17"/>
        </w:rPr>
        <w:t>edificios</w:t>
      </w:r>
      <w:r>
        <w:rPr>
          <w:rFonts w:ascii="Arial" w:hAnsi="Arial"/>
          <w:color w:val="1D1D1D"/>
          <w:w w:val="105"/>
          <w:position w:val="5"/>
          <w:sz w:val="17"/>
        </w:rPr>
        <w:tab/>
        <w:t>6.000.00</w:t>
      </w:r>
    </w:p>
    <w:p w:rsidR="00321DB4" w:rsidRDefault="00E024F8">
      <w:pPr>
        <w:tabs>
          <w:tab w:val="left" w:pos="6759"/>
          <w:tab w:val="left" w:pos="10777"/>
        </w:tabs>
        <w:spacing w:line="253" w:lineRule="exact"/>
        <w:ind w:left="486"/>
        <w:rPr>
          <w:rFonts w:ascii="Arial" w:eastAsia="Arial" w:hAnsi="Arial" w:cs="Arial"/>
          <w:sz w:val="17"/>
          <w:szCs w:val="17"/>
        </w:rPr>
      </w:pPr>
      <w:r>
        <w:rPr>
          <w:rFonts w:ascii="Arial" w:hAnsi="Arial"/>
          <w:b/>
          <w:color w:val="1D1D1D"/>
          <w:w w:val="105"/>
          <w:position w:val="-2"/>
          <w:sz w:val="17"/>
        </w:rPr>
        <w:t>ADMINISTRACIÓN</w:t>
      </w:r>
      <w:r>
        <w:rPr>
          <w:rFonts w:ascii="Arial" w:hAnsi="Arial"/>
          <w:b/>
          <w:color w:val="1D1D1D"/>
          <w:spacing w:val="27"/>
          <w:w w:val="105"/>
          <w:position w:val="-2"/>
          <w:sz w:val="17"/>
        </w:rPr>
        <w:t xml:space="preserve"> </w:t>
      </w:r>
      <w:r>
        <w:rPr>
          <w:rFonts w:ascii="Arial" w:hAnsi="Arial"/>
          <w:b/>
          <w:color w:val="1D1D1D"/>
          <w:w w:val="105"/>
          <w:position w:val="-2"/>
          <w:sz w:val="17"/>
        </w:rPr>
        <w:t>GENERAL</w:t>
      </w:r>
      <w:r>
        <w:rPr>
          <w:rFonts w:ascii="Arial" w:hAnsi="Arial"/>
          <w:b/>
          <w:color w:val="1D1D1D"/>
          <w:spacing w:val="7"/>
          <w:w w:val="105"/>
          <w:position w:val="-2"/>
          <w:sz w:val="17"/>
        </w:rPr>
        <w:t xml:space="preserve"> </w:t>
      </w:r>
      <w:r>
        <w:rPr>
          <w:rFonts w:ascii="Arial" w:hAnsi="Arial"/>
          <w:color w:val="1D1D1D"/>
          <w:w w:val="105"/>
          <w:position w:val="-2"/>
          <w:sz w:val="17"/>
        </w:rPr>
        <w:t>.</w:t>
      </w:r>
      <w:r>
        <w:rPr>
          <w:rFonts w:ascii="Arial" w:hAnsi="Arial"/>
          <w:color w:val="1D1D1D"/>
          <w:w w:val="105"/>
          <w:position w:val="-2"/>
          <w:sz w:val="17"/>
        </w:rPr>
        <w:tab/>
      </w:r>
      <w:r>
        <w:rPr>
          <w:rFonts w:ascii="Arial" w:hAnsi="Arial"/>
          <w:b/>
          <w:color w:val="1D1D1D"/>
          <w:w w:val="110"/>
          <w:sz w:val="17"/>
        </w:rPr>
        <w:t>Total Grupo</w:t>
      </w:r>
      <w:r>
        <w:rPr>
          <w:rFonts w:ascii="Arial" w:hAnsi="Arial"/>
          <w:b/>
          <w:color w:val="1D1D1D"/>
          <w:spacing w:val="-40"/>
          <w:w w:val="110"/>
          <w:sz w:val="17"/>
        </w:rPr>
        <w:t xml:space="preserve"> </w:t>
      </w:r>
      <w:r>
        <w:rPr>
          <w:rFonts w:ascii="Arial" w:hAnsi="Arial"/>
          <w:b/>
          <w:color w:val="1D1D1D"/>
          <w:w w:val="110"/>
          <w:sz w:val="17"/>
        </w:rPr>
        <w:t xml:space="preserve">de Programa </w:t>
      </w:r>
      <w:r>
        <w:rPr>
          <w:rFonts w:ascii="Arial" w:hAnsi="Arial"/>
          <w:b/>
          <w:color w:val="1D1D1D"/>
          <w:spacing w:val="2"/>
          <w:w w:val="110"/>
          <w:sz w:val="17"/>
        </w:rPr>
        <w:t xml:space="preserve"> </w:t>
      </w:r>
      <w:r>
        <w:rPr>
          <w:rFonts w:ascii="Arial" w:hAnsi="Arial"/>
          <w:b/>
          <w:color w:val="1D1D1D"/>
          <w:w w:val="110"/>
          <w:position w:val="1"/>
          <w:sz w:val="17"/>
        </w:rPr>
        <w:t>920</w:t>
      </w:r>
      <w:r>
        <w:rPr>
          <w:rFonts w:ascii="Arial" w:hAnsi="Arial"/>
          <w:b/>
          <w:color w:val="1D1D1D"/>
          <w:w w:val="110"/>
          <w:position w:val="1"/>
          <w:sz w:val="17"/>
        </w:rPr>
        <w:tab/>
      </w:r>
      <w:r>
        <w:rPr>
          <w:rFonts w:ascii="Arial" w:hAnsi="Arial"/>
          <w:b/>
          <w:color w:val="1D1D1D"/>
          <w:w w:val="110"/>
          <w:position w:val="3"/>
          <w:sz w:val="17"/>
        </w:rPr>
        <w:t>664.750,00</w:t>
      </w:r>
    </w:p>
    <w:p w:rsidR="00321DB4" w:rsidRDefault="00321DB4">
      <w:pPr>
        <w:spacing w:line="253" w:lineRule="exact"/>
        <w:rPr>
          <w:rFonts w:ascii="Arial" w:eastAsia="Arial" w:hAnsi="Arial" w:cs="Arial"/>
          <w:sz w:val="17"/>
          <w:szCs w:val="17"/>
        </w:rPr>
        <w:sectPr w:rsidR="00321DB4">
          <w:type w:val="continuous"/>
          <w:pgSz w:w="16830" w:h="11910" w:orient="landscape"/>
          <w:pgMar w:top="1100" w:right="1420" w:bottom="280" w:left="1120" w:header="720" w:footer="720" w:gutter="0"/>
          <w:cols w:num="2" w:space="720" w:equalWidth="0">
            <w:col w:w="2333" w:space="40"/>
            <w:col w:w="11917"/>
          </w:cols>
        </w:sectPr>
      </w:pPr>
    </w:p>
    <w:p w:rsidR="00321DB4" w:rsidRDefault="00321DB4">
      <w:pPr>
        <w:spacing w:before="9"/>
        <w:rPr>
          <w:rFonts w:ascii="Arial" w:eastAsia="Arial" w:hAnsi="Arial" w:cs="Arial"/>
          <w:b/>
          <w:bCs/>
          <w:sz w:val="12"/>
          <w:szCs w:val="12"/>
        </w:rPr>
      </w:pPr>
    </w:p>
    <w:p w:rsidR="00321DB4" w:rsidRDefault="00321DB4">
      <w:pPr>
        <w:rPr>
          <w:rFonts w:ascii="Arial" w:eastAsia="Arial" w:hAnsi="Arial" w:cs="Arial"/>
          <w:sz w:val="12"/>
          <w:szCs w:val="12"/>
        </w:rPr>
        <w:sectPr w:rsidR="00321DB4">
          <w:type w:val="continuous"/>
          <w:pgSz w:w="16830" w:h="11910" w:orient="landscape"/>
          <w:pgMar w:top="1100" w:right="1420" w:bottom="280" w:left="1120" w:header="720" w:footer="720" w:gutter="0"/>
          <w:cols w:space="720"/>
        </w:sectPr>
      </w:pPr>
    </w:p>
    <w:p w:rsidR="00321DB4" w:rsidRDefault="00E024F8">
      <w:pPr>
        <w:tabs>
          <w:tab w:val="left" w:pos="1846"/>
        </w:tabs>
        <w:spacing w:before="83"/>
        <w:ind w:left="1035" w:right="-15"/>
        <w:rPr>
          <w:rFonts w:ascii="Arial" w:eastAsia="Arial" w:hAnsi="Arial" w:cs="Arial"/>
          <w:sz w:val="17"/>
          <w:szCs w:val="17"/>
        </w:rPr>
      </w:pPr>
      <w:r>
        <w:rPr>
          <w:rFonts w:ascii="Arial"/>
          <w:color w:val="1D1D1D"/>
          <w:sz w:val="17"/>
        </w:rPr>
        <w:lastRenderedPageBreak/>
        <w:t>931</w:t>
      </w:r>
      <w:r>
        <w:rPr>
          <w:rFonts w:ascii="Arial"/>
          <w:color w:val="1D1D1D"/>
          <w:sz w:val="17"/>
        </w:rPr>
        <w:tab/>
      </w:r>
      <w:r>
        <w:rPr>
          <w:rFonts w:ascii="Arial"/>
          <w:color w:val="1D1D1D"/>
          <w:w w:val="105"/>
          <w:sz w:val="17"/>
        </w:rPr>
        <w:t>12000</w:t>
      </w:r>
    </w:p>
    <w:p w:rsidR="00321DB4" w:rsidRDefault="00E024F8">
      <w:pPr>
        <w:spacing w:before="1"/>
        <w:rPr>
          <w:rFonts w:ascii="Arial" w:eastAsia="Arial" w:hAnsi="Arial" w:cs="Arial"/>
          <w:sz w:val="23"/>
          <w:szCs w:val="23"/>
        </w:rPr>
      </w:pPr>
      <w:r>
        <w:br w:type="column"/>
      </w:r>
    </w:p>
    <w:p w:rsidR="00321DB4" w:rsidRDefault="00E024F8">
      <w:pPr>
        <w:ind w:left="452"/>
        <w:rPr>
          <w:rFonts w:ascii="Arial" w:eastAsia="Arial" w:hAnsi="Arial" w:cs="Arial"/>
          <w:sz w:val="17"/>
          <w:szCs w:val="17"/>
        </w:rPr>
      </w:pPr>
      <w:r>
        <w:rPr>
          <w:rFonts w:ascii="Arial" w:hAnsi="Arial"/>
          <w:color w:val="1D1D1D"/>
          <w:w w:val="105"/>
          <w:sz w:val="17"/>
        </w:rPr>
        <w:t>POLÍTICA ECONÓMICA Y</w:t>
      </w:r>
      <w:r>
        <w:rPr>
          <w:rFonts w:ascii="Arial" w:hAnsi="Arial"/>
          <w:color w:val="1D1D1D"/>
          <w:spacing w:val="-2"/>
          <w:w w:val="105"/>
          <w:sz w:val="17"/>
        </w:rPr>
        <w:t xml:space="preserve"> </w:t>
      </w:r>
      <w:r>
        <w:rPr>
          <w:rFonts w:ascii="Arial" w:hAnsi="Arial"/>
          <w:color w:val="1D1D1D"/>
          <w:w w:val="105"/>
          <w:sz w:val="17"/>
        </w:rPr>
        <w:t>FISCAL.</w:t>
      </w:r>
    </w:p>
    <w:p w:rsidR="00321DB4" w:rsidRDefault="00E024F8">
      <w:pPr>
        <w:spacing w:before="39" w:line="168" w:lineRule="exact"/>
        <w:ind w:left="447"/>
        <w:rPr>
          <w:rFonts w:ascii="Arial" w:eastAsia="Arial" w:hAnsi="Arial" w:cs="Arial"/>
          <w:sz w:val="17"/>
          <w:szCs w:val="17"/>
        </w:rPr>
      </w:pPr>
      <w:r>
        <w:rPr>
          <w:rFonts w:ascii="Arial"/>
          <w:color w:val="1D1D1D"/>
          <w:w w:val="105"/>
          <w:sz w:val="17"/>
        </w:rPr>
        <w:t>Sueldos del Grupo A</w:t>
      </w:r>
      <w:r>
        <w:rPr>
          <w:rFonts w:ascii="Arial"/>
          <w:color w:val="1D1D1D"/>
          <w:spacing w:val="-19"/>
          <w:w w:val="105"/>
          <w:sz w:val="17"/>
        </w:rPr>
        <w:t xml:space="preserve"> </w:t>
      </w:r>
      <w:r>
        <w:rPr>
          <w:rFonts w:ascii="Arial"/>
          <w:color w:val="1D1D1D"/>
          <w:w w:val="105"/>
          <w:sz w:val="17"/>
        </w:rPr>
        <w:t>1</w:t>
      </w:r>
    </w:p>
    <w:p w:rsidR="00321DB4" w:rsidRDefault="00E024F8">
      <w:pPr>
        <w:tabs>
          <w:tab w:val="left" w:pos="10868"/>
        </w:tabs>
        <w:spacing w:line="243" w:lineRule="exact"/>
        <w:ind w:left="452"/>
        <w:rPr>
          <w:rFonts w:ascii="Arial" w:eastAsia="Arial" w:hAnsi="Arial" w:cs="Arial"/>
          <w:sz w:val="17"/>
          <w:szCs w:val="17"/>
        </w:rPr>
      </w:pPr>
      <w:r>
        <w:rPr>
          <w:rFonts w:ascii="Arial" w:hAnsi="Arial"/>
          <w:color w:val="1D1D1D"/>
          <w:w w:val="105"/>
          <w:sz w:val="17"/>
        </w:rPr>
        <w:t xml:space="preserve">Política </w:t>
      </w:r>
      <w:r>
        <w:rPr>
          <w:rFonts w:ascii="Arial" w:hAnsi="Arial"/>
          <w:color w:val="1D1D1D"/>
          <w:spacing w:val="2"/>
          <w:w w:val="105"/>
          <w:sz w:val="17"/>
        </w:rPr>
        <w:t>econom</w:t>
      </w:r>
      <w:r>
        <w:rPr>
          <w:rFonts w:ascii="Arial" w:hAnsi="Arial"/>
          <w:color w:val="5D5D5D"/>
          <w:spacing w:val="2"/>
          <w:w w:val="105"/>
          <w:sz w:val="17"/>
        </w:rPr>
        <w:t xml:space="preserve">. </w:t>
      </w:r>
      <w:r>
        <w:rPr>
          <w:rFonts w:ascii="Arial" w:hAnsi="Arial"/>
          <w:color w:val="313131"/>
          <w:w w:val="105"/>
          <w:sz w:val="19"/>
        </w:rPr>
        <w:t xml:space="preserve">y </w:t>
      </w:r>
      <w:r>
        <w:rPr>
          <w:rFonts w:ascii="Arial" w:hAnsi="Arial"/>
          <w:color w:val="1D1D1D"/>
          <w:w w:val="105"/>
          <w:sz w:val="17"/>
        </w:rPr>
        <w:t>fiscal Func.</w:t>
      </w:r>
      <w:r>
        <w:rPr>
          <w:rFonts w:ascii="Arial" w:hAnsi="Arial"/>
          <w:color w:val="1D1D1D"/>
          <w:spacing w:val="5"/>
          <w:w w:val="105"/>
          <w:sz w:val="17"/>
        </w:rPr>
        <w:t xml:space="preserve"> </w:t>
      </w:r>
      <w:r>
        <w:rPr>
          <w:rFonts w:ascii="Arial" w:hAnsi="Arial"/>
          <w:color w:val="1D1D1D"/>
          <w:w w:val="105"/>
          <w:sz w:val="17"/>
        </w:rPr>
        <w:t>Retribuc.</w:t>
      </w:r>
      <w:r>
        <w:rPr>
          <w:rFonts w:ascii="Arial" w:hAnsi="Arial"/>
          <w:color w:val="1D1D1D"/>
          <w:spacing w:val="1"/>
          <w:w w:val="105"/>
          <w:sz w:val="17"/>
        </w:rPr>
        <w:t xml:space="preserve"> </w:t>
      </w:r>
      <w:r>
        <w:rPr>
          <w:rFonts w:ascii="Arial" w:hAnsi="Arial"/>
          <w:color w:val="1D1D1D"/>
          <w:w w:val="105"/>
          <w:sz w:val="17"/>
        </w:rPr>
        <w:t>basicas</w:t>
      </w:r>
      <w:r>
        <w:rPr>
          <w:rFonts w:ascii="Arial" w:hAnsi="Arial"/>
          <w:color w:val="1D1D1D"/>
          <w:w w:val="105"/>
          <w:position w:val="7"/>
          <w:sz w:val="17"/>
        </w:rPr>
        <w:tab/>
        <w:t>17.500.00</w:t>
      </w:r>
    </w:p>
    <w:p w:rsidR="00321DB4" w:rsidRDefault="00321DB4">
      <w:pPr>
        <w:spacing w:line="243" w:lineRule="exact"/>
        <w:rPr>
          <w:rFonts w:ascii="Arial" w:eastAsia="Arial" w:hAnsi="Arial" w:cs="Arial"/>
          <w:sz w:val="17"/>
          <w:szCs w:val="17"/>
        </w:rPr>
        <w:sectPr w:rsidR="00321DB4">
          <w:type w:val="continuous"/>
          <w:pgSz w:w="16830" w:h="11910" w:orient="landscape"/>
          <w:pgMar w:top="1100" w:right="1420" w:bottom="280" w:left="1120" w:header="720" w:footer="720" w:gutter="0"/>
          <w:cols w:num="2" w:space="720" w:equalWidth="0">
            <w:col w:w="2348" w:space="40"/>
            <w:col w:w="11902"/>
          </w:cols>
        </w:sectPr>
      </w:pPr>
    </w:p>
    <w:p w:rsidR="00321DB4" w:rsidRDefault="00E024F8">
      <w:pPr>
        <w:spacing w:before="152"/>
        <w:ind w:left="238" w:right="-19"/>
        <w:rPr>
          <w:rFonts w:ascii="Arial" w:eastAsia="Arial" w:hAnsi="Arial" w:cs="Arial"/>
          <w:sz w:val="21"/>
          <w:szCs w:val="21"/>
        </w:rPr>
      </w:pPr>
      <w:r>
        <w:rPr>
          <w:rFonts w:ascii="Arial"/>
          <w:b/>
          <w:color w:val="1C1C1C"/>
          <w:w w:val="105"/>
          <w:sz w:val="21"/>
        </w:rPr>
        <w:lastRenderedPageBreak/>
        <w:t>Concello de</w:t>
      </w:r>
      <w:r>
        <w:rPr>
          <w:rFonts w:ascii="Arial"/>
          <w:b/>
          <w:color w:val="1C1C1C"/>
          <w:spacing w:val="-20"/>
          <w:w w:val="105"/>
          <w:sz w:val="21"/>
        </w:rPr>
        <w:t xml:space="preserve"> </w:t>
      </w:r>
      <w:r>
        <w:rPr>
          <w:rFonts w:ascii="Arial"/>
          <w:b/>
          <w:color w:val="1C1C1C"/>
          <w:w w:val="105"/>
          <w:sz w:val="21"/>
        </w:rPr>
        <w:t>Cedeira</w:t>
      </w:r>
    </w:p>
    <w:p w:rsidR="00321DB4" w:rsidRDefault="00E024F8">
      <w:pPr>
        <w:tabs>
          <w:tab w:val="left" w:pos="2658"/>
        </w:tabs>
        <w:spacing w:before="60"/>
        <w:ind w:left="238"/>
        <w:rPr>
          <w:rFonts w:ascii="Arial" w:eastAsia="Arial" w:hAnsi="Arial" w:cs="Arial"/>
          <w:sz w:val="16"/>
          <w:szCs w:val="16"/>
        </w:rPr>
      </w:pPr>
      <w:r>
        <w:br w:type="column"/>
      </w:r>
      <w:r>
        <w:rPr>
          <w:rFonts w:ascii="Arial" w:hAnsi="Arial"/>
          <w:i/>
          <w:color w:val="1C1C1C"/>
          <w:sz w:val="16"/>
        </w:rPr>
        <w:lastRenderedPageBreak/>
        <w:t>Fecha</w:t>
      </w:r>
      <w:r>
        <w:rPr>
          <w:rFonts w:ascii="Arial" w:hAnsi="Arial"/>
          <w:i/>
          <w:color w:val="1C1C1C"/>
          <w:spacing w:val="6"/>
          <w:sz w:val="16"/>
        </w:rPr>
        <w:t xml:space="preserve"> </w:t>
      </w:r>
      <w:r>
        <w:rPr>
          <w:rFonts w:ascii="Arial" w:hAnsi="Arial"/>
          <w:i/>
          <w:color w:val="1C1C1C"/>
          <w:sz w:val="16"/>
        </w:rPr>
        <w:t xml:space="preserve">Obtención  </w:t>
      </w:r>
      <w:r>
        <w:rPr>
          <w:rFonts w:ascii="Arial" w:hAnsi="Arial"/>
          <w:i/>
          <w:color w:val="1C1C1C"/>
          <w:spacing w:val="16"/>
          <w:sz w:val="16"/>
        </w:rPr>
        <w:t xml:space="preserve"> </w:t>
      </w:r>
      <w:r>
        <w:rPr>
          <w:rFonts w:ascii="Arial" w:hAnsi="Arial"/>
          <w:i/>
          <w:color w:val="1C1C1C"/>
          <w:sz w:val="16"/>
        </w:rPr>
        <w:t>29/12/2015</w:t>
      </w:r>
      <w:r>
        <w:rPr>
          <w:rFonts w:ascii="Arial" w:hAnsi="Arial"/>
          <w:i/>
          <w:color w:val="1C1C1C"/>
          <w:sz w:val="16"/>
        </w:rPr>
        <w:tab/>
      </w:r>
      <w:r>
        <w:rPr>
          <w:rFonts w:ascii="Arial" w:hAnsi="Arial"/>
          <w:i/>
          <w:color w:val="3D3D3D"/>
          <w:spacing w:val="-3"/>
          <w:sz w:val="16"/>
        </w:rPr>
        <w:t>1</w:t>
      </w:r>
      <w:r>
        <w:rPr>
          <w:rFonts w:ascii="Arial" w:hAnsi="Arial"/>
          <w:i/>
          <w:color w:val="1C1C1C"/>
          <w:spacing w:val="-3"/>
          <w:sz w:val="16"/>
        </w:rPr>
        <w:t>4</w:t>
      </w:r>
      <w:r>
        <w:rPr>
          <w:rFonts w:ascii="Arial" w:hAnsi="Arial"/>
          <w:i/>
          <w:color w:val="3D3D3D"/>
          <w:spacing w:val="-3"/>
          <w:sz w:val="16"/>
        </w:rPr>
        <w:t>:</w:t>
      </w:r>
      <w:r>
        <w:rPr>
          <w:rFonts w:ascii="Arial" w:hAnsi="Arial"/>
          <w:i/>
          <w:color w:val="1C1C1C"/>
          <w:spacing w:val="-3"/>
          <w:sz w:val="16"/>
        </w:rPr>
        <w:t>33</w:t>
      </w:r>
      <w:r>
        <w:rPr>
          <w:rFonts w:ascii="Arial" w:hAnsi="Arial"/>
          <w:i/>
          <w:color w:val="3D3D3D"/>
          <w:spacing w:val="-3"/>
          <w:sz w:val="16"/>
        </w:rPr>
        <w:t>:</w:t>
      </w:r>
      <w:r>
        <w:rPr>
          <w:rFonts w:ascii="Arial" w:hAnsi="Arial"/>
          <w:i/>
          <w:color w:val="1C1C1C"/>
          <w:spacing w:val="-3"/>
          <w:sz w:val="16"/>
        </w:rPr>
        <w:t>58</w:t>
      </w:r>
    </w:p>
    <w:p w:rsidR="00321DB4" w:rsidRDefault="00E024F8">
      <w:pPr>
        <w:tabs>
          <w:tab w:val="right" w:pos="3264"/>
        </w:tabs>
        <w:spacing w:before="50"/>
        <w:ind w:left="2093"/>
        <w:rPr>
          <w:rFonts w:ascii="Arial" w:eastAsia="Arial" w:hAnsi="Arial" w:cs="Arial"/>
          <w:sz w:val="16"/>
          <w:szCs w:val="16"/>
        </w:rPr>
      </w:pPr>
      <w:r>
        <w:rPr>
          <w:rFonts w:ascii="Arial" w:hAnsi="Arial"/>
          <w:i/>
          <w:color w:val="1C1C1C"/>
          <w:w w:val="105"/>
          <w:sz w:val="15"/>
        </w:rPr>
        <w:t>Pág</w:t>
      </w:r>
      <w:r>
        <w:rPr>
          <w:rFonts w:ascii="Arial" w:hAnsi="Arial"/>
          <w:i/>
          <w:color w:val="3D3D3D"/>
          <w:w w:val="105"/>
          <w:sz w:val="15"/>
        </w:rPr>
        <w:t>.</w:t>
      </w:r>
      <w:r>
        <w:rPr>
          <w:rFonts w:ascii="Arial" w:hAnsi="Arial"/>
          <w:i/>
          <w:color w:val="1C1C1C"/>
          <w:w w:val="105"/>
          <w:sz w:val="16"/>
        </w:rPr>
        <w:tab/>
        <w:t>35</w:t>
      </w:r>
    </w:p>
    <w:p w:rsidR="00321DB4" w:rsidRDefault="00321DB4">
      <w:pPr>
        <w:rPr>
          <w:rFonts w:ascii="Arial" w:eastAsia="Arial" w:hAnsi="Arial" w:cs="Arial"/>
          <w:sz w:val="16"/>
          <w:szCs w:val="16"/>
        </w:rPr>
        <w:sectPr w:rsidR="00321DB4">
          <w:pgSz w:w="16830" w:h="11910" w:orient="landscape"/>
          <w:pgMar w:top="1040" w:right="1440" w:bottom="280" w:left="1080" w:header="720" w:footer="720" w:gutter="0"/>
          <w:cols w:num="2" w:space="720" w:equalWidth="0">
            <w:col w:w="2340" w:space="8459"/>
            <w:col w:w="3511"/>
          </w:cols>
        </w:sectPr>
      </w:pPr>
    </w:p>
    <w:p w:rsidR="00321DB4" w:rsidRDefault="003A113E">
      <w:pPr>
        <w:tabs>
          <w:tab w:val="left" w:pos="7815"/>
          <w:tab w:val="left" w:pos="10341"/>
          <w:tab w:val="left" w:pos="13563"/>
        </w:tabs>
        <w:spacing w:before="159"/>
        <w:ind w:left="247"/>
        <w:rPr>
          <w:rFonts w:ascii="Times New Roman" w:eastAsia="Times New Roman" w:hAnsi="Times New Roman" w:cs="Times New Roman"/>
          <w:sz w:val="20"/>
          <w:szCs w:val="20"/>
        </w:rPr>
      </w:pPr>
      <w:r>
        <w:lastRenderedPageBreak/>
        <w:pict>
          <v:group id="_x0000_s7223" style="position:absolute;left:0;text-align:left;margin-left:59.8pt;margin-top:31.2pt;width:703.95pt;height:450.3pt;z-index:-983752;mso-position-horizontal-relative:page" coordorigin="1196,624" coordsize="14079,9006">
            <v:group id="_x0000_s7314" style="position:absolute;left:1203;top:631;width:811;height:2" coordorigin="1203,631" coordsize="811,2">
              <v:shape id="_x0000_s7315" style="position:absolute;left:1203;top:631;width:811;height:2" coordorigin="1203,631" coordsize="811,0" path="m1203,631r810,e" filled="f" strokeweight=".25364mm">
                <v:path arrowok="t"/>
              </v:shape>
            </v:group>
            <v:group id="_x0000_s7312" style="position:absolute;left:1203;top:1268;width:811;height:2" coordorigin="1203,1268" coordsize="811,2">
              <v:shape id="_x0000_s7313" style="position:absolute;left:1203;top:1268;width:811;height:2" coordorigin="1203,1268" coordsize="811,0" path="m1203,1268r810,e" filled="f" strokeweight=".08456mm">
                <v:path arrowok="t"/>
              </v:shape>
            </v:group>
            <v:group id="_x0000_s7310" style="position:absolute;left:1203;top:626;width:2;height:2850" coordorigin="1203,626" coordsize="2,2850">
              <v:shape id="_x0000_s7311" style="position:absolute;left:1203;top:626;width:2;height:2850" coordorigin="1203,626" coordsize="0,2850" path="m1203,3476r,-2850e" filled="f" strokeweight=".08456mm">
                <v:path arrowok="t"/>
              </v:shape>
            </v:group>
            <v:group id="_x0000_s7308" style="position:absolute;left:2008;top:626;width:2;height:2850" coordorigin="2008,626" coordsize="2,2850">
              <v:shape id="_x0000_s7309" style="position:absolute;left:2008;top:626;width:2;height:2850" coordorigin="2008,626" coordsize="0,2850" path="m2008,3476r,-2850e" filled="f" strokeweight=".08456mm">
                <v:path arrowok="t"/>
              </v:shape>
            </v:group>
            <v:group id="_x0000_s7306" style="position:absolute;left:2008;top:631;width:820;height:2" coordorigin="2008,631" coordsize="820,2">
              <v:shape id="_x0000_s7307" style="position:absolute;left:2008;top:631;width:820;height:2" coordorigin="2008,631" coordsize="820,0" path="m2008,631r820,e" filled="f" strokeweight=".08456mm">
                <v:path arrowok="t"/>
              </v:shape>
            </v:group>
            <v:group id="_x0000_s7304" style="position:absolute;left:2008;top:1268;width:11097;height:2" coordorigin="2008,1268" coordsize="11097,2">
              <v:shape id="_x0000_s7305" style="position:absolute;left:2008;top:1268;width:11097;height:2" coordorigin="2008,1268" coordsize="11097,0" path="m2008,1268r11096,e" filled="f" strokeweight=".25364mm">
                <v:path arrowok="t"/>
              </v:shape>
            </v:group>
            <v:group id="_x0000_s7302" style="position:absolute;left:2823;top:631;width:10282;height:2" coordorigin="2823,631" coordsize="10282,2">
              <v:shape id="_x0000_s7303" style="position:absolute;left:2823;top:631;width:10282;height:2" coordorigin="2823,631" coordsize="10282,0" path="m2823,631r10281,e" filled="f" strokeweight=".25364mm">
                <v:path arrowok="t"/>
              </v:shape>
            </v:group>
            <v:group id="_x0000_s7300" style="position:absolute;left:3808;top:703;width:2;height:5081" coordorigin="3808,703" coordsize="2,5081">
              <v:shape id="_x0000_s7301" style="position:absolute;left:3808;top:703;width:2;height:5081" coordorigin="3808,703" coordsize="0,5081" path="m3808,5784r,-5081e" filled="f" strokeweight=".25364mm">
                <v:path arrowok="t"/>
              </v:shape>
            </v:group>
            <v:group id="_x0000_s7298" style="position:absolute;left:13100;top:665;width:2;height:1499" coordorigin="13100,665" coordsize="2,1499">
              <v:shape id="_x0000_s7299" style="position:absolute;left:13100;top:665;width:2;height:1499" coordorigin="13100,665" coordsize="0,1499" path="m13100,2163r,-1498e" filled="f" strokeweight=".33819mm">
                <v:path arrowok="t"/>
              </v:shape>
            </v:group>
            <v:group id="_x0000_s7296" style="position:absolute;left:10741;top:665;width:4516;height:2" coordorigin="10741,665" coordsize="4516,2">
              <v:shape id="_x0000_s7297" style="position:absolute;left:10741;top:665;width:4516;height:2" coordorigin="10741,665" coordsize="4516,0" path="m10741,665r4516,e" filled="f" strokeweight=".16908mm">
                <v:path arrowok="t"/>
              </v:shape>
            </v:group>
            <v:group id="_x0000_s7294" style="position:absolute;left:13071;top:1294;width:2186;height:2" coordorigin="13071,1294" coordsize="2186,2">
              <v:shape id="_x0000_s7295" style="position:absolute;left:13071;top:1294;width:2186;height:2" coordorigin="13071,1294" coordsize="2186,0" path="m13071,1294r2186,e" filled="f" strokeweight=".25364mm">
                <v:path arrowok="t"/>
              </v:shape>
            </v:group>
            <v:group id="_x0000_s7292" style="position:absolute;left:15257;top:650;width:2;height:8878" coordorigin="15257,650" coordsize="2,8878">
              <v:shape id="_x0000_s7293" style="position:absolute;left:15257;top:650;width:2;height:8878" coordorigin="15257,650" coordsize="0,8878" path="m15257,9528r,-8878e" filled="f" strokeweight=".25364mm">
                <v:path arrowok="t"/>
              </v:shape>
            </v:group>
            <v:group id="_x0000_s7290" style="position:absolute;left:2852;top:703;width:2;height:2012" coordorigin="2852,703" coordsize="2,2012">
              <v:shape id="_x0000_s7291" style="position:absolute;left:2852;top:703;width:2;height:2012" coordorigin="2852,703" coordsize="0,2012" path="m2852,2714r,-2011e" filled="f" strokeweight=".08456mm">
                <v:path arrowok="t"/>
              </v:shape>
            </v:group>
            <v:group id="_x0000_s7288" style="position:absolute;left:13100;top:2106;width:2;height:1633" coordorigin="13100,2106" coordsize="2,1633">
              <v:shape id="_x0000_s7289" style="position:absolute;left:13100;top:2106;width:2;height:1633" coordorigin="13100,2106" coordsize="0,1633" path="m13100,3739r,-1633e" filled="f" strokeweight=".16908mm">
                <v:path arrowok="t"/>
              </v:shape>
            </v:group>
            <v:group id="_x0000_s7286" style="position:absolute;left:2823;top:2805;width:2;height:1375" coordorigin="2823,2805" coordsize="2,1375">
              <v:shape id="_x0000_s7287" style="position:absolute;left:2823;top:2805;width:2;height:1375" coordorigin="2823,2805" coordsize="0,1375" path="m2823,4179r,-1374e" filled="f" strokeweight=".08456mm">
                <v:path arrowok="t"/>
              </v:shape>
            </v:group>
            <v:group id="_x0000_s7284" style="position:absolute;left:1239;top:3447;width:2;height:163" coordorigin="1239,3447" coordsize="2,163">
              <v:shape id="_x0000_s7285" style="position:absolute;left:1239;top:3447;width:2;height:163" coordorigin="1239,3447" coordsize="0,163" path="m1239,3610r,-163e" filled="f" strokeweight=".08456mm">
                <v:path arrowok="t"/>
              </v:shape>
            </v:group>
            <v:group id="_x0000_s7282" style="position:absolute;left:2044;top:3447;width:2;height:762" coordorigin="2044,3447" coordsize="2,762">
              <v:shape id="_x0000_s7283" style="position:absolute;left:2044;top:3447;width:2;height:762" coordorigin="2044,3447" coordsize="0,762" path="m2044,4208r,-761e" filled="f" strokeweight=".08456mm">
                <v:path arrowok="t"/>
              </v:shape>
            </v:group>
            <v:group id="_x0000_s7280" style="position:absolute;left:1203;top:3710;width:2;height:470" coordorigin="1203,3710" coordsize="2,470">
              <v:shape id="_x0000_s7281" style="position:absolute;left:1203;top:3710;width:2;height:470" coordorigin="1203,3710" coordsize="0,470" path="m1203,4179r,-469e" filled="f" strokeweight=".08456mm">
                <v:path arrowok="t"/>
              </v:shape>
            </v:group>
            <v:group id="_x0000_s7278" style="position:absolute;left:1203;top:4179;width:2;height:3151" coordorigin="1203,4179" coordsize="2,3151">
              <v:shape id="_x0000_s7279" style="position:absolute;left:1203;top:4179;width:2;height:3151" coordorigin="1203,4179" coordsize="0,3151" path="m1203,7330r,-3151e" filled="f" strokeweight=".25364mm">
                <v:path arrowok="t"/>
              </v:shape>
            </v:group>
            <v:group id="_x0000_s7276" style="position:absolute;left:2008;top:4179;width:2;height:905" coordorigin="2008,4179" coordsize="2,905">
              <v:shape id="_x0000_s7277" style="position:absolute;left:2008;top:4179;width:2;height:905" coordorigin="2008,4179" coordsize="0,905" path="m2008,5084r,-905e" filled="f" strokeweight=".25364mm">
                <v:path arrowok="t"/>
              </v:shape>
            </v:group>
            <v:group id="_x0000_s7274" style="position:absolute;left:2857;top:4074;width:2;height:1394" coordorigin="2857,4074" coordsize="2,1394">
              <v:shape id="_x0000_s7275" style="position:absolute;left:2857;top:4074;width:2;height:1394" coordorigin="2857,4074" coordsize="0,1394" path="m2857,5467r,-1393e" filled="f" strokeweight=".16908mm">
                <v:path arrowok="t"/>
              </v:shape>
            </v:group>
            <v:group id="_x0000_s7272" style="position:absolute;left:13102;top:3681;width:2;height:1624" coordorigin="13102,3681" coordsize="2,1624">
              <v:shape id="_x0000_s7273" style="position:absolute;left:13102;top:3681;width:2;height:1624" coordorigin="13102,3681" coordsize="0,1624" path="m13102,5305r,-1624e" filled="f" strokeweight=".33819mm">
                <v:path arrowok="t"/>
              </v:shape>
            </v:group>
            <v:group id="_x0000_s7270" style="position:absolute;left:15252;top:4582;width:2;height:724" coordorigin="15252,4582" coordsize="2,724">
              <v:shape id="_x0000_s7271" style="position:absolute;left:15252;top:4582;width:2;height:724" coordorigin="15252,4582" coordsize="0,724" path="m15252,5305r,-723e" filled="f" strokeweight=".16908mm">
                <v:path arrowok="t"/>
              </v:shape>
            </v:group>
            <v:group id="_x0000_s7268" style="position:absolute;left:2008;top:5084;width:2;height:192" coordorigin="2008,5084" coordsize="2,192">
              <v:shape id="_x0000_s7269" style="position:absolute;left:2008;top:5084;width:2;height:192" coordorigin="2008,5084" coordsize="0,192" path="m2008,5276r,-192e" filled="f" strokeweight=".08456mm">
                <v:path arrowok="t"/>
              </v:shape>
            </v:group>
            <v:group id="_x0000_s7266" style="position:absolute;left:2008;top:5276;width:2;height:1820" coordorigin="2008,5276" coordsize="2,1820">
              <v:shape id="_x0000_s7267" style="position:absolute;left:2008;top:5276;width:2;height:1820" coordorigin="2008,5276" coordsize="0,1820" path="m2008,7096r,-1820e" filled="f" strokeweight=".25364mm">
                <v:path arrowok="t"/>
              </v:shape>
            </v:group>
            <v:group id="_x0000_s7264" style="position:absolute;left:13104;top:5247;width:2;height:1447" coordorigin="13104,5247" coordsize="2,1447">
              <v:shape id="_x0000_s7265" style="position:absolute;left:13104;top:5247;width:2;height:1447" coordorigin="13104,5247" coordsize="0,1447" path="m13104,6693r,-1446e" filled="f" strokeweight=".16908mm">
                <v:path arrowok="t"/>
              </v:shape>
            </v:group>
            <v:group id="_x0000_s7262" style="position:absolute;left:2823;top:5520;width:2;height:235" coordorigin="2823,5520" coordsize="2,235">
              <v:shape id="_x0000_s7263" style="position:absolute;left:2823;top:5520;width:2;height:235" coordorigin="2823,5520" coordsize="0,235" path="m2823,5755r,-235e" filled="f" strokeweight=".25364mm">
                <v:path arrowok="t"/>
              </v:shape>
            </v:group>
            <v:group id="_x0000_s7260" style="position:absolute;left:2823;top:5755;width:2;height:1145" coordorigin="2823,5755" coordsize="2,1145">
              <v:shape id="_x0000_s7261" style="position:absolute;left:2823;top:5755;width:2;height:1145" coordorigin="2823,5755" coordsize="0,1145" path="m2823,6899r,-1144e" filled="f" strokeweight=".08456mm">
                <v:path arrowok="t"/>
              </v:shape>
            </v:group>
            <v:group id="_x0000_s7258" style="position:absolute;left:3777;top:5755;width:2;height:910" coordorigin="3777,5755" coordsize="2,910">
              <v:shape id="_x0000_s7259" style="position:absolute;left:3777;top:5755;width:2;height:910" coordorigin="3777,5755" coordsize="0,910" path="m3777,6665r,-910e" filled="f" strokeweight=".08456mm">
                <v:path arrowok="t"/>
              </v:shape>
            </v:group>
            <v:group id="_x0000_s7256" style="position:absolute;left:3811;top:6636;width:2;height:2050" coordorigin="3811,6636" coordsize="2,2050">
              <v:shape id="_x0000_s7257" style="position:absolute;left:3811;top:6636;width:2;height:2050" coordorigin="3811,6636" coordsize="0,2050" path="m3811,8685r,-2049e" filled="f" strokeweight=".16908mm">
                <v:path arrowok="t"/>
              </v:shape>
            </v:group>
            <v:group id="_x0000_s7254" style="position:absolute;left:13107;top:6636;width:2;height:1858" coordorigin="13107,6636" coordsize="2,1858">
              <v:shape id="_x0000_s7255" style="position:absolute;left:13107;top:6636;width:2;height:1858" coordorigin="13107,6636" coordsize="0,1858" path="m13107,8494r,-1858e" filled="f" strokeweight=".33819mm">
                <v:path arrowok="t"/>
              </v:shape>
            </v:group>
            <v:group id="_x0000_s7252" style="position:absolute;left:2823;top:6899;width:2;height:197" coordorigin="2823,6899" coordsize="2,197">
              <v:shape id="_x0000_s7253" style="position:absolute;left:2823;top:6899;width:2;height:197" coordorigin="2823,6899" coordsize="0,197" path="m2823,7096r,-197e" filled="f" strokeweight=".25364mm">
                <v:path arrowok="t"/>
              </v:shape>
            </v:group>
            <v:group id="_x0000_s7250" style="position:absolute;left:2008;top:7096;width:2;height:2050" coordorigin="2008,7096" coordsize="2,2050">
              <v:shape id="_x0000_s7251" style="position:absolute;left:2008;top:7096;width:2;height:2050" coordorigin="2008,7096" coordsize="0,2050" path="m2008,9145r,-2049e" filled="f" strokeweight=".08456mm">
                <v:path arrowok="t"/>
              </v:shape>
            </v:group>
            <v:group id="_x0000_s7248" style="position:absolute;left:1203;top:7330;width:2;height:1380" coordorigin="1203,7330" coordsize="2,1380">
              <v:shape id="_x0000_s7249" style="position:absolute;left:1203;top:7330;width:2;height:1380" coordorigin="1203,7330" coordsize="0,1380" path="m1203,8709r,-1379e" filled="f" strokeweight=".08456mm">
                <v:path arrowok="t"/>
              </v:shape>
            </v:group>
            <v:group id="_x0000_s7246" style="position:absolute;left:2859;top:6411;width:2;height:2342" coordorigin="2859,6411" coordsize="2,2342">
              <v:shape id="_x0000_s7247" style="position:absolute;left:2859;top:6411;width:2;height:2342" coordorigin="2859,6411" coordsize="0,2342" path="m2859,8752r,-2341e" filled="f" strokeweight=".33819mm">
                <v:path arrowok="t"/>
              </v:shape>
            </v:group>
            <v:group id="_x0000_s7244" style="position:absolute;left:13109;top:8436;width:2;height:1116" coordorigin="13109,8436" coordsize="2,1116">
              <v:shape id="_x0000_s7245" style="position:absolute;left:13109;top:8436;width:2;height:1116" coordorigin="13109,8436" coordsize="0,1116" path="m13109,9552r,-1116e" filled="f" strokeweight=".16908mm">
                <v:path arrowok="t"/>
              </v:shape>
            </v:group>
            <v:group id="_x0000_s7242" style="position:absolute;left:1203;top:8709;width:2;height:896" coordorigin="1203,8709" coordsize="2,896">
              <v:shape id="_x0000_s7243" style="position:absolute;left:1203;top:8709;width:2;height:896" coordorigin="1203,8709" coordsize="0,896" path="m1203,9605r,-896e" filled="f" strokeweight=".25364mm">
                <v:path arrowok="t"/>
              </v:shape>
            </v:group>
            <v:group id="_x0000_s7240" style="position:absolute;left:2823;top:8709;width:2;height:896" coordorigin="2823,8709" coordsize="2,896">
              <v:shape id="_x0000_s7241" style="position:absolute;left:2823;top:8709;width:2;height:896" coordorigin="2823,8709" coordsize="0,896" path="m2823,9605r,-896e" filled="f" strokeweight=".25364mm">
                <v:path arrowok="t"/>
              </v:shape>
            </v:group>
            <v:group id="_x0000_s7238" style="position:absolute;left:3813;top:8786;width:2;height:226" coordorigin="3813,8786" coordsize="2,226">
              <v:shape id="_x0000_s7239" style="position:absolute;left:3813;top:8786;width:2;height:226" coordorigin="3813,8786" coordsize="0,226" path="m3813,9011r,-225e" filled="f" strokeweight=".08456mm">
                <v:path arrowok="t"/>
              </v:shape>
            </v:group>
            <v:group id="_x0000_s7236" style="position:absolute;left:2008;top:9145;width:2;height:460" coordorigin="2008,9145" coordsize="2,460">
              <v:shape id="_x0000_s7237" style="position:absolute;left:2008;top:9145;width:2;height:460" coordorigin="2008,9145" coordsize="0,460" path="m2008,9605r,-460e" filled="f" strokeweight=".25364mm">
                <v:path arrowok="t"/>
              </v:shape>
            </v:group>
            <v:group id="_x0000_s7234" style="position:absolute;left:3777;top:9145;width:2;height:216" coordorigin="3777,9145" coordsize="2,216">
              <v:shape id="_x0000_s7235" style="position:absolute;left:3777;top:9145;width:2;height:216" coordorigin="3777,9145" coordsize="0,216" path="m3777,9360r,-215e" filled="f" strokeweight=".25364mm">
                <v:path arrowok="t"/>
              </v:shape>
            </v:group>
            <v:group id="_x0000_s7232" style="position:absolute;left:1241;top:9624;width:806;height:2" coordorigin="1241,9624" coordsize="806,2">
              <v:shape id="_x0000_s7233" style="position:absolute;left:1241;top:9624;width:806;height:2" coordorigin="1241,9624" coordsize="806,0" path="m1241,9624r806,e" filled="f" strokeweight=".16908mm">
                <v:path arrowok="t"/>
              </v:shape>
            </v:group>
            <v:group id="_x0000_s7230" style="position:absolute;left:1289;top:9619;width:2459;height:2" coordorigin="1289,9619" coordsize="2459,2">
              <v:shape id="_x0000_s7231" style="position:absolute;left:1289;top:9619;width:2459;height:2" coordorigin="1289,9619" coordsize="2459,0" path="m1289,9619r2459,e" filled="f" strokeweight=".25364mm">
                <v:path arrowok="t"/>
              </v:shape>
            </v:group>
            <v:group id="_x0000_s7228" style="position:absolute;left:2790;top:9609;width:3255;height:2" coordorigin="2790,9609" coordsize="3255,2">
              <v:shape id="_x0000_s7229" style="position:absolute;left:2790;top:9609;width:3255;height:2" coordorigin="2790,9609" coordsize="3255,0" path="m2790,9609r3254,e" filled="f" strokeweight=".25364mm">
                <v:path arrowok="t"/>
              </v:shape>
            </v:group>
            <v:group id="_x0000_s7226" style="position:absolute;left:3813;top:9461;width:2;height:154" coordorigin="3813,9461" coordsize="2,154">
              <v:shape id="_x0000_s7227" style="position:absolute;left:3813;top:9461;width:2;height:154" coordorigin="3813,9461" coordsize="0,154" path="m3813,9614r,-153e" filled="f" strokeweight=".08456mm">
                <v:path arrowok="t"/>
              </v:shape>
            </v:group>
            <v:group id="_x0000_s7224" style="position:absolute;left:3772;top:9595;width:11494;height:2" coordorigin="3772,9595" coordsize="11494,2">
              <v:shape id="_x0000_s7225" style="position:absolute;left:3772;top:9595;width:11494;height:2" coordorigin="3772,9595" coordsize="11494,0" path="m3772,9595r11494,e" filled="f" strokeweight=".25364mm">
                <v:path arrowok="t"/>
              </v:shape>
            </v:group>
            <w10:wrap anchorx="page"/>
          </v:group>
        </w:pict>
      </w:r>
      <w:r w:rsidR="00E024F8">
        <w:rPr>
          <w:rFonts w:ascii="Arial"/>
          <w:b/>
          <w:color w:val="1C1C1C"/>
          <w:w w:val="105"/>
          <w:sz w:val="21"/>
        </w:rPr>
        <w:t>PRESUPUESTO DE GASTOS por</w:t>
      </w:r>
      <w:r w:rsidR="00E024F8">
        <w:rPr>
          <w:rFonts w:ascii="Arial"/>
          <w:b/>
          <w:color w:val="1C1C1C"/>
          <w:spacing w:val="-31"/>
          <w:w w:val="105"/>
          <w:sz w:val="21"/>
        </w:rPr>
        <w:t xml:space="preserve"> </w:t>
      </w:r>
      <w:r w:rsidR="00E024F8">
        <w:rPr>
          <w:rFonts w:ascii="Arial"/>
          <w:b/>
          <w:color w:val="1C1C1C"/>
          <w:w w:val="105"/>
          <w:sz w:val="21"/>
        </w:rPr>
        <w:t>Programa</w:t>
      </w:r>
      <w:r w:rsidR="00E024F8">
        <w:rPr>
          <w:rFonts w:ascii="Arial"/>
          <w:b/>
          <w:color w:val="1C1C1C"/>
          <w:spacing w:val="-9"/>
          <w:w w:val="105"/>
          <w:sz w:val="21"/>
        </w:rPr>
        <w:t xml:space="preserve"> </w:t>
      </w:r>
      <w:r w:rsidR="00E024F8">
        <w:rPr>
          <w:rFonts w:ascii="Arial"/>
          <w:b/>
          <w:color w:val="1C1C1C"/>
          <w:w w:val="105"/>
          <w:sz w:val="21"/>
        </w:rPr>
        <w:t>Desglosado</w:t>
      </w:r>
      <w:r w:rsidR="00E024F8">
        <w:rPr>
          <w:rFonts w:ascii="Arial"/>
          <w:b/>
          <w:color w:val="1C1C1C"/>
          <w:w w:val="105"/>
          <w:sz w:val="21"/>
        </w:rPr>
        <w:tab/>
      </w:r>
      <w:r w:rsidR="00E024F8">
        <w:rPr>
          <w:rFonts w:ascii="Arial"/>
          <w:b/>
          <w:color w:val="1C1C1C"/>
          <w:position w:val="4"/>
          <w:sz w:val="19"/>
        </w:rPr>
        <w:t>(ANTEPROYECTO)</w:t>
      </w:r>
      <w:r w:rsidR="00E024F8">
        <w:rPr>
          <w:rFonts w:ascii="Arial"/>
          <w:b/>
          <w:color w:val="1C1C1C"/>
          <w:position w:val="4"/>
          <w:sz w:val="19"/>
        </w:rPr>
        <w:tab/>
      </w:r>
      <w:r w:rsidR="00E024F8">
        <w:rPr>
          <w:rFonts w:ascii="Arial"/>
          <w:b/>
          <w:color w:val="1C1C1C"/>
          <w:w w:val="105"/>
          <w:position w:val="6"/>
          <w:sz w:val="19"/>
        </w:rPr>
        <w:t>PRESUPUESTO</w:t>
      </w:r>
      <w:r w:rsidR="00E024F8">
        <w:rPr>
          <w:rFonts w:ascii="Arial"/>
          <w:b/>
          <w:color w:val="1C1C1C"/>
          <w:spacing w:val="-3"/>
          <w:w w:val="105"/>
          <w:position w:val="6"/>
          <w:sz w:val="19"/>
        </w:rPr>
        <w:t xml:space="preserve"> </w:t>
      </w:r>
      <w:r w:rsidR="00E024F8">
        <w:rPr>
          <w:rFonts w:ascii="Arial"/>
          <w:b/>
          <w:color w:val="1C1C1C"/>
          <w:w w:val="105"/>
          <w:position w:val="6"/>
          <w:sz w:val="19"/>
        </w:rPr>
        <w:t>DE</w:t>
      </w:r>
      <w:r w:rsidR="00E024F8">
        <w:rPr>
          <w:rFonts w:ascii="Arial"/>
          <w:b/>
          <w:color w:val="1C1C1C"/>
          <w:spacing w:val="-24"/>
          <w:w w:val="105"/>
          <w:position w:val="6"/>
          <w:sz w:val="19"/>
        </w:rPr>
        <w:t xml:space="preserve"> </w:t>
      </w:r>
      <w:r w:rsidR="00E024F8">
        <w:rPr>
          <w:rFonts w:ascii="Arial"/>
          <w:b/>
          <w:color w:val="1C1C1C"/>
          <w:w w:val="105"/>
          <w:position w:val="6"/>
          <w:sz w:val="19"/>
        </w:rPr>
        <w:t>GASTOS</w:t>
      </w:r>
      <w:r w:rsidR="00E024F8">
        <w:rPr>
          <w:rFonts w:ascii="Arial"/>
          <w:b/>
          <w:color w:val="1C1C1C"/>
          <w:w w:val="105"/>
          <w:position w:val="6"/>
          <w:sz w:val="19"/>
        </w:rPr>
        <w:tab/>
      </w:r>
      <w:r w:rsidR="00E024F8">
        <w:rPr>
          <w:rFonts w:ascii="Times New Roman"/>
          <w:b/>
          <w:color w:val="1C1C1C"/>
          <w:w w:val="105"/>
          <w:position w:val="7"/>
          <w:sz w:val="20"/>
        </w:rPr>
        <w:t>2016</w:t>
      </w:r>
    </w:p>
    <w:p w:rsidR="00321DB4" w:rsidRDefault="00E024F8">
      <w:pPr>
        <w:tabs>
          <w:tab w:val="left" w:pos="3013"/>
          <w:tab w:val="left" w:pos="12489"/>
        </w:tabs>
        <w:spacing w:before="387"/>
        <w:ind w:left="252"/>
        <w:rPr>
          <w:rFonts w:ascii="Arial" w:eastAsia="Arial" w:hAnsi="Arial" w:cs="Arial"/>
          <w:sz w:val="16"/>
          <w:szCs w:val="16"/>
        </w:rPr>
      </w:pPr>
      <w:r>
        <w:rPr>
          <w:rFonts w:ascii="Arial" w:hAnsi="Arial"/>
          <w:color w:val="1C1C1C"/>
          <w:sz w:val="16"/>
        </w:rPr>
        <w:t xml:space="preserve">Orgánica  </w:t>
      </w:r>
      <w:r>
        <w:rPr>
          <w:rFonts w:ascii="Arial" w:hAnsi="Arial"/>
          <w:color w:val="1C1C1C"/>
          <w:spacing w:val="14"/>
          <w:sz w:val="16"/>
        </w:rPr>
        <w:t xml:space="preserve"> </w:t>
      </w:r>
      <w:r>
        <w:rPr>
          <w:rFonts w:ascii="Arial" w:hAnsi="Arial"/>
          <w:color w:val="1C1C1C"/>
          <w:sz w:val="16"/>
        </w:rPr>
        <w:t xml:space="preserve">Programa </w:t>
      </w:r>
      <w:r>
        <w:rPr>
          <w:rFonts w:ascii="Arial" w:hAnsi="Arial"/>
          <w:color w:val="1C1C1C"/>
          <w:spacing w:val="15"/>
          <w:sz w:val="16"/>
        </w:rPr>
        <w:t xml:space="preserve"> </w:t>
      </w:r>
      <w:r>
        <w:rPr>
          <w:rFonts w:ascii="Arial" w:hAnsi="Arial"/>
          <w:color w:val="1C1C1C"/>
          <w:position w:val="1"/>
          <w:sz w:val="16"/>
        </w:rPr>
        <w:t>Económica</w:t>
      </w:r>
      <w:r>
        <w:rPr>
          <w:rFonts w:ascii="Arial" w:hAnsi="Arial"/>
          <w:color w:val="1C1C1C"/>
          <w:position w:val="1"/>
          <w:sz w:val="16"/>
        </w:rPr>
        <w:tab/>
      </w:r>
      <w:r>
        <w:rPr>
          <w:rFonts w:ascii="Arial" w:hAnsi="Arial"/>
          <w:color w:val="1C1C1C"/>
          <w:w w:val="95"/>
          <w:position w:val="1"/>
          <w:sz w:val="16"/>
        </w:rPr>
        <w:t>Descripción</w:t>
      </w:r>
      <w:r>
        <w:rPr>
          <w:rFonts w:ascii="Arial" w:hAnsi="Arial"/>
          <w:color w:val="1C1C1C"/>
          <w:w w:val="95"/>
          <w:position w:val="1"/>
          <w:sz w:val="16"/>
        </w:rPr>
        <w:tab/>
      </w:r>
      <w:r>
        <w:rPr>
          <w:rFonts w:ascii="Arial" w:hAnsi="Arial"/>
          <w:color w:val="1C1C1C"/>
          <w:position w:val="6"/>
          <w:sz w:val="16"/>
        </w:rPr>
        <w:t>Créditos</w:t>
      </w:r>
      <w:r>
        <w:rPr>
          <w:rFonts w:ascii="Arial" w:hAnsi="Arial"/>
          <w:color w:val="1C1C1C"/>
          <w:spacing w:val="4"/>
          <w:position w:val="6"/>
          <w:sz w:val="16"/>
        </w:rPr>
        <w:t xml:space="preserve"> </w:t>
      </w:r>
      <w:r>
        <w:rPr>
          <w:rFonts w:ascii="Arial" w:hAnsi="Arial"/>
          <w:color w:val="1C1C1C"/>
          <w:position w:val="6"/>
          <w:sz w:val="16"/>
        </w:rPr>
        <w:t>Iniciales</w:t>
      </w:r>
    </w:p>
    <w:p w:rsidR="00321DB4" w:rsidRDefault="00321DB4">
      <w:pPr>
        <w:rPr>
          <w:rFonts w:ascii="Arial" w:eastAsia="Arial" w:hAnsi="Arial" w:cs="Arial"/>
          <w:sz w:val="16"/>
          <w:szCs w:val="16"/>
        </w:rPr>
        <w:sectPr w:rsidR="00321DB4">
          <w:type w:val="continuous"/>
          <w:pgSz w:w="16830" w:h="11910" w:orient="landscape"/>
          <w:pgMar w:top="1100" w:right="1440" w:bottom="280" w:left="1080" w:header="720" w:footer="720" w:gutter="0"/>
          <w:cols w:space="720"/>
        </w:sectPr>
      </w:pPr>
    </w:p>
    <w:p w:rsidR="00321DB4" w:rsidRDefault="00321DB4">
      <w:pPr>
        <w:rPr>
          <w:rFonts w:ascii="Arial" w:eastAsia="Arial" w:hAnsi="Arial" w:cs="Arial"/>
          <w:sz w:val="18"/>
          <w:szCs w:val="18"/>
        </w:rPr>
      </w:pPr>
    </w:p>
    <w:p w:rsidR="00321DB4" w:rsidRDefault="00321DB4">
      <w:pPr>
        <w:spacing w:before="2"/>
        <w:rPr>
          <w:rFonts w:ascii="Arial" w:eastAsia="Arial" w:hAnsi="Arial" w:cs="Arial"/>
          <w:sz w:val="20"/>
          <w:szCs w:val="20"/>
        </w:rPr>
      </w:pPr>
    </w:p>
    <w:p w:rsidR="00321DB4" w:rsidRDefault="00E024F8">
      <w:pPr>
        <w:tabs>
          <w:tab w:val="left" w:pos="1853"/>
        </w:tabs>
        <w:ind w:left="1038" w:right="-20"/>
        <w:rPr>
          <w:rFonts w:ascii="Arial" w:eastAsia="Arial" w:hAnsi="Arial" w:cs="Arial"/>
          <w:sz w:val="18"/>
          <w:szCs w:val="18"/>
        </w:rPr>
      </w:pPr>
      <w:r>
        <w:rPr>
          <w:rFonts w:ascii="Arial"/>
          <w:color w:val="1C1C1C"/>
          <w:w w:val="95"/>
          <w:sz w:val="18"/>
        </w:rPr>
        <w:t>931</w:t>
      </w:r>
      <w:r>
        <w:rPr>
          <w:rFonts w:ascii="Arial"/>
          <w:color w:val="1C1C1C"/>
          <w:w w:val="95"/>
          <w:sz w:val="18"/>
        </w:rPr>
        <w:tab/>
      </w:r>
      <w:r>
        <w:rPr>
          <w:rFonts w:ascii="Arial"/>
          <w:color w:val="1C1C1C"/>
          <w:sz w:val="18"/>
        </w:rPr>
        <w:t>12001</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10"/>
        <w:rPr>
          <w:rFonts w:ascii="Arial" w:eastAsia="Arial" w:hAnsi="Arial" w:cs="Arial"/>
          <w:sz w:val="23"/>
          <w:szCs w:val="23"/>
        </w:rPr>
      </w:pPr>
    </w:p>
    <w:p w:rsidR="00321DB4" w:rsidRDefault="00E024F8">
      <w:pPr>
        <w:tabs>
          <w:tab w:val="left" w:pos="1848"/>
        </w:tabs>
        <w:ind w:left="1033" w:right="-15"/>
        <w:rPr>
          <w:rFonts w:ascii="Arial" w:eastAsia="Arial" w:hAnsi="Arial" w:cs="Arial"/>
          <w:sz w:val="18"/>
          <w:szCs w:val="18"/>
        </w:rPr>
      </w:pPr>
      <w:r>
        <w:rPr>
          <w:rFonts w:ascii="Arial"/>
          <w:color w:val="1C1C1C"/>
          <w:sz w:val="18"/>
        </w:rPr>
        <w:t>931</w:t>
      </w:r>
      <w:r>
        <w:rPr>
          <w:rFonts w:ascii="Arial"/>
          <w:color w:val="1C1C1C"/>
          <w:sz w:val="18"/>
        </w:rPr>
        <w:tab/>
      </w:r>
      <w:r>
        <w:rPr>
          <w:rFonts w:ascii="Arial"/>
          <w:color w:val="1C1C1C"/>
          <w:position w:val="1"/>
          <w:sz w:val="18"/>
        </w:rPr>
        <w:t>12003</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10"/>
        <w:rPr>
          <w:rFonts w:ascii="Arial" w:eastAsia="Arial" w:hAnsi="Arial" w:cs="Arial"/>
          <w:sz w:val="23"/>
          <w:szCs w:val="23"/>
        </w:rPr>
      </w:pPr>
    </w:p>
    <w:p w:rsidR="00321DB4" w:rsidRDefault="00E024F8">
      <w:pPr>
        <w:tabs>
          <w:tab w:val="left" w:pos="1853"/>
        </w:tabs>
        <w:ind w:left="1038" w:right="-20"/>
        <w:rPr>
          <w:rFonts w:ascii="Arial" w:eastAsia="Arial" w:hAnsi="Arial" w:cs="Arial"/>
          <w:sz w:val="18"/>
          <w:szCs w:val="18"/>
        </w:rPr>
      </w:pPr>
      <w:r>
        <w:rPr>
          <w:rFonts w:ascii="Arial"/>
          <w:color w:val="1C1C1C"/>
          <w:w w:val="95"/>
          <w:sz w:val="18"/>
        </w:rPr>
        <w:t>931</w:t>
      </w:r>
      <w:r>
        <w:rPr>
          <w:rFonts w:ascii="Arial"/>
          <w:color w:val="1C1C1C"/>
          <w:w w:val="95"/>
          <w:sz w:val="18"/>
        </w:rPr>
        <w:tab/>
        <w:t>12006</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10"/>
        <w:rPr>
          <w:rFonts w:ascii="Arial" w:eastAsia="Arial" w:hAnsi="Arial" w:cs="Arial"/>
          <w:sz w:val="23"/>
          <w:szCs w:val="23"/>
        </w:rPr>
      </w:pPr>
    </w:p>
    <w:p w:rsidR="00321DB4" w:rsidRDefault="00E024F8">
      <w:pPr>
        <w:tabs>
          <w:tab w:val="left" w:pos="1853"/>
        </w:tabs>
        <w:ind w:left="1038" w:right="-20"/>
        <w:rPr>
          <w:rFonts w:ascii="Arial" w:eastAsia="Arial" w:hAnsi="Arial" w:cs="Arial"/>
          <w:sz w:val="18"/>
          <w:szCs w:val="18"/>
        </w:rPr>
      </w:pPr>
      <w:r>
        <w:rPr>
          <w:rFonts w:ascii="Arial"/>
          <w:color w:val="1C1C1C"/>
          <w:w w:val="95"/>
          <w:sz w:val="18"/>
        </w:rPr>
        <w:t>931</w:t>
      </w:r>
      <w:r>
        <w:rPr>
          <w:rFonts w:ascii="Arial"/>
          <w:color w:val="1C1C1C"/>
          <w:w w:val="95"/>
          <w:sz w:val="18"/>
        </w:rPr>
        <w:tab/>
      </w:r>
      <w:r>
        <w:rPr>
          <w:rFonts w:ascii="Arial"/>
          <w:color w:val="1C1C1C"/>
          <w:sz w:val="18"/>
        </w:rPr>
        <w:t>12100</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10"/>
        <w:rPr>
          <w:rFonts w:ascii="Arial" w:eastAsia="Arial" w:hAnsi="Arial" w:cs="Arial"/>
          <w:sz w:val="23"/>
          <w:szCs w:val="23"/>
        </w:rPr>
      </w:pPr>
    </w:p>
    <w:p w:rsidR="00321DB4" w:rsidRDefault="00E024F8">
      <w:pPr>
        <w:tabs>
          <w:tab w:val="left" w:pos="1853"/>
        </w:tabs>
        <w:ind w:left="1038" w:right="-20"/>
        <w:rPr>
          <w:rFonts w:ascii="Arial" w:eastAsia="Arial" w:hAnsi="Arial" w:cs="Arial"/>
          <w:sz w:val="18"/>
          <w:szCs w:val="18"/>
        </w:rPr>
      </w:pPr>
      <w:r>
        <w:rPr>
          <w:rFonts w:ascii="Arial"/>
          <w:color w:val="1C1C1C"/>
          <w:w w:val="95"/>
          <w:sz w:val="18"/>
        </w:rPr>
        <w:t>931</w:t>
      </w:r>
      <w:r>
        <w:rPr>
          <w:rFonts w:ascii="Arial"/>
          <w:color w:val="1C1C1C"/>
          <w:w w:val="95"/>
          <w:sz w:val="18"/>
        </w:rPr>
        <w:tab/>
      </w:r>
      <w:r>
        <w:rPr>
          <w:rFonts w:ascii="Arial"/>
          <w:color w:val="1C1C1C"/>
          <w:sz w:val="18"/>
        </w:rPr>
        <w:t>12101</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10"/>
        <w:rPr>
          <w:rFonts w:ascii="Arial" w:eastAsia="Arial" w:hAnsi="Arial" w:cs="Arial"/>
          <w:sz w:val="23"/>
          <w:szCs w:val="23"/>
        </w:rPr>
      </w:pPr>
    </w:p>
    <w:p w:rsidR="00321DB4" w:rsidRDefault="00E024F8">
      <w:pPr>
        <w:tabs>
          <w:tab w:val="left" w:pos="1853"/>
        </w:tabs>
        <w:ind w:left="1038" w:right="-20"/>
        <w:rPr>
          <w:rFonts w:ascii="Arial" w:eastAsia="Arial" w:hAnsi="Arial" w:cs="Arial"/>
          <w:sz w:val="18"/>
          <w:szCs w:val="18"/>
        </w:rPr>
      </w:pPr>
      <w:r>
        <w:rPr>
          <w:rFonts w:ascii="Arial"/>
          <w:color w:val="1C1C1C"/>
          <w:w w:val="95"/>
          <w:sz w:val="18"/>
        </w:rPr>
        <w:t>931</w:t>
      </w:r>
      <w:r>
        <w:rPr>
          <w:rFonts w:ascii="Arial"/>
          <w:color w:val="1C1C1C"/>
          <w:w w:val="95"/>
          <w:sz w:val="18"/>
        </w:rPr>
        <w:tab/>
      </w:r>
      <w:r>
        <w:rPr>
          <w:rFonts w:ascii="Arial"/>
          <w:color w:val="1C1C1C"/>
          <w:w w:val="95"/>
          <w:position w:val="1"/>
          <w:sz w:val="18"/>
        </w:rPr>
        <w:t>12107</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10"/>
        <w:rPr>
          <w:rFonts w:ascii="Arial" w:eastAsia="Arial" w:hAnsi="Arial" w:cs="Arial"/>
          <w:sz w:val="23"/>
          <w:szCs w:val="23"/>
        </w:rPr>
      </w:pPr>
    </w:p>
    <w:p w:rsidR="00321DB4" w:rsidRDefault="00E024F8">
      <w:pPr>
        <w:tabs>
          <w:tab w:val="left" w:pos="1853"/>
        </w:tabs>
        <w:ind w:left="1038" w:right="-20"/>
        <w:rPr>
          <w:rFonts w:ascii="Arial" w:eastAsia="Arial" w:hAnsi="Arial" w:cs="Arial"/>
          <w:sz w:val="18"/>
          <w:szCs w:val="18"/>
        </w:rPr>
      </w:pPr>
      <w:r>
        <w:rPr>
          <w:rFonts w:ascii="Arial"/>
          <w:color w:val="1C1C1C"/>
          <w:sz w:val="18"/>
        </w:rPr>
        <w:t>931</w:t>
      </w:r>
      <w:r>
        <w:rPr>
          <w:rFonts w:ascii="Arial"/>
          <w:color w:val="1C1C1C"/>
          <w:sz w:val="18"/>
        </w:rPr>
        <w:tab/>
        <w:t>15000</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rPr>
          <w:rFonts w:ascii="Arial" w:eastAsia="Arial" w:hAnsi="Arial" w:cs="Arial"/>
          <w:sz w:val="23"/>
          <w:szCs w:val="23"/>
        </w:rPr>
      </w:pPr>
    </w:p>
    <w:p w:rsidR="00321DB4" w:rsidRDefault="00E024F8">
      <w:pPr>
        <w:tabs>
          <w:tab w:val="left" w:pos="1853"/>
        </w:tabs>
        <w:ind w:left="1043" w:right="-20"/>
        <w:rPr>
          <w:rFonts w:ascii="Arial" w:eastAsia="Arial" w:hAnsi="Arial" w:cs="Arial"/>
          <w:sz w:val="18"/>
          <w:szCs w:val="18"/>
        </w:rPr>
      </w:pPr>
      <w:r>
        <w:rPr>
          <w:rFonts w:ascii="Arial"/>
          <w:color w:val="1C1C1C"/>
          <w:w w:val="95"/>
          <w:sz w:val="18"/>
        </w:rPr>
        <w:t>931</w:t>
      </w:r>
      <w:r>
        <w:rPr>
          <w:rFonts w:ascii="Arial"/>
          <w:color w:val="1C1C1C"/>
          <w:w w:val="95"/>
          <w:sz w:val="18"/>
        </w:rPr>
        <w:tab/>
      </w:r>
      <w:r>
        <w:rPr>
          <w:rFonts w:ascii="Arial"/>
          <w:color w:val="1C1C1C"/>
          <w:position w:val="1"/>
          <w:sz w:val="18"/>
        </w:rPr>
        <w:t>16000</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5"/>
        <w:rPr>
          <w:rFonts w:ascii="Arial" w:eastAsia="Arial" w:hAnsi="Arial" w:cs="Arial"/>
          <w:sz w:val="23"/>
          <w:szCs w:val="23"/>
        </w:rPr>
      </w:pPr>
    </w:p>
    <w:p w:rsidR="00321DB4" w:rsidRDefault="00E024F8">
      <w:pPr>
        <w:tabs>
          <w:tab w:val="left" w:pos="1843"/>
        </w:tabs>
        <w:ind w:left="1043" w:right="-10"/>
        <w:rPr>
          <w:rFonts w:ascii="Arial" w:eastAsia="Arial" w:hAnsi="Arial" w:cs="Arial"/>
          <w:sz w:val="18"/>
          <w:szCs w:val="18"/>
        </w:rPr>
      </w:pPr>
      <w:r>
        <w:rPr>
          <w:rFonts w:ascii="Arial"/>
          <w:color w:val="1C1C1C"/>
          <w:w w:val="95"/>
          <w:sz w:val="18"/>
        </w:rPr>
        <w:t>931</w:t>
      </w:r>
      <w:r>
        <w:rPr>
          <w:rFonts w:ascii="Arial"/>
          <w:color w:val="1C1C1C"/>
          <w:w w:val="95"/>
          <w:sz w:val="18"/>
        </w:rPr>
        <w:tab/>
      </w:r>
      <w:r>
        <w:rPr>
          <w:rFonts w:ascii="Arial"/>
          <w:color w:val="1C1C1C"/>
          <w:position w:val="1"/>
          <w:sz w:val="18"/>
        </w:rPr>
        <w:t>22708</w:t>
      </w:r>
    </w:p>
    <w:p w:rsidR="00321DB4" w:rsidRDefault="00E024F8">
      <w:pPr>
        <w:rPr>
          <w:rFonts w:ascii="Arial" w:eastAsia="Arial" w:hAnsi="Arial" w:cs="Arial"/>
          <w:sz w:val="18"/>
          <w:szCs w:val="18"/>
        </w:rPr>
      </w:pPr>
      <w:r>
        <w:br w:type="column"/>
      </w:r>
    </w:p>
    <w:p w:rsidR="00321DB4" w:rsidRDefault="00321DB4">
      <w:pPr>
        <w:rPr>
          <w:rFonts w:ascii="Arial" w:eastAsia="Arial" w:hAnsi="Arial" w:cs="Arial"/>
          <w:sz w:val="18"/>
          <w:szCs w:val="18"/>
        </w:rPr>
      </w:pPr>
    </w:p>
    <w:p w:rsidR="00321DB4" w:rsidRDefault="00321DB4">
      <w:pPr>
        <w:spacing w:before="3"/>
        <w:rPr>
          <w:rFonts w:ascii="Arial" w:eastAsia="Arial" w:hAnsi="Arial" w:cs="Arial"/>
          <w:sz w:val="19"/>
          <w:szCs w:val="19"/>
        </w:rPr>
      </w:pPr>
    </w:p>
    <w:p w:rsidR="00321DB4" w:rsidRDefault="00E024F8">
      <w:pPr>
        <w:ind w:left="446"/>
        <w:rPr>
          <w:rFonts w:ascii="Arial" w:eastAsia="Arial" w:hAnsi="Arial" w:cs="Arial"/>
          <w:sz w:val="18"/>
          <w:szCs w:val="18"/>
        </w:rPr>
      </w:pPr>
      <w:r>
        <w:rPr>
          <w:rFonts w:ascii="Arial" w:hAnsi="Arial"/>
          <w:color w:val="1C1C1C"/>
          <w:sz w:val="18"/>
        </w:rPr>
        <w:t>POLÍTICA ECONÓMICA Y</w:t>
      </w:r>
      <w:r>
        <w:rPr>
          <w:rFonts w:ascii="Arial" w:hAnsi="Arial"/>
          <w:color w:val="1C1C1C"/>
          <w:spacing w:val="-15"/>
          <w:sz w:val="18"/>
        </w:rPr>
        <w:t xml:space="preserve"> </w:t>
      </w:r>
      <w:r>
        <w:rPr>
          <w:rFonts w:ascii="Arial" w:hAnsi="Arial"/>
          <w:color w:val="1C1C1C"/>
          <w:sz w:val="18"/>
        </w:rPr>
        <w:t>FISCAL.</w:t>
      </w:r>
    </w:p>
    <w:p w:rsidR="00321DB4" w:rsidRDefault="00E024F8">
      <w:pPr>
        <w:spacing w:before="23" w:line="191" w:lineRule="exact"/>
        <w:ind w:left="446"/>
        <w:rPr>
          <w:rFonts w:ascii="Arial" w:eastAsia="Arial" w:hAnsi="Arial" w:cs="Arial"/>
          <w:sz w:val="18"/>
          <w:szCs w:val="18"/>
        </w:rPr>
      </w:pPr>
      <w:r>
        <w:rPr>
          <w:rFonts w:ascii="Arial"/>
          <w:color w:val="1C1C1C"/>
          <w:sz w:val="18"/>
        </w:rPr>
        <w:t>Sueldos del Grupo A2</w:t>
      </w:r>
    </w:p>
    <w:p w:rsidR="00321DB4" w:rsidRDefault="00E024F8">
      <w:pPr>
        <w:tabs>
          <w:tab w:val="left" w:pos="10872"/>
        </w:tabs>
        <w:spacing w:line="236" w:lineRule="exact"/>
        <w:ind w:left="446"/>
        <w:rPr>
          <w:rFonts w:ascii="Arial" w:eastAsia="Arial" w:hAnsi="Arial" w:cs="Arial"/>
          <w:sz w:val="18"/>
          <w:szCs w:val="18"/>
        </w:rPr>
      </w:pPr>
      <w:r>
        <w:rPr>
          <w:rFonts w:ascii="Arial" w:hAnsi="Arial"/>
          <w:color w:val="1C1C1C"/>
          <w:sz w:val="18"/>
        </w:rPr>
        <w:t xml:space="preserve">Política </w:t>
      </w:r>
      <w:r>
        <w:rPr>
          <w:rFonts w:ascii="Arial" w:hAnsi="Arial"/>
          <w:color w:val="1C1C1C"/>
          <w:spacing w:val="2"/>
          <w:sz w:val="18"/>
        </w:rPr>
        <w:t>econom</w:t>
      </w:r>
      <w:r>
        <w:rPr>
          <w:rFonts w:ascii="Arial" w:hAnsi="Arial"/>
          <w:color w:val="565656"/>
          <w:spacing w:val="2"/>
          <w:sz w:val="18"/>
        </w:rPr>
        <w:t xml:space="preserve">. </w:t>
      </w:r>
      <w:r>
        <w:rPr>
          <w:rFonts w:ascii="Times New Roman" w:hAnsi="Times New Roman"/>
          <w:color w:val="1C1C1C"/>
          <w:sz w:val="20"/>
        </w:rPr>
        <w:t xml:space="preserve">y </w:t>
      </w:r>
      <w:r>
        <w:rPr>
          <w:rFonts w:ascii="Arial" w:hAnsi="Arial"/>
          <w:color w:val="1C1C1C"/>
          <w:sz w:val="18"/>
        </w:rPr>
        <w:t>fiscal  Sueldos del</w:t>
      </w:r>
      <w:r>
        <w:rPr>
          <w:rFonts w:ascii="Arial" w:hAnsi="Arial"/>
          <w:color w:val="1C1C1C"/>
          <w:spacing w:val="3"/>
          <w:sz w:val="18"/>
        </w:rPr>
        <w:t xml:space="preserve"> </w:t>
      </w:r>
      <w:r>
        <w:rPr>
          <w:rFonts w:ascii="Arial" w:hAnsi="Arial"/>
          <w:color w:val="1C1C1C"/>
          <w:sz w:val="18"/>
        </w:rPr>
        <w:t>Grupo</w:t>
      </w:r>
      <w:r>
        <w:rPr>
          <w:rFonts w:ascii="Arial" w:hAnsi="Arial"/>
          <w:color w:val="1C1C1C"/>
          <w:spacing w:val="-3"/>
          <w:sz w:val="18"/>
        </w:rPr>
        <w:t xml:space="preserve"> </w:t>
      </w:r>
      <w:r>
        <w:rPr>
          <w:rFonts w:ascii="Arial" w:hAnsi="Arial"/>
          <w:color w:val="1C1C1C"/>
          <w:spacing w:val="4"/>
          <w:sz w:val="18"/>
        </w:rPr>
        <w:t>A2</w:t>
      </w:r>
      <w:r>
        <w:rPr>
          <w:rFonts w:ascii="Arial" w:hAnsi="Arial"/>
          <w:color w:val="3D3D3D"/>
          <w:spacing w:val="4"/>
          <w:sz w:val="18"/>
        </w:rPr>
        <w:t>.</w:t>
      </w:r>
      <w:r>
        <w:rPr>
          <w:rFonts w:ascii="Arial" w:hAnsi="Arial"/>
          <w:color w:val="1C1C1C"/>
          <w:spacing w:val="4"/>
          <w:position w:val="4"/>
          <w:sz w:val="18"/>
        </w:rPr>
        <w:tab/>
      </w:r>
      <w:r>
        <w:rPr>
          <w:rFonts w:ascii="Arial" w:hAnsi="Arial"/>
          <w:color w:val="1C1C1C"/>
          <w:spacing w:val="-3"/>
          <w:position w:val="4"/>
          <w:sz w:val="18"/>
        </w:rPr>
        <w:t>15</w:t>
      </w:r>
      <w:r>
        <w:rPr>
          <w:rFonts w:ascii="Arial" w:hAnsi="Arial"/>
          <w:color w:val="565656"/>
          <w:spacing w:val="-3"/>
          <w:position w:val="4"/>
          <w:sz w:val="18"/>
        </w:rPr>
        <w:t>.</w:t>
      </w:r>
      <w:r>
        <w:rPr>
          <w:rFonts w:ascii="Arial" w:hAnsi="Arial"/>
          <w:color w:val="1C1C1C"/>
          <w:spacing w:val="-3"/>
          <w:position w:val="4"/>
          <w:sz w:val="18"/>
        </w:rPr>
        <w:t>200</w:t>
      </w:r>
      <w:r>
        <w:rPr>
          <w:rFonts w:ascii="Arial" w:hAnsi="Arial"/>
          <w:color w:val="3D3D3D"/>
          <w:spacing w:val="-3"/>
          <w:position w:val="4"/>
          <w:sz w:val="18"/>
        </w:rPr>
        <w:t>.</w:t>
      </w:r>
      <w:r>
        <w:rPr>
          <w:rFonts w:ascii="Arial" w:hAnsi="Arial"/>
          <w:color w:val="1C1C1C"/>
          <w:spacing w:val="-3"/>
          <w:position w:val="4"/>
          <w:sz w:val="18"/>
        </w:rPr>
        <w:t>00</w:t>
      </w:r>
    </w:p>
    <w:p w:rsidR="00321DB4" w:rsidRDefault="00321DB4">
      <w:pPr>
        <w:spacing w:before="1"/>
        <w:rPr>
          <w:rFonts w:ascii="Arial" w:eastAsia="Arial" w:hAnsi="Arial" w:cs="Arial"/>
          <w:sz w:val="21"/>
          <w:szCs w:val="21"/>
        </w:rPr>
      </w:pPr>
    </w:p>
    <w:p w:rsidR="00321DB4" w:rsidRDefault="00E024F8">
      <w:pPr>
        <w:ind w:left="446"/>
        <w:rPr>
          <w:rFonts w:ascii="Arial" w:eastAsia="Arial" w:hAnsi="Arial" w:cs="Arial"/>
          <w:sz w:val="18"/>
          <w:szCs w:val="18"/>
        </w:rPr>
      </w:pPr>
      <w:r>
        <w:rPr>
          <w:rFonts w:ascii="Arial" w:hAnsi="Arial"/>
          <w:color w:val="1C1C1C"/>
          <w:sz w:val="18"/>
        </w:rPr>
        <w:t>POLÍTICA ECONÓMICA Y</w:t>
      </w:r>
      <w:r>
        <w:rPr>
          <w:rFonts w:ascii="Arial" w:hAnsi="Arial"/>
          <w:color w:val="1C1C1C"/>
          <w:spacing w:val="-22"/>
          <w:sz w:val="18"/>
        </w:rPr>
        <w:t xml:space="preserve"> </w:t>
      </w:r>
      <w:r>
        <w:rPr>
          <w:rFonts w:ascii="Arial" w:hAnsi="Arial"/>
          <w:color w:val="1C1C1C"/>
          <w:sz w:val="18"/>
        </w:rPr>
        <w:t>FISCAL.</w:t>
      </w:r>
    </w:p>
    <w:p w:rsidR="00321DB4" w:rsidRDefault="00E024F8">
      <w:pPr>
        <w:spacing w:before="23" w:line="186" w:lineRule="exact"/>
        <w:ind w:left="442"/>
        <w:rPr>
          <w:rFonts w:ascii="Arial" w:eastAsia="Arial" w:hAnsi="Arial" w:cs="Arial"/>
          <w:sz w:val="18"/>
          <w:szCs w:val="18"/>
        </w:rPr>
      </w:pPr>
      <w:r>
        <w:rPr>
          <w:rFonts w:ascii="Arial"/>
          <w:color w:val="1C1C1C"/>
          <w:sz w:val="18"/>
        </w:rPr>
        <w:t>Sueldos del Grupo</w:t>
      </w:r>
      <w:r>
        <w:rPr>
          <w:rFonts w:ascii="Arial"/>
          <w:color w:val="1C1C1C"/>
          <w:spacing w:val="10"/>
          <w:sz w:val="18"/>
        </w:rPr>
        <w:t xml:space="preserve"> </w:t>
      </w:r>
      <w:r>
        <w:rPr>
          <w:rFonts w:ascii="Arial"/>
          <w:color w:val="1C1C1C"/>
          <w:sz w:val="18"/>
        </w:rPr>
        <w:t>C1</w:t>
      </w:r>
    </w:p>
    <w:p w:rsidR="00321DB4" w:rsidRDefault="00E024F8">
      <w:pPr>
        <w:tabs>
          <w:tab w:val="left" w:pos="10862"/>
        </w:tabs>
        <w:spacing w:line="241" w:lineRule="exact"/>
        <w:ind w:left="446"/>
        <w:rPr>
          <w:rFonts w:ascii="Arial" w:eastAsia="Arial" w:hAnsi="Arial" w:cs="Arial"/>
          <w:sz w:val="18"/>
          <w:szCs w:val="18"/>
        </w:rPr>
      </w:pPr>
      <w:r>
        <w:rPr>
          <w:rFonts w:ascii="Arial" w:hAnsi="Arial"/>
          <w:color w:val="1C1C1C"/>
          <w:sz w:val="18"/>
        </w:rPr>
        <w:t xml:space="preserve">Política econom. </w:t>
      </w:r>
      <w:r>
        <w:rPr>
          <w:rFonts w:ascii="Times New Roman" w:hAnsi="Times New Roman"/>
          <w:color w:val="1C1C1C"/>
          <w:sz w:val="20"/>
        </w:rPr>
        <w:t xml:space="preserve">y </w:t>
      </w:r>
      <w:r>
        <w:rPr>
          <w:rFonts w:ascii="Arial" w:hAnsi="Arial"/>
          <w:color w:val="1C1C1C"/>
          <w:sz w:val="18"/>
        </w:rPr>
        <w:t>fiscal  Sueldos del</w:t>
      </w:r>
      <w:r>
        <w:rPr>
          <w:rFonts w:ascii="Arial" w:hAnsi="Arial"/>
          <w:color w:val="1C1C1C"/>
          <w:spacing w:val="8"/>
          <w:sz w:val="18"/>
        </w:rPr>
        <w:t xml:space="preserve"> </w:t>
      </w:r>
      <w:r>
        <w:rPr>
          <w:rFonts w:ascii="Arial" w:hAnsi="Arial"/>
          <w:color w:val="1C1C1C"/>
          <w:sz w:val="18"/>
        </w:rPr>
        <w:t>Grupo</w:t>
      </w:r>
      <w:r>
        <w:rPr>
          <w:rFonts w:ascii="Arial" w:hAnsi="Arial"/>
          <w:color w:val="1C1C1C"/>
          <w:spacing w:val="4"/>
          <w:sz w:val="18"/>
        </w:rPr>
        <w:t xml:space="preserve"> </w:t>
      </w:r>
      <w:r>
        <w:rPr>
          <w:rFonts w:ascii="Arial" w:hAnsi="Arial"/>
          <w:color w:val="1C1C1C"/>
          <w:spacing w:val="3"/>
          <w:sz w:val="18"/>
        </w:rPr>
        <w:t>C1</w:t>
      </w:r>
      <w:r>
        <w:rPr>
          <w:rFonts w:ascii="Arial" w:hAnsi="Arial"/>
          <w:color w:val="3D3D3D"/>
          <w:spacing w:val="3"/>
          <w:sz w:val="18"/>
        </w:rPr>
        <w:t>.</w:t>
      </w:r>
      <w:r>
        <w:rPr>
          <w:rFonts w:ascii="Arial" w:hAnsi="Arial"/>
          <w:color w:val="1C1C1C"/>
          <w:spacing w:val="3"/>
          <w:position w:val="5"/>
          <w:sz w:val="18"/>
        </w:rPr>
        <w:tab/>
      </w:r>
      <w:r>
        <w:rPr>
          <w:rFonts w:ascii="Arial" w:hAnsi="Arial"/>
          <w:color w:val="1C1C1C"/>
          <w:position w:val="5"/>
          <w:sz w:val="18"/>
        </w:rPr>
        <w:t>34.000.00</w:t>
      </w:r>
    </w:p>
    <w:p w:rsidR="00321DB4" w:rsidRDefault="00321DB4">
      <w:pPr>
        <w:spacing w:before="1"/>
        <w:rPr>
          <w:rFonts w:ascii="Arial" w:eastAsia="Arial" w:hAnsi="Arial" w:cs="Arial"/>
          <w:sz w:val="21"/>
          <w:szCs w:val="21"/>
        </w:rPr>
      </w:pPr>
    </w:p>
    <w:p w:rsidR="00321DB4" w:rsidRDefault="00E024F8">
      <w:pPr>
        <w:ind w:left="446"/>
        <w:rPr>
          <w:rFonts w:ascii="Arial" w:eastAsia="Arial" w:hAnsi="Arial" w:cs="Arial"/>
          <w:sz w:val="18"/>
          <w:szCs w:val="18"/>
        </w:rPr>
      </w:pPr>
      <w:r>
        <w:rPr>
          <w:rFonts w:ascii="Arial" w:hAnsi="Arial"/>
          <w:color w:val="1C1C1C"/>
          <w:sz w:val="18"/>
        </w:rPr>
        <w:t>POLÍTICA ECONÓMICA Y</w:t>
      </w:r>
      <w:r>
        <w:rPr>
          <w:rFonts w:ascii="Arial" w:hAnsi="Arial"/>
          <w:color w:val="1C1C1C"/>
          <w:spacing w:val="-15"/>
          <w:sz w:val="18"/>
        </w:rPr>
        <w:t xml:space="preserve"> </w:t>
      </w:r>
      <w:r>
        <w:rPr>
          <w:rFonts w:ascii="Arial" w:hAnsi="Arial"/>
          <w:color w:val="1C1C1C"/>
          <w:sz w:val="18"/>
        </w:rPr>
        <w:t>FISCAL.</w:t>
      </w:r>
    </w:p>
    <w:p w:rsidR="00321DB4" w:rsidRDefault="00E024F8">
      <w:pPr>
        <w:spacing w:before="23" w:line="184" w:lineRule="exact"/>
        <w:ind w:left="437"/>
        <w:rPr>
          <w:rFonts w:ascii="Arial" w:eastAsia="Arial" w:hAnsi="Arial" w:cs="Arial"/>
          <w:sz w:val="18"/>
          <w:szCs w:val="18"/>
        </w:rPr>
      </w:pPr>
      <w:r>
        <w:rPr>
          <w:rFonts w:ascii="Arial"/>
          <w:color w:val="1C1C1C"/>
          <w:sz w:val="18"/>
        </w:rPr>
        <w:t>Trienios</w:t>
      </w:r>
    </w:p>
    <w:p w:rsidR="00321DB4" w:rsidRDefault="00E024F8">
      <w:pPr>
        <w:tabs>
          <w:tab w:val="left" w:pos="10967"/>
        </w:tabs>
        <w:spacing w:line="239" w:lineRule="exact"/>
        <w:ind w:left="451"/>
        <w:rPr>
          <w:rFonts w:ascii="Arial" w:eastAsia="Arial" w:hAnsi="Arial" w:cs="Arial"/>
          <w:sz w:val="18"/>
          <w:szCs w:val="18"/>
        </w:rPr>
      </w:pPr>
      <w:r>
        <w:rPr>
          <w:rFonts w:ascii="Arial" w:hAnsi="Arial"/>
          <w:color w:val="1C1C1C"/>
          <w:sz w:val="18"/>
        </w:rPr>
        <w:t xml:space="preserve">Política econom. </w:t>
      </w:r>
      <w:r>
        <w:rPr>
          <w:rFonts w:ascii="Times New Roman" w:hAnsi="Times New Roman"/>
          <w:color w:val="1C1C1C"/>
          <w:sz w:val="20"/>
        </w:rPr>
        <w:t xml:space="preserve">y </w:t>
      </w:r>
      <w:r>
        <w:rPr>
          <w:rFonts w:ascii="Arial" w:hAnsi="Arial"/>
          <w:color w:val="1C1C1C"/>
          <w:sz w:val="18"/>
        </w:rPr>
        <w:t>fiscal</w:t>
      </w:r>
      <w:r>
        <w:rPr>
          <w:rFonts w:ascii="Arial" w:hAnsi="Arial"/>
          <w:color w:val="1C1C1C"/>
          <w:spacing w:val="41"/>
          <w:sz w:val="18"/>
        </w:rPr>
        <w:t xml:space="preserve"> </w:t>
      </w:r>
      <w:r>
        <w:rPr>
          <w:rFonts w:ascii="Arial" w:hAnsi="Arial"/>
          <w:color w:val="1C1C1C"/>
          <w:sz w:val="18"/>
        </w:rPr>
        <w:t>Trienios</w:t>
      </w:r>
      <w:r>
        <w:rPr>
          <w:rFonts w:ascii="Arial" w:hAnsi="Arial"/>
          <w:color w:val="1C1C1C"/>
          <w:spacing w:val="-30"/>
          <w:sz w:val="18"/>
        </w:rPr>
        <w:t xml:space="preserve"> </w:t>
      </w:r>
      <w:r>
        <w:rPr>
          <w:rFonts w:ascii="Arial" w:hAnsi="Arial"/>
          <w:color w:val="3D3D3D"/>
          <w:sz w:val="18"/>
        </w:rPr>
        <w:t>.</w:t>
      </w:r>
      <w:r>
        <w:rPr>
          <w:rFonts w:ascii="Arial" w:hAnsi="Arial"/>
          <w:color w:val="1C1C1C"/>
          <w:position w:val="5"/>
          <w:sz w:val="18"/>
        </w:rPr>
        <w:tab/>
        <w:t>8.500.00</w:t>
      </w:r>
    </w:p>
    <w:p w:rsidR="00321DB4" w:rsidRDefault="00321DB4">
      <w:pPr>
        <w:spacing w:before="8"/>
        <w:rPr>
          <w:rFonts w:ascii="Arial" w:eastAsia="Arial" w:hAnsi="Arial" w:cs="Arial"/>
          <w:sz w:val="20"/>
          <w:szCs w:val="20"/>
        </w:rPr>
      </w:pPr>
    </w:p>
    <w:p w:rsidR="00321DB4" w:rsidRDefault="00E024F8">
      <w:pPr>
        <w:ind w:left="446"/>
        <w:rPr>
          <w:rFonts w:ascii="Arial" w:eastAsia="Arial" w:hAnsi="Arial" w:cs="Arial"/>
          <w:sz w:val="18"/>
          <w:szCs w:val="18"/>
        </w:rPr>
      </w:pPr>
      <w:r>
        <w:rPr>
          <w:rFonts w:ascii="Arial" w:hAnsi="Arial"/>
          <w:color w:val="1C1C1C"/>
          <w:sz w:val="18"/>
        </w:rPr>
        <w:t>POLÍTICA ECONÓMICA Y</w:t>
      </w:r>
      <w:r>
        <w:rPr>
          <w:rFonts w:ascii="Arial" w:hAnsi="Arial"/>
          <w:color w:val="1C1C1C"/>
          <w:spacing w:val="-15"/>
          <w:sz w:val="18"/>
        </w:rPr>
        <w:t xml:space="preserve"> </w:t>
      </w:r>
      <w:r>
        <w:rPr>
          <w:rFonts w:ascii="Arial" w:hAnsi="Arial"/>
          <w:color w:val="1C1C1C"/>
          <w:sz w:val="18"/>
        </w:rPr>
        <w:t>FISCAL.</w:t>
      </w:r>
    </w:p>
    <w:p w:rsidR="00321DB4" w:rsidRDefault="00E024F8">
      <w:pPr>
        <w:spacing w:before="23" w:line="184" w:lineRule="exact"/>
        <w:ind w:left="442"/>
        <w:rPr>
          <w:rFonts w:ascii="Arial" w:eastAsia="Arial" w:hAnsi="Arial" w:cs="Arial"/>
          <w:sz w:val="18"/>
          <w:szCs w:val="18"/>
        </w:rPr>
      </w:pPr>
      <w:r>
        <w:rPr>
          <w:rFonts w:ascii="Arial"/>
          <w:color w:val="1C1C1C"/>
          <w:sz w:val="18"/>
        </w:rPr>
        <w:t>Complemento de</w:t>
      </w:r>
      <w:r>
        <w:rPr>
          <w:rFonts w:ascii="Arial"/>
          <w:color w:val="1C1C1C"/>
          <w:spacing w:val="5"/>
          <w:sz w:val="18"/>
        </w:rPr>
        <w:t xml:space="preserve"> </w:t>
      </w:r>
      <w:r>
        <w:rPr>
          <w:rFonts w:ascii="Arial"/>
          <w:color w:val="1C1C1C"/>
          <w:sz w:val="18"/>
        </w:rPr>
        <w:t>destino</w:t>
      </w:r>
    </w:p>
    <w:p w:rsidR="00321DB4" w:rsidRDefault="00E024F8">
      <w:pPr>
        <w:tabs>
          <w:tab w:val="left" w:pos="10862"/>
        </w:tabs>
        <w:spacing w:line="239" w:lineRule="exact"/>
        <w:ind w:left="446"/>
        <w:rPr>
          <w:rFonts w:ascii="Arial" w:eastAsia="Arial" w:hAnsi="Arial" w:cs="Arial"/>
          <w:sz w:val="18"/>
          <w:szCs w:val="18"/>
        </w:rPr>
      </w:pPr>
      <w:r>
        <w:rPr>
          <w:rFonts w:ascii="Arial" w:hAnsi="Arial"/>
          <w:color w:val="1C1C1C"/>
          <w:sz w:val="18"/>
        </w:rPr>
        <w:t xml:space="preserve">Política econom. </w:t>
      </w:r>
      <w:r>
        <w:rPr>
          <w:rFonts w:ascii="Times New Roman" w:hAnsi="Times New Roman"/>
          <w:color w:val="1C1C1C"/>
          <w:sz w:val="20"/>
        </w:rPr>
        <w:t xml:space="preserve">y </w:t>
      </w:r>
      <w:r>
        <w:rPr>
          <w:rFonts w:ascii="Arial" w:hAnsi="Arial"/>
          <w:color w:val="1C1C1C"/>
          <w:sz w:val="18"/>
        </w:rPr>
        <w:t>fiscal  Complemento</w:t>
      </w:r>
      <w:r>
        <w:rPr>
          <w:rFonts w:ascii="Arial" w:hAnsi="Arial"/>
          <w:color w:val="1C1C1C"/>
          <w:spacing w:val="25"/>
          <w:sz w:val="18"/>
        </w:rPr>
        <w:t xml:space="preserve"> </w:t>
      </w:r>
      <w:r>
        <w:rPr>
          <w:rFonts w:ascii="Arial" w:hAnsi="Arial"/>
          <w:color w:val="1C1C1C"/>
          <w:sz w:val="18"/>
        </w:rPr>
        <w:t>de</w:t>
      </w:r>
      <w:r>
        <w:rPr>
          <w:rFonts w:ascii="Arial" w:hAnsi="Arial"/>
          <w:color w:val="1C1C1C"/>
          <w:spacing w:val="-2"/>
          <w:sz w:val="18"/>
        </w:rPr>
        <w:t xml:space="preserve"> </w:t>
      </w:r>
      <w:r>
        <w:rPr>
          <w:rFonts w:ascii="Arial" w:hAnsi="Arial"/>
          <w:color w:val="1C1C1C"/>
          <w:spacing w:val="2"/>
          <w:sz w:val="18"/>
        </w:rPr>
        <w:t>destino</w:t>
      </w:r>
      <w:r>
        <w:rPr>
          <w:rFonts w:ascii="Arial" w:hAnsi="Arial"/>
          <w:color w:val="3D3D3D"/>
          <w:spacing w:val="2"/>
          <w:sz w:val="18"/>
        </w:rPr>
        <w:t>.</w:t>
      </w:r>
      <w:r>
        <w:rPr>
          <w:rFonts w:ascii="Arial" w:hAnsi="Arial"/>
          <w:color w:val="1C1C1C"/>
          <w:spacing w:val="2"/>
          <w:position w:val="5"/>
          <w:sz w:val="18"/>
        </w:rPr>
        <w:tab/>
      </w:r>
      <w:r>
        <w:rPr>
          <w:rFonts w:ascii="Arial" w:hAnsi="Arial"/>
          <w:color w:val="1C1C1C"/>
          <w:position w:val="5"/>
          <w:sz w:val="18"/>
        </w:rPr>
        <w:t>38</w:t>
      </w:r>
      <w:r>
        <w:rPr>
          <w:rFonts w:ascii="Arial" w:hAnsi="Arial"/>
          <w:color w:val="3D3D3D"/>
          <w:position w:val="5"/>
          <w:sz w:val="18"/>
        </w:rPr>
        <w:t>.</w:t>
      </w:r>
      <w:r>
        <w:rPr>
          <w:rFonts w:ascii="Arial" w:hAnsi="Arial"/>
          <w:color w:val="1C1C1C"/>
          <w:position w:val="5"/>
          <w:sz w:val="18"/>
        </w:rPr>
        <w:t>000</w:t>
      </w:r>
      <w:r>
        <w:rPr>
          <w:rFonts w:ascii="Arial" w:hAnsi="Arial"/>
          <w:color w:val="3D3D3D"/>
          <w:position w:val="5"/>
          <w:sz w:val="18"/>
        </w:rPr>
        <w:t>.</w:t>
      </w:r>
      <w:r>
        <w:rPr>
          <w:rFonts w:ascii="Arial" w:hAnsi="Arial"/>
          <w:color w:val="1C1C1C"/>
          <w:position w:val="5"/>
          <w:sz w:val="18"/>
        </w:rPr>
        <w:t>00</w:t>
      </w:r>
    </w:p>
    <w:p w:rsidR="00321DB4" w:rsidRDefault="00321DB4">
      <w:pPr>
        <w:spacing w:before="6"/>
        <w:rPr>
          <w:rFonts w:ascii="Arial" w:eastAsia="Arial" w:hAnsi="Arial" w:cs="Arial"/>
          <w:sz w:val="21"/>
          <w:szCs w:val="21"/>
        </w:rPr>
      </w:pPr>
    </w:p>
    <w:p w:rsidR="00321DB4" w:rsidRDefault="00E024F8">
      <w:pPr>
        <w:ind w:left="451"/>
        <w:rPr>
          <w:rFonts w:ascii="Arial" w:eastAsia="Arial" w:hAnsi="Arial" w:cs="Arial"/>
          <w:sz w:val="18"/>
          <w:szCs w:val="18"/>
        </w:rPr>
      </w:pPr>
      <w:r>
        <w:rPr>
          <w:rFonts w:ascii="Arial" w:hAnsi="Arial"/>
          <w:color w:val="1C1C1C"/>
          <w:sz w:val="18"/>
        </w:rPr>
        <w:t>POLÍTICA ECONÓMICA Y</w:t>
      </w:r>
      <w:r>
        <w:rPr>
          <w:rFonts w:ascii="Arial" w:hAnsi="Arial"/>
          <w:color w:val="1C1C1C"/>
          <w:spacing w:val="-20"/>
          <w:sz w:val="18"/>
        </w:rPr>
        <w:t xml:space="preserve"> </w:t>
      </w:r>
      <w:r>
        <w:rPr>
          <w:rFonts w:ascii="Arial" w:hAnsi="Arial"/>
          <w:color w:val="1C1C1C"/>
          <w:sz w:val="18"/>
        </w:rPr>
        <w:t>FISCAL.</w:t>
      </w:r>
    </w:p>
    <w:p w:rsidR="00321DB4" w:rsidRDefault="00E024F8">
      <w:pPr>
        <w:spacing w:before="23" w:line="184" w:lineRule="exact"/>
        <w:ind w:left="446"/>
        <w:rPr>
          <w:rFonts w:ascii="Arial" w:eastAsia="Arial" w:hAnsi="Arial" w:cs="Arial"/>
          <w:sz w:val="18"/>
          <w:szCs w:val="18"/>
        </w:rPr>
      </w:pPr>
      <w:r>
        <w:rPr>
          <w:rFonts w:ascii="Arial" w:hAnsi="Arial"/>
          <w:color w:val="1C1C1C"/>
          <w:sz w:val="18"/>
        </w:rPr>
        <w:t>Complemento</w:t>
      </w:r>
      <w:r>
        <w:rPr>
          <w:rFonts w:ascii="Arial" w:hAnsi="Arial"/>
          <w:color w:val="1C1C1C"/>
          <w:spacing w:val="-1"/>
          <w:sz w:val="18"/>
        </w:rPr>
        <w:t xml:space="preserve"> </w:t>
      </w:r>
      <w:r>
        <w:rPr>
          <w:rFonts w:ascii="Arial" w:hAnsi="Arial"/>
          <w:color w:val="1C1C1C"/>
          <w:sz w:val="18"/>
        </w:rPr>
        <w:t>específico</w:t>
      </w:r>
    </w:p>
    <w:p w:rsidR="00321DB4" w:rsidRDefault="00E024F8">
      <w:pPr>
        <w:tabs>
          <w:tab w:val="left" w:pos="10867"/>
        </w:tabs>
        <w:spacing w:line="239" w:lineRule="exact"/>
        <w:ind w:left="451"/>
        <w:rPr>
          <w:rFonts w:ascii="Arial" w:eastAsia="Arial" w:hAnsi="Arial" w:cs="Arial"/>
          <w:sz w:val="18"/>
          <w:szCs w:val="18"/>
        </w:rPr>
      </w:pPr>
      <w:r>
        <w:rPr>
          <w:rFonts w:ascii="Arial" w:hAnsi="Arial"/>
          <w:color w:val="1C1C1C"/>
          <w:w w:val="105"/>
          <w:sz w:val="18"/>
        </w:rPr>
        <w:t>Política</w:t>
      </w:r>
      <w:r>
        <w:rPr>
          <w:rFonts w:ascii="Arial" w:hAnsi="Arial"/>
          <w:color w:val="1C1C1C"/>
          <w:spacing w:val="-32"/>
          <w:w w:val="105"/>
          <w:sz w:val="18"/>
        </w:rPr>
        <w:t xml:space="preserve"> </w:t>
      </w:r>
      <w:r>
        <w:rPr>
          <w:rFonts w:ascii="Arial" w:hAnsi="Arial"/>
          <w:color w:val="1C1C1C"/>
          <w:w w:val="105"/>
          <w:sz w:val="18"/>
        </w:rPr>
        <w:t>econom.</w:t>
      </w:r>
      <w:r>
        <w:rPr>
          <w:rFonts w:ascii="Arial" w:hAnsi="Arial"/>
          <w:color w:val="1C1C1C"/>
          <w:spacing w:val="-28"/>
          <w:w w:val="105"/>
          <w:sz w:val="18"/>
        </w:rPr>
        <w:t xml:space="preserve"> </w:t>
      </w:r>
      <w:r>
        <w:rPr>
          <w:rFonts w:ascii="Times New Roman" w:hAnsi="Times New Roman"/>
          <w:color w:val="1C1C1C"/>
          <w:w w:val="105"/>
          <w:sz w:val="20"/>
        </w:rPr>
        <w:t>y</w:t>
      </w:r>
      <w:r>
        <w:rPr>
          <w:rFonts w:ascii="Times New Roman" w:hAnsi="Times New Roman"/>
          <w:color w:val="1C1C1C"/>
          <w:spacing w:val="-30"/>
          <w:w w:val="105"/>
          <w:sz w:val="20"/>
        </w:rPr>
        <w:t xml:space="preserve"> </w:t>
      </w:r>
      <w:r>
        <w:rPr>
          <w:rFonts w:ascii="Arial" w:hAnsi="Arial"/>
          <w:color w:val="1C1C1C"/>
          <w:w w:val="105"/>
          <w:sz w:val="18"/>
        </w:rPr>
        <w:t>fiscal</w:t>
      </w:r>
      <w:r>
        <w:rPr>
          <w:rFonts w:ascii="Arial" w:hAnsi="Arial"/>
          <w:color w:val="1C1C1C"/>
          <w:spacing w:val="-8"/>
          <w:w w:val="105"/>
          <w:sz w:val="18"/>
        </w:rPr>
        <w:t xml:space="preserve"> </w:t>
      </w:r>
      <w:r>
        <w:rPr>
          <w:rFonts w:ascii="Arial" w:hAnsi="Arial"/>
          <w:color w:val="1C1C1C"/>
          <w:w w:val="105"/>
          <w:sz w:val="18"/>
        </w:rPr>
        <w:t>Complemento</w:t>
      </w:r>
      <w:r>
        <w:rPr>
          <w:rFonts w:ascii="Arial" w:hAnsi="Arial"/>
          <w:color w:val="1C1C1C"/>
          <w:spacing w:val="-27"/>
          <w:w w:val="105"/>
          <w:sz w:val="18"/>
        </w:rPr>
        <w:t xml:space="preserve"> </w:t>
      </w:r>
      <w:r>
        <w:rPr>
          <w:rFonts w:ascii="Arial" w:hAnsi="Arial"/>
          <w:color w:val="1C1C1C"/>
          <w:w w:val="105"/>
          <w:sz w:val="18"/>
        </w:rPr>
        <w:t>específico</w:t>
      </w:r>
      <w:r>
        <w:rPr>
          <w:rFonts w:ascii="Arial" w:hAnsi="Arial"/>
          <w:color w:val="1C1C1C"/>
          <w:spacing w:val="-44"/>
          <w:w w:val="105"/>
          <w:sz w:val="18"/>
        </w:rPr>
        <w:t xml:space="preserve"> </w:t>
      </w:r>
      <w:r>
        <w:rPr>
          <w:rFonts w:ascii="Arial" w:hAnsi="Arial"/>
          <w:color w:val="6D6D6D"/>
          <w:w w:val="130"/>
          <w:sz w:val="18"/>
        </w:rPr>
        <w:t>.</w:t>
      </w:r>
      <w:r>
        <w:rPr>
          <w:rFonts w:ascii="Arial" w:hAnsi="Arial"/>
          <w:color w:val="1C1C1C"/>
          <w:w w:val="130"/>
          <w:position w:val="5"/>
          <w:sz w:val="18"/>
        </w:rPr>
        <w:tab/>
      </w:r>
      <w:r>
        <w:rPr>
          <w:rFonts w:ascii="Arial" w:hAnsi="Arial"/>
          <w:color w:val="1C1C1C"/>
          <w:w w:val="105"/>
          <w:position w:val="5"/>
          <w:sz w:val="18"/>
        </w:rPr>
        <w:t>56.000.00</w:t>
      </w:r>
    </w:p>
    <w:p w:rsidR="00321DB4" w:rsidRDefault="00321DB4">
      <w:pPr>
        <w:spacing w:before="1"/>
        <w:rPr>
          <w:rFonts w:ascii="Arial" w:eastAsia="Arial" w:hAnsi="Arial" w:cs="Arial"/>
          <w:sz w:val="21"/>
          <w:szCs w:val="21"/>
        </w:rPr>
      </w:pPr>
    </w:p>
    <w:p w:rsidR="00321DB4" w:rsidRDefault="00E024F8">
      <w:pPr>
        <w:ind w:left="451"/>
        <w:rPr>
          <w:rFonts w:ascii="Arial" w:eastAsia="Arial" w:hAnsi="Arial" w:cs="Arial"/>
          <w:sz w:val="18"/>
          <w:szCs w:val="18"/>
        </w:rPr>
      </w:pPr>
      <w:r>
        <w:rPr>
          <w:rFonts w:ascii="Arial" w:hAnsi="Arial"/>
          <w:color w:val="1C1C1C"/>
          <w:sz w:val="18"/>
        </w:rPr>
        <w:t>POLÍTICA ECONÓMICA Y</w:t>
      </w:r>
      <w:r>
        <w:rPr>
          <w:rFonts w:ascii="Arial" w:hAnsi="Arial"/>
          <w:color w:val="1C1C1C"/>
          <w:spacing w:val="-22"/>
          <w:sz w:val="18"/>
        </w:rPr>
        <w:t xml:space="preserve"> </w:t>
      </w:r>
      <w:r>
        <w:rPr>
          <w:rFonts w:ascii="Arial" w:hAnsi="Arial"/>
          <w:color w:val="1C1C1C"/>
          <w:sz w:val="18"/>
        </w:rPr>
        <w:t>FISCAL.</w:t>
      </w:r>
    </w:p>
    <w:p w:rsidR="00321DB4" w:rsidRDefault="00E024F8">
      <w:pPr>
        <w:spacing w:before="18" w:line="186" w:lineRule="exact"/>
        <w:ind w:left="451"/>
        <w:rPr>
          <w:rFonts w:ascii="Arial" w:eastAsia="Arial" w:hAnsi="Arial" w:cs="Arial"/>
          <w:sz w:val="18"/>
          <w:szCs w:val="18"/>
        </w:rPr>
      </w:pPr>
      <w:r>
        <w:rPr>
          <w:rFonts w:ascii="Arial"/>
          <w:color w:val="1C1C1C"/>
          <w:sz w:val="18"/>
        </w:rPr>
        <w:t xml:space="preserve">Retribuciones complementarias </w:t>
      </w:r>
      <w:r>
        <w:rPr>
          <w:rFonts w:ascii="Arial"/>
          <w:color w:val="3D3D3D"/>
          <w:sz w:val="18"/>
        </w:rPr>
        <w:t xml:space="preserve">. </w:t>
      </w:r>
      <w:r>
        <w:rPr>
          <w:rFonts w:ascii="Arial"/>
          <w:color w:val="1C1C1C"/>
          <w:sz w:val="18"/>
        </w:rPr>
        <w:t>Recuperacion paga extra</w:t>
      </w:r>
      <w:r>
        <w:rPr>
          <w:rFonts w:ascii="Arial"/>
          <w:color w:val="1C1C1C"/>
          <w:spacing w:val="-27"/>
          <w:sz w:val="18"/>
        </w:rPr>
        <w:t xml:space="preserve"> </w:t>
      </w:r>
      <w:r>
        <w:rPr>
          <w:rFonts w:ascii="Arial"/>
          <w:color w:val="1C1C1C"/>
          <w:sz w:val="18"/>
        </w:rPr>
        <w:t>2012</w:t>
      </w:r>
    </w:p>
    <w:p w:rsidR="00321DB4" w:rsidRDefault="00E024F8">
      <w:pPr>
        <w:tabs>
          <w:tab w:val="left" w:pos="10972"/>
        </w:tabs>
        <w:spacing w:line="236" w:lineRule="exact"/>
        <w:ind w:left="456"/>
        <w:rPr>
          <w:rFonts w:ascii="Arial" w:eastAsia="Arial" w:hAnsi="Arial" w:cs="Arial"/>
          <w:sz w:val="18"/>
          <w:szCs w:val="18"/>
        </w:rPr>
      </w:pPr>
      <w:r>
        <w:rPr>
          <w:rFonts w:ascii="Arial"/>
          <w:color w:val="1C1C1C"/>
          <w:sz w:val="18"/>
        </w:rPr>
        <w:t xml:space="preserve">Retribuciones complementar </w:t>
      </w:r>
      <w:r>
        <w:rPr>
          <w:rFonts w:ascii="Arial"/>
          <w:color w:val="3D3D3D"/>
          <w:sz w:val="18"/>
        </w:rPr>
        <w:t>i</w:t>
      </w:r>
      <w:r>
        <w:rPr>
          <w:rFonts w:ascii="Arial"/>
          <w:color w:val="1C1C1C"/>
          <w:sz w:val="18"/>
        </w:rPr>
        <w:t>as</w:t>
      </w:r>
      <w:r>
        <w:rPr>
          <w:rFonts w:ascii="Arial"/>
          <w:color w:val="565656"/>
          <w:sz w:val="18"/>
        </w:rPr>
        <w:t xml:space="preserve">. </w:t>
      </w:r>
      <w:r>
        <w:rPr>
          <w:rFonts w:ascii="Arial"/>
          <w:color w:val="1C1C1C"/>
          <w:sz w:val="18"/>
        </w:rPr>
        <w:t>Recuperacion paga</w:t>
      </w:r>
      <w:r>
        <w:rPr>
          <w:rFonts w:ascii="Arial"/>
          <w:color w:val="1C1C1C"/>
          <w:spacing w:val="-26"/>
          <w:sz w:val="18"/>
        </w:rPr>
        <w:t xml:space="preserve"> </w:t>
      </w:r>
      <w:r>
        <w:rPr>
          <w:rFonts w:ascii="Arial"/>
          <w:color w:val="1C1C1C"/>
          <w:sz w:val="18"/>
        </w:rPr>
        <w:t>extra</w:t>
      </w:r>
      <w:r>
        <w:rPr>
          <w:rFonts w:ascii="Arial"/>
          <w:color w:val="1C1C1C"/>
          <w:spacing w:val="-4"/>
          <w:sz w:val="18"/>
        </w:rPr>
        <w:t xml:space="preserve"> </w:t>
      </w:r>
      <w:r>
        <w:rPr>
          <w:rFonts w:ascii="Arial"/>
          <w:color w:val="1C1C1C"/>
          <w:sz w:val="18"/>
        </w:rPr>
        <w:t>2012</w:t>
      </w:r>
      <w:r>
        <w:rPr>
          <w:rFonts w:ascii="Arial"/>
          <w:color w:val="1C1C1C"/>
          <w:position w:val="5"/>
          <w:sz w:val="18"/>
        </w:rPr>
        <w:tab/>
        <w:t>5</w:t>
      </w:r>
      <w:r>
        <w:rPr>
          <w:rFonts w:ascii="Arial"/>
          <w:color w:val="3D3D3D"/>
          <w:position w:val="5"/>
          <w:sz w:val="18"/>
        </w:rPr>
        <w:t>.</w:t>
      </w:r>
      <w:r>
        <w:rPr>
          <w:rFonts w:ascii="Arial"/>
          <w:color w:val="1C1C1C"/>
          <w:position w:val="5"/>
          <w:sz w:val="18"/>
        </w:rPr>
        <w:t>500.00</w:t>
      </w:r>
    </w:p>
    <w:p w:rsidR="00321DB4" w:rsidRDefault="00321DB4">
      <w:pPr>
        <w:spacing w:before="11"/>
        <w:rPr>
          <w:rFonts w:ascii="Arial" w:eastAsia="Arial" w:hAnsi="Arial" w:cs="Arial"/>
          <w:sz w:val="21"/>
          <w:szCs w:val="21"/>
        </w:rPr>
      </w:pPr>
    </w:p>
    <w:p w:rsidR="00321DB4" w:rsidRDefault="00E024F8">
      <w:pPr>
        <w:ind w:left="451"/>
        <w:rPr>
          <w:rFonts w:ascii="Arial" w:eastAsia="Arial" w:hAnsi="Arial" w:cs="Arial"/>
          <w:sz w:val="18"/>
          <w:szCs w:val="18"/>
        </w:rPr>
      </w:pPr>
      <w:r>
        <w:rPr>
          <w:rFonts w:ascii="Arial" w:hAnsi="Arial"/>
          <w:color w:val="1C1C1C"/>
          <w:sz w:val="18"/>
        </w:rPr>
        <w:t>POLÍTICA ECONÓMICA Y</w:t>
      </w:r>
      <w:r>
        <w:rPr>
          <w:rFonts w:ascii="Arial" w:hAnsi="Arial"/>
          <w:color w:val="1C1C1C"/>
          <w:spacing w:val="-22"/>
          <w:sz w:val="18"/>
        </w:rPr>
        <w:t xml:space="preserve"> </w:t>
      </w:r>
      <w:r>
        <w:rPr>
          <w:rFonts w:ascii="Arial" w:hAnsi="Arial"/>
          <w:color w:val="1C1C1C"/>
          <w:sz w:val="18"/>
        </w:rPr>
        <w:t>FISCAL.</w:t>
      </w:r>
    </w:p>
    <w:p w:rsidR="00321DB4" w:rsidRDefault="00E024F8">
      <w:pPr>
        <w:spacing w:before="23" w:line="176" w:lineRule="exact"/>
        <w:ind w:left="451"/>
        <w:rPr>
          <w:rFonts w:ascii="Arial" w:eastAsia="Arial" w:hAnsi="Arial" w:cs="Arial"/>
          <w:sz w:val="18"/>
          <w:szCs w:val="18"/>
        </w:rPr>
      </w:pPr>
      <w:r>
        <w:rPr>
          <w:rFonts w:ascii="Arial"/>
          <w:color w:val="1C1C1C"/>
          <w:sz w:val="18"/>
        </w:rPr>
        <w:t>Productividad</w:t>
      </w:r>
      <w:r>
        <w:rPr>
          <w:rFonts w:ascii="Arial"/>
          <w:color w:val="1C1C1C"/>
          <w:spacing w:val="-37"/>
          <w:sz w:val="18"/>
        </w:rPr>
        <w:t xml:space="preserve"> </w:t>
      </w:r>
      <w:r>
        <w:rPr>
          <w:rFonts w:ascii="Arial"/>
          <w:color w:val="3D3D3D"/>
          <w:sz w:val="18"/>
        </w:rPr>
        <w:t>.</w:t>
      </w:r>
    </w:p>
    <w:p w:rsidR="00321DB4" w:rsidRDefault="00E024F8">
      <w:pPr>
        <w:tabs>
          <w:tab w:val="left" w:pos="10967"/>
        </w:tabs>
        <w:spacing w:line="246" w:lineRule="exact"/>
        <w:ind w:left="451"/>
        <w:rPr>
          <w:rFonts w:ascii="Arial" w:eastAsia="Arial" w:hAnsi="Arial" w:cs="Arial"/>
          <w:sz w:val="18"/>
          <w:szCs w:val="18"/>
        </w:rPr>
      </w:pPr>
      <w:r>
        <w:rPr>
          <w:rFonts w:ascii="Arial"/>
          <w:color w:val="1C1C1C"/>
          <w:w w:val="95"/>
          <w:sz w:val="18"/>
        </w:rPr>
        <w:t>Productividad.</w:t>
      </w:r>
      <w:r>
        <w:rPr>
          <w:rFonts w:ascii="Arial"/>
          <w:color w:val="1C1C1C"/>
          <w:w w:val="95"/>
          <w:sz w:val="18"/>
        </w:rPr>
        <w:tab/>
      </w:r>
      <w:r>
        <w:rPr>
          <w:rFonts w:ascii="Arial"/>
          <w:color w:val="1C1C1C"/>
          <w:position w:val="7"/>
          <w:sz w:val="18"/>
        </w:rPr>
        <w:t>2</w:t>
      </w:r>
      <w:r>
        <w:rPr>
          <w:rFonts w:ascii="Arial"/>
          <w:color w:val="3D3D3D"/>
          <w:position w:val="7"/>
          <w:sz w:val="18"/>
        </w:rPr>
        <w:t>.</w:t>
      </w:r>
      <w:r>
        <w:rPr>
          <w:rFonts w:ascii="Arial"/>
          <w:color w:val="1C1C1C"/>
          <w:position w:val="7"/>
          <w:sz w:val="18"/>
        </w:rPr>
        <w:t>000</w:t>
      </w:r>
      <w:r>
        <w:rPr>
          <w:rFonts w:ascii="Arial"/>
          <w:color w:val="3D3D3D"/>
          <w:position w:val="7"/>
          <w:sz w:val="18"/>
        </w:rPr>
        <w:t>,</w:t>
      </w:r>
      <w:r>
        <w:rPr>
          <w:rFonts w:ascii="Arial"/>
          <w:color w:val="1C1C1C"/>
          <w:position w:val="7"/>
          <w:sz w:val="18"/>
        </w:rPr>
        <w:t>00</w:t>
      </w:r>
    </w:p>
    <w:p w:rsidR="00321DB4" w:rsidRDefault="00321DB4">
      <w:pPr>
        <w:spacing w:before="8"/>
        <w:rPr>
          <w:rFonts w:ascii="Arial" w:eastAsia="Arial" w:hAnsi="Arial" w:cs="Arial"/>
          <w:sz w:val="20"/>
          <w:szCs w:val="20"/>
        </w:rPr>
      </w:pPr>
    </w:p>
    <w:p w:rsidR="00321DB4" w:rsidRDefault="00E024F8">
      <w:pPr>
        <w:ind w:left="451"/>
        <w:rPr>
          <w:rFonts w:ascii="Arial" w:eastAsia="Arial" w:hAnsi="Arial" w:cs="Arial"/>
          <w:sz w:val="18"/>
          <w:szCs w:val="18"/>
        </w:rPr>
      </w:pPr>
      <w:r>
        <w:rPr>
          <w:rFonts w:ascii="Arial" w:hAnsi="Arial"/>
          <w:color w:val="1C1C1C"/>
          <w:sz w:val="18"/>
        </w:rPr>
        <w:t>POLÍTICA ECONÓMICA Y</w:t>
      </w:r>
      <w:r>
        <w:rPr>
          <w:rFonts w:ascii="Arial" w:hAnsi="Arial"/>
          <w:color w:val="1C1C1C"/>
          <w:spacing w:val="-15"/>
          <w:sz w:val="18"/>
        </w:rPr>
        <w:t xml:space="preserve"> </w:t>
      </w:r>
      <w:r>
        <w:rPr>
          <w:rFonts w:ascii="Arial" w:hAnsi="Arial"/>
          <w:color w:val="1C1C1C"/>
          <w:sz w:val="18"/>
        </w:rPr>
        <w:t>FISCAL.</w:t>
      </w:r>
    </w:p>
    <w:p w:rsidR="00321DB4" w:rsidRDefault="00E024F8">
      <w:pPr>
        <w:spacing w:before="27" w:line="174" w:lineRule="exact"/>
        <w:ind w:left="446"/>
        <w:rPr>
          <w:rFonts w:ascii="Arial" w:eastAsia="Arial" w:hAnsi="Arial" w:cs="Arial"/>
          <w:sz w:val="18"/>
          <w:szCs w:val="18"/>
        </w:rPr>
      </w:pPr>
      <w:r>
        <w:rPr>
          <w:rFonts w:ascii="Arial"/>
          <w:color w:val="1C1C1C"/>
          <w:sz w:val="18"/>
        </w:rPr>
        <w:t>Seguridad</w:t>
      </w:r>
      <w:r>
        <w:rPr>
          <w:rFonts w:ascii="Arial"/>
          <w:color w:val="1C1C1C"/>
          <w:spacing w:val="5"/>
          <w:sz w:val="18"/>
        </w:rPr>
        <w:t xml:space="preserve"> </w:t>
      </w:r>
      <w:r>
        <w:rPr>
          <w:rFonts w:ascii="Arial"/>
          <w:color w:val="1C1C1C"/>
          <w:sz w:val="18"/>
        </w:rPr>
        <w:t>Social</w:t>
      </w:r>
    </w:p>
    <w:p w:rsidR="00321DB4" w:rsidRDefault="00E024F8">
      <w:pPr>
        <w:tabs>
          <w:tab w:val="left" w:pos="10867"/>
        </w:tabs>
        <w:spacing w:line="249" w:lineRule="exact"/>
        <w:ind w:left="456"/>
        <w:rPr>
          <w:rFonts w:ascii="Arial" w:eastAsia="Arial" w:hAnsi="Arial" w:cs="Arial"/>
          <w:sz w:val="18"/>
          <w:szCs w:val="18"/>
        </w:rPr>
      </w:pPr>
      <w:r>
        <w:rPr>
          <w:rFonts w:ascii="Arial" w:hAnsi="Arial"/>
          <w:color w:val="1C1C1C"/>
          <w:sz w:val="18"/>
        </w:rPr>
        <w:t xml:space="preserve">Política econom. </w:t>
      </w:r>
      <w:r>
        <w:rPr>
          <w:rFonts w:ascii="Times New Roman" w:hAnsi="Times New Roman"/>
          <w:color w:val="1C1C1C"/>
          <w:sz w:val="20"/>
        </w:rPr>
        <w:t xml:space="preserve">y </w:t>
      </w:r>
      <w:r>
        <w:rPr>
          <w:rFonts w:ascii="Arial" w:hAnsi="Arial"/>
          <w:color w:val="1C1C1C"/>
          <w:sz w:val="18"/>
        </w:rPr>
        <w:t>fiscal</w:t>
      </w:r>
      <w:r>
        <w:rPr>
          <w:rFonts w:ascii="Arial" w:hAnsi="Arial"/>
          <w:color w:val="1C1C1C"/>
          <w:spacing w:val="-5"/>
          <w:sz w:val="18"/>
        </w:rPr>
        <w:t xml:space="preserve"> </w:t>
      </w:r>
      <w:r>
        <w:rPr>
          <w:rFonts w:ascii="Arial" w:hAnsi="Arial"/>
          <w:color w:val="1C1C1C"/>
          <w:sz w:val="18"/>
        </w:rPr>
        <w:t>Seguridad</w:t>
      </w:r>
      <w:r>
        <w:rPr>
          <w:rFonts w:ascii="Arial" w:hAnsi="Arial"/>
          <w:color w:val="1C1C1C"/>
          <w:spacing w:val="6"/>
          <w:sz w:val="18"/>
        </w:rPr>
        <w:t xml:space="preserve"> </w:t>
      </w:r>
      <w:r>
        <w:rPr>
          <w:rFonts w:ascii="Arial" w:hAnsi="Arial"/>
          <w:color w:val="1C1C1C"/>
          <w:sz w:val="18"/>
        </w:rPr>
        <w:t>Social.</w:t>
      </w:r>
      <w:r>
        <w:rPr>
          <w:rFonts w:ascii="Arial" w:hAnsi="Arial"/>
          <w:color w:val="1C1C1C"/>
          <w:position w:val="7"/>
          <w:sz w:val="18"/>
        </w:rPr>
        <w:tab/>
        <w:t>54.000.00</w:t>
      </w:r>
    </w:p>
    <w:p w:rsidR="00321DB4" w:rsidRDefault="00321DB4">
      <w:pPr>
        <w:spacing w:before="1"/>
        <w:rPr>
          <w:rFonts w:ascii="Arial" w:eastAsia="Arial" w:hAnsi="Arial" w:cs="Arial"/>
          <w:sz w:val="21"/>
          <w:szCs w:val="21"/>
        </w:rPr>
      </w:pPr>
    </w:p>
    <w:p w:rsidR="00321DB4" w:rsidRDefault="00E024F8">
      <w:pPr>
        <w:ind w:left="456"/>
        <w:rPr>
          <w:rFonts w:ascii="Arial" w:eastAsia="Arial" w:hAnsi="Arial" w:cs="Arial"/>
          <w:sz w:val="18"/>
          <w:szCs w:val="18"/>
        </w:rPr>
      </w:pPr>
      <w:r>
        <w:rPr>
          <w:rFonts w:ascii="Arial" w:hAnsi="Arial"/>
          <w:color w:val="1C1C1C"/>
          <w:sz w:val="18"/>
        </w:rPr>
        <w:t>POLÍTICA ECONÓMICA Y</w:t>
      </w:r>
      <w:r>
        <w:rPr>
          <w:rFonts w:ascii="Arial" w:hAnsi="Arial"/>
          <w:color w:val="1C1C1C"/>
          <w:spacing w:val="-22"/>
          <w:sz w:val="18"/>
        </w:rPr>
        <w:t xml:space="preserve"> </w:t>
      </w:r>
      <w:r>
        <w:rPr>
          <w:rFonts w:ascii="Arial" w:hAnsi="Arial"/>
          <w:color w:val="1C1C1C"/>
          <w:sz w:val="18"/>
        </w:rPr>
        <w:t>FISCAL.</w:t>
      </w:r>
    </w:p>
    <w:p w:rsidR="00321DB4" w:rsidRDefault="00E024F8">
      <w:pPr>
        <w:spacing w:before="18" w:line="179" w:lineRule="exact"/>
        <w:ind w:left="451"/>
        <w:rPr>
          <w:rFonts w:ascii="Arial" w:eastAsia="Arial" w:hAnsi="Arial" w:cs="Arial"/>
          <w:sz w:val="18"/>
          <w:szCs w:val="18"/>
        </w:rPr>
      </w:pPr>
      <w:r>
        <w:rPr>
          <w:rFonts w:ascii="Arial" w:hAnsi="Arial"/>
          <w:color w:val="1C1C1C"/>
          <w:sz w:val="18"/>
        </w:rPr>
        <w:t>Servicios de recaudación a favor de la</w:t>
      </w:r>
      <w:r>
        <w:rPr>
          <w:rFonts w:ascii="Arial" w:hAnsi="Arial"/>
          <w:color w:val="1C1C1C"/>
          <w:spacing w:val="12"/>
          <w:sz w:val="18"/>
        </w:rPr>
        <w:t xml:space="preserve"> </w:t>
      </w:r>
      <w:r>
        <w:rPr>
          <w:rFonts w:ascii="Arial" w:hAnsi="Arial"/>
          <w:color w:val="1C1C1C"/>
          <w:sz w:val="18"/>
        </w:rPr>
        <w:t>entidad</w:t>
      </w:r>
    </w:p>
    <w:p w:rsidR="00321DB4" w:rsidRDefault="00E024F8">
      <w:pPr>
        <w:tabs>
          <w:tab w:val="left" w:pos="10780"/>
        </w:tabs>
        <w:spacing w:line="251" w:lineRule="exact"/>
        <w:ind w:left="451"/>
        <w:rPr>
          <w:rFonts w:ascii="Arial" w:eastAsia="Arial" w:hAnsi="Arial" w:cs="Arial"/>
          <w:sz w:val="18"/>
          <w:szCs w:val="18"/>
        </w:rPr>
      </w:pPr>
      <w:r>
        <w:rPr>
          <w:rFonts w:ascii="Arial" w:hAnsi="Arial"/>
          <w:color w:val="1C1C1C"/>
          <w:sz w:val="18"/>
        </w:rPr>
        <w:t>Política econom</w:t>
      </w:r>
      <w:r>
        <w:rPr>
          <w:rFonts w:ascii="Arial" w:hAnsi="Arial"/>
          <w:color w:val="6D6D6D"/>
          <w:sz w:val="18"/>
        </w:rPr>
        <w:t>.</w:t>
      </w:r>
      <w:r>
        <w:rPr>
          <w:rFonts w:ascii="Arial" w:hAnsi="Arial"/>
          <w:color w:val="3D3D3D"/>
          <w:sz w:val="19"/>
        </w:rPr>
        <w:t xml:space="preserve">y </w:t>
      </w:r>
      <w:r>
        <w:rPr>
          <w:rFonts w:ascii="Arial" w:hAnsi="Arial"/>
          <w:color w:val="1C1C1C"/>
          <w:sz w:val="18"/>
        </w:rPr>
        <w:t>fiscal Servicios</w:t>
      </w:r>
      <w:r>
        <w:rPr>
          <w:rFonts w:ascii="Arial" w:hAnsi="Arial"/>
          <w:color w:val="1C1C1C"/>
          <w:spacing w:val="43"/>
          <w:sz w:val="18"/>
        </w:rPr>
        <w:t xml:space="preserve"> </w:t>
      </w:r>
      <w:r>
        <w:rPr>
          <w:rFonts w:ascii="Arial" w:hAnsi="Arial"/>
          <w:color w:val="1C1C1C"/>
          <w:sz w:val="18"/>
        </w:rPr>
        <w:t>de</w:t>
      </w:r>
      <w:r>
        <w:rPr>
          <w:rFonts w:ascii="Arial" w:hAnsi="Arial"/>
          <w:color w:val="1C1C1C"/>
          <w:spacing w:val="12"/>
          <w:sz w:val="18"/>
        </w:rPr>
        <w:t xml:space="preserve"> </w:t>
      </w:r>
      <w:r>
        <w:rPr>
          <w:rFonts w:ascii="Arial" w:hAnsi="Arial"/>
          <w:color w:val="1C1C1C"/>
          <w:sz w:val="18"/>
        </w:rPr>
        <w:t>recaudación</w:t>
      </w:r>
      <w:r>
        <w:rPr>
          <w:rFonts w:ascii="Arial" w:hAnsi="Arial"/>
          <w:color w:val="1C1C1C"/>
          <w:position w:val="7"/>
          <w:sz w:val="18"/>
        </w:rPr>
        <w:tab/>
      </w:r>
      <w:r>
        <w:rPr>
          <w:rFonts w:ascii="Arial" w:hAnsi="Arial"/>
          <w:color w:val="1C1C1C"/>
          <w:spacing w:val="-3"/>
          <w:position w:val="7"/>
          <w:sz w:val="18"/>
        </w:rPr>
        <w:t>145</w:t>
      </w:r>
      <w:r>
        <w:rPr>
          <w:rFonts w:ascii="Arial" w:hAnsi="Arial"/>
          <w:color w:val="565656"/>
          <w:spacing w:val="-3"/>
          <w:position w:val="7"/>
          <w:sz w:val="18"/>
        </w:rPr>
        <w:t>.</w:t>
      </w:r>
      <w:r>
        <w:rPr>
          <w:rFonts w:ascii="Arial" w:hAnsi="Arial"/>
          <w:color w:val="1C1C1C"/>
          <w:spacing w:val="-3"/>
          <w:position w:val="7"/>
          <w:sz w:val="18"/>
        </w:rPr>
        <w:t>000.00</w:t>
      </w:r>
    </w:p>
    <w:p w:rsidR="00321DB4" w:rsidRDefault="00321DB4">
      <w:pPr>
        <w:spacing w:line="251" w:lineRule="exact"/>
        <w:rPr>
          <w:rFonts w:ascii="Arial" w:eastAsia="Arial" w:hAnsi="Arial" w:cs="Arial"/>
          <w:sz w:val="18"/>
          <w:szCs w:val="18"/>
        </w:rPr>
        <w:sectPr w:rsidR="00321DB4">
          <w:type w:val="continuous"/>
          <w:pgSz w:w="16830" w:h="11910" w:orient="landscape"/>
          <w:pgMar w:top="1100" w:right="1440" w:bottom="280" w:left="1080" w:header="720" w:footer="720" w:gutter="0"/>
          <w:cols w:num="2" w:space="720" w:equalWidth="0">
            <w:col w:w="2354" w:space="40"/>
            <w:col w:w="11916"/>
          </w:cols>
        </w:sectPr>
      </w:pPr>
    </w:p>
    <w:p w:rsidR="00321DB4" w:rsidRDefault="00E024F8">
      <w:pPr>
        <w:tabs>
          <w:tab w:val="left" w:pos="10773"/>
          <w:tab w:val="left" w:pos="13191"/>
        </w:tabs>
        <w:spacing w:before="149" w:line="260" w:lineRule="exact"/>
        <w:ind w:right="192"/>
        <w:jc w:val="right"/>
        <w:rPr>
          <w:rFonts w:ascii="Arial" w:eastAsia="Arial" w:hAnsi="Arial" w:cs="Arial"/>
          <w:sz w:val="15"/>
          <w:szCs w:val="15"/>
        </w:rPr>
      </w:pPr>
      <w:r>
        <w:rPr>
          <w:rFonts w:ascii="Arial" w:hAnsi="Arial"/>
          <w:b/>
          <w:color w:val="212121"/>
          <w:w w:val="105"/>
          <w:position w:val="-9"/>
          <w:sz w:val="21"/>
        </w:rPr>
        <w:lastRenderedPageBreak/>
        <w:t>Concello</w:t>
      </w:r>
      <w:r>
        <w:rPr>
          <w:rFonts w:ascii="Arial" w:hAnsi="Arial"/>
          <w:b/>
          <w:color w:val="212121"/>
          <w:spacing w:val="-5"/>
          <w:w w:val="105"/>
          <w:position w:val="-9"/>
          <w:sz w:val="21"/>
        </w:rPr>
        <w:t xml:space="preserve"> </w:t>
      </w:r>
      <w:r>
        <w:rPr>
          <w:rFonts w:ascii="Arial" w:hAnsi="Arial"/>
          <w:b/>
          <w:color w:val="212121"/>
          <w:w w:val="105"/>
          <w:position w:val="-9"/>
          <w:sz w:val="21"/>
        </w:rPr>
        <w:t>de</w:t>
      </w:r>
      <w:r>
        <w:rPr>
          <w:rFonts w:ascii="Arial" w:hAnsi="Arial"/>
          <w:b/>
          <w:color w:val="212121"/>
          <w:spacing w:val="-16"/>
          <w:w w:val="105"/>
          <w:position w:val="-9"/>
          <w:sz w:val="21"/>
        </w:rPr>
        <w:t xml:space="preserve"> </w:t>
      </w:r>
      <w:r>
        <w:rPr>
          <w:rFonts w:ascii="Arial" w:hAnsi="Arial"/>
          <w:b/>
          <w:color w:val="212121"/>
          <w:w w:val="105"/>
          <w:position w:val="-9"/>
          <w:sz w:val="21"/>
        </w:rPr>
        <w:t>Cedeira</w:t>
      </w:r>
      <w:r>
        <w:rPr>
          <w:rFonts w:ascii="Arial" w:hAnsi="Arial"/>
          <w:b/>
          <w:color w:val="212121"/>
          <w:w w:val="105"/>
          <w:position w:val="-9"/>
          <w:sz w:val="21"/>
        </w:rPr>
        <w:tab/>
      </w:r>
      <w:r>
        <w:rPr>
          <w:rFonts w:ascii="Arial" w:hAnsi="Arial"/>
          <w:i/>
          <w:color w:val="212121"/>
          <w:w w:val="105"/>
          <w:sz w:val="15"/>
        </w:rPr>
        <w:t>Fecha</w:t>
      </w:r>
      <w:r>
        <w:rPr>
          <w:rFonts w:ascii="Arial" w:hAnsi="Arial"/>
          <w:i/>
          <w:color w:val="212121"/>
          <w:spacing w:val="16"/>
          <w:w w:val="105"/>
          <w:sz w:val="15"/>
        </w:rPr>
        <w:t xml:space="preserve"> </w:t>
      </w:r>
      <w:r>
        <w:rPr>
          <w:rFonts w:ascii="Arial" w:hAnsi="Arial"/>
          <w:i/>
          <w:color w:val="212121"/>
          <w:w w:val="105"/>
          <w:sz w:val="15"/>
        </w:rPr>
        <w:t xml:space="preserve">Obtención  </w:t>
      </w:r>
      <w:r>
        <w:rPr>
          <w:rFonts w:ascii="Arial" w:hAnsi="Arial"/>
          <w:i/>
          <w:color w:val="212121"/>
          <w:spacing w:val="30"/>
          <w:w w:val="105"/>
          <w:sz w:val="15"/>
        </w:rPr>
        <w:t xml:space="preserve"> </w:t>
      </w:r>
      <w:r>
        <w:rPr>
          <w:rFonts w:ascii="Arial" w:hAnsi="Arial"/>
          <w:i/>
          <w:color w:val="212121"/>
          <w:spacing w:val="-3"/>
          <w:w w:val="105"/>
          <w:sz w:val="15"/>
        </w:rPr>
        <w:t>29/1212015</w:t>
      </w:r>
      <w:r>
        <w:rPr>
          <w:rFonts w:ascii="Arial" w:hAnsi="Arial"/>
          <w:i/>
          <w:color w:val="212121"/>
          <w:spacing w:val="-3"/>
          <w:w w:val="105"/>
          <w:sz w:val="15"/>
        </w:rPr>
        <w:tab/>
      </w:r>
      <w:r>
        <w:rPr>
          <w:rFonts w:ascii="Arial" w:hAnsi="Arial"/>
          <w:i/>
          <w:color w:val="212121"/>
          <w:sz w:val="15"/>
        </w:rPr>
        <w:t>14:33:58</w:t>
      </w:r>
    </w:p>
    <w:p w:rsidR="00321DB4" w:rsidRDefault="00E024F8">
      <w:pPr>
        <w:tabs>
          <w:tab w:val="right" w:pos="1166"/>
        </w:tabs>
        <w:spacing w:line="147" w:lineRule="exact"/>
        <w:ind w:right="199"/>
        <w:jc w:val="right"/>
        <w:rPr>
          <w:rFonts w:ascii="Arial" w:eastAsia="Arial" w:hAnsi="Arial" w:cs="Arial"/>
          <w:sz w:val="15"/>
          <w:szCs w:val="15"/>
        </w:rPr>
      </w:pPr>
      <w:r>
        <w:rPr>
          <w:rFonts w:ascii="Arial" w:hAnsi="Arial"/>
          <w:i/>
          <w:color w:val="212121"/>
          <w:w w:val="105"/>
          <w:sz w:val="15"/>
        </w:rPr>
        <w:t>Pág.</w:t>
      </w:r>
      <w:r>
        <w:rPr>
          <w:rFonts w:ascii="Arial" w:hAnsi="Arial"/>
          <w:i/>
          <w:color w:val="212121"/>
          <w:w w:val="105"/>
          <w:sz w:val="15"/>
        </w:rPr>
        <w:tab/>
        <w:t>36</w:t>
      </w:r>
    </w:p>
    <w:p w:rsidR="00321DB4" w:rsidRDefault="00E024F8">
      <w:pPr>
        <w:tabs>
          <w:tab w:val="left" w:pos="7552"/>
          <w:tab w:val="left" w:pos="10065"/>
          <w:tab w:val="left" w:pos="13286"/>
        </w:tabs>
        <w:spacing w:before="172"/>
        <w:ind w:right="276"/>
        <w:jc w:val="right"/>
        <w:rPr>
          <w:rFonts w:ascii="Times New Roman" w:eastAsia="Times New Roman" w:hAnsi="Times New Roman" w:cs="Times New Roman"/>
          <w:sz w:val="20"/>
          <w:szCs w:val="20"/>
        </w:rPr>
      </w:pPr>
      <w:r>
        <w:rPr>
          <w:rFonts w:ascii="Arial"/>
          <w:b/>
          <w:color w:val="212121"/>
          <w:w w:val="105"/>
          <w:sz w:val="21"/>
        </w:rPr>
        <w:t>PRESUPUESTO DE</w:t>
      </w:r>
      <w:r>
        <w:rPr>
          <w:rFonts w:ascii="Arial"/>
          <w:b/>
          <w:color w:val="212121"/>
          <w:spacing w:val="-47"/>
          <w:w w:val="105"/>
          <w:sz w:val="21"/>
        </w:rPr>
        <w:t xml:space="preserve"> </w:t>
      </w:r>
      <w:r>
        <w:rPr>
          <w:rFonts w:ascii="Arial"/>
          <w:b/>
          <w:color w:val="212121"/>
          <w:w w:val="105"/>
          <w:sz w:val="21"/>
        </w:rPr>
        <w:t>GASTOS por Programa</w:t>
      </w:r>
      <w:r>
        <w:rPr>
          <w:rFonts w:ascii="Arial"/>
          <w:b/>
          <w:color w:val="212121"/>
          <w:spacing w:val="-10"/>
          <w:w w:val="105"/>
          <w:sz w:val="21"/>
        </w:rPr>
        <w:t xml:space="preserve"> </w:t>
      </w:r>
      <w:r>
        <w:rPr>
          <w:rFonts w:ascii="Arial"/>
          <w:b/>
          <w:color w:val="212121"/>
          <w:w w:val="105"/>
          <w:sz w:val="21"/>
        </w:rPr>
        <w:t>Desglosado</w:t>
      </w:r>
      <w:r>
        <w:rPr>
          <w:rFonts w:ascii="Arial"/>
          <w:b/>
          <w:color w:val="212121"/>
          <w:w w:val="105"/>
          <w:sz w:val="21"/>
        </w:rPr>
        <w:tab/>
      </w:r>
      <w:r>
        <w:rPr>
          <w:rFonts w:ascii="Arial"/>
          <w:b/>
          <w:color w:val="212121"/>
          <w:position w:val="1"/>
          <w:sz w:val="19"/>
        </w:rPr>
        <w:t>(ANTEPROYECTO)</w:t>
      </w:r>
      <w:r>
        <w:rPr>
          <w:rFonts w:ascii="Arial"/>
          <w:b/>
          <w:color w:val="212121"/>
          <w:position w:val="1"/>
          <w:sz w:val="19"/>
        </w:rPr>
        <w:tab/>
      </w:r>
      <w:r>
        <w:rPr>
          <w:rFonts w:ascii="Arial"/>
          <w:b/>
          <w:color w:val="212121"/>
          <w:w w:val="105"/>
          <w:position w:val="1"/>
          <w:sz w:val="19"/>
        </w:rPr>
        <w:t>PRESUPUESTO</w:t>
      </w:r>
      <w:r>
        <w:rPr>
          <w:rFonts w:ascii="Arial"/>
          <w:b/>
          <w:color w:val="212121"/>
          <w:spacing w:val="1"/>
          <w:w w:val="105"/>
          <w:position w:val="1"/>
          <w:sz w:val="19"/>
        </w:rPr>
        <w:t xml:space="preserve"> </w:t>
      </w:r>
      <w:r>
        <w:rPr>
          <w:rFonts w:ascii="Arial"/>
          <w:b/>
          <w:color w:val="212121"/>
          <w:w w:val="105"/>
          <w:position w:val="1"/>
          <w:sz w:val="19"/>
        </w:rPr>
        <w:t>DE</w:t>
      </w:r>
      <w:r>
        <w:rPr>
          <w:rFonts w:ascii="Arial"/>
          <w:b/>
          <w:color w:val="212121"/>
          <w:spacing w:val="-25"/>
          <w:w w:val="105"/>
          <w:position w:val="1"/>
          <w:sz w:val="19"/>
        </w:rPr>
        <w:t xml:space="preserve"> </w:t>
      </w:r>
      <w:r>
        <w:rPr>
          <w:rFonts w:ascii="Arial"/>
          <w:b/>
          <w:color w:val="212121"/>
          <w:w w:val="105"/>
          <w:position w:val="1"/>
          <w:sz w:val="19"/>
        </w:rPr>
        <w:t>GASTOS</w:t>
      </w:r>
      <w:r>
        <w:rPr>
          <w:rFonts w:ascii="Arial"/>
          <w:b/>
          <w:color w:val="212121"/>
          <w:w w:val="105"/>
          <w:position w:val="1"/>
          <w:sz w:val="19"/>
        </w:rPr>
        <w:tab/>
      </w:r>
      <w:r>
        <w:rPr>
          <w:rFonts w:ascii="Times New Roman"/>
          <w:b/>
          <w:color w:val="212121"/>
          <w:w w:val="105"/>
          <w:position w:val="1"/>
          <w:sz w:val="20"/>
        </w:rPr>
        <w:t>2016</w:t>
      </w:r>
    </w:p>
    <w:p w:rsidR="00321DB4" w:rsidRDefault="00321DB4">
      <w:pPr>
        <w:spacing w:before="10"/>
        <w:rPr>
          <w:rFonts w:ascii="Times New Roman" w:eastAsia="Times New Roman" w:hAnsi="Times New Roman" w:cs="Times New Roman"/>
          <w:b/>
          <w:bCs/>
          <w:sz w:val="21"/>
          <w:szCs w:val="21"/>
        </w:rPr>
      </w:pPr>
    </w:p>
    <w:tbl>
      <w:tblPr>
        <w:tblStyle w:val="TableNormal"/>
        <w:tblW w:w="0" w:type="auto"/>
        <w:tblInd w:w="102" w:type="dxa"/>
        <w:tblLayout w:type="fixed"/>
        <w:tblLook w:val="01E0" w:firstRow="1" w:lastRow="1" w:firstColumn="1" w:lastColumn="1" w:noHBand="0" w:noVBand="0"/>
      </w:tblPr>
      <w:tblGrid>
        <w:gridCol w:w="811"/>
        <w:gridCol w:w="803"/>
        <w:gridCol w:w="943"/>
        <w:gridCol w:w="5672"/>
        <w:gridCol w:w="3592"/>
        <w:gridCol w:w="2151"/>
      </w:tblGrid>
      <w:tr w:rsidR="00321DB4">
        <w:trPr>
          <w:trHeight w:hRule="exact" w:val="628"/>
        </w:trPr>
        <w:tc>
          <w:tcPr>
            <w:tcW w:w="811" w:type="dxa"/>
            <w:tcBorders>
              <w:top w:val="single" w:sz="8" w:space="0" w:color="000000"/>
              <w:left w:val="single" w:sz="11" w:space="0" w:color="000000"/>
              <w:bottom w:val="single" w:sz="8" w:space="0" w:color="000000"/>
              <w:right w:val="single" w:sz="8" w:space="0" w:color="000000"/>
            </w:tcBorders>
          </w:tcPr>
          <w:p w:rsidR="00321DB4" w:rsidRDefault="00E024F8">
            <w:pPr>
              <w:pStyle w:val="TableParagraph"/>
              <w:spacing w:before="165"/>
              <w:ind w:left="90"/>
              <w:rPr>
                <w:rFonts w:ascii="Arial" w:eastAsia="Arial" w:hAnsi="Arial" w:cs="Arial"/>
                <w:sz w:val="16"/>
                <w:szCs w:val="16"/>
              </w:rPr>
            </w:pPr>
            <w:r>
              <w:rPr>
                <w:rFonts w:ascii="Arial" w:hAnsi="Arial"/>
                <w:color w:val="212121"/>
                <w:sz w:val="16"/>
              </w:rPr>
              <w:t>Orgánica</w:t>
            </w:r>
          </w:p>
        </w:tc>
        <w:tc>
          <w:tcPr>
            <w:tcW w:w="803" w:type="dxa"/>
            <w:tcBorders>
              <w:top w:val="single" w:sz="6" w:space="0" w:color="000000"/>
              <w:left w:val="single" w:sz="8" w:space="0" w:color="000000"/>
              <w:bottom w:val="single" w:sz="8" w:space="0" w:color="000000"/>
              <w:right w:val="single" w:sz="6"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left="82"/>
              <w:rPr>
                <w:rFonts w:ascii="Arial" w:eastAsia="Arial" w:hAnsi="Arial" w:cs="Arial"/>
                <w:sz w:val="16"/>
                <w:szCs w:val="16"/>
              </w:rPr>
            </w:pPr>
            <w:r>
              <w:rPr>
                <w:rFonts w:ascii="Arial"/>
                <w:color w:val="212121"/>
                <w:w w:val="95"/>
                <w:sz w:val="16"/>
              </w:rPr>
              <w:t>Programa</w:t>
            </w:r>
          </w:p>
        </w:tc>
        <w:tc>
          <w:tcPr>
            <w:tcW w:w="943" w:type="dxa"/>
            <w:tcBorders>
              <w:top w:val="single" w:sz="6" w:space="0" w:color="000000"/>
              <w:left w:val="single" w:sz="6" w:space="0" w:color="000000"/>
              <w:bottom w:val="single" w:sz="6" w:space="0" w:color="000000"/>
              <w:right w:val="single" w:sz="8"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left="86"/>
              <w:rPr>
                <w:rFonts w:ascii="Arial" w:eastAsia="Arial" w:hAnsi="Arial" w:cs="Arial"/>
                <w:sz w:val="16"/>
                <w:szCs w:val="16"/>
              </w:rPr>
            </w:pPr>
            <w:r>
              <w:rPr>
                <w:rFonts w:ascii="Arial" w:hAnsi="Arial"/>
                <w:color w:val="212121"/>
                <w:sz w:val="16"/>
              </w:rPr>
              <w:t>Económica</w:t>
            </w:r>
          </w:p>
        </w:tc>
        <w:tc>
          <w:tcPr>
            <w:tcW w:w="9264" w:type="dxa"/>
            <w:gridSpan w:val="2"/>
            <w:tcBorders>
              <w:top w:val="single" w:sz="6" w:space="0" w:color="000000"/>
              <w:left w:val="single" w:sz="8" w:space="0" w:color="000000"/>
              <w:bottom w:val="single" w:sz="6" w:space="0" w:color="000000"/>
              <w:right w:val="single" w:sz="4" w:space="0" w:color="000000"/>
            </w:tcBorders>
          </w:tcPr>
          <w:p w:rsidR="00321DB4" w:rsidRDefault="00321DB4">
            <w:pPr>
              <w:pStyle w:val="TableParagraph"/>
              <w:spacing w:before="6"/>
              <w:rPr>
                <w:rFonts w:ascii="Times New Roman" w:eastAsia="Times New Roman" w:hAnsi="Times New Roman" w:cs="Times New Roman"/>
                <w:b/>
                <w:bCs/>
                <w:sz w:val="14"/>
                <w:szCs w:val="14"/>
              </w:rPr>
            </w:pPr>
          </w:p>
          <w:p w:rsidR="00321DB4" w:rsidRDefault="00E024F8">
            <w:pPr>
              <w:pStyle w:val="TableParagraph"/>
              <w:ind w:left="289"/>
              <w:rPr>
                <w:rFonts w:ascii="Arial" w:eastAsia="Arial" w:hAnsi="Arial" w:cs="Arial"/>
                <w:sz w:val="16"/>
                <w:szCs w:val="16"/>
              </w:rPr>
            </w:pPr>
            <w:r>
              <w:rPr>
                <w:rFonts w:ascii="Arial" w:hAnsi="Arial"/>
                <w:color w:val="212121"/>
                <w:sz w:val="16"/>
              </w:rPr>
              <w:t>Descripción</w:t>
            </w:r>
          </w:p>
        </w:tc>
        <w:tc>
          <w:tcPr>
            <w:tcW w:w="2151" w:type="dxa"/>
            <w:tcBorders>
              <w:top w:val="single" w:sz="6" w:space="0" w:color="000000"/>
              <w:left w:val="single" w:sz="4" w:space="0" w:color="000000"/>
              <w:bottom w:val="single" w:sz="6" w:space="0" w:color="000000"/>
              <w:right w:val="single" w:sz="4" w:space="0" w:color="000000"/>
            </w:tcBorders>
          </w:tcPr>
          <w:p w:rsidR="00321DB4" w:rsidRDefault="00321DB4">
            <w:pPr>
              <w:pStyle w:val="TableParagraph"/>
              <w:spacing w:before="2"/>
              <w:rPr>
                <w:rFonts w:ascii="Times New Roman" w:eastAsia="Times New Roman" w:hAnsi="Times New Roman" w:cs="Times New Roman"/>
                <w:b/>
                <w:bCs/>
                <w:sz w:val="14"/>
                <w:szCs w:val="14"/>
              </w:rPr>
            </w:pPr>
          </w:p>
          <w:p w:rsidR="00321DB4" w:rsidRDefault="00E024F8">
            <w:pPr>
              <w:pStyle w:val="TableParagraph"/>
              <w:ind w:left="488"/>
              <w:rPr>
                <w:rFonts w:ascii="Arial" w:eastAsia="Arial" w:hAnsi="Arial" w:cs="Arial"/>
                <w:sz w:val="16"/>
                <w:szCs w:val="16"/>
              </w:rPr>
            </w:pPr>
            <w:r>
              <w:rPr>
                <w:rFonts w:ascii="Arial" w:hAnsi="Arial"/>
                <w:color w:val="212121"/>
                <w:sz w:val="16"/>
              </w:rPr>
              <w:t>Créditos</w:t>
            </w:r>
            <w:r>
              <w:rPr>
                <w:rFonts w:ascii="Arial" w:hAnsi="Arial"/>
                <w:color w:val="212121"/>
                <w:spacing w:val="4"/>
                <w:sz w:val="16"/>
              </w:rPr>
              <w:t xml:space="preserve"> </w:t>
            </w:r>
            <w:r>
              <w:rPr>
                <w:rFonts w:ascii="Arial" w:hAnsi="Arial"/>
                <w:color w:val="212121"/>
                <w:sz w:val="16"/>
              </w:rPr>
              <w:t>Iniciales</w:t>
            </w:r>
          </w:p>
        </w:tc>
      </w:tr>
      <w:tr w:rsidR="00321DB4">
        <w:trPr>
          <w:trHeight w:hRule="exact" w:val="391"/>
        </w:trPr>
        <w:tc>
          <w:tcPr>
            <w:tcW w:w="811" w:type="dxa"/>
            <w:vMerge w:val="restart"/>
            <w:tcBorders>
              <w:top w:val="single" w:sz="8" w:space="0" w:color="000000"/>
              <w:left w:val="single" w:sz="4" w:space="0" w:color="000000"/>
              <w:right w:val="single" w:sz="8" w:space="0" w:color="000000"/>
            </w:tcBorders>
          </w:tcPr>
          <w:p w:rsidR="00321DB4" w:rsidRDefault="00321DB4"/>
        </w:tc>
        <w:tc>
          <w:tcPr>
            <w:tcW w:w="803" w:type="dxa"/>
            <w:tcBorders>
              <w:top w:val="single" w:sz="8" w:space="0" w:color="000000"/>
              <w:left w:val="single" w:sz="8" w:space="0" w:color="000000"/>
              <w:bottom w:val="nil"/>
              <w:right w:val="single" w:sz="8" w:space="0" w:color="000000"/>
            </w:tcBorders>
          </w:tcPr>
          <w:p w:rsidR="00321DB4" w:rsidRDefault="00321DB4">
            <w:pPr>
              <w:pStyle w:val="TableParagraph"/>
              <w:spacing w:before="11"/>
              <w:rPr>
                <w:rFonts w:ascii="Times New Roman" w:eastAsia="Times New Roman" w:hAnsi="Times New Roman" w:cs="Times New Roman"/>
                <w:b/>
                <w:bCs/>
                <w:sz w:val="14"/>
                <w:szCs w:val="14"/>
              </w:rPr>
            </w:pPr>
          </w:p>
          <w:p w:rsidR="00321DB4" w:rsidRDefault="00E024F8">
            <w:pPr>
              <w:pStyle w:val="TableParagraph"/>
              <w:ind w:left="63"/>
              <w:rPr>
                <w:rFonts w:ascii="Arial" w:eastAsia="Arial" w:hAnsi="Arial" w:cs="Arial"/>
                <w:sz w:val="17"/>
                <w:szCs w:val="17"/>
              </w:rPr>
            </w:pPr>
            <w:r>
              <w:rPr>
                <w:rFonts w:ascii="Arial"/>
                <w:color w:val="212121"/>
                <w:w w:val="105"/>
                <w:sz w:val="17"/>
              </w:rPr>
              <w:t>931</w:t>
            </w:r>
          </w:p>
        </w:tc>
        <w:tc>
          <w:tcPr>
            <w:tcW w:w="943" w:type="dxa"/>
            <w:tcBorders>
              <w:top w:val="single" w:sz="6" w:space="0" w:color="000000"/>
              <w:left w:val="single" w:sz="8" w:space="0" w:color="000000"/>
              <w:bottom w:val="nil"/>
              <w:right w:val="single" w:sz="8" w:space="0" w:color="000000"/>
            </w:tcBorders>
          </w:tcPr>
          <w:p w:rsidR="00321DB4" w:rsidRDefault="00321DB4">
            <w:pPr>
              <w:pStyle w:val="TableParagraph"/>
              <w:spacing w:before="2"/>
              <w:rPr>
                <w:rFonts w:ascii="Times New Roman" w:eastAsia="Times New Roman" w:hAnsi="Times New Roman" w:cs="Times New Roman"/>
                <w:b/>
                <w:bCs/>
                <w:sz w:val="15"/>
                <w:szCs w:val="15"/>
              </w:rPr>
            </w:pPr>
          </w:p>
          <w:p w:rsidR="00321DB4" w:rsidRDefault="00E024F8">
            <w:pPr>
              <w:pStyle w:val="TableParagraph"/>
              <w:ind w:left="55"/>
              <w:rPr>
                <w:rFonts w:ascii="Arial" w:eastAsia="Arial" w:hAnsi="Arial" w:cs="Arial"/>
                <w:sz w:val="17"/>
                <w:szCs w:val="17"/>
              </w:rPr>
            </w:pPr>
            <w:r>
              <w:rPr>
                <w:rFonts w:ascii="Arial"/>
                <w:color w:val="212121"/>
                <w:w w:val="105"/>
                <w:sz w:val="17"/>
              </w:rPr>
              <w:t>23020</w:t>
            </w:r>
          </w:p>
        </w:tc>
        <w:tc>
          <w:tcPr>
            <w:tcW w:w="5672" w:type="dxa"/>
            <w:tcBorders>
              <w:top w:val="single" w:sz="6" w:space="0" w:color="000000"/>
              <w:left w:val="single" w:sz="8" w:space="0" w:color="000000"/>
              <w:bottom w:val="nil"/>
              <w:right w:val="nil"/>
            </w:tcBorders>
          </w:tcPr>
          <w:p w:rsidR="00321DB4" w:rsidRDefault="00321DB4"/>
        </w:tc>
        <w:tc>
          <w:tcPr>
            <w:tcW w:w="3592" w:type="dxa"/>
            <w:tcBorders>
              <w:top w:val="single" w:sz="6" w:space="0" w:color="000000"/>
              <w:left w:val="nil"/>
              <w:bottom w:val="nil"/>
              <w:right w:val="single" w:sz="6" w:space="0" w:color="000000"/>
            </w:tcBorders>
          </w:tcPr>
          <w:p w:rsidR="00321DB4" w:rsidRDefault="00321DB4"/>
        </w:tc>
        <w:tc>
          <w:tcPr>
            <w:tcW w:w="2151" w:type="dxa"/>
            <w:tcBorders>
              <w:top w:val="single" w:sz="6" w:space="0" w:color="000000"/>
              <w:left w:val="single" w:sz="6" w:space="0" w:color="000000"/>
              <w:bottom w:val="nil"/>
              <w:right w:val="single" w:sz="4" w:space="0" w:color="000000"/>
            </w:tcBorders>
          </w:tcPr>
          <w:p w:rsidR="00321DB4" w:rsidRDefault="00321DB4"/>
        </w:tc>
      </w:tr>
      <w:tr w:rsidR="00321DB4">
        <w:trPr>
          <w:trHeight w:hRule="exact" w:val="215"/>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line="191" w:lineRule="exact"/>
              <w:ind w:left="112"/>
              <w:rPr>
                <w:rFonts w:ascii="Arial" w:eastAsia="Arial" w:hAnsi="Arial" w:cs="Arial"/>
                <w:sz w:val="17"/>
                <w:szCs w:val="17"/>
              </w:rPr>
            </w:pPr>
            <w:r>
              <w:rPr>
                <w:rFonts w:ascii="Arial" w:hAnsi="Arial"/>
                <w:color w:val="212121"/>
                <w:w w:val="105"/>
                <w:sz w:val="17"/>
              </w:rPr>
              <w:t>POLÍTICA ECONÓMICA Y</w:t>
            </w:r>
            <w:r>
              <w:rPr>
                <w:rFonts w:ascii="Arial" w:hAnsi="Arial"/>
                <w:color w:val="212121"/>
                <w:spacing w:val="2"/>
                <w:w w:val="105"/>
                <w:sz w:val="17"/>
              </w:rPr>
              <w:t xml:space="preserve"> </w:t>
            </w:r>
            <w:r>
              <w:rPr>
                <w:rFonts w:ascii="Arial" w:hAnsi="Arial"/>
                <w:color w:val="212121"/>
                <w:w w:val="105"/>
                <w:sz w:val="17"/>
              </w:rPr>
              <w:t>FISCAL.</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4" w:space="0" w:color="000000"/>
            </w:tcBorders>
          </w:tcPr>
          <w:p w:rsidR="00321DB4" w:rsidRDefault="00321DB4"/>
        </w:tc>
      </w:tr>
      <w:tr w:rsidR="00321DB4">
        <w:trPr>
          <w:trHeight w:hRule="exact" w:val="222"/>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5"/>
              <w:ind w:left="117"/>
              <w:rPr>
                <w:rFonts w:ascii="Arial" w:eastAsia="Arial" w:hAnsi="Arial" w:cs="Arial"/>
                <w:sz w:val="17"/>
                <w:szCs w:val="17"/>
              </w:rPr>
            </w:pPr>
            <w:r>
              <w:rPr>
                <w:rFonts w:ascii="Arial"/>
                <w:color w:val="212121"/>
                <w:w w:val="105"/>
                <w:sz w:val="17"/>
              </w:rPr>
              <w:t>Del personal no</w:t>
            </w:r>
            <w:r>
              <w:rPr>
                <w:rFonts w:ascii="Arial"/>
                <w:color w:val="212121"/>
                <w:spacing w:val="-1"/>
                <w:w w:val="105"/>
                <w:sz w:val="17"/>
              </w:rPr>
              <w:t xml:space="preserve"> </w:t>
            </w:r>
            <w:r>
              <w:rPr>
                <w:rFonts w:ascii="Arial"/>
                <w:color w:val="212121"/>
                <w:w w:val="105"/>
                <w:sz w:val="17"/>
              </w:rPr>
              <w:t>directivo</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4" w:space="0" w:color="000000"/>
            </w:tcBorders>
          </w:tcPr>
          <w:p w:rsidR="00321DB4" w:rsidRDefault="00321DB4"/>
        </w:tc>
      </w:tr>
      <w:tr w:rsidR="00321DB4">
        <w:trPr>
          <w:trHeight w:hRule="exact" w:val="227"/>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3"/>
              <w:ind w:left="112"/>
              <w:rPr>
                <w:rFonts w:ascii="Arial" w:eastAsia="Arial" w:hAnsi="Arial" w:cs="Arial"/>
                <w:sz w:val="17"/>
                <w:szCs w:val="17"/>
              </w:rPr>
            </w:pPr>
            <w:r>
              <w:rPr>
                <w:rFonts w:ascii="Arial" w:hAnsi="Arial"/>
                <w:color w:val="212121"/>
                <w:w w:val="105"/>
                <w:sz w:val="17"/>
              </w:rPr>
              <w:t>Política econom. y fiscal Del personal no</w:t>
            </w:r>
            <w:r>
              <w:rPr>
                <w:rFonts w:ascii="Arial" w:hAnsi="Arial"/>
                <w:color w:val="212121"/>
                <w:spacing w:val="34"/>
                <w:w w:val="105"/>
                <w:sz w:val="17"/>
              </w:rPr>
              <w:t xml:space="preserve"> </w:t>
            </w:r>
            <w:r>
              <w:rPr>
                <w:rFonts w:ascii="Arial" w:hAnsi="Arial"/>
                <w:color w:val="212121"/>
                <w:w w:val="105"/>
                <w:sz w:val="17"/>
              </w:rPr>
              <w:t>directivo</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4" w:space="0" w:color="000000"/>
            </w:tcBorders>
          </w:tcPr>
          <w:p w:rsidR="00321DB4" w:rsidRDefault="00E024F8">
            <w:pPr>
              <w:pStyle w:val="TableParagraph"/>
              <w:spacing w:before="3"/>
              <w:ind w:right="88"/>
              <w:jc w:val="right"/>
              <w:rPr>
                <w:rFonts w:ascii="Arial" w:eastAsia="Arial" w:hAnsi="Arial" w:cs="Arial"/>
                <w:sz w:val="17"/>
                <w:szCs w:val="17"/>
              </w:rPr>
            </w:pPr>
            <w:r>
              <w:rPr>
                <w:rFonts w:ascii="Arial"/>
                <w:color w:val="212121"/>
                <w:spacing w:val="-1"/>
                <w:w w:val="105"/>
                <w:sz w:val="17"/>
              </w:rPr>
              <w:t>1.000</w:t>
            </w:r>
            <w:r>
              <w:rPr>
                <w:rFonts w:ascii="Arial"/>
                <w:color w:val="494949"/>
                <w:spacing w:val="-1"/>
                <w:w w:val="105"/>
                <w:sz w:val="17"/>
              </w:rPr>
              <w:t>,</w:t>
            </w:r>
            <w:r>
              <w:rPr>
                <w:rFonts w:ascii="Arial"/>
                <w:color w:val="212121"/>
                <w:spacing w:val="-1"/>
                <w:w w:val="105"/>
                <w:sz w:val="17"/>
              </w:rPr>
              <w:t>00</w:t>
            </w:r>
          </w:p>
        </w:tc>
      </w:tr>
      <w:tr w:rsidR="00321DB4">
        <w:trPr>
          <w:trHeight w:hRule="exact" w:val="222"/>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E024F8">
            <w:pPr>
              <w:pStyle w:val="TableParagraph"/>
              <w:spacing w:before="15"/>
              <w:ind w:left="63"/>
              <w:rPr>
                <w:rFonts w:ascii="Arial" w:eastAsia="Arial" w:hAnsi="Arial" w:cs="Arial"/>
                <w:sz w:val="17"/>
                <w:szCs w:val="17"/>
              </w:rPr>
            </w:pPr>
            <w:r>
              <w:rPr>
                <w:rFonts w:ascii="Arial"/>
                <w:color w:val="212121"/>
                <w:w w:val="105"/>
                <w:sz w:val="17"/>
              </w:rPr>
              <w:t>931</w:t>
            </w:r>
          </w:p>
        </w:tc>
        <w:tc>
          <w:tcPr>
            <w:tcW w:w="943" w:type="dxa"/>
            <w:tcBorders>
              <w:top w:val="nil"/>
              <w:left w:val="single" w:sz="8" w:space="0" w:color="000000"/>
              <w:bottom w:val="nil"/>
              <w:right w:val="single" w:sz="8" w:space="0" w:color="000000"/>
            </w:tcBorders>
          </w:tcPr>
          <w:p w:rsidR="00321DB4" w:rsidRDefault="00E024F8">
            <w:pPr>
              <w:pStyle w:val="TableParagraph"/>
              <w:spacing w:before="10"/>
              <w:ind w:left="55"/>
              <w:rPr>
                <w:rFonts w:ascii="Arial" w:eastAsia="Arial" w:hAnsi="Arial" w:cs="Arial"/>
                <w:sz w:val="17"/>
                <w:szCs w:val="17"/>
              </w:rPr>
            </w:pPr>
            <w:r>
              <w:rPr>
                <w:rFonts w:ascii="Arial"/>
                <w:color w:val="212121"/>
                <w:w w:val="105"/>
                <w:sz w:val="17"/>
              </w:rPr>
              <w:t>23120</w:t>
            </w:r>
          </w:p>
        </w:tc>
        <w:tc>
          <w:tcPr>
            <w:tcW w:w="5672" w:type="dxa"/>
            <w:tcBorders>
              <w:top w:val="nil"/>
              <w:left w:val="single" w:sz="8" w:space="0" w:color="000000"/>
              <w:bottom w:val="nil"/>
              <w:right w:val="nil"/>
            </w:tcBorders>
          </w:tcPr>
          <w:p w:rsidR="00321DB4" w:rsidRDefault="00321DB4"/>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15"/>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line="189" w:lineRule="exact"/>
              <w:ind w:left="107"/>
              <w:rPr>
                <w:rFonts w:ascii="Arial" w:eastAsia="Arial" w:hAnsi="Arial" w:cs="Arial"/>
                <w:sz w:val="17"/>
                <w:szCs w:val="17"/>
              </w:rPr>
            </w:pPr>
            <w:r>
              <w:rPr>
                <w:rFonts w:ascii="Arial" w:hAnsi="Arial"/>
                <w:color w:val="212121"/>
                <w:w w:val="105"/>
                <w:sz w:val="17"/>
              </w:rPr>
              <w:t>POLÍTICA ECONÓMICA Y</w:t>
            </w:r>
            <w:r>
              <w:rPr>
                <w:rFonts w:ascii="Arial" w:hAnsi="Arial"/>
                <w:color w:val="212121"/>
                <w:spacing w:val="2"/>
                <w:w w:val="105"/>
                <w:sz w:val="17"/>
              </w:rPr>
              <w:t xml:space="preserve"> </w:t>
            </w:r>
            <w:r>
              <w:rPr>
                <w:rFonts w:ascii="Arial" w:hAnsi="Arial"/>
                <w:color w:val="212121"/>
                <w:w w:val="105"/>
                <w:sz w:val="17"/>
              </w:rPr>
              <w:t>FISCAL.</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22"/>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8"/>
              <w:ind w:left="107"/>
              <w:rPr>
                <w:rFonts w:ascii="Arial" w:eastAsia="Arial" w:hAnsi="Arial" w:cs="Arial"/>
                <w:sz w:val="17"/>
                <w:szCs w:val="17"/>
              </w:rPr>
            </w:pPr>
            <w:r>
              <w:rPr>
                <w:rFonts w:ascii="Arial"/>
                <w:color w:val="212121"/>
                <w:w w:val="105"/>
                <w:sz w:val="17"/>
              </w:rPr>
              <w:t>Del personal no</w:t>
            </w:r>
            <w:r>
              <w:rPr>
                <w:rFonts w:ascii="Arial"/>
                <w:color w:val="212121"/>
                <w:spacing w:val="4"/>
                <w:w w:val="105"/>
                <w:sz w:val="17"/>
              </w:rPr>
              <w:t xml:space="preserve"> </w:t>
            </w:r>
            <w:r>
              <w:rPr>
                <w:rFonts w:ascii="Arial"/>
                <w:color w:val="212121"/>
                <w:w w:val="105"/>
                <w:sz w:val="17"/>
              </w:rPr>
              <w:t>directivo</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27"/>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ind w:left="107"/>
              <w:rPr>
                <w:rFonts w:ascii="Arial" w:eastAsia="Arial" w:hAnsi="Arial" w:cs="Arial"/>
                <w:sz w:val="17"/>
                <w:szCs w:val="17"/>
              </w:rPr>
            </w:pPr>
            <w:r>
              <w:rPr>
                <w:rFonts w:ascii="Arial" w:hAnsi="Arial"/>
                <w:color w:val="212121"/>
                <w:w w:val="105"/>
                <w:sz w:val="17"/>
              </w:rPr>
              <w:t>Política econom. y fiscal  Del personal no</w:t>
            </w:r>
            <w:r>
              <w:rPr>
                <w:rFonts w:ascii="Arial" w:hAnsi="Arial"/>
                <w:color w:val="212121"/>
                <w:spacing w:val="32"/>
                <w:w w:val="105"/>
                <w:sz w:val="17"/>
              </w:rPr>
              <w:t xml:space="preserve"> </w:t>
            </w:r>
            <w:r>
              <w:rPr>
                <w:rFonts w:ascii="Arial" w:hAnsi="Arial"/>
                <w:color w:val="212121"/>
                <w:w w:val="105"/>
                <w:sz w:val="17"/>
              </w:rPr>
              <w:t>directivo</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E024F8">
            <w:pPr>
              <w:pStyle w:val="TableParagraph"/>
              <w:ind w:right="92"/>
              <w:jc w:val="right"/>
              <w:rPr>
                <w:rFonts w:ascii="Arial" w:eastAsia="Arial" w:hAnsi="Arial" w:cs="Arial"/>
                <w:sz w:val="17"/>
                <w:szCs w:val="17"/>
              </w:rPr>
            </w:pPr>
            <w:r>
              <w:rPr>
                <w:rFonts w:ascii="Arial"/>
                <w:color w:val="212121"/>
                <w:sz w:val="17"/>
              </w:rPr>
              <w:t>1.500,00</w:t>
            </w:r>
          </w:p>
        </w:tc>
      </w:tr>
      <w:tr w:rsidR="00321DB4">
        <w:trPr>
          <w:trHeight w:hRule="exact" w:val="227"/>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E024F8">
            <w:pPr>
              <w:pStyle w:val="TableParagraph"/>
              <w:spacing w:before="17"/>
              <w:ind w:left="53"/>
              <w:rPr>
                <w:rFonts w:ascii="Arial" w:eastAsia="Arial" w:hAnsi="Arial" w:cs="Arial"/>
                <w:sz w:val="17"/>
                <w:szCs w:val="17"/>
              </w:rPr>
            </w:pPr>
            <w:r>
              <w:rPr>
                <w:rFonts w:ascii="Arial"/>
                <w:color w:val="212121"/>
                <w:w w:val="105"/>
                <w:sz w:val="17"/>
              </w:rPr>
              <w:t>931</w:t>
            </w:r>
          </w:p>
        </w:tc>
        <w:tc>
          <w:tcPr>
            <w:tcW w:w="943" w:type="dxa"/>
            <w:tcBorders>
              <w:top w:val="nil"/>
              <w:left w:val="single" w:sz="8" w:space="0" w:color="000000"/>
              <w:bottom w:val="nil"/>
              <w:right w:val="single" w:sz="8" w:space="0" w:color="000000"/>
            </w:tcBorders>
          </w:tcPr>
          <w:p w:rsidR="00321DB4" w:rsidRDefault="00E024F8">
            <w:pPr>
              <w:pStyle w:val="TableParagraph"/>
              <w:spacing w:before="12"/>
              <w:ind w:left="50"/>
              <w:rPr>
                <w:rFonts w:ascii="Arial" w:eastAsia="Arial" w:hAnsi="Arial" w:cs="Arial"/>
                <w:sz w:val="17"/>
                <w:szCs w:val="17"/>
              </w:rPr>
            </w:pPr>
            <w:r>
              <w:rPr>
                <w:rFonts w:ascii="Arial"/>
                <w:color w:val="212121"/>
                <w:w w:val="105"/>
                <w:sz w:val="17"/>
              </w:rPr>
              <w:t>35200</w:t>
            </w:r>
          </w:p>
        </w:tc>
        <w:tc>
          <w:tcPr>
            <w:tcW w:w="5672" w:type="dxa"/>
            <w:tcBorders>
              <w:top w:val="nil"/>
              <w:left w:val="single" w:sz="8" w:space="0" w:color="000000"/>
              <w:bottom w:val="nil"/>
              <w:right w:val="nil"/>
            </w:tcBorders>
          </w:tcPr>
          <w:p w:rsidR="00321DB4" w:rsidRDefault="00321DB4"/>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15"/>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line="191" w:lineRule="exact"/>
              <w:ind w:left="107"/>
              <w:rPr>
                <w:rFonts w:ascii="Arial" w:eastAsia="Arial" w:hAnsi="Arial" w:cs="Arial"/>
                <w:sz w:val="17"/>
                <w:szCs w:val="17"/>
              </w:rPr>
            </w:pPr>
            <w:r>
              <w:rPr>
                <w:rFonts w:ascii="Arial" w:hAnsi="Arial"/>
                <w:color w:val="212121"/>
                <w:w w:val="105"/>
                <w:sz w:val="17"/>
              </w:rPr>
              <w:t>POLITICA ECONÓMICA Y</w:t>
            </w:r>
            <w:r>
              <w:rPr>
                <w:rFonts w:ascii="Arial" w:hAnsi="Arial"/>
                <w:color w:val="212121"/>
                <w:spacing w:val="3"/>
                <w:w w:val="105"/>
                <w:sz w:val="17"/>
              </w:rPr>
              <w:t xml:space="preserve"> </w:t>
            </w:r>
            <w:r>
              <w:rPr>
                <w:rFonts w:ascii="Arial" w:hAnsi="Arial"/>
                <w:color w:val="212121"/>
                <w:w w:val="105"/>
                <w:sz w:val="17"/>
              </w:rPr>
              <w:t>FISCAL.</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22"/>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5"/>
              <w:ind w:left="107"/>
              <w:rPr>
                <w:rFonts w:ascii="Arial" w:eastAsia="Arial" w:hAnsi="Arial" w:cs="Arial"/>
                <w:sz w:val="17"/>
                <w:szCs w:val="17"/>
              </w:rPr>
            </w:pPr>
            <w:r>
              <w:rPr>
                <w:rFonts w:ascii="Arial"/>
                <w:color w:val="212121"/>
                <w:w w:val="110"/>
                <w:sz w:val="17"/>
              </w:rPr>
              <w:t>Intereses</w:t>
            </w:r>
            <w:r>
              <w:rPr>
                <w:rFonts w:ascii="Arial"/>
                <w:color w:val="212121"/>
                <w:spacing w:val="-30"/>
                <w:w w:val="110"/>
                <w:sz w:val="17"/>
              </w:rPr>
              <w:t xml:space="preserve"> </w:t>
            </w:r>
            <w:r>
              <w:rPr>
                <w:rFonts w:ascii="Arial"/>
                <w:color w:val="212121"/>
                <w:w w:val="110"/>
                <w:sz w:val="17"/>
              </w:rPr>
              <w:t>de</w:t>
            </w:r>
            <w:r>
              <w:rPr>
                <w:rFonts w:ascii="Arial"/>
                <w:color w:val="212121"/>
                <w:spacing w:val="-31"/>
                <w:w w:val="110"/>
                <w:sz w:val="17"/>
              </w:rPr>
              <w:t xml:space="preserve"> </w:t>
            </w:r>
            <w:r>
              <w:rPr>
                <w:rFonts w:ascii="Arial"/>
                <w:color w:val="212121"/>
                <w:spacing w:val="2"/>
                <w:w w:val="110"/>
                <w:sz w:val="17"/>
              </w:rPr>
              <w:t>demora</w:t>
            </w:r>
            <w:r>
              <w:rPr>
                <w:rFonts w:ascii="Arial"/>
                <w:color w:val="5D5D5D"/>
                <w:spacing w:val="2"/>
                <w:w w:val="110"/>
                <w:sz w:val="17"/>
              </w:rPr>
              <w:t>.</w:t>
            </w:r>
          </w:p>
        </w:tc>
        <w:tc>
          <w:tcPr>
            <w:tcW w:w="3592" w:type="dxa"/>
            <w:tcBorders>
              <w:top w:val="nil"/>
              <w:left w:val="nil"/>
              <w:bottom w:val="nil"/>
              <w:right w:val="single" w:sz="16" w:space="0" w:color="000000"/>
            </w:tcBorders>
          </w:tcPr>
          <w:p w:rsidR="00321DB4" w:rsidRDefault="00321DB4"/>
        </w:tc>
        <w:tc>
          <w:tcPr>
            <w:tcW w:w="2151" w:type="dxa"/>
            <w:tcBorders>
              <w:top w:val="nil"/>
              <w:left w:val="single" w:sz="16" w:space="0" w:color="000000"/>
              <w:bottom w:val="nil"/>
              <w:right w:val="single" w:sz="8" w:space="0" w:color="000000"/>
            </w:tcBorders>
          </w:tcPr>
          <w:p w:rsidR="00321DB4" w:rsidRDefault="00321DB4"/>
        </w:tc>
      </w:tr>
      <w:tr w:rsidR="00321DB4">
        <w:trPr>
          <w:trHeight w:hRule="exact" w:val="229"/>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3"/>
              <w:ind w:left="102"/>
              <w:rPr>
                <w:rFonts w:ascii="Arial" w:eastAsia="Arial" w:hAnsi="Arial" w:cs="Arial"/>
                <w:sz w:val="17"/>
                <w:szCs w:val="17"/>
              </w:rPr>
            </w:pPr>
            <w:r>
              <w:rPr>
                <w:rFonts w:ascii="Arial" w:hAnsi="Arial"/>
                <w:color w:val="212121"/>
                <w:w w:val="105"/>
                <w:sz w:val="17"/>
              </w:rPr>
              <w:t>Política econom</w:t>
            </w:r>
            <w:r>
              <w:rPr>
                <w:rFonts w:ascii="Arial" w:hAnsi="Arial"/>
                <w:color w:val="494949"/>
                <w:w w:val="105"/>
                <w:sz w:val="17"/>
              </w:rPr>
              <w:t xml:space="preserve">. </w:t>
            </w:r>
            <w:r>
              <w:rPr>
                <w:rFonts w:ascii="Arial" w:hAnsi="Arial"/>
                <w:color w:val="212121"/>
                <w:w w:val="105"/>
                <w:sz w:val="17"/>
              </w:rPr>
              <w:t>y fiscal Intereses de</w:t>
            </w:r>
            <w:r>
              <w:rPr>
                <w:rFonts w:ascii="Arial" w:hAnsi="Arial"/>
                <w:color w:val="212121"/>
                <w:spacing w:val="29"/>
                <w:w w:val="105"/>
                <w:sz w:val="17"/>
              </w:rPr>
              <w:t xml:space="preserve"> </w:t>
            </w:r>
            <w:r>
              <w:rPr>
                <w:rFonts w:ascii="Arial" w:hAnsi="Arial"/>
                <w:color w:val="212121"/>
                <w:w w:val="105"/>
                <w:sz w:val="17"/>
              </w:rPr>
              <w:t>demora.</w:t>
            </w:r>
          </w:p>
        </w:tc>
        <w:tc>
          <w:tcPr>
            <w:tcW w:w="3592" w:type="dxa"/>
            <w:tcBorders>
              <w:top w:val="nil"/>
              <w:left w:val="nil"/>
              <w:bottom w:val="nil"/>
              <w:right w:val="single" w:sz="16" w:space="0" w:color="000000"/>
            </w:tcBorders>
          </w:tcPr>
          <w:p w:rsidR="00321DB4" w:rsidRDefault="00321DB4"/>
        </w:tc>
        <w:tc>
          <w:tcPr>
            <w:tcW w:w="2151" w:type="dxa"/>
            <w:tcBorders>
              <w:top w:val="nil"/>
              <w:left w:val="single" w:sz="16" w:space="0" w:color="000000"/>
              <w:bottom w:val="nil"/>
              <w:right w:val="single" w:sz="8" w:space="0" w:color="000000"/>
            </w:tcBorders>
          </w:tcPr>
          <w:p w:rsidR="00321DB4" w:rsidRDefault="00E024F8">
            <w:pPr>
              <w:pStyle w:val="TableParagraph"/>
              <w:spacing w:before="3"/>
              <w:ind w:right="98"/>
              <w:jc w:val="right"/>
              <w:rPr>
                <w:rFonts w:ascii="Arial" w:eastAsia="Arial" w:hAnsi="Arial" w:cs="Arial"/>
                <w:sz w:val="17"/>
                <w:szCs w:val="17"/>
              </w:rPr>
            </w:pPr>
            <w:r>
              <w:rPr>
                <w:rFonts w:ascii="Arial"/>
                <w:color w:val="212121"/>
                <w:spacing w:val="-2"/>
                <w:w w:val="105"/>
                <w:sz w:val="17"/>
              </w:rPr>
              <w:t>10</w:t>
            </w:r>
            <w:r>
              <w:rPr>
                <w:rFonts w:ascii="Arial"/>
                <w:color w:val="494949"/>
                <w:spacing w:val="-2"/>
                <w:w w:val="105"/>
                <w:sz w:val="17"/>
              </w:rPr>
              <w:t>.</w:t>
            </w:r>
            <w:r>
              <w:rPr>
                <w:rFonts w:ascii="Arial"/>
                <w:color w:val="212121"/>
                <w:spacing w:val="-2"/>
                <w:w w:val="105"/>
                <w:sz w:val="17"/>
              </w:rPr>
              <w:t>000</w:t>
            </w:r>
            <w:r>
              <w:rPr>
                <w:rFonts w:ascii="Arial"/>
                <w:color w:val="494949"/>
                <w:spacing w:val="-2"/>
                <w:w w:val="105"/>
                <w:sz w:val="17"/>
              </w:rPr>
              <w:t>,</w:t>
            </w:r>
            <w:r>
              <w:rPr>
                <w:rFonts w:ascii="Arial"/>
                <w:color w:val="212121"/>
                <w:spacing w:val="-2"/>
                <w:w w:val="105"/>
                <w:sz w:val="17"/>
              </w:rPr>
              <w:t>00</w:t>
            </w:r>
          </w:p>
        </w:tc>
      </w:tr>
      <w:tr w:rsidR="00321DB4">
        <w:trPr>
          <w:trHeight w:hRule="exact" w:val="222"/>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E024F8">
            <w:pPr>
              <w:pStyle w:val="TableParagraph"/>
              <w:spacing w:before="12"/>
              <w:ind w:left="53"/>
              <w:rPr>
                <w:rFonts w:ascii="Arial" w:eastAsia="Arial" w:hAnsi="Arial" w:cs="Arial"/>
                <w:sz w:val="17"/>
                <w:szCs w:val="17"/>
              </w:rPr>
            </w:pPr>
            <w:r>
              <w:rPr>
                <w:rFonts w:ascii="Arial"/>
                <w:color w:val="212121"/>
                <w:w w:val="105"/>
                <w:sz w:val="17"/>
              </w:rPr>
              <w:t>931</w:t>
            </w:r>
          </w:p>
        </w:tc>
        <w:tc>
          <w:tcPr>
            <w:tcW w:w="943" w:type="dxa"/>
            <w:tcBorders>
              <w:top w:val="nil"/>
              <w:left w:val="single" w:sz="8" w:space="0" w:color="000000"/>
              <w:bottom w:val="nil"/>
              <w:right w:val="single" w:sz="8" w:space="0" w:color="000000"/>
            </w:tcBorders>
          </w:tcPr>
          <w:p w:rsidR="00321DB4" w:rsidRDefault="00E024F8">
            <w:pPr>
              <w:pStyle w:val="TableParagraph"/>
              <w:spacing w:before="12"/>
              <w:ind w:left="50"/>
              <w:rPr>
                <w:rFonts w:ascii="Arial" w:eastAsia="Arial" w:hAnsi="Arial" w:cs="Arial"/>
                <w:sz w:val="17"/>
                <w:szCs w:val="17"/>
              </w:rPr>
            </w:pPr>
            <w:r>
              <w:rPr>
                <w:rFonts w:ascii="Arial"/>
                <w:color w:val="212121"/>
                <w:w w:val="105"/>
                <w:sz w:val="17"/>
              </w:rPr>
              <w:t>35900</w:t>
            </w:r>
          </w:p>
        </w:tc>
        <w:tc>
          <w:tcPr>
            <w:tcW w:w="5672" w:type="dxa"/>
            <w:tcBorders>
              <w:top w:val="nil"/>
              <w:left w:val="single" w:sz="8" w:space="0" w:color="000000"/>
              <w:bottom w:val="nil"/>
              <w:right w:val="nil"/>
            </w:tcBorders>
          </w:tcPr>
          <w:p w:rsidR="00321DB4" w:rsidRDefault="00321DB4"/>
        </w:tc>
        <w:tc>
          <w:tcPr>
            <w:tcW w:w="3592" w:type="dxa"/>
            <w:tcBorders>
              <w:top w:val="nil"/>
              <w:left w:val="nil"/>
              <w:bottom w:val="nil"/>
              <w:right w:val="single" w:sz="16" w:space="0" w:color="000000"/>
            </w:tcBorders>
          </w:tcPr>
          <w:p w:rsidR="00321DB4" w:rsidRDefault="00321DB4"/>
        </w:tc>
        <w:tc>
          <w:tcPr>
            <w:tcW w:w="2151" w:type="dxa"/>
            <w:tcBorders>
              <w:top w:val="nil"/>
              <w:left w:val="single" w:sz="16" w:space="0" w:color="000000"/>
              <w:bottom w:val="nil"/>
              <w:right w:val="single" w:sz="8" w:space="0" w:color="000000"/>
            </w:tcBorders>
          </w:tcPr>
          <w:p w:rsidR="00321DB4" w:rsidRDefault="00321DB4"/>
        </w:tc>
      </w:tr>
      <w:tr w:rsidR="00321DB4">
        <w:trPr>
          <w:trHeight w:hRule="exact" w:val="217"/>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line="191" w:lineRule="exact"/>
              <w:ind w:left="102"/>
              <w:rPr>
                <w:rFonts w:ascii="Arial" w:eastAsia="Arial" w:hAnsi="Arial" w:cs="Arial"/>
                <w:sz w:val="17"/>
                <w:szCs w:val="17"/>
              </w:rPr>
            </w:pPr>
            <w:r>
              <w:rPr>
                <w:rFonts w:ascii="Arial" w:hAnsi="Arial"/>
                <w:color w:val="212121"/>
                <w:w w:val="105"/>
                <w:sz w:val="17"/>
              </w:rPr>
              <w:t>POLÍTICA ECONÓMICA Y</w:t>
            </w:r>
            <w:r>
              <w:rPr>
                <w:rFonts w:ascii="Arial" w:hAnsi="Arial"/>
                <w:color w:val="212121"/>
                <w:spacing w:val="2"/>
                <w:w w:val="105"/>
                <w:sz w:val="17"/>
              </w:rPr>
              <w:t xml:space="preserve"> </w:t>
            </w:r>
            <w:r>
              <w:rPr>
                <w:rFonts w:ascii="Arial" w:hAnsi="Arial"/>
                <w:color w:val="212121"/>
                <w:w w:val="105"/>
                <w:sz w:val="17"/>
              </w:rPr>
              <w:t>FISCAL.</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20"/>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8"/>
              <w:ind w:left="98"/>
              <w:rPr>
                <w:rFonts w:ascii="Arial" w:eastAsia="Arial" w:hAnsi="Arial" w:cs="Arial"/>
                <w:sz w:val="17"/>
                <w:szCs w:val="17"/>
              </w:rPr>
            </w:pPr>
            <w:r>
              <w:rPr>
                <w:rFonts w:ascii="Arial"/>
                <w:color w:val="212121"/>
                <w:w w:val="105"/>
                <w:sz w:val="17"/>
              </w:rPr>
              <w:t>359 Otros gastos</w:t>
            </w:r>
            <w:r>
              <w:rPr>
                <w:rFonts w:ascii="Arial"/>
                <w:color w:val="212121"/>
                <w:spacing w:val="12"/>
                <w:w w:val="105"/>
                <w:sz w:val="17"/>
              </w:rPr>
              <w:t xml:space="preserve"> </w:t>
            </w:r>
            <w:r>
              <w:rPr>
                <w:rFonts w:ascii="Arial"/>
                <w:color w:val="212121"/>
                <w:w w:val="105"/>
                <w:sz w:val="17"/>
              </w:rPr>
              <w:t>financie</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34"/>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8"/>
              <w:ind w:left="102"/>
              <w:rPr>
                <w:rFonts w:ascii="Arial" w:eastAsia="Arial" w:hAnsi="Arial" w:cs="Arial"/>
                <w:sz w:val="17"/>
                <w:szCs w:val="17"/>
              </w:rPr>
            </w:pPr>
            <w:r>
              <w:rPr>
                <w:rFonts w:ascii="Arial" w:hAnsi="Arial"/>
                <w:color w:val="212121"/>
                <w:w w:val="105"/>
                <w:sz w:val="17"/>
              </w:rPr>
              <w:t>Política econom. y fiscal Otros gastos</w:t>
            </w:r>
            <w:r>
              <w:rPr>
                <w:rFonts w:ascii="Arial" w:hAnsi="Arial"/>
                <w:color w:val="212121"/>
                <w:spacing w:val="29"/>
                <w:w w:val="105"/>
                <w:sz w:val="17"/>
              </w:rPr>
              <w:t xml:space="preserve"> </w:t>
            </w:r>
            <w:r>
              <w:rPr>
                <w:rFonts w:ascii="Arial" w:hAnsi="Arial"/>
                <w:color w:val="212121"/>
                <w:w w:val="105"/>
                <w:sz w:val="17"/>
              </w:rPr>
              <w:t>financie</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E024F8">
            <w:pPr>
              <w:pStyle w:val="TableParagraph"/>
              <w:spacing w:line="194" w:lineRule="exact"/>
              <w:ind w:right="105"/>
              <w:jc w:val="right"/>
              <w:rPr>
                <w:rFonts w:ascii="Arial" w:eastAsia="Arial" w:hAnsi="Arial" w:cs="Arial"/>
                <w:sz w:val="17"/>
                <w:szCs w:val="17"/>
              </w:rPr>
            </w:pPr>
            <w:r>
              <w:rPr>
                <w:rFonts w:ascii="Arial"/>
                <w:color w:val="212121"/>
                <w:sz w:val="17"/>
              </w:rPr>
              <w:t>300,00</w:t>
            </w:r>
          </w:p>
        </w:tc>
      </w:tr>
      <w:tr w:rsidR="00321DB4">
        <w:trPr>
          <w:trHeight w:hRule="exact" w:val="224"/>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E024F8">
            <w:pPr>
              <w:pStyle w:val="TableParagraph"/>
              <w:spacing w:before="17"/>
              <w:ind w:left="44"/>
              <w:rPr>
                <w:rFonts w:ascii="Arial" w:eastAsia="Arial" w:hAnsi="Arial" w:cs="Arial"/>
                <w:sz w:val="17"/>
                <w:szCs w:val="17"/>
              </w:rPr>
            </w:pPr>
            <w:r>
              <w:rPr>
                <w:rFonts w:ascii="Arial"/>
                <w:color w:val="212121"/>
                <w:w w:val="105"/>
                <w:sz w:val="17"/>
              </w:rPr>
              <w:t>931</w:t>
            </w:r>
          </w:p>
        </w:tc>
        <w:tc>
          <w:tcPr>
            <w:tcW w:w="943" w:type="dxa"/>
            <w:tcBorders>
              <w:top w:val="nil"/>
              <w:left w:val="single" w:sz="8" w:space="0" w:color="000000"/>
              <w:bottom w:val="nil"/>
              <w:right w:val="single" w:sz="8" w:space="0" w:color="000000"/>
            </w:tcBorders>
          </w:tcPr>
          <w:p w:rsidR="00321DB4" w:rsidRDefault="00E024F8">
            <w:pPr>
              <w:pStyle w:val="TableParagraph"/>
              <w:spacing w:before="12"/>
              <w:ind w:left="40"/>
              <w:rPr>
                <w:rFonts w:ascii="Arial" w:eastAsia="Arial" w:hAnsi="Arial" w:cs="Arial"/>
                <w:sz w:val="17"/>
                <w:szCs w:val="17"/>
              </w:rPr>
            </w:pPr>
            <w:r>
              <w:rPr>
                <w:rFonts w:ascii="Arial"/>
                <w:color w:val="212121"/>
                <w:w w:val="105"/>
                <w:sz w:val="17"/>
              </w:rPr>
              <w:t>83000</w:t>
            </w:r>
          </w:p>
        </w:tc>
        <w:tc>
          <w:tcPr>
            <w:tcW w:w="5672" w:type="dxa"/>
            <w:tcBorders>
              <w:top w:val="nil"/>
              <w:left w:val="single" w:sz="8" w:space="0" w:color="000000"/>
              <w:bottom w:val="nil"/>
              <w:right w:val="nil"/>
            </w:tcBorders>
          </w:tcPr>
          <w:p w:rsidR="00321DB4" w:rsidRDefault="00321DB4"/>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15"/>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line="189" w:lineRule="exact"/>
              <w:ind w:left="98"/>
              <w:rPr>
                <w:rFonts w:ascii="Arial" w:eastAsia="Arial" w:hAnsi="Arial" w:cs="Arial"/>
                <w:sz w:val="17"/>
                <w:szCs w:val="17"/>
              </w:rPr>
            </w:pPr>
            <w:r>
              <w:rPr>
                <w:rFonts w:ascii="Arial" w:hAnsi="Arial"/>
                <w:color w:val="212121"/>
                <w:w w:val="105"/>
                <w:sz w:val="17"/>
              </w:rPr>
              <w:t>POLITICA ECONÓMICA Y</w:t>
            </w:r>
            <w:r>
              <w:rPr>
                <w:rFonts w:ascii="Arial" w:hAnsi="Arial"/>
                <w:color w:val="212121"/>
                <w:spacing w:val="3"/>
                <w:w w:val="105"/>
                <w:sz w:val="17"/>
              </w:rPr>
              <w:t xml:space="preserve"> </w:t>
            </w:r>
            <w:r>
              <w:rPr>
                <w:rFonts w:ascii="Arial" w:hAnsi="Arial"/>
                <w:color w:val="212121"/>
                <w:w w:val="105"/>
                <w:sz w:val="17"/>
              </w:rPr>
              <w:t>FISCAL.</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20"/>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8"/>
              <w:ind w:left="98"/>
              <w:rPr>
                <w:rFonts w:ascii="Arial" w:eastAsia="Arial" w:hAnsi="Arial" w:cs="Arial"/>
                <w:sz w:val="17"/>
                <w:szCs w:val="17"/>
              </w:rPr>
            </w:pPr>
            <w:r>
              <w:rPr>
                <w:rFonts w:ascii="Arial" w:hAnsi="Arial"/>
                <w:color w:val="212121"/>
                <w:w w:val="105"/>
                <w:sz w:val="17"/>
              </w:rPr>
              <w:t>Préstamos a corto</w:t>
            </w:r>
            <w:r>
              <w:rPr>
                <w:rFonts w:ascii="Arial" w:hAnsi="Arial"/>
                <w:color w:val="212121"/>
                <w:spacing w:val="12"/>
                <w:w w:val="105"/>
                <w:sz w:val="17"/>
              </w:rPr>
              <w:t xml:space="preserve"> </w:t>
            </w:r>
            <w:r>
              <w:rPr>
                <w:rFonts w:ascii="Arial" w:hAnsi="Arial"/>
                <w:color w:val="212121"/>
                <w:w w:val="105"/>
                <w:sz w:val="17"/>
              </w:rPr>
              <w:t>plazo.</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34"/>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3"/>
              <w:ind w:left="98"/>
              <w:rPr>
                <w:rFonts w:ascii="Arial" w:eastAsia="Arial" w:hAnsi="Arial" w:cs="Arial"/>
                <w:sz w:val="17"/>
                <w:szCs w:val="17"/>
              </w:rPr>
            </w:pPr>
            <w:r>
              <w:rPr>
                <w:rFonts w:ascii="Arial" w:hAnsi="Arial"/>
                <w:color w:val="212121"/>
                <w:w w:val="105"/>
                <w:sz w:val="17"/>
              </w:rPr>
              <w:t xml:space="preserve">Política econom. y fiscal Préstamos a corto </w:t>
            </w:r>
            <w:r>
              <w:rPr>
                <w:rFonts w:ascii="Arial" w:hAnsi="Arial"/>
                <w:color w:val="212121"/>
                <w:spacing w:val="3"/>
                <w:w w:val="105"/>
                <w:sz w:val="17"/>
              </w:rPr>
              <w:t xml:space="preserve"> </w:t>
            </w:r>
            <w:r>
              <w:rPr>
                <w:rFonts w:ascii="Arial" w:hAnsi="Arial"/>
                <w:color w:val="212121"/>
                <w:w w:val="105"/>
                <w:sz w:val="17"/>
              </w:rPr>
              <w:t>plazo</w:t>
            </w:r>
            <w:r>
              <w:rPr>
                <w:rFonts w:ascii="Arial" w:hAnsi="Arial"/>
                <w:color w:val="494949"/>
                <w:w w:val="105"/>
                <w:sz w:val="17"/>
              </w:rPr>
              <w:t>.</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E024F8">
            <w:pPr>
              <w:pStyle w:val="TableParagraph"/>
              <w:spacing w:line="194" w:lineRule="exact"/>
              <w:ind w:right="110"/>
              <w:jc w:val="right"/>
              <w:rPr>
                <w:rFonts w:ascii="Arial" w:eastAsia="Arial" w:hAnsi="Arial" w:cs="Arial"/>
                <w:sz w:val="17"/>
                <w:szCs w:val="17"/>
              </w:rPr>
            </w:pPr>
            <w:r>
              <w:rPr>
                <w:rFonts w:ascii="Arial"/>
                <w:color w:val="212121"/>
                <w:sz w:val="17"/>
              </w:rPr>
              <w:t>5.000,00</w:t>
            </w:r>
          </w:p>
        </w:tc>
      </w:tr>
      <w:tr w:rsidR="00321DB4">
        <w:trPr>
          <w:trHeight w:hRule="exact" w:val="327"/>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27"/>
              <w:ind w:left="131"/>
              <w:rPr>
                <w:rFonts w:ascii="Arial" w:eastAsia="Arial" w:hAnsi="Arial" w:cs="Arial"/>
                <w:sz w:val="17"/>
                <w:szCs w:val="17"/>
              </w:rPr>
            </w:pPr>
            <w:r>
              <w:rPr>
                <w:rFonts w:ascii="Arial" w:hAnsi="Arial"/>
                <w:b/>
                <w:color w:val="212121"/>
                <w:sz w:val="17"/>
              </w:rPr>
              <w:t>POLÍTICA  ECONÓMICA  Y</w:t>
            </w:r>
            <w:r>
              <w:rPr>
                <w:rFonts w:ascii="Arial" w:hAnsi="Arial"/>
                <w:b/>
                <w:color w:val="212121"/>
                <w:spacing w:val="39"/>
                <w:sz w:val="17"/>
              </w:rPr>
              <w:t xml:space="preserve"> </w:t>
            </w:r>
            <w:r>
              <w:rPr>
                <w:rFonts w:ascii="Arial" w:hAnsi="Arial"/>
                <w:b/>
                <w:color w:val="212121"/>
                <w:sz w:val="17"/>
              </w:rPr>
              <w:t>FISCAL.</w:t>
            </w:r>
          </w:p>
        </w:tc>
        <w:tc>
          <w:tcPr>
            <w:tcW w:w="3592" w:type="dxa"/>
            <w:tcBorders>
              <w:top w:val="nil"/>
              <w:left w:val="nil"/>
              <w:bottom w:val="nil"/>
              <w:right w:val="single" w:sz="13" w:space="0" w:color="000000"/>
            </w:tcBorders>
          </w:tcPr>
          <w:p w:rsidR="00321DB4" w:rsidRDefault="00E024F8">
            <w:pPr>
              <w:pStyle w:val="TableParagraph"/>
              <w:spacing w:before="22"/>
              <w:ind w:right="224"/>
              <w:jc w:val="right"/>
              <w:rPr>
                <w:rFonts w:ascii="Arial" w:eastAsia="Arial" w:hAnsi="Arial" w:cs="Arial"/>
                <w:sz w:val="17"/>
                <w:szCs w:val="17"/>
              </w:rPr>
            </w:pPr>
            <w:r>
              <w:rPr>
                <w:rFonts w:ascii="Arial"/>
                <w:b/>
                <w:color w:val="212121"/>
                <w:w w:val="105"/>
                <w:sz w:val="17"/>
              </w:rPr>
              <w:t xml:space="preserve">Total Grupo de Programa  </w:t>
            </w:r>
            <w:r>
              <w:rPr>
                <w:rFonts w:ascii="Arial"/>
                <w:b/>
                <w:color w:val="212121"/>
                <w:spacing w:val="27"/>
                <w:w w:val="105"/>
                <w:sz w:val="17"/>
              </w:rPr>
              <w:t xml:space="preserve"> </w:t>
            </w:r>
            <w:r>
              <w:rPr>
                <w:rFonts w:ascii="Arial"/>
                <w:b/>
                <w:color w:val="212121"/>
                <w:w w:val="105"/>
                <w:sz w:val="17"/>
              </w:rPr>
              <w:t>931</w:t>
            </w:r>
          </w:p>
        </w:tc>
        <w:tc>
          <w:tcPr>
            <w:tcW w:w="2151" w:type="dxa"/>
            <w:tcBorders>
              <w:top w:val="nil"/>
              <w:left w:val="single" w:sz="13" w:space="0" w:color="000000"/>
              <w:bottom w:val="nil"/>
              <w:right w:val="single" w:sz="8" w:space="0" w:color="000000"/>
            </w:tcBorders>
          </w:tcPr>
          <w:p w:rsidR="00321DB4" w:rsidRDefault="00E024F8">
            <w:pPr>
              <w:pStyle w:val="TableParagraph"/>
              <w:spacing w:before="17"/>
              <w:ind w:right="117"/>
              <w:jc w:val="right"/>
              <w:rPr>
                <w:rFonts w:ascii="Arial" w:eastAsia="Arial" w:hAnsi="Arial" w:cs="Arial"/>
                <w:sz w:val="17"/>
                <w:szCs w:val="17"/>
              </w:rPr>
            </w:pPr>
            <w:r>
              <w:rPr>
                <w:rFonts w:ascii="Arial"/>
                <w:b/>
                <w:color w:val="212121"/>
                <w:sz w:val="17"/>
              </w:rPr>
              <w:t>393.500,00</w:t>
            </w:r>
          </w:p>
        </w:tc>
      </w:tr>
      <w:tr w:rsidR="00321DB4">
        <w:trPr>
          <w:trHeight w:hRule="exact" w:val="298"/>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E024F8">
            <w:pPr>
              <w:pStyle w:val="TableParagraph"/>
              <w:spacing w:before="91"/>
              <w:ind w:left="44"/>
              <w:rPr>
                <w:rFonts w:ascii="Arial" w:eastAsia="Arial" w:hAnsi="Arial" w:cs="Arial"/>
                <w:sz w:val="17"/>
                <w:szCs w:val="17"/>
              </w:rPr>
            </w:pPr>
            <w:r>
              <w:rPr>
                <w:rFonts w:ascii="Arial"/>
                <w:color w:val="212121"/>
                <w:w w:val="105"/>
                <w:sz w:val="17"/>
              </w:rPr>
              <w:t>943</w:t>
            </w:r>
          </w:p>
        </w:tc>
        <w:tc>
          <w:tcPr>
            <w:tcW w:w="943" w:type="dxa"/>
            <w:tcBorders>
              <w:top w:val="nil"/>
              <w:left w:val="single" w:sz="8" w:space="0" w:color="000000"/>
              <w:bottom w:val="nil"/>
              <w:right w:val="single" w:sz="8" w:space="0" w:color="000000"/>
            </w:tcBorders>
          </w:tcPr>
          <w:p w:rsidR="00321DB4" w:rsidRDefault="00E024F8">
            <w:pPr>
              <w:pStyle w:val="TableParagraph"/>
              <w:spacing w:before="86"/>
              <w:ind w:left="35"/>
              <w:rPr>
                <w:rFonts w:ascii="Arial" w:eastAsia="Arial" w:hAnsi="Arial" w:cs="Arial"/>
                <w:sz w:val="17"/>
                <w:szCs w:val="17"/>
              </w:rPr>
            </w:pPr>
            <w:r>
              <w:rPr>
                <w:rFonts w:ascii="Arial"/>
                <w:color w:val="212121"/>
                <w:w w:val="105"/>
                <w:sz w:val="17"/>
              </w:rPr>
              <w:t>48900</w:t>
            </w:r>
          </w:p>
        </w:tc>
        <w:tc>
          <w:tcPr>
            <w:tcW w:w="5672" w:type="dxa"/>
            <w:tcBorders>
              <w:top w:val="nil"/>
              <w:left w:val="single" w:sz="8" w:space="0" w:color="000000"/>
              <w:bottom w:val="nil"/>
              <w:right w:val="nil"/>
            </w:tcBorders>
          </w:tcPr>
          <w:p w:rsidR="00321DB4" w:rsidRDefault="00321DB4"/>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12"/>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line="189" w:lineRule="exact"/>
              <w:ind w:left="83"/>
              <w:rPr>
                <w:rFonts w:ascii="Arial" w:eastAsia="Arial" w:hAnsi="Arial" w:cs="Arial"/>
                <w:sz w:val="17"/>
                <w:szCs w:val="17"/>
              </w:rPr>
            </w:pPr>
            <w:r>
              <w:rPr>
                <w:rFonts w:ascii="Arial"/>
                <w:color w:val="212121"/>
                <w:w w:val="105"/>
                <w:sz w:val="17"/>
              </w:rPr>
              <w:t>TRANSFERENCIAS A OTRAS ENTIDADES</w:t>
            </w:r>
            <w:r>
              <w:rPr>
                <w:rFonts w:ascii="Arial"/>
                <w:color w:val="212121"/>
                <w:spacing w:val="12"/>
                <w:w w:val="105"/>
                <w:sz w:val="17"/>
              </w:rPr>
              <w:t xml:space="preserve"> </w:t>
            </w:r>
            <w:r>
              <w:rPr>
                <w:rFonts w:ascii="Arial"/>
                <w:color w:val="212121"/>
                <w:w w:val="105"/>
                <w:sz w:val="17"/>
              </w:rPr>
              <w:t>LOCALES.</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15"/>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5"/>
              <w:ind w:left="93"/>
              <w:rPr>
                <w:rFonts w:ascii="Arial" w:eastAsia="Arial" w:hAnsi="Arial" w:cs="Arial"/>
                <w:sz w:val="17"/>
                <w:szCs w:val="17"/>
              </w:rPr>
            </w:pPr>
            <w:r>
              <w:rPr>
                <w:rFonts w:ascii="Arial"/>
                <w:color w:val="212121"/>
                <w:w w:val="105"/>
                <w:sz w:val="17"/>
              </w:rPr>
              <w:t>Otras</w:t>
            </w:r>
            <w:r>
              <w:rPr>
                <w:rFonts w:ascii="Arial"/>
                <w:color w:val="212121"/>
                <w:spacing w:val="-9"/>
                <w:w w:val="105"/>
                <w:sz w:val="17"/>
              </w:rPr>
              <w:t xml:space="preserve"> </w:t>
            </w:r>
            <w:r>
              <w:rPr>
                <w:rFonts w:ascii="Arial"/>
                <w:color w:val="212121"/>
                <w:w w:val="105"/>
                <w:sz w:val="17"/>
              </w:rPr>
              <w:t>Transferencias</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321DB4"/>
        </w:tc>
      </w:tr>
      <w:tr w:rsidR="00321DB4">
        <w:trPr>
          <w:trHeight w:hRule="exact" w:val="234"/>
        </w:trPr>
        <w:tc>
          <w:tcPr>
            <w:tcW w:w="811" w:type="dxa"/>
            <w:vMerge/>
            <w:tcBorders>
              <w:left w:val="single" w:sz="4" w:space="0" w:color="000000"/>
              <w:right w:val="single" w:sz="8" w:space="0" w:color="000000"/>
            </w:tcBorders>
          </w:tcPr>
          <w:p w:rsidR="00321DB4" w:rsidRDefault="00321DB4"/>
        </w:tc>
        <w:tc>
          <w:tcPr>
            <w:tcW w:w="803" w:type="dxa"/>
            <w:tcBorders>
              <w:top w:val="nil"/>
              <w:left w:val="single" w:sz="8" w:space="0" w:color="000000"/>
              <w:bottom w:val="nil"/>
              <w:right w:val="single" w:sz="8" w:space="0" w:color="000000"/>
            </w:tcBorders>
          </w:tcPr>
          <w:p w:rsidR="00321DB4" w:rsidRDefault="00321DB4"/>
        </w:tc>
        <w:tc>
          <w:tcPr>
            <w:tcW w:w="943" w:type="dxa"/>
            <w:tcBorders>
              <w:top w:val="nil"/>
              <w:left w:val="single" w:sz="8" w:space="0" w:color="000000"/>
              <w:bottom w:val="nil"/>
              <w:right w:val="single" w:sz="8" w:space="0" w:color="000000"/>
            </w:tcBorders>
          </w:tcPr>
          <w:p w:rsidR="00321DB4" w:rsidRDefault="00321DB4"/>
        </w:tc>
        <w:tc>
          <w:tcPr>
            <w:tcW w:w="5672" w:type="dxa"/>
            <w:tcBorders>
              <w:top w:val="nil"/>
              <w:left w:val="single" w:sz="8" w:space="0" w:color="000000"/>
              <w:bottom w:val="nil"/>
              <w:right w:val="nil"/>
            </w:tcBorders>
          </w:tcPr>
          <w:p w:rsidR="00321DB4" w:rsidRDefault="00E024F8">
            <w:pPr>
              <w:pStyle w:val="TableParagraph"/>
              <w:spacing w:before="5"/>
              <w:ind w:left="83"/>
              <w:rPr>
                <w:rFonts w:ascii="Arial" w:eastAsia="Arial" w:hAnsi="Arial" w:cs="Arial"/>
                <w:sz w:val="17"/>
                <w:szCs w:val="17"/>
              </w:rPr>
            </w:pPr>
            <w:r>
              <w:rPr>
                <w:rFonts w:ascii="Arial"/>
                <w:color w:val="212121"/>
                <w:w w:val="105"/>
                <w:sz w:val="17"/>
              </w:rPr>
              <w:t>Transferencia a otras entidades locales Otras</w:t>
            </w:r>
            <w:r>
              <w:rPr>
                <w:rFonts w:ascii="Arial"/>
                <w:color w:val="212121"/>
                <w:spacing w:val="33"/>
                <w:w w:val="105"/>
                <w:sz w:val="17"/>
              </w:rPr>
              <w:t xml:space="preserve"> </w:t>
            </w:r>
            <w:r>
              <w:rPr>
                <w:rFonts w:ascii="Arial"/>
                <w:color w:val="212121"/>
                <w:w w:val="105"/>
                <w:sz w:val="17"/>
              </w:rPr>
              <w:t>Transferencias</w:t>
            </w:r>
          </w:p>
        </w:tc>
        <w:tc>
          <w:tcPr>
            <w:tcW w:w="3592" w:type="dxa"/>
            <w:tcBorders>
              <w:top w:val="nil"/>
              <w:left w:val="nil"/>
              <w:bottom w:val="nil"/>
              <w:right w:val="single" w:sz="13" w:space="0" w:color="000000"/>
            </w:tcBorders>
          </w:tcPr>
          <w:p w:rsidR="00321DB4" w:rsidRDefault="00321DB4"/>
        </w:tc>
        <w:tc>
          <w:tcPr>
            <w:tcW w:w="2151" w:type="dxa"/>
            <w:tcBorders>
              <w:top w:val="nil"/>
              <w:left w:val="single" w:sz="13" w:space="0" w:color="000000"/>
              <w:bottom w:val="nil"/>
              <w:right w:val="single" w:sz="8" w:space="0" w:color="000000"/>
            </w:tcBorders>
          </w:tcPr>
          <w:p w:rsidR="00321DB4" w:rsidRDefault="00E024F8">
            <w:pPr>
              <w:pStyle w:val="TableParagraph"/>
              <w:spacing w:line="191" w:lineRule="exact"/>
              <w:ind w:right="119"/>
              <w:jc w:val="right"/>
              <w:rPr>
                <w:rFonts w:ascii="Arial" w:eastAsia="Arial" w:hAnsi="Arial" w:cs="Arial"/>
                <w:sz w:val="17"/>
                <w:szCs w:val="17"/>
              </w:rPr>
            </w:pPr>
            <w:r>
              <w:rPr>
                <w:rFonts w:ascii="Arial"/>
                <w:color w:val="212121"/>
                <w:sz w:val="17"/>
              </w:rPr>
              <w:t>5.500,00</w:t>
            </w:r>
          </w:p>
        </w:tc>
      </w:tr>
      <w:tr w:rsidR="00321DB4">
        <w:trPr>
          <w:trHeight w:hRule="exact" w:val="442"/>
        </w:trPr>
        <w:tc>
          <w:tcPr>
            <w:tcW w:w="811" w:type="dxa"/>
            <w:vMerge/>
            <w:tcBorders>
              <w:left w:val="single" w:sz="4" w:space="0" w:color="000000"/>
              <w:bottom w:val="single" w:sz="6" w:space="0" w:color="000000"/>
              <w:right w:val="single" w:sz="8" w:space="0" w:color="000000"/>
            </w:tcBorders>
          </w:tcPr>
          <w:p w:rsidR="00321DB4" w:rsidRDefault="00321DB4"/>
        </w:tc>
        <w:tc>
          <w:tcPr>
            <w:tcW w:w="803" w:type="dxa"/>
            <w:tcBorders>
              <w:top w:val="nil"/>
              <w:left w:val="single" w:sz="8" w:space="0" w:color="000000"/>
              <w:bottom w:val="single" w:sz="6" w:space="0" w:color="000000"/>
              <w:right w:val="single" w:sz="8" w:space="0" w:color="000000"/>
            </w:tcBorders>
          </w:tcPr>
          <w:p w:rsidR="00321DB4" w:rsidRDefault="00321DB4"/>
        </w:tc>
        <w:tc>
          <w:tcPr>
            <w:tcW w:w="943" w:type="dxa"/>
            <w:tcBorders>
              <w:top w:val="nil"/>
              <w:left w:val="single" w:sz="8" w:space="0" w:color="000000"/>
              <w:bottom w:val="single" w:sz="6" w:space="0" w:color="000000"/>
              <w:right w:val="single" w:sz="8" w:space="0" w:color="000000"/>
            </w:tcBorders>
          </w:tcPr>
          <w:p w:rsidR="00321DB4" w:rsidRDefault="00321DB4"/>
        </w:tc>
        <w:tc>
          <w:tcPr>
            <w:tcW w:w="5672" w:type="dxa"/>
            <w:tcBorders>
              <w:top w:val="nil"/>
              <w:left w:val="single" w:sz="8" w:space="0" w:color="000000"/>
              <w:bottom w:val="single" w:sz="6" w:space="0" w:color="000000"/>
              <w:right w:val="nil"/>
            </w:tcBorders>
          </w:tcPr>
          <w:p w:rsidR="00321DB4" w:rsidRDefault="00E024F8">
            <w:pPr>
              <w:pStyle w:val="TableParagraph"/>
              <w:spacing w:before="29"/>
              <w:ind w:left="117"/>
              <w:rPr>
                <w:rFonts w:ascii="Arial" w:eastAsia="Arial" w:hAnsi="Arial" w:cs="Arial"/>
                <w:sz w:val="17"/>
                <w:szCs w:val="17"/>
              </w:rPr>
            </w:pPr>
            <w:r>
              <w:rPr>
                <w:rFonts w:ascii="Arial"/>
                <w:b/>
                <w:color w:val="212121"/>
                <w:w w:val="105"/>
                <w:sz w:val="17"/>
              </w:rPr>
              <w:t>TRANSFERENCIAS A OTRAS ENTIDADES</w:t>
            </w:r>
            <w:r>
              <w:rPr>
                <w:rFonts w:ascii="Arial"/>
                <w:b/>
                <w:color w:val="212121"/>
                <w:spacing w:val="-4"/>
                <w:w w:val="105"/>
                <w:sz w:val="17"/>
              </w:rPr>
              <w:t xml:space="preserve"> </w:t>
            </w:r>
            <w:r>
              <w:rPr>
                <w:rFonts w:ascii="Arial"/>
                <w:b/>
                <w:color w:val="212121"/>
                <w:w w:val="105"/>
                <w:sz w:val="17"/>
              </w:rPr>
              <w:t>LOCALES.</w:t>
            </w:r>
          </w:p>
        </w:tc>
        <w:tc>
          <w:tcPr>
            <w:tcW w:w="3592" w:type="dxa"/>
            <w:tcBorders>
              <w:top w:val="nil"/>
              <w:left w:val="nil"/>
              <w:bottom w:val="single" w:sz="6" w:space="0" w:color="000000"/>
              <w:right w:val="single" w:sz="13" w:space="0" w:color="000000"/>
            </w:tcBorders>
          </w:tcPr>
          <w:p w:rsidR="00321DB4" w:rsidRDefault="00E024F8">
            <w:pPr>
              <w:pStyle w:val="TableParagraph"/>
              <w:spacing w:before="24"/>
              <w:ind w:right="233"/>
              <w:jc w:val="right"/>
              <w:rPr>
                <w:rFonts w:ascii="Arial" w:eastAsia="Arial" w:hAnsi="Arial" w:cs="Arial"/>
                <w:sz w:val="17"/>
                <w:szCs w:val="17"/>
              </w:rPr>
            </w:pPr>
            <w:r>
              <w:rPr>
                <w:rFonts w:ascii="Arial"/>
                <w:b/>
                <w:color w:val="212121"/>
                <w:w w:val="105"/>
                <w:sz w:val="17"/>
              </w:rPr>
              <w:t xml:space="preserve">Total Grupo de Programa  </w:t>
            </w:r>
            <w:r>
              <w:rPr>
                <w:rFonts w:ascii="Arial"/>
                <w:b/>
                <w:color w:val="212121"/>
                <w:spacing w:val="30"/>
                <w:w w:val="105"/>
                <w:sz w:val="17"/>
              </w:rPr>
              <w:t xml:space="preserve"> </w:t>
            </w:r>
            <w:r>
              <w:rPr>
                <w:rFonts w:ascii="Arial"/>
                <w:b/>
                <w:color w:val="212121"/>
                <w:w w:val="105"/>
                <w:sz w:val="17"/>
              </w:rPr>
              <w:t>943</w:t>
            </w:r>
          </w:p>
        </w:tc>
        <w:tc>
          <w:tcPr>
            <w:tcW w:w="2151" w:type="dxa"/>
            <w:tcBorders>
              <w:top w:val="nil"/>
              <w:left w:val="single" w:sz="13" w:space="0" w:color="000000"/>
              <w:bottom w:val="single" w:sz="6" w:space="0" w:color="000000"/>
              <w:right w:val="single" w:sz="8" w:space="0" w:color="000000"/>
            </w:tcBorders>
          </w:tcPr>
          <w:p w:rsidR="00321DB4" w:rsidRDefault="00E024F8">
            <w:pPr>
              <w:pStyle w:val="TableParagraph"/>
              <w:spacing w:before="15"/>
              <w:ind w:right="119"/>
              <w:jc w:val="right"/>
              <w:rPr>
                <w:rFonts w:ascii="Arial" w:eastAsia="Arial" w:hAnsi="Arial" w:cs="Arial"/>
                <w:sz w:val="17"/>
                <w:szCs w:val="17"/>
              </w:rPr>
            </w:pPr>
            <w:r>
              <w:rPr>
                <w:rFonts w:ascii="Arial"/>
                <w:b/>
                <w:color w:val="212121"/>
                <w:sz w:val="17"/>
              </w:rPr>
              <w:t>5.500,00</w:t>
            </w:r>
          </w:p>
        </w:tc>
      </w:tr>
      <w:tr w:rsidR="00321DB4">
        <w:trPr>
          <w:trHeight w:hRule="exact" w:val="455"/>
        </w:trPr>
        <w:tc>
          <w:tcPr>
            <w:tcW w:w="811" w:type="dxa"/>
            <w:tcBorders>
              <w:top w:val="single" w:sz="6" w:space="0" w:color="000000"/>
              <w:left w:val="single" w:sz="4" w:space="0" w:color="000000"/>
              <w:bottom w:val="single" w:sz="6" w:space="0" w:color="000000"/>
              <w:right w:val="single" w:sz="8" w:space="0" w:color="000000"/>
            </w:tcBorders>
          </w:tcPr>
          <w:p w:rsidR="00321DB4" w:rsidRDefault="00321DB4"/>
        </w:tc>
        <w:tc>
          <w:tcPr>
            <w:tcW w:w="803" w:type="dxa"/>
            <w:tcBorders>
              <w:top w:val="single" w:sz="6" w:space="0" w:color="000000"/>
              <w:left w:val="single" w:sz="8" w:space="0" w:color="000000"/>
              <w:bottom w:val="single" w:sz="6" w:space="0" w:color="000000"/>
              <w:right w:val="single" w:sz="8" w:space="0" w:color="000000"/>
            </w:tcBorders>
          </w:tcPr>
          <w:p w:rsidR="00321DB4" w:rsidRDefault="00321DB4"/>
        </w:tc>
        <w:tc>
          <w:tcPr>
            <w:tcW w:w="943" w:type="dxa"/>
            <w:tcBorders>
              <w:top w:val="single" w:sz="6" w:space="0" w:color="000000"/>
              <w:left w:val="single" w:sz="8" w:space="0" w:color="000000"/>
              <w:bottom w:val="single" w:sz="6" w:space="0" w:color="000000"/>
              <w:right w:val="single" w:sz="8" w:space="0" w:color="000000"/>
            </w:tcBorders>
          </w:tcPr>
          <w:p w:rsidR="00321DB4" w:rsidRDefault="00321DB4"/>
        </w:tc>
        <w:tc>
          <w:tcPr>
            <w:tcW w:w="9264" w:type="dxa"/>
            <w:gridSpan w:val="2"/>
            <w:tcBorders>
              <w:top w:val="single" w:sz="6" w:space="0" w:color="000000"/>
              <w:left w:val="single" w:sz="8" w:space="0" w:color="000000"/>
              <w:bottom w:val="single" w:sz="6" w:space="0" w:color="000000"/>
              <w:right w:val="single" w:sz="4" w:space="0" w:color="000000"/>
            </w:tcBorders>
          </w:tcPr>
          <w:p w:rsidR="00321DB4" w:rsidRDefault="00E024F8">
            <w:pPr>
              <w:pStyle w:val="TableParagraph"/>
              <w:spacing w:before="48"/>
              <w:ind w:right="1460"/>
              <w:jc w:val="right"/>
              <w:rPr>
                <w:rFonts w:ascii="Arial" w:eastAsia="Arial" w:hAnsi="Arial" w:cs="Arial"/>
                <w:sz w:val="17"/>
                <w:szCs w:val="17"/>
              </w:rPr>
            </w:pPr>
            <w:r>
              <w:rPr>
                <w:rFonts w:ascii="Arial"/>
                <w:b/>
                <w:color w:val="212121"/>
                <w:w w:val="105"/>
                <w:sz w:val="17"/>
              </w:rPr>
              <w:t>Total</w:t>
            </w:r>
            <w:r>
              <w:rPr>
                <w:rFonts w:ascii="Arial"/>
                <w:b/>
                <w:color w:val="212121"/>
                <w:spacing w:val="6"/>
                <w:w w:val="105"/>
                <w:sz w:val="17"/>
              </w:rPr>
              <w:t xml:space="preserve"> </w:t>
            </w:r>
            <w:r>
              <w:rPr>
                <w:rFonts w:ascii="Arial"/>
                <w:b/>
                <w:color w:val="212121"/>
                <w:w w:val="105"/>
                <w:sz w:val="17"/>
              </w:rPr>
              <w:t>general</w:t>
            </w:r>
          </w:p>
        </w:tc>
        <w:tc>
          <w:tcPr>
            <w:tcW w:w="2151" w:type="dxa"/>
            <w:tcBorders>
              <w:top w:val="single" w:sz="6" w:space="0" w:color="000000"/>
              <w:left w:val="single" w:sz="4" w:space="0" w:color="000000"/>
              <w:bottom w:val="single" w:sz="6" w:space="0" w:color="000000"/>
              <w:right w:val="single" w:sz="8" w:space="0" w:color="000000"/>
            </w:tcBorders>
          </w:tcPr>
          <w:p w:rsidR="00321DB4" w:rsidRDefault="00E024F8">
            <w:pPr>
              <w:pStyle w:val="TableParagraph"/>
              <w:spacing w:before="38"/>
              <w:ind w:right="136"/>
              <w:jc w:val="right"/>
              <w:rPr>
                <w:rFonts w:ascii="Arial" w:eastAsia="Arial" w:hAnsi="Arial" w:cs="Arial"/>
                <w:sz w:val="17"/>
                <w:szCs w:val="17"/>
              </w:rPr>
            </w:pPr>
            <w:r>
              <w:rPr>
                <w:rFonts w:ascii="Arial"/>
                <w:b/>
                <w:color w:val="212121"/>
                <w:sz w:val="17"/>
              </w:rPr>
              <w:t>5.276.842,97</w:t>
            </w:r>
          </w:p>
        </w:tc>
      </w:tr>
    </w:tbl>
    <w:p w:rsidR="00321DB4" w:rsidRDefault="00321DB4">
      <w:pPr>
        <w:jc w:val="right"/>
        <w:rPr>
          <w:rFonts w:ascii="Arial" w:eastAsia="Arial" w:hAnsi="Arial" w:cs="Arial"/>
          <w:sz w:val="17"/>
          <w:szCs w:val="17"/>
        </w:rPr>
        <w:sectPr w:rsidR="00321DB4">
          <w:pgSz w:w="16830" w:h="11910" w:orient="landscape"/>
          <w:pgMar w:top="1100" w:right="1500" w:bottom="280" w:left="1120" w:header="720" w:footer="720" w:gutter="0"/>
          <w:cols w:space="720"/>
        </w:sectPr>
      </w:pPr>
    </w:p>
    <w:p w:rsidR="00321DB4" w:rsidRDefault="00E024F8">
      <w:pPr>
        <w:spacing w:before="97"/>
        <w:ind w:left="328" w:right="-19"/>
        <w:rPr>
          <w:rFonts w:ascii="Arial" w:eastAsia="Arial" w:hAnsi="Arial" w:cs="Arial"/>
          <w:sz w:val="19"/>
          <w:szCs w:val="19"/>
        </w:rPr>
      </w:pPr>
      <w:r>
        <w:rPr>
          <w:rFonts w:ascii="Arial"/>
          <w:b/>
          <w:color w:val="262626"/>
          <w:w w:val="105"/>
          <w:sz w:val="19"/>
        </w:rPr>
        <w:lastRenderedPageBreak/>
        <w:t>Concello de</w:t>
      </w:r>
      <w:r>
        <w:rPr>
          <w:rFonts w:ascii="Arial"/>
          <w:b/>
          <w:color w:val="262626"/>
          <w:spacing w:val="-29"/>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11"/>
        <w:rPr>
          <w:rFonts w:ascii="Arial" w:eastAsia="Arial" w:hAnsi="Arial" w:cs="Arial"/>
          <w:b/>
          <w:bCs/>
          <w:sz w:val="19"/>
          <w:szCs w:val="19"/>
        </w:rPr>
      </w:pPr>
    </w:p>
    <w:p w:rsidR="00321DB4" w:rsidRDefault="00E024F8">
      <w:pPr>
        <w:ind w:left="328" w:right="-19"/>
        <w:rPr>
          <w:rFonts w:ascii="Arial" w:eastAsia="Arial" w:hAnsi="Arial" w:cs="Arial"/>
          <w:sz w:val="19"/>
          <w:szCs w:val="19"/>
        </w:rPr>
      </w:pPr>
      <w:r>
        <w:rPr>
          <w:rFonts w:ascii="Arial" w:hAnsi="Arial"/>
          <w:color w:val="262626"/>
          <w:w w:val="105"/>
          <w:sz w:val="19"/>
        </w:rPr>
        <w:t>PRESUPUESTO COMPARATIVO POR</w:t>
      </w:r>
      <w:r>
        <w:rPr>
          <w:rFonts w:ascii="Arial" w:hAnsi="Arial"/>
          <w:color w:val="262626"/>
          <w:spacing w:val="-32"/>
          <w:w w:val="105"/>
          <w:sz w:val="19"/>
        </w:rPr>
        <w:t xml:space="preserve"> </w:t>
      </w:r>
      <w:r>
        <w:rPr>
          <w:rFonts w:ascii="Arial" w:hAnsi="Arial"/>
          <w:color w:val="262626"/>
          <w:w w:val="105"/>
          <w:sz w:val="19"/>
        </w:rPr>
        <w:t>ORGÁNICA</w:t>
      </w:r>
    </w:p>
    <w:p w:rsidR="00321DB4" w:rsidRDefault="00E024F8">
      <w:pPr>
        <w:rPr>
          <w:rFonts w:ascii="Arial" w:eastAsia="Arial" w:hAnsi="Arial" w:cs="Arial"/>
          <w:sz w:val="18"/>
          <w:szCs w:val="18"/>
        </w:rPr>
      </w:pPr>
      <w:r>
        <w:br w:type="column"/>
      </w:r>
    </w:p>
    <w:p w:rsidR="00321DB4" w:rsidRDefault="00321DB4">
      <w:pPr>
        <w:rPr>
          <w:rFonts w:ascii="Arial" w:eastAsia="Arial" w:hAnsi="Arial" w:cs="Arial"/>
          <w:sz w:val="18"/>
          <w:szCs w:val="18"/>
        </w:rPr>
      </w:pPr>
    </w:p>
    <w:p w:rsidR="00321DB4" w:rsidRDefault="00321DB4">
      <w:pPr>
        <w:spacing w:before="7"/>
        <w:rPr>
          <w:rFonts w:ascii="Arial" w:eastAsia="Arial" w:hAnsi="Arial" w:cs="Arial"/>
          <w:sz w:val="18"/>
          <w:szCs w:val="18"/>
        </w:rPr>
      </w:pPr>
    </w:p>
    <w:p w:rsidR="00321DB4" w:rsidRDefault="00E024F8">
      <w:pPr>
        <w:tabs>
          <w:tab w:val="left" w:pos="1931"/>
          <w:tab w:val="left" w:pos="3056"/>
        </w:tabs>
        <w:ind w:left="328"/>
        <w:rPr>
          <w:rFonts w:ascii="Arial" w:eastAsia="Arial" w:hAnsi="Arial" w:cs="Arial"/>
          <w:sz w:val="18"/>
          <w:szCs w:val="18"/>
        </w:rPr>
      </w:pPr>
      <w:r>
        <w:rPr>
          <w:rFonts w:ascii="Arial" w:hAnsi="Arial"/>
          <w:i/>
          <w:color w:val="262626"/>
          <w:sz w:val="18"/>
        </w:rPr>
        <w:t>Fecha</w:t>
      </w:r>
      <w:r>
        <w:rPr>
          <w:rFonts w:ascii="Arial" w:hAnsi="Arial"/>
          <w:i/>
          <w:color w:val="262626"/>
          <w:spacing w:val="5"/>
          <w:sz w:val="18"/>
        </w:rPr>
        <w:t xml:space="preserve"> </w:t>
      </w:r>
      <w:r>
        <w:rPr>
          <w:rFonts w:ascii="Arial" w:hAnsi="Arial"/>
          <w:i/>
          <w:color w:val="262626"/>
          <w:sz w:val="18"/>
        </w:rPr>
        <w:t>Obtención</w:t>
      </w:r>
      <w:r>
        <w:rPr>
          <w:rFonts w:ascii="Arial" w:hAnsi="Arial"/>
          <w:i/>
          <w:color w:val="262626"/>
          <w:sz w:val="18"/>
        </w:rPr>
        <w:tab/>
      </w:r>
      <w:r>
        <w:rPr>
          <w:rFonts w:ascii="Arial" w:hAnsi="Arial"/>
          <w:i/>
          <w:color w:val="262626"/>
          <w:spacing w:val="-4"/>
          <w:w w:val="95"/>
          <w:sz w:val="18"/>
        </w:rPr>
        <w:t>29/1212015</w:t>
      </w:r>
      <w:r>
        <w:rPr>
          <w:rFonts w:ascii="Arial" w:hAnsi="Arial"/>
          <w:i/>
          <w:color w:val="262626"/>
          <w:spacing w:val="-4"/>
          <w:w w:val="95"/>
          <w:sz w:val="18"/>
        </w:rPr>
        <w:tab/>
      </w:r>
      <w:r>
        <w:rPr>
          <w:rFonts w:ascii="Arial" w:hAnsi="Arial"/>
          <w:i/>
          <w:color w:val="262626"/>
          <w:spacing w:val="-4"/>
          <w:sz w:val="18"/>
        </w:rPr>
        <w:t>14</w:t>
      </w:r>
      <w:r>
        <w:rPr>
          <w:rFonts w:ascii="Arial" w:hAnsi="Arial"/>
          <w:i/>
          <w:color w:val="595959"/>
          <w:spacing w:val="-4"/>
          <w:sz w:val="18"/>
        </w:rPr>
        <w:t>:</w:t>
      </w:r>
      <w:r>
        <w:rPr>
          <w:rFonts w:ascii="Arial" w:hAnsi="Arial"/>
          <w:i/>
          <w:color w:val="262626"/>
          <w:spacing w:val="-4"/>
          <w:sz w:val="18"/>
        </w:rPr>
        <w:t>29</w:t>
      </w:r>
      <w:r>
        <w:rPr>
          <w:rFonts w:ascii="Arial" w:hAnsi="Arial"/>
          <w:i/>
          <w:color w:val="3F3F3F"/>
          <w:spacing w:val="-4"/>
          <w:sz w:val="18"/>
        </w:rPr>
        <w:t>:</w:t>
      </w:r>
      <w:r>
        <w:rPr>
          <w:rFonts w:ascii="Arial" w:hAnsi="Arial"/>
          <w:i/>
          <w:color w:val="262626"/>
          <w:spacing w:val="-4"/>
          <w:sz w:val="18"/>
        </w:rPr>
        <w:t>33</w:t>
      </w:r>
    </w:p>
    <w:p w:rsidR="00321DB4" w:rsidRDefault="00321DB4">
      <w:pPr>
        <w:rPr>
          <w:rFonts w:ascii="Arial" w:eastAsia="Arial" w:hAnsi="Arial" w:cs="Arial"/>
          <w:sz w:val="18"/>
          <w:szCs w:val="18"/>
        </w:rPr>
        <w:sectPr w:rsidR="00321DB4">
          <w:pgSz w:w="16830" w:h="11910" w:orient="landscape"/>
          <w:pgMar w:top="1100" w:right="580" w:bottom="280" w:left="600" w:header="720" w:footer="720" w:gutter="0"/>
          <w:cols w:num="3" w:space="720" w:equalWidth="0">
            <w:col w:w="2219" w:space="1586"/>
            <w:col w:w="4942" w:space="2831"/>
            <w:col w:w="4072"/>
          </w:cols>
        </w:sectPr>
      </w:pPr>
    </w:p>
    <w:p w:rsidR="00321DB4" w:rsidRDefault="00321DB4">
      <w:pPr>
        <w:spacing w:before="1"/>
        <w:rPr>
          <w:rFonts w:ascii="Arial" w:eastAsia="Arial" w:hAnsi="Arial" w:cs="Arial"/>
          <w:i/>
          <w:sz w:val="14"/>
          <w:szCs w:val="14"/>
        </w:rPr>
      </w:pPr>
    </w:p>
    <w:p w:rsidR="00321DB4" w:rsidRDefault="00321DB4">
      <w:pPr>
        <w:rPr>
          <w:rFonts w:ascii="Arial" w:eastAsia="Arial" w:hAnsi="Arial" w:cs="Arial"/>
          <w:sz w:val="14"/>
          <w:szCs w:val="14"/>
        </w:rPr>
        <w:sectPr w:rsidR="00321DB4">
          <w:type w:val="continuous"/>
          <w:pgSz w:w="16830" w:h="11910" w:orient="landscape"/>
          <w:pgMar w:top="1100" w:right="580" w:bottom="280" w:left="600" w:header="720" w:footer="720" w:gutter="0"/>
          <w:cols w:space="720"/>
        </w:sectPr>
      </w:pPr>
    </w:p>
    <w:p w:rsidR="00321DB4" w:rsidRDefault="00321DB4">
      <w:pPr>
        <w:spacing w:before="8"/>
        <w:rPr>
          <w:rFonts w:ascii="Arial" w:eastAsia="Arial" w:hAnsi="Arial" w:cs="Arial"/>
          <w:i/>
        </w:rPr>
      </w:pPr>
    </w:p>
    <w:p w:rsidR="00321DB4" w:rsidRDefault="00E024F8">
      <w:pPr>
        <w:ind w:left="400" w:right="-1"/>
        <w:rPr>
          <w:rFonts w:ascii="Arial" w:eastAsia="Arial" w:hAnsi="Arial" w:cs="Arial"/>
          <w:sz w:val="16"/>
          <w:szCs w:val="16"/>
        </w:rPr>
      </w:pPr>
      <w:r>
        <w:rPr>
          <w:rFonts w:ascii="Arial" w:hAnsi="Arial"/>
          <w:color w:val="262626"/>
          <w:w w:val="95"/>
          <w:sz w:val="16"/>
        </w:rPr>
        <w:t>Orgánica</w:t>
      </w:r>
    </w:p>
    <w:p w:rsidR="00321DB4" w:rsidRDefault="00E024F8">
      <w:pPr>
        <w:tabs>
          <w:tab w:val="left" w:pos="7120"/>
          <w:tab w:val="left" w:pos="8322"/>
          <w:tab w:val="left" w:pos="9557"/>
          <w:tab w:val="left" w:pos="10782"/>
          <w:tab w:val="left" w:pos="12046"/>
          <w:tab w:val="left" w:pos="13223"/>
        </w:tabs>
        <w:spacing w:before="78" w:line="208" w:lineRule="exact"/>
        <w:ind w:left="171"/>
        <w:rPr>
          <w:rFonts w:ascii="Arial" w:eastAsia="Arial" w:hAnsi="Arial" w:cs="Arial"/>
          <w:sz w:val="16"/>
          <w:szCs w:val="16"/>
        </w:rPr>
      </w:pPr>
      <w:r>
        <w:rPr>
          <w:w w:val="50"/>
        </w:rPr>
        <w:br w:type="column"/>
      </w:r>
      <w:r>
        <w:rPr>
          <w:rFonts w:ascii="Arial"/>
          <w:color w:val="B6B6B6"/>
          <w:w w:val="50"/>
          <w:position w:val="-2"/>
          <w:sz w:val="14"/>
        </w:rPr>
        <w:lastRenderedPageBreak/>
        <w:t>1</w:t>
      </w:r>
      <w:r>
        <w:rPr>
          <w:rFonts w:ascii="Arial"/>
          <w:color w:val="B6B6B6"/>
          <w:w w:val="50"/>
          <w:position w:val="-2"/>
          <w:sz w:val="14"/>
        </w:rPr>
        <w:tab/>
      </w:r>
      <w:r>
        <w:rPr>
          <w:rFonts w:ascii="Arial"/>
          <w:color w:val="262626"/>
          <w:w w:val="95"/>
          <w:position w:val="-1"/>
          <w:sz w:val="16"/>
        </w:rPr>
        <w:t>Presupuesto</w:t>
      </w:r>
      <w:r>
        <w:rPr>
          <w:rFonts w:ascii="Arial"/>
          <w:color w:val="262626"/>
          <w:w w:val="95"/>
          <w:position w:val="-1"/>
          <w:sz w:val="16"/>
        </w:rPr>
        <w:tab/>
      </w:r>
      <w:r>
        <w:rPr>
          <w:rFonts w:ascii="Arial"/>
          <w:color w:val="262626"/>
          <w:w w:val="95"/>
          <w:position w:val="2"/>
          <w:sz w:val="16"/>
        </w:rPr>
        <w:t>Presupuesto</w:t>
      </w:r>
      <w:r>
        <w:rPr>
          <w:rFonts w:ascii="Arial"/>
          <w:color w:val="262626"/>
          <w:w w:val="95"/>
          <w:position w:val="2"/>
          <w:sz w:val="16"/>
        </w:rPr>
        <w:tab/>
      </w:r>
      <w:r>
        <w:rPr>
          <w:rFonts w:ascii="Arial"/>
          <w:color w:val="262626"/>
          <w:position w:val="2"/>
          <w:sz w:val="16"/>
        </w:rPr>
        <w:t>Importe</w:t>
      </w:r>
      <w:r>
        <w:rPr>
          <w:rFonts w:ascii="Arial"/>
          <w:color w:val="262626"/>
          <w:spacing w:val="-6"/>
          <w:position w:val="2"/>
          <w:sz w:val="16"/>
        </w:rPr>
        <w:t xml:space="preserve"> </w:t>
      </w:r>
      <w:r>
        <w:rPr>
          <w:rFonts w:ascii="Arial"/>
          <w:color w:val="262626"/>
          <w:position w:val="2"/>
          <w:sz w:val="16"/>
        </w:rPr>
        <w:t>de</w:t>
      </w:r>
      <w:r>
        <w:rPr>
          <w:rFonts w:ascii="Arial"/>
          <w:color w:val="262626"/>
          <w:position w:val="2"/>
          <w:sz w:val="16"/>
        </w:rPr>
        <w:tab/>
        <w:t>Importe</w:t>
      </w:r>
      <w:r>
        <w:rPr>
          <w:rFonts w:ascii="Arial"/>
          <w:color w:val="262626"/>
          <w:spacing w:val="-6"/>
          <w:position w:val="2"/>
          <w:sz w:val="16"/>
        </w:rPr>
        <w:t xml:space="preserve"> </w:t>
      </w:r>
      <w:r>
        <w:rPr>
          <w:rFonts w:ascii="Arial"/>
          <w:color w:val="262626"/>
          <w:position w:val="2"/>
          <w:sz w:val="16"/>
        </w:rPr>
        <w:t>de</w:t>
      </w:r>
      <w:r>
        <w:rPr>
          <w:rFonts w:ascii="Arial"/>
          <w:color w:val="262626"/>
          <w:position w:val="2"/>
          <w:sz w:val="16"/>
        </w:rPr>
        <w:tab/>
      </w:r>
      <w:r>
        <w:rPr>
          <w:rFonts w:ascii="Arial"/>
          <w:color w:val="262626"/>
          <w:position w:val="3"/>
          <w:sz w:val="16"/>
        </w:rPr>
        <w:t>Importe</w:t>
      </w:r>
      <w:r>
        <w:rPr>
          <w:rFonts w:ascii="Arial"/>
          <w:color w:val="262626"/>
          <w:spacing w:val="-1"/>
          <w:position w:val="3"/>
          <w:sz w:val="16"/>
        </w:rPr>
        <w:t xml:space="preserve"> </w:t>
      </w:r>
      <w:r>
        <w:rPr>
          <w:rFonts w:ascii="Arial"/>
          <w:color w:val="262626"/>
          <w:position w:val="3"/>
          <w:sz w:val="16"/>
        </w:rPr>
        <w:t>de</w:t>
      </w:r>
      <w:r>
        <w:rPr>
          <w:rFonts w:ascii="Arial"/>
          <w:color w:val="262626"/>
          <w:position w:val="3"/>
          <w:sz w:val="16"/>
        </w:rPr>
        <w:tab/>
      </w:r>
      <w:r>
        <w:rPr>
          <w:rFonts w:ascii="Arial"/>
          <w:color w:val="262626"/>
          <w:sz w:val="16"/>
        </w:rPr>
        <w:t>Presupuesto</w:t>
      </w:r>
    </w:p>
    <w:p w:rsidR="00321DB4" w:rsidRDefault="00E024F8">
      <w:pPr>
        <w:tabs>
          <w:tab w:val="left" w:pos="1377"/>
          <w:tab w:val="left" w:pos="7125"/>
          <w:tab w:val="left" w:pos="8322"/>
          <w:tab w:val="left" w:pos="9542"/>
          <w:tab w:val="left" w:pos="10782"/>
          <w:tab w:val="left" w:pos="12041"/>
        </w:tabs>
        <w:spacing w:line="186" w:lineRule="exact"/>
        <w:ind w:left="357"/>
        <w:rPr>
          <w:rFonts w:ascii="Arial" w:eastAsia="Arial" w:hAnsi="Arial" w:cs="Arial"/>
          <w:sz w:val="16"/>
          <w:szCs w:val="16"/>
        </w:rPr>
      </w:pPr>
      <w:r>
        <w:rPr>
          <w:rFonts w:ascii="Arial" w:hAnsi="Arial"/>
          <w:color w:val="262626"/>
          <w:w w:val="95"/>
          <w:position w:val="2"/>
          <w:sz w:val="16"/>
        </w:rPr>
        <w:t>Programa</w:t>
      </w:r>
      <w:r>
        <w:rPr>
          <w:rFonts w:ascii="Arial" w:hAnsi="Arial"/>
          <w:color w:val="262626"/>
          <w:w w:val="95"/>
          <w:position w:val="2"/>
          <w:sz w:val="16"/>
        </w:rPr>
        <w:tab/>
      </w:r>
      <w:r>
        <w:rPr>
          <w:rFonts w:ascii="Arial" w:hAnsi="Arial"/>
          <w:color w:val="262626"/>
          <w:position w:val="2"/>
          <w:sz w:val="16"/>
        </w:rPr>
        <w:t xml:space="preserve">Económica  </w:t>
      </w:r>
      <w:r>
        <w:rPr>
          <w:rFonts w:ascii="Arial" w:hAnsi="Arial"/>
          <w:color w:val="262626"/>
          <w:spacing w:val="42"/>
          <w:position w:val="2"/>
          <w:sz w:val="16"/>
        </w:rPr>
        <w:t xml:space="preserve"> </w:t>
      </w:r>
      <w:r>
        <w:rPr>
          <w:rFonts w:ascii="Arial" w:hAnsi="Arial"/>
          <w:color w:val="262626"/>
          <w:position w:val="2"/>
          <w:sz w:val="16"/>
        </w:rPr>
        <w:t>Descripción</w:t>
      </w:r>
      <w:r>
        <w:rPr>
          <w:rFonts w:ascii="Arial" w:hAnsi="Arial"/>
          <w:color w:val="262626"/>
          <w:position w:val="2"/>
          <w:sz w:val="16"/>
        </w:rPr>
        <w:tab/>
      </w:r>
      <w:r>
        <w:rPr>
          <w:rFonts w:ascii="Arial" w:hAnsi="Arial"/>
          <w:color w:val="262626"/>
          <w:w w:val="95"/>
          <w:position w:val="-2"/>
          <w:sz w:val="16"/>
        </w:rPr>
        <w:t>Inicial</w:t>
      </w:r>
      <w:r>
        <w:rPr>
          <w:rFonts w:ascii="Arial" w:hAnsi="Arial"/>
          <w:color w:val="262626"/>
          <w:w w:val="95"/>
          <w:position w:val="-2"/>
          <w:sz w:val="16"/>
        </w:rPr>
        <w:tab/>
      </w:r>
      <w:r>
        <w:rPr>
          <w:rFonts w:ascii="Arial" w:hAnsi="Arial"/>
          <w:color w:val="262626"/>
          <w:w w:val="95"/>
          <w:sz w:val="16"/>
        </w:rPr>
        <w:t>Definitivo</w:t>
      </w:r>
      <w:r>
        <w:rPr>
          <w:rFonts w:ascii="Arial" w:hAnsi="Arial"/>
          <w:color w:val="262626"/>
          <w:w w:val="95"/>
          <w:sz w:val="16"/>
        </w:rPr>
        <w:tab/>
        <w:t>Autorizaciones</w:t>
      </w:r>
      <w:r>
        <w:rPr>
          <w:rFonts w:ascii="Arial" w:hAnsi="Arial"/>
          <w:color w:val="262626"/>
          <w:w w:val="95"/>
          <w:sz w:val="16"/>
        </w:rPr>
        <w:tab/>
        <w:t>Disposiciones</w:t>
      </w:r>
      <w:r>
        <w:rPr>
          <w:rFonts w:ascii="Arial" w:hAnsi="Arial"/>
          <w:color w:val="262626"/>
          <w:w w:val="95"/>
          <w:sz w:val="16"/>
        </w:rPr>
        <w:tab/>
      </w:r>
      <w:r>
        <w:rPr>
          <w:rFonts w:ascii="Arial" w:hAnsi="Arial"/>
          <w:color w:val="262626"/>
          <w:position w:val="1"/>
          <w:sz w:val="16"/>
        </w:rPr>
        <w:t>Obligaciones</w:t>
      </w:r>
    </w:p>
    <w:p w:rsidR="00321DB4" w:rsidRDefault="00321DB4">
      <w:pPr>
        <w:spacing w:line="186" w:lineRule="exact"/>
        <w:rPr>
          <w:rFonts w:ascii="Arial" w:eastAsia="Arial" w:hAnsi="Arial" w:cs="Arial"/>
          <w:sz w:val="16"/>
          <w:szCs w:val="16"/>
        </w:rPr>
        <w:sectPr w:rsidR="00321DB4">
          <w:type w:val="continuous"/>
          <w:pgSz w:w="16830" w:h="11910" w:orient="landscape"/>
          <w:pgMar w:top="1100" w:right="580" w:bottom="280" w:left="600" w:header="720" w:footer="720" w:gutter="0"/>
          <w:cols w:num="2" w:space="720" w:equalWidth="0">
            <w:col w:w="1037" w:space="40"/>
            <w:col w:w="14573"/>
          </w:cols>
        </w:sectPr>
      </w:pPr>
    </w:p>
    <w:p w:rsidR="00321DB4" w:rsidRDefault="00E024F8">
      <w:pPr>
        <w:tabs>
          <w:tab w:val="left" w:pos="8244"/>
          <w:tab w:val="left" w:pos="9441"/>
          <w:tab w:val="left" w:pos="10676"/>
          <w:tab w:val="left" w:pos="11901"/>
          <w:tab w:val="left" w:pos="13112"/>
          <w:tab w:val="left" w:pos="14347"/>
        </w:tabs>
        <w:spacing w:line="249" w:lineRule="exact"/>
        <w:ind w:left="1247"/>
        <w:jc w:val="both"/>
        <w:rPr>
          <w:rFonts w:ascii="Arial" w:eastAsia="Arial" w:hAnsi="Arial" w:cs="Arial"/>
          <w:sz w:val="16"/>
          <w:szCs w:val="16"/>
        </w:rPr>
      </w:pPr>
      <w:r>
        <w:rPr>
          <w:rFonts w:ascii="Times New Roman"/>
          <w:color w:val="B6B6B6"/>
          <w:w w:val="50"/>
          <w:position w:val="-6"/>
          <w:sz w:val="14"/>
        </w:rPr>
        <w:lastRenderedPageBreak/>
        <w:t>1</w:t>
      </w:r>
      <w:r>
        <w:rPr>
          <w:rFonts w:ascii="Times New Roman"/>
          <w:color w:val="B6B6B6"/>
          <w:w w:val="50"/>
          <w:position w:val="-6"/>
          <w:sz w:val="14"/>
        </w:rPr>
        <w:tab/>
      </w:r>
      <w:r>
        <w:rPr>
          <w:rFonts w:ascii="Arial"/>
          <w:color w:val="262626"/>
          <w:w w:val="95"/>
          <w:sz w:val="16"/>
        </w:rPr>
        <w:t>2015</w:t>
      </w:r>
      <w:r>
        <w:rPr>
          <w:rFonts w:ascii="Arial"/>
          <w:color w:val="262626"/>
          <w:w w:val="95"/>
          <w:sz w:val="16"/>
        </w:rPr>
        <w:tab/>
        <w:t>2015</w:t>
      </w:r>
      <w:r>
        <w:rPr>
          <w:rFonts w:ascii="Arial"/>
          <w:color w:val="262626"/>
          <w:w w:val="95"/>
          <w:sz w:val="16"/>
        </w:rPr>
        <w:tab/>
        <w:t>2015</w:t>
      </w:r>
      <w:r>
        <w:rPr>
          <w:rFonts w:ascii="Arial"/>
          <w:color w:val="262626"/>
          <w:w w:val="95"/>
          <w:sz w:val="16"/>
        </w:rPr>
        <w:tab/>
      </w:r>
      <w:r>
        <w:rPr>
          <w:rFonts w:ascii="Arial"/>
          <w:color w:val="262626"/>
          <w:w w:val="95"/>
          <w:position w:val="1"/>
          <w:sz w:val="16"/>
        </w:rPr>
        <w:t>2015</w:t>
      </w:r>
      <w:r>
        <w:rPr>
          <w:rFonts w:ascii="Arial"/>
          <w:color w:val="262626"/>
          <w:w w:val="95"/>
          <w:position w:val="1"/>
          <w:sz w:val="16"/>
        </w:rPr>
        <w:tab/>
        <w:t>2015</w:t>
      </w:r>
      <w:r>
        <w:rPr>
          <w:rFonts w:ascii="Arial"/>
          <w:color w:val="262626"/>
          <w:w w:val="95"/>
          <w:position w:val="1"/>
          <w:sz w:val="16"/>
        </w:rPr>
        <w:tab/>
      </w:r>
      <w:r>
        <w:rPr>
          <w:rFonts w:ascii="Arial"/>
          <w:color w:val="262626"/>
          <w:position w:val="2"/>
          <w:sz w:val="16"/>
        </w:rPr>
        <w:t>2016</w:t>
      </w:r>
    </w:p>
    <w:p w:rsidR="00321DB4" w:rsidRDefault="00E024F8">
      <w:pPr>
        <w:tabs>
          <w:tab w:val="left" w:pos="2419"/>
          <w:tab w:val="left" w:pos="3425"/>
          <w:tab w:val="left" w:pos="5066"/>
          <w:tab w:val="left" w:pos="8613"/>
          <w:tab w:val="left" w:pos="9872"/>
          <w:tab w:val="left" w:pos="11164"/>
          <w:tab w:val="left" w:pos="12361"/>
          <w:tab w:val="left" w:pos="13586"/>
        </w:tabs>
        <w:spacing w:before="67"/>
        <w:ind w:left="1333"/>
        <w:jc w:val="both"/>
        <w:rPr>
          <w:rFonts w:ascii="Arial" w:eastAsia="Arial" w:hAnsi="Arial" w:cs="Arial"/>
          <w:sz w:val="16"/>
          <w:szCs w:val="16"/>
        </w:rPr>
      </w:pPr>
      <w:r>
        <w:rPr>
          <w:rFonts w:ascii="Arial" w:hAnsi="Arial"/>
          <w:color w:val="262626"/>
          <w:w w:val="95"/>
          <w:sz w:val="16"/>
        </w:rPr>
        <w:t>011</w:t>
      </w:r>
      <w:r>
        <w:rPr>
          <w:rFonts w:ascii="Arial" w:hAnsi="Arial"/>
          <w:color w:val="262626"/>
          <w:w w:val="95"/>
          <w:sz w:val="16"/>
        </w:rPr>
        <w:tab/>
        <w:t>31000</w:t>
      </w:r>
      <w:r>
        <w:rPr>
          <w:rFonts w:ascii="Arial" w:hAnsi="Arial"/>
          <w:color w:val="262626"/>
          <w:w w:val="95"/>
          <w:sz w:val="16"/>
        </w:rPr>
        <w:tab/>
      </w:r>
      <w:r>
        <w:rPr>
          <w:rFonts w:ascii="Arial" w:hAnsi="Arial"/>
          <w:color w:val="262626"/>
          <w:position w:val="1"/>
          <w:sz w:val="16"/>
        </w:rPr>
        <w:t>Deuda</w:t>
      </w:r>
      <w:r>
        <w:rPr>
          <w:rFonts w:ascii="Arial" w:hAnsi="Arial"/>
          <w:color w:val="262626"/>
          <w:spacing w:val="-6"/>
          <w:position w:val="1"/>
          <w:sz w:val="16"/>
        </w:rPr>
        <w:t xml:space="preserve"> </w:t>
      </w:r>
      <w:r>
        <w:rPr>
          <w:rFonts w:ascii="Arial" w:hAnsi="Arial"/>
          <w:color w:val="262626"/>
          <w:position w:val="1"/>
          <w:sz w:val="16"/>
        </w:rPr>
        <w:t>Pública</w:t>
      </w:r>
      <w:r>
        <w:rPr>
          <w:rFonts w:ascii="Arial" w:hAnsi="Arial"/>
          <w:color w:val="262626"/>
          <w:position w:val="1"/>
          <w:sz w:val="16"/>
        </w:rPr>
        <w:tab/>
      </w:r>
      <w:r>
        <w:rPr>
          <w:rFonts w:ascii="Arial" w:hAnsi="Arial"/>
          <w:color w:val="262626"/>
          <w:spacing w:val="-1"/>
          <w:position w:val="1"/>
          <w:sz w:val="16"/>
        </w:rPr>
        <w:t>Intereses</w:t>
      </w:r>
      <w:r>
        <w:rPr>
          <w:rFonts w:ascii="Arial" w:hAnsi="Arial"/>
          <w:color w:val="595959"/>
          <w:spacing w:val="-1"/>
          <w:position w:val="1"/>
          <w:sz w:val="16"/>
        </w:rPr>
        <w:t>.</w:t>
      </w:r>
      <w:r>
        <w:rPr>
          <w:rFonts w:ascii="Arial" w:hAnsi="Arial"/>
          <w:color w:val="595959"/>
          <w:spacing w:val="-1"/>
          <w:position w:val="1"/>
          <w:sz w:val="16"/>
        </w:rPr>
        <w:tab/>
      </w:r>
      <w:r>
        <w:rPr>
          <w:rFonts w:ascii="Arial" w:hAnsi="Arial"/>
          <w:color w:val="262626"/>
          <w:spacing w:val="-2"/>
          <w:position w:val="2"/>
          <w:sz w:val="16"/>
        </w:rPr>
        <w:t>15</w:t>
      </w:r>
      <w:r>
        <w:rPr>
          <w:rFonts w:ascii="Arial" w:hAnsi="Arial"/>
          <w:color w:val="3F3F3F"/>
          <w:spacing w:val="-2"/>
          <w:position w:val="2"/>
          <w:sz w:val="16"/>
        </w:rPr>
        <w:t>.</w:t>
      </w:r>
      <w:r>
        <w:rPr>
          <w:rFonts w:ascii="Arial" w:hAnsi="Arial"/>
          <w:color w:val="262626"/>
          <w:spacing w:val="-2"/>
          <w:position w:val="2"/>
          <w:sz w:val="16"/>
        </w:rPr>
        <w:t>000</w:t>
      </w:r>
      <w:r>
        <w:rPr>
          <w:rFonts w:ascii="Arial" w:hAnsi="Arial"/>
          <w:color w:val="727272"/>
          <w:spacing w:val="-2"/>
          <w:position w:val="2"/>
          <w:sz w:val="16"/>
        </w:rPr>
        <w:t>,</w:t>
      </w:r>
      <w:r>
        <w:rPr>
          <w:rFonts w:ascii="Arial" w:hAnsi="Arial"/>
          <w:color w:val="262626"/>
          <w:spacing w:val="-2"/>
          <w:position w:val="2"/>
          <w:sz w:val="16"/>
        </w:rPr>
        <w:t>00</w:t>
      </w:r>
      <w:r>
        <w:rPr>
          <w:rFonts w:ascii="Arial" w:hAnsi="Arial"/>
          <w:color w:val="262626"/>
          <w:spacing w:val="-2"/>
          <w:position w:val="2"/>
          <w:sz w:val="16"/>
        </w:rPr>
        <w:tab/>
        <w:t>11</w:t>
      </w:r>
      <w:r>
        <w:rPr>
          <w:rFonts w:ascii="Arial" w:hAnsi="Arial"/>
          <w:color w:val="3F3F3F"/>
          <w:spacing w:val="-2"/>
          <w:position w:val="2"/>
          <w:sz w:val="16"/>
        </w:rPr>
        <w:t>.</w:t>
      </w:r>
      <w:r>
        <w:rPr>
          <w:rFonts w:ascii="Arial" w:hAnsi="Arial"/>
          <w:color w:val="262626"/>
          <w:spacing w:val="-2"/>
          <w:position w:val="2"/>
          <w:sz w:val="16"/>
        </w:rPr>
        <w:t>746,90</w:t>
      </w:r>
      <w:r>
        <w:rPr>
          <w:rFonts w:ascii="Arial" w:hAnsi="Arial"/>
          <w:color w:val="262626"/>
          <w:spacing w:val="-2"/>
          <w:position w:val="2"/>
          <w:sz w:val="16"/>
        </w:rPr>
        <w:tab/>
      </w:r>
      <w:r>
        <w:rPr>
          <w:rFonts w:ascii="Arial" w:hAnsi="Arial"/>
          <w:color w:val="3F3F3F"/>
          <w:spacing w:val="-1"/>
          <w:position w:val="3"/>
          <w:sz w:val="16"/>
        </w:rPr>
        <w:t>2</w:t>
      </w:r>
      <w:r>
        <w:rPr>
          <w:rFonts w:ascii="Arial" w:hAnsi="Arial"/>
          <w:color w:val="595959"/>
          <w:spacing w:val="-1"/>
          <w:position w:val="3"/>
          <w:sz w:val="16"/>
        </w:rPr>
        <w:t>.</w:t>
      </w:r>
      <w:r>
        <w:rPr>
          <w:rFonts w:ascii="Arial" w:hAnsi="Arial"/>
          <w:color w:val="3F3F3F"/>
          <w:spacing w:val="-1"/>
          <w:position w:val="3"/>
          <w:sz w:val="16"/>
        </w:rPr>
        <w:t>2</w:t>
      </w:r>
      <w:r>
        <w:rPr>
          <w:rFonts w:ascii="Arial" w:hAnsi="Arial"/>
          <w:color w:val="262626"/>
          <w:spacing w:val="-1"/>
          <w:position w:val="3"/>
          <w:sz w:val="16"/>
        </w:rPr>
        <w:t>02</w:t>
      </w:r>
      <w:r>
        <w:rPr>
          <w:rFonts w:ascii="Arial" w:hAnsi="Arial"/>
          <w:color w:val="3F3F3F"/>
          <w:spacing w:val="-1"/>
          <w:position w:val="3"/>
          <w:sz w:val="16"/>
        </w:rPr>
        <w:t>,</w:t>
      </w:r>
      <w:r>
        <w:rPr>
          <w:rFonts w:ascii="Arial" w:hAnsi="Arial"/>
          <w:color w:val="262626"/>
          <w:spacing w:val="-1"/>
          <w:position w:val="3"/>
          <w:sz w:val="16"/>
        </w:rPr>
        <w:t>55</w:t>
      </w:r>
      <w:r>
        <w:rPr>
          <w:rFonts w:ascii="Arial" w:hAnsi="Arial"/>
          <w:color w:val="262626"/>
          <w:spacing w:val="-1"/>
          <w:position w:val="3"/>
          <w:sz w:val="16"/>
        </w:rPr>
        <w:tab/>
      </w:r>
      <w:r>
        <w:rPr>
          <w:rFonts w:ascii="Arial" w:hAnsi="Arial"/>
          <w:color w:val="3F3F3F"/>
          <w:w w:val="95"/>
          <w:position w:val="3"/>
          <w:sz w:val="16"/>
        </w:rPr>
        <w:t>2.2</w:t>
      </w:r>
      <w:r>
        <w:rPr>
          <w:rFonts w:ascii="Arial" w:hAnsi="Arial"/>
          <w:color w:val="262626"/>
          <w:w w:val="95"/>
          <w:position w:val="3"/>
          <w:sz w:val="16"/>
        </w:rPr>
        <w:t>02</w:t>
      </w:r>
      <w:r>
        <w:rPr>
          <w:rFonts w:ascii="Arial" w:hAnsi="Arial"/>
          <w:color w:val="727272"/>
          <w:w w:val="95"/>
          <w:position w:val="3"/>
          <w:sz w:val="16"/>
        </w:rPr>
        <w:t>,</w:t>
      </w:r>
      <w:r>
        <w:rPr>
          <w:rFonts w:ascii="Arial" w:hAnsi="Arial"/>
          <w:color w:val="262626"/>
          <w:w w:val="95"/>
          <w:position w:val="3"/>
          <w:sz w:val="16"/>
        </w:rPr>
        <w:t>55</w:t>
      </w:r>
      <w:r>
        <w:rPr>
          <w:rFonts w:ascii="Arial" w:hAnsi="Arial"/>
          <w:color w:val="262626"/>
          <w:w w:val="95"/>
          <w:position w:val="3"/>
          <w:sz w:val="16"/>
        </w:rPr>
        <w:tab/>
      </w:r>
      <w:r>
        <w:rPr>
          <w:rFonts w:ascii="Arial" w:hAnsi="Arial"/>
          <w:color w:val="3F3F3F"/>
          <w:spacing w:val="1"/>
          <w:position w:val="4"/>
          <w:sz w:val="16"/>
        </w:rPr>
        <w:t>2</w:t>
      </w:r>
      <w:r>
        <w:rPr>
          <w:rFonts w:ascii="Arial" w:hAnsi="Arial"/>
          <w:color w:val="595959"/>
          <w:spacing w:val="1"/>
          <w:position w:val="4"/>
          <w:sz w:val="16"/>
        </w:rPr>
        <w:t>.</w:t>
      </w:r>
      <w:r>
        <w:rPr>
          <w:rFonts w:ascii="Arial" w:hAnsi="Arial"/>
          <w:color w:val="3F3F3F"/>
          <w:spacing w:val="1"/>
          <w:position w:val="4"/>
          <w:sz w:val="16"/>
        </w:rPr>
        <w:t>2</w:t>
      </w:r>
      <w:r>
        <w:rPr>
          <w:rFonts w:ascii="Arial" w:hAnsi="Arial"/>
          <w:color w:val="262626"/>
          <w:spacing w:val="1"/>
          <w:position w:val="4"/>
          <w:sz w:val="16"/>
        </w:rPr>
        <w:t>02</w:t>
      </w:r>
      <w:r>
        <w:rPr>
          <w:rFonts w:ascii="Arial" w:hAnsi="Arial"/>
          <w:color w:val="595959"/>
          <w:spacing w:val="1"/>
          <w:position w:val="4"/>
          <w:sz w:val="16"/>
        </w:rPr>
        <w:t>,</w:t>
      </w:r>
      <w:r>
        <w:rPr>
          <w:rFonts w:ascii="Arial" w:hAnsi="Arial"/>
          <w:color w:val="262626"/>
          <w:spacing w:val="1"/>
          <w:position w:val="4"/>
          <w:sz w:val="16"/>
        </w:rPr>
        <w:t>55</w:t>
      </w:r>
    </w:p>
    <w:p w:rsidR="00321DB4" w:rsidRDefault="00E024F8">
      <w:pPr>
        <w:tabs>
          <w:tab w:val="left" w:pos="2419"/>
          <w:tab w:val="left" w:pos="3425"/>
          <w:tab w:val="left" w:pos="5047"/>
          <w:tab w:val="left" w:pos="8613"/>
          <w:tab w:val="left" w:pos="9867"/>
        </w:tabs>
        <w:spacing w:before="68"/>
        <w:ind w:left="1333"/>
        <w:jc w:val="both"/>
        <w:rPr>
          <w:rFonts w:ascii="Arial" w:eastAsia="Arial" w:hAnsi="Arial" w:cs="Arial"/>
          <w:sz w:val="16"/>
          <w:szCs w:val="16"/>
        </w:rPr>
      </w:pPr>
      <w:r>
        <w:rPr>
          <w:rFonts w:ascii="Arial" w:hAnsi="Arial"/>
          <w:color w:val="262626"/>
          <w:w w:val="95"/>
          <w:sz w:val="16"/>
        </w:rPr>
        <w:t>011</w:t>
      </w:r>
      <w:r>
        <w:rPr>
          <w:rFonts w:ascii="Arial" w:hAnsi="Arial"/>
          <w:color w:val="262626"/>
          <w:w w:val="95"/>
          <w:sz w:val="16"/>
        </w:rPr>
        <w:tab/>
        <w:t>91100</w:t>
      </w:r>
      <w:r>
        <w:rPr>
          <w:rFonts w:ascii="Arial" w:hAnsi="Arial"/>
          <w:color w:val="262626"/>
          <w:w w:val="95"/>
          <w:sz w:val="16"/>
        </w:rPr>
        <w:tab/>
      </w:r>
      <w:r>
        <w:rPr>
          <w:rFonts w:ascii="Arial" w:hAnsi="Arial"/>
          <w:color w:val="262626"/>
          <w:position w:val="1"/>
          <w:sz w:val="16"/>
        </w:rPr>
        <w:t>Deuda</w:t>
      </w:r>
      <w:r>
        <w:rPr>
          <w:rFonts w:ascii="Arial" w:hAnsi="Arial"/>
          <w:color w:val="262626"/>
          <w:spacing w:val="-11"/>
          <w:position w:val="1"/>
          <w:sz w:val="16"/>
        </w:rPr>
        <w:t xml:space="preserve"> </w:t>
      </w:r>
      <w:r>
        <w:rPr>
          <w:rFonts w:ascii="Arial" w:hAnsi="Arial"/>
          <w:color w:val="262626"/>
          <w:position w:val="1"/>
          <w:sz w:val="16"/>
        </w:rPr>
        <w:t>Pública</w:t>
      </w:r>
      <w:r>
        <w:rPr>
          <w:rFonts w:ascii="Arial" w:hAnsi="Arial"/>
          <w:color w:val="262626"/>
          <w:position w:val="1"/>
          <w:sz w:val="16"/>
        </w:rPr>
        <w:tab/>
        <w:t>Amort.ptmos</w:t>
      </w:r>
      <w:r>
        <w:rPr>
          <w:rFonts w:ascii="Arial" w:hAnsi="Arial"/>
          <w:color w:val="262626"/>
          <w:spacing w:val="-27"/>
          <w:position w:val="1"/>
          <w:sz w:val="16"/>
        </w:rPr>
        <w:t xml:space="preserve"> </w:t>
      </w:r>
      <w:r>
        <w:rPr>
          <w:rFonts w:ascii="Arial" w:hAnsi="Arial"/>
          <w:color w:val="595959"/>
          <w:spacing w:val="-3"/>
          <w:position w:val="1"/>
          <w:sz w:val="16"/>
        </w:rPr>
        <w:t>.</w:t>
      </w:r>
      <w:r>
        <w:rPr>
          <w:rFonts w:ascii="Arial" w:hAnsi="Arial"/>
          <w:color w:val="262626"/>
          <w:spacing w:val="-3"/>
          <w:position w:val="1"/>
          <w:sz w:val="16"/>
        </w:rPr>
        <w:t>1/p</w:t>
      </w:r>
      <w:r>
        <w:rPr>
          <w:rFonts w:ascii="Arial" w:hAnsi="Arial"/>
          <w:color w:val="262626"/>
          <w:spacing w:val="-18"/>
          <w:position w:val="1"/>
          <w:sz w:val="16"/>
        </w:rPr>
        <w:t xml:space="preserve"> </w:t>
      </w:r>
      <w:r>
        <w:rPr>
          <w:rFonts w:ascii="Arial" w:hAnsi="Arial"/>
          <w:color w:val="262626"/>
          <w:spacing w:val="-1"/>
          <w:position w:val="1"/>
          <w:sz w:val="16"/>
        </w:rPr>
        <w:t>Ent.s</w:t>
      </w:r>
      <w:r>
        <w:rPr>
          <w:rFonts w:ascii="Arial" w:hAnsi="Arial"/>
          <w:color w:val="3F3F3F"/>
          <w:spacing w:val="-1"/>
          <w:position w:val="1"/>
          <w:sz w:val="16"/>
        </w:rPr>
        <w:t>.</w:t>
      </w:r>
      <w:r>
        <w:rPr>
          <w:rFonts w:ascii="Arial" w:hAnsi="Arial"/>
          <w:color w:val="262626"/>
          <w:spacing w:val="-1"/>
          <w:position w:val="1"/>
          <w:sz w:val="16"/>
        </w:rPr>
        <w:t>púb</w:t>
      </w:r>
      <w:r>
        <w:rPr>
          <w:rFonts w:ascii="Arial" w:hAnsi="Arial"/>
          <w:color w:val="262626"/>
          <w:spacing w:val="-1"/>
          <w:position w:val="1"/>
          <w:sz w:val="16"/>
        </w:rPr>
        <w:tab/>
      </w:r>
      <w:r>
        <w:rPr>
          <w:rFonts w:ascii="Arial" w:hAnsi="Arial"/>
          <w:color w:val="262626"/>
          <w:spacing w:val="-1"/>
          <w:w w:val="95"/>
          <w:position w:val="2"/>
          <w:sz w:val="16"/>
        </w:rPr>
        <w:t>15.132</w:t>
      </w:r>
      <w:r>
        <w:rPr>
          <w:rFonts w:ascii="Arial" w:hAnsi="Arial"/>
          <w:color w:val="3F3F3F"/>
          <w:spacing w:val="-1"/>
          <w:w w:val="95"/>
          <w:position w:val="2"/>
          <w:sz w:val="16"/>
        </w:rPr>
        <w:t>,</w:t>
      </w:r>
      <w:r>
        <w:rPr>
          <w:rFonts w:ascii="Arial" w:hAnsi="Arial"/>
          <w:color w:val="262626"/>
          <w:spacing w:val="-1"/>
          <w:w w:val="95"/>
          <w:position w:val="2"/>
          <w:sz w:val="16"/>
        </w:rPr>
        <w:t>80</w:t>
      </w:r>
      <w:r>
        <w:rPr>
          <w:rFonts w:ascii="Arial" w:hAnsi="Arial"/>
          <w:color w:val="262626"/>
          <w:spacing w:val="-1"/>
          <w:w w:val="95"/>
          <w:position w:val="2"/>
          <w:sz w:val="16"/>
        </w:rPr>
        <w:tab/>
      </w:r>
      <w:r>
        <w:rPr>
          <w:rFonts w:ascii="Arial" w:hAnsi="Arial"/>
          <w:color w:val="262626"/>
          <w:spacing w:val="-4"/>
          <w:position w:val="2"/>
          <w:sz w:val="16"/>
        </w:rPr>
        <w:t>15</w:t>
      </w:r>
      <w:r>
        <w:rPr>
          <w:rFonts w:ascii="Arial" w:hAnsi="Arial"/>
          <w:color w:val="858585"/>
          <w:spacing w:val="-4"/>
          <w:position w:val="2"/>
          <w:sz w:val="16"/>
        </w:rPr>
        <w:t>.</w:t>
      </w:r>
      <w:r>
        <w:rPr>
          <w:rFonts w:ascii="Arial" w:hAnsi="Arial"/>
          <w:color w:val="3F3F3F"/>
          <w:spacing w:val="-4"/>
          <w:position w:val="2"/>
          <w:sz w:val="16"/>
        </w:rPr>
        <w:t>132</w:t>
      </w:r>
      <w:r>
        <w:rPr>
          <w:rFonts w:ascii="Arial" w:hAnsi="Arial"/>
          <w:color w:val="595959"/>
          <w:spacing w:val="-4"/>
          <w:position w:val="2"/>
          <w:sz w:val="16"/>
        </w:rPr>
        <w:t>,</w:t>
      </w:r>
      <w:r>
        <w:rPr>
          <w:rFonts w:ascii="Arial" w:hAnsi="Arial"/>
          <w:color w:val="3F3F3F"/>
          <w:spacing w:val="-4"/>
          <w:position w:val="2"/>
          <w:sz w:val="16"/>
        </w:rPr>
        <w:t>8</w:t>
      </w:r>
      <w:r>
        <w:rPr>
          <w:rFonts w:ascii="Arial" w:hAnsi="Arial"/>
          <w:color w:val="262626"/>
          <w:spacing w:val="-4"/>
          <w:position w:val="2"/>
          <w:sz w:val="16"/>
        </w:rPr>
        <w:t>0</w:t>
      </w:r>
    </w:p>
    <w:p w:rsidR="00321DB4" w:rsidRDefault="00E024F8">
      <w:pPr>
        <w:tabs>
          <w:tab w:val="left" w:pos="2419"/>
          <w:tab w:val="left" w:pos="3429"/>
          <w:tab w:val="left" w:pos="5052"/>
          <w:tab w:val="left" w:pos="8522"/>
          <w:tab w:val="left" w:pos="14749"/>
        </w:tabs>
        <w:spacing w:before="48"/>
        <w:ind w:left="1333"/>
        <w:jc w:val="both"/>
        <w:rPr>
          <w:rFonts w:ascii="Arial" w:eastAsia="Arial" w:hAnsi="Arial" w:cs="Arial"/>
          <w:sz w:val="16"/>
          <w:szCs w:val="16"/>
        </w:rPr>
      </w:pPr>
      <w:r>
        <w:rPr>
          <w:rFonts w:ascii="Arial" w:hAnsi="Arial"/>
          <w:color w:val="262626"/>
          <w:w w:val="95"/>
          <w:sz w:val="16"/>
        </w:rPr>
        <w:t>011</w:t>
      </w:r>
      <w:r>
        <w:rPr>
          <w:rFonts w:ascii="Arial" w:hAnsi="Arial"/>
          <w:color w:val="262626"/>
          <w:w w:val="95"/>
          <w:sz w:val="16"/>
        </w:rPr>
        <w:tab/>
        <w:t>91300</w:t>
      </w:r>
      <w:r>
        <w:rPr>
          <w:rFonts w:ascii="Arial" w:hAnsi="Arial"/>
          <w:color w:val="262626"/>
          <w:w w:val="95"/>
          <w:sz w:val="16"/>
        </w:rPr>
        <w:tab/>
      </w:r>
      <w:r>
        <w:rPr>
          <w:rFonts w:ascii="Arial" w:hAnsi="Arial"/>
          <w:color w:val="262626"/>
          <w:sz w:val="16"/>
        </w:rPr>
        <w:t>Deuda</w:t>
      </w:r>
      <w:r>
        <w:rPr>
          <w:rFonts w:ascii="Arial" w:hAnsi="Arial"/>
          <w:color w:val="262626"/>
          <w:spacing w:val="-10"/>
          <w:sz w:val="16"/>
        </w:rPr>
        <w:t xml:space="preserve"> </w:t>
      </w:r>
      <w:r>
        <w:rPr>
          <w:rFonts w:ascii="Arial" w:hAnsi="Arial"/>
          <w:color w:val="262626"/>
          <w:sz w:val="16"/>
        </w:rPr>
        <w:t>Pública</w:t>
      </w:r>
      <w:r>
        <w:rPr>
          <w:rFonts w:ascii="Arial" w:hAnsi="Arial"/>
          <w:color w:val="262626"/>
          <w:sz w:val="16"/>
        </w:rPr>
        <w:tab/>
      </w:r>
      <w:r>
        <w:rPr>
          <w:rFonts w:ascii="Arial" w:hAnsi="Arial"/>
          <w:color w:val="262626"/>
          <w:position w:val="1"/>
          <w:sz w:val="16"/>
        </w:rPr>
        <w:t>Amort.ptmos 1/p</w:t>
      </w:r>
      <w:r>
        <w:rPr>
          <w:rFonts w:ascii="Arial" w:hAnsi="Arial"/>
          <w:color w:val="262626"/>
          <w:spacing w:val="-17"/>
          <w:position w:val="1"/>
          <w:sz w:val="16"/>
        </w:rPr>
        <w:t xml:space="preserve"> </w:t>
      </w:r>
      <w:r>
        <w:rPr>
          <w:rFonts w:ascii="Arial" w:hAnsi="Arial"/>
          <w:color w:val="262626"/>
          <w:position w:val="1"/>
          <w:sz w:val="16"/>
        </w:rPr>
        <w:t>no</w:t>
      </w:r>
      <w:r>
        <w:rPr>
          <w:rFonts w:ascii="Arial" w:hAnsi="Arial"/>
          <w:color w:val="262626"/>
          <w:spacing w:val="-18"/>
          <w:position w:val="1"/>
          <w:sz w:val="16"/>
        </w:rPr>
        <w:t xml:space="preserve"> </w:t>
      </w:r>
      <w:r>
        <w:rPr>
          <w:rFonts w:ascii="Arial" w:hAnsi="Arial"/>
          <w:color w:val="262626"/>
          <w:position w:val="1"/>
          <w:sz w:val="16"/>
        </w:rPr>
        <w:t>s.públ</w:t>
      </w:r>
      <w:r>
        <w:rPr>
          <w:rFonts w:ascii="Arial" w:hAnsi="Arial"/>
          <w:color w:val="262626"/>
          <w:position w:val="1"/>
          <w:sz w:val="16"/>
        </w:rPr>
        <w:tab/>
      </w:r>
      <w:r>
        <w:rPr>
          <w:rFonts w:ascii="Arial" w:hAnsi="Arial"/>
          <w:color w:val="262626"/>
          <w:position w:val="2"/>
          <w:sz w:val="16"/>
        </w:rPr>
        <w:t>166</w:t>
      </w:r>
      <w:r>
        <w:rPr>
          <w:rFonts w:ascii="Arial" w:hAnsi="Arial"/>
          <w:color w:val="3F3F3F"/>
          <w:position w:val="2"/>
          <w:sz w:val="16"/>
        </w:rPr>
        <w:t>.</w:t>
      </w:r>
      <w:r>
        <w:rPr>
          <w:rFonts w:ascii="Arial" w:hAnsi="Arial"/>
          <w:color w:val="262626"/>
          <w:position w:val="2"/>
          <w:sz w:val="16"/>
        </w:rPr>
        <w:t>000,00          693</w:t>
      </w:r>
      <w:r>
        <w:rPr>
          <w:rFonts w:ascii="Arial" w:hAnsi="Arial"/>
          <w:color w:val="727272"/>
          <w:position w:val="2"/>
          <w:sz w:val="16"/>
        </w:rPr>
        <w:t>.</w:t>
      </w:r>
      <w:r>
        <w:rPr>
          <w:rFonts w:ascii="Arial" w:hAnsi="Arial"/>
          <w:color w:val="262626"/>
          <w:position w:val="2"/>
          <w:sz w:val="16"/>
        </w:rPr>
        <w:t xml:space="preserve">234,16         </w:t>
      </w:r>
      <w:r>
        <w:rPr>
          <w:rFonts w:ascii="Arial" w:hAnsi="Arial"/>
          <w:color w:val="262626"/>
          <w:position w:val="3"/>
          <w:sz w:val="16"/>
        </w:rPr>
        <w:t>523</w:t>
      </w:r>
      <w:r>
        <w:rPr>
          <w:rFonts w:ascii="Arial" w:hAnsi="Arial"/>
          <w:color w:val="3F3F3F"/>
          <w:position w:val="3"/>
          <w:sz w:val="16"/>
        </w:rPr>
        <w:t>.</w:t>
      </w:r>
      <w:r>
        <w:rPr>
          <w:rFonts w:ascii="Arial" w:hAnsi="Arial"/>
          <w:color w:val="262626"/>
          <w:position w:val="3"/>
          <w:sz w:val="16"/>
        </w:rPr>
        <w:t xml:space="preserve">235,23       </w:t>
      </w:r>
      <w:r>
        <w:rPr>
          <w:rFonts w:ascii="Arial" w:hAnsi="Arial"/>
          <w:color w:val="262626"/>
          <w:spacing w:val="40"/>
          <w:position w:val="3"/>
          <w:sz w:val="16"/>
        </w:rPr>
        <w:t xml:space="preserve"> </w:t>
      </w:r>
      <w:r>
        <w:rPr>
          <w:rFonts w:ascii="Arial" w:hAnsi="Arial"/>
          <w:color w:val="262626"/>
          <w:position w:val="3"/>
          <w:sz w:val="16"/>
        </w:rPr>
        <w:t>523</w:t>
      </w:r>
      <w:r>
        <w:rPr>
          <w:rFonts w:ascii="Arial" w:hAnsi="Arial"/>
          <w:color w:val="3F3F3F"/>
          <w:position w:val="3"/>
          <w:sz w:val="16"/>
        </w:rPr>
        <w:t>.</w:t>
      </w:r>
      <w:r>
        <w:rPr>
          <w:rFonts w:ascii="Arial" w:hAnsi="Arial"/>
          <w:color w:val="262626"/>
          <w:position w:val="3"/>
          <w:sz w:val="16"/>
        </w:rPr>
        <w:t xml:space="preserve">235,23        </w:t>
      </w:r>
      <w:r>
        <w:rPr>
          <w:rFonts w:ascii="Arial" w:hAnsi="Arial"/>
          <w:color w:val="262626"/>
          <w:spacing w:val="23"/>
          <w:position w:val="3"/>
          <w:sz w:val="16"/>
        </w:rPr>
        <w:t xml:space="preserve"> </w:t>
      </w:r>
      <w:r>
        <w:rPr>
          <w:rFonts w:ascii="Arial" w:hAnsi="Arial"/>
          <w:color w:val="262626"/>
          <w:position w:val="4"/>
          <w:sz w:val="16"/>
        </w:rPr>
        <w:t>523</w:t>
      </w:r>
      <w:r>
        <w:rPr>
          <w:rFonts w:ascii="Arial" w:hAnsi="Arial"/>
          <w:color w:val="3F3F3F"/>
          <w:position w:val="4"/>
          <w:sz w:val="16"/>
        </w:rPr>
        <w:t>.</w:t>
      </w:r>
      <w:r>
        <w:rPr>
          <w:rFonts w:ascii="Arial" w:hAnsi="Arial"/>
          <w:color w:val="262626"/>
          <w:position w:val="4"/>
          <w:sz w:val="16"/>
        </w:rPr>
        <w:t>235,23</w:t>
      </w:r>
      <w:r>
        <w:rPr>
          <w:rFonts w:ascii="Arial" w:hAnsi="Arial"/>
          <w:color w:val="262626"/>
          <w:position w:val="4"/>
          <w:sz w:val="16"/>
        </w:rPr>
        <w:tab/>
      </w:r>
      <w:r>
        <w:rPr>
          <w:rFonts w:ascii="Arial" w:hAnsi="Arial"/>
          <w:color w:val="3F3F3F"/>
          <w:position w:val="4"/>
          <w:sz w:val="16"/>
        </w:rPr>
        <w:t>20</w:t>
      </w:r>
      <w:r>
        <w:rPr>
          <w:rFonts w:ascii="Arial" w:hAnsi="Arial"/>
          <w:color w:val="595959"/>
          <w:position w:val="4"/>
          <w:sz w:val="16"/>
        </w:rPr>
        <w:t>.</w:t>
      </w:r>
      <w:r>
        <w:rPr>
          <w:rFonts w:ascii="Arial" w:hAnsi="Arial"/>
          <w:color w:val="3F3F3F"/>
          <w:position w:val="4"/>
          <w:sz w:val="16"/>
        </w:rPr>
        <w:t>000,00</w:t>
      </w:r>
    </w:p>
    <w:p w:rsidR="00321DB4" w:rsidRDefault="00E024F8">
      <w:pPr>
        <w:tabs>
          <w:tab w:val="left" w:pos="2429"/>
          <w:tab w:val="left" w:pos="3420"/>
          <w:tab w:val="left" w:pos="8613"/>
          <w:tab w:val="left" w:pos="9867"/>
          <w:tab w:val="left" w:pos="11068"/>
          <w:tab w:val="left" w:pos="12265"/>
          <w:tab w:val="left" w:pos="13495"/>
        </w:tabs>
        <w:spacing w:before="48"/>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12001</w:t>
      </w:r>
      <w:r>
        <w:rPr>
          <w:rFonts w:ascii="Arial" w:hAnsi="Arial"/>
          <w:color w:val="262626"/>
          <w:w w:val="95"/>
          <w:sz w:val="16"/>
        </w:rPr>
        <w:tab/>
      </w:r>
      <w:r>
        <w:rPr>
          <w:rFonts w:ascii="Arial" w:hAnsi="Arial"/>
          <w:color w:val="262626"/>
          <w:position w:val="1"/>
          <w:sz w:val="16"/>
        </w:rPr>
        <w:t>Seguridad y orden público Sueldos del</w:t>
      </w:r>
      <w:r>
        <w:rPr>
          <w:rFonts w:ascii="Arial" w:hAnsi="Arial"/>
          <w:color w:val="262626"/>
          <w:spacing w:val="5"/>
          <w:position w:val="1"/>
          <w:sz w:val="16"/>
        </w:rPr>
        <w:t xml:space="preserve"> </w:t>
      </w:r>
      <w:r>
        <w:rPr>
          <w:rFonts w:ascii="Arial" w:hAnsi="Arial"/>
          <w:color w:val="262626"/>
          <w:position w:val="1"/>
          <w:sz w:val="16"/>
        </w:rPr>
        <w:t>Grupo</w:t>
      </w:r>
      <w:r>
        <w:rPr>
          <w:rFonts w:ascii="Arial" w:hAnsi="Arial"/>
          <w:color w:val="262626"/>
          <w:spacing w:val="-4"/>
          <w:position w:val="1"/>
          <w:sz w:val="16"/>
        </w:rPr>
        <w:t xml:space="preserve"> </w:t>
      </w:r>
      <w:r>
        <w:rPr>
          <w:rFonts w:ascii="Arial" w:hAnsi="Arial"/>
          <w:color w:val="262626"/>
          <w:position w:val="1"/>
          <w:sz w:val="16"/>
        </w:rPr>
        <w:t>A2.</w:t>
      </w:r>
      <w:r>
        <w:rPr>
          <w:rFonts w:ascii="Arial" w:hAnsi="Arial"/>
          <w:color w:val="262626"/>
          <w:position w:val="1"/>
          <w:sz w:val="16"/>
        </w:rPr>
        <w:tab/>
      </w:r>
      <w:r>
        <w:rPr>
          <w:rFonts w:ascii="Arial" w:hAnsi="Arial"/>
          <w:color w:val="262626"/>
          <w:w w:val="95"/>
          <w:position w:val="2"/>
          <w:sz w:val="16"/>
        </w:rPr>
        <w:t>13.000,00</w:t>
      </w:r>
      <w:r>
        <w:rPr>
          <w:rFonts w:ascii="Arial" w:hAnsi="Arial"/>
          <w:color w:val="262626"/>
          <w:w w:val="95"/>
          <w:position w:val="2"/>
          <w:sz w:val="16"/>
        </w:rPr>
        <w:tab/>
      </w:r>
      <w:r>
        <w:rPr>
          <w:rFonts w:ascii="Arial" w:hAnsi="Arial"/>
          <w:color w:val="262626"/>
          <w:spacing w:val="-4"/>
          <w:position w:val="2"/>
          <w:sz w:val="16"/>
        </w:rPr>
        <w:t>13</w:t>
      </w:r>
      <w:r>
        <w:rPr>
          <w:rFonts w:ascii="Arial" w:hAnsi="Arial"/>
          <w:color w:val="858585"/>
          <w:spacing w:val="-4"/>
          <w:position w:val="2"/>
          <w:sz w:val="16"/>
        </w:rPr>
        <w:t>.</w:t>
      </w:r>
      <w:r>
        <w:rPr>
          <w:rFonts w:ascii="Arial" w:hAnsi="Arial"/>
          <w:color w:val="3F3F3F"/>
          <w:spacing w:val="-4"/>
          <w:position w:val="2"/>
          <w:sz w:val="16"/>
        </w:rPr>
        <w:t>0</w:t>
      </w:r>
      <w:r>
        <w:rPr>
          <w:rFonts w:ascii="Arial" w:hAnsi="Arial"/>
          <w:color w:val="262626"/>
          <w:spacing w:val="-4"/>
          <w:position w:val="2"/>
          <w:sz w:val="16"/>
        </w:rPr>
        <w:t>0</w:t>
      </w:r>
      <w:r>
        <w:rPr>
          <w:rFonts w:ascii="Arial" w:hAnsi="Arial"/>
          <w:color w:val="3F3F3F"/>
          <w:spacing w:val="-4"/>
          <w:position w:val="2"/>
          <w:sz w:val="16"/>
        </w:rPr>
        <w:t>0</w:t>
      </w:r>
      <w:r>
        <w:rPr>
          <w:rFonts w:ascii="Arial" w:hAnsi="Arial"/>
          <w:color w:val="727272"/>
          <w:spacing w:val="-4"/>
          <w:position w:val="2"/>
          <w:sz w:val="16"/>
        </w:rPr>
        <w:t>,</w:t>
      </w:r>
      <w:r>
        <w:rPr>
          <w:rFonts w:ascii="Arial" w:hAnsi="Arial"/>
          <w:color w:val="3F3F3F"/>
          <w:spacing w:val="-4"/>
          <w:position w:val="2"/>
          <w:sz w:val="16"/>
        </w:rPr>
        <w:t>00</w:t>
      </w:r>
      <w:r>
        <w:rPr>
          <w:rFonts w:ascii="Arial" w:hAnsi="Arial"/>
          <w:color w:val="3F3F3F"/>
          <w:spacing w:val="-4"/>
          <w:position w:val="2"/>
          <w:sz w:val="16"/>
        </w:rPr>
        <w:tab/>
      </w:r>
      <w:r>
        <w:rPr>
          <w:rFonts w:ascii="Arial" w:hAnsi="Arial"/>
          <w:color w:val="262626"/>
          <w:position w:val="3"/>
          <w:sz w:val="16"/>
        </w:rPr>
        <w:t>21</w:t>
      </w:r>
      <w:r>
        <w:rPr>
          <w:rFonts w:ascii="Arial" w:hAnsi="Arial"/>
          <w:color w:val="3F3F3F"/>
          <w:position w:val="3"/>
          <w:sz w:val="16"/>
        </w:rPr>
        <w:t>.</w:t>
      </w:r>
      <w:r>
        <w:rPr>
          <w:rFonts w:ascii="Arial" w:hAnsi="Arial"/>
          <w:color w:val="262626"/>
          <w:position w:val="3"/>
          <w:sz w:val="16"/>
        </w:rPr>
        <w:t>105,34</w:t>
      </w:r>
      <w:r>
        <w:rPr>
          <w:rFonts w:ascii="Arial" w:hAnsi="Arial"/>
          <w:color w:val="262626"/>
          <w:position w:val="3"/>
          <w:sz w:val="16"/>
        </w:rPr>
        <w:tab/>
        <w:t>21.105</w:t>
      </w:r>
      <w:r>
        <w:rPr>
          <w:rFonts w:ascii="Arial" w:hAnsi="Arial"/>
          <w:color w:val="262626"/>
          <w:spacing w:val="-31"/>
          <w:position w:val="3"/>
          <w:sz w:val="16"/>
        </w:rPr>
        <w:t xml:space="preserve"> </w:t>
      </w:r>
      <w:r>
        <w:rPr>
          <w:rFonts w:ascii="Arial" w:hAnsi="Arial"/>
          <w:color w:val="3F3F3F"/>
          <w:spacing w:val="-4"/>
          <w:position w:val="3"/>
          <w:sz w:val="16"/>
        </w:rPr>
        <w:t>,</w:t>
      </w:r>
      <w:r>
        <w:rPr>
          <w:rFonts w:ascii="Arial" w:hAnsi="Arial"/>
          <w:color w:val="262626"/>
          <w:spacing w:val="-4"/>
          <w:position w:val="3"/>
          <w:sz w:val="16"/>
        </w:rPr>
        <w:t>34</w:t>
      </w:r>
      <w:r>
        <w:rPr>
          <w:rFonts w:ascii="Arial" w:hAnsi="Arial"/>
          <w:color w:val="262626"/>
          <w:spacing w:val="-4"/>
          <w:position w:val="3"/>
          <w:sz w:val="16"/>
        </w:rPr>
        <w:tab/>
      </w:r>
      <w:r>
        <w:rPr>
          <w:rFonts w:ascii="Arial" w:hAnsi="Arial"/>
          <w:color w:val="262626"/>
          <w:position w:val="4"/>
          <w:sz w:val="16"/>
        </w:rPr>
        <w:t>21.105,34</w:t>
      </w:r>
    </w:p>
    <w:p w:rsidR="00321DB4" w:rsidRDefault="00E024F8">
      <w:pPr>
        <w:tabs>
          <w:tab w:val="left" w:pos="2429"/>
          <w:tab w:val="left" w:pos="3425"/>
          <w:tab w:val="left" w:pos="8599"/>
          <w:tab w:val="left" w:pos="9853"/>
          <w:tab w:val="left" w:pos="11068"/>
          <w:tab w:val="left" w:pos="12260"/>
          <w:tab w:val="left" w:pos="13490"/>
          <w:tab w:val="left" w:pos="14744"/>
        </w:tabs>
        <w:spacing w:before="38"/>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12003</w:t>
      </w:r>
      <w:r>
        <w:rPr>
          <w:rFonts w:ascii="Arial" w:hAnsi="Arial"/>
          <w:color w:val="262626"/>
          <w:w w:val="95"/>
          <w:sz w:val="16"/>
        </w:rPr>
        <w:tab/>
      </w:r>
      <w:r>
        <w:rPr>
          <w:rFonts w:ascii="Arial" w:hAnsi="Arial"/>
          <w:color w:val="262626"/>
          <w:position w:val="1"/>
          <w:sz w:val="16"/>
        </w:rPr>
        <w:t>Seguridad y orden público Sueldos del</w:t>
      </w:r>
      <w:r>
        <w:rPr>
          <w:rFonts w:ascii="Arial" w:hAnsi="Arial"/>
          <w:color w:val="262626"/>
          <w:spacing w:val="7"/>
          <w:position w:val="1"/>
          <w:sz w:val="16"/>
        </w:rPr>
        <w:t xml:space="preserve"> </w:t>
      </w:r>
      <w:r>
        <w:rPr>
          <w:rFonts w:ascii="Arial" w:hAnsi="Arial"/>
          <w:color w:val="262626"/>
          <w:position w:val="1"/>
          <w:sz w:val="16"/>
        </w:rPr>
        <w:t>Grupo</w:t>
      </w:r>
      <w:r>
        <w:rPr>
          <w:rFonts w:ascii="Arial" w:hAnsi="Arial"/>
          <w:color w:val="262626"/>
          <w:spacing w:val="4"/>
          <w:position w:val="1"/>
          <w:sz w:val="16"/>
        </w:rPr>
        <w:t xml:space="preserve"> </w:t>
      </w:r>
      <w:r>
        <w:rPr>
          <w:rFonts w:ascii="Arial" w:hAnsi="Arial"/>
          <w:color w:val="262626"/>
          <w:spacing w:val="1"/>
          <w:position w:val="1"/>
          <w:sz w:val="16"/>
        </w:rPr>
        <w:t>C1</w:t>
      </w:r>
      <w:r>
        <w:rPr>
          <w:rFonts w:ascii="Arial" w:hAnsi="Arial"/>
          <w:color w:val="3F3F3F"/>
          <w:spacing w:val="1"/>
          <w:position w:val="1"/>
          <w:sz w:val="16"/>
        </w:rPr>
        <w:t>.</w:t>
      </w:r>
      <w:r>
        <w:rPr>
          <w:rFonts w:ascii="Arial" w:hAnsi="Arial"/>
          <w:color w:val="3F3F3F"/>
          <w:spacing w:val="1"/>
          <w:position w:val="1"/>
          <w:sz w:val="16"/>
        </w:rPr>
        <w:tab/>
      </w:r>
      <w:r>
        <w:rPr>
          <w:rFonts w:ascii="Arial" w:hAnsi="Arial"/>
          <w:color w:val="262626"/>
          <w:position w:val="2"/>
          <w:sz w:val="16"/>
        </w:rPr>
        <w:t>43</w:t>
      </w:r>
      <w:r>
        <w:rPr>
          <w:rFonts w:ascii="Arial" w:hAnsi="Arial"/>
          <w:color w:val="262626"/>
          <w:spacing w:val="-34"/>
          <w:position w:val="2"/>
          <w:sz w:val="16"/>
        </w:rPr>
        <w:t xml:space="preserve"> </w:t>
      </w:r>
      <w:r>
        <w:rPr>
          <w:rFonts w:ascii="Arial" w:hAnsi="Arial"/>
          <w:color w:val="3F3F3F"/>
          <w:spacing w:val="-2"/>
          <w:position w:val="2"/>
          <w:sz w:val="16"/>
        </w:rPr>
        <w:t>.</w:t>
      </w:r>
      <w:r>
        <w:rPr>
          <w:rFonts w:ascii="Arial" w:hAnsi="Arial"/>
          <w:color w:val="262626"/>
          <w:spacing w:val="-2"/>
          <w:position w:val="2"/>
          <w:sz w:val="16"/>
        </w:rPr>
        <w:t>000,00</w:t>
      </w:r>
      <w:r>
        <w:rPr>
          <w:rFonts w:ascii="Arial" w:hAnsi="Arial"/>
          <w:color w:val="262626"/>
          <w:spacing w:val="-2"/>
          <w:position w:val="2"/>
          <w:sz w:val="16"/>
        </w:rPr>
        <w:tab/>
      </w:r>
      <w:r>
        <w:rPr>
          <w:rFonts w:ascii="Arial" w:hAnsi="Arial"/>
          <w:color w:val="3F3F3F"/>
          <w:spacing w:val="-1"/>
          <w:position w:val="3"/>
          <w:sz w:val="16"/>
        </w:rPr>
        <w:t>4</w:t>
      </w:r>
      <w:r>
        <w:rPr>
          <w:rFonts w:ascii="Arial" w:hAnsi="Arial"/>
          <w:color w:val="262626"/>
          <w:spacing w:val="-1"/>
          <w:position w:val="3"/>
          <w:sz w:val="16"/>
        </w:rPr>
        <w:t>1</w:t>
      </w:r>
      <w:r>
        <w:rPr>
          <w:rFonts w:ascii="Arial" w:hAnsi="Arial"/>
          <w:color w:val="595959"/>
          <w:spacing w:val="-1"/>
          <w:position w:val="3"/>
          <w:sz w:val="16"/>
        </w:rPr>
        <w:t>.</w:t>
      </w:r>
      <w:r>
        <w:rPr>
          <w:rFonts w:ascii="Arial" w:hAnsi="Arial"/>
          <w:color w:val="3F3F3F"/>
          <w:spacing w:val="-1"/>
          <w:position w:val="3"/>
          <w:sz w:val="16"/>
        </w:rPr>
        <w:t>78</w:t>
      </w:r>
      <w:r>
        <w:rPr>
          <w:rFonts w:ascii="Arial" w:hAnsi="Arial"/>
          <w:color w:val="262626"/>
          <w:spacing w:val="-1"/>
          <w:position w:val="3"/>
          <w:sz w:val="16"/>
        </w:rPr>
        <w:t>9</w:t>
      </w:r>
      <w:r>
        <w:rPr>
          <w:rFonts w:ascii="Arial" w:hAnsi="Arial"/>
          <w:color w:val="3F3F3F"/>
          <w:spacing w:val="-1"/>
          <w:position w:val="3"/>
          <w:sz w:val="16"/>
        </w:rPr>
        <w:t>,</w:t>
      </w:r>
      <w:r>
        <w:rPr>
          <w:rFonts w:ascii="Arial" w:hAnsi="Arial"/>
          <w:color w:val="262626"/>
          <w:spacing w:val="-1"/>
          <w:position w:val="3"/>
          <w:sz w:val="16"/>
        </w:rPr>
        <w:t>81</w:t>
      </w:r>
      <w:r>
        <w:rPr>
          <w:rFonts w:ascii="Arial" w:hAnsi="Arial"/>
          <w:color w:val="262626"/>
          <w:spacing w:val="-1"/>
          <w:position w:val="3"/>
          <w:sz w:val="16"/>
        </w:rPr>
        <w:tab/>
      </w:r>
      <w:r>
        <w:rPr>
          <w:rFonts w:ascii="Arial" w:hAnsi="Arial"/>
          <w:color w:val="262626"/>
          <w:position w:val="3"/>
          <w:sz w:val="16"/>
        </w:rPr>
        <w:t>48</w:t>
      </w:r>
      <w:r>
        <w:rPr>
          <w:rFonts w:ascii="Arial" w:hAnsi="Arial"/>
          <w:color w:val="262626"/>
          <w:spacing w:val="-27"/>
          <w:position w:val="3"/>
          <w:sz w:val="16"/>
        </w:rPr>
        <w:t xml:space="preserve"> </w:t>
      </w:r>
      <w:r>
        <w:rPr>
          <w:rFonts w:ascii="Arial" w:hAnsi="Arial"/>
          <w:color w:val="3F3F3F"/>
          <w:spacing w:val="-2"/>
          <w:position w:val="3"/>
          <w:sz w:val="16"/>
        </w:rPr>
        <w:t>.</w:t>
      </w:r>
      <w:r>
        <w:rPr>
          <w:rFonts w:ascii="Arial" w:hAnsi="Arial"/>
          <w:color w:val="262626"/>
          <w:spacing w:val="-2"/>
          <w:position w:val="3"/>
          <w:sz w:val="16"/>
        </w:rPr>
        <w:t>567</w:t>
      </w:r>
      <w:r>
        <w:rPr>
          <w:rFonts w:ascii="Arial" w:hAnsi="Arial"/>
          <w:color w:val="595959"/>
          <w:spacing w:val="-2"/>
          <w:position w:val="3"/>
          <w:sz w:val="16"/>
        </w:rPr>
        <w:t>,</w:t>
      </w:r>
      <w:r>
        <w:rPr>
          <w:rFonts w:ascii="Arial" w:hAnsi="Arial"/>
          <w:color w:val="262626"/>
          <w:spacing w:val="-2"/>
          <w:position w:val="3"/>
          <w:sz w:val="16"/>
        </w:rPr>
        <w:t>27</w:t>
      </w:r>
      <w:r>
        <w:rPr>
          <w:rFonts w:ascii="Arial" w:hAnsi="Arial"/>
          <w:color w:val="262626"/>
          <w:spacing w:val="-2"/>
          <w:position w:val="3"/>
          <w:sz w:val="16"/>
        </w:rPr>
        <w:tab/>
      </w:r>
      <w:r>
        <w:rPr>
          <w:rFonts w:ascii="Arial" w:hAnsi="Arial"/>
          <w:color w:val="262626"/>
          <w:position w:val="4"/>
          <w:sz w:val="16"/>
        </w:rPr>
        <w:t>48.567</w:t>
      </w:r>
      <w:r>
        <w:rPr>
          <w:rFonts w:ascii="Arial" w:hAnsi="Arial"/>
          <w:color w:val="262626"/>
          <w:spacing w:val="-29"/>
          <w:position w:val="4"/>
          <w:sz w:val="16"/>
        </w:rPr>
        <w:t xml:space="preserve"> </w:t>
      </w:r>
      <w:r>
        <w:rPr>
          <w:rFonts w:ascii="Arial" w:hAnsi="Arial"/>
          <w:color w:val="3F3F3F"/>
          <w:spacing w:val="-4"/>
          <w:position w:val="4"/>
          <w:sz w:val="16"/>
        </w:rPr>
        <w:t>,</w:t>
      </w:r>
      <w:r>
        <w:rPr>
          <w:rFonts w:ascii="Arial" w:hAnsi="Arial"/>
          <w:color w:val="262626"/>
          <w:spacing w:val="-4"/>
          <w:position w:val="4"/>
          <w:sz w:val="16"/>
        </w:rPr>
        <w:t>27</w:t>
      </w:r>
      <w:r>
        <w:rPr>
          <w:rFonts w:ascii="Arial" w:hAnsi="Arial"/>
          <w:color w:val="262626"/>
          <w:spacing w:val="-4"/>
          <w:position w:val="4"/>
          <w:sz w:val="16"/>
        </w:rPr>
        <w:tab/>
      </w:r>
      <w:r>
        <w:rPr>
          <w:rFonts w:ascii="Arial" w:hAnsi="Arial"/>
          <w:color w:val="262626"/>
          <w:position w:val="4"/>
          <w:sz w:val="16"/>
        </w:rPr>
        <w:t>48</w:t>
      </w:r>
      <w:r>
        <w:rPr>
          <w:rFonts w:ascii="Arial" w:hAnsi="Arial"/>
          <w:color w:val="3F3F3F"/>
          <w:position w:val="4"/>
          <w:sz w:val="16"/>
        </w:rPr>
        <w:t>.</w:t>
      </w:r>
      <w:r>
        <w:rPr>
          <w:rFonts w:ascii="Arial" w:hAnsi="Arial"/>
          <w:color w:val="262626"/>
          <w:position w:val="4"/>
          <w:sz w:val="16"/>
        </w:rPr>
        <w:t>567,27</w:t>
      </w:r>
      <w:r>
        <w:rPr>
          <w:rFonts w:ascii="Arial" w:hAnsi="Arial"/>
          <w:color w:val="262626"/>
          <w:position w:val="4"/>
          <w:sz w:val="16"/>
        </w:rPr>
        <w:tab/>
      </w:r>
      <w:r>
        <w:rPr>
          <w:rFonts w:ascii="Arial" w:hAnsi="Arial"/>
          <w:color w:val="3F3F3F"/>
          <w:spacing w:val="-3"/>
          <w:w w:val="95"/>
          <w:position w:val="5"/>
          <w:sz w:val="16"/>
        </w:rPr>
        <w:t>5</w:t>
      </w:r>
      <w:r>
        <w:rPr>
          <w:rFonts w:ascii="Arial" w:hAnsi="Arial"/>
          <w:color w:val="262626"/>
          <w:spacing w:val="-3"/>
          <w:w w:val="95"/>
          <w:position w:val="5"/>
          <w:sz w:val="16"/>
        </w:rPr>
        <w:t>5</w:t>
      </w:r>
      <w:r>
        <w:rPr>
          <w:rFonts w:ascii="Arial" w:hAnsi="Arial"/>
          <w:color w:val="727272"/>
          <w:spacing w:val="-3"/>
          <w:w w:val="95"/>
          <w:position w:val="5"/>
          <w:sz w:val="16"/>
        </w:rPr>
        <w:t>.</w:t>
      </w:r>
      <w:r>
        <w:rPr>
          <w:rFonts w:ascii="Arial" w:hAnsi="Arial"/>
          <w:color w:val="3F3F3F"/>
          <w:spacing w:val="-3"/>
          <w:w w:val="95"/>
          <w:position w:val="5"/>
          <w:sz w:val="16"/>
        </w:rPr>
        <w:t>oo</w:t>
      </w:r>
      <w:r>
        <w:rPr>
          <w:rFonts w:ascii="Arial" w:hAnsi="Arial"/>
          <w:color w:val="262626"/>
          <w:spacing w:val="-3"/>
          <w:w w:val="95"/>
          <w:position w:val="5"/>
          <w:sz w:val="16"/>
        </w:rPr>
        <w:t>o</w:t>
      </w:r>
      <w:r>
        <w:rPr>
          <w:rFonts w:ascii="Arial" w:hAnsi="Arial"/>
          <w:color w:val="262626"/>
          <w:spacing w:val="-9"/>
          <w:w w:val="95"/>
          <w:position w:val="5"/>
          <w:sz w:val="16"/>
        </w:rPr>
        <w:t xml:space="preserve"> </w:t>
      </w:r>
      <w:r>
        <w:rPr>
          <w:rFonts w:ascii="Arial" w:hAnsi="Arial"/>
          <w:color w:val="3F3F3F"/>
          <w:spacing w:val="2"/>
          <w:w w:val="95"/>
          <w:position w:val="5"/>
          <w:sz w:val="16"/>
        </w:rPr>
        <w:t>.</w:t>
      </w:r>
      <w:r>
        <w:rPr>
          <w:rFonts w:ascii="Arial" w:hAnsi="Arial"/>
          <w:color w:val="262626"/>
          <w:spacing w:val="2"/>
          <w:w w:val="95"/>
          <w:position w:val="5"/>
          <w:sz w:val="16"/>
        </w:rPr>
        <w:t>oo</w:t>
      </w:r>
      <w:r>
        <w:rPr>
          <w:rFonts w:ascii="Arial" w:hAnsi="Arial"/>
          <w:color w:val="B6B6B6"/>
          <w:spacing w:val="2"/>
          <w:w w:val="95"/>
          <w:position w:val="5"/>
          <w:sz w:val="16"/>
        </w:rPr>
        <w:t>,</w:t>
      </w:r>
    </w:p>
    <w:p w:rsidR="00321DB4" w:rsidRDefault="00E024F8">
      <w:pPr>
        <w:tabs>
          <w:tab w:val="left" w:pos="2424"/>
          <w:tab w:val="left" w:pos="3420"/>
          <w:tab w:val="left" w:pos="8690"/>
          <w:tab w:val="left" w:pos="9944"/>
          <w:tab w:val="left" w:pos="11155"/>
          <w:tab w:val="left" w:pos="12351"/>
          <w:tab w:val="left" w:pos="13576"/>
          <w:tab w:val="left" w:pos="14830"/>
        </w:tabs>
        <w:spacing w:before="44"/>
        <w:ind w:left="1338"/>
        <w:jc w:val="both"/>
        <w:rPr>
          <w:rFonts w:ascii="Arial" w:eastAsia="Arial" w:hAnsi="Arial" w:cs="Arial"/>
          <w:sz w:val="16"/>
          <w:szCs w:val="16"/>
        </w:rPr>
      </w:pPr>
      <w:r>
        <w:rPr>
          <w:rFonts w:ascii="Arial" w:hAnsi="Arial"/>
          <w:color w:val="262626"/>
          <w:w w:val="95"/>
          <w:position w:val="-1"/>
          <w:sz w:val="16"/>
        </w:rPr>
        <w:t>132</w:t>
      </w:r>
      <w:r>
        <w:rPr>
          <w:rFonts w:ascii="Arial" w:hAnsi="Arial"/>
          <w:color w:val="262626"/>
          <w:w w:val="95"/>
          <w:position w:val="-1"/>
          <w:sz w:val="16"/>
        </w:rPr>
        <w:tab/>
        <w:t>12006</w:t>
      </w:r>
      <w:r>
        <w:rPr>
          <w:rFonts w:ascii="Arial" w:hAnsi="Arial"/>
          <w:color w:val="262626"/>
          <w:w w:val="95"/>
          <w:position w:val="-1"/>
          <w:sz w:val="16"/>
        </w:rPr>
        <w:tab/>
      </w:r>
      <w:r>
        <w:rPr>
          <w:rFonts w:ascii="Arial" w:hAnsi="Arial"/>
          <w:color w:val="262626"/>
          <w:w w:val="105"/>
          <w:sz w:val="16"/>
        </w:rPr>
        <w:t>Seguridad</w:t>
      </w:r>
      <w:r>
        <w:rPr>
          <w:rFonts w:ascii="Arial" w:hAnsi="Arial"/>
          <w:color w:val="262626"/>
          <w:spacing w:val="-27"/>
          <w:w w:val="105"/>
          <w:sz w:val="16"/>
        </w:rPr>
        <w:t xml:space="preserve"> </w:t>
      </w:r>
      <w:r>
        <w:rPr>
          <w:rFonts w:ascii="Arial" w:hAnsi="Arial"/>
          <w:color w:val="262626"/>
          <w:w w:val="105"/>
          <w:sz w:val="16"/>
        </w:rPr>
        <w:t>y</w:t>
      </w:r>
      <w:r>
        <w:rPr>
          <w:rFonts w:ascii="Arial" w:hAnsi="Arial"/>
          <w:color w:val="262626"/>
          <w:spacing w:val="-29"/>
          <w:w w:val="105"/>
          <w:sz w:val="16"/>
        </w:rPr>
        <w:t xml:space="preserve"> </w:t>
      </w:r>
      <w:r>
        <w:rPr>
          <w:rFonts w:ascii="Arial" w:hAnsi="Arial"/>
          <w:color w:val="262626"/>
          <w:w w:val="105"/>
          <w:sz w:val="16"/>
        </w:rPr>
        <w:t>orden</w:t>
      </w:r>
      <w:r>
        <w:rPr>
          <w:rFonts w:ascii="Arial" w:hAnsi="Arial"/>
          <w:color w:val="262626"/>
          <w:spacing w:val="-28"/>
          <w:w w:val="105"/>
          <w:sz w:val="16"/>
        </w:rPr>
        <w:t xml:space="preserve"> </w:t>
      </w:r>
      <w:r>
        <w:rPr>
          <w:rFonts w:ascii="Arial" w:hAnsi="Arial"/>
          <w:color w:val="262626"/>
          <w:w w:val="105"/>
          <w:sz w:val="16"/>
        </w:rPr>
        <w:t>público</w:t>
      </w:r>
      <w:r>
        <w:rPr>
          <w:rFonts w:ascii="Arial" w:hAnsi="Arial"/>
          <w:color w:val="262626"/>
          <w:spacing w:val="-31"/>
          <w:w w:val="105"/>
          <w:sz w:val="16"/>
        </w:rPr>
        <w:t xml:space="preserve"> </w:t>
      </w:r>
      <w:r>
        <w:rPr>
          <w:rFonts w:ascii="Arial" w:hAnsi="Arial"/>
          <w:color w:val="262626"/>
          <w:w w:val="105"/>
          <w:sz w:val="16"/>
        </w:rPr>
        <w:t>Trienios</w:t>
      </w:r>
      <w:r>
        <w:rPr>
          <w:rFonts w:ascii="Arial" w:hAnsi="Arial"/>
          <w:color w:val="262626"/>
          <w:spacing w:val="-38"/>
          <w:w w:val="105"/>
          <w:sz w:val="16"/>
        </w:rPr>
        <w:t xml:space="preserve"> </w:t>
      </w:r>
      <w:r>
        <w:rPr>
          <w:rFonts w:ascii="Arial" w:hAnsi="Arial"/>
          <w:color w:val="3F3F3F"/>
          <w:w w:val="105"/>
          <w:sz w:val="16"/>
        </w:rPr>
        <w:t>.</w:t>
      </w:r>
      <w:r>
        <w:rPr>
          <w:rFonts w:ascii="Arial" w:hAnsi="Arial"/>
          <w:color w:val="3F3F3F"/>
          <w:w w:val="105"/>
          <w:sz w:val="16"/>
        </w:rPr>
        <w:tab/>
      </w:r>
      <w:r>
        <w:rPr>
          <w:rFonts w:ascii="Arial" w:hAnsi="Arial"/>
          <w:color w:val="262626"/>
          <w:spacing w:val="-2"/>
          <w:sz w:val="16"/>
        </w:rPr>
        <w:t>9</w:t>
      </w:r>
      <w:r>
        <w:rPr>
          <w:rFonts w:ascii="Arial" w:hAnsi="Arial"/>
          <w:color w:val="3F3F3F"/>
          <w:spacing w:val="-2"/>
          <w:sz w:val="16"/>
        </w:rPr>
        <w:t>.</w:t>
      </w:r>
      <w:r>
        <w:rPr>
          <w:rFonts w:ascii="Arial" w:hAnsi="Arial"/>
          <w:color w:val="262626"/>
          <w:spacing w:val="-2"/>
          <w:sz w:val="16"/>
        </w:rPr>
        <w:t>000</w:t>
      </w:r>
      <w:r>
        <w:rPr>
          <w:rFonts w:ascii="Arial" w:hAnsi="Arial"/>
          <w:color w:val="595959"/>
          <w:spacing w:val="-2"/>
          <w:sz w:val="16"/>
        </w:rPr>
        <w:t>,</w:t>
      </w:r>
      <w:r>
        <w:rPr>
          <w:rFonts w:ascii="Arial" w:hAnsi="Arial"/>
          <w:color w:val="262626"/>
          <w:spacing w:val="-2"/>
          <w:sz w:val="16"/>
        </w:rPr>
        <w:t>00</w:t>
      </w:r>
      <w:r>
        <w:rPr>
          <w:rFonts w:ascii="Arial" w:hAnsi="Arial"/>
          <w:color w:val="262626"/>
          <w:spacing w:val="-2"/>
          <w:sz w:val="16"/>
        </w:rPr>
        <w:tab/>
      </w:r>
      <w:r>
        <w:rPr>
          <w:rFonts w:ascii="Arial" w:hAnsi="Arial"/>
          <w:color w:val="262626"/>
          <w:spacing w:val="-4"/>
          <w:w w:val="105"/>
          <w:sz w:val="16"/>
        </w:rPr>
        <w:t>9</w:t>
      </w:r>
      <w:r>
        <w:rPr>
          <w:rFonts w:ascii="Arial" w:hAnsi="Arial"/>
          <w:color w:val="A1A1A1"/>
          <w:spacing w:val="-4"/>
          <w:w w:val="105"/>
          <w:sz w:val="16"/>
        </w:rPr>
        <w:t>.</w:t>
      </w:r>
      <w:r>
        <w:rPr>
          <w:rFonts w:ascii="Arial" w:hAnsi="Arial"/>
          <w:color w:val="262626"/>
          <w:spacing w:val="-4"/>
          <w:w w:val="105"/>
          <w:sz w:val="16"/>
        </w:rPr>
        <w:t>00</w:t>
      </w:r>
      <w:r>
        <w:rPr>
          <w:rFonts w:ascii="Arial" w:hAnsi="Arial"/>
          <w:color w:val="3F3F3F"/>
          <w:spacing w:val="-4"/>
          <w:w w:val="105"/>
          <w:sz w:val="16"/>
        </w:rPr>
        <w:t>0</w:t>
      </w:r>
      <w:r>
        <w:rPr>
          <w:rFonts w:ascii="Arial" w:hAnsi="Arial"/>
          <w:color w:val="727272"/>
          <w:spacing w:val="-4"/>
          <w:w w:val="105"/>
          <w:sz w:val="16"/>
        </w:rPr>
        <w:t>,</w:t>
      </w:r>
      <w:r>
        <w:rPr>
          <w:rFonts w:ascii="Arial" w:hAnsi="Arial"/>
          <w:color w:val="3F3F3F"/>
          <w:spacing w:val="-4"/>
          <w:w w:val="105"/>
          <w:sz w:val="16"/>
        </w:rPr>
        <w:t>0</w:t>
      </w:r>
      <w:r>
        <w:rPr>
          <w:rFonts w:ascii="Arial" w:hAnsi="Arial"/>
          <w:color w:val="262626"/>
          <w:spacing w:val="-4"/>
          <w:w w:val="105"/>
          <w:sz w:val="16"/>
        </w:rPr>
        <w:t>0</w:t>
      </w:r>
      <w:r>
        <w:rPr>
          <w:rFonts w:ascii="Arial" w:hAnsi="Arial"/>
          <w:color w:val="262626"/>
          <w:spacing w:val="-4"/>
          <w:w w:val="105"/>
          <w:sz w:val="16"/>
        </w:rPr>
        <w:tab/>
      </w:r>
      <w:r>
        <w:rPr>
          <w:rFonts w:ascii="Arial" w:hAnsi="Arial"/>
          <w:color w:val="262626"/>
          <w:spacing w:val="1"/>
          <w:position w:val="1"/>
          <w:sz w:val="16"/>
        </w:rPr>
        <w:t>4</w:t>
      </w:r>
      <w:r>
        <w:rPr>
          <w:rFonts w:ascii="Arial" w:hAnsi="Arial"/>
          <w:color w:val="3F3F3F"/>
          <w:spacing w:val="1"/>
          <w:position w:val="1"/>
          <w:sz w:val="16"/>
        </w:rPr>
        <w:t>.</w:t>
      </w:r>
      <w:r>
        <w:rPr>
          <w:rFonts w:ascii="Arial" w:hAnsi="Arial"/>
          <w:color w:val="262626"/>
          <w:spacing w:val="1"/>
          <w:position w:val="1"/>
          <w:sz w:val="16"/>
        </w:rPr>
        <w:t>239</w:t>
      </w:r>
      <w:r>
        <w:rPr>
          <w:rFonts w:ascii="Arial" w:hAnsi="Arial"/>
          <w:color w:val="262626"/>
          <w:spacing w:val="-27"/>
          <w:position w:val="1"/>
          <w:sz w:val="16"/>
        </w:rPr>
        <w:t xml:space="preserve"> </w:t>
      </w:r>
      <w:r>
        <w:rPr>
          <w:rFonts w:ascii="Arial" w:hAnsi="Arial"/>
          <w:color w:val="3F3F3F"/>
          <w:spacing w:val="-6"/>
          <w:position w:val="1"/>
          <w:sz w:val="16"/>
        </w:rPr>
        <w:t>,</w:t>
      </w:r>
      <w:r>
        <w:rPr>
          <w:rFonts w:ascii="Arial" w:hAnsi="Arial"/>
          <w:color w:val="262626"/>
          <w:spacing w:val="-6"/>
          <w:position w:val="1"/>
          <w:sz w:val="16"/>
        </w:rPr>
        <w:t>62</w:t>
      </w:r>
      <w:r>
        <w:rPr>
          <w:rFonts w:ascii="Arial" w:hAnsi="Arial"/>
          <w:color w:val="262626"/>
          <w:spacing w:val="-6"/>
          <w:position w:val="1"/>
          <w:sz w:val="16"/>
        </w:rPr>
        <w:tab/>
      </w:r>
      <w:r>
        <w:rPr>
          <w:rFonts w:ascii="Arial" w:hAnsi="Arial"/>
          <w:color w:val="262626"/>
          <w:position w:val="1"/>
          <w:sz w:val="16"/>
        </w:rPr>
        <w:t>4.239</w:t>
      </w:r>
      <w:r>
        <w:rPr>
          <w:rFonts w:ascii="Arial" w:hAnsi="Arial"/>
          <w:color w:val="262626"/>
          <w:spacing w:val="-28"/>
          <w:position w:val="1"/>
          <w:sz w:val="16"/>
        </w:rPr>
        <w:t xml:space="preserve"> </w:t>
      </w:r>
      <w:r>
        <w:rPr>
          <w:rFonts w:ascii="Arial" w:hAnsi="Arial"/>
          <w:color w:val="3F3F3F"/>
          <w:spacing w:val="-5"/>
          <w:position w:val="1"/>
          <w:sz w:val="16"/>
        </w:rPr>
        <w:t>,</w:t>
      </w:r>
      <w:r>
        <w:rPr>
          <w:rFonts w:ascii="Arial" w:hAnsi="Arial"/>
          <w:color w:val="262626"/>
          <w:spacing w:val="-5"/>
          <w:position w:val="1"/>
          <w:sz w:val="16"/>
        </w:rPr>
        <w:t>62</w:t>
      </w:r>
      <w:r>
        <w:rPr>
          <w:rFonts w:ascii="Arial" w:hAnsi="Arial"/>
          <w:color w:val="262626"/>
          <w:spacing w:val="-5"/>
          <w:position w:val="1"/>
          <w:sz w:val="16"/>
        </w:rPr>
        <w:tab/>
      </w:r>
      <w:r>
        <w:rPr>
          <w:rFonts w:ascii="Arial" w:hAnsi="Arial"/>
          <w:color w:val="262626"/>
          <w:spacing w:val="-2"/>
          <w:position w:val="2"/>
          <w:sz w:val="16"/>
        </w:rPr>
        <w:t>4</w:t>
      </w:r>
      <w:r>
        <w:rPr>
          <w:rFonts w:ascii="Arial" w:hAnsi="Arial"/>
          <w:color w:val="3F3F3F"/>
          <w:spacing w:val="-2"/>
          <w:position w:val="2"/>
          <w:sz w:val="16"/>
        </w:rPr>
        <w:t>.</w:t>
      </w:r>
      <w:r>
        <w:rPr>
          <w:rFonts w:ascii="Arial" w:hAnsi="Arial"/>
          <w:color w:val="262626"/>
          <w:spacing w:val="-2"/>
          <w:position w:val="2"/>
          <w:sz w:val="16"/>
        </w:rPr>
        <w:t>239</w:t>
      </w:r>
      <w:r>
        <w:rPr>
          <w:rFonts w:ascii="Arial" w:hAnsi="Arial"/>
          <w:color w:val="3F3F3F"/>
          <w:spacing w:val="-2"/>
          <w:position w:val="2"/>
          <w:sz w:val="16"/>
        </w:rPr>
        <w:t>,</w:t>
      </w:r>
      <w:r>
        <w:rPr>
          <w:rFonts w:ascii="Arial" w:hAnsi="Arial"/>
          <w:color w:val="262626"/>
          <w:spacing w:val="-2"/>
          <w:position w:val="2"/>
          <w:sz w:val="16"/>
        </w:rPr>
        <w:t>62</w:t>
      </w:r>
      <w:r>
        <w:rPr>
          <w:rFonts w:ascii="Arial" w:hAnsi="Arial"/>
          <w:color w:val="262626"/>
          <w:spacing w:val="-2"/>
          <w:position w:val="2"/>
          <w:sz w:val="16"/>
        </w:rPr>
        <w:tab/>
      </w:r>
      <w:r>
        <w:rPr>
          <w:rFonts w:ascii="Arial" w:hAnsi="Arial"/>
          <w:color w:val="3F3F3F"/>
          <w:spacing w:val="-4"/>
          <w:w w:val="105"/>
          <w:position w:val="2"/>
          <w:sz w:val="16"/>
        </w:rPr>
        <w:t>5</w:t>
      </w:r>
      <w:r>
        <w:rPr>
          <w:rFonts w:ascii="Arial" w:hAnsi="Arial"/>
          <w:color w:val="727272"/>
          <w:spacing w:val="-4"/>
          <w:w w:val="105"/>
          <w:position w:val="2"/>
          <w:sz w:val="16"/>
        </w:rPr>
        <w:t>.</w:t>
      </w:r>
      <w:r>
        <w:rPr>
          <w:rFonts w:ascii="Arial" w:hAnsi="Arial"/>
          <w:color w:val="3F3F3F"/>
          <w:spacing w:val="-4"/>
          <w:w w:val="105"/>
          <w:position w:val="2"/>
          <w:sz w:val="16"/>
        </w:rPr>
        <w:t>50</w:t>
      </w:r>
      <w:r>
        <w:rPr>
          <w:rFonts w:ascii="Arial" w:hAnsi="Arial"/>
          <w:color w:val="262626"/>
          <w:spacing w:val="-4"/>
          <w:w w:val="105"/>
          <w:position w:val="2"/>
          <w:sz w:val="16"/>
        </w:rPr>
        <w:t>0</w:t>
      </w:r>
      <w:r>
        <w:rPr>
          <w:rFonts w:ascii="Arial" w:hAnsi="Arial"/>
          <w:color w:val="595959"/>
          <w:spacing w:val="-4"/>
          <w:w w:val="105"/>
          <w:position w:val="2"/>
          <w:sz w:val="16"/>
        </w:rPr>
        <w:t>,</w:t>
      </w:r>
      <w:r>
        <w:rPr>
          <w:rFonts w:ascii="Arial" w:hAnsi="Arial"/>
          <w:color w:val="3F3F3F"/>
          <w:spacing w:val="-4"/>
          <w:w w:val="105"/>
          <w:position w:val="2"/>
          <w:sz w:val="16"/>
        </w:rPr>
        <w:t>0</w:t>
      </w:r>
      <w:r>
        <w:rPr>
          <w:rFonts w:ascii="Arial" w:hAnsi="Arial"/>
          <w:color w:val="262626"/>
          <w:spacing w:val="-4"/>
          <w:w w:val="105"/>
          <w:position w:val="2"/>
          <w:sz w:val="16"/>
        </w:rPr>
        <w:t>0</w:t>
      </w:r>
    </w:p>
    <w:p w:rsidR="00321DB4" w:rsidRDefault="00E024F8">
      <w:pPr>
        <w:tabs>
          <w:tab w:val="left" w:pos="2424"/>
          <w:tab w:val="left" w:pos="3420"/>
          <w:tab w:val="left" w:pos="8599"/>
          <w:tab w:val="left" w:pos="9853"/>
          <w:tab w:val="left" w:pos="12260"/>
          <w:tab w:val="left" w:pos="13495"/>
          <w:tab w:val="left" w:pos="14744"/>
        </w:tabs>
        <w:spacing w:before="37"/>
        <w:ind w:left="1338"/>
        <w:jc w:val="both"/>
        <w:rPr>
          <w:rFonts w:ascii="Arial" w:eastAsia="Arial" w:hAnsi="Arial" w:cs="Arial"/>
          <w:sz w:val="16"/>
          <w:szCs w:val="16"/>
        </w:rPr>
      </w:pPr>
      <w:r>
        <w:rPr>
          <w:rFonts w:ascii="Arial" w:hAnsi="Arial"/>
          <w:color w:val="262626"/>
          <w:w w:val="98"/>
          <w:sz w:val="16"/>
        </w:rPr>
        <w:t>132</w:t>
      </w:r>
      <w:r>
        <w:rPr>
          <w:rFonts w:ascii="Arial" w:hAnsi="Arial"/>
          <w:color w:val="262626"/>
          <w:sz w:val="16"/>
        </w:rPr>
        <w:tab/>
      </w:r>
      <w:r>
        <w:rPr>
          <w:rFonts w:ascii="Arial" w:hAnsi="Arial"/>
          <w:color w:val="262626"/>
          <w:w w:val="98"/>
          <w:position w:val="1"/>
          <w:sz w:val="16"/>
        </w:rPr>
        <w:t>12100</w:t>
      </w:r>
      <w:r>
        <w:rPr>
          <w:rFonts w:ascii="Arial" w:hAnsi="Arial"/>
          <w:color w:val="262626"/>
          <w:position w:val="1"/>
          <w:sz w:val="16"/>
        </w:rPr>
        <w:tab/>
      </w:r>
      <w:r>
        <w:rPr>
          <w:rFonts w:ascii="Arial" w:hAnsi="Arial"/>
          <w:color w:val="262626"/>
          <w:w w:val="97"/>
          <w:position w:val="2"/>
          <w:sz w:val="16"/>
        </w:rPr>
        <w:t>Seguridad</w:t>
      </w:r>
      <w:r>
        <w:rPr>
          <w:rFonts w:ascii="Arial" w:hAnsi="Arial"/>
          <w:color w:val="262626"/>
          <w:spacing w:val="11"/>
          <w:position w:val="2"/>
          <w:sz w:val="16"/>
        </w:rPr>
        <w:t xml:space="preserve"> </w:t>
      </w:r>
      <w:r>
        <w:rPr>
          <w:rFonts w:ascii="Arial" w:hAnsi="Arial"/>
          <w:color w:val="262626"/>
          <w:w w:val="99"/>
          <w:position w:val="2"/>
          <w:sz w:val="16"/>
        </w:rPr>
        <w:t>y</w:t>
      </w:r>
      <w:r>
        <w:rPr>
          <w:rFonts w:ascii="Arial" w:hAnsi="Arial"/>
          <w:color w:val="262626"/>
          <w:spacing w:val="5"/>
          <w:position w:val="2"/>
          <w:sz w:val="16"/>
        </w:rPr>
        <w:t xml:space="preserve"> </w:t>
      </w:r>
      <w:r>
        <w:rPr>
          <w:rFonts w:ascii="Arial" w:hAnsi="Arial"/>
          <w:color w:val="262626"/>
          <w:w w:val="97"/>
          <w:position w:val="2"/>
          <w:sz w:val="16"/>
        </w:rPr>
        <w:t>orden</w:t>
      </w:r>
      <w:r>
        <w:rPr>
          <w:rFonts w:ascii="Arial" w:hAnsi="Arial"/>
          <w:color w:val="262626"/>
          <w:spacing w:val="9"/>
          <w:position w:val="2"/>
          <w:sz w:val="16"/>
        </w:rPr>
        <w:t xml:space="preserve"> </w:t>
      </w:r>
      <w:r>
        <w:rPr>
          <w:rFonts w:ascii="Arial" w:hAnsi="Arial"/>
          <w:color w:val="262626"/>
          <w:w w:val="99"/>
          <w:position w:val="2"/>
          <w:sz w:val="16"/>
        </w:rPr>
        <w:t>público</w:t>
      </w:r>
      <w:r>
        <w:rPr>
          <w:rFonts w:ascii="Arial" w:hAnsi="Arial"/>
          <w:color w:val="262626"/>
          <w:spacing w:val="3"/>
          <w:position w:val="2"/>
          <w:sz w:val="16"/>
        </w:rPr>
        <w:t xml:space="preserve"> </w:t>
      </w:r>
      <w:r>
        <w:rPr>
          <w:rFonts w:ascii="Arial" w:hAnsi="Arial"/>
          <w:color w:val="262626"/>
          <w:w w:val="98"/>
          <w:position w:val="2"/>
          <w:sz w:val="16"/>
        </w:rPr>
        <w:t>Complemento</w:t>
      </w:r>
      <w:r>
        <w:rPr>
          <w:rFonts w:ascii="Arial" w:hAnsi="Arial"/>
          <w:color w:val="262626"/>
          <w:spacing w:val="18"/>
          <w:position w:val="2"/>
          <w:sz w:val="16"/>
        </w:rPr>
        <w:t xml:space="preserve"> </w:t>
      </w:r>
      <w:r>
        <w:rPr>
          <w:rFonts w:ascii="Arial" w:hAnsi="Arial"/>
          <w:color w:val="262626"/>
          <w:w w:val="98"/>
          <w:position w:val="2"/>
          <w:sz w:val="16"/>
        </w:rPr>
        <w:t>de</w:t>
      </w:r>
      <w:r>
        <w:rPr>
          <w:rFonts w:ascii="Arial" w:hAnsi="Arial"/>
          <w:color w:val="262626"/>
          <w:spacing w:val="-1"/>
          <w:position w:val="2"/>
          <w:sz w:val="16"/>
        </w:rPr>
        <w:t xml:space="preserve"> </w:t>
      </w:r>
      <w:r>
        <w:rPr>
          <w:rFonts w:ascii="Arial" w:hAnsi="Arial"/>
          <w:color w:val="262626"/>
          <w:w w:val="98"/>
          <w:position w:val="2"/>
          <w:sz w:val="16"/>
        </w:rPr>
        <w:t>destin</w:t>
      </w:r>
      <w:r>
        <w:rPr>
          <w:rFonts w:ascii="Arial" w:hAnsi="Arial"/>
          <w:color w:val="262626"/>
          <w:spacing w:val="15"/>
          <w:w w:val="98"/>
          <w:position w:val="2"/>
          <w:sz w:val="16"/>
        </w:rPr>
        <w:t>o</w:t>
      </w:r>
      <w:r>
        <w:rPr>
          <w:rFonts w:ascii="Arial" w:hAnsi="Arial"/>
          <w:color w:val="3F3F3F"/>
          <w:w w:val="117"/>
          <w:position w:val="2"/>
          <w:sz w:val="16"/>
        </w:rPr>
        <w:t>.</w:t>
      </w:r>
      <w:r>
        <w:rPr>
          <w:rFonts w:ascii="Arial" w:hAnsi="Arial"/>
          <w:color w:val="3F3F3F"/>
          <w:position w:val="2"/>
          <w:sz w:val="16"/>
        </w:rPr>
        <w:tab/>
      </w:r>
      <w:r>
        <w:rPr>
          <w:rFonts w:ascii="Arial" w:hAnsi="Arial"/>
          <w:color w:val="262626"/>
          <w:w w:val="96"/>
          <w:position w:val="3"/>
          <w:sz w:val="16"/>
        </w:rPr>
        <w:t>3</w:t>
      </w:r>
      <w:r>
        <w:rPr>
          <w:rFonts w:ascii="Arial" w:hAnsi="Arial"/>
          <w:color w:val="262626"/>
          <w:spacing w:val="9"/>
          <w:w w:val="96"/>
          <w:position w:val="3"/>
          <w:sz w:val="16"/>
        </w:rPr>
        <w:t>3</w:t>
      </w:r>
      <w:r>
        <w:rPr>
          <w:rFonts w:ascii="Arial" w:hAnsi="Arial"/>
          <w:color w:val="3F3F3F"/>
          <w:spacing w:val="-10"/>
          <w:w w:val="117"/>
          <w:position w:val="3"/>
          <w:sz w:val="16"/>
        </w:rPr>
        <w:t>.</w:t>
      </w:r>
      <w:r>
        <w:rPr>
          <w:rFonts w:ascii="Arial" w:hAnsi="Arial"/>
          <w:color w:val="262626"/>
          <w:w w:val="98"/>
          <w:position w:val="3"/>
          <w:sz w:val="16"/>
        </w:rPr>
        <w:t>000,00</w:t>
      </w:r>
      <w:r>
        <w:rPr>
          <w:rFonts w:ascii="Arial" w:hAnsi="Arial"/>
          <w:color w:val="262626"/>
          <w:position w:val="3"/>
          <w:sz w:val="16"/>
        </w:rPr>
        <w:tab/>
      </w:r>
      <w:r>
        <w:rPr>
          <w:rFonts w:ascii="Arial" w:hAnsi="Arial"/>
          <w:color w:val="3F3F3F"/>
          <w:spacing w:val="1"/>
          <w:w w:val="105"/>
          <w:sz w:val="16"/>
        </w:rPr>
        <w:t>3</w:t>
      </w:r>
      <w:r>
        <w:rPr>
          <w:rFonts w:ascii="Arial" w:hAnsi="Arial"/>
          <w:color w:val="262626"/>
          <w:spacing w:val="2"/>
          <w:w w:val="93"/>
          <w:sz w:val="16"/>
        </w:rPr>
        <w:t>3</w:t>
      </w:r>
      <w:r>
        <w:rPr>
          <w:rFonts w:ascii="Arial" w:hAnsi="Arial"/>
          <w:color w:val="727272"/>
          <w:spacing w:val="-41"/>
          <w:w w:val="176"/>
          <w:sz w:val="16"/>
        </w:rPr>
        <w:t>.</w:t>
      </w:r>
      <w:r>
        <w:rPr>
          <w:rFonts w:ascii="Arial" w:hAnsi="Arial"/>
          <w:color w:val="3F3F3F"/>
          <w:w w:val="101"/>
          <w:sz w:val="16"/>
        </w:rPr>
        <w:t>00</w:t>
      </w:r>
      <w:r>
        <w:rPr>
          <w:rFonts w:ascii="Arial" w:hAnsi="Arial"/>
          <w:color w:val="3F3F3F"/>
          <w:spacing w:val="5"/>
          <w:w w:val="101"/>
          <w:sz w:val="16"/>
        </w:rPr>
        <w:t>0</w:t>
      </w:r>
      <w:r>
        <w:rPr>
          <w:rFonts w:ascii="Arial" w:hAnsi="Arial"/>
          <w:color w:val="727272"/>
          <w:spacing w:val="-24"/>
          <w:w w:val="138"/>
          <w:sz w:val="16"/>
        </w:rPr>
        <w:t>,</w:t>
      </w:r>
      <w:r>
        <w:rPr>
          <w:rFonts w:ascii="Arial" w:hAnsi="Arial"/>
          <w:color w:val="3F3F3F"/>
          <w:spacing w:val="-4"/>
          <w:sz w:val="16"/>
        </w:rPr>
        <w:t>0</w:t>
      </w:r>
      <w:r>
        <w:rPr>
          <w:rFonts w:ascii="Arial" w:hAnsi="Arial"/>
          <w:color w:val="262626"/>
          <w:spacing w:val="3"/>
          <w:w w:val="113"/>
          <w:sz w:val="16"/>
        </w:rPr>
        <w:t>0</w:t>
      </w:r>
      <w:r>
        <w:rPr>
          <w:rFonts w:ascii="Arial" w:hAnsi="Arial"/>
          <w:color w:val="B6B6B6"/>
          <w:w w:val="42"/>
          <w:sz w:val="16"/>
        </w:rPr>
        <w:t>1</w:t>
      </w:r>
      <w:r>
        <w:rPr>
          <w:rFonts w:ascii="Arial" w:hAnsi="Arial"/>
          <w:color w:val="B6B6B6"/>
          <w:sz w:val="16"/>
        </w:rPr>
        <w:t xml:space="preserve">         </w:t>
      </w:r>
      <w:r>
        <w:rPr>
          <w:rFonts w:ascii="Arial" w:hAnsi="Arial"/>
          <w:color w:val="B6B6B6"/>
          <w:spacing w:val="5"/>
          <w:sz w:val="16"/>
        </w:rPr>
        <w:t xml:space="preserve"> </w:t>
      </w:r>
      <w:r>
        <w:rPr>
          <w:rFonts w:ascii="Arial" w:hAnsi="Arial"/>
          <w:color w:val="262626"/>
          <w:w w:val="98"/>
          <w:position w:val="4"/>
          <w:sz w:val="16"/>
        </w:rPr>
        <w:t>2</w:t>
      </w:r>
      <w:r>
        <w:rPr>
          <w:rFonts w:ascii="Arial" w:hAnsi="Arial"/>
          <w:color w:val="262626"/>
          <w:spacing w:val="10"/>
          <w:w w:val="98"/>
          <w:position w:val="4"/>
          <w:sz w:val="16"/>
        </w:rPr>
        <w:t>4</w:t>
      </w:r>
      <w:r>
        <w:rPr>
          <w:rFonts w:ascii="Arial" w:hAnsi="Arial"/>
          <w:color w:val="3F3F3F"/>
          <w:spacing w:val="-14"/>
          <w:w w:val="117"/>
          <w:position w:val="4"/>
          <w:sz w:val="16"/>
        </w:rPr>
        <w:t>.</w:t>
      </w:r>
      <w:r>
        <w:rPr>
          <w:rFonts w:ascii="Arial" w:hAnsi="Arial"/>
          <w:color w:val="262626"/>
          <w:w w:val="98"/>
          <w:position w:val="4"/>
          <w:sz w:val="16"/>
        </w:rPr>
        <w:t>305,67</w:t>
      </w:r>
      <w:r>
        <w:rPr>
          <w:rFonts w:ascii="Arial" w:hAnsi="Arial"/>
          <w:color w:val="262626"/>
          <w:position w:val="4"/>
          <w:sz w:val="16"/>
        </w:rPr>
        <w:tab/>
      </w:r>
      <w:r>
        <w:rPr>
          <w:rFonts w:ascii="Arial" w:hAnsi="Arial"/>
          <w:color w:val="262626"/>
          <w:w w:val="101"/>
          <w:position w:val="4"/>
          <w:sz w:val="16"/>
        </w:rPr>
        <w:t>2</w:t>
      </w:r>
      <w:r>
        <w:rPr>
          <w:rFonts w:ascii="Arial" w:hAnsi="Arial"/>
          <w:color w:val="262626"/>
          <w:spacing w:val="5"/>
          <w:w w:val="101"/>
          <w:position w:val="4"/>
          <w:sz w:val="16"/>
        </w:rPr>
        <w:t>4</w:t>
      </w:r>
      <w:r>
        <w:rPr>
          <w:rFonts w:ascii="Arial" w:hAnsi="Arial"/>
          <w:color w:val="595959"/>
          <w:spacing w:val="-14"/>
          <w:w w:val="117"/>
          <w:position w:val="4"/>
          <w:sz w:val="16"/>
        </w:rPr>
        <w:t>.</w:t>
      </w:r>
      <w:r>
        <w:rPr>
          <w:rFonts w:ascii="Arial" w:hAnsi="Arial"/>
          <w:color w:val="262626"/>
          <w:w w:val="97"/>
          <w:position w:val="4"/>
          <w:sz w:val="16"/>
        </w:rPr>
        <w:t>30</w:t>
      </w:r>
      <w:r>
        <w:rPr>
          <w:rFonts w:ascii="Arial" w:hAnsi="Arial"/>
          <w:color w:val="262626"/>
          <w:spacing w:val="11"/>
          <w:w w:val="97"/>
          <w:position w:val="4"/>
          <w:sz w:val="16"/>
        </w:rPr>
        <w:t>5</w:t>
      </w:r>
      <w:r>
        <w:rPr>
          <w:rFonts w:ascii="Arial" w:hAnsi="Arial"/>
          <w:color w:val="3F3F3F"/>
          <w:spacing w:val="-11"/>
          <w:w w:val="110"/>
          <w:position w:val="4"/>
          <w:sz w:val="16"/>
        </w:rPr>
        <w:t>,</w:t>
      </w:r>
      <w:r>
        <w:rPr>
          <w:rFonts w:ascii="Arial" w:hAnsi="Arial"/>
          <w:color w:val="262626"/>
          <w:w w:val="99"/>
          <w:position w:val="4"/>
          <w:sz w:val="16"/>
        </w:rPr>
        <w:t>67</w:t>
      </w:r>
      <w:r>
        <w:rPr>
          <w:rFonts w:ascii="Arial" w:hAnsi="Arial"/>
          <w:color w:val="262626"/>
          <w:position w:val="4"/>
          <w:sz w:val="16"/>
        </w:rPr>
        <w:tab/>
      </w:r>
      <w:r>
        <w:rPr>
          <w:rFonts w:ascii="Arial" w:hAnsi="Arial"/>
          <w:color w:val="262626"/>
          <w:w w:val="98"/>
          <w:position w:val="5"/>
          <w:sz w:val="16"/>
        </w:rPr>
        <w:t>2</w:t>
      </w:r>
      <w:r>
        <w:rPr>
          <w:rFonts w:ascii="Arial" w:hAnsi="Arial"/>
          <w:color w:val="262626"/>
          <w:spacing w:val="5"/>
          <w:w w:val="98"/>
          <w:position w:val="5"/>
          <w:sz w:val="16"/>
        </w:rPr>
        <w:t>4</w:t>
      </w:r>
      <w:r>
        <w:rPr>
          <w:rFonts w:ascii="Arial" w:hAnsi="Arial"/>
          <w:color w:val="3F3F3F"/>
          <w:spacing w:val="-14"/>
          <w:w w:val="117"/>
          <w:position w:val="5"/>
          <w:sz w:val="16"/>
        </w:rPr>
        <w:t>.</w:t>
      </w:r>
      <w:r>
        <w:rPr>
          <w:rFonts w:ascii="Arial" w:hAnsi="Arial"/>
          <w:color w:val="262626"/>
          <w:w w:val="98"/>
          <w:position w:val="5"/>
          <w:sz w:val="16"/>
        </w:rPr>
        <w:t>305,67</w:t>
      </w:r>
      <w:r>
        <w:rPr>
          <w:rFonts w:ascii="Arial" w:hAnsi="Arial"/>
          <w:color w:val="262626"/>
          <w:position w:val="5"/>
          <w:sz w:val="16"/>
        </w:rPr>
        <w:tab/>
      </w:r>
      <w:r>
        <w:rPr>
          <w:rFonts w:ascii="Arial" w:hAnsi="Arial"/>
          <w:color w:val="262626"/>
          <w:spacing w:val="-2"/>
          <w:w w:val="98"/>
          <w:position w:val="6"/>
          <w:sz w:val="16"/>
        </w:rPr>
        <w:t>2</w:t>
      </w:r>
      <w:r>
        <w:rPr>
          <w:rFonts w:ascii="Arial" w:hAnsi="Arial"/>
          <w:color w:val="3F3F3F"/>
          <w:spacing w:val="7"/>
          <w:w w:val="98"/>
          <w:position w:val="6"/>
          <w:sz w:val="16"/>
        </w:rPr>
        <w:t>5</w:t>
      </w:r>
      <w:r>
        <w:rPr>
          <w:rFonts w:ascii="Arial" w:hAnsi="Arial"/>
          <w:color w:val="727272"/>
          <w:spacing w:val="-28"/>
          <w:w w:val="147"/>
          <w:position w:val="6"/>
          <w:sz w:val="16"/>
        </w:rPr>
        <w:t>.</w:t>
      </w:r>
      <w:r>
        <w:rPr>
          <w:rFonts w:ascii="Arial" w:hAnsi="Arial"/>
          <w:color w:val="3F3F3F"/>
          <w:w w:val="99"/>
          <w:position w:val="6"/>
          <w:sz w:val="16"/>
        </w:rPr>
        <w:t>5</w:t>
      </w:r>
      <w:r>
        <w:rPr>
          <w:rFonts w:ascii="Arial" w:hAnsi="Arial"/>
          <w:color w:val="3F3F3F"/>
          <w:spacing w:val="-1"/>
          <w:w w:val="99"/>
          <w:position w:val="6"/>
          <w:sz w:val="16"/>
        </w:rPr>
        <w:t>0</w:t>
      </w:r>
      <w:r>
        <w:rPr>
          <w:rFonts w:ascii="Arial" w:hAnsi="Arial"/>
          <w:color w:val="262626"/>
          <w:spacing w:val="5"/>
          <w:position w:val="6"/>
          <w:sz w:val="16"/>
        </w:rPr>
        <w:t>0</w:t>
      </w:r>
      <w:r>
        <w:rPr>
          <w:rFonts w:ascii="Arial" w:hAnsi="Arial"/>
          <w:color w:val="595959"/>
          <w:spacing w:val="-11"/>
          <w:w w:val="110"/>
          <w:position w:val="6"/>
          <w:sz w:val="16"/>
        </w:rPr>
        <w:t>,</w:t>
      </w:r>
      <w:r>
        <w:rPr>
          <w:rFonts w:ascii="Arial" w:hAnsi="Arial"/>
          <w:color w:val="262626"/>
          <w:w w:val="99"/>
          <w:position w:val="6"/>
          <w:sz w:val="16"/>
        </w:rPr>
        <w:t>00</w:t>
      </w:r>
    </w:p>
    <w:p w:rsidR="00321DB4" w:rsidRDefault="00E024F8">
      <w:pPr>
        <w:tabs>
          <w:tab w:val="left" w:pos="2424"/>
          <w:tab w:val="left" w:pos="3420"/>
          <w:tab w:val="left" w:pos="8594"/>
          <w:tab w:val="left" w:pos="9848"/>
          <w:tab w:val="left" w:pos="11064"/>
          <w:tab w:val="left" w:pos="12260"/>
          <w:tab w:val="left" w:pos="13490"/>
          <w:tab w:val="left" w:pos="14744"/>
        </w:tabs>
        <w:spacing w:before="33"/>
        <w:ind w:left="1338"/>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12101</w:t>
      </w:r>
      <w:r>
        <w:rPr>
          <w:rFonts w:ascii="Arial" w:hAnsi="Arial"/>
          <w:color w:val="262626"/>
          <w:w w:val="95"/>
          <w:sz w:val="16"/>
        </w:rPr>
        <w:tab/>
      </w:r>
      <w:r>
        <w:rPr>
          <w:rFonts w:ascii="Arial" w:hAnsi="Arial"/>
          <w:color w:val="262626"/>
          <w:position w:val="1"/>
          <w:sz w:val="16"/>
        </w:rPr>
        <w:t>Seguridad y orden público</w:t>
      </w:r>
      <w:r>
        <w:rPr>
          <w:rFonts w:ascii="Arial" w:hAnsi="Arial"/>
          <w:color w:val="262626"/>
          <w:spacing w:val="9"/>
          <w:position w:val="1"/>
          <w:sz w:val="16"/>
        </w:rPr>
        <w:t xml:space="preserve"> </w:t>
      </w:r>
      <w:r>
        <w:rPr>
          <w:rFonts w:ascii="Arial" w:hAnsi="Arial"/>
          <w:color w:val="262626"/>
          <w:position w:val="1"/>
          <w:sz w:val="16"/>
        </w:rPr>
        <w:t>Complemento</w:t>
      </w:r>
      <w:r>
        <w:rPr>
          <w:rFonts w:ascii="Arial" w:hAnsi="Arial"/>
          <w:color w:val="262626"/>
          <w:spacing w:val="10"/>
          <w:position w:val="1"/>
          <w:sz w:val="16"/>
        </w:rPr>
        <w:t xml:space="preserve"> </w:t>
      </w:r>
      <w:r>
        <w:rPr>
          <w:rFonts w:ascii="Arial" w:hAnsi="Arial"/>
          <w:color w:val="262626"/>
          <w:spacing w:val="1"/>
          <w:position w:val="1"/>
          <w:sz w:val="16"/>
        </w:rPr>
        <w:t>específico</w:t>
      </w:r>
      <w:r>
        <w:rPr>
          <w:rFonts w:ascii="Arial" w:hAnsi="Arial"/>
          <w:color w:val="3F3F3F"/>
          <w:spacing w:val="1"/>
          <w:position w:val="1"/>
          <w:sz w:val="16"/>
        </w:rPr>
        <w:t>.</w:t>
      </w:r>
      <w:r>
        <w:rPr>
          <w:rFonts w:ascii="Arial" w:hAnsi="Arial"/>
          <w:color w:val="3F3F3F"/>
          <w:spacing w:val="1"/>
          <w:position w:val="1"/>
          <w:sz w:val="16"/>
        </w:rPr>
        <w:tab/>
      </w:r>
      <w:r>
        <w:rPr>
          <w:rFonts w:ascii="Arial" w:hAnsi="Arial"/>
          <w:color w:val="262626"/>
          <w:position w:val="2"/>
          <w:sz w:val="16"/>
        </w:rPr>
        <w:t>42</w:t>
      </w:r>
      <w:r>
        <w:rPr>
          <w:rFonts w:ascii="Arial" w:hAnsi="Arial"/>
          <w:color w:val="262626"/>
          <w:spacing w:val="-29"/>
          <w:position w:val="2"/>
          <w:sz w:val="16"/>
        </w:rPr>
        <w:t xml:space="preserve"> </w:t>
      </w:r>
      <w:r>
        <w:rPr>
          <w:rFonts w:ascii="Arial" w:hAnsi="Arial"/>
          <w:color w:val="3F3F3F"/>
          <w:spacing w:val="-2"/>
          <w:position w:val="2"/>
          <w:sz w:val="16"/>
        </w:rPr>
        <w:t>.</w:t>
      </w:r>
      <w:r>
        <w:rPr>
          <w:rFonts w:ascii="Arial" w:hAnsi="Arial"/>
          <w:color w:val="262626"/>
          <w:spacing w:val="-2"/>
          <w:position w:val="2"/>
          <w:sz w:val="16"/>
        </w:rPr>
        <w:t>000,00</w:t>
      </w:r>
      <w:r>
        <w:rPr>
          <w:rFonts w:ascii="Arial" w:hAnsi="Arial"/>
          <w:color w:val="262626"/>
          <w:spacing w:val="-2"/>
          <w:position w:val="2"/>
          <w:sz w:val="16"/>
        </w:rPr>
        <w:tab/>
      </w:r>
      <w:r>
        <w:rPr>
          <w:rFonts w:ascii="Arial" w:hAnsi="Arial"/>
          <w:color w:val="262626"/>
          <w:spacing w:val="-2"/>
          <w:position w:val="3"/>
          <w:sz w:val="16"/>
        </w:rPr>
        <w:t>41</w:t>
      </w:r>
      <w:r>
        <w:rPr>
          <w:rFonts w:ascii="Arial" w:hAnsi="Arial"/>
          <w:color w:val="727272"/>
          <w:spacing w:val="-2"/>
          <w:position w:val="3"/>
          <w:sz w:val="16"/>
        </w:rPr>
        <w:t>.</w:t>
      </w:r>
      <w:r>
        <w:rPr>
          <w:rFonts w:ascii="Arial" w:hAnsi="Arial"/>
          <w:color w:val="3F3F3F"/>
          <w:spacing w:val="-2"/>
          <w:position w:val="3"/>
          <w:sz w:val="16"/>
        </w:rPr>
        <w:t>305</w:t>
      </w:r>
      <w:r>
        <w:rPr>
          <w:rFonts w:ascii="Arial" w:hAnsi="Arial"/>
          <w:color w:val="858585"/>
          <w:spacing w:val="-2"/>
          <w:position w:val="3"/>
          <w:sz w:val="16"/>
        </w:rPr>
        <w:t>,</w:t>
      </w:r>
      <w:r>
        <w:rPr>
          <w:rFonts w:ascii="Arial" w:hAnsi="Arial"/>
          <w:color w:val="3F3F3F"/>
          <w:spacing w:val="-2"/>
          <w:position w:val="3"/>
          <w:sz w:val="16"/>
        </w:rPr>
        <w:t>92</w:t>
      </w:r>
      <w:r>
        <w:rPr>
          <w:rFonts w:ascii="Arial" w:hAnsi="Arial"/>
          <w:color w:val="3F3F3F"/>
          <w:spacing w:val="-2"/>
          <w:position w:val="3"/>
          <w:sz w:val="16"/>
        </w:rPr>
        <w:tab/>
      </w:r>
      <w:r>
        <w:rPr>
          <w:rFonts w:ascii="Arial" w:hAnsi="Arial"/>
          <w:color w:val="262626"/>
          <w:w w:val="95"/>
          <w:position w:val="4"/>
          <w:sz w:val="16"/>
        </w:rPr>
        <w:t>40.346,56</w:t>
      </w:r>
      <w:r>
        <w:rPr>
          <w:rFonts w:ascii="Arial" w:hAnsi="Arial"/>
          <w:color w:val="262626"/>
          <w:w w:val="95"/>
          <w:position w:val="4"/>
          <w:sz w:val="16"/>
        </w:rPr>
        <w:tab/>
      </w:r>
      <w:r>
        <w:rPr>
          <w:rFonts w:ascii="Arial" w:hAnsi="Arial"/>
          <w:color w:val="262626"/>
          <w:spacing w:val="-2"/>
          <w:position w:val="4"/>
          <w:sz w:val="16"/>
        </w:rPr>
        <w:t>40</w:t>
      </w:r>
      <w:r>
        <w:rPr>
          <w:rFonts w:ascii="Arial" w:hAnsi="Arial"/>
          <w:color w:val="A1A1A1"/>
          <w:spacing w:val="-2"/>
          <w:position w:val="4"/>
          <w:sz w:val="16"/>
        </w:rPr>
        <w:t>.</w:t>
      </w:r>
      <w:r>
        <w:rPr>
          <w:rFonts w:ascii="Arial" w:hAnsi="Arial"/>
          <w:color w:val="262626"/>
          <w:spacing w:val="-2"/>
          <w:position w:val="4"/>
          <w:sz w:val="16"/>
        </w:rPr>
        <w:t>346,56</w:t>
      </w:r>
      <w:r>
        <w:rPr>
          <w:rFonts w:ascii="Arial" w:hAnsi="Arial"/>
          <w:color w:val="262626"/>
          <w:spacing w:val="-2"/>
          <w:position w:val="4"/>
          <w:sz w:val="16"/>
        </w:rPr>
        <w:tab/>
      </w:r>
      <w:r>
        <w:rPr>
          <w:rFonts w:ascii="Arial" w:hAnsi="Arial"/>
          <w:color w:val="262626"/>
          <w:spacing w:val="-1"/>
          <w:position w:val="5"/>
          <w:sz w:val="16"/>
        </w:rPr>
        <w:t>40</w:t>
      </w:r>
      <w:r>
        <w:rPr>
          <w:rFonts w:ascii="Arial" w:hAnsi="Arial"/>
          <w:color w:val="3F3F3F"/>
          <w:spacing w:val="-1"/>
          <w:position w:val="5"/>
          <w:sz w:val="16"/>
        </w:rPr>
        <w:t>.</w:t>
      </w:r>
      <w:r>
        <w:rPr>
          <w:rFonts w:ascii="Arial" w:hAnsi="Arial"/>
          <w:color w:val="262626"/>
          <w:spacing w:val="-1"/>
          <w:position w:val="5"/>
          <w:sz w:val="16"/>
        </w:rPr>
        <w:t>346,56</w:t>
      </w:r>
      <w:r>
        <w:rPr>
          <w:rFonts w:ascii="Arial" w:hAnsi="Arial"/>
          <w:color w:val="262626"/>
          <w:spacing w:val="-1"/>
          <w:position w:val="5"/>
          <w:sz w:val="16"/>
        </w:rPr>
        <w:tab/>
        <w:t>31</w:t>
      </w:r>
      <w:r>
        <w:rPr>
          <w:rFonts w:ascii="Arial" w:hAnsi="Arial"/>
          <w:color w:val="727272"/>
          <w:spacing w:val="-1"/>
          <w:position w:val="5"/>
          <w:sz w:val="16"/>
        </w:rPr>
        <w:t>.</w:t>
      </w:r>
      <w:r>
        <w:rPr>
          <w:rFonts w:ascii="Arial" w:hAnsi="Arial"/>
          <w:color w:val="3F3F3F"/>
          <w:spacing w:val="-1"/>
          <w:position w:val="5"/>
          <w:sz w:val="16"/>
        </w:rPr>
        <w:t>0</w:t>
      </w:r>
      <w:r>
        <w:rPr>
          <w:rFonts w:ascii="Arial" w:hAnsi="Arial"/>
          <w:color w:val="262626"/>
          <w:spacing w:val="-1"/>
          <w:position w:val="5"/>
          <w:sz w:val="16"/>
        </w:rPr>
        <w:t>00</w:t>
      </w:r>
      <w:r>
        <w:rPr>
          <w:rFonts w:ascii="Arial" w:hAnsi="Arial"/>
          <w:color w:val="3F3F3F"/>
          <w:spacing w:val="-1"/>
          <w:position w:val="5"/>
          <w:sz w:val="16"/>
        </w:rPr>
        <w:t>,</w:t>
      </w:r>
      <w:r>
        <w:rPr>
          <w:rFonts w:ascii="Arial" w:hAnsi="Arial"/>
          <w:color w:val="262626"/>
          <w:spacing w:val="-1"/>
          <w:position w:val="5"/>
          <w:sz w:val="16"/>
        </w:rPr>
        <w:t>0</w:t>
      </w:r>
      <w:r>
        <w:rPr>
          <w:rFonts w:ascii="Arial" w:hAnsi="Arial"/>
          <w:color w:val="3F3F3F"/>
          <w:spacing w:val="-1"/>
          <w:position w:val="5"/>
          <w:sz w:val="16"/>
        </w:rPr>
        <w:t>0</w:t>
      </w:r>
    </w:p>
    <w:p w:rsidR="00321DB4" w:rsidRDefault="00E024F8">
      <w:pPr>
        <w:tabs>
          <w:tab w:val="left" w:pos="2429"/>
          <w:tab w:val="left" w:pos="3420"/>
          <w:tab w:val="left" w:pos="8690"/>
          <w:tab w:val="left" w:pos="9944"/>
          <w:tab w:val="left" w:pos="11159"/>
          <w:tab w:val="left" w:pos="12361"/>
          <w:tab w:val="left" w:pos="13586"/>
          <w:tab w:val="left" w:pos="14835"/>
        </w:tabs>
        <w:spacing w:before="48" w:line="283" w:lineRule="auto"/>
        <w:ind w:left="1343" w:right="139"/>
        <w:rPr>
          <w:rFonts w:ascii="Arial" w:eastAsia="Arial" w:hAnsi="Arial" w:cs="Arial"/>
          <w:sz w:val="16"/>
          <w:szCs w:val="16"/>
        </w:rPr>
      </w:pPr>
      <w:r>
        <w:rPr>
          <w:rFonts w:ascii="Arial" w:hAnsi="Arial"/>
          <w:color w:val="262626"/>
          <w:w w:val="96"/>
          <w:sz w:val="16"/>
        </w:rPr>
        <w:t>132</w:t>
      </w:r>
      <w:r>
        <w:rPr>
          <w:rFonts w:ascii="Arial" w:hAnsi="Arial"/>
          <w:color w:val="262626"/>
          <w:sz w:val="16"/>
        </w:rPr>
        <w:tab/>
      </w:r>
      <w:r>
        <w:rPr>
          <w:rFonts w:ascii="Arial" w:hAnsi="Arial"/>
          <w:color w:val="262626"/>
          <w:w w:val="97"/>
          <w:sz w:val="16"/>
        </w:rPr>
        <w:t>12107</w:t>
      </w:r>
      <w:r>
        <w:rPr>
          <w:rFonts w:ascii="Arial" w:hAnsi="Arial"/>
          <w:color w:val="262626"/>
          <w:sz w:val="16"/>
        </w:rPr>
        <w:tab/>
      </w:r>
      <w:r>
        <w:rPr>
          <w:rFonts w:ascii="Arial" w:hAnsi="Arial"/>
          <w:color w:val="262626"/>
          <w:w w:val="11"/>
          <w:sz w:val="16"/>
        </w:rPr>
        <w:t xml:space="preserve"> </w:t>
      </w:r>
      <w:r>
        <w:rPr>
          <w:rFonts w:ascii="Arial" w:hAnsi="Arial"/>
          <w:color w:val="262626"/>
          <w:w w:val="98"/>
          <w:position w:val="2"/>
          <w:sz w:val="16"/>
        </w:rPr>
        <w:t>Retribuciones</w:t>
      </w:r>
      <w:r>
        <w:rPr>
          <w:rFonts w:ascii="Arial" w:hAnsi="Arial"/>
          <w:color w:val="262626"/>
          <w:spacing w:val="11"/>
          <w:position w:val="2"/>
          <w:sz w:val="16"/>
        </w:rPr>
        <w:t xml:space="preserve"> </w:t>
      </w:r>
      <w:r>
        <w:rPr>
          <w:rFonts w:ascii="Arial" w:hAnsi="Arial"/>
          <w:color w:val="262626"/>
          <w:w w:val="99"/>
          <w:position w:val="2"/>
          <w:sz w:val="16"/>
        </w:rPr>
        <w:t>complementar</w:t>
      </w:r>
      <w:r>
        <w:rPr>
          <w:rFonts w:ascii="Arial" w:hAnsi="Arial"/>
          <w:color w:val="262626"/>
          <w:spacing w:val="8"/>
          <w:w w:val="99"/>
          <w:position w:val="2"/>
          <w:sz w:val="16"/>
        </w:rPr>
        <w:t>i</w:t>
      </w:r>
      <w:r>
        <w:rPr>
          <w:rFonts w:ascii="Arial" w:hAnsi="Arial"/>
          <w:color w:val="262626"/>
          <w:w w:val="98"/>
          <w:position w:val="2"/>
          <w:sz w:val="16"/>
        </w:rPr>
        <w:t>a</w:t>
      </w:r>
      <w:r>
        <w:rPr>
          <w:rFonts w:ascii="Arial" w:hAnsi="Arial"/>
          <w:color w:val="262626"/>
          <w:spacing w:val="9"/>
          <w:w w:val="98"/>
          <w:position w:val="2"/>
          <w:sz w:val="16"/>
        </w:rPr>
        <w:t>s</w:t>
      </w:r>
      <w:r>
        <w:rPr>
          <w:rFonts w:ascii="Arial" w:hAnsi="Arial"/>
          <w:color w:val="3F3F3F"/>
          <w:w w:val="117"/>
          <w:position w:val="2"/>
          <w:sz w:val="16"/>
        </w:rPr>
        <w:t>.</w:t>
      </w:r>
      <w:r>
        <w:rPr>
          <w:rFonts w:ascii="Arial" w:hAnsi="Arial"/>
          <w:color w:val="3F3F3F"/>
          <w:spacing w:val="-6"/>
          <w:position w:val="2"/>
          <w:sz w:val="16"/>
        </w:rPr>
        <w:t xml:space="preserve"> </w:t>
      </w:r>
      <w:r>
        <w:rPr>
          <w:rFonts w:ascii="Arial" w:hAnsi="Arial"/>
          <w:color w:val="262626"/>
          <w:w w:val="97"/>
          <w:position w:val="2"/>
          <w:sz w:val="16"/>
        </w:rPr>
        <w:t>Recuperacion</w:t>
      </w:r>
      <w:r>
        <w:rPr>
          <w:rFonts w:ascii="Arial" w:hAnsi="Arial"/>
          <w:color w:val="262626"/>
          <w:spacing w:val="22"/>
          <w:position w:val="2"/>
          <w:sz w:val="16"/>
        </w:rPr>
        <w:t xml:space="preserve"> </w:t>
      </w:r>
      <w:r>
        <w:rPr>
          <w:rFonts w:ascii="Arial" w:hAnsi="Arial"/>
          <w:color w:val="262626"/>
          <w:w w:val="96"/>
          <w:position w:val="2"/>
          <w:sz w:val="16"/>
        </w:rPr>
        <w:t>paga</w:t>
      </w:r>
      <w:r>
        <w:rPr>
          <w:rFonts w:ascii="Arial" w:hAnsi="Arial"/>
          <w:color w:val="262626"/>
          <w:spacing w:val="2"/>
          <w:position w:val="2"/>
          <w:sz w:val="16"/>
        </w:rPr>
        <w:t xml:space="preserve"> </w:t>
      </w:r>
      <w:r>
        <w:rPr>
          <w:rFonts w:ascii="Arial" w:hAnsi="Arial"/>
          <w:color w:val="262626"/>
          <w:w w:val="96"/>
          <w:position w:val="2"/>
          <w:sz w:val="16"/>
        </w:rPr>
        <w:t>extra</w:t>
      </w:r>
      <w:r>
        <w:rPr>
          <w:rFonts w:ascii="Arial" w:hAnsi="Arial"/>
          <w:color w:val="262626"/>
          <w:spacing w:val="7"/>
          <w:position w:val="2"/>
          <w:sz w:val="16"/>
        </w:rPr>
        <w:t xml:space="preserve"> </w:t>
      </w:r>
      <w:r>
        <w:rPr>
          <w:rFonts w:ascii="Arial" w:hAnsi="Arial"/>
          <w:color w:val="262626"/>
          <w:w w:val="98"/>
          <w:position w:val="2"/>
          <w:sz w:val="16"/>
        </w:rPr>
        <w:t>2012</w:t>
      </w:r>
      <w:r>
        <w:rPr>
          <w:rFonts w:ascii="Arial" w:hAnsi="Arial"/>
          <w:color w:val="262626"/>
          <w:position w:val="2"/>
          <w:sz w:val="16"/>
        </w:rPr>
        <w:tab/>
      </w:r>
      <w:r>
        <w:rPr>
          <w:rFonts w:ascii="Arial" w:hAnsi="Arial"/>
          <w:color w:val="262626"/>
          <w:position w:val="2"/>
          <w:sz w:val="16"/>
        </w:rPr>
        <w:tab/>
      </w:r>
      <w:r>
        <w:rPr>
          <w:rFonts w:ascii="Arial" w:hAnsi="Arial"/>
          <w:color w:val="262626"/>
          <w:position w:val="2"/>
          <w:sz w:val="16"/>
        </w:rPr>
        <w:tab/>
      </w:r>
      <w:r>
        <w:rPr>
          <w:rFonts w:ascii="Arial" w:hAnsi="Arial"/>
          <w:color w:val="262626"/>
          <w:position w:val="2"/>
          <w:sz w:val="16"/>
        </w:rPr>
        <w:tab/>
      </w:r>
      <w:r>
        <w:rPr>
          <w:rFonts w:ascii="Arial" w:hAnsi="Arial"/>
          <w:color w:val="262626"/>
          <w:position w:val="2"/>
          <w:sz w:val="16"/>
        </w:rPr>
        <w:tab/>
      </w:r>
      <w:r>
        <w:rPr>
          <w:rFonts w:ascii="Arial" w:hAnsi="Arial"/>
          <w:color w:val="262626"/>
          <w:position w:val="2"/>
          <w:sz w:val="16"/>
        </w:rPr>
        <w:tab/>
      </w:r>
      <w:r>
        <w:rPr>
          <w:rFonts w:ascii="Arial" w:hAnsi="Arial"/>
          <w:color w:val="262626"/>
          <w:spacing w:val="2"/>
          <w:w w:val="98"/>
          <w:position w:val="4"/>
          <w:sz w:val="16"/>
        </w:rPr>
        <w:t>5</w:t>
      </w:r>
      <w:r>
        <w:rPr>
          <w:rFonts w:ascii="Arial" w:hAnsi="Arial"/>
          <w:color w:val="3F3F3F"/>
          <w:spacing w:val="-10"/>
          <w:w w:val="117"/>
          <w:position w:val="4"/>
          <w:sz w:val="16"/>
        </w:rPr>
        <w:t>.</w:t>
      </w:r>
      <w:r>
        <w:rPr>
          <w:rFonts w:ascii="Arial" w:hAnsi="Arial"/>
          <w:color w:val="262626"/>
          <w:w w:val="97"/>
          <w:position w:val="4"/>
          <w:sz w:val="16"/>
        </w:rPr>
        <w:t>500,0</w:t>
      </w:r>
      <w:r>
        <w:rPr>
          <w:rFonts w:ascii="Arial" w:hAnsi="Arial"/>
          <w:color w:val="262626"/>
          <w:spacing w:val="8"/>
          <w:w w:val="97"/>
          <w:position w:val="4"/>
          <w:sz w:val="16"/>
        </w:rPr>
        <w:t>0</w:t>
      </w:r>
      <w:r>
        <w:rPr>
          <w:rFonts w:ascii="Arial" w:hAnsi="Arial"/>
          <w:color w:val="B6B6B6"/>
          <w:w w:val="42"/>
          <w:position w:val="4"/>
          <w:sz w:val="16"/>
        </w:rPr>
        <w:t xml:space="preserve">1 </w:t>
      </w:r>
      <w:r>
        <w:rPr>
          <w:rFonts w:ascii="Arial" w:hAnsi="Arial"/>
          <w:color w:val="262626"/>
          <w:w w:val="96"/>
          <w:position w:val="-2"/>
          <w:sz w:val="16"/>
        </w:rPr>
        <w:t>132</w:t>
      </w:r>
      <w:r>
        <w:rPr>
          <w:rFonts w:ascii="Arial" w:hAnsi="Arial"/>
          <w:color w:val="262626"/>
          <w:position w:val="-2"/>
          <w:sz w:val="16"/>
        </w:rPr>
        <w:tab/>
      </w:r>
      <w:r>
        <w:rPr>
          <w:rFonts w:ascii="Arial" w:hAnsi="Arial"/>
          <w:color w:val="262626"/>
          <w:w w:val="98"/>
          <w:position w:val="-1"/>
          <w:sz w:val="16"/>
        </w:rPr>
        <w:t>14300</w:t>
      </w:r>
      <w:r>
        <w:rPr>
          <w:rFonts w:ascii="Arial" w:hAnsi="Arial"/>
          <w:color w:val="262626"/>
          <w:position w:val="-1"/>
          <w:sz w:val="16"/>
        </w:rPr>
        <w:tab/>
      </w:r>
      <w:r>
        <w:rPr>
          <w:rFonts w:ascii="Arial" w:hAnsi="Arial"/>
          <w:color w:val="262626"/>
          <w:w w:val="98"/>
          <w:sz w:val="16"/>
        </w:rPr>
        <w:t>Seguridad</w:t>
      </w:r>
      <w:r>
        <w:rPr>
          <w:rFonts w:ascii="Arial" w:hAnsi="Arial"/>
          <w:color w:val="262626"/>
          <w:spacing w:val="9"/>
          <w:sz w:val="16"/>
        </w:rPr>
        <w:t xml:space="preserve"> </w:t>
      </w:r>
      <w:r>
        <w:rPr>
          <w:rFonts w:ascii="Arial" w:hAnsi="Arial"/>
          <w:color w:val="262626"/>
          <w:w w:val="92"/>
          <w:sz w:val="16"/>
        </w:rPr>
        <w:t>y</w:t>
      </w:r>
      <w:r>
        <w:rPr>
          <w:rFonts w:ascii="Arial" w:hAnsi="Arial"/>
          <w:color w:val="262626"/>
          <w:spacing w:val="6"/>
          <w:sz w:val="16"/>
        </w:rPr>
        <w:t xml:space="preserve"> </w:t>
      </w:r>
      <w:r>
        <w:rPr>
          <w:rFonts w:ascii="Arial" w:hAnsi="Arial"/>
          <w:color w:val="262626"/>
          <w:w w:val="97"/>
          <w:sz w:val="16"/>
        </w:rPr>
        <w:t>orden</w:t>
      </w:r>
      <w:r>
        <w:rPr>
          <w:rFonts w:ascii="Arial" w:hAnsi="Arial"/>
          <w:color w:val="262626"/>
          <w:spacing w:val="9"/>
          <w:sz w:val="16"/>
        </w:rPr>
        <w:t xml:space="preserve"> </w:t>
      </w:r>
      <w:r>
        <w:rPr>
          <w:rFonts w:ascii="Arial" w:hAnsi="Arial"/>
          <w:color w:val="262626"/>
          <w:w w:val="99"/>
          <w:sz w:val="16"/>
        </w:rPr>
        <w:t>público</w:t>
      </w:r>
      <w:r>
        <w:rPr>
          <w:rFonts w:ascii="Arial" w:hAnsi="Arial"/>
          <w:color w:val="262626"/>
          <w:spacing w:val="3"/>
          <w:sz w:val="16"/>
        </w:rPr>
        <w:t xml:space="preserve"> </w:t>
      </w:r>
      <w:r>
        <w:rPr>
          <w:rFonts w:ascii="Arial" w:hAnsi="Arial"/>
          <w:color w:val="262626"/>
          <w:w w:val="98"/>
          <w:sz w:val="16"/>
        </w:rPr>
        <w:t>Otro</w:t>
      </w:r>
      <w:r>
        <w:rPr>
          <w:rFonts w:ascii="Arial" w:hAnsi="Arial"/>
          <w:color w:val="262626"/>
          <w:spacing w:val="6"/>
          <w:sz w:val="16"/>
        </w:rPr>
        <w:t xml:space="preserve"> </w:t>
      </w:r>
      <w:r>
        <w:rPr>
          <w:rFonts w:ascii="Arial" w:hAnsi="Arial"/>
          <w:color w:val="262626"/>
          <w:w w:val="98"/>
          <w:sz w:val="16"/>
        </w:rPr>
        <w:t>personal.</w:t>
      </w:r>
      <w:r>
        <w:rPr>
          <w:rFonts w:ascii="Arial" w:hAnsi="Arial"/>
          <w:color w:val="262626"/>
          <w:sz w:val="16"/>
        </w:rPr>
        <w:tab/>
      </w:r>
      <w:r>
        <w:rPr>
          <w:rFonts w:ascii="Arial" w:hAnsi="Arial"/>
          <w:color w:val="262626"/>
          <w:spacing w:val="12"/>
          <w:w w:val="98"/>
          <w:sz w:val="16"/>
        </w:rPr>
        <w:t>6</w:t>
      </w:r>
      <w:r>
        <w:rPr>
          <w:rFonts w:ascii="Arial" w:hAnsi="Arial"/>
          <w:color w:val="3F3F3F"/>
          <w:spacing w:val="-14"/>
          <w:w w:val="117"/>
          <w:sz w:val="16"/>
        </w:rPr>
        <w:t>.</w:t>
      </w:r>
      <w:r>
        <w:rPr>
          <w:rFonts w:ascii="Arial" w:hAnsi="Arial"/>
          <w:color w:val="262626"/>
          <w:w w:val="97"/>
          <w:sz w:val="16"/>
        </w:rPr>
        <w:t>00</w:t>
      </w:r>
      <w:r>
        <w:rPr>
          <w:rFonts w:ascii="Arial" w:hAnsi="Arial"/>
          <w:color w:val="262626"/>
          <w:spacing w:val="6"/>
          <w:w w:val="97"/>
          <w:sz w:val="16"/>
        </w:rPr>
        <w:t>0</w:t>
      </w:r>
      <w:r>
        <w:rPr>
          <w:rFonts w:ascii="Arial" w:hAnsi="Arial"/>
          <w:color w:val="3F3F3F"/>
          <w:spacing w:val="-19"/>
          <w:w w:val="138"/>
          <w:sz w:val="16"/>
        </w:rPr>
        <w:t>,</w:t>
      </w:r>
      <w:r>
        <w:rPr>
          <w:rFonts w:ascii="Arial" w:hAnsi="Arial"/>
          <w:color w:val="262626"/>
          <w:w w:val="99"/>
          <w:sz w:val="16"/>
        </w:rPr>
        <w:t>00</w:t>
      </w:r>
      <w:r>
        <w:rPr>
          <w:rFonts w:ascii="Arial" w:hAnsi="Arial"/>
          <w:color w:val="262626"/>
          <w:sz w:val="16"/>
        </w:rPr>
        <w:tab/>
      </w:r>
      <w:r>
        <w:rPr>
          <w:rFonts w:ascii="Arial" w:hAnsi="Arial"/>
          <w:color w:val="3F3F3F"/>
          <w:spacing w:val="1"/>
          <w:w w:val="105"/>
          <w:sz w:val="16"/>
        </w:rPr>
        <w:t>6</w:t>
      </w:r>
      <w:r>
        <w:rPr>
          <w:rFonts w:ascii="Arial" w:hAnsi="Arial"/>
          <w:color w:val="A1A1A1"/>
          <w:spacing w:val="-28"/>
          <w:w w:val="147"/>
          <w:sz w:val="16"/>
        </w:rPr>
        <w:t>.</w:t>
      </w:r>
      <w:r>
        <w:rPr>
          <w:rFonts w:ascii="Arial" w:hAnsi="Arial"/>
          <w:color w:val="3F3F3F"/>
          <w:spacing w:val="-4"/>
          <w:sz w:val="16"/>
        </w:rPr>
        <w:t>0</w:t>
      </w:r>
      <w:r>
        <w:rPr>
          <w:rFonts w:ascii="Arial" w:hAnsi="Arial"/>
          <w:color w:val="262626"/>
          <w:w w:val="99"/>
          <w:sz w:val="16"/>
        </w:rPr>
        <w:t>0</w:t>
      </w:r>
      <w:r>
        <w:rPr>
          <w:rFonts w:ascii="Arial" w:hAnsi="Arial"/>
          <w:color w:val="262626"/>
          <w:spacing w:val="8"/>
          <w:w w:val="99"/>
          <w:sz w:val="16"/>
        </w:rPr>
        <w:t>0</w:t>
      </w:r>
      <w:r>
        <w:rPr>
          <w:rFonts w:ascii="Arial" w:hAnsi="Arial"/>
          <w:color w:val="727272"/>
          <w:spacing w:val="-24"/>
          <w:w w:val="138"/>
          <w:sz w:val="16"/>
        </w:rPr>
        <w:t>,</w:t>
      </w:r>
      <w:r>
        <w:rPr>
          <w:rFonts w:ascii="Arial" w:hAnsi="Arial"/>
          <w:color w:val="262626"/>
          <w:w w:val="102"/>
          <w:sz w:val="16"/>
        </w:rPr>
        <w:t>00</w:t>
      </w:r>
      <w:r>
        <w:rPr>
          <w:rFonts w:ascii="Arial" w:hAnsi="Arial"/>
          <w:color w:val="262626"/>
          <w:sz w:val="16"/>
        </w:rPr>
        <w:tab/>
      </w:r>
      <w:r>
        <w:rPr>
          <w:rFonts w:ascii="Arial" w:hAnsi="Arial"/>
          <w:color w:val="262626"/>
          <w:spacing w:val="7"/>
          <w:w w:val="98"/>
          <w:position w:val="1"/>
          <w:sz w:val="16"/>
        </w:rPr>
        <w:t>5</w:t>
      </w:r>
      <w:r>
        <w:rPr>
          <w:rFonts w:ascii="Arial" w:hAnsi="Arial"/>
          <w:color w:val="3F3F3F"/>
          <w:spacing w:val="-10"/>
          <w:w w:val="117"/>
          <w:position w:val="1"/>
          <w:sz w:val="16"/>
        </w:rPr>
        <w:t>.</w:t>
      </w:r>
      <w:r>
        <w:rPr>
          <w:rFonts w:ascii="Arial" w:hAnsi="Arial"/>
          <w:color w:val="262626"/>
          <w:w w:val="97"/>
          <w:position w:val="1"/>
          <w:sz w:val="16"/>
        </w:rPr>
        <w:t>85</w:t>
      </w:r>
      <w:r>
        <w:rPr>
          <w:rFonts w:ascii="Arial" w:hAnsi="Arial"/>
          <w:color w:val="262626"/>
          <w:spacing w:val="6"/>
          <w:w w:val="97"/>
          <w:position w:val="1"/>
          <w:sz w:val="16"/>
        </w:rPr>
        <w:t>4</w:t>
      </w:r>
      <w:r>
        <w:rPr>
          <w:rFonts w:ascii="Arial" w:hAnsi="Arial"/>
          <w:color w:val="595959"/>
          <w:spacing w:val="-19"/>
          <w:w w:val="138"/>
          <w:position w:val="1"/>
          <w:sz w:val="16"/>
        </w:rPr>
        <w:t>,</w:t>
      </w:r>
      <w:r>
        <w:rPr>
          <w:rFonts w:ascii="Arial" w:hAnsi="Arial"/>
          <w:color w:val="262626"/>
          <w:w w:val="98"/>
          <w:position w:val="1"/>
          <w:sz w:val="16"/>
        </w:rPr>
        <w:t>91</w:t>
      </w:r>
      <w:r>
        <w:rPr>
          <w:rFonts w:ascii="Arial" w:hAnsi="Arial"/>
          <w:color w:val="262626"/>
          <w:position w:val="1"/>
          <w:sz w:val="16"/>
        </w:rPr>
        <w:tab/>
      </w:r>
      <w:r>
        <w:rPr>
          <w:rFonts w:ascii="Arial" w:hAnsi="Arial"/>
          <w:color w:val="262626"/>
          <w:spacing w:val="8"/>
          <w:w w:val="92"/>
          <w:position w:val="1"/>
          <w:sz w:val="16"/>
        </w:rPr>
        <w:t>5</w:t>
      </w:r>
      <w:r>
        <w:rPr>
          <w:rFonts w:ascii="Arial" w:hAnsi="Arial"/>
          <w:color w:val="858585"/>
          <w:spacing w:val="-23"/>
          <w:w w:val="147"/>
          <w:position w:val="1"/>
          <w:sz w:val="16"/>
        </w:rPr>
        <w:t>.</w:t>
      </w:r>
      <w:r>
        <w:rPr>
          <w:rFonts w:ascii="Arial" w:hAnsi="Arial"/>
          <w:color w:val="262626"/>
          <w:w w:val="96"/>
          <w:position w:val="1"/>
          <w:sz w:val="16"/>
        </w:rPr>
        <w:t>854,91</w:t>
      </w:r>
      <w:r>
        <w:rPr>
          <w:rFonts w:ascii="Arial" w:hAnsi="Arial"/>
          <w:color w:val="262626"/>
          <w:position w:val="1"/>
          <w:sz w:val="16"/>
        </w:rPr>
        <w:tab/>
      </w:r>
      <w:r>
        <w:rPr>
          <w:rFonts w:ascii="Arial" w:hAnsi="Arial"/>
          <w:color w:val="262626"/>
          <w:spacing w:val="7"/>
          <w:w w:val="98"/>
          <w:position w:val="2"/>
          <w:sz w:val="16"/>
        </w:rPr>
        <w:t>5</w:t>
      </w:r>
      <w:r>
        <w:rPr>
          <w:rFonts w:ascii="Arial" w:hAnsi="Arial"/>
          <w:color w:val="3F3F3F"/>
          <w:spacing w:val="-14"/>
          <w:w w:val="117"/>
          <w:position w:val="2"/>
          <w:sz w:val="16"/>
        </w:rPr>
        <w:t>.</w:t>
      </w:r>
      <w:r>
        <w:rPr>
          <w:rFonts w:ascii="Arial" w:hAnsi="Arial"/>
          <w:color w:val="262626"/>
          <w:w w:val="97"/>
          <w:position w:val="2"/>
          <w:sz w:val="16"/>
        </w:rPr>
        <w:t>85</w:t>
      </w:r>
      <w:r>
        <w:rPr>
          <w:rFonts w:ascii="Arial" w:hAnsi="Arial"/>
          <w:color w:val="262626"/>
          <w:spacing w:val="11"/>
          <w:w w:val="97"/>
          <w:position w:val="2"/>
          <w:sz w:val="16"/>
        </w:rPr>
        <w:t>4</w:t>
      </w:r>
      <w:r>
        <w:rPr>
          <w:rFonts w:ascii="Arial" w:hAnsi="Arial"/>
          <w:color w:val="3F3F3F"/>
          <w:spacing w:val="-11"/>
          <w:w w:val="110"/>
          <w:position w:val="2"/>
          <w:sz w:val="16"/>
        </w:rPr>
        <w:t>,</w:t>
      </w:r>
      <w:r>
        <w:rPr>
          <w:rFonts w:ascii="Arial" w:hAnsi="Arial"/>
          <w:color w:val="262626"/>
          <w:w w:val="98"/>
          <w:position w:val="2"/>
          <w:sz w:val="16"/>
        </w:rPr>
        <w:t>91</w:t>
      </w:r>
      <w:r>
        <w:rPr>
          <w:rFonts w:ascii="Arial" w:hAnsi="Arial"/>
          <w:color w:val="262626"/>
          <w:position w:val="2"/>
          <w:sz w:val="16"/>
        </w:rPr>
        <w:tab/>
      </w:r>
      <w:r>
        <w:rPr>
          <w:rFonts w:ascii="Arial" w:hAnsi="Arial"/>
          <w:color w:val="262626"/>
          <w:spacing w:val="7"/>
          <w:w w:val="98"/>
          <w:position w:val="1"/>
          <w:sz w:val="16"/>
        </w:rPr>
        <w:t>6</w:t>
      </w:r>
      <w:r>
        <w:rPr>
          <w:rFonts w:ascii="Arial" w:hAnsi="Arial"/>
          <w:color w:val="3F3F3F"/>
          <w:spacing w:val="-14"/>
          <w:w w:val="117"/>
          <w:position w:val="1"/>
          <w:sz w:val="16"/>
        </w:rPr>
        <w:t>.</w:t>
      </w:r>
      <w:r>
        <w:rPr>
          <w:rFonts w:ascii="Arial" w:hAnsi="Arial"/>
          <w:color w:val="262626"/>
          <w:w w:val="96"/>
          <w:position w:val="1"/>
          <w:sz w:val="16"/>
        </w:rPr>
        <w:t>000</w:t>
      </w:r>
      <w:r>
        <w:rPr>
          <w:rFonts w:ascii="Arial" w:hAnsi="Arial"/>
          <w:color w:val="262626"/>
          <w:spacing w:val="4"/>
          <w:w w:val="96"/>
          <w:position w:val="1"/>
          <w:sz w:val="16"/>
        </w:rPr>
        <w:t>,</w:t>
      </w:r>
      <w:r>
        <w:rPr>
          <w:rFonts w:ascii="Arial" w:hAnsi="Arial"/>
          <w:color w:val="3F3F3F"/>
          <w:w w:val="99"/>
          <w:position w:val="1"/>
          <w:sz w:val="16"/>
        </w:rPr>
        <w:t>0</w:t>
      </w:r>
      <w:r>
        <w:rPr>
          <w:rFonts w:ascii="Arial" w:hAnsi="Arial"/>
          <w:color w:val="3F3F3F"/>
          <w:spacing w:val="3"/>
          <w:w w:val="99"/>
          <w:position w:val="1"/>
          <w:sz w:val="16"/>
        </w:rPr>
        <w:t>0</w:t>
      </w:r>
      <w:r>
        <w:rPr>
          <w:rFonts w:ascii="Arial" w:hAnsi="Arial"/>
          <w:color w:val="B6B6B6"/>
          <w:w w:val="54"/>
          <w:position w:val="1"/>
          <w:sz w:val="16"/>
        </w:rPr>
        <w:t>1</w:t>
      </w:r>
    </w:p>
    <w:p w:rsidR="00321DB4" w:rsidRDefault="00E024F8">
      <w:pPr>
        <w:tabs>
          <w:tab w:val="left" w:pos="2424"/>
          <w:tab w:val="left" w:pos="3420"/>
          <w:tab w:val="left" w:pos="8699"/>
          <w:tab w:val="left" w:pos="10078"/>
        </w:tabs>
        <w:spacing w:before="15"/>
        <w:ind w:left="1338"/>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15000</w:t>
      </w:r>
      <w:r>
        <w:rPr>
          <w:rFonts w:ascii="Arial" w:hAnsi="Arial"/>
          <w:color w:val="262626"/>
          <w:w w:val="95"/>
          <w:sz w:val="16"/>
        </w:rPr>
        <w:tab/>
      </w:r>
      <w:r>
        <w:rPr>
          <w:rFonts w:ascii="Arial" w:hAnsi="Arial"/>
          <w:color w:val="262626"/>
          <w:position w:val="1"/>
          <w:sz w:val="16"/>
        </w:rPr>
        <w:t>Seguridad y orden</w:t>
      </w:r>
      <w:r>
        <w:rPr>
          <w:rFonts w:ascii="Arial" w:hAnsi="Arial"/>
          <w:color w:val="262626"/>
          <w:spacing w:val="3"/>
          <w:position w:val="1"/>
          <w:sz w:val="16"/>
        </w:rPr>
        <w:t xml:space="preserve"> </w:t>
      </w:r>
      <w:r>
        <w:rPr>
          <w:rFonts w:ascii="Arial" w:hAnsi="Arial"/>
          <w:color w:val="262626"/>
          <w:position w:val="1"/>
          <w:sz w:val="16"/>
        </w:rPr>
        <w:t xml:space="preserve">público </w:t>
      </w:r>
      <w:r>
        <w:rPr>
          <w:rFonts w:ascii="Arial" w:hAnsi="Arial"/>
          <w:color w:val="262626"/>
          <w:spacing w:val="1"/>
          <w:position w:val="1"/>
          <w:sz w:val="16"/>
        </w:rPr>
        <w:t>Productividad</w:t>
      </w:r>
      <w:r>
        <w:rPr>
          <w:rFonts w:ascii="Arial" w:hAnsi="Arial"/>
          <w:color w:val="3F3F3F"/>
          <w:spacing w:val="1"/>
          <w:position w:val="1"/>
          <w:sz w:val="16"/>
        </w:rPr>
        <w:t>.</w:t>
      </w:r>
      <w:r>
        <w:rPr>
          <w:rFonts w:ascii="Arial" w:hAnsi="Arial"/>
          <w:color w:val="3F3F3F"/>
          <w:spacing w:val="1"/>
          <w:position w:val="1"/>
          <w:sz w:val="16"/>
        </w:rPr>
        <w:tab/>
      </w:r>
      <w:r>
        <w:rPr>
          <w:rFonts w:ascii="Arial" w:hAnsi="Arial"/>
          <w:color w:val="262626"/>
          <w:spacing w:val="-2"/>
          <w:position w:val="2"/>
          <w:sz w:val="16"/>
        </w:rPr>
        <w:t>1.000</w:t>
      </w:r>
      <w:r>
        <w:rPr>
          <w:rFonts w:ascii="Arial" w:hAnsi="Arial"/>
          <w:color w:val="595959"/>
          <w:spacing w:val="-2"/>
          <w:position w:val="2"/>
          <w:sz w:val="16"/>
        </w:rPr>
        <w:t>,</w:t>
      </w:r>
      <w:r>
        <w:rPr>
          <w:rFonts w:ascii="Arial" w:hAnsi="Arial"/>
          <w:color w:val="262626"/>
          <w:spacing w:val="-2"/>
          <w:position w:val="2"/>
          <w:sz w:val="16"/>
        </w:rPr>
        <w:t>00</w:t>
      </w:r>
      <w:r>
        <w:rPr>
          <w:rFonts w:ascii="Arial" w:hAnsi="Arial"/>
          <w:color w:val="262626"/>
          <w:spacing w:val="-2"/>
          <w:position w:val="2"/>
          <w:sz w:val="16"/>
        </w:rPr>
        <w:tab/>
      </w:r>
      <w:r>
        <w:rPr>
          <w:rFonts w:ascii="Arial" w:hAnsi="Arial"/>
          <w:color w:val="3F3F3F"/>
          <w:spacing w:val="-4"/>
          <w:position w:val="3"/>
          <w:sz w:val="16"/>
        </w:rPr>
        <w:t>30</w:t>
      </w:r>
      <w:r>
        <w:rPr>
          <w:rFonts w:ascii="Arial" w:hAnsi="Arial"/>
          <w:color w:val="262626"/>
          <w:spacing w:val="-4"/>
          <w:position w:val="3"/>
          <w:sz w:val="16"/>
        </w:rPr>
        <w:t>0</w:t>
      </w:r>
      <w:r>
        <w:rPr>
          <w:rFonts w:ascii="Arial" w:hAnsi="Arial"/>
          <w:color w:val="727272"/>
          <w:spacing w:val="-4"/>
          <w:position w:val="3"/>
          <w:sz w:val="16"/>
        </w:rPr>
        <w:t>,</w:t>
      </w:r>
      <w:r>
        <w:rPr>
          <w:rFonts w:ascii="Arial" w:hAnsi="Arial"/>
          <w:color w:val="262626"/>
          <w:spacing w:val="-4"/>
          <w:position w:val="3"/>
          <w:sz w:val="16"/>
        </w:rPr>
        <w:t>00</w:t>
      </w:r>
    </w:p>
    <w:p w:rsidR="00321DB4" w:rsidRDefault="00E024F8">
      <w:pPr>
        <w:tabs>
          <w:tab w:val="left" w:pos="2429"/>
          <w:tab w:val="left" w:pos="3420"/>
          <w:tab w:val="left" w:pos="8699"/>
          <w:tab w:val="left" w:pos="10078"/>
        </w:tabs>
        <w:spacing w:before="53"/>
        <w:ind w:left="1338"/>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15100</w:t>
      </w:r>
      <w:r>
        <w:rPr>
          <w:rFonts w:ascii="Arial" w:hAnsi="Arial"/>
          <w:color w:val="262626"/>
          <w:w w:val="95"/>
          <w:sz w:val="16"/>
        </w:rPr>
        <w:tab/>
      </w:r>
      <w:r>
        <w:rPr>
          <w:rFonts w:ascii="Arial" w:hAnsi="Arial"/>
          <w:color w:val="262626"/>
          <w:position w:val="2"/>
          <w:sz w:val="16"/>
        </w:rPr>
        <w:t>Seguridad y orden público</w:t>
      </w:r>
      <w:r>
        <w:rPr>
          <w:rFonts w:ascii="Arial" w:hAnsi="Arial"/>
          <w:color w:val="262626"/>
          <w:spacing w:val="3"/>
          <w:position w:val="2"/>
          <w:sz w:val="16"/>
        </w:rPr>
        <w:t xml:space="preserve"> </w:t>
      </w:r>
      <w:r>
        <w:rPr>
          <w:rFonts w:ascii="Arial" w:hAnsi="Arial"/>
          <w:color w:val="262626"/>
          <w:position w:val="2"/>
          <w:sz w:val="16"/>
        </w:rPr>
        <w:t>Gratificaciones</w:t>
      </w:r>
      <w:r>
        <w:rPr>
          <w:rFonts w:ascii="Arial" w:hAnsi="Arial"/>
          <w:color w:val="262626"/>
          <w:spacing w:val="-23"/>
          <w:position w:val="2"/>
          <w:sz w:val="16"/>
        </w:rPr>
        <w:t xml:space="preserve"> </w:t>
      </w:r>
      <w:r>
        <w:rPr>
          <w:rFonts w:ascii="Arial" w:hAnsi="Arial"/>
          <w:color w:val="3F3F3F"/>
          <w:position w:val="2"/>
          <w:sz w:val="16"/>
        </w:rPr>
        <w:t>.</w:t>
      </w:r>
      <w:r>
        <w:rPr>
          <w:rFonts w:ascii="Arial" w:hAnsi="Arial"/>
          <w:color w:val="3F3F3F"/>
          <w:position w:val="2"/>
          <w:sz w:val="16"/>
        </w:rPr>
        <w:tab/>
      </w:r>
      <w:r>
        <w:rPr>
          <w:rFonts w:ascii="Arial" w:hAnsi="Arial"/>
          <w:color w:val="262626"/>
          <w:w w:val="95"/>
          <w:position w:val="3"/>
          <w:sz w:val="16"/>
        </w:rPr>
        <w:t>1.500,00</w:t>
      </w:r>
      <w:r>
        <w:rPr>
          <w:rFonts w:ascii="Arial" w:hAnsi="Arial"/>
          <w:color w:val="262626"/>
          <w:w w:val="95"/>
          <w:position w:val="3"/>
          <w:sz w:val="16"/>
        </w:rPr>
        <w:tab/>
      </w:r>
      <w:r>
        <w:rPr>
          <w:rFonts w:ascii="Arial" w:hAnsi="Arial"/>
          <w:color w:val="3F3F3F"/>
          <w:spacing w:val="-5"/>
          <w:position w:val="4"/>
          <w:sz w:val="16"/>
        </w:rPr>
        <w:t>29</w:t>
      </w:r>
      <w:r>
        <w:rPr>
          <w:rFonts w:ascii="Arial" w:hAnsi="Arial"/>
          <w:color w:val="262626"/>
          <w:spacing w:val="-5"/>
          <w:position w:val="4"/>
          <w:sz w:val="16"/>
        </w:rPr>
        <w:t>4</w:t>
      </w:r>
      <w:r>
        <w:rPr>
          <w:rFonts w:ascii="Arial" w:hAnsi="Arial"/>
          <w:color w:val="727272"/>
          <w:spacing w:val="-5"/>
          <w:position w:val="4"/>
          <w:sz w:val="16"/>
        </w:rPr>
        <w:t>,</w:t>
      </w:r>
      <w:r>
        <w:rPr>
          <w:rFonts w:ascii="Arial" w:hAnsi="Arial"/>
          <w:color w:val="3F3F3F"/>
          <w:spacing w:val="-5"/>
          <w:position w:val="4"/>
          <w:sz w:val="16"/>
        </w:rPr>
        <w:t>3</w:t>
      </w:r>
      <w:r>
        <w:rPr>
          <w:rFonts w:ascii="Arial" w:hAnsi="Arial"/>
          <w:color w:val="262626"/>
          <w:spacing w:val="-5"/>
          <w:position w:val="4"/>
          <w:sz w:val="16"/>
        </w:rPr>
        <w:t>8</w:t>
      </w:r>
    </w:p>
    <w:p w:rsidR="00321DB4" w:rsidRDefault="00E024F8">
      <w:pPr>
        <w:tabs>
          <w:tab w:val="left" w:pos="2429"/>
          <w:tab w:val="left" w:pos="3420"/>
          <w:tab w:val="left" w:pos="8603"/>
          <w:tab w:val="left" w:pos="9848"/>
          <w:tab w:val="left" w:pos="11073"/>
          <w:tab w:val="left" w:pos="12265"/>
          <w:tab w:val="left" w:pos="13495"/>
          <w:tab w:val="left" w:pos="14740"/>
        </w:tabs>
        <w:spacing w:before="23"/>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16000</w:t>
      </w:r>
      <w:r>
        <w:rPr>
          <w:rFonts w:ascii="Arial" w:hAnsi="Arial"/>
          <w:color w:val="262626"/>
          <w:w w:val="95"/>
          <w:sz w:val="16"/>
        </w:rPr>
        <w:tab/>
      </w:r>
      <w:r>
        <w:rPr>
          <w:rFonts w:ascii="Arial" w:hAnsi="Arial"/>
          <w:color w:val="262626"/>
          <w:position w:val="1"/>
          <w:sz w:val="16"/>
        </w:rPr>
        <w:t>Seguridad y orden público</w:t>
      </w:r>
      <w:r>
        <w:rPr>
          <w:rFonts w:ascii="Arial" w:hAnsi="Arial"/>
          <w:color w:val="262626"/>
          <w:spacing w:val="-5"/>
          <w:position w:val="1"/>
          <w:sz w:val="16"/>
        </w:rPr>
        <w:t xml:space="preserve"> </w:t>
      </w:r>
      <w:r>
        <w:rPr>
          <w:rFonts w:ascii="Arial" w:hAnsi="Arial"/>
          <w:color w:val="262626"/>
          <w:position w:val="1"/>
          <w:sz w:val="16"/>
        </w:rPr>
        <w:t>Seguridad</w:t>
      </w:r>
      <w:r>
        <w:rPr>
          <w:rFonts w:ascii="Arial" w:hAnsi="Arial"/>
          <w:color w:val="262626"/>
          <w:spacing w:val="4"/>
          <w:position w:val="1"/>
          <w:sz w:val="16"/>
        </w:rPr>
        <w:t xml:space="preserve"> </w:t>
      </w:r>
      <w:r>
        <w:rPr>
          <w:rFonts w:ascii="Arial" w:hAnsi="Arial"/>
          <w:color w:val="262626"/>
          <w:position w:val="1"/>
          <w:sz w:val="16"/>
        </w:rPr>
        <w:t>Social.</w:t>
      </w:r>
      <w:r>
        <w:rPr>
          <w:rFonts w:ascii="Arial" w:hAnsi="Arial"/>
          <w:color w:val="262626"/>
          <w:position w:val="1"/>
          <w:sz w:val="16"/>
        </w:rPr>
        <w:tab/>
      </w:r>
      <w:r>
        <w:rPr>
          <w:rFonts w:ascii="Arial" w:hAnsi="Arial"/>
          <w:color w:val="262626"/>
          <w:spacing w:val="-2"/>
          <w:position w:val="3"/>
          <w:sz w:val="16"/>
        </w:rPr>
        <w:t>52</w:t>
      </w:r>
      <w:r>
        <w:rPr>
          <w:rFonts w:ascii="Arial" w:hAnsi="Arial"/>
          <w:color w:val="A1A1A1"/>
          <w:spacing w:val="-2"/>
          <w:position w:val="3"/>
          <w:sz w:val="16"/>
        </w:rPr>
        <w:t>.</w:t>
      </w:r>
      <w:r>
        <w:rPr>
          <w:rFonts w:ascii="Arial" w:hAnsi="Arial"/>
          <w:color w:val="262626"/>
          <w:spacing w:val="-2"/>
          <w:position w:val="3"/>
          <w:sz w:val="16"/>
        </w:rPr>
        <w:t>000,00</w:t>
      </w:r>
      <w:r>
        <w:rPr>
          <w:rFonts w:ascii="Arial" w:hAnsi="Arial"/>
          <w:color w:val="262626"/>
          <w:spacing w:val="-2"/>
          <w:position w:val="3"/>
          <w:sz w:val="16"/>
        </w:rPr>
        <w:tab/>
      </w:r>
      <w:r>
        <w:rPr>
          <w:rFonts w:ascii="Arial" w:hAnsi="Arial"/>
          <w:color w:val="262626"/>
          <w:spacing w:val="-4"/>
          <w:position w:val="4"/>
          <w:sz w:val="16"/>
        </w:rPr>
        <w:t>4</w:t>
      </w:r>
      <w:r>
        <w:rPr>
          <w:rFonts w:ascii="Arial" w:hAnsi="Arial"/>
          <w:color w:val="3F3F3F"/>
          <w:spacing w:val="-4"/>
          <w:position w:val="4"/>
          <w:sz w:val="16"/>
        </w:rPr>
        <w:t>3.</w:t>
      </w:r>
      <w:r>
        <w:rPr>
          <w:rFonts w:ascii="Arial" w:hAnsi="Arial"/>
          <w:color w:val="262626"/>
          <w:spacing w:val="-4"/>
          <w:position w:val="4"/>
          <w:sz w:val="16"/>
        </w:rPr>
        <w:t>3</w:t>
      </w:r>
      <w:r>
        <w:rPr>
          <w:rFonts w:ascii="Arial" w:hAnsi="Arial"/>
          <w:color w:val="3F3F3F"/>
          <w:spacing w:val="-4"/>
          <w:position w:val="4"/>
          <w:sz w:val="16"/>
        </w:rPr>
        <w:t>7</w:t>
      </w:r>
      <w:r>
        <w:rPr>
          <w:rFonts w:ascii="Arial" w:hAnsi="Arial"/>
          <w:color w:val="262626"/>
          <w:spacing w:val="-4"/>
          <w:position w:val="4"/>
          <w:sz w:val="16"/>
        </w:rPr>
        <w:t>8</w:t>
      </w:r>
      <w:r>
        <w:rPr>
          <w:rFonts w:ascii="Arial" w:hAnsi="Arial"/>
          <w:color w:val="858585"/>
          <w:spacing w:val="-4"/>
          <w:position w:val="4"/>
          <w:sz w:val="16"/>
        </w:rPr>
        <w:t>,</w:t>
      </w:r>
      <w:r>
        <w:rPr>
          <w:rFonts w:ascii="Arial" w:hAnsi="Arial"/>
          <w:color w:val="262626"/>
          <w:spacing w:val="-4"/>
          <w:position w:val="4"/>
          <w:sz w:val="16"/>
        </w:rPr>
        <w:t>44</w:t>
      </w:r>
      <w:r>
        <w:rPr>
          <w:rFonts w:ascii="Arial" w:hAnsi="Arial"/>
          <w:color w:val="262626"/>
          <w:spacing w:val="-4"/>
          <w:position w:val="4"/>
          <w:sz w:val="16"/>
        </w:rPr>
        <w:tab/>
      </w:r>
      <w:r>
        <w:rPr>
          <w:rFonts w:ascii="Arial" w:hAnsi="Arial"/>
          <w:color w:val="262626"/>
          <w:spacing w:val="-1"/>
          <w:position w:val="4"/>
          <w:sz w:val="16"/>
        </w:rPr>
        <w:t>39</w:t>
      </w:r>
      <w:r>
        <w:rPr>
          <w:rFonts w:ascii="Arial" w:hAnsi="Arial"/>
          <w:color w:val="3F3F3F"/>
          <w:spacing w:val="-1"/>
          <w:position w:val="4"/>
          <w:sz w:val="16"/>
        </w:rPr>
        <w:t>.</w:t>
      </w:r>
      <w:r>
        <w:rPr>
          <w:rFonts w:ascii="Arial" w:hAnsi="Arial"/>
          <w:color w:val="262626"/>
          <w:spacing w:val="-1"/>
          <w:position w:val="4"/>
          <w:sz w:val="16"/>
        </w:rPr>
        <w:t>776,15</w:t>
      </w:r>
      <w:r>
        <w:rPr>
          <w:rFonts w:ascii="Arial" w:hAnsi="Arial"/>
          <w:color w:val="262626"/>
          <w:spacing w:val="-1"/>
          <w:position w:val="4"/>
          <w:sz w:val="16"/>
        </w:rPr>
        <w:tab/>
      </w:r>
      <w:r>
        <w:rPr>
          <w:rFonts w:ascii="Arial" w:hAnsi="Arial"/>
          <w:color w:val="262626"/>
          <w:w w:val="95"/>
          <w:position w:val="5"/>
          <w:sz w:val="16"/>
        </w:rPr>
        <w:t>39</w:t>
      </w:r>
      <w:r>
        <w:rPr>
          <w:rFonts w:ascii="Arial" w:hAnsi="Arial"/>
          <w:color w:val="262626"/>
          <w:spacing w:val="-9"/>
          <w:w w:val="95"/>
          <w:position w:val="5"/>
          <w:sz w:val="16"/>
        </w:rPr>
        <w:t xml:space="preserve"> </w:t>
      </w:r>
      <w:r>
        <w:rPr>
          <w:rFonts w:ascii="Arial" w:hAnsi="Arial"/>
          <w:color w:val="3F3F3F"/>
          <w:spacing w:val="-1"/>
          <w:w w:val="95"/>
          <w:position w:val="5"/>
          <w:sz w:val="16"/>
        </w:rPr>
        <w:t>.</w:t>
      </w:r>
      <w:r>
        <w:rPr>
          <w:rFonts w:ascii="Arial" w:hAnsi="Arial"/>
          <w:color w:val="262626"/>
          <w:spacing w:val="-1"/>
          <w:w w:val="95"/>
          <w:position w:val="5"/>
          <w:sz w:val="16"/>
        </w:rPr>
        <w:t>776,15</w:t>
      </w:r>
      <w:r>
        <w:rPr>
          <w:rFonts w:ascii="Arial" w:hAnsi="Arial"/>
          <w:color w:val="262626"/>
          <w:spacing w:val="-1"/>
          <w:w w:val="95"/>
          <w:position w:val="5"/>
          <w:sz w:val="16"/>
        </w:rPr>
        <w:tab/>
      </w:r>
      <w:r>
        <w:rPr>
          <w:rFonts w:ascii="Arial" w:hAnsi="Arial"/>
          <w:color w:val="262626"/>
          <w:spacing w:val="-1"/>
          <w:position w:val="5"/>
          <w:sz w:val="16"/>
        </w:rPr>
        <w:t>39</w:t>
      </w:r>
      <w:r>
        <w:rPr>
          <w:rFonts w:ascii="Arial" w:hAnsi="Arial"/>
          <w:color w:val="3F3F3F"/>
          <w:spacing w:val="-1"/>
          <w:position w:val="5"/>
          <w:sz w:val="16"/>
        </w:rPr>
        <w:t>.</w:t>
      </w:r>
      <w:r>
        <w:rPr>
          <w:rFonts w:ascii="Arial" w:hAnsi="Arial"/>
          <w:color w:val="262626"/>
          <w:spacing w:val="-1"/>
          <w:position w:val="5"/>
          <w:sz w:val="16"/>
        </w:rPr>
        <w:t>776,15</w:t>
      </w:r>
      <w:r>
        <w:rPr>
          <w:rFonts w:ascii="Arial" w:hAnsi="Arial"/>
          <w:color w:val="262626"/>
          <w:spacing w:val="-1"/>
          <w:position w:val="5"/>
          <w:sz w:val="16"/>
        </w:rPr>
        <w:tab/>
      </w:r>
      <w:r>
        <w:rPr>
          <w:rFonts w:ascii="Arial" w:hAnsi="Arial"/>
          <w:color w:val="262626"/>
          <w:position w:val="6"/>
          <w:sz w:val="16"/>
        </w:rPr>
        <w:t>42</w:t>
      </w:r>
      <w:r>
        <w:rPr>
          <w:rFonts w:ascii="Arial" w:hAnsi="Arial"/>
          <w:color w:val="3F3F3F"/>
          <w:position w:val="6"/>
          <w:sz w:val="16"/>
        </w:rPr>
        <w:t>.</w:t>
      </w:r>
      <w:r>
        <w:rPr>
          <w:rFonts w:ascii="Arial" w:hAnsi="Arial"/>
          <w:color w:val="262626"/>
          <w:position w:val="6"/>
          <w:sz w:val="16"/>
        </w:rPr>
        <w:t>000,00</w:t>
      </w:r>
    </w:p>
    <w:p w:rsidR="00321DB4" w:rsidRDefault="00E024F8">
      <w:pPr>
        <w:tabs>
          <w:tab w:val="left" w:pos="2429"/>
          <w:tab w:val="left" w:pos="3425"/>
          <w:tab w:val="left" w:pos="8819"/>
          <w:tab w:val="left" w:pos="10078"/>
          <w:tab w:val="left" w:pos="14964"/>
        </w:tabs>
        <w:spacing w:before="23"/>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16200</w:t>
      </w:r>
      <w:r>
        <w:rPr>
          <w:rFonts w:ascii="Arial" w:hAnsi="Arial"/>
          <w:color w:val="262626"/>
          <w:w w:val="95"/>
          <w:sz w:val="16"/>
        </w:rPr>
        <w:tab/>
      </w:r>
      <w:r>
        <w:rPr>
          <w:rFonts w:ascii="Arial" w:hAnsi="Arial"/>
          <w:color w:val="262626"/>
          <w:position w:val="2"/>
          <w:sz w:val="16"/>
        </w:rPr>
        <w:t>Seguridad y orden público Formac.y</w:t>
      </w:r>
      <w:r>
        <w:rPr>
          <w:rFonts w:ascii="Arial" w:hAnsi="Arial"/>
          <w:color w:val="262626"/>
          <w:spacing w:val="17"/>
          <w:position w:val="2"/>
          <w:sz w:val="16"/>
        </w:rPr>
        <w:t xml:space="preserve"> </w:t>
      </w:r>
      <w:r>
        <w:rPr>
          <w:rFonts w:ascii="Arial" w:hAnsi="Arial"/>
          <w:color w:val="262626"/>
          <w:spacing w:val="-1"/>
          <w:position w:val="2"/>
          <w:sz w:val="16"/>
        </w:rPr>
        <w:t>perfec</w:t>
      </w:r>
      <w:r>
        <w:rPr>
          <w:rFonts w:ascii="Arial" w:hAnsi="Arial"/>
          <w:color w:val="3F3F3F"/>
          <w:spacing w:val="-1"/>
          <w:position w:val="2"/>
          <w:sz w:val="16"/>
        </w:rPr>
        <w:t>.</w:t>
      </w:r>
      <w:r>
        <w:rPr>
          <w:rFonts w:ascii="Arial" w:hAnsi="Arial"/>
          <w:color w:val="262626"/>
          <w:spacing w:val="-1"/>
          <w:position w:val="2"/>
          <w:sz w:val="16"/>
        </w:rPr>
        <w:t>del</w:t>
      </w:r>
      <w:r>
        <w:rPr>
          <w:rFonts w:ascii="Arial" w:hAnsi="Arial"/>
          <w:color w:val="262626"/>
          <w:spacing w:val="-2"/>
          <w:position w:val="2"/>
          <w:sz w:val="16"/>
        </w:rPr>
        <w:t xml:space="preserve"> </w:t>
      </w:r>
      <w:r>
        <w:rPr>
          <w:rFonts w:ascii="Arial" w:hAnsi="Arial"/>
          <w:color w:val="262626"/>
          <w:position w:val="2"/>
          <w:sz w:val="16"/>
        </w:rPr>
        <w:t>perso</w:t>
      </w:r>
      <w:r>
        <w:rPr>
          <w:rFonts w:ascii="Arial" w:hAnsi="Arial"/>
          <w:color w:val="262626"/>
          <w:position w:val="2"/>
          <w:sz w:val="16"/>
        </w:rPr>
        <w:tab/>
      </w:r>
      <w:r>
        <w:rPr>
          <w:rFonts w:ascii="Arial" w:hAnsi="Arial"/>
          <w:color w:val="262626"/>
          <w:position w:val="3"/>
          <w:sz w:val="16"/>
        </w:rPr>
        <w:t>200</w:t>
      </w:r>
      <w:r>
        <w:rPr>
          <w:rFonts w:ascii="Arial" w:hAnsi="Arial"/>
          <w:color w:val="3F3F3F"/>
          <w:position w:val="3"/>
          <w:sz w:val="16"/>
        </w:rPr>
        <w:t>,</w:t>
      </w:r>
      <w:r>
        <w:rPr>
          <w:rFonts w:ascii="Arial" w:hAnsi="Arial"/>
          <w:color w:val="262626"/>
          <w:position w:val="3"/>
          <w:sz w:val="16"/>
        </w:rPr>
        <w:t>00</w:t>
      </w:r>
      <w:r>
        <w:rPr>
          <w:rFonts w:ascii="Arial" w:hAnsi="Arial"/>
          <w:color w:val="262626"/>
          <w:position w:val="3"/>
          <w:sz w:val="16"/>
        </w:rPr>
        <w:tab/>
      </w:r>
      <w:r>
        <w:rPr>
          <w:rFonts w:ascii="Arial" w:hAnsi="Arial"/>
          <w:color w:val="262626"/>
          <w:w w:val="95"/>
          <w:position w:val="4"/>
          <w:sz w:val="16"/>
        </w:rPr>
        <w:t>200,00</w:t>
      </w:r>
      <w:r>
        <w:rPr>
          <w:rFonts w:ascii="Arial" w:hAnsi="Arial"/>
          <w:color w:val="262626"/>
          <w:w w:val="95"/>
          <w:position w:val="4"/>
          <w:sz w:val="16"/>
        </w:rPr>
        <w:tab/>
      </w:r>
      <w:r>
        <w:rPr>
          <w:rFonts w:ascii="Arial" w:hAnsi="Arial"/>
          <w:color w:val="262626"/>
          <w:position w:val="7"/>
          <w:sz w:val="16"/>
        </w:rPr>
        <w:t>200</w:t>
      </w:r>
      <w:r>
        <w:rPr>
          <w:rFonts w:ascii="Arial" w:hAnsi="Arial"/>
          <w:color w:val="3F3F3F"/>
          <w:position w:val="7"/>
          <w:sz w:val="16"/>
        </w:rPr>
        <w:t>,</w:t>
      </w:r>
      <w:r>
        <w:rPr>
          <w:rFonts w:ascii="Arial" w:hAnsi="Arial"/>
          <w:color w:val="262626"/>
          <w:position w:val="7"/>
          <w:sz w:val="16"/>
        </w:rPr>
        <w:t>00</w:t>
      </w:r>
    </w:p>
    <w:p w:rsidR="00321DB4" w:rsidRDefault="00E024F8">
      <w:pPr>
        <w:tabs>
          <w:tab w:val="left" w:pos="2415"/>
          <w:tab w:val="left" w:pos="3410"/>
        </w:tabs>
        <w:spacing w:before="78"/>
        <w:ind w:left="1338"/>
        <w:jc w:val="both"/>
        <w:rPr>
          <w:rFonts w:ascii="Arial" w:eastAsia="Arial" w:hAnsi="Arial" w:cs="Arial"/>
          <w:sz w:val="16"/>
          <w:szCs w:val="16"/>
        </w:rPr>
      </w:pPr>
      <w:r>
        <w:rPr>
          <w:rFonts w:ascii="Arial"/>
          <w:color w:val="262626"/>
          <w:w w:val="95"/>
          <w:sz w:val="16"/>
        </w:rPr>
        <w:t>132</w:t>
      </w:r>
      <w:r>
        <w:rPr>
          <w:rFonts w:ascii="Arial"/>
          <w:color w:val="262626"/>
          <w:w w:val="95"/>
          <w:sz w:val="16"/>
        </w:rPr>
        <w:tab/>
        <w:t>20300</w:t>
      </w:r>
      <w:r>
        <w:rPr>
          <w:rFonts w:ascii="Arial"/>
          <w:color w:val="262626"/>
          <w:w w:val="95"/>
          <w:sz w:val="16"/>
        </w:rPr>
        <w:tab/>
      </w:r>
      <w:r>
        <w:rPr>
          <w:rFonts w:ascii="Arial"/>
          <w:color w:val="262626"/>
          <w:position w:val="1"/>
          <w:sz w:val="16"/>
        </w:rPr>
        <w:t xml:space="preserve">Arrend </w:t>
      </w:r>
      <w:r>
        <w:rPr>
          <w:rFonts w:ascii="Arial"/>
          <w:color w:val="3F3F3F"/>
          <w:position w:val="1"/>
          <w:sz w:val="16"/>
        </w:rPr>
        <w:t>.</w:t>
      </w:r>
      <w:r>
        <w:rPr>
          <w:rFonts w:ascii="Arial"/>
          <w:color w:val="262626"/>
          <w:position w:val="1"/>
          <w:sz w:val="16"/>
        </w:rPr>
        <w:t>maq</w:t>
      </w:r>
      <w:r>
        <w:rPr>
          <w:rFonts w:ascii="Arial"/>
          <w:color w:val="3F3F3F"/>
          <w:position w:val="1"/>
          <w:sz w:val="16"/>
        </w:rPr>
        <w:t xml:space="preserve">, </w:t>
      </w:r>
      <w:r>
        <w:rPr>
          <w:rFonts w:ascii="Arial"/>
          <w:color w:val="262626"/>
          <w:position w:val="1"/>
          <w:sz w:val="16"/>
        </w:rPr>
        <w:t>instalac</w:t>
      </w:r>
      <w:r>
        <w:rPr>
          <w:rFonts w:ascii="Arial"/>
          <w:color w:val="3F3F3F"/>
          <w:position w:val="1"/>
          <w:sz w:val="16"/>
        </w:rPr>
        <w:t>.</w:t>
      </w:r>
      <w:r>
        <w:rPr>
          <w:rFonts w:ascii="Arial"/>
          <w:color w:val="262626"/>
          <w:position w:val="1"/>
          <w:sz w:val="16"/>
        </w:rPr>
        <w:t>y</w:t>
      </w:r>
      <w:r>
        <w:rPr>
          <w:rFonts w:ascii="Arial"/>
          <w:color w:val="262626"/>
          <w:spacing w:val="-23"/>
          <w:position w:val="1"/>
          <w:sz w:val="16"/>
        </w:rPr>
        <w:t xml:space="preserve"> </w:t>
      </w:r>
      <w:r>
        <w:rPr>
          <w:rFonts w:ascii="Arial"/>
          <w:color w:val="262626"/>
          <w:position w:val="1"/>
          <w:sz w:val="16"/>
        </w:rPr>
        <w:t>ut</w:t>
      </w:r>
    </w:p>
    <w:p w:rsidR="00321DB4" w:rsidRDefault="00E024F8">
      <w:pPr>
        <w:tabs>
          <w:tab w:val="left" w:pos="2410"/>
          <w:tab w:val="left" w:pos="3415"/>
          <w:tab w:val="left" w:pos="8680"/>
          <w:tab w:val="left" w:pos="9934"/>
          <w:tab w:val="left" w:pos="10073"/>
          <w:tab w:val="left" w:pos="11284"/>
          <w:tab w:val="left" w:pos="12480"/>
          <w:tab w:val="left" w:pos="13710"/>
          <w:tab w:val="left" w:pos="14826"/>
        </w:tabs>
        <w:spacing w:before="18" w:line="256" w:lineRule="auto"/>
        <w:ind w:left="1338" w:right="192"/>
        <w:jc w:val="both"/>
        <w:rPr>
          <w:rFonts w:ascii="Arial" w:eastAsia="Arial" w:hAnsi="Arial" w:cs="Arial"/>
          <w:sz w:val="16"/>
          <w:szCs w:val="16"/>
        </w:rPr>
      </w:pPr>
      <w:r>
        <w:rPr>
          <w:rFonts w:ascii="Arial" w:eastAsia="Arial" w:hAnsi="Arial" w:cs="Arial"/>
          <w:color w:val="262626"/>
          <w:w w:val="95"/>
          <w:sz w:val="16"/>
          <w:szCs w:val="16"/>
        </w:rPr>
        <w:t>132</w:t>
      </w:r>
      <w:r>
        <w:rPr>
          <w:rFonts w:ascii="Arial" w:eastAsia="Arial" w:hAnsi="Arial" w:cs="Arial"/>
          <w:color w:val="262626"/>
          <w:w w:val="95"/>
          <w:sz w:val="16"/>
          <w:szCs w:val="16"/>
        </w:rPr>
        <w:tab/>
        <w:t>20400</w:t>
      </w:r>
      <w:r>
        <w:rPr>
          <w:rFonts w:ascii="Arial" w:eastAsia="Arial" w:hAnsi="Arial" w:cs="Arial"/>
          <w:color w:val="262626"/>
          <w:w w:val="95"/>
          <w:sz w:val="16"/>
          <w:szCs w:val="16"/>
        </w:rPr>
        <w:tab/>
      </w:r>
      <w:r>
        <w:rPr>
          <w:rFonts w:ascii="Arial" w:eastAsia="Arial" w:hAnsi="Arial" w:cs="Arial"/>
          <w:color w:val="262626"/>
          <w:position w:val="1"/>
          <w:sz w:val="16"/>
          <w:szCs w:val="16"/>
        </w:rPr>
        <w:t>Arrendamientos de material</w:t>
      </w:r>
      <w:r>
        <w:rPr>
          <w:rFonts w:ascii="Arial" w:eastAsia="Arial" w:hAnsi="Arial" w:cs="Arial"/>
          <w:color w:val="262626"/>
          <w:spacing w:val="9"/>
          <w:position w:val="1"/>
          <w:sz w:val="16"/>
          <w:szCs w:val="16"/>
        </w:rPr>
        <w:t xml:space="preserve"> </w:t>
      </w:r>
      <w:r>
        <w:rPr>
          <w:rFonts w:ascii="Arial" w:eastAsia="Arial" w:hAnsi="Arial" w:cs="Arial"/>
          <w:color w:val="262626"/>
          <w:position w:val="1"/>
          <w:sz w:val="16"/>
          <w:szCs w:val="16"/>
        </w:rPr>
        <w:t>de</w:t>
      </w:r>
      <w:r>
        <w:rPr>
          <w:rFonts w:ascii="Arial" w:eastAsia="Arial" w:hAnsi="Arial" w:cs="Arial"/>
          <w:color w:val="262626"/>
          <w:spacing w:val="-6"/>
          <w:position w:val="1"/>
          <w:sz w:val="16"/>
          <w:szCs w:val="16"/>
        </w:rPr>
        <w:t xml:space="preserve"> </w:t>
      </w:r>
      <w:r>
        <w:rPr>
          <w:rFonts w:ascii="Arial" w:eastAsia="Arial" w:hAnsi="Arial" w:cs="Arial"/>
          <w:color w:val="262626"/>
          <w:position w:val="1"/>
          <w:sz w:val="16"/>
          <w:szCs w:val="16"/>
        </w:rPr>
        <w:t>transporte</w:t>
      </w:r>
      <w:r>
        <w:rPr>
          <w:rFonts w:ascii="Arial" w:eastAsia="Arial" w:hAnsi="Arial" w:cs="Arial"/>
          <w:color w:val="262626"/>
          <w:position w:val="1"/>
          <w:sz w:val="16"/>
          <w:szCs w:val="16"/>
        </w:rPr>
        <w:tab/>
      </w:r>
      <w:r>
        <w:rPr>
          <w:rFonts w:ascii="Arial" w:eastAsia="Arial" w:hAnsi="Arial" w:cs="Arial"/>
          <w:color w:val="262626"/>
          <w:position w:val="1"/>
          <w:sz w:val="16"/>
          <w:szCs w:val="16"/>
        </w:rPr>
        <w:tab/>
      </w:r>
      <w:r>
        <w:rPr>
          <w:rFonts w:ascii="Arial" w:eastAsia="Arial" w:hAnsi="Arial" w:cs="Arial"/>
          <w:color w:val="262626"/>
          <w:position w:val="1"/>
          <w:sz w:val="16"/>
          <w:szCs w:val="16"/>
        </w:rPr>
        <w:tab/>
      </w:r>
      <w:r>
        <w:rPr>
          <w:rFonts w:ascii="Arial" w:eastAsia="Arial" w:hAnsi="Arial" w:cs="Arial"/>
          <w:color w:val="262626"/>
          <w:w w:val="95"/>
          <w:position w:val="4"/>
          <w:sz w:val="16"/>
          <w:szCs w:val="16"/>
        </w:rPr>
        <w:t>748,36</w:t>
      </w:r>
      <w:r>
        <w:rPr>
          <w:rFonts w:ascii="Arial" w:eastAsia="Arial" w:hAnsi="Arial" w:cs="Arial"/>
          <w:color w:val="262626"/>
          <w:w w:val="95"/>
          <w:position w:val="4"/>
          <w:sz w:val="16"/>
          <w:szCs w:val="16"/>
        </w:rPr>
        <w:tab/>
      </w:r>
      <w:r>
        <w:rPr>
          <w:rFonts w:ascii="Arial" w:eastAsia="Arial" w:hAnsi="Arial" w:cs="Arial"/>
          <w:color w:val="262626"/>
          <w:w w:val="95"/>
          <w:position w:val="5"/>
          <w:sz w:val="16"/>
          <w:szCs w:val="16"/>
        </w:rPr>
        <w:t>748,36</w:t>
      </w:r>
      <w:r>
        <w:rPr>
          <w:rFonts w:ascii="Arial" w:eastAsia="Arial" w:hAnsi="Arial" w:cs="Arial"/>
          <w:color w:val="262626"/>
          <w:w w:val="95"/>
          <w:position w:val="5"/>
          <w:sz w:val="16"/>
          <w:szCs w:val="16"/>
        </w:rPr>
        <w:tab/>
      </w:r>
      <w:r>
        <w:rPr>
          <w:rFonts w:ascii="Arial" w:eastAsia="Arial" w:hAnsi="Arial" w:cs="Arial"/>
          <w:color w:val="262626"/>
          <w:spacing w:val="-1"/>
          <w:w w:val="95"/>
          <w:position w:val="6"/>
          <w:sz w:val="16"/>
          <w:szCs w:val="16"/>
        </w:rPr>
        <w:t>748</w:t>
      </w:r>
      <w:r>
        <w:rPr>
          <w:rFonts w:ascii="Arial" w:eastAsia="Arial" w:hAnsi="Arial" w:cs="Arial"/>
          <w:color w:val="3F3F3F"/>
          <w:spacing w:val="-1"/>
          <w:w w:val="95"/>
          <w:position w:val="6"/>
          <w:sz w:val="16"/>
          <w:szCs w:val="16"/>
        </w:rPr>
        <w:t>,</w:t>
      </w:r>
      <w:r>
        <w:rPr>
          <w:rFonts w:ascii="Arial" w:eastAsia="Arial" w:hAnsi="Arial" w:cs="Arial"/>
          <w:color w:val="262626"/>
          <w:spacing w:val="-1"/>
          <w:w w:val="95"/>
          <w:position w:val="6"/>
          <w:sz w:val="16"/>
          <w:szCs w:val="16"/>
        </w:rPr>
        <w:t>36</w:t>
      </w:r>
      <w:r>
        <w:rPr>
          <w:rFonts w:ascii="Arial" w:eastAsia="Arial" w:hAnsi="Arial" w:cs="Arial"/>
          <w:color w:val="262626"/>
          <w:spacing w:val="-1"/>
          <w:w w:val="95"/>
          <w:position w:val="6"/>
          <w:sz w:val="16"/>
          <w:szCs w:val="16"/>
        </w:rPr>
        <w:tab/>
      </w:r>
      <w:r>
        <w:rPr>
          <w:rFonts w:ascii="Arial" w:eastAsia="Arial" w:hAnsi="Arial" w:cs="Arial"/>
          <w:color w:val="262626"/>
          <w:spacing w:val="-1"/>
          <w:position w:val="6"/>
          <w:sz w:val="16"/>
          <w:szCs w:val="16"/>
        </w:rPr>
        <w:t>748</w:t>
      </w:r>
      <w:r>
        <w:rPr>
          <w:rFonts w:ascii="Arial" w:eastAsia="Arial" w:hAnsi="Arial" w:cs="Arial"/>
          <w:color w:val="3F3F3F"/>
          <w:spacing w:val="-1"/>
          <w:position w:val="6"/>
          <w:sz w:val="16"/>
          <w:szCs w:val="16"/>
        </w:rPr>
        <w:t>,</w:t>
      </w:r>
      <w:r>
        <w:rPr>
          <w:rFonts w:ascii="Arial" w:eastAsia="Arial" w:hAnsi="Arial" w:cs="Arial"/>
          <w:color w:val="262626"/>
          <w:spacing w:val="-1"/>
          <w:position w:val="6"/>
          <w:sz w:val="16"/>
          <w:szCs w:val="16"/>
        </w:rPr>
        <w:t>36</w:t>
      </w:r>
      <w:r>
        <w:rPr>
          <w:rFonts w:ascii="Arial" w:eastAsia="Arial" w:hAnsi="Arial" w:cs="Arial"/>
          <w:color w:val="262626"/>
          <w:spacing w:val="-1"/>
          <w:position w:val="6"/>
          <w:sz w:val="16"/>
          <w:szCs w:val="16"/>
        </w:rPr>
        <w:tab/>
      </w:r>
      <w:r>
        <w:rPr>
          <w:rFonts w:ascii="Arial" w:eastAsia="Arial" w:hAnsi="Arial" w:cs="Arial"/>
          <w:color w:val="262626"/>
          <w:spacing w:val="-1"/>
          <w:position w:val="7"/>
          <w:sz w:val="16"/>
          <w:szCs w:val="16"/>
        </w:rPr>
        <w:t>800</w:t>
      </w:r>
      <w:r>
        <w:rPr>
          <w:rFonts w:ascii="Arial" w:eastAsia="Arial" w:hAnsi="Arial" w:cs="Arial"/>
          <w:color w:val="3F3F3F"/>
          <w:spacing w:val="-1"/>
          <w:position w:val="7"/>
          <w:sz w:val="16"/>
          <w:szCs w:val="16"/>
        </w:rPr>
        <w:t>,</w:t>
      </w:r>
      <w:r>
        <w:rPr>
          <w:rFonts w:ascii="Arial" w:eastAsia="Arial" w:hAnsi="Arial" w:cs="Arial"/>
          <w:color w:val="262626"/>
          <w:spacing w:val="-1"/>
          <w:position w:val="7"/>
          <w:sz w:val="16"/>
          <w:szCs w:val="16"/>
        </w:rPr>
        <w:t>00</w:t>
      </w:r>
      <w:r>
        <w:rPr>
          <w:rFonts w:ascii="Arial" w:eastAsia="Arial" w:hAnsi="Arial" w:cs="Arial"/>
          <w:color w:val="262626"/>
          <w:position w:val="7"/>
          <w:sz w:val="16"/>
          <w:szCs w:val="16"/>
        </w:rPr>
        <w:t xml:space="preserve"> </w:t>
      </w:r>
      <w:r>
        <w:rPr>
          <w:rFonts w:ascii="Arial" w:eastAsia="Arial" w:hAnsi="Arial" w:cs="Arial"/>
          <w:color w:val="262626"/>
          <w:w w:val="98"/>
          <w:sz w:val="16"/>
          <w:szCs w:val="16"/>
        </w:rPr>
        <w:t>132</w:t>
      </w:r>
      <w:r>
        <w:rPr>
          <w:rFonts w:ascii="Arial" w:eastAsia="Arial" w:hAnsi="Arial" w:cs="Arial"/>
          <w:color w:val="262626"/>
          <w:sz w:val="16"/>
          <w:szCs w:val="16"/>
        </w:rPr>
        <w:tab/>
      </w:r>
      <w:r>
        <w:rPr>
          <w:rFonts w:ascii="Arial" w:eastAsia="Arial" w:hAnsi="Arial" w:cs="Arial"/>
          <w:color w:val="262626"/>
          <w:w w:val="11"/>
          <w:sz w:val="16"/>
          <w:szCs w:val="16"/>
        </w:rPr>
        <w:t xml:space="preserve"> </w:t>
      </w:r>
      <w:r>
        <w:rPr>
          <w:rFonts w:ascii="Arial" w:eastAsia="Arial" w:hAnsi="Arial" w:cs="Arial"/>
          <w:color w:val="262626"/>
          <w:w w:val="98"/>
          <w:sz w:val="16"/>
          <w:szCs w:val="16"/>
        </w:rPr>
        <w:t>21300</w:t>
      </w:r>
      <w:r>
        <w:rPr>
          <w:rFonts w:ascii="Arial" w:eastAsia="Arial" w:hAnsi="Arial" w:cs="Arial"/>
          <w:color w:val="262626"/>
          <w:sz w:val="16"/>
          <w:szCs w:val="16"/>
        </w:rPr>
        <w:tab/>
      </w:r>
      <w:r>
        <w:rPr>
          <w:rFonts w:ascii="Arial" w:eastAsia="Arial" w:hAnsi="Arial" w:cs="Arial"/>
          <w:color w:val="262626"/>
          <w:w w:val="11"/>
          <w:sz w:val="16"/>
          <w:szCs w:val="16"/>
        </w:rPr>
        <w:t xml:space="preserve"> </w:t>
      </w:r>
      <w:r>
        <w:rPr>
          <w:rFonts w:ascii="Arial" w:eastAsia="Arial" w:hAnsi="Arial" w:cs="Arial"/>
          <w:color w:val="262626"/>
          <w:w w:val="97"/>
          <w:position w:val="2"/>
          <w:sz w:val="16"/>
          <w:szCs w:val="16"/>
        </w:rPr>
        <w:t>Seguridad</w:t>
      </w:r>
      <w:r>
        <w:rPr>
          <w:rFonts w:ascii="Arial" w:eastAsia="Arial" w:hAnsi="Arial" w:cs="Arial"/>
          <w:color w:val="262626"/>
          <w:spacing w:val="11"/>
          <w:position w:val="2"/>
          <w:sz w:val="16"/>
          <w:szCs w:val="16"/>
        </w:rPr>
        <w:t xml:space="preserve"> </w:t>
      </w:r>
      <w:r>
        <w:rPr>
          <w:rFonts w:ascii="Arial" w:eastAsia="Arial" w:hAnsi="Arial" w:cs="Arial"/>
          <w:color w:val="262626"/>
          <w:w w:val="99"/>
          <w:position w:val="2"/>
          <w:sz w:val="16"/>
          <w:szCs w:val="16"/>
        </w:rPr>
        <w:t>y</w:t>
      </w:r>
      <w:r>
        <w:rPr>
          <w:rFonts w:ascii="Arial" w:eastAsia="Arial" w:hAnsi="Arial" w:cs="Arial"/>
          <w:color w:val="262626"/>
          <w:spacing w:val="5"/>
          <w:position w:val="2"/>
          <w:sz w:val="16"/>
          <w:szCs w:val="16"/>
        </w:rPr>
        <w:t xml:space="preserve"> </w:t>
      </w:r>
      <w:r>
        <w:rPr>
          <w:rFonts w:ascii="Arial" w:eastAsia="Arial" w:hAnsi="Arial" w:cs="Arial"/>
          <w:color w:val="262626"/>
          <w:w w:val="97"/>
          <w:position w:val="2"/>
          <w:sz w:val="16"/>
          <w:szCs w:val="16"/>
        </w:rPr>
        <w:t>orden</w:t>
      </w:r>
      <w:r>
        <w:rPr>
          <w:rFonts w:ascii="Arial" w:eastAsia="Arial" w:hAnsi="Arial" w:cs="Arial"/>
          <w:color w:val="262626"/>
          <w:spacing w:val="9"/>
          <w:position w:val="2"/>
          <w:sz w:val="16"/>
          <w:szCs w:val="16"/>
        </w:rPr>
        <w:t xml:space="preserve"> </w:t>
      </w:r>
      <w:r>
        <w:rPr>
          <w:rFonts w:ascii="Arial" w:eastAsia="Arial" w:hAnsi="Arial" w:cs="Arial"/>
          <w:color w:val="262626"/>
          <w:w w:val="99"/>
          <w:position w:val="2"/>
          <w:sz w:val="16"/>
          <w:szCs w:val="16"/>
        </w:rPr>
        <w:t>público</w:t>
      </w:r>
      <w:r>
        <w:rPr>
          <w:rFonts w:ascii="Arial" w:eastAsia="Arial" w:hAnsi="Arial" w:cs="Arial"/>
          <w:color w:val="262626"/>
          <w:spacing w:val="3"/>
          <w:position w:val="2"/>
          <w:sz w:val="16"/>
          <w:szCs w:val="16"/>
        </w:rPr>
        <w:t xml:space="preserve"> </w:t>
      </w:r>
      <w:r>
        <w:rPr>
          <w:rFonts w:ascii="Arial" w:eastAsia="Arial" w:hAnsi="Arial" w:cs="Arial"/>
          <w:color w:val="262626"/>
          <w:w w:val="99"/>
          <w:position w:val="2"/>
          <w:sz w:val="16"/>
          <w:szCs w:val="16"/>
        </w:rPr>
        <w:t>Maq</w:t>
      </w:r>
      <w:r>
        <w:rPr>
          <w:rFonts w:ascii="Arial" w:eastAsia="Arial" w:hAnsi="Arial" w:cs="Arial"/>
          <w:color w:val="262626"/>
          <w:spacing w:val="1"/>
          <w:w w:val="99"/>
          <w:position w:val="2"/>
          <w:sz w:val="16"/>
          <w:szCs w:val="16"/>
        </w:rPr>
        <w:t>u</w:t>
      </w:r>
      <w:r>
        <w:rPr>
          <w:rFonts w:ascii="Arial" w:eastAsia="Arial" w:hAnsi="Arial" w:cs="Arial"/>
          <w:color w:val="3F3F3F"/>
          <w:spacing w:val="-5"/>
          <w:w w:val="117"/>
          <w:position w:val="2"/>
          <w:sz w:val="16"/>
          <w:szCs w:val="16"/>
        </w:rPr>
        <w:t>.</w:t>
      </w:r>
      <w:r>
        <w:rPr>
          <w:rFonts w:ascii="Arial" w:eastAsia="Arial" w:hAnsi="Arial" w:cs="Arial"/>
          <w:color w:val="262626"/>
          <w:w w:val="45"/>
          <w:position w:val="2"/>
          <w:sz w:val="16"/>
          <w:szCs w:val="16"/>
        </w:rPr>
        <w:t>•</w:t>
      </w:r>
      <w:r>
        <w:rPr>
          <w:rFonts w:ascii="Arial" w:eastAsia="Arial" w:hAnsi="Arial" w:cs="Arial"/>
          <w:color w:val="262626"/>
          <w:spacing w:val="20"/>
          <w:position w:val="2"/>
          <w:sz w:val="16"/>
          <w:szCs w:val="16"/>
        </w:rPr>
        <w:t xml:space="preserve"> </w:t>
      </w:r>
      <w:r>
        <w:rPr>
          <w:rFonts w:ascii="Arial" w:eastAsia="Arial" w:hAnsi="Arial" w:cs="Arial"/>
          <w:color w:val="262626"/>
          <w:w w:val="98"/>
          <w:position w:val="2"/>
          <w:sz w:val="16"/>
          <w:szCs w:val="16"/>
        </w:rPr>
        <w:t>instala</w:t>
      </w:r>
      <w:r>
        <w:rPr>
          <w:rFonts w:ascii="Arial" w:eastAsia="Arial" w:hAnsi="Arial" w:cs="Arial"/>
          <w:color w:val="262626"/>
          <w:spacing w:val="8"/>
          <w:w w:val="98"/>
          <w:position w:val="2"/>
          <w:sz w:val="16"/>
          <w:szCs w:val="16"/>
        </w:rPr>
        <w:t>c</w:t>
      </w:r>
      <w:r>
        <w:rPr>
          <w:rFonts w:ascii="Arial" w:eastAsia="Arial" w:hAnsi="Arial" w:cs="Arial"/>
          <w:color w:val="858585"/>
          <w:spacing w:val="-14"/>
          <w:w w:val="117"/>
          <w:position w:val="2"/>
          <w:sz w:val="16"/>
          <w:szCs w:val="16"/>
        </w:rPr>
        <w:t>.</w:t>
      </w:r>
      <w:r>
        <w:rPr>
          <w:rFonts w:ascii="Arial" w:eastAsia="Arial" w:hAnsi="Arial" w:cs="Arial"/>
          <w:color w:val="262626"/>
          <w:w w:val="92"/>
          <w:position w:val="2"/>
          <w:sz w:val="16"/>
          <w:szCs w:val="16"/>
        </w:rPr>
        <w:t>y</w:t>
      </w:r>
      <w:r>
        <w:rPr>
          <w:rFonts w:ascii="Arial" w:eastAsia="Arial" w:hAnsi="Arial" w:cs="Arial"/>
          <w:color w:val="262626"/>
          <w:spacing w:val="15"/>
          <w:position w:val="2"/>
          <w:sz w:val="16"/>
          <w:szCs w:val="16"/>
        </w:rPr>
        <w:t xml:space="preserve"> </w:t>
      </w:r>
      <w:r>
        <w:rPr>
          <w:rFonts w:ascii="Arial" w:eastAsia="Arial" w:hAnsi="Arial" w:cs="Arial"/>
          <w:color w:val="262626"/>
          <w:w w:val="97"/>
          <w:position w:val="2"/>
          <w:sz w:val="16"/>
          <w:szCs w:val="16"/>
        </w:rPr>
        <w:t>utillaj</w:t>
      </w:r>
      <w:r>
        <w:rPr>
          <w:rFonts w:ascii="Arial" w:eastAsia="Arial" w:hAnsi="Arial" w:cs="Arial"/>
          <w:color w:val="262626"/>
          <w:position w:val="2"/>
          <w:sz w:val="16"/>
          <w:szCs w:val="16"/>
        </w:rPr>
        <w:tab/>
      </w:r>
      <w:r>
        <w:rPr>
          <w:rFonts w:ascii="Arial" w:eastAsia="Arial" w:hAnsi="Arial" w:cs="Arial"/>
          <w:color w:val="262626"/>
          <w:w w:val="42"/>
          <w:position w:val="2"/>
          <w:sz w:val="16"/>
          <w:szCs w:val="16"/>
        </w:rPr>
        <w:t xml:space="preserve"> </w:t>
      </w:r>
      <w:r>
        <w:rPr>
          <w:rFonts w:ascii="Arial" w:eastAsia="Arial" w:hAnsi="Arial" w:cs="Arial"/>
          <w:color w:val="262626"/>
          <w:spacing w:val="-3"/>
          <w:w w:val="99"/>
          <w:position w:val="3"/>
          <w:sz w:val="16"/>
          <w:szCs w:val="16"/>
        </w:rPr>
        <w:t>1</w:t>
      </w:r>
      <w:r>
        <w:rPr>
          <w:rFonts w:ascii="Arial" w:eastAsia="Arial" w:hAnsi="Arial" w:cs="Arial"/>
          <w:color w:val="3F3F3F"/>
          <w:spacing w:val="-14"/>
          <w:w w:val="117"/>
          <w:position w:val="3"/>
          <w:sz w:val="16"/>
          <w:szCs w:val="16"/>
        </w:rPr>
        <w:t>.</w:t>
      </w:r>
      <w:r>
        <w:rPr>
          <w:rFonts w:ascii="Arial" w:eastAsia="Arial" w:hAnsi="Arial" w:cs="Arial"/>
          <w:color w:val="262626"/>
          <w:w w:val="98"/>
          <w:position w:val="3"/>
          <w:sz w:val="16"/>
          <w:szCs w:val="16"/>
        </w:rPr>
        <w:t>000,00</w:t>
      </w:r>
      <w:r>
        <w:rPr>
          <w:rFonts w:ascii="Arial" w:eastAsia="Arial" w:hAnsi="Arial" w:cs="Arial"/>
          <w:color w:val="262626"/>
          <w:position w:val="3"/>
          <w:sz w:val="16"/>
          <w:szCs w:val="16"/>
        </w:rPr>
        <w:tab/>
      </w:r>
      <w:r>
        <w:rPr>
          <w:rFonts w:ascii="Arial" w:eastAsia="Arial" w:hAnsi="Arial" w:cs="Arial"/>
          <w:color w:val="262626"/>
          <w:w w:val="31"/>
          <w:position w:val="3"/>
          <w:sz w:val="16"/>
          <w:szCs w:val="16"/>
        </w:rPr>
        <w:t xml:space="preserve"> </w:t>
      </w:r>
      <w:r>
        <w:rPr>
          <w:rFonts w:ascii="Arial" w:eastAsia="Arial" w:hAnsi="Arial" w:cs="Arial"/>
          <w:color w:val="262626"/>
          <w:spacing w:val="-13"/>
          <w:w w:val="110"/>
          <w:position w:val="4"/>
          <w:sz w:val="16"/>
          <w:szCs w:val="16"/>
        </w:rPr>
        <w:t>1</w:t>
      </w:r>
      <w:r>
        <w:rPr>
          <w:rFonts w:ascii="Arial" w:eastAsia="Arial" w:hAnsi="Arial" w:cs="Arial"/>
          <w:color w:val="3F3F3F"/>
          <w:spacing w:val="-23"/>
          <w:w w:val="147"/>
          <w:position w:val="4"/>
          <w:sz w:val="16"/>
          <w:szCs w:val="16"/>
        </w:rPr>
        <w:t>.</w:t>
      </w:r>
      <w:r>
        <w:rPr>
          <w:rFonts w:ascii="Arial" w:eastAsia="Arial" w:hAnsi="Arial" w:cs="Arial"/>
          <w:color w:val="262626"/>
          <w:w w:val="98"/>
          <w:position w:val="4"/>
          <w:sz w:val="16"/>
          <w:szCs w:val="16"/>
        </w:rPr>
        <w:t>000,00</w:t>
      </w:r>
      <w:r>
        <w:rPr>
          <w:rFonts w:ascii="Arial" w:eastAsia="Arial" w:hAnsi="Arial" w:cs="Arial"/>
          <w:color w:val="262626"/>
          <w:position w:val="4"/>
          <w:sz w:val="16"/>
          <w:szCs w:val="16"/>
        </w:rPr>
        <w:tab/>
      </w:r>
      <w:r>
        <w:rPr>
          <w:rFonts w:ascii="Arial" w:eastAsia="Arial" w:hAnsi="Arial" w:cs="Arial"/>
          <w:color w:val="262626"/>
          <w:w w:val="11"/>
          <w:position w:val="4"/>
          <w:sz w:val="16"/>
          <w:szCs w:val="16"/>
        </w:rPr>
        <w:t xml:space="preserve"> </w:t>
      </w:r>
      <w:r>
        <w:rPr>
          <w:rFonts w:ascii="Arial" w:eastAsia="Arial" w:hAnsi="Arial" w:cs="Arial"/>
          <w:color w:val="262626"/>
          <w:w w:val="97"/>
          <w:position w:val="5"/>
          <w:sz w:val="16"/>
          <w:szCs w:val="16"/>
        </w:rPr>
        <w:t>206,38</w:t>
      </w:r>
      <w:r>
        <w:rPr>
          <w:rFonts w:ascii="Arial" w:eastAsia="Arial" w:hAnsi="Arial" w:cs="Arial"/>
          <w:color w:val="262626"/>
          <w:position w:val="5"/>
          <w:sz w:val="16"/>
          <w:szCs w:val="16"/>
        </w:rPr>
        <w:tab/>
      </w:r>
      <w:r>
        <w:rPr>
          <w:rFonts w:ascii="Arial" w:eastAsia="Arial" w:hAnsi="Arial" w:cs="Arial"/>
          <w:color w:val="262626"/>
          <w:w w:val="11"/>
          <w:position w:val="5"/>
          <w:sz w:val="16"/>
          <w:szCs w:val="16"/>
        </w:rPr>
        <w:t xml:space="preserve"> </w:t>
      </w:r>
      <w:r>
        <w:rPr>
          <w:rFonts w:ascii="Arial" w:eastAsia="Arial" w:hAnsi="Arial" w:cs="Arial"/>
          <w:color w:val="262626"/>
          <w:w w:val="97"/>
          <w:position w:val="5"/>
          <w:sz w:val="16"/>
          <w:szCs w:val="16"/>
        </w:rPr>
        <w:t>206,38</w:t>
      </w:r>
      <w:r>
        <w:rPr>
          <w:rFonts w:ascii="Arial" w:eastAsia="Arial" w:hAnsi="Arial" w:cs="Arial"/>
          <w:color w:val="262626"/>
          <w:position w:val="5"/>
          <w:sz w:val="16"/>
          <w:szCs w:val="16"/>
        </w:rPr>
        <w:tab/>
      </w:r>
      <w:r>
        <w:rPr>
          <w:rFonts w:ascii="Arial" w:eastAsia="Arial" w:hAnsi="Arial" w:cs="Arial"/>
          <w:color w:val="262626"/>
          <w:w w:val="11"/>
          <w:position w:val="5"/>
          <w:sz w:val="16"/>
          <w:szCs w:val="16"/>
        </w:rPr>
        <w:t xml:space="preserve"> </w:t>
      </w:r>
      <w:r>
        <w:rPr>
          <w:rFonts w:ascii="Arial" w:eastAsia="Arial" w:hAnsi="Arial" w:cs="Arial"/>
          <w:color w:val="262626"/>
          <w:w w:val="97"/>
          <w:position w:val="6"/>
          <w:sz w:val="16"/>
          <w:szCs w:val="16"/>
        </w:rPr>
        <w:t>206,38</w:t>
      </w:r>
      <w:r>
        <w:rPr>
          <w:rFonts w:ascii="Arial" w:eastAsia="Arial" w:hAnsi="Arial" w:cs="Arial"/>
          <w:color w:val="262626"/>
          <w:position w:val="6"/>
          <w:sz w:val="16"/>
          <w:szCs w:val="16"/>
        </w:rPr>
        <w:tab/>
      </w:r>
      <w:r>
        <w:rPr>
          <w:rFonts w:ascii="Arial" w:eastAsia="Arial" w:hAnsi="Arial" w:cs="Arial"/>
          <w:color w:val="262626"/>
          <w:w w:val="103"/>
          <w:position w:val="6"/>
          <w:sz w:val="16"/>
          <w:szCs w:val="16"/>
        </w:rPr>
        <w:t xml:space="preserve">   </w:t>
      </w:r>
      <w:r>
        <w:rPr>
          <w:rFonts w:ascii="Arial" w:eastAsia="Arial" w:hAnsi="Arial" w:cs="Arial"/>
          <w:color w:val="262626"/>
          <w:w w:val="97"/>
          <w:position w:val="7"/>
          <w:sz w:val="16"/>
          <w:szCs w:val="16"/>
        </w:rPr>
        <w:t xml:space="preserve">300,00 </w:t>
      </w:r>
      <w:r>
        <w:rPr>
          <w:rFonts w:ascii="Arial" w:eastAsia="Arial" w:hAnsi="Arial" w:cs="Arial"/>
          <w:color w:val="262626"/>
          <w:w w:val="95"/>
          <w:sz w:val="16"/>
          <w:szCs w:val="16"/>
        </w:rPr>
        <w:t>132</w:t>
      </w:r>
      <w:r>
        <w:rPr>
          <w:rFonts w:ascii="Arial" w:eastAsia="Arial" w:hAnsi="Arial" w:cs="Arial"/>
          <w:color w:val="262626"/>
          <w:w w:val="95"/>
          <w:sz w:val="16"/>
          <w:szCs w:val="16"/>
        </w:rPr>
        <w:tab/>
        <w:t>21400</w:t>
      </w:r>
      <w:r>
        <w:rPr>
          <w:rFonts w:ascii="Arial" w:eastAsia="Arial" w:hAnsi="Arial" w:cs="Arial"/>
          <w:color w:val="262626"/>
          <w:w w:val="95"/>
          <w:sz w:val="16"/>
          <w:szCs w:val="16"/>
        </w:rPr>
        <w:tab/>
      </w:r>
      <w:r>
        <w:rPr>
          <w:rFonts w:ascii="Arial" w:eastAsia="Arial" w:hAnsi="Arial" w:cs="Arial"/>
          <w:color w:val="262626"/>
          <w:position w:val="2"/>
          <w:sz w:val="16"/>
          <w:szCs w:val="16"/>
        </w:rPr>
        <w:t>Seguridad y orden público Elementos de</w:t>
      </w:r>
      <w:r>
        <w:rPr>
          <w:rFonts w:ascii="Arial" w:eastAsia="Arial" w:hAnsi="Arial" w:cs="Arial"/>
          <w:color w:val="262626"/>
          <w:spacing w:val="1"/>
          <w:position w:val="2"/>
          <w:sz w:val="16"/>
          <w:szCs w:val="16"/>
        </w:rPr>
        <w:t xml:space="preserve"> </w:t>
      </w:r>
      <w:r>
        <w:rPr>
          <w:rFonts w:ascii="Arial" w:eastAsia="Arial" w:hAnsi="Arial" w:cs="Arial"/>
          <w:color w:val="262626"/>
          <w:position w:val="2"/>
          <w:sz w:val="16"/>
          <w:szCs w:val="16"/>
        </w:rPr>
        <w:t>transporte</w:t>
      </w:r>
      <w:r>
        <w:rPr>
          <w:rFonts w:ascii="Arial" w:eastAsia="Arial" w:hAnsi="Arial" w:cs="Arial"/>
          <w:color w:val="262626"/>
          <w:spacing w:val="-22"/>
          <w:position w:val="2"/>
          <w:sz w:val="16"/>
          <w:szCs w:val="16"/>
        </w:rPr>
        <w:t xml:space="preserve"> </w:t>
      </w:r>
      <w:r>
        <w:rPr>
          <w:rFonts w:ascii="Arial" w:eastAsia="Arial" w:hAnsi="Arial" w:cs="Arial"/>
          <w:color w:val="3F3F3F"/>
          <w:position w:val="2"/>
          <w:sz w:val="16"/>
          <w:szCs w:val="16"/>
        </w:rPr>
        <w:t>.</w:t>
      </w:r>
      <w:r>
        <w:rPr>
          <w:rFonts w:ascii="Arial" w:eastAsia="Arial" w:hAnsi="Arial" w:cs="Arial"/>
          <w:color w:val="3F3F3F"/>
          <w:position w:val="2"/>
          <w:sz w:val="16"/>
          <w:szCs w:val="16"/>
        </w:rPr>
        <w:tab/>
      </w:r>
      <w:r>
        <w:rPr>
          <w:rFonts w:ascii="Arial" w:eastAsia="Arial" w:hAnsi="Arial" w:cs="Arial"/>
          <w:color w:val="262626"/>
          <w:spacing w:val="-1"/>
          <w:position w:val="3"/>
          <w:sz w:val="16"/>
          <w:szCs w:val="16"/>
        </w:rPr>
        <w:t>4</w:t>
      </w:r>
      <w:r>
        <w:rPr>
          <w:rFonts w:ascii="Arial" w:eastAsia="Arial" w:hAnsi="Arial" w:cs="Arial"/>
          <w:color w:val="3F3F3F"/>
          <w:spacing w:val="-1"/>
          <w:position w:val="3"/>
          <w:sz w:val="16"/>
          <w:szCs w:val="16"/>
        </w:rPr>
        <w:t>.</w:t>
      </w:r>
      <w:r>
        <w:rPr>
          <w:rFonts w:ascii="Arial" w:eastAsia="Arial" w:hAnsi="Arial" w:cs="Arial"/>
          <w:color w:val="262626"/>
          <w:spacing w:val="-1"/>
          <w:position w:val="3"/>
          <w:sz w:val="16"/>
          <w:szCs w:val="16"/>
        </w:rPr>
        <w:t>000,00</w:t>
      </w:r>
      <w:r>
        <w:rPr>
          <w:rFonts w:ascii="Arial" w:eastAsia="Arial" w:hAnsi="Arial" w:cs="Arial"/>
          <w:color w:val="262626"/>
          <w:spacing w:val="-1"/>
          <w:position w:val="3"/>
          <w:sz w:val="16"/>
          <w:szCs w:val="16"/>
        </w:rPr>
        <w:tab/>
      </w:r>
      <w:r>
        <w:rPr>
          <w:rFonts w:ascii="Arial" w:eastAsia="Arial" w:hAnsi="Arial" w:cs="Arial"/>
          <w:color w:val="262626"/>
          <w:w w:val="95"/>
          <w:position w:val="4"/>
          <w:sz w:val="16"/>
          <w:szCs w:val="16"/>
        </w:rPr>
        <w:t>4.000,00</w:t>
      </w:r>
      <w:r>
        <w:rPr>
          <w:rFonts w:ascii="Arial" w:eastAsia="Arial" w:hAnsi="Arial" w:cs="Arial"/>
          <w:color w:val="262626"/>
          <w:w w:val="95"/>
          <w:position w:val="4"/>
          <w:sz w:val="16"/>
          <w:szCs w:val="16"/>
        </w:rPr>
        <w:tab/>
      </w:r>
      <w:r>
        <w:rPr>
          <w:rFonts w:ascii="Arial" w:eastAsia="Arial" w:hAnsi="Arial" w:cs="Arial"/>
          <w:color w:val="3F3F3F"/>
          <w:spacing w:val="-2"/>
          <w:position w:val="4"/>
          <w:sz w:val="16"/>
          <w:szCs w:val="16"/>
        </w:rPr>
        <w:t>272</w:t>
      </w:r>
      <w:r>
        <w:rPr>
          <w:rFonts w:ascii="Arial" w:eastAsia="Arial" w:hAnsi="Arial" w:cs="Arial"/>
          <w:color w:val="727272"/>
          <w:spacing w:val="-2"/>
          <w:position w:val="4"/>
          <w:sz w:val="16"/>
          <w:szCs w:val="16"/>
        </w:rPr>
        <w:t>,</w:t>
      </w:r>
      <w:r>
        <w:rPr>
          <w:rFonts w:ascii="Arial" w:eastAsia="Arial" w:hAnsi="Arial" w:cs="Arial"/>
          <w:color w:val="3F3F3F"/>
          <w:spacing w:val="-2"/>
          <w:position w:val="4"/>
          <w:sz w:val="16"/>
          <w:szCs w:val="16"/>
        </w:rPr>
        <w:t>98</w:t>
      </w:r>
      <w:r>
        <w:rPr>
          <w:rFonts w:ascii="Arial" w:eastAsia="Arial" w:hAnsi="Arial" w:cs="Arial"/>
          <w:color w:val="3F3F3F"/>
          <w:spacing w:val="-2"/>
          <w:position w:val="4"/>
          <w:sz w:val="16"/>
          <w:szCs w:val="16"/>
        </w:rPr>
        <w:tab/>
      </w:r>
      <w:r>
        <w:rPr>
          <w:rFonts w:ascii="Arial" w:eastAsia="Arial" w:hAnsi="Arial" w:cs="Arial"/>
          <w:color w:val="262626"/>
          <w:w w:val="95"/>
          <w:position w:val="5"/>
          <w:sz w:val="16"/>
          <w:szCs w:val="16"/>
        </w:rPr>
        <w:t>272,98</w:t>
      </w:r>
      <w:r>
        <w:rPr>
          <w:rFonts w:ascii="Arial" w:eastAsia="Arial" w:hAnsi="Arial" w:cs="Arial"/>
          <w:color w:val="262626"/>
          <w:w w:val="95"/>
          <w:position w:val="5"/>
          <w:sz w:val="16"/>
          <w:szCs w:val="16"/>
        </w:rPr>
        <w:tab/>
      </w:r>
      <w:r>
        <w:rPr>
          <w:rFonts w:ascii="Arial" w:eastAsia="Arial" w:hAnsi="Arial" w:cs="Arial"/>
          <w:color w:val="262626"/>
          <w:w w:val="95"/>
          <w:position w:val="6"/>
          <w:sz w:val="16"/>
          <w:szCs w:val="16"/>
        </w:rPr>
        <w:t>272</w:t>
      </w:r>
      <w:r>
        <w:rPr>
          <w:rFonts w:ascii="Arial" w:eastAsia="Arial" w:hAnsi="Arial" w:cs="Arial"/>
          <w:color w:val="262626"/>
          <w:spacing w:val="-20"/>
          <w:w w:val="95"/>
          <w:position w:val="6"/>
          <w:sz w:val="16"/>
          <w:szCs w:val="16"/>
        </w:rPr>
        <w:t xml:space="preserve"> </w:t>
      </w:r>
      <w:r>
        <w:rPr>
          <w:rFonts w:ascii="Arial" w:eastAsia="Arial" w:hAnsi="Arial" w:cs="Arial"/>
          <w:color w:val="3F3F3F"/>
          <w:w w:val="95"/>
          <w:position w:val="6"/>
          <w:sz w:val="16"/>
          <w:szCs w:val="16"/>
        </w:rPr>
        <w:t>,</w:t>
      </w:r>
      <w:r>
        <w:rPr>
          <w:rFonts w:ascii="Arial" w:eastAsia="Arial" w:hAnsi="Arial" w:cs="Arial"/>
          <w:color w:val="262626"/>
          <w:w w:val="95"/>
          <w:position w:val="6"/>
          <w:sz w:val="16"/>
          <w:szCs w:val="16"/>
        </w:rPr>
        <w:t>98</w:t>
      </w:r>
      <w:r>
        <w:rPr>
          <w:rFonts w:ascii="Arial" w:eastAsia="Arial" w:hAnsi="Arial" w:cs="Arial"/>
          <w:color w:val="262626"/>
          <w:w w:val="95"/>
          <w:position w:val="6"/>
          <w:sz w:val="16"/>
          <w:szCs w:val="16"/>
        </w:rPr>
        <w:tab/>
      </w:r>
      <w:r>
        <w:rPr>
          <w:rFonts w:ascii="Arial" w:eastAsia="Arial" w:hAnsi="Arial" w:cs="Arial"/>
          <w:color w:val="262626"/>
          <w:position w:val="7"/>
          <w:sz w:val="16"/>
          <w:szCs w:val="16"/>
        </w:rPr>
        <w:t>3</w:t>
      </w:r>
      <w:r>
        <w:rPr>
          <w:rFonts w:ascii="Arial" w:eastAsia="Arial" w:hAnsi="Arial" w:cs="Arial"/>
          <w:color w:val="3F3F3F"/>
          <w:position w:val="7"/>
          <w:sz w:val="16"/>
          <w:szCs w:val="16"/>
        </w:rPr>
        <w:t>.</w:t>
      </w:r>
      <w:r>
        <w:rPr>
          <w:rFonts w:ascii="Arial" w:eastAsia="Arial" w:hAnsi="Arial" w:cs="Arial"/>
          <w:color w:val="262626"/>
          <w:position w:val="7"/>
          <w:sz w:val="16"/>
          <w:szCs w:val="16"/>
        </w:rPr>
        <w:t>000</w:t>
      </w:r>
      <w:r>
        <w:rPr>
          <w:rFonts w:ascii="Arial" w:eastAsia="Arial" w:hAnsi="Arial" w:cs="Arial"/>
          <w:color w:val="3F3F3F"/>
          <w:position w:val="7"/>
          <w:sz w:val="16"/>
          <w:szCs w:val="16"/>
        </w:rPr>
        <w:t>,</w:t>
      </w:r>
      <w:r>
        <w:rPr>
          <w:rFonts w:ascii="Arial" w:eastAsia="Arial" w:hAnsi="Arial" w:cs="Arial"/>
          <w:color w:val="262626"/>
          <w:position w:val="7"/>
          <w:sz w:val="16"/>
          <w:szCs w:val="16"/>
        </w:rPr>
        <w:t>00</w:t>
      </w:r>
    </w:p>
    <w:p w:rsidR="00321DB4" w:rsidRDefault="00E024F8">
      <w:pPr>
        <w:tabs>
          <w:tab w:val="left" w:pos="2415"/>
          <w:tab w:val="left" w:pos="3420"/>
          <w:tab w:val="left" w:pos="8685"/>
          <w:tab w:val="left" w:pos="8833"/>
          <w:tab w:val="left" w:pos="9939"/>
          <w:tab w:val="left" w:pos="10087"/>
          <w:tab w:val="left" w:pos="11155"/>
          <w:tab w:val="left" w:pos="12351"/>
          <w:tab w:val="left" w:pos="13581"/>
          <w:tab w:val="left" w:pos="14830"/>
        </w:tabs>
        <w:spacing w:before="27" w:line="175" w:lineRule="auto"/>
        <w:ind w:left="1343" w:right="187"/>
        <w:rPr>
          <w:rFonts w:ascii="Arial" w:eastAsia="Arial" w:hAnsi="Arial" w:cs="Arial"/>
          <w:sz w:val="16"/>
          <w:szCs w:val="16"/>
        </w:rPr>
      </w:pPr>
      <w:r>
        <w:rPr>
          <w:rFonts w:ascii="Arial" w:hAnsi="Arial"/>
          <w:color w:val="262626"/>
          <w:w w:val="96"/>
          <w:sz w:val="16"/>
        </w:rPr>
        <w:t>132</w:t>
      </w:r>
      <w:r>
        <w:rPr>
          <w:rFonts w:ascii="Arial" w:hAnsi="Arial"/>
          <w:color w:val="262626"/>
          <w:sz w:val="16"/>
        </w:rPr>
        <w:tab/>
      </w:r>
      <w:r>
        <w:rPr>
          <w:rFonts w:ascii="Arial" w:hAnsi="Arial"/>
          <w:color w:val="262626"/>
          <w:w w:val="99"/>
          <w:sz w:val="16"/>
        </w:rPr>
        <w:t>22000</w:t>
      </w:r>
      <w:r>
        <w:rPr>
          <w:rFonts w:ascii="Arial" w:hAnsi="Arial"/>
          <w:color w:val="262626"/>
          <w:sz w:val="16"/>
        </w:rPr>
        <w:tab/>
      </w:r>
      <w:r>
        <w:rPr>
          <w:rFonts w:ascii="Arial" w:hAnsi="Arial"/>
          <w:color w:val="262626"/>
          <w:w w:val="98"/>
          <w:position w:val="2"/>
          <w:sz w:val="16"/>
        </w:rPr>
        <w:t>Seguridad</w:t>
      </w:r>
      <w:r>
        <w:rPr>
          <w:rFonts w:ascii="Arial" w:hAnsi="Arial"/>
          <w:color w:val="262626"/>
          <w:spacing w:val="9"/>
          <w:position w:val="2"/>
          <w:sz w:val="16"/>
        </w:rPr>
        <w:t xml:space="preserve"> </w:t>
      </w:r>
      <w:r>
        <w:rPr>
          <w:rFonts w:ascii="Arial" w:hAnsi="Arial"/>
          <w:color w:val="262626"/>
          <w:w w:val="92"/>
          <w:position w:val="2"/>
          <w:sz w:val="16"/>
        </w:rPr>
        <w:t>y</w:t>
      </w:r>
      <w:r>
        <w:rPr>
          <w:rFonts w:ascii="Arial" w:hAnsi="Arial"/>
          <w:color w:val="262626"/>
          <w:spacing w:val="6"/>
          <w:position w:val="2"/>
          <w:sz w:val="16"/>
        </w:rPr>
        <w:t xml:space="preserve"> </w:t>
      </w:r>
      <w:r>
        <w:rPr>
          <w:rFonts w:ascii="Arial" w:hAnsi="Arial"/>
          <w:color w:val="262626"/>
          <w:w w:val="98"/>
          <w:position w:val="2"/>
          <w:sz w:val="16"/>
        </w:rPr>
        <w:t>orden</w:t>
      </w:r>
      <w:r>
        <w:rPr>
          <w:rFonts w:ascii="Arial" w:hAnsi="Arial"/>
          <w:color w:val="262626"/>
          <w:spacing w:val="5"/>
          <w:position w:val="2"/>
          <w:sz w:val="16"/>
        </w:rPr>
        <w:t xml:space="preserve"> </w:t>
      </w:r>
      <w:r>
        <w:rPr>
          <w:rFonts w:ascii="Arial" w:hAnsi="Arial"/>
          <w:color w:val="262626"/>
          <w:w w:val="99"/>
          <w:position w:val="2"/>
          <w:sz w:val="16"/>
        </w:rPr>
        <w:t>público</w:t>
      </w:r>
      <w:r>
        <w:rPr>
          <w:rFonts w:ascii="Arial" w:hAnsi="Arial"/>
          <w:color w:val="262626"/>
          <w:spacing w:val="3"/>
          <w:position w:val="2"/>
          <w:sz w:val="16"/>
        </w:rPr>
        <w:t xml:space="preserve"> </w:t>
      </w:r>
      <w:r>
        <w:rPr>
          <w:rFonts w:ascii="Arial" w:hAnsi="Arial"/>
          <w:color w:val="262626"/>
          <w:position w:val="2"/>
          <w:sz w:val="16"/>
        </w:rPr>
        <w:t>Ord</w:t>
      </w:r>
      <w:r>
        <w:rPr>
          <w:rFonts w:ascii="Arial" w:hAnsi="Arial"/>
          <w:color w:val="262626"/>
          <w:spacing w:val="1"/>
          <w:position w:val="2"/>
          <w:sz w:val="16"/>
        </w:rPr>
        <w:t>i</w:t>
      </w:r>
      <w:r>
        <w:rPr>
          <w:rFonts w:ascii="Arial" w:hAnsi="Arial"/>
          <w:color w:val="262626"/>
          <w:w w:val="97"/>
          <w:position w:val="2"/>
          <w:sz w:val="16"/>
        </w:rPr>
        <w:t>nario</w:t>
      </w:r>
      <w:r>
        <w:rPr>
          <w:rFonts w:ascii="Arial" w:hAnsi="Arial"/>
          <w:color w:val="262626"/>
          <w:spacing w:val="4"/>
          <w:position w:val="2"/>
          <w:sz w:val="16"/>
        </w:rPr>
        <w:t xml:space="preserve"> </w:t>
      </w:r>
      <w:r>
        <w:rPr>
          <w:rFonts w:ascii="Arial" w:hAnsi="Arial"/>
          <w:color w:val="262626"/>
          <w:w w:val="101"/>
          <w:position w:val="2"/>
          <w:sz w:val="16"/>
        </w:rPr>
        <w:t>no</w:t>
      </w:r>
      <w:r>
        <w:rPr>
          <w:rFonts w:ascii="Arial" w:hAnsi="Arial"/>
          <w:color w:val="262626"/>
          <w:spacing w:val="3"/>
          <w:position w:val="2"/>
          <w:sz w:val="16"/>
        </w:rPr>
        <w:t xml:space="preserve"> </w:t>
      </w:r>
      <w:r>
        <w:rPr>
          <w:rFonts w:ascii="Arial" w:hAnsi="Arial"/>
          <w:color w:val="262626"/>
          <w:w w:val="97"/>
          <w:position w:val="2"/>
          <w:sz w:val="16"/>
        </w:rPr>
        <w:t>inventariab</w:t>
      </w:r>
      <w:r>
        <w:rPr>
          <w:rFonts w:ascii="Arial" w:hAnsi="Arial"/>
          <w:color w:val="262626"/>
          <w:spacing w:val="7"/>
          <w:w w:val="97"/>
          <w:position w:val="2"/>
          <w:sz w:val="16"/>
        </w:rPr>
        <w:t>l</w:t>
      </w:r>
      <w:r>
        <w:rPr>
          <w:rFonts w:ascii="Arial" w:hAnsi="Arial"/>
          <w:color w:val="262626"/>
          <w:w w:val="97"/>
          <w:position w:val="2"/>
          <w:sz w:val="16"/>
        </w:rPr>
        <w:t>e</w:t>
      </w:r>
      <w:r>
        <w:rPr>
          <w:rFonts w:ascii="Arial" w:hAnsi="Arial"/>
          <w:color w:val="262626"/>
          <w:position w:val="2"/>
          <w:sz w:val="16"/>
        </w:rPr>
        <w:tab/>
      </w:r>
      <w:r>
        <w:rPr>
          <w:rFonts w:ascii="Arial" w:hAnsi="Arial"/>
          <w:color w:val="262626"/>
          <w:position w:val="2"/>
          <w:sz w:val="16"/>
        </w:rPr>
        <w:tab/>
      </w:r>
      <w:r>
        <w:rPr>
          <w:rFonts w:ascii="Arial" w:hAnsi="Arial"/>
          <w:color w:val="262626"/>
          <w:spacing w:val="-8"/>
          <w:w w:val="99"/>
          <w:position w:val="-8"/>
          <w:sz w:val="16"/>
        </w:rPr>
        <w:t>1</w:t>
      </w:r>
      <w:r>
        <w:rPr>
          <w:rFonts w:ascii="Times New Roman" w:hAnsi="Times New Roman"/>
          <w:color w:val="262626"/>
          <w:w w:val="69"/>
          <w:position w:val="-8"/>
          <w:sz w:val="38"/>
        </w:rPr>
        <w:t>º</w:t>
      </w:r>
      <w:r>
        <w:rPr>
          <w:rFonts w:ascii="Times New Roman" w:hAnsi="Times New Roman"/>
          <w:color w:val="262626"/>
          <w:spacing w:val="16"/>
          <w:w w:val="69"/>
          <w:position w:val="-8"/>
          <w:sz w:val="38"/>
        </w:rPr>
        <w:t>º</w:t>
      </w:r>
      <w:r>
        <w:rPr>
          <w:rFonts w:ascii="Times New Roman" w:hAnsi="Times New Roman"/>
          <w:color w:val="262626"/>
          <w:w w:val="63"/>
          <w:position w:val="-8"/>
          <w:sz w:val="38"/>
        </w:rPr>
        <w:t>·ºº</w:t>
      </w:r>
      <w:r>
        <w:rPr>
          <w:rFonts w:ascii="Times New Roman" w:hAnsi="Times New Roman"/>
          <w:color w:val="262626"/>
          <w:position w:val="-8"/>
          <w:sz w:val="38"/>
        </w:rPr>
        <w:tab/>
      </w:r>
      <w:r>
        <w:rPr>
          <w:rFonts w:ascii="Times New Roman" w:hAnsi="Times New Roman"/>
          <w:color w:val="262626"/>
          <w:position w:val="-8"/>
          <w:sz w:val="38"/>
        </w:rPr>
        <w:tab/>
      </w:r>
      <w:r>
        <w:rPr>
          <w:rFonts w:ascii="Arial" w:hAnsi="Arial"/>
          <w:color w:val="262626"/>
          <w:w w:val="98"/>
          <w:position w:val="4"/>
          <w:sz w:val="16"/>
        </w:rPr>
        <w:t>10</w:t>
      </w:r>
      <w:r>
        <w:rPr>
          <w:rFonts w:ascii="Arial" w:hAnsi="Arial"/>
          <w:color w:val="262626"/>
          <w:spacing w:val="-1"/>
          <w:w w:val="98"/>
          <w:position w:val="4"/>
          <w:sz w:val="16"/>
        </w:rPr>
        <w:t>0</w:t>
      </w:r>
      <w:r>
        <w:rPr>
          <w:rFonts w:ascii="Arial" w:hAnsi="Arial"/>
          <w:color w:val="3F3F3F"/>
          <w:spacing w:val="-11"/>
          <w:w w:val="110"/>
          <w:position w:val="4"/>
          <w:sz w:val="16"/>
        </w:rPr>
        <w:t>,</w:t>
      </w:r>
      <w:r>
        <w:rPr>
          <w:rFonts w:ascii="Arial" w:hAnsi="Arial"/>
          <w:color w:val="262626"/>
          <w:w w:val="99"/>
          <w:position w:val="4"/>
          <w:sz w:val="16"/>
        </w:rPr>
        <w:t>00</w:t>
      </w:r>
      <w:r>
        <w:rPr>
          <w:rFonts w:ascii="Arial" w:hAnsi="Arial"/>
          <w:color w:val="262626"/>
          <w:position w:val="4"/>
          <w:sz w:val="16"/>
        </w:rPr>
        <w:tab/>
      </w:r>
      <w:r>
        <w:rPr>
          <w:rFonts w:ascii="Arial" w:hAnsi="Arial"/>
          <w:color w:val="262626"/>
          <w:position w:val="4"/>
          <w:sz w:val="16"/>
        </w:rPr>
        <w:tab/>
      </w:r>
      <w:r>
        <w:rPr>
          <w:rFonts w:ascii="Arial" w:hAnsi="Arial"/>
          <w:color w:val="262626"/>
          <w:position w:val="4"/>
          <w:sz w:val="16"/>
        </w:rPr>
        <w:tab/>
      </w:r>
      <w:r>
        <w:rPr>
          <w:rFonts w:ascii="Arial" w:hAnsi="Arial"/>
          <w:color w:val="262626"/>
          <w:position w:val="4"/>
          <w:sz w:val="16"/>
        </w:rPr>
        <w:tab/>
      </w:r>
      <w:r>
        <w:rPr>
          <w:rFonts w:ascii="Arial" w:hAnsi="Arial"/>
          <w:color w:val="262626"/>
          <w:w w:val="107"/>
          <w:position w:val="4"/>
          <w:sz w:val="16"/>
        </w:rPr>
        <w:t xml:space="preserve">   </w:t>
      </w:r>
      <w:r>
        <w:rPr>
          <w:rFonts w:ascii="Arial" w:hAnsi="Arial"/>
          <w:color w:val="262626"/>
          <w:w w:val="98"/>
          <w:position w:val="7"/>
          <w:sz w:val="16"/>
        </w:rPr>
        <w:t xml:space="preserve">100,00 </w:t>
      </w:r>
      <w:r>
        <w:rPr>
          <w:rFonts w:ascii="Arial" w:hAnsi="Arial"/>
          <w:color w:val="262626"/>
          <w:w w:val="95"/>
          <w:sz w:val="16"/>
        </w:rPr>
        <w:t>132</w:t>
      </w:r>
      <w:r>
        <w:rPr>
          <w:rFonts w:ascii="Arial" w:hAnsi="Arial"/>
          <w:color w:val="262626"/>
          <w:w w:val="95"/>
          <w:sz w:val="16"/>
        </w:rPr>
        <w:tab/>
        <w:t>22103</w:t>
      </w:r>
      <w:r>
        <w:rPr>
          <w:rFonts w:ascii="Arial" w:hAnsi="Arial"/>
          <w:color w:val="262626"/>
          <w:w w:val="95"/>
          <w:sz w:val="16"/>
        </w:rPr>
        <w:tab/>
      </w:r>
      <w:r>
        <w:rPr>
          <w:rFonts w:ascii="Arial" w:hAnsi="Arial"/>
          <w:color w:val="262626"/>
          <w:position w:val="2"/>
          <w:sz w:val="16"/>
        </w:rPr>
        <w:t>Seguridad y orden público Combustibles</w:t>
      </w:r>
      <w:r>
        <w:rPr>
          <w:rFonts w:ascii="Arial" w:hAnsi="Arial"/>
          <w:color w:val="262626"/>
          <w:spacing w:val="-10"/>
          <w:position w:val="2"/>
          <w:sz w:val="16"/>
        </w:rPr>
        <w:t xml:space="preserve"> </w:t>
      </w:r>
      <w:r>
        <w:rPr>
          <w:rFonts w:ascii="Arial" w:hAnsi="Arial"/>
          <w:color w:val="262626"/>
          <w:position w:val="2"/>
          <w:sz w:val="16"/>
        </w:rPr>
        <w:t>y</w:t>
      </w:r>
      <w:r>
        <w:rPr>
          <w:rFonts w:ascii="Arial" w:hAnsi="Arial"/>
          <w:color w:val="262626"/>
          <w:spacing w:val="-1"/>
          <w:position w:val="2"/>
          <w:sz w:val="16"/>
        </w:rPr>
        <w:t xml:space="preserve"> </w:t>
      </w:r>
      <w:r>
        <w:rPr>
          <w:rFonts w:ascii="Arial" w:hAnsi="Arial"/>
          <w:color w:val="262626"/>
          <w:position w:val="2"/>
          <w:sz w:val="16"/>
        </w:rPr>
        <w:t>carburante</w:t>
      </w:r>
      <w:r>
        <w:rPr>
          <w:rFonts w:ascii="Arial" w:hAnsi="Arial"/>
          <w:color w:val="262626"/>
          <w:position w:val="2"/>
          <w:sz w:val="16"/>
        </w:rPr>
        <w:tab/>
      </w:r>
      <w:r>
        <w:rPr>
          <w:rFonts w:ascii="Arial" w:hAnsi="Arial"/>
          <w:color w:val="262626"/>
          <w:w w:val="95"/>
          <w:position w:val="1"/>
          <w:sz w:val="16"/>
        </w:rPr>
        <w:t>4.500,00</w:t>
      </w:r>
      <w:r>
        <w:rPr>
          <w:rFonts w:ascii="Arial" w:hAnsi="Arial"/>
          <w:color w:val="262626"/>
          <w:spacing w:val="-9"/>
          <w:w w:val="95"/>
          <w:position w:val="1"/>
          <w:sz w:val="16"/>
        </w:rPr>
        <w:t xml:space="preserve"> </w:t>
      </w:r>
      <w:r>
        <w:rPr>
          <w:rFonts w:ascii="Arial" w:hAnsi="Arial"/>
          <w:color w:val="B6B6B6"/>
          <w:w w:val="70"/>
          <w:position w:val="1"/>
          <w:sz w:val="16"/>
        </w:rPr>
        <w:t>1</w:t>
      </w:r>
      <w:r>
        <w:rPr>
          <w:rFonts w:ascii="Arial" w:hAnsi="Arial"/>
          <w:color w:val="B6B6B6"/>
          <w:w w:val="70"/>
          <w:position w:val="1"/>
          <w:sz w:val="16"/>
        </w:rPr>
        <w:tab/>
      </w:r>
      <w:r>
        <w:rPr>
          <w:rFonts w:ascii="Arial" w:hAnsi="Arial"/>
          <w:color w:val="262626"/>
          <w:spacing w:val="-1"/>
          <w:position w:val="4"/>
          <w:sz w:val="16"/>
        </w:rPr>
        <w:t>4</w:t>
      </w:r>
      <w:r>
        <w:rPr>
          <w:rFonts w:ascii="Arial" w:hAnsi="Arial"/>
          <w:color w:val="3F3F3F"/>
          <w:spacing w:val="-1"/>
          <w:position w:val="4"/>
          <w:sz w:val="16"/>
        </w:rPr>
        <w:t>.</w:t>
      </w:r>
      <w:r>
        <w:rPr>
          <w:rFonts w:ascii="Arial" w:hAnsi="Arial"/>
          <w:color w:val="262626"/>
          <w:spacing w:val="-1"/>
          <w:position w:val="4"/>
          <w:sz w:val="16"/>
        </w:rPr>
        <w:t>647,00</w:t>
      </w:r>
      <w:r>
        <w:rPr>
          <w:rFonts w:ascii="Arial" w:hAnsi="Arial"/>
          <w:color w:val="262626"/>
          <w:spacing w:val="-1"/>
          <w:position w:val="4"/>
          <w:sz w:val="16"/>
        </w:rPr>
        <w:tab/>
      </w:r>
      <w:r>
        <w:rPr>
          <w:rFonts w:ascii="Arial" w:hAnsi="Arial"/>
          <w:color w:val="262626"/>
          <w:position w:val="5"/>
          <w:sz w:val="16"/>
        </w:rPr>
        <w:t>2</w:t>
      </w:r>
      <w:r>
        <w:rPr>
          <w:rFonts w:ascii="Arial" w:hAnsi="Arial"/>
          <w:color w:val="3F3F3F"/>
          <w:position w:val="5"/>
          <w:sz w:val="16"/>
        </w:rPr>
        <w:t>.</w:t>
      </w:r>
      <w:r>
        <w:rPr>
          <w:rFonts w:ascii="Arial" w:hAnsi="Arial"/>
          <w:color w:val="262626"/>
          <w:position w:val="5"/>
          <w:sz w:val="16"/>
        </w:rPr>
        <w:t>900</w:t>
      </w:r>
      <w:r>
        <w:rPr>
          <w:rFonts w:ascii="Arial" w:hAnsi="Arial"/>
          <w:color w:val="3F3F3F"/>
          <w:position w:val="5"/>
          <w:sz w:val="16"/>
        </w:rPr>
        <w:t>,</w:t>
      </w:r>
      <w:r>
        <w:rPr>
          <w:rFonts w:ascii="Arial" w:hAnsi="Arial"/>
          <w:color w:val="262626"/>
          <w:position w:val="5"/>
          <w:sz w:val="16"/>
        </w:rPr>
        <w:t>60</w:t>
      </w:r>
      <w:r>
        <w:rPr>
          <w:rFonts w:ascii="Arial" w:hAnsi="Arial"/>
          <w:color w:val="262626"/>
          <w:position w:val="5"/>
          <w:sz w:val="16"/>
        </w:rPr>
        <w:tab/>
      </w:r>
      <w:r>
        <w:rPr>
          <w:rFonts w:ascii="Arial" w:hAnsi="Arial"/>
          <w:color w:val="262626"/>
          <w:spacing w:val="1"/>
          <w:w w:val="95"/>
          <w:position w:val="6"/>
          <w:sz w:val="16"/>
        </w:rPr>
        <w:t>2</w:t>
      </w:r>
      <w:r>
        <w:rPr>
          <w:rFonts w:ascii="Arial" w:hAnsi="Arial"/>
          <w:color w:val="3F3F3F"/>
          <w:spacing w:val="1"/>
          <w:w w:val="95"/>
          <w:position w:val="6"/>
          <w:sz w:val="16"/>
        </w:rPr>
        <w:t>.</w:t>
      </w:r>
      <w:r>
        <w:rPr>
          <w:rFonts w:ascii="Arial" w:hAnsi="Arial"/>
          <w:color w:val="262626"/>
          <w:spacing w:val="1"/>
          <w:w w:val="95"/>
          <w:position w:val="6"/>
          <w:sz w:val="16"/>
        </w:rPr>
        <w:t>900</w:t>
      </w:r>
      <w:r>
        <w:rPr>
          <w:rFonts w:ascii="Arial" w:hAnsi="Arial"/>
          <w:color w:val="3F3F3F"/>
          <w:spacing w:val="1"/>
          <w:w w:val="95"/>
          <w:position w:val="6"/>
          <w:sz w:val="16"/>
        </w:rPr>
        <w:t>,</w:t>
      </w:r>
      <w:r>
        <w:rPr>
          <w:rFonts w:ascii="Arial" w:hAnsi="Arial"/>
          <w:color w:val="262626"/>
          <w:spacing w:val="1"/>
          <w:w w:val="95"/>
          <w:position w:val="6"/>
          <w:sz w:val="16"/>
        </w:rPr>
        <w:t>60</w:t>
      </w:r>
      <w:r>
        <w:rPr>
          <w:rFonts w:ascii="Arial" w:hAnsi="Arial"/>
          <w:color w:val="262626"/>
          <w:spacing w:val="1"/>
          <w:w w:val="95"/>
          <w:position w:val="6"/>
          <w:sz w:val="16"/>
        </w:rPr>
        <w:tab/>
      </w:r>
      <w:r>
        <w:rPr>
          <w:rFonts w:ascii="Arial" w:hAnsi="Arial"/>
          <w:color w:val="262626"/>
          <w:spacing w:val="-1"/>
          <w:position w:val="6"/>
          <w:sz w:val="16"/>
        </w:rPr>
        <w:t>2</w:t>
      </w:r>
      <w:r>
        <w:rPr>
          <w:rFonts w:ascii="Arial" w:hAnsi="Arial"/>
          <w:color w:val="3F3F3F"/>
          <w:spacing w:val="-1"/>
          <w:position w:val="6"/>
          <w:sz w:val="16"/>
        </w:rPr>
        <w:t>.</w:t>
      </w:r>
      <w:r>
        <w:rPr>
          <w:rFonts w:ascii="Arial" w:hAnsi="Arial"/>
          <w:color w:val="262626"/>
          <w:spacing w:val="-1"/>
          <w:position w:val="6"/>
          <w:sz w:val="16"/>
        </w:rPr>
        <w:t>900,60</w:t>
      </w:r>
      <w:r>
        <w:rPr>
          <w:rFonts w:ascii="Arial" w:hAnsi="Arial"/>
          <w:color w:val="262626"/>
          <w:spacing w:val="-1"/>
          <w:position w:val="6"/>
          <w:sz w:val="16"/>
        </w:rPr>
        <w:tab/>
      </w:r>
      <w:r>
        <w:rPr>
          <w:rFonts w:ascii="Arial" w:hAnsi="Arial"/>
          <w:color w:val="262626"/>
          <w:spacing w:val="-1"/>
          <w:position w:val="7"/>
          <w:sz w:val="16"/>
        </w:rPr>
        <w:t>3</w:t>
      </w:r>
      <w:r>
        <w:rPr>
          <w:rFonts w:ascii="Arial" w:hAnsi="Arial"/>
          <w:color w:val="3F3F3F"/>
          <w:spacing w:val="-1"/>
          <w:position w:val="7"/>
          <w:sz w:val="16"/>
        </w:rPr>
        <w:t>.</w:t>
      </w:r>
      <w:r>
        <w:rPr>
          <w:rFonts w:ascii="Arial" w:hAnsi="Arial"/>
          <w:color w:val="262626"/>
          <w:spacing w:val="-1"/>
          <w:position w:val="7"/>
          <w:sz w:val="16"/>
        </w:rPr>
        <w:t>500</w:t>
      </w:r>
      <w:r>
        <w:rPr>
          <w:rFonts w:ascii="Arial" w:hAnsi="Arial"/>
          <w:color w:val="3F3F3F"/>
          <w:spacing w:val="-1"/>
          <w:position w:val="7"/>
          <w:sz w:val="16"/>
        </w:rPr>
        <w:t>,</w:t>
      </w:r>
      <w:r>
        <w:rPr>
          <w:rFonts w:ascii="Arial" w:hAnsi="Arial"/>
          <w:color w:val="262626"/>
          <w:spacing w:val="-1"/>
          <w:position w:val="7"/>
          <w:sz w:val="16"/>
        </w:rPr>
        <w:t>00</w:t>
      </w:r>
    </w:p>
    <w:p w:rsidR="00321DB4" w:rsidRDefault="00E024F8">
      <w:pPr>
        <w:tabs>
          <w:tab w:val="left" w:pos="2415"/>
          <w:tab w:val="left" w:pos="3420"/>
          <w:tab w:val="left" w:pos="8690"/>
          <w:tab w:val="left" w:pos="9944"/>
          <w:tab w:val="left" w:pos="11159"/>
          <w:tab w:val="left" w:pos="12356"/>
          <w:tab w:val="left" w:pos="13581"/>
          <w:tab w:val="left" w:pos="14835"/>
        </w:tabs>
        <w:spacing w:before="27"/>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22104</w:t>
      </w:r>
      <w:r>
        <w:rPr>
          <w:rFonts w:ascii="Arial" w:hAnsi="Arial"/>
          <w:color w:val="262626"/>
          <w:w w:val="95"/>
          <w:sz w:val="16"/>
        </w:rPr>
        <w:tab/>
      </w:r>
      <w:r>
        <w:rPr>
          <w:rFonts w:ascii="Arial" w:hAnsi="Arial"/>
          <w:color w:val="262626"/>
          <w:w w:val="105"/>
          <w:position w:val="2"/>
          <w:sz w:val="16"/>
        </w:rPr>
        <w:t>Seguridad</w:t>
      </w:r>
      <w:r>
        <w:rPr>
          <w:rFonts w:ascii="Arial" w:hAnsi="Arial"/>
          <w:color w:val="262626"/>
          <w:spacing w:val="-25"/>
          <w:w w:val="105"/>
          <w:position w:val="2"/>
          <w:sz w:val="16"/>
        </w:rPr>
        <w:t xml:space="preserve"> </w:t>
      </w:r>
      <w:r>
        <w:rPr>
          <w:rFonts w:ascii="Arial" w:hAnsi="Arial"/>
          <w:color w:val="262626"/>
          <w:w w:val="105"/>
          <w:position w:val="2"/>
          <w:sz w:val="16"/>
        </w:rPr>
        <w:t>y</w:t>
      </w:r>
      <w:r>
        <w:rPr>
          <w:rFonts w:ascii="Arial" w:hAnsi="Arial"/>
          <w:color w:val="262626"/>
          <w:spacing w:val="-29"/>
          <w:w w:val="105"/>
          <w:position w:val="2"/>
          <w:sz w:val="16"/>
        </w:rPr>
        <w:t xml:space="preserve"> </w:t>
      </w:r>
      <w:r>
        <w:rPr>
          <w:rFonts w:ascii="Arial" w:hAnsi="Arial"/>
          <w:color w:val="262626"/>
          <w:w w:val="105"/>
          <w:position w:val="2"/>
          <w:sz w:val="16"/>
        </w:rPr>
        <w:t>orden</w:t>
      </w:r>
      <w:r>
        <w:rPr>
          <w:rFonts w:ascii="Arial" w:hAnsi="Arial"/>
          <w:color w:val="262626"/>
          <w:spacing w:val="-28"/>
          <w:w w:val="105"/>
          <w:position w:val="2"/>
          <w:sz w:val="16"/>
        </w:rPr>
        <w:t xml:space="preserve"> </w:t>
      </w:r>
      <w:r>
        <w:rPr>
          <w:rFonts w:ascii="Arial" w:hAnsi="Arial"/>
          <w:color w:val="262626"/>
          <w:w w:val="105"/>
          <w:position w:val="2"/>
          <w:sz w:val="16"/>
        </w:rPr>
        <w:t>público</w:t>
      </w:r>
      <w:r>
        <w:rPr>
          <w:rFonts w:ascii="Arial" w:hAnsi="Arial"/>
          <w:color w:val="262626"/>
          <w:spacing w:val="-33"/>
          <w:w w:val="105"/>
          <w:position w:val="2"/>
          <w:sz w:val="16"/>
        </w:rPr>
        <w:t xml:space="preserve"> </w:t>
      </w:r>
      <w:r>
        <w:rPr>
          <w:rFonts w:ascii="Arial" w:hAnsi="Arial"/>
          <w:color w:val="262626"/>
          <w:w w:val="105"/>
          <w:position w:val="2"/>
          <w:sz w:val="16"/>
        </w:rPr>
        <w:t>Vestuario</w:t>
      </w:r>
      <w:r>
        <w:rPr>
          <w:rFonts w:ascii="Arial" w:hAnsi="Arial"/>
          <w:color w:val="262626"/>
          <w:spacing w:val="-40"/>
          <w:w w:val="105"/>
          <w:position w:val="2"/>
          <w:sz w:val="16"/>
        </w:rPr>
        <w:t xml:space="preserve"> </w:t>
      </w:r>
      <w:r>
        <w:rPr>
          <w:rFonts w:ascii="Arial" w:hAnsi="Arial"/>
          <w:color w:val="A1A1A1"/>
          <w:w w:val="145"/>
          <w:position w:val="2"/>
          <w:sz w:val="16"/>
        </w:rPr>
        <w:t>.</w:t>
      </w:r>
      <w:r>
        <w:rPr>
          <w:rFonts w:ascii="Arial" w:hAnsi="Arial"/>
          <w:color w:val="A1A1A1"/>
          <w:w w:val="145"/>
          <w:position w:val="2"/>
          <w:sz w:val="16"/>
        </w:rPr>
        <w:tab/>
      </w:r>
      <w:r>
        <w:rPr>
          <w:rFonts w:ascii="Arial" w:hAnsi="Arial"/>
          <w:color w:val="262626"/>
          <w:spacing w:val="-1"/>
          <w:position w:val="4"/>
          <w:sz w:val="16"/>
        </w:rPr>
        <w:t>3</w:t>
      </w:r>
      <w:r>
        <w:rPr>
          <w:rFonts w:ascii="Arial" w:hAnsi="Arial"/>
          <w:color w:val="3F3F3F"/>
          <w:spacing w:val="-1"/>
          <w:position w:val="4"/>
          <w:sz w:val="16"/>
        </w:rPr>
        <w:t>.</w:t>
      </w:r>
      <w:r>
        <w:rPr>
          <w:rFonts w:ascii="Arial" w:hAnsi="Arial"/>
          <w:color w:val="262626"/>
          <w:spacing w:val="-1"/>
          <w:position w:val="4"/>
          <w:sz w:val="16"/>
        </w:rPr>
        <w:t>000,00</w:t>
      </w:r>
      <w:r>
        <w:rPr>
          <w:rFonts w:ascii="Arial" w:hAnsi="Arial"/>
          <w:color w:val="262626"/>
          <w:spacing w:val="-1"/>
          <w:position w:val="4"/>
          <w:sz w:val="16"/>
        </w:rPr>
        <w:tab/>
      </w:r>
      <w:r>
        <w:rPr>
          <w:rFonts w:ascii="Arial" w:hAnsi="Arial"/>
          <w:color w:val="262626"/>
          <w:spacing w:val="-1"/>
          <w:position w:val="5"/>
          <w:sz w:val="16"/>
        </w:rPr>
        <w:t>3</w:t>
      </w:r>
      <w:r>
        <w:rPr>
          <w:rFonts w:ascii="Arial" w:hAnsi="Arial"/>
          <w:color w:val="3F3F3F"/>
          <w:spacing w:val="-1"/>
          <w:position w:val="5"/>
          <w:sz w:val="16"/>
        </w:rPr>
        <w:t>.</w:t>
      </w:r>
      <w:r>
        <w:rPr>
          <w:rFonts w:ascii="Arial" w:hAnsi="Arial"/>
          <w:color w:val="262626"/>
          <w:spacing w:val="-1"/>
          <w:position w:val="5"/>
          <w:sz w:val="16"/>
        </w:rPr>
        <w:t>000,00</w:t>
      </w:r>
      <w:r>
        <w:rPr>
          <w:rFonts w:ascii="Arial" w:hAnsi="Arial"/>
          <w:color w:val="262626"/>
          <w:spacing w:val="-1"/>
          <w:position w:val="5"/>
          <w:sz w:val="16"/>
        </w:rPr>
        <w:tab/>
        <w:t>3</w:t>
      </w:r>
      <w:r>
        <w:rPr>
          <w:rFonts w:ascii="Arial" w:hAnsi="Arial"/>
          <w:color w:val="3F3F3F"/>
          <w:spacing w:val="-1"/>
          <w:position w:val="5"/>
          <w:sz w:val="16"/>
        </w:rPr>
        <w:t>.</w:t>
      </w:r>
      <w:r>
        <w:rPr>
          <w:rFonts w:ascii="Arial" w:hAnsi="Arial"/>
          <w:color w:val="262626"/>
          <w:spacing w:val="-1"/>
          <w:position w:val="5"/>
          <w:sz w:val="16"/>
        </w:rPr>
        <w:t>080,60</w:t>
      </w:r>
      <w:r>
        <w:rPr>
          <w:rFonts w:ascii="Arial" w:hAnsi="Arial"/>
          <w:color w:val="262626"/>
          <w:spacing w:val="-1"/>
          <w:position w:val="5"/>
          <w:sz w:val="16"/>
        </w:rPr>
        <w:tab/>
      </w:r>
      <w:r>
        <w:rPr>
          <w:rFonts w:ascii="Arial" w:hAnsi="Arial"/>
          <w:color w:val="262626"/>
          <w:spacing w:val="-1"/>
          <w:w w:val="95"/>
          <w:position w:val="6"/>
          <w:sz w:val="16"/>
        </w:rPr>
        <w:t>3</w:t>
      </w:r>
      <w:r>
        <w:rPr>
          <w:rFonts w:ascii="Arial" w:hAnsi="Arial"/>
          <w:color w:val="3F3F3F"/>
          <w:spacing w:val="-1"/>
          <w:w w:val="95"/>
          <w:position w:val="6"/>
          <w:sz w:val="16"/>
        </w:rPr>
        <w:t>.</w:t>
      </w:r>
      <w:r>
        <w:rPr>
          <w:rFonts w:ascii="Arial" w:hAnsi="Arial"/>
          <w:color w:val="262626"/>
          <w:spacing w:val="-1"/>
          <w:w w:val="95"/>
          <w:position w:val="6"/>
          <w:sz w:val="16"/>
        </w:rPr>
        <w:t>080,60</w:t>
      </w:r>
      <w:r>
        <w:rPr>
          <w:rFonts w:ascii="Arial" w:hAnsi="Arial"/>
          <w:color w:val="262626"/>
          <w:spacing w:val="-1"/>
          <w:w w:val="95"/>
          <w:position w:val="6"/>
          <w:sz w:val="16"/>
        </w:rPr>
        <w:tab/>
      </w:r>
      <w:r>
        <w:rPr>
          <w:rFonts w:ascii="Arial" w:hAnsi="Arial"/>
          <w:color w:val="262626"/>
          <w:spacing w:val="-1"/>
          <w:position w:val="7"/>
          <w:sz w:val="16"/>
        </w:rPr>
        <w:t>3</w:t>
      </w:r>
      <w:r>
        <w:rPr>
          <w:rFonts w:ascii="Arial" w:hAnsi="Arial"/>
          <w:color w:val="3F3F3F"/>
          <w:spacing w:val="-1"/>
          <w:position w:val="7"/>
          <w:sz w:val="16"/>
        </w:rPr>
        <w:t>.</w:t>
      </w:r>
      <w:r>
        <w:rPr>
          <w:rFonts w:ascii="Arial" w:hAnsi="Arial"/>
          <w:color w:val="262626"/>
          <w:spacing w:val="-1"/>
          <w:position w:val="7"/>
          <w:sz w:val="16"/>
        </w:rPr>
        <w:t>080,60</w:t>
      </w:r>
      <w:r>
        <w:rPr>
          <w:rFonts w:ascii="Arial" w:hAnsi="Arial"/>
          <w:color w:val="262626"/>
          <w:spacing w:val="-1"/>
          <w:position w:val="7"/>
          <w:sz w:val="16"/>
        </w:rPr>
        <w:tab/>
      </w:r>
      <w:r>
        <w:rPr>
          <w:rFonts w:ascii="Arial" w:hAnsi="Arial"/>
          <w:color w:val="3F3F3F"/>
          <w:spacing w:val="-4"/>
          <w:w w:val="105"/>
          <w:position w:val="7"/>
          <w:sz w:val="16"/>
        </w:rPr>
        <w:t>3</w:t>
      </w:r>
      <w:r>
        <w:rPr>
          <w:rFonts w:ascii="Arial" w:hAnsi="Arial"/>
          <w:color w:val="858585"/>
          <w:spacing w:val="-4"/>
          <w:w w:val="105"/>
          <w:position w:val="7"/>
          <w:sz w:val="16"/>
        </w:rPr>
        <w:t>.</w:t>
      </w:r>
      <w:r>
        <w:rPr>
          <w:rFonts w:ascii="Arial" w:hAnsi="Arial"/>
          <w:color w:val="3F3F3F"/>
          <w:spacing w:val="-4"/>
          <w:w w:val="105"/>
          <w:position w:val="7"/>
          <w:sz w:val="16"/>
        </w:rPr>
        <w:t>000</w:t>
      </w:r>
      <w:r>
        <w:rPr>
          <w:rFonts w:ascii="Arial" w:hAnsi="Arial"/>
          <w:color w:val="727272"/>
          <w:spacing w:val="-4"/>
          <w:w w:val="105"/>
          <w:position w:val="7"/>
          <w:sz w:val="16"/>
        </w:rPr>
        <w:t>,</w:t>
      </w:r>
      <w:r>
        <w:rPr>
          <w:rFonts w:ascii="Arial" w:hAnsi="Arial"/>
          <w:color w:val="3F3F3F"/>
          <w:spacing w:val="-4"/>
          <w:w w:val="105"/>
          <w:position w:val="7"/>
          <w:sz w:val="16"/>
        </w:rPr>
        <w:t>0</w:t>
      </w:r>
      <w:r>
        <w:rPr>
          <w:rFonts w:ascii="Arial" w:hAnsi="Arial"/>
          <w:color w:val="262626"/>
          <w:spacing w:val="-4"/>
          <w:w w:val="105"/>
          <w:position w:val="7"/>
          <w:sz w:val="16"/>
        </w:rPr>
        <w:t>0</w:t>
      </w:r>
    </w:p>
    <w:p w:rsidR="00321DB4" w:rsidRDefault="00E024F8">
      <w:pPr>
        <w:tabs>
          <w:tab w:val="left" w:pos="2415"/>
          <w:tab w:val="left" w:pos="3425"/>
          <w:tab w:val="left" w:pos="8824"/>
          <w:tab w:val="left" w:pos="10078"/>
          <w:tab w:val="left" w:pos="11293"/>
          <w:tab w:val="left" w:pos="12485"/>
          <w:tab w:val="left" w:pos="13715"/>
          <w:tab w:val="left" w:pos="14964"/>
        </w:tabs>
        <w:spacing w:before="8"/>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22199</w:t>
      </w:r>
      <w:r>
        <w:rPr>
          <w:rFonts w:ascii="Arial" w:hAnsi="Arial"/>
          <w:color w:val="262626"/>
          <w:w w:val="95"/>
          <w:sz w:val="16"/>
        </w:rPr>
        <w:tab/>
      </w:r>
      <w:r>
        <w:rPr>
          <w:rFonts w:ascii="Arial" w:hAnsi="Arial"/>
          <w:color w:val="262626"/>
          <w:position w:val="2"/>
          <w:sz w:val="16"/>
        </w:rPr>
        <w:t>Seguridad y orden público Otros</w:t>
      </w:r>
      <w:r>
        <w:rPr>
          <w:rFonts w:ascii="Arial" w:hAnsi="Arial"/>
          <w:color w:val="262626"/>
          <w:spacing w:val="5"/>
          <w:position w:val="2"/>
          <w:sz w:val="16"/>
        </w:rPr>
        <w:t xml:space="preserve"> </w:t>
      </w:r>
      <w:r>
        <w:rPr>
          <w:rFonts w:ascii="Arial" w:hAnsi="Arial"/>
          <w:color w:val="262626"/>
          <w:position w:val="2"/>
          <w:sz w:val="16"/>
        </w:rPr>
        <w:t>suministros</w:t>
      </w:r>
      <w:r>
        <w:rPr>
          <w:rFonts w:ascii="Arial" w:hAnsi="Arial"/>
          <w:color w:val="262626"/>
          <w:spacing w:val="-25"/>
          <w:position w:val="2"/>
          <w:sz w:val="16"/>
        </w:rPr>
        <w:t xml:space="preserve"> </w:t>
      </w:r>
      <w:r>
        <w:rPr>
          <w:rFonts w:ascii="Arial" w:hAnsi="Arial"/>
          <w:color w:val="858585"/>
          <w:position w:val="2"/>
          <w:sz w:val="16"/>
        </w:rPr>
        <w:t>.</w:t>
      </w:r>
      <w:r>
        <w:rPr>
          <w:rFonts w:ascii="Arial" w:hAnsi="Arial"/>
          <w:color w:val="858585"/>
          <w:position w:val="2"/>
          <w:sz w:val="16"/>
        </w:rPr>
        <w:tab/>
      </w:r>
      <w:r>
        <w:rPr>
          <w:rFonts w:ascii="Arial" w:hAnsi="Arial"/>
          <w:color w:val="262626"/>
          <w:w w:val="95"/>
          <w:position w:val="4"/>
          <w:sz w:val="16"/>
        </w:rPr>
        <w:t>500,00</w:t>
      </w:r>
      <w:r>
        <w:rPr>
          <w:rFonts w:ascii="Arial" w:hAnsi="Arial"/>
          <w:color w:val="262626"/>
          <w:w w:val="95"/>
          <w:position w:val="4"/>
          <w:sz w:val="16"/>
        </w:rPr>
        <w:tab/>
      </w:r>
      <w:r>
        <w:rPr>
          <w:rFonts w:ascii="Arial" w:hAnsi="Arial"/>
          <w:color w:val="262626"/>
          <w:w w:val="95"/>
          <w:position w:val="5"/>
          <w:sz w:val="16"/>
        </w:rPr>
        <w:t>500,00</w:t>
      </w:r>
      <w:r>
        <w:rPr>
          <w:rFonts w:ascii="Arial" w:hAnsi="Arial"/>
          <w:color w:val="262626"/>
          <w:w w:val="95"/>
          <w:position w:val="5"/>
          <w:sz w:val="16"/>
        </w:rPr>
        <w:tab/>
        <w:t>360,79</w:t>
      </w:r>
      <w:r>
        <w:rPr>
          <w:rFonts w:ascii="Arial" w:hAnsi="Arial"/>
          <w:color w:val="262626"/>
          <w:w w:val="95"/>
          <w:position w:val="5"/>
          <w:sz w:val="16"/>
        </w:rPr>
        <w:tab/>
      </w:r>
      <w:r>
        <w:rPr>
          <w:rFonts w:ascii="Arial" w:hAnsi="Arial"/>
          <w:color w:val="262626"/>
          <w:w w:val="95"/>
          <w:position w:val="6"/>
          <w:sz w:val="16"/>
        </w:rPr>
        <w:t>360,79</w:t>
      </w:r>
      <w:r>
        <w:rPr>
          <w:rFonts w:ascii="Arial" w:hAnsi="Arial"/>
          <w:color w:val="262626"/>
          <w:w w:val="95"/>
          <w:position w:val="6"/>
          <w:sz w:val="16"/>
        </w:rPr>
        <w:tab/>
      </w:r>
      <w:r>
        <w:rPr>
          <w:rFonts w:ascii="Arial" w:hAnsi="Arial"/>
          <w:color w:val="262626"/>
          <w:w w:val="95"/>
          <w:position w:val="7"/>
          <w:sz w:val="16"/>
        </w:rPr>
        <w:t>360,79</w:t>
      </w:r>
      <w:r>
        <w:rPr>
          <w:rFonts w:ascii="Arial" w:hAnsi="Arial"/>
          <w:color w:val="262626"/>
          <w:w w:val="95"/>
          <w:position w:val="7"/>
          <w:sz w:val="16"/>
        </w:rPr>
        <w:tab/>
      </w:r>
      <w:r>
        <w:rPr>
          <w:rFonts w:ascii="Arial" w:hAnsi="Arial"/>
          <w:color w:val="3F3F3F"/>
          <w:position w:val="8"/>
          <w:sz w:val="16"/>
        </w:rPr>
        <w:t>500</w:t>
      </w:r>
      <w:r>
        <w:rPr>
          <w:rFonts w:ascii="Arial" w:hAnsi="Arial"/>
          <w:color w:val="727272"/>
          <w:position w:val="8"/>
          <w:sz w:val="16"/>
        </w:rPr>
        <w:t>,</w:t>
      </w:r>
      <w:r>
        <w:rPr>
          <w:rFonts w:ascii="Arial" w:hAnsi="Arial"/>
          <w:color w:val="3F3F3F"/>
          <w:position w:val="8"/>
          <w:sz w:val="16"/>
        </w:rPr>
        <w:t>0</w:t>
      </w:r>
      <w:r>
        <w:rPr>
          <w:rFonts w:ascii="Arial" w:hAnsi="Arial"/>
          <w:color w:val="262626"/>
          <w:position w:val="8"/>
          <w:sz w:val="16"/>
        </w:rPr>
        <w:t>0</w:t>
      </w:r>
    </w:p>
    <w:p w:rsidR="00321DB4" w:rsidRDefault="00E024F8">
      <w:pPr>
        <w:tabs>
          <w:tab w:val="left" w:pos="2419"/>
          <w:tab w:val="left" w:pos="3425"/>
          <w:tab w:val="left" w:pos="8824"/>
          <w:tab w:val="left" w:pos="10078"/>
          <w:tab w:val="left" w:pos="11284"/>
          <w:tab w:val="left" w:pos="12485"/>
          <w:tab w:val="left" w:pos="13710"/>
          <w:tab w:val="left" w:pos="14964"/>
        </w:tabs>
        <w:spacing w:before="18"/>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22200</w:t>
      </w:r>
      <w:r>
        <w:rPr>
          <w:rFonts w:ascii="Arial" w:hAnsi="Arial"/>
          <w:color w:val="262626"/>
          <w:w w:val="95"/>
          <w:sz w:val="16"/>
        </w:rPr>
        <w:tab/>
      </w:r>
      <w:r>
        <w:rPr>
          <w:rFonts w:ascii="Arial" w:hAnsi="Arial"/>
          <w:color w:val="262626"/>
          <w:position w:val="2"/>
          <w:sz w:val="16"/>
        </w:rPr>
        <w:t>Seguridad y orden público Servicios</w:t>
      </w:r>
      <w:r>
        <w:rPr>
          <w:rFonts w:ascii="Arial" w:hAnsi="Arial"/>
          <w:color w:val="262626"/>
          <w:spacing w:val="1"/>
          <w:position w:val="2"/>
          <w:sz w:val="16"/>
        </w:rPr>
        <w:t xml:space="preserve"> </w:t>
      </w:r>
      <w:r>
        <w:rPr>
          <w:rFonts w:ascii="Arial" w:hAnsi="Arial"/>
          <w:color w:val="262626"/>
          <w:position w:val="2"/>
          <w:sz w:val="16"/>
        </w:rPr>
        <w:t>de</w:t>
      </w:r>
      <w:r>
        <w:rPr>
          <w:rFonts w:ascii="Arial" w:hAnsi="Arial"/>
          <w:color w:val="262626"/>
          <w:spacing w:val="-9"/>
          <w:position w:val="2"/>
          <w:sz w:val="16"/>
        </w:rPr>
        <w:t xml:space="preserve"> </w:t>
      </w:r>
      <w:r>
        <w:rPr>
          <w:rFonts w:ascii="Arial" w:hAnsi="Arial"/>
          <w:color w:val="262626"/>
          <w:position w:val="2"/>
          <w:sz w:val="16"/>
        </w:rPr>
        <w:t>Telecomunica</w:t>
      </w:r>
      <w:r>
        <w:rPr>
          <w:rFonts w:ascii="Arial" w:hAnsi="Arial"/>
          <w:color w:val="262626"/>
          <w:position w:val="2"/>
          <w:sz w:val="16"/>
        </w:rPr>
        <w:tab/>
      </w:r>
      <w:r>
        <w:rPr>
          <w:rFonts w:ascii="Arial" w:hAnsi="Arial"/>
          <w:color w:val="262626"/>
          <w:w w:val="95"/>
          <w:position w:val="4"/>
          <w:sz w:val="16"/>
        </w:rPr>
        <w:t>750,00</w:t>
      </w:r>
      <w:r>
        <w:rPr>
          <w:rFonts w:ascii="Arial" w:hAnsi="Arial"/>
          <w:color w:val="262626"/>
          <w:w w:val="95"/>
          <w:position w:val="4"/>
          <w:sz w:val="16"/>
        </w:rPr>
        <w:tab/>
      </w:r>
      <w:r>
        <w:rPr>
          <w:rFonts w:ascii="Arial" w:hAnsi="Arial"/>
          <w:color w:val="262626"/>
          <w:w w:val="95"/>
          <w:position w:val="5"/>
          <w:sz w:val="16"/>
        </w:rPr>
        <w:t>750,00</w:t>
      </w:r>
      <w:r>
        <w:rPr>
          <w:rFonts w:ascii="Arial" w:hAnsi="Arial"/>
          <w:color w:val="262626"/>
          <w:w w:val="95"/>
          <w:position w:val="5"/>
          <w:sz w:val="16"/>
        </w:rPr>
        <w:tab/>
        <w:t>409.40</w:t>
      </w:r>
      <w:r>
        <w:rPr>
          <w:rFonts w:ascii="Arial" w:hAnsi="Arial"/>
          <w:color w:val="262626"/>
          <w:w w:val="95"/>
          <w:position w:val="5"/>
          <w:sz w:val="16"/>
        </w:rPr>
        <w:tab/>
      </w:r>
      <w:r>
        <w:rPr>
          <w:rFonts w:ascii="Arial" w:hAnsi="Arial"/>
          <w:color w:val="262626"/>
          <w:w w:val="95"/>
          <w:position w:val="6"/>
          <w:sz w:val="16"/>
        </w:rPr>
        <w:t>409,40</w:t>
      </w:r>
      <w:r>
        <w:rPr>
          <w:rFonts w:ascii="Arial" w:hAnsi="Arial"/>
          <w:color w:val="262626"/>
          <w:w w:val="95"/>
          <w:position w:val="6"/>
          <w:sz w:val="16"/>
        </w:rPr>
        <w:tab/>
        <w:t>409.40</w:t>
      </w:r>
      <w:r>
        <w:rPr>
          <w:rFonts w:ascii="Arial" w:hAnsi="Arial"/>
          <w:color w:val="262626"/>
          <w:w w:val="95"/>
          <w:position w:val="6"/>
          <w:sz w:val="16"/>
        </w:rPr>
        <w:tab/>
      </w:r>
      <w:r>
        <w:rPr>
          <w:rFonts w:ascii="Arial" w:hAnsi="Arial"/>
          <w:color w:val="3F3F3F"/>
          <w:position w:val="7"/>
          <w:sz w:val="16"/>
        </w:rPr>
        <w:t>7</w:t>
      </w:r>
      <w:r>
        <w:rPr>
          <w:rFonts w:ascii="Arial" w:hAnsi="Arial"/>
          <w:color w:val="262626"/>
          <w:position w:val="7"/>
          <w:sz w:val="16"/>
        </w:rPr>
        <w:t>50</w:t>
      </w:r>
      <w:r>
        <w:rPr>
          <w:rFonts w:ascii="Arial" w:hAnsi="Arial"/>
          <w:color w:val="727272"/>
          <w:position w:val="7"/>
          <w:sz w:val="16"/>
        </w:rPr>
        <w:t>,</w:t>
      </w:r>
      <w:r>
        <w:rPr>
          <w:rFonts w:ascii="Arial" w:hAnsi="Arial"/>
          <w:color w:val="3F3F3F"/>
          <w:position w:val="7"/>
          <w:sz w:val="16"/>
        </w:rPr>
        <w:t>0</w:t>
      </w:r>
      <w:r>
        <w:rPr>
          <w:rFonts w:ascii="Arial" w:hAnsi="Arial"/>
          <w:color w:val="262626"/>
          <w:position w:val="7"/>
          <w:sz w:val="16"/>
        </w:rPr>
        <w:t>0</w:t>
      </w:r>
    </w:p>
    <w:p w:rsidR="00321DB4" w:rsidRDefault="00E024F8">
      <w:pPr>
        <w:tabs>
          <w:tab w:val="left" w:pos="2415"/>
          <w:tab w:val="left" w:pos="3420"/>
          <w:tab w:val="left" w:pos="9948"/>
          <w:tab w:val="left" w:pos="11289"/>
          <w:tab w:val="left" w:pos="12485"/>
          <w:tab w:val="left" w:pos="13715"/>
          <w:tab w:val="left" w:pos="14964"/>
        </w:tabs>
        <w:spacing w:before="9"/>
        <w:ind w:left="1338"/>
        <w:jc w:val="both"/>
        <w:rPr>
          <w:rFonts w:ascii="Arial" w:eastAsia="Arial" w:hAnsi="Arial" w:cs="Arial"/>
          <w:sz w:val="16"/>
          <w:szCs w:val="16"/>
        </w:rPr>
      </w:pPr>
      <w:r>
        <w:rPr>
          <w:rFonts w:ascii="Arial"/>
          <w:color w:val="262626"/>
          <w:w w:val="95"/>
          <w:position w:val="-1"/>
          <w:sz w:val="16"/>
        </w:rPr>
        <w:t>132</w:t>
      </w:r>
      <w:r>
        <w:rPr>
          <w:rFonts w:ascii="Arial"/>
          <w:color w:val="262626"/>
          <w:w w:val="95"/>
          <w:position w:val="-1"/>
          <w:sz w:val="16"/>
        </w:rPr>
        <w:tab/>
      </w:r>
      <w:r>
        <w:rPr>
          <w:rFonts w:ascii="Arial"/>
          <w:color w:val="262626"/>
          <w:w w:val="95"/>
          <w:sz w:val="16"/>
        </w:rPr>
        <w:t>22799</w:t>
      </w:r>
      <w:r>
        <w:rPr>
          <w:rFonts w:ascii="Arial"/>
          <w:color w:val="262626"/>
          <w:w w:val="95"/>
          <w:sz w:val="16"/>
        </w:rPr>
        <w:tab/>
      </w:r>
      <w:r>
        <w:rPr>
          <w:rFonts w:ascii="Arial"/>
          <w:color w:val="262626"/>
          <w:sz w:val="16"/>
        </w:rPr>
        <w:t xml:space="preserve">Otros trabajos </w:t>
      </w:r>
      <w:r>
        <w:rPr>
          <w:rFonts w:ascii="Arial"/>
          <w:color w:val="262626"/>
          <w:spacing w:val="-1"/>
          <w:sz w:val="16"/>
        </w:rPr>
        <w:t>realizados</w:t>
      </w:r>
      <w:r>
        <w:rPr>
          <w:rFonts w:ascii="Arial"/>
          <w:color w:val="262626"/>
          <w:sz w:val="16"/>
        </w:rPr>
        <w:t xml:space="preserve"> por otras empresas</w:t>
      </w:r>
      <w:r>
        <w:rPr>
          <w:rFonts w:ascii="Arial"/>
          <w:color w:val="262626"/>
          <w:spacing w:val="7"/>
          <w:sz w:val="16"/>
        </w:rPr>
        <w:t xml:space="preserve"> </w:t>
      </w:r>
      <w:r>
        <w:rPr>
          <w:rFonts w:ascii="Arial"/>
          <w:color w:val="262626"/>
          <w:sz w:val="16"/>
        </w:rPr>
        <w:t>y</w:t>
      </w:r>
      <w:r>
        <w:rPr>
          <w:rFonts w:ascii="Arial"/>
          <w:color w:val="262626"/>
          <w:spacing w:val="-3"/>
          <w:sz w:val="16"/>
        </w:rPr>
        <w:t xml:space="preserve"> </w:t>
      </w:r>
      <w:r>
        <w:rPr>
          <w:rFonts w:ascii="Arial"/>
          <w:color w:val="262626"/>
          <w:sz w:val="16"/>
        </w:rPr>
        <w:t>profesionales</w:t>
      </w:r>
      <w:r>
        <w:rPr>
          <w:rFonts w:ascii="Arial"/>
          <w:color w:val="262626"/>
          <w:sz w:val="16"/>
        </w:rPr>
        <w:tab/>
      </w:r>
      <w:r>
        <w:rPr>
          <w:rFonts w:ascii="Arial"/>
          <w:color w:val="262626"/>
          <w:spacing w:val="-3"/>
          <w:position w:val="3"/>
          <w:sz w:val="16"/>
        </w:rPr>
        <w:t>1</w:t>
      </w:r>
      <w:r>
        <w:rPr>
          <w:rFonts w:ascii="Arial"/>
          <w:color w:val="595959"/>
          <w:spacing w:val="-3"/>
          <w:position w:val="3"/>
          <w:sz w:val="16"/>
        </w:rPr>
        <w:t>.</w:t>
      </w:r>
      <w:r>
        <w:rPr>
          <w:rFonts w:ascii="Arial"/>
          <w:color w:val="262626"/>
          <w:spacing w:val="-3"/>
          <w:position w:val="3"/>
          <w:sz w:val="16"/>
        </w:rPr>
        <w:t>550,00</w:t>
      </w:r>
      <w:r>
        <w:rPr>
          <w:rFonts w:ascii="Arial"/>
          <w:color w:val="262626"/>
          <w:spacing w:val="-3"/>
          <w:position w:val="3"/>
          <w:sz w:val="16"/>
        </w:rPr>
        <w:tab/>
      </w:r>
      <w:r>
        <w:rPr>
          <w:rFonts w:ascii="Arial"/>
          <w:color w:val="262626"/>
          <w:w w:val="95"/>
          <w:position w:val="3"/>
          <w:sz w:val="16"/>
        </w:rPr>
        <w:t>302,50</w:t>
      </w:r>
      <w:r>
        <w:rPr>
          <w:rFonts w:ascii="Arial"/>
          <w:color w:val="262626"/>
          <w:w w:val="95"/>
          <w:position w:val="3"/>
          <w:sz w:val="16"/>
        </w:rPr>
        <w:tab/>
      </w:r>
      <w:r>
        <w:rPr>
          <w:rFonts w:ascii="Arial"/>
          <w:color w:val="262626"/>
          <w:spacing w:val="-1"/>
          <w:position w:val="4"/>
          <w:sz w:val="16"/>
        </w:rPr>
        <w:t>302</w:t>
      </w:r>
      <w:r>
        <w:rPr>
          <w:rFonts w:ascii="Arial"/>
          <w:color w:val="595959"/>
          <w:spacing w:val="-1"/>
          <w:position w:val="4"/>
          <w:sz w:val="16"/>
        </w:rPr>
        <w:t>,</w:t>
      </w:r>
      <w:r>
        <w:rPr>
          <w:rFonts w:ascii="Arial"/>
          <w:color w:val="262626"/>
          <w:spacing w:val="-1"/>
          <w:position w:val="4"/>
          <w:sz w:val="16"/>
        </w:rPr>
        <w:t>50</w:t>
      </w:r>
      <w:r>
        <w:rPr>
          <w:rFonts w:ascii="Arial"/>
          <w:color w:val="262626"/>
          <w:spacing w:val="-1"/>
          <w:position w:val="4"/>
          <w:sz w:val="16"/>
        </w:rPr>
        <w:tab/>
      </w:r>
      <w:r>
        <w:rPr>
          <w:rFonts w:ascii="Arial"/>
          <w:color w:val="262626"/>
          <w:spacing w:val="-2"/>
          <w:position w:val="5"/>
          <w:sz w:val="16"/>
        </w:rPr>
        <w:t>302</w:t>
      </w:r>
      <w:r>
        <w:rPr>
          <w:rFonts w:ascii="Arial"/>
          <w:color w:val="3F3F3F"/>
          <w:spacing w:val="-2"/>
          <w:position w:val="5"/>
          <w:sz w:val="16"/>
        </w:rPr>
        <w:t>,</w:t>
      </w:r>
      <w:r>
        <w:rPr>
          <w:rFonts w:ascii="Arial"/>
          <w:color w:val="262626"/>
          <w:spacing w:val="-2"/>
          <w:position w:val="5"/>
          <w:sz w:val="16"/>
        </w:rPr>
        <w:t>50</w:t>
      </w:r>
      <w:r>
        <w:rPr>
          <w:rFonts w:ascii="Arial"/>
          <w:color w:val="262626"/>
          <w:spacing w:val="-2"/>
          <w:position w:val="5"/>
          <w:sz w:val="16"/>
        </w:rPr>
        <w:tab/>
      </w:r>
      <w:r>
        <w:rPr>
          <w:rFonts w:ascii="Arial"/>
          <w:color w:val="3F3F3F"/>
          <w:spacing w:val="-1"/>
          <w:position w:val="6"/>
          <w:sz w:val="16"/>
        </w:rPr>
        <w:t>5</w:t>
      </w:r>
      <w:r>
        <w:rPr>
          <w:rFonts w:ascii="Arial"/>
          <w:color w:val="262626"/>
          <w:spacing w:val="-1"/>
          <w:position w:val="6"/>
          <w:sz w:val="16"/>
        </w:rPr>
        <w:t>00</w:t>
      </w:r>
      <w:r>
        <w:rPr>
          <w:rFonts w:ascii="Arial"/>
          <w:color w:val="595959"/>
          <w:spacing w:val="-1"/>
          <w:position w:val="6"/>
          <w:sz w:val="16"/>
        </w:rPr>
        <w:t>,</w:t>
      </w:r>
      <w:r>
        <w:rPr>
          <w:rFonts w:ascii="Arial"/>
          <w:color w:val="262626"/>
          <w:spacing w:val="-1"/>
          <w:position w:val="6"/>
          <w:sz w:val="16"/>
        </w:rPr>
        <w:t>00</w:t>
      </w:r>
    </w:p>
    <w:p w:rsidR="00321DB4" w:rsidRDefault="00E024F8">
      <w:pPr>
        <w:tabs>
          <w:tab w:val="left" w:pos="2415"/>
          <w:tab w:val="left" w:pos="3420"/>
          <w:tab w:val="left" w:pos="8828"/>
          <w:tab w:val="left" w:pos="10092"/>
          <w:tab w:val="left" w:pos="11380"/>
          <w:tab w:val="left" w:pos="12576"/>
          <w:tab w:val="left" w:pos="13806"/>
          <w:tab w:val="left" w:pos="14974"/>
        </w:tabs>
        <w:spacing w:before="7"/>
        <w:ind w:left="1338"/>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23020</w:t>
      </w:r>
      <w:r>
        <w:rPr>
          <w:rFonts w:ascii="Arial" w:hAnsi="Arial"/>
          <w:color w:val="262626"/>
          <w:w w:val="95"/>
          <w:sz w:val="16"/>
        </w:rPr>
        <w:tab/>
      </w:r>
      <w:r>
        <w:rPr>
          <w:rFonts w:ascii="Arial" w:hAnsi="Arial"/>
          <w:color w:val="262626"/>
          <w:position w:val="2"/>
          <w:sz w:val="16"/>
        </w:rPr>
        <w:t>Seguridad y orden público Del personal</w:t>
      </w:r>
      <w:r>
        <w:rPr>
          <w:rFonts w:ascii="Arial" w:hAnsi="Arial"/>
          <w:color w:val="262626"/>
          <w:spacing w:val="-2"/>
          <w:position w:val="2"/>
          <w:sz w:val="16"/>
        </w:rPr>
        <w:t xml:space="preserve"> </w:t>
      </w:r>
      <w:r>
        <w:rPr>
          <w:rFonts w:ascii="Arial" w:hAnsi="Arial"/>
          <w:color w:val="262626"/>
          <w:position w:val="2"/>
          <w:sz w:val="16"/>
        </w:rPr>
        <w:t>no</w:t>
      </w:r>
      <w:r>
        <w:rPr>
          <w:rFonts w:ascii="Arial" w:hAnsi="Arial"/>
          <w:color w:val="262626"/>
          <w:spacing w:val="-7"/>
          <w:position w:val="2"/>
          <w:sz w:val="16"/>
        </w:rPr>
        <w:t xml:space="preserve"> </w:t>
      </w:r>
      <w:r>
        <w:rPr>
          <w:rFonts w:ascii="Arial" w:hAnsi="Arial"/>
          <w:color w:val="262626"/>
          <w:position w:val="2"/>
          <w:sz w:val="16"/>
        </w:rPr>
        <w:t>directivo</w:t>
      </w:r>
      <w:r>
        <w:rPr>
          <w:rFonts w:ascii="Arial" w:hAnsi="Arial"/>
          <w:color w:val="262626"/>
          <w:position w:val="2"/>
          <w:sz w:val="16"/>
        </w:rPr>
        <w:tab/>
      </w:r>
      <w:r>
        <w:rPr>
          <w:rFonts w:ascii="Arial" w:hAnsi="Arial"/>
          <w:color w:val="262626"/>
          <w:w w:val="95"/>
          <w:position w:val="4"/>
          <w:sz w:val="16"/>
        </w:rPr>
        <w:t>150,00</w:t>
      </w:r>
      <w:r>
        <w:rPr>
          <w:rFonts w:ascii="Arial" w:hAnsi="Arial"/>
          <w:color w:val="262626"/>
          <w:w w:val="95"/>
          <w:position w:val="4"/>
          <w:sz w:val="16"/>
        </w:rPr>
        <w:tab/>
      </w:r>
      <w:r>
        <w:rPr>
          <w:rFonts w:ascii="Arial" w:hAnsi="Arial"/>
          <w:color w:val="3F3F3F"/>
          <w:spacing w:val="-3"/>
          <w:position w:val="4"/>
          <w:sz w:val="16"/>
        </w:rPr>
        <w:t>150</w:t>
      </w:r>
      <w:r>
        <w:rPr>
          <w:rFonts w:ascii="Arial" w:hAnsi="Arial"/>
          <w:color w:val="727272"/>
          <w:spacing w:val="-3"/>
          <w:position w:val="4"/>
          <w:sz w:val="16"/>
        </w:rPr>
        <w:t>,</w:t>
      </w:r>
      <w:r>
        <w:rPr>
          <w:rFonts w:ascii="Arial" w:hAnsi="Arial"/>
          <w:color w:val="3F3F3F"/>
          <w:spacing w:val="-3"/>
          <w:position w:val="4"/>
          <w:sz w:val="16"/>
        </w:rPr>
        <w:t>0</w:t>
      </w:r>
      <w:r>
        <w:rPr>
          <w:rFonts w:ascii="Arial" w:hAnsi="Arial"/>
          <w:color w:val="262626"/>
          <w:spacing w:val="-3"/>
          <w:position w:val="4"/>
          <w:sz w:val="16"/>
        </w:rPr>
        <w:t>0</w:t>
      </w:r>
      <w:r>
        <w:rPr>
          <w:rFonts w:ascii="Arial" w:hAnsi="Arial"/>
          <w:color w:val="262626"/>
          <w:spacing w:val="-3"/>
          <w:position w:val="4"/>
          <w:sz w:val="16"/>
        </w:rPr>
        <w:tab/>
      </w:r>
      <w:r>
        <w:rPr>
          <w:rFonts w:ascii="Arial" w:hAnsi="Arial"/>
          <w:color w:val="262626"/>
          <w:spacing w:val="1"/>
          <w:w w:val="95"/>
          <w:position w:val="6"/>
          <w:sz w:val="16"/>
        </w:rPr>
        <w:t>98</w:t>
      </w:r>
      <w:r>
        <w:rPr>
          <w:rFonts w:ascii="Arial" w:hAnsi="Arial"/>
          <w:color w:val="3F3F3F"/>
          <w:spacing w:val="1"/>
          <w:w w:val="95"/>
          <w:position w:val="6"/>
          <w:sz w:val="16"/>
        </w:rPr>
        <w:t>,</w:t>
      </w:r>
      <w:r>
        <w:rPr>
          <w:rFonts w:ascii="Arial" w:hAnsi="Arial"/>
          <w:color w:val="262626"/>
          <w:spacing w:val="1"/>
          <w:w w:val="95"/>
          <w:position w:val="6"/>
          <w:sz w:val="16"/>
        </w:rPr>
        <w:t>73</w:t>
      </w:r>
      <w:r>
        <w:rPr>
          <w:rFonts w:ascii="Arial" w:hAnsi="Arial"/>
          <w:color w:val="262626"/>
          <w:spacing w:val="1"/>
          <w:w w:val="95"/>
          <w:position w:val="6"/>
          <w:sz w:val="16"/>
        </w:rPr>
        <w:tab/>
      </w:r>
      <w:r>
        <w:rPr>
          <w:rFonts w:ascii="Arial" w:hAnsi="Arial"/>
          <w:color w:val="262626"/>
          <w:w w:val="95"/>
          <w:position w:val="6"/>
          <w:sz w:val="16"/>
        </w:rPr>
        <w:t>98,73</w:t>
      </w:r>
      <w:r>
        <w:rPr>
          <w:rFonts w:ascii="Arial" w:hAnsi="Arial"/>
          <w:color w:val="262626"/>
          <w:w w:val="95"/>
          <w:position w:val="6"/>
          <w:sz w:val="16"/>
        </w:rPr>
        <w:tab/>
      </w:r>
      <w:r>
        <w:rPr>
          <w:rFonts w:ascii="Arial" w:hAnsi="Arial"/>
          <w:color w:val="262626"/>
          <w:w w:val="95"/>
          <w:position w:val="7"/>
          <w:sz w:val="16"/>
        </w:rPr>
        <w:t>98,73</w:t>
      </w:r>
      <w:r>
        <w:rPr>
          <w:rFonts w:ascii="Arial" w:hAnsi="Arial"/>
          <w:color w:val="262626"/>
          <w:w w:val="95"/>
          <w:position w:val="7"/>
          <w:sz w:val="16"/>
        </w:rPr>
        <w:tab/>
      </w:r>
      <w:r>
        <w:rPr>
          <w:rFonts w:ascii="Arial" w:hAnsi="Arial"/>
          <w:color w:val="3F3F3F"/>
          <w:spacing w:val="-6"/>
          <w:position w:val="8"/>
          <w:sz w:val="16"/>
        </w:rPr>
        <w:t>15</w:t>
      </w:r>
      <w:r>
        <w:rPr>
          <w:rFonts w:ascii="Arial" w:hAnsi="Arial"/>
          <w:color w:val="262626"/>
          <w:spacing w:val="-6"/>
          <w:position w:val="8"/>
          <w:sz w:val="16"/>
        </w:rPr>
        <w:t>0</w:t>
      </w:r>
      <w:r>
        <w:rPr>
          <w:rFonts w:ascii="Arial" w:hAnsi="Arial"/>
          <w:color w:val="858585"/>
          <w:spacing w:val="-6"/>
          <w:position w:val="8"/>
          <w:sz w:val="16"/>
        </w:rPr>
        <w:t>,</w:t>
      </w:r>
      <w:r>
        <w:rPr>
          <w:rFonts w:ascii="Arial" w:hAnsi="Arial"/>
          <w:color w:val="3F3F3F"/>
          <w:spacing w:val="-6"/>
          <w:position w:val="8"/>
          <w:sz w:val="16"/>
        </w:rPr>
        <w:t>00</w:t>
      </w:r>
    </w:p>
    <w:p w:rsidR="00321DB4" w:rsidRDefault="00E024F8">
      <w:pPr>
        <w:pStyle w:val="Prrafodelista"/>
        <w:numPr>
          <w:ilvl w:val="0"/>
          <w:numId w:val="18"/>
        </w:numPr>
        <w:tabs>
          <w:tab w:val="left" w:pos="2416"/>
          <w:tab w:val="left" w:pos="3420"/>
          <w:tab w:val="left" w:pos="8824"/>
          <w:tab w:val="left" w:pos="10078"/>
          <w:tab w:val="left" w:pos="11284"/>
          <w:tab w:val="left" w:pos="12480"/>
          <w:tab w:val="left" w:pos="13710"/>
          <w:tab w:val="left" w:pos="14964"/>
        </w:tabs>
        <w:spacing w:before="9"/>
        <w:jc w:val="both"/>
        <w:rPr>
          <w:rFonts w:ascii="Arial" w:eastAsia="Arial" w:hAnsi="Arial" w:cs="Arial"/>
          <w:sz w:val="16"/>
          <w:szCs w:val="16"/>
        </w:rPr>
      </w:pPr>
      <w:r>
        <w:rPr>
          <w:rFonts w:ascii="Arial" w:hAnsi="Arial"/>
          <w:color w:val="262626"/>
          <w:w w:val="95"/>
          <w:position w:val="-1"/>
          <w:sz w:val="16"/>
        </w:rPr>
        <w:t>23120</w:t>
      </w:r>
      <w:r>
        <w:rPr>
          <w:rFonts w:ascii="Arial" w:hAnsi="Arial"/>
          <w:color w:val="262626"/>
          <w:w w:val="95"/>
          <w:position w:val="-1"/>
          <w:sz w:val="16"/>
        </w:rPr>
        <w:tab/>
      </w:r>
      <w:r>
        <w:rPr>
          <w:rFonts w:ascii="Arial" w:hAnsi="Arial"/>
          <w:color w:val="262626"/>
          <w:sz w:val="16"/>
        </w:rPr>
        <w:t>Seguridad y orden público Del personal no</w:t>
      </w:r>
      <w:r>
        <w:rPr>
          <w:rFonts w:ascii="Arial" w:hAnsi="Arial"/>
          <w:color w:val="262626"/>
          <w:spacing w:val="-7"/>
          <w:sz w:val="16"/>
        </w:rPr>
        <w:t xml:space="preserve"> </w:t>
      </w:r>
      <w:r>
        <w:rPr>
          <w:rFonts w:ascii="Arial" w:hAnsi="Arial"/>
          <w:color w:val="262626"/>
          <w:sz w:val="16"/>
        </w:rPr>
        <w:t>directivo</w:t>
      </w:r>
      <w:r>
        <w:rPr>
          <w:rFonts w:ascii="Arial" w:hAnsi="Arial"/>
          <w:color w:val="262626"/>
          <w:sz w:val="16"/>
        </w:rPr>
        <w:tab/>
      </w:r>
      <w:r>
        <w:rPr>
          <w:rFonts w:ascii="Arial" w:hAnsi="Arial"/>
          <w:color w:val="262626"/>
          <w:w w:val="95"/>
          <w:position w:val="1"/>
          <w:sz w:val="16"/>
        </w:rPr>
        <w:t>500,00</w:t>
      </w:r>
      <w:r>
        <w:rPr>
          <w:rFonts w:ascii="Arial" w:hAnsi="Arial"/>
          <w:color w:val="262626"/>
          <w:w w:val="95"/>
          <w:position w:val="1"/>
          <w:sz w:val="16"/>
        </w:rPr>
        <w:tab/>
      </w:r>
      <w:r>
        <w:rPr>
          <w:rFonts w:ascii="Arial" w:hAnsi="Arial"/>
          <w:color w:val="3F3F3F"/>
          <w:spacing w:val="-2"/>
          <w:position w:val="2"/>
          <w:sz w:val="16"/>
        </w:rPr>
        <w:t>5</w:t>
      </w:r>
      <w:r>
        <w:rPr>
          <w:rFonts w:ascii="Arial" w:hAnsi="Arial"/>
          <w:color w:val="262626"/>
          <w:spacing w:val="-2"/>
          <w:position w:val="2"/>
          <w:sz w:val="16"/>
        </w:rPr>
        <w:t>0</w:t>
      </w:r>
      <w:r>
        <w:rPr>
          <w:rFonts w:ascii="Arial" w:hAnsi="Arial"/>
          <w:color w:val="3F3F3F"/>
          <w:spacing w:val="-2"/>
          <w:position w:val="2"/>
          <w:sz w:val="16"/>
        </w:rPr>
        <w:t>0</w:t>
      </w:r>
      <w:r>
        <w:rPr>
          <w:rFonts w:ascii="Arial" w:hAnsi="Arial"/>
          <w:color w:val="858585"/>
          <w:spacing w:val="-2"/>
          <w:position w:val="2"/>
          <w:sz w:val="16"/>
        </w:rPr>
        <w:t>,</w:t>
      </w:r>
      <w:r>
        <w:rPr>
          <w:rFonts w:ascii="Arial" w:hAnsi="Arial"/>
          <w:color w:val="3F3F3F"/>
          <w:spacing w:val="-2"/>
          <w:position w:val="2"/>
          <w:sz w:val="16"/>
        </w:rPr>
        <w:t>0</w:t>
      </w:r>
      <w:r>
        <w:rPr>
          <w:rFonts w:ascii="Arial" w:hAnsi="Arial"/>
          <w:color w:val="262626"/>
          <w:spacing w:val="-2"/>
          <w:position w:val="2"/>
          <w:sz w:val="16"/>
        </w:rPr>
        <w:t>0</w:t>
      </w:r>
      <w:r>
        <w:rPr>
          <w:rFonts w:ascii="Arial" w:hAnsi="Arial"/>
          <w:color w:val="262626"/>
          <w:spacing w:val="-2"/>
          <w:position w:val="2"/>
          <w:sz w:val="16"/>
        </w:rPr>
        <w:tab/>
      </w:r>
      <w:r>
        <w:rPr>
          <w:rFonts w:ascii="Arial" w:hAnsi="Arial"/>
          <w:color w:val="262626"/>
          <w:w w:val="95"/>
          <w:position w:val="3"/>
          <w:sz w:val="16"/>
        </w:rPr>
        <w:t>421,00</w:t>
      </w:r>
      <w:r>
        <w:rPr>
          <w:rFonts w:ascii="Arial" w:hAnsi="Arial"/>
          <w:color w:val="262626"/>
          <w:w w:val="95"/>
          <w:position w:val="3"/>
          <w:sz w:val="16"/>
        </w:rPr>
        <w:tab/>
      </w:r>
      <w:r>
        <w:rPr>
          <w:rFonts w:ascii="Arial" w:hAnsi="Arial"/>
          <w:color w:val="262626"/>
          <w:w w:val="95"/>
          <w:position w:val="4"/>
          <w:sz w:val="16"/>
        </w:rPr>
        <w:t>421,00</w:t>
      </w:r>
      <w:r>
        <w:rPr>
          <w:rFonts w:ascii="Arial" w:hAnsi="Arial"/>
          <w:color w:val="262626"/>
          <w:w w:val="95"/>
          <w:position w:val="4"/>
          <w:sz w:val="16"/>
        </w:rPr>
        <w:tab/>
      </w:r>
      <w:r>
        <w:rPr>
          <w:rFonts w:ascii="Arial" w:hAnsi="Arial"/>
          <w:color w:val="262626"/>
          <w:w w:val="95"/>
          <w:position w:val="5"/>
          <w:sz w:val="16"/>
        </w:rPr>
        <w:t>421,00</w:t>
      </w:r>
      <w:r>
        <w:rPr>
          <w:rFonts w:ascii="Arial" w:hAnsi="Arial"/>
          <w:color w:val="262626"/>
          <w:w w:val="95"/>
          <w:position w:val="5"/>
          <w:sz w:val="16"/>
        </w:rPr>
        <w:tab/>
      </w:r>
      <w:r>
        <w:rPr>
          <w:rFonts w:ascii="Arial" w:hAnsi="Arial"/>
          <w:color w:val="3F3F3F"/>
          <w:spacing w:val="-3"/>
          <w:position w:val="6"/>
          <w:sz w:val="16"/>
        </w:rPr>
        <w:t>500</w:t>
      </w:r>
      <w:r>
        <w:rPr>
          <w:rFonts w:ascii="Arial" w:hAnsi="Arial"/>
          <w:color w:val="727272"/>
          <w:spacing w:val="-3"/>
          <w:position w:val="6"/>
          <w:sz w:val="16"/>
        </w:rPr>
        <w:t>,</w:t>
      </w:r>
      <w:r>
        <w:rPr>
          <w:rFonts w:ascii="Arial" w:hAnsi="Arial"/>
          <w:color w:val="3F3F3F"/>
          <w:spacing w:val="-3"/>
          <w:position w:val="6"/>
          <w:sz w:val="16"/>
        </w:rPr>
        <w:t>00</w:t>
      </w:r>
    </w:p>
    <w:p w:rsidR="00321DB4" w:rsidRDefault="00E024F8">
      <w:pPr>
        <w:tabs>
          <w:tab w:val="left" w:pos="2419"/>
          <w:tab w:val="left" w:pos="3420"/>
          <w:tab w:val="left" w:pos="8824"/>
          <w:tab w:val="left" w:pos="10073"/>
          <w:tab w:val="left" w:pos="11289"/>
          <w:tab w:val="left" w:pos="12480"/>
          <w:tab w:val="left" w:pos="13710"/>
          <w:tab w:val="left" w:pos="14964"/>
        </w:tabs>
        <w:spacing w:before="7"/>
        <w:ind w:left="1343"/>
        <w:jc w:val="both"/>
        <w:rPr>
          <w:rFonts w:ascii="Arial" w:eastAsia="Arial" w:hAnsi="Arial" w:cs="Arial"/>
          <w:sz w:val="16"/>
          <w:szCs w:val="16"/>
        </w:rPr>
      </w:pPr>
      <w:r>
        <w:rPr>
          <w:rFonts w:ascii="Arial" w:hAnsi="Arial"/>
          <w:color w:val="262626"/>
          <w:w w:val="95"/>
          <w:sz w:val="16"/>
        </w:rPr>
        <w:t>132</w:t>
      </w:r>
      <w:r>
        <w:rPr>
          <w:rFonts w:ascii="Arial" w:hAnsi="Arial"/>
          <w:color w:val="262626"/>
          <w:w w:val="95"/>
          <w:sz w:val="16"/>
        </w:rPr>
        <w:tab/>
        <w:t>62300</w:t>
      </w:r>
      <w:r>
        <w:rPr>
          <w:rFonts w:ascii="Arial" w:hAnsi="Arial"/>
          <w:color w:val="262626"/>
          <w:w w:val="95"/>
          <w:sz w:val="16"/>
        </w:rPr>
        <w:tab/>
      </w:r>
      <w:r>
        <w:rPr>
          <w:rFonts w:ascii="Arial" w:hAnsi="Arial"/>
          <w:color w:val="262626"/>
          <w:position w:val="1"/>
          <w:sz w:val="16"/>
        </w:rPr>
        <w:t>Seguridad y orden</w:t>
      </w:r>
      <w:r>
        <w:rPr>
          <w:rFonts w:ascii="Arial" w:hAnsi="Arial"/>
          <w:color w:val="262626"/>
          <w:spacing w:val="-5"/>
          <w:position w:val="1"/>
          <w:sz w:val="16"/>
        </w:rPr>
        <w:t xml:space="preserve"> </w:t>
      </w:r>
      <w:r>
        <w:rPr>
          <w:rFonts w:ascii="Arial" w:hAnsi="Arial"/>
          <w:color w:val="262626"/>
          <w:position w:val="1"/>
          <w:sz w:val="16"/>
        </w:rPr>
        <w:t>público</w:t>
      </w:r>
      <w:r>
        <w:rPr>
          <w:rFonts w:ascii="Arial" w:hAnsi="Arial"/>
          <w:color w:val="262626"/>
          <w:spacing w:val="-8"/>
          <w:position w:val="1"/>
          <w:sz w:val="16"/>
        </w:rPr>
        <w:t xml:space="preserve"> </w:t>
      </w:r>
      <w:r>
        <w:rPr>
          <w:rFonts w:ascii="Arial" w:hAnsi="Arial"/>
          <w:color w:val="262626"/>
          <w:position w:val="1"/>
          <w:sz w:val="16"/>
        </w:rPr>
        <w:t>Maquinaria</w:t>
      </w:r>
      <w:r>
        <w:rPr>
          <w:rFonts w:ascii="Arial" w:hAnsi="Arial"/>
          <w:color w:val="262626"/>
          <w:position w:val="1"/>
          <w:sz w:val="16"/>
        </w:rPr>
        <w:tab/>
      </w:r>
      <w:r>
        <w:rPr>
          <w:rFonts w:ascii="Arial" w:hAnsi="Arial"/>
          <w:color w:val="262626"/>
          <w:w w:val="95"/>
          <w:position w:val="4"/>
          <w:sz w:val="16"/>
        </w:rPr>
        <w:t>500,00</w:t>
      </w:r>
      <w:r>
        <w:rPr>
          <w:rFonts w:ascii="Arial" w:hAnsi="Arial"/>
          <w:color w:val="262626"/>
          <w:w w:val="95"/>
          <w:position w:val="4"/>
          <w:sz w:val="16"/>
        </w:rPr>
        <w:tab/>
      </w:r>
      <w:r>
        <w:rPr>
          <w:rFonts w:ascii="Arial" w:hAnsi="Arial"/>
          <w:color w:val="3F3F3F"/>
          <w:spacing w:val="-2"/>
          <w:position w:val="4"/>
          <w:sz w:val="16"/>
        </w:rPr>
        <w:t>50</w:t>
      </w:r>
      <w:r>
        <w:rPr>
          <w:rFonts w:ascii="Arial" w:hAnsi="Arial"/>
          <w:color w:val="262626"/>
          <w:spacing w:val="-2"/>
          <w:position w:val="4"/>
          <w:sz w:val="16"/>
        </w:rPr>
        <w:t>0</w:t>
      </w:r>
      <w:r>
        <w:rPr>
          <w:rFonts w:ascii="Arial" w:hAnsi="Arial"/>
          <w:color w:val="858585"/>
          <w:spacing w:val="-2"/>
          <w:position w:val="4"/>
          <w:sz w:val="16"/>
        </w:rPr>
        <w:t>,</w:t>
      </w:r>
      <w:r>
        <w:rPr>
          <w:rFonts w:ascii="Arial" w:hAnsi="Arial"/>
          <w:color w:val="3F3F3F"/>
          <w:spacing w:val="-2"/>
          <w:position w:val="4"/>
          <w:sz w:val="16"/>
        </w:rPr>
        <w:t>0</w:t>
      </w:r>
      <w:r>
        <w:rPr>
          <w:rFonts w:ascii="Arial" w:hAnsi="Arial"/>
          <w:color w:val="262626"/>
          <w:spacing w:val="-2"/>
          <w:position w:val="4"/>
          <w:sz w:val="16"/>
        </w:rPr>
        <w:t>0</w:t>
      </w:r>
      <w:r>
        <w:rPr>
          <w:rFonts w:ascii="Arial" w:hAnsi="Arial"/>
          <w:color w:val="262626"/>
          <w:spacing w:val="-2"/>
          <w:position w:val="4"/>
          <w:sz w:val="16"/>
        </w:rPr>
        <w:tab/>
      </w:r>
      <w:r>
        <w:rPr>
          <w:rFonts w:ascii="Arial" w:hAnsi="Arial"/>
          <w:color w:val="262626"/>
          <w:w w:val="95"/>
          <w:position w:val="6"/>
          <w:sz w:val="16"/>
        </w:rPr>
        <w:t>436,27</w:t>
      </w:r>
      <w:r>
        <w:rPr>
          <w:rFonts w:ascii="Arial" w:hAnsi="Arial"/>
          <w:color w:val="262626"/>
          <w:w w:val="95"/>
          <w:position w:val="6"/>
          <w:sz w:val="16"/>
        </w:rPr>
        <w:tab/>
        <w:t>436,27</w:t>
      </w:r>
      <w:r>
        <w:rPr>
          <w:rFonts w:ascii="Arial" w:hAnsi="Arial"/>
          <w:color w:val="262626"/>
          <w:w w:val="95"/>
          <w:position w:val="6"/>
          <w:sz w:val="16"/>
        </w:rPr>
        <w:tab/>
      </w:r>
      <w:r>
        <w:rPr>
          <w:rFonts w:ascii="Arial" w:hAnsi="Arial"/>
          <w:color w:val="262626"/>
          <w:position w:val="7"/>
          <w:sz w:val="16"/>
        </w:rPr>
        <w:t>436</w:t>
      </w:r>
      <w:r>
        <w:rPr>
          <w:rFonts w:ascii="Arial" w:hAnsi="Arial"/>
          <w:color w:val="262626"/>
          <w:spacing w:val="-37"/>
          <w:position w:val="7"/>
          <w:sz w:val="16"/>
        </w:rPr>
        <w:t xml:space="preserve"> </w:t>
      </w:r>
      <w:r>
        <w:rPr>
          <w:rFonts w:ascii="Arial" w:hAnsi="Arial"/>
          <w:color w:val="3F3F3F"/>
          <w:spacing w:val="-2"/>
          <w:position w:val="7"/>
          <w:sz w:val="16"/>
        </w:rPr>
        <w:t>,</w:t>
      </w:r>
      <w:r>
        <w:rPr>
          <w:rFonts w:ascii="Arial" w:hAnsi="Arial"/>
          <w:color w:val="262626"/>
          <w:spacing w:val="-2"/>
          <w:position w:val="7"/>
          <w:sz w:val="16"/>
        </w:rPr>
        <w:t>27</w:t>
      </w:r>
      <w:r>
        <w:rPr>
          <w:rFonts w:ascii="Arial" w:hAnsi="Arial"/>
          <w:color w:val="262626"/>
          <w:spacing w:val="-2"/>
          <w:position w:val="7"/>
          <w:sz w:val="16"/>
        </w:rPr>
        <w:tab/>
      </w:r>
      <w:r>
        <w:rPr>
          <w:rFonts w:ascii="Arial" w:hAnsi="Arial"/>
          <w:color w:val="3F3F3F"/>
          <w:spacing w:val="-2"/>
          <w:position w:val="8"/>
          <w:sz w:val="16"/>
        </w:rPr>
        <w:t>5</w:t>
      </w:r>
      <w:r>
        <w:rPr>
          <w:rFonts w:ascii="Arial" w:hAnsi="Arial"/>
          <w:color w:val="262626"/>
          <w:spacing w:val="-2"/>
          <w:position w:val="8"/>
          <w:sz w:val="16"/>
        </w:rPr>
        <w:t>00</w:t>
      </w:r>
      <w:r>
        <w:rPr>
          <w:rFonts w:ascii="Arial" w:hAnsi="Arial"/>
          <w:color w:val="727272"/>
          <w:spacing w:val="-2"/>
          <w:position w:val="8"/>
          <w:sz w:val="16"/>
        </w:rPr>
        <w:t>,</w:t>
      </w:r>
      <w:r>
        <w:rPr>
          <w:rFonts w:ascii="Arial" w:hAnsi="Arial"/>
          <w:color w:val="262626"/>
          <w:spacing w:val="-2"/>
          <w:position w:val="8"/>
          <w:sz w:val="16"/>
        </w:rPr>
        <w:t>0</w:t>
      </w:r>
      <w:r>
        <w:rPr>
          <w:rFonts w:ascii="Arial" w:hAnsi="Arial"/>
          <w:color w:val="3F3F3F"/>
          <w:spacing w:val="-2"/>
          <w:position w:val="8"/>
          <w:sz w:val="16"/>
        </w:rPr>
        <w:t>0</w:t>
      </w:r>
    </w:p>
    <w:p w:rsidR="00321DB4" w:rsidRDefault="00E024F8">
      <w:pPr>
        <w:tabs>
          <w:tab w:val="left" w:pos="2415"/>
          <w:tab w:val="left" w:pos="3420"/>
          <w:tab w:val="left" w:pos="9953"/>
          <w:tab w:val="left" w:pos="11169"/>
          <w:tab w:val="left" w:pos="12366"/>
          <w:tab w:val="left" w:pos="13591"/>
        </w:tabs>
        <w:spacing w:before="18" w:line="158" w:lineRule="exact"/>
        <w:ind w:left="1338"/>
        <w:jc w:val="both"/>
        <w:rPr>
          <w:rFonts w:ascii="Arial" w:eastAsia="Arial" w:hAnsi="Arial" w:cs="Arial"/>
          <w:sz w:val="16"/>
          <w:szCs w:val="16"/>
        </w:rPr>
      </w:pPr>
      <w:r>
        <w:rPr>
          <w:rFonts w:ascii="Arial"/>
          <w:color w:val="262626"/>
          <w:w w:val="95"/>
          <w:sz w:val="16"/>
        </w:rPr>
        <w:t>132</w:t>
      </w:r>
      <w:r>
        <w:rPr>
          <w:rFonts w:ascii="Arial"/>
          <w:color w:val="262626"/>
          <w:w w:val="95"/>
          <w:sz w:val="16"/>
        </w:rPr>
        <w:tab/>
        <w:t>62400</w:t>
      </w:r>
      <w:r>
        <w:rPr>
          <w:rFonts w:ascii="Arial"/>
          <w:color w:val="262626"/>
          <w:w w:val="95"/>
          <w:sz w:val="16"/>
        </w:rPr>
        <w:tab/>
      </w:r>
      <w:r>
        <w:rPr>
          <w:rFonts w:ascii="Arial"/>
          <w:color w:val="262626"/>
          <w:spacing w:val="-2"/>
          <w:w w:val="105"/>
          <w:position w:val="2"/>
          <w:sz w:val="16"/>
        </w:rPr>
        <w:t>Elementos</w:t>
      </w:r>
      <w:r>
        <w:rPr>
          <w:rFonts w:ascii="Arial"/>
          <w:color w:val="262626"/>
          <w:spacing w:val="-26"/>
          <w:w w:val="105"/>
          <w:position w:val="2"/>
          <w:sz w:val="16"/>
        </w:rPr>
        <w:t xml:space="preserve"> </w:t>
      </w:r>
      <w:r>
        <w:rPr>
          <w:rFonts w:ascii="Arial"/>
          <w:color w:val="262626"/>
          <w:w w:val="105"/>
          <w:position w:val="2"/>
          <w:sz w:val="16"/>
        </w:rPr>
        <w:t>de</w:t>
      </w:r>
      <w:r>
        <w:rPr>
          <w:rFonts w:ascii="Arial"/>
          <w:color w:val="262626"/>
          <w:spacing w:val="-29"/>
          <w:w w:val="105"/>
          <w:position w:val="2"/>
          <w:sz w:val="16"/>
        </w:rPr>
        <w:t xml:space="preserve"> </w:t>
      </w:r>
      <w:r>
        <w:rPr>
          <w:rFonts w:ascii="Arial"/>
          <w:color w:val="262626"/>
          <w:w w:val="105"/>
          <w:position w:val="2"/>
          <w:sz w:val="16"/>
        </w:rPr>
        <w:t>transporte</w:t>
      </w:r>
      <w:r>
        <w:rPr>
          <w:rFonts w:ascii="Arial"/>
          <w:color w:val="262626"/>
          <w:spacing w:val="-38"/>
          <w:w w:val="105"/>
          <w:position w:val="2"/>
          <w:sz w:val="16"/>
        </w:rPr>
        <w:t xml:space="preserve"> </w:t>
      </w:r>
      <w:r>
        <w:rPr>
          <w:rFonts w:ascii="Arial"/>
          <w:color w:val="595959"/>
          <w:w w:val="120"/>
          <w:position w:val="2"/>
          <w:sz w:val="16"/>
        </w:rPr>
        <w:t>.</w:t>
      </w:r>
      <w:r>
        <w:rPr>
          <w:rFonts w:ascii="Arial"/>
          <w:color w:val="595959"/>
          <w:w w:val="120"/>
          <w:position w:val="2"/>
          <w:sz w:val="16"/>
        </w:rPr>
        <w:tab/>
      </w:r>
      <w:r>
        <w:rPr>
          <w:rFonts w:ascii="Arial"/>
          <w:color w:val="262626"/>
          <w:w w:val="95"/>
          <w:position w:val="5"/>
          <w:sz w:val="16"/>
        </w:rPr>
        <w:t>1.210,19</w:t>
      </w:r>
      <w:r>
        <w:rPr>
          <w:rFonts w:ascii="Arial"/>
          <w:color w:val="262626"/>
          <w:w w:val="95"/>
          <w:position w:val="5"/>
          <w:sz w:val="16"/>
        </w:rPr>
        <w:tab/>
      </w:r>
      <w:r>
        <w:rPr>
          <w:rFonts w:ascii="Arial"/>
          <w:color w:val="262626"/>
          <w:spacing w:val="-3"/>
          <w:position w:val="6"/>
          <w:sz w:val="16"/>
        </w:rPr>
        <w:t>1</w:t>
      </w:r>
      <w:r>
        <w:rPr>
          <w:rFonts w:ascii="Arial"/>
          <w:color w:val="595959"/>
          <w:spacing w:val="-3"/>
          <w:position w:val="6"/>
          <w:sz w:val="16"/>
        </w:rPr>
        <w:t>.</w:t>
      </w:r>
      <w:r>
        <w:rPr>
          <w:rFonts w:ascii="Arial"/>
          <w:color w:val="262626"/>
          <w:spacing w:val="-3"/>
          <w:position w:val="6"/>
          <w:sz w:val="16"/>
        </w:rPr>
        <w:t>210,</w:t>
      </w:r>
      <w:r>
        <w:rPr>
          <w:rFonts w:ascii="Arial"/>
          <w:color w:val="262626"/>
          <w:spacing w:val="-26"/>
          <w:position w:val="6"/>
          <w:sz w:val="16"/>
        </w:rPr>
        <w:t xml:space="preserve"> </w:t>
      </w:r>
      <w:r>
        <w:rPr>
          <w:rFonts w:ascii="Arial"/>
          <w:color w:val="262626"/>
          <w:position w:val="6"/>
          <w:sz w:val="16"/>
        </w:rPr>
        <w:t>19</w:t>
      </w:r>
      <w:r>
        <w:rPr>
          <w:rFonts w:ascii="Arial"/>
          <w:color w:val="262626"/>
          <w:position w:val="6"/>
          <w:sz w:val="16"/>
        </w:rPr>
        <w:tab/>
      </w:r>
      <w:r>
        <w:rPr>
          <w:rFonts w:ascii="Arial"/>
          <w:color w:val="262626"/>
          <w:spacing w:val="-1"/>
          <w:position w:val="7"/>
          <w:sz w:val="16"/>
        </w:rPr>
        <w:t>1.210</w:t>
      </w:r>
      <w:r>
        <w:rPr>
          <w:rFonts w:ascii="Arial"/>
          <w:color w:val="3F3F3F"/>
          <w:spacing w:val="-1"/>
          <w:position w:val="7"/>
          <w:sz w:val="16"/>
        </w:rPr>
        <w:t>,</w:t>
      </w:r>
      <w:r>
        <w:rPr>
          <w:rFonts w:ascii="Arial"/>
          <w:color w:val="262626"/>
          <w:spacing w:val="-1"/>
          <w:position w:val="7"/>
          <w:sz w:val="16"/>
        </w:rPr>
        <w:t>19</w:t>
      </w:r>
      <w:r>
        <w:rPr>
          <w:rFonts w:ascii="Arial"/>
          <w:color w:val="262626"/>
          <w:spacing w:val="-1"/>
          <w:position w:val="7"/>
          <w:sz w:val="16"/>
        </w:rPr>
        <w:tab/>
      </w:r>
      <w:r>
        <w:rPr>
          <w:rFonts w:ascii="Arial"/>
          <w:color w:val="262626"/>
          <w:w w:val="95"/>
          <w:position w:val="7"/>
          <w:sz w:val="16"/>
        </w:rPr>
        <w:t>1</w:t>
      </w:r>
      <w:r>
        <w:rPr>
          <w:rFonts w:ascii="Arial"/>
          <w:color w:val="3F3F3F"/>
          <w:w w:val="95"/>
          <w:position w:val="7"/>
          <w:sz w:val="16"/>
        </w:rPr>
        <w:t>.</w:t>
      </w:r>
      <w:r>
        <w:rPr>
          <w:rFonts w:ascii="Arial"/>
          <w:color w:val="262626"/>
          <w:w w:val="95"/>
          <w:position w:val="7"/>
          <w:sz w:val="16"/>
        </w:rPr>
        <w:t>21</w:t>
      </w:r>
      <w:r>
        <w:rPr>
          <w:rFonts w:ascii="Times New Roman"/>
          <w:color w:val="262626"/>
          <w:w w:val="95"/>
          <w:position w:val="7"/>
          <w:sz w:val="16"/>
        </w:rPr>
        <w:t>O</w:t>
      </w:r>
      <w:r>
        <w:rPr>
          <w:rFonts w:ascii="Times New Roman"/>
          <w:color w:val="595959"/>
          <w:w w:val="95"/>
          <w:position w:val="7"/>
          <w:sz w:val="16"/>
        </w:rPr>
        <w:t>,</w:t>
      </w:r>
      <w:r>
        <w:rPr>
          <w:rFonts w:ascii="Times New Roman"/>
          <w:color w:val="595959"/>
          <w:spacing w:val="-29"/>
          <w:w w:val="95"/>
          <w:position w:val="7"/>
          <w:sz w:val="16"/>
        </w:rPr>
        <w:t xml:space="preserve"> </w:t>
      </w:r>
      <w:r>
        <w:rPr>
          <w:rFonts w:ascii="Arial"/>
          <w:color w:val="262626"/>
          <w:w w:val="95"/>
          <w:position w:val="7"/>
          <w:sz w:val="16"/>
        </w:rPr>
        <w:t>19</w:t>
      </w:r>
    </w:p>
    <w:p w:rsidR="00321DB4" w:rsidRDefault="00321DB4">
      <w:pPr>
        <w:spacing w:line="158" w:lineRule="exact"/>
        <w:jc w:val="both"/>
        <w:rPr>
          <w:rFonts w:ascii="Arial" w:eastAsia="Arial" w:hAnsi="Arial" w:cs="Arial"/>
          <w:sz w:val="16"/>
          <w:szCs w:val="16"/>
        </w:rPr>
        <w:sectPr w:rsidR="00321DB4">
          <w:type w:val="continuous"/>
          <w:pgSz w:w="16830" w:h="11910" w:orient="landscape"/>
          <w:pgMar w:top="1100" w:right="580" w:bottom="280" w:left="600" w:header="720" w:footer="720" w:gutter="0"/>
          <w:cols w:space="720"/>
        </w:sectPr>
      </w:pPr>
    </w:p>
    <w:p w:rsidR="00321DB4" w:rsidRDefault="00E024F8">
      <w:pPr>
        <w:pStyle w:val="Prrafodelista"/>
        <w:numPr>
          <w:ilvl w:val="0"/>
          <w:numId w:val="18"/>
        </w:numPr>
        <w:tabs>
          <w:tab w:val="left" w:pos="2416"/>
          <w:tab w:val="left" w:pos="3415"/>
          <w:tab w:val="left" w:pos="8685"/>
          <w:tab w:val="left" w:pos="10035"/>
          <w:tab w:val="left" w:pos="11155"/>
          <w:tab w:val="left" w:pos="12351"/>
        </w:tabs>
        <w:spacing w:line="409" w:lineRule="exact"/>
        <w:rPr>
          <w:rFonts w:ascii="Arial" w:eastAsia="Arial" w:hAnsi="Arial" w:cs="Arial"/>
          <w:sz w:val="16"/>
          <w:szCs w:val="16"/>
        </w:rPr>
      </w:pPr>
      <w:r>
        <w:rPr>
          <w:rFonts w:ascii="Arial" w:hAnsi="Arial"/>
          <w:color w:val="262626"/>
          <w:w w:val="96"/>
          <w:position w:val="-1"/>
          <w:sz w:val="16"/>
        </w:rPr>
        <w:lastRenderedPageBreak/>
        <w:t>22199</w:t>
      </w:r>
      <w:r>
        <w:rPr>
          <w:rFonts w:ascii="Arial" w:hAnsi="Arial"/>
          <w:color w:val="262626"/>
          <w:position w:val="-1"/>
          <w:sz w:val="16"/>
        </w:rPr>
        <w:tab/>
      </w:r>
      <w:r>
        <w:rPr>
          <w:rFonts w:ascii="Arial" w:hAnsi="Arial"/>
          <w:color w:val="262626"/>
          <w:w w:val="98"/>
          <w:sz w:val="16"/>
        </w:rPr>
        <w:t>Ordenación</w:t>
      </w:r>
      <w:r>
        <w:rPr>
          <w:rFonts w:ascii="Arial" w:hAnsi="Arial"/>
          <w:color w:val="262626"/>
          <w:spacing w:val="12"/>
          <w:sz w:val="16"/>
        </w:rPr>
        <w:t xml:space="preserve"> </w:t>
      </w:r>
      <w:r>
        <w:rPr>
          <w:rFonts w:ascii="Arial" w:hAnsi="Arial"/>
          <w:color w:val="262626"/>
          <w:w w:val="101"/>
          <w:sz w:val="16"/>
        </w:rPr>
        <w:t>del</w:t>
      </w:r>
      <w:r>
        <w:rPr>
          <w:rFonts w:ascii="Arial" w:hAnsi="Arial"/>
          <w:color w:val="262626"/>
          <w:spacing w:val="-9"/>
          <w:sz w:val="16"/>
        </w:rPr>
        <w:t xml:space="preserve"> </w:t>
      </w:r>
      <w:r>
        <w:rPr>
          <w:rFonts w:ascii="Arial" w:hAnsi="Arial"/>
          <w:color w:val="262626"/>
          <w:w w:val="98"/>
          <w:sz w:val="16"/>
        </w:rPr>
        <w:t>tráfico</w:t>
      </w:r>
      <w:r>
        <w:rPr>
          <w:rFonts w:ascii="Arial" w:hAnsi="Arial"/>
          <w:color w:val="262626"/>
          <w:spacing w:val="12"/>
          <w:sz w:val="16"/>
        </w:rPr>
        <w:t xml:space="preserve"> </w:t>
      </w:r>
      <w:r>
        <w:rPr>
          <w:rFonts w:ascii="Arial" w:hAnsi="Arial"/>
          <w:color w:val="262626"/>
          <w:w w:val="98"/>
          <w:sz w:val="16"/>
        </w:rPr>
        <w:t>-Otros</w:t>
      </w:r>
      <w:r>
        <w:rPr>
          <w:rFonts w:ascii="Arial" w:hAnsi="Arial"/>
          <w:color w:val="262626"/>
          <w:spacing w:val="8"/>
          <w:sz w:val="16"/>
        </w:rPr>
        <w:t xml:space="preserve"> </w:t>
      </w:r>
      <w:r>
        <w:rPr>
          <w:rFonts w:ascii="Arial" w:hAnsi="Arial"/>
          <w:color w:val="262626"/>
          <w:w w:val="98"/>
          <w:sz w:val="16"/>
        </w:rPr>
        <w:t>suministros-Señalizacion</w:t>
      </w:r>
      <w:r>
        <w:rPr>
          <w:rFonts w:ascii="Arial" w:hAnsi="Arial"/>
          <w:color w:val="262626"/>
          <w:sz w:val="16"/>
        </w:rPr>
        <w:t xml:space="preserve"> </w:t>
      </w:r>
      <w:r>
        <w:rPr>
          <w:rFonts w:ascii="Arial" w:hAnsi="Arial"/>
          <w:color w:val="262626"/>
          <w:spacing w:val="-22"/>
          <w:sz w:val="16"/>
        </w:rPr>
        <w:t xml:space="preserve"> </w:t>
      </w:r>
      <w:r>
        <w:rPr>
          <w:rFonts w:ascii="Arial" w:hAnsi="Arial"/>
          <w:color w:val="262626"/>
          <w:sz w:val="16"/>
        </w:rPr>
        <w:t>Vial</w:t>
      </w:r>
      <w:r>
        <w:rPr>
          <w:rFonts w:ascii="Arial" w:hAnsi="Arial"/>
          <w:color w:val="262626"/>
          <w:sz w:val="16"/>
        </w:rPr>
        <w:tab/>
      </w:r>
      <w:r>
        <w:rPr>
          <w:rFonts w:ascii="Arial" w:hAnsi="Arial"/>
          <w:color w:val="262626"/>
          <w:w w:val="98"/>
          <w:position w:val="1"/>
          <w:sz w:val="16"/>
        </w:rPr>
        <w:t>2.500</w:t>
      </w:r>
      <w:r>
        <w:rPr>
          <w:rFonts w:ascii="Arial" w:hAnsi="Arial"/>
          <w:color w:val="262626"/>
          <w:spacing w:val="-29"/>
          <w:position w:val="1"/>
          <w:sz w:val="16"/>
        </w:rPr>
        <w:t xml:space="preserve"> </w:t>
      </w:r>
      <w:r>
        <w:rPr>
          <w:rFonts w:ascii="Arial" w:hAnsi="Arial"/>
          <w:color w:val="3F3F3F"/>
          <w:spacing w:val="-11"/>
          <w:w w:val="110"/>
          <w:position w:val="1"/>
          <w:sz w:val="16"/>
        </w:rPr>
        <w:t>,</w:t>
      </w:r>
      <w:r>
        <w:rPr>
          <w:rFonts w:ascii="Arial" w:hAnsi="Arial"/>
          <w:color w:val="262626"/>
          <w:w w:val="99"/>
          <w:position w:val="1"/>
          <w:sz w:val="16"/>
        </w:rPr>
        <w:t>00</w:t>
      </w:r>
      <w:r>
        <w:rPr>
          <w:rFonts w:ascii="Arial" w:hAnsi="Arial"/>
          <w:color w:val="262626"/>
          <w:position w:val="1"/>
          <w:sz w:val="16"/>
        </w:rPr>
        <w:tab/>
      </w:r>
      <w:r>
        <w:rPr>
          <w:rFonts w:ascii="Times New Roman" w:hAnsi="Times New Roman"/>
          <w:color w:val="3F3F3F"/>
          <w:spacing w:val="-7"/>
          <w:w w:val="23"/>
          <w:position w:val="-22"/>
          <w:sz w:val="67"/>
        </w:rPr>
        <w:t>:</w:t>
      </w:r>
      <w:r>
        <w:rPr>
          <w:rFonts w:ascii="Times New Roman" w:hAnsi="Times New Roman"/>
          <w:color w:val="262626"/>
          <w:spacing w:val="-105"/>
          <w:w w:val="102"/>
          <w:position w:val="-22"/>
          <w:sz w:val="67"/>
        </w:rPr>
        <w:t>:</w:t>
      </w:r>
      <w:r>
        <w:rPr>
          <w:rFonts w:ascii="Times New Roman" w:hAnsi="Times New Roman"/>
          <w:color w:val="262626"/>
          <w:spacing w:val="-112"/>
          <w:w w:val="108"/>
          <w:position w:val="-22"/>
          <w:sz w:val="67"/>
        </w:rPr>
        <w:t>:</w:t>
      </w:r>
      <w:r>
        <w:rPr>
          <w:rFonts w:ascii="Times New Roman" w:hAnsi="Times New Roman"/>
          <w:color w:val="262626"/>
          <w:spacing w:val="-96"/>
          <w:w w:val="102"/>
          <w:position w:val="-22"/>
          <w:sz w:val="67"/>
        </w:rPr>
        <w:t>:</w:t>
      </w:r>
      <w:r>
        <w:rPr>
          <w:rFonts w:ascii="Times New Roman" w:hAnsi="Times New Roman"/>
          <w:color w:val="727272"/>
          <w:spacing w:val="-20"/>
          <w:w w:val="30"/>
          <w:position w:val="-22"/>
          <w:sz w:val="67"/>
        </w:rPr>
        <w:t>:</w:t>
      </w:r>
      <w:r>
        <w:rPr>
          <w:rFonts w:ascii="Times New Roman" w:hAnsi="Times New Roman"/>
          <w:color w:val="3F3F3F"/>
          <w:spacing w:val="-11"/>
          <w:w w:val="108"/>
          <w:position w:val="-22"/>
          <w:sz w:val="67"/>
        </w:rPr>
        <w:t>:</w:t>
      </w:r>
      <w:r>
        <w:rPr>
          <w:rFonts w:ascii="Times New Roman" w:hAnsi="Times New Roman"/>
          <w:color w:val="B6B6B6"/>
          <w:w w:val="13"/>
          <w:position w:val="-22"/>
          <w:sz w:val="67"/>
        </w:rPr>
        <w:t>,</w:t>
      </w:r>
      <w:r>
        <w:rPr>
          <w:rFonts w:ascii="Times New Roman" w:hAnsi="Times New Roman"/>
          <w:color w:val="B6B6B6"/>
          <w:position w:val="-22"/>
          <w:sz w:val="67"/>
        </w:rPr>
        <w:tab/>
      </w:r>
      <w:r>
        <w:rPr>
          <w:rFonts w:ascii="Arial" w:hAnsi="Arial"/>
          <w:color w:val="262626"/>
          <w:spacing w:val="7"/>
          <w:w w:val="98"/>
          <w:position w:val="3"/>
          <w:sz w:val="16"/>
        </w:rPr>
        <w:t>2</w:t>
      </w:r>
      <w:r>
        <w:rPr>
          <w:rFonts w:ascii="Arial" w:hAnsi="Arial"/>
          <w:color w:val="3F3F3F"/>
          <w:spacing w:val="-14"/>
          <w:w w:val="117"/>
          <w:position w:val="3"/>
          <w:sz w:val="16"/>
        </w:rPr>
        <w:t>.</w:t>
      </w:r>
      <w:r>
        <w:rPr>
          <w:rFonts w:ascii="Arial" w:hAnsi="Arial"/>
          <w:color w:val="262626"/>
          <w:w w:val="97"/>
          <w:position w:val="3"/>
          <w:sz w:val="16"/>
        </w:rPr>
        <w:t>202</w:t>
      </w:r>
      <w:r>
        <w:rPr>
          <w:rFonts w:ascii="Arial" w:hAnsi="Arial"/>
          <w:color w:val="262626"/>
          <w:spacing w:val="-29"/>
          <w:position w:val="3"/>
          <w:sz w:val="16"/>
        </w:rPr>
        <w:t xml:space="preserve"> </w:t>
      </w:r>
      <w:r>
        <w:rPr>
          <w:rFonts w:ascii="Arial" w:hAnsi="Arial"/>
          <w:color w:val="3F3F3F"/>
          <w:spacing w:val="11"/>
          <w:w w:val="82"/>
          <w:position w:val="3"/>
          <w:sz w:val="16"/>
        </w:rPr>
        <w:t>,</w:t>
      </w:r>
      <w:r>
        <w:rPr>
          <w:rFonts w:ascii="Arial" w:hAnsi="Arial"/>
          <w:color w:val="262626"/>
          <w:w w:val="97"/>
          <w:position w:val="3"/>
          <w:sz w:val="16"/>
        </w:rPr>
        <w:t>16</w:t>
      </w:r>
      <w:r>
        <w:rPr>
          <w:rFonts w:ascii="Arial" w:hAnsi="Arial"/>
          <w:color w:val="262626"/>
          <w:position w:val="3"/>
          <w:sz w:val="16"/>
        </w:rPr>
        <w:tab/>
      </w:r>
      <w:r>
        <w:rPr>
          <w:rFonts w:ascii="Arial" w:hAnsi="Arial"/>
          <w:color w:val="262626"/>
          <w:spacing w:val="7"/>
          <w:w w:val="98"/>
          <w:position w:val="4"/>
          <w:sz w:val="16"/>
        </w:rPr>
        <w:t>2</w:t>
      </w:r>
      <w:r>
        <w:rPr>
          <w:rFonts w:ascii="Arial" w:hAnsi="Arial"/>
          <w:color w:val="3F3F3F"/>
          <w:spacing w:val="-14"/>
          <w:w w:val="117"/>
          <w:position w:val="4"/>
          <w:sz w:val="16"/>
        </w:rPr>
        <w:t>.</w:t>
      </w:r>
      <w:r>
        <w:rPr>
          <w:rFonts w:ascii="Arial" w:hAnsi="Arial"/>
          <w:color w:val="262626"/>
          <w:w w:val="97"/>
          <w:position w:val="4"/>
          <w:sz w:val="16"/>
        </w:rPr>
        <w:t>20</w:t>
      </w:r>
      <w:r>
        <w:rPr>
          <w:rFonts w:ascii="Arial" w:hAnsi="Arial"/>
          <w:color w:val="262626"/>
          <w:spacing w:val="11"/>
          <w:w w:val="97"/>
          <w:position w:val="4"/>
          <w:sz w:val="16"/>
        </w:rPr>
        <w:t>2</w:t>
      </w:r>
      <w:r>
        <w:rPr>
          <w:rFonts w:ascii="Arial" w:hAnsi="Arial"/>
          <w:color w:val="3F3F3F"/>
          <w:spacing w:val="-2"/>
          <w:w w:val="110"/>
          <w:position w:val="4"/>
          <w:sz w:val="16"/>
        </w:rPr>
        <w:t>,</w:t>
      </w:r>
      <w:r>
        <w:rPr>
          <w:rFonts w:ascii="Arial" w:hAnsi="Arial"/>
          <w:color w:val="262626"/>
          <w:position w:val="4"/>
          <w:sz w:val="16"/>
        </w:rPr>
        <w:t>16</w:t>
      </w:r>
    </w:p>
    <w:p w:rsidR="00321DB4" w:rsidRDefault="00E024F8">
      <w:pPr>
        <w:spacing w:before="21" w:line="154" w:lineRule="exact"/>
        <w:ind w:left="1187" w:right="1346"/>
        <w:jc w:val="center"/>
        <w:rPr>
          <w:rFonts w:ascii="Arial" w:eastAsia="Arial" w:hAnsi="Arial" w:cs="Arial"/>
          <w:sz w:val="16"/>
          <w:szCs w:val="16"/>
        </w:rPr>
      </w:pPr>
      <w:r>
        <w:rPr>
          <w:w w:val="55"/>
        </w:rPr>
        <w:br w:type="column"/>
      </w:r>
      <w:r>
        <w:rPr>
          <w:rFonts w:ascii="Arial"/>
          <w:color w:val="B6B6B6"/>
          <w:w w:val="55"/>
          <w:sz w:val="16"/>
        </w:rPr>
        <w:lastRenderedPageBreak/>
        <w:t>1</w:t>
      </w:r>
    </w:p>
    <w:p w:rsidR="00321DB4" w:rsidRDefault="003A113E">
      <w:pPr>
        <w:spacing w:line="154" w:lineRule="exact"/>
        <w:ind w:left="550"/>
        <w:rPr>
          <w:rFonts w:ascii="Arial" w:eastAsia="Arial" w:hAnsi="Arial" w:cs="Arial"/>
          <w:sz w:val="16"/>
          <w:szCs w:val="16"/>
        </w:rPr>
      </w:pPr>
      <w:r>
        <w:pict>
          <v:shapetype id="_x0000_t202" coordsize="21600,21600" o:spt="202" path="m,l,21600r21600,l21600,xe">
            <v:stroke joinstyle="miter"/>
            <v:path gradientshapeok="t" o:connecttype="rect"/>
          </v:shapetype>
          <v:shape id="_x0000_s7222" type="#_x0000_t202" style="position:absolute;left:0;text-align:left;margin-left:771.55pt;margin-top:-2.6pt;width:31.8pt;height:8pt;z-index:1600;mso-position-horizontal-relative:page" filled="f" stroked="f">
            <v:textbox inset="0,0,0,0">
              <w:txbxContent>
                <w:p w:rsidR="00321DB4" w:rsidRDefault="00E024F8">
                  <w:pPr>
                    <w:spacing w:line="160" w:lineRule="exact"/>
                    <w:rPr>
                      <w:rFonts w:ascii="Arial" w:eastAsia="Arial" w:hAnsi="Arial" w:cs="Arial"/>
                      <w:sz w:val="16"/>
                      <w:szCs w:val="16"/>
                    </w:rPr>
                  </w:pPr>
                  <w:r>
                    <w:rPr>
                      <w:rFonts w:ascii="Arial"/>
                      <w:color w:val="262626"/>
                      <w:sz w:val="16"/>
                    </w:rPr>
                    <w:t>2</w:t>
                  </w:r>
                  <w:r>
                    <w:rPr>
                      <w:rFonts w:ascii="Arial"/>
                      <w:color w:val="3F3F3F"/>
                      <w:sz w:val="16"/>
                    </w:rPr>
                    <w:t>.</w:t>
                  </w:r>
                  <w:r>
                    <w:rPr>
                      <w:rFonts w:ascii="Arial"/>
                      <w:color w:val="262626"/>
                      <w:sz w:val="16"/>
                    </w:rPr>
                    <w:t>500</w:t>
                  </w:r>
                  <w:r>
                    <w:rPr>
                      <w:rFonts w:ascii="Arial"/>
                      <w:color w:val="3F3F3F"/>
                      <w:sz w:val="16"/>
                    </w:rPr>
                    <w:t>,00</w:t>
                  </w:r>
                </w:p>
              </w:txbxContent>
            </v:textbox>
            <w10:wrap anchorx="page"/>
          </v:shape>
        </w:pict>
      </w:r>
      <w:r w:rsidR="00E024F8">
        <w:rPr>
          <w:rFonts w:ascii="Arial"/>
          <w:color w:val="262626"/>
          <w:w w:val="95"/>
          <w:sz w:val="16"/>
        </w:rPr>
        <w:t>2</w:t>
      </w:r>
      <w:r w:rsidR="00E024F8">
        <w:rPr>
          <w:rFonts w:ascii="Arial"/>
          <w:color w:val="3F3F3F"/>
          <w:w w:val="95"/>
          <w:sz w:val="16"/>
        </w:rPr>
        <w:t>.</w:t>
      </w:r>
      <w:r w:rsidR="00E024F8">
        <w:rPr>
          <w:rFonts w:ascii="Arial"/>
          <w:color w:val="262626"/>
          <w:w w:val="95"/>
          <w:sz w:val="16"/>
        </w:rPr>
        <w:t>202</w:t>
      </w:r>
      <w:r w:rsidR="00E024F8">
        <w:rPr>
          <w:rFonts w:ascii="Arial"/>
          <w:color w:val="3F3F3F"/>
          <w:w w:val="95"/>
          <w:sz w:val="16"/>
        </w:rPr>
        <w:t>,</w:t>
      </w:r>
      <w:r w:rsidR="00E024F8">
        <w:rPr>
          <w:rFonts w:ascii="Arial"/>
          <w:color w:val="262626"/>
          <w:w w:val="95"/>
          <w:sz w:val="16"/>
        </w:rPr>
        <w:t>16</w:t>
      </w:r>
      <w:r w:rsidR="00E024F8">
        <w:rPr>
          <w:rFonts w:ascii="Arial"/>
          <w:color w:val="262626"/>
          <w:spacing w:val="-9"/>
          <w:w w:val="95"/>
          <w:sz w:val="16"/>
        </w:rPr>
        <w:t xml:space="preserve"> </w:t>
      </w:r>
      <w:r w:rsidR="00E024F8">
        <w:rPr>
          <w:rFonts w:ascii="Arial"/>
          <w:color w:val="B6B6B6"/>
          <w:w w:val="70"/>
          <w:sz w:val="16"/>
        </w:rPr>
        <w:t>1</w:t>
      </w:r>
    </w:p>
    <w:p w:rsidR="00321DB4" w:rsidRDefault="00321DB4">
      <w:pPr>
        <w:spacing w:line="154" w:lineRule="exact"/>
        <w:rPr>
          <w:rFonts w:ascii="Arial" w:eastAsia="Arial" w:hAnsi="Arial" w:cs="Arial"/>
          <w:sz w:val="16"/>
          <w:szCs w:val="16"/>
        </w:rPr>
        <w:sectPr w:rsidR="00321DB4">
          <w:type w:val="continuous"/>
          <w:pgSz w:w="16830" w:h="11910" w:orient="landscape"/>
          <w:pgMar w:top="1100" w:right="580" w:bottom="280" w:left="600" w:header="720" w:footer="720" w:gutter="0"/>
          <w:cols w:num="2" w:space="720" w:equalWidth="0">
            <w:col w:w="12987" w:space="40"/>
            <w:col w:w="2623"/>
          </w:cols>
        </w:sectPr>
      </w:pPr>
    </w:p>
    <w:p w:rsidR="00321DB4" w:rsidRDefault="003A113E">
      <w:pPr>
        <w:tabs>
          <w:tab w:val="left" w:pos="2415"/>
          <w:tab w:val="left" w:pos="3420"/>
          <w:tab w:val="left" w:pos="11169"/>
          <w:tab w:val="left" w:pos="12361"/>
          <w:tab w:val="left" w:pos="13591"/>
        </w:tabs>
        <w:spacing w:line="235" w:lineRule="exact"/>
        <w:ind w:left="1338"/>
        <w:rPr>
          <w:rFonts w:ascii="Arial" w:eastAsia="Arial" w:hAnsi="Arial" w:cs="Arial"/>
          <w:sz w:val="16"/>
          <w:szCs w:val="16"/>
        </w:rPr>
      </w:pPr>
      <w:r>
        <w:lastRenderedPageBreak/>
        <w:pict>
          <v:group id="_x0000_s7101" style="position:absolute;left:0;text-align:left;margin-left:35.75pt;margin-top:103.5pt;width:771.6pt;height:465.4pt;z-index:-983728;mso-position-horizontal-relative:page;mso-position-vertical-relative:page" coordorigin="715,2070" coordsize="15432,9308">
            <v:group id="_x0000_s7220" style="position:absolute;left:723;top:2077;width:3236;height:2" coordorigin="723,2077" coordsize="3236,2">
              <v:shape id="_x0000_s7221" style="position:absolute;left:723;top:2077;width:3236;height:2" coordorigin="723,2077" coordsize="3236,0" path="m723,2077r3235,e" filled="f" strokeweight=".25328mm">
                <v:path arrowok="t"/>
              </v:shape>
            </v:group>
            <v:group id="_x0000_s7218" style="position:absolute;left:723;top:2072;width:2;height:5434" coordorigin="723,2072" coordsize="2,5434">
              <v:shape id="_x0000_s7219" style="position:absolute;left:723;top:2072;width:2;height:5434" coordorigin="723,2072" coordsize="0,5434" path="m723,7506r,-5434e" filled="f" strokeweight=".08442mm">
                <v:path arrowok="t"/>
              </v:shape>
            </v:group>
            <v:group id="_x0000_s7216" style="position:absolute;left:2924;top:2139;width:2;height:449" coordorigin="2924,2139" coordsize="2,449">
              <v:shape id="_x0000_s7217" style="position:absolute;left:2924;top:2139;width:2;height:449" coordorigin="2924,2139" coordsize="0,449" path="m2924,2588r,-449e" filled="f" strokeweight=".16886mm">
                <v:path arrowok="t"/>
              </v:shape>
            </v:group>
            <v:group id="_x0000_s7214" style="position:absolute;left:3958;top:2134;width:2;height:655" coordorigin="3958,2134" coordsize="2,655">
              <v:shape id="_x0000_s7215" style="position:absolute;left:3958;top:2134;width:2;height:655" coordorigin="3958,2134" coordsize="0,655" path="m3958,2789r,-655e" filled="f" strokeweight=".16886mm">
                <v:path arrowok="t"/>
              </v:shape>
            </v:group>
            <v:group id="_x0000_s7212" style="position:absolute;left:3953;top:2077;width:1403;height:2" coordorigin="3953,2077" coordsize="1403,2">
              <v:shape id="_x0000_s7213" style="position:absolute;left:3953;top:2077;width:1403;height:2" coordorigin="3953,2077" coordsize="1403,0" path="m3953,2077r1403,e" filled="f" strokeweight=".08442mm">
                <v:path arrowok="t"/>
              </v:shape>
            </v:group>
            <v:group id="_x0000_s7210" style="position:absolute;left:5356;top:2077;width:5888;height:2" coordorigin="5356,2077" coordsize="5888,2">
              <v:shape id="_x0000_s7211" style="position:absolute;left:5356;top:2077;width:5888;height:2" coordorigin="5356,2077" coordsize="5888,0" path="m5356,2077r5887,e" filled="f" strokeweight=".25328mm">
                <v:path arrowok="t"/>
              </v:shape>
            </v:group>
            <v:group id="_x0000_s7208" style="position:absolute;left:8745;top:2125;width:2;height:674" coordorigin="8745,2125" coordsize="2,674">
              <v:shape id="_x0000_s7209" style="position:absolute;left:8745;top:2125;width:2;height:674" coordorigin="8745,2125" coordsize="0,674" path="m8745,2798r,-673e" filled="f" strokeweight=".16886mm">
                <v:path arrowok="t"/>
              </v:shape>
            </v:group>
            <v:group id="_x0000_s7206" style="position:absolute;left:11198;top:2182;width:2;height:602" coordorigin="11198,2182" coordsize="2,602">
              <v:shape id="_x0000_s7207" style="position:absolute;left:11198;top:2182;width:2;height:602" coordorigin="11198,2182" coordsize="0,602" path="m11198,2784r,-602e" filled="f" strokeweight=".08442mm">
                <v:path arrowok="t"/>
              </v:shape>
            </v:group>
            <v:group id="_x0000_s7204" style="position:absolute;left:11229;top:2077;width:4911;height:2" coordorigin="11229,2077" coordsize="4911,2">
              <v:shape id="_x0000_s7205" style="position:absolute;left:11229;top:2077;width:4911;height:2" coordorigin="11229,2077" coordsize="4911,0" path="m11229,2077r4910,e" filled="f" strokeweight=".08442mm">
                <v:path arrowok="t"/>
              </v:shape>
            </v:group>
            <v:group id="_x0000_s7202" style="position:absolute;left:12449;top:2077;width:2;height:297" coordorigin="12449,2077" coordsize="2,297">
              <v:shape id="_x0000_s7203" style="position:absolute;left:12449;top:2077;width:2;height:297" coordorigin="12449,2077" coordsize="0,297" path="m12449,2373r,-296e" filled="f" strokeweight=".08442mm">
                <v:path arrowok="t"/>
              </v:shape>
            </v:group>
            <v:group id="_x0000_s7200" style="position:absolute;left:13679;top:2077;width:2;height:1041" coordorigin="13679,2077" coordsize="2,1041">
              <v:shape id="_x0000_s7201" style="position:absolute;left:13679;top:2077;width:2;height:1041" coordorigin="13679,2077" coordsize="0,1041" path="m13679,3118r,-1041e" filled="f" strokeweight=".25328mm">
                <v:path arrowok="t"/>
              </v:shape>
            </v:group>
            <v:group id="_x0000_s7198" style="position:absolute;left:14852;top:2111;width:2;height:674" coordorigin="14852,2111" coordsize="2,674">
              <v:shape id="_x0000_s7199" style="position:absolute;left:14852;top:2111;width:2;height:674" coordorigin="14852,2111" coordsize="0,674" path="m14852,2784r,-673e" filled="f" strokeweight=".16886mm">
                <v:path arrowok="t"/>
              </v:shape>
            </v:group>
            <v:group id="_x0000_s7196" style="position:absolute;left:16135;top:2077;width:2;height:297" coordorigin="16135,2077" coordsize="2,297">
              <v:shape id="_x0000_s7197" style="position:absolute;left:16135;top:2077;width:2;height:297" coordorigin="16135,2077" coordsize="0,297" path="m16135,2373r,-296e" filled="f" strokeweight=".08442mm">
                <v:path arrowok="t"/>
              </v:shape>
            </v:group>
            <v:group id="_x0000_s7194" style="position:absolute;left:12413;top:2345;width:2;height:244" coordorigin="12413,2345" coordsize="2,244">
              <v:shape id="_x0000_s7195" style="position:absolute;left:12413;top:2345;width:2;height:244" coordorigin="12413,2345" coordsize="0,244" path="m12413,2588r,-243e" filled="f" strokeweight=".08442mm">
                <v:path arrowok="t"/>
              </v:shape>
            </v:group>
            <v:group id="_x0000_s7192" style="position:absolute;left:16135;top:2373;width:2;height:745" coordorigin="16135,2373" coordsize="2,745">
              <v:shape id="_x0000_s7193" style="position:absolute;left:16135;top:2373;width:2;height:745" coordorigin="16135,2373" coordsize="0,745" path="m16135,3118r,-745e" filled="f" strokeweight=".25328mm">
                <v:path arrowok="t"/>
              </v:shape>
            </v:group>
            <v:group id="_x0000_s7190" style="position:absolute;left:723;top:2750;width:1154;height:2" coordorigin="723,2750" coordsize="1154,2">
              <v:shape id="_x0000_s7191" style="position:absolute;left:723;top:2750;width:1154;height:2" coordorigin="723,2750" coordsize="1154,0" path="m723,2750r1153,e" filled="f" strokeweight=".08442mm">
                <v:path arrowok="t"/>
              </v:shape>
            </v:group>
            <v:group id="_x0000_s7188" style="position:absolute;left:1876;top:2750;width:8113;height:2" coordorigin="1876,2750" coordsize="8113,2">
              <v:shape id="_x0000_s7189" style="position:absolute;left:1876;top:2750;width:8113;height:2" coordorigin="1876,2750" coordsize="8113,0" path="m1876,2750r8113,e" filled="f" strokeweight=".25328mm">
                <v:path arrowok="t"/>
              </v:shape>
            </v:group>
            <v:group id="_x0000_s7186" style="position:absolute;left:2929;top:2454;width:2;height:335" coordorigin="2929,2454" coordsize="2,335">
              <v:shape id="_x0000_s7187" style="position:absolute;left:2929;top:2454;width:2;height:335" coordorigin="2929,2454" coordsize="0,335" path="m2929,2789r,-335e" filled="f" strokeweight=".25328mm">
                <v:path arrowok="t"/>
              </v:shape>
            </v:group>
            <v:group id="_x0000_s7184" style="position:absolute;left:9984;top:2750;width:4859;height:2" coordorigin="9984,2750" coordsize="4859,2">
              <v:shape id="_x0000_s7185" style="position:absolute;left:9984;top:2750;width:4859;height:2" coordorigin="9984,2750" coordsize="4859,0" path="m9984,2750r4858,e" filled="f" strokeweight=".08442mm">
                <v:path arrowok="t"/>
              </v:shape>
            </v:group>
            <v:group id="_x0000_s7182" style="position:absolute;left:12449;top:2559;width:2;height:196" coordorigin="12449,2559" coordsize="2,196">
              <v:shape id="_x0000_s7183" style="position:absolute;left:12449;top:2559;width:2;height:196" coordorigin="12449,2559" coordsize="0,196" path="m12449,2755r,-196e" filled="f" strokeweight=".08442mm">
                <v:path arrowok="t"/>
              </v:shape>
            </v:group>
            <v:group id="_x0000_s7180" style="position:absolute;left:14847;top:2781;width:422;height:2" coordorigin="14847,2781" coordsize="422,2">
              <v:shape id="_x0000_s7181" style="position:absolute;left:14847;top:2781;width:422;height:2" coordorigin="14847,2781" coordsize="422,0" path="m14847,2781r421,e" filled="f" strokeweight=".08442mm">
                <v:path arrowok="t"/>
              </v:shape>
            </v:group>
            <v:group id="_x0000_s7178" style="position:absolute;left:11233;top:2746;width:2;height:1194" coordorigin="11233,2746" coordsize="2,1194">
              <v:shape id="_x0000_s7179" style="position:absolute;left:11233;top:2746;width:2;height:1194" coordorigin="11233,2746" coordsize="0,1194" path="m11233,3939r,-1193e" filled="f" strokeweight=".08442mm">
                <v:path arrowok="t"/>
              </v:shape>
            </v:group>
            <v:group id="_x0000_s7176" style="position:absolute;left:8740;top:2827;width:2;height:3883" coordorigin="8740,2827" coordsize="2,3883">
              <v:shape id="_x0000_s7177" style="position:absolute;left:8740;top:2827;width:2;height:3883" coordorigin="8740,2827" coordsize="0,3883" path="m8740,6709r,-3882e" filled="f" strokeweight=".16886mm">
                <v:path arrowok="t"/>
              </v:shape>
            </v:group>
            <v:group id="_x0000_s7174" style="position:absolute;left:13679;top:3118;width:2;height:2187" coordorigin="13679,3118" coordsize="2,2187">
              <v:shape id="_x0000_s7175" style="position:absolute;left:13679;top:3118;width:2;height:2187" coordorigin="13679,3118" coordsize="0,2187" path="m13679,5305r,-2187e" filled="f" strokeweight=".08442mm">
                <v:path arrowok="t"/>
              </v:shape>
            </v:group>
            <v:group id="_x0000_s7172" style="position:absolute;left:16135;top:3118;width:2;height:822" coordorigin="16135,3118" coordsize="2,822">
              <v:shape id="_x0000_s7173" style="position:absolute;left:16135;top:3118;width:2;height:822" coordorigin="16135,3118" coordsize="0,822" path="m16135,3939r,-821e" filled="f" strokeweight=".08442mm">
                <v:path arrowok="t"/>
              </v:shape>
            </v:group>
            <v:group id="_x0000_s7170" style="position:absolute;left:12449;top:3385;width:2;height:554" coordorigin="12449,3385" coordsize="2,554">
              <v:shape id="_x0000_s7171" style="position:absolute;left:12449;top:3385;width:2;height:554" coordorigin="12449,3385" coordsize="0,554" path="m12449,3939r,-554e" filled="f" strokeweight=".25328mm">
                <v:path arrowok="t"/>
              </v:shape>
            </v:group>
            <v:group id="_x0000_s7168" style="position:absolute;left:11233;top:3939;width:2;height:273" coordorigin="11233,3939" coordsize="2,273">
              <v:shape id="_x0000_s7169" style="position:absolute;left:11233;top:3939;width:2;height:273" coordorigin="11233,3939" coordsize="0,273" path="m11233,4212r,-273e" filled="f" strokeweight=".25328mm">
                <v:path arrowok="t"/>
              </v:shape>
            </v:group>
            <v:group id="_x0000_s7166" style="position:absolute;left:12449;top:3939;width:2;height:273" coordorigin="12449,3939" coordsize="2,273">
              <v:shape id="_x0000_s7167" style="position:absolute;left:12449;top:3939;width:2;height:273" coordorigin="12449,3939" coordsize="0,273" path="m12449,4212r,-273e" filled="f" strokeweight=".08442mm">
                <v:path arrowok="t"/>
              </v:shape>
            </v:group>
            <v:group id="_x0000_s7164" style="position:absolute;left:8740;top:2168;width:2;height:3520" coordorigin="8740,2168" coordsize="2,3520">
              <v:shape id="_x0000_s7165" style="position:absolute;left:8740;top:2168;width:2;height:3520" coordorigin="8740,2168" coordsize="0,3520" path="m8740,5687r,-3519e" filled="f" strokeweight=".25328mm">
                <v:path arrowok="t"/>
              </v:shape>
            </v:group>
            <v:group id="_x0000_s7162" style="position:absolute;left:9955;top:2120;width:2;height:9211" coordorigin="9955,2120" coordsize="2,9211">
              <v:shape id="_x0000_s7163" style="position:absolute;left:9955;top:2120;width:2;height:9211" coordorigin="9955,2120" coordsize="0,9211" path="m9955,11331r,-9211e" filled="f" strokeweight=".25328mm">
                <v:path arrowok="t"/>
              </v:shape>
            </v:group>
            <v:group id="_x0000_s7160" style="position:absolute;left:11233;top:4212;width:2;height:273" coordorigin="11233,4212" coordsize="2,273">
              <v:shape id="_x0000_s7161" style="position:absolute;left:11233;top:4212;width:2;height:273" coordorigin="11233,4212" coordsize="0,273" path="m11233,4484r,-272e" filled="f" strokeweight=".08442mm">
                <v:path arrowok="t"/>
              </v:shape>
            </v:group>
            <v:group id="_x0000_s7158" style="position:absolute;left:12449;top:4212;width:2;height:550" coordorigin="12449,4212" coordsize="2,550">
              <v:shape id="_x0000_s7159" style="position:absolute;left:12449;top:4212;width:2;height:550" coordorigin="12449,4212" coordsize="0,550" path="m12449,4761r,-549e" filled="f" strokeweight=".25328mm">
                <v:path arrowok="t"/>
              </v:shape>
            </v:group>
            <v:group id="_x0000_s7156" style="position:absolute;left:16135;top:4212;width:2;height:812" coordorigin="16135,4212" coordsize="2,812">
              <v:shape id="_x0000_s7157" style="position:absolute;left:16135;top:4212;width:2;height:812" coordorigin="16135,4212" coordsize="0,812" path="m16135,5023r,-811e" filled="f" strokeweight=".08442mm">
                <v:path arrowok="t"/>
              </v:shape>
            </v:group>
            <v:group id="_x0000_s7154" style="position:absolute;left:12449;top:4761;width:2;height:263" coordorigin="12449,4761" coordsize="2,263">
              <v:shape id="_x0000_s7155" style="position:absolute;left:12449;top:4761;width:2;height:263" coordorigin="12449,4761" coordsize="0,263" path="m12449,5023r,-262e" filled="f" strokeweight=".08442mm">
                <v:path arrowok="t"/>
              </v:shape>
            </v:group>
            <v:group id="_x0000_s7152" style="position:absolute;left:12449;top:5305;width:2;height:822" coordorigin="12449,5305" coordsize="2,822">
              <v:shape id="_x0000_s7153" style="position:absolute;left:12449;top:5305;width:2;height:822" coordorigin="12449,5305" coordsize="0,822" path="m12449,6126r,-821e" filled="f" strokeweight=".08442mm">
                <v:path arrowok="t"/>
              </v:shape>
            </v:group>
            <v:group id="_x0000_s7150" style="position:absolute;left:16135;top:5620;width:2;height:2431" coordorigin="16135,5620" coordsize="2,2431">
              <v:shape id="_x0000_s7151" style="position:absolute;left:16135;top:5620;width:2;height:2431" coordorigin="16135,5620" coordsize="0,2431" path="m16135,8051r,-2431e" filled="f" strokeweight=".08442mm">
                <v:path arrowok="t"/>
              </v:shape>
            </v:group>
            <v:group id="_x0000_s7148" style="position:absolute;left:13679;top:5859;width:2;height:4933" coordorigin="13679,5859" coordsize="2,4933">
              <v:shape id="_x0000_s7149" style="position:absolute;left:13679;top:5859;width:2;height:4933" coordorigin="13679,5859" coordsize="0,4933" path="m13679,10791r,-4932e" filled="f" strokeweight=".08442mm">
                <v:path arrowok="t"/>
              </v:shape>
            </v:group>
            <v:group id="_x0000_s7146" style="position:absolute;left:8740;top:6604;width:2;height:2025" coordorigin="8740,6604" coordsize="2,2025">
              <v:shape id="_x0000_s7147" style="position:absolute;left:8740;top:6604;width:2;height:2025" coordorigin="8740,6604" coordsize="0,2025" path="m8740,8628r,-2024e" filled="f" strokeweight=".33769mm">
                <v:path arrowok="t"/>
              </v:shape>
            </v:group>
            <v:group id="_x0000_s7144" style="position:absolute;left:14850;top:2808;width:2;height:7278" coordorigin="14850,2808" coordsize="2,7278">
              <v:shape id="_x0000_s7145" style="position:absolute;left:14850;top:2808;width:2;height:7278" coordorigin="14850,2808" coordsize="0,7278" path="m14850,10085r,-7277e" filled="f" strokeweight=".25328mm">
                <v:path arrowok="t"/>
              </v:shape>
            </v:group>
            <v:group id="_x0000_s7142" style="position:absolute;left:12449;top:6952;width:2;height:554" coordorigin="12449,6952" coordsize="2,554">
              <v:shape id="_x0000_s7143" style="position:absolute;left:12449;top:6952;width:2;height:554" coordorigin="12449,6952" coordsize="0,554" path="m12449,7506r,-554e" filled="f" strokeweight=".08442mm">
                <v:path arrowok="t"/>
              </v:shape>
            </v:group>
            <v:group id="_x0000_s7140" style="position:absolute;left:723;top:7506;width:2;height:277" coordorigin="723,7506" coordsize="2,277">
              <v:shape id="_x0000_s7141" style="position:absolute;left:723;top:7506;width:2;height:277" coordorigin="723,7506" coordsize="0,277" path="m723,7783r,-277e" filled="f" strokeweight=".25328mm">
                <v:path arrowok="t"/>
              </v:shape>
            </v:group>
            <v:group id="_x0000_s7138" style="position:absolute;left:11233;top:7506;width:2;height:822" coordorigin="11233,7506" coordsize="2,822">
              <v:shape id="_x0000_s7139" style="position:absolute;left:11233;top:7506;width:2;height:822" coordorigin="11233,7506" coordsize="0,822" path="m11233,8328r,-822e" filled="f" strokeweight=".08442mm">
                <v:path arrowok="t"/>
              </v:shape>
            </v:group>
            <v:group id="_x0000_s7136" style="position:absolute;left:14852;top:7478;width:2;height:335" coordorigin="14852,7478" coordsize="2,335">
              <v:shape id="_x0000_s7137" style="position:absolute;left:14852;top:7478;width:2;height:335" coordorigin="14852,7478" coordsize="0,335" path="m14852,7812r,-334e" filled="f" strokeweight=".16886mm">
                <v:path arrowok="t"/>
              </v:shape>
            </v:group>
            <v:group id="_x0000_s7134" style="position:absolute;left:723;top:7783;width:2;height:268" coordorigin="723,7783" coordsize="2,268">
              <v:shape id="_x0000_s7135" style="position:absolute;left:723;top:7783;width:2;height:268" coordorigin="723,7783" coordsize="0,268" path="m723,8051r,-268e" filled="f" strokeweight=".08442mm">
                <v:path arrowok="t"/>
              </v:shape>
            </v:group>
            <v:group id="_x0000_s7132" style="position:absolute;left:723;top:8051;width:2;height:550" coordorigin="723,8051" coordsize="2,550">
              <v:shape id="_x0000_s7133" style="position:absolute;left:723;top:8051;width:2;height:550" coordorigin="723,8051" coordsize="0,550" path="m723,8600r,-549e" filled="f" strokeweight=".25328mm">
                <v:path arrowok="t"/>
              </v:shape>
            </v:group>
            <v:group id="_x0000_s7130" style="position:absolute;left:14847;top:8022;width:2;height:607" coordorigin="14847,8022" coordsize="2,607">
              <v:shape id="_x0000_s7131" style="position:absolute;left:14847;top:8022;width:2;height:607" coordorigin="14847,8022" coordsize="0,607" path="m14847,8628r,-606e" filled="f" strokeweight=".16886mm">
                <v:path arrowok="t"/>
              </v:shape>
            </v:group>
            <v:group id="_x0000_s7128" style="position:absolute;left:16135;top:8328;width:2;height:1920" coordorigin="16135,8328" coordsize="2,1920">
              <v:shape id="_x0000_s7129" style="position:absolute;left:16135;top:8328;width:2;height:1920" coordorigin="16135,8328" coordsize="0,1920" path="m16135,10247r,-1919e" filled="f" strokeweight=".08442mm">
                <v:path arrowok="t"/>
              </v:shape>
            </v:group>
            <v:group id="_x0000_s7126" style="position:absolute;left:8740;top:8571;width:2;height:335" coordorigin="8740,8571" coordsize="2,335">
              <v:shape id="_x0000_s7127" style="position:absolute;left:8740;top:8571;width:2;height:335" coordorigin="8740,8571" coordsize="0,335" path="m8740,8905r,-334e" filled="f" strokeweight=".16886mm">
                <v:path arrowok="t"/>
              </v:shape>
            </v:group>
            <v:group id="_x0000_s7124" style="position:absolute;left:723;top:8877;width:2;height:2479" coordorigin="723,8877" coordsize="2,2479">
              <v:shape id="_x0000_s7125" style="position:absolute;left:723;top:8877;width:2;height:2479" coordorigin="723,8877" coordsize="0,2479" path="m723,11355r,-2478e" filled="f" strokeweight=".25328mm">
                <v:path arrowok="t"/>
              </v:shape>
            </v:group>
            <v:group id="_x0000_s7122" style="position:absolute;left:12449;top:9149;width:2;height:1099" coordorigin="12449,9149" coordsize="2,1099">
              <v:shape id="_x0000_s7123" style="position:absolute;left:12449;top:9149;width:2;height:1099" coordorigin="12449,9149" coordsize="0,1099" path="m12449,10247r,-1098e" filled="f" strokeweight=".08442mm">
                <v:path arrowok="t"/>
              </v:shape>
            </v:group>
            <v:group id="_x0000_s7120" style="position:absolute;left:8737;top:8848;width:2;height:2493" coordorigin="8737,8848" coordsize="2,2493">
              <v:shape id="_x0000_s7121" style="position:absolute;left:8737;top:8848;width:2;height:2493" coordorigin="8737,8848" coordsize="0,2493" path="m8737,11341r,-2493e" filled="f" strokeweight=".33769mm">
                <v:path arrowok="t"/>
              </v:shape>
            </v:group>
            <v:group id="_x0000_s7118" style="position:absolute;left:16135;top:10476;width:2;height:879" coordorigin="16135,10476" coordsize="2,879">
              <v:shape id="_x0000_s7119" style="position:absolute;left:16135;top:10476;width:2;height:879" coordorigin="16135,10476" coordsize="0,879" path="m16135,11355r,-879e" filled="f" strokeweight=".08442mm">
                <v:path arrowok="t"/>
              </v:shape>
            </v:group>
            <v:group id="_x0000_s7116" style="position:absolute;left:1804;top:11360;width:3600;height:2" coordorigin="1804,11360" coordsize="3600,2">
              <v:shape id="_x0000_s7117" style="position:absolute;left:1804;top:11360;width:3600;height:2" coordorigin="1804,11360" coordsize="3600,0" path="m1804,11360r3600,e" filled="f" strokeweight=".33769mm">
                <v:path arrowok="t"/>
              </v:shape>
            </v:group>
            <v:group id="_x0000_s7114" style="position:absolute;left:13679;top:11345;width:1221;height:2" coordorigin="13679,11345" coordsize="1221,2">
              <v:shape id="_x0000_s7115" style="position:absolute;left:13679;top:11345;width:1221;height:2" coordorigin="13679,11345" coordsize="1221,0" path="m13679,11345r1221,e" filled="f" strokeweight=".08442mm">
                <v:path arrowok="t"/>
              </v:shape>
            </v:group>
            <v:group id="_x0000_s7112" style="position:absolute;left:770;top:11369;width:1135;height:2" coordorigin="770,11369" coordsize="1135,2">
              <v:shape id="_x0000_s7113" style="position:absolute;left:770;top:11369;width:1135;height:2" coordorigin="770,11369" coordsize="1135,0" path="m770,11369r1135,e" filled="f" strokeweight=".25328mm">
                <v:path arrowok="t"/>
              </v:shape>
            </v:group>
            <v:group id="_x0000_s7110" style="position:absolute;left:4255;top:11343;width:5672;height:2" coordorigin="4255,11343" coordsize="5672,2">
              <v:shape id="_x0000_s7111" style="position:absolute;left:4255;top:11343;width:5672;height:2" coordorigin="4255,11343" coordsize="5672,0" path="m4255,11343r5672,e" filled="f" strokeweight=".16886mm">
                <v:path arrowok="t"/>
              </v:shape>
            </v:group>
            <v:group id="_x0000_s7108" style="position:absolute;left:5557;top:11326;width:7199;height:2" coordorigin="5557,11326" coordsize="7199,2">
              <v:shape id="_x0000_s7109" style="position:absolute;left:5557;top:11326;width:7199;height:2" coordorigin="5557,11326" coordsize="7199,0" path="m5557,11326r7198,e" filled="f" strokeweight=".25328mm">
                <v:path arrowok="t"/>
              </v:shape>
            </v:group>
            <v:group id="_x0000_s7106" style="position:absolute;left:10640;top:11314;width:2178;height:2" coordorigin="10640,11314" coordsize="2178,2">
              <v:shape id="_x0000_s7107" style="position:absolute;left:10640;top:11314;width:2178;height:2" coordorigin="10640,11314" coordsize="2178,0" path="m10640,11314r2178,e" filled="f" strokeweight=".16886mm">
                <v:path arrowok="t"/>
              </v:shape>
            </v:group>
            <v:group id="_x0000_s7104" style="position:absolute;left:12827;top:11310;width:695;height:2" coordorigin="12827,11310" coordsize="695,2">
              <v:shape id="_x0000_s7105" style="position:absolute;left:12827;top:11310;width:695;height:2" coordorigin="12827,11310" coordsize="695,0" path="m12827,11310r694,e" filled="f" strokeweight=".08442mm">
                <v:path arrowok="t"/>
              </v:shape>
            </v:group>
            <v:group id="_x0000_s7102" style="position:absolute;left:14900;top:11345;width:1240;height:2" coordorigin="14900,11345" coordsize="1240,2">
              <v:shape id="_x0000_s7103" style="position:absolute;left:14900;top:11345;width:1240;height:2" coordorigin="14900,11345" coordsize="1240,0" path="m14900,11345r1239,e" filled="f" strokeweight=".25328mm">
                <v:path arrowok="t"/>
              </v:shape>
            </v:group>
            <w10:wrap anchorx="page" anchory="page"/>
          </v:group>
        </w:pict>
      </w:r>
      <w:r>
        <w:pict>
          <v:shape id="_x0000_s7100" type="#_x0000_t202" style="position:absolute;left:0;text-align:left;margin-left:558.55pt;margin-top:8.95pt;width:3.2pt;height:20.5pt;z-index:-983680;mso-position-horizontal-relative:page" filled="f" stroked="f">
            <v:textbox inset="0,0,0,0">
              <w:txbxContent>
                <w:p w:rsidR="00321DB4" w:rsidRDefault="00E024F8">
                  <w:pPr>
                    <w:spacing w:line="410" w:lineRule="exact"/>
                    <w:rPr>
                      <w:rFonts w:ascii="Arial" w:eastAsia="Arial" w:hAnsi="Arial" w:cs="Arial"/>
                      <w:sz w:val="41"/>
                      <w:szCs w:val="41"/>
                    </w:rPr>
                  </w:pPr>
                  <w:r>
                    <w:rPr>
                      <w:rFonts w:ascii="Arial"/>
                      <w:color w:val="B6B6B6"/>
                      <w:w w:val="55"/>
                      <w:sz w:val="41"/>
                    </w:rPr>
                    <w:t>.</w:t>
                  </w:r>
                </w:p>
              </w:txbxContent>
            </v:textbox>
            <w10:wrap anchorx="page"/>
          </v:shape>
        </w:pict>
      </w:r>
      <w:r w:rsidR="00E024F8">
        <w:rPr>
          <w:rFonts w:ascii="Arial"/>
          <w:color w:val="262626"/>
          <w:w w:val="95"/>
          <w:sz w:val="16"/>
        </w:rPr>
        <w:t>133</w:t>
      </w:r>
      <w:r w:rsidR="00E024F8">
        <w:rPr>
          <w:rFonts w:ascii="Arial"/>
          <w:color w:val="262626"/>
          <w:w w:val="95"/>
          <w:sz w:val="16"/>
        </w:rPr>
        <w:tab/>
        <w:t>61900</w:t>
      </w:r>
      <w:r w:rsidR="00E024F8">
        <w:rPr>
          <w:rFonts w:ascii="Arial"/>
          <w:color w:val="262626"/>
          <w:w w:val="95"/>
          <w:sz w:val="16"/>
        </w:rPr>
        <w:tab/>
      </w:r>
      <w:r w:rsidR="00E024F8">
        <w:rPr>
          <w:rFonts w:ascii="Arial"/>
          <w:color w:val="262626"/>
          <w:position w:val="1"/>
          <w:sz w:val="16"/>
        </w:rPr>
        <w:t>Otr.inver.reposic</w:t>
      </w:r>
      <w:r w:rsidR="00E024F8">
        <w:rPr>
          <w:rFonts w:ascii="Arial"/>
          <w:color w:val="262626"/>
          <w:spacing w:val="-33"/>
          <w:position w:val="1"/>
          <w:sz w:val="16"/>
        </w:rPr>
        <w:t xml:space="preserve"> </w:t>
      </w:r>
      <w:r w:rsidR="00E024F8">
        <w:rPr>
          <w:rFonts w:ascii="Arial"/>
          <w:color w:val="3F3F3F"/>
          <w:spacing w:val="-2"/>
          <w:position w:val="1"/>
          <w:sz w:val="16"/>
        </w:rPr>
        <w:t>.</w:t>
      </w:r>
      <w:r w:rsidR="00E024F8">
        <w:rPr>
          <w:rFonts w:ascii="Arial"/>
          <w:color w:val="262626"/>
          <w:spacing w:val="-2"/>
          <w:position w:val="1"/>
          <w:sz w:val="16"/>
        </w:rPr>
        <w:t>infraes</w:t>
      </w:r>
      <w:r w:rsidR="00E024F8">
        <w:rPr>
          <w:rFonts w:ascii="Arial"/>
          <w:color w:val="262626"/>
          <w:spacing w:val="-2"/>
          <w:position w:val="1"/>
          <w:sz w:val="16"/>
        </w:rPr>
        <w:tab/>
      </w:r>
      <w:r w:rsidR="00E024F8">
        <w:rPr>
          <w:rFonts w:ascii="Arial"/>
          <w:color w:val="262626"/>
          <w:w w:val="95"/>
          <w:position w:val="6"/>
          <w:sz w:val="16"/>
        </w:rPr>
        <w:t>1.681,90</w:t>
      </w:r>
      <w:r w:rsidR="00E024F8">
        <w:rPr>
          <w:rFonts w:ascii="Arial"/>
          <w:color w:val="262626"/>
          <w:w w:val="95"/>
          <w:position w:val="6"/>
          <w:sz w:val="16"/>
        </w:rPr>
        <w:tab/>
      </w:r>
      <w:r w:rsidR="00E024F8">
        <w:rPr>
          <w:rFonts w:ascii="Arial"/>
          <w:color w:val="262626"/>
          <w:spacing w:val="-2"/>
          <w:position w:val="7"/>
          <w:sz w:val="16"/>
        </w:rPr>
        <w:t>1</w:t>
      </w:r>
      <w:r w:rsidR="00E024F8">
        <w:rPr>
          <w:rFonts w:ascii="Arial"/>
          <w:color w:val="3F3F3F"/>
          <w:spacing w:val="-2"/>
          <w:position w:val="7"/>
          <w:sz w:val="16"/>
        </w:rPr>
        <w:t>.</w:t>
      </w:r>
      <w:r w:rsidR="00E024F8">
        <w:rPr>
          <w:rFonts w:ascii="Arial"/>
          <w:color w:val="262626"/>
          <w:spacing w:val="-2"/>
          <w:position w:val="7"/>
          <w:sz w:val="16"/>
        </w:rPr>
        <w:t>681,90</w:t>
      </w:r>
      <w:r w:rsidR="00E024F8">
        <w:rPr>
          <w:rFonts w:ascii="Arial"/>
          <w:color w:val="262626"/>
          <w:spacing w:val="-2"/>
          <w:position w:val="7"/>
          <w:sz w:val="16"/>
        </w:rPr>
        <w:tab/>
      </w:r>
      <w:r w:rsidR="00E024F8">
        <w:rPr>
          <w:rFonts w:ascii="Arial"/>
          <w:color w:val="262626"/>
          <w:spacing w:val="-3"/>
          <w:position w:val="7"/>
          <w:sz w:val="16"/>
        </w:rPr>
        <w:t>1</w:t>
      </w:r>
      <w:r w:rsidR="00E024F8">
        <w:rPr>
          <w:rFonts w:ascii="Arial"/>
          <w:color w:val="3F3F3F"/>
          <w:spacing w:val="-3"/>
          <w:position w:val="7"/>
          <w:sz w:val="16"/>
        </w:rPr>
        <w:t>.</w:t>
      </w:r>
      <w:r w:rsidR="00E024F8">
        <w:rPr>
          <w:rFonts w:ascii="Arial"/>
          <w:color w:val="262626"/>
          <w:spacing w:val="-3"/>
          <w:position w:val="7"/>
          <w:sz w:val="16"/>
        </w:rPr>
        <w:t>681,90</w:t>
      </w:r>
    </w:p>
    <w:p w:rsidR="00321DB4" w:rsidRDefault="00E024F8">
      <w:pPr>
        <w:tabs>
          <w:tab w:val="left" w:pos="2415"/>
          <w:tab w:val="left" w:pos="3420"/>
          <w:tab w:val="left" w:pos="11164"/>
          <w:tab w:val="left" w:pos="12361"/>
          <w:tab w:val="left" w:pos="13591"/>
        </w:tabs>
        <w:spacing w:before="11"/>
        <w:ind w:left="1338"/>
        <w:rPr>
          <w:rFonts w:ascii="Arial" w:eastAsia="Arial" w:hAnsi="Arial" w:cs="Arial"/>
          <w:sz w:val="16"/>
          <w:szCs w:val="16"/>
        </w:rPr>
      </w:pPr>
      <w:r>
        <w:rPr>
          <w:rFonts w:ascii="Arial"/>
          <w:color w:val="262626"/>
          <w:w w:val="95"/>
          <w:position w:val="-5"/>
          <w:sz w:val="16"/>
        </w:rPr>
        <w:t>133</w:t>
      </w:r>
      <w:r>
        <w:rPr>
          <w:rFonts w:ascii="Arial"/>
          <w:color w:val="262626"/>
          <w:w w:val="95"/>
          <w:position w:val="-5"/>
          <w:sz w:val="16"/>
        </w:rPr>
        <w:tab/>
        <w:t>62300</w:t>
      </w:r>
      <w:r>
        <w:rPr>
          <w:rFonts w:ascii="Arial"/>
          <w:color w:val="262626"/>
          <w:w w:val="95"/>
          <w:position w:val="-5"/>
          <w:sz w:val="16"/>
        </w:rPr>
        <w:tab/>
      </w:r>
      <w:r>
        <w:rPr>
          <w:rFonts w:ascii="Arial"/>
          <w:color w:val="262626"/>
          <w:w w:val="95"/>
          <w:position w:val="-4"/>
          <w:sz w:val="16"/>
        </w:rPr>
        <w:t>Maquinaria</w:t>
      </w:r>
      <w:r>
        <w:rPr>
          <w:rFonts w:ascii="Arial"/>
          <w:color w:val="262626"/>
          <w:w w:val="95"/>
          <w:position w:val="-4"/>
          <w:sz w:val="16"/>
        </w:rPr>
        <w:tab/>
      </w:r>
      <w:r>
        <w:rPr>
          <w:rFonts w:ascii="Arial"/>
          <w:color w:val="262626"/>
          <w:spacing w:val="-4"/>
          <w:sz w:val="16"/>
        </w:rPr>
        <w:t>1</w:t>
      </w:r>
      <w:r>
        <w:rPr>
          <w:rFonts w:ascii="Arial"/>
          <w:color w:val="858585"/>
          <w:spacing w:val="-4"/>
          <w:sz w:val="16"/>
        </w:rPr>
        <w:t>.</w:t>
      </w:r>
      <w:r>
        <w:rPr>
          <w:rFonts w:ascii="Arial"/>
          <w:color w:val="262626"/>
          <w:spacing w:val="-4"/>
          <w:sz w:val="16"/>
        </w:rPr>
        <w:t>524,60</w:t>
      </w:r>
      <w:r>
        <w:rPr>
          <w:rFonts w:ascii="Arial"/>
          <w:color w:val="262626"/>
          <w:spacing w:val="-4"/>
          <w:sz w:val="16"/>
        </w:rPr>
        <w:tab/>
      </w:r>
      <w:r>
        <w:rPr>
          <w:rFonts w:ascii="Arial"/>
          <w:color w:val="262626"/>
          <w:w w:val="95"/>
          <w:sz w:val="16"/>
        </w:rPr>
        <w:t>1</w:t>
      </w:r>
      <w:r>
        <w:rPr>
          <w:rFonts w:ascii="Arial"/>
          <w:color w:val="A1A1A1"/>
          <w:w w:val="95"/>
          <w:sz w:val="16"/>
        </w:rPr>
        <w:t>.</w:t>
      </w:r>
      <w:r>
        <w:rPr>
          <w:rFonts w:ascii="Arial"/>
          <w:color w:val="262626"/>
          <w:w w:val="95"/>
          <w:sz w:val="16"/>
        </w:rPr>
        <w:t>524,60</w:t>
      </w:r>
      <w:r>
        <w:rPr>
          <w:rFonts w:ascii="Arial"/>
          <w:color w:val="262626"/>
          <w:w w:val="95"/>
          <w:sz w:val="16"/>
        </w:rPr>
        <w:tab/>
      </w:r>
      <w:r>
        <w:rPr>
          <w:rFonts w:ascii="Arial"/>
          <w:color w:val="262626"/>
          <w:w w:val="95"/>
          <w:position w:val="1"/>
          <w:sz w:val="16"/>
        </w:rPr>
        <w:t>1.524,60</w:t>
      </w:r>
      <w:r>
        <w:rPr>
          <w:rFonts w:ascii="Arial"/>
          <w:color w:val="262626"/>
          <w:spacing w:val="-27"/>
          <w:w w:val="95"/>
          <w:position w:val="1"/>
          <w:sz w:val="16"/>
        </w:rPr>
        <w:t xml:space="preserve"> </w:t>
      </w:r>
      <w:r>
        <w:rPr>
          <w:rFonts w:ascii="Arial"/>
          <w:color w:val="B6B6B6"/>
          <w:w w:val="80"/>
          <w:position w:val="1"/>
          <w:sz w:val="16"/>
        </w:rPr>
        <w:t>1</w:t>
      </w:r>
    </w:p>
    <w:p w:rsidR="00321DB4" w:rsidRDefault="00321DB4">
      <w:pPr>
        <w:rPr>
          <w:rFonts w:ascii="Arial" w:eastAsia="Arial" w:hAnsi="Arial" w:cs="Arial"/>
          <w:sz w:val="16"/>
          <w:szCs w:val="16"/>
        </w:rPr>
        <w:sectPr w:rsidR="00321DB4">
          <w:type w:val="continuous"/>
          <w:pgSz w:w="16830" w:h="11910" w:orient="landscape"/>
          <w:pgMar w:top="1100" w:right="580" w:bottom="280" w:left="600" w:header="720" w:footer="720" w:gutter="0"/>
          <w:cols w:space="720"/>
        </w:sectPr>
      </w:pPr>
    </w:p>
    <w:p w:rsidR="00321DB4" w:rsidRDefault="00321DB4">
      <w:pPr>
        <w:spacing w:before="11"/>
        <w:rPr>
          <w:rFonts w:ascii="Arial" w:eastAsia="Arial" w:hAnsi="Arial" w:cs="Arial"/>
          <w:sz w:val="14"/>
          <w:szCs w:val="14"/>
        </w:rPr>
      </w:pPr>
    </w:p>
    <w:p w:rsidR="00321DB4" w:rsidRDefault="00E024F8">
      <w:pPr>
        <w:ind w:left="299" w:right="-19"/>
        <w:rPr>
          <w:rFonts w:ascii="Arial" w:eastAsia="Arial" w:hAnsi="Arial" w:cs="Arial"/>
          <w:sz w:val="19"/>
          <w:szCs w:val="19"/>
        </w:rPr>
      </w:pPr>
      <w:r>
        <w:rPr>
          <w:rFonts w:ascii="Arial"/>
          <w:b/>
          <w:color w:val="262626"/>
          <w:w w:val="105"/>
          <w:sz w:val="19"/>
        </w:rPr>
        <w:t>Concello de</w:t>
      </w:r>
      <w:r>
        <w:rPr>
          <w:rFonts w:ascii="Arial"/>
          <w:b/>
          <w:color w:val="262626"/>
          <w:spacing w:val="-28"/>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1"/>
        <w:rPr>
          <w:rFonts w:ascii="Arial" w:eastAsia="Arial" w:hAnsi="Arial" w:cs="Arial"/>
          <w:b/>
          <w:bCs/>
          <w:sz w:val="24"/>
          <w:szCs w:val="24"/>
        </w:rPr>
      </w:pPr>
    </w:p>
    <w:p w:rsidR="00321DB4" w:rsidRDefault="00E024F8">
      <w:pPr>
        <w:ind w:left="299" w:right="-18"/>
        <w:rPr>
          <w:rFonts w:ascii="Arial" w:eastAsia="Arial" w:hAnsi="Arial" w:cs="Arial"/>
          <w:sz w:val="19"/>
          <w:szCs w:val="19"/>
        </w:rPr>
      </w:pPr>
      <w:r>
        <w:rPr>
          <w:rFonts w:ascii="Arial" w:hAnsi="Arial"/>
          <w:color w:val="262626"/>
          <w:sz w:val="19"/>
        </w:rPr>
        <w:t xml:space="preserve">PRESUPUESTO  COMPARATIVO  POR </w:t>
      </w:r>
      <w:r>
        <w:rPr>
          <w:rFonts w:ascii="Arial" w:hAnsi="Arial"/>
          <w:color w:val="262626"/>
          <w:spacing w:val="25"/>
          <w:sz w:val="19"/>
        </w:rPr>
        <w:t xml:space="preserve"> </w:t>
      </w:r>
      <w:r>
        <w:rPr>
          <w:rFonts w:ascii="Arial" w:hAnsi="Arial"/>
          <w:color w:val="262626"/>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A113E">
      <w:pPr>
        <w:tabs>
          <w:tab w:val="left" w:pos="1907"/>
          <w:tab w:val="left" w:pos="3025"/>
        </w:tabs>
        <w:spacing w:before="133"/>
        <w:ind w:left="299"/>
        <w:rPr>
          <w:rFonts w:ascii="Arial" w:eastAsia="Arial" w:hAnsi="Arial" w:cs="Arial"/>
          <w:sz w:val="17"/>
          <w:szCs w:val="17"/>
        </w:rPr>
      </w:pPr>
      <w:r>
        <w:pict>
          <v:group id="_x0000_s7027" style="position:absolute;left:0;text-align:left;margin-left:433.8pt;margin-top:22.9pt;width:376.6pt;height:462.5pt;z-index:-983512;mso-position-horizontal-relative:page" coordorigin="8676,458" coordsize="7532,9250">
            <v:group id="_x0000_s7098" style="position:absolute;left:8875;top:460;width:7325;height:2" coordorigin="8875,460" coordsize="7325,2">
              <v:shape id="_x0000_s7099" style="position:absolute;left:8875;top:460;width:7325;height:2" coordorigin="8875,460" coordsize="7325,0" path="m8875,460r7325,e" filled="f" strokeweight=".24pt">
                <v:path arrowok="t"/>
              </v:shape>
            </v:group>
            <v:group id="_x0000_s7096" style="position:absolute;left:11261;top:513;width:2;height:663" coordorigin="11261,513" coordsize="2,663">
              <v:shape id="_x0000_s7097" style="position:absolute;left:11261;top:513;width:2;height:663" coordorigin="11261,513" coordsize="0,663" path="m11261,1176r,-663e" filled="f" strokeweight=".96pt">
                <v:path arrowok="t"/>
              </v:shape>
            </v:group>
            <v:group id="_x0000_s7094" style="position:absolute;left:12485;top:571;width:2;height:236" coordorigin="12485,571" coordsize="2,236">
              <v:shape id="_x0000_s7095" style="position:absolute;left:12485;top:571;width:2;height:236" coordorigin="12485,571" coordsize="0,236" path="m12485,806r,-235e" filled="f" strokeweight=".48pt">
                <v:path arrowok="t"/>
              </v:shape>
            </v:group>
            <v:group id="_x0000_s7092" style="position:absolute;left:13694;top:504;width:2;height:1239" coordorigin="13694,504" coordsize="2,1239">
              <v:shape id="_x0000_s7093" style="position:absolute;left:13694;top:504;width:2;height:1239" coordorigin="13694,504" coordsize="0,1239" path="m13694,1742r,-1238e" filled="f" strokeweight=".48pt">
                <v:path arrowok="t"/>
              </v:shape>
            </v:group>
            <v:group id="_x0000_s7090" style="position:absolute;left:14928;top:494;width:2;height:1248" coordorigin="14928,494" coordsize="2,1248">
              <v:shape id="_x0000_s7091" style="position:absolute;left:14928;top:494;width:2;height:1248" coordorigin="14928,494" coordsize="0,1248" path="m14928,1742r,-1248e" filled="f" strokeweight=".72pt">
                <v:path arrowok="t"/>
              </v:shape>
            </v:group>
            <v:group id="_x0000_s7088" style="position:absolute;left:16195;top:460;width:2;height:317" coordorigin="16195,460" coordsize="2,317">
              <v:shape id="_x0000_s7089" style="position:absolute;left:16195;top:460;width:2;height:317" coordorigin="16195,460" coordsize="0,317" path="m16195,777r,-317e" filled="f" strokeweight=".24pt">
                <v:path arrowok="t"/>
              </v:shape>
            </v:group>
            <v:group id="_x0000_s7086" style="position:absolute;left:12518;top:777;width:2;height:173" coordorigin="12518,777" coordsize="2,173">
              <v:shape id="_x0000_s7087" style="position:absolute;left:12518;top:777;width:2;height:173" coordorigin="12518,777" coordsize="0,173" path="m12518,950r,-173e" filled="f" strokeweight=".72pt">
                <v:path arrowok="t"/>
              </v:shape>
            </v:group>
            <v:group id="_x0000_s7084" style="position:absolute;left:16195;top:777;width:2;height:360" coordorigin="16195,777" coordsize="2,360">
              <v:shape id="_x0000_s7085" style="position:absolute;left:16195;top:777;width:2;height:360" coordorigin="16195,777" coordsize="0,360" path="m16195,1137r,-360e" filled="f" strokeweight=".72pt">
                <v:path arrowok="t"/>
              </v:shape>
            </v:group>
            <v:group id="_x0000_s7082" style="position:absolute;left:8678;top:1132;width:197;height:2" coordorigin="8678,1132" coordsize="197,2">
              <v:shape id="_x0000_s7083" style="position:absolute;left:8678;top:1132;width:197;height:2" coordorigin="8678,1132" coordsize="197,0" path="m8678,1132r197,e" filled="f" strokeweight=".24pt">
                <v:path arrowok="t"/>
              </v:shape>
            </v:group>
            <v:group id="_x0000_s7080" style="position:absolute;left:8909;top:1108;width:164;height:2" coordorigin="8909,1108" coordsize="164,2">
              <v:shape id="_x0000_s7081" style="position:absolute;left:8909;top:1108;width:164;height:2" coordorigin="8909,1108" coordsize="164,0" path="m8909,1108r163,e" filled="f" strokeweight=".72pt">
                <v:path arrowok="t"/>
              </v:shape>
            </v:group>
            <v:group id="_x0000_s7078" style="position:absolute;left:9283;top:1132;width:6922;height:2" coordorigin="9283,1132" coordsize="6922,2">
              <v:shape id="_x0000_s7079" style="position:absolute;left:9283;top:1132;width:6922;height:2" coordorigin="9283,1132" coordsize="6922,0" path="m9283,1132r6922,e" filled="f" strokeweight=".24pt">
                <v:path arrowok="t"/>
              </v:shape>
            </v:group>
            <v:group id="_x0000_s7076" style="position:absolute;left:12485;top:921;width:2;height:274" coordorigin="12485,921" coordsize="2,274">
              <v:shape id="_x0000_s7077" style="position:absolute;left:12485;top:921;width:2;height:274" coordorigin="12485,921" coordsize="0,274" path="m12485,1195r,-274e" filled="f" strokeweight=".48pt">
                <v:path arrowok="t"/>
              </v:shape>
            </v:group>
            <v:group id="_x0000_s7074" style="position:absolute;left:16195;top:1132;width:2;height:581" coordorigin="16195,1132" coordsize="2,581">
              <v:shape id="_x0000_s7075" style="position:absolute;left:16195;top:1132;width:2;height:581" coordorigin="16195,1132" coordsize="0,581" path="m16195,1713r,-581e" filled="f" strokeweight=".24pt">
                <v:path arrowok="t"/>
              </v:shape>
            </v:group>
            <v:group id="_x0000_s7072" style="position:absolute;left:11261;top:1411;width:2;height:1004" coordorigin="11261,1411" coordsize="2,1004">
              <v:shape id="_x0000_s7073" style="position:absolute;left:11261;top:1411;width:2;height:1004" coordorigin="11261,1411" coordsize="0,1004" path="m11261,2414r,-1003e" filled="f" strokeweight=".96pt">
                <v:path arrowok="t"/>
              </v:shape>
            </v:group>
            <v:group id="_x0000_s7070" style="position:absolute;left:12518;top:1440;width:2;height:1095" coordorigin="12518,1440" coordsize="2,1095">
              <v:shape id="_x0000_s7071" style="position:absolute;left:12518;top:1440;width:2;height:1095" coordorigin="12518,1440" coordsize="0,1095" path="m12518,2534r,-1094e" filled="f" strokeweight=".24pt">
                <v:path arrowok="t"/>
              </v:shape>
            </v:group>
            <v:group id="_x0000_s7068" style="position:absolute;left:11256;top:1684;width:2;height:394" coordorigin="11256,1684" coordsize="2,394">
              <v:shape id="_x0000_s7069" style="position:absolute;left:11256;top:1684;width:2;height:394" coordorigin="11256,1684" coordsize="0,394" path="m11256,2078r,-394e" filled="f" strokeweight=".48pt">
                <v:path arrowok="t"/>
              </v:shape>
            </v:group>
            <v:group id="_x0000_s7066" style="position:absolute;left:14923;top:1684;width:2;height:7964" coordorigin="14923,1684" coordsize="2,7964">
              <v:shape id="_x0000_s7067" style="position:absolute;left:14923;top:1684;width:2;height:7964" coordorigin="14923,1684" coordsize="0,7964" path="m14923,9648r,-7964e" filled="f" strokeweight=".48pt">
                <v:path arrowok="t"/>
              </v:shape>
            </v:group>
            <v:group id="_x0000_s7064" style="position:absolute;left:16195;top:1713;width:2;height:543" coordorigin="16195,1713" coordsize="2,543">
              <v:shape id="_x0000_s7065" style="position:absolute;left:16195;top:1713;width:2;height:543" coordorigin="16195,1713" coordsize="0,543" path="m16195,2256r,-543e" filled="f" strokeweight=".72pt">
                <v:path arrowok="t"/>
              </v:shape>
            </v:group>
            <v:group id="_x0000_s7062" style="position:absolute;left:8678;top:2049;width:2;height:2184" coordorigin="8678,2049" coordsize="2,2184">
              <v:shape id="_x0000_s7063" style="position:absolute;left:8678;top:2049;width:2;height:2184" coordorigin="8678,2049" coordsize="0,2184" path="m8678,4233r,-2184e" filled="f" strokeweight=".24pt">
                <v:path arrowok="t"/>
              </v:shape>
            </v:group>
            <v:group id="_x0000_s7060" style="position:absolute;left:11251;top:2184;width:2;height:6428" coordorigin="11251,2184" coordsize="2,6428">
              <v:shape id="_x0000_s7061" style="position:absolute;left:11251;top:2184;width:2;height:6428" coordorigin="11251,2184" coordsize="0,6428" path="m11251,8611r,-6427e" filled="f" strokeweight=".72pt">
                <v:path arrowok="t"/>
              </v:shape>
            </v:group>
            <v:group id="_x0000_s7058" style="position:absolute;left:13690;top:2184;width:2;height:927" coordorigin="13690,2184" coordsize="2,927">
              <v:shape id="_x0000_s7059" style="position:absolute;left:13690;top:2184;width:2;height:927" coordorigin="13690,2184" coordsize="0,927" path="m13690,3110r,-926e" filled="f" strokeweight=".96pt">
                <v:path arrowok="t"/>
              </v:shape>
            </v:group>
            <v:group id="_x0000_s7056" style="position:absolute;left:16195;top:2256;width:2;height:548" coordorigin="16195,2256" coordsize="2,548">
              <v:shape id="_x0000_s7057" style="position:absolute;left:16195;top:2256;width:2;height:548" coordorigin="16195,2256" coordsize="0,548" path="m16195,2803r,-547e" filled="f" strokeweight=".24pt">
                <v:path arrowok="t"/>
              </v:shape>
            </v:group>
            <v:group id="_x0000_s7054" style="position:absolute;left:9979;top:2534;width:2;height:4066" coordorigin="9979,2534" coordsize="2,4066">
              <v:shape id="_x0000_s7055" style="position:absolute;left:9979;top:2534;width:2;height:4066" coordorigin="9979,2534" coordsize="0,4066" path="m9979,6600r,-4066e" filled="f" strokeweight=".24pt">
                <v:path arrowok="t"/>
              </v:shape>
            </v:group>
            <v:group id="_x0000_s7052" style="position:absolute;left:12518;top:2534;width:2;height:269" coordorigin="12518,2534" coordsize="2,269">
              <v:shape id="_x0000_s7053" style="position:absolute;left:12518;top:2534;width:2;height:269" coordorigin="12518,2534" coordsize="0,269" path="m12518,2803r,-269e" filled="f" strokeweight=".72pt">
                <v:path arrowok="t"/>
              </v:shape>
            </v:group>
            <v:group id="_x0000_s7050" style="position:absolute;left:12518;top:2803;width:2;height:1656" coordorigin="12518,2803" coordsize="2,1656">
              <v:shape id="_x0000_s7051" style="position:absolute;left:12518;top:2803;width:2;height:1656" coordorigin="12518,2803" coordsize="0,1656" path="m12518,4459r,-1656e" filled="f" strokeweight=".24pt">
                <v:path arrowok="t"/>
              </v:shape>
            </v:group>
            <v:group id="_x0000_s7048" style="position:absolute;left:16195;top:2803;width:2;height:831" coordorigin="16195,2803" coordsize="2,831">
              <v:shape id="_x0000_s7049" style="position:absolute;left:16195;top:2803;width:2;height:831" coordorigin="16195,2803" coordsize="0,831" path="m16195,3633r,-830e" filled="f" strokeweight=".72pt">
                <v:path arrowok="t"/>
              </v:shape>
            </v:group>
            <v:group id="_x0000_s7046" style="position:absolute;left:16195;top:3633;width:2;height:4090" coordorigin="16195,3633" coordsize="2,4090">
              <v:shape id="_x0000_s7047" style="position:absolute;left:16195;top:3633;width:2;height:4090" coordorigin="16195,3633" coordsize="0,4090" path="m16195,7723r,-4090e" filled="f" strokeweight=".24pt">
                <v:path arrowok="t"/>
              </v:shape>
            </v:group>
            <v:group id="_x0000_s7044" style="position:absolute;left:12518;top:5827;width:2;height:3792" coordorigin="12518,5827" coordsize="2,3792">
              <v:shape id="_x0000_s7045" style="position:absolute;left:12518;top:5827;width:2;height:3792" coordorigin="12518,5827" coordsize="0,3792" path="m12518,9619r,-3792e" filled="f" strokeweight=".24pt">
                <v:path arrowok="t"/>
              </v:shape>
            </v:group>
            <v:group id="_x0000_s7042" style="position:absolute;left:13690;top:6571;width:2;height:1200" coordorigin="13690,6571" coordsize="2,1200">
              <v:shape id="_x0000_s7043" style="position:absolute;left:13690;top:6571;width:2;height:1200" coordorigin="13690,6571" coordsize="0,1200" path="m13690,7771r,-1200e" filled="f" strokeweight=".96pt">
                <v:path arrowok="t"/>
              </v:shape>
            </v:group>
            <v:group id="_x0000_s7040" style="position:absolute;left:8678;top:7166;width:2;height:1690" coordorigin="8678,7166" coordsize="2,1690">
              <v:shape id="_x0000_s7041" style="position:absolute;left:8678;top:7166;width:2;height:1690" coordorigin="8678,7166" coordsize="0,1690" path="m8678,8856r,-1690e" filled="f" strokeweight=".24pt">
                <v:path arrowok="t"/>
              </v:shape>
            </v:group>
            <v:group id="_x0000_s7038" style="position:absolute;left:13690;top:8059;width:2;height:279" coordorigin="13690,8059" coordsize="2,279">
              <v:shape id="_x0000_s7039" style="position:absolute;left:13690;top:8059;width:2;height:279" coordorigin="13690,8059" coordsize="0,279" path="m13690,8337r,-278e" filled="f" strokeweight=".72pt">
                <v:path arrowok="t"/>
              </v:shape>
            </v:group>
            <v:group id="_x0000_s7036" style="position:absolute;left:13685;top:504;width:2;height:9197" coordorigin="13685,504" coordsize="2,9197">
              <v:shape id="_x0000_s7037" style="position:absolute;left:13685;top:504;width:2;height:9197" coordorigin="13685,504" coordsize="0,9197" path="m13685,9700r,-9196e" filled="f" strokeweight=".72pt">
                <v:path arrowok="t"/>
              </v:shape>
            </v:group>
            <v:group id="_x0000_s7028" style="position:absolute;left:14918;top:9590;width:2;height:101" coordorigin="14918,9590" coordsize="2,101">
              <v:shape id="_x0000_s7035" style="position:absolute;left:14918;top:9590;width:2;height:101" coordorigin="14918,9590" coordsize="0,101" path="m14918,9691r,-101e" filled="f" strokeweight=".72pt">
                <v:path arrowok="t"/>
              </v:shape>
              <v:shape id="_x0000_s7034" type="#_x0000_t202" style="position:absolute;left:8803;top:656;width:947;height:710" filled="f" stroked="f">
                <v:textbox inset="0,0,0,0">
                  <w:txbxContent>
                    <w:p w:rsidR="00321DB4" w:rsidRDefault="00E024F8">
                      <w:pPr>
                        <w:spacing w:line="153" w:lineRule="exact"/>
                        <w:ind w:left="62"/>
                        <w:rPr>
                          <w:rFonts w:ascii="Arial" w:eastAsia="Arial" w:hAnsi="Arial" w:cs="Arial"/>
                          <w:sz w:val="15"/>
                          <w:szCs w:val="15"/>
                        </w:rPr>
                      </w:pPr>
                      <w:r>
                        <w:rPr>
                          <w:rFonts w:ascii="Arial"/>
                          <w:color w:val="262626"/>
                          <w:sz w:val="15"/>
                        </w:rPr>
                        <w:t>Presupuesto</w:t>
                      </w:r>
                    </w:p>
                    <w:p w:rsidR="00321DB4" w:rsidRDefault="00E024F8">
                      <w:pPr>
                        <w:spacing w:before="65" w:line="187" w:lineRule="auto"/>
                        <w:ind w:left="105" w:right="469" w:hanging="106"/>
                        <w:rPr>
                          <w:rFonts w:ascii="Arial" w:eastAsia="Arial" w:hAnsi="Arial" w:cs="Arial"/>
                          <w:sz w:val="15"/>
                          <w:szCs w:val="15"/>
                        </w:rPr>
                      </w:pPr>
                      <w:r>
                        <w:rPr>
                          <w:rFonts w:ascii="Arial" w:hAnsi="Arial"/>
                          <w:color w:val="C3C3C3"/>
                          <w:sz w:val="15"/>
                        </w:rPr>
                        <w:t xml:space="preserve">¡ </w:t>
                      </w:r>
                      <w:r>
                        <w:rPr>
                          <w:rFonts w:ascii="Arial" w:hAnsi="Arial"/>
                          <w:color w:val="262626"/>
                          <w:sz w:val="15"/>
                        </w:rPr>
                        <w:t>Inicial 2015</w:t>
                      </w:r>
                    </w:p>
                    <w:p w:rsidR="00321DB4" w:rsidRDefault="00E024F8">
                      <w:pPr>
                        <w:spacing w:before="98" w:line="124" w:lineRule="exact"/>
                        <w:rPr>
                          <w:rFonts w:ascii="Times New Roman" w:eastAsia="Times New Roman" w:hAnsi="Times New Roman" w:cs="Times New Roman"/>
                          <w:sz w:val="11"/>
                          <w:szCs w:val="11"/>
                        </w:rPr>
                      </w:pPr>
                      <w:r>
                        <w:rPr>
                          <w:rFonts w:ascii="Times New Roman"/>
                          <w:color w:val="C3C3C3"/>
                          <w:w w:val="60"/>
                          <w:sz w:val="11"/>
                        </w:rPr>
                        <w:t>1</w:t>
                      </w:r>
                    </w:p>
                  </w:txbxContent>
                </v:textbox>
              </v:shape>
              <v:shape id="_x0000_s7033" type="#_x0000_t202" style="position:absolute;left:10066;top:617;width:893;height:150" filled="f" stroked="f">
                <v:textbox inset="0,0,0,0">
                  <w:txbxContent>
                    <w:p w:rsidR="00321DB4" w:rsidRDefault="00E024F8">
                      <w:pPr>
                        <w:spacing w:line="150" w:lineRule="exact"/>
                        <w:rPr>
                          <w:rFonts w:ascii="Arial" w:eastAsia="Arial" w:hAnsi="Arial" w:cs="Arial"/>
                          <w:sz w:val="15"/>
                          <w:szCs w:val="15"/>
                        </w:rPr>
                      </w:pPr>
                      <w:r>
                        <w:rPr>
                          <w:rFonts w:ascii="Arial"/>
                          <w:color w:val="262626"/>
                          <w:w w:val="105"/>
                          <w:sz w:val="15"/>
                        </w:rPr>
                        <w:t>Presupuesto</w:t>
                      </w:r>
                    </w:p>
                  </w:txbxContent>
                </v:textbox>
              </v:shape>
              <v:shape id="_x0000_s7032" type="#_x0000_t202" style="position:absolute;left:11299;top:613;width:763;height:150" filled="f" stroked="f">
                <v:textbox inset="0,0,0,0">
                  <w:txbxContent>
                    <w:p w:rsidR="00321DB4" w:rsidRDefault="00E024F8">
                      <w:pPr>
                        <w:spacing w:line="150" w:lineRule="exact"/>
                        <w:rPr>
                          <w:rFonts w:ascii="Arial" w:eastAsia="Arial" w:hAnsi="Arial" w:cs="Arial"/>
                          <w:sz w:val="15"/>
                          <w:szCs w:val="15"/>
                        </w:rPr>
                      </w:pPr>
                      <w:r>
                        <w:rPr>
                          <w:rFonts w:ascii="Arial"/>
                          <w:color w:val="262626"/>
                          <w:w w:val="105"/>
                          <w:sz w:val="15"/>
                        </w:rPr>
                        <w:t>Importe</w:t>
                      </w:r>
                      <w:r>
                        <w:rPr>
                          <w:rFonts w:ascii="Arial"/>
                          <w:color w:val="262626"/>
                          <w:spacing w:val="9"/>
                          <w:w w:val="105"/>
                          <w:sz w:val="15"/>
                        </w:rPr>
                        <w:t xml:space="preserve"> </w:t>
                      </w:r>
                      <w:r>
                        <w:rPr>
                          <w:rFonts w:ascii="Arial"/>
                          <w:color w:val="262626"/>
                          <w:w w:val="105"/>
                          <w:sz w:val="15"/>
                        </w:rPr>
                        <w:t>de</w:t>
                      </w:r>
                    </w:p>
                  </w:txbxContent>
                </v:textbox>
              </v:shape>
              <v:shape id="_x0000_s7031" type="#_x0000_t202" style="position:absolute;left:12528;top:608;width:758;height:150" filled="f" stroked="f">
                <v:textbox inset="0,0,0,0">
                  <w:txbxContent>
                    <w:p w:rsidR="00321DB4" w:rsidRDefault="00E024F8">
                      <w:pPr>
                        <w:spacing w:line="150" w:lineRule="exact"/>
                        <w:rPr>
                          <w:rFonts w:ascii="Arial" w:eastAsia="Arial" w:hAnsi="Arial" w:cs="Arial"/>
                          <w:sz w:val="15"/>
                          <w:szCs w:val="15"/>
                        </w:rPr>
                      </w:pPr>
                      <w:r>
                        <w:rPr>
                          <w:rFonts w:ascii="Arial"/>
                          <w:color w:val="262626"/>
                          <w:w w:val="105"/>
                          <w:sz w:val="15"/>
                        </w:rPr>
                        <w:t>Importe</w:t>
                      </w:r>
                      <w:r>
                        <w:rPr>
                          <w:rFonts w:ascii="Arial"/>
                          <w:color w:val="262626"/>
                          <w:spacing w:val="4"/>
                          <w:w w:val="105"/>
                          <w:sz w:val="15"/>
                        </w:rPr>
                        <w:t xml:space="preserve"> </w:t>
                      </w:r>
                      <w:r>
                        <w:rPr>
                          <w:rFonts w:ascii="Arial"/>
                          <w:color w:val="262626"/>
                          <w:w w:val="105"/>
                          <w:sz w:val="15"/>
                        </w:rPr>
                        <w:t>de</w:t>
                      </w:r>
                    </w:p>
                  </w:txbxContent>
                </v:textbox>
              </v:shape>
              <v:shape id="_x0000_s7030" type="#_x0000_t202" style="position:absolute;left:13795;top:603;width:763;height:150" filled="f" stroked="f">
                <v:textbox inset="0,0,0,0">
                  <w:txbxContent>
                    <w:p w:rsidR="00321DB4" w:rsidRDefault="00E024F8">
                      <w:pPr>
                        <w:spacing w:line="150" w:lineRule="exact"/>
                        <w:rPr>
                          <w:rFonts w:ascii="Arial" w:eastAsia="Arial" w:hAnsi="Arial" w:cs="Arial"/>
                          <w:sz w:val="15"/>
                          <w:szCs w:val="15"/>
                        </w:rPr>
                      </w:pPr>
                      <w:r>
                        <w:rPr>
                          <w:rFonts w:ascii="Arial"/>
                          <w:color w:val="262626"/>
                          <w:w w:val="105"/>
                          <w:sz w:val="15"/>
                        </w:rPr>
                        <w:t>Importe</w:t>
                      </w:r>
                      <w:r>
                        <w:rPr>
                          <w:rFonts w:ascii="Arial"/>
                          <w:color w:val="262626"/>
                          <w:spacing w:val="9"/>
                          <w:w w:val="105"/>
                          <w:sz w:val="15"/>
                        </w:rPr>
                        <w:t xml:space="preserve"> </w:t>
                      </w:r>
                      <w:r>
                        <w:rPr>
                          <w:rFonts w:ascii="Arial"/>
                          <w:color w:val="262626"/>
                          <w:w w:val="105"/>
                          <w:sz w:val="15"/>
                        </w:rPr>
                        <w:t>de</w:t>
                      </w:r>
                    </w:p>
                  </w:txbxContent>
                </v:textbox>
              </v:shape>
              <v:shape id="_x0000_s7029" type="#_x0000_t202" style="position:absolute;left:14976;top:632;width:884;height:150" filled="f" stroked="f">
                <v:textbox inset="0,0,0,0">
                  <w:txbxContent>
                    <w:p w:rsidR="00321DB4" w:rsidRDefault="00E024F8">
                      <w:pPr>
                        <w:spacing w:line="150" w:lineRule="exact"/>
                        <w:rPr>
                          <w:rFonts w:ascii="Arial" w:eastAsia="Arial" w:hAnsi="Arial" w:cs="Arial"/>
                          <w:sz w:val="15"/>
                          <w:szCs w:val="15"/>
                        </w:rPr>
                      </w:pPr>
                      <w:r>
                        <w:rPr>
                          <w:rFonts w:ascii="Arial"/>
                          <w:color w:val="262626"/>
                          <w:sz w:val="15"/>
                        </w:rPr>
                        <w:t>Presupuesto</w:t>
                      </w:r>
                    </w:p>
                  </w:txbxContent>
                </v:textbox>
              </v:shape>
            </v:group>
            <w10:wrap anchorx="page"/>
          </v:group>
        </w:pict>
      </w:r>
      <w:r w:rsidR="00E024F8">
        <w:rPr>
          <w:rFonts w:ascii="Arial" w:hAnsi="Arial"/>
          <w:i/>
          <w:color w:val="262626"/>
          <w:w w:val="105"/>
          <w:sz w:val="17"/>
        </w:rPr>
        <w:t>Fecha</w:t>
      </w:r>
      <w:r w:rsidR="00E024F8">
        <w:rPr>
          <w:rFonts w:ascii="Arial" w:hAnsi="Arial"/>
          <w:i/>
          <w:color w:val="262626"/>
          <w:spacing w:val="14"/>
          <w:w w:val="105"/>
          <w:sz w:val="17"/>
        </w:rPr>
        <w:t xml:space="preserve"> </w:t>
      </w:r>
      <w:r w:rsidR="00E024F8">
        <w:rPr>
          <w:rFonts w:ascii="Arial" w:hAnsi="Arial"/>
          <w:i/>
          <w:color w:val="262626"/>
          <w:w w:val="105"/>
          <w:sz w:val="17"/>
        </w:rPr>
        <w:t>Obtención</w:t>
      </w:r>
      <w:r w:rsidR="00E024F8">
        <w:rPr>
          <w:rFonts w:ascii="Arial" w:hAnsi="Arial"/>
          <w:i/>
          <w:color w:val="262626"/>
          <w:w w:val="105"/>
          <w:sz w:val="17"/>
        </w:rPr>
        <w:tab/>
      </w:r>
      <w:r w:rsidR="00E024F8">
        <w:rPr>
          <w:rFonts w:ascii="Arial" w:hAnsi="Arial"/>
          <w:i/>
          <w:color w:val="262626"/>
          <w:sz w:val="17"/>
        </w:rPr>
        <w:t>29/12/2015</w:t>
      </w:r>
      <w:r w:rsidR="00E024F8">
        <w:rPr>
          <w:rFonts w:ascii="Arial" w:hAnsi="Arial"/>
          <w:i/>
          <w:color w:val="262626"/>
          <w:sz w:val="17"/>
        </w:rPr>
        <w:tab/>
      </w:r>
      <w:r w:rsidR="00E024F8">
        <w:rPr>
          <w:rFonts w:ascii="Arial" w:hAnsi="Arial"/>
          <w:i/>
          <w:color w:val="262626"/>
          <w:w w:val="105"/>
          <w:sz w:val="17"/>
        </w:rPr>
        <w:t>14:29:33</w:t>
      </w:r>
    </w:p>
    <w:p w:rsidR="00321DB4" w:rsidRDefault="00321DB4">
      <w:pPr>
        <w:rPr>
          <w:rFonts w:ascii="Arial" w:eastAsia="Arial" w:hAnsi="Arial" w:cs="Arial"/>
          <w:sz w:val="17"/>
          <w:szCs w:val="17"/>
        </w:rPr>
        <w:sectPr w:rsidR="00321DB4">
          <w:pgSz w:w="16830" w:h="11910" w:orient="landscape"/>
          <w:pgMar w:top="1100" w:right="520" w:bottom="280" w:left="680" w:header="720" w:footer="720" w:gutter="0"/>
          <w:cols w:num="3" w:space="720" w:equalWidth="0">
            <w:col w:w="2191" w:space="1630"/>
            <w:col w:w="4909" w:space="2867"/>
            <w:col w:w="4033"/>
          </w:cols>
        </w:sectPr>
      </w:pPr>
    </w:p>
    <w:p w:rsidR="00321DB4" w:rsidRDefault="003A113E">
      <w:pPr>
        <w:spacing w:before="10"/>
        <w:rPr>
          <w:rFonts w:ascii="Arial" w:eastAsia="Arial" w:hAnsi="Arial" w:cs="Arial"/>
          <w:i/>
          <w:sz w:val="10"/>
          <w:szCs w:val="10"/>
        </w:rPr>
      </w:pPr>
      <w:r>
        <w:lastRenderedPageBreak/>
        <w:pict>
          <v:shape id="_x0000_s7026" type="#_x0000_t202" style="position:absolute;margin-left:433.9pt;margin-top:288.7pt;width:376.3pt;height:282.3pt;z-index:1816;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168"/>
                    <w:gridCol w:w="1169"/>
                    <w:gridCol w:w="1236"/>
                    <w:gridCol w:w="1267"/>
                    <w:gridCol w:w="269"/>
                    <w:gridCol w:w="1081"/>
                    <w:gridCol w:w="1240"/>
                    <w:gridCol w:w="1094"/>
                  </w:tblGrid>
                  <w:tr w:rsidR="00321DB4">
                    <w:trPr>
                      <w:trHeight w:hRule="exact" w:val="602"/>
                    </w:trPr>
                    <w:tc>
                      <w:tcPr>
                        <w:tcW w:w="2573" w:type="dxa"/>
                        <w:gridSpan w:val="3"/>
                        <w:tcBorders>
                          <w:top w:val="nil"/>
                          <w:left w:val="nil"/>
                          <w:bottom w:val="nil"/>
                          <w:right w:val="nil"/>
                        </w:tcBorders>
                      </w:tcPr>
                      <w:p w:rsidR="00321DB4" w:rsidRDefault="00321DB4">
                        <w:pPr>
                          <w:pStyle w:val="TableParagraph"/>
                          <w:rPr>
                            <w:rFonts w:ascii="Arial" w:eastAsia="Arial" w:hAnsi="Arial" w:cs="Arial"/>
                            <w:i/>
                            <w:sz w:val="14"/>
                            <w:szCs w:val="14"/>
                          </w:rPr>
                        </w:pPr>
                      </w:p>
                      <w:p w:rsidR="00321DB4" w:rsidRDefault="00321DB4">
                        <w:pPr>
                          <w:pStyle w:val="TableParagraph"/>
                          <w:spacing w:before="4"/>
                          <w:rPr>
                            <w:rFonts w:ascii="Arial" w:eastAsia="Arial" w:hAnsi="Arial" w:cs="Arial"/>
                            <w:i/>
                            <w:sz w:val="19"/>
                            <w:szCs w:val="19"/>
                          </w:rPr>
                        </w:pPr>
                      </w:p>
                      <w:p w:rsidR="00321DB4" w:rsidRDefault="00E024F8">
                        <w:pPr>
                          <w:pStyle w:val="TableParagraph"/>
                          <w:ind w:left="686"/>
                          <w:rPr>
                            <w:rFonts w:ascii="Arial" w:eastAsia="Arial" w:hAnsi="Arial" w:cs="Arial"/>
                            <w:sz w:val="15"/>
                            <w:szCs w:val="15"/>
                          </w:rPr>
                        </w:pPr>
                        <w:r>
                          <w:rPr>
                            <w:rFonts w:ascii="Arial"/>
                            <w:color w:val="262626"/>
                            <w:w w:val="105"/>
                            <w:sz w:val="15"/>
                          </w:rPr>
                          <w:t>1.000,00</w:t>
                        </w:r>
                      </w:p>
                    </w:tc>
                    <w:tc>
                      <w:tcPr>
                        <w:tcW w:w="1267" w:type="dxa"/>
                        <w:tcBorders>
                          <w:top w:val="nil"/>
                          <w:left w:val="nil"/>
                          <w:bottom w:val="nil"/>
                          <w:right w:val="nil"/>
                        </w:tcBorders>
                      </w:tcPr>
                      <w:p w:rsidR="00321DB4" w:rsidRDefault="00321DB4">
                        <w:pPr>
                          <w:pStyle w:val="TableParagraph"/>
                          <w:rPr>
                            <w:rFonts w:ascii="Arial" w:eastAsia="Arial" w:hAnsi="Arial" w:cs="Arial"/>
                            <w:i/>
                            <w:sz w:val="14"/>
                            <w:szCs w:val="14"/>
                          </w:rPr>
                        </w:pPr>
                      </w:p>
                      <w:p w:rsidR="00321DB4" w:rsidRDefault="00321DB4">
                        <w:pPr>
                          <w:pStyle w:val="TableParagraph"/>
                          <w:spacing w:before="10"/>
                          <w:rPr>
                            <w:rFonts w:ascii="Arial" w:eastAsia="Arial" w:hAnsi="Arial" w:cs="Arial"/>
                            <w:i/>
                            <w:sz w:val="18"/>
                            <w:szCs w:val="18"/>
                          </w:rPr>
                        </w:pPr>
                      </w:p>
                      <w:p w:rsidR="00321DB4" w:rsidRDefault="00E024F8">
                        <w:pPr>
                          <w:pStyle w:val="TableParagraph"/>
                          <w:ind w:right="39"/>
                          <w:jc w:val="right"/>
                          <w:rPr>
                            <w:rFonts w:ascii="Arial" w:eastAsia="Arial" w:hAnsi="Arial" w:cs="Arial"/>
                            <w:sz w:val="15"/>
                            <w:szCs w:val="15"/>
                          </w:rPr>
                        </w:pPr>
                        <w:r>
                          <w:rPr>
                            <w:rFonts w:ascii="Arial"/>
                            <w:color w:val="262626"/>
                            <w:w w:val="105"/>
                            <w:sz w:val="15"/>
                          </w:rPr>
                          <w:t>1.000,00</w:t>
                        </w:r>
                      </w:p>
                    </w:tc>
                    <w:tc>
                      <w:tcPr>
                        <w:tcW w:w="269" w:type="dxa"/>
                        <w:tcBorders>
                          <w:top w:val="nil"/>
                          <w:left w:val="nil"/>
                          <w:bottom w:val="nil"/>
                          <w:right w:val="nil"/>
                        </w:tcBorders>
                      </w:tcPr>
                      <w:p w:rsidR="00321DB4" w:rsidRDefault="00321DB4"/>
                    </w:tc>
                    <w:tc>
                      <w:tcPr>
                        <w:tcW w:w="1081" w:type="dxa"/>
                        <w:tcBorders>
                          <w:top w:val="nil"/>
                          <w:left w:val="nil"/>
                          <w:bottom w:val="nil"/>
                          <w:right w:val="nil"/>
                        </w:tcBorders>
                      </w:tcPr>
                      <w:p w:rsidR="00321DB4" w:rsidRDefault="00321DB4"/>
                    </w:tc>
                    <w:tc>
                      <w:tcPr>
                        <w:tcW w:w="1240" w:type="dxa"/>
                        <w:tcBorders>
                          <w:top w:val="nil"/>
                          <w:left w:val="nil"/>
                          <w:bottom w:val="nil"/>
                          <w:right w:val="nil"/>
                        </w:tcBorders>
                      </w:tcPr>
                      <w:p w:rsidR="00321DB4" w:rsidRDefault="00321DB4"/>
                    </w:tc>
                    <w:tc>
                      <w:tcPr>
                        <w:tcW w:w="1094" w:type="dxa"/>
                        <w:tcBorders>
                          <w:top w:val="nil"/>
                          <w:left w:val="nil"/>
                          <w:bottom w:val="nil"/>
                          <w:right w:val="nil"/>
                        </w:tcBorders>
                      </w:tcPr>
                      <w:p w:rsidR="00321DB4" w:rsidRDefault="00E024F8">
                        <w:pPr>
                          <w:pStyle w:val="TableParagraph"/>
                          <w:spacing w:before="81"/>
                          <w:ind w:left="396"/>
                          <w:rPr>
                            <w:rFonts w:ascii="Arial" w:eastAsia="Arial" w:hAnsi="Arial" w:cs="Arial"/>
                            <w:sz w:val="15"/>
                            <w:szCs w:val="15"/>
                          </w:rPr>
                        </w:pPr>
                        <w:r>
                          <w:rPr>
                            <w:rFonts w:ascii="Arial"/>
                            <w:color w:val="262626"/>
                            <w:w w:val="105"/>
                            <w:sz w:val="15"/>
                          </w:rPr>
                          <w:t>6.000,00</w:t>
                        </w:r>
                      </w:p>
                    </w:tc>
                  </w:tr>
                  <w:tr w:rsidR="00321DB4">
                    <w:trPr>
                      <w:trHeight w:hRule="exact" w:val="269"/>
                    </w:trPr>
                    <w:tc>
                      <w:tcPr>
                        <w:tcW w:w="2573" w:type="dxa"/>
                        <w:gridSpan w:val="3"/>
                        <w:tcBorders>
                          <w:top w:val="nil"/>
                          <w:left w:val="nil"/>
                          <w:bottom w:val="nil"/>
                          <w:right w:val="nil"/>
                        </w:tcBorders>
                      </w:tcPr>
                      <w:p w:rsidR="00321DB4" w:rsidRDefault="00E024F8">
                        <w:pPr>
                          <w:pStyle w:val="TableParagraph"/>
                          <w:spacing w:before="54"/>
                          <w:ind w:left="585"/>
                          <w:rPr>
                            <w:rFonts w:ascii="Arial" w:eastAsia="Arial" w:hAnsi="Arial" w:cs="Arial"/>
                            <w:sz w:val="15"/>
                            <w:szCs w:val="15"/>
                          </w:rPr>
                        </w:pPr>
                        <w:r>
                          <w:rPr>
                            <w:rFonts w:ascii="Arial"/>
                            <w:color w:val="262626"/>
                            <w:w w:val="105"/>
                            <w:sz w:val="15"/>
                          </w:rPr>
                          <w:t>22.500,00</w:t>
                        </w:r>
                      </w:p>
                    </w:tc>
                    <w:tc>
                      <w:tcPr>
                        <w:tcW w:w="1267" w:type="dxa"/>
                        <w:tcBorders>
                          <w:top w:val="nil"/>
                          <w:left w:val="nil"/>
                          <w:bottom w:val="nil"/>
                          <w:right w:val="nil"/>
                        </w:tcBorders>
                      </w:tcPr>
                      <w:p w:rsidR="00321DB4" w:rsidRDefault="00E024F8">
                        <w:pPr>
                          <w:pStyle w:val="TableParagraph"/>
                          <w:spacing w:before="50"/>
                          <w:ind w:right="58"/>
                          <w:jc w:val="right"/>
                          <w:rPr>
                            <w:rFonts w:ascii="Arial" w:eastAsia="Arial" w:hAnsi="Arial" w:cs="Arial"/>
                            <w:sz w:val="15"/>
                            <w:szCs w:val="15"/>
                          </w:rPr>
                        </w:pPr>
                        <w:r>
                          <w:rPr>
                            <w:rFonts w:ascii="Arial"/>
                            <w:color w:val="262626"/>
                            <w:sz w:val="15"/>
                          </w:rPr>
                          <w:t>49.684,62</w:t>
                        </w:r>
                      </w:p>
                    </w:tc>
                    <w:tc>
                      <w:tcPr>
                        <w:tcW w:w="269" w:type="dxa"/>
                        <w:tcBorders>
                          <w:top w:val="nil"/>
                          <w:left w:val="nil"/>
                          <w:bottom w:val="nil"/>
                          <w:right w:val="nil"/>
                        </w:tcBorders>
                      </w:tcPr>
                      <w:p w:rsidR="00321DB4" w:rsidRDefault="00E024F8">
                        <w:pPr>
                          <w:pStyle w:val="TableParagraph"/>
                          <w:spacing w:before="45"/>
                          <w:ind w:right="-917"/>
                          <w:jc w:val="right"/>
                          <w:rPr>
                            <w:rFonts w:ascii="Arial" w:eastAsia="Arial" w:hAnsi="Arial" w:cs="Arial"/>
                            <w:sz w:val="15"/>
                            <w:szCs w:val="15"/>
                          </w:rPr>
                        </w:pPr>
                        <w:r>
                          <w:rPr>
                            <w:rFonts w:ascii="Arial"/>
                            <w:color w:val="262626"/>
                            <w:sz w:val="15"/>
                          </w:rPr>
                          <w:t>44.492,91</w:t>
                        </w:r>
                      </w:p>
                    </w:tc>
                    <w:tc>
                      <w:tcPr>
                        <w:tcW w:w="1081" w:type="dxa"/>
                        <w:tcBorders>
                          <w:top w:val="nil"/>
                          <w:left w:val="nil"/>
                          <w:bottom w:val="nil"/>
                          <w:right w:val="nil"/>
                        </w:tcBorders>
                      </w:tcPr>
                      <w:p w:rsidR="00321DB4" w:rsidRDefault="00E024F8">
                        <w:pPr>
                          <w:pStyle w:val="TableParagraph"/>
                          <w:spacing w:before="35"/>
                          <w:ind w:right="-26"/>
                          <w:jc w:val="right"/>
                          <w:rPr>
                            <w:rFonts w:ascii="Arial" w:eastAsia="Arial" w:hAnsi="Arial" w:cs="Arial"/>
                            <w:sz w:val="15"/>
                            <w:szCs w:val="15"/>
                          </w:rPr>
                        </w:pPr>
                        <w:r>
                          <w:rPr>
                            <w:rFonts w:ascii="Arial"/>
                            <w:color w:val="262626"/>
                            <w:sz w:val="15"/>
                          </w:rPr>
                          <w:t>42.005,15</w:t>
                        </w:r>
                      </w:p>
                    </w:tc>
                    <w:tc>
                      <w:tcPr>
                        <w:tcW w:w="1240" w:type="dxa"/>
                        <w:tcBorders>
                          <w:top w:val="nil"/>
                          <w:left w:val="nil"/>
                          <w:bottom w:val="nil"/>
                          <w:right w:val="nil"/>
                        </w:tcBorders>
                      </w:tcPr>
                      <w:p w:rsidR="00321DB4" w:rsidRDefault="00E024F8">
                        <w:pPr>
                          <w:pStyle w:val="TableParagraph"/>
                          <w:spacing w:before="30"/>
                          <w:ind w:right="233"/>
                          <w:jc w:val="right"/>
                          <w:rPr>
                            <w:rFonts w:ascii="Arial" w:eastAsia="Arial" w:hAnsi="Arial" w:cs="Arial"/>
                            <w:sz w:val="15"/>
                            <w:szCs w:val="15"/>
                          </w:rPr>
                        </w:pPr>
                        <w:r>
                          <w:rPr>
                            <w:rFonts w:ascii="Arial"/>
                            <w:color w:val="262626"/>
                            <w:w w:val="105"/>
                            <w:sz w:val="15"/>
                          </w:rPr>
                          <w:t>39.861,61</w:t>
                        </w:r>
                      </w:p>
                    </w:tc>
                    <w:tc>
                      <w:tcPr>
                        <w:tcW w:w="1094" w:type="dxa"/>
                        <w:tcBorders>
                          <w:top w:val="nil"/>
                          <w:left w:val="nil"/>
                          <w:bottom w:val="nil"/>
                          <w:right w:val="nil"/>
                        </w:tcBorders>
                      </w:tcPr>
                      <w:p w:rsidR="00321DB4" w:rsidRDefault="00321DB4"/>
                    </w:tc>
                  </w:tr>
                  <w:tr w:rsidR="00321DB4">
                    <w:trPr>
                      <w:trHeight w:hRule="exact" w:val="274"/>
                    </w:trPr>
                    <w:tc>
                      <w:tcPr>
                        <w:tcW w:w="2573" w:type="dxa"/>
                        <w:gridSpan w:val="3"/>
                        <w:tcBorders>
                          <w:top w:val="nil"/>
                          <w:left w:val="nil"/>
                          <w:bottom w:val="nil"/>
                          <w:right w:val="nil"/>
                        </w:tcBorders>
                      </w:tcPr>
                      <w:p w:rsidR="00321DB4" w:rsidRDefault="00E024F8">
                        <w:pPr>
                          <w:pStyle w:val="TableParagraph"/>
                          <w:spacing w:before="59"/>
                          <w:ind w:left="595"/>
                          <w:rPr>
                            <w:rFonts w:ascii="Arial" w:eastAsia="Arial" w:hAnsi="Arial" w:cs="Arial"/>
                            <w:sz w:val="15"/>
                            <w:szCs w:val="15"/>
                          </w:rPr>
                        </w:pPr>
                        <w:r>
                          <w:rPr>
                            <w:rFonts w:ascii="Arial"/>
                            <w:color w:val="262626"/>
                            <w:w w:val="105"/>
                            <w:sz w:val="15"/>
                          </w:rPr>
                          <w:t>14.000,00</w:t>
                        </w:r>
                      </w:p>
                    </w:tc>
                    <w:tc>
                      <w:tcPr>
                        <w:tcW w:w="1267" w:type="dxa"/>
                        <w:tcBorders>
                          <w:top w:val="nil"/>
                          <w:left w:val="nil"/>
                          <w:bottom w:val="nil"/>
                          <w:right w:val="nil"/>
                        </w:tcBorders>
                      </w:tcPr>
                      <w:p w:rsidR="00321DB4" w:rsidRDefault="00E024F8">
                        <w:pPr>
                          <w:pStyle w:val="TableParagraph"/>
                          <w:spacing w:before="50"/>
                          <w:ind w:right="48"/>
                          <w:jc w:val="right"/>
                          <w:rPr>
                            <w:rFonts w:ascii="Arial" w:eastAsia="Arial" w:hAnsi="Arial" w:cs="Arial"/>
                            <w:sz w:val="15"/>
                            <w:szCs w:val="15"/>
                          </w:rPr>
                        </w:pPr>
                        <w:r>
                          <w:rPr>
                            <w:rFonts w:ascii="Arial"/>
                            <w:color w:val="262626"/>
                            <w:sz w:val="15"/>
                          </w:rPr>
                          <w:t>14.000,00</w:t>
                        </w:r>
                      </w:p>
                    </w:tc>
                    <w:tc>
                      <w:tcPr>
                        <w:tcW w:w="269" w:type="dxa"/>
                        <w:tcBorders>
                          <w:top w:val="nil"/>
                          <w:left w:val="nil"/>
                          <w:bottom w:val="nil"/>
                          <w:right w:val="nil"/>
                        </w:tcBorders>
                      </w:tcPr>
                      <w:p w:rsidR="00321DB4" w:rsidRDefault="00E024F8">
                        <w:pPr>
                          <w:pStyle w:val="TableParagraph"/>
                          <w:spacing w:before="45"/>
                          <w:ind w:right="-933"/>
                          <w:jc w:val="right"/>
                          <w:rPr>
                            <w:rFonts w:ascii="Arial" w:eastAsia="Arial" w:hAnsi="Arial" w:cs="Arial"/>
                            <w:sz w:val="15"/>
                            <w:szCs w:val="15"/>
                          </w:rPr>
                        </w:pPr>
                        <w:r>
                          <w:rPr>
                            <w:rFonts w:ascii="Arial"/>
                            <w:color w:val="262626"/>
                            <w:w w:val="105"/>
                            <w:sz w:val="15"/>
                          </w:rPr>
                          <w:t>15.614,22</w:t>
                        </w:r>
                      </w:p>
                    </w:tc>
                    <w:tc>
                      <w:tcPr>
                        <w:tcW w:w="1081" w:type="dxa"/>
                        <w:tcBorders>
                          <w:top w:val="nil"/>
                          <w:left w:val="nil"/>
                          <w:bottom w:val="nil"/>
                          <w:right w:val="nil"/>
                        </w:tcBorders>
                      </w:tcPr>
                      <w:p w:rsidR="00321DB4" w:rsidRDefault="00E024F8">
                        <w:pPr>
                          <w:pStyle w:val="TableParagraph"/>
                          <w:spacing w:before="40"/>
                          <w:ind w:right="-49"/>
                          <w:jc w:val="right"/>
                          <w:rPr>
                            <w:rFonts w:ascii="Arial" w:eastAsia="Arial" w:hAnsi="Arial" w:cs="Arial"/>
                            <w:sz w:val="15"/>
                            <w:szCs w:val="15"/>
                          </w:rPr>
                        </w:pPr>
                        <w:r>
                          <w:rPr>
                            <w:rFonts w:ascii="Arial"/>
                            <w:color w:val="262626"/>
                            <w:w w:val="105"/>
                            <w:sz w:val="15"/>
                          </w:rPr>
                          <w:t>15.614,22</w:t>
                        </w:r>
                      </w:p>
                    </w:tc>
                    <w:tc>
                      <w:tcPr>
                        <w:tcW w:w="1240" w:type="dxa"/>
                        <w:tcBorders>
                          <w:top w:val="nil"/>
                          <w:left w:val="nil"/>
                          <w:bottom w:val="nil"/>
                          <w:right w:val="nil"/>
                        </w:tcBorders>
                      </w:tcPr>
                      <w:p w:rsidR="00321DB4" w:rsidRDefault="00E024F8">
                        <w:pPr>
                          <w:pStyle w:val="TableParagraph"/>
                          <w:spacing w:before="30"/>
                          <w:ind w:right="224"/>
                          <w:jc w:val="right"/>
                          <w:rPr>
                            <w:rFonts w:ascii="Arial" w:eastAsia="Arial" w:hAnsi="Arial" w:cs="Arial"/>
                            <w:sz w:val="15"/>
                            <w:szCs w:val="15"/>
                          </w:rPr>
                        </w:pPr>
                        <w:r>
                          <w:rPr>
                            <w:rFonts w:ascii="Arial"/>
                            <w:color w:val="262626"/>
                            <w:w w:val="105"/>
                            <w:sz w:val="15"/>
                          </w:rPr>
                          <w:t>15.614,22</w:t>
                        </w:r>
                      </w:p>
                    </w:tc>
                    <w:tc>
                      <w:tcPr>
                        <w:tcW w:w="1094" w:type="dxa"/>
                        <w:tcBorders>
                          <w:top w:val="nil"/>
                          <w:left w:val="nil"/>
                          <w:bottom w:val="nil"/>
                          <w:right w:val="nil"/>
                        </w:tcBorders>
                      </w:tcPr>
                      <w:p w:rsidR="00321DB4" w:rsidRDefault="00E024F8">
                        <w:pPr>
                          <w:pStyle w:val="TableParagraph"/>
                          <w:spacing w:before="26"/>
                          <w:ind w:left="319"/>
                          <w:rPr>
                            <w:rFonts w:ascii="Arial" w:eastAsia="Arial" w:hAnsi="Arial" w:cs="Arial"/>
                            <w:sz w:val="15"/>
                            <w:szCs w:val="15"/>
                          </w:rPr>
                        </w:pPr>
                        <w:r>
                          <w:rPr>
                            <w:rFonts w:ascii="Arial"/>
                            <w:color w:val="262626"/>
                            <w:w w:val="105"/>
                            <w:sz w:val="15"/>
                          </w:rPr>
                          <w:t>16.500,00</w:t>
                        </w:r>
                      </w:p>
                    </w:tc>
                  </w:tr>
                  <w:tr w:rsidR="00321DB4">
                    <w:trPr>
                      <w:trHeight w:hRule="exact" w:val="266"/>
                    </w:trPr>
                    <w:tc>
                      <w:tcPr>
                        <w:tcW w:w="2573" w:type="dxa"/>
                        <w:gridSpan w:val="3"/>
                        <w:tcBorders>
                          <w:top w:val="nil"/>
                          <w:left w:val="nil"/>
                          <w:bottom w:val="nil"/>
                          <w:right w:val="nil"/>
                        </w:tcBorders>
                      </w:tcPr>
                      <w:p w:rsidR="00321DB4" w:rsidRDefault="00E024F8">
                        <w:pPr>
                          <w:pStyle w:val="TableParagraph"/>
                          <w:spacing w:before="54"/>
                          <w:ind w:left="681"/>
                          <w:rPr>
                            <w:rFonts w:ascii="Arial" w:eastAsia="Arial" w:hAnsi="Arial" w:cs="Arial"/>
                            <w:sz w:val="15"/>
                            <w:szCs w:val="15"/>
                          </w:rPr>
                        </w:pPr>
                        <w:r>
                          <w:rPr>
                            <w:rFonts w:ascii="Arial"/>
                            <w:color w:val="262626"/>
                            <w:w w:val="105"/>
                            <w:sz w:val="15"/>
                          </w:rPr>
                          <w:t>8.000,00</w:t>
                        </w:r>
                      </w:p>
                    </w:tc>
                    <w:tc>
                      <w:tcPr>
                        <w:tcW w:w="1267" w:type="dxa"/>
                        <w:tcBorders>
                          <w:top w:val="nil"/>
                          <w:left w:val="nil"/>
                          <w:bottom w:val="nil"/>
                          <w:right w:val="nil"/>
                        </w:tcBorders>
                      </w:tcPr>
                      <w:p w:rsidR="00321DB4" w:rsidRDefault="00E024F8">
                        <w:pPr>
                          <w:pStyle w:val="TableParagraph"/>
                          <w:spacing w:before="50"/>
                          <w:ind w:right="54"/>
                          <w:jc w:val="right"/>
                          <w:rPr>
                            <w:rFonts w:ascii="Arial" w:eastAsia="Arial" w:hAnsi="Arial" w:cs="Arial"/>
                            <w:sz w:val="15"/>
                            <w:szCs w:val="15"/>
                          </w:rPr>
                        </w:pPr>
                        <w:r>
                          <w:rPr>
                            <w:rFonts w:ascii="Arial"/>
                            <w:color w:val="262626"/>
                            <w:sz w:val="15"/>
                          </w:rPr>
                          <w:t>8.000,00</w:t>
                        </w:r>
                      </w:p>
                    </w:tc>
                    <w:tc>
                      <w:tcPr>
                        <w:tcW w:w="269" w:type="dxa"/>
                        <w:tcBorders>
                          <w:top w:val="nil"/>
                          <w:left w:val="nil"/>
                          <w:bottom w:val="nil"/>
                          <w:right w:val="nil"/>
                        </w:tcBorders>
                      </w:tcPr>
                      <w:p w:rsidR="00321DB4" w:rsidRDefault="00E024F8">
                        <w:pPr>
                          <w:pStyle w:val="TableParagraph"/>
                          <w:spacing w:before="40"/>
                          <w:ind w:right="-926"/>
                          <w:jc w:val="right"/>
                          <w:rPr>
                            <w:rFonts w:ascii="Arial" w:eastAsia="Arial" w:hAnsi="Arial" w:cs="Arial"/>
                            <w:sz w:val="15"/>
                            <w:szCs w:val="15"/>
                          </w:rPr>
                        </w:pPr>
                        <w:r>
                          <w:rPr>
                            <w:rFonts w:ascii="Arial"/>
                            <w:color w:val="262626"/>
                            <w:w w:val="105"/>
                            <w:sz w:val="15"/>
                          </w:rPr>
                          <w:t>7.191,00</w:t>
                        </w:r>
                      </w:p>
                    </w:tc>
                    <w:tc>
                      <w:tcPr>
                        <w:tcW w:w="1081" w:type="dxa"/>
                        <w:tcBorders>
                          <w:top w:val="nil"/>
                          <w:left w:val="nil"/>
                          <w:bottom w:val="nil"/>
                          <w:right w:val="nil"/>
                        </w:tcBorders>
                      </w:tcPr>
                      <w:p w:rsidR="00321DB4" w:rsidRDefault="00E024F8">
                        <w:pPr>
                          <w:pStyle w:val="TableParagraph"/>
                          <w:spacing w:before="35"/>
                          <w:ind w:right="-41"/>
                          <w:jc w:val="right"/>
                          <w:rPr>
                            <w:rFonts w:ascii="Arial" w:eastAsia="Arial" w:hAnsi="Arial" w:cs="Arial"/>
                            <w:sz w:val="15"/>
                            <w:szCs w:val="15"/>
                          </w:rPr>
                        </w:pPr>
                        <w:r>
                          <w:rPr>
                            <w:rFonts w:ascii="Arial"/>
                            <w:color w:val="262626"/>
                            <w:sz w:val="15"/>
                          </w:rPr>
                          <w:t>7.191,00</w:t>
                        </w:r>
                      </w:p>
                    </w:tc>
                    <w:tc>
                      <w:tcPr>
                        <w:tcW w:w="1240" w:type="dxa"/>
                        <w:tcBorders>
                          <w:top w:val="nil"/>
                          <w:left w:val="nil"/>
                          <w:bottom w:val="nil"/>
                          <w:right w:val="nil"/>
                        </w:tcBorders>
                      </w:tcPr>
                      <w:p w:rsidR="00321DB4" w:rsidRDefault="00E024F8">
                        <w:pPr>
                          <w:pStyle w:val="TableParagraph"/>
                          <w:spacing w:before="26"/>
                          <w:ind w:right="231"/>
                          <w:jc w:val="right"/>
                          <w:rPr>
                            <w:rFonts w:ascii="Arial" w:eastAsia="Arial" w:hAnsi="Arial" w:cs="Arial"/>
                            <w:sz w:val="15"/>
                            <w:szCs w:val="15"/>
                          </w:rPr>
                        </w:pPr>
                        <w:r>
                          <w:rPr>
                            <w:rFonts w:ascii="Arial"/>
                            <w:color w:val="262626"/>
                            <w:w w:val="105"/>
                            <w:sz w:val="15"/>
                          </w:rPr>
                          <w:t>7.191,00</w:t>
                        </w:r>
                      </w:p>
                    </w:tc>
                    <w:tc>
                      <w:tcPr>
                        <w:tcW w:w="1094" w:type="dxa"/>
                        <w:tcBorders>
                          <w:top w:val="nil"/>
                          <w:left w:val="nil"/>
                          <w:bottom w:val="nil"/>
                          <w:right w:val="nil"/>
                        </w:tcBorders>
                      </w:tcPr>
                      <w:p w:rsidR="00321DB4" w:rsidRDefault="00321DB4"/>
                    </w:tc>
                  </w:tr>
                  <w:tr w:rsidR="00321DB4">
                    <w:trPr>
                      <w:trHeight w:hRule="exact" w:val="299"/>
                    </w:trPr>
                    <w:tc>
                      <w:tcPr>
                        <w:tcW w:w="2573" w:type="dxa"/>
                        <w:gridSpan w:val="3"/>
                        <w:tcBorders>
                          <w:top w:val="nil"/>
                          <w:left w:val="nil"/>
                          <w:bottom w:val="nil"/>
                          <w:right w:val="nil"/>
                        </w:tcBorders>
                      </w:tcPr>
                      <w:p w:rsidR="00321DB4" w:rsidRDefault="00E024F8">
                        <w:pPr>
                          <w:pStyle w:val="TableParagraph"/>
                          <w:spacing w:before="62"/>
                          <w:ind w:left="686"/>
                          <w:rPr>
                            <w:rFonts w:ascii="Arial" w:eastAsia="Arial" w:hAnsi="Arial" w:cs="Arial"/>
                            <w:sz w:val="15"/>
                            <w:szCs w:val="15"/>
                          </w:rPr>
                        </w:pPr>
                        <w:r>
                          <w:rPr>
                            <w:rFonts w:ascii="Arial"/>
                            <w:color w:val="262626"/>
                            <w:w w:val="105"/>
                            <w:sz w:val="15"/>
                          </w:rPr>
                          <w:t>1.500,00</w:t>
                        </w:r>
                      </w:p>
                    </w:tc>
                    <w:tc>
                      <w:tcPr>
                        <w:tcW w:w="1267" w:type="dxa"/>
                        <w:tcBorders>
                          <w:top w:val="nil"/>
                          <w:left w:val="nil"/>
                          <w:bottom w:val="nil"/>
                          <w:right w:val="nil"/>
                        </w:tcBorders>
                      </w:tcPr>
                      <w:p w:rsidR="00321DB4" w:rsidRDefault="00E024F8">
                        <w:pPr>
                          <w:pStyle w:val="TableParagraph"/>
                          <w:spacing w:before="52"/>
                          <w:ind w:right="45"/>
                          <w:jc w:val="right"/>
                          <w:rPr>
                            <w:rFonts w:ascii="Arial" w:eastAsia="Arial" w:hAnsi="Arial" w:cs="Arial"/>
                            <w:sz w:val="15"/>
                            <w:szCs w:val="15"/>
                          </w:rPr>
                        </w:pPr>
                        <w:r>
                          <w:rPr>
                            <w:rFonts w:ascii="Arial"/>
                            <w:color w:val="262626"/>
                            <w:sz w:val="15"/>
                          </w:rPr>
                          <w:t>1.500,00</w:t>
                        </w:r>
                      </w:p>
                    </w:tc>
                    <w:tc>
                      <w:tcPr>
                        <w:tcW w:w="269" w:type="dxa"/>
                        <w:tcBorders>
                          <w:top w:val="nil"/>
                          <w:left w:val="nil"/>
                          <w:bottom w:val="nil"/>
                          <w:right w:val="nil"/>
                        </w:tcBorders>
                      </w:tcPr>
                      <w:p w:rsidR="00321DB4" w:rsidRDefault="00E024F8">
                        <w:pPr>
                          <w:pStyle w:val="TableParagraph"/>
                          <w:spacing w:before="47"/>
                          <w:ind w:right="-924"/>
                          <w:jc w:val="right"/>
                          <w:rPr>
                            <w:rFonts w:ascii="Arial" w:eastAsia="Arial" w:hAnsi="Arial" w:cs="Arial"/>
                            <w:sz w:val="15"/>
                            <w:szCs w:val="15"/>
                          </w:rPr>
                        </w:pPr>
                        <w:r>
                          <w:rPr>
                            <w:rFonts w:ascii="Arial"/>
                            <w:color w:val="262626"/>
                            <w:sz w:val="15"/>
                          </w:rPr>
                          <w:t>558,06</w:t>
                        </w:r>
                      </w:p>
                    </w:tc>
                    <w:tc>
                      <w:tcPr>
                        <w:tcW w:w="1081" w:type="dxa"/>
                        <w:tcBorders>
                          <w:top w:val="nil"/>
                          <w:left w:val="nil"/>
                          <w:bottom w:val="nil"/>
                          <w:right w:val="nil"/>
                        </w:tcBorders>
                      </w:tcPr>
                      <w:p w:rsidR="00321DB4" w:rsidRDefault="00E024F8">
                        <w:pPr>
                          <w:pStyle w:val="TableParagraph"/>
                          <w:spacing w:before="42"/>
                          <w:ind w:right="-44"/>
                          <w:jc w:val="right"/>
                          <w:rPr>
                            <w:rFonts w:ascii="Arial" w:eastAsia="Arial" w:hAnsi="Arial" w:cs="Arial"/>
                            <w:sz w:val="15"/>
                            <w:szCs w:val="15"/>
                          </w:rPr>
                        </w:pPr>
                        <w:r>
                          <w:rPr>
                            <w:rFonts w:ascii="Arial"/>
                            <w:color w:val="262626"/>
                            <w:w w:val="105"/>
                            <w:sz w:val="15"/>
                          </w:rPr>
                          <w:t>558,06</w:t>
                        </w:r>
                      </w:p>
                    </w:tc>
                    <w:tc>
                      <w:tcPr>
                        <w:tcW w:w="1240" w:type="dxa"/>
                        <w:tcBorders>
                          <w:top w:val="nil"/>
                          <w:left w:val="nil"/>
                          <w:bottom w:val="nil"/>
                          <w:right w:val="nil"/>
                        </w:tcBorders>
                      </w:tcPr>
                      <w:p w:rsidR="00321DB4" w:rsidRDefault="00E024F8">
                        <w:pPr>
                          <w:pStyle w:val="TableParagraph"/>
                          <w:spacing w:before="33"/>
                          <w:ind w:right="233"/>
                          <w:jc w:val="right"/>
                          <w:rPr>
                            <w:rFonts w:ascii="Arial" w:eastAsia="Arial" w:hAnsi="Arial" w:cs="Arial"/>
                            <w:sz w:val="15"/>
                            <w:szCs w:val="15"/>
                          </w:rPr>
                        </w:pPr>
                        <w:r>
                          <w:rPr>
                            <w:rFonts w:ascii="Arial"/>
                            <w:color w:val="262626"/>
                            <w:sz w:val="15"/>
                          </w:rPr>
                          <w:t>558,06</w:t>
                        </w:r>
                      </w:p>
                    </w:tc>
                    <w:tc>
                      <w:tcPr>
                        <w:tcW w:w="1094" w:type="dxa"/>
                        <w:tcBorders>
                          <w:top w:val="nil"/>
                          <w:left w:val="nil"/>
                          <w:bottom w:val="nil"/>
                          <w:right w:val="nil"/>
                        </w:tcBorders>
                      </w:tcPr>
                      <w:p w:rsidR="00321DB4" w:rsidRDefault="00E024F8">
                        <w:pPr>
                          <w:pStyle w:val="TableParagraph"/>
                          <w:spacing w:before="23"/>
                          <w:ind w:right="79"/>
                          <w:jc w:val="right"/>
                          <w:rPr>
                            <w:rFonts w:ascii="Arial" w:eastAsia="Arial" w:hAnsi="Arial" w:cs="Arial"/>
                            <w:sz w:val="15"/>
                            <w:szCs w:val="15"/>
                          </w:rPr>
                        </w:pPr>
                        <w:r>
                          <w:rPr>
                            <w:rFonts w:ascii="Arial"/>
                            <w:color w:val="262626"/>
                            <w:sz w:val="15"/>
                          </w:rPr>
                          <w:t>750,00</w:t>
                        </w:r>
                      </w:p>
                    </w:tc>
                  </w:tr>
                  <w:tr w:rsidR="00321DB4">
                    <w:trPr>
                      <w:trHeight w:hRule="exact" w:val="244"/>
                    </w:trPr>
                    <w:tc>
                      <w:tcPr>
                        <w:tcW w:w="2573" w:type="dxa"/>
                        <w:gridSpan w:val="3"/>
                        <w:tcBorders>
                          <w:top w:val="nil"/>
                          <w:left w:val="nil"/>
                          <w:bottom w:val="nil"/>
                          <w:right w:val="nil"/>
                        </w:tcBorders>
                      </w:tcPr>
                      <w:p w:rsidR="00321DB4" w:rsidRDefault="00E024F8">
                        <w:pPr>
                          <w:pStyle w:val="TableParagraph"/>
                          <w:spacing w:before="32"/>
                          <w:ind w:left="595"/>
                          <w:rPr>
                            <w:rFonts w:ascii="Arial" w:eastAsia="Arial" w:hAnsi="Arial" w:cs="Arial"/>
                            <w:sz w:val="15"/>
                            <w:szCs w:val="15"/>
                          </w:rPr>
                        </w:pPr>
                        <w:r>
                          <w:rPr>
                            <w:rFonts w:ascii="Arial"/>
                            <w:color w:val="262626"/>
                            <w:w w:val="105"/>
                            <w:sz w:val="15"/>
                          </w:rPr>
                          <w:t>14</w:t>
                        </w:r>
                        <w:r>
                          <w:rPr>
                            <w:rFonts w:ascii="Arial"/>
                            <w:color w:val="7E7E7E"/>
                            <w:w w:val="105"/>
                            <w:sz w:val="15"/>
                          </w:rPr>
                          <w:t>.</w:t>
                        </w:r>
                        <w:r>
                          <w:rPr>
                            <w:rFonts w:ascii="Arial"/>
                            <w:color w:val="262626"/>
                            <w:w w:val="105"/>
                            <w:sz w:val="15"/>
                          </w:rPr>
                          <w:t>000,00</w:t>
                        </w:r>
                      </w:p>
                    </w:tc>
                    <w:tc>
                      <w:tcPr>
                        <w:tcW w:w="1267" w:type="dxa"/>
                        <w:tcBorders>
                          <w:top w:val="nil"/>
                          <w:left w:val="nil"/>
                          <w:bottom w:val="nil"/>
                          <w:right w:val="nil"/>
                        </w:tcBorders>
                      </w:tcPr>
                      <w:p w:rsidR="00321DB4" w:rsidRDefault="00E024F8">
                        <w:pPr>
                          <w:pStyle w:val="TableParagraph"/>
                          <w:spacing w:before="27"/>
                          <w:ind w:right="42"/>
                          <w:jc w:val="right"/>
                          <w:rPr>
                            <w:rFonts w:ascii="Arial" w:eastAsia="Arial" w:hAnsi="Arial" w:cs="Arial"/>
                            <w:sz w:val="15"/>
                            <w:szCs w:val="15"/>
                          </w:rPr>
                        </w:pPr>
                        <w:r>
                          <w:rPr>
                            <w:rFonts w:ascii="Arial"/>
                            <w:color w:val="262626"/>
                            <w:w w:val="105"/>
                            <w:sz w:val="15"/>
                          </w:rPr>
                          <w:t>14.000,00</w:t>
                        </w:r>
                      </w:p>
                    </w:tc>
                    <w:tc>
                      <w:tcPr>
                        <w:tcW w:w="269" w:type="dxa"/>
                        <w:tcBorders>
                          <w:top w:val="nil"/>
                          <w:left w:val="nil"/>
                          <w:bottom w:val="nil"/>
                          <w:right w:val="nil"/>
                        </w:tcBorders>
                      </w:tcPr>
                      <w:p w:rsidR="00321DB4" w:rsidRDefault="00E024F8">
                        <w:pPr>
                          <w:pStyle w:val="TableParagraph"/>
                          <w:spacing w:before="17"/>
                          <w:ind w:right="-933"/>
                          <w:jc w:val="right"/>
                          <w:rPr>
                            <w:rFonts w:ascii="Arial" w:eastAsia="Arial" w:hAnsi="Arial" w:cs="Arial"/>
                            <w:sz w:val="15"/>
                            <w:szCs w:val="15"/>
                          </w:rPr>
                        </w:pPr>
                        <w:r>
                          <w:rPr>
                            <w:rFonts w:ascii="Arial"/>
                            <w:color w:val="262626"/>
                            <w:w w:val="105"/>
                            <w:sz w:val="15"/>
                          </w:rPr>
                          <w:t>12.739,53</w:t>
                        </w:r>
                      </w:p>
                    </w:tc>
                    <w:tc>
                      <w:tcPr>
                        <w:tcW w:w="1081" w:type="dxa"/>
                        <w:tcBorders>
                          <w:top w:val="nil"/>
                          <w:left w:val="nil"/>
                          <w:bottom w:val="nil"/>
                          <w:right w:val="nil"/>
                        </w:tcBorders>
                      </w:tcPr>
                      <w:p w:rsidR="00321DB4" w:rsidRDefault="00E024F8">
                        <w:pPr>
                          <w:pStyle w:val="TableParagraph"/>
                          <w:spacing w:before="13"/>
                          <w:ind w:right="-47"/>
                          <w:jc w:val="right"/>
                          <w:rPr>
                            <w:rFonts w:ascii="Arial" w:eastAsia="Arial" w:hAnsi="Arial" w:cs="Arial"/>
                            <w:sz w:val="15"/>
                            <w:szCs w:val="15"/>
                          </w:rPr>
                        </w:pPr>
                        <w:r>
                          <w:rPr>
                            <w:rFonts w:ascii="Arial"/>
                            <w:color w:val="262626"/>
                            <w:sz w:val="15"/>
                          </w:rPr>
                          <w:t>12.739,53</w:t>
                        </w:r>
                      </w:p>
                    </w:tc>
                    <w:tc>
                      <w:tcPr>
                        <w:tcW w:w="1240" w:type="dxa"/>
                        <w:tcBorders>
                          <w:top w:val="nil"/>
                          <w:left w:val="nil"/>
                          <w:bottom w:val="nil"/>
                          <w:right w:val="nil"/>
                        </w:tcBorders>
                      </w:tcPr>
                      <w:p w:rsidR="00321DB4" w:rsidRDefault="00E024F8">
                        <w:pPr>
                          <w:pStyle w:val="TableParagraph"/>
                          <w:spacing w:before="3"/>
                          <w:ind w:right="224"/>
                          <w:jc w:val="right"/>
                          <w:rPr>
                            <w:rFonts w:ascii="Arial" w:eastAsia="Arial" w:hAnsi="Arial" w:cs="Arial"/>
                            <w:sz w:val="15"/>
                            <w:szCs w:val="15"/>
                          </w:rPr>
                        </w:pPr>
                        <w:r>
                          <w:rPr>
                            <w:rFonts w:ascii="Arial"/>
                            <w:color w:val="262626"/>
                            <w:w w:val="105"/>
                            <w:sz w:val="15"/>
                          </w:rPr>
                          <w:t>12.739,53</w:t>
                        </w:r>
                      </w:p>
                    </w:tc>
                    <w:tc>
                      <w:tcPr>
                        <w:tcW w:w="1094" w:type="dxa"/>
                        <w:tcBorders>
                          <w:top w:val="nil"/>
                          <w:left w:val="nil"/>
                          <w:bottom w:val="nil"/>
                          <w:right w:val="nil"/>
                        </w:tcBorders>
                      </w:tcPr>
                      <w:p w:rsidR="00321DB4" w:rsidRDefault="00E024F8">
                        <w:pPr>
                          <w:pStyle w:val="TableParagraph"/>
                          <w:spacing w:line="166" w:lineRule="exact"/>
                          <w:ind w:left="401"/>
                          <w:rPr>
                            <w:rFonts w:ascii="Arial" w:eastAsia="Arial" w:hAnsi="Arial" w:cs="Arial"/>
                            <w:sz w:val="15"/>
                            <w:szCs w:val="15"/>
                          </w:rPr>
                        </w:pPr>
                        <w:r>
                          <w:rPr>
                            <w:rFonts w:ascii="Arial"/>
                            <w:color w:val="262626"/>
                            <w:w w:val="105"/>
                            <w:sz w:val="15"/>
                          </w:rPr>
                          <w:t>7.500,00</w:t>
                        </w:r>
                      </w:p>
                    </w:tc>
                  </w:tr>
                  <w:tr w:rsidR="00321DB4">
                    <w:trPr>
                      <w:trHeight w:hRule="exact" w:val="271"/>
                    </w:trPr>
                    <w:tc>
                      <w:tcPr>
                        <w:tcW w:w="2573" w:type="dxa"/>
                        <w:gridSpan w:val="3"/>
                        <w:tcBorders>
                          <w:top w:val="nil"/>
                          <w:left w:val="nil"/>
                          <w:bottom w:val="nil"/>
                          <w:right w:val="nil"/>
                        </w:tcBorders>
                      </w:tcPr>
                      <w:p w:rsidR="00321DB4" w:rsidRDefault="00E024F8">
                        <w:pPr>
                          <w:pStyle w:val="TableParagraph"/>
                          <w:spacing w:before="57"/>
                          <w:ind w:left="585"/>
                          <w:rPr>
                            <w:rFonts w:ascii="Arial" w:eastAsia="Arial" w:hAnsi="Arial" w:cs="Arial"/>
                            <w:sz w:val="15"/>
                            <w:szCs w:val="15"/>
                          </w:rPr>
                        </w:pPr>
                        <w:r>
                          <w:rPr>
                            <w:rFonts w:ascii="Arial"/>
                            <w:color w:val="262626"/>
                            <w:w w:val="105"/>
                            <w:sz w:val="15"/>
                          </w:rPr>
                          <w:t>21.000</w:t>
                        </w:r>
                        <w:r>
                          <w:rPr>
                            <w:rFonts w:ascii="Arial"/>
                            <w:color w:val="262626"/>
                            <w:spacing w:val="-16"/>
                            <w:w w:val="105"/>
                            <w:sz w:val="15"/>
                          </w:rPr>
                          <w:t xml:space="preserve"> </w:t>
                        </w:r>
                        <w:r>
                          <w:rPr>
                            <w:rFonts w:ascii="Arial"/>
                            <w:color w:val="676767"/>
                            <w:spacing w:val="-4"/>
                            <w:w w:val="105"/>
                            <w:sz w:val="15"/>
                          </w:rPr>
                          <w:t>,</w:t>
                        </w:r>
                        <w:r>
                          <w:rPr>
                            <w:rFonts w:ascii="Arial"/>
                            <w:color w:val="262626"/>
                            <w:spacing w:val="-4"/>
                            <w:w w:val="105"/>
                            <w:sz w:val="15"/>
                          </w:rPr>
                          <w:t>00</w:t>
                        </w:r>
                      </w:p>
                    </w:tc>
                    <w:tc>
                      <w:tcPr>
                        <w:tcW w:w="1267" w:type="dxa"/>
                        <w:tcBorders>
                          <w:top w:val="nil"/>
                          <w:left w:val="nil"/>
                          <w:bottom w:val="nil"/>
                          <w:right w:val="nil"/>
                        </w:tcBorders>
                      </w:tcPr>
                      <w:p w:rsidR="00321DB4" w:rsidRDefault="00E024F8">
                        <w:pPr>
                          <w:pStyle w:val="TableParagraph"/>
                          <w:spacing w:before="52"/>
                          <w:ind w:right="51"/>
                          <w:jc w:val="right"/>
                          <w:rPr>
                            <w:rFonts w:ascii="Arial" w:eastAsia="Arial" w:hAnsi="Arial" w:cs="Arial"/>
                            <w:sz w:val="15"/>
                            <w:szCs w:val="15"/>
                          </w:rPr>
                        </w:pPr>
                        <w:r>
                          <w:rPr>
                            <w:rFonts w:ascii="Arial"/>
                            <w:color w:val="262626"/>
                            <w:w w:val="105"/>
                            <w:sz w:val="15"/>
                          </w:rPr>
                          <w:t>21.000,00</w:t>
                        </w:r>
                      </w:p>
                    </w:tc>
                    <w:tc>
                      <w:tcPr>
                        <w:tcW w:w="269" w:type="dxa"/>
                        <w:tcBorders>
                          <w:top w:val="nil"/>
                          <w:left w:val="nil"/>
                          <w:bottom w:val="nil"/>
                          <w:right w:val="nil"/>
                        </w:tcBorders>
                      </w:tcPr>
                      <w:p w:rsidR="00321DB4" w:rsidRDefault="00E024F8">
                        <w:pPr>
                          <w:pStyle w:val="TableParagraph"/>
                          <w:spacing w:before="47"/>
                          <w:ind w:right="-917"/>
                          <w:jc w:val="right"/>
                          <w:rPr>
                            <w:rFonts w:ascii="Arial" w:eastAsia="Arial" w:hAnsi="Arial" w:cs="Arial"/>
                            <w:sz w:val="15"/>
                            <w:szCs w:val="15"/>
                          </w:rPr>
                        </w:pPr>
                        <w:r>
                          <w:rPr>
                            <w:rFonts w:ascii="Arial"/>
                            <w:color w:val="262626"/>
                            <w:sz w:val="15"/>
                          </w:rPr>
                          <w:t>20.287,01</w:t>
                        </w:r>
                      </w:p>
                    </w:tc>
                    <w:tc>
                      <w:tcPr>
                        <w:tcW w:w="1081" w:type="dxa"/>
                        <w:tcBorders>
                          <w:top w:val="nil"/>
                          <w:left w:val="nil"/>
                          <w:bottom w:val="nil"/>
                          <w:right w:val="nil"/>
                        </w:tcBorders>
                      </w:tcPr>
                      <w:p w:rsidR="00321DB4" w:rsidRDefault="00E024F8">
                        <w:pPr>
                          <w:pStyle w:val="TableParagraph"/>
                          <w:spacing w:before="38"/>
                          <w:ind w:right="-47"/>
                          <w:jc w:val="right"/>
                          <w:rPr>
                            <w:rFonts w:ascii="Arial" w:eastAsia="Arial" w:hAnsi="Arial" w:cs="Arial"/>
                            <w:sz w:val="15"/>
                            <w:szCs w:val="15"/>
                          </w:rPr>
                        </w:pPr>
                        <w:r>
                          <w:rPr>
                            <w:rFonts w:ascii="Arial"/>
                            <w:color w:val="262626"/>
                            <w:w w:val="105"/>
                            <w:sz w:val="15"/>
                          </w:rPr>
                          <w:t>20.287</w:t>
                        </w:r>
                        <w:r>
                          <w:rPr>
                            <w:rFonts w:ascii="Arial"/>
                            <w:color w:val="494949"/>
                            <w:w w:val="105"/>
                            <w:sz w:val="15"/>
                          </w:rPr>
                          <w:t>,</w:t>
                        </w:r>
                        <w:r>
                          <w:rPr>
                            <w:rFonts w:ascii="Arial"/>
                            <w:color w:val="262626"/>
                            <w:w w:val="105"/>
                            <w:sz w:val="15"/>
                          </w:rPr>
                          <w:t>01</w:t>
                        </w:r>
                      </w:p>
                    </w:tc>
                    <w:tc>
                      <w:tcPr>
                        <w:tcW w:w="1240" w:type="dxa"/>
                        <w:tcBorders>
                          <w:top w:val="nil"/>
                          <w:left w:val="nil"/>
                          <w:bottom w:val="nil"/>
                          <w:right w:val="nil"/>
                        </w:tcBorders>
                      </w:tcPr>
                      <w:p w:rsidR="00321DB4" w:rsidRDefault="00E024F8">
                        <w:pPr>
                          <w:pStyle w:val="TableParagraph"/>
                          <w:spacing w:before="33"/>
                          <w:ind w:right="240"/>
                          <w:jc w:val="right"/>
                          <w:rPr>
                            <w:rFonts w:ascii="Arial" w:eastAsia="Arial" w:hAnsi="Arial" w:cs="Arial"/>
                            <w:sz w:val="15"/>
                            <w:szCs w:val="15"/>
                          </w:rPr>
                        </w:pPr>
                        <w:r>
                          <w:rPr>
                            <w:rFonts w:ascii="Arial"/>
                            <w:color w:val="262626"/>
                            <w:sz w:val="15"/>
                          </w:rPr>
                          <w:t>20.287,01</w:t>
                        </w:r>
                      </w:p>
                    </w:tc>
                    <w:tc>
                      <w:tcPr>
                        <w:tcW w:w="1094" w:type="dxa"/>
                        <w:tcBorders>
                          <w:top w:val="nil"/>
                          <w:left w:val="nil"/>
                          <w:bottom w:val="nil"/>
                          <w:right w:val="nil"/>
                        </w:tcBorders>
                      </w:tcPr>
                      <w:p w:rsidR="00321DB4" w:rsidRDefault="00E024F8">
                        <w:pPr>
                          <w:pStyle w:val="TableParagraph"/>
                          <w:spacing w:before="23"/>
                          <w:ind w:left="319"/>
                          <w:rPr>
                            <w:rFonts w:ascii="Arial" w:eastAsia="Arial" w:hAnsi="Arial" w:cs="Arial"/>
                            <w:sz w:val="15"/>
                            <w:szCs w:val="15"/>
                          </w:rPr>
                        </w:pPr>
                        <w:r>
                          <w:rPr>
                            <w:rFonts w:ascii="Arial"/>
                            <w:color w:val="262626"/>
                            <w:w w:val="105"/>
                            <w:sz w:val="15"/>
                          </w:rPr>
                          <w:t>17.000,00</w:t>
                        </w:r>
                      </w:p>
                    </w:tc>
                  </w:tr>
                  <w:tr w:rsidR="00321DB4">
                    <w:trPr>
                      <w:trHeight w:hRule="exact" w:val="257"/>
                    </w:trPr>
                    <w:tc>
                      <w:tcPr>
                        <w:tcW w:w="2573" w:type="dxa"/>
                        <w:gridSpan w:val="3"/>
                        <w:tcBorders>
                          <w:top w:val="nil"/>
                          <w:left w:val="nil"/>
                          <w:bottom w:val="nil"/>
                          <w:right w:val="nil"/>
                        </w:tcBorders>
                      </w:tcPr>
                      <w:p w:rsidR="00321DB4" w:rsidRDefault="00321DB4"/>
                    </w:tc>
                    <w:tc>
                      <w:tcPr>
                        <w:tcW w:w="1267" w:type="dxa"/>
                        <w:tcBorders>
                          <w:top w:val="nil"/>
                          <w:left w:val="nil"/>
                          <w:bottom w:val="nil"/>
                          <w:right w:val="nil"/>
                        </w:tcBorders>
                      </w:tcPr>
                      <w:p w:rsidR="00321DB4" w:rsidRDefault="00321DB4"/>
                    </w:tc>
                    <w:tc>
                      <w:tcPr>
                        <w:tcW w:w="269" w:type="dxa"/>
                        <w:tcBorders>
                          <w:top w:val="nil"/>
                          <w:left w:val="nil"/>
                          <w:bottom w:val="nil"/>
                          <w:right w:val="nil"/>
                        </w:tcBorders>
                      </w:tcPr>
                      <w:p w:rsidR="00321DB4" w:rsidRDefault="00321DB4"/>
                    </w:tc>
                    <w:tc>
                      <w:tcPr>
                        <w:tcW w:w="1081" w:type="dxa"/>
                        <w:tcBorders>
                          <w:top w:val="nil"/>
                          <w:left w:val="nil"/>
                          <w:bottom w:val="nil"/>
                          <w:right w:val="nil"/>
                        </w:tcBorders>
                      </w:tcPr>
                      <w:p w:rsidR="00321DB4" w:rsidRDefault="00321DB4"/>
                    </w:tc>
                    <w:tc>
                      <w:tcPr>
                        <w:tcW w:w="1240" w:type="dxa"/>
                        <w:tcBorders>
                          <w:top w:val="nil"/>
                          <w:left w:val="nil"/>
                          <w:bottom w:val="nil"/>
                          <w:right w:val="nil"/>
                        </w:tcBorders>
                      </w:tcPr>
                      <w:p w:rsidR="00321DB4" w:rsidRDefault="00321DB4"/>
                    </w:tc>
                    <w:tc>
                      <w:tcPr>
                        <w:tcW w:w="1094" w:type="dxa"/>
                        <w:tcBorders>
                          <w:top w:val="nil"/>
                          <w:left w:val="nil"/>
                          <w:bottom w:val="nil"/>
                          <w:right w:val="nil"/>
                        </w:tcBorders>
                      </w:tcPr>
                      <w:p w:rsidR="00321DB4" w:rsidRDefault="00E024F8">
                        <w:pPr>
                          <w:pStyle w:val="TableParagraph"/>
                          <w:spacing w:before="26"/>
                          <w:ind w:left="410"/>
                          <w:rPr>
                            <w:rFonts w:ascii="Arial" w:eastAsia="Arial" w:hAnsi="Arial" w:cs="Arial"/>
                            <w:sz w:val="15"/>
                            <w:szCs w:val="15"/>
                          </w:rPr>
                        </w:pPr>
                        <w:r>
                          <w:rPr>
                            <w:rFonts w:ascii="Arial"/>
                            <w:color w:val="262626"/>
                            <w:w w:val="105"/>
                            <w:sz w:val="15"/>
                          </w:rPr>
                          <w:t>1.250,00</w:t>
                        </w:r>
                      </w:p>
                    </w:tc>
                  </w:tr>
                  <w:tr w:rsidR="00321DB4">
                    <w:trPr>
                      <w:trHeight w:hRule="exact" w:val="331"/>
                    </w:trPr>
                    <w:tc>
                      <w:tcPr>
                        <w:tcW w:w="2573" w:type="dxa"/>
                        <w:gridSpan w:val="3"/>
                        <w:tcBorders>
                          <w:top w:val="nil"/>
                          <w:left w:val="nil"/>
                          <w:bottom w:val="nil"/>
                          <w:right w:val="nil"/>
                        </w:tcBorders>
                      </w:tcPr>
                      <w:p w:rsidR="00321DB4" w:rsidRDefault="00321DB4">
                        <w:pPr>
                          <w:pStyle w:val="TableParagraph"/>
                          <w:spacing w:before="8"/>
                          <w:rPr>
                            <w:rFonts w:ascii="Arial" w:eastAsia="Arial" w:hAnsi="Arial" w:cs="Arial"/>
                            <w:i/>
                            <w:sz w:val="18"/>
                            <w:szCs w:val="18"/>
                          </w:rPr>
                        </w:pPr>
                      </w:p>
                      <w:p w:rsidR="00321DB4" w:rsidRDefault="00E024F8">
                        <w:pPr>
                          <w:pStyle w:val="TableParagraph"/>
                          <w:spacing w:line="155" w:lineRule="exact"/>
                          <w:ind w:left="134"/>
                          <w:jc w:val="center"/>
                          <w:rPr>
                            <w:rFonts w:ascii="Arial" w:eastAsia="Arial" w:hAnsi="Arial" w:cs="Arial"/>
                            <w:sz w:val="14"/>
                            <w:szCs w:val="14"/>
                          </w:rPr>
                        </w:pPr>
                        <w:r>
                          <w:rPr>
                            <w:rFonts w:ascii="Arial"/>
                            <w:color w:val="C3C3C3"/>
                            <w:w w:val="60"/>
                            <w:sz w:val="14"/>
                          </w:rPr>
                          <w:t>1</w:t>
                        </w:r>
                      </w:p>
                    </w:tc>
                    <w:tc>
                      <w:tcPr>
                        <w:tcW w:w="1267" w:type="dxa"/>
                        <w:tcBorders>
                          <w:top w:val="nil"/>
                          <w:left w:val="nil"/>
                          <w:bottom w:val="nil"/>
                          <w:right w:val="nil"/>
                        </w:tcBorders>
                      </w:tcPr>
                      <w:p w:rsidR="00321DB4" w:rsidRDefault="00E024F8">
                        <w:pPr>
                          <w:pStyle w:val="TableParagraph"/>
                          <w:spacing w:before="71"/>
                          <w:ind w:right="58"/>
                          <w:jc w:val="right"/>
                          <w:rPr>
                            <w:rFonts w:ascii="Arial" w:eastAsia="Arial" w:hAnsi="Arial" w:cs="Arial"/>
                            <w:sz w:val="15"/>
                            <w:szCs w:val="15"/>
                          </w:rPr>
                        </w:pPr>
                        <w:r>
                          <w:rPr>
                            <w:rFonts w:ascii="Arial"/>
                            <w:color w:val="262626"/>
                            <w:sz w:val="15"/>
                          </w:rPr>
                          <w:t>28.654,24</w:t>
                        </w:r>
                      </w:p>
                    </w:tc>
                    <w:tc>
                      <w:tcPr>
                        <w:tcW w:w="269" w:type="dxa"/>
                        <w:tcBorders>
                          <w:top w:val="nil"/>
                          <w:left w:val="nil"/>
                          <w:bottom w:val="nil"/>
                          <w:right w:val="nil"/>
                        </w:tcBorders>
                      </w:tcPr>
                      <w:p w:rsidR="00321DB4" w:rsidRDefault="00E024F8">
                        <w:pPr>
                          <w:pStyle w:val="TableParagraph"/>
                          <w:spacing w:before="66"/>
                          <w:ind w:right="-917"/>
                          <w:jc w:val="right"/>
                          <w:rPr>
                            <w:rFonts w:ascii="Arial" w:eastAsia="Arial" w:hAnsi="Arial" w:cs="Arial"/>
                            <w:sz w:val="15"/>
                            <w:szCs w:val="15"/>
                          </w:rPr>
                        </w:pPr>
                        <w:r>
                          <w:rPr>
                            <w:rFonts w:ascii="Arial"/>
                            <w:color w:val="262626"/>
                            <w:sz w:val="15"/>
                          </w:rPr>
                          <w:t>43.559,20</w:t>
                        </w:r>
                      </w:p>
                    </w:tc>
                    <w:tc>
                      <w:tcPr>
                        <w:tcW w:w="1081" w:type="dxa"/>
                        <w:tcBorders>
                          <w:top w:val="nil"/>
                          <w:left w:val="nil"/>
                          <w:bottom w:val="nil"/>
                          <w:right w:val="nil"/>
                        </w:tcBorders>
                      </w:tcPr>
                      <w:p w:rsidR="00321DB4" w:rsidRDefault="00E024F8">
                        <w:pPr>
                          <w:pStyle w:val="TableParagraph"/>
                          <w:spacing w:before="57"/>
                          <w:ind w:right="-33"/>
                          <w:jc w:val="right"/>
                          <w:rPr>
                            <w:rFonts w:ascii="Arial" w:eastAsia="Arial" w:hAnsi="Arial" w:cs="Arial"/>
                            <w:sz w:val="15"/>
                            <w:szCs w:val="15"/>
                          </w:rPr>
                        </w:pPr>
                        <w:r>
                          <w:rPr>
                            <w:rFonts w:ascii="Arial"/>
                            <w:color w:val="262626"/>
                            <w:sz w:val="15"/>
                          </w:rPr>
                          <w:t>43.559,20</w:t>
                        </w:r>
                      </w:p>
                    </w:tc>
                    <w:tc>
                      <w:tcPr>
                        <w:tcW w:w="1240" w:type="dxa"/>
                        <w:tcBorders>
                          <w:top w:val="nil"/>
                          <w:left w:val="nil"/>
                          <w:bottom w:val="nil"/>
                          <w:right w:val="nil"/>
                        </w:tcBorders>
                      </w:tcPr>
                      <w:p w:rsidR="00321DB4" w:rsidRDefault="00E024F8">
                        <w:pPr>
                          <w:pStyle w:val="TableParagraph"/>
                          <w:spacing w:before="47"/>
                          <w:ind w:right="240"/>
                          <w:jc w:val="right"/>
                          <w:rPr>
                            <w:rFonts w:ascii="Arial" w:eastAsia="Arial" w:hAnsi="Arial" w:cs="Arial"/>
                            <w:sz w:val="15"/>
                            <w:szCs w:val="15"/>
                          </w:rPr>
                        </w:pPr>
                        <w:r>
                          <w:rPr>
                            <w:rFonts w:ascii="Arial"/>
                            <w:color w:val="262626"/>
                            <w:sz w:val="15"/>
                          </w:rPr>
                          <w:t>43.559,20</w:t>
                        </w:r>
                      </w:p>
                    </w:tc>
                    <w:tc>
                      <w:tcPr>
                        <w:tcW w:w="1094" w:type="dxa"/>
                        <w:tcBorders>
                          <w:top w:val="nil"/>
                          <w:left w:val="nil"/>
                          <w:bottom w:val="nil"/>
                          <w:right w:val="nil"/>
                        </w:tcBorders>
                      </w:tcPr>
                      <w:p w:rsidR="00321DB4" w:rsidRDefault="00E024F8">
                        <w:pPr>
                          <w:pStyle w:val="TableParagraph"/>
                          <w:spacing w:before="42"/>
                          <w:ind w:left="396"/>
                          <w:rPr>
                            <w:rFonts w:ascii="Arial" w:eastAsia="Arial" w:hAnsi="Arial" w:cs="Arial"/>
                            <w:sz w:val="15"/>
                            <w:szCs w:val="15"/>
                          </w:rPr>
                        </w:pPr>
                        <w:r>
                          <w:rPr>
                            <w:rFonts w:ascii="Arial"/>
                            <w:color w:val="262626"/>
                            <w:w w:val="105"/>
                            <w:sz w:val="15"/>
                          </w:rPr>
                          <w:t>4.500,00</w:t>
                        </w:r>
                      </w:p>
                    </w:tc>
                  </w:tr>
                  <w:tr w:rsidR="00321DB4">
                    <w:trPr>
                      <w:trHeight w:hRule="exact" w:val="214"/>
                    </w:trPr>
                    <w:tc>
                      <w:tcPr>
                        <w:tcW w:w="2573" w:type="dxa"/>
                        <w:gridSpan w:val="3"/>
                        <w:tcBorders>
                          <w:top w:val="nil"/>
                          <w:left w:val="nil"/>
                          <w:bottom w:val="nil"/>
                          <w:right w:val="nil"/>
                        </w:tcBorders>
                      </w:tcPr>
                      <w:p w:rsidR="00321DB4" w:rsidRDefault="00321DB4"/>
                    </w:tc>
                    <w:tc>
                      <w:tcPr>
                        <w:tcW w:w="1267" w:type="dxa"/>
                        <w:tcBorders>
                          <w:top w:val="nil"/>
                          <w:left w:val="nil"/>
                          <w:bottom w:val="nil"/>
                          <w:right w:val="nil"/>
                        </w:tcBorders>
                      </w:tcPr>
                      <w:p w:rsidR="00321DB4" w:rsidRDefault="00321DB4"/>
                    </w:tc>
                    <w:tc>
                      <w:tcPr>
                        <w:tcW w:w="269" w:type="dxa"/>
                        <w:tcBorders>
                          <w:top w:val="nil"/>
                          <w:left w:val="nil"/>
                          <w:bottom w:val="nil"/>
                          <w:right w:val="nil"/>
                        </w:tcBorders>
                      </w:tcPr>
                      <w:p w:rsidR="00321DB4" w:rsidRDefault="00321DB4"/>
                    </w:tc>
                    <w:tc>
                      <w:tcPr>
                        <w:tcW w:w="1081" w:type="dxa"/>
                        <w:tcBorders>
                          <w:top w:val="nil"/>
                          <w:left w:val="nil"/>
                          <w:bottom w:val="nil"/>
                          <w:right w:val="nil"/>
                        </w:tcBorders>
                      </w:tcPr>
                      <w:p w:rsidR="00321DB4" w:rsidRDefault="00321DB4"/>
                    </w:tc>
                    <w:tc>
                      <w:tcPr>
                        <w:tcW w:w="1240" w:type="dxa"/>
                        <w:tcBorders>
                          <w:top w:val="nil"/>
                          <w:left w:val="nil"/>
                          <w:bottom w:val="nil"/>
                          <w:right w:val="nil"/>
                        </w:tcBorders>
                      </w:tcPr>
                      <w:p w:rsidR="00321DB4" w:rsidRDefault="00321DB4"/>
                    </w:tc>
                    <w:tc>
                      <w:tcPr>
                        <w:tcW w:w="1094" w:type="dxa"/>
                        <w:tcBorders>
                          <w:top w:val="nil"/>
                          <w:left w:val="nil"/>
                          <w:bottom w:val="nil"/>
                          <w:right w:val="nil"/>
                        </w:tcBorders>
                      </w:tcPr>
                      <w:p w:rsidR="00321DB4" w:rsidRDefault="00E024F8">
                        <w:pPr>
                          <w:pStyle w:val="TableParagraph"/>
                          <w:spacing w:line="153" w:lineRule="exact"/>
                          <w:ind w:left="410"/>
                          <w:rPr>
                            <w:rFonts w:ascii="Arial" w:eastAsia="Arial" w:hAnsi="Arial" w:cs="Arial"/>
                            <w:sz w:val="15"/>
                            <w:szCs w:val="15"/>
                          </w:rPr>
                        </w:pPr>
                        <w:r>
                          <w:rPr>
                            <w:rFonts w:ascii="Arial"/>
                            <w:color w:val="262626"/>
                            <w:w w:val="105"/>
                            <w:sz w:val="15"/>
                          </w:rPr>
                          <w:t>1.900,00</w:t>
                        </w:r>
                      </w:p>
                    </w:tc>
                  </w:tr>
                  <w:tr w:rsidR="00321DB4">
                    <w:trPr>
                      <w:trHeight w:hRule="exact" w:val="290"/>
                    </w:trPr>
                    <w:tc>
                      <w:tcPr>
                        <w:tcW w:w="2573" w:type="dxa"/>
                        <w:gridSpan w:val="3"/>
                        <w:tcBorders>
                          <w:top w:val="nil"/>
                          <w:left w:val="nil"/>
                          <w:bottom w:val="nil"/>
                          <w:right w:val="nil"/>
                        </w:tcBorders>
                      </w:tcPr>
                      <w:p w:rsidR="00321DB4" w:rsidRDefault="00E024F8">
                        <w:pPr>
                          <w:pStyle w:val="TableParagraph"/>
                          <w:spacing w:before="78"/>
                          <w:ind w:left="585"/>
                          <w:rPr>
                            <w:rFonts w:ascii="Arial" w:eastAsia="Arial" w:hAnsi="Arial" w:cs="Arial"/>
                            <w:sz w:val="15"/>
                            <w:szCs w:val="15"/>
                          </w:rPr>
                        </w:pPr>
                        <w:r>
                          <w:rPr>
                            <w:rFonts w:ascii="Arial"/>
                            <w:color w:val="262626"/>
                            <w:w w:val="105"/>
                            <w:sz w:val="15"/>
                          </w:rPr>
                          <w:t>28.000.oo</w:t>
                        </w:r>
                      </w:p>
                    </w:tc>
                    <w:tc>
                      <w:tcPr>
                        <w:tcW w:w="1267" w:type="dxa"/>
                        <w:tcBorders>
                          <w:top w:val="nil"/>
                          <w:left w:val="nil"/>
                          <w:bottom w:val="nil"/>
                          <w:right w:val="nil"/>
                        </w:tcBorders>
                      </w:tcPr>
                      <w:p w:rsidR="00321DB4" w:rsidRDefault="00E024F8">
                        <w:pPr>
                          <w:pStyle w:val="TableParagraph"/>
                          <w:tabs>
                            <w:tab w:val="left" w:pos="506"/>
                          </w:tabs>
                          <w:spacing w:before="78"/>
                          <w:ind w:left="-3" w:right="51"/>
                          <w:jc w:val="right"/>
                          <w:rPr>
                            <w:rFonts w:ascii="Arial" w:eastAsia="Arial" w:hAnsi="Arial" w:cs="Arial"/>
                            <w:sz w:val="15"/>
                            <w:szCs w:val="15"/>
                          </w:rPr>
                        </w:pPr>
                        <w:r>
                          <w:rPr>
                            <w:rFonts w:ascii="Arial"/>
                            <w:color w:val="C3C3C3"/>
                            <w:w w:val="125"/>
                            <w:sz w:val="15"/>
                          </w:rPr>
                          <w:t>l</w:t>
                        </w:r>
                        <w:r>
                          <w:rPr>
                            <w:rFonts w:ascii="Arial"/>
                            <w:color w:val="C3C3C3"/>
                            <w:w w:val="125"/>
                            <w:sz w:val="15"/>
                          </w:rPr>
                          <w:tab/>
                        </w:r>
                        <w:r>
                          <w:rPr>
                            <w:rFonts w:ascii="Arial"/>
                            <w:color w:val="262626"/>
                            <w:w w:val="105"/>
                            <w:sz w:val="15"/>
                          </w:rPr>
                          <w:t>28.000,00</w:t>
                        </w:r>
                      </w:p>
                    </w:tc>
                    <w:tc>
                      <w:tcPr>
                        <w:tcW w:w="269" w:type="dxa"/>
                        <w:tcBorders>
                          <w:top w:val="nil"/>
                          <w:left w:val="nil"/>
                          <w:bottom w:val="nil"/>
                          <w:right w:val="nil"/>
                        </w:tcBorders>
                      </w:tcPr>
                      <w:p w:rsidR="00321DB4" w:rsidRDefault="00E024F8">
                        <w:pPr>
                          <w:pStyle w:val="TableParagraph"/>
                          <w:spacing w:before="69"/>
                          <w:ind w:right="-931"/>
                          <w:jc w:val="right"/>
                          <w:rPr>
                            <w:rFonts w:ascii="Arial" w:eastAsia="Arial" w:hAnsi="Arial" w:cs="Arial"/>
                            <w:sz w:val="15"/>
                            <w:szCs w:val="15"/>
                          </w:rPr>
                        </w:pPr>
                        <w:r>
                          <w:rPr>
                            <w:rFonts w:ascii="Arial"/>
                            <w:color w:val="262626"/>
                            <w:sz w:val="15"/>
                          </w:rPr>
                          <w:t>15.257,24</w:t>
                        </w:r>
                      </w:p>
                    </w:tc>
                    <w:tc>
                      <w:tcPr>
                        <w:tcW w:w="1081" w:type="dxa"/>
                        <w:tcBorders>
                          <w:top w:val="nil"/>
                          <w:left w:val="nil"/>
                          <w:bottom w:val="nil"/>
                          <w:right w:val="nil"/>
                        </w:tcBorders>
                      </w:tcPr>
                      <w:p w:rsidR="00321DB4" w:rsidRDefault="00E024F8">
                        <w:pPr>
                          <w:pStyle w:val="TableParagraph"/>
                          <w:spacing w:before="59"/>
                          <w:ind w:right="-47"/>
                          <w:jc w:val="right"/>
                          <w:rPr>
                            <w:rFonts w:ascii="Arial" w:eastAsia="Arial" w:hAnsi="Arial" w:cs="Arial"/>
                            <w:sz w:val="15"/>
                            <w:szCs w:val="15"/>
                          </w:rPr>
                        </w:pPr>
                        <w:r>
                          <w:rPr>
                            <w:rFonts w:ascii="Arial"/>
                            <w:color w:val="262626"/>
                            <w:spacing w:val="-1"/>
                            <w:w w:val="105"/>
                            <w:sz w:val="15"/>
                          </w:rPr>
                          <w:t>15.257</w:t>
                        </w:r>
                        <w:r>
                          <w:rPr>
                            <w:rFonts w:ascii="Arial"/>
                            <w:color w:val="676767"/>
                            <w:spacing w:val="-1"/>
                            <w:w w:val="105"/>
                            <w:sz w:val="15"/>
                          </w:rPr>
                          <w:t>,</w:t>
                        </w:r>
                        <w:r>
                          <w:rPr>
                            <w:rFonts w:ascii="Arial"/>
                            <w:color w:val="262626"/>
                            <w:spacing w:val="-1"/>
                            <w:w w:val="105"/>
                            <w:sz w:val="15"/>
                          </w:rPr>
                          <w:t>24</w:t>
                        </w:r>
                      </w:p>
                    </w:tc>
                    <w:tc>
                      <w:tcPr>
                        <w:tcW w:w="1240" w:type="dxa"/>
                        <w:tcBorders>
                          <w:top w:val="nil"/>
                          <w:left w:val="nil"/>
                          <w:bottom w:val="nil"/>
                          <w:right w:val="nil"/>
                        </w:tcBorders>
                      </w:tcPr>
                      <w:p w:rsidR="00321DB4" w:rsidRDefault="00E024F8">
                        <w:pPr>
                          <w:pStyle w:val="TableParagraph"/>
                          <w:spacing w:before="50"/>
                          <w:ind w:right="226"/>
                          <w:jc w:val="right"/>
                          <w:rPr>
                            <w:rFonts w:ascii="Arial" w:eastAsia="Arial" w:hAnsi="Arial" w:cs="Arial"/>
                            <w:sz w:val="15"/>
                            <w:szCs w:val="15"/>
                          </w:rPr>
                        </w:pPr>
                        <w:r>
                          <w:rPr>
                            <w:rFonts w:ascii="Arial"/>
                            <w:color w:val="262626"/>
                            <w:sz w:val="15"/>
                          </w:rPr>
                          <w:t>15.257,24</w:t>
                        </w:r>
                      </w:p>
                    </w:tc>
                    <w:tc>
                      <w:tcPr>
                        <w:tcW w:w="1094" w:type="dxa"/>
                        <w:tcBorders>
                          <w:top w:val="nil"/>
                          <w:left w:val="nil"/>
                          <w:bottom w:val="nil"/>
                          <w:right w:val="nil"/>
                        </w:tcBorders>
                      </w:tcPr>
                      <w:p w:rsidR="00321DB4" w:rsidRDefault="00E024F8">
                        <w:pPr>
                          <w:pStyle w:val="TableParagraph"/>
                          <w:spacing w:before="45"/>
                          <w:ind w:left="314"/>
                          <w:rPr>
                            <w:rFonts w:ascii="Arial" w:eastAsia="Arial" w:hAnsi="Arial" w:cs="Arial"/>
                            <w:sz w:val="15"/>
                            <w:szCs w:val="15"/>
                          </w:rPr>
                        </w:pPr>
                        <w:r>
                          <w:rPr>
                            <w:rFonts w:ascii="Arial"/>
                            <w:color w:val="262626"/>
                            <w:w w:val="105"/>
                            <w:sz w:val="15"/>
                          </w:rPr>
                          <w:t>28.000,00</w:t>
                        </w:r>
                      </w:p>
                    </w:tc>
                  </w:tr>
                  <w:tr w:rsidR="00321DB4">
                    <w:trPr>
                      <w:trHeight w:hRule="exact" w:val="585"/>
                    </w:trPr>
                    <w:tc>
                      <w:tcPr>
                        <w:tcW w:w="2573" w:type="dxa"/>
                        <w:gridSpan w:val="3"/>
                        <w:tcBorders>
                          <w:top w:val="nil"/>
                          <w:left w:val="nil"/>
                          <w:bottom w:val="nil"/>
                          <w:right w:val="nil"/>
                        </w:tcBorders>
                      </w:tcPr>
                      <w:p w:rsidR="00321DB4" w:rsidRDefault="00E024F8">
                        <w:pPr>
                          <w:pStyle w:val="TableParagraph"/>
                          <w:spacing w:before="62"/>
                          <w:ind w:left="806"/>
                          <w:rPr>
                            <w:rFonts w:ascii="Arial" w:eastAsia="Arial" w:hAnsi="Arial" w:cs="Arial"/>
                            <w:sz w:val="15"/>
                            <w:szCs w:val="15"/>
                          </w:rPr>
                        </w:pPr>
                        <w:r>
                          <w:rPr>
                            <w:rFonts w:ascii="Arial"/>
                            <w:color w:val="262626"/>
                            <w:w w:val="105"/>
                            <w:sz w:val="15"/>
                          </w:rPr>
                          <w:t>200,00</w:t>
                        </w:r>
                      </w:p>
                    </w:tc>
                    <w:tc>
                      <w:tcPr>
                        <w:tcW w:w="1267" w:type="dxa"/>
                        <w:tcBorders>
                          <w:top w:val="nil"/>
                          <w:left w:val="nil"/>
                          <w:bottom w:val="nil"/>
                          <w:right w:val="nil"/>
                        </w:tcBorders>
                      </w:tcPr>
                      <w:p w:rsidR="00321DB4" w:rsidRDefault="00E024F8">
                        <w:pPr>
                          <w:pStyle w:val="TableParagraph"/>
                          <w:spacing w:before="57"/>
                          <w:ind w:left="727"/>
                          <w:rPr>
                            <w:rFonts w:ascii="Arial" w:eastAsia="Arial" w:hAnsi="Arial" w:cs="Arial"/>
                            <w:sz w:val="15"/>
                            <w:szCs w:val="15"/>
                          </w:rPr>
                        </w:pPr>
                        <w:r>
                          <w:rPr>
                            <w:rFonts w:ascii="Arial"/>
                            <w:color w:val="262626"/>
                            <w:w w:val="105"/>
                            <w:sz w:val="15"/>
                          </w:rPr>
                          <w:t>200,00</w:t>
                        </w:r>
                      </w:p>
                      <w:p w:rsidR="00321DB4" w:rsidRDefault="00321DB4">
                        <w:pPr>
                          <w:pStyle w:val="TableParagraph"/>
                          <w:rPr>
                            <w:rFonts w:ascii="Arial" w:eastAsia="Arial" w:hAnsi="Arial" w:cs="Arial"/>
                            <w:i/>
                            <w:sz w:val="14"/>
                            <w:szCs w:val="14"/>
                          </w:rPr>
                        </w:pPr>
                      </w:p>
                      <w:p w:rsidR="00321DB4" w:rsidRDefault="00E024F8">
                        <w:pPr>
                          <w:pStyle w:val="TableParagraph"/>
                          <w:spacing w:before="93" w:line="141" w:lineRule="exact"/>
                          <w:ind w:left="-3"/>
                          <w:rPr>
                            <w:rFonts w:ascii="Arial" w:eastAsia="Arial" w:hAnsi="Arial" w:cs="Arial"/>
                            <w:sz w:val="13"/>
                            <w:szCs w:val="13"/>
                          </w:rPr>
                        </w:pPr>
                        <w:r>
                          <w:rPr>
                            <w:rFonts w:ascii="Arial"/>
                            <w:color w:val="C3C3C3"/>
                            <w:w w:val="65"/>
                            <w:sz w:val="13"/>
                          </w:rPr>
                          <w:t>1</w:t>
                        </w:r>
                      </w:p>
                    </w:tc>
                    <w:tc>
                      <w:tcPr>
                        <w:tcW w:w="269" w:type="dxa"/>
                        <w:tcBorders>
                          <w:top w:val="nil"/>
                          <w:left w:val="nil"/>
                          <w:bottom w:val="nil"/>
                          <w:right w:val="nil"/>
                        </w:tcBorders>
                      </w:tcPr>
                      <w:p w:rsidR="00321DB4" w:rsidRDefault="00321DB4"/>
                    </w:tc>
                    <w:tc>
                      <w:tcPr>
                        <w:tcW w:w="1081" w:type="dxa"/>
                        <w:tcBorders>
                          <w:top w:val="nil"/>
                          <w:left w:val="nil"/>
                          <w:bottom w:val="nil"/>
                          <w:right w:val="nil"/>
                        </w:tcBorders>
                      </w:tcPr>
                      <w:p w:rsidR="00321DB4" w:rsidRDefault="00321DB4"/>
                    </w:tc>
                    <w:tc>
                      <w:tcPr>
                        <w:tcW w:w="1240" w:type="dxa"/>
                        <w:tcBorders>
                          <w:top w:val="nil"/>
                          <w:left w:val="nil"/>
                          <w:bottom w:val="nil"/>
                          <w:right w:val="nil"/>
                        </w:tcBorders>
                      </w:tcPr>
                      <w:p w:rsidR="00321DB4" w:rsidRDefault="00321DB4"/>
                    </w:tc>
                    <w:tc>
                      <w:tcPr>
                        <w:tcW w:w="1094" w:type="dxa"/>
                        <w:tcBorders>
                          <w:top w:val="nil"/>
                          <w:left w:val="nil"/>
                          <w:bottom w:val="nil"/>
                          <w:right w:val="nil"/>
                        </w:tcBorders>
                      </w:tcPr>
                      <w:p w:rsidR="00321DB4" w:rsidRDefault="00E024F8">
                        <w:pPr>
                          <w:pStyle w:val="TableParagraph"/>
                          <w:spacing w:before="23"/>
                          <w:ind w:right="79"/>
                          <w:jc w:val="right"/>
                          <w:rPr>
                            <w:rFonts w:ascii="Arial" w:eastAsia="Arial" w:hAnsi="Arial" w:cs="Arial"/>
                            <w:sz w:val="15"/>
                            <w:szCs w:val="15"/>
                          </w:rPr>
                        </w:pPr>
                        <w:r>
                          <w:rPr>
                            <w:rFonts w:ascii="Arial"/>
                            <w:color w:val="262626"/>
                            <w:sz w:val="15"/>
                          </w:rPr>
                          <w:t>200,00</w:t>
                        </w:r>
                      </w:p>
                    </w:tc>
                  </w:tr>
                  <w:tr w:rsidR="00321DB4">
                    <w:trPr>
                      <w:trHeight w:hRule="exact" w:val="229"/>
                    </w:trPr>
                    <w:tc>
                      <w:tcPr>
                        <w:tcW w:w="168" w:type="dxa"/>
                        <w:tcBorders>
                          <w:top w:val="nil"/>
                          <w:left w:val="nil"/>
                          <w:bottom w:val="nil"/>
                          <w:right w:val="nil"/>
                        </w:tcBorders>
                      </w:tcPr>
                      <w:p w:rsidR="00321DB4" w:rsidRDefault="00321DB4"/>
                    </w:tc>
                    <w:tc>
                      <w:tcPr>
                        <w:tcW w:w="1169" w:type="dxa"/>
                        <w:tcBorders>
                          <w:top w:val="nil"/>
                          <w:left w:val="nil"/>
                          <w:bottom w:val="nil"/>
                          <w:right w:val="single" w:sz="2" w:space="0" w:color="000000"/>
                        </w:tcBorders>
                      </w:tcPr>
                      <w:p w:rsidR="00321DB4" w:rsidRDefault="00E024F8">
                        <w:pPr>
                          <w:pStyle w:val="TableParagraph"/>
                          <w:spacing w:before="24"/>
                          <w:ind w:right="39"/>
                          <w:jc w:val="right"/>
                          <w:rPr>
                            <w:rFonts w:ascii="Arial" w:eastAsia="Arial" w:hAnsi="Arial" w:cs="Arial"/>
                            <w:sz w:val="15"/>
                            <w:szCs w:val="15"/>
                          </w:rPr>
                        </w:pPr>
                        <w:r>
                          <w:rPr>
                            <w:rFonts w:ascii="Arial"/>
                            <w:color w:val="262626"/>
                            <w:w w:val="105"/>
                            <w:sz w:val="15"/>
                          </w:rPr>
                          <w:t>35.000,00</w:t>
                        </w:r>
                      </w:p>
                    </w:tc>
                    <w:tc>
                      <w:tcPr>
                        <w:tcW w:w="1236" w:type="dxa"/>
                        <w:tcBorders>
                          <w:top w:val="nil"/>
                          <w:left w:val="single" w:sz="2" w:space="0" w:color="000000"/>
                          <w:bottom w:val="nil"/>
                          <w:right w:val="nil"/>
                        </w:tcBorders>
                      </w:tcPr>
                      <w:p w:rsidR="00321DB4" w:rsidRDefault="00E024F8">
                        <w:pPr>
                          <w:pStyle w:val="TableParagraph"/>
                          <w:spacing w:before="14"/>
                          <w:ind w:right="20"/>
                          <w:jc w:val="right"/>
                          <w:rPr>
                            <w:rFonts w:ascii="Arial" w:eastAsia="Arial" w:hAnsi="Arial" w:cs="Arial"/>
                            <w:sz w:val="15"/>
                            <w:szCs w:val="15"/>
                          </w:rPr>
                        </w:pPr>
                        <w:r>
                          <w:rPr>
                            <w:rFonts w:ascii="Arial"/>
                            <w:color w:val="262626"/>
                            <w:w w:val="105"/>
                            <w:sz w:val="15"/>
                          </w:rPr>
                          <w:t>35.000,00</w:t>
                        </w:r>
                      </w:p>
                    </w:tc>
                    <w:tc>
                      <w:tcPr>
                        <w:tcW w:w="1536" w:type="dxa"/>
                        <w:gridSpan w:val="2"/>
                        <w:tcBorders>
                          <w:top w:val="nil"/>
                          <w:left w:val="nil"/>
                          <w:bottom w:val="nil"/>
                          <w:right w:val="nil"/>
                        </w:tcBorders>
                      </w:tcPr>
                      <w:p w:rsidR="00321DB4" w:rsidRDefault="00321DB4"/>
                    </w:tc>
                    <w:tc>
                      <w:tcPr>
                        <w:tcW w:w="1081" w:type="dxa"/>
                        <w:tcBorders>
                          <w:top w:val="nil"/>
                          <w:left w:val="nil"/>
                          <w:bottom w:val="nil"/>
                          <w:right w:val="nil"/>
                        </w:tcBorders>
                      </w:tcPr>
                      <w:p w:rsidR="00321DB4" w:rsidRDefault="00321DB4"/>
                    </w:tc>
                    <w:tc>
                      <w:tcPr>
                        <w:tcW w:w="1240" w:type="dxa"/>
                        <w:tcBorders>
                          <w:top w:val="nil"/>
                          <w:left w:val="nil"/>
                          <w:bottom w:val="nil"/>
                          <w:right w:val="nil"/>
                        </w:tcBorders>
                      </w:tcPr>
                      <w:p w:rsidR="00321DB4" w:rsidRDefault="00321DB4"/>
                    </w:tc>
                    <w:tc>
                      <w:tcPr>
                        <w:tcW w:w="1094" w:type="dxa"/>
                        <w:tcBorders>
                          <w:top w:val="nil"/>
                          <w:left w:val="nil"/>
                          <w:bottom w:val="nil"/>
                          <w:right w:val="nil"/>
                        </w:tcBorders>
                      </w:tcPr>
                      <w:p w:rsidR="00321DB4" w:rsidRDefault="00E024F8">
                        <w:pPr>
                          <w:pStyle w:val="TableParagraph"/>
                          <w:spacing w:line="153" w:lineRule="exact"/>
                          <w:ind w:left="314"/>
                          <w:rPr>
                            <w:rFonts w:ascii="Arial" w:eastAsia="Arial" w:hAnsi="Arial" w:cs="Arial"/>
                            <w:sz w:val="15"/>
                            <w:szCs w:val="15"/>
                          </w:rPr>
                        </w:pPr>
                        <w:r>
                          <w:rPr>
                            <w:rFonts w:ascii="Arial"/>
                            <w:color w:val="262626"/>
                            <w:w w:val="105"/>
                            <w:sz w:val="15"/>
                          </w:rPr>
                          <w:t>35.000,00</w:t>
                        </w:r>
                      </w:p>
                    </w:tc>
                  </w:tr>
                  <w:tr w:rsidR="00321DB4">
                    <w:trPr>
                      <w:trHeight w:hRule="exact" w:val="254"/>
                    </w:trPr>
                    <w:tc>
                      <w:tcPr>
                        <w:tcW w:w="168" w:type="dxa"/>
                        <w:tcBorders>
                          <w:top w:val="nil"/>
                          <w:left w:val="nil"/>
                          <w:bottom w:val="nil"/>
                          <w:right w:val="nil"/>
                        </w:tcBorders>
                      </w:tcPr>
                      <w:p w:rsidR="00321DB4" w:rsidRDefault="00321DB4"/>
                    </w:tc>
                    <w:tc>
                      <w:tcPr>
                        <w:tcW w:w="1169" w:type="dxa"/>
                        <w:tcBorders>
                          <w:top w:val="nil"/>
                          <w:left w:val="nil"/>
                          <w:bottom w:val="nil"/>
                          <w:right w:val="single" w:sz="4" w:space="0" w:color="000000"/>
                        </w:tcBorders>
                      </w:tcPr>
                      <w:p w:rsidR="00321DB4" w:rsidRDefault="00E024F8">
                        <w:pPr>
                          <w:pStyle w:val="TableParagraph"/>
                          <w:spacing w:before="59"/>
                          <w:ind w:right="37"/>
                          <w:jc w:val="right"/>
                          <w:rPr>
                            <w:rFonts w:ascii="Arial" w:eastAsia="Arial" w:hAnsi="Arial" w:cs="Arial"/>
                            <w:sz w:val="15"/>
                            <w:szCs w:val="15"/>
                          </w:rPr>
                        </w:pPr>
                        <w:r>
                          <w:rPr>
                            <w:rFonts w:ascii="Arial"/>
                            <w:color w:val="262626"/>
                            <w:w w:val="105"/>
                            <w:sz w:val="15"/>
                          </w:rPr>
                          <w:t>200,00</w:t>
                        </w:r>
                      </w:p>
                    </w:tc>
                    <w:tc>
                      <w:tcPr>
                        <w:tcW w:w="1236" w:type="dxa"/>
                        <w:tcBorders>
                          <w:top w:val="nil"/>
                          <w:left w:val="single" w:sz="4" w:space="0" w:color="000000"/>
                          <w:bottom w:val="nil"/>
                          <w:right w:val="nil"/>
                        </w:tcBorders>
                      </w:tcPr>
                      <w:p w:rsidR="00321DB4" w:rsidRDefault="00E024F8">
                        <w:pPr>
                          <w:pStyle w:val="TableParagraph"/>
                          <w:spacing w:before="54"/>
                          <w:ind w:right="20"/>
                          <w:jc w:val="right"/>
                          <w:rPr>
                            <w:rFonts w:ascii="Arial" w:eastAsia="Arial" w:hAnsi="Arial" w:cs="Arial"/>
                            <w:sz w:val="15"/>
                            <w:szCs w:val="15"/>
                          </w:rPr>
                        </w:pPr>
                        <w:r>
                          <w:rPr>
                            <w:rFonts w:ascii="Arial"/>
                            <w:color w:val="262626"/>
                            <w:sz w:val="15"/>
                          </w:rPr>
                          <w:t>200,00</w:t>
                        </w:r>
                      </w:p>
                    </w:tc>
                    <w:tc>
                      <w:tcPr>
                        <w:tcW w:w="1536" w:type="dxa"/>
                        <w:gridSpan w:val="2"/>
                        <w:tcBorders>
                          <w:top w:val="nil"/>
                          <w:left w:val="nil"/>
                          <w:bottom w:val="nil"/>
                          <w:right w:val="nil"/>
                        </w:tcBorders>
                      </w:tcPr>
                      <w:p w:rsidR="00321DB4" w:rsidRDefault="00321DB4"/>
                    </w:tc>
                    <w:tc>
                      <w:tcPr>
                        <w:tcW w:w="1081" w:type="dxa"/>
                        <w:tcBorders>
                          <w:top w:val="nil"/>
                          <w:left w:val="nil"/>
                          <w:bottom w:val="nil"/>
                          <w:right w:val="nil"/>
                        </w:tcBorders>
                      </w:tcPr>
                      <w:p w:rsidR="00321DB4" w:rsidRDefault="00321DB4"/>
                    </w:tc>
                    <w:tc>
                      <w:tcPr>
                        <w:tcW w:w="1240" w:type="dxa"/>
                        <w:tcBorders>
                          <w:top w:val="nil"/>
                          <w:left w:val="nil"/>
                          <w:bottom w:val="nil"/>
                          <w:right w:val="nil"/>
                        </w:tcBorders>
                      </w:tcPr>
                      <w:p w:rsidR="00321DB4" w:rsidRDefault="00321DB4"/>
                    </w:tc>
                    <w:tc>
                      <w:tcPr>
                        <w:tcW w:w="1094" w:type="dxa"/>
                        <w:tcBorders>
                          <w:top w:val="nil"/>
                          <w:left w:val="nil"/>
                          <w:bottom w:val="nil"/>
                          <w:right w:val="single" w:sz="2" w:space="0" w:color="000000"/>
                        </w:tcBorders>
                      </w:tcPr>
                      <w:p w:rsidR="00321DB4" w:rsidRDefault="00E024F8">
                        <w:pPr>
                          <w:pStyle w:val="TableParagraph"/>
                          <w:spacing w:before="16"/>
                          <w:ind w:right="77"/>
                          <w:jc w:val="right"/>
                          <w:rPr>
                            <w:rFonts w:ascii="Arial" w:eastAsia="Arial" w:hAnsi="Arial" w:cs="Arial"/>
                            <w:sz w:val="15"/>
                            <w:szCs w:val="15"/>
                          </w:rPr>
                        </w:pPr>
                        <w:r>
                          <w:rPr>
                            <w:rFonts w:ascii="Arial"/>
                            <w:color w:val="262626"/>
                            <w:sz w:val="15"/>
                          </w:rPr>
                          <w:t>200,00</w:t>
                        </w:r>
                      </w:p>
                    </w:tc>
                  </w:tr>
                  <w:tr w:rsidR="00321DB4">
                    <w:trPr>
                      <w:trHeight w:hRule="exact" w:val="329"/>
                    </w:trPr>
                    <w:tc>
                      <w:tcPr>
                        <w:tcW w:w="168" w:type="dxa"/>
                        <w:tcBorders>
                          <w:top w:val="nil"/>
                          <w:left w:val="nil"/>
                          <w:bottom w:val="nil"/>
                          <w:right w:val="nil"/>
                        </w:tcBorders>
                      </w:tcPr>
                      <w:p w:rsidR="00321DB4" w:rsidRDefault="00321DB4"/>
                    </w:tc>
                    <w:tc>
                      <w:tcPr>
                        <w:tcW w:w="1169" w:type="dxa"/>
                        <w:tcBorders>
                          <w:top w:val="nil"/>
                          <w:left w:val="nil"/>
                          <w:bottom w:val="nil"/>
                          <w:right w:val="single" w:sz="4" w:space="0" w:color="000000"/>
                        </w:tcBorders>
                      </w:tcPr>
                      <w:p w:rsidR="00321DB4" w:rsidRDefault="00E024F8">
                        <w:pPr>
                          <w:pStyle w:val="TableParagraph"/>
                          <w:spacing w:before="74"/>
                          <w:ind w:right="23"/>
                          <w:jc w:val="right"/>
                          <w:rPr>
                            <w:rFonts w:ascii="Arial" w:eastAsia="Arial" w:hAnsi="Arial" w:cs="Arial"/>
                            <w:sz w:val="15"/>
                            <w:szCs w:val="15"/>
                          </w:rPr>
                        </w:pPr>
                        <w:r>
                          <w:rPr>
                            <w:rFonts w:ascii="Arial"/>
                            <w:color w:val="262626"/>
                            <w:w w:val="105"/>
                            <w:sz w:val="15"/>
                          </w:rPr>
                          <w:t>100,00</w:t>
                        </w:r>
                      </w:p>
                    </w:tc>
                    <w:tc>
                      <w:tcPr>
                        <w:tcW w:w="1236" w:type="dxa"/>
                        <w:tcBorders>
                          <w:top w:val="nil"/>
                          <w:left w:val="single" w:sz="4" w:space="0" w:color="000000"/>
                          <w:bottom w:val="nil"/>
                          <w:right w:val="single" w:sz="8" w:space="0" w:color="000000"/>
                        </w:tcBorders>
                      </w:tcPr>
                      <w:p w:rsidR="00321DB4" w:rsidRDefault="00E024F8">
                        <w:pPr>
                          <w:pStyle w:val="TableParagraph"/>
                          <w:spacing w:before="70"/>
                          <w:ind w:right="1"/>
                          <w:jc w:val="right"/>
                          <w:rPr>
                            <w:rFonts w:ascii="Arial" w:eastAsia="Arial" w:hAnsi="Arial" w:cs="Arial"/>
                            <w:sz w:val="15"/>
                            <w:szCs w:val="15"/>
                          </w:rPr>
                        </w:pPr>
                        <w:r>
                          <w:rPr>
                            <w:rFonts w:ascii="Arial"/>
                            <w:color w:val="262626"/>
                            <w:sz w:val="15"/>
                          </w:rPr>
                          <w:t>100,00</w:t>
                        </w:r>
                      </w:p>
                    </w:tc>
                    <w:tc>
                      <w:tcPr>
                        <w:tcW w:w="1536" w:type="dxa"/>
                        <w:gridSpan w:val="2"/>
                        <w:tcBorders>
                          <w:top w:val="nil"/>
                          <w:left w:val="single" w:sz="8" w:space="0" w:color="000000"/>
                          <w:bottom w:val="nil"/>
                          <w:right w:val="nil"/>
                        </w:tcBorders>
                      </w:tcPr>
                      <w:p w:rsidR="00321DB4" w:rsidRDefault="00321DB4"/>
                    </w:tc>
                    <w:tc>
                      <w:tcPr>
                        <w:tcW w:w="1081" w:type="dxa"/>
                        <w:tcBorders>
                          <w:top w:val="nil"/>
                          <w:left w:val="nil"/>
                          <w:bottom w:val="nil"/>
                          <w:right w:val="nil"/>
                        </w:tcBorders>
                      </w:tcPr>
                      <w:p w:rsidR="00321DB4" w:rsidRDefault="00321DB4"/>
                    </w:tc>
                    <w:tc>
                      <w:tcPr>
                        <w:tcW w:w="1240" w:type="dxa"/>
                        <w:tcBorders>
                          <w:top w:val="nil"/>
                          <w:left w:val="nil"/>
                          <w:bottom w:val="nil"/>
                          <w:right w:val="nil"/>
                        </w:tcBorders>
                      </w:tcPr>
                      <w:p w:rsidR="00321DB4" w:rsidRDefault="00321DB4"/>
                    </w:tc>
                    <w:tc>
                      <w:tcPr>
                        <w:tcW w:w="1094" w:type="dxa"/>
                        <w:tcBorders>
                          <w:top w:val="nil"/>
                          <w:left w:val="nil"/>
                          <w:bottom w:val="nil"/>
                          <w:right w:val="single" w:sz="2" w:space="0" w:color="000000"/>
                        </w:tcBorders>
                      </w:tcPr>
                      <w:p w:rsidR="00321DB4" w:rsidRDefault="00E024F8">
                        <w:pPr>
                          <w:pStyle w:val="TableParagraph"/>
                          <w:spacing w:line="332" w:lineRule="exact"/>
                          <w:ind w:right="81"/>
                          <w:jc w:val="right"/>
                          <w:rPr>
                            <w:rFonts w:ascii="Arial" w:eastAsia="Arial" w:hAnsi="Arial" w:cs="Arial"/>
                            <w:sz w:val="30"/>
                            <w:szCs w:val="30"/>
                          </w:rPr>
                        </w:pPr>
                        <w:r>
                          <w:rPr>
                            <w:rFonts w:ascii="Arial" w:hAnsi="Arial"/>
                            <w:color w:val="262626"/>
                            <w:spacing w:val="-2"/>
                            <w:w w:val="75"/>
                            <w:sz w:val="15"/>
                          </w:rPr>
                          <w:t>1</w:t>
                        </w:r>
                        <w:r>
                          <w:rPr>
                            <w:rFonts w:ascii="Arial" w:hAnsi="Arial"/>
                            <w:color w:val="262626"/>
                            <w:spacing w:val="-2"/>
                            <w:w w:val="75"/>
                            <w:sz w:val="30"/>
                          </w:rPr>
                          <w:t>ºº·ºº</w:t>
                        </w:r>
                      </w:p>
                    </w:tc>
                  </w:tr>
                  <w:tr w:rsidR="00321DB4">
                    <w:trPr>
                      <w:trHeight w:hRule="exact" w:val="223"/>
                    </w:trPr>
                    <w:tc>
                      <w:tcPr>
                        <w:tcW w:w="168" w:type="dxa"/>
                        <w:tcBorders>
                          <w:top w:val="nil"/>
                          <w:left w:val="nil"/>
                          <w:bottom w:val="nil"/>
                          <w:right w:val="nil"/>
                        </w:tcBorders>
                      </w:tcPr>
                      <w:p w:rsidR="00321DB4" w:rsidRDefault="00321DB4"/>
                    </w:tc>
                    <w:tc>
                      <w:tcPr>
                        <w:tcW w:w="1169" w:type="dxa"/>
                        <w:tcBorders>
                          <w:top w:val="nil"/>
                          <w:left w:val="nil"/>
                          <w:bottom w:val="nil"/>
                          <w:right w:val="single" w:sz="4" w:space="0" w:color="000000"/>
                        </w:tcBorders>
                      </w:tcPr>
                      <w:p w:rsidR="00321DB4" w:rsidRDefault="00321DB4"/>
                    </w:tc>
                    <w:tc>
                      <w:tcPr>
                        <w:tcW w:w="1236" w:type="dxa"/>
                        <w:tcBorders>
                          <w:top w:val="nil"/>
                          <w:left w:val="single" w:sz="4" w:space="0" w:color="000000"/>
                          <w:bottom w:val="nil"/>
                          <w:right w:val="single" w:sz="8" w:space="0" w:color="000000"/>
                        </w:tcBorders>
                      </w:tcPr>
                      <w:p w:rsidR="00321DB4" w:rsidRDefault="00E024F8">
                        <w:pPr>
                          <w:pStyle w:val="TableParagraph"/>
                          <w:spacing w:before="14"/>
                          <w:ind w:right="12"/>
                          <w:jc w:val="right"/>
                          <w:rPr>
                            <w:rFonts w:ascii="Arial" w:eastAsia="Arial" w:hAnsi="Arial" w:cs="Arial"/>
                            <w:sz w:val="15"/>
                            <w:szCs w:val="15"/>
                          </w:rPr>
                        </w:pPr>
                        <w:r>
                          <w:rPr>
                            <w:rFonts w:ascii="Arial"/>
                            <w:color w:val="262626"/>
                            <w:sz w:val="15"/>
                          </w:rPr>
                          <w:t>52.846,70</w:t>
                        </w:r>
                      </w:p>
                    </w:tc>
                    <w:tc>
                      <w:tcPr>
                        <w:tcW w:w="1536" w:type="dxa"/>
                        <w:gridSpan w:val="2"/>
                        <w:tcBorders>
                          <w:top w:val="nil"/>
                          <w:left w:val="single" w:sz="8" w:space="0" w:color="000000"/>
                          <w:bottom w:val="nil"/>
                          <w:right w:val="nil"/>
                        </w:tcBorders>
                      </w:tcPr>
                      <w:p w:rsidR="00321DB4" w:rsidRDefault="00E024F8">
                        <w:pPr>
                          <w:pStyle w:val="TableParagraph"/>
                          <w:spacing w:before="4"/>
                          <w:ind w:left="475"/>
                          <w:rPr>
                            <w:rFonts w:ascii="Arial" w:eastAsia="Arial" w:hAnsi="Arial" w:cs="Arial"/>
                            <w:sz w:val="15"/>
                            <w:szCs w:val="15"/>
                          </w:rPr>
                        </w:pPr>
                        <w:r>
                          <w:rPr>
                            <w:rFonts w:ascii="Arial"/>
                            <w:color w:val="262626"/>
                            <w:w w:val="105"/>
                            <w:sz w:val="15"/>
                          </w:rPr>
                          <w:t>52.846,70</w:t>
                        </w:r>
                      </w:p>
                    </w:tc>
                    <w:tc>
                      <w:tcPr>
                        <w:tcW w:w="1081" w:type="dxa"/>
                        <w:tcBorders>
                          <w:top w:val="nil"/>
                          <w:left w:val="nil"/>
                          <w:bottom w:val="nil"/>
                          <w:right w:val="nil"/>
                        </w:tcBorders>
                      </w:tcPr>
                      <w:p w:rsidR="00321DB4" w:rsidRDefault="00E024F8">
                        <w:pPr>
                          <w:pStyle w:val="TableParagraph"/>
                          <w:spacing w:line="167" w:lineRule="exact"/>
                          <w:ind w:right="234"/>
                          <w:jc w:val="right"/>
                          <w:rPr>
                            <w:rFonts w:ascii="Arial" w:eastAsia="Arial" w:hAnsi="Arial" w:cs="Arial"/>
                            <w:sz w:val="15"/>
                            <w:szCs w:val="15"/>
                          </w:rPr>
                        </w:pPr>
                        <w:r>
                          <w:rPr>
                            <w:rFonts w:ascii="Arial"/>
                            <w:color w:val="262626"/>
                            <w:sz w:val="15"/>
                          </w:rPr>
                          <w:t>40.656,00</w:t>
                        </w:r>
                      </w:p>
                    </w:tc>
                    <w:tc>
                      <w:tcPr>
                        <w:tcW w:w="1240" w:type="dxa"/>
                        <w:tcBorders>
                          <w:top w:val="nil"/>
                          <w:left w:val="nil"/>
                          <w:bottom w:val="nil"/>
                          <w:right w:val="nil"/>
                        </w:tcBorders>
                      </w:tcPr>
                      <w:p w:rsidR="00321DB4" w:rsidRDefault="00E024F8">
                        <w:pPr>
                          <w:pStyle w:val="TableParagraph"/>
                          <w:spacing w:line="158" w:lineRule="exact"/>
                          <w:ind w:right="240"/>
                          <w:jc w:val="right"/>
                          <w:rPr>
                            <w:rFonts w:ascii="Arial" w:eastAsia="Arial" w:hAnsi="Arial" w:cs="Arial"/>
                            <w:sz w:val="15"/>
                            <w:szCs w:val="15"/>
                          </w:rPr>
                        </w:pPr>
                        <w:r>
                          <w:rPr>
                            <w:rFonts w:ascii="Arial"/>
                            <w:color w:val="262626"/>
                            <w:sz w:val="15"/>
                          </w:rPr>
                          <w:t>40.656,00</w:t>
                        </w:r>
                      </w:p>
                    </w:tc>
                    <w:tc>
                      <w:tcPr>
                        <w:tcW w:w="1094" w:type="dxa"/>
                        <w:tcBorders>
                          <w:top w:val="nil"/>
                          <w:left w:val="nil"/>
                          <w:bottom w:val="nil"/>
                          <w:right w:val="single" w:sz="2" w:space="0" w:color="000000"/>
                        </w:tcBorders>
                      </w:tcPr>
                      <w:p w:rsidR="00321DB4" w:rsidRDefault="00321DB4"/>
                    </w:tc>
                  </w:tr>
                  <w:tr w:rsidR="00321DB4">
                    <w:trPr>
                      <w:trHeight w:hRule="exact" w:val="276"/>
                    </w:trPr>
                    <w:tc>
                      <w:tcPr>
                        <w:tcW w:w="168" w:type="dxa"/>
                        <w:tcBorders>
                          <w:top w:val="nil"/>
                          <w:left w:val="nil"/>
                          <w:bottom w:val="nil"/>
                          <w:right w:val="nil"/>
                        </w:tcBorders>
                      </w:tcPr>
                      <w:p w:rsidR="00321DB4" w:rsidRDefault="00321DB4"/>
                    </w:tc>
                    <w:tc>
                      <w:tcPr>
                        <w:tcW w:w="1169" w:type="dxa"/>
                        <w:tcBorders>
                          <w:top w:val="nil"/>
                          <w:left w:val="nil"/>
                          <w:bottom w:val="nil"/>
                          <w:right w:val="single" w:sz="4" w:space="0" w:color="000000"/>
                        </w:tcBorders>
                      </w:tcPr>
                      <w:p w:rsidR="00321DB4" w:rsidRDefault="00E024F8">
                        <w:pPr>
                          <w:pStyle w:val="TableParagraph"/>
                          <w:spacing w:before="69"/>
                          <w:ind w:right="39"/>
                          <w:jc w:val="right"/>
                          <w:rPr>
                            <w:rFonts w:ascii="Arial" w:eastAsia="Arial" w:hAnsi="Arial" w:cs="Arial"/>
                            <w:sz w:val="15"/>
                            <w:szCs w:val="15"/>
                          </w:rPr>
                        </w:pPr>
                        <w:r>
                          <w:rPr>
                            <w:rFonts w:ascii="Arial"/>
                            <w:color w:val="262626"/>
                            <w:sz w:val="15"/>
                          </w:rPr>
                          <w:t>33.460,00</w:t>
                        </w:r>
                      </w:p>
                    </w:tc>
                    <w:tc>
                      <w:tcPr>
                        <w:tcW w:w="1236" w:type="dxa"/>
                        <w:tcBorders>
                          <w:top w:val="nil"/>
                          <w:left w:val="single" w:sz="4" w:space="0" w:color="000000"/>
                          <w:bottom w:val="nil"/>
                          <w:right w:val="single" w:sz="8" w:space="0" w:color="000000"/>
                        </w:tcBorders>
                      </w:tcPr>
                      <w:p w:rsidR="00321DB4" w:rsidRDefault="00E024F8">
                        <w:pPr>
                          <w:pStyle w:val="TableParagraph"/>
                          <w:spacing w:before="59"/>
                          <w:ind w:right="21"/>
                          <w:jc w:val="right"/>
                          <w:rPr>
                            <w:rFonts w:ascii="Arial" w:eastAsia="Arial" w:hAnsi="Arial" w:cs="Arial"/>
                            <w:sz w:val="15"/>
                            <w:szCs w:val="15"/>
                          </w:rPr>
                        </w:pPr>
                        <w:r>
                          <w:rPr>
                            <w:rFonts w:ascii="Arial"/>
                            <w:color w:val="262626"/>
                            <w:sz w:val="15"/>
                          </w:rPr>
                          <w:t>205.786,57</w:t>
                        </w:r>
                      </w:p>
                    </w:tc>
                    <w:tc>
                      <w:tcPr>
                        <w:tcW w:w="1536" w:type="dxa"/>
                        <w:gridSpan w:val="2"/>
                        <w:tcBorders>
                          <w:top w:val="nil"/>
                          <w:left w:val="single" w:sz="8" w:space="0" w:color="000000"/>
                          <w:bottom w:val="nil"/>
                          <w:right w:val="nil"/>
                        </w:tcBorders>
                      </w:tcPr>
                      <w:p w:rsidR="00321DB4" w:rsidRDefault="00E024F8">
                        <w:pPr>
                          <w:pStyle w:val="TableParagraph"/>
                          <w:spacing w:before="50"/>
                          <w:ind w:left="393"/>
                          <w:rPr>
                            <w:rFonts w:ascii="Arial" w:eastAsia="Arial" w:hAnsi="Arial" w:cs="Arial"/>
                            <w:sz w:val="15"/>
                            <w:szCs w:val="15"/>
                          </w:rPr>
                        </w:pPr>
                        <w:r>
                          <w:rPr>
                            <w:rFonts w:ascii="Arial"/>
                            <w:color w:val="262626"/>
                            <w:w w:val="105"/>
                            <w:sz w:val="15"/>
                          </w:rPr>
                          <w:t>188.052,</w:t>
                        </w:r>
                        <w:r>
                          <w:rPr>
                            <w:rFonts w:ascii="Arial"/>
                            <w:color w:val="262626"/>
                            <w:spacing w:val="-24"/>
                            <w:w w:val="105"/>
                            <w:sz w:val="15"/>
                          </w:rPr>
                          <w:t xml:space="preserve"> </w:t>
                        </w:r>
                        <w:r>
                          <w:rPr>
                            <w:rFonts w:ascii="Arial"/>
                            <w:color w:val="262626"/>
                            <w:w w:val="105"/>
                            <w:sz w:val="15"/>
                          </w:rPr>
                          <w:t>10</w:t>
                        </w:r>
                      </w:p>
                    </w:tc>
                    <w:tc>
                      <w:tcPr>
                        <w:tcW w:w="1081" w:type="dxa"/>
                        <w:tcBorders>
                          <w:top w:val="nil"/>
                          <w:left w:val="nil"/>
                          <w:bottom w:val="nil"/>
                          <w:right w:val="nil"/>
                        </w:tcBorders>
                      </w:tcPr>
                      <w:p w:rsidR="00321DB4" w:rsidRDefault="00E024F8">
                        <w:pPr>
                          <w:pStyle w:val="TableParagraph"/>
                          <w:spacing w:before="40"/>
                          <w:ind w:right="223"/>
                          <w:jc w:val="right"/>
                          <w:rPr>
                            <w:rFonts w:ascii="Arial" w:eastAsia="Arial" w:hAnsi="Arial" w:cs="Arial"/>
                            <w:sz w:val="15"/>
                            <w:szCs w:val="15"/>
                          </w:rPr>
                        </w:pPr>
                        <w:r>
                          <w:rPr>
                            <w:rFonts w:ascii="Arial"/>
                            <w:color w:val="262626"/>
                            <w:sz w:val="15"/>
                          </w:rPr>
                          <w:t>179.311,86</w:t>
                        </w:r>
                      </w:p>
                    </w:tc>
                    <w:tc>
                      <w:tcPr>
                        <w:tcW w:w="1240" w:type="dxa"/>
                        <w:tcBorders>
                          <w:top w:val="nil"/>
                          <w:left w:val="nil"/>
                          <w:bottom w:val="nil"/>
                          <w:right w:val="nil"/>
                        </w:tcBorders>
                      </w:tcPr>
                      <w:p w:rsidR="00321DB4" w:rsidRDefault="00E024F8">
                        <w:pPr>
                          <w:pStyle w:val="TableParagraph"/>
                          <w:spacing w:before="30"/>
                          <w:ind w:right="222"/>
                          <w:jc w:val="right"/>
                          <w:rPr>
                            <w:rFonts w:ascii="Arial" w:eastAsia="Arial" w:hAnsi="Arial" w:cs="Arial"/>
                            <w:sz w:val="15"/>
                            <w:szCs w:val="15"/>
                          </w:rPr>
                        </w:pPr>
                        <w:r>
                          <w:rPr>
                            <w:rFonts w:ascii="Arial"/>
                            <w:color w:val="262626"/>
                            <w:w w:val="105"/>
                            <w:sz w:val="15"/>
                          </w:rPr>
                          <w:t>170.546,08</w:t>
                        </w:r>
                      </w:p>
                    </w:tc>
                    <w:tc>
                      <w:tcPr>
                        <w:tcW w:w="1094" w:type="dxa"/>
                        <w:tcBorders>
                          <w:top w:val="nil"/>
                          <w:left w:val="nil"/>
                          <w:bottom w:val="nil"/>
                          <w:right w:val="single" w:sz="2" w:space="0" w:color="000000"/>
                        </w:tcBorders>
                      </w:tcPr>
                      <w:p w:rsidR="00321DB4" w:rsidRDefault="00E024F8">
                        <w:pPr>
                          <w:pStyle w:val="TableParagraph"/>
                          <w:spacing w:before="21"/>
                          <w:ind w:left="223"/>
                          <w:rPr>
                            <w:rFonts w:ascii="Arial" w:eastAsia="Arial" w:hAnsi="Arial" w:cs="Arial"/>
                            <w:sz w:val="15"/>
                            <w:szCs w:val="15"/>
                          </w:rPr>
                        </w:pPr>
                        <w:r>
                          <w:rPr>
                            <w:rFonts w:ascii="Arial"/>
                            <w:color w:val="262626"/>
                            <w:w w:val="105"/>
                            <w:sz w:val="15"/>
                          </w:rPr>
                          <w:t>254.897,22</w:t>
                        </w:r>
                      </w:p>
                    </w:tc>
                  </w:tr>
                  <w:tr w:rsidR="00321DB4">
                    <w:trPr>
                      <w:trHeight w:hRule="exact" w:val="419"/>
                    </w:trPr>
                    <w:tc>
                      <w:tcPr>
                        <w:tcW w:w="168" w:type="dxa"/>
                        <w:tcBorders>
                          <w:top w:val="nil"/>
                          <w:left w:val="nil"/>
                          <w:bottom w:val="nil"/>
                          <w:right w:val="nil"/>
                        </w:tcBorders>
                      </w:tcPr>
                      <w:p w:rsidR="00321DB4" w:rsidRDefault="00321DB4">
                        <w:pPr>
                          <w:pStyle w:val="TableParagraph"/>
                          <w:rPr>
                            <w:rFonts w:ascii="Arial" w:eastAsia="Arial" w:hAnsi="Arial" w:cs="Arial"/>
                            <w:i/>
                            <w:sz w:val="10"/>
                            <w:szCs w:val="10"/>
                          </w:rPr>
                        </w:pPr>
                      </w:p>
                      <w:p w:rsidR="00321DB4" w:rsidRDefault="00321DB4">
                        <w:pPr>
                          <w:pStyle w:val="TableParagraph"/>
                          <w:spacing w:before="1"/>
                          <w:rPr>
                            <w:rFonts w:ascii="Arial" w:eastAsia="Arial" w:hAnsi="Arial" w:cs="Arial"/>
                            <w:i/>
                            <w:sz w:val="9"/>
                            <w:szCs w:val="9"/>
                          </w:rPr>
                        </w:pPr>
                      </w:p>
                      <w:p w:rsidR="00321DB4" w:rsidRDefault="00E024F8">
                        <w:pPr>
                          <w:pStyle w:val="TableParagraph"/>
                          <w:ind w:right="15"/>
                          <w:jc w:val="right"/>
                          <w:rPr>
                            <w:rFonts w:ascii="Times New Roman" w:eastAsia="Times New Roman" w:hAnsi="Times New Roman" w:cs="Times New Roman"/>
                            <w:sz w:val="11"/>
                            <w:szCs w:val="11"/>
                          </w:rPr>
                        </w:pPr>
                        <w:r>
                          <w:rPr>
                            <w:rFonts w:ascii="Times New Roman"/>
                            <w:color w:val="C3C3C3"/>
                            <w:w w:val="65"/>
                            <w:sz w:val="11"/>
                          </w:rPr>
                          <w:t>1</w:t>
                        </w:r>
                      </w:p>
                    </w:tc>
                    <w:tc>
                      <w:tcPr>
                        <w:tcW w:w="1169" w:type="dxa"/>
                        <w:tcBorders>
                          <w:top w:val="nil"/>
                          <w:left w:val="nil"/>
                          <w:bottom w:val="single" w:sz="6" w:space="0" w:color="000000"/>
                          <w:right w:val="single" w:sz="4" w:space="0" w:color="000000"/>
                        </w:tcBorders>
                      </w:tcPr>
                      <w:p w:rsidR="00321DB4" w:rsidRDefault="00321DB4"/>
                    </w:tc>
                    <w:tc>
                      <w:tcPr>
                        <w:tcW w:w="1236" w:type="dxa"/>
                        <w:tcBorders>
                          <w:top w:val="nil"/>
                          <w:left w:val="single" w:sz="4" w:space="0" w:color="000000"/>
                          <w:bottom w:val="single" w:sz="6" w:space="0" w:color="000000"/>
                          <w:right w:val="single" w:sz="8" w:space="0" w:color="000000"/>
                        </w:tcBorders>
                      </w:tcPr>
                      <w:p w:rsidR="00321DB4" w:rsidRDefault="00E024F8">
                        <w:pPr>
                          <w:pStyle w:val="TableParagraph"/>
                          <w:spacing w:before="47"/>
                          <w:ind w:right="4"/>
                          <w:jc w:val="right"/>
                          <w:rPr>
                            <w:rFonts w:ascii="Arial" w:eastAsia="Arial" w:hAnsi="Arial" w:cs="Arial"/>
                            <w:sz w:val="15"/>
                            <w:szCs w:val="15"/>
                          </w:rPr>
                        </w:pPr>
                        <w:r>
                          <w:rPr>
                            <w:rFonts w:ascii="Arial"/>
                            <w:color w:val="262626"/>
                            <w:sz w:val="15"/>
                          </w:rPr>
                          <w:t>1.040,60</w:t>
                        </w:r>
                      </w:p>
                    </w:tc>
                    <w:tc>
                      <w:tcPr>
                        <w:tcW w:w="1536" w:type="dxa"/>
                        <w:gridSpan w:val="2"/>
                        <w:tcBorders>
                          <w:top w:val="nil"/>
                          <w:left w:val="single" w:sz="8" w:space="0" w:color="000000"/>
                          <w:bottom w:val="single" w:sz="6" w:space="0" w:color="000000"/>
                          <w:right w:val="nil"/>
                        </w:tcBorders>
                      </w:tcPr>
                      <w:p w:rsidR="00321DB4" w:rsidRDefault="00E024F8">
                        <w:pPr>
                          <w:pStyle w:val="TableParagraph"/>
                          <w:spacing w:before="38"/>
                          <w:ind w:left="575"/>
                          <w:rPr>
                            <w:rFonts w:ascii="Arial" w:eastAsia="Arial" w:hAnsi="Arial" w:cs="Arial"/>
                            <w:sz w:val="15"/>
                            <w:szCs w:val="15"/>
                          </w:rPr>
                        </w:pPr>
                        <w:r>
                          <w:rPr>
                            <w:rFonts w:ascii="Arial"/>
                            <w:color w:val="262626"/>
                            <w:w w:val="105"/>
                            <w:sz w:val="15"/>
                          </w:rPr>
                          <w:t>1.040,60</w:t>
                        </w:r>
                      </w:p>
                    </w:tc>
                    <w:tc>
                      <w:tcPr>
                        <w:tcW w:w="1081" w:type="dxa"/>
                        <w:tcBorders>
                          <w:top w:val="nil"/>
                          <w:left w:val="nil"/>
                          <w:bottom w:val="single" w:sz="6" w:space="0" w:color="000000"/>
                          <w:right w:val="nil"/>
                        </w:tcBorders>
                      </w:tcPr>
                      <w:p w:rsidR="00321DB4" w:rsidRDefault="00E024F8">
                        <w:pPr>
                          <w:pStyle w:val="TableParagraph"/>
                          <w:spacing w:before="33"/>
                          <w:ind w:right="222"/>
                          <w:jc w:val="right"/>
                          <w:rPr>
                            <w:rFonts w:ascii="Arial" w:eastAsia="Arial" w:hAnsi="Arial" w:cs="Arial"/>
                            <w:sz w:val="15"/>
                            <w:szCs w:val="15"/>
                          </w:rPr>
                        </w:pPr>
                        <w:r>
                          <w:rPr>
                            <w:rFonts w:ascii="Arial"/>
                            <w:color w:val="262626"/>
                            <w:spacing w:val="-2"/>
                            <w:w w:val="105"/>
                            <w:sz w:val="15"/>
                          </w:rPr>
                          <w:t>1</w:t>
                        </w:r>
                        <w:r>
                          <w:rPr>
                            <w:rFonts w:ascii="Arial"/>
                            <w:color w:val="7E7E7E"/>
                            <w:spacing w:val="-2"/>
                            <w:w w:val="105"/>
                            <w:sz w:val="15"/>
                          </w:rPr>
                          <w:t>.</w:t>
                        </w:r>
                        <w:r>
                          <w:rPr>
                            <w:rFonts w:ascii="Arial"/>
                            <w:color w:val="262626"/>
                            <w:spacing w:val="-2"/>
                            <w:w w:val="105"/>
                            <w:sz w:val="15"/>
                          </w:rPr>
                          <w:t>040,60</w:t>
                        </w:r>
                      </w:p>
                    </w:tc>
                    <w:tc>
                      <w:tcPr>
                        <w:tcW w:w="1240" w:type="dxa"/>
                        <w:tcBorders>
                          <w:top w:val="nil"/>
                          <w:left w:val="nil"/>
                          <w:bottom w:val="single" w:sz="6" w:space="0" w:color="000000"/>
                          <w:right w:val="nil"/>
                        </w:tcBorders>
                      </w:tcPr>
                      <w:p w:rsidR="00321DB4" w:rsidRDefault="00E024F8">
                        <w:pPr>
                          <w:pStyle w:val="TableParagraph"/>
                          <w:spacing w:before="18"/>
                          <w:ind w:right="221"/>
                          <w:jc w:val="right"/>
                          <w:rPr>
                            <w:rFonts w:ascii="Arial" w:eastAsia="Arial" w:hAnsi="Arial" w:cs="Arial"/>
                            <w:sz w:val="15"/>
                            <w:szCs w:val="15"/>
                          </w:rPr>
                        </w:pPr>
                        <w:r>
                          <w:rPr>
                            <w:rFonts w:ascii="Arial"/>
                            <w:color w:val="262626"/>
                            <w:w w:val="105"/>
                            <w:sz w:val="15"/>
                          </w:rPr>
                          <w:t>1.040,60</w:t>
                        </w:r>
                      </w:p>
                    </w:tc>
                    <w:tc>
                      <w:tcPr>
                        <w:tcW w:w="1094" w:type="dxa"/>
                        <w:tcBorders>
                          <w:top w:val="nil"/>
                          <w:left w:val="nil"/>
                          <w:bottom w:val="single" w:sz="6" w:space="0" w:color="000000"/>
                          <w:right w:val="nil"/>
                        </w:tcBorders>
                      </w:tcPr>
                      <w:p w:rsidR="00321DB4" w:rsidRDefault="00321DB4">
                        <w:pPr>
                          <w:pStyle w:val="TableParagraph"/>
                          <w:spacing w:before="7"/>
                          <w:rPr>
                            <w:rFonts w:ascii="Arial" w:eastAsia="Arial" w:hAnsi="Arial" w:cs="Arial"/>
                            <w:i/>
                            <w:sz w:val="14"/>
                            <w:szCs w:val="14"/>
                          </w:rPr>
                        </w:pPr>
                      </w:p>
                      <w:p w:rsidR="00321DB4" w:rsidRDefault="00E024F8">
                        <w:pPr>
                          <w:pStyle w:val="TableParagraph"/>
                          <w:ind w:right="27"/>
                          <w:jc w:val="right"/>
                          <w:rPr>
                            <w:rFonts w:ascii="Times New Roman" w:eastAsia="Times New Roman" w:hAnsi="Times New Roman" w:cs="Times New Roman"/>
                            <w:sz w:val="14"/>
                            <w:szCs w:val="14"/>
                          </w:rPr>
                        </w:pPr>
                        <w:r>
                          <w:rPr>
                            <w:rFonts w:ascii="Times New Roman"/>
                            <w:color w:val="C3C3C3"/>
                            <w:w w:val="50"/>
                            <w:sz w:val="14"/>
                          </w:rPr>
                          <w:t>1</w:t>
                        </w:r>
                      </w:p>
                    </w:tc>
                  </w:tr>
                </w:tbl>
                <w:p w:rsidR="00321DB4" w:rsidRDefault="00321DB4"/>
              </w:txbxContent>
            </v:textbox>
            <w10:wrap anchorx="page" anchory="page"/>
          </v:shape>
        </w:pict>
      </w:r>
    </w:p>
    <w:p w:rsidR="00321DB4" w:rsidRDefault="003A113E">
      <w:pPr>
        <w:tabs>
          <w:tab w:val="left" w:pos="8558"/>
        </w:tabs>
        <w:ind w:left="100"/>
        <w:rPr>
          <w:rFonts w:ascii="Arial" w:eastAsia="Arial" w:hAnsi="Arial" w:cs="Arial"/>
          <w:sz w:val="20"/>
          <w:szCs w:val="20"/>
        </w:rPr>
      </w:pPr>
      <w:r>
        <w:rPr>
          <w:rFonts w:ascii="Arial"/>
          <w:sz w:val="20"/>
        </w:rPr>
      </w:r>
      <w:r>
        <w:rPr>
          <w:rFonts w:ascii="Arial"/>
          <w:sz w:val="20"/>
        </w:rPr>
        <w:pict>
          <v:shape id="_x0000_s7984" type="#_x0000_t202" style="width:397.35pt;height:466.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1123"/>
                    <w:gridCol w:w="969"/>
                    <w:gridCol w:w="167"/>
                    <w:gridCol w:w="945"/>
                    <w:gridCol w:w="4688"/>
                  </w:tblGrid>
                  <w:tr w:rsidR="00321DB4">
                    <w:trPr>
                      <w:trHeight w:hRule="exact" w:val="672"/>
                    </w:trPr>
                    <w:tc>
                      <w:tcPr>
                        <w:tcW w:w="1123" w:type="dxa"/>
                        <w:tcBorders>
                          <w:top w:val="single" w:sz="2" w:space="0" w:color="000000"/>
                          <w:left w:val="single" w:sz="2" w:space="0" w:color="000000"/>
                          <w:bottom w:val="single" w:sz="6" w:space="0" w:color="000000"/>
                          <w:right w:val="single" w:sz="8" w:space="0" w:color="000000"/>
                        </w:tcBorders>
                      </w:tcPr>
                      <w:p w:rsidR="00321DB4" w:rsidRDefault="00321DB4">
                        <w:pPr>
                          <w:pStyle w:val="TableParagraph"/>
                          <w:rPr>
                            <w:rFonts w:ascii="Arial" w:eastAsia="Arial" w:hAnsi="Arial" w:cs="Arial"/>
                            <w:i/>
                            <w:sz w:val="14"/>
                            <w:szCs w:val="14"/>
                          </w:rPr>
                        </w:pPr>
                      </w:p>
                      <w:p w:rsidR="00321DB4" w:rsidRDefault="00321DB4">
                        <w:pPr>
                          <w:pStyle w:val="TableParagraph"/>
                          <w:spacing w:before="1"/>
                          <w:rPr>
                            <w:rFonts w:ascii="Arial" w:eastAsia="Arial" w:hAnsi="Arial" w:cs="Arial"/>
                            <w:i/>
                            <w:sz w:val="14"/>
                            <w:szCs w:val="14"/>
                          </w:rPr>
                        </w:pPr>
                      </w:p>
                      <w:p w:rsidR="00321DB4" w:rsidRDefault="00E024F8">
                        <w:pPr>
                          <w:pStyle w:val="TableParagraph"/>
                          <w:ind w:left="271"/>
                          <w:rPr>
                            <w:rFonts w:ascii="Arial" w:eastAsia="Arial" w:hAnsi="Arial" w:cs="Arial"/>
                            <w:sz w:val="15"/>
                            <w:szCs w:val="15"/>
                          </w:rPr>
                        </w:pPr>
                        <w:r>
                          <w:rPr>
                            <w:rFonts w:ascii="Arial" w:hAnsi="Arial"/>
                            <w:color w:val="262626"/>
                            <w:sz w:val="15"/>
                          </w:rPr>
                          <w:t>OrQánica</w:t>
                        </w:r>
                      </w:p>
                    </w:tc>
                    <w:tc>
                      <w:tcPr>
                        <w:tcW w:w="969" w:type="dxa"/>
                        <w:tcBorders>
                          <w:top w:val="single" w:sz="6" w:space="0" w:color="000000"/>
                          <w:left w:val="single" w:sz="8" w:space="0" w:color="000000"/>
                          <w:bottom w:val="nil"/>
                          <w:right w:val="nil"/>
                        </w:tcBorders>
                      </w:tcPr>
                      <w:p w:rsidR="00321DB4" w:rsidRDefault="00321DB4">
                        <w:pPr>
                          <w:pStyle w:val="TableParagraph"/>
                          <w:rPr>
                            <w:rFonts w:ascii="Arial" w:eastAsia="Arial" w:hAnsi="Arial" w:cs="Arial"/>
                            <w:i/>
                            <w:sz w:val="14"/>
                            <w:szCs w:val="14"/>
                          </w:rPr>
                        </w:pPr>
                      </w:p>
                      <w:p w:rsidR="00321DB4" w:rsidRDefault="00321DB4">
                        <w:pPr>
                          <w:pStyle w:val="TableParagraph"/>
                          <w:spacing w:before="2"/>
                          <w:rPr>
                            <w:rFonts w:ascii="Arial" w:eastAsia="Arial" w:hAnsi="Arial" w:cs="Arial"/>
                            <w:i/>
                            <w:sz w:val="13"/>
                            <w:szCs w:val="13"/>
                          </w:rPr>
                        </w:pPr>
                      </w:p>
                      <w:p w:rsidR="00321DB4" w:rsidRDefault="00E024F8">
                        <w:pPr>
                          <w:pStyle w:val="TableParagraph"/>
                          <w:ind w:left="177"/>
                          <w:rPr>
                            <w:rFonts w:ascii="Arial" w:eastAsia="Arial" w:hAnsi="Arial" w:cs="Arial"/>
                            <w:sz w:val="15"/>
                            <w:szCs w:val="15"/>
                          </w:rPr>
                        </w:pPr>
                        <w:r>
                          <w:rPr>
                            <w:rFonts w:ascii="Arial"/>
                            <w:color w:val="262626"/>
                            <w:w w:val="105"/>
                            <w:sz w:val="15"/>
                          </w:rPr>
                          <w:t>Pro9rama</w:t>
                        </w:r>
                      </w:p>
                    </w:tc>
                    <w:tc>
                      <w:tcPr>
                        <w:tcW w:w="167" w:type="dxa"/>
                        <w:tcBorders>
                          <w:top w:val="single" w:sz="6" w:space="0" w:color="000000"/>
                          <w:left w:val="nil"/>
                          <w:bottom w:val="nil"/>
                          <w:right w:val="nil"/>
                        </w:tcBorders>
                      </w:tcPr>
                      <w:p w:rsidR="00321DB4" w:rsidRDefault="00321DB4"/>
                    </w:tc>
                    <w:tc>
                      <w:tcPr>
                        <w:tcW w:w="945" w:type="dxa"/>
                        <w:tcBorders>
                          <w:top w:val="single" w:sz="2" w:space="0" w:color="000000"/>
                          <w:left w:val="nil"/>
                          <w:bottom w:val="nil"/>
                          <w:right w:val="nil"/>
                        </w:tcBorders>
                      </w:tcPr>
                      <w:p w:rsidR="00321DB4" w:rsidRDefault="00321DB4">
                        <w:pPr>
                          <w:pStyle w:val="TableParagraph"/>
                          <w:rPr>
                            <w:rFonts w:ascii="Arial" w:eastAsia="Arial" w:hAnsi="Arial" w:cs="Arial"/>
                            <w:i/>
                            <w:sz w:val="14"/>
                            <w:szCs w:val="14"/>
                          </w:rPr>
                        </w:pPr>
                      </w:p>
                      <w:p w:rsidR="00321DB4" w:rsidRDefault="00321DB4">
                        <w:pPr>
                          <w:pStyle w:val="TableParagraph"/>
                          <w:spacing w:before="2"/>
                          <w:rPr>
                            <w:rFonts w:ascii="Arial" w:eastAsia="Arial" w:hAnsi="Arial" w:cs="Arial"/>
                            <w:i/>
                            <w:sz w:val="13"/>
                            <w:szCs w:val="13"/>
                          </w:rPr>
                        </w:pPr>
                      </w:p>
                      <w:p w:rsidR="00321DB4" w:rsidRDefault="00E024F8">
                        <w:pPr>
                          <w:pStyle w:val="TableParagraph"/>
                          <w:ind w:left="69"/>
                          <w:rPr>
                            <w:rFonts w:ascii="Arial" w:eastAsia="Arial" w:hAnsi="Arial" w:cs="Arial"/>
                            <w:sz w:val="15"/>
                            <w:szCs w:val="15"/>
                          </w:rPr>
                        </w:pPr>
                        <w:r>
                          <w:rPr>
                            <w:rFonts w:ascii="Arial" w:hAnsi="Arial"/>
                            <w:color w:val="262626"/>
                            <w:w w:val="105"/>
                            <w:sz w:val="15"/>
                          </w:rPr>
                          <w:t>Económica</w:t>
                        </w:r>
                      </w:p>
                    </w:tc>
                    <w:tc>
                      <w:tcPr>
                        <w:tcW w:w="4688" w:type="dxa"/>
                        <w:tcBorders>
                          <w:top w:val="single" w:sz="6" w:space="0" w:color="000000"/>
                          <w:left w:val="nil"/>
                          <w:bottom w:val="nil"/>
                          <w:right w:val="nil"/>
                        </w:tcBorders>
                      </w:tcPr>
                      <w:p w:rsidR="00321DB4" w:rsidRDefault="00321DB4">
                        <w:pPr>
                          <w:pStyle w:val="TableParagraph"/>
                          <w:rPr>
                            <w:rFonts w:ascii="Arial" w:eastAsia="Arial" w:hAnsi="Arial" w:cs="Arial"/>
                            <w:i/>
                            <w:sz w:val="14"/>
                            <w:szCs w:val="14"/>
                          </w:rPr>
                        </w:pPr>
                      </w:p>
                      <w:p w:rsidR="00321DB4" w:rsidRDefault="00321DB4">
                        <w:pPr>
                          <w:pStyle w:val="TableParagraph"/>
                          <w:spacing w:before="4"/>
                          <w:rPr>
                            <w:rFonts w:ascii="Arial" w:eastAsia="Arial" w:hAnsi="Arial" w:cs="Arial"/>
                            <w:i/>
                            <w:sz w:val="12"/>
                            <w:szCs w:val="12"/>
                          </w:rPr>
                        </w:pPr>
                      </w:p>
                      <w:p w:rsidR="00321DB4" w:rsidRDefault="00E024F8">
                        <w:pPr>
                          <w:pStyle w:val="TableParagraph"/>
                          <w:ind w:left="103"/>
                          <w:rPr>
                            <w:rFonts w:ascii="Arial" w:eastAsia="Arial" w:hAnsi="Arial" w:cs="Arial"/>
                            <w:sz w:val="15"/>
                            <w:szCs w:val="15"/>
                          </w:rPr>
                        </w:pPr>
                        <w:r>
                          <w:rPr>
                            <w:rFonts w:ascii="Arial" w:hAnsi="Arial"/>
                            <w:color w:val="262626"/>
                            <w:w w:val="105"/>
                            <w:sz w:val="15"/>
                          </w:rPr>
                          <w:t>Descripción</w:t>
                        </w:r>
                      </w:p>
                    </w:tc>
                  </w:tr>
                  <w:tr w:rsidR="00321DB4">
                    <w:trPr>
                      <w:trHeight w:hRule="exact" w:val="361"/>
                    </w:trPr>
                    <w:tc>
                      <w:tcPr>
                        <w:tcW w:w="2092" w:type="dxa"/>
                        <w:gridSpan w:val="2"/>
                        <w:tcBorders>
                          <w:top w:val="nil"/>
                          <w:left w:val="single" w:sz="2" w:space="0" w:color="000000"/>
                          <w:bottom w:val="nil"/>
                          <w:right w:val="nil"/>
                        </w:tcBorders>
                      </w:tcPr>
                      <w:p w:rsidR="00321DB4" w:rsidRDefault="00321DB4">
                        <w:pPr>
                          <w:pStyle w:val="TableParagraph"/>
                          <w:spacing w:before="11"/>
                          <w:rPr>
                            <w:rFonts w:ascii="Arial" w:eastAsia="Arial" w:hAnsi="Arial" w:cs="Arial"/>
                            <w:i/>
                            <w:sz w:val="11"/>
                            <w:szCs w:val="11"/>
                          </w:rPr>
                        </w:pPr>
                      </w:p>
                      <w:p w:rsidR="00321DB4" w:rsidRDefault="00E024F8">
                        <w:pPr>
                          <w:pStyle w:val="TableParagraph"/>
                          <w:ind w:left="1211"/>
                          <w:rPr>
                            <w:rFonts w:ascii="Arial" w:eastAsia="Arial" w:hAnsi="Arial" w:cs="Arial"/>
                            <w:sz w:val="15"/>
                            <w:szCs w:val="15"/>
                          </w:rPr>
                        </w:pPr>
                        <w:r>
                          <w:rPr>
                            <w:rFonts w:ascii="Arial"/>
                            <w:color w:val="262626"/>
                            <w:w w:val="105"/>
                            <w:sz w:val="15"/>
                          </w:rPr>
                          <w:t>133</w:t>
                        </w:r>
                      </w:p>
                    </w:tc>
                    <w:tc>
                      <w:tcPr>
                        <w:tcW w:w="1112" w:type="dxa"/>
                        <w:gridSpan w:val="2"/>
                        <w:tcBorders>
                          <w:top w:val="nil"/>
                          <w:left w:val="nil"/>
                          <w:bottom w:val="nil"/>
                          <w:right w:val="nil"/>
                        </w:tcBorders>
                      </w:tcPr>
                      <w:p w:rsidR="00321DB4" w:rsidRDefault="00321DB4">
                        <w:pPr>
                          <w:pStyle w:val="TableParagraph"/>
                          <w:spacing w:before="6"/>
                          <w:rPr>
                            <w:rFonts w:ascii="Arial" w:eastAsia="Arial" w:hAnsi="Arial" w:cs="Arial"/>
                            <w:i/>
                            <w:sz w:val="11"/>
                            <w:szCs w:val="11"/>
                          </w:rPr>
                        </w:pPr>
                      </w:p>
                      <w:p w:rsidR="00321DB4" w:rsidRDefault="00E024F8">
                        <w:pPr>
                          <w:pStyle w:val="TableParagraph"/>
                          <w:ind w:left="202"/>
                          <w:rPr>
                            <w:rFonts w:ascii="Arial" w:eastAsia="Arial" w:hAnsi="Arial" w:cs="Arial"/>
                            <w:sz w:val="15"/>
                            <w:szCs w:val="15"/>
                          </w:rPr>
                        </w:pPr>
                        <w:r>
                          <w:rPr>
                            <w:rFonts w:ascii="Arial"/>
                            <w:color w:val="262626"/>
                            <w:w w:val="105"/>
                            <w:sz w:val="15"/>
                          </w:rPr>
                          <w:t>62500</w:t>
                        </w:r>
                      </w:p>
                    </w:tc>
                    <w:tc>
                      <w:tcPr>
                        <w:tcW w:w="4688" w:type="dxa"/>
                        <w:tcBorders>
                          <w:top w:val="nil"/>
                          <w:left w:val="nil"/>
                          <w:bottom w:val="nil"/>
                          <w:right w:val="nil"/>
                        </w:tcBorders>
                      </w:tcPr>
                      <w:p w:rsidR="00321DB4" w:rsidRDefault="00E024F8">
                        <w:pPr>
                          <w:pStyle w:val="TableParagraph"/>
                          <w:spacing w:before="123"/>
                          <w:ind w:left="98"/>
                          <w:rPr>
                            <w:rFonts w:ascii="Arial" w:eastAsia="Arial" w:hAnsi="Arial" w:cs="Arial"/>
                            <w:sz w:val="15"/>
                            <w:szCs w:val="15"/>
                          </w:rPr>
                        </w:pPr>
                        <w:r>
                          <w:rPr>
                            <w:rFonts w:ascii="Arial" w:hAnsi="Arial"/>
                            <w:color w:val="262626"/>
                            <w:w w:val="105"/>
                            <w:sz w:val="15"/>
                          </w:rPr>
                          <w:t xml:space="preserve">Ordenación del tráfico-Señalizacion </w:t>
                        </w:r>
                        <w:r>
                          <w:rPr>
                            <w:rFonts w:ascii="Arial" w:hAnsi="Arial"/>
                            <w:color w:val="262626"/>
                            <w:spacing w:val="7"/>
                            <w:w w:val="105"/>
                            <w:sz w:val="15"/>
                          </w:rPr>
                          <w:t xml:space="preserve"> </w:t>
                        </w:r>
                        <w:r>
                          <w:rPr>
                            <w:rFonts w:ascii="Arial" w:hAnsi="Arial"/>
                            <w:color w:val="262626"/>
                            <w:w w:val="105"/>
                            <w:sz w:val="15"/>
                          </w:rPr>
                          <w:t>Vial</w:t>
                        </w:r>
                      </w:p>
                    </w:tc>
                  </w:tr>
                  <w:tr w:rsidR="00321DB4">
                    <w:trPr>
                      <w:trHeight w:hRule="exact" w:val="274"/>
                    </w:trPr>
                    <w:tc>
                      <w:tcPr>
                        <w:tcW w:w="2092" w:type="dxa"/>
                        <w:gridSpan w:val="2"/>
                        <w:tcBorders>
                          <w:top w:val="nil"/>
                          <w:left w:val="single" w:sz="2" w:space="0" w:color="000000"/>
                          <w:bottom w:val="nil"/>
                          <w:right w:val="nil"/>
                        </w:tcBorders>
                      </w:tcPr>
                      <w:p w:rsidR="00321DB4" w:rsidRDefault="00E024F8">
                        <w:pPr>
                          <w:pStyle w:val="TableParagraph"/>
                          <w:spacing w:before="50"/>
                          <w:ind w:left="1211"/>
                          <w:rPr>
                            <w:rFonts w:ascii="Arial" w:eastAsia="Arial" w:hAnsi="Arial" w:cs="Arial"/>
                            <w:sz w:val="15"/>
                            <w:szCs w:val="15"/>
                          </w:rPr>
                        </w:pPr>
                        <w:r>
                          <w:rPr>
                            <w:rFonts w:ascii="Arial"/>
                            <w:color w:val="262626"/>
                            <w:w w:val="105"/>
                            <w:sz w:val="15"/>
                          </w:rPr>
                          <w:t>134</w:t>
                        </w:r>
                      </w:p>
                    </w:tc>
                    <w:tc>
                      <w:tcPr>
                        <w:tcW w:w="1112" w:type="dxa"/>
                        <w:gridSpan w:val="2"/>
                        <w:tcBorders>
                          <w:top w:val="nil"/>
                          <w:left w:val="nil"/>
                          <w:bottom w:val="nil"/>
                          <w:right w:val="nil"/>
                        </w:tcBorders>
                      </w:tcPr>
                      <w:p w:rsidR="00321DB4" w:rsidRDefault="00E024F8">
                        <w:pPr>
                          <w:pStyle w:val="TableParagraph"/>
                          <w:spacing w:before="45"/>
                          <w:ind w:left="202"/>
                          <w:rPr>
                            <w:rFonts w:ascii="Arial" w:eastAsia="Arial" w:hAnsi="Arial" w:cs="Arial"/>
                            <w:sz w:val="15"/>
                            <w:szCs w:val="15"/>
                          </w:rPr>
                        </w:pPr>
                        <w:r>
                          <w:rPr>
                            <w:rFonts w:ascii="Arial"/>
                            <w:color w:val="262626"/>
                            <w:w w:val="105"/>
                            <w:sz w:val="15"/>
                          </w:rPr>
                          <w:t>21400</w:t>
                        </w:r>
                      </w:p>
                    </w:tc>
                    <w:tc>
                      <w:tcPr>
                        <w:tcW w:w="4688" w:type="dxa"/>
                        <w:tcBorders>
                          <w:top w:val="nil"/>
                          <w:left w:val="nil"/>
                          <w:bottom w:val="nil"/>
                          <w:right w:val="nil"/>
                        </w:tcBorders>
                      </w:tcPr>
                      <w:p w:rsidR="00321DB4" w:rsidRDefault="00E024F8">
                        <w:pPr>
                          <w:pStyle w:val="TableParagraph"/>
                          <w:spacing w:before="35"/>
                          <w:ind w:left="98"/>
                          <w:rPr>
                            <w:rFonts w:ascii="Arial" w:eastAsia="Arial" w:hAnsi="Arial" w:cs="Arial"/>
                            <w:sz w:val="15"/>
                            <w:szCs w:val="15"/>
                          </w:rPr>
                        </w:pPr>
                        <w:r>
                          <w:rPr>
                            <w:rFonts w:ascii="Arial"/>
                            <w:color w:val="262626"/>
                            <w:w w:val="105"/>
                            <w:sz w:val="15"/>
                          </w:rPr>
                          <w:t>Movilidad urbana.Mantemento  Servizo de</w:t>
                        </w:r>
                        <w:r>
                          <w:rPr>
                            <w:rFonts w:ascii="Arial"/>
                            <w:color w:val="262626"/>
                            <w:spacing w:val="19"/>
                            <w:w w:val="105"/>
                            <w:sz w:val="15"/>
                          </w:rPr>
                          <w:t xml:space="preserve"> </w:t>
                        </w:r>
                        <w:r>
                          <w:rPr>
                            <w:rFonts w:ascii="Arial"/>
                            <w:color w:val="262626"/>
                            <w:w w:val="105"/>
                            <w:sz w:val="15"/>
                          </w:rPr>
                          <w:t>Bicicletas</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0"/>
                          <w:ind w:left="1211"/>
                          <w:rPr>
                            <w:rFonts w:ascii="Arial" w:eastAsia="Arial" w:hAnsi="Arial" w:cs="Arial"/>
                            <w:sz w:val="15"/>
                            <w:szCs w:val="15"/>
                          </w:rPr>
                        </w:pPr>
                        <w:r>
                          <w:rPr>
                            <w:rFonts w:ascii="Arial"/>
                            <w:color w:val="262626"/>
                            <w:w w:val="105"/>
                            <w:sz w:val="15"/>
                          </w:rPr>
                          <w:t>134</w:t>
                        </w:r>
                      </w:p>
                    </w:tc>
                    <w:tc>
                      <w:tcPr>
                        <w:tcW w:w="1112" w:type="dxa"/>
                        <w:gridSpan w:val="2"/>
                        <w:tcBorders>
                          <w:top w:val="nil"/>
                          <w:left w:val="nil"/>
                          <w:bottom w:val="nil"/>
                          <w:right w:val="nil"/>
                        </w:tcBorders>
                      </w:tcPr>
                      <w:p w:rsidR="00321DB4" w:rsidRDefault="00E024F8">
                        <w:pPr>
                          <w:pStyle w:val="TableParagraph"/>
                          <w:spacing w:before="45"/>
                          <w:ind w:left="202"/>
                          <w:rPr>
                            <w:rFonts w:ascii="Arial" w:eastAsia="Arial" w:hAnsi="Arial" w:cs="Arial"/>
                            <w:sz w:val="15"/>
                            <w:szCs w:val="15"/>
                          </w:rPr>
                        </w:pPr>
                        <w:r>
                          <w:rPr>
                            <w:rFonts w:ascii="Arial"/>
                            <w:color w:val="262626"/>
                            <w:w w:val="105"/>
                            <w:sz w:val="15"/>
                          </w:rPr>
                          <w:t>61900</w:t>
                        </w:r>
                      </w:p>
                    </w:tc>
                    <w:tc>
                      <w:tcPr>
                        <w:tcW w:w="4688" w:type="dxa"/>
                        <w:tcBorders>
                          <w:top w:val="nil"/>
                          <w:left w:val="nil"/>
                          <w:bottom w:val="nil"/>
                          <w:right w:val="nil"/>
                        </w:tcBorders>
                      </w:tcPr>
                      <w:p w:rsidR="00321DB4" w:rsidRDefault="00E024F8">
                        <w:pPr>
                          <w:pStyle w:val="TableParagraph"/>
                          <w:spacing w:before="35"/>
                          <w:ind w:left="98"/>
                          <w:rPr>
                            <w:rFonts w:ascii="Arial" w:eastAsia="Arial" w:hAnsi="Arial" w:cs="Arial"/>
                            <w:sz w:val="15"/>
                            <w:szCs w:val="15"/>
                          </w:rPr>
                        </w:pPr>
                        <w:r>
                          <w:rPr>
                            <w:rFonts w:ascii="Arial"/>
                            <w:color w:val="262626"/>
                            <w:w w:val="105"/>
                            <w:sz w:val="15"/>
                          </w:rPr>
                          <w:t>Otr.inver.reposic.i</w:t>
                        </w:r>
                        <w:r>
                          <w:rPr>
                            <w:rFonts w:ascii="Arial"/>
                            <w:color w:val="262626"/>
                            <w:spacing w:val="-12"/>
                            <w:w w:val="105"/>
                            <w:sz w:val="15"/>
                          </w:rPr>
                          <w:t xml:space="preserve"> </w:t>
                        </w:r>
                        <w:r>
                          <w:rPr>
                            <w:rFonts w:ascii="Arial"/>
                            <w:color w:val="262626"/>
                            <w:w w:val="105"/>
                            <w:sz w:val="15"/>
                          </w:rPr>
                          <w:t>nfraes</w:t>
                        </w:r>
                      </w:p>
                    </w:tc>
                  </w:tr>
                  <w:tr w:rsidR="00321DB4">
                    <w:trPr>
                      <w:trHeight w:hRule="exact" w:val="269"/>
                    </w:trPr>
                    <w:tc>
                      <w:tcPr>
                        <w:tcW w:w="2092" w:type="dxa"/>
                        <w:gridSpan w:val="2"/>
                        <w:tcBorders>
                          <w:top w:val="nil"/>
                          <w:left w:val="single" w:sz="2" w:space="0" w:color="000000"/>
                          <w:bottom w:val="nil"/>
                          <w:right w:val="nil"/>
                        </w:tcBorders>
                      </w:tcPr>
                      <w:p w:rsidR="00321DB4" w:rsidRDefault="00E024F8">
                        <w:pPr>
                          <w:pStyle w:val="TableParagraph"/>
                          <w:spacing w:before="47"/>
                          <w:ind w:left="1211"/>
                          <w:rPr>
                            <w:rFonts w:ascii="Arial" w:eastAsia="Arial" w:hAnsi="Arial" w:cs="Arial"/>
                            <w:sz w:val="15"/>
                            <w:szCs w:val="15"/>
                          </w:rPr>
                        </w:pPr>
                        <w:r>
                          <w:rPr>
                            <w:rFonts w:ascii="Arial"/>
                            <w:color w:val="262626"/>
                            <w:w w:val="105"/>
                            <w:sz w:val="15"/>
                          </w:rPr>
                          <w:t>134</w:t>
                        </w:r>
                      </w:p>
                    </w:tc>
                    <w:tc>
                      <w:tcPr>
                        <w:tcW w:w="1112" w:type="dxa"/>
                        <w:gridSpan w:val="2"/>
                        <w:tcBorders>
                          <w:top w:val="nil"/>
                          <w:left w:val="nil"/>
                          <w:bottom w:val="nil"/>
                          <w:right w:val="nil"/>
                        </w:tcBorders>
                      </w:tcPr>
                      <w:p w:rsidR="00321DB4" w:rsidRDefault="00E024F8">
                        <w:pPr>
                          <w:pStyle w:val="TableParagraph"/>
                          <w:spacing w:before="42"/>
                          <w:ind w:left="202"/>
                          <w:rPr>
                            <w:rFonts w:ascii="Arial" w:eastAsia="Arial" w:hAnsi="Arial" w:cs="Arial"/>
                            <w:sz w:val="15"/>
                            <w:szCs w:val="15"/>
                          </w:rPr>
                        </w:pPr>
                        <w:r>
                          <w:rPr>
                            <w:rFonts w:ascii="Arial"/>
                            <w:color w:val="262626"/>
                            <w:w w:val="105"/>
                            <w:sz w:val="15"/>
                          </w:rPr>
                          <w:t>62900</w:t>
                        </w:r>
                      </w:p>
                    </w:tc>
                    <w:tc>
                      <w:tcPr>
                        <w:tcW w:w="4688" w:type="dxa"/>
                        <w:tcBorders>
                          <w:top w:val="nil"/>
                          <w:left w:val="nil"/>
                          <w:bottom w:val="nil"/>
                          <w:right w:val="nil"/>
                        </w:tcBorders>
                      </w:tcPr>
                      <w:p w:rsidR="00321DB4" w:rsidRDefault="00E024F8">
                        <w:pPr>
                          <w:pStyle w:val="TableParagraph"/>
                          <w:spacing w:before="33"/>
                          <w:ind w:left="98"/>
                          <w:rPr>
                            <w:rFonts w:ascii="Arial" w:eastAsia="Arial" w:hAnsi="Arial" w:cs="Arial"/>
                            <w:sz w:val="15"/>
                            <w:szCs w:val="15"/>
                          </w:rPr>
                        </w:pPr>
                        <w:r>
                          <w:rPr>
                            <w:rFonts w:ascii="Arial"/>
                            <w:color w:val="262626"/>
                            <w:w w:val="110"/>
                            <w:sz w:val="15"/>
                          </w:rPr>
                          <w:t>Otras</w:t>
                        </w:r>
                        <w:r>
                          <w:rPr>
                            <w:rFonts w:ascii="Arial"/>
                            <w:color w:val="262626"/>
                            <w:spacing w:val="-30"/>
                            <w:w w:val="110"/>
                            <w:sz w:val="15"/>
                          </w:rPr>
                          <w:t xml:space="preserve"> </w:t>
                        </w:r>
                        <w:r>
                          <w:rPr>
                            <w:rFonts w:ascii="Arial"/>
                            <w:color w:val="262626"/>
                            <w:w w:val="110"/>
                            <w:sz w:val="15"/>
                          </w:rPr>
                          <w:t>inversiones</w:t>
                        </w:r>
                        <w:r>
                          <w:rPr>
                            <w:rFonts w:ascii="Arial"/>
                            <w:color w:val="262626"/>
                            <w:spacing w:val="-26"/>
                            <w:w w:val="110"/>
                            <w:sz w:val="15"/>
                          </w:rPr>
                          <w:t xml:space="preserve"> </w:t>
                        </w:r>
                        <w:r>
                          <w:rPr>
                            <w:rFonts w:ascii="Arial"/>
                            <w:color w:val="262626"/>
                            <w:w w:val="110"/>
                            <w:sz w:val="15"/>
                          </w:rPr>
                          <w:t>nuevas</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135</w:t>
                        </w:r>
                      </w:p>
                    </w:tc>
                    <w:tc>
                      <w:tcPr>
                        <w:tcW w:w="1112" w:type="dxa"/>
                        <w:gridSpan w:val="2"/>
                        <w:tcBorders>
                          <w:top w:val="nil"/>
                          <w:left w:val="nil"/>
                          <w:bottom w:val="nil"/>
                          <w:right w:val="nil"/>
                        </w:tcBorders>
                      </w:tcPr>
                      <w:p w:rsidR="00321DB4" w:rsidRDefault="00E024F8">
                        <w:pPr>
                          <w:pStyle w:val="TableParagraph"/>
                          <w:spacing w:before="47"/>
                          <w:ind w:left="202"/>
                          <w:rPr>
                            <w:rFonts w:ascii="Arial" w:eastAsia="Arial" w:hAnsi="Arial" w:cs="Arial"/>
                            <w:sz w:val="15"/>
                            <w:szCs w:val="15"/>
                          </w:rPr>
                        </w:pPr>
                        <w:r>
                          <w:rPr>
                            <w:rFonts w:ascii="Arial"/>
                            <w:color w:val="262626"/>
                            <w:w w:val="105"/>
                            <w:sz w:val="15"/>
                          </w:rPr>
                          <w:t>21400</w:t>
                        </w:r>
                      </w:p>
                    </w:tc>
                    <w:tc>
                      <w:tcPr>
                        <w:tcW w:w="4688" w:type="dxa"/>
                        <w:tcBorders>
                          <w:top w:val="nil"/>
                          <w:left w:val="nil"/>
                          <w:bottom w:val="nil"/>
                          <w:right w:val="nil"/>
                        </w:tcBorders>
                      </w:tcPr>
                      <w:p w:rsidR="00321DB4" w:rsidRDefault="00E024F8">
                        <w:pPr>
                          <w:pStyle w:val="TableParagraph"/>
                          <w:tabs>
                            <w:tab w:val="left" w:pos="1634"/>
                          </w:tabs>
                          <w:spacing w:before="38"/>
                          <w:ind w:left="103"/>
                          <w:rPr>
                            <w:rFonts w:ascii="Arial" w:eastAsia="Arial" w:hAnsi="Arial" w:cs="Arial"/>
                            <w:sz w:val="15"/>
                            <w:szCs w:val="15"/>
                          </w:rPr>
                        </w:pPr>
                        <w:r>
                          <w:rPr>
                            <w:rFonts w:ascii="Arial" w:hAnsi="Arial"/>
                            <w:color w:val="262626"/>
                            <w:w w:val="105"/>
                            <w:sz w:val="15"/>
                          </w:rPr>
                          <w:t>Protección</w:t>
                        </w:r>
                        <w:r>
                          <w:rPr>
                            <w:rFonts w:ascii="Arial" w:hAnsi="Arial"/>
                            <w:color w:val="262626"/>
                            <w:spacing w:val="22"/>
                            <w:w w:val="105"/>
                            <w:sz w:val="15"/>
                          </w:rPr>
                          <w:t xml:space="preserve"> </w:t>
                        </w:r>
                        <w:r>
                          <w:rPr>
                            <w:rFonts w:ascii="Arial" w:hAnsi="Arial"/>
                            <w:color w:val="262626"/>
                            <w:w w:val="105"/>
                            <w:sz w:val="15"/>
                          </w:rPr>
                          <w:t>civil</w:t>
                        </w:r>
                        <w:r>
                          <w:rPr>
                            <w:rFonts w:ascii="Arial" w:hAnsi="Arial"/>
                            <w:color w:val="262626"/>
                            <w:w w:val="105"/>
                            <w:sz w:val="15"/>
                          </w:rPr>
                          <w:tab/>
                          <w:t>Elementos de</w:t>
                        </w:r>
                        <w:r>
                          <w:rPr>
                            <w:rFonts w:ascii="Arial" w:hAnsi="Arial"/>
                            <w:color w:val="262626"/>
                            <w:spacing w:val="13"/>
                            <w:w w:val="105"/>
                            <w:sz w:val="15"/>
                          </w:rPr>
                          <w:t xml:space="preserve"> </w:t>
                        </w:r>
                        <w:r>
                          <w:rPr>
                            <w:rFonts w:ascii="Arial" w:hAnsi="Arial"/>
                            <w:color w:val="262626"/>
                            <w:w w:val="105"/>
                            <w:sz w:val="15"/>
                          </w:rPr>
                          <w:t>transporte.</w:t>
                        </w:r>
                      </w:p>
                    </w:tc>
                  </w:tr>
                  <w:tr w:rsidR="00321DB4">
                    <w:trPr>
                      <w:trHeight w:hRule="exact" w:val="274"/>
                    </w:trPr>
                    <w:tc>
                      <w:tcPr>
                        <w:tcW w:w="2092" w:type="dxa"/>
                        <w:gridSpan w:val="2"/>
                        <w:tcBorders>
                          <w:top w:val="nil"/>
                          <w:left w:val="single" w:sz="2" w:space="0" w:color="000000"/>
                          <w:bottom w:val="nil"/>
                          <w:right w:val="nil"/>
                        </w:tcBorders>
                      </w:tcPr>
                      <w:p w:rsidR="00321DB4" w:rsidRDefault="00E024F8">
                        <w:pPr>
                          <w:pStyle w:val="TableParagraph"/>
                          <w:spacing w:before="50"/>
                          <w:ind w:left="1211"/>
                          <w:rPr>
                            <w:rFonts w:ascii="Arial" w:eastAsia="Arial" w:hAnsi="Arial" w:cs="Arial"/>
                            <w:sz w:val="15"/>
                            <w:szCs w:val="15"/>
                          </w:rPr>
                        </w:pPr>
                        <w:r>
                          <w:rPr>
                            <w:rFonts w:ascii="Arial"/>
                            <w:color w:val="262626"/>
                            <w:w w:val="105"/>
                            <w:sz w:val="15"/>
                          </w:rPr>
                          <w:t>135</w:t>
                        </w:r>
                      </w:p>
                    </w:tc>
                    <w:tc>
                      <w:tcPr>
                        <w:tcW w:w="1112" w:type="dxa"/>
                        <w:gridSpan w:val="2"/>
                        <w:tcBorders>
                          <w:top w:val="nil"/>
                          <w:left w:val="nil"/>
                          <w:bottom w:val="nil"/>
                          <w:right w:val="nil"/>
                        </w:tcBorders>
                      </w:tcPr>
                      <w:p w:rsidR="00321DB4" w:rsidRDefault="00E024F8">
                        <w:pPr>
                          <w:pStyle w:val="TableParagraph"/>
                          <w:spacing w:before="45"/>
                          <w:ind w:left="202"/>
                          <w:rPr>
                            <w:rFonts w:ascii="Arial" w:eastAsia="Arial" w:hAnsi="Arial" w:cs="Arial"/>
                            <w:sz w:val="15"/>
                            <w:szCs w:val="15"/>
                          </w:rPr>
                        </w:pPr>
                        <w:r>
                          <w:rPr>
                            <w:rFonts w:ascii="Arial"/>
                            <w:color w:val="262626"/>
                            <w:w w:val="105"/>
                            <w:sz w:val="15"/>
                          </w:rPr>
                          <w:t>22100</w:t>
                        </w:r>
                      </w:p>
                    </w:tc>
                    <w:tc>
                      <w:tcPr>
                        <w:tcW w:w="4688" w:type="dxa"/>
                        <w:tcBorders>
                          <w:top w:val="nil"/>
                          <w:left w:val="nil"/>
                          <w:bottom w:val="nil"/>
                          <w:right w:val="nil"/>
                        </w:tcBorders>
                      </w:tcPr>
                      <w:p w:rsidR="00321DB4" w:rsidRDefault="00E024F8">
                        <w:pPr>
                          <w:pStyle w:val="TableParagraph"/>
                          <w:tabs>
                            <w:tab w:val="left" w:pos="1634"/>
                          </w:tabs>
                          <w:spacing w:before="35"/>
                          <w:ind w:left="103"/>
                          <w:rPr>
                            <w:rFonts w:ascii="Arial" w:eastAsia="Arial" w:hAnsi="Arial" w:cs="Arial"/>
                            <w:sz w:val="15"/>
                            <w:szCs w:val="15"/>
                          </w:rPr>
                        </w:pPr>
                        <w:r>
                          <w:rPr>
                            <w:rFonts w:ascii="Arial" w:hAnsi="Arial"/>
                            <w:color w:val="262626"/>
                            <w:w w:val="105"/>
                            <w:sz w:val="15"/>
                          </w:rPr>
                          <w:t>Protección</w:t>
                        </w:r>
                        <w:r>
                          <w:rPr>
                            <w:rFonts w:ascii="Arial" w:hAnsi="Arial"/>
                            <w:color w:val="262626"/>
                            <w:spacing w:val="30"/>
                            <w:w w:val="105"/>
                            <w:sz w:val="15"/>
                          </w:rPr>
                          <w:t xml:space="preserve"> </w:t>
                        </w:r>
                        <w:r>
                          <w:rPr>
                            <w:rFonts w:ascii="Arial" w:hAnsi="Arial"/>
                            <w:color w:val="262626"/>
                            <w:spacing w:val="-3"/>
                            <w:w w:val="105"/>
                            <w:sz w:val="15"/>
                          </w:rPr>
                          <w:t>civil</w:t>
                        </w:r>
                        <w:r>
                          <w:rPr>
                            <w:rFonts w:ascii="Arial" w:hAnsi="Arial"/>
                            <w:color w:val="262626"/>
                            <w:spacing w:val="-3"/>
                            <w:w w:val="105"/>
                            <w:sz w:val="15"/>
                          </w:rPr>
                          <w:tab/>
                        </w:r>
                        <w:r>
                          <w:rPr>
                            <w:rFonts w:ascii="Arial" w:hAnsi="Arial"/>
                            <w:color w:val="262626"/>
                            <w:w w:val="105"/>
                            <w:sz w:val="15"/>
                          </w:rPr>
                          <w:t>Energía</w:t>
                        </w:r>
                        <w:r>
                          <w:rPr>
                            <w:rFonts w:ascii="Arial" w:hAnsi="Arial"/>
                            <w:color w:val="262626"/>
                            <w:spacing w:val="10"/>
                            <w:w w:val="105"/>
                            <w:sz w:val="15"/>
                          </w:rPr>
                          <w:t xml:space="preserve"> </w:t>
                        </w:r>
                        <w:r>
                          <w:rPr>
                            <w:rFonts w:ascii="Arial" w:hAnsi="Arial"/>
                            <w:color w:val="262626"/>
                            <w:w w:val="105"/>
                            <w:sz w:val="15"/>
                          </w:rPr>
                          <w:t>eléctrica.</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0"/>
                          <w:ind w:left="1211"/>
                          <w:rPr>
                            <w:rFonts w:ascii="Arial" w:eastAsia="Arial" w:hAnsi="Arial" w:cs="Arial"/>
                            <w:sz w:val="15"/>
                            <w:szCs w:val="15"/>
                          </w:rPr>
                        </w:pPr>
                        <w:r>
                          <w:rPr>
                            <w:rFonts w:ascii="Arial"/>
                            <w:color w:val="262626"/>
                            <w:w w:val="105"/>
                            <w:sz w:val="15"/>
                          </w:rPr>
                          <w:t>135</w:t>
                        </w:r>
                      </w:p>
                    </w:tc>
                    <w:tc>
                      <w:tcPr>
                        <w:tcW w:w="1112" w:type="dxa"/>
                        <w:gridSpan w:val="2"/>
                        <w:tcBorders>
                          <w:top w:val="nil"/>
                          <w:left w:val="nil"/>
                          <w:bottom w:val="nil"/>
                          <w:right w:val="nil"/>
                        </w:tcBorders>
                      </w:tcPr>
                      <w:p w:rsidR="00321DB4" w:rsidRDefault="00E024F8">
                        <w:pPr>
                          <w:pStyle w:val="TableParagraph"/>
                          <w:spacing w:before="40"/>
                          <w:ind w:left="202"/>
                          <w:rPr>
                            <w:rFonts w:ascii="Arial" w:eastAsia="Arial" w:hAnsi="Arial" w:cs="Arial"/>
                            <w:sz w:val="15"/>
                            <w:szCs w:val="15"/>
                          </w:rPr>
                        </w:pPr>
                        <w:r>
                          <w:rPr>
                            <w:rFonts w:ascii="Arial"/>
                            <w:color w:val="262626"/>
                            <w:w w:val="105"/>
                            <w:sz w:val="15"/>
                          </w:rPr>
                          <w:t>22104</w:t>
                        </w:r>
                      </w:p>
                    </w:tc>
                    <w:tc>
                      <w:tcPr>
                        <w:tcW w:w="4688" w:type="dxa"/>
                        <w:tcBorders>
                          <w:top w:val="nil"/>
                          <w:left w:val="nil"/>
                          <w:bottom w:val="nil"/>
                          <w:right w:val="nil"/>
                        </w:tcBorders>
                      </w:tcPr>
                      <w:p w:rsidR="00321DB4" w:rsidRDefault="00E024F8">
                        <w:pPr>
                          <w:pStyle w:val="TableParagraph"/>
                          <w:spacing w:before="35"/>
                          <w:ind w:left="89"/>
                          <w:rPr>
                            <w:rFonts w:ascii="Arial" w:eastAsia="Arial" w:hAnsi="Arial" w:cs="Arial"/>
                            <w:sz w:val="15"/>
                            <w:szCs w:val="15"/>
                          </w:rPr>
                        </w:pPr>
                        <w:r>
                          <w:rPr>
                            <w:rFonts w:ascii="Arial"/>
                            <w:color w:val="262626"/>
                            <w:w w:val="105"/>
                            <w:sz w:val="15"/>
                          </w:rPr>
                          <w:t>Vestuario</w:t>
                        </w:r>
                      </w:p>
                    </w:tc>
                  </w:tr>
                  <w:tr w:rsidR="00321DB4">
                    <w:trPr>
                      <w:trHeight w:hRule="exact" w:val="269"/>
                    </w:trPr>
                    <w:tc>
                      <w:tcPr>
                        <w:tcW w:w="2092" w:type="dxa"/>
                        <w:gridSpan w:val="2"/>
                        <w:tcBorders>
                          <w:top w:val="nil"/>
                          <w:left w:val="single" w:sz="2" w:space="0" w:color="000000"/>
                          <w:bottom w:val="nil"/>
                          <w:right w:val="nil"/>
                        </w:tcBorders>
                      </w:tcPr>
                      <w:p w:rsidR="00321DB4" w:rsidRDefault="00E024F8">
                        <w:pPr>
                          <w:pStyle w:val="TableParagraph"/>
                          <w:spacing w:before="47"/>
                          <w:ind w:left="1211"/>
                          <w:rPr>
                            <w:rFonts w:ascii="Arial" w:eastAsia="Arial" w:hAnsi="Arial" w:cs="Arial"/>
                            <w:sz w:val="15"/>
                            <w:szCs w:val="15"/>
                          </w:rPr>
                        </w:pPr>
                        <w:r>
                          <w:rPr>
                            <w:rFonts w:ascii="Arial"/>
                            <w:color w:val="262626"/>
                            <w:w w:val="105"/>
                            <w:sz w:val="15"/>
                          </w:rPr>
                          <w:t>135</w:t>
                        </w:r>
                      </w:p>
                    </w:tc>
                    <w:tc>
                      <w:tcPr>
                        <w:tcW w:w="1112" w:type="dxa"/>
                        <w:gridSpan w:val="2"/>
                        <w:tcBorders>
                          <w:top w:val="nil"/>
                          <w:left w:val="nil"/>
                          <w:bottom w:val="nil"/>
                          <w:right w:val="nil"/>
                        </w:tcBorders>
                      </w:tcPr>
                      <w:p w:rsidR="00321DB4" w:rsidRDefault="00E024F8">
                        <w:pPr>
                          <w:pStyle w:val="TableParagraph"/>
                          <w:spacing w:before="42"/>
                          <w:ind w:left="202"/>
                          <w:rPr>
                            <w:rFonts w:ascii="Arial" w:eastAsia="Arial" w:hAnsi="Arial" w:cs="Arial"/>
                            <w:sz w:val="15"/>
                            <w:szCs w:val="15"/>
                          </w:rPr>
                        </w:pPr>
                        <w:r>
                          <w:rPr>
                            <w:rFonts w:ascii="Arial"/>
                            <w:color w:val="262626"/>
                            <w:w w:val="105"/>
                            <w:sz w:val="15"/>
                          </w:rPr>
                          <w:t>22106</w:t>
                        </w:r>
                      </w:p>
                    </w:tc>
                    <w:tc>
                      <w:tcPr>
                        <w:tcW w:w="4688" w:type="dxa"/>
                        <w:tcBorders>
                          <w:top w:val="nil"/>
                          <w:left w:val="nil"/>
                          <w:bottom w:val="nil"/>
                          <w:right w:val="nil"/>
                        </w:tcBorders>
                      </w:tcPr>
                      <w:p w:rsidR="00321DB4" w:rsidRDefault="00E024F8">
                        <w:pPr>
                          <w:pStyle w:val="TableParagraph"/>
                          <w:spacing w:before="33"/>
                          <w:ind w:left="103"/>
                          <w:rPr>
                            <w:rFonts w:ascii="Arial" w:eastAsia="Arial" w:hAnsi="Arial" w:cs="Arial"/>
                            <w:sz w:val="15"/>
                            <w:szCs w:val="15"/>
                          </w:rPr>
                        </w:pPr>
                        <w:r>
                          <w:rPr>
                            <w:rFonts w:ascii="Arial" w:hAnsi="Arial"/>
                            <w:color w:val="262626"/>
                            <w:w w:val="105"/>
                            <w:sz w:val="15"/>
                          </w:rPr>
                          <w:t>Productos farmacéuticos  y material</w:t>
                        </w:r>
                        <w:r>
                          <w:rPr>
                            <w:rFonts w:ascii="Arial" w:hAnsi="Arial"/>
                            <w:color w:val="262626"/>
                            <w:spacing w:val="15"/>
                            <w:w w:val="105"/>
                            <w:sz w:val="15"/>
                          </w:rPr>
                          <w:t xml:space="preserve"> </w:t>
                        </w:r>
                        <w:r>
                          <w:rPr>
                            <w:rFonts w:ascii="Arial" w:hAnsi="Arial"/>
                            <w:color w:val="262626"/>
                            <w:w w:val="105"/>
                            <w:sz w:val="15"/>
                          </w:rPr>
                          <w:t>sanitario</w:t>
                        </w:r>
                      </w:p>
                    </w:tc>
                  </w:tr>
                  <w:tr w:rsidR="00321DB4">
                    <w:trPr>
                      <w:trHeight w:hRule="exact" w:val="274"/>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135</w:t>
                        </w:r>
                      </w:p>
                    </w:tc>
                    <w:tc>
                      <w:tcPr>
                        <w:tcW w:w="1112" w:type="dxa"/>
                        <w:gridSpan w:val="2"/>
                        <w:tcBorders>
                          <w:top w:val="nil"/>
                          <w:left w:val="nil"/>
                          <w:bottom w:val="nil"/>
                          <w:right w:val="nil"/>
                        </w:tcBorders>
                      </w:tcPr>
                      <w:p w:rsidR="00321DB4" w:rsidRDefault="00E024F8">
                        <w:pPr>
                          <w:pStyle w:val="TableParagraph"/>
                          <w:spacing w:before="47"/>
                          <w:ind w:left="202"/>
                          <w:rPr>
                            <w:rFonts w:ascii="Arial" w:eastAsia="Arial" w:hAnsi="Arial" w:cs="Arial"/>
                            <w:sz w:val="15"/>
                            <w:szCs w:val="15"/>
                          </w:rPr>
                        </w:pPr>
                        <w:r>
                          <w:rPr>
                            <w:rFonts w:ascii="Arial"/>
                            <w:color w:val="262626"/>
                            <w:w w:val="105"/>
                            <w:sz w:val="15"/>
                          </w:rPr>
                          <w:t>22799</w:t>
                        </w:r>
                      </w:p>
                    </w:tc>
                    <w:tc>
                      <w:tcPr>
                        <w:tcW w:w="4688" w:type="dxa"/>
                        <w:tcBorders>
                          <w:top w:val="nil"/>
                          <w:left w:val="nil"/>
                          <w:bottom w:val="nil"/>
                          <w:right w:val="nil"/>
                        </w:tcBorders>
                      </w:tcPr>
                      <w:p w:rsidR="00321DB4" w:rsidRDefault="00E024F8">
                        <w:pPr>
                          <w:pStyle w:val="TableParagraph"/>
                          <w:spacing w:before="33"/>
                          <w:ind w:left="98"/>
                          <w:rPr>
                            <w:rFonts w:ascii="Arial" w:eastAsia="Arial" w:hAnsi="Arial" w:cs="Arial"/>
                            <w:sz w:val="15"/>
                            <w:szCs w:val="15"/>
                          </w:rPr>
                        </w:pPr>
                        <w:r>
                          <w:rPr>
                            <w:rFonts w:ascii="Arial"/>
                            <w:color w:val="262626"/>
                            <w:w w:val="105"/>
                            <w:sz w:val="15"/>
                          </w:rPr>
                          <w:t xml:space="preserve">Otros trabajos realizados por otras empresas-Limpeza </w:t>
                        </w:r>
                        <w:r>
                          <w:rPr>
                            <w:rFonts w:ascii="Arial"/>
                            <w:color w:val="262626"/>
                            <w:spacing w:val="35"/>
                            <w:w w:val="105"/>
                            <w:sz w:val="15"/>
                          </w:rPr>
                          <w:t xml:space="preserve"> </w:t>
                        </w:r>
                        <w:r>
                          <w:rPr>
                            <w:rFonts w:ascii="Arial"/>
                            <w:color w:val="262626"/>
                            <w:w w:val="105"/>
                            <w:sz w:val="15"/>
                          </w:rPr>
                          <w:t>Praias</w:t>
                        </w:r>
                      </w:p>
                    </w:tc>
                  </w:tr>
                  <w:tr w:rsidR="00321DB4">
                    <w:trPr>
                      <w:trHeight w:hRule="exact" w:val="276"/>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135</w:t>
                        </w:r>
                      </w:p>
                    </w:tc>
                    <w:tc>
                      <w:tcPr>
                        <w:tcW w:w="1112" w:type="dxa"/>
                        <w:gridSpan w:val="2"/>
                        <w:tcBorders>
                          <w:top w:val="nil"/>
                          <w:left w:val="nil"/>
                          <w:bottom w:val="nil"/>
                          <w:right w:val="nil"/>
                        </w:tcBorders>
                      </w:tcPr>
                      <w:p w:rsidR="00321DB4" w:rsidRDefault="00E024F8">
                        <w:pPr>
                          <w:pStyle w:val="TableParagraph"/>
                          <w:spacing w:before="47"/>
                          <w:ind w:left="197"/>
                          <w:rPr>
                            <w:rFonts w:ascii="Arial" w:eastAsia="Arial" w:hAnsi="Arial" w:cs="Arial"/>
                            <w:sz w:val="15"/>
                            <w:szCs w:val="15"/>
                          </w:rPr>
                        </w:pPr>
                        <w:r>
                          <w:rPr>
                            <w:rFonts w:ascii="Arial"/>
                            <w:color w:val="262626"/>
                            <w:w w:val="105"/>
                            <w:sz w:val="15"/>
                          </w:rPr>
                          <w:t>48900</w:t>
                        </w:r>
                      </w:p>
                    </w:tc>
                    <w:tc>
                      <w:tcPr>
                        <w:tcW w:w="4688" w:type="dxa"/>
                        <w:tcBorders>
                          <w:top w:val="nil"/>
                          <w:left w:val="nil"/>
                          <w:bottom w:val="nil"/>
                          <w:right w:val="nil"/>
                        </w:tcBorders>
                      </w:tcPr>
                      <w:p w:rsidR="00321DB4" w:rsidRDefault="00E024F8">
                        <w:pPr>
                          <w:pStyle w:val="TableParagraph"/>
                          <w:tabs>
                            <w:tab w:val="left" w:pos="1629"/>
                          </w:tabs>
                          <w:spacing w:before="32"/>
                          <w:ind w:left="98"/>
                          <w:rPr>
                            <w:rFonts w:ascii="Arial" w:eastAsia="Arial" w:hAnsi="Arial" w:cs="Arial"/>
                            <w:sz w:val="15"/>
                            <w:szCs w:val="15"/>
                          </w:rPr>
                        </w:pPr>
                        <w:r>
                          <w:rPr>
                            <w:rFonts w:ascii="Arial" w:hAnsi="Arial"/>
                            <w:color w:val="262626"/>
                            <w:w w:val="105"/>
                            <w:sz w:val="15"/>
                          </w:rPr>
                          <w:t>Protección</w:t>
                        </w:r>
                        <w:r>
                          <w:rPr>
                            <w:rFonts w:ascii="Arial" w:hAnsi="Arial"/>
                            <w:color w:val="262626"/>
                            <w:spacing w:val="22"/>
                            <w:w w:val="105"/>
                            <w:sz w:val="15"/>
                          </w:rPr>
                          <w:t xml:space="preserve"> </w:t>
                        </w:r>
                        <w:r>
                          <w:rPr>
                            <w:rFonts w:ascii="Arial" w:hAnsi="Arial"/>
                            <w:color w:val="262626"/>
                            <w:w w:val="105"/>
                            <w:sz w:val="15"/>
                          </w:rPr>
                          <w:t>civil</w:t>
                        </w:r>
                        <w:r>
                          <w:rPr>
                            <w:rFonts w:ascii="Arial" w:hAnsi="Arial"/>
                            <w:color w:val="262626"/>
                            <w:w w:val="105"/>
                            <w:sz w:val="15"/>
                          </w:rPr>
                          <w:tab/>
                        </w:r>
                        <w:r>
                          <w:rPr>
                            <w:rFonts w:ascii="Arial" w:hAnsi="Arial"/>
                            <w:color w:val="262626"/>
                            <w:w w:val="105"/>
                            <w:position w:val="1"/>
                            <w:sz w:val="15"/>
                          </w:rPr>
                          <w:t>Otras</w:t>
                        </w:r>
                        <w:r>
                          <w:rPr>
                            <w:rFonts w:ascii="Arial" w:hAnsi="Arial"/>
                            <w:color w:val="262626"/>
                            <w:spacing w:val="2"/>
                            <w:w w:val="105"/>
                            <w:position w:val="1"/>
                            <w:sz w:val="15"/>
                          </w:rPr>
                          <w:t xml:space="preserve"> </w:t>
                        </w:r>
                        <w:r>
                          <w:rPr>
                            <w:rFonts w:ascii="Arial" w:hAnsi="Arial"/>
                            <w:color w:val="262626"/>
                            <w:w w:val="105"/>
                            <w:position w:val="1"/>
                            <w:sz w:val="15"/>
                          </w:rPr>
                          <w:t>Transferencias</w:t>
                        </w:r>
                      </w:p>
                    </w:tc>
                  </w:tr>
                  <w:tr w:rsidR="00321DB4">
                    <w:trPr>
                      <w:trHeight w:hRule="exact" w:val="278"/>
                    </w:trPr>
                    <w:tc>
                      <w:tcPr>
                        <w:tcW w:w="2092" w:type="dxa"/>
                        <w:gridSpan w:val="2"/>
                        <w:tcBorders>
                          <w:top w:val="nil"/>
                          <w:left w:val="single" w:sz="2" w:space="0" w:color="000000"/>
                          <w:bottom w:val="nil"/>
                          <w:right w:val="nil"/>
                        </w:tcBorders>
                      </w:tcPr>
                      <w:p w:rsidR="00321DB4" w:rsidRDefault="00E024F8">
                        <w:pPr>
                          <w:pStyle w:val="TableParagraph"/>
                          <w:spacing w:before="54"/>
                          <w:ind w:left="1211"/>
                          <w:rPr>
                            <w:rFonts w:ascii="Arial" w:eastAsia="Arial" w:hAnsi="Arial" w:cs="Arial"/>
                            <w:sz w:val="15"/>
                            <w:szCs w:val="15"/>
                          </w:rPr>
                        </w:pPr>
                        <w:r>
                          <w:rPr>
                            <w:rFonts w:ascii="Arial"/>
                            <w:color w:val="262626"/>
                            <w:w w:val="105"/>
                            <w:sz w:val="15"/>
                          </w:rPr>
                          <w:t>136</w:t>
                        </w:r>
                      </w:p>
                    </w:tc>
                    <w:tc>
                      <w:tcPr>
                        <w:tcW w:w="1112" w:type="dxa"/>
                        <w:gridSpan w:val="2"/>
                        <w:tcBorders>
                          <w:top w:val="nil"/>
                          <w:left w:val="nil"/>
                          <w:bottom w:val="nil"/>
                          <w:right w:val="nil"/>
                        </w:tcBorders>
                      </w:tcPr>
                      <w:p w:rsidR="00321DB4" w:rsidRDefault="00E024F8">
                        <w:pPr>
                          <w:pStyle w:val="TableParagraph"/>
                          <w:spacing w:before="45"/>
                          <w:ind w:left="212"/>
                          <w:rPr>
                            <w:rFonts w:ascii="Arial" w:eastAsia="Arial" w:hAnsi="Arial" w:cs="Arial"/>
                            <w:sz w:val="15"/>
                            <w:szCs w:val="15"/>
                          </w:rPr>
                        </w:pPr>
                        <w:r>
                          <w:rPr>
                            <w:rFonts w:ascii="Arial"/>
                            <w:color w:val="262626"/>
                            <w:w w:val="105"/>
                            <w:sz w:val="15"/>
                          </w:rPr>
                          <w:t>14300</w:t>
                        </w:r>
                      </w:p>
                    </w:tc>
                    <w:tc>
                      <w:tcPr>
                        <w:tcW w:w="4688" w:type="dxa"/>
                        <w:tcBorders>
                          <w:top w:val="nil"/>
                          <w:left w:val="nil"/>
                          <w:bottom w:val="nil"/>
                          <w:right w:val="nil"/>
                        </w:tcBorders>
                      </w:tcPr>
                      <w:p w:rsidR="00321DB4" w:rsidRDefault="00E024F8">
                        <w:pPr>
                          <w:pStyle w:val="TableParagraph"/>
                          <w:spacing w:before="35"/>
                          <w:ind w:left="98"/>
                          <w:rPr>
                            <w:rFonts w:ascii="Arial" w:eastAsia="Arial" w:hAnsi="Arial" w:cs="Arial"/>
                            <w:sz w:val="15"/>
                            <w:szCs w:val="15"/>
                          </w:rPr>
                        </w:pPr>
                        <w:r>
                          <w:rPr>
                            <w:rFonts w:ascii="Arial"/>
                            <w:color w:val="262626"/>
                            <w:w w:val="105"/>
                            <w:sz w:val="15"/>
                          </w:rPr>
                          <w:t xml:space="preserve">Otro personal.-Cuadrilla </w:t>
                        </w:r>
                        <w:r>
                          <w:rPr>
                            <w:rFonts w:ascii="Arial"/>
                            <w:color w:val="262626"/>
                            <w:spacing w:val="3"/>
                            <w:w w:val="105"/>
                            <w:sz w:val="15"/>
                          </w:rPr>
                          <w:t xml:space="preserve"> </w:t>
                        </w:r>
                        <w:r>
                          <w:rPr>
                            <w:rFonts w:ascii="Arial"/>
                            <w:color w:val="262626"/>
                            <w:w w:val="105"/>
                            <w:sz w:val="15"/>
                          </w:rPr>
                          <w:t>Contraincendios</w:t>
                        </w:r>
                      </w:p>
                    </w:tc>
                  </w:tr>
                  <w:tr w:rsidR="00321DB4">
                    <w:trPr>
                      <w:trHeight w:hRule="exact" w:val="266"/>
                    </w:trPr>
                    <w:tc>
                      <w:tcPr>
                        <w:tcW w:w="2092" w:type="dxa"/>
                        <w:gridSpan w:val="2"/>
                        <w:tcBorders>
                          <w:top w:val="nil"/>
                          <w:left w:val="single" w:sz="2" w:space="0" w:color="000000"/>
                          <w:bottom w:val="nil"/>
                          <w:right w:val="nil"/>
                        </w:tcBorders>
                      </w:tcPr>
                      <w:p w:rsidR="00321DB4" w:rsidRDefault="00E024F8">
                        <w:pPr>
                          <w:pStyle w:val="TableParagraph"/>
                          <w:spacing w:before="45"/>
                          <w:ind w:left="1211"/>
                          <w:rPr>
                            <w:rFonts w:ascii="Arial" w:eastAsia="Arial" w:hAnsi="Arial" w:cs="Arial"/>
                            <w:sz w:val="15"/>
                            <w:szCs w:val="15"/>
                          </w:rPr>
                        </w:pPr>
                        <w:r>
                          <w:rPr>
                            <w:rFonts w:ascii="Arial"/>
                            <w:color w:val="262626"/>
                            <w:w w:val="105"/>
                            <w:sz w:val="15"/>
                          </w:rPr>
                          <w:t>136</w:t>
                        </w:r>
                      </w:p>
                    </w:tc>
                    <w:tc>
                      <w:tcPr>
                        <w:tcW w:w="1112" w:type="dxa"/>
                        <w:gridSpan w:val="2"/>
                        <w:tcBorders>
                          <w:top w:val="nil"/>
                          <w:left w:val="nil"/>
                          <w:bottom w:val="nil"/>
                          <w:right w:val="nil"/>
                        </w:tcBorders>
                      </w:tcPr>
                      <w:p w:rsidR="00321DB4" w:rsidRDefault="00E024F8">
                        <w:pPr>
                          <w:pStyle w:val="TableParagraph"/>
                          <w:spacing w:before="40"/>
                          <w:ind w:left="212"/>
                          <w:rPr>
                            <w:rFonts w:ascii="Arial" w:eastAsia="Arial" w:hAnsi="Arial" w:cs="Arial"/>
                            <w:sz w:val="15"/>
                            <w:szCs w:val="15"/>
                          </w:rPr>
                        </w:pPr>
                        <w:r>
                          <w:rPr>
                            <w:rFonts w:ascii="Arial"/>
                            <w:color w:val="262626"/>
                            <w:w w:val="105"/>
                            <w:sz w:val="15"/>
                          </w:rPr>
                          <w:t>16000</w:t>
                        </w:r>
                      </w:p>
                    </w:tc>
                    <w:tc>
                      <w:tcPr>
                        <w:tcW w:w="4688" w:type="dxa"/>
                        <w:tcBorders>
                          <w:top w:val="nil"/>
                          <w:left w:val="nil"/>
                          <w:bottom w:val="nil"/>
                          <w:right w:val="nil"/>
                        </w:tcBorders>
                      </w:tcPr>
                      <w:p w:rsidR="00321DB4" w:rsidRDefault="00E024F8">
                        <w:pPr>
                          <w:pStyle w:val="TableParagraph"/>
                          <w:spacing w:before="35"/>
                          <w:ind w:left="98"/>
                          <w:rPr>
                            <w:rFonts w:ascii="Arial" w:eastAsia="Arial" w:hAnsi="Arial" w:cs="Arial"/>
                            <w:sz w:val="15"/>
                            <w:szCs w:val="15"/>
                          </w:rPr>
                        </w:pPr>
                        <w:r>
                          <w:rPr>
                            <w:rFonts w:ascii="Arial"/>
                            <w:color w:val="262626"/>
                            <w:w w:val="105"/>
                            <w:sz w:val="15"/>
                          </w:rPr>
                          <w:t>Seguridad</w:t>
                        </w:r>
                        <w:r>
                          <w:rPr>
                            <w:rFonts w:ascii="Arial"/>
                            <w:color w:val="262626"/>
                            <w:spacing w:val="19"/>
                            <w:w w:val="105"/>
                            <w:sz w:val="15"/>
                          </w:rPr>
                          <w:t xml:space="preserve"> </w:t>
                        </w:r>
                        <w:r>
                          <w:rPr>
                            <w:rFonts w:ascii="Arial"/>
                            <w:color w:val="262626"/>
                            <w:w w:val="105"/>
                            <w:sz w:val="15"/>
                          </w:rPr>
                          <w:t>Social</w:t>
                        </w:r>
                      </w:p>
                    </w:tc>
                  </w:tr>
                  <w:tr w:rsidR="00321DB4">
                    <w:trPr>
                      <w:trHeight w:hRule="exact" w:val="274"/>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136</w:t>
                        </w:r>
                      </w:p>
                    </w:tc>
                    <w:tc>
                      <w:tcPr>
                        <w:tcW w:w="1112" w:type="dxa"/>
                        <w:gridSpan w:val="2"/>
                        <w:tcBorders>
                          <w:top w:val="nil"/>
                          <w:left w:val="nil"/>
                          <w:bottom w:val="nil"/>
                          <w:right w:val="nil"/>
                        </w:tcBorders>
                      </w:tcPr>
                      <w:p w:rsidR="00321DB4" w:rsidRDefault="00E024F8">
                        <w:pPr>
                          <w:pStyle w:val="TableParagraph"/>
                          <w:spacing w:before="47"/>
                          <w:ind w:left="202"/>
                          <w:rPr>
                            <w:rFonts w:ascii="Arial" w:eastAsia="Arial" w:hAnsi="Arial" w:cs="Arial"/>
                            <w:sz w:val="15"/>
                            <w:szCs w:val="15"/>
                          </w:rPr>
                        </w:pPr>
                        <w:r>
                          <w:rPr>
                            <w:rFonts w:ascii="Arial"/>
                            <w:color w:val="262626"/>
                            <w:w w:val="105"/>
                            <w:sz w:val="15"/>
                          </w:rPr>
                          <w:t>22199</w:t>
                        </w:r>
                      </w:p>
                    </w:tc>
                    <w:tc>
                      <w:tcPr>
                        <w:tcW w:w="4688" w:type="dxa"/>
                        <w:tcBorders>
                          <w:top w:val="nil"/>
                          <w:left w:val="nil"/>
                          <w:bottom w:val="nil"/>
                          <w:right w:val="nil"/>
                        </w:tcBorders>
                      </w:tcPr>
                      <w:p w:rsidR="00321DB4" w:rsidRDefault="00E024F8">
                        <w:pPr>
                          <w:pStyle w:val="TableParagraph"/>
                          <w:spacing w:before="33"/>
                          <w:ind w:left="103"/>
                          <w:rPr>
                            <w:rFonts w:ascii="Arial" w:eastAsia="Arial" w:hAnsi="Arial" w:cs="Arial"/>
                            <w:sz w:val="15"/>
                            <w:szCs w:val="15"/>
                          </w:rPr>
                        </w:pPr>
                        <w:r>
                          <w:rPr>
                            <w:rFonts w:ascii="Arial" w:hAnsi="Arial"/>
                            <w:color w:val="262626"/>
                            <w:w w:val="105"/>
                            <w:sz w:val="15"/>
                          </w:rPr>
                          <w:t xml:space="preserve">Prevención e extincion de incendios Otros </w:t>
                        </w:r>
                        <w:r>
                          <w:rPr>
                            <w:rFonts w:ascii="Arial" w:hAnsi="Arial"/>
                            <w:color w:val="262626"/>
                            <w:spacing w:val="14"/>
                            <w:w w:val="105"/>
                            <w:sz w:val="15"/>
                          </w:rPr>
                          <w:t xml:space="preserve"> </w:t>
                        </w:r>
                        <w:r>
                          <w:rPr>
                            <w:rFonts w:ascii="Arial" w:hAnsi="Arial"/>
                            <w:color w:val="262626"/>
                            <w:w w:val="105"/>
                            <w:sz w:val="15"/>
                          </w:rPr>
                          <w:t>suministros</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136</w:t>
                        </w:r>
                      </w:p>
                    </w:tc>
                    <w:tc>
                      <w:tcPr>
                        <w:tcW w:w="1112" w:type="dxa"/>
                        <w:gridSpan w:val="2"/>
                        <w:tcBorders>
                          <w:top w:val="nil"/>
                          <w:left w:val="nil"/>
                          <w:bottom w:val="nil"/>
                          <w:right w:val="nil"/>
                        </w:tcBorders>
                      </w:tcPr>
                      <w:p w:rsidR="00321DB4" w:rsidRDefault="00E024F8">
                        <w:pPr>
                          <w:pStyle w:val="TableParagraph"/>
                          <w:spacing w:before="47"/>
                          <w:ind w:left="202"/>
                          <w:rPr>
                            <w:rFonts w:ascii="Arial" w:eastAsia="Arial" w:hAnsi="Arial" w:cs="Arial"/>
                            <w:sz w:val="15"/>
                            <w:szCs w:val="15"/>
                          </w:rPr>
                        </w:pPr>
                        <w:r>
                          <w:rPr>
                            <w:rFonts w:ascii="Arial"/>
                            <w:color w:val="262626"/>
                            <w:w w:val="105"/>
                            <w:sz w:val="15"/>
                          </w:rPr>
                          <w:t>22799</w:t>
                        </w:r>
                      </w:p>
                    </w:tc>
                    <w:tc>
                      <w:tcPr>
                        <w:tcW w:w="4688" w:type="dxa"/>
                        <w:tcBorders>
                          <w:top w:val="nil"/>
                          <w:left w:val="nil"/>
                          <w:bottom w:val="nil"/>
                          <w:right w:val="nil"/>
                        </w:tcBorders>
                      </w:tcPr>
                      <w:p w:rsidR="00321DB4" w:rsidRDefault="00E024F8">
                        <w:pPr>
                          <w:pStyle w:val="TableParagraph"/>
                          <w:spacing w:before="33"/>
                          <w:ind w:left="98"/>
                          <w:rPr>
                            <w:rFonts w:ascii="Arial" w:eastAsia="Arial" w:hAnsi="Arial" w:cs="Arial"/>
                            <w:sz w:val="15"/>
                            <w:szCs w:val="15"/>
                          </w:rPr>
                        </w:pPr>
                        <w:r>
                          <w:rPr>
                            <w:rFonts w:ascii="Arial"/>
                            <w:color w:val="262626"/>
                            <w:w w:val="105"/>
                            <w:sz w:val="15"/>
                          </w:rPr>
                          <w:t xml:space="preserve">Otros trabajos realizados por otras empresas y </w:t>
                        </w:r>
                        <w:r>
                          <w:rPr>
                            <w:rFonts w:ascii="Arial"/>
                            <w:color w:val="262626"/>
                            <w:spacing w:val="23"/>
                            <w:w w:val="105"/>
                            <w:sz w:val="15"/>
                          </w:rPr>
                          <w:t xml:space="preserve"> </w:t>
                        </w:r>
                        <w:r>
                          <w:rPr>
                            <w:rFonts w:ascii="Arial"/>
                            <w:color w:val="262626"/>
                            <w:w w:val="105"/>
                            <w:sz w:val="15"/>
                          </w:rPr>
                          <w:t>profesionales</w:t>
                        </w:r>
                      </w:p>
                    </w:tc>
                  </w:tr>
                  <w:tr w:rsidR="00321DB4">
                    <w:trPr>
                      <w:trHeight w:hRule="exact" w:val="274"/>
                    </w:trPr>
                    <w:tc>
                      <w:tcPr>
                        <w:tcW w:w="2092" w:type="dxa"/>
                        <w:gridSpan w:val="2"/>
                        <w:tcBorders>
                          <w:top w:val="nil"/>
                          <w:left w:val="single" w:sz="2" w:space="0" w:color="000000"/>
                          <w:bottom w:val="nil"/>
                          <w:right w:val="nil"/>
                        </w:tcBorders>
                      </w:tcPr>
                      <w:p w:rsidR="00321DB4" w:rsidRDefault="00E024F8">
                        <w:pPr>
                          <w:pStyle w:val="TableParagraph"/>
                          <w:spacing w:before="54"/>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50"/>
                          <w:ind w:left="212"/>
                          <w:rPr>
                            <w:rFonts w:ascii="Arial" w:eastAsia="Arial" w:hAnsi="Arial" w:cs="Arial"/>
                            <w:sz w:val="15"/>
                            <w:szCs w:val="15"/>
                          </w:rPr>
                        </w:pPr>
                        <w:r>
                          <w:rPr>
                            <w:rFonts w:ascii="Arial"/>
                            <w:color w:val="262626"/>
                            <w:w w:val="105"/>
                            <w:sz w:val="15"/>
                          </w:rPr>
                          <w:t>12000</w:t>
                        </w:r>
                      </w:p>
                    </w:tc>
                    <w:tc>
                      <w:tcPr>
                        <w:tcW w:w="4688" w:type="dxa"/>
                        <w:tcBorders>
                          <w:top w:val="nil"/>
                          <w:left w:val="nil"/>
                          <w:bottom w:val="nil"/>
                          <w:right w:val="nil"/>
                        </w:tcBorders>
                      </w:tcPr>
                      <w:p w:rsidR="00321DB4" w:rsidRDefault="00E024F8">
                        <w:pPr>
                          <w:pStyle w:val="TableParagraph"/>
                          <w:tabs>
                            <w:tab w:val="left" w:pos="1653"/>
                          </w:tabs>
                          <w:spacing w:before="30"/>
                          <w:ind w:left="103"/>
                          <w:rPr>
                            <w:rFonts w:ascii="Arial" w:eastAsia="Arial" w:hAnsi="Arial" w:cs="Arial"/>
                            <w:sz w:val="15"/>
                            <w:szCs w:val="15"/>
                          </w:rPr>
                        </w:pPr>
                        <w:r>
                          <w:rPr>
                            <w:rFonts w:ascii="Arial"/>
                            <w:color w:val="262626"/>
                            <w:w w:val="105"/>
                            <w:sz w:val="15"/>
                          </w:rPr>
                          <w:t>Urbanismo</w:t>
                        </w:r>
                        <w:r>
                          <w:rPr>
                            <w:rFonts w:ascii="Arial"/>
                            <w:color w:val="262626"/>
                            <w:w w:val="105"/>
                            <w:sz w:val="15"/>
                          </w:rPr>
                          <w:tab/>
                        </w:r>
                        <w:r>
                          <w:rPr>
                            <w:rFonts w:ascii="Arial"/>
                            <w:color w:val="262626"/>
                            <w:w w:val="105"/>
                            <w:position w:val="1"/>
                            <w:sz w:val="15"/>
                          </w:rPr>
                          <w:t>Func. Retribuc.</w:t>
                        </w:r>
                        <w:r>
                          <w:rPr>
                            <w:rFonts w:ascii="Arial"/>
                            <w:color w:val="262626"/>
                            <w:spacing w:val="29"/>
                            <w:w w:val="105"/>
                            <w:position w:val="1"/>
                            <w:sz w:val="15"/>
                          </w:rPr>
                          <w:t xml:space="preserve"> </w:t>
                        </w:r>
                        <w:r>
                          <w:rPr>
                            <w:rFonts w:ascii="Arial"/>
                            <w:color w:val="262626"/>
                            <w:w w:val="105"/>
                            <w:position w:val="1"/>
                            <w:sz w:val="15"/>
                          </w:rPr>
                          <w:t>basicas</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0"/>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5"/>
                          <w:ind w:left="212"/>
                          <w:rPr>
                            <w:rFonts w:ascii="Arial" w:eastAsia="Arial" w:hAnsi="Arial" w:cs="Arial"/>
                            <w:sz w:val="15"/>
                            <w:szCs w:val="15"/>
                          </w:rPr>
                        </w:pPr>
                        <w:r>
                          <w:rPr>
                            <w:rFonts w:ascii="Arial"/>
                            <w:color w:val="262626"/>
                            <w:w w:val="105"/>
                            <w:sz w:val="15"/>
                          </w:rPr>
                          <w:t>12004</w:t>
                        </w:r>
                      </w:p>
                    </w:tc>
                    <w:tc>
                      <w:tcPr>
                        <w:tcW w:w="4688" w:type="dxa"/>
                        <w:tcBorders>
                          <w:top w:val="nil"/>
                          <w:left w:val="nil"/>
                          <w:bottom w:val="nil"/>
                          <w:right w:val="nil"/>
                        </w:tcBorders>
                      </w:tcPr>
                      <w:p w:rsidR="00321DB4" w:rsidRDefault="00E024F8">
                        <w:pPr>
                          <w:pStyle w:val="TableParagraph"/>
                          <w:tabs>
                            <w:tab w:val="left" w:pos="1653"/>
                          </w:tabs>
                          <w:spacing w:before="30"/>
                          <w:ind w:left="103"/>
                          <w:rPr>
                            <w:rFonts w:ascii="Arial" w:eastAsia="Arial" w:hAnsi="Arial" w:cs="Arial"/>
                            <w:sz w:val="15"/>
                            <w:szCs w:val="15"/>
                          </w:rPr>
                        </w:pPr>
                        <w:r>
                          <w:rPr>
                            <w:rFonts w:ascii="Arial"/>
                            <w:color w:val="262626"/>
                            <w:w w:val="105"/>
                            <w:sz w:val="15"/>
                          </w:rPr>
                          <w:t>Urbanismo</w:t>
                        </w:r>
                        <w:r>
                          <w:rPr>
                            <w:rFonts w:ascii="Arial"/>
                            <w:color w:val="262626"/>
                            <w:w w:val="105"/>
                            <w:sz w:val="15"/>
                          </w:rPr>
                          <w:tab/>
                        </w:r>
                        <w:r>
                          <w:rPr>
                            <w:rFonts w:ascii="Arial"/>
                            <w:color w:val="262626"/>
                            <w:w w:val="105"/>
                            <w:position w:val="1"/>
                            <w:sz w:val="15"/>
                          </w:rPr>
                          <w:t>Sueldos del Grupo</w:t>
                        </w:r>
                        <w:r>
                          <w:rPr>
                            <w:rFonts w:ascii="Arial"/>
                            <w:color w:val="262626"/>
                            <w:spacing w:val="25"/>
                            <w:w w:val="105"/>
                            <w:position w:val="1"/>
                            <w:sz w:val="15"/>
                          </w:rPr>
                          <w:t xml:space="preserve"> </w:t>
                        </w:r>
                        <w:r>
                          <w:rPr>
                            <w:rFonts w:ascii="Arial"/>
                            <w:color w:val="262626"/>
                            <w:w w:val="105"/>
                            <w:position w:val="1"/>
                            <w:sz w:val="15"/>
                          </w:rPr>
                          <w:t>C2.</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7"/>
                          <w:ind w:left="212"/>
                          <w:rPr>
                            <w:rFonts w:ascii="Arial" w:eastAsia="Arial" w:hAnsi="Arial" w:cs="Arial"/>
                            <w:sz w:val="15"/>
                            <w:szCs w:val="15"/>
                          </w:rPr>
                        </w:pPr>
                        <w:r>
                          <w:rPr>
                            <w:rFonts w:ascii="Arial"/>
                            <w:color w:val="262626"/>
                            <w:w w:val="105"/>
                            <w:sz w:val="15"/>
                          </w:rPr>
                          <w:t>12006</w:t>
                        </w:r>
                      </w:p>
                    </w:tc>
                    <w:tc>
                      <w:tcPr>
                        <w:tcW w:w="4688" w:type="dxa"/>
                        <w:tcBorders>
                          <w:top w:val="nil"/>
                          <w:left w:val="nil"/>
                          <w:bottom w:val="nil"/>
                          <w:right w:val="nil"/>
                        </w:tcBorders>
                      </w:tcPr>
                      <w:p w:rsidR="00321DB4" w:rsidRDefault="00E024F8">
                        <w:pPr>
                          <w:pStyle w:val="TableParagraph"/>
                          <w:tabs>
                            <w:tab w:val="left" w:pos="1644"/>
                          </w:tabs>
                          <w:spacing w:before="38"/>
                          <w:ind w:left="103"/>
                          <w:rPr>
                            <w:rFonts w:ascii="Arial" w:eastAsia="Arial" w:hAnsi="Arial" w:cs="Arial"/>
                            <w:sz w:val="15"/>
                            <w:szCs w:val="15"/>
                          </w:rPr>
                        </w:pPr>
                        <w:r>
                          <w:rPr>
                            <w:rFonts w:ascii="Arial"/>
                            <w:color w:val="262626"/>
                            <w:w w:val="105"/>
                            <w:sz w:val="15"/>
                          </w:rPr>
                          <w:t>Urbanismo</w:t>
                        </w:r>
                        <w:r>
                          <w:rPr>
                            <w:rFonts w:ascii="Arial"/>
                            <w:color w:val="262626"/>
                            <w:w w:val="105"/>
                            <w:sz w:val="15"/>
                          </w:rPr>
                          <w:tab/>
                          <w:t>Trienios.</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4"/>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5"/>
                          <w:ind w:left="212"/>
                          <w:rPr>
                            <w:rFonts w:ascii="Arial" w:eastAsia="Arial" w:hAnsi="Arial" w:cs="Arial"/>
                            <w:sz w:val="15"/>
                            <w:szCs w:val="15"/>
                          </w:rPr>
                        </w:pPr>
                        <w:r>
                          <w:rPr>
                            <w:rFonts w:ascii="Arial"/>
                            <w:color w:val="262626"/>
                            <w:w w:val="105"/>
                            <w:sz w:val="15"/>
                          </w:rPr>
                          <w:t>12100</w:t>
                        </w:r>
                      </w:p>
                    </w:tc>
                    <w:tc>
                      <w:tcPr>
                        <w:tcW w:w="4688" w:type="dxa"/>
                        <w:tcBorders>
                          <w:top w:val="nil"/>
                          <w:left w:val="nil"/>
                          <w:bottom w:val="nil"/>
                          <w:right w:val="nil"/>
                        </w:tcBorders>
                      </w:tcPr>
                      <w:p w:rsidR="00321DB4" w:rsidRDefault="00E024F8">
                        <w:pPr>
                          <w:pStyle w:val="TableParagraph"/>
                          <w:tabs>
                            <w:tab w:val="left" w:pos="1653"/>
                          </w:tabs>
                          <w:spacing w:before="30"/>
                          <w:ind w:left="103"/>
                          <w:rPr>
                            <w:rFonts w:ascii="Arial" w:eastAsia="Arial" w:hAnsi="Arial" w:cs="Arial"/>
                            <w:sz w:val="15"/>
                            <w:szCs w:val="15"/>
                          </w:rPr>
                        </w:pPr>
                        <w:r>
                          <w:rPr>
                            <w:rFonts w:ascii="Arial"/>
                            <w:color w:val="262626"/>
                            <w:w w:val="105"/>
                            <w:sz w:val="15"/>
                          </w:rPr>
                          <w:t>Urbanismo</w:t>
                        </w:r>
                        <w:r>
                          <w:rPr>
                            <w:rFonts w:ascii="Arial"/>
                            <w:color w:val="262626"/>
                            <w:w w:val="105"/>
                            <w:sz w:val="15"/>
                          </w:rPr>
                          <w:tab/>
                        </w:r>
                        <w:r>
                          <w:rPr>
                            <w:rFonts w:ascii="Arial"/>
                            <w:color w:val="262626"/>
                            <w:w w:val="105"/>
                            <w:position w:val="1"/>
                            <w:sz w:val="15"/>
                          </w:rPr>
                          <w:t>Complemento  de</w:t>
                        </w:r>
                        <w:r>
                          <w:rPr>
                            <w:rFonts w:ascii="Arial"/>
                            <w:color w:val="262626"/>
                            <w:spacing w:val="-17"/>
                            <w:w w:val="105"/>
                            <w:position w:val="1"/>
                            <w:sz w:val="15"/>
                          </w:rPr>
                          <w:t xml:space="preserve"> </w:t>
                        </w:r>
                        <w:r>
                          <w:rPr>
                            <w:rFonts w:ascii="Arial"/>
                            <w:color w:val="262626"/>
                            <w:w w:val="105"/>
                            <w:position w:val="1"/>
                            <w:sz w:val="15"/>
                          </w:rPr>
                          <w:t>destino.</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7"/>
                          <w:ind w:left="212"/>
                          <w:rPr>
                            <w:rFonts w:ascii="Arial" w:eastAsia="Arial" w:hAnsi="Arial" w:cs="Arial"/>
                            <w:sz w:val="15"/>
                            <w:szCs w:val="15"/>
                          </w:rPr>
                        </w:pPr>
                        <w:r>
                          <w:rPr>
                            <w:rFonts w:ascii="Arial"/>
                            <w:color w:val="262626"/>
                            <w:w w:val="105"/>
                            <w:sz w:val="15"/>
                          </w:rPr>
                          <w:t>12101</w:t>
                        </w:r>
                      </w:p>
                    </w:tc>
                    <w:tc>
                      <w:tcPr>
                        <w:tcW w:w="4688" w:type="dxa"/>
                        <w:tcBorders>
                          <w:top w:val="nil"/>
                          <w:left w:val="nil"/>
                          <w:bottom w:val="nil"/>
                          <w:right w:val="nil"/>
                        </w:tcBorders>
                      </w:tcPr>
                      <w:p w:rsidR="00321DB4" w:rsidRDefault="00E024F8">
                        <w:pPr>
                          <w:pStyle w:val="TableParagraph"/>
                          <w:tabs>
                            <w:tab w:val="left" w:pos="1653"/>
                          </w:tabs>
                          <w:spacing w:before="28"/>
                          <w:ind w:left="103"/>
                          <w:rPr>
                            <w:rFonts w:ascii="Arial" w:eastAsia="Arial" w:hAnsi="Arial" w:cs="Arial"/>
                            <w:sz w:val="15"/>
                            <w:szCs w:val="15"/>
                          </w:rPr>
                        </w:pPr>
                        <w:r>
                          <w:rPr>
                            <w:rFonts w:ascii="Arial" w:hAnsi="Arial"/>
                            <w:color w:val="262626"/>
                            <w:w w:val="105"/>
                            <w:sz w:val="15"/>
                          </w:rPr>
                          <w:t>Urbanismo</w:t>
                        </w:r>
                        <w:r>
                          <w:rPr>
                            <w:rFonts w:ascii="Arial" w:hAnsi="Arial"/>
                            <w:color w:val="262626"/>
                            <w:w w:val="105"/>
                            <w:sz w:val="15"/>
                          </w:rPr>
                          <w:tab/>
                        </w:r>
                        <w:r>
                          <w:rPr>
                            <w:rFonts w:ascii="Arial" w:hAnsi="Arial"/>
                            <w:color w:val="262626"/>
                            <w:w w:val="105"/>
                            <w:position w:val="1"/>
                            <w:sz w:val="15"/>
                          </w:rPr>
                          <w:t>Complemento</w:t>
                        </w:r>
                        <w:r>
                          <w:rPr>
                            <w:rFonts w:ascii="Arial" w:hAnsi="Arial"/>
                            <w:color w:val="262626"/>
                            <w:spacing w:val="20"/>
                            <w:w w:val="105"/>
                            <w:position w:val="1"/>
                            <w:sz w:val="15"/>
                          </w:rPr>
                          <w:t xml:space="preserve"> </w:t>
                        </w:r>
                        <w:r>
                          <w:rPr>
                            <w:rFonts w:ascii="Arial" w:hAnsi="Arial"/>
                            <w:color w:val="262626"/>
                            <w:w w:val="105"/>
                            <w:position w:val="1"/>
                            <w:sz w:val="15"/>
                          </w:rPr>
                          <w:t>específico.</w:t>
                        </w:r>
                      </w:p>
                    </w:tc>
                  </w:tr>
                  <w:tr w:rsidR="00321DB4">
                    <w:trPr>
                      <w:trHeight w:hRule="exact" w:val="278"/>
                    </w:trPr>
                    <w:tc>
                      <w:tcPr>
                        <w:tcW w:w="2092" w:type="dxa"/>
                        <w:gridSpan w:val="2"/>
                        <w:tcBorders>
                          <w:top w:val="nil"/>
                          <w:left w:val="single" w:sz="2" w:space="0" w:color="000000"/>
                          <w:bottom w:val="nil"/>
                          <w:right w:val="nil"/>
                        </w:tcBorders>
                      </w:tcPr>
                      <w:p w:rsidR="00321DB4" w:rsidRDefault="00E024F8">
                        <w:pPr>
                          <w:pStyle w:val="TableParagraph"/>
                          <w:spacing w:before="54"/>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50"/>
                          <w:ind w:left="212"/>
                          <w:rPr>
                            <w:rFonts w:ascii="Arial" w:eastAsia="Arial" w:hAnsi="Arial" w:cs="Arial"/>
                            <w:sz w:val="15"/>
                            <w:szCs w:val="15"/>
                          </w:rPr>
                        </w:pPr>
                        <w:r>
                          <w:rPr>
                            <w:rFonts w:ascii="Arial"/>
                            <w:color w:val="262626"/>
                            <w:w w:val="105"/>
                            <w:sz w:val="15"/>
                          </w:rPr>
                          <w:t>12107</w:t>
                        </w:r>
                      </w:p>
                    </w:tc>
                    <w:tc>
                      <w:tcPr>
                        <w:tcW w:w="4688" w:type="dxa"/>
                        <w:tcBorders>
                          <w:top w:val="nil"/>
                          <w:left w:val="nil"/>
                          <w:bottom w:val="nil"/>
                          <w:right w:val="nil"/>
                        </w:tcBorders>
                      </w:tcPr>
                      <w:p w:rsidR="00321DB4" w:rsidRDefault="00E024F8">
                        <w:pPr>
                          <w:pStyle w:val="TableParagraph"/>
                          <w:spacing w:before="30"/>
                          <w:ind w:left="103"/>
                          <w:rPr>
                            <w:rFonts w:ascii="Arial" w:eastAsia="Arial" w:hAnsi="Arial" w:cs="Arial"/>
                            <w:sz w:val="15"/>
                            <w:szCs w:val="15"/>
                          </w:rPr>
                        </w:pPr>
                        <w:r>
                          <w:rPr>
                            <w:rFonts w:ascii="Arial"/>
                            <w:color w:val="262626"/>
                            <w:w w:val="105"/>
                            <w:sz w:val="15"/>
                          </w:rPr>
                          <w:t xml:space="preserve">Retribuciones complementarias. Recuperacion paga extra </w:t>
                        </w:r>
                        <w:r>
                          <w:rPr>
                            <w:rFonts w:ascii="Arial"/>
                            <w:color w:val="262626"/>
                            <w:spacing w:val="24"/>
                            <w:w w:val="105"/>
                            <w:sz w:val="15"/>
                          </w:rPr>
                          <w:t xml:space="preserve"> </w:t>
                        </w:r>
                        <w:r>
                          <w:rPr>
                            <w:rFonts w:ascii="Arial"/>
                            <w:color w:val="262626"/>
                            <w:w w:val="105"/>
                            <w:sz w:val="15"/>
                          </w:rPr>
                          <w:t>2012</w:t>
                        </w:r>
                      </w:p>
                    </w:tc>
                  </w:tr>
                  <w:tr w:rsidR="00321DB4">
                    <w:trPr>
                      <w:trHeight w:hRule="exact" w:val="271"/>
                    </w:trPr>
                    <w:tc>
                      <w:tcPr>
                        <w:tcW w:w="2092" w:type="dxa"/>
                        <w:gridSpan w:val="2"/>
                        <w:tcBorders>
                          <w:top w:val="nil"/>
                          <w:left w:val="single" w:sz="2" w:space="0" w:color="000000"/>
                          <w:bottom w:val="nil"/>
                          <w:right w:val="nil"/>
                        </w:tcBorders>
                      </w:tcPr>
                      <w:p w:rsidR="00321DB4" w:rsidRDefault="00E024F8">
                        <w:pPr>
                          <w:pStyle w:val="TableParagraph"/>
                          <w:spacing w:before="50"/>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5"/>
                          <w:ind w:left="212"/>
                          <w:rPr>
                            <w:rFonts w:ascii="Arial" w:eastAsia="Arial" w:hAnsi="Arial" w:cs="Arial"/>
                            <w:sz w:val="15"/>
                            <w:szCs w:val="15"/>
                          </w:rPr>
                        </w:pPr>
                        <w:r>
                          <w:rPr>
                            <w:rFonts w:ascii="Arial"/>
                            <w:color w:val="262626"/>
                            <w:w w:val="105"/>
                            <w:sz w:val="15"/>
                          </w:rPr>
                          <w:t>13000</w:t>
                        </w:r>
                      </w:p>
                    </w:tc>
                    <w:tc>
                      <w:tcPr>
                        <w:tcW w:w="4688" w:type="dxa"/>
                        <w:tcBorders>
                          <w:top w:val="nil"/>
                          <w:left w:val="nil"/>
                          <w:bottom w:val="nil"/>
                          <w:right w:val="nil"/>
                        </w:tcBorders>
                      </w:tcPr>
                      <w:p w:rsidR="00321DB4" w:rsidRDefault="00E024F8">
                        <w:pPr>
                          <w:pStyle w:val="TableParagraph"/>
                          <w:spacing w:before="35"/>
                          <w:ind w:left="103"/>
                          <w:rPr>
                            <w:rFonts w:ascii="Arial" w:eastAsia="Arial" w:hAnsi="Arial" w:cs="Arial"/>
                            <w:sz w:val="15"/>
                            <w:szCs w:val="15"/>
                          </w:rPr>
                        </w:pPr>
                        <w:r>
                          <w:rPr>
                            <w:rFonts w:ascii="Arial" w:hAnsi="Arial"/>
                            <w:color w:val="262626"/>
                            <w:w w:val="105"/>
                            <w:sz w:val="15"/>
                          </w:rPr>
                          <w:t>Retribuciones</w:t>
                        </w:r>
                        <w:r>
                          <w:rPr>
                            <w:rFonts w:ascii="Arial" w:hAnsi="Arial"/>
                            <w:color w:val="262626"/>
                            <w:spacing w:val="25"/>
                            <w:w w:val="105"/>
                            <w:sz w:val="15"/>
                          </w:rPr>
                          <w:t xml:space="preserve"> </w:t>
                        </w:r>
                        <w:r>
                          <w:rPr>
                            <w:rFonts w:ascii="Arial" w:hAnsi="Arial"/>
                            <w:color w:val="262626"/>
                            <w:w w:val="105"/>
                            <w:sz w:val="15"/>
                          </w:rPr>
                          <w:t>básicas</w:t>
                        </w:r>
                      </w:p>
                    </w:tc>
                  </w:tr>
                  <w:tr w:rsidR="00321DB4">
                    <w:trPr>
                      <w:trHeight w:hRule="exact" w:val="274"/>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7"/>
                          <w:ind w:left="212"/>
                          <w:rPr>
                            <w:rFonts w:ascii="Arial" w:eastAsia="Arial" w:hAnsi="Arial" w:cs="Arial"/>
                            <w:sz w:val="15"/>
                            <w:szCs w:val="15"/>
                          </w:rPr>
                        </w:pPr>
                        <w:r>
                          <w:rPr>
                            <w:rFonts w:ascii="Arial"/>
                            <w:color w:val="262626"/>
                            <w:w w:val="105"/>
                            <w:sz w:val="15"/>
                          </w:rPr>
                          <w:t>13002</w:t>
                        </w:r>
                      </w:p>
                    </w:tc>
                    <w:tc>
                      <w:tcPr>
                        <w:tcW w:w="4688" w:type="dxa"/>
                        <w:tcBorders>
                          <w:top w:val="nil"/>
                          <w:left w:val="nil"/>
                          <w:bottom w:val="nil"/>
                          <w:right w:val="nil"/>
                        </w:tcBorders>
                      </w:tcPr>
                      <w:p w:rsidR="00321DB4" w:rsidRDefault="00E024F8">
                        <w:pPr>
                          <w:pStyle w:val="TableParagraph"/>
                          <w:spacing w:before="33"/>
                          <w:ind w:left="98"/>
                          <w:rPr>
                            <w:rFonts w:ascii="Arial" w:eastAsia="Arial" w:hAnsi="Arial" w:cs="Arial"/>
                            <w:sz w:val="15"/>
                            <w:szCs w:val="15"/>
                          </w:rPr>
                        </w:pPr>
                        <w:r>
                          <w:rPr>
                            <w:rFonts w:ascii="Arial"/>
                            <w:color w:val="262626"/>
                            <w:w w:val="105"/>
                            <w:sz w:val="15"/>
                          </w:rPr>
                          <w:t>Otras remuneraciones-Paga  extra</w:t>
                        </w:r>
                        <w:r>
                          <w:rPr>
                            <w:rFonts w:ascii="Arial"/>
                            <w:color w:val="262626"/>
                            <w:spacing w:val="4"/>
                            <w:w w:val="105"/>
                            <w:sz w:val="15"/>
                          </w:rPr>
                          <w:t xml:space="preserve"> </w:t>
                        </w:r>
                        <w:r>
                          <w:rPr>
                            <w:rFonts w:ascii="Arial"/>
                            <w:color w:val="262626"/>
                            <w:w w:val="105"/>
                            <w:sz w:val="15"/>
                          </w:rPr>
                          <w:t>2012</w:t>
                        </w:r>
                      </w:p>
                    </w:tc>
                  </w:tr>
                  <w:tr w:rsidR="00321DB4">
                    <w:trPr>
                      <w:trHeight w:hRule="exact" w:val="274"/>
                    </w:trPr>
                    <w:tc>
                      <w:tcPr>
                        <w:tcW w:w="2092" w:type="dxa"/>
                        <w:gridSpan w:val="2"/>
                        <w:tcBorders>
                          <w:top w:val="nil"/>
                          <w:left w:val="single" w:sz="6" w:space="0" w:color="000000"/>
                          <w:bottom w:val="nil"/>
                          <w:right w:val="nil"/>
                        </w:tcBorders>
                      </w:tcPr>
                      <w:p w:rsidR="00321DB4" w:rsidRDefault="00E024F8">
                        <w:pPr>
                          <w:pStyle w:val="TableParagraph"/>
                          <w:spacing w:before="57"/>
                          <w:ind w:left="1207"/>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7"/>
                          <w:ind w:left="216"/>
                          <w:rPr>
                            <w:rFonts w:ascii="Arial" w:eastAsia="Arial" w:hAnsi="Arial" w:cs="Arial"/>
                            <w:sz w:val="15"/>
                            <w:szCs w:val="15"/>
                          </w:rPr>
                        </w:pPr>
                        <w:r>
                          <w:rPr>
                            <w:rFonts w:ascii="Arial"/>
                            <w:color w:val="262626"/>
                            <w:w w:val="105"/>
                            <w:sz w:val="15"/>
                          </w:rPr>
                          <w:t>16000</w:t>
                        </w:r>
                      </w:p>
                    </w:tc>
                    <w:tc>
                      <w:tcPr>
                        <w:tcW w:w="4688" w:type="dxa"/>
                        <w:tcBorders>
                          <w:top w:val="nil"/>
                          <w:left w:val="nil"/>
                          <w:bottom w:val="nil"/>
                          <w:right w:val="nil"/>
                        </w:tcBorders>
                      </w:tcPr>
                      <w:p w:rsidR="00321DB4" w:rsidRDefault="00E024F8">
                        <w:pPr>
                          <w:pStyle w:val="TableParagraph"/>
                          <w:tabs>
                            <w:tab w:val="left" w:pos="1610"/>
                          </w:tabs>
                          <w:spacing w:before="32"/>
                          <w:ind w:left="103"/>
                          <w:rPr>
                            <w:rFonts w:ascii="Arial" w:eastAsia="Arial" w:hAnsi="Arial" w:cs="Arial"/>
                            <w:sz w:val="15"/>
                            <w:szCs w:val="15"/>
                          </w:rPr>
                        </w:pPr>
                        <w:r>
                          <w:rPr>
                            <w:rFonts w:ascii="Arial"/>
                            <w:color w:val="262626"/>
                            <w:w w:val="105"/>
                            <w:sz w:val="15"/>
                          </w:rPr>
                          <w:t>Urbanismo</w:t>
                        </w:r>
                        <w:r>
                          <w:rPr>
                            <w:rFonts w:ascii="Arial"/>
                            <w:color w:val="262626"/>
                            <w:w w:val="105"/>
                            <w:sz w:val="15"/>
                          </w:rPr>
                          <w:tab/>
                        </w:r>
                        <w:r>
                          <w:rPr>
                            <w:rFonts w:ascii="Arial"/>
                            <w:color w:val="262626"/>
                            <w:w w:val="105"/>
                            <w:position w:val="1"/>
                            <w:sz w:val="15"/>
                          </w:rPr>
                          <w:t>Seguridad</w:t>
                        </w:r>
                        <w:r>
                          <w:rPr>
                            <w:rFonts w:ascii="Arial"/>
                            <w:color w:val="262626"/>
                            <w:spacing w:val="18"/>
                            <w:w w:val="105"/>
                            <w:position w:val="1"/>
                            <w:sz w:val="15"/>
                          </w:rPr>
                          <w:t xml:space="preserve"> </w:t>
                        </w:r>
                        <w:r>
                          <w:rPr>
                            <w:rFonts w:ascii="Arial"/>
                            <w:color w:val="262626"/>
                            <w:w w:val="105"/>
                            <w:position w:val="1"/>
                            <w:sz w:val="15"/>
                          </w:rPr>
                          <w:t>Social</w:t>
                        </w:r>
                      </w:p>
                    </w:tc>
                  </w:tr>
                  <w:tr w:rsidR="00321DB4">
                    <w:trPr>
                      <w:trHeight w:hRule="exact" w:val="276"/>
                    </w:trPr>
                    <w:tc>
                      <w:tcPr>
                        <w:tcW w:w="2092" w:type="dxa"/>
                        <w:gridSpan w:val="2"/>
                        <w:tcBorders>
                          <w:top w:val="nil"/>
                          <w:left w:val="single" w:sz="6" w:space="0" w:color="000000"/>
                          <w:bottom w:val="nil"/>
                          <w:right w:val="nil"/>
                        </w:tcBorders>
                      </w:tcPr>
                      <w:p w:rsidR="00321DB4" w:rsidRDefault="00E024F8">
                        <w:pPr>
                          <w:pStyle w:val="TableParagraph"/>
                          <w:spacing w:before="57"/>
                          <w:ind w:left="1207"/>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7"/>
                          <w:ind w:left="216"/>
                          <w:rPr>
                            <w:rFonts w:ascii="Arial" w:eastAsia="Arial" w:hAnsi="Arial" w:cs="Arial"/>
                            <w:sz w:val="15"/>
                            <w:szCs w:val="15"/>
                          </w:rPr>
                        </w:pPr>
                        <w:r>
                          <w:rPr>
                            <w:rFonts w:ascii="Arial"/>
                            <w:color w:val="262626"/>
                            <w:w w:val="105"/>
                            <w:sz w:val="15"/>
                          </w:rPr>
                          <w:t>16200</w:t>
                        </w:r>
                      </w:p>
                    </w:tc>
                    <w:tc>
                      <w:tcPr>
                        <w:tcW w:w="4688" w:type="dxa"/>
                        <w:tcBorders>
                          <w:top w:val="nil"/>
                          <w:left w:val="nil"/>
                          <w:bottom w:val="nil"/>
                          <w:right w:val="nil"/>
                        </w:tcBorders>
                      </w:tcPr>
                      <w:p w:rsidR="00321DB4" w:rsidRDefault="00E024F8">
                        <w:pPr>
                          <w:pStyle w:val="TableParagraph"/>
                          <w:tabs>
                            <w:tab w:val="left" w:pos="1293"/>
                          </w:tabs>
                          <w:spacing w:before="32"/>
                          <w:ind w:left="103"/>
                          <w:rPr>
                            <w:rFonts w:ascii="Arial" w:eastAsia="Arial" w:hAnsi="Arial" w:cs="Arial"/>
                            <w:sz w:val="15"/>
                            <w:szCs w:val="15"/>
                          </w:rPr>
                        </w:pPr>
                        <w:r>
                          <w:rPr>
                            <w:rFonts w:ascii="Arial" w:hAnsi="Arial"/>
                            <w:color w:val="262626"/>
                            <w:w w:val="105"/>
                            <w:sz w:val="15"/>
                          </w:rPr>
                          <w:t>Urbanismo</w:t>
                        </w:r>
                        <w:r>
                          <w:rPr>
                            <w:rFonts w:ascii="Arial" w:hAnsi="Arial"/>
                            <w:color w:val="262626"/>
                            <w:w w:val="105"/>
                            <w:sz w:val="15"/>
                          </w:rPr>
                          <w:tab/>
                        </w:r>
                        <w:r>
                          <w:rPr>
                            <w:rFonts w:ascii="Arial" w:hAnsi="Arial"/>
                            <w:color w:val="262626"/>
                            <w:w w:val="105"/>
                            <w:position w:val="1"/>
                            <w:sz w:val="15"/>
                          </w:rPr>
                          <w:t xml:space="preserve">Formación y perfeccionamiento del </w:t>
                        </w:r>
                        <w:r>
                          <w:rPr>
                            <w:rFonts w:ascii="Arial" w:hAnsi="Arial"/>
                            <w:color w:val="262626"/>
                            <w:spacing w:val="3"/>
                            <w:w w:val="105"/>
                            <w:position w:val="1"/>
                            <w:sz w:val="15"/>
                          </w:rPr>
                          <w:t xml:space="preserve"> </w:t>
                        </w:r>
                        <w:r>
                          <w:rPr>
                            <w:rFonts w:ascii="Arial" w:hAnsi="Arial"/>
                            <w:color w:val="262626"/>
                            <w:w w:val="105"/>
                            <w:position w:val="1"/>
                            <w:sz w:val="15"/>
                          </w:rPr>
                          <w:t>personal</w:t>
                        </w:r>
                      </w:p>
                    </w:tc>
                  </w:tr>
                  <w:tr w:rsidR="00321DB4">
                    <w:trPr>
                      <w:trHeight w:hRule="exact" w:val="271"/>
                    </w:trPr>
                    <w:tc>
                      <w:tcPr>
                        <w:tcW w:w="2092" w:type="dxa"/>
                        <w:gridSpan w:val="2"/>
                        <w:tcBorders>
                          <w:top w:val="nil"/>
                          <w:left w:val="single" w:sz="6" w:space="0" w:color="000000"/>
                          <w:bottom w:val="nil"/>
                          <w:right w:val="nil"/>
                        </w:tcBorders>
                      </w:tcPr>
                      <w:p w:rsidR="00321DB4" w:rsidRDefault="00E024F8">
                        <w:pPr>
                          <w:pStyle w:val="TableParagraph"/>
                          <w:spacing w:before="54"/>
                          <w:ind w:left="1207"/>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5"/>
                          <w:ind w:left="207"/>
                          <w:rPr>
                            <w:rFonts w:ascii="Arial" w:eastAsia="Arial" w:hAnsi="Arial" w:cs="Arial"/>
                            <w:sz w:val="15"/>
                            <w:szCs w:val="15"/>
                          </w:rPr>
                        </w:pPr>
                        <w:r>
                          <w:rPr>
                            <w:rFonts w:ascii="Arial"/>
                            <w:color w:val="262626"/>
                            <w:w w:val="105"/>
                            <w:sz w:val="15"/>
                          </w:rPr>
                          <w:t>22001</w:t>
                        </w:r>
                      </w:p>
                    </w:tc>
                    <w:tc>
                      <w:tcPr>
                        <w:tcW w:w="4688" w:type="dxa"/>
                        <w:tcBorders>
                          <w:top w:val="nil"/>
                          <w:left w:val="nil"/>
                          <w:bottom w:val="nil"/>
                          <w:right w:val="nil"/>
                        </w:tcBorders>
                      </w:tcPr>
                      <w:p w:rsidR="00321DB4" w:rsidRDefault="00E024F8">
                        <w:pPr>
                          <w:pStyle w:val="TableParagraph"/>
                          <w:spacing w:before="30"/>
                          <w:ind w:left="103"/>
                          <w:rPr>
                            <w:rFonts w:ascii="Arial" w:eastAsia="Arial" w:hAnsi="Arial" w:cs="Arial"/>
                            <w:sz w:val="15"/>
                            <w:szCs w:val="15"/>
                          </w:rPr>
                        </w:pPr>
                        <w:r>
                          <w:rPr>
                            <w:rFonts w:ascii="Arial"/>
                            <w:color w:val="262626"/>
                            <w:w w:val="105"/>
                            <w:sz w:val="15"/>
                          </w:rPr>
                          <w:t xml:space="preserve">Prensa, revistas, libros y otras </w:t>
                        </w:r>
                        <w:r>
                          <w:rPr>
                            <w:rFonts w:ascii="Arial"/>
                            <w:color w:val="262626"/>
                            <w:spacing w:val="2"/>
                            <w:w w:val="105"/>
                            <w:sz w:val="15"/>
                          </w:rPr>
                          <w:t xml:space="preserve"> </w:t>
                        </w:r>
                        <w:r>
                          <w:rPr>
                            <w:rFonts w:ascii="Arial"/>
                            <w:color w:val="262626"/>
                            <w:w w:val="105"/>
                            <w:sz w:val="15"/>
                          </w:rPr>
                          <w:t>publicaciones</w:t>
                        </w:r>
                      </w:p>
                    </w:tc>
                  </w:tr>
                  <w:tr w:rsidR="00321DB4">
                    <w:trPr>
                      <w:trHeight w:hRule="exact" w:val="271"/>
                    </w:trPr>
                    <w:tc>
                      <w:tcPr>
                        <w:tcW w:w="2092" w:type="dxa"/>
                        <w:gridSpan w:val="2"/>
                        <w:tcBorders>
                          <w:top w:val="nil"/>
                          <w:left w:val="single" w:sz="6" w:space="0" w:color="000000"/>
                          <w:bottom w:val="nil"/>
                          <w:right w:val="nil"/>
                        </w:tcBorders>
                      </w:tcPr>
                      <w:p w:rsidR="00321DB4" w:rsidRDefault="00E024F8">
                        <w:pPr>
                          <w:pStyle w:val="TableParagraph"/>
                          <w:spacing w:before="57"/>
                          <w:ind w:left="1207"/>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7"/>
                          <w:ind w:left="202"/>
                          <w:rPr>
                            <w:rFonts w:ascii="Arial" w:eastAsia="Arial" w:hAnsi="Arial" w:cs="Arial"/>
                            <w:sz w:val="15"/>
                            <w:szCs w:val="15"/>
                          </w:rPr>
                        </w:pPr>
                        <w:r>
                          <w:rPr>
                            <w:rFonts w:ascii="Arial"/>
                            <w:color w:val="262626"/>
                            <w:w w:val="105"/>
                            <w:sz w:val="15"/>
                          </w:rPr>
                          <w:t>22706</w:t>
                        </w:r>
                      </w:p>
                    </w:tc>
                    <w:tc>
                      <w:tcPr>
                        <w:tcW w:w="4688" w:type="dxa"/>
                        <w:tcBorders>
                          <w:top w:val="nil"/>
                          <w:left w:val="nil"/>
                          <w:bottom w:val="nil"/>
                          <w:right w:val="nil"/>
                        </w:tcBorders>
                      </w:tcPr>
                      <w:p w:rsidR="00321DB4" w:rsidRDefault="00E024F8">
                        <w:pPr>
                          <w:pStyle w:val="TableParagraph"/>
                          <w:tabs>
                            <w:tab w:val="left" w:pos="1615"/>
                          </w:tabs>
                          <w:spacing w:before="32"/>
                          <w:ind w:left="103"/>
                          <w:rPr>
                            <w:rFonts w:ascii="Arial" w:eastAsia="Arial" w:hAnsi="Arial" w:cs="Arial"/>
                            <w:sz w:val="15"/>
                            <w:szCs w:val="15"/>
                          </w:rPr>
                        </w:pPr>
                        <w:r>
                          <w:rPr>
                            <w:rFonts w:ascii="Arial" w:hAnsi="Arial"/>
                            <w:color w:val="262626"/>
                            <w:w w:val="105"/>
                            <w:sz w:val="15"/>
                          </w:rPr>
                          <w:t>Urbanismo</w:t>
                        </w:r>
                        <w:r>
                          <w:rPr>
                            <w:rFonts w:ascii="Arial" w:hAnsi="Arial"/>
                            <w:color w:val="262626"/>
                            <w:w w:val="105"/>
                            <w:sz w:val="15"/>
                          </w:rPr>
                          <w:tab/>
                        </w:r>
                        <w:r>
                          <w:rPr>
                            <w:rFonts w:ascii="Arial" w:hAnsi="Arial"/>
                            <w:color w:val="262626"/>
                            <w:w w:val="105"/>
                            <w:position w:val="1"/>
                            <w:sz w:val="15"/>
                          </w:rPr>
                          <w:t>Estudios y trabajos técnicos</w:t>
                        </w:r>
                        <w:r>
                          <w:rPr>
                            <w:rFonts w:ascii="Arial" w:hAnsi="Arial"/>
                            <w:color w:val="262626"/>
                            <w:spacing w:val="31"/>
                            <w:w w:val="105"/>
                            <w:position w:val="1"/>
                            <w:sz w:val="15"/>
                          </w:rPr>
                          <w:t xml:space="preserve"> </w:t>
                        </w:r>
                        <w:r>
                          <w:rPr>
                            <w:rFonts w:ascii="Arial" w:hAnsi="Arial"/>
                            <w:color w:val="262626"/>
                            <w:w w:val="105"/>
                            <w:position w:val="1"/>
                            <w:sz w:val="15"/>
                          </w:rPr>
                          <w:t>(PXOM)</w:t>
                        </w:r>
                      </w:p>
                    </w:tc>
                  </w:tr>
                  <w:tr w:rsidR="00321DB4">
                    <w:trPr>
                      <w:trHeight w:hRule="exact" w:val="269"/>
                    </w:trPr>
                    <w:tc>
                      <w:tcPr>
                        <w:tcW w:w="2092" w:type="dxa"/>
                        <w:gridSpan w:val="2"/>
                        <w:tcBorders>
                          <w:top w:val="nil"/>
                          <w:left w:val="single" w:sz="6" w:space="0" w:color="000000"/>
                          <w:bottom w:val="nil"/>
                          <w:right w:val="nil"/>
                        </w:tcBorders>
                      </w:tcPr>
                      <w:p w:rsidR="00321DB4" w:rsidRDefault="00E024F8">
                        <w:pPr>
                          <w:pStyle w:val="TableParagraph"/>
                          <w:spacing w:before="54"/>
                          <w:ind w:left="1207"/>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5"/>
                          <w:ind w:left="207"/>
                          <w:rPr>
                            <w:rFonts w:ascii="Arial" w:eastAsia="Arial" w:hAnsi="Arial" w:cs="Arial"/>
                            <w:sz w:val="15"/>
                            <w:szCs w:val="15"/>
                          </w:rPr>
                        </w:pPr>
                        <w:r>
                          <w:rPr>
                            <w:rFonts w:ascii="Arial"/>
                            <w:color w:val="262626"/>
                            <w:w w:val="105"/>
                            <w:sz w:val="15"/>
                          </w:rPr>
                          <w:t>23020</w:t>
                        </w:r>
                      </w:p>
                    </w:tc>
                    <w:tc>
                      <w:tcPr>
                        <w:tcW w:w="4688" w:type="dxa"/>
                        <w:tcBorders>
                          <w:top w:val="nil"/>
                          <w:left w:val="nil"/>
                          <w:bottom w:val="nil"/>
                          <w:right w:val="nil"/>
                        </w:tcBorders>
                      </w:tcPr>
                      <w:p w:rsidR="00321DB4" w:rsidRDefault="00E024F8">
                        <w:pPr>
                          <w:pStyle w:val="TableParagraph"/>
                          <w:tabs>
                            <w:tab w:val="left" w:pos="1658"/>
                          </w:tabs>
                          <w:spacing w:before="25"/>
                          <w:ind w:left="103"/>
                          <w:rPr>
                            <w:rFonts w:ascii="Arial" w:eastAsia="Arial" w:hAnsi="Arial" w:cs="Arial"/>
                            <w:sz w:val="15"/>
                            <w:szCs w:val="15"/>
                          </w:rPr>
                        </w:pPr>
                        <w:r>
                          <w:rPr>
                            <w:rFonts w:ascii="Arial"/>
                            <w:color w:val="262626"/>
                            <w:w w:val="105"/>
                            <w:sz w:val="15"/>
                          </w:rPr>
                          <w:t>Urbanismo</w:t>
                        </w:r>
                        <w:r>
                          <w:rPr>
                            <w:rFonts w:ascii="Arial"/>
                            <w:color w:val="262626"/>
                            <w:w w:val="105"/>
                            <w:sz w:val="15"/>
                          </w:rPr>
                          <w:tab/>
                        </w:r>
                        <w:r>
                          <w:rPr>
                            <w:rFonts w:ascii="Arial"/>
                            <w:color w:val="262626"/>
                            <w:w w:val="105"/>
                            <w:position w:val="1"/>
                            <w:sz w:val="15"/>
                          </w:rPr>
                          <w:t>Del personal no</w:t>
                        </w:r>
                        <w:r>
                          <w:rPr>
                            <w:rFonts w:ascii="Arial"/>
                            <w:color w:val="262626"/>
                            <w:spacing w:val="12"/>
                            <w:w w:val="105"/>
                            <w:position w:val="1"/>
                            <w:sz w:val="15"/>
                          </w:rPr>
                          <w:t xml:space="preserve"> </w:t>
                        </w:r>
                        <w:r>
                          <w:rPr>
                            <w:rFonts w:ascii="Arial"/>
                            <w:color w:val="262626"/>
                            <w:w w:val="105"/>
                            <w:position w:val="1"/>
                            <w:sz w:val="15"/>
                          </w:rPr>
                          <w:t>directivo</w:t>
                        </w:r>
                      </w:p>
                    </w:tc>
                  </w:tr>
                  <w:tr w:rsidR="00321DB4">
                    <w:trPr>
                      <w:trHeight w:hRule="exact" w:val="276"/>
                    </w:trPr>
                    <w:tc>
                      <w:tcPr>
                        <w:tcW w:w="2092" w:type="dxa"/>
                        <w:gridSpan w:val="2"/>
                        <w:tcBorders>
                          <w:top w:val="nil"/>
                          <w:left w:val="single" w:sz="2" w:space="0" w:color="000000"/>
                          <w:bottom w:val="nil"/>
                          <w:right w:val="nil"/>
                        </w:tcBorders>
                      </w:tcPr>
                      <w:p w:rsidR="00321DB4" w:rsidRDefault="00E024F8">
                        <w:pPr>
                          <w:pStyle w:val="TableParagraph"/>
                          <w:spacing w:before="54"/>
                          <w:ind w:left="1211"/>
                          <w:rPr>
                            <w:rFonts w:ascii="Arial" w:eastAsia="Arial" w:hAnsi="Arial" w:cs="Arial"/>
                            <w:sz w:val="15"/>
                            <w:szCs w:val="15"/>
                          </w:rPr>
                        </w:pPr>
                        <w:r>
                          <w:rPr>
                            <w:rFonts w:ascii="Arial"/>
                            <w:color w:val="262626"/>
                            <w:w w:val="105"/>
                            <w:sz w:val="15"/>
                          </w:rPr>
                          <w:t>151</w:t>
                        </w:r>
                      </w:p>
                    </w:tc>
                    <w:tc>
                      <w:tcPr>
                        <w:tcW w:w="1112" w:type="dxa"/>
                        <w:gridSpan w:val="2"/>
                        <w:tcBorders>
                          <w:top w:val="nil"/>
                          <w:left w:val="nil"/>
                          <w:bottom w:val="nil"/>
                          <w:right w:val="nil"/>
                        </w:tcBorders>
                      </w:tcPr>
                      <w:p w:rsidR="00321DB4" w:rsidRDefault="00E024F8">
                        <w:pPr>
                          <w:pStyle w:val="TableParagraph"/>
                          <w:spacing w:before="45"/>
                          <w:ind w:left="202"/>
                          <w:rPr>
                            <w:rFonts w:ascii="Arial" w:eastAsia="Arial" w:hAnsi="Arial" w:cs="Arial"/>
                            <w:sz w:val="15"/>
                            <w:szCs w:val="15"/>
                          </w:rPr>
                        </w:pPr>
                        <w:r>
                          <w:rPr>
                            <w:rFonts w:ascii="Arial"/>
                            <w:color w:val="262626"/>
                            <w:w w:val="105"/>
                            <w:sz w:val="15"/>
                          </w:rPr>
                          <w:t>45100</w:t>
                        </w:r>
                      </w:p>
                    </w:tc>
                    <w:tc>
                      <w:tcPr>
                        <w:tcW w:w="4688" w:type="dxa"/>
                        <w:tcBorders>
                          <w:top w:val="nil"/>
                          <w:left w:val="nil"/>
                          <w:bottom w:val="nil"/>
                          <w:right w:val="nil"/>
                        </w:tcBorders>
                      </w:tcPr>
                      <w:p w:rsidR="00321DB4" w:rsidRDefault="00E024F8">
                        <w:pPr>
                          <w:pStyle w:val="TableParagraph"/>
                          <w:tabs>
                            <w:tab w:val="left" w:pos="1644"/>
                          </w:tabs>
                          <w:spacing w:before="30"/>
                          <w:ind w:left="103"/>
                          <w:rPr>
                            <w:rFonts w:ascii="Arial" w:eastAsia="Arial" w:hAnsi="Arial" w:cs="Arial"/>
                            <w:sz w:val="15"/>
                            <w:szCs w:val="15"/>
                          </w:rPr>
                        </w:pPr>
                        <w:r>
                          <w:rPr>
                            <w:rFonts w:ascii="Arial"/>
                            <w:color w:val="262626"/>
                            <w:w w:val="105"/>
                            <w:sz w:val="15"/>
                          </w:rPr>
                          <w:t>Urbanismo</w:t>
                        </w:r>
                        <w:r>
                          <w:rPr>
                            <w:rFonts w:ascii="Arial"/>
                            <w:color w:val="262626"/>
                            <w:w w:val="105"/>
                            <w:sz w:val="15"/>
                          </w:rPr>
                          <w:tab/>
                        </w:r>
                        <w:r>
                          <w:rPr>
                            <w:rFonts w:ascii="Arial"/>
                            <w:color w:val="262626"/>
                            <w:w w:val="110"/>
                            <w:position w:val="1"/>
                            <w:sz w:val="15"/>
                          </w:rPr>
                          <w:t xml:space="preserve">A 00.AA.y agenc.de </w:t>
                        </w:r>
                        <w:r>
                          <w:rPr>
                            <w:rFonts w:ascii="Arial"/>
                            <w:color w:val="262626"/>
                            <w:spacing w:val="7"/>
                            <w:w w:val="110"/>
                            <w:position w:val="1"/>
                            <w:sz w:val="15"/>
                          </w:rPr>
                          <w:t xml:space="preserve"> </w:t>
                        </w:r>
                        <w:r>
                          <w:rPr>
                            <w:rFonts w:ascii="Arial"/>
                            <w:color w:val="262626"/>
                            <w:w w:val="110"/>
                            <w:position w:val="1"/>
                            <w:sz w:val="15"/>
                          </w:rPr>
                          <w:t>CC.AA</w:t>
                        </w:r>
                        <w:r>
                          <w:rPr>
                            <w:rFonts w:ascii="Arial"/>
                            <w:color w:val="9A9A9A"/>
                            <w:w w:val="110"/>
                            <w:position w:val="1"/>
                            <w:sz w:val="15"/>
                          </w:rPr>
                          <w:t>.</w:t>
                        </w:r>
                      </w:p>
                    </w:tc>
                  </w:tr>
                  <w:tr w:rsidR="00321DB4">
                    <w:trPr>
                      <w:trHeight w:hRule="exact" w:val="266"/>
                    </w:trPr>
                    <w:tc>
                      <w:tcPr>
                        <w:tcW w:w="2092" w:type="dxa"/>
                        <w:gridSpan w:val="2"/>
                        <w:tcBorders>
                          <w:top w:val="nil"/>
                          <w:left w:val="single" w:sz="2" w:space="0" w:color="000000"/>
                          <w:bottom w:val="nil"/>
                          <w:right w:val="nil"/>
                        </w:tcBorders>
                      </w:tcPr>
                      <w:p w:rsidR="00321DB4" w:rsidRDefault="00E024F8">
                        <w:pPr>
                          <w:pStyle w:val="TableParagraph"/>
                          <w:spacing w:before="52"/>
                          <w:ind w:left="1211"/>
                          <w:rPr>
                            <w:rFonts w:ascii="Arial" w:eastAsia="Arial" w:hAnsi="Arial" w:cs="Arial"/>
                            <w:sz w:val="15"/>
                            <w:szCs w:val="15"/>
                          </w:rPr>
                        </w:pPr>
                        <w:r>
                          <w:rPr>
                            <w:rFonts w:ascii="Arial"/>
                            <w:color w:val="262626"/>
                            <w:w w:val="105"/>
                            <w:sz w:val="15"/>
                          </w:rPr>
                          <w:t>1532</w:t>
                        </w:r>
                      </w:p>
                    </w:tc>
                    <w:tc>
                      <w:tcPr>
                        <w:tcW w:w="1112" w:type="dxa"/>
                        <w:gridSpan w:val="2"/>
                        <w:tcBorders>
                          <w:top w:val="nil"/>
                          <w:left w:val="nil"/>
                          <w:bottom w:val="nil"/>
                          <w:right w:val="nil"/>
                        </w:tcBorders>
                      </w:tcPr>
                      <w:p w:rsidR="00321DB4" w:rsidRDefault="00E024F8">
                        <w:pPr>
                          <w:pStyle w:val="TableParagraph"/>
                          <w:spacing w:before="42"/>
                          <w:ind w:left="202"/>
                          <w:rPr>
                            <w:rFonts w:ascii="Arial" w:eastAsia="Arial" w:hAnsi="Arial" w:cs="Arial"/>
                            <w:sz w:val="15"/>
                            <w:szCs w:val="15"/>
                          </w:rPr>
                        </w:pPr>
                        <w:r>
                          <w:rPr>
                            <w:rFonts w:ascii="Arial"/>
                            <w:color w:val="262626"/>
                            <w:w w:val="105"/>
                            <w:sz w:val="15"/>
                          </w:rPr>
                          <w:t>60900</w:t>
                        </w:r>
                      </w:p>
                    </w:tc>
                    <w:tc>
                      <w:tcPr>
                        <w:tcW w:w="4688" w:type="dxa"/>
                        <w:tcBorders>
                          <w:top w:val="nil"/>
                          <w:left w:val="nil"/>
                          <w:bottom w:val="nil"/>
                          <w:right w:val="nil"/>
                        </w:tcBorders>
                      </w:tcPr>
                      <w:p w:rsidR="00321DB4" w:rsidRDefault="00E024F8">
                        <w:pPr>
                          <w:pStyle w:val="TableParagraph"/>
                          <w:spacing w:before="33"/>
                          <w:ind w:left="98"/>
                          <w:rPr>
                            <w:rFonts w:ascii="Arial" w:eastAsia="Arial" w:hAnsi="Arial" w:cs="Arial"/>
                            <w:sz w:val="15"/>
                            <w:szCs w:val="15"/>
                          </w:rPr>
                        </w:pPr>
                        <w:r>
                          <w:rPr>
                            <w:rFonts w:ascii="Arial"/>
                            <w:color w:val="262626"/>
                            <w:w w:val="105"/>
                            <w:sz w:val="15"/>
                          </w:rPr>
                          <w:t>Ot.inv.infr.y  b.uso</w:t>
                        </w:r>
                        <w:r>
                          <w:rPr>
                            <w:rFonts w:ascii="Arial"/>
                            <w:color w:val="262626"/>
                            <w:spacing w:val="-16"/>
                            <w:w w:val="105"/>
                            <w:sz w:val="15"/>
                          </w:rPr>
                          <w:t xml:space="preserve"> </w:t>
                        </w:r>
                        <w:r>
                          <w:rPr>
                            <w:rFonts w:ascii="Arial"/>
                            <w:color w:val="262626"/>
                            <w:w w:val="105"/>
                            <w:sz w:val="15"/>
                          </w:rPr>
                          <w:t>gral</w:t>
                        </w:r>
                      </w:p>
                    </w:tc>
                  </w:tr>
                  <w:tr w:rsidR="00321DB4">
                    <w:trPr>
                      <w:trHeight w:hRule="exact" w:val="276"/>
                    </w:trPr>
                    <w:tc>
                      <w:tcPr>
                        <w:tcW w:w="2092" w:type="dxa"/>
                        <w:gridSpan w:val="2"/>
                        <w:tcBorders>
                          <w:top w:val="nil"/>
                          <w:left w:val="single" w:sz="2" w:space="0" w:color="000000"/>
                          <w:bottom w:val="nil"/>
                          <w:right w:val="nil"/>
                        </w:tcBorders>
                      </w:tcPr>
                      <w:p w:rsidR="00321DB4" w:rsidRDefault="00E024F8">
                        <w:pPr>
                          <w:pStyle w:val="TableParagraph"/>
                          <w:spacing w:before="54"/>
                          <w:ind w:left="1211"/>
                          <w:rPr>
                            <w:rFonts w:ascii="Arial" w:eastAsia="Arial" w:hAnsi="Arial" w:cs="Arial"/>
                            <w:sz w:val="15"/>
                            <w:szCs w:val="15"/>
                          </w:rPr>
                        </w:pPr>
                        <w:r>
                          <w:rPr>
                            <w:rFonts w:ascii="Arial"/>
                            <w:color w:val="262626"/>
                            <w:w w:val="105"/>
                            <w:sz w:val="15"/>
                          </w:rPr>
                          <w:t>1532</w:t>
                        </w:r>
                      </w:p>
                    </w:tc>
                    <w:tc>
                      <w:tcPr>
                        <w:tcW w:w="1112" w:type="dxa"/>
                        <w:gridSpan w:val="2"/>
                        <w:tcBorders>
                          <w:top w:val="nil"/>
                          <w:left w:val="nil"/>
                          <w:bottom w:val="nil"/>
                          <w:right w:val="nil"/>
                        </w:tcBorders>
                      </w:tcPr>
                      <w:p w:rsidR="00321DB4" w:rsidRDefault="00E024F8">
                        <w:pPr>
                          <w:pStyle w:val="TableParagraph"/>
                          <w:spacing w:before="50"/>
                          <w:ind w:left="202"/>
                          <w:rPr>
                            <w:rFonts w:ascii="Arial" w:eastAsia="Arial" w:hAnsi="Arial" w:cs="Arial"/>
                            <w:sz w:val="15"/>
                            <w:szCs w:val="15"/>
                          </w:rPr>
                        </w:pPr>
                        <w:r>
                          <w:rPr>
                            <w:rFonts w:ascii="Arial"/>
                            <w:color w:val="262626"/>
                            <w:w w:val="105"/>
                            <w:sz w:val="15"/>
                          </w:rPr>
                          <w:t>61900</w:t>
                        </w:r>
                      </w:p>
                    </w:tc>
                    <w:tc>
                      <w:tcPr>
                        <w:tcW w:w="4688" w:type="dxa"/>
                        <w:tcBorders>
                          <w:top w:val="nil"/>
                          <w:left w:val="nil"/>
                          <w:bottom w:val="nil"/>
                          <w:right w:val="nil"/>
                        </w:tcBorders>
                      </w:tcPr>
                      <w:p w:rsidR="00321DB4" w:rsidRDefault="00E024F8">
                        <w:pPr>
                          <w:pStyle w:val="TableParagraph"/>
                          <w:spacing w:before="26"/>
                          <w:ind w:left="103"/>
                          <w:rPr>
                            <w:rFonts w:ascii="Arial" w:eastAsia="Arial" w:hAnsi="Arial" w:cs="Arial"/>
                            <w:sz w:val="15"/>
                            <w:szCs w:val="15"/>
                          </w:rPr>
                        </w:pPr>
                        <w:r>
                          <w:rPr>
                            <w:rFonts w:ascii="Arial" w:hAnsi="Arial"/>
                            <w:color w:val="262626"/>
                            <w:w w:val="105"/>
                            <w:sz w:val="15"/>
                          </w:rPr>
                          <w:t>Pavimentación de vías públicas.Pavimentacion  Ezequiel</w:t>
                        </w:r>
                        <w:r>
                          <w:rPr>
                            <w:rFonts w:ascii="Arial" w:hAnsi="Arial"/>
                            <w:color w:val="262626"/>
                            <w:spacing w:val="31"/>
                            <w:w w:val="105"/>
                            <w:sz w:val="15"/>
                          </w:rPr>
                          <w:t xml:space="preserve"> </w:t>
                        </w:r>
                        <w:r>
                          <w:rPr>
                            <w:rFonts w:ascii="Arial" w:hAnsi="Arial"/>
                            <w:color w:val="262626"/>
                            <w:w w:val="105"/>
                            <w:sz w:val="15"/>
                          </w:rPr>
                          <w:t>Lopez</w:t>
                        </w:r>
                      </w:p>
                    </w:tc>
                  </w:tr>
                  <w:tr w:rsidR="00321DB4">
                    <w:trPr>
                      <w:trHeight w:hRule="exact" w:val="363"/>
                    </w:trPr>
                    <w:tc>
                      <w:tcPr>
                        <w:tcW w:w="2092" w:type="dxa"/>
                        <w:gridSpan w:val="2"/>
                        <w:tcBorders>
                          <w:top w:val="nil"/>
                          <w:left w:val="single" w:sz="2" w:space="0" w:color="000000"/>
                          <w:bottom w:val="single" w:sz="6" w:space="0" w:color="000000"/>
                          <w:right w:val="nil"/>
                        </w:tcBorders>
                      </w:tcPr>
                      <w:p w:rsidR="00321DB4" w:rsidRDefault="00E024F8">
                        <w:pPr>
                          <w:pStyle w:val="TableParagraph"/>
                          <w:spacing w:before="47"/>
                          <w:ind w:left="1211"/>
                          <w:rPr>
                            <w:rFonts w:ascii="Arial" w:eastAsia="Arial" w:hAnsi="Arial" w:cs="Arial"/>
                            <w:sz w:val="15"/>
                            <w:szCs w:val="15"/>
                          </w:rPr>
                        </w:pPr>
                        <w:r>
                          <w:rPr>
                            <w:rFonts w:ascii="Arial"/>
                            <w:color w:val="262626"/>
                            <w:w w:val="105"/>
                            <w:sz w:val="15"/>
                          </w:rPr>
                          <w:t>1532</w:t>
                        </w:r>
                      </w:p>
                    </w:tc>
                    <w:tc>
                      <w:tcPr>
                        <w:tcW w:w="1112" w:type="dxa"/>
                        <w:gridSpan w:val="2"/>
                        <w:tcBorders>
                          <w:top w:val="nil"/>
                          <w:left w:val="nil"/>
                          <w:bottom w:val="single" w:sz="15" w:space="0" w:color="000000"/>
                          <w:right w:val="nil"/>
                        </w:tcBorders>
                      </w:tcPr>
                      <w:p w:rsidR="00321DB4" w:rsidRDefault="00E024F8">
                        <w:pPr>
                          <w:pStyle w:val="TableParagraph"/>
                          <w:spacing w:before="42"/>
                          <w:ind w:left="202"/>
                          <w:rPr>
                            <w:rFonts w:ascii="Arial" w:eastAsia="Arial" w:hAnsi="Arial" w:cs="Arial"/>
                            <w:sz w:val="15"/>
                            <w:szCs w:val="15"/>
                          </w:rPr>
                        </w:pPr>
                        <w:r>
                          <w:rPr>
                            <w:rFonts w:ascii="Arial"/>
                            <w:color w:val="262626"/>
                            <w:w w:val="105"/>
                            <w:sz w:val="15"/>
                          </w:rPr>
                          <w:t>62300</w:t>
                        </w:r>
                      </w:p>
                    </w:tc>
                    <w:tc>
                      <w:tcPr>
                        <w:tcW w:w="4688" w:type="dxa"/>
                        <w:tcBorders>
                          <w:top w:val="nil"/>
                          <w:left w:val="nil"/>
                          <w:bottom w:val="single" w:sz="15" w:space="0" w:color="000000"/>
                          <w:right w:val="nil"/>
                        </w:tcBorders>
                      </w:tcPr>
                      <w:p w:rsidR="00321DB4" w:rsidRDefault="00E024F8">
                        <w:pPr>
                          <w:pStyle w:val="TableParagraph"/>
                          <w:spacing w:before="33"/>
                          <w:ind w:left="98"/>
                          <w:rPr>
                            <w:rFonts w:ascii="Arial" w:eastAsia="Arial" w:hAnsi="Arial" w:cs="Arial"/>
                            <w:sz w:val="15"/>
                            <w:szCs w:val="15"/>
                          </w:rPr>
                        </w:pPr>
                        <w:r>
                          <w:rPr>
                            <w:rFonts w:ascii="Arial"/>
                            <w:color w:val="262626"/>
                            <w:w w:val="105"/>
                            <w:sz w:val="15"/>
                          </w:rPr>
                          <w:t>Maquinaria</w:t>
                        </w:r>
                      </w:p>
                    </w:tc>
                  </w:tr>
                </w:tbl>
                <w:p w:rsidR="00321DB4" w:rsidRDefault="00321DB4"/>
              </w:txbxContent>
            </v:textbox>
            <w10:wrap type="none"/>
            <w10:anchorlock/>
          </v:shape>
        </w:pict>
      </w:r>
      <w:r w:rsidR="00E024F8">
        <w:rPr>
          <w:rFonts w:ascii="Arial"/>
          <w:sz w:val="20"/>
        </w:rPr>
        <w:tab/>
      </w:r>
      <w:r>
        <w:rPr>
          <w:rFonts w:ascii="Arial"/>
          <w:position w:val="556"/>
          <w:sz w:val="20"/>
        </w:rPr>
      </w:r>
      <w:r>
        <w:rPr>
          <w:rFonts w:ascii="Arial"/>
          <w:position w:val="556"/>
          <w:sz w:val="20"/>
        </w:rPr>
        <w:pict>
          <v:shape id="_x0000_s7983" type="#_x0000_t202" style="width:347.85pt;height:187.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743"/>
                    <w:gridCol w:w="1269"/>
                    <w:gridCol w:w="1267"/>
                    <w:gridCol w:w="1166"/>
                    <w:gridCol w:w="1238"/>
                    <w:gridCol w:w="1274"/>
                  </w:tblGrid>
                  <w:tr w:rsidR="00321DB4">
                    <w:trPr>
                      <w:trHeight w:hRule="exact" w:val="672"/>
                    </w:trPr>
                    <w:tc>
                      <w:tcPr>
                        <w:tcW w:w="6957" w:type="dxa"/>
                        <w:gridSpan w:val="6"/>
                        <w:tcBorders>
                          <w:top w:val="nil"/>
                          <w:left w:val="nil"/>
                          <w:bottom w:val="nil"/>
                          <w:right w:val="nil"/>
                        </w:tcBorders>
                      </w:tcPr>
                      <w:p w:rsidR="00321DB4" w:rsidRDefault="00321DB4">
                        <w:pPr>
                          <w:pStyle w:val="TableParagraph"/>
                          <w:rPr>
                            <w:rFonts w:ascii="Arial" w:eastAsia="Arial" w:hAnsi="Arial" w:cs="Arial"/>
                            <w:i/>
                            <w:sz w:val="16"/>
                            <w:szCs w:val="16"/>
                          </w:rPr>
                        </w:pPr>
                      </w:p>
                      <w:p w:rsidR="00321DB4" w:rsidRDefault="00E024F8">
                        <w:pPr>
                          <w:pStyle w:val="TableParagraph"/>
                          <w:tabs>
                            <w:tab w:val="left" w:pos="2046"/>
                            <w:tab w:val="left" w:pos="3289"/>
                            <w:tab w:val="left" w:pos="4551"/>
                          </w:tabs>
                          <w:spacing w:before="126" w:line="182" w:lineRule="exact"/>
                          <w:ind w:left="826"/>
                          <w:rPr>
                            <w:rFonts w:ascii="Arial" w:eastAsia="Arial" w:hAnsi="Arial" w:cs="Arial"/>
                            <w:sz w:val="15"/>
                            <w:szCs w:val="15"/>
                          </w:rPr>
                        </w:pPr>
                        <w:r>
                          <w:rPr>
                            <w:rFonts w:ascii="Arial"/>
                            <w:color w:val="262626"/>
                            <w:w w:val="105"/>
                            <w:sz w:val="15"/>
                          </w:rPr>
                          <w:t>Definitivo</w:t>
                        </w:r>
                        <w:r>
                          <w:rPr>
                            <w:rFonts w:ascii="Arial"/>
                            <w:color w:val="262626"/>
                            <w:w w:val="105"/>
                            <w:sz w:val="15"/>
                          </w:rPr>
                          <w:tab/>
                        </w:r>
                        <w:r>
                          <w:rPr>
                            <w:rFonts w:ascii="Arial"/>
                            <w:color w:val="262626"/>
                            <w:sz w:val="15"/>
                          </w:rPr>
                          <w:t>Autorizaciones</w:t>
                        </w:r>
                        <w:r>
                          <w:rPr>
                            <w:rFonts w:ascii="Arial"/>
                            <w:color w:val="262626"/>
                            <w:sz w:val="15"/>
                          </w:rPr>
                          <w:tab/>
                        </w:r>
                        <w:r>
                          <w:rPr>
                            <w:rFonts w:ascii="Arial"/>
                            <w:color w:val="262626"/>
                            <w:w w:val="105"/>
                            <w:position w:val="1"/>
                            <w:sz w:val="15"/>
                          </w:rPr>
                          <w:t>Disposiciones</w:t>
                        </w:r>
                        <w:r>
                          <w:rPr>
                            <w:rFonts w:ascii="Arial"/>
                            <w:color w:val="262626"/>
                            <w:w w:val="105"/>
                            <w:position w:val="1"/>
                            <w:sz w:val="15"/>
                          </w:rPr>
                          <w:tab/>
                          <w:t>Obligaciones</w:t>
                        </w:r>
                      </w:p>
                      <w:p w:rsidR="00321DB4" w:rsidRDefault="00E024F8">
                        <w:pPr>
                          <w:pStyle w:val="TableParagraph"/>
                          <w:tabs>
                            <w:tab w:val="left" w:pos="2103"/>
                            <w:tab w:val="left" w:pos="3332"/>
                            <w:tab w:val="left" w:pos="4546"/>
                            <w:tab w:val="left" w:pos="5780"/>
                          </w:tabs>
                          <w:spacing w:line="192" w:lineRule="exact"/>
                          <w:ind w:left="875"/>
                          <w:rPr>
                            <w:rFonts w:ascii="Arial" w:eastAsia="Arial" w:hAnsi="Arial" w:cs="Arial"/>
                            <w:sz w:val="15"/>
                            <w:szCs w:val="15"/>
                          </w:rPr>
                        </w:pPr>
                        <w:r>
                          <w:rPr>
                            <w:rFonts w:ascii="Arial"/>
                            <w:color w:val="262626"/>
                            <w:sz w:val="15"/>
                          </w:rPr>
                          <w:t>2015</w:t>
                        </w:r>
                        <w:r>
                          <w:rPr>
                            <w:rFonts w:ascii="Arial"/>
                            <w:color w:val="262626"/>
                            <w:sz w:val="15"/>
                          </w:rPr>
                          <w:tab/>
                          <w:t>2015</w:t>
                        </w:r>
                        <w:r>
                          <w:rPr>
                            <w:rFonts w:ascii="Arial"/>
                            <w:color w:val="262626"/>
                            <w:sz w:val="15"/>
                          </w:rPr>
                          <w:tab/>
                        </w:r>
                        <w:r>
                          <w:rPr>
                            <w:rFonts w:ascii="Arial"/>
                            <w:color w:val="262626"/>
                            <w:position w:val="1"/>
                            <w:sz w:val="15"/>
                          </w:rPr>
                          <w:t>2015</w:t>
                        </w:r>
                        <w:r>
                          <w:rPr>
                            <w:rFonts w:ascii="Arial"/>
                            <w:color w:val="262626"/>
                            <w:position w:val="1"/>
                            <w:sz w:val="15"/>
                          </w:rPr>
                          <w:tab/>
                        </w:r>
                        <w:r>
                          <w:rPr>
                            <w:rFonts w:ascii="Arial"/>
                            <w:color w:val="262626"/>
                            <w:position w:val="2"/>
                            <w:sz w:val="15"/>
                          </w:rPr>
                          <w:t>2015</w:t>
                        </w:r>
                        <w:r>
                          <w:rPr>
                            <w:rFonts w:ascii="Arial"/>
                            <w:color w:val="262626"/>
                            <w:position w:val="2"/>
                            <w:sz w:val="15"/>
                          </w:rPr>
                          <w:tab/>
                        </w:r>
                        <w:r>
                          <w:rPr>
                            <w:rFonts w:ascii="Arial"/>
                            <w:color w:val="262626"/>
                            <w:w w:val="105"/>
                            <w:position w:val="2"/>
                            <w:sz w:val="15"/>
                          </w:rPr>
                          <w:t>2016</w:t>
                        </w:r>
                      </w:p>
                    </w:tc>
                  </w:tr>
                  <w:tr w:rsidR="00321DB4">
                    <w:trPr>
                      <w:trHeight w:hRule="exact" w:val="1134"/>
                    </w:trPr>
                    <w:tc>
                      <w:tcPr>
                        <w:tcW w:w="743" w:type="dxa"/>
                        <w:tcBorders>
                          <w:top w:val="nil"/>
                          <w:left w:val="nil"/>
                          <w:bottom w:val="nil"/>
                          <w:right w:val="nil"/>
                        </w:tcBorders>
                      </w:tcPr>
                      <w:p w:rsidR="00321DB4" w:rsidRDefault="00321DB4">
                        <w:pPr>
                          <w:pStyle w:val="TableParagraph"/>
                          <w:spacing w:before="2"/>
                          <w:rPr>
                            <w:rFonts w:ascii="Arial" w:eastAsia="Arial" w:hAnsi="Arial" w:cs="Arial"/>
                            <w:i/>
                            <w:sz w:val="11"/>
                            <w:szCs w:val="11"/>
                          </w:rPr>
                        </w:pPr>
                      </w:p>
                      <w:p w:rsidR="00321DB4" w:rsidRDefault="00E024F8">
                        <w:pPr>
                          <w:pStyle w:val="TableParagraph"/>
                          <w:ind w:left="121"/>
                          <w:rPr>
                            <w:rFonts w:ascii="Arial" w:eastAsia="Arial" w:hAnsi="Arial" w:cs="Arial"/>
                            <w:sz w:val="15"/>
                            <w:szCs w:val="15"/>
                          </w:rPr>
                        </w:pPr>
                        <w:r>
                          <w:rPr>
                            <w:rFonts w:ascii="Arial"/>
                            <w:color w:val="262626"/>
                            <w:w w:val="105"/>
                            <w:sz w:val="15"/>
                          </w:rPr>
                          <w:t>2.000.00</w:t>
                        </w:r>
                      </w:p>
                      <w:p w:rsidR="00321DB4" w:rsidRDefault="00E024F8">
                        <w:pPr>
                          <w:pStyle w:val="TableParagraph"/>
                          <w:spacing w:before="77"/>
                          <w:ind w:left="121"/>
                          <w:rPr>
                            <w:rFonts w:ascii="Arial" w:eastAsia="Arial" w:hAnsi="Arial" w:cs="Arial"/>
                            <w:sz w:val="15"/>
                            <w:szCs w:val="15"/>
                          </w:rPr>
                        </w:pPr>
                        <w:r>
                          <w:rPr>
                            <w:rFonts w:ascii="Arial"/>
                            <w:color w:val="262626"/>
                            <w:w w:val="105"/>
                            <w:sz w:val="15"/>
                          </w:rPr>
                          <w:t>3.000,00</w:t>
                        </w:r>
                      </w:p>
                    </w:tc>
                    <w:tc>
                      <w:tcPr>
                        <w:tcW w:w="1269" w:type="dxa"/>
                        <w:tcBorders>
                          <w:top w:val="nil"/>
                          <w:left w:val="nil"/>
                          <w:bottom w:val="nil"/>
                          <w:right w:val="nil"/>
                        </w:tcBorders>
                      </w:tcPr>
                      <w:p w:rsidR="00321DB4" w:rsidRDefault="00E024F8">
                        <w:pPr>
                          <w:pStyle w:val="TableParagraph"/>
                          <w:tabs>
                            <w:tab w:val="left" w:pos="635"/>
                          </w:tabs>
                          <w:spacing w:before="99"/>
                          <w:ind w:left="31"/>
                          <w:rPr>
                            <w:rFonts w:ascii="Arial" w:eastAsia="Arial" w:hAnsi="Arial" w:cs="Arial"/>
                            <w:sz w:val="15"/>
                            <w:szCs w:val="15"/>
                          </w:rPr>
                        </w:pPr>
                        <w:r>
                          <w:rPr>
                            <w:rFonts w:ascii="Arial" w:hAnsi="Arial"/>
                            <w:color w:val="C3C3C3"/>
                            <w:w w:val="125"/>
                            <w:position w:val="-2"/>
                            <w:sz w:val="15"/>
                          </w:rPr>
                          <w:t>¡</w:t>
                        </w:r>
                        <w:r>
                          <w:rPr>
                            <w:rFonts w:ascii="Arial" w:hAnsi="Arial"/>
                            <w:color w:val="C3C3C3"/>
                            <w:w w:val="125"/>
                            <w:position w:val="-2"/>
                            <w:sz w:val="15"/>
                          </w:rPr>
                          <w:tab/>
                        </w:r>
                        <w:r>
                          <w:rPr>
                            <w:rFonts w:ascii="Arial" w:hAnsi="Arial"/>
                            <w:color w:val="262626"/>
                            <w:w w:val="105"/>
                            <w:sz w:val="15"/>
                          </w:rPr>
                          <w:t>8.855,30</w:t>
                        </w:r>
                      </w:p>
                      <w:p w:rsidR="00321DB4" w:rsidRDefault="00321DB4">
                        <w:pPr>
                          <w:pStyle w:val="TableParagraph"/>
                          <w:rPr>
                            <w:rFonts w:ascii="Arial" w:eastAsia="Arial" w:hAnsi="Arial" w:cs="Arial"/>
                            <w:i/>
                            <w:sz w:val="18"/>
                            <w:szCs w:val="18"/>
                          </w:rPr>
                        </w:pPr>
                      </w:p>
                      <w:p w:rsidR="00321DB4" w:rsidRDefault="00321DB4">
                        <w:pPr>
                          <w:pStyle w:val="TableParagraph"/>
                          <w:spacing w:before="9"/>
                          <w:rPr>
                            <w:rFonts w:ascii="Arial" w:eastAsia="Arial" w:hAnsi="Arial" w:cs="Arial"/>
                            <w:i/>
                            <w:sz w:val="25"/>
                            <w:szCs w:val="25"/>
                          </w:rPr>
                        </w:pPr>
                      </w:p>
                      <w:p w:rsidR="00321DB4" w:rsidRDefault="00E024F8">
                        <w:pPr>
                          <w:pStyle w:val="TableParagraph"/>
                          <w:spacing w:line="135" w:lineRule="exact"/>
                          <w:ind w:left="31"/>
                          <w:rPr>
                            <w:rFonts w:ascii="Times New Roman" w:eastAsia="Times New Roman" w:hAnsi="Times New Roman" w:cs="Times New Roman"/>
                            <w:sz w:val="14"/>
                            <w:szCs w:val="14"/>
                          </w:rPr>
                        </w:pPr>
                        <w:r>
                          <w:rPr>
                            <w:rFonts w:ascii="Times New Roman"/>
                            <w:color w:val="C3C3C3"/>
                            <w:w w:val="60"/>
                            <w:sz w:val="14"/>
                          </w:rPr>
                          <w:t>1</w:t>
                        </w:r>
                      </w:p>
                      <w:p w:rsidR="00321DB4" w:rsidRDefault="00E024F8">
                        <w:pPr>
                          <w:pStyle w:val="TableParagraph"/>
                          <w:spacing w:line="147" w:lineRule="exact"/>
                          <w:ind w:left="554"/>
                          <w:rPr>
                            <w:rFonts w:ascii="Arial" w:eastAsia="Arial" w:hAnsi="Arial" w:cs="Arial"/>
                            <w:sz w:val="15"/>
                            <w:szCs w:val="15"/>
                          </w:rPr>
                        </w:pPr>
                        <w:r>
                          <w:rPr>
                            <w:rFonts w:ascii="Arial"/>
                            <w:color w:val="262626"/>
                            <w:w w:val="105"/>
                            <w:sz w:val="15"/>
                          </w:rPr>
                          <w:t>11.132,00</w:t>
                        </w:r>
                      </w:p>
                    </w:tc>
                    <w:tc>
                      <w:tcPr>
                        <w:tcW w:w="1267" w:type="dxa"/>
                        <w:tcBorders>
                          <w:top w:val="nil"/>
                          <w:left w:val="nil"/>
                          <w:bottom w:val="nil"/>
                          <w:right w:val="nil"/>
                        </w:tcBorders>
                      </w:tcPr>
                      <w:p w:rsidR="00321DB4" w:rsidRDefault="00E024F8">
                        <w:pPr>
                          <w:pStyle w:val="TableParagraph"/>
                          <w:spacing w:before="99"/>
                          <w:ind w:left="580"/>
                          <w:rPr>
                            <w:rFonts w:ascii="Arial" w:eastAsia="Arial" w:hAnsi="Arial" w:cs="Arial"/>
                            <w:sz w:val="15"/>
                            <w:szCs w:val="15"/>
                          </w:rPr>
                        </w:pPr>
                        <w:r>
                          <w:rPr>
                            <w:rFonts w:ascii="Arial"/>
                            <w:color w:val="262626"/>
                            <w:w w:val="105"/>
                            <w:sz w:val="15"/>
                          </w:rPr>
                          <w:t>5.190.30</w:t>
                        </w:r>
                      </w:p>
                      <w:p w:rsidR="00321DB4" w:rsidRDefault="00321DB4">
                        <w:pPr>
                          <w:pStyle w:val="TableParagraph"/>
                          <w:rPr>
                            <w:rFonts w:ascii="Arial" w:eastAsia="Arial" w:hAnsi="Arial" w:cs="Arial"/>
                            <w:i/>
                            <w:sz w:val="14"/>
                            <w:szCs w:val="14"/>
                          </w:rPr>
                        </w:pPr>
                      </w:p>
                      <w:p w:rsidR="00321DB4" w:rsidRDefault="00321DB4">
                        <w:pPr>
                          <w:pStyle w:val="TableParagraph"/>
                          <w:rPr>
                            <w:rFonts w:ascii="Arial" w:eastAsia="Arial" w:hAnsi="Arial" w:cs="Arial"/>
                            <w:i/>
                            <w:sz w:val="14"/>
                            <w:szCs w:val="14"/>
                          </w:rPr>
                        </w:pPr>
                      </w:p>
                      <w:p w:rsidR="00321DB4" w:rsidRDefault="00321DB4">
                        <w:pPr>
                          <w:pStyle w:val="TableParagraph"/>
                          <w:rPr>
                            <w:rFonts w:ascii="Arial" w:eastAsia="Arial" w:hAnsi="Arial" w:cs="Arial"/>
                            <w:i/>
                            <w:sz w:val="14"/>
                            <w:szCs w:val="14"/>
                          </w:rPr>
                        </w:pPr>
                      </w:p>
                      <w:p w:rsidR="00321DB4" w:rsidRDefault="00321DB4">
                        <w:pPr>
                          <w:pStyle w:val="TableParagraph"/>
                          <w:spacing w:before="6"/>
                          <w:rPr>
                            <w:rFonts w:ascii="Arial" w:eastAsia="Arial" w:hAnsi="Arial" w:cs="Arial"/>
                            <w:i/>
                            <w:sz w:val="13"/>
                            <w:szCs w:val="13"/>
                          </w:rPr>
                        </w:pPr>
                      </w:p>
                      <w:p w:rsidR="00321DB4" w:rsidRDefault="00E024F8">
                        <w:pPr>
                          <w:pStyle w:val="TableParagraph"/>
                          <w:ind w:left="499"/>
                          <w:rPr>
                            <w:rFonts w:ascii="Arial" w:eastAsia="Arial" w:hAnsi="Arial" w:cs="Arial"/>
                            <w:sz w:val="15"/>
                            <w:szCs w:val="15"/>
                          </w:rPr>
                        </w:pPr>
                        <w:r>
                          <w:rPr>
                            <w:rFonts w:ascii="Arial"/>
                            <w:color w:val="262626"/>
                            <w:w w:val="105"/>
                            <w:sz w:val="15"/>
                          </w:rPr>
                          <w:t>11.132,00</w:t>
                        </w:r>
                      </w:p>
                    </w:tc>
                    <w:tc>
                      <w:tcPr>
                        <w:tcW w:w="1166" w:type="dxa"/>
                        <w:tcBorders>
                          <w:top w:val="nil"/>
                          <w:left w:val="nil"/>
                          <w:bottom w:val="nil"/>
                          <w:right w:val="nil"/>
                        </w:tcBorders>
                      </w:tcPr>
                      <w:p w:rsidR="00321DB4" w:rsidRDefault="00E024F8">
                        <w:pPr>
                          <w:pStyle w:val="TableParagraph"/>
                          <w:spacing w:before="89"/>
                          <w:ind w:right="38"/>
                          <w:jc w:val="right"/>
                          <w:rPr>
                            <w:rFonts w:ascii="Arial" w:eastAsia="Arial" w:hAnsi="Arial" w:cs="Arial"/>
                            <w:sz w:val="15"/>
                            <w:szCs w:val="15"/>
                          </w:rPr>
                        </w:pPr>
                        <w:r>
                          <w:rPr>
                            <w:rFonts w:ascii="Arial"/>
                            <w:color w:val="262626"/>
                            <w:sz w:val="15"/>
                          </w:rPr>
                          <w:t>5.190,30</w:t>
                        </w:r>
                      </w:p>
                      <w:p w:rsidR="00321DB4" w:rsidRDefault="00321DB4">
                        <w:pPr>
                          <w:pStyle w:val="TableParagraph"/>
                          <w:rPr>
                            <w:rFonts w:ascii="Arial" w:eastAsia="Arial" w:hAnsi="Arial" w:cs="Arial"/>
                            <w:i/>
                            <w:sz w:val="14"/>
                            <w:szCs w:val="14"/>
                          </w:rPr>
                        </w:pPr>
                      </w:p>
                      <w:p w:rsidR="00321DB4" w:rsidRDefault="00321DB4">
                        <w:pPr>
                          <w:pStyle w:val="TableParagraph"/>
                          <w:spacing w:before="2"/>
                          <w:rPr>
                            <w:rFonts w:ascii="Arial" w:eastAsia="Arial" w:hAnsi="Arial" w:cs="Arial"/>
                            <w:i/>
                            <w:sz w:val="18"/>
                            <w:szCs w:val="18"/>
                          </w:rPr>
                        </w:pPr>
                      </w:p>
                      <w:p w:rsidR="00321DB4" w:rsidRDefault="00E024F8">
                        <w:pPr>
                          <w:pStyle w:val="TableParagraph"/>
                          <w:ind w:right="-31"/>
                          <w:jc w:val="right"/>
                          <w:rPr>
                            <w:rFonts w:ascii="Times New Roman" w:eastAsia="Times New Roman" w:hAnsi="Times New Roman" w:cs="Times New Roman"/>
                            <w:sz w:val="14"/>
                            <w:szCs w:val="14"/>
                          </w:rPr>
                        </w:pPr>
                        <w:r>
                          <w:rPr>
                            <w:rFonts w:ascii="Times New Roman"/>
                            <w:color w:val="C3C3C3"/>
                            <w:w w:val="50"/>
                            <w:sz w:val="14"/>
                          </w:rPr>
                          <w:t>1</w:t>
                        </w:r>
                      </w:p>
                      <w:p w:rsidR="00321DB4" w:rsidRDefault="00E024F8">
                        <w:pPr>
                          <w:pStyle w:val="TableParagraph"/>
                          <w:spacing w:before="112"/>
                          <w:ind w:right="36"/>
                          <w:jc w:val="right"/>
                          <w:rPr>
                            <w:rFonts w:ascii="Arial" w:eastAsia="Arial" w:hAnsi="Arial" w:cs="Arial"/>
                            <w:sz w:val="15"/>
                            <w:szCs w:val="15"/>
                          </w:rPr>
                        </w:pPr>
                        <w:r>
                          <w:rPr>
                            <w:rFonts w:ascii="Arial"/>
                            <w:color w:val="262626"/>
                            <w:sz w:val="15"/>
                          </w:rPr>
                          <w:t>11.132,00</w:t>
                        </w:r>
                      </w:p>
                    </w:tc>
                    <w:tc>
                      <w:tcPr>
                        <w:tcW w:w="1238" w:type="dxa"/>
                        <w:tcBorders>
                          <w:top w:val="nil"/>
                          <w:left w:val="nil"/>
                          <w:bottom w:val="nil"/>
                          <w:right w:val="nil"/>
                        </w:tcBorders>
                      </w:tcPr>
                      <w:p w:rsidR="00321DB4" w:rsidRDefault="00E024F8">
                        <w:pPr>
                          <w:pStyle w:val="TableParagraph"/>
                          <w:spacing w:before="85"/>
                          <w:ind w:left="575"/>
                          <w:rPr>
                            <w:rFonts w:ascii="Arial" w:eastAsia="Arial" w:hAnsi="Arial" w:cs="Arial"/>
                            <w:sz w:val="15"/>
                            <w:szCs w:val="15"/>
                          </w:rPr>
                        </w:pPr>
                        <w:r>
                          <w:rPr>
                            <w:rFonts w:ascii="Arial"/>
                            <w:color w:val="262626"/>
                            <w:w w:val="105"/>
                            <w:sz w:val="15"/>
                          </w:rPr>
                          <w:t>5.190,30</w:t>
                        </w:r>
                      </w:p>
                      <w:p w:rsidR="00321DB4" w:rsidRDefault="00321DB4">
                        <w:pPr>
                          <w:pStyle w:val="TableParagraph"/>
                          <w:rPr>
                            <w:rFonts w:ascii="Arial" w:eastAsia="Arial" w:hAnsi="Arial" w:cs="Arial"/>
                            <w:i/>
                            <w:sz w:val="14"/>
                            <w:szCs w:val="14"/>
                          </w:rPr>
                        </w:pPr>
                      </w:p>
                      <w:p w:rsidR="00321DB4" w:rsidRDefault="00321DB4">
                        <w:pPr>
                          <w:pStyle w:val="TableParagraph"/>
                          <w:rPr>
                            <w:rFonts w:ascii="Arial" w:eastAsia="Arial" w:hAnsi="Arial" w:cs="Arial"/>
                            <w:i/>
                            <w:sz w:val="14"/>
                            <w:szCs w:val="14"/>
                          </w:rPr>
                        </w:pPr>
                      </w:p>
                      <w:p w:rsidR="00321DB4" w:rsidRDefault="00321DB4">
                        <w:pPr>
                          <w:pStyle w:val="TableParagraph"/>
                          <w:rPr>
                            <w:rFonts w:ascii="Arial" w:eastAsia="Arial" w:hAnsi="Arial" w:cs="Arial"/>
                            <w:i/>
                            <w:sz w:val="14"/>
                            <w:szCs w:val="14"/>
                          </w:rPr>
                        </w:pPr>
                      </w:p>
                      <w:p w:rsidR="00321DB4" w:rsidRDefault="00321DB4">
                        <w:pPr>
                          <w:pStyle w:val="TableParagraph"/>
                          <w:spacing w:before="6"/>
                          <w:rPr>
                            <w:rFonts w:ascii="Arial" w:eastAsia="Arial" w:hAnsi="Arial" w:cs="Arial"/>
                            <w:i/>
                            <w:sz w:val="13"/>
                            <w:szCs w:val="13"/>
                          </w:rPr>
                        </w:pPr>
                      </w:p>
                      <w:p w:rsidR="00321DB4" w:rsidRDefault="00E024F8">
                        <w:pPr>
                          <w:pStyle w:val="TableParagraph"/>
                          <w:ind w:left="494"/>
                          <w:rPr>
                            <w:rFonts w:ascii="Arial" w:eastAsia="Arial" w:hAnsi="Arial" w:cs="Arial"/>
                            <w:sz w:val="15"/>
                            <w:szCs w:val="15"/>
                          </w:rPr>
                        </w:pPr>
                        <w:r>
                          <w:rPr>
                            <w:rFonts w:ascii="Arial"/>
                            <w:color w:val="262626"/>
                            <w:w w:val="105"/>
                            <w:sz w:val="15"/>
                          </w:rPr>
                          <w:t>11.132,00</w:t>
                        </w:r>
                      </w:p>
                    </w:tc>
                    <w:tc>
                      <w:tcPr>
                        <w:tcW w:w="1272" w:type="dxa"/>
                        <w:tcBorders>
                          <w:top w:val="nil"/>
                          <w:left w:val="nil"/>
                          <w:bottom w:val="nil"/>
                          <w:right w:val="nil"/>
                        </w:tcBorders>
                      </w:tcPr>
                      <w:p w:rsidR="00321DB4" w:rsidRDefault="00E024F8">
                        <w:pPr>
                          <w:pStyle w:val="TableParagraph"/>
                          <w:spacing w:before="80"/>
                          <w:ind w:left="585"/>
                          <w:rPr>
                            <w:rFonts w:ascii="Arial" w:eastAsia="Arial" w:hAnsi="Arial" w:cs="Arial"/>
                            <w:sz w:val="15"/>
                            <w:szCs w:val="15"/>
                          </w:rPr>
                        </w:pPr>
                        <w:r>
                          <w:rPr>
                            <w:rFonts w:ascii="Arial"/>
                            <w:color w:val="262626"/>
                            <w:w w:val="105"/>
                            <w:sz w:val="15"/>
                          </w:rPr>
                          <w:t>2.000,00</w:t>
                        </w:r>
                      </w:p>
                      <w:p w:rsidR="00321DB4" w:rsidRDefault="00E024F8">
                        <w:pPr>
                          <w:pStyle w:val="TableParagraph"/>
                          <w:spacing w:before="101"/>
                          <w:ind w:left="585"/>
                          <w:rPr>
                            <w:rFonts w:ascii="Arial" w:eastAsia="Arial" w:hAnsi="Arial" w:cs="Arial"/>
                            <w:sz w:val="15"/>
                            <w:szCs w:val="15"/>
                          </w:rPr>
                        </w:pPr>
                        <w:r>
                          <w:rPr>
                            <w:rFonts w:ascii="Arial"/>
                            <w:color w:val="262626"/>
                            <w:w w:val="105"/>
                            <w:sz w:val="15"/>
                          </w:rPr>
                          <w:t>2.000,00</w:t>
                        </w:r>
                      </w:p>
                    </w:tc>
                  </w:tr>
                  <w:tr w:rsidR="00321DB4">
                    <w:trPr>
                      <w:trHeight w:hRule="exact" w:val="267"/>
                    </w:trPr>
                    <w:tc>
                      <w:tcPr>
                        <w:tcW w:w="743" w:type="dxa"/>
                        <w:tcBorders>
                          <w:top w:val="nil"/>
                          <w:left w:val="nil"/>
                          <w:bottom w:val="nil"/>
                          <w:right w:val="nil"/>
                        </w:tcBorders>
                      </w:tcPr>
                      <w:p w:rsidR="00321DB4" w:rsidRDefault="00E024F8">
                        <w:pPr>
                          <w:pStyle w:val="TableParagraph"/>
                          <w:spacing w:before="59"/>
                          <w:ind w:right="11"/>
                          <w:jc w:val="right"/>
                          <w:rPr>
                            <w:rFonts w:ascii="Arial" w:eastAsia="Arial" w:hAnsi="Arial" w:cs="Arial"/>
                            <w:sz w:val="15"/>
                            <w:szCs w:val="15"/>
                          </w:rPr>
                        </w:pPr>
                        <w:r>
                          <w:rPr>
                            <w:rFonts w:ascii="Arial"/>
                            <w:color w:val="262626"/>
                            <w:sz w:val="15"/>
                          </w:rPr>
                          <w:t>2.000,00</w:t>
                        </w:r>
                      </w:p>
                    </w:tc>
                    <w:tc>
                      <w:tcPr>
                        <w:tcW w:w="1269" w:type="dxa"/>
                        <w:tcBorders>
                          <w:top w:val="nil"/>
                          <w:left w:val="nil"/>
                          <w:bottom w:val="nil"/>
                          <w:right w:val="nil"/>
                        </w:tcBorders>
                      </w:tcPr>
                      <w:p w:rsidR="00321DB4" w:rsidRDefault="00E024F8">
                        <w:pPr>
                          <w:pStyle w:val="TableParagraph"/>
                          <w:spacing w:before="54"/>
                          <w:ind w:right="23"/>
                          <w:jc w:val="right"/>
                          <w:rPr>
                            <w:rFonts w:ascii="Arial" w:eastAsia="Arial" w:hAnsi="Arial" w:cs="Arial"/>
                            <w:sz w:val="15"/>
                            <w:szCs w:val="15"/>
                          </w:rPr>
                        </w:pPr>
                        <w:r>
                          <w:rPr>
                            <w:rFonts w:ascii="Arial"/>
                            <w:color w:val="262626"/>
                            <w:sz w:val="15"/>
                          </w:rPr>
                          <w:t>2.278,30</w:t>
                        </w:r>
                      </w:p>
                    </w:tc>
                    <w:tc>
                      <w:tcPr>
                        <w:tcW w:w="1267" w:type="dxa"/>
                        <w:tcBorders>
                          <w:top w:val="nil"/>
                          <w:left w:val="nil"/>
                          <w:bottom w:val="nil"/>
                          <w:right w:val="nil"/>
                        </w:tcBorders>
                      </w:tcPr>
                      <w:p w:rsidR="00321DB4" w:rsidRDefault="00E024F8">
                        <w:pPr>
                          <w:pStyle w:val="TableParagraph"/>
                          <w:spacing w:before="45"/>
                          <w:ind w:right="73"/>
                          <w:jc w:val="right"/>
                          <w:rPr>
                            <w:rFonts w:ascii="Arial" w:eastAsia="Arial" w:hAnsi="Arial" w:cs="Arial"/>
                            <w:sz w:val="15"/>
                            <w:szCs w:val="15"/>
                          </w:rPr>
                        </w:pPr>
                        <w:r>
                          <w:rPr>
                            <w:rFonts w:ascii="Arial"/>
                            <w:color w:val="262626"/>
                            <w:sz w:val="15"/>
                          </w:rPr>
                          <w:t>278,30</w:t>
                        </w:r>
                      </w:p>
                    </w:tc>
                    <w:tc>
                      <w:tcPr>
                        <w:tcW w:w="1166" w:type="dxa"/>
                        <w:tcBorders>
                          <w:top w:val="nil"/>
                          <w:left w:val="nil"/>
                          <w:bottom w:val="nil"/>
                          <w:right w:val="nil"/>
                        </w:tcBorders>
                      </w:tcPr>
                      <w:p w:rsidR="00321DB4" w:rsidRDefault="00E024F8">
                        <w:pPr>
                          <w:pStyle w:val="TableParagraph"/>
                          <w:spacing w:before="40"/>
                          <w:ind w:right="44"/>
                          <w:jc w:val="right"/>
                          <w:rPr>
                            <w:rFonts w:ascii="Arial" w:eastAsia="Arial" w:hAnsi="Arial" w:cs="Arial"/>
                            <w:sz w:val="15"/>
                            <w:szCs w:val="15"/>
                          </w:rPr>
                        </w:pPr>
                        <w:r>
                          <w:rPr>
                            <w:rFonts w:ascii="Arial"/>
                            <w:color w:val="262626"/>
                            <w:sz w:val="15"/>
                          </w:rPr>
                          <w:t>278,30</w:t>
                        </w:r>
                      </w:p>
                    </w:tc>
                    <w:tc>
                      <w:tcPr>
                        <w:tcW w:w="1238" w:type="dxa"/>
                        <w:tcBorders>
                          <w:top w:val="nil"/>
                          <w:left w:val="nil"/>
                          <w:bottom w:val="nil"/>
                          <w:right w:val="nil"/>
                        </w:tcBorders>
                      </w:tcPr>
                      <w:p w:rsidR="00321DB4" w:rsidRDefault="00E024F8">
                        <w:pPr>
                          <w:pStyle w:val="TableParagraph"/>
                          <w:spacing w:before="35"/>
                          <w:ind w:right="49"/>
                          <w:jc w:val="right"/>
                          <w:rPr>
                            <w:rFonts w:ascii="Arial" w:eastAsia="Arial" w:hAnsi="Arial" w:cs="Arial"/>
                            <w:sz w:val="15"/>
                            <w:szCs w:val="15"/>
                          </w:rPr>
                        </w:pPr>
                        <w:r>
                          <w:rPr>
                            <w:rFonts w:ascii="Arial"/>
                            <w:color w:val="262626"/>
                            <w:sz w:val="15"/>
                          </w:rPr>
                          <w:t>278,30</w:t>
                        </w:r>
                      </w:p>
                    </w:tc>
                    <w:tc>
                      <w:tcPr>
                        <w:tcW w:w="1272" w:type="dxa"/>
                        <w:tcBorders>
                          <w:top w:val="nil"/>
                          <w:left w:val="nil"/>
                          <w:bottom w:val="nil"/>
                          <w:right w:val="nil"/>
                        </w:tcBorders>
                      </w:tcPr>
                      <w:p w:rsidR="00321DB4" w:rsidRDefault="00E024F8">
                        <w:pPr>
                          <w:pStyle w:val="TableParagraph"/>
                          <w:spacing w:before="30"/>
                          <w:ind w:right="68"/>
                          <w:jc w:val="right"/>
                          <w:rPr>
                            <w:rFonts w:ascii="Arial" w:eastAsia="Arial" w:hAnsi="Arial" w:cs="Arial"/>
                            <w:sz w:val="15"/>
                            <w:szCs w:val="15"/>
                          </w:rPr>
                        </w:pPr>
                        <w:r>
                          <w:rPr>
                            <w:rFonts w:ascii="Arial"/>
                            <w:color w:val="262626"/>
                            <w:sz w:val="15"/>
                          </w:rPr>
                          <w:t>500,00</w:t>
                        </w:r>
                      </w:p>
                    </w:tc>
                  </w:tr>
                  <w:tr w:rsidR="00321DB4">
                    <w:trPr>
                      <w:trHeight w:hRule="exact" w:val="282"/>
                    </w:trPr>
                    <w:tc>
                      <w:tcPr>
                        <w:tcW w:w="743" w:type="dxa"/>
                        <w:tcBorders>
                          <w:top w:val="nil"/>
                          <w:left w:val="nil"/>
                          <w:bottom w:val="nil"/>
                          <w:right w:val="nil"/>
                        </w:tcBorders>
                      </w:tcPr>
                      <w:p w:rsidR="00321DB4" w:rsidRDefault="00E024F8">
                        <w:pPr>
                          <w:pStyle w:val="TableParagraph"/>
                          <w:spacing w:before="65"/>
                          <w:jc w:val="right"/>
                          <w:rPr>
                            <w:rFonts w:ascii="Arial" w:eastAsia="Arial" w:hAnsi="Arial" w:cs="Arial"/>
                            <w:sz w:val="15"/>
                            <w:szCs w:val="15"/>
                          </w:rPr>
                        </w:pPr>
                        <w:r>
                          <w:rPr>
                            <w:rFonts w:ascii="Arial"/>
                            <w:color w:val="262626"/>
                            <w:spacing w:val="-1"/>
                            <w:w w:val="105"/>
                            <w:sz w:val="15"/>
                          </w:rPr>
                          <w:t>250</w:t>
                        </w:r>
                        <w:r>
                          <w:rPr>
                            <w:rFonts w:ascii="Arial"/>
                            <w:color w:val="7E7E7E"/>
                            <w:spacing w:val="-1"/>
                            <w:w w:val="105"/>
                            <w:sz w:val="15"/>
                          </w:rPr>
                          <w:t>,</w:t>
                        </w:r>
                        <w:r>
                          <w:rPr>
                            <w:rFonts w:ascii="Arial"/>
                            <w:color w:val="262626"/>
                            <w:spacing w:val="-1"/>
                            <w:w w:val="105"/>
                            <w:sz w:val="15"/>
                          </w:rPr>
                          <w:t>00</w:t>
                        </w:r>
                      </w:p>
                    </w:tc>
                    <w:tc>
                      <w:tcPr>
                        <w:tcW w:w="1269" w:type="dxa"/>
                        <w:tcBorders>
                          <w:top w:val="nil"/>
                          <w:left w:val="nil"/>
                          <w:bottom w:val="nil"/>
                          <w:right w:val="nil"/>
                        </w:tcBorders>
                      </w:tcPr>
                      <w:p w:rsidR="00321DB4" w:rsidRDefault="00E024F8">
                        <w:pPr>
                          <w:pStyle w:val="TableParagraph"/>
                          <w:spacing w:before="56"/>
                          <w:ind w:right="20"/>
                          <w:jc w:val="right"/>
                          <w:rPr>
                            <w:rFonts w:ascii="Arial" w:eastAsia="Arial" w:hAnsi="Arial" w:cs="Arial"/>
                            <w:sz w:val="15"/>
                            <w:szCs w:val="15"/>
                          </w:rPr>
                        </w:pPr>
                        <w:r>
                          <w:rPr>
                            <w:rFonts w:ascii="Arial"/>
                            <w:color w:val="262626"/>
                            <w:sz w:val="15"/>
                          </w:rPr>
                          <w:t>250,00</w:t>
                        </w:r>
                      </w:p>
                    </w:tc>
                    <w:tc>
                      <w:tcPr>
                        <w:tcW w:w="1267" w:type="dxa"/>
                        <w:tcBorders>
                          <w:top w:val="nil"/>
                          <w:left w:val="nil"/>
                          <w:bottom w:val="nil"/>
                          <w:right w:val="nil"/>
                        </w:tcBorders>
                      </w:tcPr>
                      <w:p w:rsidR="00321DB4" w:rsidRDefault="00E024F8">
                        <w:pPr>
                          <w:pStyle w:val="TableParagraph"/>
                          <w:spacing w:before="51"/>
                          <w:ind w:right="69"/>
                          <w:jc w:val="right"/>
                          <w:rPr>
                            <w:rFonts w:ascii="Arial" w:eastAsia="Arial" w:hAnsi="Arial" w:cs="Arial"/>
                            <w:sz w:val="15"/>
                            <w:szCs w:val="15"/>
                          </w:rPr>
                        </w:pPr>
                        <w:r>
                          <w:rPr>
                            <w:rFonts w:ascii="Arial"/>
                            <w:color w:val="262626"/>
                            <w:sz w:val="15"/>
                          </w:rPr>
                          <w:t>77,01</w:t>
                        </w:r>
                      </w:p>
                    </w:tc>
                    <w:tc>
                      <w:tcPr>
                        <w:tcW w:w="1166" w:type="dxa"/>
                        <w:tcBorders>
                          <w:top w:val="nil"/>
                          <w:left w:val="nil"/>
                          <w:bottom w:val="nil"/>
                          <w:right w:val="nil"/>
                        </w:tcBorders>
                      </w:tcPr>
                      <w:p w:rsidR="00321DB4" w:rsidRDefault="00E024F8">
                        <w:pPr>
                          <w:pStyle w:val="TableParagraph"/>
                          <w:spacing w:before="46"/>
                          <w:ind w:right="40"/>
                          <w:jc w:val="right"/>
                          <w:rPr>
                            <w:rFonts w:ascii="Arial" w:eastAsia="Arial" w:hAnsi="Arial" w:cs="Arial"/>
                            <w:sz w:val="15"/>
                            <w:szCs w:val="15"/>
                          </w:rPr>
                        </w:pPr>
                        <w:r>
                          <w:rPr>
                            <w:rFonts w:ascii="Arial"/>
                            <w:color w:val="262626"/>
                            <w:sz w:val="15"/>
                          </w:rPr>
                          <w:t>77,01</w:t>
                        </w:r>
                      </w:p>
                    </w:tc>
                    <w:tc>
                      <w:tcPr>
                        <w:tcW w:w="1238" w:type="dxa"/>
                        <w:tcBorders>
                          <w:top w:val="nil"/>
                          <w:left w:val="nil"/>
                          <w:bottom w:val="nil"/>
                          <w:right w:val="nil"/>
                        </w:tcBorders>
                      </w:tcPr>
                      <w:p w:rsidR="00321DB4" w:rsidRDefault="00E024F8">
                        <w:pPr>
                          <w:pStyle w:val="TableParagraph"/>
                          <w:spacing w:before="37"/>
                          <w:ind w:right="45"/>
                          <w:jc w:val="right"/>
                          <w:rPr>
                            <w:rFonts w:ascii="Arial" w:eastAsia="Arial" w:hAnsi="Arial" w:cs="Arial"/>
                            <w:sz w:val="15"/>
                            <w:szCs w:val="15"/>
                          </w:rPr>
                        </w:pPr>
                        <w:r>
                          <w:rPr>
                            <w:rFonts w:ascii="Arial"/>
                            <w:color w:val="262626"/>
                            <w:sz w:val="15"/>
                          </w:rPr>
                          <w:t>77,01</w:t>
                        </w:r>
                      </w:p>
                    </w:tc>
                    <w:tc>
                      <w:tcPr>
                        <w:tcW w:w="1272" w:type="dxa"/>
                        <w:tcBorders>
                          <w:top w:val="nil"/>
                          <w:left w:val="nil"/>
                          <w:bottom w:val="nil"/>
                          <w:right w:val="nil"/>
                        </w:tcBorders>
                      </w:tcPr>
                      <w:p w:rsidR="00321DB4" w:rsidRDefault="00E024F8">
                        <w:pPr>
                          <w:pStyle w:val="TableParagraph"/>
                          <w:spacing w:before="32"/>
                          <w:ind w:right="77"/>
                          <w:jc w:val="right"/>
                          <w:rPr>
                            <w:rFonts w:ascii="Arial" w:eastAsia="Arial" w:hAnsi="Arial" w:cs="Arial"/>
                            <w:sz w:val="15"/>
                            <w:szCs w:val="15"/>
                          </w:rPr>
                        </w:pPr>
                        <w:r>
                          <w:rPr>
                            <w:rFonts w:ascii="Arial"/>
                            <w:color w:val="262626"/>
                            <w:sz w:val="15"/>
                          </w:rPr>
                          <w:t>250,00</w:t>
                        </w:r>
                      </w:p>
                    </w:tc>
                  </w:tr>
                  <w:tr w:rsidR="00321DB4">
                    <w:trPr>
                      <w:trHeight w:hRule="exact" w:val="269"/>
                    </w:trPr>
                    <w:tc>
                      <w:tcPr>
                        <w:tcW w:w="743" w:type="dxa"/>
                        <w:tcBorders>
                          <w:top w:val="nil"/>
                          <w:left w:val="nil"/>
                          <w:bottom w:val="nil"/>
                          <w:right w:val="nil"/>
                        </w:tcBorders>
                      </w:tcPr>
                      <w:p w:rsidR="00321DB4" w:rsidRDefault="00321DB4"/>
                    </w:tc>
                    <w:tc>
                      <w:tcPr>
                        <w:tcW w:w="1269" w:type="dxa"/>
                        <w:tcBorders>
                          <w:top w:val="nil"/>
                          <w:left w:val="nil"/>
                          <w:bottom w:val="nil"/>
                          <w:right w:val="nil"/>
                        </w:tcBorders>
                      </w:tcPr>
                      <w:p w:rsidR="00321DB4" w:rsidRDefault="00E024F8">
                        <w:pPr>
                          <w:pStyle w:val="TableParagraph"/>
                          <w:spacing w:before="42"/>
                          <w:ind w:right="14"/>
                          <w:jc w:val="right"/>
                          <w:rPr>
                            <w:rFonts w:ascii="Arial" w:eastAsia="Arial" w:hAnsi="Arial" w:cs="Arial"/>
                            <w:sz w:val="15"/>
                            <w:szCs w:val="15"/>
                          </w:rPr>
                        </w:pPr>
                        <w:r>
                          <w:rPr>
                            <w:rFonts w:ascii="Arial"/>
                            <w:color w:val="262626"/>
                            <w:sz w:val="15"/>
                          </w:rPr>
                          <w:t>1.819,12</w:t>
                        </w:r>
                      </w:p>
                    </w:tc>
                    <w:tc>
                      <w:tcPr>
                        <w:tcW w:w="1267" w:type="dxa"/>
                        <w:tcBorders>
                          <w:top w:val="nil"/>
                          <w:left w:val="nil"/>
                          <w:bottom w:val="nil"/>
                          <w:right w:val="nil"/>
                        </w:tcBorders>
                      </w:tcPr>
                      <w:p w:rsidR="00321DB4" w:rsidRDefault="00E024F8">
                        <w:pPr>
                          <w:pStyle w:val="TableParagraph"/>
                          <w:spacing w:before="38"/>
                          <w:ind w:right="61"/>
                          <w:jc w:val="right"/>
                          <w:rPr>
                            <w:rFonts w:ascii="Arial" w:eastAsia="Arial" w:hAnsi="Arial" w:cs="Arial"/>
                            <w:sz w:val="15"/>
                            <w:szCs w:val="15"/>
                          </w:rPr>
                        </w:pPr>
                        <w:r>
                          <w:rPr>
                            <w:rFonts w:ascii="Arial"/>
                            <w:color w:val="262626"/>
                            <w:w w:val="105"/>
                            <w:sz w:val="15"/>
                          </w:rPr>
                          <w:t>1.819,12</w:t>
                        </w:r>
                      </w:p>
                    </w:tc>
                    <w:tc>
                      <w:tcPr>
                        <w:tcW w:w="1166" w:type="dxa"/>
                        <w:tcBorders>
                          <w:top w:val="nil"/>
                          <w:left w:val="nil"/>
                          <w:bottom w:val="nil"/>
                          <w:right w:val="nil"/>
                        </w:tcBorders>
                      </w:tcPr>
                      <w:p w:rsidR="00321DB4" w:rsidRDefault="00E024F8">
                        <w:pPr>
                          <w:pStyle w:val="TableParagraph"/>
                          <w:spacing w:before="38"/>
                          <w:ind w:right="33"/>
                          <w:jc w:val="right"/>
                          <w:rPr>
                            <w:rFonts w:ascii="Arial" w:eastAsia="Arial" w:hAnsi="Arial" w:cs="Arial"/>
                            <w:sz w:val="15"/>
                            <w:szCs w:val="15"/>
                          </w:rPr>
                        </w:pPr>
                        <w:r>
                          <w:rPr>
                            <w:rFonts w:ascii="Arial"/>
                            <w:color w:val="262626"/>
                            <w:sz w:val="15"/>
                          </w:rPr>
                          <w:t>1.819.12</w:t>
                        </w:r>
                      </w:p>
                    </w:tc>
                    <w:tc>
                      <w:tcPr>
                        <w:tcW w:w="1238" w:type="dxa"/>
                        <w:tcBorders>
                          <w:top w:val="nil"/>
                          <w:left w:val="nil"/>
                          <w:bottom w:val="nil"/>
                          <w:right w:val="nil"/>
                        </w:tcBorders>
                      </w:tcPr>
                      <w:p w:rsidR="00321DB4" w:rsidRDefault="00E024F8">
                        <w:pPr>
                          <w:pStyle w:val="TableParagraph"/>
                          <w:spacing w:before="28"/>
                          <w:ind w:right="42"/>
                          <w:jc w:val="right"/>
                          <w:rPr>
                            <w:rFonts w:ascii="Arial" w:eastAsia="Arial" w:hAnsi="Arial" w:cs="Arial"/>
                            <w:sz w:val="15"/>
                            <w:szCs w:val="15"/>
                          </w:rPr>
                        </w:pPr>
                        <w:r>
                          <w:rPr>
                            <w:rFonts w:ascii="Arial"/>
                            <w:color w:val="262626"/>
                            <w:sz w:val="15"/>
                          </w:rPr>
                          <w:t>1.819,12</w:t>
                        </w:r>
                      </w:p>
                    </w:tc>
                    <w:tc>
                      <w:tcPr>
                        <w:tcW w:w="1272" w:type="dxa"/>
                        <w:tcBorders>
                          <w:top w:val="nil"/>
                          <w:left w:val="nil"/>
                          <w:bottom w:val="nil"/>
                          <w:right w:val="nil"/>
                        </w:tcBorders>
                      </w:tcPr>
                      <w:p w:rsidR="00321DB4" w:rsidRDefault="00321DB4"/>
                    </w:tc>
                  </w:tr>
                  <w:tr w:rsidR="00321DB4">
                    <w:trPr>
                      <w:trHeight w:hRule="exact" w:val="274"/>
                    </w:trPr>
                    <w:tc>
                      <w:tcPr>
                        <w:tcW w:w="743" w:type="dxa"/>
                        <w:tcBorders>
                          <w:top w:val="nil"/>
                          <w:left w:val="nil"/>
                          <w:bottom w:val="nil"/>
                          <w:right w:val="nil"/>
                        </w:tcBorders>
                      </w:tcPr>
                      <w:p w:rsidR="00321DB4" w:rsidRDefault="00321DB4"/>
                    </w:tc>
                    <w:tc>
                      <w:tcPr>
                        <w:tcW w:w="1269" w:type="dxa"/>
                        <w:tcBorders>
                          <w:top w:val="nil"/>
                          <w:left w:val="nil"/>
                          <w:bottom w:val="nil"/>
                          <w:right w:val="nil"/>
                        </w:tcBorders>
                      </w:tcPr>
                      <w:p w:rsidR="00321DB4" w:rsidRDefault="00E024F8">
                        <w:pPr>
                          <w:pStyle w:val="TableParagraph"/>
                          <w:spacing w:before="52"/>
                          <w:ind w:right="6"/>
                          <w:jc w:val="right"/>
                          <w:rPr>
                            <w:rFonts w:ascii="Arial" w:eastAsia="Arial" w:hAnsi="Arial" w:cs="Arial"/>
                            <w:sz w:val="15"/>
                            <w:szCs w:val="15"/>
                          </w:rPr>
                        </w:pPr>
                        <w:r>
                          <w:rPr>
                            <w:rFonts w:ascii="Arial"/>
                            <w:color w:val="262626"/>
                            <w:w w:val="105"/>
                            <w:sz w:val="15"/>
                          </w:rPr>
                          <w:t>101,49</w:t>
                        </w:r>
                      </w:p>
                    </w:tc>
                    <w:tc>
                      <w:tcPr>
                        <w:tcW w:w="1267" w:type="dxa"/>
                        <w:tcBorders>
                          <w:top w:val="nil"/>
                          <w:left w:val="nil"/>
                          <w:bottom w:val="nil"/>
                          <w:right w:val="nil"/>
                        </w:tcBorders>
                      </w:tcPr>
                      <w:p w:rsidR="00321DB4" w:rsidRDefault="00E024F8">
                        <w:pPr>
                          <w:pStyle w:val="TableParagraph"/>
                          <w:spacing w:before="52"/>
                          <w:ind w:right="59"/>
                          <w:jc w:val="right"/>
                          <w:rPr>
                            <w:rFonts w:ascii="Arial" w:eastAsia="Arial" w:hAnsi="Arial" w:cs="Arial"/>
                            <w:sz w:val="15"/>
                            <w:szCs w:val="15"/>
                          </w:rPr>
                        </w:pPr>
                        <w:r>
                          <w:rPr>
                            <w:rFonts w:ascii="Arial"/>
                            <w:color w:val="262626"/>
                            <w:w w:val="105"/>
                            <w:sz w:val="15"/>
                          </w:rPr>
                          <w:t>101.49</w:t>
                        </w:r>
                      </w:p>
                    </w:tc>
                    <w:tc>
                      <w:tcPr>
                        <w:tcW w:w="1166" w:type="dxa"/>
                        <w:tcBorders>
                          <w:top w:val="nil"/>
                          <w:left w:val="nil"/>
                          <w:bottom w:val="nil"/>
                          <w:right w:val="nil"/>
                        </w:tcBorders>
                      </w:tcPr>
                      <w:p w:rsidR="00321DB4" w:rsidRDefault="00E024F8">
                        <w:pPr>
                          <w:pStyle w:val="TableParagraph"/>
                          <w:spacing w:before="42"/>
                          <w:ind w:right="30"/>
                          <w:jc w:val="right"/>
                          <w:rPr>
                            <w:rFonts w:ascii="Arial" w:eastAsia="Arial" w:hAnsi="Arial" w:cs="Arial"/>
                            <w:sz w:val="15"/>
                            <w:szCs w:val="15"/>
                          </w:rPr>
                        </w:pPr>
                        <w:r>
                          <w:rPr>
                            <w:rFonts w:ascii="Arial"/>
                            <w:color w:val="262626"/>
                            <w:w w:val="105"/>
                            <w:sz w:val="15"/>
                          </w:rPr>
                          <w:t>101.49</w:t>
                        </w:r>
                      </w:p>
                    </w:tc>
                    <w:tc>
                      <w:tcPr>
                        <w:tcW w:w="1238" w:type="dxa"/>
                        <w:tcBorders>
                          <w:top w:val="nil"/>
                          <w:left w:val="nil"/>
                          <w:bottom w:val="nil"/>
                          <w:right w:val="nil"/>
                        </w:tcBorders>
                      </w:tcPr>
                      <w:p w:rsidR="00321DB4" w:rsidRDefault="00E024F8">
                        <w:pPr>
                          <w:pStyle w:val="TableParagraph"/>
                          <w:spacing w:before="38"/>
                          <w:ind w:right="35"/>
                          <w:jc w:val="right"/>
                          <w:rPr>
                            <w:rFonts w:ascii="Arial" w:eastAsia="Arial" w:hAnsi="Arial" w:cs="Arial"/>
                            <w:sz w:val="15"/>
                            <w:szCs w:val="15"/>
                          </w:rPr>
                        </w:pPr>
                        <w:r>
                          <w:rPr>
                            <w:rFonts w:ascii="Arial"/>
                            <w:color w:val="262626"/>
                            <w:w w:val="105"/>
                            <w:sz w:val="15"/>
                          </w:rPr>
                          <w:t>101.49</w:t>
                        </w:r>
                      </w:p>
                    </w:tc>
                    <w:tc>
                      <w:tcPr>
                        <w:tcW w:w="1272" w:type="dxa"/>
                        <w:tcBorders>
                          <w:top w:val="nil"/>
                          <w:left w:val="nil"/>
                          <w:bottom w:val="nil"/>
                          <w:right w:val="nil"/>
                        </w:tcBorders>
                      </w:tcPr>
                      <w:p w:rsidR="00321DB4" w:rsidRDefault="00321DB4"/>
                    </w:tc>
                  </w:tr>
                  <w:tr w:rsidR="00321DB4">
                    <w:trPr>
                      <w:trHeight w:hRule="exact" w:val="271"/>
                    </w:trPr>
                    <w:tc>
                      <w:tcPr>
                        <w:tcW w:w="743" w:type="dxa"/>
                        <w:tcBorders>
                          <w:top w:val="nil"/>
                          <w:left w:val="nil"/>
                          <w:bottom w:val="nil"/>
                          <w:right w:val="nil"/>
                        </w:tcBorders>
                      </w:tcPr>
                      <w:p w:rsidR="00321DB4" w:rsidRDefault="00E024F8">
                        <w:pPr>
                          <w:pStyle w:val="TableParagraph"/>
                          <w:spacing w:before="57"/>
                          <w:ind w:right="7"/>
                          <w:jc w:val="right"/>
                          <w:rPr>
                            <w:rFonts w:ascii="Arial" w:eastAsia="Arial" w:hAnsi="Arial" w:cs="Arial"/>
                            <w:sz w:val="15"/>
                            <w:szCs w:val="15"/>
                          </w:rPr>
                        </w:pPr>
                        <w:r>
                          <w:rPr>
                            <w:rFonts w:ascii="Arial"/>
                            <w:color w:val="262626"/>
                            <w:sz w:val="15"/>
                          </w:rPr>
                          <w:t>3.000,00</w:t>
                        </w:r>
                      </w:p>
                    </w:tc>
                    <w:tc>
                      <w:tcPr>
                        <w:tcW w:w="1269" w:type="dxa"/>
                        <w:tcBorders>
                          <w:top w:val="nil"/>
                          <w:left w:val="nil"/>
                          <w:bottom w:val="nil"/>
                          <w:right w:val="nil"/>
                        </w:tcBorders>
                      </w:tcPr>
                      <w:p w:rsidR="00321DB4" w:rsidRDefault="00E024F8">
                        <w:pPr>
                          <w:pStyle w:val="TableParagraph"/>
                          <w:spacing w:before="47"/>
                          <w:ind w:right="12"/>
                          <w:jc w:val="right"/>
                          <w:rPr>
                            <w:rFonts w:ascii="Arial" w:eastAsia="Arial" w:hAnsi="Arial" w:cs="Arial"/>
                            <w:sz w:val="15"/>
                            <w:szCs w:val="15"/>
                          </w:rPr>
                        </w:pPr>
                        <w:r>
                          <w:rPr>
                            <w:rFonts w:ascii="Arial"/>
                            <w:color w:val="262626"/>
                            <w:sz w:val="15"/>
                          </w:rPr>
                          <w:t>12.591,00</w:t>
                        </w:r>
                      </w:p>
                    </w:tc>
                    <w:tc>
                      <w:tcPr>
                        <w:tcW w:w="1267" w:type="dxa"/>
                        <w:tcBorders>
                          <w:top w:val="nil"/>
                          <w:left w:val="nil"/>
                          <w:bottom w:val="nil"/>
                          <w:right w:val="nil"/>
                        </w:tcBorders>
                      </w:tcPr>
                      <w:p w:rsidR="00321DB4" w:rsidRDefault="00E024F8">
                        <w:pPr>
                          <w:pStyle w:val="TableParagraph"/>
                          <w:spacing w:before="47"/>
                          <w:ind w:right="65"/>
                          <w:jc w:val="right"/>
                          <w:rPr>
                            <w:rFonts w:ascii="Arial" w:eastAsia="Arial" w:hAnsi="Arial" w:cs="Arial"/>
                            <w:sz w:val="15"/>
                            <w:szCs w:val="15"/>
                          </w:rPr>
                        </w:pPr>
                        <w:r>
                          <w:rPr>
                            <w:rFonts w:ascii="Arial"/>
                            <w:color w:val="262626"/>
                            <w:sz w:val="15"/>
                          </w:rPr>
                          <w:t>11.988,75</w:t>
                        </w:r>
                      </w:p>
                    </w:tc>
                    <w:tc>
                      <w:tcPr>
                        <w:tcW w:w="1166" w:type="dxa"/>
                        <w:tcBorders>
                          <w:top w:val="nil"/>
                          <w:left w:val="nil"/>
                          <w:bottom w:val="nil"/>
                          <w:right w:val="nil"/>
                        </w:tcBorders>
                      </w:tcPr>
                      <w:p w:rsidR="00321DB4" w:rsidRDefault="00E024F8">
                        <w:pPr>
                          <w:pStyle w:val="TableParagraph"/>
                          <w:spacing w:before="38"/>
                          <w:ind w:right="36"/>
                          <w:jc w:val="right"/>
                          <w:rPr>
                            <w:rFonts w:ascii="Arial" w:eastAsia="Arial" w:hAnsi="Arial" w:cs="Arial"/>
                            <w:sz w:val="15"/>
                            <w:szCs w:val="15"/>
                          </w:rPr>
                        </w:pPr>
                        <w:r>
                          <w:rPr>
                            <w:rFonts w:ascii="Arial"/>
                            <w:color w:val="262626"/>
                            <w:sz w:val="15"/>
                          </w:rPr>
                          <w:t>11.988,75</w:t>
                        </w:r>
                      </w:p>
                    </w:tc>
                    <w:tc>
                      <w:tcPr>
                        <w:tcW w:w="1238" w:type="dxa"/>
                        <w:tcBorders>
                          <w:top w:val="nil"/>
                          <w:left w:val="nil"/>
                          <w:bottom w:val="nil"/>
                          <w:right w:val="nil"/>
                        </w:tcBorders>
                      </w:tcPr>
                      <w:p w:rsidR="00321DB4" w:rsidRDefault="00E024F8">
                        <w:pPr>
                          <w:pStyle w:val="TableParagraph"/>
                          <w:spacing w:before="33"/>
                          <w:ind w:right="39"/>
                          <w:jc w:val="right"/>
                          <w:rPr>
                            <w:rFonts w:ascii="Arial" w:eastAsia="Arial" w:hAnsi="Arial" w:cs="Arial"/>
                            <w:sz w:val="15"/>
                            <w:szCs w:val="15"/>
                          </w:rPr>
                        </w:pPr>
                        <w:r>
                          <w:rPr>
                            <w:rFonts w:ascii="Arial"/>
                            <w:color w:val="262626"/>
                            <w:w w:val="105"/>
                            <w:sz w:val="15"/>
                          </w:rPr>
                          <w:t>11.988,75</w:t>
                        </w:r>
                      </w:p>
                    </w:tc>
                    <w:tc>
                      <w:tcPr>
                        <w:tcW w:w="1272" w:type="dxa"/>
                        <w:tcBorders>
                          <w:top w:val="nil"/>
                          <w:left w:val="nil"/>
                          <w:bottom w:val="nil"/>
                          <w:right w:val="nil"/>
                        </w:tcBorders>
                      </w:tcPr>
                      <w:p w:rsidR="00321DB4" w:rsidRDefault="00321DB4"/>
                    </w:tc>
                  </w:tr>
                  <w:tr w:rsidR="00321DB4">
                    <w:trPr>
                      <w:trHeight w:hRule="exact" w:val="274"/>
                    </w:trPr>
                    <w:tc>
                      <w:tcPr>
                        <w:tcW w:w="743" w:type="dxa"/>
                        <w:tcBorders>
                          <w:top w:val="nil"/>
                          <w:left w:val="nil"/>
                          <w:bottom w:val="nil"/>
                          <w:right w:val="nil"/>
                        </w:tcBorders>
                      </w:tcPr>
                      <w:p w:rsidR="00321DB4" w:rsidRDefault="00E024F8">
                        <w:pPr>
                          <w:pStyle w:val="TableParagraph"/>
                          <w:spacing w:before="59"/>
                          <w:ind w:right="1"/>
                          <w:jc w:val="right"/>
                          <w:rPr>
                            <w:rFonts w:ascii="Arial" w:eastAsia="Arial" w:hAnsi="Arial" w:cs="Arial"/>
                            <w:sz w:val="15"/>
                            <w:szCs w:val="15"/>
                          </w:rPr>
                        </w:pPr>
                        <w:r>
                          <w:rPr>
                            <w:rFonts w:ascii="Arial"/>
                            <w:color w:val="262626"/>
                            <w:w w:val="105"/>
                            <w:sz w:val="15"/>
                          </w:rPr>
                          <w:t>15.000.00</w:t>
                        </w:r>
                      </w:p>
                    </w:tc>
                    <w:tc>
                      <w:tcPr>
                        <w:tcW w:w="1269" w:type="dxa"/>
                        <w:tcBorders>
                          <w:top w:val="nil"/>
                          <w:left w:val="nil"/>
                          <w:bottom w:val="nil"/>
                          <w:right w:val="nil"/>
                        </w:tcBorders>
                      </w:tcPr>
                      <w:p w:rsidR="00321DB4" w:rsidRDefault="00E024F8">
                        <w:pPr>
                          <w:pStyle w:val="TableParagraph"/>
                          <w:spacing w:before="50"/>
                          <w:ind w:right="11"/>
                          <w:jc w:val="right"/>
                          <w:rPr>
                            <w:rFonts w:ascii="Arial" w:eastAsia="Arial" w:hAnsi="Arial" w:cs="Arial"/>
                            <w:sz w:val="15"/>
                            <w:szCs w:val="15"/>
                          </w:rPr>
                        </w:pPr>
                        <w:r>
                          <w:rPr>
                            <w:rFonts w:ascii="Arial"/>
                            <w:color w:val="262626"/>
                            <w:w w:val="105"/>
                            <w:sz w:val="15"/>
                          </w:rPr>
                          <w:t>15.000,00</w:t>
                        </w:r>
                      </w:p>
                    </w:tc>
                    <w:tc>
                      <w:tcPr>
                        <w:tcW w:w="1267" w:type="dxa"/>
                        <w:tcBorders>
                          <w:top w:val="nil"/>
                          <w:left w:val="nil"/>
                          <w:bottom w:val="nil"/>
                          <w:right w:val="nil"/>
                        </w:tcBorders>
                      </w:tcPr>
                      <w:p w:rsidR="00321DB4" w:rsidRDefault="00E024F8">
                        <w:pPr>
                          <w:pStyle w:val="TableParagraph"/>
                          <w:spacing w:before="45"/>
                          <w:ind w:right="70"/>
                          <w:jc w:val="right"/>
                          <w:rPr>
                            <w:rFonts w:ascii="Arial" w:eastAsia="Arial" w:hAnsi="Arial" w:cs="Arial"/>
                            <w:sz w:val="15"/>
                            <w:szCs w:val="15"/>
                          </w:rPr>
                        </w:pPr>
                        <w:r>
                          <w:rPr>
                            <w:rFonts w:ascii="Arial"/>
                            <w:color w:val="262626"/>
                            <w:w w:val="105"/>
                            <w:sz w:val="15"/>
                          </w:rPr>
                          <w:t>3.000,00</w:t>
                        </w:r>
                      </w:p>
                    </w:tc>
                    <w:tc>
                      <w:tcPr>
                        <w:tcW w:w="1166" w:type="dxa"/>
                        <w:tcBorders>
                          <w:top w:val="nil"/>
                          <w:left w:val="nil"/>
                          <w:bottom w:val="nil"/>
                          <w:right w:val="nil"/>
                        </w:tcBorders>
                      </w:tcPr>
                      <w:p w:rsidR="00321DB4" w:rsidRDefault="00E024F8">
                        <w:pPr>
                          <w:pStyle w:val="TableParagraph"/>
                          <w:spacing w:before="40"/>
                          <w:ind w:right="42"/>
                          <w:jc w:val="right"/>
                          <w:rPr>
                            <w:rFonts w:ascii="Arial" w:eastAsia="Arial" w:hAnsi="Arial" w:cs="Arial"/>
                            <w:sz w:val="15"/>
                            <w:szCs w:val="15"/>
                          </w:rPr>
                        </w:pPr>
                        <w:r>
                          <w:rPr>
                            <w:rFonts w:ascii="Arial"/>
                            <w:color w:val="262626"/>
                            <w:sz w:val="15"/>
                          </w:rPr>
                          <w:t>3.000,00</w:t>
                        </w:r>
                      </w:p>
                    </w:tc>
                    <w:tc>
                      <w:tcPr>
                        <w:tcW w:w="1238" w:type="dxa"/>
                        <w:tcBorders>
                          <w:top w:val="nil"/>
                          <w:left w:val="nil"/>
                          <w:bottom w:val="nil"/>
                          <w:right w:val="nil"/>
                        </w:tcBorders>
                      </w:tcPr>
                      <w:p w:rsidR="00321DB4" w:rsidRDefault="00E024F8">
                        <w:pPr>
                          <w:pStyle w:val="TableParagraph"/>
                          <w:spacing w:before="30"/>
                          <w:ind w:right="46"/>
                          <w:jc w:val="right"/>
                          <w:rPr>
                            <w:rFonts w:ascii="Arial" w:eastAsia="Arial" w:hAnsi="Arial" w:cs="Arial"/>
                            <w:sz w:val="15"/>
                            <w:szCs w:val="15"/>
                          </w:rPr>
                        </w:pPr>
                        <w:r>
                          <w:rPr>
                            <w:rFonts w:ascii="Arial"/>
                            <w:color w:val="262626"/>
                            <w:w w:val="105"/>
                            <w:sz w:val="15"/>
                          </w:rPr>
                          <w:t>3.000,00</w:t>
                        </w:r>
                      </w:p>
                    </w:tc>
                    <w:tc>
                      <w:tcPr>
                        <w:tcW w:w="1272" w:type="dxa"/>
                        <w:tcBorders>
                          <w:top w:val="nil"/>
                          <w:left w:val="nil"/>
                          <w:bottom w:val="nil"/>
                          <w:right w:val="nil"/>
                        </w:tcBorders>
                      </w:tcPr>
                      <w:p w:rsidR="00321DB4" w:rsidRDefault="00E024F8">
                        <w:pPr>
                          <w:pStyle w:val="TableParagraph"/>
                          <w:spacing w:before="26"/>
                          <w:ind w:right="65"/>
                          <w:jc w:val="right"/>
                          <w:rPr>
                            <w:rFonts w:ascii="Arial" w:eastAsia="Arial" w:hAnsi="Arial" w:cs="Arial"/>
                            <w:sz w:val="15"/>
                            <w:szCs w:val="15"/>
                          </w:rPr>
                        </w:pPr>
                        <w:r>
                          <w:rPr>
                            <w:rFonts w:ascii="Arial"/>
                            <w:color w:val="262626"/>
                            <w:sz w:val="15"/>
                          </w:rPr>
                          <w:t>16.500,00</w:t>
                        </w:r>
                      </w:p>
                    </w:tc>
                  </w:tr>
                  <w:tr w:rsidR="00321DB4">
                    <w:trPr>
                      <w:trHeight w:hRule="exact" w:val="314"/>
                    </w:trPr>
                    <w:tc>
                      <w:tcPr>
                        <w:tcW w:w="743" w:type="dxa"/>
                        <w:tcBorders>
                          <w:top w:val="nil"/>
                          <w:left w:val="nil"/>
                          <w:bottom w:val="nil"/>
                          <w:right w:val="nil"/>
                        </w:tcBorders>
                      </w:tcPr>
                      <w:p w:rsidR="00321DB4" w:rsidRDefault="00321DB4"/>
                    </w:tc>
                    <w:tc>
                      <w:tcPr>
                        <w:tcW w:w="1269" w:type="dxa"/>
                        <w:tcBorders>
                          <w:top w:val="nil"/>
                          <w:left w:val="nil"/>
                          <w:bottom w:val="nil"/>
                          <w:right w:val="nil"/>
                        </w:tcBorders>
                      </w:tcPr>
                      <w:p w:rsidR="00321DB4" w:rsidRDefault="00321DB4">
                        <w:pPr>
                          <w:pStyle w:val="TableParagraph"/>
                          <w:spacing w:before="1"/>
                          <w:rPr>
                            <w:rFonts w:ascii="Arial" w:eastAsia="Arial" w:hAnsi="Arial" w:cs="Arial"/>
                            <w:i/>
                            <w:sz w:val="16"/>
                            <w:szCs w:val="16"/>
                          </w:rPr>
                        </w:pPr>
                      </w:p>
                      <w:p w:rsidR="00321DB4" w:rsidRDefault="00E024F8">
                        <w:pPr>
                          <w:pStyle w:val="TableParagraph"/>
                          <w:ind w:right="-26"/>
                          <w:jc w:val="right"/>
                          <w:rPr>
                            <w:rFonts w:ascii="Times New Roman" w:eastAsia="Times New Roman" w:hAnsi="Times New Roman" w:cs="Times New Roman"/>
                            <w:sz w:val="14"/>
                            <w:szCs w:val="14"/>
                          </w:rPr>
                        </w:pPr>
                        <w:r>
                          <w:rPr>
                            <w:rFonts w:ascii="Times New Roman"/>
                            <w:color w:val="C3C3C3"/>
                            <w:w w:val="50"/>
                            <w:sz w:val="14"/>
                          </w:rPr>
                          <w:t>1</w:t>
                        </w:r>
                      </w:p>
                    </w:tc>
                    <w:tc>
                      <w:tcPr>
                        <w:tcW w:w="1267" w:type="dxa"/>
                        <w:tcBorders>
                          <w:top w:val="nil"/>
                          <w:left w:val="nil"/>
                          <w:bottom w:val="nil"/>
                          <w:right w:val="nil"/>
                        </w:tcBorders>
                      </w:tcPr>
                      <w:p w:rsidR="00321DB4" w:rsidRDefault="00321DB4"/>
                    </w:tc>
                    <w:tc>
                      <w:tcPr>
                        <w:tcW w:w="1166" w:type="dxa"/>
                        <w:tcBorders>
                          <w:top w:val="nil"/>
                          <w:left w:val="nil"/>
                          <w:bottom w:val="nil"/>
                          <w:right w:val="nil"/>
                        </w:tcBorders>
                      </w:tcPr>
                      <w:p w:rsidR="00321DB4" w:rsidRDefault="00321DB4"/>
                    </w:tc>
                    <w:tc>
                      <w:tcPr>
                        <w:tcW w:w="1238" w:type="dxa"/>
                        <w:tcBorders>
                          <w:top w:val="nil"/>
                          <w:left w:val="nil"/>
                          <w:bottom w:val="nil"/>
                          <w:right w:val="nil"/>
                        </w:tcBorders>
                      </w:tcPr>
                      <w:p w:rsidR="00321DB4" w:rsidRDefault="00321DB4"/>
                    </w:tc>
                    <w:tc>
                      <w:tcPr>
                        <w:tcW w:w="1272" w:type="dxa"/>
                        <w:tcBorders>
                          <w:top w:val="nil"/>
                          <w:left w:val="nil"/>
                          <w:bottom w:val="nil"/>
                          <w:right w:val="nil"/>
                        </w:tcBorders>
                      </w:tcPr>
                      <w:p w:rsidR="00321DB4" w:rsidRDefault="00E024F8">
                        <w:pPr>
                          <w:pStyle w:val="TableParagraph"/>
                          <w:spacing w:before="26"/>
                          <w:ind w:right="65"/>
                          <w:jc w:val="right"/>
                          <w:rPr>
                            <w:rFonts w:ascii="Arial" w:eastAsia="Arial" w:hAnsi="Arial" w:cs="Arial"/>
                            <w:sz w:val="15"/>
                            <w:szCs w:val="15"/>
                          </w:rPr>
                        </w:pPr>
                        <w:r>
                          <w:rPr>
                            <w:rFonts w:ascii="Arial"/>
                            <w:color w:val="262626"/>
                            <w:sz w:val="15"/>
                          </w:rPr>
                          <w:t>18.000,00</w:t>
                        </w:r>
                      </w:p>
                    </w:tc>
                  </w:tr>
                </w:tbl>
                <w:p w:rsidR="00321DB4" w:rsidRDefault="00321DB4"/>
              </w:txbxContent>
            </v:textbox>
            <w10:wrap type="none"/>
            <w10:anchorlock/>
          </v:shape>
        </w:pict>
      </w:r>
    </w:p>
    <w:p w:rsidR="00321DB4" w:rsidRDefault="00321DB4">
      <w:pPr>
        <w:rPr>
          <w:rFonts w:ascii="Arial" w:eastAsia="Arial" w:hAnsi="Arial" w:cs="Arial"/>
          <w:sz w:val="20"/>
          <w:szCs w:val="20"/>
        </w:rPr>
        <w:sectPr w:rsidR="00321DB4">
          <w:type w:val="continuous"/>
          <w:pgSz w:w="16830" w:h="11910" w:orient="landscape"/>
          <w:pgMar w:top="1100" w:right="520" w:bottom="280" w:left="680" w:header="720" w:footer="720" w:gutter="0"/>
          <w:cols w:space="720"/>
        </w:sectPr>
      </w:pPr>
    </w:p>
    <w:p w:rsidR="00321DB4" w:rsidRDefault="00E024F8">
      <w:pPr>
        <w:spacing w:before="121"/>
        <w:ind w:left="293" w:right="-19"/>
        <w:rPr>
          <w:rFonts w:ascii="Arial" w:eastAsia="Arial" w:hAnsi="Arial" w:cs="Arial"/>
          <w:sz w:val="19"/>
          <w:szCs w:val="19"/>
        </w:rPr>
      </w:pPr>
      <w:r>
        <w:rPr>
          <w:rFonts w:ascii="Arial"/>
          <w:b/>
          <w:color w:val="262626"/>
          <w:w w:val="105"/>
          <w:sz w:val="19"/>
        </w:rPr>
        <w:lastRenderedPageBreak/>
        <w:t>Concello de</w:t>
      </w:r>
      <w:r>
        <w:rPr>
          <w:rFonts w:ascii="Arial"/>
          <w:b/>
          <w:color w:val="262626"/>
          <w:spacing w:val="-24"/>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3"/>
        <w:rPr>
          <w:rFonts w:ascii="Arial" w:eastAsia="Arial" w:hAnsi="Arial" w:cs="Arial"/>
          <w:b/>
          <w:bCs/>
          <w:sz w:val="21"/>
          <w:szCs w:val="21"/>
        </w:rPr>
      </w:pPr>
    </w:p>
    <w:p w:rsidR="00321DB4" w:rsidRDefault="00E024F8">
      <w:pPr>
        <w:ind w:left="293" w:right="-19"/>
        <w:rPr>
          <w:rFonts w:ascii="Arial" w:eastAsia="Arial" w:hAnsi="Arial" w:cs="Arial"/>
          <w:sz w:val="19"/>
          <w:szCs w:val="19"/>
        </w:rPr>
      </w:pPr>
      <w:r>
        <w:rPr>
          <w:rFonts w:ascii="Arial" w:hAnsi="Arial"/>
          <w:color w:val="262626"/>
          <w:sz w:val="19"/>
        </w:rPr>
        <w:t>PRESUPUESTO  COMPARATIVO   POR</w:t>
      </w:r>
      <w:r>
        <w:rPr>
          <w:rFonts w:ascii="Arial" w:hAnsi="Arial"/>
          <w:color w:val="262626"/>
          <w:spacing w:val="30"/>
          <w:sz w:val="19"/>
        </w:rPr>
        <w:t xml:space="preserve"> </w:t>
      </w:r>
      <w:r>
        <w:rPr>
          <w:rFonts w:ascii="Arial" w:hAnsi="Arial"/>
          <w:color w:val="262626"/>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A113E">
      <w:pPr>
        <w:tabs>
          <w:tab w:val="left" w:pos="1901"/>
          <w:tab w:val="left" w:pos="3021"/>
        </w:tabs>
        <w:spacing w:before="104"/>
        <w:ind w:left="293"/>
        <w:rPr>
          <w:rFonts w:ascii="Arial" w:eastAsia="Arial" w:hAnsi="Arial" w:cs="Arial"/>
          <w:sz w:val="17"/>
          <w:szCs w:val="17"/>
        </w:rPr>
      </w:pPr>
      <w:r>
        <w:pict>
          <v:group id="_x0000_s7022" style="position:absolute;left:0;text-align:left;margin-left:743.05pt;margin-top:23.7pt;width:.1pt;height:225.9pt;z-index:-983392;mso-position-horizontal-relative:page" coordorigin="14861,474" coordsize="2,4518">
            <v:shape id="_x0000_s7023" style="position:absolute;left:14861;top:474;width:2;height:4518" coordorigin="14861,474" coordsize="0,4518" path="m14861,4991r,-4517e" filled="f" strokeweight=".25328mm">
              <v:path arrowok="t"/>
            </v:shape>
            <w10:wrap anchorx="page"/>
          </v:group>
        </w:pict>
      </w:r>
      <w:r w:rsidR="00E024F8">
        <w:rPr>
          <w:rFonts w:ascii="Arial" w:hAnsi="Arial"/>
          <w:i/>
          <w:color w:val="262626"/>
          <w:w w:val="105"/>
          <w:sz w:val="17"/>
        </w:rPr>
        <w:t>Fe</w:t>
      </w:r>
      <w:r w:rsidR="00E024F8">
        <w:rPr>
          <w:rFonts w:ascii="Arial" w:hAnsi="Arial"/>
          <w:i/>
          <w:color w:val="424242"/>
          <w:w w:val="105"/>
          <w:sz w:val="17"/>
        </w:rPr>
        <w:t>c</w:t>
      </w:r>
      <w:r w:rsidR="00E024F8">
        <w:rPr>
          <w:rFonts w:ascii="Arial" w:hAnsi="Arial"/>
          <w:i/>
          <w:color w:val="262626"/>
          <w:w w:val="105"/>
          <w:sz w:val="17"/>
        </w:rPr>
        <w:t>ha</w:t>
      </w:r>
      <w:r w:rsidR="00E024F8">
        <w:rPr>
          <w:rFonts w:ascii="Arial" w:hAnsi="Arial"/>
          <w:i/>
          <w:color w:val="262626"/>
          <w:spacing w:val="17"/>
          <w:w w:val="105"/>
          <w:sz w:val="17"/>
        </w:rPr>
        <w:t xml:space="preserve"> </w:t>
      </w:r>
      <w:r w:rsidR="00E024F8">
        <w:rPr>
          <w:rFonts w:ascii="Arial" w:hAnsi="Arial"/>
          <w:i/>
          <w:color w:val="262626"/>
          <w:w w:val="105"/>
          <w:sz w:val="17"/>
        </w:rPr>
        <w:t>Obtención</w:t>
      </w:r>
      <w:r w:rsidR="00E024F8">
        <w:rPr>
          <w:rFonts w:ascii="Arial" w:hAnsi="Arial"/>
          <w:i/>
          <w:color w:val="262626"/>
          <w:w w:val="105"/>
          <w:sz w:val="17"/>
        </w:rPr>
        <w:tab/>
      </w:r>
      <w:r w:rsidR="00E024F8">
        <w:rPr>
          <w:rFonts w:ascii="Arial" w:hAnsi="Arial"/>
          <w:i/>
          <w:color w:val="262626"/>
          <w:sz w:val="17"/>
        </w:rPr>
        <w:t>29/12/2015</w:t>
      </w:r>
      <w:r w:rsidR="00E024F8">
        <w:rPr>
          <w:rFonts w:ascii="Arial" w:hAnsi="Arial"/>
          <w:i/>
          <w:color w:val="262626"/>
          <w:sz w:val="17"/>
        </w:rPr>
        <w:tab/>
      </w:r>
      <w:r w:rsidR="00E024F8">
        <w:rPr>
          <w:rFonts w:ascii="Arial" w:hAnsi="Arial"/>
          <w:i/>
          <w:color w:val="262626"/>
          <w:spacing w:val="-5"/>
          <w:w w:val="105"/>
          <w:sz w:val="17"/>
        </w:rPr>
        <w:t>14</w:t>
      </w:r>
      <w:r w:rsidR="00E024F8">
        <w:rPr>
          <w:rFonts w:ascii="Arial" w:hAnsi="Arial"/>
          <w:i/>
          <w:color w:val="424242"/>
          <w:spacing w:val="-5"/>
          <w:w w:val="105"/>
          <w:sz w:val="17"/>
        </w:rPr>
        <w:t>:</w:t>
      </w:r>
      <w:r w:rsidR="00E024F8">
        <w:rPr>
          <w:rFonts w:ascii="Arial" w:hAnsi="Arial"/>
          <w:i/>
          <w:color w:val="262626"/>
          <w:spacing w:val="-5"/>
          <w:w w:val="105"/>
          <w:sz w:val="17"/>
        </w:rPr>
        <w:t>29</w:t>
      </w:r>
      <w:r w:rsidR="00E024F8">
        <w:rPr>
          <w:rFonts w:ascii="Arial" w:hAnsi="Arial"/>
          <w:i/>
          <w:color w:val="424242"/>
          <w:spacing w:val="-5"/>
          <w:w w:val="105"/>
          <w:sz w:val="17"/>
        </w:rPr>
        <w:t>:</w:t>
      </w:r>
      <w:r w:rsidR="00E024F8">
        <w:rPr>
          <w:rFonts w:ascii="Arial" w:hAnsi="Arial"/>
          <w:i/>
          <w:color w:val="262626"/>
          <w:spacing w:val="-5"/>
          <w:w w:val="105"/>
          <w:sz w:val="17"/>
        </w:rPr>
        <w:t>33</w:t>
      </w:r>
    </w:p>
    <w:p w:rsidR="00321DB4" w:rsidRDefault="00321DB4">
      <w:pPr>
        <w:rPr>
          <w:rFonts w:ascii="Arial" w:eastAsia="Arial" w:hAnsi="Arial" w:cs="Arial"/>
          <w:sz w:val="17"/>
          <w:szCs w:val="17"/>
        </w:rPr>
        <w:sectPr w:rsidR="00321DB4">
          <w:pgSz w:w="16830" w:h="11910" w:orient="landscape"/>
          <w:pgMar w:top="1100" w:right="600" w:bottom="280" w:left="640" w:header="720" w:footer="720" w:gutter="0"/>
          <w:cols w:num="3" w:space="720" w:equalWidth="0">
            <w:col w:w="2189" w:space="1621"/>
            <w:col w:w="4907" w:space="2866"/>
            <w:col w:w="4007"/>
          </w:cols>
        </w:sectPr>
      </w:pPr>
    </w:p>
    <w:p w:rsidR="00321DB4" w:rsidRDefault="00321DB4">
      <w:pPr>
        <w:spacing w:before="4"/>
        <w:rPr>
          <w:rFonts w:ascii="Arial" w:eastAsia="Arial" w:hAnsi="Arial" w:cs="Arial"/>
          <w:i/>
          <w:sz w:val="15"/>
          <w:szCs w:val="15"/>
        </w:rPr>
      </w:pPr>
    </w:p>
    <w:tbl>
      <w:tblPr>
        <w:tblStyle w:val="TableNormal"/>
        <w:tblW w:w="0" w:type="auto"/>
        <w:tblInd w:w="334" w:type="dxa"/>
        <w:tblLayout w:type="fixed"/>
        <w:tblLook w:val="01E0" w:firstRow="1" w:lastRow="1" w:firstColumn="1" w:lastColumn="1" w:noHBand="0" w:noVBand="0"/>
      </w:tblPr>
      <w:tblGrid>
        <w:gridCol w:w="892"/>
        <w:gridCol w:w="1016"/>
        <w:gridCol w:w="1090"/>
        <w:gridCol w:w="4784"/>
        <w:gridCol w:w="1211"/>
        <w:gridCol w:w="1232"/>
        <w:gridCol w:w="1221"/>
        <w:gridCol w:w="1213"/>
        <w:gridCol w:w="1228"/>
        <w:gridCol w:w="1223"/>
      </w:tblGrid>
      <w:tr w:rsidR="00321DB4">
        <w:trPr>
          <w:trHeight w:hRule="exact" w:val="668"/>
        </w:trPr>
        <w:tc>
          <w:tcPr>
            <w:tcW w:w="892" w:type="dxa"/>
            <w:tcBorders>
              <w:top w:val="nil"/>
              <w:left w:val="nil"/>
              <w:bottom w:val="nil"/>
              <w:right w:val="single" w:sz="8" w:space="0" w:color="000000"/>
            </w:tcBorders>
          </w:tcPr>
          <w:p w:rsidR="00321DB4" w:rsidRDefault="00321DB4">
            <w:pPr>
              <w:pStyle w:val="TableParagraph"/>
              <w:rPr>
                <w:rFonts w:ascii="Arial" w:eastAsia="Arial" w:hAnsi="Arial" w:cs="Arial"/>
                <w:i/>
                <w:sz w:val="14"/>
                <w:szCs w:val="14"/>
              </w:rPr>
            </w:pPr>
          </w:p>
          <w:p w:rsidR="00321DB4" w:rsidRDefault="00E024F8">
            <w:pPr>
              <w:pStyle w:val="TableParagraph"/>
              <w:spacing w:before="102"/>
              <w:ind w:left="35"/>
              <w:rPr>
                <w:rFonts w:ascii="Arial" w:eastAsia="Arial" w:hAnsi="Arial" w:cs="Arial"/>
                <w:sz w:val="15"/>
                <w:szCs w:val="15"/>
              </w:rPr>
            </w:pPr>
            <w:r>
              <w:rPr>
                <w:rFonts w:ascii="Arial" w:hAnsi="Arial"/>
                <w:color w:val="262626"/>
                <w:w w:val="105"/>
                <w:sz w:val="15"/>
              </w:rPr>
              <w:t>Orqánica</w:t>
            </w:r>
          </w:p>
        </w:tc>
        <w:tc>
          <w:tcPr>
            <w:tcW w:w="1016" w:type="dxa"/>
            <w:tcBorders>
              <w:top w:val="nil"/>
              <w:left w:val="single" w:sz="8" w:space="0" w:color="000000"/>
              <w:bottom w:val="nil"/>
              <w:right w:val="nil"/>
            </w:tcBorders>
          </w:tcPr>
          <w:p w:rsidR="00321DB4" w:rsidRDefault="00321DB4">
            <w:pPr>
              <w:pStyle w:val="TableParagraph"/>
              <w:rPr>
                <w:rFonts w:ascii="Arial" w:eastAsia="Arial" w:hAnsi="Arial" w:cs="Arial"/>
                <w:i/>
                <w:sz w:val="14"/>
                <w:szCs w:val="14"/>
              </w:rPr>
            </w:pPr>
          </w:p>
          <w:p w:rsidR="00321DB4" w:rsidRDefault="00E024F8">
            <w:pPr>
              <w:pStyle w:val="TableParagraph"/>
              <w:spacing w:before="102"/>
              <w:ind w:left="167"/>
              <w:rPr>
                <w:rFonts w:ascii="Arial" w:eastAsia="Arial" w:hAnsi="Arial" w:cs="Arial"/>
                <w:sz w:val="15"/>
                <w:szCs w:val="15"/>
              </w:rPr>
            </w:pPr>
            <w:r>
              <w:rPr>
                <w:rFonts w:ascii="Arial"/>
                <w:color w:val="262626"/>
                <w:w w:val="105"/>
                <w:sz w:val="15"/>
              </w:rPr>
              <w:t>Proqrama</w:t>
            </w:r>
          </w:p>
        </w:tc>
        <w:tc>
          <w:tcPr>
            <w:tcW w:w="1090" w:type="dxa"/>
            <w:tcBorders>
              <w:top w:val="nil"/>
              <w:left w:val="nil"/>
              <w:bottom w:val="nil"/>
              <w:right w:val="single" w:sz="6" w:space="0" w:color="000000"/>
            </w:tcBorders>
          </w:tcPr>
          <w:p w:rsidR="00321DB4" w:rsidRDefault="00E024F8">
            <w:pPr>
              <w:pStyle w:val="TableParagraph"/>
              <w:spacing w:before="19"/>
              <w:ind w:left="46"/>
              <w:rPr>
                <w:rFonts w:ascii="Arial" w:eastAsia="Arial" w:hAnsi="Arial" w:cs="Arial"/>
                <w:sz w:val="17"/>
                <w:szCs w:val="17"/>
              </w:rPr>
            </w:pPr>
            <w:r>
              <w:rPr>
                <w:rFonts w:ascii="Arial"/>
                <w:color w:val="C1C1C1"/>
                <w:w w:val="60"/>
                <w:sz w:val="17"/>
              </w:rPr>
              <w:t>1</w:t>
            </w:r>
          </w:p>
          <w:p w:rsidR="00321DB4" w:rsidRDefault="00E024F8">
            <w:pPr>
              <w:pStyle w:val="TableParagraph"/>
              <w:spacing w:before="43"/>
              <w:ind w:left="185"/>
              <w:rPr>
                <w:rFonts w:ascii="Arial" w:eastAsia="Arial" w:hAnsi="Arial" w:cs="Arial"/>
                <w:sz w:val="15"/>
                <w:szCs w:val="15"/>
              </w:rPr>
            </w:pPr>
            <w:r>
              <w:rPr>
                <w:rFonts w:ascii="Arial" w:hAnsi="Arial"/>
                <w:color w:val="262626"/>
                <w:w w:val="105"/>
                <w:sz w:val="15"/>
              </w:rPr>
              <w:t>Económica</w:t>
            </w:r>
          </w:p>
        </w:tc>
        <w:tc>
          <w:tcPr>
            <w:tcW w:w="4784" w:type="dxa"/>
            <w:tcBorders>
              <w:top w:val="nil"/>
              <w:left w:val="single" w:sz="6" w:space="0" w:color="000000"/>
              <w:bottom w:val="nil"/>
              <w:right w:val="single" w:sz="8" w:space="0" w:color="000000"/>
            </w:tcBorders>
          </w:tcPr>
          <w:p w:rsidR="00321DB4" w:rsidRDefault="00321DB4">
            <w:pPr>
              <w:pStyle w:val="TableParagraph"/>
              <w:rPr>
                <w:rFonts w:ascii="Arial" w:eastAsia="Arial" w:hAnsi="Arial" w:cs="Arial"/>
                <w:i/>
                <w:sz w:val="14"/>
                <w:szCs w:val="14"/>
              </w:rPr>
            </w:pPr>
          </w:p>
          <w:p w:rsidR="00321DB4" w:rsidRDefault="00E024F8">
            <w:pPr>
              <w:pStyle w:val="TableParagraph"/>
              <w:spacing w:before="97"/>
              <w:ind w:left="64"/>
              <w:rPr>
                <w:rFonts w:ascii="Arial" w:eastAsia="Arial" w:hAnsi="Arial" w:cs="Arial"/>
                <w:sz w:val="15"/>
                <w:szCs w:val="15"/>
              </w:rPr>
            </w:pPr>
            <w:r>
              <w:rPr>
                <w:rFonts w:ascii="Arial" w:hAnsi="Arial"/>
                <w:color w:val="262626"/>
                <w:w w:val="105"/>
                <w:sz w:val="15"/>
              </w:rPr>
              <w:t>Descripción</w:t>
            </w:r>
          </w:p>
        </w:tc>
        <w:tc>
          <w:tcPr>
            <w:tcW w:w="1211" w:type="dxa"/>
            <w:tcBorders>
              <w:top w:val="nil"/>
              <w:left w:val="single" w:sz="8" w:space="0" w:color="000000"/>
              <w:bottom w:val="nil"/>
              <w:right w:val="single" w:sz="8" w:space="0" w:color="000000"/>
            </w:tcBorders>
          </w:tcPr>
          <w:p w:rsidR="00321DB4" w:rsidRDefault="00321DB4">
            <w:pPr>
              <w:pStyle w:val="TableParagraph"/>
              <w:spacing w:before="3"/>
              <w:rPr>
                <w:rFonts w:ascii="Arial" w:eastAsia="Arial" w:hAnsi="Arial" w:cs="Arial"/>
                <w:i/>
                <w:sz w:val="11"/>
                <w:szCs w:val="11"/>
              </w:rPr>
            </w:pPr>
          </w:p>
          <w:p w:rsidR="00321DB4" w:rsidRDefault="00E024F8">
            <w:pPr>
              <w:pStyle w:val="TableParagraph"/>
              <w:spacing w:line="252" w:lineRule="auto"/>
              <w:ind w:left="50" w:right="260" w:hanging="5"/>
              <w:rPr>
                <w:rFonts w:ascii="Arial" w:eastAsia="Arial" w:hAnsi="Arial" w:cs="Arial"/>
                <w:sz w:val="15"/>
                <w:szCs w:val="15"/>
              </w:rPr>
            </w:pPr>
            <w:r>
              <w:rPr>
                <w:rFonts w:ascii="Arial"/>
                <w:color w:val="262626"/>
                <w:w w:val="105"/>
                <w:sz w:val="15"/>
              </w:rPr>
              <w:t>Presupuesto Inicial</w:t>
            </w:r>
          </w:p>
          <w:p w:rsidR="00321DB4" w:rsidRDefault="00E024F8">
            <w:pPr>
              <w:pStyle w:val="TableParagraph"/>
              <w:spacing w:line="149" w:lineRule="exact"/>
              <w:ind w:left="93"/>
              <w:rPr>
                <w:rFonts w:ascii="Arial" w:eastAsia="Arial" w:hAnsi="Arial" w:cs="Arial"/>
                <w:sz w:val="15"/>
                <w:szCs w:val="15"/>
              </w:rPr>
            </w:pPr>
            <w:r>
              <w:rPr>
                <w:rFonts w:ascii="Arial"/>
                <w:color w:val="262626"/>
                <w:w w:val="105"/>
                <w:sz w:val="15"/>
              </w:rPr>
              <w:t>2015</w:t>
            </w:r>
          </w:p>
        </w:tc>
        <w:tc>
          <w:tcPr>
            <w:tcW w:w="1232" w:type="dxa"/>
            <w:tcBorders>
              <w:top w:val="nil"/>
              <w:left w:val="single" w:sz="8" w:space="0" w:color="000000"/>
              <w:bottom w:val="nil"/>
              <w:right w:val="single" w:sz="8" w:space="0" w:color="000000"/>
            </w:tcBorders>
          </w:tcPr>
          <w:p w:rsidR="00321DB4" w:rsidRDefault="00E024F8">
            <w:pPr>
              <w:pStyle w:val="TableParagraph"/>
              <w:spacing w:before="91" w:line="259" w:lineRule="auto"/>
              <w:ind w:left="31" w:right="291" w:firstLine="4"/>
              <w:rPr>
                <w:rFonts w:ascii="Arial" w:eastAsia="Arial" w:hAnsi="Arial" w:cs="Arial"/>
                <w:sz w:val="15"/>
                <w:szCs w:val="15"/>
              </w:rPr>
            </w:pPr>
            <w:r>
              <w:rPr>
                <w:rFonts w:ascii="Arial"/>
                <w:color w:val="262626"/>
                <w:w w:val="105"/>
                <w:sz w:val="15"/>
              </w:rPr>
              <w:t>Presupuesto Defin</w:t>
            </w:r>
            <w:r>
              <w:rPr>
                <w:rFonts w:ascii="Arial"/>
                <w:color w:val="424242"/>
                <w:w w:val="105"/>
                <w:sz w:val="15"/>
              </w:rPr>
              <w:t>i</w:t>
            </w:r>
            <w:r>
              <w:rPr>
                <w:rFonts w:ascii="Arial"/>
                <w:color w:val="262626"/>
                <w:w w:val="105"/>
                <w:sz w:val="15"/>
              </w:rPr>
              <w:t>tivo 2015</w:t>
            </w:r>
          </w:p>
        </w:tc>
        <w:tc>
          <w:tcPr>
            <w:tcW w:w="1221" w:type="dxa"/>
            <w:tcBorders>
              <w:top w:val="nil"/>
              <w:left w:val="single" w:sz="8" w:space="0" w:color="000000"/>
              <w:bottom w:val="nil"/>
              <w:right w:val="single" w:sz="4" w:space="0" w:color="000000"/>
            </w:tcBorders>
          </w:tcPr>
          <w:p w:rsidR="00321DB4" w:rsidRDefault="00E024F8">
            <w:pPr>
              <w:pStyle w:val="TableParagraph"/>
              <w:spacing w:before="86" w:line="259" w:lineRule="auto"/>
              <w:ind w:left="14" w:right="136" w:firstLine="19"/>
              <w:rPr>
                <w:rFonts w:ascii="Arial" w:eastAsia="Arial" w:hAnsi="Arial" w:cs="Arial"/>
                <w:sz w:val="15"/>
                <w:szCs w:val="15"/>
              </w:rPr>
            </w:pPr>
            <w:r>
              <w:rPr>
                <w:rFonts w:ascii="Arial"/>
                <w:color w:val="262626"/>
                <w:w w:val="110"/>
                <w:sz w:val="15"/>
              </w:rPr>
              <w:t xml:space="preserve">Importe de </w:t>
            </w:r>
            <w:r>
              <w:rPr>
                <w:rFonts w:ascii="Arial"/>
                <w:color w:val="262626"/>
                <w:spacing w:val="-1"/>
                <w:w w:val="105"/>
                <w:sz w:val="15"/>
              </w:rPr>
              <w:t>Autor</w:t>
            </w:r>
            <w:r>
              <w:rPr>
                <w:rFonts w:ascii="Arial"/>
                <w:color w:val="424242"/>
                <w:spacing w:val="-1"/>
                <w:w w:val="105"/>
                <w:sz w:val="15"/>
              </w:rPr>
              <w:t>i</w:t>
            </w:r>
            <w:r>
              <w:rPr>
                <w:rFonts w:ascii="Arial"/>
                <w:color w:val="262626"/>
                <w:spacing w:val="-1"/>
                <w:w w:val="105"/>
                <w:sz w:val="15"/>
              </w:rPr>
              <w:t>zaciones</w:t>
            </w:r>
            <w:r>
              <w:rPr>
                <w:rFonts w:ascii="Arial"/>
                <w:color w:val="262626"/>
                <w:w w:val="105"/>
                <w:sz w:val="15"/>
              </w:rPr>
              <w:t xml:space="preserve"> </w:t>
            </w:r>
            <w:r>
              <w:rPr>
                <w:rFonts w:ascii="Arial"/>
                <w:color w:val="262626"/>
                <w:w w:val="110"/>
                <w:sz w:val="15"/>
              </w:rPr>
              <w:t>2015</w:t>
            </w:r>
          </w:p>
        </w:tc>
        <w:tc>
          <w:tcPr>
            <w:tcW w:w="1213" w:type="dxa"/>
            <w:tcBorders>
              <w:top w:val="single" w:sz="2" w:space="0" w:color="000000"/>
              <w:left w:val="single" w:sz="4" w:space="0" w:color="000000"/>
              <w:bottom w:val="single" w:sz="2" w:space="0" w:color="000000"/>
              <w:right w:val="nil"/>
            </w:tcBorders>
          </w:tcPr>
          <w:p w:rsidR="00321DB4" w:rsidRDefault="00E024F8">
            <w:pPr>
              <w:pStyle w:val="TableParagraph"/>
              <w:spacing w:before="79" w:line="259" w:lineRule="auto"/>
              <w:ind w:left="43" w:right="182"/>
              <w:rPr>
                <w:rFonts w:ascii="Arial" w:eastAsia="Arial" w:hAnsi="Arial" w:cs="Arial"/>
                <w:sz w:val="15"/>
                <w:szCs w:val="15"/>
              </w:rPr>
            </w:pPr>
            <w:r>
              <w:rPr>
                <w:rFonts w:ascii="Arial"/>
                <w:color w:val="262626"/>
                <w:w w:val="105"/>
                <w:sz w:val="15"/>
              </w:rPr>
              <w:t>Importe de Disposiciones 2015</w:t>
            </w:r>
          </w:p>
        </w:tc>
        <w:tc>
          <w:tcPr>
            <w:tcW w:w="1228" w:type="dxa"/>
            <w:tcBorders>
              <w:top w:val="single" w:sz="4" w:space="0" w:color="000000"/>
              <w:left w:val="nil"/>
              <w:bottom w:val="single" w:sz="4" w:space="0" w:color="000000"/>
              <w:right w:val="nil"/>
            </w:tcBorders>
          </w:tcPr>
          <w:p w:rsidR="00321DB4" w:rsidRDefault="00E024F8">
            <w:pPr>
              <w:pStyle w:val="TableParagraph"/>
              <w:spacing w:before="71" w:line="259" w:lineRule="auto"/>
              <w:ind w:left="93" w:right="217" w:firstLine="9"/>
              <w:rPr>
                <w:rFonts w:ascii="Arial" w:eastAsia="Arial" w:hAnsi="Arial" w:cs="Arial"/>
                <w:sz w:val="15"/>
                <w:szCs w:val="15"/>
              </w:rPr>
            </w:pPr>
            <w:r>
              <w:rPr>
                <w:rFonts w:ascii="Arial"/>
                <w:color w:val="262626"/>
                <w:w w:val="105"/>
                <w:sz w:val="15"/>
              </w:rPr>
              <w:t>Importe de Obligaciones 2015</w:t>
            </w:r>
          </w:p>
        </w:tc>
        <w:tc>
          <w:tcPr>
            <w:tcW w:w="1223" w:type="dxa"/>
            <w:tcBorders>
              <w:top w:val="single" w:sz="4" w:space="0" w:color="000000"/>
              <w:left w:val="nil"/>
              <w:bottom w:val="single" w:sz="4" w:space="0" w:color="000000"/>
              <w:right w:val="single" w:sz="4" w:space="0" w:color="000000"/>
            </w:tcBorders>
          </w:tcPr>
          <w:p w:rsidR="00321DB4" w:rsidRDefault="00E024F8">
            <w:pPr>
              <w:pStyle w:val="TableParagraph"/>
              <w:spacing w:before="100"/>
              <w:ind w:left="47"/>
              <w:rPr>
                <w:rFonts w:ascii="Arial" w:eastAsia="Arial" w:hAnsi="Arial" w:cs="Arial"/>
                <w:sz w:val="15"/>
                <w:szCs w:val="15"/>
              </w:rPr>
            </w:pPr>
            <w:r>
              <w:rPr>
                <w:rFonts w:ascii="Arial"/>
                <w:color w:val="262626"/>
                <w:w w:val="105"/>
                <w:sz w:val="15"/>
              </w:rPr>
              <w:t>Presupuesto</w:t>
            </w:r>
          </w:p>
          <w:p w:rsidR="00321DB4" w:rsidRDefault="00321DB4">
            <w:pPr>
              <w:pStyle w:val="TableParagraph"/>
              <w:spacing w:before="6"/>
              <w:rPr>
                <w:rFonts w:ascii="Arial" w:eastAsia="Arial" w:hAnsi="Arial" w:cs="Arial"/>
                <w:i/>
                <w:sz w:val="14"/>
                <w:szCs w:val="14"/>
              </w:rPr>
            </w:pPr>
          </w:p>
          <w:p w:rsidR="00321DB4" w:rsidRDefault="00E024F8">
            <w:pPr>
              <w:pStyle w:val="TableParagraph"/>
              <w:ind w:left="95"/>
              <w:rPr>
                <w:rFonts w:ascii="Arial" w:eastAsia="Arial" w:hAnsi="Arial" w:cs="Arial"/>
                <w:sz w:val="15"/>
                <w:szCs w:val="15"/>
              </w:rPr>
            </w:pPr>
            <w:r>
              <w:rPr>
                <w:rFonts w:ascii="Arial"/>
                <w:color w:val="262626"/>
                <w:w w:val="105"/>
                <w:sz w:val="15"/>
              </w:rPr>
              <w:t>2016</w:t>
            </w:r>
          </w:p>
        </w:tc>
      </w:tr>
      <w:tr w:rsidR="00321DB4">
        <w:trPr>
          <w:trHeight w:hRule="exact" w:val="292"/>
        </w:trPr>
        <w:tc>
          <w:tcPr>
            <w:tcW w:w="892" w:type="dxa"/>
            <w:tcBorders>
              <w:top w:val="nil"/>
              <w:left w:val="nil"/>
              <w:bottom w:val="nil"/>
              <w:right w:val="nil"/>
            </w:tcBorders>
          </w:tcPr>
          <w:p w:rsidR="00321DB4" w:rsidRDefault="00321DB4"/>
        </w:tc>
        <w:tc>
          <w:tcPr>
            <w:tcW w:w="1016" w:type="dxa"/>
            <w:tcBorders>
              <w:top w:val="nil"/>
              <w:left w:val="nil"/>
              <w:bottom w:val="nil"/>
              <w:right w:val="nil"/>
            </w:tcBorders>
          </w:tcPr>
          <w:p w:rsidR="00321DB4" w:rsidRDefault="00E024F8">
            <w:pPr>
              <w:pStyle w:val="TableParagraph"/>
              <w:spacing w:before="81"/>
              <w:ind w:left="86"/>
              <w:rPr>
                <w:rFonts w:ascii="Arial" w:eastAsia="Arial" w:hAnsi="Arial" w:cs="Arial"/>
                <w:sz w:val="15"/>
                <w:szCs w:val="15"/>
              </w:rPr>
            </w:pPr>
            <w:r>
              <w:rPr>
                <w:rFonts w:ascii="Arial"/>
                <w:color w:val="262626"/>
                <w:w w:val="105"/>
                <w:sz w:val="15"/>
              </w:rPr>
              <w:t>1532</w:t>
            </w:r>
          </w:p>
        </w:tc>
        <w:tc>
          <w:tcPr>
            <w:tcW w:w="1090" w:type="dxa"/>
            <w:tcBorders>
              <w:top w:val="nil"/>
              <w:left w:val="nil"/>
              <w:bottom w:val="nil"/>
              <w:right w:val="nil"/>
            </w:tcBorders>
          </w:tcPr>
          <w:p w:rsidR="00321DB4" w:rsidRDefault="00E024F8">
            <w:pPr>
              <w:pStyle w:val="TableParagraph"/>
              <w:spacing w:before="81"/>
              <w:ind w:left="152"/>
              <w:rPr>
                <w:rFonts w:ascii="Arial" w:eastAsia="Arial" w:hAnsi="Arial" w:cs="Arial"/>
                <w:sz w:val="15"/>
                <w:szCs w:val="15"/>
              </w:rPr>
            </w:pPr>
            <w:r>
              <w:rPr>
                <w:rFonts w:ascii="Arial"/>
                <w:color w:val="262626"/>
                <w:w w:val="105"/>
                <w:sz w:val="15"/>
              </w:rPr>
              <w:t>62500</w:t>
            </w:r>
          </w:p>
        </w:tc>
        <w:tc>
          <w:tcPr>
            <w:tcW w:w="4784" w:type="dxa"/>
            <w:tcBorders>
              <w:top w:val="nil"/>
              <w:left w:val="nil"/>
              <w:bottom w:val="nil"/>
              <w:right w:val="single" w:sz="8" w:space="0" w:color="000000"/>
            </w:tcBorders>
          </w:tcPr>
          <w:p w:rsidR="00321DB4" w:rsidRDefault="00E024F8">
            <w:pPr>
              <w:pStyle w:val="TableParagraph"/>
              <w:spacing w:before="71"/>
              <w:ind w:left="71"/>
              <w:rPr>
                <w:rFonts w:ascii="Arial" w:eastAsia="Arial" w:hAnsi="Arial" w:cs="Arial"/>
                <w:sz w:val="15"/>
                <w:szCs w:val="15"/>
              </w:rPr>
            </w:pPr>
            <w:r>
              <w:rPr>
                <w:rFonts w:ascii="Arial" w:hAnsi="Arial"/>
                <w:color w:val="262626"/>
                <w:w w:val="105"/>
                <w:sz w:val="15"/>
              </w:rPr>
              <w:t>Pavimentación de vías  públicas</w:t>
            </w:r>
            <w:r>
              <w:rPr>
                <w:rFonts w:ascii="Arial" w:hAnsi="Arial"/>
                <w:color w:val="424242"/>
                <w:w w:val="105"/>
                <w:sz w:val="15"/>
              </w:rPr>
              <w:t xml:space="preserve">. </w:t>
            </w:r>
            <w:r>
              <w:rPr>
                <w:rFonts w:ascii="Arial" w:hAnsi="Arial"/>
                <w:color w:val="262626"/>
                <w:w w:val="105"/>
                <w:sz w:val="15"/>
              </w:rPr>
              <w:t>Mobiliario</w:t>
            </w:r>
            <w:r>
              <w:rPr>
                <w:rFonts w:ascii="Arial" w:hAnsi="Arial"/>
                <w:color w:val="262626"/>
                <w:spacing w:val="15"/>
                <w:w w:val="105"/>
                <w:sz w:val="15"/>
              </w:rPr>
              <w:t xml:space="preserve"> </w:t>
            </w:r>
            <w:r>
              <w:rPr>
                <w:rFonts w:ascii="Arial" w:hAnsi="Arial"/>
                <w:color w:val="262626"/>
                <w:w w:val="105"/>
                <w:sz w:val="15"/>
              </w:rPr>
              <w:t>Urbano</w:t>
            </w:r>
          </w:p>
        </w:tc>
        <w:tc>
          <w:tcPr>
            <w:tcW w:w="1211" w:type="dxa"/>
            <w:tcBorders>
              <w:top w:val="nil"/>
              <w:left w:val="single" w:sz="8" w:space="0" w:color="000000"/>
              <w:bottom w:val="nil"/>
              <w:right w:val="single" w:sz="8" w:space="0" w:color="000000"/>
            </w:tcBorders>
          </w:tcPr>
          <w:p w:rsidR="00321DB4" w:rsidRDefault="00E024F8">
            <w:pPr>
              <w:pStyle w:val="TableParagraph"/>
              <w:spacing w:before="62"/>
              <w:ind w:right="22"/>
              <w:jc w:val="right"/>
              <w:rPr>
                <w:rFonts w:ascii="Arial" w:eastAsia="Arial" w:hAnsi="Arial" w:cs="Arial"/>
                <w:sz w:val="15"/>
                <w:szCs w:val="15"/>
              </w:rPr>
            </w:pPr>
            <w:r>
              <w:rPr>
                <w:rFonts w:ascii="Arial"/>
                <w:color w:val="262626"/>
                <w:w w:val="105"/>
                <w:sz w:val="15"/>
              </w:rPr>
              <w:t>4</w:t>
            </w:r>
            <w:r>
              <w:rPr>
                <w:rFonts w:ascii="Arial"/>
                <w:color w:val="424242"/>
                <w:w w:val="105"/>
                <w:sz w:val="15"/>
              </w:rPr>
              <w:t>.5</w:t>
            </w:r>
            <w:r>
              <w:rPr>
                <w:rFonts w:ascii="Arial"/>
                <w:color w:val="262626"/>
                <w:w w:val="105"/>
                <w:sz w:val="15"/>
              </w:rPr>
              <w:t>00</w:t>
            </w:r>
            <w:r>
              <w:rPr>
                <w:rFonts w:ascii="Arial"/>
                <w:color w:val="424242"/>
                <w:w w:val="105"/>
                <w:sz w:val="15"/>
              </w:rPr>
              <w:t>,</w:t>
            </w:r>
            <w:r>
              <w:rPr>
                <w:rFonts w:ascii="Arial"/>
                <w:color w:val="262626"/>
                <w:w w:val="105"/>
                <w:sz w:val="15"/>
              </w:rPr>
              <w:t>00</w:t>
            </w:r>
          </w:p>
        </w:tc>
        <w:tc>
          <w:tcPr>
            <w:tcW w:w="1232" w:type="dxa"/>
            <w:tcBorders>
              <w:top w:val="nil"/>
              <w:left w:val="single" w:sz="8" w:space="0" w:color="000000"/>
              <w:bottom w:val="nil"/>
              <w:right w:val="nil"/>
            </w:tcBorders>
          </w:tcPr>
          <w:p w:rsidR="00321DB4" w:rsidRDefault="00E024F8">
            <w:pPr>
              <w:pStyle w:val="TableParagraph"/>
              <w:spacing w:before="62"/>
              <w:ind w:right="10"/>
              <w:jc w:val="right"/>
              <w:rPr>
                <w:rFonts w:ascii="Arial" w:eastAsia="Arial" w:hAnsi="Arial" w:cs="Arial"/>
                <w:sz w:val="15"/>
                <w:szCs w:val="15"/>
              </w:rPr>
            </w:pPr>
            <w:r>
              <w:rPr>
                <w:rFonts w:ascii="Arial"/>
                <w:color w:val="262626"/>
                <w:spacing w:val="-1"/>
                <w:w w:val="105"/>
                <w:sz w:val="15"/>
              </w:rPr>
              <w:t>4</w:t>
            </w:r>
            <w:r>
              <w:rPr>
                <w:rFonts w:ascii="Arial"/>
                <w:color w:val="424242"/>
                <w:spacing w:val="-1"/>
                <w:w w:val="105"/>
                <w:sz w:val="15"/>
              </w:rPr>
              <w:t>.</w:t>
            </w:r>
            <w:r>
              <w:rPr>
                <w:rFonts w:ascii="Arial"/>
                <w:color w:val="262626"/>
                <w:spacing w:val="-1"/>
                <w:w w:val="105"/>
                <w:sz w:val="15"/>
              </w:rPr>
              <w:t>500</w:t>
            </w:r>
            <w:r>
              <w:rPr>
                <w:rFonts w:ascii="Arial"/>
                <w:color w:val="828282"/>
                <w:spacing w:val="-1"/>
                <w:w w:val="105"/>
                <w:sz w:val="15"/>
              </w:rPr>
              <w:t>,</w:t>
            </w:r>
            <w:r>
              <w:rPr>
                <w:rFonts w:ascii="Arial"/>
                <w:color w:val="262626"/>
                <w:spacing w:val="-1"/>
                <w:w w:val="105"/>
                <w:sz w:val="15"/>
              </w:rPr>
              <w:t>00</w:t>
            </w:r>
          </w:p>
        </w:tc>
        <w:tc>
          <w:tcPr>
            <w:tcW w:w="1221" w:type="dxa"/>
            <w:tcBorders>
              <w:top w:val="nil"/>
              <w:left w:val="nil"/>
              <w:bottom w:val="nil"/>
              <w:right w:val="single" w:sz="6" w:space="0" w:color="000000"/>
            </w:tcBorders>
          </w:tcPr>
          <w:p w:rsidR="00321DB4" w:rsidRDefault="00E024F8">
            <w:pPr>
              <w:pStyle w:val="TableParagraph"/>
              <w:spacing w:before="52"/>
              <w:ind w:right="21"/>
              <w:jc w:val="right"/>
              <w:rPr>
                <w:rFonts w:ascii="Arial" w:eastAsia="Arial" w:hAnsi="Arial" w:cs="Arial"/>
                <w:sz w:val="15"/>
                <w:szCs w:val="15"/>
              </w:rPr>
            </w:pPr>
            <w:r>
              <w:rPr>
                <w:rFonts w:ascii="Arial"/>
                <w:color w:val="262626"/>
                <w:spacing w:val="-1"/>
                <w:w w:val="105"/>
                <w:sz w:val="15"/>
              </w:rPr>
              <w:t>3</w:t>
            </w:r>
            <w:r>
              <w:rPr>
                <w:rFonts w:ascii="Arial"/>
                <w:color w:val="424242"/>
                <w:spacing w:val="-1"/>
                <w:w w:val="105"/>
                <w:sz w:val="15"/>
              </w:rPr>
              <w:t>.</w:t>
            </w:r>
            <w:r>
              <w:rPr>
                <w:rFonts w:ascii="Arial"/>
                <w:color w:val="262626"/>
                <w:spacing w:val="-1"/>
                <w:w w:val="105"/>
                <w:sz w:val="15"/>
              </w:rPr>
              <w:t>955,57</w:t>
            </w:r>
          </w:p>
        </w:tc>
        <w:tc>
          <w:tcPr>
            <w:tcW w:w="1213" w:type="dxa"/>
            <w:tcBorders>
              <w:top w:val="single" w:sz="2" w:space="0" w:color="000000"/>
              <w:left w:val="single" w:sz="6" w:space="0" w:color="000000"/>
              <w:bottom w:val="nil"/>
              <w:right w:val="nil"/>
            </w:tcBorders>
          </w:tcPr>
          <w:p w:rsidR="00321DB4" w:rsidRDefault="00E024F8">
            <w:pPr>
              <w:pStyle w:val="TableParagraph"/>
              <w:spacing w:before="45"/>
              <w:ind w:right="45"/>
              <w:jc w:val="right"/>
              <w:rPr>
                <w:rFonts w:ascii="Arial" w:eastAsia="Arial" w:hAnsi="Arial" w:cs="Arial"/>
                <w:sz w:val="15"/>
                <w:szCs w:val="15"/>
              </w:rPr>
            </w:pPr>
            <w:r>
              <w:rPr>
                <w:rFonts w:ascii="Arial"/>
                <w:color w:val="262626"/>
                <w:spacing w:val="-1"/>
                <w:w w:val="105"/>
                <w:sz w:val="15"/>
              </w:rPr>
              <w:t>3</w:t>
            </w:r>
            <w:r>
              <w:rPr>
                <w:rFonts w:ascii="Arial"/>
                <w:color w:val="5B5B5B"/>
                <w:spacing w:val="-1"/>
                <w:w w:val="105"/>
                <w:sz w:val="15"/>
              </w:rPr>
              <w:t>.</w:t>
            </w:r>
            <w:r>
              <w:rPr>
                <w:rFonts w:ascii="Arial"/>
                <w:color w:val="262626"/>
                <w:spacing w:val="-1"/>
                <w:w w:val="105"/>
                <w:sz w:val="15"/>
              </w:rPr>
              <w:t>955,57</w:t>
            </w:r>
          </w:p>
        </w:tc>
        <w:tc>
          <w:tcPr>
            <w:tcW w:w="1228" w:type="dxa"/>
            <w:tcBorders>
              <w:top w:val="single" w:sz="4" w:space="0" w:color="000000"/>
              <w:left w:val="nil"/>
              <w:bottom w:val="nil"/>
              <w:right w:val="nil"/>
            </w:tcBorders>
          </w:tcPr>
          <w:p w:rsidR="00321DB4" w:rsidRDefault="00E024F8">
            <w:pPr>
              <w:pStyle w:val="TableParagraph"/>
              <w:spacing w:before="38"/>
              <w:ind w:right="43"/>
              <w:jc w:val="right"/>
              <w:rPr>
                <w:rFonts w:ascii="Arial" w:eastAsia="Arial" w:hAnsi="Arial" w:cs="Arial"/>
                <w:sz w:val="15"/>
                <w:szCs w:val="15"/>
              </w:rPr>
            </w:pPr>
            <w:r>
              <w:rPr>
                <w:rFonts w:ascii="Arial"/>
                <w:color w:val="262626"/>
                <w:spacing w:val="-1"/>
                <w:w w:val="105"/>
                <w:sz w:val="15"/>
              </w:rPr>
              <w:t>3</w:t>
            </w:r>
            <w:r>
              <w:rPr>
                <w:rFonts w:ascii="Arial"/>
                <w:color w:val="424242"/>
                <w:spacing w:val="-1"/>
                <w:w w:val="105"/>
                <w:sz w:val="15"/>
              </w:rPr>
              <w:t>.</w:t>
            </w:r>
            <w:r>
              <w:rPr>
                <w:rFonts w:ascii="Arial"/>
                <w:color w:val="262626"/>
                <w:spacing w:val="-1"/>
                <w:w w:val="105"/>
                <w:sz w:val="15"/>
              </w:rPr>
              <w:t>955,57</w:t>
            </w:r>
          </w:p>
        </w:tc>
        <w:tc>
          <w:tcPr>
            <w:tcW w:w="1223" w:type="dxa"/>
            <w:tcBorders>
              <w:top w:val="single" w:sz="4" w:space="0" w:color="000000"/>
              <w:left w:val="nil"/>
              <w:bottom w:val="nil"/>
              <w:right w:val="single" w:sz="4" w:space="0" w:color="000000"/>
            </w:tcBorders>
          </w:tcPr>
          <w:p w:rsidR="00321DB4" w:rsidRDefault="00E024F8">
            <w:pPr>
              <w:pStyle w:val="TableParagraph"/>
              <w:spacing w:before="38"/>
              <w:ind w:right="12"/>
              <w:jc w:val="right"/>
              <w:rPr>
                <w:rFonts w:ascii="Arial" w:eastAsia="Arial" w:hAnsi="Arial" w:cs="Arial"/>
                <w:sz w:val="15"/>
                <w:szCs w:val="15"/>
              </w:rPr>
            </w:pPr>
            <w:r>
              <w:rPr>
                <w:rFonts w:ascii="Arial"/>
                <w:color w:val="262626"/>
                <w:spacing w:val="-1"/>
                <w:w w:val="105"/>
                <w:sz w:val="15"/>
              </w:rPr>
              <w:t>6</w:t>
            </w:r>
            <w:r>
              <w:rPr>
                <w:rFonts w:ascii="Arial"/>
                <w:color w:val="AFAFAF"/>
                <w:spacing w:val="-1"/>
                <w:w w:val="105"/>
                <w:sz w:val="15"/>
              </w:rPr>
              <w:t>.</w:t>
            </w:r>
            <w:r>
              <w:rPr>
                <w:rFonts w:ascii="Arial"/>
                <w:color w:val="262626"/>
                <w:spacing w:val="-1"/>
                <w:w w:val="105"/>
                <w:sz w:val="15"/>
              </w:rPr>
              <w:t>000,00</w:t>
            </w:r>
          </w:p>
        </w:tc>
      </w:tr>
      <w:tr w:rsidR="00321DB4">
        <w:trPr>
          <w:trHeight w:hRule="exact" w:val="275"/>
        </w:trPr>
        <w:tc>
          <w:tcPr>
            <w:tcW w:w="892" w:type="dxa"/>
            <w:tcBorders>
              <w:top w:val="nil"/>
              <w:left w:val="nil"/>
              <w:bottom w:val="nil"/>
              <w:right w:val="nil"/>
            </w:tcBorders>
          </w:tcPr>
          <w:p w:rsidR="00321DB4" w:rsidRDefault="00321DB4"/>
        </w:tc>
        <w:tc>
          <w:tcPr>
            <w:tcW w:w="1016" w:type="dxa"/>
            <w:tcBorders>
              <w:top w:val="nil"/>
              <w:left w:val="nil"/>
              <w:bottom w:val="nil"/>
              <w:right w:val="nil"/>
            </w:tcBorders>
          </w:tcPr>
          <w:p w:rsidR="00321DB4" w:rsidRDefault="00E024F8">
            <w:pPr>
              <w:pStyle w:val="TableParagraph"/>
              <w:spacing w:before="66"/>
              <w:ind w:left="81"/>
              <w:rPr>
                <w:rFonts w:ascii="Arial" w:eastAsia="Arial" w:hAnsi="Arial" w:cs="Arial"/>
                <w:sz w:val="15"/>
                <w:szCs w:val="15"/>
              </w:rPr>
            </w:pPr>
            <w:r>
              <w:rPr>
                <w:rFonts w:ascii="Arial"/>
                <w:color w:val="262626"/>
                <w:w w:val="105"/>
                <w:sz w:val="15"/>
              </w:rPr>
              <w:t>160</w:t>
            </w:r>
          </w:p>
        </w:tc>
        <w:tc>
          <w:tcPr>
            <w:tcW w:w="1090" w:type="dxa"/>
            <w:tcBorders>
              <w:top w:val="nil"/>
              <w:left w:val="nil"/>
              <w:bottom w:val="nil"/>
              <w:right w:val="nil"/>
            </w:tcBorders>
          </w:tcPr>
          <w:p w:rsidR="00321DB4" w:rsidRDefault="00E024F8">
            <w:pPr>
              <w:pStyle w:val="TableParagraph"/>
              <w:spacing w:before="61"/>
              <w:ind w:left="147"/>
              <w:rPr>
                <w:rFonts w:ascii="Arial" w:eastAsia="Arial" w:hAnsi="Arial" w:cs="Arial"/>
                <w:sz w:val="15"/>
                <w:szCs w:val="15"/>
              </w:rPr>
            </w:pPr>
            <w:r>
              <w:rPr>
                <w:rFonts w:ascii="Arial"/>
                <w:color w:val="262626"/>
                <w:w w:val="105"/>
                <w:sz w:val="15"/>
              </w:rPr>
              <w:t>62900</w:t>
            </w:r>
          </w:p>
        </w:tc>
        <w:tc>
          <w:tcPr>
            <w:tcW w:w="4784" w:type="dxa"/>
            <w:tcBorders>
              <w:top w:val="nil"/>
              <w:left w:val="nil"/>
              <w:bottom w:val="nil"/>
              <w:right w:val="single" w:sz="8" w:space="0" w:color="000000"/>
            </w:tcBorders>
          </w:tcPr>
          <w:p w:rsidR="00321DB4" w:rsidRDefault="00E024F8">
            <w:pPr>
              <w:pStyle w:val="TableParagraph"/>
              <w:spacing w:before="56"/>
              <w:ind w:left="62"/>
              <w:rPr>
                <w:rFonts w:ascii="Arial" w:eastAsia="Arial" w:hAnsi="Arial" w:cs="Arial"/>
                <w:sz w:val="15"/>
                <w:szCs w:val="15"/>
              </w:rPr>
            </w:pPr>
            <w:r>
              <w:rPr>
                <w:rFonts w:ascii="Arial"/>
                <w:color w:val="262626"/>
                <w:w w:val="105"/>
                <w:sz w:val="15"/>
              </w:rPr>
              <w:t xml:space="preserve">Otras </w:t>
            </w:r>
            <w:r>
              <w:rPr>
                <w:rFonts w:ascii="Arial"/>
                <w:color w:val="424242"/>
                <w:w w:val="105"/>
                <w:sz w:val="15"/>
              </w:rPr>
              <w:t>i</w:t>
            </w:r>
            <w:r>
              <w:rPr>
                <w:rFonts w:ascii="Arial"/>
                <w:color w:val="262626"/>
                <w:w w:val="105"/>
                <w:sz w:val="15"/>
              </w:rPr>
              <w:t>nversiones</w:t>
            </w:r>
            <w:r>
              <w:rPr>
                <w:rFonts w:ascii="Arial"/>
                <w:color w:val="262626"/>
                <w:spacing w:val="25"/>
                <w:w w:val="105"/>
                <w:sz w:val="15"/>
              </w:rPr>
              <w:t xml:space="preserve"> </w:t>
            </w:r>
            <w:r>
              <w:rPr>
                <w:rFonts w:ascii="Arial"/>
                <w:color w:val="262626"/>
                <w:w w:val="105"/>
                <w:sz w:val="15"/>
              </w:rPr>
              <w:t>nuevas</w:t>
            </w:r>
          </w:p>
        </w:tc>
        <w:tc>
          <w:tcPr>
            <w:tcW w:w="1211" w:type="dxa"/>
            <w:tcBorders>
              <w:top w:val="nil"/>
              <w:left w:val="single" w:sz="8" w:space="0" w:color="000000"/>
              <w:bottom w:val="nil"/>
              <w:right w:val="single" w:sz="8" w:space="0" w:color="000000"/>
            </w:tcBorders>
          </w:tcPr>
          <w:p w:rsidR="00321DB4" w:rsidRDefault="00321DB4"/>
        </w:tc>
        <w:tc>
          <w:tcPr>
            <w:tcW w:w="1232" w:type="dxa"/>
            <w:tcBorders>
              <w:top w:val="nil"/>
              <w:left w:val="single" w:sz="8" w:space="0" w:color="000000"/>
              <w:bottom w:val="nil"/>
              <w:right w:val="nil"/>
            </w:tcBorders>
          </w:tcPr>
          <w:p w:rsidR="00321DB4" w:rsidRDefault="00321DB4"/>
        </w:tc>
        <w:tc>
          <w:tcPr>
            <w:tcW w:w="1221" w:type="dxa"/>
            <w:tcBorders>
              <w:top w:val="nil"/>
              <w:left w:val="nil"/>
              <w:bottom w:val="nil"/>
              <w:right w:val="single" w:sz="6" w:space="0" w:color="000000"/>
            </w:tcBorders>
          </w:tcPr>
          <w:p w:rsidR="00321DB4" w:rsidRDefault="00321DB4"/>
        </w:tc>
        <w:tc>
          <w:tcPr>
            <w:tcW w:w="1213" w:type="dxa"/>
            <w:tcBorders>
              <w:top w:val="nil"/>
              <w:left w:val="single" w:sz="6" w:space="0" w:color="000000"/>
              <w:bottom w:val="nil"/>
              <w:right w:val="nil"/>
            </w:tcBorders>
          </w:tcPr>
          <w:p w:rsidR="00321DB4" w:rsidRDefault="00321DB4"/>
        </w:tc>
        <w:tc>
          <w:tcPr>
            <w:tcW w:w="1228" w:type="dxa"/>
            <w:tcBorders>
              <w:top w:val="nil"/>
              <w:left w:val="nil"/>
              <w:bottom w:val="nil"/>
              <w:right w:val="nil"/>
            </w:tcBorders>
          </w:tcPr>
          <w:p w:rsidR="00321DB4" w:rsidRDefault="00321DB4"/>
        </w:tc>
        <w:tc>
          <w:tcPr>
            <w:tcW w:w="1223" w:type="dxa"/>
            <w:tcBorders>
              <w:top w:val="nil"/>
              <w:left w:val="nil"/>
              <w:bottom w:val="nil"/>
              <w:right w:val="single" w:sz="4" w:space="0" w:color="000000"/>
            </w:tcBorders>
          </w:tcPr>
          <w:p w:rsidR="00321DB4" w:rsidRDefault="00E024F8">
            <w:pPr>
              <w:pStyle w:val="TableParagraph"/>
              <w:spacing w:before="23"/>
              <w:ind w:right="2"/>
              <w:jc w:val="right"/>
              <w:rPr>
                <w:rFonts w:ascii="Arial" w:eastAsia="Arial" w:hAnsi="Arial" w:cs="Arial"/>
                <w:sz w:val="15"/>
                <w:szCs w:val="15"/>
              </w:rPr>
            </w:pPr>
            <w:r>
              <w:rPr>
                <w:rFonts w:ascii="Arial"/>
                <w:color w:val="262626"/>
                <w:spacing w:val="-1"/>
                <w:w w:val="105"/>
                <w:sz w:val="15"/>
              </w:rPr>
              <w:t>90</w:t>
            </w:r>
            <w:r>
              <w:rPr>
                <w:rFonts w:ascii="Arial"/>
                <w:color w:val="828282"/>
                <w:spacing w:val="-1"/>
                <w:w w:val="105"/>
                <w:sz w:val="15"/>
              </w:rPr>
              <w:t>.</w:t>
            </w:r>
            <w:r>
              <w:rPr>
                <w:rFonts w:ascii="Arial"/>
                <w:color w:val="262626"/>
                <w:spacing w:val="-1"/>
                <w:w w:val="105"/>
                <w:sz w:val="15"/>
              </w:rPr>
              <w:t>197,48</w:t>
            </w:r>
          </w:p>
        </w:tc>
      </w:tr>
      <w:tr w:rsidR="00321DB4">
        <w:trPr>
          <w:trHeight w:hRule="exact" w:val="267"/>
        </w:trPr>
        <w:tc>
          <w:tcPr>
            <w:tcW w:w="892" w:type="dxa"/>
            <w:tcBorders>
              <w:top w:val="nil"/>
              <w:left w:val="nil"/>
              <w:bottom w:val="nil"/>
              <w:right w:val="nil"/>
            </w:tcBorders>
          </w:tcPr>
          <w:p w:rsidR="00321DB4" w:rsidRDefault="00321DB4"/>
        </w:tc>
        <w:tc>
          <w:tcPr>
            <w:tcW w:w="1016" w:type="dxa"/>
            <w:tcBorders>
              <w:top w:val="nil"/>
              <w:left w:val="nil"/>
              <w:bottom w:val="nil"/>
              <w:right w:val="nil"/>
            </w:tcBorders>
          </w:tcPr>
          <w:p w:rsidR="00321DB4" w:rsidRDefault="00E024F8">
            <w:pPr>
              <w:pStyle w:val="TableParagraph"/>
              <w:spacing w:before="63"/>
              <w:ind w:left="81"/>
              <w:rPr>
                <w:rFonts w:ascii="Arial" w:eastAsia="Arial" w:hAnsi="Arial" w:cs="Arial"/>
                <w:sz w:val="15"/>
                <w:szCs w:val="15"/>
              </w:rPr>
            </w:pPr>
            <w:r>
              <w:rPr>
                <w:rFonts w:ascii="Arial"/>
                <w:color w:val="262626"/>
                <w:w w:val="105"/>
                <w:sz w:val="15"/>
              </w:rPr>
              <w:t>161</w:t>
            </w:r>
          </w:p>
        </w:tc>
        <w:tc>
          <w:tcPr>
            <w:tcW w:w="1090" w:type="dxa"/>
            <w:tcBorders>
              <w:top w:val="nil"/>
              <w:left w:val="nil"/>
              <w:bottom w:val="nil"/>
              <w:right w:val="nil"/>
            </w:tcBorders>
          </w:tcPr>
          <w:p w:rsidR="00321DB4" w:rsidRDefault="00E024F8">
            <w:pPr>
              <w:pStyle w:val="TableParagraph"/>
              <w:spacing w:before="58"/>
              <w:ind w:left="147"/>
              <w:rPr>
                <w:rFonts w:ascii="Arial" w:eastAsia="Arial" w:hAnsi="Arial" w:cs="Arial"/>
                <w:sz w:val="15"/>
                <w:szCs w:val="15"/>
              </w:rPr>
            </w:pPr>
            <w:r>
              <w:rPr>
                <w:rFonts w:ascii="Arial"/>
                <w:color w:val="262626"/>
                <w:w w:val="105"/>
                <w:sz w:val="15"/>
              </w:rPr>
              <w:t>62900</w:t>
            </w:r>
          </w:p>
        </w:tc>
        <w:tc>
          <w:tcPr>
            <w:tcW w:w="4784" w:type="dxa"/>
            <w:tcBorders>
              <w:top w:val="nil"/>
              <w:left w:val="nil"/>
              <w:bottom w:val="nil"/>
              <w:right w:val="single" w:sz="8" w:space="0" w:color="000000"/>
            </w:tcBorders>
          </w:tcPr>
          <w:p w:rsidR="00321DB4" w:rsidRDefault="00E024F8">
            <w:pPr>
              <w:pStyle w:val="TableParagraph"/>
              <w:spacing w:before="54"/>
              <w:ind w:left="62"/>
              <w:rPr>
                <w:rFonts w:ascii="Arial" w:eastAsia="Arial" w:hAnsi="Arial" w:cs="Arial"/>
                <w:sz w:val="15"/>
                <w:szCs w:val="15"/>
              </w:rPr>
            </w:pPr>
            <w:r>
              <w:rPr>
                <w:rFonts w:ascii="Arial"/>
                <w:color w:val="262626"/>
                <w:w w:val="105"/>
                <w:sz w:val="15"/>
              </w:rPr>
              <w:t>Otras inversiones</w:t>
            </w:r>
            <w:r>
              <w:rPr>
                <w:rFonts w:ascii="Arial"/>
                <w:color w:val="262626"/>
                <w:spacing w:val="26"/>
                <w:w w:val="105"/>
                <w:sz w:val="15"/>
              </w:rPr>
              <w:t xml:space="preserve"> </w:t>
            </w:r>
            <w:r>
              <w:rPr>
                <w:rFonts w:ascii="Arial"/>
                <w:color w:val="262626"/>
                <w:w w:val="105"/>
                <w:sz w:val="15"/>
              </w:rPr>
              <w:t>nuevas</w:t>
            </w:r>
          </w:p>
        </w:tc>
        <w:tc>
          <w:tcPr>
            <w:tcW w:w="1211" w:type="dxa"/>
            <w:tcBorders>
              <w:top w:val="nil"/>
              <w:left w:val="single" w:sz="8" w:space="0" w:color="000000"/>
              <w:bottom w:val="nil"/>
              <w:right w:val="single" w:sz="8" w:space="0" w:color="000000"/>
            </w:tcBorders>
          </w:tcPr>
          <w:p w:rsidR="00321DB4" w:rsidRDefault="00321DB4"/>
        </w:tc>
        <w:tc>
          <w:tcPr>
            <w:tcW w:w="1232" w:type="dxa"/>
            <w:tcBorders>
              <w:top w:val="nil"/>
              <w:left w:val="single" w:sz="8" w:space="0" w:color="000000"/>
              <w:bottom w:val="nil"/>
              <w:right w:val="nil"/>
            </w:tcBorders>
          </w:tcPr>
          <w:p w:rsidR="00321DB4" w:rsidRDefault="00E024F8">
            <w:pPr>
              <w:pStyle w:val="TableParagraph"/>
              <w:spacing w:before="34"/>
              <w:ind w:right="9"/>
              <w:jc w:val="right"/>
              <w:rPr>
                <w:rFonts w:ascii="Arial" w:eastAsia="Arial" w:hAnsi="Arial" w:cs="Arial"/>
                <w:sz w:val="15"/>
                <w:szCs w:val="15"/>
              </w:rPr>
            </w:pPr>
            <w:r>
              <w:rPr>
                <w:rFonts w:ascii="Arial"/>
                <w:color w:val="262626"/>
                <w:w w:val="105"/>
                <w:sz w:val="15"/>
              </w:rPr>
              <w:t>265</w:t>
            </w:r>
            <w:r>
              <w:rPr>
                <w:rFonts w:ascii="Arial"/>
                <w:color w:val="424242"/>
                <w:w w:val="105"/>
                <w:sz w:val="15"/>
              </w:rPr>
              <w:t>.</w:t>
            </w:r>
            <w:r>
              <w:rPr>
                <w:rFonts w:ascii="Arial"/>
                <w:color w:val="262626"/>
                <w:w w:val="105"/>
                <w:sz w:val="15"/>
              </w:rPr>
              <w:t>131,26</w:t>
            </w:r>
          </w:p>
        </w:tc>
        <w:tc>
          <w:tcPr>
            <w:tcW w:w="1221" w:type="dxa"/>
            <w:tcBorders>
              <w:top w:val="nil"/>
              <w:left w:val="nil"/>
              <w:bottom w:val="nil"/>
              <w:right w:val="single" w:sz="6" w:space="0" w:color="000000"/>
            </w:tcBorders>
          </w:tcPr>
          <w:p w:rsidR="00321DB4" w:rsidRDefault="00E024F8">
            <w:pPr>
              <w:pStyle w:val="TableParagraph"/>
              <w:spacing w:before="30"/>
              <w:ind w:right="26"/>
              <w:jc w:val="right"/>
              <w:rPr>
                <w:rFonts w:ascii="Arial" w:eastAsia="Arial" w:hAnsi="Arial" w:cs="Arial"/>
                <w:sz w:val="15"/>
                <w:szCs w:val="15"/>
              </w:rPr>
            </w:pPr>
            <w:r>
              <w:rPr>
                <w:rFonts w:ascii="Arial"/>
                <w:color w:val="262626"/>
                <w:spacing w:val="-1"/>
                <w:w w:val="105"/>
                <w:sz w:val="15"/>
              </w:rPr>
              <w:t>258</w:t>
            </w:r>
            <w:r>
              <w:rPr>
                <w:rFonts w:ascii="Arial"/>
                <w:color w:val="424242"/>
                <w:spacing w:val="-1"/>
                <w:w w:val="105"/>
                <w:sz w:val="15"/>
              </w:rPr>
              <w:t>.</w:t>
            </w:r>
            <w:r>
              <w:rPr>
                <w:rFonts w:ascii="Arial"/>
                <w:color w:val="262626"/>
                <w:spacing w:val="-1"/>
                <w:w w:val="105"/>
                <w:sz w:val="15"/>
              </w:rPr>
              <w:t>225,83</w:t>
            </w:r>
          </w:p>
        </w:tc>
        <w:tc>
          <w:tcPr>
            <w:tcW w:w="1213" w:type="dxa"/>
            <w:tcBorders>
              <w:top w:val="nil"/>
              <w:left w:val="single" w:sz="6" w:space="0" w:color="000000"/>
              <w:bottom w:val="nil"/>
              <w:right w:val="nil"/>
            </w:tcBorders>
          </w:tcPr>
          <w:p w:rsidR="00321DB4" w:rsidRDefault="00E024F8">
            <w:pPr>
              <w:pStyle w:val="TableParagraph"/>
              <w:spacing w:before="25"/>
              <w:ind w:right="59"/>
              <w:jc w:val="right"/>
              <w:rPr>
                <w:rFonts w:ascii="Arial" w:eastAsia="Arial" w:hAnsi="Arial" w:cs="Arial"/>
                <w:sz w:val="15"/>
                <w:szCs w:val="15"/>
              </w:rPr>
            </w:pPr>
            <w:r>
              <w:rPr>
                <w:rFonts w:ascii="Arial"/>
                <w:color w:val="262626"/>
                <w:sz w:val="15"/>
              </w:rPr>
              <w:t>235.171,76</w:t>
            </w:r>
          </w:p>
        </w:tc>
        <w:tc>
          <w:tcPr>
            <w:tcW w:w="1228" w:type="dxa"/>
            <w:tcBorders>
              <w:top w:val="nil"/>
              <w:left w:val="nil"/>
              <w:bottom w:val="nil"/>
              <w:right w:val="nil"/>
            </w:tcBorders>
          </w:tcPr>
          <w:p w:rsidR="00321DB4" w:rsidRDefault="00E024F8">
            <w:pPr>
              <w:pStyle w:val="TableParagraph"/>
              <w:spacing w:before="20"/>
              <w:ind w:right="47"/>
              <w:jc w:val="right"/>
              <w:rPr>
                <w:rFonts w:ascii="Arial" w:eastAsia="Arial" w:hAnsi="Arial" w:cs="Arial"/>
                <w:sz w:val="15"/>
                <w:szCs w:val="15"/>
              </w:rPr>
            </w:pPr>
            <w:r>
              <w:rPr>
                <w:rFonts w:ascii="Arial"/>
                <w:color w:val="262626"/>
                <w:spacing w:val="-2"/>
                <w:w w:val="105"/>
                <w:sz w:val="15"/>
              </w:rPr>
              <w:t>114</w:t>
            </w:r>
            <w:r>
              <w:rPr>
                <w:rFonts w:ascii="Arial"/>
                <w:color w:val="5B5B5B"/>
                <w:spacing w:val="-2"/>
                <w:w w:val="105"/>
                <w:sz w:val="15"/>
              </w:rPr>
              <w:t>.</w:t>
            </w:r>
            <w:r>
              <w:rPr>
                <w:rFonts w:ascii="Arial"/>
                <w:color w:val="262626"/>
                <w:spacing w:val="-2"/>
                <w:w w:val="105"/>
                <w:sz w:val="15"/>
              </w:rPr>
              <w:t>050,76</w:t>
            </w:r>
          </w:p>
        </w:tc>
        <w:tc>
          <w:tcPr>
            <w:tcW w:w="1223" w:type="dxa"/>
            <w:tcBorders>
              <w:top w:val="nil"/>
              <w:left w:val="nil"/>
              <w:bottom w:val="nil"/>
              <w:right w:val="single" w:sz="4" w:space="0" w:color="000000"/>
            </w:tcBorders>
          </w:tcPr>
          <w:p w:rsidR="00321DB4" w:rsidRDefault="00321DB4"/>
        </w:tc>
      </w:tr>
      <w:tr w:rsidR="00321DB4">
        <w:trPr>
          <w:trHeight w:hRule="exact" w:val="270"/>
        </w:trPr>
        <w:tc>
          <w:tcPr>
            <w:tcW w:w="892" w:type="dxa"/>
            <w:tcBorders>
              <w:top w:val="nil"/>
              <w:left w:val="nil"/>
              <w:bottom w:val="nil"/>
              <w:right w:val="nil"/>
            </w:tcBorders>
          </w:tcPr>
          <w:p w:rsidR="00321DB4" w:rsidRDefault="00321DB4"/>
        </w:tc>
        <w:tc>
          <w:tcPr>
            <w:tcW w:w="1016" w:type="dxa"/>
            <w:tcBorders>
              <w:top w:val="nil"/>
              <w:left w:val="nil"/>
              <w:bottom w:val="nil"/>
              <w:right w:val="nil"/>
            </w:tcBorders>
          </w:tcPr>
          <w:p w:rsidR="00321DB4" w:rsidRDefault="00E024F8">
            <w:pPr>
              <w:pStyle w:val="TableParagraph"/>
              <w:spacing w:before="63"/>
              <w:ind w:left="86"/>
              <w:rPr>
                <w:rFonts w:ascii="Arial" w:eastAsia="Arial" w:hAnsi="Arial" w:cs="Arial"/>
                <w:sz w:val="15"/>
                <w:szCs w:val="15"/>
              </w:rPr>
            </w:pPr>
            <w:r>
              <w:rPr>
                <w:rFonts w:ascii="Arial"/>
                <w:color w:val="262626"/>
                <w:w w:val="105"/>
                <w:sz w:val="15"/>
              </w:rPr>
              <w:t>1621</w:t>
            </w:r>
          </w:p>
        </w:tc>
        <w:tc>
          <w:tcPr>
            <w:tcW w:w="1090" w:type="dxa"/>
            <w:tcBorders>
              <w:top w:val="nil"/>
              <w:left w:val="nil"/>
              <w:bottom w:val="nil"/>
              <w:right w:val="nil"/>
            </w:tcBorders>
          </w:tcPr>
          <w:p w:rsidR="00321DB4" w:rsidRDefault="00E024F8">
            <w:pPr>
              <w:pStyle w:val="TableParagraph"/>
              <w:spacing w:before="63"/>
              <w:ind w:left="147"/>
              <w:rPr>
                <w:rFonts w:ascii="Arial" w:eastAsia="Arial" w:hAnsi="Arial" w:cs="Arial"/>
                <w:sz w:val="15"/>
                <w:szCs w:val="15"/>
              </w:rPr>
            </w:pPr>
            <w:r>
              <w:rPr>
                <w:rFonts w:ascii="Arial"/>
                <w:color w:val="262626"/>
                <w:w w:val="105"/>
                <w:sz w:val="15"/>
              </w:rPr>
              <w:t>22700</w:t>
            </w:r>
          </w:p>
        </w:tc>
        <w:tc>
          <w:tcPr>
            <w:tcW w:w="4784" w:type="dxa"/>
            <w:tcBorders>
              <w:top w:val="nil"/>
              <w:left w:val="nil"/>
              <w:bottom w:val="nil"/>
              <w:right w:val="single" w:sz="8" w:space="0" w:color="000000"/>
            </w:tcBorders>
          </w:tcPr>
          <w:p w:rsidR="00321DB4" w:rsidRDefault="00E024F8">
            <w:pPr>
              <w:pStyle w:val="TableParagraph"/>
              <w:spacing w:before="54"/>
              <w:ind w:left="67"/>
              <w:rPr>
                <w:rFonts w:ascii="Arial" w:eastAsia="Arial" w:hAnsi="Arial" w:cs="Arial"/>
                <w:sz w:val="15"/>
                <w:szCs w:val="15"/>
              </w:rPr>
            </w:pPr>
            <w:r>
              <w:rPr>
                <w:rFonts w:ascii="Arial"/>
                <w:color w:val="262626"/>
                <w:w w:val="105"/>
                <w:sz w:val="15"/>
              </w:rPr>
              <w:t>Recogida de residuos</w:t>
            </w:r>
            <w:r>
              <w:rPr>
                <w:rFonts w:ascii="Arial"/>
                <w:color w:val="424242"/>
                <w:w w:val="105"/>
                <w:sz w:val="15"/>
              </w:rPr>
              <w:t xml:space="preserve">. </w:t>
            </w:r>
            <w:r>
              <w:rPr>
                <w:rFonts w:ascii="Arial"/>
                <w:color w:val="262626"/>
                <w:w w:val="105"/>
                <w:sz w:val="15"/>
              </w:rPr>
              <w:t xml:space="preserve">Limpieza y aseo. </w:t>
            </w:r>
            <w:r>
              <w:rPr>
                <w:rFonts w:ascii="Arial"/>
                <w:color w:val="262626"/>
                <w:spacing w:val="11"/>
                <w:w w:val="105"/>
                <w:sz w:val="15"/>
              </w:rPr>
              <w:t xml:space="preserve"> </w:t>
            </w:r>
            <w:r>
              <w:rPr>
                <w:rFonts w:ascii="Arial"/>
                <w:color w:val="262626"/>
                <w:w w:val="105"/>
                <w:sz w:val="15"/>
              </w:rPr>
              <w:t>CeltaPrix</w:t>
            </w:r>
          </w:p>
        </w:tc>
        <w:tc>
          <w:tcPr>
            <w:tcW w:w="1211" w:type="dxa"/>
            <w:tcBorders>
              <w:top w:val="nil"/>
              <w:left w:val="single" w:sz="8" w:space="0" w:color="000000"/>
              <w:bottom w:val="nil"/>
              <w:right w:val="single" w:sz="8" w:space="0" w:color="000000"/>
            </w:tcBorders>
          </w:tcPr>
          <w:p w:rsidR="00321DB4" w:rsidRDefault="00E024F8">
            <w:pPr>
              <w:pStyle w:val="TableParagraph"/>
              <w:spacing w:before="44"/>
              <w:ind w:right="31"/>
              <w:jc w:val="right"/>
              <w:rPr>
                <w:rFonts w:ascii="Arial" w:eastAsia="Arial" w:hAnsi="Arial" w:cs="Arial"/>
                <w:sz w:val="15"/>
                <w:szCs w:val="15"/>
              </w:rPr>
            </w:pPr>
            <w:r>
              <w:rPr>
                <w:rFonts w:ascii="Arial"/>
                <w:color w:val="262626"/>
                <w:w w:val="105"/>
                <w:sz w:val="15"/>
              </w:rPr>
              <w:t>435</w:t>
            </w:r>
            <w:r>
              <w:rPr>
                <w:rFonts w:ascii="Arial"/>
                <w:color w:val="262626"/>
                <w:spacing w:val="-18"/>
                <w:w w:val="105"/>
                <w:sz w:val="15"/>
              </w:rPr>
              <w:t xml:space="preserve"> </w:t>
            </w:r>
            <w:r>
              <w:rPr>
                <w:rFonts w:ascii="Arial"/>
                <w:color w:val="424242"/>
                <w:spacing w:val="-2"/>
                <w:w w:val="105"/>
                <w:sz w:val="15"/>
              </w:rPr>
              <w:t>.</w:t>
            </w:r>
            <w:r>
              <w:rPr>
                <w:rFonts w:ascii="Arial"/>
                <w:color w:val="262626"/>
                <w:spacing w:val="-2"/>
                <w:w w:val="105"/>
                <w:sz w:val="15"/>
              </w:rPr>
              <w:t>000,00</w:t>
            </w:r>
          </w:p>
        </w:tc>
        <w:tc>
          <w:tcPr>
            <w:tcW w:w="1232" w:type="dxa"/>
            <w:tcBorders>
              <w:top w:val="nil"/>
              <w:left w:val="single" w:sz="8" w:space="0" w:color="000000"/>
              <w:bottom w:val="nil"/>
              <w:right w:val="nil"/>
            </w:tcBorders>
          </w:tcPr>
          <w:p w:rsidR="00321DB4" w:rsidRDefault="00E024F8">
            <w:pPr>
              <w:pStyle w:val="TableParagraph"/>
              <w:spacing w:before="39"/>
              <w:ind w:right="33"/>
              <w:jc w:val="right"/>
              <w:rPr>
                <w:rFonts w:ascii="Arial" w:eastAsia="Arial" w:hAnsi="Arial" w:cs="Arial"/>
                <w:sz w:val="15"/>
                <w:szCs w:val="15"/>
              </w:rPr>
            </w:pPr>
            <w:r>
              <w:rPr>
                <w:rFonts w:ascii="Arial"/>
                <w:color w:val="262626"/>
                <w:sz w:val="15"/>
              </w:rPr>
              <w:t>439.055,40</w:t>
            </w:r>
          </w:p>
        </w:tc>
        <w:tc>
          <w:tcPr>
            <w:tcW w:w="1221" w:type="dxa"/>
            <w:tcBorders>
              <w:top w:val="nil"/>
              <w:left w:val="nil"/>
              <w:bottom w:val="nil"/>
              <w:right w:val="single" w:sz="6" w:space="0" w:color="000000"/>
            </w:tcBorders>
          </w:tcPr>
          <w:p w:rsidR="00321DB4" w:rsidRDefault="00E024F8">
            <w:pPr>
              <w:pStyle w:val="TableParagraph"/>
              <w:spacing w:before="34"/>
              <w:ind w:right="23"/>
              <w:jc w:val="right"/>
              <w:rPr>
                <w:rFonts w:ascii="Arial" w:eastAsia="Arial" w:hAnsi="Arial" w:cs="Arial"/>
                <w:sz w:val="15"/>
                <w:szCs w:val="15"/>
              </w:rPr>
            </w:pPr>
            <w:r>
              <w:rPr>
                <w:rFonts w:ascii="Arial"/>
                <w:color w:val="262626"/>
                <w:w w:val="105"/>
                <w:sz w:val="15"/>
              </w:rPr>
              <w:t>394.974,61</w:t>
            </w:r>
          </w:p>
        </w:tc>
        <w:tc>
          <w:tcPr>
            <w:tcW w:w="1213" w:type="dxa"/>
            <w:tcBorders>
              <w:top w:val="nil"/>
              <w:left w:val="single" w:sz="6" w:space="0" w:color="000000"/>
              <w:bottom w:val="nil"/>
              <w:right w:val="nil"/>
            </w:tcBorders>
          </w:tcPr>
          <w:p w:rsidR="00321DB4" w:rsidRDefault="00E024F8">
            <w:pPr>
              <w:pStyle w:val="TableParagraph"/>
              <w:spacing w:before="30"/>
              <w:ind w:right="50"/>
              <w:jc w:val="right"/>
              <w:rPr>
                <w:rFonts w:ascii="Arial" w:eastAsia="Arial" w:hAnsi="Arial" w:cs="Arial"/>
                <w:sz w:val="15"/>
                <w:szCs w:val="15"/>
              </w:rPr>
            </w:pPr>
            <w:r>
              <w:rPr>
                <w:rFonts w:ascii="Arial"/>
                <w:color w:val="262626"/>
                <w:spacing w:val="-1"/>
                <w:w w:val="105"/>
                <w:sz w:val="15"/>
              </w:rPr>
              <w:t>394</w:t>
            </w:r>
            <w:r>
              <w:rPr>
                <w:rFonts w:ascii="Arial"/>
                <w:color w:val="424242"/>
                <w:spacing w:val="-1"/>
                <w:w w:val="105"/>
                <w:sz w:val="15"/>
              </w:rPr>
              <w:t>.</w:t>
            </w:r>
            <w:r>
              <w:rPr>
                <w:rFonts w:ascii="Arial"/>
                <w:color w:val="262626"/>
                <w:spacing w:val="-1"/>
                <w:w w:val="105"/>
                <w:sz w:val="15"/>
              </w:rPr>
              <w:t>974,61</w:t>
            </w:r>
          </w:p>
        </w:tc>
        <w:tc>
          <w:tcPr>
            <w:tcW w:w="1228" w:type="dxa"/>
            <w:tcBorders>
              <w:top w:val="nil"/>
              <w:left w:val="nil"/>
              <w:bottom w:val="nil"/>
              <w:right w:val="nil"/>
            </w:tcBorders>
          </w:tcPr>
          <w:p w:rsidR="00321DB4" w:rsidRDefault="00E024F8">
            <w:pPr>
              <w:pStyle w:val="TableParagraph"/>
              <w:spacing w:before="20"/>
              <w:ind w:right="52"/>
              <w:jc w:val="right"/>
              <w:rPr>
                <w:rFonts w:ascii="Arial" w:eastAsia="Arial" w:hAnsi="Arial" w:cs="Arial"/>
                <w:sz w:val="15"/>
                <w:szCs w:val="15"/>
              </w:rPr>
            </w:pPr>
            <w:r>
              <w:rPr>
                <w:rFonts w:ascii="Arial"/>
                <w:color w:val="262626"/>
                <w:sz w:val="15"/>
              </w:rPr>
              <w:t>393.460,21</w:t>
            </w:r>
          </w:p>
        </w:tc>
        <w:tc>
          <w:tcPr>
            <w:tcW w:w="1223" w:type="dxa"/>
            <w:tcBorders>
              <w:top w:val="nil"/>
              <w:left w:val="nil"/>
              <w:bottom w:val="nil"/>
              <w:right w:val="single" w:sz="4" w:space="0" w:color="000000"/>
            </w:tcBorders>
          </w:tcPr>
          <w:p w:rsidR="00321DB4" w:rsidRDefault="00E024F8">
            <w:pPr>
              <w:pStyle w:val="TableParagraph"/>
              <w:spacing w:before="15"/>
              <w:ind w:right="26"/>
              <w:jc w:val="right"/>
              <w:rPr>
                <w:rFonts w:ascii="Arial" w:eastAsia="Arial" w:hAnsi="Arial" w:cs="Arial"/>
                <w:sz w:val="15"/>
                <w:szCs w:val="15"/>
              </w:rPr>
            </w:pPr>
            <w:r>
              <w:rPr>
                <w:rFonts w:ascii="Arial"/>
                <w:color w:val="262626"/>
                <w:sz w:val="15"/>
              </w:rPr>
              <w:t>435.000,00</w:t>
            </w:r>
          </w:p>
        </w:tc>
      </w:tr>
      <w:tr w:rsidR="00321DB4">
        <w:trPr>
          <w:trHeight w:hRule="exact" w:val="275"/>
        </w:trPr>
        <w:tc>
          <w:tcPr>
            <w:tcW w:w="892" w:type="dxa"/>
            <w:tcBorders>
              <w:top w:val="nil"/>
              <w:left w:val="nil"/>
              <w:bottom w:val="nil"/>
              <w:right w:val="nil"/>
            </w:tcBorders>
          </w:tcPr>
          <w:p w:rsidR="00321DB4" w:rsidRDefault="00321DB4"/>
        </w:tc>
        <w:tc>
          <w:tcPr>
            <w:tcW w:w="1016" w:type="dxa"/>
            <w:tcBorders>
              <w:top w:val="nil"/>
              <w:left w:val="nil"/>
              <w:bottom w:val="nil"/>
              <w:right w:val="nil"/>
            </w:tcBorders>
          </w:tcPr>
          <w:p w:rsidR="00321DB4" w:rsidRDefault="00E024F8">
            <w:pPr>
              <w:pStyle w:val="TableParagraph"/>
              <w:spacing w:before="70"/>
              <w:ind w:left="86"/>
              <w:rPr>
                <w:rFonts w:ascii="Arial" w:eastAsia="Arial" w:hAnsi="Arial" w:cs="Arial"/>
                <w:sz w:val="15"/>
                <w:szCs w:val="15"/>
              </w:rPr>
            </w:pPr>
            <w:r>
              <w:rPr>
                <w:rFonts w:ascii="Arial"/>
                <w:color w:val="262626"/>
                <w:w w:val="105"/>
                <w:sz w:val="15"/>
              </w:rPr>
              <w:t>1621</w:t>
            </w:r>
          </w:p>
        </w:tc>
        <w:tc>
          <w:tcPr>
            <w:tcW w:w="1090" w:type="dxa"/>
            <w:tcBorders>
              <w:top w:val="nil"/>
              <w:left w:val="nil"/>
              <w:bottom w:val="nil"/>
              <w:right w:val="nil"/>
            </w:tcBorders>
          </w:tcPr>
          <w:p w:rsidR="00321DB4" w:rsidRDefault="00E024F8">
            <w:pPr>
              <w:pStyle w:val="TableParagraph"/>
              <w:spacing w:before="66"/>
              <w:ind w:left="152"/>
              <w:rPr>
                <w:rFonts w:ascii="Arial" w:eastAsia="Arial" w:hAnsi="Arial" w:cs="Arial"/>
                <w:sz w:val="15"/>
                <w:szCs w:val="15"/>
              </w:rPr>
            </w:pPr>
            <w:r>
              <w:rPr>
                <w:rFonts w:ascii="Arial"/>
                <w:color w:val="262626"/>
                <w:w w:val="105"/>
                <w:sz w:val="15"/>
              </w:rPr>
              <w:t>22706</w:t>
            </w:r>
          </w:p>
        </w:tc>
        <w:tc>
          <w:tcPr>
            <w:tcW w:w="4784" w:type="dxa"/>
            <w:tcBorders>
              <w:top w:val="nil"/>
              <w:left w:val="nil"/>
              <w:bottom w:val="nil"/>
              <w:right w:val="single" w:sz="8" w:space="0" w:color="000000"/>
            </w:tcBorders>
          </w:tcPr>
          <w:p w:rsidR="00321DB4" w:rsidRDefault="00E024F8">
            <w:pPr>
              <w:pStyle w:val="TableParagraph"/>
              <w:spacing w:before="56"/>
              <w:ind w:left="71"/>
              <w:rPr>
                <w:rFonts w:ascii="Arial" w:eastAsia="Arial" w:hAnsi="Arial" w:cs="Arial"/>
                <w:sz w:val="15"/>
                <w:szCs w:val="15"/>
              </w:rPr>
            </w:pPr>
            <w:r>
              <w:rPr>
                <w:rFonts w:ascii="Arial" w:hAnsi="Arial"/>
                <w:color w:val="262626"/>
                <w:w w:val="105"/>
                <w:sz w:val="15"/>
              </w:rPr>
              <w:t xml:space="preserve">Estudios y trabajos </w:t>
            </w:r>
            <w:r>
              <w:rPr>
                <w:rFonts w:ascii="Arial" w:hAnsi="Arial"/>
                <w:color w:val="262626"/>
                <w:spacing w:val="4"/>
                <w:w w:val="105"/>
                <w:sz w:val="15"/>
              </w:rPr>
              <w:t xml:space="preserve"> </w:t>
            </w:r>
            <w:r>
              <w:rPr>
                <w:rFonts w:ascii="Arial" w:hAnsi="Arial"/>
                <w:color w:val="262626"/>
                <w:w w:val="105"/>
                <w:sz w:val="15"/>
              </w:rPr>
              <w:t>técnicos-Composta</w:t>
            </w:r>
            <w:r>
              <w:rPr>
                <w:rFonts w:ascii="Arial" w:hAnsi="Arial"/>
                <w:color w:val="424242"/>
                <w:w w:val="105"/>
                <w:sz w:val="15"/>
              </w:rPr>
              <w:t>x</w:t>
            </w:r>
            <w:r>
              <w:rPr>
                <w:rFonts w:ascii="Arial" w:hAnsi="Arial"/>
                <w:color w:val="262626"/>
                <w:w w:val="105"/>
                <w:sz w:val="15"/>
              </w:rPr>
              <w:t>e</w:t>
            </w:r>
          </w:p>
        </w:tc>
        <w:tc>
          <w:tcPr>
            <w:tcW w:w="1211" w:type="dxa"/>
            <w:tcBorders>
              <w:top w:val="nil"/>
              <w:left w:val="single" w:sz="8" w:space="0" w:color="000000"/>
              <w:bottom w:val="nil"/>
              <w:right w:val="single" w:sz="8" w:space="0" w:color="000000"/>
            </w:tcBorders>
          </w:tcPr>
          <w:p w:rsidR="00321DB4" w:rsidRDefault="00321DB4"/>
        </w:tc>
        <w:tc>
          <w:tcPr>
            <w:tcW w:w="1232" w:type="dxa"/>
            <w:tcBorders>
              <w:top w:val="nil"/>
              <w:left w:val="single" w:sz="8" w:space="0" w:color="000000"/>
              <w:bottom w:val="nil"/>
              <w:right w:val="nil"/>
            </w:tcBorders>
          </w:tcPr>
          <w:p w:rsidR="00321DB4" w:rsidRDefault="00321DB4"/>
        </w:tc>
        <w:tc>
          <w:tcPr>
            <w:tcW w:w="1221" w:type="dxa"/>
            <w:tcBorders>
              <w:top w:val="nil"/>
              <w:left w:val="nil"/>
              <w:bottom w:val="nil"/>
              <w:right w:val="single" w:sz="6" w:space="0" w:color="000000"/>
            </w:tcBorders>
          </w:tcPr>
          <w:p w:rsidR="00321DB4" w:rsidRDefault="00321DB4"/>
        </w:tc>
        <w:tc>
          <w:tcPr>
            <w:tcW w:w="1213" w:type="dxa"/>
            <w:tcBorders>
              <w:top w:val="nil"/>
              <w:left w:val="single" w:sz="6" w:space="0" w:color="000000"/>
              <w:bottom w:val="nil"/>
              <w:right w:val="nil"/>
            </w:tcBorders>
          </w:tcPr>
          <w:p w:rsidR="00321DB4" w:rsidRDefault="00321DB4"/>
        </w:tc>
        <w:tc>
          <w:tcPr>
            <w:tcW w:w="1228" w:type="dxa"/>
            <w:tcBorders>
              <w:top w:val="nil"/>
              <w:left w:val="nil"/>
              <w:bottom w:val="nil"/>
              <w:right w:val="nil"/>
            </w:tcBorders>
          </w:tcPr>
          <w:p w:rsidR="00321DB4" w:rsidRDefault="00321DB4"/>
        </w:tc>
        <w:tc>
          <w:tcPr>
            <w:tcW w:w="1223" w:type="dxa"/>
            <w:tcBorders>
              <w:top w:val="nil"/>
              <w:left w:val="nil"/>
              <w:bottom w:val="nil"/>
              <w:right w:val="single" w:sz="4" w:space="0" w:color="000000"/>
            </w:tcBorders>
          </w:tcPr>
          <w:p w:rsidR="00321DB4" w:rsidRDefault="00E024F8">
            <w:pPr>
              <w:pStyle w:val="TableParagraph"/>
              <w:spacing w:before="18"/>
              <w:ind w:right="19"/>
              <w:jc w:val="right"/>
              <w:rPr>
                <w:rFonts w:ascii="Arial" w:eastAsia="Arial" w:hAnsi="Arial" w:cs="Arial"/>
                <w:sz w:val="15"/>
                <w:szCs w:val="15"/>
              </w:rPr>
            </w:pPr>
            <w:r>
              <w:rPr>
                <w:rFonts w:ascii="Arial"/>
                <w:color w:val="262626"/>
                <w:sz w:val="15"/>
              </w:rPr>
              <w:t>3.500,00</w:t>
            </w:r>
          </w:p>
        </w:tc>
      </w:tr>
      <w:tr w:rsidR="00321DB4">
        <w:trPr>
          <w:trHeight w:hRule="exact" w:val="233"/>
        </w:trPr>
        <w:tc>
          <w:tcPr>
            <w:tcW w:w="892" w:type="dxa"/>
            <w:tcBorders>
              <w:top w:val="nil"/>
              <w:left w:val="nil"/>
              <w:bottom w:val="nil"/>
              <w:right w:val="nil"/>
            </w:tcBorders>
          </w:tcPr>
          <w:p w:rsidR="00321DB4" w:rsidRDefault="00321DB4"/>
        </w:tc>
        <w:tc>
          <w:tcPr>
            <w:tcW w:w="1016" w:type="dxa"/>
            <w:tcBorders>
              <w:top w:val="nil"/>
              <w:left w:val="nil"/>
              <w:bottom w:val="nil"/>
              <w:right w:val="nil"/>
            </w:tcBorders>
          </w:tcPr>
          <w:p w:rsidR="00321DB4" w:rsidRDefault="00E024F8">
            <w:pPr>
              <w:pStyle w:val="TableParagraph"/>
              <w:spacing w:before="63"/>
              <w:ind w:left="81"/>
              <w:rPr>
                <w:rFonts w:ascii="Arial" w:eastAsia="Arial" w:hAnsi="Arial" w:cs="Arial"/>
                <w:sz w:val="15"/>
                <w:szCs w:val="15"/>
              </w:rPr>
            </w:pPr>
            <w:r>
              <w:rPr>
                <w:rFonts w:ascii="Arial"/>
                <w:color w:val="262626"/>
                <w:w w:val="105"/>
                <w:sz w:val="15"/>
              </w:rPr>
              <w:t>1621</w:t>
            </w:r>
          </w:p>
        </w:tc>
        <w:tc>
          <w:tcPr>
            <w:tcW w:w="1090" w:type="dxa"/>
            <w:tcBorders>
              <w:top w:val="nil"/>
              <w:left w:val="nil"/>
              <w:bottom w:val="nil"/>
              <w:right w:val="nil"/>
            </w:tcBorders>
          </w:tcPr>
          <w:p w:rsidR="00321DB4" w:rsidRDefault="00E024F8">
            <w:pPr>
              <w:pStyle w:val="TableParagraph"/>
              <w:spacing w:before="63"/>
              <w:ind w:left="147"/>
              <w:rPr>
                <w:rFonts w:ascii="Arial" w:eastAsia="Arial" w:hAnsi="Arial" w:cs="Arial"/>
                <w:sz w:val="15"/>
                <w:szCs w:val="15"/>
              </w:rPr>
            </w:pPr>
            <w:r>
              <w:rPr>
                <w:rFonts w:ascii="Arial"/>
                <w:color w:val="262626"/>
                <w:w w:val="105"/>
                <w:sz w:val="15"/>
              </w:rPr>
              <w:t>22799</w:t>
            </w:r>
          </w:p>
        </w:tc>
        <w:tc>
          <w:tcPr>
            <w:tcW w:w="4784" w:type="dxa"/>
            <w:tcBorders>
              <w:top w:val="nil"/>
              <w:left w:val="nil"/>
              <w:bottom w:val="nil"/>
              <w:right w:val="single" w:sz="8" w:space="0" w:color="000000"/>
            </w:tcBorders>
          </w:tcPr>
          <w:p w:rsidR="00321DB4" w:rsidRDefault="00E024F8">
            <w:pPr>
              <w:pStyle w:val="TableParagraph"/>
              <w:spacing w:before="54"/>
              <w:ind w:left="67"/>
              <w:rPr>
                <w:rFonts w:ascii="Arial" w:eastAsia="Arial" w:hAnsi="Arial" w:cs="Arial"/>
                <w:sz w:val="15"/>
                <w:szCs w:val="15"/>
              </w:rPr>
            </w:pPr>
            <w:r>
              <w:rPr>
                <w:rFonts w:ascii="Arial"/>
                <w:color w:val="262626"/>
                <w:w w:val="105"/>
                <w:sz w:val="15"/>
              </w:rPr>
              <w:t>Recog</w:t>
            </w:r>
            <w:r>
              <w:rPr>
                <w:rFonts w:ascii="Arial"/>
                <w:color w:val="424242"/>
                <w:w w:val="105"/>
                <w:sz w:val="15"/>
              </w:rPr>
              <w:t>i</w:t>
            </w:r>
            <w:r>
              <w:rPr>
                <w:rFonts w:ascii="Arial"/>
                <w:color w:val="262626"/>
                <w:w w:val="105"/>
                <w:sz w:val="15"/>
              </w:rPr>
              <w:t>da de residuos</w:t>
            </w:r>
            <w:r>
              <w:rPr>
                <w:rFonts w:ascii="Arial"/>
                <w:color w:val="424242"/>
                <w:w w:val="105"/>
                <w:sz w:val="15"/>
              </w:rPr>
              <w:t>.</w:t>
            </w:r>
            <w:r>
              <w:rPr>
                <w:rFonts w:ascii="Arial"/>
                <w:color w:val="262626"/>
                <w:w w:val="105"/>
                <w:sz w:val="15"/>
              </w:rPr>
              <w:t>Otros trabajos</w:t>
            </w:r>
            <w:r>
              <w:rPr>
                <w:rFonts w:ascii="Arial"/>
                <w:color w:val="262626"/>
                <w:spacing w:val="41"/>
                <w:w w:val="105"/>
                <w:sz w:val="15"/>
              </w:rPr>
              <w:t xml:space="preserve"> </w:t>
            </w:r>
            <w:r>
              <w:rPr>
                <w:rFonts w:ascii="Arial"/>
                <w:color w:val="262626"/>
                <w:w w:val="105"/>
                <w:sz w:val="15"/>
              </w:rPr>
              <w:t>realizados</w:t>
            </w:r>
          </w:p>
        </w:tc>
        <w:tc>
          <w:tcPr>
            <w:tcW w:w="1211" w:type="dxa"/>
            <w:tcBorders>
              <w:top w:val="nil"/>
              <w:left w:val="single" w:sz="8" w:space="0" w:color="000000"/>
              <w:bottom w:val="nil"/>
              <w:right w:val="single" w:sz="8" w:space="0" w:color="000000"/>
            </w:tcBorders>
          </w:tcPr>
          <w:p w:rsidR="00321DB4" w:rsidRDefault="00E024F8">
            <w:pPr>
              <w:pStyle w:val="TableParagraph"/>
              <w:spacing w:before="39"/>
              <w:ind w:right="27"/>
              <w:jc w:val="right"/>
              <w:rPr>
                <w:rFonts w:ascii="Arial" w:eastAsia="Arial" w:hAnsi="Arial" w:cs="Arial"/>
                <w:sz w:val="15"/>
                <w:szCs w:val="15"/>
              </w:rPr>
            </w:pPr>
            <w:r>
              <w:rPr>
                <w:rFonts w:ascii="Arial"/>
                <w:color w:val="262626"/>
                <w:spacing w:val="-3"/>
                <w:w w:val="105"/>
                <w:sz w:val="15"/>
              </w:rPr>
              <w:t>13</w:t>
            </w:r>
            <w:r>
              <w:rPr>
                <w:rFonts w:ascii="Arial"/>
                <w:color w:val="424242"/>
                <w:spacing w:val="-3"/>
                <w:w w:val="105"/>
                <w:sz w:val="15"/>
              </w:rPr>
              <w:t>.</w:t>
            </w:r>
            <w:r>
              <w:rPr>
                <w:rFonts w:ascii="Arial"/>
                <w:color w:val="262626"/>
                <w:spacing w:val="-3"/>
                <w:w w:val="105"/>
                <w:sz w:val="15"/>
              </w:rPr>
              <w:t>500</w:t>
            </w:r>
            <w:r>
              <w:rPr>
                <w:rFonts w:ascii="Arial"/>
                <w:color w:val="5B5B5B"/>
                <w:spacing w:val="-3"/>
                <w:w w:val="105"/>
                <w:sz w:val="15"/>
              </w:rPr>
              <w:t>,</w:t>
            </w:r>
            <w:r>
              <w:rPr>
                <w:rFonts w:ascii="Arial"/>
                <w:color w:val="262626"/>
                <w:spacing w:val="-3"/>
                <w:w w:val="105"/>
                <w:sz w:val="15"/>
              </w:rPr>
              <w:t>00</w:t>
            </w:r>
          </w:p>
        </w:tc>
        <w:tc>
          <w:tcPr>
            <w:tcW w:w="1232" w:type="dxa"/>
            <w:tcBorders>
              <w:top w:val="nil"/>
              <w:left w:val="single" w:sz="8" w:space="0" w:color="000000"/>
              <w:bottom w:val="nil"/>
              <w:right w:val="nil"/>
            </w:tcBorders>
          </w:tcPr>
          <w:p w:rsidR="00321DB4" w:rsidRDefault="00E024F8">
            <w:pPr>
              <w:pStyle w:val="TableParagraph"/>
              <w:spacing w:before="34"/>
              <w:ind w:right="15"/>
              <w:jc w:val="right"/>
              <w:rPr>
                <w:rFonts w:ascii="Arial" w:eastAsia="Arial" w:hAnsi="Arial" w:cs="Arial"/>
                <w:sz w:val="15"/>
                <w:szCs w:val="15"/>
              </w:rPr>
            </w:pPr>
            <w:r>
              <w:rPr>
                <w:rFonts w:ascii="Arial"/>
                <w:color w:val="262626"/>
                <w:spacing w:val="-4"/>
                <w:w w:val="110"/>
                <w:sz w:val="15"/>
              </w:rPr>
              <w:t>13</w:t>
            </w:r>
            <w:r>
              <w:rPr>
                <w:rFonts w:ascii="Arial"/>
                <w:color w:val="424242"/>
                <w:spacing w:val="-4"/>
                <w:w w:val="110"/>
                <w:sz w:val="15"/>
              </w:rPr>
              <w:t>.</w:t>
            </w:r>
            <w:r>
              <w:rPr>
                <w:rFonts w:ascii="Arial"/>
                <w:color w:val="262626"/>
                <w:spacing w:val="-4"/>
                <w:w w:val="110"/>
                <w:sz w:val="15"/>
              </w:rPr>
              <w:t>500</w:t>
            </w:r>
            <w:r>
              <w:rPr>
                <w:rFonts w:ascii="Arial"/>
                <w:color w:val="424242"/>
                <w:spacing w:val="-4"/>
                <w:w w:val="110"/>
                <w:sz w:val="15"/>
              </w:rPr>
              <w:t>,</w:t>
            </w:r>
            <w:r>
              <w:rPr>
                <w:rFonts w:ascii="Arial"/>
                <w:color w:val="262626"/>
                <w:spacing w:val="-4"/>
                <w:w w:val="110"/>
                <w:sz w:val="15"/>
              </w:rPr>
              <w:t>00</w:t>
            </w:r>
          </w:p>
        </w:tc>
        <w:tc>
          <w:tcPr>
            <w:tcW w:w="1221" w:type="dxa"/>
            <w:tcBorders>
              <w:top w:val="nil"/>
              <w:left w:val="nil"/>
              <w:bottom w:val="nil"/>
              <w:right w:val="single" w:sz="6" w:space="0" w:color="000000"/>
            </w:tcBorders>
          </w:tcPr>
          <w:p w:rsidR="00321DB4" w:rsidRDefault="00E024F8">
            <w:pPr>
              <w:pStyle w:val="TableParagraph"/>
              <w:spacing w:before="30"/>
              <w:ind w:right="13"/>
              <w:jc w:val="right"/>
              <w:rPr>
                <w:rFonts w:ascii="Arial" w:eastAsia="Arial" w:hAnsi="Arial" w:cs="Arial"/>
                <w:sz w:val="15"/>
                <w:szCs w:val="15"/>
              </w:rPr>
            </w:pPr>
            <w:r>
              <w:rPr>
                <w:rFonts w:ascii="Arial"/>
                <w:color w:val="262626"/>
                <w:spacing w:val="-4"/>
                <w:w w:val="110"/>
                <w:sz w:val="15"/>
              </w:rPr>
              <w:t>13</w:t>
            </w:r>
            <w:r>
              <w:rPr>
                <w:rFonts w:ascii="Arial"/>
                <w:color w:val="424242"/>
                <w:spacing w:val="-4"/>
                <w:w w:val="110"/>
                <w:sz w:val="15"/>
              </w:rPr>
              <w:t>.</w:t>
            </w:r>
            <w:r>
              <w:rPr>
                <w:rFonts w:ascii="Arial"/>
                <w:color w:val="262626"/>
                <w:spacing w:val="-4"/>
                <w:w w:val="110"/>
                <w:sz w:val="15"/>
              </w:rPr>
              <w:t>200</w:t>
            </w:r>
            <w:r>
              <w:rPr>
                <w:rFonts w:ascii="Arial"/>
                <w:color w:val="5B5B5B"/>
                <w:spacing w:val="-4"/>
                <w:w w:val="110"/>
                <w:sz w:val="15"/>
              </w:rPr>
              <w:t>,</w:t>
            </w:r>
            <w:r>
              <w:rPr>
                <w:rFonts w:ascii="Arial"/>
                <w:color w:val="262626"/>
                <w:spacing w:val="-4"/>
                <w:w w:val="110"/>
                <w:sz w:val="15"/>
              </w:rPr>
              <w:t>00</w:t>
            </w:r>
          </w:p>
        </w:tc>
        <w:tc>
          <w:tcPr>
            <w:tcW w:w="1213" w:type="dxa"/>
            <w:tcBorders>
              <w:top w:val="nil"/>
              <w:left w:val="single" w:sz="6" w:space="0" w:color="000000"/>
              <w:bottom w:val="nil"/>
              <w:right w:val="nil"/>
            </w:tcBorders>
          </w:tcPr>
          <w:p w:rsidR="00321DB4" w:rsidRDefault="00E024F8">
            <w:pPr>
              <w:pStyle w:val="TableParagraph"/>
              <w:spacing w:before="25"/>
              <w:ind w:right="37"/>
              <w:jc w:val="right"/>
              <w:rPr>
                <w:rFonts w:ascii="Arial" w:eastAsia="Arial" w:hAnsi="Arial" w:cs="Arial"/>
                <w:sz w:val="15"/>
                <w:szCs w:val="15"/>
              </w:rPr>
            </w:pPr>
            <w:r>
              <w:rPr>
                <w:rFonts w:ascii="Arial"/>
                <w:color w:val="262626"/>
                <w:spacing w:val="-3"/>
                <w:w w:val="105"/>
                <w:sz w:val="15"/>
              </w:rPr>
              <w:t>13.200</w:t>
            </w:r>
            <w:r>
              <w:rPr>
                <w:rFonts w:ascii="Arial"/>
                <w:color w:val="424242"/>
                <w:spacing w:val="-3"/>
                <w:w w:val="105"/>
                <w:sz w:val="15"/>
              </w:rPr>
              <w:t>,</w:t>
            </w:r>
            <w:r>
              <w:rPr>
                <w:rFonts w:ascii="Arial"/>
                <w:color w:val="262626"/>
                <w:spacing w:val="-3"/>
                <w:w w:val="105"/>
                <w:sz w:val="15"/>
              </w:rPr>
              <w:t>00</w:t>
            </w:r>
          </w:p>
        </w:tc>
        <w:tc>
          <w:tcPr>
            <w:tcW w:w="1228" w:type="dxa"/>
            <w:tcBorders>
              <w:top w:val="nil"/>
              <w:left w:val="nil"/>
              <w:bottom w:val="nil"/>
              <w:right w:val="nil"/>
            </w:tcBorders>
          </w:tcPr>
          <w:p w:rsidR="00321DB4" w:rsidRDefault="00E024F8">
            <w:pPr>
              <w:pStyle w:val="TableParagraph"/>
              <w:spacing w:before="20"/>
              <w:ind w:right="39"/>
              <w:jc w:val="right"/>
              <w:rPr>
                <w:rFonts w:ascii="Arial" w:eastAsia="Arial" w:hAnsi="Arial" w:cs="Arial"/>
                <w:sz w:val="15"/>
                <w:szCs w:val="15"/>
              </w:rPr>
            </w:pPr>
            <w:r>
              <w:rPr>
                <w:rFonts w:ascii="Arial"/>
                <w:color w:val="262626"/>
                <w:spacing w:val="-2"/>
                <w:w w:val="105"/>
                <w:sz w:val="15"/>
              </w:rPr>
              <w:t>11</w:t>
            </w:r>
            <w:r>
              <w:rPr>
                <w:rFonts w:ascii="Arial"/>
                <w:color w:val="424242"/>
                <w:spacing w:val="-2"/>
                <w:w w:val="105"/>
                <w:sz w:val="15"/>
              </w:rPr>
              <w:t>.</w:t>
            </w:r>
            <w:r>
              <w:rPr>
                <w:rFonts w:ascii="Arial"/>
                <w:color w:val="262626"/>
                <w:spacing w:val="-2"/>
                <w:w w:val="105"/>
                <w:sz w:val="15"/>
              </w:rPr>
              <w:t>000</w:t>
            </w:r>
            <w:r>
              <w:rPr>
                <w:rFonts w:ascii="Arial"/>
                <w:color w:val="5B5B5B"/>
                <w:spacing w:val="-2"/>
                <w:w w:val="105"/>
                <w:sz w:val="15"/>
              </w:rPr>
              <w:t>,</w:t>
            </w:r>
            <w:r>
              <w:rPr>
                <w:rFonts w:ascii="Arial"/>
                <w:color w:val="262626"/>
                <w:spacing w:val="-2"/>
                <w:w w:val="105"/>
                <w:sz w:val="15"/>
              </w:rPr>
              <w:t>00</w:t>
            </w:r>
          </w:p>
        </w:tc>
        <w:tc>
          <w:tcPr>
            <w:tcW w:w="1223" w:type="dxa"/>
            <w:tcBorders>
              <w:top w:val="nil"/>
              <w:left w:val="nil"/>
              <w:bottom w:val="nil"/>
              <w:right w:val="single" w:sz="4" w:space="0" w:color="000000"/>
            </w:tcBorders>
          </w:tcPr>
          <w:p w:rsidR="00321DB4" w:rsidRDefault="00E024F8">
            <w:pPr>
              <w:pStyle w:val="TableParagraph"/>
              <w:spacing w:before="15"/>
              <w:ind w:right="8"/>
              <w:jc w:val="right"/>
              <w:rPr>
                <w:rFonts w:ascii="Arial" w:eastAsia="Arial" w:hAnsi="Arial" w:cs="Arial"/>
                <w:sz w:val="15"/>
                <w:szCs w:val="15"/>
              </w:rPr>
            </w:pPr>
            <w:r>
              <w:rPr>
                <w:rFonts w:ascii="Arial"/>
                <w:color w:val="262626"/>
                <w:spacing w:val="-3"/>
                <w:w w:val="105"/>
                <w:sz w:val="15"/>
              </w:rPr>
              <w:t>13.500</w:t>
            </w:r>
            <w:r>
              <w:rPr>
                <w:rFonts w:ascii="Arial"/>
                <w:color w:val="424242"/>
                <w:spacing w:val="-3"/>
                <w:w w:val="105"/>
                <w:sz w:val="15"/>
              </w:rPr>
              <w:t>,</w:t>
            </w:r>
            <w:r>
              <w:rPr>
                <w:rFonts w:ascii="Arial"/>
                <w:color w:val="262626"/>
                <w:spacing w:val="-3"/>
                <w:w w:val="105"/>
                <w:sz w:val="15"/>
              </w:rPr>
              <w:t>00</w:t>
            </w:r>
          </w:p>
        </w:tc>
      </w:tr>
      <w:tr w:rsidR="00321DB4">
        <w:trPr>
          <w:trHeight w:hRule="exact" w:val="351"/>
        </w:trPr>
        <w:tc>
          <w:tcPr>
            <w:tcW w:w="10225" w:type="dxa"/>
            <w:gridSpan w:val="6"/>
            <w:tcBorders>
              <w:top w:val="nil"/>
              <w:left w:val="nil"/>
              <w:bottom w:val="nil"/>
              <w:right w:val="nil"/>
            </w:tcBorders>
          </w:tcPr>
          <w:p w:rsidR="00321DB4" w:rsidRDefault="00E024F8">
            <w:pPr>
              <w:pStyle w:val="TableParagraph"/>
              <w:tabs>
                <w:tab w:val="left" w:pos="2054"/>
                <w:tab w:val="left" w:pos="3064"/>
                <w:tab w:val="left" w:pos="7764"/>
                <w:tab w:val="left" w:pos="8324"/>
                <w:tab w:val="left" w:pos="9502"/>
              </w:tabs>
              <w:spacing w:before="73"/>
              <w:ind w:left="977"/>
              <w:rPr>
                <w:rFonts w:ascii="Arial" w:eastAsia="Arial" w:hAnsi="Arial" w:cs="Arial"/>
                <w:sz w:val="15"/>
                <w:szCs w:val="15"/>
              </w:rPr>
            </w:pPr>
            <w:r>
              <w:rPr>
                <w:rFonts w:ascii="Arial"/>
                <w:color w:val="262626"/>
                <w:sz w:val="15"/>
              </w:rPr>
              <w:t>1621</w:t>
            </w:r>
            <w:r>
              <w:rPr>
                <w:rFonts w:ascii="Arial"/>
                <w:color w:val="262626"/>
                <w:sz w:val="15"/>
              </w:rPr>
              <w:tab/>
              <w:t>62500</w:t>
            </w:r>
            <w:r>
              <w:rPr>
                <w:rFonts w:ascii="Arial"/>
                <w:color w:val="262626"/>
                <w:sz w:val="15"/>
              </w:rPr>
              <w:tab/>
            </w:r>
            <w:r>
              <w:rPr>
                <w:rFonts w:ascii="Arial"/>
                <w:color w:val="262626"/>
                <w:position w:val="1"/>
                <w:sz w:val="15"/>
              </w:rPr>
              <w:t xml:space="preserve">Recogida </w:t>
            </w:r>
            <w:r>
              <w:rPr>
                <w:rFonts w:ascii="Arial"/>
                <w:color w:val="262626"/>
                <w:spacing w:val="14"/>
                <w:position w:val="1"/>
                <w:sz w:val="15"/>
              </w:rPr>
              <w:t xml:space="preserve"> </w:t>
            </w:r>
            <w:r>
              <w:rPr>
                <w:rFonts w:ascii="Arial"/>
                <w:color w:val="262626"/>
                <w:position w:val="1"/>
                <w:sz w:val="15"/>
              </w:rPr>
              <w:t xml:space="preserve">de </w:t>
            </w:r>
            <w:r>
              <w:rPr>
                <w:rFonts w:ascii="Arial"/>
                <w:color w:val="262626"/>
                <w:spacing w:val="24"/>
                <w:position w:val="1"/>
                <w:sz w:val="15"/>
              </w:rPr>
              <w:t xml:space="preserve"> </w:t>
            </w:r>
            <w:r>
              <w:rPr>
                <w:rFonts w:ascii="Arial"/>
                <w:color w:val="262626"/>
                <w:position w:val="1"/>
                <w:sz w:val="15"/>
              </w:rPr>
              <w:t>residuos.Mobiliario.</w:t>
            </w:r>
            <w:r>
              <w:rPr>
                <w:rFonts w:ascii="Arial"/>
                <w:color w:val="262626"/>
                <w:position w:val="1"/>
                <w:sz w:val="15"/>
              </w:rPr>
              <w:tab/>
            </w:r>
            <w:r>
              <w:rPr>
                <w:rFonts w:ascii="Times New Roman"/>
                <w:color w:val="C1C1C1"/>
                <w:w w:val="50"/>
                <w:position w:val="-3"/>
                <w:sz w:val="17"/>
              </w:rPr>
              <w:t>1</w:t>
            </w:r>
            <w:r>
              <w:rPr>
                <w:rFonts w:ascii="Times New Roman"/>
                <w:color w:val="C1C1C1"/>
                <w:w w:val="50"/>
                <w:position w:val="-3"/>
                <w:sz w:val="17"/>
              </w:rPr>
              <w:tab/>
            </w:r>
            <w:r>
              <w:rPr>
                <w:rFonts w:ascii="Arial"/>
                <w:color w:val="262626"/>
                <w:spacing w:val="-1"/>
                <w:position w:val="2"/>
                <w:sz w:val="15"/>
              </w:rPr>
              <w:t>4</w:t>
            </w:r>
            <w:r>
              <w:rPr>
                <w:rFonts w:ascii="Arial"/>
                <w:color w:val="424242"/>
                <w:spacing w:val="-1"/>
                <w:position w:val="2"/>
                <w:sz w:val="15"/>
              </w:rPr>
              <w:t>.</w:t>
            </w:r>
            <w:r>
              <w:rPr>
                <w:rFonts w:ascii="Arial"/>
                <w:color w:val="262626"/>
                <w:spacing w:val="-1"/>
                <w:position w:val="2"/>
                <w:sz w:val="15"/>
              </w:rPr>
              <w:t>189</w:t>
            </w:r>
            <w:r>
              <w:rPr>
                <w:rFonts w:ascii="Arial"/>
                <w:color w:val="424242"/>
                <w:spacing w:val="-1"/>
                <w:position w:val="2"/>
                <w:sz w:val="15"/>
              </w:rPr>
              <w:t>,</w:t>
            </w:r>
            <w:r>
              <w:rPr>
                <w:rFonts w:ascii="Arial"/>
                <w:color w:val="262626"/>
                <w:spacing w:val="-1"/>
                <w:position w:val="2"/>
                <w:sz w:val="15"/>
              </w:rPr>
              <w:t>99</w:t>
            </w:r>
            <w:r>
              <w:rPr>
                <w:rFonts w:ascii="Arial"/>
                <w:color w:val="262626"/>
                <w:spacing w:val="-1"/>
                <w:position w:val="2"/>
                <w:sz w:val="15"/>
              </w:rPr>
              <w:tab/>
            </w:r>
            <w:r>
              <w:rPr>
                <w:rFonts w:ascii="Arial"/>
                <w:color w:val="262626"/>
                <w:spacing w:val="-2"/>
                <w:position w:val="3"/>
                <w:sz w:val="15"/>
              </w:rPr>
              <w:t>10</w:t>
            </w:r>
            <w:r>
              <w:rPr>
                <w:rFonts w:ascii="Arial"/>
                <w:color w:val="424242"/>
                <w:spacing w:val="-2"/>
                <w:position w:val="3"/>
                <w:sz w:val="15"/>
              </w:rPr>
              <w:t>.</w:t>
            </w:r>
            <w:r>
              <w:rPr>
                <w:rFonts w:ascii="Arial"/>
                <w:color w:val="262626"/>
                <w:spacing w:val="-2"/>
                <w:position w:val="3"/>
                <w:sz w:val="15"/>
              </w:rPr>
              <w:t>324,69</w:t>
            </w:r>
          </w:p>
        </w:tc>
        <w:tc>
          <w:tcPr>
            <w:tcW w:w="2434" w:type="dxa"/>
            <w:gridSpan w:val="2"/>
            <w:tcBorders>
              <w:top w:val="nil"/>
              <w:left w:val="nil"/>
              <w:bottom w:val="nil"/>
              <w:right w:val="nil"/>
            </w:tcBorders>
          </w:tcPr>
          <w:p w:rsidR="00321DB4" w:rsidRDefault="00E024F8">
            <w:pPr>
              <w:pStyle w:val="TableParagraph"/>
              <w:tabs>
                <w:tab w:val="left" w:pos="1684"/>
              </w:tabs>
              <w:spacing w:before="69"/>
              <w:ind w:left="488"/>
              <w:rPr>
                <w:rFonts w:ascii="Arial" w:eastAsia="Arial" w:hAnsi="Arial" w:cs="Arial"/>
                <w:sz w:val="15"/>
                <w:szCs w:val="15"/>
              </w:rPr>
            </w:pPr>
            <w:r>
              <w:rPr>
                <w:rFonts w:ascii="Arial"/>
                <w:color w:val="262626"/>
                <w:spacing w:val="-1"/>
                <w:w w:val="105"/>
                <w:sz w:val="15"/>
              </w:rPr>
              <w:t>10</w:t>
            </w:r>
            <w:r>
              <w:rPr>
                <w:rFonts w:ascii="Arial"/>
                <w:color w:val="424242"/>
                <w:spacing w:val="-1"/>
                <w:w w:val="105"/>
                <w:sz w:val="15"/>
              </w:rPr>
              <w:t>.</w:t>
            </w:r>
            <w:r>
              <w:rPr>
                <w:rFonts w:ascii="Arial"/>
                <w:color w:val="262626"/>
                <w:spacing w:val="-1"/>
                <w:w w:val="105"/>
                <w:sz w:val="15"/>
              </w:rPr>
              <w:t>179,49</w:t>
            </w:r>
            <w:r>
              <w:rPr>
                <w:rFonts w:ascii="Arial"/>
                <w:color w:val="262626"/>
                <w:spacing w:val="-1"/>
                <w:w w:val="105"/>
                <w:sz w:val="15"/>
              </w:rPr>
              <w:tab/>
            </w:r>
            <w:r>
              <w:rPr>
                <w:rFonts w:ascii="Arial"/>
                <w:color w:val="262626"/>
                <w:spacing w:val="-1"/>
                <w:w w:val="110"/>
                <w:sz w:val="15"/>
              </w:rPr>
              <w:t>10</w:t>
            </w:r>
            <w:r>
              <w:rPr>
                <w:rFonts w:ascii="Arial"/>
                <w:color w:val="424242"/>
                <w:spacing w:val="-1"/>
                <w:w w:val="110"/>
                <w:sz w:val="15"/>
              </w:rPr>
              <w:t>.</w:t>
            </w:r>
            <w:r>
              <w:rPr>
                <w:rFonts w:ascii="Arial"/>
                <w:color w:val="262626"/>
                <w:spacing w:val="-1"/>
                <w:w w:val="110"/>
                <w:sz w:val="15"/>
              </w:rPr>
              <w:t>179,49</w:t>
            </w:r>
          </w:p>
        </w:tc>
        <w:tc>
          <w:tcPr>
            <w:tcW w:w="1228" w:type="dxa"/>
            <w:tcBorders>
              <w:top w:val="nil"/>
              <w:left w:val="nil"/>
              <w:bottom w:val="nil"/>
              <w:right w:val="nil"/>
            </w:tcBorders>
          </w:tcPr>
          <w:p w:rsidR="00321DB4" w:rsidRDefault="00E024F8">
            <w:pPr>
              <w:pStyle w:val="TableParagraph"/>
              <w:spacing w:before="55"/>
              <w:ind w:right="33"/>
              <w:jc w:val="right"/>
              <w:rPr>
                <w:rFonts w:ascii="Arial" w:eastAsia="Arial" w:hAnsi="Arial" w:cs="Arial"/>
                <w:sz w:val="15"/>
                <w:szCs w:val="15"/>
              </w:rPr>
            </w:pPr>
            <w:r>
              <w:rPr>
                <w:rFonts w:ascii="Arial"/>
                <w:color w:val="262626"/>
                <w:spacing w:val="-1"/>
                <w:w w:val="105"/>
                <w:sz w:val="15"/>
              </w:rPr>
              <w:t>10</w:t>
            </w:r>
            <w:r>
              <w:rPr>
                <w:rFonts w:ascii="Arial"/>
                <w:color w:val="424242"/>
                <w:spacing w:val="-1"/>
                <w:w w:val="105"/>
                <w:sz w:val="15"/>
              </w:rPr>
              <w:t>.</w:t>
            </w:r>
            <w:r>
              <w:rPr>
                <w:rFonts w:ascii="Arial"/>
                <w:color w:val="262626"/>
                <w:spacing w:val="-1"/>
                <w:w w:val="105"/>
                <w:sz w:val="15"/>
              </w:rPr>
              <w:t>179,49</w:t>
            </w:r>
          </w:p>
        </w:tc>
        <w:tc>
          <w:tcPr>
            <w:tcW w:w="1223" w:type="dxa"/>
            <w:tcBorders>
              <w:top w:val="nil"/>
              <w:left w:val="nil"/>
              <w:bottom w:val="nil"/>
              <w:right w:val="nil"/>
            </w:tcBorders>
          </w:tcPr>
          <w:p w:rsidR="00321DB4" w:rsidRDefault="00E024F8">
            <w:pPr>
              <w:pStyle w:val="TableParagraph"/>
              <w:spacing w:before="50"/>
              <w:ind w:right="13"/>
              <w:jc w:val="right"/>
              <w:rPr>
                <w:rFonts w:ascii="Arial" w:eastAsia="Arial" w:hAnsi="Arial" w:cs="Arial"/>
                <w:sz w:val="15"/>
                <w:szCs w:val="15"/>
              </w:rPr>
            </w:pPr>
            <w:r>
              <w:rPr>
                <w:rFonts w:ascii="Arial"/>
                <w:color w:val="262626"/>
                <w:spacing w:val="-1"/>
                <w:w w:val="105"/>
                <w:sz w:val="15"/>
              </w:rPr>
              <w:t>6</w:t>
            </w:r>
            <w:r>
              <w:rPr>
                <w:rFonts w:ascii="Arial"/>
                <w:color w:val="424242"/>
                <w:spacing w:val="-1"/>
                <w:w w:val="105"/>
                <w:sz w:val="15"/>
              </w:rPr>
              <w:t>.</w:t>
            </w:r>
            <w:r>
              <w:rPr>
                <w:rFonts w:ascii="Arial"/>
                <w:color w:val="262626"/>
                <w:spacing w:val="-1"/>
                <w:w w:val="105"/>
                <w:sz w:val="15"/>
              </w:rPr>
              <w:t>000</w:t>
            </w:r>
            <w:r>
              <w:rPr>
                <w:rFonts w:ascii="Arial"/>
                <w:color w:val="424242"/>
                <w:spacing w:val="-1"/>
                <w:w w:val="105"/>
                <w:sz w:val="15"/>
              </w:rPr>
              <w:t>,</w:t>
            </w:r>
            <w:r>
              <w:rPr>
                <w:rFonts w:ascii="Arial"/>
                <w:color w:val="262626"/>
                <w:spacing w:val="-1"/>
                <w:w w:val="105"/>
                <w:sz w:val="15"/>
              </w:rPr>
              <w:t>00</w:t>
            </w:r>
          </w:p>
        </w:tc>
      </w:tr>
    </w:tbl>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spacing w:before="9"/>
        <w:rPr>
          <w:rFonts w:ascii="Arial" w:eastAsia="Arial" w:hAnsi="Arial" w:cs="Arial"/>
          <w:i/>
          <w:sz w:val="24"/>
          <w:szCs w:val="24"/>
        </w:rPr>
      </w:pPr>
    </w:p>
    <w:p w:rsidR="00321DB4" w:rsidRDefault="00321DB4">
      <w:pPr>
        <w:rPr>
          <w:rFonts w:ascii="Arial" w:eastAsia="Arial" w:hAnsi="Arial" w:cs="Arial"/>
          <w:sz w:val="24"/>
          <w:szCs w:val="24"/>
        </w:rPr>
        <w:sectPr w:rsidR="00321DB4">
          <w:type w:val="continuous"/>
          <w:pgSz w:w="16830" w:h="11910" w:orient="landscape"/>
          <w:pgMar w:top="1100" w:right="600" w:bottom="280" w:left="640" w:header="720" w:footer="720" w:gutter="0"/>
          <w:cols w:space="720"/>
        </w:sectPr>
      </w:pPr>
    </w:p>
    <w:p w:rsidR="00321DB4" w:rsidRDefault="003A113E">
      <w:pPr>
        <w:pStyle w:val="Textoindependiente"/>
        <w:tabs>
          <w:tab w:val="left" w:pos="2389"/>
        </w:tabs>
        <w:spacing w:before="85"/>
        <w:ind w:left="1307" w:right="-16"/>
      </w:pPr>
      <w:r>
        <w:lastRenderedPageBreak/>
        <w:pict>
          <v:group id="_x0000_s6965" style="position:absolute;left:0;text-align:left;margin-left:37.2pt;margin-top:-239.8pt;width:585.4pt;height:456.3pt;z-index:-983440;mso-position-horizontal-relative:page" coordorigin="744,-4796" coordsize="11708,9126">
            <v:group id="_x0000_s7020" style="position:absolute;left:751;top:-4788;width:10478;height:2" coordorigin="751,-4788" coordsize="10478,2">
              <v:shape id="_x0000_s7021" style="position:absolute;left:751;top:-4788;width:10478;height:2" coordorigin="751,-4788" coordsize="10478,0" path="m751,-4788r10478,e" filled="f" strokeweight=".25328mm">
                <v:path arrowok="t"/>
              </v:shape>
            </v:group>
            <v:group id="_x0000_s7018" style="position:absolute;left:751;top:-4793;width:2;height:683" coordorigin="751,-4793" coordsize="2,683">
              <v:shape id="_x0000_s7019" style="position:absolute;left:751;top:-4793;width:2;height:683" coordorigin="751,-4793" coordsize="0,683" path="m751,-4110r,-683e" filled="f" strokeweight=".08442mm">
                <v:path arrowok="t"/>
              </v:shape>
            </v:group>
            <v:group id="_x0000_s7016" style="position:absolute;left:11186;top:-4752;width:426;height:2" coordorigin="11186,-4752" coordsize="426,2">
              <v:shape id="_x0000_s7017" style="position:absolute;left:11186;top:-4752;width:426;height:2" coordorigin="11186,-4752" coordsize="426,0" path="m11186,-4752r426,e" filled="f" strokeweight=".08442mm">
                <v:path arrowok="t"/>
              </v:shape>
            </v:group>
            <v:group id="_x0000_s7014" style="position:absolute;left:751;top:-4115;width:2054;height:2" coordorigin="751,-4115" coordsize="2054,2">
              <v:shape id="_x0000_s7015" style="position:absolute;left:751;top:-4115;width:2054;height:2" coordorigin="751,-4115" coordsize="2054,0" path="m751,-4115r2054,e" filled="f" strokeweight=".08442mm">
                <v:path arrowok="t"/>
              </v:shape>
            </v:group>
            <v:group id="_x0000_s7012" style="position:absolute;left:2805;top:-4115;width:7142;height:2" coordorigin="2805,-4115" coordsize="7142,2">
              <v:shape id="_x0000_s7013" style="position:absolute;left:2805;top:-4115;width:7142;height:2" coordorigin="2805,-4115" coordsize="7142,0" path="m2805,-4115r7141,e" filled="f" strokeweight=".25328mm">
                <v:path arrowok="t"/>
              </v:shape>
            </v:group>
            <v:group id="_x0000_s7010" style="position:absolute;left:9941;top:-4115;width:2509;height:2" coordorigin="9941,-4115" coordsize="2509,2">
              <v:shape id="_x0000_s7011" style="position:absolute;left:9941;top:-4115;width:2509;height:2" coordorigin="9941,-4115" coordsize="2509,0" path="m9941,-4115r2508,e" filled="f" strokeweight=".08442mm">
                <v:path arrowok="t"/>
              </v:shape>
            </v:group>
            <v:group id="_x0000_s7008" style="position:absolute;left:787;top:-4726;width:2;height:9049" coordorigin="787,-4726" coordsize="2,9049">
              <v:shape id="_x0000_s7009" style="position:absolute;left:787;top:-4726;width:2;height:9049" coordorigin="787,-4726" coordsize="0,9049" path="m787,4323r,-9049e" filled="f" strokeweight=".25328mm">
                <v:path arrowok="t"/>
              </v:shape>
            </v:group>
            <v:group id="_x0000_s7006" style="position:absolute;left:11200;top:-3336;width:2;height:2780" coordorigin="11200,-3336" coordsize="2,2780">
              <v:shape id="_x0000_s7007" style="position:absolute;left:11200;top:-3336;width:2;height:2780" coordorigin="11200,-3336" coordsize="0,2780" path="m11200,-557r,-2779e" filled="f" strokeweight=".16886mm">
                <v:path arrowok="t"/>
              </v:shape>
            </v:group>
            <v:group id="_x0000_s7004" style="position:absolute;left:11200;top:-3107;width:2;height:2550" coordorigin="11200,-3107" coordsize="2,2550">
              <v:shape id="_x0000_s7005" style="position:absolute;left:11200;top:-3107;width:2;height:2550" coordorigin="11200,-3107" coordsize="0,2550" path="m11200,-557r,-2550e" filled="f" strokeweight=".25328mm">
                <v:path arrowok="t"/>
              </v:shape>
            </v:group>
            <v:group id="_x0000_s7002" style="position:absolute;left:787;top:-2510;width:2;height:378" coordorigin="787,-2510" coordsize="2,378">
              <v:shape id="_x0000_s7003" style="position:absolute;left:787;top:-2510;width:2;height:378" coordorigin="787,-2510" coordsize="0,378" path="m787,-2133r,-377e" filled="f" strokeweight=".16886mm">
                <v:path arrowok="t"/>
              </v:shape>
            </v:group>
            <v:group id="_x0000_s7000" style="position:absolute;left:751;top:-2162;width:2;height:531" coordorigin="751,-2162" coordsize="2,531">
              <v:shape id="_x0000_s7001" style="position:absolute;left:751;top:-2162;width:2;height:531" coordorigin="751,-2162" coordsize="0,531" path="m751,-1632r,-530e" filled="f" strokeweight=".08442mm">
                <v:path arrowok="t"/>
              </v:shape>
            </v:group>
            <v:group id="_x0000_s6998" style="position:absolute;left:8754;top:-2133;width:2;height:263" coordorigin="8754,-2133" coordsize="2,263">
              <v:shape id="_x0000_s6999" style="position:absolute;left:8754;top:-2133;width:2;height:263" coordorigin="8754,-2133" coordsize="0,263" path="m8754,-1871r,-262e" filled="f" strokeweight=".16886mm">
                <v:path arrowok="t"/>
              </v:shape>
            </v:group>
            <v:group id="_x0000_s6996" style="position:absolute;left:787;top:-1660;width:2;height:340" coordorigin="787,-1660" coordsize="2,340">
              <v:shape id="_x0000_s6997" style="position:absolute;left:787;top:-1660;width:2;height:340" coordorigin="787,-1660" coordsize="0,340" path="m787,-1321r,-339e" filled="f" strokeweight=".16886mm">
                <v:path arrowok="t"/>
              </v:shape>
            </v:group>
            <v:group id="_x0000_s6994" style="position:absolute;left:8756;top:-2133;width:2;height:5654" coordorigin="8756,-2133" coordsize="2,5654">
              <v:shape id="_x0000_s6995" style="position:absolute;left:8756;top:-2133;width:2;height:5654" coordorigin="8756,-2133" coordsize="0,5654" path="m8756,3520r,-5653e" filled="f" strokeweight=".25328mm">
                <v:path arrowok="t"/>
              </v:shape>
            </v:group>
            <v:group id="_x0000_s6992" style="position:absolute;left:12416;top:-734;width:2;height:301" coordorigin="12416,-734" coordsize="2,301">
              <v:shape id="_x0000_s6993" style="position:absolute;left:12416;top:-734;width:2;height:301" coordorigin="12416,-734" coordsize="0,301" path="m12416,-433r,-301e" filled="f" strokeweight=".16886mm">
                <v:path arrowok="t"/>
              </v:shape>
            </v:group>
            <v:group id="_x0000_s6990" style="position:absolute;left:12416;top:-576;width:2;height:1175" coordorigin="12416,-576" coordsize="2,1175">
              <v:shape id="_x0000_s6991" style="position:absolute;left:12416;top:-576;width:2;height:1175" coordorigin="12416,-576" coordsize="0,1175" path="m12416,598r,-1174e" filled="f" strokeweight=".25328mm">
                <v:path arrowok="t"/>
              </v:shape>
            </v:group>
            <v:group id="_x0000_s6988" style="position:absolute;left:787;top:-13;width:2;height:1132" coordorigin="787,-13" coordsize="2,1132">
              <v:shape id="_x0000_s6989" style="position:absolute;left:787;top:-13;width:2;height:1132" coordorigin="787,-13" coordsize="0,1132" path="m787,1119r,-1132e" filled="f" strokeweight=".16886mm">
                <v:path arrowok="t"/>
              </v:shape>
            </v:group>
            <v:group id="_x0000_s6986" style="position:absolute;left:11195;top:-51;width:2;height:702" coordorigin="11195,-51" coordsize="2,702">
              <v:shape id="_x0000_s6987" style="position:absolute;left:11195;top:-51;width:2;height:702" coordorigin="11195,-51" coordsize="0,702" path="m11195,651r,-702e" filled="f" strokeweight=".16886mm">
                <v:path arrowok="t"/>
              </v:shape>
            </v:group>
            <v:group id="_x0000_s6984" style="position:absolute;left:8754;top:254;width:2;height:330" coordorigin="8754,254" coordsize="2,330">
              <v:shape id="_x0000_s6985" style="position:absolute;left:8754;top:254;width:2;height:330" coordorigin="8754,254" coordsize="0,330" path="m8754,584r,-330e" filled="f" strokeweight=".16886mm">
                <v:path arrowok="t"/>
              </v:shape>
            </v:group>
            <v:group id="_x0000_s6982" style="position:absolute;left:11200;top:-51;width:2;height:702" coordorigin="11200,-51" coordsize="2,702">
              <v:shape id="_x0000_s6983" style="position:absolute;left:11200;top:-51;width:2;height:702" coordorigin="11200,-51" coordsize="0,702" path="m11200,651r,-702e" filled="f" strokeweight=".25328mm">
                <v:path arrowok="t"/>
              </v:shape>
            </v:group>
            <v:group id="_x0000_s6980" style="position:absolute;left:9965;top:-1828;width:2;height:3228" coordorigin="9965,-1828" coordsize="2,3228">
              <v:shape id="_x0000_s6981" style="position:absolute;left:9965;top:-1828;width:2;height:3228" coordorigin="9965,-1828" coordsize="0,3228" path="m9965,1400r,-3228e" filled="f" strokeweight=".16886mm">
                <v:path arrowok="t"/>
              </v:shape>
            </v:group>
            <v:group id="_x0000_s6978" style="position:absolute;left:751;top:2479;width:2;height:182" coordorigin="751,2479" coordsize="2,182">
              <v:shape id="_x0000_s6979" style="position:absolute;left:751;top:2479;width:2;height:182" coordorigin="751,2479" coordsize="0,182" path="m751,2661r,-182e" filled="f" strokeweight=".08442mm">
                <v:path arrowok="t"/>
              </v:shape>
            </v:group>
            <v:group id="_x0000_s6976" style="position:absolute;left:787;top:2632;width:2;height:378" coordorigin="787,2632" coordsize="2,378">
              <v:shape id="_x0000_s6977" style="position:absolute;left:787;top:2632;width:2;height:378" coordorigin="787,2632" coordsize="0,378" path="m787,3010r,-378e" filled="f" strokeweight=".16886mm">
                <v:path arrowok="t"/>
              </v:shape>
            </v:group>
            <v:group id="_x0000_s6974" style="position:absolute;left:8754;top:2747;width:2;height:263" coordorigin="8754,2747" coordsize="2,263">
              <v:shape id="_x0000_s6975" style="position:absolute;left:8754;top:2747;width:2;height:263" coordorigin="8754,2747" coordsize="0,263" path="m8754,3010r,-263e" filled="f" strokeweight=".16886mm">
                <v:path arrowok="t"/>
              </v:shape>
            </v:group>
            <v:group id="_x0000_s6972" style="position:absolute;left:751;top:2981;width:2;height:316" coordorigin="751,2981" coordsize="2,316">
              <v:shape id="_x0000_s6973" style="position:absolute;left:751;top:2981;width:2;height:316" coordorigin="751,2981" coordsize="0,316" path="m751,3296r,-315e" filled="f" strokeweight=".08442mm">
                <v:path arrowok="t"/>
              </v:shape>
            </v:group>
            <v:group id="_x0000_s6970" style="position:absolute;left:8754;top:3267;width:2;height:335" coordorigin="8754,3267" coordsize="2,335">
              <v:shape id="_x0000_s6971" style="position:absolute;left:8754;top:3267;width:2;height:335" coordorigin="8754,3267" coordsize="0,335" path="m8754,3602r,-335e" filled="f" strokeweight=".16886mm">
                <v:path arrowok="t"/>
              </v:shape>
            </v:group>
            <v:group id="_x0000_s6968" style="position:absolute;left:8754;top:3530;width:2;height:583" coordorigin="8754,3530" coordsize="2,583">
              <v:shape id="_x0000_s6969" style="position:absolute;left:8754;top:3530;width:2;height:583" coordorigin="8754,3530" coordsize="0,583" path="m8754,4113r,-583e" filled="f" strokeweight=".25328mm">
                <v:path arrowok="t"/>
              </v:shape>
            </v:group>
            <v:group id="_x0000_s6966" style="position:absolute;left:9965;top:-1828;width:2;height:5559" coordorigin="9965,-1828" coordsize="2,5559">
              <v:shape id="_x0000_s6967" style="position:absolute;left:9965;top:-1828;width:2;height:5559" coordorigin="9965,-1828" coordsize="0,5559" path="m9965,3731r,-5559e" filled="f" strokeweight=".33769mm">
                <v:path arrowok="t"/>
              </v:shape>
            </v:group>
            <w10:wrap anchorx="page"/>
          </v:group>
        </w:pict>
      </w:r>
      <w:r>
        <w:pict>
          <v:shape id="_x0000_s6964" type="#_x0000_t202" style="position:absolute;left:0;text-align:left;margin-left:95.65pt;margin-top:-106.65pt;width:708.6pt;height:105.8pt;z-index:1984;mso-position-horizontal-relative:page" filled="f" stroked="f">
            <v:textbox inset="0,0,0,0">
              <w:txbxContent>
                <w:tbl>
                  <w:tblPr>
                    <w:tblStyle w:val="TableNormal"/>
                    <w:tblW w:w="0" w:type="auto"/>
                    <w:tblLayout w:type="fixed"/>
                    <w:tblLook w:val="01E0" w:firstRow="1" w:lastRow="1" w:firstColumn="1" w:lastColumn="1" w:noHBand="0" w:noVBand="0"/>
                  </w:tblPr>
                  <w:tblGrid>
                    <w:gridCol w:w="969"/>
                    <w:gridCol w:w="1090"/>
                    <w:gridCol w:w="4784"/>
                    <w:gridCol w:w="1211"/>
                    <w:gridCol w:w="1232"/>
                    <w:gridCol w:w="1221"/>
                    <w:gridCol w:w="1213"/>
                    <w:gridCol w:w="2451"/>
                  </w:tblGrid>
                  <w:tr w:rsidR="00321DB4">
                    <w:trPr>
                      <w:trHeight w:hRule="exact" w:val="240"/>
                    </w:trPr>
                    <w:tc>
                      <w:tcPr>
                        <w:tcW w:w="969" w:type="dxa"/>
                        <w:tcBorders>
                          <w:top w:val="nil"/>
                          <w:left w:val="nil"/>
                          <w:bottom w:val="nil"/>
                          <w:right w:val="nil"/>
                        </w:tcBorders>
                      </w:tcPr>
                      <w:p w:rsidR="00321DB4" w:rsidRDefault="00E024F8">
                        <w:pPr>
                          <w:pStyle w:val="TableParagraph"/>
                          <w:spacing w:before="36"/>
                          <w:ind w:left="39"/>
                          <w:rPr>
                            <w:rFonts w:ascii="Arial" w:eastAsia="Arial" w:hAnsi="Arial" w:cs="Arial"/>
                            <w:sz w:val="15"/>
                            <w:szCs w:val="15"/>
                          </w:rPr>
                        </w:pPr>
                        <w:r>
                          <w:rPr>
                            <w:rFonts w:ascii="Arial"/>
                            <w:color w:val="262626"/>
                            <w:w w:val="105"/>
                            <w:sz w:val="15"/>
                          </w:rPr>
                          <w:t>1622</w:t>
                        </w:r>
                      </w:p>
                    </w:tc>
                    <w:tc>
                      <w:tcPr>
                        <w:tcW w:w="1090" w:type="dxa"/>
                        <w:tcBorders>
                          <w:top w:val="nil"/>
                          <w:left w:val="nil"/>
                          <w:bottom w:val="nil"/>
                          <w:right w:val="nil"/>
                        </w:tcBorders>
                      </w:tcPr>
                      <w:p w:rsidR="00321DB4" w:rsidRDefault="00E024F8">
                        <w:pPr>
                          <w:pStyle w:val="TableParagraph"/>
                          <w:spacing w:before="31"/>
                          <w:ind w:left="147"/>
                          <w:rPr>
                            <w:rFonts w:ascii="Arial" w:eastAsia="Arial" w:hAnsi="Arial" w:cs="Arial"/>
                            <w:sz w:val="15"/>
                            <w:szCs w:val="15"/>
                          </w:rPr>
                        </w:pPr>
                        <w:r>
                          <w:rPr>
                            <w:rFonts w:ascii="Arial"/>
                            <w:color w:val="262626"/>
                            <w:w w:val="105"/>
                            <w:sz w:val="15"/>
                          </w:rPr>
                          <w:t>22799</w:t>
                        </w:r>
                      </w:p>
                    </w:tc>
                    <w:tc>
                      <w:tcPr>
                        <w:tcW w:w="4784" w:type="dxa"/>
                        <w:tcBorders>
                          <w:top w:val="nil"/>
                          <w:left w:val="nil"/>
                          <w:bottom w:val="nil"/>
                          <w:right w:val="nil"/>
                        </w:tcBorders>
                      </w:tcPr>
                      <w:p w:rsidR="00321DB4" w:rsidRDefault="00E024F8">
                        <w:pPr>
                          <w:pStyle w:val="TableParagraph"/>
                          <w:spacing w:before="21"/>
                          <w:ind w:left="62"/>
                          <w:rPr>
                            <w:rFonts w:ascii="Arial" w:eastAsia="Arial" w:hAnsi="Arial" w:cs="Arial"/>
                            <w:sz w:val="15"/>
                            <w:szCs w:val="15"/>
                          </w:rPr>
                        </w:pPr>
                        <w:r>
                          <w:rPr>
                            <w:rFonts w:ascii="Arial" w:hAnsi="Arial"/>
                            <w:color w:val="262626"/>
                            <w:w w:val="105"/>
                            <w:sz w:val="15"/>
                          </w:rPr>
                          <w:t>Gestión de residuos sólidos  urbanosOtros trabajos</w:t>
                        </w:r>
                        <w:r>
                          <w:rPr>
                            <w:rFonts w:ascii="Arial" w:hAnsi="Arial"/>
                            <w:color w:val="262626"/>
                            <w:spacing w:val="34"/>
                            <w:w w:val="105"/>
                            <w:sz w:val="15"/>
                          </w:rPr>
                          <w:t xml:space="preserve"> </w:t>
                        </w:r>
                        <w:r>
                          <w:rPr>
                            <w:rFonts w:ascii="Arial" w:hAnsi="Arial"/>
                            <w:color w:val="262626"/>
                            <w:w w:val="105"/>
                            <w:sz w:val="15"/>
                          </w:rPr>
                          <w:t>realizados</w:t>
                        </w:r>
                      </w:p>
                    </w:tc>
                    <w:tc>
                      <w:tcPr>
                        <w:tcW w:w="1211" w:type="dxa"/>
                        <w:tcBorders>
                          <w:top w:val="nil"/>
                          <w:left w:val="nil"/>
                          <w:bottom w:val="nil"/>
                          <w:right w:val="nil"/>
                        </w:tcBorders>
                      </w:tcPr>
                      <w:p w:rsidR="00321DB4" w:rsidRDefault="00E024F8">
                        <w:pPr>
                          <w:pStyle w:val="TableParagraph"/>
                          <w:spacing w:before="7"/>
                          <w:ind w:right="50"/>
                          <w:jc w:val="right"/>
                          <w:rPr>
                            <w:rFonts w:ascii="Arial" w:eastAsia="Arial" w:hAnsi="Arial" w:cs="Arial"/>
                            <w:sz w:val="15"/>
                            <w:szCs w:val="15"/>
                          </w:rPr>
                        </w:pPr>
                        <w:r>
                          <w:rPr>
                            <w:rFonts w:ascii="Arial"/>
                            <w:color w:val="262626"/>
                            <w:spacing w:val="-3"/>
                            <w:w w:val="105"/>
                            <w:sz w:val="15"/>
                          </w:rPr>
                          <w:t>11</w:t>
                        </w:r>
                        <w:r>
                          <w:rPr>
                            <w:rFonts w:ascii="Arial"/>
                            <w:color w:val="AFAFAF"/>
                            <w:spacing w:val="-3"/>
                            <w:w w:val="105"/>
                            <w:sz w:val="15"/>
                          </w:rPr>
                          <w:t>.</w:t>
                        </w:r>
                        <w:r>
                          <w:rPr>
                            <w:rFonts w:ascii="Arial"/>
                            <w:color w:val="262626"/>
                            <w:spacing w:val="-3"/>
                            <w:w w:val="105"/>
                            <w:sz w:val="15"/>
                          </w:rPr>
                          <w:t>000,00</w:t>
                        </w:r>
                      </w:p>
                    </w:tc>
                    <w:tc>
                      <w:tcPr>
                        <w:tcW w:w="1232" w:type="dxa"/>
                        <w:tcBorders>
                          <w:top w:val="nil"/>
                          <w:left w:val="nil"/>
                          <w:bottom w:val="nil"/>
                          <w:right w:val="nil"/>
                        </w:tcBorders>
                      </w:tcPr>
                      <w:p w:rsidR="00321DB4" w:rsidRDefault="00E024F8">
                        <w:pPr>
                          <w:pStyle w:val="TableParagraph"/>
                          <w:spacing w:before="2"/>
                          <w:ind w:right="13"/>
                          <w:jc w:val="right"/>
                          <w:rPr>
                            <w:rFonts w:ascii="Arial" w:eastAsia="Arial" w:hAnsi="Arial" w:cs="Arial"/>
                            <w:sz w:val="15"/>
                            <w:szCs w:val="15"/>
                          </w:rPr>
                        </w:pPr>
                        <w:r>
                          <w:rPr>
                            <w:rFonts w:ascii="Arial"/>
                            <w:color w:val="262626"/>
                            <w:w w:val="105"/>
                            <w:sz w:val="15"/>
                          </w:rPr>
                          <w:t>11.000,00</w:t>
                        </w:r>
                      </w:p>
                    </w:tc>
                    <w:tc>
                      <w:tcPr>
                        <w:tcW w:w="1221" w:type="dxa"/>
                        <w:tcBorders>
                          <w:top w:val="nil"/>
                          <w:left w:val="nil"/>
                          <w:bottom w:val="nil"/>
                          <w:right w:val="nil"/>
                        </w:tcBorders>
                      </w:tcPr>
                      <w:p w:rsidR="00321DB4" w:rsidRDefault="00E024F8">
                        <w:pPr>
                          <w:pStyle w:val="TableParagraph"/>
                          <w:spacing w:line="170" w:lineRule="exact"/>
                          <w:ind w:right="28"/>
                          <w:jc w:val="right"/>
                          <w:rPr>
                            <w:rFonts w:ascii="Arial" w:eastAsia="Arial" w:hAnsi="Arial" w:cs="Arial"/>
                            <w:sz w:val="15"/>
                            <w:szCs w:val="15"/>
                          </w:rPr>
                        </w:pPr>
                        <w:r>
                          <w:rPr>
                            <w:rFonts w:ascii="Arial"/>
                            <w:color w:val="262626"/>
                            <w:spacing w:val="-2"/>
                            <w:w w:val="105"/>
                            <w:sz w:val="15"/>
                          </w:rPr>
                          <w:t>10</w:t>
                        </w:r>
                        <w:r>
                          <w:rPr>
                            <w:rFonts w:ascii="Arial"/>
                            <w:color w:val="424242"/>
                            <w:spacing w:val="-2"/>
                            <w:w w:val="105"/>
                            <w:sz w:val="15"/>
                          </w:rPr>
                          <w:t>.</w:t>
                        </w:r>
                        <w:r>
                          <w:rPr>
                            <w:rFonts w:ascii="Arial"/>
                            <w:color w:val="262626"/>
                            <w:spacing w:val="-2"/>
                            <w:w w:val="105"/>
                            <w:sz w:val="15"/>
                          </w:rPr>
                          <w:t>683,42</w:t>
                        </w:r>
                      </w:p>
                    </w:tc>
                    <w:tc>
                      <w:tcPr>
                        <w:tcW w:w="1213" w:type="dxa"/>
                        <w:tcBorders>
                          <w:top w:val="nil"/>
                          <w:left w:val="nil"/>
                          <w:bottom w:val="nil"/>
                          <w:right w:val="nil"/>
                        </w:tcBorders>
                      </w:tcPr>
                      <w:p w:rsidR="00321DB4" w:rsidRDefault="00E024F8">
                        <w:pPr>
                          <w:pStyle w:val="TableParagraph"/>
                          <w:spacing w:line="165" w:lineRule="exact"/>
                          <w:ind w:right="45"/>
                          <w:jc w:val="right"/>
                          <w:rPr>
                            <w:rFonts w:ascii="Arial" w:eastAsia="Arial" w:hAnsi="Arial" w:cs="Arial"/>
                            <w:sz w:val="15"/>
                            <w:szCs w:val="15"/>
                          </w:rPr>
                        </w:pPr>
                        <w:r>
                          <w:rPr>
                            <w:rFonts w:ascii="Arial"/>
                            <w:color w:val="262626"/>
                            <w:spacing w:val="-3"/>
                            <w:w w:val="105"/>
                            <w:sz w:val="15"/>
                          </w:rPr>
                          <w:t>10</w:t>
                        </w:r>
                        <w:r>
                          <w:rPr>
                            <w:rFonts w:ascii="Arial"/>
                            <w:color w:val="424242"/>
                            <w:spacing w:val="-3"/>
                            <w:w w:val="105"/>
                            <w:sz w:val="15"/>
                          </w:rPr>
                          <w:t>.</w:t>
                        </w:r>
                        <w:r>
                          <w:rPr>
                            <w:rFonts w:ascii="Arial"/>
                            <w:color w:val="262626"/>
                            <w:spacing w:val="-3"/>
                            <w:w w:val="105"/>
                            <w:sz w:val="15"/>
                          </w:rPr>
                          <w:t>683,42</w:t>
                        </w:r>
                      </w:p>
                    </w:tc>
                    <w:tc>
                      <w:tcPr>
                        <w:tcW w:w="2451" w:type="dxa"/>
                        <w:tcBorders>
                          <w:top w:val="nil"/>
                          <w:left w:val="nil"/>
                          <w:bottom w:val="nil"/>
                          <w:right w:val="nil"/>
                        </w:tcBorders>
                      </w:tcPr>
                      <w:p w:rsidR="00321DB4" w:rsidRDefault="00E024F8">
                        <w:pPr>
                          <w:pStyle w:val="TableParagraph"/>
                          <w:tabs>
                            <w:tab w:val="left" w:pos="1730"/>
                          </w:tabs>
                          <w:spacing w:line="161" w:lineRule="exact"/>
                          <w:ind w:left="562"/>
                          <w:rPr>
                            <w:rFonts w:ascii="Arial" w:eastAsia="Arial" w:hAnsi="Arial" w:cs="Arial"/>
                            <w:sz w:val="15"/>
                            <w:szCs w:val="15"/>
                          </w:rPr>
                        </w:pPr>
                        <w:r>
                          <w:rPr>
                            <w:rFonts w:ascii="Arial"/>
                            <w:color w:val="262626"/>
                            <w:spacing w:val="-1"/>
                            <w:w w:val="105"/>
                            <w:sz w:val="15"/>
                          </w:rPr>
                          <w:t>9</w:t>
                        </w:r>
                        <w:r>
                          <w:rPr>
                            <w:rFonts w:ascii="Arial"/>
                            <w:color w:val="424242"/>
                            <w:spacing w:val="-1"/>
                            <w:w w:val="105"/>
                            <w:sz w:val="15"/>
                          </w:rPr>
                          <w:t>.</w:t>
                        </w:r>
                        <w:r>
                          <w:rPr>
                            <w:rFonts w:ascii="Arial"/>
                            <w:color w:val="262626"/>
                            <w:spacing w:val="-1"/>
                            <w:w w:val="105"/>
                            <w:sz w:val="15"/>
                          </w:rPr>
                          <w:t>225.87</w:t>
                        </w:r>
                        <w:r>
                          <w:rPr>
                            <w:rFonts w:ascii="Arial"/>
                            <w:color w:val="262626"/>
                            <w:spacing w:val="-1"/>
                            <w:w w:val="105"/>
                            <w:sz w:val="15"/>
                          </w:rPr>
                          <w:tab/>
                        </w:r>
                        <w:r>
                          <w:rPr>
                            <w:rFonts w:ascii="Arial"/>
                            <w:color w:val="262626"/>
                            <w:spacing w:val="-3"/>
                            <w:w w:val="110"/>
                            <w:sz w:val="15"/>
                          </w:rPr>
                          <w:t>11</w:t>
                        </w:r>
                        <w:r>
                          <w:rPr>
                            <w:rFonts w:ascii="Arial"/>
                            <w:color w:val="424242"/>
                            <w:spacing w:val="-3"/>
                            <w:w w:val="110"/>
                            <w:sz w:val="15"/>
                          </w:rPr>
                          <w:t>.</w:t>
                        </w:r>
                        <w:r>
                          <w:rPr>
                            <w:rFonts w:ascii="Arial"/>
                            <w:color w:val="262626"/>
                            <w:spacing w:val="-3"/>
                            <w:w w:val="110"/>
                            <w:sz w:val="15"/>
                          </w:rPr>
                          <w:t>000,00</w:t>
                        </w:r>
                      </w:p>
                    </w:tc>
                  </w:tr>
                  <w:tr w:rsidR="00321DB4">
                    <w:trPr>
                      <w:trHeight w:hRule="exact" w:val="272"/>
                    </w:trPr>
                    <w:tc>
                      <w:tcPr>
                        <w:tcW w:w="969" w:type="dxa"/>
                        <w:tcBorders>
                          <w:top w:val="nil"/>
                          <w:left w:val="nil"/>
                          <w:bottom w:val="nil"/>
                          <w:right w:val="nil"/>
                        </w:tcBorders>
                      </w:tcPr>
                      <w:p w:rsidR="00321DB4" w:rsidRDefault="00E024F8">
                        <w:pPr>
                          <w:pStyle w:val="TableParagraph"/>
                          <w:spacing w:before="68"/>
                          <w:ind w:left="39"/>
                          <w:rPr>
                            <w:rFonts w:ascii="Arial" w:eastAsia="Arial" w:hAnsi="Arial" w:cs="Arial"/>
                            <w:sz w:val="15"/>
                            <w:szCs w:val="15"/>
                          </w:rPr>
                        </w:pPr>
                        <w:r>
                          <w:rPr>
                            <w:rFonts w:ascii="Arial"/>
                            <w:color w:val="262626"/>
                            <w:w w:val="105"/>
                            <w:sz w:val="15"/>
                          </w:rPr>
                          <w:t>1623</w:t>
                        </w:r>
                      </w:p>
                    </w:tc>
                    <w:tc>
                      <w:tcPr>
                        <w:tcW w:w="1090" w:type="dxa"/>
                        <w:tcBorders>
                          <w:top w:val="nil"/>
                          <w:left w:val="nil"/>
                          <w:bottom w:val="nil"/>
                          <w:right w:val="nil"/>
                        </w:tcBorders>
                      </w:tcPr>
                      <w:p w:rsidR="00321DB4" w:rsidRDefault="00E024F8">
                        <w:pPr>
                          <w:pStyle w:val="TableParagraph"/>
                          <w:spacing w:before="63"/>
                          <w:ind w:left="147"/>
                          <w:rPr>
                            <w:rFonts w:ascii="Arial" w:eastAsia="Arial" w:hAnsi="Arial" w:cs="Arial"/>
                            <w:sz w:val="15"/>
                            <w:szCs w:val="15"/>
                          </w:rPr>
                        </w:pPr>
                        <w:r>
                          <w:rPr>
                            <w:rFonts w:ascii="Arial"/>
                            <w:color w:val="262626"/>
                            <w:w w:val="105"/>
                            <w:sz w:val="15"/>
                          </w:rPr>
                          <w:t>22799</w:t>
                        </w:r>
                      </w:p>
                    </w:tc>
                    <w:tc>
                      <w:tcPr>
                        <w:tcW w:w="4784" w:type="dxa"/>
                        <w:tcBorders>
                          <w:top w:val="nil"/>
                          <w:left w:val="nil"/>
                          <w:bottom w:val="nil"/>
                          <w:right w:val="nil"/>
                        </w:tcBorders>
                      </w:tcPr>
                      <w:p w:rsidR="00321DB4" w:rsidRDefault="00E024F8">
                        <w:pPr>
                          <w:pStyle w:val="TableParagraph"/>
                          <w:spacing w:before="54"/>
                          <w:ind w:left="57"/>
                          <w:rPr>
                            <w:rFonts w:ascii="Arial" w:eastAsia="Arial" w:hAnsi="Arial" w:cs="Arial"/>
                            <w:sz w:val="15"/>
                            <w:szCs w:val="15"/>
                          </w:rPr>
                        </w:pPr>
                        <w:r>
                          <w:rPr>
                            <w:rFonts w:ascii="Arial"/>
                            <w:color w:val="262626"/>
                            <w:w w:val="105"/>
                            <w:sz w:val="15"/>
                          </w:rPr>
                          <w:t>Tratamiento  de residuos</w:t>
                        </w:r>
                        <w:r>
                          <w:rPr>
                            <w:rFonts w:ascii="Arial"/>
                            <w:color w:val="424242"/>
                            <w:w w:val="105"/>
                            <w:sz w:val="15"/>
                          </w:rPr>
                          <w:t>.</w:t>
                        </w:r>
                        <w:r>
                          <w:rPr>
                            <w:rFonts w:ascii="Arial"/>
                            <w:color w:val="262626"/>
                            <w:w w:val="105"/>
                            <w:sz w:val="15"/>
                          </w:rPr>
                          <w:t>Otros trabajos</w:t>
                        </w:r>
                        <w:r>
                          <w:rPr>
                            <w:rFonts w:ascii="Arial"/>
                            <w:color w:val="262626"/>
                            <w:spacing w:val="23"/>
                            <w:w w:val="105"/>
                            <w:sz w:val="15"/>
                          </w:rPr>
                          <w:t xml:space="preserve"> </w:t>
                        </w:r>
                        <w:r>
                          <w:rPr>
                            <w:rFonts w:ascii="Arial"/>
                            <w:color w:val="262626"/>
                            <w:w w:val="105"/>
                            <w:sz w:val="15"/>
                          </w:rPr>
                          <w:t>realizados(SOGAMA)</w:t>
                        </w:r>
                      </w:p>
                    </w:tc>
                    <w:tc>
                      <w:tcPr>
                        <w:tcW w:w="1211" w:type="dxa"/>
                        <w:tcBorders>
                          <w:top w:val="nil"/>
                          <w:left w:val="nil"/>
                          <w:bottom w:val="nil"/>
                          <w:right w:val="nil"/>
                        </w:tcBorders>
                      </w:tcPr>
                      <w:p w:rsidR="00321DB4" w:rsidRDefault="00E024F8">
                        <w:pPr>
                          <w:pStyle w:val="TableParagraph"/>
                          <w:spacing w:before="39"/>
                          <w:ind w:right="40"/>
                          <w:jc w:val="right"/>
                          <w:rPr>
                            <w:rFonts w:ascii="Arial" w:eastAsia="Arial" w:hAnsi="Arial" w:cs="Arial"/>
                            <w:sz w:val="15"/>
                            <w:szCs w:val="15"/>
                          </w:rPr>
                        </w:pPr>
                        <w:r>
                          <w:rPr>
                            <w:rFonts w:ascii="Arial"/>
                            <w:color w:val="262626"/>
                            <w:spacing w:val="-1"/>
                            <w:w w:val="105"/>
                            <w:sz w:val="15"/>
                          </w:rPr>
                          <w:t>200</w:t>
                        </w:r>
                        <w:r>
                          <w:rPr>
                            <w:rFonts w:ascii="Arial"/>
                            <w:color w:val="424242"/>
                            <w:spacing w:val="-1"/>
                            <w:w w:val="105"/>
                            <w:sz w:val="15"/>
                          </w:rPr>
                          <w:t>.</w:t>
                        </w:r>
                        <w:r>
                          <w:rPr>
                            <w:rFonts w:ascii="Arial"/>
                            <w:color w:val="262626"/>
                            <w:spacing w:val="-1"/>
                            <w:w w:val="105"/>
                            <w:sz w:val="15"/>
                          </w:rPr>
                          <w:t>000,00</w:t>
                        </w:r>
                      </w:p>
                    </w:tc>
                    <w:tc>
                      <w:tcPr>
                        <w:tcW w:w="1232" w:type="dxa"/>
                        <w:tcBorders>
                          <w:top w:val="nil"/>
                          <w:left w:val="nil"/>
                          <w:bottom w:val="nil"/>
                          <w:right w:val="nil"/>
                        </w:tcBorders>
                      </w:tcPr>
                      <w:p w:rsidR="00321DB4" w:rsidRDefault="00E024F8">
                        <w:pPr>
                          <w:pStyle w:val="TableParagraph"/>
                          <w:spacing w:before="34"/>
                          <w:ind w:right="19"/>
                          <w:jc w:val="right"/>
                          <w:rPr>
                            <w:rFonts w:ascii="Arial" w:eastAsia="Arial" w:hAnsi="Arial" w:cs="Arial"/>
                            <w:sz w:val="15"/>
                            <w:szCs w:val="15"/>
                          </w:rPr>
                        </w:pPr>
                        <w:r>
                          <w:rPr>
                            <w:rFonts w:ascii="Arial"/>
                            <w:color w:val="262626"/>
                            <w:spacing w:val="-1"/>
                            <w:w w:val="105"/>
                            <w:sz w:val="15"/>
                          </w:rPr>
                          <w:t>200</w:t>
                        </w:r>
                        <w:r>
                          <w:rPr>
                            <w:rFonts w:ascii="Arial"/>
                            <w:color w:val="424242"/>
                            <w:spacing w:val="-1"/>
                            <w:w w:val="105"/>
                            <w:sz w:val="15"/>
                          </w:rPr>
                          <w:t>.</w:t>
                        </w:r>
                        <w:r>
                          <w:rPr>
                            <w:rFonts w:ascii="Arial"/>
                            <w:color w:val="262626"/>
                            <w:spacing w:val="-1"/>
                            <w:w w:val="105"/>
                            <w:sz w:val="15"/>
                          </w:rPr>
                          <w:t>000,00</w:t>
                        </w:r>
                      </w:p>
                    </w:tc>
                    <w:tc>
                      <w:tcPr>
                        <w:tcW w:w="1221" w:type="dxa"/>
                        <w:tcBorders>
                          <w:top w:val="nil"/>
                          <w:left w:val="nil"/>
                          <w:bottom w:val="nil"/>
                          <w:right w:val="nil"/>
                        </w:tcBorders>
                      </w:tcPr>
                      <w:p w:rsidR="00321DB4" w:rsidRDefault="00E024F8">
                        <w:pPr>
                          <w:pStyle w:val="TableParagraph"/>
                          <w:spacing w:before="30"/>
                          <w:ind w:right="28"/>
                          <w:jc w:val="right"/>
                          <w:rPr>
                            <w:rFonts w:ascii="Arial" w:eastAsia="Arial" w:hAnsi="Arial" w:cs="Arial"/>
                            <w:sz w:val="15"/>
                            <w:szCs w:val="15"/>
                          </w:rPr>
                        </w:pPr>
                        <w:r>
                          <w:rPr>
                            <w:rFonts w:ascii="Arial"/>
                            <w:color w:val="424242"/>
                            <w:spacing w:val="-1"/>
                            <w:w w:val="105"/>
                            <w:sz w:val="15"/>
                          </w:rPr>
                          <w:t>2</w:t>
                        </w:r>
                        <w:r>
                          <w:rPr>
                            <w:rFonts w:ascii="Arial"/>
                            <w:color w:val="262626"/>
                            <w:spacing w:val="-1"/>
                            <w:w w:val="105"/>
                            <w:sz w:val="15"/>
                          </w:rPr>
                          <w:t>01</w:t>
                        </w:r>
                        <w:r>
                          <w:rPr>
                            <w:rFonts w:ascii="Arial"/>
                            <w:color w:val="424242"/>
                            <w:spacing w:val="-1"/>
                            <w:w w:val="105"/>
                            <w:sz w:val="15"/>
                          </w:rPr>
                          <w:t>.</w:t>
                        </w:r>
                        <w:r>
                          <w:rPr>
                            <w:rFonts w:ascii="Arial"/>
                            <w:color w:val="262626"/>
                            <w:spacing w:val="-1"/>
                            <w:w w:val="105"/>
                            <w:sz w:val="15"/>
                          </w:rPr>
                          <w:t>897,44</w:t>
                        </w:r>
                      </w:p>
                    </w:tc>
                    <w:tc>
                      <w:tcPr>
                        <w:tcW w:w="1213" w:type="dxa"/>
                        <w:tcBorders>
                          <w:top w:val="nil"/>
                          <w:left w:val="nil"/>
                          <w:bottom w:val="nil"/>
                          <w:right w:val="nil"/>
                        </w:tcBorders>
                      </w:tcPr>
                      <w:p w:rsidR="00321DB4" w:rsidRDefault="00E024F8">
                        <w:pPr>
                          <w:pStyle w:val="TableParagraph"/>
                          <w:spacing w:before="25"/>
                          <w:ind w:right="45"/>
                          <w:jc w:val="right"/>
                          <w:rPr>
                            <w:rFonts w:ascii="Arial" w:eastAsia="Arial" w:hAnsi="Arial" w:cs="Arial"/>
                            <w:sz w:val="15"/>
                            <w:szCs w:val="15"/>
                          </w:rPr>
                        </w:pPr>
                        <w:r>
                          <w:rPr>
                            <w:rFonts w:ascii="Arial"/>
                            <w:color w:val="262626"/>
                            <w:w w:val="105"/>
                            <w:sz w:val="15"/>
                          </w:rPr>
                          <w:t>201</w:t>
                        </w:r>
                        <w:r>
                          <w:rPr>
                            <w:rFonts w:ascii="Arial"/>
                            <w:color w:val="262626"/>
                            <w:spacing w:val="-18"/>
                            <w:w w:val="105"/>
                            <w:sz w:val="15"/>
                          </w:rPr>
                          <w:t xml:space="preserve"> </w:t>
                        </w:r>
                        <w:r>
                          <w:rPr>
                            <w:rFonts w:ascii="Arial"/>
                            <w:color w:val="424242"/>
                            <w:spacing w:val="-2"/>
                            <w:w w:val="105"/>
                            <w:sz w:val="15"/>
                          </w:rPr>
                          <w:t>.</w:t>
                        </w:r>
                        <w:r>
                          <w:rPr>
                            <w:rFonts w:ascii="Arial"/>
                            <w:color w:val="262626"/>
                            <w:spacing w:val="-2"/>
                            <w:w w:val="105"/>
                            <w:sz w:val="15"/>
                          </w:rPr>
                          <w:t>897,44</w:t>
                        </w:r>
                      </w:p>
                    </w:tc>
                    <w:tc>
                      <w:tcPr>
                        <w:tcW w:w="2451" w:type="dxa"/>
                        <w:tcBorders>
                          <w:top w:val="nil"/>
                          <w:left w:val="nil"/>
                          <w:bottom w:val="nil"/>
                          <w:right w:val="nil"/>
                        </w:tcBorders>
                      </w:tcPr>
                      <w:p w:rsidR="00321DB4" w:rsidRDefault="00E024F8">
                        <w:pPr>
                          <w:pStyle w:val="TableParagraph"/>
                          <w:tabs>
                            <w:tab w:val="left" w:pos="1634"/>
                          </w:tabs>
                          <w:spacing w:before="15"/>
                          <w:ind w:left="385"/>
                          <w:rPr>
                            <w:rFonts w:ascii="Arial" w:eastAsia="Arial" w:hAnsi="Arial" w:cs="Arial"/>
                            <w:sz w:val="15"/>
                            <w:szCs w:val="15"/>
                          </w:rPr>
                        </w:pPr>
                        <w:r>
                          <w:rPr>
                            <w:rFonts w:ascii="Arial"/>
                            <w:color w:val="262626"/>
                            <w:w w:val="105"/>
                            <w:sz w:val="15"/>
                          </w:rPr>
                          <w:t>201</w:t>
                        </w:r>
                        <w:r>
                          <w:rPr>
                            <w:rFonts w:ascii="Arial"/>
                            <w:color w:val="262626"/>
                            <w:spacing w:val="-27"/>
                            <w:w w:val="105"/>
                            <w:sz w:val="15"/>
                          </w:rPr>
                          <w:t xml:space="preserve"> </w:t>
                        </w:r>
                        <w:r>
                          <w:rPr>
                            <w:rFonts w:ascii="Arial"/>
                            <w:color w:val="424242"/>
                            <w:spacing w:val="-2"/>
                            <w:w w:val="105"/>
                            <w:sz w:val="15"/>
                          </w:rPr>
                          <w:t>.</w:t>
                        </w:r>
                        <w:r>
                          <w:rPr>
                            <w:rFonts w:ascii="Arial"/>
                            <w:color w:val="262626"/>
                            <w:spacing w:val="-2"/>
                            <w:w w:val="105"/>
                            <w:sz w:val="15"/>
                          </w:rPr>
                          <w:t>897,44</w:t>
                        </w:r>
                        <w:r>
                          <w:rPr>
                            <w:rFonts w:ascii="Arial"/>
                            <w:color w:val="262626"/>
                            <w:spacing w:val="-2"/>
                            <w:w w:val="105"/>
                            <w:sz w:val="15"/>
                          </w:rPr>
                          <w:tab/>
                        </w:r>
                        <w:r>
                          <w:rPr>
                            <w:rFonts w:ascii="Arial"/>
                            <w:color w:val="262626"/>
                            <w:w w:val="105"/>
                            <w:sz w:val="15"/>
                          </w:rPr>
                          <w:t>205.000,00</w:t>
                        </w:r>
                      </w:p>
                    </w:tc>
                  </w:tr>
                  <w:tr w:rsidR="00321DB4">
                    <w:trPr>
                      <w:trHeight w:hRule="exact" w:val="272"/>
                    </w:trPr>
                    <w:tc>
                      <w:tcPr>
                        <w:tcW w:w="969" w:type="dxa"/>
                        <w:tcBorders>
                          <w:top w:val="nil"/>
                          <w:left w:val="nil"/>
                          <w:bottom w:val="nil"/>
                          <w:right w:val="nil"/>
                        </w:tcBorders>
                      </w:tcPr>
                      <w:p w:rsidR="00321DB4" w:rsidRDefault="00E024F8">
                        <w:pPr>
                          <w:pStyle w:val="TableParagraph"/>
                          <w:spacing w:before="68"/>
                          <w:ind w:left="39"/>
                          <w:rPr>
                            <w:rFonts w:ascii="Arial" w:eastAsia="Arial" w:hAnsi="Arial" w:cs="Arial"/>
                            <w:sz w:val="15"/>
                            <w:szCs w:val="15"/>
                          </w:rPr>
                        </w:pPr>
                        <w:r>
                          <w:rPr>
                            <w:rFonts w:ascii="Arial"/>
                            <w:color w:val="262626"/>
                            <w:w w:val="105"/>
                            <w:sz w:val="15"/>
                          </w:rPr>
                          <w:t>164</w:t>
                        </w:r>
                      </w:p>
                    </w:tc>
                    <w:tc>
                      <w:tcPr>
                        <w:tcW w:w="1090" w:type="dxa"/>
                        <w:tcBorders>
                          <w:top w:val="nil"/>
                          <w:left w:val="nil"/>
                          <w:bottom w:val="nil"/>
                          <w:right w:val="nil"/>
                        </w:tcBorders>
                      </w:tcPr>
                      <w:p w:rsidR="00321DB4" w:rsidRDefault="00E024F8">
                        <w:pPr>
                          <w:pStyle w:val="TableParagraph"/>
                          <w:spacing w:before="63"/>
                          <w:ind w:left="152"/>
                          <w:rPr>
                            <w:rFonts w:ascii="Arial" w:eastAsia="Arial" w:hAnsi="Arial" w:cs="Arial"/>
                            <w:sz w:val="15"/>
                            <w:szCs w:val="15"/>
                          </w:rPr>
                        </w:pPr>
                        <w:r>
                          <w:rPr>
                            <w:rFonts w:ascii="Arial"/>
                            <w:color w:val="262626"/>
                            <w:w w:val="105"/>
                            <w:sz w:val="15"/>
                          </w:rPr>
                          <w:t>22199</w:t>
                        </w:r>
                      </w:p>
                    </w:tc>
                    <w:tc>
                      <w:tcPr>
                        <w:tcW w:w="4784" w:type="dxa"/>
                        <w:tcBorders>
                          <w:top w:val="nil"/>
                          <w:left w:val="nil"/>
                          <w:bottom w:val="nil"/>
                          <w:right w:val="nil"/>
                        </w:tcBorders>
                      </w:tcPr>
                      <w:p w:rsidR="00321DB4" w:rsidRDefault="00E024F8">
                        <w:pPr>
                          <w:pStyle w:val="TableParagraph"/>
                          <w:spacing w:before="54"/>
                          <w:ind w:left="67"/>
                          <w:rPr>
                            <w:rFonts w:ascii="Arial" w:eastAsia="Arial" w:hAnsi="Arial" w:cs="Arial"/>
                            <w:sz w:val="15"/>
                            <w:szCs w:val="15"/>
                          </w:rPr>
                        </w:pPr>
                        <w:r>
                          <w:rPr>
                            <w:rFonts w:ascii="Arial"/>
                            <w:color w:val="262626"/>
                            <w:w w:val="110"/>
                            <w:sz w:val="15"/>
                          </w:rPr>
                          <w:t>Cementerio</w:t>
                        </w:r>
                        <w:r>
                          <w:rPr>
                            <w:rFonts w:ascii="Arial"/>
                            <w:color w:val="262626"/>
                            <w:spacing w:val="-13"/>
                            <w:w w:val="110"/>
                            <w:sz w:val="15"/>
                          </w:rPr>
                          <w:t xml:space="preserve"> </w:t>
                        </w:r>
                        <w:r>
                          <w:rPr>
                            <w:rFonts w:ascii="Arial"/>
                            <w:color w:val="262626"/>
                            <w:w w:val="110"/>
                            <w:sz w:val="15"/>
                          </w:rPr>
                          <w:t>y</w:t>
                        </w:r>
                        <w:r>
                          <w:rPr>
                            <w:rFonts w:ascii="Arial"/>
                            <w:color w:val="262626"/>
                            <w:spacing w:val="-17"/>
                            <w:w w:val="110"/>
                            <w:sz w:val="15"/>
                          </w:rPr>
                          <w:t xml:space="preserve"> </w:t>
                        </w:r>
                        <w:r>
                          <w:rPr>
                            <w:rFonts w:ascii="Arial"/>
                            <w:color w:val="262626"/>
                            <w:spacing w:val="4"/>
                            <w:w w:val="110"/>
                            <w:sz w:val="15"/>
                          </w:rPr>
                          <w:t>s</w:t>
                        </w:r>
                        <w:r>
                          <w:rPr>
                            <w:rFonts w:ascii="Arial"/>
                            <w:color w:val="424242"/>
                            <w:spacing w:val="4"/>
                            <w:w w:val="110"/>
                            <w:sz w:val="15"/>
                          </w:rPr>
                          <w:t>.</w:t>
                        </w:r>
                        <w:r>
                          <w:rPr>
                            <w:rFonts w:ascii="Arial"/>
                            <w:color w:val="424242"/>
                            <w:spacing w:val="-33"/>
                            <w:w w:val="110"/>
                            <w:sz w:val="15"/>
                          </w:rPr>
                          <w:t xml:space="preserve"> </w:t>
                        </w:r>
                        <w:r>
                          <w:rPr>
                            <w:rFonts w:ascii="Arial"/>
                            <w:color w:val="262626"/>
                            <w:w w:val="110"/>
                            <w:sz w:val="15"/>
                          </w:rPr>
                          <w:t>funerario</w:t>
                        </w:r>
                        <w:r>
                          <w:rPr>
                            <w:rFonts w:ascii="Arial"/>
                            <w:color w:val="262626"/>
                            <w:spacing w:val="-10"/>
                            <w:w w:val="110"/>
                            <w:sz w:val="15"/>
                          </w:rPr>
                          <w:t xml:space="preserve"> </w:t>
                        </w:r>
                        <w:r>
                          <w:rPr>
                            <w:rFonts w:ascii="Arial"/>
                            <w:color w:val="262626"/>
                            <w:w w:val="110"/>
                            <w:sz w:val="15"/>
                          </w:rPr>
                          <w:t>Otros</w:t>
                        </w:r>
                        <w:r>
                          <w:rPr>
                            <w:rFonts w:ascii="Arial"/>
                            <w:color w:val="262626"/>
                            <w:spacing w:val="-19"/>
                            <w:w w:val="110"/>
                            <w:sz w:val="15"/>
                          </w:rPr>
                          <w:t xml:space="preserve"> </w:t>
                        </w:r>
                        <w:r>
                          <w:rPr>
                            <w:rFonts w:ascii="Arial"/>
                            <w:color w:val="262626"/>
                            <w:w w:val="110"/>
                            <w:sz w:val="15"/>
                          </w:rPr>
                          <w:t>suministros</w:t>
                        </w:r>
                        <w:r>
                          <w:rPr>
                            <w:rFonts w:ascii="Arial"/>
                            <w:color w:val="262626"/>
                            <w:spacing w:val="-33"/>
                            <w:w w:val="110"/>
                            <w:sz w:val="15"/>
                          </w:rPr>
                          <w:t xml:space="preserve"> </w:t>
                        </w:r>
                        <w:r>
                          <w:rPr>
                            <w:rFonts w:ascii="Arial"/>
                            <w:color w:val="424242"/>
                            <w:w w:val="110"/>
                            <w:sz w:val="15"/>
                          </w:rPr>
                          <w:t>.</w:t>
                        </w:r>
                      </w:p>
                    </w:tc>
                    <w:tc>
                      <w:tcPr>
                        <w:tcW w:w="1211" w:type="dxa"/>
                        <w:tcBorders>
                          <w:top w:val="nil"/>
                          <w:left w:val="nil"/>
                          <w:bottom w:val="nil"/>
                          <w:right w:val="nil"/>
                        </w:tcBorders>
                      </w:tcPr>
                      <w:p w:rsidR="00321DB4" w:rsidRDefault="00E024F8">
                        <w:pPr>
                          <w:pStyle w:val="TableParagraph"/>
                          <w:spacing w:before="39"/>
                          <w:ind w:right="37"/>
                          <w:jc w:val="right"/>
                          <w:rPr>
                            <w:rFonts w:ascii="Arial" w:eastAsia="Arial" w:hAnsi="Arial" w:cs="Arial"/>
                            <w:sz w:val="15"/>
                            <w:szCs w:val="15"/>
                          </w:rPr>
                        </w:pPr>
                        <w:r>
                          <w:rPr>
                            <w:rFonts w:ascii="Arial"/>
                            <w:color w:val="262626"/>
                            <w:spacing w:val="-3"/>
                            <w:w w:val="105"/>
                            <w:sz w:val="15"/>
                          </w:rPr>
                          <w:t>1</w:t>
                        </w:r>
                        <w:r>
                          <w:rPr>
                            <w:rFonts w:ascii="Arial"/>
                            <w:color w:val="424242"/>
                            <w:spacing w:val="-3"/>
                            <w:w w:val="105"/>
                            <w:sz w:val="15"/>
                          </w:rPr>
                          <w:t>.</w:t>
                        </w:r>
                        <w:r>
                          <w:rPr>
                            <w:rFonts w:ascii="Arial"/>
                            <w:color w:val="262626"/>
                            <w:spacing w:val="-3"/>
                            <w:w w:val="105"/>
                            <w:sz w:val="15"/>
                          </w:rPr>
                          <w:t>500</w:t>
                        </w:r>
                        <w:r>
                          <w:rPr>
                            <w:rFonts w:ascii="Arial"/>
                            <w:color w:val="424242"/>
                            <w:spacing w:val="-3"/>
                            <w:w w:val="105"/>
                            <w:sz w:val="15"/>
                          </w:rPr>
                          <w:t>,</w:t>
                        </w:r>
                        <w:r>
                          <w:rPr>
                            <w:rFonts w:ascii="Arial"/>
                            <w:color w:val="262626"/>
                            <w:spacing w:val="-3"/>
                            <w:w w:val="105"/>
                            <w:sz w:val="15"/>
                          </w:rPr>
                          <w:t>00</w:t>
                        </w:r>
                      </w:p>
                    </w:tc>
                    <w:tc>
                      <w:tcPr>
                        <w:tcW w:w="1232" w:type="dxa"/>
                        <w:tcBorders>
                          <w:top w:val="nil"/>
                          <w:left w:val="nil"/>
                          <w:bottom w:val="nil"/>
                          <w:right w:val="nil"/>
                        </w:tcBorders>
                      </w:tcPr>
                      <w:p w:rsidR="00321DB4" w:rsidRDefault="00E024F8">
                        <w:pPr>
                          <w:pStyle w:val="TableParagraph"/>
                          <w:spacing w:before="34"/>
                          <w:ind w:right="23"/>
                          <w:jc w:val="right"/>
                          <w:rPr>
                            <w:rFonts w:ascii="Arial" w:eastAsia="Arial" w:hAnsi="Arial" w:cs="Arial"/>
                            <w:sz w:val="15"/>
                            <w:szCs w:val="15"/>
                          </w:rPr>
                        </w:pPr>
                        <w:r>
                          <w:rPr>
                            <w:rFonts w:ascii="Arial"/>
                            <w:color w:val="262626"/>
                            <w:spacing w:val="-3"/>
                            <w:w w:val="105"/>
                            <w:sz w:val="15"/>
                          </w:rPr>
                          <w:t>1</w:t>
                        </w:r>
                        <w:r>
                          <w:rPr>
                            <w:rFonts w:ascii="Arial"/>
                            <w:color w:val="424242"/>
                            <w:spacing w:val="-3"/>
                            <w:w w:val="105"/>
                            <w:sz w:val="15"/>
                          </w:rPr>
                          <w:t>.</w:t>
                        </w:r>
                        <w:r>
                          <w:rPr>
                            <w:rFonts w:ascii="Arial"/>
                            <w:color w:val="262626"/>
                            <w:spacing w:val="-3"/>
                            <w:w w:val="105"/>
                            <w:sz w:val="15"/>
                          </w:rPr>
                          <w:t>649,44</w:t>
                        </w:r>
                      </w:p>
                    </w:tc>
                    <w:tc>
                      <w:tcPr>
                        <w:tcW w:w="1221" w:type="dxa"/>
                        <w:tcBorders>
                          <w:top w:val="nil"/>
                          <w:left w:val="nil"/>
                          <w:bottom w:val="nil"/>
                          <w:right w:val="nil"/>
                        </w:tcBorders>
                      </w:tcPr>
                      <w:p w:rsidR="00321DB4" w:rsidRDefault="00E024F8">
                        <w:pPr>
                          <w:pStyle w:val="TableParagraph"/>
                          <w:spacing w:before="25"/>
                          <w:ind w:right="28"/>
                          <w:jc w:val="right"/>
                          <w:rPr>
                            <w:rFonts w:ascii="Arial" w:eastAsia="Arial" w:hAnsi="Arial" w:cs="Arial"/>
                            <w:sz w:val="15"/>
                            <w:szCs w:val="15"/>
                          </w:rPr>
                        </w:pPr>
                        <w:r>
                          <w:rPr>
                            <w:rFonts w:ascii="Arial"/>
                            <w:color w:val="262626"/>
                            <w:spacing w:val="-2"/>
                            <w:w w:val="105"/>
                            <w:sz w:val="15"/>
                          </w:rPr>
                          <w:t>3</w:t>
                        </w:r>
                        <w:r>
                          <w:rPr>
                            <w:rFonts w:ascii="Arial"/>
                            <w:color w:val="424242"/>
                            <w:spacing w:val="-2"/>
                            <w:w w:val="105"/>
                            <w:sz w:val="15"/>
                          </w:rPr>
                          <w:t>6</w:t>
                        </w:r>
                        <w:r>
                          <w:rPr>
                            <w:rFonts w:ascii="Arial"/>
                            <w:color w:val="262626"/>
                            <w:spacing w:val="-2"/>
                            <w:w w:val="105"/>
                            <w:sz w:val="15"/>
                          </w:rPr>
                          <w:t>3,49</w:t>
                        </w:r>
                      </w:p>
                    </w:tc>
                    <w:tc>
                      <w:tcPr>
                        <w:tcW w:w="1213" w:type="dxa"/>
                        <w:tcBorders>
                          <w:top w:val="nil"/>
                          <w:left w:val="nil"/>
                          <w:bottom w:val="nil"/>
                          <w:right w:val="nil"/>
                        </w:tcBorders>
                      </w:tcPr>
                      <w:p w:rsidR="00321DB4" w:rsidRDefault="00E024F8">
                        <w:pPr>
                          <w:pStyle w:val="TableParagraph"/>
                          <w:spacing w:before="20"/>
                          <w:ind w:right="47"/>
                          <w:jc w:val="right"/>
                          <w:rPr>
                            <w:rFonts w:ascii="Arial" w:eastAsia="Arial" w:hAnsi="Arial" w:cs="Arial"/>
                            <w:sz w:val="15"/>
                            <w:szCs w:val="15"/>
                          </w:rPr>
                        </w:pPr>
                        <w:r>
                          <w:rPr>
                            <w:rFonts w:ascii="Arial"/>
                            <w:color w:val="262626"/>
                            <w:sz w:val="15"/>
                          </w:rPr>
                          <w:t>363</w:t>
                        </w:r>
                        <w:r>
                          <w:rPr>
                            <w:rFonts w:ascii="Arial"/>
                            <w:color w:val="262626"/>
                            <w:spacing w:val="-18"/>
                            <w:sz w:val="15"/>
                          </w:rPr>
                          <w:t xml:space="preserve"> </w:t>
                        </w:r>
                        <w:r>
                          <w:rPr>
                            <w:rFonts w:ascii="Arial"/>
                            <w:color w:val="424242"/>
                            <w:sz w:val="15"/>
                          </w:rPr>
                          <w:t>,</w:t>
                        </w:r>
                        <w:r>
                          <w:rPr>
                            <w:rFonts w:ascii="Arial"/>
                            <w:color w:val="262626"/>
                            <w:sz w:val="15"/>
                          </w:rPr>
                          <w:t>49</w:t>
                        </w:r>
                      </w:p>
                    </w:tc>
                    <w:tc>
                      <w:tcPr>
                        <w:tcW w:w="2451" w:type="dxa"/>
                        <w:tcBorders>
                          <w:top w:val="nil"/>
                          <w:left w:val="nil"/>
                          <w:bottom w:val="nil"/>
                          <w:right w:val="nil"/>
                        </w:tcBorders>
                      </w:tcPr>
                      <w:p w:rsidR="00321DB4" w:rsidRDefault="00E024F8">
                        <w:pPr>
                          <w:pStyle w:val="TableParagraph"/>
                          <w:tabs>
                            <w:tab w:val="left" w:pos="1940"/>
                          </w:tabs>
                          <w:spacing w:before="15"/>
                          <w:ind w:left="696"/>
                          <w:rPr>
                            <w:rFonts w:ascii="Arial" w:eastAsia="Arial" w:hAnsi="Arial" w:cs="Arial"/>
                            <w:sz w:val="15"/>
                            <w:szCs w:val="15"/>
                          </w:rPr>
                        </w:pPr>
                        <w:r>
                          <w:rPr>
                            <w:rFonts w:ascii="Arial"/>
                            <w:color w:val="262626"/>
                            <w:sz w:val="15"/>
                          </w:rPr>
                          <w:t>363,49</w:t>
                        </w:r>
                        <w:r>
                          <w:rPr>
                            <w:rFonts w:ascii="Arial"/>
                            <w:color w:val="262626"/>
                            <w:sz w:val="15"/>
                          </w:rPr>
                          <w:tab/>
                        </w:r>
                        <w:r>
                          <w:rPr>
                            <w:rFonts w:ascii="Arial"/>
                            <w:color w:val="262626"/>
                            <w:w w:val="105"/>
                            <w:sz w:val="15"/>
                          </w:rPr>
                          <w:t>600,00</w:t>
                        </w:r>
                      </w:p>
                    </w:tc>
                  </w:tr>
                  <w:tr w:rsidR="00321DB4">
                    <w:trPr>
                      <w:trHeight w:hRule="exact" w:val="294"/>
                    </w:trPr>
                    <w:tc>
                      <w:tcPr>
                        <w:tcW w:w="969" w:type="dxa"/>
                        <w:tcBorders>
                          <w:top w:val="nil"/>
                          <w:left w:val="nil"/>
                          <w:bottom w:val="nil"/>
                          <w:right w:val="nil"/>
                        </w:tcBorders>
                      </w:tcPr>
                      <w:p w:rsidR="00321DB4" w:rsidRDefault="00E024F8">
                        <w:pPr>
                          <w:pStyle w:val="TableParagraph"/>
                          <w:spacing w:before="68"/>
                          <w:ind w:left="35"/>
                          <w:rPr>
                            <w:rFonts w:ascii="Arial" w:eastAsia="Arial" w:hAnsi="Arial" w:cs="Arial"/>
                            <w:sz w:val="15"/>
                            <w:szCs w:val="15"/>
                          </w:rPr>
                        </w:pPr>
                        <w:r>
                          <w:rPr>
                            <w:rFonts w:ascii="Arial"/>
                            <w:color w:val="262626"/>
                            <w:w w:val="105"/>
                            <w:sz w:val="15"/>
                          </w:rPr>
                          <w:t>164</w:t>
                        </w:r>
                      </w:p>
                    </w:tc>
                    <w:tc>
                      <w:tcPr>
                        <w:tcW w:w="1090" w:type="dxa"/>
                        <w:tcBorders>
                          <w:top w:val="nil"/>
                          <w:left w:val="nil"/>
                          <w:bottom w:val="nil"/>
                          <w:right w:val="nil"/>
                        </w:tcBorders>
                      </w:tcPr>
                      <w:p w:rsidR="00321DB4" w:rsidRDefault="00E024F8">
                        <w:pPr>
                          <w:pStyle w:val="TableParagraph"/>
                          <w:spacing w:before="68"/>
                          <w:ind w:left="147"/>
                          <w:rPr>
                            <w:rFonts w:ascii="Arial" w:eastAsia="Arial" w:hAnsi="Arial" w:cs="Arial"/>
                            <w:sz w:val="15"/>
                            <w:szCs w:val="15"/>
                          </w:rPr>
                        </w:pPr>
                        <w:r>
                          <w:rPr>
                            <w:rFonts w:ascii="Arial"/>
                            <w:color w:val="262626"/>
                            <w:w w:val="105"/>
                            <w:sz w:val="15"/>
                          </w:rPr>
                          <w:t>22799</w:t>
                        </w:r>
                      </w:p>
                    </w:tc>
                    <w:tc>
                      <w:tcPr>
                        <w:tcW w:w="4784" w:type="dxa"/>
                        <w:tcBorders>
                          <w:top w:val="nil"/>
                          <w:left w:val="nil"/>
                          <w:bottom w:val="nil"/>
                          <w:right w:val="nil"/>
                        </w:tcBorders>
                      </w:tcPr>
                      <w:p w:rsidR="00321DB4" w:rsidRDefault="00E024F8">
                        <w:pPr>
                          <w:pStyle w:val="TableParagraph"/>
                          <w:spacing w:before="54"/>
                          <w:ind w:left="62"/>
                          <w:rPr>
                            <w:rFonts w:ascii="Arial" w:eastAsia="Arial" w:hAnsi="Arial" w:cs="Arial"/>
                            <w:sz w:val="15"/>
                            <w:szCs w:val="15"/>
                          </w:rPr>
                        </w:pPr>
                        <w:r>
                          <w:rPr>
                            <w:rFonts w:ascii="Arial"/>
                            <w:color w:val="262626"/>
                            <w:w w:val="105"/>
                            <w:sz w:val="15"/>
                          </w:rPr>
                          <w:t xml:space="preserve">Cementerio y </w:t>
                        </w:r>
                        <w:r>
                          <w:rPr>
                            <w:rFonts w:ascii="Arial"/>
                            <w:color w:val="262626"/>
                            <w:spacing w:val="4"/>
                            <w:w w:val="105"/>
                            <w:sz w:val="15"/>
                          </w:rPr>
                          <w:t>s</w:t>
                        </w:r>
                        <w:r>
                          <w:rPr>
                            <w:rFonts w:ascii="Arial"/>
                            <w:color w:val="424242"/>
                            <w:spacing w:val="4"/>
                            <w:w w:val="105"/>
                            <w:sz w:val="15"/>
                          </w:rPr>
                          <w:t xml:space="preserve">. </w:t>
                        </w:r>
                        <w:r>
                          <w:rPr>
                            <w:rFonts w:ascii="Arial"/>
                            <w:color w:val="262626"/>
                            <w:w w:val="105"/>
                            <w:sz w:val="15"/>
                          </w:rPr>
                          <w:t>funerario Otros trabajos</w:t>
                        </w:r>
                        <w:r>
                          <w:rPr>
                            <w:rFonts w:ascii="Arial"/>
                            <w:color w:val="262626"/>
                            <w:spacing w:val="42"/>
                            <w:w w:val="105"/>
                            <w:sz w:val="15"/>
                          </w:rPr>
                          <w:t xml:space="preserve"> </w:t>
                        </w:r>
                        <w:r>
                          <w:rPr>
                            <w:rFonts w:ascii="Arial"/>
                            <w:color w:val="262626"/>
                            <w:w w:val="105"/>
                            <w:sz w:val="15"/>
                          </w:rPr>
                          <w:t>realizados</w:t>
                        </w:r>
                      </w:p>
                    </w:tc>
                    <w:tc>
                      <w:tcPr>
                        <w:tcW w:w="1211" w:type="dxa"/>
                        <w:tcBorders>
                          <w:top w:val="nil"/>
                          <w:left w:val="nil"/>
                          <w:bottom w:val="nil"/>
                          <w:right w:val="nil"/>
                        </w:tcBorders>
                      </w:tcPr>
                      <w:p w:rsidR="00321DB4" w:rsidRDefault="00E024F8">
                        <w:pPr>
                          <w:pStyle w:val="TableParagraph"/>
                          <w:spacing w:before="39"/>
                          <w:ind w:right="42"/>
                          <w:jc w:val="right"/>
                          <w:rPr>
                            <w:rFonts w:ascii="Arial" w:eastAsia="Arial" w:hAnsi="Arial" w:cs="Arial"/>
                            <w:sz w:val="15"/>
                            <w:szCs w:val="15"/>
                          </w:rPr>
                        </w:pPr>
                        <w:r>
                          <w:rPr>
                            <w:rFonts w:ascii="Arial"/>
                            <w:color w:val="262626"/>
                            <w:w w:val="105"/>
                            <w:sz w:val="15"/>
                          </w:rPr>
                          <w:t>3</w:t>
                        </w:r>
                        <w:r>
                          <w:rPr>
                            <w:rFonts w:ascii="Arial"/>
                            <w:color w:val="424242"/>
                            <w:w w:val="105"/>
                            <w:sz w:val="15"/>
                          </w:rPr>
                          <w:t>.</w:t>
                        </w:r>
                        <w:r>
                          <w:rPr>
                            <w:rFonts w:ascii="Arial"/>
                            <w:color w:val="262626"/>
                            <w:w w:val="105"/>
                            <w:sz w:val="15"/>
                          </w:rPr>
                          <w:t>000</w:t>
                        </w:r>
                        <w:r>
                          <w:rPr>
                            <w:rFonts w:ascii="Arial"/>
                            <w:color w:val="424242"/>
                            <w:w w:val="105"/>
                            <w:sz w:val="15"/>
                          </w:rPr>
                          <w:t>,</w:t>
                        </w:r>
                        <w:r>
                          <w:rPr>
                            <w:rFonts w:ascii="Arial"/>
                            <w:color w:val="262626"/>
                            <w:w w:val="105"/>
                            <w:sz w:val="15"/>
                          </w:rPr>
                          <w:t>00</w:t>
                        </w:r>
                      </w:p>
                    </w:tc>
                    <w:tc>
                      <w:tcPr>
                        <w:tcW w:w="1232" w:type="dxa"/>
                        <w:tcBorders>
                          <w:top w:val="nil"/>
                          <w:left w:val="nil"/>
                          <w:bottom w:val="nil"/>
                          <w:right w:val="nil"/>
                        </w:tcBorders>
                      </w:tcPr>
                      <w:p w:rsidR="00321DB4" w:rsidRDefault="00E024F8">
                        <w:pPr>
                          <w:pStyle w:val="TableParagraph"/>
                          <w:spacing w:before="34"/>
                          <w:ind w:right="20"/>
                          <w:jc w:val="right"/>
                          <w:rPr>
                            <w:rFonts w:ascii="Arial" w:eastAsia="Arial" w:hAnsi="Arial" w:cs="Arial"/>
                            <w:sz w:val="15"/>
                            <w:szCs w:val="15"/>
                          </w:rPr>
                        </w:pPr>
                        <w:r>
                          <w:rPr>
                            <w:rFonts w:ascii="Arial"/>
                            <w:color w:val="262626"/>
                            <w:spacing w:val="-2"/>
                            <w:w w:val="105"/>
                            <w:sz w:val="15"/>
                          </w:rPr>
                          <w:t>3</w:t>
                        </w:r>
                        <w:r>
                          <w:rPr>
                            <w:rFonts w:ascii="Arial"/>
                            <w:color w:val="424242"/>
                            <w:spacing w:val="-2"/>
                            <w:w w:val="105"/>
                            <w:sz w:val="15"/>
                          </w:rPr>
                          <w:t>.</w:t>
                        </w:r>
                        <w:r>
                          <w:rPr>
                            <w:rFonts w:ascii="Arial"/>
                            <w:color w:val="262626"/>
                            <w:spacing w:val="-2"/>
                            <w:w w:val="105"/>
                            <w:sz w:val="15"/>
                          </w:rPr>
                          <w:t>000</w:t>
                        </w:r>
                        <w:r>
                          <w:rPr>
                            <w:rFonts w:ascii="Arial"/>
                            <w:color w:val="262626"/>
                            <w:spacing w:val="-26"/>
                            <w:w w:val="105"/>
                            <w:sz w:val="15"/>
                          </w:rPr>
                          <w:t xml:space="preserve"> </w:t>
                        </w:r>
                        <w:r>
                          <w:rPr>
                            <w:rFonts w:ascii="Arial"/>
                            <w:color w:val="424242"/>
                            <w:w w:val="105"/>
                            <w:sz w:val="15"/>
                          </w:rPr>
                          <w:t>,</w:t>
                        </w:r>
                        <w:r>
                          <w:rPr>
                            <w:rFonts w:ascii="Arial"/>
                            <w:color w:val="262626"/>
                            <w:w w:val="105"/>
                            <w:sz w:val="15"/>
                          </w:rPr>
                          <w:t>00</w:t>
                        </w:r>
                      </w:p>
                    </w:tc>
                    <w:tc>
                      <w:tcPr>
                        <w:tcW w:w="1221" w:type="dxa"/>
                        <w:tcBorders>
                          <w:top w:val="nil"/>
                          <w:left w:val="nil"/>
                          <w:bottom w:val="nil"/>
                          <w:right w:val="nil"/>
                        </w:tcBorders>
                      </w:tcPr>
                      <w:p w:rsidR="00321DB4" w:rsidRDefault="00E024F8">
                        <w:pPr>
                          <w:pStyle w:val="TableParagraph"/>
                          <w:spacing w:before="25"/>
                          <w:ind w:right="24"/>
                          <w:jc w:val="right"/>
                          <w:rPr>
                            <w:rFonts w:ascii="Arial" w:eastAsia="Arial" w:hAnsi="Arial" w:cs="Arial"/>
                            <w:sz w:val="15"/>
                            <w:szCs w:val="15"/>
                          </w:rPr>
                        </w:pPr>
                        <w:r>
                          <w:rPr>
                            <w:rFonts w:ascii="Arial"/>
                            <w:color w:val="424242"/>
                            <w:spacing w:val="-2"/>
                            <w:w w:val="105"/>
                            <w:sz w:val="15"/>
                          </w:rPr>
                          <w:t>3</w:t>
                        </w:r>
                        <w:r>
                          <w:rPr>
                            <w:rFonts w:ascii="Arial"/>
                            <w:color w:val="5B5B5B"/>
                            <w:spacing w:val="-2"/>
                            <w:w w:val="105"/>
                            <w:sz w:val="15"/>
                          </w:rPr>
                          <w:t>.</w:t>
                        </w:r>
                        <w:r>
                          <w:rPr>
                            <w:rFonts w:ascii="Arial"/>
                            <w:color w:val="262626"/>
                            <w:spacing w:val="-2"/>
                            <w:w w:val="105"/>
                            <w:sz w:val="15"/>
                          </w:rPr>
                          <w:t>0</w:t>
                        </w:r>
                        <w:r>
                          <w:rPr>
                            <w:rFonts w:ascii="Arial"/>
                            <w:color w:val="424242"/>
                            <w:spacing w:val="-2"/>
                            <w:w w:val="105"/>
                            <w:sz w:val="15"/>
                          </w:rPr>
                          <w:t>78,4</w:t>
                        </w:r>
                        <w:r>
                          <w:rPr>
                            <w:rFonts w:ascii="Arial"/>
                            <w:color w:val="262626"/>
                            <w:spacing w:val="-2"/>
                            <w:w w:val="105"/>
                            <w:sz w:val="15"/>
                          </w:rPr>
                          <w:t>2</w:t>
                        </w:r>
                      </w:p>
                    </w:tc>
                    <w:tc>
                      <w:tcPr>
                        <w:tcW w:w="1213" w:type="dxa"/>
                        <w:tcBorders>
                          <w:top w:val="nil"/>
                          <w:left w:val="nil"/>
                          <w:bottom w:val="nil"/>
                          <w:right w:val="nil"/>
                        </w:tcBorders>
                      </w:tcPr>
                      <w:p w:rsidR="00321DB4" w:rsidRDefault="00E024F8">
                        <w:pPr>
                          <w:pStyle w:val="TableParagraph"/>
                          <w:spacing w:before="20"/>
                          <w:ind w:right="47"/>
                          <w:jc w:val="right"/>
                          <w:rPr>
                            <w:rFonts w:ascii="Arial" w:eastAsia="Arial" w:hAnsi="Arial" w:cs="Arial"/>
                            <w:sz w:val="15"/>
                            <w:szCs w:val="15"/>
                          </w:rPr>
                        </w:pPr>
                        <w:r>
                          <w:rPr>
                            <w:rFonts w:ascii="Arial"/>
                            <w:color w:val="262626"/>
                            <w:w w:val="105"/>
                            <w:sz w:val="15"/>
                          </w:rPr>
                          <w:t>3.078,42</w:t>
                        </w:r>
                      </w:p>
                    </w:tc>
                    <w:tc>
                      <w:tcPr>
                        <w:tcW w:w="2451" w:type="dxa"/>
                        <w:tcBorders>
                          <w:top w:val="nil"/>
                          <w:left w:val="nil"/>
                          <w:bottom w:val="nil"/>
                          <w:right w:val="nil"/>
                        </w:tcBorders>
                      </w:tcPr>
                      <w:p w:rsidR="00321DB4" w:rsidRDefault="00E024F8">
                        <w:pPr>
                          <w:pStyle w:val="TableParagraph"/>
                          <w:tabs>
                            <w:tab w:val="left" w:pos="1806"/>
                          </w:tabs>
                          <w:spacing w:before="15"/>
                          <w:ind w:left="557"/>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583,42</w:t>
                        </w:r>
                        <w:r>
                          <w:rPr>
                            <w:rFonts w:ascii="Arial"/>
                            <w:color w:val="262626"/>
                            <w:spacing w:val="-1"/>
                            <w:w w:val="105"/>
                            <w:sz w:val="15"/>
                          </w:rPr>
                          <w:tab/>
                        </w:r>
                        <w:r>
                          <w:rPr>
                            <w:rFonts w:ascii="Arial"/>
                            <w:color w:val="262626"/>
                            <w:w w:val="105"/>
                            <w:sz w:val="15"/>
                          </w:rPr>
                          <w:t>3</w:t>
                        </w:r>
                        <w:r>
                          <w:rPr>
                            <w:rFonts w:ascii="Arial"/>
                            <w:color w:val="424242"/>
                            <w:w w:val="105"/>
                            <w:sz w:val="15"/>
                          </w:rPr>
                          <w:t>.</w:t>
                        </w:r>
                        <w:r>
                          <w:rPr>
                            <w:rFonts w:ascii="Arial"/>
                            <w:color w:val="262626"/>
                            <w:w w:val="105"/>
                            <w:sz w:val="15"/>
                          </w:rPr>
                          <w:t>000</w:t>
                        </w:r>
                        <w:r>
                          <w:rPr>
                            <w:rFonts w:ascii="Arial"/>
                            <w:color w:val="424242"/>
                            <w:w w:val="105"/>
                            <w:sz w:val="15"/>
                          </w:rPr>
                          <w:t>,</w:t>
                        </w:r>
                        <w:r>
                          <w:rPr>
                            <w:rFonts w:ascii="Arial"/>
                            <w:color w:val="262626"/>
                            <w:w w:val="105"/>
                            <w:sz w:val="15"/>
                          </w:rPr>
                          <w:t>00</w:t>
                        </w:r>
                      </w:p>
                    </w:tc>
                  </w:tr>
                  <w:tr w:rsidR="00321DB4">
                    <w:trPr>
                      <w:trHeight w:hRule="exact" w:val="251"/>
                    </w:trPr>
                    <w:tc>
                      <w:tcPr>
                        <w:tcW w:w="969" w:type="dxa"/>
                        <w:tcBorders>
                          <w:top w:val="nil"/>
                          <w:left w:val="nil"/>
                          <w:bottom w:val="nil"/>
                          <w:right w:val="nil"/>
                        </w:tcBorders>
                      </w:tcPr>
                      <w:p w:rsidR="00321DB4" w:rsidRDefault="00E024F8">
                        <w:pPr>
                          <w:pStyle w:val="TableParagraph"/>
                          <w:spacing w:before="46"/>
                          <w:ind w:left="35"/>
                          <w:rPr>
                            <w:rFonts w:ascii="Arial" w:eastAsia="Arial" w:hAnsi="Arial" w:cs="Arial"/>
                            <w:sz w:val="15"/>
                            <w:szCs w:val="15"/>
                          </w:rPr>
                        </w:pPr>
                        <w:r>
                          <w:rPr>
                            <w:rFonts w:ascii="Arial"/>
                            <w:color w:val="262626"/>
                            <w:w w:val="105"/>
                            <w:sz w:val="15"/>
                          </w:rPr>
                          <w:t>164</w:t>
                        </w:r>
                      </w:p>
                    </w:tc>
                    <w:tc>
                      <w:tcPr>
                        <w:tcW w:w="1090" w:type="dxa"/>
                        <w:tcBorders>
                          <w:top w:val="nil"/>
                          <w:left w:val="nil"/>
                          <w:bottom w:val="nil"/>
                          <w:right w:val="nil"/>
                        </w:tcBorders>
                      </w:tcPr>
                      <w:p w:rsidR="00321DB4" w:rsidRDefault="00E024F8">
                        <w:pPr>
                          <w:pStyle w:val="TableParagraph"/>
                          <w:spacing w:before="46"/>
                          <w:ind w:left="147"/>
                          <w:rPr>
                            <w:rFonts w:ascii="Arial" w:eastAsia="Arial" w:hAnsi="Arial" w:cs="Arial"/>
                            <w:sz w:val="15"/>
                            <w:szCs w:val="15"/>
                          </w:rPr>
                        </w:pPr>
                        <w:r>
                          <w:rPr>
                            <w:rFonts w:ascii="Arial"/>
                            <w:color w:val="262626"/>
                            <w:w w:val="105"/>
                            <w:sz w:val="15"/>
                          </w:rPr>
                          <w:t>62900</w:t>
                        </w:r>
                      </w:p>
                    </w:tc>
                    <w:tc>
                      <w:tcPr>
                        <w:tcW w:w="4784" w:type="dxa"/>
                        <w:tcBorders>
                          <w:top w:val="nil"/>
                          <w:left w:val="nil"/>
                          <w:bottom w:val="nil"/>
                          <w:right w:val="nil"/>
                        </w:tcBorders>
                      </w:tcPr>
                      <w:p w:rsidR="00321DB4" w:rsidRDefault="00E024F8">
                        <w:pPr>
                          <w:pStyle w:val="TableParagraph"/>
                          <w:spacing w:before="37"/>
                          <w:ind w:left="62"/>
                          <w:rPr>
                            <w:rFonts w:ascii="Arial" w:eastAsia="Arial" w:hAnsi="Arial" w:cs="Arial"/>
                            <w:sz w:val="15"/>
                            <w:szCs w:val="15"/>
                          </w:rPr>
                        </w:pPr>
                        <w:r>
                          <w:rPr>
                            <w:rFonts w:ascii="Arial"/>
                            <w:color w:val="262626"/>
                            <w:w w:val="105"/>
                            <w:sz w:val="15"/>
                          </w:rPr>
                          <w:t>Otras inversiones</w:t>
                        </w:r>
                        <w:r>
                          <w:rPr>
                            <w:rFonts w:ascii="Arial"/>
                            <w:color w:val="262626"/>
                            <w:spacing w:val="26"/>
                            <w:w w:val="105"/>
                            <w:sz w:val="15"/>
                          </w:rPr>
                          <w:t xml:space="preserve"> </w:t>
                        </w:r>
                        <w:r>
                          <w:rPr>
                            <w:rFonts w:ascii="Arial"/>
                            <w:color w:val="262626"/>
                            <w:w w:val="105"/>
                            <w:sz w:val="15"/>
                          </w:rPr>
                          <w:t>nuevas</w:t>
                        </w:r>
                      </w:p>
                    </w:tc>
                    <w:tc>
                      <w:tcPr>
                        <w:tcW w:w="1211" w:type="dxa"/>
                        <w:tcBorders>
                          <w:top w:val="nil"/>
                          <w:left w:val="nil"/>
                          <w:bottom w:val="nil"/>
                          <w:right w:val="nil"/>
                        </w:tcBorders>
                      </w:tcPr>
                      <w:p w:rsidR="00321DB4" w:rsidRDefault="00321DB4"/>
                    </w:tc>
                    <w:tc>
                      <w:tcPr>
                        <w:tcW w:w="1232" w:type="dxa"/>
                        <w:tcBorders>
                          <w:top w:val="nil"/>
                          <w:left w:val="nil"/>
                          <w:bottom w:val="nil"/>
                          <w:right w:val="nil"/>
                        </w:tcBorders>
                      </w:tcPr>
                      <w:p w:rsidR="00321DB4" w:rsidRDefault="00321DB4"/>
                    </w:tc>
                    <w:tc>
                      <w:tcPr>
                        <w:tcW w:w="1221" w:type="dxa"/>
                        <w:tcBorders>
                          <w:top w:val="nil"/>
                          <w:left w:val="nil"/>
                          <w:bottom w:val="nil"/>
                          <w:right w:val="nil"/>
                        </w:tcBorders>
                      </w:tcPr>
                      <w:p w:rsidR="00321DB4" w:rsidRDefault="00321DB4"/>
                    </w:tc>
                    <w:tc>
                      <w:tcPr>
                        <w:tcW w:w="1213" w:type="dxa"/>
                        <w:tcBorders>
                          <w:top w:val="nil"/>
                          <w:left w:val="nil"/>
                          <w:bottom w:val="nil"/>
                          <w:right w:val="nil"/>
                        </w:tcBorders>
                      </w:tcPr>
                      <w:p w:rsidR="00321DB4" w:rsidRDefault="00321DB4"/>
                    </w:tc>
                    <w:tc>
                      <w:tcPr>
                        <w:tcW w:w="2451" w:type="dxa"/>
                        <w:tcBorders>
                          <w:top w:val="nil"/>
                          <w:left w:val="nil"/>
                          <w:bottom w:val="nil"/>
                          <w:right w:val="nil"/>
                        </w:tcBorders>
                      </w:tcPr>
                      <w:p w:rsidR="00321DB4" w:rsidRDefault="00E024F8">
                        <w:pPr>
                          <w:pStyle w:val="TableParagraph"/>
                          <w:spacing w:line="157" w:lineRule="exact"/>
                          <w:ind w:right="27"/>
                          <w:jc w:val="right"/>
                          <w:rPr>
                            <w:rFonts w:ascii="Arial" w:eastAsia="Arial" w:hAnsi="Arial" w:cs="Arial"/>
                            <w:sz w:val="15"/>
                            <w:szCs w:val="15"/>
                          </w:rPr>
                        </w:pPr>
                        <w:r>
                          <w:rPr>
                            <w:rFonts w:ascii="Arial"/>
                            <w:color w:val="262626"/>
                            <w:sz w:val="15"/>
                          </w:rPr>
                          <w:t>56.184,23</w:t>
                        </w:r>
                      </w:p>
                    </w:tc>
                  </w:tr>
                  <w:tr w:rsidR="00321DB4">
                    <w:trPr>
                      <w:trHeight w:hRule="exact" w:val="317"/>
                    </w:trPr>
                    <w:tc>
                      <w:tcPr>
                        <w:tcW w:w="969" w:type="dxa"/>
                        <w:tcBorders>
                          <w:top w:val="nil"/>
                          <w:left w:val="nil"/>
                          <w:bottom w:val="nil"/>
                          <w:right w:val="nil"/>
                        </w:tcBorders>
                      </w:tcPr>
                      <w:p w:rsidR="00321DB4" w:rsidRDefault="00E024F8">
                        <w:pPr>
                          <w:pStyle w:val="TableParagraph"/>
                          <w:spacing w:before="68"/>
                          <w:ind w:left="35"/>
                          <w:rPr>
                            <w:rFonts w:ascii="Arial" w:eastAsia="Arial" w:hAnsi="Arial" w:cs="Arial"/>
                            <w:sz w:val="15"/>
                            <w:szCs w:val="15"/>
                          </w:rPr>
                        </w:pPr>
                        <w:r>
                          <w:rPr>
                            <w:rFonts w:ascii="Arial"/>
                            <w:color w:val="262626"/>
                            <w:w w:val="105"/>
                            <w:sz w:val="15"/>
                          </w:rPr>
                          <w:t>165</w:t>
                        </w:r>
                      </w:p>
                    </w:tc>
                    <w:tc>
                      <w:tcPr>
                        <w:tcW w:w="1090" w:type="dxa"/>
                        <w:tcBorders>
                          <w:top w:val="nil"/>
                          <w:left w:val="nil"/>
                          <w:bottom w:val="nil"/>
                          <w:right w:val="nil"/>
                        </w:tcBorders>
                      </w:tcPr>
                      <w:p w:rsidR="00321DB4" w:rsidRDefault="00E024F8">
                        <w:pPr>
                          <w:pStyle w:val="TableParagraph"/>
                          <w:spacing w:before="63"/>
                          <w:ind w:left="147"/>
                          <w:rPr>
                            <w:rFonts w:ascii="Arial" w:eastAsia="Arial" w:hAnsi="Arial" w:cs="Arial"/>
                            <w:sz w:val="15"/>
                            <w:szCs w:val="15"/>
                          </w:rPr>
                        </w:pPr>
                        <w:r>
                          <w:rPr>
                            <w:rFonts w:ascii="Arial"/>
                            <w:color w:val="262626"/>
                            <w:w w:val="105"/>
                            <w:sz w:val="15"/>
                          </w:rPr>
                          <w:t>22100</w:t>
                        </w:r>
                      </w:p>
                    </w:tc>
                    <w:tc>
                      <w:tcPr>
                        <w:tcW w:w="4784" w:type="dxa"/>
                        <w:tcBorders>
                          <w:top w:val="nil"/>
                          <w:left w:val="nil"/>
                          <w:bottom w:val="nil"/>
                          <w:right w:val="nil"/>
                        </w:tcBorders>
                      </w:tcPr>
                      <w:p w:rsidR="00321DB4" w:rsidRDefault="00E024F8">
                        <w:pPr>
                          <w:pStyle w:val="TableParagraph"/>
                          <w:spacing w:before="54"/>
                          <w:ind w:left="57"/>
                          <w:rPr>
                            <w:rFonts w:ascii="Arial" w:eastAsia="Arial" w:hAnsi="Arial" w:cs="Arial"/>
                            <w:sz w:val="15"/>
                            <w:szCs w:val="15"/>
                          </w:rPr>
                        </w:pPr>
                        <w:r>
                          <w:rPr>
                            <w:rFonts w:ascii="Arial" w:hAnsi="Arial"/>
                            <w:color w:val="262626"/>
                            <w:w w:val="105"/>
                            <w:sz w:val="15"/>
                          </w:rPr>
                          <w:t>Alumbrado  Publico Energía</w:t>
                        </w:r>
                        <w:r>
                          <w:rPr>
                            <w:rFonts w:ascii="Arial" w:hAnsi="Arial"/>
                            <w:color w:val="262626"/>
                            <w:spacing w:val="5"/>
                            <w:w w:val="105"/>
                            <w:sz w:val="15"/>
                          </w:rPr>
                          <w:t xml:space="preserve"> </w:t>
                        </w:r>
                        <w:r>
                          <w:rPr>
                            <w:rFonts w:ascii="Arial" w:hAnsi="Arial"/>
                            <w:color w:val="262626"/>
                            <w:w w:val="105"/>
                            <w:sz w:val="15"/>
                          </w:rPr>
                          <w:t>eléctrica</w:t>
                        </w:r>
                      </w:p>
                    </w:tc>
                    <w:tc>
                      <w:tcPr>
                        <w:tcW w:w="1211" w:type="dxa"/>
                        <w:tcBorders>
                          <w:top w:val="nil"/>
                          <w:left w:val="nil"/>
                          <w:bottom w:val="nil"/>
                          <w:right w:val="nil"/>
                        </w:tcBorders>
                      </w:tcPr>
                      <w:p w:rsidR="00321DB4" w:rsidRDefault="00E024F8">
                        <w:pPr>
                          <w:pStyle w:val="TableParagraph"/>
                          <w:spacing w:before="39"/>
                          <w:ind w:right="50"/>
                          <w:jc w:val="right"/>
                          <w:rPr>
                            <w:rFonts w:ascii="Arial" w:eastAsia="Arial" w:hAnsi="Arial" w:cs="Arial"/>
                            <w:sz w:val="15"/>
                            <w:szCs w:val="15"/>
                          </w:rPr>
                        </w:pPr>
                        <w:r>
                          <w:rPr>
                            <w:rFonts w:ascii="Arial"/>
                            <w:color w:val="262626"/>
                            <w:sz w:val="15"/>
                          </w:rPr>
                          <w:t>145</w:t>
                        </w:r>
                        <w:r>
                          <w:rPr>
                            <w:rFonts w:ascii="Arial"/>
                            <w:color w:val="424242"/>
                            <w:sz w:val="15"/>
                          </w:rPr>
                          <w:t>.</w:t>
                        </w:r>
                        <w:r>
                          <w:rPr>
                            <w:rFonts w:ascii="Arial"/>
                            <w:color w:val="262626"/>
                            <w:sz w:val="15"/>
                          </w:rPr>
                          <w:t>000,00</w:t>
                        </w:r>
                      </w:p>
                    </w:tc>
                    <w:tc>
                      <w:tcPr>
                        <w:tcW w:w="1232" w:type="dxa"/>
                        <w:tcBorders>
                          <w:top w:val="nil"/>
                          <w:left w:val="nil"/>
                          <w:bottom w:val="nil"/>
                          <w:right w:val="nil"/>
                        </w:tcBorders>
                      </w:tcPr>
                      <w:p w:rsidR="00321DB4" w:rsidRDefault="00E024F8">
                        <w:pPr>
                          <w:pStyle w:val="TableParagraph"/>
                          <w:spacing w:before="34"/>
                          <w:ind w:right="19"/>
                          <w:jc w:val="right"/>
                          <w:rPr>
                            <w:rFonts w:ascii="Arial" w:eastAsia="Arial" w:hAnsi="Arial" w:cs="Arial"/>
                            <w:sz w:val="15"/>
                            <w:szCs w:val="15"/>
                          </w:rPr>
                        </w:pPr>
                        <w:r>
                          <w:rPr>
                            <w:rFonts w:ascii="Arial"/>
                            <w:color w:val="262626"/>
                            <w:spacing w:val="-2"/>
                            <w:w w:val="105"/>
                            <w:sz w:val="15"/>
                          </w:rPr>
                          <w:t>148</w:t>
                        </w:r>
                        <w:r>
                          <w:rPr>
                            <w:rFonts w:ascii="Arial"/>
                            <w:color w:val="707070"/>
                            <w:spacing w:val="-2"/>
                            <w:w w:val="105"/>
                            <w:sz w:val="15"/>
                          </w:rPr>
                          <w:t>.</w:t>
                        </w:r>
                        <w:r>
                          <w:rPr>
                            <w:rFonts w:ascii="Arial"/>
                            <w:color w:val="262626"/>
                            <w:spacing w:val="-2"/>
                            <w:w w:val="105"/>
                            <w:sz w:val="15"/>
                          </w:rPr>
                          <w:t>553,00</w:t>
                        </w:r>
                      </w:p>
                    </w:tc>
                    <w:tc>
                      <w:tcPr>
                        <w:tcW w:w="1221" w:type="dxa"/>
                        <w:tcBorders>
                          <w:top w:val="nil"/>
                          <w:left w:val="nil"/>
                          <w:bottom w:val="nil"/>
                          <w:right w:val="nil"/>
                        </w:tcBorders>
                      </w:tcPr>
                      <w:p w:rsidR="00321DB4" w:rsidRDefault="00E024F8">
                        <w:pPr>
                          <w:pStyle w:val="TableParagraph"/>
                          <w:spacing w:before="25"/>
                          <w:ind w:right="25"/>
                          <w:jc w:val="right"/>
                          <w:rPr>
                            <w:rFonts w:ascii="Arial" w:eastAsia="Arial" w:hAnsi="Arial" w:cs="Arial"/>
                            <w:sz w:val="15"/>
                            <w:szCs w:val="15"/>
                          </w:rPr>
                        </w:pPr>
                        <w:r>
                          <w:rPr>
                            <w:rFonts w:ascii="Arial"/>
                            <w:color w:val="262626"/>
                            <w:w w:val="105"/>
                            <w:sz w:val="15"/>
                          </w:rPr>
                          <w:t>142.398,72</w:t>
                        </w:r>
                      </w:p>
                    </w:tc>
                    <w:tc>
                      <w:tcPr>
                        <w:tcW w:w="1213" w:type="dxa"/>
                        <w:tcBorders>
                          <w:top w:val="nil"/>
                          <w:left w:val="nil"/>
                          <w:bottom w:val="nil"/>
                          <w:right w:val="nil"/>
                        </w:tcBorders>
                      </w:tcPr>
                      <w:p w:rsidR="00321DB4" w:rsidRDefault="00E024F8">
                        <w:pPr>
                          <w:pStyle w:val="TableParagraph"/>
                          <w:spacing w:before="20"/>
                          <w:ind w:right="45"/>
                          <w:jc w:val="right"/>
                          <w:rPr>
                            <w:rFonts w:ascii="Arial" w:eastAsia="Arial" w:hAnsi="Arial" w:cs="Arial"/>
                            <w:sz w:val="15"/>
                            <w:szCs w:val="15"/>
                          </w:rPr>
                        </w:pPr>
                        <w:r>
                          <w:rPr>
                            <w:rFonts w:ascii="Arial"/>
                            <w:color w:val="262626"/>
                            <w:spacing w:val="-2"/>
                            <w:w w:val="105"/>
                            <w:sz w:val="15"/>
                          </w:rPr>
                          <w:t>142</w:t>
                        </w:r>
                        <w:r>
                          <w:rPr>
                            <w:rFonts w:ascii="Arial"/>
                            <w:color w:val="424242"/>
                            <w:spacing w:val="-2"/>
                            <w:w w:val="105"/>
                            <w:sz w:val="15"/>
                          </w:rPr>
                          <w:t>.</w:t>
                        </w:r>
                        <w:r>
                          <w:rPr>
                            <w:rFonts w:ascii="Arial"/>
                            <w:color w:val="262626"/>
                            <w:spacing w:val="-2"/>
                            <w:w w:val="105"/>
                            <w:sz w:val="15"/>
                          </w:rPr>
                          <w:t>398,72</w:t>
                        </w:r>
                      </w:p>
                    </w:tc>
                    <w:tc>
                      <w:tcPr>
                        <w:tcW w:w="2451" w:type="dxa"/>
                        <w:tcBorders>
                          <w:top w:val="nil"/>
                          <w:left w:val="nil"/>
                          <w:bottom w:val="nil"/>
                          <w:right w:val="nil"/>
                        </w:tcBorders>
                      </w:tcPr>
                      <w:p w:rsidR="00321DB4" w:rsidRDefault="00E024F8">
                        <w:pPr>
                          <w:pStyle w:val="TableParagraph"/>
                          <w:tabs>
                            <w:tab w:val="left" w:pos="1644"/>
                          </w:tabs>
                          <w:spacing w:before="5"/>
                          <w:ind w:left="394"/>
                          <w:rPr>
                            <w:rFonts w:ascii="Arial" w:eastAsia="Arial" w:hAnsi="Arial" w:cs="Arial"/>
                            <w:sz w:val="15"/>
                            <w:szCs w:val="15"/>
                          </w:rPr>
                        </w:pPr>
                        <w:r>
                          <w:rPr>
                            <w:rFonts w:ascii="Arial"/>
                            <w:color w:val="262626"/>
                            <w:spacing w:val="-2"/>
                            <w:w w:val="105"/>
                            <w:sz w:val="15"/>
                          </w:rPr>
                          <w:t>142</w:t>
                        </w:r>
                        <w:r>
                          <w:rPr>
                            <w:rFonts w:ascii="Arial"/>
                            <w:color w:val="424242"/>
                            <w:spacing w:val="-2"/>
                            <w:w w:val="105"/>
                            <w:sz w:val="15"/>
                          </w:rPr>
                          <w:t>.</w:t>
                        </w:r>
                        <w:r>
                          <w:rPr>
                            <w:rFonts w:ascii="Arial"/>
                            <w:color w:val="262626"/>
                            <w:spacing w:val="-2"/>
                            <w:w w:val="105"/>
                            <w:sz w:val="15"/>
                          </w:rPr>
                          <w:t>398,72</w:t>
                        </w:r>
                        <w:r>
                          <w:rPr>
                            <w:rFonts w:ascii="Arial"/>
                            <w:color w:val="262626"/>
                            <w:spacing w:val="-2"/>
                            <w:w w:val="105"/>
                            <w:sz w:val="15"/>
                          </w:rPr>
                          <w:tab/>
                        </w:r>
                        <w:r>
                          <w:rPr>
                            <w:rFonts w:ascii="Arial"/>
                            <w:color w:val="262626"/>
                            <w:spacing w:val="-3"/>
                            <w:w w:val="110"/>
                            <w:position w:val="1"/>
                            <w:sz w:val="15"/>
                          </w:rPr>
                          <w:t>146</w:t>
                        </w:r>
                        <w:r>
                          <w:rPr>
                            <w:rFonts w:ascii="Arial"/>
                            <w:color w:val="424242"/>
                            <w:spacing w:val="-3"/>
                            <w:w w:val="110"/>
                            <w:position w:val="1"/>
                            <w:sz w:val="15"/>
                          </w:rPr>
                          <w:t>.</w:t>
                        </w:r>
                        <w:r>
                          <w:rPr>
                            <w:rFonts w:ascii="Arial"/>
                            <w:color w:val="262626"/>
                            <w:spacing w:val="-3"/>
                            <w:w w:val="110"/>
                            <w:position w:val="1"/>
                            <w:sz w:val="15"/>
                          </w:rPr>
                          <w:t>000,00</w:t>
                        </w:r>
                      </w:p>
                    </w:tc>
                  </w:tr>
                  <w:tr w:rsidR="00321DB4">
                    <w:trPr>
                      <w:trHeight w:hRule="exact" w:val="249"/>
                    </w:trPr>
                    <w:tc>
                      <w:tcPr>
                        <w:tcW w:w="969" w:type="dxa"/>
                        <w:tcBorders>
                          <w:top w:val="nil"/>
                          <w:left w:val="nil"/>
                          <w:bottom w:val="nil"/>
                          <w:right w:val="nil"/>
                        </w:tcBorders>
                      </w:tcPr>
                      <w:p w:rsidR="00321DB4" w:rsidRDefault="00E024F8">
                        <w:pPr>
                          <w:pStyle w:val="TableParagraph"/>
                          <w:spacing w:before="28"/>
                          <w:ind w:left="39"/>
                          <w:rPr>
                            <w:rFonts w:ascii="Arial" w:eastAsia="Arial" w:hAnsi="Arial" w:cs="Arial"/>
                            <w:sz w:val="15"/>
                            <w:szCs w:val="15"/>
                          </w:rPr>
                        </w:pPr>
                        <w:r>
                          <w:rPr>
                            <w:rFonts w:ascii="Arial"/>
                            <w:color w:val="262626"/>
                            <w:w w:val="105"/>
                            <w:sz w:val="15"/>
                          </w:rPr>
                          <w:t>165</w:t>
                        </w:r>
                      </w:p>
                    </w:tc>
                    <w:tc>
                      <w:tcPr>
                        <w:tcW w:w="1090" w:type="dxa"/>
                        <w:tcBorders>
                          <w:top w:val="nil"/>
                          <w:left w:val="nil"/>
                          <w:bottom w:val="nil"/>
                          <w:right w:val="nil"/>
                        </w:tcBorders>
                      </w:tcPr>
                      <w:p w:rsidR="00321DB4" w:rsidRDefault="00E024F8">
                        <w:pPr>
                          <w:pStyle w:val="TableParagraph"/>
                          <w:spacing w:before="24"/>
                          <w:ind w:left="152"/>
                          <w:rPr>
                            <w:rFonts w:ascii="Arial" w:eastAsia="Arial" w:hAnsi="Arial" w:cs="Arial"/>
                            <w:sz w:val="15"/>
                            <w:szCs w:val="15"/>
                          </w:rPr>
                        </w:pPr>
                        <w:r>
                          <w:rPr>
                            <w:rFonts w:ascii="Arial"/>
                            <w:color w:val="262626"/>
                            <w:w w:val="105"/>
                            <w:sz w:val="15"/>
                          </w:rPr>
                          <w:t>22199</w:t>
                        </w:r>
                      </w:p>
                    </w:tc>
                    <w:tc>
                      <w:tcPr>
                        <w:tcW w:w="4784" w:type="dxa"/>
                        <w:tcBorders>
                          <w:top w:val="nil"/>
                          <w:left w:val="nil"/>
                          <w:bottom w:val="nil"/>
                          <w:right w:val="nil"/>
                        </w:tcBorders>
                      </w:tcPr>
                      <w:p w:rsidR="00321DB4" w:rsidRDefault="00E024F8">
                        <w:pPr>
                          <w:pStyle w:val="TableParagraph"/>
                          <w:spacing w:before="14"/>
                          <w:ind w:left="57"/>
                          <w:rPr>
                            <w:rFonts w:ascii="Arial" w:eastAsia="Arial" w:hAnsi="Arial" w:cs="Arial"/>
                            <w:sz w:val="15"/>
                            <w:szCs w:val="15"/>
                          </w:rPr>
                        </w:pPr>
                        <w:r>
                          <w:rPr>
                            <w:rFonts w:ascii="Arial"/>
                            <w:color w:val="262626"/>
                            <w:w w:val="105"/>
                            <w:sz w:val="15"/>
                          </w:rPr>
                          <w:t>Alumbrado  Publico Otros</w:t>
                        </w:r>
                        <w:r>
                          <w:rPr>
                            <w:rFonts w:ascii="Arial"/>
                            <w:color w:val="262626"/>
                            <w:spacing w:val="6"/>
                            <w:w w:val="105"/>
                            <w:sz w:val="15"/>
                          </w:rPr>
                          <w:t xml:space="preserve"> </w:t>
                        </w:r>
                        <w:r>
                          <w:rPr>
                            <w:rFonts w:ascii="Arial"/>
                            <w:color w:val="262626"/>
                            <w:w w:val="105"/>
                            <w:sz w:val="15"/>
                          </w:rPr>
                          <w:t>suministros</w:t>
                        </w:r>
                      </w:p>
                    </w:tc>
                    <w:tc>
                      <w:tcPr>
                        <w:tcW w:w="1211" w:type="dxa"/>
                        <w:tcBorders>
                          <w:top w:val="nil"/>
                          <w:left w:val="nil"/>
                          <w:bottom w:val="nil"/>
                          <w:right w:val="nil"/>
                        </w:tcBorders>
                      </w:tcPr>
                      <w:p w:rsidR="00321DB4" w:rsidRDefault="00E024F8">
                        <w:pPr>
                          <w:pStyle w:val="TableParagraph"/>
                          <w:spacing w:line="168" w:lineRule="exact"/>
                          <w:ind w:right="37"/>
                          <w:jc w:val="right"/>
                          <w:rPr>
                            <w:rFonts w:ascii="Arial" w:eastAsia="Arial" w:hAnsi="Arial" w:cs="Arial"/>
                            <w:sz w:val="15"/>
                            <w:szCs w:val="15"/>
                          </w:rPr>
                        </w:pPr>
                        <w:r>
                          <w:rPr>
                            <w:rFonts w:ascii="Arial"/>
                            <w:color w:val="262626"/>
                            <w:sz w:val="15"/>
                          </w:rPr>
                          <w:t>20</w:t>
                        </w:r>
                        <w:r>
                          <w:rPr>
                            <w:rFonts w:ascii="Arial"/>
                            <w:color w:val="424242"/>
                            <w:sz w:val="15"/>
                          </w:rPr>
                          <w:t>.</w:t>
                        </w:r>
                        <w:r>
                          <w:rPr>
                            <w:rFonts w:ascii="Arial"/>
                            <w:color w:val="262626"/>
                            <w:sz w:val="15"/>
                          </w:rPr>
                          <w:t>000</w:t>
                        </w:r>
                        <w:r>
                          <w:rPr>
                            <w:rFonts w:ascii="Arial"/>
                            <w:color w:val="262626"/>
                            <w:spacing w:val="-12"/>
                            <w:sz w:val="15"/>
                          </w:rPr>
                          <w:t xml:space="preserve"> </w:t>
                        </w:r>
                        <w:r>
                          <w:rPr>
                            <w:rFonts w:ascii="Arial"/>
                            <w:color w:val="424242"/>
                            <w:spacing w:val="5"/>
                            <w:sz w:val="15"/>
                          </w:rPr>
                          <w:t>,</w:t>
                        </w:r>
                        <w:r>
                          <w:rPr>
                            <w:rFonts w:ascii="Arial"/>
                            <w:color w:val="262626"/>
                            <w:spacing w:val="5"/>
                            <w:sz w:val="15"/>
                          </w:rPr>
                          <w:t>00</w:t>
                        </w:r>
                      </w:p>
                    </w:tc>
                    <w:tc>
                      <w:tcPr>
                        <w:tcW w:w="1232" w:type="dxa"/>
                        <w:tcBorders>
                          <w:top w:val="nil"/>
                          <w:left w:val="nil"/>
                          <w:bottom w:val="nil"/>
                          <w:right w:val="nil"/>
                        </w:tcBorders>
                      </w:tcPr>
                      <w:p w:rsidR="00321DB4" w:rsidRDefault="00E024F8">
                        <w:pPr>
                          <w:pStyle w:val="TableParagraph"/>
                          <w:spacing w:line="163" w:lineRule="exact"/>
                          <w:ind w:right="23"/>
                          <w:jc w:val="right"/>
                          <w:rPr>
                            <w:rFonts w:ascii="Arial" w:eastAsia="Arial" w:hAnsi="Arial" w:cs="Arial"/>
                            <w:sz w:val="15"/>
                            <w:szCs w:val="15"/>
                          </w:rPr>
                        </w:pPr>
                        <w:r>
                          <w:rPr>
                            <w:rFonts w:ascii="Arial"/>
                            <w:color w:val="262626"/>
                            <w:w w:val="105"/>
                            <w:sz w:val="15"/>
                          </w:rPr>
                          <w:t>28</w:t>
                        </w:r>
                        <w:r>
                          <w:rPr>
                            <w:rFonts w:ascii="Arial"/>
                            <w:color w:val="262626"/>
                            <w:spacing w:val="-21"/>
                            <w:w w:val="105"/>
                            <w:sz w:val="15"/>
                          </w:rPr>
                          <w:t xml:space="preserve"> </w:t>
                        </w:r>
                        <w:r>
                          <w:rPr>
                            <w:rFonts w:ascii="Arial"/>
                            <w:color w:val="5B5B5B"/>
                            <w:spacing w:val="-2"/>
                            <w:w w:val="105"/>
                            <w:sz w:val="15"/>
                          </w:rPr>
                          <w:t>.</w:t>
                        </w:r>
                        <w:r>
                          <w:rPr>
                            <w:rFonts w:ascii="Arial"/>
                            <w:color w:val="262626"/>
                            <w:spacing w:val="-2"/>
                            <w:w w:val="105"/>
                            <w:sz w:val="15"/>
                          </w:rPr>
                          <w:t>283,35</w:t>
                        </w:r>
                      </w:p>
                    </w:tc>
                    <w:tc>
                      <w:tcPr>
                        <w:tcW w:w="1221" w:type="dxa"/>
                        <w:tcBorders>
                          <w:top w:val="nil"/>
                          <w:left w:val="nil"/>
                          <w:bottom w:val="nil"/>
                          <w:right w:val="nil"/>
                        </w:tcBorders>
                      </w:tcPr>
                      <w:p w:rsidR="00321DB4" w:rsidRDefault="00E024F8">
                        <w:pPr>
                          <w:pStyle w:val="TableParagraph"/>
                          <w:spacing w:line="158" w:lineRule="exact"/>
                          <w:ind w:right="28"/>
                          <w:jc w:val="right"/>
                          <w:rPr>
                            <w:rFonts w:ascii="Arial" w:eastAsia="Arial" w:hAnsi="Arial" w:cs="Arial"/>
                            <w:sz w:val="15"/>
                            <w:szCs w:val="15"/>
                          </w:rPr>
                        </w:pPr>
                        <w:r>
                          <w:rPr>
                            <w:rFonts w:ascii="Arial"/>
                            <w:color w:val="262626"/>
                            <w:spacing w:val="-1"/>
                            <w:w w:val="105"/>
                            <w:sz w:val="15"/>
                          </w:rPr>
                          <w:t>28</w:t>
                        </w:r>
                        <w:r>
                          <w:rPr>
                            <w:rFonts w:ascii="Arial"/>
                            <w:color w:val="424242"/>
                            <w:spacing w:val="-1"/>
                            <w:w w:val="105"/>
                            <w:sz w:val="15"/>
                          </w:rPr>
                          <w:t>.</w:t>
                        </w:r>
                        <w:r>
                          <w:rPr>
                            <w:rFonts w:ascii="Arial"/>
                            <w:color w:val="262626"/>
                            <w:spacing w:val="-1"/>
                            <w:w w:val="105"/>
                            <w:sz w:val="15"/>
                          </w:rPr>
                          <w:t>274,68</w:t>
                        </w:r>
                      </w:p>
                    </w:tc>
                    <w:tc>
                      <w:tcPr>
                        <w:tcW w:w="3664" w:type="dxa"/>
                        <w:gridSpan w:val="2"/>
                        <w:tcBorders>
                          <w:top w:val="nil"/>
                          <w:left w:val="nil"/>
                          <w:bottom w:val="nil"/>
                          <w:right w:val="nil"/>
                        </w:tcBorders>
                      </w:tcPr>
                      <w:p w:rsidR="00321DB4" w:rsidRDefault="00E024F8">
                        <w:pPr>
                          <w:pStyle w:val="TableParagraph"/>
                          <w:tabs>
                            <w:tab w:val="left" w:pos="1684"/>
                            <w:tab w:val="left" w:pos="2933"/>
                          </w:tabs>
                          <w:spacing w:line="153" w:lineRule="exact"/>
                          <w:ind w:left="454"/>
                          <w:rPr>
                            <w:rFonts w:ascii="Arial" w:eastAsia="Arial" w:hAnsi="Arial" w:cs="Arial"/>
                            <w:sz w:val="15"/>
                            <w:szCs w:val="15"/>
                          </w:rPr>
                        </w:pPr>
                        <w:r>
                          <w:rPr>
                            <w:rFonts w:ascii="Arial"/>
                            <w:color w:val="262626"/>
                            <w:spacing w:val="-1"/>
                            <w:w w:val="105"/>
                            <w:sz w:val="15"/>
                          </w:rPr>
                          <w:t>28</w:t>
                        </w:r>
                        <w:r>
                          <w:rPr>
                            <w:rFonts w:ascii="Arial"/>
                            <w:color w:val="424242"/>
                            <w:spacing w:val="-1"/>
                            <w:w w:val="105"/>
                            <w:sz w:val="15"/>
                          </w:rPr>
                          <w:t>.</w:t>
                        </w:r>
                        <w:r>
                          <w:rPr>
                            <w:rFonts w:ascii="Arial"/>
                            <w:color w:val="262626"/>
                            <w:spacing w:val="-1"/>
                            <w:w w:val="105"/>
                            <w:sz w:val="15"/>
                          </w:rPr>
                          <w:t>274,68</w:t>
                        </w:r>
                        <w:r>
                          <w:rPr>
                            <w:rFonts w:ascii="Arial"/>
                            <w:color w:val="262626"/>
                            <w:spacing w:val="-1"/>
                            <w:w w:val="105"/>
                            <w:sz w:val="15"/>
                          </w:rPr>
                          <w:tab/>
                        </w:r>
                        <w:r>
                          <w:rPr>
                            <w:rFonts w:ascii="Arial"/>
                            <w:color w:val="262626"/>
                            <w:spacing w:val="-1"/>
                            <w:w w:val="105"/>
                            <w:position w:val="1"/>
                            <w:sz w:val="15"/>
                          </w:rPr>
                          <w:t>28</w:t>
                        </w:r>
                        <w:r>
                          <w:rPr>
                            <w:rFonts w:ascii="Arial"/>
                            <w:color w:val="424242"/>
                            <w:spacing w:val="-1"/>
                            <w:w w:val="105"/>
                            <w:position w:val="1"/>
                            <w:sz w:val="15"/>
                          </w:rPr>
                          <w:t>.</w:t>
                        </w:r>
                        <w:r>
                          <w:rPr>
                            <w:rFonts w:ascii="Arial"/>
                            <w:color w:val="262626"/>
                            <w:spacing w:val="-1"/>
                            <w:w w:val="105"/>
                            <w:position w:val="1"/>
                            <w:sz w:val="15"/>
                          </w:rPr>
                          <w:t>274,68</w:t>
                        </w:r>
                        <w:r>
                          <w:rPr>
                            <w:rFonts w:ascii="Arial"/>
                            <w:color w:val="262626"/>
                            <w:spacing w:val="-1"/>
                            <w:w w:val="105"/>
                            <w:position w:val="1"/>
                            <w:sz w:val="15"/>
                          </w:rPr>
                          <w:tab/>
                        </w:r>
                        <w:r>
                          <w:rPr>
                            <w:rFonts w:ascii="Arial"/>
                            <w:color w:val="262626"/>
                            <w:w w:val="105"/>
                            <w:position w:val="1"/>
                            <w:sz w:val="15"/>
                          </w:rPr>
                          <w:t>20.000</w:t>
                        </w:r>
                        <w:r>
                          <w:rPr>
                            <w:rFonts w:ascii="Arial"/>
                            <w:color w:val="424242"/>
                            <w:w w:val="105"/>
                            <w:position w:val="1"/>
                            <w:sz w:val="15"/>
                          </w:rPr>
                          <w:t>,</w:t>
                        </w:r>
                        <w:r>
                          <w:rPr>
                            <w:rFonts w:ascii="Arial"/>
                            <w:color w:val="262626"/>
                            <w:w w:val="105"/>
                            <w:position w:val="1"/>
                            <w:sz w:val="15"/>
                          </w:rPr>
                          <w:t>00</w:t>
                        </w:r>
                      </w:p>
                    </w:tc>
                  </w:tr>
                  <w:tr w:rsidR="00321DB4">
                    <w:trPr>
                      <w:trHeight w:hRule="exact" w:val="221"/>
                    </w:trPr>
                    <w:tc>
                      <w:tcPr>
                        <w:tcW w:w="969" w:type="dxa"/>
                        <w:tcBorders>
                          <w:top w:val="nil"/>
                          <w:left w:val="nil"/>
                          <w:bottom w:val="nil"/>
                          <w:right w:val="nil"/>
                        </w:tcBorders>
                      </w:tcPr>
                      <w:p w:rsidR="00321DB4" w:rsidRDefault="00E024F8">
                        <w:pPr>
                          <w:pStyle w:val="TableParagraph"/>
                          <w:spacing w:before="51"/>
                          <w:ind w:left="35"/>
                          <w:rPr>
                            <w:rFonts w:ascii="Arial" w:eastAsia="Arial" w:hAnsi="Arial" w:cs="Arial"/>
                            <w:sz w:val="15"/>
                            <w:szCs w:val="15"/>
                          </w:rPr>
                        </w:pPr>
                        <w:r>
                          <w:rPr>
                            <w:rFonts w:ascii="Arial"/>
                            <w:color w:val="262626"/>
                            <w:w w:val="105"/>
                            <w:sz w:val="15"/>
                          </w:rPr>
                          <w:t>165</w:t>
                        </w:r>
                      </w:p>
                    </w:tc>
                    <w:tc>
                      <w:tcPr>
                        <w:tcW w:w="1090" w:type="dxa"/>
                        <w:tcBorders>
                          <w:top w:val="nil"/>
                          <w:left w:val="nil"/>
                          <w:bottom w:val="nil"/>
                          <w:right w:val="nil"/>
                        </w:tcBorders>
                      </w:tcPr>
                      <w:p w:rsidR="00321DB4" w:rsidRDefault="00E024F8">
                        <w:pPr>
                          <w:pStyle w:val="TableParagraph"/>
                          <w:spacing w:before="46"/>
                          <w:ind w:left="147"/>
                          <w:rPr>
                            <w:rFonts w:ascii="Arial" w:eastAsia="Arial" w:hAnsi="Arial" w:cs="Arial"/>
                            <w:sz w:val="15"/>
                            <w:szCs w:val="15"/>
                          </w:rPr>
                        </w:pPr>
                        <w:r>
                          <w:rPr>
                            <w:rFonts w:ascii="Arial"/>
                            <w:color w:val="262626"/>
                            <w:w w:val="105"/>
                            <w:sz w:val="15"/>
                          </w:rPr>
                          <w:t>22706</w:t>
                        </w:r>
                      </w:p>
                    </w:tc>
                    <w:tc>
                      <w:tcPr>
                        <w:tcW w:w="4784" w:type="dxa"/>
                        <w:tcBorders>
                          <w:top w:val="nil"/>
                          <w:left w:val="nil"/>
                          <w:bottom w:val="nil"/>
                          <w:right w:val="nil"/>
                        </w:tcBorders>
                      </w:tcPr>
                      <w:p w:rsidR="00321DB4" w:rsidRDefault="00E024F8">
                        <w:pPr>
                          <w:pStyle w:val="TableParagraph"/>
                          <w:spacing w:before="32"/>
                          <w:ind w:left="62"/>
                          <w:rPr>
                            <w:rFonts w:ascii="Arial" w:eastAsia="Arial" w:hAnsi="Arial" w:cs="Arial"/>
                            <w:sz w:val="15"/>
                            <w:szCs w:val="15"/>
                          </w:rPr>
                        </w:pPr>
                        <w:r>
                          <w:rPr>
                            <w:rFonts w:ascii="Arial" w:hAnsi="Arial"/>
                            <w:color w:val="262626"/>
                            <w:w w:val="105"/>
                            <w:sz w:val="15"/>
                          </w:rPr>
                          <w:t xml:space="preserve">Estudios y trabajos técnicos-Auditoria Eficiencia </w:t>
                        </w:r>
                        <w:r>
                          <w:rPr>
                            <w:rFonts w:ascii="Arial" w:hAnsi="Arial"/>
                            <w:color w:val="262626"/>
                            <w:spacing w:val="22"/>
                            <w:w w:val="105"/>
                            <w:sz w:val="15"/>
                          </w:rPr>
                          <w:t xml:space="preserve"> </w:t>
                        </w:r>
                        <w:r>
                          <w:rPr>
                            <w:rFonts w:ascii="Arial" w:hAnsi="Arial"/>
                            <w:color w:val="262626"/>
                            <w:w w:val="105"/>
                            <w:sz w:val="15"/>
                          </w:rPr>
                          <w:t>energetica</w:t>
                        </w:r>
                      </w:p>
                    </w:tc>
                    <w:tc>
                      <w:tcPr>
                        <w:tcW w:w="1211" w:type="dxa"/>
                        <w:tcBorders>
                          <w:top w:val="nil"/>
                          <w:left w:val="nil"/>
                          <w:bottom w:val="nil"/>
                          <w:right w:val="nil"/>
                        </w:tcBorders>
                      </w:tcPr>
                      <w:p w:rsidR="00321DB4" w:rsidRDefault="00321DB4"/>
                    </w:tc>
                    <w:tc>
                      <w:tcPr>
                        <w:tcW w:w="1232" w:type="dxa"/>
                        <w:tcBorders>
                          <w:top w:val="nil"/>
                          <w:left w:val="nil"/>
                          <w:bottom w:val="nil"/>
                          <w:right w:val="nil"/>
                        </w:tcBorders>
                      </w:tcPr>
                      <w:p w:rsidR="00321DB4" w:rsidRDefault="00321DB4"/>
                    </w:tc>
                    <w:tc>
                      <w:tcPr>
                        <w:tcW w:w="1221" w:type="dxa"/>
                        <w:tcBorders>
                          <w:top w:val="nil"/>
                          <w:left w:val="nil"/>
                          <w:bottom w:val="nil"/>
                          <w:right w:val="nil"/>
                        </w:tcBorders>
                      </w:tcPr>
                      <w:p w:rsidR="00321DB4" w:rsidRDefault="00321DB4"/>
                    </w:tc>
                    <w:tc>
                      <w:tcPr>
                        <w:tcW w:w="3664" w:type="dxa"/>
                        <w:gridSpan w:val="2"/>
                        <w:tcBorders>
                          <w:top w:val="nil"/>
                          <w:left w:val="nil"/>
                          <w:bottom w:val="nil"/>
                          <w:right w:val="nil"/>
                        </w:tcBorders>
                      </w:tcPr>
                      <w:p w:rsidR="00321DB4" w:rsidRDefault="00E024F8">
                        <w:pPr>
                          <w:pStyle w:val="TableParagraph"/>
                          <w:spacing w:line="157" w:lineRule="exact"/>
                          <w:ind w:right="26"/>
                          <w:jc w:val="right"/>
                          <w:rPr>
                            <w:rFonts w:ascii="Arial" w:eastAsia="Arial" w:hAnsi="Arial" w:cs="Arial"/>
                            <w:sz w:val="15"/>
                            <w:szCs w:val="15"/>
                          </w:rPr>
                        </w:pPr>
                        <w:r>
                          <w:rPr>
                            <w:rFonts w:ascii="Arial"/>
                            <w:color w:val="262626"/>
                            <w:spacing w:val="-2"/>
                            <w:w w:val="105"/>
                            <w:sz w:val="15"/>
                          </w:rPr>
                          <w:t>20</w:t>
                        </w:r>
                        <w:r>
                          <w:rPr>
                            <w:rFonts w:ascii="Arial"/>
                            <w:color w:val="424242"/>
                            <w:spacing w:val="-2"/>
                            <w:w w:val="105"/>
                            <w:sz w:val="15"/>
                          </w:rPr>
                          <w:t>.</w:t>
                        </w:r>
                        <w:r>
                          <w:rPr>
                            <w:rFonts w:ascii="Arial"/>
                            <w:color w:val="262626"/>
                            <w:spacing w:val="-2"/>
                            <w:w w:val="105"/>
                            <w:sz w:val="15"/>
                          </w:rPr>
                          <w:t>000,00</w:t>
                        </w:r>
                      </w:p>
                    </w:tc>
                  </w:tr>
                </w:tbl>
                <w:p w:rsidR="00321DB4" w:rsidRDefault="00321DB4"/>
              </w:txbxContent>
            </v:textbox>
            <w10:wrap anchorx="page"/>
          </v:shape>
        </w:pict>
      </w:r>
      <w:r w:rsidR="00E024F8">
        <w:rPr>
          <w:color w:val="262626"/>
        </w:rPr>
        <w:t>165</w:t>
      </w:r>
      <w:r w:rsidR="00E024F8">
        <w:rPr>
          <w:color w:val="262626"/>
        </w:rPr>
        <w:tab/>
      </w:r>
      <w:r w:rsidR="00E024F8">
        <w:rPr>
          <w:color w:val="262626"/>
          <w:w w:val="105"/>
        </w:rPr>
        <w:t>60900</w:t>
      </w:r>
    </w:p>
    <w:p w:rsidR="00321DB4" w:rsidRDefault="00E024F8">
      <w:pPr>
        <w:pStyle w:val="Textoindependiente"/>
        <w:tabs>
          <w:tab w:val="left" w:pos="2389"/>
        </w:tabs>
        <w:spacing w:before="99"/>
        <w:ind w:left="1307" w:right="-16"/>
      </w:pPr>
      <w:r>
        <w:rPr>
          <w:color w:val="262626"/>
        </w:rPr>
        <w:t>165</w:t>
      </w:r>
      <w:r>
        <w:rPr>
          <w:color w:val="262626"/>
        </w:rPr>
        <w:tab/>
      </w:r>
      <w:r>
        <w:rPr>
          <w:color w:val="262626"/>
          <w:w w:val="105"/>
        </w:rPr>
        <w:t>61900</w:t>
      </w:r>
    </w:p>
    <w:p w:rsidR="00321DB4" w:rsidRDefault="00E024F8">
      <w:pPr>
        <w:rPr>
          <w:rFonts w:ascii="Arial" w:eastAsia="Arial" w:hAnsi="Arial" w:cs="Arial"/>
          <w:sz w:val="18"/>
          <w:szCs w:val="18"/>
        </w:rPr>
      </w:pPr>
      <w:r>
        <w:br w:type="column"/>
      </w:r>
    </w:p>
    <w:p w:rsidR="00321DB4" w:rsidRDefault="00321DB4">
      <w:pPr>
        <w:rPr>
          <w:rFonts w:ascii="Arial" w:eastAsia="Arial" w:hAnsi="Arial" w:cs="Arial"/>
          <w:sz w:val="18"/>
          <w:szCs w:val="18"/>
        </w:rPr>
      </w:pPr>
    </w:p>
    <w:p w:rsidR="00321DB4" w:rsidRDefault="003A113E">
      <w:pPr>
        <w:pStyle w:val="Textoindependiente"/>
        <w:tabs>
          <w:tab w:val="left" w:pos="2523"/>
          <w:tab w:val="left" w:pos="3720"/>
          <w:tab w:val="left" w:pos="4950"/>
          <w:tab w:val="left" w:pos="6285"/>
        </w:tabs>
        <w:spacing w:before="143"/>
        <w:ind w:left="1307"/>
      </w:pPr>
      <w:r>
        <w:pict>
          <v:group id="_x0000_s6959" style="position:absolute;left:0;text-align:left;margin-left:681.3pt;margin-top:-258.65pt;width:.75pt;height:441.15pt;z-index:-983416;mso-position-horizontal-relative:page" coordorigin="13626,-5173" coordsize="15,8823">
            <v:group id="_x0000_s6962" style="position:absolute;left:13636;top:-5168;width:2;height:674" coordorigin="13636,-5168" coordsize="2,674">
              <v:shape id="_x0000_s6963" style="position:absolute;left:13636;top:-5168;width:2;height:674" coordorigin="13636,-5168" coordsize="0,674" path="m13636,-4495r,-673e" filled="f" strokeweight=".16886mm">
                <v:path arrowok="t"/>
              </v:shape>
            </v:group>
            <v:group id="_x0000_s6960" style="position:absolute;left:13634;top:-5125;width:2;height:8767" coordorigin="13634,-5125" coordsize="2,8767">
              <v:shape id="_x0000_s6961" style="position:absolute;left:13634;top:-5125;width:2;height:8767" coordorigin="13634,-5125" coordsize="0,8767" path="m13634,3642r,-8767e" filled="f" strokeweight=".25328mm">
                <v:path arrowok="t"/>
              </v:shape>
            </v:group>
            <w10:wrap anchorx="page"/>
          </v:group>
        </w:pict>
      </w:r>
      <w:r>
        <w:pict>
          <v:group id="_x0000_s6957" style="position:absolute;left:0;text-align:left;margin-left:804.2pt;margin-top:-130.2pt;width:.1pt;height:270.05pt;z-index:-983368;mso-position-horizontal-relative:page" coordorigin="16084,-2604" coordsize="2,5401">
            <v:shape id="_x0000_s6958" style="position:absolute;left:16084;top:-2604;width:2;height:5401" coordorigin="16084,-2604" coordsize="0,5401" path="m16084,2797r,-5401e" filled="f" strokeweight=".25328mm">
              <v:path arrowok="t"/>
            </v:shape>
            <w10:wrap anchorx="page"/>
          </v:group>
        </w:pict>
      </w:r>
      <w:r>
        <w:pict>
          <v:group id="_x0000_s6950" style="position:absolute;left:0;text-align:left;margin-left:742.45pt;margin-top:-24.7pt;width:1pt;height:146.05pt;z-index:-983344;mso-position-horizontal-relative:page" coordorigin="14849,-494" coordsize="20,2921">
            <v:group id="_x0000_s6955" style="position:absolute;left:14859;top:-484;width:2;height:421" coordorigin="14859,-484" coordsize="2,421">
              <v:shape id="_x0000_s6956" style="position:absolute;left:14859;top:-484;width:2;height:421" coordorigin="14859,-484" coordsize="0,421" path="m14859,-64r,-420e" filled="f" strokeweight=".33769mm">
                <v:path arrowok="t"/>
              </v:shape>
            </v:group>
            <v:group id="_x0000_s6953" style="position:absolute;left:14861;top:-159;width:2;height:612" coordorigin="14861,-159" coordsize="2,612">
              <v:shape id="_x0000_s6954" style="position:absolute;left:14861;top:-159;width:2;height:612" coordorigin="14861,-159" coordsize="0,612" path="m14861,452r,-611e" filled="f" strokeweight=".16886mm">
                <v:path arrowok="t"/>
              </v:shape>
            </v:group>
            <v:group id="_x0000_s6951" style="position:absolute;left:14861;top:395;width:2;height:2025" coordorigin="14861,395" coordsize="2,2025">
              <v:shape id="_x0000_s6952" style="position:absolute;left:14861;top:395;width:2;height:2025" coordorigin="14861,395" coordsize="0,2025" path="m14861,2419r,-2024e" filled="f" strokeweight=".25328mm">
                <v:path arrowok="t"/>
              </v:shape>
            </v:group>
            <w10:wrap anchorx="page"/>
          </v:group>
        </w:pict>
      </w:r>
      <w:r>
        <w:pict>
          <v:shape id="_x0000_s6949" type="#_x0000_t202" style="position:absolute;left:0;text-align:left;margin-left:199.75pt;margin-top:-19.7pt;width:605.85pt;height:27.9pt;z-index:2008;mso-position-horizontal-relative:page" filled="f" stroked="f">
            <v:textbox inset="0,0,0,0">
              <w:txbxContent>
                <w:tbl>
                  <w:tblPr>
                    <w:tblStyle w:val="TableNormal"/>
                    <w:tblW w:w="0" w:type="auto"/>
                    <w:tblLayout w:type="fixed"/>
                    <w:tblLook w:val="01E0" w:firstRow="1" w:lastRow="1" w:firstColumn="1" w:lastColumn="1" w:noHBand="0" w:noVBand="0"/>
                  </w:tblPr>
                  <w:tblGrid>
                    <w:gridCol w:w="4762"/>
                    <w:gridCol w:w="1211"/>
                    <w:gridCol w:w="1232"/>
                    <w:gridCol w:w="1221"/>
                    <w:gridCol w:w="1213"/>
                    <w:gridCol w:w="1228"/>
                    <w:gridCol w:w="1250"/>
                  </w:tblGrid>
                  <w:tr w:rsidR="00321DB4">
                    <w:trPr>
                      <w:trHeight w:hRule="exact" w:val="255"/>
                    </w:trPr>
                    <w:tc>
                      <w:tcPr>
                        <w:tcW w:w="4762" w:type="dxa"/>
                        <w:tcBorders>
                          <w:top w:val="nil"/>
                          <w:left w:val="nil"/>
                          <w:bottom w:val="nil"/>
                          <w:right w:val="nil"/>
                        </w:tcBorders>
                      </w:tcPr>
                      <w:p w:rsidR="00321DB4" w:rsidRDefault="00E024F8">
                        <w:pPr>
                          <w:pStyle w:val="TableParagraph"/>
                          <w:spacing w:before="51"/>
                          <w:ind w:left="39"/>
                          <w:rPr>
                            <w:rFonts w:ascii="Arial" w:eastAsia="Arial" w:hAnsi="Arial" w:cs="Arial"/>
                            <w:sz w:val="15"/>
                            <w:szCs w:val="15"/>
                          </w:rPr>
                        </w:pPr>
                        <w:r>
                          <w:rPr>
                            <w:rFonts w:ascii="Arial"/>
                            <w:color w:val="262626"/>
                            <w:w w:val="105"/>
                            <w:sz w:val="15"/>
                          </w:rPr>
                          <w:t>Ot.inv</w:t>
                        </w:r>
                        <w:r>
                          <w:rPr>
                            <w:rFonts w:ascii="Arial"/>
                            <w:color w:val="424242"/>
                            <w:w w:val="105"/>
                            <w:sz w:val="15"/>
                          </w:rPr>
                          <w:t>.</w:t>
                        </w:r>
                        <w:r>
                          <w:rPr>
                            <w:rFonts w:ascii="Arial"/>
                            <w:color w:val="262626"/>
                            <w:w w:val="105"/>
                            <w:sz w:val="15"/>
                          </w:rPr>
                          <w:t>infr.y b.uso</w:t>
                        </w:r>
                        <w:r>
                          <w:rPr>
                            <w:rFonts w:ascii="Arial"/>
                            <w:color w:val="262626"/>
                            <w:spacing w:val="28"/>
                            <w:w w:val="105"/>
                            <w:sz w:val="15"/>
                          </w:rPr>
                          <w:t xml:space="preserve"> </w:t>
                        </w:r>
                        <w:r>
                          <w:rPr>
                            <w:rFonts w:ascii="Arial"/>
                            <w:color w:val="262626"/>
                            <w:w w:val="105"/>
                            <w:sz w:val="15"/>
                          </w:rPr>
                          <w:t>gral</w:t>
                        </w:r>
                      </w:p>
                    </w:tc>
                    <w:tc>
                      <w:tcPr>
                        <w:tcW w:w="1211" w:type="dxa"/>
                        <w:tcBorders>
                          <w:top w:val="nil"/>
                          <w:left w:val="nil"/>
                          <w:bottom w:val="nil"/>
                          <w:right w:val="nil"/>
                        </w:tcBorders>
                      </w:tcPr>
                      <w:p w:rsidR="00321DB4" w:rsidRDefault="00321DB4"/>
                    </w:tc>
                    <w:tc>
                      <w:tcPr>
                        <w:tcW w:w="1232" w:type="dxa"/>
                        <w:tcBorders>
                          <w:top w:val="nil"/>
                          <w:left w:val="nil"/>
                          <w:bottom w:val="nil"/>
                          <w:right w:val="nil"/>
                        </w:tcBorders>
                      </w:tcPr>
                      <w:p w:rsidR="00321DB4" w:rsidRDefault="00321DB4"/>
                    </w:tc>
                    <w:tc>
                      <w:tcPr>
                        <w:tcW w:w="1221" w:type="dxa"/>
                        <w:tcBorders>
                          <w:top w:val="nil"/>
                          <w:left w:val="nil"/>
                          <w:bottom w:val="nil"/>
                          <w:right w:val="nil"/>
                        </w:tcBorders>
                      </w:tcPr>
                      <w:p w:rsidR="00321DB4" w:rsidRDefault="00321DB4"/>
                    </w:tc>
                    <w:tc>
                      <w:tcPr>
                        <w:tcW w:w="1213" w:type="dxa"/>
                        <w:tcBorders>
                          <w:top w:val="nil"/>
                          <w:left w:val="nil"/>
                          <w:bottom w:val="nil"/>
                          <w:right w:val="nil"/>
                        </w:tcBorders>
                      </w:tcPr>
                      <w:p w:rsidR="00321DB4" w:rsidRDefault="00321DB4"/>
                    </w:tc>
                    <w:tc>
                      <w:tcPr>
                        <w:tcW w:w="1228" w:type="dxa"/>
                        <w:tcBorders>
                          <w:top w:val="nil"/>
                          <w:left w:val="nil"/>
                          <w:bottom w:val="nil"/>
                          <w:right w:val="nil"/>
                        </w:tcBorders>
                      </w:tcPr>
                      <w:p w:rsidR="00321DB4" w:rsidRDefault="00321DB4"/>
                    </w:tc>
                    <w:tc>
                      <w:tcPr>
                        <w:tcW w:w="1250" w:type="dxa"/>
                        <w:tcBorders>
                          <w:top w:val="nil"/>
                          <w:left w:val="nil"/>
                          <w:bottom w:val="nil"/>
                          <w:right w:val="nil"/>
                        </w:tcBorders>
                      </w:tcPr>
                      <w:p w:rsidR="00321DB4" w:rsidRDefault="00E024F8">
                        <w:pPr>
                          <w:pStyle w:val="TableParagraph"/>
                          <w:spacing w:line="166" w:lineRule="exact"/>
                          <w:ind w:right="40"/>
                          <w:jc w:val="right"/>
                          <w:rPr>
                            <w:rFonts w:ascii="Arial" w:eastAsia="Arial" w:hAnsi="Arial" w:cs="Arial"/>
                            <w:sz w:val="15"/>
                            <w:szCs w:val="15"/>
                          </w:rPr>
                        </w:pPr>
                        <w:r>
                          <w:rPr>
                            <w:rFonts w:ascii="Arial"/>
                            <w:color w:val="262626"/>
                            <w:spacing w:val="-1"/>
                            <w:w w:val="105"/>
                            <w:sz w:val="15"/>
                          </w:rPr>
                          <w:t>99</w:t>
                        </w:r>
                        <w:r>
                          <w:rPr>
                            <w:rFonts w:ascii="Arial"/>
                            <w:color w:val="424242"/>
                            <w:spacing w:val="-1"/>
                            <w:w w:val="105"/>
                            <w:sz w:val="15"/>
                          </w:rPr>
                          <w:t>.</w:t>
                        </w:r>
                        <w:r>
                          <w:rPr>
                            <w:rFonts w:ascii="Arial"/>
                            <w:color w:val="262626"/>
                            <w:spacing w:val="-1"/>
                            <w:w w:val="105"/>
                            <w:sz w:val="15"/>
                          </w:rPr>
                          <w:t>391</w:t>
                        </w:r>
                        <w:r>
                          <w:rPr>
                            <w:rFonts w:ascii="Arial"/>
                            <w:color w:val="424242"/>
                            <w:spacing w:val="-1"/>
                            <w:w w:val="105"/>
                            <w:sz w:val="15"/>
                          </w:rPr>
                          <w:t>,</w:t>
                        </w:r>
                        <w:r>
                          <w:rPr>
                            <w:rFonts w:ascii="Arial"/>
                            <w:color w:val="262626"/>
                            <w:spacing w:val="-1"/>
                            <w:w w:val="105"/>
                            <w:sz w:val="15"/>
                          </w:rPr>
                          <w:t>71</w:t>
                        </w:r>
                      </w:p>
                    </w:tc>
                  </w:tr>
                  <w:tr w:rsidR="00321DB4">
                    <w:trPr>
                      <w:trHeight w:hRule="exact" w:val="302"/>
                    </w:trPr>
                    <w:tc>
                      <w:tcPr>
                        <w:tcW w:w="4762" w:type="dxa"/>
                        <w:tcBorders>
                          <w:top w:val="nil"/>
                          <w:left w:val="nil"/>
                          <w:bottom w:val="nil"/>
                          <w:right w:val="nil"/>
                        </w:tcBorders>
                      </w:tcPr>
                      <w:p w:rsidR="00321DB4" w:rsidRDefault="00E024F8">
                        <w:pPr>
                          <w:pStyle w:val="TableParagraph"/>
                          <w:spacing w:before="63"/>
                          <w:ind w:left="35"/>
                          <w:rPr>
                            <w:rFonts w:ascii="Arial" w:eastAsia="Arial" w:hAnsi="Arial" w:cs="Arial"/>
                            <w:sz w:val="15"/>
                            <w:szCs w:val="15"/>
                          </w:rPr>
                        </w:pPr>
                        <w:r>
                          <w:rPr>
                            <w:rFonts w:ascii="Arial"/>
                            <w:color w:val="262626"/>
                            <w:w w:val="105"/>
                            <w:sz w:val="15"/>
                          </w:rPr>
                          <w:t>Alumbrado  Publico Otr.inver.reposic</w:t>
                        </w:r>
                        <w:r>
                          <w:rPr>
                            <w:rFonts w:ascii="Arial"/>
                            <w:color w:val="262626"/>
                            <w:spacing w:val="-24"/>
                            <w:w w:val="105"/>
                            <w:sz w:val="15"/>
                          </w:rPr>
                          <w:t xml:space="preserve"> </w:t>
                        </w:r>
                        <w:r>
                          <w:rPr>
                            <w:rFonts w:ascii="Arial"/>
                            <w:color w:val="424242"/>
                            <w:w w:val="105"/>
                            <w:sz w:val="15"/>
                          </w:rPr>
                          <w:t>.</w:t>
                        </w:r>
                        <w:r>
                          <w:rPr>
                            <w:rFonts w:ascii="Arial"/>
                            <w:color w:val="262626"/>
                            <w:w w:val="105"/>
                            <w:sz w:val="15"/>
                          </w:rPr>
                          <w:t>infraes</w:t>
                        </w:r>
                      </w:p>
                    </w:tc>
                    <w:tc>
                      <w:tcPr>
                        <w:tcW w:w="1211" w:type="dxa"/>
                        <w:tcBorders>
                          <w:top w:val="nil"/>
                          <w:left w:val="nil"/>
                          <w:bottom w:val="nil"/>
                          <w:right w:val="nil"/>
                        </w:tcBorders>
                      </w:tcPr>
                      <w:p w:rsidR="00321DB4" w:rsidRDefault="00E024F8">
                        <w:pPr>
                          <w:pStyle w:val="TableParagraph"/>
                          <w:spacing w:before="49"/>
                          <w:ind w:left="466"/>
                          <w:rPr>
                            <w:rFonts w:ascii="Arial" w:eastAsia="Arial" w:hAnsi="Arial" w:cs="Arial"/>
                            <w:sz w:val="15"/>
                            <w:szCs w:val="15"/>
                          </w:rPr>
                        </w:pPr>
                        <w:r>
                          <w:rPr>
                            <w:rFonts w:ascii="Arial"/>
                            <w:color w:val="262626"/>
                            <w:w w:val="105"/>
                            <w:sz w:val="15"/>
                          </w:rPr>
                          <w:t>10.000,00</w:t>
                        </w:r>
                      </w:p>
                    </w:tc>
                    <w:tc>
                      <w:tcPr>
                        <w:tcW w:w="1232" w:type="dxa"/>
                        <w:tcBorders>
                          <w:top w:val="nil"/>
                          <w:left w:val="nil"/>
                          <w:bottom w:val="nil"/>
                          <w:right w:val="nil"/>
                        </w:tcBorders>
                      </w:tcPr>
                      <w:p w:rsidR="00321DB4" w:rsidRDefault="00E024F8">
                        <w:pPr>
                          <w:pStyle w:val="TableParagraph"/>
                          <w:spacing w:before="44"/>
                          <w:ind w:left="490"/>
                          <w:rPr>
                            <w:rFonts w:ascii="Arial" w:eastAsia="Arial" w:hAnsi="Arial" w:cs="Arial"/>
                            <w:sz w:val="15"/>
                            <w:szCs w:val="15"/>
                          </w:rPr>
                        </w:pPr>
                        <w:r>
                          <w:rPr>
                            <w:rFonts w:ascii="Arial"/>
                            <w:color w:val="262626"/>
                            <w:w w:val="105"/>
                            <w:sz w:val="15"/>
                          </w:rPr>
                          <w:t>41.581,00</w:t>
                        </w:r>
                      </w:p>
                    </w:tc>
                    <w:tc>
                      <w:tcPr>
                        <w:tcW w:w="1221" w:type="dxa"/>
                        <w:tcBorders>
                          <w:top w:val="nil"/>
                          <w:left w:val="nil"/>
                          <w:bottom w:val="nil"/>
                          <w:right w:val="nil"/>
                        </w:tcBorders>
                      </w:tcPr>
                      <w:p w:rsidR="00321DB4" w:rsidRDefault="00E024F8">
                        <w:pPr>
                          <w:pStyle w:val="TableParagraph"/>
                          <w:spacing w:before="34"/>
                          <w:ind w:left="478"/>
                          <w:rPr>
                            <w:rFonts w:ascii="Arial" w:eastAsia="Arial" w:hAnsi="Arial" w:cs="Arial"/>
                            <w:sz w:val="15"/>
                            <w:szCs w:val="15"/>
                          </w:rPr>
                        </w:pPr>
                        <w:r>
                          <w:rPr>
                            <w:rFonts w:ascii="Arial"/>
                            <w:color w:val="262626"/>
                            <w:w w:val="105"/>
                            <w:sz w:val="15"/>
                          </w:rPr>
                          <w:t>32.549,41</w:t>
                        </w:r>
                      </w:p>
                    </w:tc>
                    <w:tc>
                      <w:tcPr>
                        <w:tcW w:w="1213" w:type="dxa"/>
                        <w:tcBorders>
                          <w:top w:val="nil"/>
                          <w:left w:val="nil"/>
                          <w:bottom w:val="nil"/>
                          <w:right w:val="nil"/>
                        </w:tcBorders>
                      </w:tcPr>
                      <w:p w:rsidR="00321DB4" w:rsidRDefault="00E024F8">
                        <w:pPr>
                          <w:pStyle w:val="TableParagraph"/>
                          <w:spacing w:before="30"/>
                          <w:ind w:left="454"/>
                          <w:rPr>
                            <w:rFonts w:ascii="Arial" w:eastAsia="Arial" w:hAnsi="Arial" w:cs="Arial"/>
                            <w:sz w:val="15"/>
                            <w:szCs w:val="15"/>
                          </w:rPr>
                        </w:pPr>
                        <w:r>
                          <w:rPr>
                            <w:rFonts w:ascii="Arial"/>
                            <w:color w:val="262626"/>
                            <w:w w:val="105"/>
                            <w:sz w:val="15"/>
                          </w:rPr>
                          <w:t>32</w:t>
                        </w:r>
                        <w:r>
                          <w:rPr>
                            <w:rFonts w:ascii="Arial"/>
                            <w:color w:val="424242"/>
                            <w:w w:val="105"/>
                            <w:sz w:val="15"/>
                          </w:rPr>
                          <w:t>.</w:t>
                        </w:r>
                        <w:r>
                          <w:rPr>
                            <w:rFonts w:ascii="Arial"/>
                            <w:color w:val="262626"/>
                            <w:w w:val="105"/>
                            <w:sz w:val="15"/>
                          </w:rPr>
                          <w:t>549,41</w:t>
                        </w:r>
                      </w:p>
                    </w:tc>
                    <w:tc>
                      <w:tcPr>
                        <w:tcW w:w="1228" w:type="dxa"/>
                        <w:tcBorders>
                          <w:top w:val="nil"/>
                          <w:left w:val="nil"/>
                          <w:bottom w:val="nil"/>
                          <w:right w:val="nil"/>
                        </w:tcBorders>
                      </w:tcPr>
                      <w:p w:rsidR="00321DB4" w:rsidRDefault="00E024F8">
                        <w:pPr>
                          <w:pStyle w:val="TableParagraph"/>
                          <w:spacing w:before="20"/>
                          <w:ind w:left="476"/>
                          <w:rPr>
                            <w:rFonts w:ascii="Arial" w:eastAsia="Arial" w:hAnsi="Arial" w:cs="Arial"/>
                            <w:sz w:val="15"/>
                            <w:szCs w:val="15"/>
                          </w:rPr>
                        </w:pPr>
                        <w:r>
                          <w:rPr>
                            <w:rFonts w:ascii="Arial"/>
                            <w:color w:val="262626"/>
                            <w:w w:val="105"/>
                            <w:sz w:val="15"/>
                          </w:rPr>
                          <w:t>32</w:t>
                        </w:r>
                        <w:r>
                          <w:rPr>
                            <w:rFonts w:ascii="Arial"/>
                            <w:color w:val="424242"/>
                            <w:w w:val="105"/>
                            <w:sz w:val="15"/>
                          </w:rPr>
                          <w:t>.</w:t>
                        </w:r>
                        <w:r>
                          <w:rPr>
                            <w:rFonts w:ascii="Arial"/>
                            <w:color w:val="262626"/>
                            <w:w w:val="105"/>
                            <w:sz w:val="15"/>
                          </w:rPr>
                          <w:t>548,88</w:t>
                        </w:r>
                      </w:p>
                    </w:tc>
                    <w:tc>
                      <w:tcPr>
                        <w:tcW w:w="1250" w:type="dxa"/>
                        <w:tcBorders>
                          <w:top w:val="nil"/>
                          <w:left w:val="nil"/>
                          <w:bottom w:val="nil"/>
                          <w:right w:val="nil"/>
                        </w:tcBorders>
                      </w:tcPr>
                      <w:p w:rsidR="00321DB4" w:rsidRDefault="00E024F8">
                        <w:pPr>
                          <w:pStyle w:val="TableParagraph"/>
                          <w:spacing w:before="15"/>
                          <w:ind w:right="53"/>
                          <w:jc w:val="right"/>
                          <w:rPr>
                            <w:rFonts w:ascii="Arial" w:eastAsia="Arial" w:hAnsi="Arial" w:cs="Arial"/>
                            <w:sz w:val="15"/>
                            <w:szCs w:val="15"/>
                          </w:rPr>
                        </w:pPr>
                        <w:r>
                          <w:rPr>
                            <w:rFonts w:ascii="Arial"/>
                            <w:color w:val="262626"/>
                            <w:spacing w:val="-1"/>
                            <w:w w:val="105"/>
                            <w:sz w:val="15"/>
                          </w:rPr>
                          <w:t>26</w:t>
                        </w:r>
                        <w:r>
                          <w:rPr>
                            <w:rFonts w:ascii="Arial"/>
                            <w:color w:val="424242"/>
                            <w:spacing w:val="-1"/>
                            <w:w w:val="105"/>
                            <w:sz w:val="15"/>
                          </w:rPr>
                          <w:t>.</w:t>
                        </w:r>
                        <w:r>
                          <w:rPr>
                            <w:rFonts w:ascii="Arial"/>
                            <w:color w:val="262626"/>
                            <w:spacing w:val="-1"/>
                            <w:w w:val="105"/>
                            <w:sz w:val="15"/>
                          </w:rPr>
                          <w:t>215,38</w:t>
                        </w:r>
                      </w:p>
                    </w:tc>
                  </w:tr>
                </w:tbl>
                <w:p w:rsidR="00321DB4" w:rsidRDefault="00321DB4"/>
              </w:txbxContent>
            </v:textbox>
            <w10:wrap anchorx="page"/>
          </v:shape>
        </w:pict>
      </w:r>
      <w:r w:rsidR="00E024F8">
        <w:rPr>
          <w:color w:val="262626"/>
          <w:spacing w:val="-1"/>
          <w:w w:val="105"/>
        </w:rPr>
        <w:t>33</w:t>
      </w:r>
      <w:r w:rsidR="00E024F8">
        <w:rPr>
          <w:color w:val="424242"/>
          <w:spacing w:val="-1"/>
          <w:w w:val="105"/>
        </w:rPr>
        <w:t>.</w:t>
      </w:r>
      <w:r w:rsidR="00E024F8">
        <w:rPr>
          <w:color w:val="262626"/>
          <w:spacing w:val="-1"/>
          <w:w w:val="105"/>
        </w:rPr>
        <w:t>229,00</w:t>
      </w:r>
      <w:r w:rsidR="00E024F8">
        <w:rPr>
          <w:color w:val="262626"/>
          <w:spacing w:val="-1"/>
          <w:w w:val="105"/>
        </w:rPr>
        <w:tab/>
      </w:r>
      <w:r w:rsidR="00E024F8">
        <w:rPr>
          <w:color w:val="262626"/>
          <w:w w:val="105"/>
        </w:rPr>
        <w:t>29.593,40</w:t>
      </w:r>
      <w:r w:rsidR="00E024F8">
        <w:rPr>
          <w:color w:val="262626"/>
          <w:w w:val="105"/>
        </w:rPr>
        <w:tab/>
      </w:r>
      <w:r w:rsidR="00E024F8">
        <w:rPr>
          <w:color w:val="262626"/>
          <w:spacing w:val="-1"/>
          <w:w w:val="105"/>
          <w:position w:val="1"/>
        </w:rPr>
        <w:t>29</w:t>
      </w:r>
      <w:r w:rsidR="00E024F8">
        <w:rPr>
          <w:color w:val="424242"/>
          <w:spacing w:val="-1"/>
          <w:w w:val="105"/>
          <w:position w:val="1"/>
        </w:rPr>
        <w:t>.</w:t>
      </w:r>
      <w:r w:rsidR="00E024F8">
        <w:rPr>
          <w:color w:val="262626"/>
          <w:spacing w:val="-1"/>
          <w:w w:val="105"/>
          <w:position w:val="1"/>
        </w:rPr>
        <w:t>593,40</w:t>
      </w:r>
      <w:r w:rsidR="00E024F8">
        <w:rPr>
          <w:color w:val="262626"/>
          <w:spacing w:val="-1"/>
          <w:w w:val="105"/>
          <w:position w:val="1"/>
        </w:rPr>
        <w:tab/>
      </w:r>
      <w:r w:rsidR="00E024F8">
        <w:rPr>
          <w:color w:val="262626"/>
          <w:spacing w:val="-1"/>
          <w:w w:val="105"/>
          <w:position w:val="2"/>
        </w:rPr>
        <w:t>29</w:t>
      </w:r>
      <w:r w:rsidR="00E024F8">
        <w:rPr>
          <w:color w:val="424242"/>
          <w:spacing w:val="-1"/>
          <w:w w:val="105"/>
          <w:position w:val="2"/>
        </w:rPr>
        <w:t>.</w:t>
      </w:r>
      <w:r w:rsidR="00E024F8">
        <w:rPr>
          <w:color w:val="262626"/>
          <w:spacing w:val="-1"/>
          <w:w w:val="105"/>
          <w:position w:val="2"/>
        </w:rPr>
        <w:t>593,40</w:t>
      </w:r>
      <w:r w:rsidR="00E024F8">
        <w:rPr>
          <w:color w:val="262626"/>
          <w:spacing w:val="-1"/>
          <w:w w:val="105"/>
          <w:position w:val="2"/>
        </w:rPr>
        <w:tab/>
      </w:r>
      <w:r w:rsidR="00E024F8">
        <w:rPr>
          <w:color w:val="262626"/>
          <w:w w:val="105"/>
          <w:position w:val="3"/>
        </w:rPr>
        <w:t>3.000,00</w:t>
      </w:r>
    </w:p>
    <w:p w:rsidR="00321DB4" w:rsidRDefault="00E024F8">
      <w:pPr>
        <w:pStyle w:val="Textoindependiente"/>
        <w:tabs>
          <w:tab w:val="left" w:pos="2533"/>
          <w:tab w:val="left" w:pos="3729"/>
          <w:tab w:val="left" w:pos="4964"/>
        </w:tabs>
        <w:spacing w:before="79"/>
        <w:ind w:left="1322"/>
      </w:pPr>
      <w:r>
        <w:rPr>
          <w:color w:val="262626"/>
        </w:rPr>
        <w:t>12</w:t>
      </w:r>
      <w:r>
        <w:rPr>
          <w:color w:val="424242"/>
        </w:rPr>
        <w:t>.</w:t>
      </w:r>
      <w:r>
        <w:rPr>
          <w:color w:val="262626"/>
        </w:rPr>
        <w:t>560,50</w:t>
      </w:r>
      <w:r>
        <w:rPr>
          <w:color w:val="262626"/>
        </w:rPr>
        <w:tab/>
      </w:r>
      <w:r>
        <w:rPr>
          <w:color w:val="262626"/>
          <w:spacing w:val="-1"/>
          <w:w w:val="105"/>
          <w:position w:val="1"/>
        </w:rPr>
        <w:t>13.250</w:t>
      </w:r>
      <w:r>
        <w:rPr>
          <w:color w:val="424242"/>
          <w:spacing w:val="-1"/>
          <w:w w:val="105"/>
          <w:position w:val="1"/>
        </w:rPr>
        <w:t>,</w:t>
      </w:r>
      <w:r>
        <w:rPr>
          <w:color w:val="262626"/>
          <w:spacing w:val="-1"/>
          <w:w w:val="105"/>
          <w:position w:val="1"/>
        </w:rPr>
        <w:t>54</w:t>
      </w:r>
      <w:r>
        <w:rPr>
          <w:color w:val="262626"/>
          <w:spacing w:val="-1"/>
          <w:w w:val="105"/>
          <w:position w:val="1"/>
        </w:rPr>
        <w:tab/>
        <w:t>13</w:t>
      </w:r>
      <w:r>
        <w:rPr>
          <w:color w:val="424242"/>
          <w:spacing w:val="-1"/>
          <w:w w:val="105"/>
          <w:position w:val="1"/>
        </w:rPr>
        <w:t>.</w:t>
      </w:r>
      <w:r>
        <w:rPr>
          <w:color w:val="262626"/>
          <w:spacing w:val="-1"/>
          <w:w w:val="105"/>
          <w:position w:val="1"/>
        </w:rPr>
        <w:t>250</w:t>
      </w:r>
      <w:r>
        <w:rPr>
          <w:color w:val="424242"/>
          <w:spacing w:val="-1"/>
          <w:w w:val="105"/>
          <w:position w:val="1"/>
        </w:rPr>
        <w:t>,</w:t>
      </w:r>
      <w:r>
        <w:rPr>
          <w:color w:val="262626"/>
          <w:spacing w:val="-1"/>
          <w:w w:val="105"/>
          <w:position w:val="1"/>
        </w:rPr>
        <w:t>54</w:t>
      </w:r>
      <w:r>
        <w:rPr>
          <w:color w:val="262626"/>
          <w:spacing w:val="-1"/>
          <w:w w:val="105"/>
          <w:position w:val="1"/>
        </w:rPr>
        <w:tab/>
      </w:r>
      <w:r>
        <w:rPr>
          <w:color w:val="262626"/>
          <w:spacing w:val="-2"/>
          <w:w w:val="105"/>
          <w:position w:val="2"/>
        </w:rPr>
        <w:t>13</w:t>
      </w:r>
      <w:r>
        <w:rPr>
          <w:color w:val="5B5B5B"/>
          <w:spacing w:val="-2"/>
          <w:w w:val="105"/>
          <w:position w:val="2"/>
        </w:rPr>
        <w:t>.</w:t>
      </w:r>
      <w:r>
        <w:rPr>
          <w:color w:val="262626"/>
          <w:spacing w:val="-2"/>
          <w:w w:val="105"/>
          <w:position w:val="2"/>
        </w:rPr>
        <w:t>250,54</w:t>
      </w:r>
    </w:p>
    <w:p w:rsidR="00321DB4" w:rsidRDefault="00E024F8">
      <w:pPr>
        <w:tabs>
          <w:tab w:val="left" w:pos="2619"/>
          <w:tab w:val="left" w:pos="3820"/>
          <w:tab w:val="left" w:pos="5045"/>
          <w:tab w:val="left" w:pos="6419"/>
        </w:tabs>
        <w:spacing w:before="70"/>
        <w:ind w:left="1403"/>
        <w:rPr>
          <w:rFonts w:ascii="Arial" w:eastAsia="Arial" w:hAnsi="Arial" w:cs="Arial"/>
          <w:sz w:val="15"/>
          <w:szCs w:val="15"/>
        </w:rPr>
      </w:pPr>
      <w:r>
        <w:rPr>
          <w:rFonts w:ascii="Times New Roman"/>
          <w:color w:val="262626"/>
          <w:spacing w:val="-4"/>
          <w:w w:val="112"/>
          <w:position w:val="-6"/>
          <w:sz w:val="16"/>
        </w:rPr>
        <w:t>1</w:t>
      </w:r>
      <w:r>
        <w:rPr>
          <w:rFonts w:ascii="Times New Roman"/>
          <w:color w:val="424242"/>
          <w:spacing w:val="-28"/>
          <w:w w:val="164"/>
          <w:position w:val="-6"/>
          <w:sz w:val="16"/>
        </w:rPr>
        <w:t>.</w:t>
      </w:r>
      <w:r>
        <w:rPr>
          <w:rFonts w:ascii="Times New Roman"/>
          <w:color w:val="262626"/>
          <w:w w:val="112"/>
          <w:position w:val="-6"/>
          <w:sz w:val="16"/>
        </w:rPr>
        <w:t>50</w:t>
      </w:r>
      <w:r>
        <w:rPr>
          <w:rFonts w:ascii="Times New Roman"/>
          <w:color w:val="262626"/>
          <w:spacing w:val="8"/>
          <w:w w:val="112"/>
          <w:position w:val="-6"/>
          <w:sz w:val="16"/>
        </w:rPr>
        <w:t>0</w:t>
      </w:r>
      <w:r>
        <w:rPr>
          <w:rFonts w:ascii="Times New Roman"/>
          <w:color w:val="424242"/>
          <w:spacing w:val="6"/>
          <w:w w:val="80"/>
          <w:position w:val="-6"/>
          <w:sz w:val="16"/>
        </w:rPr>
        <w:t>,</w:t>
      </w:r>
      <w:r>
        <w:rPr>
          <w:rFonts w:ascii="Times New Roman"/>
          <w:color w:val="262626"/>
          <w:w w:val="114"/>
          <w:position w:val="-6"/>
          <w:sz w:val="16"/>
        </w:rPr>
        <w:t>0</w:t>
      </w:r>
      <w:r>
        <w:rPr>
          <w:rFonts w:ascii="Times New Roman"/>
          <w:color w:val="262626"/>
          <w:spacing w:val="-1"/>
          <w:w w:val="114"/>
          <w:position w:val="-6"/>
          <w:sz w:val="16"/>
        </w:rPr>
        <w:t>0</w:t>
      </w:r>
      <w:r>
        <w:rPr>
          <w:rFonts w:ascii="Times New Roman"/>
          <w:color w:val="C1C1C1"/>
          <w:w w:val="44"/>
          <w:position w:val="-6"/>
          <w:sz w:val="16"/>
        </w:rPr>
        <w:t>1</w:t>
      </w:r>
      <w:r>
        <w:rPr>
          <w:rFonts w:ascii="Times New Roman"/>
          <w:color w:val="C1C1C1"/>
          <w:position w:val="-6"/>
          <w:sz w:val="16"/>
        </w:rPr>
        <w:tab/>
      </w:r>
      <w:r>
        <w:rPr>
          <w:rFonts w:ascii="Arial"/>
          <w:color w:val="262626"/>
          <w:spacing w:val="-9"/>
          <w:w w:val="118"/>
          <w:sz w:val="15"/>
        </w:rPr>
        <w:t>1</w:t>
      </w:r>
      <w:r>
        <w:rPr>
          <w:rFonts w:ascii="Arial"/>
          <w:color w:val="424242"/>
          <w:spacing w:val="-15"/>
          <w:w w:val="125"/>
          <w:sz w:val="15"/>
        </w:rPr>
        <w:t>.</w:t>
      </w:r>
      <w:r>
        <w:rPr>
          <w:rFonts w:ascii="Arial"/>
          <w:color w:val="262626"/>
          <w:w w:val="104"/>
          <w:sz w:val="15"/>
        </w:rPr>
        <w:t>37</w:t>
      </w:r>
      <w:r>
        <w:rPr>
          <w:rFonts w:ascii="Arial"/>
          <w:color w:val="262626"/>
          <w:spacing w:val="10"/>
          <w:w w:val="104"/>
          <w:sz w:val="15"/>
        </w:rPr>
        <w:t>8</w:t>
      </w:r>
      <w:r>
        <w:rPr>
          <w:rFonts w:ascii="Arial"/>
          <w:color w:val="424242"/>
          <w:spacing w:val="-11"/>
          <w:w w:val="117"/>
          <w:sz w:val="15"/>
        </w:rPr>
        <w:t>,</w:t>
      </w:r>
      <w:r>
        <w:rPr>
          <w:rFonts w:ascii="Arial"/>
          <w:color w:val="262626"/>
          <w:w w:val="106"/>
          <w:sz w:val="15"/>
        </w:rPr>
        <w:t>90</w:t>
      </w:r>
      <w:r>
        <w:rPr>
          <w:rFonts w:ascii="Arial"/>
          <w:color w:val="262626"/>
          <w:sz w:val="15"/>
        </w:rPr>
        <w:tab/>
      </w:r>
      <w:r>
        <w:rPr>
          <w:rFonts w:ascii="Arial"/>
          <w:color w:val="262626"/>
          <w:spacing w:val="-4"/>
          <w:w w:val="106"/>
          <w:sz w:val="15"/>
        </w:rPr>
        <w:t>1</w:t>
      </w:r>
      <w:r>
        <w:rPr>
          <w:rFonts w:ascii="Arial"/>
          <w:color w:val="424242"/>
          <w:spacing w:val="-15"/>
          <w:w w:val="125"/>
          <w:sz w:val="15"/>
        </w:rPr>
        <w:t>.</w:t>
      </w:r>
      <w:r>
        <w:rPr>
          <w:rFonts w:ascii="Arial"/>
          <w:color w:val="262626"/>
          <w:w w:val="104"/>
          <w:sz w:val="15"/>
        </w:rPr>
        <w:t>37</w:t>
      </w:r>
      <w:r>
        <w:rPr>
          <w:rFonts w:ascii="Arial"/>
          <w:color w:val="262626"/>
          <w:spacing w:val="10"/>
          <w:w w:val="104"/>
          <w:sz w:val="15"/>
        </w:rPr>
        <w:t>8</w:t>
      </w:r>
      <w:r>
        <w:rPr>
          <w:rFonts w:ascii="Arial"/>
          <w:color w:val="424242"/>
          <w:spacing w:val="-11"/>
          <w:w w:val="117"/>
          <w:sz w:val="15"/>
        </w:rPr>
        <w:t>,</w:t>
      </w:r>
      <w:r>
        <w:rPr>
          <w:rFonts w:ascii="Arial"/>
          <w:color w:val="262626"/>
          <w:w w:val="106"/>
          <w:sz w:val="15"/>
        </w:rPr>
        <w:t>90</w:t>
      </w:r>
      <w:r>
        <w:rPr>
          <w:rFonts w:ascii="Arial"/>
          <w:color w:val="262626"/>
          <w:spacing w:val="-5"/>
          <w:sz w:val="15"/>
        </w:rPr>
        <w:t xml:space="preserve"> </w:t>
      </w:r>
      <w:r>
        <w:rPr>
          <w:rFonts w:ascii="Arial"/>
          <w:color w:val="AFAFAF"/>
          <w:w w:val="33"/>
          <w:sz w:val="15"/>
        </w:rPr>
        <w:t>1</w:t>
      </w:r>
      <w:r>
        <w:rPr>
          <w:rFonts w:ascii="Arial"/>
          <w:color w:val="AFAFAF"/>
          <w:sz w:val="15"/>
        </w:rPr>
        <w:tab/>
      </w:r>
      <w:r>
        <w:rPr>
          <w:rFonts w:ascii="Arial"/>
          <w:color w:val="262626"/>
          <w:spacing w:val="-9"/>
          <w:w w:val="118"/>
          <w:position w:val="1"/>
          <w:sz w:val="15"/>
        </w:rPr>
        <w:t>1</w:t>
      </w:r>
      <w:r>
        <w:rPr>
          <w:rFonts w:ascii="Arial"/>
          <w:color w:val="424242"/>
          <w:spacing w:val="-15"/>
          <w:w w:val="125"/>
          <w:position w:val="1"/>
          <w:sz w:val="15"/>
        </w:rPr>
        <w:t>.</w:t>
      </w:r>
      <w:r>
        <w:rPr>
          <w:rFonts w:ascii="Arial"/>
          <w:color w:val="262626"/>
          <w:w w:val="104"/>
          <w:position w:val="1"/>
          <w:sz w:val="15"/>
        </w:rPr>
        <w:t>37</w:t>
      </w:r>
      <w:r>
        <w:rPr>
          <w:rFonts w:ascii="Arial"/>
          <w:color w:val="262626"/>
          <w:spacing w:val="10"/>
          <w:w w:val="104"/>
          <w:position w:val="1"/>
          <w:sz w:val="15"/>
        </w:rPr>
        <w:t>8</w:t>
      </w:r>
      <w:r>
        <w:rPr>
          <w:rFonts w:ascii="Arial"/>
          <w:color w:val="424242"/>
          <w:spacing w:val="-11"/>
          <w:w w:val="117"/>
          <w:position w:val="1"/>
          <w:sz w:val="15"/>
        </w:rPr>
        <w:t>,</w:t>
      </w:r>
      <w:r>
        <w:rPr>
          <w:rFonts w:ascii="Arial"/>
          <w:color w:val="262626"/>
          <w:w w:val="103"/>
          <w:position w:val="1"/>
          <w:sz w:val="15"/>
        </w:rPr>
        <w:t>90</w:t>
      </w:r>
      <w:r>
        <w:rPr>
          <w:rFonts w:ascii="Arial"/>
          <w:color w:val="262626"/>
          <w:position w:val="1"/>
          <w:sz w:val="15"/>
        </w:rPr>
        <w:tab/>
      </w:r>
      <w:r>
        <w:rPr>
          <w:rFonts w:ascii="Arial"/>
          <w:color w:val="262626"/>
          <w:w w:val="106"/>
          <w:position w:val="2"/>
          <w:sz w:val="15"/>
        </w:rPr>
        <w:t>500,00</w:t>
      </w:r>
    </w:p>
    <w:p w:rsidR="00321DB4" w:rsidRDefault="00E024F8">
      <w:pPr>
        <w:pStyle w:val="Textoindependiente"/>
        <w:spacing w:before="3"/>
        <w:ind w:right="170"/>
        <w:jc w:val="right"/>
      </w:pPr>
      <w:r>
        <w:rPr>
          <w:color w:val="262626"/>
        </w:rPr>
        <w:t>350,00</w:t>
      </w:r>
    </w:p>
    <w:p w:rsidR="00321DB4" w:rsidRDefault="00321DB4">
      <w:pPr>
        <w:jc w:val="right"/>
        <w:sectPr w:rsidR="00321DB4">
          <w:type w:val="continuous"/>
          <w:pgSz w:w="16830" w:h="11910" w:orient="landscape"/>
          <w:pgMar w:top="1100" w:right="600" w:bottom="280" w:left="640" w:header="720" w:footer="720" w:gutter="0"/>
          <w:cols w:num="2" w:space="720" w:equalWidth="0">
            <w:col w:w="2832" w:space="5683"/>
            <w:col w:w="7075"/>
          </w:cols>
        </w:sect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8"/>
          <w:szCs w:val="8"/>
        </w:rPr>
      </w:pPr>
    </w:p>
    <w:p w:rsidR="00321DB4" w:rsidRDefault="00321DB4">
      <w:pPr>
        <w:rPr>
          <w:rFonts w:ascii="Arial" w:eastAsia="Arial" w:hAnsi="Arial" w:cs="Arial"/>
          <w:sz w:val="8"/>
          <w:szCs w:val="8"/>
        </w:rPr>
      </w:pPr>
    </w:p>
    <w:p w:rsidR="00321DB4" w:rsidRDefault="003A113E">
      <w:pPr>
        <w:spacing w:before="54"/>
        <w:ind w:right="114"/>
        <w:jc w:val="right"/>
        <w:rPr>
          <w:rFonts w:ascii="Arial" w:eastAsia="Arial" w:hAnsi="Arial" w:cs="Arial"/>
          <w:sz w:val="8"/>
          <w:szCs w:val="8"/>
        </w:rPr>
      </w:pPr>
      <w:r>
        <w:pict>
          <v:shape id="_x0000_s6948" type="#_x0000_t202" style="position:absolute;left:0;text-align:left;margin-left:450.6pt;margin-top:-60.25pt;width:354.25pt;height:137.9pt;z-index:2032;mso-position-horizontal-relative:page" filled="f" stroked="f">
            <v:textbox inset="0,0,0,0">
              <w:txbxContent>
                <w:tbl>
                  <w:tblPr>
                    <w:tblStyle w:val="TableNormal"/>
                    <w:tblW w:w="0" w:type="auto"/>
                    <w:tblLayout w:type="fixed"/>
                    <w:tblLook w:val="01E0" w:firstRow="1" w:lastRow="1" w:firstColumn="1" w:lastColumn="1" w:noHBand="0" w:noVBand="0"/>
                  </w:tblPr>
                  <w:tblGrid>
                    <w:gridCol w:w="1186"/>
                    <w:gridCol w:w="997"/>
                    <w:gridCol w:w="1223"/>
                    <w:gridCol w:w="1433"/>
                    <w:gridCol w:w="1040"/>
                    <w:gridCol w:w="1197"/>
                  </w:tblGrid>
                  <w:tr w:rsidR="00321DB4">
                    <w:trPr>
                      <w:trHeight w:hRule="exact" w:val="216"/>
                    </w:trPr>
                    <w:tc>
                      <w:tcPr>
                        <w:tcW w:w="1186" w:type="dxa"/>
                        <w:vMerge w:val="restart"/>
                        <w:tcBorders>
                          <w:top w:val="nil"/>
                          <w:left w:val="nil"/>
                          <w:right w:val="nil"/>
                        </w:tcBorders>
                      </w:tcPr>
                      <w:p w:rsidR="00321DB4" w:rsidRDefault="00321DB4"/>
                    </w:tc>
                    <w:tc>
                      <w:tcPr>
                        <w:tcW w:w="997" w:type="dxa"/>
                        <w:tcBorders>
                          <w:top w:val="nil"/>
                          <w:left w:val="nil"/>
                          <w:bottom w:val="nil"/>
                          <w:right w:val="nil"/>
                        </w:tcBorders>
                      </w:tcPr>
                      <w:p w:rsidR="00321DB4" w:rsidRDefault="00E024F8">
                        <w:pPr>
                          <w:pStyle w:val="TableParagraph"/>
                          <w:ind w:right="19"/>
                          <w:jc w:val="right"/>
                          <w:rPr>
                            <w:rFonts w:ascii="Arial" w:eastAsia="Arial" w:hAnsi="Arial" w:cs="Arial"/>
                            <w:sz w:val="15"/>
                            <w:szCs w:val="15"/>
                          </w:rPr>
                        </w:pPr>
                        <w:r>
                          <w:rPr>
                            <w:rFonts w:ascii="Arial"/>
                            <w:color w:val="262626"/>
                            <w:w w:val="105"/>
                            <w:sz w:val="15"/>
                          </w:rPr>
                          <w:t>663,03</w:t>
                        </w:r>
                      </w:p>
                    </w:tc>
                    <w:tc>
                      <w:tcPr>
                        <w:tcW w:w="1223" w:type="dxa"/>
                        <w:tcBorders>
                          <w:top w:val="nil"/>
                          <w:left w:val="nil"/>
                          <w:bottom w:val="nil"/>
                          <w:right w:val="single" w:sz="6" w:space="0" w:color="000000"/>
                        </w:tcBorders>
                      </w:tcPr>
                      <w:p w:rsidR="00321DB4" w:rsidRDefault="00E024F8">
                        <w:pPr>
                          <w:pStyle w:val="TableParagraph"/>
                          <w:spacing w:line="168" w:lineRule="exact"/>
                          <w:ind w:right="19"/>
                          <w:jc w:val="right"/>
                          <w:rPr>
                            <w:rFonts w:ascii="Arial" w:eastAsia="Arial" w:hAnsi="Arial" w:cs="Arial"/>
                            <w:sz w:val="15"/>
                            <w:szCs w:val="15"/>
                          </w:rPr>
                        </w:pPr>
                        <w:r>
                          <w:rPr>
                            <w:rFonts w:ascii="Arial"/>
                            <w:color w:val="262626"/>
                            <w:w w:val="105"/>
                            <w:sz w:val="15"/>
                          </w:rPr>
                          <w:t>377,92</w:t>
                        </w:r>
                      </w:p>
                    </w:tc>
                    <w:tc>
                      <w:tcPr>
                        <w:tcW w:w="1433" w:type="dxa"/>
                        <w:tcBorders>
                          <w:top w:val="nil"/>
                          <w:left w:val="single" w:sz="6" w:space="0" w:color="000000"/>
                          <w:bottom w:val="nil"/>
                          <w:right w:val="nil"/>
                        </w:tcBorders>
                      </w:tcPr>
                      <w:p w:rsidR="00321DB4" w:rsidRDefault="00E024F8">
                        <w:pPr>
                          <w:pStyle w:val="TableParagraph"/>
                          <w:spacing w:line="158" w:lineRule="exact"/>
                          <w:ind w:right="262"/>
                          <w:jc w:val="right"/>
                          <w:rPr>
                            <w:rFonts w:ascii="Arial" w:eastAsia="Arial" w:hAnsi="Arial" w:cs="Arial"/>
                            <w:sz w:val="15"/>
                            <w:szCs w:val="15"/>
                          </w:rPr>
                        </w:pPr>
                        <w:r>
                          <w:rPr>
                            <w:rFonts w:ascii="Arial"/>
                            <w:color w:val="262626"/>
                            <w:w w:val="105"/>
                            <w:sz w:val="15"/>
                          </w:rPr>
                          <w:t>377,92</w:t>
                        </w:r>
                      </w:p>
                    </w:tc>
                    <w:tc>
                      <w:tcPr>
                        <w:tcW w:w="1040" w:type="dxa"/>
                        <w:tcBorders>
                          <w:top w:val="nil"/>
                          <w:left w:val="nil"/>
                          <w:bottom w:val="nil"/>
                          <w:right w:val="nil"/>
                        </w:tcBorders>
                      </w:tcPr>
                      <w:p w:rsidR="00321DB4" w:rsidRDefault="00E024F8">
                        <w:pPr>
                          <w:pStyle w:val="TableParagraph"/>
                          <w:spacing w:line="153" w:lineRule="exact"/>
                          <w:ind w:right="72"/>
                          <w:jc w:val="right"/>
                          <w:rPr>
                            <w:rFonts w:ascii="Arial" w:eastAsia="Arial" w:hAnsi="Arial" w:cs="Arial"/>
                            <w:sz w:val="15"/>
                            <w:szCs w:val="15"/>
                          </w:rPr>
                        </w:pPr>
                        <w:r>
                          <w:rPr>
                            <w:rFonts w:ascii="Arial"/>
                            <w:color w:val="262626"/>
                            <w:w w:val="105"/>
                            <w:sz w:val="15"/>
                          </w:rPr>
                          <w:t>377,92</w:t>
                        </w:r>
                      </w:p>
                    </w:tc>
                    <w:tc>
                      <w:tcPr>
                        <w:tcW w:w="1197" w:type="dxa"/>
                        <w:tcBorders>
                          <w:top w:val="nil"/>
                          <w:left w:val="nil"/>
                          <w:bottom w:val="nil"/>
                          <w:right w:val="nil"/>
                        </w:tcBorders>
                      </w:tcPr>
                      <w:p w:rsidR="00321DB4" w:rsidRDefault="00321DB4"/>
                    </w:tc>
                  </w:tr>
                  <w:tr w:rsidR="00321DB4">
                    <w:trPr>
                      <w:trHeight w:hRule="exact" w:val="275"/>
                    </w:trPr>
                    <w:tc>
                      <w:tcPr>
                        <w:tcW w:w="1186" w:type="dxa"/>
                        <w:vMerge/>
                        <w:tcBorders>
                          <w:left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before="61"/>
                          <w:ind w:right="19"/>
                          <w:jc w:val="right"/>
                          <w:rPr>
                            <w:rFonts w:ascii="Arial" w:eastAsia="Arial" w:hAnsi="Arial" w:cs="Arial"/>
                            <w:sz w:val="15"/>
                            <w:szCs w:val="15"/>
                          </w:rPr>
                        </w:pPr>
                        <w:r>
                          <w:rPr>
                            <w:rFonts w:ascii="Arial"/>
                            <w:color w:val="262626"/>
                            <w:w w:val="105"/>
                            <w:sz w:val="15"/>
                          </w:rPr>
                          <w:t>484,00</w:t>
                        </w:r>
                      </w:p>
                    </w:tc>
                    <w:tc>
                      <w:tcPr>
                        <w:tcW w:w="1223" w:type="dxa"/>
                        <w:tcBorders>
                          <w:top w:val="nil"/>
                          <w:left w:val="nil"/>
                          <w:bottom w:val="nil"/>
                          <w:right w:val="single" w:sz="6" w:space="0" w:color="000000"/>
                        </w:tcBorders>
                      </w:tcPr>
                      <w:p w:rsidR="00321DB4" w:rsidRDefault="00E024F8">
                        <w:pPr>
                          <w:pStyle w:val="TableParagraph"/>
                          <w:spacing w:before="51"/>
                          <w:ind w:right="24"/>
                          <w:jc w:val="right"/>
                          <w:rPr>
                            <w:rFonts w:ascii="Arial" w:eastAsia="Arial" w:hAnsi="Arial" w:cs="Arial"/>
                            <w:sz w:val="15"/>
                            <w:szCs w:val="15"/>
                          </w:rPr>
                        </w:pPr>
                        <w:r>
                          <w:rPr>
                            <w:rFonts w:ascii="Arial"/>
                            <w:color w:val="262626"/>
                            <w:w w:val="105"/>
                            <w:sz w:val="15"/>
                          </w:rPr>
                          <w:t>484,00</w:t>
                        </w:r>
                      </w:p>
                    </w:tc>
                    <w:tc>
                      <w:tcPr>
                        <w:tcW w:w="1433" w:type="dxa"/>
                        <w:tcBorders>
                          <w:top w:val="nil"/>
                          <w:left w:val="single" w:sz="6" w:space="0" w:color="000000"/>
                          <w:bottom w:val="nil"/>
                          <w:right w:val="nil"/>
                        </w:tcBorders>
                      </w:tcPr>
                      <w:p w:rsidR="00321DB4" w:rsidRDefault="00E024F8">
                        <w:pPr>
                          <w:pStyle w:val="TableParagraph"/>
                          <w:spacing w:before="46"/>
                          <w:ind w:right="267"/>
                          <w:jc w:val="right"/>
                          <w:rPr>
                            <w:rFonts w:ascii="Arial" w:eastAsia="Arial" w:hAnsi="Arial" w:cs="Arial"/>
                            <w:sz w:val="15"/>
                            <w:szCs w:val="15"/>
                          </w:rPr>
                        </w:pPr>
                        <w:r>
                          <w:rPr>
                            <w:rFonts w:ascii="Arial"/>
                            <w:color w:val="262626"/>
                            <w:w w:val="105"/>
                            <w:sz w:val="15"/>
                          </w:rPr>
                          <w:t>484,00</w:t>
                        </w:r>
                      </w:p>
                    </w:tc>
                    <w:tc>
                      <w:tcPr>
                        <w:tcW w:w="1040" w:type="dxa"/>
                        <w:tcBorders>
                          <w:top w:val="nil"/>
                          <w:left w:val="nil"/>
                          <w:bottom w:val="nil"/>
                          <w:right w:val="nil"/>
                        </w:tcBorders>
                      </w:tcPr>
                      <w:p w:rsidR="00321DB4" w:rsidRDefault="00E024F8">
                        <w:pPr>
                          <w:pStyle w:val="TableParagraph"/>
                          <w:spacing w:before="37"/>
                          <w:ind w:right="76"/>
                          <w:jc w:val="right"/>
                          <w:rPr>
                            <w:rFonts w:ascii="Arial" w:eastAsia="Arial" w:hAnsi="Arial" w:cs="Arial"/>
                            <w:sz w:val="15"/>
                            <w:szCs w:val="15"/>
                          </w:rPr>
                        </w:pPr>
                        <w:r>
                          <w:rPr>
                            <w:rFonts w:ascii="Arial"/>
                            <w:color w:val="262626"/>
                            <w:w w:val="105"/>
                            <w:sz w:val="15"/>
                          </w:rPr>
                          <w:t>484,00</w:t>
                        </w:r>
                      </w:p>
                    </w:tc>
                    <w:tc>
                      <w:tcPr>
                        <w:tcW w:w="1197" w:type="dxa"/>
                        <w:tcBorders>
                          <w:top w:val="nil"/>
                          <w:left w:val="nil"/>
                          <w:bottom w:val="nil"/>
                          <w:right w:val="nil"/>
                        </w:tcBorders>
                      </w:tcPr>
                      <w:p w:rsidR="00321DB4" w:rsidRDefault="00E024F8">
                        <w:pPr>
                          <w:pStyle w:val="TableParagraph"/>
                          <w:spacing w:before="27"/>
                          <w:ind w:right="19"/>
                          <w:jc w:val="right"/>
                          <w:rPr>
                            <w:rFonts w:ascii="Arial" w:eastAsia="Arial" w:hAnsi="Arial" w:cs="Arial"/>
                            <w:sz w:val="15"/>
                            <w:szCs w:val="15"/>
                          </w:rPr>
                        </w:pPr>
                        <w:r>
                          <w:rPr>
                            <w:rFonts w:ascii="Arial"/>
                            <w:color w:val="262626"/>
                            <w:w w:val="105"/>
                            <w:sz w:val="15"/>
                          </w:rPr>
                          <w:t>500,00</w:t>
                        </w:r>
                      </w:p>
                    </w:tc>
                  </w:tr>
                  <w:tr w:rsidR="00321DB4">
                    <w:trPr>
                      <w:trHeight w:hRule="exact" w:val="284"/>
                    </w:trPr>
                    <w:tc>
                      <w:tcPr>
                        <w:tcW w:w="1186" w:type="dxa"/>
                        <w:vMerge/>
                        <w:tcBorders>
                          <w:left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before="54"/>
                          <w:ind w:right="12"/>
                          <w:jc w:val="right"/>
                          <w:rPr>
                            <w:rFonts w:ascii="Arial" w:eastAsia="Arial" w:hAnsi="Arial" w:cs="Arial"/>
                            <w:sz w:val="15"/>
                            <w:szCs w:val="15"/>
                          </w:rPr>
                        </w:pPr>
                        <w:r>
                          <w:rPr>
                            <w:rFonts w:ascii="Arial"/>
                            <w:color w:val="262626"/>
                            <w:spacing w:val="-2"/>
                            <w:w w:val="105"/>
                            <w:sz w:val="15"/>
                          </w:rPr>
                          <w:t>266</w:t>
                        </w:r>
                        <w:r>
                          <w:rPr>
                            <w:rFonts w:ascii="Arial"/>
                            <w:color w:val="424242"/>
                            <w:spacing w:val="-2"/>
                            <w:w w:val="105"/>
                            <w:sz w:val="15"/>
                          </w:rPr>
                          <w:t>,</w:t>
                        </w:r>
                        <w:r>
                          <w:rPr>
                            <w:rFonts w:ascii="Arial"/>
                            <w:color w:val="262626"/>
                            <w:spacing w:val="-2"/>
                            <w:w w:val="105"/>
                            <w:sz w:val="15"/>
                          </w:rPr>
                          <w:t>26</w:t>
                        </w:r>
                      </w:p>
                    </w:tc>
                    <w:tc>
                      <w:tcPr>
                        <w:tcW w:w="1223" w:type="dxa"/>
                        <w:tcBorders>
                          <w:top w:val="nil"/>
                          <w:left w:val="nil"/>
                          <w:bottom w:val="nil"/>
                          <w:right w:val="single" w:sz="6" w:space="0" w:color="000000"/>
                        </w:tcBorders>
                      </w:tcPr>
                      <w:p w:rsidR="00321DB4" w:rsidRDefault="00E024F8">
                        <w:pPr>
                          <w:pStyle w:val="TableParagraph"/>
                          <w:spacing w:before="49"/>
                          <w:ind w:right="17"/>
                          <w:jc w:val="right"/>
                          <w:rPr>
                            <w:rFonts w:ascii="Arial" w:eastAsia="Arial" w:hAnsi="Arial" w:cs="Arial"/>
                            <w:sz w:val="15"/>
                            <w:szCs w:val="15"/>
                          </w:rPr>
                        </w:pPr>
                        <w:r>
                          <w:rPr>
                            <w:rFonts w:ascii="Arial"/>
                            <w:color w:val="262626"/>
                            <w:spacing w:val="-2"/>
                            <w:w w:val="105"/>
                            <w:sz w:val="15"/>
                          </w:rPr>
                          <w:t>266</w:t>
                        </w:r>
                        <w:r>
                          <w:rPr>
                            <w:rFonts w:ascii="Arial"/>
                            <w:color w:val="424242"/>
                            <w:spacing w:val="-2"/>
                            <w:w w:val="105"/>
                            <w:sz w:val="15"/>
                          </w:rPr>
                          <w:t>,</w:t>
                        </w:r>
                        <w:r>
                          <w:rPr>
                            <w:rFonts w:ascii="Arial"/>
                            <w:color w:val="262626"/>
                            <w:spacing w:val="-2"/>
                            <w:w w:val="105"/>
                            <w:sz w:val="15"/>
                          </w:rPr>
                          <w:t>26</w:t>
                        </w:r>
                      </w:p>
                    </w:tc>
                    <w:tc>
                      <w:tcPr>
                        <w:tcW w:w="1433" w:type="dxa"/>
                        <w:tcBorders>
                          <w:top w:val="nil"/>
                          <w:left w:val="single" w:sz="6" w:space="0" w:color="000000"/>
                          <w:bottom w:val="nil"/>
                          <w:right w:val="nil"/>
                        </w:tcBorders>
                      </w:tcPr>
                      <w:p w:rsidR="00321DB4" w:rsidRDefault="00E024F8">
                        <w:pPr>
                          <w:pStyle w:val="TableParagraph"/>
                          <w:spacing w:before="39"/>
                          <w:ind w:right="260"/>
                          <w:jc w:val="right"/>
                          <w:rPr>
                            <w:rFonts w:ascii="Arial" w:eastAsia="Arial" w:hAnsi="Arial" w:cs="Arial"/>
                            <w:sz w:val="15"/>
                            <w:szCs w:val="15"/>
                          </w:rPr>
                        </w:pPr>
                        <w:r>
                          <w:rPr>
                            <w:rFonts w:ascii="Arial"/>
                            <w:color w:val="262626"/>
                            <w:spacing w:val="-2"/>
                            <w:w w:val="105"/>
                            <w:sz w:val="15"/>
                          </w:rPr>
                          <w:t>266</w:t>
                        </w:r>
                        <w:r>
                          <w:rPr>
                            <w:rFonts w:ascii="Arial"/>
                            <w:color w:val="424242"/>
                            <w:spacing w:val="-2"/>
                            <w:w w:val="105"/>
                            <w:sz w:val="15"/>
                          </w:rPr>
                          <w:t>,</w:t>
                        </w:r>
                        <w:r>
                          <w:rPr>
                            <w:rFonts w:ascii="Arial"/>
                            <w:color w:val="262626"/>
                            <w:spacing w:val="-2"/>
                            <w:w w:val="105"/>
                            <w:sz w:val="15"/>
                          </w:rPr>
                          <w:t>26</w:t>
                        </w:r>
                      </w:p>
                    </w:tc>
                    <w:tc>
                      <w:tcPr>
                        <w:tcW w:w="1040" w:type="dxa"/>
                        <w:tcBorders>
                          <w:top w:val="nil"/>
                          <w:left w:val="nil"/>
                          <w:bottom w:val="nil"/>
                          <w:right w:val="nil"/>
                        </w:tcBorders>
                      </w:tcPr>
                      <w:p w:rsidR="00321DB4" w:rsidRDefault="00E024F8">
                        <w:pPr>
                          <w:pStyle w:val="TableParagraph"/>
                          <w:spacing w:before="30"/>
                          <w:ind w:right="70"/>
                          <w:jc w:val="right"/>
                          <w:rPr>
                            <w:rFonts w:ascii="Arial" w:eastAsia="Arial" w:hAnsi="Arial" w:cs="Arial"/>
                            <w:sz w:val="15"/>
                            <w:szCs w:val="15"/>
                          </w:rPr>
                        </w:pPr>
                        <w:r>
                          <w:rPr>
                            <w:rFonts w:ascii="Arial"/>
                            <w:color w:val="262626"/>
                            <w:w w:val="105"/>
                            <w:sz w:val="15"/>
                          </w:rPr>
                          <w:t>266</w:t>
                        </w:r>
                        <w:r>
                          <w:rPr>
                            <w:rFonts w:ascii="Arial"/>
                            <w:color w:val="5B5B5B"/>
                            <w:w w:val="105"/>
                            <w:sz w:val="15"/>
                          </w:rPr>
                          <w:t>,</w:t>
                        </w:r>
                        <w:r>
                          <w:rPr>
                            <w:rFonts w:ascii="Arial"/>
                            <w:color w:val="262626"/>
                            <w:w w:val="105"/>
                            <w:sz w:val="15"/>
                          </w:rPr>
                          <w:t>26</w:t>
                        </w:r>
                      </w:p>
                    </w:tc>
                    <w:tc>
                      <w:tcPr>
                        <w:tcW w:w="1197" w:type="dxa"/>
                        <w:tcBorders>
                          <w:top w:val="nil"/>
                          <w:left w:val="nil"/>
                          <w:bottom w:val="nil"/>
                          <w:right w:val="nil"/>
                        </w:tcBorders>
                      </w:tcPr>
                      <w:p w:rsidR="00321DB4" w:rsidRDefault="00E024F8">
                        <w:pPr>
                          <w:pStyle w:val="TableParagraph"/>
                          <w:spacing w:before="25"/>
                          <w:ind w:right="15"/>
                          <w:jc w:val="right"/>
                          <w:rPr>
                            <w:rFonts w:ascii="Arial" w:eastAsia="Arial" w:hAnsi="Arial" w:cs="Arial"/>
                            <w:sz w:val="15"/>
                            <w:szCs w:val="15"/>
                          </w:rPr>
                        </w:pPr>
                        <w:r>
                          <w:rPr>
                            <w:rFonts w:ascii="Arial"/>
                            <w:color w:val="262626"/>
                            <w:spacing w:val="-3"/>
                            <w:w w:val="105"/>
                            <w:sz w:val="15"/>
                          </w:rPr>
                          <w:t>10</w:t>
                        </w:r>
                        <w:r>
                          <w:rPr>
                            <w:rFonts w:ascii="Arial"/>
                            <w:color w:val="424242"/>
                            <w:spacing w:val="-3"/>
                            <w:w w:val="105"/>
                            <w:sz w:val="15"/>
                          </w:rPr>
                          <w:t>.</w:t>
                        </w:r>
                        <w:r>
                          <w:rPr>
                            <w:rFonts w:ascii="Arial"/>
                            <w:color w:val="262626"/>
                            <w:spacing w:val="-3"/>
                            <w:w w:val="105"/>
                            <w:sz w:val="15"/>
                          </w:rPr>
                          <w:t>500</w:t>
                        </w:r>
                        <w:r>
                          <w:rPr>
                            <w:rFonts w:ascii="Arial"/>
                            <w:color w:val="424242"/>
                            <w:spacing w:val="-3"/>
                            <w:w w:val="105"/>
                            <w:sz w:val="15"/>
                          </w:rPr>
                          <w:t>,</w:t>
                        </w:r>
                        <w:r>
                          <w:rPr>
                            <w:rFonts w:ascii="Arial"/>
                            <w:color w:val="262626"/>
                            <w:spacing w:val="-3"/>
                            <w:w w:val="105"/>
                            <w:sz w:val="15"/>
                          </w:rPr>
                          <w:t>00</w:t>
                        </w:r>
                      </w:p>
                    </w:tc>
                  </w:tr>
                  <w:tr w:rsidR="00321DB4">
                    <w:trPr>
                      <w:trHeight w:hRule="exact" w:val="282"/>
                    </w:trPr>
                    <w:tc>
                      <w:tcPr>
                        <w:tcW w:w="1186" w:type="dxa"/>
                        <w:vMerge/>
                        <w:tcBorders>
                          <w:left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before="42"/>
                          <w:ind w:right="15"/>
                          <w:jc w:val="right"/>
                          <w:rPr>
                            <w:rFonts w:ascii="Arial" w:eastAsia="Arial" w:hAnsi="Arial" w:cs="Arial"/>
                            <w:sz w:val="15"/>
                            <w:szCs w:val="15"/>
                          </w:rPr>
                        </w:pPr>
                        <w:r>
                          <w:rPr>
                            <w:rFonts w:ascii="Arial"/>
                            <w:color w:val="262626"/>
                            <w:w w:val="105"/>
                            <w:sz w:val="15"/>
                          </w:rPr>
                          <w:t>4.990</w:t>
                        </w:r>
                        <w:r>
                          <w:rPr>
                            <w:rFonts w:ascii="Arial"/>
                            <w:color w:val="262626"/>
                            <w:spacing w:val="-17"/>
                            <w:w w:val="105"/>
                            <w:sz w:val="15"/>
                          </w:rPr>
                          <w:t xml:space="preserve"> </w:t>
                        </w:r>
                        <w:r>
                          <w:rPr>
                            <w:rFonts w:ascii="Arial"/>
                            <w:color w:val="424242"/>
                            <w:spacing w:val="-4"/>
                            <w:w w:val="105"/>
                            <w:sz w:val="15"/>
                          </w:rPr>
                          <w:t>,</w:t>
                        </w:r>
                        <w:r>
                          <w:rPr>
                            <w:rFonts w:ascii="Arial"/>
                            <w:color w:val="262626"/>
                            <w:spacing w:val="-4"/>
                            <w:w w:val="105"/>
                            <w:sz w:val="15"/>
                          </w:rPr>
                          <w:t>36</w:t>
                        </w:r>
                      </w:p>
                    </w:tc>
                    <w:tc>
                      <w:tcPr>
                        <w:tcW w:w="1223" w:type="dxa"/>
                        <w:tcBorders>
                          <w:top w:val="nil"/>
                          <w:left w:val="nil"/>
                          <w:bottom w:val="nil"/>
                          <w:right w:val="single" w:sz="6" w:space="0" w:color="000000"/>
                        </w:tcBorders>
                      </w:tcPr>
                      <w:p w:rsidR="00321DB4" w:rsidRDefault="00E024F8">
                        <w:pPr>
                          <w:pStyle w:val="TableParagraph"/>
                          <w:spacing w:before="37"/>
                          <w:ind w:right="10"/>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983</w:t>
                        </w:r>
                        <w:r>
                          <w:rPr>
                            <w:rFonts w:ascii="Arial"/>
                            <w:color w:val="424242"/>
                            <w:spacing w:val="-1"/>
                            <w:w w:val="105"/>
                            <w:sz w:val="15"/>
                          </w:rPr>
                          <w:t>,</w:t>
                        </w:r>
                        <w:r>
                          <w:rPr>
                            <w:rFonts w:ascii="Arial"/>
                            <w:color w:val="262626"/>
                            <w:spacing w:val="-1"/>
                            <w:w w:val="105"/>
                            <w:sz w:val="15"/>
                          </w:rPr>
                          <w:t>33</w:t>
                        </w:r>
                      </w:p>
                    </w:tc>
                    <w:tc>
                      <w:tcPr>
                        <w:tcW w:w="1433" w:type="dxa"/>
                        <w:tcBorders>
                          <w:top w:val="nil"/>
                          <w:left w:val="single" w:sz="6" w:space="0" w:color="000000"/>
                          <w:bottom w:val="nil"/>
                          <w:right w:val="nil"/>
                        </w:tcBorders>
                      </w:tcPr>
                      <w:p w:rsidR="00321DB4" w:rsidRDefault="00E024F8">
                        <w:pPr>
                          <w:pStyle w:val="TableParagraph"/>
                          <w:spacing w:before="27"/>
                          <w:ind w:right="259"/>
                          <w:jc w:val="right"/>
                          <w:rPr>
                            <w:rFonts w:ascii="Arial" w:eastAsia="Arial" w:hAnsi="Arial" w:cs="Arial"/>
                            <w:sz w:val="15"/>
                            <w:szCs w:val="15"/>
                          </w:rPr>
                        </w:pPr>
                        <w:r>
                          <w:rPr>
                            <w:rFonts w:ascii="Arial"/>
                            <w:color w:val="262626"/>
                            <w:w w:val="105"/>
                            <w:sz w:val="15"/>
                          </w:rPr>
                          <w:t>2.983</w:t>
                        </w:r>
                        <w:r>
                          <w:rPr>
                            <w:rFonts w:ascii="Arial"/>
                            <w:color w:val="262626"/>
                            <w:spacing w:val="-34"/>
                            <w:w w:val="105"/>
                            <w:sz w:val="15"/>
                          </w:rPr>
                          <w:t xml:space="preserve"> </w:t>
                        </w:r>
                        <w:r>
                          <w:rPr>
                            <w:rFonts w:ascii="Arial"/>
                            <w:color w:val="424242"/>
                            <w:w w:val="105"/>
                            <w:sz w:val="15"/>
                          </w:rPr>
                          <w:t>,</w:t>
                        </w:r>
                        <w:r>
                          <w:rPr>
                            <w:rFonts w:ascii="Arial"/>
                            <w:color w:val="262626"/>
                            <w:w w:val="105"/>
                            <w:sz w:val="15"/>
                          </w:rPr>
                          <w:t>33</w:t>
                        </w:r>
                      </w:p>
                    </w:tc>
                    <w:tc>
                      <w:tcPr>
                        <w:tcW w:w="1040" w:type="dxa"/>
                        <w:tcBorders>
                          <w:top w:val="nil"/>
                          <w:left w:val="nil"/>
                          <w:bottom w:val="nil"/>
                          <w:right w:val="nil"/>
                        </w:tcBorders>
                      </w:tcPr>
                      <w:p w:rsidR="00321DB4" w:rsidRDefault="00E024F8">
                        <w:pPr>
                          <w:pStyle w:val="TableParagraph"/>
                          <w:spacing w:before="18"/>
                          <w:ind w:left="345"/>
                          <w:rPr>
                            <w:rFonts w:ascii="Arial" w:eastAsia="Arial" w:hAnsi="Arial" w:cs="Arial"/>
                            <w:sz w:val="15"/>
                            <w:szCs w:val="15"/>
                          </w:rPr>
                        </w:pPr>
                        <w:r>
                          <w:rPr>
                            <w:rFonts w:ascii="Arial"/>
                            <w:color w:val="262626"/>
                            <w:w w:val="110"/>
                            <w:sz w:val="15"/>
                          </w:rPr>
                          <w:t>2</w:t>
                        </w:r>
                        <w:r>
                          <w:rPr>
                            <w:rFonts w:ascii="Arial"/>
                            <w:color w:val="424242"/>
                            <w:w w:val="110"/>
                            <w:sz w:val="15"/>
                          </w:rPr>
                          <w:t>.</w:t>
                        </w:r>
                        <w:r>
                          <w:rPr>
                            <w:rFonts w:ascii="Arial"/>
                            <w:color w:val="262626"/>
                            <w:w w:val="110"/>
                            <w:sz w:val="15"/>
                          </w:rPr>
                          <w:t>983</w:t>
                        </w:r>
                        <w:r>
                          <w:rPr>
                            <w:rFonts w:ascii="Arial"/>
                            <w:color w:val="424242"/>
                            <w:w w:val="110"/>
                            <w:sz w:val="15"/>
                          </w:rPr>
                          <w:t>,</w:t>
                        </w:r>
                        <w:r>
                          <w:rPr>
                            <w:rFonts w:ascii="Arial"/>
                            <w:color w:val="262626"/>
                            <w:w w:val="110"/>
                            <w:sz w:val="15"/>
                          </w:rPr>
                          <w:t>33</w:t>
                        </w:r>
                      </w:p>
                    </w:tc>
                    <w:tc>
                      <w:tcPr>
                        <w:tcW w:w="1197" w:type="dxa"/>
                        <w:tcBorders>
                          <w:top w:val="nil"/>
                          <w:left w:val="nil"/>
                          <w:bottom w:val="nil"/>
                          <w:right w:val="nil"/>
                        </w:tcBorders>
                      </w:tcPr>
                      <w:p w:rsidR="00321DB4" w:rsidRDefault="00321DB4">
                        <w:pPr>
                          <w:pStyle w:val="TableParagraph"/>
                          <w:rPr>
                            <w:rFonts w:ascii="Arial" w:eastAsia="Arial" w:hAnsi="Arial" w:cs="Arial"/>
                            <w:sz w:val="8"/>
                            <w:szCs w:val="8"/>
                          </w:rPr>
                        </w:pPr>
                      </w:p>
                      <w:p w:rsidR="00321DB4" w:rsidRDefault="00E024F8">
                        <w:pPr>
                          <w:pStyle w:val="TableParagraph"/>
                          <w:spacing w:before="68"/>
                          <w:ind w:right="-36"/>
                          <w:jc w:val="right"/>
                          <w:rPr>
                            <w:rFonts w:ascii="Arial" w:eastAsia="Arial" w:hAnsi="Arial" w:cs="Arial"/>
                            <w:sz w:val="8"/>
                            <w:szCs w:val="8"/>
                          </w:rPr>
                        </w:pPr>
                        <w:r>
                          <w:rPr>
                            <w:rFonts w:ascii="Arial"/>
                            <w:color w:val="C1C1C1"/>
                            <w:w w:val="110"/>
                            <w:sz w:val="8"/>
                          </w:rPr>
                          <w:t>1</w:t>
                        </w:r>
                      </w:p>
                    </w:tc>
                  </w:tr>
                  <w:tr w:rsidR="00321DB4">
                    <w:trPr>
                      <w:trHeight w:hRule="exact" w:val="209"/>
                    </w:trPr>
                    <w:tc>
                      <w:tcPr>
                        <w:tcW w:w="1186" w:type="dxa"/>
                        <w:vMerge/>
                        <w:tcBorders>
                          <w:left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before="36"/>
                          <w:ind w:right="26"/>
                          <w:jc w:val="right"/>
                          <w:rPr>
                            <w:rFonts w:ascii="Arial" w:eastAsia="Arial" w:hAnsi="Arial" w:cs="Arial"/>
                            <w:sz w:val="15"/>
                            <w:szCs w:val="15"/>
                          </w:rPr>
                        </w:pPr>
                        <w:r>
                          <w:rPr>
                            <w:rFonts w:ascii="Arial"/>
                            <w:color w:val="262626"/>
                            <w:sz w:val="15"/>
                          </w:rPr>
                          <w:t>2.250,60</w:t>
                        </w:r>
                      </w:p>
                    </w:tc>
                    <w:tc>
                      <w:tcPr>
                        <w:tcW w:w="1223" w:type="dxa"/>
                        <w:tcBorders>
                          <w:top w:val="nil"/>
                          <w:left w:val="nil"/>
                          <w:bottom w:val="nil"/>
                          <w:right w:val="single" w:sz="6" w:space="0" w:color="000000"/>
                        </w:tcBorders>
                      </w:tcPr>
                      <w:p w:rsidR="00321DB4" w:rsidRDefault="00E024F8">
                        <w:pPr>
                          <w:pStyle w:val="TableParagraph"/>
                          <w:spacing w:before="27"/>
                          <w:ind w:right="25"/>
                          <w:jc w:val="right"/>
                          <w:rPr>
                            <w:rFonts w:ascii="Arial" w:eastAsia="Arial" w:hAnsi="Arial" w:cs="Arial"/>
                            <w:sz w:val="15"/>
                            <w:szCs w:val="15"/>
                          </w:rPr>
                        </w:pPr>
                        <w:r>
                          <w:rPr>
                            <w:rFonts w:ascii="Arial"/>
                            <w:color w:val="262626"/>
                            <w:w w:val="105"/>
                            <w:sz w:val="15"/>
                          </w:rPr>
                          <w:t>2.250,60</w:t>
                        </w:r>
                      </w:p>
                    </w:tc>
                    <w:tc>
                      <w:tcPr>
                        <w:tcW w:w="1433" w:type="dxa"/>
                        <w:tcBorders>
                          <w:top w:val="nil"/>
                          <w:left w:val="single" w:sz="6" w:space="0" w:color="000000"/>
                          <w:bottom w:val="nil"/>
                          <w:right w:val="nil"/>
                        </w:tcBorders>
                      </w:tcPr>
                      <w:p w:rsidR="00321DB4" w:rsidRDefault="00E024F8">
                        <w:pPr>
                          <w:pStyle w:val="TableParagraph"/>
                          <w:spacing w:before="22"/>
                          <w:ind w:right="269"/>
                          <w:jc w:val="right"/>
                          <w:rPr>
                            <w:rFonts w:ascii="Arial" w:eastAsia="Arial" w:hAnsi="Arial" w:cs="Arial"/>
                            <w:sz w:val="15"/>
                            <w:szCs w:val="15"/>
                          </w:rPr>
                        </w:pPr>
                        <w:r>
                          <w:rPr>
                            <w:rFonts w:ascii="Arial"/>
                            <w:color w:val="262626"/>
                            <w:sz w:val="15"/>
                          </w:rPr>
                          <w:t>2.250,60</w:t>
                        </w:r>
                      </w:p>
                    </w:tc>
                    <w:tc>
                      <w:tcPr>
                        <w:tcW w:w="1040" w:type="dxa"/>
                        <w:tcBorders>
                          <w:top w:val="nil"/>
                          <w:left w:val="nil"/>
                          <w:bottom w:val="nil"/>
                          <w:right w:val="nil"/>
                        </w:tcBorders>
                      </w:tcPr>
                      <w:p w:rsidR="00321DB4" w:rsidRDefault="00E024F8">
                        <w:pPr>
                          <w:pStyle w:val="TableParagraph"/>
                          <w:spacing w:before="12"/>
                          <w:ind w:left="345"/>
                          <w:rPr>
                            <w:rFonts w:ascii="Arial" w:eastAsia="Arial" w:hAnsi="Arial" w:cs="Arial"/>
                            <w:sz w:val="15"/>
                            <w:szCs w:val="15"/>
                          </w:rPr>
                        </w:pPr>
                        <w:r>
                          <w:rPr>
                            <w:rFonts w:ascii="Arial"/>
                            <w:color w:val="262626"/>
                            <w:w w:val="110"/>
                            <w:sz w:val="15"/>
                          </w:rPr>
                          <w:t>2</w:t>
                        </w:r>
                        <w:r>
                          <w:rPr>
                            <w:rFonts w:ascii="Arial"/>
                            <w:color w:val="424242"/>
                            <w:w w:val="110"/>
                            <w:sz w:val="15"/>
                          </w:rPr>
                          <w:t>.</w:t>
                        </w:r>
                        <w:r>
                          <w:rPr>
                            <w:rFonts w:ascii="Arial"/>
                            <w:color w:val="262626"/>
                            <w:w w:val="110"/>
                            <w:sz w:val="15"/>
                          </w:rPr>
                          <w:t>250,60</w:t>
                        </w:r>
                      </w:p>
                    </w:tc>
                    <w:tc>
                      <w:tcPr>
                        <w:tcW w:w="1197" w:type="dxa"/>
                        <w:tcBorders>
                          <w:top w:val="nil"/>
                          <w:left w:val="nil"/>
                          <w:bottom w:val="nil"/>
                          <w:right w:val="nil"/>
                        </w:tcBorders>
                      </w:tcPr>
                      <w:p w:rsidR="00321DB4" w:rsidRDefault="00321DB4"/>
                    </w:tc>
                  </w:tr>
                  <w:tr w:rsidR="00321DB4">
                    <w:trPr>
                      <w:trHeight w:hRule="exact" w:val="89"/>
                    </w:trPr>
                    <w:tc>
                      <w:tcPr>
                        <w:tcW w:w="1186" w:type="dxa"/>
                        <w:vMerge/>
                        <w:tcBorders>
                          <w:left w:val="nil"/>
                          <w:right w:val="nil"/>
                        </w:tcBorders>
                      </w:tcPr>
                      <w:p w:rsidR="00321DB4" w:rsidRDefault="00321DB4"/>
                    </w:tc>
                    <w:tc>
                      <w:tcPr>
                        <w:tcW w:w="997" w:type="dxa"/>
                        <w:tcBorders>
                          <w:top w:val="nil"/>
                          <w:left w:val="nil"/>
                          <w:bottom w:val="nil"/>
                          <w:right w:val="nil"/>
                        </w:tcBorders>
                      </w:tcPr>
                      <w:p w:rsidR="00321DB4" w:rsidRDefault="00321DB4"/>
                    </w:tc>
                    <w:tc>
                      <w:tcPr>
                        <w:tcW w:w="1223" w:type="dxa"/>
                        <w:tcBorders>
                          <w:top w:val="nil"/>
                          <w:left w:val="nil"/>
                          <w:bottom w:val="nil"/>
                          <w:right w:val="single" w:sz="6" w:space="0" w:color="000000"/>
                        </w:tcBorders>
                      </w:tcPr>
                      <w:p w:rsidR="00321DB4" w:rsidRDefault="00321DB4"/>
                    </w:tc>
                    <w:tc>
                      <w:tcPr>
                        <w:tcW w:w="1433" w:type="dxa"/>
                        <w:tcBorders>
                          <w:top w:val="nil"/>
                          <w:left w:val="single" w:sz="6" w:space="0" w:color="000000"/>
                          <w:bottom w:val="nil"/>
                          <w:right w:val="nil"/>
                        </w:tcBorders>
                      </w:tcPr>
                      <w:p w:rsidR="00321DB4" w:rsidRDefault="00321DB4"/>
                    </w:tc>
                    <w:tc>
                      <w:tcPr>
                        <w:tcW w:w="1040" w:type="dxa"/>
                        <w:tcBorders>
                          <w:top w:val="nil"/>
                          <w:left w:val="nil"/>
                          <w:bottom w:val="nil"/>
                          <w:right w:val="single" w:sz="4" w:space="0" w:color="000000"/>
                        </w:tcBorders>
                      </w:tcPr>
                      <w:p w:rsidR="00321DB4" w:rsidRDefault="00321DB4"/>
                    </w:tc>
                    <w:tc>
                      <w:tcPr>
                        <w:tcW w:w="1197" w:type="dxa"/>
                        <w:tcBorders>
                          <w:top w:val="nil"/>
                          <w:left w:val="single" w:sz="4" w:space="0" w:color="000000"/>
                          <w:bottom w:val="nil"/>
                          <w:right w:val="nil"/>
                        </w:tcBorders>
                      </w:tcPr>
                      <w:p w:rsidR="00321DB4" w:rsidRDefault="00321DB4"/>
                    </w:tc>
                  </w:tr>
                  <w:tr w:rsidR="00321DB4">
                    <w:trPr>
                      <w:trHeight w:hRule="exact" w:val="222"/>
                    </w:trPr>
                    <w:tc>
                      <w:tcPr>
                        <w:tcW w:w="1186" w:type="dxa"/>
                        <w:vMerge/>
                        <w:tcBorders>
                          <w:left w:val="nil"/>
                          <w:bottom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before="10"/>
                          <w:ind w:right="25"/>
                          <w:jc w:val="right"/>
                          <w:rPr>
                            <w:rFonts w:ascii="Arial" w:eastAsia="Arial" w:hAnsi="Arial" w:cs="Arial"/>
                            <w:sz w:val="15"/>
                            <w:szCs w:val="15"/>
                          </w:rPr>
                        </w:pPr>
                        <w:r>
                          <w:rPr>
                            <w:rFonts w:ascii="Arial"/>
                            <w:color w:val="262626"/>
                            <w:sz w:val="15"/>
                          </w:rPr>
                          <w:t>32.696,36</w:t>
                        </w:r>
                      </w:p>
                    </w:tc>
                    <w:tc>
                      <w:tcPr>
                        <w:tcW w:w="1223" w:type="dxa"/>
                        <w:tcBorders>
                          <w:top w:val="nil"/>
                          <w:left w:val="nil"/>
                          <w:bottom w:val="nil"/>
                          <w:right w:val="single" w:sz="6" w:space="0" w:color="000000"/>
                        </w:tcBorders>
                      </w:tcPr>
                      <w:p w:rsidR="00321DB4" w:rsidRDefault="00E024F8">
                        <w:pPr>
                          <w:pStyle w:val="TableParagraph"/>
                          <w:spacing w:before="1"/>
                          <w:ind w:right="23"/>
                          <w:jc w:val="right"/>
                          <w:rPr>
                            <w:rFonts w:ascii="Arial" w:eastAsia="Arial" w:hAnsi="Arial" w:cs="Arial"/>
                            <w:sz w:val="15"/>
                            <w:szCs w:val="15"/>
                          </w:rPr>
                        </w:pPr>
                        <w:r>
                          <w:rPr>
                            <w:rFonts w:ascii="Arial"/>
                            <w:color w:val="262626"/>
                            <w:spacing w:val="-1"/>
                            <w:w w:val="105"/>
                            <w:sz w:val="15"/>
                          </w:rPr>
                          <w:t>32</w:t>
                        </w:r>
                        <w:r>
                          <w:rPr>
                            <w:rFonts w:ascii="Arial"/>
                            <w:color w:val="424242"/>
                            <w:spacing w:val="-1"/>
                            <w:w w:val="105"/>
                            <w:sz w:val="15"/>
                          </w:rPr>
                          <w:t>.</w:t>
                        </w:r>
                        <w:r>
                          <w:rPr>
                            <w:rFonts w:ascii="Arial"/>
                            <w:color w:val="262626"/>
                            <w:spacing w:val="-1"/>
                            <w:w w:val="105"/>
                            <w:sz w:val="15"/>
                          </w:rPr>
                          <w:t>696,36</w:t>
                        </w:r>
                      </w:p>
                    </w:tc>
                    <w:tc>
                      <w:tcPr>
                        <w:tcW w:w="1433" w:type="dxa"/>
                        <w:tcBorders>
                          <w:top w:val="nil"/>
                          <w:left w:val="single" w:sz="6" w:space="0" w:color="000000"/>
                          <w:bottom w:val="nil"/>
                          <w:right w:val="nil"/>
                        </w:tcBorders>
                      </w:tcPr>
                      <w:p w:rsidR="00321DB4" w:rsidRDefault="00E024F8">
                        <w:pPr>
                          <w:pStyle w:val="TableParagraph"/>
                          <w:spacing w:line="164" w:lineRule="exact"/>
                          <w:ind w:right="267"/>
                          <w:jc w:val="right"/>
                          <w:rPr>
                            <w:rFonts w:ascii="Arial" w:eastAsia="Arial" w:hAnsi="Arial" w:cs="Arial"/>
                            <w:sz w:val="15"/>
                            <w:szCs w:val="15"/>
                          </w:rPr>
                        </w:pPr>
                        <w:r>
                          <w:rPr>
                            <w:rFonts w:ascii="Arial"/>
                            <w:color w:val="262626"/>
                            <w:spacing w:val="-1"/>
                            <w:w w:val="105"/>
                            <w:sz w:val="15"/>
                          </w:rPr>
                          <w:t>32</w:t>
                        </w:r>
                        <w:r>
                          <w:rPr>
                            <w:rFonts w:ascii="Arial"/>
                            <w:color w:val="424242"/>
                            <w:spacing w:val="-1"/>
                            <w:w w:val="105"/>
                            <w:sz w:val="15"/>
                          </w:rPr>
                          <w:t>.</w:t>
                        </w:r>
                        <w:r>
                          <w:rPr>
                            <w:rFonts w:ascii="Arial"/>
                            <w:color w:val="262626"/>
                            <w:spacing w:val="-1"/>
                            <w:w w:val="105"/>
                            <w:sz w:val="15"/>
                          </w:rPr>
                          <w:t>696,36</w:t>
                        </w:r>
                      </w:p>
                    </w:tc>
                    <w:tc>
                      <w:tcPr>
                        <w:tcW w:w="1040" w:type="dxa"/>
                        <w:tcBorders>
                          <w:top w:val="nil"/>
                          <w:left w:val="nil"/>
                          <w:bottom w:val="nil"/>
                          <w:right w:val="single" w:sz="4" w:space="0" w:color="000000"/>
                        </w:tcBorders>
                      </w:tcPr>
                      <w:p w:rsidR="00321DB4" w:rsidRDefault="00E024F8">
                        <w:pPr>
                          <w:pStyle w:val="TableParagraph"/>
                          <w:spacing w:line="159" w:lineRule="exact"/>
                          <w:ind w:left="259"/>
                          <w:rPr>
                            <w:rFonts w:ascii="Arial" w:eastAsia="Arial" w:hAnsi="Arial" w:cs="Arial"/>
                            <w:sz w:val="15"/>
                            <w:szCs w:val="15"/>
                          </w:rPr>
                        </w:pPr>
                        <w:r>
                          <w:rPr>
                            <w:rFonts w:ascii="Arial"/>
                            <w:color w:val="262626"/>
                            <w:w w:val="105"/>
                            <w:sz w:val="15"/>
                          </w:rPr>
                          <w:t>32</w:t>
                        </w:r>
                        <w:r>
                          <w:rPr>
                            <w:rFonts w:ascii="Arial"/>
                            <w:color w:val="424242"/>
                            <w:w w:val="105"/>
                            <w:sz w:val="15"/>
                          </w:rPr>
                          <w:t>.</w:t>
                        </w:r>
                        <w:r>
                          <w:rPr>
                            <w:rFonts w:ascii="Arial"/>
                            <w:color w:val="262626"/>
                            <w:w w:val="105"/>
                            <w:sz w:val="15"/>
                          </w:rPr>
                          <w:t>696,36</w:t>
                        </w:r>
                      </w:p>
                    </w:tc>
                    <w:tc>
                      <w:tcPr>
                        <w:tcW w:w="1197" w:type="dxa"/>
                        <w:tcBorders>
                          <w:top w:val="nil"/>
                          <w:left w:val="single" w:sz="4" w:space="0" w:color="000000"/>
                          <w:bottom w:val="nil"/>
                          <w:right w:val="nil"/>
                        </w:tcBorders>
                      </w:tcPr>
                      <w:p w:rsidR="00321DB4" w:rsidRDefault="00321DB4"/>
                    </w:tc>
                  </w:tr>
                  <w:tr w:rsidR="00321DB4">
                    <w:trPr>
                      <w:trHeight w:hRule="exact" w:val="302"/>
                    </w:trPr>
                    <w:tc>
                      <w:tcPr>
                        <w:tcW w:w="1186" w:type="dxa"/>
                        <w:tcBorders>
                          <w:top w:val="nil"/>
                          <w:left w:val="nil"/>
                          <w:bottom w:val="nil"/>
                          <w:right w:val="nil"/>
                        </w:tcBorders>
                      </w:tcPr>
                      <w:p w:rsidR="00321DB4" w:rsidRDefault="00E024F8">
                        <w:pPr>
                          <w:pStyle w:val="TableParagraph"/>
                          <w:spacing w:before="66"/>
                          <w:ind w:left="297"/>
                          <w:rPr>
                            <w:rFonts w:ascii="Arial" w:eastAsia="Arial" w:hAnsi="Arial" w:cs="Arial"/>
                            <w:sz w:val="15"/>
                            <w:szCs w:val="15"/>
                          </w:rPr>
                        </w:pPr>
                        <w:r>
                          <w:rPr>
                            <w:rFonts w:ascii="Arial"/>
                            <w:color w:val="262626"/>
                            <w:w w:val="110"/>
                            <w:sz w:val="15"/>
                          </w:rPr>
                          <w:t>3</w:t>
                        </w:r>
                        <w:r>
                          <w:rPr>
                            <w:rFonts w:ascii="Arial"/>
                            <w:color w:val="424242"/>
                            <w:w w:val="110"/>
                            <w:sz w:val="15"/>
                          </w:rPr>
                          <w:t>.</w:t>
                        </w:r>
                        <w:r>
                          <w:rPr>
                            <w:rFonts w:ascii="Arial"/>
                            <w:color w:val="262626"/>
                            <w:w w:val="110"/>
                            <w:sz w:val="15"/>
                          </w:rPr>
                          <w:t>000</w:t>
                        </w:r>
                        <w:r>
                          <w:rPr>
                            <w:rFonts w:ascii="Arial"/>
                            <w:color w:val="424242"/>
                            <w:w w:val="110"/>
                            <w:sz w:val="15"/>
                          </w:rPr>
                          <w:t>,</w:t>
                        </w:r>
                        <w:r>
                          <w:rPr>
                            <w:rFonts w:ascii="Arial"/>
                            <w:color w:val="262626"/>
                            <w:w w:val="110"/>
                            <w:sz w:val="15"/>
                          </w:rPr>
                          <w:t>00</w:t>
                        </w:r>
                      </w:p>
                    </w:tc>
                    <w:tc>
                      <w:tcPr>
                        <w:tcW w:w="997" w:type="dxa"/>
                        <w:tcBorders>
                          <w:top w:val="nil"/>
                          <w:left w:val="nil"/>
                          <w:bottom w:val="nil"/>
                          <w:right w:val="nil"/>
                        </w:tcBorders>
                      </w:tcPr>
                      <w:p w:rsidR="00321DB4" w:rsidRDefault="00E024F8">
                        <w:pPr>
                          <w:pStyle w:val="TableParagraph"/>
                          <w:spacing w:before="56"/>
                          <w:ind w:right="5"/>
                          <w:jc w:val="right"/>
                          <w:rPr>
                            <w:rFonts w:ascii="Arial" w:eastAsia="Arial" w:hAnsi="Arial" w:cs="Arial"/>
                            <w:sz w:val="15"/>
                            <w:szCs w:val="15"/>
                          </w:rPr>
                        </w:pPr>
                        <w:r>
                          <w:rPr>
                            <w:rFonts w:ascii="Arial"/>
                            <w:color w:val="262626"/>
                            <w:spacing w:val="-2"/>
                            <w:w w:val="105"/>
                            <w:sz w:val="15"/>
                          </w:rPr>
                          <w:t>14</w:t>
                        </w:r>
                        <w:r>
                          <w:rPr>
                            <w:rFonts w:ascii="Arial"/>
                            <w:color w:val="424242"/>
                            <w:spacing w:val="-2"/>
                            <w:w w:val="105"/>
                            <w:sz w:val="15"/>
                          </w:rPr>
                          <w:t>.</w:t>
                        </w:r>
                        <w:r>
                          <w:rPr>
                            <w:rFonts w:ascii="Arial"/>
                            <w:color w:val="262626"/>
                            <w:spacing w:val="-2"/>
                            <w:w w:val="105"/>
                            <w:sz w:val="15"/>
                          </w:rPr>
                          <w:t>182,45</w:t>
                        </w:r>
                      </w:p>
                    </w:tc>
                    <w:tc>
                      <w:tcPr>
                        <w:tcW w:w="1223" w:type="dxa"/>
                        <w:tcBorders>
                          <w:top w:val="nil"/>
                          <w:left w:val="nil"/>
                          <w:bottom w:val="nil"/>
                          <w:right w:val="single" w:sz="6" w:space="0" w:color="000000"/>
                        </w:tcBorders>
                      </w:tcPr>
                      <w:p w:rsidR="00321DB4" w:rsidRDefault="00E024F8">
                        <w:pPr>
                          <w:pStyle w:val="TableParagraph"/>
                          <w:spacing w:before="46"/>
                          <w:ind w:right="14"/>
                          <w:jc w:val="right"/>
                          <w:rPr>
                            <w:rFonts w:ascii="Arial" w:eastAsia="Arial" w:hAnsi="Arial" w:cs="Arial"/>
                            <w:sz w:val="15"/>
                            <w:szCs w:val="15"/>
                          </w:rPr>
                        </w:pPr>
                        <w:r>
                          <w:rPr>
                            <w:rFonts w:ascii="Arial"/>
                            <w:color w:val="262626"/>
                            <w:sz w:val="15"/>
                          </w:rPr>
                          <w:t>12</w:t>
                        </w:r>
                        <w:r>
                          <w:rPr>
                            <w:rFonts w:ascii="Arial"/>
                            <w:color w:val="424242"/>
                            <w:sz w:val="15"/>
                          </w:rPr>
                          <w:t>.</w:t>
                        </w:r>
                        <w:r>
                          <w:rPr>
                            <w:rFonts w:ascii="Arial"/>
                            <w:color w:val="262626"/>
                            <w:sz w:val="15"/>
                          </w:rPr>
                          <w:t>836</w:t>
                        </w:r>
                        <w:r>
                          <w:rPr>
                            <w:rFonts w:ascii="Arial"/>
                            <w:color w:val="424242"/>
                            <w:sz w:val="15"/>
                          </w:rPr>
                          <w:t>,</w:t>
                        </w:r>
                        <w:r>
                          <w:rPr>
                            <w:rFonts w:ascii="Arial"/>
                            <w:color w:val="262626"/>
                            <w:sz w:val="15"/>
                          </w:rPr>
                          <w:t>29</w:t>
                        </w:r>
                      </w:p>
                    </w:tc>
                    <w:tc>
                      <w:tcPr>
                        <w:tcW w:w="1433" w:type="dxa"/>
                        <w:tcBorders>
                          <w:top w:val="nil"/>
                          <w:left w:val="single" w:sz="6" w:space="0" w:color="000000"/>
                          <w:bottom w:val="nil"/>
                          <w:right w:val="nil"/>
                        </w:tcBorders>
                      </w:tcPr>
                      <w:p w:rsidR="00321DB4" w:rsidRDefault="00E024F8">
                        <w:pPr>
                          <w:pStyle w:val="TableParagraph"/>
                          <w:spacing w:before="42"/>
                          <w:ind w:right="262"/>
                          <w:jc w:val="right"/>
                          <w:rPr>
                            <w:rFonts w:ascii="Arial" w:eastAsia="Arial" w:hAnsi="Arial" w:cs="Arial"/>
                            <w:sz w:val="15"/>
                            <w:szCs w:val="15"/>
                          </w:rPr>
                        </w:pPr>
                        <w:r>
                          <w:rPr>
                            <w:rFonts w:ascii="Arial"/>
                            <w:color w:val="262626"/>
                            <w:spacing w:val="-2"/>
                            <w:w w:val="105"/>
                            <w:sz w:val="15"/>
                          </w:rPr>
                          <w:t>12</w:t>
                        </w:r>
                        <w:r>
                          <w:rPr>
                            <w:rFonts w:ascii="Arial"/>
                            <w:color w:val="5B5B5B"/>
                            <w:spacing w:val="-2"/>
                            <w:w w:val="105"/>
                            <w:sz w:val="15"/>
                          </w:rPr>
                          <w:t>.</w:t>
                        </w:r>
                        <w:r>
                          <w:rPr>
                            <w:rFonts w:ascii="Arial"/>
                            <w:color w:val="262626"/>
                            <w:spacing w:val="-2"/>
                            <w:w w:val="105"/>
                            <w:sz w:val="15"/>
                          </w:rPr>
                          <w:t>836</w:t>
                        </w:r>
                        <w:r>
                          <w:rPr>
                            <w:rFonts w:ascii="Arial"/>
                            <w:color w:val="424242"/>
                            <w:spacing w:val="-2"/>
                            <w:w w:val="105"/>
                            <w:sz w:val="15"/>
                          </w:rPr>
                          <w:t>.</w:t>
                        </w:r>
                        <w:r>
                          <w:rPr>
                            <w:rFonts w:ascii="Arial"/>
                            <w:color w:val="262626"/>
                            <w:spacing w:val="-2"/>
                            <w:w w:val="105"/>
                            <w:sz w:val="15"/>
                          </w:rPr>
                          <w:t>29</w:t>
                        </w:r>
                      </w:p>
                    </w:tc>
                    <w:tc>
                      <w:tcPr>
                        <w:tcW w:w="1040" w:type="dxa"/>
                        <w:tcBorders>
                          <w:top w:val="nil"/>
                          <w:left w:val="nil"/>
                          <w:bottom w:val="nil"/>
                          <w:right w:val="single" w:sz="8" w:space="0" w:color="000000"/>
                        </w:tcBorders>
                      </w:tcPr>
                      <w:p w:rsidR="00321DB4" w:rsidRDefault="00E024F8">
                        <w:pPr>
                          <w:pStyle w:val="TableParagraph"/>
                          <w:spacing w:before="32"/>
                          <w:ind w:left="268"/>
                          <w:rPr>
                            <w:rFonts w:ascii="Arial" w:eastAsia="Arial" w:hAnsi="Arial" w:cs="Arial"/>
                            <w:sz w:val="15"/>
                            <w:szCs w:val="15"/>
                          </w:rPr>
                        </w:pPr>
                        <w:r>
                          <w:rPr>
                            <w:rFonts w:ascii="Arial"/>
                            <w:color w:val="262626"/>
                            <w:w w:val="110"/>
                            <w:sz w:val="15"/>
                          </w:rPr>
                          <w:t>12</w:t>
                        </w:r>
                        <w:r>
                          <w:rPr>
                            <w:rFonts w:ascii="Arial"/>
                            <w:color w:val="9C9C9C"/>
                            <w:w w:val="110"/>
                            <w:sz w:val="15"/>
                          </w:rPr>
                          <w:t>.</w:t>
                        </w:r>
                        <w:r>
                          <w:rPr>
                            <w:rFonts w:ascii="Arial"/>
                            <w:color w:val="262626"/>
                            <w:w w:val="110"/>
                            <w:sz w:val="15"/>
                          </w:rPr>
                          <w:t>836.29</w:t>
                        </w:r>
                      </w:p>
                    </w:tc>
                    <w:tc>
                      <w:tcPr>
                        <w:tcW w:w="1197" w:type="dxa"/>
                        <w:tcBorders>
                          <w:top w:val="nil"/>
                          <w:left w:val="single" w:sz="8" w:space="0" w:color="000000"/>
                          <w:bottom w:val="nil"/>
                          <w:right w:val="nil"/>
                        </w:tcBorders>
                      </w:tcPr>
                      <w:p w:rsidR="00321DB4" w:rsidRDefault="00E024F8">
                        <w:pPr>
                          <w:pStyle w:val="TableParagraph"/>
                          <w:spacing w:before="23"/>
                          <w:ind w:right="-3"/>
                          <w:jc w:val="right"/>
                          <w:rPr>
                            <w:rFonts w:ascii="Arial" w:eastAsia="Arial" w:hAnsi="Arial" w:cs="Arial"/>
                            <w:sz w:val="15"/>
                            <w:szCs w:val="15"/>
                          </w:rPr>
                        </w:pPr>
                        <w:r>
                          <w:rPr>
                            <w:rFonts w:ascii="Arial"/>
                            <w:color w:val="262626"/>
                            <w:spacing w:val="-2"/>
                            <w:w w:val="105"/>
                            <w:sz w:val="15"/>
                          </w:rPr>
                          <w:t>3</w:t>
                        </w:r>
                        <w:r>
                          <w:rPr>
                            <w:rFonts w:ascii="Arial"/>
                            <w:color w:val="424242"/>
                            <w:spacing w:val="-2"/>
                            <w:w w:val="105"/>
                            <w:sz w:val="15"/>
                          </w:rPr>
                          <w:t>.</w:t>
                        </w:r>
                        <w:r>
                          <w:rPr>
                            <w:rFonts w:ascii="Arial"/>
                            <w:color w:val="262626"/>
                            <w:spacing w:val="-2"/>
                            <w:w w:val="105"/>
                            <w:sz w:val="15"/>
                          </w:rPr>
                          <w:t>000,00</w:t>
                        </w:r>
                      </w:p>
                    </w:tc>
                  </w:tr>
                  <w:tr w:rsidR="00321DB4">
                    <w:trPr>
                      <w:trHeight w:hRule="exact" w:val="242"/>
                    </w:trPr>
                    <w:tc>
                      <w:tcPr>
                        <w:tcW w:w="1186" w:type="dxa"/>
                        <w:tcBorders>
                          <w:top w:val="nil"/>
                          <w:left w:val="nil"/>
                          <w:bottom w:val="nil"/>
                          <w:right w:val="nil"/>
                        </w:tcBorders>
                      </w:tcPr>
                      <w:p w:rsidR="00321DB4" w:rsidRDefault="00E024F8">
                        <w:pPr>
                          <w:pStyle w:val="TableParagraph"/>
                          <w:spacing w:before="36"/>
                          <w:ind w:left="297"/>
                          <w:rPr>
                            <w:rFonts w:ascii="Arial" w:eastAsia="Arial" w:hAnsi="Arial" w:cs="Arial"/>
                            <w:sz w:val="15"/>
                            <w:szCs w:val="15"/>
                          </w:rPr>
                        </w:pPr>
                        <w:r>
                          <w:rPr>
                            <w:rFonts w:ascii="Arial"/>
                            <w:color w:val="262626"/>
                            <w:w w:val="110"/>
                            <w:sz w:val="15"/>
                          </w:rPr>
                          <w:t>1</w:t>
                        </w:r>
                        <w:r>
                          <w:rPr>
                            <w:rFonts w:ascii="Arial"/>
                            <w:color w:val="424242"/>
                            <w:w w:val="110"/>
                            <w:sz w:val="15"/>
                          </w:rPr>
                          <w:t>.</w:t>
                        </w:r>
                        <w:r>
                          <w:rPr>
                            <w:rFonts w:ascii="Arial"/>
                            <w:color w:val="262626"/>
                            <w:w w:val="110"/>
                            <w:sz w:val="15"/>
                          </w:rPr>
                          <w:t>500</w:t>
                        </w:r>
                        <w:r>
                          <w:rPr>
                            <w:rFonts w:ascii="Arial"/>
                            <w:color w:val="424242"/>
                            <w:w w:val="110"/>
                            <w:sz w:val="15"/>
                          </w:rPr>
                          <w:t>.</w:t>
                        </w:r>
                        <w:r>
                          <w:rPr>
                            <w:rFonts w:ascii="Arial"/>
                            <w:color w:val="262626"/>
                            <w:w w:val="110"/>
                            <w:sz w:val="15"/>
                          </w:rPr>
                          <w:t>00</w:t>
                        </w:r>
                      </w:p>
                    </w:tc>
                    <w:tc>
                      <w:tcPr>
                        <w:tcW w:w="997" w:type="dxa"/>
                        <w:tcBorders>
                          <w:top w:val="nil"/>
                          <w:left w:val="nil"/>
                          <w:bottom w:val="nil"/>
                          <w:right w:val="single" w:sz="8" w:space="0" w:color="000000"/>
                        </w:tcBorders>
                      </w:tcPr>
                      <w:p w:rsidR="00321DB4" w:rsidRDefault="00E024F8">
                        <w:pPr>
                          <w:pStyle w:val="TableParagraph"/>
                          <w:spacing w:before="26"/>
                          <w:ind w:right="6"/>
                          <w:jc w:val="right"/>
                          <w:rPr>
                            <w:rFonts w:ascii="Arial" w:eastAsia="Arial" w:hAnsi="Arial" w:cs="Arial"/>
                            <w:sz w:val="15"/>
                            <w:szCs w:val="15"/>
                          </w:rPr>
                        </w:pPr>
                        <w:r>
                          <w:rPr>
                            <w:rFonts w:ascii="Arial"/>
                            <w:color w:val="262626"/>
                            <w:spacing w:val="-2"/>
                            <w:w w:val="105"/>
                            <w:sz w:val="15"/>
                          </w:rPr>
                          <w:t>1</w:t>
                        </w:r>
                        <w:r>
                          <w:rPr>
                            <w:rFonts w:ascii="Arial"/>
                            <w:color w:val="424242"/>
                            <w:spacing w:val="-2"/>
                            <w:w w:val="105"/>
                            <w:sz w:val="15"/>
                          </w:rPr>
                          <w:t>.</w:t>
                        </w:r>
                        <w:r>
                          <w:rPr>
                            <w:rFonts w:ascii="Arial"/>
                            <w:color w:val="262626"/>
                            <w:spacing w:val="-2"/>
                            <w:w w:val="105"/>
                            <w:sz w:val="15"/>
                          </w:rPr>
                          <w:t>500</w:t>
                        </w:r>
                        <w:r>
                          <w:rPr>
                            <w:rFonts w:ascii="Arial"/>
                            <w:color w:val="424242"/>
                            <w:spacing w:val="-2"/>
                            <w:w w:val="105"/>
                            <w:sz w:val="15"/>
                          </w:rPr>
                          <w:t>,</w:t>
                        </w:r>
                        <w:r>
                          <w:rPr>
                            <w:rFonts w:ascii="Arial"/>
                            <w:color w:val="262626"/>
                            <w:spacing w:val="-2"/>
                            <w:w w:val="105"/>
                            <w:sz w:val="15"/>
                          </w:rPr>
                          <w:t>00</w:t>
                        </w:r>
                      </w:p>
                    </w:tc>
                    <w:tc>
                      <w:tcPr>
                        <w:tcW w:w="1223" w:type="dxa"/>
                        <w:tcBorders>
                          <w:top w:val="nil"/>
                          <w:left w:val="single" w:sz="8" w:space="0" w:color="000000"/>
                          <w:bottom w:val="nil"/>
                          <w:right w:val="single" w:sz="6" w:space="0" w:color="000000"/>
                        </w:tcBorders>
                      </w:tcPr>
                      <w:p w:rsidR="00321DB4" w:rsidRDefault="00E024F8">
                        <w:pPr>
                          <w:pStyle w:val="TableParagraph"/>
                          <w:spacing w:before="17"/>
                          <w:ind w:right="14"/>
                          <w:jc w:val="right"/>
                          <w:rPr>
                            <w:rFonts w:ascii="Arial" w:eastAsia="Arial" w:hAnsi="Arial" w:cs="Arial"/>
                            <w:sz w:val="15"/>
                            <w:szCs w:val="15"/>
                          </w:rPr>
                        </w:pPr>
                        <w:r>
                          <w:rPr>
                            <w:rFonts w:ascii="Arial"/>
                            <w:color w:val="262626"/>
                            <w:spacing w:val="-2"/>
                            <w:w w:val="105"/>
                            <w:sz w:val="15"/>
                          </w:rPr>
                          <w:t>1.462</w:t>
                        </w:r>
                        <w:r>
                          <w:rPr>
                            <w:rFonts w:ascii="Arial"/>
                            <w:color w:val="424242"/>
                            <w:spacing w:val="-2"/>
                            <w:w w:val="105"/>
                            <w:sz w:val="15"/>
                          </w:rPr>
                          <w:t>,</w:t>
                        </w:r>
                        <w:r>
                          <w:rPr>
                            <w:rFonts w:ascii="Arial"/>
                            <w:color w:val="262626"/>
                            <w:spacing w:val="-2"/>
                            <w:w w:val="105"/>
                            <w:sz w:val="15"/>
                          </w:rPr>
                          <w:t>52</w:t>
                        </w:r>
                      </w:p>
                    </w:tc>
                    <w:tc>
                      <w:tcPr>
                        <w:tcW w:w="1433" w:type="dxa"/>
                        <w:tcBorders>
                          <w:top w:val="nil"/>
                          <w:left w:val="single" w:sz="6" w:space="0" w:color="000000"/>
                          <w:bottom w:val="nil"/>
                          <w:right w:val="nil"/>
                        </w:tcBorders>
                      </w:tcPr>
                      <w:p w:rsidR="00321DB4" w:rsidRDefault="00E024F8">
                        <w:pPr>
                          <w:pStyle w:val="TableParagraph"/>
                          <w:spacing w:before="12"/>
                          <w:ind w:right="257"/>
                          <w:jc w:val="right"/>
                          <w:rPr>
                            <w:rFonts w:ascii="Arial" w:eastAsia="Arial" w:hAnsi="Arial" w:cs="Arial"/>
                            <w:sz w:val="15"/>
                            <w:szCs w:val="15"/>
                          </w:rPr>
                        </w:pPr>
                        <w:r>
                          <w:rPr>
                            <w:rFonts w:ascii="Arial"/>
                            <w:color w:val="262626"/>
                            <w:spacing w:val="-2"/>
                            <w:w w:val="105"/>
                            <w:sz w:val="15"/>
                          </w:rPr>
                          <w:t>1.462</w:t>
                        </w:r>
                        <w:r>
                          <w:rPr>
                            <w:rFonts w:ascii="Arial"/>
                            <w:color w:val="424242"/>
                            <w:spacing w:val="-2"/>
                            <w:w w:val="105"/>
                            <w:sz w:val="15"/>
                          </w:rPr>
                          <w:t>,</w:t>
                        </w:r>
                        <w:r>
                          <w:rPr>
                            <w:rFonts w:ascii="Arial"/>
                            <w:color w:val="262626"/>
                            <w:spacing w:val="-2"/>
                            <w:w w:val="105"/>
                            <w:sz w:val="15"/>
                          </w:rPr>
                          <w:t>52</w:t>
                        </w:r>
                      </w:p>
                    </w:tc>
                    <w:tc>
                      <w:tcPr>
                        <w:tcW w:w="1040" w:type="dxa"/>
                        <w:tcBorders>
                          <w:top w:val="nil"/>
                          <w:left w:val="nil"/>
                          <w:bottom w:val="nil"/>
                          <w:right w:val="single" w:sz="8" w:space="0" w:color="000000"/>
                        </w:tcBorders>
                      </w:tcPr>
                      <w:p w:rsidR="00321DB4" w:rsidRDefault="00E024F8">
                        <w:pPr>
                          <w:pStyle w:val="TableParagraph"/>
                          <w:spacing w:before="7"/>
                          <w:ind w:left="355"/>
                          <w:rPr>
                            <w:rFonts w:ascii="Arial" w:eastAsia="Arial" w:hAnsi="Arial" w:cs="Arial"/>
                            <w:sz w:val="15"/>
                            <w:szCs w:val="15"/>
                          </w:rPr>
                        </w:pPr>
                        <w:r>
                          <w:rPr>
                            <w:rFonts w:ascii="Arial"/>
                            <w:color w:val="262626"/>
                            <w:w w:val="105"/>
                            <w:sz w:val="15"/>
                          </w:rPr>
                          <w:t>1</w:t>
                        </w:r>
                        <w:r>
                          <w:rPr>
                            <w:rFonts w:ascii="Arial"/>
                            <w:color w:val="424242"/>
                            <w:w w:val="105"/>
                            <w:sz w:val="15"/>
                          </w:rPr>
                          <w:t>.4</w:t>
                        </w:r>
                        <w:r>
                          <w:rPr>
                            <w:rFonts w:ascii="Arial"/>
                            <w:color w:val="262626"/>
                            <w:w w:val="105"/>
                            <w:sz w:val="15"/>
                          </w:rPr>
                          <w:t>62</w:t>
                        </w:r>
                        <w:r>
                          <w:rPr>
                            <w:rFonts w:ascii="Arial"/>
                            <w:color w:val="424242"/>
                            <w:w w:val="105"/>
                            <w:sz w:val="15"/>
                          </w:rPr>
                          <w:t>.</w:t>
                        </w:r>
                        <w:r>
                          <w:rPr>
                            <w:rFonts w:ascii="Arial"/>
                            <w:color w:val="262626"/>
                            <w:w w:val="105"/>
                            <w:sz w:val="15"/>
                          </w:rPr>
                          <w:t>52</w:t>
                        </w:r>
                      </w:p>
                    </w:tc>
                    <w:tc>
                      <w:tcPr>
                        <w:tcW w:w="1197" w:type="dxa"/>
                        <w:tcBorders>
                          <w:top w:val="nil"/>
                          <w:left w:val="single" w:sz="8" w:space="0" w:color="000000"/>
                          <w:bottom w:val="nil"/>
                          <w:right w:val="single" w:sz="8" w:space="0" w:color="000000"/>
                        </w:tcBorders>
                      </w:tcPr>
                      <w:p w:rsidR="00321DB4" w:rsidRDefault="00E024F8">
                        <w:pPr>
                          <w:pStyle w:val="TableParagraph"/>
                          <w:spacing w:line="165" w:lineRule="exact"/>
                          <w:ind w:right="-16"/>
                          <w:jc w:val="right"/>
                          <w:rPr>
                            <w:rFonts w:ascii="Arial" w:eastAsia="Arial" w:hAnsi="Arial" w:cs="Arial"/>
                            <w:sz w:val="15"/>
                            <w:szCs w:val="15"/>
                          </w:rPr>
                        </w:pPr>
                        <w:r>
                          <w:rPr>
                            <w:rFonts w:ascii="Arial"/>
                            <w:color w:val="262626"/>
                            <w:spacing w:val="-3"/>
                            <w:w w:val="105"/>
                            <w:sz w:val="15"/>
                          </w:rPr>
                          <w:t>1</w:t>
                        </w:r>
                        <w:r>
                          <w:rPr>
                            <w:rFonts w:ascii="Arial"/>
                            <w:color w:val="424242"/>
                            <w:spacing w:val="-3"/>
                            <w:w w:val="105"/>
                            <w:sz w:val="15"/>
                          </w:rPr>
                          <w:t>.</w:t>
                        </w:r>
                        <w:r>
                          <w:rPr>
                            <w:rFonts w:ascii="Arial"/>
                            <w:color w:val="262626"/>
                            <w:spacing w:val="-3"/>
                            <w:w w:val="105"/>
                            <w:sz w:val="15"/>
                          </w:rPr>
                          <w:t>600</w:t>
                        </w:r>
                        <w:r>
                          <w:rPr>
                            <w:rFonts w:ascii="Arial"/>
                            <w:color w:val="5B5B5B"/>
                            <w:spacing w:val="-3"/>
                            <w:w w:val="105"/>
                            <w:sz w:val="15"/>
                          </w:rPr>
                          <w:t>.</w:t>
                        </w:r>
                        <w:r>
                          <w:rPr>
                            <w:rFonts w:ascii="Arial"/>
                            <w:color w:val="262626"/>
                            <w:spacing w:val="-3"/>
                            <w:w w:val="105"/>
                            <w:sz w:val="15"/>
                          </w:rPr>
                          <w:t>00</w:t>
                        </w:r>
                      </w:p>
                    </w:tc>
                  </w:tr>
                  <w:tr w:rsidR="00321DB4">
                    <w:trPr>
                      <w:trHeight w:hRule="exact" w:val="267"/>
                    </w:trPr>
                    <w:tc>
                      <w:tcPr>
                        <w:tcW w:w="1186" w:type="dxa"/>
                        <w:tcBorders>
                          <w:top w:val="nil"/>
                          <w:left w:val="nil"/>
                          <w:bottom w:val="nil"/>
                          <w:right w:val="nil"/>
                        </w:tcBorders>
                      </w:tcPr>
                      <w:p w:rsidR="00321DB4" w:rsidRDefault="00E024F8">
                        <w:pPr>
                          <w:pStyle w:val="TableParagraph"/>
                          <w:spacing w:before="61"/>
                          <w:ind w:left="139"/>
                          <w:jc w:val="center"/>
                          <w:rPr>
                            <w:rFonts w:ascii="Arial" w:eastAsia="Arial" w:hAnsi="Arial" w:cs="Arial"/>
                            <w:sz w:val="15"/>
                            <w:szCs w:val="15"/>
                          </w:rPr>
                        </w:pPr>
                        <w:r>
                          <w:rPr>
                            <w:rFonts w:ascii="Arial"/>
                            <w:color w:val="262626"/>
                            <w:w w:val="105"/>
                            <w:sz w:val="15"/>
                          </w:rPr>
                          <w:t>650,00</w:t>
                        </w:r>
                      </w:p>
                    </w:tc>
                    <w:tc>
                      <w:tcPr>
                        <w:tcW w:w="997" w:type="dxa"/>
                        <w:tcBorders>
                          <w:top w:val="nil"/>
                          <w:left w:val="nil"/>
                          <w:bottom w:val="nil"/>
                          <w:right w:val="single" w:sz="8" w:space="0" w:color="000000"/>
                        </w:tcBorders>
                      </w:tcPr>
                      <w:p w:rsidR="00321DB4" w:rsidRDefault="00E024F8">
                        <w:pPr>
                          <w:pStyle w:val="TableParagraph"/>
                          <w:spacing w:before="51"/>
                          <w:ind w:right="14"/>
                          <w:jc w:val="right"/>
                          <w:rPr>
                            <w:rFonts w:ascii="Arial" w:eastAsia="Arial" w:hAnsi="Arial" w:cs="Arial"/>
                            <w:sz w:val="15"/>
                            <w:szCs w:val="15"/>
                          </w:rPr>
                        </w:pPr>
                        <w:r>
                          <w:rPr>
                            <w:rFonts w:ascii="Arial"/>
                            <w:color w:val="262626"/>
                            <w:sz w:val="15"/>
                          </w:rPr>
                          <w:t>650,00</w:t>
                        </w:r>
                      </w:p>
                    </w:tc>
                    <w:tc>
                      <w:tcPr>
                        <w:tcW w:w="1223" w:type="dxa"/>
                        <w:tcBorders>
                          <w:top w:val="nil"/>
                          <w:left w:val="single" w:sz="8" w:space="0" w:color="000000"/>
                          <w:bottom w:val="nil"/>
                          <w:right w:val="single" w:sz="6" w:space="0" w:color="000000"/>
                        </w:tcBorders>
                      </w:tcPr>
                      <w:p w:rsidR="00321DB4" w:rsidRDefault="00E024F8">
                        <w:pPr>
                          <w:pStyle w:val="TableParagraph"/>
                          <w:spacing w:before="42"/>
                          <w:ind w:right="14"/>
                          <w:jc w:val="right"/>
                          <w:rPr>
                            <w:rFonts w:ascii="Arial" w:eastAsia="Arial" w:hAnsi="Arial" w:cs="Arial"/>
                            <w:sz w:val="15"/>
                            <w:szCs w:val="15"/>
                          </w:rPr>
                        </w:pPr>
                        <w:r>
                          <w:rPr>
                            <w:rFonts w:ascii="Arial"/>
                            <w:color w:val="262626"/>
                            <w:w w:val="105"/>
                            <w:sz w:val="15"/>
                          </w:rPr>
                          <w:t>142,41</w:t>
                        </w:r>
                      </w:p>
                    </w:tc>
                    <w:tc>
                      <w:tcPr>
                        <w:tcW w:w="1433" w:type="dxa"/>
                        <w:tcBorders>
                          <w:top w:val="nil"/>
                          <w:left w:val="single" w:sz="6" w:space="0" w:color="000000"/>
                          <w:bottom w:val="nil"/>
                          <w:right w:val="nil"/>
                        </w:tcBorders>
                      </w:tcPr>
                      <w:p w:rsidR="00321DB4" w:rsidRDefault="00E024F8">
                        <w:pPr>
                          <w:pStyle w:val="TableParagraph"/>
                          <w:spacing w:before="37"/>
                          <w:ind w:right="257"/>
                          <w:jc w:val="right"/>
                          <w:rPr>
                            <w:rFonts w:ascii="Arial" w:eastAsia="Arial" w:hAnsi="Arial" w:cs="Arial"/>
                            <w:sz w:val="15"/>
                            <w:szCs w:val="15"/>
                          </w:rPr>
                        </w:pPr>
                        <w:r>
                          <w:rPr>
                            <w:rFonts w:ascii="Arial"/>
                            <w:color w:val="262626"/>
                            <w:w w:val="105"/>
                            <w:sz w:val="15"/>
                          </w:rPr>
                          <w:t>142,41</w:t>
                        </w:r>
                      </w:p>
                    </w:tc>
                    <w:tc>
                      <w:tcPr>
                        <w:tcW w:w="1040" w:type="dxa"/>
                        <w:tcBorders>
                          <w:top w:val="nil"/>
                          <w:left w:val="nil"/>
                          <w:bottom w:val="nil"/>
                          <w:right w:val="single" w:sz="8" w:space="0" w:color="000000"/>
                        </w:tcBorders>
                      </w:tcPr>
                      <w:p w:rsidR="00321DB4" w:rsidRDefault="00E024F8">
                        <w:pPr>
                          <w:pStyle w:val="TableParagraph"/>
                          <w:spacing w:before="37"/>
                          <w:ind w:right="-10"/>
                          <w:jc w:val="right"/>
                          <w:rPr>
                            <w:rFonts w:ascii="Arial" w:eastAsia="Arial" w:hAnsi="Arial" w:cs="Arial"/>
                            <w:sz w:val="15"/>
                            <w:szCs w:val="15"/>
                          </w:rPr>
                        </w:pPr>
                        <w:r>
                          <w:rPr>
                            <w:rFonts w:ascii="Arial"/>
                            <w:color w:val="262626"/>
                            <w:sz w:val="15"/>
                          </w:rPr>
                          <w:t>142,41</w:t>
                        </w:r>
                        <w:r>
                          <w:rPr>
                            <w:rFonts w:ascii="Arial"/>
                            <w:color w:val="262626"/>
                            <w:spacing w:val="-17"/>
                            <w:sz w:val="15"/>
                          </w:rPr>
                          <w:t xml:space="preserve"> </w:t>
                        </w:r>
                        <w:r>
                          <w:rPr>
                            <w:rFonts w:ascii="Arial"/>
                            <w:color w:val="C1C1C1"/>
                            <w:w w:val="85"/>
                            <w:sz w:val="15"/>
                          </w:rPr>
                          <w:t>1</w:t>
                        </w:r>
                      </w:p>
                    </w:tc>
                    <w:tc>
                      <w:tcPr>
                        <w:tcW w:w="1197" w:type="dxa"/>
                        <w:tcBorders>
                          <w:top w:val="nil"/>
                          <w:left w:val="single" w:sz="8" w:space="0" w:color="000000"/>
                          <w:bottom w:val="nil"/>
                          <w:right w:val="single" w:sz="8" w:space="0" w:color="000000"/>
                        </w:tcBorders>
                      </w:tcPr>
                      <w:p w:rsidR="00321DB4" w:rsidRDefault="00E024F8">
                        <w:pPr>
                          <w:pStyle w:val="TableParagraph"/>
                          <w:spacing w:before="18"/>
                          <w:ind w:right="-18"/>
                          <w:jc w:val="right"/>
                          <w:rPr>
                            <w:rFonts w:ascii="Arial" w:eastAsia="Arial" w:hAnsi="Arial" w:cs="Arial"/>
                            <w:sz w:val="15"/>
                            <w:szCs w:val="15"/>
                          </w:rPr>
                        </w:pPr>
                        <w:r>
                          <w:rPr>
                            <w:rFonts w:ascii="Arial"/>
                            <w:color w:val="262626"/>
                            <w:w w:val="105"/>
                            <w:sz w:val="15"/>
                          </w:rPr>
                          <w:t>500,00</w:t>
                        </w:r>
                      </w:p>
                    </w:tc>
                  </w:tr>
                  <w:tr w:rsidR="00321DB4">
                    <w:trPr>
                      <w:trHeight w:hRule="exact" w:val="369"/>
                    </w:trPr>
                    <w:tc>
                      <w:tcPr>
                        <w:tcW w:w="1186" w:type="dxa"/>
                        <w:tcBorders>
                          <w:top w:val="nil"/>
                          <w:left w:val="nil"/>
                          <w:bottom w:val="nil"/>
                          <w:right w:val="nil"/>
                        </w:tcBorders>
                      </w:tcPr>
                      <w:p w:rsidR="00321DB4" w:rsidRDefault="00321DB4"/>
                    </w:tc>
                    <w:tc>
                      <w:tcPr>
                        <w:tcW w:w="997" w:type="dxa"/>
                        <w:tcBorders>
                          <w:top w:val="nil"/>
                          <w:left w:val="nil"/>
                          <w:bottom w:val="nil"/>
                          <w:right w:val="single" w:sz="8" w:space="0" w:color="000000"/>
                        </w:tcBorders>
                      </w:tcPr>
                      <w:p w:rsidR="00321DB4" w:rsidRDefault="00321DB4"/>
                    </w:tc>
                    <w:tc>
                      <w:tcPr>
                        <w:tcW w:w="1223" w:type="dxa"/>
                        <w:tcBorders>
                          <w:top w:val="nil"/>
                          <w:left w:val="single" w:sz="8" w:space="0" w:color="000000"/>
                          <w:bottom w:val="nil"/>
                          <w:right w:val="nil"/>
                        </w:tcBorders>
                      </w:tcPr>
                      <w:p w:rsidR="00321DB4" w:rsidRDefault="00E024F8">
                        <w:pPr>
                          <w:pStyle w:val="TableParagraph"/>
                          <w:spacing w:before="46"/>
                          <w:ind w:right="27"/>
                          <w:jc w:val="right"/>
                          <w:rPr>
                            <w:rFonts w:ascii="Arial" w:eastAsia="Arial" w:hAnsi="Arial" w:cs="Arial"/>
                            <w:sz w:val="15"/>
                            <w:szCs w:val="15"/>
                          </w:rPr>
                        </w:pPr>
                        <w:r>
                          <w:rPr>
                            <w:rFonts w:ascii="Arial"/>
                            <w:color w:val="262626"/>
                            <w:sz w:val="15"/>
                          </w:rPr>
                          <w:t>96,20</w:t>
                        </w:r>
                      </w:p>
                    </w:tc>
                    <w:tc>
                      <w:tcPr>
                        <w:tcW w:w="1433" w:type="dxa"/>
                        <w:tcBorders>
                          <w:top w:val="nil"/>
                          <w:left w:val="nil"/>
                          <w:bottom w:val="nil"/>
                          <w:right w:val="nil"/>
                        </w:tcBorders>
                      </w:tcPr>
                      <w:p w:rsidR="00321DB4" w:rsidRDefault="00E024F8">
                        <w:pPr>
                          <w:pStyle w:val="TableParagraph"/>
                          <w:spacing w:before="42"/>
                          <w:ind w:right="263"/>
                          <w:jc w:val="right"/>
                          <w:rPr>
                            <w:rFonts w:ascii="Arial" w:eastAsia="Arial" w:hAnsi="Arial" w:cs="Arial"/>
                            <w:sz w:val="15"/>
                            <w:szCs w:val="15"/>
                          </w:rPr>
                        </w:pPr>
                        <w:r>
                          <w:rPr>
                            <w:rFonts w:ascii="Arial"/>
                            <w:color w:val="262626"/>
                            <w:sz w:val="15"/>
                          </w:rPr>
                          <w:t>96.20</w:t>
                        </w:r>
                      </w:p>
                    </w:tc>
                    <w:tc>
                      <w:tcPr>
                        <w:tcW w:w="1040" w:type="dxa"/>
                        <w:tcBorders>
                          <w:top w:val="nil"/>
                          <w:left w:val="nil"/>
                          <w:bottom w:val="nil"/>
                          <w:right w:val="single" w:sz="8" w:space="0" w:color="000000"/>
                        </w:tcBorders>
                      </w:tcPr>
                      <w:p w:rsidR="00321DB4" w:rsidRDefault="00E024F8">
                        <w:pPr>
                          <w:pStyle w:val="TableParagraph"/>
                          <w:spacing w:before="32"/>
                          <w:ind w:right="63"/>
                          <w:jc w:val="right"/>
                          <w:rPr>
                            <w:rFonts w:ascii="Arial" w:eastAsia="Arial" w:hAnsi="Arial" w:cs="Arial"/>
                            <w:sz w:val="15"/>
                            <w:szCs w:val="15"/>
                          </w:rPr>
                        </w:pPr>
                        <w:r>
                          <w:rPr>
                            <w:rFonts w:ascii="Arial"/>
                            <w:color w:val="262626"/>
                            <w:sz w:val="15"/>
                          </w:rPr>
                          <w:t>96.20</w:t>
                        </w:r>
                      </w:p>
                    </w:tc>
                    <w:tc>
                      <w:tcPr>
                        <w:tcW w:w="1197" w:type="dxa"/>
                        <w:tcBorders>
                          <w:top w:val="nil"/>
                          <w:left w:val="single" w:sz="8" w:space="0" w:color="000000"/>
                          <w:bottom w:val="nil"/>
                          <w:right w:val="nil"/>
                        </w:tcBorders>
                      </w:tcPr>
                      <w:p w:rsidR="00321DB4" w:rsidRDefault="00E024F8">
                        <w:pPr>
                          <w:pStyle w:val="TableParagraph"/>
                          <w:spacing w:before="18"/>
                          <w:ind w:right="-18"/>
                          <w:jc w:val="right"/>
                          <w:rPr>
                            <w:rFonts w:ascii="Arial" w:eastAsia="Arial" w:hAnsi="Arial" w:cs="Arial"/>
                            <w:sz w:val="15"/>
                            <w:szCs w:val="15"/>
                          </w:rPr>
                        </w:pPr>
                        <w:r>
                          <w:rPr>
                            <w:rFonts w:ascii="Arial"/>
                            <w:color w:val="262626"/>
                            <w:w w:val="105"/>
                            <w:sz w:val="15"/>
                          </w:rPr>
                          <w:t>100,00</w:t>
                        </w:r>
                      </w:p>
                    </w:tc>
                  </w:tr>
                </w:tbl>
                <w:p w:rsidR="00321DB4" w:rsidRDefault="00321DB4"/>
              </w:txbxContent>
            </v:textbox>
            <w10:wrap anchorx="page"/>
          </v:shape>
        </w:pict>
      </w:r>
      <w:r>
        <w:pict>
          <v:shape id="_x0000_s6947" type="#_x0000_t202" style="position:absolute;left:0;text-align:left;margin-left:39.35pt;margin-top:-115.45pt;width:401.6pt;height:196.8pt;z-index:2056;mso-position-horizontal-relative:page" filled="f" stroked="f">
            <v:textbox inset="0,0,0,0">
              <w:txbxContent>
                <w:tbl>
                  <w:tblPr>
                    <w:tblStyle w:val="TableNormal"/>
                    <w:tblW w:w="0" w:type="auto"/>
                    <w:tblLayout w:type="fixed"/>
                    <w:tblLook w:val="01E0" w:firstRow="1" w:lastRow="1" w:firstColumn="1" w:lastColumn="1" w:noHBand="0" w:noVBand="0"/>
                  </w:tblPr>
                  <w:tblGrid>
                    <w:gridCol w:w="1837"/>
                    <w:gridCol w:w="1130"/>
                    <w:gridCol w:w="4796"/>
                    <w:gridCol w:w="269"/>
                  </w:tblGrid>
                  <w:tr w:rsidR="00321DB4">
                    <w:trPr>
                      <w:trHeight w:hRule="exact" w:val="286"/>
                    </w:trPr>
                    <w:tc>
                      <w:tcPr>
                        <w:tcW w:w="1837" w:type="dxa"/>
                        <w:tcBorders>
                          <w:top w:val="nil"/>
                          <w:left w:val="nil"/>
                          <w:bottom w:val="nil"/>
                          <w:right w:val="nil"/>
                        </w:tcBorders>
                      </w:tcPr>
                      <w:p w:rsidR="00321DB4" w:rsidRDefault="00E024F8">
                        <w:pPr>
                          <w:pStyle w:val="TableParagraph"/>
                          <w:spacing w:before="63"/>
                          <w:ind w:right="403"/>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58"/>
                          <w:ind w:right="269"/>
                          <w:jc w:val="right"/>
                          <w:rPr>
                            <w:rFonts w:ascii="Arial" w:eastAsia="Arial" w:hAnsi="Arial" w:cs="Arial"/>
                            <w:sz w:val="15"/>
                            <w:szCs w:val="15"/>
                          </w:rPr>
                        </w:pPr>
                        <w:r>
                          <w:rPr>
                            <w:rFonts w:ascii="Arial"/>
                            <w:color w:val="262626"/>
                            <w:sz w:val="15"/>
                          </w:rPr>
                          <w:t>14300</w:t>
                        </w:r>
                      </w:p>
                    </w:tc>
                    <w:tc>
                      <w:tcPr>
                        <w:tcW w:w="4796" w:type="dxa"/>
                        <w:tcBorders>
                          <w:top w:val="nil"/>
                          <w:left w:val="nil"/>
                          <w:bottom w:val="nil"/>
                          <w:right w:val="nil"/>
                        </w:tcBorders>
                      </w:tcPr>
                      <w:p w:rsidR="00321DB4" w:rsidRDefault="00E024F8">
                        <w:pPr>
                          <w:pStyle w:val="TableParagraph"/>
                          <w:spacing w:before="48"/>
                          <w:ind w:left="281"/>
                          <w:rPr>
                            <w:rFonts w:ascii="Arial" w:eastAsia="Arial" w:hAnsi="Arial" w:cs="Arial"/>
                            <w:sz w:val="15"/>
                            <w:szCs w:val="15"/>
                          </w:rPr>
                        </w:pPr>
                        <w:r>
                          <w:rPr>
                            <w:rFonts w:ascii="Arial"/>
                            <w:color w:val="262626"/>
                            <w:w w:val="105"/>
                            <w:sz w:val="15"/>
                          </w:rPr>
                          <w:t>Otro</w:t>
                        </w:r>
                        <w:r>
                          <w:rPr>
                            <w:rFonts w:ascii="Arial"/>
                            <w:color w:val="262626"/>
                            <w:spacing w:val="8"/>
                            <w:w w:val="105"/>
                            <w:sz w:val="15"/>
                          </w:rPr>
                          <w:t xml:space="preserve"> </w:t>
                        </w:r>
                        <w:r>
                          <w:rPr>
                            <w:rFonts w:ascii="Arial"/>
                            <w:color w:val="262626"/>
                            <w:w w:val="105"/>
                            <w:sz w:val="15"/>
                          </w:rPr>
                          <w:t>personal.</w:t>
                        </w:r>
                      </w:p>
                    </w:tc>
                    <w:tc>
                      <w:tcPr>
                        <w:tcW w:w="269" w:type="dxa"/>
                        <w:tcBorders>
                          <w:top w:val="nil"/>
                          <w:left w:val="nil"/>
                          <w:bottom w:val="nil"/>
                          <w:right w:val="nil"/>
                        </w:tcBorders>
                      </w:tcPr>
                      <w:p w:rsidR="00321DB4" w:rsidRDefault="00321DB4"/>
                    </w:tc>
                  </w:tr>
                  <w:tr w:rsidR="00321DB4">
                    <w:trPr>
                      <w:trHeight w:hRule="exact" w:val="275"/>
                    </w:trPr>
                    <w:tc>
                      <w:tcPr>
                        <w:tcW w:w="1837" w:type="dxa"/>
                        <w:tcBorders>
                          <w:top w:val="nil"/>
                          <w:left w:val="nil"/>
                          <w:bottom w:val="nil"/>
                          <w:right w:val="nil"/>
                        </w:tcBorders>
                      </w:tcPr>
                      <w:p w:rsidR="00321DB4" w:rsidRDefault="00E024F8">
                        <w:pPr>
                          <w:pStyle w:val="TableParagraph"/>
                          <w:spacing w:before="49"/>
                          <w:ind w:right="403"/>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44"/>
                          <w:ind w:right="269"/>
                          <w:jc w:val="right"/>
                          <w:rPr>
                            <w:rFonts w:ascii="Arial" w:eastAsia="Arial" w:hAnsi="Arial" w:cs="Arial"/>
                            <w:sz w:val="15"/>
                            <w:szCs w:val="15"/>
                          </w:rPr>
                        </w:pPr>
                        <w:r>
                          <w:rPr>
                            <w:rFonts w:ascii="Arial"/>
                            <w:color w:val="262626"/>
                            <w:sz w:val="15"/>
                          </w:rPr>
                          <w:t>16000</w:t>
                        </w:r>
                      </w:p>
                    </w:tc>
                    <w:tc>
                      <w:tcPr>
                        <w:tcW w:w="4796" w:type="dxa"/>
                        <w:tcBorders>
                          <w:top w:val="nil"/>
                          <w:left w:val="nil"/>
                          <w:bottom w:val="nil"/>
                          <w:right w:val="nil"/>
                        </w:tcBorders>
                      </w:tcPr>
                      <w:p w:rsidR="00321DB4" w:rsidRDefault="00E024F8">
                        <w:pPr>
                          <w:pStyle w:val="TableParagraph"/>
                          <w:spacing w:before="34"/>
                          <w:ind w:left="286"/>
                          <w:rPr>
                            <w:rFonts w:ascii="Arial" w:eastAsia="Arial" w:hAnsi="Arial" w:cs="Arial"/>
                            <w:sz w:val="15"/>
                            <w:szCs w:val="15"/>
                          </w:rPr>
                        </w:pPr>
                        <w:r>
                          <w:rPr>
                            <w:rFonts w:ascii="Arial"/>
                            <w:color w:val="262626"/>
                            <w:w w:val="105"/>
                            <w:sz w:val="15"/>
                          </w:rPr>
                          <w:t>Seguridad</w:t>
                        </w:r>
                        <w:r>
                          <w:rPr>
                            <w:rFonts w:ascii="Arial"/>
                            <w:color w:val="262626"/>
                            <w:spacing w:val="16"/>
                            <w:w w:val="105"/>
                            <w:sz w:val="15"/>
                          </w:rPr>
                          <w:t xml:space="preserve"> </w:t>
                        </w:r>
                        <w:r>
                          <w:rPr>
                            <w:rFonts w:ascii="Arial"/>
                            <w:color w:val="262626"/>
                            <w:w w:val="105"/>
                            <w:sz w:val="15"/>
                          </w:rPr>
                          <w:t>Social</w:t>
                        </w:r>
                      </w:p>
                    </w:tc>
                    <w:tc>
                      <w:tcPr>
                        <w:tcW w:w="269" w:type="dxa"/>
                        <w:tcBorders>
                          <w:top w:val="nil"/>
                          <w:left w:val="nil"/>
                          <w:bottom w:val="nil"/>
                          <w:right w:val="nil"/>
                        </w:tcBorders>
                      </w:tcPr>
                      <w:p w:rsidR="00321DB4" w:rsidRDefault="00321DB4"/>
                    </w:tc>
                  </w:tr>
                  <w:tr w:rsidR="00321DB4">
                    <w:trPr>
                      <w:trHeight w:hRule="exact" w:val="267"/>
                    </w:trPr>
                    <w:tc>
                      <w:tcPr>
                        <w:tcW w:w="1837" w:type="dxa"/>
                        <w:tcBorders>
                          <w:top w:val="nil"/>
                          <w:left w:val="nil"/>
                          <w:bottom w:val="nil"/>
                          <w:right w:val="nil"/>
                        </w:tcBorders>
                      </w:tcPr>
                      <w:p w:rsidR="00321DB4" w:rsidRDefault="00E024F8">
                        <w:pPr>
                          <w:pStyle w:val="TableParagraph"/>
                          <w:spacing w:before="46"/>
                          <w:ind w:right="408"/>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42"/>
                          <w:ind w:right="284"/>
                          <w:jc w:val="right"/>
                          <w:rPr>
                            <w:rFonts w:ascii="Arial" w:eastAsia="Arial" w:hAnsi="Arial" w:cs="Arial"/>
                            <w:sz w:val="15"/>
                            <w:szCs w:val="15"/>
                          </w:rPr>
                        </w:pPr>
                        <w:r>
                          <w:rPr>
                            <w:rFonts w:ascii="Arial"/>
                            <w:color w:val="262626"/>
                            <w:sz w:val="15"/>
                          </w:rPr>
                          <w:t>22104</w:t>
                        </w:r>
                      </w:p>
                    </w:tc>
                    <w:tc>
                      <w:tcPr>
                        <w:tcW w:w="4796" w:type="dxa"/>
                        <w:tcBorders>
                          <w:top w:val="nil"/>
                          <w:left w:val="nil"/>
                          <w:bottom w:val="nil"/>
                          <w:right w:val="nil"/>
                        </w:tcBorders>
                      </w:tcPr>
                      <w:p w:rsidR="00321DB4" w:rsidRDefault="00E024F8">
                        <w:pPr>
                          <w:pStyle w:val="TableParagraph"/>
                          <w:spacing w:before="37"/>
                          <w:ind w:left="271"/>
                          <w:rPr>
                            <w:rFonts w:ascii="Arial" w:eastAsia="Arial" w:hAnsi="Arial" w:cs="Arial"/>
                            <w:sz w:val="15"/>
                            <w:szCs w:val="15"/>
                          </w:rPr>
                        </w:pPr>
                        <w:r>
                          <w:rPr>
                            <w:rFonts w:ascii="Arial"/>
                            <w:color w:val="262626"/>
                            <w:w w:val="110"/>
                            <w:sz w:val="15"/>
                          </w:rPr>
                          <w:t>Vestuar</w:t>
                        </w:r>
                        <w:r>
                          <w:rPr>
                            <w:rFonts w:ascii="Arial"/>
                            <w:color w:val="424242"/>
                            <w:w w:val="110"/>
                            <w:sz w:val="15"/>
                          </w:rPr>
                          <w:t>i</w:t>
                        </w:r>
                        <w:r>
                          <w:rPr>
                            <w:rFonts w:ascii="Arial"/>
                            <w:color w:val="262626"/>
                            <w:w w:val="110"/>
                            <w:sz w:val="15"/>
                          </w:rPr>
                          <w:t>o</w:t>
                        </w:r>
                      </w:p>
                    </w:tc>
                    <w:tc>
                      <w:tcPr>
                        <w:tcW w:w="269" w:type="dxa"/>
                        <w:tcBorders>
                          <w:top w:val="nil"/>
                          <w:left w:val="nil"/>
                          <w:bottom w:val="nil"/>
                          <w:right w:val="nil"/>
                        </w:tcBorders>
                      </w:tcPr>
                      <w:p w:rsidR="00321DB4" w:rsidRDefault="00321DB4"/>
                    </w:tc>
                  </w:tr>
                  <w:tr w:rsidR="00321DB4">
                    <w:trPr>
                      <w:trHeight w:hRule="exact" w:val="275"/>
                    </w:trPr>
                    <w:tc>
                      <w:tcPr>
                        <w:tcW w:w="1837" w:type="dxa"/>
                        <w:tcBorders>
                          <w:top w:val="nil"/>
                          <w:left w:val="nil"/>
                          <w:bottom w:val="nil"/>
                          <w:right w:val="nil"/>
                        </w:tcBorders>
                      </w:tcPr>
                      <w:p w:rsidR="00321DB4" w:rsidRDefault="00E024F8">
                        <w:pPr>
                          <w:pStyle w:val="TableParagraph"/>
                          <w:spacing w:before="51"/>
                          <w:ind w:right="408"/>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46"/>
                          <w:ind w:right="288"/>
                          <w:jc w:val="right"/>
                          <w:rPr>
                            <w:rFonts w:ascii="Arial" w:eastAsia="Arial" w:hAnsi="Arial" w:cs="Arial"/>
                            <w:sz w:val="15"/>
                            <w:szCs w:val="15"/>
                          </w:rPr>
                        </w:pPr>
                        <w:r>
                          <w:rPr>
                            <w:rFonts w:ascii="Arial"/>
                            <w:color w:val="262626"/>
                            <w:sz w:val="15"/>
                          </w:rPr>
                          <w:t>22106</w:t>
                        </w:r>
                      </w:p>
                    </w:tc>
                    <w:tc>
                      <w:tcPr>
                        <w:tcW w:w="4796" w:type="dxa"/>
                        <w:tcBorders>
                          <w:top w:val="nil"/>
                          <w:left w:val="nil"/>
                          <w:bottom w:val="nil"/>
                          <w:right w:val="nil"/>
                        </w:tcBorders>
                      </w:tcPr>
                      <w:p w:rsidR="00321DB4" w:rsidRDefault="00E024F8">
                        <w:pPr>
                          <w:pStyle w:val="TableParagraph"/>
                          <w:spacing w:before="32"/>
                          <w:ind w:left="286"/>
                          <w:rPr>
                            <w:rFonts w:ascii="Arial" w:eastAsia="Arial" w:hAnsi="Arial" w:cs="Arial"/>
                            <w:sz w:val="15"/>
                            <w:szCs w:val="15"/>
                          </w:rPr>
                        </w:pPr>
                        <w:r>
                          <w:rPr>
                            <w:rFonts w:ascii="Arial" w:hAnsi="Arial"/>
                            <w:color w:val="262626"/>
                            <w:w w:val="105"/>
                            <w:sz w:val="15"/>
                          </w:rPr>
                          <w:t>Productos farmacéuticos  y material</w:t>
                        </w:r>
                        <w:r>
                          <w:rPr>
                            <w:rFonts w:ascii="Arial" w:hAnsi="Arial"/>
                            <w:color w:val="262626"/>
                            <w:spacing w:val="11"/>
                            <w:w w:val="105"/>
                            <w:sz w:val="15"/>
                          </w:rPr>
                          <w:t xml:space="preserve"> </w:t>
                        </w:r>
                        <w:r>
                          <w:rPr>
                            <w:rFonts w:ascii="Arial" w:hAnsi="Arial"/>
                            <w:color w:val="262626"/>
                            <w:w w:val="105"/>
                            <w:sz w:val="15"/>
                          </w:rPr>
                          <w:t>sanitario</w:t>
                        </w:r>
                      </w:p>
                    </w:tc>
                    <w:tc>
                      <w:tcPr>
                        <w:tcW w:w="269" w:type="dxa"/>
                        <w:tcBorders>
                          <w:top w:val="nil"/>
                          <w:left w:val="nil"/>
                          <w:bottom w:val="nil"/>
                          <w:right w:val="nil"/>
                        </w:tcBorders>
                      </w:tcPr>
                      <w:p w:rsidR="00321DB4" w:rsidRDefault="00321DB4"/>
                    </w:tc>
                  </w:tr>
                  <w:tr w:rsidR="00321DB4">
                    <w:trPr>
                      <w:trHeight w:hRule="exact" w:val="275"/>
                    </w:trPr>
                    <w:tc>
                      <w:tcPr>
                        <w:tcW w:w="1837" w:type="dxa"/>
                        <w:tcBorders>
                          <w:top w:val="nil"/>
                          <w:left w:val="nil"/>
                          <w:bottom w:val="nil"/>
                          <w:right w:val="nil"/>
                        </w:tcBorders>
                      </w:tcPr>
                      <w:p w:rsidR="00321DB4" w:rsidRDefault="00E024F8">
                        <w:pPr>
                          <w:pStyle w:val="TableParagraph"/>
                          <w:spacing w:before="49"/>
                          <w:ind w:right="408"/>
                          <w:jc w:val="right"/>
                          <w:rPr>
                            <w:rFonts w:ascii="Arial" w:eastAsia="Arial" w:hAnsi="Arial" w:cs="Arial"/>
                            <w:sz w:val="15"/>
                            <w:szCs w:val="15"/>
                          </w:rPr>
                        </w:pPr>
                        <w:r>
                          <w:rPr>
                            <w:rFonts w:ascii="Arial"/>
                            <w:color w:val="262626"/>
                            <w:sz w:val="15"/>
                          </w:rPr>
                          <w:t>170</w:t>
                        </w:r>
                      </w:p>
                    </w:tc>
                    <w:tc>
                      <w:tcPr>
                        <w:tcW w:w="1130" w:type="dxa"/>
                        <w:tcBorders>
                          <w:top w:val="nil"/>
                          <w:left w:val="nil"/>
                          <w:bottom w:val="nil"/>
                          <w:right w:val="nil"/>
                        </w:tcBorders>
                      </w:tcPr>
                      <w:p w:rsidR="00321DB4" w:rsidRDefault="00E024F8">
                        <w:pPr>
                          <w:pStyle w:val="TableParagraph"/>
                          <w:spacing w:before="44"/>
                          <w:ind w:right="284"/>
                          <w:jc w:val="right"/>
                          <w:rPr>
                            <w:rFonts w:ascii="Arial" w:eastAsia="Arial" w:hAnsi="Arial" w:cs="Arial"/>
                            <w:sz w:val="15"/>
                            <w:szCs w:val="15"/>
                          </w:rPr>
                        </w:pPr>
                        <w:r>
                          <w:rPr>
                            <w:rFonts w:ascii="Arial"/>
                            <w:color w:val="262626"/>
                            <w:sz w:val="15"/>
                          </w:rPr>
                          <w:t>22199</w:t>
                        </w:r>
                      </w:p>
                    </w:tc>
                    <w:tc>
                      <w:tcPr>
                        <w:tcW w:w="4796" w:type="dxa"/>
                        <w:tcBorders>
                          <w:top w:val="nil"/>
                          <w:left w:val="nil"/>
                          <w:bottom w:val="nil"/>
                          <w:right w:val="nil"/>
                        </w:tcBorders>
                      </w:tcPr>
                      <w:p w:rsidR="00321DB4" w:rsidRDefault="00E024F8">
                        <w:pPr>
                          <w:pStyle w:val="TableParagraph"/>
                          <w:spacing w:before="34"/>
                          <w:ind w:left="281"/>
                          <w:rPr>
                            <w:rFonts w:ascii="Arial" w:eastAsia="Arial" w:hAnsi="Arial" w:cs="Arial"/>
                            <w:sz w:val="15"/>
                            <w:szCs w:val="15"/>
                          </w:rPr>
                        </w:pPr>
                        <w:r>
                          <w:rPr>
                            <w:rFonts w:ascii="Arial"/>
                            <w:color w:val="262626"/>
                            <w:w w:val="105"/>
                            <w:sz w:val="15"/>
                          </w:rPr>
                          <w:t>Otros</w:t>
                        </w:r>
                        <w:r>
                          <w:rPr>
                            <w:rFonts w:ascii="Arial"/>
                            <w:color w:val="262626"/>
                            <w:spacing w:val="13"/>
                            <w:w w:val="105"/>
                            <w:sz w:val="15"/>
                          </w:rPr>
                          <w:t xml:space="preserve"> </w:t>
                        </w:r>
                        <w:r>
                          <w:rPr>
                            <w:rFonts w:ascii="Arial"/>
                            <w:color w:val="262626"/>
                            <w:w w:val="105"/>
                            <w:sz w:val="15"/>
                          </w:rPr>
                          <w:t>suministros</w:t>
                        </w:r>
                      </w:p>
                    </w:tc>
                    <w:tc>
                      <w:tcPr>
                        <w:tcW w:w="269" w:type="dxa"/>
                        <w:tcBorders>
                          <w:top w:val="nil"/>
                          <w:left w:val="nil"/>
                          <w:bottom w:val="nil"/>
                          <w:right w:val="nil"/>
                        </w:tcBorders>
                      </w:tcPr>
                      <w:p w:rsidR="00321DB4" w:rsidRDefault="00321DB4"/>
                    </w:tc>
                  </w:tr>
                  <w:tr w:rsidR="00321DB4">
                    <w:trPr>
                      <w:trHeight w:hRule="exact" w:val="272"/>
                    </w:trPr>
                    <w:tc>
                      <w:tcPr>
                        <w:tcW w:w="1837" w:type="dxa"/>
                        <w:tcBorders>
                          <w:top w:val="nil"/>
                          <w:left w:val="nil"/>
                          <w:bottom w:val="nil"/>
                          <w:right w:val="nil"/>
                        </w:tcBorders>
                      </w:tcPr>
                      <w:p w:rsidR="00321DB4" w:rsidRDefault="00E024F8">
                        <w:pPr>
                          <w:pStyle w:val="TableParagraph"/>
                          <w:spacing w:before="51"/>
                          <w:ind w:right="403"/>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42"/>
                          <w:ind w:right="279"/>
                          <w:jc w:val="right"/>
                          <w:rPr>
                            <w:rFonts w:ascii="Arial" w:eastAsia="Arial" w:hAnsi="Arial" w:cs="Arial"/>
                            <w:sz w:val="15"/>
                            <w:szCs w:val="15"/>
                          </w:rPr>
                        </w:pPr>
                        <w:r>
                          <w:rPr>
                            <w:rFonts w:ascii="Arial"/>
                            <w:color w:val="262626"/>
                            <w:w w:val="105"/>
                            <w:sz w:val="15"/>
                          </w:rPr>
                          <w:t>22602</w:t>
                        </w:r>
                      </w:p>
                    </w:tc>
                    <w:tc>
                      <w:tcPr>
                        <w:tcW w:w="4796" w:type="dxa"/>
                        <w:tcBorders>
                          <w:top w:val="nil"/>
                          <w:left w:val="nil"/>
                          <w:bottom w:val="nil"/>
                          <w:right w:val="nil"/>
                        </w:tcBorders>
                      </w:tcPr>
                      <w:p w:rsidR="00321DB4" w:rsidRDefault="00E024F8">
                        <w:pPr>
                          <w:pStyle w:val="TableParagraph"/>
                          <w:spacing w:before="37"/>
                          <w:ind w:left="286"/>
                          <w:rPr>
                            <w:rFonts w:ascii="Arial" w:eastAsia="Arial" w:hAnsi="Arial" w:cs="Arial"/>
                            <w:sz w:val="15"/>
                            <w:szCs w:val="15"/>
                          </w:rPr>
                        </w:pPr>
                        <w:r>
                          <w:rPr>
                            <w:rFonts w:ascii="Arial"/>
                            <w:color w:val="262626"/>
                            <w:w w:val="105"/>
                            <w:sz w:val="15"/>
                          </w:rPr>
                          <w:t>Publicidad y</w:t>
                        </w:r>
                        <w:r>
                          <w:rPr>
                            <w:rFonts w:ascii="Arial"/>
                            <w:color w:val="262626"/>
                            <w:spacing w:val="15"/>
                            <w:w w:val="105"/>
                            <w:sz w:val="15"/>
                          </w:rPr>
                          <w:t xml:space="preserve"> </w:t>
                        </w:r>
                        <w:r>
                          <w:rPr>
                            <w:rFonts w:ascii="Arial"/>
                            <w:color w:val="262626"/>
                            <w:w w:val="105"/>
                            <w:sz w:val="15"/>
                          </w:rPr>
                          <w:t>propaganda</w:t>
                        </w:r>
                      </w:p>
                    </w:tc>
                    <w:tc>
                      <w:tcPr>
                        <w:tcW w:w="269" w:type="dxa"/>
                        <w:tcBorders>
                          <w:top w:val="nil"/>
                          <w:left w:val="nil"/>
                          <w:bottom w:val="nil"/>
                          <w:right w:val="nil"/>
                        </w:tcBorders>
                      </w:tcPr>
                      <w:p w:rsidR="00321DB4" w:rsidRDefault="00321DB4"/>
                    </w:tc>
                  </w:tr>
                  <w:tr w:rsidR="00321DB4">
                    <w:trPr>
                      <w:trHeight w:hRule="exact" w:val="270"/>
                    </w:trPr>
                    <w:tc>
                      <w:tcPr>
                        <w:tcW w:w="1837" w:type="dxa"/>
                        <w:tcBorders>
                          <w:top w:val="nil"/>
                          <w:left w:val="nil"/>
                          <w:bottom w:val="nil"/>
                          <w:right w:val="nil"/>
                        </w:tcBorders>
                      </w:tcPr>
                      <w:p w:rsidR="00321DB4" w:rsidRDefault="00E024F8">
                        <w:pPr>
                          <w:pStyle w:val="TableParagraph"/>
                          <w:spacing w:before="51"/>
                          <w:ind w:right="408"/>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42"/>
                          <w:ind w:right="288"/>
                          <w:jc w:val="right"/>
                          <w:rPr>
                            <w:rFonts w:ascii="Arial" w:eastAsia="Arial" w:hAnsi="Arial" w:cs="Arial"/>
                            <w:sz w:val="15"/>
                            <w:szCs w:val="15"/>
                          </w:rPr>
                        </w:pPr>
                        <w:r>
                          <w:rPr>
                            <w:rFonts w:ascii="Arial"/>
                            <w:color w:val="262626"/>
                            <w:sz w:val="15"/>
                          </w:rPr>
                          <w:t>22706</w:t>
                        </w:r>
                      </w:p>
                    </w:tc>
                    <w:tc>
                      <w:tcPr>
                        <w:tcW w:w="4796" w:type="dxa"/>
                        <w:tcBorders>
                          <w:top w:val="nil"/>
                          <w:left w:val="nil"/>
                          <w:bottom w:val="nil"/>
                          <w:right w:val="nil"/>
                        </w:tcBorders>
                      </w:tcPr>
                      <w:p w:rsidR="00321DB4" w:rsidRDefault="00E024F8">
                        <w:pPr>
                          <w:pStyle w:val="TableParagraph"/>
                          <w:spacing w:before="32"/>
                          <w:ind w:left="286"/>
                          <w:rPr>
                            <w:rFonts w:ascii="Arial" w:eastAsia="Arial" w:hAnsi="Arial" w:cs="Arial"/>
                            <w:sz w:val="15"/>
                            <w:szCs w:val="15"/>
                          </w:rPr>
                        </w:pPr>
                        <w:r>
                          <w:rPr>
                            <w:rFonts w:ascii="Arial" w:hAnsi="Arial"/>
                            <w:color w:val="262626"/>
                            <w:w w:val="105"/>
                            <w:sz w:val="15"/>
                          </w:rPr>
                          <w:t>Estudios y trabajos</w:t>
                        </w:r>
                        <w:r>
                          <w:rPr>
                            <w:rFonts w:ascii="Arial" w:hAnsi="Arial"/>
                            <w:color w:val="262626"/>
                            <w:spacing w:val="27"/>
                            <w:w w:val="105"/>
                            <w:sz w:val="15"/>
                          </w:rPr>
                          <w:t xml:space="preserve"> </w:t>
                        </w:r>
                        <w:r>
                          <w:rPr>
                            <w:rFonts w:ascii="Arial" w:hAnsi="Arial"/>
                            <w:color w:val="262626"/>
                            <w:w w:val="105"/>
                            <w:sz w:val="15"/>
                          </w:rPr>
                          <w:t>técnicos</w:t>
                        </w:r>
                      </w:p>
                    </w:tc>
                    <w:tc>
                      <w:tcPr>
                        <w:tcW w:w="269" w:type="dxa"/>
                        <w:tcBorders>
                          <w:top w:val="nil"/>
                          <w:left w:val="nil"/>
                          <w:bottom w:val="nil"/>
                          <w:right w:val="nil"/>
                        </w:tcBorders>
                      </w:tcPr>
                      <w:p w:rsidR="00321DB4" w:rsidRDefault="00321DB4"/>
                    </w:tc>
                  </w:tr>
                  <w:tr w:rsidR="00321DB4">
                    <w:trPr>
                      <w:trHeight w:hRule="exact" w:val="277"/>
                    </w:trPr>
                    <w:tc>
                      <w:tcPr>
                        <w:tcW w:w="1837" w:type="dxa"/>
                        <w:tcBorders>
                          <w:top w:val="nil"/>
                          <w:left w:val="nil"/>
                          <w:bottom w:val="nil"/>
                          <w:right w:val="nil"/>
                        </w:tcBorders>
                      </w:tcPr>
                      <w:p w:rsidR="00321DB4" w:rsidRDefault="00E024F8">
                        <w:pPr>
                          <w:pStyle w:val="TableParagraph"/>
                          <w:spacing w:before="54"/>
                          <w:ind w:right="408"/>
                          <w:jc w:val="right"/>
                          <w:rPr>
                            <w:rFonts w:ascii="Arial" w:eastAsia="Arial" w:hAnsi="Arial" w:cs="Arial"/>
                            <w:sz w:val="15"/>
                            <w:szCs w:val="15"/>
                          </w:rPr>
                        </w:pPr>
                        <w:r>
                          <w:rPr>
                            <w:rFonts w:ascii="Arial"/>
                            <w:color w:val="262626"/>
                            <w:sz w:val="15"/>
                          </w:rPr>
                          <w:t>170</w:t>
                        </w:r>
                      </w:p>
                    </w:tc>
                    <w:tc>
                      <w:tcPr>
                        <w:tcW w:w="1130" w:type="dxa"/>
                        <w:tcBorders>
                          <w:top w:val="nil"/>
                          <w:left w:val="nil"/>
                          <w:bottom w:val="nil"/>
                          <w:right w:val="nil"/>
                        </w:tcBorders>
                      </w:tcPr>
                      <w:p w:rsidR="00321DB4" w:rsidRDefault="00E024F8">
                        <w:pPr>
                          <w:pStyle w:val="TableParagraph"/>
                          <w:spacing w:before="44"/>
                          <w:ind w:right="284"/>
                          <w:jc w:val="right"/>
                          <w:rPr>
                            <w:rFonts w:ascii="Arial" w:eastAsia="Arial" w:hAnsi="Arial" w:cs="Arial"/>
                            <w:sz w:val="15"/>
                            <w:szCs w:val="15"/>
                          </w:rPr>
                        </w:pPr>
                        <w:r>
                          <w:rPr>
                            <w:rFonts w:ascii="Arial"/>
                            <w:color w:val="262626"/>
                            <w:sz w:val="15"/>
                          </w:rPr>
                          <w:t>22799</w:t>
                        </w:r>
                      </w:p>
                    </w:tc>
                    <w:tc>
                      <w:tcPr>
                        <w:tcW w:w="4796" w:type="dxa"/>
                        <w:tcBorders>
                          <w:top w:val="nil"/>
                          <w:left w:val="nil"/>
                          <w:bottom w:val="nil"/>
                          <w:right w:val="nil"/>
                        </w:tcBorders>
                      </w:tcPr>
                      <w:p w:rsidR="00321DB4" w:rsidRDefault="00E024F8">
                        <w:pPr>
                          <w:pStyle w:val="TableParagraph"/>
                          <w:spacing w:before="30"/>
                          <w:ind w:left="281"/>
                          <w:rPr>
                            <w:rFonts w:ascii="Arial" w:eastAsia="Arial" w:hAnsi="Arial" w:cs="Arial"/>
                            <w:sz w:val="15"/>
                            <w:szCs w:val="15"/>
                          </w:rPr>
                        </w:pPr>
                        <w:r>
                          <w:rPr>
                            <w:rFonts w:ascii="Arial"/>
                            <w:color w:val="262626"/>
                            <w:w w:val="105"/>
                            <w:sz w:val="15"/>
                          </w:rPr>
                          <w:t xml:space="preserve">Otros trabajos realizados por otras empresas y </w:t>
                        </w:r>
                        <w:r>
                          <w:rPr>
                            <w:rFonts w:ascii="Arial"/>
                            <w:color w:val="262626"/>
                            <w:spacing w:val="24"/>
                            <w:w w:val="105"/>
                            <w:sz w:val="15"/>
                          </w:rPr>
                          <w:t xml:space="preserve"> </w:t>
                        </w:r>
                        <w:r>
                          <w:rPr>
                            <w:rFonts w:ascii="Arial"/>
                            <w:color w:val="262626"/>
                            <w:w w:val="105"/>
                            <w:sz w:val="15"/>
                          </w:rPr>
                          <w:t>profesionales</w:t>
                        </w:r>
                      </w:p>
                    </w:tc>
                    <w:tc>
                      <w:tcPr>
                        <w:tcW w:w="269" w:type="dxa"/>
                        <w:tcBorders>
                          <w:top w:val="nil"/>
                          <w:left w:val="nil"/>
                          <w:bottom w:val="nil"/>
                          <w:right w:val="nil"/>
                        </w:tcBorders>
                      </w:tcPr>
                      <w:p w:rsidR="00321DB4" w:rsidRDefault="00321DB4"/>
                    </w:tc>
                  </w:tr>
                  <w:tr w:rsidR="00321DB4">
                    <w:trPr>
                      <w:trHeight w:hRule="exact" w:val="272"/>
                    </w:trPr>
                    <w:tc>
                      <w:tcPr>
                        <w:tcW w:w="1837" w:type="dxa"/>
                        <w:tcBorders>
                          <w:top w:val="nil"/>
                          <w:left w:val="nil"/>
                          <w:bottom w:val="nil"/>
                          <w:right w:val="nil"/>
                        </w:tcBorders>
                      </w:tcPr>
                      <w:p w:rsidR="00321DB4" w:rsidRDefault="00E024F8">
                        <w:pPr>
                          <w:pStyle w:val="TableParagraph"/>
                          <w:spacing w:before="49"/>
                          <w:ind w:right="408"/>
                          <w:jc w:val="right"/>
                          <w:rPr>
                            <w:rFonts w:ascii="Arial" w:eastAsia="Arial" w:hAnsi="Arial" w:cs="Arial"/>
                            <w:sz w:val="15"/>
                            <w:szCs w:val="15"/>
                          </w:rPr>
                        </w:pPr>
                        <w:r>
                          <w:rPr>
                            <w:rFonts w:ascii="Arial"/>
                            <w:color w:val="262626"/>
                            <w:sz w:val="15"/>
                          </w:rPr>
                          <w:t>170</w:t>
                        </w:r>
                      </w:p>
                    </w:tc>
                    <w:tc>
                      <w:tcPr>
                        <w:tcW w:w="1130" w:type="dxa"/>
                        <w:tcBorders>
                          <w:top w:val="nil"/>
                          <w:left w:val="nil"/>
                          <w:bottom w:val="nil"/>
                          <w:right w:val="nil"/>
                        </w:tcBorders>
                      </w:tcPr>
                      <w:p w:rsidR="00321DB4" w:rsidRDefault="00E024F8">
                        <w:pPr>
                          <w:pStyle w:val="TableParagraph"/>
                          <w:spacing w:before="44"/>
                          <w:ind w:right="279"/>
                          <w:jc w:val="right"/>
                          <w:rPr>
                            <w:rFonts w:ascii="Arial" w:eastAsia="Arial" w:hAnsi="Arial" w:cs="Arial"/>
                            <w:sz w:val="15"/>
                            <w:szCs w:val="15"/>
                          </w:rPr>
                        </w:pPr>
                        <w:r>
                          <w:rPr>
                            <w:rFonts w:ascii="Arial"/>
                            <w:color w:val="262626"/>
                            <w:w w:val="105"/>
                            <w:sz w:val="15"/>
                          </w:rPr>
                          <w:t>60900</w:t>
                        </w:r>
                      </w:p>
                    </w:tc>
                    <w:tc>
                      <w:tcPr>
                        <w:tcW w:w="4796" w:type="dxa"/>
                        <w:tcBorders>
                          <w:top w:val="nil"/>
                          <w:left w:val="nil"/>
                          <w:bottom w:val="nil"/>
                          <w:right w:val="nil"/>
                        </w:tcBorders>
                      </w:tcPr>
                      <w:p w:rsidR="00321DB4" w:rsidRDefault="00E024F8">
                        <w:pPr>
                          <w:pStyle w:val="TableParagraph"/>
                          <w:spacing w:before="34"/>
                          <w:ind w:left="281"/>
                          <w:rPr>
                            <w:rFonts w:ascii="Arial" w:eastAsia="Arial" w:hAnsi="Arial" w:cs="Arial"/>
                            <w:sz w:val="15"/>
                            <w:szCs w:val="15"/>
                          </w:rPr>
                        </w:pPr>
                        <w:r>
                          <w:rPr>
                            <w:rFonts w:ascii="Arial"/>
                            <w:color w:val="262626"/>
                            <w:w w:val="105"/>
                            <w:sz w:val="15"/>
                          </w:rPr>
                          <w:t>Ot.inv.infr.y  b.uso</w:t>
                        </w:r>
                        <w:r>
                          <w:rPr>
                            <w:rFonts w:ascii="Arial"/>
                            <w:color w:val="262626"/>
                            <w:spacing w:val="-15"/>
                            <w:w w:val="105"/>
                            <w:sz w:val="15"/>
                          </w:rPr>
                          <w:t xml:space="preserve"> </w:t>
                        </w:r>
                        <w:r>
                          <w:rPr>
                            <w:rFonts w:ascii="Arial"/>
                            <w:color w:val="262626"/>
                            <w:w w:val="105"/>
                            <w:sz w:val="15"/>
                          </w:rPr>
                          <w:t>gral</w:t>
                        </w:r>
                      </w:p>
                    </w:tc>
                    <w:tc>
                      <w:tcPr>
                        <w:tcW w:w="269" w:type="dxa"/>
                        <w:tcBorders>
                          <w:top w:val="nil"/>
                          <w:left w:val="nil"/>
                          <w:bottom w:val="nil"/>
                          <w:right w:val="nil"/>
                        </w:tcBorders>
                      </w:tcPr>
                      <w:p w:rsidR="00321DB4" w:rsidRDefault="00321DB4"/>
                    </w:tc>
                  </w:tr>
                  <w:tr w:rsidR="00321DB4">
                    <w:trPr>
                      <w:trHeight w:hRule="exact" w:val="270"/>
                    </w:trPr>
                    <w:tc>
                      <w:tcPr>
                        <w:tcW w:w="1837" w:type="dxa"/>
                        <w:tcBorders>
                          <w:top w:val="nil"/>
                          <w:left w:val="nil"/>
                          <w:bottom w:val="nil"/>
                          <w:right w:val="nil"/>
                        </w:tcBorders>
                      </w:tcPr>
                      <w:p w:rsidR="00321DB4" w:rsidRDefault="00E024F8">
                        <w:pPr>
                          <w:pStyle w:val="TableParagraph"/>
                          <w:spacing w:before="49"/>
                          <w:ind w:right="403"/>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44"/>
                          <w:ind w:right="279"/>
                          <w:jc w:val="right"/>
                          <w:rPr>
                            <w:rFonts w:ascii="Arial" w:eastAsia="Arial" w:hAnsi="Arial" w:cs="Arial"/>
                            <w:sz w:val="15"/>
                            <w:szCs w:val="15"/>
                          </w:rPr>
                        </w:pPr>
                        <w:r>
                          <w:rPr>
                            <w:rFonts w:ascii="Arial"/>
                            <w:color w:val="262626"/>
                            <w:w w:val="105"/>
                            <w:sz w:val="15"/>
                          </w:rPr>
                          <w:t>61900</w:t>
                        </w:r>
                      </w:p>
                    </w:tc>
                    <w:tc>
                      <w:tcPr>
                        <w:tcW w:w="4796" w:type="dxa"/>
                        <w:tcBorders>
                          <w:top w:val="nil"/>
                          <w:left w:val="nil"/>
                          <w:bottom w:val="nil"/>
                          <w:right w:val="nil"/>
                        </w:tcBorders>
                      </w:tcPr>
                      <w:p w:rsidR="00321DB4" w:rsidRDefault="00E024F8">
                        <w:pPr>
                          <w:pStyle w:val="TableParagraph"/>
                          <w:spacing w:before="34"/>
                          <w:ind w:left="281"/>
                          <w:rPr>
                            <w:rFonts w:ascii="Arial" w:eastAsia="Arial" w:hAnsi="Arial" w:cs="Arial"/>
                            <w:sz w:val="15"/>
                            <w:szCs w:val="15"/>
                          </w:rPr>
                        </w:pPr>
                        <w:r>
                          <w:rPr>
                            <w:rFonts w:ascii="Arial"/>
                            <w:color w:val="262626"/>
                            <w:w w:val="110"/>
                            <w:sz w:val="15"/>
                          </w:rPr>
                          <w:t>Otr</w:t>
                        </w:r>
                        <w:r>
                          <w:rPr>
                            <w:rFonts w:ascii="Arial"/>
                            <w:color w:val="424242"/>
                            <w:w w:val="110"/>
                            <w:sz w:val="15"/>
                          </w:rPr>
                          <w:t>.</w:t>
                        </w:r>
                        <w:r>
                          <w:rPr>
                            <w:rFonts w:ascii="Arial"/>
                            <w:color w:val="262626"/>
                            <w:w w:val="110"/>
                            <w:sz w:val="15"/>
                          </w:rPr>
                          <w:t>inver</w:t>
                        </w:r>
                        <w:r>
                          <w:rPr>
                            <w:rFonts w:ascii="Arial"/>
                            <w:color w:val="424242"/>
                            <w:w w:val="110"/>
                            <w:sz w:val="15"/>
                          </w:rPr>
                          <w:t>.</w:t>
                        </w:r>
                        <w:r>
                          <w:rPr>
                            <w:rFonts w:ascii="Arial"/>
                            <w:color w:val="262626"/>
                            <w:w w:val="110"/>
                            <w:sz w:val="15"/>
                          </w:rPr>
                          <w:t>reposic</w:t>
                        </w:r>
                        <w:r>
                          <w:rPr>
                            <w:rFonts w:ascii="Arial"/>
                            <w:color w:val="424242"/>
                            <w:w w:val="110"/>
                            <w:sz w:val="15"/>
                          </w:rPr>
                          <w:t>.</w:t>
                        </w:r>
                        <w:r>
                          <w:rPr>
                            <w:rFonts w:ascii="Arial"/>
                            <w:color w:val="262626"/>
                            <w:w w:val="110"/>
                            <w:sz w:val="15"/>
                          </w:rPr>
                          <w:t>infraes</w:t>
                        </w:r>
                      </w:p>
                    </w:tc>
                    <w:tc>
                      <w:tcPr>
                        <w:tcW w:w="269" w:type="dxa"/>
                        <w:tcBorders>
                          <w:top w:val="nil"/>
                          <w:left w:val="nil"/>
                          <w:bottom w:val="nil"/>
                          <w:right w:val="nil"/>
                        </w:tcBorders>
                      </w:tcPr>
                      <w:p w:rsidR="00321DB4" w:rsidRDefault="00321DB4"/>
                    </w:tc>
                  </w:tr>
                  <w:tr w:rsidR="00321DB4">
                    <w:trPr>
                      <w:trHeight w:hRule="exact" w:val="270"/>
                    </w:trPr>
                    <w:tc>
                      <w:tcPr>
                        <w:tcW w:w="1837" w:type="dxa"/>
                        <w:tcBorders>
                          <w:top w:val="nil"/>
                          <w:left w:val="nil"/>
                          <w:bottom w:val="nil"/>
                          <w:right w:val="nil"/>
                        </w:tcBorders>
                      </w:tcPr>
                      <w:p w:rsidR="00321DB4" w:rsidRDefault="00E024F8">
                        <w:pPr>
                          <w:pStyle w:val="TableParagraph"/>
                          <w:spacing w:before="51"/>
                          <w:ind w:right="403"/>
                          <w:jc w:val="right"/>
                          <w:rPr>
                            <w:rFonts w:ascii="Arial" w:eastAsia="Arial" w:hAnsi="Arial" w:cs="Arial"/>
                            <w:sz w:val="15"/>
                            <w:szCs w:val="15"/>
                          </w:rPr>
                        </w:pPr>
                        <w:r>
                          <w:rPr>
                            <w:rFonts w:ascii="Arial"/>
                            <w:color w:val="262626"/>
                            <w:w w:val="105"/>
                            <w:sz w:val="15"/>
                          </w:rPr>
                          <w:t>170</w:t>
                        </w:r>
                      </w:p>
                    </w:tc>
                    <w:tc>
                      <w:tcPr>
                        <w:tcW w:w="1130" w:type="dxa"/>
                        <w:tcBorders>
                          <w:top w:val="nil"/>
                          <w:left w:val="nil"/>
                          <w:bottom w:val="nil"/>
                          <w:right w:val="nil"/>
                        </w:tcBorders>
                      </w:tcPr>
                      <w:p w:rsidR="00321DB4" w:rsidRDefault="00E024F8">
                        <w:pPr>
                          <w:pStyle w:val="TableParagraph"/>
                          <w:spacing w:before="46"/>
                          <w:ind w:right="279"/>
                          <w:jc w:val="right"/>
                          <w:rPr>
                            <w:rFonts w:ascii="Arial" w:eastAsia="Arial" w:hAnsi="Arial" w:cs="Arial"/>
                            <w:sz w:val="15"/>
                            <w:szCs w:val="15"/>
                          </w:rPr>
                        </w:pPr>
                        <w:r>
                          <w:rPr>
                            <w:rFonts w:ascii="Arial"/>
                            <w:color w:val="262626"/>
                            <w:w w:val="105"/>
                            <w:sz w:val="15"/>
                          </w:rPr>
                          <w:t>62500</w:t>
                        </w:r>
                      </w:p>
                    </w:tc>
                    <w:tc>
                      <w:tcPr>
                        <w:tcW w:w="4796" w:type="dxa"/>
                        <w:tcBorders>
                          <w:top w:val="nil"/>
                          <w:left w:val="nil"/>
                          <w:bottom w:val="nil"/>
                          <w:right w:val="nil"/>
                        </w:tcBorders>
                      </w:tcPr>
                      <w:p w:rsidR="00321DB4" w:rsidRDefault="00E024F8">
                        <w:pPr>
                          <w:pStyle w:val="TableParagraph"/>
                          <w:spacing w:before="32"/>
                          <w:ind w:left="276"/>
                          <w:rPr>
                            <w:rFonts w:ascii="Arial" w:eastAsia="Arial" w:hAnsi="Arial" w:cs="Arial"/>
                            <w:sz w:val="15"/>
                            <w:szCs w:val="15"/>
                          </w:rPr>
                        </w:pPr>
                        <w:r>
                          <w:rPr>
                            <w:rFonts w:ascii="Arial" w:hAnsi="Arial"/>
                            <w:color w:val="262626"/>
                            <w:w w:val="105"/>
                            <w:sz w:val="15"/>
                          </w:rPr>
                          <w:t>Administración  general medio.</w:t>
                        </w:r>
                        <w:r>
                          <w:rPr>
                            <w:rFonts w:ascii="Arial" w:hAnsi="Arial"/>
                            <w:color w:val="262626"/>
                            <w:spacing w:val="14"/>
                            <w:w w:val="105"/>
                            <w:sz w:val="15"/>
                          </w:rPr>
                          <w:t xml:space="preserve"> </w:t>
                        </w:r>
                        <w:r>
                          <w:rPr>
                            <w:rFonts w:ascii="Arial" w:hAnsi="Arial"/>
                            <w:color w:val="262626"/>
                            <w:w w:val="105"/>
                            <w:sz w:val="15"/>
                          </w:rPr>
                          <w:t>Mobiliario</w:t>
                        </w:r>
                      </w:p>
                    </w:tc>
                    <w:tc>
                      <w:tcPr>
                        <w:tcW w:w="269" w:type="dxa"/>
                        <w:tcBorders>
                          <w:top w:val="nil"/>
                          <w:left w:val="nil"/>
                          <w:bottom w:val="nil"/>
                          <w:right w:val="nil"/>
                        </w:tcBorders>
                      </w:tcPr>
                      <w:p w:rsidR="00321DB4" w:rsidRDefault="00321DB4"/>
                    </w:tc>
                  </w:tr>
                  <w:tr w:rsidR="00321DB4">
                    <w:trPr>
                      <w:trHeight w:hRule="exact" w:val="275"/>
                    </w:trPr>
                    <w:tc>
                      <w:tcPr>
                        <w:tcW w:w="1837" w:type="dxa"/>
                        <w:tcBorders>
                          <w:top w:val="nil"/>
                          <w:left w:val="nil"/>
                          <w:bottom w:val="nil"/>
                          <w:right w:val="nil"/>
                        </w:tcBorders>
                      </w:tcPr>
                      <w:p w:rsidR="00321DB4" w:rsidRDefault="00E024F8">
                        <w:pPr>
                          <w:pStyle w:val="TableParagraph"/>
                          <w:spacing w:before="54"/>
                          <w:ind w:right="411"/>
                          <w:jc w:val="right"/>
                          <w:rPr>
                            <w:rFonts w:ascii="Arial" w:eastAsia="Arial" w:hAnsi="Arial" w:cs="Arial"/>
                            <w:sz w:val="15"/>
                            <w:szCs w:val="15"/>
                          </w:rPr>
                        </w:pPr>
                        <w:r>
                          <w:rPr>
                            <w:rFonts w:ascii="Arial"/>
                            <w:color w:val="262626"/>
                            <w:sz w:val="15"/>
                          </w:rPr>
                          <w:t>171</w:t>
                        </w:r>
                      </w:p>
                    </w:tc>
                    <w:tc>
                      <w:tcPr>
                        <w:tcW w:w="1130" w:type="dxa"/>
                        <w:tcBorders>
                          <w:top w:val="nil"/>
                          <w:left w:val="nil"/>
                          <w:bottom w:val="nil"/>
                          <w:right w:val="nil"/>
                        </w:tcBorders>
                      </w:tcPr>
                      <w:p w:rsidR="00321DB4" w:rsidRDefault="00E024F8">
                        <w:pPr>
                          <w:pStyle w:val="TableParagraph"/>
                          <w:spacing w:before="44"/>
                          <w:ind w:right="288"/>
                          <w:jc w:val="right"/>
                          <w:rPr>
                            <w:rFonts w:ascii="Arial" w:eastAsia="Arial" w:hAnsi="Arial" w:cs="Arial"/>
                            <w:sz w:val="15"/>
                            <w:szCs w:val="15"/>
                          </w:rPr>
                        </w:pPr>
                        <w:r>
                          <w:rPr>
                            <w:rFonts w:ascii="Arial"/>
                            <w:color w:val="262626"/>
                            <w:sz w:val="15"/>
                          </w:rPr>
                          <w:t>21300</w:t>
                        </w:r>
                      </w:p>
                    </w:tc>
                    <w:tc>
                      <w:tcPr>
                        <w:tcW w:w="4796" w:type="dxa"/>
                        <w:tcBorders>
                          <w:top w:val="nil"/>
                          <w:left w:val="nil"/>
                          <w:bottom w:val="nil"/>
                          <w:right w:val="nil"/>
                        </w:tcBorders>
                      </w:tcPr>
                      <w:p w:rsidR="00321DB4" w:rsidRDefault="00E024F8">
                        <w:pPr>
                          <w:pStyle w:val="TableParagraph"/>
                          <w:spacing w:before="30"/>
                          <w:ind w:left="281"/>
                          <w:rPr>
                            <w:rFonts w:ascii="Arial" w:eastAsia="Arial" w:hAnsi="Arial" w:cs="Arial"/>
                            <w:sz w:val="15"/>
                            <w:szCs w:val="15"/>
                          </w:rPr>
                        </w:pPr>
                        <w:r>
                          <w:rPr>
                            <w:rFonts w:ascii="Arial"/>
                            <w:color w:val="262626"/>
                            <w:w w:val="105"/>
                            <w:sz w:val="15"/>
                          </w:rPr>
                          <w:t>Parques y Jardines  Maqu</w:t>
                        </w:r>
                        <w:r>
                          <w:rPr>
                            <w:rFonts w:ascii="Arial"/>
                            <w:color w:val="424242"/>
                            <w:w w:val="105"/>
                            <w:sz w:val="15"/>
                          </w:rPr>
                          <w:t xml:space="preserve">., </w:t>
                        </w:r>
                        <w:r>
                          <w:rPr>
                            <w:rFonts w:ascii="Arial"/>
                            <w:color w:val="262626"/>
                            <w:w w:val="105"/>
                            <w:sz w:val="15"/>
                          </w:rPr>
                          <w:t>instalac</w:t>
                        </w:r>
                        <w:r>
                          <w:rPr>
                            <w:rFonts w:ascii="Arial"/>
                            <w:color w:val="424242"/>
                            <w:w w:val="105"/>
                            <w:sz w:val="15"/>
                          </w:rPr>
                          <w:t>.</w:t>
                        </w:r>
                        <w:r>
                          <w:rPr>
                            <w:rFonts w:ascii="Arial"/>
                            <w:color w:val="262626"/>
                            <w:w w:val="105"/>
                            <w:sz w:val="15"/>
                          </w:rPr>
                          <w:t>y</w:t>
                        </w:r>
                        <w:r>
                          <w:rPr>
                            <w:rFonts w:ascii="Arial"/>
                            <w:color w:val="262626"/>
                            <w:spacing w:val="16"/>
                            <w:w w:val="105"/>
                            <w:sz w:val="15"/>
                          </w:rPr>
                          <w:t xml:space="preserve"> </w:t>
                        </w:r>
                        <w:r>
                          <w:rPr>
                            <w:rFonts w:ascii="Arial"/>
                            <w:color w:val="262626"/>
                            <w:w w:val="105"/>
                            <w:sz w:val="15"/>
                          </w:rPr>
                          <w:t>utillaj</w:t>
                        </w:r>
                      </w:p>
                    </w:tc>
                    <w:tc>
                      <w:tcPr>
                        <w:tcW w:w="269" w:type="dxa"/>
                        <w:tcBorders>
                          <w:top w:val="nil"/>
                          <w:left w:val="nil"/>
                          <w:bottom w:val="nil"/>
                          <w:right w:val="nil"/>
                        </w:tcBorders>
                      </w:tcPr>
                      <w:p w:rsidR="00321DB4" w:rsidRDefault="00321DB4"/>
                    </w:tc>
                  </w:tr>
                  <w:tr w:rsidR="00321DB4">
                    <w:trPr>
                      <w:trHeight w:hRule="exact" w:val="267"/>
                    </w:trPr>
                    <w:tc>
                      <w:tcPr>
                        <w:tcW w:w="1837" w:type="dxa"/>
                        <w:tcBorders>
                          <w:top w:val="nil"/>
                          <w:left w:val="nil"/>
                          <w:bottom w:val="nil"/>
                          <w:right w:val="nil"/>
                        </w:tcBorders>
                      </w:tcPr>
                      <w:p w:rsidR="00321DB4" w:rsidRDefault="00E024F8">
                        <w:pPr>
                          <w:pStyle w:val="TableParagraph"/>
                          <w:spacing w:before="46"/>
                          <w:ind w:right="411"/>
                          <w:jc w:val="right"/>
                          <w:rPr>
                            <w:rFonts w:ascii="Arial" w:eastAsia="Arial" w:hAnsi="Arial" w:cs="Arial"/>
                            <w:sz w:val="15"/>
                            <w:szCs w:val="15"/>
                          </w:rPr>
                        </w:pPr>
                        <w:r>
                          <w:rPr>
                            <w:rFonts w:ascii="Arial"/>
                            <w:color w:val="262626"/>
                            <w:sz w:val="15"/>
                          </w:rPr>
                          <w:t>171</w:t>
                        </w:r>
                      </w:p>
                    </w:tc>
                    <w:tc>
                      <w:tcPr>
                        <w:tcW w:w="1130" w:type="dxa"/>
                        <w:tcBorders>
                          <w:top w:val="nil"/>
                          <w:left w:val="nil"/>
                          <w:bottom w:val="nil"/>
                          <w:right w:val="nil"/>
                        </w:tcBorders>
                      </w:tcPr>
                      <w:p w:rsidR="00321DB4" w:rsidRDefault="00E024F8">
                        <w:pPr>
                          <w:pStyle w:val="TableParagraph"/>
                          <w:spacing w:before="42"/>
                          <w:ind w:right="284"/>
                          <w:jc w:val="right"/>
                          <w:rPr>
                            <w:rFonts w:ascii="Arial" w:eastAsia="Arial" w:hAnsi="Arial" w:cs="Arial"/>
                            <w:sz w:val="15"/>
                            <w:szCs w:val="15"/>
                          </w:rPr>
                        </w:pPr>
                        <w:r>
                          <w:rPr>
                            <w:rFonts w:ascii="Arial"/>
                            <w:color w:val="262626"/>
                            <w:sz w:val="15"/>
                          </w:rPr>
                          <w:t>22104</w:t>
                        </w:r>
                      </w:p>
                    </w:tc>
                    <w:tc>
                      <w:tcPr>
                        <w:tcW w:w="4796" w:type="dxa"/>
                        <w:tcBorders>
                          <w:top w:val="nil"/>
                          <w:left w:val="nil"/>
                          <w:bottom w:val="nil"/>
                          <w:right w:val="nil"/>
                        </w:tcBorders>
                      </w:tcPr>
                      <w:p w:rsidR="00321DB4" w:rsidRDefault="00E024F8">
                        <w:pPr>
                          <w:pStyle w:val="TableParagraph"/>
                          <w:spacing w:before="32"/>
                          <w:ind w:left="286"/>
                          <w:rPr>
                            <w:rFonts w:ascii="Arial" w:eastAsia="Arial" w:hAnsi="Arial" w:cs="Arial"/>
                            <w:sz w:val="15"/>
                            <w:szCs w:val="15"/>
                          </w:rPr>
                        </w:pPr>
                        <w:r>
                          <w:rPr>
                            <w:rFonts w:ascii="Arial"/>
                            <w:color w:val="262626"/>
                            <w:w w:val="105"/>
                            <w:sz w:val="15"/>
                          </w:rPr>
                          <w:t xml:space="preserve">Parques y Jardines </w:t>
                        </w:r>
                        <w:r>
                          <w:rPr>
                            <w:rFonts w:ascii="Arial"/>
                            <w:color w:val="262626"/>
                            <w:spacing w:val="18"/>
                            <w:w w:val="105"/>
                            <w:sz w:val="15"/>
                          </w:rPr>
                          <w:t xml:space="preserve"> </w:t>
                        </w:r>
                        <w:r>
                          <w:rPr>
                            <w:rFonts w:ascii="Arial"/>
                            <w:color w:val="262626"/>
                            <w:w w:val="105"/>
                            <w:sz w:val="15"/>
                          </w:rPr>
                          <w:t>Vestuario</w:t>
                        </w:r>
                      </w:p>
                    </w:tc>
                    <w:tc>
                      <w:tcPr>
                        <w:tcW w:w="269" w:type="dxa"/>
                        <w:tcBorders>
                          <w:top w:val="nil"/>
                          <w:left w:val="nil"/>
                          <w:bottom w:val="nil"/>
                          <w:right w:val="nil"/>
                        </w:tcBorders>
                      </w:tcPr>
                      <w:p w:rsidR="00321DB4" w:rsidRDefault="00321DB4"/>
                    </w:tc>
                  </w:tr>
                  <w:tr w:rsidR="00321DB4">
                    <w:trPr>
                      <w:trHeight w:hRule="exact" w:val="371"/>
                    </w:trPr>
                    <w:tc>
                      <w:tcPr>
                        <w:tcW w:w="1837" w:type="dxa"/>
                        <w:tcBorders>
                          <w:top w:val="nil"/>
                          <w:left w:val="nil"/>
                          <w:bottom w:val="single" w:sz="6" w:space="0" w:color="000000"/>
                          <w:right w:val="nil"/>
                        </w:tcBorders>
                      </w:tcPr>
                      <w:p w:rsidR="00321DB4" w:rsidRDefault="00E024F8">
                        <w:pPr>
                          <w:pStyle w:val="TableParagraph"/>
                          <w:spacing w:before="46"/>
                          <w:ind w:right="411"/>
                          <w:jc w:val="right"/>
                          <w:rPr>
                            <w:rFonts w:ascii="Arial" w:eastAsia="Arial" w:hAnsi="Arial" w:cs="Arial"/>
                            <w:sz w:val="15"/>
                            <w:szCs w:val="15"/>
                          </w:rPr>
                        </w:pPr>
                        <w:r>
                          <w:rPr>
                            <w:rFonts w:ascii="Arial"/>
                            <w:color w:val="262626"/>
                            <w:sz w:val="15"/>
                          </w:rPr>
                          <w:t>171</w:t>
                        </w:r>
                      </w:p>
                    </w:tc>
                    <w:tc>
                      <w:tcPr>
                        <w:tcW w:w="1130" w:type="dxa"/>
                        <w:tcBorders>
                          <w:top w:val="nil"/>
                          <w:left w:val="nil"/>
                          <w:bottom w:val="single" w:sz="6" w:space="0" w:color="000000"/>
                          <w:right w:val="nil"/>
                        </w:tcBorders>
                      </w:tcPr>
                      <w:p w:rsidR="00321DB4" w:rsidRDefault="00E024F8">
                        <w:pPr>
                          <w:pStyle w:val="TableParagraph"/>
                          <w:spacing w:before="42"/>
                          <w:ind w:right="284"/>
                          <w:jc w:val="right"/>
                          <w:rPr>
                            <w:rFonts w:ascii="Arial" w:eastAsia="Arial" w:hAnsi="Arial" w:cs="Arial"/>
                            <w:sz w:val="15"/>
                            <w:szCs w:val="15"/>
                          </w:rPr>
                        </w:pPr>
                        <w:r>
                          <w:rPr>
                            <w:rFonts w:ascii="Arial"/>
                            <w:color w:val="262626"/>
                            <w:sz w:val="15"/>
                          </w:rPr>
                          <w:t>22110</w:t>
                        </w:r>
                      </w:p>
                    </w:tc>
                    <w:tc>
                      <w:tcPr>
                        <w:tcW w:w="4796" w:type="dxa"/>
                        <w:tcBorders>
                          <w:top w:val="nil"/>
                          <w:left w:val="nil"/>
                          <w:bottom w:val="nil"/>
                          <w:right w:val="nil"/>
                        </w:tcBorders>
                      </w:tcPr>
                      <w:p w:rsidR="00321DB4" w:rsidRDefault="00E024F8">
                        <w:pPr>
                          <w:pStyle w:val="TableParagraph"/>
                          <w:spacing w:before="32"/>
                          <w:ind w:left="286"/>
                          <w:rPr>
                            <w:rFonts w:ascii="Arial" w:eastAsia="Arial" w:hAnsi="Arial" w:cs="Arial"/>
                            <w:sz w:val="15"/>
                            <w:szCs w:val="15"/>
                          </w:rPr>
                        </w:pPr>
                        <w:r>
                          <w:rPr>
                            <w:rFonts w:ascii="Arial"/>
                            <w:color w:val="262626"/>
                            <w:w w:val="105"/>
                            <w:sz w:val="15"/>
                          </w:rPr>
                          <w:t>Productos de limpieza y</w:t>
                        </w:r>
                        <w:r>
                          <w:rPr>
                            <w:rFonts w:ascii="Arial"/>
                            <w:color w:val="262626"/>
                            <w:spacing w:val="34"/>
                            <w:w w:val="105"/>
                            <w:sz w:val="15"/>
                          </w:rPr>
                          <w:t xml:space="preserve"> </w:t>
                        </w:r>
                        <w:r>
                          <w:rPr>
                            <w:rFonts w:ascii="Arial"/>
                            <w:color w:val="262626"/>
                            <w:w w:val="105"/>
                            <w:sz w:val="15"/>
                          </w:rPr>
                          <w:t>aseo</w:t>
                        </w:r>
                      </w:p>
                    </w:tc>
                    <w:tc>
                      <w:tcPr>
                        <w:tcW w:w="269" w:type="dxa"/>
                        <w:tcBorders>
                          <w:top w:val="nil"/>
                          <w:left w:val="nil"/>
                          <w:bottom w:val="nil"/>
                          <w:right w:val="nil"/>
                        </w:tcBorders>
                      </w:tcPr>
                      <w:p w:rsidR="00321DB4" w:rsidRDefault="00321DB4"/>
                    </w:tc>
                  </w:tr>
                </w:tbl>
                <w:p w:rsidR="00321DB4" w:rsidRDefault="00321DB4"/>
              </w:txbxContent>
            </v:textbox>
            <w10:wrap anchorx="page"/>
          </v:shape>
        </w:pict>
      </w:r>
      <w:r w:rsidR="00E024F8">
        <w:rPr>
          <w:rFonts w:ascii="Arial"/>
          <w:color w:val="C1C1C1"/>
          <w:w w:val="85"/>
          <w:sz w:val="8"/>
        </w:rPr>
        <w:t>1</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7"/>
        <w:rPr>
          <w:rFonts w:ascii="Arial" w:eastAsia="Arial" w:hAnsi="Arial" w:cs="Arial"/>
          <w:sz w:val="21"/>
          <w:szCs w:val="21"/>
        </w:rPr>
      </w:pPr>
    </w:p>
    <w:p w:rsidR="00321DB4" w:rsidRDefault="003A113E">
      <w:pPr>
        <w:spacing w:line="20" w:lineRule="exact"/>
        <w:ind w:left="504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944" style="width:521.3pt;height:.75pt;mso-position-horizontal-relative:char;mso-position-vertical-relative:line" coordsize="10426,15">
            <v:group id="_x0000_s6945" style="position:absolute;left:8;top:8;width:10411;height:2" coordorigin="8,8" coordsize="10411,2">
              <v:shape id="_x0000_s6946" style="position:absolute;left:8;top:8;width:10411;height:2" coordorigin="8,8" coordsize="10411,0" path="m8,8r10410,e" filled="f" strokeweight=".25328mm">
                <v:path arrowok="t"/>
              </v:shape>
            </v:group>
            <w10:wrap type="none"/>
            <w10:anchorlock/>
          </v:group>
        </w:pict>
      </w:r>
    </w:p>
    <w:p w:rsidR="00321DB4" w:rsidRDefault="00321DB4">
      <w:pPr>
        <w:spacing w:line="20" w:lineRule="exact"/>
        <w:rPr>
          <w:rFonts w:ascii="Arial" w:eastAsia="Arial" w:hAnsi="Arial" w:cs="Arial"/>
          <w:sz w:val="2"/>
          <w:szCs w:val="2"/>
        </w:rPr>
        <w:sectPr w:rsidR="00321DB4">
          <w:type w:val="continuous"/>
          <w:pgSz w:w="16830" w:h="11910" w:orient="landscape"/>
          <w:pgMar w:top="1100" w:right="600" w:bottom="280" w:left="640" w:header="720" w:footer="720" w:gutter="0"/>
          <w:cols w:space="720"/>
        </w:sectPr>
      </w:pPr>
    </w:p>
    <w:p w:rsidR="00321DB4" w:rsidRDefault="00321DB4">
      <w:pPr>
        <w:spacing w:before="2"/>
        <w:rPr>
          <w:rFonts w:ascii="Arial" w:eastAsia="Arial" w:hAnsi="Arial" w:cs="Arial"/>
          <w:sz w:val="14"/>
          <w:szCs w:val="14"/>
        </w:rPr>
      </w:pPr>
    </w:p>
    <w:p w:rsidR="00321DB4" w:rsidRDefault="00E024F8">
      <w:pPr>
        <w:ind w:left="294" w:right="-19"/>
        <w:rPr>
          <w:rFonts w:ascii="Arial" w:eastAsia="Arial" w:hAnsi="Arial" w:cs="Arial"/>
          <w:sz w:val="19"/>
          <w:szCs w:val="19"/>
        </w:rPr>
      </w:pPr>
      <w:r>
        <w:rPr>
          <w:rFonts w:ascii="Arial"/>
          <w:b/>
          <w:color w:val="262626"/>
          <w:sz w:val="19"/>
        </w:rPr>
        <w:t>Concello  de</w:t>
      </w:r>
      <w:r>
        <w:rPr>
          <w:rFonts w:ascii="Arial"/>
          <w:b/>
          <w:color w:val="262626"/>
          <w:spacing w:val="6"/>
          <w:sz w:val="19"/>
        </w:rPr>
        <w:t xml:space="preserve"> </w:t>
      </w:r>
      <w:r>
        <w:rPr>
          <w:rFonts w:ascii="Arial"/>
          <w:b/>
          <w:color w:val="262626"/>
          <w:sz w:val="19"/>
        </w:rPr>
        <w:t>Cedeira</w:t>
      </w:r>
    </w:p>
    <w:p w:rsidR="00321DB4" w:rsidRDefault="00E024F8">
      <w:pPr>
        <w:rPr>
          <w:rFonts w:ascii="Arial" w:eastAsia="Arial" w:hAnsi="Arial" w:cs="Arial"/>
          <w:b/>
          <w:bCs/>
          <w:sz w:val="18"/>
          <w:szCs w:val="18"/>
        </w:rPr>
      </w:pPr>
      <w:r>
        <w:br w:type="column"/>
      </w:r>
    </w:p>
    <w:p w:rsidR="00321DB4" w:rsidRDefault="00321DB4">
      <w:pPr>
        <w:spacing w:before="8"/>
        <w:rPr>
          <w:rFonts w:ascii="Arial" w:eastAsia="Arial" w:hAnsi="Arial" w:cs="Arial"/>
          <w:b/>
          <w:bCs/>
          <w:sz w:val="23"/>
          <w:szCs w:val="23"/>
        </w:rPr>
      </w:pPr>
    </w:p>
    <w:p w:rsidR="00321DB4" w:rsidRDefault="00E024F8">
      <w:pPr>
        <w:ind w:left="294" w:right="-18"/>
        <w:rPr>
          <w:rFonts w:ascii="Arial" w:eastAsia="Arial" w:hAnsi="Arial" w:cs="Arial"/>
          <w:sz w:val="19"/>
          <w:szCs w:val="19"/>
        </w:rPr>
      </w:pPr>
      <w:r>
        <w:rPr>
          <w:rFonts w:ascii="Arial" w:hAnsi="Arial"/>
          <w:color w:val="262626"/>
          <w:sz w:val="19"/>
        </w:rPr>
        <w:t xml:space="preserve">PRESUPUESTO  COMPARATIVO  POR </w:t>
      </w:r>
      <w:r>
        <w:rPr>
          <w:rFonts w:ascii="Arial" w:hAnsi="Arial"/>
          <w:color w:val="262626"/>
          <w:spacing w:val="25"/>
          <w:sz w:val="19"/>
        </w:rPr>
        <w:t xml:space="preserve"> </w:t>
      </w:r>
      <w:r>
        <w:rPr>
          <w:rFonts w:ascii="Arial" w:hAnsi="Arial"/>
          <w:color w:val="262626"/>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907"/>
          <w:tab w:val="left" w:pos="3030"/>
        </w:tabs>
        <w:spacing w:before="123"/>
        <w:ind w:left="294"/>
        <w:rPr>
          <w:rFonts w:ascii="Arial" w:eastAsia="Arial" w:hAnsi="Arial" w:cs="Arial"/>
          <w:sz w:val="17"/>
          <w:szCs w:val="17"/>
        </w:rPr>
      </w:pPr>
      <w:r>
        <w:rPr>
          <w:rFonts w:ascii="Arial" w:hAnsi="Arial"/>
          <w:i/>
          <w:color w:val="262626"/>
          <w:w w:val="105"/>
          <w:sz w:val="17"/>
        </w:rPr>
        <w:t>Fecha</w:t>
      </w:r>
      <w:r>
        <w:rPr>
          <w:rFonts w:ascii="Arial" w:hAnsi="Arial"/>
          <w:i/>
          <w:color w:val="262626"/>
          <w:spacing w:val="19"/>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z w:val="17"/>
        </w:rPr>
        <w:t>29/12/2015</w:t>
      </w:r>
      <w:r>
        <w:rPr>
          <w:rFonts w:ascii="Arial" w:hAnsi="Arial"/>
          <w:i/>
          <w:color w:val="262626"/>
          <w:sz w:val="17"/>
        </w:rPr>
        <w:tab/>
      </w:r>
      <w:r>
        <w:rPr>
          <w:rFonts w:ascii="Arial" w:hAnsi="Arial"/>
          <w:i/>
          <w:color w:val="262626"/>
          <w:w w:val="105"/>
          <w:sz w:val="17"/>
        </w:rPr>
        <w:t>14:29:33</w:t>
      </w:r>
    </w:p>
    <w:p w:rsidR="00321DB4" w:rsidRDefault="00321DB4">
      <w:pPr>
        <w:rPr>
          <w:rFonts w:ascii="Arial" w:eastAsia="Arial" w:hAnsi="Arial" w:cs="Arial"/>
          <w:sz w:val="17"/>
          <w:szCs w:val="17"/>
        </w:rPr>
        <w:sectPr w:rsidR="00321DB4">
          <w:pgSz w:w="16830" w:h="11910" w:orient="landscape"/>
          <w:pgMar w:top="1100" w:right="560" w:bottom="0" w:left="680" w:header="720" w:footer="720" w:gutter="0"/>
          <w:cols w:num="3" w:space="720" w:equalWidth="0">
            <w:col w:w="2181" w:space="1635"/>
            <w:col w:w="4904" w:space="2872"/>
            <w:col w:w="3998"/>
          </w:cols>
        </w:sectPr>
      </w:pPr>
    </w:p>
    <w:p w:rsidR="00321DB4" w:rsidRDefault="00321DB4">
      <w:pPr>
        <w:spacing w:before="4"/>
        <w:rPr>
          <w:rFonts w:ascii="Arial" w:eastAsia="Arial" w:hAnsi="Arial" w:cs="Arial"/>
          <w:i/>
          <w:sz w:val="12"/>
          <w:szCs w:val="12"/>
        </w:rPr>
      </w:pPr>
    </w:p>
    <w:tbl>
      <w:tblPr>
        <w:tblStyle w:val="TableNormal"/>
        <w:tblW w:w="0" w:type="auto"/>
        <w:tblInd w:w="336" w:type="dxa"/>
        <w:tblLayout w:type="fixed"/>
        <w:tblLook w:val="01E0" w:firstRow="1" w:lastRow="1" w:firstColumn="1" w:lastColumn="1" w:noHBand="0" w:noVBand="0"/>
      </w:tblPr>
      <w:tblGrid>
        <w:gridCol w:w="889"/>
        <w:gridCol w:w="1039"/>
        <w:gridCol w:w="1073"/>
        <w:gridCol w:w="2871"/>
        <w:gridCol w:w="3125"/>
        <w:gridCol w:w="1238"/>
        <w:gridCol w:w="1238"/>
        <w:gridCol w:w="1196"/>
        <w:gridCol w:w="1234"/>
        <w:gridCol w:w="1224"/>
      </w:tblGrid>
      <w:tr w:rsidR="00321DB4">
        <w:trPr>
          <w:trHeight w:hRule="exact" w:val="330"/>
        </w:trPr>
        <w:tc>
          <w:tcPr>
            <w:tcW w:w="5872" w:type="dxa"/>
            <w:gridSpan w:val="4"/>
            <w:tcBorders>
              <w:top w:val="nil"/>
              <w:left w:val="nil"/>
              <w:bottom w:val="nil"/>
              <w:right w:val="nil"/>
            </w:tcBorders>
          </w:tcPr>
          <w:p w:rsidR="00321DB4" w:rsidRDefault="00321DB4"/>
        </w:tc>
        <w:tc>
          <w:tcPr>
            <w:tcW w:w="3125" w:type="dxa"/>
            <w:tcBorders>
              <w:top w:val="nil"/>
              <w:left w:val="nil"/>
              <w:bottom w:val="nil"/>
              <w:right w:val="nil"/>
            </w:tcBorders>
          </w:tcPr>
          <w:p w:rsidR="00321DB4" w:rsidRDefault="00321DB4">
            <w:pPr>
              <w:pStyle w:val="TableParagraph"/>
              <w:spacing w:before="10"/>
              <w:rPr>
                <w:rFonts w:ascii="Arial" w:eastAsia="Arial" w:hAnsi="Arial" w:cs="Arial"/>
                <w:i/>
                <w:sz w:val="14"/>
                <w:szCs w:val="14"/>
              </w:rPr>
            </w:pPr>
          </w:p>
          <w:p w:rsidR="00321DB4" w:rsidRDefault="00E024F8">
            <w:pPr>
              <w:pStyle w:val="TableParagraph"/>
              <w:ind w:left="1967"/>
              <w:rPr>
                <w:rFonts w:ascii="Arial" w:eastAsia="Arial" w:hAnsi="Arial" w:cs="Arial"/>
                <w:sz w:val="15"/>
                <w:szCs w:val="15"/>
              </w:rPr>
            </w:pPr>
            <w:r>
              <w:rPr>
                <w:rFonts w:ascii="Arial"/>
                <w:color w:val="262626"/>
                <w:w w:val="105"/>
                <w:sz w:val="15"/>
              </w:rPr>
              <w:t>Presupuesto</w:t>
            </w:r>
          </w:p>
        </w:tc>
        <w:tc>
          <w:tcPr>
            <w:tcW w:w="1238" w:type="dxa"/>
            <w:tcBorders>
              <w:top w:val="nil"/>
              <w:left w:val="nil"/>
              <w:bottom w:val="nil"/>
              <w:right w:val="nil"/>
            </w:tcBorders>
          </w:tcPr>
          <w:p w:rsidR="00321DB4" w:rsidRDefault="00321DB4">
            <w:pPr>
              <w:pStyle w:val="TableParagraph"/>
              <w:spacing w:before="6"/>
              <w:rPr>
                <w:rFonts w:ascii="Arial" w:eastAsia="Arial" w:hAnsi="Arial" w:cs="Arial"/>
                <w:i/>
                <w:sz w:val="11"/>
                <w:szCs w:val="11"/>
              </w:rPr>
            </w:pPr>
          </w:p>
          <w:p w:rsidR="00321DB4" w:rsidRDefault="00E024F8">
            <w:pPr>
              <w:pStyle w:val="TableParagraph"/>
              <w:ind w:left="43"/>
              <w:rPr>
                <w:rFonts w:ascii="Arial" w:eastAsia="Arial" w:hAnsi="Arial" w:cs="Arial"/>
                <w:sz w:val="15"/>
                <w:szCs w:val="15"/>
              </w:rPr>
            </w:pPr>
            <w:r>
              <w:rPr>
                <w:rFonts w:ascii="Arial"/>
                <w:color w:val="262626"/>
                <w:w w:val="105"/>
                <w:sz w:val="15"/>
              </w:rPr>
              <w:t>Presupuesto</w:t>
            </w:r>
          </w:p>
        </w:tc>
        <w:tc>
          <w:tcPr>
            <w:tcW w:w="1238" w:type="dxa"/>
            <w:tcBorders>
              <w:top w:val="nil"/>
              <w:left w:val="nil"/>
              <w:bottom w:val="nil"/>
              <w:right w:val="nil"/>
            </w:tcBorders>
          </w:tcPr>
          <w:p w:rsidR="00321DB4" w:rsidRDefault="00321DB4">
            <w:pPr>
              <w:pStyle w:val="TableParagraph"/>
              <w:spacing w:before="2"/>
              <w:rPr>
                <w:rFonts w:ascii="Arial" w:eastAsia="Arial" w:hAnsi="Arial" w:cs="Arial"/>
                <w:i/>
                <w:sz w:val="11"/>
                <w:szCs w:val="11"/>
              </w:rPr>
            </w:pPr>
          </w:p>
          <w:p w:rsidR="00321DB4" w:rsidRDefault="00E024F8">
            <w:pPr>
              <w:pStyle w:val="TableParagraph"/>
              <w:ind w:left="38"/>
              <w:rPr>
                <w:rFonts w:ascii="Arial" w:eastAsia="Arial" w:hAnsi="Arial" w:cs="Arial"/>
                <w:sz w:val="15"/>
                <w:szCs w:val="15"/>
              </w:rPr>
            </w:pPr>
            <w:r>
              <w:rPr>
                <w:rFonts w:ascii="Arial"/>
                <w:color w:val="262626"/>
                <w:w w:val="105"/>
                <w:sz w:val="15"/>
              </w:rPr>
              <w:t>Importe</w:t>
            </w:r>
            <w:r>
              <w:rPr>
                <w:rFonts w:ascii="Arial"/>
                <w:color w:val="262626"/>
                <w:spacing w:val="9"/>
                <w:w w:val="105"/>
                <w:sz w:val="15"/>
              </w:rPr>
              <w:t xml:space="preserve"> </w:t>
            </w:r>
            <w:r>
              <w:rPr>
                <w:rFonts w:ascii="Arial"/>
                <w:color w:val="262626"/>
                <w:w w:val="105"/>
                <w:sz w:val="15"/>
              </w:rPr>
              <w:t>de</w:t>
            </w:r>
          </w:p>
        </w:tc>
        <w:tc>
          <w:tcPr>
            <w:tcW w:w="1196" w:type="dxa"/>
            <w:tcBorders>
              <w:top w:val="nil"/>
              <w:left w:val="nil"/>
              <w:bottom w:val="nil"/>
              <w:right w:val="nil"/>
            </w:tcBorders>
          </w:tcPr>
          <w:p w:rsidR="00321DB4" w:rsidRDefault="00E024F8">
            <w:pPr>
              <w:pStyle w:val="TableParagraph"/>
              <w:spacing w:before="118"/>
              <w:ind w:left="29"/>
              <w:rPr>
                <w:rFonts w:ascii="Arial" w:eastAsia="Arial" w:hAnsi="Arial" w:cs="Arial"/>
                <w:sz w:val="15"/>
                <w:szCs w:val="15"/>
              </w:rPr>
            </w:pPr>
            <w:r>
              <w:rPr>
                <w:rFonts w:ascii="Arial"/>
                <w:color w:val="262626"/>
                <w:w w:val="105"/>
                <w:sz w:val="15"/>
              </w:rPr>
              <w:t>Importe</w:t>
            </w:r>
            <w:r>
              <w:rPr>
                <w:rFonts w:ascii="Arial"/>
                <w:color w:val="262626"/>
                <w:spacing w:val="9"/>
                <w:w w:val="105"/>
                <w:sz w:val="15"/>
              </w:rPr>
              <w:t xml:space="preserve"> </w:t>
            </w:r>
            <w:r>
              <w:rPr>
                <w:rFonts w:ascii="Arial"/>
                <w:color w:val="262626"/>
                <w:w w:val="105"/>
                <w:sz w:val="15"/>
              </w:rPr>
              <w:t>de</w:t>
            </w:r>
          </w:p>
        </w:tc>
        <w:tc>
          <w:tcPr>
            <w:tcW w:w="1234" w:type="dxa"/>
            <w:tcBorders>
              <w:top w:val="single" w:sz="2" w:space="0" w:color="000000"/>
              <w:left w:val="nil"/>
              <w:bottom w:val="nil"/>
              <w:right w:val="nil"/>
            </w:tcBorders>
          </w:tcPr>
          <w:p w:rsidR="00321DB4" w:rsidRDefault="00E024F8">
            <w:pPr>
              <w:pStyle w:val="TableParagraph"/>
              <w:spacing w:before="111"/>
              <w:ind w:left="105"/>
              <w:rPr>
                <w:rFonts w:ascii="Arial" w:eastAsia="Arial" w:hAnsi="Arial" w:cs="Arial"/>
                <w:sz w:val="15"/>
                <w:szCs w:val="15"/>
              </w:rPr>
            </w:pPr>
            <w:r>
              <w:rPr>
                <w:rFonts w:ascii="Arial"/>
                <w:color w:val="262626"/>
                <w:w w:val="105"/>
                <w:sz w:val="15"/>
              </w:rPr>
              <w:t>Importe</w:t>
            </w:r>
            <w:r>
              <w:rPr>
                <w:rFonts w:ascii="Arial"/>
                <w:color w:val="262626"/>
                <w:spacing w:val="9"/>
                <w:w w:val="105"/>
                <w:sz w:val="15"/>
              </w:rPr>
              <w:t xml:space="preserve"> </w:t>
            </w:r>
            <w:r>
              <w:rPr>
                <w:rFonts w:ascii="Arial"/>
                <w:color w:val="262626"/>
                <w:w w:val="105"/>
                <w:sz w:val="15"/>
              </w:rPr>
              <w:t>de</w:t>
            </w:r>
          </w:p>
        </w:tc>
        <w:tc>
          <w:tcPr>
            <w:tcW w:w="1224" w:type="dxa"/>
            <w:tcBorders>
              <w:top w:val="nil"/>
              <w:left w:val="nil"/>
              <w:bottom w:val="nil"/>
              <w:right w:val="nil"/>
            </w:tcBorders>
          </w:tcPr>
          <w:p w:rsidR="00321DB4" w:rsidRDefault="00321DB4">
            <w:pPr>
              <w:pStyle w:val="TableParagraph"/>
              <w:spacing w:before="11"/>
              <w:rPr>
                <w:rFonts w:ascii="Arial" w:eastAsia="Arial" w:hAnsi="Arial" w:cs="Arial"/>
                <w:i/>
                <w:sz w:val="11"/>
                <w:szCs w:val="11"/>
              </w:rPr>
            </w:pPr>
          </w:p>
          <w:p w:rsidR="00321DB4" w:rsidRDefault="00E024F8">
            <w:pPr>
              <w:pStyle w:val="TableParagraph"/>
              <w:ind w:left="47"/>
              <w:rPr>
                <w:rFonts w:ascii="Arial" w:eastAsia="Arial" w:hAnsi="Arial" w:cs="Arial"/>
                <w:sz w:val="15"/>
                <w:szCs w:val="15"/>
              </w:rPr>
            </w:pPr>
            <w:r>
              <w:rPr>
                <w:rFonts w:ascii="Arial"/>
                <w:color w:val="262626"/>
                <w:w w:val="105"/>
                <w:sz w:val="15"/>
              </w:rPr>
              <w:t>Presupuesto</w:t>
            </w:r>
          </w:p>
        </w:tc>
      </w:tr>
      <w:tr w:rsidR="00321DB4">
        <w:trPr>
          <w:trHeight w:hRule="exact" w:val="187"/>
        </w:trPr>
        <w:tc>
          <w:tcPr>
            <w:tcW w:w="889" w:type="dxa"/>
            <w:tcBorders>
              <w:top w:val="nil"/>
              <w:left w:val="nil"/>
              <w:bottom w:val="nil"/>
              <w:right w:val="single" w:sz="4" w:space="0" w:color="000000"/>
            </w:tcBorders>
          </w:tcPr>
          <w:p w:rsidR="00321DB4" w:rsidRDefault="00E024F8">
            <w:pPr>
              <w:pStyle w:val="TableParagraph"/>
              <w:spacing w:line="162" w:lineRule="exact"/>
              <w:ind w:left="35"/>
              <w:rPr>
                <w:rFonts w:ascii="Arial" w:eastAsia="Arial" w:hAnsi="Arial" w:cs="Arial"/>
                <w:sz w:val="15"/>
                <w:szCs w:val="15"/>
              </w:rPr>
            </w:pPr>
            <w:r>
              <w:rPr>
                <w:rFonts w:ascii="Arial" w:hAnsi="Arial"/>
                <w:color w:val="262626"/>
                <w:w w:val="105"/>
                <w:sz w:val="15"/>
              </w:rPr>
              <w:t>Orqánica</w:t>
            </w:r>
          </w:p>
        </w:tc>
        <w:tc>
          <w:tcPr>
            <w:tcW w:w="1039" w:type="dxa"/>
            <w:tcBorders>
              <w:top w:val="nil"/>
              <w:left w:val="single" w:sz="4" w:space="0" w:color="000000"/>
              <w:bottom w:val="nil"/>
              <w:right w:val="nil"/>
            </w:tcBorders>
          </w:tcPr>
          <w:p w:rsidR="00321DB4" w:rsidRDefault="00E024F8">
            <w:pPr>
              <w:pStyle w:val="TableParagraph"/>
              <w:spacing w:line="158" w:lineRule="exact"/>
              <w:ind w:left="177"/>
              <w:rPr>
                <w:rFonts w:ascii="Arial" w:eastAsia="Arial" w:hAnsi="Arial" w:cs="Arial"/>
                <w:sz w:val="15"/>
                <w:szCs w:val="15"/>
              </w:rPr>
            </w:pPr>
            <w:r>
              <w:rPr>
                <w:rFonts w:ascii="Arial"/>
                <w:color w:val="262626"/>
                <w:w w:val="105"/>
                <w:sz w:val="15"/>
              </w:rPr>
              <w:t>Proqrama</w:t>
            </w:r>
          </w:p>
        </w:tc>
        <w:tc>
          <w:tcPr>
            <w:tcW w:w="1073" w:type="dxa"/>
            <w:tcBorders>
              <w:top w:val="nil"/>
              <w:left w:val="nil"/>
              <w:bottom w:val="nil"/>
              <w:right w:val="single" w:sz="4" w:space="0" w:color="000000"/>
            </w:tcBorders>
          </w:tcPr>
          <w:p w:rsidR="00321DB4" w:rsidRDefault="00E024F8">
            <w:pPr>
              <w:pStyle w:val="TableParagraph"/>
              <w:spacing w:line="158" w:lineRule="exact"/>
              <w:ind w:left="165"/>
              <w:rPr>
                <w:rFonts w:ascii="Arial" w:eastAsia="Arial" w:hAnsi="Arial" w:cs="Arial"/>
                <w:sz w:val="15"/>
                <w:szCs w:val="15"/>
              </w:rPr>
            </w:pPr>
            <w:r>
              <w:rPr>
                <w:rFonts w:ascii="Arial" w:hAnsi="Arial"/>
                <w:color w:val="262626"/>
                <w:w w:val="105"/>
                <w:sz w:val="15"/>
              </w:rPr>
              <w:t>Económica</w:t>
            </w:r>
          </w:p>
        </w:tc>
        <w:tc>
          <w:tcPr>
            <w:tcW w:w="2870" w:type="dxa"/>
            <w:tcBorders>
              <w:top w:val="nil"/>
              <w:left w:val="single" w:sz="4" w:space="0" w:color="000000"/>
              <w:bottom w:val="nil"/>
              <w:right w:val="nil"/>
            </w:tcBorders>
          </w:tcPr>
          <w:p w:rsidR="00321DB4" w:rsidRDefault="00E024F8">
            <w:pPr>
              <w:pStyle w:val="TableParagraph"/>
              <w:spacing w:line="148" w:lineRule="exact"/>
              <w:ind w:left="67"/>
              <w:rPr>
                <w:rFonts w:ascii="Arial" w:eastAsia="Arial" w:hAnsi="Arial" w:cs="Arial"/>
                <w:sz w:val="15"/>
                <w:szCs w:val="15"/>
              </w:rPr>
            </w:pPr>
            <w:r>
              <w:rPr>
                <w:rFonts w:ascii="Arial" w:hAnsi="Arial"/>
                <w:color w:val="262626"/>
                <w:w w:val="105"/>
                <w:sz w:val="15"/>
              </w:rPr>
              <w:t>Descripción</w:t>
            </w:r>
          </w:p>
        </w:tc>
        <w:tc>
          <w:tcPr>
            <w:tcW w:w="3125" w:type="dxa"/>
            <w:tcBorders>
              <w:top w:val="nil"/>
              <w:left w:val="nil"/>
              <w:bottom w:val="nil"/>
              <w:right w:val="nil"/>
            </w:tcBorders>
          </w:tcPr>
          <w:p w:rsidR="00321DB4" w:rsidRDefault="00E024F8">
            <w:pPr>
              <w:pStyle w:val="TableParagraph"/>
              <w:spacing w:before="23"/>
              <w:ind w:left="1972"/>
              <w:rPr>
                <w:rFonts w:ascii="Arial" w:eastAsia="Arial" w:hAnsi="Arial" w:cs="Arial"/>
                <w:sz w:val="15"/>
                <w:szCs w:val="15"/>
              </w:rPr>
            </w:pPr>
            <w:r>
              <w:rPr>
                <w:rFonts w:ascii="Arial"/>
                <w:color w:val="262626"/>
                <w:w w:val="105"/>
                <w:sz w:val="15"/>
              </w:rPr>
              <w:t>Inicial</w:t>
            </w:r>
          </w:p>
        </w:tc>
        <w:tc>
          <w:tcPr>
            <w:tcW w:w="1238" w:type="dxa"/>
            <w:tcBorders>
              <w:top w:val="nil"/>
              <w:left w:val="nil"/>
              <w:bottom w:val="nil"/>
              <w:right w:val="nil"/>
            </w:tcBorders>
          </w:tcPr>
          <w:p w:rsidR="00321DB4" w:rsidRDefault="00E024F8">
            <w:pPr>
              <w:pStyle w:val="TableParagraph"/>
              <w:spacing w:line="158" w:lineRule="exact"/>
              <w:ind w:left="43"/>
              <w:rPr>
                <w:rFonts w:ascii="Arial" w:eastAsia="Arial" w:hAnsi="Arial" w:cs="Arial"/>
                <w:sz w:val="15"/>
                <w:szCs w:val="15"/>
              </w:rPr>
            </w:pPr>
            <w:r>
              <w:rPr>
                <w:rFonts w:ascii="Arial"/>
                <w:color w:val="262626"/>
                <w:w w:val="105"/>
                <w:sz w:val="15"/>
              </w:rPr>
              <w:t>Definitivo</w:t>
            </w:r>
          </w:p>
        </w:tc>
        <w:tc>
          <w:tcPr>
            <w:tcW w:w="1238" w:type="dxa"/>
            <w:tcBorders>
              <w:top w:val="nil"/>
              <w:left w:val="nil"/>
              <w:bottom w:val="nil"/>
              <w:right w:val="nil"/>
            </w:tcBorders>
          </w:tcPr>
          <w:p w:rsidR="00321DB4" w:rsidRDefault="00E024F8">
            <w:pPr>
              <w:pStyle w:val="TableParagraph"/>
              <w:spacing w:line="148" w:lineRule="exact"/>
              <w:ind w:left="28"/>
              <w:rPr>
                <w:rFonts w:ascii="Arial" w:eastAsia="Arial" w:hAnsi="Arial" w:cs="Arial"/>
                <w:sz w:val="15"/>
                <w:szCs w:val="15"/>
              </w:rPr>
            </w:pPr>
            <w:r>
              <w:rPr>
                <w:rFonts w:ascii="Arial"/>
                <w:color w:val="262626"/>
                <w:w w:val="105"/>
                <w:sz w:val="15"/>
              </w:rPr>
              <w:t>Autorizaciones</w:t>
            </w:r>
          </w:p>
        </w:tc>
        <w:tc>
          <w:tcPr>
            <w:tcW w:w="1196" w:type="dxa"/>
            <w:tcBorders>
              <w:top w:val="nil"/>
              <w:left w:val="nil"/>
              <w:bottom w:val="nil"/>
              <w:right w:val="nil"/>
            </w:tcBorders>
          </w:tcPr>
          <w:p w:rsidR="00321DB4" w:rsidRDefault="00E024F8">
            <w:pPr>
              <w:pStyle w:val="TableParagraph"/>
              <w:spacing w:line="143" w:lineRule="exact"/>
              <w:ind w:left="24"/>
              <w:rPr>
                <w:rFonts w:ascii="Arial" w:eastAsia="Arial" w:hAnsi="Arial" w:cs="Arial"/>
                <w:sz w:val="15"/>
                <w:szCs w:val="15"/>
              </w:rPr>
            </w:pPr>
            <w:r>
              <w:rPr>
                <w:rFonts w:ascii="Arial"/>
                <w:color w:val="262626"/>
                <w:w w:val="105"/>
                <w:sz w:val="15"/>
              </w:rPr>
              <w:t>Disposiciones</w:t>
            </w:r>
          </w:p>
        </w:tc>
        <w:tc>
          <w:tcPr>
            <w:tcW w:w="1234" w:type="dxa"/>
            <w:tcBorders>
              <w:top w:val="nil"/>
              <w:left w:val="nil"/>
              <w:bottom w:val="nil"/>
              <w:right w:val="nil"/>
            </w:tcBorders>
          </w:tcPr>
          <w:p w:rsidR="00321DB4" w:rsidRDefault="00E024F8">
            <w:pPr>
              <w:pStyle w:val="TableParagraph"/>
              <w:spacing w:line="138" w:lineRule="exact"/>
              <w:ind w:left="100"/>
              <w:rPr>
                <w:rFonts w:ascii="Arial" w:eastAsia="Arial" w:hAnsi="Arial" w:cs="Arial"/>
                <w:sz w:val="15"/>
                <w:szCs w:val="15"/>
              </w:rPr>
            </w:pPr>
            <w:r>
              <w:rPr>
                <w:rFonts w:ascii="Arial"/>
                <w:color w:val="262626"/>
                <w:w w:val="105"/>
                <w:sz w:val="15"/>
              </w:rPr>
              <w:t>Obligaciones</w:t>
            </w:r>
          </w:p>
        </w:tc>
        <w:tc>
          <w:tcPr>
            <w:tcW w:w="1224" w:type="dxa"/>
            <w:tcBorders>
              <w:top w:val="nil"/>
              <w:left w:val="nil"/>
              <w:bottom w:val="nil"/>
              <w:right w:val="nil"/>
            </w:tcBorders>
          </w:tcPr>
          <w:p w:rsidR="00321DB4" w:rsidRDefault="00321DB4"/>
        </w:tc>
      </w:tr>
      <w:tr w:rsidR="00321DB4">
        <w:trPr>
          <w:trHeight w:hRule="exact" w:val="174"/>
        </w:trPr>
        <w:tc>
          <w:tcPr>
            <w:tcW w:w="889" w:type="dxa"/>
            <w:tcBorders>
              <w:top w:val="nil"/>
              <w:left w:val="nil"/>
              <w:bottom w:val="nil"/>
              <w:right w:val="single" w:sz="4" w:space="0" w:color="000000"/>
            </w:tcBorders>
          </w:tcPr>
          <w:p w:rsidR="00321DB4" w:rsidRDefault="00321DB4"/>
        </w:tc>
        <w:tc>
          <w:tcPr>
            <w:tcW w:w="1039" w:type="dxa"/>
            <w:tcBorders>
              <w:top w:val="nil"/>
              <w:left w:val="single" w:sz="4" w:space="0" w:color="000000"/>
              <w:bottom w:val="nil"/>
              <w:right w:val="nil"/>
            </w:tcBorders>
          </w:tcPr>
          <w:p w:rsidR="00321DB4" w:rsidRDefault="00321DB4"/>
        </w:tc>
        <w:tc>
          <w:tcPr>
            <w:tcW w:w="1073" w:type="dxa"/>
            <w:tcBorders>
              <w:top w:val="nil"/>
              <w:left w:val="nil"/>
              <w:bottom w:val="nil"/>
              <w:right w:val="single" w:sz="4" w:space="0" w:color="000000"/>
            </w:tcBorders>
          </w:tcPr>
          <w:p w:rsidR="00321DB4" w:rsidRDefault="00321DB4"/>
        </w:tc>
        <w:tc>
          <w:tcPr>
            <w:tcW w:w="2870" w:type="dxa"/>
            <w:tcBorders>
              <w:top w:val="nil"/>
              <w:left w:val="single" w:sz="4" w:space="0" w:color="000000"/>
              <w:bottom w:val="nil"/>
              <w:right w:val="nil"/>
            </w:tcBorders>
          </w:tcPr>
          <w:p w:rsidR="00321DB4" w:rsidRDefault="00321DB4"/>
        </w:tc>
        <w:tc>
          <w:tcPr>
            <w:tcW w:w="3125" w:type="dxa"/>
            <w:tcBorders>
              <w:top w:val="nil"/>
              <w:left w:val="nil"/>
              <w:bottom w:val="nil"/>
              <w:right w:val="nil"/>
            </w:tcBorders>
          </w:tcPr>
          <w:p w:rsidR="00321DB4" w:rsidRDefault="00E024F8">
            <w:pPr>
              <w:pStyle w:val="TableParagraph"/>
              <w:spacing w:line="162" w:lineRule="exact"/>
              <w:ind w:left="2011"/>
              <w:rPr>
                <w:rFonts w:ascii="Arial" w:eastAsia="Arial" w:hAnsi="Arial" w:cs="Arial"/>
                <w:sz w:val="15"/>
                <w:szCs w:val="15"/>
              </w:rPr>
            </w:pPr>
            <w:r>
              <w:rPr>
                <w:rFonts w:ascii="Arial"/>
                <w:color w:val="262626"/>
                <w:w w:val="105"/>
                <w:sz w:val="15"/>
              </w:rPr>
              <w:t>2015</w:t>
            </w:r>
          </w:p>
        </w:tc>
        <w:tc>
          <w:tcPr>
            <w:tcW w:w="1238" w:type="dxa"/>
            <w:tcBorders>
              <w:top w:val="nil"/>
              <w:left w:val="nil"/>
              <w:bottom w:val="nil"/>
              <w:right w:val="nil"/>
            </w:tcBorders>
          </w:tcPr>
          <w:p w:rsidR="00321DB4" w:rsidRDefault="00E024F8">
            <w:pPr>
              <w:pStyle w:val="TableParagraph"/>
              <w:spacing w:line="158" w:lineRule="exact"/>
              <w:ind w:left="91"/>
              <w:rPr>
                <w:rFonts w:ascii="Arial" w:eastAsia="Arial" w:hAnsi="Arial" w:cs="Arial"/>
                <w:sz w:val="15"/>
                <w:szCs w:val="15"/>
              </w:rPr>
            </w:pPr>
            <w:r>
              <w:rPr>
                <w:rFonts w:ascii="Arial"/>
                <w:color w:val="262626"/>
                <w:w w:val="105"/>
                <w:sz w:val="15"/>
              </w:rPr>
              <w:t>2015</w:t>
            </w:r>
          </w:p>
        </w:tc>
        <w:tc>
          <w:tcPr>
            <w:tcW w:w="1238" w:type="dxa"/>
            <w:tcBorders>
              <w:top w:val="nil"/>
              <w:left w:val="nil"/>
              <w:bottom w:val="nil"/>
              <w:right w:val="nil"/>
            </w:tcBorders>
          </w:tcPr>
          <w:p w:rsidR="00321DB4" w:rsidRDefault="00E024F8">
            <w:pPr>
              <w:pStyle w:val="TableParagraph"/>
              <w:spacing w:line="153" w:lineRule="exact"/>
              <w:ind w:left="81"/>
              <w:rPr>
                <w:rFonts w:ascii="Arial" w:eastAsia="Arial" w:hAnsi="Arial" w:cs="Arial"/>
                <w:sz w:val="15"/>
                <w:szCs w:val="15"/>
              </w:rPr>
            </w:pPr>
            <w:r>
              <w:rPr>
                <w:rFonts w:ascii="Arial"/>
                <w:color w:val="262626"/>
                <w:w w:val="105"/>
                <w:sz w:val="15"/>
              </w:rPr>
              <w:t>2015</w:t>
            </w:r>
          </w:p>
        </w:tc>
        <w:tc>
          <w:tcPr>
            <w:tcW w:w="1196" w:type="dxa"/>
            <w:tcBorders>
              <w:top w:val="nil"/>
              <w:left w:val="nil"/>
              <w:bottom w:val="nil"/>
              <w:right w:val="nil"/>
            </w:tcBorders>
          </w:tcPr>
          <w:p w:rsidR="00321DB4" w:rsidRDefault="00E024F8">
            <w:pPr>
              <w:pStyle w:val="TableParagraph"/>
              <w:spacing w:line="148" w:lineRule="exact"/>
              <w:ind w:left="72"/>
              <w:rPr>
                <w:rFonts w:ascii="Arial" w:eastAsia="Arial" w:hAnsi="Arial" w:cs="Arial"/>
                <w:sz w:val="15"/>
                <w:szCs w:val="15"/>
              </w:rPr>
            </w:pPr>
            <w:r>
              <w:rPr>
                <w:rFonts w:ascii="Arial"/>
                <w:color w:val="262626"/>
                <w:w w:val="105"/>
                <w:sz w:val="15"/>
              </w:rPr>
              <w:t>2015</w:t>
            </w:r>
          </w:p>
        </w:tc>
        <w:tc>
          <w:tcPr>
            <w:tcW w:w="1234" w:type="dxa"/>
            <w:tcBorders>
              <w:top w:val="nil"/>
              <w:left w:val="nil"/>
              <w:bottom w:val="nil"/>
              <w:right w:val="nil"/>
            </w:tcBorders>
          </w:tcPr>
          <w:p w:rsidR="00321DB4" w:rsidRDefault="00E024F8">
            <w:pPr>
              <w:pStyle w:val="TableParagraph"/>
              <w:spacing w:line="138" w:lineRule="exact"/>
              <w:ind w:left="95"/>
              <w:rPr>
                <w:rFonts w:ascii="Arial" w:eastAsia="Arial" w:hAnsi="Arial" w:cs="Arial"/>
                <w:sz w:val="15"/>
                <w:szCs w:val="15"/>
              </w:rPr>
            </w:pPr>
            <w:r>
              <w:rPr>
                <w:rFonts w:ascii="Arial"/>
                <w:color w:val="262626"/>
                <w:w w:val="105"/>
                <w:sz w:val="15"/>
              </w:rPr>
              <w:t>2015</w:t>
            </w:r>
          </w:p>
        </w:tc>
        <w:tc>
          <w:tcPr>
            <w:tcW w:w="1224" w:type="dxa"/>
            <w:tcBorders>
              <w:top w:val="nil"/>
              <w:left w:val="nil"/>
              <w:bottom w:val="nil"/>
              <w:right w:val="nil"/>
            </w:tcBorders>
          </w:tcPr>
          <w:p w:rsidR="00321DB4" w:rsidRDefault="00E024F8">
            <w:pPr>
              <w:pStyle w:val="TableParagraph"/>
              <w:spacing w:line="134" w:lineRule="exact"/>
              <w:ind w:left="95"/>
              <w:rPr>
                <w:rFonts w:ascii="Arial" w:eastAsia="Arial" w:hAnsi="Arial" w:cs="Arial"/>
                <w:sz w:val="15"/>
                <w:szCs w:val="15"/>
              </w:rPr>
            </w:pPr>
            <w:r>
              <w:rPr>
                <w:rFonts w:ascii="Arial"/>
                <w:color w:val="262626"/>
                <w:w w:val="105"/>
                <w:sz w:val="15"/>
              </w:rPr>
              <w:t>2016</w:t>
            </w:r>
          </w:p>
        </w:tc>
      </w:tr>
    </w:tbl>
    <w:p w:rsidR="00321DB4" w:rsidRDefault="003A113E">
      <w:pPr>
        <w:pStyle w:val="Textoindependiente"/>
        <w:tabs>
          <w:tab w:val="left" w:pos="8113"/>
          <w:tab w:val="left" w:pos="8670"/>
          <w:tab w:val="left" w:pos="9927"/>
          <w:tab w:val="left" w:pos="11142"/>
          <w:tab w:val="left" w:pos="12342"/>
          <w:tab w:val="left" w:pos="13571"/>
          <w:tab w:val="left" w:pos="14823"/>
        </w:tabs>
        <w:spacing w:before="32"/>
        <w:ind w:left="3409"/>
        <w:jc w:val="both"/>
      </w:pPr>
      <w:r>
        <w:pict>
          <v:shape id="_x0000_s6943" type="#_x0000_t202" style="position:absolute;left:0;text-align:left;margin-left:97.15pt;margin-top:6.35pt;width:81.35pt;height:421.7pt;z-index:2104;mso-position-horizontal-relative:page;mso-position-vertical-relative:text" filled="f" stroked="f">
            <v:textbox inset="0,0,0,0">
              <w:txbxContent>
                <w:tbl>
                  <w:tblPr>
                    <w:tblStyle w:val="TableNormal"/>
                    <w:tblW w:w="0" w:type="auto"/>
                    <w:tblLayout w:type="fixed"/>
                    <w:tblLook w:val="01E0" w:firstRow="1" w:lastRow="1" w:firstColumn="1" w:lastColumn="1" w:noHBand="0" w:noVBand="0"/>
                  </w:tblPr>
                  <w:tblGrid>
                    <w:gridCol w:w="723"/>
                    <w:gridCol w:w="903"/>
                  </w:tblGrid>
                  <w:tr w:rsidR="00321DB4">
                    <w:trPr>
                      <w:trHeight w:hRule="exact" w:val="214"/>
                    </w:trPr>
                    <w:tc>
                      <w:tcPr>
                        <w:tcW w:w="723" w:type="dxa"/>
                        <w:tcBorders>
                          <w:top w:val="nil"/>
                          <w:left w:val="nil"/>
                          <w:bottom w:val="nil"/>
                          <w:right w:val="nil"/>
                        </w:tcBorders>
                      </w:tcPr>
                      <w:p w:rsidR="00321DB4" w:rsidRDefault="00E024F8">
                        <w:pPr>
                          <w:pStyle w:val="TableParagraph"/>
                          <w:spacing w:line="158" w:lineRule="exact"/>
                          <w:ind w:left="49"/>
                          <w:rPr>
                            <w:rFonts w:ascii="Arial" w:eastAsia="Arial" w:hAnsi="Arial" w:cs="Arial"/>
                            <w:sz w:val="15"/>
                            <w:szCs w:val="15"/>
                          </w:rPr>
                        </w:pPr>
                        <w:r>
                          <w:rPr>
                            <w:rFonts w:ascii="Arial"/>
                            <w:color w:val="262626"/>
                            <w:w w:val="105"/>
                            <w:sz w:val="15"/>
                          </w:rPr>
                          <w:t>171</w:t>
                        </w:r>
                      </w:p>
                    </w:tc>
                    <w:tc>
                      <w:tcPr>
                        <w:tcW w:w="903" w:type="dxa"/>
                        <w:tcBorders>
                          <w:top w:val="nil"/>
                          <w:left w:val="nil"/>
                          <w:bottom w:val="nil"/>
                          <w:right w:val="nil"/>
                        </w:tcBorders>
                      </w:tcPr>
                      <w:p w:rsidR="00321DB4" w:rsidRDefault="00E024F8">
                        <w:pPr>
                          <w:pStyle w:val="TableParagraph"/>
                          <w:spacing w:line="153" w:lineRule="exact"/>
                          <w:ind w:right="48"/>
                          <w:jc w:val="right"/>
                          <w:rPr>
                            <w:rFonts w:ascii="Arial" w:eastAsia="Arial" w:hAnsi="Arial" w:cs="Arial"/>
                            <w:sz w:val="15"/>
                            <w:szCs w:val="15"/>
                          </w:rPr>
                        </w:pPr>
                        <w:r>
                          <w:rPr>
                            <w:rFonts w:ascii="Arial"/>
                            <w:color w:val="262626"/>
                            <w:w w:val="105"/>
                            <w:sz w:val="15"/>
                          </w:rPr>
                          <w:t>22199</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5"/>
                          <w:ind w:left="49"/>
                          <w:rPr>
                            <w:rFonts w:ascii="Arial" w:eastAsia="Arial" w:hAnsi="Arial" w:cs="Arial"/>
                            <w:sz w:val="15"/>
                            <w:szCs w:val="15"/>
                          </w:rPr>
                        </w:pPr>
                        <w:r>
                          <w:rPr>
                            <w:rFonts w:ascii="Arial"/>
                            <w:color w:val="262626"/>
                            <w:w w:val="105"/>
                            <w:sz w:val="15"/>
                          </w:rPr>
                          <w:t>171</w:t>
                        </w:r>
                      </w:p>
                    </w:tc>
                    <w:tc>
                      <w:tcPr>
                        <w:tcW w:w="903" w:type="dxa"/>
                        <w:tcBorders>
                          <w:top w:val="nil"/>
                          <w:left w:val="nil"/>
                          <w:bottom w:val="nil"/>
                          <w:right w:val="nil"/>
                        </w:tcBorders>
                      </w:tcPr>
                      <w:p w:rsidR="00321DB4" w:rsidRDefault="00E024F8">
                        <w:pPr>
                          <w:pStyle w:val="TableParagraph"/>
                          <w:spacing w:before="40"/>
                          <w:ind w:right="48"/>
                          <w:jc w:val="right"/>
                          <w:rPr>
                            <w:rFonts w:ascii="Arial" w:eastAsia="Arial" w:hAnsi="Arial" w:cs="Arial"/>
                            <w:sz w:val="15"/>
                            <w:szCs w:val="15"/>
                          </w:rPr>
                        </w:pPr>
                        <w:r>
                          <w:rPr>
                            <w:rFonts w:ascii="Arial"/>
                            <w:color w:val="262626"/>
                            <w:w w:val="105"/>
                            <w:sz w:val="15"/>
                          </w:rPr>
                          <w:t>22799</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2"/>
                          <w:ind w:left="49"/>
                          <w:rPr>
                            <w:rFonts w:ascii="Arial" w:eastAsia="Arial" w:hAnsi="Arial" w:cs="Arial"/>
                            <w:sz w:val="15"/>
                            <w:szCs w:val="15"/>
                          </w:rPr>
                        </w:pPr>
                        <w:r>
                          <w:rPr>
                            <w:rFonts w:ascii="Arial"/>
                            <w:color w:val="262626"/>
                            <w:w w:val="105"/>
                            <w:sz w:val="15"/>
                          </w:rPr>
                          <w:t>171</w:t>
                        </w:r>
                      </w:p>
                    </w:tc>
                    <w:tc>
                      <w:tcPr>
                        <w:tcW w:w="903" w:type="dxa"/>
                        <w:tcBorders>
                          <w:top w:val="nil"/>
                          <w:left w:val="nil"/>
                          <w:bottom w:val="nil"/>
                          <w:right w:val="nil"/>
                        </w:tcBorders>
                      </w:tcPr>
                      <w:p w:rsidR="00321DB4" w:rsidRDefault="00E024F8">
                        <w:pPr>
                          <w:pStyle w:val="TableParagraph"/>
                          <w:spacing w:before="38"/>
                          <w:ind w:right="52"/>
                          <w:jc w:val="right"/>
                          <w:rPr>
                            <w:rFonts w:ascii="Arial" w:eastAsia="Arial" w:hAnsi="Arial" w:cs="Arial"/>
                            <w:sz w:val="15"/>
                            <w:szCs w:val="15"/>
                          </w:rPr>
                        </w:pPr>
                        <w:r>
                          <w:rPr>
                            <w:rFonts w:ascii="Arial"/>
                            <w:color w:val="262626"/>
                            <w:sz w:val="15"/>
                          </w:rPr>
                          <w:t>60900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5"/>
                          <w:ind w:left="49"/>
                          <w:rPr>
                            <w:rFonts w:ascii="Arial" w:eastAsia="Arial" w:hAnsi="Arial" w:cs="Arial"/>
                            <w:sz w:val="15"/>
                            <w:szCs w:val="15"/>
                          </w:rPr>
                        </w:pPr>
                        <w:r>
                          <w:rPr>
                            <w:rFonts w:ascii="Arial"/>
                            <w:color w:val="262626"/>
                            <w:w w:val="105"/>
                            <w:sz w:val="15"/>
                          </w:rPr>
                          <w:t>171</w:t>
                        </w:r>
                      </w:p>
                    </w:tc>
                    <w:tc>
                      <w:tcPr>
                        <w:tcW w:w="903" w:type="dxa"/>
                        <w:tcBorders>
                          <w:top w:val="nil"/>
                          <w:left w:val="nil"/>
                          <w:bottom w:val="nil"/>
                          <w:right w:val="nil"/>
                        </w:tcBorders>
                      </w:tcPr>
                      <w:p w:rsidR="00321DB4" w:rsidRDefault="00E024F8">
                        <w:pPr>
                          <w:pStyle w:val="TableParagraph"/>
                          <w:spacing w:before="40"/>
                          <w:ind w:right="52"/>
                          <w:jc w:val="right"/>
                          <w:rPr>
                            <w:rFonts w:ascii="Arial" w:eastAsia="Arial" w:hAnsi="Arial" w:cs="Arial"/>
                            <w:sz w:val="15"/>
                            <w:szCs w:val="15"/>
                          </w:rPr>
                        </w:pPr>
                        <w:r>
                          <w:rPr>
                            <w:rFonts w:ascii="Arial"/>
                            <w:color w:val="262626"/>
                            <w:sz w:val="15"/>
                          </w:rPr>
                          <w:t>61900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5"/>
                          <w:ind w:left="49"/>
                          <w:rPr>
                            <w:rFonts w:ascii="Arial" w:eastAsia="Arial" w:hAnsi="Arial" w:cs="Arial"/>
                            <w:sz w:val="15"/>
                            <w:szCs w:val="15"/>
                          </w:rPr>
                        </w:pPr>
                        <w:r>
                          <w:rPr>
                            <w:rFonts w:ascii="Arial"/>
                            <w:color w:val="262626"/>
                            <w:w w:val="105"/>
                            <w:sz w:val="15"/>
                          </w:rPr>
                          <w:t>171</w:t>
                        </w:r>
                      </w:p>
                    </w:tc>
                    <w:tc>
                      <w:tcPr>
                        <w:tcW w:w="903" w:type="dxa"/>
                        <w:tcBorders>
                          <w:top w:val="nil"/>
                          <w:left w:val="nil"/>
                          <w:bottom w:val="nil"/>
                          <w:right w:val="nil"/>
                        </w:tcBorders>
                      </w:tcPr>
                      <w:p w:rsidR="00321DB4" w:rsidRDefault="00E024F8">
                        <w:pPr>
                          <w:pStyle w:val="TableParagraph"/>
                          <w:spacing w:before="40"/>
                          <w:ind w:right="48"/>
                          <w:jc w:val="right"/>
                          <w:rPr>
                            <w:rFonts w:ascii="Arial" w:eastAsia="Arial" w:hAnsi="Arial" w:cs="Arial"/>
                            <w:sz w:val="15"/>
                            <w:szCs w:val="15"/>
                          </w:rPr>
                        </w:pPr>
                        <w:r>
                          <w:rPr>
                            <w:rFonts w:ascii="Arial"/>
                            <w:color w:val="262626"/>
                            <w:w w:val="105"/>
                            <w:sz w:val="15"/>
                          </w:rPr>
                          <w:t>62300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42"/>
                          <w:jc w:val="right"/>
                          <w:rPr>
                            <w:rFonts w:ascii="Arial" w:eastAsia="Arial" w:hAnsi="Arial" w:cs="Arial"/>
                            <w:sz w:val="15"/>
                            <w:szCs w:val="15"/>
                          </w:rPr>
                        </w:pPr>
                        <w:r>
                          <w:rPr>
                            <w:rFonts w:ascii="Arial"/>
                            <w:color w:val="262626"/>
                            <w:sz w:val="15"/>
                          </w:rPr>
                          <w:t>13100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2"/>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38"/>
                          <w:jc w:val="right"/>
                          <w:rPr>
                            <w:rFonts w:ascii="Arial" w:eastAsia="Arial" w:hAnsi="Arial" w:cs="Arial"/>
                            <w:sz w:val="15"/>
                            <w:szCs w:val="15"/>
                          </w:rPr>
                        </w:pPr>
                        <w:r>
                          <w:rPr>
                            <w:rFonts w:ascii="Arial"/>
                            <w:color w:val="262626"/>
                            <w:w w:val="105"/>
                            <w:sz w:val="15"/>
                          </w:rPr>
                          <w:t>13102</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42"/>
                          <w:jc w:val="right"/>
                          <w:rPr>
                            <w:rFonts w:ascii="Arial" w:eastAsia="Arial" w:hAnsi="Arial" w:cs="Arial"/>
                            <w:sz w:val="15"/>
                            <w:szCs w:val="15"/>
                          </w:rPr>
                        </w:pPr>
                        <w:r>
                          <w:rPr>
                            <w:rFonts w:ascii="Arial"/>
                            <w:color w:val="262626"/>
                            <w:sz w:val="15"/>
                          </w:rPr>
                          <w:t>14300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42"/>
                          <w:jc w:val="right"/>
                          <w:rPr>
                            <w:rFonts w:ascii="Arial" w:eastAsia="Arial" w:hAnsi="Arial" w:cs="Arial"/>
                            <w:sz w:val="15"/>
                            <w:szCs w:val="15"/>
                          </w:rPr>
                        </w:pPr>
                        <w:r>
                          <w:rPr>
                            <w:rFonts w:ascii="Arial"/>
                            <w:color w:val="262626"/>
                            <w:sz w:val="15"/>
                          </w:rPr>
                          <w:t>16000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52"/>
                          <w:jc w:val="right"/>
                          <w:rPr>
                            <w:rFonts w:ascii="Arial" w:eastAsia="Arial" w:hAnsi="Arial" w:cs="Arial"/>
                            <w:sz w:val="15"/>
                            <w:szCs w:val="15"/>
                          </w:rPr>
                        </w:pPr>
                        <w:r>
                          <w:rPr>
                            <w:rFonts w:ascii="Arial"/>
                            <w:color w:val="262626"/>
                            <w:sz w:val="15"/>
                          </w:rPr>
                          <w:t>20200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52"/>
                          <w:jc w:val="right"/>
                          <w:rPr>
                            <w:rFonts w:ascii="Arial" w:eastAsia="Arial" w:hAnsi="Arial" w:cs="Arial"/>
                            <w:sz w:val="15"/>
                            <w:szCs w:val="15"/>
                          </w:rPr>
                        </w:pPr>
                        <w:r>
                          <w:rPr>
                            <w:rFonts w:ascii="Arial"/>
                            <w:color w:val="262626"/>
                            <w:sz w:val="15"/>
                          </w:rPr>
                          <w:t>21200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52"/>
                          <w:jc w:val="right"/>
                          <w:rPr>
                            <w:rFonts w:ascii="Arial" w:eastAsia="Arial" w:hAnsi="Arial" w:cs="Arial"/>
                            <w:sz w:val="15"/>
                            <w:szCs w:val="15"/>
                          </w:rPr>
                        </w:pPr>
                        <w:r>
                          <w:rPr>
                            <w:rFonts w:ascii="Arial"/>
                            <w:color w:val="262626"/>
                            <w:sz w:val="15"/>
                          </w:rPr>
                          <w:t>21300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2"/>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48"/>
                          <w:jc w:val="right"/>
                          <w:rPr>
                            <w:rFonts w:ascii="Arial" w:eastAsia="Arial" w:hAnsi="Arial" w:cs="Arial"/>
                            <w:sz w:val="15"/>
                            <w:szCs w:val="15"/>
                          </w:rPr>
                        </w:pPr>
                        <w:r>
                          <w:rPr>
                            <w:rFonts w:ascii="Arial"/>
                            <w:color w:val="262626"/>
                            <w:w w:val="105"/>
                            <w:sz w:val="15"/>
                          </w:rPr>
                          <w:t>22000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52"/>
                          <w:jc w:val="right"/>
                          <w:rPr>
                            <w:rFonts w:ascii="Arial" w:eastAsia="Arial" w:hAnsi="Arial" w:cs="Arial"/>
                            <w:sz w:val="15"/>
                            <w:szCs w:val="15"/>
                          </w:rPr>
                        </w:pPr>
                        <w:r>
                          <w:rPr>
                            <w:rFonts w:ascii="Arial"/>
                            <w:color w:val="262626"/>
                            <w:sz w:val="15"/>
                          </w:rPr>
                          <w:t>22100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56"/>
                          <w:jc w:val="right"/>
                          <w:rPr>
                            <w:rFonts w:ascii="Arial" w:eastAsia="Arial" w:hAnsi="Arial" w:cs="Arial"/>
                            <w:sz w:val="15"/>
                            <w:szCs w:val="15"/>
                          </w:rPr>
                        </w:pPr>
                        <w:r>
                          <w:rPr>
                            <w:rFonts w:ascii="Arial"/>
                            <w:color w:val="262626"/>
                            <w:sz w:val="15"/>
                          </w:rPr>
                          <w:t>22103</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2"/>
                          <w:ind w:left="35"/>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48"/>
                          <w:jc w:val="right"/>
                          <w:rPr>
                            <w:rFonts w:ascii="Arial" w:eastAsia="Arial" w:hAnsi="Arial" w:cs="Arial"/>
                            <w:sz w:val="15"/>
                            <w:szCs w:val="15"/>
                          </w:rPr>
                        </w:pPr>
                        <w:r>
                          <w:rPr>
                            <w:rFonts w:ascii="Arial"/>
                            <w:color w:val="262626"/>
                            <w:w w:val="105"/>
                            <w:sz w:val="15"/>
                          </w:rPr>
                          <w:t>22104</w:t>
                        </w:r>
                      </w:p>
                    </w:tc>
                  </w:tr>
                  <w:tr w:rsidR="00321DB4">
                    <w:trPr>
                      <w:trHeight w:hRule="exact" w:val="278"/>
                    </w:trPr>
                    <w:tc>
                      <w:tcPr>
                        <w:tcW w:w="723" w:type="dxa"/>
                        <w:tcBorders>
                          <w:top w:val="nil"/>
                          <w:left w:val="nil"/>
                          <w:bottom w:val="nil"/>
                          <w:right w:val="nil"/>
                        </w:tcBorders>
                      </w:tcPr>
                      <w:p w:rsidR="00321DB4" w:rsidRDefault="00E024F8">
                        <w:pPr>
                          <w:pStyle w:val="TableParagraph"/>
                          <w:spacing w:before="50"/>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47"/>
                          <w:jc w:val="right"/>
                          <w:rPr>
                            <w:rFonts w:ascii="Arial" w:eastAsia="Arial" w:hAnsi="Arial" w:cs="Arial"/>
                            <w:sz w:val="15"/>
                            <w:szCs w:val="15"/>
                          </w:rPr>
                        </w:pPr>
                        <w:r>
                          <w:rPr>
                            <w:rFonts w:ascii="Arial"/>
                            <w:color w:val="262626"/>
                            <w:sz w:val="15"/>
                          </w:rPr>
                          <w:t>22110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51"/>
                          <w:jc w:val="right"/>
                          <w:rPr>
                            <w:rFonts w:ascii="Arial" w:eastAsia="Arial" w:hAnsi="Arial" w:cs="Arial"/>
                            <w:sz w:val="15"/>
                            <w:szCs w:val="15"/>
                          </w:rPr>
                        </w:pPr>
                        <w:r>
                          <w:rPr>
                            <w:rFonts w:ascii="Arial"/>
                            <w:color w:val="262626"/>
                            <w:sz w:val="15"/>
                          </w:rPr>
                          <w:t>22199</w:t>
                        </w:r>
                      </w:p>
                    </w:tc>
                  </w:tr>
                  <w:tr w:rsidR="00321DB4">
                    <w:trPr>
                      <w:trHeight w:hRule="exact" w:val="276"/>
                    </w:trPr>
                    <w:tc>
                      <w:tcPr>
                        <w:tcW w:w="723"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47"/>
                          <w:jc w:val="right"/>
                          <w:rPr>
                            <w:rFonts w:ascii="Arial" w:eastAsia="Arial" w:hAnsi="Arial" w:cs="Arial"/>
                            <w:sz w:val="15"/>
                            <w:szCs w:val="15"/>
                          </w:rPr>
                        </w:pPr>
                        <w:r>
                          <w:rPr>
                            <w:rFonts w:ascii="Arial"/>
                            <w:color w:val="262626"/>
                            <w:sz w:val="15"/>
                          </w:rPr>
                          <w:t>22200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5"/>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47"/>
                          <w:jc w:val="right"/>
                          <w:rPr>
                            <w:rFonts w:ascii="Arial" w:eastAsia="Arial" w:hAnsi="Arial" w:cs="Arial"/>
                            <w:sz w:val="15"/>
                            <w:szCs w:val="15"/>
                          </w:rPr>
                        </w:pPr>
                        <w:r>
                          <w:rPr>
                            <w:rFonts w:ascii="Arial"/>
                            <w:color w:val="262626"/>
                            <w:sz w:val="15"/>
                          </w:rPr>
                          <w:t>22700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51"/>
                          <w:jc w:val="right"/>
                          <w:rPr>
                            <w:rFonts w:ascii="Arial" w:eastAsia="Arial" w:hAnsi="Arial" w:cs="Arial"/>
                            <w:sz w:val="15"/>
                            <w:szCs w:val="15"/>
                          </w:rPr>
                        </w:pPr>
                        <w:r>
                          <w:rPr>
                            <w:rFonts w:ascii="Arial"/>
                            <w:color w:val="262626"/>
                            <w:sz w:val="15"/>
                          </w:rPr>
                          <w:t>22706</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2"/>
                          <w:ind w:left="44"/>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51"/>
                          <w:jc w:val="right"/>
                          <w:rPr>
                            <w:rFonts w:ascii="Arial" w:eastAsia="Arial" w:hAnsi="Arial" w:cs="Arial"/>
                            <w:sz w:val="15"/>
                            <w:szCs w:val="15"/>
                          </w:rPr>
                        </w:pPr>
                        <w:r>
                          <w:rPr>
                            <w:rFonts w:ascii="Arial"/>
                            <w:color w:val="262626"/>
                            <w:sz w:val="15"/>
                          </w:rPr>
                          <w:t>22799</w:t>
                        </w:r>
                      </w:p>
                    </w:tc>
                  </w:tr>
                  <w:tr w:rsidR="00321DB4">
                    <w:trPr>
                      <w:trHeight w:hRule="exact" w:val="276"/>
                    </w:trPr>
                    <w:tc>
                      <w:tcPr>
                        <w:tcW w:w="723" w:type="dxa"/>
                        <w:tcBorders>
                          <w:top w:val="nil"/>
                          <w:left w:val="nil"/>
                          <w:bottom w:val="nil"/>
                          <w:right w:val="nil"/>
                        </w:tcBorders>
                      </w:tcPr>
                      <w:p w:rsidR="00321DB4" w:rsidRDefault="00E024F8">
                        <w:pPr>
                          <w:pStyle w:val="TableParagraph"/>
                          <w:spacing w:before="50"/>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47"/>
                          <w:jc w:val="right"/>
                          <w:rPr>
                            <w:rFonts w:ascii="Arial" w:eastAsia="Arial" w:hAnsi="Arial" w:cs="Arial"/>
                            <w:sz w:val="15"/>
                            <w:szCs w:val="15"/>
                          </w:rPr>
                        </w:pPr>
                        <w:r>
                          <w:rPr>
                            <w:rFonts w:ascii="Arial"/>
                            <w:color w:val="262626"/>
                            <w:sz w:val="15"/>
                          </w:rPr>
                          <w:t>23020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2"/>
                          <w:ind w:left="44"/>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47"/>
                          <w:jc w:val="right"/>
                          <w:rPr>
                            <w:rFonts w:ascii="Arial" w:eastAsia="Arial" w:hAnsi="Arial" w:cs="Arial"/>
                            <w:sz w:val="15"/>
                            <w:szCs w:val="15"/>
                          </w:rPr>
                        </w:pPr>
                        <w:r>
                          <w:rPr>
                            <w:rFonts w:ascii="Arial"/>
                            <w:color w:val="262626"/>
                            <w:sz w:val="15"/>
                          </w:rPr>
                          <w:t>23120</w:t>
                        </w:r>
                      </w:p>
                    </w:tc>
                  </w:tr>
                  <w:tr w:rsidR="00321DB4">
                    <w:trPr>
                      <w:trHeight w:hRule="exact" w:val="271"/>
                    </w:trPr>
                    <w:tc>
                      <w:tcPr>
                        <w:tcW w:w="723" w:type="dxa"/>
                        <w:tcBorders>
                          <w:top w:val="nil"/>
                          <w:left w:val="nil"/>
                          <w:bottom w:val="nil"/>
                          <w:right w:val="nil"/>
                        </w:tcBorders>
                      </w:tcPr>
                      <w:p w:rsidR="00321DB4" w:rsidRDefault="00E024F8">
                        <w:pPr>
                          <w:pStyle w:val="TableParagraph"/>
                          <w:spacing w:before="45"/>
                          <w:ind w:left="44"/>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52"/>
                          <w:jc w:val="right"/>
                          <w:rPr>
                            <w:rFonts w:ascii="Arial" w:eastAsia="Arial" w:hAnsi="Arial" w:cs="Arial"/>
                            <w:sz w:val="15"/>
                            <w:szCs w:val="15"/>
                          </w:rPr>
                        </w:pPr>
                        <w:r>
                          <w:rPr>
                            <w:rFonts w:ascii="Arial"/>
                            <w:color w:val="262626"/>
                            <w:sz w:val="15"/>
                          </w:rPr>
                          <w:t>48000</w:t>
                        </w:r>
                      </w:p>
                    </w:tc>
                  </w:tr>
                  <w:tr w:rsidR="00321DB4">
                    <w:trPr>
                      <w:trHeight w:hRule="exact" w:val="274"/>
                    </w:trPr>
                    <w:tc>
                      <w:tcPr>
                        <w:tcW w:w="723"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52"/>
                          <w:jc w:val="right"/>
                          <w:rPr>
                            <w:rFonts w:ascii="Arial" w:eastAsia="Arial" w:hAnsi="Arial" w:cs="Arial"/>
                            <w:sz w:val="15"/>
                            <w:szCs w:val="15"/>
                          </w:rPr>
                        </w:pPr>
                        <w:r>
                          <w:rPr>
                            <w:rFonts w:ascii="Arial"/>
                            <w:color w:val="262626"/>
                            <w:sz w:val="15"/>
                          </w:rPr>
                          <w:t>48001</w:t>
                        </w:r>
                      </w:p>
                    </w:tc>
                  </w:tr>
                  <w:tr w:rsidR="00321DB4">
                    <w:trPr>
                      <w:trHeight w:hRule="exact" w:val="269"/>
                    </w:trPr>
                    <w:tc>
                      <w:tcPr>
                        <w:tcW w:w="723" w:type="dxa"/>
                        <w:tcBorders>
                          <w:top w:val="nil"/>
                          <w:left w:val="nil"/>
                          <w:bottom w:val="nil"/>
                          <w:right w:val="nil"/>
                        </w:tcBorders>
                      </w:tcPr>
                      <w:p w:rsidR="00321DB4" w:rsidRDefault="00E024F8">
                        <w:pPr>
                          <w:pStyle w:val="TableParagraph"/>
                          <w:spacing w:before="42"/>
                          <w:ind w:left="44"/>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52"/>
                          <w:jc w:val="right"/>
                          <w:rPr>
                            <w:rFonts w:ascii="Arial" w:eastAsia="Arial" w:hAnsi="Arial" w:cs="Arial"/>
                            <w:sz w:val="15"/>
                            <w:szCs w:val="15"/>
                          </w:rPr>
                        </w:pPr>
                        <w:r>
                          <w:rPr>
                            <w:rFonts w:ascii="Arial"/>
                            <w:color w:val="262626"/>
                            <w:sz w:val="15"/>
                          </w:rPr>
                          <w:t>48900</w:t>
                        </w:r>
                      </w:p>
                    </w:tc>
                  </w:tr>
                  <w:tr w:rsidR="00321DB4">
                    <w:trPr>
                      <w:trHeight w:hRule="exact" w:val="276"/>
                    </w:trPr>
                    <w:tc>
                      <w:tcPr>
                        <w:tcW w:w="723" w:type="dxa"/>
                        <w:tcBorders>
                          <w:top w:val="nil"/>
                          <w:left w:val="nil"/>
                          <w:bottom w:val="nil"/>
                          <w:right w:val="nil"/>
                        </w:tcBorders>
                      </w:tcPr>
                      <w:p w:rsidR="00321DB4" w:rsidRDefault="00E024F8">
                        <w:pPr>
                          <w:pStyle w:val="TableParagraph"/>
                          <w:spacing w:before="47"/>
                          <w:ind w:left="44"/>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38"/>
                          <w:ind w:right="47"/>
                          <w:jc w:val="right"/>
                          <w:rPr>
                            <w:rFonts w:ascii="Arial" w:eastAsia="Arial" w:hAnsi="Arial" w:cs="Arial"/>
                            <w:sz w:val="15"/>
                            <w:szCs w:val="15"/>
                          </w:rPr>
                        </w:pPr>
                        <w:r>
                          <w:rPr>
                            <w:rFonts w:ascii="Arial"/>
                            <w:color w:val="262626"/>
                            <w:sz w:val="15"/>
                          </w:rPr>
                          <w:t>62500</w:t>
                        </w:r>
                      </w:p>
                    </w:tc>
                  </w:tr>
                  <w:tr w:rsidR="00321DB4">
                    <w:trPr>
                      <w:trHeight w:hRule="exact" w:val="276"/>
                    </w:trPr>
                    <w:tc>
                      <w:tcPr>
                        <w:tcW w:w="723" w:type="dxa"/>
                        <w:tcBorders>
                          <w:top w:val="nil"/>
                          <w:left w:val="nil"/>
                          <w:bottom w:val="nil"/>
                          <w:right w:val="nil"/>
                        </w:tcBorders>
                      </w:tcPr>
                      <w:p w:rsidR="00321DB4" w:rsidRDefault="00E024F8">
                        <w:pPr>
                          <w:pStyle w:val="TableParagraph"/>
                          <w:spacing w:before="50"/>
                          <w:ind w:left="44"/>
                          <w:rPr>
                            <w:rFonts w:ascii="Arial" w:eastAsia="Arial" w:hAnsi="Arial" w:cs="Arial"/>
                            <w:sz w:val="15"/>
                            <w:szCs w:val="15"/>
                          </w:rPr>
                        </w:pPr>
                        <w:r>
                          <w:rPr>
                            <w:rFonts w:ascii="Arial"/>
                            <w:color w:val="262626"/>
                            <w:w w:val="105"/>
                            <w:sz w:val="15"/>
                          </w:rPr>
                          <w:t>231</w:t>
                        </w:r>
                      </w:p>
                    </w:tc>
                    <w:tc>
                      <w:tcPr>
                        <w:tcW w:w="903" w:type="dxa"/>
                        <w:tcBorders>
                          <w:top w:val="nil"/>
                          <w:left w:val="nil"/>
                          <w:bottom w:val="nil"/>
                          <w:right w:val="nil"/>
                        </w:tcBorders>
                      </w:tcPr>
                      <w:p w:rsidR="00321DB4" w:rsidRDefault="00E024F8">
                        <w:pPr>
                          <w:pStyle w:val="TableParagraph"/>
                          <w:spacing w:before="40"/>
                          <w:ind w:right="43"/>
                          <w:jc w:val="right"/>
                          <w:rPr>
                            <w:rFonts w:ascii="Arial" w:eastAsia="Arial" w:hAnsi="Arial" w:cs="Arial"/>
                            <w:sz w:val="15"/>
                            <w:szCs w:val="15"/>
                          </w:rPr>
                        </w:pPr>
                        <w:r>
                          <w:rPr>
                            <w:rFonts w:ascii="Arial"/>
                            <w:color w:val="262626"/>
                            <w:w w:val="105"/>
                            <w:sz w:val="15"/>
                          </w:rPr>
                          <w:t>62900</w:t>
                        </w:r>
                      </w:p>
                    </w:tc>
                  </w:tr>
                  <w:tr w:rsidR="00321DB4">
                    <w:trPr>
                      <w:trHeight w:hRule="exact" w:val="269"/>
                    </w:trPr>
                    <w:tc>
                      <w:tcPr>
                        <w:tcW w:w="723" w:type="dxa"/>
                        <w:tcBorders>
                          <w:top w:val="nil"/>
                          <w:left w:val="nil"/>
                          <w:bottom w:val="nil"/>
                          <w:right w:val="nil"/>
                        </w:tcBorders>
                      </w:tcPr>
                      <w:p w:rsidR="00321DB4" w:rsidRDefault="00E024F8">
                        <w:pPr>
                          <w:pStyle w:val="TableParagraph"/>
                          <w:spacing w:before="42"/>
                          <w:ind w:left="44"/>
                          <w:rPr>
                            <w:rFonts w:ascii="Arial" w:eastAsia="Arial" w:hAnsi="Arial" w:cs="Arial"/>
                            <w:sz w:val="15"/>
                            <w:szCs w:val="15"/>
                          </w:rPr>
                        </w:pPr>
                        <w:r>
                          <w:rPr>
                            <w:rFonts w:ascii="Arial"/>
                            <w:color w:val="262626"/>
                            <w:w w:val="105"/>
                            <w:sz w:val="15"/>
                          </w:rPr>
                          <w:t>241</w:t>
                        </w:r>
                      </w:p>
                    </w:tc>
                    <w:tc>
                      <w:tcPr>
                        <w:tcW w:w="903" w:type="dxa"/>
                        <w:tcBorders>
                          <w:top w:val="nil"/>
                          <w:left w:val="nil"/>
                          <w:bottom w:val="nil"/>
                          <w:right w:val="nil"/>
                        </w:tcBorders>
                      </w:tcPr>
                      <w:p w:rsidR="00321DB4" w:rsidRDefault="00E024F8">
                        <w:pPr>
                          <w:pStyle w:val="TableParagraph"/>
                          <w:spacing w:before="38"/>
                          <w:ind w:right="33"/>
                          <w:jc w:val="right"/>
                          <w:rPr>
                            <w:rFonts w:ascii="Arial" w:eastAsia="Arial" w:hAnsi="Arial" w:cs="Arial"/>
                            <w:sz w:val="15"/>
                            <w:szCs w:val="15"/>
                          </w:rPr>
                        </w:pPr>
                        <w:r>
                          <w:rPr>
                            <w:rFonts w:ascii="Arial"/>
                            <w:color w:val="262626"/>
                            <w:sz w:val="15"/>
                          </w:rPr>
                          <w:t>14300</w:t>
                        </w:r>
                      </w:p>
                    </w:tc>
                  </w:tr>
                  <w:tr w:rsidR="00321DB4">
                    <w:trPr>
                      <w:trHeight w:hRule="exact" w:val="312"/>
                    </w:trPr>
                    <w:tc>
                      <w:tcPr>
                        <w:tcW w:w="723" w:type="dxa"/>
                        <w:tcBorders>
                          <w:top w:val="nil"/>
                          <w:left w:val="nil"/>
                          <w:bottom w:val="nil"/>
                          <w:right w:val="nil"/>
                        </w:tcBorders>
                      </w:tcPr>
                      <w:p w:rsidR="00321DB4" w:rsidRDefault="00E024F8">
                        <w:pPr>
                          <w:pStyle w:val="TableParagraph"/>
                          <w:spacing w:before="42"/>
                          <w:ind w:left="44"/>
                          <w:rPr>
                            <w:rFonts w:ascii="Arial" w:eastAsia="Arial" w:hAnsi="Arial" w:cs="Arial"/>
                            <w:sz w:val="15"/>
                            <w:szCs w:val="15"/>
                          </w:rPr>
                        </w:pPr>
                        <w:r>
                          <w:rPr>
                            <w:rFonts w:ascii="Arial"/>
                            <w:color w:val="262626"/>
                            <w:w w:val="105"/>
                            <w:sz w:val="15"/>
                          </w:rPr>
                          <w:t>241</w:t>
                        </w:r>
                      </w:p>
                    </w:tc>
                    <w:tc>
                      <w:tcPr>
                        <w:tcW w:w="903" w:type="dxa"/>
                        <w:tcBorders>
                          <w:top w:val="nil"/>
                          <w:left w:val="nil"/>
                          <w:bottom w:val="nil"/>
                          <w:right w:val="nil"/>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z w:val="15"/>
                          </w:rPr>
                          <w:t>14302</w:t>
                        </w:r>
                      </w:p>
                    </w:tc>
                  </w:tr>
                </w:tbl>
                <w:p w:rsidR="00321DB4" w:rsidRDefault="00321DB4"/>
              </w:txbxContent>
            </v:textbox>
            <w10:wrap anchorx="page"/>
          </v:shape>
        </w:pict>
      </w:r>
      <w:r w:rsidR="00E024F8">
        <w:rPr>
          <w:color w:val="262626"/>
          <w:position w:val="1"/>
        </w:rPr>
        <w:t xml:space="preserve">Parques  y </w:t>
      </w:r>
      <w:r w:rsidR="00E024F8">
        <w:rPr>
          <w:color w:val="262626"/>
          <w:spacing w:val="4"/>
          <w:position w:val="1"/>
        </w:rPr>
        <w:t xml:space="preserve"> </w:t>
      </w:r>
      <w:r w:rsidR="00E024F8">
        <w:rPr>
          <w:color w:val="262626"/>
          <w:position w:val="1"/>
        </w:rPr>
        <w:t xml:space="preserve">Jardines.Otros </w:t>
      </w:r>
      <w:r w:rsidR="00E024F8">
        <w:rPr>
          <w:color w:val="262626"/>
          <w:spacing w:val="32"/>
          <w:position w:val="1"/>
        </w:rPr>
        <w:t xml:space="preserve"> </w:t>
      </w:r>
      <w:r w:rsidR="00E024F8">
        <w:rPr>
          <w:color w:val="262626"/>
          <w:position w:val="1"/>
        </w:rPr>
        <w:t>suministros</w:t>
      </w:r>
      <w:r w:rsidR="00E024F8">
        <w:rPr>
          <w:color w:val="262626"/>
          <w:position w:val="1"/>
        </w:rPr>
        <w:tab/>
      </w:r>
      <w:r w:rsidR="00E024F8">
        <w:rPr>
          <w:rFonts w:ascii="Times New Roman"/>
          <w:color w:val="CACACA"/>
          <w:w w:val="55"/>
          <w:position w:val="10"/>
          <w:sz w:val="12"/>
        </w:rPr>
        <w:t>1</w:t>
      </w:r>
      <w:r w:rsidR="00E024F8">
        <w:rPr>
          <w:rFonts w:ascii="Times New Roman"/>
          <w:color w:val="CACACA"/>
          <w:w w:val="55"/>
          <w:position w:val="10"/>
          <w:sz w:val="12"/>
        </w:rPr>
        <w:tab/>
      </w:r>
      <w:r w:rsidR="00E024F8">
        <w:rPr>
          <w:color w:val="262626"/>
          <w:position w:val="3"/>
        </w:rPr>
        <w:t>4.000,00</w:t>
      </w:r>
      <w:r w:rsidR="00E024F8">
        <w:rPr>
          <w:color w:val="262626"/>
          <w:position w:val="3"/>
        </w:rPr>
        <w:tab/>
        <w:t>8.000,00</w:t>
      </w:r>
      <w:r w:rsidR="00E024F8">
        <w:rPr>
          <w:color w:val="262626"/>
          <w:position w:val="3"/>
        </w:rPr>
        <w:tab/>
      </w:r>
      <w:r w:rsidR="00E024F8">
        <w:rPr>
          <w:color w:val="262626"/>
          <w:spacing w:val="-3"/>
        </w:rPr>
        <w:t>6</w:t>
      </w:r>
      <w:r w:rsidR="00E024F8">
        <w:rPr>
          <w:color w:val="8C8C8C"/>
          <w:spacing w:val="-3"/>
        </w:rPr>
        <w:t>.</w:t>
      </w:r>
      <w:r w:rsidR="00E024F8">
        <w:rPr>
          <w:color w:val="262626"/>
          <w:spacing w:val="-3"/>
        </w:rPr>
        <w:t>339,85</w:t>
      </w:r>
      <w:r w:rsidR="00E024F8">
        <w:rPr>
          <w:color w:val="262626"/>
          <w:spacing w:val="1"/>
        </w:rPr>
        <w:t xml:space="preserve"> </w:t>
      </w:r>
      <w:r w:rsidR="00E024F8">
        <w:rPr>
          <w:color w:val="B3B3B3"/>
          <w:w w:val="75"/>
        </w:rPr>
        <w:t>1</w:t>
      </w:r>
      <w:r w:rsidR="00E024F8">
        <w:rPr>
          <w:color w:val="B3B3B3"/>
          <w:w w:val="75"/>
        </w:rPr>
        <w:tab/>
      </w:r>
      <w:r w:rsidR="00E024F8">
        <w:rPr>
          <w:color w:val="262626"/>
          <w:position w:val="4"/>
        </w:rPr>
        <w:t>6.339,85</w:t>
      </w:r>
      <w:r w:rsidR="00E024F8">
        <w:rPr>
          <w:color w:val="262626"/>
          <w:position w:val="4"/>
        </w:rPr>
        <w:tab/>
      </w:r>
      <w:r w:rsidR="00E024F8">
        <w:rPr>
          <w:color w:val="262626"/>
          <w:spacing w:val="-2"/>
          <w:position w:val="5"/>
        </w:rPr>
        <w:t>6</w:t>
      </w:r>
      <w:r w:rsidR="00E024F8">
        <w:rPr>
          <w:color w:val="727272"/>
          <w:spacing w:val="-2"/>
          <w:position w:val="5"/>
        </w:rPr>
        <w:t>.</w:t>
      </w:r>
      <w:r w:rsidR="00E024F8">
        <w:rPr>
          <w:color w:val="262626"/>
          <w:spacing w:val="-2"/>
          <w:position w:val="5"/>
        </w:rPr>
        <w:t>218,85</w:t>
      </w:r>
      <w:r w:rsidR="00E024F8">
        <w:rPr>
          <w:color w:val="262626"/>
          <w:spacing w:val="-2"/>
          <w:position w:val="5"/>
        </w:rPr>
        <w:tab/>
      </w:r>
      <w:r w:rsidR="00E024F8">
        <w:rPr>
          <w:color w:val="262626"/>
          <w:position w:val="6"/>
        </w:rPr>
        <w:t>5.500,00</w:t>
      </w:r>
    </w:p>
    <w:p w:rsidR="00321DB4" w:rsidRDefault="00E024F8">
      <w:pPr>
        <w:pStyle w:val="Textoindependiente"/>
        <w:tabs>
          <w:tab w:val="left" w:pos="11267"/>
          <w:tab w:val="left" w:pos="12467"/>
          <w:tab w:val="left" w:pos="13705"/>
          <w:tab w:val="left" w:pos="14737"/>
          <w:tab w:val="left" w:pos="14823"/>
        </w:tabs>
        <w:spacing w:before="41" w:line="295" w:lineRule="auto"/>
        <w:ind w:left="3404" w:right="148"/>
        <w:jc w:val="both"/>
      </w:pPr>
      <w:r>
        <w:rPr>
          <w:color w:val="262626"/>
          <w:w w:val="105"/>
        </w:rPr>
        <w:t xml:space="preserve">Otros trabajos realizados por otras empresas </w:t>
      </w:r>
      <w:r>
        <w:rPr>
          <w:color w:val="262626"/>
          <w:spacing w:val="20"/>
          <w:w w:val="105"/>
        </w:rPr>
        <w:t xml:space="preserve"> </w:t>
      </w:r>
      <w:r>
        <w:rPr>
          <w:color w:val="262626"/>
          <w:w w:val="105"/>
        </w:rPr>
        <w:t>Mant.</w:t>
      </w:r>
      <w:r>
        <w:rPr>
          <w:color w:val="262626"/>
          <w:spacing w:val="9"/>
          <w:w w:val="105"/>
        </w:rPr>
        <w:t xml:space="preserve"> </w:t>
      </w:r>
      <w:r>
        <w:rPr>
          <w:color w:val="262626"/>
          <w:w w:val="105"/>
        </w:rPr>
        <w:t>Parques</w:t>
      </w:r>
      <w:r>
        <w:rPr>
          <w:color w:val="262626"/>
          <w:w w:val="105"/>
        </w:rPr>
        <w:tab/>
      </w:r>
      <w:r>
        <w:rPr>
          <w:color w:val="262626"/>
          <w:position w:val="3"/>
        </w:rPr>
        <w:t>436,81</w:t>
      </w:r>
      <w:r>
        <w:rPr>
          <w:color w:val="262626"/>
          <w:position w:val="3"/>
        </w:rPr>
        <w:tab/>
        <w:t>436,81</w:t>
      </w:r>
      <w:r>
        <w:rPr>
          <w:color w:val="262626"/>
          <w:position w:val="3"/>
        </w:rPr>
        <w:tab/>
      </w:r>
      <w:r>
        <w:rPr>
          <w:color w:val="262626"/>
          <w:position w:val="4"/>
        </w:rPr>
        <w:t>436,81</w:t>
      </w:r>
      <w:r>
        <w:rPr>
          <w:color w:val="262626"/>
          <w:position w:val="4"/>
        </w:rPr>
        <w:tab/>
      </w:r>
      <w:r>
        <w:rPr>
          <w:color w:val="262626"/>
          <w:position w:val="4"/>
        </w:rPr>
        <w:tab/>
      </w:r>
      <w:r>
        <w:rPr>
          <w:color w:val="262626"/>
          <w:w w:val="105"/>
          <w:position w:val="5"/>
        </w:rPr>
        <w:t xml:space="preserve">7.700,00 </w:t>
      </w:r>
      <w:r>
        <w:rPr>
          <w:color w:val="262626"/>
          <w:w w:val="105"/>
        </w:rPr>
        <w:t>Ot.inv.infr.y</w:t>
      </w:r>
      <w:r>
        <w:rPr>
          <w:color w:val="262626"/>
          <w:spacing w:val="18"/>
          <w:w w:val="105"/>
        </w:rPr>
        <w:t xml:space="preserve"> </w:t>
      </w:r>
      <w:r>
        <w:rPr>
          <w:color w:val="262626"/>
          <w:w w:val="105"/>
        </w:rPr>
        <w:t>b.uso</w:t>
      </w:r>
      <w:r>
        <w:rPr>
          <w:color w:val="262626"/>
          <w:spacing w:val="9"/>
          <w:w w:val="105"/>
        </w:rPr>
        <w:t xml:space="preserve"> </w:t>
      </w:r>
      <w:r>
        <w:rPr>
          <w:color w:val="262626"/>
          <w:w w:val="105"/>
        </w:rPr>
        <w:t>gral</w:t>
      </w:r>
      <w:r>
        <w:rPr>
          <w:color w:val="262626"/>
          <w:w w:val="105"/>
        </w:rPr>
        <w:tab/>
      </w:r>
      <w:r>
        <w:rPr>
          <w:color w:val="262626"/>
          <w:w w:val="105"/>
        </w:rPr>
        <w:tab/>
      </w:r>
      <w:r>
        <w:rPr>
          <w:color w:val="262626"/>
          <w:w w:val="105"/>
        </w:rPr>
        <w:tab/>
      </w:r>
      <w:r>
        <w:rPr>
          <w:color w:val="262626"/>
          <w:w w:val="105"/>
        </w:rPr>
        <w:tab/>
      </w:r>
      <w:r>
        <w:rPr>
          <w:color w:val="262626"/>
          <w:w w:val="105"/>
          <w:position w:val="5"/>
        </w:rPr>
        <w:t>73.997,22</w:t>
      </w:r>
    </w:p>
    <w:p w:rsidR="00321DB4" w:rsidRDefault="00E024F8">
      <w:pPr>
        <w:pStyle w:val="Textoindependiente"/>
        <w:tabs>
          <w:tab w:val="left" w:pos="9836"/>
          <w:tab w:val="left" w:pos="11051"/>
          <w:tab w:val="left" w:pos="12246"/>
          <w:tab w:val="left" w:pos="13484"/>
        </w:tabs>
        <w:spacing w:before="12"/>
        <w:ind w:left="3404"/>
        <w:jc w:val="both"/>
      </w:pPr>
      <w:r>
        <w:rPr>
          <w:color w:val="262626"/>
          <w:position w:val="-2"/>
        </w:rPr>
        <w:t>Otr.inver.reposic.infraes</w:t>
      </w:r>
      <w:r>
        <w:rPr>
          <w:color w:val="262626"/>
          <w:position w:val="-2"/>
        </w:rPr>
        <w:tab/>
      </w:r>
      <w:r>
        <w:rPr>
          <w:color w:val="262626"/>
          <w:w w:val="105"/>
        </w:rPr>
        <w:t>22.147,38</w:t>
      </w:r>
      <w:r>
        <w:rPr>
          <w:color w:val="262626"/>
          <w:w w:val="105"/>
        </w:rPr>
        <w:tab/>
      </w:r>
      <w:r>
        <w:rPr>
          <w:color w:val="262626"/>
          <w:spacing w:val="-2"/>
          <w:w w:val="105"/>
        </w:rPr>
        <w:t>22</w:t>
      </w:r>
      <w:r>
        <w:rPr>
          <w:color w:val="9C9C9C"/>
          <w:spacing w:val="-2"/>
          <w:w w:val="105"/>
        </w:rPr>
        <w:t>.</w:t>
      </w:r>
      <w:r>
        <w:rPr>
          <w:color w:val="262626"/>
          <w:spacing w:val="-2"/>
          <w:w w:val="105"/>
        </w:rPr>
        <w:t>147,38</w:t>
      </w:r>
      <w:r>
        <w:rPr>
          <w:color w:val="262626"/>
          <w:spacing w:val="-2"/>
          <w:w w:val="105"/>
        </w:rPr>
        <w:tab/>
      </w:r>
      <w:r>
        <w:rPr>
          <w:color w:val="262626"/>
          <w:w w:val="105"/>
          <w:position w:val="1"/>
        </w:rPr>
        <w:t>22.147,38</w:t>
      </w:r>
      <w:r>
        <w:rPr>
          <w:color w:val="262626"/>
          <w:w w:val="105"/>
          <w:position w:val="1"/>
        </w:rPr>
        <w:tab/>
        <w:t>22.147,38</w:t>
      </w:r>
    </w:p>
    <w:p w:rsidR="00321DB4" w:rsidRDefault="00E024F8">
      <w:pPr>
        <w:pStyle w:val="Textoindependiente"/>
        <w:tabs>
          <w:tab w:val="left" w:pos="9927"/>
          <w:tab w:val="left" w:pos="11137"/>
          <w:tab w:val="left" w:pos="12337"/>
          <w:tab w:val="left" w:pos="13571"/>
        </w:tabs>
        <w:spacing w:before="56"/>
        <w:ind w:left="3404"/>
        <w:jc w:val="both"/>
      </w:pPr>
      <w:r>
        <w:rPr>
          <w:color w:val="262626"/>
          <w:position w:val="-1"/>
        </w:rPr>
        <w:t>Maquinaria</w:t>
      </w:r>
      <w:r>
        <w:rPr>
          <w:color w:val="262626"/>
          <w:position w:val="-1"/>
        </w:rPr>
        <w:tab/>
      </w:r>
      <w:r>
        <w:rPr>
          <w:color w:val="262626"/>
        </w:rPr>
        <w:t>2.500,00</w:t>
      </w:r>
      <w:r>
        <w:rPr>
          <w:color w:val="262626"/>
        </w:rPr>
        <w:tab/>
      </w:r>
      <w:r>
        <w:rPr>
          <w:color w:val="262626"/>
          <w:position w:val="1"/>
        </w:rPr>
        <w:t>2.018,00</w:t>
      </w:r>
      <w:r>
        <w:rPr>
          <w:color w:val="262626"/>
          <w:position w:val="1"/>
        </w:rPr>
        <w:tab/>
      </w:r>
      <w:r>
        <w:rPr>
          <w:color w:val="262626"/>
          <w:w w:val="105"/>
          <w:position w:val="1"/>
        </w:rPr>
        <w:t>2.018,00</w:t>
      </w:r>
      <w:r>
        <w:rPr>
          <w:color w:val="262626"/>
          <w:w w:val="105"/>
          <w:position w:val="1"/>
        </w:rPr>
        <w:tab/>
      </w:r>
      <w:r>
        <w:rPr>
          <w:color w:val="262626"/>
          <w:w w:val="105"/>
          <w:position w:val="2"/>
        </w:rPr>
        <w:t>2.018,00</w:t>
      </w:r>
    </w:p>
    <w:p w:rsidR="00321DB4" w:rsidRDefault="00E024F8">
      <w:pPr>
        <w:pStyle w:val="Textoindependiente"/>
        <w:tabs>
          <w:tab w:val="left" w:pos="8487"/>
          <w:tab w:val="left" w:pos="9745"/>
          <w:tab w:val="left" w:pos="13393"/>
          <w:tab w:val="left" w:pos="14641"/>
        </w:tabs>
        <w:spacing w:before="50"/>
        <w:ind w:left="3395"/>
        <w:jc w:val="both"/>
      </w:pPr>
      <w:r>
        <w:rPr>
          <w:color w:val="262626"/>
          <w:w w:val="105"/>
        </w:rPr>
        <w:t>Asistencia  social</w:t>
      </w:r>
      <w:r>
        <w:rPr>
          <w:color w:val="262626"/>
          <w:spacing w:val="-6"/>
          <w:w w:val="105"/>
        </w:rPr>
        <w:t xml:space="preserve"> </w:t>
      </w:r>
      <w:r>
        <w:rPr>
          <w:color w:val="262626"/>
          <w:w w:val="105"/>
        </w:rPr>
        <w:t>primaria.Laboral</w:t>
      </w:r>
      <w:r>
        <w:rPr>
          <w:color w:val="262626"/>
          <w:spacing w:val="17"/>
          <w:w w:val="105"/>
        </w:rPr>
        <w:t xml:space="preserve"> </w:t>
      </w:r>
      <w:r>
        <w:rPr>
          <w:color w:val="262626"/>
          <w:w w:val="105"/>
        </w:rPr>
        <w:t>temporal.</w:t>
      </w:r>
      <w:r>
        <w:rPr>
          <w:color w:val="262626"/>
          <w:w w:val="105"/>
        </w:rPr>
        <w:tab/>
      </w:r>
      <w:r>
        <w:rPr>
          <w:color w:val="262626"/>
          <w:position w:val="2"/>
        </w:rPr>
        <w:t>413.000,00</w:t>
      </w:r>
      <w:r>
        <w:rPr>
          <w:color w:val="262626"/>
          <w:position w:val="2"/>
        </w:rPr>
        <w:tab/>
      </w:r>
      <w:r>
        <w:rPr>
          <w:color w:val="262626"/>
          <w:w w:val="105"/>
          <w:position w:val="2"/>
        </w:rPr>
        <w:t xml:space="preserve">411.350,00        </w:t>
      </w:r>
      <w:r>
        <w:rPr>
          <w:color w:val="262626"/>
          <w:spacing w:val="35"/>
          <w:w w:val="105"/>
          <w:position w:val="2"/>
        </w:rPr>
        <w:t xml:space="preserve"> </w:t>
      </w:r>
      <w:r>
        <w:rPr>
          <w:color w:val="262626"/>
          <w:w w:val="105"/>
          <w:position w:val="3"/>
        </w:rPr>
        <w:t xml:space="preserve">389.328,84        </w:t>
      </w:r>
      <w:r>
        <w:rPr>
          <w:color w:val="262626"/>
          <w:spacing w:val="15"/>
          <w:w w:val="105"/>
          <w:position w:val="3"/>
        </w:rPr>
        <w:t xml:space="preserve"> </w:t>
      </w:r>
      <w:r>
        <w:rPr>
          <w:color w:val="262626"/>
          <w:w w:val="105"/>
          <w:position w:val="3"/>
        </w:rPr>
        <w:t>389.328,84</w:t>
      </w:r>
      <w:r>
        <w:rPr>
          <w:color w:val="262626"/>
          <w:w w:val="105"/>
          <w:position w:val="3"/>
        </w:rPr>
        <w:tab/>
      </w:r>
      <w:r>
        <w:rPr>
          <w:color w:val="262626"/>
          <w:position w:val="4"/>
        </w:rPr>
        <w:t>389.328,84</w:t>
      </w:r>
      <w:r>
        <w:rPr>
          <w:color w:val="262626"/>
          <w:position w:val="4"/>
        </w:rPr>
        <w:tab/>
      </w:r>
      <w:r>
        <w:rPr>
          <w:color w:val="262626"/>
          <w:w w:val="105"/>
          <w:position w:val="5"/>
        </w:rPr>
        <w:t>431</w:t>
      </w:r>
      <w:r>
        <w:rPr>
          <w:color w:val="262626"/>
          <w:spacing w:val="-20"/>
          <w:w w:val="105"/>
          <w:position w:val="5"/>
        </w:rPr>
        <w:t xml:space="preserve"> </w:t>
      </w:r>
      <w:r>
        <w:rPr>
          <w:color w:val="8C8C8C"/>
          <w:spacing w:val="-2"/>
          <w:w w:val="105"/>
          <w:position w:val="5"/>
        </w:rPr>
        <w:t>.</w:t>
      </w:r>
      <w:r>
        <w:rPr>
          <w:color w:val="262626"/>
          <w:spacing w:val="-2"/>
          <w:w w:val="105"/>
          <w:position w:val="5"/>
        </w:rPr>
        <w:t>000,00</w:t>
      </w:r>
    </w:p>
    <w:p w:rsidR="00321DB4" w:rsidRDefault="00E024F8">
      <w:pPr>
        <w:pStyle w:val="Textoindependiente"/>
        <w:tabs>
          <w:tab w:val="left" w:pos="14742"/>
        </w:tabs>
        <w:spacing w:before="51"/>
        <w:ind w:left="3404"/>
        <w:jc w:val="both"/>
      </w:pPr>
      <w:r>
        <w:rPr>
          <w:color w:val="262626"/>
          <w:w w:val="105"/>
        </w:rPr>
        <w:t>Laboral temporal-Paga</w:t>
      </w:r>
      <w:r>
        <w:rPr>
          <w:color w:val="262626"/>
          <w:spacing w:val="25"/>
          <w:w w:val="105"/>
        </w:rPr>
        <w:t xml:space="preserve"> </w:t>
      </w:r>
      <w:r>
        <w:rPr>
          <w:color w:val="262626"/>
          <w:w w:val="105"/>
        </w:rPr>
        <w:t>extra</w:t>
      </w:r>
      <w:r>
        <w:rPr>
          <w:color w:val="262626"/>
          <w:spacing w:val="6"/>
          <w:w w:val="105"/>
        </w:rPr>
        <w:t xml:space="preserve"> </w:t>
      </w:r>
      <w:r>
        <w:rPr>
          <w:color w:val="262626"/>
          <w:w w:val="105"/>
        </w:rPr>
        <w:t>2012</w:t>
      </w:r>
      <w:r>
        <w:rPr>
          <w:color w:val="262626"/>
          <w:w w:val="105"/>
        </w:rPr>
        <w:tab/>
      </w:r>
      <w:r>
        <w:rPr>
          <w:color w:val="262626"/>
          <w:w w:val="105"/>
          <w:position w:val="5"/>
        </w:rPr>
        <w:t>18</w:t>
      </w:r>
      <w:r>
        <w:rPr>
          <w:color w:val="727272"/>
          <w:w w:val="105"/>
          <w:position w:val="5"/>
        </w:rPr>
        <w:t>.</w:t>
      </w:r>
      <w:r>
        <w:rPr>
          <w:color w:val="262626"/>
          <w:w w:val="105"/>
          <w:position w:val="5"/>
        </w:rPr>
        <w:t>000,00</w:t>
      </w:r>
    </w:p>
    <w:p w:rsidR="00321DB4" w:rsidRDefault="00E024F8">
      <w:pPr>
        <w:pStyle w:val="Textoindependiente"/>
        <w:tabs>
          <w:tab w:val="left" w:pos="8579"/>
          <w:tab w:val="left" w:pos="9831"/>
          <w:tab w:val="left" w:pos="11051"/>
          <w:tab w:val="left" w:pos="12251"/>
          <w:tab w:val="left" w:pos="13484"/>
          <w:tab w:val="left" w:pos="14737"/>
        </w:tabs>
        <w:spacing w:before="61"/>
        <w:ind w:left="3395"/>
        <w:jc w:val="both"/>
      </w:pPr>
      <w:r>
        <w:rPr>
          <w:color w:val="262626"/>
          <w:w w:val="105"/>
        </w:rPr>
        <w:t>Asistencia  social primaria.</w:t>
      </w:r>
      <w:r>
        <w:rPr>
          <w:color w:val="262626"/>
          <w:spacing w:val="6"/>
          <w:w w:val="105"/>
        </w:rPr>
        <w:t xml:space="preserve"> </w:t>
      </w:r>
      <w:r>
        <w:rPr>
          <w:color w:val="262626"/>
          <w:w w:val="105"/>
        </w:rPr>
        <w:t>Otro</w:t>
      </w:r>
      <w:r>
        <w:rPr>
          <w:color w:val="262626"/>
          <w:spacing w:val="13"/>
          <w:w w:val="105"/>
        </w:rPr>
        <w:t xml:space="preserve"> </w:t>
      </w:r>
      <w:r>
        <w:rPr>
          <w:color w:val="262626"/>
          <w:w w:val="105"/>
        </w:rPr>
        <w:t>personal.</w:t>
      </w:r>
      <w:r>
        <w:rPr>
          <w:color w:val="262626"/>
          <w:w w:val="105"/>
        </w:rPr>
        <w:tab/>
      </w:r>
      <w:r>
        <w:rPr>
          <w:color w:val="262626"/>
          <w:position w:val="2"/>
        </w:rPr>
        <w:t>32.000,00</w:t>
      </w:r>
      <w:r>
        <w:rPr>
          <w:color w:val="262626"/>
          <w:position w:val="2"/>
        </w:rPr>
        <w:tab/>
        <w:t>42.171.42</w:t>
      </w:r>
      <w:r>
        <w:rPr>
          <w:color w:val="262626"/>
          <w:position w:val="2"/>
        </w:rPr>
        <w:tab/>
      </w:r>
      <w:r>
        <w:rPr>
          <w:color w:val="262626"/>
          <w:position w:val="3"/>
        </w:rPr>
        <w:t>59.718,73</w:t>
      </w:r>
      <w:r>
        <w:rPr>
          <w:color w:val="262626"/>
          <w:position w:val="3"/>
        </w:rPr>
        <w:tab/>
        <w:t>59.718,73</w:t>
      </w:r>
      <w:r>
        <w:rPr>
          <w:color w:val="262626"/>
          <w:position w:val="3"/>
        </w:rPr>
        <w:tab/>
      </w:r>
      <w:r>
        <w:rPr>
          <w:color w:val="262626"/>
          <w:position w:val="4"/>
        </w:rPr>
        <w:t>59.718,73</w:t>
      </w:r>
      <w:r>
        <w:rPr>
          <w:color w:val="262626"/>
          <w:position w:val="4"/>
        </w:rPr>
        <w:tab/>
      </w:r>
      <w:r>
        <w:rPr>
          <w:color w:val="262626"/>
          <w:w w:val="105"/>
          <w:position w:val="4"/>
        </w:rPr>
        <w:t>55</w:t>
      </w:r>
      <w:r>
        <w:rPr>
          <w:color w:val="8C8C8C"/>
          <w:w w:val="105"/>
          <w:position w:val="4"/>
        </w:rPr>
        <w:t>.</w:t>
      </w:r>
      <w:r>
        <w:rPr>
          <w:color w:val="262626"/>
          <w:w w:val="105"/>
          <w:position w:val="4"/>
        </w:rPr>
        <w:t>000,00</w:t>
      </w:r>
    </w:p>
    <w:p w:rsidR="00321DB4" w:rsidRDefault="00E024F8">
      <w:pPr>
        <w:pStyle w:val="Textoindependiente"/>
        <w:tabs>
          <w:tab w:val="left" w:pos="8497"/>
          <w:tab w:val="left" w:pos="9755"/>
          <w:tab w:val="left" w:pos="13403"/>
          <w:tab w:val="left" w:pos="14655"/>
        </w:tabs>
        <w:spacing w:before="51"/>
        <w:ind w:left="3395"/>
        <w:jc w:val="both"/>
      </w:pPr>
      <w:r>
        <w:rPr>
          <w:color w:val="262626"/>
          <w:w w:val="105"/>
        </w:rPr>
        <w:t xml:space="preserve">Asistencia  social primaria. </w:t>
      </w:r>
      <w:r>
        <w:rPr>
          <w:color w:val="262626"/>
          <w:spacing w:val="9"/>
          <w:w w:val="105"/>
        </w:rPr>
        <w:t xml:space="preserve"> </w:t>
      </w:r>
      <w:r>
        <w:rPr>
          <w:color w:val="262626"/>
          <w:w w:val="105"/>
        </w:rPr>
        <w:t>Seguridad</w:t>
      </w:r>
      <w:r>
        <w:rPr>
          <w:color w:val="262626"/>
          <w:spacing w:val="13"/>
          <w:w w:val="105"/>
        </w:rPr>
        <w:t xml:space="preserve"> </w:t>
      </w:r>
      <w:r>
        <w:rPr>
          <w:color w:val="262626"/>
          <w:w w:val="105"/>
        </w:rPr>
        <w:t>Social.</w:t>
      </w:r>
      <w:r>
        <w:rPr>
          <w:color w:val="262626"/>
          <w:w w:val="105"/>
        </w:rPr>
        <w:tab/>
      </w:r>
      <w:r>
        <w:rPr>
          <w:color w:val="262626"/>
          <w:w w:val="105"/>
          <w:position w:val="2"/>
        </w:rPr>
        <w:t>135.000,00</w:t>
      </w:r>
      <w:r>
        <w:rPr>
          <w:color w:val="262626"/>
          <w:w w:val="105"/>
          <w:position w:val="2"/>
        </w:rPr>
        <w:tab/>
        <w:t xml:space="preserve">139.585,81        </w:t>
      </w:r>
      <w:r>
        <w:rPr>
          <w:color w:val="262626"/>
          <w:spacing w:val="31"/>
          <w:w w:val="105"/>
          <w:position w:val="2"/>
        </w:rPr>
        <w:t xml:space="preserve"> </w:t>
      </w:r>
      <w:r>
        <w:rPr>
          <w:color w:val="262626"/>
          <w:w w:val="105"/>
          <w:position w:val="3"/>
        </w:rPr>
        <w:t xml:space="preserve">131.602,71        </w:t>
      </w:r>
      <w:r>
        <w:rPr>
          <w:color w:val="262626"/>
          <w:spacing w:val="19"/>
          <w:w w:val="105"/>
          <w:position w:val="3"/>
        </w:rPr>
        <w:t xml:space="preserve"> </w:t>
      </w:r>
      <w:r>
        <w:rPr>
          <w:color w:val="262626"/>
          <w:w w:val="105"/>
          <w:position w:val="4"/>
        </w:rPr>
        <w:t>131.602,71</w:t>
      </w:r>
      <w:r>
        <w:rPr>
          <w:color w:val="262626"/>
          <w:w w:val="105"/>
          <w:position w:val="4"/>
        </w:rPr>
        <w:tab/>
      </w:r>
      <w:r>
        <w:rPr>
          <w:color w:val="262626"/>
          <w:position w:val="4"/>
        </w:rPr>
        <w:t>131.602,71</w:t>
      </w:r>
      <w:r>
        <w:rPr>
          <w:color w:val="262626"/>
          <w:position w:val="4"/>
        </w:rPr>
        <w:tab/>
      </w:r>
      <w:r>
        <w:rPr>
          <w:color w:val="262626"/>
          <w:w w:val="105"/>
          <w:position w:val="5"/>
        </w:rPr>
        <w:t>135.000,00</w:t>
      </w:r>
    </w:p>
    <w:p w:rsidR="00321DB4" w:rsidRDefault="00E024F8">
      <w:pPr>
        <w:pStyle w:val="Textoindependiente"/>
        <w:tabs>
          <w:tab w:val="left" w:pos="8588"/>
          <w:tab w:val="left" w:pos="9846"/>
          <w:tab w:val="left" w:pos="11060"/>
          <w:tab w:val="left" w:pos="12255"/>
          <w:tab w:val="left" w:pos="13489"/>
          <w:tab w:val="left" w:pos="14742"/>
        </w:tabs>
        <w:spacing w:before="51"/>
        <w:ind w:left="3395"/>
        <w:jc w:val="both"/>
      </w:pPr>
      <w:r>
        <w:rPr>
          <w:color w:val="262626"/>
          <w:w w:val="105"/>
        </w:rPr>
        <w:t xml:space="preserve">Asistencia social primaria.   </w:t>
      </w:r>
      <w:r>
        <w:rPr>
          <w:color w:val="262626"/>
          <w:w w:val="105"/>
          <w:position w:val="1"/>
        </w:rPr>
        <w:t xml:space="preserve">Arrend.edif.y </w:t>
      </w:r>
      <w:r>
        <w:rPr>
          <w:color w:val="262626"/>
          <w:spacing w:val="30"/>
          <w:w w:val="105"/>
          <w:position w:val="1"/>
        </w:rPr>
        <w:t xml:space="preserve"> </w:t>
      </w:r>
      <w:r>
        <w:rPr>
          <w:color w:val="262626"/>
          <w:w w:val="105"/>
          <w:position w:val="1"/>
        </w:rPr>
        <w:t>otras</w:t>
      </w:r>
      <w:r>
        <w:rPr>
          <w:color w:val="262626"/>
          <w:spacing w:val="13"/>
          <w:w w:val="105"/>
          <w:position w:val="1"/>
        </w:rPr>
        <w:t xml:space="preserve"> </w:t>
      </w:r>
      <w:r>
        <w:rPr>
          <w:color w:val="262626"/>
          <w:w w:val="105"/>
          <w:position w:val="1"/>
        </w:rPr>
        <w:t>const</w:t>
      </w:r>
      <w:r>
        <w:rPr>
          <w:color w:val="262626"/>
          <w:w w:val="105"/>
          <w:position w:val="1"/>
        </w:rPr>
        <w:tab/>
      </w:r>
      <w:r>
        <w:rPr>
          <w:color w:val="262626"/>
          <w:position w:val="2"/>
        </w:rPr>
        <w:t>13.000,00</w:t>
      </w:r>
      <w:r>
        <w:rPr>
          <w:color w:val="262626"/>
          <w:position w:val="2"/>
        </w:rPr>
        <w:tab/>
      </w:r>
      <w:r>
        <w:rPr>
          <w:color w:val="262626"/>
          <w:position w:val="3"/>
        </w:rPr>
        <w:t>17.000,00</w:t>
      </w:r>
      <w:r>
        <w:rPr>
          <w:color w:val="262626"/>
          <w:position w:val="3"/>
        </w:rPr>
        <w:tab/>
        <w:t>15.467,25</w:t>
      </w:r>
      <w:r>
        <w:rPr>
          <w:color w:val="262626"/>
          <w:position w:val="3"/>
        </w:rPr>
        <w:tab/>
      </w:r>
      <w:r>
        <w:rPr>
          <w:color w:val="262626"/>
          <w:position w:val="4"/>
        </w:rPr>
        <w:t>15.467,25</w:t>
      </w:r>
      <w:r>
        <w:rPr>
          <w:color w:val="262626"/>
          <w:position w:val="4"/>
        </w:rPr>
        <w:tab/>
      </w:r>
      <w:r>
        <w:rPr>
          <w:color w:val="262626"/>
          <w:position w:val="5"/>
        </w:rPr>
        <w:t>15.467,25</w:t>
      </w:r>
      <w:r>
        <w:rPr>
          <w:color w:val="262626"/>
          <w:position w:val="5"/>
        </w:rPr>
        <w:tab/>
      </w:r>
      <w:r>
        <w:rPr>
          <w:color w:val="262626"/>
          <w:w w:val="105"/>
          <w:position w:val="5"/>
        </w:rPr>
        <w:t>19.000,00</w:t>
      </w:r>
    </w:p>
    <w:p w:rsidR="00321DB4" w:rsidRDefault="00E024F8">
      <w:pPr>
        <w:pStyle w:val="Textoindependiente"/>
        <w:tabs>
          <w:tab w:val="left" w:pos="8799"/>
          <w:tab w:val="left" w:pos="10057"/>
          <w:tab w:val="left" w:pos="11281"/>
          <w:tab w:val="left" w:pos="12481"/>
          <w:tab w:val="left" w:pos="13715"/>
          <w:tab w:val="left" w:pos="14953"/>
        </w:tabs>
        <w:spacing w:before="46"/>
        <w:ind w:left="3395"/>
        <w:jc w:val="both"/>
      </w:pPr>
      <w:r>
        <w:rPr>
          <w:color w:val="262626"/>
          <w:w w:val="105"/>
        </w:rPr>
        <w:t>Asistencia  social primaria.Edificios y</w:t>
      </w:r>
      <w:r>
        <w:rPr>
          <w:color w:val="262626"/>
          <w:spacing w:val="23"/>
          <w:w w:val="105"/>
        </w:rPr>
        <w:t xml:space="preserve"> </w:t>
      </w:r>
      <w:r>
        <w:rPr>
          <w:color w:val="262626"/>
          <w:w w:val="105"/>
        </w:rPr>
        <w:t>otras</w:t>
      </w:r>
      <w:r>
        <w:rPr>
          <w:color w:val="262626"/>
          <w:spacing w:val="13"/>
          <w:w w:val="105"/>
        </w:rPr>
        <w:t xml:space="preserve"> </w:t>
      </w:r>
      <w:r>
        <w:rPr>
          <w:color w:val="262626"/>
          <w:w w:val="105"/>
        </w:rPr>
        <w:t>constru</w:t>
      </w:r>
      <w:r>
        <w:rPr>
          <w:color w:val="262626"/>
          <w:w w:val="105"/>
        </w:rPr>
        <w:tab/>
      </w:r>
      <w:r>
        <w:rPr>
          <w:color w:val="262626"/>
          <w:w w:val="105"/>
          <w:position w:val="1"/>
        </w:rPr>
        <w:t>500,00</w:t>
      </w:r>
      <w:r>
        <w:rPr>
          <w:color w:val="262626"/>
          <w:w w:val="105"/>
          <w:position w:val="1"/>
        </w:rPr>
        <w:tab/>
      </w:r>
      <w:r>
        <w:rPr>
          <w:color w:val="262626"/>
          <w:w w:val="105"/>
          <w:position w:val="2"/>
        </w:rPr>
        <w:t>686,82</w:t>
      </w:r>
      <w:r>
        <w:rPr>
          <w:color w:val="262626"/>
          <w:w w:val="105"/>
          <w:position w:val="2"/>
        </w:rPr>
        <w:tab/>
      </w:r>
      <w:r>
        <w:rPr>
          <w:color w:val="262626"/>
          <w:position w:val="3"/>
        </w:rPr>
        <w:t>186,82</w:t>
      </w:r>
      <w:r>
        <w:rPr>
          <w:color w:val="262626"/>
          <w:position w:val="3"/>
        </w:rPr>
        <w:tab/>
      </w:r>
      <w:r>
        <w:rPr>
          <w:color w:val="262626"/>
          <w:w w:val="105"/>
          <w:position w:val="3"/>
        </w:rPr>
        <w:t>186,82</w:t>
      </w:r>
      <w:r>
        <w:rPr>
          <w:color w:val="262626"/>
          <w:w w:val="105"/>
          <w:position w:val="3"/>
        </w:rPr>
        <w:tab/>
      </w:r>
      <w:r>
        <w:rPr>
          <w:color w:val="262626"/>
          <w:position w:val="4"/>
        </w:rPr>
        <w:t>186,82</w:t>
      </w:r>
      <w:r>
        <w:rPr>
          <w:color w:val="262626"/>
          <w:position w:val="4"/>
        </w:rPr>
        <w:tab/>
      </w:r>
      <w:r>
        <w:rPr>
          <w:color w:val="262626"/>
          <w:w w:val="105"/>
          <w:position w:val="5"/>
        </w:rPr>
        <w:t>300,00</w:t>
      </w:r>
    </w:p>
    <w:p w:rsidR="00321DB4" w:rsidRDefault="00E024F8">
      <w:pPr>
        <w:pStyle w:val="Textoindependiente"/>
        <w:tabs>
          <w:tab w:val="left" w:pos="9927"/>
          <w:tab w:val="left" w:pos="11132"/>
          <w:tab w:val="left" w:pos="12332"/>
          <w:tab w:val="left" w:pos="13566"/>
        </w:tabs>
        <w:spacing w:before="57"/>
        <w:ind w:left="3404"/>
        <w:jc w:val="both"/>
      </w:pPr>
      <w:r>
        <w:rPr>
          <w:color w:val="262626"/>
          <w:w w:val="105"/>
          <w:position w:val="-2"/>
        </w:rPr>
        <w:t>Maqu.,</w:t>
      </w:r>
      <w:r>
        <w:rPr>
          <w:color w:val="262626"/>
          <w:spacing w:val="14"/>
          <w:w w:val="105"/>
          <w:position w:val="-2"/>
        </w:rPr>
        <w:t xml:space="preserve"> </w:t>
      </w:r>
      <w:r>
        <w:rPr>
          <w:color w:val="262626"/>
          <w:w w:val="105"/>
          <w:position w:val="-2"/>
        </w:rPr>
        <w:t>instalac.y</w:t>
      </w:r>
      <w:r>
        <w:rPr>
          <w:color w:val="262626"/>
          <w:spacing w:val="15"/>
          <w:w w:val="105"/>
          <w:position w:val="-2"/>
        </w:rPr>
        <w:t xml:space="preserve"> </w:t>
      </w:r>
      <w:r>
        <w:rPr>
          <w:color w:val="262626"/>
          <w:w w:val="105"/>
          <w:position w:val="-2"/>
        </w:rPr>
        <w:t>utillaj</w:t>
      </w:r>
      <w:r>
        <w:rPr>
          <w:color w:val="262626"/>
          <w:w w:val="105"/>
          <w:position w:val="-2"/>
        </w:rPr>
        <w:tab/>
      </w:r>
      <w:r>
        <w:rPr>
          <w:color w:val="262626"/>
        </w:rPr>
        <w:t>3.840,28</w:t>
      </w:r>
      <w:r>
        <w:rPr>
          <w:color w:val="262626"/>
        </w:rPr>
        <w:tab/>
      </w:r>
      <w:r>
        <w:rPr>
          <w:color w:val="262626"/>
          <w:w w:val="105"/>
          <w:position w:val="1"/>
        </w:rPr>
        <w:t>4.206,00</w:t>
      </w:r>
      <w:r>
        <w:rPr>
          <w:color w:val="262626"/>
          <w:w w:val="105"/>
          <w:position w:val="1"/>
        </w:rPr>
        <w:tab/>
        <w:t>4.206,00</w:t>
      </w:r>
      <w:r>
        <w:rPr>
          <w:color w:val="262626"/>
          <w:w w:val="105"/>
          <w:position w:val="1"/>
        </w:rPr>
        <w:tab/>
      </w:r>
      <w:r>
        <w:rPr>
          <w:color w:val="262626"/>
          <w:w w:val="105"/>
          <w:position w:val="2"/>
        </w:rPr>
        <w:t>4.206,00</w:t>
      </w:r>
    </w:p>
    <w:p w:rsidR="00321DB4" w:rsidRDefault="00E024F8">
      <w:pPr>
        <w:pStyle w:val="Textoindependiente"/>
        <w:tabs>
          <w:tab w:val="left" w:pos="8799"/>
          <w:tab w:val="left" w:pos="10062"/>
          <w:tab w:val="left" w:pos="14963"/>
        </w:tabs>
        <w:spacing w:before="40"/>
        <w:ind w:left="3395"/>
        <w:jc w:val="both"/>
      </w:pPr>
      <w:r>
        <w:rPr>
          <w:color w:val="262626"/>
          <w:w w:val="105"/>
        </w:rPr>
        <w:t>Asistencia  social primaria. Ordinario</w:t>
      </w:r>
      <w:r>
        <w:rPr>
          <w:color w:val="262626"/>
          <w:spacing w:val="22"/>
          <w:w w:val="105"/>
        </w:rPr>
        <w:t xml:space="preserve"> </w:t>
      </w:r>
      <w:r>
        <w:rPr>
          <w:color w:val="262626"/>
          <w:w w:val="105"/>
        </w:rPr>
        <w:t>no</w:t>
      </w:r>
      <w:r>
        <w:rPr>
          <w:color w:val="262626"/>
          <w:spacing w:val="2"/>
          <w:w w:val="105"/>
        </w:rPr>
        <w:t xml:space="preserve"> </w:t>
      </w:r>
      <w:r>
        <w:rPr>
          <w:color w:val="262626"/>
          <w:w w:val="105"/>
        </w:rPr>
        <w:t>inventariabl</w:t>
      </w:r>
      <w:r>
        <w:rPr>
          <w:color w:val="262626"/>
          <w:w w:val="105"/>
        </w:rPr>
        <w:tab/>
      </w:r>
      <w:r>
        <w:rPr>
          <w:color w:val="262626"/>
          <w:w w:val="105"/>
          <w:position w:val="2"/>
        </w:rPr>
        <w:t>500,00</w:t>
      </w:r>
      <w:r>
        <w:rPr>
          <w:color w:val="262626"/>
          <w:w w:val="105"/>
          <w:position w:val="2"/>
        </w:rPr>
        <w:tab/>
      </w:r>
      <w:r>
        <w:rPr>
          <w:color w:val="262626"/>
          <w:position w:val="2"/>
        </w:rPr>
        <w:t>500,00</w:t>
      </w:r>
      <w:r>
        <w:rPr>
          <w:color w:val="262626"/>
          <w:position w:val="2"/>
        </w:rPr>
        <w:tab/>
      </w:r>
      <w:r>
        <w:rPr>
          <w:color w:val="262626"/>
          <w:w w:val="105"/>
          <w:position w:val="5"/>
        </w:rPr>
        <w:t>100,00</w:t>
      </w:r>
    </w:p>
    <w:p w:rsidR="00321DB4" w:rsidRDefault="00E024F8">
      <w:pPr>
        <w:pStyle w:val="Textoindependiente"/>
        <w:tabs>
          <w:tab w:val="left" w:pos="8799"/>
          <w:tab w:val="left" w:pos="10062"/>
          <w:tab w:val="left" w:pos="14958"/>
        </w:tabs>
        <w:spacing w:before="41"/>
        <w:ind w:left="3395"/>
        <w:jc w:val="both"/>
      </w:pPr>
      <w:r>
        <w:rPr>
          <w:color w:val="262626"/>
          <w:w w:val="105"/>
        </w:rPr>
        <w:t>Asistencia  social primaria.</w:t>
      </w:r>
      <w:r>
        <w:rPr>
          <w:color w:val="262626"/>
          <w:spacing w:val="15"/>
          <w:w w:val="105"/>
        </w:rPr>
        <w:t xml:space="preserve"> </w:t>
      </w:r>
      <w:r>
        <w:rPr>
          <w:color w:val="262626"/>
          <w:w w:val="105"/>
        </w:rPr>
        <w:t>Energía</w:t>
      </w:r>
      <w:r>
        <w:rPr>
          <w:color w:val="262626"/>
          <w:spacing w:val="14"/>
          <w:w w:val="105"/>
        </w:rPr>
        <w:t xml:space="preserve"> </w:t>
      </w:r>
      <w:r>
        <w:rPr>
          <w:color w:val="262626"/>
          <w:w w:val="105"/>
        </w:rPr>
        <w:t>eléctrica.</w:t>
      </w:r>
      <w:r>
        <w:rPr>
          <w:color w:val="262626"/>
          <w:w w:val="105"/>
        </w:rPr>
        <w:tab/>
      </w:r>
      <w:r>
        <w:rPr>
          <w:color w:val="262626"/>
          <w:w w:val="105"/>
          <w:position w:val="2"/>
        </w:rPr>
        <w:t>500,00</w:t>
      </w:r>
      <w:r>
        <w:rPr>
          <w:color w:val="262626"/>
          <w:w w:val="105"/>
          <w:position w:val="2"/>
        </w:rPr>
        <w:tab/>
      </w:r>
      <w:r>
        <w:rPr>
          <w:color w:val="262626"/>
          <w:position w:val="3"/>
        </w:rPr>
        <w:t>500,00</w:t>
      </w:r>
      <w:r>
        <w:rPr>
          <w:color w:val="262626"/>
          <w:position w:val="3"/>
        </w:rPr>
        <w:tab/>
      </w:r>
      <w:r>
        <w:rPr>
          <w:color w:val="262626"/>
          <w:w w:val="105"/>
          <w:position w:val="6"/>
        </w:rPr>
        <w:t>500,00</w:t>
      </w:r>
    </w:p>
    <w:p w:rsidR="00321DB4" w:rsidRDefault="00E024F8">
      <w:pPr>
        <w:pStyle w:val="Textoindependiente"/>
        <w:tabs>
          <w:tab w:val="left" w:pos="8799"/>
          <w:tab w:val="left" w:pos="10062"/>
          <w:tab w:val="left" w:pos="11267"/>
          <w:tab w:val="left" w:pos="12467"/>
          <w:tab w:val="left" w:pos="13700"/>
          <w:tab w:val="left" w:pos="14958"/>
        </w:tabs>
        <w:spacing w:before="36"/>
        <w:ind w:left="3395"/>
        <w:jc w:val="both"/>
      </w:pPr>
      <w:r>
        <w:rPr>
          <w:color w:val="262626"/>
          <w:w w:val="105"/>
        </w:rPr>
        <w:t xml:space="preserve">Asistencia social primaria. Combustibles </w:t>
      </w:r>
      <w:r>
        <w:rPr>
          <w:color w:val="262626"/>
          <w:spacing w:val="21"/>
          <w:w w:val="105"/>
        </w:rPr>
        <w:t xml:space="preserve"> </w:t>
      </w:r>
      <w:r>
        <w:rPr>
          <w:color w:val="262626"/>
          <w:w w:val="105"/>
        </w:rPr>
        <w:t>y</w:t>
      </w:r>
      <w:r>
        <w:rPr>
          <w:color w:val="262626"/>
          <w:spacing w:val="13"/>
          <w:w w:val="105"/>
        </w:rPr>
        <w:t xml:space="preserve"> </w:t>
      </w:r>
      <w:r>
        <w:rPr>
          <w:color w:val="262626"/>
          <w:w w:val="105"/>
        </w:rPr>
        <w:t>carburante</w:t>
      </w:r>
      <w:r>
        <w:rPr>
          <w:color w:val="262626"/>
          <w:w w:val="105"/>
        </w:rPr>
        <w:tab/>
      </w:r>
      <w:r>
        <w:rPr>
          <w:color w:val="262626"/>
          <w:w w:val="105"/>
          <w:position w:val="2"/>
        </w:rPr>
        <w:t>750,00</w:t>
      </w:r>
      <w:r>
        <w:rPr>
          <w:color w:val="262626"/>
          <w:w w:val="105"/>
          <w:position w:val="2"/>
        </w:rPr>
        <w:tab/>
      </w:r>
      <w:r>
        <w:rPr>
          <w:color w:val="262626"/>
          <w:position w:val="2"/>
        </w:rPr>
        <w:t>883,40</w:t>
      </w:r>
      <w:r>
        <w:rPr>
          <w:color w:val="262626"/>
          <w:position w:val="2"/>
        </w:rPr>
        <w:tab/>
      </w:r>
      <w:r>
        <w:rPr>
          <w:color w:val="262626"/>
          <w:w w:val="105"/>
          <w:position w:val="3"/>
        </w:rPr>
        <w:t>400,20</w:t>
      </w:r>
      <w:r>
        <w:rPr>
          <w:color w:val="262626"/>
          <w:w w:val="105"/>
          <w:position w:val="3"/>
        </w:rPr>
        <w:tab/>
      </w:r>
      <w:r>
        <w:rPr>
          <w:color w:val="262626"/>
          <w:w w:val="105"/>
          <w:position w:val="4"/>
        </w:rPr>
        <w:t>400,20</w:t>
      </w:r>
      <w:r>
        <w:rPr>
          <w:color w:val="262626"/>
          <w:w w:val="105"/>
          <w:position w:val="4"/>
        </w:rPr>
        <w:tab/>
      </w:r>
      <w:r>
        <w:rPr>
          <w:color w:val="262626"/>
          <w:position w:val="5"/>
        </w:rPr>
        <w:t>400,20</w:t>
      </w:r>
      <w:r>
        <w:rPr>
          <w:color w:val="262626"/>
          <w:position w:val="5"/>
        </w:rPr>
        <w:tab/>
      </w:r>
      <w:r>
        <w:rPr>
          <w:color w:val="262626"/>
          <w:w w:val="105"/>
          <w:position w:val="6"/>
        </w:rPr>
        <w:t>800,00</w:t>
      </w:r>
    </w:p>
    <w:p w:rsidR="00321DB4" w:rsidRDefault="00E024F8">
      <w:pPr>
        <w:pStyle w:val="Textoindependiente"/>
        <w:tabs>
          <w:tab w:val="left" w:pos="8665"/>
          <w:tab w:val="left" w:pos="9923"/>
          <w:tab w:val="left" w:pos="11147"/>
          <w:tab w:val="left" w:pos="12347"/>
          <w:tab w:val="left" w:pos="13580"/>
          <w:tab w:val="left" w:pos="14819"/>
        </w:tabs>
        <w:spacing w:before="46"/>
        <w:ind w:left="3395"/>
        <w:jc w:val="both"/>
      </w:pPr>
      <w:r>
        <w:rPr>
          <w:color w:val="262626"/>
          <w:w w:val="105"/>
        </w:rPr>
        <w:t>Asistencia  social</w:t>
      </w:r>
      <w:r>
        <w:rPr>
          <w:color w:val="262626"/>
          <w:spacing w:val="-2"/>
          <w:w w:val="105"/>
        </w:rPr>
        <w:t xml:space="preserve"> </w:t>
      </w:r>
      <w:r>
        <w:rPr>
          <w:color w:val="262626"/>
          <w:w w:val="105"/>
        </w:rPr>
        <w:t xml:space="preserve">primaria. </w:t>
      </w:r>
      <w:r>
        <w:rPr>
          <w:color w:val="262626"/>
          <w:spacing w:val="6"/>
          <w:w w:val="105"/>
        </w:rPr>
        <w:t xml:space="preserve"> </w:t>
      </w:r>
      <w:r>
        <w:rPr>
          <w:color w:val="262626"/>
          <w:w w:val="105"/>
          <w:position w:val="1"/>
        </w:rPr>
        <w:t>Vestuario.</w:t>
      </w:r>
      <w:r>
        <w:rPr>
          <w:color w:val="262626"/>
          <w:w w:val="105"/>
          <w:position w:val="1"/>
        </w:rPr>
        <w:tab/>
      </w:r>
      <w:r>
        <w:rPr>
          <w:color w:val="262626"/>
          <w:w w:val="105"/>
          <w:position w:val="2"/>
        </w:rPr>
        <w:t>2.700,00</w:t>
      </w:r>
      <w:r>
        <w:rPr>
          <w:color w:val="262626"/>
          <w:w w:val="105"/>
          <w:position w:val="2"/>
        </w:rPr>
        <w:tab/>
      </w:r>
      <w:r>
        <w:rPr>
          <w:color w:val="262626"/>
          <w:position w:val="3"/>
        </w:rPr>
        <w:t>2.700,00</w:t>
      </w:r>
      <w:r>
        <w:rPr>
          <w:color w:val="262626"/>
          <w:position w:val="3"/>
        </w:rPr>
        <w:tab/>
      </w:r>
      <w:r>
        <w:rPr>
          <w:color w:val="262626"/>
          <w:w w:val="105"/>
          <w:position w:val="4"/>
        </w:rPr>
        <w:t>1.293,97</w:t>
      </w:r>
      <w:r>
        <w:rPr>
          <w:color w:val="262626"/>
          <w:w w:val="105"/>
          <w:position w:val="4"/>
        </w:rPr>
        <w:tab/>
      </w:r>
      <w:r>
        <w:rPr>
          <w:color w:val="262626"/>
          <w:w w:val="105"/>
          <w:position w:val="5"/>
        </w:rPr>
        <w:t>1.293,97</w:t>
      </w:r>
      <w:r>
        <w:rPr>
          <w:color w:val="262626"/>
          <w:w w:val="105"/>
          <w:position w:val="5"/>
        </w:rPr>
        <w:tab/>
        <w:t>1.293,97</w:t>
      </w:r>
      <w:r>
        <w:rPr>
          <w:color w:val="262626"/>
          <w:w w:val="105"/>
          <w:position w:val="5"/>
        </w:rPr>
        <w:tab/>
      </w:r>
      <w:r>
        <w:rPr>
          <w:color w:val="262626"/>
          <w:w w:val="105"/>
          <w:position w:val="6"/>
        </w:rPr>
        <w:t>2.700,00</w:t>
      </w:r>
    </w:p>
    <w:p w:rsidR="00321DB4" w:rsidRDefault="00E024F8">
      <w:pPr>
        <w:pStyle w:val="Textoindependiente"/>
        <w:tabs>
          <w:tab w:val="left" w:pos="8799"/>
          <w:tab w:val="left" w:pos="10062"/>
          <w:tab w:val="left" w:pos="11271"/>
          <w:tab w:val="left" w:pos="12467"/>
          <w:tab w:val="left" w:pos="13705"/>
          <w:tab w:val="left" w:pos="14953"/>
        </w:tabs>
        <w:spacing w:before="41"/>
        <w:ind w:left="3395"/>
        <w:jc w:val="both"/>
      </w:pPr>
      <w:r>
        <w:rPr>
          <w:color w:val="262626"/>
          <w:w w:val="105"/>
        </w:rPr>
        <w:t xml:space="preserve">Asistencia social primaria.    </w:t>
      </w:r>
      <w:r>
        <w:rPr>
          <w:color w:val="262626"/>
          <w:w w:val="105"/>
          <w:position w:val="1"/>
        </w:rPr>
        <w:t>Prod. de limpieza</w:t>
      </w:r>
      <w:r>
        <w:rPr>
          <w:color w:val="262626"/>
          <w:spacing w:val="27"/>
          <w:w w:val="105"/>
          <w:position w:val="1"/>
        </w:rPr>
        <w:t xml:space="preserve"> </w:t>
      </w:r>
      <w:r>
        <w:rPr>
          <w:color w:val="262626"/>
          <w:w w:val="105"/>
          <w:position w:val="1"/>
        </w:rPr>
        <w:t>y</w:t>
      </w:r>
      <w:r>
        <w:rPr>
          <w:color w:val="262626"/>
          <w:spacing w:val="13"/>
          <w:w w:val="105"/>
          <w:position w:val="1"/>
        </w:rPr>
        <w:t xml:space="preserve"> </w:t>
      </w:r>
      <w:r>
        <w:rPr>
          <w:color w:val="262626"/>
          <w:w w:val="105"/>
          <w:position w:val="1"/>
        </w:rPr>
        <w:t>aseo.</w:t>
      </w:r>
      <w:r>
        <w:rPr>
          <w:color w:val="262626"/>
          <w:w w:val="105"/>
          <w:position w:val="1"/>
        </w:rPr>
        <w:tab/>
      </w:r>
      <w:r>
        <w:rPr>
          <w:color w:val="262626"/>
          <w:position w:val="2"/>
        </w:rPr>
        <w:t>200,00</w:t>
      </w:r>
      <w:r>
        <w:rPr>
          <w:color w:val="262626"/>
          <w:position w:val="2"/>
        </w:rPr>
        <w:tab/>
      </w:r>
      <w:r>
        <w:rPr>
          <w:color w:val="262626"/>
          <w:position w:val="3"/>
        </w:rPr>
        <w:t>200,00</w:t>
      </w:r>
      <w:r>
        <w:rPr>
          <w:color w:val="262626"/>
          <w:position w:val="3"/>
        </w:rPr>
        <w:tab/>
      </w:r>
      <w:r>
        <w:rPr>
          <w:color w:val="262626"/>
          <w:position w:val="4"/>
        </w:rPr>
        <w:t>268,87</w:t>
      </w:r>
      <w:r>
        <w:rPr>
          <w:color w:val="262626"/>
          <w:position w:val="4"/>
        </w:rPr>
        <w:tab/>
      </w:r>
      <w:r>
        <w:rPr>
          <w:color w:val="262626"/>
          <w:w w:val="105"/>
          <w:position w:val="5"/>
        </w:rPr>
        <w:t>268,87</w:t>
      </w:r>
      <w:r>
        <w:rPr>
          <w:color w:val="262626"/>
          <w:w w:val="105"/>
          <w:position w:val="5"/>
        </w:rPr>
        <w:tab/>
      </w:r>
      <w:r>
        <w:rPr>
          <w:color w:val="262626"/>
          <w:position w:val="5"/>
        </w:rPr>
        <w:t>268,87</w:t>
      </w:r>
      <w:r>
        <w:rPr>
          <w:color w:val="262626"/>
          <w:position w:val="5"/>
        </w:rPr>
        <w:tab/>
      </w:r>
      <w:r>
        <w:rPr>
          <w:color w:val="262626"/>
          <w:w w:val="105"/>
          <w:position w:val="6"/>
        </w:rPr>
        <w:t>400,00</w:t>
      </w:r>
    </w:p>
    <w:p w:rsidR="00321DB4" w:rsidRDefault="00E024F8">
      <w:pPr>
        <w:pStyle w:val="Textoindependiente"/>
        <w:tabs>
          <w:tab w:val="left" w:pos="8670"/>
          <w:tab w:val="left" w:pos="9923"/>
          <w:tab w:val="left" w:pos="11147"/>
          <w:tab w:val="left" w:pos="12347"/>
          <w:tab w:val="left" w:pos="13580"/>
          <w:tab w:val="left" w:pos="14823"/>
        </w:tabs>
        <w:spacing w:before="41"/>
        <w:ind w:left="3395"/>
        <w:jc w:val="both"/>
      </w:pPr>
      <w:r>
        <w:rPr>
          <w:color w:val="262626"/>
          <w:w w:val="105"/>
        </w:rPr>
        <w:t xml:space="preserve">Asistencia  social primaria.   </w:t>
      </w:r>
      <w:r>
        <w:rPr>
          <w:color w:val="262626"/>
          <w:spacing w:val="21"/>
          <w:w w:val="105"/>
        </w:rPr>
        <w:t xml:space="preserve"> </w:t>
      </w:r>
      <w:r>
        <w:rPr>
          <w:color w:val="262626"/>
          <w:w w:val="105"/>
          <w:position w:val="1"/>
        </w:rPr>
        <w:t>Otros</w:t>
      </w:r>
      <w:r>
        <w:rPr>
          <w:color w:val="262626"/>
          <w:spacing w:val="11"/>
          <w:w w:val="105"/>
          <w:position w:val="1"/>
        </w:rPr>
        <w:t xml:space="preserve"> </w:t>
      </w:r>
      <w:r>
        <w:rPr>
          <w:color w:val="262626"/>
          <w:w w:val="105"/>
          <w:position w:val="1"/>
        </w:rPr>
        <w:t>suministros.</w:t>
      </w:r>
      <w:r>
        <w:rPr>
          <w:color w:val="262626"/>
          <w:w w:val="105"/>
          <w:position w:val="1"/>
        </w:rPr>
        <w:tab/>
      </w:r>
      <w:r>
        <w:rPr>
          <w:color w:val="262626"/>
          <w:position w:val="3"/>
        </w:rPr>
        <w:t>2.500,00</w:t>
      </w:r>
      <w:r>
        <w:rPr>
          <w:color w:val="262626"/>
          <w:position w:val="3"/>
        </w:rPr>
        <w:tab/>
        <w:t>2.838,43</w:t>
      </w:r>
      <w:r>
        <w:rPr>
          <w:color w:val="262626"/>
          <w:position w:val="3"/>
        </w:rPr>
        <w:tab/>
      </w:r>
      <w:r>
        <w:rPr>
          <w:color w:val="262626"/>
          <w:w w:val="105"/>
          <w:position w:val="4"/>
        </w:rPr>
        <w:t>1.865,06</w:t>
      </w:r>
      <w:r>
        <w:rPr>
          <w:color w:val="262626"/>
          <w:w w:val="105"/>
          <w:position w:val="4"/>
        </w:rPr>
        <w:tab/>
      </w:r>
      <w:r>
        <w:rPr>
          <w:color w:val="262626"/>
          <w:w w:val="105"/>
          <w:position w:val="5"/>
        </w:rPr>
        <w:t>1.865,06</w:t>
      </w:r>
      <w:r>
        <w:rPr>
          <w:color w:val="262626"/>
          <w:w w:val="105"/>
          <w:position w:val="5"/>
        </w:rPr>
        <w:tab/>
      </w:r>
      <w:r>
        <w:rPr>
          <w:color w:val="262626"/>
          <w:w w:val="105"/>
          <w:position w:val="6"/>
        </w:rPr>
        <w:t>1.865,06</w:t>
      </w:r>
      <w:r>
        <w:rPr>
          <w:color w:val="262626"/>
          <w:w w:val="105"/>
          <w:position w:val="6"/>
        </w:rPr>
        <w:tab/>
        <w:t>2</w:t>
      </w:r>
      <w:r>
        <w:rPr>
          <w:color w:val="262626"/>
          <w:spacing w:val="-28"/>
          <w:w w:val="105"/>
          <w:position w:val="6"/>
        </w:rPr>
        <w:t xml:space="preserve"> </w:t>
      </w:r>
      <w:r>
        <w:rPr>
          <w:color w:val="727272"/>
          <w:spacing w:val="-2"/>
          <w:w w:val="105"/>
          <w:position w:val="6"/>
        </w:rPr>
        <w:t>.</w:t>
      </w:r>
      <w:r>
        <w:rPr>
          <w:color w:val="262626"/>
          <w:spacing w:val="-2"/>
          <w:w w:val="105"/>
          <w:position w:val="6"/>
        </w:rPr>
        <w:t>500,00</w:t>
      </w:r>
    </w:p>
    <w:p w:rsidR="00321DB4" w:rsidRDefault="00E024F8">
      <w:pPr>
        <w:pStyle w:val="Textoindependiente"/>
        <w:tabs>
          <w:tab w:val="left" w:pos="8679"/>
          <w:tab w:val="left" w:pos="9937"/>
          <w:tab w:val="left" w:pos="11271"/>
          <w:tab w:val="left" w:pos="12471"/>
          <w:tab w:val="left" w:pos="13705"/>
          <w:tab w:val="left" w:pos="14833"/>
        </w:tabs>
        <w:spacing w:before="41"/>
        <w:ind w:left="3395"/>
        <w:jc w:val="both"/>
      </w:pPr>
      <w:r>
        <w:rPr>
          <w:color w:val="262626"/>
          <w:w w:val="105"/>
        </w:rPr>
        <w:t xml:space="preserve">Asistencia  social primaria.     </w:t>
      </w:r>
      <w:r>
        <w:rPr>
          <w:color w:val="262626"/>
          <w:w w:val="105"/>
          <w:position w:val="1"/>
        </w:rPr>
        <w:t>Servicios</w:t>
      </w:r>
      <w:r>
        <w:rPr>
          <w:color w:val="262626"/>
          <w:spacing w:val="-10"/>
          <w:w w:val="105"/>
          <w:position w:val="1"/>
        </w:rPr>
        <w:t xml:space="preserve"> </w:t>
      </w:r>
      <w:r>
        <w:rPr>
          <w:color w:val="262626"/>
          <w:w w:val="105"/>
          <w:position w:val="1"/>
        </w:rPr>
        <w:t>de</w:t>
      </w:r>
      <w:r>
        <w:rPr>
          <w:color w:val="262626"/>
          <w:spacing w:val="2"/>
          <w:w w:val="105"/>
          <w:position w:val="1"/>
        </w:rPr>
        <w:t xml:space="preserve"> </w:t>
      </w:r>
      <w:r>
        <w:rPr>
          <w:color w:val="262626"/>
          <w:w w:val="105"/>
          <w:position w:val="1"/>
        </w:rPr>
        <w:t>Telecomunica</w:t>
      </w:r>
      <w:r>
        <w:rPr>
          <w:color w:val="262626"/>
          <w:w w:val="105"/>
          <w:position w:val="1"/>
        </w:rPr>
        <w:tab/>
      </w:r>
      <w:r>
        <w:rPr>
          <w:color w:val="262626"/>
          <w:w w:val="105"/>
          <w:position w:val="3"/>
        </w:rPr>
        <w:t>1.500,00</w:t>
      </w:r>
      <w:r>
        <w:rPr>
          <w:color w:val="262626"/>
          <w:w w:val="105"/>
          <w:position w:val="3"/>
        </w:rPr>
        <w:tab/>
      </w:r>
      <w:r>
        <w:rPr>
          <w:color w:val="262626"/>
          <w:position w:val="3"/>
        </w:rPr>
        <w:t>1.500,00</w:t>
      </w:r>
      <w:r>
        <w:rPr>
          <w:color w:val="262626"/>
          <w:position w:val="3"/>
        </w:rPr>
        <w:tab/>
      </w:r>
      <w:r>
        <w:rPr>
          <w:color w:val="262626"/>
          <w:w w:val="105"/>
          <w:position w:val="4"/>
        </w:rPr>
        <w:t>998,17</w:t>
      </w:r>
      <w:r>
        <w:rPr>
          <w:color w:val="262626"/>
          <w:w w:val="105"/>
          <w:position w:val="4"/>
        </w:rPr>
        <w:tab/>
      </w:r>
      <w:r>
        <w:rPr>
          <w:color w:val="262626"/>
          <w:w w:val="105"/>
          <w:position w:val="5"/>
        </w:rPr>
        <w:t>998,17</w:t>
      </w:r>
      <w:r>
        <w:rPr>
          <w:color w:val="262626"/>
          <w:w w:val="105"/>
          <w:position w:val="5"/>
        </w:rPr>
        <w:tab/>
      </w:r>
      <w:r>
        <w:rPr>
          <w:color w:val="262626"/>
          <w:w w:val="105"/>
          <w:position w:val="6"/>
        </w:rPr>
        <w:t>998,17</w:t>
      </w:r>
      <w:r>
        <w:rPr>
          <w:color w:val="262626"/>
          <w:w w:val="105"/>
          <w:position w:val="6"/>
        </w:rPr>
        <w:tab/>
        <w:t>1</w:t>
      </w:r>
      <w:r>
        <w:rPr>
          <w:color w:val="727272"/>
          <w:w w:val="105"/>
          <w:position w:val="6"/>
        </w:rPr>
        <w:t>.</w:t>
      </w:r>
      <w:r>
        <w:rPr>
          <w:color w:val="262626"/>
          <w:w w:val="105"/>
          <w:position w:val="6"/>
        </w:rPr>
        <w:t>500,00</w:t>
      </w:r>
    </w:p>
    <w:p w:rsidR="00321DB4" w:rsidRDefault="00E024F8">
      <w:pPr>
        <w:pStyle w:val="Textoindependiente"/>
        <w:tabs>
          <w:tab w:val="left" w:pos="8670"/>
          <w:tab w:val="left" w:pos="9927"/>
          <w:tab w:val="left" w:pos="11137"/>
          <w:tab w:val="left" w:pos="12337"/>
          <w:tab w:val="left" w:pos="13571"/>
          <w:tab w:val="left" w:pos="14823"/>
        </w:tabs>
        <w:spacing w:before="36"/>
        <w:ind w:left="3400"/>
        <w:jc w:val="both"/>
      </w:pPr>
      <w:r>
        <w:rPr>
          <w:color w:val="262626"/>
          <w:w w:val="105"/>
        </w:rPr>
        <w:t>Asistencia  social primaria. Limpieza</w:t>
      </w:r>
      <w:r>
        <w:rPr>
          <w:color w:val="262626"/>
          <w:spacing w:val="8"/>
          <w:w w:val="105"/>
        </w:rPr>
        <w:t xml:space="preserve"> </w:t>
      </w:r>
      <w:r>
        <w:rPr>
          <w:color w:val="262626"/>
          <w:w w:val="105"/>
        </w:rPr>
        <w:t>y</w:t>
      </w:r>
      <w:r>
        <w:rPr>
          <w:color w:val="262626"/>
          <w:spacing w:val="10"/>
          <w:w w:val="105"/>
        </w:rPr>
        <w:t xml:space="preserve"> </w:t>
      </w:r>
      <w:r>
        <w:rPr>
          <w:color w:val="262626"/>
          <w:w w:val="105"/>
        </w:rPr>
        <w:t>aseo.</w:t>
      </w:r>
      <w:r>
        <w:rPr>
          <w:color w:val="262626"/>
          <w:w w:val="105"/>
        </w:rPr>
        <w:tab/>
      </w:r>
      <w:r>
        <w:rPr>
          <w:color w:val="262626"/>
          <w:w w:val="105"/>
          <w:position w:val="2"/>
        </w:rPr>
        <w:t>9.000,00</w:t>
      </w:r>
      <w:r>
        <w:rPr>
          <w:color w:val="262626"/>
          <w:w w:val="105"/>
          <w:position w:val="2"/>
        </w:rPr>
        <w:tab/>
      </w:r>
      <w:r>
        <w:rPr>
          <w:color w:val="262626"/>
          <w:position w:val="3"/>
        </w:rPr>
        <w:t>9.000,00</w:t>
      </w:r>
      <w:r>
        <w:rPr>
          <w:color w:val="262626"/>
          <w:position w:val="3"/>
        </w:rPr>
        <w:tab/>
      </w:r>
      <w:r>
        <w:rPr>
          <w:color w:val="262626"/>
          <w:spacing w:val="-2"/>
          <w:w w:val="105"/>
          <w:position w:val="4"/>
        </w:rPr>
        <w:t>2</w:t>
      </w:r>
      <w:r>
        <w:rPr>
          <w:color w:val="8C8C8C"/>
          <w:spacing w:val="-2"/>
          <w:w w:val="105"/>
          <w:position w:val="4"/>
        </w:rPr>
        <w:t>.</w:t>
      </w:r>
      <w:r>
        <w:rPr>
          <w:color w:val="262626"/>
          <w:spacing w:val="-2"/>
          <w:w w:val="105"/>
          <w:position w:val="4"/>
        </w:rPr>
        <w:t>239,92</w:t>
      </w:r>
      <w:r>
        <w:rPr>
          <w:color w:val="262626"/>
          <w:spacing w:val="-2"/>
          <w:w w:val="105"/>
          <w:position w:val="4"/>
        </w:rPr>
        <w:tab/>
      </w:r>
      <w:r>
        <w:rPr>
          <w:color w:val="262626"/>
          <w:w w:val="105"/>
          <w:position w:val="4"/>
        </w:rPr>
        <w:t>2.239,92</w:t>
      </w:r>
      <w:r>
        <w:rPr>
          <w:color w:val="262626"/>
          <w:w w:val="105"/>
          <w:position w:val="4"/>
        </w:rPr>
        <w:tab/>
      </w:r>
      <w:r>
        <w:rPr>
          <w:color w:val="262626"/>
          <w:position w:val="5"/>
        </w:rPr>
        <w:t>2.239,92</w:t>
      </w:r>
      <w:r>
        <w:rPr>
          <w:color w:val="262626"/>
          <w:position w:val="5"/>
        </w:rPr>
        <w:tab/>
      </w:r>
      <w:r>
        <w:rPr>
          <w:color w:val="262626"/>
          <w:w w:val="105"/>
          <w:position w:val="6"/>
        </w:rPr>
        <w:t>6.000,00</w:t>
      </w:r>
    </w:p>
    <w:p w:rsidR="00321DB4" w:rsidRDefault="00E024F8">
      <w:pPr>
        <w:pStyle w:val="Textoindependiente"/>
        <w:tabs>
          <w:tab w:val="left" w:pos="11281"/>
          <w:tab w:val="left" w:pos="12481"/>
          <w:tab w:val="left" w:pos="13715"/>
          <w:tab w:val="left" w:pos="14742"/>
        </w:tabs>
        <w:spacing w:before="36"/>
        <w:ind w:left="3409"/>
        <w:jc w:val="both"/>
      </w:pPr>
      <w:r>
        <w:rPr>
          <w:color w:val="262626"/>
          <w:w w:val="105"/>
        </w:rPr>
        <w:t>Estudios y</w:t>
      </w:r>
      <w:r>
        <w:rPr>
          <w:color w:val="262626"/>
          <w:spacing w:val="11"/>
          <w:w w:val="105"/>
        </w:rPr>
        <w:t xml:space="preserve"> </w:t>
      </w:r>
      <w:r>
        <w:rPr>
          <w:color w:val="262626"/>
          <w:w w:val="105"/>
        </w:rPr>
        <w:t>trabajos</w:t>
      </w:r>
      <w:r>
        <w:rPr>
          <w:color w:val="262626"/>
          <w:spacing w:val="14"/>
          <w:w w:val="105"/>
        </w:rPr>
        <w:t xml:space="preserve"> </w:t>
      </w:r>
      <w:r>
        <w:rPr>
          <w:color w:val="262626"/>
          <w:w w:val="105"/>
        </w:rPr>
        <w:t>técnicos</w:t>
      </w:r>
      <w:r>
        <w:rPr>
          <w:color w:val="262626"/>
          <w:w w:val="105"/>
        </w:rPr>
        <w:tab/>
      </w:r>
      <w:r>
        <w:rPr>
          <w:color w:val="262626"/>
          <w:position w:val="4"/>
        </w:rPr>
        <w:t>159,72</w:t>
      </w:r>
      <w:r>
        <w:rPr>
          <w:color w:val="262626"/>
          <w:position w:val="4"/>
        </w:rPr>
        <w:tab/>
      </w:r>
      <w:r>
        <w:rPr>
          <w:color w:val="262626"/>
          <w:w w:val="105"/>
          <w:position w:val="5"/>
        </w:rPr>
        <w:t>159,72</w:t>
      </w:r>
      <w:r>
        <w:rPr>
          <w:color w:val="262626"/>
          <w:w w:val="105"/>
          <w:position w:val="5"/>
        </w:rPr>
        <w:tab/>
      </w:r>
      <w:r>
        <w:rPr>
          <w:color w:val="262626"/>
          <w:w w:val="105"/>
          <w:position w:val="6"/>
        </w:rPr>
        <w:t>159,72</w:t>
      </w:r>
      <w:r>
        <w:rPr>
          <w:color w:val="262626"/>
          <w:w w:val="105"/>
          <w:position w:val="6"/>
        </w:rPr>
        <w:tab/>
      </w:r>
      <w:r>
        <w:rPr>
          <w:color w:val="262626"/>
          <w:w w:val="105"/>
          <w:position w:val="7"/>
        </w:rPr>
        <w:t>10.000,00</w:t>
      </w:r>
    </w:p>
    <w:p w:rsidR="00321DB4" w:rsidRDefault="00E024F8">
      <w:pPr>
        <w:pStyle w:val="Textoindependiente"/>
        <w:tabs>
          <w:tab w:val="left" w:pos="8579"/>
          <w:tab w:val="left" w:pos="8804"/>
          <w:tab w:val="left" w:pos="9836"/>
          <w:tab w:val="left" w:pos="10062"/>
          <w:tab w:val="left" w:pos="11046"/>
          <w:tab w:val="left" w:pos="12246"/>
          <w:tab w:val="left" w:pos="13479"/>
          <w:tab w:val="left" w:pos="14732"/>
          <w:tab w:val="left" w:pos="14958"/>
        </w:tabs>
        <w:spacing w:before="26" w:line="271" w:lineRule="auto"/>
        <w:ind w:left="3400" w:right="139"/>
        <w:jc w:val="both"/>
      </w:pPr>
      <w:r>
        <w:rPr>
          <w:color w:val="262626"/>
          <w:w w:val="105"/>
        </w:rPr>
        <w:t xml:space="preserve">Asistencia social primaria.    </w:t>
      </w:r>
      <w:r>
        <w:rPr>
          <w:color w:val="262626"/>
          <w:w w:val="105"/>
          <w:position w:val="1"/>
        </w:rPr>
        <w:t xml:space="preserve">Otros </w:t>
      </w:r>
      <w:r>
        <w:rPr>
          <w:color w:val="262626"/>
          <w:spacing w:val="7"/>
          <w:w w:val="105"/>
          <w:position w:val="1"/>
        </w:rPr>
        <w:t xml:space="preserve"> </w:t>
      </w:r>
      <w:r>
        <w:rPr>
          <w:color w:val="262626"/>
          <w:w w:val="105"/>
          <w:position w:val="1"/>
        </w:rPr>
        <w:t>trabajos</w:t>
      </w:r>
      <w:r>
        <w:rPr>
          <w:color w:val="262626"/>
          <w:spacing w:val="24"/>
          <w:w w:val="105"/>
          <w:position w:val="1"/>
        </w:rPr>
        <w:t xml:space="preserve"> </w:t>
      </w:r>
      <w:r>
        <w:rPr>
          <w:color w:val="262626"/>
          <w:w w:val="105"/>
          <w:position w:val="1"/>
        </w:rPr>
        <w:t>realizados</w:t>
      </w:r>
      <w:r>
        <w:rPr>
          <w:color w:val="262626"/>
          <w:w w:val="105"/>
          <w:position w:val="1"/>
        </w:rPr>
        <w:tab/>
      </w:r>
      <w:r>
        <w:rPr>
          <w:color w:val="262626"/>
          <w:w w:val="105"/>
          <w:position w:val="2"/>
        </w:rPr>
        <w:t>28.000,00</w:t>
      </w:r>
      <w:r>
        <w:rPr>
          <w:color w:val="262626"/>
          <w:w w:val="105"/>
          <w:position w:val="2"/>
        </w:rPr>
        <w:tab/>
      </w:r>
      <w:r>
        <w:rPr>
          <w:color w:val="262626"/>
          <w:w w:val="105"/>
          <w:position w:val="3"/>
        </w:rPr>
        <w:t>38.542,54</w:t>
      </w:r>
      <w:r>
        <w:rPr>
          <w:color w:val="262626"/>
          <w:w w:val="105"/>
          <w:position w:val="3"/>
        </w:rPr>
        <w:tab/>
      </w:r>
      <w:r>
        <w:rPr>
          <w:color w:val="262626"/>
          <w:position w:val="4"/>
        </w:rPr>
        <w:t>46.439,05</w:t>
      </w:r>
      <w:r>
        <w:rPr>
          <w:color w:val="262626"/>
          <w:position w:val="4"/>
        </w:rPr>
        <w:tab/>
      </w:r>
      <w:r>
        <w:rPr>
          <w:color w:val="262626"/>
          <w:position w:val="5"/>
        </w:rPr>
        <w:t>45.834,05</w:t>
      </w:r>
      <w:r>
        <w:rPr>
          <w:color w:val="262626"/>
          <w:position w:val="5"/>
        </w:rPr>
        <w:tab/>
      </w:r>
      <w:r>
        <w:rPr>
          <w:color w:val="262626"/>
          <w:w w:val="105"/>
          <w:position w:val="6"/>
        </w:rPr>
        <w:t>41.834</w:t>
      </w:r>
      <w:r>
        <w:rPr>
          <w:color w:val="262626"/>
          <w:spacing w:val="-30"/>
          <w:w w:val="105"/>
          <w:position w:val="6"/>
        </w:rPr>
        <w:t xml:space="preserve"> </w:t>
      </w:r>
      <w:r>
        <w:rPr>
          <w:color w:val="727272"/>
          <w:w w:val="105"/>
          <w:position w:val="6"/>
        </w:rPr>
        <w:t>,</w:t>
      </w:r>
      <w:r>
        <w:rPr>
          <w:color w:val="262626"/>
          <w:w w:val="105"/>
          <w:position w:val="6"/>
        </w:rPr>
        <w:t>05</w:t>
      </w:r>
      <w:r>
        <w:rPr>
          <w:color w:val="262626"/>
          <w:w w:val="105"/>
          <w:position w:val="6"/>
        </w:rPr>
        <w:tab/>
      </w:r>
      <w:r>
        <w:rPr>
          <w:color w:val="262626"/>
          <w:w w:val="105"/>
          <w:position w:val="7"/>
        </w:rPr>
        <w:t xml:space="preserve">45.000,00 </w:t>
      </w:r>
      <w:r>
        <w:rPr>
          <w:color w:val="262626"/>
          <w:w w:val="105"/>
        </w:rPr>
        <w:t xml:space="preserve">Asistencia social primaria.  </w:t>
      </w:r>
      <w:r>
        <w:rPr>
          <w:color w:val="262626"/>
          <w:w w:val="105"/>
          <w:position w:val="1"/>
        </w:rPr>
        <w:t xml:space="preserve">Del personal </w:t>
      </w:r>
      <w:r>
        <w:rPr>
          <w:color w:val="262626"/>
          <w:spacing w:val="25"/>
          <w:w w:val="105"/>
          <w:position w:val="1"/>
        </w:rPr>
        <w:t xml:space="preserve"> </w:t>
      </w:r>
      <w:r>
        <w:rPr>
          <w:color w:val="262626"/>
          <w:w w:val="105"/>
          <w:position w:val="1"/>
        </w:rPr>
        <w:t>no</w:t>
      </w:r>
      <w:r>
        <w:rPr>
          <w:color w:val="262626"/>
          <w:spacing w:val="1"/>
          <w:w w:val="105"/>
          <w:position w:val="1"/>
        </w:rPr>
        <w:t xml:space="preserve"> </w:t>
      </w:r>
      <w:r>
        <w:rPr>
          <w:color w:val="262626"/>
          <w:w w:val="105"/>
          <w:position w:val="1"/>
        </w:rPr>
        <w:t>directivo</w:t>
      </w:r>
      <w:r>
        <w:rPr>
          <w:color w:val="262626"/>
          <w:w w:val="105"/>
          <w:position w:val="1"/>
        </w:rPr>
        <w:tab/>
      </w:r>
      <w:r>
        <w:rPr>
          <w:color w:val="262626"/>
          <w:w w:val="105"/>
          <w:position w:val="1"/>
        </w:rPr>
        <w:tab/>
      </w:r>
      <w:r>
        <w:rPr>
          <w:color w:val="262626"/>
          <w:w w:val="105"/>
          <w:position w:val="3"/>
        </w:rPr>
        <w:t>300,00</w:t>
      </w:r>
      <w:r>
        <w:rPr>
          <w:color w:val="262626"/>
          <w:w w:val="105"/>
          <w:position w:val="3"/>
        </w:rPr>
        <w:tab/>
      </w:r>
      <w:r>
        <w:rPr>
          <w:color w:val="262626"/>
          <w:w w:val="105"/>
          <w:position w:val="3"/>
        </w:rPr>
        <w:tab/>
      </w:r>
      <w:r>
        <w:rPr>
          <w:color w:val="262626"/>
          <w:w w:val="105"/>
          <w:position w:val="4"/>
        </w:rPr>
        <w:t>300,00</w:t>
      </w:r>
      <w:r>
        <w:rPr>
          <w:color w:val="262626"/>
          <w:w w:val="105"/>
          <w:position w:val="4"/>
        </w:rPr>
        <w:tab/>
      </w:r>
      <w:r>
        <w:rPr>
          <w:color w:val="262626"/>
          <w:w w:val="105"/>
          <w:position w:val="4"/>
        </w:rPr>
        <w:tab/>
      </w:r>
      <w:r>
        <w:rPr>
          <w:color w:val="262626"/>
          <w:w w:val="105"/>
          <w:position w:val="4"/>
        </w:rPr>
        <w:tab/>
      </w:r>
      <w:r>
        <w:rPr>
          <w:color w:val="262626"/>
          <w:w w:val="105"/>
          <w:position w:val="4"/>
        </w:rPr>
        <w:tab/>
      </w:r>
      <w:r>
        <w:rPr>
          <w:color w:val="262626"/>
          <w:w w:val="105"/>
          <w:position w:val="4"/>
        </w:rPr>
        <w:tab/>
      </w:r>
      <w:r>
        <w:rPr>
          <w:color w:val="262626"/>
          <w:w w:val="105"/>
          <w:position w:val="7"/>
        </w:rPr>
        <w:t xml:space="preserve">300,00 </w:t>
      </w:r>
      <w:r>
        <w:rPr>
          <w:color w:val="262626"/>
          <w:w w:val="105"/>
        </w:rPr>
        <w:t xml:space="preserve">Asistencia  social </w:t>
      </w:r>
      <w:r>
        <w:rPr>
          <w:color w:val="262626"/>
          <w:spacing w:val="-1"/>
          <w:w w:val="105"/>
        </w:rPr>
        <w:t>primaria.</w:t>
      </w:r>
      <w:r>
        <w:rPr>
          <w:color w:val="262626"/>
          <w:w w:val="105"/>
        </w:rPr>
        <w:t xml:space="preserve">      </w:t>
      </w:r>
      <w:r>
        <w:rPr>
          <w:color w:val="262626"/>
          <w:w w:val="105"/>
          <w:position w:val="1"/>
        </w:rPr>
        <w:t>Del personal</w:t>
      </w:r>
      <w:r>
        <w:rPr>
          <w:color w:val="262626"/>
          <w:spacing w:val="3"/>
          <w:w w:val="105"/>
          <w:position w:val="1"/>
        </w:rPr>
        <w:t xml:space="preserve"> </w:t>
      </w:r>
      <w:r>
        <w:rPr>
          <w:color w:val="262626"/>
          <w:w w:val="105"/>
          <w:position w:val="1"/>
        </w:rPr>
        <w:t>no</w:t>
      </w:r>
      <w:r>
        <w:rPr>
          <w:color w:val="262626"/>
          <w:spacing w:val="-3"/>
          <w:w w:val="105"/>
          <w:position w:val="1"/>
        </w:rPr>
        <w:t xml:space="preserve"> </w:t>
      </w:r>
      <w:r>
        <w:rPr>
          <w:color w:val="262626"/>
          <w:w w:val="105"/>
          <w:position w:val="1"/>
        </w:rPr>
        <w:t>directivo</w:t>
      </w:r>
      <w:r>
        <w:rPr>
          <w:color w:val="262626"/>
          <w:w w:val="105"/>
          <w:position w:val="1"/>
        </w:rPr>
        <w:tab/>
      </w:r>
      <w:r>
        <w:rPr>
          <w:color w:val="262626"/>
          <w:position w:val="3"/>
        </w:rPr>
        <w:t>15.000,00</w:t>
      </w:r>
      <w:r>
        <w:rPr>
          <w:color w:val="262626"/>
          <w:position w:val="3"/>
        </w:rPr>
        <w:tab/>
      </w:r>
      <w:r>
        <w:rPr>
          <w:color w:val="262626"/>
          <w:w w:val="105"/>
          <w:position w:val="3"/>
        </w:rPr>
        <w:t>15.000,00</w:t>
      </w:r>
      <w:r>
        <w:rPr>
          <w:color w:val="262626"/>
          <w:w w:val="105"/>
          <w:position w:val="3"/>
        </w:rPr>
        <w:tab/>
      </w:r>
      <w:r>
        <w:rPr>
          <w:color w:val="262626"/>
          <w:spacing w:val="-3"/>
          <w:w w:val="105"/>
          <w:position w:val="4"/>
        </w:rPr>
        <w:t>10</w:t>
      </w:r>
      <w:r>
        <w:rPr>
          <w:color w:val="B3B3B3"/>
          <w:spacing w:val="-3"/>
          <w:w w:val="105"/>
          <w:position w:val="4"/>
        </w:rPr>
        <w:t>.</w:t>
      </w:r>
      <w:r>
        <w:rPr>
          <w:color w:val="262626"/>
          <w:spacing w:val="-3"/>
          <w:w w:val="105"/>
          <w:position w:val="4"/>
        </w:rPr>
        <w:t>074,41</w:t>
      </w:r>
      <w:r>
        <w:rPr>
          <w:color w:val="262626"/>
          <w:spacing w:val="-3"/>
          <w:w w:val="105"/>
          <w:position w:val="4"/>
        </w:rPr>
        <w:tab/>
      </w:r>
      <w:r>
        <w:rPr>
          <w:color w:val="262626"/>
          <w:w w:val="105"/>
          <w:position w:val="5"/>
        </w:rPr>
        <w:t>10.074.41</w:t>
      </w:r>
      <w:r>
        <w:rPr>
          <w:color w:val="262626"/>
          <w:w w:val="105"/>
          <w:position w:val="5"/>
        </w:rPr>
        <w:tab/>
      </w:r>
      <w:r>
        <w:rPr>
          <w:color w:val="262626"/>
          <w:position w:val="6"/>
        </w:rPr>
        <w:t>10.074.41</w:t>
      </w:r>
      <w:r>
        <w:rPr>
          <w:color w:val="262626"/>
          <w:position w:val="6"/>
        </w:rPr>
        <w:tab/>
      </w:r>
      <w:r>
        <w:rPr>
          <w:color w:val="262626"/>
          <w:w w:val="105"/>
          <w:position w:val="7"/>
        </w:rPr>
        <w:t>15.000,00</w:t>
      </w:r>
    </w:p>
    <w:p w:rsidR="00321DB4" w:rsidRDefault="00E024F8">
      <w:pPr>
        <w:pStyle w:val="Textoindependiente"/>
        <w:tabs>
          <w:tab w:val="left" w:pos="8675"/>
          <w:tab w:val="left" w:pos="9846"/>
          <w:tab w:val="left" w:pos="11060"/>
          <w:tab w:val="left" w:pos="12255"/>
          <w:tab w:val="left" w:pos="13494"/>
          <w:tab w:val="left" w:pos="14747"/>
        </w:tabs>
        <w:ind w:left="3400"/>
        <w:jc w:val="both"/>
      </w:pPr>
      <w:r>
        <w:rPr>
          <w:color w:val="262626"/>
          <w:w w:val="105"/>
        </w:rPr>
        <w:t xml:space="preserve">Asistencia  social primaria.    </w:t>
      </w:r>
      <w:r>
        <w:rPr>
          <w:color w:val="262626"/>
          <w:w w:val="105"/>
          <w:position w:val="1"/>
        </w:rPr>
        <w:t xml:space="preserve">A </w:t>
      </w:r>
      <w:r>
        <w:rPr>
          <w:color w:val="262626"/>
          <w:spacing w:val="-4"/>
          <w:w w:val="105"/>
          <w:position w:val="1"/>
        </w:rPr>
        <w:t>Fam</w:t>
      </w:r>
      <w:r>
        <w:rPr>
          <w:color w:val="9C9C9C"/>
          <w:spacing w:val="-4"/>
          <w:w w:val="105"/>
          <w:position w:val="1"/>
        </w:rPr>
        <w:t>.</w:t>
      </w:r>
      <w:r>
        <w:rPr>
          <w:color w:val="262626"/>
          <w:spacing w:val="-4"/>
          <w:w w:val="105"/>
          <w:position w:val="1"/>
        </w:rPr>
        <w:t>e</w:t>
      </w:r>
      <w:r>
        <w:rPr>
          <w:color w:val="262626"/>
          <w:w w:val="105"/>
          <w:position w:val="1"/>
        </w:rPr>
        <w:t xml:space="preserve"> lnst.sin </w:t>
      </w:r>
      <w:r>
        <w:rPr>
          <w:color w:val="262626"/>
          <w:spacing w:val="21"/>
          <w:w w:val="105"/>
          <w:position w:val="1"/>
        </w:rPr>
        <w:t xml:space="preserve"> </w:t>
      </w:r>
      <w:r>
        <w:rPr>
          <w:color w:val="262626"/>
          <w:w w:val="105"/>
          <w:position w:val="1"/>
        </w:rPr>
        <w:t>fines</w:t>
      </w:r>
      <w:r>
        <w:rPr>
          <w:color w:val="262626"/>
          <w:spacing w:val="20"/>
          <w:w w:val="105"/>
          <w:position w:val="1"/>
        </w:rPr>
        <w:t xml:space="preserve"> </w:t>
      </w:r>
      <w:r>
        <w:rPr>
          <w:color w:val="262626"/>
          <w:w w:val="105"/>
          <w:position w:val="1"/>
        </w:rPr>
        <w:t>lu</w:t>
      </w:r>
      <w:r>
        <w:rPr>
          <w:color w:val="262626"/>
          <w:w w:val="105"/>
          <w:position w:val="1"/>
        </w:rPr>
        <w:tab/>
      </w:r>
      <w:r>
        <w:rPr>
          <w:color w:val="262626"/>
          <w:position w:val="3"/>
        </w:rPr>
        <w:t>8.000,00</w:t>
      </w:r>
      <w:r>
        <w:rPr>
          <w:color w:val="262626"/>
          <w:position w:val="3"/>
        </w:rPr>
        <w:tab/>
      </w:r>
      <w:r>
        <w:rPr>
          <w:color w:val="262626"/>
          <w:w w:val="105"/>
          <w:position w:val="4"/>
        </w:rPr>
        <w:t>13.000,00</w:t>
      </w:r>
      <w:r>
        <w:rPr>
          <w:color w:val="262626"/>
          <w:w w:val="105"/>
          <w:position w:val="4"/>
        </w:rPr>
        <w:tab/>
      </w:r>
      <w:r>
        <w:rPr>
          <w:color w:val="262626"/>
          <w:spacing w:val="-2"/>
          <w:w w:val="105"/>
          <w:position w:val="4"/>
        </w:rPr>
        <w:t>1</w:t>
      </w:r>
      <w:r>
        <w:rPr>
          <w:color w:val="484848"/>
          <w:spacing w:val="-2"/>
          <w:w w:val="105"/>
          <w:position w:val="4"/>
        </w:rPr>
        <w:t>1.</w:t>
      </w:r>
      <w:r>
        <w:rPr>
          <w:color w:val="262626"/>
          <w:spacing w:val="-2"/>
          <w:w w:val="105"/>
          <w:position w:val="4"/>
        </w:rPr>
        <w:t>380,45</w:t>
      </w:r>
      <w:r>
        <w:rPr>
          <w:color w:val="262626"/>
          <w:spacing w:val="-2"/>
          <w:w w:val="105"/>
          <w:position w:val="4"/>
        </w:rPr>
        <w:tab/>
      </w:r>
      <w:r>
        <w:rPr>
          <w:color w:val="262626"/>
          <w:w w:val="105"/>
          <w:position w:val="5"/>
        </w:rPr>
        <w:t>11.380,45</w:t>
      </w:r>
      <w:r>
        <w:rPr>
          <w:color w:val="262626"/>
          <w:w w:val="105"/>
          <w:position w:val="5"/>
        </w:rPr>
        <w:tab/>
      </w:r>
      <w:r>
        <w:rPr>
          <w:color w:val="262626"/>
          <w:position w:val="6"/>
        </w:rPr>
        <w:t>11.380,45</w:t>
      </w:r>
      <w:r>
        <w:rPr>
          <w:color w:val="262626"/>
          <w:position w:val="6"/>
        </w:rPr>
        <w:tab/>
      </w:r>
      <w:r>
        <w:rPr>
          <w:color w:val="262626"/>
          <w:w w:val="105"/>
          <w:position w:val="7"/>
        </w:rPr>
        <w:t>12.000,00</w:t>
      </w:r>
    </w:p>
    <w:p w:rsidR="00321DB4" w:rsidRDefault="00E024F8">
      <w:pPr>
        <w:pStyle w:val="Textoindependiente"/>
        <w:tabs>
          <w:tab w:val="left" w:pos="8588"/>
          <w:tab w:val="left" w:pos="9851"/>
          <w:tab w:val="left" w:pos="11060"/>
          <w:tab w:val="left" w:pos="12255"/>
          <w:tab w:val="left" w:pos="13494"/>
          <w:tab w:val="left" w:pos="14747"/>
        </w:tabs>
        <w:spacing w:before="21"/>
        <w:ind w:left="3400"/>
        <w:jc w:val="both"/>
      </w:pPr>
      <w:r>
        <w:rPr>
          <w:color w:val="262626"/>
          <w:w w:val="105"/>
        </w:rPr>
        <w:t xml:space="preserve">Asistencia social primaria.  </w:t>
      </w:r>
      <w:r>
        <w:rPr>
          <w:color w:val="262626"/>
          <w:w w:val="105"/>
          <w:position w:val="1"/>
        </w:rPr>
        <w:t xml:space="preserve">Transf. corr-Xantar </w:t>
      </w:r>
      <w:r>
        <w:rPr>
          <w:color w:val="262626"/>
          <w:spacing w:val="28"/>
          <w:w w:val="105"/>
          <w:position w:val="1"/>
        </w:rPr>
        <w:t xml:space="preserve"> </w:t>
      </w:r>
      <w:r>
        <w:rPr>
          <w:color w:val="262626"/>
          <w:w w:val="105"/>
          <w:position w:val="1"/>
        </w:rPr>
        <w:t>na</w:t>
      </w:r>
      <w:r>
        <w:rPr>
          <w:color w:val="262626"/>
          <w:spacing w:val="5"/>
          <w:w w:val="105"/>
          <w:position w:val="1"/>
        </w:rPr>
        <w:t xml:space="preserve"> </w:t>
      </w:r>
      <w:r>
        <w:rPr>
          <w:color w:val="262626"/>
          <w:w w:val="105"/>
          <w:position w:val="1"/>
        </w:rPr>
        <w:t>ca</w:t>
      </w:r>
      <w:r>
        <w:rPr>
          <w:color w:val="262626"/>
          <w:w w:val="105"/>
          <w:position w:val="1"/>
        </w:rPr>
        <w:tab/>
      </w:r>
      <w:r>
        <w:rPr>
          <w:color w:val="262626"/>
          <w:position w:val="3"/>
        </w:rPr>
        <w:t>13</w:t>
      </w:r>
      <w:r>
        <w:rPr>
          <w:color w:val="8C8C8C"/>
          <w:position w:val="3"/>
        </w:rPr>
        <w:t>.</w:t>
      </w:r>
      <w:r>
        <w:rPr>
          <w:color w:val="8C8C8C"/>
          <w:spacing w:val="-9"/>
          <w:position w:val="3"/>
        </w:rPr>
        <w:t xml:space="preserve"> </w:t>
      </w:r>
      <w:r>
        <w:rPr>
          <w:color w:val="262626"/>
          <w:position w:val="3"/>
        </w:rPr>
        <w:t>000,00</w:t>
      </w:r>
      <w:r>
        <w:rPr>
          <w:color w:val="262626"/>
          <w:position w:val="3"/>
        </w:rPr>
        <w:tab/>
      </w:r>
      <w:r>
        <w:rPr>
          <w:color w:val="262626"/>
          <w:position w:val="4"/>
        </w:rPr>
        <w:t>13.000,00</w:t>
      </w:r>
      <w:r>
        <w:rPr>
          <w:color w:val="262626"/>
          <w:position w:val="4"/>
        </w:rPr>
        <w:tab/>
      </w:r>
      <w:r>
        <w:rPr>
          <w:color w:val="262626"/>
          <w:w w:val="105"/>
          <w:position w:val="5"/>
        </w:rPr>
        <w:t>12.354,32</w:t>
      </w:r>
      <w:r>
        <w:rPr>
          <w:color w:val="262626"/>
          <w:w w:val="105"/>
          <w:position w:val="5"/>
        </w:rPr>
        <w:tab/>
      </w:r>
      <w:r>
        <w:rPr>
          <w:color w:val="262626"/>
          <w:w w:val="105"/>
          <w:position w:val="6"/>
        </w:rPr>
        <w:t>12.354,32</w:t>
      </w:r>
      <w:r>
        <w:rPr>
          <w:color w:val="262626"/>
          <w:w w:val="105"/>
          <w:position w:val="6"/>
        </w:rPr>
        <w:tab/>
      </w:r>
      <w:r>
        <w:rPr>
          <w:color w:val="262626"/>
          <w:w w:val="105"/>
          <w:position w:val="7"/>
        </w:rPr>
        <w:t>12.354,32</w:t>
      </w:r>
      <w:r>
        <w:rPr>
          <w:color w:val="262626"/>
          <w:w w:val="105"/>
          <w:position w:val="7"/>
        </w:rPr>
        <w:tab/>
      </w:r>
      <w:r>
        <w:rPr>
          <w:color w:val="262626"/>
          <w:w w:val="105"/>
          <w:position w:val="8"/>
        </w:rPr>
        <w:t>13.000,00</w:t>
      </w:r>
    </w:p>
    <w:p w:rsidR="00321DB4" w:rsidRDefault="00E024F8">
      <w:pPr>
        <w:pStyle w:val="Textoindependiente"/>
        <w:tabs>
          <w:tab w:val="left" w:pos="8113"/>
          <w:tab w:val="left" w:pos="8588"/>
          <w:tab w:val="left" w:pos="9846"/>
          <w:tab w:val="left" w:pos="11142"/>
          <w:tab w:val="left" w:pos="12342"/>
          <w:tab w:val="left" w:pos="13575"/>
          <w:tab w:val="left" w:pos="14747"/>
        </w:tabs>
        <w:spacing w:before="16"/>
        <w:ind w:left="3400"/>
        <w:jc w:val="both"/>
      </w:pPr>
      <w:r>
        <w:rPr>
          <w:color w:val="262626"/>
        </w:rPr>
        <w:t xml:space="preserve">Asistencia  social  primaria.      </w:t>
      </w:r>
      <w:r>
        <w:rPr>
          <w:color w:val="262626"/>
          <w:spacing w:val="38"/>
        </w:rPr>
        <w:t xml:space="preserve"> </w:t>
      </w:r>
      <w:r>
        <w:rPr>
          <w:color w:val="262626"/>
          <w:position w:val="1"/>
        </w:rPr>
        <w:t>Otras</w:t>
      </w:r>
      <w:r>
        <w:rPr>
          <w:color w:val="262626"/>
          <w:spacing w:val="25"/>
          <w:position w:val="1"/>
        </w:rPr>
        <w:t xml:space="preserve"> </w:t>
      </w:r>
      <w:r>
        <w:rPr>
          <w:color w:val="262626"/>
          <w:position w:val="1"/>
        </w:rPr>
        <w:t>Transferencias</w:t>
      </w:r>
      <w:r>
        <w:rPr>
          <w:color w:val="262626"/>
          <w:position w:val="1"/>
        </w:rPr>
        <w:tab/>
      </w:r>
      <w:r>
        <w:rPr>
          <w:b/>
          <w:color w:val="CACACA"/>
          <w:w w:val="50"/>
          <w:position w:val="5"/>
          <w:sz w:val="11"/>
        </w:rPr>
        <w:t>1</w:t>
      </w:r>
      <w:r>
        <w:rPr>
          <w:b/>
          <w:color w:val="CACACA"/>
          <w:w w:val="50"/>
          <w:position w:val="5"/>
          <w:sz w:val="11"/>
        </w:rPr>
        <w:tab/>
      </w:r>
      <w:r>
        <w:rPr>
          <w:color w:val="262626"/>
          <w:position w:val="3"/>
        </w:rPr>
        <w:t>17.900,00</w:t>
      </w:r>
      <w:r>
        <w:rPr>
          <w:color w:val="262626"/>
          <w:position w:val="3"/>
        </w:rPr>
        <w:tab/>
      </w:r>
      <w:r>
        <w:rPr>
          <w:color w:val="262626"/>
          <w:position w:val="4"/>
        </w:rPr>
        <w:t>17.900,00</w:t>
      </w:r>
      <w:r>
        <w:rPr>
          <w:color w:val="262626"/>
          <w:position w:val="4"/>
        </w:rPr>
        <w:tab/>
      </w:r>
      <w:r>
        <w:rPr>
          <w:color w:val="262626"/>
          <w:position w:val="5"/>
        </w:rPr>
        <w:t>8.770,00</w:t>
      </w:r>
      <w:r>
        <w:rPr>
          <w:color w:val="262626"/>
          <w:position w:val="5"/>
        </w:rPr>
        <w:tab/>
      </w:r>
      <w:r>
        <w:rPr>
          <w:color w:val="262626"/>
          <w:spacing w:val="-1"/>
          <w:position w:val="6"/>
        </w:rPr>
        <w:t>8</w:t>
      </w:r>
      <w:r>
        <w:rPr>
          <w:color w:val="8C8C8C"/>
          <w:spacing w:val="-1"/>
          <w:position w:val="6"/>
        </w:rPr>
        <w:t>.</w:t>
      </w:r>
      <w:r>
        <w:rPr>
          <w:color w:val="262626"/>
          <w:spacing w:val="-1"/>
          <w:position w:val="6"/>
        </w:rPr>
        <w:t>770,00</w:t>
      </w:r>
      <w:r>
        <w:rPr>
          <w:color w:val="262626"/>
          <w:spacing w:val="-1"/>
          <w:position w:val="6"/>
        </w:rPr>
        <w:tab/>
      </w:r>
      <w:r>
        <w:rPr>
          <w:color w:val="262626"/>
          <w:position w:val="7"/>
        </w:rPr>
        <w:t>8.770,00</w:t>
      </w:r>
      <w:r>
        <w:rPr>
          <w:color w:val="262626"/>
          <w:position w:val="7"/>
        </w:rPr>
        <w:tab/>
      </w:r>
      <w:r>
        <w:rPr>
          <w:color w:val="262626"/>
          <w:position w:val="8"/>
        </w:rPr>
        <w:t>16.000,00</w:t>
      </w:r>
    </w:p>
    <w:p w:rsidR="00321DB4" w:rsidRDefault="00E024F8">
      <w:pPr>
        <w:pStyle w:val="Textoindependiente"/>
        <w:tabs>
          <w:tab w:val="left" w:pos="8679"/>
          <w:tab w:val="left" w:pos="9923"/>
          <w:tab w:val="left" w:pos="11142"/>
          <w:tab w:val="left" w:pos="12342"/>
          <w:tab w:val="left" w:pos="13571"/>
          <w:tab w:val="left" w:pos="14833"/>
        </w:tabs>
        <w:spacing w:before="12" w:line="98" w:lineRule="exact"/>
        <w:ind w:left="8113"/>
      </w:pPr>
      <w:r>
        <w:rPr>
          <w:b/>
          <w:color w:val="CACACA"/>
          <w:w w:val="50"/>
          <w:position w:val="6"/>
          <w:sz w:val="11"/>
        </w:rPr>
        <w:t>1</w:t>
      </w:r>
      <w:r>
        <w:rPr>
          <w:b/>
          <w:color w:val="CACACA"/>
          <w:w w:val="50"/>
          <w:position w:val="6"/>
          <w:sz w:val="11"/>
        </w:rPr>
        <w:tab/>
      </w:r>
      <w:r>
        <w:rPr>
          <w:color w:val="262626"/>
        </w:rPr>
        <w:t>1.500,00</w:t>
      </w:r>
      <w:r>
        <w:rPr>
          <w:color w:val="262626"/>
        </w:rPr>
        <w:tab/>
        <w:t>4.124,00</w:t>
      </w:r>
      <w:r>
        <w:rPr>
          <w:color w:val="262626"/>
        </w:rPr>
        <w:tab/>
      </w:r>
      <w:r>
        <w:rPr>
          <w:color w:val="262626"/>
          <w:position w:val="1"/>
        </w:rPr>
        <w:t>3.979,97</w:t>
      </w:r>
      <w:r>
        <w:rPr>
          <w:color w:val="262626"/>
          <w:position w:val="1"/>
        </w:rPr>
        <w:tab/>
      </w:r>
      <w:r>
        <w:rPr>
          <w:color w:val="262626"/>
          <w:spacing w:val="-1"/>
          <w:position w:val="2"/>
        </w:rPr>
        <w:t>3</w:t>
      </w:r>
      <w:r>
        <w:rPr>
          <w:color w:val="727272"/>
          <w:spacing w:val="-1"/>
          <w:position w:val="2"/>
        </w:rPr>
        <w:t>.</w:t>
      </w:r>
      <w:r>
        <w:rPr>
          <w:color w:val="262626"/>
          <w:spacing w:val="-1"/>
          <w:position w:val="2"/>
        </w:rPr>
        <w:t>979</w:t>
      </w:r>
      <w:r>
        <w:rPr>
          <w:color w:val="727272"/>
          <w:spacing w:val="-1"/>
          <w:position w:val="2"/>
        </w:rPr>
        <w:t>,</w:t>
      </w:r>
      <w:r>
        <w:rPr>
          <w:color w:val="262626"/>
          <w:spacing w:val="-1"/>
          <w:position w:val="2"/>
        </w:rPr>
        <w:t>97</w:t>
      </w:r>
      <w:r>
        <w:rPr>
          <w:color w:val="262626"/>
          <w:spacing w:val="-1"/>
          <w:position w:val="2"/>
        </w:rPr>
        <w:tab/>
      </w:r>
      <w:r>
        <w:rPr>
          <w:color w:val="262626"/>
          <w:position w:val="3"/>
        </w:rPr>
        <w:t>3.979,97</w:t>
      </w:r>
      <w:r>
        <w:rPr>
          <w:color w:val="262626"/>
          <w:position w:val="3"/>
        </w:rPr>
        <w:tab/>
      </w:r>
      <w:r>
        <w:rPr>
          <w:color w:val="262626"/>
          <w:position w:val="5"/>
        </w:rPr>
        <w:t>1.500,00</w:t>
      </w:r>
    </w:p>
    <w:p w:rsidR="00321DB4" w:rsidRDefault="00321DB4">
      <w:pPr>
        <w:spacing w:line="98" w:lineRule="exact"/>
        <w:sectPr w:rsidR="00321DB4">
          <w:type w:val="continuous"/>
          <w:pgSz w:w="16830" w:h="11910" w:orient="landscape"/>
          <w:pgMar w:top="1100" w:right="560" w:bottom="280" w:left="680" w:header="720" w:footer="720" w:gutter="0"/>
          <w:cols w:space="720"/>
        </w:sectPr>
      </w:pPr>
    </w:p>
    <w:p w:rsidR="00321DB4" w:rsidRDefault="00E024F8">
      <w:pPr>
        <w:pStyle w:val="Textoindependiente"/>
        <w:spacing w:line="153" w:lineRule="exact"/>
        <w:ind w:left="3400" w:right="-17"/>
      </w:pPr>
      <w:r>
        <w:rPr>
          <w:color w:val="262626"/>
          <w:w w:val="105"/>
        </w:rPr>
        <w:lastRenderedPageBreak/>
        <w:t xml:space="preserve">Asistencia social primaria. Mobiliario Local de </w:t>
      </w:r>
      <w:r>
        <w:rPr>
          <w:color w:val="262626"/>
          <w:spacing w:val="34"/>
          <w:w w:val="105"/>
        </w:rPr>
        <w:t xml:space="preserve"> </w:t>
      </w:r>
      <w:r>
        <w:rPr>
          <w:color w:val="262626"/>
          <w:w w:val="105"/>
        </w:rPr>
        <w:t>Maiores</w:t>
      </w:r>
    </w:p>
    <w:p w:rsidR="00321DB4" w:rsidRDefault="00E024F8">
      <w:pPr>
        <w:pStyle w:val="Textoindependiente"/>
        <w:spacing w:before="106"/>
        <w:ind w:left="3400" w:right="-17"/>
      </w:pPr>
      <w:r>
        <w:rPr>
          <w:color w:val="262626"/>
          <w:w w:val="105"/>
        </w:rPr>
        <w:t>Asistencia social primaria. Adaptacion  Centro de</w:t>
      </w:r>
      <w:r>
        <w:rPr>
          <w:color w:val="262626"/>
          <w:spacing w:val="40"/>
          <w:w w:val="105"/>
        </w:rPr>
        <w:t xml:space="preserve"> </w:t>
      </w:r>
      <w:r>
        <w:rPr>
          <w:color w:val="262626"/>
          <w:w w:val="105"/>
        </w:rPr>
        <w:t>Día</w:t>
      </w:r>
    </w:p>
    <w:p w:rsidR="00321DB4" w:rsidRDefault="00E024F8">
      <w:pPr>
        <w:spacing w:before="2"/>
        <w:rPr>
          <w:rFonts w:ascii="Arial" w:eastAsia="Arial" w:hAnsi="Arial" w:cs="Arial"/>
          <w:sz w:val="19"/>
          <w:szCs w:val="19"/>
        </w:rPr>
      </w:pPr>
      <w:r>
        <w:br w:type="column"/>
      </w:r>
    </w:p>
    <w:p w:rsidR="00321DB4" w:rsidRDefault="00E024F8">
      <w:pPr>
        <w:pStyle w:val="Textoindependiente"/>
        <w:tabs>
          <w:tab w:val="left" w:pos="2635"/>
        </w:tabs>
        <w:spacing w:line="177" w:lineRule="exact"/>
        <w:ind w:left="1276"/>
      </w:pPr>
      <w:r>
        <w:rPr>
          <w:color w:val="262626"/>
          <w:w w:val="105"/>
        </w:rPr>
        <w:t>73.335,01</w:t>
      </w:r>
      <w:r>
        <w:rPr>
          <w:color w:val="262626"/>
          <w:w w:val="105"/>
        </w:rPr>
        <w:tab/>
      </w:r>
      <w:r>
        <w:rPr>
          <w:color w:val="262626"/>
          <w:position w:val="1"/>
        </w:rPr>
        <w:t>1.159,72</w:t>
      </w:r>
    </w:p>
    <w:p w:rsidR="00321DB4" w:rsidRDefault="00E024F8">
      <w:pPr>
        <w:spacing w:line="92" w:lineRule="exact"/>
        <w:ind w:left="811"/>
        <w:rPr>
          <w:rFonts w:ascii="Arial" w:eastAsia="Arial" w:hAnsi="Arial" w:cs="Arial"/>
          <w:sz w:val="11"/>
          <w:szCs w:val="11"/>
        </w:rPr>
      </w:pPr>
      <w:r>
        <w:rPr>
          <w:rFonts w:ascii="Arial"/>
          <w:b/>
          <w:color w:val="CACACA"/>
          <w:w w:val="65"/>
          <w:sz w:val="11"/>
        </w:rPr>
        <w:t>1</w:t>
      </w:r>
    </w:p>
    <w:p w:rsidR="00321DB4" w:rsidRDefault="00E024F8">
      <w:pPr>
        <w:rPr>
          <w:rFonts w:ascii="Arial" w:eastAsia="Arial" w:hAnsi="Arial" w:cs="Arial"/>
          <w:b/>
          <w:bCs/>
          <w:sz w:val="16"/>
          <w:szCs w:val="16"/>
        </w:rPr>
      </w:pPr>
      <w:r>
        <w:br w:type="column"/>
      </w:r>
    </w:p>
    <w:p w:rsidR="00321DB4" w:rsidRDefault="00321DB4">
      <w:pPr>
        <w:spacing w:before="2"/>
        <w:rPr>
          <w:rFonts w:ascii="Arial" w:eastAsia="Arial" w:hAnsi="Arial" w:cs="Arial"/>
          <w:b/>
          <w:bCs/>
          <w:sz w:val="23"/>
          <w:szCs w:val="23"/>
        </w:rPr>
      </w:pPr>
    </w:p>
    <w:p w:rsidR="00321DB4" w:rsidRDefault="00E024F8">
      <w:pPr>
        <w:pStyle w:val="Textoindependiente"/>
        <w:tabs>
          <w:tab w:val="left" w:pos="4142"/>
        </w:tabs>
        <w:spacing w:line="39" w:lineRule="exact"/>
        <w:ind w:left="2894"/>
      </w:pPr>
      <w:r>
        <w:rPr>
          <w:color w:val="262626"/>
        </w:rPr>
        <w:t>63.828,98</w:t>
      </w:r>
      <w:r>
        <w:rPr>
          <w:color w:val="262626"/>
        </w:rPr>
        <w:tab/>
      </w:r>
      <w:r>
        <w:rPr>
          <w:color w:val="262626"/>
          <w:w w:val="105"/>
          <w:position w:val="1"/>
        </w:rPr>
        <w:t>48.000,00</w:t>
      </w:r>
    </w:p>
    <w:p w:rsidR="00321DB4" w:rsidRDefault="00321DB4">
      <w:pPr>
        <w:spacing w:line="39" w:lineRule="exact"/>
        <w:sectPr w:rsidR="00321DB4">
          <w:type w:val="continuous"/>
          <w:pgSz w:w="16830" w:h="11910" w:orient="landscape"/>
          <w:pgMar w:top="1100" w:right="560" w:bottom="280" w:left="680" w:header="720" w:footer="720" w:gutter="0"/>
          <w:cols w:num="3" w:space="720" w:equalWidth="0">
            <w:col w:w="7263" w:space="40"/>
            <w:col w:w="3248" w:space="40"/>
            <w:col w:w="4999"/>
          </w:cols>
        </w:sectPr>
      </w:pPr>
    </w:p>
    <w:p w:rsidR="00321DB4" w:rsidRDefault="00E024F8">
      <w:pPr>
        <w:pStyle w:val="Textoindependiente"/>
        <w:tabs>
          <w:tab w:val="left" w:pos="5243"/>
          <w:tab w:val="left" w:pos="8113"/>
          <w:tab w:val="left" w:pos="8579"/>
          <w:tab w:val="left" w:pos="9841"/>
          <w:tab w:val="left" w:pos="11051"/>
          <w:tab w:val="left" w:pos="12246"/>
        </w:tabs>
        <w:spacing w:line="262" w:lineRule="exact"/>
        <w:ind w:left="3409"/>
      </w:pPr>
      <w:r>
        <w:rPr>
          <w:color w:val="262626"/>
        </w:rPr>
        <w:lastRenderedPageBreak/>
        <w:t xml:space="preserve">Fomento </w:t>
      </w:r>
      <w:r>
        <w:rPr>
          <w:color w:val="262626"/>
          <w:spacing w:val="3"/>
        </w:rPr>
        <w:t xml:space="preserve"> </w:t>
      </w:r>
      <w:r>
        <w:rPr>
          <w:color w:val="262626"/>
        </w:rPr>
        <w:t xml:space="preserve">del </w:t>
      </w:r>
      <w:r>
        <w:rPr>
          <w:color w:val="262626"/>
          <w:spacing w:val="3"/>
        </w:rPr>
        <w:t xml:space="preserve"> </w:t>
      </w:r>
      <w:r>
        <w:rPr>
          <w:color w:val="262626"/>
        </w:rPr>
        <w:t>empleo</w:t>
      </w:r>
      <w:r>
        <w:rPr>
          <w:color w:val="262626"/>
        </w:rPr>
        <w:tab/>
      </w:r>
      <w:r>
        <w:rPr>
          <w:color w:val="262626"/>
          <w:position w:val="1"/>
        </w:rPr>
        <w:t xml:space="preserve">Otro </w:t>
      </w:r>
      <w:r>
        <w:rPr>
          <w:color w:val="262626"/>
          <w:spacing w:val="10"/>
          <w:position w:val="1"/>
        </w:rPr>
        <w:t xml:space="preserve"> </w:t>
      </w:r>
      <w:r>
        <w:rPr>
          <w:color w:val="262626"/>
          <w:position w:val="1"/>
        </w:rPr>
        <w:t>personal.</w:t>
      </w:r>
      <w:r>
        <w:rPr>
          <w:color w:val="262626"/>
          <w:position w:val="1"/>
        </w:rPr>
        <w:tab/>
      </w:r>
      <w:r>
        <w:rPr>
          <w:b/>
          <w:color w:val="CACACA"/>
          <w:w w:val="50"/>
          <w:position w:val="-4"/>
          <w:sz w:val="11"/>
        </w:rPr>
        <w:t>1</w:t>
      </w:r>
      <w:r>
        <w:rPr>
          <w:b/>
          <w:color w:val="CACACA"/>
          <w:w w:val="50"/>
          <w:position w:val="-4"/>
          <w:sz w:val="11"/>
        </w:rPr>
        <w:tab/>
      </w:r>
      <w:r>
        <w:rPr>
          <w:color w:val="262626"/>
          <w:position w:val="4"/>
        </w:rPr>
        <w:t>47.000,00</w:t>
      </w:r>
      <w:r>
        <w:rPr>
          <w:color w:val="262626"/>
          <w:position w:val="4"/>
        </w:rPr>
        <w:tab/>
      </w:r>
      <w:r>
        <w:rPr>
          <w:color w:val="262626"/>
          <w:position w:val="5"/>
        </w:rPr>
        <w:t>80.582,97</w:t>
      </w:r>
      <w:r>
        <w:rPr>
          <w:color w:val="262626"/>
          <w:position w:val="5"/>
        </w:rPr>
        <w:tab/>
        <w:t>63.828,98</w:t>
      </w:r>
      <w:r>
        <w:rPr>
          <w:color w:val="262626"/>
          <w:position w:val="5"/>
        </w:rPr>
        <w:tab/>
      </w:r>
      <w:r>
        <w:rPr>
          <w:color w:val="262626"/>
          <w:position w:val="7"/>
        </w:rPr>
        <w:t>63.828,98</w:t>
      </w:r>
    </w:p>
    <w:p w:rsidR="00321DB4" w:rsidRDefault="00E024F8">
      <w:pPr>
        <w:pStyle w:val="Textoindependiente"/>
        <w:spacing w:before="54" w:line="68" w:lineRule="exact"/>
        <w:ind w:left="3409"/>
      </w:pPr>
      <w:r>
        <w:rPr>
          <w:color w:val="262626"/>
          <w:w w:val="105"/>
        </w:rPr>
        <w:t>Otro personal-Paga extra</w:t>
      </w:r>
      <w:r>
        <w:rPr>
          <w:color w:val="262626"/>
          <w:spacing w:val="21"/>
          <w:w w:val="105"/>
        </w:rPr>
        <w:t xml:space="preserve"> </w:t>
      </w:r>
      <w:r>
        <w:rPr>
          <w:color w:val="262626"/>
          <w:w w:val="105"/>
        </w:rPr>
        <w:t>2012</w:t>
      </w:r>
    </w:p>
    <w:p w:rsidR="00321DB4" w:rsidRDefault="00E024F8">
      <w:pPr>
        <w:rPr>
          <w:rFonts w:ascii="Arial" w:eastAsia="Arial" w:hAnsi="Arial" w:cs="Arial"/>
          <w:sz w:val="20"/>
          <w:szCs w:val="20"/>
        </w:rPr>
      </w:pPr>
      <w:r>
        <w:br w:type="column"/>
      </w:r>
    </w:p>
    <w:p w:rsidR="00321DB4" w:rsidRDefault="00E024F8">
      <w:pPr>
        <w:pStyle w:val="Textoindependiente"/>
        <w:spacing w:line="155" w:lineRule="exact"/>
        <w:ind w:right="144"/>
        <w:jc w:val="right"/>
      </w:pPr>
      <w:r>
        <w:rPr>
          <w:color w:val="262626"/>
          <w:w w:val="105"/>
        </w:rPr>
        <w:t>3.500,00</w:t>
      </w:r>
    </w:p>
    <w:p w:rsidR="00321DB4" w:rsidRDefault="00321DB4">
      <w:pPr>
        <w:spacing w:line="155" w:lineRule="exact"/>
        <w:jc w:val="right"/>
        <w:sectPr w:rsidR="00321DB4">
          <w:type w:val="continuous"/>
          <w:pgSz w:w="16830" w:h="11910" w:orient="landscape"/>
          <w:pgMar w:top="1100" w:right="560" w:bottom="280" w:left="680" w:header="720" w:footer="720" w:gutter="0"/>
          <w:cols w:num="2" w:space="720" w:equalWidth="0">
            <w:col w:w="12954" w:space="40"/>
            <w:col w:w="2596"/>
          </w:cols>
        </w:sectPr>
      </w:pPr>
    </w:p>
    <w:p w:rsidR="00321DB4" w:rsidRDefault="003A113E">
      <w:pPr>
        <w:tabs>
          <w:tab w:val="left" w:pos="9323"/>
          <w:tab w:val="left" w:pos="11775"/>
        </w:tabs>
        <w:spacing w:line="466" w:lineRule="exact"/>
        <w:ind w:left="8113"/>
        <w:rPr>
          <w:rFonts w:ascii="Times New Roman" w:eastAsia="Times New Roman" w:hAnsi="Times New Roman" w:cs="Times New Roman"/>
          <w:sz w:val="46"/>
          <w:szCs w:val="46"/>
        </w:rPr>
      </w:pPr>
      <w:r>
        <w:lastRenderedPageBreak/>
        <w:pict>
          <v:group id="_x0000_s6844" style="position:absolute;left:0;text-align:left;margin-left:39pt;margin-top:105.45pt;width:769.15pt;height:467.35pt;z-index:-983224;mso-position-horizontal-relative:page;mso-position-vertical-relative:page" coordorigin="780,2109" coordsize="15383,9347">
            <v:group id="_x0000_s6941" style="position:absolute;left:787;top:2117;width:1104;height:2" coordorigin="787,2117" coordsize="1104,2">
              <v:shape id="_x0000_s6942" style="position:absolute;left:787;top:2117;width:1104;height:2" coordorigin="787,2117" coordsize="1104,0" path="m787,2117r1104,e" filled="f" strokeweight=".24pt">
                <v:path arrowok="t"/>
              </v:shape>
            </v:group>
            <v:group id="_x0000_s6939" style="position:absolute;left:1877;top:2117;width:9413;height:2" coordorigin="1877,2117" coordsize="9413,2">
              <v:shape id="_x0000_s6940" style="position:absolute;left:1877;top:2117;width:9413;height:2" coordorigin="1877,2117" coordsize="9413,0" path="m1877,2117r9413,e" filled="f" strokeweight=".72pt">
                <v:path arrowok="t"/>
              </v:shape>
            </v:group>
            <v:group id="_x0000_s6937" style="position:absolute;left:11251;top:2160;width:2;height:2679" coordorigin="11251,2160" coordsize="2,2679">
              <v:shape id="_x0000_s6938" style="position:absolute;left:11251;top:2160;width:2;height:2679" coordorigin="11251,2160" coordsize="0,2679" path="m11251,4838r,-2678e" filled="f" strokeweight=".72pt">
                <v:path arrowok="t"/>
              </v:shape>
            </v:group>
            <v:group id="_x0000_s6935" style="position:absolute;left:11275;top:2117;width:1253;height:2" coordorigin="11275,2117" coordsize="1253,2">
              <v:shape id="_x0000_s6936" style="position:absolute;left:11275;top:2117;width:1253;height:2" coordorigin="11275,2117" coordsize="1253,0" path="m11275,2117r1253,e" filled="f" strokeweight=".24pt">
                <v:path arrowok="t"/>
              </v:shape>
            </v:group>
            <v:group id="_x0000_s6933" style="position:absolute;left:12595;top:2153;width:1109;height:2" coordorigin="12595,2153" coordsize="1109,2">
              <v:shape id="_x0000_s6934" style="position:absolute;left:12595;top:2153;width:1109;height:2" coordorigin="12595,2153" coordsize="1109,0" path="m12595,2153r1109,e" filled="f" strokeweight=".24pt">
                <v:path arrowok="t"/>
              </v:shape>
            </v:group>
            <v:group id="_x0000_s6931" style="position:absolute;left:13685;top:2150;width:2;height:2588" coordorigin="13685,2150" coordsize="2,2588">
              <v:shape id="_x0000_s6932" style="position:absolute;left:13685;top:2150;width:2;height:2588" coordorigin="13685,2150" coordsize="0,2588" path="m13685,4738r,-2588e" filled="f" strokeweight=".48pt">
                <v:path arrowok="t"/>
              </v:shape>
            </v:group>
            <v:group id="_x0000_s6929" style="position:absolute;left:787;top:2794;width:8487;height:2" coordorigin="787,2794" coordsize="8487,2">
              <v:shape id="_x0000_s6930" style="position:absolute;left:787;top:2794;width:8487;height:2" coordorigin="787,2794" coordsize="8487,0" path="m787,2794r8487,e" filled="f" strokeweight=".72pt">
                <v:path arrowok="t"/>
              </v:shape>
            </v:group>
            <v:group id="_x0000_s6927" style="position:absolute;left:787;top:2597;width:2;height:2410" coordorigin="787,2597" coordsize="2,2410">
              <v:shape id="_x0000_s6928" style="position:absolute;left:787;top:2597;width:2;height:2410" coordorigin="787,2597" coordsize="0,2410" path="m787,5006r,-2409e" filled="f" strokeweight=".24pt">
                <v:path arrowok="t"/>
              </v:shape>
            </v:group>
            <v:group id="_x0000_s6925" style="position:absolute;left:9274;top:2794;width:735;height:2" coordorigin="9274,2794" coordsize="735,2">
              <v:shape id="_x0000_s6926" style="position:absolute;left:9274;top:2794;width:735;height:2" coordorigin="9274,2794" coordsize="735,0" path="m9274,2794r734,e" filled="f" strokeweight=".24pt">
                <v:path arrowok="t"/>
              </v:shape>
            </v:group>
            <v:group id="_x0000_s6923" style="position:absolute;left:10008;top:2794;width:1282;height:2" coordorigin="10008,2794" coordsize="1282,2">
              <v:shape id="_x0000_s6924" style="position:absolute;left:10008;top:2794;width:1282;height:2" coordorigin="10008,2794" coordsize="1282,0" path="m10008,2794r1282,e" filled="f" strokeweight=".72pt">
                <v:path arrowok="t"/>
              </v:shape>
            </v:group>
            <v:group id="_x0000_s6921" style="position:absolute;left:11275;top:2794;width:1162;height:2" coordorigin="11275,2794" coordsize="1162,2">
              <v:shape id="_x0000_s6922" style="position:absolute;left:11275;top:2794;width:1162;height:2" coordorigin="11275,2794" coordsize="1162,0" path="m11275,2794r1162,e" filled="f" strokeweight=".24pt">
                <v:path arrowok="t"/>
              </v:shape>
            </v:group>
            <v:group id="_x0000_s6919" style="position:absolute;left:12437;top:2794;width:92;height:2" coordorigin="12437,2794" coordsize="92,2">
              <v:shape id="_x0000_s6920" style="position:absolute;left:12437;top:2794;width:92;height:2" coordorigin="12437,2794" coordsize="92,0" path="m12437,2794r91,e" filled="f" strokeweight=".72pt">
                <v:path arrowok="t"/>
              </v:shape>
            </v:group>
            <v:group id="_x0000_s6917" style="position:absolute;left:12691;top:2827;width:1503;height:2" coordorigin="12691,2827" coordsize="1503,2">
              <v:shape id="_x0000_s6918" style="position:absolute;left:12691;top:2827;width:1503;height:2" coordorigin="12691,2827" coordsize="1503,0" path="m12691,2827r1503,e" filled="f" strokeweight=".48pt">
                <v:path arrowok="t"/>
              </v:shape>
            </v:group>
            <v:group id="_x0000_s6915" style="position:absolute;left:14923;top:2141;width:2;height:312" coordorigin="14923,2141" coordsize="2,312">
              <v:shape id="_x0000_s6916" style="position:absolute;left:14923;top:2141;width:2;height:312" coordorigin="14923,2141" coordsize="0,312" path="m14923,2453r,-312e" filled="f" strokeweight=".48pt">
                <v:path arrowok="t"/>
              </v:shape>
            </v:group>
            <v:group id="_x0000_s6913" style="position:absolute;left:14890;top:2146;width:1268;height:2" coordorigin="14890,2146" coordsize="1268,2">
              <v:shape id="_x0000_s6914" style="position:absolute;left:14890;top:2146;width:1268;height:2" coordorigin="14890,2146" coordsize="1268,0" path="m14890,2146r1267,e" filled="f" strokeweight=".48pt">
                <v:path arrowok="t"/>
              </v:shape>
            </v:group>
            <v:group id="_x0000_s6911" style="position:absolute;left:16142;top:2141;width:2;height:9144" coordorigin="16142,2141" coordsize="2,9144">
              <v:shape id="_x0000_s6912" style="position:absolute;left:16142;top:2141;width:2;height:9144" coordorigin="16142,2141" coordsize="0,9144" path="m16142,11285r,-9144e" filled="f" strokeweight=".48pt">
                <v:path arrowok="t"/>
              </v:shape>
            </v:group>
            <v:group id="_x0000_s6909" style="position:absolute;left:14918;top:2395;width:2;height:9053" coordorigin="14918,2395" coordsize="2,9053">
              <v:shape id="_x0000_s6910" style="position:absolute;left:14918;top:2395;width:2;height:9053" coordorigin="14918,2395" coordsize="0,9053" path="m14918,11448r,-9053e" filled="f" strokeweight=".72pt">
                <v:path arrowok="t"/>
              </v:shape>
            </v:group>
            <v:group id="_x0000_s6907" style="position:absolute;left:14136;top:2822;width:2012;height:2" coordorigin="14136,2822" coordsize="2012,2">
              <v:shape id="_x0000_s6908" style="position:absolute;left:14136;top:2822;width:2012;height:2" coordorigin="14136,2822" coordsize="2012,0" path="m14136,2822r2011,e" filled="f" strokeweight=".72pt">
                <v:path arrowok="t"/>
              </v:shape>
            </v:group>
            <v:group id="_x0000_s6905" style="position:absolute;left:8796;top:3058;width:2;height:2813" coordorigin="8796,3058" coordsize="2,2813">
              <v:shape id="_x0000_s6906" style="position:absolute;left:8796;top:3058;width:2;height:2813" coordorigin="8796,3058" coordsize="0,2813" path="m8796,5870r,-2812e" filled="f" strokeweight=".24pt">
                <v:path arrowok="t"/>
              </v:shape>
            </v:group>
            <v:group id="_x0000_s6903" style="position:absolute;left:12468;top:3418;width:2;height:7892" coordorigin="12468,3418" coordsize="2,7892">
              <v:shape id="_x0000_s6904" style="position:absolute;left:12468;top:3418;width:2;height:7892" coordorigin="12468,3418" coordsize="0,7892" path="m12468,11309r,-7891e" filled="f" strokeweight=".48pt">
                <v:path arrowok="t"/>
              </v:shape>
            </v:group>
            <v:group id="_x0000_s6901" style="position:absolute;left:14914;top:4157;width:2;height:4464" coordorigin="14914,4157" coordsize="2,4464">
              <v:shape id="_x0000_s6902" style="position:absolute;left:14914;top:4157;width:2;height:4464" coordorigin="14914,4157" coordsize="0,4464" path="m14914,8621r,-4464e" filled="f" strokeweight=".48pt">
                <v:path arrowok="t"/>
              </v:shape>
            </v:group>
            <v:group id="_x0000_s6899" style="position:absolute;left:10013;top:4493;width:2;height:1901" coordorigin="10013,4493" coordsize="2,1901">
              <v:shape id="_x0000_s6900" style="position:absolute;left:10013;top:4493;width:2;height:1901" coordorigin="10013,4493" coordsize="0,1901" path="m10013,6394r,-1901e" filled="f" strokeweight=".96pt">
                <v:path arrowok="t"/>
              </v:shape>
            </v:group>
            <v:group id="_x0000_s6897" style="position:absolute;left:11249;top:4858;width:2;height:1383" coordorigin="11249,4858" coordsize="2,1383">
              <v:shape id="_x0000_s6898" style="position:absolute;left:11249;top:4858;width:2;height:1383" coordorigin="11249,4858" coordsize="0,1383" path="m11249,6240r,-1382e" filled="f" strokeweight=".24pt">
                <v:path arrowok="t"/>
              </v:shape>
            </v:group>
            <v:group id="_x0000_s6895" style="position:absolute;left:13685;top:4819;width:2;height:6538" coordorigin="13685,4819" coordsize="2,6538">
              <v:shape id="_x0000_s6896" style="position:absolute;left:13685;top:4819;width:2;height:6538" coordorigin="13685,4819" coordsize="0,6538" path="m13685,11357r,-6538e" filled="f" strokeweight=".48pt">
                <v:path arrowok="t"/>
              </v:shape>
            </v:group>
            <v:group id="_x0000_s6893" style="position:absolute;left:828;top:4646;width:2;height:3879" coordorigin="828,4646" coordsize="2,3879">
              <v:shape id="_x0000_s6894" style="position:absolute;left:828;top:4646;width:2;height:3879" coordorigin="828,4646" coordsize="0,3879" path="m828,8525r,-3879e" filled="f" strokeweight=".96pt">
                <v:path arrowok="t"/>
              </v:shape>
            </v:group>
            <v:group id="_x0000_s6891" style="position:absolute;left:787;top:5285;width:2;height:279" coordorigin="787,5285" coordsize="2,279">
              <v:shape id="_x0000_s6892" style="position:absolute;left:787;top:5285;width:2;height:279" coordorigin="787,5285" coordsize="0,279" path="m787,5563r,-278e" filled="f" strokeweight=".72pt">
                <v:path arrowok="t"/>
              </v:shape>
            </v:group>
            <v:group id="_x0000_s6889" style="position:absolute;left:787;top:5842;width:2;height:3020" coordorigin="787,5842" coordsize="2,3020">
              <v:shape id="_x0000_s6890" style="position:absolute;left:787;top:5842;width:2;height:3020" coordorigin="787,5842" coordsize="0,3020" path="m787,8861r,-3019e" filled="f" strokeweight=".72pt">
                <v:path arrowok="t"/>
              </v:shape>
            </v:group>
            <v:group id="_x0000_s6887" style="position:absolute;left:11249;top:6355;width:2;height:332" coordorigin="11249,6355" coordsize="2,332">
              <v:shape id="_x0000_s6888" style="position:absolute;left:11249;top:6355;width:2;height:332" coordorigin="11249,6355" coordsize="0,332" path="m11249,6686r,-331e" filled="f" strokeweight=".24pt">
                <v:path arrowok="t"/>
              </v:shape>
            </v:group>
            <v:group id="_x0000_s6885" style="position:absolute;left:8796;top:6629;width:2;height:888" coordorigin="8796,6629" coordsize="2,888">
              <v:shape id="_x0000_s6886" style="position:absolute;left:8796;top:6629;width:2;height:888" coordorigin="8796,6629" coordsize="0,888" path="m8796,7517r,-888e" filled="f" strokeweight=".24pt">
                <v:path arrowok="t"/>
              </v:shape>
            </v:group>
            <v:group id="_x0000_s6883" style="position:absolute;left:11249;top:6797;width:2;height:164" coordorigin="11249,6797" coordsize="2,164">
              <v:shape id="_x0000_s6884" style="position:absolute;left:11249;top:6797;width:2;height:164" coordorigin="11249,6797" coordsize="0,164" path="m11249,6960r,-163e" filled="f" strokeweight=".24pt">
                <v:path arrowok="t"/>
              </v:shape>
            </v:group>
            <v:group id="_x0000_s6881" style="position:absolute;left:11249;top:7061;width:2;height:178" coordorigin="11249,7061" coordsize="2,178">
              <v:shape id="_x0000_s6882" style="position:absolute;left:11249;top:7061;width:2;height:178" coordorigin="11249,7061" coordsize="0,178" path="m11249,7238r,-177e" filled="f" strokeweight=".24pt">
                <v:path arrowok="t"/>
              </v:shape>
            </v:group>
            <v:group id="_x0000_s6879" style="position:absolute;left:11249;top:7354;width:2;height:437" coordorigin="11249,7354" coordsize="2,437">
              <v:shape id="_x0000_s6880" style="position:absolute;left:11249;top:7354;width:2;height:437" coordorigin="11249,7354" coordsize="0,437" path="m11249,7790r,-436e" filled="f" strokeweight=".24pt">
                <v:path arrowok="t"/>
              </v:shape>
            </v:group>
            <v:group id="_x0000_s6877" style="position:absolute;left:8798;top:7733;width:2;height:2117" coordorigin="8798,7733" coordsize="2,2117">
              <v:shape id="_x0000_s6878" style="position:absolute;left:8798;top:7733;width:2;height:2117" coordorigin="8798,7733" coordsize="0,2117" path="m8798,9850r,-2117e" filled="f" strokeweight=".48pt">
                <v:path arrowok="t"/>
              </v:shape>
            </v:group>
            <v:group id="_x0000_s6875" style="position:absolute;left:11249;top:7891;width:2;height:452" coordorigin="11249,7891" coordsize="2,452">
              <v:shape id="_x0000_s6876" style="position:absolute;left:11249;top:7891;width:2;height:452" coordorigin="11249,7891" coordsize="0,452" path="m11249,8342r,-451e" filled="f" strokeweight=".24pt">
                <v:path arrowok="t"/>
              </v:shape>
            </v:group>
            <v:group id="_x0000_s6873" style="position:absolute;left:11254;top:8237;width:2;height:3140" coordorigin="11254,8237" coordsize="2,3140">
              <v:shape id="_x0000_s6874" style="position:absolute;left:11254;top:8237;width:2;height:3140" coordorigin="11254,8237" coordsize="0,3140" path="m11254,11376r,-3139e" filled="f" strokeweight=".72pt">
                <v:path arrowok="t"/>
              </v:shape>
            </v:group>
            <v:group id="_x0000_s6871" style="position:absolute;left:787;top:8861;width:2;height:279" coordorigin="787,8861" coordsize="2,279">
              <v:shape id="_x0000_s6872" style="position:absolute;left:787;top:8861;width:2;height:279" coordorigin="787,8861" coordsize="0,279" path="m787,9139r,-278e" filled="f" strokeweight=".24pt">
                <v:path arrowok="t"/>
              </v:shape>
            </v:group>
            <v:group id="_x0000_s6869" style="position:absolute;left:787;top:9139;width:2;height:274" coordorigin="787,9139" coordsize="2,274">
              <v:shape id="_x0000_s6870" style="position:absolute;left:787;top:9139;width:2;height:274" coordorigin="787,9139" coordsize="0,274" path="m787,9413r,-274e" filled="f" strokeweight=".72pt">
                <v:path arrowok="t"/>
              </v:shape>
            </v:group>
            <v:group id="_x0000_s6867" style="position:absolute;left:787;top:9413;width:2;height:1407" coordorigin="787,9413" coordsize="2,1407">
              <v:shape id="_x0000_s6868" style="position:absolute;left:787;top:9413;width:2;height:1407" coordorigin="787,9413" coordsize="0,1407" path="m787,10819r,-1406e" filled="f" strokeweight=".24pt">
                <v:path arrowok="t"/>
              </v:shape>
            </v:group>
            <v:group id="_x0000_s6865" style="position:absolute;left:787;top:10819;width:2;height:260" coordorigin="787,10819" coordsize="2,260">
              <v:shape id="_x0000_s6866" style="position:absolute;left:787;top:10819;width:2;height:260" coordorigin="787,10819" coordsize="0,260" path="m787,11078r,-259e" filled="f" strokeweight=".72pt">
                <v:path arrowok="t"/>
              </v:shape>
            </v:group>
            <v:group id="_x0000_s6863" style="position:absolute;left:787;top:11078;width:2;height:375" coordorigin="787,11078" coordsize="2,375">
              <v:shape id="_x0000_s6864" style="position:absolute;left:787;top:11078;width:2;height:375" coordorigin="787,11078" coordsize="0,375" path="m787,11453r,-375e" filled="f" strokeweight=".24pt">
                <v:path arrowok="t"/>
              </v:shape>
            </v:group>
            <v:group id="_x0000_s6861" style="position:absolute;left:1546;top:11414;width:5069;height:2" coordorigin="1546,11414" coordsize="5069,2">
              <v:shape id="_x0000_s6862" style="position:absolute;left:1546;top:11414;width:5069;height:2" coordorigin="1546,11414" coordsize="5069,0" path="m1546,11414r5068,e" filled="f" strokeweight=".72pt">
                <v:path arrowok="t"/>
              </v:shape>
            </v:group>
            <v:group id="_x0000_s6859" style="position:absolute;left:8765;top:11443;width:1244;height:2" coordorigin="8765,11443" coordsize="1244,2">
              <v:shape id="_x0000_s6860" style="position:absolute;left:8765;top:11443;width:1244;height:2" coordorigin="8765,11443" coordsize="1244,0" path="m8765,11443r1243,e" filled="f" strokeweight="1.2pt">
                <v:path arrowok="t"/>
              </v:shape>
            </v:group>
            <v:group id="_x0000_s6857" style="position:absolute;left:835;top:11434;width:1200;height:2" coordorigin="835,11434" coordsize="1200,2">
              <v:shape id="_x0000_s6858" style="position:absolute;left:835;top:11434;width:1200;height:2" coordorigin="835,11434" coordsize="1200,0" path="m835,11434r1200,e" filled="f" strokeweight=".72pt">
                <v:path arrowok="t"/>
              </v:shape>
            </v:group>
            <v:group id="_x0000_s6855" style="position:absolute;left:1853;top:11429;width:1080;height:2" coordorigin="1853,11429" coordsize="1080,2">
              <v:shape id="_x0000_s6856" style="position:absolute;left:1853;top:11429;width:1080;height:2" coordorigin="1853,11429" coordsize="1080,0" path="m1853,11429r1080,e" filled="f" strokeweight=".48pt">
                <v:path arrowok="t"/>
              </v:shape>
            </v:group>
            <v:group id="_x0000_s6853" style="position:absolute;left:854;top:11424;width:5760;height:2" coordorigin="854,11424" coordsize="5760,2">
              <v:shape id="_x0000_s6854" style="position:absolute;left:854;top:11424;width:5760;height:2" coordorigin="854,11424" coordsize="5760,0" path="m854,11424r5760,e" filled="f" strokeweight=".72pt">
                <v:path arrowok="t"/>
              </v:shape>
            </v:group>
            <v:group id="_x0000_s6851" style="position:absolute;left:10008;top:11443;width:1277;height:2" coordorigin="10008,11443" coordsize="1277,2">
              <v:shape id="_x0000_s6852" style="position:absolute;left:10008;top:11443;width:1277;height:2" coordorigin="10008,11443" coordsize="1277,0" path="m10008,11443r1277,e" filled="f" strokeweight=".24pt">
                <v:path arrowok="t"/>
              </v:shape>
            </v:group>
            <v:group id="_x0000_s6849" style="position:absolute;left:11280;top:11443;width:2885;height:2" coordorigin="11280,11443" coordsize="2885,2">
              <v:shape id="_x0000_s6850" style="position:absolute;left:11280;top:11443;width:2885;height:2" coordorigin="11280,11443" coordsize="2885,0" path="m11280,11443r2885,e" filled="f" strokeweight=".72pt">
                <v:path arrowok="t"/>
              </v:shape>
            </v:group>
            <v:group id="_x0000_s6847" style="position:absolute;left:14165;top:11443;width:1973;height:2" coordorigin="14165,11443" coordsize="1973,2">
              <v:shape id="_x0000_s6848" style="position:absolute;left:14165;top:11443;width:1973;height:2" coordorigin="14165,11443" coordsize="1973,0" path="m14165,11443r1973,e" filled="f" strokeweight=".24pt">
                <v:path arrowok="t"/>
              </v:shape>
            </v:group>
            <v:group id="_x0000_s6845" style="position:absolute;left:16133;top:11256;width:2;height:192" coordorigin="16133,11256" coordsize="2,192">
              <v:shape id="_x0000_s6846" style="position:absolute;left:16133;top:11256;width:2;height:192" coordorigin="16133,11256" coordsize="0,192" path="m16133,11448r,-192e" filled="f" strokeweight=".24pt">
                <v:path arrowok="t"/>
              </v:shape>
            </v:group>
            <w10:wrap anchorx="page" anchory="page"/>
          </v:group>
        </w:pict>
      </w:r>
      <w:r w:rsidR="00E024F8">
        <w:rPr>
          <w:rFonts w:ascii="Arial"/>
          <w:b/>
          <w:color w:val="CACACA"/>
          <w:w w:val="45"/>
          <w:sz w:val="12"/>
        </w:rPr>
        <w:t>1</w:t>
      </w:r>
      <w:r w:rsidR="00E024F8">
        <w:rPr>
          <w:rFonts w:ascii="Arial"/>
          <w:b/>
          <w:color w:val="CACACA"/>
          <w:w w:val="45"/>
          <w:sz w:val="12"/>
        </w:rPr>
        <w:tab/>
      </w:r>
      <w:r w:rsidR="00E024F8">
        <w:rPr>
          <w:rFonts w:ascii="Arial"/>
          <w:b/>
          <w:color w:val="CACACA"/>
          <w:w w:val="45"/>
          <w:position w:val="1"/>
          <w:sz w:val="12"/>
        </w:rPr>
        <w:t>1</w:t>
      </w:r>
      <w:r w:rsidR="00E024F8">
        <w:rPr>
          <w:rFonts w:ascii="Arial"/>
          <w:b/>
          <w:color w:val="CACACA"/>
          <w:w w:val="45"/>
          <w:position w:val="1"/>
          <w:sz w:val="12"/>
        </w:rPr>
        <w:tab/>
      </w:r>
      <w:r w:rsidR="00E024F8">
        <w:rPr>
          <w:rFonts w:ascii="Times New Roman"/>
          <w:color w:val="CACACA"/>
          <w:w w:val="60"/>
          <w:position w:val="-14"/>
          <w:sz w:val="46"/>
        </w:rPr>
        <w:t>'</w:t>
      </w:r>
    </w:p>
    <w:p w:rsidR="00321DB4" w:rsidRDefault="00321DB4">
      <w:pPr>
        <w:spacing w:line="466" w:lineRule="exact"/>
        <w:rPr>
          <w:rFonts w:ascii="Times New Roman" w:eastAsia="Times New Roman" w:hAnsi="Times New Roman" w:cs="Times New Roman"/>
          <w:sz w:val="46"/>
          <w:szCs w:val="46"/>
        </w:rPr>
        <w:sectPr w:rsidR="00321DB4">
          <w:type w:val="continuous"/>
          <w:pgSz w:w="16830" w:h="11910" w:orient="landscape"/>
          <w:pgMar w:top="1100" w:right="560" w:bottom="280" w:left="680" w:header="720" w:footer="720" w:gutter="0"/>
          <w:cols w:space="720"/>
        </w:sectPr>
      </w:pPr>
    </w:p>
    <w:p w:rsidR="00321DB4" w:rsidRDefault="00E024F8">
      <w:pPr>
        <w:spacing w:before="111"/>
        <w:ind w:left="300" w:right="-19"/>
        <w:rPr>
          <w:rFonts w:ascii="Arial" w:eastAsia="Arial" w:hAnsi="Arial" w:cs="Arial"/>
          <w:sz w:val="19"/>
          <w:szCs w:val="19"/>
        </w:rPr>
      </w:pPr>
      <w:r>
        <w:rPr>
          <w:rFonts w:ascii="Arial"/>
          <w:b/>
          <w:color w:val="262626"/>
          <w:w w:val="105"/>
          <w:sz w:val="19"/>
        </w:rPr>
        <w:lastRenderedPageBreak/>
        <w:t>Concello de</w:t>
      </w:r>
      <w:r>
        <w:rPr>
          <w:rFonts w:ascii="Arial"/>
          <w:b/>
          <w:color w:val="262626"/>
          <w:spacing w:val="-23"/>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11"/>
        <w:rPr>
          <w:rFonts w:ascii="Arial" w:eastAsia="Arial" w:hAnsi="Arial" w:cs="Arial"/>
          <w:b/>
          <w:bCs/>
          <w:sz w:val="19"/>
          <w:szCs w:val="19"/>
        </w:rPr>
      </w:pPr>
    </w:p>
    <w:p w:rsidR="00321DB4" w:rsidRDefault="00E024F8">
      <w:pPr>
        <w:ind w:left="300" w:right="-18"/>
        <w:rPr>
          <w:rFonts w:ascii="Arial" w:eastAsia="Arial" w:hAnsi="Arial" w:cs="Arial"/>
          <w:sz w:val="19"/>
          <w:szCs w:val="19"/>
        </w:rPr>
      </w:pPr>
      <w:r>
        <w:rPr>
          <w:rFonts w:ascii="Arial" w:hAnsi="Arial"/>
          <w:color w:val="262626"/>
          <w:w w:val="105"/>
          <w:sz w:val="19"/>
        </w:rPr>
        <w:t>PRESUPUESTO COMPARATIVO POR</w:t>
      </w:r>
      <w:r>
        <w:rPr>
          <w:rFonts w:ascii="Arial" w:hAnsi="Arial"/>
          <w:color w:val="262626"/>
          <w:spacing w:val="-33"/>
          <w:w w:val="105"/>
          <w:sz w:val="19"/>
        </w:rPr>
        <w:t xml:space="preserve"> </w:t>
      </w:r>
      <w:r>
        <w:rPr>
          <w:rFonts w:ascii="Arial" w:hAnsi="Arial"/>
          <w:color w:val="262626"/>
          <w:w w:val="105"/>
          <w:sz w:val="19"/>
        </w:rPr>
        <w:t>ORGÁNICA</w:t>
      </w:r>
    </w:p>
    <w:p w:rsidR="00321DB4" w:rsidRDefault="00E024F8">
      <w:pPr>
        <w:rPr>
          <w:rFonts w:ascii="Arial" w:eastAsia="Arial" w:hAnsi="Arial" w:cs="Arial"/>
          <w:sz w:val="18"/>
          <w:szCs w:val="18"/>
        </w:rPr>
      </w:pPr>
      <w:r>
        <w:br w:type="column"/>
      </w:r>
    </w:p>
    <w:p w:rsidR="00321DB4" w:rsidRDefault="00321DB4">
      <w:pPr>
        <w:rPr>
          <w:rFonts w:ascii="Arial" w:eastAsia="Arial" w:hAnsi="Arial" w:cs="Arial"/>
          <w:sz w:val="18"/>
          <w:szCs w:val="18"/>
        </w:rPr>
      </w:pPr>
    </w:p>
    <w:p w:rsidR="00321DB4" w:rsidRDefault="00321DB4">
      <w:pPr>
        <w:spacing w:before="7"/>
        <w:rPr>
          <w:rFonts w:ascii="Arial" w:eastAsia="Arial" w:hAnsi="Arial" w:cs="Arial"/>
          <w:sz w:val="18"/>
          <w:szCs w:val="18"/>
        </w:rPr>
      </w:pPr>
    </w:p>
    <w:p w:rsidR="00321DB4" w:rsidRDefault="00E024F8">
      <w:pPr>
        <w:tabs>
          <w:tab w:val="left" w:pos="1910"/>
          <w:tab w:val="left" w:pos="3032"/>
        </w:tabs>
        <w:ind w:left="300"/>
        <w:rPr>
          <w:rFonts w:ascii="Arial" w:eastAsia="Arial" w:hAnsi="Arial" w:cs="Arial"/>
          <w:sz w:val="18"/>
          <w:szCs w:val="18"/>
        </w:rPr>
      </w:pPr>
      <w:r>
        <w:rPr>
          <w:rFonts w:ascii="Arial" w:hAnsi="Arial"/>
          <w:i/>
          <w:color w:val="262626"/>
          <w:sz w:val="18"/>
        </w:rPr>
        <w:t>Fecha</w:t>
      </w:r>
      <w:r>
        <w:rPr>
          <w:rFonts w:ascii="Arial" w:hAnsi="Arial"/>
          <w:i/>
          <w:color w:val="262626"/>
          <w:spacing w:val="6"/>
          <w:sz w:val="18"/>
        </w:rPr>
        <w:t xml:space="preserve"> </w:t>
      </w:r>
      <w:r>
        <w:rPr>
          <w:rFonts w:ascii="Arial" w:hAnsi="Arial"/>
          <w:i/>
          <w:color w:val="262626"/>
          <w:sz w:val="18"/>
        </w:rPr>
        <w:t>Obtención</w:t>
      </w:r>
      <w:r>
        <w:rPr>
          <w:rFonts w:ascii="Arial" w:hAnsi="Arial"/>
          <w:i/>
          <w:color w:val="262626"/>
          <w:sz w:val="18"/>
        </w:rPr>
        <w:tab/>
      </w:r>
      <w:r>
        <w:rPr>
          <w:rFonts w:ascii="Arial" w:hAnsi="Arial"/>
          <w:i/>
          <w:color w:val="262626"/>
          <w:w w:val="95"/>
          <w:sz w:val="18"/>
        </w:rPr>
        <w:t>29/12/2015</w:t>
      </w:r>
      <w:r>
        <w:rPr>
          <w:rFonts w:ascii="Arial" w:hAnsi="Arial"/>
          <w:i/>
          <w:color w:val="262626"/>
          <w:w w:val="95"/>
          <w:sz w:val="18"/>
        </w:rPr>
        <w:tab/>
      </w:r>
      <w:r>
        <w:rPr>
          <w:rFonts w:ascii="Arial" w:hAnsi="Arial"/>
          <w:i/>
          <w:color w:val="262626"/>
          <w:sz w:val="18"/>
        </w:rPr>
        <w:t>14</w:t>
      </w:r>
      <w:r>
        <w:rPr>
          <w:rFonts w:ascii="Arial" w:hAnsi="Arial"/>
          <w:i/>
          <w:color w:val="3F3F3F"/>
          <w:sz w:val="18"/>
        </w:rPr>
        <w:t>:</w:t>
      </w:r>
      <w:r>
        <w:rPr>
          <w:rFonts w:ascii="Arial" w:hAnsi="Arial"/>
          <w:i/>
          <w:color w:val="262626"/>
          <w:sz w:val="18"/>
        </w:rPr>
        <w:t>29</w:t>
      </w:r>
      <w:r>
        <w:rPr>
          <w:rFonts w:ascii="Arial" w:hAnsi="Arial"/>
          <w:i/>
          <w:color w:val="3F3F3F"/>
          <w:sz w:val="18"/>
        </w:rPr>
        <w:t>:</w:t>
      </w:r>
      <w:r>
        <w:rPr>
          <w:rFonts w:ascii="Arial" w:hAnsi="Arial"/>
          <w:i/>
          <w:color w:val="262626"/>
          <w:sz w:val="18"/>
        </w:rPr>
        <w:t>33</w:t>
      </w:r>
    </w:p>
    <w:p w:rsidR="00321DB4" w:rsidRDefault="00321DB4">
      <w:pPr>
        <w:rPr>
          <w:rFonts w:ascii="Arial" w:eastAsia="Arial" w:hAnsi="Arial" w:cs="Arial"/>
          <w:sz w:val="18"/>
          <w:szCs w:val="18"/>
        </w:rPr>
        <w:sectPr w:rsidR="00321DB4">
          <w:pgSz w:w="16830" w:h="11910" w:orient="landscape"/>
          <w:pgMar w:top="1100" w:right="560" w:bottom="280" w:left="620" w:header="720" w:footer="720" w:gutter="0"/>
          <w:cols w:num="3" w:space="720" w:equalWidth="0">
            <w:col w:w="2197" w:space="1623"/>
            <w:col w:w="4915" w:space="2870"/>
            <w:col w:w="4045"/>
          </w:cols>
        </w:sectPr>
      </w:pPr>
    </w:p>
    <w:p w:rsidR="00321DB4" w:rsidRDefault="003A113E">
      <w:pPr>
        <w:rPr>
          <w:rFonts w:ascii="Arial" w:eastAsia="Arial" w:hAnsi="Arial" w:cs="Arial"/>
          <w:i/>
          <w:sz w:val="20"/>
          <w:szCs w:val="20"/>
        </w:rPr>
      </w:pPr>
      <w:r>
        <w:lastRenderedPageBreak/>
        <w:pict>
          <v:group id="_x0000_s6755" style="position:absolute;margin-left:36.3pt;margin-top:103.3pt;width:768.6pt;height:467.65pt;z-index:-983152;mso-position-horizontal-relative:page;mso-position-vertical-relative:page" coordorigin="726,2066" coordsize="15372,9353">
            <v:group id="_x0000_s6842" style="position:absolute;left:738;top:2073;width:1108;height:2" coordorigin="738,2073" coordsize="1108,2">
              <v:shape id="_x0000_s6843" style="position:absolute;left:738;top:2073;width:1108;height:2" coordorigin="738,2073" coordsize="1108,0" path="m738,2073r1107,e" filled="f" strokeweight=".25364mm">
                <v:path arrowok="t"/>
              </v:shape>
            </v:group>
            <v:group id="_x0000_s6840" style="position:absolute;left:738;top:2069;width:2;height:3788" coordorigin="738,2069" coordsize="2,3788">
              <v:shape id="_x0000_s6841" style="position:absolute;left:738;top:2069;width:2;height:3788" coordorigin="738,2069" coordsize="0,3788" path="m738,5856r,-3787e" filled="f" strokeweight=".08456mm">
                <v:path arrowok="t"/>
              </v:shape>
            </v:group>
            <v:group id="_x0000_s6838" style="position:absolute;left:1831;top:2073;width:3998;height:2" coordorigin="1831,2073" coordsize="3998,2">
              <v:shape id="_x0000_s6839" style="position:absolute;left:1831;top:2073;width:3998;height:2" coordorigin="1831,2073" coordsize="3998,0" path="m1831,2073r3997,e" filled="f" strokeweight=".08456mm">
                <v:path arrowok="t"/>
              </v:shape>
            </v:group>
            <v:group id="_x0000_s6836" style="position:absolute;left:5828;top:2073;width:6649;height:2" coordorigin="5828,2073" coordsize="6649,2">
              <v:shape id="_x0000_s6837" style="position:absolute;left:5828;top:2073;width:6649;height:2" coordorigin="5828,2073" coordsize="6649,0" path="m5828,2073r6649,e" filled="f" strokeweight=".25364mm">
                <v:path arrowok="t"/>
              </v:shape>
            </v:group>
            <v:group id="_x0000_s6834" style="position:absolute;left:8762;top:2131;width:2;height:1557" coordorigin="8762,2131" coordsize="2,1557">
              <v:shape id="_x0000_s6835" style="position:absolute;left:8762;top:2131;width:2;height:1557" coordorigin="8762,2131" coordsize="0,1557" path="m8762,3687r,-1556e" filled="f" strokeweight=".16908mm">
                <v:path arrowok="t"/>
              </v:shape>
            </v:group>
            <v:group id="_x0000_s6832" style="position:absolute;left:12462;top:2073;width:2416;height:2" coordorigin="12462,2073" coordsize="2416,2">
              <v:shape id="_x0000_s6833" style="position:absolute;left:12462;top:2073;width:2416;height:2" coordorigin="12462,2073" coordsize="2416,0" path="m12462,2073r2416,e" filled="f" strokeweight=".08456mm">
                <v:path arrowok="t"/>
              </v:shape>
            </v:group>
            <v:group id="_x0000_s6830" style="position:absolute;left:13651;top:2112;width:2;height:680" coordorigin="13651,2112" coordsize="2,680">
              <v:shape id="_x0000_s6831" style="position:absolute;left:13651;top:2112;width:2;height:680" coordorigin="13651,2112" coordsize="0,680" path="m13651,2792r,-680e" filled="f" strokeweight=".16908mm">
                <v:path arrowok="t"/>
              </v:shape>
            </v:group>
            <v:group id="_x0000_s6828" style="position:absolute;left:738;top:2753;width:1108;height:2" coordorigin="738,2753" coordsize="1108,2">
              <v:shape id="_x0000_s6829" style="position:absolute;left:738;top:2753;width:1108;height:2" coordorigin="738,2753" coordsize="1108,0" path="m738,2753r1107,e" filled="f" strokeweight=".25364mm">
                <v:path arrowok="t"/>
              </v:shape>
            </v:group>
            <v:group id="_x0000_s6826" style="position:absolute;left:1831;top:2753;width:1098;height:2" coordorigin="1831,2753" coordsize="1098,2">
              <v:shape id="_x0000_s6827" style="position:absolute;left:1831;top:2753;width:1098;height:2" coordorigin="1831,2753" coordsize="1098,0" path="m1831,2753r1098,e" filled="f" strokeweight=".08456mm">
                <v:path arrowok="t"/>
              </v:shape>
            </v:group>
            <v:group id="_x0000_s6824" style="position:absolute;left:2924;top:2753;width:7770;height:2" coordorigin="2924,2753" coordsize="7770,2">
              <v:shape id="_x0000_s6825" style="position:absolute;left:2924;top:2753;width:7770;height:2" coordorigin="2924,2753" coordsize="7770,0" path="m2924,2753r7770,e" filled="f" strokeweight=".25364mm">
                <v:path arrowok="t"/>
              </v:shape>
            </v:group>
            <v:group id="_x0000_s6822" style="position:absolute;left:10694;top:2753;width:552;height:2" coordorigin="10694,2753" coordsize="552,2">
              <v:shape id="_x0000_s6823" style="position:absolute;left:10694;top:2753;width:552;height:2" coordorigin="10694,2753" coordsize="552,0" path="m10694,2753r551,e" filled="f" strokeweight=".08456mm">
                <v:path arrowok="t"/>
              </v:shape>
            </v:group>
            <v:group id="_x0000_s6820" style="position:absolute;left:11240;top:2753;width:1232;height:2" coordorigin="11240,2753" coordsize="1232,2">
              <v:shape id="_x0000_s6821" style="position:absolute;left:11240;top:2753;width:1232;height:2" coordorigin="11240,2753" coordsize="1232,0" path="m11240,2753r1232,e" filled="f" strokeweight=".25364mm">
                <v:path arrowok="t"/>
              </v:shape>
            </v:group>
            <v:group id="_x0000_s6818" style="position:absolute;left:12803;top:2787;width:878;height:2" coordorigin="12803,2787" coordsize="878,2">
              <v:shape id="_x0000_s6819" style="position:absolute;left:12803;top:2787;width:878;height:2" coordorigin="12803,2787" coordsize="878,0" path="m12803,2787r877,e" filled="f" strokeweight=".16908mm">
                <v:path arrowok="t"/>
              </v:shape>
            </v:group>
            <v:group id="_x0000_s6816" style="position:absolute;left:9975;top:3079;width:2;height:3817" coordorigin="9975,3079" coordsize="2,3817">
              <v:shape id="_x0000_s6817" style="position:absolute;left:9975;top:3079;width:2;height:3817" coordorigin="9975,3079" coordsize="0,3817" path="m9975,6895r,-3816e" filled="f" strokeweight=".16908mm">
                <v:path arrowok="t"/>
              </v:shape>
            </v:group>
            <v:group id="_x0000_s6814" style="position:absolute;left:11211;top:3812;width:2;height:154" coordorigin="11211,3812" coordsize="2,154">
              <v:shape id="_x0000_s6815" style="position:absolute;left:11211;top:3812;width:2;height:154" coordorigin="11211,3812" coordsize="0,154" path="m11211,3965r,-153e" filled="f" strokeweight=".16908mm">
                <v:path arrowok="t"/>
              </v:shape>
            </v:group>
            <v:group id="_x0000_s6812" style="position:absolute;left:12431;top:4118;width:2;height:613" coordorigin="12431,4118" coordsize="2,613">
              <v:shape id="_x0000_s6813" style="position:absolute;left:12431;top:4118;width:2;height:613" coordorigin="12431,4118" coordsize="0,613" path="m12431,4731r,-613e" filled="f" strokeweight=".08456mm">
                <v:path arrowok="t"/>
              </v:shape>
            </v:group>
            <v:group id="_x0000_s6810" style="position:absolute;left:11211;top:4391;width:2;height:1739" coordorigin="11211,4391" coordsize="2,1739">
              <v:shape id="_x0000_s6811" style="position:absolute;left:11211;top:4391;width:2;height:1739" coordorigin="11211,4391" coordsize="0,1739" path="m11211,6129r,-1738e" filled="f" strokeweight=".16908mm">
                <v:path arrowok="t"/>
              </v:shape>
            </v:group>
            <v:group id="_x0000_s6808" style="position:absolute;left:12467;top:4702;width:2;height:264" coordorigin="12467,4702" coordsize="2,264">
              <v:shape id="_x0000_s6809" style="position:absolute;left:12467;top:4702;width:2;height:264" coordorigin="12467,4702" coordsize="0,264" path="m12467,4966r,-264e" filled="f" strokeweight=".08456mm">
                <v:path arrowok="t"/>
              </v:shape>
            </v:group>
            <v:group id="_x0000_s6806" style="position:absolute;left:11214;top:4013;width:2;height:7303" coordorigin="11214,4013" coordsize="2,7303">
              <v:shape id="_x0000_s6807" style="position:absolute;left:11214;top:4013;width:2;height:7303" coordorigin="11214,4013" coordsize="0,7303" path="m11214,11315r,-7302e" filled="f" strokeweight=".25364mm">
                <v:path arrowok="t"/>
              </v:shape>
            </v:group>
            <v:group id="_x0000_s6804" style="position:absolute;left:12431;top:4937;width:2;height:949" coordorigin="12431,4937" coordsize="2,949">
              <v:shape id="_x0000_s6805" style="position:absolute;left:12431;top:4937;width:2;height:949" coordorigin="12431,4937" coordsize="0,949" path="m12431,5885r,-948e" filled="f" strokeweight=".08456mm">
                <v:path arrowok="t"/>
              </v:shape>
            </v:group>
            <v:group id="_x0000_s6802" style="position:absolute;left:738;top:5856;width:2;height:498" coordorigin="738,5856" coordsize="2,498">
              <v:shape id="_x0000_s6803" style="position:absolute;left:738;top:5856;width:2;height:498" coordorigin="738,5856" coordsize="0,498" path="m738,6354r,-498e" filled="f" strokeweight=".25364mm">
                <v:path arrowok="t"/>
              </v:shape>
            </v:group>
            <v:group id="_x0000_s6800" style="position:absolute;left:12467;top:5856;width:2;height:1873" coordorigin="12467,5856" coordsize="2,1873">
              <v:shape id="_x0000_s6801" style="position:absolute;left:12467;top:5856;width:2;height:1873" coordorigin="12467,5856" coordsize="0,1873" path="m12467,7729r,-1873e" filled="f" strokeweight=".08456mm">
                <v:path arrowok="t"/>
              </v:shape>
            </v:group>
            <v:group id="_x0000_s6798" style="position:absolute;left:8764;top:2830;width:2;height:8509" coordorigin="8764,2830" coordsize="2,8509">
              <v:shape id="_x0000_s6799" style="position:absolute;left:8764;top:2830;width:2;height:8509" coordorigin="8764,2830" coordsize="0,8509" path="m8764,11339r,-8509e" filled="f" strokeweight=".25364mm">
                <v:path arrowok="t"/>
              </v:shape>
            </v:group>
            <v:group id="_x0000_s6796" style="position:absolute;left:9975;top:3079;width:2;height:6723" coordorigin="9975,3079" coordsize="2,6723">
              <v:shape id="_x0000_s6797" style="position:absolute;left:9975;top:3079;width:2;height:6723" coordorigin="9975,3079" coordsize="0,6723" path="m9975,9802r,-6723e" filled="f" strokeweight=".16908mm">
                <v:path arrowok="t"/>
              </v:shape>
            </v:group>
            <v:group id="_x0000_s6794" style="position:absolute;left:13649;top:2720;width:2;height:8691" coordorigin="13649,2720" coordsize="2,8691">
              <v:shape id="_x0000_s6795" style="position:absolute;left:13649;top:2720;width:2;height:8691" coordorigin="13649,2720" coordsize="0,8691" path="m13649,11411r,-8691e" filled="f" strokeweight=".16908mm">
                <v:path arrowok="t"/>
              </v:shape>
            </v:group>
            <v:group id="_x0000_s6792" style="position:absolute;left:738;top:6354;width:2;height:273" coordorigin="738,6354" coordsize="2,273">
              <v:shape id="_x0000_s6793" style="position:absolute;left:738;top:6354;width:2;height:273" coordorigin="738,6354" coordsize="0,273" path="m738,6627r,-273e" filled="f" strokeweight=".08456mm">
                <v:path arrowok="t"/>
              </v:shape>
            </v:group>
            <v:group id="_x0000_s6790" style="position:absolute;left:8762;top:6325;width:2;height:604" coordorigin="8762,6325" coordsize="2,604">
              <v:shape id="_x0000_s6791" style="position:absolute;left:8762;top:6325;width:2;height:604" coordorigin="8762,6325" coordsize="0,604" path="m8762,6929r,-604e" filled="f" strokeweight=".16908mm">
                <v:path arrowok="t"/>
              </v:shape>
            </v:group>
            <v:group id="_x0000_s6788" style="position:absolute;left:9979;top:6914;width:2;height:1121" coordorigin="9979,6914" coordsize="2,1121">
              <v:shape id="_x0000_s6789" style="position:absolute;left:9979;top:6914;width:2;height:1121" coordorigin="9979,6914" coordsize="0,1121" path="m9979,8035r,-1121e" filled="f" strokeweight=".16908mm">
                <v:path arrowok="t"/>
              </v:shape>
            </v:group>
            <v:group id="_x0000_s6786" style="position:absolute;left:12436;top:7829;width:2;height:719" coordorigin="12436,7829" coordsize="2,719">
              <v:shape id="_x0000_s6787" style="position:absolute;left:12436;top:7829;width:2;height:719" coordorigin="12436,7829" coordsize="0,719" path="m12436,8547r,-718e" filled="f" strokeweight=".08456mm">
                <v:path arrowok="t"/>
              </v:shape>
            </v:group>
            <v:group id="_x0000_s6784" style="position:absolute;left:12467;top:8519;width:2;height:1681" coordorigin="12467,8519" coordsize="2,1681">
              <v:shape id="_x0000_s6785" style="position:absolute;left:12467;top:8519;width:2;height:1681" coordorigin="12467,8519" coordsize="0,1681" path="m12467,10199r,-1680e" filled="f" strokeweight=".08456mm">
                <v:path arrowok="t"/>
              </v:shape>
            </v:group>
            <v:group id="_x0000_s6782" style="position:absolute;left:8764;top:8801;width:2;height:757" coordorigin="8764,8801" coordsize="2,757">
              <v:shape id="_x0000_s6783" style="position:absolute;left:8764;top:8801;width:2;height:757" coordorigin="8764,8801" coordsize="0,757" path="m8764,9558r,-757e" filled="f" strokeweight=".25364mm">
                <v:path arrowok="t"/>
              </v:shape>
            </v:group>
            <v:group id="_x0000_s6780" style="position:absolute;left:11211;top:8801;width:2;height:882" coordorigin="11211,8801" coordsize="2,882">
              <v:shape id="_x0000_s6781" style="position:absolute;left:11211;top:8801;width:2;height:882" coordorigin="11211,8801" coordsize="0,882" path="m11211,9682r,-881e" filled="f" strokeweight=".16908mm">
                <v:path arrowok="t"/>
              </v:shape>
            </v:group>
            <v:group id="_x0000_s6778" style="position:absolute;left:738;top:6627;width:2;height:3573" coordorigin="738,6627" coordsize="2,3573">
              <v:shape id="_x0000_s6779" style="position:absolute;left:738;top:6627;width:2;height:3573" coordorigin="738,6627" coordsize="0,3573" path="m738,10199r,-3572e" filled="f" strokeweight=".42272mm">
                <v:path arrowok="t"/>
              </v:shape>
            </v:group>
            <v:group id="_x0000_s6776" style="position:absolute;left:13656;top:9625;width:2;height:1360" coordorigin="13656,9625" coordsize="2,1360">
              <v:shape id="_x0000_s6777" style="position:absolute;left:13656;top:9625;width:2;height:1360" coordorigin="13656,9625" coordsize="0,1360" path="m13656,10985r,-1360e" filled="f" strokeweight=".16908mm">
                <v:path arrowok="t"/>
              </v:shape>
            </v:group>
            <v:group id="_x0000_s6774" style="position:absolute;left:8769;top:9807;width:2;height:1533" coordorigin="8769,9807" coordsize="2,1533">
              <v:shape id="_x0000_s6775" style="position:absolute;left:8769;top:9807;width:2;height:1533" coordorigin="8769,9807" coordsize="0,1533" path="m8769,11339r,-1532e" filled="f" strokeweight=".25364mm">
                <v:path arrowok="t"/>
              </v:shape>
            </v:group>
            <v:group id="_x0000_s6772" style="position:absolute;left:738;top:10199;width:2;height:556" coordorigin="738,10199" coordsize="2,556">
              <v:shape id="_x0000_s6773" style="position:absolute;left:738;top:10199;width:2;height:556" coordorigin="738,10199" coordsize="0,556" path="m738,10755r,-556e" filled="f" strokeweight=".08456mm">
                <v:path arrowok="t"/>
              </v:shape>
            </v:group>
            <v:group id="_x0000_s6770" style="position:absolute;left:12438;top:10290;width:2;height:1011" coordorigin="12438,10290" coordsize="2,1011">
              <v:shape id="_x0000_s6771" style="position:absolute;left:12438;top:10290;width:2;height:1011" coordorigin="12438,10290" coordsize="0,1011" path="m12438,11301r,-1011e" filled="f" strokeweight=".16908mm">
                <v:path arrowok="t"/>
              </v:shape>
            </v:group>
            <v:group id="_x0000_s6768" style="position:absolute;left:738;top:10755;width:2;height:656" coordorigin="738,10755" coordsize="2,656">
              <v:shape id="_x0000_s6769" style="position:absolute;left:738;top:10755;width:2;height:656" coordorigin="738,10755" coordsize="0,656" path="m738,11411r,-656e" filled="f" strokeweight=".25364mm">
                <v:path arrowok="t"/>
              </v:shape>
            </v:group>
            <v:group id="_x0000_s6766" style="position:absolute;left:781;top:11401;width:1122;height:2" coordorigin="781,11401" coordsize="1122,2">
              <v:shape id="_x0000_s6767" style="position:absolute;left:781;top:11401;width:1122;height:2" coordorigin="781,11401" coordsize="1122,0" path="m781,11401r1122,e" filled="f" strokeweight=".25364mm">
                <v:path arrowok="t"/>
              </v:shape>
            </v:group>
            <v:group id="_x0000_s6764" style="position:absolute;left:1232;top:11392;width:5724;height:2" coordorigin="1232,11392" coordsize="5724,2">
              <v:shape id="_x0000_s6765" style="position:absolute;left:1232;top:11392;width:5724;height:2" coordorigin="1232,11392" coordsize="5724,0" path="m1232,11392r5723,e" filled="f" strokeweight=".25364mm">
                <v:path arrowok="t"/>
              </v:shape>
            </v:group>
            <v:group id="_x0000_s6762" style="position:absolute;left:1232;top:11382;width:6701;height:2" coordorigin="1232,11382" coordsize="6701,2">
              <v:shape id="_x0000_s6763" style="position:absolute;left:1232;top:11382;width:6701;height:2" coordorigin="1232,11382" coordsize="6701,0" path="m1232,11382r6701,e" filled="f" strokeweight=".33819mm">
                <v:path arrowok="t"/>
              </v:shape>
            </v:group>
            <v:group id="_x0000_s6760" style="position:absolute;left:5800;top:11375;width:2090;height:2" coordorigin="5800,11375" coordsize="2090,2">
              <v:shape id="_x0000_s6761" style="position:absolute;left:5800;top:11375;width:2090;height:2" coordorigin="5800,11375" coordsize="2090,0" path="m5800,11375r2090,e" filled="f" strokeweight=".16908mm">
                <v:path arrowok="t"/>
              </v:shape>
            </v:group>
            <v:group id="_x0000_s6758" style="position:absolute;left:9232;top:11401;width:6859;height:2" coordorigin="9232,11401" coordsize="6859,2">
              <v:shape id="_x0000_s6759" style="position:absolute;left:9232;top:11401;width:6859;height:2" coordorigin="9232,11401" coordsize="6859,0" path="m9232,11401r6859,e" filled="f" strokeweight=".25364mm">
                <v:path arrowok="t"/>
              </v:shape>
            </v:group>
            <v:group id="_x0000_s6756" style="position:absolute;left:12467;top:11272;width:2;height:139" coordorigin="12467,11272" coordsize="2,139">
              <v:shape id="_x0000_s6757" style="position:absolute;left:12467;top:11272;width:2;height:139" coordorigin="12467,11272" coordsize="0,139" path="m12467,11411r,-139e" filled="f" strokeweight=".08456mm">
                <v:path arrowok="t"/>
              </v:shape>
            </v:group>
            <w10:wrap anchorx="page" anchory="page"/>
          </v:group>
        </w:pict>
      </w: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spacing w:before="7"/>
        <w:rPr>
          <w:rFonts w:ascii="Arial" w:eastAsia="Arial" w:hAnsi="Arial" w:cs="Arial"/>
          <w:i/>
          <w:sz w:val="10"/>
          <w:szCs w:val="10"/>
        </w:rPr>
      </w:pPr>
    </w:p>
    <w:p w:rsidR="00321DB4" w:rsidRDefault="003A113E">
      <w:pPr>
        <w:spacing w:line="20" w:lineRule="exact"/>
        <w:ind w:left="15468"/>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752" style="width:3.85pt;height:.25pt;mso-position-horizontal-relative:char;mso-position-vertical-relative:line" coordsize="77,5">
            <v:group id="_x0000_s6753" style="position:absolute;left:3;top:3;width:72;height:2" coordorigin="3,3" coordsize="72,2">
              <v:shape id="_x0000_s6754" style="position:absolute;left:3;top:3;width:72;height:2" coordorigin="3,3" coordsize="72,0" path="m3,3r71,e" filled="f" strokeweight=".08456mm">
                <v:path arrowok="t"/>
              </v:shape>
            </v:group>
            <w10:wrap type="none"/>
            <w10:anchorlock/>
          </v:group>
        </w:pict>
      </w: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20"/>
          <w:szCs w:val="20"/>
        </w:rPr>
      </w:pPr>
    </w:p>
    <w:p w:rsidR="00321DB4" w:rsidRDefault="00321DB4">
      <w:pPr>
        <w:rPr>
          <w:rFonts w:ascii="Arial" w:eastAsia="Arial" w:hAnsi="Arial" w:cs="Arial"/>
          <w:i/>
          <w:sz w:val="14"/>
          <w:szCs w:val="14"/>
        </w:rPr>
      </w:pPr>
    </w:p>
    <w:p w:rsidR="00321DB4" w:rsidRDefault="003A113E">
      <w:pPr>
        <w:pStyle w:val="Textoindependiente"/>
        <w:spacing w:before="91"/>
        <w:ind w:right="103"/>
        <w:jc w:val="right"/>
      </w:pPr>
      <w:r>
        <w:pict>
          <v:group id="_x0000_s6750" style="position:absolute;left:0;text-align:left;margin-left:805pt;margin-top:-44.2pt;width:.1pt;height:49.1pt;z-index:-983128;mso-position-horizontal-relative:page" coordorigin="16100,-884" coordsize="2,982">
            <v:shape id="_x0000_s6751" style="position:absolute;left:16100;top:-884;width:2;height:982" coordorigin="16100,-884" coordsize="0,982" path="m16100,98r,-982e" filled="f" strokeweight=".16908mm">
              <v:path arrowok="t"/>
            </v:shape>
            <w10:wrap anchorx="page"/>
          </v:group>
        </w:pict>
      </w:r>
      <w:r>
        <w:pict>
          <v:shape id="_x0000_s6749" type="#_x0000_t202" style="position:absolute;left:0;text-align:left;margin-left:705.55pt;margin-top:-168.2pt;width:100.2pt;height:417.55pt;z-index:2224;mso-position-horizontal-relative:page" filled="f" stroked="f">
            <v:textbox inset="0,0,0,0">
              <w:txbxContent>
                <w:tbl>
                  <w:tblPr>
                    <w:tblStyle w:val="TableNormal"/>
                    <w:tblW w:w="0" w:type="auto"/>
                    <w:tblLayout w:type="fixed"/>
                    <w:tblLook w:val="01E0" w:firstRow="1" w:lastRow="1" w:firstColumn="1" w:lastColumn="1" w:noHBand="0" w:noVBand="0"/>
                  </w:tblPr>
                  <w:tblGrid>
                    <w:gridCol w:w="769"/>
                    <w:gridCol w:w="1220"/>
                  </w:tblGrid>
                  <w:tr w:rsidR="00321DB4">
                    <w:trPr>
                      <w:trHeight w:hRule="exact" w:val="249"/>
                    </w:trPr>
                    <w:tc>
                      <w:tcPr>
                        <w:tcW w:w="1989" w:type="dxa"/>
                        <w:gridSpan w:val="2"/>
                        <w:tcBorders>
                          <w:top w:val="nil"/>
                          <w:left w:val="nil"/>
                          <w:bottom w:val="nil"/>
                          <w:right w:val="single" w:sz="4" w:space="0" w:color="000000"/>
                        </w:tcBorders>
                      </w:tcPr>
                      <w:p w:rsidR="00321DB4" w:rsidRDefault="00E024F8">
                        <w:pPr>
                          <w:pStyle w:val="TableParagraph"/>
                          <w:tabs>
                            <w:tab w:val="left" w:pos="757"/>
                          </w:tabs>
                          <w:spacing w:line="289" w:lineRule="exact"/>
                          <w:ind w:left="-11"/>
                          <w:rPr>
                            <w:rFonts w:ascii="Arial" w:eastAsia="Arial" w:hAnsi="Arial" w:cs="Arial"/>
                            <w:sz w:val="15"/>
                            <w:szCs w:val="15"/>
                          </w:rPr>
                        </w:pPr>
                        <w:r>
                          <w:rPr>
                            <w:rFonts w:ascii="Arial"/>
                            <w:color w:val="262626"/>
                            <w:w w:val="105"/>
                            <w:position w:val="3"/>
                            <w:sz w:val="15"/>
                          </w:rPr>
                          <w:t>rte</w:t>
                        </w:r>
                        <w:r>
                          <w:rPr>
                            <w:rFonts w:ascii="Arial"/>
                            <w:color w:val="262626"/>
                            <w:spacing w:val="4"/>
                            <w:position w:val="3"/>
                            <w:sz w:val="15"/>
                          </w:rPr>
                          <w:t xml:space="preserve"> </w:t>
                        </w:r>
                        <w:r>
                          <w:rPr>
                            <w:rFonts w:ascii="Arial"/>
                            <w:color w:val="262626"/>
                            <w:w w:val="105"/>
                            <w:position w:val="3"/>
                            <w:sz w:val="15"/>
                          </w:rPr>
                          <w:t>de</w:t>
                        </w:r>
                        <w:r>
                          <w:rPr>
                            <w:rFonts w:ascii="Arial"/>
                            <w:color w:val="262626"/>
                            <w:position w:val="3"/>
                            <w:sz w:val="15"/>
                          </w:rPr>
                          <w:tab/>
                        </w:r>
                        <w:r>
                          <w:rPr>
                            <w:rFonts w:ascii="Arial"/>
                            <w:color w:val="B1B1B1"/>
                            <w:spacing w:val="12"/>
                            <w:w w:val="49"/>
                            <w:sz w:val="29"/>
                          </w:rPr>
                          <w:t>I</w:t>
                        </w:r>
                        <w:r>
                          <w:rPr>
                            <w:rFonts w:ascii="Arial"/>
                            <w:color w:val="262626"/>
                            <w:w w:val="104"/>
                            <w:sz w:val="15"/>
                          </w:rPr>
                          <w:t>Presupuesto</w:t>
                        </w:r>
                      </w:p>
                    </w:tc>
                  </w:tr>
                  <w:tr w:rsidR="00321DB4">
                    <w:trPr>
                      <w:trHeight w:hRule="exact" w:val="431"/>
                    </w:trPr>
                    <w:tc>
                      <w:tcPr>
                        <w:tcW w:w="769" w:type="dxa"/>
                        <w:tcBorders>
                          <w:top w:val="nil"/>
                          <w:left w:val="nil"/>
                          <w:bottom w:val="single" w:sz="4" w:space="0" w:color="000000"/>
                          <w:right w:val="single" w:sz="6" w:space="0" w:color="000000"/>
                        </w:tcBorders>
                      </w:tcPr>
                      <w:p w:rsidR="00321DB4" w:rsidRDefault="00E024F8">
                        <w:pPr>
                          <w:pStyle w:val="TableParagraph"/>
                          <w:spacing w:before="22"/>
                          <w:ind w:left="-7"/>
                          <w:rPr>
                            <w:rFonts w:ascii="Arial" w:eastAsia="Arial" w:hAnsi="Arial" w:cs="Arial"/>
                            <w:sz w:val="15"/>
                            <w:szCs w:val="15"/>
                          </w:rPr>
                        </w:pPr>
                        <w:r>
                          <w:rPr>
                            <w:rFonts w:ascii="Arial"/>
                            <w:color w:val="262626"/>
                            <w:w w:val="105"/>
                            <w:sz w:val="15"/>
                          </w:rPr>
                          <w:t>aciones</w:t>
                        </w:r>
                      </w:p>
                    </w:tc>
                    <w:tc>
                      <w:tcPr>
                        <w:tcW w:w="1220" w:type="dxa"/>
                        <w:tcBorders>
                          <w:top w:val="nil"/>
                          <w:left w:val="single" w:sz="6" w:space="0" w:color="000000"/>
                          <w:bottom w:val="single" w:sz="6" w:space="0" w:color="000000"/>
                          <w:right w:val="single" w:sz="4" w:space="0" w:color="000000"/>
                        </w:tcBorders>
                      </w:tcPr>
                      <w:p w:rsidR="00321DB4" w:rsidRDefault="00321DB4">
                        <w:pPr>
                          <w:pStyle w:val="TableParagraph"/>
                          <w:spacing w:before="9"/>
                          <w:rPr>
                            <w:rFonts w:ascii="Arial" w:eastAsia="Arial" w:hAnsi="Arial" w:cs="Arial"/>
                            <w:sz w:val="17"/>
                            <w:szCs w:val="17"/>
                          </w:rPr>
                        </w:pPr>
                      </w:p>
                      <w:p w:rsidR="00321DB4" w:rsidRDefault="00E024F8">
                        <w:pPr>
                          <w:pStyle w:val="TableParagraph"/>
                          <w:ind w:left="76"/>
                          <w:rPr>
                            <w:rFonts w:ascii="Arial" w:eastAsia="Arial" w:hAnsi="Arial" w:cs="Arial"/>
                            <w:sz w:val="15"/>
                            <w:szCs w:val="15"/>
                          </w:rPr>
                        </w:pPr>
                        <w:r>
                          <w:rPr>
                            <w:rFonts w:ascii="Arial"/>
                            <w:color w:val="262626"/>
                            <w:w w:val="105"/>
                            <w:sz w:val="15"/>
                          </w:rPr>
                          <w:t>2016</w:t>
                        </w:r>
                      </w:p>
                    </w:tc>
                  </w:tr>
                  <w:tr w:rsidR="00321DB4">
                    <w:trPr>
                      <w:trHeight w:hRule="exact" w:val="272"/>
                    </w:trPr>
                    <w:tc>
                      <w:tcPr>
                        <w:tcW w:w="769" w:type="dxa"/>
                        <w:tcBorders>
                          <w:top w:val="single" w:sz="4" w:space="0" w:color="000000"/>
                          <w:left w:val="nil"/>
                          <w:bottom w:val="nil"/>
                          <w:right w:val="single" w:sz="6" w:space="0" w:color="000000"/>
                        </w:tcBorders>
                      </w:tcPr>
                      <w:p w:rsidR="00321DB4" w:rsidRDefault="00E024F8">
                        <w:pPr>
                          <w:pStyle w:val="TableParagraph"/>
                          <w:spacing w:before="36"/>
                          <w:ind w:left="4"/>
                          <w:rPr>
                            <w:rFonts w:ascii="Arial" w:eastAsia="Arial" w:hAnsi="Arial" w:cs="Arial"/>
                            <w:sz w:val="15"/>
                            <w:szCs w:val="15"/>
                          </w:rPr>
                        </w:pPr>
                        <w:r>
                          <w:rPr>
                            <w:rFonts w:ascii="Arial"/>
                            <w:color w:val="262626"/>
                            <w:w w:val="110"/>
                            <w:sz w:val="15"/>
                          </w:rPr>
                          <w:t>22</w:t>
                        </w:r>
                        <w:r>
                          <w:rPr>
                            <w:rFonts w:ascii="Arial"/>
                            <w:color w:val="3F3F3F"/>
                            <w:w w:val="110"/>
                            <w:sz w:val="15"/>
                          </w:rPr>
                          <w:t>.</w:t>
                        </w:r>
                        <w:r>
                          <w:rPr>
                            <w:rFonts w:ascii="Arial"/>
                            <w:color w:val="262626"/>
                            <w:w w:val="110"/>
                            <w:sz w:val="15"/>
                          </w:rPr>
                          <w:t>829,74</w:t>
                        </w:r>
                      </w:p>
                    </w:tc>
                    <w:tc>
                      <w:tcPr>
                        <w:tcW w:w="1220" w:type="dxa"/>
                        <w:tcBorders>
                          <w:top w:val="single" w:sz="6" w:space="0" w:color="000000"/>
                          <w:left w:val="single" w:sz="6" w:space="0" w:color="000000"/>
                          <w:bottom w:val="nil"/>
                          <w:right w:val="single" w:sz="4" w:space="0" w:color="000000"/>
                        </w:tcBorders>
                      </w:tcPr>
                      <w:p w:rsidR="00321DB4" w:rsidRDefault="00E024F8">
                        <w:pPr>
                          <w:pStyle w:val="TableParagraph"/>
                          <w:spacing w:before="29"/>
                          <w:ind w:right="19"/>
                          <w:jc w:val="right"/>
                          <w:rPr>
                            <w:rFonts w:ascii="Arial" w:eastAsia="Arial" w:hAnsi="Arial" w:cs="Arial"/>
                            <w:sz w:val="15"/>
                            <w:szCs w:val="15"/>
                          </w:rPr>
                        </w:pPr>
                        <w:r>
                          <w:rPr>
                            <w:rFonts w:ascii="Arial"/>
                            <w:color w:val="262626"/>
                            <w:spacing w:val="-2"/>
                            <w:w w:val="105"/>
                            <w:sz w:val="15"/>
                          </w:rPr>
                          <w:t>10</w:t>
                        </w:r>
                        <w:r>
                          <w:rPr>
                            <w:rFonts w:ascii="Arial"/>
                            <w:color w:val="3F3F3F"/>
                            <w:spacing w:val="-2"/>
                            <w:w w:val="105"/>
                            <w:sz w:val="15"/>
                          </w:rPr>
                          <w:t>.</w:t>
                        </w:r>
                        <w:r>
                          <w:rPr>
                            <w:rFonts w:ascii="Arial"/>
                            <w:color w:val="262626"/>
                            <w:spacing w:val="-2"/>
                            <w:w w:val="105"/>
                            <w:sz w:val="15"/>
                          </w:rPr>
                          <w:t>000,00</w:t>
                        </w:r>
                      </w:p>
                    </w:tc>
                  </w:tr>
                  <w:tr w:rsidR="00321DB4">
                    <w:trPr>
                      <w:trHeight w:hRule="exact" w:val="271"/>
                    </w:trPr>
                    <w:tc>
                      <w:tcPr>
                        <w:tcW w:w="769" w:type="dxa"/>
                        <w:tcBorders>
                          <w:top w:val="nil"/>
                          <w:left w:val="nil"/>
                          <w:bottom w:val="nil"/>
                          <w:right w:val="single" w:sz="6" w:space="0" w:color="000000"/>
                        </w:tcBorders>
                      </w:tcPr>
                      <w:p w:rsidR="00321DB4" w:rsidRDefault="00E024F8">
                        <w:pPr>
                          <w:pStyle w:val="TableParagraph"/>
                          <w:spacing w:before="42"/>
                          <w:ind w:right="38"/>
                          <w:jc w:val="right"/>
                          <w:rPr>
                            <w:rFonts w:ascii="Arial" w:eastAsia="Arial" w:hAnsi="Arial" w:cs="Arial"/>
                            <w:sz w:val="15"/>
                            <w:szCs w:val="15"/>
                          </w:rPr>
                        </w:pPr>
                        <w:r>
                          <w:rPr>
                            <w:rFonts w:ascii="Arial"/>
                            <w:color w:val="262626"/>
                            <w:w w:val="105"/>
                            <w:sz w:val="15"/>
                          </w:rPr>
                          <w:t>395</w:t>
                        </w:r>
                        <w:r>
                          <w:rPr>
                            <w:rFonts w:ascii="Arial"/>
                            <w:color w:val="3F3F3F"/>
                            <w:w w:val="105"/>
                            <w:sz w:val="15"/>
                          </w:rPr>
                          <w:t>,</w:t>
                        </w:r>
                        <w:r>
                          <w:rPr>
                            <w:rFonts w:ascii="Arial"/>
                            <w:color w:val="262626"/>
                            <w:w w:val="105"/>
                            <w:sz w:val="15"/>
                          </w:rPr>
                          <w:t>82</w:t>
                        </w:r>
                      </w:p>
                    </w:tc>
                    <w:tc>
                      <w:tcPr>
                        <w:tcW w:w="1220" w:type="dxa"/>
                        <w:tcBorders>
                          <w:top w:val="nil"/>
                          <w:left w:val="single" w:sz="6" w:space="0" w:color="000000"/>
                          <w:bottom w:val="nil"/>
                          <w:right w:val="single" w:sz="4" w:space="0" w:color="000000"/>
                        </w:tcBorders>
                      </w:tcPr>
                      <w:p w:rsidR="00321DB4" w:rsidRDefault="00E024F8">
                        <w:pPr>
                          <w:pStyle w:val="TableParagraph"/>
                          <w:spacing w:before="42"/>
                          <w:ind w:right="20"/>
                          <w:jc w:val="right"/>
                          <w:rPr>
                            <w:rFonts w:ascii="Arial" w:eastAsia="Arial" w:hAnsi="Arial" w:cs="Arial"/>
                            <w:sz w:val="15"/>
                            <w:szCs w:val="15"/>
                          </w:rPr>
                        </w:pPr>
                        <w:r>
                          <w:rPr>
                            <w:rFonts w:ascii="Arial"/>
                            <w:color w:val="262626"/>
                            <w:spacing w:val="-5"/>
                            <w:w w:val="110"/>
                            <w:sz w:val="15"/>
                          </w:rPr>
                          <w:t>1</w:t>
                        </w:r>
                        <w:r>
                          <w:rPr>
                            <w:rFonts w:ascii="Arial"/>
                            <w:color w:val="898989"/>
                            <w:spacing w:val="-5"/>
                            <w:w w:val="110"/>
                            <w:sz w:val="15"/>
                          </w:rPr>
                          <w:t>.</w:t>
                        </w:r>
                        <w:r>
                          <w:rPr>
                            <w:rFonts w:ascii="Arial"/>
                            <w:color w:val="3F3F3F"/>
                            <w:spacing w:val="-5"/>
                            <w:w w:val="110"/>
                            <w:sz w:val="15"/>
                          </w:rPr>
                          <w:t>000.00</w:t>
                        </w:r>
                      </w:p>
                    </w:tc>
                  </w:tr>
                  <w:tr w:rsidR="00321DB4">
                    <w:trPr>
                      <w:trHeight w:hRule="exact" w:val="226"/>
                    </w:trPr>
                    <w:tc>
                      <w:tcPr>
                        <w:tcW w:w="769" w:type="dxa"/>
                        <w:tcBorders>
                          <w:top w:val="nil"/>
                          <w:left w:val="nil"/>
                          <w:bottom w:val="nil"/>
                          <w:right w:val="single" w:sz="6" w:space="0" w:color="000000"/>
                        </w:tcBorders>
                      </w:tcPr>
                      <w:p w:rsidR="00321DB4" w:rsidRDefault="00E024F8">
                        <w:pPr>
                          <w:pStyle w:val="TableParagraph"/>
                          <w:spacing w:before="44"/>
                          <w:ind w:right="48"/>
                          <w:jc w:val="right"/>
                          <w:rPr>
                            <w:rFonts w:ascii="Arial" w:eastAsia="Arial" w:hAnsi="Arial" w:cs="Arial"/>
                            <w:sz w:val="15"/>
                            <w:szCs w:val="15"/>
                          </w:rPr>
                        </w:pPr>
                        <w:r>
                          <w:rPr>
                            <w:rFonts w:ascii="Arial"/>
                            <w:color w:val="262626"/>
                            <w:sz w:val="15"/>
                          </w:rPr>
                          <w:t>20,51</w:t>
                        </w:r>
                      </w:p>
                    </w:tc>
                    <w:tc>
                      <w:tcPr>
                        <w:tcW w:w="1220" w:type="dxa"/>
                        <w:tcBorders>
                          <w:top w:val="nil"/>
                          <w:left w:val="single" w:sz="6" w:space="0" w:color="000000"/>
                          <w:bottom w:val="nil"/>
                          <w:right w:val="single" w:sz="4" w:space="0" w:color="000000"/>
                        </w:tcBorders>
                      </w:tcPr>
                      <w:p w:rsidR="00321DB4" w:rsidRDefault="00E024F8">
                        <w:pPr>
                          <w:pStyle w:val="TableParagraph"/>
                          <w:spacing w:before="40"/>
                          <w:ind w:right="16"/>
                          <w:jc w:val="right"/>
                          <w:rPr>
                            <w:rFonts w:ascii="Arial" w:eastAsia="Arial" w:hAnsi="Arial" w:cs="Arial"/>
                            <w:sz w:val="15"/>
                            <w:szCs w:val="15"/>
                          </w:rPr>
                        </w:pPr>
                        <w:r>
                          <w:rPr>
                            <w:rFonts w:ascii="Arial"/>
                            <w:color w:val="3F3F3F"/>
                            <w:spacing w:val="-2"/>
                            <w:w w:val="105"/>
                            <w:sz w:val="15"/>
                          </w:rPr>
                          <w:t>50</w:t>
                        </w:r>
                        <w:r>
                          <w:rPr>
                            <w:rFonts w:ascii="Arial"/>
                            <w:color w:val="262626"/>
                            <w:spacing w:val="-2"/>
                            <w:w w:val="105"/>
                            <w:sz w:val="15"/>
                          </w:rPr>
                          <w:t>0</w:t>
                        </w:r>
                        <w:r>
                          <w:rPr>
                            <w:rFonts w:ascii="Arial"/>
                            <w:color w:val="545454"/>
                            <w:spacing w:val="-2"/>
                            <w:w w:val="105"/>
                            <w:sz w:val="15"/>
                          </w:rPr>
                          <w:t>.</w:t>
                        </w:r>
                        <w:r>
                          <w:rPr>
                            <w:rFonts w:ascii="Arial"/>
                            <w:color w:val="262626"/>
                            <w:spacing w:val="-2"/>
                            <w:w w:val="105"/>
                            <w:sz w:val="15"/>
                          </w:rPr>
                          <w:t>00</w:t>
                        </w:r>
                      </w:p>
                    </w:tc>
                  </w:tr>
                  <w:tr w:rsidR="00321DB4">
                    <w:trPr>
                      <w:trHeight w:hRule="exact" w:val="89"/>
                    </w:trPr>
                    <w:tc>
                      <w:tcPr>
                        <w:tcW w:w="769" w:type="dxa"/>
                        <w:tcBorders>
                          <w:top w:val="nil"/>
                          <w:left w:val="nil"/>
                          <w:bottom w:val="nil"/>
                          <w:right w:val="single" w:sz="6" w:space="0" w:color="000000"/>
                        </w:tcBorders>
                      </w:tcPr>
                      <w:p w:rsidR="00321DB4" w:rsidRDefault="00321DB4"/>
                    </w:tc>
                    <w:tc>
                      <w:tcPr>
                        <w:tcW w:w="1220" w:type="dxa"/>
                        <w:tcBorders>
                          <w:top w:val="nil"/>
                          <w:left w:val="single" w:sz="6" w:space="0" w:color="000000"/>
                          <w:bottom w:val="nil"/>
                          <w:right w:val="single" w:sz="4" w:space="0" w:color="000000"/>
                        </w:tcBorders>
                      </w:tcPr>
                      <w:p w:rsidR="00321DB4" w:rsidRDefault="00321DB4"/>
                    </w:tc>
                  </w:tr>
                  <w:tr w:rsidR="00321DB4">
                    <w:trPr>
                      <w:trHeight w:hRule="exact" w:val="260"/>
                    </w:trPr>
                    <w:tc>
                      <w:tcPr>
                        <w:tcW w:w="769" w:type="dxa"/>
                        <w:tcBorders>
                          <w:top w:val="nil"/>
                          <w:left w:val="nil"/>
                          <w:bottom w:val="nil"/>
                          <w:right w:val="single" w:sz="6" w:space="0" w:color="000000"/>
                        </w:tcBorders>
                      </w:tcPr>
                      <w:p w:rsidR="00321DB4" w:rsidRDefault="00E024F8">
                        <w:pPr>
                          <w:pStyle w:val="TableParagraph"/>
                          <w:spacing w:before="3"/>
                          <w:ind w:right="38"/>
                          <w:jc w:val="right"/>
                          <w:rPr>
                            <w:rFonts w:ascii="Arial" w:eastAsia="Arial" w:hAnsi="Arial" w:cs="Arial"/>
                            <w:sz w:val="15"/>
                            <w:szCs w:val="15"/>
                          </w:rPr>
                        </w:pPr>
                        <w:r>
                          <w:rPr>
                            <w:rFonts w:ascii="Arial"/>
                            <w:color w:val="262626"/>
                            <w:sz w:val="15"/>
                          </w:rPr>
                          <w:t>158.41</w:t>
                        </w:r>
                      </w:p>
                    </w:tc>
                    <w:tc>
                      <w:tcPr>
                        <w:tcW w:w="1220" w:type="dxa"/>
                        <w:tcBorders>
                          <w:top w:val="nil"/>
                          <w:left w:val="single" w:sz="6" w:space="0" w:color="000000"/>
                          <w:bottom w:val="nil"/>
                          <w:right w:val="nil"/>
                        </w:tcBorders>
                      </w:tcPr>
                      <w:p w:rsidR="00321DB4" w:rsidRDefault="00E024F8">
                        <w:pPr>
                          <w:pStyle w:val="TableParagraph"/>
                          <w:spacing w:before="60"/>
                          <w:ind w:right="14"/>
                          <w:jc w:val="right"/>
                          <w:rPr>
                            <w:rFonts w:ascii="Arial" w:eastAsia="Arial" w:hAnsi="Arial" w:cs="Arial"/>
                            <w:sz w:val="15"/>
                            <w:szCs w:val="15"/>
                          </w:rPr>
                        </w:pPr>
                        <w:r>
                          <w:rPr>
                            <w:rFonts w:ascii="Arial"/>
                            <w:color w:val="3F3F3F"/>
                            <w:spacing w:val="-3"/>
                            <w:w w:val="110"/>
                            <w:sz w:val="15"/>
                          </w:rPr>
                          <w:t>300</w:t>
                        </w:r>
                        <w:r>
                          <w:rPr>
                            <w:rFonts w:ascii="Arial"/>
                            <w:color w:val="6E6E6E"/>
                            <w:spacing w:val="-3"/>
                            <w:w w:val="110"/>
                            <w:sz w:val="15"/>
                          </w:rPr>
                          <w:t>.</w:t>
                        </w:r>
                        <w:r>
                          <w:rPr>
                            <w:rFonts w:ascii="Arial"/>
                            <w:color w:val="3F3F3F"/>
                            <w:spacing w:val="-3"/>
                            <w:w w:val="110"/>
                            <w:sz w:val="15"/>
                          </w:rPr>
                          <w:t>00</w:t>
                        </w:r>
                      </w:p>
                    </w:tc>
                  </w:tr>
                  <w:tr w:rsidR="00321DB4">
                    <w:trPr>
                      <w:trHeight w:hRule="exact" w:val="214"/>
                    </w:trPr>
                    <w:tc>
                      <w:tcPr>
                        <w:tcW w:w="769" w:type="dxa"/>
                        <w:tcBorders>
                          <w:top w:val="nil"/>
                          <w:left w:val="nil"/>
                          <w:bottom w:val="nil"/>
                          <w:right w:val="single" w:sz="6" w:space="0" w:color="000000"/>
                        </w:tcBorders>
                      </w:tcPr>
                      <w:p w:rsidR="00321DB4" w:rsidRDefault="00E024F8">
                        <w:pPr>
                          <w:pStyle w:val="TableParagraph"/>
                          <w:spacing w:before="16"/>
                          <w:ind w:right="46"/>
                          <w:jc w:val="right"/>
                          <w:rPr>
                            <w:rFonts w:ascii="Arial" w:eastAsia="Arial" w:hAnsi="Arial" w:cs="Arial"/>
                            <w:sz w:val="15"/>
                            <w:szCs w:val="15"/>
                          </w:rPr>
                        </w:pPr>
                        <w:r>
                          <w:rPr>
                            <w:rFonts w:ascii="Arial"/>
                            <w:color w:val="262626"/>
                            <w:spacing w:val="-1"/>
                            <w:w w:val="105"/>
                            <w:sz w:val="15"/>
                          </w:rPr>
                          <w:t>34</w:t>
                        </w:r>
                        <w:r>
                          <w:rPr>
                            <w:rFonts w:ascii="Arial"/>
                            <w:color w:val="3F3F3F"/>
                            <w:spacing w:val="-1"/>
                            <w:w w:val="105"/>
                            <w:sz w:val="15"/>
                          </w:rPr>
                          <w:t>,</w:t>
                        </w:r>
                        <w:r>
                          <w:rPr>
                            <w:rFonts w:ascii="Arial"/>
                            <w:color w:val="262626"/>
                            <w:spacing w:val="-1"/>
                            <w:w w:val="105"/>
                            <w:sz w:val="15"/>
                          </w:rPr>
                          <w:t>20</w:t>
                        </w:r>
                      </w:p>
                    </w:tc>
                    <w:tc>
                      <w:tcPr>
                        <w:tcW w:w="1220" w:type="dxa"/>
                        <w:tcBorders>
                          <w:top w:val="nil"/>
                          <w:left w:val="single" w:sz="6" w:space="0" w:color="000000"/>
                          <w:bottom w:val="nil"/>
                          <w:right w:val="nil"/>
                        </w:tcBorders>
                      </w:tcPr>
                      <w:p w:rsidR="00321DB4" w:rsidRDefault="00E024F8">
                        <w:pPr>
                          <w:pStyle w:val="TableParagraph"/>
                          <w:spacing w:before="11"/>
                          <w:ind w:right="14"/>
                          <w:jc w:val="right"/>
                          <w:rPr>
                            <w:rFonts w:ascii="Arial" w:eastAsia="Arial" w:hAnsi="Arial" w:cs="Arial"/>
                            <w:sz w:val="15"/>
                            <w:szCs w:val="15"/>
                          </w:rPr>
                        </w:pPr>
                        <w:r>
                          <w:rPr>
                            <w:rFonts w:ascii="Arial"/>
                            <w:color w:val="262626"/>
                            <w:spacing w:val="-4"/>
                            <w:w w:val="110"/>
                            <w:sz w:val="15"/>
                          </w:rPr>
                          <w:t>2</w:t>
                        </w:r>
                        <w:r>
                          <w:rPr>
                            <w:rFonts w:ascii="Arial"/>
                            <w:color w:val="3F3F3F"/>
                            <w:spacing w:val="-4"/>
                            <w:w w:val="110"/>
                            <w:sz w:val="15"/>
                          </w:rPr>
                          <w:t>0</w:t>
                        </w:r>
                        <w:r>
                          <w:rPr>
                            <w:rFonts w:ascii="Arial"/>
                            <w:color w:val="262626"/>
                            <w:spacing w:val="-4"/>
                            <w:w w:val="110"/>
                            <w:sz w:val="15"/>
                          </w:rPr>
                          <w:t>0</w:t>
                        </w:r>
                        <w:r>
                          <w:rPr>
                            <w:rFonts w:ascii="Arial"/>
                            <w:color w:val="6E6E6E"/>
                            <w:spacing w:val="-4"/>
                            <w:w w:val="110"/>
                            <w:sz w:val="15"/>
                          </w:rPr>
                          <w:t>.</w:t>
                        </w:r>
                        <w:r>
                          <w:rPr>
                            <w:rFonts w:ascii="Arial"/>
                            <w:color w:val="3F3F3F"/>
                            <w:spacing w:val="-4"/>
                            <w:w w:val="110"/>
                            <w:sz w:val="15"/>
                          </w:rPr>
                          <w:t>00</w:t>
                        </w:r>
                      </w:p>
                    </w:tc>
                  </w:tr>
                  <w:tr w:rsidR="00321DB4">
                    <w:trPr>
                      <w:trHeight w:hRule="exact" w:val="318"/>
                    </w:trPr>
                    <w:tc>
                      <w:tcPr>
                        <w:tcW w:w="769" w:type="dxa"/>
                        <w:tcBorders>
                          <w:top w:val="nil"/>
                          <w:left w:val="nil"/>
                          <w:bottom w:val="nil"/>
                          <w:right w:val="single" w:sz="6" w:space="0" w:color="000000"/>
                        </w:tcBorders>
                      </w:tcPr>
                      <w:p w:rsidR="00321DB4" w:rsidRDefault="00E024F8">
                        <w:pPr>
                          <w:pStyle w:val="TableParagraph"/>
                          <w:spacing w:before="70"/>
                          <w:ind w:right="40"/>
                          <w:jc w:val="right"/>
                          <w:rPr>
                            <w:rFonts w:ascii="Arial" w:eastAsia="Arial" w:hAnsi="Arial" w:cs="Arial"/>
                            <w:sz w:val="15"/>
                            <w:szCs w:val="15"/>
                          </w:rPr>
                        </w:pPr>
                        <w:r>
                          <w:rPr>
                            <w:rFonts w:ascii="Arial"/>
                            <w:color w:val="262626"/>
                            <w:spacing w:val="-2"/>
                            <w:w w:val="105"/>
                            <w:sz w:val="15"/>
                          </w:rPr>
                          <w:t>8</w:t>
                        </w:r>
                        <w:r>
                          <w:rPr>
                            <w:rFonts w:ascii="Arial"/>
                            <w:color w:val="3F3F3F"/>
                            <w:spacing w:val="-2"/>
                            <w:w w:val="105"/>
                            <w:sz w:val="15"/>
                          </w:rPr>
                          <w:t>.</w:t>
                        </w:r>
                        <w:r>
                          <w:rPr>
                            <w:rFonts w:ascii="Arial"/>
                            <w:color w:val="262626"/>
                            <w:spacing w:val="-2"/>
                            <w:w w:val="105"/>
                            <w:sz w:val="15"/>
                          </w:rPr>
                          <w:t>451</w:t>
                        </w:r>
                        <w:r>
                          <w:rPr>
                            <w:rFonts w:ascii="Arial"/>
                            <w:color w:val="262626"/>
                            <w:spacing w:val="-18"/>
                            <w:w w:val="105"/>
                            <w:sz w:val="15"/>
                          </w:rPr>
                          <w:t xml:space="preserve"> </w:t>
                        </w:r>
                        <w:r>
                          <w:rPr>
                            <w:rFonts w:ascii="Arial"/>
                            <w:color w:val="3F3F3F"/>
                            <w:spacing w:val="-4"/>
                            <w:w w:val="105"/>
                            <w:sz w:val="15"/>
                          </w:rPr>
                          <w:t>,</w:t>
                        </w:r>
                        <w:r>
                          <w:rPr>
                            <w:rFonts w:ascii="Arial"/>
                            <w:color w:val="262626"/>
                            <w:spacing w:val="-4"/>
                            <w:w w:val="105"/>
                            <w:sz w:val="15"/>
                          </w:rPr>
                          <w:t>64</w:t>
                        </w:r>
                      </w:p>
                    </w:tc>
                    <w:tc>
                      <w:tcPr>
                        <w:tcW w:w="1220" w:type="dxa"/>
                        <w:tcBorders>
                          <w:top w:val="nil"/>
                          <w:left w:val="single" w:sz="6" w:space="0" w:color="000000"/>
                          <w:bottom w:val="nil"/>
                          <w:right w:val="nil"/>
                        </w:tcBorders>
                      </w:tcPr>
                      <w:p w:rsidR="00321DB4" w:rsidRDefault="00E024F8">
                        <w:pPr>
                          <w:pStyle w:val="TableParagraph"/>
                          <w:spacing w:line="284" w:lineRule="exact"/>
                          <w:ind w:right="22"/>
                          <w:jc w:val="right"/>
                          <w:rPr>
                            <w:rFonts w:ascii="Times New Roman" w:eastAsia="Times New Roman" w:hAnsi="Times New Roman" w:cs="Times New Roman"/>
                            <w:sz w:val="25"/>
                            <w:szCs w:val="25"/>
                          </w:rPr>
                        </w:pPr>
                        <w:r>
                          <w:rPr>
                            <w:rFonts w:ascii="Times New Roman"/>
                            <w:color w:val="3F3F3F"/>
                            <w:w w:val="85"/>
                            <w:sz w:val="25"/>
                          </w:rPr>
                          <w:t>uooo</w:t>
                        </w:r>
                        <w:r>
                          <w:rPr>
                            <w:rFonts w:ascii="Times New Roman"/>
                            <w:color w:val="6E6E6E"/>
                            <w:w w:val="85"/>
                            <w:sz w:val="25"/>
                          </w:rPr>
                          <w:t>.</w:t>
                        </w:r>
                        <w:r>
                          <w:rPr>
                            <w:rFonts w:ascii="Times New Roman"/>
                            <w:color w:val="3F3F3F"/>
                            <w:w w:val="85"/>
                            <w:sz w:val="25"/>
                          </w:rPr>
                          <w:t>o</w:t>
                        </w:r>
                        <w:r>
                          <w:rPr>
                            <w:rFonts w:ascii="Times New Roman"/>
                            <w:color w:val="262626"/>
                            <w:w w:val="85"/>
                            <w:sz w:val="25"/>
                          </w:rPr>
                          <w:t>o</w:t>
                        </w:r>
                      </w:p>
                    </w:tc>
                  </w:tr>
                  <w:tr w:rsidR="00321DB4">
                    <w:trPr>
                      <w:trHeight w:hRule="exact" w:val="256"/>
                    </w:trPr>
                    <w:tc>
                      <w:tcPr>
                        <w:tcW w:w="769" w:type="dxa"/>
                        <w:tcBorders>
                          <w:top w:val="nil"/>
                          <w:left w:val="nil"/>
                          <w:bottom w:val="nil"/>
                          <w:right w:val="single" w:sz="6" w:space="0" w:color="000000"/>
                        </w:tcBorders>
                      </w:tcPr>
                      <w:p w:rsidR="00321DB4" w:rsidRDefault="00E024F8">
                        <w:pPr>
                          <w:pStyle w:val="TableParagraph"/>
                          <w:spacing w:before="25"/>
                          <w:ind w:right="51"/>
                          <w:jc w:val="right"/>
                          <w:rPr>
                            <w:rFonts w:ascii="Arial" w:eastAsia="Arial" w:hAnsi="Arial" w:cs="Arial"/>
                            <w:sz w:val="15"/>
                            <w:szCs w:val="15"/>
                          </w:rPr>
                        </w:pPr>
                        <w:r>
                          <w:rPr>
                            <w:rFonts w:ascii="Arial"/>
                            <w:color w:val="262626"/>
                            <w:sz w:val="15"/>
                          </w:rPr>
                          <w:t>2.382,38</w:t>
                        </w:r>
                      </w:p>
                    </w:tc>
                    <w:tc>
                      <w:tcPr>
                        <w:tcW w:w="1220" w:type="dxa"/>
                        <w:tcBorders>
                          <w:top w:val="nil"/>
                          <w:left w:val="single" w:sz="6" w:space="0" w:color="000000"/>
                          <w:bottom w:val="nil"/>
                          <w:right w:val="nil"/>
                        </w:tcBorders>
                      </w:tcPr>
                      <w:p w:rsidR="00321DB4" w:rsidRDefault="00E024F8">
                        <w:pPr>
                          <w:pStyle w:val="TableParagraph"/>
                          <w:spacing w:before="20"/>
                          <w:ind w:right="13"/>
                          <w:jc w:val="right"/>
                          <w:rPr>
                            <w:rFonts w:ascii="Arial" w:eastAsia="Arial" w:hAnsi="Arial" w:cs="Arial"/>
                            <w:sz w:val="15"/>
                            <w:szCs w:val="15"/>
                          </w:rPr>
                        </w:pPr>
                        <w:r>
                          <w:rPr>
                            <w:rFonts w:ascii="Arial"/>
                            <w:color w:val="3F3F3F"/>
                            <w:spacing w:val="-2"/>
                            <w:w w:val="110"/>
                            <w:sz w:val="15"/>
                          </w:rPr>
                          <w:t>4</w:t>
                        </w:r>
                        <w:r>
                          <w:rPr>
                            <w:rFonts w:ascii="Arial"/>
                            <w:color w:val="898989"/>
                            <w:spacing w:val="-2"/>
                            <w:w w:val="110"/>
                            <w:sz w:val="15"/>
                          </w:rPr>
                          <w:t>.</w:t>
                        </w:r>
                        <w:r>
                          <w:rPr>
                            <w:rFonts w:ascii="Arial"/>
                            <w:color w:val="3F3F3F"/>
                            <w:spacing w:val="-2"/>
                            <w:w w:val="110"/>
                            <w:sz w:val="15"/>
                          </w:rPr>
                          <w:t>00</w:t>
                        </w:r>
                        <w:r>
                          <w:rPr>
                            <w:rFonts w:ascii="Arial"/>
                            <w:color w:val="262626"/>
                            <w:spacing w:val="-2"/>
                            <w:w w:val="110"/>
                            <w:sz w:val="15"/>
                          </w:rPr>
                          <w:t>0</w:t>
                        </w:r>
                        <w:r>
                          <w:rPr>
                            <w:rFonts w:ascii="Arial"/>
                            <w:color w:val="545454"/>
                            <w:spacing w:val="-2"/>
                            <w:w w:val="110"/>
                            <w:sz w:val="15"/>
                          </w:rPr>
                          <w:t>.0</w:t>
                        </w:r>
                        <w:r>
                          <w:rPr>
                            <w:rFonts w:ascii="Arial"/>
                            <w:color w:val="262626"/>
                            <w:spacing w:val="-2"/>
                            <w:w w:val="110"/>
                            <w:sz w:val="15"/>
                          </w:rPr>
                          <w:t>0</w:t>
                        </w:r>
                      </w:p>
                    </w:tc>
                  </w:tr>
                  <w:tr w:rsidR="00321DB4">
                    <w:trPr>
                      <w:trHeight w:hRule="exact" w:val="407"/>
                    </w:trPr>
                    <w:tc>
                      <w:tcPr>
                        <w:tcW w:w="769" w:type="dxa"/>
                        <w:tcBorders>
                          <w:top w:val="nil"/>
                          <w:left w:val="nil"/>
                          <w:bottom w:val="nil"/>
                          <w:right w:val="single" w:sz="6" w:space="0" w:color="000000"/>
                        </w:tcBorders>
                      </w:tcPr>
                      <w:p w:rsidR="00321DB4" w:rsidRDefault="00E024F8">
                        <w:pPr>
                          <w:pStyle w:val="TableParagraph"/>
                          <w:spacing w:before="42"/>
                          <w:ind w:right="48"/>
                          <w:jc w:val="right"/>
                          <w:rPr>
                            <w:rFonts w:ascii="Arial" w:eastAsia="Arial" w:hAnsi="Arial" w:cs="Arial"/>
                            <w:sz w:val="15"/>
                            <w:szCs w:val="15"/>
                          </w:rPr>
                        </w:pPr>
                        <w:r>
                          <w:rPr>
                            <w:rFonts w:ascii="Arial"/>
                            <w:color w:val="262626"/>
                            <w:sz w:val="15"/>
                          </w:rPr>
                          <w:t>941,38</w:t>
                        </w:r>
                      </w:p>
                    </w:tc>
                    <w:tc>
                      <w:tcPr>
                        <w:tcW w:w="1220" w:type="dxa"/>
                        <w:tcBorders>
                          <w:top w:val="nil"/>
                          <w:left w:val="single" w:sz="6" w:space="0" w:color="000000"/>
                          <w:bottom w:val="nil"/>
                          <w:right w:val="nil"/>
                        </w:tcBorders>
                      </w:tcPr>
                      <w:p w:rsidR="00321DB4" w:rsidRDefault="00321DB4"/>
                    </w:tc>
                  </w:tr>
                  <w:tr w:rsidR="00321DB4">
                    <w:trPr>
                      <w:trHeight w:hRule="exact" w:val="412"/>
                    </w:trPr>
                    <w:tc>
                      <w:tcPr>
                        <w:tcW w:w="769" w:type="dxa"/>
                        <w:tcBorders>
                          <w:top w:val="nil"/>
                          <w:left w:val="nil"/>
                          <w:bottom w:val="nil"/>
                          <w:right w:val="single" w:sz="6" w:space="0" w:color="000000"/>
                        </w:tcBorders>
                      </w:tcPr>
                      <w:p w:rsidR="00321DB4" w:rsidRDefault="00321DB4">
                        <w:pPr>
                          <w:pStyle w:val="TableParagraph"/>
                          <w:spacing w:before="9"/>
                          <w:rPr>
                            <w:rFonts w:ascii="Arial" w:eastAsia="Arial" w:hAnsi="Arial" w:cs="Arial"/>
                            <w:sz w:val="15"/>
                            <w:szCs w:val="15"/>
                          </w:rPr>
                        </w:pPr>
                      </w:p>
                      <w:p w:rsidR="00321DB4" w:rsidRDefault="00E024F8">
                        <w:pPr>
                          <w:pStyle w:val="TableParagraph"/>
                          <w:ind w:right="36"/>
                          <w:jc w:val="right"/>
                          <w:rPr>
                            <w:rFonts w:ascii="Arial" w:eastAsia="Arial" w:hAnsi="Arial" w:cs="Arial"/>
                            <w:sz w:val="15"/>
                            <w:szCs w:val="15"/>
                          </w:rPr>
                        </w:pPr>
                        <w:r>
                          <w:rPr>
                            <w:rFonts w:ascii="Arial"/>
                            <w:color w:val="262626"/>
                            <w:w w:val="105"/>
                            <w:sz w:val="15"/>
                          </w:rPr>
                          <w:t>1.107,15</w:t>
                        </w:r>
                      </w:p>
                    </w:tc>
                    <w:tc>
                      <w:tcPr>
                        <w:tcW w:w="1220" w:type="dxa"/>
                        <w:tcBorders>
                          <w:top w:val="nil"/>
                          <w:left w:val="single" w:sz="6" w:space="0" w:color="000000"/>
                          <w:bottom w:val="nil"/>
                          <w:right w:val="nil"/>
                        </w:tcBorders>
                      </w:tcPr>
                      <w:p w:rsidR="00321DB4" w:rsidRDefault="00321DB4">
                        <w:pPr>
                          <w:pStyle w:val="TableParagraph"/>
                          <w:spacing w:before="4"/>
                          <w:rPr>
                            <w:rFonts w:ascii="Arial" w:eastAsia="Arial" w:hAnsi="Arial" w:cs="Arial"/>
                            <w:sz w:val="15"/>
                            <w:szCs w:val="15"/>
                          </w:rPr>
                        </w:pPr>
                      </w:p>
                      <w:p w:rsidR="00321DB4" w:rsidRDefault="00E024F8">
                        <w:pPr>
                          <w:pStyle w:val="TableParagraph"/>
                          <w:ind w:right="16"/>
                          <w:jc w:val="right"/>
                          <w:rPr>
                            <w:rFonts w:ascii="Arial" w:eastAsia="Arial" w:hAnsi="Arial" w:cs="Arial"/>
                            <w:sz w:val="15"/>
                            <w:szCs w:val="15"/>
                          </w:rPr>
                        </w:pPr>
                        <w:r>
                          <w:rPr>
                            <w:rFonts w:ascii="Arial"/>
                            <w:color w:val="3F3F3F"/>
                            <w:spacing w:val="-2"/>
                            <w:w w:val="105"/>
                            <w:sz w:val="15"/>
                          </w:rPr>
                          <w:t>2.</w:t>
                        </w:r>
                        <w:r>
                          <w:rPr>
                            <w:rFonts w:ascii="Arial"/>
                            <w:color w:val="262626"/>
                            <w:spacing w:val="-2"/>
                            <w:w w:val="105"/>
                            <w:sz w:val="15"/>
                          </w:rPr>
                          <w:t>000</w:t>
                        </w:r>
                        <w:r>
                          <w:rPr>
                            <w:rFonts w:ascii="Arial"/>
                            <w:color w:val="6E6E6E"/>
                            <w:spacing w:val="-2"/>
                            <w:w w:val="105"/>
                            <w:sz w:val="15"/>
                          </w:rPr>
                          <w:t>,</w:t>
                        </w:r>
                        <w:r>
                          <w:rPr>
                            <w:rFonts w:ascii="Arial"/>
                            <w:color w:val="262626"/>
                            <w:spacing w:val="-2"/>
                            <w:w w:val="105"/>
                            <w:sz w:val="15"/>
                          </w:rPr>
                          <w:t>00</w:t>
                        </w:r>
                      </w:p>
                    </w:tc>
                  </w:tr>
                  <w:tr w:rsidR="00321DB4">
                    <w:trPr>
                      <w:trHeight w:hRule="exact" w:val="271"/>
                    </w:trPr>
                    <w:tc>
                      <w:tcPr>
                        <w:tcW w:w="769" w:type="dxa"/>
                        <w:tcBorders>
                          <w:top w:val="nil"/>
                          <w:left w:val="nil"/>
                          <w:bottom w:val="nil"/>
                          <w:right w:val="single" w:sz="6" w:space="0" w:color="000000"/>
                        </w:tcBorders>
                      </w:tcPr>
                      <w:p w:rsidR="00321DB4" w:rsidRDefault="00E024F8">
                        <w:pPr>
                          <w:pStyle w:val="TableParagraph"/>
                          <w:spacing w:before="42"/>
                          <w:ind w:right="43"/>
                          <w:jc w:val="right"/>
                          <w:rPr>
                            <w:rFonts w:ascii="Arial" w:eastAsia="Arial" w:hAnsi="Arial" w:cs="Arial"/>
                            <w:sz w:val="15"/>
                            <w:szCs w:val="15"/>
                          </w:rPr>
                        </w:pPr>
                        <w:r>
                          <w:rPr>
                            <w:rFonts w:ascii="Arial"/>
                            <w:color w:val="262626"/>
                            <w:spacing w:val="-1"/>
                            <w:w w:val="105"/>
                            <w:sz w:val="15"/>
                          </w:rPr>
                          <w:t>3</w:t>
                        </w:r>
                        <w:r>
                          <w:rPr>
                            <w:rFonts w:ascii="Arial"/>
                            <w:color w:val="3F3F3F"/>
                            <w:spacing w:val="-1"/>
                            <w:w w:val="105"/>
                            <w:sz w:val="15"/>
                          </w:rPr>
                          <w:t>.</w:t>
                        </w:r>
                        <w:r>
                          <w:rPr>
                            <w:rFonts w:ascii="Arial"/>
                            <w:color w:val="262626"/>
                            <w:spacing w:val="-1"/>
                            <w:w w:val="105"/>
                            <w:sz w:val="15"/>
                          </w:rPr>
                          <w:t>314,66</w:t>
                        </w:r>
                      </w:p>
                    </w:tc>
                    <w:tc>
                      <w:tcPr>
                        <w:tcW w:w="1220" w:type="dxa"/>
                        <w:tcBorders>
                          <w:top w:val="nil"/>
                          <w:left w:val="single" w:sz="6" w:space="0" w:color="000000"/>
                          <w:bottom w:val="nil"/>
                          <w:right w:val="nil"/>
                        </w:tcBorders>
                      </w:tcPr>
                      <w:p w:rsidR="00321DB4" w:rsidRDefault="00E024F8">
                        <w:pPr>
                          <w:pStyle w:val="TableParagraph"/>
                          <w:spacing w:before="47"/>
                          <w:ind w:right="13"/>
                          <w:jc w:val="right"/>
                          <w:rPr>
                            <w:rFonts w:ascii="Arial" w:eastAsia="Arial" w:hAnsi="Arial" w:cs="Arial"/>
                            <w:sz w:val="15"/>
                            <w:szCs w:val="15"/>
                          </w:rPr>
                        </w:pPr>
                        <w:r>
                          <w:rPr>
                            <w:rFonts w:ascii="Arial"/>
                            <w:color w:val="3F3F3F"/>
                            <w:w w:val="105"/>
                            <w:sz w:val="15"/>
                          </w:rPr>
                          <w:t>3.</w:t>
                        </w:r>
                        <w:r>
                          <w:rPr>
                            <w:rFonts w:ascii="Arial"/>
                            <w:color w:val="262626"/>
                            <w:w w:val="105"/>
                            <w:sz w:val="15"/>
                          </w:rPr>
                          <w:t>000,0</w:t>
                        </w:r>
                        <w:r>
                          <w:rPr>
                            <w:rFonts w:ascii="Arial"/>
                            <w:color w:val="3F3F3F"/>
                            <w:w w:val="105"/>
                            <w:sz w:val="15"/>
                          </w:rPr>
                          <w:t>0</w:t>
                        </w:r>
                      </w:p>
                    </w:tc>
                  </w:tr>
                  <w:tr w:rsidR="00321DB4">
                    <w:trPr>
                      <w:trHeight w:hRule="exact" w:val="266"/>
                    </w:trPr>
                    <w:tc>
                      <w:tcPr>
                        <w:tcW w:w="769" w:type="dxa"/>
                        <w:tcBorders>
                          <w:top w:val="nil"/>
                          <w:left w:val="nil"/>
                          <w:bottom w:val="nil"/>
                          <w:right w:val="single" w:sz="6" w:space="0" w:color="000000"/>
                        </w:tcBorders>
                      </w:tcPr>
                      <w:p w:rsidR="00321DB4" w:rsidRDefault="00E024F8">
                        <w:pPr>
                          <w:pStyle w:val="TableParagraph"/>
                          <w:spacing w:before="40"/>
                          <w:ind w:right="41"/>
                          <w:jc w:val="right"/>
                          <w:rPr>
                            <w:rFonts w:ascii="Arial" w:eastAsia="Arial" w:hAnsi="Arial" w:cs="Arial"/>
                            <w:sz w:val="15"/>
                            <w:szCs w:val="15"/>
                          </w:rPr>
                        </w:pPr>
                        <w:r>
                          <w:rPr>
                            <w:rFonts w:ascii="Arial"/>
                            <w:color w:val="262626"/>
                            <w:spacing w:val="-1"/>
                            <w:w w:val="105"/>
                            <w:sz w:val="15"/>
                          </w:rPr>
                          <w:t>2</w:t>
                        </w:r>
                        <w:r>
                          <w:rPr>
                            <w:rFonts w:ascii="Arial"/>
                            <w:color w:val="545454"/>
                            <w:spacing w:val="-1"/>
                            <w:w w:val="105"/>
                            <w:sz w:val="15"/>
                          </w:rPr>
                          <w:t>.</w:t>
                        </w:r>
                        <w:r>
                          <w:rPr>
                            <w:rFonts w:ascii="Arial"/>
                            <w:color w:val="262626"/>
                            <w:spacing w:val="-1"/>
                            <w:w w:val="105"/>
                            <w:sz w:val="15"/>
                          </w:rPr>
                          <w:t>125</w:t>
                        </w:r>
                        <w:r>
                          <w:rPr>
                            <w:rFonts w:ascii="Arial"/>
                            <w:color w:val="3F3F3F"/>
                            <w:spacing w:val="-1"/>
                            <w:w w:val="105"/>
                            <w:sz w:val="15"/>
                          </w:rPr>
                          <w:t>,</w:t>
                        </w:r>
                        <w:r>
                          <w:rPr>
                            <w:rFonts w:ascii="Arial"/>
                            <w:color w:val="262626"/>
                            <w:spacing w:val="-1"/>
                            <w:w w:val="105"/>
                            <w:sz w:val="15"/>
                          </w:rPr>
                          <w:t>35</w:t>
                        </w:r>
                      </w:p>
                    </w:tc>
                    <w:tc>
                      <w:tcPr>
                        <w:tcW w:w="1220" w:type="dxa"/>
                        <w:tcBorders>
                          <w:top w:val="nil"/>
                          <w:left w:val="single" w:sz="6" w:space="0" w:color="000000"/>
                          <w:bottom w:val="nil"/>
                          <w:right w:val="nil"/>
                        </w:tcBorders>
                      </w:tcPr>
                      <w:p w:rsidR="00321DB4" w:rsidRDefault="00E024F8">
                        <w:pPr>
                          <w:pStyle w:val="TableParagraph"/>
                          <w:spacing w:before="35"/>
                          <w:ind w:right="13"/>
                          <w:jc w:val="right"/>
                          <w:rPr>
                            <w:rFonts w:ascii="Arial" w:eastAsia="Arial" w:hAnsi="Arial" w:cs="Arial"/>
                            <w:sz w:val="15"/>
                            <w:szCs w:val="15"/>
                          </w:rPr>
                        </w:pPr>
                        <w:r>
                          <w:rPr>
                            <w:rFonts w:ascii="Arial"/>
                            <w:color w:val="3F3F3F"/>
                            <w:w w:val="105"/>
                            <w:sz w:val="15"/>
                          </w:rPr>
                          <w:t>2.</w:t>
                        </w:r>
                        <w:r>
                          <w:rPr>
                            <w:rFonts w:ascii="Arial"/>
                            <w:color w:val="262626"/>
                            <w:w w:val="105"/>
                            <w:sz w:val="15"/>
                          </w:rPr>
                          <w:t>800</w:t>
                        </w:r>
                        <w:r>
                          <w:rPr>
                            <w:rFonts w:ascii="Arial"/>
                            <w:color w:val="3F3F3F"/>
                            <w:w w:val="105"/>
                            <w:sz w:val="15"/>
                          </w:rPr>
                          <w:t>,</w:t>
                        </w:r>
                        <w:r>
                          <w:rPr>
                            <w:rFonts w:ascii="Arial"/>
                            <w:color w:val="262626"/>
                            <w:w w:val="105"/>
                            <w:sz w:val="15"/>
                          </w:rPr>
                          <w:t>0</w:t>
                        </w:r>
                        <w:r>
                          <w:rPr>
                            <w:rFonts w:ascii="Arial"/>
                            <w:color w:val="3F3F3F"/>
                            <w:w w:val="105"/>
                            <w:sz w:val="15"/>
                          </w:rPr>
                          <w:t>0</w:t>
                        </w:r>
                      </w:p>
                    </w:tc>
                  </w:tr>
                  <w:tr w:rsidR="00321DB4">
                    <w:trPr>
                      <w:trHeight w:hRule="exact" w:val="273"/>
                    </w:trPr>
                    <w:tc>
                      <w:tcPr>
                        <w:tcW w:w="769" w:type="dxa"/>
                        <w:tcBorders>
                          <w:top w:val="nil"/>
                          <w:left w:val="nil"/>
                          <w:bottom w:val="nil"/>
                          <w:right w:val="single" w:sz="6" w:space="0" w:color="000000"/>
                        </w:tcBorders>
                      </w:tcPr>
                      <w:p w:rsidR="00321DB4" w:rsidRDefault="00E024F8">
                        <w:pPr>
                          <w:pStyle w:val="TableParagraph"/>
                          <w:spacing w:before="47"/>
                          <w:ind w:right="46"/>
                          <w:jc w:val="right"/>
                          <w:rPr>
                            <w:rFonts w:ascii="Arial" w:eastAsia="Arial" w:hAnsi="Arial" w:cs="Arial"/>
                            <w:sz w:val="15"/>
                            <w:szCs w:val="15"/>
                          </w:rPr>
                        </w:pPr>
                        <w:r>
                          <w:rPr>
                            <w:rFonts w:ascii="Arial"/>
                            <w:color w:val="262626"/>
                            <w:spacing w:val="-4"/>
                            <w:w w:val="105"/>
                            <w:sz w:val="15"/>
                          </w:rPr>
                          <w:t>1</w:t>
                        </w:r>
                        <w:r>
                          <w:rPr>
                            <w:rFonts w:ascii="Arial"/>
                            <w:color w:val="3F3F3F"/>
                            <w:spacing w:val="-4"/>
                            <w:w w:val="105"/>
                            <w:sz w:val="15"/>
                          </w:rPr>
                          <w:t>.</w:t>
                        </w:r>
                        <w:r>
                          <w:rPr>
                            <w:rFonts w:ascii="Arial"/>
                            <w:color w:val="262626"/>
                            <w:spacing w:val="-4"/>
                            <w:w w:val="105"/>
                            <w:sz w:val="15"/>
                          </w:rPr>
                          <w:t>334</w:t>
                        </w:r>
                        <w:r>
                          <w:rPr>
                            <w:rFonts w:ascii="Arial"/>
                            <w:color w:val="3F3F3F"/>
                            <w:spacing w:val="-4"/>
                            <w:w w:val="105"/>
                            <w:sz w:val="15"/>
                          </w:rPr>
                          <w:t>,</w:t>
                        </w:r>
                        <w:r>
                          <w:rPr>
                            <w:rFonts w:ascii="Arial"/>
                            <w:color w:val="262626"/>
                            <w:spacing w:val="-4"/>
                            <w:w w:val="105"/>
                            <w:sz w:val="15"/>
                          </w:rPr>
                          <w:t>05</w:t>
                        </w:r>
                      </w:p>
                    </w:tc>
                    <w:tc>
                      <w:tcPr>
                        <w:tcW w:w="1220" w:type="dxa"/>
                        <w:tcBorders>
                          <w:top w:val="nil"/>
                          <w:left w:val="single" w:sz="6" w:space="0" w:color="000000"/>
                          <w:bottom w:val="nil"/>
                          <w:right w:val="nil"/>
                        </w:tcBorders>
                      </w:tcPr>
                      <w:p w:rsidR="00321DB4" w:rsidRDefault="00E024F8">
                        <w:pPr>
                          <w:pStyle w:val="TableParagraph"/>
                          <w:spacing w:before="37"/>
                          <w:ind w:right="12"/>
                          <w:jc w:val="right"/>
                          <w:rPr>
                            <w:rFonts w:ascii="Arial" w:eastAsia="Arial" w:hAnsi="Arial" w:cs="Arial"/>
                            <w:sz w:val="15"/>
                            <w:szCs w:val="15"/>
                          </w:rPr>
                        </w:pPr>
                        <w:r>
                          <w:rPr>
                            <w:rFonts w:ascii="Arial"/>
                            <w:color w:val="3F3F3F"/>
                            <w:w w:val="105"/>
                            <w:sz w:val="15"/>
                          </w:rPr>
                          <w:t>2.</w:t>
                        </w:r>
                        <w:r>
                          <w:rPr>
                            <w:rFonts w:ascii="Arial"/>
                            <w:color w:val="262626"/>
                            <w:w w:val="105"/>
                            <w:sz w:val="15"/>
                          </w:rPr>
                          <w:t>000</w:t>
                        </w:r>
                        <w:r>
                          <w:rPr>
                            <w:rFonts w:ascii="Arial"/>
                            <w:color w:val="545454"/>
                            <w:w w:val="105"/>
                            <w:sz w:val="15"/>
                          </w:rPr>
                          <w:t>,</w:t>
                        </w:r>
                        <w:r>
                          <w:rPr>
                            <w:rFonts w:ascii="Arial"/>
                            <w:color w:val="262626"/>
                            <w:w w:val="105"/>
                            <w:sz w:val="15"/>
                          </w:rPr>
                          <w:t>0</w:t>
                        </w:r>
                        <w:r>
                          <w:rPr>
                            <w:rFonts w:ascii="Arial"/>
                            <w:color w:val="3F3F3F"/>
                            <w:w w:val="105"/>
                            <w:sz w:val="15"/>
                          </w:rPr>
                          <w:t>0</w:t>
                        </w:r>
                      </w:p>
                    </w:tc>
                  </w:tr>
                  <w:tr w:rsidR="00321DB4">
                    <w:trPr>
                      <w:trHeight w:hRule="exact" w:val="271"/>
                    </w:trPr>
                    <w:tc>
                      <w:tcPr>
                        <w:tcW w:w="769" w:type="dxa"/>
                        <w:tcBorders>
                          <w:top w:val="nil"/>
                          <w:left w:val="nil"/>
                          <w:bottom w:val="nil"/>
                          <w:right w:val="single" w:sz="6" w:space="0" w:color="000000"/>
                        </w:tcBorders>
                      </w:tcPr>
                      <w:p w:rsidR="00321DB4" w:rsidRDefault="00E024F8">
                        <w:pPr>
                          <w:pStyle w:val="TableParagraph"/>
                          <w:spacing w:before="47"/>
                          <w:ind w:right="40"/>
                          <w:jc w:val="right"/>
                          <w:rPr>
                            <w:rFonts w:ascii="Arial" w:eastAsia="Arial" w:hAnsi="Arial" w:cs="Arial"/>
                            <w:sz w:val="15"/>
                            <w:szCs w:val="15"/>
                          </w:rPr>
                        </w:pPr>
                        <w:r>
                          <w:rPr>
                            <w:rFonts w:ascii="Arial"/>
                            <w:color w:val="262626"/>
                            <w:w w:val="105"/>
                            <w:sz w:val="15"/>
                          </w:rPr>
                          <w:t>234</w:t>
                        </w:r>
                        <w:r>
                          <w:rPr>
                            <w:rFonts w:ascii="Arial"/>
                            <w:color w:val="3F3F3F"/>
                            <w:w w:val="105"/>
                            <w:sz w:val="15"/>
                          </w:rPr>
                          <w:t>,</w:t>
                        </w:r>
                        <w:r>
                          <w:rPr>
                            <w:rFonts w:ascii="Arial"/>
                            <w:color w:val="262626"/>
                            <w:w w:val="105"/>
                            <w:sz w:val="15"/>
                          </w:rPr>
                          <w:t>57</w:t>
                        </w:r>
                      </w:p>
                    </w:tc>
                    <w:tc>
                      <w:tcPr>
                        <w:tcW w:w="1220" w:type="dxa"/>
                        <w:tcBorders>
                          <w:top w:val="nil"/>
                          <w:left w:val="single" w:sz="6" w:space="0" w:color="000000"/>
                          <w:bottom w:val="nil"/>
                          <w:right w:val="nil"/>
                        </w:tcBorders>
                      </w:tcPr>
                      <w:p w:rsidR="00321DB4" w:rsidRDefault="00E024F8">
                        <w:pPr>
                          <w:pStyle w:val="TableParagraph"/>
                          <w:spacing w:before="37"/>
                          <w:ind w:right="9"/>
                          <w:jc w:val="right"/>
                          <w:rPr>
                            <w:rFonts w:ascii="Arial" w:eastAsia="Arial" w:hAnsi="Arial" w:cs="Arial"/>
                            <w:sz w:val="15"/>
                            <w:szCs w:val="15"/>
                          </w:rPr>
                        </w:pPr>
                        <w:r>
                          <w:rPr>
                            <w:rFonts w:ascii="Arial"/>
                            <w:color w:val="262626"/>
                            <w:w w:val="105"/>
                            <w:sz w:val="15"/>
                          </w:rPr>
                          <w:t>500</w:t>
                        </w:r>
                        <w:r>
                          <w:rPr>
                            <w:rFonts w:ascii="Arial"/>
                            <w:color w:val="3F3F3F"/>
                            <w:w w:val="105"/>
                            <w:sz w:val="15"/>
                          </w:rPr>
                          <w:t>,00</w:t>
                        </w:r>
                      </w:p>
                    </w:tc>
                  </w:tr>
                  <w:tr w:rsidR="00321DB4">
                    <w:trPr>
                      <w:trHeight w:hRule="exact" w:val="268"/>
                    </w:trPr>
                    <w:tc>
                      <w:tcPr>
                        <w:tcW w:w="769" w:type="dxa"/>
                        <w:tcBorders>
                          <w:top w:val="nil"/>
                          <w:left w:val="nil"/>
                          <w:bottom w:val="nil"/>
                          <w:right w:val="single" w:sz="6" w:space="0" w:color="000000"/>
                        </w:tcBorders>
                      </w:tcPr>
                      <w:p w:rsidR="00321DB4" w:rsidRDefault="00E024F8">
                        <w:pPr>
                          <w:pStyle w:val="TableParagraph"/>
                          <w:spacing w:before="44"/>
                          <w:ind w:right="35"/>
                          <w:jc w:val="right"/>
                          <w:rPr>
                            <w:rFonts w:ascii="Arial" w:eastAsia="Arial" w:hAnsi="Arial" w:cs="Arial"/>
                            <w:sz w:val="15"/>
                            <w:szCs w:val="15"/>
                          </w:rPr>
                        </w:pPr>
                        <w:r>
                          <w:rPr>
                            <w:rFonts w:ascii="Arial"/>
                            <w:color w:val="262626"/>
                            <w:sz w:val="15"/>
                          </w:rPr>
                          <w:t>10,55</w:t>
                        </w:r>
                      </w:p>
                    </w:tc>
                    <w:tc>
                      <w:tcPr>
                        <w:tcW w:w="1220" w:type="dxa"/>
                        <w:tcBorders>
                          <w:top w:val="nil"/>
                          <w:left w:val="single" w:sz="6" w:space="0" w:color="000000"/>
                          <w:bottom w:val="nil"/>
                          <w:right w:val="nil"/>
                        </w:tcBorders>
                      </w:tcPr>
                      <w:p w:rsidR="00321DB4" w:rsidRDefault="00E024F8">
                        <w:pPr>
                          <w:pStyle w:val="TableParagraph"/>
                          <w:spacing w:before="35"/>
                          <w:ind w:right="21"/>
                          <w:jc w:val="right"/>
                          <w:rPr>
                            <w:rFonts w:ascii="Arial" w:eastAsia="Arial" w:hAnsi="Arial" w:cs="Arial"/>
                            <w:sz w:val="15"/>
                            <w:szCs w:val="15"/>
                          </w:rPr>
                        </w:pPr>
                        <w:r>
                          <w:rPr>
                            <w:rFonts w:ascii="Arial"/>
                            <w:color w:val="262626"/>
                            <w:spacing w:val="-1"/>
                            <w:w w:val="105"/>
                            <w:sz w:val="15"/>
                          </w:rPr>
                          <w:t>500</w:t>
                        </w:r>
                        <w:r>
                          <w:rPr>
                            <w:rFonts w:ascii="Arial"/>
                            <w:color w:val="3F3F3F"/>
                            <w:spacing w:val="-1"/>
                            <w:w w:val="105"/>
                            <w:sz w:val="15"/>
                          </w:rPr>
                          <w:t>,</w:t>
                        </w:r>
                        <w:r>
                          <w:rPr>
                            <w:rFonts w:ascii="Arial"/>
                            <w:color w:val="262626"/>
                            <w:spacing w:val="-1"/>
                            <w:w w:val="105"/>
                            <w:sz w:val="15"/>
                          </w:rPr>
                          <w:t>00</w:t>
                        </w:r>
                      </w:p>
                    </w:tc>
                  </w:tr>
                  <w:tr w:rsidR="00321DB4">
                    <w:trPr>
                      <w:trHeight w:hRule="exact" w:val="273"/>
                    </w:trPr>
                    <w:tc>
                      <w:tcPr>
                        <w:tcW w:w="769" w:type="dxa"/>
                        <w:tcBorders>
                          <w:top w:val="nil"/>
                          <w:left w:val="nil"/>
                          <w:bottom w:val="nil"/>
                          <w:right w:val="single" w:sz="6" w:space="0" w:color="000000"/>
                        </w:tcBorders>
                      </w:tcPr>
                      <w:p w:rsidR="00321DB4" w:rsidRDefault="00E024F8">
                        <w:pPr>
                          <w:pStyle w:val="TableParagraph"/>
                          <w:spacing w:before="44"/>
                          <w:ind w:right="43"/>
                          <w:jc w:val="right"/>
                          <w:rPr>
                            <w:rFonts w:ascii="Arial" w:eastAsia="Arial" w:hAnsi="Arial" w:cs="Arial"/>
                            <w:sz w:val="15"/>
                            <w:szCs w:val="15"/>
                          </w:rPr>
                        </w:pPr>
                        <w:r>
                          <w:rPr>
                            <w:rFonts w:ascii="Arial"/>
                            <w:color w:val="262626"/>
                            <w:w w:val="105"/>
                            <w:sz w:val="15"/>
                          </w:rPr>
                          <w:t>734,04</w:t>
                        </w:r>
                      </w:p>
                    </w:tc>
                    <w:tc>
                      <w:tcPr>
                        <w:tcW w:w="1220" w:type="dxa"/>
                        <w:tcBorders>
                          <w:top w:val="nil"/>
                          <w:left w:val="single" w:sz="6" w:space="0" w:color="000000"/>
                          <w:bottom w:val="nil"/>
                          <w:right w:val="nil"/>
                        </w:tcBorders>
                      </w:tcPr>
                      <w:p w:rsidR="00321DB4" w:rsidRDefault="00E024F8">
                        <w:pPr>
                          <w:pStyle w:val="TableParagraph"/>
                          <w:spacing w:before="35"/>
                          <w:ind w:right="21"/>
                          <w:jc w:val="right"/>
                          <w:rPr>
                            <w:rFonts w:ascii="Arial" w:eastAsia="Arial" w:hAnsi="Arial" w:cs="Arial"/>
                            <w:sz w:val="15"/>
                            <w:szCs w:val="15"/>
                          </w:rPr>
                        </w:pPr>
                        <w:r>
                          <w:rPr>
                            <w:rFonts w:ascii="Arial"/>
                            <w:color w:val="262626"/>
                            <w:spacing w:val="-1"/>
                            <w:w w:val="105"/>
                            <w:sz w:val="15"/>
                          </w:rPr>
                          <w:t>900</w:t>
                        </w:r>
                        <w:r>
                          <w:rPr>
                            <w:rFonts w:ascii="Arial"/>
                            <w:color w:val="3F3F3F"/>
                            <w:spacing w:val="-1"/>
                            <w:w w:val="105"/>
                            <w:sz w:val="15"/>
                          </w:rPr>
                          <w:t>,</w:t>
                        </w:r>
                        <w:r>
                          <w:rPr>
                            <w:rFonts w:ascii="Arial"/>
                            <w:color w:val="262626"/>
                            <w:spacing w:val="-1"/>
                            <w:w w:val="105"/>
                            <w:sz w:val="15"/>
                          </w:rPr>
                          <w:t>00</w:t>
                        </w:r>
                      </w:p>
                    </w:tc>
                  </w:tr>
                  <w:tr w:rsidR="00321DB4">
                    <w:trPr>
                      <w:trHeight w:hRule="exact" w:val="278"/>
                    </w:trPr>
                    <w:tc>
                      <w:tcPr>
                        <w:tcW w:w="769" w:type="dxa"/>
                        <w:tcBorders>
                          <w:top w:val="nil"/>
                          <w:left w:val="nil"/>
                          <w:bottom w:val="nil"/>
                          <w:right w:val="single" w:sz="6" w:space="0" w:color="000000"/>
                        </w:tcBorders>
                      </w:tcPr>
                      <w:p w:rsidR="00321DB4" w:rsidRDefault="00E024F8">
                        <w:pPr>
                          <w:pStyle w:val="TableParagraph"/>
                          <w:spacing w:before="49"/>
                          <w:ind w:right="44"/>
                          <w:jc w:val="right"/>
                          <w:rPr>
                            <w:rFonts w:ascii="Arial" w:eastAsia="Arial" w:hAnsi="Arial" w:cs="Arial"/>
                            <w:sz w:val="15"/>
                            <w:szCs w:val="15"/>
                          </w:rPr>
                        </w:pPr>
                        <w:r>
                          <w:rPr>
                            <w:rFonts w:ascii="Arial"/>
                            <w:color w:val="262626"/>
                            <w:sz w:val="15"/>
                          </w:rPr>
                          <w:t>81,86</w:t>
                        </w:r>
                      </w:p>
                    </w:tc>
                    <w:tc>
                      <w:tcPr>
                        <w:tcW w:w="1220" w:type="dxa"/>
                        <w:tcBorders>
                          <w:top w:val="nil"/>
                          <w:left w:val="single" w:sz="6" w:space="0" w:color="000000"/>
                          <w:bottom w:val="nil"/>
                          <w:right w:val="nil"/>
                        </w:tcBorders>
                      </w:tcPr>
                      <w:p w:rsidR="00321DB4" w:rsidRDefault="00E024F8">
                        <w:pPr>
                          <w:pStyle w:val="TableParagraph"/>
                          <w:spacing w:before="40"/>
                          <w:ind w:right="16"/>
                          <w:jc w:val="right"/>
                          <w:rPr>
                            <w:rFonts w:ascii="Arial" w:eastAsia="Arial" w:hAnsi="Arial" w:cs="Arial"/>
                            <w:sz w:val="15"/>
                            <w:szCs w:val="15"/>
                          </w:rPr>
                        </w:pPr>
                        <w:r>
                          <w:rPr>
                            <w:rFonts w:ascii="Arial"/>
                            <w:color w:val="262626"/>
                            <w:w w:val="105"/>
                            <w:sz w:val="15"/>
                          </w:rPr>
                          <w:t>5.000</w:t>
                        </w:r>
                        <w:r>
                          <w:rPr>
                            <w:rFonts w:ascii="Arial"/>
                            <w:color w:val="3F3F3F"/>
                            <w:w w:val="105"/>
                            <w:sz w:val="15"/>
                          </w:rPr>
                          <w:t>,</w:t>
                        </w:r>
                        <w:r>
                          <w:rPr>
                            <w:rFonts w:ascii="Arial"/>
                            <w:color w:val="262626"/>
                            <w:w w:val="105"/>
                            <w:sz w:val="15"/>
                          </w:rPr>
                          <w:t>00</w:t>
                        </w:r>
                      </w:p>
                    </w:tc>
                  </w:tr>
                  <w:tr w:rsidR="00321DB4">
                    <w:trPr>
                      <w:trHeight w:hRule="exact" w:val="266"/>
                    </w:trPr>
                    <w:tc>
                      <w:tcPr>
                        <w:tcW w:w="769" w:type="dxa"/>
                        <w:tcBorders>
                          <w:top w:val="nil"/>
                          <w:left w:val="nil"/>
                          <w:bottom w:val="nil"/>
                          <w:right w:val="single" w:sz="6" w:space="0" w:color="000000"/>
                        </w:tcBorders>
                      </w:tcPr>
                      <w:p w:rsidR="00321DB4" w:rsidRDefault="00E024F8">
                        <w:pPr>
                          <w:pStyle w:val="TableParagraph"/>
                          <w:spacing w:before="40"/>
                          <w:ind w:right="39"/>
                          <w:jc w:val="right"/>
                          <w:rPr>
                            <w:rFonts w:ascii="Arial" w:eastAsia="Arial" w:hAnsi="Arial" w:cs="Arial"/>
                            <w:sz w:val="15"/>
                            <w:szCs w:val="15"/>
                          </w:rPr>
                        </w:pPr>
                        <w:r>
                          <w:rPr>
                            <w:rFonts w:ascii="Arial"/>
                            <w:color w:val="262626"/>
                            <w:w w:val="105"/>
                            <w:sz w:val="15"/>
                          </w:rPr>
                          <w:t>363,00</w:t>
                        </w:r>
                      </w:p>
                    </w:tc>
                    <w:tc>
                      <w:tcPr>
                        <w:tcW w:w="1220" w:type="dxa"/>
                        <w:tcBorders>
                          <w:top w:val="nil"/>
                          <w:left w:val="single" w:sz="6" w:space="0" w:color="000000"/>
                          <w:bottom w:val="nil"/>
                          <w:right w:val="nil"/>
                        </w:tcBorders>
                      </w:tcPr>
                      <w:p w:rsidR="00321DB4" w:rsidRDefault="00321DB4"/>
                    </w:tc>
                  </w:tr>
                  <w:tr w:rsidR="00321DB4">
                    <w:trPr>
                      <w:trHeight w:hRule="exact" w:val="275"/>
                    </w:trPr>
                    <w:tc>
                      <w:tcPr>
                        <w:tcW w:w="769" w:type="dxa"/>
                        <w:tcBorders>
                          <w:top w:val="nil"/>
                          <w:left w:val="nil"/>
                          <w:bottom w:val="nil"/>
                          <w:right w:val="single" w:sz="6" w:space="0" w:color="000000"/>
                        </w:tcBorders>
                      </w:tcPr>
                      <w:p w:rsidR="00321DB4" w:rsidRDefault="00E024F8">
                        <w:pPr>
                          <w:pStyle w:val="TableParagraph"/>
                          <w:spacing w:before="52"/>
                          <w:ind w:left="9"/>
                          <w:rPr>
                            <w:rFonts w:ascii="Arial" w:eastAsia="Arial" w:hAnsi="Arial" w:cs="Arial"/>
                            <w:sz w:val="15"/>
                            <w:szCs w:val="15"/>
                          </w:rPr>
                        </w:pPr>
                        <w:r>
                          <w:rPr>
                            <w:rFonts w:ascii="Arial"/>
                            <w:color w:val="262626"/>
                            <w:w w:val="105"/>
                            <w:sz w:val="15"/>
                          </w:rPr>
                          <w:t>20.568,84</w:t>
                        </w:r>
                      </w:p>
                    </w:tc>
                    <w:tc>
                      <w:tcPr>
                        <w:tcW w:w="1220" w:type="dxa"/>
                        <w:tcBorders>
                          <w:top w:val="nil"/>
                          <w:left w:val="single" w:sz="6" w:space="0" w:color="000000"/>
                          <w:bottom w:val="nil"/>
                          <w:right w:val="nil"/>
                        </w:tcBorders>
                      </w:tcPr>
                      <w:p w:rsidR="00321DB4" w:rsidRDefault="00E024F8">
                        <w:pPr>
                          <w:pStyle w:val="TableParagraph"/>
                          <w:spacing w:before="37"/>
                          <w:ind w:right="16"/>
                          <w:jc w:val="right"/>
                          <w:rPr>
                            <w:rFonts w:ascii="Arial" w:eastAsia="Arial" w:hAnsi="Arial" w:cs="Arial"/>
                            <w:sz w:val="15"/>
                            <w:szCs w:val="15"/>
                          </w:rPr>
                        </w:pPr>
                        <w:r>
                          <w:rPr>
                            <w:rFonts w:ascii="Arial"/>
                            <w:color w:val="262626"/>
                            <w:w w:val="105"/>
                            <w:sz w:val="15"/>
                          </w:rPr>
                          <w:t>22</w:t>
                        </w:r>
                        <w:r>
                          <w:rPr>
                            <w:rFonts w:ascii="Arial"/>
                            <w:color w:val="3F3F3F"/>
                            <w:w w:val="105"/>
                            <w:sz w:val="15"/>
                          </w:rPr>
                          <w:t>.</w:t>
                        </w:r>
                        <w:r>
                          <w:rPr>
                            <w:rFonts w:ascii="Arial"/>
                            <w:color w:val="262626"/>
                            <w:w w:val="105"/>
                            <w:sz w:val="15"/>
                          </w:rPr>
                          <w:t>000</w:t>
                        </w:r>
                        <w:r>
                          <w:rPr>
                            <w:rFonts w:ascii="Arial"/>
                            <w:color w:val="545454"/>
                            <w:w w:val="105"/>
                            <w:sz w:val="15"/>
                          </w:rPr>
                          <w:t>,</w:t>
                        </w:r>
                        <w:r>
                          <w:rPr>
                            <w:rFonts w:ascii="Arial"/>
                            <w:color w:val="262626"/>
                            <w:w w:val="105"/>
                            <w:sz w:val="15"/>
                          </w:rPr>
                          <w:t>00</w:t>
                        </w:r>
                      </w:p>
                    </w:tc>
                  </w:tr>
                  <w:tr w:rsidR="00321DB4">
                    <w:trPr>
                      <w:trHeight w:hRule="exact" w:val="268"/>
                    </w:trPr>
                    <w:tc>
                      <w:tcPr>
                        <w:tcW w:w="769" w:type="dxa"/>
                        <w:tcBorders>
                          <w:top w:val="nil"/>
                          <w:left w:val="nil"/>
                          <w:bottom w:val="nil"/>
                          <w:right w:val="single" w:sz="6" w:space="0" w:color="000000"/>
                        </w:tcBorders>
                      </w:tcPr>
                      <w:p w:rsidR="00321DB4" w:rsidRDefault="00321DB4"/>
                    </w:tc>
                    <w:tc>
                      <w:tcPr>
                        <w:tcW w:w="1220" w:type="dxa"/>
                        <w:tcBorders>
                          <w:top w:val="nil"/>
                          <w:left w:val="single" w:sz="6" w:space="0" w:color="000000"/>
                          <w:bottom w:val="nil"/>
                          <w:right w:val="nil"/>
                        </w:tcBorders>
                      </w:tcPr>
                      <w:p w:rsidR="00321DB4" w:rsidRDefault="00E024F8">
                        <w:pPr>
                          <w:pStyle w:val="TableParagraph"/>
                          <w:spacing w:before="35"/>
                          <w:ind w:right="19"/>
                          <w:jc w:val="right"/>
                          <w:rPr>
                            <w:rFonts w:ascii="Arial" w:eastAsia="Arial" w:hAnsi="Arial" w:cs="Arial"/>
                            <w:sz w:val="15"/>
                            <w:szCs w:val="15"/>
                          </w:rPr>
                        </w:pPr>
                        <w:r>
                          <w:rPr>
                            <w:rFonts w:ascii="Arial"/>
                            <w:color w:val="262626"/>
                            <w:sz w:val="15"/>
                          </w:rPr>
                          <w:t>750,00</w:t>
                        </w:r>
                      </w:p>
                    </w:tc>
                  </w:tr>
                  <w:tr w:rsidR="00321DB4">
                    <w:trPr>
                      <w:trHeight w:hRule="exact" w:val="417"/>
                    </w:trPr>
                    <w:tc>
                      <w:tcPr>
                        <w:tcW w:w="769" w:type="dxa"/>
                        <w:tcBorders>
                          <w:top w:val="nil"/>
                          <w:left w:val="nil"/>
                          <w:bottom w:val="nil"/>
                          <w:right w:val="single" w:sz="6" w:space="0" w:color="000000"/>
                        </w:tcBorders>
                      </w:tcPr>
                      <w:p w:rsidR="00321DB4" w:rsidRDefault="00E024F8">
                        <w:pPr>
                          <w:pStyle w:val="TableParagraph"/>
                          <w:spacing w:before="54"/>
                          <w:ind w:right="33"/>
                          <w:jc w:val="right"/>
                          <w:rPr>
                            <w:rFonts w:ascii="Arial" w:eastAsia="Arial" w:hAnsi="Arial" w:cs="Arial"/>
                            <w:sz w:val="15"/>
                            <w:szCs w:val="15"/>
                          </w:rPr>
                        </w:pPr>
                        <w:r>
                          <w:rPr>
                            <w:rFonts w:ascii="Arial"/>
                            <w:color w:val="262626"/>
                            <w:spacing w:val="-1"/>
                            <w:w w:val="105"/>
                            <w:sz w:val="15"/>
                          </w:rPr>
                          <w:t>7</w:t>
                        </w:r>
                        <w:r>
                          <w:rPr>
                            <w:rFonts w:ascii="Arial"/>
                            <w:color w:val="545454"/>
                            <w:spacing w:val="-1"/>
                            <w:w w:val="105"/>
                            <w:sz w:val="15"/>
                          </w:rPr>
                          <w:t>.</w:t>
                        </w:r>
                        <w:r>
                          <w:rPr>
                            <w:rFonts w:ascii="Arial"/>
                            <w:color w:val="262626"/>
                            <w:spacing w:val="-1"/>
                            <w:w w:val="105"/>
                            <w:sz w:val="15"/>
                          </w:rPr>
                          <w:t>607</w:t>
                        </w:r>
                        <w:r>
                          <w:rPr>
                            <w:rFonts w:ascii="Arial"/>
                            <w:color w:val="3F3F3F"/>
                            <w:spacing w:val="-1"/>
                            <w:w w:val="105"/>
                            <w:sz w:val="15"/>
                          </w:rPr>
                          <w:t>,</w:t>
                        </w:r>
                        <w:r>
                          <w:rPr>
                            <w:rFonts w:ascii="Arial"/>
                            <w:color w:val="262626"/>
                            <w:spacing w:val="-1"/>
                            <w:w w:val="105"/>
                            <w:sz w:val="15"/>
                          </w:rPr>
                          <w:t>52</w:t>
                        </w:r>
                      </w:p>
                    </w:tc>
                    <w:tc>
                      <w:tcPr>
                        <w:tcW w:w="1220" w:type="dxa"/>
                        <w:tcBorders>
                          <w:top w:val="nil"/>
                          <w:left w:val="single" w:sz="6" w:space="0" w:color="000000"/>
                          <w:bottom w:val="nil"/>
                          <w:right w:val="nil"/>
                        </w:tcBorders>
                      </w:tcPr>
                      <w:p w:rsidR="00321DB4" w:rsidRDefault="00E024F8">
                        <w:pPr>
                          <w:pStyle w:val="TableParagraph"/>
                          <w:spacing w:before="44"/>
                          <w:ind w:right="11"/>
                          <w:jc w:val="right"/>
                          <w:rPr>
                            <w:rFonts w:ascii="Arial" w:eastAsia="Arial" w:hAnsi="Arial" w:cs="Arial"/>
                            <w:sz w:val="15"/>
                            <w:szCs w:val="15"/>
                          </w:rPr>
                        </w:pPr>
                        <w:r>
                          <w:rPr>
                            <w:rFonts w:ascii="Arial"/>
                            <w:color w:val="262626"/>
                            <w:spacing w:val="-1"/>
                            <w:w w:val="105"/>
                            <w:sz w:val="15"/>
                          </w:rPr>
                          <w:t>8</w:t>
                        </w:r>
                        <w:r>
                          <w:rPr>
                            <w:rFonts w:ascii="Arial"/>
                            <w:color w:val="3F3F3F"/>
                            <w:spacing w:val="-1"/>
                            <w:w w:val="105"/>
                            <w:sz w:val="15"/>
                          </w:rPr>
                          <w:t>.</w:t>
                        </w:r>
                        <w:r>
                          <w:rPr>
                            <w:rFonts w:ascii="Arial"/>
                            <w:color w:val="262626"/>
                            <w:spacing w:val="-1"/>
                            <w:w w:val="105"/>
                            <w:sz w:val="15"/>
                          </w:rPr>
                          <w:t>000</w:t>
                        </w:r>
                        <w:r>
                          <w:rPr>
                            <w:rFonts w:ascii="Arial"/>
                            <w:color w:val="3F3F3F"/>
                            <w:spacing w:val="-1"/>
                            <w:w w:val="105"/>
                            <w:sz w:val="15"/>
                          </w:rPr>
                          <w:t>,</w:t>
                        </w:r>
                        <w:r>
                          <w:rPr>
                            <w:rFonts w:ascii="Arial"/>
                            <w:color w:val="262626"/>
                            <w:spacing w:val="-1"/>
                            <w:w w:val="105"/>
                            <w:sz w:val="15"/>
                          </w:rPr>
                          <w:t>00</w:t>
                        </w:r>
                      </w:p>
                    </w:tc>
                  </w:tr>
                  <w:tr w:rsidR="00321DB4">
                    <w:trPr>
                      <w:trHeight w:hRule="exact" w:val="407"/>
                    </w:trPr>
                    <w:tc>
                      <w:tcPr>
                        <w:tcW w:w="769" w:type="dxa"/>
                        <w:tcBorders>
                          <w:top w:val="nil"/>
                          <w:left w:val="nil"/>
                          <w:bottom w:val="nil"/>
                          <w:right w:val="single" w:sz="6" w:space="0" w:color="000000"/>
                        </w:tcBorders>
                      </w:tcPr>
                      <w:p w:rsidR="00321DB4" w:rsidRDefault="00321DB4">
                        <w:pPr>
                          <w:pStyle w:val="TableParagraph"/>
                          <w:spacing w:before="11"/>
                          <w:rPr>
                            <w:rFonts w:ascii="Arial" w:eastAsia="Arial" w:hAnsi="Arial" w:cs="Arial"/>
                            <w:sz w:val="15"/>
                            <w:szCs w:val="15"/>
                          </w:rPr>
                        </w:pPr>
                      </w:p>
                      <w:p w:rsidR="00321DB4" w:rsidRDefault="00E024F8">
                        <w:pPr>
                          <w:pStyle w:val="TableParagraph"/>
                          <w:ind w:right="40"/>
                          <w:jc w:val="right"/>
                          <w:rPr>
                            <w:rFonts w:ascii="Arial" w:eastAsia="Arial" w:hAnsi="Arial" w:cs="Arial"/>
                            <w:sz w:val="15"/>
                            <w:szCs w:val="15"/>
                          </w:rPr>
                        </w:pPr>
                        <w:r>
                          <w:rPr>
                            <w:rFonts w:ascii="Arial"/>
                            <w:color w:val="262626"/>
                            <w:spacing w:val="-1"/>
                            <w:w w:val="105"/>
                            <w:sz w:val="15"/>
                          </w:rPr>
                          <w:t>3</w:t>
                        </w:r>
                        <w:r>
                          <w:rPr>
                            <w:rFonts w:ascii="Arial"/>
                            <w:color w:val="3F3F3F"/>
                            <w:spacing w:val="-1"/>
                            <w:w w:val="105"/>
                            <w:sz w:val="15"/>
                          </w:rPr>
                          <w:t>.</w:t>
                        </w:r>
                        <w:r>
                          <w:rPr>
                            <w:rFonts w:ascii="Arial"/>
                            <w:color w:val="262626"/>
                            <w:spacing w:val="-1"/>
                            <w:w w:val="105"/>
                            <w:sz w:val="15"/>
                          </w:rPr>
                          <w:t>842</w:t>
                        </w:r>
                        <w:r>
                          <w:rPr>
                            <w:rFonts w:ascii="Arial"/>
                            <w:color w:val="545454"/>
                            <w:spacing w:val="-1"/>
                            <w:w w:val="105"/>
                            <w:sz w:val="15"/>
                          </w:rPr>
                          <w:t>,</w:t>
                        </w:r>
                        <w:r>
                          <w:rPr>
                            <w:rFonts w:ascii="Arial"/>
                            <w:color w:val="262626"/>
                            <w:spacing w:val="-1"/>
                            <w:w w:val="105"/>
                            <w:sz w:val="15"/>
                          </w:rPr>
                          <w:t>39</w:t>
                        </w:r>
                      </w:p>
                    </w:tc>
                    <w:tc>
                      <w:tcPr>
                        <w:tcW w:w="1220" w:type="dxa"/>
                        <w:tcBorders>
                          <w:top w:val="nil"/>
                          <w:left w:val="single" w:sz="6" w:space="0" w:color="000000"/>
                          <w:bottom w:val="nil"/>
                          <w:right w:val="nil"/>
                        </w:tcBorders>
                      </w:tcPr>
                      <w:p w:rsidR="00321DB4" w:rsidRDefault="00321DB4">
                        <w:pPr>
                          <w:pStyle w:val="TableParagraph"/>
                          <w:spacing w:before="2"/>
                          <w:rPr>
                            <w:rFonts w:ascii="Arial" w:eastAsia="Arial" w:hAnsi="Arial" w:cs="Arial"/>
                            <w:sz w:val="15"/>
                            <w:szCs w:val="15"/>
                          </w:rPr>
                        </w:pPr>
                      </w:p>
                      <w:p w:rsidR="00321DB4" w:rsidRDefault="00E024F8">
                        <w:pPr>
                          <w:pStyle w:val="TableParagraph"/>
                          <w:ind w:right="16"/>
                          <w:jc w:val="right"/>
                          <w:rPr>
                            <w:rFonts w:ascii="Arial" w:eastAsia="Arial" w:hAnsi="Arial" w:cs="Arial"/>
                            <w:sz w:val="15"/>
                            <w:szCs w:val="15"/>
                          </w:rPr>
                        </w:pPr>
                        <w:r>
                          <w:rPr>
                            <w:rFonts w:ascii="Arial"/>
                            <w:color w:val="262626"/>
                            <w:w w:val="105"/>
                            <w:sz w:val="15"/>
                          </w:rPr>
                          <w:t>5</w:t>
                        </w:r>
                        <w:r>
                          <w:rPr>
                            <w:rFonts w:ascii="Arial"/>
                            <w:color w:val="545454"/>
                            <w:w w:val="105"/>
                            <w:sz w:val="15"/>
                          </w:rPr>
                          <w:t>.</w:t>
                        </w:r>
                        <w:r>
                          <w:rPr>
                            <w:rFonts w:ascii="Arial"/>
                            <w:color w:val="262626"/>
                            <w:w w:val="105"/>
                            <w:sz w:val="15"/>
                          </w:rPr>
                          <w:t>000</w:t>
                        </w:r>
                        <w:r>
                          <w:rPr>
                            <w:rFonts w:ascii="Arial"/>
                            <w:color w:val="545454"/>
                            <w:w w:val="105"/>
                            <w:sz w:val="15"/>
                          </w:rPr>
                          <w:t>,</w:t>
                        </w:r>
                        <w:r>
                          <w:rPr>
                            <w:rFonts w:ascii="Arial"/>
                            <w:color w:val="262626"/>
                            <w:w w:val="105"/>
                            <w:sz w:val="15"/>
                          </w:rPr>
                          <w:t>00</w:t>
                        </w:r>
                      </w:p>
                    </w:tc>
                  </w:tr>
                  <w:tr w:rsidR="00321DB4">
                    <w:trPr>
                      <w:trHeight w:hRule="exact" w:val="268"/>
                    </w:trPr>
                    <w:tc>
                      <w:tcPr>
                        <w:tcW w:w="769" w:type="dxa"/>
                        <w:tcBorders>
                          <w:top w:val="nil"/>
                          <w:left w:val="nil"/>
                          <w:bottom w:val="nil"/>
                          <w:right w:val="single" w:sz="6" w:space="0" w:color="000000"/>
                        </w:tcBorders>
                      </w:tcPr>
                      <w:p w:rsidR="00321DB4" w:rsidRDefault="00E024F8">
                        <w:pPr>
                          <w:pStyle w:val="TableParagraph"/>
                          <w:spacing w:before="44"/>
                          <w:ind w:right="31"/>
                          <w:jc w:val="right"/>
                          <w:rPr>
                            <w:rFonts w:ascii="Arial" w:eastAsia="Arial" w:hAnsi="Arial" w:cs="Arial"/>
                            <w:sz w:val="15"/>
                            <w:szCs w:val="15"/>
                          </w:rPr>
                        </w:pPr>
                        <w:r>
                          <w:rPr>
                            <w:rFonts w:ascii="Arial"/>
                            <w:color w:val="262626"/>
                            <w:w w:val="105"/>
                            <w:sz w:val="15"/>
                          </w:rPr>
                          <w:t>1.110,56</w:t>
                        </w:r>
                      </w:p>
                    </w:tc>
                    <w:tc>
                      <w:tcPr>
                        <w:tcW w:w="1220" w:type="dxa"/>
                        <w:tcBorders>
                          <w:top w:val="nil"/>
                          <w:left w:val="single" w:sz="6" w:space="0" w:color="000000"/>
                          <w:bottom w:val="nil"/>
                          <w:right w:val="nil"/>
                        </w:tcBorders>
                      </w:tcPr>
                      <w:p w:rsidR="00321DB4" w:rsidRDefault="00E024F8">
                        <w:pPr>
                          <w:pStyle w:val="TableParagraph"/>
                          <w:spacing w:before="35"/>
                          <w:ind w:right="16"/>
                          <w:jc w:val="right"/>
                          <w:rPr>
                            <w:rFonts w:ascii="Arial" w:eastAsia="Arial" w:hAnsi="Arial" w:cs="Arial"/>
                            <w:sz w:val="15"/>
                            <w:szCs w:val="15"/>
                          </w:rPr>
                        </w:pPr>
                        <w:r>
                          <w:rPr>
                            <w:rFonts w:ascii="Arial"/>
                            <w:color w:val="3F3F3F"/>
                            <w:spacing w:val="-1"/>
                            <w:w w:val="105"/>
                            <w:sz w:val="15"/>
                          </w:rPr>
                          <w:t>3.</w:t>
                        </w:r>
                        <w:r>
                          <w:rPr>
                            <w:rFonts w:ascii="Arial"/>
                            <w:color w:val="262626"/>
                            <w:spacing w:val="-1"/>
                            <w:w w:val="105"/>
                            <w:sz w:val="15"/>
                          </w:rPr>
                          <w:t>000</w:t>
                        </w:r>
                        <w:r>
                          <w:rPr>
                            <w:rFonts w:ascii="Arial"/>
                            <w:color w:val="545454"/>
                            <w:spacing w:val="-1"/>
                            <w:w w:val="105"/>
                            <w:sz w:val="15"/>
                          </w:rPr>
                          <w:t>,</w:t>
                        </w:r>
                        <w:r>
                          <w:rPr>
                            <w:rFonts w:ascii="Arial"/>
                            <w:color w:val="262626"/>
                            <w:spacing w:val="-1"/>
                            <w:w w:val="105"/>
                            <w:sz w:val="15"/>
                          </w:rPr>
                          <w:t>00</w:t>
                        </w:r>
                      </w:p>
                    </w:tc>
                  </w:tr>
                  <w:tr w:rsidR="00321DB4">
                    <w:trPr>
                      <w:trHeight w:hRule="exact" w:val="271"/>
                    </w:trPr>
                    <w:tc>
                      <w:tcPr>
                        <w:tcW w:w="769" w:type="dxa"/>
                        <w:tcBorders>
                          <w:top w:val="nil"/>
                          <w:left w:val="nil"/>
                          <w:bottom w:val="nil"/>
                          <w:right w:val="single" w:sz="6" w:space="0" w:color="000000"/>
                        </w:tcBorders>
                      </w:tcPr>
                      <w:p w:rsidR="00321DB4" w:rsidRDefault="00E024F8">
                        <w:pPr>
                          <w:pStyle w:val="TableParagraph"/>
                          <w:spacing w:before="44"/>
                          <w:ind w:right="31"/>
                          <w:jc w:val="right"/>
                          <w:rPr>
                            <w:rFonts w:ascii="Arial" w:eastAsia="Arial" w:hAnsi="Arial" w:cs="Arial"/>
                            <w:sz w:val="15"/>
                            <w:szCs w:val="15"/>
                          </w:rPr>
                        </w:pPr>
                        <w:r>
                          <w:rPr>
                            <w:rFonts w:ascii="Arial"/>
                            <w:color w:val="262626"/>
                            <w:w w:val="105"/>
                            <w:sz w:val="15"/>
                          </w:rPr>
                          <w:t>1.801,13</w:t>
                        </w:r>
                      </w:p>
                    </w:tc>
                    <w:tc>
                      <w:tcPr>
                        <w:tcW w:w="1220" w:type="dxa"/>
                        <w:tcBorders>
                          <w:top w:val="nil"/>
                          <w:left w:val="single" w:sz="6" w:space="0" w:color="000000"/>
                          <w:bottom w:val="nil"/>
                          <w:right w:val="nil"/>
                        </w:tcBorders>
                      </w:tcPr>
                      <w:p w:rsidR="00321DB4" w:rsidRDefault="00E024F8">
                        <w:pPr>
                          <w:pStyle w:val="TableParagraph"/>
                          <w:spacing w:before="35"/>
                          <w:ind w:right="16"/>
                          <w:jc w:val="right"/>
                          <w:rPr>
                            <w:rFonts w:ascii="Arial" w:eastAsia="Arial" w:hAnsi="Arial" w:cs="Arial"/>
                            <w:sz w:val="15"/>
                            <w:szCs w:val="15"/>
                          </w:rPr>
                        </w:pPr>
                        <w:r>
                          <w:rPr>
                            <w:rFonts w:ascii="Arial"/>
                            <w:color w:val="3F3F3F"/>
                            <w:spacing w:val="-1"/>
                            <w:w w:val="105"/>
                            <w:sz w:val="15"/>
                          </w:rPr>
                          <w:t>3.</w:t>
                        </w:r>
                        <w:r>
                          <w:rPr>
                            <w:rFonts w:ascii="Arial"/>
                            <w:color w:val="262626"/>
                            <w:spacing w:val="-1"/>
                            <w:w w:val="105"/>
                            <w:sz w:val="15"/>
                          </w:rPr>
                          <w:t>500</w:t>
                        </w:r>
                        <w:r>
                          <w:rPr>
                            <w:rFonts w:ascii="Arial"/>
                            <w:color w:val="545454"/>
                            <w:spacing w:val="-1"/>
                            <w:w w:val="105"/>
                            <w:sz w:val="15"/>
                          </w:rPr>
                          <w:t>,</w:t>
                        </w:r>
                        <w:r>
                          <w:rPr>
                            <w:rFonts w:ascii="Arial"/>
                            <w:color w:val="262626"/>
                            <w:spacing w:val="-1"/>
                            <w:w w:val="105"/>
                            <w:sz w:val="15"/>
                          </w:rPr>
                          <w:t>00</w:t>
                        </w:r>
                      </w:p>
                    </w:tc>
                  </w:tr>
                  <w:tr w:rsidR="00321DB4">
                    <w:trPr>
                      <w:trHeight w:hRule="exact" w:val="275"/>
                    </w:trPr>
                    <w:tc>
                      <w:tcPr>
                        <w:tcW w:w="769" w:type="dxa"/>
                        <w:tcBorders>
                          <w:top w:val="nil"/>
                          <w:left w:val="nil"/>
                          <w:bottom w:val="nil"/>
                          <w:right w:val="single" w:sz="6" w:space="0" w:color="000000"/>
                        </w:tcBorders>
                      </w:tcPr>
                      <w:p w:rsidR="00321DB4" w:rsidRDefault="00E024F8">
                        <w:pPr>
                          <w:pStyle w:val="TableParagraph"/>
                          <w:spacing w:before="52"/>
                          <w:ind w:left="9"/>
                          <w:rPr>
                            <w:rFonts w:ascii="Arial" w:eastAsia="Arial" w:hAnsi="Arial" w:cs="Arial"/>
                            <w:sz w:val="15"/>
                            <w:szCs w:val="15"/>
                          </w:rPr>
                        </w:pPr>
                        <w:r>
                          <w:rPr>
                            <w:rFonts w:ascii="Arial"/>
                            <w:color w:val="262626"/>
                            <w:w w:val="105"/>
                            <w:sz w:val="15"/>
                          </w:rPr>
                          <w:t>20.390.42</w:t>
                        </w:r>
                      </w:p>
                    </w:tc>
                    <w:tc>
                      <w:tcPr>
                        <w:tcW w:w="1220" w:type="dxa"/>
                        <w:tcBorders>
                          <w:top w:val="nil"/>
                          <w:left w:val="single" w:sz="6" w:space="0" w:color="000000"/>
                          <w:bottom w:val="nil"/>
                          <w:right w:val="nil"/>
                        </w:tcBorders>
                      </w:tcPr>
                      <w:p w:rsidR="00321DB4" w:rsidRDefault="00E024F8">
                        <w:pPr>
                          <w:pStyle w:val="TableParagraph"/>
                          <w:spacing w:before="37"/>
                          <w:ind w:right="16"/>
                          <w:jc w:val="right"/>
                          <w:rPr>
                            <w:rFonts w:ascii="Arial" w:eastAsia="Arial" w:hAnsi="Arial" w:cs="Arial"/>
                            <w:sz w:val="15"/>
                            <w:szCs w:val="15"/>
                          </w:rPr>
                        </w:pPr>
                        <w:r>
                          <w:rPr>
                            <w:rFonts w:ascii="Arial"/>
                            <w:color w:val="262626"/>
                            <w:w w:val="105"/>
                            <w:sz w:val="15"/>
                          </w:rPr>
                          <w:t>25</w:t>
                        </w:r>
                        <w:r>
                          <w:rPr>
                            <w:rFonts w:ascii="Arial"/>
                            <w:color w:val="3F3F3F"/>
                            <w:w w:val="105"/>
                            <w:sz w:val="15"/>
                          </w:rPr>
                          <w:t>.</w:t>
                        </w:r>
                        <w:r>
                          <w:rPr>
                            <w:rFonts w:ascii="Arial"/>
                            <w:color w:val="262626"/>
                            <w:w w:val="105"/>
                            <w:sz w:val="15"/>
                          </w:rPr>
                          <w:t>000</w:t>
                        </w:r>
                        <w:r>
                          <w:rPr>
                            <w:rFonts w:ascii="Arial"/>
                            <w:color w:val="3F3F3F"/>
                            <w:w w:val="105"/>
                            <w:sz w:val="15"/>
                          </w:rPr>
                          <w:t>,</w:t>
                        </w:r>
                        <w:r>
                          <w:rPr>
                            <w:rFonts w:ascii="Arial"/>
                            <w:color w:val="262626"/>
                            <w:w w:val="105"/>
                            <w:sz w:val="15"/>
                          </w:rPr>
                          <w:t>00</w:t>
                        </w:r>
                      </w:p>
                    </w:tc>
                  </w:tr>
                  <w:tr w:rsidR="00321DB4">
                    <w:trPr>
                      <w:trHeight w:hRule="exact" w:val="268"/>
                    </w:trPr>
                    <w:tc>
                      <w:tcPr>
                        <w:tcW w:w="769" w:type="dxa"/>
                        <w:tcBorders>
                          <w:top w:val="nil"/>
                          <w:left w:val="nil"/>
                          <w:bottom w:val="nil"/>
                          <w:right w:val="single" w:sz="6" w:space="0" w:color="000000"/>
                        </w:tcBorders>
                      </w:tcPr>
                      <w:p w:rsidR="00321DB4" w:rsidRDefault="00E024F8">
                        <w:pPr>
                          <w:pStyle w:val="TableParagraph"/>
                          <w:spacing w:before="44"/>
                          <w:ind w:right="38"/>
                          <w:jc w:val="right"/>
                          <w:rPr>
                            <w:rFonts w:ascii="Arial" w:eastAsia="Arial" w:hAnsi="Arial" w:cs="Arial"/>
                            <w:sz w:val="15"/>
                            <w:szCs w:val="15"/>
                          </w:rPr>
                        </w:pPr>
                        <w:r>
                          <w:rPr>
                            <w:rFonts w:ascii="Arial"/>
                            <w:color w:val="262626"/>
                            <w:sz w:val="15"/>
                          </w:rPr>
                          <w:t>975,37</w:t>
                        </w:r>
                      </w:p>
                    </w:tc>
                    <w:tc>
                      <w:tcPr>
                        <w:tcW w:w="1220" w:type="dxa"/>
                        <w:tcBorders>
                          <w:top w:val="nil"/>
                          <w:left w:val="single" w:sz="6" w:space="0" w:color="000000"/>
                          <w:bottom w:val="nil"/>
                          <w:right w:val="nil"/>
                        </w:tcBorders>
                      </w:tcPr>
                      <w:p w:rsidR="00321DB4" w:rsidRDefault="00E024F8">
                        <w:pPr>
                          <w:pStyle w:val="TableParagraph"/>
                          <w:spacing w:before="35"/>
                          <w:ind w:right="4"/>
                          <w:jc w:val="right"/>
                          <w:rPr>
                            <w:rFonts w:ascii="Arial" w:eastAsia="Arial" w:hAnsi="Arial" w:cs="Arial"/>
                            <w:sz w:val="15"/>
                            <w:szCs w:val="15"/>
                          </w:rPr>
                        </w:pPr>
                        <w:r>
                          <w:rPr>
                            <w:rFonts w:ascii="Arial"/>
                            <w:color w:val="262626"/>
                            <w:spacing w:val="-3"/>
                            <w:w w:val="105"/>
                            <w:sz w:val="15"/>
                          </w:rPr>
                          <w:t>1</w:t>
                        </w:r>
                        <w:r>
                          <w:rPr>
                            <w:rFonts w:ascii="Arial"/>
                            <w:color w:val="898989"/>
                            <w:spacing w:val="-3"/>
                            <w:w w:val="105"/>
                            <w:sz w:val="15"/>
                          </w:rPr>
                          <w:t>.</w:t>
                        </w:r>
                        <w:r>
                          <w:rPr>
                            <w:rFonts w:ascii="Arial"/>
                            <w:color w:val="3F3F3F"/>
                            <w:spacing w:val="-3"/>
                            <w:w w:val="105"/>
                            <w:sz w:val="15"/>
                          </w:rPr>
                          <w:t>5</w:t>
                        </w:r>
                        <w:r>
                          <w:rPr>
                            <w:rFonts w:ascii="Arial"/>
                            <w:color w:val="262626"/>
                            <w:spacing w:val="-3"/>
                            <w:w w:val="105"/>
                            <w:sz w:val="15"/>
                          </w:rPr>
                          <w:t>00</w:t>
                        </w:r>
                        <w:r>
                          <w:rPr>
                            <w:rFonts w:ascii="Arial"/>
                            <w:color w:val="6E6E6E"/>
                            <w:spacing w:val="-3"/>
                            <w:w w:val="105"/>
                            <w:sz w:val="15"/>
                          </w:rPr>
                          <w:t>,</w:t>
                        </w:r>
                        <w:r>
                          <w:rPr>
                            <w:rFonts w:ascii="Arial"/>
                            <w:color w:val="262626"/>
                            <w:spacing w:val="-3"/>
                            <w:w w:val="105"/>
                            <w:sz w:val="15"/>
                          </w:rPr>
                          <w:t>00</w:t>
                        </w:r>
                      </w:p>
                    </w:tc>
                  </w:tr>
                  <w:tr w:rsidR="00321DB4">
                    <w:trPr>
                      <w:trHeight w:hRule="exact" w:val="329"/>
                    </w:trPr>
                    <w:tc>
                      <w:tcPr>
                        <w:tcW w:w="769" w:type="dxa"/>
                        <w:tcBorders>
                          <w:top w:val="nil"/>
                          <w:left w:val="nil"/>
                          <w:bottom w:val="nil"/>
                          <w:right w:val="single" w:sz="6" w:space="0" w:color="000000"/>
                        </w:tcBorders>
                      </w:tcPr>
                      <w:p w:rsidR="00321DB4" w:rsidRDefault="00E024F8">
                        <w:pPr>
                          <w:pStyle w:val="TableParagraph"/>
                          <w:spacing w:before="49"/>
                          <w:ind w:right="38"/>
                          <w:jc w:val="right"/>
                          <w:rPr>
                            <w:rFonts w:ascii="Arial" w:eastAsia="Arial" w:hAnsi="Arial" w:cs="Arial"/>
                            <w:sz w:val="15"/>
                            <w:szCs w:val="15"/>
                          </w:rPr>
                        </w:pPr>
                        <w:r>
                          <w:rPr>
                            <w:rFonts w:ascii="Arial"/>
                            <w:color w:val="262626"/>
                            <w:spacing w:val="-1"/>
                            <w:w w:val="105"/>
                            <w:sz w:val="15"/>
                          </w:rPr>
                          <w:t>2</w:t>
                        </w:r>
                        <w:r>
                          <w:rPr>
                            <w:rFonts w:ascii="Arial"/>
                            <w:color w:val="545454"/>
                            <w:spacing w:val="-1"/>
                            <w:w w:val="105"/>
                            <w:sz w:val="15"/>
                          </w:rPr>
                          <w:t>.</w:t>
                        </w:r>
                        <w:r>
                          <w:rPr>
                            <w:rFonts w:ascii="Arial"/>
                            <w:color w:val="262626"/>
                            <w:spacing w:val="-1"/>
                            <w:w w:val="105"/>
                            <w:sz w:val="15"/>
                          </w:rPr>
                          <w:t>793,60</w:t>
                        </w:r>
                      </w:p>
                    </w:tc>
                    <w:tc>
                      <w:tcPr>
                        <w:tcW w:w="1220" w:type="dxa"/>
                        <w:tcBorders>
                          <w:top w:val="nil"/>
                          <w:left w:val="single" w:sz="6" w:space="0" w:color="000000"/>
                          <w:bottom w:val="nil"/>
                          <w:right w:val="nil"/>
                        </w:tcBorders>
                      </w:tcPr>
                      <w:p w:rsidR="00321DB4" w:rsidRDefault="00E024F8">
                        <w:pPr>
                          <w:pStyle w:val="TableParagraph"/>
                          <w:spacing w:before="35"/>
                          <w:ind w:right="8"/>
                          <w:jc w:val="right"/>
                          <w:rPr>
                            <w:rFonts w:ascii="Arial" w:eastAsia="Arial" w:hAnsi="Arial" w:cs="Arial"/>
                            <w:sz w:val="15"/>
                            <w:szCs w:val="15"/>
                          </w:rPr>
                        </w:pPr>
                        <w:r>
                          <w:rPr>
                            <w:rFonts w:ascii="Arial"/>
                            <w:color w:val="262626"/>
                            <w:spacing w:val="-3"/>
                            <w:w w:val="110"/>
                            <w:sz w:val="15"/>
                          </w:rPr>
                          <w:t>2</w:t>
                        </w:r>
                        <w:r>
                          <w:rPr>
                            <w:rFonts w:ascii="Arial"/>
                            <w:color w:val="898989"/>
                            <w:spacing w:val="-3"/>
                            <w:w w:val="110"/>
                            <w:sz w:val="15"/>
                          </w:rPr>
                          <w:t>.</w:t>
                        </w:r>
                        <w:r>
                          <w:rPr>
                            <w:rFonts w:ascii="Arial"/>
                            <w:color w:val="3F3F3F"/>
                            <w:spacing w:val="-3"/>
                            <w:w w:val="110"/>
                            <w:sz w:val="15"/>
                          </w:rPr>
                          <w:t>500</w:t>
                        </w:r>
                        <w:r>
                          <w:rPr>
                            <w:rFonts w:ascii="Arial"/>
                            <w:color w:val="6E6E6E"/>
                            <w:spacing w:val="-3"/>
                            <w:w w:val="110"/>
                            <w:sz w:val="15"/>
                          </w:rPr>
                          <w:t>,</w:t>
                        </w:r>
                        <w:r>
                          <w:rPr>
                            <w:rFonts w:ascii="Arial"/>
                            <w:color w:val="3F3F3F"/>
                            <w:spacing w:val="-3"/>
                            <w:w w:val="110"/>
                            <w:sz w:val="15"/>
                          </w:rPr>
                          <w:t>0</w:t>
                        </w:r>
                        <w:r>
                          <w:rPr>
                            <w:rFonts w:ascii="Arial"/>
                            <w:color w:val="262626"/>
                            <w:spacing w:val="-3"/>
                            <w:w w:val="110"/>
                            <w:sz w:val="15"/>
                          </w:rPr>
                          <w:t>0</w:t>
                        </w:r>
                      </w:p>
                    </w:tc>
                  </w:tr>
                </w:tbl>
                <w:p w:rsidR="00321DB4" w:rsidRDefault="00321DB4"/>
              </w:txbxContent>
            </v:textbox>
            <w10:wrap anchorx="page"/>
          </v:shape>
        </w:pict>
      </w:r>
      <w:r>
        <w:pict>
          <v:shape id="_x0000_s6748" type="#_x0000_t202" style="position:absolute;left:0;text-align:left;margin-left:48.35pt;margin-top:-168pt;width:756.95pt;height:402.55pt;z-index:2248;mso-position-horizontal-relative:page" filled="f" stroked="f">
            <v:textbox inset="0,0,0,0">
              <w:txbxContent>
                <w:tbl>
                  <w:tblPr>
                    <w:tblStyle w:val="TableNormal"/>
                    <w:tblW w:w="0" w:type="auto"/>
                    <w:tblLayout w:type="fixed"/>
                    <w:tblLook w:val="01E0" w:firstRow="1" w:lastRow="1" w:firstColumn="1" w:lastColumn="1" w:noHBand="0" w:noVBand="0"/>
                  </w:tblPr>
                  <w:tblGrid>
                    <w:gridCol w:w="900"/>
                    <w:gridCol w:w="1071"/>
                    <w:gridCol w:w="1032"/>
                    <w:gridCol w:w="1711"/>
                    <w:gridCol w:w="3085"/>
                    <w:gridCol w:w="1210"/>
                    <w:gridCol w:w="1234"/>
                    <w:gridCol w:w="1222"/>
                    <w:gridCol w:w="1217"/>
                    <w:gridCol w:w="467"/>
                    <w:gridCol w:w="762"/>
                    <w:gridCol w:w="1229"/>
                  </w:tblGrid>
                  <w:tr w:rsidR="00321DB4">
                    <w:trPr>
                      <w:trHeight w:hRule="exact" w:val="680"/>
                    </w:trPr>
                    <w:tc>
                      <w:tcPr>
                        <w:tcW w:w="900" w:type="dxa"/>
                        <w:tcBorders>
                          <w:top w:val="nil"/>
                          <w:left w:val="nil"/>
                          <w:bottom w:val="nil"/>
                          <w:right w:val="single" w:sz="8" w:space="0" w:color="000000"/>
                        </w:tcBorders>
                      </w:tcPr>
                      <w:p w:rsidR="00321DB4" w:rsidRDefault="00321DB4">
                        <w:pPr>
                          <w:pStyle w:val="TableParagraph"/>
                          <w:rPr>
                            <w:rFonts w:ascii="Arial" w:eastAsia="Arial" w:hAnsi="Arial" w:cs="Arial"/>
                            <w:sz w:val="14"/>
                            <w:szCs w:val="14"/>
                          </w:rPr>
                        </w:pPr>
                      </w:p>
                      <w:p w:rsidR="00321DB4" w:rsidRDefault="00E024F8">
                        <w:pPr>
                          <w:pStyle w:val="TableParagraph"/>
                          <w:spacing w:before="124"/>
                          <w:ind w:left="35"/>
                          <w:rPr>
                            <w:rFonts w:ascii="Arial" w:eastAsia="Arial" w:hAnsi="Arial" w:cs="Arial"/>
                            <w:sz w:val="15"/>
                            <w:szCs w:val="15"/>
                          </w:rPr>
                        </w:pPr>
                        <w:r>
                          <w:rPr>
                            <w:rFonts w:ascii="Arial" w:hAnsi="Arial"/>
                            <w:color w:val="262626"/>
                            <w:w w:val="105"/>
                            <w:sz w:val="15"/>
                          </w:rPr>
                          <w:t>Orqánica</w:t>
                        </w:r>
                      </w:p>
                    </w:tc>
                    <w:tc>
                      <w:tcPr>
                        <w:tcW w:w="1071" w:type="dxa"/>
                        <w:tcBorders>
                          <w:top w:val="nil"/>
                          <w:left w:val="single" w:sz="8" w:space="0" w:color="000000"/>
                          <w:bottom w:val="nil"/>
                          <w:right w:val="single" w:sz="6" w:space="0" w:color="000000"/>
                        </w:tcBorders>
                      </w:tcPr>
                      <w:p w:rsidR="00321DB4" w:rsidRDefault="00321DB4">
                        <w:pPr>
                          <w:pStyle w:val="TableParagraph"/>
                          <w:rPr>
                            <w:rFonts w:ascii="Arial" w:eastAsia="Arial" w:hAnsi="Arial" w:cs="Arial"/>
                            <w:sz w:val="14"/>
                            <w:szCs w:val="14"/>
                          </w:rPr>
                        </w:pPr>
                      </w:p>
                      <w:p w:rsidR="00321DB4" w:rsidRDefault="00E024F8">
                        <w:pPr>
                          <w:pStyle w:val="TableParagraph"/>
                          <w:spacing w:before="119"/>
                          <w:ind w:left="161"/>
                          <w:rPr>
                            <w:rFonts w:ascii="Arial" w:eastAsia="Arial" w:hAnsi="Arial" w:cs="Arial"/>
                            <w:sz w:val="15"/>
                            <w:szCs w:val="15"/>
                          </w:rPr>
                        </w:pPr>
                        <w:r>
                          <w:rPr>
                            <w:rFonts w:ascii="Arial"/>
                            <w:color w:val="262626"/>
                            <w:w w:val="105"/>
                            <w:sz w:val="15"/>
                          </w:rPr>
                          <w:t>Proqrama</w:t>
                        </w:r>
                      </w:p>
                    </w:tc>
                    <w:tc>
                      <w:tcPr>
                        <w:tcW w:w="1032" w:type="dxa"/>
                        <w:tcBorders>
                          <w:top w:val="nil"/>
                          <w:left w:val="single" w:sz="6" w:space="0" w:color="000000"/>
                          <w:bottom w:val="nil"/>
                          <w:right w:val="single" w:sz="4" w:space="0" w:color="000000"/>
                        </w:tcBorders>
                      </w:tcPr>
                      <w:p w:rsidR="00321DB4" w:rsidRDefault="00321DB4">
                        <w:pPr>
                          <w:pStyle w:val="TableParagraph"/>
                          <w:rPr>
                            <w:rFonts w:ascii="Arial" w:eastAsia="Arial" w:hAnsi="Arial" w:cs="Arial"/>
                            <w:sz w:val="14"/>
                            <w:szCs w:val="14"/>
                          </w:rPr>
                        </w:pPr>
                      </w:p>
                      <w:p w:rsidR="00321DB4" w:rsidRDefault="00E024F8">
                        <w:pPr>
                          <w:pStyle w:val="TableParagraph"/>
                          <w:spacing w:before="119"/>
                          <w:ind w:left="118"/>
                          <w:rPr>
                            <w:rFonts w:ascii="Arial" w:eastAsia="Arial" w:hAnsi="Arial" w:cs="Arial"/>
                            <w:sz w:val="15"/>
                            <w:szCs w:val="15"/>
                          </w:rPr>
                        </w:pPr>
                        <w:r>
                          <w:rPr>
                            <w:rFonts w:ascii="Arial" w:hAnsi="Arial"/>
                            <w:color w:val="262626"/>
                            <w:w w:val="105"/>
                            <w:sz w:val="15"/>
                          </w:rPr>
                          <w:t>Económica</w:t>
                        </w:r>
                      </w:p>
                    </w:tc>
                    <w:tc>
                      <w:tcPr>
                        <w:tcW w:w="1711" w:type="dxa"/>
                        <w:tcBorders>
                          <w:top w:val="nil"/>
                          <w:left w:val="single" w:sz="4" w:space="0" w:color="000000"/>
                          <w:bottom w:val="nil"/>
                          <w:right w:val="nil"/>
                        </w:tcBorders>
                      </w:tcPr>
                      <w:p w:rsidR="00321DB4" w:rsidRDefault="00321DB4">
                        <w:pPr>
                          <w:pStyle w:val="TableParagraph"/>
                          <w:rPr>
                            <w:rFonts w:ascii="Arial" w:eastAsia="Arial" w:hAnsi="Arial" w:cs="Arial"/>
                            <w:sz w:val="14"/>
                            <w:szCs w:val="14"/>
                          </w:rPr>
                        </w:pPr>
                      </w:p>
                      <w:p w:rsidR="00321DB4" w:rsidRDefault="00E024F8">
                        <w:pPr>
                          <w:pStyle w:val="TableParagraph"/>
                          <w:spacing w:before="115"/>
                          <w:ind w:left="62"/>
                          <w:rPr>
                            <w:rFonts w:ascii="Arial" w:eastAsia="Arial" w:hAnsi="Arial" w:cs="Arial"/>
                            <w:sz w:val="15"/>
                            <w:szCs w:val="15"/>
                          </w:rPr>
                        </w:pPr>
                        <w:r>
                          <w:rPr>
                            <w:rFonts w:ascii="Arial" w:hAnsi="Arial"/>
                            <w:color w:val="262626"/>
                            <w:w w:val="105"/>
                            <w:sz w:val="15"/>
                          </w:rPr>
                          <w:t>Descripción</w:t>
                        </w:r>
                      </w:p>
                    </w:tc>
                    <w:tc>
                      <w:tcPr>
                        <w:tcW w:w="3085" w:type="dxa"/>
                        <w:tcBorders>
                          <w:top w:val="nil"/>
                          <w:left w:val="nil"/>
                          <w:bottom w:val="nil"/>
                          <w:right w:val="nil"/>
                        </w:tcBorders>
                      </w:tcPr>
                      <w:p w:rsidR="00321DB4" w:rsidRDefault="00321DB4"/>
                    </w:tc>
                    <w:tc>
                      <w:tcPr>
                        <w:tcW w:w="1210" w:type="dxa"/>
                        <w:tcBorders>
                          <w:top w:val="nil"/>
                          <w:left w:val="nil"/>
                          <w:bottom w:val="nil"/>
                          <w:right w:val="nil"/>
                        </w:tcBorders>
                      </w:tcPr>
                      <w:p w:rsidR="00321DB4" w:rsidRDefault="00321DB4">
                        <w:pPr>
                          <w:pStyle w:val="TableParagraph"/>
                          <w:spacing w:before="4"/>
                          <w:rPr>
                            <w:rFonts w:ascii="Arial" w:eastAsia="Arial" w:hAnsi="Arial" w:cs="Arial"/>
                            <w:sz w:val="12"/>
                            <w:szCs w:val="12"/>
                          </w:rPr>
                        </w:pPr>
                      </w:p>
                      <w:p w:rsidR="00321DB4" w:rsidRDefault="00E024F8">
                        <w:pPr>
                          <w:pStyle w:val="TableParagraph"/>
                          <w:spacing w:line="259" w:lineRule="auto"/>
                          <w:ind w:left="55" w:right="265" w:hanging="5"/>
                          <w:rPr>
                            <w:rFonts w:ascii="Arial" w:eastAsia="Arial" w:hAnsi="Arial" w:cs="Arial"/>
                            <w:sz w:val="15"/>
                            <w:szCs w:val="15"/>
                          </w:rPr>
                        </w:pPr>
                        <w:r>
                          <w:rPr>
                            <w:rFonts w:ascii="Arial"/>
                            <w:color w:val="262626"/>
                            <w:w w:val="105"/>
                            <w:sz w:val="15"/>
                          </w:rPr>
                          <w:t>Presupuesto Inicial</w:t>
                        </w:r>
                      </w:p>
                      <w:p w:rsidR="00321DB4" w:rsidRDefault="00E024F8">
                        <w:pPr>
                          <w:pStyle w:val="TableParagraph"/>
                          <w:spacing w:line="145" w:lineRule="exact"/>
                          <w:ind w:left="98"/>
                          <w:rPr>
                            <w:rFonts w:ascii="Arial" w:eastAsia="Arial" w:hAnsi="Arial" w:cs="Arial"/>
                            <w:sz w:val="15"/>
                            <w:szCs w:val="15"/>
                          </w:rPr>
                        </w:pPr>
                        <w:r>
                          <w:rPr>
                            <w:rFonts w:ascii="Arial"/>
                            <w:color w:val="262626"/>
                            <w:w w:val="105"/>
                            <w:sz w:val="15"/>
                          </w:rPr>
                          <w:t>2015</w:t>
                        </w:r>
                      </w:p>
                    </w:tc>
                    <w:tc>
                      <w:tcPr>
                        <w:tcW w:w="1234" w:type="dxa"/>
                        <w:tcBorders>
                          <w:top w:val="nil"/>
                          <w:left w:val="nil"/>
                          <w:bottom w:val="nil"/>
                          <w:right w:val="single" w:sz="2" w:space="0" w:color="000000"/>
                        </w:tcBorders>
                      </w:tcPr>
                      <w:p w:rsidR="00321DB4" w:rsidRDefault="00E024F8">
                        <w:pPr>
                          <w:pStyle w:val="TableParagraph"/>
                          <w:spacing w:before="103" w:line="259" w:lineRule="auto"/>
                          <w:ind w:left="38" w:right="299"/>
                          <w:rPr>
                            <w:rFonts w:ascii="Arial" w:eastAsia="Arial" w:hAnsi="Arial" w:cs="Arial"/>
                            <w:sz w:val="15"/>
                            <w:szCs w:val="15"/>
                          </w:rPr>
                        </w:pPr>
                        <w:r>
                          <w:rPr>
                            <w:rFonts w:ascii="Arial"/>
                            <w:color w:val="262626"/>
                            <w:w w:val="105"/>
                            <w:sz w:val="15"/>
                          </w:rPr>
                          <w:t>Presupuesto Definitivo 2015</w:t>
                        </w:r>
                      </w:p>
                    </w:tc>
                    <w:tc>
                      <w:tcPr>
                        <w:tcW w:w="1222" w:type="dxa"/>
                        <w:tcBorders>
                          <w:top w:val="nil"/>
                          <w:left w:val="single" w:sz="2" w:space="0" w:color="000000"/>
                          <w:bottom w:val="nil"/>
                          <w:right w:val="single" w:sz="8" w:space="0" w:color="000000"/>
                        </w:tcBorders>
                      </w:tcPr>
                      <w:p w:rsidR="00321DB4" w:rsidRDefault="00E024F8">
                        <w:pPr>
                          <w:pStyle w:val="TableParagraph"/>
                          <w:spacing w:before="98" w:line="264" w:lineRule="auto"/>
                          <w:ind w:left="28" w:right="146" w:firstLine="9"/>
                          <w:rPr>
                            <w:rFonts w:ascii="Arial" w:eastAsia="Arial" w:hAnsi="Arial" w:cs="Arial"/>
                            <w:sz w:val="15"/>
                            <w:szCs w:val="15"/>
                          </w:rPr>
                        </w:pPr>
                        <w:r>
                          <w:rPr>
                            <w:rFonts w:ascii="Arial"/>
                            <w:color w:val="262626"/>
                            <w:w w:val="105"/>
                            <w:sz w:val="15"/>
                          </w:rPr>
                          <w:t>Importe de Autorizaciones 2015</w:t>
                        </w:r>
                      </w:p>
                    </w:tc>
                    <w:tc>
                      <w:tcPr>
                        <w:tcW w:w="1217" w:type="dxa"/>
                        <w:tcBorders>
                          <w:top w:val="nil"/>
                          <w:left w:val="single" w:sz="8" w:space="0" w:color="000000"/>
                          <w:bottom w:val="nil"/>
                          <w:right w:val="nil"/>
                        </w:tcBorders>
                      </w:tcPr>
                      <w:p w:rsidR="00321DB4" w:rsidRDefault="00E024F8">
                        <w:pPr>
                          <w:pStyle w:val="TableParagraph"/>
                          <w:spacing w:before="94" w:line="259" w:lineRule="auto"/>
                          <w:ind w:left="31" w:right="194" w:firstLine="4"/>
                          <w:rPr>
                            <w:rFonts w:ascii="Arial" w:eastAsia="Arial" w:hAnsi="Arial" w:cs="Arial"/>
                            <w:sz w:val="15"/>
                            <w:szCs w:val="15"/>
                          </w:rPr>
                        </w:pPr>
                        <w:r>
                          <w:rPr>
                            <w:rFonts w:ascii="Arial"/>
                            <w:color w:val="262626"/>
                            <w:w w:val="105"/>
                            <w:sz w:val="15"/>
                          </w:rPr>
                          <w:t>Importe de Disposiciones 2015</w:t>
                        </w:r>
                      </w:p>
                    </w:tc>
                    <w:tc>
                      <w:tcPr>
                        <w:tcW w:w="467" w:type="dxa"/>
                        <w:tcBorders>
                          <w:top w:val="nil"/>
                          <w:left w:val="nil"/>
                          <w:bottom w:val="nil"/>
                          <w:right w:val="nil"/>
                        </w:tcBorders>
                      </w:tcPr>
                      <w:p w:rsidR="00321DB4" w:rsidRDefault="00E024F8">
                        <w:pPr>
                          <w:pStyle w:val="TableParagraph"/>
                          <w:spacing w:before="89" w:line="259" w:lineRule="auto"/>
                          <w:ind w:left="93" w:right="21" w:firstLine="9"/>
                          <w:jc w:val="both"/>
                          <w:rPr>
                            <w:rFonts w:ascii="Arial" w:eastAsia="Arial" w:hAnsi="Arial" w:cs="Arial"/>
                            <w:sz w:val="15"/>
                            <w:szCs w:val="15"/>
                          </w:rPr>
                        </w:pPr>
                        <w:r>
                          <w:rPr>
                            <w:rFonts w:ascii="Arial"/>
                            <w:color w:val="262626"/>
                            <w:w w:val="105"/>
                            <w:sz w:val="15"/>
                          </w:rPr>
                          <w:t>Imp Obli 2015</w:t>
                        </w:r>
                      </w:p>
                    </w:tc>
                    <w:tc>
                      <w:tcPr>
                        <w:tcW w:w="1989" w:type="dxa"/>
                        <w:gridSpan w:val="2"/>
                        <w:vMerge w:val="restart"/>
                        <w:tcBorders>
                          <w:top w:val="nil"/>
                          <w:left w:val="nil"/>
                          <w:right w:val="nil"/>
                        </w:tcBorders>
                      </w:tcPr>
                      <w:p w:rsidR="00321DB4" w:rsidRDefault="00321DB4"/>
                    </w:tc>
                  </w:tr>
                  <w:tr w:rsidR="00321DB4">
                    <w:trPr>
                      <w:trHeight w:hRule="exact" w:val="297"/>
                    </w:trPr>
                    <w:tc>
                      <w:tcPr>
                        <w:tcW w:w="900" w:type="dxa"/>
                        <w:tcBorders>
                          <w:top w:val="nil"/>
                          <w:left w:val="nil"/>
                          <w:bottom w:val="nil"/>
                          <w:right w:val="nil"/>
                        </w:tcBorders>
                      </w:tcPr>
                      <w:p w:rsidR="00321DB4" w:rsidRDefault="00321DB4"/>
                    </w:tc>
                    <w:tc>
                      <w:tcPr>
                        <w:tcW w:w="1071" w:type="dxa"/>
                        <w:tcBorders>
                          <w:top w:val="nil"/>
                          <w:left w:val="nil"/>
                          <w:bottom w:val="nil"/>
                          <w:right w:val="nil"/>
                        </w:tcBorders>
                      </w:tcPr>
                      <w:p w:rsidR="00321DB4" w:rsidRDefault="00E024F8">
                        <w:pPr>
                          <w:pStyle w:val="TableParagraph"/>
                          <w:spacing w:before="94"/>
                          <w:ind w:left="65"/>
                          <w:rPr>
                            <w:rFonts w:ascii="Arial" w:eastAsia="Arial" w:hAnsi="Arial" w:cs="Arial"/>
                            <w:sz w:val="15"/>
                            <w:szCs w:val="15"/>
                          </w:rPr>
                        </w:pPr>
                        <w:r>
                          <w:rPr>
                            <w:rFonts w:ascii="Arial"/>
                            <w:color w:val="262626"/>
                            <w:w w:val="105"/>
                            <w:sz w:val="15"/>
                          </w:rPr>
                          <w:t>241</w:t>
                        </w:r>
                      </w:p>
                    </w:tc>
                    <w:tc>
                      <w:tcPr>
                        <w:tcW w:w="1032" w:type="dxa"/>
                        <w:tcBorders>
                          <w:top w:val="nil"/>
                          <w:left w:val="nil"/>
                          <w:bottom w:val="nil"/>
                          <w:right w:val="nil"/>
                        </w:tcBorders>
                      </w:tcPr>
                      <w:p w:rsidR="00321DB4" w:rsidRDefault="00E024F8">
                        <w:pPr>
                          <w:pStyle w:val="TableParagraph"/>
                          <w:spacing w:before="89"/>
                          <w:ind w:left="101"/>
                          <w:rPr>
                            <w:rFonts w:ascii="Arial" w:eastAsia="Arial" w:hAnsi="Arial" w:cs="Arial"/>
                            <w:sz w:val="15"/>
                            <w:szCs w:val="15"/>
                          </w:rPr>
                        </w:pPr>
                        <w:r>
                          <w:rPr>
                            <w:rFonts w:ascii="Arial"/>
                            <w:color w:val="262626"/>
                            <w:w w:val="105"/>
                            <w:sz w:val="15"/>
                          </w:rPr>
                          <w:t>16000</w:t>
                        </w:r>
                      </w:p>
                    </w:tc>
                    <w:tc>
                      <w:tcPr>
                        <w:tcW w:w="1711" w:type="dxa"/>
                        <w:tcBorders>
                          <w:top w:val="nil"/>
                          <w:left w:val="nil"/>
                          <w:bottom w:val="nil"/>
                          <w:right w:val="nil"/>
                        </w:tcBorders>
                      </w:tcPr>
                      <w:p w:rsidR="00321DB4" w:rsidRDefault="00E024F8">
                        <w:pPr>
                          <w:pStyle w:val="TableParagraph"/>
                          <w:spacing w:before="84"/>
                          <w:ind w:left="71"/>
                          <w:rPr>
                            <w:rFonts w:ascii="Arial" w:eastAsia="Arial" w:hAnsi="Arial" w:cs="Arial"/>
                            <w:sz w:val="15"/>
                            <w:szCs w:val="15"/>
                          </w:rPr>
                        </w:pPr>
                        <w:r>
                          <w:rPr>
                            <w:rFonts w:ascii="Arial"/>
                            <w:color w:val="262626"/>
                            <w:w w:val="105"/>
                            <w:sz w:val="15"/>
                          </w:rPr>
                          <w:t>Fomento del</w:t>
                        </w:r>
                        <w:r>
                          <w:rPr>
                            <w:rFonts w:ascii="Arial"/>
                            <w:color w:val="262626"/>
                            <w:spacing w:val="20"/>
                            <w:w w:val="105"/>
                            <w:sz w:val="15"/>
                          </w:rPr>
                          <w:t xml:space="preserve"> </w:t>
                        </w:r>
                        <w:r>
                          <w:rPr>
                            <w:rFonts w:ascii="Arial"/>
                            <w:color w:val="262626"/>
                            <w:w w:val="105"/>
                            <w:sz w:val="15"/>
                          </w:rPr>
                          <w:t>empleo</w:t>
                        </w:r>
                      </w:p>
                    </w:tc>
                    <w:tc>
                      <w:tcPr>
                        <w:tcW w:w="3085" w:type="dxa"/>
                        <w:tcBorders>
                          <w:top w:val="nil"/>
                          <w:left w:val="nil"/>
                          <w:bottom w:val="nil"/>
                          <w:right w:val="nil"/>
                        </w:tcBorders>
                      </w:tcPr>
                      <w:p w:rsidR="00321DB4" w:rsidRDefault="00E024F8">
                        <w:pPr>
                          <w:pStyle w:val="TableParagraph"/>
                          <w:spacing w:before="79"/>
                          <w:ind w:left="187"/>
                          <w:rPr>
                            <w:rFonts w:ascii="Arial" w:eastAsia="Arial" w:hAnsi="Arial" w:cs="Arial"/>
                            <w:sz w:val="15"/>
                            <w:szCs w:val="15"/>
                          </w:rPr>
                        </w:pPr>
                        <w:r>
                          <w:rPr>
                            <w:rFonts w:ascii="Arial"/>
                            <w:color w:val="262626"/>
                            <w:w w:val="105"/>
                            <w:sz w:val="15"/>
                          </w:rPr>
                          <w:t>Seguridad</w:t>
                        </w:r>
                        <w:r>
                          <w:rPr>
                            <w:rFonts w:ascii="Arial"/>
                            <w:color w:val="262626"/>
                            <w:spacing w:val="18"/>
                            <w:w w:val="105"/>
                            <w:sz w:val="15"/>
                          </w:rPr>
                          <w:t xml:space="preserve"> </w:t>
                        </w:r>
                        <w:r>
                          <w:rPr>
                            <w:rFonts w:ascii="Arial"/>
                            <w:color w:val="262626"/>
                            <w:w w:val="105"/>
                            <w:sz w:val="15"/>
                          </w:rPr>
                          <w:t>Social.</w:t>
                        </w:r>
                      </w:p>
                    </w:tc>
                    <w:tc>
                      <w:tcPr>
                        <w:tcW w:w="1210" w:type="dxa"/>
                        <w:tcBorders>
                          <w:top w:val="nil"/>
                          <w:left w:val="nil"/>
                          <w:bottom w:val="nil"/>
                          <w:right w:val="nil"/>
                        </w:tcBorders>
                      </w:tcPr>
                      <w:p w:rsidR="00321DB4" w:rsidRDefault="00E024F8">
                        <w:pPr>
                          <w:pStyle w:val="TableParagraph"/>
                          <w:spacing w:before="65"/>
                          <w:ind w:right="43"/>
                          <w:jc w:val="right"/>
                          <w:rPr>
                            <w:rFonts w:ascii="Arial" w:eastAsia="Arial" w:hAnsi="Arial" w:cs="Arial"/>
                            <w:sz w:val="15"/>
                            <w:szCs w:val="15"/>
                          </w:rPr>
                        </w:pPr>
                        <w:r>
                          <w:rPr>
                            <w:rFonts w:ascii="Arial"/>
                            <w:color w:val="262626"/>
                            <w:spacing w:val="-2"/>
                            <w:w w:val="105"/>
                            <w:sz w:val="15"/>
                          </w:rPr>
                          <w:t>10</w:t>
                        </w:r>
                        <w:r>
                          <w:rPr>
                            <w:rFonts w:ascii="Arial"/>
                            <w:color w:val="3F3F3F"/>
                            <w:spacing w:val="-2"/>
                            <w:w w:val="105"/>
                            <w:sz w:val="15"/>
                          </w:rPr>
                          <w:t>.</w:t>
                        </w:r>
                        <w:r>
                          <w:rPr>
                            <w:rFonts w:ascii="Arial"/>
                            <w:color w:val="262626"/>
                            <w:spacing w:val="-2"/>
                            <w:w w:val="105"/>
                            <w:sz w:val="15"/>
                          </w:rPr>
                          <w:t>000,00</w:t>
                        </w:r>
                      </w:p>
                    </w:tc>
                    <w:tc>
                      <w:tcPr>
                        <w:tcW w:w="1234" w:type="dxa"/>
                        <w:tcBorders>
                          <w:top w:val="nil"/>
                          <w:left w:val="nil"/>
                          <w:bottom w:val="nil"/>
                          <w:right w:val="single" w:sz="2" w:space="0" w:color="000000"/>
                        </w:tcBorders>
                      </w:tcPr>
                      <w:p w:rsidR="00321DB4" w:rsidRDefault="00E024F8">
                        <w:pPr>
                          <w:pStyle w:val="TableParagraph"/>
                          <w:spacing w:before="60"/>
                          <w:ind w:right="16"/>
                          <w:jc w:val="right"/>
                          <w:rPr>
                            <w:rFonts w:ascii="Arial" w:eastAsia="Arial" w:hAnsi="Arial" w:cs="Arial"/>
                            <w:sz w:val="15"/>
                            <w:szCs w:val="15"/>
                          </w:rPr>
                        </w:pPr>
                        <w:r>
                          <w:rPr>
                            <w:rFonts w:ascii="Arial"/>
                            <w:color w:val="262626"/>
                            <w:w w:val="105"/>
                            <w:sz w:val="15"/>
                          </w:rPr>
                          <w:t>24.467</w:t>
                        </w:r>
                        <w:r>
                          <w:rPr>
                            <w:rFonts w:ascii="Arial"/>
                            <w:color w:val="262626"/>
                            <w:spacing w:val="-19"/>
                            <w:w w:val="105"/>
                            <w:sz w:val="15"/>
                          </w:rPr>
                          <w:t xml:space="preserve"> </w:t>
                        </w:r>
                        <w:r>
                          <w:rPr>
                            <w:rFonts w:ascii="Arial"/>
                            <w:color w:val="3F3F3F"/>
                            <w:spacing w:val="-4"/>
                            <w:w w:val="105"/>
                            <w:sz w:val="15"/>
                          </w:rPr>
                          <w:t>,</w:t>
                        </w:r>
                        <w:r>
                          <w:rPr>
                            <w:rFonts w:ascii="Arial"/>
                            <w:color w:val="262626"/>
                            <w:spacing w:val="-4"/>
                            <w:w w:val="105"/>
                            <w:sz w:val="15"/>
                          </w:rPr>
                          <w:t>00</w:t>
                        </w:r>
                      </w:p>
                    </w:tc>
                    <w:tc>
                      <w:tcPr>
                        <w:tcW w:w="1222" w:type="dxa"/>
                        <w:tcBorders>
                          <w:top w:val="nil"/>
                          <w:left w:val="single" w:sz="2" w:space="0" w:color="000000"/>
                          <w:bottom w:val="nil"/>
                          <w:right w:val="single" w:sz="2" w:space="0" w:color="000000"/>
                        </w:tcBorders>
                      </w:tcPr>
                      <w:p w:rsidR="00321DB4" w:rsidRDefault="00E024F8">
                        <w:pPr>
                          <w:pStyle w:val="TableParagraph"/>
                          <w:spacing w:before="55"/>
                          <w:ind w:right="24"/>
                          <w:jc w:val="right"/>
                          <w:rPr>
                            <w:rFonts w:ascii="Arial" w:eastAsia="Arial" w:hAnsi="Arial" w:cs="Arial"/>
                            <w:sz w:val="15"/>
                            <w:szCs w:val="15"/>
                          </w:rPr>
                        </w:pPr>
                        <w:r>
                          <w:rPr>
                            <w:rFonts w:ascii="Arial"/>
                            <w:color w:val="262626"/>
                            <w:spacing w:val="-1"/>
                            <w:w w:val="105"/>
                            <w:sz w:val="15"/>
                          </w:rPr>
                          <w:t>22</w:t>
                        </w:r>
                        <w:r>
                          <w:rPr>
                            <w:rFonts w:ascii="Arial"/>
                            <w:color w:val="3F3F3F"/>
                            <w:spacing w:val="-1"/>
                            <w:w w:val="105"/>
                            <w:sz w:val="15"/>
                          </w:rPr>
                          <w:t>.</w:t>
                        </w:r>
                        <w:r>
                          <w:rPr>
                            <w:rFonts w:ascii="Arial"/>
                            <w:color w:val="262626"/>
                            <w:spacing w:val="-1"/>
                            <w:w w:val="105"/>
                            <w:sz w:val="15"/>
                          </w:rPr>
                          <w:t>829,74</w:t>
                        </w:r>
                      </w:p>
                    </w:tc>
                    <w:tc>
                      <w:tcPr>
                        <w:tcW w:w="1217" w:type="dxa"/>
                        <w:tcBorders>
                          <w:top w:val="nil"/>
                          <w:left w:val="single" w:sz="2" w:space="0" w:color="000000"/>
                          <w:bottom w:val="nil"/>
                          <w:right w:val="nil"/>
                        </w:tcBorders>
                      </w:tcPr>
                      <w:p w:rsidR="00321DB4" w:rsidRDefault="00E024F8">
                        <w:pPr>
                          <w:pStyle w:val="TableParagraph"/>
                          <w:spacing w:before="46"/>
                          <w:ind w:right="55"/>
                          <w:jc w:val="right"/>
                          <w:rPr>
                            <w:rFonts w:ascii="Arial" w:eastAsia="Arial" w:hAnsi="Arial" w:cs="Arial"/>
                            <w:sz w:val="15"/>
                            <w:szCs w:val="15"/>
                          </w:rPr>
                        </w:pPr>
                        <w:r>
                          <w:rPr>
                            <w:rFonts w:ascii="Arial"/>
                            <w:color w:val="262626"/>
                            <w:w w:val="105"/>
                            <w:sz w:val="15"/>
                          </w:rPr>
                          <w:t>22.829,74</w:t>
                        </w:r>
                      </w:p>
                    </w:tc>
                    <w:tc>
                      <w:tcPr>
                        <w:tcW w:w="467" w:type="dxa"/>
                        <w:tcBorders>
                          <w:top w:val="nil"/>
                          <w:left w:val="nil"/>
                          <w:bottom w:val="nil"/>
                          <w:right w:val="nil"/>
                        </w:tcBorders>
                      </w:tcPr>
                      <w:p w:rsidR="00321DB4" w:rsidRDefault="00321DB4"/>
                    </w:tc>
                    <w:tc>
                      <w:tcPr>
                        <w:tcW w:w="1989" w:type="dxa"/>
                        <w:gridSpan w:val="2"/>
                        <w:vMerge/>
                        <w:tcBorders>
                          <w:left w:val="nil"/>
                          <w:right w:val="nil"/>
                        </w:tcBorders>
                      </w:tcPr>
                      <w:p w:rsidR="00321DB4" w:rsidRDefault="00321DB4"/>
                    </w:tc>
                  </w:tr>
                  <w:tr w:rsidR="00321DB4">
                    <w:trPr>
                      <w:trHeight w:hRule="exact" w:val="277"/>
                    </w:trPr>
                    <w:tc>
                      <w:tcPr>
                        <w:tcW w:w="900" w:type="dxa"/>
                        <w:tcBorders>
                          <w:top w:val="nil"/>
                          <w:left w:val="nil"/>
                          <w:bottom w:val="nil"/>
                          <w:right w:val="nil"/>
                        </w:tcBorders>
                      </w:tcPr>
                      <w:p w:rsidR="00321DB4" w:rsidRDefault="00321DB4"/>
                    </w:tc>
                    <w:tc>
                      <w:tcPr>
                        <w:tcW w:w="1071" w:type="dxa"/>
                        <w:tcBorders>
                          <w:top w:val="nil"/>
                          <w:left w:val="nil"/>
                          <w:bottom w:val="nil"/>
                          <w:right w:val="nil"/>
                        </w:tcBorders>
                      </w:tcPr>
                      <w:p w:rsidR="00321DB4" w:rsidRDefault="00E024F8">
                        <w:pPr>
                          <w:pStyle w:val="TableParagraph"/>
                          <w:spacing w:before="70"/>
                          <w:ind w:left="65"/>
                          <w:rPr>
                            <w:rFonts w:ascii="Arial" w:eastAsia="Arial" w:hAnsi="Arial" w:cs="Arial"/>
                            <w:sz w:val="15"/>
                            <w:szCs w:val="15"/>
                          </w:rPr>
                        </w:pPr>
                        <w:r>
                          <w:rPr>
                            <w:rFonts w:ascii="Arial"/>
                            <w:color w:val="262626"/>
                            <w:w w:val="105"/>
                            <w:sz w:val="15"/>
                          </w:rPr>
                          <w:t>241</w:t>
                        </w:r>
                      </w:p>
                    </w:tc>
                    <w:tc>
                      <w:tcPr>
                        <w:tcW w:w="1032" w:type="dxa"/>
                        <w:tcBorders>
                          <w:top w:val="nil"/>
                          <w:left w:val="nil"/>
                          <w:bottom w:val="nil"/>
                          <w:right w:val="nil"/>
                        </w:tcBorders>
                      </w:tcPr>
                      <w:p w:rsidR="00321DB4" w:rsidRDefault="00E024F8">
                        <w:pPr>
                          <w:pStyle w:val="TableParagraph"/>
                          <w:spacing w:before="65"/>
                          <w:ind w:left="92"/>
                          <w:rPr>
                            <w:rFonts w:ascii="Arial" w:eastAsia="Arial" w:hAnsi="Arial" w:cs="Arial"/>
                            <w:sz w:val="15"/>
                            <w:szCs w:val="15"/>
                          </w:rPr>
                        </w:pPr>
                        <w:r>
                          <w:rPr>
                            <w:rFonts w:ascii="Arial"/>
                            <w:color w:val="262626"/>
                            <w:w w:val="105"/>
                            <w:sz w:val="15"/>
                          </w:rPr>
                          <w:t>22104</w:t>
                        </w:r>
                      </w:p>
                    </w:tc>
                    <w:tc>
                      <w:tcPr>
                        <w:tcW w:w="1711" w:type="dxa"/>
                        <w:tcBorders>
                          <w:top w:val="nil"/>
                          <w:left w:val="nil"/>
                          <w:bottom w:val="nil"/>
                          <w:right w:val="nil"/>
                        </w:tcBorders>
                      </w:tcPr>
                      <w:p w:rsidR="00321DB4" w:rsidRDefault="00E024F8">
                        <w:pPr>
                          <w:pStyle w:val="TableParagraph"/>
                          <w:spacing w:before="60"/>
                          <w:ind w:left="71"/>
                          <w:rPr>
                            <w:rFonts w:ascii="Arial" w:eastAsia="Arial" w:hAnsi="Arial" w:cs="Arial"/>
                            <w:sz w:val="15"/>
                            <w:szCs w:val="15"/>
                          </w:rPr>
                        </w:pPr>
                        <w:r>
                          <w:rPr>
                            <w:rFonts w:ascii="Arial"/>
                            <w:color w:val="262626"/>
                            <w:w w:val="105"/>
                            <w:sz w:val="15"/>
                          </w:rPr>
                          <w:t>Fomento del</w:t>
                        </w:r>
                        <w:r>
                          <w:rPr>
                            <w:rFonts w:ascii="Arial"/>
                            <w:color w:val="262626"/>
                            <w:spacing w:val="20"/>
                            <w:w w:val="105"/>
                            <w:sz w:val="15"/>
                          </w:rPr>
                          <w:t xml:space="preserve"> </w:t>
                        </w:r>
                        <w:r>
                          <w:rPr>
                            <w:rFonts w:ascii="Arial"/>
                            <w:color w:val="262626"/>
                            <w:w w:val="105"/>
                            <w:sz w:val="15"/>
                          </w:rPr>
                          <w:t>empleo</w:t>
                        </w:r>
                      </w:p>
                    </w:tc>
                    <w:tc>
                      <w:tcPr>
                        <w:tcW w:w="3085" w:type="dxa"/>
                        <w:tcBorders>
                          <w:top w:val="nil"/>
                          <w:left w:val="nil"/>
                          <w:bottom w:val="nil"/>
                          <w:right w:val="nil"/>
                        </w:tcBorders>
                      </w:tcPr>
                      <w:p w:rsidR="00321DB4" w:rsidRDefault="00E024F8">
                        <w:pPr>
                          <w:pStyle w:val="TableParagraph"/>
                          <w:spacing w:before="55"/>
                          <w:ind w:left="182"/>
                          <w:rPr>
                            <w:rFonts w:ascii="Arial" w:eastAsia="Arial" w:hAnsi="Arial" w:cs="Arial"/>
                            <w:sz w:val="15"/>
                            <w:szCs w:val="15"/>
                          </w:rPr>
                        </w:pPr>
                        <w:r>
                          <w:rPr>
                            <w:rFonts w:ascii="Arial"/>
                            <w:color w:val="262626"/>
                            <w:w w:val="105"/>
                            <w:sz w:val="15"/>
                          </w:rPr>
                          <w:t>Vestuario.</w:t>
                        </w:r>
                      </w:p>
                    </w:tc>
                    <w:tc>
                      <w:tcPr>
                        <w:tcW w:w="1210" w:type="dxa"/>
                        <w:tcBorders>
                          <w:top w:val="nil"/>
                          <w:left w:val="nil"/>
                          <w:bottom w:val="nil"/>
                          <w:right w:val="nil"/>
                        </w:tcBorders>
                      </w:tcPr>
                      <w:p w:rsidR="00321DB4" w:rsidRDefault="00E024F8">
                        <w:pPr>
                          <w:pStyle w:val="TableParagraph"/>
                          <w:spacing w:before="41"/>
                          <w:ind w:right="39"/>
                          <w:jc w:val="right"/>
                          <w:rPr>
                            <w:rFonts w:ascii="Arial" w:eastAsia="Arial" w:hAnsi="Arial" w:cs="Arial"/>
                            <w:sz w:val="15"/>
                            <w:szCs w:val="15"/>
                          </w:rPr>
                        </w:pPr>
                        <w:r>
                          <w:rPr>
                            <w:rFonts w:ascii="Arial"/>
                            <w:color w:val="262626"/>
                            <w:spacing w:val="-2"/>
                            <w:w w:val="105"/>
                            <w:sz w:val="15"/>
                          </w:rPr>
                          <w:t>1</w:t>
                        </w:r>
                        <w:r>
                          <w:rPr>
                            <w:rFonts w:ascii="Arial"/>
                            <w:color w:val="3F3F3F"/>
                            <w:spacing w:val="-2"/>
                            <w:w w:val="105"/>
                            <w:sz w:val="15"/>
                          </w:rPr>
                          <w:t>.</w:t>
                        </w:r>
                        <w:r>
                          <w:rPr>
                            <w:rFonts w:ascii="Arial"/>
                            <w:color w:val="262626"/>
                            <w:spacing w:val="-2"/>
                            <w:w w:val="105"/>
                            <w:sz w:val="15"/>
                          </w:rPr>
                          <w:t>000,00</w:t>
                        </w:r>
                      </w:p>
                    </w:tc>
                    <w:tc>
                      <w:tcPr>
                        <w:tcW w:w="1234" w:type="dxa"/>
                        <w:tcBorders>
                          <w:top w:val="nil"/>
                          <w:left w:val="nil"/>
                          <w:bottom w:val="nil"/>
                          <w:right w:val="single" w:sz="2" w:space="0" w:color="000000"/>
                        </w:tcBorders>
                      </w:tcPr>
                      <w:p w:rsidR="00321DB4" w:rsidRDefault="00E024F8">
                        <w:pPr>
                          <w:pStyle w:val="TableParagraph"/>
                          <w:spacing w:before="36"/>
                          <w:ind w:right="16"/>
                          <w:jc w:val="right"/>
                          <w:rPr>
                            <w:rFonts w:ascii="Arial" w:eastAsia="Arial" w:hAnsi="Arial" w:cs="Arial"/>
                            <w:sz w:val="15"/>
                            <w:szCs w:val="15"/>
                          </w:rPr>
                        </w:pPr>
                        <w:r>
                          <w:rPr>
                            <w:rFonts w:ascii="Arial"/>
                            <w:color w:val="262626"/>
                            <w:spacing w:val="-1"/>
                            <w:w w:val="105"/>
                            <w:sz w:val="15"/>
                          </w:rPr>
                          <w:t>1</w:t>
                        </w:r>
                        <w:r>
                          <w:rPr>
                            <w:rFonts w:ascii="Arial"/>
                            <w:color w:val="545454"/>
                            <w:spacing w:val="-1"/>
                            <w:w w:val="105"/>
                            <w:sz w:val="15"/>
                          </w:rPr>
                          <w:t>.</w:t>
                        </w:r>
                        <w:r>
                          <w:rPr>
                            <w:rFonts w:ascii="Arial"/>
                            <w:color w:val="262626"/>
                            <w:spacing w:val="-1"/>
                            <w:w w:val="105"/>
                            <w:sz w:val="15"/>
                          </w:rPr>
                          <w:t>000</w:t>
                        </w:r>
                        <w:r>
                          <w:rPr>
                            <w:rFonts w:ascii="Arial"/>
                            <w:color w:val="545454"/>
                            <w:spacing w:val="-1"/>
                            <w:w w:val="105"/>
                            <w:sz w:val="15"/>
                          </w:rPr>
                          <w:t>,</w:t>
                        </w:r>
                        <w:r>
                          <w:rPr>
                            <w:rFonts w:ascii="Arial"/>
                            <w:color w:val="262626"/>
                            <w:spacing w:val="-1"/>
                            <w:w w:val="105"/>
                            <w:sz w:val="15"/>
                          </w:rPr>
                          <w:t>00</w:t>
                        </w:r>
                      </w:p>
                    </w:tc>
                    <w:tc>
                      <w:tcPr>
                        <w:tcW w:w="1222" w:type="dxa"/>
                        <w:tcBorders>
                          <w:top w:val="nil"/>
                          <w:left w:val="single" w:sz="2" w:space="0" w:color="000000"/>
                          <w:bottom w:val="nil"/>
                          <w:right w:val="single" w:sz="2" w:space="0" w:color="000000"/>
                        </w:tcBorders>
                      </w:tcPr>
                      <w:p w:rsidR="00321DB4" w:rsidRDefault="00E024F8">
                        <w:pPr>
                          <w:pStyle w:val="TableParagraph"/>
                          <w:spacing w:before="31"/>
                          <w:ind w:right="29"/>
                          <w:jc w:val="right"/>
                          <w:rPr>
                            <w:rFonts w:ascii="Arial" w:eastAsia="Arial" w:hAnsi="Arial" w:cs="Arial"/>
                            <w:sz w:val="15"/>
                            <w:szCs w:val="15"/>
                          </w:rPr>
                        </w:pPr>
                        <w:r>
                          <w:rPr>
                            <w:rFonts w:ascii="Arial"/>
                            <w:color w:val="262626"/>
                            <w:w w:val="105"/>
                            <w:sz w:val="15"/>
                          </w:rPr>
                          <w:t>395,82</w:t>
                        </w:r>
                      </w:p>
                    </w:tc>
                    <w:tc>
                      <w:tcPr>
                        <w:tcW w:w="1217" w:type="dxa"/>
                        <w:tcBorders>
                          <w:top w:val="nil"/>
                          <w:left w:val="single" w:sz="2" w:space="0" w:color="000000"/>
                          <w:bottom w:val="nil"/>
                          <w:right w:val="nil"/>
                        </w:tcBorders>
                      </w:tcPr>
                      <w:p w:rsidR="00321DB4" w:rsidRDefault="00E024F8">
                        <w:pPr>
                          <w:pStyle w:val="TableParagraph"/>
                          <w:spacing w:before="22"/>
                          <w:ind w:right="40"/>
                          <w:jc w:val="right"/>
                          <w:rPr>
                            <w:rFonts w:ascii="Arial" w:eastAsia="Arial" w:hAnsi="Arial" w:cs="Arial"/>
                            <w:sz w:val="15"/>
                            <w:szCs w:val="15"/>
                          </w:rPr>
                        </w:pPr>
                        <w:r>
                          <w:rPr>
                            <w:rFonts w:ascii="Arial"/>
                            <w:color w:val="262626"/>
                            <w:w w:val="105"/>
                            <w:sz w:val="15"/>
                          </w:rPr>
                          <w:t>395</w:t>
                        </w:r>
                        <w:r>
                          <w:rPr>
                            <w:rFonts w:ascii="Arial"/>
                            <w:color w:val="3F3F3F"/>
                            <w:w w:val="105"/>
                            <w:sz w:val="15"/>
                          </w:rPr>
                          <w:t>,</w:t>
                        </w:r>
                        <w:r>
                          <w:rPr>
                            <w:rFonts w:ascii="Arial"/>
                            <w:color w:val="262626"/>
                            <w:w w:val="105"/>
                            <w:sz w:val="15"/>
                          </w:rPr>
                          <w:t>82</w:t>
                        </w:r>
                      </w:p>
                    </w:tc>
                    <w:tc>
                      <w:tcPr>
                        <w:tcW w:w="467" w:type="dxa"/>
                        <w:tcBorders>
                          <w:top w:val="nil"/>
                          <w:left w:val="nil"/>
                          <w:bottom w:val="nil"/>
                          <w:right w:val="nil"/>
                        </w:tcBorders>
                      </w:tcPr>
                      <w:p w:rsidR="00321DB4" w:rsidRDefault="00321DB4"/>
                    </w:tc>
                    <w:tc>
                      <w:tcPr>
                        <w:tcW w:w="1989" w:type="dxa"/>
                        <w:gridSpan w:val="2"/>
                        <w:vMerge/>
                        <w:tcBorders>
                          <w:left w:val="nil"/>
                          <w:right w:val="nil"/>
                        </w:tcBorders>
                      </w:tcPr>
                      <w:p w:rsidR="00321DB4" w:rsidRDefault="00321DB4"/>
                    </w:tc>
                  </w:tr>
                  <w:tr w:rsidR="00321DB4">
                    <w:trPr>
                      <w:trHeight w:hRule="exact" w:val="235"/>
                    </w:trPr>
                    <w:tc>
                      <w:tcPr>
                        <w:tcW w:w="900" w:type="dxa"/>
                        <w:tcBorders>
                          <w:top w:val="nil"/>
                          <w:left w:val="nil"/>
                          <w:bottom w:val="nil"/>
                          <w:right w:val="nil"/>
                        </w:tcBorders>
                      </w:tcPr>
                      <w:p w:rsidR="00321DB4" w:rsidRDefault="00321DB4"/>
                    </w:tc>
                    <w:tc>
                      <w:tcPr>
                        <w:tcW w:w="1071" w:type="dxa"/>
                        <w:tcBorders>
                          <w:top w:val="nil"/>
                          <w:left w:val="nil"/>
                          <w:bottom w:val="nil"/>
                          <w:right w:val="nil"/>
                        </w:tcBorders>
                      </w:tcPr>
                      <w:p w:rsidR="00321DB4" w:rsidRDefault="00E024F8">
                        <w:pPr>
                          <w:pStyle w:val="TableParagraph"/>
                          <w:spacing w:before="66"/>
                          <w:ind w:left="65"/>
                          <w:rPr>
                            <w:rFonts w:ascii="Arial" w:eastAsia="Arial" w:hAnsi="Arial" w:cs="Arial"/>
                            <w:sz w:val="15"/>
                            <w:szCs w:val="15"/>
                          </w:rPr>
                        </w:pPr>
                        <w:r>
                          <w:rPr>
                            <w:rFonts w:ascii="Arial"/>
                            <w:color w:val="262626"/>
                            <w:w w:val="105"/>
                            <w:sz w:val="15"/>
                          </w:rPr>
                          <w:t>241</w:t>
                        </w:r>
                      </w:p>
                    </w:tc>
                    <w:tc>
                      <w:tcPr>
                        <w:tcW w:w="1032" w:type="dxa"/>
                        <w:tcBorders>
                          <w:top w:val="nil"/>
                          <w:left w:val="nil"/>
                          <w:bottom w:val="nil"/>
                          <w:right w:val="nil"/>
                        </w:tcBorders>
                      </w:tcPr>
                      <w:p w:rsidR="00321DB4" w:rsidRDefault="00E024F8">
                        <w:pPr>
                          <w:pStyle w:val="TableParagraph"/>
                          <w:spacing w:before="61"/>
                          <w:ind w:left="92"/>
                          <w:rPr>
                            <w:rFonts w:ascii="Arial" w:eastAsia="Arial" w:hAnsi="Arial" w:cs="Arial"/>
                            <w:sz w:val="15"/>
                            <w:szCs w:val="15"/>
                          </w:rPr>
                        </w:pPr>
                        <w:r>
                          <w:rPr>
                            <w:rFonts w:ascii="Arial"/>
                            <w:color w:val="262626"/>
                            <w:w w:val="105"/>
                            <w:sz w:val="15"/>
                          </w:rPr>
                          <w:t>22199</w:t>
                        </w:r>
                      </w:p>
                    </w:tc>
                    <w:tc>
                      <w:tcPr>
                        <w:tcW w:w="1711" w:type="dxa"/>
                        <w:tcBorders>
                          <w:top w:val="nil"/>
                          <w:left w:val="nil"/>
                          <w:bottom w:val="nil"/>
                          <w:right w:val="nil"/>
                        </w:tcBorders>
                      </w:tcPr>
                      <w:p w:rsidR="00321DB4" w:rsidRDefault="00E024F8">
                        <w:pPr>
                          <w:pStyle w:val="TableParagraph"/>
                          <w:spacing w:before="56"/>
                          <w:ind w:left="71"/>
                          <w:rPr>
                            <w:rFonts w:ascii="Arial" w:eastAsia="Arial" w:hAnsi="Arial" w:cs="Arial"/>
                            <w:sz w:val="15"/>
                            <w:szCs w:val="15"/>
                          </w:rPr>
                        </w:pPr>
                        <w:r>
                          <w:rPr>
                            <w:rFonts w:ascii="Arial"/>
                            <w:color w:val="262626"/>
                            <w:w w:val="105"/>
                            <w:sz w:val="15"/>
                          </w:rPr>
                          <w:t>Fomento del</w:t>
                        </w:r>
                        <w:r>
                          <w:rPr>
                            <w:rFonts w:ascii="Arial"/>
                            <w:color w:val="262626"/>
                            <w:spacing w:val="20"/>
                            <w:w w:val="105"/>
                            <w:sz w:val="15"/>
                          </w:rPr>
                          <w:t xml:space="preserve"> </w:t>
                        </w:r>
                        <w:r>
                          <w:rPr>
                            <w:rFonts w:ascii="Arial"/>
                            <w:color w:val="262626"/>
                            <w:w w:val="105"/>
                            <w:sz w:val="15"/>
                          </w:rPr>
                          <w:t>empleo</w:t>
                        </w:r>
                      </w:p>
                    </w:tc>
                    <w:tc>
                      <w:tcPr>
                        <w:tcW w:w="3085" w:type="dxa"/>
                        <w:tcBorders>
                          <w:top w:val="nil"/>
                          <w:left w:val="nil"/>
                          <w:bottom w:val="nil"/>
                          <w:right w:val="nil"/>
                        </w:tcBorders>
                      </w:tcPr>
                      <w:p w:rsidR="00321DB4" w:rsidRDefault="00E024F8">
                        <w:pPr>
                          <w:pStyle w:val="TableParagraph"/>
                          <w:spacing w:before="52"/>
                          <w:ind w:left="192"/>
                          <w:rPr>
                            <w:rFonts w:ascii="Arial" w:eastAsia="Arial" w:hAnsi="Arial" w:cs="Arial"/>
                            <w:sz w:val="15"/>
                            <w:szCs w:val="15"/>
                          </w:rPr>
                        </w:pPr>
                        <w:r>
                          <w:rPr>
                            <w:rFonts w:ascii="Arial"/>
                            <w:color w:val="262626"/>
                            <w:w w:val="110"/>
                            <w:sz w:val="15"/>
                          </w:rPr>
                          <w:t>Otros</w:t>
                        </w:r>
                        <w:r>
                          <w:rPr>
                            <w:rFonts w:ascii="Arial"/>
                            <w:color w:val="262626"/>
                            <w:spacing w:val="-24"/>
                            <w:w w:val="110"/>
                            <w:sz w:val="15"/>
                          </w:rPr>
                          <w:t xml:space="preserve"> </w:t>
                        </w:r>
                        <w:r>
                          <w:rPr>
                            <w:rFonts w:ascii="Arial"/>
                            <w:color w:val="262626"/>
                            <w:w w:val="110"/>
                            <w:sz w:val="15"/>
                          </w:rPr>
                          <w:t>suministros</w:t>
                        </w:r>
                        <w:r>
                          <w:rPr>
                            <w:rFonts w:ascii="Arial"/>
                            <w:color w:val="262626"/>
                            <w:spacing w:val="-36"/>
                            <w:w w:val="110"/>
                            <w:sz w:val="15"/>
                          </w:rPr>
                          <w:t xml:space="preserve"> </w:t>
                        </w:r>
                        <w:r>
                          <w:rPr>
                            <w:rFonts w:ascii="Arial"/>
                            <w:color w:val="3F3F3F"/>
                            <w:w w:val="110"/>
                            <w:sz w:val="15"/>
                          </w:rPr>
                          <w:t>.</w:t>
                        </w:r>
                      </w:p>
                    </w:tc>
                    <w:tc>
                      <w:tcPr>
                        <w:tcW w:w="1210" w:type="dxa"/>
                        <w:tcBorders>
                          <w:top w:val="nil"/>
                          <w:left w:val="nil"/>
                          <w:bottom w:val="nil"/>
                          <w:right w:val="nil"/>
                        </w:tcBorders>
                      </w:tcPr>
                      <w:p w:rsidR="00321DB4" w:rsidRDefault="00E024F8">
                        <w:pPr>
                          <w:pStyle w:val="TableParagraph"/>
                          <w:spacing w:before="37"/>
                          <w:ind w:right="43"/>
                          <w:jc w:val="right"/>
                          <w:rPr>
                            <w:rFonts w:ascii="Arial" w:eastAsia="Arial" w:hAnsi="Arial" w:cs="Arial"/>
                            <w:sz w:val="15"/>
                            <w:szCs w:val="15"/>
                          </w:rPr>
                        </w:pPr>
                        <w:r>
                          <w:rPr>
                            <w:rFonts w:ascii="Arial"/>
                            <w:color w:val="262626"/>
                            <w:sz w:val="15"/>
                          </w:rPr>
                          <w:t>500,00</w:t>
                        </w:r>
                      </w:p>
                    </w:tc>
                    <w:tc>
                      <w:tcPr>
                        <w:tcW w:w="1234" w:type="dxa"/>
                        <w:tcBorders>
                          <w:top w:val="nil"/>
                          <w:left w:val="nil"/>
                          <w:bottom w:val="nil"/>
                          <w:right w:val="single" w:sz="4" w:space="0" w:color="000000"/>
                        </w:tcBorders>
                      </w:tcPr>
                      <w:p w:rsidR="00321DB4" w:rsidRDefault="00E024F8">
                        <w:pPr>
                          <w:pStyle w:val="TableParagraph"/>
                          <w:spacing w:before="32"/>
                          <w:ind w:right="8"/>
                          <w:jc w:val="right"/>
                          <w:rPr>
                            <w:rFonts w:ascii="Arial" w:eastAsia="Arial" w:hAnsi="Arial" w:cs="Arial"/>
                            <w:sz w:val="15"/>
                            <w:szCs w:val="15"/>
                          </w:rPr>
                        </w:pPr>
                        <w:r>
                          <w:rPr>
                            <w:rFonts w:ascii="Arial"/>
                            <w:color w:val="262626"/>
                            <w:spacing w:val="-1"/>
                            <w:w w:val="105"/>
                            <w:sz w:val="15"/>
                          </w:rPr>
                          <w:t>500</w:t>
                        </w:r>
                        <w:r>
                          <w:rPr>
                            <w:rFonts w:ascii="Arial"/>
                            <w:color w:val="3F3F3F"/>
                            <w:spacing w:val="-1"/>
                            <w:w w:val="105"/>
                            <w:sz w:val="15"/>
                          </w:rPr>
                          <w:t>,</w:t>
                        </w:r>
                        <w:r>
                          <w:rPr>
                            <w:rFonts w:ascii="Arial"/>
                            <w:color w:val="262626"/>
                            <w:spacing w:val="-1"/>
                            <w:w w:val="105"/>
                            <w:sz w:val="15"/>
                          </w:rPr>
                          <w:t>00</w:t>
                        </w:r>
                      </w:p>
                    </w:tc>
                    <w:tc>
                      <w:tcPr>
                        <w:tcW w:w="1222" w:type="dxa"/>
                        <w:tcBorders>
                          <w:top w:val="nil"/>
                          <w:left w:val="single" w:sz="4" w:space="0" w:color="000000"/>
                          <w:bottom w:val="nil"/>
                          <w:right w:val="single" w:sz="6" w:space="0" w:color="000000"/>
                        </w:tcBorders>
                      </w:tcPr>
                      <w:p w:rsidR="00321DB4" w:rsidRDefault="00E024F8">
                        <w:pPr>
                          <w:pStyle w:val="TableParagraph"/>
                          <w:spacing w:before="23"/>
                          <w:ind w:right="22"/>
                          <w:jc w:val="right"/>
                          <w:rPr>
                            <w:rFonts w:ascii="Arial" w:eastAsia="Arial" w:hAnsi="Arial" w:cs="Arial"/>
                            <w:sz w:val="15"/>
                            <w:szCs w:val="15"/>
                          </w:rPr>
                        </w:pPr>
                        <w:r>
                          <w:rPr>
                            <w:rFonts w:ascii="Arial"/>
                            <w:color w:val="262626"/>
                            <w:w w:val="105"/>
                            <w:sz w:val="15"/>
                          </w:rPr>
                          <w:t>20,51</w:t>
                        </w:r>
                      </w:p>
                    </w:tc>
                    <w:tc>
                      <w:tcPr>
                        <w:tcW w:w="1217" w:type="dxa"/>
                        <w:tcBorders>
                          <w:top w:val="nil"/>
                          <w:left w:val="single" w:sz="6" w:space="0" w:color="000000"/>
                          <w:bottom w:val="nil"/>
                          <w:right w:val="nil"/>
                        </w:tcBorders>
                      </w:tcPr>
                      <w:p w:rsidR="00321DB4" w:rsidRDefault="00E024F8">
                        <w:pPr>
                          <w:pStyle w:val="TableParagraph"/>
                          <w:spacing w:before="18"/>
                          <w:ind w:right="44"/>
                          <w:jc w:val="right"/>
                          <w:rPr>
                            <w:rFonts w:ascii="Arial" w:eastAsia="Arial" w:hAnsi="Arial" w:cs="Arial"/>
                            <w:sz w:val="15"/>
                            <w:szCs w:val="15"/>
                          </w:rPr>
                        </w:pPr>
                        <w:r>
                          <w:rPr>
                            <w:rFonts w:ascii="Arial"/>
                            <w:color w:val="262626"/>
                            <w:spacing w:val="-2"/>
                            <w:w w:val="105"/>
                            <w:sz w:val="15"/>
                          </w:rPr>
                          <w:t>20</w:t>
                        </w:r>
                        <w:r>
                          <w:rPr>
                            <w:rFonts w:ascii="Arial"/>
                            <w:color w:val="3F3F3F"/>
                            <w:spacing w:val="-2"/>
                            <w:w w:val="105"/>
                            <w:sz w:val="15"/>
                          </w:rPr>
                          <w:t>,</w:t>
                        </w:r>
                        <w:r>
                          <w:rPr>
                            <w:rFonts w:ascii="Arial"/>
                            <w:color w:val="262626"/>
                            <w:spacing w:val="-2"/>
                            <w:w w:val="105"/>
                            <w:sz w:val="15"/>
                          </w:rPr>
                          <w:t>51</w:t>
                        </w:r>
                      </w:p>
                    </w:tc>
                    <w:tc>
                      <w:tcPr>
                        <w:tcW w:w="467" w:type="dxa"/>
                        <w:tcBorders>
                          <w:top w:val="nil"/>
                          <w:left w:val="nil"/>
                          <w:bottom w:val="nil"/>
                          <w:right w:val="nil"/>
                        </w:tcBorders>
                      </w:tcPr>
                      <w:p w:rsidR="00321DB4" w:rsidRDefault="00321DB4"/>
                    </w:tc>
                    <w:tc>
                      <w:tcPr>
                        <w:tcW w:w="1989" w:type="dxa"/>
                        <w:gridSpan w:val="2"/>
                        <w:vMerge/>
                        <w:tcBorders>
                          <w:left w:val="nil"/>
                          <w:right w:val="nil"/>
                        </w:tcBorders>
                      </w:tcPr>
                      <w:p w:rsidR="00321DB4" w:rsidRDefault="00321DB4"/>
                    </w:tc>
                  </w:tr>
                  <w:tr w:rsidR="00321DB4">
                    <w:trPr>
                      <w:trHeight w:hRule="exact" w:val="67"/>
                    </w:trPr>
                    <w:tc>
                      <w:tcPr>
                        <w:tcW w:w="900" w:type="dxa"/>
                        <w:tcBorders>
                          <w:top w:val="nil"/>
                          <w:left w:val="nil"/>
                          <w:bottom w:val="nil"/>
                          <w:right w:val="nil"/>
                        </w:tcBorders>
                      </w:tcPr>
                      <w:p w:rsidR="00321DB4" w:rsidRDefault="00321DB4"/>
                    </w:tc>
                    <w:tc>
                      <w:tcPr>
                        <w:tcW w:w="1071" w:type="dxa"/>
                        <w:tcBorders>
                          <w:top w:val="nil"/>
                          <w:left w:val="nil"/>
                          <w:bottom w:val="nil"/>
                          <w:right w:val="nil"/>
                        </w:tcBorders>
                      </w:tcPr>
                      <w:p w:rsidR="00321DB4" w:rsidRDefault="00321DB4"/>
                    </w:tc>
                    <w:tc>
                      <w:tcPr>
                        <w:tcW w:w="1032" w:type="dxa"/>
                        <w:tcBorders>
                          <w:top w:val="nil"/>
                          <w:left w:val="nil"/>
                          <w:bottom w:val="nil"/>
                          <w:right w:val="nil"/>
                        </w:tcBorders>
                      </w:tcPr>
                      <w:p w:rsidR="00321DB4" w:rsidRDefault="00321DB4"/>
                    </w:tc>
                    <w:tc>
                      <w:tcPr>
                        <w:tcW w:w="1711" w:type="dxa"/>
                        <w:tcBorders>
                          <w:top w:val="nil"/>
                          <w:left w:val="nil"/>
                          <w:bottom w:val="nil"/>
                          <w:right w:val="nil"/>
                        </w:tcBorders>
                      </w:tcPr>
                      <w:p w:rsidR="00321DB4" w:rsidRDefault="00321DB4"/>
                    </w:tc>
                    <w:tc>
                      <w:tcPr>
                        <w:tcW w:w="3085" w:type="dxa"/>
                        <w:tcBorders>
                          <w:top w:val="nil"/>
                          <w:left w:val="nil"/>
                          <w:bottom w:val="nil"/>
                          <w:right w:val="nil"/>
                        </w:tcBorders>
                      </w:tcPr>
                      <w:p w:rsidR="00321DB4" w:rsidRDefault="00321DB4"/>
                    </w:tc>
                    <w:tc>
                      <w:tcPr>
                        <w:tcW w:w="1210" w:type="dxa"/>
                        <w:tcBorders>
                          <w:top w:val="nil"/>
                          <w:left w:val="nil"/>
                          <w:bottom w:val="nil"/>
                          <w:right w:val="nil"/>
                        </w:tcBorders>
                      </w:tcPr>
                      <w:p w:rsidR="00321DB4" w:rsidRDefault="00321DB4"/>
                    </w:tc>
                    <w:tc>
                      <w:tcPr>
                        <w:tcW w:w="1234" w:type="dxa"/>
                        <w:tcBorders>
                          <w:top w:val="nil"/>
                          <w:left w:val="nil"/>
                          <w:bottom w:val="nil"/>
                          <w:right w:val="single" w:sz="4" w:space="0" w:color="000000"/>
                        </w:tcBorders>
                      </w:tcPr>
                      <w:p w:rsidR="00321DB4" w:rsidRDefault="00321DB4"/>
                    </w:tc>
                    <w:tc>
                      <w:tcPr>
                        <w:tcW w:w="1222" w:type="dxa"/>
                        <w:tcBorders>
                          <w:top w:val="nil"/>
                          <w:left w:val="single" w:sz="4" w:space="0" w:color="000000"/>
                          <w:bottom w:val="nil"/>
                          <w:right w:val="single" w:sz="6" w:space="0" w:color="000000"/>
                        </w:tcBorders>
                      </w:tcPr>
                      <w:p w:rsidR="00321DB4" w:rsidRDefault="00321DB4"/>
                    </w:tc>
                    <w:tc>
                      <w:tcPr>
                        <w:tcW w:w="1217" w:type="dxa"/>
                        <w:tcBorders>
                          <w:top w:val="nil"/>
                          <w:left w:val="single" w:sz="6" w:space="0" w:color="000000"/>
                          <w:bottom w:val="nil"/>
                          <w:right w:val="nil"/>
                        </w:tcBorders>
                      </w:tcPr>
                      <w:p w:rsidR="00321DB4" w:rsidRDefault="00321DB4"/>
                    </w:tc>
                    <w:tc>
                      <w:tcPr>
                        <w:tcW w:w="467" w:type="dxa"/>
                        <w:tcBorders>
                          <w:top w:val="nil"/>
                          <w:left w:val="nil"/>
                          <w:bottom w:val="nil"/>
                          <w:right w:val="nil"/>
                        </w:tcBorders>
                      </w:tcPr>
                      <w:p w:rsidR="00321DB4" w:rsidRDefault="00321DB4"/>
                    </w:tc>
                    <w:tc>
                      <w:tcPr>
                        <w:tcW w:w="1989" w:type="dxa"/>
                        <w:gridSpan w:val="2"/>
                        <w:vMerge/>
                        <w:tcBorders>
                          <w:left w:val="nil"/>
                          <w:bottom w:val="nil"/>
                          <w:right w:val="nil"/>
                        </w:tcBorders>
                      </w:tcPr>
                      <w:p w:rsidR="00321DB4" w:rsidRDefault="00321DB4"/>
                    </w:tc>
                  </w:tr>
                  <w:tr w:rsidR="00321DB4">
                    <w:trPr>
                      <w:trHeight w:hRule="exact" w:val="206"/>
                    </w:trPr>
                    <w:tc>
                      <w:tcPr>
                        <w:tcW w:w="900" w:type="dxa"/>
                        <w:tcBorders>
                          <w:top w:val="nil"/>
                          <w:left w:val="nil"/>
                          <w:bottom w:val="nil"/>
                          <w:right w:val="nil"/>
                        </w:tcBorders>
                      </w:tcPr>
                      <w:p w:rsidR="00321DB4" w:rsidRDefault="00321DB4"/>
                    </w:tc>
                    <w:tc>
                      <w:tcPr>
                        <w:tcW w:w="1071" w:type="dxa"/>
                        <w:tcBorders>
                          <w:top w:val="nil"/>
                          <w:left w:val="nil"/>
                          <w:bottom w:val="nil"/>
                          <w:right w:val="nil"/>
                        </w:tcBorders>
                      </w:tcPr>
                      <w:p w:rsidR="00321DB4" w:rsidRDefault="00E024F8">
                        <w:pPr>
                          <w:pStyle w:val="TableParagraph"/>
                          <w:spacing w:before="36"/>
                          <w:ind w:left="65"/>
                          <w:rPr>
                            <w:rFonts w:ascii="Arial" w:eastAsia="Arial" w:hAnsi="Arial" w:cs="Arial"/>
                            <w:sz w:val="15"/>
                            <w:szCs w:val="15"/>
                          </w:rPr>
                        </w:pPr>
                        <w:r>
                          <w:rPr>
                            <w:rFonts w:ascii="Arial"/>
                            <w:color w:val="262626"/>
                            <w:w w:val="105"/>
                            <w:sz w:val="15"/>
                          </w:rPr>
                          <w:t>241</w:t>
                        </w:r>
                      </w:p>
                    </w:tc>
                    <w:tc>
                      <w:tcPr>
                        <w:tcW w:w="1032" w:type="dxa"/>
                        <w:tcBorders>
                          <w:top w:val="nil"/>
                          <w:left w:val="nil"/>
                          <w:bottom w:val="nil"/>
                          <w:right w:val="nil"/>
                        </w:tcBorders>
                      </w:tcPr>
                      <w:p w:rsidR="00321DB4" w:rsidRDefault="00E024F8">
                        <w:pPr>
                          <w:pStyle w:val="TableParagraph"/>
                          <w:spacing w:before="31"/>
                          <w:ind w:left="87"/>
                          <w:rPr>
                            <w:rFonts w:ascii="Arial" w:eastAsia="Arial" w:hAnsi="Arial" w:cs="Arial"/>
                            <w:sz w:val="15"/>
                            <w:szCs w:val="15"/>
                          </w:rPr>
                        </w:pPr>
                        <w:r>
                          <w:rPr>
                            <w:rFonts w:ascii="Arial"/>
                            <w:color w:val="262626"/>
                            <w:w w:val="105"/>
                            <w:sz w:val="15"/>
                          </w:rPr>
                          <w:t>22200</w:t>
                        </w:r>
                      </w:p>
                    </w:tc>
                    <w:tc>
                      <w:tcPr>
                        <w:tcW w:w="1711" w:type="dxa"/>
                        <w:tcBorders>
                          <w:top w:val="nil"/>
                          <w:left w:val="nil"/>
                          <w:bottom w:val="nil"/>
                          <w:right w:val="nil"/>
                        </w:tcBorders>
                      </w:tcPr>
                      <w:p w:rsidR="00321DB4" w:rsidRDefault="00E024F8">
                        <w:pPr>
                          <w:pStyle w:val="TableParagraph"/>
                          <w:spacing w:before="27"/>
                          <w:ind w:left="67"/>
                          <w:rPr>
                            <w:rFonts w:ascii="Arial" w:eastAsia="Arial" w:hAnsi="Arial" w:cs="Arial"/>
                            <w:sz w:val="15"/>
                            <w:szCs w:val="15"/>
                          </w:rPr>
                        </w:pPr>
                        <w:r>
                          <w:rPr>
                            <w:rFonts w:ascii="Arial"/>
                            <w:color w:val="262626"/>
                            <w:w w:val="105"/>
                            <w:sz w:val="15"/>
                          </w:rPr>
                          <w:t>Fomento del</w:t>
                        </w:r>
                        <w:r>
                          <w:rPr>
                            <w:rFonts w:ascii="Arial"/>
                            <w:color w:val="262626"/>
                            <w:spacing w:val="20"/>
                            <w:w w:val="105"/>
                            <w:sz w:val="15"/>
                          </w:rPr>
                          <w:t xml:space="preserve"> </w:t>
                        </w:r>
                        <w:r>
                          <w:rPr>
                            <w:rFonts w:ascii="Arial"/>
                            <w:color w:val="262626"/>
                            <w:w w:val="105"/>
                            <w:sz w:val="15"/>
                          </w:rPr>
                          <w:t>empleo</w:t>
                        </w:r>
                      </w:p>
                    </w:tc>
                    <w:tc>
                      <w:tcPr>
                        <w:tcW w:w="3085" w:type="dxa"/>
                        <w:tcBorders>
                          <w:top w:val="nil"/>
                          <w:left w:val="nil"/>
                          <w:bottom w:val="nil"/>
                          <w:right w:val="nil"/>
                        </w:tcBorders>
                      </w:tcPr>
                      <w:p w:rsidR="00321DB4" w:rsidRDefault="00E024F8">
                        <w:pPr>
                          <w:pStyle w:val="TableParagraph"/>
                          <w:spacing w:before="17"/>
                          <w:ind w:left="187"/>
                          <w:rPr>
                            <w:rFonts w:ascii="Arial" w:eastAsia="Arial" w:hAnsi="Arial" w:cs="Arial"/>
                            <w:sz w:val="15"/>
                            <w:szCs w:val="15"/>
                          </w:rPr>
                        </w:pPr>
                        <w:r>
                          <w:rPr>
                            <w:rFonts w:ascii="Arial"/>
                            <w:color w:val="262626"/>
                            <w:w w:val="105"/>
                            <w:sz w:val="15"/>
                          </w:rPr>
                          <w:t>Servicios de</w:t>
                        </w:r>
                        <w:r>
                          <w:rPr>
                            <w:rFonts w:ascii="Arial"/>
                            <w:color w:val="262626"/>
                            <w:spacing w:val="22"/>
                            <w:w w:val="105"/>
                            <w:sz w:val="15"/>
                          </w:rPr>
                          <w:t xml:space="preserve"> </w:t>
                        </w:r>
                        <w:r>
                          <w:rPr>
                            <w:rFonts w:ascii="Arial"/>
                            <w:color w:val="262626"/>
                            <w:w w:val="105"/>
                            <w:sz w:val="15"/>
                          </w:rPr>
                          <w:t>Telecomunica</w:t>
                        </w:r>
                      </w:p>
                    </w:tc>
                    <w:tc>
                      <w:tcPr>
                        <w:tcW w:w="1210" w:type="dxa"/>
                        <w:tcBorders>
                          <w:top w:val="nil"/>
                          <w:left w:val="nil"/>
                          <w:bottom w:val="nil"/>
                          <w:right w:val="nil"/>
                        </w:tcBorders>
                      </w:tcPr>
                      <w:p w:rsidR="00321DB4" w:rsidRDefault="00E024F8">
                        <w:pPr>
                          <w:pStyle w:val="TableParagraph"/>
                          <w:spacing w:before="3"/>
                          <w:ind w:right="45"/>
                          <w:jc w:val="right"/>
                          <w:rPr>
                            <w:rFonts w:ascii="Arial" w:eastAsia="Arial" w:hAnsi="Arial" w:cs="Arial"/>
                            <w:sz w:val="15"/>
                            <w:szCs w:val="15"/>
                          </w:rPr>
                        </w:pPr>
                        <w:r>
                          <w:rPr>
                            <w:rFonts w:ascii="Arial"/>
                            <w:color w:val="262626"/>
                            <w:spacing w:val="-1"/>
                            <w:w w:val="105"/>
                            <w:sz w:val="15"/>
                          </w:rPr>
                          <w:t>300</w:t>
                        </w:r>
                        <w:r>
                          <w:rPr>
                            <w:rFonts w:ascii="Arial"/>
                            <w:color w:val="3F3F3F"/>
                            <w:spacing w:val="-1"/>
                            <w:w w:val="105"/>
                            <w:sz w:val="15"/>
                          </w:rPr>
                          <w:t>,</w:t>
                        </w:r>
                        <w:r>
                          <w:rPr>
                            <w:rFonts w:ascii="Arial"/>
                            <w:color w:val="262626"/>
                            <w:spacing w:val="-1"/>
                            <w:w w:val="105"/>
                            <w:sz w:val="15"/>
                          </w:rPr>
                          <w:t>00</w:t>
                        </w:r>
                      </w:p>
                    </w:tc>
                    <w:tc>
                      <w:tcPr>
                        <w:tcW w:w="1234" w:type="dxa"/>
                        <w:tcBorders>
                          <w:top w:val="nil"/>
                          <w:left w:val="nil"/>
                          <w:bottom w:val="nil"/>
                          <w:right w:val="nil"/>
                        </w:tcBorders>
                      </w:tcPr>
                      <w:p w:rsidR="00321DB4" w:rsidRDefault="00E024F8">
                        <w:pPr>
                          <w:pStyle w:val="TableParagraph"/>
                          <w:spacing w:line="171" w:lineRule="exact"/>
                          <w:ind w:right="11"/>
                          <w:jc w:val="right"/>
                          <w:rPr>
                            <w:rFonts w:ascii="Arial" w:eastAsia="Arial" w:hAnsi="Arial" w:cs="Arial"/>
                            <w:sz w:val="15"/>
                            <w:szCs w:val="15"/>
                          </w:rPr>
                        </w:pPr>
                        <w:r>
                          <w:rPr>
                            <w:rFonts w:ascii="Arial"/>
                            <w:color w:val="262626"/>
                            <w:spacing w:val="-1"/>
                            <w:w w:val="105"/>
                            <w:sz w:val="15"/>
                          </w:rPr>
                          <w:t>300</w:t>
                        </w:r>
                        <w:r>
                          <w:rPr>
                            <w:rFonts w:ascii="Arial"/>
                            <w:color w:val="545454"/>
                            <w:spacing w:val="-1"/>
                            <w:w w:val="105"/>
                            <w:sz w:val="15"/>
                          </w:rPr>
                          <w:t>,</w:t>
                        </w:r>
                        <w:r>
                          <w:rPr>
                            <w:rFonts w:ascii="Arial"/>
                            <w:color w:val="262626"/>
                            <w:spacing w:val="-1"/>
                            <w:w w:val="105"/>
                            <w:sz w:val="15"/>
                          </w:rPr>
                          <w:t>00</w:t>
                        </w:r>
                      </w:p>
                    </w:tc>
                    <w:tc>
                      <w:tcPr>
                        <w:tcW w:w="1222" w:type="dxa"/>
                        <w:tcBorders>
                          <w:top w:val="nil"/>
                          <w:left w:val="nil"/>
                          <w:bottom w:val="nil"/>
                          <w:right w:val="nil"/>
                        </w:tcBorders>
                      </w:tcPr>
                      <w:p w:rsidR="00321DB4" w:rsidRDefault="00E024F8">
                        <w:pPr>
                          <w:pStyle w:val="TableParagraph"/>
                          <w:spacing w:line="166" w:lineRule="exact"/>
                          <w:ind w:right="17"/>
                          <w:jc w:val="right"/>
                          <w:rPr>
                            <w:rFonts w:ascii="Arial" w:eastAsia="Arial" w:hAnsi="Arial" w:cs="Arial"/>
                            <w:sz w:val="15"/>
                            <w:szCs w:val="15"/>
                          </w:rPr>
                        </w:pPr>
                        <w:r>
                          <w:rPr>
                            <w:rFonts w:ascii="Arial"/>
                            <w:color w:val="262626"/>
                            <w:w w:val="105"/>
                            <w:sz w:val="15"/>
                          </w:rPr>
                          <w:t>158,41</w:t>
                        </w:r>
                      </w:p>
                    </w:tc>
                    <w:tc>
                      <w:tcPr>
                        <w:tcW w:w="1217" w:type="dxa"/>
                        <w:tcBorders>
                          <w:top w:val="nil"/>
                          <w:left w:val="nil"/>
                          <w:bottom w:val="nil"/>
                          <w:right w:val="nil"/>
                        </w:tcBorders>
                      </w:tcPr>
                      <w:p w:rsidR="00321DB4" w:rsidRDefault="00E024F8">
                        <w:pPr>
                          <w:pStyle w:val="TableParagraph"/>
                          <w:spacing w:line="161" w:lineRule="exact"/>
                          <w:ind w:right="38"/>
                          <w:jc w:val="right"/>
                          <w:rPr>
                            <w:rFonts w:ascii="Arial" w:eastAsia="Arial" w:hAnsi="Arial" w:cs="Arial"/>
                            <w:sz w:val="15"/>
                            <w:szCs w:val="15"/>
                          </w:rPr>
                        </w:pPr>
                        <w:r>
                          <w:rPr>
                            <w:rFonts w:ascii="Arial"/>
                            <w:color w:val="262626"/>
                            <w:w w:val="105"/>
                            <w:sz w:val="15"/>
                          </w:rPr>
                          <w:t>158.41</w:t>
                        </w:r>
                      </w:p>
                    </w:tc>
                    <w:tc>
                      <w:tcPr>
                        <w:tcW w:w="467" w:type="dxa"/>
                        <w:tcBorders>
                          <w:top w:val="nil"/>
                          <w:left w:val="nil"/>
                          <w:bottom w:val="nil"/>
                          <w:right w:val="nil"/>
                        </w:tcBorders>
                      </w:tcPr>
                      <w:p w:rsidR="00321DB4" w:rsidRDefault="00321DB4"/>
                    </w:tc>
                    <w:tc>
                      <w:tcPr>
                        <w:tcW w:w="762" w:type="dxa"/>
                        <w:tcBorders>
                          <w:top w:val="nil"/>
                          <w:left w:val="nil"/>
                          <w:bottom w:val="nil"/>
                          <w:right w:val="nil"/>
                        </w:tcBorders>
                      </w:tcPr>
                      <w:p w:rsidR="00321DB4" w:rsidRDefault="00321DB4"/>
                    </w:tc>
                    <w:tc>
                      <w:tcPr>
                        <w:tcW w:w="1227" w:type="dxa"/>
                        <w:tcBorders>
                          <w:top w:val="nil"/>
                          <w:left w:val="nil"/>
                          <w:bottom w:val="nil"/>
                          <w:right w:val="nil"/>
                        </w:tcBorders>
                      </w:tcPr>
                      <w:p w:rsidR="00321DB4" w:rsidRDefault="00E024F8">
                        <w:pPr>
                          <w:pStyle w:val="TableParagraph"/>
                          <w:spacing w:before="41"/>
                          <w:ind w:right="-41"/>
                          <w:jc w:val="right"/>
                          <w:rPr>
                            <w:rFonts w:ascii="Arial" w:eastAsia="Arial" w:hAnsi="Arial" w:cs="Arial"/>
                            <w:sz w:val="15"/>
                            <w:szCs w:val="15"/>
                          </w:rPr>
                        </w:pPr>
                        <w:r>
                          <w:rPr>
                            <w:rFonts w:ascii="Arial"/>
                            <w:color w:val="B1B1B1"/>
                            <w:w w:val="175"/>
                            <w:sz w:val="15"/>
                          </w:rPr>
                          <w:t>i</w:t>
                        </w:r>
                      </w:p>
                    </w:tc>
                  </w:tr>
                  <w:tr w:rsidR="00321DB4">
                    <w:trPr>
                      <w:trHeight w:hRule="exact" w:val="29"/>
                    </w:trPr>
                    <w:tc>
                      <w:tcPr>
                        <w:tcW w:w="900" w:type="dxa"/>
                        <w:tcBorders>
                          <w:top w:val="nil"/>
                          <w:left w:val="nil"/>
                          <w:bottom w:val="nil"/>
                          <w:right w:val="nil"/>
                        </w:tcBorders>
                      </w:tcPr>
                      <w:p w:rsidR="00321DB4" w:rsidRDefault="00321DB4"/>
                    </w:tc>
                    <w:tc>
                      <w:tcPr>
                        <w:tcW w:w="1071" w:type="dxa"/>
                        <w:tcBorders>
                          <w:top w:val="nil"/>
                          <w:left w:val="nil"/>
                          <w:bottom w:val="nil"/>
                          <w:right w:val="nil"/>
                        </w:tcBorders>
                      </w:tcPr>
                      <w:p w:rsidR="00321DB4" w:rsidRDefault="00321DB4"/>
                    </w:tc>
                    <w:tc>
                      <w:tcPr>
                        <w:tcW w:w="1032" w:type="dxa"/>
                        <w:tcBorders>
                          <w:top w:val="nil"/>
                          <w:left w:val="nil"/>
                          <w:bottom w:val="nil"/>
                          <w:right w:val="nil"/>
                        </w:tcBorders>
                      </w:tcPr>
                      <w:p w:rsidR="00321DB4" w:rsidRDefault="00321DB4"/>
                    </w:tc>
                    <w:tc>
                      <w:tcPr>
                        <w:tcW w:w="1711" w:type="dxa"/>
                        <w:tcBorders>
                          <w:top w:val="nil"/>
                          <w:left w:val="nil"/>
                          <w:bottom w:val="nil"/>
                          <w:right w:val="nil"/>
                        </w:tcBorders>
                      </w:tcPr>
                      <w:p w:rsidR="00321DB4" w:rsidRDefault="00321DB4"/>
                    </w:tc>
                    <w:tc>
                      <w:tcPr>
                        <w:tcW w:w="3085" w:type="dxa"/>
                        <w:tcBorders>
                          <w:top w:val="nil"/>
                          <w:left w:val="nil"/>
                          <w:bottom w:val="nil"/>
                          <w:right w:val="nil"/>
                        </w:tcBorders>
                      </w:tcPr>
                      <w:p w:rsidR="00321DB4" w:rsidRDefault="00321DB4"/>
                    </w:tc>
                    <w:tc>
                      <w:tcPr>
                        <w:tcW w:w="1210" w:type="dxa"/>
                        <w:tcBorders>
                          <w:top w:val="nil"/>
                          <w:left w:val="nil"/>
                          <w:bottom w:val="nil"/>
                          <w:right w:val="nil"/>
                        </w:tcBorders>
                      </w:tcPr>
                      <w:p w:rsidR="00321DB4" w:rsidRDefault="00321DB4"/>
                    </w:tc>
                    <w:tc>
                      <w:tcPr>
                        <w:tcW w:w="1234" w:type="dxa"/>
                        <w:tcBorders>
                          <w:top w:val="nil"/>
                          <w:left w:val="nil"/>
                          <w:bottom w:val="nil"/>
                          <w:right w:val="nil"/>
                        </w:tcBorders>
                      </w:tcPr>
                      <w:p w:rsidR="00321DB4" w:rsidRDefault="00321DB4"/>
                    </w:tc>
                    <w:tc>
                      <w:tcPr>
                        <w:tcW w:w="1222" w:type="dxa"/>
                        <w:tcBorders>
                          <w:top w:val="nil"/>
                          <w:left w:val="nil"/>
                          <w:bottom w:val="nil"/>
                          <w:right w:val="single" w:sz="2" w:space="0" w:color="000000"/>
                        </w:tcBorders>
                      </w:tcPr>
                      <w:p w:rsidR="00321DB4" w:rsidRDefault="00321DB4"/>
                    </w:tc>
                    <w:tc>
                      <w:tcPr>
                        <w:tcW w:w="1217" w:type="dxa"/>
                        <w:tcBorders>
                          <w:top w:val="nil"/>
                          <w:left w:val="single" w:sz="2" w:space="0" w:color="000000"/>
                          <w:bottom w:val="nil"/>
                          <w:right w:val="nil"/>
                        </w:tcBorders>
                      </w:tcPr>
                      <w:p w:rsidR="00321DB4" w:rsidRDefault="00321DB4"/>
                    </w:tc>
                    <w:tc>
                      <w:tcPr>
                        <w:tcW w:w="467" w:type="dxa"/>
                        <w:tcBorders>
                          <w:top w:val="nil"/>
                          <w:left w:val="nil"/>
                          <w:bottom w:val="nil"/>
                          <w:right w:val="nil"/>
                        </w:tcBorders>
                      </w:tcPr>
                      <w:p w:rsidR="00321DB4" w:rsidRDefault="00321DB4"/>
                    </w:tc>
                    <w:tc>
                      <w:tcPr>
                        <w:tcW w:w="762" w:type="dxa"/>
                        <w:tcBorders>
                          <w:top w:val="nil"/>
                          <w:left w:val="nil"/>
                          <w:bottom w:val="nil"/>
                          <w:right w:val="nil"/>
                        </w:tcBorders>
                      </w:tcPr>
                      <w:p w:rsidR="00321DB4" w:rsidRDefault="00321DB4"/>
                    </w:tc>
                    <w:tc>
                      <w:tcPr>
                        <w:tcW w:w="1227" w:type="dxa"/>
                        <w:tcBorders>
                          <w:top w:val="nil"/>
                          <w:left w:val="nil"/>
                          <w:bottom w:val="nil"/>
                          <w:right w:val="nil"/>
                        </w:tcBorders>
                      </w:tcPr>
                      <w:p w:rsidR="00321DB4" w:rsidRDefault="00321DB4"/>
                    </w:tc>
                  </w:tr>
                  <w:tr w:rsidR="00321DB4">
                    <w:trPr>
                      <w:trHeight w:hRule="exact" w:val="249"/>
                    </w:trPr>
                    <w:tc>
                      <w:tcPr>
                        <w:tcW w:w="900" w:type="dxa"/>
                        <w:tcBorders>
                          <w:top w:val="nil"/>
                          <w:left w:val="nil"/>
                          <w:bottom w:val="nil"/>
                          <w:right w:val="nil"/>
                        </w:tcBorders>
                      </w:tcPr>
                      <w:p w:rsidR="00321DB4" w:rsidRDefault="00321DB4"/>
                    </w:tc>
                    <w:tc>
                      <w:tcPr>
                        <w:tcW w:w="1071" w:type="dxa"/>
                        <w:tcBorders>
                          <w:top w:val="nil"/>
                          <w:left w:val="nil"/>
                          <w:bottom w:val="nil"/>
                          <w:right w:val="nil"/>
                        </w:tcBorders>
                      </w:tcPr>
                      <w:p w:rsidR="00321DB4" w:rsidRDefault="00E024F8">
                        <w:pPr>
                          <w:pStyle w:val="TableParagraph"/>
                          <w:spacing w:before="74"/>
                          <w:ind w:left="65"/>
                          <w:rPr>
                            <w:rFonts w:ascii="Arial" w:eastAsia="Arial" w:hAnsi="Arial" w:cs="Arial"/>
                            <w:sz w:val="15"/>
                            <w:szCs w:val="15"/>
                          </w:rPr>
                        </w:pPr>
                        <w:r>
                          <w:rPr>
                            <w:rFonts w:ascii="Arial"/>
                            <w:color w:val="262626"/>
                            <w:w w:val="105"/>
                            <w:sz w:val="15"/>
                          </w:rPr>
                          <w:t>241</w:t>
                        </w:r>
                      </w:p>
                    </w:tc>
                    <w:tc>
                      <w:tcPr>
                        <w:tcW w:w="1032" w:type="dxa"/>
                        <w:tcBorders>
                          <w:top w:val="nil"/>
                          <w:left w:val="nil"/>
                          <w:bottom w:val="nil"/>
                          <w:right w:val="nil"/>
                        </w:tcBorders>
                      </w:tcPr>
                      <w:p w:rsidR="00321DB4" w:rsidRDefault="00E024F8">
                        <w:pPr>
                          <w:pStyle w:val="TableParagraph"/>
                          <w:spacing w:before="70"/>
                          <w:ind w:left="87"/>
                          <w:rPr>
                            <w:rFonts w:ascii="Arial" w:eastAsia="Arial" w:hAnsi="Arial" w:cs="Arial"/>
                            <w:sz w:val="15"/>
                            <w:szCs w:val="15"/>
                          </w:rPr>
                        </w:pPr>
                        <w:r>
                          <w:rPr>
                            <w:rFonts w:ascii="Arial"/>
                            <w:color w:val="262626"/>
                            <w:w w:val="105"/>
                            <w:sz w:val="15"/>
                          </w:rPr>
                          <w:t>23120</w:t>
                        </w:r>
                      </w:p>
                    </w:tc>
                    <w:tc>
                      <w:tcPr>
                        <w:tcW w:w="1711" w:type="dxa"/>
                        <w:tcBorders>
                          <w:top w:val="nil"/>
                          <w:left w:val="nil"/>
                          <w:bottom w:val="nil"/>
                          <w:right w:val="nil"/>
                        </w:tcBorders>
                      </w:tcPr>
                      <w:p w:rsidR="00321DB4" w:rsidRDefault="00E024F8">
                        <w:pPr>
                          <w:pStyle w:val="TableParagraph"/>
                          <w:spacing w:before="65"/>
                          <w:ind w:left="67"/>
                          <w:rPr>
                            <w:rFonts w:ascii="Arial" w:eastAsia="Arial" w:hAnsi="Arial" w:cs="Arial"/>
                            <w:sz w:val="15"/>
                            <w:szCs w:val="15"/>
                          </w:rPr>
                        </w:pPr>
                        <w:r>
                          <w:rPr>
                            <w:rFonts w:ascii="Arial"/>
                            <w:color w:val="262626"/>
                            <w:w w:val="105"/>
                            <w:sz w:val="15"/>
                          </w:rPr>
                          <w:t>Fomento del</w:t>
                        </w:r>
                        <w:r>
                          <w:rPr>
                            <w:rFonts w:ascii="Arial"/>
                            <w:color w:val="262626"/>
                            <w:spacing w:val="20"/>
                            <w:w w:val="105"/>
                            <w:sz w:val="15"/>
                          </w:rPr>
                          <w:t xml:space="preserve"> </w:t>
                        </w:r>
                        <w:r>
                          <w:rPr>
                            <w:rFonts w:ascii="Arial"/>
                            <w:color w:val="262626"/>
                            <w:w w:val="105"/>
                            <w:sz w:val="15"/>
                          </w:rPr>
                          <w:t>empleo</w:t>
                        </w:r>
                      </w:p>
                    </w:tc>
                    <w:tc>
                      <w:tcPr>
                        <w:tcW w:w="3085" w:type="dxa"/>
                        <w:tcBorders>
                          <w:top w:val="nil"/>
                          <w:left w:val="nil"/>
                          <w:bottom w:val="nil"/>
                          <w:right w:val="nil"/>
                        </w:tcBorders>
                      </w:tcPr>
                      <w:p w:rsidR="00321DB4" w:rsidRDefault="00E024F8">
                        <w:pPr>
                          <w:pStyle w:val="TableParagraph"/>
                          <w:spacing w:before="55"/>
                          <w:ind w:left="192"/>
                          <w:rPr>
                            <w:rFonts w:ascii="Arial" w:eastAsia="Arial" w:hAnsi="Arial" w:cs="Arial"/>
                            <w:sz w:val="15"/>
                            <w:szCs w:val="15"/>
                          </w:rPr>
                        </w:pPr>
                        <w:r>
                          <w:rPr>
                            <w:rFonts w:ascii="Arial"/>
                            <w:color w:val="262626"/>
                            <w:w w:val="110"/>
                            <w:sz w:val="15"/>
                          </w:rPr>
                          <w:t>Del</w:t>
                        </w:r>
                        <w:r>
                          <w:rPr>
                            <w:rFonts w:ascii="Arial"/>
                            <w:color w:val="262626"/>
                            <w:spacing w:val="-22"/>
                            <w:w w:val="110"/>
                            <w:sz w:val="15"/>
                          </w:rPr>
                          <w:t xml:space="preserve"> </w:t>
                        </w:r>
                        <w:r>
                          <w:rPr>
                            <w:rFonts w:ascii="Arial"/>
                            <w:color w:val="262626"/>
                            <w:w w:val="110"/>
                            <w:sz w:val="15"/>
                          </w:rPr>
                          <w:t>personal</w:t>
                        </w:r>
                        <w:r>
                          <w:rPr>
                            <w:rFonts w:ascii="Arial"/>
                            <w:color w:val="262626"/>
                            <w:spacing w:val="-16"/>
                            <w:w w:val="110"/>
                            <w:sz w:val="15"/>
                          </w:rPr>
                          <w:t xml:space="preserve"> </w:t>
                        </w:r>
                        <w:r>
                          <w:rPr>
                            <w:rFonts w:ascii="Arial"/>
                            <w:color w:val="262626"/>
                            <w:w w:val="110"/>
                            <w:sz w:val="15"/>
                          </w:rPr>
                          <w:t>no</w:t>
                        </w:r>
                        <w:r>
                          <w:rPr>
                            <w:rFonts w:ascii="Arial"/>
                            <w:color w:val="262626"/>
                            <w:spacing w:val="-20"/>
                            <w:w w:val="110"/>
                            <w:sz w:val="15"/>
                          </w:rPr>
                          <w:t xml:space="preserve"> </w:t>
                        </w:r>
                        <w:r>
                          <w:rPr>
                            <w:rFonts w:ascii="Arial"/>
                            <w:color w:val="262626"/>
                            <w:w w:val="110"/>
                            <w:sz w:val="15"/>
                          </w:rPr>
                          <w:t>directivo</w:t>
                        </w:r>
                      </w:p>
                    </w:tc>
                    <w:tc>
                      <w:tcPr>
                        <w:tcW w:w="1210" w:type="dxa"/>
                        <w:tcBorders>
                          <w:top w:val="nil"/>
                          <w:left w:val="nil"/>
                          <w:bottom w:val="nil"/>
                          <w:right w:val="nil"/>
                        </w:tcBorders>
                      </w:tcPr>
                      <w:p w:rsidR="00321DB4" w:rsidRDefault="00E024F8">
                        <w:pPr>
                          <w:pStyle w:val="TableParagraph"/>
                          <w:spacing w:before="41"/>
                          <w:ind w:right="45"/>
                          <w:jc w:val="right"/>
                          <w:rPr>
                            <w:rFonts w:ascii="Arial" w:eastAsia="Arial" w:hAnsi="Arial" w:cs="Arial"/>
                            <w:sz w:val="15"/>
                            <w:szCs w:val="15"/>
                          </w:rPr>
                        </w:pPr>
                        <w:r>
                          <w:rPr>
                            <w:rFonts w:ascii="Arial"/>
                            <w:color w:val="262626"/>
                            <w:w w:val="105"/>
                            <w:sz w:val="15"/>
                          </w:rPr>
                          <w:t>200</w:t>
                        </w:r>
                        <w:r>
                          <w:rPr>
                            <w:rFonts w:ascii="Arial"/>
                            <w:color w:val="3F3F3F"/>
                            <w:w w:val="105"/>
                            <w:sz w:val="15"/>
                          </w:rPr>
                          <w:t>,</w:t>
                        </w:r>
                        <w:r>
                          <w:rPr>
                            <w:rFonts w:ascii="Arial"/>
                            <w:color w:val="262626"/>
                            <w:w w:val="105"/>
                            <w:sz w:val="15"/>
                          </w:rPr>
                          <w:t>00</w:t>
                        </w:r>
                      </w:p>
                    </w:tc>
                    <w:tc>
                      <w:tcPr>
                        <w:tcW w:w="1234" w:type="dxa"/>
                        <w:tcBorders>
                          <w:top w:val="nil"/>
                          <w:left w:val="nil"/>
                          <w:bottom w:val="nil"/>
                          <w:right w:val="nil"/>
                        </w:tcBorders>
                      </w:tcPr>
                      <w:p w:rsidR="00321DB4" w:rsidRDefault="00E024F8">
                        <w:pPr>
                          <w:pStyle w:val="TableParagraph"/>
                          <w:spacing w:before="41"/>
                          <w:ind w:right="11"/>
                          <w:jc w:val="right"/>
                          <w:rPr>
                            <w:rFonts w:ascii="Arial" w:eastAsia="Arial" w:hAnsi="Arial" w:cs="Arial"/>
                            <w:sz w:val="15"/>
                            <w:szCs w:val="15"/>
                          </w:rPr>
                        </w:pPr>
                        <w:r>
                          <w:rPr>
                            <w:rFonts w:ascii="Arial"/>
                            <w:color w:val="262626"/>
                            <w:w w:val="105"/>
                            <w:sz w:val="15"/>
                          </w:rPr>
                          <w:t>200</w:t>
                        </w:r>
                        <w:r>
                          <w:rPr>
                            <w:rFonts w:ascii="Arial"/>
                            <w:color w:val="262626"/>
                            <w:spacing w:val="-25"/>
                            <w:w w:val="105"/>
                            <w:sz w:val="15"/>
                          </w:rPr>
                          <w:t xml:space="preserve"> </w:t>
                        </w:r>
                        <w:r>
                          <w:rPr>
                            <w:rFonts w:ascii="Arial"/>
                            <w:color w:val="545454"/>
                            <w:w w:val="105"/>
                            <w:sz w:val="15"/>
                          </w:rPr>
                          <w:t>,</w:t>
                        </w:r>
                        <w:r>
                          <w:rPr>
                            <w:rFonts w:ascii="Arial"/>
                            <w:color w:val="262626"/>
                            <w:w w:val="105"/>
                            <w:sz w:val="15"/>
                          </w:rPr>
                          <w:t>00</w:t>
                        </w:r>
                      </w:p>
                    </w:tc>
                    <w:tc>
                      <w:tcPr>
                        <w:tcW w:w="1222" w:type="dxa"/>
                        <w:tcBorders>
                          <w:top w:val="nil"/>
                          <w:left w:val="nil"/>
                          <w:bottom w:val="nil"/>
                          <w:right w:val="nil"/>
                        </w:tcBorders>
                      </w:tcPr>
                      <w:p w:rsidR="00321DB4" w:rsidRDefault="00E024F8">
                        <w:pPr>
                          <w:pStyle w:val="TableParagraph"/>
                          <w:spacing w:before="31"/>
                          <w:ind w:right="24"/>
                          <w:jc w:val="right"/>
                          <w:rPr>
                            <w:rFonts w:ascii="Arial" w:eastAsia="Arial" w:hAnsi="Arial" w:cs="Arial"/>
                            <w:sz w:val="15"/>
                            <w:szCs w:val="15"/>
                          </w:rPr>
                        </w:pPr>
                        <w:r>
                          <w:rPr>
                            <w:rFonts w:ascii="Arial"/>
                            <w:color w:val="262626"/>
                            <w:w w:val="105"/>
                            <w:sz w:val="15"/>
                          </w:rPr>
                          <w:t>34</w:t>
                        </w:r>
                        <w:r>
                          <w:rPr>
                            <w:rFonts w:ascii="Arial"/>
                            <w:color w:val="545454"/>
                            <w:w w:val="105"/>
                            <w:sz w:val="15"/>
                          </w:rPr>
                          <w:t>,</w:t>
                        </w:r>
                        <w:r>
                          <w:rPr>
                            <w:rFonts w:ascii="Arial"/>
                            <w:color w:val="262626"/>
                            <w:w w:val="105"/>
                            <w:sz w:val="15"/>
                          </w:rPr>
                          <w:t>20</w:t>
                        </w:r>
                      </w:p>
                    </w:tc>
                    <w:tc>
                      <w:tcPr>
                        <w:tcW w:w="1217" w:type="dxa"/>
                        <w:tcBorders>
                          <w:top w:val="nil"/>
                          <w:left w:val="nil"/>
                          <w:bottom w:val="nil"/>
                          <w:right w:val="nil"/>
                        </w:tcBorders>
                      </w:tcPr>
                      <w:p w:rsidR="00321DB4" w:rsidRDefault="00E024F8">
                        <w:pPr>
                          <w:pStyle w:val="TableParagraph"/>
                          <w:spacing w:before="27"/>
                          <w:ind w:right="44"/>
                          <w:jc w:val="right"/>
                          <w:rPr>
                            <w:rFonts w:ascii="Arial" w:eastAsia="Arial" w:hAnsi="Arial" w:cs="Arial"/>
                            <w:sz w:val="15"/>
                            <w:szCs w:val="15"/>
                          </w:rPr>
                        </w:pPr>
                        <w:r>
                          <w:rPr>
                            <w:rFonts w:ascii="Arial"/>
                            <w:color w:val="262626"/>
                            <w:spacing w:val="-1"/>
                            <w:w w:val="105"/>
                            <w:sz w:val="15"/>
                          </w:rPr>
                          <w:t>34</w:t>
                        </w:r>
                        <w:r>
                          <w:rPr>
                            <w:rFonts w:ascii="Arial"/>
                            <w:color w:val="3F3F3F"/>
                            <w:spacing w:val="-1"/>
                            <w:w w:val="105"/>
                            <w:sz w:val="15"/>
                          </w:rPr>
                          <w:t>,</w:t>
                        </w:r>
                        <w:r>
                          <w:rPr>
                            <w:rFonts w:ascii="Arial"/>
                            <w:color w:val="262626"/>
                            <w:spacing w:val="-1"/>
                            <w:w w:val="105"/>
                            <w:sz w:val="15"/>
                          </w:rPr>
                          <w:t>20</w:t>
                        </w:r>
                      </w:p>
                    </w:tc>
                    <w:tc>
                      <w:tcPr>
                        <w:tcW w:w="467" w:type="dxa"/>
                        <w:tcBorders>
                          <w:top w:val="nil"/>
                          <w:left w:val="nil"/>
                          <w:bottom w:val="nil"/>
                          <w:right w:val="nil"/>
                        </w:tcBorders>
                      </w:tcPr>
                      <w:p w:rsidR="00321DB4" w:rsidRDefault="00321DB4"/>
                    </w:tc>
                    <w:tc>
                      <w:tcPr>
                        <w:tcW w:w="762" w:type="dxa"/>
                        <w:tcBorders>
                          <w:top w:val="nil"/>
                          <w:left w:val="nil"/>
                          <w:bottom w:val="nil"/>
                          <w:right w:val="nil"/>
                        </w:tcBorders>
                      </w:tcPr>
                      <w:p w:rsidR="00321DB4" w:rsidRDefault="00321DB4"/>
                    </w:tc>
                    <w:tc>
                      <w:tcPr>
                        <w:tcW w:w="1227" w:type="dxa"/>
                        <w:tcBorders>
                          <w:top w:val="nil"/>
                          <w:left w:val="nil"/>
                          <w:bottom w:val="nil"/>
                          <w:right w:val="nil"/>
                        </w:tcBorders>
                      </w:tcPr>
                      <w:p w:rsidR="00321DB4" w:rsidRDefault="00321DB4"/>
                    </w:tc>
                  </w:tr>
                  <w:tr w:rsidR="00321DB4">
                    <w:trPr>
                      <w:trHeight w:hRule="exact" w:val="310"/>
                    </w:trPr>
                    <w:tc>
                      <w:tcPr>
                        <w:tcW w:w="1970" w:type="dxa"/>
                        <w:gridSpan w:val="2"/>
                        <w:tcBorders>
                          <w:top w:val="nil"/>
                          <w:left w:val="nil"/>
                          <w:bottom w:val="nil"/>
                          <w:right w:val="nil"/>
                        </w:tcBorders>
                      </w:tcPr>
                      <w:p w:rsidR="00321DB4" w:rsidRDefault="00E024F8">
                        <w:pPr>
                          <w:pStyle w:val="TableParagraph"/>
                          <w:spacing w:before="98"/>
                          <w:ind w:left="219"/>
                          <w:jc w:val="center"/>
                          <w:rPr>
                            <w:rFonts w:ascii="Arial" w:eastAsia="Arial" w:hAnsi="Arial" w:cs="Arial"/>
                            <w:sz w:val="15"/>
                            <w:szCs w:val="15"/>
                          </w:rPr>
                        </w:pPr>
                        <w:r>
                          <w:rPr>
                            <w:rFonts w:ascii="Arial"/>
                            <w:color w:val="262626"/>
                            <w:w w:val="105"/>
                            <w:sz w:val="15"/>
                          </w:rPr>
                          <w:t>311</w:t>
                        </w:r>
                      </w:p>
                    </w:tc>
                    <w:tc>
                      <w:tcPr>
                        <w:tcW w:w="1032" w:type="dxa"/>
                        <w:tcBorders>
                          <w:top w:val="nil"/>
                          <w:left w:val="nil"/>
                          <w:bottom w:val="nil"/>
                          <w:right w:val="nil"/>
                        </w:tcBorders>
                      </w:tcPr>
                      <w:p w:rsidR="00321DB4" w:rsidRDefault="00E024F8">
                        <w:pPr>
                          <w:pStyle w:val="TableParagraph"/>
                          <w:spacing w:before="94"/>
                          <w:ind w:left="87"/>
                          <w:rPr>
                            <w:rFonts w:ascii="Arial" w:eastAsia="Arial" w:hAnsi="Arial" w:cs="Arial"/>
                            <w:sz w:val="15"/>
                            <w:szCs w:val="15"/>
                          </w:rPr>
                        </w:pPr>
                        <w:r>
                          <w:rPr>
                            <w:rFonts w:ascii="Arial"/>
                            <w:color w:val="262626"/>
                            <w:w w:val="105"/>
                            <w:sz w:val="15"/>
                          </w:rPr>
                          <w:t>22706</w:t>
                        </w:r>
                      </w:p>
                    </w:tc>
                    <w:tc>
                      <w:tcPr>
                        <w:tcW w:w="4796" w:type="dxa"/>
                        <w:gridSpan w:val="2"/>
                        <w:tcBorders>
                          <w:top w:val="nil"/>
                          <w:left w:val="nil"/>
                          <w:bottom w:val="nil"/>
                          <w:right w:val="nil"/>
                        </w:tcBorders>
                      </w:tcPr>
                      <w:p w:rsidR="00321DB4" w:rsidRDefault="00E024F8">
                        <w:pPr>
                          <w:pStyle w:val="TableParagraph"/>
                          <w:spacing w:before="84"/>
                          <w:ind w:left="67"/>
                          <w:rPr>
                            <w:rFonts w:ascii="Arial" w:eastAsia="Arial" w:hAnsi="Arial" w:cs="Arial"/>
                            <w:sz w:val="15"/>
                            <w:szCs w:val="15"/>
                          </w:rPr>
                        </w:pPr>
                        <w:r>
                          <w:rPr>
                            <w:rFonts w:ascii="Arial" w:hAnsi="Arial"/>
                            <w:color w:val="262626"/>
                            <w:w w:val="105"/>
                            <w:sz w:val="15"/>
                          </w:rPr>
                          <w:t xml:space="preserve">Protección de la salubridad públic Canceira </w:t>
                        </w:r>
                        <w:r>
                          <w:rPr>
                            <w:rFonts w:ascii="Arial" w:hAnsi="Arial"/>
                            <w:color w:val="262626"/>
                            <w:spacing w:val="18"/>
                            <w:w w:val="105"/>
                            <w:sz w:val="15"/>
                          </w:rPr>
                          <w:t xml:space="preserve"> </w:t>
                        </w:r>
                        <w:r>
                          <w:rPr>
                            <w:rFonts w:ascii="Arial" w:hAnsi="Arial"/>
                            <w:color w:val="262626"/>
                            <w:w w:val="105"/>
                            <w:sz w:val="15"/>
                          </w:rPr>
                          <w:t>Mancomundada</w:t>
                        </w:r>
                      </w:p>
                    </w:tc>
                    <w:tc>
                      <w:tcPr>
                        <w:tcW w:w="1210" w:type="dxa"/>
                        <w:tcBorders>
                          <w:top w:val="nil"/>
                          <w:left w:val="nil"/>
                          <w:bottom w:val="nil"/>
                          <w:right w:val="nil"/>
                        </w:tcBorders>
                      </w:tcPr>
                      <w:p w:rsidR="00321DB4" w:rsidRDefault="00E024F8">
                        <w:pPr>
                          <w:pStyle w:val="TableParagraph"/>
                          <w:spacing w:before="65"/>
                          <w:ind w:right="40"/>
                          <w:jc w:val="right"/>
                          <w:rPr>
                            <w:rFonts w:ascii="Arial" w:eastAsia="Arial" w:hAnsi="Arial" w:cs="Arial"/>
                            <w:sz w:val="15"/>
                            <w:szCs w:val="15"/>
                          </w:rPr>
                        </w:pPr>
                        <w:r>
                          <w:rPr>
                            <w:rFonts w:ascii="Arial"/>
                            <w:color w:val="262626"/>
                            <w:spacing w:val="-3"/>
                            <w:sz w:val="15"/>
                          </w:rPr>
                          <w:t>13</w:t>
                        </w:r>
                        <w:r>
                          <w:rPr>
                            <w:rFonts w:ascii="Arial"/>
                            <w:color w:val="3F3F3F"/>
                            <w:spacing w:val="-3"/>
                            <w:sz w:val="15"/>
                          </w:rPr>
                          <w:t>.</w:t>
                        </w:r>
                        <w:r>
                          <w:rPr>
                            <w:rFonts w:ascii="Arial"/>
                            <w:color w:val="262626"/>
                            <w:spacing w:val="-3"/>
                            <w:sz w:val="15"/>
                          </w:rPr>
                          <w:t>000</w:t>
                        </w:r>
                        <w:r>
                          <w:rPr>
                            <w:rFonts w:ascii="Arial"/>
                            <w:color w:val="262626"/>
                            <w:spacing w:val="-7"/>
                            <w:sz w:val="15"/>
                          </w:rPr>
                          <w:t xml:space="preserve"> </w:t>
                        </w:r>
                        <w:r>
                          <w:rPr>
                            <w:rFonts w:ascii="Arial"/>
                            <w:color w:val="3F3F3F"/>
                            <w:spacing w:val="5"/>
                            <w:sz w:val="15"/>
                          </w:rPr>
                          <w:t>,</w:t>
                        </w:r>
                        <w:r>
                          <w:rPr>
                            <w:rFonts w:ascii="Arial"/>
                            <w:color w:val="262626"/>
                            <w:spacing w:val="5"/>
                            <w:sz w:val="15"/>
                          </w:rPr>
                          <w:t>00</w:t>
                        </w:r>
                      </w:p>
                    </w:tc>
                    <w:tc>
                      <w:tcPr>
                        <w:tcW w:w="6130" w:type="dxa"/>
                        <w:gridSpan w:val="6"/>
                        <w:tcBorders>
                          <w:top w:val="nil"/>
                          <w:left w:val="nil"/>
                          <w:bottom w:val="nil"/>
                          <w:right w:val="nil"/>
                        </w:tcBorders>
                      </w:tcPr>
                      <w:p w:rsidR="00321DB4" w:rsidRDefault="00E024F8">
                        <w:pPr>
                          <w:pStyle w:val="TableParagraph"/>
                          <w:tabs>
                            <w:tab w:val="left" w:pos="1806"/>
                            <w:tab w:val="left" w:pos="3005"/>
                            <w:tab w:val="left" w:pos="6115"/>
                          </w:tabs>
                          <w:spacing w:line="255" w:lineRule="exact"/>
                          <w:ind w:left="508" w:right="-43"/>
                          <w:rPr>
                            <w:rFonts w:ascii="Times New Roman" w:eastAsia="Times New Roman" w:hAnsi="Times New Roman" w:cs="Times New Roman"/>
                            <w:sz w:val="25"/>
                            <w:szCs w:val="25"/>
                          </w:rPr>
                        </w:pPr>
                        <w:r>
                          <w:rPr>
                            <w:rFonts w:ascii="Arial" w:hAnsi="Arial"/>
                            <w:color w:val="262626"/>
                            <w:spacing w:val="-2"/>
                            <w:sz w:val="15"/>
                          </w:rPr>
                          <w:t>13</w:t>
                        </w:r>
                        <w:r>
                          <w:rPr>
                            <w:rFonts w:ascii="Arial" w:hAnsi="Arial"/>
                            <w:color w:val="3F3F3F"/>
                            <w:spacing w:val="-2"/>
                            <w:sz w:val="15"/>
                          </w:rPr>
                          <w:t>.</w:t>
                        </w:r>
                        <w:r>
                          <w:rPr>
                            <w:rFonts w:ascii="Arial" w:hAnsi="Arial"/>
                            <w:color w:val="262626"/>
                            <w:spacing w:val="-2"/>
                            <w:sz w:val="15"/>
                          </w:rPr>
                          <w:t>000</w:t>
                        </w:r>
                        <w:r>
                          <w:rPr>
                            <w:rFonts w:ascii="Arial" w:hAnsi="Arial"/>
                            <w:color w:val="3F3F3F"/>
                            <w:spacing w:val="-2"/>
                            <w:sz w:val="15"/>
                          </w:rPr>
                          <w:t>,</w:t>
                        </w:r>
                        <w:r>
                          <w:rPr>
                            <w:rFonts w:ascii="Arial" w:hAnsi="Arial"/>
                            <w:color w:val="262626"/>
                            <w:spacing w:val="-2"/>
                            <w:sz w:val="15"/>
                          </w:rPr>
                          <w:t>00</w:t>
                        </w:r>
                        <w:r>
                          <w:rPr>
                            <w:rFonts w:ascii="Arial" w:hAnsi="Arial"/>
                            <w:color w:val="262626"/>
                            <w:spacing w:val="-2"/>
                            <w:sz w:val="15"/>
                          </w:rPr>
                          <w:tab/>
                        </w:r>
                        <w:r>
                          <w:rPr>
                            <w:rFonts w:ascii="Arial" w:hAnsi="Arial"/>
                            <w:color w:val="262626"/>
                            <w:spacing w:val="-1"/>
                            <w:sz w:val="15"/>
                          </w:rPr>
                          <w:t>8.451</w:t>
                        </w:r>
                        <w:r>
                          <w:rPr>
                            <w:rFonts w:ascii="Arial" w:hAnsi="Arial"/>
                            <w:color w:val="3F3F3F"/>
                            <w:spacing w:val="-1"/>
                            <w:sz w:val="15"/>
                          </w:rPr>
                          <w:t>,</w:t>
                        </w:r>
                        <w:r>
                          <w:rPr>
                            <w:rFonts w:ascii="Arial" w:hAnsi="Arial"/>
                            <w:color w:val="262626"/>
                            <w:spacing w:val="-1"/>
                            <w:sz w:val="15"/>
                          </w:rPr>
                          <w:t>64</w:t>
                        </w:r>
                        <w:r>
                          <w:rPr>
                            <w:rFonts w:ascii="Arial" w:hAnsi="Arial"/>
                            <w:color w:val="262626"/>
                            <w:spacing w:val="-1"/>
                            <w:sz w:val="15"/>
                          </w:rPr>
                          <w:tab/>
                        </w:r>
                        <w:r>
                          <w:rPr>
                            <w:rFonts w:ascii="Arial" w:hAnsi="Arial"/>
                            <w:color w:val="262626"/>
                            <w:position w:val="1"/>
                            <w:sz w:val="15"/>
                          </w:rPr>
                          <w:t>8.451</w:t>
                        </w:r>
                        <w:r>
                          <w:rPr>
                            <w:rFonts w:ascii="Arial" w:hAnsi="Arial"/>
                            <w:color w:val="545454"/>
                            <w:position w:val="1"/>
                            <w:sz w:val="15"/>
                          </w:rPr>
                          <w:t>,</w:t>
                        </w:r>
                        <w:r>
                          <w:rPr>
                            <w:rFonts w:ascii="Arial" w:hAnsi="Arial"/>
                            <w:color w:val="262626"/>
                            <w:position w:val="1"/>
                            <w:sz w:val="15"/>
                          </w:rPr>
                          <w:t>64</w:t>
                        </w:r>
                        <w:r>
                          <w:rPr>
                            <w:rFonts w:ascii="Arial" w:hAnsi="Arial"/>
                            <w:color w:val="262626"/>
                            <w:position w:val="1"/>
                            <w:sz w:val="15"/>
                          </w:rPr>
                          <w:tab/>
                        </w:r>
                        <w:r>
                          <w:rPr>
                            <w:rFonts w:ascii="Times New Roman" w:hAnsi="Times New Roman"/>
                            <w:color w:val="B1B1B1"/>
                            <w:w w:val="65"/>
                            <w:sz w:val="25"/>
                          </w:rPr>
                          <w:t>¡</w:t>
                        </w:r>
                      </w:p>
                    </w:tc>
                  </w:tr>
                  <w:tr w:rsidR="00321DB4">
                    <w:trPr>
                      <w:trHeight w:hRule="exact" w:val="278"/>
                    </w:trPr>
                    <w:tc>
                      <w:tcPr>
                        <w:tcW w:w="1970" w:type="dxa"/>
                        <w:gridSpan w:val="2"/>
                        <w:tcBorders>
                          <w:top w:val="nil"/>
                          <w:left w:val="nil"/>
                          <w:bottom w:val="nil"/>
                          <w:right w:val="nil"/>
                        </w:tcBorders>
                      </w:tcPr>
                      <w:p w:rsidR="00321DB4" w:rsidRDefault="00E024F8">
                        <w:pPr>
                          <w:pStyle w:val="TableParagraph"/>
                          <w:spacing w:before="66"/>
                          <w:ind w:left="227"/>
                          <w:jc w:val="center"/>
                          <w:rPr>
                            <w:rFonts w:ascii="Arial" w:eastAsia="Arial" w:hAnsi="Arial" w:cs="Arial"/>
                            <w:sz w:val="15"/>
                            <w:szCs w:val="15"/>
                          </w:rPr>
                        </w:pPr>
                        <w:r>
                          <w:rPr>
                            <w:rFonts w:ascii="Arial"/>
                            <w:color w:val="262626"/>
                            <w:w w:val="105"/>
                            <w:sz w:val="15"/>
                          </w:rPr>
                          <w:t>311</w:t>
                        </w:r>
                      </w:p>
                    </w:tc>
                    <w:tc>
                      <w:tcPr>
                        <w:tcW w:w="1032" w:type="dxa"/>
                        <w:tcBorders>
                          <w:top w:val="nil"/>
                          <w:left w:val="nil"/>
                          <w:bottom w:val="nil"/>
                          <w:right w:val="nil"/>
                        </w:tcBorders>
                      </w:tcPr>
                      <w:p w:rsidR="00321DB4" w:rsidRDefault="00E024F8">
                        <w:pPr>
                          <w:pStyle w:val="TableParagraph"/>
                          <w:spacing w:before="61"/>
                          <w:ind w:left="92"/>
                          <w:rPr>
                            <w:rFonts w:ascii="Arial" w:eastAsia="Arial" w:hAnsi="Arial" w:cs="Arial"/>
                            <w:sz w:val="15"/>
                            <w:szCs w:val="15"/>
                          </w:rPr>
                        </w:pPr>
                        <w:r>
                          <w:rPr>
                            <w:rFonts w:ascii="Arial"/>
                            <w:color w:val="262626"/>
                            <w:w w:val="105"/>
                            <w:sz w:val="15"/>
                          </w:rPr>
                          <w:t>22799</w:t>
                        </w:r>
                      </w:p>
                    </w:tc>
                    <w:tc>
                      <w:tcPr>
                        <w:tcW w:w="4796" w:type="dxa"/>
                        <w:gridSpan w:val="2"/>
                        <w:tcBorders>
                          <w:top w:val="nil"/>
                          <w:left w:val="nil"/>
                          <w:bottom w:val="nil"/>
                          <w:right w:val="nil"/>
                        </w:tcBorders>
                      </w:tcPr>
                      <w:p w:rsidR="00321DB4" w:rsidRDefault="00E024F8">
                        <w:pPr>
                          <w:pStyle w:val="TableParagraph"/>
                          <w:spacing w:before="47"/>
                          <w:ind w:left="71"/>
                          <w:rPr>
                            <w:rFonts w:ascii="Arial" w:eastAsia="Arial" w:hAnsi="Arial" w:cs="Arial"/>
                            <w:sz w:val="15"/>
                            <w:szCs w:val="15"/>
                          </w:rPr>
                        </w:pPr>
                        <w:r>
                          <w:rPr>
                            <w:rFonts w:ascii="Arial" w:hAnsi="Arial"/>
                            <w:color w:val="262626"/>
                            <w:w w:val="105"/>
                            <w:sz w:val="15"/>
                          </w:rPr>
                          <w:t>Protección de la salubridad  públic Otros</w:t>
                        </w:r>
                        <w:r>
                          <w:rPr>
                            <w:rFonts w:ascii="Arial" w:hAnsi="Arial"/>
                            <w:color w:val="262626"/>
                            <w:spacing w:val="19"/>
                            <w:w w:val="105"/>
                            <w:sz w:val="15"/>
                          </w:rPr>
                          <w:t xml:space="preserve"> </w:t>
                        </w:r>
                        <w:r>
                          <w:rPr>
                            <w:rFonts w:ascii="Arial" w:hAnsi="Arial"/>
                            <w:color w:val="262626"/>
                            <w:w w:val="105"/>
                            <w:sz w:val="15"/>
                          </w:rPr>
                          <w:t>trabajos-Desratizac</w:t>
                        </w:r>
                      </w:p>
                    </w:tc>
                    <w:tc>
                      <w:tcPr>
                        <w:tcW w:w="1210" w:type="dxa"/>
                        <w:tcBorders>
                          <w:top w:val="nil"/>
                          <w:left w:val="nil"/>
                          <w:bottom w:val="nil"/>
                          <w:right w:val="nil"/>
                        </w:tcBorders>
                      </w:tcPr>
                      <w:p w:rsidR="00321DB4" w:rsidRDefault="00E024F8">
                        <w:pPr>
                          <w:pStyle w:val="TableParagraph"/>
                          <w:spacing w:before="28"/>
                          <w:ind w:right="51"/>
                          <w:jc w:val="right"/>
                          <w:rPr>
                            <w:rFonts w:ascii="Arial" w:eastAsia="Arial" w:hAnsi="Arial" w:cs="Arial"/>
                            <w:sz w:val="15"/>
                            <w:szCs w:val="15"/>
                          </w:rPr>
                        </w:pPr>
                        <w:r>
                          <w:rPr>
                            <w:rFonts w:ascii="Arial"/>
                            <w:color w:val="262626"/>
                            <w:sz w:val="15"/>
                          </w:rPr>
                          <w:t>4.000,00</w:t>
                        </w:r>
                      </w:p>
                    </w:tc>
                    <w:tc>
                      <w:tcPr>
                        <w:tcW w:w="6130" w:type="dxa"/>
                        <w:gridSpan w:val="6"/>
                        <w:tcBorders>
                          <w:top w:val="nil"/>
                          <w:left w:val="nil"/>
                          <w:bottom w:val="nil"/>
                          <w:right w:val="nil"/>
                        </w:tcBorders>
                      </w:tcPr>
                      <w:p w:rsidR="00321DB4" w:rsidRDefault="00E024F8">
                        <w:pPr>
                          <w:pStyle w:val="TableParagraph"/>
                          <w:tabs>
                            <w:tab w:val="left" w:pos="1802"/>
                            <w:tab w:val="left" w:pos="3005"/>
                          </w:tabs>
                          <w:spacing w:before="13"/>
                          <w:ind w:left="584"/>
                          <w:rPr>
                            <w:rFonts w:ascii="Arial" w:eastAsia="Arial" w:hAnsi="Arial" w:cs="Arial"/>
                            <w:sz w:val="15"/>
                            <w:szCs w:val="15"/>
                          </w:rPr>
                        </w:pPr>
                        <w:r>
                          <w:rPr>
                            <w:rFonts w:ascii="Arial"/>
                            <w:color w:val="262626"/>
                            <w:spacing w:val="-1"/>
                            <w:w w:val="105"/>
                            <w:sz w:val="15"/>
                          </w:rPr>
                          <w:t>4</w:t>
                        </w:r>
                        <w:r>
                          <w:rPr>
                            <w:rFonts w:ascii="Arial"/>
                            <w:color w:val="3F3F3F"/>
                            <w:spacing w:val="-1"/>
                            <w:w w:val="105"/>
                            <w:sz w:val="15"/>
                          </w:rPr>
                          <w:t>.</w:t>
                        </w:r>
                        <w:r>
                          <w:rPr>
                            <w:rFonts w:ascii="Arial"/>
                            <w:color w:val="262626"/>
                            <w:spacing w:val="-1"/>
                            <w:w w:val="105"/>
                            <w:sz w:val="15"/>
                          </w:rPr>
                          <w:t>000</w:t>
                        </w:r>
                        <w:r>
                          <w:rPr>
                            <w:rFonts w:ascii="Arial"/>
                            <w:color w:val="3F3F3F"/>
                            <w:spacing w:val="-1"/>
                            <w:w w:val="105"/>
                            <w:sz w:val="15"/>
                          </w:rPr>
                          <w:t>,</w:t>
                        </w:r>
                        <w:r>
                          <w:rPr>
                            <w:rFonts w:ascii="Arial"/>
                            <w:color w:val="262626"/>
                            <w:spacing w:val="-1"/>
                            <w:w w:val="105"/>
                            <w:sz w:val="15"/>
                          </w:rPr>
                          <w:t>00</w:t>
                        </w:r>
                        <w:r>
                          <w:rPr>
                            <w:rFonts w:ascii="Arial"/>
                            <w:color w:val="262626"/>
                            <w:spacing w:val="-1"/>
                            <w:w w:val="105"/>
                            <w:sz w:val="15"/>
                          </w:rPr>
                          <w:tab/>
                        </w:r>
                        <w:r>
                          <w:rPr>
                            <w:rFonts w:ascii="Arial"/>
                            <w:color w:val="262626"/>
                            <w:sz w:val="15"/>
                          </w:rPr>
                          <w:t>2.382,38</w:t>
                        </w:r>
                        <w:r>
                          <w:rPr>
                            <w:rFonts w:ascii="Arial"/>
                            <w:color w:val="262626"/>
                            <w:sz w:val="15"/>
                          </w:rPr>
                          <w:tab/>
                        </w:r>
                        <w:r>
                          <w:rPr>
                            <w:rFonts w:ascii="Arial"/>
                            <w:color w:val="262626"/>
                            <w:spacing w:val="-1"/>
                            <w:w w:val="110"/>
                            <w:position w:val="1"/>
                            <w:sz w:val="15"/>
                          </w:rPr>
                          <w:t>2</w:t>
                        </w:r>
                        <w:r>
                          <w:rPr>
                            <w:rFonts w:ascii="Arial"/>
                            <w:color w:val="3F3F3F"/>
                            <w:spacing w:val="-1"/>
                            <w:w w:val="110"/>
                            <w:position w:val="1"/>
                            <w:sz w:val="15"/>
                          </w:rPr>
                          <w:t>.</w:t>
                        </w:r>
                        <w:r>
                          <w:rPr>
                            <w:rFonts w:ascii="Arial"/>
                            <w:color w:val="262626"/>
                            <w:spacing w:val="-1"/>
                            <w:w w:val="110"/>
                            <w:position w:val="1"/>
                            <w:sz w:val="15"/>
                          </w:rPr>
                          <w:t>382</w:t>
                        </w:r>
                        <w:r>
                          <w:rPr>
                            <w:rFonts w:ascii="Arial"/>
                            <w:color w:val="3F3F3F"/>
                            <w:spacing w:val="-1"/>
                            <w:w w:val="110"/>
                            <w:position w:val="1"/>
                            <w:sz w:val="15"/>
                          </w:rPr>
                          <w:t>,</w:t>
                        </w:r>
                        <w:r>
                          <w:rPr>
                            <w:rFonts w:ascii="Arial"/>
                            <w:color w:val="262626"/>
                            <w:spacing w:val="-1"/>
                            <w:w w:val="110"/>
                            <w:position w:val="1"/>
                            <w:sz w:val="15"/>
                          </w:rPr>
                          <w:t>38</w:t>
                        </w:r>
                      </w:p>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1"/>
                          <w:ind w:left="229"/>
                          <w:jc w:val="center"/>
                          <w:rPr>
                            <w:rFonts w:ascii="Arial" w:eastAsia="Arial" w:hAnsi="Arial" w:cs="Arial"/>
                            <w:sz w:val="15"/>
                            <w:szCs w:val="15"/>
                          </w:rPr>
                        </w:pPr>
                        <w:r>
                          <w:rPr>
                            <w:rFonts w:ascii="Arial"/>
                            <w:color w:val="262626"/>
                            <w:w w:val="105"/>
                            <w:sz w:val="15"/>
                          </w:rPr>
                          <w:t>312</w:t>
                        </w:r>
                      </w:p>
                    </w:tc>
                    <w:tc>
                      <w:tcPr>
                        <w:tcW w:w="1032" w:type="dxa"/>
                        <w:tcBorders>
                          <w:top w:val="nil"/>
                          <w:left w:val="nil"/>
                          <w:bottom w:val="nil"/>
                          <w:right w:val="nil"/>
                        </w:tcBorders>
                      </w:tcPr>
                      <w:p w:rsidR="00321DB4" w:rsidRDefault="00E024F8">
                        <w:pPr>
                          <w:pStyle w:val="TableParagraph"/>
                          <w:spacing w:before="56"/>
                          <w:ind w:left="92"/>
                          <w:rPr>
                            <w:rFonts w:ascii="Arial" w:eastAsia="Arial" w:hAnsi="Arial" w:cs="Arial"/>
                            <w:sz w:val="15"/>
                            <w:szCs w:val="15"/>
                          </w:rPr>
                        </w:pPr>
                        <w:r>
                          <w:rPr>
                            <w:rFonts w:ascii="Arial"/>
                            <w:color w:val="262626"/>
                            <w:w w:val="105"/>
                            <w:sz w:val="15"/>
                          </w:rPr>
                          <w:t>62200</w:t>
                        </w:r>
                      </w:p>
                    </w:tc>
                    <w:tc>
                      <w:tcPr>
                        <w:tcW w:w="4796" w:type="dxa"/>
                        <w:gridSpan w:val="2"/>
                        <w:tcBorders>
                          <w:top w:val="nil"/>
                          <w:left w:val="nil"/>
                          <w:bottom w:val="nil"/>
                          <w:right w:val="nil"/>
                        </w:tcBorders>
                      </w:tcPr>
                      <w:p w:rsidR="00321DB4" w:rsidRDefault="00E024F8">
                        <w:pPr>
                          <w:pStyle w:val="TableParagraph"/>
                          <w:spacing w:before="47"/>
                          <w:ind w:left="71"/>
                          <w:rPr>
                            <w:rFonts w:ascii="Arial" w:eastAsia="Arial" w:hAnsi="Arial" w:cs="Arial"/>
                            <w:sz w:val="15"/>
                            <w:szCs w:val="15"/>
                          </w:rPr>
                        </w:pPr>
                        <w:r>
                          <w:rPr>
                            <w:rFonts w:ascii="Arial"/>
                            <w:color w:val="262626"/>
                            <w:w w:val="105"/>
                            <w:sz w:val="15"/>
                          </w:rPr>
                          <w:t>Edificios</w:t>
                        </w:r>
                        <w:r>
                          <w:rPr>
                            <w:rFonts w:ascii="Arial"/>
                            <w:color w:val="262626"/>
                            <w:spacing w:val="21"/>
                            <w:w w:val="105"/>
                            <w:sz w:val="15"/>
                          </w:rPr>
                          <w:t xml:space="preserve"> </w:t>
                        </w:r>
                        <w:r>
                          <w:rPr>
                            <w:rFonts w:ascii="Arial"/>
                            <w:color w:val="262626"/>
                            <w:w w:val="105"/>
                            <w:sz w:val="15"/>
                          </w:rPr>
                          <w:t>Industriales</w:t>
                        </w:r>
                      </w:p>
                    </w:tc>
                    <w:tc>
                      <w:tcPr>
                        <w:tcW w:w="1210" w:type="dxa"/>
                        <w:tcBorders>
                          <w:top w:val="nil"/>
                          <w:left w:val="nil"/>
                          <w:bottom w:val="nil"/>
                          <w:right w:val="nil"/>
                        </w:tcBorders>
                      </w:tcPr>
                      <w:p w:rsidR="00321DB4" w:rsidRDefault="00321DB4"/>
                    </w:tc>
                    <w:tc>
                      <w:tcPr>
                        <w:tcW w:w="6130" w:type="dxa"/>
                        <w:gridSpan w:val="6"/>
                        <w:tcBorders>
                          <w:top w:val="nil"/>
                          <w:left w:val="nil"/>
                          <w:bottom w:val="nil"/>
                          <w:right w:val="nil"/>
                        </w:tcBorders>
                      </w:tcPr>
                      <w:p w:rsidR="00321DB4" w:rsidRDefault="00E024F8">
                        <w:pPr>
                          <w:pStyle w:val="TableParagraph"/>
                          <w:tabs>
                            <w:tab w:val="left" w:pos="1936"/>
                            <w:tab w:val="left" w:pos="3139"/>
                          </w:tabs>
                          <w:spacing w:before="13"/>
                          <w:ind w:left="728"/>
                          <w:rPr>
                            <w:rFonts w:ascii="Arial" w:eastAsia="Arial" w:hAnsi="Arial" w:cs="Arial"/>
                            <w:sz w:val="15"/>
                            <w:szCs w:val="15"/>
                          </w:rPr>
                        </w:pPr>
                        <w:r>
                          <w:rPr>
                            <w:rFonts w:ascii="Arial"/>
                            <w:color w:val="262626"/>
                            <w:w w:val="105"/>
                            <w:sz w:val="15"/>
                          </w:rPr>
                          <w:t>941</w:t>
                        </w:r>
                        <w:r>
                          <w:rPr>
                            <w:rFonts w:ascii="Arial"/>
                            <w:color w:val="3F3F3F"/>
                            <w:w w:val="105"/>
                            <w:sz w:val="15"/>
                          </w:rPr>
                          <w:t>,</w:t>
                        </w:r>
                        <w:r>
                          <w:rPr>
                            <w:rFonts w:ascii="Arial"/>
                            <w:color w:val="262626"/>
                            <w:w w:val="105"/>
                            <w:sz w:val="15"/>
                          </w:rPr>
                          <w:t>38</w:t>
                        </w:r>
                        <w:r>
                          <w:rPr>
                            <w:rFonts w:ascii="Arial"/>
                            <w:color w:val="262626"/>
                            <w:w w:val="105"/>
                            <w:sz w:val="15"/>
                          </w:rPr>
                          <w:tab/>
                        </w:r>
                        <w:r>
                          <w:rPr>
                            <w:rFonts w:ascii="Arial"/>
                            <w:color w:val="262626"/>
                            <w:w w:val="105"/>
                            <w:position w:val="1"/>
                            <w:sz w:val="15"/>
                          </w:rPr>
                          <w:t>941,38</w:t>
                        </w:r>
                        <w:r>
                          <w:rPr>
                            <w:rFonts w:ascii="Arial"/>
                            <w:color w:val="262626"/>
                            <w:w w:val="105"/>
                            <w:position w:val="1"/>
                            <w:sz w:val="15"/>
                          </w:rPr>
                          <w:tab/>
                          <w:t>941</w:t>
                        </w:r>
                        <w:r>
                          <w:rPr>
                            <w:rFonts w:ascii="Arial"/>
                            <w:color w:val="3F3F3F"/>
                            <w:w w:val="105"/>
                            <w:position w:val="1"/>
                            <w:sz w:val="15"/>
                          </w:rPr>
                          <w:t>,</w:t>
                        </w:r>
                        <w:r>
                          <w:rPr>
                            <w:rFonts w:ascii="Arial"/>
                            <w:color w:val="262626"/>
                            <w:w w:val="105"/>
                            <w:position w:val="1"/>
                            <w:sz w:val="15"/>
                          </w:rPr>
                          <w:t>38</w:t>
                        </w:r>
                      </w:p>
                    </w:tc>
                  </w:tr>
                  <w:tr w:rsidR="00321DB4">
                    <w:trPr>
                      <w:trHeight w:hRule="exact" w:val="271"/>
                    </w:trPr>
                    <w:tc>
                      <w:tcPr>
                        <w:tcW w:w="1970" w:type="dxa"/>
                        <w:gridSpan w:val="2"/>
                        <w:tcBorders>
                          <w:top w:val="nil"/>
                          <w:left w:val="nil"/>
                          <w:bottom w:val="nil"/>
                          <w:right w:val="nil"/>
                        </w:tcBorders>
                      </w:tcPr>
                      <w:p w:rsidR="00321DB4" w:rsidRDefault="00E024F8">
                        <w:pPr>
                          <w:pStyle w:val="TableParagraph"/>
                          <w:spacing w:before="61"/>
                          <w:ind w:left="229"/>
                          <w:jc w:val="center"/>
                          <w:rPr>
                            <w:rFonts w:ascii="Arial" w:eastAsia="Arial" w:hAnsi="Arial" w:cs="Arial"/>
                            <w:sz w:val="15"/>
                            <w:szCs w:val="15"/>
                          </w:rPr>
                        </w:pPr>
                        <w:r>
                          <w:rPr>
                            <w:rFonts w:ascii="Arial"/>
                            <w:color w:val="262626"/>
                            <w:w w:val="105"/>
                            <w:sz w:val="15"/>
                          </w:rPr>
                          <w:t>321</w:t>
                        </w:r>
                      </w:p>
                    </w:tc>
                    <w:tc>
                      <w:tcPr>
                        <w:tcW w:w="1032" w:type="dxa"/>
                        <w:tcBorders>
                          <w:top w:val="nil"/>
                          <w:left w:val="nil"/>
                          <w:bottom w:val="nil"/>
                          <w:right w:val="nil"/>
                        </w:tcBorders>
                      </w:tcPr>
                      <w:p w:rsidR="00321DB4" w:rsidRDefault="00E024F8">
                        <w:pPr>
                          <w:pStyle w:val="TableParagraph"/>
                          <w:spacing w:before="56"/>
                          <w:ind w:left="92"/>
                          <w:rPr>
                            <w:rFonts w:ascii="Arial" w:eastAsia="Arial" w:hAnsi="Arial" w:cs="Arial"/>
                            <w:sz w:val="15"/>
                            <w:szCs w:val="15"/>
                          </w:rPr>
                        </w:pPr>
                        <w:r>
                          <w:rPr>
                            <w:rFonts w:ascii="Arial"/>
                            <w:color w:val="262626"/>
                            <w:w w:val="105"/>
                            <w:sz w:val="15"/>
                          </w:rPr>
                          <w:t>75100</w:t>
                        </w:r>
                      </w:p>
                    </w:tc>
                    <w:tc>
                      <w:tcPr>
                        <w:tcW w:w="4796" w:type="dxa"/>
                        <w:gridSpan w:val="2"/>
                        <w:tcBorders>
                          <w:top w:val="nil"/>
                          <w:left w:val="nil"/>
                          <w:bottom w:val="nil"/>
                          <w:right w:val="nil"/>
                        </w:tcBorders>
                      </w:tcPr>
                      <w:p w:rsidR="00321DB4" w:rsidRDefault="00E024F8">
                        <w:pPr>
                          <w:pStyle w:val="TableParagraph"/>
                          <w:spacing w:before="42"/>
                          <w:ind w:left="67"/>
                          <w:rPr>
                            <w:rFonts w:ascii="Arial" w:eastAsia="Arial" w:hAnsi="Arial" w:cs="Arial"/>
                            <w:sz w:val="15"/>
                            <w:szCs w:val="15"/>
                          </w:rPr>
                        </w:pPr>
                        <w:r>
                          <w:rPr>
                            <w:rFonts w:ascii="Arial" w:hAnsi="Arial"/>
                            <w:color w:val="262626"/>
                            <w:w w:val="105"/>
                            <w:sz w:val="15"/>
                          </w:rPr>
                          <w:t xml:space="preserve">Creación Centros docente-Ampliacion  de la Escuela </w:t>
                        </w:r>
                        <w:r>
                          <w:rPr>
                            <w:rFonts w:ascii="Arial" w:hAnsi="Arial"/>
                            <w:color w:val="262626"/>
                            <w:spacing w:val="9"/>
                            <w:w w:val="105"/>
                            <w:sz w:val="15"/>
                          </w:rPr>
                          <w:t xml:space="preserve"> </w:t>
                        </w:r>
                        <w:r>
                          <w:rPr>
                            <w:rFonts w:ascii="Arial" w:hAnsi="Arial"/>
                            <w:color w:val="262626"/>
                            <w:w w:val="105"/>
                            <w:sz w:val="15"/>
                          </w:rPr>
                          <w:t>Infantil</w:t>
                        </w:r>
                      </w:p>
                    </w:tc>
                    <w:tc>
                      <w:tcPr>
                        <w:tcW w:w="1210" w:type="dxa"/>
                        <w:tcBorders>
                          <w:top w:val="nil"/>
                          <w:left w:val="nil"/>
                          <w:bottom w:val="nil"/>
                          <w:right w:val="nil"/>
                        </w:tcBorders>
                      </w:tcPr>
                      <w:p w:rsidR="00321DB4" w:rsidRDefault="00E024F8">
                        <w:pPr>
                          <w:pStyle w:val="TableParagraph"/>
                          <w:spacing w:before="28"/>
                          <w:ind w:right="50"/>
                          <w:jc w:val="right"/>
                          <w:rPr>
                            <w:rFonts w:ascii="Arial" w:eastAsia="Arial" w:hAnsi="Arial" w:cs="Arial"/>
                            <w:sz w:val="15"/>
                            <w:szCs w:val="15"/>
                          </w:rPr>
                        </w:pPr>
                        <w:r>
                          <w:rPr>
                            <w:rFonts w:ascii="Arial"/>
                            <w:color w:val="262626"/>
                            <w:sz w:val="15"/>
                          </w:rPr>
                          <w:t>37.278,81</w:t>
                        </w:r>
                      </w:p>
                    </w:tc>
                    <w:tc>
                      <w:tcPr>
                        <w:tcW w:w="6130" w:type="dxa"/>
                        <w:gridSpan w:val="6"/>
                        <w:tcBorders>
                          <w:top w:val="nil"/>
                          <w:left w:val="nil"/>
                          <w:bottom w:val="nil"/>
                          <w:right w:val="nil"/>
                        </w:tcBorders>
                      </w:tcPr>
                      <w:p w:rsidR="00321DB4" w:rsidRDefault="00E024F8">
                        <w:pPr>
                          <w:pStyle w:val="TableParagraph"/>
                          <w:spacing w:before="23"/>
                          <w:ind w:left="503"/>
                          <w:rPr>
                            <w:rFonts w:ascii="Arial" w:eastAsia="Arial" w:hAnsi="Arial" w:cs="Arial"/>
                            <w:sz w:val="15"/>
                            <w:szCs w:val="15"/>
                          </w:rPr>
                        </w:pPr>
                        <w:r>
                          <w:rPr>
                            <w:rFonts w:ascii="Arial"/>
                            <w:color w:val="262626"/>
                            <w:w w:val="105"/>
                            <w:sz w:val="15"/>
                          </w:rPr>
                          <w:t>36</w:t>
                        </w:r>
                        <w:r>
                          <w:rPr>
                            <w:rFonts w:ascii="Arial"/>
                            <w:color w:val="3F3F3F"/>
                            <w:w w:val="105"/>
                            <w:sz w:val="15"/>
                          </w:rPr>
                          <w:t>.</w:t>
                        </w:r>
                        <w:r>
                          <w:rPr>
                            <w:rFonts w:ascii="Arial"/>
                            <w:color w:val="262626"/>
                            <w:w w:val="105"/>
                            <w:sz w:val="15"/>
                          </w:rPr>
                          <w:t>078,81</w:t>
                        </w:r>
                      </w:p>
                    </w:tc>
                  </w:tr>
                  <w:tr w:rsidR="00321DB4">
                    <w:trPr>
                      <w:trHeight w:hRule="exact" w:val="275"/>
                    </w:trPr>
                    <w:tc>
                      <w:tcPr>
                        <w:tcW w:w="1970" w:type="dxa"/>
                        <w:gridSpan w:val="2"/>
                        <w:tcBorders>
                          <w:top w:val="nil"/>
                          <w:left w:val="nil"/>
                          <w:bottom w:val="nil"/>
                          <w:right w:val="nil"/>
                        </w:tcBorders>
                      </w:tcPr>
                      <w:p w:rsidR="00321DB4" w:rsidRDefault="00E024F8">
                        <w:pPr>
                          <w:pStyle w:val="TableParagraph"/>
                          <w:spacing w:before="64"/>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59"/>
                          <w:ind w:left="92"/>
                          <w:rPr>
                            <w:rFonts w:ascii="Arial" w:eastAsia="Arial" w:hAnsi="Arial" w:cs="Arial"/>
                            <w:sz w:val="15"/>
                            <w:szCs w:val="15"/>
                          </w:rPr>
                        </w:pPr>
                        <w:r>
                          <w:rPr>
                            <w:rFonts w:ascii="Arial"/>
                            <w:color w:val="262626"/>
                            <w:w w:val="105"/>
                            <w:sz w:val="15"/>
                          </w:rPr>
                          <w:t>21200</w:t>
                        </w:r>
                      </w:p>
                    </w:tc>
                    <w:tc>
                      <w:tcPr>
                        <w:tcW w:w="4796" w:type="dxa"/>
                        <w:gridSpan w:val="2"/>
                        <w:tcBorders>
                          <w:top w:val="nil"/>
                          <w:left w:val="nil"/>
                          <w:bottom w:val="nil"/>
                          <w:right w:val="nil"/>
                        </w:tcBorders>
                      </w:tcPr>
                      <w:p w:rsidR="00321DB4" w:rsidRDefault="00E024F8">
                        <w:pPr>
                          <w:pStyle w:val="TableParagraph"/>
                          <w:spacing w:before="49"/>
                          <w:ind w:left="71"/>
                          <w:rPr>
                            <w:rFonts w:ascii="Arial" w:eastAsia="Arial" w:hAnsi="Arial" w:cs="Arial"/>
                            <w:sz w:val="15"/>
                            <w:szCs w:val="15"/>
                          </w:rPr>
                        </w:pPr>
                        <w:r>
                          <w:rPr>
                            <w:rFonts w:ascii="Arial"/>
                            <w:color w:val="262626"/>
                            <w:w w:val="105"/>
                            <w:sz w:val="15"/>
                          </w:rPr>
                          <w:t>Ed</w:t>
                        </w:r>
                        <w:r>
                          <w:rPr>
                            <w:rFonts w:ascii="Arial"/>
                            <w:color w:val="3F3F3F"/>
                            <w:w w:val="105"/>
                            <w:sz w:val="15"/>
                          </w:rPr>
                          <w:t xml:space="preserve">. </w:t>
                        </w:r>
                        <w:r>
                          <w:rPr>
                            <w:rFonts w:ascii="Arial"/>
                            <w:color w:val="262626"/>
                            <w:w w:val="105"/>
                            <w:sz w:val="15"/>
                          </w:rPr>
                          <w:t>preescolar   Edificios y otras</w:t>
                        </w:r>
                        <w:r>
                          <w:rPr>
                            <w:rFonts w:ascii="Arial"/>
                            <w:color w:val="262626"/>
                            <w:spacing w:val="10"/>
                            <w:w w:val="105"/>
                            <w:sz w:val="15"/>
                          </w:rPr>
                          <w:t xml:space="preserve"> </w:t>
                        </w:r>
                        <w:r>
                          <w:rPr>
                            <w:rFonts w:ascii="Arial"/>
                            <w:color w:val="262626"/>
                            <w:w w:val="105"/>
                            <w:sz w:val="15"/>
                          </w:rPr>
                          <w:t>constru</w:t>
                        </w:r>
                      </w:p>
                    </w:tc>
                    <w:tc>
                      <w:tcPr>
                        <w:tcW w:w="1210" w:type="dxa"/>
                        <w:tcBorders>
                          <w:top w:val="nil"/>
                          <w:left w:val="nil"/>
                          <w:bottom w:val="nil"/>
                          <w:right w:val="nil"/>
                        </w:tcBorders>
                      </w:tcPr>
                      <w:p w:rsidR="00321DB4" w:rsidRDefault="00E024F8">
                        <w:pPr>
                          <w:pStyle w:val="TableParagraph"/>
                          <w:spacing w:before="25"/>
                          <w:ind w:right="39"/>
                          <w:jc w:val="right"/>
                          <w:rPr>
                            <w:rFonts w:ascii="Arial" w:eastAsia="Arial" w:hAnsi="Arial" w:cs="Arial"/>
                            <w:sz w:val="15"/>
                            <w:szCs w:val="15"/>
                          </w:rPr>
                        </w:pPr>
                        <w:r>
                          <w:rPr>
                            <w:rFonts w:ascii="Arial"/>
                            <w:color w:val="262626"/>
                            <w:spacing w:val="-2"/>
                            <w:w w:val="105"/>
                            <w:sz w:val="15"/>
                          </w:rPr>
                          <w:t>1</w:t>
                        </w:r>
                        <w:r>
                          <w:rPr>
                            <w:rFonts w:ascii="Arial"/>
                            <w:color w:val="545454"/>
                            <w:spacing w:val="-2"/>
                            <w:w w:val="105"/>
                            <w:sz w:val="15"/>
                          </w:rPr>
                          <w:t>.</w:t>
                        </w:r>
                        <w:r>
                          <w:rPr>
                            <w:rFonts w:ascii="Arial"/>
                            <w:color w:val="262626"/>
                            <w:spacing w:val="-2"/>
                            <w:w w:val="105"/>
                            <w:sz w:val="15"/>
                          </w:rPr>
                          <w:t>000,00</w:t>
                        </w:r>
                      </w:p>
                    </w:tc>
                    <w:tc>
                      <w:tcPr>
                        <w:tcW w:w="6130" w:type="dxa"/>
                        <w:gridSpan w:val="6"/>
                        <w:tcBorders>
                          <w:top w:val="nil"/>
                          <w:left w:val="nil"/>
                          <w:bottom w:val="nil"/>
                          <w:right w:val="nil"/>
                        </w:tcBorders>
                      </w:tcPr>
                      <w:p w:rsidR="00321DB4" w:rsidRDefault="00E024F8">
                        <w:pPr>
                          <w:pStyle w:val="TableParagraph"/>
                          <w:tabs>
                            <w:tab w:val="left" w:pos="1816"/>
                            <w:tab w:val="left" w:pos="3014"/>
                          </w:tabs>
                          <w:spacing w:before="10"/>
                          <w:ind w:left="589"/>
                          <w:rPr>
                            <w:rFonts w:ascii="Arial" w:eastAsia="Arial" w:hAnsi="Arial" w:cs="Arial"/>
                            <w:sz w:val="15"/>
                            <w:szCs w:val="15"/>
                          </w:rPr>
                        </w:pPr>
                        <w:r>
                          <w:rPr>
                            <w:rFonts w:ascii="Arial"/>
                            <w:color w:val="262626"/>
                            <w:spacing w:val="-1"/>
                            <w:w w:val="105"/>
                            <w:sz w:val="15"/>
                          </w:rPr>
                          <w:t>2</w:t>
                        </w:r>
                        <w:r>
                          <w:rPr>
                            <w:rFonts w:ascii="Arial"/>
                            <w:color w:val="3F3F3F"/>
                            <w:spacing w:val="-1"/>
                            <w:w w:val="105"/>
                            <w:sz w:val="15"/>
                          </w:rPr>
                          <w:t>.</w:t>
                        </w:r>
                        <w:r>
                          <w:rPr>
                            <w:rFonts w:ascii="Arial"/>
                            <w:color w:val="262626"/>
                            <w:spacing w:val="-1"/>
                            <w:w w:val="105"/>
                            <w:sz w:val="15"/>
                          </w:rPr>
                          <w:t>107</w:t>
                        </w:r>
                        <w:r>
                          <w:rPr>
                            <w:rFonts w:ascii="Arial"/>
                            <w:color w:val="545454"/>
                            <w:spacing w:val="-1"/>
                            <w:w w:val="105"/>
                            <w:sz w:val="15"/>
                          </w:rPr>
                          <w:t>,</w:t>
                        </w:r>
                        <w:r>
                          <w:rPr>
                            <w:rFonts w:ascii="Arial"/>
                            <w:color w:val="262626"/>
                            <w:spacing w:val="-1"/>
                            <w:w w:val="105"/>
                            <w:sz w:val="15"/>
                          </w:rPr>
                          <w:t>15</w:t>
                        </w:r>
                        <w:r>
                          <w:rPr>
                            <w:rFonts w:ascii="Arial"/>
                            <w:color w:val="262626"/>
                            <w:spacing w:val="-1"/>
                            <w:w w:val="105"/>
                            <w:sz w:val="15"/>
                          </w:rPr>
                          <w:tab/>
                          <w:t>1</w:t>
                        </w:r>
                        <w:r>
                          <w:rPr>
                            <w:rFonts w:ascii="Arial"/>
                            <w:color w:val="3F3F3F"/>
                            <w:spacing w:val="-1"/>
                            <w:w w:val="105"/>
                            <w:sz w:val="15"/>
                          </w:rPr>
                          <w:t>.</w:t>
                        </w:r>
                        <w:r>
                          <w:rPr>
                            <w:rFonts w:ascii="Arial"/>
                            <w:color w:val="262626"/>
                            <w:spacing w:val="-1"/>
                            <w:w w:val="105"/>
                            <w:sz w:val="15"/>
                          </w:rPr>
                          <w:t>107,15</w:t>
                        </w:r>
                        <w:r>
                          <w:rPr>
                            <w:rFonts w:ascii="Arial"/>
                            <w:color w:val="262626"/>
                            <w:spacing w:val="-1"/>
                            <w:w w:val="105"/>
                            <w:sz w:val="15"/>
                          </w:rPr>
                          <w:tab/>
                        </w:r>
                        <w:r>
                          <w:rPr>
                            <w:rFonts w:ascii="Arial"/>
                            <w:color w:val="262626"/>
                            <w:spacing w:val="-3"/>
                            <w:w w:val="110"/>
                            <w:position w:val="1"/>
                            <w:sz w:val="15"/>
                          </w:rPr>
                          <w:t>1</w:t>
                        </w:r>
                        <w:r>
                          <w:rPr>
                            <w:rFonts w:ascii="Arial"/>
                            <w:color w:val="545454"/>
                            <w:spacing w:val="-3"/>
                            <w:w w:val="110"/>
                            <w:position w:val="1"/>
                            <w:sz w:val="15"/>
                          </w:rPr>
                          <w:t>.</w:t>
                        </w:r>
                        <w:r>
                          <w:rPr>
                            <w:rFonts w:ascii="Arial"/>
                            <w:color w:val="262626"/>
                            <w:spacing w:val="-3"/>
                            <w:w w:val="110"/>
                            <w:position w:val="1"/>
                            <w:sz w:val="15"/>
                          </w:rPr>
                          <w:t>107</w:t>
                        </w:r>
                        <w:r>
                          <w:rPr>
                            <w:rFonts w:ascii="Arial"/>
                            <w:color w:val="3F3F3F"/>
                            <w:spacing w:val="-3"/>
                            <w:w w:val="110"/>
                            <w:position w:val="1"/>
                            <w:sz w:val="15"/>
                          </w:rPr>
                          <w:t>,</w:t>
                        </w:r>
                        <w:r>
                          <w:rPr>
                            <w:rFonts w:ascii="Arial"/>
                            <w:color w:val="262626"/>
                            <w:spacing w:val="-3"/>
                            <w:w w:val="110"/>
                            <w:position w:val="1"/>
                            <w:sz w:val="15"/>
                          </w:rPr>
                          <w:t>15</w:t>
                        </w:r>
                      </w:p>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6"/>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61"/>
                          <w:ind w:left="92"/>
                          <w:rPr>
                            <w:rFonts w:ascii="Arial" w:eastAsia="Arial" w:hAnsi="Arial" w:cs="Arial"/>
                            <w:sz w:val="15"/>
                            <w:szCs w:val="15"/>
                          </w:rPr>
                        </w:pPr>
                        <w:r>
                          <w:rPr>
                            <w:rFonts w:ascii="Arial"/>
                            <w:color w:val="262626"/>
                            <w:w w:val="105"/>
                            <w:sz w:val="15"/>
                          </w:rPr>
                          <w:t>21302</w:t>
                        </w:r>
                      </w:p>
                    </w:tc>
                    <w:tc>
                      <w:tcPr>
                        <w:tcW w:w="4796" w:type="dxa"/>
                        <w:gridSpan w:val="2"/>
                        <w:tcBorders>
                          <w:top w:val="nil"/>
                          <w:left w:val="nil"/>
                          <w:bottom w:val="nil"/>
                          <w:right w:val="nil"/>
                        </w:tcBorders>
                      </w:tcPr>
                      <w:p w:rsidR="00321DB4" w:rsidRDefault="00E024F8">
                        <w:pPr>
                          <w:pStyle w:val="TableParagraph"/>
                          <w:spacing w:before="52"/>
                          <w:ind w:left="71"/>
                          <w:rPr>
                            <w:rFonts w:ascii="Arial" w:eastAsia="Arial" w:hAnsi="Arial" w:cs="Arial"/>
                            <w:sz w:val="15"/>
                            <w:szCs w:val="15"/>
                          </w:rPr>
                        </w:pPr>
                        <w:r>
                          <w:rPr>
                            <w:rFonts w:ascii="Arial"/>
                            <w:color w:val="262626"/>
                            <w:w w:val="105"/>
                            <w:sz w:val="15"/>
                          </w:rPr>
                          <w:t>Ed. preescolar  Maq</w:t>
                        </w:r>
                        <w:r>
                          <w:rPr>
                            <w:rFonts w:ascii="Arial"/>
                            <w:color w:val="3F3F3F"/>
                            <w:w w:val="105"/>
                            <w:sz w:val="15"/>
                          </w:rPr>
                          <w:t>.,</w:t>
                        </w:r>
                        <w:r>
                          <w:rPr>
                            <w:rFonts w:ascii="Arial"/>
                            <w:color w:val="3F3F3F"/>
                            <w:spacing w:val="-1"/>
                            <w:w w:val="105"/>
                            <w:sz w:val="15"/>
                          </w:rPr>
                          <w:t xml:space="preserve"> </w:t>
                        </w:r>
                        <w:r>
                          <w:rPr>
                            <w:rFonts w:ascii="Arial"/>
                            <w:color w:val="262626"/>
                            <w:w w:val="105"/>
                            <w:sz w:val="15"/>
                          </w:rPr>
                          <w:t>instalacions-ascens</w:t>
                        </w:r>
                      </w:p>
                    </w:tc>
                    <w:tc>
                      <w:tcPr>
                        <w:tcW w:w="1210" w:type="dxa"/>
                        <w:tcBorders>
                          <w:top w:val="nil"/>
                          <w:left w:val="nil"/>
                          <w:bottom w:val="nil"/>
                          <w:right w:val="nil"/>
                        </w:tcBorders>
                      </w:tcPr>
                      <w:p w:rsidR="00321DB4" w:rsidRDefault="00E024F8">
                        <w:pPr>
                          <w:pStyle w:val="TableParagraph"/>
                          <w:spacing w:before="28"/>
                          <w:ind w:right="39"/>
                          <w:jc w:val="right"/>
                          <w:rPr>
                            <w:rFonts w:ascii="Arial" w:eastAsia="Arial" w:hAnsi="Arial" w:cs="Arial"/>
                            <w:sz w:val="15"/>
                            <w:szCs w:val="15"/>
                          </w:rPr>
                        </w:pPr>
                        <w:r>
                          <w:rPr>
                            <w:rFonts w:ascii="Arial"/>
                            <w:color w:val="262626"/>
                            <w:spacing w:val="-2"/>
                            <w:w w:val="105"/>
                            <w:sz w:val="15"/>
                          </w:rPr>
                          <w:t>1</w:t>
                        </w:r>
                        <w:r>
                          <w:rPr>
                            <w:rFonts w:ascii="Arial"/>
                            <w:color w:val="3F3F3F"/>
                            <w:spacing w:val="-2"/>
                            <w:w w:val="105"/>
                            <w:sz w:val="15"/>
                          </w:rPr>
                          <w:t>.</w:t>
                        </w:r>
                        <w:r>
                          <w:rPr>
                            <w:rFonts w:ascii="Arial"/>
                            <w:color w:val="262626"/>
                            <w:spacing w:val="-2"/>
                            <w:w w:val="105"/>
                            <w:sz w:val="15"/>
                          </w:rPr>
                          <w:t>500,00</w:t>
                        </w:r>
                      </w:p>
                    </w:tc>
                    <w:tc>
                      <w:tcPr>
                        <w:tcW w:w="6130" w:type="dxa"/>
                        <w:gridSpan w:val="6"/>
                        <w:tcBorders>
                          <w:top w:val="nil"/>
                          <w:left w:val="nil"/>
                          <w:bottom w:val="nil"/>
                          <w:right w:val="nil"/>
                        </w:tcBorders>
                      </w:tcPr>
                      <w:p w:rsidR="00321DB4" w:rsidRDefault="00E024F8">
                        <w:pPr>
                          <w:pStyle w:val="TableParagraph"/>
                          <w:tabs>
                            <w:tab w:val="left" w:pos="1806"/>
                            <w:tab w:val="left" w:pos="3005"/>
                          </w:tabs>
                          <w:spacing w:before="3"/>
                          <w:ind w:left="599"/>
                          <w:rPr>
                            <w:rFonts w:ascii="Arial" w:eastAsia="Arial" w:hAnsi="Arial" w:cs="Arial"/>
                            <w:sz w:val="15"/>
                            <w:szCs w:val="15"/>
                          </w:rPr>
                        </w:pPr>
                        <w:r>
                          <w:rPr>
                            <w:rFonts w:ascii="Arial"/>
                            <w:color w:val="262626"/>
                            <w:spacing w:val="-5"/>
                            <w:w w:val="110"/>
                            <w:sz w:val="15"/>
                          </w:rPr>
                          <w:t>1</w:t>
                        </w:r>
                        <w:r>
                          <w:rPr>
                            <w:rFonts w:ascii="Arial"/>
                            <w:color w:val="6E6E6E"/>
                            <w:spacing w:val="-5"/>
                            <w:w w:val="110"/>
                            <w:sz w:val="15"/>
                          </w:rPr>
                          <w:t>.</w:t>
                        </w:r>
                        <w:r>
                          <w:rPr>
                            <w:rFonts w:ascii="Arial"/>
                            <w:color w:val="262626"/>
                            <w:spacing w:val="-5"/>
                            <w:w w:val="110"/>
                            <w:sz w:val="15"/>
                          </w:rPr>
                          <w:t>669,40</w:t>
                        </w:r>
                        <w:r>
                          <w:rPr>
                            <w:rFonts w:ascii="Arial"/>
                            <w:color w:val="262626"/>
                            <w:spacing w:val="-5"/>
                            <w:w w:val="110"/>
                            <w:sz w:val="15"/>
                          </w:rPr>
                          <w:tab/>
                        </w:r>
                        <w:r>
                          <w:rPr>
                            <w:rFonts w:ascii="Arial"/>
                            <w:color w:val="262626"/>
                            <w:spacing w:val="-1"/>
                            <w:w w:val="105"/>
                            <w:position w:val="1"/>
                            <w:sz w:val="15"/>
                          </w:rPr>
                          <w:t>3</w:t>
                        </w:r>
                        <w:r>
                          <w:rPr>
                            <w:rFonts w:ascii="Arial"/>
                            <w:color w:val="3F3F3F"/>
                            <w:spacing w:val="-1"/>
                            <w:w w:val="105"/>
                            <w:position w:val="1"/>
                            <w:sz w:val="15"/>
                          </w:rPr>
                          <w:t>.</w:t>
                        </w:r>
                        <w:r>
                          <w:rPr>
                            <w:rFonts w:ascii="Arial"/>
                            <w:color w:val="262626"/>
                            <w:spacing w:val="-1"/>
                            <w:w w:val="105"/>
                            <w:position w:val="1"/>
                            <w:sz w:val="15"/>
                          </w:rPr>
                          <w:t>568,76</w:t>
                        </w:r>
                        <w:r>
                          <w:rPr>
                            <w:rFonts w:ascii="Arial"/>
                            <w:color w:val="262626"/>
                            <w:spacing w:val="-1"/>
                            <w:w w:val="105"/>
                            <w:position w:val="1"/>
                            <w:sz w:val="15"/>
                          </w:rPr>
                          <w:tab/>
                        </w:r>
                        <w:r>
                          <w:rPr>
                            <w:rFonts w:ascii="Arial"/>
                            <w:color w:val="262626"/>
                            <w:spacing w:val="-1"/>
                            <w:w w:val="110"/>
                            <w:position w:val="2"/>
                            <w:sz w:val="15"/>
                          </w:rPr>
                          <w:t>3</w:t>
                        </w:r>
                        <w:r>
                          <w:rPr>
                            <w:rFonts w:ascii="Arial"/>
                            <w:color w:val="3F3F3F"/>
                            <w:spacing w:val="-1"/>
                            <w:w w:val="110"/>
                            <w:position w:val="2"/>
                            <w:sz w:val="15"/>
                          </w:rPr>
                          <w:t>.</w:t>
                        </w:r>
                        <w:r>
                          <w:rPr>
                            <w:rFonts w:ascii="Arial"/>
                            <w:color w:val="262626"/>
                            <w:spacing w:val="-1"/>
                            <w:w w:val="110"/>
                            <w:position w:val="2"/>
                            <w:sz w:val="15"/>
                          </w:rPr>
                          <w:t>568</w:t>
                        </w:r>
                        <w:r>
                          <w:rPr>
                            <w:rFonts w:ascii="Arial"/>
                            <w:color w:val="3F3F3F"/>
                            <w:spacing w:val="-1"/>
                            <w:w w:val="110"/>
                            <w:position w:val="2"/>
                            <w:sz w:val="15"/>
                          </w:rPr>
                          <w:t>,</w:t>
                        </w:r>
                        <w:r>
                          <w:rPr>
                            <w:rFonts w:ascii="Arial"/>
                            <w:color w:val="262626"/>
                            <w:spacing w:val="-1"/>
                            <w:w w:val="110"/>
                            <w:position w:val="2"/>
                            <w:sz w:val="15"/>
                          </w:rPr>
                          <w:t>76</w:t>
                        </w:r>
                      </w:p>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6"/>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56"/>
                          <w:ind w:left="97"/>
                          <w:rPr>
                            <w:rFonts w:ascii="Arial" w:eastAsia="Arial" w:hAnsi="Arial" w:cs="Arial"/>
                            <w:sz w:val="15"/>
                            <w:szCs w:val="15"/>
                          </w:rPr>
                        </w:pPr>
                        <w:r>
                          <w:rPr>
                            <w:rFonts w:ascii="Arial"/>
                            <w:color w:val="262626"/>
                            <w:w w:val="105"/>
                            <w:sz w:val="15"/>
                          </w:rPr>
                          <w:t>22100</w:t>
                        </w:r>
                      </w:p>
                    </w:tc>
                    <w:tc>
                      <w:tcPr>
                        <w:tcW w:w="4796" w:type="dxa"/>
                        <w:gridSpan w:val="2"/>
                        <w:tcBorders>
                          <w:top w:val="nil"/>
                          <w:left w:val="nil"/>
                          <w:bottom w:val="nil"/>
                          <w:right w:val="nil"/>
                        </w:tcBorders>
                      </w:tcPr>
                      <w:p w:rsidR="00321DB4" w:rsidRDefault="00E024F8">
                        <w:pPr>
                          <w:pStyle w:val="TableParagraph"/>
                          <w:spacing w:before="47"/>
                          <w:ind w:left="71"/>
                          <w:rPr>
                            <w:rFonts w:ascii="Arial" w:eastAsia="Arial" w:hAnsi="Arial" w:cs="Arial"/>
                            <w:sz w:val="15"/>
                            <w:szCs w:val="15"/>
                          </w:rPr>
                        </w:pPr>
                        <w:r>
                          <w:rPr>
                            <w:rFonts w:ascii="Arial" w:hAnsi="Arial"/>
                            <w:color w:val="262626"/>
                            <w:w w:val="110"/>
                            <w:sz w:val="15"/>
                          </w:rPr>
                          <w:t>Ed</w:t>
                        </w:r>
                        <w:r>
                          <w:rPr>
                            <w:rFonts w:ascii="Arial" w:hAnsi="Arial"/>
                            <w:color w:val="3F3F3F"/>
                            <w:w w:val="110"/>
                            <w:sz w:val="15"/>
                          </w:rPr>
                          <w:t>.</w:t>
                        </w:r>
                        <w:r>
                          <w:rPr>
                            <w:rFonts w:ascii="Arial" w:hAnsi="Arial"/>
                            <w:color w:val="3F3F3F"/>
                            <w:spacing w:val="-26"/>
                            <w:w w:val="110"/>
                            <w:sz w:val="15"/>
                          </w:rPr>
                          <w:t xml:space="preserve"> </w:t>
                        </w:r>
                        <w:r>
                          <w:rPr>
                            <w:rFonts w:ascii="Arial" w:hAnsi="Arial"/>
                            <w:color w:val="262626"/>
                            <w:w w:val="110"/>
                            <w:sz w:val="15"/>
                          </w:rPr>
                          <w:t>preescolar</w:t>
                        </w:r>
                        <w:r>
                          <w:rPr>
                            <w:rFonts w:ascii="Arial" w:hAnsi="Arial"/>
                            <w:color w:val="262626"/>
                            <w:spacing w:val="-10"/>
                            <w:w w:val="110"/>
                            <w:sz w:val="15"/>
                          </w:rPr>
                          <w:t xml:space="preserve"> </w:t>
                        </w:r>
                        <w:r>
                          <w:rPr>
                            <w:rFonts w:ascii="Arial" w:hAnsi="Arial"/>
                            <w:color w:val="262626"/>
                            <w:w w:val="110"/>
                            <w:sz w:val="15"/>
                          </w:rPr>
                          <w:t>Energía</w:t>
                        </w:r>
                        <w:r>
                          <w:rPr>
                            <w:rFonts w:ascii="Arial" w:hAnsi="Arial"/>
                            <w:color w:val="262626"/>
                            <w:spacing w:val="-18"/>
                            <w:w w:val="110"/>
                            <w:sz w:val="15"/>
                          </w:rPr>
                          <w:t xml:space="preserve"> </w:t>
                        </w:r>
                        <w:r>
                          <w:rPr>
                            <w:rFonts w:ascii="Arial" w:hAnsi="Arial"/>
                            <w:color w:val="262626"/>
                            <w:w w:val="110"/>
                            <w:sz w:val="15"/>
                          </w:rPr>
                          <w:t>eléctrica</w:t>
                        </w:r>
                        <w:r>
                          <w:rPr>
                            <w:rFonts w:ascii="Arial" w:hAnsi="Arial"/>
                            <w:color w:val="545454"/>
                            <w:w w:val="110"/>
                            <w:sz w:val="15"/>
                          </w:rPr>
                          <w:t>.</w:t>
                        </w:r>
                      </w:p>
                    </w:tc>
                    <w:tc>
                      <w:tcPr>
                        <w:tcW w:w="1210" w:type="dxa"/>
                        <w:tcBorders>
                          <w:top w:val="nil"/>
                          <w:left w:val="nil"/>
                          <w:bottom w:val="nil"/>
                          <w:right w:val="nil"/>
                        </w:tcBorders>
                      </w:tcPr>
                      <w:p w:rsidR="00321DB4" w:rsidRDefault="00E024F8">
                        <w:pPr>
                          <w:pStyle w:val="TableParagraph"/>
                          <w:spacing w:before="23"/>
                          <w:ind w:right="38"/>
                          <w:jc w:val="right"/>
                          <w:rPr>
                            <w:rFonts w:ascii="Arial" w:eastAsia="Arial" w:hAnsi="Arial" w:cs="Arial"/>
                            <w:sz w:val="15"/>
                            <w:szCs w:val="15"/>
                          </w:rPr>
                        </w:pPr>
                        <w:r>
                          <w:rPr>
                            <w:rFonts w:ascii="Arial"/>
                            <w:color w:val="262626"/>
                            <w:spacing w:val="-1"/>
                            <w:w w:val="105"/>
                            <w:sz w:val="15"/>
                          </w:rPr>
                          <w:t>2</w:t>
                        </w:r>
                        <w:r>
                          <w:rPr>
                            <w:rFonts w:ascii="Arial"/>
                            <w:color w:val="545454"/>
                            <w:spacing w:val="-1"/>
                            <w:w w:val="105"/>
                            <w:sz w:val="15"/>
                          </w:rPr>
                          <w:t>.</w:t>
                        </w:r>
                        <w:r>
                          <w:rPr>
                            <w:rFonts w:ascii="Arial"/>
                            <w:color w:val="262626"/>
                            <w:spacing w:val="-1"/>
                            <w:w w:val="105"/>
                            <w:sz w:val="15"/>
                          </w:rPr>
                          <w:t>800,00</w:t>
                        </w:r>
                      </w:p>
                    </w:tc>
                    <w:tc>
                      <w:tcPr>
                        <w:tcW w:w="6130" w:type="dxa"/>
                        <w:gridSpan w:val="6"/>
                        <w:tcBorders>
                          <w:top w:val="nil"/>
                          <w:left w:val="nil"/>
                          <w:bottom w:val="nil"/>
                          <w:right w:val="nil"/>
                        </w:tcBorders>
                      </w:tcPr>
                      <w:p w:rsidR="00321DB4" w:rsidRDefault="00E024F8">
                        <w:pPr>
                          <w:pStyle w:val="TableParagraph"/>
                          <w:tabs>
                            <w:tab w:val="left" w:pos="1806"/>
                            <w:tab w:val="left" w:pos="3005"/>
                          </w:tabs>
                          <w:spacing w:before="8"/>
                          <w:ind w:left="589"/>
                          <w:rPr>
                            <w:rFonts w:ascii="Arial" w:eastAsia="Arial" w:hAnsi="Arial" w:cs="Arial"/>
                            <w:sz w:val="15"/>
                            <w:szCs w:val="15"/>
                          </w:rPr>
                        </w:pPr>
                        <w:r>
                          <w:rPr>
                            <w:rFonts w:ascii="Arial"/>
                            <w:color w:val="262626"/>
                            <w:spacing w:val="2"/>
                            <w:sz w:val="15"/>
                          </w:rPr>
                          <w:t>2</w:t>
                        </w:r>
                        <w:r>
                          <w:rPr>
                            <w:rFonts w:ascii="Arial"/>
                            <w:color w:val="3F3F3F"/>
                            <w:spacing w:val="2"/>
                            <w:sz w:val="15"/>
                          </w:rPr>
                          <w:t>.</w:t>
                        </w:r>
                        <w:r>
                          <w:rPr>
                            <w:rFonts w:ascii="Arial"/>
                            <w:color w:val="262626"/>
                            <w:spacing w:val="2"/>
                            <w:sz w:val="15"/>
                          </w:rPr>
                          <w:t>800</w:t>
                        </w:r>
                        <w:r>
                          <w:rPr>
                            <w:rFonts w:ascii="Arial"/>
                            <w:color w:val="545454"/>
                            <w:spacing w:val="2"/>
                            <w:sz w:val="15"/>
                          </w:rPr>
                          <w:t>,</w:t>
                        </w:r>
                        <w:r>
                          <w:rPr>
                            <w:rFonts w:ascii="Arial"/>
                            <w:color w:val="262626"/>
                            <w:spacing w:val="2"/>
                            <w:sz w:val="15"/>
                          </w:rPr>
                          <w:t>00</w:t>
                        </w:r>
                        <w:r>
                          <w:rPr>
                            <w:rFonts w:ascii="Arial"/>
                            <w:color w:val="262626"/>
                            <w:spacing w:val="2"/>
                            <w:sz w:val="15"/>
                          </w:rPr>
                          <w:tab/>
                        </w:r>
                        <w:r>
                          <w:rPr>
                            <w:rFonts w:ascii="Arial"/>
                            <w:color w:val="262626"/>
                            <w:w w:val="105"/>
                            <w:sz w:val="15"/>
                          </w:rPr>
                          <w:t>2</w:t>
                        </w:r>
                        <w:r>
                          <w:rPr>
                            <w:rFonts w:ascii="Arial"/>
                            <w:color w:val="3F3F3F"/>
                            <w:w w:val="105"/>
                            <w:sz w:val="15"/>
                          </w:rPr>
                          <w:t>.</w:t>
                        </w:r>
                        <w:r>
                          <w:rPr>
                            <w:rFonts w:ascii="Arial"/>
                            <w:color w:val="262626"/>
                            <w:w w:val="105"/>
                            <w:sz w:val="15"/>
                          </w:rPr>
                          <w:t>125,35</w:t>
                        </w:r>
                        <w:r>
                          <w:rPr>
                            <w:rFonts w:ascii="Arial"/>
                            <w:color w:val="262626"/>
                            <w:w w:val="105"/>
                            <w:sz w:val="15"/>
                          </w:rPr>
                          <w:tab/>
                        </w:r>
                        <w:r>
                          <w:rPr>
                            <w:rFonts w:ascii="Arial"/>
                            <w:color w:val="262626"/>
                            <w:w w:val="105"/>
                            <w:position w:val="1"/>
                            <w:sz w:val="15"/>
                          </w:rPr>
                          <w:t>2</w:t>
                        </w:r>
                        <w:r>
                          <w:rPr>
                            <w:rFonts w:ascii="Arial"/>
                            <w:color w:val="3F3F3F"/>
                            <w:w w:val="105"/>
                            <w:position w:val="1"/>
                            <w:sz w:val="15"/>
                          </w:rPr>
                          <w:t>.</w:t>
                        </w:r>
                        <w:r>
                          <w:rPr>
                            <w:rFonts w:ascii="Arial"/>
                            <w:color w:val="262626"/>
                            <w:w w:val="105"/>
                            <w:position w:val="1"/>
                            <w:sz w:val="15"/>
                          </w:rPr>
                          <w:t>125,35</w:t>
                        </w:r>
                      </w:p>
                    </w:tc>
                  </w:tr>
                  <w:tr w:rsidR="00321DB4">
                    <w:trPr>
                      <w:trHeight w:hRule="exact" w:val="271"/>
                    </w:trPr>
                    <w:tc>
                      <w:tcPr>
                        <w:tcW w:w="1970" w:type="dxa"/>
                        <w:gridSpan w:val="2"/>
                        <w:tcBorders>
                          <w:top w:val="nil"/>
                          <w:left w:val="nil"/>
                          <w:bottom w:val="nil"/>
                          <w:right w:val="nil"/>
                        </w:tcBorders>
                      </w:tcPr>
                      <w:p w:rsidR="00321DB4" w:rsidRDefault="00E024F8">
                        <w:pPr>
                          <w:pStyle w:val="TableParagraph"/>
                          <w:spacing w:before="61"/>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56"/>
                          <w:ind w:left="92"/>
                          <w:rPr>
                            <w:rFonts w:ascii="Arial" w:eastAsia="Arial" w:hAnsi="Arial" w:cs="Arial"/>
                            <w:sz w:val="15"/>
                            <w:szCs w:val="15"/>
                          </w:rPr>
                        </w:pPr>
                        <w:r>
                          <w:rPr>
                            <w:rFonts w:ascii="Arial"/>
                            <w:color w:val="262626"/>
                            <w:w w:val="105"/>
                            <w:sz w:val="15"/>
                          </w:rPr>
                          <w:t>22103</w:t>
                        </w:r>
                      </w:p>
                    </w:tc>
                    <w:tc>
                      <w:tcPr>
                        <w:tcW w:w="4796" w:type="dxa"/>
                        <w:gridSpan w:val="2"/>
                        <w:tcBorders>
                          <w:top w:val="nil"/>
                          <w:left w:val="nil"/>
                          <w:bottom w:val="nil"/>
                          <w:right w:val="nil"/>
                        </w:tcBorders>
                      </w:tcPr>
                      <w:p w:rsidR="00321DB4" w:rsidRDefault="00E024F8">
                        <w:pPr>
                          <w:pStyle w:val="TableParagraph"/>
                          <w:spacing w:before="47"/>
                          <w:ind w:left="71"/>
                          <w:rPr>
                            <w:rFonts w:ascii="Arial" w:eastAsia="Arial" w:hAnsi="Arial" w:cs="Arial"/>
                            <w:sz w:val="15"/>
                            <w:szCs w:val="15"/>
                          </w:rPr>
                        </w:pPr>
                        <w:r>
                          <w:rPr>
                            <w:rFonts w:ascii="Arial"/>
                            <w:color w:val="262626"/>
                            <w:w w:val="105"/>
                            <w:sz w:val="15"/>
                          </w:rPr>
                          <w:t>Ed</w:t>
                        </w:r>
                        <w:r>
                          <w:rPr>
                            <w:rFonts w:ascii="Arial"/>
                            <w:color w:val="545454"/>
                            <w:w w:val="105"/>
                            <w:sz w:val="15"/>
                          </w:rPr>
                          <w:t xml:space="preserve">. </w:t>
                        </w:r>
                        <w:r>
                          <w:rPr>
                            <w:rFonts w:ascii="Arial"/>
                            <w:color w:val="262626"/>
                            <w:w w:val="105"/>
                            <w:sz w:val="15"/>
                          </w:rPr>
                          <w:t>preescolar  Combustibles y</w:t>
                        </w:r>
                        <w:r>
                          <w:rPr>
                            <w:rFonts w:ascii="Arial"/>
                            <w:color w:val="262626"/>
                            <w:spacing w:val="-2"/>
                            <w:w w:val="105"/>
                            <w:sz w:val="15"/>
                          </w:rPr>
                          <w:t xml:space="preserve"> </w:t>
                        </w:r>
                        <w:r>
                          <w:rPr>
                            <w:rFonts w:ascii="Arial"/>
                            <w:color w:val="262626"/>
                            <w:w w:val="105"/>
                            <w:sz w:val="15"/>
                          </w:rPr>
                          <w:t>carburante</w:t>
                        </w:r>
                      </w:p>
                    </w:tc>
                    <w:tc>
                      <w:tcPr>
                        <w:tcW w:w="1210" w:type="dxa"/>
                        <w:tcBorders>
                          <w:top w:val="nil"/>
                          <w:left w:val="nil"/>
                          <w:bottom w:val="nil"/>
                          <w:right w:val="nil"/>
                        </w:tcBorders>
                      </w:tcPr>
                      <w:p w:rsidR="00321DB4" w:rsidRDefault="00E024F8">
                        <w:pPr>
                          <w:pStyle w:val="TableParagraph"/>
                          <w:spacing w:before="23"/>
                          <w:ind w:right="40"/>
                          <w:jc w:val="right"/>
                          <w:rPr>
                            <w:rFonts w:ascii="Arial" w:eastAsia="Arial" w:hAnsi="Arial" w:cs="Arial"/>
                            <w:sz w:val="15"/>
                            <w:szCs w:val="15"/>
                          </w:rPr>
                        </w:pPr>
                        <w:r>
                          <w:rPr>
                            <w:rFonts w:ascii="Arial"/>
                            <w:color w:val="262626"/>
                            <w:spacing w:val="-1"/>
                            <w:w w:val="105"/>
                            <w:sz w:val="15"/>
                          </w:rPr>
                          <w:t>2.000</w:t>
                        </w:r>
                        <w:r>
                          <w:rPr>
                            <w:rFonts w:ascii="Arial"/>
                            <w:color w:val="3F3F3F"/>
                            <w:spacing w:val="-1"/>
                            <w:w w:val="105"/>
                            <w:sz w:val="15"/>
                          </w:rPr>
                          <w:t>,</w:t>
                        </w:r>
                        <w:r>
                          <w:rPr>
                            <w:rFonts w:ascii="Arial"/>
                            <w:color w:val="262626"/>
                            <w:spacing w:val="-1"/>
                            <w:w w:val="105"/>
                            <w:sz w:val="15"/>
                          </w:rPr>
                          <w:t>00</w:t>
                        </w:r>
                      </w:p>
                    </w:tc>
                    <w:tc>
                      <w:tcPr>
                        <w:tcW w:w="6130" w:type="dxa"/>
                        <w:gridSpan w:val="6"/>
                        <w:tcBorders>
                          <w:top w:val="nil"/>
                          <w:left w:val="nil"/>
                          <w:bottom w:val="nil"/>
                          <w:right w:val="nil"/>
                        </w:tcBorders>
                      </w:tcPr>
                      <w:p w:rsidR="00321DB4" w:rsidRDefault="00E024F8">
                        <w:pPr>
                          <w:pStyle w:val="TableParagraph"/>
                          <w:tabs>
                            <w:tab w:val="left" w:pos="1811"/>
                            <w:tab w:val="left" w:pos="3010"/>
                          </w:tabs>
                          <w:spacing w:line="191" w:lineRule="exact"/>
                          <w:ind w:left="584"/>
                          <w:rPr>
                            <w:rFonts w:ascii="Arial" w:eastAsia="Arial" w:hAnsi="Arial" w:cs="Arial"/>
                            <w:sz w:val="15"/>
                            <w:szCs w:val="15"/>
                          </w:rPr>
                        </w:pPr>
                        <w:r>
                          <w:rPr>
                            <w:rFonts w:ascii="Arial"/>
                            <w:color w:val="262626"/>
                            <w:spacing w:val="-1"/>
                            <w:w w:val="105"/>
                            <w:sz w:val="15"/>
                          </w:rPr>
                          <w:t>2</w:t>
                        </w:r>
                        <w:r>
                          <w:rPr>
                            <w:rFonts w:ascii="Arial"/>
                            <w:color w:val="545454"/>
                            <w:spacing w:val="-1"/>
                            <w:w w:val="105"/>
                            <w:sz w:val="15"/>
                          </w:rPr>
                          <w:t>.</w:t>
                        </w:r>
                        <w:r>
                          <w:rPr>
                            <w:rFonts w:ascii="Arial"/>
                            <w:color w:val="262626"/>
                            <w:spacing w:val="-1"/>
                            <w:w w:val="105"/>
                            <w:sz w:val="15"/>
                          </w:rPr>
                          <w:t>000</w:t>
                        </w:r>
                        <w:r>
                          <w:rPr>
                            <w:rFonts w:ascii="Arial"/>
                            <w:color w:val="545454"/>
                            <w:spacing w:val="-1"/>
                            <w:w w:val="105"/>
                            <w:sz w:val="15"/>
                          </w:rPr>
                          <w:t>,</w:t>
                        </w:r>
                        <w:r>
                          <w:rPr>
                            <w:rFonts w:ascii="Arial"/>
                            <w:color w:val="262626"/>
                            <w:spacing w:val="-1"/>
                            <w:w w:val="105"/>
                            <w:sz w:val="15"/>
                          </w:rPr>
                          <w:t>00</w:t>
                        </w:r>
                        <w:r>
                          <w:rPr>
                            <w:rFonts w:ascii="Arial"/>
                            <w:color w:val="262626"/>
                            <w:spacing w:val="-1"/>
                            <w:w w:val="105"/>
                            <w:sz w:val="15"/>
                          </w:rPr>
                          <w:tab/>
                        </w:r>
                        <w:r>
                          <w:rPr>
                            <w:rFonts w:ascii="Arial"/>
                            <w:color w:val="262626"/>
                            <w:spacing w:val="-3"/>
                            <w:w w:val="105"/>
                            <w:position w:val="1"/>
                            <w:sz w:val="15"/>
                          </w:rPr>
                          <w:t>1</w:t>
                        </w:r>
                        <w:r>
                          <w:rPr>
                            <w:rFonts w:ascii="Arial"/>
                            <w:color w:val="3F3F3F"/>
                            <w:spacing w:val="-3"/>
                            <w:w w:val="105"/>
                            <w:position w:val="1"/>
                            <w:sz w:val="15"/>
                          </w:rPr>
                          <w:t>.</w:t>
                        </w:r>
                        <w:r>
                          <w:rPr>
                            <w:rFonts w:ascii="Arial"/>
                            <w:color w:val="262626"/>
                            <w:spacing w:val="-3"/>
                            <w:w w:val="105"/>
                            <w:position w:val="1"/>
                            <w:sz w:val="15"/>
                          </w:rPr>
                          <w:t>334</w:t>
                        </w:r>
                        <w:r>
                          <w:rPr>
                            <w:rFonts w:ascii="Arial"/>
                            <w:color w:val="3F3F3F"/>
                            <w:spacing w:val="-3"/>
                            <w:w w:val="105"/>
                            <w:position w:val="1"/>
                            <w:sz w:val="15"/>
                          </w:rPr>
                          <w:t>,</w:t>
                        </w:r>
                        <w:r>
                          <w:rPr>
                            <w:rFonts w:ascii="Arial"/>
                            <w:color w:val="262626"/>
                            <w:spacing w:val="-3"/>
                            <w:w w:val="105"/>
                            <w:position w:val="1"/>
                            <w:sz w:val="15"/>
                          </w:rPr>
                          <w:t>05</w:t>
                        </w:r>
                        <w:r>
                          <w:rPr>
                            <w:rFonts w:ascii="Arial"/>
                            <w:color w:val="262626"/>
                            <w:spacing w:val="-3"/>
                            <w:w w:val="105"/>
                            <w:position w:val="1"/>
                            <w:sz w:val="15"/>
                          </w:rPr>
                          <w:tab/>
                        </w:r>
                        <w:r>
                          <w:rPr>
                            <w:rFonts w:ascii="Arial"/>
                            <w:color w:val="262626"/>
                            <w:spacing w:val="-4"/>
                            <w:w w:val="110"/>
                            <w:position w:val="2"/>
                            <w:sz w:val="15"/>
                          </w:rPr>
                          <w:t>1</w:t>
                        </w:r>
                        <w:r>
                          <w:rPr>
                            <w:rFonts w:ascii="Arial"/>
                            <w:color w:val="545454"/>
                            <w:spacing w:val="-4"/>
                            <w:w w:val="110"/>
                            <w:position w:val="2"/>
                            <w:sz w:val="15"/>
                          </w:rPr>
                          <w:t>.</w:t>
                        </w:r>
                        <w:r>
                          <w:rPr>
                            <w:rFonts w:ascii="Arial"/>
                            <w:color w:val="262626"/>
                            <w:spacing w:val="-4"/>
                            <w:w w:val="110"/>
                            <w:position w:val="2"/>
                            <w:sz w:val="15"/>
                          </w:rPr>
                          <w:t>334</w:t>
                        </w:r>
                        <w:r>
                          <w:rPr>
                            <w:rFonts w:ascii="Arial"/>
                            <w:color w:val="545454"/>
                            <w:spacing w:val="-4"/>
                            <w:w w:val="110"/>
                            <w:position w:val="2"/>
                            <w:sz w:val="15"/>
                          </w:rPr>
                          <w:t>,</w:t>
                        </w:r>
                        <w:r>
                          <w:rPr>
                            <w:rFonts w:ascii="Arial"/>
                            <w:color w:val="262626"/>
                            <w:spacing w:val="-4"/>
                            <w:w w:val="110"/>
                            <w:position w:val="2"/>
                            <w:sz w:val="15"/>
                          </w:rPr>
                          <w:t>05</w:t>
                        </w:r>
                      </w:p>
                    </w:tc>
                  </w:tr>
                  <w:tr w:rsidR="00321DB4">
                    <w:trPr>
                      <w:trHeight w:hRule="exact" w:val="271"/>
                    </w:trPr>
                    <w:tc>
                      <w:tcPr>
                        <w:tcW w:w="1970" w:type="dxa"/>
                        <w:gridSpan w:val="2"/>
                        <w:tcBorders>
                          <w:top w:val="nil"/>
                          <w:left w:val="nil"/>
                          <w:bottom w:val="nil"/>
                          <w:right w:val="nil"/>
                        </w:tcBorders>
                      </w:tcPr>
                      <w:p w:rsidR="00321DB4" w:rsidRDefault="00E024F8">
                        <w:pPr>
                          <w:pStyle w:val="TableParagraph"/>
                          <w:spacing w:before="64"/>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59"/>
                          <w:ind w:left="92"/>
                          <w:rPr>
                            <w:rFonts w:ascii="Arial" w:eastAsia="Arial" w:hAnsi="Arial" w:cs="Arial"/>
                            <w:sz w:val="15"/>
                            <w:szCs w:val="15"/>
                          </w:rPr>
                        </w:pPr>
                        <w:r>
                          <w:rPr>
                            <w:rFonts w:ascii="Arial"/>
                            <w:color w:val="262626"/>
                            <w:w w:val="105"/>
                            <w:sz w:val="15"/>
                          </w:rPr>
                          <w:t>22110</w:t>
                        </w:r>
                      </w:p>
                    </w:tc>
                    <w:tc>
                      <w:tcPr>
                        <w:tcW w:w="4796" w:type="dxa"/>
                        <w:gridSpan w:val="2"/>
                        <w:tcBorders>
                          <w:top w:val="nil"/>
                          <w:left w:val="nil"/>
                          <w:bottom w:val="nil"/>
                          <w:right w:val="nil"/>
                        </w:tcBorders>
                      </w:tcPr>
                      <w:p w:rsidR="00321DB4" w:rsidRDefault="00E024F8">
                        <w:pPr>
                          <w:pStyle w:val="TableParagraph"/>
                          <w:spacing w:before="49"/>
                          <w:ind w:left="71"/>
                          <w:rPr>
                            <w:rFonts w:ascii="Arial" w:eastAsia="Arial" w:hAnsi="Arial" w:cs="Arial"/>
                            <w:sz w:val="15"/>
                            <w:szCs w:val="15"/>
                          </w:rPr>
                        </w:pPr>
                        <w:r>
                          <w:rPr>
                            <w:rFonts w:ascii="Arial"/>
                            <w:color w:val="262626"/>
                            <w:w w:val="105"/>
                            <w:sz w:val="15"/>
                          </w:rPr>
                          <w:t>Ed</w:t>
                        </w:r>
                        <w:r>
                          <w:rPr>
                            <w:rFonts w:ascii="Arial"/>
                            <w:color w:val="3F3F3F"/>
                            <w:w w:val="105"/>
                            <w:sz w:val="15"/>
                          </w:rPr>
                          <w:t xml:space="preserve">. </w:t>
                        </w:r>
                        <w:r>
                          <w:rPr>
                            <w:rFonts w:ascii="Arial"/>
                            <w:color w:val="262626"/>
                            <w:w w:val="105"/>
                            <w:sz w:val="15"/>
                          </w:rPr>
                          <w:t>preescolar  Prod</w:t>
                        </w:r>
                        <w:r>
                          <w:rPr>
                            <w:rFonts w:ascii="Arial"/>
                            <w:color w:val="3F3F3F"/>
                            <w:w w:val="105"/>
                            <w:sz w:val="15"/>
                          </w:rPr>
                          <w:t xml:space="preserve">. </w:t>
                        </w:r>
                        <w:r>
                          <w:rPr>
                            <w:rFonts w:ascii="Arial"/>
                            <w:color w:val="262626"/>
                            <w:w w:val="105"/>
                            <w:sz w:val="15"/>
                          </w:rPr>
                          <w:t>de limpieza y</w:t>
                        </w:r>
                        <w:r>
                          <w:rPr>
                            <w:rFonts w:ascii="Arial"/>
                            <w:color w:val="262626"/>
                            <w:spacing w:val="13"/>
                            <w:w w:val="105"/>
                            <w:sz w:val="15"/>
                          </w:rPr>
                          <w:t xml:space="preserve"> </w:t>
                        </w:r>
                        <w:r>
                          <w:rPr>
                            <w:rFonts w:ascii="Arial"/>
                            <w:color w:val="262626"/>
                            <w:spacing w:val="2"/>
                            <w:w w:val="105"/>
                            <w:sz w:val="15"/>
                          </w:rPr>
                          <w:t>aseo</w:t>
                        </w:r>
                        <w:r>
                          <w:rPr>
                            <w:rFonts w:ascii="Arial"/>
                            <w:color w:val="898989"/>
                            <w:spacing w:val="2"/>
                            <w:w w:val="105"/>
                            <w:sz w:val="15"/>
                          </w:rPr>
                          <w:t>.</w:t>
                        </w:r>
                      </w:p>
                    </w:tc>
                    <w:tc>
                      <w:tcPr>
                        <w:tcW w:w="1210" w:type="dxa"/>
                        <w:tcBorders>
                          <w:top w:val="nil"/>
                          <w:left w:val="nil"/>
                          <w:bottom w:val="nil"/>
                          <w:right w:val="nil"/>
                        </w:tcBorders>
                      </w:tcPr>
                      <w:p w:rsidR="00321DB4" w:rsidRDefault="00E024F8">
                        <w:pPr>
                          <w:pStyle w:val="TableParagraph"/>
                          <w:spacing w:before="25"/>
                          <w:ind w:right="43"/>
                          <w:jc w:val="right"/>
                          <w:rPr>
                            <w:rFonts w:ascii="Arial" w:eastAsia="Arial" w:hAnsi="Arial" w:cs="Arial"/>
                            <w:sz w:val="15"/>
                            <w:szCs w:val="15"/>
                          </w:rPr>
                        </w:pPr>
                        <w:r>
                          <w:rPr>
                            <w:rFonts w:ascii="Arial"/>
                            <w:color w:val="262626"/>
                            <w:w w:val="105"/>
                            <w:sz w:val="15"/>
                          </w:rPr>
                          <w:t>500,00</w:t>
                        </w:r>
                      </w:p>
                    </w:tc>
                    <w:tc>
                      <w:tcPr>
                        <w:tcW w:w="6130" w:type="dxa"/>
                        <w:gridSpan w:val="6"/>
                        <w:tcBorders>
                          <w:top w:val="nil"/>
                          <w:left w:val="nil"/>
                          <w:bottom w:val="nil"/>
                          <w:right w:val="nil"/>
                        </w:tcBorders>
                      </w:tcPr>
                      <w:p w:rsidR="00321DB4" w:rsidRDefault="00E024F8">
                        <w:pPr>
                          <w:pStyle w:val="TableParagraph"/>
                          <w:tabs>
                            <w:tab w:val="left" w:pos="1931"/>
                            <w:tab w:val="left" w:pos="3134"/>
                          </w:tabs>
                          <w:ind w:left="723"/>
                          <w:rPr>
                            <w:rFonts w:ascii="Arial" w:eastAsia="Arial" w:hAnsi="Arial" w:cs="Arial"/>
                            <w:sz w:val="15"/>
                            <w:szCs w:val="15"/>
                          </w:rPr>
                        </w:pPr>
                        <w:r>
                          <w:rPr>
                            <w:rFonts w:ascii="Arial"/>
                            <w:color w:val="262626"/>
                            <w:spacing w:val="-1"/>
                            <w:w w:val="105"/>
                            <w:sz w:val="15"/>
                          </w:rPr>
                          <w:t>500</w:t>
                        </w:r>
                        <w:r>
                          <w:rPr>
                            <w:rFonts w:ascii="Arial"/>
                            <w:color w:val="6E6E6E"/>
                            <w:spacing w:val="-1"/>
                            <w:w w:val="105"/>
                            <w:sz w:val="15"/>
                          </w:rPr>
                          <w:t>,</w:t>
                        </w:r>
                        <w:r>
                          <w:rPr>
                            <w:rFonts w:ascii="Arial"/>
                            <w:color w:val="262626"/>
                            <w:spacing w:val="-1"/>
                            <w:w w:val="105"/>
                            <w:sz w:val="15"/>
                          </w:rPr>
                          <w:t>00</w:t>
                        </w:r>
                        <w:r>
                          <w:rPr>
                            <w:rFonts w:ascii="Arial"/>
                            <w:color w:val="262626"/>
                            <w:spacing w:val="-1"/>
                            <w:w w:val="105"/>
                            <w:sz w:val="15"/>
                          </w:rPr>
                          <w:tab/>
                        </w:r>
                        <w:r>
                          <w:rPr>
                            <w:rFonts w:ascii="Arial"/>
                            <w:color w:val="262626"/>
                            <w:w w:val="105"/>
                            <w:position w:val="1"/>
                            <w:sz w:val="15"/>
                          </w:rPr>
                          <w:t>234</w:t>
                        </w:r>
                        <w:r>
                          <w:rPr>
                            <w:rFonts w:ascii="Arial"/>
                            <w:color w:val="3F3F3F"/>
                            <w:w w:val="105"/>
                            <w:position w:val="1"/>
                            <w:sz w:val="15"/>
                          </w:rPr>
                          <w:t>,</w:t>
                        </w:r>
                        <w:r>
                          <w:rPr>
                            <w:rFonts w:ascii="Arial"/>
                            <w:color w:val="262626"/>
                            <w:w w:val="105"/>
                            <w:position w:val="1"/>
                            <w:sz w:val="15"/>
                          </w:rPr>
                          <w:t>57</w:t>
                        </w:r>
                        <w:r>
                          <w:rPr>
                            <w:rFonts w:ascii="Arial"/>
                            <w:color w:val="262626"/>
                            <w:w w:val="105"/>
                            <w:position w:val="1"/>
                            <w:sz w:val="15"/>
                          </w:rPr>
                          <w:tab/>
                        </w:r>
                        <w:r>
                          <w:rPr>
                            <w:rFonts w:ascii="Arial"/>
                            <w:color w:val="262626"/>
                            <w:w w:val="110"/>
                            <w:position w:val="2"/>
                            <w:sz w:val="15"/>
                          </w:rPr>
                          <w:t>234</w:t>
                        </w:r>
                        <w:r>
                          <w:rPr>
                            <w:rFonts w:ascii="Arial"/>
                            <w:color w:val="545454"/>
                            <w:w w:val="110"/>
                            <w:position w:val="2"/>
                            <w:sz w:val="15"/>
                          </w:rPr>
                          <w:t>,</w:t>
                        </w:r>
                        <w:r>
                          <w:rPr>
                            <w:rFonts w:ascii="Arial"/>
                            <w:color w:val="262626"/>
                            <w:w w:val="110"/>
                            <w:position w:val="2"/>
                            <w:sz w:val="15"/>
                          </w:rPr>
                          <w:t>57</w:t>
                        </w:r>
                      </w:p>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6"/>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61"/>
                          <w:ind w:left="92"/>
                          <w:rPr>
                            <w:rFonts w:ascii="Arial" w:eastAsia="Arial" w:hAnsi="Arial" w:cs="Arial"/>
                            <w:sz w:val="15"/>
                            <w:szCs w:val="15"/>
                          </w:rPr>
                        </w:pPr>
                        <w:r>
                          <w:rPr>
                            <w:rFonts w:ascii="Arial"/>
                            <w:color w:val="262626"/>
                            <w:w w:val="105"/>
                            <w:sz w:val="15"/>
                          </w:rPr>
                          <w:t>22199</w:t>
                        </w:r>
                      </w:p>
                    </w:tc>
                    <w:tc>
                      <w:tcPr>
                        <w:tcW w:w="4796" w:type="dxa"/>
                        <w:gridSpan w:val="2"/>
                        <w:tcBorders>
                          <w:top w:val="nil"/>
                          <w:left w:val="nil"/>
                          <w:bottom w:val="nil"/>
                          <w:right w:val="nil"/>
                        </w:tcBorders>
                      </w:tcPr>
                      <w:p w:rsidR="00321DB4" w:rsidRDefault="00E024F8">
                        <w:pPr>
                          <w:pStyle w:val="TableParagraph"/>
                          <w:spacing w:before="52"/>
                          <w:ind w:left="71"/>
                          <w:rPr>
                            <w:rFonts w:ascii="Arial" w:eastAsia="Arial" w:hAnsi="Arial" w:cs="Arial"/>
                            <w:sz w:val="15"/>
                            <w:szCs w:val="15"/>
                          </w:rPr>
                        </w:pPr>
                        <w:r>
                          <w:rPr>
                            <w:rFonts w:ascii="Arial"/>
                            <w:color w:val="262626"/>
                            <w:w w:val="110"/>
                            <w:sz w:val="15"/>
                          </w:rPr>
                          <w:t>Ed</w:t>
                        </w:r>
                        <w:r>
                          <w:rPr>
                            <w:rFonts w:ascii="Arial"/>
                            <w:color w:val="3F3F3F"/>
                            <w:w w:val="110"/>
                            <w:sz w:val="15"/>
                          </w:rPr>
                          <w:t>.</w:t>
                        </w:r>
                        <w:r>
                          <w:rPr>
                            <w:rFonts w:ascii="Arial"/>
                            <w:color w:val="3F3F3F"/>
                            <w:spacing w:val="-27"/>
                            <w:w w:val="110"/>
                            <w:sz w:val="15"/>
                          </w:rPr>
                          <w:t xml:space="preserve"> </w:t>
                        </w:r>
                        <w:r>
                          <w:rPr>
                            <w:rFonts w:ascii="Arial"/>
                            <w:color w:val="262626"/>
                            <w:w w:val="110"/>
                            <w:sz w:val="15"/>
                          </w:rPr>
                          <w:t>preescolar</w:t>
                        </w:r>
                        <w:r>
                          <w:rPr>
                            <w:rFonts w:ascii="Arial"/>
                            <w:color w:val="262626"/>
                            <w:spacing w:val="-17"/>
                            <w:w w:val="110"/>
                            <w:sz w:val="15"/>
                          </w:rPr>
                          <w:t xml:space="preserve"> </w:t>
                        </w:r>
                        <w:r>
                          <w:rPr>
                            <w:rFonts w:ascii="Arial"/>
                            <w:color w:val="262626"/>
                            <w:w w:val="110"/>
                            <w:sz w:val="15"/>
                          </w:rPr>
                          <w:t>Otros</w:t>
                        </w:r>
                        <w:r>
                          <w:rPr>
                            <w:rFonts w:ascii="Arial"/>
                            <w:color w:val="262626"/>
                            <w:spacing w:val="-18"/>
                            <w:w w:val="110"/>
                            <w:sz w:val="15"/>
                          </w:rPr>
                          <w:t xml:space="preserve"> </w:t>
                        </w:r>
                        <w:r>
                          <w:rPr>
                            <w:rFonts w:ascii="Arial"/>
                            <w:color w:val="262626"/>
                            <w:w w:val="110"/>
                            <w:sz w:val="15"/>
                          </w:rPr>
                          <w:t>suministros</w:t>
                        </w:r>
                        <w:r>
                          <w:rPr>
                            <w:rFonts w:ascii="Arial"/>
                            <w:color w:val="262626"/>
                            <w:spacing w:val="-32"/>
                            <w:w w:val="110"/>
                            <w:sz w:val="15"/>
                          </w:rPr>
                          <w:t xml:space="preserve"> </w:t>
                        </w:r>
                        <w:r>
                          <w:rPr>
                            <w:rFonts w:ascii="Arial"/>
                            <w:color w:val="3F3F3F"/>
                            <w:w w:val="110"/>
                            <w:sz w:val="15"/>
                          </w:rPr>
                          <w:t>.</w:t>
                        </w:r>
                      </w:p>
                    </w:tc>
                    <w:tc>
                      <w:tcPr>
                        <w:tcW w:w="1210" w:type="dxa"/>
                        <w:tcBorders>
                          <w:top w:val="nil"/>
                          <w:left w:val="nil"/>
                          <w:bottom w:val="nil"/>
                          <w:right w:val="nil"/>
                        </w:tcBorders>
                      </w:tcPr>
                      <w:p w:rsidR="00321DB4" w:rsidRDefault="00E024F8">
                        <w:pPr>
                          <w:pStyle w:val="TableParagraph"/>
                          <w:spacing w:before="28"/>
                          <w:ind w:right="43"/>
                          <w:jc w:val="right"/>
                          <w:rPr>
                            <w:rFonts w:ascii="Arial" w:eastAsia="Arial" w:hAnsi="Arial" w:cs="Arial"/>
                            <w:sz w:val="15"/>
                            <w:szCs w:val="15"/>
                          </w:rPr>
                        </w:pPr>
                        <w:r>
                          <w:rPr>
                            <w:rFonts w:ascii="Arial"/>
                            <w:color w:val="262626"/>
                            <w:w w:val="105"/>
                            <w:sz w:val="15"/>
                          </w:rPr>
                          <w:t>500,00</w:t>
                        </w:r>
                      </w:p>
                    </w:tc>
                    <w:tc>
                      <w:tcPr>
                        <w:tcW w:w="6130" w:type="dxa"/>
                        <w:gridSpan w:val="6"/>
                        <w:tcBorders>
                          <w:top w:val="nil"/>
                          <w:left w:val="nil"/>
                          <w:bottom w:val="nil"/>
                          <w:right w:val="nil"/>
                        </w:tcBorders>
                      </w:tcPr>
                      <w:p w:rsidR="00321DB4" w:rsidRDefault="00E024F8">
                        <w:pPr>
                          <w:pStyle w:val="TableParagraph"/>
                          <w:tabs>
                            <w:tab w:val="left" w:pos="2037"/>
                            <w:tab w:val="left" w:pos="3235"/>
                          </w:tabs>
                          <w:spacing w:before="8"/>
                          <w:ind w:left="723"/>
                          <w:rPr>
                            <w:rFonts w:ascii="Arial" w:eastAsia="Arial" w:hAnsi="Arial" w:cs="Arial"/>
                            <w:sz w:val="15"/>
                            <w:szCs w:val="15"/>
                          </w:rPr>
                        </w:pPr>
                        <w:r>
                          <w:rPr>
                            <w:rFonts w:ascii="Arial"/>
                            <w:color w:val="262626"/>
                            <w:spacing w:val="-1"/>
                            <w:w w:val="105"/>
                            <w:sz w:val="15"/>
                          </w:rPr>
                          <w:t>500</w:t>
                        </w:r>
                        <w:r>
                          <w:rPr>
                            <w:rFonts w:ascii="Arial"/>
                            <w:color w:val="545454"/>
                            <w:spacing w:val="-1"/>
                            <w:w w:val="105"/>
                            <w:sz w:val="15"/>
                          </w:rPr>
                          <w:t>,</w:t>
                        </w:r>
                        <w:r>
                          <w:rPr>
                            <w:rFonts w:ascii="Arial"/>
                            <w:color w:val="262626"/>
                            <w:spacing w:val="-1"/>
                            <w:w w:val="105"/>
                            <w:sz w:val="15"/>
                          </w:rPr>
                          <w:t>00</w:t>
                        </w:r>
                        <w:r>
                          <w:rPr>
                            <w:rFonts w:ascii="Arial"/>
                            <w:color w:val="262626"/>
                            <w:spacing w:val="-1"/>
                            <w:w w:val="105"/>
                            <w:sz w:val="15"/>
                          </w:rPr>
                          <w:tab/>
                        </w:r>
                        <w:r>
                          <w:rPr>
                            <w:rFonts w:ascii="Arial"/>
                            <w:color w:val="262626"/>
                            <w:w w:val="105"/>
                            <w:position w:val="1"/>
                            <w:sz w:val="15"/>
                          </w:rPr>
                          <w:t>10,55</w:t>
                        </w:r>
                        <w:r>
                          <w:rPr>
                            <w:rFonts w:ascii="Arial"/>
                            <w:color w:val="262626"/>
                            <w:w w:val="105"/>
                            <w:position w:val="1"/>
                            <w:sz w:val="15"/>
                          </w:rPr>
                          <w:tab/>
                        </w:r>
                        <w:r>
                          <w:rPr>
                            <w:rFonts w:ascii="Arial"/>
                            <w:color w:val="262626"/>
                            <w:spacing w:val="-3"/>
                            <w:w w:val="110"/>
                            <w:position w:val="1"/>
                            <w:sz w:val="15"/>
                          </w:rPr>
                          <w:t>10</w:t>
                        </w:r>
                        <w:r>
                          <w:rPr>
                            <w:rFonts w:ascii="Arial"/>
                            <w:color w:val="3F3F3F"/>
                            <w:spacing w:val="-3"/>
                            <w:w w:val="110"/>
                            <w:position w:val="1"/>
                            <w:sz w:val="15"/>
                          </w:rPr>
                          <w:t>,</w:t>
                        </w:r>
                        <w:r>
                          <w:rPr>
                            <w:rFonts w:ascii="Arial"/>
                            <w:color w:val="262626"/>
                            <w:spacing w:val="-3"/>
                            <w:w w:val="110"/>
                            <w:position w:val="1"/>
                            <w:sz w:val="15"/>
                          </w:rPr>
                          <w:t>55</w:t>
                        </w:r>
                      </w:p>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6"/>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61"/>
                          <w:ind w:left="92"/>
                          <w:rPr>
                            <w:rFonts w:ascii="Arial" w:eastAsia="Arial" w:hAnsi="Arial" w:cs="Arial"/>
                            <w:sz w:val="15"/>
                            <w:szCs w:val="15"/>
                          </w:rPr>
                        </w:pPr>
                        <w:r>
                          <w:rPr>
                            <w:rFonts w:ascii="Arial"/>
                            <w:color w:val="262626"/>
                            <w:w w:val="105"/>
                            <w:sz w:val="15"/>
                          </w:rPr>
                          <w:t>22200</w:t>
                        </w:r>
                      </w:p>
                    </w:tc>
                    <w:tc>
                      <w:tcPr>
                        <w:tcW w:w="4796" w:type="dxa"/>
                        <w:gridSpan w:val="2"/>
                        <w:tcBorders>
                          <w:top w:val="nil"/>
                          <w:left w:val="nil"/>
                          <w:bottom w:val="nil"/>
                          <w:right w:val="nil"/>
                        </w:tcBorders>
                      </w:tcPr>
                      <w:p w:rsidR="00321DB4" w:rsidRDefault="00E024F8">
                        <w:pPr>
                          <w:pStyle w:val="TableParagraph"/>
                          <w:spacing w:before="47"/>
                          <w:ind w:left="71"/>
                          <w:rPr>
                            <w:rFonts w:ascii="Arial" w:eastAsia="Arial" w:hAnsi="Arial" w:cs="Arial"/>
                            <w:sz w:val="15"/>
                            <w:szCs w:val="15"/>
                          </w:rPr>
                        </w:pPr>
                        <w:r>
                          <w:rPr>
                            <w:rFonts w:ascii="Arial"/>
                            <w:color w:val="262626"/>
                            <w:w w:val="105"/>
                            <w:sz w:val="15"/>
                          </w:rPr>
                          <w:t>Ed</w:t>
                        </w:r>
                        <w:r>
                          <w:rPr>
                            <w:rFonts w:ascii="Arial"/>
                            <w:color w:val="3F3F3F"/>
                            <w:w w:val="105"/>
                            <w:sz w:val="15"/>
                          </w:rPr>
                          <w:t xml:space="preserve">. </w:t>
                        </w:r>
                        <w:r>
                          <w:rPr>
                            <w:rFonts w:ascii="Arial"/>
                            <w:color w:val="262626"/>
                            <w:w w:val="105"/>
                            <w:sz w:val="15"/>
                          </w:rPr>
                          <w:t xml:space="preserve">preescolar Servicios de </w:t>
                        </w:r>
                        <w:r>
                          <w:rPr>
                            <w:rFonts w:ascii="Arial"/>
                            <w:color w:val="262626"/>
                            <w:spacing w:val="13"/>
                            <w:w w:val="105"/>
                            <w:sz w:val="15"/>
                          </w:rPr>
                          <w:t xml:space="preserve"> </w:t>
                        </w:r>
                        <w:r>
                          <w:rPr>
                            <w:rFonts w:ascii="Arial"/>
                            <w:color w:val="262626"/>
                            <w:w w:val="105"/>
                            <w:sz w:val="15"/>
                          </w:rPr>
                          <w:t>Telecomunica</w:t>
                        </w:r>
                      </w:p>
                    </w:tc>
                    <w:tc>
                      <w:tcPr>
                        <w:tcW w:w="1210" w:type="dxa"/>
                        <w:tcBorders>
                          <w:top w:val="nil"/>
                          <w:left w:val="nil"/>
                          <w:bottom w:val="nil"/>
                          <w:right w:val="nil"/>
                        </w:tcBorders>
                      </w:tcPr>
                      <w:p w:rsidR="00321DB4" w:rsidRDefault="00E024F8">
                        <w:pPr>
                          <w:pStyle w:val="TableParagraph"/>
                          <w:spacing w:before="23"/>
                          <w:ind w:right="43"/>
                          <w:jc w:val="right"/>
                          <w:rPr>
                            <w:rFonts w:ascii="Arial" w:eastAsia="Arial" w:hAnsi="Arial" w:cs="Arial"/>
                            <w:sz w:val="15"/>
                            <w:szCs w:val="15"/>
                          </w:rPr>
                        </w:pPr>
                        <w:r>
                          <w:rPr>
                            <w:rFonts w:ascii="Arial"/>
                            <w:color w:val="262626"/>
                            <w:sz w:val="15"/>
                          </w:rPr>
                          <w:t>900,00</w:t>
                        </w:r>
                      </w:p>
                    </w:tc>
                    <w:tc>
                      <w:tcPr>
                        <w:tcW w:w="6130" w:type="dxa"/>
                        <w:gridSpan w:val="6"/>
                        <w:tcBorders>
                          <w:top w:val="nil"/>
                          <w:left w:val="nil"/>
                          <w:bottom w:val="nil"/>
                          <w:right w:val="nil"/>
                        </w:tcBorders>
                      </w:tcPr>
                      <w:p w:rsidR="00321DB4" w:rsidRDefault="00E024F8">
                        <w:pPr>
                          <w:pStyle w:val="TableParagraph"/>
                          <w:tabs>
                            <w:tab w:val="left" w:pos="1936"/>
                            <w:tab w:val="left" w:pos="3139"/>
                          </w:tabs>
                          <w:spacing w:line="191" w:lineRule="exact"/>
                          <w:ind w:left="728"/>
                          <w:rPr>
                            <w:rFonts w:ascii="Arial" w:eastAsia="Arial" w:hAnsi="Arial" w:cs="Arial"/>
                            <w:sz w:val="15"/>
                            <w:szCs w:val="15"/>
                          </w:rPr>
                        </w:pPr>
                        <w:r>
                          <w:rPr>
                            <w:rFonts w:ascii="Arial"/>
                            <w:color w:val="262626"/>
                            <w:sz w:val="15"/>
                          </w:rPr>
                          <w:t>900</w:t>
                        </w:r>
                        <w:r>
                          <w:rPr>
                            <w:rFonts w:ascii="Arial"/>
                            <w:color w:val="262626"/>
                            <w:spacing w:val="-17"/>
                            <w:sz w:val="15"/>
                          </w:rPr>
                          <w:t xml:space="preserve"> </w:t>
                        </w:r>
                        <w:r>
                          <w:rPr>
                            <w:rFonts w:ascii="Arial"/>
                            <w:color w:val="3F3F3F"/>
                            <w:sz w:val="15"/>
                          </w:rPr>
                          <w:t>,</w:t>
                        </w:r>
                        <w:r>
                          <w:rPr>
                            <w:rFonts w:ascii="Arial"/>
                            <w:color w:val="262626"/>
                            <w:sz w:val="15"/>
                          </w:rPr>
                          <w:t>00</w:t>
                        </w:r>
                        <w:r>
                          <w:rPr>
                            <w:rFonts w:ascii="Arial"/>
                            <w:color w:val="262626"/>
                            <w:sz w:val="15"/>
                          </w:rPr>
                          <w:tab/>
                        </w:r>
                        <w:r>
                          <w:rPr>
                            <w:rFonts w:ascii="Arial"/>
                            <w:color w:val="262626"/>
                            <w:w w:val="105"/>
                            <w:position w:val="1"/>
                            <w:sz w:val="15"/>
                          </w:rPr>
                          <w:t>734,04</w:t>
                        </w:r>
                        <w:r>
                          <w:rPr>
                            <w:rFonts w:ascii="Arial"/>
                            <w:color w:val="262626"/>
                            <w:w w:val="105"/>
                            <w:position w:val="1"/>
                            <w:sz w:val="15"/>
                          </w:rPr>
                          <w:tab/>
                        </w:r>
                        <w:r>
                          <w:rPr>
                            <w:rFonts w:ascii="Arial"/>
                            <w:color w:val="262626"/>
                            <w:w w:val="105"/>
                            <w:position w:val="2"/>
                            <w:sz w:val="15"/>
                          </w:rPr>
                          <w:t>734</w:t>
                        </w:r>
                        <w:r>
                          <w:rPr>
                            <w:rFonts w:ascii="Arial"/>
                            <w:color w:val="3F3F3F"/>
                            <w:w w:val="105"/>
                            <w:position w:val="2"/>
                            <w:sz w:val="15"/>
                          </w:rPr>
                          <w:t>,</w:t>
                        </w:r>
                        <w:r>
                          <w:rPr>
                            <w:rFonts w:ascii="Arial"/>
                            <w:color w:val="262626"/>
                            <w:w w:val="105"/>
                            <w:position w:val="2"/>
                            <w:sz w:val="15"/>
                          </w:rPr>
                          <w:t>04</w:t>
                        </w:r>
                      </w:p>
                    </w:tc>
                  </w:tr>
                  <w:tr w:rsidR="00321DB4">
                    <w:trPr>
                      <w:trHeight w:hRule="exact" w:val="290"/>
                    </w:trPr>
                    <w:tc>
                      <w:tcPr>
                        <w:tcW w:w="1970" w:type="dxa"/>
                        <w:gridSpan w:val="2"/>
                        <w:tcBorders>
                          <w:top w:val="nil"/>
                          <w:left w:val="nil"/>
                          <w:bottom w:val="nil"/>
                          <w:right w:val="nil"/>
                        </w:tcBorders>
                      </w:tcPr>
                      <w:p w:rsidR="00321DB4" w:rsidRDefault="00E024F8">
                        <w:pPr>
                          <w:pStyle w:val="TableParagraph"/>
                          <w:spacing w:before="66"/>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61"/>
                          <w:ind w:left="92"/>
                          <w:rPr>
                            <w:rFonts w:ascii="Arial" w:eastAsia="Arial" w:hAnsi="Arial" w:cs="Arial"/>
                            <w:sz w:val="15"/>
                            <w:szCs w:val="15"/>
                          </w:rPr>
                        </w:pPr>
                        <w:r>
                          <w:rPr>
                            <w:rFonts w:ascii="Arial"/>
                            <w:color w:val="262626"/>
                            <w:w w:val="105"/>
                            <w:sz w:val="15"/>
                          </w:rPr>
                          <w:t>22699</w:t>
                        </w:r>
                      </w:p>
                    </w:tc>
                    <w:tc>
                      <w:tcPr>
                        <w:tcW w:w="4796" w:type="dxa"/>
                        <w:gridSpan w:val="2"/>
                        <w:tcBorders>
                          <w:top w:val="nil"/>
                          <w:left w:val="nil"/>
                          <w:bottom w:val="nil"/>
                          <w:right w:val="nil"/>
                        </w:tcBorders>
                      </w:tcPr>
                      <w:p w:rsidR="00321DB4" w:rsidRDefault="00E024F8">
                        <w:pPr>
                          <w:pStyle w:val="TableParagraph"/>
                          <w:spacing w:before="52"/>
                          <w:ind w:left="71"/>
                          <w:rPr>
                            <w:rFonts w:ascii="Arial" w:eastAsia="Arial" w:hAnsi="Arial" w:cs="Arial"/>
                            <w:sz w:val="15"/>
                            <w:szCs w:val="15"/>
                          </w:rPr>
                        </w:pPr>
                        <w:r>
                          <w:rPr>
                            <w:rFonts w:ascii="Arial"/>
                            <w:color w:val="262626"/>
                            <w:w w:val="105"/>
                            <w:sz w:val="15"/>
                          </w:rPr>
                          <w:t xml:space="preserve">Ed. preescolar Otros gastos </w:t>
                        </w:r>
                        <w:r>
                          <w:rPr>
                            <w:rFonts w:ascii="Arial"/>
                            <w:color w:val="262626"/>
                            <w:spacing w:val="2"/>
                            <w:w w:val="105"/>
                            <w:sz w:val="15"/>
                          </w:rPr>
                          <w:t xml:space="preserve"> </w:t>
                        </w:r>
                        <w:r>
                          <w:rPr>
                            <w:rFonts w:ascii="Arial"/>
                            <w:color w:val="262626"/>
                            <w:w w:val="105"/>
                            <w:sz w:val="15"/>
                          </w:rPr>
                          <w:t>diversos.</w:t>
                        </w:r>
                      </w:p>
                    </w:tc>
                    <w:tc>
                      <w:tcPr>
                        <w:tcW w:w="1210" w:type="dxa"/>
                        <w:tcBorders>
                          <w:top w:val="nil"/>
                          <w:left w:val="nil"/>
                          <w:bottom w:val="nil"/>
                          <w:right w:val="nil"/>
                        </w:tcBorders>
                      </w:tcPr>
                      <w:p w:rsidR="00321DB4" w:rsidRDefault="00E024F8">
                        <w:pPr>
                          <w:pStyle w:val="TableParagraph"/>
                          <w:spacing w:before="28"/>
                          <w:ind w:right="40"/>
                          <w:jc w:val="right"/>
                          <w:rPr>
                            <w:rFonts w:ascii="Arial" w:eastAsia="Arial" w:hAnsi="Arial" w:cs="Arial"/>
                            <w:sz w:val="15"/>
                            <w:szCs w:val="15"/>
                          </w:rPr>
                        </w:pPr>
                        <w:r>
                          <w:rPr>
                            <w:rFonts w:ascii="Arial"/>
                            <w:color w:val="262626"/>
                            <w:w w:val="105"/>
                            <w:sz w:val="15"/>
                          </w:rPr>
                          <w:t>5.000,00</w:t>
                        </w:r>
                      </w:p>
                    </w:tc>
                    <w:tc>
                      <w:tcPr>
                        <w:tcW w:w="6130" w:type="dxa"/>
                        <w:gridSpan w:val="6"/>
                        <w:tcBorders>
                          <w:top w:val="nil"/>
                          <w:left w:val="nil"/>
                          <w:bottom w:val="nil"/>
                          <w:right w:val="nil"/>
                        </w:tcBorders>
                      </w:tcPr>
                      <w:p w:rsidR="00321DB4" w:rsidRDefault="00E024F8">
                        <w:pPr>
                          <w:pStyle w:val="TableParagraph"/>
                          <w:tabs>
                            <w:tab w:val="left" w:pos="2032"/>
                            <w:tab w:val="left" w:pos="3230"/>
                          </w:tabs>
                          <w:spacing w:line="191" w:lineRule="exact"/>
                          <w:ind w:left="594"/>
                          <w:rPr>
                            <w:rFonts w:ascii="Arial" w:eastAsia="Arial" w:hAnsi="Arial" w:cs="Arial"/>
                            <w:sz w:val="15"/>
                            <w:szCs w:val="15"/>
                          </w:rPr>
                        </w:pPr>
                        <w:r>
                          <w:rPr>
                            <w:rFonts w:ascii="Arial"/>
                            <w:color w:val="262626"/>
                            <w:w w:val="105"/>
                            <w:sz w:val="15"/>
                          </w:rPr>
                          <w:t>5</w:t>
                        </w:r>
                        <w:r>
                          <w:rPr>
                            <w:rFonts w:ascii="Arial"/>
                            <w:color w:val="262626"/>
                            <w:spacing w:val="-24"/>
                            <w:w w:val="105"/>
                            <w:sz w:val="15"/>
                          </w:rPr>
                          <w:t xml:space="preserve"> </w:t>
                        </w:r>
                        <w:r>
                          <w:rPr>
                            <w:rFonts w:ascii="Arial"/>
                            <w:color w:val="3F3F3F"/>
                            <w:spacing w:val="-2"/>
                            <w:w w:val="105"/>
                            <w:sz w:val="15"/>
                          </w:rPr>
                          <w:t>.</w:t>
                        </w:r>
                        <w:r>
                          <w:rPr>
                            <w:rFonts w:ascii="Arial"/>
                            <w:color w:val="262626"/>
                            <w:spacing w:val="-2"/>
                            <w:w w:val="105"/>
                            <w:sz w:val="15"/>
                          </w:rPr>
                          <w:t>000.00</w:t>
                        </w:r>
                        <w:r>
                          <w:rPr>
                            <w:rFonts w:ascii="Arial"/>
                            <w:color w:val="262626"/>
                            <w:spacing w:val="-2"/>
                            <w:w w:val="105"/>
                            <w:sz w:val="15"/>
                          </w:rPr>
                          <w:tab/>
                        </w:r>
                        <w:r>
                          <w:rPr>
                            <w:rFonts w:ascii="Arial"/>
                            <w:color w:val="262626"/>
                            <w:position w:val="1"/>
                            <w:sz w:val="15"/>
                          </w:rPr>
                          <w:t>81,86</w:t>
                        </w:r>
                        <w:r>
                          <w:rPr>
                            <w:rFonts w:ascii="Arial"/>
                            <w:color w:val="262626"/>
                            <w:position w:val="1"/>
                            <w:sz w:val="15"/>
                          </w:rPr>
                          <w:tab/>
                        </w:r>
                        <w:r>
                          <w:rPr>
                            <w:rFonts w:ascii="Arial"/>
                            <w:color w:val="262626"/>
                            <w:spacing w:val="-1"/>
                            <w:w w:val="105"/>
                            <w:position w:val="2"/>
                            <w:sz w:val="15"/>
                          </w:rPr>
                          <w:t>81</w:t>
                        </w:r>
                        <w:r>
                          <w:rPr>
                            <w:rFonts w:ascii="Arial"/>
                            <w:color w:val="3F3F3F"/>
                            <w:spacing w:val="-1"/>
                            <w:w w:val="105"/>
                            <w:position w:val="2"/>
                            <w:sz w:val="15"/>
                          </w:rPr>
                          <w:t>,</w:t>
                        </w:r>
                        <w:r>
                          <w:rPr>
                            <w:rFonts w:ascii="Arial"/>
                            <w:color w:val="262626"/>
                            <w:spacing w:val="-1"/>
                            <w:w w:val="105"/>
                            <w:position w:val="2"/>
                            <w:sz w:val="15"/>
                          </w:rPr>
                          <w:t>86</w:t>
                        </w:r>
                      </w:p>
                    </w:tc>
                  </w:tr>
                  <w:tr w:rsidR="00321DB4">
                    <w:trPr>
                      <w:trHeight w:hRule="exact" w:val="256"/>
                    </w:trPr>
                    <w:tc>
                      <w:tcPr>
                        <w:tcW w:w="1970" w:type="dxa"/>
                        <w:gridSpan w:val="2"/>
                        <w:tcBorders>
                          <w:top w:val="nil"/>
                          <w:left w:val="nil"/>
                          <w:bottom w:val="nil"/>
                          <w:right w:val="nil"/>
                        </w:tcBorders>
                      </w:tcPr>
                      <w:p w:rsidR="00321DB4" w:rsidRDefault="00E024F8">
                        <w:pPr>
                          <w:pStyle w:val="TableParagraph"/>
                          <w:spacing w:before="49"/>
                          <w:ind w:left="969"/>
                          <w:rPr>
                            <w:rFonts w:ascii="Arial" w:eastAsia="Arial" w:hAnsi="Arial" w:cs="Arial"/>
                            <w:sz w:val="15"/>
                            <w:szCs w:val="15"/>
                          </w:rPr>
                        </w:pPr>
                        <w:r>
                          <w:rPr>
                            <w:rFonts w:ascii="Arial"/>
                            <w:color w:val="262626"/>
                            <w:w w:val="105"/>
                            <w:sz w:val="15"/>
                          </w:rPr>
                          <w:t>3231</w:t>
                        </w:r>
                      </w:p>
                    </w:tc>
                    <w:tc>
                      <w:tcPr>
                        <w:tcW w:w="1032" w:type="dxa"/>
                        <w:tcBorders>
                          <w:top w:val="nil"/>
                          <w:left w:val="nil"/>
                          <w:bottom w:val="nil"/>
                          <w:right w:val="nil"/>
                        </w:tcBorders>
                      </w:tcPr>
                      <w:p w:rsidR="00321DB4" w:rsidRDefault="00E024F8">
                        <w:pPr>
                          <w:pStyle w:val="TableParagraph"/>
                          <w:spacing w:before="44"/>
                          <w:ind w:left="92"/>
                          <w:rPr>
                            <w:rFonts w:ascii="Arial" w:eastAsia="Arial" w:hAnsi="Arial" w:cs="Arial"/>
                            <w:sz w:val="15"/>
                            <w:szCs w:val="15"/>
                          </w:rPr>
                        </w:pPr>
                        <w:r>
                          <w:rPr>
                            <w:rFonts w:ascii="Arial"/>
                            <w:color w:val="262626"/>
                            <w:w w:val="105"/>
                            <w:sz w:val="15"/>
                          </w:rPr>
                          <w:t>22706</w:t>
                        </w:r>
                      </w:p>
                    </w:tc>
                    <w:tc>
                      <w:tcPr>
                        <w:tcW w:w="4796" w:type="dxa"/>
                        <w:gridSpan w:val="2"/>
                        <w:tcBorders>
                          <w:top w:val="nil"/>
                          <w:left w:val="nil"/>
                          <w:bottom w:val="nil"/>
                          <w:right w:val="nil"/>
                        </w:tcBorders>
                      </w:tcPr>
                      <w:p w:rsidR="00321DB4" w:rsidRDefault="00E024F8">
                        <w:pPr>
                          <w:pStyle w:val="TableParagraph"/>
                          <w:spacing w:before="35"/>
                          <w:ind w:left="71"/>
                          <w:rPr>
                            <w:rFonts w:ascii="Arial" w:eastAsia="Arial" w:hAnsi="Arial" w:cs="Arial"/>
                            <w:sz w:val="15"/>
                            <w:szCs w:val="15"/>
                          </w:rPr>
                        </w:pPr>
                        <w:r>
                          <w:rPr>
                            <w:rFonts w:ascii="Arial" w:hAnsi="Arial"/>
                            <w:color w:val="262626"/>
                            <w:w w:val="105"/>
                            <w:sz w:val="15"/>
                          </w:rPr>
                          <w:t>Estudios y trabajos</w:t>
                        </w:r>
                        <w:r>
                          <w:rPr>
                            <w:rFonts w:ascii="Arial" w:hAnsi="Arial"/>
                            <w:color w:val="262626"/>
                            <w:spacing w:val="28"/>
                            <w:w w:val="105"/>
                            <w:sz w:val="15"/>
                          </w:rPr>
                          <w:t xml:space="preserve"> </w:t>
                        </w:r>
                        <w:r>
                          <w:rPr>
                            <w:rFonts w:ascii="Arial" w:hAnsi="Arial"/>
                            <w:color w:val="262626"/>
                            <w:w w:val="105"/>
                            <w:sz w:val="15"/>
                          </w:rPr>
                          <w:t>técnicos</w:t>
                        </w:r>
                      </w:p>
                    </w:tc>
                    <w:tc>
                      <w:tcPr>
                        <w:tcW w:w="1210" w:type="dxa"/>
                        <w:tcBorders>
                          <w:top w:val="nil"/>
                          <w:left w:val="nil"/>
                          <w:bottom w:val="nil"/>
                          <w:right w:val="nil"/>
                        </w:tcBorders>
                      </w:tcPr>
                      <w:p w:rsidR="00321DB4" w:rsidRDefault="00321DB4"/>
                    </w:tc>
                    <w:tc>
                      <w:tcPr>
                        <w:tcW w:w="6130" w:type="dxa"/>
                        <w:gridSpan w:val="6"/>
                        <w:tcBorders>
                          <w:top w:val="nil"/>
                          <w:left w:val="nil"/>
                          <w:bottom w:val="nil"/>
                          <w:right w:val="nil"/>
                        </w:tcBorders>
                      </w:tcPr>
                      <w:p w:rsidR="00321DB4" w:rsidRDefault="00E024F8">
                        <w:pPr>
                          <w:pStyle w:val="TableParagraph"/>
                          <w:tabs>
                            <w:tab w:val="left" w:pos="3139"/>
                          </w:tabs>
                          <w:spacing w:line="165" w:lineRule="exact"/>
                          <w:ind w:left="1936"/>
                          <w:rPr>
                            <w:rFonts w:ascii="Arial" w:eastAsia="Arial" w:hAnsi="Arial" w:cs="Arial"/>
                            <w:sz w:val="15"/>
                            <w:szCs w:val="15"/>
                          </w:rPr>
                        </w:pPr>
                        <w:r>
                          <w:rPr>
                            <w:rFonts w:ascii="Arial"/>
                            <w:color w:val="262626"/>
                            <w:w w:val="105"/>
                            <w:sz w:val="15"/>
                          </w:rPr>
                          <w:t>363,00</w:t>
                        </w:r>
                        <w:r>
                          <w:rPr>
                            <w:rFonts w:ascii="Arial"/>
                            <w:color w:val="262626"/>
                            <w:w w:val="105"/>
                            <w:sz w:val="15"/>
                          </w:rPr>
                          <w:tab/>
                        </w:r>
                        <w:r>
                          <w:rPr>
                            <w:rFonts w:ascii="Arial"/>
                            <w:color w:val="262626"/>
                            <w:w w:val="105"/>
                            <w:position w:val="1"/>
                            <w:sz w:val="15"/>
                          </w:rPr>
                          <w:t>363,00</w:t>
                        </w:r>
                      </w:p>
                    </w:tc>
                  </w:tr>
                  <w:tr w:rsidR="00321DB4">
                    <w:trPr>
                      <w:trHeight w:hRule="exact" w:val="290"/>
                    </w:trPr>
                    <w:tc>
                      <w:tcPr>
                        <w:tcW w:w="1970" w:type="dxa"/>
                        <w:gridSpan w:val="2"/>
                        <w:tcBorders>
                          <w:top w:val="nil"/>
                          <w:left w:val="nil"/>
                          <w:bottom w:val="nil"/>
                          <w:right w:val="nil"/>
                        </w:tcBorders>
                      </w:tcPr>
                      <w:p w:rsidR="00321DB4" w:rsidRDefault="00E024F8">
                        <w:pPr>
                          <w:pStyle w:val="TableParagraph"/>
                          <w:spacing w:before="66"/>
                          <w:ind w:left="969"/>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61"/>
                          <w:ind w:left="106"/>
                          <w:rPr>
                            <w:rFonts w:ascii="Arial" w:eastAsia="Arial" w:hAnsi="Arial" w:cs="Arial"/>
                            <w:sz w:val="15"/>
                            <w:szCs w:val="15"/>
                          </w:rPr>
                        </w:pPr>
                        <w:r>
                          <w:rPr>
                            <w:rFonts w:ascii="Arial"/>
                            <w:color w:val="262626"/>
                            <w:w w:val="105"/>
                            <w:sz w:val="15"/>
                          </w:rPr>
                          <w:t>13000</w:t>
                        </w:r>
                      </w:p>
                    </w:tc>
                    <w:tc>
                      <w:tcPr>
                        <w:tcW w:w="4796" w:type="dxa"/>
                        <w:gridSpan w:val="2"/>
                        <w:tcBorders>
                          <w:top w:val="nil"/>
                          <w:left w:val="nil"/>
                          <w:bottom w:val="nil"/>
                          <w:right w:val="nil"/>
                        </w:tcBorders>
                      </w:tcPr>
                      <w:p w:rsidR="00321DB4" w:rsidRDefault="00E024F8">
                        <w:pPr>
                          <w:pStyle w:val="TableParagraph"/>
                          <w:spacing w:before="47"/>
                          <w:ind w:left="76"/>
                          <w:rPr>
                            <w:rFonts w:ascii="Arial" w:eastAsia="Arial" w:hAnsi="Arial" w:cs="Arial"/>
                            <w:sz w:val="15"/>
                            <w:szCs w:val="15"/>
                          </w:rPr>
                        </w:pPr>
                        <w:r>
                          <w:rPr>
                            <w:rFonts w:ascii="Arial" w:hAnsi="Arial"/>
                            <w:color w:val="262626"/>
                            <w:w w:val="105"/>
                            <w:sz w:val="15"/>
                          </w:rPr>
                          <w:t xml:space="preserve">Enseñanza infantil y primaria   Retribuciones </w:t>
                        </w:r>
                        <w:r>
                          <w:rPr>
                            <w:rFonts w:ascii="Arial" w:hAnsi="Arial"/>
                            <w:color w:val="262626"/>
                            <w:spacing w:val="1"/>
                            <w:w w:val="105"/>
                            <w:sz w:val="15"/>
                          </w:rPr>
                          <w:t xml:space="preserve"> </w:t>
                        </w:r>
                        <w:r>
                          <w:rPr>
                            <w:rFonts w:ascii="Arial" w:hAnsi="Arial"/>
                            <w:color w:val="262626"/>
                            <w:w w:val="105"/>
                            <w:sz w:val="15"/>
                          </w:rPr>
                          <w:t>básicas</w:t>
                        </w:r>
                        <w:r>
                          <w:rPr>
                            <w:rFonts w:ascii="Arial" w:hAnsi="Arial"/>
                            <w:color w:val="3F3F3F"/>
                            <w:w w:val="105"/>
                            <w:sz w:val="15"/>
                          </w:rPr>
                          <w:t>.</w:t>
                        </w:r>
                      </w:p>
                    </w:tc>
                    <w:tc>
                      <w:tcPr>
                        <w:tcW w:w="1210" w:type="dxa"/>
                        <w:tcBorders>
                          <w:top w:val="nil"/>
                          <w:left w:val="nil"/>
                          <w:bottom w:val="nil"/>
                          <w:right w:val="nil"/>
                        </w:tcBorders>
                      </w:tcPr>
                      <w:p w:rsidR="00321DB4" w:rsidRDefault="00E024F8">
                        <w:pPr>
                          <w:pStyle w:val="TableParagraph"/>
                          <w:spacing w:before="23"/>
                          <w:ind w:right="39"/>
                          <w:jc w:val="right"/>
                          <w:rPr>
                            <w:rFonts w:ascii="Arial" w:eastAsia="Arial" w:hAnsi="Arial" w:cs="Arial"/>
                            <w:sz w:val="15"/>
                            <w:szCs w:val="15"/>
                          </w:rPr>
                        </w:pPr>
                        <w:r>
                          <w:rPr>
                            <w:rFonts w:ascii="Arial"/>
                            <w:color w:val="262626"/>
                            <w:spacing w:val="-1"/>
                            <w:w w:val="105"/>
                            <w:sz w:val="15"/>
                          </w:rPr>
                          <w:t>22</w:t>
                        </w:r>
                        <w:r>
                          <w:rPr>
                            <w:rFonts w:ascii="Arial"/>
                            <w:color w:val="3F3F3F"/>
                            <w:spacing w:val="-1"/>
                            <w:w w:val="105"/>
                            <w:sz w:val="15"/>
                          </w:rPr>
                          <w:t>.</w:t>
                        </w:r>
                        <w:r>
                          <w:rPr>
                            <w:rFonts w:ascii="Arial"/>
                            <w:color w:val="262626"/>
                            <w:spacing w:val="-1"/>
                            <w:w w:val="105"/>
                            <w:sz w:val="15"/>
                          </w:rPr>
                          <w:t>500,00</w:t>
                        </w:r>
                      </w:p>
                    </w:tc>
                    <w:tc>
                      <w:tcPr>
                        <w:tcW w:w="6130" w:type="dxa"/>
                        <w:gridSpan w:val="6"/>
                        <w:tcBorders>
                          <w:top w:val="nil"/>
                          <w:left w:val="nil"/>
                          <w:bottom w:val="nil"/>
                          <w:right w:val="nil"/>
                        </w:tcBorders>
                      </w:tcPr>
                      <w:p w:rsidR="00321DB4" w:rsidRDefault="00E024F8">
                        <w:pPr>
                          <w:pStyle w:val="TableParagraph"/>
                          <w:tabs>
                            <w:tab w:val="left" w:pos="1715"/>
                            <w:tab w:val="left" w:pos="2914"/>
                          </w:tabs>
                          <w:spacing w:line="191" w:lineRule="exact"/>
                          <w:ind w:left="503"/>
                          <w:rPr>
                            <w:rFonts w:ascii="Arial" w:eastAsia="Arial" w:hAnsi="Arial" w:cs="Arial"/>
                            <w:sz w:val="15"/>
                            <w:szCs w:val="15"/>
                          </w:rPr>
                        </w:pPr>
                        <w:r>
                          <w:rPr>
                            <w:rFonts w:ascii="Arial"/>
                            <w:color w:val="262626"/>
                            <w:w w:val="105"/>
                            <w:sz w:val="15"/>
                          </w:rPr>
                          <w:t>22.500</w:t>
                        </w:r>
                        <w:r>
                          <w:rPr>
                            <w:rFonts w:ascii="Arial"/>
                            <w:color w:val="262626"/>
                            <w:spacing w:val="-19"/>
                            <w:w w:val="105"/>
                            <w:sz w:val="15"/>
                          </w:rPr>
                          <w:t xml:space="preserve"> </w:t>
                        </w:r>
                        <w:r>
                          <w:rPr>
                            <w:rFonts w:ascii="Arial"/>
                            <w:color w:val="545454"/>
                            <w:spacing w:val="-4"/>
                            <w:w w:val="105"/>
                            <w:sz w:val="15"/>
                          </w:rPr>
                          <w:t>,</w:t>
                        </w:r>
                        <w:r>
                          <w:rPr>
                            <w:rFonts w:ascii="Arial"/>
                            <w:color w:val="262626"/>
                            <w:spacing w:val="-4"/>
                            <w:w w:val="105"/>
                            <w:sz w:val="15"/>
                          </w:rPr>
                          <w:t>00</w:t>
                        </w:r>
                        <w:r>
                          <w:rPr>
                            <w:rFonts w:ascii="Arial"/>
                            <w:color w:val="262626"/>
                            <w:spacing w:val="-4"/>
                            <w:w w:val="105"/>
                            <w:sz w:val="15"/>
                          </w:rPr>
                          <w:tab/>
                        </w:r>
                        <w:r>
                          <w:rPr>
                            <w:rFonts w:ascii="Arial"/>
                            <w:color w:val="262626"/>
                            <w:w w:val="105"/>
                            <w:position w:val="1"/>
                            <w:sz w:val="15"/>
                          </w:rPr>
                          <w:t>20.568,84</w:t>
                        </w:r>
                        <w:r>
                          <w:rPr>
                            <w:rFonts w:ascii="Arial"/>
                            <w:color w:val="262626"/>
                            <w:w w:val="105"/>
                            <w:position w:val="1"/>
                            <w:sz w:val="15"/>
                          </w:rPr>
                          <w:tab/>
                        </w:r>
                        <w:r>
                          <w:rPr>
                            <w:rFonts w:ascii="Arial"/>
                            <w:color w:val="262626"/>
                            <w:w w:val="105"/>
                            <w:position w:val="2"/>
                            <w:sz w:val="15"/>
                          </w:rPr>
                          <w:t>20</w:t>
                        </w:r>
                        <w:r>
                          <w:rPr>
                            <w:rFonts w:ascii="Arial"/>
                            <w:color w:val="545454"/>
                            <w:w w:val="105"/>
                            <w:position w:val="2"/>
                            <w:sz w:val="15"/>
                          </w:rPr>
                          <w:t>.</w:t>
                        </w:r>
                        <w:r>
                          <w:rPr>
                            <w:rFonts w:ascii="Arial"/>
                            <w:color w:val="262626"/>
                            <w:w w:val="105"/>
                            <w:position w:val="2"/>
                            <w:sz w:val="15"/>
                          </w:rPr>
                          <w:t>568</w:t>
                        </w:r>
                        <w:r>
                          <w:rPr>
                            <w:rFonts w:ascii="Arial"/>
                            <w:color w:val="3F3F3F"/>
                            <w:w w:val="105"/>
                            <w:position w:val="2"/>
                            <w:sz w:val="15"/>
                          </w:rPr>
                          <w:t>,</w:t>
                        </w:r>
                        <w:r>
                          <w:rPr>
                            <w:rFonts w:ascii="Arial"/>
                            <w:color w:val="262626"/>
                            <w:w w:val="105"/>
                            <w:position w:val="2"/>
                            <w:sz w:val="15"/>
                          </w:rPr>
                          <w:t>84</w:t>
                        </w:r>
                      </w:p>
                    </w:tc>
                  </w:tr>
                  <w:tr w:rsidR="00321DB4">
                    <w:trPr>
                      <w:trHeight w:hRule="exact" w:val="259"/>
                    </w:trPr>
                    <w:tc>
                      <w:tcPr>
                        <w:tcW w:w="1970" w:type="dxa"/>
                        <w:gridSpan w:val="2"/>
                        <w:tcBorders>
                          <w:top w:val="nil"/>
                          <w:left w:val="nil"/>
                          <w:bottom w:val="nil"/>
                          <w:right w:val="nil"/>
                        </w:tcBorders>
                      </w:tcPr>
                      <w:p w:rsidR="00321DB4" w:rsidRDefault="00E024F8">
                        <w:pPr>
                          <w:pStyle w:val="TableParagraph"/>
                          <w:spacing w:before="54"/>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44"/>
                          <w:ind w:left="106"/>
                          <w:rPr>
                            <w:rFonts w:ascii="Arial" w:eastAsia="Arial" w:hAnsi="Arial" w:cs="Arial"/>
                            <w:sz w:val="15"/>
                            <w:szCs w:val="15"/>
                          </w:rPr>
                        </w:pPr>
                        <w:r>
                          <w:rPr>
                            <w:rFonts w:ascii="Arial"/>
                            <w:color w:val="262626"/>
                            <w:w w:val="105"/>
                            <w:sz w:val="15"/>
                          </w:rPr>
                          <w:t>13002</w:t>
                        </w:r>
                      </w:p>
                    </w:tc>
                    <w:tc>
                      <w:tcPr>
                        <w:tcW w:w="4796" w:type="dxa"/>
                        <w:gridSpan w:val="2"/>
                        <w:tcBorders>
                          <w:top w:val="nil"/>
                          <w:left w:val="nil"/>
                          <w:bottom w:val="nil"/>
                          <w:right w:val="nil"/>
                        </w:tcBorders>
                      </w:tcPr>
                      <w:p w:rsidR="00321DB4" w:rsidRDefault="00E024F8">
                        <w:pPr>
                          <w:pStyle w:val="TableParagraph"/>
                          <w:spacing w:before="35"/>
                          <w:ind w:left="71"/>
                          <w:rPr>
                            <w:rFonts w:ascii="Arial" w:eastAsia="Arial" w:hAnsi="Arial" w:cs="Arial"/>
                            <w:sz w:val="15"/>
                            <w:szCs w:val="15"/>
                          </w:rPr>
                        </w:pPr>
                        <w:r>
                          <w:rPr>
                            <w:rFonts w:ascii="Arial"/>
                            <w:color w:val="262626"/>
                            <w:w w:val="105"/>
                            <w:sz w:val="15"/>
                          </w:rPr>
                          <w:t>Otras remuneraciones-Paga  extra</w:t>
                        </w:r>
                        <w:r>
                          <w:rPr>
                            <w:rFonts w:ascii="Arial"/>
                            <w:color w:val="262626"/>
                            <w:spacing w:val="-1"/>
                            <w:w w:val="105"/>
                            <w:sz w:val="15"/>
                          </w:rPr>
                          <w:t xml:space="preserve"> </w:t>
                        </w:r>
                        <w:r>
                          <w:rPr>
                            <w:rFonts w:ascii="Arial"/>
                            <w:color w:val="262626"/>
                            <w:w w:val="105"/>
                            <w:sz w:val="15"/>
                          </w:rPr>
                          <w:t>2012</w:t>
                        </w:r>
                      </w:p>
                    </w:tc>
                    <w:tc>
                      <w:tcPr>
                        <w:tcW w:w="1210" w:type="dxa"/>
                        <w:tcBorders>
                          <w:top w:val="nil"/>
                          <w:left w:val="nil"/>
                          <w:bottom w:val="nil"/>
                          <w:right w:val="nil"/>
                        </w:tcBorders>
                      </w:tcPr>
                      <w:p w:rsidR="00321DB4" w:rsidRDefault="00321DB4"/>
                    </w:tc>
                    <w:tc>
                      <w:tcPr>
                        <w:tcW w:w="6130" w:type="dxa"/>
                        <w:gridSpan w:val="6"/>
                        <w:tcBorders>
                          <w:top w:val="nil"/>
                          <w:left w:val="nil"/>
                          <w:bottom w:val="nil"/>
                          <w:right w:val="nil"/>
                        </w:tcBorders>
                      </w:tcPr>
                      <w:p w:rsidR="00321DB4" w:rsidRDefault="00321DB4"/>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8"/>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59"/>
                          <w:ind w:left="111"/>
                          <w:rPr>
                            <w:rFonts w:ascii="Arial" w:eastAsia="Arial" w:hAnsi="Arial" w:cs="Arial"/>
                            <w:sz w:val="15"/>
                            <w:szCs w:val="15"/>
                          </w:rPr>
                        </w:pPr>
                        <w:r>
                          <w:rPr>
                            <w:rFonts w:ascii="Arial"/>
                            <w:color w:val="262626"/>
                            <w:w w:val="105"/>
                            <w:sz w:val="15"/>
                          </w:rPr>
                          <w:t>16000</w:t>
                        </w:r>
                      </w:p>
                    </w:tc>
                    <w:tc>
                      <w:tcPr>
                        <w:tcW w:w="4796" w:type="dxa"/>
                        <w:gridSpan w:val="2"/>
                        <w:tcBorders>
                          <w:top w:val="nil"/>
                          <w:left w:val="nil"/>
                          <w:bottom w:val="nil"/>
                          <w:right w:val="nil"/>
                        </w:tcBorders>
                      </w:tcPr>
                      <w:p w:rsidR="00321DB4" w:rsidRDefault="00E024F8">
                        <w:pPr>
                          <w:pStyle w:val="TableParagraph"/>
                          <w:spacing w:before="49"/>
                          <w:ind w:left="71"/>
                          <w:rPr>
                            <w:rFonts w:ascii="Arial" w:eastAsia="Arial" w:hAnsi="Arial" w:cs="Arial"/>
                            <w:sz w:val="15"/>
                            <w:szCs w:val="15"/>
                          </w:rPr>
                        </w:pPr>
                        <w:r>
                          <w:rPr>
                            <w:rFonts w:ascii="Arial" w:hAnsi="Arial"/>
                            <w:color w:val="262626"/>
                            <w:w w:val="105"/>
                            <w:sz w:val="15"/>
                          </w:rPr>
                          <w:t xml:space="preserve">Enseñanza infantil y primaria  Seguridad </w:t>
                        </w:r>
                        <w:r>
                          <w:rPr>
                            <w:rFonts w:ascii="Arial" w:hAnsi="Arial"/>
                            <w:color w:val="262626"/>
                            <w:spacing w:val="19"/>
                            <w:w w:val="105"/>
                            <w:sz w:val="15"/>
                          </w:rPr>
                          <w:t xml:space="preserve"> </w:t>
                        </w:r>
                        <w:r>
                          <w:rPr>
                            <w:rFonts w:ascii="Arial" w:hAnsi="Arial"/>
                            <w:color w:val="262626"/>
                            <w:w w:val="105"/>
                            <w:sz w:val="15"/>
                          </w:rPr>
                          <w:t>Social.</w:t>
                        </w:r>
                      </w:p>
                    </w:tc>
                    <w:tc>
                      <w:tcPr>
                        <w:tcW w:w="1210" w:type="dxa"/>
                        <w:tcBorders>
                          <w:top w:val="nil"/>
                          <w:left w:val="nil"/>
                          <w:bottom w:val="nil"/>
                          <w:right w:val="nil"/>
                        </w:tcBorders>
                      </w:tcPr>
                      <w:p w:rsidR="00321DB4" w:rsidRDefault="00E024F8">
                        <w:pPr>
                          <w:pStyle w:val="TableParagraph"/>
                          <w:spacing w:before="25"/>
                          <w:ind w:right="30"/>
                          <w:jc w:val="right"/>
                          <w:rPr>
                            <w:rFonts w:ascii="Arial" w:eastAsia="Arial" w:hAnsi="Arial" w:cs="Arial"/>
                            <w:sz w:val="15"/>
                            <w:szCs w:val="15"/>
                          </w:rPr>
                        </w:pPr>
                        <w:r>
                          <w:rPr>
                            <w:rFonts w:ascii="Arial"/>
                            <w:color w:val="262626"/>
                            <w:spacing w:val="-3"/>
                            <w:w w:val="110"/>
                            <w:sz w:val="15"/>
                          </w:rPr>
                          <w:t>9</w:t>
                        </w:r>
                        <w:r>
                          <w:rPr>
                            <w:rFonts w:ascii="Arial"/>
                            <w:color w:val="6E6E6E"/>
                            <w:spacing w:val="-3"/>
                            <w:w w:val="110"/>
                            <w:sz w:val="15"/>
                          </w:rPr>
                          <w:t>.</w:t>
                        </w:r>
                        <w:r>
                          <w:rPr>
                            <w:rFonts w:ascii="Arial"/>
                            <w:color w:val="262626"/>
                            <w:spacing w:val="-3"/>
                            <w:w w:val="110"/>
                            <w:sz w:val="15"/>
                          </w:rPr>
                          <w:t>500</w:t>
                        </w:r>
                        <w:r>
                          <w:rPr>
                            <w:rFonts w:ascii="Arial"/>
                            <w:color w:val="6E6E6E"/>
                            <w:spacing w:val="-3"/>
                            <w:w w:val="110"/>
                            <w:sz w:val="15"/>
                          </w:rPr>
                          <w:t>,</w:t>
                        </w:r>
                        <w:r>
                          <w:rPr>
                            <w:rFonts w:ascii="Arial"/>
                            <w:color w:val="262626"/>
                            <w:spacing w:val="-3"/>
                            <w:w w:val="110"/>
                            <w:sz w:val="15"/>
                          </w:rPr>
                          <w:t>00</w:t>
                        </w:r>
                      </w:p>
                    </w:tc>
                    <w:tc>
                      <w:tcPr>
                        <w:tcW w:w="6130" w:type="dxa"/>
                        <w:gridSpan w:val="6"/>
                        <w:tcBorders>
                          <w:top w:val="nil"/>
                          <w:left w:val="nil"/>
                          <w:bottom w:val="nil"/>
                          <w:right w:val="nil"/>
                        </w:tcBorders>
                      </w:tcPr>
                      <w:p w:rsidR="00321DB4" w:rsidRDefault="00E024F8">
                        <w:pPr>
                          <w:pStyle w:val="TableParagraph"/>
                          <w:tabs>
                            <w:tab w:val="left" w:pos="1806"/>
                            <w:tab w:val="left" w:pos="3010"/>
                          </w:tabs>
                          <w:spacing w:line="188" w:lineRule="exact"/>
                          <w:ind w:left="599"/>
                          <w:rPr>
                            <w:rFonts w:ascii="Arial" w:eastAsia="Arial" w:hAnsi="Arial" w:cs="Arial"/>
                            <w:sz w:val="15"/>
                            <w:szCs w:val="15"/>
                          </w:rPr>
                        </w:pPr>
                        <w:r>
                          <w:rPr>
                            <w:rFonts w:ascii="Arial"/>
                            <w:color w:val="262626"/>
                            <w:spacing w:val="-1"/>
                            <w:w w:val="105"/>
                            <w:sz w:val="15"/>
                          </w:rPr>
                          <w:t>8</w:t>
                        </w:r>
                        <w:r>
                          <w:rPr>
                            <w:rFonts w:ascii="Arial"/>
                            <w:color w:val="3F3F3F"/>
                            <w:spacing w:val="-1"/>
                            <w:w w:val="105"/>
                            <w:sz w:val="15"/>
                          </w:rPr>
                          <w:t>.</w:t>
                        </w:r>
                        <w:r>
                          <w:rPr>
                            <w:rFonts w:ascii="Arial"/>
                            <w:color w:val="262626"/>
                            <w:spacing w:val="-1"/>
                            <w:w w:val="105"/>
                            <w:sz w:val="15"/>
                          </w:rPr>
                          <w:t>000</w:t>
                        </w:r>
                        <w:r>
                          <w:rPr>
                            <w:rFonts w:ascii="Arial"/>
                            <w:color w:val="545454"/>
                            <w:spacing w:val="-1"/>
                            <w:w w:val="105"/>
                            <w:sz w:val="15"/>
                          </w:rPr>
                          <w:t>,</w:t>
                        </w:r>
                        <w:r>
                          <w:rPr>
                            <w:rFonts w:ascii="Arial"/>
                            <w:color w:val="262626"/>
                            <w:spacing w:val="-1"/>
                            <w:w w:val="105"/>
                            <w:sz w:val="15"/>
                          </w:rPr>
                          <w:t>00</w:t>
                        </w:r>
                        <w:r>
                          <w:rPr>
                            <w:rFonts w:ascii="Arial"/>
                            <w:color w:val="262626"/>
                            <w:spacing w:val="-1"/>
                            <w:w w:val="105"/>
                            <w:sz w:val="15"/>
                          </w:rPr>
                          <w:tab/>
                        </w:r>
                        <w:r>
                          <w:rPr>
                            <w:rFonts w:ascii="Arial"/>
                            <w:color w:val="262626"/>
                            <w:w w:val="105"/>
                            <w:position w:val="1"/>
                            <w:sz w:val="15"/>
                          </w:rPr>
                          <w:t>7.607,52</w:t>
                        </w:r>
                        <w:r>
                          <w:rPr>
                            <w:rFonts w:ascii="Arial"/>
                            <w:color w:val="262626"/>
                            <w:w w:val="105"/>
                            <w:position w:val="1"/>
                            <w:sz w:val="15"/>
                          </w:rPr>
                          <w:tab/>
                        </w:r>
                        <w:r>
                          <w:rPr>
                            <w:rFonts w:ascii="Arial"/>
                            <w:color w:val="262626"/>
                            <w:spacing w:val="-1"/>
                            <w:w w:val="110"/>
                            <w:position w:val="2"/>
                            <w:sz w:val="15"/>
                          </w:rPr>
                          <w:t>7</w:t>
                        </w:r>
                        <w:r>
                          <w:rPr>
                            <w:rFonts w:ascii="Arial"/>
                            <w:color w:val="545454"/>
                            <w:spacing w:val="-1"/>
                            <w:w w:val="110"/>
                            <w:position w:val="2"/>
                            <w:sz w:val="15"/>
                          </w:rPr>
                          <w:t>.</w:t>
                        </w:r>
                        <w:r>
                          <w:rPr>
                            <w:rFonts w:ascii="Arial"/>
                            <w:color w:val="262626"/>
                            <w:spacing w:val="-1"/>
                            <w:w w:val="110"/>
                            <w:position w:val="2"/>
                            <w:sz w:val="15"/>
                          </w:rPr>
                          <w:t>607</w:t>
                        </w:r>
                        <w:r>
                          <w:rPr>
                            <w:rFonts w:ascii="Arial"/>
                            <w:color w:val="545454"/>
                            <w:spacing w:val="-1"/>
                            <w:w w:val="110"/>
                            <w:position w:val="2"/>
                            <w:sz w:val="15"/>
                          </w:rPr>
                          <w:t>,</w:t>
                        </w:r>
                        <w:r>
                          <w:rPr>
                            <w:rFonts w:ascii="Arial"/>
                            <w:color w:val="262626"/>
                            <w:spacing w:val="-1"/>
                            <w:w w:val="110"/>
                            <w:position w:val="2"/>
                            <w:sz w:val="15"/>
                          </w:rPr>
                          <w:t>52</w:t>
                        </w:r>
                      </w:p>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8"/>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64"/>
                          <w:ind w:left="97"/>
                          <w:rPr>
                            <w:rFonts w:ascii="Arial" w:eastAsia="Arial" w:hAnsi="Arial" w:cs="Arial"/>
                            <w:sz w:val="15"/>
                            <w:szCs w:val="15"/>
                          </w:rPr>
                        </w:pPr>
                        <w:r>
                          <w:rPr>
                            <w:rFonts w:ascii="Arial"/>
                            <w:color w:val="262626"/>
                            <w:w w:val="105"/>
                            <w:sz w:val="15"/>
                          </w:rPr>
                          <w:t>20300</w:t>
                        </w:r>
                      </w:p>
                    </w:tc>
                    <w:tc>
                      <w:tcPr>
                        <w:tcW w:w="4796" w:type="dxa"/>
                        <w:gridSpan w:val="2"/>
                        <w:tcBorders>
                          <w:top w:val="nil"/>
                          <w:left w:val="nil"/>
                          <w:bottom w:val="nil"/>
                          <w:right w:val="nil"/>
                        </w:tcBorders>
                      </w:tcPr>
                      <w:p w:rsidR="00321DB4" w:rsidRDefault="00E024F8">
                        <w:pPr>
                          <w:pStyle w:val="TableParagraph"/>
                          <w:spacing w:before="54"/>
                          <w:ind w:left="62"/>
                          <w:rPr>
                            <w:rFonts w:ascii="Arial" w:eastAsia="Arial" w:hAnsi="Arial" w:cs="Arial"/>
                            <w:sz w:val="15"/>
                            <w:szCs w:val="15"/>
                          </w:rPr>
                        </w:pPr>
                        <w:r>
                          <w:rPr>
                            <w:rFonts w:ascii="Arial"/>
                            <w:color w:val="262626"/>
                            <w:w w:val="105"/>
                            <w:sz w:val="15"/>
                          </w:rPr>
                          <w:t xml:space="preserve">Arrend </w:t>
                        </w:r>
                        <w:r>
                          <w:rPr>
                            <w:rFonts w:ascii="Arial"/>
                            <w:color w:val="3F3F3F"/>
                            <w:w w:val="105"/>
                            <w:sz w:val="15"/>
                          </w:rPr>
                          <w:t>.</w:t>
                        </w:r>
                        <w:r>
                          <w:rPr>
                            <w:rFonts w:ascii="Arial"/>
                            <w:color w:val="262626"/>
                            <w:w w:val="105"/>
                            <w:sz w:val="15"/>
                          </w:rPr>
                          <w:t>maq</w:t>
                        </w:r>
                        <w:r>
                          <w:rPr>
                            <w:rFonts w:ascii="Arial"/>
                            <w:color w:val="3F3F3F"/>
                            <w:w w:val="105"/>
                            <w:sz w:val="15"/>
                          </w:rPr>
                          <w:t xml:space="preserve">, </w:t>
                        </w:r>
                        <w:r>
                          <w:rPr>
                            <w:rFonts w:ascii="Arial"/>
                            <w:color w:val="262626"/>
                            <w:w w:val="105"/>
                            <w:sz w:val="15"/>
                          </w:rPr>
                          <w:t>instalac</w:t>
                        </w:r>
                        <w:r>
                          <w:rPr>
                            <w:rFonts w:ascii="Arial"/>
                            <w:color w:val="3F3F3F"/>
                            <w:w w:val="105"/>
                            <w:sz w:val="15"/>
                          </w:rPr>
                          <w:t>.</w:t>
                        </w:r>
                        <w:r>
                          <w:rPr>
                            <w:rFonts w:ascii="Arial"/>
                            <w:color w:val="262626"/>
                            <w:w w:val="105"/>
                            <w:sz w:val="15"/>
                          </w:rPr>
                          <w:t>y</w:t>
                        </w:r>
                        <w:r>
                          <w:rPr>
                            <w:rFonts w:ascii="Arial"/>
                            <w:color w:val="262626"/>
                            <w:spacing w:val="2"/>
                            <w:w w:val="105"/>
                            <w:sz w:val="15"/>
                          </w:rPr>
                          <w:t xml:space="preserve"> </w:t>
                        </w:r>
                        <w:r>
                          <w:rPr>
                            <w:rFonts w:ascii="Arial"/>
                            <w:color w:val="262626"/>
                            <w:w w:val="105"/>
                            <w:sz w:val="15"/>
                          </w:rPr>
                          <w:t>ut</w:t>
                        </w:r>
                      </w:p>
                    </w:tc>
                    <w:tc>
                      <w:tcPr>
                        <w:tcW w:w="1210" w:type="dxa"/>
                        <w:tcBorders>
                          <w:top w:val="nil"/>
                          <w:left w:val="nil"/>
                          <w:bottom w:val="nil"/>
                          <w:right w:val="nil"/>
                        </w:tcBorders>
                      </w:tcPr>
                      <w:p w:rsidR="00321DB4" w:rsidRDefault="00321DB4"/>
                    </w:tc>
                    <w:tc>
                      <w:tcPr>
                        <w:tcW w:w="6130" w:type="dxa"/>
                        <w:gridSpan w:val="6"/>
                        <w:tcBorders>
                          <w:top w:val="nil"/>
                          <w:left w:val="nil"/>
                          <w:bottom w:val="nil"/>
                          <w:right w:val="nil"/>
                        </w:tcBorders>
                      </w:tcPr>
                      <w:p w:rsidR="00321DB4" w:rsidRDefault="00E024F8">
                        <w:pPr>
                          <w:pStyle w:val="TableParagraph"/>
                          <w:spacing w:line="87" w:lineRule="exact"/>
                          <w:ind w:left="1231"/>
                          <w:rPr>
                            <w:rFonts w:ascii="Times New Roman" w:eastAsia="Times New Roman" w:hAnsi="Times New Roman" w:cs="Times New Roman"/>
                            <w:sz w:val="10"/>
                            <w:szCs w:val="10"/>
                          </w:rPr>
                        </w:pPr>
                        <w:r>
                          <w:rPr>
                            <w:rFonts w:ascii="Times New Roman"/>
                            <w:color w:val="B1B1B1"/>
                            <w:w w:val="65"/>
                            <w:sz w:val="10"/>
                          </w:rPr>
                          <w:t>1</w:t>
                        </w:r>
                      </w:p>
                    </w:tc>
                  </w:tr>
                  <w:tr w:rsidR="00321DB4">
                    <w:trPr>
                      <w:trHeight w:hRule="exact" w:val="273"/>
                    </w:trPr>
                    <w:tc>
                      <w:tcPr>
                        <w:tcW w:w="1970" w:type="dxa"/>
                        <w:gridSpan w:val="2"/>
                        <w:tcBorders>
                          <w:top w:val="nil"/>
                          <w:left w:val="nil"/>
                          <w:bottom w:val="nil"/>
                          <w:right w:val="nil"/>
                        </w:tcBorders>
                      </w:tcPr>
                      <w:p w:rsidR="00321DB4" w:rsidRDefault="00E024F8">
                        <w:pPr>
                          <w:pStyle w:val="TableParagraph"/>
                          <w:spacing w:before="68"/>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64"/>
                          <w:ind w:left="97"/>
                          <w:rPr>
                            <w:rFonts w:ascii="Arial" w:eastAsia="Arial" w:hAnsi="Arial" w:cs="Arial"/>
                            <w:sz w:val="15"/>
                            <w:szCs w:val="15"/>
                          </w:rPr>
                        </w:pPr>
                        <w:r>
                          <w:rPr>
                            <w:rFonts w:ascii="Arial"/>
                            <w:color w:val="262626"/>
                            <w:w w:val="105"/>
                            <w:sz w:val="15"/>
                          </w:rPr>
                          <w:t>21200</w:t>
                        </w:r>
                      </w:p>
                    </w:tc>
                    <w:tc>
                      <w:tcPr>
                        <w:tcW w:w="4796" w:type="dxa"/>
                        <w:gridSpan w:val="2"/>
                        <w:tcBorders>
                          <w:top w:val="nil"/>
                          <w:left w:val="nil"/>
                          <w:bottom w:val="nil"/>
                          <w:right w:val="nil"/>
                        </w:tcBorders>
                      </w:tcPr>
                      <w:p w:rsidR="00321DB4" w:rsidRDefault="00E024F8">
                        <w:pPr>
                          <w:pStyle w:val="TableParagraph"/>
                          <w:spacing w:before="49"/>
                          <w:ind w:left="76"/>
                          <w:rPr>
                            <w:rFonts w:ascii="Arial" w:eastAsia="Arial" w:hAnsi="Arial" w:cs="Arial"/>
                            <w:sz w:val="15"/>
                            <w:szCs w:val="15"/>
                          </w:rPr>
                        </w:pPr>
                        <w:r>
                          <w:rPr>
                            <w:rFonts w:ascii="Arial" w:hAnsi="Arial"/>
                            <w:color w:val="262626"/>
                            <w:w w:val="105"/>
                            <w:sz w:val="15"/>
                          </w:rPr>
                          <w:t xml:space="preserve">Enseñanza infantil y primaria Edificios y otras </w:t>
                        </w:r>
                        <w:r>
                          <w:rPr>
                            <w:rFonts w:ascii="Arial" w:hAnsi="Arial"/>
                            <w:color w:val="262626"/>
                            <w:spacing w:val="32"/>
                            <w:w w:val="105"/>
                            <w:sz w:val="15"/>
                          </w:rPr>
                          <w:t xml:space="preserve"> </w:t>
                        </w:r>
                        <w:r>
                          <w:rPr>
                            <w:rFonts w:ascii="Arial" w:hAnsi="Arial"/>
                            <w:color w:val="262626"/>
                            <w:w w:val="105"/>
                            <w:sz w:val="15"/>
                          </w:rPr>
                          <w:t>constru</w:t>
                        </w:r>
                      </w:p>
                    </w:tc>
                    <w:tc>
                      <w:tcPr>
                        <w:tcW w:w="1210" w:type="dxa"/>
                        <w:tcBorders>
                          <w:top w:val="nil"/>
                          <w:left w:val="nil"/>
                          <w:bottom w:val="nil"/>
                          <w:right w:val="nil"/>
                        </w:tcBorders>
                      </w:tcPr>
                      <w:p w:rsidR="00321DB4" w:rsidRDefault="00E024F8">
                        <w:pPr>
                          <w:pStyle w:val="TableParagraph"/>
                          <w:spacing w:before="25"/>
                          <w:ind w:right="35"/>
                          <w:jc w:val="right"/>
                          <w:rPr>
                            <w:rFonts w:ascii="Arial" w:eastAsia="Arial" w:hAnsi="Arial" w:cs="Arial"/>
                            <w:sz w:val="15"/>
                            <w:szCs w:val="15"/>
                          </w:rPr>
                        </w:pPr>
                        <w:r>
                          <w:rPr>
                            <w:rFonts w:ascii="Arial"/>
                            <w:color w:val="262626"/>
                            <w:w w:val="105"/>
                            <w:sz w:val="15"/>
                          </w:rPr>
                          <w:t>5</w:t>
                        </w:r>
                        <w:r>
                          <w:rPr>
                            <w:rFonts w:ascii="Arial"/>
                            <w:color w:val="545454"/>
                            <w:w w:val="105"/>
                            <w:sz w:val="15"/>
                          </w:rPr>
                          <w:t>.</w:t>
                        </w:r>
                        <w:r>
                          <w:rPr>
                            <w:rFonts w:ascii="Arial"/>
                            <w:color w:val="262626"/>
                            <w:w w:val="105"/>
                            <w:sz w:val="15"/>
                          </w:rPr>
                          <w:t>000</w:t>
                        </w:r>
                        <w:r>
                          <w:rPr>
                            <w:rFonts w:ascii="Arial"/>
                            <w:color w:val="3F3F3F"/>
                            <w:w w:val="105"/>
                            <w:sz w:val="15"/>
                          </w:rPr>
                          <w:t>,</w:t>
                        </w:r>
                        <w:r>
                          <w:rPr>
                            <w:rFonts w:ascii="Arial"/>
                            <w:color w:val="262626"/>
                            <w:w w:val="105"/>
                            <w:sz w:val="15"/>
                          </w:rPr>
                          <w:t>00</w:t>
                        </w:r>
                      </w:p>
                    </w:tc>
                    <w:tc>
                      <w:tcPr>
                        <w:tcW w:w="6130" w:type="dxa"/>
                        <w:gridSpan w:val="6"/>
                        <w:tcBorders>
                          <w:top w:val="nil"/>
                          <w:left w:val="nil"/>
                          <w:bottom w:val="nil"/>
                          <w:right w:val="nil"/>
                        </w:tcBorders>
                      </w:tcPr>
                      <w:p w:rsidR="00321DB4" w:rsidRDefault="00E024F8">
                        <w:pPr>
                          <w:pStyle w:val="TableParagraph"/>
                          <w:tabs>
                            <w:tab w:val="left" w:pos="1806"/>
                            <w:tab w:val="left" w:pos="3010"/>
                          </w:tabs>
                          <w:spacing w:line="188" w:lineRule="exact"/>
                          <w:ind w:left="594"/>
                          <w:rPr>
                            <w:rFonts w:ascii="Arial" w:eastAsia="Arial" w:hAnsi="Arial" w:cs="Arial"/>
                            <w:sz w:val="15"/>
                            <w:szCs w:val="15"/>
                          </w:rPr>
                        </w:pPr>
                        <w:r>
                          <w:rPr>
                            <w:rFonts w:ascii="Arial"/>
                            <w:color w:val="262626"/>
                            <w:spacing w:val="-1"/>
                            <w:w w:val="105"/>
                            <w:sz w:val="15"/>
                          </w:rPr>
                          <w:t>8</w:t>
                        </w:r>
                        <w:r>
                          <w:rPr>
                            <w:rFonts w:ascii="Arial"/>
                            <w:color w:val="545454"/>
                            <w:spacing w:val="-1"/>
                            <w:w w:val="105"/>
                            <w:sz w:val="15"/>
                          </w:rPr>
                          <w:t>.</w:t>
                        </w:r>
                        <w:r>
                          <w:rPr>
                            <w:rFonts w:ascii="Arial"/>
                            <w:color w:val="262626"/>
                            <w:spacing w:val="-1"/>
                            <w:w w:val="105"/>
                            <w:sz w:val="15"/>
                          </w:rPr>
                          <w:t>000</w:t>
                        </w:r>
                        <w:r>
                          <w:rPr>
                            <w:rFonts w:ascii="Arial"/>
                            <w:color w:val="545454"/>
                            <w:spacing w:val="-1"/>
                            <w:w w:val="105"/>
                            <w:sz w:val="15"/>
                          </w:rPr>
                          <w:t>,</w:t>
                        </w:r>
                        <w:r>
                          <w:rPr>
                            <w:rFonts w:ascii="Arial"/>
                            <w:color w:val="262626"/>
                            <w:spacing w:val="-1"/>
                            <w:w w:val="105"/>
                            <w:sz w:val="15"/>
                          </w:rPr>
                          <w:t>00</w:t>
                        </w:r>
                        <w:r>
                          <w:rPr>
                            <w:rFonts w:ascii="Arial"/>
                            <w:color w:val="262626"/>
                            <w:spacing w:val="-1"/>
                            <w:w w:val="105"/>
                            <w:sz w:val="15"/>
                          </w:rPr>
                          <w:tab/>
                        </w:r>
                        <w:r>
                          <w:rPr>
                            <w:rFonts w:ascii="Arial"/>
                            <w:color w:val="262626"/>
                            <w:w w:val="105"/>
                            <w:sz w:val="15"/>
                          </w:rPr>
                          <w:t>3.842</w:t>
                        </w:r>
                        <w:r>
                          <w:rPr>
                            <w:rFonts w:ascii="Arial"/>
                            <w:color w:val="3F3F3F"/>
                            <w:w w:val="105"/>
                            <w:sz w:val="15"/>
                          </w:rPr>
                          <w:t>,</w:t>
                        </w:r>
                        <w:r>
                          <w:rPr>
                            <w:rFonts w:ascii="Arial"/>
                            <w:color w:val="262626"/>
                            <w:w w:val="105"/>
                            <w:sz w:val="15"/>
                          </w:rPr>
                          <w:t>39</w:t>
                        </w:r>
                        <w:r>
                          <w:rPr>
                            <w:rFonts w:ascii="Arial"/>
                            <w:color w:val="262626"/>
                            <w:w w:val="105"/>
                            <w:sz w:val="15"/>
                          </w:rPr>
                          <w:tab/>
                        </w:r>
                        <w:r>
                          <w:rPr>
                            <w:rFonts w:ascii="Arial"/>
                            <w:color w:val="262626"/>
                            <w:w w:val="110"/>
                            <w:position w:val="2"/>
                            <w:sz w:val="15"/>
                          </w:rPr>
                          <w:t>3</w:t>
                        </w:r>
                        <w:r>
                          <w:rPr>
                            <w:rFonts w:ascii="Arial"/>
                            <w:color w:val="3F3F3F"/>
                            <w:w w:val="110"/>
                            <w:position w:val="2"/>
                            <w:sz w:val="15"/>
                          </w:rPr>
                          <w:t>.</w:t>
                        </w:r>
                        <w:r>
                          <w:rPr>
                            <w:rFonts w:ascii="Arial"/>
                            <w:color w:val="262626"/>
                            <w:w w:val="110"/>
                            <w:position w:val="2"/>
                            <w:sz w:val="15"/>
                          </w:rPr>
                          <w:t>842</w:t>
                        </w:r>
                        <w:r>
                          <w:rPr>
                            <w:rFonts w:ascii="Arial"/>
                            <w:color w:val="545454"/>
                            <w:w w:val="110"/>
                            <w:position w:val="2"/>
                            <w:sz w:val="15"/>
                          </w:rPr>
                          <w:t>,</w:t>
                        </w:r>
                        <w:r>
                          <w:rPr>
                            <w:rFonts w:ascii="Arial"/>
                            <w:color w:val="262626"/>
                            <w:w w:val="110"/>
                            <w:position w:val="2"/>
                            <w:sz w:val="15"/>
                          </w:rPr>
                          <w:t>39</w:t>
                        </w:r>
                      </w:p>
                    </w:tc>
                  </w:tr>
                  <w:tr w:rsidR="00321DB4">
                    <w:trPr>
                      <w:trHeight w:hRule="exact" w:val="271"/>
                    </w:trPr>
                    <w:tc>
                      <w:tcPr>
                        <w:tcW w:w="1970" w:type="dxa"/>
                        <w:gridSpan w:val="2"/>
                        <w:tcBorders>
                          <w:top w:val="nil"/>
                          <w:left w:val="nil"/>
                          <w:bottom w:val="nil"/>
                          <w:right w:val="nil"/>
                        </w:tcBorders>
                      </w:tcPr>
                      <w:p w:rsidR="00321DB4" w:rsidRDefault="00E024F8">
                        <w:pPr>
                          <w:pStyle w:val="TableParagraph"/>
                          <w:spacing w:before="68"/>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64"/>
                          <w:ind w:left="97"/>
                          <w:rPr>
                            <w:rFonts w:ascii="Arial" w:eastAsia="Arial" w:hAnsi="Arial" w:cs="Arial"/>
                            <w:sz w:val="15"/>
                            <w:szCs w:val="15"/>
                          </w:rPr>
                        </w:pPr>
                        <w:r>
                          <w:rPr>
                            <w:rFonts w:ascii="Arial"/>
                            <w:color w:val="262626"/>
                            <w:w w:val="105"/>
                            <w:sz w:val="15"/>
                          </w:rPr>
                          <w:t>21300</w:t>
                        </w:r>
                      </w:p>
                    </w:tc>
                    <w:tc>
                      <w:tcPr>
                        <w:tcW w:w="4796" w:type="dxa"/>
                        <w:gridSpan w:val="2"/>
                        <w:tcBorders>
                          <w:top w:val="nil"/>
                          <w:left w:val="nil"/>
                          <w:bottom w:val="nil"/>
                          <w:right w:val="nil"/>
                        </w:tcBorders>
                      </w:tcPr>
                      <w:p w:rsidR="00321DB4" w:rsidRDefault="00E024F8">
                        <w:pPr>
                          <w:pStyle w:val="TableParagraph"/>
                          <w:spacing w:before="44"/>
                          <w:ind w:left="76"/>
                          <w:rPr>
                            <w:rFonts w:ascii="Arial" w:eastAsia="Arial" w:hAnsi="Arial" w:cs="Arial"/>
                            <w:sz w:val="15"/>
                            <w:szCs w:val="15"/>
                          </w:rPr>
                        </w:pPr>
                        <w:r>
                          <w:rPr>
                            <w:rFonts w:ascii="Arial" w:hAnsi="Arial"/>
                            <w:color w:val="262626"/>
                            <w:w w:val="105"/>
                            <w:sz w:val="15"/>
                          </w:rPr>
                          <w:t>Enseñanza  infantil y  primaria Maqu</w:t>
                        </w:r>
                        <w:r>
                          <w:rPr>
                            <w:rFonts w:ascii="Arial" w:hAnsi="Arial"/>
                            <w:color w:val="3F3F3F"/>
                            <w:w w:val="105"/>
                            <w:sz w:val="15"/>
                          </w:rPr>
                          <w:t xml:space="preserve">., </w:t>
                        </w:r>
                        <w:r>
                          <w:rPr>
                            <w:rFonts w:ascii="Arial" w:hAnsi="Arial"/>
                            <w:color w:val="262626"/>
                            <w:spacing w:val="-3"/>
                            <w:w w:val="105"/>
                            <w:sz w:val="15"/>
                          </w:rPr>
                          <w:t>instalac</w:t>
                        </w:r>
                        <w:r>
                          <w:rPr>
                            <w:rFonts w:ascii="Arial" w:hAnsi="Arial"/>
                            <w:color w:val="545454"/>
                            <w:spacing w:val="-3"/>
                            <w:w w:val="105"/>
                            <w:sz w:val="15"/>
                          </w:rPr>
                          <w:t>.</w:t>
                        </w:r>
                        <w:r>
                          <w:rPr>
                            <w:rFonts w:ascii="Arial" w:hAnsi="Arial"/>
                            <w:color w:val="262626"/>
                            <w:spacing w:val="-3"/>
                            <w:w w:val="105"/>
                            <w:sz w:val="15"/>
                          </w:rPr>
                          <w:t>y</w:t>
                        </w:r>
                        <w:r>
                          <w:rPr>
                            <w:rFonts w:ascii="Arial" w:hAnsi="Arial"/>
                            <w:color w:val="262626"/>
                            <w:spacing w:val="9"/>
                            <w:w w:val="105"/>
                            <w:sz w:val="15"/>
                          </w:rPr>
                          <w:t xml:space="preserve"> </w:t>
                        </w:r>
                        <w:r>
                          <w:rPr>
                            <w:rFonts w:ascii="Arial" w:hAnsi="Arial"/>
                            <w:color w:val="262626"/>
                            <w:w w:val="105"/>
                            <w:sz w:val="15"/>
                          </w:rPr>
                          <w:t>utillaj</w:t>
                        </w:r>
                      </w:p>
                    </w:tc>
                    <w:tc>
                      <w:tcPr>
                        <w:tcW w:w="1210" w:type="dxa"/>
                        <w:tcBorders>
                          <w:top w:val="nil"/>
                          <w:left w:val="nil"/>
                          <w:bottom w:val="nil"/>
                          <w:right w:val="nil"/>
                        </w:tcBorders>
                      </w:tcPr>
                      <w:p w:rsidR="00321DB4" w:rsidRDefault="00E024F8">
                        <w:pPr>
                          <w:pStyle w:val="TableParagraph"/>
                          <w:spacing w:before="20"/>
                          <w:ind w:right="39"/>
                          <w:jc w:val="right"/>
                          <w:rPr>
                            <w:rFonts w:ascii="Arial" w:eastAsia="Arial" w:hAnsi="Arial" w:cs="Arial"/>
                            <w:sz w:val="15"/>
                            <w:szCs w:val="15"/>
                          </w:rPr>
                        </w:pPr>
                        <w:r>
                          <w:rPr>
                            <w:rFonts w:ascii="Arial"/>
                            <w:color w:val="262626"/>
                            <w:spacing w:val="-3"/>
                            <w:w w:val="105"/>
                            <w:sz w:val="15"/>
                          </w:rPr>
                          <w:t>1</w:t>
                        </w:r>
                        <w:r>
                          <w:rPr>
                            <w:rFonts w:ascii="Arial"/>
                            <w:color w:val="3F3F3F"/>
                            <w:spacing w:val="-3"/>
                            <w:w w:val="105"/>
                            <w:sz w:val="15"/>
                          </w:rPr>
                          <w:t>.</w:t>
                        </w:r>
                        <w:r>
                          <w:rPr>
                            <w:rFonts w:ascii="Arial"/>
                            <w:color w:val="262626"/>
                            <w:spacing w:val="-3"/>
                            <w:w w:val="105"/>
                            <w:sz w:val="15"/>
                          </w:rPr>
                          <w:t>500,00</w:t>
                        </w:r>
                      </w:p>
                    </w:tc>
                    <w:tc>
                      <w:tcPr>
                        <w:tcW w:w="6130" w:type="dxa"/>
                        <w:gridSpan w:val="6"/>
                        <w:tcBorders>
                          <w:top w:val="nil"/>
                          <w:left w:val="nil"/>
                          <w:bottom w:val="nil"/>
                          <w:right w:val="nil"/>
                        </w:tcBorders>
                      </w:tcPr>
                      <w:p w:rsidR="00321DB4" w:rsidRDefault="00E024F8">
                        <w:pPr>
                          <w:pStyle w:val="TableParagraph"/>
                          <w:tabs>
                            <w:tab w:val="left" w:pos="1806"/>
                            <w:tab w:val="left" w:pos="3005"/>
                          </w:tabs>
                          <w:spacing w:line="188" w:lineRule="exact"/>
                          <w:ind w:left="603"/>
                          <w:rPr>
                            <w:rFonts w:ascii="Arial" w:eastAsia="Arial" w:hAnsi="Arial" w:cs="Arial"/>
                            <w:sz w:val="15"/>
                            <w:szCs w:val="15"/>
                          </w:rPr>
                        </w:pPr>
                        <w:r>
                          <w:rPr>
                            <w:rFonts w:ascii="Arial"/>
                            <w:color w:val="262626"/>
                            <w:spacing w:val="-2"/>
                            <w:w w:val="105"/>
                            <w:sz w:val="15"/>
                          </w:rPr>
                          <w:t>1</w:t>
                        </w:r>
                        <w:r>
                          <w:rPr>
                            <w:rFonts w:ascii="Arial"/>
                            <w:color w:val="3F3F3F"/>
                            <w:spacing w:val="-2"/>
                            <w:w w:val="105"/>
                            <w:sz w:val="15"/>
                          </w:rPr>
                          <w:t>.</w:t>
                        </w:r>
                        <w:r>
                          <w:rPr>
                            <w:rFonts w:ascii="Arial"/>
                            <w:color w:val="262626"/>
                            <w:spacing w:val="-2"/>
                            <w:w w:val="105"/>
                            <w:sz w:val="15"/>
                          </w:rPr>
                          <w:t>949,73</w:t>
                        </w:r>
                        <w:r>
                          <w:rPr>
                            <w:rFonts w:ascii="Arial"/>
                            <w:color w:val="262626"/>
                            <w:spacing w:val="-2"/>
                            <w:w w:val="105"/>
                            <w:sz w:val="15"/>
                          </w:rPr>
                          <w:tab/>
                        </w:r>
                        <w:r>
                          <w:rPr>
                            <w:rFonts w:ascii="Arial"/>
                            <w:color w:val="262626"/>
                            <w:w w:val="105"/>
                            <w:position w:val="1"/>
                            <w:sz w:val="15"/>
                          </w:rPr>
                          <w:t>2.362</w:t>
                        </w:r>
                        <w:r>
                          <w:rPr>
                            <w:rFonts w:ascii="Arial"/>
                            <w:color w:val="262626"/>
                            <w:spacing w:val="-36"/>
                            <w:w w:val="105"/>
                            <w:position w:val="1"/>
                            <w:sz w:val="15"/>
                          </w:rPr>
                          <w:t xml:space="preserve"> </w:t>
                        </w:r>
                        <w:r>
                          <w:rPr>
                            <w:rFonts w:ascii="Arial"/>
                            <w:color w:val="3F3F3F"/>
                            <w:w w:val="105"/>
                            <w:position w:val="1"/>
                            <w:sz w:val="15"/>
                          </w:rPr>
                          <w:t>,</w:t>
                        </w:r>
                        <w:r>
                          <w:rPr>
                            <w:rFonts w:ascii="Arial"/>
                            <w:color w:val="262626"/>
                            <w:w w:val="105"/>
                            <w:position w:val="1"/>
                            <w:sz w:val="15"/>
                          </w:rPr>
                          <w:t>91</w:t>
                        </w:r>
                        <w:r>
                          <w:rPr>
                            <w:rFonts w:ascii="Arial"/>
                            <w:color w:val="262626"/>
                            <w:w w:val="105"/>
                            <w:position w:val="1"/>
                            <w:sz w:val="15"/>
                          </w:rPr>
                          <w:tab/>
                        </w:r>
                        <w:r>
                          <w:rPr>
                            <w:rFonts w:ascii="Arial"/>
                            <w:color w:val="262626"/>
                            <w:spacing w:val="1"/>
                            <w:w w:val="105"/>
                            <w:position w:val="2"/>
                            <w:sz w:val="15"/>
                          </w:rPr>
                          <w:t>2</w:t>
                        </w:r>
                        <w:r>
                          <w:rPr>
                            <w:rFonts w:ascii="Arial"/>
                            <w:color w:val="3F3F3F"/>
                            <w:spacing w:val="1"/>
                            <w:w w:val="105"/>
                            <w:position w:val="2"/>
                            <w:sz w:val="15"/>
                          </w:rPr>
                          <w:t>.</w:t>
                        </w:r>
                        <w:r>
                          <w:rPr>
                            <w:rFonts w:ascii="Arial"/>
                            <w:color w:val="262626"/>
                            <w:spacing w:val="1"/>
                            <w:w w:val="105"/>
                            <w:position w:val="2"/>
                            <w:sz w:val="15"/>
                          </w:rPr>
                          <w:t>362</w:t>
                        </w:r>
                        <w:r>
                          <w:rPr>
                            <w:rFonts w:ascii="Arial"/>
                            <w:color w:val="3F3F3F"/>
                            <w:spacing w:val="1"/>
                            <w:w w:val="105"/>
                            <w:position w:val="2"/>
                            <w:sz w:val="15"/>
                          </w:rPr>
                          <w:t>,</w:t>
                        </w:r>
                        <w:r>
                          <w:rPr>
                            <w:rFonts w:ascii="Arial"/>
                            <w:color w:val="262626"/>
                            <w:spacing w:val="1"/>
                            <w:w w:val="105"/>
                            <w:position w:val="2"/>
                            <w:sz w:val="15"/>
                          </w:rPr>
                          <w:t>91</w:t>
                        </w:r>
                      </w:p>
                    </w:tc>
                  </w:tr>
                  <w:tr w:rsidR="00321DB4">
                    <w:trPr>
                      <w:trHeight w:hRule="exact" w:val="315"/>
                    </w:trPr>
                    <w:tc>
                      <w:tcPr>
                        <w:tcW w:w="1970" w:type="dxa"/>
                        <w:gridSpan w:val="2"/>
                        <w:tcBorders>
                          <w:top w:val="nil"/>
                          <w:left w:val="nil"/>
                          <w:bottom w:val="nil"/>
                          <w:right w:val="nil"/>
                        </w:tcBorders>
                      </w:tcPr>
                      <w:p w:rsidR="00321DB4" w:rsidRDefault="00E024F8">
                        <w:pPr>
                          <w:pStyle w:val="TableParagraph"/>
                          <w:spacing w:before="66"/>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61"/>
                          <w:ind w:left="97"/>
                          <w:rPr>
                            <w:rFonts w:ascii="Arial" w:eastAsia="Arial" w:hAnsi="Arial" w:cs="Arial"/>
                            <w:sz w:val="15"/>
                            <w:szCs w:val="15"/>
                          </w:rPr>
                        </w:pPr>
                        <w:r>
                          <w:rPr>
                            <w:rFonts w:ascii="Arial"/>
                            <w:color w:val="262626"/>
                            <w:w w:val="105"/>
                            <w:sz w:val="15"/>
                          </w:rPr>
                          <w:t>21302</w:t>
                        </w:r>
                      </w:p>
                    </w:tc>
                    <w:tc>
                      <w:tcPr>
                        <w:tcW w:w="4796" w:type="dxa"/>
                        <w:gridSpan w:val="2"/>
                        <w:tcBorders>
                          <w:top w:val="nil"/>
                          <w:left w:val="nil"/>
                          <w:bottom w:val="nil"/>
                          <w:right w:val="nil"/>
                        </w:tcBorders>
                      </w:tcPr>
                      <w:p w:rsidR="00321DB4" w:rsidRDefault="00E024F8">
                        <w:pPr>
                          <w:pStyle w:val="TableParagraph"/>
                          <w:spacing w:before="42"/>
                          <w:ind w:left="76"/>
                          <w:rPr>
                            <w:rFonts w:ascii="Arial" w:eastAsia="Arial" w:hAnsi="Arial" w:cs="Arial"/>
                            <w:sz w:val="15"/>
                            <w:szCs w:val="15"/>
                          </w:rPr>
                        </w:pPr>
                        <w:r>
                          <w:rPr>
                            <w:rFonts w:ascii="Arial" w:hAnsi="Arial"/>
                            <w:color w:val="262626"/>
                            <w:w w:val="105"/>
                            <w:sz w:val="15"/>
                          </w:rPr>
                          <w:t xml:space="preserve">Enseñanza infantil y primaria  </w:t>
                        </w:r>
                        <w:r>
                          <w:rPr>
                            <w:rFonts w:ascii="Arial" w:hAnsi="Arial"/>
                            <w:color w:val="262626"/>
                            <w:w w:val="105"/>
                            <w:position w:val="1"/>
                            <w:sz w:val="15"/>
                          </w:rPr>
                          <w:t>Maq</w:t>
                        </w:r>
                        <w:r>
                          <w:rPr>
                            <w:rFonts w:ascii="Arial" w:hAnsi="Arial"/>
                            <w:color w:val="3F3F3F"/>
                            <w:w w:val="105"/>
                            <w:position w:val="1"/>
                            <w:sz w:val="15"/>
                          </w:rPr>
                          <w:t xml:space="preserve">., </w:t>
                        </w:r>
                        <w:r>
                          <w:rPr>
                            <w:rFonts w:ascii="Arial" w:hAnsi="Arial"/>
                            <w:color w:val="3F3F3F"/>
                            <w:spacing w:val="17"/>
                            <w:w w:val="105"/>
                            <w:position w:val="1"/>
                            <w:sz w:val="15"/>
                          </w:rPr>
                          <w:t xml:space="preserve"> </w:t>
                        </w:r>
                        <w:r>
                          <w:rPr>
                            <w:rFonts w:ascii="Arial" w:hAnsi="Arial"/>
                            <w:color w:val="262626"/>
                            <w:w w:val="105"/>
                            <w:position w:val="1"/>
                            <w:sz w:val="15"/>
                          </w:rPr>
                          <w:t>instalacions-ascens</w:t>
                        </w:r>
                      </w:p>
                    </w:tc>
                    <w:tc>
                      <w:tcPr>
                        <w:tcW w:w="1210" w:type="dxa"/>
                        <w:tcBorders>
                          <w:top w:val="nil"/>
                          <w:left w:val="nil"/>
                          <w:bottom w:val="nil"/>
                          <w:right w:val="nil"/>
                        </w:tcBorders>
                      </w:tcPr>
                      <w:p w:rsidR="00321DB4" w:rsidRDefault="00E024F8">
                        <w:pPr>
                          <w:pStyle w:val="TableParagraph"/>
                          <w:spacing w:before="23"/>
                          <w:ind w:right="38"/>
                          <w:jc w:val="right"/>
                          <w:rPr>
                            <w:rFonts w:ascii="Arial" w:eastAsia="Arial" w:hAnsi="Arial" w:cs="Arial"/>
                            <w:sz w:val="15"/>
                            <w:szCs w:val="15"/>
                          </w:rPr>
                        </w:pPr>
                        <w:r>
                          <w:rPr>
                            <w:rFonts w:ascii="Arial"/>
                            <w:color w:val="262626"/>
                            <w:spacing w:val="-1"/>
                            <w:w w:val="105"/>
                            <w:sz w:val="15"/>
                          </w:rPr>
                          <w:t>2</w:t>
                        </w:r>
                        <w:r>
                          <w:rPr>
                            <w:rFonts w:ascii="Arial"/>
                            <w:color w:val="898989"/>
                            <w:spacing w:val="-1"/>
                            <w:w w:val="105"/>
                            <w:sz w:val="15"/>
                          </w:rPr>
                          <w:t>.</w:t>
                        </w:r>
                        <w:r>
                          <w:rPr>
                            <w:rFonts w:ascii="Arial"/>
                            <w:color w:val="262626"/>
                            <w:spacing w:val="-1"/>
                            <w:w w:val="105"/>
                            <w:sz w:val="15"/>
                          </w:rPr>
                          <w:t>500,00</w:t>
                        </w:r>
                      </w:p>
                    </w:tc>
                    <w:tc>
                      <w:tcPr>
                        <w:tcW w:w="6130" w:type="dxa"/>
                        <w:gridSpan w:val="6"/>
                        <w:tcBorders>
                          <w:top w:val="nil"/>
                          <w:left w:val="nil"/>
                          <w:bottom w:val="nil"/>
                          <w:right w:val="nil"/>
                        </w:tcBorders>
                      </w:tcPr>
                      <w:p w:rsidR="00321DB4" w:rsidRDefault="00E024F8">
                        <w:pPr>
                          <w:pStyle w:val="TableParagraph"/>
                          <w:tabs>
                            <w:tab w:val="left" w:pos="1806"/>
                            <w:tab w:val="left" w:pos="3010"/>
                          </w:tabs>
                          <w:spacing w:line="186" w:lineRule="exact"/>
                          <w:ind w:left="589"/>
                          <w:rPr>
                            <w:rFonts w:ascii="Arial" w:eastAsia="Arial" w:hAnsi="Arial" w:cs="Arial"/>
                            <w:sz w:val="15"/>
                            <w:szCs w:val="15"/>
                          </w:rPr>
                        </w:pPr>
                        <w:r>
                          <w:rPr>
                            <w:rFonts w:ascii="Arial"/>
                            <w:color w:val="262626"/>
                            <w:spacing w:val="-1"/>
                            <w:w w:val="105"/>
                            <w:sz w:val="15"/>
                          </w:rPr>
                          <w:t>2</w:t>
                        </w:r>
                        <w:r>
                          <w:rPr>
                            <w:rFonts w:ascii="Arial"/>
                            <w:color w:val="3F3F3F"/>
                            <w:spacing w:val="-1"/>
                            <w:w w:val="105"/>
                            <w:sz w:val="15"/>
                          </w:rPr>
                          <w:t>.</w:t>
                        </w:r>
                        <w:r>
                          <w:rPr>
                            <w:rFonts w:ascii="Arial"/>
                            <w:color w:val="262626"/>
                            <w:spacing w:val="-1"/>
                            <w:w w:val="105"/>
                            <w:sz w:val="15"/>
                          </w:rPr>
                          <w:t>669,40</w:t>
                        </w:r>
                        <w:r>
                          <w:rPr>
                            <w:rFonts w:ascii="Arial"/>
                            <w:color w:val="262626"/>
                            <w:spacing w:val="-1"/>
                            <w:w w:val="105"/>
                            <w:sz w:val="15"/>
                          </w:rPr>
                          <w:tab/>
                        </w:r>
                        <w:r>
                          <w:rPr>
                            <w:rFonts w:ascii="Arial"/>
                            <w:color w:val="262626"/>
                            <w:position w:val="1"/>
                            <w:sz w:val="15"/>
                          </w:rPr>
                          <w:t>2.055,23</w:t>
                        </w:r>
                        <w:r>
                          <w:rPr>
                            <w:rFonts w:ascii="Arial"/>
                            <w:color w:val="262626"/>
                            <w:position w:val="1"/>
                            <w:sz w:val="15"/>
                          </w:rPr>
                          <w:tab/>
                        </w:r>
                        <w:r>
                          <w:rPr>
                            <w:rFonts w:ascii="Arial"/>
                            <w:color w:val="262626"/>
                            <w:w w:val="105"/>
                            <w:position w:val="2"/>
                            <w:sz w:val="15"/>
                          </w:rPr>
                          <w:t>2.055,23</w:t>
                        </w:r>
                      </w:p>
                    </w:tc>
                  </w:tr>
                  <w:tr w:rsidR="00321DB4">
                    <w:trPr>
                      <w:trHeight w:hRule="exact" w:val="233"/>
                    </w:trPr>
                    <w:tc>
                      <w:tcPr>
                        <w:tcW w:w="1970" w:type="dxa"/>
                        <w:gridSpan w:val="2"/>
                        <w:tcBorders>
                          <w:top w:val="nil"/>
                          <w:left w:val="nil"/>
                          <w:bottom w:val="nil"/>
                          <w:right w:val="nil"/>
                        </w:tcBorders>
                      </w:tcPr>
                      <w:p w:rsidR="00321DB4" w:rsidRDefault="00E024F8">
                        <w:pPr>
                          <w:pStyle w:val="TableParagraph"/>
                          <w:spacing w:before="28"/>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24"/>
                          <w:ind w:left="97"/>
                          <w:rPr>
                            <w:rFonts w:ascii="Arial" w:eastAsia="Arial" w:hAnsi="Arial" w:cs="Arial"/>
                            <w:sz w:val="15"/>
                            <w:szCs w:val="15"/>
                          </w:rPr>
                        </w:pPr>
                        <w:r>
                          <w:rPr>
                            <w:rFonts w:ascii="Arial"/>
                            <w:color w:val="262626"/>
                            <w:w w:val="105"/>
                            <w:sz w:val="15"/>
                          </w:rPr>
                          <w:t>22100</w:t>
                        </w:r>
                      </w:p>
                    </w:tc>
                    <w:tc>
                      <w:tcPr>
                        <w:tcW w:w="4796" w:type="dxa"/>
                        <w:gridSpan w:val="2"/>
                        <w:tcBorders>
                          <w:top w:val="nil"/>
                          <w:left w:val="nil"/>
                          <w:bottom w:val="nil"/>
                          <w:right w:val="nil"/>
                        </w:tcBorders>
                      </w:tcPr>
                      <w:p w:rsidR="00321DB4" w:rsidRDefault="00E024F8">
                        <w:pPr>
                          <w:pStyle w:val="TableParagraph"/>
                          <w:spacing w:line="182" w:lineRule="exact"/>
                          <w:ind w:left="76"/>
                          <w:rPr>
                            <w:rFonts w:ascii="Arial" w:eastAsia="Arial" w:hAnsi="Arial" w:cs="Arial"/>
                            <w:sz w:val="15"/>
                            <w:szCs w:val="15"/>
                          </w:rPr>
                        </w:pPr>
                        <w:r>
                          <w:rPr>
                            <w:rFonts w:ascii="Arial" w:hAnsi="Arial"/>
                            <w:color w:val="262626"/>
                            <w:w w:val="105"/>
                            <w:sz w:val="15"/>
                          </w:rPr>
                          <w:t xml:space="preserve">Enseñanza infantil y primaria  </w:t>
                        </w:r>
                        <w:r>
                          <w:rPr>
                            <w:rFonts w:ascii="Arial" w:hAnsi="Arial"/>
                            <w:color w:val="262626"/>
                            <w:w w:val="105"/>
                            <w:position w:val="1"/>
                            <w:sz w:val="15"/>
                          </w:rPr>
                          <w:t xml:space="preserve">Energía </w:t>
                        </w:r>
                        <w:r>
                          <w:rPr>
                            <w:rFonts w:ascii="Arial" w:hAnsi="Arial"/>
                            <w:color w:val="262626"/>
                            <w:spacing w:val="10"/>
                            <w:w w:val="105"/>
                            <w:position w:val="1"/>
                            <w:sz w:val="15"/>
                          </w:rPr>
                          <w:t xml:space="preserve"> </w:t>
                        </w:r>
                        <w:r>
                          <w:rPr>
                            <w:rFonts w:ascii="Arial" w:hAnsi="Arial"/>
                            <w:color w:val="262626"/>
                            <w:w w:val="105"/>
                            <w:position w:val="1"/>
                            <w:sz w:val="15"/>
                          </w:rPr>
                          <w:t>eléctrica.</w:t>
                        </w:r>
                      </w:p>
                    </w:tc>
                    <w:tc>
                      <w:tcPr>
                        <w:tcW w:w="7341" w:type="dxa"/>
                        <w:gridSpan w:val="7"/>
                        <w:tcBorders>
                          <w:top w:val="nil"/>
                          <w:left w:val="nil"/>
                          <w:bottom w:val="nil"/>
                          <w:right w:val="nil"/>
                        </w:tcBorders>
                      </w:tcPr>
                      <w:p w:rsidR="00321DB4" w:rsidRDefault="00E024F8">
                        <w:pPr>
                          <w:pStyle w:val="TableParagraph"/>
                          <w:tabs>
                            <w:tab w:val="left" w:pos="1713"/>
                            <w:tab w:val="left" w:pos="2930"/>
                            <w:tab w:val="left" w:pos="4124"/>
                          </w:tabs>
                          <w:spacing w:line="153" w:lineRule="exact"/>
                          <w:ind w:left="462"/>
                          <w:rPr>
                            <w:rFonts w:ascii="Arial" w:eastAsia="Arial" w:hAnsi="Arial" w:cs="Arial"/>
                            <w:sz w:val="15"/>
                            <w:szCs w:val="15"/>
                          </w:rPr>
                        </w:pPr>
                        <w:r>
                          <w:rPr>
                            <w:rFonts w:ascii="Arial"/>
                            <w:color w:val="262626"/>
                            <w:sz w:val="15"/>
                          </w:rPr>
                          <w:t>27.000,00</w:t>
                        </w:r>
                        <w:r>
                          <w:rPr>
                            <w:rFonts w:ascii="Arial"/>
                            <w:color w:val="262626"/>
                            <w:sz w:val="15"/>
                          </w:rPr>
                          <w:tab/>
                        </w:r>
                        <w:r>
                          <w:rPr>
                            <w:rFonts w:ascii="Arial"/>
                            <w:color w:val="262626"/>
                            <w:w w:val="105"/>
                            <w:position w:val="1"/>
                            <w:sz w:val="15"/>
                          </w:rPr>
                          <w:t>26.700</w:t>
                        </w:r>
                        <w:r>
                          <w:rPr>
                            <w:rFonts w:ascii="Arial"/>
                            <w:color w:val="262626"/>
                            <w:spacing w:val="-19"/>
                            <w:w w:val="105"/>
                            <w:position w:val="1"/>
                            <w:sz w:val="15"/>
                          </w:rPr>
                          <w:t xml:space="preserve"> </w:t>
                        </w:r>
                        <w:r>
                          <w:rPr>
                            <w:rFonts w:ascii="Arial"/>
                            <w:color w:val="3F3F3F"/>
                            <w:spacing w:val="-4"/>
                            <w:w w:val="105"/>
                            <w:position w:val="1"/>
                            <w:sz w:val="15"/>
                          </w:rPr>
                          <w:t>,</w:t>
                        </w:r>
                        <w:r>
                          <w:rPr>
                            <w:rFonts w:ascii="Arial"/>
                            <w:color w:val="262626"/>
                            <w:spacing w:val="-4"/>
                            <w:w w:val="105"/>
                            <w:position w:val="1"/>
                            <w:sz w:val="15"/>
                          </w:rPr>
                          <w:t>00</w:t>
                        </w:r>
                        <w:r>
                          <w:rPr>
                            <w:rFonts w:ascii="Arial"/>
                            <w:color w:val="262626"/>
                            <w:spacing w:val="-4"/>
                            <w:w w:val="105"/>
                            <w:position w:val="1"/>
                            <w:sz w:val="15"/>
                          </w:rPr>
                          <w:tab/>
                        </w:r>
                        <w:r>
                          <w:rPr>
                            <w:rFonts w:ascii="Arial"/>
                            <w:color w:val="262626"/>
                            <w:position w:val="1"/>
                            <w:sz w:val="15"/>
                          </w:rPr>
                          <w:t>20.390.42</w:t>
                        </w:r>
                        <w:r>
                          <w:rPr>
                            <w:rFonts w:ascii="Arial"/>
                            <w:color w:val="262626"/>
                            <w:position w:val="1"/>
                            <w:sz w:val="15"/>
                          </w:rPr>
                          <w:tab/>
                        </w:r>
                        <w:r>
                          <w:rPr>
                            <w:rFonts w:ascii="Arial"/>
                            <w:color w:val="262626"/>
                            <w:w w:val="105"/>
                            <w:position w:val="2"/>
                            <w:sz w:val="15"/>
                          </w:rPr>
                          <w:t>20</w:t>
                        </w:r>
                        <w:r>
                          <w:rPr>
                            <w:rFonts w:ascii="Arial"/>
                            <w:color w:val="3F3F3F"/>
                            <w:w w:val="105"/>
                            <w:position w:val="2"/>
                            <w:sz w:val="15"/>
                          </w:rPr>
                          <w:t>.</w:t>
                        </w:r>
                        <w:r>
                          <w:rPr>
                            <w:rFonts w:ascii="Arial"/>
                            <w:color w:val="262626"/>
                            <w:w w:val="105"/>
                            <w:position w:val="2"/>
                            <w:sz w:val="15"/>
                          </w:rPr>
                          <w:t>390.42</w:t>
                        </w:r>
                      </w:p>
                    </w:tc>
                  </w:tr>
                  <w:tr w:rsidR="00321DB4">
                    <w:trPr>
                      <w:trHeight w:hRule="exact" w:val="239"/>
                    </w:trPr>
                    <w:tc>
                      <w:tcPr>
                        <w:tcW w:w="1970" w:type="dxa"/>
                        <w:gridSpan w:val="2"/>
                        <w:tcBorders>
                          <w:top w:val="nil"/>
                          <w:left w:val="nil"/>
                          <w:bottom w:val="nil"/>
                          <w:right w:val="nil"/>
                        </w:tcBorders>
                      </w:tcPr>
                      <w:p w:rsidR="00321DB4" w:rsidRDefault="00E024F8">
                        <w:pPr>
                          <w:pStyle w:val="TableParagraph"/>
                          <w:spacing w:before="64"/>
                          <w:ind w:left="974"/>
                          <w:rPr>
                            <w:rFonts w:ascii="Arial" w:eastAsia="Arial" w:hAnsi="Arial" w:cs="Arial"/>
                            <w:sz w:val="15"/>
                            <w:szCs w:val="15"/>
                          </w:rPr>
                        </w:pPr>
                        <w:r>
                          <w:rPr>
                            <w:rFonts w:ascii="Arial"/>
                            <w:color w:val="262626"/>
                            <w:w w:val="105"/>
                            <w:sz w:val="15"/>
                          </w:rPr>
                          <w:t>3232</w:t>
                        </w:r>
                      </w:p>
                    </w:tc>
                    <w:tc>
                      <w:tcPr>
                        <w:tcW w:w="1032" w:type="dxa"/>
                        <w:tcBorders>
                          <w:top w:val="nil"/>
                          <w:left w:val="nil"/>
                          <w:bottom w:val="nil"/>
                          <w:right w:val="nil"/>
                        </w:tcBorders>
                      </w:tcPr>
                      <w:p w:rsidR="00321DB4" w:rsidRDefault="00E024F8">
                        <w:pPr>
                          <w:pStyle w:val="TableParagraph"/>
                          <w:spacing w:before="59"/>
                          <w:ind w:left="97"/>
                          <w:rPr>
                            <w:rFonts w:ascii="Arial" w:eastAsia="Arial" w:hAnsi="Arial" w:cs="Arial"/>
                            <w:sz w:val="15"/>
                            <w:szCs w:val="15"/>
                          </w:rPr>
                        </w:pPr>
                        <w:r>
                          <w:rPr>
                            <w:rFonts w:ascii="Arial"/>
                            <w:color w:val="262626"/>
                            <w:w w:val="105"/>
                            <w:sz w:val="15"/>
                          </w:rPr>
                          <w:t>22110</w:t>
                        </w:r>
                      </w:p>
                    </w:tc>
                    <w:tc>
                      <w:tcPr>
                        <w:tcW w:w="4796" w:type="dxa"/>
                        <w:gridSpan w:val="2"/>
                        <w:tcBorders>
                          <w:top w:val="nil"/>
                          <w:left w:val="nil"/>
                          <w:bottom w:val="nil"/>
                          <w:right w:val="nil"/>
                        </w:tcBorders>
                      </w:tcPr>
                      <w:p w:rsidR="00321DB4" w:rsidRDefault="00E024F8">
                        <w:pPr>
                          <w:pStyle w:val="TableParagraph"/>
                          <w:spacing w:before="34"/>
                          <w:ind w:left="76"/>
                          <w:rPr>
                            <w:rFonts w:ascii="Arial" w:eastAsia="Arial" w:hAnsi="Arial" w:cs="Arial"/>
                            <w:sz w:val="15"/>
                            <w:szCs w:val="15"/>
                          </w:rPr>
                        </w:pPr>
                        <w:r>
                          <w:rPr>
                            <w:rFonts w:ascii="Arial" w:hAnsi="Arial"/>
                            <w:color w:val="262626"/>
                            <w:w w:val="105"/>
                            <w:sz w:val="15"/>
                          </w:rPr>
                          <w:t xml:space="preserve">Enseñanza infantil y primaria   </w:t>
                        </w:r>
                        <w:r>
                          <w:rPr>
                            <w:rFonts w:ascii="Arial" w:hAnsi="Arial"/>
                            <w:color w:val="262626"/>
                            <w:w w:val="105"/>
                            <w:position w:val="1"/>
                            <w:sz w:val="15"/>
                          </w:rPr>
                          <w:t>Prod</w:t>
                        </w:r>
                        <w:r>
                          <w:rPr>
                            <w:rFonts w:ascii="Arial" w:hAnsi="Arial"/>
                            <w:color w:val="3F3F3F"/>
                            <w:w w:val="105"/>
                            <w:position w:val="1"/>
                            <w:sz w:val="15"/>
                          </w:rPr>
                          <w:t xml:space="preserve">. </w:t>
                        </w:r>
                        <w:r>
                          <w:rPr>
                            <w:rFonts w:ascii="Arial" w:hAnsi="Arial"/>
                            <w:color w:val="262626"/>
                            <w:w w:val="105"/>
                            <w:position w:val="1"/>
                            <w:sz w:val="15"/>
                          </w:rPr>
                          <w:t>de limpieza y</w:t>
                        </w:r>
                        <w:r>
                          <w:rPr>
                            <w:rFonts w:ascii="Arial" w:hAnsi="Arial"/>
                            <w:color w:val="262626"/>
                            <w:spacing w:val="40"/>
                            <w:w w:val="105"/>
                            <w:position w:val="1"/>
                            <w:sz w:val="15"/>
                          </w:rPr>
                          <w:t xml:space="preserve"> </w:t>
                        </w:r>
                        <w:r>
                          <w:rPr>
                            <w:rFonts w:ascii="Arial" w:hAnsi="Arial"/>
                            <w:color w:val="262626"/>
                            <w:spacing w:val="2"/>
                            <w:w w:val="105"/>
                            <w:position w:val="1"/>
                            <w:sz w:val="15"/>
                          </w:rPr>
                          <w:t>aseo</w:t>
                        </w:r>
                        <w:r>
                          <w:rPr>
                            <w:rFonts w:ascii="Arial" w:hAnsi="Arial"/>
                            <w:color w:val="3F3F3F"/>
                            <w:spacing w:val="2"/>
                            <w:w w:val="105"/>
                            <w:position w:val="1"/>
                            <w:sz w:val="15"/>
                          </w:rPr>
                          <w:t>.</w:t>
                        </w:r>
                      </w:p>
                    </w:tc>
                    <w:tc>
                      <w:tcPr>
                        <w:tcW w:w="7341" w:type="dxa"/>
                        <w:gridSpan w:val="7"/>
                        <w:tcBorders>
                          <w:top w:val="nil"/>
                          <w:left w:val="nil"/>
                          <w:bottom w:val="nil"/>
                          <w:right w:val="nil"/>
                        </w:tcBorders>
                      </w:tcPr>
                      <w:p w:rsidR="00321DB4" w:rsidRDefault="00E024F8">
                        <w:pPr>
                          <w:pStyle w:val="TableParagraph"/>
                          <w:tabs>
                            <w:tab w:val="left" w:pos="1814"/>
                            <w:tab w:val="left" w:pos="3151"/>
                            <w:tab w:val="left" w:pos="4354"/>
                          </w:tabs>
                          <w:spacing w:line="188" w:lineRule="exact"/>
                          <w:ind w:left="563"/>
                          <w:rPr>
                            <w:rFonts w:ascii="Arial" w:eastAsia="Arial" w:hAnsi="Arial" w:cs="Arial"/>
                            <w:sz w:val="15"/>
                            <w:szCs w:val="15"/>
                          </w:rPr>
                        </w:pPr>
                        <w:r>
                          <w:rPr>
                            <w:rFonts w:ascii="Arial"/>
                            <w:color w:val="262626"/>
                            <w:w w:val="105"/>
                            <w:sz w:val="15"/>
                          </w:rPr>
                          <w:t>1.300,00</w:t>
                        </w:r>
                        <w:r>
                          <w:rPr>
                            <w:rFonts w:ascii="Arial"/>
                            <w:color w:val="262626"/>
                            <w:w w:val="105"/>
                            <w:sz w:val="15"/>
                          </w:rPr>
                          <w:tab/>
                        </w:r>
                        <w:r>
                          <w:rPr>
                            <w:rFonts w:ascii="Arial"/>
                            <w:color w:val="262626"/>
                            <w:spacing w:val="-3"/>
                            <w:w w:val="105"/>
                            <w:position w:val="1"/>
                            <w:sz w:val="15"/>
                          </w:rPr>
                          <w:t>1</w:t>
                        </w:r>
                        <w:r>
                          <w:rPr>
                            <w:rFonts w:ascii="Arial"/>
                            <w:color w:val="3F3F3F"/>
                            <w:spacing w:val="-3"/>
                            <w:w w:val="105"/>
                            <w:position w:val="1"/>
                            <w:sz w:val="15"/>
                          </w:rPr>
                          <w:t>.</w:t>
                        </w:r>
                        <w:r>
                          <w:rPr>
                            <w:rFonts w:ascii="Arial"/>
                            <w:color w:val="262626"/>
                            <w:spacing w:val="-3"/>
                            <w:w w:val="105"/>
                            <w:position w:val="1"/>
                            <w:sz w:val="15"/>
                          </w:rPr>
                          <w:t>300</w:t>
                        </w:r>
                        <w:r>
                          <w:rPr>
                            <w:rFonts w:ascii="Arial"/>
                            <w:color w:val="3F3F3F"/>
                            <w:spacing w:val="-3"/>
                            <w:w w:val="105"/>
                            <w:position w:val="1"/>
                            <w:sz w:val="15"/>
                          </w:rPr>
                          <w:t>,</w:t>
                        </w:r>
                        <w:r>
                          <w:rPr>
                            <w:rFonts w:ascii="Arial"/>
                            <w:color w:val="262626"/>
                            <w:spacing w:val="-3"/>
                            <w:w w:val="105"/>
                            <w:position w:val="1"/>
                            <w:sz w:val="15"/>
                          </w:rPr>
                          <w:t>00</w:t>
                        </w:r>
                        <w:r>
                          <w:rPr>
                            <w:rFonts w:ascii="Arial"/>
                            <w:color w:val="262626"/>
                            <w:spacing w:val="-3"/>
                            <w:w w:val="105"/>
                            <w:position w:val="1"/>
                            <w:sz w:val="15"/>
                          </w:rPr>
                          <w:tab/>
                        </w:r>
                        <w:r>
                          <w:rPr>
                            <w:rFonts w:ascii="Arial"/>
                            <w:color w:val="262626"/>
                            <w:w w:val="105"/>
                            <w:position w:val="1"/>
                            <w:sz w:val="15"/>
                          </w:rPr>
                          <w:t>975,37</w:t>
                        </w:r>
                        <w:r>
                          <w:rPr>
                            <w:rFonts w:ascii="Arial"/>
                            <w:color w:val="262626"/>
                            <w:w w:val="105"/>
                            <w:position w:val="1"/>
                            <w:sz w:val="15"/>
                          </w:rPr>
                          <w:tab/>
                        </w:r>
                        <w:r>
                          <w:rPr>
                            <w:rFonts w:ascii="Arial"/>
                            <w:color w:val="262626"/>
                            <w:spacing w:val="-1"/>
                            <w:w w:val="110"/>
                            <w:position w:val="3"/>
                            <w:sz w:val="15"/>
                          </w:rPr>
                          <w:t>975</w:t>
                        </w:r>
                        <w:r>
                          <w:rPr>
                            <w:rFonts w:ascii="Arial"/>
                            <w:color w:val="3F3F3F"/>
                            <w:spacing w:val="-1"/>
                            <w:w w:val="110"/>
                            <w:position w:val="3"/>
                            <w:sz w:val="15"/>
                          </w:rPr>
                          <w:t>,</w:t>
                        </w:r>
                        <w:r>
                          <w:rPr>
                            <w:rFonts w:ascii="Arial"/>
                            <w:color w:val="262626"/>
                            <w:spacing w:val="-1"/>
                            <w:w w:val="110"/>
                            <w:position w:val="3"/>
                            <w:sz w:val="15"/>
                          </w:rPr>
                          <w:t>37</w:t>
                        </w:r>
                      </w:p>
                    </w:tc>
                  </w:tr>
                </w:tbl>
                <w:p w:rsidR="00321DB4" w:rsidRDefault="00321DB4"/>
              </w:txbxContent>
            </v:textbox>
            <w10:wrap anchorx="page"/>
          </v:shape>
        </w:pict>
      </w:r>
      <w:r w:rsidR="00E024F8">
        <w:rPr>
          <w:color w:val="B1B1B1"/>
          <w:w w:val="140"/>
        </w:rPr>
        <w:t>¡</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0"/>
        <w:rPr>
          <w:rFonts w:ascii="Arial" w:eastAsia="Arial" w:hAnsi="Arial" w:cs="Arial"/>
          <w:sz w:val="19"/>
          <w:szCs w:val="19"/>
        </w:rPr>
      </w:pPr>
    </w:p>
    <w:p w:rsidR="00321DB4" w:rsidRDefault="003A113E">
      <w:pPr>
        <w:pStyle w:val="Textoindependiente"/>
        <w:spacing w:before="81"/>
        <w:ind w:left="10083"/>
      </w:pPr>
      <w:r>
        <w:pict>
          <v:group id="_x0000_s6741" style="position:absolute;left:0;text-align:left;margin-left:805.25pt;margin-top:-108.15pt;width:.75pt;height:249.5pt;z-index:-983104;mso-position-horizontal-relative:page" coordorigin="16105,-2163" coordsize="15,4990">
            <v:group id="_x0000_s6746" style="position:absolute;left:16110;top:-2158;width:2;height:4980" coordorigin="16110,-2158" coordsize="2,4980">
              <v:shape id="_x0000_s6747" style="position:absolute;left:16110;top:-2158;width:2;height:4980" coordorigin="16110,-2158" coordsize="0,4980" path="m16110,2822r,-4980e" filled="f" strokeweight=".16908mm">
                <v:path arrowok="t"/>
              </v:shape>
            </v:group>
            <v:group id="_x0000_s6744" style="position:absolute;left:16110;top:595;width:2;height:1427" coordorigin="16110,595" coordsize="2,1427">
              <v:shape id="_x0000_s6745" style="position:absolute;left:16110;top:595;width:2;height:1427" coordorigin="16110,595" coordsize="0,1427" path="m16110,2022r,-1427e" filled="f" strokeweight=".16908mm">
                <v:path arrowok="t"/>
              </v:shape>
            </v:group>
            <v:group id="_x0000_s6742" style="position:absolute;left:16112;top:2046;width:2;height:771" coordorigin="16112,2046" coordsize="2,771">
              <v:shape id="_x0000_s6743" style="position:absolute;left:16112;top:2046;width:2;height:771" coordorigin="16112,2046" coordsize="0,771" path="m16112,2817r,-771e" filled="f" strokeweight=".25364mm">
                <v:path arrowok="t"/>
              </v:shape>
            </v:group>
            <w10:wrap anchorx="page"/>
          </v:group>
        </w:pict>
      </w:r>
      <w:r w:rsidR="00E024F8">
        <w:rPr>
          <w:color w:val="262626"/>
          <w:w w:val="110"/>
        </w:rPr>
        <w:t>300</w:t>
      </w:r>
      <w:r w:rsidR="00E024F8">
        <w:rPr>
          <w:color w:val="3F3F3F"/>
          <w:w w:val="110"/>
        </w:rPr>
        <w:t>,</w:t>
      </w:r>
      <w:r w:rsidR="00E024F8">
        <w:rPr>
          <w:color w:val="262626"/>
          <w:w w:val="110"/>
        </w:rPr>
        <w:t>00</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3"/>
        <w:rPr>
          <w:rFonts w:ascii="Arial" w:eastAsia="Arial" w:hAnsi="Arial" w:cs="Arial"/>
          <w:sz w:val="16"/>
          <w:szCs w:val="16"/>
        </w:rPr>
      </w:pPr>
    </w:p>
    <w:p w:rsidR="00321DB4" w:rsidRDefault="003A113E">
      <w:pPr>
        <w:pStyle w:val="Textoindependiente"/>
        <w:tabs>
          <w:tab w:val="left" w:pos="11161"/>
          <w:tab w:val="left" w:pos="12364"/>
        </w:tabs>
        <w:spacing w:before="99"/>
        <w:ind w:left="9953"/>
      </w:pPr>
      <w:r>
        <w:pict>
          <v:shape id="_x0000_s6740" type="#_x0000_t202" style="position:absolute;left:0;text-align:left;margin-left:95.3pt;margin-top:7.4pt;width:403.3pt;height:61.4pt;z-index:2272;mso-position-horizontal-relative:page" filled="f" stroked="f">
            <v:textbox inset="0,0,0,0">
              <w:txbxContent>
                <w:tbl>
                  <w:tblPr>
                    <w:tblStyle w:val="TableNormal"/>
                    <w:tblW w:w="0" w:type="auto"/>
                    <w:tblLayout w:type="fixed"/>
                    <w:tblLook w:val="01E0" w:firstRow="1" w:lastRow="1" w:firstColumn="1" w:lastColumn="1" w:noHBand="0" w:noVBand="0"/>
                  </w:tblPr>
                  <w:tblGrid>
                    <w:gridCol w:w="754"/>
                    <w:gridCol w:w="1098"/>
                    <w:gridCol w:w="4741"/>
                    <w:gridCol w:w="572"/>
                    <w:gridCol w:w="901"/>
                  </w:tblGrid>
                  <w:tr w:rsidR="00321DB4">
                    <w:trPr>
                      <w:trHeight w:hRule="exact" w:val="255"/>
                    </w:trPr>
                    <w:tc>
                      <w:tcPr>
                        <w:tcW w:w="754" w:type="dxa"/>
                        <w:tcBorders>
                          <w:top w:val="nil"/>
                          <w:left w:val="nil"/>
                          <w:bottom w:val="nil"/>
                          <w:right w:val="nil"/>
                        </w:tcBorders>
                      </w:tcPr>
                      <w:p w:rsidR="00321DB4" w:rsidRDefault="00E024F8">
                        <w:pPr>
                          <w:pStyle w:val="TableParagraph"/>
                          <w:spacing w:before="28"/>
                          <w:ind w:left="35"/>
                          <w:rPr>
                            <w:rFonts w:ascii="Arial" w:eastAsia="Arial" w:hAnsi="Arial" w:cs="Arial"/>
                            <w:sz w:val="15"/>
                            <w:szCs w:val="15"/>
                          </w:rPr>
                        </w:pPr>
                        <w:r>
                          <w:rPr>
                            <w:rFonts w:ascii="Arial"/>
                            <w:color w:val="262626"/>
                            <w:w w:val="105"/>
                            <w:sz w:val="15"/>
                          </w:rPr>
                          <w:t>3232</w:t>
                        </w:r>
                      </w:p>
                    </w:tc>
                    <w:tc>
                      <w:tcPr>
                        <w:tcW w:w="1098" w:type="dxa"/>
                        <w:tcBorders>
                          <w:top w:val="nil"/>
                          <w:left w:val="nil"/>
                          <w:bottom w:val="nil"/>
                          <w:right w:val="nil"/>
                        </w:tcBorders>
                      </w:tcPr>
                      <w:p w:rsidR="00321DB4" w:rsidRDefault="00E024F8">
                        <w:pPr>
                          <w:pStyle w:val="TableParagraph"/>
                          <w:spacing w:before="24"/>
                          <w:ind w:right="284"/>
                          <w:jc w:val="right"/>
                          <w:rPr>
                            <w:rFonts w:ascii="Arial" w:eastAsia="Arial" w:hAnsi="Arial" w:cs="Arial"/>
                            <w:sz w:val="15"/>
                            <w:szCs w:val="15"/>
                          </w:rPr>
                        </w:pPr>
                        <w:r>
                          <w:rPr>
                            <w:rFonts w:ascii="Arial"/>
                            <w:color w:val="262626"/>
                            <w:sz w:val="15"/>
                          </w:rPr>
                          <w:t>22199</w:t>
                        </w:r>
                      </w:p>
                    </w:tc>
                    <w:tc>
                      <w:tcPr>
                        <w:tcW w:w="4741" w:type="dxa"/>
                        <w:tcBorders>
                          <w:top w:val="nil"/>
                          <w:left w:val="nil"/>
                          <w:bottom w:val="nil"/>
                          <w:right w:val="nil"/>
                        </w:tcBorders>
                      </w:tcPr>
                      <w:p w:rsidR="00321DB4" w:rsidRDefault="00E024F8">
                        <w:pPr>
                          <w:pStyle w:val="TableParagraph"/>
                          <w:spacing w:before="4"/>
                          <w:ind w:left="287"/>
                          <w:rPr>
                            <w:rFonts w:ascii="Arial" w:eastAsia="Arial" w:hAnsi="Arial" w:cs="Arial"/>
                            <w:sz w:val="15"/>
                            <w:szCs w:val="15"/>
                          </w:rPr>
                        </w:pPr>
                        <w:r>
                          <w:rPr>
                            <w:rFonts w:ascii="Arial" w:hAnsi="Arial"/>
                            <w:color w:val="262626"/>
                            <w:w w:val="105"/>
                            <w:sz w:val="15"/>
                          </w:rPr>
                          <w:t xml:space="preserve">Enseñanza infantil y primaria Otros </w:t>
                        </w:r>
                        <w:r>
                          <w:rPr>
                            <w:rFonts w:ascii="Arial" w:hAnsi="Arial"/>
                            <w:color w:val="262626"/>
                            <w:spacing w:val="11"/>
                            <w:w w:val="105"/>
                            <w:sz w:val="15"/>
                          </w:rPr>
                          <w:t xml:space="preserve"> </w:t>
                        </w:r>
                        <w:r>
                          <w:rPr>
                            <w:rFonts w:ascii="Arial" w:hAnsi="Arial"/>
                            <w:color w:val="262626"/>
                            <w:w w:val="105"/>
                            <w:sz w:val="15"/>
                          </w:rPr>
                          <w:t>suministros.</w:t>
                        </w:r>
                      </w:p>
                    </w:tc>
                    <w:tc>
                      <w:tcPr>
                        <w:tcW w:w="572" w:type="dxa"/>
                        <w:tcBorders>
                          <w:top w:val="nil"/>
                          <w:left w:val="nil"/>
                          <w:bottom w:val="nil"/>
                          <w:right w:val="nil"/>
                        </w:tcBorders>
                      </w:tcPr>
                      <w:p w:rsidR="00321DB4" w:rsidRDefault="00321DB4"/>
                    </w:tc>
                    <w:tc>
                      <w:tcPr>
                        <w:tcW w:w="901" w:type="dxa"/>
                        <w:tcBorders>
                          <w:top w:val="nil"/>
                          <w:left w:val="nil"/>
                          <w:bottom w:val="nil"/>
                          <w:right w:val="nil"/>
                        </w:tcBorders>
                      </w:tcPr>
                      <w:p w:rsidR="00321DB4" w:rsidRDefault="00E024F8">
                        <w:pPr>
                          <w:pStyle w:val="TableParagraph"/>
                          <w:spacing w:line="153" w:lineRule="exact"/>
                          <w:ind w:right="36"/>
                          <w:jc w:val="right"/>
                          <w:rPr>
                            <w:rFonts w:ascii="Arial" w:eastAsia="Arial" w:hAnsi="Arial" w:cs="Arial"/>
                            <w:sz w:val="15"/>
                            <w:szCs w:val="15"/>
                          </w:rPr>
                        </w:pPr>
                        <w:r>
                          <w:rPr>
                            <w:rFonts w:ascii="Arial"/>
                            <w:color w:val="262626"/>
                            <w:sz w:val="15"/>
                          </w:rPr>
                          <w:t>500,00</w:t>
                        </w:r>
                      </w:p>
                    </w:tc>
                  </w:tr>
                  <w:tr w:rsidR="00321DB4">
                    <w:trPr>
                      <w:trHeight w:hRule="exact" w:val="271"/>
                    </w:trPr>
                    <w:tc>
                      <w:tcPr>
                        <w:tcW w:w="754" w:type="dxa"/>
                        <w:tcBorders>
                          <w:top w:val="nil"/>
                          <w:left w:val="nil"/>
                          <w:bottom w:val="nil"/>
                          <w:right w:val="nil"/>
                        </w:tcBorders>
                      </w:tcPr>
                      <w:p w:rsidR="00321DB4" w:rsidRDefault="00E024F8">
                        <w:pPr>
                          <w:pStyle w:val="TableParagraph"/>
                          <w:spacing w:before="52"/>
                          <w:ind w:left="35"/>
                          <w:rPr>
                            <w:rFonts w:ascii="Arial" w:eastAsia="Arial" w:hAnsi="Arial" w:cs="Arial"/>
                            <w:sz w:val="15"/>
                            <w:szCs w:val="15"/>
                          </w:rPr>
                        </w:pPr>
                        <w:r>
                          <w:rPr>
                            <w:rFonts w:ascii="Arial"/>
                            <w:color w:val="262626"/>
                            <w:w w:val="105"/>
                            <w:sz w:val="15"/>
                          </w:rPr>
                          <w:t>3232</w:t>
                        </w:r>
                      </w:p>
                    </w:tc>
                    <w:tc>
                      <w:tcPr>
                        <w:tcW w:w="1098" w:type="dxa"/>
                        <w:tcBorders>
                          <w:top w:val="nil"/>
                          <w:left w:val="nil"/>
                          <w:bottom w:val="nil"/>
                          <w:right w:val="nil"/>
                        </w:tcBorders>
                      </w:tcPr>
                      <w:p w:rsidR="00321DB4" w:rsidRDefault="00E024F8">
                        <w:pPr>
                          <w:pStyle w:val="TableParagraph"/>
                          <w:spacing w:before="42"/>
                          <w:ind w:right="280"/>
                          <w:jc w:val="right"/>
                          <w:rPr>
                            <w:rFonts w:ascii="Arial" w:eastAsia="Arial" w:hAnsi="Arial" w:cs="Arial"/>
                            <w:sz w:val="15"/>
                            <w:szCs w:val="15"/>
                          </w:rPr>
                        </w:pPr>
                        <w:r>
                          <w:rPr>
                            <w:rFonts w:ascii="Arial"/>
                            <w:color w:val="262626"/>
                            <w:w w:val="105"/>
                            <w:sz w:val="15"/>
                          </w:rPr>
                          <w:t>22700</w:t>
                        </w:r>
                      </w:p>
                    </w:tc>
                    <w:tc>
                      <w:tcPr>
                        <w:tcW w:w="4741" w:type="dxa"/>
                        <w:tcBorders>
                          <w:top w:val="nil"/>
                          <w:left w:val="nil"/>
                          <w:bottom w:val="nil"/>
                          <w:right w:val="nil"/>
                        </w:tcBorders>
                      </w:tcPr>
                      <w:p w:rsidR="00321DB4" w:rsidRDefault="00E024F8">
                        <w:pPr>
                          <w:pStyle w:val="TableParagraph"/>
                          <w:spacing w:before="37"/>
                          <w:ind w:left="282"/>
                          <w:rPr>
                            <w:rFonts w:ascii="Arial" w:eastAsia="Arial" w:hAnsi="Arial" w:cs="Arial"/>
                            <w:sz w:val="15"/>
                            <w:szCs w:val="15"/>
                          </w:rPr>
                        </w:pPr>
                        <w:r>
                          <w:rPr>
                            <w:rFonts w:ascii="Arial"/>
                            <w:color w:val="262626"/>
                            <w:w w:val="105"/>
                            <w:sz w:val="15"/>
                          </w:rPr>
                          <w:t>Limpieza y</w:t>
                        </w:r>
                        <w:r>
                          <w:rPr>
                            <w:rFonts w:ascii="Arial"/>
                            <w:color w:val="262626"/>
                            <w:spacing w:val="17"/>
                            <w:w w:val="105"/>
                            <w:sz w:val="15"/>
                          </w:rPr>
                          <w:t xml:space="preserve"> </w:t>
                        </w:r>
                        <w:r>
                          <w:rPr>
                            <w:rFonts w:ascii="Arial"/>
                            <w:color w:val="262626"/>
                            <w:w w:val="105"/>
                            <w:sz w:val="15"/>
                          </w:rPr>
                          <w:t>aseo</w:t>
                        </w:r>
                      </w:p>
                    </w:tc>
                    <w:tc>
                      <w:tcPr>
                        <w:tcW w:w="572" w:type="dxa"/>
                        <w:tcBorders>
                          <w:top w:val="nil"/>
                          <w:left w:val="nil"/>
                          <w:bottom w:val="nil"/>
                          <w:right w:val="nil"/>
                        </w:tcBorders>
                      </w:tcPr>
                      <w:p w:rsidR="00321DB4" w:rsidRDefault="00321DB4"/>
                    </w:tc>
                    <w:tc>
                      <w:tcPr>
                        <w:tcW w:w="901" w:type="dxa"/>
                        <w:tcBorders>
                          <w:top w:val="nil"/>
                          <w:left w:val="nil"/>
                          <w:bottom w:val="nil"/>
                          <w:right w:val="nil"/>
                        </w:tcBorders>
                      </w:tcPr>
                      <w:p w:rsidR="00321DB4" w:rsidRDefault="00321DB4"/>
                    </w:tc>
                  </w:tr>
                  <w:tr w:rsidR="00321DB4">
                    <w:trPr>
                      <w:trHeight w:hRule="exact" w:val="259"/>
                    </w:trPr>
                    <w:tc>
                      <w:tcPr>
                        <w:tcW w:w="754" w:type="dxa"/>
                        <w:tcBorders>
                          <w:top w:val="nil"/>
                          <w:left w:val="nil"/>
                          <w:bottom w:val="nil"/>
                          <w:right w:val="nil"/>
                        </w:tcBorders>
                      </w:tcPr>
                      <w:p w:rsidR="00321DB4" w:rsidRDefault="00E024F8">
                        <w:pPr>
                          <w:pStyle w:val="TableParagraph"/>
                          <w:spacing w:before="54"/>
                          <w:ind w:left="35"/>
                          <w:rPr>
                            <w:rFonts w:ascii="Arial" w:eastAsia="Arial" w:hAnsi="Arial" w:cs="Arial"/>
                            <w:sz w:val="15"/>
                            <w:szCs w:val="15"/>
                          </w:rPr>
                        </w:pPr>
                        <w:r>
                          <w:rPr>
                            <w:rFonts w:ascii="Arial"/>
                            <w:color w:val="262626"/>
                            <w:w w:val="105"/>
                            <w:sz w:val="15"/>
                          </w:rPr>
                          <w:t>3232</w:t>
                        </w:r>
                      </w:p>
                    </w:tc>
                    <w:tc>
                      <w:tcPr>
                        <w:tcW w:w="1098" w:type="dxa"/>
                        <w:tcBorders>
                          <w:top w:val="nil"/>
                          <w:left w:val="nil"/>
                          <w:bottom w:val="nil"/>
                          <w:right w:val="nil"/>
                        </w:tcBorders>
                      </w:tcPr>
                      <w:p w:rsidR="00321DB4" w:rsidRDefault="00E024F8">
                        <w:pPr>
                          <w:pStyle w:val="TableParagraph"/>
                          <w:spacing w:before="49"/>
                          <w:ind w:right="284"/>
                          <w:jc w:val="right"/>
                          <w:rPr>
                            <w:rFonts w:ascii="Arial" w:eastAsia="Arial" w:hAnsi="Arial" w:cs="Arial"/>
                            <w:sz w:val="15"/>
                            <w:szCs w:val="15"/>
                          </w:rPr>
                        </w:pPr>
                        <w:r>
                          <w:rPr>
                            <w:rFonts w:ascii="Arial"/>
                            <w:color w:val="262626"/>
                            <w:sz w:val="15"/>
                          </w:rPr>
                          <w:t>22706</w:t>
                        </w:r>
                      </w:p>
                    </w:tc>
                    <w:tc>
                      <w:tcPr>
                        <w:tcW w:w="4741" w:type="dxa"/>
                        <w:tcBorders>
                          <w:top w:val="nil"/>
                          <w:left w:val="nil"/>
                          <w:bottom w:val="nil"/>
                          <w:right w:val="nil"/>
                        </w:tcBorders>
                      </w:tcPr>
                      <w:p w:rsidR="00321DB4" w:rsidRDefault="00E024F8">
                        <w:pPr>
                          <w:pStyle w:val="TableParagraph"/>
                          <w:spacing w:before="30"/>
                          <w:ind w:left="287"/>
                          <w:rPr>
                            <w:rFonts w:ascii="Arial" w:eastAsia="Arial" w:hAnsi="Arial" w:cs="Arial"/>
                            <w:sz w:val="15"/>
                            <w:szCs w:val="15"/>
                          </w:rPr>
                        </w:pPr>
                        <w:r>
                          <w:rPr>
                            <w:rFonts w:ascii="Arial" w:hAnsi="Arial"/>
                            <w:color w:val="262626"/>
                            <w:w w:val="105"/>
                            <w:sz w:val="15"/>
                          </w:rPr>
                          <w:t>Estudios y trabajos técnicos</w:t>
                        </w:r>
                        <w:r>
                          <w:rPr>
                            <w:rFonts w:ascii="Arial" w:hAnsi="Arial"/>
                            <w:color w:val="3F3F3F"/>
                            <w:w w:val="105"/>
                            <w:sz w:val="15"/>
                          </w:rPr>
                          <w:t>-</w:t>
                        </w:r>
                        <w:r>
                          <w:rPr>
                            <w:rFonts w:ascii="Arial" w:hAnsi="Arial"/>
                            <w:color w:val="262626"/>
                            <w:w w:val="105"/>
                            <w:sz w:val="15"/>
                          </w:rPr>
                          <w:t xml:space="preserve">Charlas educacion </w:t>
                        </w:r>
                        <w:r>
                          <w:rPr>
                            <w:rFonts w:ascii="Arial" w:hAnsi="Arial"/>
                            <w:color w:val="262626"/>
                            <w:spacing w:val="31"/>
                            <w:w w:val="105"/>
                            <w:sz w:val="15"/>
                          </w:rPr>
                          <w:t xml:space="preserve"> </w:t>
                        </w:r>
                        <w:r>
                          <w:rPr>
                            <w:rFonts w:ascii="Arial" w:hAnsi="Arial"/>
                            <w:color w:val="262626"/>
                            <w:w w:val="105"/>
                            <w:sz w:val="15"/>
                          </w:rPr>
                          <w:t>alimentaria</w:t>
                        </w:r>
                      </w:p>
                    </w:tc>
                    <w:tc>
                      <w:tcPr>
                        <w:tcW w:w="572" w:type="dxa"/>
                        <w:tcBorders>
                          <w:top w:val="nil"/>
                          <w:left w:val="nil"/>
                          <w:bottom w:val="nil"/>
                          <w:right w:val="nil"/>
                        </w:tcBorders>
                      </w:tcPr>
                      <w:p w:rsidR="00321DB4" w:rsidRDefault="00321DB4"/>
                    </w:tc>
                    <w:tc>
                      <w:tcPr>
                        <w:tcW w:w="901" w:type="dxa"/>
                        <w:tcBorders>
                          <w:top w:val="nil"/>
                          <w:left w:val="nil"/>
                          <w:bottom w:val="nil"/>
                          <w:right w:val="nil"/>
                        </w:tcBorders>
                      </w:tcPr>
                      <w:p w:rsidR="00321DB4" w:rsidRDefault="00321DB4"/>
                    </w:tc>
                  </w:tr>
                  <w:tr w:rsidR="00321DB4">
                    <w:trPr>
                      <w:trHeight w:hRule="exact" w:val="444"/>
                    </w:trPr>
                    <w:tc>
                      <w:tcPr>
                        <w:tcW w:w="754" w:type="dxa"/>
                        <w:tcBorders>
                          <w:top w:val="nil"/>
                          <w:left w:val="nil"/>
                          <w:bottom w:val="nil"/>
                          <w:right w:val="nil"/>
                        </w:tcBorders>
                      </w:tcPr>
                      <w:p w:rsidR="00321DB4" w:rsidRDefault="00E024F8">
                        <w:pPr>
                          <w:pStyle w:val="TableParagraph"/>
                          <w:spacing w:before="64"/>
                          <w:ind w:left="35"/>
                          <w:rPr>
                            <w:rFonts w:ascii="Arial" w:eastAsia="Arial" w:hAnsi="Arial" w:cs="Arial"/>
                            <w:sz w:val="15"/>
                            <w:szCs w:val="15"/>
                          </w:rPr>
                        </w:pPr>
                        <w:r>
                          <w:rPr>
                            <w:rFonts w:ascii="Arial"/>
                            <w:color w:val="262626"/>
                            <w:w w:val="105"/>
                            <w:sz w:val="15"/>
                          </w:rPr>
                          <w:t>3232</w:t>
                        </w:r>
                      </w:p>
                    </w:tc>
                    <w:tc>
                      <w:tcPr>
                        <w:tcW w:w="1098" w:type="dxa"/>
                        <w:tcBorders>
                          <w:top w:val="nil"/>
                          <w:left w:val="nil"/>
                          <w:bottom w:val="nil"/>
                          <w:right w:val="nil"/>
                        </w:tcBorders>
                      </w:tcPr>
                      <w:p w:rsidR="00321DB4" w:rsidRDefault="00E024F8">
                        <w:pPr>
                          <w:pStyle w:val="TableParagraph"/>
                          <w:spacing w:before="59"/>
                          <w:ind w:right="285"/>
                          <w:jc w:val="right"/>
                          <w:rPr>
                            <w:rFonts w:ascii="Arial" w:eastAsia="Arial" w:hAnsi="Arial" w:cs="Arial"/>
                            <w:sz w:val="15"/>
                            <w:szCs w:val="15"/>
                          </w:rPr>
                        </w:pPr>
                        <w:r>
                          <w:rPr>
                            <w:rFonts w:ascii="Arial"/>
                            <w:color w:val="262626"/>
                            <w:w w:val="105"/>
                            <w:sz w:val="15"/>
                          </w:rPr>
                          <w:t>48900</w:t>
                        </w:r>
                      </w:p>
                    </w:tc>
                    <w:tc>
                      <w:tcPr>
                        <w:tcW w:w="4741" w:type="dxa"/>
                        <w:tcBorders>
                          <w:top w:val="nil"/>
                          <w:left w:val="nil"/>
                          <w:bottom w:val="nil"/>
                          <w:right w:val="nil"/>
                        </w:tcBorders>
                      </w:tcPr>
                      <w:p w:rsidR="00321DB4" w:rsidRDefault="00E024F8">
                        <w:pPr>
                          <w:pStyle w:val="TableParagraph"/>
                          <w:spacing w:before="40"/>
                          <w:ind w:left="287"/>
                          <w:rPr>
                            <w:rFonts w:ascii="Arial" w:eastAsia="Arial" w:hAnsi="Arial" w:cs="Arial"/>
                            <w:sz w:val="15"/>
                            <w:szCs w:val="15"/>
                          </w:rPr>
                        </w:pPr>
                        <w:r>
                          <w:rPr>
                            <w:rFonts w:ascii="Arial" w:hAnsi="Arial"/>
                            <w:color w:val="262626"/>
                            <w:w w:val="105"/>
                            <w:sz w:val="15"/>
                          </w:rPr>
                          <w:t xml:space="preserve">Enseñanza infantil y primaria Otras </w:t>
                        </w:r>
                        <w:r>
                          <w:rPr>
                            <w:rFonts w:ascii="Arial" w:hAnsi="Arial"/>
                            <w:color w:val="262626"/>
                            <w:spacing w:val="9"/>
                            <w:w w:val="105"/>
                            <w:sz w:val="15"/>
                          </w:rPr>
                          <w:t xml:space="preserve"> </w:t>
                        </w:r>
                        <w:r>
                          <w:rPr>
                            <w:rFonts w:ascii="Arial" w:hAnsi="Arial"/>
                            <w:color w:val="262626"/>
                            <w:w w:val="105"/>
                            <w:sz w:val="15"/>
                          </w:rPr>
                          <w:t>Transferencias</w:t>
                        </w:r>
                      </w:p>
                    </w:tc>
                    <w:tc>
                      <w:tcPr>
                        <w:tcW w:w="572" w:type="dxa"/>
                        <w:tcBorders>
                          <w:top w:val="nil"/>
                          <w:left w:val="nil"/>
                          <w:bottom w:val="nil"/>
                          <w:right w:val="nil"/>
                        </w:tcBorders>
                      </w:tcPr>
                      <w:p w:rsidR="00321DB4" w:rsidRDefault="00321DB4">
                        <w:pPr>
                          <w:pStyle w:val="TableParagraph"/>
                          <w:rPr>
                            <w:rFonts w:ascii="Arial" w:eastAsia="Arial" w:hAnsi="Arial" w:cs="Arial"/>
                            <w:sz w:val="10"/>
                            <w:szCs w:val="10"/>
                          </w:rPr>
                        </w:pPr>
                      </w:p>
                      <w:p w:rsidR="00321DB4" w:rsidRDefault="00321DB4">
                        <w:pPr>
                          <w:pStyle w:val="TableParagraph"/>
                          <w:spacing w:before="1"/>
                          <w:rPr>
                            <w:rFonts w:ascii="Arial" w:eastAsia="Arial" w:hAnsi="Arial" w:cs="Arial"/>
                            <w:sz w:val="10"/>
                            <w:szCs w:val="10"/>
                          </w:rPr>
                        </w:pPr>
                      </w:p>
                      <w:p w:rsidR="00321DB4" w:rsidRDefault="00E024F8">
                        <w:pPr>
                          <w:pStyle w:val="TableParagraph"/>
                          <w:ind w:right="1"/>
                          <w:jc w:val="center"/>
                          <w:rPr>
                            <w:rFonts w:ascii="Times New Roman" w:eastAsia="Times New Roman" w:hAnsi="Times New Roman" w:cs="Times New Roman"/>
                            <w:sz w:val="10"/>
                            <w:szCs w:val="10"/>
                          </w:rPr>
                        </w:pPr>
                        <w:r>
                          <w:rPr>
                            <w:rFonts w:ascii="Times New Roman"/>
                            <w:color w:val="C3C3C3"/>
                            <w:w w:val="125"/>
                            <w:sz w:val="10"/>
                          </w:rPr>
                          <w:t>1</w:t>
                        </w:r>
                      </w:p>
                    </w:tc>
                    <w:tc>
                      <w:tcPr>
                        <w:tcW w:w="901" w:type="dxa"/>
                        <w:tcBorders>
                          <w:top w:val="nil"/>
                          <w:left w:val="nil"/>
                          <w:bottom w:val="nil"/>
                          <w:right w:val="nil"/>
                        </w:tcBorders>
                      </w:tcPr>
                      <w:p w:rsidR="00321DB4" w:rsidRDefault="00E024F8">
                        <w:pPr>
                          <w:pStyle w:val="TableParagraph"/>
                          <w:spacing w:before="16"/>
                          <w:ind w:right="33"/>
                          <w:jc w:val="right"/>
                          <w:rPr>
                            <w:rFonts w:ascii="Arial" w:eastAsia="Arial" w:hAnsi="Arial" w:cs="Arial"/>
                            <w:sz w:val="15"/>
                            <w:szCs w:val="15"/>
                          </w:rPr>
                        </w:pPr>
                        <w:r>
                          <w:rPr>
                            <w:rFonts w:ascii="Arial"/>
                            <w:color w:val="262626"/>
                            <w:spacing w:val="-2"/>
                            <w:w w:val="105"/>
                            <w:sz w:val="15"/>
                          </w:rPr>
                          <w:t>1</w:t>
                        </w:r>
                        <w:r>
                          <w:rPr>
                            <w:rFonts w:ascii="Arial"/>
                            <w:color w:val="3F3F3F"/>
                            <w:spacing w:val="-2"/>
                            <w:w w:val="105"/>
                            <w:sz w:val="15"/>
                          </w:rPr>
                          <w:t>.5</w:t>
                        </w:r>
                        <w:r>
                          <w:rPr>
                            <w:rFonts w:ascii="Arial"/>
                            <w:color w:val="262626"/>
                            <w:spacing w:val="-2"/>
                            <w:w w:val="105"/>
                            <w:sz w:val="15"/>
                          </w:rPr>
                          <w:t>00</w:t>
                        </w:r>
                        <w:r>
                          <w:rPr>
                            <w:rFonts w:ascii="Arial"/>
                            <w:color w:val="3F3F3F"/>
                            <w:spacing w:val="-2"/>
                            <w:w w:val="105"/>
                            <w:sz w:val="15"/>
                          </w:rPr>
                          <w:t>.</w:t>
                        </w:r>
                        <w:r>
                          <w:rPr>
                            <w:rFonts w:ascii="Arial"/>
                            <w:color w:val="262626"/>
                            <w:spacing w:val="-2"/>
                            <w:w w:val="105"/>
                            <w:sz w:val="15"/>
                          </w:rPr>
                          <w:t>00</w:t>
                        </w:r>
                      </w:p>
                    </w:tc>
                  </w:tr>
                </w:tbl>
                <w:p w:rsidR="00321DB4" w:rsidRDefault="00321DB4"/>
              </w:txbxContent>
            </v:textbox>
            <w10:wrap anchorx="page"/>
          </v:shape>
        </w:pict>
      </w:r>
      <w:r w:rsidR="00E024F8">
        <w:rPr>
          <w:color w:val="262626"/>
        </w:rPr>
        <w:t>5</w:t>
      </w:r>
      <w:r w:rsidR="00E024F8">
        <w:rPr>
          <w:color w:val="3F3F3F"/>
        </w:rPr>
        <w:t>.</w:t>
      </w:r>
      <w:r w:rsidR="00E024F8">
        <w:rPr>
          <w:color w:val="262626"/>
        </w:rPr>
        <w:t>869,49</w:t>
      </w:r>
      <w:r w:rsidR="00E024F8">
        <w:rPr>
          <w:color w:val="262626"/>
        </w:rPr>
        <w:tab/>
      </w:r>
      <w:r w:rsidR="00E024F8">
        <w:rPr>
          <w:color w:val="262626"/>
          <w:spacing w:val="-1"/>
          <w:w w:val="105"/>
          <w:position w:val="1"/>
        </w:rPr>
        <w:t>2</w:t>
      </w:r>
      <w:r w:rsidR="00E024F8">
        <w:rPr>
          <w:color w:val="3F3F3F"/>
          <w:spacing w:val="-1"/>
          <w:w w:val="105"/>
          <w:position w:val="1"/>
        </w:rPr>
        <w:t>.</w:t>
      </w:r>
      <w:r w:rsidR="00E024F8">
        <w:rPr>
          <w:color w:val="262626"/>
          <w:spacing w:val="-1"/>
          <w:w w:val="105"/>
          <w:position w:val="1"/>
        </w:rPr>
        <w:t>793,60</w:t>
      </w:r>
      <w:r w:rsidR="00E024F8">
        <w:rPr>
          <w:color w:val="262626"/>
          <w:spacing w:val="-1"/>
          <w:w w:val="105"/>
          <w:position w:val="1"/>
        </w:rPr>
        <w:tab/>
      </w:r>
      <w:r w:rsidR="00E024F8">
        <w:rPr>
          <w:color w:val="262626"/>
          <w:spacing w:val="-3"/>
          <w:w w:val="110"/>
          <w:position w:val="2"/>
        </w:rPr>
        <w:t>2</w:t>
      </w:r>
      <w:r w:rsidR="00E024F8">
        <w:rPr>
          <w:color w:val="B1B1B1"/>
          <w:spacing w:val="-3"/>
          <w:w w:val="110"/>
          <w:position w:val="2"/>
        </w:rPr>
        <w:t>.</w:t>
      </w:r>
      <w:r w:rsidR="00E024F8">
        <w:rPr>
          <w:color w:val="262626"/>
          <w:spacing w:val="-3"/>
          <w:w w:val="110"/>
          <w:position w:val="2"/>
        </w:rPr>
        <w:t>793</w:t>
      </w:r>
      <w:r w:rsidR="00E024F8">
        <w:rPr>
          <w:color w:val="3F3F3F"/>
          <w:spacing w:val="-3"/>
          <w:w w:val="110"/>
          <w:position w:val="2"/>
        </w:rPr>
        <w:t>,</w:t>
      </w:r>
      <w:r w:rsidR="00E024F8">
        <w:rPr>
          <w:color w:val="262626"/>
          <w:spacing w:val="-3"/>
          <w:w w:val="110"/>
          <w:position w:val="2"/>
        </w:rPr>
        <w:t>60</w:t>
      </w:r>
    </w:p>
    <w:p w:rsidR="00321DB4" w:rsidRDefault="00E024F8">
      <w:pPr>
        <w:pStyle w:val="Textoindependiente"/>
        <w:tabs>
          <w:tab w:val="left" w:pos="1203"/>
          <w:tab w:val="left" w:pos="2439"/>
          <w:tab w:val="left" w:pos="3561"/>
        </w:tabs>
        <w:spacing w:before="65"/>
        <w:ind w:right="168"/>
        <w:jc w:val="right"/>
      </w:pPr>
      <w:r>
        <w:rPr>
          <w:color w:val="262626"/>
          <w:w w:val="105"/>
        </w:rPr>
        <w:t>605,00</w:t>
      </w:r>
      <w:r>
        <w:rPr>
          <w:color w:val="262626"/>
          <w:w w:val="105"/>
        </w:rPr>
        <w:tab/>
      </w:r>
      <w:r>
        <w:rPr>
          <w:color w:val="262626"/>
          <w:w w:val="105"/>
          <w:position w:val="1"/>
        </w:rPr>
        <w:t>605</w:t>
      </w:r>
      <w:r>
        <w:rPr>
          <w:color w:val="262626"/>
          <w:spacing w:val="-38"/>
          <w:w w:val="105"/>
          <w:position w:val="1"/>
        </w:rPr>
        <w:t xml:space="preserve"> </w:t>
      </w:r>
      <w:r>
        <w:rPr>
          <w:color w:val="3F3F3F"/>
          <w:w w:val="105"/>
          <w:position w:val="1"/>
        </w:rPr>
        <w:t>,</w:t>
      </w:r>
      <w:r>
        <w:rPr>
          <w:color w:val="262626"/>
          <w:w w:val="105"/>
          <w:position w:val="1"/>
        </w:rPr>
        <w:t>00</w:t>
      </w:r>
      <w:r>
        <w:rPr>
          <w:color w:val="262626"/>
          <w:w w:val="105"/>
          <w:position w:val="1"/>
        </w:rPr>
        <w:tab/>
      </w:r>
      <w:r>
        <w:rPr>
          <w:color w:val="262626"/>
          <w:spacing w:val="-1"/>
          <w:w w:val="105"/>
          <w:position w:val="2"/>
        </w:rPr>
        <w:t>605</w:t>
      </w:r>
      <w:r>
        <w:rPr>
          <w:color w:val="3F3F3F"/>
          <w:spacing w:val="-1"/>
          <w:w w:val="105"/>
          <w:position w:val="2"/>
        </w:rPr>
        <w:t>,</w:t>
      </w:r>
      <w:r>
        <w:rPr>
          <w:color w:val="262626"/>
          <w:spacing w:val="-1"/>
          <w:w w:val="105"/>
          <w:position w:val="2"/>
        </w:rPr>
        <w:t>00</w:t>
      </w:r>
      <w:r>
        <w:rPr>
          <w:color w:val="262626"/>
          <w:spacing w:val="-1"/>
          <w:w w:val="105"/>
          <w:position w:val="2"/>
        </w:rPr>
        <w:tab/>
      </w:r>
      <w:r>
        <w:rPr>
          <w:color w:val="262626"/>
          <w:spacing w:val="-7"/>
          <w:w w:val="110"/>
          <w:position w:val="3"/>
        </w:rPr>
        <w:t>1</w:t>
      </w:r>
      <w:r>
        <w:rPr>
          <w:color w:val="6E6E6E"/>
          <w:spacing w:val="-7"/>
          <w:w w:val="110"/>
          <w:position w:val="3"/>
        </w:rPr>
        <w:t>.</w:t>
      </w:r>
      <w:r>
        <w:rPr>
          <w:color w:val="3F3F3F"/>
          <w:spacing w:val="-7"/>
          <w:w w:val="110"/>
          <w:position w:val="3"/>
        </w:rPr>
        <w:t>5</w:t>
      </w:r>
      <w:r>
        <w:rPr>
          <w:color w:val="262626"/>
          <w:spacing w:val="-7"/>
          <w:w w:val="110"/>
          <w:position w:val="3"/>
        </w:rPr>
        <w:t>0</w:t>
      </w:r>
      <w:r>
        <w:rPr>
          <w:color w:val="3F3F3F"/>
          <w:spacing w:val="-7"/>
          <w:w w:val="110"/>
          <w:position w:val="3"/>
        </w:rPr>
        <w:t>0</w:t>
      </w:r>
      <w:r>
        <w:rPr>
          <w:color w:val="6E6E6E"/>
          <w:spacing w:val="-7"/>
          <w:w w:val="110"/>
          <w:position w:val="3"/>
        </w:rPr>
        <w:t>,</w:t>
      </w:r>
      <w:r>
        <w:rPr>
          <w:color w:val="262626"/>
          <w:spacing w:val="-7"/>
          <w:w w:val="110"/>
          <w:position w:val="3"/>
        </w:rPr>
        <w:t>00</w:t>
      </w:r>
    </w:p>
    <w:p w:rsidR="00321DB4" w:rsidRDefault="00E024F8">
      <w:pPr>
        <w:pStyle w:val="Textoindependiente"/>
        <w:spacing w:before="71"/>
        <w:ind w:right="168"/>
        <w:jc w:val="right"/>
      </w:pPr>
      <w:r>
        <w:rPr>
          <w:color w:val="262626"/>
          <w:spacing w:val="-5"/>
          <w:w w:val="110"/>
        </w:rPr>
        <w:t>1</w:t>
      </w:r>
      <w:r>
        <w:rPr>
          <w:color w:val="898989"/>
          <w:spacing w:val="-5"/>
          <w:w w:val="110"/>
        </w:rPr>
        <w:t>.</w:t>
      </w:r>
      <w:r>
        <w:rPr>
          <w:color w:val="3F3F3F"/>
          <w:spacing w:val="-5"/>
          <w:w w:val="110"/>
        </w:rPr>
        <w:t>5</w:t>
      </w:r>
      <w:r>
        <w:rPr>
          <w:color w:val="262626"/>
          <w:spacing w:val="-5"/>
          <w:w w:val="110"/>
        </w:rPr>
        <w:t>00</w:t>
      </w:r>
      <w:r>
        <w:rPr>
          <w:color w:val="6E6E6E"/>
          <w:spacing w:val="-5"/>
          <w:w w:val="110"/>
        </w:rPr>
        <w:t>.</w:t>
      </w:r>
      <w:r>
        <w:rPr>
          <w:color w:val="262626"/>
          <w:spacing w:val="-5"/>
          <w:w w:val="110"/>
        </w:rPr>
        <w:t>00</w:t>
      </w:r>
    </w:p>
    <w:p w:rsidR="00321DB4" w:rsidRDefault="00E024F8">
      <w:pPr>
        <w:pStyle w:val="Textoindependiente"/>
        <w:tabs>
          <w:tab w:val="left" w:pos="1217"/>
          <w:tab w:val="left" w:pos="2415"/>
          <w:tab w:val="left" w:pos="3652"/>
          <w:tab w:val="left" w:pos="4903"/>
        </w:tabs>
        <w:spacing w:before="94"/>
        <w:ind w:right="161"/>
        <w:jc w:val="right"/>
      </w:pPr>
      <w:r>
        <w:rPr>
          <w:color w:val="262626"/>
          <w:spacing w:val="-2"/>
          <w:w w:val="110"/>
        </w:rPr>
        <w:t>2</w:t>
      </w:r>
      <w:r>
        <w:rPr>
          <w:color w:val="3F3F3F"/>
          <w:spacing w:val="-2"/>
          <w:w w:val="110"/>
        </w:rPr>
        <w:t>.</w:t>
      </w:r>
      <w:r>
        <w:rPr>
          <w:color w:val="262626"/>
          <w:spacing w:val="-2"/>
          <w:w w:val="110"/>
        </w:rPr>
        <w:t>700</w:t>
      </w:r>
      <w:r>
        <w:rPr>
          <w:color w:val="3F3F3F"/>
          <w:spacing w:val="-2"/>
          <w:w w:val="110"/>
        </w:rPr>
        <w:t>,</w:t>
      </w:r>
      <w:r>
        <w:rPr>
          <w:color w:val="262626"/>
          <w:spacing w:val="-2"/>
          <w:w w:val="110"/>
        </w:rPr>
        <w:t>00</w:t>
      </w:r>
      <w:r>
        <w:rPr>
          <w:color w:val="262626"/>
          <w:spacing w:val="-2"/>
          <w:w w:val="110"/>
        </w:rPr>
        <w:tab/>
      </w:r>
      <w:r>
        <w:rPr>
          <w:color w:val="262626"/>
          <w:spacing w:val="-1"/>
          <w:w w:val="105"/>
          <w:position w:val="1"/>
        </w:rPr>
        <w:t>2</w:t>
      </w:r>
      <w:r>
        <w:rPr>
          <w:color w:val="3F3F3F"/>
          <w:spacing w:val="-1"/>
          <w:w w:val="105"/>
          <w:position w:val="1"/>
        </w:rPr>
        <w:t>.</w:t>
      </w:r>
      <w:r>
        <w:rPr>
          <w:color w:val="262626"/>
          <w:spacing w:val="-1"/>
          <w:w w:val="105"/>
          <w:position w:val="1"/>
        </w:rPr>
        <w:t>351</w:t>
      </w:r>
      <w:r>
        <w:rPr>
          <w:color w:val="545454"/>
          <w:spacing w:val="-1"/>
          <w:w w:val="105"/>
          <w:position w:val="1"/>
        </w:rPr>
        <w:t>,</w:t>
      </w:r>
      <w:r>
        <w:rPr>
          <w:color w:val="262626"/>
          <w:spacing w:val="-1"/>
          <w:w w:val="105"/>
          <w:position w:val="1"/>
        </w:rPr>
        <w:t>34</w:t>
      </w:r>
      <w:r>
        <w:rPr>
          <w:color w:val="262626"/>
          <w:spacing w:val="-1"/>
          <w:w w:val="105"/>
          <w:position w:val="1"/>
        </w:rPr>
        <w:tab/>
      </w:r>
      <w:r>
        <w:rPr>
          <w:color w:val="262626"/>
          <w:spacing w:val="-1"/>
          <w:w w:val="105"/>
          <w:position w:val="2"/>
        </w:rPr>
        <w:t>2.351</w:t>
      </w:r>
      <w:r>
        <w:rPr>
          <w:color w:val="3F3F3F"/>
          <w:spacing w:val="-1"/>
          <w:w w:val="105"/>
          <w:position w:val="2"/>
        </w:rPr>
        <w:t>,</w:t>
      </w:r>
      <w:r>
        <w:rPr>
          <w:color w:val="262626"/>
          <w:spacing w:val="-1"/>
          <w:w w:val="105"/>
          <w:position w:val="2"/>
        </w:rPr>
        <w:t>34</w:t>
      </w:r>
      <w:r>
        <w:rPr>
          <w:color w:val="262626"/>
          <w:spacing w:val="-1"/>
          <w:w w:val="105"/>
          <w:position w:val="2"/>
        </w:rPr>
        <w:tab/>
      </w:r>
      <w:r>
        <w:rPr>
          <w:color w:val="3F3F3F"/>
          <w:spacing w:val="-1"/>
          <w:w w:val="105"/>
          <w:position w:val="2"/>
        </w:rPr>
        <w:t>2.3</w:t>
      </w:r>
      <w:r>
        <w:rPr>
          <w:color w:val="262626"/>
          <w:spacing w:val="-1"/>
          <w:w w:val="105"/>
          <w:position w:val="2"/>
        </w:rPr>
        <w:t>51</w:t>
      </w:r>
      <w:r>
        <w:rPr>
          <w:color w:val="3F3F3F"/>
          <w:spacing w:val="-1"/>
          <w:w w:val="105"/>
          <w:position w:val="2"/>
        </w:rPr>
        <w:t>,3</w:t>
      </w:r>
      <w:r>
        <w:rPr>
          <w:color w:val="262626"/>
          <w:spacing w:val="-1"/>
          <w:w w:val="105"/>
          <w:position w:val="2"/>
        </w:rPr>
        <w:t>4</w:t>
      </w:r>
      <w:r>
        <w:rPr>
          <w:color w:val="262626"/>
          <w:spacing w:val="-30"/>
          <w:w w:val="105"/>
          <w:position w:val="2"/>
        </w:rPr>
        <w:t xml:space="preserve"> </w:t>
      </w:r>
      <w:r>
        <w:rPr>
          <w:color w:val="C3C3C3"/>
          <w:position w:val="2"/>
        </w:rPr>
        <w:t>1</w:t>
      </w:r>
      <w:r>
        <w:rPr>
          <w:color w:val="C3C3C3"/>
          <w:position w:val="2"/>
        </w:rPr>
        <w:tab/>
      </w:r>
      <w:r>
        <w:rPr>
          <w:color w:val="3F3F3F"/>
          <w:spacing w:val="-4"/>
          <w:w w:val="110"/>
          <w:position w:val="4"/>
        </w:rPr>
        <w:t>6</w:t>
      </w:r>
      <w:r>
        <w:rPr>
          <w:color w:val="898989"/>
          <w:spacing w:val="-4"/>
          <w:w w:val="110"/>
          <w:position w:val="4"/>
        </w:rPr>
        <w:t>.</w:t>
      </w:r>
      <w:r>
        <w:rPr>
          <w:color w:val="3F3F3F"/>
          <w:spacing w:val="-4"/>
          <w:w w:val="110"/>
          <w:position w:val="4"/>
        </w:rPr>
        <w:t>37</w:t>
      </w:r>
      <w:r>
        <w:rPr>
          <w:color w:val="262626"/>
          <w:spacing w:val="-4"/>
          <w:w w:val="110"/>
          <w:position w:val="4"/>
        </w:rPr>
        <w:t>0</w:t>
      </w:r>
      <w:r>
        <w:rPr>
          <w:color w:val="6E6E6E"/>
          <w:spacing w:val="-4"/>
          <w:w w:val="110"/>
          <w:position w:val="4"/>
        </w:rPr>
        <w:t>,</w:t>
      </w:r>
      <w:r>
        <w:rPr>
          <w:color w:val="262626"/>
          <w:spacing w:val="-4"/>
          <w:w w:val="110"/>
          <w:position w:val="4"/>
        </w:rPr>
        <w:t>0</w:t>
      </w:r>
      <w:r>
        <w:rPr>
          <w:color w:val="3F3F3F"/>
          <w:spacing w:val="-4"/>
          <w:w w:val="110"/>
          <w:position w:val="4"/>
        </w:rPr>
        <w:t>0</w:t>
      </w:r>
    </w:p>
    <w:p w:rsidR="00321DB4" w:rsidRDefault="00321DB4">
      <w:pPr>
        <w:jc w:val="right"/>
        <w:sectPr w:rsidR="00321DB4">
          <w:type w:val="continuous"/>
          <w:pgSz w:w="16830" w:h="11910" w:orient="landscape"/>
          <w:pgMar w:top="1100" w:right="560" w:bottom="280" w:left="620" w:header="720" w:footer="720" w:gutter="0"/>
          <w:cols w:space="720"/>
        </w:sectPr>
      </w:pPr>
    </w:p>
    <w:p w:rsidR="00321DB4" w:rsidRDefault="00321DB4">
      <w:pPr>
        <w:spacing w:before="7"/>
        <w:rPr>
          <w:rFonts w:ascii="Arial" w:eastAsia="Arial" w:hAnsi="Arial" w:cs="Arial"/>
          <w:sz w:val="9"/>
          <w:szCs w:val="9"/>
        </w:rPr>
      </w:pPr>
    </w:p>
    <w:p w:rsidR="00321DB4" w:rsidRDefault="00321DB4">
      <w:pPr>
        <w:rPr>
          <w:rFonts w:ascii="Arial" w:eastAsia="Arial" w:hAnsi="Arial" w:cs="Arial"/>
          <w:sz w:val="9"/>
          <w:szCs w:val="9"/>
        </w:rPr>
        <w:sectPr w:rsidR="00321DB4">
          <w:pgSz w:w="16830" w:h="11910" w:orient="landscape"/>
          <w:pgMar w:top="1100" w:right="580" w:bottom="280" w:left="640" w:header="720" w:footer="720" w:gutter="0"/>
          <w:cols w:space="720"/>
        </w:sectPr>
      </w:pPr>
    </w:p>
    <w:p w:rsidR="00321DB4" w:rsidRDefault="00E024F8">
      <w:pPr>
        <w:spacing w:before="75"/>
        <w:ind w:left="315" w:right="-19"/>
        <w:rPr>
          <w:rFonts w:ascii="Arial" w:eastAsia="Arial" w:hAnsi="Arial" w:cs="Arial"/>
          <w:sz w:val="19"/>
          <w:szCs w:val="19"/>
        </w:rPr>
      </w:pPr>
      <w:r>
        <w:rPr>
          <w:rFonts w:ascii="Arial"/>
          <w:b/>
          <w:color w:val="262626"/>
          <w:w w:val="105"/>
          <w:sz w:val="19"/>
        </w:rPr>
        <w:lastRenderedPageBreak/>
        <w:t>Concello de</w:t>
      </w:r>
      <w:r>
        <w:rPr>
          <w:rFonts w:ascii="Arial"/>
          <w:b/>
          <w:color w:val="262626"/>
          <w:spacing w:val="-28"/>
          <w:w w:val="105"/>
          <w:sz w:val="19"/>
        </w:rPr>
        <w:t xml:space="preserve"> </w:t>
      </w:r>
      <w:r>
        <w:rPr>
          <w:rFonts w:ascii="Arial"/>
          <w:b/>
          <w:color w:val="262626"/>
          <w:w w:val="105"/>
          <w:sz w:val="19"/>
        </w:rPr>
        <w:t>Cedeira</w:t>
      </w:r>
    </w:p>
    <w:p w:rsidR="00321DB4" w:rsidRDefault="00321DB4">
      <w:pPr>
        <w:rPr>
          <w:rFonts w:ascii="Arial" w:eastAsia="Arial" w:hAnsi="Arial" w:cs="Arial"/>
          <w:b/>
          <w:bCs/>
          <w:sz w:val="18"/>
          <w:szCs w:val="18"/>
        </w:rPr>
      </w:pPr>
    </w:p>
    <w:p w:rsidR="00321DB4" w:rsidRDefault="00321DB4">
      <w:pPr>
        <w:rPr>
          <w:rFonts w:ascii="Arial" w:eastAsia="Arial" w:hAnsi="Arial" w:cs="Arial"/>
          <w:b/>
          <w:bCs/>
          <w:sz w:val="18"/>
          <w:szCs w:val="18"/>
        </w:rPr>
      </w:pPr>
    </w:p>
    <w:p w:rsidR="00321DB4" w:rsidRDefault="00321DB4">
      <w:pPr>
        <w:rPr>
          <w:rFonts w:ascii="Arial" w:eastAsia="Arial" w:hAnsi="Arial" w:cs="Arial"/>
          <w:b/>
          <w:bCs/>
          <w:sz w:val="18"/>
          <w:szCs w:val="18"/>
        </w:rPr>
      </w:pPr>
    </w:p>
    <w:p w:rsidR="00321DB4" w:rsidRDefault="00321DB4">
      <w:pPr>
        <w:rPr>
          <w:rFonts w:ascii="Arial" w:eastAsia="Arial" w:hAnsi="Arial" w:cs="Arial"/>
          <w:b/>
          <w:bCs/>
          <w:sz w:val="18"/>
          <w:szCs w:val="18"/>
        </w:rPr>
      </w:pPr>
    </w:p>
    <w:p w:rsidR="00321DB4" w:rsidRDefault="00E024F8">
      <w:pPr>
        <w:pStyle w:val="Textoindependiente"/>
        <w:tabs>
          <w:tab w:val="left" w:pos="1428"/>
        </w:tabs>
        <w:spacing w:before="124"/>
        <w:ind w:left="396" w:right="-19"/>
      </w:pPr>
      <w:r>
        <w:rPr>
          <w:color w:val="262626"/>
          <w:w w:val="95"/>
        </w:rPr>
        <w:t>OrQánica</w:t>
      </w:r>
      <w:r>
        <w:rPr>
          <w:color w:val="262626"/>
          <w:w w:val="95"/>
        </w:rPr>
        <w:tab/>
      </w:r>
      <w:r>
        <w:rPr>
          <w:color w:val="262626"/>
        </w:rPr>
        <w:t>ProQrama</w:t>
      </w:r>
    </w:p>
    <w:p w:rsidR="00321DB4" w:rsidRDefault="00E024F8">
      <w:pPr>
        <w:rPr>
          <w:rFonts w:ascii="Arial" w:eastAsia="Arial" w:hAnsi="Arial" w:cs="Arial"/>
          <w:sz w:val="14"/>
          <w:szCs w:val="14"/>
        </w:rPr>
      </w:pPr>
      <w:r>
        <w:br w:type="column"/>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E024F8">
      <w:pPr>
        <w:pStyle w:val="Textoindependiente"/>
        <w:spacing w:before="104"/>
        <w:ind w:left="209" w:right="-13"/>
      </w:pPr>
      <w:r>
        <w:rPr>
          <w:color w:val="262626"/>
          <w:w w:val="105"/>
        </w:rPr>
        <w:t>Económica</w:t>
      </w:r>
    </w:p>
    <w:p w:rsidR="00321DB4" w:rsidRDefault="00E024F8">
      <w:pPr>
        <w:rPr>
          <w:rFonts w:ascii="Arial" w:eastAsia="Arial" w:hAnsi="Arial" w:cs="Arial"/>
          <w:sz w:val="18"/>
          <w:szCs w:val="18"/>
        </w:rPr>
      </w:pPr>
      <w:r>
        <w:br w:type="column"/>
      </w:r>
    </w:p>
    <w:p w:rsidR="00321DB4" w:rsidRDefault="00321DB4">
      <w:pPr>
        <w:spacing w:before="3"/>
        <w:rPr>
          <w:rFonts w:ascii="Arial" w:eastAsia="Arial" w:hAnsi="Arial" w:cs="Arial"/>
          <w:sz w:val="15"/>
          <w:szCs w:val="15"/>
        </w:rPr>
      </w:pPr>
    </w:p>
    <w:p w:rsidR="00321DB4" w:rsidRDefault="00E024F8">
      <w:pPr>
        <w:ind w:left="853"/>
        <w:rPr>
          <w:rFonts w:ascii="Arial" w:eastAsia="Arial" w:hAnsi="Arial" w:cs="Arial"/>
          <w:sz w:val="19"/>
          <w:szCs w:val="19"/>
        </w:rPr>
      </w:pPr>
      <w:r>
        <w:rPr>
          <w:rFonts w:ascii="Arial" w:hAnsi="Arial"/>
          <w:color w:val="262626"/>
          <w:w w:val="105"/>
          <w:sz w:val="19"/>
        </w:rPr>
        <w:t>PRESUPUESTO COMPARATIVO POR</w:t>
      </w:r>
      <w:r>
        <w:rPr>
          <w:rFonts w:ascii="Arial" w:hAnsi="Arial"/>
          <w:color w:val="262626"/>
          <w:spacing w:val="-32"/>
          <w:w w:val="105"/>
          <w:sz w:val="19"/>
        </w:rPr>
        <w:t xml:space="preserve"> </w:t>
      </w:r>
      <w:r>
        <w:rPr>
          <w:rFonts w:ascii="Arial" w:hAnsi="Arial"/>
          <w:color w:val="262626"/>
          <w:w w:val="105"/>
          <w:sz w:val="19"/>
        </w:rPr>
        <w:t>ORGÁNICA</w:t>
      </w:r>
    </w:p>
    <w:p w:rsidR="00321DB4" w:rsidRDefault="00321DB4">
      <w:pPr>
        <w:rPr>
          <w:rFonts w:ascii="Arial" w:eastAsia="Arial" w:hAnsi="Arial" w:cs="Arial"/>
          <w:sz w:val="18"/>
          <w:szCs w:val="18"/>
        </w:rPr>
      </w:pPr>
    </w:p>
    <w:p w:rsidR="00321DB4" w:rsidRDefault="00321DB4">
      <w:pPr>
        <w:spacing w:before="10"/>
        <w:rPr>
          <w:rFonts w:ascii="Arial" w:eastAsia="Arial" w:hAnsi="Arial" w:cs="Arial"/>
          <w:sz w:val="18"/>
          <w:szCs w:val="18"/>
        </w:rPr>
      </w:pPr>
    </w:p>
    <w:p w:rsidR="00321DB4" w:rsidRDefault="003A113E">
      <w:pPr>
        <w:pStyle w:val="Textoindependiente"/>
        <w:tabs>
          <w:tab w:val="left" w:pos="4924"/>
        </w:tabs>
        <w:spacing w:line="406" w:lineRule="exact"/>
        <w:ind w:left="71"/>
      </w:pPr>
      <w:r>
        <w:pict>
          <v:shape id="_x0000_s6739" type="#_x0000_t202" style="position:absolute;left:0;text-align:left;margin-left:442.3pt;margin-top:13.2pt;width:20.7pt;height:7.5pt;z-index:-982984;mso-position-horizontal-relative:page" filled="f" stroked="f">
            <v:textbox inset="0,0,0,0">
              <w:txbxContent>
                <w:p w:rsidR="00321DB4" w:rsidRDefault="00E024F8">
                  <w:pPr>
                    <w:pStyle w:val="Textoindependiente"/>
                    <w:spacing w:line="150" w:lineRule="exact"/>
                  </w:pPr>
                  <w:r>
                    <w:rPr>
                      <w:color w:val="262626"/>
                      <w:w w:val="105"/>
                    </w:rPr>
                    <w:t>Inicial</w:t>
                  </w:r>
                </w:p>
              </w:txbxContent>
            </v:textbox>
            <w10:wrap anchorx="page"/>
          </v:shape>
        </w:pict>
      </w:r>
      <w:r w:rsidR="00E024F8">
        <w:rPr>
          <w:color w:val="BFBFBF"/>
          <w:w w:val="95"/>
          <w:sz w:val="36"/>
        </w:rPr>
        <w:t>I</w:t>
      </w:r>
      <w:r w:rsidR="00E024F8">
        <w:rPr>
          <w:color w:val="BFBFBF"/>
          <w:spacing w:val="-63"/>
          <w:w w:val="95"/>
          <w:sz w:val="36"/>
        </w:rPr>
        <w:t xml:space="preserve"> </w:t>
      </w:r>
      <w:r w:rsidR="00E024F8">
        <w:rPr>
          <w:color w:val="262626"/>
        </w:rPr>
        <w:t>Descripción</w:t>
      </w:r>
      <w:r w:rsidR="00E024F8">
        <w:rPr>
          <w:color w:val="262626"/>
        </w:rPr>
        <w:tab/>
      </w:r>
      <w:r w:rsidR="00E024F8">
        <w:rPr>
          <w:color w:val="262626"/>
          <w:position w:val="14"/>
        </w:rPr>
        <w:t>Presupuesto</w:t>
      </w:r>
    </w:p>
    <w:p w:rsidR="00321DB4" w:rsidRDefault="00E024F8">
      <w:pPr>
        <w:pStyle w:val="Textoindependiente"/>
        <w:spacing w:line="116" w:lineRule="exact"/>
        <w:ind w:right="488"/>
        <w:jc w:val="right"/>
      </w:pPr>
      <w:r>
        <w:rPr>
          <w:color w:val="262626"/>
        </w:rPr>
        <w:t>2015</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spacing w:before="6"/>
        <w:rPr>
          <w:rFonts w:ascii="Arial" w:eastAsia="Arial" w:hAnsi="Arial" w:cs="Arial"/>
          <w:sz w:val="17"/>
          <w:szCs w:val="17"/>
        </w:rPr>
      </w:pPr>
    </w:p>
    <w:p w:rsidR="00321DB4" w:rsidRDefault="00E024F8">
      <w:pPr>
        <w:tabs>
          <w:tab w:val="left" w:pos="4394"/>
          <w:tab w:val="left" w:pos="5517"/>
        </w:tabs>
        <w:ind w:left="2781"/>
        <w:rPr>
          <w:rFonts w:ascii="Arial" w:eastAsia="Arial" w:hAnsi="Arial" w:cs="Arial"/>
          <w:sz w:val="17"/>
          <w:szCs w:val="17"/>
        </w:rPr>
      </w:pPr>
      <w:r>
        <w:rPr>
          <w:rFonts w:ascii="Arial" w:hAnsi="Arial"/>
          <w:i/>
          <w:color w:val="262626"/>
          <w:w w:val="105"/>
          <w:sz w:val="17"/>
        </w:rPr>
        <w:t>Fecha</w:t>
      </w:r>
      <w:r>
        <w:rPr>
          <w:rFonts w:ascii="Arial" w:hAnsi="Arial"/>
          <w:i/>
          <w:color w:val="262626"/>
          <w:spacing w:val="19"/>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z w:val="17"/>
        </w:rPr>
        <w:t>29/12/2015</w:t>
      </w:r>
      <w:r>
        <w:rPr>
          <w:rFonts w:ascii="Arial" w:hAnsi="Arial"/>
          <w:i/>
          <w:color w:val="262626"/>
          <w:sz w:val="17"/>
        </w:rPr>
        <w:tab/>
      </w:r>
      <w:r>
        <w:rPr>
          <w:rFonts w:ascii="Arial" w:hAnsi="Arial"/>
          <w:i/>
          <w:color w:val="262626"/>
          <w:w w:val="105"/>
          <w:sz w:val="17"/>
        </w:rPr>
        <w:t>14:29:33</w:t>
      </w:r>
    </w:p>
    <w:p w:rsidR="00321DB4" w:rsidRDefault="00321DB4">
      <w:pPr>
        <w:spacing w:before="6"/>
        <w:rPr>
          <w:rFonts w:ascii="Arial" w:eastAsia="Arial" w:hAnsi="Arial" w:cs="Arial"/>
          <w:i/>
          <w:sz w:val="16"/>
          <w:szCs w:val="16"/>
        </w:rPr>
      </w:pPr>
    </w:p>
    <w:p w:rsidR="00321DB4" w:rsidRDefault="003A113E">
      <w:pPr>
        <w:pStyle w:val="Textoindependiente"/>
        <w:tabs>
          <w:tab w:val="left" w:pos="1509"/>
          <w:tab w:val="left" w:pos="2680"/>
          <w:tab w:val="left" w:pos="4010"/>
          <w:tab w:val="left" w:pos="5186"/>
        </w:tabs>
        <w:ind w:left="276"/>
      </w:pPr>
      <w:r>
        <w:pict>
          <v:shape id="_x0000_s6738" type="#_x0000_t202" style="position:absolute;left:0;text-align:left;margin-left:502.3pt;margin-top:13.55pt;width:267.05pt;height:19.25pt;z-index:2344;mso-position-horizontal-relative:page" filled="f" stroked="f">
            <v:textbox inset="0,0,0,0">
              <w:txbxContent>
                <w:tbl>
                  <w:tblPr>
                    <w:tblStyle w:val="TableNormal"/>
                    <w:tblW w:w="0" w:type="auto"/>
                    <w:tblLayout w:type="fixed"/>
                    <w:tblLook w:val="01E0" w:firstRow="1" w:lastRow="1" w:firstColumn="1" w:lastColumn="1" w:noHBand="0" w:noVBand="0"/>
                  </w:tblPr>
                  <w:tblGrid>
                    <w:gridCol w:w="1188"/>
                    <w:gridCol w:w="1175"/>
                    <w:gridCol w:w="1265"/>
                    <w:gridCol w:w="1168"/>
                    <w:gridCol w:w="544"/>
                  </w:tblGrid>
                  <w:tr w:rsidR="00321DB4">
                    <w:trPr>
                      <w:trHeight w:hRule="exact" w:val="176"/>
                    </w:trPr>
                    <w:tc>
                      <w:tcPr>
                        <w:tcW w:w="1188" w:type="dxa"/>
                        <w:tcBorders>
                          <w:top w:val="nil"/>
                          <w:left w:val="nil"/>
                          <w:bottom w:val="nil"/>
                          <w:right w:val="nil"/>
                        </w:tcBorders>
                      </w:tcPr>
                      <w:p w:rsidR="00321DB4" w:rsidRDefault="00E024F8">
                        <w:pPr>
                          <w:pStyle w:val="TableParagraph"/>
                          <w:ind w:left="-1"/>
                          <w:rPr>
                            <w:rFonts w:ascii="Arial" w:eastAsia="Arial" w:hAnsi="Arial" w:cs="Arial"/>
                            <w:sz w:val="15"/>
                            <w:szCs w:val="15"/>
                          </w:rPr>
                        </w:pPr>
                        <w:r>
                          <w:rPr>
                            <w:rFonts w:ascii="Arial"/>
                            <w:color w:val="262626"/>
                            <w:w w:val="105"/>
                            <w:sz w:val="15"/>
                          </w:rPr>
                          <w:t>Definitivo</w:t>
                        </w:r>
                      </w:p>
                    </w:tc>
                    <w:tc>
                      <w:tcPr>
                        <w:tcW w:w="1175" w:type="dxa"/>
                        <w:tcBorders>
                          <w:top w:val="nil"/>
                          <w:left w:val="nil"/>
                          <w:bottom w:val="nil"/>
                          <w:right w:val="nil"/>
                        </w:tcBorders>
                      </w:tcPr>
                      <w:p w:rsidR="00321DB4" w:rsidRDefault="00E024F8">
                        <w:pPr>
                          <w:pStyle w:val="TableParagraph"/>
                          <w:spacing w:line="163" w:lineRule="exact"/>
                          <w:ind w:left="31"/>
                          <w:rPr>
                            <w:rFonts w:ascii="Arial" w:eastAsia="Arial" w:hAnsi="Arial" w:cs="Arial"/>
                            <w:sz w:val="15"/>
                            <w:szCs w:val="15"/>
                          </w:rPr>
                        </w:pPr>
                        <w:r>
                          <w:rPr>
                            <w:rFonts w:ascii="Arial"/>
                            <w:color w:val="262626"/>
                            <w:w w:val="105"/>
                            <w:sz w:val="15"/>
                          </w:rPr>
                          <w:t>Autorizaciones</w:t>
                        </w:r>
                      </w:p>
                    </w:tc>
                    <w:tc>
                      <w:tcPr>
                        <w:tcW w:w="1265" w:type="dxa"/>
                        <w:tcBorders>
                          <w:top w:val="nil"/>
                          <w:left w:val="nil"/>
                          <w:bottom w:val="nil"/>
                          <w:right w:val="nil"/>
                        </w:tcBorders>
                      </w:tcPr>
                      <w:p w:rsidR="00321DB4" w:rsidRDefault="00E024F8">
                        <w:pPr>
                          <w:pStyle w:val="TableParagraph"/>
                          <w:spacing w:line="163" w:lineRule="exact"/>
                          <w:ind w:left="94"/>
                          <w:rPr>
                            <w:rFonts w:ascii="Arial" w:eastAsia="Arial" w:hAnsi="Arial" w:cs="Arial"/>
                            <w:sz w:val="15"/>
                            <w:szCs w:val="15"/>
                          </w:rPr>
                        </w:pPr>
                        <w:r>
                          <w:rPr>
                            <w:rFonts w:ascii="Arial"/>
                            <w:color w:val="262626"/>
                            <w:w w:val="105"/>
                            <w:sz w:val="15"/>
                          </w:rPr>
                          <w:t>Disposiciones</w:t>
                        </w:r>
                      </w:p>
                    </w:tc>
                    <w:tc>
                      <w:tcPr>
                        <w:tcW w:w="1168" w:type="dxa"/>
                        <w:tcBorders>
                          <w:top w:val="nil"/>
                          <w:left w:val="nil"/>
                          <w:bottom w:val="nil"/>
                          <w:right w:val="nil"/>
                        </w:tcBorders>
                      </w:tcPr>
                      <w:p w:rsidR="00321DB4" w:rsidRDefault="00E024F8">
                        <w:pPr>
                          <w:pStyle w:val="TableParagraph"/>
                          <w:spacing w:line="153" w:lineRule="exact"/>
                          <w:ind w:left="95"/>
                          <w:rPr>
                            <w:rFonts w:ascii="Arial" w:eastAsia="Arial" w:hAnsi="Arial" w:cs="Arial"/>
                            <w:sz w:val="15"/>
                            <w:szCs w:val="15"/>
                          </w:rPr>
                        </w:pPr>
                        <w:r>
                          <w:rPr>
                            <w:rFonts w:ascii="Arial"/>
                            <w:color w:val="262626"/>
                            <w:w w:val="105"/>
                            <w:sz w:val="15"/>
                          </w:rPr>
                          <w:t>Obligaciones</w:t>
                        </w:r>
                      </w:p>
                    </w:tc>
                    <w:tc>
                      <w:tcPr>
                        <w:tcW w:w="544" w:type="dxa"/>
                        <w:tcBorders>
                          <w:top w:val="nil"/>
                          <w:left w:val="nil"/>
                          <w:bottom w:val="nil"/>
                          <w:right w:val="nil"/>
                        </w:tcBorders>
                      </w:tcPr>
                      <w:p w:rsidR="00321DB4" w:rsidRDefault="00321DB4"/>
                    </w:tc>
                  </w:tr>
                  <w:tr w:rsidR="00321DB4">
                    <w:trPr>
                      <w:trHeight w:hRule="exact" w:val="209"/>
                    </w:trPr>
                    <w:tc>
                      <w:tcPr>
                        <w:tcW w:w="1188" w:type="dxa"/>
                        <w:tcBorders>
                          <w:top w:val="nil"/>
                          <w:left w:val="nil"/>
                          <w:bottom w:val="nil"/>
                          <w:right w:val="nil"/>
                        </w:tcBorders>
                      </w:tcPr>
                      <w:p w:rsidR="00321DB4" w:rsidRDefault="00E024F8">
                        <w:pPr>
                          <w:pStyle w:val="TableParagraph"/>
                          <w:spacing w:before="16"/>
                          <w:ind w:left="47"/>
                          <w:rPr>
                            <w:rFonts w:ascii="Arial" w:eastAsia="Arial" w:hAnsi="Arial" w:cs="Arial"/>
                            <w:sz w:val="15"/>
                            <w:szCs w:val="15"/>
                          </w:rPr>
                        </w:pPr>
                        <w:r>
                          <w:rPr>
                            <w:rFonts w:ascii="Arial"/>
                            <w:color w:val="262626"/>
                            <w:w w:val="105"/>
                            <w:sz w:val="15"/>
                          </w:rPr>
                          <w:t>2015</w:t>
                        </w:r>
                      </w:p>
                    </w:tc>
                    <w:tc>
                      <w:tcPr>
                        <w:tcW w:w="1175" w:type="dxa"/>
                        <w:tcBorders>
                          <w:top w:val="nil"/>
                          <w:left w:val="nil"/>
                          <w:bottom w:val="nil"/>
                          <w:right w:val="nil"/>
                        </w:tcBorders>
                      </w:tcPr>
                      <w:p w:rsidR="00321DB4" w:rsidRDefault="00E024F8">
                        <w:pPr>
                          <w:pStyle w:val="TableParagraph"/>
                          <w:spacing w:before="11"/>
                          <w:ind w:left="88"/>
                          <w:rPr>
                            <w:rFonts w:ascii="Arial" w:eastAsia="Arial" w:hAnsi="Arial" w:cs="Arial"/>
                            <w:sz w:val="15"/>
                            <w:szCs w:val="15"/>
                          </w:rPr>
                        </w:pPr>
                        <w:r>
                          <w:rPr>
                            <w:rFonts w:ascii="Arial"/>
                            <w:color w:val="262626"/>
                            <w:w w:val="105"/>
                            <w:sz w:val="15"/>
                          </w:rPr>
                          <w:t>2015</w:t>
                        </w:r>
                      </w:p>
                    </w:tc>
                    <w:tc>
                      <w:tcPr>
                        <w:tcW w:w="1265" w:type="dxa"/>
                        <w:tcBorders>
                          <w:top w:val="nil"/>
                          <w:left w:val="nil"/>
                          <w:bottom w:val="nil"/>
                          <w:right w:val="nil"/>
                        </w:tcBorders>
                      </w:tcPr>
                      <w:p w:rsidR="00321DB4" w:rsidRDefault="00E024F8">
                        <w:pPr>
                          <w:pStyle w:val="TableParagraph"/>
                          <w:spacing w:before="2"/>
                          <w:ind w:left="142"/>
                          <w:rPr>
                            <w:rFonts w:ascii="Arial" w:eastAsia="Arial" w:hAnsi="Arial" w:cs="Arial"/>
                            <w:sz w:val="15"/>
                            <w:szCs w:val="15"/>
                          </w:rPr>
                        </w:pPr>
                        <w:r>
                          <w:rPr>
                            <w:rFonts w:ascii="Arial"/>
                            <w:color w:val="262626"/>
                            <w:w w:val="105"/>
                            <w:sz w:val="15"/>
                          </w:rPr>
                          <w:t>2015</w:t>
                        </w:r>
                      </w:p>
                    </w:tc>
                    <w:tc>
                      <w:tcPr>
                        <w:tcW w:w="1168" w:type="dxa"/>
                        <w:tcBorders>
                          <w:top w:val="nil"/>
                          <w:left w:val="nil"/>
                          <w:bottom w:val="nil"/>
                          <w:right w:val="nil"/>
                        </w:tcBorders>
                      </w:tcPr>
                      <w:p w:rsidR="00321DB4" w:rsidRDefault="00E024F8">
                        <w:pPr>
                          <w:pStyle w:val="TableParagraph"/>
                          <w:spacing w:line="170" w:lineRule="exact"/>
                          <w:ind w:left="95"/>
                          <w:rPr>
                            <w:rFonts w:ascii="Arial" w:eastAsia="Arial" w:hAnsi="Arial" w:cs="Arial"/>
                            <w:sz w:val="15"/>
                            <w:szCs w:val="15"/>
                          </w:rPr>
                        </w:pPr>
                        <w:r>
                          <w:rPr>
                            <w:rFonts w:ascii="Arial"/>
                            <w:color w:val="262626"/>
                            <w:w w:val="105"/>
                            <w:sz w:val="15"/>
                          </w:rPr>
                          <w:t>2015</w:t>
                        </w:r>
                      </w:p>
                    </w:tc>
                    <w:tc>
                      <w:tcPr>
                        <w:tcW w:w="544" w:type="dxa"/>
                        <w:tcBorders>
                          <w:top w:val="nil"/>
                          <w:left w:val="nil"/>
                          <w:bottom w:val="nil"/>
                          <w:right w:val="nil"/>
                        </w:tcBorders>
                      </w:tcPr>
                      <w:p w:rsidR="00321DB4" w:rsidRDefault="00E024F8">
                        <w:pPr>
                          <w:pStyle w:val="TableParagraph"/>
                          <w:spacing w:line="160" w:lineRule="exact"/>
                          <w:ind w:left="161"/>
                          <w:rPr>
                            <w:rFonts w:ascii="Arial" w:eastAsia="Arial" w:hAnsi="Arial" w:cs="Arial"/>
                            <w:sz w:val="15"/>
                            <w:szCs w:val="15"/>
                          </w:rPr>
                        </w:pPr>
                        <w:r>
                          <w:rPr>
                            <w:rFonts w:ascii="Arial"/>
                            <w:color w:val="262626"/>
                            <w:w w:val="105"/>
                            <w:sz w:val="15"/>
                          </w:rPr>
                          <w:t>2016</w:t>
                        </w:r>
                      </w:p>
                    </w:tc>
                  </w:tr>
                </w:tbl>
                <w:p w:rsidR="00321DB4" w:rsidRDefault="00321DB4"/>
              </w:txbxContent>
            </v:textbox>
            <w10:wrap anchorx="page"/>
          </v:shape>
        </w:pict>
      </w:r>
      <w:r w:rsidR="00E024F8">
        <w:rPr>
          <w:color w:val="262626"/>
        </w:rPr>
        <w:t>Presupuesto</w:t>
      </w:r>
      <w:r w:rsidR="00E024F8">
        <w:rPr>
          <w:color w:val="262626"/>
        </w:rPr>
        <w:tab/>
        <w:t>Importe</w:t>
      </w:r>
      <w:r w:rsidR="00E024F8">
        <w:rPr>
          <w:color w:val="262626"/>
          <w:spacing w:val="40"/>
        </w:rPr>
        <w:t xml:space="preserve"> </w:t>
      </w:r>
      <w:r w:rsidR="00E024F8">
        <w:rPr>
          <w:color w:val="262626"/>
        </w:rPr>
        <w:t>de</w:t>
      </w:r>
      <w:r w:rsidR="00E024F8">
        <w:rPr>
          <w:color w:val="262626"/>
        </w:rPr>
        <w:tab/>
      </w:r>
      <w:r w:rsidR="00E024F8">
        <w:rPr>
          <w:color w:val="BFBFBF"/>
          <w:w w:val="90"/>
          <w:sz w:val="25"/>
        </w:rPr>
        <w:t>!</w:t>
      </w:r>
      <w:r w:rsidR="00E024F8">
        <w:rPr>
          <w:color w:val="BFBFBF"/>
          <w:spacing w:val="-37"/>
          <w:w w:val="90"/>
          <w:sz w:val="25"/>
        </w:rPr>
        <w:t xml:space="preserve"> </w:t>
      </w:r>
      <w:r w:rsidR="00E024F8">
        <w:rPr>
          <w:color w:val="262626"/>
        </w:rPr>
        <w:t>Importe</w:t>
      </w:r>
      <w:r w:rsidR="00E024F8">
        <w:rPr>
          <w:color w:val="262626"/>
          <w:spacing w:val="13"/>
        </w:rPr>
        <w:t xml:space="preserve"> </w:t>
      </w:r>
      <w:r w:rsidR="00E024F8">
        <w:rPr>
          <w:color w:val="262626"/>
        </w:rPr>
        <w:t>de</w:t>
      </w:r>
      <w:r w:rsidR="00E024F8">
        <w:rPr>
          <w:color w:val="262626"/>
        </w:rPr>
        <w:tab/>
      </w:r>
      <w:r w:rsidR="00E024F8">
        <w:rPr>
          <w:color w:val="262626"/>
          <w:position w:val="2"/>
        </w:rPr>
        <w:t>Importe</w:t>
      </w:r>
      <w:r w:rsidR="00E024F8">
        <w:rPr>
          <w:color w:val="262626"/>
          <w:spacing w:val="40"/>
          <w:position w:val="2"/>
        </w:rPr>
        <w:t xml:space="preserve"> </w:t>
      </w:r>
      <w:r w:rsidR="00E024F8">
        <w:rPr>
          <w:color w:val="262626"/>
          <w:position w:val="2"/>
        </w:rPr>
        <w:t>de</w:t>
      </w:r>
      <w:r w:rsidR="00E024F8">
        <w:rPr>
          <w:color w:val="262626"/>
          <w:position w:val="2"/>
        </w:rPr>
        <w:tab/>
      </w:r>
      <w:r w:rsidR="00E024F8">
        <w:rPr>
          <w:color w:val="262626"/>
        </w:rPr>
        <w:t>Presupuesto</w:t>
      </w:r>
    </w:p>
    <w:p w:rsidR="00321DB4" w:rsidRDefault="00321DB4">
      <w:pPr>
        <w:sectPr w:rsidR="00321DB4">
          <w:type w:val="continuous"/>
          <w:pgSz w:w="16830" w:h="11910" w:orient="landscape"/>
          <w:pgMar w:top="1100" w:right="580" w:bottom="280" w:left="640" w:header="720" w:footer="720" w:gutter="0"/>
          <w:cols w:num="4" w:space="720" w:equalWidth="0">
            <w:col w:w="2207" w:space="40"/>
            <w:col w:w="996" w:space="40"/>
            <w:col w:w="5809" w:space="40"/>
            <w:col w:w="6478"/>
          </w:cols>
        </w:sectPr>
      </w:pPr>
    </w:p>
    <w:p w:rsidR="00321DB4" w:rsidRDefault="003A113E">
      <w:pPr>
        <w:tabs>
          <w:tab w:val="left" w:pos="3353"/>
        </w:tabs>
        <w:spacing w:line="149" w:lineRule="exact"/>
        <w:ind w:left="2316"/>
        <w:rPr>
          <w:rFonts w:ascii="Arial" w:eastAsia="Arial" w:hAnsi="Arial" w:cs="Arial"/>
          <w:sz w:val="14"/>
          <w:szCs w:val="14"/>
        </w:rPr>
      </w:pPr>
      <w:r>
        <w:lastRenderedPageBreak/>
        <w:pict>
          <v:group id="_x0000_s6643" style="position:absolute;left:0;text-align:left;margin-left:37.8pt;margin-top:106.2pt;width:769.5pt;height:466.95pt;z-index:-983008;mso-position-horizontal-relative:page;mso-position-vertical-relative:page" coordorigin="756,2124" coordsize="15390,9339">
            <v:group id="_x0000_s6736" style="position:absolute;left:768;top:2131;width:1119;height:2" coordorigin="768,2131" coordsize="1119,2">
              <v:shape id="_x0000_s6737" style="position:absolute;left:768;top:2131;width:1119;height:2" coordorigin="768,2131" coordsize="1119,0" path="m768,2131r1118,e" filled="f" strokeweight=".24pt">
                <v:path arrowok="t"/>
              </v:shape>
            </v:group>
            <v:group id="_x0000_s6734" style="position:absolute;left:768;top:2131;width:2;height:1248" coordorigin="768,2131" coordsize="2,1248">
              <v:shape id="_x0000_s6735" style="position:absolute;left:768;top:2131;width:2;height:1248" coordorigin="768,2131" coordsize="0,1248" path="m768,3379r,-1248e" filled="f" strokeweight=".24pt">
                <v:path arrowok="t"/>
              </v:shape>
            </v:group>
            <v:group id="_x0000_s6732" style="position:absolute;left:1891;top:2227;width:2;height:634" coordorigin="1891,2227" coordsize="2,634">
              <v:shape id="_x0000_s6733" style="position:absolute;left:1891;top:2227;width:2;height:634" coordorigin="1891,2227" coordsize="0,634" path="m1891,2861r,-634e" filled="f" strokeweight=".96pt">
                <v:path arrowok="t"/>
              </v:shape>
            </v:group>
            <v:group id="_x0000_s6730" style="position:absolute;left:1872;top:2131;width:984;height:2" coordorigin="1872,2131" coordsize="984,2">
              <v:shape id="_x0000_s6731" style="position:absolute;left:1872;top:2131;width:984;height:2" coordorigin="1872,2131" coordsize="984,0" path="m1872,2131r984,e" filled="f" strokeweight=".72pt">
                <v:path arrowok="t"/>
              </v:shape>
            </v:group>
            <v:group id="_x0000_s6728" style="position:absolute;left:2856;top:2131;width:1085;height:2" coordorigin="2856,2131" coordsize="1085,2">
              <v:shape id="_x0000_s6729" style="position:absolute;left:2856;top:2131;width:1085;height:2" coordorigin="2856,2131" coordsize="1085,0" path="m2856,2131r1085,e" filled="f" strokeweight=".24pt">
                <v:path arrowok="t"/>
              </v:shape>
            </v:group>
            <v:group id="_x0000_s6726" style="position:absolute;left:3941;top:2131;width:4820;height:2" coordorigin="3941,2131" coordsize="4820,2">
              <v:shape id="_x0000_s6727" style="position:absolute;left:3941;top:2131;width:4820;height:2" coordorigin="3941,2131" coordsize="4820,0" path="m3941,2131r4819,e" filled="f" strokeweight=".72pt">
                <v:path arrowok="t"/>
              </v:shape>
            </v:group>
            <v:group id="_x0000_s6724" style="position:absolute;left:8786;top:2189;width:2;height:1493" coordorigin="8786,2189" coordsize="2,1493">
              <v:shape id="_x0000_s6725" style="position:absolute;left:8786;top:2189;width:2;height:1493" coordorigin="8786,2189" coordsize="0,1493" path="m8786,3682r,-1493e" filled="f" strokeweight=".48pt">
                <v:path arrowok="t"/>
              </v:shape>
            </v:group>
            <v:group id="_x0000_s6722" style="position:absolute;left:8755;top:2131;width:44;height:2" coordorigin="8755,2131" coordsize="44,2">
              <v:shape id="_x0000_s6723" style="position:absolute;left:8755;top:2131;width:44;height:2" coordorigin="8755,2131" coordsize="44,0" path="m8755,2131r43,e" filled="f" strokeweight=".24pt">
                <v:path arrowok="t"/>
              </v:shape>
            </v:group>
            <v:group id="_x0000_s6720" style="position:absolute;left:8798;top:2131;width:2472;height:2" coordorigin="8798,2131" coordsize="2472,2">
              <v:shape id="_x0000_s6721" style="position:absolute;left:8798;top:2131;width:2472;height:2" coordorigin="8798,2131" coordsize="2472,0" path="m8798,2131r2472,e" filled="f" strokeweight=".72pt">
                <v:path arrowok="t"/>
              </v:shape>
            </v:group>
            <v:group id="_x0000_s6718" style="position:absolute;left:10010;top:2179;width:2;height:284" coordorigin="10010,2179" coordsize="2,284">
              <v:shape id="_x0000_s6719" style="position:absolute;left:10010;top:2179;width:2;height:284" coordorigin="10010,2179" coordsize="0,284" path="m10010,2462r,-283e" filled="f" strokeweight=".24pt">
                <v:path arrowok="t"/>
              </v:shape>
            </v:group>
            <v:group id="_x0000_s6716" style="position:absolute;left:11234;top:2170;width:2;height:677" coordorigin="11234,2170" coordsize="2,677">
              <v:shape id="_x0000_s6717" style="position:absolute;left:11234;top:2170;width:2;height:677" coordorigin="11234,2170" coordsize="0,677" path="m11234,2846r,-676e" filled="f" strokeweight=".72pt">
                <v:path arrowok="t"/>
              </v:shape>
            </v:group>
            <v:group id="_x0000_s6714" style="position:absolute;left:12298;top:2165;width:1407;height:2" coordorigin="12298,2165" coordsize="1407,2">
              <v:shape id="_x0000_s6715" style="position:absolute;left:12298;top:2165;width:1407;height:2" coordorigin="12298,2165" coordsize="1407,0" path="m12298,2165r1406,e" filled="f" strokeweight=".48pt">
                <v:path arrowok="t"/>
              </v:shape>
            </v:group>
            <v:group id="_x0000_s6712" style="position:absolute;left:13675;top:2160;width:2;height:9216" coordorigin="13675,2160" coordsize="2,9216">
              <v:shape id="_x0000_s6713" style="position:absolute;left:13675;top:2160;width:2;height:9216" coordorigin="13675,2160" coordsize="0,9216" path="m13675,11376r,-9216e" filled="f" strokeweight=".48pt">
                <v:path arrowok="t"/>
              </v:shape>
            </v:group>
            <v:group id="_x0000_s6710" style="position:absolute;left:10152;top:2160;width:4858;height:2" coordorigin="10152,2160" coordsize="4858,2">
              <v:shape id="_x0000_s6711" style="position:absolute;left:10152;top:2160;width:4858;height:2" coordorigin="10152,2160" coordsize="4858,0" path="m10152,2160r4858,e" filled="f" strokeweight=".72pt">
                <v:path arrowok="t"/>
              </v:shape>
            </v:group>
            <v:group id="_x0000_s6708" style="position:absolute;left:12298;top:2150;width:3840;height:2" coordorigin="12298,2150" coordsize="3840,2">
              <v:shape id="_x0000_s6709" style="position:absolute;left:12298;top:2150;width:3840;height:2" coordorigin="12298,2150" coordsize="3840,0" path="m12298,2150r3840,e" filled="f" strokeweight=".72pt">
                <v:path arrowok="t"/>
              </v:shape>
            </v:group>
            <v:group id="_x0000_s6706" style="position:absolute;left:16133;top:2141;width:2;height:2304" coordorigin="16133,2141" coordsize="2,2304">
              <v:shape id="_x0000_s6707" style="position:absolute;left:16133;top:2141;width:2;height:2304" coordorigin="16133,2141" coordsize="0,2304" path="m16133,4445r,-2304e" filled="f" strokeweight=".48pt">
                <v:path arrowok="t"/>
              </v:shape>
            </v:group>
            <v:group id="_x0000_s6704" style="position:absolute;left:10056;top:2472;width:2;height:116" coordorigin="10056,2472" coordsize="2,116">
              <v:shape id="_x0000_s6705" style="position:absolute;left:10056;top:2472;width:2;height:116" coordorigin="10056,2472" coordsize="0,116" path="m10056,2587r,-115e" filled="f" strokeweight=".96pt">
                <v:path arrowok="t"/>
              </v:shape>
            </v:group>
            <v:group id="_x0000_s6702" style="position:absolute;left:768;top:2813;width:9951;height:2" coordorigin="768,2813" coordsize="9951,2">
              <v:shape id="_x0000_s6703" style="position:absolute;left:768;top:2813;width:9951;height:2" coordorigin="768,2813" coordsize="9951,0" path="m768,2813r9950,e" filled="f" strokeweight=".72pt">
                <v:path arrowok="t"/>
              </v:shape>
            </v:group>
            <v:group id="_x0000_s6700" style="position:absolute;left:10046;top:2597;width:2;height:1344" coordorigin="10046,2597" coordsize="2,1344">
              <v:shape id="_x0000_s6701" style="position:absolute;left:10046;top:2597;width:2;height:1344" coordorigin="10046,2597" coordsize="0,1344" path="m10046,3941r,-1344e" filled="f" strokeweight=".24pt">
                <v:path arrowok="t"/>
              </v:shape>
            </v:group>
            <v:group id="_x0000_s6698" style="position:absolute;left:10718;top:2813;width:552;height:2" coordorigin="10718,2813" coordsize="552,2">
              <v:shape id="_x0000_s6699" style="position:absolute;left:10718;top:2813;width:552;height:2" coordorigin="10718,2813" coordsize="552,0" path="m10718,2813r552,e" filled="f" strokeweight=".24pt">
                <v:path arrowok="t"/>
              </v:shape>
            </v:group>
            <v:group id="_x0000_s6696" style="position:absolute;left:11530;top:2846;width:1018;height:2" coordorigin="11530,2846" coordsize="1018,2">
              <v:shape id="_x0000_s6697" style="position:absolute;left:11530;top:2846;width:1018;height:2" coordorigin="11530,2846" coordsize="1018,0" path="m11530,2846r1017,e" filled="f" strokeweight=".48pt">
                <v:path arrowok="t"/>
              </v:shape>
            </v:group>
            <v:group id="_x0000_s6694" style="position:absolute;left:12490;top:2839;width:2520;height:2" coordorigin="12490,2839" coordsize="2520,2">
              <v:shape id="_x0000_s6695" style="position:absolute;left:12490;top:2839;width:2520;height:2" coordorigin="12490,2839" coordsize="2520,0" path="m12490,2839r2520,e" filled="f" strokeweight=".48pt">
                <v:path arrowok="t"/>
              </v:shape>
            </v:group>
            <v:group id="_x0000_s6692" style="position:absolute;left:14952;top:2832;width:1186;height:2" coordorigin="14952,2832" coordsize="1186,2">
              <v:shape id="_x0000_s6693" style="position:absolute;left:14952;top:2832;width:1186;height:2" coordorigin="14952,2832" coordsize="1186,0" path="m14952,2832r1186,e" filled="f" strokeweight=".72pt">
                <v:path arrowok="t"/>
              </v:shape>
            </v:group>
            <v:group id="_x0000_s6690" style="position:absolute;left:12518;top:2808;width:2;height:8631" coordorigin="12518,2808" coordsize="2,8631">
              <v:shape id="_x0000_s6691" style="position:absolute;left:12518;top:2808;width:2;height:8631" coordorigin="12518,2808" coordsize="0,8631" path="m12518,11438r,-8630e" filled="f" strokeweight=".24pt">
                <v:path arrowok="t"/>
              </v:shape>
            </v:group>
            <v:group id="_x0000_s6688" style="position:absolute;left:792;top:3456;width:2;height:77" coordorigin="792,3456" coordsize="2,77">
              <v:shape id="_x0000_s6689" style="position:absolute;left:792;top:3456;width:2;height:77" coordorigin="792,3456" coordsize="0,77" path="m792,3533r,-77e" filled="f" strokeweight=".48pt">
                <v:path arrowok="t"/>
              </v:shape>
            </v:group>
            <v:group id="_x0000_s6686" style="position:absolute;left:792;top:3763;width:2;height:77" coordorigin="792,3763" coordsize="2,77">
              <v:shape id="_x0000_s6687" style="position:absolute;left:792;top:3763;width:2;height:77" coordorigin="792,3763" coordsize="0,77" path="m792,3840r,-77e" filled="f" strokeweight=".48pt">
                <v:path arrowok="t"/>
              </v:shape>
            </v:group>
            <v:group id="_x0000_s6684" style="position:absolute;left:768;top:3941;width:2;height:1916" coordorigin="768,3941" coordsize="2,1916">
              <v:shape id="_x0000_s6685" style="position:absolute;left:768;top:3941;width:2;height:1916" coordorigin="768,3941" coordsize="0,1916" path="m768,5856r,-1915e" filled="f" strokeweight=".24pt">
                <v:path arrowok="t"/>
              </v:shape>
            </v:group>
            <v:group id="_x0000_s6682" style="position:absolute;left:10010;top:3912;width:2;height:322" coordorigin="10010,3912" coordsize="2,322">
              <v:shape id="_x0000_s6683" style="position:absolute;left:10010;top:3912;width:2;height:322" coordorigin="10010,3912" coordsize="0,322" path="m10010,4234r,-322e" filled="f" strokeweight=".24pt">
                <v:path arrowok="t"/>
              </v:shape>
            </v:group>
            <v:group id="_x0000_s6680" style="position:absolute;left:10046;top:4205;width:2;height:212" coordorigin="10046,4205" coordsize="2,212">
              <v:shape id="_x0000_s6681" style="position:absolute;left:10046;top:4205;width:2;height:212" coordorigin="10046,4205" coordsize="0,212" path="m10046,4416r,-211e" filled="f" strokeweight=".24pt">
                <v:path arrowok="t"/>
              </v:shape>
            </v:group>
            <v:group id="_x0000_s6678" style="position:absolute;left:16128;top:2842;width:2;height:8458" coordorigin="16128,2842" coordsize="2,8458">
              <v:shape id="_x0000_s6679" style="position:absolute;left:16128;top:2842;width:2;height:8458" coordorigin="16128,2842" coordsize="0,8458" path="m16128,11299r,-8457e" filled="f" strokeweight=".72pt">
                <v:path arrowok="t"/>
              </v:shape>
            </v:group>
            <v:group id="_x0000_s6676" style="position:absolute;left:10046;top:5261;width:2;height:5520" coordorigin="10046,5261" coordsize="2,5520">
              <v:shape id="_x0000_s6677" style="position:absolute;left:10046;top:5261;width:2;height:5520" coordorigin="10046,5261" coordsize="0,5520" path="m10046,10781r,-5520e" filled="f" strokeweight=".24pt">
                <v:path arrowok="t"/>
              </v:shape>
            </v:group>
            <v:group id="_x0000_s6674" style="position:absolute;left:768;top:5856;width:2;height:274" coordorigin="768,5856" coordsize="2,274">
              <v:shape id="_x0000_s6675" style="position:absolute;left:768;top:5856;width:2;height:274" coordorigin="768,5856" coordsize="0,274" path="m768,6130r,-274e" filled="f" strokeweight=".72pt">
                <v:path arrowok="t"/>
              </v:shape>
            </v:group>
            <v:group id="_x0000_s6672" style="position:absolute;left:16133;top:5827;width:2;height:5612" coordorigin="16133,5827" coordsize="2,5612">
              <v:shape id="_x0000_s6673" style="position:absolute;left:16133;top:5827;width:2;height:5612" coordorigin="16133,5827" coordsize="0,5612" path="m16133,11438r,-5611e" filled="f" strokeweight=".48pt">
                <v:path arrowok="t"/>
              </v:shape>
            </v:group>
            <v:group id="_x0000_s6670" style="position:absolute;left:768;top:6130;width:2;height:552" coordorigin="768,6130" coordsize="2,552">
              <v:shape id="_x0000_s6671" style="position:absolute;left:768;top:6130;width:2;height:552" coordorigin="768,6130" coordsize="0,552" path="m768,6682r,-552e" filled="f" strokeweight=".24pt">
                <v:path arrowok="t"/>
              </v:shape>
            </v:group>
            <v:group id="_x0000_s6668" style="position:absolute;left:8789;top:7430;width:2;height:3984" coordorigin="8789,7430" coordsize="2,3984">
              <v:shape id="_x0000_s6669" style="position:absolute;left:8789;top:7430;width:2;height:3984" coordorigin="8789,7430" coordsize="0,3984" path="m8789,11414r,-3984e" filled="f" strokeweight=".48pt">
                <v:path arrowok="t"/>
              </v:shape>
            </v:group>
            <v:group id="_x0000_s6666" style="position:absolute;left:768;top:6682;width:2;height:4752" coordorigin="768,6682" coordsize="2,4752">
              <v:shape id="_x0000_s6667" style="position:absolute;left:768;top:6682;width:2;height:4752" coordorigin="768,6682" coordsize="0,4752" path="m768,11434r,-4752e" filled="f" strokeweight="1.2pt">
                <v:path arrowok="t"/>
              </v:shape>
            </v:group>
            <v:group id="_x0000_s6664" style="position:absolute;left:11234;top:7949;width:2;height:3418" coordorigin="11234,7949" coordsize="2,3418">
              <v:shape id="_x0000_s6665" style="position:absolute;left:11234;top:7949;width:2;height:3418" coordorigin="11234,7949" coordsize="0,3418" path="m11234,11366r,-3417e" filled="f" strokeweight=".96pt">
                <v:path arrowok="t"/>
              </v:shape>
            </v:group>
            <v:group id="_x0000_s6662" style="position:absolute;left:9230;top:11398;width:3375;height:2" coordorigin="9230,11398" coordsize="3375,2">
              <v:shape id="_x0000_s6663" style="position:absolute;left:9230;top:11398;width:3375;height:2" coordorigin="9230,11398" coordsize="3375,0" path="m9230,11398r3375,e" filled="f" strokeweight=".48pt">
                <v:path arrowok="t"/>
              </v:shape>
            </v:group>
            <v:group id="_x0000_s6660" style="position:absolute;left:2208;top:11434;width:5948;height:2" coordorigin="2208,11434" coordsize="5948,2">
              <v:shape id="_x0000_s6661" style="position:absolute;left:2208;top:11434;width:5948;height:2" coordorigin="2208,11434" coordsize="5948,0" path="m2208,11434r5947,e" filled="f" strokeweight=".48pt">
                <v:path arrowok="t"/>
              </v:shape>
            </v:group>
            <v:group id="_x0000_s6658" style="position:absolute;left:816;top:11458;width:1090;height:2" coordorigin="816,11458" coordsize="1090,2">
              <v:shape id="_x0000_s6659" style="position:absolute;left:816;top:11458;width:1090;height:2" coordorigin="816,11458" coordsize="1090,0" path="m816,11458r1090,e" filled="f" strokeweight=".48pt">
                <v:path arrowok="t"/>
              </v:shape>
            </v:group>
            <v:group id="_x0000_s6656" style="position:absolute;left:1848;top:11453;width:3413;height:2" coordorigin="1848,11453" coordsize="3413,2">
              <v:shape id="_x0000_s6657" style="position:absolute;left:1848;top:11453;width:3413;height:2" coordorigin="1848,11453" coordsize="3413,0" path="m1848,11453r3413,e" filled="f" strokeweight=".72pt">
                <v:path arrowok="t"/>
              </v:shape>
            </v:group>
            <v:group id="_x0000_s6654" style="position:absolute;left:2827;top:11446;width:2434;height:2" coordorigin="2827,11446" coordsize="2434,2">
              <v:shape id="_x0000_s6655" style="position:absolute;left:2827;top:11446;width:2434;height:2" coordorigin="2827,11446" coordsize="2434,0" path="m2827,11446r2434,e" filled="f" strokeweight=".48pt">
                <v:path arrowok="t"/>
              </v:shape>
            </v:group>
            <v:group id="_x0000_s6652" style="position:absolute;left:3590;top:11419;width:6864;height:2" coordorigin="3590,11419" coordsize="6864,2">
              <v:shape id="_x0000_s6653" style="position:absolute;left:3590;top:11419;width:6864;height:2" coordorigin="3590,11419" coordsize="6864,0" path="m3590,11419r6864,e" filled="f" strokeweight=".72pt">
                <v:path arrowok="t"/>
              </v:shape>
            </v:group>
            <v:group id="_x0000_s6650" style="position:absolute;left:8381;top:11405;width:922;height:2" coordorigin="8381,11405" coordsize="922,2">
              <v:shape id="_x0000_s6651" style="position:absolute;left:8381;top:11405;width:922;height:2" coordorigin="8381,11405" coordsize="922,0" path="m8381,11405r921,e" filled="f" strokeweight=".96pt">
                <v:path arrowok="t"/>
              </v:shape>
            </v:group>
            <v:group id="_x0000_s6648" style="position:absolute;left:10718;top:11429;width:485;height:2" coordorigin="10718,11429" coordsize="485,2">
              <v:shape id="_x0000_s6649" style="position:absolute;left:10718;top:11429;width:485;height:2" coordorigin="10718,11429" coordsize="485,0" path="m10718,11429r485,e" filled="f" strokeweight=".24pt">
                <v:path arrowok="t"/>
              </v:shape>
            </v:group>
            <v:group id="_x0000_s6646" style="position:absolute;left:11174;top:11393;width:125;height:2" coordorigin="11174,11393" coordsize="125,2">
              <v:shape id="_x0000_s6647" style="position:absolute;left:11174;top:11393;width:125;height:2" coordorigin="11174,11393" coordsize="125,0" path="m11174,11393r125,e" filled="f" strokeweight=".24pt">
                <v:path arrowok="t"/>
              </v:shape>
            </v:group>
            <v:group id="_x0000_s6644" style="position:absolute;left:11270;top:11429;width:4868;height:2" coordorigin="11270,11429" coordsize="4868,2">
              <v:shape id="_x0000_s6645" style="position:absolute;left:11270;top:11429;width:4868;height:2" coordorigin="11270,11429" coordsize="4868,0" path="m11270,11429r4868,e" filled="f" strokeweight=".72pt">
                <v:path arrowok="t"/>
              </v:shape>
            </v:group>
            <w10:wrap anchorx="page" anchory="page"/>
          </v:group>
        </w:pict>
      </w:r>
      <w:r>
        <w:pict>
          <v:shape id="_x0000_s6642" type="#_x0000_t202" style="position:absolute;left:0;text-align:left;margin-left:460.75pt;margin-top:7.05pt;width:345.75pt;height:311.8pt;z-index:2368;mso-position-horizontal-relative:page" filled="f" stroked="f">
            <v:textbox inset="0,0,0,0">
              <w:txbxContent>
                <w:tbl>
                  <w:tblPr>
                    <w:tblStyle w:val="TableNormal"/>
                    <w:tblW w:w="0" w:type="auto"/>
                    <w:tblLayout w:type="fixed"/>
                    <w:tblLook w:val="01E0" w:firstRow="1" w:lastRow="1" w:firstColumn="1" w:lastColumn="1" w:noHBand="0" w:noVBand="0"/>
                  </w:tblPr>
                  <w:tblGrid>
                    <w:gridCol w:w="832"/>
                    <w:gridCol w:w="1224"/>
                    <w:gridCol w:w="1248"/>
                    <w:gridCol w:w="1376"/>
                    <w:gridCol w:w="1087"/>
                    <w:gridCol w:w="1148"/>
                  </w:tblGrid>
                  <w:tr w:rsidR="00321DB4">
                    <w:trPr>
                      <w:trHeight w:hRule="exact" w:val="227"/>
                    </w:trPr>
                    <w:tc>
                      <w:tcPr>
                        <w:tcW w:w="832" w:type="dxa"/>
                        <w:tcBorders>
                          <w:top w:val="nil"/>
                          <w:left w:val="nil"/>
                          <w:bottom w:val="nil"/>
                          <w:right w:val="nil"/>
                        </w:tcBorders>
                      </w:tcPr>
                      <w:p w:rsidR="00321DB4" w:rsidRDefault="00321DB4"/>
                    </w:tc>
                    <w:tc>
                      <w:tcPr>
                        <w:tcW w:w="1224" w:type="dxa"/>
                        <w:tcBorders>
                          <w:top w:val="nil"/>
                          <w:left w:val="nil"/>
                          <w:bottom w:val="nil"/>
                          <w:right w:val="nil"/>
                        </w:tcBorders>
                      </w:tcPr>
                      <w:p w:rsidR="00321DB4" w:rsidRDefault="00E024F8">
                        <w:pPr>
                          <w:pStyle w:val="TableParagraph"/>
                          <w:spacing w:line="163" w:lineRule="exact"/>
                          <w:ind w:right="51"/>
                          <w:jc w:val="right"/>
                          <w:rPr>
                            <w:rFonts w:ascii="Arial" w:eastAsia="Arial" w:hAnsi="Arial" w:cs="Arial"/>
                            <w:sz w:val="15"/>
                            <w:szCs w:val="15"/>
                          </w:rPr>
                        </w:pPr>
                        <w:r>
                          <w:rPr>
                            <w:rFonts w:ascii="Arial"/>
                            <w:color w:val="262626"/>
                            <w:w w:val="105"/>
                            <w:sz w:val="15"/>
                          </w:rPr>
                          <w:t>8.351,66</w:t>
                        </w:r>
                      </w:p>
                    </w:tc>
                    <w:tc>
                      <w:tcPr>
                        <w:tcW w:w="1248" w:type="dxa"/>
                        <w:tcBorders>
                          <w:top w:val="nil"/>
                          <w:left w:val="nil"/>
                          <w:bottom w:val="nil"/>
                          <w:right w:val="nil"/>
                        </w:tcBorders>
                      </w:tcPr>
                      <w:p w:rsidR="00321DB4" w:rsidRDefault="00E024F8">
                        <w:pPr>
                          <w:pStyle w:val="TableParagraph"/>
                          <w:spacing w:line="158" w:lineRule="exact"/>
                          <w:ind w:right="90"/>
                          <w:jc w:val="right"/>
                          <w:rPr>
                            <w:rFonts w:ascii="Arial" w:eastAsia="Arial" w:hAnsi="Arial" w:cs="Arial"/>
                            <w:sz w:val="15"/>
                            <w:szCs w:val="15"/>
                          </w:rPr>
                        </w:pPr>
                        <w:r>
                          <w:rPr>
                            <w:rFonts w:ascii="Arial"/>
                            <w:color w:val="262626"/>
                            <w:sz w:val="15"/>
                          </w:rPr>
                          <w:t>8.351,66</w:t>
                        </w:r>
                      </w:p>
                    </w:tc>
                    <w:tc>
                      <w:tcPr>
                        <w:tcW w:w="1376" w:type="dxa"/>
                        <w:tcBorders>
                          <w:top w:val="nil"/>
                          <w:left w:val="nil"/>
                          <w:bottom w:val="nil"/>
                          <w:right w:val="nil"/>
                        </w:tcBorders>
                      </w:tcPr>
                      <w:p w:rsidR="00321DB4" w:rsidRDefault="00E024F8">
                        <w:pPr>
                          <w:pStyle w:val="TableParagraph"/>
                          <w:spacing w:line="153" w:lineRule="exact"/>
                          <w:ind w:right="266"/>
                          <w:jc w:val="right"/>
                          <w:rPr>
                            <w:rFonts w:ascii="Arial" w:eastAsia="Arial" w:hAnsi="Arial" w:cs="Arial"/>
                            <w:sz w:val="15"/>
                            <w:szCs w:val="15"/>
                          </w:rPr>
                        </w:pPr>
                        <w:r>
                          <w:rPr>
                            <w:rFonts w:ascii="Arial"/>
                            <w:color w:val="262626"/>
                            <w:sz w:val="15"/>
                          </w:rPr>
                          <w:t>8.351,66</w:t>
                        </w:r>
                      </w:p>
                    </w:tc>
                    <w:tc>
                      <w:tcPr>
                        <w:tcW w:w="1087" w:type="dxa"/>
                        <w:tcBorders>
                          <w:top w:val="nil"/>
                          <w:left w:val="nil"/>
                          <w:bottom w:val="nil"/>
                          <w:right w:val="nil"/>
                        </w:tcBorders>
                      </w:tcPr>
                      <w:p w:rsidR="00321DB4" w:rsidRDefault="00E024F8">
                        <w:pPr>
                          <w:pStyle w:val="TableParagraph"/>
                          <w:spacing w:line="153" w:lineRule="exact"/>
                          <w:ind w:right="41"/>
                          <w:jc w:val="right"/>
                          <w:rPr>
                            <w:rFonts w:ascii="Arial" w:eastAsia="Arial" w:hAnsi="Arial" w:cs="Arial"/>
                            <w:sz w:val="15"/>
                            <w:szCs w:val="15"/>
                          </w:rPr>
                        </w:pPr>
                        <w:r>
                          <w:rPr>
                            <w:rFonts w:ascii="Arial"/>
                            <w:color w:val="262626"/>
                            <w:w w:val="95"/>
                            <w:sz w:val="15"/>
                          </w:rPr>
                          <w:t>8.351,66</w:t>
                        </w:r>
                        <w:r>
                          <w:rPr>
                            <w:rFonts w:ascii="Arial"/>
                            <w:color w:val="262626"/>
                            <w:spacing w:val="25"/>
                            <w:w w:val="95"/>
                            <w:sz w:val="15"/>
                          </w:rPr>
                          <w:t xml:space="preserve"> </w:t>
                        </w:r>
                        <w:r>
                          <w:rPr>
                            <w:rFonts w:ascii="Arial"/>
                            <w:color w:val="BFBFBF"/>
                            <w:w w:val="85"/>
                            <w:sz w:val="15"/>
                          </w:rPr>
                          <w:t>1</w:t>
                        </w:r>
                      </w:p>
                    </w:tc>
                    <w:tc>
                      <w:tcPr>
                        <w:tcW w:w="1148" w:type="dxa"/>
                        <w:vMerge w:val="restart"/>
                        <w:tcBorders>
                          <w:top w:val="nil"/>
                          <w:left w:val="nil"/>
                          <w:right w:val="nil"/>
                        </w:tcBorders>
                      </w:tcPr>
                      <w:p w:rsidR="00321DB4" w:rsidRDefault="00321DB4"/>
                    </w:tc>
                  </w:tr>
                  <w:tr w:rsidR="00321DB4">
                    <w:trPr>
                      <w:trHeight w:hRule="exact" w:val="261"/>
                    </w:trPr>
                    <w:tc>
                      <w:tcPr>
                        <w:tcW w:w="832" w:type="dxa"/>
                        <w:tcBorders>
                          <w:top w:val="nil"/>
                          <w:left w:val="nil"/>
                          <w:bottom w:val="nil"/>
                          <w:right w:val="nil"/>
                        </w:tcBorders>
                      </w:tcPr>
                      <w:p w:rsidR="00321DB4" w:rsidRDefault="00E024F8">
                        <w:pPr>
                          <w:pStyle w:val="TableParagraph"/>
                          <w:spacing w:before="46"/>
                          <w:ind w:left="126"/>
                          <w:rPr>
                            <w:rFonts w:ascii="Arial" w:eastAsia="Arial" w:hAnsi="Arial" w:cs="Arial"/>
                            <w:sz w:val="15"/>
                            <w:szCs w:val="15"/>
                          </w:rPr>
                        </w:pPr>
                        <w:r>
                          <w:rPr>
                            <w:rFonts w:ascii="Arial"/>
                            <w:color w:val="262626"/>
                            <w:w w:val="105"/>
                            <w:sz w:val="15"/>
                          </w:rPr>
                          <w:t>6.000,00</w:t>
                        </w:r>
                      </w:p>
                    </w:tc>
                    <w:tc>
                      <w:tcPr>
                        <w:tcW w:w="1224" w:type="dxa"/>
                        <w:tcBorders>
                          <w:top w:val="nil"/>
                          <w:left w:val="nil"/>
                          <w:bottom w:val="nil"/>
                          <w:right w:val="nil"/>
                        </w:tcBorders>
                      </w:tcPr>
                      <w:p w:rsidR="00321DB4" w:rsidRDefault="00E024F8">
                        <w:pPr>
                          <w:pStyle w:val="TableParagraph"/>
                          <w:spacing w:before="41"/>
                          <w:ind w:right="49"/>
                          <w:jc w:val="right"/>
                          <w:rPr>
                            <w:rFonts w:ascii="Arial" w:eastAsia="Arial" w:hAnsi="Arial" w:cs="Arial"/>
                            <w:sz w:val="15"/>
                            <w:szCs w:val="15"/>
                          </w:rPr>
                        </w:pPr>
                        <w:r>
                          <w:rPr>
                            <w:rFonts w:ascii="Arial"/>
                            <w:color w:val="262626"/>
                            <w:spacing w:val="-3"/>
                            <w:w w:val="110"/>
                            <w:sz w:val="15"/>
                          </w:rPr>
                          <w:t>6</w:t>
                        </w:r>
                        <w:r>
                          <w:rPr>
                            <w:rFonts w:ascii="Arial"/>
                            <w:color w:val="939393"/>
                            <w:spacing w:val="-3"/>
                            <w:w w:val="110"/>
                            <w:sz w:val="15"/>
                          </w:rPr>
                          <w:t>.</w:t>
                        </w:r>
                        <w:r>
                          <w:rPr>
                            <w:rFonts w:ascii="Arial"/>
                            <w:color w:val="262626"/>
                            <w:spacing w:val="-3"/>
                            <w:w w:val="110"/>
                            <w:sz w:val="15"/>
                          </w:rPr>
                          <w:t>600,00</w:t>
                        </w:r>
                      </w:p>
                    </w:tc>
                    <w:tc>
                      <w:tcPr>
                        <w:tcW w:w="1248" w:type="dxa"/>
                        <w:tcBorders>
                          <w:top w:val="nil"/>
                          <w:left w:val="nil"/>
                          <w:bottom w:val="nil"/>
                          <w:right w:val="nil"/>
                        </w:tcBorders>
                      </w:tcPr>
                      <w:p w:rsidR="00321DB4" w:rsidRDefault="00E024F8">
                        <w:pPr>
                          <w:pStyle w:val="TableParagraph"/>
                          <w:spacing w:before="32"/>
                          <w:ind w:right="89"/>
                          <w:jc w:val="right"/>
                          <w:rPr>
                            <w:rFonts w:ascii="Arial" w:eastAsia="Arial" w:hAnsi="Arial" w:cs="Arial"/>
                            <w:sz w:val="15"/>
                            <w:szCs w:val="15"/>
                          </w:rPr>
                        </w:pPr>
                        <w:r>
                          <w:rPr>
                            <w:rFonts w:ascii="Arial"/>
                            <w:color w:val="262626"/>
                            <w:w w:val="105"/>
                            <w:sz w:val="15"/>
                          </w:rPr>
                          <w:t>6.592,21</w:t>
                        </w:r>
                      </w:p>
                    </w:tc>
                    <w:tc>
                      <w:tcPr>
                        <w:tcW w:w="1376" w:type="dxa"/>
                        <w:tcBorders>
                          <w:top w:val="nil"/>
                          <w:left w:val="nil"/>
                          <w:bottom w:val="nil"/>
                          <w:right w:val="nil"/>
                        </w:tcBorders>
                      </w:tcPr>
                      <w:p w:rsidR="00321DB4" w:rsidRDefault="00E024F8">
                        <w:pPr>
                          <w:pStyle w:val="TableParagraph"/>
                          <w:spacing w:before="27"/>
                          <w:ind w:right="271"/>
                          <w:jc w:val="right"/>
                          <w:rPr>
                            <w:rFonts w:ascii="Arial" w:eastAsia="Arial" w:hAnsi="Arial" w:cs="Arial"/>
                            <w:sz w:val="15"/>
                            <w:szCs w:val="15"/>
                          </w:rPr>
                        </w:pPr>
                        <w:r>
                          <w:rPr>
                            <w:rFonts w:ascii="Arial"/>
                            <w:color w:val="262626"/>
                            <w:sz w:val="15"/>
                          </w:rPr>
                          <w:t>6.592,21</w:t>
                        </w:r>
                      </w:p>
                    </w:tc>
                    <w:tc>
                      <w:tcPr>
                        <w:tcW w:w="1087" w:type="dxa"/>
                        <w:tcBorders>
                          <w:top w:val="nil"/>
                          <w:left w:val="nil"/>
                          <w:bottom w:val="nil"/>
                          <w:right w:val="single" w:sz="2" w:space="0" w:color="000000"/>
                        </w:tcBorders>
                      </w:tcPr>
                      <w:p w:rsidR="00321DB4" w:rsidRDefault="00E024F8">
                        <w:pPr>
                          <w:pStyle w:val="TableParagraph"/>
                          <w:spacing w:before="17"/>
                          <w:ind w:left="347"/>
                          <w:rPr>
                            <w:rFonts w:ascii="Arial" w:eastAsia="Arial" w:hAnsi="Arial" w:cs="Arial"/>
                            <w:sz w:val="15"/>
                            <w:szCs w:val="15"/>
                          </w:rPr>
                        </w:pPr>
                        <w:r>
                          <w:rPr>
                            <w:rFonts w:ascii="Arial"/>
                            <w:color w:val="262626"/>
                            <w:w w:val="105"/>
                            <w:sz w:val="15"/>
                          </w:rPr>
                          <w:t>6.592,21</w:t>
                        </w:r>
                      </w:p>
                    </w:tc>
                    <w:tc>
                      <w:tcPr>
                        <w:tcW w:w="1148" w:type="dxa"/>
                        <w:vMerge/>
                        <w:tcBorders>
                          <w:left w:val="nil"/>
                          <w:bottom w:val="nil"/>
                          <w:right w:val="nil"/>
                        </w:tcBorders>
                      </w:tcPr>
                      <w:p w:rsidR="00321DB4" w:rsidRDefault="00321DB4"/>
                    </w:tc>
                  </w:tr>
                  <w:tr w:rsidR="00321DB4">
                    <w:trPr>
                      <w:trHeight w:hRule="exact" w:val="266"/>
                    </w:trPr>
                    <w:tc>
                      <w:tcPr>
                        <w:tcW w:w="832" w:type="dxa"/>
                        <w:tcBorders>
                          <w:top w:val="nil"/>
                          <w:left w:val="nil"/>
                          <w:bottom w:val="nil"/>
                          <w:right w:val="nil"/>
                        </w:tcBorders>
                      </w:tcPr>
                      <w:p w:rsidR="00321DB4" w:rsidRDefault="00321DB4"/>
                    </w:tc>
                    <w:tc>
                      <w:tcPr>
                        <w:tcW w:w="1224" w:type="dxa"/>
                        <w:tcBorders>
                          <w:top w:val="nil"/>
                          <w:left w:val="nil"/>
                          <w:bottom w:val="nil"/>
                          <w:right w:val="nil"/>
                        </w:tcBorders>
                      </w:tcPr>
                      <w:p w:rsidR="00321DB4" w:rsidRDefault="00E024F8">
                        <w:pPr>
                          <w:pStyle w:val="TableParagraph"/>
                          <w:spacing w:before="50"/>
                          <w:ind w:right="51"/>
                          <w:jc w:val="right"/>
                          <w:rPr>
                            <w:rFonts w:ascii="Arial" w:eastAsia="Arial" w:hAnsi="Arial" w:cs="Arial"/>
                            <w:sz w:val="15"/>
                            <w:szCs w:val="15"/>
                          </w:rPr>
                        </w:pPr>
                        <w:r>
                          <w:rPr>
                            <w:rFonts w:ascii="Arial"/>
                            <w:color w:val="262626"/>
                            <w:w w:val="105"/>
                            <w:sz w:val="15"/>
                          </w:rPr>
                          <w:t>3.133,90</w:t>
                        </w:r>
                      </w:p>
                    </w:tc>
                    <w:tc>
                      <w:tcPr>
                        <w:tcW w:w="1248" w:type="dxa"/>
                        <w:tcBorders>
                          <w:top w:val="nil"/>
                          <w:left w:val="nil"/>
                          <w:bottom w:val="nil"/>
                          <w:right w:val="nil"/>
                        </w:tcBorders>
                      </w:tcPr>
                      <w:p w:rsidR="00321DB4" w:rsidRDefault="00E024F8">
                        <w:pPr>
                          <w:pStyle w:val="TableParagraph"/>
                          <w:spacing w:before="45"/>
                          <w:ind w:right="89"/>
                          <w:jc w:val="right"/>
                          <w:rPr>
                            <w:rFonts w:ascii="Arial" w:eastAsia="Arial" w:hAnsi="Arial" w:cs="Arial"/>
                            <w:sz w:val="15"/>
                            <w:szCs w:val="15"/>
                          </w:rPr>
                        </w:pPr>
                        <w:r>
                          <w:rPr>
                            <w:rFonts w:ascii="Arial"/>
                            <w:color w:val="262626"/>
                            <w:w w:val="105"/>
                            <w:sz w:val="15"/>
                          </w:rPr>
                          <w:t>3.133,90</w:t>
                        </w:r>
                      </w:p>
                    </w:tc>
                    <w:tc>
                      <w:tcPr>
                        <w:tcW w:w="1376" w:type="dxa"/>
                        <w:tcBorders>
                          <w:top w:val="nil"/>
                          <w:left w:val="nil"/>
                          <w:bottom w:val="nil"/>
                          <w:right w:val="nil"/>
                        </w:tcBorders>
                      </w:tcPr>
                      <w:p w:rsidR="00321DB4" w:rsidRDefault="00E024F8">
                        <w:pPr>
                          <w:pStyle w:val="TableParagraph"/>
                          <w:spacing w:before="40"/>
                          <w:ind w:right="265"/>
                          <w:jc w:val="right"/>
                          <w:rPr>
                            <w:rFonts w:ascii="Arial" w:eastAsia="Arial" w:hAnsi="Arial" w:cs="Arial"/>
                            <w:sz w:val="15"/>
                            <w:szCs w:val="15"/>
                          </w:rPr>
                        </w:pPr>
                        <w:r>
                          <w:rPr>
                            <w:rFonts w:ascii="Arial"/>
                            <w:color w:val="262626"/>
                            <w:w w:val="105"/>
                            <w:sz w:val="15"/>
                          </w:rPr>
                          <w:t>3.133,90</w:t>
                        </w:r>
                      </w:p>
                    </w:tc>
                    <w:tc>
                      <w:tcPr>
                        <w:tcW w:w="1087" w:type="dxa"/>
                        <w:tcBorders>
                          <w:top w:val="nil"/>
                          <w:left w:val="nil"/>
                          <w:bottom w:val="nil"/>
                          <w:right w:val="single" w:sz="2" w:space="0" w:color="000000"/>
                        </w:tcBorders>
                      </w:tcPr>
                      <w:p w:rsidR="00321DB4" w:rsidRDefault="00E024F8">
                        <w:pPr>
                          <w:pStyle w:val="TableParagraph"/>
                          <w:spacing w:before="30"/>
                          <w:ind w:left="347"/>
                          <w:rPr>
                            <w:rFonts w:ascii="Arial" w:eastAsia="Arial" w:hAnsi="Arial" w:cs="Arial"/>
                            <w:sz w:val="15"/>
                            <w:szCs w:val="15"/>
                          </w:rPr>
                        </w:pPr>
                        <w:r>
                          <w:rPr>
                            <w:rFonts w:ascii="Arial"/>
                            <w:color w:val="262626"/>
                            <w:w w:val="105"/>
                            <w:sz w:val="15"/>
                          </w:rPr>
                          <w:t>3.133,90</w:t>
                        </w:r>
                      </w:p>
                    </w:tc>
                    <w:tc>
                      <w:tcPr>
                        <w:tcW w:w="1148" w:type="dxa"/>
                        <w:tcBorders>
                          <w:top w:val="nil"/>
                          <w:left w:val="single" w:sz="2" w:space="0" w:color="000000"/>
                          <w:bottom w:val="nil"/>
                          <w:right w:val="nil"/>
                        </w:tcBorders>
                      </w:tcPr>
                      <w:p w:rsidR="00321DB4" w:rsidRDefault="00E024F8">
                        <w:pPr>
                          <w:pStyle w:val="TableParagraph"/>
                          <w:spacing w:before="26"/>
                          <w:ind w:right="20"/>
                          <w:jc w:val="right"/>
                          <w:rPr>
                            <w:rFonts w:ascii="Arial" w:eastAsia="Arial" w:hAnsi="Arial" w:cs="Arial"/>
                            <w:sz w:val="15"/>
                            <w:szCs w:val="15"/>
                          </w:rPr>
                        </w:pPr>
                        <w:r>
                          <w:rPr>
                            <w:rFonts w:ascii="Arial"/>
                            <w:color w:val="262626"/>
                            <w:sz w:val="15"/>
                          </w:rPr>
                          <w:t>3.500,00</w:t>
                        </w:r>
                      </w:p>
                    </w:tc>
                  </w:tr>
                  <w:tr w:rsidR="00321DB4">
                    <w:trPr>
                      <w:trHeight w:hRule="exact" w:val="278"/>
                    </w:trPr>
                    <w:tc>
                      <w:tcPr>
                        <w:tcW w:w="832" w:type="dxa"/>
                        <w:tcBorders>
                          <w:top w:val="nil"/>
                          <w:left w:val="nil"/>
                          <w:bottom w:val="nil"/>
                          <w:right w:val="nil"/>
                        </w:tcBorders>
                      </w:tcPr>
                      <w:p w:rsidR="00321DB4" w:rsidRDefault="00E024F8">
                        <w:pPr>
                          <w:pStyle w:val="TableParagraph"/>
                          <w:spacing w:before="62"/>
                          <w:ind w:left="135"/>
                          <w:rPr>
                            <w:rFonts w:ascii="Arial" w:eastAsia="Arial" w:hAnsi="Arial" w:cs="Arial"/>
                            <w:sz w:val="15"/>
                            <w:szCs w:val="15"/>
                          </w:rPr>
                        </w:pPr>
                        <w:r>
                          <w:rPr>
                            <w:rFonts w:ascii="Arial"/>
                            <w:color w:val="262626"/>
                            <w:w w:val="105"/>
                            <w:sz w:val="15"/>
                          </w:rPr>
                          <w:t>1.500,00</w:t>
                        </w:r>
                      </w:p>
                    </w:tc>
                    <w:tc>
                      <w:tcPr>
                        <w:tcW w:w="1224" w:type="dxa"/>
                        <w:tcBorders>
                          <w:top w:val="nil"/>
                          <w:left w:val="nil"/>
                          <w:bottom w:val="nil"/>
                          <w:right w:val="nil"/>
                        </w:tcBorders>
                      </w:tcPr>
                      <w:p w:rsidR="00321DB4" w:rsidRDefault="00E024F8">
                        <w:pPr>
                          <w:pStyle w:val="TableParagraph"/>
                          <w:spacing w:before="57"/>
                          <w:ind w:right="54"/>
                          <w:jc w:val="right"/>
                          <w:rPr>
                            <w:rFonts w:ascii="Arial" w:eastAsia="Arial" w:hAnsi="Arial" w:cs="Arial"/>
                            <w:sz w:val="15"/>
                            <w:szCs w:val="15"/>
                          </w:rPr>
                        </w:pPr>
                        <w:r>
                          <w:rPr>
                            <w:rFonts w:ascii="Arial"/>
                            <w:color w:val="262626"/>
                            <w:spacing w:val="-3"/>
                            <w:w w:val="105"/>
                            <w:sz w:val="15"/>
                          </w:rPr>
                          <w:t>1</w:t>
                        </w:r>
                        <w:r>
                          <w:rPr>
                            <w:rFonts w:ascii="Arial"/>
                            <w:color w:val="838383"/>
                            <w:spacing w:val="-3"/>
                            <w:w w:val="105"/>
                            <w:sz w:val="15"/>
                          </w:rPr>
                          <w:t>.</w:t>
                        </w:r>
                        <w:r>
                          <w:rPr>
                            <w:rFonts w:ascii="Arial"/>
                            <w:color w:val="262626"/>
                            <w:spacing w:val="-3"/>
                            <w:w w:val="105"/>
                            <w:sz w:val="15"/>
                          </w:rPr>
                          <w:t>500,00</w:t>
                        </w:r>
                      </w:p>
                    </w:tc>
                    <w:tc>
                      <w:tcPr>
                        <w:tcW w:w="1248" w:type="dxa"/>
                        <w:tcBorders>
                          <w:top w:val="nil"/>
                          <w:left w:val="nil"/>
                          <w:bottom w:val="nil"/>
                          <w:right w:val="nil"/>
                        </w:tcBorders>
                      </w:tcPr>
                      <w:p w:rsidR="00321DB4" w:rsidRDefault="00E024F8">
                        <w:pPr>
                          <w:pStyle w:val="TableParagraph"/>
                          <w:spacing w:before="47"/>
                          <w:ind w:right="80"/>
                          <w:jc w:val="right"/>
                          <w:rPr>
                            <w:rFonts w:ascii="Arial" w:eastAsia="Arial" w:hAnsi="Arial" w:cs="Arial"/>
                            <w:sz w:val="15"/>
                            <w:szCs w:val="15"/>
                          </w:rPr>
                        </w:pPr>
                        <w:r>
                          <w:rPr>
                            <w:rFonts w:ascii="Arial"/>
                            <w:color w:val="262626"/>
                            <w:w w:val="105"/>
                            <w:sz w:val="15"/>
                          </w:rPr>
                          <w:t>1.372,25</w:t>
                        </w:r>
                      </w:p>
                    </w:tc>
                    <w:tc>
                      <w:tcPr>
                        <w:tcW w:w="1376" w:type="dxa"/>
                        <w:tcBorders>
                          <w:top w:val="nil"/>
                          <w:left w:val="nil"/>
                          <w:bottom w:val="nil"/>
                          <w:right w:val="nil"/>
                        </w:tcBorders>
                      </w:tcPr>
                      <w:p w:rsidR="00321DB4" w:rsidRDefault="00E024F8">
                        <w:pPr>
                          <w:pStyle w:val="TableParagraph"/>
                          <w:spacing w:before="42"/>
                          <w:ind w:right="256"/>
                          <w:jc w:val="right"/>
                          <w:rPr>
                            <w:rFonts w:ascii="Arial" w:eastAsia="Arial" w:hAnsi="Arial" w:cs="Arial"/>
                            <w:sz w:val="15"/>
                            <w:szCs w:val="15"/>
                          </w:rPr>
                        </w:pPr>
                        <w:r>
                          <w:rPr>
                            <w:rFonts w:ascii="Arial"/>
                            <w:color w:val="262626"/>
                            <w:w w:val="105"/>
                            <w:sz w:val="15"/>
                          </w:rPr>
                          <w:t>1.372,25</w:t>
                        </w:r>
                      </w:p>
                    </w:tc>
                    <w:tc>
                      <w:tcPr>
                        <w:tcW w:w="1087" w:type="dxa"/>
                        <w:tcBorders>
                          <w:top w:val="nil"/>
                          <w:left w:val="nil"/>
                          <w:bottom w:val="nil"/>
                          <w:right w:val="single" w:sz="2" w:space="0" w:color="000000"/>
                        </w:tcBorders>
                      </w:tcPr>
                      <w:p w:rsidR="00321DB4" w:rsidRDefault="00E024F8">
                        <w:pPr>
                          <w:pStyle w:val="TableParagraph"/>
                          <w:spacing w:before="38"/>
                          <w:ind w:left="357"/>
                          <w:rPr>
                            <w:rFonts w:ascii="Arial" w:eastAsia="Arial" w:hAnsi="Arial" w:cs="Arial"/>
                            <w:sz w:val="15"/>
                            <w:szCs w:val="15"/>
                          </w:rPr>
                        </w:pPr>
                        <w:r>
                          <w:rPr>
                            <w:rFonts w:ascii="Arial"/>
                            <w:color w:val="262626"/>
                            <w:w w:val="105"/>
                            <w:sz w:val="15"/>
                          </w:rPr>
                          <w:t>1.372,25</w:t>
                        </w:r>
                      </w:p>
                    </w:tc>
                    <w:tc>
                      <w:tcPr>
                        <w:tcW w:w="1148" w:type="dxa"/>
                        <w:tcBorders>
                          <w:top w:val="nil"/>
                          <w:left w:val="single" w:sz="2" w:space="0" w:color="000000"/>
                          <w:bottom w:val="nil"/>
                          <w:right w:val="nil"/>
                        </w:tcBorders>
                      </w:tcPr>
                      <w:p w:rsidR="00321DB4" w:rsidRDefault="00E024F8">
                        <w:pPr>
                          <w:pStyle w:val="TableParagraph"/>
                          <w:spacing w:before="28"/>
                          <w:ind w:right="16"/>
                          <w:jc w:val="right"/>
                          <w:rPr>
                            <w:rFonts w:ascii="Arial" w:eastAsia="Arial" w:hAnsi="Arial" w:cs="Arial"/>
                            <w:sz w:val="15"/>
                            <w:szCs w:val="15"/>
                          </w:rPr>
                        </w:pPr>
                        <w:r>
                          <w:rPr>
                            <w:rFonts w:ascii="Arial"/>
                            <w:color w:val="262626"/>
                            <w:sz w:val="15"/>
                          </w:rPr>
                          <w:t>1.500,00</w:t>
                        </w:r>
                      </w:p>
                    </w:tc>
                  </w:tr>
                  <w:tr w:rsidR="00321DB4">
                    <w:trPr>
                      <w:trHeight w:hRule="exact" w:val="269"/>
                    </w:trPr>
                    <w:tc>
                      <w:tcPr>
                        <w:tcW w:w="832" w:type="dxa"/>
                        <w:tcBorders>
                          <w:top w:val="nil"/>
                          <w:left w:val="nil"/>
                          <w:bottom w:val="nil"/>
                          <w:right w:val="nil"/>
                        </w:tcBorders>
                      </w:tcPr>
                      <w:p w:rsidR="00321DB4" w:rsidRDefault="00E024F8">
                        <w:pPr>
                          <w:pStyle w:val="TableParagraph"/>
                          <w:spacing w:before="57"/>
                          <w:ind w:left="126"/>
                          <w:rPr>
                            <w:rFonts w:ascii="Arial" w:eastAsia="Arial" w:hAnsi="Arial" w:cs="Arial"/>
                            <w:sz w:val="15"/>
                            <w:szCs w:val="15"/>
                          </w:rPr>
                        </w:pPr>
                        <w:r>
                          <w:rPr>
                            <w:rFonts w:ascii="Arial"/>
                            <w:color w:val="262626"/>
                            <w:w w:val="105"/>
                            <w:sz w:val="15"/>
                          </w:rPr>
                          <w:t>8.000,00</w:t>
                        </w:r>
                      </w:p>
                    </w:tc>
                    <w:tc>
                      <w:tcPr>
                        <w:tcW w:w="1224" w:type="dxa"/>
                        <w:tcBorders>
                          <w:top w:val="nil"/>
                          <w:left w:val="nil"/>
                          <w:bottom w:val="nil"/>
                          <w:right w:val="nil"/>
                        </w:tcBorders>
                      </w:tcPr>
                      <w:p w:rsidR="00321DB4" w:rsidRDefault="00E024F8">
                        <w:pPr>
                          <w:pStyle w:val="TableParagraph"/>
                          <w:spacing w:before="52"/>
                          <w:ind w:right="50"/>
                          <w:jc w:val="right"/>
                          <w:rPr>
                            <w:rFonts w:ascii="Arial" w:eastAsia="Arial" w:hAnsi="Arial" w:cs="Arial"/>
                            <w:sz w:val="15"/>
                            <w:szCs w:val="15"/>
                          </w:rPr>
                        </w:pPr>
                        <w:r>
                          <w:rPr>
                            <w:rFonts w:ascii="Arial"/>
                            <w:color w:val="262626"/>
                            <w:w w:val="105"/>
                            <w:sz w:val="15"/>
                          </w:rPr>
                          <w:t>6.000,00</w:t>
                        </w:r>
                      </w:p>
                    </w:tc>
                    <w:tc>
                      <w:tcPr>
                        <w:tcW w:w="1248" w:type="dxa"/>
                        <w:tcBorders>
                          <w:top w:val="nil"/>
                          <w:left w:val="nil"/>
                          <w:bottom w:val="nil"/>
                          <w:right w:val="nil"/>
                        </w:tcBorders>
                      </w:tcPr>
                      <w:p w:rsidR="00321DB4" w:rsidRDefault="00E024F8">
                        <w:pPr>
                          <w:pStyle w:val="TableParagraph"/>
                          <w:spacing w:before="47"/>
                          <w:ind w:right="94"/>
                          <w:jc w:val="right"/>
                          <w:rPr>
                            <w:rFonts w:ascii="Arial" w:eastAsia="Arial" w:hAnsi="Arial" w:cs="Arial"/>
                            <w:sz w:val="15"/>
                            <w:szCs w:val="15"/>
                          </w:rPr>
                        </w:pPr>
                        <w:r>
                          <w:rPr>
                            <w:rFonts w:ascii="Arial"/>
                            <w:color w:val="262626"/>
                            <w:w w:val="105"/>
                            <w:sz w:val="15"/>
                          </w:rPr>
                          <w:t>4.601,90</w:t>
                        </w:r>
                      </w:p>
                    </w:tc>
                    <w:tc>
                      <w:tcPr>
                        <w:tcW w:w="1376" w:type="dxa"/>
                        <w:tcBorders>
                          <w:top w:val="nil"/>
                          <w:left w:val="nil"/>
                          <w:bottom w:val="nil"/>
                          <w:right w:val="nil"/>
                        </w:tcBorders>
                      </w:tcPr>
                      <w:p w:rsidR="00321DB4" w:rsidRDefault="00E024F8">
                        <w:pPr>
                          <w:pStyle w:val="TableParagraph"/>
                          <w:spacing w:before="38"/>
                          <w:ind w:right="270"/>
                          <w:jc w:val="right"/>
                          <w:rPr>
                            <w:rFonts w:ascii="Arial" w:eastAsia="Arial" w:hAnsi="Arial" w:cs="Arial"/>
                            <w:sz w:val="15"/>
                            <w:szCs w:val="15"/>
                          </w:rPr>
                        </w:pPr>
                        <w:r>
                          <w:rPr>
                            <w:rFonts w:ascii="Arial"/>
                            <w:color w:val="262626"/>
                            <w:w w:val="105"/>
                            <w:sz w:val="15"/>
                          </w:rPr>
                          <w:t>4.601,90</w:t>
                        </w:r>
                      </w:p>
                    </w:tc>
                    <w:tc>
                      <w:tcPr>
                        <w:tcW w:w="1087" w:type="dxa"/>
                        <w:tcBorders>
                          <w:top w:val="nil"/>
                          <w:left w:val="nil"/>
                          <w:bottom w:val="nil"/>
                          <w:right w:val="single" w:sz="2" w:space="0" w:color="000000"/>
                        </w:tcBorders>
                      </w:tcPr>
                      <w:p w:rsidR="00321DB4" w:rsidRDefault="00E024F8">
                        <w:pPr>
                          <w:pStyle w:val="TableParagraph"/>
                          <w:spacing w:before="33"/>
                          <w:ind w:left="342"/>
                          <w:rPr>
                            <w:rFonts w:ascii="Arial" w:eastAsia="Arial" w:hAnsi="Arial" w:cs="Arial"/>
                            <w:sz w:val="15"/>
                            <w:szCs w:val="15"/>
                          </w:rPr>
                        </w:pPr>
                        <w:r>
                          <w:rPr>
                            <w:rFonts w:ascii="Arial"/>
                            <w:color w:val="262626"/>
                            <w:w w:val="105"/>
                            <w:sz w:val="15"/>
                          </w:rPr>
                          <w:t>4.601,90</w:t>
                        </w:r>
                      </w:p>
                    </w:tc>
                    <w:tc>
                      <w:tcPr>
                        <w:tcW w:w="1148" w:type="dxa"/>
                        <w:tcBorders>
                          <w:top w:val="nil"/>
                          <w:left w:val="single" w:sz="2" w:space="0" w:color="000000"/>
                          <w:bottom w:val="nil"/>
                          <w:right w:val="nil"/>
                        </w:tcBorders>
                      </w:tcPr>
                      <w:p w:rsidR="00321DB4" w:rsidRDefault="00E024F8">
                        <w:pPr>
                          <w:pStyle w:val="TableParagraph"/>
                          <w:spacing w:before="28"/>
                          <w:ind w:right="21"/>
                          <w:jc w:val="right"/>
                          <w:rPr>
                            <w:rFonts w:ascii="Arial" w:eastAsia="Arial" w:hAnsi="Arial" w:cs="Arial"/>
                            <w:sz w:val="15"/>
                            <w:szCs w:val="15"/>
                          </w:rPr>
                        </w:pPr>
                        <w:r>
                          <w:rPr>
                            <w:rFonts w:ascii="Arial"/>
                            <w:color w:val="262626"/>
                            <w:spacing w:val="-1"/>
                            <w:w w:val="105"/>
                            <w:sz w:val="15"/>
                          </w:rPr>
                          <w:t>9</w:t>
                        </w:r>
                        <w:r>
                          <w:rPr>
                            <w:rFonts w:ascii="Arial"/>
                            <w:color w:val="ACACAC"/>
                            <w:spacing w:val="-1"/>
                            <w:w w:val="105"/>
                            <w:sz w:val="15"/>
                          </w:rPr>
                          <w:t>.</w:t>
                        </w:r>
                        <w:r>
                          <w:rPr>
                            <w:rFonts w:ascii="Arial"/>
                            <w:color w:val="262626"/>
                            <w:spacing w:val="-1"/>
                            <w:w w:val="105"/>
                            <w:sz w:val="15"/>
                          </w:rPr>
                          <w:t>500,00</w:t>
                        </w:r>
                      </w:p>
                    </w:tc>
                  </w:tr>
                  <w:tr w:rsidR="00321DB4">
                    <w:trPr>
                      <w:trHeight w:hRule="exact" w:val="276"/>
                    </w:trPr>
                    <w:tc>
                      <w:tcPr>
                        <w:tcW w:w="832" w:type="dxa"/>
                        <w:tcBorders>
                          <w:top w:val="nil"/>
                          <w:left w:val="nil"/>
                          <w:bottom w:val="nil"/>
                          <w:right w:val="nil"/>
                        </w:tcBorders>
                      </w:tcPr>
                      <w:p w:rsidR="00321DB4" w:rsidRDefault="00E024F8">
                        <w:pPr>
                          <w:pStyle w:val="TableParagraph"/>
                          <w:spacing w:before="62"/>
                          <w:ind w:left="255"/>
                          <w:rPr>
                            <w:rFonts w:ascii="Arial" w:eastAsia="Arial" w:hAnsi="Arial" w:cs="Arial"/>
                            <w:sz w:val="15"/>
                            <w:szCs w:val="15"/>
                          </w:rPr>
                        </w:pPr>
                        <w:r>
                          <w:rPr>
                            <w:rFonts w:ascii="Arial"/>
                            <w:color w:val="262626"/>
                            <w:w w:val="105"/>
                            <w:sz w:val="15"/>
                          </w:rPr>
                          <w:t>300,00</w:t>
                        </w:r>
                      </w:p>
                    </w:tc>
                    <w:tc>
                      <w:tcPr>
                        <w:tcW w:w="1224" w:type="dxa"/>
                        <w:tcBorders>
                          <w:top w:val="nil"/>
                          <w:left w:val="nil"/>
                          <w:bottom w:val="nil"/>
                          <w:right w:val="nil"/>
                        </w:tcBorders>
                      </w:tcPr>
                      <w:p w:rsidR="00321DB4" w:rsidRDefault="00E024F8">
                        <w:pPr>
                          <w:pStyle w:val="TableParagraph"/>
                          <w:spacing w:before="52"/>
                          <w:ind w:right="54"/>
                          <w:jc w:val="right"/>
                          <w:rPr>
                            <w:rFonts w:ascii="Arial" w:eastAsia="Arial" w:hAnsi="Arial" w:cs="Arial"/>
                            <w:sz w:val="15"/>
                            <w:szCs w:val="15"/>
                          </w:rPr>
                        </w:pPr>
                        <w:r>
                          <w:rPr>
                            <w:rFonts w:ascii="Arial"/>
                            <w:color w:val="262626"/>
                            <w:sz w:val="15"/>
                          </w:rPr>
                          <w:t>300,00</w:t>
                        </w:r>
                      </w:p>
                    </w:tc>
                    <w:tc>
                      <w:tcPr>
                        <w:tcW w:w="1248" w:type="dxa"/>
                        <w:tcBorders>
                          <w:top w:val="nil"/>
                          <w:left w:val="nil"/>
                          <w:bottom w:val="nil"/>
                          <w:right w:val="nil"/>
                        </w:tcBorders>
                      </w:tcPr>
                      <w:p w:rsidR="00321DB4" w:rsidRDefault="00E024F8">
                        <w:pPr>
                          <w:pStyle w:val="TableParagraph"/>
                          <w:spacing w:before="47"/>
                          <w:ind w:right="78"/>
                          <w:jc w:val="right"/>
                          <w:rPr>
                            <w:rFonts w:ascii="Arial" w:eastAsia="Arial" w:hAnsi="Arial" w:cs="Arial"/>
                            <w:sz w:val="15"/>
                            <w:szCs w:val="15"/>
                          </w:rPr>
                        </w:pPr>
                        <w:r>
                          <w:rPr>
                            <w:rFonts w:ascii="Arial"/>
                            <w:color w:val="262626"/>
                            <w:w w:val="105"/>
                            <w:sz w:val="15"/>
                          </w:rPr>
                          <w:t>107,40</w:t>
                        </w:r>
                      </w:p>
                    </w:tc>
                    <w:tc>
                      <w:tcPr>
                        <w:tcW w:w="1376" w:type="dxa"/>
                        <w:tcBorders>
                          <w:top w:val="nil"/>
                          <w:left w:val="nil"/>
                          <w:bottom w:val="nil"/>
                          <w:right w:val="nil"/>
                        </w:tcBorders>
                      </w:tcPr>
                      <w:p w:rsidR="00321DB4" w:rsidRDefault="00E024F8">
                        <w:pPr>
                          <w:pStyle w:val="TableParagraph"/>
                          <w:spacing w:before="42"/>
                          <w:ind w:right="254"/>
                          <w:jc w:val="right"/>
                          <w:rPr>
                            <w:rFonts w:ascii="Arial" w:eastAsia="Arial" w:hAnsi="Arial" w:cs="Arial"/>
                            <w:sz w:val="15"/>
                            <w:szCs w:val="15"/>
                          </w:rPr>
                        </w:pPr>
                        <w:r>
                          <w:rPr>
                            <w:rFonts w:ascii="Arial"/>
                            <w:color w:val="262626"/>
                            <w:w w:val="105"/>
                            <w:sz w:val="15"/>
                          </w:rPr>
                          <w:t>107,40</w:t>
                        </w:r>
                      </w:p>
                    </w:tc>
                    <w:tc>
                      <w:tcPr>
                        <w:tcW w:w="1087" w:type="dxa"/>
                        <w:tcBorders>
                          <w:top w:val="nil"/>
                          <w:left w:val="nil"/>
                          <w:bottom w:val="nil"/>
                          <w:right w:val="single" w:sz="2" w:space="0" w:color="000000"/>
                        </w:tcBorders>
                      </w:tcPr>
                      <w:p w:rsidR="00321DB4" w:rsidRDefault="00E024F8">
                        <w:pPr>
                          <w:pStyle w:val="TableParagraph"/>
                          <w:spacing w:before="33"/>
                          <w:ind w:right="104"/>
                          <w:jc w:val="right"/>
                          <w:rPr>
                            <w:rFonts w:ascii="Arial" w:eastAsia="Arial" w:hAnsi="Arial" w:cs="Arial"/>
                            <w:sz w:val="15"/>
                            <w:szCs w:val="15"/>
                          </w:rPr>
                        </w:pPr>
                        <w:r>
                          <w:rPr>
                            <w:rFonts w:ascii="Arial"/>
                            <w:color w:val="262626"/>
                            <w:w w:val="105"/>
                            <w:sz w:val="15"/>
                          </w:rPr>
                          <w:t>107,40</w:t>
                        </w:r>
                      </w:p>
                    </w:tc>
                    <w:tc>
                      <w:tcPr>
                        <w:tcW w:w="1148" w:type="dxa"/>
                        <w:tcBorders>
                          <w:top w:val="nil"/>
                          <w:left w:val="single" w:sz="2" w:space="0" w:color="000000"/>
                          <w:bottom w:val="nil"/>
                          <w:right w:val="nil"/>
                        </w:tcBorders>
                      </w:tcPr>
                      <w:p w:rsidR="00321DB4" w:rsidRDefault="00E024F8">
                        <w:pPr>
                          <w:pStyle w:val="TableParagraph"/>
                          <w:spacing w:before="23"/>
                          <w:ind w:right="21"/>
                          <w:jc w:val="right"/>
                          <w:rPr>
                            <w:rFonts w:ascii="Arial" w:eastAsia="Arial" w:hAnsi="Arial" w:cs="Arial"/>
                            <w:sz w:val="15"/>
                            <w:szCs w:val="15"/>
                          </w:rPr>
                        </w:pPr>
                        <w:r>
                          <w:rPr>
                            <w:rFonts w:ascii="Arial"/>
                            <w:color w:val="262626"/>
                            <w:sz w:val="15"/>
                          </w:rPr>
                          <w:t>350,00</w:t>
                        </w:r>
                      </w:p>
                    </w:tc>
                  </w:tr>
                  <w:tr w:rsidR="00321DB4">
                    <w:trPr>
                      <w:trHeight w:hRule="exact" w:val="286"/>
                    </w:trPr>
                    <w:tc>
                      <w:tcPr>
                        <w:tcW w:w="832" w:type="dxa"/>
                        <w:tcBorders>
                          <w:top w:val="nil"/>
                          <w:left w:val="nil"/>
                          <w:bottom w:val="nil"/>
                          <w:right w:val="nil"/>
                        </w:tcBorders>
                      </w:tcPr>
                      <w:p w:rsidR="00321DB4" w:rsidRDefault="00E024F8">
                        <w:pPr>
                          <w:pStyle w:val="TableParagraph"/>
                          <w:spacing w:before="69"/>
                          <w:ind w:right="12"/>
                          <w:jc w:val="right"/>
                          <w:rPr>
                            <w:rFonts w:ascii="Arial" w:eastAsia="Arial" w:hAnsi="Arial" w:cs="Arial"/>
                            <w:sz w:val="15"/>
                            <w:szCs w:val="15"/>
                          </w:rPr>
                        </w:pPr>
                        <w:r>
                          <w:rPr>
                            <w:rFonts w:ascii="Arial"/>
                            <w:color w:val="262626"/>
                            <w:sz w:val="15"/>
                          </w:rPr>
                          <w:t>5.000,00</w:t>
                        </w:r>
                        <w:r>
                          <w:rPr>
                            <w:rFonts w:ascii="Arial"/>
                            <w:color w:val="262626"/>
                            <w:spacing w:val="-7"/>
                            <w:sz w:val="15"/>
                          </w:rPr>
                          <w:t xml:space="preserve"> </w:t>
                        </w:r>
                        <w:r>
                          <w:rPr>
                            <w:rFonts w:ascii="Arial"/>
                            <w:color w:val="ACACAC"/>
                            <w:w w:val="85"/>
                            <w:sz w:val="15"/>
                          </w:rPr>
                          <w:t>1</w:t>
                        </w:r>
                      </w:p>
                    </w:tc>
                    <w:tc>
                      <w:tcPr>
                        <w:tcW w:w="1224" w:type="dxa"/>
                        <w:tcBorders>
                          <w:top w:val="nil"/>
                          <w:left w:val="nil"/>
                          <w:bottom w:val="nil"/>
                          <w:right w:val="nil"/>
                        </w:tcBorders>
                      </w:tcPr>
                      <w:p w:rsidR="00321DB4" w:rsidRDefault="00E024F8">
                        <w:pPr>
                          <w:pStyle w:val="TableParagraph"/>
                          <w:spacing w:before="50"/>
                          <w:ind w:right="62"/>
                          <w:jc w:val="right"/>
                          <w:rPr>
                            <w:rFonts w:ascii="Arial" w:eastAsia="Arial" w:hAnsi="Arial" w:cs="Arial"/>
                            <w:sz w:val="15"/>
                            <w:szCs w:val="15"/>
                          </w:rPr>
                        </w:pPr>
                        <w:r>
                          <w:rPr>
                            <w:rFonts w:ascii="Arial"/>
                            <w:color w:val="262626"/>
                            <w:sz w:val="15"/>
                          </w:rPr>
                          <w:t>3.722,24</w:t>
                        </w:r>
                      </w:p>
                    </w:tc>
                    <w:tc>
                      <w:tcPr>
                        <w:tcW w:w="1248" w:type="dxa"/>
                        <w:tcBorders>
                          <w:top w:val="nil"/>
                          <w:left w:val="nil"/>
                          <w:bottom w:val="nil"/>
                          <w:right w:val="nil"/>
                        </w:tcBorders>
                      </w:tcPr>
                      <w:p w:rsidR="00321DB4" w:rsidRDefault="00E024F8">
                        <w:pPr>
                          <w:pStyle w:val="TableParagraph"/>
                          <w:spacing w:before="45"/>
                          <w:ind w:right="95"/>
                          <w:jc w:val="right"/>
                          <w:rPr>
                            <w:rFonts w:ascii="Arial" w:eastAsia="Arial" w:hAnsi="Arial" w:cs="Arial"/>
                            <w:sz w:val="15"/>
                            <w:szCs w:val="15"/>
                          </w:rPr>
                        </w:pPr>
                        <w:r>
                          <w:rPr>
                            <w:rFonts w:ascii="Arial"/>
                            <w:color w:val="262626"/>
                            <w:sz w:val="15"/>
                          </w:rPr>
                          <w:t>2.368,80</w:t>
                        </w:r>
                      </w:p>
                    </w:tc>
                    <w:tc>
                      <w:tcPr>
                        <w:tcW w:w="1376" w:type="dxa"/>
                        <w:tcBorders>
                          <w:top w:val="nil"/>
                          <w:left w:val="nil"/>
                          <w:bottom w:val="nil"/>
                          <w:right w:val="nil"/>
                        </w:tcBorders>
                      </w:tcPr>
                      <w:p w:rsidR="00321DB4" w:rsidRDefault="00E024F8">
                        <w:pPr>
                          <w:pStyle w:val="TableParagraph"/>
                          <w:spacing w:before="40"/>
                          <w:ind w:right="271"/>
                          <w:jc w:val="right"/>
                          <w:rPr>
                            <w:rFonts w:ascii="Arial" w:eastAsia="Arial" w:hAnsi="Arial" w:cs="Arial"/>
                            <w:sz w:val="15"/>
                            <w:szCs w:val="15"/>
                          </w:rPr>
                        </w:pPr>
                        <w:r>
                          <w:rPr>
                            <w:rFonts w:ascii="Arial"/>
                            <w:color w:val="262626"/>
                            <w:sz w:val="15"/>
                          </w:rPr>
                          <w:t>2.368,80</w:t>
                        </w:r>
                      </w:p>
                    </w:tc>
                    <w:tc>
                      <w:tcPr>
                        <w:tcW w:w="1087" w:type="dxa"/>
                        <w:tcBorders>
                          <w:top w:val="nil"/>
                          <w:left w:val="nil"/>
                          <w:bottom w:val="nil"/>
                          <w:right w:val="single" w:sz="2" w:space="0" w:color="000000"/>
                        </w:tcBorders>
                      </w:tcPr>
                      <w:p w:rsidR="00321DB4" w:rsidRDefault="00E024F8">
                        <w:pPr>
                          <w:pStyle w:val="TableParagraph"/>
                          <w:spacing w:before="30"/>
                          <w:ind w:left="347"/>
                          <w:rPr>
                            <w:rFonts w:ascii="Arial" w:eastAsia="Arial" w:hAnsi="Arial" w:cs="Arial"/>
                            <w:sz w:val="15"/>
                            <w:szCs w:val="15"/>
                          </w:rPr>
                        </w:pPr>
                        <w:r>
                          <w:rPr>
                            <w:rFonts w:ascii="Arial"/>
                            <w:color w:val="262626"/>
                            <w:w w:val="105"/>
                            <w:sz w:val="15"/>
                          </w:rPr>
                          <w:t>2.368,80</w:t>
                        </w:r>
                      </w:p>
                    </w:tc>
                    <w:tc>
                      <w:tcPr>
                        <w:tcW w:w="1148" w:type="dxa"/>
                        <w:tcBorders>
                          <w:top w:val="nil"/>
                          <w:left w:val="single" w:sz="2" w:space="0" w:color="000000"/>
                          <w:bottom w:val="nil"/>
                          <w:right w:val="nil"/>
                        </w:tcBorders>
                      </w:tcPr>
                      <w:p w:rsidR="00321DB4" w:rsidRDefault="00E024F8">
                        <w:pPr>
                          <w:pStyle w:val="TableParagraph"/>
                          <w:spacing w:before="26"/>
                          <w:ind w:right="25"/>
                          <w:jc w:val="right"/>
                          <w:rPr>
                            <w:rFonts w:ascii="Arial" w:eastAsia="Arial" w:hAnsi="Arial" w:cs="Arial"/>
                            <w:sz w:val="15"/>
                            <w:szCs w:val="15"/>
                          </w:rPr>
                        </w:pPr>
                        <w:r>
                          <w:rPr>
                            <w:rFonts w:ascii="Arial"/>
                            <w:color w:val="262626"/>
                            <w:sz w:val="15"/>
                          </w:rPr>
                          <w:t>5.000,00</w:t>
                        </w:r>
                      </w:p>
                    </w:tc>
                  </w:tr>
                  <w:tr w:rsidR="00321DB4">
                    <w:trPr>
                      <w:trHeight w:hRule="exact" w:val="274"/>
                    </w:trPr>
                    <w:tc>
                      <w:tcPr>
                        <w:tcW w:w="832" w:type="dxa"/>
                        <w:tcBorders>
                          <w:top w:val="nil"/>
                          <w:left w:val="nil"/>
                          <w:bottom w:val="nil"/>
                          <w:right w:val="nil"/>
                        </w:tcBorders>
                      </w:tcPr>
                      <w:p w:rsidR="00321DB4" w:rsidRDefault="00E024F8">
                        <w:pPr>
                          <w:pStyle w:val="TableParagraph"/>
                          <w:spacing w:before="76"/>
                          <w:ind w:right="17"/>
                          <w:jc w:val="right"/>
                          <w:rPr>
                            <w:rFonts w:ascii="Arial" w:eastAsia="Arial" w:hAnsi="Arial" w:cs="Arial"/>
                            <w:sz w:val="15"/>
                            <w:szCs w:val="15"/>
                          </w:rPr>
                        </w:pPr>
                        <w:r>
                          <w:rPr>
                            <w:rFonts w:ascii="Arial"/>
                            <w:color w:val="262626"/>
                            <w:spacing w:val="-2"/>
                            <w:sz w:val="15"/>
                          </w:rPr>
                          <w:t>6</w:t>
                        </w:r>
                        <w:r>
                          <w:rPr>
                            <w:rFonts w:ascii="Arial"/>
                            <w:color w:val="838383"/>
                            <w:spacing w:val="-2"/>
                            <w:sz w:val="15"/>
                          </w:rPr>
                          <w:t>.</w:t>
                        </w:r>
                        <w:r>
                          <w:rPr>
                            <w:rFonts w:ascii="Arial"/>
                            <w:color w:val="262626"/>
                            <w:spacing w:val="-2"/>
                            <w:sz w:val="15"/>
                          </w:rPr>
                          <w:t>000,00</w:t>
                        </w:r>
                        <w:r>
                          <w:rPr>
                            <w:rFonts w:ascii="Arial"/>
                            <w:color w:val="262626"/>
                            <w:spacing w:val="17"/>
                            <w:sz w:val="15"/>
                          </w:rPr>
                          <w:t xml:space="preserve"> </w:t>
                        </w:r>
                        <w:r>
                          <w:rPr>
                            <w:rFonts w:ascii="Arial"/>
                            <w:color w:val="ACACAC"/>
                            <w:w w:val="75"/>
                            <w:sz w:val="15"/>
                          </w:rPr>
                          <w:t>1</w:t>
                        </w:r>
                      </w:p>
                    </w:tc>
                    <w:tc>
                      <w:tcPr>
                        <w:tcW w:w="1224" w:type="dxa"/>
                        <w:tcBorders>
                          <w:top w:val="nil"/>
                          <w:left w:val="nil"/>
                          <w:bottom w:val="nil"/>
                          <w:right w:val="nil"/>
                        </w:tcBorders>
                      </w:tcPr>
                      <w:p w:rsidR="00321DB4" w:rsidRDefault="00E024F8">
                        <w:pPr>
                          <w:pStyle w:val="TableParagraph"/>
                          <w:spacing w:before="38"/>
                          <w:ind w:right="62"/>
                          <w:jc w:val="right"/>
                          <w:rPr>
                            <w:rFonts w:ascii="Arial" w:eastAsia="Arial" w:hAnsi="Arial" w:cs="Arial"/>
                            <w:sz w:val="15"/>
                            <w:szCs w:val="15"/>
                          </w:rPr>
                        </w:pPr>
                        <w:r>
                          <w:rPr>
                            <w:rFonts w:ascii="Arial"/>
                            <w:color w:val="262626"/>
                            <w:sz w:val="15"/>
                          </w:rPr>
                          <w:t>4.800,00</w:t>
                        </w:r>
                      </w:p>
                    </w:tc>
                    <w:tc>
                      <w:tcPr>
                        <w:tcW w:w="1248" w:type="dxa"/>
                        <w:tcBorders>
                          <w:top w:val="nil"/>
                          <w:left w:val="nil"/>
                          <w:bottom w:val="nil"/>
                          <w:right w:val="nil"/>
                        </w:tcBorders>
                      </w:tcPr>
                      <w:p w:rsidR="00321DB4" w:rsidRDefault="00E024F8">
                        <w:pPr>
                          <w:pStyle w:val="TableParagraph"/>
                          <w:spacing w:before="33"/>
                          <w:ind w:right="58"/>
                          <w:jc w:val="right"/>
                          <w:rPr>
                            <w:rFonts w:ascii="Arial" w:eastAsia="Arial" w:hAnsi="Arial" w:cs="Arial"/>
                            <w:sz w:val="15"/>
                            <w:szCs w:val="15"/>
                          </w:rPr>
                        </w:pPr>
                        <w:r>
                          <w:rPr>
                            <w:rFonts w:ascii="Arial"/>
                            <w:color w:val="262626"/>
                            <w:w w:val="105"/>
                            <w:sz w:val="15"/>
                          </w:rPr>
                          <w:t>2.770,51</w:t>
                        </w:r>
                      </w:p>
                    </w:tc>
                    <w:tc>
                      <w:tcPr>
                        <w:tcW w:w="1376" w:type="dxa"/>
                        <w:tcBorders>
                          <w:top w:val="nil"/>
                          <w:left w:val="nil"/>
                          <w:bottom w:val="nil"/>
                          <w:right w:val="nil"/>
                        </w:tcBorders>
                      </w:tcPr>
                      <w:p w:rsidR="00321DB4" w:rsidRDefault="00E024F8">
                        <w:pPr>
                          <w:pStyle w:val="TableParagraph"/>
                          <w:spacing w:before="28"/>
                          <w:ind w:right="271"/>
                          <w:jc w:val="right"/>
                          <w:rPr>
                            <w:rFonts w:ascii="Arial" w:eastAsia="Arial" w:hAnsi="Arial" w:cs="Arial"/>
                            <w:sz w:val="15"/>
                            <w:szCs w:val="15"/>
                          </w:rPr>
                        </w:pPr>
                        <w:r>
                          <w:rPr>
                            <w:rFonts w:ascii="Arial"/>
                            <w:color w:val="262626"/>
                            <w:sz w:val="15"/>
                          </w:rPr>
                          <w:t>2.770,51</w:t>
                        </w:r>
                      </w:p>
                    </w:tc>
                    <w:tc>
                      <w:tcPr>
                        <w:tcW w:w="1087" w:type="dxa"/>
                        <w:tcBorders>
                          <w:top w:val="nil"/>
                          <w:left w:val="nil"/>
                          <w:bottom w:val="nil"/>
                          <w:right w:val="single" w:sz="2" w:space="0" w:color="000000"/>
                        </w:tcBorders>
                      </w:tcPr>
                      <w:p w:rsidR="00321DB4" w:rsidRDefault="00E024F8">
                        <w:pPr>
                          <w:pStyle w:val="TableParagraph"/>
                          <w:spacing w:before="18"/>
                          <w:ind w:left="342"/>
                          <w:rPr>
                            <w:rFonts w:ascii="Arial" w:eastAsia="Arial" w:hAnsi="Arial" w:cs="Arial"/>
                            <w:sz w:val="15"/>
                            <w:szCs w:val="15"/>
                          </w:rPr>
                        </w:pPr>
                        <w:r>
                          <w:rPr>
                            <w:rFonts w:ascii="Arial"/>
                            <w:color w:val="262626"/>
                            <w:w w:val="105"/>
                            <w:sz w:val="15"/>
                          </w:rPr>
                          <w:t>2.770,51</w:t>
                        </w:r>
                      </w:p>
                    </w:tc>
                    <w:tc>
                      <w:tcPr>
                        <w:tcW w:w="1148" w:type="dxa"/>
                        <w:tcBorders>
                          <w:top w:val="nil"/>
                          <w:left w:val="single" w:sz="2" w:space="0" w:color="000000"/>
                          <w:bottom w:val="nil"/>
                          <w:right w:val="nil"/>
                        </w:tcBorders>
                      </w:tcPr>
                      <w:p w:rsidR="00321DB4" w:rsidRDefault="00E024F8">
                        <w:pPr>
                          <w:pStyle w:val="TableParagraph"/>
                          <w:spacing w:before="14"/>
                          <w:ind w:right="25"/>
                          <w:jc w:val="right"/>
                          <w:rPr>
                            <w:rFonts w:ascii="Arial" w:eastAsia="Arial" w:hAnsi="Arial" w:cs="Arial"/>
                            <w:sz w:val="15"/>
                            <w:szCs w:val="15"/>
                          </w:rPr>
                        </w:pPr>
                        <w:r>
                          <w:rPr>
                            <w:rFonts w:ascii="Arial"/>
                            <w:color w:val="262626"/>
                            <w:sz w:val="15"/>
                          </w:rPr>
                          <w:t>5.500,00</w:t>
                        </w:r>
                      </w:p>
                    </w:tc>
                  </w:tr>
                  <w:tr w:rsidR="00321DB4">
                    <w:trPr>
                      <w:trHeight w:hRule="exact" w:val="222"/>
                    </w:trPr>
                    <w:tc>
                      <w:tcPr>
                        <w:tcW w:w="832" w:type="dxa"/>
                        <w:tcBorders>
                          <w:top w:val="nil"/>
                          <w:left w:val="nil"/>
                          <w:bottom w:val="nil"/>
                          <w:right w:val="nil"/>
                        </w:tcBorders>
                      </w:tcPr>
                      <w:p w:rsidR="00321DB4" w:rsidRDefault="00321DB4"/>
                    </w:tc>
                    <w:tc>
                      <w:tcPr>
                        <w:tcW w:w="1224" w:type="dxa"/>
                        <w:tcBorders>
                          <w:top w:val="nil"/>
                          <w:left w:val="nil"/>
                          <w:bottom w:val="nil"/>
                          <w:right w:val="single" w:sz="4" w:space="0" w:color="000000"/>
                        </w:tcBorders>
                      </w:tcPr>
                      <w:p w:rsidR="00321DB4" w:rsidRDefault="00321DB4"/>
                    </w:tc>
                    <w:tc>
                      <w:tcPr>
                        <w:tcW w:w="1248" w:type="dxa"/>
                        <w:tcBorders>
                          <w:top w:val="nil"/>
                          <w:left w:val="single" w:sz="4" w:space="0" w:color="000000"/>
                          <w:bottom w:val="nil"/>
                          <w:right w:val="nil"/>
                        </w:tcBorders>
                      </w:tcPr>
                      <w:p w:rsidR="00321DB4" w:rsidRDefault="00321DB4"/>
                    </w:tc>
                    <w:tc>
                      <w:tcPr>
                        <w:tcW w:w="1376" w:type="dxa"/>
                        <w:tcBorders>
                          <w:top w:val="nil"/>
                          <w:left w:val="nil"/>
                          <w:bottom w:val="nil"/>
                          <w:right w:val="nil"/>
                        </w:tcBorders>
                      </w:tcPr>
                      <w:p w:rsidR="00321DB4" w:rsidRDefault="00321DB4"/>
                    </w:tc>
                    <w:tc>
                      <w:tcPr>
                        <w:tcW w:w="1087" w:type="dxa"/>
                        <w:tcBorders>
                          <w:top w:val="nil"/>
                          <w:left w:val="nil"/>
                          <w:bottom w:val="nil"/>
                          <w:right w:val="single" w:sz="2" w:space="0" w:color="000000"/>
                        </w:tcBorders>
                      </w:tcPr>
                      <w:p w:rsidR="00321DB4" w:rsidRDefault="00321DB4"/>
                    </w:tc>
                    <w:tc>
                      <w:tcPr>
                        <w:tcW w:w="1148" w:type="dxa"/>
                        <w:tcBorders>
                          <w:top w:val="nil"/>
                          <w:left w:val="single" w:sz="2" w:space="0" w:color="000000"/>
                          <w:bottom w:val="nil"/>
                          <w:right w:val="nil"/>
                        </w:tcBorders>
                      </w:tcPr>
                      <w:p w:rsidR="00321DB4" w:rsidRDefault="00E024F8">
                        <w:pPr>
                          <w:pStyle w:val="TableParagraph"/>
                          <w:spacing w:before="9"/>
                          <w:ind w:right="26"/>
                          <w:jc w:val="right"/>
                          <w:rPr>
                            <w:rFonts w:ascii="Arial" w:eastAsia="Arial" w:hAnsi="Arial" w:cs="Arial"/>
                            <w:sz w:val="15"/>
                            <w:szCs w:val="15"/>
                          </w:rPr>
                        </w:pPr>
                        <w:r>
                          <w:rPr>
                            <w:rFonts w:ascii="Arial"/>
                            <w:color w:val="262626"/>
                            <w:sz w:val="15"/>
                          </w:rPr>
                          <w:t>400,00</w:t>
                        </w:r>
                      </w:p>
                    </w:tc>
                  </w:tr>
                  <w:tr w:rsidR="00321DB4">
                    <w:trPr>
                      <w:trHeight w:hRule="exact" w:val="75"/>
                    </w:trPr>
                    <w:tc>
                      <w:tcPr>
                        <w:tcW w:w="832" w:type="dxa"/>
                        <w:tcBorders>
                          <w:top w:val="nil"/>
                          <w:left w:val="nil"/>
                          <w:bottom w:val="nil"/>
                          <w:right w:val="nil"/>
                        </w:tcBorders>
                      </w:tcPr>
                      <w:p w:rsidR="00321DB4" w:rsidRDefault="00321DB4"/>
                    </w:tc>
                    <w:tc>
                      <w:tcPr>
                        <w:tcW w:w="1224" w:type="dxa"/>
                        <w:tcBorders>
                          <w:top w:val="nil"/>
                          <w:left w:val="nil"/>
                          <w:bottom w:val="nil"/>
                          <w:right w:val="single" w:sz="4" w:space="0" w:color="000000"/>
                        </w:tcBorders>
                      </w:tcPr>
                      <w:p w:rsidR="00321DB4" w:rsidRDefault="00321DB4"/>
                    </w:tc>
                    <w:tc>
                      <w:tcPr>
                        <w:tcW w:w="1248" w:type="dxa"/>
                        <w:tcBorders>
                          <w:top w:val="nil"/>
                          <w:left w:val="single" w:sz="4" w:space="0" w:color="000000"/>
                          <w:bottom w:val="nil"/>
                          <w:right w:val="nil"/>
                        </w:tcBorders>
                      </w:tcPr>
                      <w:p w:rsidR="00321DB4" w:rsidRDefault="00321DB4"/>
                    </w:tc>
                    <w:tc>
                      <w:tcPr>
                        <w:tcW w:w="1376" w:type="dxa"/>
                        <w:tcBorders>
                          <w:top w:val="nil"/>
                          <w:left w:val="nil"/>
                          <w:bottom w:val="nil"/>
                          <w:right w:val="nil"/>
                        </w:tcBorders>
                      </w:tcPr>
                      <w:p w:rsidR="00321DB4" w:rsidRDefault="00321DB4"/>
                    </w:tc>
                    <w:tc>
                      <w:tcPr>
                        <w:tcW w:w="1087" w:type="dxa"/>
                        <w:tcBorders>
                          <w:top w:val="nil"/>
                          <w:left w:val="nil"/>
                          <w:bottom w:val="nil"/>
                          <w:right w:val="single" w:sz="2" w:space="0" w:color="000000"/>
                        </w:tcBorders>
                      </w:tcPr>
                      <w:p w:rsidR="00321DB4" w:rsidRDefault="00321DB4"/>
                    </w:tc>
                    <w:tc>
                      <w:tcPr>
                        <w:tcW w:w="1148" w:type="dxa"/>
                        <w:tcBorders>
                          <w:top w:val="nil"/>
                          <w:left w:val="single" w:sz="2" w:space="0" w:color="000000"/>
                          <w:bottom w:val="nil"/>
                          <w:right w:val="nil"/>
                        </w:tcBorders>
                      </w:tcPr>
                      <w:p w:rsidR="00321DB4" w:rsidRDefault="00321DB4"/>
                    </w:tc>
                  </w:tr>
                  <w:tr w:rsidR="00321DB4">
                    <w:trPr>
                      <w:trHeight w:hRule="exact" w:val="229"/>
                    </w:trPr>
                    <w:tc>
                      <w:tcPr>
                        <w:tcW w:w="832" w:type="dxa"/>
                        <w:tcBorders>
                          <w:top w:val="nil"/>
                          <w:left w:val="nil"/>
                          <w:bottom w:val="nil"/>
                          <w:right w:val="nil"/>
                        </w:tcBorders>
                      </w:tcPr>
                      <w:p w:rsidR="00321DB4" w:rsidRDefault="00E024F8">
                        <w:pPr>
                          <w:pStyle w:val="TableParagraph"/>
                          <w:spacing w:before="14"/>
                          <w:ind w:left="35"/>
                          <w:rPr>
                            <w:rFonts w:ascii="Arial" w:eastAsia="Arial" w:hAnsi="Arial" w:cs="Arial"/>
                            <w:sz w:val="15"/>
                            <w:szCs w:val="15"/>
                          </w:rPr>
                        </w:pPr>
                        <w:r>
                          <w:rPr>
                            <w:rFonts w:ascii="Arial"/>
                            <w:color w:val="262626"/>
                            <w:w w:val="105"/>
                            <w:sz w:val="15"/>
                          </w:rPr>
                          <w:t>33.000,00</w:t>
                        </w:r>
                      </w:p>
                    </w:tc>
                    <w:tc>
                      <w:tcPr>
                        <w:tcW w:w="1224" w:type="dxa"/>
                        <w:tcBorders>
                          <w:top w:val="nil"/>
                          <w:left w:val="nil"/>
                          <w:bottom w:val="nil"/>
                          <w:right w:val="nil"/>
                        </w:tcBorders>
                      </w:tcPr>
                      <w:p w:rsidR="00321DB4" w:rsidRDefault="00E024F8">
                        <w:pPr>
                          <w:pStyle w:val="TableParagraph"/>
                          <w:spacing w:before="9"/>
                          <w:ind w:right="60"/>
                          <w:jc w:val="right"/>
                          <w:rPr>
                            <w:rFonts w:ascii="Arial" w:eastAsia="Arial" w:hAnsi="Arial" w:cs="Arial"/>
                            <w:sz w:val="15"/>
                            <w:szCs w:val="15"/>
                          </w:rPr>
                        </w:pPr>
                        <w:r>
                          <w:rPr>
                            <w:rFonts w:ascii="Arial"/>
                            <w:color w:val="262626"/>
                            <w:sz w:val="15"/>
                          </w:rPr>
                          <w:t>29.000,00</w:t>
                        </w:r>
                      </w:p>
                    </w:tc>
                    <w:tc>
                      <w:tcPr>
                        <w:tcW w:w="1248" w:type="dxa"/>
                        <w:tcBorders>
                          <w:top w:val="nil"/>
                          <w:left w:val="nil"/>
                          <w:bottom w:val="nil"/>
                          <w:right w:val="nil"/>
                        </w:tcBorders>
                      </w:tcPr>
                      <w:p w:rsidR="00321DB4" w:rsidRDefault="00E024F8">
                        <w:pPr>
                          <w:pStyle w:val="TableParagraph"/>
                          <w:spacing w:before="5"/>
                          <w:ind w:right="51"/>
                          <w:jc w:val="right"/>
                          <w:rPr>
                            <w:rFonts w:ascii="Arial" w:eastAsia="Arial" w:hAnsi="Arial" w:cs="Arial"/>
                            <w:sz w:val="15"/>
                            <w:szCs w:val="15"/>
                          </w:rPr>
                        </w:pPr>
                        <w:r>
                          <w:rPr>
                            <w:rFonts w:ascii="Arial"/>
                            <w:color w:val="262626"/>
                            <w:w w:val="105"/>
                            <w:sz w:val="15"/>
                          </w:rPr>
                          <w:t>30.203,04</w:t>
                        </w:r>
                      </w:p>
                    </w:tc>
                    <w:tc>
                      <w:tcPr>
                        <w:tcW w:w="1376" w:type="dxa"/>
                        <w:tcBorders>
                          <w:top w:val="nil"/>
                          <w:left w:val="nil"/>
                          <w:bottom w:val="nil"/>
                          <w:right w:val="nil"/>
                        </w:tcBorders>
                      </w:tcPr>
                      <w:p w:rsidR="00321DB4" w:rsidRDefault="00E024F8">
                        <w:pPr>
                          <w:pStyle w:val="TableParagraph"/>
                          <w:spacing w:line="168" w:lineRule="exact"/>
                          <w:ind w:right="268"/>
                          <w:jc w:val="right"/>
                          <w:rPr>
                            <w:rFonts w:ascii="Arial" w:eastAsia="Arial" w:hAnsi="Arial" w:cs="Arial"/>
                            <w:sz w:val="15"/>
                            <w:szCs w:val="15"/>
                          </w:rPr>
                        </w:pPr>
                        <w:r>
                          <w:rPr>
                            <w:rFonts w:ascii="Arial"/>
                            <w:color w:val="262626"/>
                            <w:w w:val="105"/>
                            <w:sz w:val="15"/>
                          </w:rPr>
                          <w:t>30.203,04</w:t>
                        </w:r>
                      </w:p>
                    </w:tc>
                    <w:tc>
                      <w:tcPr>
                        <w:tcW w:w="1087" w:type="dxa"/>
                        <w:tcBorders>
                          <w:top w:val="nil"/>
                          <w:left w:val="nil"/>
                          <w:bottom w:val="nil"/>
                          <w:right w:val="single" w:sz="2" w:space="0" w:color="000000"/>
                        </w:tcBorders>
                      </w:tcPr>
                      <w:p w:rsidR="00321DB4" w:rsidRDefault="00E024F8">
                        <w:pPr>
                          <w:pStyle w:val="TableParagraph"/>
                          <w:spacing w:line="163" w:lineRule="exact"/>
                          <w:ind w:left="256"/>
                          <w:rPr>
                            <w:rFonts w:ascii="Arial" w:eastAsia="Arial" w:hAnsi="Arial" w:cs="Arial"/>
                            <w:sz w:val="15"/>
                            <w:szCs w:val="15"/>
                          </w:rPr>
                        </w:pPr>
                        <w:r>
                          <w:rPr>
                            <w:rFonts w:ascii="Arial"/>
                            <w:color w:val="262626"/>
                            <w:w w:val="105"/>
                            <w:sz w:val="15"/>
                          </w:rPr>
                          <w:t>30.203,04</w:t>
                        </w:r>
                      </w:p>
                    </w:tc>
                    <w:tc>
                      <w:tcPr>
                        <w:tcW w:w="1148" w:type="dxa"/>
                        <w:tcBorders>
                          <w:top w:val="nil"/>
                          <w:left w:val="single" w:sz="2" w:space="0" w:color="000000"/>
                          <w:bottom w:val="nil"/>
                          <w:right w:val="nil"/>
                        </w:tcBorders>
                      </w:tcPr>
                      <w:p w:rsidR="00321DB4" w:rsidRDefault="00E024F8">
                        <w:pPr>
                          <w:pStyle w:val="TableParagraph"/>
                          <w:spacing w:line="153" w:lineRule="exact"/>
                          <w:ind w:right="23"/>
                          <w:jc w:val="right"/>
                          <w:rPr>
                            <w:rFonts w:ascii="Arial" w:eastAsia="Arial" w:hAnsi="Arial" w:cs="Arial"/>
                            <w:sz w:val="15"/>
                            <w:szCs w:val="15"/>
                          </w:rPr>
                        </w:pPr>
                        <w:r>
                          <w:rPr>
                            <w:rFonts w:ascii="Arial"/>
                            <w:color w:val="262626"/>
                            <w:sz w:val="15"/>
                          </w:rPr>
                          <w:t>31.500,00</w:t>
                        </w:r>
                      </w:p>
                    </w:tc>
                  </w:tr>
                  <w:tr w:rsidR="00321DB4">
                    <w:trPr>
                      <w:trHeight w:hRule="exact" w:val="254"/>
                    </w:trPr>
                    <w:tc>
                      <w:tcPr>
                        <w:tcW w:w="832" w:type="dxa"/>
                        <w:tcBorders>
                          <w:top w:val="nil"/>
                          <w:left w:val="nil"/>
                          <w:bottom w:val="nil"/>
                          <w:right w:val="nil"/>
                        </w:tcBorders>
                      </w:tcPr>
                      <w:p w:rsidR="00321DB4" w:rsidRDefault="00321DB4"/>
                    </w:tc>
                    <w:tc>
                      <w:tcPr>
                        <w:tcW w:w="1224" w:type="dxa"/>
                        <w:tcBorders>
                          <w:top w:val="nil"/>
                          <w:left w:val="nil"/>
                          <w:bottom w:val="nil"/>
                          <w:right w:val="single" w:sz="4" w:space="0" w:color="000000"/>
                        </w:tcBorders>
                      </w:tcPr>
                      <w:p w:rsidR="00321DB4" w:rsidRDefault="00321DB4"/>
                    </w:tc>
                    <w:tc>
                      <w:tcPr>
                        <w:tcW w:w="1248" w:type="dxa"/>
                        <w:tcBorders>
                          <w:top w:val="nil"/>
                          <w:left w:val="single" w:sz="4" w:space="0" w:color="000000"/>
                          <w:bottom w:val="nil"/>
                          <w:right w:val="nil"/>
                        </w:tcBorders>
                      </w:tcPr>
                      <w:p w:rsidR="00321DB4" w:rsidRDefault="00321DB4"/>
                    </w:tc>
                    <w:tc>
                      <w:tcPr>
                        <w:tcW w:w="1376" w:type="dxa"/>
                        <w:tcBorders>
                          <w:top w:val="nil"/>
                          <w:left w:val="nil"/>
                          <w:bottom w:val="nil"/>
                          <w:right w:val="nil"/>
                        </w:tcBorders>
                      </w:tcPr>
                      <w:p w:rsidR="00321DB4" w:rsidRDefault="00321DB4"/>
                    </w:tc>
                    <w:tc>
                      <w:tcPr>
                        <w:tcW w:w="1087" w:type="dxa"/>
                        <w:tcBorders>
                          <w:top w:val="nil"/>
                          <w:left w:val="nil"/>
                          <w:bottom w:val="nil"/>
                          <w:right w:val="single" w:sz="2" w:space="0" w:color="000000"/>
                        </w:tcBorders>
                      </w:tcPr>
                      <w:p w:rsidR="00321DB4" w:rsidRDefault="00321DB4"/>
                    </w:tc>
                    <w:tc>
                      <w:tcPr>
                        <w:tcW w:w="1148" w:type="dxa"/>
                        <w:tcBorders>
                          <w:top w:val="nil"/>
                          <w:left w:val="single" w:sz="2" w:space="0" w:color="000000"/>
                          <w:bottom w:val="nil"/>
                          <w:right w:val="nil"/>
                        </w:tcBorders>
                      </w:tcPr>
                      <w:p w:rsidR="00321DB4" w:rsidRDefault="00E024F8">
                        <w:pPr>
                          <w:pStyle w:val="TableParagraph"/>
                          <w:spacing w:before="26"/>
                          <w:ind w:right="15"/>
                          <w:jc w:val="right"/>
                          <w:rPr>
                            <w:rFonts w:ascii="Arial" w:eastAsia="Arial" w:hAnsi="Arial" w:cs="Arial"/>
                            <w:sz w:val="15"/>
                            <w:szCs w:val="15"/>
                          </w:rPr>
                        </w:pPr>
                        <w:r>
                          <w:rPr>
                            <w:rFonts w:ascii="Arial"/>
                            <w:color w:val="262626"/>
                            <w:sz w:val="15"/>
                          </w:rPr>
                          <w:t>1.350,00</w:t>
                        </w:r>
                      </w:p>
                    </w:tc>
                  </w:tr>
                  <w:tr w:rsidR="00321DB4">
                    <w:trPr>
                      <w:trHeight w:hRule="exact" w:val="282"/>
                    </w:trPr>
                    <w:tc>
                      <w:tcPr>
                        <w:tcW w:w="832" w:type="dxa"/>
                        <w:tcBorders>
                          <w:top w:val="nil"/>
                          <w:left w:val="nil"/>
                          <w:bottom w:val="nil"/>
                          <w:right w:val="nil"/>
                        </w:tcBorders>
                      </w:tcPr>
                      <w:p w:rsidR="00321DB4" w:rsidRDefault="00E024F8">
                        <w:pPr>
                          <w:pStyle w:val="TableParagraph"/>
                          <w:spacing w:before="78"/>
                          <w:ind w:left="44"/>
                          <w:rPr>
                            <w:rFonts w:ascii="Arial" w:eastAsia="Arial" w:hAnsi="Arial" w:cs="Arial"/>
                            <w:sz w:val="15"/>
                            <w:szCs w:val="15"/>
                          </w:rPr>
                        </w:pPr>
                        <w:r>
                          <w:rPr>
                            <w:rFonts w:ascii="Arial"/>
                            <w:color w:val="262626"/>
                            <w:w w:val="105"/>
                            <w:sz w:val="15"/>
                          </w:rPr>
                          <w:t>18.000,00</w:t>
                        </w:r>
                      </w:p>
                    </w:tc>
                    <w:tc>
                      <w:tcPr>
                        <w:tcW w:w="1224" w:type="dxa"/>
                        <w:tcBorders>
                          <w:top w:val="nil"/>
                          <w:left w:val="nil"/>
                          <w:bottom w:val="nil"/>
                          <w:right w:val="single" w:sz="4" w:space="0" w:color="000000"/>
                        </w:tcBorders>
                      </w:tcPr>
                      <w:p w:rsidR="00321DB4" w:rsidRDefault="00E024F8">
                        <w:pPr>
                          <w:pStyle w:val="TableParagraph"/>
                          <w:spacing w:before="69"/>
                          <w:ind w:right="39"/>
                          <w:jc w:val="right"/>
                          <w:rPr>
                            <w:rFonts w:ascii="Arial" w:eastAsia="Arial" w:hAnsi="Arial" w:cs="Arial"/>
                            <w:sz w:val="15"/>
                            <w:szCs w:val="15"/>
                          </w:rPr>
                        </w:pPr>
                        <w:r>
                          <w:rPr>
                            <w:rFonts w:ascii="Arial"/>
                            <w:color w:val="262626"/>
                            <w:w w:val="105"/>
                            <w:sz w:val="15"/>
                          </w:rPr>
                          <w:t>12.300,00</w:t>
                        </w:r>
                      </w:p>
                    </w:tc>
                    <w:tc>
                      <w:tcPr>
                        <w:tcW w:w="1248" w:type="dxa"/>
                        <w:tcBorders>
                          <w:top w:val="nil"/>
                          <w:left w:val="single" w:sz="4" w:space="0" w:color="000000"/>
                          <w:bottom w:val="nil"/>
                          <w:right w:val="nil"/>
                        </w:tcBorders>
                      </w:tcPr>
                      <w:p w:rsidR="00321DB4" w:rsidRDefault="00E024F8">
                        <w:pPr>
                          <w:pStyle w:val="TableParagraph"/>
                          <w:spacing w:before="64"/>
                          <w:ind w:right="50"/>
                          <w:jc w:val="right"/>
                          <w:rPr>
                            <w:rFonts w:ascii="Arial" w:eastAsia="Arial" w:hAnsi="Arial" w:cs="Arial"/>
                            <w:sz w:val="15"/>
                            <w:szCs w:val="15"/>
                          </w:rPr>
                        </w:pPr>
                        <w:r>
                          <w:rPr>
                            <w:rFonts w:ascii="Arial"/>
                            <w:color w:val="262626"/>
                            <w:sz w:val="15"/>
                          </w:rPr>
                          <w:t>11.893,85</w:t>
                        </w:r>
                      </w:p>
                    </w:tc>
                    <w:tc>
                      <w:tcPr>
                        <w:tcW w:w="1376" w:type="dxa"/>
                        <w:tcBorders>
                          <w:top w:val="nil"/>
                          <w:left w:val="nil"/>
                          <w:bottom w:val="nil"/>
                          <w:right w:val="nil"/>
                        </w:tcBorders>
                      </w:tcPr>
                      <w:p w:rsidR="00321DB4" w:rsidRDefault="00E024F8">
                        <w:pPr>
                          <w:pStyle w:val="TableParagraph"/>
                          <w:spacing w:before="59"/>
                          <w:ind w:right="265"/>
                          <w:jc w:val="right"/>
                          <w:rPr>
                            <w:rFonts w:ascii="Arial" w:eastAsia="Arial" w:hAnsi="Arial" w:cs="Arial"/>
                            <w:sz w:val="15"/>
                            <w:szCs w:val="15"/>
                          </w:rPr>
                        </w:pPr>
                        <w:r>
                          <w:rPr>
                            <w:rFonts w:ascii="Arial"/>
                            <w:color w:val="262626"/>
                            <w:sz w:val="15"/>
                          </w:rPr>
                          <w:t>11.893,85</w:t>
                        </w:r>
                      </w:p>
                    </w:tc>
                    <w:tc>
                      <w:tcPr>
                        <w:tcW w:w="1087" w:type="dxa"/>
                        <w:tcBorders>
                          <w:top w:val="nil"/>
                          <w:left w:val="nil"/>
                          <w:bottom w:val="nil"/>
                          <w:right w:val="single" w:sz="2" w:space="0" w:color="000000"/>
                        </w:tcBorders>
                      </w:tcPr>
                      <w:p w:rsidR="00321DB4" w:rsidRDefault="00E024F8">
                        <w:pPr>
                          <w:pStyle w:val="TableParagraph"/>
                          <w:spacing w:before="50"/>
                          <w:ind w:left="265"/>
                          <w:rPr>
                            <w:rFonts w:ascii="Arial" w:eastAsia="Arial" w:hAnsi="Arial" w:cs="Arial"/>
                            <w:sz w:val="15"/>
                            <w:szCs w:val="15"/>
                          </w:rPr>
                        </w:pPr>
                        <w:r>
                          <w:rPr>
                            <w:rFonts w:ascii="Arial"/>
                            <w:color w:val="262626"/>
                            <w:w w:val="105"/>
                            <w:sz w:val="15"/>
                          </w:rPr>
                          <w:t>11.893,85</w:t>
                        </w:r>
                      </w:p>
                    </w:tc>
                    <w:tc>
                      <w:tcPr>
                        <w:tcW w:w="1148" w:type="dxa"/>
                        <w:tcBorders>
                          <w:top w:val="nil"/>
                          <w:left w:val="single" w:sz="2" w:space="0" w:color="000000"/>
                          <w:bottom w:val="nil"/>
                          <w:right w:val="nil"/>
                        </w:tcBorders>
                      </w:tcPr>
                      <w:p w:rsidR="00321DB4" w:rsidRDefault="00E024F8">
                        <w:pPr>
                          <w:pStyle w:val="TableParagraph"/>
                          <w:spacing w:before="40"/>
                          <w:ind w:right="14"/>
                          <w:jc w:val="right"/>
                          <w:rPr>
                            <w:rFonts w:ascii="Arial" w:eastAsia="Arial" w:hAnsi="Arial" w:cs="Arial"/>
                            <w:sz w:val="15"/>
                            <w:szCs w:val="15"/>
                          </w:rPr>
                        </w:pPr>
                        <w:r>
                          <w:rPr>
                            <w:rFonts w:ascii="Arial"/>
                            <w:color w:val="262626"/>
                            <w:sz w:val="15"/>
                          </w:rPr>
                          <w:t>18.000,00</w:t>
                        </w:r>
                      </w:p>
                    </w:tc>
                  </w:tr>
                  <w:tr w:rsidR="00321DB4">
                    <w:trPr>
                      <w:trHeight w:hRule="exact" w:val="275"/>
                    </w:trPr>
                    <w:tc>
                      <w:tcPr>
                        <w:tcW w:w="832" w:type="dxa"/>
                        <w:tcBorders>
                          <w:top w:val="nil"/>
                          <w:left w:val="nil"/>
                          <w:bottom w:val="nil"/>
                          <w:right w:val="nil"/>
                        </w:tcBorders>
                      </w:tcPr>
                      <w:p w:rsidR="00321DB4" w:rsidRDefault="00321DB4"/>
                    </w:tc>
                    <w:tc>
                      <w:tcPr>
                        <w:tcW w:w="1224" w:type="dxa"/>
                        <w:tcBorders>
                          <w:top w:val="nil"/>
                          <w:left w:val="nil"/>
                          <w:bottom w:val="nil"/>
                          <w:right w:val="single" w:sz="4" w:space="0" w:color="000000"/>
                        </w:tcBorders>
                      </w:tcPr>
                      <w:p w:rsidR="00321DB4" w:rsidRDefault="00E024F8">
                        <w:pPr>
                          <w:pStyle w:val="TableParagraph"/>
                          <w:spacing w:before="61"/>
                          <w:ind w:right="50"/>
                          <w:jc w:val="right"/>
                          <w:rPr>
                            <w:rFonts w:ascii="Arial" w:eastAsia="Arial" w:hAnsi="Arial" w:cs="Arial"/>
                            <w:sz w:val="15"/>
                            <w:szCs w:val="15"/>
                          </w:rPr>
                        </w:pPr>
                        <w:r>
                          <w:rPr>
                            <w:rFonts w:ascii="Arial"/>
                            <w:color w:val="262626"/>
                            <w:sz w:val="15"/>
                          </w:rPr>
                          <w:t>81,01</w:t>
                        </w:r>
                      </w:p>
                    </w:tc>
                    <w:tc>
                      <w:tcPr>
                        <w:tcW w:w="1248" w:type="dxa"/>
                        <w:tcBorders>
                          <w:top w:val="nil"/>
                          <w:left w:val="single" w:sz="4" w:space="0" w:color="000000"/>
                          <w:bottom w:val="nil"/>
                          <w:right w:val="nil"/>
                        </w:tcBorders>
                      </w:tcPr>
                      <w:p w:rsidR="00321DB4" w:rsidRDefault="00E024F8">
                        <w:pPr>
                          <w:pStyle w:val="TableParagraph"/>
                          <w:spacing w:before="51"/>
                          <w:ind w:right="52"/>
                          <w:jc w:val="right"/>
                          <w:rPr>
                            <w:rFonts w:ascii="Arial" w:eastAsia="Arial" w:hAnsi="Arial" w:cs="Arial"/>
                            <w:sz w:val="15"/>
                            <w:szCs w:val="15"/>
                          </w:rPr>
                        </w:pPr>
                        <w:r>
                          <w:rPr>
                            <w:rFonts w:ascii="Arial"/>
                            <w:color w:val="262626"/>
                            <w:sz w:val="15"/>
                          </w:rPr>
                          <w:t>81,01</w:t>
                        </w:r>
                      </w:p>
                    </w:tc>
                    <w:tc>
                      <w:tcPr>
                        <w:tcW w:w="1376" w:type="dxa"/>
                        <w:tcBorders>
                          <w:top w:val="nil"/>
                          <w:left w:val="nil"/>
                          <w:bottom w:val="nil"/>
                          <w:right w:val="nil"/>
                        </w:tcBorders>
                      </w:tcPr>
                      <w:p w:rsidR="00321DB4" w:rsidRDefault="00E024F8">
                        <w:pPr>
                          <w:pStyle w:val="TableParagraph"/>
                          <w:spacing w:before="46"/>
                          <w:ind w:right="264"/>
                          <w:jc w:val="right"/>
                          <w:rPr>
                            <w:rFonts w:ascii="Arial" w:eastAsia="Arial" w:hAnsi="Arial" w:cs="Arial"/>
                            <w:sz w:val="15"/>
                            <w:szCs w:val="15"/>
                          </w:rPr>
                        </w:pPr>
                        <w:r>
                          <w:rPr>
                            <w:rFonts w:ascii="Arial"/>
                            <w:color w:val="262626"/>
                            <w:sz w:val="15"/>
                          </w:rPr>
                          <w:t>81,01</w:t>
                        </w:r>
                      </w:p>
                    </w:tc>
                    <w:tc>
                      <w:tcPr>
                        <w:tcW w:w="1087" w:type="dxa"/>
                        <w:tcBorders>
                          <w:top w:val="nil"/>
                          <w:left w:val="nil"/>
                          <w:bottom w:val="nil"/>
                          <w:right w:val="single" w:sz="2" w:space="0" w:color="000000"/>
                        </w:tcBorders>
                      </w:tcPr>
                      <w:p w:rsidR="00321DB4" w:rsidRDefault="00E024F8">
                        <w:pPr>
                          <w:pStyle w:val="TableParagraph"/>
                          <w:spacing w:before="37"/>
                          <w:ind w:right="115"/>
                          <w:jc w:val="right"/>
                          <w:rPr>
                            <w:rFonts w:ascii="Arial" w:eastAsia="Arial" w:hAnsi="Arial" w:cs="Arial"/>
                            <w:sz w:val="15"/>
                            <w:szCs w:val="15"/>
                          </w:rPr>
                        </w:pPr>
                        <w:r>
                          <w:rPr>
                            <w:rFonts w:ascii="Arial"/>
                            <w:color w:val="262626"/>
                            <w:sz w:val="15"/>
                          </w:rPr>
                          <w:t>81,01</w:t>
                        </w:r>
                      </w:p>
                    </w:tc>
                    <w:tc>
                      <w:tcPr>
                        <w:tcW w:w="1148" w:type="dxa"/>
                        <w:tcBorders>
                          <w:top w:val="nil"/>
                          <w:left w:val="single" w:sz="2" w:space="0" w:color="000000"/>
                          <w:bottom w:val="nil"/>
                          <w:right w:val="nil"/>
                        </w:tcBorders>
                      </w:tcPr>
                      <w:p w:rsidR="00321DB4" w:rsidRDefault="00E024F8">
                        <w:pPr>
                          <w:pStyle w:val="TableParagraph"/>
                          <w:spacing w:before="27"/>
                          <w:ind w:right="26"/>
                          <w:jc w:val="right"/>
                          <w:rPr>
                            <w:rFonts w:ascii="Arial" w:eastAsia="Arial" w:hAnsi="Arial" w:cs="Arial"/>
                            <w:sz w:val="15"/>
                            <w:szCs w:val="15"/>
                          </w:rPr>
                        </w:pPr>
                        <w:r>
                          <w:rPr>
                            <w:rFonts w:ascii="Arial"/>
                            <w:color w:val="262626"/>
                            <w:sz w:val="15"/>
                          </w:rPr>
                          <w:t>250,00</w:t>
                        </w:r>
                      </w:p>
                    </w:tc>
                  </w:tr>
                  <w:tr w:rsidR="00321DB4">
                    <w:trPr>
                      <w:trHeight w:hRule="exact" w:val="276"/>
                    </w:trPr>
                    <w:tc>
                      <w:tcPr>
                        <w:tcW w:w="832" w:type="dxa"/>
                        <w:tcBorders>
                          <w:top w:val="nil"/>
                          <w:left w:val="nil"/>
                          <w:bottom w:val="nil"/>
                          <w:right w:val="nil"/>
                        </w:tcBorders>
                      </w:tcPr>
                      <w:p w:rsidR="00321DB4" w:rsidRDefault="00E024F8">
                        <w:pPr>
                          <w:pStyle w:val="TableParagraph"/>
                          <w:spacing w:before="64"/>
                          <w:ind w:left="260"/>
                          <w:rPr>
                            <w:rFonts w:ascii="Arial" w:eastAsia="Arial" w:hAnsi="Arial" w:cs="Arial"/>
                            <w:sz w:val="15"/>
                            <w:szCs w:val="15"/>
                          </w:rPr>
                        </w:pPr>
                        <w:r>
                          <w:rPr>
                            <w:rFonts w:ascii="Arial"/>
                            <w:color w:val="262626"/>
                            <w:w w:val="105"/>
                            <w:sz w:val="15"/>
                          </w:rPr>
                          <w:t>500,00</w:t>
                        </w:r>
                      </w:p>
                    </w:tc>
                    <w:tc>
                      <w:tcPr>
                        <w:tcW w:w="1224" w:type="dxa"/>
                        <w:tcBorders>
                          <w:top w:val="nil"/>
                          <w:left w:val="nil"/>
                          <w:bottom w:val="nil"/>
                          <w:right w:val="single" w:sz="4" w:space="0" w:color="000000"/>
                        </w:tcBorders>
                      </w:tcPr>
                      <w:p w:rsidR="00321DB4" w:rsidRDefault="00E024F8">
                        <w:pPr>
                          <w:pStyle w:val="TableParagraph"/>
                          <w:spacing w:before="59"/>
                          <w:ind w:right="54"/>
                          <w:jc w:val="right"/>
                          <w:rPr>
                            <w:rFonts w:ascii="Arial" w:eastAsia="Arial" w:hAnsi="Arial" w:cs="Arial"/>
                            <w:sz w:val="15"/>
                            <w:szCs w:val="15"/>
                          </w:rPr>
                        </w:pPr>
                        <w:r>
                          <w:rPr>
                            <w:rFonts w:ascii="Arial"/>
                            <w:color w:val="262626"/>
                            <w:sz w:val="15"/>
                          </w:rPr>
                          <w:t>755,37</w:t>
                        </w:r>
                      </w:p>
                    </w:tc>
                    <w:tc>
                      <w:tcPr>
                        <w:tcW w:w="1248" w:type="dxa"/>
                        <w:tcBorders>
                          <w:top w:val="nil"/>
                          <w:left w:val="single" w:sz="4" w:space="0" w:color="000000"/>
                          <w:bottom w:val="nil"/>
                          <w:right w:val="nil"/>
                        </w:tcBorders>
                      </w:tcPr>
                      <w:p w:rsidR="00321DB4" w:rsidRDefault="00E024F8">
                        <w:pPr>
                          <w:pStyle w:val="TableParagraph"/>
                          <w:spacing w:before="50"/>
                          <w:ind w:right="51"/>
                          <w:jc w:val="right"/>
                          <w:rPr>
                            <w:rFonts w:ascii="Arial" w:eastAsia="Arial" w:hAnsi="Arial" w:cs="Arial"/>
                            <w:sz w:val="15"/>
                            <w:szCs w:val="15"/>
                          </w:rPr>
                        </w:pPr>
                        <w:r>
                          <w:rPr>
                            <w:rFonts w:ascii="Arial"/>
                            <w:color w:val="262626"/>
                            <w:w w:val="105"/>
                            <w:sz w:val="15"/>
                          </w:rPr>
                          <w:t>755,37</w:t>
                        </w:r>
                      </w:p>
                    </w:tc>
                    <w:tc>
                      <w:tcPr>
                        <w:tcW w:w="1376" w:type="dxa"/>
                        <w:tcBorders>
                          <w:top w:val="nil"/>
                          <w:left w:val="nil"/>
                          <w:bottom w:val="nil"/>
                          <w:right w:val="nil"/>
                        </w:tcBorders>
                      </w:tcPr>
                      <w:p w:rsidR="00321DB4" w:rsidRDefault="00E024F8">
                        <w:pPr>
                          <w:pStyle w:val="TableParagraph"/>
                          <w:spacing w:before="45"/>
                          <w:ind w:right="263"/>
                          <w:jc w:val="right"/>
                          <w:rPr>
                            <w:rFonts w:ascii="Arial" w:eastAsia="Arial" w:hAnsi="Arial" w:cs="Arial"/>
                            <w:sz w:val="15"/>
                            <w:szCs w:val="15"/>
                          </w:rPr>
                        </w:pPr>
                        <w:r>
                          <w:rPr>
                            <w:rFonts w:ascii="Arial"/>
                            <w:color w:val="262626"/>
                            <w:w w:val="105"/>
                            <w:sz w:val="15"/>
                          </w:rPr>
                          <w:t>755,37</w:t>
                        </w:r>
                      </w:p>
                    </w:tc>
                    <w:tc>
                      <w:tcPr>
                        <w:tcW w:w="1087" w:type="dxa"/>
                        <w:tcBorders>
                          <w:top w:val="nil"/>
                          <w:left w:val="nil"/>
                          <w:bottom w:val="nil"/>
                          <w:right w:val="single" w:sz="2" w:space="0" w:color="000000"/>
                        </w:tcBorders>
                      </w:tcPr>
                      <w:p w:rsidR="00321DB4" w:rsidRDefault="00E024F8">
                        <w:pPr>
                          <w:pStyle w:val="TableParagraph"/>
                          <w:spacing w:before="35"/>
                          <w:ind w:right="118"/>
                          <w:jc w:val="right"/>
                          <w:rPr>
                            <w:rFonts w:ascii="Arial" w:eastAsia="Arial" w:hAnsi="Arial" w:cs="Arial"/>
                            <w:sz w:val="15"/>
                            <w:szCs w:val="15"/>
                          </w:rPr>
                        </w:pPr>
                        <w:r>
                          <w:rPr>
                            <w:rFonts w:ascii="Arial"/>
                            <w:color w:val="262626"/>
                            <w:sz w:val="15"/>
                          </w:rPr>
                          <w:t>755,37</w:t>
                        </w:r>
                      </w:p>
                    </w:tc>
                    <w:tc>
                      <w:tcPr>
                        <w:tcW w:w="1148" w:type="dxa"/>
                        <w:tcBorders>
                          <w:top w:val="nil"/>
                          <w:left w:val="single" w:sz="2" w:space="0" w:color="000000"/>
                          <w:bottom w:val="nil"/>
                          <w:right w:val="nil"/>
                        </w:tcBorders>
                      </w:tcPr>
                      <w:p w:rsidR="00321DB4" w:rsidRDefault="00E024F8">
                        <w:pPr>
                          <w:pStyle w:val="TableParagraph"/>
                          <w:spacing w:before="26"/>
                          <w:ind w:right="16"/>
                          <w:jc w:val="right"/>
                          <w:rPr>
                            <w:rFonts w:ascii="Arial" w:eastAsia="Arial" w:hAnsi="Arial" w:cs="Arial"/>
                            <w:sz w:val="15"/>
                            <w:szCs w:val="15"/>
                          </w:rPr>
                        </w:pPr>
                        <w:r>
                          <w:rPr>
                            <w:rFonts w:ascii="Arial"/>
                            <w:color w:val="262626"/>
                            <w:sz w:val="15"/>
                          </w:rPr>
                          <w:t>1.000,00</w:t>
                        </w:r>
                      </w:p>
                    </w:tc>
                  </w:tr>
                  <w:tr w:rsidR="00321DB4">
                    <w:trPr>
                      <w:trHeight w:hRule="exact" w:val="271"/>
                    </w:trPr>
                    <w:tc>
                      <w:tcPr>
                        <w:tcW w:w="832" w:type="dxa"/>
                        <w:tcBorders>
                          <w:top w:val="nil"/>
                          <w:left w:val="nil"/>
                          <w:bottom w:val="nil"/>
                          <w:right w:val="nil"/>
                        </w:tcBorders>
                      </w:tcPr>
                      <w:p w:rsidR="00321DB4" w:rsidRDefault="00E024F8">
                        <w:pPr>
                          <w:pStyle w:val="TableParagraph"/>
                          <w:spacing w:before="62"/>
                          <w:ind w:left="255"/>
                          <w:rPr>
                            <w:rFonts w:ascii="Arial" w:eastAsia="Arial" w:hAnsi="Arial" w:cs="Arial"/>
                            <w:sz w:val="15"/>
                            <w:szCs w:val="15"/>
                          </w:rPr>
                        </w:pPr>
                        <w:r>
                          <w:rPr>
                            <w:rFonts w:ascii="Arial"/>
                            <w:color w:val="262626"/>
                            <w:w w:val="105"/>
                            <w:sz w:val="15"/>
                          </w:rPr>
                          <w:t>200,00</w:t>
                        </w:r>
                      </w:p>
                    </w:tc>
                    <w:tc>
                      <w:tcPr>
                        <w:tcW w:w="1224" w:type="dxa"/>
                        <w:tcBorders>
                          <w:top w:val="nil"/>
                          <w:left w:val="nil"/>
                          <w:bottom w:val="nil"/>
                          <w:right w:val="single" w:sz="4" w:space="0" w:color="000000"/>
                        </w:tcBorders>
                      </w:tcPr>
                      <w:p w:rsidR="00321DB4" w:rsidRDefault="00E024F8">
                        <w:pPr>
                          <w:pStyle w:val="TableParagraph"/>
                          <w:spacing w:before="52"/>
                          <w:ind w:right="54"/>
                          <w:jc w:val="right"/>
                          <w:rPr>
                            <w:rFonts w:ascii="Arial" w:eastAsia="Arial" w:hAnsi="Arial" w:cs="Arial"/>
                            <w:sz w:val="15"/>
                            <w:szCs w:val="15"/>
                          </w:rPr>
                        </w:pPr>
                        <w:r>
                          <w:rPr>
                            <w:rFonts w:ascii="Arial"/>
                            <w:color w:val="262626"/>
                            <w:sz w:val="15"/>
                          </w:rPr>
                          <w:t>200,00</w:t>
                        </w:r>
                      </w:p>
                    </w:tc>
                    <w:tc>
                      <w:tcPr>
                        <w:tcW w:w="1248" w:type="dxa"/>
                        <w:tcBorders>
                          <w:top w:val="nil"/>
                          <w:left w:val="single" w:sz="4" w:space="0" w:color="000000"/>
                          <w:bottom w:val="nil"/>
                          <w:right w:val="nil"/>
                        </w:tcBorders>
                      </w:tcPr>
                      <w:p w:rsidR="00321DB4" w:rsidRDefault="00E024F8">
                        <w:pPr>
                          <w:pStyle w:val="TableParagraph"/>
                          <w:spacing w:before="47"/>
                          <w:ind w:right="49"/>
                          <w:jc w:val="right"/>
                          <w:rPr>
                            <w:rFonts w:ascii="Arial" w:eastAsia="Arial" w:hAnsi="Arial" w:cs="Arial"/>
                            <w:sz w:val="15"/>
                            <w:szCs w:val="15"/>
                          </w:rPr>
                        </w:pPr>
                        <w:r>
                          <w:rPr>
                            <w:rFonts w:ascii="Arial"/>
                            <w:color w:val="262626"/>
                            <w:w w:val="105"/>
                            <w:sz w:val="15"/>
                          </w:rPr>
                          <w:t>50,00</w:t>
                        </w:r>
                      </w:p>
                    </w:tc>
                    <w:tc>
                      <w:tcPr>
                        <w:tcW w:w="1376" w:type="dxa"/>
                        <w:tcBorders>
                          <w:top w:val="nil"/>
                          <w:left w:val="nil"/>
                          <w:bottom w:val="nil"/>
                          <w:right w:val="nil"/>
                        </w:tcBorders>
                      </w:tcPr>
                      <w:p w:rsidR="00321DB4" w:rsidRDefault="00E024F8">
                        <w:pPr>
                          <w:pStyle w:val="TableParagraph"/>
                          <w:spacing w:before="38"/>
                          <w:ind w:right="261"/>
                          <w:jc w:val="right"/>
                          <w:rPr>
                            <w:rFonts w:ascii="Arial" w:eastAsia="Arial" w:hAnsi="Arial" w:cs="Arial"/>
                            <w:sz w:val="15"/>
                            <w:szCs w:val="15"/>
                          </w:rPr>
                        </w:pPr>
                        <w:r>
                          <w:rPr>
                            <w:rFonts w:ascii="Arial"/>
                            <w:color w:val="262626"/>
                            <w:w w:val="105"/>
                            <w:sz w:val="15"/>
                          </w:rPr>
                          <w:t>50,00</w:t>
                        </w:r>
                      </w:p>
                    </w:tc>
                    <w:tc>
                      <w:tcPr>
                        <w:tcW w:w="1087" w:type="dxa"/>
                        <w:tcBorders>
                          <w:top w:val="nil"/>
                          <w:left w:val="nil"/>
                          <w:bottom w:val="nil"/>
                          <w:right w:val="single" w:sz="2" w:space="0" w:color="000000"/>
                        </w:tcBorders>
                      </w:tcPr>
                      <w:p w:rsidR="00321DB4" w:rsidRDefault="00E024F8">
                        <w:pPr>
                          <w:pStyle w:val="TableParagraph"/>
                          <w:spacing w:before="28"/>
                          <w:ind w:right="119"/>
                          <w:jc w:val="right"/>
                          <w:rPr>
                            <w:rFonts w:ascii="Arial" w:eastAsia="Arial" w:hAnsi="Arial" w:cs="Arial"/>
                            <w:sz w:val="15"/>
                            <w:szCs w:val="15"/>
                          </w:rPr>
                        </w:pPr>
                        <w:r>
                          <w:rPr>
                            <w:rFonts w:ascii="Arial"/>
                            <w:color w:val="262626"/>
                            <w:sz w:val="15"/>
                          </w:rPr>
                          <w:t>50,00</w:t>
                        </w:r>
                      </w:p>
                    </w:tc>
                    <w:tc>
                      <w:tcPr>
                        <w:tcW w:w="1148" w:type="dxa"/>
                        <w:tcBorders>
                          <w:top w:val="nil"/>
                          <w:left w:val="single" w:sz="2" w:space="0" w:color="000000"/>
                          <w:bottom w:val="nil"/>
                          <w:right w:val="nil"/>
                        </w:tcBorders>
                      </w:tcPr>
                      <w:p w:rsidR="00321DB4" w:rsidRDefault="00E024F8">
                        <w:pPr>
                          <w:pStyle w:val="TableParagraph"/>
                          <w:spacing w:before="23"/>
                          <w:ind w:right="26"/>
                          <w:jc w:val="right"/>
                          <w:rPr>
                            <w:rFonts w:ascii="Arial" w:eastAsia="Arial" w:hAnsi="Arial" w:cs="Arial"/>
                            <w:sz w:val="15"/>
                            <w:szCs w:val="15"/>
                          </w:rPr>
                        </w:pPr>
                        <w:r>
                          <w:rPr>
                            <w:rFonts w:ascii="Arial"/>
                            <w:color w:val="262626"/>
                            <w:sz w:val="15"/>
                          </w:rPr>
                          <w:t>250,00</w:t>
                        </w:r>
                      </w:p>
                    </w:tc>
                  </w:tr>
                  <w:tr w:rsidR="00321DB4">
                    <w:trPr>
                      <w:trHeight w:hRule="exact" w:val="271"/>
                    </w:trPr>
                    <w:tc>
                      <w:tcPr>
                        <w:tcW w:w="832" w:type="dxa"/>
                        <w:tcBorders>
                          <w:top w:val="nil"/>
                          <w:left w:val="nil"/>
                          <w:bottom w:val="nil"/>
                          <w:right w:val="nil"/>
                        </w:tcBorders>
                      </w:tcPr>
                      <w:p w:rsidR="00321DB4" w:rsidRDefault="00E024F8">
                        <w:pPr>
                          <w:pStyle w:val="TableParagraph"/>
                          <w:spacing w:before="59"/>
                          <w:ind w:left="126"/>
                          <w:rPr>
                            <w:rFonts w:ascii="Arial" w:eastAsia="Arial" w:hAnsi="Arial" w:cs="Arial"/>
                            <w:sz w:val="15"/>
                            <w:szCs w:val="15"/>
                          </w:rPr>
                        </w:pPr>
                        <w:r>
                          <w:rPr>
                            <w:rFonts w:ascii="Arial"/>
                            <w:color w:val="262626"/>
                            <w:w w:val="105"/>
                            <w:sz w:val="15"/>
                          </w:rPr>
                          <w:t>2.000,00</w:t>
                        </w:r>
                      </w:p>
                    </w:tc>
                    <w:tc>
                      <w:tcPr>
                        <w:tcW w:w="1224" w:type="dxa"/>
                        <w:tcBorders>
                          <w:top w:val="nil"/>
                          <w:left w:val="nil"/>
                          <w:bottom w:val="nil"/>
                          <w:right w:val="single" w:sz="4" w:space="0" w:color="000000"/>
                        </w:tcBorders>
                      </w:tcPr>
                      <w:p w:rsidR="00321DB4" w:rsidRDefault="00E024F8">
                        <w:pPr>
                          <w:pStyle w:val="TableParagraph"/>
                          <w:spacing w:before="54"/>
                          <w:ind w:right="57"/>
                          <w:jc w:val="right"/>
                          <w:rPr>
                            <w:rFonts w:ascii="Arial" w:eastAsia="Arial" w:hAnsi="Arial" w:cs="Arial"/>
                            <w:sz w:val="15"/>
                            <w:szCs w:val="15"/>
                          </w:rPr>
                        </w:pPr>
                        <w:r>
                          <w:rPr>
                            <w:rFonts w:ascii="Arial"/>
                            <w:color w:val="262626"/>
                            <w:sz w:val="15"/>
                          </w:rPr>
                          <w:t>4.260,00</w:t>
                        </w:r>
                      </w:p>
                    </w:tc>
                    <w:tc>
                      <w:tcPr>
                        <w:tcW w:w="1248" w:type="dxa"/>
                        <w:tcBorders>
                          <w:top w:val="nil"/>
                          <w:left w:val="single" w:sz="4" w:space="0" w:color="000000"/>
                          <w:bottom w:val="nil"/>
                          <w:right w:val="nil"/>
                        </w:tcBorders>
                      </w:tcPr>
                      <w:p w:rsidR="00321DB4" w:rsidRDefault="00E024F8">
                        <w:pPr>
                          <w:pStyle w:val="TableParagraph"/>
                          <w:spacing w:before="45"/>
                          <w:ind w:right="64"/>
                          <w:jc w:val="right"/>
                          <w:rPr>
                            <w:rFonts w:ascii="Arial" w:eastAsia="Arial" w:hAnsi="Arial" w:cs="Arial"/>
                            <w:sz w:val="15"/>
                            <w:szCs w:val="15"/>
                          </w:rPr>
                        </w:pPr>
                        <w:r>
                          <w:rPr>
                            <w:rFonts w:ascii="Arial"/>
                            <w:color w:val="262626"/>
                            <w:sz w:val="15"/>
                          </w:rPr>
                          <w:t>4.111,31</w:t>
                        </w:r>
                      </w:p>
                    </w:tc>
                    <w:tc>
                      <w:tcPr>
                        <w:tcW w:w="1376" w:type="dxa"/>
                        <w:tcBorders>
                          <w:top w:val="nil"/>
                          <w:left w:val="nil"/>
                          <w:bottom w:val="nil"/>
                          <w:right w:val="nil"/>
                        </w:tcBorders>
                      </w:tcPr>
                      <w:p w:rsidR="00321DB4" w:rsidRDefault="00E024F8">
                        <w:pPr>
                          <w:pStyle w:val="TableParagraph"/>
                          <w:spacing w:before="40"/>
                          <w:ind w:right="276"/>
                          <w:jc w:val="right"/>
                          <w:rPr>
                            <w:rFonts w:ascii="Arial" w:eastAsia="Arial" w:hAnsi="Arial" w:cs="Arial"/>
                            <w:sz w:val="15"/>
                            <w:szCs w:val="15"/>
                          </w:rPr>
                        </w:pPr>
                        <w:r>
                          <w:rPr>
                            <w:rFonts w:ascii="Arial"/>
                            <w:color w:val="262626"/>
                            <w:sz w:val="15"/>
                          </w:rPr>
                          <w:t>4.111,31</w:t>
                        </w:r>
                      </w:p>
                    </w:tc>
                    <w:tc>
                      <w:tcPr>
                        <w:tcW w:w="1087" w:type="dxa"/>
                        <w:tcBorders>
                          <w:top w:val="nil"/>
                          <w:left w:val="nil"/>
                          <w:bottom w:val="nil"/>
                          <w:right w:val="single" w:sz="2" w:space="0" w:color="000000"/>
                        </w:tcBorders>
                      </w:tcPr>
                      <w:p w:rsidR="00321DB4" w:rsidRDefault="00E024F8">
                        <w:pPr>
                          <w:pStyle w:val="TableParagraph"/>
                          <w:spacing w:before="30"/>
                          <w:ind w:left="342"/>
                          <w:rPr>
                            <w:rFonts w:ascii="Arial" w:eastAsia="Arial" w:hAnsi="Arial" w:cs="Arial"/>
                            <w:sz w:val="15"/>
                            <w:szCs w:val="15"/>
                          </w:rPr>
                        </w:pPr>
                        <w:r>
                          <w:rPr>
                            <w:rFonts w:ascii="Arial"/>
                            <w:color w:val="262626"/>
                            <w:w w:val="105"/>
                            <w:sz w:val="15"/>
                          </w:rPr>
                          <w:t>4.111,31</w:t>
                        </w:r>
                      </w:p>
                    </w:tc>
                    <w:tc>
                      <w:tcPr>
                        <w:tcW w:w="1148" w:type="dxa"/>
                        <w:tcBorders>
                          <w:top w:val="nil"/>
                          <w:left w:val="single" w:sz="2" w:space="0" w:color="000000"/>
                          <w:bottom w:val="nil"/>
                          <w:right w:val="nil"/>
                        </w:tcBorders>
                      </w:tcPr>
                      <w:p w:rsidR="00321DB4" w:rsidRDefault="00E024F8">
                        <w:pPr>
                          <w:pStyle w:val="TableParagraph"/>
                          <w:spacing w:before="21"/>
                          <w:ind w:right="24"/>
                          <w:jc w:val="right"/>
                          <w:rPr>
                            <w:rFonts w:ascii="Arial" w:eastAsia="Arial" w:hAnsi="Arial" w:cs="Arial"/>
                            <w:sz w:val="15"/>
                            <w:szCs w:val="15"/>
                          </w:rPr>
                        </w:pPr>
                        <w:r>
                          <w:rPr>
                            <w:rFonts w:ascii="Arial"/>
                            <w:color w:val="262626"/>
                            <w:sz w:val="15"/>
                          </w:rPr>
                          <w:t>2.000,00</w:t>
                        </w:r>
                      </w:p>
                    </w:tc>
                  </w:tr>
                  <w:tr w:rsidR="00321DB4">
                    <w:trPr>
                      <w:trHeight w:hRule="exact" w:val="289"/>
                    </w:trPr>
                    <w:tc>
                      <w:tcPr>
                        <w:tcW w:w="832" w:type="dxa"/>
                        <w:tcBorders>
                          <w:top w:val="nil"/>
                          <w:left w:val="nil"/>
                          <w:bottom w:val="nil"/>
                          <w:right w:val="nil"/>
                        </w:tcBorders>
                      </w:tcPr>
                      <w:p w:rsidR="00321DB4" w:rsidRDefault="00E024F8">
                        <w:pPr>
                          <w:pStyle w:val="TableParagraph"/>
                          <w:spacing w:before="62"/>
                          <w:ind w:left="126"/>
                          <w:rPr>
                            <w:rFonts w:ascii="Arial" w:eastAsia="Arial" w:hAnsi="Arial" w:cs="Arial"/>
                            <w:sz w:val="15"/>
                            <w:szCs w:val="15"/>
                          </w:rPr>
                        </w:pPr>
                        <w:r>
                          <w:rPr>
                            <w:rFonts w:ascii="Arial"/>
                            <w:color w:val="262626"/>
                            <w:w w:val="105"/>
                            <w:sz w:val="15"/>
                          </w:rPr>
                          <w:t>7.500,00</w:t>
                        </w:r>
                      </w:p>
                    </w:tc>
                    <w:tc>
                      <w:tcPr>
                        <w:tcW w:w="1224" w:type="dxa"/>
                        <w:tcBorders>
                          <w:top w:val="nil"/>
                          <w:left w:val="nil"/>
                          <w:bottom w:val="nil"/>
                          <w:right w:val="single" w:sz="4" w:space="0" w:color="000000"/>
                        </w:tcBorders>
                      </w:tcPr>
                      <w:p w:rsidR="00321DB4" w:rsidRDefault="00E024F8">
                        <w:pPr>
                          <w:pStyle w:val="TableParagraph"/>
                          <w:spacing w:before="57"/>
                          <w:ind w:right="51"/>
                          <w:jc w:val="right"/>
                          <w:rPr>
                            <w:rFonts w:ascii="Arial" w:eastAsia="Arial" w:hAnsi="Arial" w:cs="Arial"/>
                            <w:sz w:val="15"/>
                            <w:szCs w:val="15"/>
                          </w:rPr>
                        </w:pPr>
                        <w:r>
                          <w:rPr>
                            <w:rFonts w:ascii="Arial"/>
                            <w:color w:val="262626"/>
                            <w:w w:val="105"/>
                            <w:sz w:val="15"/>
                          </w:rPr>
                          <w:t>7.500,00</w:t>
                        </w:r>
                      </w:p>
                    </w:tc>
                    <w:tc>
                      <w:tcPr>
                        <w:tcW w:w="1248" w:type="dxa"/>
                        <w:tcBorders>
                          <w:top w:val="nil"/>
                          <w:left w:val="single" w:sz="4" w:space="0" w:color="000000"/>
                          <w:bottom w:val="nil"/>
                          <w:right w:val="nil"/>
                        </w:tcBorders>
                      </w:tcPr>
                      <w:p w:rsidR="00321DB4" w:rsidRDefault="00E024F8">
                        <w:pPr>
                          <w:pStyle w:val="TableParagraph"/>
                          <w:spacing w:before="47"/>
                          <w:ind w:right="58"/>
                          <w:jc w:val="right"/>
                          <w:rPr>
                            <w:rFonts w:ascii="Arial" w:eastAsia="Arial" w:hAnsi="Arial" w:cs="Arial"/>
                            <w:sz w:val="15"/>
                            <w:szCs w:val="15"/>
                          </w:rPr>
                        </w:pPr>
                        <w:r>
                          <w:rPr>
                            <w:rFonts w:ascii="Arial"/>
                            <w:color w:val="262626"/>
                            <w:w w:val="105"/>
                            <w:sz w:val="15"/>
                          </w:rPr>
                          <w:t>4.585,80</w:t>
                        </w:r>
                      </w:p>
                    </w:tc>
                    <w:tc>
                      <w:tcPr>
                        <w:tcW w:w="1376" w:type="dxa"/>
                        <w:tcBorders>
                          <w:top w:val="nil"/>
                          <w:left w:val="nil"/>
                          <w:bottom w:val="nil"/>
                          <w:right w:val="nil"/>
                        </w:tcBorders>
                      </w:tcPr>
                      <w:p w:rsidR="00321DB4" w:rsidRDefault="00E024F8">
                        <w:pPr>
                          <w:pStyle w:val="TableParagraph"/>
                          <w:spacing w:before="42"/>
                          <w:ind w:right="271"/>
                          <w:jc w:val="right"/>
                          <w:rPr>
                            <w:rFonts w:ascii="Arial" w:eastAsia="Arial" w:hAnsi="Arial" w:cs="Arial"/>
                            <w:sz w:val="15"/>
                            <w:szCs w:val="15"/>
                          </w:rPr>
                        </w:pPr>
                        <w:r>
                          <w:rPr>
                            <w:rFonts w:ascii="Arial"/>
                            <w:color w:val="262626"/>
                            <w:sz w:val="15"/>
                          </w:rPr>
                          <w:t>4.585,80</w:t>
                        </w:r>
                      </w:p>
                    </w:tc>
                    <w:tc>
                      <w:tcPr>
                        <w:tcW w:w="1087" w:type="dxa"/>
                        <w:tcBorders>
                          <w:top w:val="nil"/>
                          <w:left w:val="nil"/>
                          <w:bottom w:val="nil"/>
                          <w:right w:val="single" w:sz="2" w:space="0" w:color="000000"/>
                        </w:tcBorders>
                      </w:tcPr>
                      <w:p w:rsidR="00321DB4" w:rsidRDefault="00E024F8">
                        <w:pPr>
                          <w:pStyle w:val="TableParagraph"/>
                          <w:spacing w:before="33"/>
                          <w:ind w:left="342"/>
                          <w:rPr>
                            <w:rFonts w:ascii="Arial" w:eastAsia="Arial" w:hAnsi="Arial" w:cs="Arial"/>
                            <w:sz w:val="15"/>
                            <w:szCs w:val="15"/>
                          </w:rPr>
                        </w:pPr>
                        <w:r>
                          <w:rPr>
                            <w:rFonts w:ascii="Arial"/>
                            <w:color w:val="262626"/>
                            <w:w w:val="105"/>
                            <w:sz w:val="15"/>
                          </w:rPr>
                          <w:t>4.585,80</w:t>
                        </w:r>
                      </w:p>
                    </w:tc>
                    <w:tc>
                      <w:tcPr>
                        <w:tcW w:w="1148" w:type="dxa"/>
                        <w:tcBorders>
                          <w:top w:val="nil"/>
                          <w:left w:val="single" w:sz="2" w:space="0" w:color="000000"/>
                          <w:bottom w:val="nil"/>
                          <w:right w:val="nil"/>
                        </w:tcBorders>
                      </w:tcPr>
                      <w:p w:rsidR="00321DB4" w:rsidRDefault="00E024F8">
                        <w:pPr>
                          <w:pStyle w:val="TableParagraph"/>
                          <w:spacing w:before="23"/>
                          <w:ind w:right="24"/>
                          <w:jc w:val="right"/>
                          <w:rPr>
                            <w:rFonts w:ascii="Arial" w:eastAsia="Arial" w:hAnsi="Arial" w:cs="Arial"/>
                            <w:sz w:val="15"/>
                            <w:szCs w:val="15"/>
                          </w:rPr>
                        </w:pPr>
                        <w:r>
                          <w:rPr>
                            <w:rFonts w:ascii="Arial"/>
                            <w:color w:val="262626"/>
                            <w:sz w:val="15"/>
                          </w:rPr>
                          <w:t>6.000,00</w:t>
                        </w:r>
                      </w:p>
                    </w:tc>
                  </w:tr>
                  <w:tr w:rsidR="00321DB4">
                    <w:trPr>
                      <w:trHeight w:hRule="exact" w:val="265"/>
                    </w:trPr>
                    <w:tc>
                      <w:tcPr>
                        <w:tcW w:w="832" w:type="dxa"/>
                        <w:tcBorders>
                          <w:top w:val="nil"/>
                          <w:left w:val="nil"/>
                          <w:bottom w:val="nil"/>
                          <w:right w:val="nil"/>
                        </w:tcBorders>
                      </w:tcPr>
                      <w:p w:rsidR="00321DB4" w:rsidRDefault="00E024F8">
                        <w:pPr>
                          <w:pStyle w:val="TableParagraph"/>
                          <w:spacing w:before="46"/>
                          <w:ind w:left="260"/>
                          <w:rPr>
                            <w:rFonts w:ascii="Arial" w:eastAsia="Arial" w:hAnsi="Arial" w:cs="Arial"/>
                            <w:sz w:val="15"/>
                            <w:szCs w:val="15"/>
                          </w:rPr>
                        </w:pPr>
                        <w:r>
                          <w:rPr>
                            <w:rFonts w:ascii="Arial"/>
                            <w:color w:val="262626"/>
                            <w:w w:val="105"/>
                            <w:sz w:val="15"/>
                          </w:rPr>
                          <w:t>300,00</w:t>
                        </w:r>
                      </w:p>
                    </w:tc>
                    <w:tc>
                      <w:tcPr>
                        <w:tcW w:w="1224" w:type="dxa"/>
                        <w:tcBorders>
                          <w:top w:val="nil"/>
                          <w:left w:val="nil"/>
                          <w:bottom w:val="nil"/>
                          <w:right w:val="nil"/>
                        </w:tcBorders>
                      </w:tcPr>
                      <w:p w:rsidR="00321DB4" w:rsidRDefault="00E024F8">
                        <w:pPr>
                          <w:pStyle w:val="TableParagraph"/>
                          <w:spacing w:before="65"/>
                          <w:jc w:val="right"/>
                          <w:rPr>
                            <w:rFonts w:ascii="Arial" w:eastAsia="Arial" w:hAnsi="Arial" w:cs="Arial"/>
                            <w:sz w:val="15"/>
                            <w:szCs w:val="15"/>
                          </w:rPr>
                        </w:pPr>
                        <w:r>
                          <w:rPr>
                            <w:rFonts w:ascii="Arial"/>
                            <w:color w:val="262626"/>
                            <w:w w:val="105"/>
                            <w:sz w:val="15"/>
                          </w:rPr>
                          <w:t>300,0</w:t>
                        </w:r>
                        <w:r>
                          <w:rPr>
                            <w:rFonts w:ascii="Arial"/>
                            <w:color w:val="262626"/>
                            <w:spacing w:val="13"/>
                            <w:w w:val="105"/>
                            <w:sz w:val="15"/>
                          </w:rPr>
                          <w:t>0</w:t>
                        </w:r>
                        <w:r>
                          <w:rPr>
                            <w:rFonts w:ascii="Arial"/>
                            <w:color w:val="BFBFBF"/>
                            <w:w w:val="45"/>
                            <w:sz w:val="15"/>
                          </w:rPr>
                          <w:t>1</w:t>
                        </w:r>
                      </w:p>
                    </w:tc>
                    <w:tc>
                      <w:tcPr>
                        <w:tcW w:w="1248" w:type="dxa"/>
                        <w:tcBorders>
                          <w:top w:val="nil"/>
                          <w:left w:val="nil"/>
                          <w:bottom w:val="nil"/>
                          <w:right w:val="nil"/>
                        </w:tcBorders>
                      </w:tcPr>
                      <w:p w:rsidR="00321DB4" w:rsidRDefault="00E024F8">
                        <w:pPr>
                          <w:pStyle w:val="TableParagraph"/>
                          <w:spacing w:before="32"/>
                          <w:ind w:right="78"/>
                          <w:jc w:val="right"/>
                          <w:rPr>
                            <w:rFonts w:ascii="Arial" w:eastAsia="Arial" w:hAnsi="Arial" w:cs="Arial"/>
                            <w:sz w:val="15"/>
                            <w:szCs w:val="15"/>
                          </w:rPr>
                        </w:pPr>
                        <w:r>
                          <w:rPr>
                            <w:rFonts w:ascii="Arial"/>
                            <w:color w:val="262626"/>
                            <w:w w:val="105"/>
                            <w:sz w:val="15"/>
                          </w:rPr>
                          <w:t>138,49</w:t>
                        </w:r>
                      </w:p>
                    </w:tc>
                    <w:tc>
                      <w:tcPr>
                        <w:tcW w:w="1376" w:type="dxa"/>
                        <w:tcBorders>
                          <w:top w:val="nil"/>
                          <w:left w:val="nil"/>
                          <w:bottom w:val="nil"/>
                          <w:right w:val="nil"/>
                        </w:tcBorders>
                      </w:tcPr>
                      <w:p w:rsidR="00321DB4" w:rsidRDefault="00E024F8">
                        <w:pPr>
                          <w:pStyle w:val="TableParagraph"/>
                          <w:spacing w:before="22"/>
                          <w:ind w:right="254"/>
                          <w:jc w:val="right"/>
                          <w:rPr>
                            <w:rFonts w:ascii="Arial" w:eastAsia="Arial" w:hAnsi="Arial" w:cs="Arial"/>
                            <w:sz w:val="15"/>
                            <w:szCs w:val="15"/>
                          </w:rPr>
                        </w:pPr>
                        <w:r>
                          <w:rPr>
                            <w:rFonts w:ascii="Arial"/>
                            <w:color w:val="262626"/>
                            <w:w w:val="105"/>
                            <w:sz w:val="15"/>
                          </w:rPr>
                          <w:t>138,49</w:t>
                        </w:r>
                      </w:p>
                    </w:tc>
                    <w:tc>
                      <w:tcPr>
                        <w:tcW w:w="1087" w:type="dxa"/>
                        <w:tcBorders>
                          <w:top w:val="nil"/>
                          <w:left w:val="nil"/>
                          <w:bottom w:val="nil"/>
                          <w:right w:val="single" w:sz="2" w:space="0" w:color="000000"/>
                        </w:tcBorders>
                      </w:tcPr>
                      <w:p w:rsidR="00321DB4" w:rsidRDefault="00E024F8">
                        <w:pPr>
                          <w:pStyle w:val="TableParagraph"/>
                          <w:spacing w:before="17"/>
                          <w:ind w:right="104"/>
                          <w:jc w:val="right"/>
                          <w:rPr>
                            <w:rFonts w:ascii="Arial" w:eastAsia="Arial" w:hAnsi="Arial" w:cs="Arial"/>
                            <w:sz w:val="15"/>
                            <w:szCs w:val="15"/>
                          </w:rPr>
                        </w:pPr>
                        <w:r>
                          <w:rPr>
                            <w:rFonts w:ascii="Arial"/>
                            <w:color w:val="262626"/>
                            <w:w w:val="105"/>
                            <w:sz w:val="15"/>
                          </w:rPr>
                          <w:t>138,49</w:t>
                        </w:r>
                      </w:p>
                    </w:tc>
                    <w:tc>
                      <w:tcPr>
                        <w:tcW w:w="1148" w:type="dxa"/>
                        <w:tcBorders>
                          <w:top w:val="nil"/>
                          <w:left w:val="single" w:sz="2" w:space="0" w:color="000000"/>
                          <w:bottom w:val="nil"/>
                          <w:right w:val="nil"/>
                        </w:tcBorders>
                      </w:tcPr>
                      <w:p w:rsidR="00321DB4" w:rsidRDefault="00E024F8">
                        <w:pPr>
                          <w:pStyle w:val="TableParagraph"/>
                          <w:spacing w:before="8"/>
                          <w:ind w:right="21"/>
                          <w:jc w:val="right"/>
                          <w:rPr>
                            <w:rFonts w:ascii="Arial" w:eastAsia="Arial" w:hAnsi="Arial" w:cs="Arial"/>
                            <w:sz w:val="15"/>
                            <w:szCs w:val="15"/>
                          </w:rPr>
                        </w:pPr>
                        <w:r>
                          <w:rPr>
                            <w:rFonts w:ascii="Arial"/>
                            <w:color w:val="262626"/>
                            <w:sz w:val="15"/>
                          </w:rPr>
                          <w:t>300,00</w:t>
                        </w:r>
                      </w:p>
                    </w:tc>
                  </w:tr>
                  <w:tr w:rsidR="00321DB4">
                    <w:trPr>
                      <w:trHeight w:hRule="exact" w:val="264"/>
                    </w:trPr>
                    <w:tc>
                      <w:tcPr>
                        <w:tcW w:w="832" w:type="dxa"/>
                        <w:tcBorders>
                          <w:top w:val="nil"/>
                          <w:left w:val="nil"/>
                          <w:bottom w:val="nil"/>
                          <w:right w:val="nil"/>
                        </w:tcBorders>
                      </w:tcPr>
                      <w:p w:rsidR="00321DB4" w:rsidRDefault="00E024F8">
                        <w:pPr>
                          <w:pStyle w:val="TableParagraph"/>
                          <w:spacing w:before="54"/>
                          <w:ind w:left="260"/>
                          <w:rPr>
                            <w:rFonts w:ascii="Arial" w:eastAsia="Arial" w:hAnsi="Arial" w:cs="Arial"/>
                            <w:sz w:val="15"/>
                            <w:szCs w:val="15"/>
                          </w:rPr>
                        </w:pPr>
                        <w:r>
                          <w:rPr>
                            <w:rFonts w:ascii="Arial"/>
                            <w:color w:val="262626"/>
                            <w:w w:val="105"/>
                            <w:sz w:val="15"/>
                          </w:rPr>
                          <w:t>500,00</w:t>
                        </w:r>
                      </w:p>
                    </w:tc>
                    <w:tc>
                      <w:tcPr>
                        <w:tcW w:w="1224" w:type="dxa"/>
                        <w:tcBorders>
                          <w:top w:val="nil"/>
                          <w:left w:val="nil"/>
                          <w:bottom w:val="nil"/>
                          <w:right w:val="nil"/>
                        </w:tcBorders>
                      </w:tcPr>
                      <w:p w:rsidR="00321DB4" w:rsidRDefault="00E024F8">
                        <w:pPr>
                          <w:pStyle w:val="TableParagraph"/>
                          <w:spacing w:before="45"/>
                          <w:ind w:right="54"/>
                          <w:jc w:val="right"/>
                          <w:rPr>
                            <w:rFonts w:ascii="Arial" w:eastAsia="Arial" w:hAnsi="Arial" w:cs="Arial"/>
                            <w:sz w:val="15"/>
                            <w:szCs w:val="15"/>
                          </w:rPr>
                        </w:pPr>
                        <w:r>
                          <w:rPr>
                            <w:rFonts w:ascii="Arial"/>
                            <w:color w:val="262626"/>
                            <w:sz w:val="15"/>
                          </w:rPr>
                          <w:t>500,00</w:t>
                        </w:r>
                      </w:p>
                    </w:tc>
                    <w:tc>
                      <w:tcPr>
                        <w:tcW w:w="1248" w:type="dxa"/>
                        <w:tcBorders>
                          <w:top w:val="nil"/>
                          <w:left w:val="nil"/>
                          <w:bottom w:val="nil"/>
                          <w:right w:val="nil"/>
                        </w:tcBorders>
                      </w:tcPr>
                      <w:p w:rsidR="00321DB4" w:rsidRDefault="00E024F8">
                        <w:pPr>
                          <w:pStyle w:val="TableParagraph"/>
                          <w:spacing w:before="40"/>
                          <w:ind w:right="92"/>
                          <w:jc w:val="right"/>
                          <w:rPr>
                            <w:rFonts w:ascii="Arial" w:eastAsia="Arial" w:hAnsi="Arial" w:cs="Arial"/>
                            <w:sz w:val="15"/>
                            <w:szCs w:val="15"/>
                          </w:rPr>
                        </w:pPr>
                        <w:r>
                          <w:rPr>
                            <w:rFonts w:ascii="Arial"/>
                            <w:color w:val="262626"/>
                            <w:sz w:val="15"/>
                          </w:rPr>
                          <w:t>266,56</w:t>
                        </w:r>
                      </w:p>
                    </w:tc>
                    <w:tc>
                      <w:tcPr>
                        <w:tcW w:w="1376" w:type="dxa"/>
                        <w:tcBorders>
                          <w:top w:val="nil"/>
                          <w:left w:val="nil"/>
                          <w:bottom w:val="nil"/>
                          <w:right w:val="nil"/>
                        </w:tcBorders>
                      </w:tcPr>
                      <w:p w:rsidR="00321DB4" w:rsidRDefault="00E024F8">
                        <w:pPr>
                          <w:pStyle w:val="TableParagraph"/>
                          <w:spacing w:before="30"/>
                          <w:ind w:right="268"/>
                          <w:jc w:val="right"/>
                          <w:rPr>
                            <w:rFonts w:ascii="Arial" w:eastAsia="Arial" w:hAnsi="Arial" w:cs="Arial"/>
                            <w:sz w:val="15"/>
                            <w:szCs w:val="15"/>
                          </w:rPr>
                        </w:pPr>
                        <w:r>
                          <w:rPr>
                            <w:rFonts w:ascii="Arial"/>
                            <w:color w:val="262626"/>
                            <w:sz w:val="15"/>
                          </w:rPr>
                          <w:t>266,56</w:t>
                        </w:r>
                      </w:p>
                    </w:tc>
                    <w:tc>
                      <w:tcPr>
                        <w:tcW w:w="1087" w:type="dxa"/>
                        <w:tcBorders>
                          <w:top w:val="nil"/>
                          <w:left w:val="nil"/>
                          <w:bottom w:val="nil"/>
                          <w:right w:val="single" w:sz="2" w:space="0" w:color="000000"/>
                        </w:tcBorders>
                      </w:tcPr>
                      <w:p w:rsidR="00321DB4" w:rsidRDefault="00E024F8">
                        <w:pPr>
                          <w:pStyle w:val="TableParagraph"/>
                          <w:spacing w:before="21"/>
                          <w:ind w:right="123"/>
                          <w:jc w:val="right"/>
                          <w:rPr>
                            <w:rFonts w:ascii="Arial" w:eastAsia="Arial" w:hAnsi="Arial" w:cs="Arial"/>
                            <w:sz w:val="15"/>
                            <w:szCs w:val="15"/>
                          </w:rPr>
                        </w:pPr>
                        <w:r>
                          <w:rPr>
                            <w:rFonts w:ascii="Arial"/>
                            <w:color w:val="262626"/>
                            <w:sz w:val="15"/>
                          </w:rPr>
                          <w:t>266,56</w:t>
                        </w:r>
                      </w:p>
                    </w:tc>
                    <w:tc>
                      <w:tcPr>
                        <w:tcW w:w="1148" w:type="dxa"/>
                        <w:tcBorders>
                          <w:top w:val="nil"/>
                          <w:left w:val="single" w:sz="2" w:space="0" w:color="000000"/>
                          <w:bottom w:val="nil"/>
                          <w:right w:val="nil"/>
                        </w:tcBorders>
                      </w:tcPr>
                      <w:p w:rsidR="00321DB4" w:rsidRDefault="00E024F8">
                        <w:pPr>
                          <w:pStyle w:val="TableParagraph"/>
                          <w:spacing w:before="11"/>
                          <w:ind w:right="21"/>
                          <w:jc w:val="right"/>
                          <w:rPr>
                            <w:rFonts w:ascii="Arial" w:eastAsia="Arial" w:hAnsi="Arial" w:cs="Arial"/>
                            <w:sz w:val="15"/>
                            <w:szCs w:val="15"/>
                          </w:rPr>
                        </w:pPr>
                        <w:r>
                          <w:rPr>
                            <w:rFonts w:ascii="Arial"/>
                            <w:color w:val="262626"/>
                            <w:sz w:val="15"/>
                          </w:rPr>
                          <w:t>500,00</w:t>
                        </w:r>
                      </w:p>
                    </w:tc>
                  </w:tr>
                  <w:tr w:rsidR="00321DB4">
                    <w:trPr>
                      <w:trHeight w:hRule="exact" w:val="271"/>
                    </w:trPr>
                    <w:tc>
                      <w:tcPr>
                        <w:tcW w:w="832" w:type="dxa"/>
                        <w:tcBorders>
                          <w:top w:val="nil"/>
                          <w:left w:val="nil"/>
                          <w:bottom w:val="nil"/>
                          <w:right w:val="nil"/>
                        </w:tcBorders>
                      </w:tcPr>
                      <w:p w:rsidR="00321DB4" w:rsidRDefault="00E024F8">
                        <w:pPr>
                          <w:pStyle w:val="TableParagraph"/>
                          <w:spacing w:before="64"/>
                          <w:ind w:left="255"/>
                          <w:rPr>
                            <w:rFonts w:ascii="Arial" w:eastAsia="Arial" w:hAnsi="Arial" w:cs="Arial"/>
                            <w:sz w:val="15"/>
                            <w:szCs w:val="15"/>
                          </w:rPr>
                        </w:pPr>
                        <w:r>
                          <w:rPr>
                            <w:rFonts w:ascii="Arial"/>
                            <w:color w:val="262626"/>
                            <w:w w:val="105"/>
                            <w:sz w:val="15"/>
                          </w:rPr>
                          <w:t>200,00</w:t>
                        </w:r>
                      </w:p>
                    </w:tc>
                    <w:tc>
                      <w:tcPr>
                        <w:tcW w:w="1224" w:type="dxa"/>
                        <w:tcBorders>
                          <w:top w:val="nil"/>
                          <w:left w:val="nil"/>
                          <w:bottom w:val="nil"/>
                          <w:right w:val="nil"/>
                        </w:tcBorders>
                      </w:tcPr>
                      <w:p w:rsidR="00321DB4" w:rsidRDefault="00E024F8">
                        <w:pPr>
                          <w:pStyle w:val="TableParagraph"/>
                          <w:spacing w:before="59"/>
                          <w:ind w:right="54"/>
                          <w:jc w:val="right"/>
                          <w:rPr>
                            <w:rFonts w:ascii="Arial" w:eastAsia="Arial" w:hAnsi="Arial" w:cs="Arial"/>
                            <w:sz w:val="15"/>
                            <w:szCs w:val="15"/>
                          </w:rPr>
                        </w:pPr>
                        <w:r>
                          <w:rPr>
                            <w:rFonts w:ascii="Arial"/>
                            <w:color w:val="262626"/>
                            <w:sz w:val="15"/>
                          </w:rPr>
                          <w:t>200,00</w:t>
                        </w:r>
                      </w:p>
                    </w:tc>
                    <w:tc>
                      <w:tcPr>
                        <w:tcW w:w="1248" w:type="dxa"/>
                        <w:tcBorders>
                          <w:top w:val="nil"/>
                          <w:left w:val="nil"/>
                          <w:bottom w:val="nil"/>
                          <w:right w:val="nil"/>
                        </w:tcBorders>
                      </w:tcPr>
                      <w:p w:rsidR="00321DB4" w:rsidRDefault="00E024F8">
                        <w:pPr>
                          <w:pStyle w:val="TableParagraph"/>
                          <w:spacing w:before="50"/>
                          <w:ind w:right="87"/>
                          <w:jc w:val="right"/>
                          <w:rPr>
                            <w:rFonts w:ascii="Arial" w:eastAsia="Arial" w:hAnsi="Arial" w:cs="Arial"/>
                            <w:sz w:val="15"/>
                            <w:szCs w:val="15"/>
                          </w:rPr>
                        </w:pPr>
                        <w:r>
                          <w:rPr>
                            <w:rFonts w:ascii="Arial"/>
                            <w:color w:val="262626"/>
                            <w:w w:val="105"/>
                            <w:sz w:val="15"/>
                          </w:rPr>
                          <w:t>694,49</w:t>
                        </w:r>
                      </w:p>
                    </w:tc>
                    <w:tc>
                      <w:tcPr>
                        <w:tcW w:w="1376" w:type="dxa"/>
                        <w:tcBorders>
                          <w:top w:val="nil"/>
                          <w:left w:val="nil"/>
                          <w:bottom w:val="nil"/>
                          <w:right w:val="nil"/>
                        </w:tcBorders>
                      </w:tcPr>
                      <w:p w:rsidR="00321DB4" w:rsidRDefault="00E024F8">
                        <w:pPr>
                          <w:pStyle w:val="TableParagraph"/>
                          <w:spacing w:before="40"/>
                          <w:ind w:right="263"/>
                          <w:jc w:val="right"/>
                          <w:rPr>
                            <w:rFonts w:ascii="Arial" w:eastAsia="Arial" w:hAnsi="Arial" w:cs="Arial"/>
                            <w:sz w:val="15"/>
                            <w:szCs w:val="15"/>
                          </w:rPr>
                        </w:pPr>
                        <w:r>
                          <w:rPr>
                            <w:rFonts w:ascii="Arial"/>
                            <w:color w:val="262626"/>
                            <w:w w:val="105"/>
                            <w:sz w:val="15"/>
                          </w:rPr>
                          <w:t>694,49</w:t>
                        </w:r>
                      </w:p>
                    </w:tc>
                    <w:tc>
                      <w:tcPr>
                        <w:tcW w:w="1087" w:type="dxa"/>
                        <w:tcBorders>
                          <w:top w:val="nil"/>
                          <w:left w:val="nil"/>
                          <w:bottom w:val="nil"/>
                          <w:right w:val="single" w:sz="2" w:space="0" w:color="000000"/>
                        </w:tcBorders>
                      </w:tcPr>
                      <w:p w:rsidR="00321DB4" w:rsidRDefault="00E024F8">
                        <w:pPr>
                          <w:pStyle w:val="TableParagraph"/>
                          <w:spacing w:before="30"/>
                          <w:ind w:right="114"/>
                          <w:jc w:val="right"/>
                          <w:rPr>
                            <w:rFonts w:ascii="Arial" w:eastAsia="Arial" w:hAnsi="Arial" w:cs="Arial"/>
                            <w:sz w:val="15"/>
                            <w:szCs w:val="15"/>
                          </w:rPr>
                        </w:pPr>
                        <w:r>
                          <w:rPr>
                            <w:rFonts w:ascii="Arial"/>
                            <w:color w:val="262626"/>
                            <w:w w:val="105"/>
                            <w:sz w:val="15"/>
                          </w:rPr>
                          <w:t>694,49</w:t>
                        </w:r>
                      </w:p>
                    </w:tc>
                    <w:tc>
                      <w:tcPr>
                        <w:tcW w:w="1148" w:type="dxa"/>
                        <w:tcBorders>
                          <w:top w:val="nil"/>
                          <w:left w:val="single" w:sz="2" w:space="0" w:color="000000"/>
                          <w:bottom w:val="nil"/>
                          <w:right w:val="nil"/>
                        </w:tcBorders>
                      </w:tcPr>
                      <w:p w:rsidR="00321DB4" w:rsidRDefault="00E024F8">
                        <w:pPr>
                          <w:pStyle w:val="TableParagraph"/>
                          <w:spacing w:before="21"/>
                          <w:ind w:right="16"/>
                          <w:jc w:val="right"/>
                          <w:rPr>
                            <w:rFonts w:ascii="Arial" w:eastAsia="Arial" w:hAnsi="Arial" w:cs="Arial"/>
                            <w:sz w:val="15"/>
                            <w:szCs w:val="15"/>
                          </w:rPr>
                        </w:pPr>
                        <w:r>
                          <w:rPr>
                            <w:rFonts w:ascii="Arial"/>
                            <w:color w:val="262626"/>
                            <w:sz w:val="15"/>
                          </w:rPr>
                          <w:t>750,00</w:t>
                        </w:r>
                      </w:p>
                    </w:tc>
                  </w:tr>
                  <w:tr w:rsidR="00321DB4">
                    <w:trPr>
                      <w:trHeight w:hRule="exact" w:val="276"/>
                    </w:trPr>
                    <w:tc>
                      <w:tcPr>
                        <w:tcW w:w="832" w:type="dxa"/>
                        <w:tcBorders>
                          <w:top w:val="nil"/>
                          <w:left w:val="nil"/>
                          <w:bottom w:val="nil"/>
                          <w:right w:val="nil"/>
                        </w:tcBorders>
                      </w:tcPr>
                      <w:p w:rsidR="00321DB4" w:rsidRDefault="00E024F8">
                        <w:pPr>
                          <w:pStyle w:val="TableParagraph"/>
                          <w:spacing w:before="62"/>
                          <w:ind w:left="255"/>
                          <w:rPr>
                            <w:rFonts w:ascii="Arial" w:eastAsia="Arial" w:hAnsi="Arial" w:cs="Arial"/>
                            <w:sz w:val="15"/>
                            <w:szCs w:val="15"/>
                          </w:rPr>
                        </w:pPr>
                        <w:r>
                          <w:rPr>
                            <w:rFonts w:ascii="Arial"/>
                            <w:color w:val="262626"/>
                            <w:w w:val="105"/>
                            <w:sz w:val="15"/>
                          </w:rPr>
                          <w:t>200,00</w:t>
                        </w:r>
                      </w:p>
                    </w:tc>
                    <w:tc>
                      <w:tcPr>
                        <w:tcW w:w="1224" w:type="dxa"/>
                        <w:tcBorders>
                          <w:top w:val="nil"/>
                          <w:left w:val="nil"/>
                          <w:bottom w:val="nil"/>
                          <w:right w:val="nil"/>
                        </w:tcBorders>
                      </w:tcPr>
                      <w:p w:rsidR="00321DB4" w:rsidRDefault="00E024F8">
                        <w:pPr>
                          <w:pStyle w:val="TableParagraph"/>
                          <w:spacing w:before="57"/>
                          <w:ind w:right="54"/>
                          <w:jc w:val="right"/>
                          <w:rPr>
                            <w:rFonts w:ascii="Arial" w:eastAsia="Arial" w:hAnsi="Arial" w:cs="Arial"/>
                            <w:sz w:val="15"/>
                            <w:szCs w:val="15"/>
                          </w:rPr>
                        </w:pPr>
                        <w:r>
                          <w:rPr>
                            <w:rFonts w:ascii="Arial"/>
                            <w:color w:val="262626"/>
                            <w:sz w:val="15"/>
                          </w:rPr>
                          <w:t>200,00</w:t>
                        </w:r>
                      </w:p>
                    </w:tc>
                    <w:tc>
                      <w:tcPr>
                        <w:tcW w:w="1248" w:type="dxa"/>
                        <w:tcBorders>
                          <w:top w:val="nil"/>
                          <w:left w:val="nil"/>
                          <w:bottom w:val="nil"/>
                          <w:right w:val="nil"/>
                        </w:tcBorders>
                      </w:tcPr>
                      <w:p w:rsidR="00321DB4" w:rsidRDefault="00321DB4"/>
                    </w:tc>
                    <w:tc>
                      <w:tcPr>
                        <w:tcW w:w="1376" w:type="dxa"/>
                        <w:tcBorders>
                          <w:top w:val="nil"/>
                          <w:left w:val="nil"/>
                          <w:bottom w:val="nil"/>
                          <w:right w:val="nil"/>
                        </w:tcBorders>
                      </w:tcPr>
                      <w:p w:rsidR="00321DB4" w:rsidRDefault="00321DB4"/>
                    </w:tc>
                    <w:tc>
                      <w:tcPr>
                        <w:tcW w:w="1087" w:type="dxa"/>
                        <w:tcBorders>
                          <w:top w:val="nil"/>
                          <w:left w:val="nil"/>
                          <w:bottom w:val="nil"/>
                          <w:right w:val="single" w:sz="2" w:space="0" w:color="000000"/>
                        </w:tcBorders>
                      </w:tcPr>
                      <w:p w:rsidR="00321DB4" w:rsidRDefault="00321DB4"/>
                    </w:tc>
                    <w:tc>
                      <w:tcPr>
                        <w:tcW w:w="1148" w:type="dxa"/>
                        <w:tcBorders>
                          <w:top w:val="nil"/>
                          <w:left w:val="single" w:sz="2" w:space="0" w:color="000000"/>
                          <w:bottom w:val="nil"/>
                          <w:right w:val="nil"/>
                        </w:tcBorders>
                      </w:tcPr>
                      <w:p w:rsidR="00321DB4" w:rsidRDefault="00E024F8">
                        <w:pPr>
                          <w:pStyle w:val="TableParagraph"/>
                          <w:spacing w:before="18"/>
                          <w:ind w:right="7"/>
                          <w:jc w:val="right"/>
                          <w:rPr>
                            <w:rFonts w:ascii="Arial" w:eastAsia="Arial" w:hAnsi="Arial" w:cs="Arial"/>
                            <w:sz w:val="15"/>
                            <w:szCs w:val="15"/>
                          </w:rPr>
                        </w:pPr>
                        <w:r>
                          <w:rPr>
                            <w:rFonts w:ascii="Arial"/>
                            <w:color w:val="262626"/>
                            <w:sz w:val="15"/>
                          </w:rPr>
                          <w:t>150,00</w:t>
                        </w:r>
                      </w:p>
                    </w:tc>
                  </w:tr>
                  <w:tr w:rsidR="00321DB4">
                    <w:trPr>
                      <w:trHeight w:hRule="exact" w:val="219"/>
                    </w:trPr>
                    <w:tc>
                      <w:tcPr>
                        <w:tcW w:w="832" w:type="dxa"/>
                        <w:tcBorders>
                          <w:top w:val="nil"/>
                          <w:left w:val="nil"/>
                          <w:bottom w:val="nil"/>
                          <w:right w:val="nil"/>
                        </w:tcBorders>
                      </w:tcPr>
                      <w:p w:rsidR="00321DB4" w:rsidRDefault="00321DB4"/>
                    </w:tc>
                    <w:tc>
                      <w:tcPr>
                        <w:tcW w:w="1224" w:type="dxa"/>
                        <w:tcBorders>
                          <w:top w:val="nil"/>
                          <w:left w:val="nil"/>
                          <w:bottom w:val="nil"/>
                          <w:right w:val="nil"/>
                        </w:tcBorders>
                      </w:tcPr>
                      <w:p w:rsidR="00321DB4" w:rsidRDefault="00E024F8">
                        <w:pPr>
                          <w:pStyle w:val="TableParagraph"/>
                          <w:spacing w:before="50"/>
                          <w:ind w:right="54"/>
                          <w:jc w:val="right"/>
                          <w:rPr>
                            <w:rFonts w:ascii="Arial" w:eastAsia="Arial" w:hAnsi="Arial" w:cs="Arial"/>
                            <w:sz w:val="15"/>
                            <w:szCs w:val="15"/>
                          </w:rPr>
                        </w:pPr>
                        <w:r>
                          <w:rPr>
                            <w:rFonts w:ascii="Arial"/>
                            <w:color w:val="262626"/>
                            <w:w w:val="105"/>
                            <w:sz w:val="15"/>
                          </w:rPr>
                          <w:t>22.000,00</w:t>
                        </w:r>
                      </w:p>
                    </w:tc>
                    <w:tc>
                      <w:tcPr>
                        <w:tcW w:w="1248" w:type="dxa"/>
                        <w:tcBorders>
                          <w:top w:val="nil"/>
                          <w:left w:val="nil"/>
                          <w:bottom w:val="nil"/>
                          <w:right w:val="nil"/>
                        </w:tcBorders>
                      </w:tcPr>
                      <w:p w:rsidR="00321DB4" w:rsidRDefault="00E024F8">
                        <w:pPr>
                          <w:pStyle w:val="TableParagraph"/>
                          <w:spacing w:before="45"/>
                          <w:ind w:right="83"/>
                          <w:jc w:val="right"/>
                          <w:rPr>
                            <w:rFonts w:ascii="Arial" w:eastAsia="Arial" w:hAnsi="Arial" w:cs="Arial"/>
                            <w:sz w:val="15"/>
                            <w:szCs w:val="15"/>
                          </w:rPr>
                        </w:pPr>
                        <w:r>
                          <w:rPr>
                            <w:rFonts w:ascii="Arial"/>
                            <w:color w:val="262626"/>
                            <w:w w:val="105"/>
                            <w:sz w:val="15"/>
                          </w:rPr>
                          <w:t>22</w:t>
                        </w:r>
                        <w:r>
                          <w:rPr>
                            <w:rFonts w:ascii="Arial"/>
                            <w:color w:val="939393"/>
                            <w:w w:val="105"/>
                            <w:sz w:val="15"/>
                          </w:rPr>
                          <w:t>.</w:t>
                        </w:r>
                        <w:r>
                          <w:rPr>
                            <w:rFonts w:ascii="Arial"/>
                            <w:color w:val="262626"/>
                            <w:w w:val="105"/>
                            <w:sz w:val="15"/>
                          </w:rPr>
                          <w:t>000,00</w:t>
                        </w:r>
                      </w:p>
                    </w:tc>
                    <w:tc>
                      <w:tcPr>
                        <w:tcW w:w="1376" w:type="dxa"/>
                        <w:tcBorders>
                          <w:top w:val="nil"/>
                          <w:left w:val="nil"/>
                          <w:bottom w:val="nil"/>
                          <w:right w:val="nil"/>
                        </w:tcBorders>
                      </w:tcPr>
                      <w:p w:rsidR="00321DB4" w:rsidRDefault="00E024F8">
                        <w:pPr>
                          <w:pStyle w:val="TableParagraph"/>
                          <w:spacing w:before="35"/>
                          <w:ind w:right="268"/>
                          <w:jc w:val="right"/>
                          <w:rPr>
                            <w:rFonts w:ascii="Arial" w:eastAsia="Arial" w:hAnsi="Arial" w:cs="Arial"/>
                            <w:sz w:val="15"/>
                            <w:szCs w:val="15"/>
                          </w:rPr>
                        </w:pPr>
                        <w:r>
                          <w:rPr>
                            <w:rFonts w:ascii="Arial"/>
                            <w:color w:val="262626"/>
                            <w:w w:val="105"/>
                            <w:sz w:val="15"/>
                          </w:rPr>
                          <w:t>22.000,00</w:t>
                        </w:r>
                      </w:p>
                    </w:tc>
                    <w:tc>
                      <w:tcPr>
                        <w:tcW w:w="1087" w:type="dxa"/>
                        <w:tcBorders>
                          <w:top w:val="nil"/>
                          <w:left w:val="nil"/>
                          <w:bottom w:val="nil"/>
                          <w:right w:val="nil"/>
                        </w:tcBorders>
                      </w:tcPr>
                      <w:p w:rsidR="00321DB4" w:rsidRDefault="00E024F8">
                        <w:pPr>
                          <w:pStyle w:val="TableParagraph"/>
                          <w:spacing w:before="26"/>
                          <w:ind w:left="261"/>
                          <w:rPr>
                            <w:rFonts w:ascii="Arial" w:eastAsia="Arial" w:hAnsi="Arial" w:cs="Arial"/>
                            <w:sz w:val="15"/>
                            <w:szCs w:val="15"/>
                          </w:rPr>
                        </w:pPr>
                        <w:r>
                          <w:rPr>
                            <w:rFonts w:ascii="Arial"/>
                            <w:color w:val="262626"/>
                            <w:w w:val="105"/>
                            <w:sz w:val="15"/>
                          </w:rPr>
                          <w:t>22.000,00</w:t>
                        </w:r>
                      </w:p>
                    </w:tc>
                    <w:tc>
                      <w:tcPr>
                        <w:tcW w:w="1148" w:type="dxa"/>
                        <w:tcBorders>
                          <w:top w:val="nil"/>
                          <w:left w:val="nil"/>
                          <w:bottom w:val="nil"/>
                          <w:right w:val="nil"/>
                        </w:tcBorders>
                      </w:tcPr>
                      <w:p w:rsidR="00321DB4" w:rsidRDefault="00321DB4"/>
                    </w:tc>
                  </w:tr>
                  <w:tr w:rsidR="00321DB4">
                    <w:trPr>
                      <w:trHeight w:hRule="exact" w:val="359"/>
                    </w:trPr>
                    <w:tc>
                      <w:tcPr>
                        <w:tcW w:w="832" w:type="dxa"/>
                        <w:tcBorders>
                          <w:top w:val="nil"/>
                          <w:left w:val="nil"/>
                          <w:bottom w:val="nil"/>
                          <w:right w:val="nil"/>
                        </w:tcBorders>
                      </w:tcPr>
                      <w:p w:rsidR="00321DB4" w:rsidRDefault="00321DB4"/>
                    </w:tc>
                    <w:tc>
                      <w:tcPr>
                        <w:tcW w:w="1224" w:type="dxa"/>
                        <w:tcBorders>
                          <w:top w:val="nil"/>
                          <w:left w:val="nil"/>
                          <w:bottom w:val="nil"/>
                          <w:right w:val="nil"/>
                        </w:tcBorders>
                      </w:tcPr>
                      <w:p w:rsidR="00321DB4" w:rsidRDefault="00E024F8">
                        <w:pPr>
                          <w:pStyle w:val="TableParagraph"/>
                          <w:spacing w:before="104"/>
                          <w:ind w:right="54"/>
                          <w:jc w:val="right"/>
                          <w:rPr>
                            <w:rFonts w:ascii="Arial" w:eastAsia="Arial" w:hAnsi="Arial" w:cs="Arial"/>
                            <w:sz w:val="15"/>
                            <w:szCs w:val="15"/>
                          </w:rPr>
                        </w:pPr>
                        <w:r>
                          <w:rPr>
                            <w:rFonts w:ascii="Arial"/>
                            <w:color w:val="262626"/>
                            <w:sz w:val="15"/>
                          </w:rPr>
                          <w:t>345,76</w:t>
                        </w:r>
                      </w:p>
                    </w:tc>
                    <w:tc>
                      <w:tcPr>
                        <w:tcW w:w="1248" w:type="dxa"/>
                        <w:tcBorders>
                          <w:top w:val="nil"/>
                          <w:left w:val="nil"/>
                          <w:bottom w:val="nil"/>
                          <w:right w:val="nil"/>
                        </w:tcBorders>
                      </w:tcPr>
                      <w:p w:rsidR="00321DB4" w:rsidRDefault="00E024F8">
                        <w:pPr>
                          <w:pStyle w:val="TableParagraph"/>
                          <w:spacing w:before="95"/>
                          <w:ind w:right="87"/>
                          <w:jc w:val="right"/>
                          <w:rPr>
                            <w:rFonts w:ascii="Arial" w:eastAsia="Arial" w:hAnsi="Arial" w:cs="Arial"/>
                            <w:sz w:val="15"/>
                            <w:szCs w:val="15"/>
                          </w:rPr>
                        </w:pPr>
                        <w:r>
                          <w:rPr>
                            <w:rFonts w:ascii="Arial"/>
                            <w:color w:val="262626"/>
                            <w:w w:val="105"/>
                            <w:sz w:val="15"/>
                          </w:rPr>
                          <w:t>345,76</w:t>
                        </w:r>
                      </w:p>
                    </w:tc>
                    <w:tc>
                      <w:tcPr>
                        <w:tcW w:w="1376" w:type="dxa"/>
                        <w:tcBorders>
                          <w:top w:val="nil"/>
                          <w:left w:val="nil"/>
                          <w:bottom w:val="nil"/>
                          <w:right w:val="nil"/>
                        </w:tcBorders>
                      </w:tcPr>
                      <w:p w:rsidR="00321DB4" w:rsidRDefault="00E024F8">
                        <w:pPr>
                          <w:pStyle w:val="TableParagraph"/>
                          <w:spacing w:before="90"/>
                          <w:ind w:right="263"/>
                          <w:jc w:val="right"/>
                          <w:rPr>
                            <w:rFonts w:ascii="Arial" w:eastAsia="Arial" w:hAnsi="Arial" w:cs="Arial"/>
                            <w:sz w:val="15"/>
                            <w:szCs w:val="15"/>
                          </w:rPr>
                        </w:pPr>
                        <w:r>
                          <w:rPr>
                            <w:rFonts w:ascii="Arial"/>
                            <w:color w:val="262626"/>
                            <w:w w:val="105"/>
                            <w:sz w:val="15"/>
                          </w:rPr>
                          <w:t>345,76</w:t>
                        </w:r>
                      </w:p>
                    </w:tc>
                    <w:tc>
                      <w:tcPr>
                        <w:tcW w:w="1087" w:type="dxa"/>
                        <w:tcBorders>
                          <w:top w:val="nil"/>
                          <w:left w:val="nil"/>
                          <w:bottom w:val="nil"/>
                          <w:right w:val="nil"/>
                        </w:tcBorders>
                      </w:tcPr>
                      <w:p w:rsidR="00321DB4" w:rsidRDefault="00E024F8">
                        <w:pPr>
                          <w:pStyle w:val="TableParagraph"/>
                          <w:spacing w:before="80"/>
                          <w:ind w:right="41"/>
                          <w:jc w:val="right"/>
                          <w:rPr>
                            <w:rFonts w:ascii="Arial" w:eastAsia="Arial" w:hAnsi="Arial" w:cs="Arial"/>
                            <w:sz w:val="15"/>
                            <w:szCs w:val="15"/>
                          </w:rPr>
                        </w:pPr>
                        <w:r>
                          <w:rPr>
                            <w:rFonts w:ascii="Arial"/>
                            <w:color w:val="262626"/>
                            <w:w w:val="95"/>
                            <w:sz w:val="15"/>
                          </w:rPr>
                          <w:t>345,76</w:t>
                        </w:r>
                        <w:r>
                          <w:rPr>
                            <w:rFonts w:ascii="Arial"/>
                            <w:color w:val="262626"/>
                            <w:spacing w:val="10"/>
                            <w:w w:val="95"/>
                            <w:sz w:val="15"/>
                          </w:rPr>
                          <w:t xml:space="preserve"> </w:t>
                        </w:r>
                        <w:r>
                          <w:rPr>
                            <w:rFonts w:ascii="Arial"/>
                            <w:color w:val="BFBFBF"/>
                            <w:w w:val="85"/>
                            <w:sz w:val="15"/>
                          </w:rPr>
                          <w:t>1</w:t>
                        </w:r>
                      </w:p>
                    </w:tc>
                    <w:tc>
                      <w:tcPr>
                        <w:tcW w:w="1148" w:type="dxa"/>
                        <w:tcBorders>
                          <w:top w:val="nil"/>
                          <w:left w:val="nil"/>
                          <w:bottom w:val="nil"/>
                          <w:right w:val="nil"/>
                        </w:tcBorders>
                      </w:tcPr>
                      <w:p w:rsidR="00321DB4" w:rsidRDefault="00321DB4"/>
                    </w:tc>
                  </w:tr>
                </w:tbl>
                <w:p w:rsidR="00321DB4" w:rsidRDefault="00321DB4"/>
              </w:txbxContent>
            </v:textbox>
            <w10:wrap anchorx="page"/>
          </v:shape>
        </w:pict>
      </w:r>
      <w:r w:rsidR="00E024F8">
        <w:rPr>
          <w:rFonts w:ascii="Times New Roman"/>
          <w:color w:val="BFBFBF"/>
          <w:w w:val="50"/>
          <w:sz w:val="14"/>
        </w:rPr>
        <w:t>1</w:t>
      </w:r>
      <w:r w:rsidR="00E024F8">
        <w:rPr>
          <w:rFonts w:ascii="Times New Roman"/>
          <w:color w:val="BFBFBF"/>
          <w:w w:val="50"/>
          <w:sz w:val="14"/>
        </w:rPr>
        <w:tab/>
      </w:r>
      <w:r w:rsidR="00E024F8">
        <w:rPr>
          <w:rFonts w:ascii="Arial"/>
          <w:color w:val="BFBFBF"/>
          <w:w w:val="60"/>
          <w:sz w:val="14"/>
        </w:rPr>
        <w:t>1</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6"/>
          <w:szCs w:val="6"/>
        </w:rPr>
      </w:pPr>
    </w:p>
    <w:p w:rsidR="00321DB4" w:rsidRDefault="00321DB4">
      <w:pPr>
        <w:rPr>
          <w:rFonts w:ascii="Arial" w:eastAsia="Arial" w:hAnsi="Arial" w:cs="Arial"/>
          <w:sz w:val="6"/>
          <w:szCs w:val="6"/>
        </w:rPr>
      </w:pPr>
    </w:p>
    <w:p w:rsidR="00321DB4" w:rsidRDefault="00321DB4">
      <w:pPr>
        <w:rPr>
          <w:rFonts w:ascii="Arial" w:eastAsia="Arial" w:hAnsi="Arial" w:cs="Arial"/>
          <w:sz w:val="6"/>
          <w:szCs w:val="6"/>
        </w:rPr>
      </w:pPr>
    </w:p>
    <w:p w:rsidR="00321DB4" w:rsidRDefault="003A113E">
      <w:pPr>
        <w:spacing w:before="49"/>
        <w:ind w:left="8121" w:right="7425"/>
        <w:jc w:val="center"/>
        <w:rPr>
          <w:rFonts w:ascii="Times New Roman" w:eastAsia="Times New Roman" w:hAnsi="Times New Roman" w:cs="Times New Roman"/>
          <w:sz w:val="7"/>
          <w:szCs w:val="7"/>
        </w:rPr>
      </w:pPr>
      <w:r>
        <w:pict>
          <v:shape id="_x0000_s6641" type="#_x0000_t202" style="position:absolute;left:0;text-align:left;margin-left:96.65pt;margin-top:-43.1pt;width:335.1pt;height:420.45pt;z-index:2392;mso-position-horizontal-relative:page" filled="f" stroked="f">
            <v:textbox inset="0,0,0,0">
              <w:txbxContent>
                <w:tbl>
                  <w:tblPr>
                    <w:tblStyle w:val="TableNormal"/>
                    <w:tblW w:w="0" w:type="auto"/>
                    <w:tblLayout w:type="fixed"/>
                    <w:tblLook w:val="01E0" w:firstRow="1" w:lastRow="1" w:firstColumn="1" w:lastColumn="1" w:noHBand="0" w:noVBand="0"/>
                  </w:tblPr>
                  <w:tblGrid>
                    <w:gridCol w:w="708"/>
                    <w:gridCol w:w="386"/>
                    <w:gridCol w:w="523"/>
                    <w:gridCol w:w="5085"/>
                  </w:tblGrid>
                  <w:tr w:rsidR="00321DB4">
                    <w:trPr>
                      <w:trHeight w:hRule="exact" w:val="217"/>
                    </w:trPr>
                    <w:tc>
                      <w:tcPr>
                        <w:tcW w:w="708" w:type="dxa"/>
                        <w:tcBorders>
                          <w:top w:val="nil"/>
                          <w:left w:val="nil"/>
                          <w:bottom w:val="nil"/>
                          <w:right w:val="nil"/>
                        </w:tcBorders>
                      </w:tcPr>
                      <w:p w:rsidR="00321DB4" w:rsidRDefault="00E024F8">
                        <w:pPr>
                          <w:pStyle w:val="TableParagraph"/>
                          <w:spacing w:line="168" w:lineRule="exact"/>
                          <w:ind w:left="35"/>
                          <w:rPr>
                            <w:rFonts w:ascii="Arial" w:eastAsia="Arial" w:hAnsi="Arial" w:cs="Arial"/>
                            <w:sz w:val="15"/>
                            <w:szCs w:val="15"/>
                          </w:rPr>
                        </w:pPr>
                        <w:r>
                          <w:rPr>
                            <w:rFonts w:ascii="Arial"/>
                            <w:color w:val="262626"/>
                            <w:w w:val="105"/>
                            <w:sz w:val="15"/>
                          </w:rPr>
                          <w:t>3232</w:t>
                        </w:r>
                      </w:p>
                    </w:tc>
                    <w:tc>
                      <w:tcPr>
                        <w:tcW w:w="909" w:type="dxa"/>
                        <w:gridSpan w:val="2"/>
                        <w:tcBorders>
                          <w:top w:val="nil"/>
                          <w:left w:val="nil"/>
                          <w:bottom w:val="nil"/>
                          <w:right w:val="nil"/>
                        </w:tcBorders>
                      </w:tcPr>
                      <w:p w:rsidR="00321DB4" w:rsidRDefault="00E024F8">
                        <w:pPr>
                          <w:pStyle w:val="TableParagraph"/>
                          <w:spacing w:line="163" w:lineRule="exact"/>
                          <w:ind w:left="421"/>
                          <w:rPr>
                            <w:rFonts w:ascii="Arial" w:eastAsia="Arial" w:hAnsi="Arial" w:cs="Arial"/>
                            <w:sz w:val="15"/>
                            <w:szCs w:val="15"/>
                          </w:rPr>
                        </w:pPr>
                        <w:r>
                          <w:rPr>
                            <w:rFonts w:ascii="Arial"/>
                            <w:color w:val="262626"/>
                            <w:w w:val="105"/>
                            <w:sz w:val="15"/>
                          </w:rPr>
                          <w:t>61900</w:t>
                        </w:r>
                      </w:p>
                    </w:tc>
                    <w:tc>
                      <w:tcPr>
                        <w:tcW w:w="5085" w:type="dxa"/>
                        <w:tcBorders>
                          <w:top w:val="nil"/>
                          <w:left w:val="nil"/>
                          <w:bottom w:val="nil"/>
                          <w:right w:val="nil"/>
                        </w:tcBorders>
                      </w:tcPr>
                      <w:p w:rsidR="00321DB4" w:rsidRDefault="00E024F8">
                        <w:pPr>
                          <w:pStyle w:val="TableParagraph"/>
                          <w:spacing w:line="153" w:lineRule="exact"/>
                          <w:ind w:left="520"/>
                          <w:rPr>
                            <w:rFonts w:ascii="Arial" w:eastAsia="Arial" w:hAnsi="Arial" w:cs="Arial"/>
                            <w:sz w:val="15"/>
                            <w:szCs w:val="15"/>
                          </w:rPr>
                        </w:pPr>
                        <w:r>
                          <w:rPr>
                            <w:rFonts w:ascii="Arial"/>
                            <w:color w:val="262626"/>
                            <w:w w:val="105"/>
                            <w:sz w:val="15"/>
                          </w:rPr>
                          <w:t>Otr.inver.reposic.infraes</w:t>
                        </w:r>
                      </w:p>
                    </w:tc>
                  </w:tr>
                  <w:tr w:rsidR="00321DB4">
                    <w:trPr>
                      <w:trHeight w:hRule="exact" w:val="276"/>
                    </w:trPr>
                    <w:tc>
                      <w:tcPr>
                        <w:tcW w:w="708" w:type="dxa"/>
                        <w:tcBorders>
                          <w:top w:val="nil"/>
                          <w:left w:val="nil"/>
                          <w:bottom w:val="nil"/>
                          <w:right w:val="nil"/>
                        </w:tcBorders>
                      </w:tcPr>
                      <w:p w:rsidR="00321DB4" w:rsidRDefault="00E024F8">
                        <w:pPr>
                          <w:pStyle w:val="TableParagraph"/>
                          <w:spacing w:before="52"/>
                          <w:ind w:left="35"/>
                          <w:rPr>
                            <w:rFonts w:ascii="Arial" w:eastAsia="Arial" w:hAnsi="Arial" w:cs="Arial"/>
                            <w:sz w:val="15"/>
                            <w:szCs w:val="15"/>
                          </w:rPr>
                        </w:pPr>
                        <w:r>
                          <w:rPr>
                            <w:rFonts w:ascii="Arial"/>
                            <w:color w:val="262626"/>
                            <w:w w:val="105"/>
                            <w:sz w:val="15"/>
                          </w:rPr>
                          <w:t>3232</w:t>
                        </w:r>
                      </w:p>
                    </w:tc>
                    <w:tc>
                      <w:tcPr>
                        <w:tcW w:w="909" w:type="dxa"/>
                        <w:gridSpan w:val="2"/>
                        <w:tcBorders>
                          <w:top w:val="nil"/>
                          <w:left w:val="nil"/>
                          <w:bottom w:val="nil"/>
                          <w:right w:val="nil"/>
                        </w:tcBorders>
                      </w:tcPr>
                      <w:p w:rsidR="00321DB4" w:rsidRDefault="00E024F8">
                        <w:pPr>
                          <w:pStyle w:val="TableParagraph"/>
                          <w:spacing w:before="47"/>
                          <w:ind w:left="421"/>
                          <w:rPr>
                            <w:rFonts w:ascii="Arial" w:eastAsia="Arial" w:hAnsi="Arial" w:cs="Arial"/>
                            <w:sz w:val="15"/>
                            <w:szCs w:val="15"/>
                          </w:rPr>
                        </w:pPr>
                        <w:r>
                          <w:rPr>
                            <w:rFonts w:ascii="Arial"/>
                            <w:color w:val="262626"/>
                            <w:w w:val="105"/>
                            <w:sz w:val="15"/>
                          </w:rPr>
                          <w:t>62300</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hAnsi="Arial"/>
                            <w:color w:val="262626"/>
                            <w:w w:val="105"/>
                            <w:sz w:val="15"/>
                          </w:rPr>
                          <w:t>Enseñanza infantil y primaria</w:t>
                        </w:r>
                        <w:r>
                          <w:rPr>
                            <w:rFonts w:ascii="Arial" w:hAnsi="Arial"/>
                            <w:color w:val="262626"/>
                            <w:spacing w:val="38"/>
                            <w:w w:val="105"/>
                            <w:sz w:val="15"/>
                          </w:rPr>
                          <w:t xml:space="preserve"> </w:t>
                        </w:r>
                        <w:r>
                          <w:rPr>
                            <w:rFonts w:ascii="Arial" w:hAnsi="Arial"/>
                            <w:color w:val="262626"/>
                            <w:w w:val="105"/>
                            <w:sz w:val="15"/>
                          </w:rPr>
                          <w:t>Maquinaria</w:t>
                        </w:r>
                      </w:p>
                    </w:tc>
                  </w:tr>
                  <w:tr w:rsidR="00321DB4">
                    <w:trPr>
                      <w:trHeight w:hRule="exact" w:val="269"/>
                    </w:trPr>
                    <w:tc>
                      <w:tcPr>
                        <w:tcW w:w="708" w:type="dxa"/>
                        <w:tcBorders>
                          <w:top w:val="nil"/>
                          <w:left w:val="nil"/>
                          <w:bottom w:val="nil"/>
                          <w:right w:val="nil"/>
                        </w:tcBorders>
                      </w:tcPr>
                      <w:p w:rsidR="00321DB4" w:rsidRDefault="00E024F8">
                        <w:pPr>
                          <w:pStyle w:val="TableParagraph"/>
                          <w:spacing w:before="50"/>
                          <w:ind w:left="35"/>
                          <w:rPr>
                            <w:rFonts w:ascii="Arial" w:eastAsia="Arial" w:hAnsi="Arial" w:cs="Arial"/>
                            <w:sz w:val="15"/>
                            <w:szCs w:val="15"/>
                          </w:rPr>
                        </w:pPr>
                        <w:r>
                          <w:rPr>
                            <w:rFonts w:ascii="Arial"/>
                            <w:color w:val="262626"/>
                            <w:w w:val="105"/>
                            <w:sz w:val="15"/>
                          </w:rPr>
                          <w:t>3232</w:t>
                        </w:r>
                      </w:p>
                    </w:tc>
                    <w:tc>
                      <w:tcPr>
                        <w:tcW w:w="909" w:type="dxa"/>
                        <w:gridSpan w:val="2"/>
                        <w:tcBorders>
                          <w:top w:val="nil"/>
                          <w:left w:val="nil"/>
                          <w:bottom w:val="nil"/>
                          <w:right w:val="nil"/>
                        </w:tcBorders>
                      </w:tcPr>
                      <w:p w:rsidR="00321DB4" w:rsidRDefault="00E024F8">
                        <w:pPr>
                          <w:pStyle w:val="TableParagraph"/>
                          <w:spacing w:before="45"/>
                          <w:ind w:left="421"/>
                          <w:rPr>
                            <w:rFonts w:ascii="Arial" w:eastAsia="Arial" w:hAnsi="Arial" w:cs="Arial"/>
                            <w:sz w:val="15"/>
                            <w:szCs w:val="15"/>
                          </w:rPr>
                        </w:pPr>
                        <w:r>
                          <w:rPr>
                            <w:rFonts w:ascii="Arial"/>
                            <w:color w:val="262626"/>
                            <w:w w:val="105"/>
                            <w:sz w:val="15"/>
                          </w:rPr>
                          <w:t>63200</w:t>
                        </w:r>
                      </w:p>
                    </w:tc>
                    <w:tc>
                      <w:tcPr>
                        <w:tcW w:w="5085" w:type="dxa"/>
                        <w:tcBorders>
                          <w:top w:val="nil"/>
                          <w:left w:val="nil"/>
                          <w:bottom w:val="nil"/>
                          <w:right w:val="nil"/>
                        </w:tcBorders>
                      </w:tcPr>
                      <w:p w:rsidR="00321DB4" w:rsidRDefault="00E024F8">
                        <w:pPr>
                          <w:pStyle w:val="TableParagraph"/>
                          <w:spacing w:before="35"/>
                          <w:ind w:left="525"/>
                          <w:rPr>
                            <w:rFonts w:ascii="Arial" w:eastAsia="Arial" w:hAnsi="Arial" w:cs="Arial"/>
                            <w:sz w:val="15"/>
                            <w:szCs w:val="15"/>
                          </w:rPr>
                        </w:pPr>
                        <w:r>
                          <w:rPr>
                            <w:rFonts w:ascii="Arial"/>
                            <w:color w:val="262626"/>
                            <w:w w:val="105"/>
                            <w:sz w:val="15"/>
                          </w:rPr>
                          <w:t>Edificios</w:t>
                        </w:r>
                        <w:r>
                          <w:rPr>
                            <w:rFonts w:ascii="Arial"/>
                            <w:color w:val="262626"/>
                            <w:spacing w:val="21"/>
                            <w:w w:val="105"/>
                            <w:sz w:val="15"/>
                          </w:rPr>
                          <w:t xml:space="preserve"> </w:t>
                        </w:r>
                        <w:r>
                          <w:rPr>
                            <w:rFonts w:ascii="Arial"/>
                            <w:color w:val="262626"/>
                            <w:w w:val="105"/>
                            <w:sz w:val="15"/>
                          </w:rPr>
                          <w:t>Industriales</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0"/>
                          <w:ind w:left="35"/>
                          <w:rPr>
                            <w:rFonts w:ascii="Arial" w:eastAsia="Arial" w:hAnsi="Arial" w:cs="Arial"/>
                            <w:sz w:val="15"/>
                            <w:szCs w:val="15"/>
                          </w:rPr>
                        </w:pPr>
                        <w:r>
                          <w:rPr>
                            <w:rFonts w:ascii="Arial"/>
                            <w:color w:val="262626"/>
                            <w:w w:val="105"/>
                            <w:sz w:val="15"/>
                          </w:rPr>
                          <w:t>324</w:t>
                        </w:r>
                      </w:p>
                    </w:tc>
                    <w:tc>
                      <w:tcPr>
                        <w:tcW w:w="909" w:type="dxa"/>
                        <w:gridSpan w:val="2"/>
                        <w:tcBorders>
                          <w:top w:val="nil"/>
                          <w:left w:val="nil"/>
                          <w:bottom w:val="nil"/>
                          <w:right w:val="nil"/>
                        </w:tcBorders>
                      </w:tcPr>
                      <w:p w:rsidR="00321DB4" w:rsidRDefault="00E024F8">
                        <w:pPr>
                          <w:pStyle w:val="TableParagraph"/>
                          <w:spacing w:before="45"/>
                          <w:ind w:left="421"/>
                          <w:rPr>
                            <w:rFonts w:ascii="Arial" w:eastAsia="Arial" w:hAnsi="Arial" w:cs="Arial"/>
                            <w:sz w:val="15"/>
                            <w:szCs w:val="15"/>
                          </w:rPr>
                        </w:pPr>
                        <w:r>
                          <w:rPr>
                            <w:rFonts w:ascii="Arial"/>
                            <w:color w:val="262626"/>
                            <w:w w:val="105"/>
                            <w:sz w:val="15"/>
                          </w:rPr>
                          <w:t>48900</w:t>
                        </w:r>
                      </w:p>
                    </w:tc>
                    <w:tc>
                      <w:tcPr>
                        <w:tcW w:w="5085" w:type="dxa"/>
                        <w:tcBorders>
                          <w:top w:val="nil"/>
                          <w:left w:val="nil"/>
                          <w:bottom w:val="nil"/>
                          <w:right w:val="nil"/>
                        </w:tcBorders>
                      </w:tcPr>
                      <w:p w:rsidR="00321DB4" w:rsidRDefault="00E024F8">
                        <w:pPr>
                          <w:pStyle w:val="TableParagraph"/>
                          <w:spacing w:before="30"/>
                          <w:ind w:left="525"/>
                          <w:rPr>
                            <w:rFonts w:ascii="Arial" w:eastAsia="Arial" w:hAnsi="Arial" w:cs="Arial"/>
                            <w:sz w:val="15"/>
                            <w:szCs w:val="15"/>
                          </w:rPr>
                        </w:pPr>
                        <w:r>
                          <w:rPr>
                            <w:rFonts w:ascii="Arial"/>
                            <w:color w:val="262626"/>
                            <w:w w:val="105"/>
                            <w:sz w:val="15"/>
                          </w:rPr>
                          <w:t xml:space="preserve">Funcionamento gastos Educ. Secundaria Otras </w:t>
                        </w:r>
                        <w:r>
                          <w:rPr>
                            <w:rFonts w:ascii="Arial"/>
                            <w:color w:val="262626"/>
                            <w:spacing w:val="23"/>
                            <w:w w:val="105"/>
                            <w:sz w:val="15"/>
                          </w:rPr>
                          <w:t xml:space="preserve"> </w:t>
                        </w:r>
                        <w:r>
                          <w:rPr>
                            <w:rFonts w:ascii="Arial"/>
                            <w:color w:val="262626"/>
                            <w:w w:val="105"/>
                            <w:sz w:val="15"/>
                          </w:rPr>
                          <w:t>Transferencias</w:t>
                        </w:r>
                      </w:p>
                    </w:tc>
                  </w:tr>
                  <w:tr w:rsidR="00321DB4">
                    <w:trPr>
                      <w:trHeight w:hRule="exact" w:val="276"/>
                    </w:trPr>
                    <w:tc>
                      <w:tcPr>
                        <w:tcW w:w="708" w:type="dxa"/>
                        <w:tcBorders>
                          <w:top w:val="nil"/>
                          <w:left w:val="nil"/>
                          <w:bottom w:val="nil"/>
                          <w:right w:val="nil"/>
                        </w:tcBorders>
                      </w:tcPr>
                      <w:p w:rsidR="00321DB4" w:rsidRDefault="00E024F8">
                        <w:pPr>
                          <w:pStyle w:val="TableParagraph"/>
                          <w:spacing w:before="54"/>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50"/>
                          <w:ind w:left="431"/>
                          <w:rPr>
                            <w:rFonts w:ascii="Arial" w:eastAsia="Arial" w:hAnsi="Arial" w:cs="Arial"/>
                            <w:sz w:val="15"/>
                            <w:szCs w:val="15"/>
                          </w:rPr>
                        </w:pPr>
                        <w:r>
                          <w:rPr>
                            <w:rFonts w:ascii="Arial"/>
                            <w:color w:val="262626"/>
                            <w:w w:val="105"/>
                            <w:sz w:val="15"/>
                          </w:rPr>
                          <w:t>12004</w:t>
                        </w:r>
                      </w:p>
                    </w:tc>
                    <w:tc>
                      <w:tcPr>
                        <w:tcW w:w="5085" w:type="dxa"/>
                        <w:tcBorders>
                          <w:top w:val="nil"/>
                          <w:left w:val="nil"/>
                          <w:bottom w:val="nil"/>
                          <w:right w:val="nil"/>
                        </w:tcBorders>
                      </w:tcPr>
                      <w:p w:rsidR="00321DB4" w:rsidRDefault="00E024F8">
                        <w:pPr>
                          <w:pStyle w:val="TableParagraph"/>
                          <w:spacing w:before="35"/>
                          <w:ind w:left="525"/>
                          <w:rPr>
                            <w:rFonts w:ascii="Arial" w:eastAsia="Arial" w:hAnsi="Arial" w:cs="Arial"/>
                            <w:sz w:val="15"/>
                            <w:szCs w:val="15"/>
                          </w:rPr>
                        </w:pPr>
                        <w:r>
                          <w:rPr>
                            <w:rFonts w:ascii="Arial"/>
                            <w:color w:val="262626"/>
                            <w:w w:val="105"/>
                            <w:sz w:val="15"/>
                          </w:rPr>
                          <w:t>Bibliotecas Sueldos del Grupo</w:t>
                        </w:r>
                        <w:r>
                          <w:rPr>
                            <w:rFonts w:ascii="Arial"/>
                            <w:color w:val="262626"/>
                            <w:spacing w:val="41"/>
                            <w:w w:val="105"/>
                            <w:sz w:val="15"/>
                          </w:rPr>
                          <w:t xml:space="preserve"> </w:t>
                        </w:r>
                        <w:r>
                          <w:rPr>
                            <w:rFonts w:ascii="Arial"/>
                            <w:color w:val="262626"/>
                            <w:w w:val="105"/>
                            <w:sz w:val="15"/>
                          </w:rPr>
                          <w:t>C2</w:t>
                        </w:r>
                      </w:p>
                    </w:tc>
                  </w:tr>
                  <w:tr w:rsidR="00321DB4">
                    <w:trPr>
                      <w:trHeight w:hRule="exact" w:val="269"/>
                    </w:trPr>
                    <w:tc>
                      <w:tcPr>
                        <w:tcW w:w="708" w:type="dxa"/>
                        <w:tcBorders>
                          <w:top w:val="nil"/>
                          <w:left w:val="nil"/>
                          <w:bottom w:val="nil"/>
                          <w:right w:val="nil"/>
                        </w:tcBorders>
                      </w:tcPr>
                      <w:p w:rsidR="00321DB4" w:rsidRDefault="00E024F8">
                        <w:pPr>
                          <w:pStyle w:val="TableParagraph"/>
                          <w:spacing w:before="47"/>
                          <w:ind w:left="35"/>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2"/>
                          <w:ind w:left="431"/>
                          <w:rPr>
                            <w:rFonts w:ascii="Arial" w:eastAsia="Arial" w:hAnsi="Arial" w:cs="Arial"/>
                            <w:sz w:val="15"/>
                            <w:szCs w:val="15"/>
                          </w:rPr>
                        </w:pPr>
                        <w:r>
                          <w:rPr>
                            <w:rFonts w:ascii="Arial"/>
                            <w:color w:val="262626"/>
                            <w:w w:val="105"/>
                            <w:sz w:val="15"/>
                          </w:rPr>
                          <w:t>12006</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color w:val="262626"/>
                            <w:w w:val="105"/>
                            <w:sz w:val="15"/>
                          </w:rPr>
                          <w:t>Bibliotecas</w:t>
                        </w:r>
                        <w:r>
                          <w:rPr>
                            <w:rFonts w:ascii="Arial"/>
                            <w:color w:val="262626"/>
                            <w:spacing w:val="14"/>
                            <w:w w:val="105"/>
                            <w:sz w:val="15"/>
                          </w:rPr>
                          <w:t xml:space="preserve"> </w:t>
                        </w:r>
                        <w:r>
                          <w:rPr>
                            <w:rFonts w:ascii="Arial"/>
                            <w:color w:val="262626"/>
                            <w:w w:val="105"/>
                            <w:sz w:val="15"/>
                          </w:rPr>
                          <w:t>Trienios</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2"/>
                          <w:ind w:left="35"/>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7"/>
                          <w:ind w:left="431"/>
                          <w:rPr>
                            <w:rFonts w:ascii="Arial" w:eastAsia="Arial" w:hAnsi="Arial" w:cs="Arial"/>
                            <w:sz w:val="15"/>
                            <w:szCs w:val="15"/>
                          </w:rPr>
                        </w:pPr>
                        <w:r>
                          <w:rPr>
                            <w:rFonts w:ascii="Arial"/>
                            <w:color w:val="262626"/>
                            <w:w w:val="105"/>
                            <w:sz w:val="15"/>
                          </w:rPr>
                          <w:t>12100</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color w:val="262626"/>
                            <w:w w:val="105"/>
                            <w:sz w:val="15"/>
                          </w:rPr>
                          <w:t>Bibliotecas  Complemento  de</w:t>
                        </w:r>
                        <w:r>
                          <w:rPr>
                            <w:rFonts w:ascii="Arial"/>
                            <w:color w:val="262626"/>
                            <w:spacing w:val="3"/>
                            <w:w w:val="105"/>
                            <w:sz w:val="15"/>
                          </w:rPr>
                          <w:t xml:space="preserve"> </w:t>
                        </w:r>
                        <w:r>
                          <w:rPr>
                            <w:rFonts w:ascii="Arial"/>
                            <w:color w:val="262626"/>
                            <w:w w:val="105"/>
                            <w:sz w:val="15"/>
                          </w:rPr>
                          <w:t>destino</w:t>
                        </w:r>
                      </w:p>
                    </w:tc>
                  </w:tr>
                  <w:tr w:rsidR="00321DB4">
                    <w:trPr>
                      <w:trHeight w:hRule="exact" w:val="269"/>
                    </w:trPr>
                    <w:tc>
                      <w:tcPr>
                        <w:tcW w:w="708" w:type="dxa"/>
                        <w:tcBorders>
                          <w:top w:val="nil"/>
                          <w:left w:val="nil"/>
                          <w:bottom w:val="nil"/>
                          <w:right w:val="nil"/>
                        </w:tcBorders>
                      </w:tcPr>
                      <w:p w:rsidR="00321DB4" w:rsidRDefault="00E024F8">
                        <w:pPr>
                          <w:pStyle w:val="TableParagraph"/>
                          <w:spacing w:before="47"/>
                          <w:ind w:left="35"/>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2"/>
                          <w:ind w:left="431"/>
                          <w:rPr>
                            <w:rFonts w:ascii="Arial" w:eastAsia="Arial" w:hAnsi="Arial" w:cs="Arial"/>
                            <w:sz w:val="15"/>
                            <w:szCs w:val="15"/>
                          </w:rPr>
                        </w:pPr>
                        <w:r>
                          <w:rPr>
                            <w:rFonts w:ascii="Arial"/>
                            <w:color w:val="262626"/>
                            <w:w w:val="105"/>
                            <w:sz w:val="15"/>
                          </w:rPr>
                          <w:t>12101</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hAnsi="Arial"/>
                            <w:color w:val="262626"/>
                            <w:w w:val="105"/>
                            <w:sz w:val="15"/>
                          </w:rPr>
                          <w:t>Bibliotecas Complemento</w:t>
                        </w:r>
                        <w:r>
                          <w:rPr>
                            <w:rFonts w:ascii="Arial" w:hAnsi="Arial"/>
                            <w:color w:val="262626"/>
                            <w:spacing w:val="41"/>
                            <w:w w:val="105"/>
                            <w:sz w:val="15"/>
                          </w:rPr>
                          <w:t xml:space="preserve"> </w:t>
                        </w:r>
                        <w:r>
                          <w:rPr>
                            <w:rFonts w:ascii="Arial" w:hAnsi="Arial"/>
                            <w:color w:val="262626"/>
                            <w:w w:val="105"/>
                            <w:sz w:val="15"/>
                          </w:rPr>
                          <w:t>específico</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2"/>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7"/>
                          <w:ind w:left="431"/>
                          <w:rPr>
                            <w:rFonts w:ascii="Arial" w:eastAsia="Arial" w:hAnsi="Arial" w:cs="Arial"/>
                            <w:sz w:val="15"/>
                            <w:szCs w:val="15"/>
                          </w:rPr>
                        </w:pPr>
                        <w:r>
                          <w:rPr>
                            <w:rFonts w:ascii="Arial"/>
                            <w:color w:val="262626"/>
                            <w:w w:val="105"/>
                            <w:sz w:val="15"/>
                          </w:rPr>
                          <w:t>12107</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color w:val="262626"/>
                            <w:w w:val="105"/>
                            <w:sz w:val="15"/>
                          </w:rPr>
                          <w:t>Retribuciones complementarias.  Recuperacion paga extra</w:t>
                        </w:r>
                        <w:r>
                          <w:rPr>
                            <w:rFonts w:ascii="Arial"/>
                            <w:color w:val="262626"/>
                            <w:spacing w:val="30"/>
                            <w:w w:val="105"/>
                            <w:sz w:val="15"/>
                          </w:rPr>
                          <w:t xml:space="preserve"> </w:t>
                        </w:r>
                        <w:r>
                          <w:rPr>
                            <w:rFonts w:ascii="Arial"/>
                            <w:color w:val="262626"/>
                            <w:w w:val="105"/>
                            <w:sz w:val="15"/>
                          </w:rPr>
                          <w:t>2012</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2"/>
                          <w:ind w:left="35"/>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7"/>
                          <w:ind w:left="431"/>
                          <w:rPr>
                            <w:rFonts w:ascii="Arial" w:eastAsia="Arial" w:hAnsi="Arial" w:cs="Arial"/>
                            <w:sz w:val="15"/>
                            <w:szCs w:val="15"/>
                          </w:rPr>
                        </w:pPr>
                        <w:r>
                          <w:rPr>
                            <w:rFonts w:ascii="Arial"/>
                            <w:color w:val="262626"/>
                            <w:w w:val="105"/>
                            <w:sz w:val="15"/>
                          </w:rPr>
                          <w:t>13000</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hAnsi="Arial"/>
                            <w:color w:val="262626"/>
                            <w:w w:val="105"/>
                            <w:sz w:val="15"/>
                          </w:rPr>
                          <w:t>Bibliotecas Retribuciones</w:t>
                        </w:r>
                        <w:r>
                          <w:rPr>
                            <w:rFonts w:ascii="Arial" w:hAnsi="Arial"/>
                            <w:color w:val="262626"/>
                            <w:spacing w:val="39"/>
                            <w:w w:val="105"/>
                            <w:sz w:val="15"/>
                          </w:rPr>
                          <w:t xml:space="preserve"> </w:t>
                        </w:r>
                        <w:r>
                          <w:rPr>
                            <w:rFonts w:ascii="Arial" w:hAnsi="Arial"/>
                            <w:color w:val="262626"/>
                            <w:w w:val="105"/>
                            <w:sz w:val="15"/>
                          </w:rPr>
                          <w:t>básicas</w:t>
                        </w:r>
                      </w:p>
                    </w:tc>
                  </w:tr>
                  <w:tr w:rsidR="00321DB4">
                    <w:trPr>
                      <w:trHeight w:hRule="exact" w:val="271"/>
                    </w:trPr>
                    <w:tc>
                      <w:tcPr>
                        <w:tcW w:w="708"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2"/>
                          <w:ind w:left="431"/>
                          <w:rPr>
                            <w:rFonts w:ascii="Arial" w:eastAsia="Arial" w:hAnsi="Arial" w:cs="Arial"/>
                            <w:sz w:val="15"/>
                            <w:szCs w:val="15"/>
                          </w:rPr>
                        </w:pPr>
                        <w:r>
                          <w:rPr>
                            <w:rFonts w:ascii="Arial"/>
                            <w:color w:val="262626"/>
                            <w:w w:val="105"/>
                            <w:sz w:val="15"/>
                          </w:rPr>
                          <w:t>13002</w:t>
                        </w:r>
                      </w:p>
                    </w:tc>
                    <w:tc>
                      <w:tcPr>
                        <w:tcW w:w="5085" w:type="dxa"/>
                        <w:tcBorders>
                          <w:top w:val="nil"/>
                          <w:left w:val="nil"/>
                          <w:bottom w:val="nil"/>
                          <w:right w:val="nil"/>
                        </w:tcBorders>
                      </w:tcPr>
                      <w:p w:rsidR="00321DB4" w:rsidRDefault="00E024F8">
                        <w:pPr>
                          <w:pStyle w:val="TableParagraph"/>
                          <w:spacing w:before="33"/>
                          <w:ind w:left="520"/>
                          <w:rPr>
                            <w:rFonts w:ascii="Arial" w:eastAsia="Arial" w:hAnsi="Arial" w:cs="Arial"/>
                            <w:sz w:val="15"/>
                            <w:szCs w:val="15"/>
                          </w:rPr>
                        </w:pPr>
                        <w:r>
                          <w:rPr>
                            <w:rFonts w:ascii="Arial"/>
                            <w:color w:val="262626"/>
                            <w:w w:val="105"/>
                            <w:sz w:val="15"/>
                          </w:rPr>
                          <w:t>Otras remuneraciones-Paga  extra</w:t>
                        </w:r>
                        <w:r>
                          <w:rPr>
                            <w:rFonts w:ascii="Arial"/>
                            <w:color w:val="262626"/>
                            <w:spacing w:val="4"/>
                            <w:w w:val="105"/>
                            <w:sz w:val="15"/>
                          </w:rPr>
                          <w:t xml:space="preserve"> </w:t>
                        </w:r>
                        <w:r>
                          <w:rPr>
                            <w:rFonts w:ascii="Arial"/>
                            <w:color w:val="262626"/>
                            <w:w w:val="105"/>
                            <w:sz w:val="15"/>
                          </w:rPr>
                          <w:t>2012</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0"/>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5"/>
                          <w:ind w:left="436"/>
                          <w:rPr>
                            <w:rFonts w:ascii="Arial" w:eastAsia="Arial" w:hAnsi="Arial" w:cs="Arial"/>
                            <w:sz w:val="15"/>
                            <w:szCs w:val="15"/>
                          </w:rPr>
                        </w:pPr>
                        <w:r>
                          <w:rPr>
                            <w:rFonts w:ascii="Arial"/>
                            <w:color w:val="262626"/>
                            <w:w w:val="105"/>
                            <w:sz w:val="15"/>
                          </w:rPr>
                          <w:t>16000</w:t>
                        </w:r>
                      </w:p>
                    </w:tc>
                    <w:tc>
                      <w:tcPr>
                        <w:tcW w:w="5085" w:type="dxa"/>
                        <w:tcBorders>
                          <w:top w:val="nil"/>
                          <w:left w:val="nil"/>
                          <w:bottom w:val="nil"/>
                          <w:right w:val="nil"/>
                        </w:tcBorders>
                      </w:tcPr>
                      <w:p w:rsidR="00321DB4" w:rsidRDefault="00E024F8">
                        <w:pPr>
                          <w:pStyle w:val="TableParagraph"/>
                          <w:spacing w:before="35"/>
                          <w:ind w:left="525"/>
                          <w:rPr>
                            <w:rFonts w:ascii="Arial" w:eastAsia="Arial" w:hAnsi="Arial" w:cs="Arial"/>
                            <w:sz w:val="15"/>
                            <w:szCs w:val="15"/>
                          </w:rPr>
                        </w:pPr>
                        <w:r>
                          <w:rPr>
                            <w:rFonts w:ascii="Arial"/>
                            <w:color w:val="262626"/>
                            <w:w w:val="105"/>
                            <w:sz w:val="15"/>
                          </w:rPr>
                          <w:t>Bibliotecas  Seguridad</w:t>
                        </w:r>
                        <w:r>
                          <w:rPr>
                            <w:rFonts w:ascii="Arial"/>
                            <w:color w:val="262626"/>
                            <w:spacing w:val="-7"/>
                            <w:w w:val="105"/>
                            <w:sz w:val="15"/>
                          </w:rPr>
                          <w:t xml:space="preserve"> </w:t>
                        </w:r>
                        <w:r>
                          <w:rPr>
                            <w:rFonts w:ascii="Arial"/>
                            <w:color w:val="262626"/>
                            <w:w w:val="105"/>
                            <w:sz w:val="15"/>
                          </w:rPr>
                          <w:t>Social</w:t>
                        </w:r>
                      </w:p>
                    </w:tc>
                  </w:tr>
                  <w:tr w:rsidR="00321DB4">
                    <w:trPr>
                      <w:trHeight w:hRule="exact" w:val="271"/>
                    </w:trPr>
                    <w:tc>
                      <w:tcPr>
                        <w:tcW w:w="708" w:type="dxa"/>
                        <w:tcBorders>
                          <w:top w:val="nil"/>
                          <w:left w:val="nil"/>
                          <w:bottom w:val="nil"/>
                          <w:right w:val="nil"/>
                        </w:tcBorders>
                      </w:tcPr>
                      <w:p w:rsidR="00321DB4" w:rsidRDefault="00E024F8">
                        <w:pPr>
                          <w:pStyle w:val="TableParagraph"/>
                          <w:spacing w:before="50"/>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5"/>
                          <w:ind w:left="421"/>
                          <w:rPr>
                            <w:rFonts w:ascii="Arial" w:eastAsia="Arial" w:hAnsi="Arial" w:cs="Arial"/>
                            <w:sz w:val="15"/>
                            <w:szCs w:val="15"/>
                          </w:rPr>
                        </w:pPr>
                        <w:r>
                          <w:rPr>
                            <w:rFonts w:ascii="Arial"/>
                            <w:color w:val="262626"/>
                            <w:w w:val="105"/>
                            <w:sz w:val="15"/>
                          </w:rPr>
                          <w:t>20900</w:t>
                        </w:r>
                      </w:p>
                    </w:tc>
                    <w:tc>
                      <w:tcPr>
                        <w:tcW w:w="5085" w:type="dxa"/>
                        <w:tcBorders>
                          <w:top w:val="nil"/>
                          <w:left w:val="nil"/>
                          <w:bottom w:val="nil"/>
                          <w:right w:val="nil"/>
                        </w:tcBorders>
                      </w:tcPr>
                      <w:p w:rsidR="00321DB4" w:rsidRDefault="00E024F8">
                        <w:pPr>
                          <w:pStyle w:val="TableParagraph"/>
                          <w:spacing w:before="35"/>
                          <w:ind w:left="520"/>
                          <w:rPr>
                            <w:rFonts w:ascii="Arial" w:eastAsia="Arial" w:hAnsi="Arial" w:cs="Arial"/>
                            <w:sz w:val="15"/>
                            <w:szCs w:val="15"/>
                          </w:rPr>
                        </w:pPr>
                        <w:r>
                          <w:rPr>
                            <w:rFonts w:ascii="Arial" w:hAnsi="Arial"/>
                            <w:color w:val="262626"/>
                            <w:w w:val="105"/>
                            <w:sz w:val="15"/>
                          </w:rPr>
                          <w:t>Cánones.</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2"/>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7"/>
                          <w:ind w:left="426"/>
                          <w:rPr>
                            <w:rFonts w:ascii="Arial" w:eastAsia="Arial" w:hAnsi="Arial" w:cs="Arial"/>
                            <w:sz w:val="15"/>
                            <w:szCs w:val="15"/>
                          </w:rPr>
                        </w:pPr>
                        <w:r>
                          <w:rPr>
                            <w:rFonts w:ascii="Arial"/>
                            <w:color w:val="262626"/>
                            <w:w w:val="105"/>
                            <w:sz w:val="15"/>
                          </w:rPr>
                          <w:t>21300</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color w:val="262626"/>
                            <w:w w:val="105"/>
                            <w:sz w:val="15"/>
                          </w:rPr>
                          <w:t>Bibliotecas Maqu., instalac</w:t>
                        </w:r>
                        <w:r>
                          <w:rPr>
                            <w:rFonts w:ascii="Arial"/>
                            <w:color w:val="707070"/>
                            <w:w w:val="105"/>
                            <w:sz w:val="15"/>
                          </w:rPr>
                          <w:t>.</w:t>
                        </w:r>
                        <w:r>
                          <w:rPr>
                            <w:rFonts w:ascii="Arial"/>
                            <w:color w:val="262626"/>
                            <w:w w:val="105"/>
                            <w:sz w:val="15"/>
                          </w:rPr>
                          <w:t xml:space="preserve">y </w:t>
                        </w:r>
                        <w:r>
                          <w:rPr>
                            <w:rFonts w:ascii="Arial"/>
                            <w:color w:val="262626"/>
                            <w:spacing w:val="6"/>
                            <w:w w:val="105"/>
                            <w:sz w:val="15"/>
                          </w:rPr>
                          <w:t xml:space="preserve"> </w:t>
                        </w:r>
                        <w:r>
                          <w:rPr>
                            <w:rFonts w:ascii="Arial"/>
                            <w:color w:val="262626"/>
                            <w:w w:val="105"/>
                            <w:sz w:val="15"/>
                          </w:rPr>
                          <w:t>utillaj</w:t>
                        </w:r>
                      </w:p>
                    </w:tc>
                  </w:tr>
                  <w:tr w:rsidR="00321DB4">
                    <w:trPr>
                      <w:trHeight w:hRule="exact" w:val="271"/>
                    </w:trPr>
                    <w:tc>
                      <w:tcPr>
                        <w:tcW w:w="708" w:type="dxa"/>
                        <w:tcBorders>
                          <w:top w:val="nil"/>
                          <w:left w:val="nil"/>
                          <w:bottom w:val="nil"/>
                          <w:right w:val="nil"/>
                        </w:tcBorders>
                      </w:tcPr>
                      <w:p w:rsidR="00321DB4" w:rsidRDefault="00E024F8">
                        <w:pPr>
                          <w:pStyle w:val="TableParagraph"/>
                          <w:spacing w:before="52"/>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7"/>
                          <w:ind w:left="421"/>
                          <w:rPr>
                            <w:rFonts w:ascii="Arial" w:eastAsia="Arial" w:hAnsi="Arial" w:cs="Arial"/>
                            <w:sz w:val="15"/>
                            <w:szCs w:val="15"/>
                          </w:rPr>
                        </w:pPr>
                        <w:r>
                          <w:rPr>
                            <w:rFonts w:ascii="Arial"/>
                            <w:color w:val="262626"/>
                            <w:w w:val="105"/>
                            <w:sz w:val="15"/>
                          </w:rPr>
                          <w:t>22000</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color w:val="262626"/>
                            <w:w w:val="105"/>
                            <w:sz w:val="15"/>
                          </w:rPr>
                          <w:t>Bibliotecas Ordinario no</w:t>
                        </w:r>
                        <w:r>
                          <w:rPr>
                            <w:rFonts w:ascii="Arial"/>
                            <w:color w:val="262626"/>
                            <w:spacing w:val="34"/>
                            <w:w w:val="105"/>
                            <w:sz w:val="15"/>
                          </w:rPr>
                          <w:t xml:space="preserve"> </w:t>
                        </w:r>
                        <w:r>
                          <w:rPr>
                            <w:rFonts w:ascii="Arial"/>
                            <w:color w:val="262626"/>
                            <w:w w:val="105"/>
                            <w:sz w:val="15"/>
                          </w:rPr>
                          <w:t>inventariable</w:t>
                        </w:r>
                      </w:p>
                    </w:tc>
                  </w:tr>
                  <w:tr w:rsidR="00321DB4">
                    <w:trPr>
                      <w:trHeight w:hRule="exact" w:val="276"/>
                    </w:trPr>
                    <w:tc>
                      <w:tcPr>
                        <w:tcW w:w="708" w:type="dxa"/>
                        <w:tcBorders>
                          <w:top w:val="nil"/>
                          <w:left w:val="nil"/>
                          <w:bottom w:val="nil"/>
                          <w:right w:val="nil"/>
                        </w:tcBorders>
                      </w:tcPr>
                      <w:p w:rsidR="00321DB4" w:rsidRDefault="00E024F8">
                        <w:pPr>
                          <w:pStyle w:val="TableParagraph"/>
                          <w:spacing w:before="54"/>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5"/>
                          <w:ind w:left="421"/>
                          <w:rPr>
                            <w:rFonts w:ascii="Arial" w:eastAsia="Arial" w:hAnsi="Arial" w:cs="Arial"/>
                            <w:sz w:val="15"/>
                            <w:szCs w:val="15"/>
                          </w:rPr>
                        </w:pPr>
                        <w:r>
                          <w:rPr>
                            <w:rFonts w:ascii="Arial"/>
                            <w:color w:val="262626"/>
                            <w:w w:val="105"/>
                            <w:sz w:val="15"/>
                          </w:rPr>
                          <w:t>22001</w:t>
                        </w:r>
                      </w:p>
                    </w:tc>
                    <w:tc>
                      <w:tcPr>
                        <w:tcW w:w="5085" w:type="dxa"/>
                        <w:tcBorders>
                          <w:top w:val="nil"/>
                          <w:left w:val="nil"/>
                          <w:bottom w:val="nil"/>
                          <w:right w:val="nil"/>
                        </w:tcBorders>
                      </w:tcPr>
                      <w:p w:rsidR="00321DB4" w:rsidRDefault="00E024F8">
                        <w:pPr>
                          <w:pStyle w:val="TableParagraph"/>
                          <w:spacing w:before="30"/>
                          <w:ind w:left="525"/>
                          <w:rPr>
                            <w:rFonts w:ascii="Arial" w:eastAsia="Arial" w:hAnsi="Arial" w:cs="Arial"/>
                            <w:sz w:val="15"/>
                            <w:szCs w:val="15"/>
                          </w:rPr>
                        </w:pPr>
                        <w:r>
                          <w:rPr>
                            <w:rFonts w:ascii="Arial"/>
                            <w:color w:val="262626"/>
                            <w:w w:val="105"/>
                            <w:sz w:val="15"/>
                          </w:rPr>
                          <w:t xml:space="preserve">Bibliotecas Prensa, revistas, libros y otras </w:t>
                        </w:r>
                        <w:r>
                          <w:rPr>
                            <w:rFonts w:ascii="Arial"/>
                            <w:color w:val="262626"/>
                            <w:spacing w:val="22"/>
                            <w:w w:val="105"/>
                            <w:sz w:val="15"/>
                          </w:rPr>
                          <w:t xml:space="preserve"> </w:t>
                        </w:r>
                        <w:r>
                          <w:rPr>
                            <w:rFonts w:ascii="Arial"/>
                            <w:color w:val="262626"/>
                            <w:w w:val="105"/>
                            <w:sz w:val="15"/>
                          </w:rPr>
                          <w:t>publicaciones</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2"/>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7"/>
                          <w:ind w:left="426"/>
                          <w:rPr>
                            <w:rFonts w:ascii="Arial" w:eastAsia="Arial" w:hAnsi="Arial" w:cs="Arial"/>
                            <w:sz w:val="15"/>
                            <w:szCs w:val="15"/>
                          </w:rPr>
                        </w:pPr>
                        <w:r>
                          <w:rPr>
                            <w:rFonts w:ascii="Arial"/>
                            <w:color w:val="262626"/>
                            <w:w w:val="105"/>
                            <w:sz w:val="15"/>
                          </w:rPr>
                          <w:t>22100</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hAnsi="Arial"/>
                            <w:color w:val="262626"/>
                            <w:w w:val="105"/>
                            <w:sz w:val="15"/>
                          </w:rPr>
                          <w:t>Bibliotecas Energía</w:t>
                        </w:r>
                        <w:r>
                          <w:rPr>
                            <w:rFonts w:ascii="Arial" w:hAnsi="Arial"/>
                            <w:color w:val="262626"/>
                            <w:spacing w:val="29"/>
                            <w:w w:val="105"/>
                            <w:sz w:val="15"/>
                          </w:rPr>
                          <w:t xml:space="preserve"> </w:t>
                        </w:r>
                        <w:r>
                          <w:rPr>
                            <w:rFonts w:ascii="Arial" w:hAnsi="Arial"/>
                            <w:color w:val="262626"/>
                            <w:w w:val="105"/>
                            <w:sz w:val="15"/>
                          </w:rPr>
                          <w:t>eléctrica</w:t>
                        </w:r>
                      </w:p>
                    </w:tc>
                  </w:tr>
                  <w:tr w:rsidR="00321DB4">
                    <w:trPr>
                      <w:trHeight w:hRule="exact" w:val="271"/>
                    </w:trPr>
                    <w:tc>
                      <w:tcPr>
                        <w:tcW w:w="708" w:type="dxa"/>
                        <w:tcBorders>
                          <w:top w:val="nil"/>
                          <w:left w:val="nil"/>
                          <w:bottom w:val="nil"/>
                          <w:right w:val="nil"/>
                        </w:tcBorders>
                      </w:tcPr>
                      <w:p w:rsidR="00321DB4" w:rsidRDefault="00E024F8">
                        <w:pPr>
                          <w:pStyle w:val="TableParagraph"/>
                          <w:spacing w:before="52"/>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7"/>
                          <w:ind w:left="426"/>
                          <w:rPr>
                            <w:rFonts w:ascii="Arial" w:eastAsia="Arial" w:hAnsi="Arial" w:cs="Arial"/>
                            <w:sz w:val="15"/>
                            <w:szCs w:val="15"/>
                          </w:rPr>
                        </w:pPr>
                        <w:r>
                          <w:rPr>
                            <w:rFonts w:ascii="Arial"/>
                            <w:color w:val="262626"/>
                            <w:w w:val="105"/>
                            <w:sz w:val="15"/>
                          </w:rPr>
                          <w:t>22110</w:t>
                        </w:r>
                      </w:p>
                    </w:tc>
                    <w:tc>
                      <w:tcPr>
                        <w:tcW w:w="5085" w:type="dxa"/>
                        <w:tcBorders>
                          <w:top w:val="nil"/>
                          <w:left w:val="nil"/>
                          <w:bottom w:val="nil"/>
                          <w:right w:val="nil"/>
                        </w:tcBorders>
                      </w:tcPr>
                      <w:p w:rsidR="00321DB4" w:rsidRDefault="00E024F8">
                        <w:pPr>
                          <w:pStyle w:val="TableParagraph"/>
                          <w:spacing w:before="33"/>
                          <w:ind w:left="525"/>
                          <w:rPr>
                            <w:rFonts w:ascii="Arial" w:eastAsia="Arial" w:hAnsi="Arial" w:cs="Arial"/>
                            <w:sz w:val="15"/>
                            <w:szCs w:val="15"/>
                          </w:rPr>
                        </w:pPr>
                        <w:r>
                          <w:rPr>
                            <w:rFonts w:ascii="Arial"/>
                            <w:color w:val="262626"/>
                            <w:w w:val="105"/>
                            <w:sz w:val="15"/>
                          </w:rPr>
                          <w:t xml:space="preserve">Bibliotecas Productos de limpieza y </w:t>
                        </w:r>
                        <w:r>
                          <w:rPr>
                            <w:rFonts w:ascii="Arial"/>
                            <w:color w:val="262626"/>
                            <w:spacing w:val="9"/>
                            <w:w w:val="105"/>
                            <w:sz w:val="15"/>
                          </w:rPr>
                          <w:t xml:space="preserve"> </w:t>
                        </w:r>
                        <w:r>
                          <w:rPr>
                            <w:rFonts w:ascii="Arial"/>
                            <w:color w:val="262626"/>
                            <w:w w:val="105"/>
                            <w:sz w:val="15"/>
                          </w:rPr>
                          <w:t>aseo</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0"/>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5"/>
                          <w:ind w:left="426"/>
                          <w:rPr>
                            <w:rFonts w:ascii="Arial" w:eastAsia="Arial" w:hAnsi="Arial" w:cs="Arial"/>
                            <w:sz w:val="15"/>
                            <w:szCs w:val="15"/>
                          </w:rPr>
                        </w:pPr>
                        <w:r>
                          <w:rPr>
                            <w:rFonts w:ascii="Arial"/>
                            <w:color w:val="262626"/>
                            <w:w w:val="105"/>
                            <w:sz w:val="15"/>
                          </w:rPr>
                          <w:t>22200</w:t>
                        </w:r>
                      </w:p>
                    </w:tc>
                    <w:tc>
                      <w:tcPr>
                        <w:tcW w:w="5085" w:type="dxa"/>
                        <w:tcBorders>
                          <w:top w:val="nil"/>
                          <w:left w:val="nil"/>
                          <w:bottom w:val="nil"/>
                          <w:right w:val="nil"/>
                        </w:tcBorders>
                      </w:tcPr>
                      <w:p w:rsidR="00321DB4" w:rsidRDefault="00E024F8">
                        <w:pPr>
                          <w:pStyle w:val="TableParagraph"/>
                          <w:spacing w:before="30"/>
                          <w:ind w:left="525"/>
                          <w:rPr>
                            <w:rFonts w:ascii="Arial" w:eastAsia="Arial" w:hAnsi="Arial" w:cs="Arial"/>
                            <w:sz w:val="15"/>
                            <w:szCs w:val="15"/>
                          </w:rPr>
                        </w:pPr>
                        <w:r>
                          <w:rPr>
                            <w:rFonts w:ascii="Arial"/>
                            <w:color w:val="262626"/>
                            <w:w w:val="105"/>
                            <w:sz w:val="15"/>
                          </w:rPr>
                          <w:t>Bibliotecas Servicios de</w:t>
                        </w:r>
                        <w:r>
                          <w:rPr>
                            <w:rFonts w:ascii="Arial"/>
                            <w:color w:val="262626"/>
                            <w:spacing w:val="33"/>
                            <w:w w:val="105"/>
                            <w:sz w:val="15"/>
                          </w:rPr>
                          <w:t xml:space="preserve"> </w:t>
                        </w:r>
                        <w:r>
                          <w:rPr>
                            <w:rFonts w:ascii="Arial"/>
                            <w:color w:val="262626"/>
                            <w:w w:val="105"/>
                            <w:sz w:val="15"/>
                          </w:rPr>
                          <w:t>telecomunicaciones</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4"/>
                          <w:ind w:left="44"/>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50"/>
                          <w:ind w:left="426"/>
                          <w:rPr>
                            <w:rFonts w:ascii="Arial" w:eastAsia="Arial" w:hAnsi="Arial" w:cs="Arial"/>
                            <w:sz w:val="15"/>
                            <w:szCs w:val="15"/>
                          </w:rPr>
                        </w:pPr>
                        <w:r>
                          <w:rPr>
                            <w:rFonts w:ascii="Arial"/>
                            <w:color w:val="262626"/>
                            <w:w w:val="105"/>
                            <w:sz w:val="15"/>
                          </w:rPr>
                          <w:t>22799</w:t>
                        </w:r>
                      </w:p>
                    </w:tc>
                    <w:tc>
                      <w:tcPr>
                        <w:tcW w:w="5085" w:type="dxa"/>
                        <w:tcBorders>
                          <w:top w:val="nil"/>
                          <w:left w:val="nil"/>
                          <w:bottom w:val="nil"/>
                          <w:right w:val="nil"/>
                        </w:tcBorders>
                      </w:tcPr>
                      <w:p w:rsidR="00321DB4" w:rsidRDefault="00E024F8">
                        <w:pPr>
                          <w:pStyle w:val="TableParagraph"/>
                          <w:spacing w:before="35"/>
                          <w:ind w:left="525"/>
                          <w:rPr>
                            <w:rFonts w:ascii="Arial" w:eastAsia="Arial" w:hAnsi="Arial" w:cs="Arial"/>
                            <w:sz w:val="15"/>
                            <w:szCs w:val="15"/>
                          </w:rPr>
                        </w:pPr>
                        <w:r>
                          <w:rPr>
                            <w:rFonts w:ascii="Arial"/>
                            <w:color w:val="262626"/>
                            <w:w w:val="105"/>
                            <w:sz w:val="15"/>
                          </w:rPr>
                          <w:t>Bibliotecas Otros trabajos</w:t>
                        </w:r>
                        <w:r>
                          <w:rPr>
                            <w:rFonts w:ascii="Arial"/>
                            <w:color w:val="262626"/>
                            <w:spacing w:val="40"/>
                            <w:w w:val="105"/>
                            <w:sz w:val="15"/>
                          </w:rPr>
                          <w:t xml:space="preserve"> </w:t>
                        </w:r>
                        <w:r>
                          <w:rPr>
                            <w:rFonts w:ascii="Arial"/>
                            <w:color w:val="262626"/>
                            <w:w w:val="105"/>
                            <w:sz w:val="15"/>
                          </w:rPr>
                          <w:t>realizados</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4"/>
                          <w:ind w:left="39"/>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5"/>
                          <w:ind w:left="426"/>
                          <w:rPr>
                            <w:rFonts w:ascii="Arial" w:eastAsia="Arial" w:hAnsi="Arial" w:cs="Arial"/>
                            <w:sz w:val="15"/>
                            <w:szCs w:val="15"/>
                          </w:rPr>
                        </w:pPr>
                        <w:r>
                          <w:rPr>
                            <w:rFonts w:ascii="Arial"/>
                            <w:color w:val="262626"/>
                            <w:w w:val="105"/>
                            <w:sz w:val="15"/>
                          </w:rPr>
                          <w:t>23120</w:t>
                        </w:r>
                      </w:p>
                    </w:tc>
                    <w:tc>
                      <w:tcPr>
                        <w:tcW w:w="5085" w:type="dxa"/>
                        <w:tcBorders>
                          <w:top w:val="nil"/>
                          <w:left w:val="nil"/>
                          <w:bottom w:val="nil"/>
                          <w:right w:val="nil"/>
                        </w:tcBorders>
                      </w:tcPr>
                      <w:p w:rsidR="00321DB4" w:rsidRDefault="00E024F8">
                        <w:pPr>
                          <w:pStyle w:val="TableParagraph"/>
                          <w:spacing w:before="30"/>
                          <w:ind w:left="530"/>
                          <w:rPr>
                            <w:rFonts w:ascii="Arial" w:eastAsia="Arial" w:hAnsi="Arial" w:cs="Arial"/>
                            <w:sz w:val="15"/>
                            <w:szCs w:val="15"/>
                          </w:rPr>
                        </w:pPr>
                        <w:r>
                          <w:rPr>
                            <w:rFonts w:ascii="Arial"/>
                            <w:color w:val="262626"/>
                            <w:w w:val="105"/>
                            <w:sz w:val="15"/>
                          </w:rPr>
                          <w:t>Bibliotecas Del personal no</w:t>
                        </w:r>
                        <w:r>
                          <w:rPr>
                            <w:rFonts w:ascii="Arial"/>
                            <w:color w:val="262626"/>
                            <w:spacing w:val="31"/>
                            <w:w w:val="105"/>
                            <w:sz w:val="15"/>
                          </w:rPr>
                          <w:t xml:space="preserve"> </w:t>
                        </w:r>
                        <w:r>
                          <w:rPr>
                            <w:rFonts w:ascii="Arial"/>
                            <w:color w:val="262626"/>
                            <w:w w:val="105"/>
                            <w:sz w:val="15"/>
                          </w:rPr>
                          <w:t>directivo</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0"/>
                          <w:ind w:left="44"/>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5"/>
                          <w:ind w:left="426"/>
                          <w:rPr>
                            <w:rFonts w:ascii="Arial" w:eastAsia="Arial" w:hAnsi="Arial" w:cs="Arial"/>
                            <w:sz w:val="15"/>
                            <w:szCs w:val="15"/>
                          </w:rPr>
                        </w:pPr>
                        <w:r>
                          <w:rPr>
                            <w:rFonts w:ascii="Arial"/>
                            <w:color w:val="262626"/>
                            <w:w w:val="105"/>
                            <w:sz w:val="15"/>
                          </w:rPr>
                          <w:t>62200</w:t>
                        </w:r>
                      </w:p>
                    </w:tc>
                    <w:tc>
                      <w:tcPr>
                        <w:tcW w:w="5085" w:type="dxa"/>
                        <w:tcBorders>
                          <w:top w:val="nil"/>
                          <w:left w:val="nil"/>
                          <w:bottom w:val="nil"/>
                          <w:right w:val="nil"/>
                        </w:tcBorders>
                      </w:tcPr>
                      <w:p w:rsidR="00321DB4" w:rsidRDefault="00E024F8">
                        <w:pPr>
                          <w:pStyle w:val="TableParagraph"/>
                          <w:spacing w:before="30"/>
                          <w:ind w:left="530"/>
                          <w:rPr>
                            <w:rFonts w:ascii="Arial" w:eastAsia="Arial" w:hAnsi="Arial" w:cs="Arial"/>
                            <w:sz w:val="15"/>
                            <w:szCs w:val="15"/>
                          </w:rPr>
                        </w:pPr>
                        <w:r>
                          <w:rPr>
                            <w:rFonts w:ascii="Arial"/>
                            <w:color w:val="262626"/>
                            <w:w w:val="105"/>
                            <w:sz w:val="15"/>
                          </w:rPr>
                          <w:t>Edificios</w:t>
                        </w:r>
                        <w:r>
                          <w:rPr>
                            <w:rFonts w:ascii="Arial"/>
                            <w:color w:val="262626"/>
                            <w:spacing w:val="21"/>
                            <w:w w:val="105"/>
                            <w:sz w:val="15"/>
                          </w:rPr>
                          <w:t xml:space="preserve"> </w:t>
                        </w:r>
                        <w:r>
                          <w:rPr>
                            <w:rFonts w:ascii="Arial"/>
                            <w:color w:val="262626"/>
                            <w:w w:val="105"/>
                            <w:sz w:val="15"/>
                          </w:rPr>
                          <w:t>Industriales</w:t>
                        </w:r>
                      </w:p>
                    </w:tc>
                  </w:tr>
                  <w:tr w:rsidR="00321DB4">
                    <w:trPr>
                      <w:trHeight w:hRule="exact" w:val="266"/>
                    </w:trPr>
                    <w:tc>
                      <w:tcPr>
                        <w:tcW w:w="708" w:type="dxa"/>
                        <w:tcBorders>
                          <w:top w:val="nil"/>
                          <w:left w:val="nil"/>
                          <w:bottom w:val="nil"/>
                          <w:right w:val="nil"/>
                        </w:tcBorders>
                      </w:tcPr>
                      <w:p w:rsidR="00321DB4" w:rsidRDefault="00E024F8">
                        <w:pPr>
                          <w:pStyle w:val="TableParagraph"/>
                          <w:spacing w:before="50"/>
                          <w:ind w:left="44"/>
                          <w:rPr>
                            <w:rFonts w:ascii="Arial" w:eastAsia="Arial" w:hAnsi="Arial" w:cs="Arial"/>
                            <w:sz w:val="15"/>
                            <w:szCs w:val="15"/>
                          </w:rPr>
                        </w:pPr>
                        <w:r>
                          <w:rPr>
                            <w:rFonts w:ascii="Arial"/>
                            <w:color w:val="262626"/>
                            <w:w w:val="105"/>
                            <w:sz w:val="15"/>
                          </w:rPr>
                          <w:t>3321</w:t>
                        </w:r>
                      </w:p>
                    </w:tc>
                    <w:tc>
                      <w:tcPr>
                        <w:tcW w:w="909" w:type="dxa"/>
                        <w:gridSpan w:val="2"/>
                        <w:tcBorders>
                          <w:top w:val="nil"/>
                          <w:left w:val="nil"/>
                          <w:bottom w:val="nil"/>
                          <w:right w:val="nil"/>
                        </w:tcBorders>
                      </w:tcPr>
                      <w:p w:rsidR="00321DB4" w:rsidRDefault="00E024F8">
                        <w:pPr>
                          <w:pStyle w:val="TableParagraph"/>
                          <w:spacing w:before="45"/>
                          <w:ind w:left="426"/>
                          <w:rPr>
                            <w:rFonts w:ascii="Arial" w:eastAsia="Arial" w:hAnsi="Arial" w:cs="Arial"/>
                            <w:sz w:val="15"/>
                            <w:szCs w:val="15"/>
                          </w:rPr>
                        </w:pPr>
                        <w:r>
                          <w:rPr>
                            <w:rFonts w:ascii="Arial"/>
                            <w:color w:val="262626"/>
                            <w:w w:val="105"/>
                            <w:sz w:val="15"/>
                          </w:rPr>
                          <w:t>62300</w:t>
                        </w:r>
                      </w:p>
                    </w:tc>
                    <w:tc>
                      <w:tcPr>
                        <w:tcW w:w="5085" w:type="dxa"/>
                        <w:tcBorders>
                          <w:top w:val="nil"/>
                          <w:left w:val="nil"/>
                          <w:bottom w:val="nil"/>
                          <w:right w:val="nil"/>
                        </w:tcBorders>
                      </w:tcPr>
                      <w:p w:rsidR="00321DB4" w:rsidRDefault="00E024F8">
                        <w:pPr>
                          <w:pStyle w:val="TableParagraph"/>
                          <w:spacing w:before="35"/>
                          <w:ind w:left="525"/>
                          <w:rPr>
                            <w:rFonts w:ascii="Arial" w:eastAsia="Arial" w:hAnsi="Arial" w:cs="Arial"/>
                            <w:sz w:val="15"/>
                            <w:szCs w:val="15"/>
                          </w:rPr>
                        </w:pPr>
                        <w:r>
                          <w:rPr>
                            <w:rFonts w:ascii="Arial"/>
                            <w:color w:val="262626"/>
                            <w:w w:val="105"/>
                            <w:sz w:val="15"/>
                          </w:rPr>
                          <w:t>Maquinaria</w:t>
                        </w:r>
                      </w:p>
                    </w:tc>
                  </w:tr>
                  <w:tr w:rsidR="00321DB4">
                    <w:trPr>
                      <w:trHeight w:hRule="exact" w:val="271"/>
                    </w:trPr>
                    <w:tc>
                      <w:tcPr>
                        <w:tcW w:w="708" w:type="dxa"/>
                        <w:tcBorders>
                          <w:top w:val="nil"/>
                          <w:left w:val="nil"/>
                          <w:bottom w:val="nil"/>
                          <w:right w:val="nil"/>
                        </w:tcBorders>
                      </w:tcPr>
                      <w:p w:rsidR="00321DB4" w:rsidRDefault="00E024F8">
                        <w:pPr>
                          <w:pStyle w:val="TableParagraph"/>
                          <w:spacing w:before="57"/>
                          <w:ind w:left="44"/>
                          <w:rPr>
                            <w:rFonts w:ascii="Arial" w:eastAsia="Arial" w:hAnsi="Arial" w:cs="Arial"/>
                            <w:sz w:val="15"/>
                            <w:szCs w:val="15"/>
                          </w:rPr>
                        </w:pPr>
                        <w:r>
                          <w:rPr>
                            <w:rFonts w:ascii="Arial"/>
                            <w:color w:val="262626"/>
                            <w:w w:val="105"/>
                            <w:sz w:val="15"/>
                          </w:rPr>
                          <w:t>333</w:t>
                        </w:r>
                      </w:p>
                    </w:tc>
                    <w:tc>
                      <w:tcPr>
                        <w:tcW w:w="909" w:type="dxa"/>
                        <w:gridSpan w:val="2"/>
                        <w:tcBorders>
                          <w:top w:val="nil"/>
                          <w:left w:val="nil"/>
                          <w:bottom w:val="nil"/>
                          <w:right w:val="nil"/>
                        </w:tcBorders>
                      </w:tcPr>
                      <w:p w:rsidR="00321DB4" w:rsidRDefault="00E024F8">
                        <w:pPr>
                          <w:pStyle w:val="TableParagraph"/>
                          <w:spacing w:before="47"/>
                          <w:ind w:left="431"/>
                          <w:rPr>
                            <w:rFonts w:ascii="Arial" w:eastAsia="Arial" w:hAnsi="Arial" w:cs="Arial"/>
                            <w:sz w:val="15"/>
                            <w:szCs w:val="15"/>
                          </w:rPr>
                        </w:pPr>
                        <w:r>
                          <w:rPr>
                            <w:rFonts w:ascii="Arial"/>
                            <w:color w:val="262626"/>
                            <w:w w:val="105"/>
                            <w:sz w:val="15"/>
                          </w:rPr>
                          <w:t>78900</w:t>
                        </w:r>
                      </w:p>
                    </w:tc>
                    <w:tc>
                      <w:tcPr>
                        <w:tcW w:w="5085" w:type="dxa"/>
                        <w:tcBorders>
                          <w:top w:val="nil"/>
                          <w:left w:val="nil"/>
                          <w:bottom w:val="nil"/>
                          <w:right w:val="nil"/>
                        </w:tcBorders>
                      </w:tcPr>
                      <w:p w:rsidR="00321DB4" w:rsidRDefault="00E024F8">
                        <w:pPr>
                          <w:pStyle w:val="TableParagraph"/>
                          <w:spacing w:before="28"/>
                          <w:ind w:left="530"/>
                          <w:rPr>
                            <w:rFonts w:ascii="Arial" w:eastAsia="Arial" w:hAnsi="Arial" w:cs="Arial"/>
                            <w:sz w:val="15"/>
                            <w:szCs w:val="15"/>
                          </w:rPr>
                        </w:pPr>
                        <w:r>
                          <w:rPr>
                            <w:rFonts w:ascii="Arial"/>
                            <w:color w:val="262626"/>
                            <w:w w:val="105"/>
                            <w:sz w:val="15"/>
                          </w:rPr>
                          <w:t>Equipmanentos culturales  Instituciones sin fines de</w:t>
                        </w:r>
                        <w:r>
                          <w:rPr>
                            <w:rFonts w:ascii="Arial"/>
                            <w:color w:val="262626"/>
                            <w:spacing w:val="37"/>
                            <w:w w:val="105"/>
                            <w:sz w:val="15"/>
                          </w:rPr>
                          <w:t xml:space="preserve"> </w:t>
                        </w:r>
                        <w:r>
                          <w:rPr>
                            <w:rFonts w:ascii="Arial"/>
                            <w:color w:val="262626"/>
                            <w:w w:val="105"/>
                            <w:sz w:val="15"/>
                          </w:rPr>
                          <w:t>lucro</w:t>
                        </w:r>
                      </w:p>
                    </w:tc>
                  </w:tr>
                  <w:tr w:rsidR="00321DB4">
                    <w:trPr>
                      <w:trHeight w:hRule="exact" w:val="278"/>
                    </w:trPr>
                    <w:tc>
                      <w:tcPr>
                        <w:tcW w:w="708" w:type="dxa"/>
                        <w:tcBorders>
                          <w:top w:val="nil"/>
                          <w:left w:val="nil"/>
                          <w:bottom w:val="nil"/>
                          <w:right w:val="nil"/>
                        </w:tcBorders>
                      </w:tcPr>
                      <w:p w:rsidR="00321DB4" w:rsidRDefault="00E024F8">
                        <w:pPr>
                          <w:pStyle w:val="TableParagraph"/>
                          <w:spacing w:before="54"/>
                          <w:ind w:left="44"/>
                          <w:rPr>
                            <w:rFonts w:ascii="Arial" w:eastAsia="Arial" w:hAnsi="Arial" w:cs="Arial"/>
                            <w:sz w:val="15"/>
                            <w:szCs w:val="15"/>
                          </w:rPr>
                        </w:pPr>
                        <w:r>
                          <w:rPr>
                            <w:rFonts w:ascii="Arial"/>
                            <w:color w:val="262626"/>
                            <w:w w:val="105"/>
                            <w:sz w:val="15"/>
                          </w:rPr>
                          <w:t>334</w:t>
                        </w:r>
                      </w:p>
                    </w:tc>
                    <w:tc>
                      <w:tcPr>
                        <w:tcW w:w="909" w:type="dxa"/>
                        <w:gridSpan w:val="2"/>
                        <w:tcBorders>
                          <w:top w:val="nil"/>
                          <w:left w:val="nil"/>
                          <w:bottom w:val="nil"/>
                          <w:right w:val="nil"/>
                        </w:tcBorders>
                      </w:tcPr>
                      <w:p w:rsidR="00321DB4" w:rsidRDefault="00E024F8">
                        <w:pPr>
                          <w:pStyle w:val="TableParagraph"/>
                          <w:spacing w:before="50"/>
                          <w:ind w:left="440"/>
                          <w:rPr>
                            <w:rFonts w:ascii="Arial" w:eastAsia="Arial" w:hAnsi="Arial" w:cs="Arial"/>
                            <w:sz w:val="15"/>
                            <w:szCs w:val="15"/>
                          </w:rPr>
                        </w:pPr>
                        <w:r>
                          <w:rPr>
                            <w:rFonts w:ascii="Arial"/>
                            <w:color w:val="262626"/>
                            <w:w w:val="105"/>
                            <w:sz w:val="15"/>
                          </w:rPr>
                          <w:t>12107</w:t>
                        </w:r>
                      </w:p>
                    </w:tc>
                    <w:tc>
                      <w:tcPr>
                        <w:tcW w:w="5085" w:type="dxa"/>
                        <w:tcBorders>
                          <w:top w:val="nil"/>
                          <w:left w:val="nil"/>
                          <w:bottom w:val="nil"/>
                          <w:right w:val="nil"/>
                        </w:tcBorders>
                      </w:tcPr>
                      <w:p w:rsidR="00321DB4" w:rsidRDefault="00E024F8">
                        <w:pPr>
                          <w:pStyle w:val="TableParagraph"/>
                          <w:spacing w:before="26"/>
                          <w:ind w:left="530"/>
                          <w:rPr>
                            <w:rFonts w:ascii="Arial" w:eastAsia="Arial" w:hAnsi="Arial" w:cs="Arial"/>
                            <w:sz w:val="15"/>
                            <w:szCs w:val="15"/>
                          </w:rPr>
                        </w:pPr>
                        <w:r>
                          <w:rPr>
                            <w:rFonts w:ascii="Arial"/>
                            <w:color w:val="262626"/>
                            <w:w w:val="105"/>
                            <w:sz w:val="15"/>
                          </w:rPr>
                          <w:t xml:space="preserve">Retribuciones complementarias. Recuperacion paga extra </w:t>
                        </w:r>
                        <w:r>
                          <w:rPr>
                            <w:rFonts w:ascii="Arial"/>
                            <w:color w:val="262626"/>
                            <w:spacing w:val="26"/>
                            <w:w w:val="105"/>
                            <w:sz w:val="15"/>
                          </w:rPr>
                          <w:t xml:space="preserve"> </w:t>
                        </w:r>
                        <w:r>
                          <w:rPr>
                            <w:rFonts w:ascii="Arial"/>
                            <w:color w:val="262626"/>
                            <w:w w:val="105"/>
                            <w:sz w:val="15"/>
                          </w:rPr>
                          <w:t>2012</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54"/>
                          <w:ind w:left="44"/>
                          <w:rPr>
                            <w:rFonts w:ascii="Arial" w:eastAsia="Arial" w:hAnsi="Arial" w:cs="Arial"/>
                            <w:sz w:val="15"/>
                            <w:szCs w:val="15"/>
                          </w:rPr>
                        </w:pPr>
                        <w:r>
                          <w:rPr>
                            <w:rFonts w:ascii="Arial"/>
                            <w:color w:val="262626"/>
                            <w:w w:val="105"/>
                            <w:sz w:val="15"/>
                          </w:rPr>
                          <w:t>334</w:t>
                        </w:r>
                      </w:p>
                    </w:tc>
                    <w:tc>
                      <w:tcPr>
                        <w:tcW w:w="909" w:type="dxa"/>
                        <w:gridSpan w:val="2"/>
                        <w:tcBorders>
                          <w:top w:val="nil"/>
                          <w:left w:val="nil"/>
                          <w:bottom w:val="nil"/>
                          <w:right w:val="nil"/>
                        </w:tcBorders>
                      </w:tcPr>
                      <w:p w:rsidR="00321DB4" w:rsidRDefault="00E024F8">
                        <w:pPr>
                          <w:pStyle w:val="TableParagraph"/>
                          <w:spacing w:before="45"/>
                          <w:ind w:left="440"/>
                          <w:rPr>
                            <w:rFonts w:ascii="Arial" w:eastAsia="Arial" w:hAnsi="Arial" w:cs="Arial"/>
                            <w:sz w:val="15"/>
                            <w:szCs w:val="15"/>
                          </w:rPr>
                        </w:pPr>
                        <w:r>
                          <w:rPr>
                            <w:rFonts w:ascii="Arial"/>
                            <w:color w:val="262626"/>
                            <w:w w:val="105"/>
                            <w:sz w:val="15"/>
                          </w:rPr>
                          <w:t>14300</w:t>
                        </w:r>
                      </w:p>
                    </w:tc>
                    <w:tc>
                      <w:tcPr>
                        <w:tcW w:w="5085" w:type="dxa"/>
                        <w:tcBorders>
                          <w:top w:val="nil"/>
                          <w:left w:val="nil"/>
                          <w:bottom w:val="nil"/>
                          <w:right w:val="nil"/>
                        </w:tcBorders>
                      </w:tcPr>
                      <w:p w:rsidR="00321DB4" w:rsidRDefault="00E024F8">
                        <w:pPr>
                          <w:pStyle w:val="TableParagraph"/>
                          <w:spacing w:before="35"/>
                          <w:ind w:left="525"/>
                          <w:rPr>
                            <w:rFonts w:ascii="Arial" w:eastAsia="Arial" w:hAnsi="Arial" w:cs="Arial"/>
                            <w:sz w:val="15"/>
                            <w:szCs w:val="15"/>
                          </w:rPr>
                        </w:pPr>
                        <w:r>
                          <w:rPr>
                            <w:rFonts w:ascii="Arial"/>
                            <w:color w:val="262626"/>
                            <w:w w:val="105"/>
                            <w:sz w:val="15"/>
                          </w:rPr>
                          <w:t>Otro</w:t>
                        </w:r>
                        <w:r>
                          <w:rPr>
                            <w:rFonts w:ascii="Arial"/>
                            <w:color w:val="262626"/>
                            <w:spacing w:val="9"/>
                            <w:w w:val="105"/>
                            <w:sz w:val="15"/>
                          </w:rPr>
                          <w:t xml:space="preserve"> </w:t>
                        </w:r>
                        <w:r>
                          <w:rPr>
                            <w:rFonts w:ascii="Arial"/>
                            <w:color w:val="262626"/>
                            <w:w w:val="105"/>
                            <w:sz w:val="15"/>
                          </w:rPr>
                          <w:t>personal.</w:t>
                        </w:r>
                      </w:p>
                    </w:tc>
                  </w:tr>
                  <w:tr w:rsidR="00321DB4">
                    <w:trPr>
                      <w:trHeight w:hRule="exact" w:val="269"/>
                    </w:trPr>
                    <w:tc>
                      <w:tcPr>
                        <w:tcW w:w="708" w:type="dxa"/>
                        <w:tcBorders>
                          <w:top w:val="nil"/>
                          <w:left w:val="nil"/>
                          <w:bottom w:val="nil"/>
                          <w:right w:val="nil"/>
                        </w:tcBorders>
                      </w:tcPr>
                      <w:p w:rsidR="00321DB4" w:rsidRDefault="00E024F8">
                        <w:pPr>
                          <w:pStyle w:val="TableParagraph"/>
                          <w:spacing w:before="50"/>
                          <w:ind w:left="44"/>
                          <w:rPr>
                            <w:rFonts w:ascii="Arial" w:eastAsia="Arial" w:hAnsi="Arial" w:cs="Arial"/>
                            <w:sz w:val="15"/>
                            <w:szCs w:val="15"/>
                          </w:rPr>
                        </w:pPr>
                        <w:r>
                          <w:rPr>
                            <w:rFonts w:ascii="Arial"/>
                            <w:color w:val="262626"/>
                            <w:w w:val="105"/>
                            <w:sz w:val="15"/>
                          </w:rPr>
                          <w:t>334</w:t>
                        </w:r>
                      </w:p>
                    </w:tc>
                    <w:tc>
                      <w:tcPr>
                        <w:tcW w:w="909" w:type="dxa"/>
                        <w:gridSpan w:val="2"/>
                        <w:tcBorders>
                          <w:top w:val="nil"/>
                          <w:left w:val="nil"/>
                          <w:bottom w:val="nil"/>
                          <w:right w:val="nil"/>
                        </w:tcBorders>
                      </w:tcPr>
                      <w:p w:rsidR="00321DB4" w:rsidRDefault="00E024F8">
                        <w:pPr>
                          <w:pStyle w:val="TableParagraph"/>
                          <w:spacing w:before="45"/>
                          <w:ind w:left="440"/>
                          <w:rPr>
                            <w:rFonts w:ascii="Arial" w:eastAsia="Arial" w:hAnsi="Arial" w:cs="Arial"/>
                            <w:sz w:val="15"/>
                            <w:szCs w:val="15"/>
                          </w:rPr>
                        </w:pPr>
                        <w:r>
                          <w:rPr>
                            <w:rFonts w:ascii="Arial"/>
                            <w:color w:val="262626"/>
                            <w:w w:val="105"/>
                            <w:sz w:val="15"/>
                          </w:rPr>
                          <w:t>16000</w:t>
                        </w:r>
                      </w:p>
                    </w:tc>
                    <w:tc>
                      <w:tcPr>
                        <w:tcW w:w="5085" w:type="dxa"/>
                        <w:tcBorders>
                          <w:top w:val="nil"/>
                          <w:left w:val="nil"/>
                          <w:bottom w:val="nil"/>
                          <w:right w:val="nil"/>
                        </w:tcBorders>
                      </w:tcPr>
                      <w:p w:rsidR="00321DB4" w:rsidRDefault="00E024F8">
                        <w:pPr>
                          <w:pStyle w:val="TableParagraph"/>
                          <w:spacing w:before="30"/>
                          <w:ind w:left="525"/>
                          <w:rPr>
                            <w:rFonts w:ascii="Arial" w:eastAsia="Arial" w:hAnsi="Arial" w:cs="Arial"/>
                            <w:sz w:val="15"/>
                            <w:szCs w:val="15"/>
                          </w:rPr>
                        </w:pPr>
                        <w:r>
                          <w:rPr>
                            <w:rFonts w:ascii="Arial"/>
                            <w:color w:val="262626"/>
                            <w:w w:val="105"/>
                            <w:sz w:val="15"/>
                          </w:rPr>
                          <w:t>Seguridad</w:t>
                        </w:r>
                        <w:r>
                          <w:rPr>
                            <w:rFonts w:ascii="Arial"/>
                            <w:color w:val="262626"/>
                            <w:spacing w:val="23"/>
                            <w:w w:val="105"/>
                            <w:sz w:val="15"/>
                          </w:rPr>
                          <w:t xml:space="preserve"> </w:t>
                        </w:r>
                        <w:r>
                          <w:rPr>
                            <w:rFonts w:ascii="Arial"/>
                            <w:color w:val="262626"/>
                            <w:w w:val="105"/>
                            <w:sz w:val="15"/>
                          </w:rPr>
                          <w:t>Social</w:t>
                        </w:r>
                      </w:p>
                    </w:tc>
                  </w:tr>
                  <w:tr w:rsidR="00321DB4">
                    <w:trPr>
                      <w:trHeight w:hRule="exact" w:val="278"/>
                    </w:trPr>
                    <w:tc>
                      <w:tcPr>
                        <w:tcW w:w="708" w:type="dxa"/>
                        <w:tcBorders>
                          <w:top w:val="nil"/>
                          <w:left w:val="nil"/>
                          <w:bottom w:val="nil"/>
                          <w:right w:val="nil"/>
                        </w:tcBorders>
                      </w:tcPr>
                      <w:p w:rsidR="00321DB4" w:rsidRDefault="00E024F8">
                        <w:pPr>
                          <w:pStyle w:val="TableParagraph"/>
                          <w:spacing w:before="50"/>
                          <w:ind w:left="44"/>
                          <w:rPr>
                            <w:rFonts w:ascii="Arial" w:eastAsia="Arial" w:hAnsi="Arial" w:cs="Arial"/>
                            <w:sz w:val="15"/>
                            <w:szCs w:val="15"/>
                          </w:rPr>
                        </w:pPr>
                        <w:r>
                          <w:rPr>
                            <w:rFonts w:ascii="Arial"/>
                            <w:color w:val="262626"/>
                            <w:w w:val="105"/>
                            <w:sz w:val="15"/>
                          </w:rPr>
                          <w:t>334</w:t>
                        </w:r>
                      </w:p>
                    </w:tc>
                    <w:tc>
                      <w:tcPr>
                        <w:tcW w:w="909" w:type="dxa"/>
                        <w:gridSpan w:val="2"/>
                        <w:tcBorders>
                          <w:top w:val="nil"/>
                          <w:left w:val="nil"/>
                          <w:bottom w:val="nil"/>
                          <w:right w:val="nil"/>
                        </w:tcBorders>
                      </w:tcPr>
                      <w:p w:rsidR="00321DB4" w:rsidRDefault="00E024F8">
                        <w:pPr>
                          <w:pStyle w:val="TableParagraph"/>
                          <w:spacing w:before="45"/>
                          <w:ind w:left="426"/>
                          <w:rPr>
                            <w:rFonts w:ascii="Arial" w:eastAsia="Arial" w:hAnsi="Arial" w:cs="Arial"/>
                            <w:sz w:val="15"/>
                            <w:szCs w:val="15"/>
                          </w:rPr>
                        </w:pPr>
                        <w:r>
                          <w:rPr>
                            <w:rFonts w:ascii="Arial"/>
                            <w:color w:val="262626"/>
                            <w:w w:val="105"/>
                            <w:sz w:val="15"/>
                          </w:rPr>
                          <w:t>20500</w:t>
                        </w:r>
                      </w:p>
                    </w:tc>
                    <w:tc>
                      <w:tcPr>
                        <w:tcW w:w="5085" w:type="dxa"/>
                        <w:tcBorders>
                          <w:top w:val="nil"/>
                          <w:left w:val="nil"/>
                          <w:bottom w:val="nil"/>
                          <w:right w:val="nil"/>
                        </w:tcBorders>
                      </w:tcPr>
                      <w:p w:rsidR="00321DB4" w:rsidRDefault="00E024F8">
                        <w:pPr>
                          <w:pStyle w:val="TableParagraph"/>
                          <w:spacing w:before="30"/>
                          <w:ind w:left="520"/>
                          <w:rPr>
                            <w:rFonts w:ascii="Arial" w:eastAsia="Arial" w:hAnsi="Arial" w:cs="Arial"/>
                            <w:sz w:val="15"/>
                            <w:szCs w:val="15"/>
                          </w:rPr>
                        </w:pPr>
                        <w:r>
                          <w:rPr>
                            <w:rFonts w:ascii="Arial"/>
                            <w:color w:val="262626"/>
                            <w:w w:val="105"/>
                            <w:sz w:val="15"/>
                          </w:rPr>
                          <w:t>Arrend.mobiliario  y</w:t>
                        </w:r>
                        <w:r>
                          <w:rPr>
                            <w:rFonts w:ascii="Arial"/>
                            <w:color w:val="262626"/>
                            <w:spacing w:val="-10"/>
                            <w:w w:val="105"/>
                            <w:sz w:val="15"/>
                          </w:rPr>
                          <w:t xml:space="preserve"> </w:t>
                        </w:r>
                        <w:r>
                          <w:rPr>
                            <w:rFonts w:ascii="Arial"/>
                            <w:color w:val="262626"/>
                            <w:w w:val="105"/>
                            <w:sz w:val="15"/>
                          </w:rPr>
                          <w:t>enser</w:t>
                        </w:r>
                      </w:p>
                    </w:tc>
                  </w:tr>
                  <w:tr w:rsidR="00321DB4">
                    <w:trPr>
                      <w:trHeight w:hRule="exact" w:val="276"/>
                    </w:trPr>
                    <w:tc>
                      <w:tcPr>
                        <w:tcW w:w="708" w:type="dxa"/>
                        <w:tcBorders>
                          <w:top w:val="nil"/>
                          <w:left w:val="nil"/>
                          <w:bottom w:val="nil"/>
                          <w:right w:val="nil"/>
                        </w:tcBorders>
                      </w:tcPr>
                      <w:p w:rsidR="00321DB4" w:rsidRDefault="00E024F8">
                        <w:pPr>
                          <w:pStyle w:val="TableParagraph"/>
                          <w:spacing w:before="50"/>
                          <w:ind w:left="44"/>
                          <w:rPr>
                            <w:rFonts w:ascii="Arial" w:eastAsia="Arial" w:hAnsi="Arial" w:cs="Arial"/>
                            <w:sz w:val="15"/>
                            <w:szCs w:val="15"/>
                          </w:rPr>
                        </w:pPr>
                        <w:r>
                          <w:rPr>
                            <w:rFonts w:ascii="Arial"/>
                            <w:color w:val="262626"/>
                            <w:w w:val="105"/>
                            <w:sz w:val="15"/>
                          </w:rPr>
                          <w:t>334</w:t>
                        </w:r>
                      </w:p>
                    </w:tc>
                    <w:tc>
                      <w:tcPr>
                        <w:tcW w:w="386" w:type="dxa"/>
                        <w:tcBorders>
                          <w:top w:val="nil"/>
                          <w:left w:val="nil"/>
                          <w:bottom w:val="nil"/>
                          <w:right w:val="nil"/>
                        </w:tcBorders>
                      </w:tcPr>
                      <w:p w:rsidR="00321DB4" w:rsidRDefault="00321DB4"/>
                    </w:tc>
                    <w:tc>
                      <w:tcPr>
                        <w:tcW w:w="5608" w:type="dxa"/>
                        <w:gridSpan w:val="2"/>
                        <w:tcBorders>
                          <w:top w:val="nil"/>
                          <w:left w:val="nil"/>
                          <w:bottom w:val="nil"/>
                          <w:right w:val="nil"/>
                        </w:tcBorders>
                      </w:tcPr>
                      <w:p w:rsidR="00321DB4" w:rsidRDefault="00E024F8">
                        <w:pPr>
                          <w:pStyle w:val="TableParagraph"/>
                          <w:tabs>
                            <w:tab w:val="left" w:pos="1052"/>
                            <w:tab w:val="left" w:pos="2752"/>
                          </w:tabs>
                          <w:spacing w:before="20"/>
                          <w:ind w:left="40"/>
                          <w:rPr>
                            <w:rFonts w:ascii="Arial" w:eastAsia="Arial" w:hAnsi="Arial" w:cs="Arial"/>
                            <w:sz w:val="15"/>
                            <w:szCs w:val="15"/>
                          </w:rPr>
                        </w:pPr>
                        <w:r>
                          <w:rPr>
                            <w:rFonts w:ascii="Arial" w:hAnsi="Arial"/>
                            <w:color w:val="262626"/>
                            <w:w w:val="105"/>
                            <w:sz w:val="15"/>
                          </w:rPr>
                          <w:t>20900</w:t>
                        </w:r>
                        <w:r>
                          <w:rPr>
                            <w:rFonts w:ascii="Arial" w:hAnsi="Arial"/>
                            <w:color w:val="262626"/>
                            <w:w w:val="105"/>
                            <w:sz w:val="15"/>
                          </w:rPr>
                          <w:tab/>
                        </w:r>
                        <w:r>
                          <w:rPr>
                            <w:rFonts w:ascii="Arial" w:hAnsi="Arial"/>
                            <w:color w:val="262626"/>
                            <w:w w:val="105"/>
                            <w:position w:val="1"/>
                            <w:sz w:val="15"/>
                          </w:rPr>
                          <w:t>Promoción</w:t>
                        </w:r>
                        <w:r>
                          <w:rPr>
                            <w:rFonts w:ascii="Arial" w:hAnsi="Arial"/>
                            <w:color w:val="262626"/>
                            <w:spacing w:val="23"/>
                            <w:w w:val="105"/>
                            <w:position w:val="1"/>
                            <w:sz w:val="15"/>
                          </w:rPr>
                          <w:t xml:space="preserve"> </w:t>
                        </w:r>
                        <w:r>
                          <w:rPr>
                            <w:rFonts w:ascii="Arial" w:hAnsi="Arial"/>
                            <w:color w:val="262626"/>
                            <w:w w:val="105"/>
                            <w:position w:val="1"/>
                            <w:sz w:val="15"/>
                          </w:rPr>
                          <w:t>cultural</w:t>
                        </w:r>
                        <w:r>
                          <w:rPr>
                            <w:rFonts w:ascii="Arial" w:hAnsi="Arial"/>
                            <w:color w:val="262626"/>
                            <w:w w:val="105"/>
                            <w:position w:val="1"/>
                            <w:sz w:val="15"/>
                          </w:rPr>
                          <w:tab/>
                        </w:r>
                        <w:r>
                          <w:rPr>
                            <w:rFonts w:ascii="Arial" w:hAnsi="Arial"/>
                            <w:color w:val="262626"/>
                            <w:w w:val="105"/>
                            <w:position w:val="2"/>
                            <w:sz w:val="15"/>
                          </w:rPr>
                          <w:t>Cánones.</w:t>
                        </w:r>
                      </w:p>
                    </w:tc>
                  </w:tr>
                  <w:tr w:rsidR="00321DB4">
                    <w:trPr>
                      <w:trHeight w:hRule="exact" w:val="274"/>
                    </w:trPr>
                    <w:tc>
                      <w:tcPr>
                        <w:tcW w:w="708" w:type="dxa"/>
                        <w:tcBorders>
                          <w:top w:val="nil"/>
                          <w:left w:val="nil"/>
                          <w:bottom w:val="nil"/>
                          <w:right w:val="nil"/>
                        </w:tcBorders>
                      </w:tcPr>
                      <w:p w:rsidR="00321DB4" w:rsidRDefault="00E024F8">
                        <w:pPr>
                          <w:pStyle w:val="TableParagraph"/>
                          <w:spacing w:before="47"/>
                          <w:ind w:left="44"/>
                          <w:rPr>
                            <w:rFonts w:ascii="Arial" w:eastAsia="Arial" w:hAnsi="Arial" w:cs="Arial"/>
                            <w:sz w:val="15"/>
                            <w:szCs w:val="15"/>
                          </w:rPr>
                        </w:pPr>
                        <w:r>
                          <w:rPr>
                            <w:rFonts w:ascii="Arial"/>
                            <w:color w:val="262626"/>
                            <w:w w:val="105"/>
                            <w:sz w:val="15"/>
                          </w:rPr>
                          <w:t>334</w:t>
                        </w:r>
                      </w:p>
                    </w:tc>
                    <w:tc>
                      <w:tcPr>
                        <w:tcW w:w="386" w:type="dxa"/>
                        <w:tcBorders>
                          <w:top w:val="nil"/>
                          <w:left w:val="nil"/>
                          <w:bottom w:val="nil"/>
                          <w:right w:val="nil"/>
                        </w:tcBorders>
                      </w:tcPr>
                      <w:p w:rsidR="00321DB4" w:rsidRDefault="00321DB4"/>
                    </w:tc>
                    <w:tc>
                      <w:tcPr>
                        <w:tcW w:w="5608" w:type="dxa"/>
                        <w:gridSpan w:val="2"/>
                        <w:tcBorders>
                          <w:top w:val="nil"/>
                          <w:left w:val="nil"/>
                          <w:bottom w:val="nil"/>
                          <w:right w:val="nil"/>
                        </w:tcBorders>
                      </w:tcPr>
                      <w:p w:rsidR="00321DB4" w:rsidRDefault="00E024F8">
                        <w:pPr>
                          <w:pStyle w:val="TableParagraph"/>
                          <w:tabs>
                            <w:tab w:val="left" w:pos="1052"/>
                          </w:tabs>
                          <w:spacing w:before="28"/>
                          <w:ind w:left="40"/>
                          <w:rPr>
                            <w:rFonts w:ascii="Arial" w:eastAsia="Arial" w:hAnsi="Arial" w:cs="Arial"/>
                            <w:sz w:val="15"/>
                            <w:szCs w:val="15"/>
                          </w:rPr>
                        </w:pPr>
                        <w:r>
                          <w:rPr>
                            <w:rFonts w:ascii="Arial"/>
                            <w:color w:val="262626"/>
                            <w:sz w:val="15"/>
                          </w:rPr>
                          <w:t>22001</w:t>
                        </w:r>
                        <w:r>
                          <w:rPr>
                            <w:rFonts w:ascii="Arial"/>
                            <w:color w:val="262626"/>
                            <w:sz w:val="15"/>
                          </w:rPr>
                          <w:tab/>
                        </w:r>
                        <w:r>
                          <w:rPr>
                            <w:rFonts w:ascii="Arial"/>
                            <w:color w:val="262626"/>
                            <w:w w:val="105"/>
                            <w:position w:val="1"/>
                            <w:sz w:val="15"/>
                          </w:rPr>
                          <w:t xml:space="preserve">Prensa, revistas, libros y otras </w:t>
                        </w:r>
                        <w:r>
                          <w:rPr>
                            <w:rFonts w:ascii="Arial"/>
                            <w:color w:val="262626"/>
                            <w:spacing w:val="2"/>
                            <w:w w:val="105"/>
                            <w:position w:val="1"/>
                            <w:sz w:val="15"/>
                          </w:rPr>
                          <w:t xml:space="preserve"> </w:t>
                        </w:r>
                        <w:r>
                          <w:rPr>
                            <w:rFonts w:ascii="Arial"/>
                            <w:color w:val="262626"/>
                            <w:w w:val="105"/>
                            <w:position w:val="1"/>
                            <w:sz w:val="15"/>
                          </w:rPr>
                          <w:t>publicaciones</w:t>
                        </w:r>
                      </w:p>
                    </w:tc>
                  </w:tr>
                  <w:tr w:rsidR="00321DB4">
                    <w:trPr>
                      <w:trHeight w:hRule="exact" w:val="276"/>
                    </w:trPr>
                    <w:tc>
                      <w:tcPr>
                        <w:tcW w:w="708" w:type="dxa"/>
                        <w:tcBorders>
                          <w:top w:val="nil"/>
                          <w:left w:val="nil"/>
                          <w:bottom w:val="nil"/>
                          <w:right w:val="nil"/>
                        </w:tcBorders>
                      </w:tcPr>
                      <w:p w:rsidR="00321DB4" w:rsidRDefault="00E024F8">
                        <w:pPr>
                          <w:pStyle w:val="TableParagraph"/>
                          <w:spacing w:before="47"/>
                          <w:ind w:left="44"/>
                          <w:rPr>
                            <w:rFonts w:ascii="Arial" w:eastAsia="Arial" w:hAnsi="Arial" w:cs="Arial"/>
                            <w:sz w:val="15"/>
                            <w:szCs w:val="15"/>
                          </w:rPr>
                        </w:pPr>
                        <w:r>
                          <w:rPr>
                            <w:rFonts w:ascii="Arial"/>
                            <w:color w:val="262626"/>
                            <w:w w:val="105"/>
                            <w:sz w:val="15"/>
                          </w:rPr>
                          <w:t>334</w:t>
                        </w:r>
                      </w:p>
                    </w:tc>
                    <w:tc>
                      <w:tcPr>
                        <w:tcW w:w="386" w:type="dxa"/>
                        <w:tcBorders>
                          <w:top w:val="nil"/>
                          <w:left w:val="nil"/>
                          <w:bottom w:val="nil"/>
                          <w:right w:val="nil"/>
                        </w:tcBorders>
                      </w:tcPr>
                      <w:p w:rsidR="00321DB4" w:rsidRDefault="00321DB4"/>
                    </w:tc>
                    <w:tc>
                      <w:tcPr>
                        <w:tcW w:w="5608" w:type="dxa"/>
                        <w:gridSpan w:val="2"/>
                        <w:tcBorders>
                          <w:top w:val="nil"/>
                          <w:left w:val="nil"/>
                          <w:bottom w:val="nil"/>
                          <w:right w:val="nil"/>
                        </w:tcBorders>
                      </w:tcPr>
                      <w:p w:rsidR="00321DB4" w:rsidRDefault="00E024F8">
                        <w:pPr>
                          <w:pStyle w:val="TableParagraph"/>
                          <w:tabs>
                            <w:tab w:val="left" w:pos="1052"/>
                          </w:tabs>
                          <w:spacing w:before="28"/>
                          <w:ind w:left="44"/>
                          <w:rPr>
                            <w:rFonts w:ascii="Arial" w:eastAsia="Arial" w:hAnsi="Arial" w:cs="Arial"/>
                            <w:sz w:val="15"/>
                            <w:szCs w:val="15"/>
                          </w:rPr>
                        </w:pPr>
                        <w:r>
                          <w:rPr>
                            <w:rFonts w:ascii="Arial" w:hAnsi="Arial"/>
                            <w:color w:val="262626"/>
                            <w:sz w:val="15"/>
                          </w:rPr>
                          <w:t>22100</w:t>
                        </w:r>
                        <w:r>
                          <w:rPr>
                            <w:rFonts w:ascii="Arial" w:hAnsi="Arial"/>
                            <w:color w:val="262626"/>
                            <w:sz w:val="15"/>
                          </w:rPr>
                          <w:tab/>
                        </w:r>
                        <w:r>
                          <w:rPr>
                            <w:rFonts w:ascii="Arial" w:hAnsi="Arial"/>
                            <w:color w:val="262626"/>
                            <w:w w:val="105"/>
                            <w:position w:val="1"/>
                            <w:sz w:val="15"/>
                          </w:rPr>
                          <w:t>Energía</w:t>
                        </w:r>
                        <w:r>
                          <w:rPr>
                            <w:rFonts w:ascii="Arial" w:hAnsi="Arial"/>
                            <w:color w:val="262626"/>
                            <w:spacing w:val="8"/>
                            <w:w w:val="105"/>
                            <w:position w:val="1"/>
                            <w:sz w:val="15"/>
                          </w:rPr>
                          <w:t xml:space="preserve"> </w:t>
                        </w:r>
                        <w:r>
                          <w:rPr>
                            <w:rFonts w:ascii="Arial" w:hAnsi="Arial"/>
                            <w:color w:val="262626"/>
                            <w:w w:val="105"/>
                            <w:position w:val="1"/>
                            <w:sz w:val="15"/>
                          </w:rPr>
                          <w:t>eléctrica</w:t>
                        </w:r>
                      </w:p>
                    </w:tc>
                  </w:tr>
                </w:tbl>
                <w:p w:rsidR="00321DB4" w:rsidRDefault="00321DB4"/>
              </w:txbxContent>
            </v:textbox>
            <w10:wrap anchorx="page"/>
          </v:shape>
        </w:pict>
      </w:r>
      <w:r w:rsidR="00E024F8">
        <w:rPr>
          <w:rFonts w:ascii="Times New Roman"/>
          <w:color w:val="BFBFBF"/>
          <w:w w:val="60"/>
          <w:sz w:val="7"/>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6"/>
          <w:szCs w:val="6"/>
        </w:rPr>
      </w:pPr>
    </w:p>
    <w:p w:rsidR="00321DB4" w:rsidRDefault="00321DB4">
      <w:pPr>
        <w:rPr>
          <w:rFonts w:ascii="Times New Roman" w:eastAsia="Times New Roman" w:hAnsi="Times New Roman" w:cs="Times New Roman"/>
          <w:sz w:val="6"/>
          <w:szCs w:val="6"/>
        </w:rPr>
      </w:pPr>
    </w:p>
    <w:p w:rsidR="00321DB4" w:rsidRDefault="00321DB4">
      <w:pPr>
        <w:spacing w:before="10"/>
        <w:rPr>
          <w:rFonts w:ascii="Times New Roman" w:eastAsia="Times New Roman" w:hAnsi="Times New Roman" w:cs="Times New Roman"/>
          <w:sz w:val="7"/>
          <w:szCs w:val="7"/>
        </w:rPr>
      </w:pPr>
    </w:p>
    <w:p w:rsidR="00321DB4" w:rsidRDefault="00E024F8">
      <w:pPr>
        <w:ind w:left="8121" w:right="7425"/>
        <w:jc w:val="center"/>
        <w:rPr>
          <w:rFonts w:ascii="Times New Roman" w:eastAsia="Times New Roman" w:hAnsi="Times New Roman" w:cs="Times New Roman"/>
          <w:sz w:val="7"/>
          <w:szCs w:val="7"/>
        </w:rPr>
      </w:pPr>
      <w:r>
        <w:rPr>
          <w:rFonts w:ascii="Times New Roman"/>
          <w:color w:val="BFBFBF"/>
          <w:w w:val="60"/>
          <w:sz w:val="7"/>
        </w:rPr>
        <w:t>1</w:t>
      </w:r>
    </w:p>
    <w:p w:rsidR="00321DB4" w:rsidRDefault="00321DB4">
      <w:pPr>
        <w:spacing w:before="9"/>
        <w:rPr>
          <w:rFonts w:ascii="Times New Roman" w:eastAsia="Times New Roman" w:hAnsi="Times New Roman" w:cs="Times New Roman"/>
          <w:sz w:val="11"/>
          <w:szCs w:val="11"/>
        </w:rPr>
      </w:pPr>
    </w:p>
    <w:p w:rsidR="00321DB4" w:rsidRDefault="00321DB4">
      <w:pPr>
        <w:spacing w:before="10"/>
        <w:rPr>
          <w:rFonts w:ascii="Times New Roman" w:eastAsia="Times New Roman" w:hAnsi="Times New Roman" w:cs="Times New Roman"/>
          <w:sz w:val="7"/>
          <w:szCs w:val="7"/>
        </w:rPr>
      </w:pPr>
    </w:p>
    <w:p w:rsidR="00321DB4" w:rsidRDefault="00E024F8">
      <w:pPr>
        <w:ind w:left="8121" w:right="7425"/>
        <w:jc w:val="center"/>
        <w:rPr>
          <w:rFonts w:ascii="Times New Roman" w:eastAsia="Times New Roman" w:hAnsi="Times New Roman" w:cs="Times New Roman"/>
          <w:sz w:val="7"/>
          <w:szCs w:val="7"/>
        </w:rPr>
      </w:pPr>
      <w:r>
        <w:rPr>
          <w:rFonts w:ascii="Times New Roman"/>
          <w:color w:val="BFBFBF"/>
          <w:w w:val="60"/>
          <w:sz w:val="7"/>
        </w:rPr>
        <w:t>1</w:t>
      </w:r>
    </w:p>
    <w:p w:rsidR="00321DB4" w:rsidRDefault="00321DB4">
      <w:pPr>
        <w:rPr>
          <w:rFonts w:ascii="Times New Roman" w:eastAsia="Times New Roman" w:hAnsi="Times New Roman" w:cs="Times New Roman"/>
          <w:sz w:val="6"/>
          <w:szCs w:val="6"/>
        </w:rPr>
      </w:pPr>
    </w:p>
    <w:p w:rsidR="00321DB4" w:rsidRDefault="00321DB4">
      <w:pPr>
        <w:rPr>
          <w:rFonts w:ascii="Times New Roman" w:eastAsia="Times New Roman" w:hAnsi="Times New Roman" w:cs="Times New Roman"/>
          <w:sz w:val="6"/>
          <w:szCs w:val="6"/>
        </w:rPr>
      </w:pPr>
    </w:p>
    <w:p w:rsidR="00321DB4" w:rsidRDefault="00321DB4">
      <w:pPr>
        <w:rPr>
          <w:rFonts w:ascii="Times New Roman" w:eastAsia="Times New Roman" w:hAnsi="Times New Roman" w:cs="Times New Roman"/>
          <w:sz w:val="6"/>
          <w:szCs w:val="6"/>
        </w:rPr>
      </w:pPr>
    </w:p>
    <w:p w:rsidR="00321DB4" w:rsidRDefault="00321DB4">
      <w:pPr>
        <w:spacing w:before="5"/>
        <w:rPr>
          <w:rFonts w:ascii="Times New Roman" w:eastAsia="Times New Roman" w:hAnsi="Times New Roman" w:cs="Times New Roman"/>
          <w:sz w:val="8"/>
          <w:szCs w:val="8"/>
        </w:rPr>
      </w:pPr>
    </w:p>
    <w:p w:rsidR="00321DB4" w:rsidRDefault="00E024F8">
      <w:pPr>
        <w:ind w:left="8121" w:right="7425"/>
        <w:jc w:val="center"/>
        <w:rPr>
          <w:rFonts w:ascii="Times New Roman" w:eastAsia="Times New Roman" w:hAnsi="Times New Roman" w:cs="Times New Roman"/>
          <w:sz w:val="7"/>
          <w:szCs w:val="7"/>
        </w:rPr>
      </w:pPr>
      <w:r>
        <w:rPr>
          <w:rFonts w:ascii="Times New Roman"/>
          <w:color w:val="BFBFBF"/>
          <w:w w:val="60"/>
          <w:sz w:val="7"/>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6"/>
          <w:szCs w:val="6"/>
        </w:rPr>
      </w:pPr>
    </w:p>
    <w:p w:rsidR="00321DB4" w:rsidRDefault="00321DB4">
      <w:pPr>
        <w:rPr>
          <w:rFonts w:ascii="Times New Roman" w:eastAsia="Times New Roman" w:hAnsi="Times New Roman" w:cs="Times New Roman"/>
          <w:sz w:val="6"/>
          <w:szCs w:val="6"/>
        </w:rPr>
      </w:pPr>
    </w:p>
    <w:p w:rsidR="00321DB4" w:rsidRDefault="00321DB4">
      <w:pPr>
        <w:spacing w:before="8"/>
        <w:rPr>
          <w:rFonts w:ascii="Times New Roman" w:eastAsia="Times New Roman" w:hAnsi="Times New Roman" w:cs="Times New Roman"/>
          <w:sz w:val="8"/>
          <w:szCs w:val="8"/>
        </w:rPr>
      </w:pPr>
    </w:p>
    <w:p w:rsidR="00321DB4" w:rsidRDefault="00E024F8">
      <w:pPr>
        <w:ind w:left="8121" w:right="7425"/>
        <w:jc w:val="center"/>
        <w:rPr>
          <w:rFonts w:ascii="Times New Roman" w:eastAsia="Times New Roman" w:hAnsi="Times New Roman" w:cs="Times New Roman"/>
          <w:sz w:val="6"/>
          <w:szCs w:val="6"/>
        </w:rPr>
      </w:pPr>
      <w:r>
        <w:rPr>
          <w:rFonts w:ascii="Times New Roman"/>
          <w:color w:val="BFBFBF"/>
          <w:w w:val="70"/>
          <w:sz w:val="6"/>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11"/>
        <w:rPr>
          <w:rFonts w:ascii="Times New Roman" w:eastAsia="Times New Roman" w:hAnsi="Times New Roman" w:cs="Times New Roman"/>
          <w:sz w:val="29"/>
          <w:szCs w:val="29"/>
        </w:rPr>
      </w:pPr>
    </w:p>
    <w:tbl>
      <w:tblPr>
        <w:tblStyle w:val="TableNormal"/>
        <w:tblW w:w="0" w:type="auto"/>
        <w:tblInd w:w="8584" w:type="dxa"/>
        <w:tblLayout w:type="fixed"/>
        <w:tblLook w:val="01E0" w:firstRow="1" w:lastRow="1" w:firstColumn="1" w:lastColumn="1" w:noHBand="0" w:noVBand="0"/>
      </w:tblPr>
      <w:tblGrid>
        <w:gridCol w:w="1051"/>
        <w:gridCol w:w="1223"/>
        <w:gridCol w:w="1187"/>
        <w:gridCol w:w="1217"/>
        <w:gridCol w:w="1268"/>
        <w:gridCol w:w="959"/>
      </w:tblGrid>
      <w:tr w:rsidR="00321DB4">
        <w:trPr>
          <w:trHeight w:hRule="exact" w:val="329"/>
        </w:trPr>
        <w:tc>
          <w:tcPr>
            <w:tcW w:w="1051" w:type="dxa"/>
            <w:tcBorders>
              <w:top w:val="nil"/>
              <w:left w:val="nil"/>
              <w:bottom w:val="nil"/>
              <w:right w:val="nil"/>
            </w:tcBorders>
          </w:tcPr>
          <w:p w:rsidR="00321DB4" w:rsidRDefault="00E024F8">
            <w:pPr>
              <w:pStyle w:val="TableParagraph"/>
              <w:spacing w:before="124"/>
              <w:ind w:left="121"/>
              <w:rPr>
                <w:rFonts w:ascii="Arial" w:eastAsia="Arial" w:hAnsi="Arial" w:cs="Arial"/>
                <w:sz w:val="15"/>
                <w:szCs w:val="15"/>
              </w:rPr>
            </w:pPr>
            <w:r>
              <w:rPr>
                <w:rFonts w:ascii="Arial"/>
                <w:color w:val="262626"/>
                <w:w w:val="105"/>
                <w:sz w:val="15"/>
              </w:rPr>
              <w:t>3.000,00</w:t>
            </w:r>
          </w:p>
        </w:tc>
        <w:tc>
          <w:tcPr>
            <w:tcW w:w="1223" w:type="dxa"/>
            <w:tcBorders>
              <w:top w:val="nil"/>
              <w:left w:val="nil"/>
              <w:bottom w:val="nil"/>
              <w:right w:val="nil"/>
            </w:tcBorders>
          </w:tcPr>
          <w:p w:rsidR="00321DB4" w:rsidRDefault="00E024F8">
            <w:pPr>
              <w:pStyle w:val="TableParagraph"/>
              <w:spacing w:before="114"/>
              <w:ind w:right="280"/>
              <w:jc w:val="right"/>
              <w:rPr>
                <w:rFonts w:ascii="Arial" w:eastAsia="Arial" w:hAnsi="Arial" w:cs="Arial"/>
                <w:sz w:val="15"/>
                <w:szCs w:val="15"/>
              </w:rPr>
            </w:pPr>
            <w:r>
              <w:rPr>
                <w:rFonts w:ascii="Arial"/>
                <w:color w:val="262626"/>
                <w:w w:val="105"/>
                <w:sz w:val="15"/>
              </w:rPr>
              <w:t>3.000,00</w:t>
            </w:r>
          </w:p>
        </w:tc>
        <w:tc>
          <w:tcPr>
            <w:tcW w:w="1187" w:type="dxa"/>
            <w:tcBorders>
              <w:top w:val="nil"/>
              <w:left w:val="nil"/>
              <w:bottom w:val="nil"/>
              <w:right w:val="nil"/>
            </w:tcBorders>
          </w:tcPr>
          <w:p w:rsidR="00321DB4" w:rsidRDefault="00E024F8">
            <w:pPr>
              <w:pStyle w:val="TableParagraph"/>
              <w:spacing w:before="109"/>
              <w:ind w:right="246"/>
              <w:jc w:val="right"/>
              <w:rPr>
                <w:rFonts w:ascii="Arial" w:eastAsia="Arial" w:hAnsi="Arial" w:cs="Arial"/>
                <w:sz w:val="15"/>
                <w:szCs w:val="15"/>
              </w:rPr>
            </w:pPr>
            <w:r>
              <w:rPr>
                <w:rFonts w:ascii="Arial"/>
                <w:color w:val="262626"/>
                <w:spacing w:val="-1"/>
                <w:w w:val="105"/>
                <w:sz w:val="15"/>
              </w:rPr>
              <w:t>2</w:t>
            </w:r>
            <w:r>
              <w:rPr>
                <w:rFonts w:ascii="Arial"/>
                <w:color w:val="939393"/>
                <w:spacing w:val="-1"/>
                <w:w w:val="105"/>
                <w:sz w:val="15"/>
              </w:rPr>
              <w:t>.</w:t>
            </w:r>
            <w:r>
              <w:rPr>
                <w:rFonts w:ascii="Arial"/>
                <w:color w:val="262626"/>
                <w:spacing w:val="-1"/>
                <w:w w:val="105"/>
                <w:sz w:val="15"/>
              </w:rPr>
              <w:t>929</w:t>
            </w:r>
            <w:r>
              <w:rPr>
                <w:rFonts w:ascii="Arial"/>
                <w:color w:val="707070"/>
                <w:spacing w:val="-1"/>
                <w:w w:val="105"/>
                <w:sz w:val="15"/>
              </w:rPr>
              <w:t>,</w:t>
            </w:r>
            <w:r>
              <w:rPr>
                <w:rFonts w:ascii="Arial"/>
                <w:color w:val="262626"/>
                <w:spacing w:val="-1"/>
                <w:w w:val="105"/>
                <w:sz w:val="15"/>
              </w:rPr>
              <w:t>97</w:t>
            </w:r>
          </w:p>
        </w:tc>
        <w:tc>
          <w:tcPr>
            <w:tcW w:w="1217" w:type="dxa"/>
            <w:tcBorders>
              <w:top w:val="nil"/>
              <w:left w:val="nil"/>
              <w:bottom w:val="nil"/>
              <w:right w:val="nil"/>
            </w:tcBorders>
          </w:tcPr>
          <w:p w:rsidR="00321DB4" w:rsidRDefault="00E024F8">
            <w:pPr>
              <w:pStyle w:val="TableParagraph"/>
              <w:spacing w:before="100"/>
              <w:ind w:right="272"/>
              <w:jc w:val="right"/>
              <w:rPr>
                <w:rFonts w:ascii="Arial" w:eastAsia="Arial" w:hAnsi="Arial" w:cs="Arial"/>
                <w:sz w:val="15"/>
                <w:szCs w:val="15"/>
              </w:rPr>
            </w:pPr>
            <w:r>
              <w:rPr>
                <w:rFonts w:ascii="Arial"/>
                <w:color w:val="262626"/>
                <w:spacing w:val="-1"/>
                <w:w w:val="105"/>
                <w:sz w:val="15"/>
              </w:rPr>
              <w:t>2</w:t>
            </w:r>
            <w:r>
              <w:rPr>
                <w:rFonts w:ascii="Arial"/>
                <w:color w:val="838383"/>
                <w:spacing w:val="-1"/>
                <w:w w:val="105"/>
                <w:sz w:val="15"/>
              </w:rPr>
              <w:t>.</w:t>
            </w:r>
            <w:r>
              <w:rPr>
                <w:rFonts w:ascii="Arial"/>
                <w:color w:val="262626"/>
                <w:spacing w:val="-1"/>
                <w:w w:val="105"/>
                <w:sz w:val="15"/>
              </w:rPr>
              <w:t>929,97</w:t>
            </w:r>
          </w:p>
        </w:tc>
        <w:tc>
          <w:tcPr>
            <w:tcW w:w="1268" w:type="dxa"/>
            <w:tcBorders>
              <w:top w:val="nil"/>
              <w:left w:val="nil"/>
              <w:bottom w:val="nil"/>
              <w:right w:val="nil"/>
            </w:tcBorders>
          </w:tcPr>
          <w:p w:rsidR="00321DB4" w:rsidRDefault="00E024F8">
            <w:pPr>
              <w:pStyle w:val="TableParagraph"/>
              <w:spacing w:before="90"/>
              <w:ind w:left="22"/>
              <w:jc w:val="center"/>
              <w:rPr>
                <w:rFonts w:ascii="Arial" w:eastAsia="Arial" w:hAnsi="Arial" w:cs="Arial"/>
                <w:sz w:val="15"/>
                <w:szCs w:val="15"/>
              </w:rPr>
            </w:pPr>
            <w:r>
              <w:rPr>
                <w:rFonts w:ascii="Arial"/>
                <w:color w:val="262626"/>
                <w:w w:val="105"/>
                <w:sz w:val="15"/>
              </w:rPr>
              <w:t>2.929,97</w:t>
            </w:r>
          </w:p>
        </w:tc>
        <w:tc>
          <w:tcPr>
            <w:tcW w:w="959" w:type="dxa"/>
            <w:tcBorders>
              <w:top w:val="nil"/>
              <w:left w:val="nil"/>
              <w:bottom w:val="nil"/>
              <w:right w:val="nil"/>
            </w:tcBorders>
          </w:tcPr>
          <w:p w:rsidR="00321DB4" w:rsidRDefault="00E024F8">
            <w:pPr>
              <w:pStyle w:val="TableParagraph"/>
              <w:spacing w:before="81"/>
              <w:ind w:right="23"/>
              <w:jc w:val="right"/>
              <w:rPr>
                <w:rFonts w:ascii="Arial" w:eastAsia="Arial" w:hAnsi="Arial" w:cs="Arial"/>
                <w:sz w:val="15"/>
                <w:szCs w:val="15"/>
              </w:rPr>
            </w:pPr>
            <w:r>
              <w:rPr>
                <w:rFonts w:ascii="Arial"/>
                <w:color w:val="262626"/>
                <w:sz w:val="15"/>
              </w:rPr>
              <w:t>20.000,00</w:t>
            </w:r>
          </w:p>
        </w:tc>
      </w:tr>
      <w:tr w:rsidR="00321DB4">
        <w:trPr>
          <w:trHeight w:hRule="exact" w:val="247"/>
        </w:trPr>
        <w:tc>
          <w:tcPr>
            <w:tcW w:w="1051" w:type="dxa"/>
            <w:tcBorders>
              <w:top w:val="nil"/>
              <w:left w:val="nil"/>
              <w:bottom w:val="nil"/>
              <w:right w:val="nil"/>
            </w:tcBorders>
          </w:tcPr>
          <w:p w:rsidR="00321DB4" w:rsidRDefault="00321DB4"/>
        </w:tc>
        <w:tc>
          <w:tcPr>
            <w:tcW w:w="1223" w:type="dxa"/>
            <w:tcBorders>
              <w:top w:val="nil"/>
              <w:left w:val="nil"/>
              <w:bottom w:val="nil"/>
              <w:right w:val="nil"/>
            </w:tcBorders>
          </w:tcPr>
          <w:p w:rsidR="00321DB4" w:rsidRDefault="00321DB4"/>
        </w:tc>
        <w:tc>
          <w:tcPr>
            <w:tcW w:w="1187" w:type="dxa"/>
            <w:tcBorders>
              <w:top w:val="nil"/>
              <w:left w:val="nil"/>
              <w:bottom w:val="nil"/>
              <w:right w:val="nil"/>
            </w:tcBorders>
          </w:tcPr>
          <w:p w:rsidR="00321DB4" w:rsidRDefault="00321DB4"/>
        </w:tc>
        <w:tc>
          <w:tcPr>
            <w:tcW w:w="1217" w:type="dxa"/>
            <w:tcBorders>
              <w:top w:val="nil"/>
              <w:left w:val="nil"/>
              <w:bottom w:val="nil"/>
              <w:right w:val="nil"/>
            </w:tcBorders>
          </w:tcPr>
          <w:p w:rsidR="00321DB4" w:rsidRDefault="00321DB4"/>
        </w:tc>
        <w:tc>
          <w:tcPr>
            <w:tcW w:w="1268" w:type="dxa"/>
            <w:tcBorders>
              <w:top w:val="nil"/>
              <w:left w:val="nil"/>
              <w:bottom w:val="nil"/>
              <w:right w:val="nil"/>
            </w:tcBorders>
          </w:tcPr>
          <w:p w:rsidR="00321DB4" w:rsidRDefault="00321DB4"/>
        </w:tc>
        <w:tc>
          <w:tcPr>
            <w:tcW w:w="959" w:type="dxa"/>
            <w:tcBorders>
              <w:top w:val="nil"/>
              <w:left w:val="nil"/>
              <w:bottom w:val="nil"/>
              <w:right w:val="nil"/>
            </w:tcBorders>
          </w:tcPr>
          <w:p w:rsidR="00321DB4" w:rsidRDefault="00E024F8">
            <w:pPr>
              <w:pStyle w:val="TableParagraph"/>
              <w:spacing w:before="16"/>
              <w:ind w:right="16"/>
              <w:jc w:val="right"/>
              <w:rPr>
                <w:rFonts w:ascii="Arial" w:eastAsia="Arial" w:hAnsi="Arial" w:cs="Arial"/>
                <w:sz w:val="15"/>
                <w:szCs w:val="15"/>
              </w:rPr>
            </w:pPr>
            <w:r>
              <w:rPr>
                <w:rFonts w:ascii="Arial"/>
                <w:color w:val="262626"/>
                <w:sz w:val="15"/>
              </w:rPr>
              <w:t>500,00</w:t>
            </w:r>
          </w:p>
        </w:tc>
      </w:tr>
      <w:tr w:rsidR="00321DB4">
        <w:trPr>
          <w:trHeight w:hRule="exact" w:val="295"/>
        </w:trPr>
        <w:tc>
          <w:tcPr>
            <w:tcW w:w="1051" w:type="dxa"/>
            <w:tcBorders>
              <w:top w:val="nil"/>
              <w:left w:val="nil"/>
              <w:bottom w:val="nil"/>
              <w:right w:val="nil"/>
            </w:tcBorders>
          </w:tcPr>
          <w:p w:rsidR="00321DB4" w:rsidRDefault="00321DB4"/>
        </w:tc>
        <w:tc>
          <w:tcPr>
            <w:tcW w:w="1223" w:type="dxa"/>
            <w:tcBorders>
              <w:top w:val="nil"/>
              <w:left w:val="nil"/>
              <w:bottom w:val="nil"/>
              <w:right w:val="nil"/>
            </w:tcBorders>
          </w:tcPr>
          <w:p w:rsidR="00321DB4" w:rsidRDefault="00E024F8">
            <w:pPr>
              <w:pStyle w:val="TableParagraph"/>
              <w:spacing w:before="86"/>
              <w:ind w:right="286"/>
              <w:jc w:val="right"/>
              <w:rPr>
                <w:rFonts w:ascii="Arial" w:eastAsia="Arial" w:hAnsi="Arial" w:cs="Arial"/>
                <w:sz w:val="15"/>
                <w:szCs w:val="15"/>
              </w:rPr>
            </w:pPr>
            <w:r>
              <w:rPr>
                <w:rFonts w:ascii="Arial"/>
                <w:color w:val="262626"/>
                <w:sz w:val="15"/>
              </w:rPr>
              <w:t>3.896,91</w:t>
            </w:r>
          </w:p>
        </w:tc>
        <w:tc>
          <w:tcPr>
            <w:tcW w:w="1187" w:type="dxa"/>
            <w:tcBorders>
              <w:top w:val="nil"/>
              <w:left w:val="nil"/>
              <w:bottom w:val="nil"/>
              <w:right w:val="nil"/>
            </w:tcBorders>
          </w:tcPr>
          <w:p w:rsidR="00321DB4" w:rsidRDefault="00E024F8">
            <w:pPr>
              <w:pStyle w:val="TableParagraph"/>
              <w:spacing w:before="76"/>
              <w:ind w:right="250"/>
              <w:jc w:val="right"/>
              <w:rPr>
                <w:rFonts w:ascii="Arial" w:eastAsia="Arial" w:hAnsi="Arial" w:cs="Arial"/>
                <w:sz w:val="15"/>
                <w:szCs w:val="15"/>
              </w:rPr>
            </w:pPr>
            <w:r>
              <w:rPr>
                <w:rFonts w:ascii="Arial"/>
                <w:color w:val="262626"/>
                <w:w w:val="105"/>
                <w:sz w:val="15"/>
              </w:rPr>
              <w:t>4</w:t>
            </w:r>
            <w:r>
              <w:rPr>
                <w:rFonts w:ascii="Arial"/>
                <w:color w:val="707070"/>
                <w:w w:val="105"/>
                <w:sz w:val="15"/>
              </w:rPr>
              <w:t>.</w:t>
            </w:r>
            <w:r>
              <w:rPr>
                <w:rFonts w:ascii="Arial"/>
                <w:color w:val="262626"/>
                <w:w w:val="105"/>
                <w:sz w:val="15"/>
              </w:rPr>
              <w:t>025,46</w:t>
            </w:r>
          </w:p>
        </w:tc>
        <w:tc>
          <w:tcPr>
            <w:tcW w:w="1217" w:type="dxa"/>
            <w:tcBorders>
              <w:top w:val="nil"/>
              <w:left w:val="nil"/>
              <w:bottom w:val="nil"/>
              <w:right w:val="nil"/>
            </w:tcBorders>
          </w:tcPr>
          <w:p w:rsidR="00321DB4" w:rsidRDefault="00E024F8">
            <w:pPr>
              <w:pStyle w:val="TableParagraph"/>
              <w:spacing w:before="66"/>
              <w:ind w:right="280"/>
              <w:jc w:val="right"/>
              <w:rPr>
                <w:rFonts w:ascii="Arial" w:eastAsia="Arial" w:hAnsi="Arial" w:cs="Arial"/>
                <w:sz w:val="15"/>
                <w:szCs w:val="15"/>
              </w:rPr>
            </w:pPr>
            <w:r>
              <w:rPr>
                <w:rFonts w:ascii="Arial"/>
                <w:color w:val="262626"/>
                <w:sz w:val="15"/>
              </w:rPr>
              <w:t>4.025,46</w:t>
            </w:r>
          </w:p>
        </w:tc>
        <w:tc>
          <w:tcPr>
            <w:tcW w:w="1268" w:type="dxa"/>
            <w:tcBorders>
              <w:top w:val="nil"/>
              <w:left w:val="nil"/>
              <w:bottom w:val="nil"/>
              <w:right w:val="nil"/>
            </w:tcBorders>
          </w:tcPr>
          <w:p w:rsidR="00321DB4" w:rsidRDefault="00E024F8">
            <w:pPr>
              <w:pStyle w:val="TableParagraph"/>
              <w:spacing w:before="57"/>
              <w:ind w:left="22"/>
              <w:jc w:val="center"/>
              <w:rPr>
                <w:rFonts w:ascii="Arial" w:eastAsia="Arial" w:hAnsi="Arial" w:cs="Arial"/>
                <w:sz w:val="15"/>
                <w:szCs w:val="15"/>
              </w:rPr>
            </w:pPr>
            <w:r>
              <w:rPr>
                <w:rFonts w:ascii="Arial"/>
                <w:color w:val="262626"/>
                <w:w w:val="105"/>
                <w:sz w:val="15"/>
              </w:rPr>
              <w:t>4.025,46</w:t>
            </w:r>
          </w:p>
        </w:tc>
        <w:tc>
          <w:tcPr>
            <w:tcW w:w="959" w:type="dxa"/>
            <w:tcBorders>
              <w:top w:val="nil"/>
              <w:left w:val="nil"/>
              <w:bottom w:val="nil"/>
              <w:right w:val="nil"/>
            </w:tcBorders>
          </w:tcPr>
          <w:p w:rsidR="00321DB4" w:rsidRDefault="00E024F8">
            <w:pPr>
              <w:pStyle w:val="TableParagraph"/>
              <w:spacing w:before="42"/>
              <w:ind w:right="10"/>
              <w:jc w:val="right"/>
              <w:rPr>
                <w:rFonts w:ascii="Arial" w:eastAsia="Arial" w:hAnsi="Arial" w:cs="Arial"/>
                <w:sz w:val="15"/>
                <w:szCs w:val="15"/>
              </w:rPr>
            </w:pPr>
            <w:r>
              <w:rPr>
                <w:rFonts w:ascii="Arial"/>
                <w:color w:val="262626"/>
                <w:sz w:val="15"/>
              </w:rPr>
              <w:t>1.000,00</w:t>
            </w:r>
          </w:p>
        </w:tc>
      </w:tr>
      <w:tr w:rsidR="00321DB4">
        <w:trPr>
          <w:trHeight w:hRule="exact" w:val="269"/>
        </w:trPr>
        <w:tc>
          <w:tcPr>
            <w:tcW w:w="1051" w:type="dxa"/>
            <w:tcBorders>
              <w:top w:val="nil"/>
              <w:left w:val="nil"/>
              <w:bottom w:val="nil"/>
              <w:right w:val="nil"/>
            </w:tcBorders>
          </w:tcPr>
          <w:p w:rsidR="00321DB4" w:rsidRDefault="00321DB4"/>
        </w:tc>
        <w:tc>
          <w:tcPr>
            <w:tcW w:w="1223" w:type="dxa"/>
            <w:tcBorders>
              <w:top w:val="nil"/>
              <w:left w:val="nil"/>
              <w:bottom w:val="nil"/>
              <w:right w:val="nil"/>
            </w:tcBorders>
          </w:tcPr>
          <w:p w:rsidR="00321DB4" w:rsidRDefault="00E024F8">
            <w:pPr>
              <w:pStyle w:val="TableParagraph"/>
              <w:spacing w:before="59"/>
              <w:ind w:right="270"/>
              <w:jc w:val="right"/>
              <w:rPr>
                <w:rFonts w:ascii="Arial" w:eastAsia="Arial" w:hAnsi="Arial" w:cs="Arial"/>
                <w:sz w:val="15"/>
                <w:szCs w:val="15"/>
              </w:rPr>
            </w:pPr>
            <w:r>
              <w:rPr>
                <w:rFonts w:ascii="Arial"/>
                <w:color w:val="262626"/>
                <w:w w:val="105"/>
                <w:sz w:val="15"/>
              </w:rPr>
              <w:t>1.225,58</w:t>
            </w:r>
          </w:p>
        </w:tc>
        <w:tc>
          <w:tcPr>
            <w:tcW w:w="1187" w:type="dxa"/>
            <w:tcBorders>
              <w:top w:val="nil"/>
              <w:left w:val="nil"/>
              <w:bottom w:val="nil"/>
              <w:right w:val="nil"/>
            </w:tcBorders>
          </w:tcPr>
          <w:p w:rsidR="00321DB4" w:rsidRDefault="00E024F8">
            <w:pPr>
              <w:pStyle w:val="TableParagraph"/>
              <w:spacing w:before="50"/>
              <w:ind w:right="243"/>
              <w:jc w:val="right"/>
              <w:rPr>
                <w:rFonts w:ascii="Arial" w:eastAsia="Arial" w:hAnsi="Arial" w:cs="Arial"/>
                <w:sz w:val="15"/>
                <w:szCs w:val="15"/>
              </w:rPr>
            </w:pPr>
            <w:r>
              <w:rPr>
                <w:rFonts w:ascii="Arial"/>
                <w:color w:val="262626"/>
                <w:w w:val="105"/>
                <w:sz w:val="15"/>
              </w:rPr>
              <w:t>1.042,27</w:t>
            </w:r>
          </w:p>
        </w:tc>
        <w:tc>
          <w:tcPr>
            <w:tcW w:w="1217" w:type="dxa"/>
            <w:tcBorders>
              <w:top w:val="nil"/>
              <w:left w:val="nil"/>
              <w:bottom w:val="nil"/>
              <w:right w:val="nil"/>
            </w:tcBorders>
          </w:tcPr>
          <w:p w:rsidR="00321DB4" w:rsidRDefault="00E024F8">
            <w:pPr>
              <w:pStyle w:val="TableParagraph"/>
              <w:spacing w:before="40"/>
              <w:ind w:right="259"/>
              <w:jc w:val="right"/>
              <w:rPr>
                <w:rFonts w:ascii="Arial" w:eastAsia="Arial" w:hAnsi="Arial" w:cs="Arial"/>
                <w:sz w:val="15"/>
                <w:szCs w:val="15"/>
              </w:rPr>
            </w:pPr>
            <w:r>
              <w:rPr>
                <w:rFonts w:ascii="Arial"/>
                <w:color w:val="262626"/>
                <w:w w:val="105"/>
                <w:sz w:val="15"/>
              </w:rPr>
              <w:t>1.042,27</w:t>
            </w:r>
          </w:p>
        </w:tc>
        <w:tc>
          <w:tcPr>
            <w:tcW w:w="1268" w:type="dxa"/>
            <w:tcBorders>
              <w:top w:val="nil"/>
              <w:left w:val="nil"/>
              <w:bottom w:val="nil"/>
              <w:right w:val="nil"/>
            </w:tcBorders>
          </w:tcPr>
          <w:p w:rsidR="00321DB4" w:rsidRDefault="00E024F8">
            <w:pPr>
              <w:pStyle w:val="TableParagraph"/>
              <w:spacing w:before="30"/>
              <w:ind w:left="51"/>
              <w:jc w:val="center"/>
              <w:rPr>
                <w:rFonts w:ascii="Arial" w:eastAsia="Arial" w:hAnsi="Arial" w:cs="Arial"/>
                <w:sz w:val="15"/>
                <w:szCs w:val="15"/>
              </w:rPr>
            </w:pPr>
            <w:r>
              <w:rPr>
                <w:rFonts w:ascii="Arial"/>
                <w:color w:val="262626"/>
                <w:w w:val="105"/>
                <w:sz w:val="15"/>
              </w:rPr>
              <w:t>1.042,27</w:t>
            </w:r>
          </w:p>
        </w:tc>
        <w:tc>
          <w:tcPr>
            <w:tcW w:w="959" w:type="dxa"/>
            <w:tcBorders>
              <w:top w:val="nil"/>
              <w:left w:val="nil"/>
              <w:bottom w:val="nil"/>
              <w:right w:val="nil"/>
            </w:tcBorders>
          </w:tcPr>
          <w:p w:rsidR="00321DB4" w:rsidRDefault="00E024F8">
            <w:pPr>
              <w:pStyle w:val="TableParagraph"/>
              <w:spacing w:before="21"/>
              <w:ind w:right="12"/>
              <w:jc w:val="right"/>
              <w:rPr>
                <w:rFonts w:ascii="Arial" w:eastAsia="Arial" w:hAnsi="Arial" w:cs="Arial"/>
                <w:sz w:val="15"/>
                <w:szCs w:val="15"/>
              </w:rPr>
            </w:pPr>
            <w:r>
              <w:rPr>
                <w:rFonts w:ascii="Arial"/>
                <w:color w:val="262626"/>
                <w:w w:val="105"/>
                <w:sz w:val="15"/>
              </w:rPr>
              <w:t>300,00</w:t>
            </w:r>
          </w:p>
        </w:tc>
      </w:tr>
      <w:tr w:rsidR="00321DB4">
        <w:trPr>
          <w:trHeight w:hRule="exact" w:val="271"/>
        </w:trPr>
        <w:tc>
          <w:tcPr>
            <w:tcW w:w="1051" w:type="dxa"/>
            <w:tcBorders>
              <w:top w:val="nil"/>
              <w:left w:val="nil"/>
              <w:bottom w:val="nil"/>
              <w:right w:val="nil"/>
            </w:tcBorders>
          </w:tcPr>
          <w:p w:rsidR="00321DB4" w:rsidRDefault="00321DB4"/>
        </w:tc>
        <w:tc>
          <w:tcPr>
            <w:tcW w:w="1223" w:type="dxa"/>
            <w:tcBorders>
              <w:top w:val="nil"/>
              <w:left w:val="nil"/>
              <w:bottom w:val="nil"/>
              <w:right w:val="nil"/>
            </w:tcBorders>
          </w:tcPr>
          <w:p w:rsidR="00321DB4" w:rsidRDefault="00E024F8">
            <w:pPr>
              <w:pStyle w:val="TableParagraph"/>
              <w:spacing w:before="59"/>
              <w:ind w:right="278"/>
              <w:jc w:val="right"/>
              <w:rPr>
                <w:rFonts w:ascii="Arial" w:eastAsia="Arial" w:hAnsi="Arial" w:cs="Arial"/>
                <w:sz w:val="15"/>
                <w:szCs w:val="15"/>
              </w:rPr>
            </w:pPr>
            <w:r>
              <w:rPr>
                <w:rFonts w:ascii="Arial"/>
                <w:color w:val="262626"/>
                <w:w w:val="105"/>
                <w:sz w:val="15"/>
              </w:rPr>
              <w:t>314,60</w:t>
            </w:r>
          </w:p>
        </w:tc>
        <w:tc>
          <w:tcPr>
            <w:tcW w:w="1187" w:type="dxa"/>
            <w:tcBorders>
              <w:top w:val="nil"/>
              <w:left w:val="nil"/>
              <w:bottom w:val="nil"/>
              <w:right w:val="nil"/>
            </w:tcBorders>
          </w:tcPr>
          <w:p w:rsidR="00321DB4" w:rsidRDefault="00E024F8">
            <w:pPr>
              <w:pStyle w:val="TableParagraph"/>
              <w:spacing w:before="50"/>
              <w:ind w:right="250"/>
              <w:jc w:val="right"/>
              <w:rPr>
                <w:rFonts w:ascii="Arial" w:eastAsia="Arial" w:hAnsi="Arial" w:cs="Arial"/>
                <w:sz w:val="15"/>
                <w:szCs w:val="15"/>
              </w:rPr>
            </w:pPr>
            <w:r>
              <w:rPr>
                <w:rFonts w:ascii="Arial"/>
                <w:color w:val="262626"/>
                <w:w w:val="105"/>
                <w:sz w:val="15"/>
              </w:rPr>
              <w:t>314,60</w:t>
            </w:r>
          </w:p>
        </w:tc>
        <w:tc>
          <w:tcPr>
            <w:tcW w:w="1217" w:type="dxa"/>
            <w:tcBorders>
              <w:top w:val="nil"/>
              <w:left w:val="nil"/>
              <w:bottom w:val="nil"/>
              <w:right w:val="nil"/>
            </w:tcBorders>
          </w:tcPr>
          <w:p w:rsidR="00321DB4" w:rsidRDefault="00E024F8">
            <w:pPr>
              <w:pStyle w:val="TableParagraph"/>
              <w:spacing w:before="40"/>
              <w:ind w:right="272"/>
              <w:jc w:val="right"/>
              <w:rPr>
                <w:rFonts w:ascii="Arial" w:eastAsia="Arial" w:hAnsi="Arial" w:cs="Arial"/>
                <w:sz w:val="15"/>
                <w:szCs w:val="15"/>
              </w:rPr>
            </w:pPr>
            <w:r>
              <w:rPr>
                <w:rFonts w:ascii="Arial"/>
                <w:color w:val="262626"/>
                <w:w w:val="105"/>
                <w:sz w:val="15"/>
              </w:rPr>
              <w:t>314,60</w:t>
            </w:r>
          </w:p>
        </w:tc>
        <w:tc>
          <w:tcPr>
            <w:tcW w:w="1268" w:type="dxa"/>
            <w:tcBorders>
              <w:top w:val="nil"/>
              <w:left w:val="nil"/>
              <w:bottom w:val="nil"/>
              <w:right w:val="nil"/>
            </w:tcBorders>
          </w:tcPr>
          <w:p w:rsidR="00321DB4" w:rsidRDefault="00E024F8">
            <w:pPr>
              <w:pStyle w:val="TableParagraph"/>
              <w:spacing w:before="30"/>
              <w:ind w:left="169"/>
              <w:jc w:val="center"/>
              <w:rPr>
                <w:rFonts w:ascii="Arial" w:eastAsia="Arial" w:hAnsi="Arial" w:cs="Arial"/>
                <w:sz w:val="15"/>
                <w:szCs w:val="15"/>
              </w:rPr>
            </w:pPr>
            <w:r>
              <w:rPr>
                <w:rFonts w:ascii="Arial"/>
                <w:color w:val="262626"/>
                <w:w w:val="105"/>
                <w:sz w:val="15"/>
              </w:rPr>
              <w:t>314,60</w:t>
            </w:r>
          </w:p>
        </w:tc>
        <w:tc>
          <w:tcPr>
            <w:tcW w:w="959" w:type="dxa"/>
            <w:tcBorders>
              <w:top w:val="nil"/>
              <w:left w:val="nil"/>
              <w:bottom w:val="nil"/>
              <w:right w:val="nil"/>
            </w:tcBorders>
          </w:tcPr>
          <w:p w:rsidR="00321DB4" w:rsidRDefault="00E024F8">
            <w:pPr>
              <w:pStyle w:val="TableParagraph"/>
              <w:spacing w:before="21"/>
              <w:ind w:right="16"/>
              <w:jc w:val="right"/>
              <w:rPr>
                <w:rFonts w:ascii="Arial" w:eastAsia="Arial" w:hAnsi="Arial" w:cs="Arial"/>
                <w:sz w:val="15"/>
                <w:szCs w:val="15"/>
              </w:rPr>
            </w:pPr>
            <w:r>
              <w:rPr>
                <w:rFonts w:ascii="Arial"/>
                <w:color w:val="262626"/>
                <w:sz w:val="15"/>
              </w:rPr>
              <w:t>500,00</w:t>
            </w:r>
          </w:p>
        </w:tc>
      </w:tr>
      <w:tr w:rsidR="00321DB4">
        <w:trPr>
          <w:trHeight w:hRule="exact" w:val="278"/>
        </w:trPr>
        <w:tc>
          <w:tcPr>
            <w:tcW w:w="1051" w:type="dxa"/>
            <w:tcBorders>
              <w:top w:val="nil"/>
              <w:left w:val="nil"/>
              <w:bottom w:val="nil"/>
              <w:right w:val="nil"/>
            </w:tcBorders>
          </w:tcPr>
          <w:p w:rsidR="00321DB4" w:rsidRDefault="00E024F8">
            <w:pPr>
              <w:pStyle w:val="TableParagraph"/>
              <w:spacing w:before="71"/>
              <w:ind w:right="307"/>
              <w:jc w:val="right"/>
              <w:rPr>
                <w:rFonts w:ascii="Arial" w:eastAsia="Arial" w:hAnsi="Arial" w:cs="Arial"/>
                <w:sz w:val="15"/>
                <w:szCs w:val="15"/>
              </w:rPr>
            </w:pPr>
            <w:r>
              <w:rPr>
                <w:rFonts w:ascii="Arial"/>
                <w:color w:val="262626"/>
                <w:w w:val="105"/>
                <w:sz w:val="15"/>
              </w:rPr>
              <w:t>16.000,00</w:t>
            </w:r>
          </w:p>
        </w:tc>
        <w:tc>
          <w:tcPr>
            <w:tcW w:w="1223" w:type="dxa"/>
            <w:tcBorders>
              <w:top w:val="nil"/>
              <w:left w:val="nil"/>
              <w:bottom w:val="nil"/>
              <w:right w:val="nil"/>
            </w:tcBorders>
          </w:tcPr>
          <w:p w:rsidR="00321DB4" w:rsidRDefault="00E024F8">
            <w:pPr>
              <w:pStyle w:val="TableParagraph"/>
              <w:spacing w:before="62"/>
              <w:ind w:right="275"/>
              <w:jc w:val="right"/>
              <w:rPr>
                <w:rFonts w:ascii="Arial" w:eastAsia="Arial" w:hAnsi="Arial" w:cs="Arial"/>
                <w:sz w:val="15"/>
                <w:szCs w:val="15"/>
              </w:rPr>
            </w:pPr>
            <w:r>
              <w:rPr>
                <w:rFonts w:ascii="Arial"/>
                <w:color w:val="262626"/>
                <w:sz w:val="15"/>
              </w:rPr>
              <w:t>18.310,00</w:t>
            </w:r>
          </w:p>
        </w:tc>
        <w:tc>
          <w:tcPr>
            <w:tcW w:w="1187" w:type="dxa"/>
            <w:tcBorders>
              <w:top w:val="nil"/>
              <w:left w:val="nil"/>
              <w:bottom w:val="nil"/>
              <w:right w:val="nil"/>
            </w:tcBorders>
          </w:tcPr>
          <w:p w:rsidR="00321DB4" w:rsidRDefault="00E024F8">
            <w:pPr>
              <w:pStyle w:val="TableParagraph"/>
              <w:spacing w:before="57"/>
              <w:ind w:right="245"/>
              <w:jc w:val="right"/>
              <w:rPr>
                <w:rFonts w:ascii="Arial" w:eastAsia="Arial" w:hAnsi="Arial" w:cs="Arial"/>
                <w:sz w:val="15"/>
                <w:szCs w:val="15"/>
              </w:rPr>
            </w:pPr>
            <w:r>
              <w:rPr>
                <w:rFonts w:ascii="Arial"/>
                <w:color w:val="262626"/>
                <w:w w:val="105"/>
                <w:sz w:val="15"/>
              </w:rPr>
              <w:t>16.896,36</w:t>
            </w:r>
          </w:p>
        </w:tc>
        <w:tc>
          <w:tcPr>
            <w:tcW w:w="1217" w:type="dxa"/>
            <w:tcBorders>
              <w:top w:val="nil"/>
              <w:left w:val="nil"/>
              <w:bottom w:val="nil"/>
              <w:right w:val="nil"/>
            </w:tcBorders>
          </w:tcPr>
          <w:p w:rsidR="00321DB4" w:rsidRDefault="00E024F8">
            <w:pPr>
              <w:pStyle w:val="TableParagraph"/>
              <w:spacing w:before="42"/>
              <w:ind w:right="269"/>
              <w:jc w:val="right"/>
              <w:rPr>
                <w:rFonts w:ascii="Arial" w:eastAsia="Arial" w:hAnsi="Arial" w:cs="Arial"/>
                <w:sz w:val="15"/>
                <w:szCs w:val="15"/>
              </w:rPr>
            </w:pPr>
            <w:r>
              <w:rPr>
                <w:rFonts w:ascii="Arial"/>
                <w:color w:val="262626"/>
                <w:sz w:val="15"/>
              </w:rPr>
              <w:t>16.896,36</w:t>
            </w:r>
          </w:p>
        </w:tc>
        <w:tc>
          <w:tcPr>
            <w:tcW w:w="1268" w:type="dxa"/>
            <w:tcBorders>
              <w:top w:val="nil"/>
              <w:left w:val="nil"/>
              <w:bottom w:val="nil"/>
              <w:right w:val="nil"/>
            </w:tcBorders>
          </w:tcPr>
          <w:p w:rsidR="00321DB4" w:rsidRDefault="00E024F8">
            <w:pPr>
              <w:pStyle w:val="TableParagraph"/>
              <w:spacing w:before="33"/>
              <w:ind w:left="29"/>
              <w:jc w:val="center"/>
              <w:rPr>
                <w:rFonts w:ascii="Arial" w:eastAsia="Arial" w:hAnsi="Arial" w:cs="Arial"/>
                <w:sz w:val="15"/>
                <w:szCs w:val="15"/>
              </w:rPr>
            </w:pPr>
            <w:r>
              <w:rPr>
                <w:rFonts w:ascii="Arial"/>
                <w:color w:val="262626"/>
                <w:sz w:val="15"/>
              </w:rPr>
              <w:t>16</w:t>
            </w:r>
            <w:r>
              <w:rPr>
                <w:rFonts w:ascii="Arial"/>
                <w:color w:val="707070"/>
                <w:sz w:val="15"/>
              </w:rPr>
              <w:t>.</w:t>
            </w:r>
            <w:r>
              <w:rPr>
                <w:rFonts w:ascii="Arial"/>
                <w:color w:val="262626"/>
                <w:sz w:val="15"/>
              </w:rPr>
              <w:t>896,36</w:t>
            </w:r>
            <w:r>
              <w:rPr>
                <w:rFonts w:ascii="Arial"/>
                <w:color w:val="262626"/>
                <w:spacing w:val="-8"/>
                <w:sz w:val="15"/>
              </w:rPr>
              <w:t xml:space="preserve"> </w:t>
            </w:r>
            <w:r>
              <w:rPr>
                <w:rFonts w:ascii="Arial"/>
                <w:color w:val="BFBFBF"/>
                <w:w w:val="85"/>
                <w:sz w:val="15"/>
              </w:rPr>
              <w:t>1</w:t>
            </w:r>
          </w:p>
        </w:tc>
        <w:tc>
          <w:tcPr>
            <w:tcW w:w="959" w:type="dxa"/>
            <w:tcBorders>
              <w:top w:val="nil"/>
              <w:left w:val="nil"/>
              <w:bottom w:val="nil"/>
              <w:right w:val="nil"/>
            </w:tcBorders>
          </w:tcPr>
          <w:p w:rsidR="00321DB4" w:rsidRDefault="00E024F8">
            <w:pPr>
              <w:pStyle w:val="TableParagraph"/>
              <w:spacing w:before="23"/>
              <w:ind w:right="9"/>
              <w:jc w:val="right"/>
              <w:rPr>
                <w:rFonts w:ascii="Arial" w:eastAsia="Arial" w:hAnsi="Arial" w:cs="Arial"/>
                <w:sz w:val="15"/>
                <w:szCs w:val="15"/>
              </w:rPr>
            </w:pPr>
            <w:r>
              <w:rPr>
                <w:rFonts w:ascii="Arial"/>
                <w:color w:val="262626"/>
                <w:sz w:val="15"/>
              </w:rPr>
              <w:t>18.000,00</w:t>
            </w:r>
          </w:p>
        </w:tc>
      </w:tr>
      <w:tr w:rsidR="00321DB4">
        <w:trPr>
          <w:trHeight w:hRule="exact" w:val="271"/>
        </w:trPr>
        <w:tc>
          <w:tcPr>
            <w:tcW w:w="1051" w:type="dxa"/>
            <w:tcBorders>
              <w:top w:val="nil"/>
              <w:left w:val="nil"/>
              <w:bottom w:val="nil"/>
              <w:right w:val="nil"/>
            </w:tcBorders>
          </w:tcPr>
          <w:p w:rsidR="00321DB4" w:rsidRDefault="00321DB4"/>
        </w:tc>
        <w:tc>
          <w:tcPr>
            <w:tcW w:w="1223" w:type="dxa"/>
            <w:tcBorders>
              <w:top w:val="nil"/>
              <w:left w:val="nil"/>
              <w:bottom w:val="nil"/>
              <w:right w:val="nil"/>
            </w:tcBorders>
          </w:tcPr>
          <w:p w:rsidR="00321DB4" w:rsidRDefault="00E024F8">
            <w:pPr>
              <w:pStyle w:val="TableParagraph"/>
              <w:spacing w:before="57"/>
              <w:ind w:right="268"/>
              <w:jc w:val="right"/>
              <w:rPr>
                <w:rFonts w:ascii="Arial" w:eastAsia="Arial" w:hAnsi="Arial" w:cs="Arial"/>
                <w:sz w:val="15"/>
                <w:szCs w:val="15"/>
              </w:rPr>
            </w:pPr>
            <w:r>
              <w:rPr>
                <w:rFonts w:ascii="Arial"/>
                <w:color w:val="262626"/>
                <w:w w:val="105"/>
                <w:sz w:val="15"/>
              </w:rPr>
              <w:t>109,00</w:t>
            </w:r>
          </w:p>
        </w:tc>
        <w:tc>
          <w:tcPr>
            <w:tcW w:w="1187" w:type="dxa"/>
            <w:tcBorders>
              <w:top w:val="nil"/>
              <w:left w:val="nil"/>
              <w:bottom w:val="nil"/>
              <w:right w:val="nil"/>
            </w:tcBorders>
          </w:tcPr>
          <w:p w:rsidR="00321DB4" w:rsidRDefault="00E024F8">
            <w:pPr>
              <w:pStyle w:val="TableParagraph"/>
              <w:spacing w:before="47"/>
              <w:ind w:right="247"/>
              <w:jc w:val="right"/>
              <w:rPr>
                <w:rFonts w:ascii="Arial" w:eastAsia="Arial" w:hAnsi="Arial" w:cs="Arial"/>
                <w:sz w:val="15"/>
                <w:szCs w:val="15"/>
              </w:rPr>
            </w:pPr>
            <w:r>
              <w:rPr>
                <w:rFonts w:ascii="Arial"/>
                <w:color w:val="262626"/>
                <w:w w:val="105"/>
                <w:sz w:val="15"/>
              </w:rPr>
              <w:t>109,00</w:t>
            </w:r>
          </w:p>
        </w:tc>
        <w:tc>
          <w:tcPr>
            <w:tcW w:w="1217" w:type="dxa"/>
            <w:tcBorders>
              <w:top w:val="nil"/>
              <w:left w:val="nil"/>
              <w:bottom w:val="nil"/>
              <w:right w:val="nil"/>
            </w:tcBorders>
          </w:tcPr>
          <w:p w:rsidR="00321DB4" w:rsidRDefault="00E024F8">
            <w:pPr>
              <w:pStyle w:val="TableParagraph"/>
              <w:spacing w:before="38"/>
              <w:ind w:right="262"/>
              <w:jc w:val="right"/>
              <w:rPr>
                <w:rFonts w:ascii="Arial" w:eastAsia="Arial" w:hAnsi="Arial" w:cs="Arial"/>
                <w:sz w:val="15"/>
                <w:szCs w:val="15"/>
              </w:rPr>
            </w:pPr>
            <w:r>
              <w:rPr>
                <w:rFonts w:ascii="Arial"/>
                <w:color w:val="262626"/>
                <w:w w:val="105"/>
                <w:sz w:val="15"/>
              </w:rPr>
              <w:t>109,00</w:t>
            </w:r>
          </w:p>
        </w:tc>
        <w:tc>
          <w:tcPr>
            <w:tcW w:w="1268" w:type="dxa"/>
            <w:tcBorders>
              <w:top w:val="nil"/>
              <w:left w:val="nil"/>
              <w:bottom w:val="nil"/>
              <w:right w:val="nil"/>
            </w:tcBorders>
          </w:tcPr>
          <w:p w:rsidR="00321DB4" w:rsidRDefault="00E024F8">
            <w:pPr>
              <w:pStyle w:val="TableParagraph"/>
              <w:spacing w:before="28"/>
              <w:ind w:left="189"/>
              <w:jc w:val="center"/>
              <w:rPr>
                <w:rFonts w:ascii="Arial" w:eastAsia="Arial" w:hAnsi="Arial" w:cs="Arial"/>
                <w:sz w:val="15"/>
                <w:szCs w:val="15"/>
              </w:rPr>
            </w:pPr>
            <w:r>
              <w:rPr>
                <w:rFonts w:ascii="Arial"/>
                <w:color w:val="262626"/>
                <w:w w:val="105"/>
                <w:sz w:val="15"/>
              </w:rPr>
              <w:t>109,00</w:t>
            </w:r>
          </w:p>
        </w:tc>
        <w:tc>
          <w:tcPr>
            <w:tcW w:w="959" w:type="dxa"/>
            <w:tcBorders>
              <w:top w:val="nil"/>
              <w:left w:val="nil"/>
              <w:bottom w:val="nil"/>
              <w:right w:val="nil"/>
            </w:tcBorders>
          </w:tcPr>
          <w:p w:rsidR="00321DB4" w:rsidRDefault="00E024F8">
            <w:pPr>
              <w:pStyle w:val="TableParagraph"/>
              <w:spacing w:before="18"/>
              <w:ind w:right="16"/>
              <w:jc w:val="right"/>
              <w:rPr>
                <w:rFonts w:ascii="Arial" w:eastAsia="Arial" w:hAnsi="Arial" w:cs="Arial"/>
                <w:sz w:val="15"/>
                <w:szCs w:val="15"/>
              </w:rPr>
            </w:pPr>
            <w:r>
              <w:rPr>
                <w:rFonts w:ascii="Arial"/>
                <w:color w:val="262626"/>
                <w:sz w:val="15"/>
              </w:rPr>
              <w:t>300,00</w:t>
            </w:r>
          </w:p>
        </w:tc>
      </w:tr>
      <w:tr w:rsidR="00321DB4">
        <w:trPr>
          <w:trHeight w:hRule="exact" w:val="438"/>
        </w:trPr>
        <w:tc>
          <w:tcPr>
            <w:tcW w:w="1051" w:type="dxa"/>
            <w:tcBorders>
              <w:top w:val="nil"/>
              <w:left w:val="nil"/>
              <w:bottom w:val="nil"/>
              <w:right w:val="nil"/>
            </w:tcBorders>
          </w:tcPr>
          <w:p w:rsidR="00321DB4" w:rsidRDefault="00321DB4">
            <w:pPr>
              <w:pStyle w:val="TableParagraph"/>
              <w:rPr>
                <w:rFonts w:ascii="Times New Roman" w:eastAsia="Times New Roman" w:hAnsi="Times New Roman" w:cs="Times New Roman"/>
                <w:sz w:val="10"/>
                <w:szCs w:val="10"/>
              </w:rPr>
            </w:pPr>
          </w:p>
          <w:p w:rsidR="00321DB4" w:rsidRDefault="00321DB4">
            <w:pPr>
              <w:pStyle w:val="TableParagraph"/>
              <w:spacing w:before="10"/>
              <w:rPr>
                <w:rFonts w:ascii="Times New Roman" w:eastAsia="Times New Roman" w:hAnsi="Times New Roman" w:cs="Times New Roman"/>
                <w:sz w:val="13"/>
                <w:szCs w:val="13"/>
              </w:rPr>
            </w:pPr>
          </w:p>
          <w:p w:rsidR="00321DB4" w:rsidRDefault="00E024F8">
            <w:pPr>
              <w:pStyle w:val="TableParagraph"/>
              <w:ind w:right="243"/>
              <w:jc w:val="right"/>
              <w:rPr>
                <w:rFonts w:ascii="Times New Roman" w:eastAsia="Times New Roman" w:hAnsi="Times New Roman" w:cs="Times New Roman"/>
                <w:sz w:val="10"/>
                <w:szCs w:val="10"/>
              </w:rPr>
            </w:pPr>
            <w:r>
              <w:rPr>
                <w:rFonts w:ascii="Times New Roman"/>
                <w:color w:val="BFBFBF"/>
                <w:w w:val="50"/>
                <w:sz w:val="10"/>
              </w:rPr>
              <w:t>1</w:t>
            </w:r>
          </w:p>
        </w:tc>
        <w:tc>
          <w:tcPr>
            <w:tcW w:w="1223"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20"/>
                <w:szCs w:val="20"/>
              </w:rPr>
            </w:pPr>
          </w:p>
          <w:p w:rsidR="00321DB4" w:rsidRDefault="00E024F8">
            <w:pPr>
              <w:pStyle w:val="TableParagraph"/>
              <w:ind w:right="230"/>
              <w:jc w:val="right"/>
              <w:rPr>
                <w:rFonts w:ascii="Times New Roman" w:eastAsia="Times New Roman" w:hAnsi="Times New Roman" w:cs="Times New Roman"/>
                <w:sz w:val="14"/>
                <w:szCs w:val="14"/>
              </w:rPr>
            </w:pPr>
            <w:r>
              <w:rPr>
                <w:rFonts w:ascii="Times New Roman"/>
                <w:color w:val="BFBFBF"/>
                <w:w w:val="50"/>
                <w:sz w:val="14"/>
              </w:rPr>
              <w:t>1</w:t>
            </w:r>
          </w:p>
        </w:tc>
        <w:tc>
          <w:tcPr>
            <w:tcW w:w="1187" w:type="dxa"/>
            <w:tcBorders>
              <w:top w:val="nil"/>
              <w:left w:val="nil"/>
              <w:bottom w:val="nil"/>
              <w:right w:val="nil"/>
            </w:tcBorders>
          </w:tcPr>
          <w:p w:rsidR="00321DB4" w:rsidRDefault="00E024F8">
            <w:pPr>
              <w:pStyle w:val="TableParagraph"/>
              <w:spacing w:before="50"/>
              <w:ind w:right="246"/>
              <w:jc w:val="right"/>
              <w:rPr>
                <w:rFonts w:ascii="Arial" w:eastAsia="Arial" w:hAnsi="Arial" w:cs="Arial"/>
                <w:sz w:val="15"/>
                <w:szCs w:val="15"/>
              </w:rPr>
            </w:pPr>
            <w:r>
              <w:rPr>
                <w:rFonts w:ascii="Arial"/>
                <w:color w:val="262626"/>
                <w:w w:val="105"/>
                <w:sz w:val="15"/>
              </w:rPr>
              <w:t>226</w:t>
            </w:r>
            <w:r>
              <w:rPr>
                <w:rFonts w:ascii="Arial"/>
                <w:color w:val="707070"/>
                <w:w w:val="105"/>
                <w:sz w:val="15"/>
              </w:rPr>
              <w:t>,</w:t>
            </w:r>
            <w:r>
              <w:rPr>
                <w:rFonts w:ascii="Arial"/>
                <w:color w:val="262626"/>
                <w:w w:val="105"/>
                <w:sz w:val="15"/>
              </w:rPr>
              <w:t>71</w:t>
            </w:r>
          </w:p>
        </w:tc>
        <w:tc>
          <w:tcPr>
            <w:tcW w:w="1217" w:type="dxa"/>
            <w:tcBorders>
              <w:top w:val="nil"/>
              <w:left w:val="nil"/>
              <w:bottom w:val="nil"/>
              <w:right w:val="nil"/>
            </w:tcBorders>
          </w:tcPr>
          <w:p w:rsidR="00321DB4" w:rsidRDefault="00E024F8">
            <w:pPr>
              <w:pStyle w:val="TableParagraph"/>
              <w:spacing w:before="35"/>
              <w:ind w:right="276"/>
              <w:jc w:val="right"/>
              <w:rPr>
                <w:rFonts w:ascii="Arial" w:eastAsia="Arial" w:hAnsi="Arial" w:cs="Arial"/>
                <w:sz w:val="15"/>
                <w:szCs w:val="15"/>
              </w:rPr>
            </w:pPr>
            <w:r>
              <w:rPr>
                <w:rFonts w:ascii="Arial"/>
                <w:color w:val="262626"/>
                <w:sz w:val="15"/>
              </w:rPr>
              <w:t>226,71</w:t>
            </w:r>
          </w:p>
        </w:tc>
        <w:tc>
          <w:tcPr>
            <w:tcW w:w="1268" w:type="dxa"/>
            <w:tcBorders>
              <w:top w:val="nil"/>
              <w:left w:val="nil"/>
              <w:bottom w:val="nil"/>
              <w:right w:val="nil"/>
            </w:tcBorders>
          </w:tcPr>
          <w:p w:rsidR="00321DB4" w:rsidRDefault="00E024F8">
            <w:pPr>
              <w:pStyle w:val="TableParagraph"/>
              <w:spacing w:before="26"/>
              <w:ind w:left="160"/>
              <w:jc w:val="center"/>
              <w:rPr>
                <w:rFonts w:ascii="Arial" w:eastAsia="Arial" w:hAnsi="Arial" w:cs="Arial"/>
                <w:sz w:val="15"/>
                <w:szCs w:val="15"/>
              </w:rPr>
            </w:pPr>
            <w:r>
              <w:rPr>
                <w:rFonts w:ascii="Arial"/>
                <w:color w:val="262626"/>
                <w:w w:val="105"/>
                <w:sz w:val="15"/>
              </w:rPr>
              <w:t>226,71</w:t>
            </w:r>
          </w:p>
        </w:tc>
        <w:tc>
          <w:tcPr>
            <w:tcW w:w="959" w:type="dxa"/>
            <w:tcBorders>
              <w:top w:val="nil"/>
              <w:left w:val="nil"/>
              <w:bottom w:val="nil"/>
              <w:right w:val="nil"/>
            </w:tcBorders>
          </w:tcPr>
          <w:p w:rsidR="00321DB4" w:rsidRDefault="00321DB4"/>
        </w:tc>
      </w:tr>
    </w:tbl>
    <w:p w:rsidR="00321DB4" w:rsidRDefault="00321DB4">
      <w:pPr>
        <w:sectPr w:rsidR="00321DB4">
          <w:type w:val="continuous"/>
          <w:pgSz w:w="16830" w:h="11910" w:orient="landscape"/>
          <w:pgMar w:top="1100" w:right="580" w:bottom="280" w:left="640" w:header="720" w:footer="720" w:gutter="0"/>
          <w:cols w:space="720"/>
        </w:sectPr>
      </w:pPr>
    </w:p>
    <w:p w:rsidR="00321DB4" w:rsidRDefault="00E024F8">
      <w:pPr>
        <w:spacing w:before="136"/>
        <w:ind w:left="309" w:right="-19"/>
        <w:rPr>
          <w:rFonts w:ascii="Arial" w:eastAsia="Arial" w:hAnsi="Arial" w:cs="Arial"/>
          <w:sz w:val="19"/>
          <w:szCs w:val="19"/>
        </w:rPr>
      </w:pPr>
      <w:r>
        <w:rPr>
          <w:rFonts w:ascii="Arial"/>
          <w:b/>
          <w:color w:val="262626"/>
          <w:w w:val="105"/>
          <w:sz w:val="19"/>
        </w:rPr>
        <w:lastRenderedPageBreak/>
        <w:t>Concello de</w:t>
      </w:r>
      <w:r>
        <w:rPr>
          <w:rFonts w:ascii="Arial"/>
          <w:b/>
          <w:color w:val="262626"/>
          <w:spacing w:val="-26"/>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7"/>
        <w:rPr>
          <w:rFonts w:ascii="Arial" w:eastAsia="Arial" w:hAnsi="Arial" w:cs="Arial"/>
          <w:b/>
          <w:bCs/>
          <w:sz w:val="21"/>
          <w:szCs w:val="21"/>
        </w:rPr>
      </w:pPr>
    </w:p>
    <w:p w:rsidR="00321DB4" w:rsidRDefault="00E024F8">
      <w:pPr>
        <w:ind w:left="309" w:right="-18"/>
        <w:rPr>
          <w:rFonts w:ascii="Arial" w:eastAsia="Arial" w:hAnsi="Arial" w:cs="Arial"/>
          <w:sz w:val="19"/>
          <w:szCs w:val="19"/>
        </w:rPr>
      </w:pPr>
      <w:r>
        <w:rPr>
          <w:rFonts w:ascii="Arial" w:hAnsi="Arial"/>
          <w:color w:val="262626"/>
          <w:sz w:val="19"/>
        </w:rPr>
        <w:t xml:space="preserve">PRESUPUESTO  COMPARATIVO  POR </w:t>
      </w:r>
      <w:r>
        <w:rPr>
          <w:rFonts w:ascii="Arial" w:hAnsi="Arial"/>
          <w:color w:val="262626"/>
          <w:spacing w:val="25"/>
          <w:sz w:val="19"/>
        </w:rPr>
        <w:t xml:space="preserve"> </w:t>
      </w:r>
      <w:r>
        <w:rPr>
          <w:rFonts w:ascii="Arial" w:hAnsi="Arial"/>
          <w:color w:val="262626"/>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912"/>
          <w:tab w:val="left" w:pos="3042"/>
        </w:tabs>
        <w:spacing w:before="113"/>
        <w:ind w:left="309"/>
        <w:rPr>
          <w:rFonts w:ascii="Arial" w:eastAsia="Arial" w:hAnsi="Arial" w:cs="Arial"/>
          <w:sz w:val="17"/>
          <w:szCs w:val="17"/>
        </w:rPr>
      </w:pPr>
      <w:r>
        <w:rPr>
          <w:rFonts w:ascii="Arial" w:hAnsi="Arial"/>
          <w:i/>
          <w:color w:val="262626"/>
          <w:w w:val="105"/>
          <w:sz w:val="17"/>
        </w:rPr>
        <w:t>Fecha</w:t>
      </w:r>
      <w:r>
        <w:rPr>
          <w:rFonts w:ascii="Arial" w:hAnsi="Arial"/>
          <w:i/>
          <w:color w:val="262626"/>
          <w:spacing w:val="17"/>
          <w:w w:val="105"/>
          <w:sz w:val="17"/>
        </w:rPr>
        <w:t xml:space="preserve"> </w:t>
      </w:r>
      <w:r>
        <w:rPr>
          <w:rFonts w:ascii="Arial" w:hAnsi="Arial"/>
          <w:i/>
          <w:color w:val="262626"/>
          <w:w w:val="105"/>
          <w:sz w:val="17"/>
        </w:rPr>
        <w:t>Obtención</w:t>
      </w:r>
      <w:r>
        <w:rPr>
          <w:rFonts w:ascii="Arial" w:hAnsi="Arial"/>
          <w:i/>
          <w:color w:val="262626"/>
          <w:w w:val="105"/>
          <w:sz w:val="17"/>
        </w:rPr>
        <w:tab/>
        <w:t>29/12/2015</w:t>
      </w:r>
      <w:r>
        <w:rPr>
          <w:rFonts w:ascii="Arial" w:hAnsi="Arial"/>
          <w:i/>
          <w:color w:val="262626"/>
          <w:w w:val="105"/>
          <w:sz w:val="17"/>
        </w:rPr>
        <w:tab/>
        <w:t>14:29:33</w:t>
      </w:r>
    </w:p>
    <w:p w:rsidR="00321DB4" w:rsidRDefault="00321DB4">
      <w:pPr>
        <w:rPr>
          <w:rFonts w:ascii="Arial" w:eastAsia="Arial" w:hAnsi="Arial" w:cs="Arial"/>
          <w:sz w:val="17"/>
          <w:szCs w:val="17"/>
        </w:rPr>
        <w:sectPr w:rsidR="00321DB4">
          <w:pgSz w:w="16830" w:h="11910" w:orient="landscape"/>
          <w:pgMar w:top="1100" w:right="620" w:bottom="280" w:left="600" w:header="720" w:footer="720" w:gutter="0"/>
          <w:cols w:num="3" w:space="720" w:equalWidth="0">
            <w:col w:w="2202" w:space="1617"/>
            <w:col w:w="4918" w:space="2850"/>
            <w:col w:w="4023"/>
          </w:cols>
        </w:sectPr>
      </w:pPr>
    </w:p>
    <w:p w:rsidR="00321DB4" w:rsidRDefault="00321DB4">
      <w:pPr>
        <w:spacing w:before="10"/>
        <w:rPr>
          <w:rFonts w:ascii="Arial" w:eastAsia="Arial" w:hAnsi="Arial" w:cs="Arial"/>
          <w:i/>
          <w:sz w:val="13"/>
          <w:szCs w:val="13"/>
        </w:rPr>
      </w:pPr>
    </w:p>
    <w:p w:rsidR="00321DB4" w:rsidRDefault="00321DB4">
      <w:pPr>
        <w:rPr>
          <w:rFonts w:ascii="Arial" w:eastAsia="Arial" w:hAnsi="Arial" w:cs="Arial"/>
          <w:sz w:val="13"/>
          <w:szCs w:val="13"/>
        </w:rPr>
        <w:sectPr w:rsidR="00321DB4">
          <w:type w:val="continuous"/>
          <w:pgSz w:w="16830" w:h="11910" w:orient="landscape"/>
          <w:pgMar w:top="1100" w:right="620" w:bottom="280" w:left="600" w:header="720" w:footer="720" w:gutter="0"/>
          <w:cols w:space="720"/>
        </w:sectPr>
      </w:pPr>
    </w:p>
    <w:p w:rsidR="00321DB4" w:rsidRDefault="00321DB4">
      <w:pPr>
        <w:spacing w:before="8"/>
        <w:rPr>
          <w:rFonts w:ascii="Arial" w:eastAsia="Arial" w:hAnsi="Arial" w:cs="Arial"/>
          <w:i/>
        </w:rPr>
      </w:pPr>
    </w:p>
    <w:p w:rsidR="00321DB4" w:rsidRDefault="00E024F8">
      <w:pPr>
        <w:tabs>
          <w:tab w:val="left" w:pos="1424"/>
          <w:tab w:val="left" w:pos="2443"/>
        </w:tabs>
        <w:ind w:left="390" w:right="-18"/>
        <w:rPr>
          <w:rFonts w:ascii="Arial" w:eastAsia="Arial" w:hAnsi="Arial" w:cs="Arial"/>
          <w:sz w:val="16"/>
          <w:szCs w:val="16"/>
        </w:rPr>
      </w:pPr>
      <w:r>
        <w:rPr>
          <w:rFonts w:ascii="Arial" w:hAnsi="Arial"/>
          <w:color w:val="262626"/>
          <w:spacing w:val="-6"/>
          <w:w w:val="95"/>
          <w:sz w:val="16"/>
        </w:rPr>
        <w:t>On::iánica</w:t>
      </w:r>
      <w:r>
        <w:rPr>
          <w:rFonts w:ascii="Arial" w:hAnsi="Arial"/>
          <w:color w:val="262626"/>
          <w:spacing w:val="-6"/>
          <w:w w:val="95"/>
          <w:sz w:val="16"/>
        </w:rPr>
        <w:tab/>
      </w:r>
      <w:r>
        <w:rPr>
          <w:rFonts w:ascii="Arial" w:hAnsi="Arial"/>
          <w:color w:val="262626"/>
          <w:w w:val="95"/>
          <w:position w:val="1"/>
          <w:sz w:val="16"/>
        </w:rPr>
        <w:t>Pro¡¡rama</w:t>
      </w:r>
      <w:r>
        <w:rPr>
          <w:rFonts w:ascii="Arial" w:hAnsi="Arial"/>
          <w:color w:val="262626"/>
          <w:w w:val="95"/>
          <w:position w:val="1"/>
          <w:sz w:val="16"/>
        </w:rPr>
        <w:tab/>
      </w:r>
      <w:r>
        <w:rPr>
          <w:rFonts w:ascii="Arial" w:hAnsi="Arial"/>
          <w:color w:val="262626"/>
          <w:position w:val="1"/>
          <w:sz w:val="16"/>
        </w:rPr>
        <w:t xml:space="preserve">Económica   </w:t>
      </w:r>
      <w:r>
        <w:rPr>
          <w:rFonts w:ascii="Arial" w:hAnsi="Arial"/>
          <w:color w:val="262626"/>
          <w:spacing w:val="8"/>
          <w:position w:val="1"/>
          <w:sz w:val="16"/>
        </w:rPr>
        <w:t xml:space="preserve"> </w:t>
      </w:r>
      <w:r>
        <w:rPr>
          <w:rFonts w:ascii="Arial" w:hAnsi="Arial"/>
          <w:color w:val="262626"/>
          <w:position w:val="1"/>
          <w:sz w:val="16"/>
        </w:rPr>
        <w:t>Descripción</w:t>
      </w:r>
    </w:p>
    <w:p w:rsidR="00321DB4" w:rsidRDefault="00321DB4">
      <w:pPr>
        <w:spacing w:before="10"/>
        <w:rPr>
          <w:rFonts w:ascii="Arial" w:eastAsia="Arial" w:hAnsi="Arial" w:cs="Arial"/>
          <w:sz w:val="13"/>
          <w:szCs w:val="13"/>
        </w:rPr>
      </w:pPr>
    </w:p>
    <w:p w:rsidR="00321DB4" w:rsidRDefault="00E024F8">
      <w:pPr>
        <w:ind w:left="165" w:right="-18"/>
        <w:rPr>
          <w:rFonts w:ascii="Times New Roman" w:eastAsia="Times New Roman" w:hAnsi="Times New Roman" w:cs="Times New Roman"/>
          <w:sz w:val="10"/>
          <w:szCs w:val="10"/>
        </w:rPr>
      </w:pPr>
      <w:r>
        <w:rPr>
          <w:rFonts w:ascii="Times New Roman"/>
          <w:color w:val="C4C4C4"/>
          <w:w w:val="65"/>
          <w:sz w:val="10"/>
        </w:rPr>
        <w:t>1</w:t>
      </w:r>
    </w:p>
    <w:p w:rsidR="00321DB4" w:rsidRDefault="00E024F8">
      <w:pPr>
        <w:tabs>
          <w:tab w:val="left" w:pos="1371"/>
          <w:tab w:val="left" w:pos="2553"/>
          <w:tab w:val="left" w:pos="3827"/>
          <w:tab w:val="left" w:pos="5090"/>
          <w:tab w:val="left" w:pos="6272"/>
        </w:tabs>
        <w:spacing w:before="118" w:line="187" w:lineRule="auto"/>
        <w:ind w:left="170" w:right="431" w:hanging="5"/>
        <w:rPr>
          <w:rFonts w:ascii="Arial" w:eastAsia="Arial" w:hAnsi="Arial" w:cs="Arial"/>
          <w:sz w:val="16"/>
          <w:szCs w:val="16"/>
        </w:rPr>
      </w:pPr>
      <w:r>
        <w:rPr>
          <w:w w:val="95"/>
        </w:rPr>
        <w:br w:type="column"/>
      </w:r>
      <w:r>
        <w:rPr>
          <w:rFonts w:ascii="Arial" w:hAnsi="Arial"/>
          <w:color w:val="262626"/>
          <w:w w:val="95"/>
          <w:position w:val="-1"/>
          <w:sz w:val="16"/>
        </w:rPr>
        <w:lastRenderedPageBreak/>
        <w:t>Presupuesto</w:t>
      </w:r>
      <w:r>
        <w:rPr>
          <w:rFonts w:ascii="Arial" w:hAnsi="Arial"/>
          <w:color w:val="262626"/>
          <w:w w:val="95"/>
          <w:position w:val="-1"/>
          <w:sz w:val="16"/>
        </w:rPr>
        <w:tab/>
      </w:r>
      <w:r>
        <w:rPr>
          <w:rFonts w:ascii="Arial" w:hAnsi="Arial"/>
          <w:color w:val="262626"/>
          <w:w w:val="95"/>
          <w:position w:val="1"/>
          <w:sz w:val="16"/>
        </w:rPr>
        <w:t>Presupuesto</w:t>
      </w:r>
      <w:r>
        <w:rPr>
          <w:rFonts w:ascii="Arial" w:hAnsi="Arial"/>
          <w:color w:val="262626"/>
          <w:w w:val="95"/>
          <w:position w:val="1"/>
          <w:sz w:val="16"/>
        </w:rPr>
        <w:tab/>
      </w:r>
      <w:r>
        <w:rPr>
          <w:rFonts w:ascii="Arial" w:hAnsi="Arial"/>
          <w:color w:val="B3B3B3"/>
          <w:spacing w:val="-3"/>
          <w:position w:val="1"/>
          <w:sz w:val="16"/>
        </w:rPr>
        <w:t>¡</w:t>
      </w:r>
      <w:r>
        <w:rPr>
          <w:rFonts w:ascii="Arial" w:hAnsi="Arial"/>
          <w:color w:val="262626"/>
          <w:spacing w:val="-3"/>
          <w:position w:val="1"/>
          <w:sz w:val="16"/>
        </w:rPr>
        <w:t>importe</w:t>
      </w:r>
      <w:r>
        <w:rPr>
          <w:rFonts w:ascii="Arial" w:hAnsi="Arial"/>
          <w:color w:val="262626"/>
          <w:spacing w:val="21"/>
          <w:position w:val="1"/>
          <w:sz w:val="16"/>
        </w:rPr>
        <w:t xml:space="preserve"> </w:t>
      </w:r>
      <w:r>
        <w:rPr>
          <w:rFonts w:ascii="Arial" w:hAnsi="Arial"/>
          <w:color w:val="262626"/>
          <w:position w:val="1"/>
          <w:sz w:val="16"/>
        </w:rPr>
        <w:t>de</w:t>
      </w:r>
      <w:r>
        <w:rPr>
          <w:rFonts w:ascii="Arial" w:hAnsi="Arial"/>
          <w:color w:val="262626"/>
          <w:position w:val="1"/>
          <w:sz w:val="16"/>
        </w:rPr>
        <w:tab/>
      </w:r>
      <w:r>
        <w:rPr>
          <w:rFonts w:ascii="Arial" w:hAnsi="Arial"/>
          <w:color w:val="262626"/>
          <w:position w:val="2"/>
          <w:sz w:val="16"/>
        </w:rPr>
        <w:t>Importe</w:t>
      </w:r>
      <w:r>
        <w:rPr>
          <w:rFonts w:ascii="Arial" w:hAnsi="Arial"/>
          <w:color w:val="262626"/>
          <w:spacing w:val="-6"/>
          <w:position w:val="2"/>
          <w:sz w:val="16"/>
        </w:rPr>
        <w:t xml:space="preserve"> </w:t>
      </w:r>
      <w:r>
        <w:rPr>
          <w:rFonts w:ascii="Arial" w:hAnsi="Arial"/>
          <w:color w:val="262626"/>
          <w:position w:val="2"/>
          <w:sz w:val="16"/>
        </w:rPr>
        <w:t>de</w:t>
      </w:r>
      <w:r>
        <w:rPr>
          <w:rFonts w:ascii="Arial" w:hAnsi="Arial"/>
          <w:color w:val="262626"/>
          <w:position w:val="2"/>
          <w:sz w:val="16"/>
        </w:rPr>
        <w:tab/>
      </w:r>
      <w:r>
        <w:rPr>
          <w:rFonts w:ascii="Arial" w:hAnsi="Arial"/>
          <w:color w:val="262626"/>
          <w:position w:val="3"/>
          <w:sz w:val="16"/>
        </w:rPr>
        <w:t>Importe</w:t>
      </w:r>
      <w:r>
        <w:rPr>
          <w:rFonts w:ascii="Arial" w:hAnsi="Arial"/>
          <w:color w:val="262626"/>
          <w:spacing w:val="-6"/>
          <w:position w:val="3"/>
          <w:sz w:val="16"/>
        </w:rPr>
        <w:t xml:space="preserve"> </w:t>
      </w:r>
      <w:r>
        <w:rPr>
          <w:rFonts w:ascii="Arial" w:hAnsi="Arial"/>
          <w:color w:val="262626"/>
          <w:position w:val="3"/>
          <w:sz w:val="16"/>
        </w:rPr>
        <w:t>de</w:t>
      </w:r>
      <w:r>
        <w:rPr>
          <w:rFonts w:ascii="Arial" w:hAnsi="Arial"/>
          <w:color w:val="262626"/>
          <w:position w:val="3"/>
          <w:sz w:val="16"/>
        </w:rPr>
        <w:tab/>
      </w:r>
      <w:r>
        <w:rPr>
          <w:rFonts w:ascii="Arial" w:hAnsi="Arial"/>
          <w:color w:val="262626"/>
          <w:w w:val="95"/>
          <w:sz w:val="16"/>
        </w:rPr>
        <w:t xml:space="preserve">Presupuesto </w:t>
      </w:r>
      <w:r>
        <w:rPr>
          <w:rFonts w:ascii="Arial" w:hAnsi="Arial"/>
          <w:color w:val="262626"/>
          <w:position w:val="-1"/>
          <w:sz w:val="16"/>
        </w:rPr>
        <w:t>Inicial</w:t>
      </w:r>
      <w:r>
        <w:rPr>
          <w:rFonts w:ascii="Arial" w:hAnsi="Arial"/>
          <w:color w:val="262626"/>
          <w:position w:val="-1"/>
          <w:sz w:val="16"/>
        </w:rPr>
        <w:tab/>
      </w:r>
      <w:r>
        <w:rPr>
          <w:rFonts w:ascii="Arial" w:hAnsi="Arial"/>
          <w:color w:val="262626"/>
          <w:w w:val="95"/>
          <w:position w:val="1"/>
          <w:sz w:val="16"/>
        </w:rPr>
        <w:t>Definitivo</w:t>
      </w:r>
      <w:r>
        <w:rPr>
          <w:rFonts w:ascii="Arial" w:hAnsi="Arial"/>
          <w:color w:val="262626"/>
          <w:w w:val="95"/>
          <w:position w:val="1"/>
          <w:sz w:val="16"/>
        </w:rPr>
        <w:tab/>
      </w:r>
      <w:r>
        <w:rPr>
          <w:rFonts w:ascii="Arial" w:hAnsi="Arial"/>
          <w:color w:val="B3B3B3"/>
          <w:spacing w:val="-2"/>
          <w:w w:val="95"/>
          <w:sz w:val="16"/>
        </w:rPr>
        <w:t>¡</w:t>
      </w:r>
      <w:r>
        <w:rPr>
          <w:rFonts w:ascii="Arial" w:hAnsi="Arial"/>
          <w:color w:val="3F3F3F"/>
          <w:spacing w:val="-2"/>
          <w:w w:val="95"/>
          <w:sz w:val="16"/>
        </w:rPr>
        <w:t>Autorizaciones</w:t>
      </w:r>
      <w:r>
        <w:rPr>
          <w:rFonts w:ascii="Arial" w:hAnsi="Arial"/>
          <w:color w:val="3F3F3F"/>
          <w:spacing w:val="-2"/>
          <w:w w:val="95"/>
          <w:sz w:val="16"/>
        </w:rPr>
        <w:tab/>
      </w:r>
      <w:r>
        <w:rPr>
          <w:rFonts w:ascii="Arial" w:hAnsi="Arial"/>
          <w:color w:val="262626"/>
          <w:w w:val="95"/>
          <w:position w:val="2"/>
          <w:sz w:val="16"/>
        </w:rPr>
        <w:t>Disposiciones</w:t>
      </w:r>
      <w:r>
        <w:rPr>
          <w:rFonts w:ascii="Arial" w:hAnsi="Arial"/>
          <w:color w:val="262626"/>
          <w:w w:val="95"/>
          <w:position w:val="2"/>
          <w:sz w:val="16"/>
        </w:rPr>
        <w:tab/>
      </w:r>
      <w:r>
        <w:rPr>
          <w:rFonts w:ascii="Arial" w:hAnsi="Arial"/>
          <w:color w:val="262626"/>
          <w:position w:val="3"/>
          <w:sz w:val="16"/>
        </w:rPr>
        <w:t>Obligaciones</w:t>
      </w:r>
    </w:p>
    <w:p w:rsidR="00321DB4" w:rsidRDefault="00E024F8">
      <w:pPr>
        <w:tabs>
          <w:tab w:val="left" w:pos="1419"/>
          <w:tab w:val="left" w:pos="2644"/>
          <w:tab w:val="left" w:pos="3870"/>
          <w:tab w:val="left" w:pos="5085"/>
          <w:tab w:val="left" w:pos="6320"/>
        </w:tabs>
        <w:spacing w:line="169" w:lineRule="exact"/>
        <w:ind w:left="213"/>
        <w:rPr>
          <w:rFonts w:ascii="Arial" w:eastAsia="Arial" w:hAnsi="Arial" w:cs="Arial"/>
          <w:sz w:val="16"/>
          <w:szCs w:val="16"/>
        </w:rPr>
      </w:pPr>
      <w:r>
        <w:rPr>
          <w:rFonts w:ascii="Arial"/>
          <w:color w:val="262626"/>
          <w:w w:val="95"/>
          <w:sz w:val="16"/>
        </w:rPr>
        <w:t>2015</w:t>
      </w:r>
      <w:r>
        <w:rPr>
          <w:rFonts w:ascii="Arial"/>
          <w:color w:val="262626"/>
          <w:w w:val="95"/>
          <w:sz w:val="16"/>
        </w:rPr>
        <w:tab/>
        <w:t>2015</w:t>
      </w:r>
      <w:r>
        <w:rPr>
          <w:rFonts w:ascii="Arial"/>
          <w:color w:val="262626"/>
          <w:w w:val="95"/>
          <w:sz w:val="16"/>
        </w:rPr>
        <w:tab/>
      </w:r>
      <w:r>
        <w:rPr>
          <w:rFonts w:ascii="Arial"/>
          <w:color w:val="262626"/>
          <w:w w:val="95"/>
          <w:position w:val="1"/>
          <w:sz w:val="16"/>
        </w:rPr>
        <w:t>2015</w:t>
      </w:r>
      <w:r>
        <w:rPr>
          <w:rFonts w:ascii="Arial"/>
          <w:color w:val="262626"/>
          <w:w w:val="95"/>
          <w:position w:val="1"/>
          <w:sz w:val="16"/>
        </w:rPr>
        <w:tab/>
        <w:t>2015</w:t>
      </w:r>
      <w:r>
        <w:rPr>
          <w:rFonts w:ascii="Arial"/>
          <w:color w:val="262626"/>
          <w:w w:val="95"/>
          <w:position w:val="1"/>
          <w:sz w:val="16"/>
        </w:rPr>
        <w:tab/>
        <w:t>2015</w:t>
      </w:r>
      <w:r>
        <w:rPr>
          <w:rFonts w:ascii="Arial"/>
          <w:color w:val="262626"/>
          <w:w w:val="95"/>
          <w:position w:val="1"/>
          <w:sz w:val="16"/>
        </w:rPr>
        <w:tab/>
      </w:r>
      <w:r>
        <w:rPr>
          <w:rFonts w:ascii="Arial"/>
          <w:color w:val="262626"/>
          <w:position w:val="2"/>
          <w:sz w:val="16"/>
        </w:rPr>
        <w:t>2016</w:t>
      </w:r>
    </w:p>
    <w:p w:rsidR="00321DB4" w:rsidRDefault="00321DB4">
      <w:pPr>
        <w:spacing w:line="169" w:lineRule="exact"/>
        <w:rPr>
          <w:rFonts w:ascii="Arial" w:eastAsia="Arial" w:hAnsi="Arial" w:cs="Arial"/>
          <w:sz w:val="16"/>
          <w:szCs w:val="16"/>
        </w:rPr>
        <w:sectPr w:rsidR="00321DB4">
          <w:type w:val="continuous"/>
          <w:pgSz w:w="16830" w:h="11910" w:orient="landscape"/>
          <w:pgMar w:top="1100" w:right="620" w:bottom="280" w:left="600" w:header="720" w:footer="720" w:gutter="0"/>
          <w:cols w:num="2" w:space="720" w:equalWidth="0">
            <w:col w:w="4259" w:space="3763"/>
            <w:col w:w="7588"/>
          </w:cols>
        </w:sectPr>
      </w:pPr>
    </w:p>
    <w:p w:rsidR="00321DB4" w:rsidRDefault="003A113E">
      <w:pPr>
        <w:tabs>
          <w:tab w:val="left" w:pos="2415"/>
          <w:tab w:val="left" w:pos="3425"/>
          <w:tab w:val="left" w:pos="5119"/>
          <w:tab w:val="left" w:pos="8819"/>
          <w:tab w:val="left" w:pos="10078"/>
          <w:tab w:val="left" w:pos="11289"/>
          <w:tab w:val="left" w:pos="12485"/>
          <w:tab w:val="left" w:pos="13715"/>
          <w:tab w:val="left" w:pos="14964"/>
        </w:tabs>
        <w:spacing w:line="208" w:lineRule="exact"/>
        <w:ind w:left="1323"/>
        <w:rPr>
          <w:rFonts w:ascii="Arial" w:eastAsia="Arial" w:hAnsi="Arial" w:cs="Arial"/>
          <w:sz w:val="16"/>
          <w:szCs w:val="16"/>
        </w:rPr>
      </w:pPr>
      <w:r>
        <w:lastRenderedPageBreak/>
        <w:pict>
          <v:shape id="_x0000_s6640" type="#_x0000_t202" style="position:absolute;left:0;text-align:left;margin-left:93.95pt;margin-top:8.45pt;width:709.45pt;height:383.35pt;z-index:2440;mso-position-horizontal-relative:page" filled="f" stroked="f">
            <v:textbox inset="0,0,0,0">
              <w:txbxContent>
                <w:tbl>
                  <w:tblPr>
                    <w:tblStyle w:val="TableNormal"/>
                    <w:tblW w:w="0" w:type="auto"/>
                    <w:tblLayout w:type="fixed"/>
                    <w:tblLook w:val="01E0" w:firstRow="1" w:lastRow="1" w:firstColumn="1" w:lastColumn="1" w:noHBand="0" w:noVBand="0"/>
                  </w:tblPr>
                  <w:tblGrid>
                    <w:gridCol w:w="716"/>
                    <w:gridCol w:w="1140"/>
                    <w:gridCol w:w="5094"/>
                    <w:gridCol w:w="1307"/>
                    <w:gridCol w:w="1044"/>
                    <w:gridCol w:w="1245"/>
                    <w:gridCol w:w="1244"/>
                    <w:gridCol w:w="1363"/>
                    <w:gridCol w:w="1035"/>
                  </w:tblGrid>
                  <w:tr w:rsidR="00321DB4">
                    <w:trPr>
                      <w:trHeight w:hRule="exact" w:val="376"/>
                    </w:trPr>
                    <w:tc>
                      <w:tcPr>
                        <w:tcW w:w="6950" w:type="dxa"/>
                        <w:gridSpan w:val="3"/>
                        <w:tcBorders>
                          <w:top w:val="nil"/>
                          <w:left w:val="nil"/>
                          <w:bottom w:val="nil"/>
                          <w:right w:val="nil"/>
                        </w:tcBorders>
                      </w:tcPr>
                      <w:p w:rsidR="00321DB4" w:rsidRDefault="00E024F8">
                        <w:pPr>
                          <w:pStyle w:val="TableParagraph"/>
                          <w:tabs>
                            <w:tab w:val="left" w:pos="1130"/>
                            <w:tab w:val="left" w:pos="2140"/>
                            <w:tab w:val="left" w:pos="3873"/>
                          </w:tabs>
                          <w:spacing w:before="121"/>
                          <w:ind w:left="39"/>
                          <w:rPr>
                            <w:rFonts w:ascii="Arial" w:eastAsia="Arial" w:hAnsi="Arial" w:cs="Arial"/>
                            <w:sz w:val="16"/>
                            <w:szCs w:val="16"/>
                          </w:rPr>
                        </w:pPr>
                        <w:r>
                          <w:rPr>
                            <w:rFonts w:ascii="Arial" w:hAnsi="Arial"/>
                            <w:color w:val="262626"/>
                            <w:w w:val="95"/>
                            <w:sz w:val="16"/>
                          </w:rPr>
                          <w:t>334</w:t>
                        </w:r>
                        <w:r>
                          <w:rPr>
                            <w:rFonts w:ascii="Arial" w:hAnsi="Arial"/>
                            <w:color w:val="262626"/>
                            <w:w w:val="95"/>
                            <w:sz w:val="16"/>
                          </w:rPr>
                          <w:tab/>
                          <w:t>22300</w:t>
                        </w:r>
                        <w:r>
                          <w:rPr>
                            <w:rFonts w:ascii="Arial" w:hAnsi="Arial"/>
                            <w:color w:val="262626"/>
                            <w:w w:val="95"/>
                            <w:sz w:val="16"/>
                          </w:rPr>
                          <w:tab/>
                        </w:r>
                        <w:r>
                          <w:rPr>
                            <w:rFonts w:ascii="Arial" w:hAnsi="Arial"/>
                            <w:color w:val="262626"/>
                            <w:position w:val="1"/>
                            <w:sz w:val="16"/>
                          </w:rPr>
                          <w:t>Promoción</w:t>
                        </w:r>
                        <w:r>
                          <w:rPr>
                            <w:rFonts w:ascii="Arial" w:hAnsi="Arial"/>
                            <w:color w:val="262626"/>
                            <w:spacing w:val="-2"/>
                            <w:position w:val="1"/>
                            <w:sz w:val="16"/>
                          </w:rPr>
                          <w:t xml:space="preserve"> </w:t>
                        </w:r>
                        <w:r>
                          <w:rPr>
                            <w:rFonts w:ascii="Arial" w:hAnsi="Arial"/>
                            <w:color w:val="262626"/>
                            <w:position w:val="1"/>
                            <w:sz w:val="16"/>
                          </w:rPr>
                          <w:t>cultural</w:t>
                        </w:r>
                        <w:r>
                          <w:rPr>
                            <w:rFonts w:ascii="Arial" w:hAnsi="Arial"/>
                            <w:color w:val="262626"/>
                            <w:position w:val="1"/>
                            <w:sz w:val="16"/>
                          </w:rPr>
                          <w:tab/>
                          <w:t>Transportes.</w:t>
                        </w:r>
                      </w:p>
                    </w:tc>
                    <w:tc>
                      <w:tcPr>
                        <w:tcW w:w="1307" w:type="dxa"/>
                        <w:tcBorders>
                          <w:top w:val="nil"/>
                          <w:left w:val="nil"/>
                          <w:bottom w:val="nil"/>
                          <w:right w:val="nil"/>
                        </w:tcBorders>
                      </w:tcPr>
                      <w:p w:rsidR="00321DB4" w:rsidRDefault="00E024F8">
                        <w:pPr>
                          <w:pStyle w:val="TableParagraph"/>
                          <w:spacing w:before="107"/>
                          <w:ind w:right="235"/>
                          <w:jc w:val="right"/>
                          <w:rPr>
                            <w:rFonts w:ascii="Arial" w:eastAsia="Arial" w:hAnsi="Arial" w:cs="Arial"/>
                            <w:sz w:val="16"/>
                            <w:szCs w:val="16"/>
                          </w:rPr>
                        </w:pPr>
                        <w:r>
                          <w:rPr>
                            <w:rFonts w:ascii="Arial"/>
                            <w:color w:val="262626"/>
                            <w:w w:val="95"/>
                            <w:sz w:val="16"/>
                          </w:rPr>
                          <w:t>400,00</w:t>
                        </w:r>
                      </w:p>
                    </w:tc>
                    <w:tc>
                      <w:tcPr>
                        <w:tcW w:w="1044" w:type="dxa"/>
                        <w:tcBorders>
                          <w:top w:val="nil"/>
                          <w:left w:val="nil"/>
                          <w:bottom w:val="nil"/>
                          <w:right w:val="nil"/>
                        </w:tcBorders>
                      </w:tcPr>
                      <w:p w:rsidR="00321DB4" w:rsidRDefault="00E024F8">
                        <w:pPr>
                          <w:pStyle w:val="TableParagraph"/>
                          <w:spacing w:before="103"/>
                          <w:ind w:right="25"/>
                          <w:jc w:val="right"/>
                          <w:rPr>
                            <w:rFonts w:ascii="Arial" w:eastAsia="Arial" w:hAnsi="Arial" w:cs="Arial"/>
                            <w:sz w:val="16"/>
                            <w:szCs w:val="16"/>
                          </w:rPr>
                        </w:pPr>
                        <w:r>
                          <w:rPr>
                            <w:rFonts w:ascii="Arial"/>
                            <w:color w:val="262626"/>
                            <w:w w:val="95"/>
                            <w:sz w:val="16"/>
                          </w:rPr>
                          <w:t>400,00</w:t>
                        </w:r>
                      </w:p>
                    </w:tc>
                    <w:tc>
                      <w:tcPr>
                        <w:tcW w:w="2489" w:type="dxa"/>
                        <w:gridSpan w:val="2"/>
                        <w:tcBorders>
                          <w:top w:val="nil"/>
                          <w:left w:val="nil"/>
                          <w:bottom w:val="nil"/>
                          <w:right w:val="nil"/>
                        </w:tcBorders>
                      </w:tcPr>
                      <w:p w:rsidR="00321DB4" w:rsidRDefault="00321DB4"/>
                    </w:tc>
                    <w:tc>
                      <w:tcPr>
                        <w:tcW w:w="1363" w:type="dxa"/>
                        <w:tcBorders>
                          <w:top w:val="nil"/>
                          <w:left w:val="nil"/>
                          <w:bottom w:val="nil"/>
                          <w:right w:val="nil"/>
                        </w:tcBorders>
                      </w:tcPr>
                      <w:p w:rsidR="00321DB4" w:rsidRDefault="00321DB4"/>
                    </w:tc>
                    <w:tc>
                      <w:tcPr>
                        <w:tcW w:w="1034" w:type="dxa"/>
                        <w:tcBorders>
                          <w:top w:val="nil"/>
                          <w:left w:val="nil"/>
                          <w:bottom w:val="nil"/>
                          <w:right w:val="nil"/>
                        </w:tcBorders>
                      </w:tcPr>
                      <w:p w:rsidR="00321DB4" w:rsidRDefault="00E024F8">
                        <w:pPr>
                          <w:pStyle w:val="TableParagraph"/>
                          <w:spacing w:before="84"/>
                          <w:ind w:right="21"/>
                          <w:jc w:val="right"/>
                          <w:rPr>
                            <w:rFonts w:ascii="Arial" w:eastAsia="Arial" w:hAnsi="Arial" w:cs="Arial"/>
                            <w:sz w:val="16"/>
                            <w:szCs w:val="16"/>
                          </w:rPr>
                        </w:pPr>
                        <w:r>
                          <w:rPr>
                            <w:rFonts w:ascii="Arial"/>
                            <w:color w:val="262626"/>
                            <w:w w:val="95"/>
                            <w:sz w:val="16"/>
                          </w:rPr>
                          <w:t>300,00</w:t>
                        </w:r>
                      </w:p>
                    </w:tc>
                  </w:tr>
                  <w:tr w:rsidR="00321DB4">
                    <w:trPr>
                      <w:trHeight w:hRule="exact" w:val="240"/>
                    </w:trPr>
                    <w:tc>
                      <w:tcPr>
                        <w:tcW w:w="716" w:type="dxa"/>
                        <w:tcBorders>
                          <w:top w:val="nil"/>
                          <w:left w:val="nil"/>
                          <w:bottom w:val="nil"/>
                          <w:right w:val="nil"/>
                        </w:tcBorders>
                      </w:tcPr>
                      <w:p w:rsidR="00321DB4" w:rsidRDefault="00E024F8">
                        <w:pPr>
                          <w:pStyle w:val="TableParagraph"/>
                          <w:spacing w:before="27"/>
                          <w:ind w:left="39"/>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22"/>
                          <w:ind w:right="287"/>
                          <w:jc w:val="right"/>
                          <w:rPr>
                            <w:rFonts w:ascii="Arial" w:eastAsia="Arial" w:hAnsi="Arial" w:cs="Arial"/>
                            <w:sz w:val="16"/>
                            <w:szCs w:val="16"/>
                          </w:rPr>
                        </w:pPr>
                        <w:r>
                          <w:rPr>
                            <w:rFonts w:ascii="Arial"/>
                            <w:color w:val="262626"/>
                            <w:w w:val="95"/>
                            <w:sz w:val="16"/>
                          </w:rPr>
                          <w:t>22601</w:t>
                        </w:r>
                      </w:p>
                    </w:tc>
                    <w:tc>
                      <w:tcPr>
                        <w:tcW w:w="5094" w:type="dxa"/>
                        <w:tcBorders>
                          <w:top w:val="nil"/>
                          <w:left w:val="nil"/>
                          <w:bottom w:val="nil"/>
                          <w:right w:val="nil"/>
                        </w:tcBorders>
                      </w:tcPr>
                      <w:p w:rsidR="00321DB4" w:rsidRDefault="00E024F8">
                        <w:pPr>
                          <w:pStyle w:val="TableParagraph"/>
                          <w:ind w:left="275"/>
                          <w:rPr>
                            <w:rFonts w:ascii="Arial" w:eastAsia="Arial" w:hAnsi="Arial" w:cs="Arial"/>
                            <w:sz w:val="16"/>
                            <w:szCs w:val="16"/>
                          </w:rPr>
                        </w:pPr>
                        <w:r>
                          <w:rPr>
                            <w:rFonts w:ascii="Arial"/>
                            <w:color w:val="262626"/>
                            <w:sz w:val="16"/>
                          </w:rPr>
                          <w:t xml:space="preserve">Atenciones protocolarias </w:t>
                        </w:r>
                        <w:r>
                          <w:rPr>
                            <w:rFonts w:ascii="Times New Roman"/>
                            <w:i/>
                            <w:color w:val="262626"/>
                            <w:sz w:val="18"/>
                          </w:rPr>
                          <w:t>y</w:t>
                        </w:r>
                        <w:r>
                          <w:rPr>
                            <w:rFonts w:ascii="Times New Roman"/>
                            <w:i/>
                            <w:color w:val="262626"/>
                            <w:spacing w:val="-2"/>
                            <w:sz w:val="18"/>
                          </w:rPr>
                          <w:t xml:space="preserve"> </w:t>
                        </w:r>
                        <w:r>
                          <w:rPr>
                            <w:rFonts w:ascii="Arial"/>
                            <w:color w:val="262626"/>
                            <w:sz w:val="16"/>
                          </w:rPr>
                          <w:t>representativas</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321DB4"/>
                    </w:tc>
                    <w:tc>
                      <w:tcPr>
                        <w:tcW w:w="1245" w:type="dxa"/>
                        <w:tcBorders>
                          <w:top w:val="nil"/>
                          <w:left w:val="nil"/>
                          <w:bottom w:val="nil"/>
                          <w:right w:val="nil"/>
                        </w:tcBorders>
                      </w:tcPr>
                      <w:p w:rsidR="00321DB4" w:rsidRDefault="00E024F8">
                        <w:pPr>
                          <w:pStyle w:val="TableParagraph"/>
                          <w:spacing w:before="17"/>
                          <w:ind w:right="-5"/>
                          <w:jc w:val="right"/>
                          <w:rPr>
                            <w:rFonts w:ascii="Arial" w:eastAsia="Arial" w:hAnsi="Arial" w:cs="Arial"/>
                            <w:sz w:val="16"/>
                            <w:szCs w:val="16"/>
                          </w:rPr>
                        </w:pPr>
                        <w:r>
                          <w:rPr>
                            <w:rFonts w:ascii="Arial"/>
                            <w:color w:val="262626"/>
                            <w:w w:val="90"/>
                            <w:sz w:val="16"/>
                          </w:rPr>
                          <w:t>783,21</w:t>
                        </w:r>
                        <w:r>
                          <w:rPr>
                            <w:rFonts w:ascii="Arial"/>
                            <w:color w:val="262626"/>
                            <w:spacing w:val="-7"/>
                            <w:w w:val="90"/>
                            <w:sz w:val="16"/>
                          </w:rPr>
                          <w:t xml:space="preserve"> </w:t>
                        </w:r>
                        <w:r>
                          <w:rPr>
                            <w:rFonts w:ascii="Arial"/>
                            <w:color w:val="B3B3B3"/>
                            <w:w w:val="80"/>
                            <w:sz w:val="16"/>
                          </w:rPr>
                          <w:t>1</w:t>
                        </w:r>
                      </w:p>
                    </w:tc>
                    <w:tc>
                      <w:tcPr>
                        <w:tcW w:w="1244" w:type="dxa"/>
                        <w:tcBorders>
                          <w:top w:val="nil"/>
                          <w:left w:val="nil"/>
                          <w:bottom w:val="nil"/>
                          <w:right w:val="nil"/>
                        </w:tcBorders>
                      </w:tcPr>
                      <w:p w:rsidR="00321DB4" w:rsidRDefault="00E024F8">
                        <w:pPr>
                          <w:pStyle w:val="TableParagraph"/>
                          <w:spacing w:line="173" w:lineRule="exact"/>
                          <w:ind w:right="102"/>
                          <w:jc w:val="right"/>
                          <w:rPr>
                            <w:rFonts w:ascii="Arial" w:eastAsia="Arial" w:hAnsi="Arial" w:cs="Arial"/>
                            <w:sz w:val="16"/>
                            <w:szCs w:val="16"/>
                          </w:rPr>
                        </w:pPr>
                        <w:r>
                          <w:rPr>
                            <w:rFonts w:ascii="Arial"/>
                            <w:color w:val="262626"/>
                            <w:w w:val="95"/>
                            <w:sz w:val="16"/>
                          </w:rPr>
                          <w:t>783,21</w:t>
                        </w:r>
                      </w:p>
                    </w:tc>
                    <w:tc>
                      <w:tcPr>
                        <w:tcW w:w="1363" w:type="dxa"/>
                        <w:tcBorders>
                          <w:top w:val="nil"/>
                          <w:left w:val="nil"/>
                          <w:bottom w:val="nil"/>
                          <w:right w:val="nil"/>
                        </w:tcBorders>
                      </w:tcPr>
                      <w:p w:rsidR="00321DB4" w:rsidRDefault="00E024F8">
                        <w:pPr>
                          <w:pStyle w:val="TableParagraph"/>
                          <w:spacing w:line="168" w:lineRule="exact"/>
                          <w:ind w:right="232"/>
                          <w:jc w:val="right"/>
                          <w:rPr>
                            <w:rFonts w:ascii="Arial" w:eastAsia="Arial" w:hAnsi="Arial" w:cs="Arial"/>
                            <w:sz w:val="16"/>
                            <w:szCs w:val="16"/>
                          </w:rPr>
                        </w:pPr>
                        <w:r>
                          <w:rPr>
                            <w:rFonts w:ascii="Arial"/>
                            <w:color w:val="262626"/>
                            <w:w w:val="95"/>
                            <w:sz w:val="16"/>
                          </w:rPr>
                          <w:t>783,21</w:t>
                        </w:r>
                      </w:p>
                    </w:tc>
                    <w:tc>
                      <w:tcPr>
                        <w:tcW w:w="1034" w:type="dxa"/>
                        <w:tcBorders>
                          <w:top w:val="nil"/>
                          <w:left w:val="nil"/>
                          <w:bottom w:val="nil"/>
                          <w:right w:val="nil"/>
                        </w:tcBorders>
                      </w:tcPr>
                      <w:p w:rsidR="00321DB4" w:rsidRDefault="00E024F8">
                        <w:pPr>
                          <w:pStyle w:val="TableParagraph"/>
                          <w:spacing w:line="164" w:lineRule="exact"/>
                          <w:ind w:right="15"/>
                          <w:jc w:val="right"/>
                          <w:rPr>
                            <w:rFonts w:ascii="Arial" w:eastAsia="Arial" w:hAnsi="Arial" w:cs="Arial"/>
                            <w:sz w:val="16"/>
                            <w:szCs w:val="16"/>
                          </w:rPr>
                        </w:pPr>
                        <w:r>
                          <w:rPr>
                            <w:rFonts w:ascii="Arial"/>
                            <w:color w:val="262626"/>
                            <w:w w:val="95"/>
                            <w:sz w:val="16"/>
                          </w:rPr>
                          <w:t>1.000,00</w:t>
                        </w:r>
                      </w:p>
                    </w:tc>
                  </w:tr>
                  <w:tr w:rsidR="00321DB4">
                    <w:trPr>
                      <w:trHeight w:hRule="exact" w:val="272"/>
                    </w:trPr>
                    <w:tc>
                      <w:tcPr>
                        <w:tcW w:w="716" w:type="dxa"/>
                        <w:tcBorders>
                          <w:top w:val="nil"/>
                          <w:left w:val="nil"/>
                          <w:bottom w:val="nil"/>
                          <w:right w:val="nil"/>
                        </w:tcBorders>
                      </w:tcPr>
                      <w:p w:rsidR="00321DB4" w:rsidRDefault="00E024F8">
                        <w:pPr>
                          <w:pStyle w:val="TableParagraph"/>
                          <w:spacing w:before="59"/>
                          <w:ind w:left="44"/>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54"/>
                          <w:ind w:right="287"/>
                          <w:jc w:val="right"/>
                          <w:rPr>
                            <w:rFonts w:ascii="Arial" w:eastAsia="Arial" w:hAnsi="Arial" w:cs="Arial"/>
                            <w:sz w:val="16"/>
                            <w:szCs w:val="16"/>
                          </w:rPr>
                        </w:pPr>
                        <w:r>
                          <w:rPr>
                            <w:rFonts w:ascii="Arial"/>
                            <w:color w:val="262626"/>
                            <w:w w:val="95"/>
                            <w:sz w:val="16"/>
                          </w:rPr>
                          <w:t>22602</w:t>
                        </w:r>
                      </w:p>
                    </w:tc>
                    <w:tc>
                      <w:tcPr>
                        <w:tcW w:w="5094" w:type="dxa"/>
                        <w:tcBorders>
                          <w:top w:val="nil"/>
                          <w:left w:val="nil"/>
                          <w:bottom w:val="nil"/>
                          <w:right w:val="nil"/>
                        </w:tcBorders>
                      </w:tcPr>
                      <w:p w:rsidR="00321DB4" w:rsidRDefault="00E024F8">
                        <w:pPr>
                          <w:pStyle w:val="TableParagraph"/>
                          <w:tabs>
                            <w:tab w:val="left" w:pos="1983"/>
                          </w:tabs>
                          <w:spacing w:before="32"/>
                          <w:ind w:left="284"/>
                          <w:rPr>
                            <w:rFonts w:ascii="Arial" w:eastAsia="Arial" w:hAnsi="Arial" w:cs="Arial"/>
                            <w:sz w:val="16"/>
                            <w:szCs w:val="16"/>
                          </w:rPr>
                        </w:pPr>
                        <w:r>
                          <w:rPr>
                            <w:rFonts w:ascii="Arial" w:hAnsi="Arial"/>
                            <w:color w:val="262626"/>
                            <w:sz w:val="16"/>
                          </w:rPr>
                          <w:t>Promoción</w:t>
                        </w:r>
                        <w:r>
                          <w:rPr>
                            <w:rFonts w:ascii="Arial" w:hAnsi="Arial"/>
                            <w:color w:val="262626"/>
                            <w:spacing w:val="-2"/>
                            <w:sz w:val="16"/>
                          </w:rPr>
                          <w:t xml:space="preserve"> </w:t>
                        </w:r>
                        <w:r>
                          <w:rPr>
                            <w:rFonts w:ascii="Arial" w:hAnsi="Arial"/>
                            <w:color w:val="262626"/>
                            <w:sz w:val="16"/>
                          </w:rPr>
                          <w:t>cultural</w:t>
                        </w:r>
                        <w:r>
                          <w:rPr>
                            <w:rFonts w:ascii="Arial" w:hAnsi="Arial"/>
                            <w:color w:val="262626"/>
                            <w:sz w:val="16"/>
                          </w:rPr>
                          <w:tab/>
                          <w:t xml:space="preserve">Publicidad </w:t>
                        </w:r>
                        <w:r>
                          <w:rPr>
                            <w:rFonts w:ascii="Times New Roman" w:hAnsi="Times New Roman"/>
                            <w:i/>
                            <w:color w:val="262626"/>
                            <w:sz w:val="18"/>
                          </w:rPr>
                          <w:t>y</w:t>
                        </w:r>
                        <w:r>
                          <w:rPr>
                            <w:rFonts w:ascii="Times New Roman" w:hAnsi="Times New Roman"/>
                            <w:i/>
                            <w:color w:val="262626"/>
                            <w:spacing w:val="-18"/>
                            <w:sz w:val="18"/>
                          </w:rPr>
                          <w:t xml:space="preserve"> </w:t>
                        </w:r>
                        <w:r>
                          <w:rPr>
                            <w:rFonts w:ascii="Arial" w:hAnsi="Arial"/>
                            <w:color w:val="262626"/>
                            <w:sz w:val="16"/>
                          </w:rPr>
                          <w:t>propaganda.</w:t>
                        </w:r>
                      </w:p>
                    </w:tc>
                    <w:tc>
                      <w:tcPr>
                        <w:tcW w:w="1307" w:type="dxa"/>
                        <w:tcBorders>
                          <w:top w:val="nil"/>
                          <w:left w:val="nil"/>
                          <w:bottom w:val="nil"/>
                          <w:right w:val="nil"/>
                        </w:tcBorders>
                      </w:tcPr>
                      <w:p w:rsidR="00321DB4" w:rsidRDefault="00E024F8">
                        <w:pPr>
                          <w:pStyle w:val="TableParagraph"/>
                          <w:spacing w:before="35"/>
                          <w:ind w:right="233"/>
                          <w:jc w:val="right"/>
                          <w:rPr>
                            <w:rFonts w:ascii="Arial" w:eastAsia="Arial" w:hAnsi="Arial" w:cs="Arial"/>
                            <w:sz w:val="16"/>
                            <w:szCs w:val="16"/>
                          </w:rPr>
                        </w:pPr>
                        <w:r>
                          <w:rPr>
                            <w:rFonts w:ascii="Arial"/>
                            <w:color w:val="262626"/>
                            <w:w w:val="95"/>
                            <w:sz w:val="16"/>
                          </w:rPr>
                          <w:t>3.000,00</w:t>
                        </w:r>
                      </w:p>
                    </w:tc>
                    <w:tc>
                      <w:tcPr>
                        <w:tcW w:w="1044" w:type="dxa"/>
                        <w:tcBorders>
                          <w:top w:val="nil"/>
                          <w:left w:val="nil"/>
                          <w:bottom w:val="nil"/>
                          <w:right w:val="nil"/>
                        </w:tcBorders>
                      </w:tcPr>
                      <w:p w:rsidR="00321DB4" w:rsidRDefault="00E024F8">
                        <w:pPr>
                          <w:pStyle w:val="TableParagraph"/>
                          <w:spacing w:before="31"/>
                          <w:ind w:right="23"/>
                          <w:jc w:val="right"/>
                          <w:rPr>
                            <w:rFonts w:ascii="Arial" w:eastAsia="Arial" w:hAnsi="Arial" w:cs="Arial"/>
                            <w:sz w:val="16"/>
                            <w:szCs w:val="16"/>
                          </w:rPr>
                        </w:pPr>
                        <w:r>
                          <w:rPr>
                            <w:rFonts w:ascii="Arial"/>
                            <w:color w:val="262626"/>
                            <w:w w:val="95"/>
                            <w:sz w:val="16"/>
                          </w:rPr>
                          <w:t>5.976,60</w:t>
                        </w:r>
                      </w:p>
                    </w:tc>
                    <w:tc>
                      <w:tcPr>
                        <w:tcW w:w="1245" w:type="dxa"/>
                        <w:tcBorders>
                          <w:top w:val="nil"/>
                          <w:left w:val="nil"/>
                          <w:bottom w:val="nil"/>
                          <w:right w:val="single" w:sz="4" w:space="0" w:color="000000"/>
                        </w:tcBorders>
                      </w:tcPr>
                      <w:p w:rsidR="00321DB4" w:rsidRDefault="00E024F8">
                        <w:pPr>
                          <w:pStyle w:val="TableParagraph"/>
                          <w:spacing w:before="31"/>
                          <w:ind w:right="40"/>
                          <w:jc w:val="right"/>
                          <w:rPr>
                            <w:rFonts w:ascii="Arial" w:eastAsia="Arial" w:hAnsi="Arial" w:cs="Arial"/>
                            <w:sz w:val="16"/>
                            <w:szCs w:val="16"/>
                          </w:rPr>
                        </w:pPr>
                        <w:r>
                          <w:rPr>
                            <w:rFonts w:ascii="Arial"/>
                            <w:color w:val="262626"/>
                            <w:sz w:val="16"/>
                          </w:rPr>
                          <w:t>4.416</w:t>
                        </w:r>
                        <w:r>
                          <w:rPr>
                            <w:rFonts w:ascii="Arial"/>
                            <w:color w:val="262626"/>
                            <w:spacing w:val="-24"/>
                            <w:sz w:val="16"/>
                          </w:rPr>
                          <w:t xml:space="preserve"> </w:t>
                        </w:r>
                        <w:r>
                          <w:rPr>
                            <w:rFonts w:ascii="Arial"/>
                            <w:color w:val="5E5E5E"/>
                            <w:spacing w:val="-4"/>
                            <w:sz w:val="16"/>
                          </w:rPr>
                          <w:t>.</w:t>
                        </w:r>
                        <w:r>
                          <w:rPr>
                            <w:rFonts w:ascii="Arial"/>
                            <w:color w:val="3F3F3F"/>
                            <w:spacing w:val="-4"/>
                            <w:sz w:val="16"/>
                          </w:rPr>
                          <w:t>50</w:t>
                        </w:r>
                      </w:p>
                    </w:tc>
                    <w:tc>
                      <w:tcPr>
                        <w:tcW w:w="1244" w:type="dxa"/>
                        <w:tcBorders>
                          <w:top w:val="nil"/>
                          <w:left w:val="single" w:sz="4" w:space="0" w:color="000000"/>
                          <w:bottom w:val="nil"/>
                          <w:right w:val="nil"/>
                        </w:tcBorders>
                      </w:tcPr>
                      <w:p w:rsidR="00321DB4" w:rsidRDefault="00E024F8">
                        <w:pPr>
                          <w:pStyle w:val="TableParagraph"/>
                          <w:spacing w:before="21"/>
                          <w:ind w:right="104"/>
                          <w:jc w:val="right"/>
                          <w:rPr>
                            <w:rFonts w:ascii="Arial" w:eastAsia="Arial" w:hAnsi="Arial" w:cs="Arial"/>
                            <w:sz w:val="16"/>
                            <w:szCs w:val="16"/>
                          </w:rPr>
                        </w:pPr>
                        <w:r>
                          <w:rPr>
                            <w:rFonts w:ascii="Arial"/>
                            <w:color w:val="262626"/>
                            <w:w w:val="95"/>
                            <w:sz w:val="16"/>
                          </w:rPr>
                          <w:t>4.416,50</w:t>
                        </w:r>
                      </w:p>
                    </w:tc>
                    <w:tc>
                      <w:tcPr>
                        <w:tcW w:w="1363" w:type="dxa"/>
                        <w:tcBorders>
                          <w:top w:val="nil"/>
                          <w:left w:val="nil"/>
                          <w:bottom w:val="nil"/>
                          <w:right w:val="nil"/>
                        </w:tcBorders>
                      </w:tcPr>
                      <w:p w:rsidR="00321DB4" w:rsidRDefault="00E024F8">
                        <w:pPr>
                          <w:pStyle w:val="TableParagraph"/>
                          <w:spacing w:before="16"/>
                          <w:ind w:right="236"/>
                          <w:jc w:val="right"/>
                          <w:rPr>
                            <w:rFonts w:ascii="Arial" w:eastAsia="Arial" w:hAnsi="Arial" w:cs="Arial"/>
                            <w:sz w:val="16"/>
                            <w:szCs w:val="16"/>
                          </w:rPr>
                        </w:pPr>
                        <w:r>
                          <w:rPr>
                            <w:rFonts w:ascii="Arial"/>
                            <w:color w:val="262626"/>
                            <w:w w:val="95"/>
                            <w:sz w:val="16"/>
                          </w:rPr>
                          <w:t>4.416,50</w:t>
                        </w:r>
                      </w:p>
                    </w:tc>
                    <w:tc>
                      <w:tcPr>
                        <w:tcW w:w="1034" w:type="dxa"/>
                        <w:tcBorders>
                          <w:top w:val="nil"/>
                          <w:left w:val="nil"/>
                          <w:bottom w:val="nil"/>
                          <w:right w:val="nil"/>
                        </w:tcBorders>
                      </w:tcPr>
                      <w:p w:rsidR="00321DB4" w:rsidRDefault="00E024F8">
                        <w:pPr>
                          <w:pStyle w:val="TableParagraph"/>
                          <w:spacing w:before="11"/>
                          <w:ind w:right="29"/>
                          <w:jc w:val="right"/>
                          <w:rPr>
                            <w:rFonts w:ascii="Arial" w:eastAsia="Arial" w:hAnsi="Arial" w:cs="Arial"/>
                            <w:sz w:val="16"/>
                            <w:szCs w:val="16"/>
                          </w:rPr>
                        </w:pPr>
                        <w:r>
                          <w:rPr>
                            <w:rFonts w:ascii="Arial"/>
                            <w:color w:val="262626"/>
                            <w:w w:val="95"/>
                            <w:sz w:val="16"/>
                          </w:rPr>
                          <w:t>4.500,00</w:t>
                        </w:r>
                      </w:p>
                    </w:tc>
                  </w:tr>
                  <w:tr w:rsidR="00321DB4">
                    <w:trPr>
                      <w:trHeight w:hRule="exact" w:val="506"/>
                    </w:trPr>
                    <w:tc>
                      <w:tcPr>
                        <w:tcW w:w="716" w:type="dxa"/>
                        <w:tcBorders>
                          <w:top w:val="nil"/>
                          <w:left w:val="nil"/>
                          <w:bottom w:val="nil"/>
                          <w:right w:val="nil"/>
                        </w:tcBorders>
                      </w:tcPr>
                      <w:p w:rsidR="00321DB4" w:rsidRDefault="00E024F8">
                        <w:pPr>
                          <w:pStyle w:val="TableParagraph"/>
                          <w:spacing w:before="64"/>
                          <w:ind w:left="44"/>
                          <w:rPr>
                            <w:rFonts w:ascii="Arial" w:eastAsia="Arial" w:hAnsi="Arial" w:cs="Arial"/>
                            <w:sz w:val="16"/>
                            <w:szCs w:val="16"/>
                          </w:rPr>
                        </w:pPr>
                        <w:r>
                          <w:rPr>
                            <w:rFonts w:ascii="Arial"/>
                            <w:color w:val="262626"/>
                            <w:sz w:val="16"/>
                          </w:rPr>
                          <w:t>334</w:t>
                        </w:r>
                      </w:p>
                      <w:p w:rsidR="00321DB4" w:rsidRDefault="00E024F8">
                        <w:pPr>
                          <w:pStyle w:val="TableParagraph"/>
                          <w:spacing w:before="88"/>
                          <w:ind w:left="39"/>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59"/>
                          <w:ind w:left="414"/>
                          <w:rPr>
                            <w:rFonts w:ascii="Arial" w:eastAsia="Arial" w:hAnsi="Arial" w:cs="Arial"/>
                            <w:sz w:val="16"/>
                            <w:szCs w:val="16"/>
                          </w:rPr>
                        </w:pPr>
                        <w:r>
                          <w:rPr>
                            <w:rFonts w:ascii="Arial"/>
                            <w:color w:val="262626"/>
                            <w:sz w:val="16"/>
                          </w:rPr>
                          <w:t>22710</w:t>
                        </w:r>
                      </w:p>
                      <w:p w:rsidR="00321DB4" w:rsidRDefault="00E024F8">
                        <w:pPr>
                          <w:pStyle w:val="TableParagraph"/>
                          <w:spacing w:before="88"/>
                          <w:ind w:left="414"/>
                          <w:rPr>
                            <w:rFonts w:ascii="Arial" w:eastAsia="Arial" w:hAnsi="Arial" w:cs="Arial"/>
                            <w:sz w:val="16"/>
                            <w:szCs w:val="16"/>
                          </w:rPr>
                        </w:pPr>
                        <w:r>
                          <w:rPr>
                            <w:rFonts w:ascii="Arial"/>
                            <w:color w:val="262626"/>
                            <w:sz w:val="16"/>
                          </w:rPr>
                          <w:t>22799</w:t>
                        </w:r>
                      </w:p>
                    </w:tc>
                    <w:tc>
                      <w:tcPr>
                        <w:tcW w:w="5094" w:type="dxa"/>
                        <w:tcBorders>
                          <w:top w:val="nil"/>
                          <w:left w:val="nil"/>
                          <w:bottom w:val="nil"/>
                          <w:right w:val="nil"/>
                        </w:tcBorders>
                      </w:tcPr>
                      <w:p w:rsidR="00321DB4" w:rsidRDefault="00E024F8">
                        <w:pPr>
                          <w:pStyle w:val="TableParagraph"/>
                          <w:tabs>
                            <w:tab w:val="left" w:pos="1974"/>
                          </w:tabs>
                          <w:spacing w:before="50"/>
                          <w:ind w:left="289"/>
                          <w:rPr>
                            <w:rFonts w:ascii="Arial" w:eastAsia="Arial" w:hAnsi="Arial" w:cs="Arial"/>
                            <w:sz w:val="16"/>
                            <w:szCs w:val="16"/>
                          </w:rPr>
                        </w:pPr>
                        <w:r>
                          <w:rPr>
                            <w:rFonts w:ascii="Arial" w:hAnsi="Arial"/>
                            <w:color w:val="262626"/>
                            <w:sz w:val="16"/>
                          </w:rPr>
                          <w:t>Promoción</w:t>
                        </w:r>
                        <w:r>
                          <w:rPr>
                            <w:rFonts w:ascii="Arial" w:hAnsi="Arial"/>
                            <w:color w:val="262626"/>
                            <w:spacing w:val="-3"/>
                            <w:sz w:val="16"/>
                          </w:rPr>
                          <w:t xml:space="preserve"> </w:t>
                        </w:r>
                        <w:r>
                          <w:rPr>
                            <w:rFonts w:ascii="Arial" w:hAnsi="Arial"/>
                            <w:color w:val="262626"/>
                            <w:sz w:val="16"/>
                          </w:rPr>
                          <w:t>cultural</w:t>
                        </w:r>
                        <w:r>
                          <w:rPr>
                            <w:rFonts w:ascii="Arial" w:hAnsi="Arial"/>
                            <w:color w:val="262626"/>
                            <w:sz w:val="16"/>
                          </w:rPr>
                          <w:tab/>
                          <w:t>Actividades culturais</w:t>
                        </w:r>
                      </w:p>
                      <w:p w:rsidR="00321DB4" w:rsidRDefault="00E024F8">
                        <w:pPr>
                          <w:pStyle w:val="TableParagraph"/>
                          <w:spacing w:before="70"/>
                          <w:ind w:left="279"/>
                          <w:rPr>
                            <w:rFonts w:ascii="Arial" w:eastAsia="Arial" w:hAnsi="Arial" w:cs="Arial"/>
                            <w:sz w:val="16"/>
                            <w:szCs w:val="16"/>
                          </w:rPr>
                        </w:pPr>
                        <w:r>
                          <w:rPr>
                            <w:rFonts w:ascii="Arial"/>
                            <w:color w:val="262626"/>
                            <w:sz w:val="16"/>
                          </w:rPr>
                          <w:t xml:space="preserve">Otros trabajos realizados por otras empresas </w:t>
                        </w:r>
                        <w:r>
                          <w:rPr>
                            <w:rFonts w:ascii="Times New Roman"/>
                            <w:i/>
                            <w:color w:val="262626"/>
                            <w:sz w:val="18"/>
                          </w:rPr>
                          <w:t>y</w:t>
                        </w:r>
                        <w:r>
                          <w:rPr>
                            <w:rFonts w:ascii="Times New Roman"/>
                            <w:i/>
                            <w:color w:val="262626"/>
                            <w:spacing w:val="10"/>
                            <w:sz w:val="18"/>
                          </w:rPr>
                          <w:t xml:space="preserve"> </w:t>
                        </w:r>
                        <w:r>
                          <w:rPr>
                            <w:rFonts w:ascii="Arial"/>
                            <w:color w:val="262626"/>
                            <w:sz w:val="16"/>
                          </w:rPr>
                          <w:t>profesionales</w:t>
                        </w:r>
                      </w:p>
                    </w:tc>
                    <w:tc>
                      <w:tcPr>
                        <w:tcW w:w="1307" w:type="dxa"/>
                        <w:tcBorders>
                          <w:top w:val="nil"/>
                          <w:left w:val="nil"/>
                          <w:bottom w:val="nil"/>
                          <w:right w:val="nil"/>
                        </w:tcBorders>
                      </w:tcPr>
                      <w:p w:rsidR="00321DB4" w:rsidRDefault="00E024F8">
                        <w:pPr>
                          <w:pStyle w:val="TableParagraph"/>
                          <w:spacing w:before="35"/>
                          <w:ind w:right="224"/>
                          <w:jc w:val="right"/>
                          <w:rPr>
                            <w:rFonts w:ascii="Arial" w:eastAsia="Arial" w:hAnsi="Arial" w:cs="Arial"/>
                            <w:sz w:val="16"/>
                            <w:szCs w:val="16"/>
                          </w:rPr>
                        </w:pPr>
                        <w:r>
                          <w:rPr>
                            <w:rFonts w:ascii="Arial"/>
                            <w:color w:val="262626"/>
                            <w:w w:val="95"/>
                            <w:sz w:val="16"/>
                          </w:rPr>
                          <w:t>146.000,00</w:t>
                        </w:r>
                      </w:p>
                    </w:tc>
                    <w:tc>
                      <w:tcPr>
                        <w:tcW w:w="1044" w:type="dxa"/>
                        <w:tcBorders>
                          <w:top w:val="nil"/>
                          <w:left w:val="nil"/>
                          <w:bottom w:val="nil"/>
                          <w:right w:val="nil"/>
                        </w:tcBorders>
                      </w:tcPr>
                      <w:p w:rsidR="00321DB4" w:rsidRDefault="00E024F8">
                        <w:pPr>
                          <w:pStyle w:val="TableParagraph"/>
                          <w:spacing w:before="31"/>
                          <w:ind w:left="225"/>
                          <w:rPr>
                            <w:rFonts w:ascii="Arial" w:eastAsia="Arial" w:hAnsi="Arial" w:cs="Arial"/>
                            <w:sz w:val="16"/>
                            <w:szCs w:val="16"/>
                          </w:rPr>
                        </w:pPr>
                        <w:r>
                          <w:rPr>
                            <w:rFonts w:ascii="Arial"/>
                            <w:color w:val="262626"/>
                            <w:sz w:val="16"/>
                          </w:rPr>
                          <w:t>229.716,30</w:t>
                        </w:r>
                      </w:p>
                    </w:tc>
                    <w:tc>
                      <w:tcPr>
                        <w:tcW w:w="1245" w:type="dxa"/>
                        <w:tcBorders>
                          <w:top w:val="nil"/>
                          <w:left w:val="nil"/>
                          <w:bottom w:val="nil"/>
                          <w:right w:val="single" w:sz="4" w:space="0" w:color="000000"/>
                        </w:tcBorders>
                      </w:tcPr>
                      <w:p w:rsidR="00321DB4" w:rsidRDefault="00E024F8">
                        <w:pPr>
                          <w:pStyle w:val="TableParagraph"/>
                          <w:spacing w:before="31"/>
                          <w:ind w:right="51"/>
                          <w:jc w:val="right"/>
                          <w:rPr>
                            <w:rFonts w:ascii="Arial" w:eastAsia="Arial" w:hAnsi="Arial" w:cs="Arial"/>
                            <w:sz w:val="16"/>
                            <w:szCs w:val="16"/>
                          </w:rPr>
                        </w:pPr>
                        <w:r>
                          <w:rPr>
                            <w:rFonts w:ascii="Arial"/>
                            <w:color w:val="262626"/>
                            <w:w w:val="95"/>
                            <w:sz w:val="16"/>
                          </w:rPr>
                          <w:t>195.830,05</w:t>
                        </w:r>
                      </w:p>
                    </w:tc>
                    <w:tc>
                      <w:tcPr>
                        <w:tcW w:w="1244" w:type="dxa"/>
                        <w:tcBorders>
                          <w:top w:val="nil"/>
                          <w:left w:val="single" w:sz="4" w:space="0" w:color="000000"/>
                          <w:bottom w:val="nil"/>
                          <w:right w:val="nil"/>
                        </w:tcBorders>
                      </w:tcPr>
                      <w:p w:rsidR="00321DB4" w:rsidRDefault="00E024F8">
                        <w:pPr>
                          <w:pStyle w:val="TableParagraph"/>
                          <w:spacing w:before="26"/>
                          <w:ind w:right="102"/>
                          <w:jc w:val="right"/>
                          <w:rPr>
                            <w:rFonts w:ascii="Arial" w:eastAsia="Arial" w:hAnsi="Arial" w:cs="Arial"/>
                            <w:sz w:val="16"/>
                            <w:szCs w:val="16"/>
                          </w:rPr>
                        </w:pPr>
                        <w:r>
                          <w:rPr>
                            <w:rFonts w:ascii="Arial"/>
                            <w:color w:val="262626"/>
                            <w:spacing w:val="-1"/>
                            <w:w w:val="95"/>
                            <w:sz w:val="16"/>
                          </w:rPr>
                          <w:t>195</w:t>
                        </w:r>
                        <w:r>
                          <w:rPr>
                            <w:rFonts w:ascii="Arial"/>
                            <w:color w:val="5E5E5E"/>
                            <w:spacing w:val="-1"/>
                            <w:w w:val="95"/>
                            <w:sz w:val="16"/>
                          </w:rPr>
                          <w:t>.</w:t>
                        </w:r>
                        <w:r>
                          <w:rPr>
                            <w:rFonts w:ascii="Arial"/>
                            <w:color w:val="262626"/>
                            <w:spacing w:val="-1"/>
                            <w:w w:val="95"/>
                            <w:sz w:val="16"/>
                          </w:rPr>
                          <w:t>830,05</w:t>
                        </w:r>
                      </w:p>
                    </w:tc>
                    <w:tc>
                      <w:tcPr>
                        <w:tcW w:w="1363" w:type="dxa"/>
                        <w:tcBorders>
                          <w:top w:val="nil"/>
                          <w:left w:val="nil"/>
                          <w:bottom w:val="nil"/>
                          <w:right w:val="nil"/>
                        </w:tcBorders>
                      </w:tcPr>
                      <w:p w:rsidR="00321DB4" w:rsidRDefault="00E024F8">
                        <w:pPr>
                          <w:pStyle w:val="TableParagraph"/>
                          <w:spacing w:before="16"/>
                          <w:ind w:right="229"/>
                          <w:jc w:val="right"/>
                          <w:rPr>
                            <w:rFonts w:ascii="Arial" w:eastAsia="Arial" w:hAnsi="Arial" w:cs="Arial"/>
                            <w:sz w:val="16"/>
                            <w:szCs w:val="16"/>
                          </w:rPr>
                        </w:pPr>
                        <w:r>
                          <w:rPr>
                            <w:rFonts w:ascii="Arial"/>
                            <w:color w:val="262626"/>
                            <w:w w:val="95"/>
                            <w:sz w:val="16"/>
                          </w:rPr>
                          <w:t>191.938,52</w:t>
                        </w:r>
                      </w:p>
                    </w:tc>
                    <w:tc>
                      <w:tcPr>
                        <w:tcW w:w="1034" w:type="dxa"/>
                        <w:tcBorders>
                          <w:top w:val="nil"/>
                          <w:left w:val="nil"/>
                          <w:bottom w:val="nil"/>
                          <w:right w:val="nil"/>
                        </w:tcBorders>
                      </w:tcPr>
                      <w:p w:rsidR="00321DB4" w:rsidRDefault="00E024F8">
                        <w:pPr>
                          <w:pStyle w:val="TableParagraph"/>
                          <w:spacing w:before="11"/>
                          <w:ind w:right="17"/>
                          <w:jc w:val="right"/>
                          <w:rPr>
                            <w:rFonts w:ascii="Arial" w:eastAsia="Arial" w:hAnsi="Arial" w:cs="Arial"/>
                            <w:sz w:val="16"/>
                            <w:szCs w:val="16"/>
                          </w:rPr>
                        </w:pPr>
                        <w:r>
                          <w:rPr>
                            <w:rFonts w:ascii="Arial"/>
                            <w:color w:val="262626"/>
                            <w:w w:val="95"/>
                            <w:sz w:val="16"/>
                          </w:rPr>
                          <w:t>146.000,00</w:t>
                        </w:r>
                      </w:p>
                    </w:tc>
                  </w:tr>
                  <w:tr w:rsidR="00321DB4">
                    <w:trPr>
                      <w:trHeight w:hRule="exact" w:val="92"/>
                    </w:trPr>
                    <w:tc>
                      <w:tcPr>
                        <w:tcW w:w="716" w:type="dxa"/>
                        <w:tcBorders>
                          <w:top w:val="nil"/>
                          <w:left w:val="nil"/>
                          <w:bottom w:val="nil"/>
                          <w:right w:val="nil"/>
                        </w:tcBorders>
                      </w:tcPr>
                      <w:p w:rsidR="00321DB4" w:rsidRDefault="00321DB4"/>
                    </w:tc>
                    <w:tc>
                      <w:tcPr>
                        <w:tcW w:w="1140" w:type="dxa"/>
                        <w:tcBorders>
                          <w:top w:val="nil"/>
                          <w:left w:val="nil"/>
                          <w:bottom w:val="nil"/>
                          <w:right w:val="nil"/>
                        </w:tcBorders>
                      </w:tcPr>
                      <w:p w:rsidR="00321DB4" w:rsidRDefault="00321DB4"/>
                    </w:tc>
                    <w:tc>
                      <w:tcPr>
                        <w:tcW w:w="5094" w:type="dxa"/>
                        <w:tcBorders>
                          <w:top w:val="nil"/>
                          <w:left w:val="nil"/>
                          <w:bottom w:val="nil"/>
                          <w:right w:val="nil"/>
                        </w:tcBorders>
                      </w:tcPr>
                      <w:p w:rsidR="00321DB4" w:rsidRDefault="00321DB4"/>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321DB4"/>
                    </w:tc>
                    <w:tc>
                      <w:tcPr>
                        <w:tcW w:w="1245" w:type="dxa"/>
                        <w:tcBorders>
                          <w:top w:val="nil"/>
                          <w:left w:val="nil"/>
                          <w:bottom w:val="nil"/>
                          <w:right w:val="nil"/>
                        </w:tcBorders>
                      </w:tcPr>
                      <w:p w:rsidR="00321DB4" w:rsidRDefault="00321DB4"/>
                    </w:tc>
                    <w:tc>
                      <w:tcPr>
                        <w:tcW w:w="1244" w:type="dxa"/>
                        <w:tcBorders>
                          <w:top w:val="nil"/>
                          <w:left w:val="nil"/>
                          <w:bottom w:val="nil"/>
                          <w:right w:val="nil"/>
                        </w:tcBorders>
                      </w:tcPr>
                      <w:p w:rsidR="00321DB4" w:rsidRDefault="00321DB4"/>
                    </w:tc>
                    <w:tc>
                      <w:tcPr>
                        <w:tcW w:w="1363" w:type="dxa"/>
                        <w:tcBorders>
                          <w:top w:val="nil"/>
                          <w:left w:val="nil"/>
                          <w:bottom w:val="nil"/>
                          <w:right w:val="nil"/>
                        </w:tcBorders>
                      </w:tcPr>
                      <w:p w:rsidR="00321DB4" w:rsidRDefault="00321DB4"/>
                    </w:tc>
                    <w:tc>
                      <w:tcPr>
                        <w:tcW w:w="1034" w:type="dxa"/>
                        <w:tcBorders>
                          <w:top w:val="nil"/>
                          <w:left w:val="nil"/>
                          <w:bottom w:val="nil"/>
                          <w:right w:val="nil"/>
                        </w:tcBorders>
                      </w:tcPr>
                      <w:p w:rsidR="00321DB4" w:rsidRDefault="00321DB4"/>
                    </w:tc>
                  </w:tr>
                  <w:tr w:rsidR="00321DB4">
                    <w:trPr>
                      <w:trHeight w:hRule="exact" w:val="216"/>
                    </w:trPr>
                    <w:tc>
                      <w:tcPr>
                        <w:tcW w:w="716" w:type="dxa"/>
                        <w:tcBorders>
                          <w:top w:val="nil"/>
                          <w:left w:val="nil"/>
                          <w:bottom w:val="nil"/>
                          <w:right w:val="nil"/>
                        </w:tcBorders>
                      </w:tcPr>
                      <w:p w:rsidR="00321DB4" w:rsidRDefault="00E024F8">
                        <w:pPr>
                          <w:pStyle w:val="TableParagraph"/>
                          <w:spacing w:before="6"/>
                          <w:ind w:left="39"/>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1"/>
                          <w:ind w:right="287"/>
                          <w:jc w:val="right"/>
                          <w:rPr>
                            <w:rFonts w:ascii="Arial" w:eastAsia="Arial" w:hAnsi="Arial" w:cs="Arial"/>
                            <w:sz w:val="16"/>
                            <w:szCs w:val="16"/>
                          </w:rPr>
                        </w:pPr>
                        <w:r>
                          <w:rPr>
                            <w:rFonts w:ascii="Arial"/>
                            <w:color w:val="262626"/>
                            <w:w w:val="95"/>
                            <w:sz w:val="16"/>
                          </w:rPr>
                          <w:t>23120</w:t>
                        </w:r>
                      </w:p>
                    </w:tc>
                    <w:tc>
                      <w:tcPr>
                        <w:tcW w:w="5094" w:type="dxa"/>
                        <w:tcBorders>
                          <w:top w:val="nil"/>
                          <w:left w:val="nil"/>
                          <w:bottom w:val="nil"/>
                          <w:right w:val="nil"/>
                        </w:tcBorders>
                      </w:tcPr>
                      <w:p w:rsidR="00321DB4" w:rsidRDefault="00E024F8">
                        <w:pPr>
                          <w:pStyle w:val="TableParagraph"/>
                          <w:spacing w:line="181" w:lineRule="exact"/>
                          <w:ind w:left="284"/>
                          <w:rPr>
                            <w:rFonts w:ascii="Arial" w:eastAsia="Arial" w:hAnsi="Arial" w:cs="Arial"/>
                            <w:sz w:val="16"/>
                            <w:szCs w:val="16"/>
                          </w:rPr>
                        </w:pPr>
                        <w:r>
                          <w:rPr>
                            <w:rFonts w:ascii="Arial"/>
                            <w:color w:val="262626"/>
                            <w:sz w:val="16"/>
                          </w:rPr>
                          <w:t>Del personal no</w:t>
                        </w:r>
                        <w:r>
                          <w:rPr>
                            <w:rFonts w:ascii="Arial"/>
                            <w:color w:val="262626"/>
                            <w:spacing w:val="-15"/>
                            <w:sz w:val="16"/>
                          </w:rPr>
                          <w:t xml:space="preserve"> </w:t>
                        </w:r>
                        <w:r>
                          <w:rPr>
                            <w:rFonts w:ascii="Arial"/>
                            <w:color w:val="262626"/>
                            <w:sz w:val="16"/>
                          </w:rPr>
                          <w:t>directivo</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E024F8">
                        <w:pPr>
                          <w:pStyle w:val="TableParagraph"/>
                          <w:spacing w:line="157" w:lineRule="exact"/>
                          <w:ind w:right="27"/>
                          <w:jc w:val="right"/>
                          <w:rPr>
                            <w:rFonts w:ascii="Arial" w:eastAsia="Arial" w:hAnsi="Arial" w:cs="Arial"/>
                            <w:sz w:val="16"/>
                            <w:szCs w:val="16"/>
                          </w:rPr>
                        </w:pPr>
                        <w:r>
                          <w:rPr>
                            <w:rFonts w:ascii="Arial"/>
                            <w:color w:val="262626"/>
                            <w:w w:val="95"/>
                            <w:sz w:val="16"/>
                          </w:rPr>
                          <w:t>68,35</w:t>
                        </w:r>
                      </w:p>
                    </w:tc>
                    <w:tc>
                      <w:tcPr>
                        <w:tcW w:w="1245" w:type="dxa"/>
                        <w:tcBorders>
                          <w:top w:val="nil"/>
                          <w:left w:val="nil"/>
                          <w:bottom w:val="nil"/>
                          <w:right w:val="nil"/>
                        </w:tcBorders>
                      </w:tcPr>
                      <w:p w:rsidR="00321DB4" w:rsidRDefault="00321DB4"/>
                    </w:tc>
                    <w:tc>
                      <w:tcPr>
                        <w:tcW w:w="1244" w:type="dxa"/>
                        <w:tcBorders>
                          <w:top w:val="nil"/>
                          <w:left w:val="nil"/>
                          <w:bottom w:val="nil"/>
                          <w:right w:val="nil"/>
                        </w:tcBorders>
                      </w:tcPr>
                      <w:p w:rsidR="00321DB4" w:rsidRDefault="00321DB4"/>
                    </w:tc>
                    <w:tc>
                      <w:tcPr>
                        <w:tcW w:w="1363" w:type="dxa"/>
                        <w:tcBorders>
                          <w:top w:val="nil"/>
                          <w:left w:val="nil"/>
                          <w:bottom w:val="nil"/>
                          <w:right w:val="nil"/>
                        </w:tcBorders>
                      </w:tcPr>
                      <w:p w:rsidR="00321DB4" w:rsidRDefault="00321DB4"/>
                    </w:tc>
                    <w:tc>
                      <w:tcPr>
                        <w:tcW w:w="1034" w:type="dxa"/>
                        <w:tcBorders>
                          <w:top w:val="nil"/>
                          <w:left w:val="nil"/>
                          <w:bottom w:val="nil"/>
                          <w:right w:val="nil"/>
                        </w:tcBorders>
                      </w:tcPr>
                      <w:p w:rsidR="00321DB4" w:rsidRDefault="00321DB4"/>
                    </w:tc>
                  </w:tr>
                  <w:tr w:rsidR="00321DB4">
                    <w:trPr>
                      <w:trHeight w:hRule="exact" w:val="277"/>
                    </w:trPr>
                    <w:tc>
                      <w:tcPr>
                        <w:tcW w:w="716" w:type="dxa"/>
                        <w:tcBorders>
                          <w:top w:val="nil"/>
                          <w:left w:val="nil"/>
                          <w:bottom w:val="nil"/>
                          <w:right w:val="nil"/>
                        </w:tcBorders>
                      </w:tcPr>
                      <w:p w:rsidR="00321DB4" w:rsidRDefault="00E024F8">
                        <w:pPr>
                          <w:pStyle w:val="TableParagraph"/>
                          <w:spacing w:before="62"/>
                          <w:ind w:left="39"/>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62"/>
                          <w:ind w:right="292"/>
                          <w:jc w:val="right"/>
                          <w:rPr>
                            <w:rFonts w:ascii="Arial" w:eastAsia="Arial" w:hAnsi="Arial" w:cs="Arial"/>
                            <w:sz w:val="16"/>
                            <w:szCs w:val="16"/>
                          </w:rPr>
                        </w:pPr>
                        <w:r>
                          <w:rPr>
                            <w:rFonts w:ascii="Arial"/>
                            <w:color w:val="262626"/>
                            <w:w w:val="95"/>
                            <w:sz w:val="16"/>
                          </w:rPr>
                          <w:t>48000</w:t>
                        </w:r>
                      </w:p>
                    </w:tc>
                    <w:tc>
                      <w:tcPr>
                        <w:tcW w:w="5094" w:type="dxa"/>
                        <w:tcBorders>
                          <w:top w:val="nil"/>
                          <w:left w:val="nil"/>
                          <w:bottom w:val="nil"/>
                          <w:right w:val="nil"/>
                        </w:tcBorders>
                      </w:tcPr>
                      <w:p w:rsidR="00321DB4" w:rsidRDefault="00E024F8">
                        <w:pPr>
                          <w:pStyle w:val="TableParagraph"/>
                          <w:spacing w:before="52"/>
                          <w:ind w:left="275"/>
                          <w:rPr>
                            <w:rFonts w:ascii="Arial" w:eastAsia="Arial" w:hAnsi="Arial" w:cs="Arial"/>
                            <w:sz w:val="16"/>
                            <w:szCs w:val="16"/>
                          </w:rPr>
                        </w:pPr>
                        <w:r>
                          <w:rPr>
                            <w:rFonts w:ascii="Arial"/>
                            <w:color w:val="262626"/>
                            <w:sz w:val="16"/>
                          </w:rPr>
                          <w:t>A Fam.e lnst.sin fines</w:t>
                        </w:r>
                        <w:r>
                          <w:rPr>
                            <w:rFonts w:ascii="Arial"/>
                            <w:color w:val="262626"/>
                            <w:spacing w:val="38"/>
                            <w:sz w:val="16"/>
                          </w:rPr>
                          <w:t xml:space="preserve"> </w:t>
                        </w:r>
                        <w:r>
                          <w:rPr>
                            <w:rFonts w:ascii="Arial"/>
                            <w:color w:val="262626"/>
                            <w:sz w:val="16"/>
                          </w:rPr>
                          <w:t>lu</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E024F8">
                        <w:pPr>
                          <w:pStyle w:val="TableParagraph"/>
                          <w:spacing w:before="33"/>
                          <w:ind w:right="13"/>
                          <w:jc w:val="right"/>
                          <w:rPr>
                            <w:rFonts w:ascii="Arial" w:eastAsia="Arial" w:hAnsi="Arial" w:cs="Arial"/>
                            <w:sz w:val="16"/>
                            <w:szCs w:val="16"/>
                          </w:rPr>
                        </w:pPr>
                        <w:r>
                          <w:rPr>
                            <w:rFonts w:ascii="Arial"/>
                            <w:color w:val="262626"/>
                            <w:w w:val="95"/>
                            <w:sz w:val="16"/>
                          </w:rPr>
                          <w:t>1.200,00</w:t>
                        </w:r>
                      </w:p>
                    </w:tc>
                    <w:tc>
                      <w:tcPr>
                        <w:tcW w:w="1245" w:type="dxa"/>
                        <w:tcBorders>
                          <w:top w:val="nil"/>
                          <w:left w:val="nil"/>
                          <w:bottom w:val="nil"/>
                          <w:right w:val="nil"/>
                        </w:tcBorders>
                      </w:tcPr>
                      <w:p w:rsidR="00321DB4" w:rsidRDefault="00E024F8">
                        <w:pPr>
                          <w:pStyle w:val="TableParagraph"/>
                          <w:spacing w:before="38"/>
                          <w:ind w:right="-1"/>
                          <w:jc w:val="right"/>
                          <w:rPr>
                            <w:rFonts w:ascii="Arial" w:eastAsia="Arial" w:hAnsi="Arial" w:cs="Arial"/>
                            <w:sz w:val="16"/>
                            <w:szCs w:val="16"/>
                          </w:rPr>
                        </w:pPr>
                        <w:r>
                          <w:rPr>
                            <w:rFonts w:ascii="Arial"/>
                            <w:color w:val="3F3F3F"/>
                            <w:spacing w:val="-3"/>
                            <w:sz w:val="16"/>
                          </w:rPr>
                          <w:t>1</w:t>
                        </w:r>
                        <w:r>
                          <w:rPr>
                            <w:rFonts w:ascii="Arial"/>
                            <w:color w:val="7E7E7E"/>
                            <w:spacing w:val="-3"/>
                            <w:sz w:val="16"/>
                          </w:rPr>
                          <w:t>.</w:t>
                        </w:r>
                        <w:r>
                          <w:rPr>
                            <w:rFonts w:ascii="Arial"/>
                            <w:color w:val="3F3F3F"/>
                            <w:spacing w:val="-3"/>
                            <w:sz w:val="16"/>
                          </w:rPr>
                          <w:t>200</w:t>
                        </w:r>
                        <w:r>
                          <w:rPr>
                            <w:rFonts w:ascii="Arial"/>
                            <w:color w:val="7E7E7E"/>
                            <w:spacing w:val="-3"/>
                            <w:sz w:val="16"/>
                          </w:rPr>
                          <w:t>.</w:t>
                        </w:r>
                        <w:r>
                          <w:rPr>
                            <w:rFonts w:ascii="Arial"/>
                            <w:color w:val="3F3F3F"/>
                            <w:spacing w:val="-3"/>
                            <w:sz w:val="16"/>
                          </w:rPr>
                          <w:t>00</w:t>
                        </w:r>
                        <w:r>
                          <w:rPr>
                            <w:rFonts w:ascii="Arial"/>
                            <w:color w:val="B3B3B3"/>
                            <w:spacing w:val="-3"/>
                            <w:sz w:val="16"/>
                          </w:rPr>
                          <w:t>:</w:t>
                        </w:r>
                      </w:p>
                    </w:tc>
                    <w:tc>
                      <w:tcPr>
                        <w:tcW w:w="1244" w:type="dxa"/>
                        <w:tcBorders>
                          <w:top w:val="nil"/>
                          <w:left w:val="nil"/>
                          <w:bottom w:val="nil"/>
                          <w:right w:val="nil"/>
                        </w:tcBorders>
                      </w:tcPr>
                      <w:p w:rsidR="00321DB4" w:rsidRDefault="00E024F8">
                        <w:pPr>
                          <w:pStyle w:val="TableParagraph"/>
                          <w:spacing w:before="23"/>
                          <w:ind w:right="96"/>
                          <w:jc w:val="right"/>
                          <w:rPr>
                            <w:rFonts w:ascii="Arial" w:eastAsia="Arial" w:hAnsi="Arial" w:cs="Arial"/>
                            <w:sz w:val="16"/>
                            <w:szCs w:val="16"/>
                          </w:rPr>
                        </w:pPr>
                        <w:r>
                          <w:rPr>
                            <w:rFonts w:ascii="Arial"/>
                            <w:color w:val="262626"/>
                            <w:w w:val="95"/>
                            <w:sz w:val="16"/>
                          </w:rPr>
                          <w:t>1.200,00</w:t>
                        </w:r>
                      </w:p>
                    </w:tc>
                    <w:tc>
                      <w:tcPr>
                        <w:tcW w:w="1363" w:type="dxa"/>
                        <w:tcBorders>
                          <w:top w:val="nil"/>
                          <w:left w:val="nil"/>
                          <w:bottom w:val="nil"/>
                          <w:right w:val="nil"/>
                        </w:tcBorders>
                      </w:tcPr>
                      <w:p w:rsidR="00321DB4" w:rsidRDefault="00E024F8">
                        <w:pPr>
                          <w:pStyle w:val="TableParagraph"/>
                          <w:spacing w:before="19"/>
                          <w:ind w:right="228"/>
                          <w:jc w:val="right"/>
                          <w:rPr>
                            <w:rFonts w:ascii="Arial" w:eastAsia="Arial" w:hAnsi="Arial" w:cs="Arial"/>
                            <w:sz w:val="16"/>
                            <w:szCs w:val="16"/>
                          </w:rPr>
                        </w:pPr>
                        <w:r>
                          <w:rPr>
                            <w:rFonts w:ascii="Arial"/>
                            <w:color w:val="262626"/>
                            <w:w w:val="95"/>
                            <w:sz w:val="16"/>
                          </w:rPr>
                          <w:t>1.200,00</w:t>
                        </w:r>
                      </w:p>
                    </w:tc>
                    <w:tc>
                      <w:tcPr>
                        <w:tcW w:w="1034" w:type="dxa"/>
                        <w:tcBorders>
                          <w:top w:val="nil"/>
                          <w:left w:val="nil"/>
                          <w:bottom w:val="nil"/>
                          <w:right w:val="nil"/>
                        </w:tcBorders>
                      </w:tcPr>
                      <w:p w:rsidR="00321DB4" w:rsidRDefault="00E024F8">
                        <w:pPr>
                          <w:pStyle w:val="TableParagraph"/>
                          <w:spacing w:before="9"/>
                          <w:ind w:right="16"/>
                          <w:jc w:val="right"/>
                          <w:rPr>
                            <w:rFonts w:ascii="Arial" w:eastAsia="Arial" w:hAnsi="Arial" w:cs="Arial"/>
                            <w:sz w:val="16"/>
                            <w:szCs w:val="16"/>
                          </w:rPr>
                        </w:pPr>
                        <w:r>
                          <w:rPr>
                            <w:rFonts w:ascii="Arial"/>
                            <w:color w:val="3F3F3F"/>
                            <w:w w:val="95"/>
                            <w:sz w:val="16"/>
                          </w:rPr>
                          <w:t>4</w:t>
                        </w:r>
                        <w:r>
                          <w:rPr>
                            <w:rFonts w:ascii="Arial"/>
                            <w:color w:val="5E5E5E"/>
                            <w:w w:val="95"/>
                            <w:sz w:val="16"/>
                          </w:rPr>
                          <w:t>.</w:t>
                        </w:r>
                        <w:r>
                          <w:rPr>
                            <w:rFonts w:ascii="Arial"/>
                            <w:color w:val="3F3F3F"/>
                            <w:w w:val="95"/>
                            <w:sz w:val="16"/>
                          </w:rPr>
                          <w:t>000</w:t>
                        </w:r>
                        <w:r>
                          <w:rPr>
                            <w:rFonts w:ascii="Arial"/>
                            <w:color w:val="5E5E5E"/>
                            <w:w w:val="95"/>
                            <w:sz w:val="16"/>
                          </w:rPr>
                          <w:t>,</w:t>
                        </w:r>
                        <w:r>
                          <w:rPr>
                            <w:rFonts w:ascii="Arial"/>
                            <w:color w:val="3F3F3F"/>
                            <w:w w:val="95"/>
                            <w:sz w:val="16"/>
                          </w:rPr>
                          <w:t>00</w:t>
                        </w:r>
                      </w:p>
                    </w:tc>
                  </w:tr>
                  <w:tr w:rsidR="00321DB4">
                    <w:trPr>
                      <w:trHeight w:hRule="exact" w:val="242"/>
                    </w:trPr>
                    <w:tc>
                      <w:tcPr>
                        <w:tcW w:w="716" w:type="dxa"/>
                        <w:tcBorders>
                          <w:top w:val="nil"/>
                          <w:left w:val="nil"/>
                          <w:bottom w:val="nil"/>
                          <w:right w:val="nil"/>
                        </w:tcBorders>
                      </w:tcPr>
                      <w:p w:rsidR="00321DB4" w:rsidRDefault="00E024F8">
                        <w:pPr>
                          <w:pStyle w:val="TableParagraph"/>
                          <w:spacing w:before="62"/>
                          <w:ind w:left="39"/>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57"/>
                          <w:ind w:right="287"/>
                          <w:jc w:val="right"/>
                          <w:rPr>
                            <w:rFonts w:ascii="Arial" w:eastAsia="Arial" w:hAnsi="Arial" w:cs="Arial"/>
                            <w:sz w:val="16"/>
                            <w:szCs w:val="16"/>
                          </w:rPr>
                        </w:pPr>
                        <w:r>
                          <w:rPr>
                            <w:rFonts w:ascii="Arial"/>
                            <w:color w:val="262626"/>
                            <w:w w:val="95"/>
                            <w:sz w:val="16"/>
                          </w:rPr>
                          <w:t>48900</w:t>
                        </w:r>
                      </w:p>
                    </w:tc>
                    <w:tc>
                      <w:tcPr>
                        <w:tcW w:w="5094" w:type="dxa"/>
                        <w:tcBorders>
                          <w:top w:val="nil"/>
                          <w:left w:val="nil"/>
                          <w:bottom w:val="nil"/>
                          <w:right w:val="nil"/>
                        </w:tcBorders>
                      </w:tcPr>
                      <w:p w:rsidR="00321DB4" w:rsidRDefault="00E024F8">
                        <w:pPr>
                          <w:pStyle w:val="TableParagraph"/>
                          <w:tabs>
                            <w:tab w:val="left" w:pos="1978"/>
                          </w:tabs>
                          <w:spacing w:before="47"/>
                          <w:ind w:left="284"/>
                          <w:rPr>
                            <w:rFonts w:ascii="Arial" w:eastAsia="Arial" w:hAnsi="Arial" w:cs="Arial"/>
                            <w:sz w:val="16"/>
                            <w:szCs w:val="16"/>
                          </w:rPr>
                        </w:pPr>
                        <w:r>
                          <w:rPr>
                            <w:rFonts w:ascii="Arial" w:hAnsi="Arial"/>
                            <w:color w:val="262626"/>
                            <w:sz w:val="16"/>
                          </w:rPr>
                          <w:t>Promoción</w:t>
                        </w:r>
                        <w:r>
                          <w:rPr>
                            <w:rFonts w:ascii="Arial" w:hAnsi="Arial"/>
                            <w:color w:val="262626"/>
                            <w:spacing w:val="-2"/>
                            <w:sz w:val="16"/>
                          </w:rPr>
                          <w:t xml:space="preserve"> </w:t>
                        </w:r>
                        <w:r>
                          <w:rPr>
                            <w:rFonts w:ascii="Arial" w:hAnsi="Arial"/>
                            <w:color w:val="262626"/>
                            <w:sz w:val="16"/>
                          </w:rPr>
                          <w:t>cultural</w:t>
                        </w:r>
                        <w:r>
                          <w:rPr>
                            <w:rFonts w:ascii="Arial" w:hAnsi="Arial"/>
                            <w:color w:val="262626"/>
                            <w:sz w:val="16"/>
                          </w:rPr>
                          <w:tab/>
                          <w:t>Otras</w:t>
                        </w:r>
                        <w:r>
                          <w:rPr>
                            <w:rFonts w:ascii="Arial" w:hAnsi="Arial"/>
                            <w:color w:val="262626"/>
                            <w:spacing w:val="-17"/>
                            <w:sz w:val="16"/>
                          </w:rPr>
                          <w:t xml:space="preserve"> </w:t>
                        </w:r>
                        <w:r>
                          <w:rPr>
                            <w:rFonts w:ascii="Arial" w:hAnsi="Arial"/>
                            <w:color w:val="262626"/>
                            <w:sz w:val="16"/>
                          </w:rPr>
                          <w:t>Transferencias</w:t>
                        </w:r>
                      </w:p>
                    </w:tc>
                    <w:tc>
                      <w:tcPr>
                        <w:tcW w:w="1307" w:type="dxa"/>
                        <w:tcBorders>
                          <w:top w:val="nil"/>
                          <w:left w:val="nil"/>
                          <w:bottom w:val="nil"/>
                          <w:right w:val="nil"/>
                        </w:tcBorders>
                      </w:tcPr>
                      <w:p w:rsidR="00321DB4" w:rsidRDefault="00E024F8">
                        <w:pPr>
                          <w:pStyle w:val="TableParagraph"/>
                          <w:spacing w:before="33"/>
                          <w:ind w:right="231"/>
                          <w:jc w:val="right"/>
                          <w:rPr>
                            <w:rFonts w:ascii="Arial" w:eastAsia="Arial" w:hAnsi="Arial" w:cs="Arial"/>
                            <w:sz w:val="16"/>
                            <w:szCs w:val="16"/>
                          </w:rPr>
                        </w:pPr>
                        <w:r>
                          <w:rPr>
                            <w:rFonts w:ascii="Arial"/>
                            <w:color w:val="262626"/>
                            <w:spacing w:val="-1"/>
                            <w:sz w:val="16"/>
                          </w:rPr>
                          <w:t>35</w:t>
                        </w:r>
                        <w:r>
                          <w:rPr>
                            <w:rFonts w:ascii="Arial"/>
                            <w:color w:val="7E7E7E"/>
                            <w:spacing w:val="-1"/>
                            <w:sz w:val="16"/>
                          </w:rPr>
                          <w:t>.</w:t>
                        </w:r>
                        <w:r>
                          <w:rPr>
                            <w:rFonts w:ascii="Arial"/>
                            <w:color w:val="262626"/>
                            <w:spacing w:val="-1"/>
                            <w:sz w:val="16"/>
                          </w:rPr>
                          <w:t>060,00</w:t>
                        </w:r>
                      </w:p>
                    </w:tc>
                    <w:tc>
                      <w:tcPr>
                        <w:tcW w:w="1044" w:type="dxa"/>
                        <w:tcBorders>
                          <w:top w:val="nil"/>
                          <w:left w:val="nil"/>
                          <w:bottom w:val="nil"/>
                          <w:right w:val="nil"/>
                        </w:tcBorders>
                      </w:tcPr>
                      <w:p w:rsidR="00321DB4" w:rsidRDefault="00E024F8">
                        <w:pPr>
                          <w:pStyle w:val="TableParagraph"/>
                          <w:spacing w:before="28"/>
                          <w:ind w:left="316"/>
                          <w:rPr>
                            <w:rFonts w:ascii="Arial" w:eastAsia="Arial" w:hAnsi="Arial" w:cs="Arial"/>
                            <w:sz w:val="16"/>
                            <w:szCs w:val="16"/>
                          </w:rPr>
                        </w:pPr>
                        <w:r>
                          <w:rPr>
                            <w:rFonts w:ascii="Arial"/>
                            <w:color w:val="262626"/>
                            <w:sz w:val="16"/>
                          </w:rPr>
                          <w:t>35</w:t>
                        </w:r>
                        <w:r>
                          <w:rPr>
                            <w:rFonts w:ascii="Arial"/>
                            <w:color w:val="5E5E5E"/>
                            <w:sz w:val="16"/>
                          </w:rPr>
                          <w:t>.</w:t>
                        </w:r>
                        <w:r>
                          <w:rPr>
                            <w:rFonts w:ascii="Arial"/>
                            <w:color w:val="262626"/>
                            <w:sz w:val="16"/>
                          </w:rPr>
                          <w:t>060,00</w:t>
                        </w:r>
                      </w:p>
                    </w:tc>
                    <w:tc>
                      <w:tcPr>
                        <w:tcW w:w="1245" w:type="dxa"/>
                        <w:tcBorders>
                          <w:top w:val="nil"/>
                          <w:left w:val="nil"/>
                          <w:bottom w:val="nil"/>
                          <w:right w:val="nil"/>
                        </w:tcBorders>
                      </w:tcPr>
                      <w:p w:rsidR="00321DB4" w:rsidRDefault="00E024F8">
                        <w:pPr>
                          <w:pStyle w:val="TableParagraph"/>
                          <w:spacing w:before="23"/>
                          <w:ind w:right="44"/>
                          <w:jc w:val="right"/>
                          <w:rPr>
                            <w:rFonts w:ascii="Arial" w:eastAsia="Arial" w:hAnsi="Arial" w:cs="Arial"/>
                            <w:sz w:val="16"/>
                            <w:szCs w:val="16"/>
                          </w:rPr>
                        </w:pPr>
                        <w:r>
                          <w:rPr>
                            <w:rFonts w:ascii="Arial"/>
                            <w:color w:val="262626"/>
                            <w:spacing w:val="-2"/>
                            <w:sz w:val="16"/>
                          </w:rPr>
                          <w:t>31.200</w:t>
                        </w:r>
                        <w:r>
                          <w:rPr>
                            <w:rFonts w:ascii="Arial"/>
                            <w:color w:val="7E7E7E"/>
                            <w:spacing w:val="-2"/>
                            <w:sz w:val="16"/>
                          </w:rPr>
                          <w:t>,</w:t>
                        </w:r>
                        <w:r>
                          <w:rPr>
                            <w:rFonts w:ascii="Arial"/>
                            <w:color w:val="262626"/>
                            <w:spacing w:val="-2"/>
                            <w:sz w:val="16"/>
                          </w:rPr>
                          <w:t>00</w:t>
                        </w:r>
                      </w:p>
                    </w:tc>
                    <w:tc>
                      <w:tcPr>
                        <w:tcW w:w="1244" w:type="dxa"/>
                        <w:tcBorders>
                          <w:top w:val="nil"/>
                          <w:left w:val="nil"/>
                          <w:bottom w:val="nil"/>
                          <w:right w:val="nil"/>
                        </w:tcBorders>
                      </w:tcPr>
                      <w:p w:rsidR="00321DB4" w:rsidRDefault="00E024F8">
                        <w:pPr>
                          <w:pStyle w:val="TableParagraph"/>
                          <w:spacing w:before="19"/>
                          <w:ind w:right="107"/>
                          <w:jc w:val="right"/>
                          <w:rPr>
                            <w:rFonts w:ascii="Arial" w:eastAsia="Arial" w:hAnsi="Arial" w:cs="Arial"/>
                            <w:sz w:val="16"/>
                            <w:szCs w:val="16"/>
                          </w:rPr>
                        </w:pPr>
                        <w:r>
                          <w:rPr>
                            <w:rFonts w:ascii="Arial"/>
                            <w:color w:val="262626"/>
                            <w:spacing w:val="-1"/>
                            <w:sz w:val="16"/>
                          </w:rPr>
                          <w:t>31</w:t>
                        </w:r>
                        <w:r>
                          <w:rPr>
                            <w:rFonts w:ascii="Arial"/>
                            <w:color w:val="5E5E5E"/>
                            <w:spacing w:val="-1"/>
                            <w:sz w:val="16"/>
                          </w:rPr>
                          <w:t>.</w:t>
                        </w:r>
                        <w:r>
                          <w:rPr>
                            <w:rFonts w:ascii="Arial"/>
                            <w:color w:val="262626"/>
                            <w:spacing w:val="-1"/>
                            <w:sz w:val="16"/>
                          </w:rPr>
                          <w:t>200,00</w:t>
                        </w:r>
                      </w:p>
                    </w:tc>
                    <w:tc>
                      <w:tcPr>
                        <w:tcW w:w="1363" w:type="dxa"/>
                        <w:tcBorders>
                          <w:top w:val="nil"/>
                          <w:left w:val="nil"/>
                          <w:bottom w:val="nil"/>
                          <w:right w:val="nil"/>
                        </w:tcBorders>
                      </w:tcPr>
                      <w:p w:rsidR="00321DB4" w:rsidRDefault="00E024F8">
                        <w:pPr>
                          <w:pStyle w:val="TableParagraph"/>
                          <w:spacing w:before="14"/>
                          <w:ind w:right="243"/>
                          <w:jc w:val="right"/>
                          <w:rPr>
                            <w:rFonts w:ascii="Arial" w:eastAsia="Arial" w:hAnsi="Arial" w:cs="Arial"/>
                            <w:sz w:val="16"/>
                            <w:szCs w:val="16"/>
                          </w:rPr>
                        </w:pPr>
                        <w:r>
                          <w:rPr>
                            <w:rFonts w:ascii="Arial"/>
                            <w:color w:val="262626"/>
                            <w:w w:val="95"/>
                            <w:sz w:val="16"/>
                          </w:rPr>
                          <w:t>31.200,00</w:t>
                        </w:r>
                      </w:p>
                    </w:tc>
                    <w:tc>
                      <w:tcPr>
                        <w:tcW w:w="1034" w:type="dxa"/>
                        <w:tcBorders>
                          <w:top w:val="nil"/>
                          <w:left w:val="nil"/>
                          <w:bottom w:val="nil"/>
                          <w:right w:val="nil"/>
                        </w:tcBorders>
                      </w:tcPr>
                      <w:p w:rsidR="00321DB4" w:rsidRDefault="00E024F8">
                        <w:pPr>
                          <w:pStyle w:val="TableParagraph"/>
                          <w:spacing w:before="23"/>
                          <w:ind w:right="-24"/>
                          <w:jc w:val="right"/>
                          <w:rPr>
                            <w:rFonts w:ascii="Arial" w:eastAsia="Arial" w:hAnsi="Arial" w:cs="Arial"/>
                            <w:sz w:val="16"/>
                            <w:szCs w:val="16"/>
                          </w:rPr>
                        </w:pPr>
                        <w:r>
                          <w:rPr>
                            <w:rFonts w:ascii="Arial"/>
                            <w:color w:val="3F3F3F"/>
                            <w:w w:val="99"/>
                            <w:sz w:val="16"/>
                          </w:rPr>
                          <w:t>5</w:t>
                        </w:r>
                        <w:r>
                          <w:rPr>
                            <w:rFonts w:ascii="Arial"/>
                            <w:color w:val="3F3F3F"/>
                            <w:spacing w:val="3"/>
                            <w:w w:val="99"/>
                            <w:sz w:val="16"/>
                          </w:rPr>
                          <w:t>9</w:t>
                        </w:r>
                        <w:r>
                          <w:rPr>
                            <w:rFonts w:ascii="Arial"/>
                            <w:color w:val="7E7E7E"/>
                            <w:spacing w:val="-28"/>
                            <w:w w:val="147"/>
                            <w:sz w:val="16"/>
                          </w:rPr>
                          <w:t>.</w:t>
                        </w:r>
                        <w:r>
                          <w:rPr>
                            <w:rFonts w:ascii="Arial"/>
                            <w:color w:val="3F3F3F"/>
                            <w:w w:val="101"/>
                            <w:sz w:val="16"/>
                          </w:rPr>
                          <w:t>360</w:t>
                        </w:r>
                        <w:r>
                          <w:rPr>
                            <w:rFonts w:ascii="Arial"/>
                            <w:color w:val="5E5E5E"/>
                            <w:spacing w:val="-11"/>
                            <w:w w:val="110"/>
                            <w:sz w:val="16"/>
                          </w:rPr>
                          <w:t>,</w:t>
                        </w:r>
                        <w:r>
                          <w:rPr>
                            <w:rFonts w:ascii="Arial"/>
                            <w:color w:val="3F3F3F"/>
                            <w:w w:val="99"/>
                            <w:sz w:val="16"/>
                          </w:rPr>
                          <w:t>0</w:t>
                        </w:r>
                        <w:r>
                          <w:rPr>
                            <w:rFonts w:ascii="Arial"/>
                            <w:color w:val="3F3F3F"/>
                            <w:spacing w:val="3"/>
                            <w:w w:val="99"/>
                            <w:sz w:val="16"/>
                          </w:rPr>
                          <w:t>0</w:t>
                        </w:r>
                        <w:r>
                          <w:rPr>
                            <w:rFonts w:ascii="Arial"/>
                            <w:color w:val="C4C4C4"/>
                            <w:w w:val="42"/>
                            <w:sz w:val="16"/>
                          </w:rPr>
                          <w:t>1</w:t>
                        </w:r>
                      </w:p>
                    </w:tc>
                  </w:tr>
                  <w:tr w:rsidR="00321DB4">
                    <w:trPr>
                      <w:trHeight w:hRule="exact" w:val="337"/>
                    </w:trPr>
                    <w:tc>
                      <w:tcPr>
                        <w:tcW w:w="6950" w:type="dxa"/>
                        <w:gridSpan w:val="3"/>
                        <w:tcBorders>
                          <w:top w:val="nil"/>
                          <w:left w:val="nil"/>
                          <w:bottom w:val="nil"/>
                          <w:right w:val="nil"/>
                        </w:tcBorders>
                      </w:tcPr>
                      <w:p w:rsidR="00321DB4" w:rsidRDefault="00E024F8">
                        <w:pPr>
                          <w:pStyle w:val="TableParagraph"/>
                          <w:tabs>
                            <w:tab w:val="left" w:pos="1130"/>
                            <w:tab w:val="left" w:pos="2140"/>
                            <w:tab w:val="left" w:pos="3840"/>
                          </w:tabs>
                          <w:spacing w:before="71"/>
                          <w:ind w:left="39"/>
                          <w:rPr>
                            <w:rFonts w:ascii="Arial" w:eastAsia="Arial" w:hAnsi="Arial" w:cs="Arial"/>
                            <w:sz w:val="16"/>
                            <w:szCs w:val="16"/>
                          </w:rPr>
                        </w:pPr>
                        <w:r>
                          <w:rPr>
                            <w:rFonts w:ascii="Arial"/>
                            <w:color w:val="262626"/>
                            <w:w w:val="95"/>
                            <w:sz w:val="16"/>
                          </w:rPr>
                          <w:t>334</w:t>
                        </w:r>
                        <w:r>
                          <w:rPr>
                            <w:rFonts w:ascii="Arial"/>
                            <w:color w:val="262626"/>
                            <w:w w:val="95"/>
                            <w:sz w:val="16"/>
                          </w:rPr>
                          <w:tab/>
                          <w:t>62300</w:t>
                        </w:r>
                        <w:r>
                          <w:rPr>
                            <w:rFonts w:ascii="Arial"/>
                            <w:color w:val="262626"/>
                            <w:w w:val="95"/>
                            <w:sz w:val="16"/>
                          </w:rPr>
                          <w:tab/>
                        </w:r>
                        <w:r>
                          <w:rPr>
                            <w:rFonts w:ascii="Arial"/>
                            <w:color w:val="262626"/>
                            <w:position w:val="1"/>
                            <w:sz w:val="16"/>
                          </w:rPr>
                          <w:t>Promocion</w:t>
                        </w:r>
                        <w:r>
                          <w:rPr>
                            <w:rFonts w:ascii="Arial"/>
                            <w:color w:val="262626"/>
                            <w:spacing w:val="3"/>
                            <w:position w:val="1"/>
                            <w:sz w:val="16"/>
                          </w:rPr>
                          <w:t xml:space="preserve"> </w:t>
                        </w:r>
                        <w:r>
                          <w:rPr>
                            <w:rFonts w:ascii="Arial"/>
                            <w:color w:val="262626"/>
                            <w:position w:val="1"/>
                            <w:sz w:val="16"/>
                          </w:rPr>
                          <w:t>cultural</w:t>
                        </w:r>
                        <w:r>
                          <w:rPr>
                            <w:rFonts w:ascii="Arial"/>
                            <w:color w:val="262626"/>
                            <w:position w:val="1"/>
                            <w:sz w:val="16"/>
                          </w:rPr>
                          <w:tab/>
                        </w:r>
                        <w:r>
                          <w:rPr>
                            <w:rFonts w:ascii="Arial"/>
                            <w:color w:val="262626"/>
                            <w:position w:val="2"/>
                            <w:sz w:val="16"/>
                          </w:rPr>
                          <w:t>Maquinaria</w:t>
                        </w:r>
                      </w:p>
                    </w:tc>
                    <w:tc>
                      <w:tcPr>
                        <w:tcW w:w="1307" w:type="dxa"/>
                        <w:tcBorders>
                          <w:top w:val="nil"/>
                          <w:left w:val="nil"/>
                          <w:bottom w:val="nil"/>
                          <w:right w:val="nil"/>
                        </w:tcBorders>
                      </w:tcPr>
                      <w:p w:rsidR="00321DB4" w:rsidRDefault="00E024F8">
                        <w:pPr>
                          <w:pStyle w:val="TableParagraph"/>
                          <w:spacing w:before="63"/>
                          <w:ind w:right="226"/>
                          <w:jc w:val="right"/>
                          <w:rPr>
                            <w:rFonts w:ascii="Arial" w:eastAsia="Arial" w:hAnsi="Arial" w:cs="Arial"/>
                            <w:sz w:val="16"/>
                            <w:szCs w:val="16"/>
                          </w:rPr>
                        </w:pPr>
                        <w:r>
                          <w:rPr>
                            <w:rFonts w:ascii="Arial"/>
                            <w:color w:val="262626"/>
                            <w:w w:val="95"/>
                            <w:sz w:val="16"/>
                          </w:rPr>
                          <w:t>8.500.00</w:t>
                        </w:r>
                      </w:p>
                    </w:tc>
                    <w:tc>
                      <w:tcPr>
                        <w:tcW w:w="1044" w:type="dxa"/>
                        <w:tcBorders>
                          <w:top w:val="nil"/>
                          <w:left w:val="nil"/>
                          <w:bottom w:val="nil"/>
                          <w:right w:val="nil"/>
                        </w:tcBorders>
                      </w:tcPr>
                      <w:p w:rsidR="00321DB4" w:rsidRDefault="00E024F8">
                        <w:pPr>
                          <w:pStyle w:val="TableParagraph"/>
                          <w:spacing w:before="53"/>
                          <w:ind w:right="21"/>
                          <w:jc w:val="right"/>
                          <w:rPr>
                            <w:rFonts w:ascii="Arial" w:eastAsia="Arial" w:hAnsi="Arial" w:cs="Arial"/>
                            <w:sz w:val="16"/>
                            <w:szCs w:val="16"/>
                          </w:rPr>
                        </w:pPr>
                        <w:r>
                          <w:rPr>
                            <w:rFonts w:ascii="Arial"/>
                            <w:color w:val="262626"/>
                            <w:w w:val="95"/>
                            <w:sz w:val="16"/>
                          </w:rPr>
                          <w:t>386,95</w:t>
                        </w:r>
                      </w:p>
                    </w:tc>
                    <w:tc>
                      <w:tcPr>
                        <w:tcW w:w="1245" w:type="dxa"/>
                        <w:tcBorders>
                          <w:top w:val="nil"/>
                          <w:left w:val="nil"/>
                          <w:bottom w:val="nil"/>
                          <w:right w:val="nil"/>
                        </w:tcBorders>
                      </w:tcPr>
                      <w:p w:rsidR="00321DB4" w:rsidRDefault="00321DB4"/>
                    </w:tc>
                    <w:tc>
                      <w:tcPr>
                        <w:tcW w:w="1244" w:type="dxa"/>
                        <w:tcBorders>
                          <w:top w:val="nil"/>
                          <w:left w:val="nil"/>
                          <w:bottom w:val="nil"/>
                          <w:right w:val="nil"/>
                        </w:tcBorders>
                      </w:tcPr>
                      <w:p w:rsidR="00321DB4" w:rsidRDefault="00321DB4"/>
                    </w:tc>
                    <w:tc>
                      <w:tcPr>
                        <w:tcW w:w="1363" w:type="dxa"/>
                        <w:tcBorders>
                          <w:top w:val="nil"/>
                          <w:left w:val="nil"/>
                          <w:bottom w:val="nil"/>
                          <w:right w:val="nil"/>
                        </w:tcBorders>
                      </w:tcPr>
                      <w:p w:rsidR="00321DB4" w:rsidRDefault="00321DB4"/>
                    </w:tc>
                    <w:tc>
                      <w:tcPr>
                        <w:tcW w:w="1034" w:type="dxa"/>
                        <w:tcBorders>
                          <w:top w:val="nil"/>
                          <w:left w:val="nil"/>
                          <w:bottom w:val="nil"/>
                          <w:right w:val="nil"/>
                        </w:tcBorders>
                      </w:tcPr>
                      <w:p w:rsidR="00321DB4" w:rsidRDefault="00E024F8">
                        <w:pPr>
                          <w:pStyle w:val="TableParagraph"/>
                          <w:spacing w:before="34"/>
                          <w:ind w:right="-19"/>
                          <w:jc w:val="right"/>
                          <w:rPr>
                            <w:rFonts w:ascii="Arial" w:eastAsia="Arial" w:hAnsi="Arial" w:cs="Arial"/>
                            <w:sz w:val="16"/>
                            <w:szCs w:val="16"/>
                          </w:rPr>
                        </w:pPr>
                        <w:r>
                          <w:rPr>
                            <w:rFonts w:ascii="Arial"/>
                            <w:color w:val="3F3F3F"/>
                            <w:spacing w:val="-19"/>
                            <w:w w:val="122"/>
                            <w:sz w:val="16"/>
                          </w:rPr>
                          <w:t>1</w:t>
                        </w:r>
                        <w:r>
                          <w:rPr>
                            <w:rFonts w:ascii="Arial"/>
                            <w:color w:val="7E7E7E"/>
                            <w:spacing w:val="-19"/>
                            <w:w w:val="117"/>
                            <w:sz w:val="16"/>
                          </w:rPr>
                          <w:t>.</w:t>
                        </w:r>
                        <w:r>
                          <w:rPr>
                            <w:rFonts w:ascii="Arial"/>
                            <w:color w:val="3F3F3F"/>
                            <w:w w:val="97"/>
                            <w:sz w:val="16"/>
                          </w:rPr>
                          <w:t>00</w:t>
                        </w:r>
                        <w:r>
                          <w:rPr>
                            <w:rFonts w:ascii="Arial"/>
                            <w:color w:val="3F3F3F"/>
                            <w:spacing w:val="11"/>
                            <w:w w:val="97"/>
                            <w:sz w:val="16"/>
                          </w:rPr>
                          <w:t>0</w:t>
                        </w:r>
                        <w:r>
                          <w:rPr>
                            <w:rFonts w:ascii="Arial"/>
                            <w:color w:val="7E7E7E"/>
                            <w:spacing w:val="-14"/>
                            <w:w w:val="117"/>
                            <w:sz w:val="16"/>
                          </w:rPr>
                          <w:t>.</w:t>
                        </w:r>
                        <w:r>
                          <w:rPr>
                            <w:rFonts w:ascii="Arial"/>
                            <w:color w:val="262626"/>
                            <w:w w:val="99"/>
                            <w:sz w:val="16"/>
                          </w:rPr>
                          <w:t>0</w:t>
                        </w:r>
                        <w:r>
                          <w:rPr>
                            <w:rFonts w:ascii="Arial"/>
                            <w:color w:val="262626"/>
                            <w:spacing w:val="8"/>
                            <w:w w:val="99"/>
                            <w:sz w:val="16"/>
                          </w:rPr>
                          <w:t>0</w:t>
                        </w:r>
                        <w:r>
                          <w:rPr>
                            <w:rFonts w:ascii="Arial"/>
                            <w:color w:val="B3B3B3"/>
                            <w:w w:val="31"/>
                            <w:sz w:val="16"/>
                          </w:rPr>
                          <w:t>1</w:t>
                        </w:r>
                      </w:p>
                    </w:tc>
                  </w:tr>
                  <w:tr w:rsidR="00321DB4">
                    <w:trPr>
                      <w:trHeight w:hRule="exact" w:val="257"/>
                    </w:trPr>
                    <w:tc>
                      <w:tcPr>
                        <w:tcW w:w="716" w:type="dxa"/>
                        <w:tcBorders>
                          <w:top w:val="nil"/>
                          <w:left w:val="nil"/>
                          <w:bottom w:val="nil"/>
                          <w:right w:val="nil"/>
                        </w:tcBorders>
                      </w:tcPr>
                      <w:p w:rsidR="00321DB4" w:rsidRDefault="00E024F8">
                        <w:pPr>
                          <w:pStyle w:val="TableParagraph"/>
                          <w:spacing w:before="27"/>
                          <w:ind w:left="35"/>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22"/>
                          <w:ind w:right="287"/>
                          <w:jc w:val="right"/>
                          <w:rPr>
                            <w:rFonts w:ascii="Arial" w:eastAsia="Arial" w:hAnsi="Arial" w:cs="Arial"/>
                            <w:sz w:val="16"/>
                            <w:szCs w:val="16"/>
                          </w:rPr>
                        </w:pPr>
                        <w:r>
                          <w:rPr>
                            <w:rFonts w:ascii="Arial"/>
                            <w:color w:val="262626"/>
                            <w:w w:val="95"/>
                            <w:sz w:val="16"/>
                          </w:rPr>
                          <w:t>62500</w:t>
                        </w:r>
                      </w:p>
                    </w:tc>
                    <w:tc>
                      <w:tcPr>
                        <w:tcW w:w="5094" w:type="dxa"/>
                        <w:tcBorders>
                          <w:top w:val="nil"/>
                          <w:left w:val="nil"/>
                          <w:bottom w:val="nil"/>
                          <w:right w:val="nil"/>
                        </w:tcBorders>
                      </w:tcPr>
                      <w:p w:rsidR="00321DB4" w:rsidRDefault="00E024F8">
                        <w:pPr>
                          <w:pStyle w:val="TableParagraph"/>
                          <w:spacing w:before="17"/>
                          <w:ind w:left="279"/>
                          <w:rPr>
                            <w:rFonts w:ascii="Arial" w:eastAsia="Arial" w:hAnsi="Arial" w:cs="Arial"/>
                            <w:sz w:val="16"/>
                            <w:szCs w:val="16"/>
                          </w:rPr>
                        </w:pPr>
                        <w:r>
                          <w:rPr>
                            <w:rFonts w:ascii="Arial"/>
                            <w:color w:val="262626"/>
                            <w:sz w:val="16"/>
                          </w:rPr>
                          <w:t>Mobiliario.</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E024F8">
                        <w:pPr>
                          <w:pStyle w:val="TableParagraph"/>
                          <w:spacing w:line="173" w:lineRule="exact"/>
                          <w:ind w:right="34"/>
                          <w:jc w:val="right"/>
                          <w:rPr>
                            <w:rFonts w:ascii="Arial" w:eastAsia="Arial" w:hAnsi="Arial" w:cs="Arial"/>
                            <w:sz w:val="16"/>
                            <w:szCs w:val="16"/>
                          </w:rPr>
                        </w:pPr>
                        <w:r>
                          <w:rPr>
                            <w:rFonts w:ascii="Arial"/>
                            <w:color w:val="262626"/>
                            <w:w w:val="95"/>
                            <w:sz w:val="16"/>
                          </w:rPr>
                          <w:t>4.784,28</w:t>
                        </w:r>
                      </w:p>
                    </w:tc>
                    <w:tc>
                      <w:tcPr>
                        <w:tcW w:w="1245" w:type="dxa"/>
                        <w:tcBorders>
                          <w:top w:val="nil"/>
                          <w:left w:val="nil"/>
                          <w:bottom w:val="nil"/>
                          <w:right w:val="nil"/>
                        </w:tcBorders>
                      </w:tcPr>
                      <w:p w:rsidR="00321DB4" w:rsidRDefault="00E024F8">
                        <w:pPr>
                          <w:pStyle w:val="TableParagraph"/>
                          <w:spacing w:line="168" w:lineRule="exact"/>
                          <w:ind w:right="66"/>
                          <w:jc w:val="right"/>
                          <w:rPr>
                            <w:rFonts w:ascii="Arial" w:eastAsia="Arial" w:hAnsi="Arial" w:cs="Arial"/>
                            <w:sz w:val="16"/>
                            <w:szCs w:val="16"/>
                          </w:rPr>
                        </w:pPr>
                        <w:r>
                          <w:rPr>
                            <w:rFonts w:ascii="Arial"/>
                            <w:color w:val="262626"/>
                            <w:w w:val="95"/>
                            <w:sz w:val="16"/>
                          </w:rPr>
                          <w:t>4.739,21</w:t>
                        </w:r>
                      </w:p>
                    </w:tc>
                    <w:tc>
                      <w:tcPr>
                        <w:tcW w:w="1244" w:type="dxa"/>
                        <w:tcBorders>
                          <w:top w:val="nil"/>
                          <w:left w:val="nil"/>
                          <w:bottom w:val="nil"/>
                          <w:right w:val="nil"/>
                        </w:tcBorders>
                      </w:tcPr>
                      <w:p w:rsidR="00321DB4" w:rsidRDefault="00E024F8">
                        <w:pPr>
                          <w:pStyle w:val="TableParagraph"/>
                          <w:spacing w:line="164" w:lineRule="exact"/>
                          <w:ind w:right="115"/>
                          <w:jc w:val="right"/>
                          <w:rPr>
                            <w:rFonts w:ascii="Arial" w:eastAsia="Arial" w:hAnsi="Arial" w:cs="Arial"/>
                            <w:sz w:val="16"/>
                            <w:szCs w:val="16"/>
                          </w:rPr>
                        </w:pPr>
                        <w:r>
                          <w:rPr>
                            <w:rFonts w:ascii="Arial"/>
                            <w:color w:val="262626"/>
                            <w:w w:val="95"/>
                            <w:sz w:val="16"/>
                          </w:rPr>
                          <w:t>4.739,21</w:t>
                        </w:r>
                      </w:p>
                    </w:tc>
                    <w:tc>
                      <w:tcPr>
                        <w:tcW w:w="2398" w:type="dxa"/>
                        <w:gridSpan w:val="2"/>
                        <w:tcBorders>
                          <w:top w:val="nil"/>
                          <w:left w:val="nil"/>
                          <w:bottom w:val="nil"/>
                          <w:right w:val="nil"/>
                        </w:tcBorders>
                      </w:tcPr>
                      <w:p w:rsidR="00321DB4" w:rsidRDefault="00E024F8">
                        <w:pPr>
                          <w:pStyle w:val="TableParagraph"/>
                          <w:spacing w:line="159" w:lineRule="exact"/>
                          <w:ind w:left="497"/>
                          <w:rPr>
                            <w:rFonts w:ascii="Arial" w:eastAsia="Arial" w:hAnsi="Arial" w:cs="Arial"/>
                            <w:sz w:val="16"/>
                            <w:szCs w:val="16"/>
                          </w:rPr>
                        </w:pPr>
                        <w:r>
                          <w:rPr>
                            <w:rFonts w:ascii="Arial"/>
                            <w:color w:val="262626"/>
                            <w:w w:val="105"/>
                            <w:sz w:val="16"/>
                          </w:rPr>
                          <w:t>4</w:t>
                        </w:r>
                        <w:r>
                          <w:rPr>
                            <w:rFonts w:ascii="Arial"/>
                            <w:color w:val="5E5E5E"/>
                            <w:w w:val="105"/>
                            <w:sz w:val="16"/>
                          </w:rPr>
                          <w:t>.</w:t>
                        </w:r>
                        <w:r>
                          <w:rPr>
                            <w:rFonts w:ascii="Arial"/>
                            <w:color w:val="3F3F3F"/>
                            <w:w w:val="105"/>
                            <w:sz w:val="16"/>
                          </w:rPr>
                          <w:t>739</w:t>
                        </w:r>
                        <w:r>
                          <w:rPr>
                            <w:rFonts w:ascii="Arial"/>
                            <w:color w:val="5E5E5E"/>
                            <w:w w:val="105"/>
                            <w:sz w:val="16"/>
                          </w:rPr>
                          <w:t>,</w:t>
                        </w:r>
                        <w:r>
                          <w:rPr>
                            <w:rFonts w:ascii="Arial"/>
                            <w:color w:val="262626"/>
                            <w:w w:val="105"/>
                            <w:sz w:val="16"/>
                          </w:rPr>
                          <w:t>21</w:t>
                        </w:r>
                      </w:p>
                    </w:tc>
                  </w:tr>
                  <w:tr w:rsidR="00321DB4">
                    <w:trPr>
                      <w:trHeight w:hRule="exact" w:val="253"/>
                    </w:trPr>
                    <w:tc>
                      <w:tcPr>
                        <w:tcW w:w="716" w:type="dxa"/>
                        <w:tcBorders>
                          <w:top w:val="nil"/>
                          <w:left w:val="nil"/>
                          <w:bottom w:val="nil"/>
                          <w:right w:val="nil"/>
                        </w:tcBorders>
                      </w:tcPr>
                      <w:p w:rsidR="00321DB4" w:rsidRDefault="00E024F8">
                        <w:pPr>
                          <w:pStyle w:val="TableParagraph"/>
                          <w:spacing w:before="38"/>
                          <w:ind w:left="39"/>
                          <w:rPr>
                            <w:rFonts w:ascii="Arial" w:eastAsia="Arial" w:hAnsi="Arial" w:cs="Arial"/>
                            <w:sz w:val="16"/>
                            <w:szCs w:val="16"/>
                          </w:rPr>
                        </w:pPr>
                        <w:r>
                          <w:rPr>
                            <w:rFonts w:ascii="Arial"/>
                            <w:color w:val="262626"/>
                            <w:sz w:val="16"/>
                          </w:rPr>
                          <w:t>334</w:t>
                        </w:r>
                      </w:p>
                    </w:tc>
                    <w:tc>
                      <w:tcPr>
                        <w:tcW w:w="1140" w:type="dxa"/>
                        <w:tcBorders>
                          <w:top w:val="nil"/>
                          <w:left w:val="nil"/>
                          <w:bottom w:val="nil"/>
                          <w:right w:val="nil"/>
                        </w:tcBorders>
                      </w:tcPr>
                      <w:p w:rsidR="00321DB4" w:rsidRDefault="00E024F8">
                        <w:pPr>
                          <w:pStyle w:val="TableParagraph"/>
                          <w:spacing w:before="38"/>
                          <w:ind w:right="287"/>
                          <w:jc w:val="right"/>
                          <w:rPr>
                            <w:rFonts w:ascii="Arial" w:eastAsia="Arial" w:hAnsi="Arial" w:cs="Arial"/>
                            <w:sz w:val="16"/>
                            <w:szCs w:val="16"/>
                          </w:rPr>
                        </w:pPr>
                        <w:r>
                          <w:rPr>
                            <w:rFonts w:ascii="Arial"/>
                            <w:color w:val="262626"/>
                            <w:w w:val="95"/>
                            <w:sz w:val="16"/>
                          </w:rPr>
                          <w:t>78900</w:t>
                        </w:r>
                      </w:p>
                    </w:tc>
                    <w:tc>
                      <w:tcPr>
                        <w:tcW w:w="5094" w:type="dxa"/>
                        <w:tcBorders>
                          <w:top w:val="nil"/>
                          <w:left w:val="nil"/>
                          <w:bottom w:val="nil"/>
                          <w:right w:val="nil"/>
                        </w:tcBorders>
                      </w:tcPr>
                      <w:p w:rsidR="00321DB4" w:rsidRDefault="00E024F8">
                        <w:pPr>
                          <w:pStyle w:val="TableParagraph"/>
                          <w:spacing w:before="28"/>
                          <w:ind w:left="275"/>
                          <w:rPr>
                            <w:rFonts w:ascii="Arial" w:eastAsia="Arial" w:hAnsi="Arial" w:cs="Arial"/>
                            <w:sz w:val="16"/>
                            <w:szCs w:val="16"/>
                          </w:rPr>
                        </w:pPr>
                        <w:r>
                          <w:rPr>
                            <w:rFonts w:ascii="Arial"/>
                            <w:color w:val="262626"/>
                            <w:sz w:val="16"/>
                          </w:rPr>
                          <w:t>A familias e instituciones sin fines de</w:t>
                        </w:r>
                        <w:r>
                          <w:rPr>
                            <w:rFonts w:ascii="Arial"/>
                            <w:color w:val="262626"/>
                            <w:spacing w:val="24"/>
                            <w:sz w:val="16"/>
                          </w:rPr>
                          <w:t xml:space="preserve"> </w:t>
                        </w:r>
                        <w:r>
                          <w:rPr>
                            <w:rFonts w:ascii="Arial"/>
                            <w:color w:val="262626"/>
                            <w:sz w:val="16"/>
                          </w:rPr>
                          <w:t>lucro</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321DB4"/>
                    </w:tc>
                    <w:tc>
                      <w:tcPr>
                        <w:tcW w:w="1245" w:type="dxa"/>
                        <w:tcBorders>
                          <w:top w:val="nil"/>
                          <w:left w:val="nil"/>
                          <w:bottom w:val="nil"/>
                          <w:right w:val="nil"/>
                        </w:tcBorders>
                      </w:tcPr>
                      <w:p w:rsidR="00321DB4" w:rsidRDefault="00321DB4"/>
                    </w:tc>
                    <w:tc>
                      <w:tcPr>
                        <w:tcW w:w="1244" w:type="dxa"/>
                        <w:tcBorders>
                          <w:top w:val="nil"/>
                          <w:left w:val="nil"/>
                          <w:bottom w:val="nil"/>
                          <w:right w:val="nil"/>
                        </w:tcBorders>
                      </w:tcPr>
                      <w:p w:rsidR="00321DB4" w:rsidRDefault="00321DB4"/>
                    </w:tc>
                    <w:tc>
                      <w:tcPr>
                        <w:tcW w:w="2398" w:type="dxa"/>
                        <w:gridSpan w:val="2"/>
                        <w:tcBorders>
                          <w:top w:val="nil"/>
                          <w:left w:val="nil"/>
                          <w:bottom w:val="nil"/>
                          <w:right w:val="nil"/>
                        </w:tcBorders>
                      </w:tcPr>
                      <w:p w:rsidR="00321DB4" w:rsidRDefault="00E024F8">
                        <w:pPr>
                          <w:pStyle w:val="TableParagraph"/>
                          <w:spacing w:line="170" w:lineRule="exact"/>
                          <w:ind w:right="15"/>
                          <w:jc w:val="right"/>
                          <w:rPr>
                            <w:rFonts w:ascii="Arial" w:eastAsia="Arial" w:hAnsi="Arial" w:cs="Arial"/>
                            <w:sz w:val="16"/>
                            <w:szCs w:val="16"/>
                          </w:rPr>
                        </w:pPr>
                        <w:r>
                          <w:rPr>
                            <w:rFonts w:ascii="Arial"/>
                            <w:color w:val="3F3F3F"/>
                            <w:spacing w:val="-4"/>
                            <w:sz w:val="16"/>
                          </w:rPr>
                          <w:t>6</w:t>
                        </w:r>
                        <w:r>
                          <w:rPr>
                            <w:rFonts w:ascii="Arial"/>
                            <w:color w:val="7E7E7E"/>
                            <w:spacing w:val="-4"/>
                            <w:sz w:val="16"/>
                          </w:rPr>
                          <w:t>.</w:t>
                        </w:r>
                        <w:r>
                          <w:rPr>
                            <w:rFonts w:ascii="Arial"/>
                            <w:color w:val="3F3F3F"/>
                            <w:spacing w:val="-4"/>
                            <w:sz w:val="16"/>
                          </w:rPr>
                          <w:t>000</w:t>
                        </w:r>
                        <w:r>
                          <w:rPr>
                            <w:rFonts w:ascii="Arial"/>
                            <w:color w:val="7E7E7E"/>
                            <w:spacing w:val="-4"/>
                            <w:sz w:val="16"/>
                          </w:rPr>
                          <w:t>,</w:t>
                        </w:r>
                        <w:r>
                          <w:rPr>
                            <w:rFonts w:ascii="Arial"/>
                            <w:color w:val="262626"/>
                            <w:spacing w:val="-4"/>
                            <w:sz w:val="16"/>
                          </w:rPr>
                          <w:t>00</w:t>
                        </w:r>
                      </w:p>
                    </w:tc>
                  </w:tr>
                  <w:tr w:rsidR="00321DB4">
                    <w:trPr>
                      <w:trHeight w:hRule="exact" w:val="270"/>
                    </w:trPr>
                    <w:tc>
                      <w:tcPr>
                        <w:tcW w:w="716" w:type="dxa"/>
                        <w:tcBorders>
                          <w:top w:val="nil"/>
                          <w:left w:val="nil"/>
                          <w:bottom w:val="nil"/>
                          <w:right w:val="nil"/>
                        </w:tcBorders>
                      </w:tcPr>
                      <w:p w:rsidR="00321DB4" w:rsidRDefault="00E024F8">
                        <w:pPr>
                          <w:pStyle w:val="TableParagraph"/>
                          <w:spacing w:before="57"/>
                          <w:ind w:left="39"/>
                          <w:rPr>
                            <w:rFonts w:ascii="Arial" w:eastAsia="Arial" w:hAnsi="Arial" w:cs="Arial"/>
                            <w:sz w:val="16"/>
                            <w:szCs w:val="16"/>
                          </w:rPr>
                        </w:pPr>
                        <w:r>
                          <w:rPr>
                            <w:rFonts w:ascii="Arial"/>
                            <w:color w:val="262626"/>
                            <w:sz w:val="16"/>
                          </w:rPr>
                          <w:t>336</w:t>
                        </w:r>
                      </w:p>
                    </w:tc>
                    <w:tc>
                      <w:tcPr>
                        <w:tcW w:w="1140" w:type="dxa"/>
                        <w:tcBorders>
                          <w:top w:val="nil"/>
                          <w:left w:val="nil"/>
                          <w:bottom w:val="nil"/>
                          <w:right w:val="nil"/>
                        </w:tcBorders>
                      </w:tcPr>
                      <w:p w:rsidR="00321DB4" w:rsidRDefault="00E024F8">
                        <w:pPr>
                          <w:pStyle w:val="TableParagraph"/>
                          <w:spacing w:before="52"/>
                          <w:ind w:right="282"/>
                          <w:jc w:val="right"/>
                          <w:rPr>
                            <w:rFonts w:ascii="Arial" w:eastAsia="Arial" w:hAnsi="Arial" w:cs="Arial"/>
                            <w:sz w:val="16"/>
                            <w:szCs w:val="16"/>
                          </w:rPr>
                        </w:pPr>
                        <w:r>
                          <w:rPr>
                            <w:rFonts w:ascii="Arial"/>
                            <w:color w:val="262626"/>
                            <w:w w:val="95"/>
                            <w:sz w:val="16"/>
                          </w:rPr>
                          <w:t>60900</w:t>
                        </w:r>
                      </w:p>
                    </w:tc>
                    <w:tc>
                      <w:tcPr>
                        <w:tcW w:w="5094" w:type="dxa"/>
                        <w:tcBorders>
                          <w:top w:val="nil"/>
                          <w:left w:val="nil"/>
                          <w:bottom w:val="nil"/>
                          <w:right w:val="nil"/>
                        </w:tcBorders>
                      </w:tcPr>
                      <w:p w:rsidR="00321DB4" w:rsidRDefault="00E024F8">
                        <w:pPr>
                          <w:pStyle w:val="TableParagraph"/>
                          <w:spacing w:before="47"/>
                          <w:ind w:left="279"/>
                          <w:rPr>
                            <w:rFonts w:ascii="Arial" w:eastAsia="Arial" w:hAnsi="Arial" w:cs="Arial"/>
                            <w:sz w:val="16"/>
                            <w:szCs w:val="16"/>
                          </w:rPr>
                        </w:pPr>
                        <w:r>
                          <w:rPr>
                            <w:rFonts w:ascii="Arial"/>
                            <w:color w:val="262626"/>
                            <w:sz w:val="16"/>
                          </w:rPr>
                          <w:t>Ot.inv.infr.y b.uso</w:t>
                        </w:r>
                        <w:r>
                          <w:rPr>
                            <w:rFonts w:ascii="Arial"/>
                            <w:color w:val="262626"/>
                            <w:spacing w:val="3"/>
                            <w:sz w:val="16"/>
                          </w:rPr>
                          <w:t xml:space="preserve"> </w:t>
                        </w:r>
                        <w:r>
                          <w:rPr>
                            <w:rFonts w:ascii="Arial"/>
                            <w:color w:val="262626"/>
                            <w:sz w:val="16"/>
                          </w:rPr>
                          <w:t>gral</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E024F8">
                        <w:pPr>
                          <w:pStyle w:val="TableParagraph"/>
                          <w:spacing w:before="23"/>
                          <w:ind w:right="23"/>
                          <w:jc w:val="right"/>
                          <w:rPr>
                            <w:rFonts w:ascii="Arial" w:eastAsia="Arial" w:hAnsi="Arial" w:cs="Arial"/>
                            <w:sz w:val="16"/>
                            <w:szCs w:val="16"/>
                          </w:rPr>
                        </w:pPr>
                        <w:r>
                          <w:rPr>
                            <w:rFonts w:ascii="Arial"/>
                            <w:color w:val="262626"/>
                            <w:w w:val="95"/>
                            <w:sz w:val="16"/>
                          </w:rPr>
                          <w:t>9.156,15</w:t>
                        </w:r>
                      </w:p>
                    </w:tc>
                    <w:tc>
                      <w:tcPr>
                        <w:tcW w:w="1245" w:type="dxa"/>
                        <w:tcBorders>
                          <w:top w:val="nil"/>
                          <w:left w:val="nil"/>
                          <w:bottom w:val="nil"/>
                          <w:right w:val="nil"/>
                        </w:tcBorders>
                      </w:tcPr>
                      <w:p w:rsidR="00321DB4" w:rsidRDefault="00E024F8">
                        <w:pPr>
                          <w:pStyle w:val="TableParagraph"/>
                          <w:spacing w:before="14"/>
                          <w:ind w:right="57"/>
                          <w:jc w:val="right"/>
                          <w:rPr>
                            <w:rFonts w:ascii="Arial" w:eastAsia="Arial" w:hAnsi="Arial" w:cs="Arial"/>
                            <w:sz w:val="16"/>
                            <w:szCs w:val="16"/>
                          </w:rPr>
                        </w:pPr>
                        <w:r>
                          <w:rPr>
                            <w:rFonts w:ascii="Arial"/>
                            <w:color w:val="262626"/>
                            <w:w w:val="95"/>
                            <w:sz w:val="16"/>
                          </w:rPr>
                          <w:t>8.646,40</w:t>
                        </w:r>
                      </w:p>
                    </w:tc>
                    <w:tc>
                      <w:tcPr>
                        <w:tcW w:w="1244" w:type="dxa"/>
                        <w:tcBorders>
                          <w:top w:val="nil"/>
                          <w:left w:val="nil"/>
                          <w:bottom w:val="nil"/>
                          <w:right w:val="nil"/>
                        </w:tcBorders>
                      </w:tcPr>
                      <w:p w:rsidR="00321DB4" w:rsidRDefault="00E024F8">
                        <w:pPr>
                          <w:pStyle w:val="TableParagraph"/>
                          <w:spacing w:before="14"/>
                          <w:ind w:right="106"/>
                          <w:jc w:val="right"/>
                          <w:rPr>
                            <w:rFonts w:ascii="Arial" w:eastAsia="Arial" w:hAnsi="Arial" w:cs="Arial"/>
                            <w:sz w:val="16"/>
                            <w:szCs w:val="16"/>
                          </w:rPr>
                        </w:pPr>
                        <w:r>
                          <w:rPr>
                            <w:rFonts w:ascii="Arial"/>
                            <w:color w:val="262626"/>
                            <w:w w:val="95"/>
                            <w:sz w:val="16"/>
                          </w:rPr>
                          <w:t>8.646.40</w:t>
                        </w:r>
                      </w:p>
                    </w:tc>
                    <w:tc>
                      <w:tcPr>
                        <w:tcW w:w="2398" w:type="dxa"/>
                        <w:gridSpan w:val="2"/>
                        <w:tcBorders>
                          <w:top w:val="nil"/>
                          <w:left w:val="nil"/>
                          <w:bottom w:val="nil"/>
                          <w:right w:val="nil"/>
                        </w:tcBorders>
                      </w:tcPr>
                      <w:p w:rsidR="00321DB4" w:rsidRDefault="00E024F8">
                        <w:pPr>
                          <w:pStyle w:val="TableParagraph"/>
                          <w:spacing w:before="4"/>
                          <w:ind w:left="507"/>
                          <w:rPr>
                            <w:rFonts w:ascii="Arial" w:eastAsia="Arial" w:hAnsi="Arial" w:cs="Arial"/>
                            <w:sz w:val="16"/>
                            <w:szCs w:val="16"/>
                          </w:rPr>
                        </w:pPr>
                        <w:r>
                          <w:rPr>
                            <w:rFonts w:ascii="Arial"/>
                            <w:color w:val="262626"/>
                            <w:sz w:val="16"/>
                          </w:rPr>
                          <w:t>8.646.40</w:t>
                        </w:r>
                      </w:p>
                    </w:tc>
                  </w:tr>
                  <w:tr w:rsidR="00321DB4">
                    <w:trPr>
                      <w:trHeight w:hRule="exact" w:val="275"/>
                    </w:trPr>
                    <w:tc>
                      <w:tcPr>
                        <w:tcW w:w="716" w:type="dxa"/>
                        <w:tcBorders>
                          <w:top w:val="nil"/>
                          <w:left w:val="nil"/>
                          <w:bottom w:val="nil"/>
                          <w:right w:val="nil"/>
                        </w:tcBorders>
                      </w:tcPr>
                      <w:p w:rsidR="00321DB4" w:rsidRDefault="00E024F8">
                        <w:pPr>
                          <w:pStyle w:val="TableParagraph"/>
                          <w:spacing w:before="64"/>
                          <w:ind w:left="39"/>
                          <w:rPr>
                            <w:rFonts w:ascii="Arial" w:eastAsia="Arial" w:hAnsi="Arial" w:cs="Arial"/>
                            <w:sz w:val="16"/>
                            <w:szCs w:val="16"/>
                          </w:rPr>
                        </w:pPr>
                        <w:r>
                          <w:rPr>
                            <w:rFonts w:ascii="Arial"/>
                            <w:color w:val="262626"/>
                            <w:sz w:val="16"/>
                          </w:rPr>
                          <w:t>337</w:t>
                        </w:r>
                      </w:p>
                    </w:tc>
                    <w:tc>
                      <w:tcPr>
                        <w:tcW w:w="1140" w:type="dxa"/>
                        <w:tcBorders>
                          <w:top w:val="nil"/>
                          <w:left w:val="nil"/>
                          <w:bottom w:val="nil"/>
                          <w:right w:val="nil"/>
                        </w:tcBorders>
                      </w:tcPr>
                      <w:p w:rsidR="00321DB4" w:rsidRDefault="00E024F8">
                        <w:pPr>
                          <w:pStyle w:val="TableParagraph"/>
                          <w:spacing w:before="59"/>
                          <w:ind w:right="282"/>
                          <w:jc w:val="right"/>
                          <w:rPr>
                            <w:rFonts w:ascii="Arial" w:eastAsia="Arial" w:hAnsi="Arial" w:cs="Arial"/>
                            <w:sz w:val="16"/>
                            <w:szCs w:val="16"/>
                          </w:rPr>
                        </w:pPr>
                        <w:r>
                          <w:rPr>
                            <w:rFonts w:ascii="Arial"/>
                            <w:color w:val="262626"/>
                            <w:w w:val="95"/>
                            <w:sz w:val="16"/>
                          </w:rPr>
                          <w:t>62500</w:t>
                        </w:r>
                      </w:p>
                    </w:tc>
                    <w:tc>
                      <w:tcPr>
                        <w:tcW w:w="5094" w:type="dxa"/>
                        <w:tcBorders>
                          <w:top w:val="nil"/>
                          <w:left w:val="nil"/>
                          <w:bottom w:val="nil"/>
                          <w:right w:val="nil"/>
                        </w:tcBorders>
                      </w:tcPr>
                      <w:p w:rsidR="00321DB4" w:rsidRDefault="00E024F8">
                        <w:pPr>
                          <w:pStyle w:val="TableParagraph"/>
                          <w:tabs>
                            <w:tab w:val="left" w:pos="5003"/>
                          </w:tabs>
                          <w:spacing w:before="45"/>
                          <w:ind w:left="284"/>
                          <w:rPr>
                            <w:rFonts w:ascii="Times New Roman" w:eastAsia="Times New Roman" w:hAnsi="Times New Roman" w:cs="Times New Roman"/>
                            <w:sz w:val="3"/>
                            <w:szCs w:val="3"/>
                          </w:rPr>
                        </w:pPr>
                        <w:r>
                          <w:rPr>
                            <w:rFonts w:ascii="Arial" w:hAnsi="Arial"/>
                            <w:color w:val="262626"/>
                            <w:sz w:val="16"/>
                          </w:rPr>
                          <w:t>Instalaciones de ocupación del tiempo Mobiliario</w:t>
                        </w:r>
                        <w:r>
                          <w:rPr>
                            <w:rFonts w:ascii="Arial" w:hAnsi="Arial"/>
                            <w:color w:val="262626"/>
                            <w:spacing w:val="-2"/>
                            <w:sz w:val="16"/>
                          </w:rPr>
                          <w:t xml:space="preserve"> </w:t>
                        </w:r>
                        <w:r>
                          <w:rPr>
                            <w:rFonts w:ascii="Arial" w:hAnsi="Arial"/>
                            <w:color w:val="262626"/>
                            <w:sz w:val="16"/>
                          </w:rPr>
                          <w:t>Espazo</w:t>
                        </w:r>
                        <w:r>
                          <w:rPr>
                            <w:rFonts w:ascii="Arial" w:hAnsi="Arial"/>
                            <w:color w:val="262626"/>
                            <w:spacing w:val="-7"/>
                            <w:sz w:val="16"/>
                          </w:rPr>
                          <w:t xml:space="preserve"> </w:t>
                        </w:r>
                        <w:r>
                          <w:rPr>
                            <w:rFonts w:ascii="Arial" w:hAnsi="Arial"/>
                            <w:color w:val="262626"/>
                            <w:sz w:val="16"/>
                          </w:rPr>
                          <w:t>Xove</w:t>
                        </w:r>
                        <w:r>
                          <w:rPr>
                            <w:rFonts w:ascii="Arial" w:hAnsi="Arial"/>
                            <w:color w:val="262626"/>
                            <w:sz w:val="16"/>
                          </w:rPr>
                          <w:tab/>
                        </w:r>
                        <w:r>
                          <w:rPr>
                            <w:rFonts w:ascii="Times New Roman" w:hAnsi="Times New Roman"/>
                            <w:color w:val="D4D4D4"/>
                            <w:position w:val="2"/>
                            <w:sz w:val="3"/>
                          </w:rPr>
                          <w:t>1</w:t>
                        </w:r>
                      </w:p>
                    </w:tc>
                    <w:tc>
                      <w:tcPr>
                        <w:tcW w:w="1307" w:type="dxa"/>
                        <w:tcBorders>
                          <w:top w:val="nil"/>
                          <w:left w:val="nil"/>
                          <w:bottom w:val="nil"/>
                          <w:right w:val="nil"/>
                        </w:tcBorders>
                      </w:tcPr>
                      <w:p w:rsidR="00321DB4" w:rsidRDefault="00E024F8">
                        <w:pPr>
                          <w:pStyle w:val="TableParagraph"/>
                          <w:spacing w:before="31"/>
                          <w:ind w:right="231"/>
                          <w:jc w:val="right"/>
                          <w:rPr>
                            <w:rFonts w:ascii="Arial" w:eastAsia="Arial" w:hAnsi="Arial" w:cs="Arial"/>
                            <w:sz w:val="16"/>
                            <w:szCs w:val="16"/>
                          </w:rPr>
                        </w:pPr>
                        <w:r>
                          <w:rPr>
                            <w:rFonts w:ascii="Arial"/>
                            <w:color w:val="262626"/>
                            <w:w w:val="95"/>
                            <w:sz w:val="16"/>
                          </w:rPr>
                          <w:t>4.000,00</w:t>
                        </w:r>
                      </w:p>
                    </w:tc>
                    <w:tc>
                      <w:tcPr>
                        <w:tcW w:w="1044" w:type="dxa"/>
                        <w:tcBorders>
                          <w:top w:val="nil"/>
                          <w:left w:val="nil"/>
                          <w:bottom w:val="nil"/>
                          <w:right w:val="nil"/>
                        </w:tcBorders>
                      </w:tcPr>
                      <w:p w:rsidR="00321DB4" w:rsidRDefault="00E024F8">
                        <w:pPr>
                          <w:pStyle w:val="TableParagraph"/>
                          <w:spacing w:before="26"/>
                          <w:ind w:right="12"/>
                          <w:jc w:val="right"/>
                          <w:rPr>
                            <w:rFonts w:ascii="Arial" w:eastAsia="Arial" w:hAnsi="Arial" w:cs="Arial"/>
                            <w:sz w:val="16"/>
                            <w:szCs w:val="16"/>
                          </w:rPr>
                        </w:pPr>
                        <w:r>
                          <w:rPr>
                            <w:rFonts w:ascii="Arial"/>
                            <w:color w:val="3F3F3F"/>
                            <w:spacing w:val="-2"/>
                            <w:sz w:val="16"/>
                          </w:rPr>
                          <w:t>4</w:t>
                        </w:r>
                        <w:r>
                          <w:rPr>
                            <w:rFonts w:ascii="Arial"/>
                            <w:color w:val="5E5E5E"/>
                            <w:spacing w:val="-2"/>
                            <w:sz w:val="16"/>
                          </w:rPr>
                          <w:t>.</w:t>
                        </w:r>
                        <w:r>
                          <w:rPr>
                            <w:rFonts w:ascii="Arial"/>
                            <w:color w:val="3F3F3F"/>
                            <w:spacing w:val="-2"/>
                            <w:sz w:val="16"/>
                          </w:rPr>
                          <w:t>000</w:t>
                        </w:r>
                        <w:r>
                          <w:rPr>
                            <w:rFonts w:ascii="Arial"/>
                            <w:color w:val="7E7E7E"/>
                            <w:spacing w:val="-2"/>
                            <w:sz w:val="16"/>
                          </w:rPr>
                          <w:t>.</w:t>
                        </w:r>
                        <w:r>
                          <w:rPr>
                            <w:rFonts w:ascii="Arial"/>
                            <w:color w:val="3F3F3F"/>
                            <w:spacing w:val="-2"/>
                            <w:sz w:val="16"/>
                          </w:rPr>
                          <w:t>00</w:t>
                        </w:r>
                      </w:p>
                    </w:tc>
                    <w:tc>
                      <w:tcPr>
                        <w:tcW w:w="1245" w:type="dxa"/>
                        <w:tcBorders>
                          <w:top w:val="nil"/>
                          <w:left w:val="nil"/>
                          <w:bottom w:val="nil"/>
                          <w:right w:val="nil"/>
                        </w:tcBorders>
                      </w:tcPr>
                      <w:p w:rsidR="00321DB4" w:rsidRDefault="00E024F8">
                        <w:pPr>
                          <w:pStyle w:val="TableParagraph"/>
                          <w:spacing w:before="16"/>
                          <w:ind w:right="57"/>
                          <w:jc w:val="right"/>
                          <w:rPr>
                            <w:rFonts w:ascii="Arial" w:eastAsia="Arial" w:hAnsi="Arial" w:cs="Arial"/>
                            <w:sz w:val="16"/>
                            <w:szCs w:val="16"/>
                          </w:rPr>
                        </w:pPr>
                        <w:r>
                          <w:rPr>
                            <w:rFonts w:ascii="Arial"/>
                            <w:color w:val="262626"/>
                            <w:w w:val="95"/>
                            <w:sz w:val="16"/>
                          </w:rPr>
                          <w:t>3.753,07</w:t>
                        </w:r>
                      </w:p>
                    </w:tc>
                    <w:tc>
                      <w:tcPr>
                        <w:tcW w:w="1244" w:type="dxa"/>
                        <w:tcBorders>
                          <w:top w:val="nil"/>
                          <w:left w:val="nil"/>
                          <w:bottom w:val="nil"/>
                          <w:right w:val="nil"/>
                        </w:tcBorders>
                      </w:tcPr>
                      <w:p w:rsidR="00321DB4" w:rsidRDefault="00E024F8">
                        <w:pPr>
                          <w:pStyle w:val="TableParagraph"/>
                          <w:spacing w:before="11"/>
                          <w:ind w:right="104"/>
                          <w:jc w:val="right"/>
                          <w:rPr>
                            <w:rFonts w:ascii="Arial" w:eastAsia="Arial" w:hAnsi="Arial" w:cs="Arial"/>
                            <w:sz w:val="16"/>
                            <w:szCs w:val="16"/>
                          </w:rPr>
                        </w:pPr>
                        <w:r>
                          <w:rPr>
                            <w:rFonts w:ascii="Arial"/>
                            <w:color w:val="262626"/>
                            <w:w w:val="95"/>
                            <w:sz w:val="16"/>
                          </w:rPr>
                          <w:t>3.753,07</w:t>
                        </w:r>
                      </w:p>
                    </w:tc>
                    <w:tc>
                      <w:tcPr>
                        <w:tcW w:w="2398" w:type="dxa"/>
                        <w:gridSpan w:val="2"/>
                        <w:tcBorders>
                          <w:top w:val="nil"/>
                          <w:left w:val="nil"/>
                          <w:bottom w:val="nil"/>
                          <w:right w:val="nil"/>
                        </w:tcBorders>
                      </w:tcPr>
                      <w:p w:rsidR="00321DB4" w:rsidRDefault="00E024F8">
                        <w:pPr>
                          <w:pStyle w:val="TableParagraph"/>
                          <w:spacing w:before="7"/>
                          <w:ind w:left="507"/>
                          <w:rPr>
                            <w:rFonts w:ascii="Arial" w:eastAsia="Arial" w:hAnsi="Arial" w:cs="Arial"/>
                            <w:sz w:val="16"/>
                            <w:szCs w:val="16"/>
                          </w:rPr>
                        </w:pPr>
                        <w:r>
                          <w:rPr>
                            <w:rFonts w:ascii="Arial"/>
                            <w:color w:val="262626"/>
                            <w:sz w:val="16"/>
                          </w:rPr>
                          <w:t>3.753,07</w:t>
                        </w:r>
                      </w:p>
                    </w:tc>
                  </w:tr>
                  <w:tr w:rsidR="00321DB4">
                    <w:trPr>
                      <w:trHeight w:hRule="exact" w:val="270"/>
                    </w:trPr>
                    <w:tc>
                      <w:tcPr>
                        <w:tcW w:w="716" w:type="dxa"/>
                        <w:tcBorders>
                          <w:top w:val="nil"/>
                          <w:left w:val="nil"/>
                          <w:bottom w:val="nil"/>
                          <w:right w:val="nil"/>
                        </w:tcBorders>
                      </w:tcPr>
                      <w:p w:rsidR="00321DB4" w:rsidRDefault="00E024F8">
                        <w:pPr>
                          <w:pStyle w:val="TableParagraph"/>
                          <w:spacing w:before="57"/>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2"/>
                          <w:ind w:right="277"/>
                          <w:jc w:val="right"/>
                          <w:rPr>
                            <w:rFonts w:ascii="Arial" w:eastAsia="Arial" w:hAnsi="Arial" w:cs="Arial"/>
                            <w:sz w:val="16"/>
                            <w:szCs w:val="16"/>
                          </w:rPr>
                        </w:pPr>
                        <w:r>
                          <w:rPr>
                            <w:rFonts w:ascii="Arial"/>
                            <w:color w:val="262626"/>
                            <w:w w:val="95"/>
                            <w:sz w:val="16"/>
                          </w:rPr>
                          <w:t>12005</w:t>
                        </w:r>
                      </w:p>
                    </w:tc>
                    <w:tc>
                      <w:tcPr>
                        <w:tcW w:w="5094" w:type="dxa"/>
                        <w:tcBorders>
                          <w:top w:val="nil"/>
                          <w:left w:val="nil"/>
                          <w:bottom w:val="nil"/>
                          <w:right w:val="nil"/>
                        </w:tcBorders>
                      </w:tcPr>
                      <w:p w:rsidR="00321DB4" w:rsidRDefault="00E024F8">
                        <w:pPr>
                          <w:pStyle w:val="TableParagraph"/>
                          <w:spacing w:before="25"/>
                          <w:ind w:left="284"/>
                          <w:rPr>
                            <w:rFonts w:ascii="Times New Roman" w:eastAsia="Times New Roman" w:hAnsi="Times New Roman" w:cs="Times New Roman"/>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del deporte Sueldos del Grupo</w:t>
                        </w:r>
                        <w:r>
                          <w:rPr>
                            <w:rFonts w:ascii="Arial" w:hAnsi="Arial"/>
                            <w:color w:val="262626"/>
                            <w:spacing w:val="14"/>
                            <w:sz w:val="16"/>
                          </w:rPr>
                          <w:t xml:space="preserve"> </w:t>
                        </w:r>
                        <w:r>
                          <w:rPr>
                            <w:rFonts w:ascii="Times New Roman" w:hAnsi="Times New Roman"/>
                            <w:color w:val="262626"/>
                            <w:sz w:val="16"/>
                          </w:rPr>
                          <w:t>E.</w:t>
                        </w:r>
                      </w:p>
                    </w:tc>
                    <w:tc>
                      <w:tcPr>
                        <w:tcW w:w="1307" w:type="dxa"/>
                        <w:tcBorders>
                          <w:top w:val="nil"/>
                          <w:left w:val="nil"/>
                          <w:bottom w:val="nil"/>
                          <w:right w:val="nil"/>
                        </w:tcBorders>
                      </w:tcPr>
                      <w:p w:rsidR="00321DB4" w:rsidRDefault="00E024F8">
                        <w:pPr>
                          <w:pStyle w:val="TableParagraph"/>
                          <w:spacing w:before="28"/>
                          <w:ind w:right="226"/>
                          <w:jc w:val="right"/>
                          <w:rPr>
                            <w:rFonts w:ascii="Arial" w:eastAsia="Arial" w:hAnsi="Arial" w:cs="Arial"/>
                            <w:sz w:val="16"/>
                            <w:szCs w:val="16"/>
                          </w:rPr>
                        </w:pPr>
                        <w:r>
                          <w:rPr>
                            <w:rFonts w:ascii="Arial"/>
                            <w:color w:val="262626"/>
                            <w:w w:val="95"/>
                            <w:sz w:val="16"/>
                          </w:rPr>
                          <w:t>8.000.00</w:t>
                        </w:r>
                      </w:p>
                    </w:tc>
                    <w:tc>
                      <w:tcPr>
                        <w:tcW w:w="1044" w:type="dxa"/>
                        <w:tcBorders>
                          <w:top w:val="nil"/>
                          <w:left w:val="nil"/>
                          <w:bottom w:val="nil"/>
                          <w:right w:val="nil"/>
                        </w:tcBorders>
                      </w:tcPr>
                      <w:p w:rsidR="00321DB4" w:rsidRDefault="00E024F8">
                        <w:pPr>
                          <w:pStyle w:val="TableParagraph"/>
                          <w:spacing w:before="23"/>
                          <w:ind w:right="10"/>
                          <w:jc w:val="right"/>
                          <w:rPr>
                            <w:rFonts w:ascii="Arial" w:eastAsia="Arial" w:hAnsi="Arial" w:cs="Arial"/>
                            <w:sz w:val="16"/>
                            <w:szCs w:val="16"/>
                          </w:rPr>
                        </w:pPr>
                        <w:r>
                          <w:rPr>
                            <w:rFonts w:ascii="Arial"/>
                            <w:color w:val="3F3F3F"/>
                            <w:spacing w:val="-3"/>
                            <w:sz w:val="16"/>
                          </w:rPr>
                          <w:t>8</w:t>
                        </w:r>
                        <w:r>
                          <w:rPr>
                            <w:rFonts w:ascii="Arial"/>
                            <w:color w:val="7E7E7E"/>
                            <w:spacing w:val="-3"/>
                            <w:sz w:val="16"/>
                          </w:rPr>
                          <w:t>.</w:t>
                        </w:r>
                        <w:r>
                          <w:rPr>
                            <w:rFonts w:ascii="Arial"/>
                            <w:color w:val="262626"/>
                            <w:spacing w:val="-3"/>
                            <w:sz w:val="16"/>
                          </w:rPr>
                          <w:t>000</w:t>
                        </w:r>
                        <w:r>
                          <w:rPr>
                            <w:rFonts w:ascii="Arial"/>
                            <w:color w:val="5E5E5E"/>
                            <w:spacing w:val="-3"/>
                            <w:sz w:val="16"/>
                          </w:rPr>
                          <w:t>.</w:t>
                        </w:r>
                        <w:r>
                          <w:rPr>
                            <w:rFonts w:ascii="Arial"/>
                            <w:color w:val="3F3F3F"/>
                            <w:spacing w:val="-3"/>
                            <w:sz w:val="16"/>
                          </w:rPr>
                          <w:t>00</w:t>
                        </w:r>
                      </w:p>
                    </w:tc>
                    <w:tc>
                      <w:tcPr>
                        <w:tcW w:w="1245" w:type="dxa"/>
                        <w:tcBorders>
                          <w:top w:val="nil"/>
                          <w:left w:val="nil"/>
                          <w:bottom w:val="nil"/>
                          <w:right w:val="nil"/>
                        </w:tcBorders>
                      </w:tcPr>
                      <w:p w:rsidR="00321DB4" w:rsidRDefault="00E024F8">
                        <w:pPr>
                          <w:pStyle w:val="TableParagraph"/>
                          <w:spacing w:before="14"/>
                          <w:ind w:right="57"/>
                          <w:jc w:val="right"/>
                          <w:rPr>
                            <w:rFonts w:ascii="Arial" w:eastAsia="Arial" w:hAnsi="Arial" w:cs="Arial"/>
                            <w:sz w:val="16"/>
                            <w:szCs w:val="16"/>
                          </w:rPr>
                        </w:pPr>
                        <w:r>
                          <w:rPr>
                            <w:rFonts w:ascii="Arial"/>
                            <w:color w:val="262626"/>
                            <w:w w:val="95"/>
                            <w:sz w:val="16"/>
                          </w:rPr>
                          <w:t>7.705,52</w:t>
                        </w:r>
                      </w:p>
                    </w:tc>
                    <w:tc>
                      <w:tcPr>
                        <w:tcW w:w="1244" w:type="dxa"/>
                        <w:tcBorders>
                          <w:top w:val="nil"/>
                          <w:left w:val="nil"/>
                          <w:bottom w:val="nil"/>
                          <w:right w:val="nil"/>
                        </w:tcBorders>
                      </w:tcPr>
                      <w:p w:rsidR="00321DB4" w:rsidRDefault="00E024F8">
                        <w:pPr>
                          <w:pStyle w:val="TableParagraph"/>
                          <w:spacing w:before="9"/>
                          <w:ind w:right="104"/>
                          <w:jc w:val="right"/>
                          <w:rPr>
                            <w:rFonts w:ascii="Arial" w:eastAsia="Arial" w:hAnsi="Arial" w:cs="Arial"/>
                            <w:sz w:val="16"/>
                            <w:szCs w:val="16"/>
                          </w:rPr>
                        </w:pPr>
                        <w:r>
                          <w:rPr>
                            <w:rFonts w:ascii="Arial"/>
                            <w:color w:val="262626"/>
                            <w:w w:val="95"/>
                            <w:sz w:val="16"/>
                          </w:rPr>
                          <w:t>7.705.52</w:t>
                        </w:r>
                      </w:p>
                    </w:tc>
                    <w:tc>
                      <w:tcPr>
                        <w:tcW w:w="2398" w:type="dxa"/>
                        <w:gridSpan w:val="2"/>
                        <w:tcBorders>
                          <w:top w:val="nil"/>
                          <w:left w:val="nil"/>
                          <w:bottom w:val="nil"/>
                          <w:right w:val="nil"/>
                        </w:tcBorders>
                      </w:tcPr>
                      <w:p w:rsidR="00321DB4" w:rsidRDefault="00E024F8">
                        <w:pPr>
                          <w:pStyle w:val="TableParagraph"/>
                          <w:tabs>
                            <w:tab w:val="left" w:pos="1761"/>
                          </w:tabs>
                          <w:ind w:left="507"/>
                          <w:rPr>
                            <w:rFonts w:ascii="Arial" w:eastAsia="Arial" w:hAnsi="Arial" w:cs="Arial"/>
                            <w:sz w:val="16"/>
                            <w:szCs w:val="16"/>
                          </w:rPr>
                        </w:pPr>
                        <w:r>
                          <w:rPr>
                            <w:rFonts w:ascii="Arial"/>
                            <w:color w:val="262626"/>
                            <w:spacing w:val="-1"/>
                            <w:sz w:val="16"/>
                          </w:rPr>
                          <w:t>7.705</w:t>
                        </w:r>
                        <w:r>
                          <w:rPr>
                            <w:rFonts w:ascii="Arial"/>
                            <w:color w:val="5E5E5E"/>
                            <w:spacing w:val="-1"/>
                            <w:sz w:val="16"/>
                          </w:rPr>
                          <w:t>,</w:t>
                        </w:r>
                        <w:r>
                          <w:rPr>
                            <w:rFonts w:ascii="Arial"/>
                            <w:color w:val="262626"/>
                            <w:spacing w:val="-1"/>
                            <w:sz w:val="16"/>
                          </w:rPr>
                          <w:t>52</w:t>
                        </w:r>
                        <w:r>
                          <w:rPr>
                            <w:rFonts w:ascii="Arial"/>
                            <w:color w:val="262626"/>
                            <w:spacing w:val="-1"/>
                            <w:sz w:val="16"/>
                          </w:rPr>
                          <w:tab/>
                        </w:r>
                        <w:r>
                          <w:rPr>
                            <w:rFonts w:ascii="Arial"/>
                            <w:color w:val="262626"/>
                            <w:spacing w:val="-3"/>
                            <w:w w:val="105"/>
                            <w:sz w:val="16"/>
                          </w:rPr>
                          <w:t>8</w:t>
                        </w:r>
                        <w:r>
                          <w:rPr>
                            <w:rFonts w:ascii="Arial"/>
                            <w:color w:val="5E5E5E"/>
                            <w:spacing w:val="-3"/>
                            <w:w w:val="105"/>
                            <w:sz w:val="16"/>
                          </w:rPr>
                          <w:t>.</w:t>
                        </w:r>
                        <w:r>
                          <w:rPr>
                            <w:rFonts w:ascii="Arial"/>
                            <w:color w:val="262626"/>
                            <w:spacing w:val="-3"/>
                            <w:w w:val="105"/>
                            <w:sz w:val="16"/>
                          </w:rPr>
                          <w:t>500,00</w:t>
                        </w:r>
                      </w:p>
                    </w:tc>
                  </w:tr>
                  <w:tr w:rsidR="00321DB4">
                    <w:trPr>
                      <w:trHeight w:hRule="exact" w:val="272"/>
                    </w:trPr>
                    <w:tc>
                      <w:tcPr>
                        <w:tcW w:w="716" w:type="dxa"/>
                        <w:tcBorders>
                          <w:top w:val="nil"/>
                          <w:left w:val="nil"/>
                          <w:bottom w:val="nil"/>
                          <w:right w:val="nil"/>
                        </w:tcBorders>
                      </w:tcPr>
                      <w:p w:rsidR="00321DB4" w:rsidRDefault="00E024F8">
                        <w:pPr>
                          <w:pStyle w:val="TableParagraph"/>
                          <w:spacing w:before="59"/>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9"/>
                          <w:ind w:right="277"/>
                          <w:jc w:val="right"/>
                          <w:rPr>
                            <w:rFonts w:ascii="Arial" w:eastAsia="Arial" w:hAnsi="Arial" w:cs="Arial"/>
                            <w:sz w:val="16"/>
                            <w:szCs w:val="16"/>
                          </w:rPr>
                        </w:pPr>
                        <w:r>
                          <w:rPr>
                            <w:rFonts w:ascii="Arial"/>
                            <w:color w:val="262626"/>
                            <w:w w:val="95"/>
                            <w:sz w:val="16"/>
                          </w:rPr>
                          <w:t>12006</w:t>
                        </w:r>
                      </w:p>
                    </w:tc>
                    <w:tc>
                      <w:tcPr>
                        <w:tcW w:w="5094" w:type="dxa"/>
                        <w:tcBorders>
                          <w:top w:val="nil"/>
                          <w:left w:val="nil"/>
                          <w:bottom w:val="nil"/>
                          <w:right w:val="nil"/>
                        </w:tcBorders>
                      </w:tcPr>
                      <w:p w:rsidR="00321DB4" w:rsidRDefault="00E024F8">
                        <w:pPr>
                          <w:pStyle w:val="TableParagraph"/>
                          <w:spacing w:before="27"/>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del deporte</w:t>
                        </w:r>
                        <w:r>
                          <w:rPr>
                            <w:rFonts w:ascii="Arial" w:hAnsi="Arial"/>
                            <w:color w:val="262626"/>
                            <w:spacing w:val="-3"/>
                            <w:sz w:val="16"/>
                          </w:rPr>
                          <w:t xml:space="preserve"> </w:t>
                        </w:r>
                        <w:r>
                          <w:rPr>
                            <w:rFonts w:ascii="Arial" w:hAnsi="Arial"/>
                            <w:color w:val="262626"/>
                            <w:sz w:val="16"/>
                          </w:rPr>
                          <w:t>Trienios.</w:t>
                        </w:r>
                      </w:p>
                    </w:tc>
                    <w:tc>
                      <w:tcPr>
                        <w:tcW w:w="1307" w:type="dxa"/>
                        <w:tcBorders>
                          <w:top w:val="nil"/>
                          <w:left w:val="nil"/>
                          <w:bottom w:val="nil"/>
                          <w:right w:val="nil"/>
                        </w:tcBorders>
                      </w:tcPr>
                      <w:p w:rsidR="00321DB4" w:rsidRDefault="00E024F8">
                        <w:pPr>
                          <w:pStyle w:val="TableParagraph"/>
                          <w:spacing w:before="26"/>
                          <w:ind w:right="240"/>
                          <w:jc w:val="right"/>
                          <w:rPr>
                            <w:rFonts w:ascii="Arial" w:eastAsia="Arial" w:hAnsi="Arial" w:cs="Arial"/>
                            <w:sz w:val="16"/>
                            <w:szCs w:val="16"/>
                          </w:rPr>
                        </w:pPr>
                        <w:r>
                          <w:rPr>
                            <w:rFonts w:ascii="Arial"/>
                            <w:color w:val="262626"/>
                            <w:w w:val="95"/>
                            <w:sz w:val="16"/>
                          </w:rPr>
                          <w:t>200,00</w:t>
                        </w:r>
                      </w:p>
                    </w:tc>
                    <w:tc>
                      <w:tcPr>
                        <w:tcW w:w="1044" w:type="dxa"/>
                        <w:tcBorders>
                          <w:top w:val="nil"/>
                          <w:left w:val="nil"/>
                          <w:bottom w:val="nil"/>
                          <w:right w:val="nil"/>
                        </w:tcBorders>
                      </w:tcPr>
                      <w:p w:rsidR="00321DB4" w:rsidRDefault="00E024F8">
                        <w:pPr>
                          <w:pStyle w:val="TableParagraph"/>
                          <w:spacing w:before="26"/>
                          <w:ind w:right="15"/>
                          <w:jc w:val="right"/>
                          <w:rPr>
                            <w:rFonts w:ascii="Arial" w:eastAsia="Arial" w:hAnsi="Arial" w:cs="Arial"/>
                            <w:sz w:val="16"/>
                            <w:szCs w:val="16"/>
                          </w:rPr>
                        </w:pPr>
                        <w:r>
                          <w:rPr>
                            <w:rFonts w:ascii="Arial"/>
                            <w:color w:val="3F3F3F"/>
                            <w:spacing w:val="-3"/>
                            <w:w w:val="105"/>
                            <w:sz w:val="16"/>
                          </w:rPr>
                          <w:t>200</w:t>
                        </w:r>
                        <w:r>
                          <w:rPr>
                            <w:rFonts w:ascii="Arial"/>
                            <w:color w:val="7E7E7E"/>
                            <w:spacing w:val="-3"/>
                            <w:w w:val="105"/>
                            <w:sz w:val="16"/>
                          </w:rPr>
                          <w:t>.</w:t>
                        </w:r>
                        <w:r>
                          <w:rPr>
                            <w:rFonts w:ascii="Arial"/>
                            <w:color w:val="262626"/>
                            <w:spacing w:val="-3"/>
                            <w:w w:val="105"/>
                            <w:sz w:val="16"/>
                          </w:rPr>
                          <w:t>00</w:t>
                        </w:r>
                      </w:p>
                    </w:tc>
                    <w:tc>
                      <w:tcPr>
                        <w:tcW w:w="1245" w:type="dxa"/>
                        <w:tcBorders>
                          <w:top w:val="nil"/>
                          <w:left w:val="nil"/>
                          <w:bottom w:val="nil"/>
                          <w:right w:val="nil"/>
                        </w:tcBorders>
                      </w:tcPr>
                      <w:p w:rsidR="00321DB4" w:rsidRDefault="00E024F8">
                        <w:pPr>
                          <w:pStyle w:val="TableParagraph"/>
                          <w:spacing w:before="16"/>
                          <w:ind w:right="59"/>
                          <w:jc w:val="right"/>
                          <w:rPr>
                            <w:rFonts w:ascii="Arial" w:eastAsia="Arial" w:hAnsi="Arial" w:cs="Arial"/>
                            <w:sz w:val="16"/>
                            <w:szCs w:val="16"/>
                          </w:rPr>
                        </w:pPr>
                        <w:r>
                          <w:rPr>
                            <w:rFonts w:ascii="Arial"/>
                            <w:color w:val="262626"/>
                            <w:w w:val="95"/>
                            <w:sz w:val="16"/>
                          </w:rPr>
                          <w:t>274,76</w:t>
                        </w:r>
                      </w:p>
                    </w:tc>
                    <w:tc>
                      <w:tcPr>
                        <w:tcW w:w="1244" w:type="dxa"/>
                        <w:tcBorders>
                          <w:top w:val="nil"/>
                          <w:left w:val="nil"/>
                          <w:bottom w:val="nil"/>
                          <w:right w:val="nil"/>
                        </w:tcBorders>
                      </w:tcPr>
                      <w:p w:rsidR="00321DB4" w:rsidRDefault="00E024F8">
                        <w:pPr>
                          <w:pStyle w:val="TableParagraph"/>
                          <w:spacing w:before="11"/>
                          <w:ind w:right="112"/>
                          <w:jc w:val="right"/>
                          <w:rPr>
                            <w:rFonts w:ascii="Arial" w:eastAsia="Arial" w:hAnsi="Arial" w:cs="Arial"/>
                            <w:sz w:val="16"/>
                            <w:szCs w:val="16"/>
                          </w:rPr>
                        </w:pPr>
                        <w:r>
                          <w:rPr>
                            <w:rFonts w:ascii="Arial"/>
                            <w:color w:val="262626"/>
                            <w:w w:val="95"/>
                            <w:sz w:val="16"/>
                          </w:rPr>
                          <w:t>274.76</w:t>
                        </w:r>
                      </w:p>
                    </w:tc>
                    <w:tc>
                      <w:tcPr>
                        <w:tcW w:w="2398" w:type="dxa"/>
                        <w:gridSpan w:val="2"/>
                        <w:tcBorders>
                          <w:top w:val="nil"/>
                          <w:left w:val="nil"/>
                          <w:bottom w:val="nil"/>
                          <w:right w:val="nil"/>
                        </w:tcBorders>
                      </w:tcPr>
                      <w:p w:rsidR="00321DB4" w:rsidRDefault="00E024F8">
                        <w:pPr>
                          <w:pStyle w:val="TableParagraph"/>
                          <w:tabs>
                            <w:tab w:val="left" w:pos="1885"/>
                          </w:tabs>
                          <w:spacing w:line="186" w:lineRule="exact"/>
                          <w:ind w:left="636"/>
                          <w:rPr>
                            <w:rFonts w:ascii="Arial" w:eastAsia="Arial" w:hAnsi="Arial" w:cs="Arial"/>
                            <w:sz w:val="16"/>
                            <w:szCs w:val="16"/>
                          </w:rPr>
                        </w:pPr>
                        <w:r>
                          <w:rPr>
                            <w:rFonts w:ascii="Arial"/>
                            <w:color w:val="262626"/>
                            <w:w w:val="95"/>
                            <w:sz w:val="16"/>
                          </w:rPr>
                          <w:t>274,76</w:t>
                        </w:r>
                        <w:r>
                          <w:rPr>
                            <w:rFonts w:ascii="Arial"/>
                            <w:color w:val="262626"/>
                            <w:w w:val="95"/>
                            <w:sz w:val="16"/>
                          </w:rPr>
                          <w:tab/>
                        </w:r>
                        <w:r>
                          <w:rPr>
                            <w:rFonts w:ascii="Arial"/>
                            <w:color w:val="262626"/>
                            <w:position w:val="1"/>
                            <w:sz w:val="16"/>
                          </w:rPr>
                          <w:t>400,00</w:t>
                        </w:r>
                      </w:p>
                    </w:tc>
                  </w:tr>
                  <w:tr w:rsidR="00321DB4">
                    <w:trPr>
                      <w:trHeight w:hRule="exact" w:val="275"/>
                    </w:trPr>
                    <w:tc>
                      <w:tcPr>
                        <w:tcW w:w="716" w:type="dxa"/>
                        <w:tcBorders>
                          <w:top w:val="nil"/>
                          <w:left w:val="nil"/>
                          <w:bottom w:val="nil"/>
                          <w:right w:val="nil"/>
                        </w:tcBorders>
                      </w:tcPr>
                      <w:p w:rsidR="00321DB4" w:rsidRDefault="00E024F8">
                        <w:pPr>
                          <w:pStyle w:val="TableParagraph"/>
                          <w:spacing w:before="64"/>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9"/>
                          <w:ind w:right="277"/>
                          <w:jc w:val="right"/>
                          <w:rPr>
                            <w:rFonts w:ascii="Arial" w:eastAsia="Arial" w:hAnsi="Arial" w:cs="Arial"/>
                            <w:sz w:val="16"/>
                            <w:szCs w:val="16"/>
                          </w:rPr>
                        </w:pPr>
                        <w:r>
                          <w:rPr>
                            <w:rFonts w:ascii="Arial"/>
                            <w:color w:val="262626"/>
                            <w:w w:val="95"/>
                            <w:sz w:val="16"/>
                          </w:rPr>
                          <w:t>12100</w:t>
                        </w:r>
                      </w:p>
                    </w:tc>
                    <w:tc>
                      <w:tcPr>
                        <w:tcW w:w="5094" w:type="dxa"/>
                        <w:tcBorders>
                          <w:top w:val="nil"/>
                          <w:left w:val="nil"/>
                          <w:bottom w:val="nil"/>
                          <w:right w:val="nil"/>
                        </w:tcBorders>
                      </w:tcPr>
                      <w:p w:rsidR="00321DB4" w:rsidRDefault="00E024F8">
                        <w:pPr>
                          <w:pStyle w:val="TableParagraph"/>
                          <w:spacing w:before="27"/>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del deporte Complemento de destino.</w:t>
                        </w:r>
                      </w:p>
                    </w:tc>
                    <w:tc>
                      <w:tcPr>
                        <w:tcW w:w="1307" w:type="dxa"/>
                        <w:tcBorders>
                          <w:top w:val="nil"/>
                          <w:left w:val="nil"/>
                          <w:bottom w:val="nil"/>
                          <w:right w:val="nil"/>
                        </w:tcBorders>
                      </w:tcPr>
                      <w:p w:rsidR="00321DB4" w:rsidRDefault="00E024F8">
                        <w:pPr>
                          <w:pStyle w:val="TableParagraph"/>
                          <w:spacing w:before="31"/>
                          <w:ind w:right="233"/>
                          <w:jc w:val="right"/>
                          <w:rPr>
                            <w:rFonts w:ascii="Arial" w:eastAsia="Arial" w:hAnsi="Arial" w:cs="Arial"/>
                            <w:sz w:val="16"/>
                            <w:szCs w:val="16"/>
                          </w:rPr>
                        </w:pPr>
                        <w:r>
                          <w:rPr>
                            <w:rFonts w:ascii="Arial"/>
                            <w:color w:val="262626"/>
                            <w:w w:val="95"/>
                            <w:sz w:val="16"/>
                          </w:rPr>
                          <w:t>5.000,00</w:t>
                        </w:r>
                      </w:p>
                    </w:tc>
                    <w:tc>
                      <w:tcPr>
                        <w:tcW w:w="1044" w:type="dxa"/>
                        <w:tcBorders>
                          <w:top w:val="nil"/>
                          <w:left w:val="nil"/>
                          <w:bottom w:val="nil"/>
                          <w:right w:val="nil"/>
                        </w:tcBorders>
                      </w:tcPr>
                      <w:p w:rsidR="00321DB4" w:rsidRDefault="00E024F8">
                        <w:pPr>
                          <w:pStyle w:val="TableParagraph"/>
                          <w:spacing w:before="31"/>
                          <w:ind w:right="15"/>
                          <w:jc w:val="right"/>
                          <w:rPr>
                            <w:rFonts w:ascii="Arial" w:eastAsia="Arial" w:hAnsi="Arial" w:cs="Arial"/>
                            <w:sz w:val="16"/>
                            <w:szCs w:val="16"/>
                          </w:rPr>
                        </w:pPr>
                        <w:r>
                          <w:rPr>
                            <w:rFonts w:ascii="Arial"/>
                            <w:color w:val="3F3F3F"/>
                            <w:spacing w:val="-4"/>
                            <w:sz w:val="16"/>
                          </w:rPr>
                          <w:t>5</w:t>
                        </w:r>
                        <w:r>
                          <w:rPr>
                            <w:rFonts w:ascii="Arial"/>
                            <w:color w:val="5E5E5E"/>
                            <w:spacing w:val="-4"/>
                            <w:sz w:val="16"/>
                          </w:rPr>
                          <w:t>.</w:t>
                        </w:r>
                        <w:r>
                          <w:rPr>
                            <w:rFonts w:ascii="Arial"/>
                            <w:color w:val="3F3F3F"/>
                            <w:spacing w:val="-4"/>
                            <w:sz w:val="16"/>
                          </w:rPr>
                          <w:t>000</w:t>
                        </w:r>
                        <w:r>
                          <w:rPr>
                            <w:rFonts w:ascii="Arial"/>
                            <w:color w:val="7E7E7E"/>
                            <w:spacing w:val="-4"/>
                            <w:sz w:val="16"/>
                          </w:rPr>
                          <w:t>.</w:t>
                        </w:r>
                        <w:r>
                          <w:rPr>
                            <w:rFonts w:ascii="Arial"/>
                            <w:color w:val="3F3F3F"/>
                            <w:spacing w:val="-4"/>
                            <w:sz w:val="16"/>
                          </w:rPr>
                          <w:t>00</w:t>
                        </w:r>
                      </w:p>
                    </w:tc>
                    <w:tc>
                      <w:tcPr>
                        <w:tcW w:w="1245" w:type="dxa"/>
                        <w:tcBorders>
                          <w:top w:val="nil"/>
                          <w:left w:val="nil"/>
                          <w:bottom w:val="nil"/>
                          <w:right w:val="nil"/>
                        </w:tcBorders>
                      </w:tcPr>
                      <w:p w:rsidR="00321DB4" w:rsidRDefault="00E024F8">
                        <w:pPr>
                          <w:pStyle w:val="TableParagraph"/>
                          <w:spacing w:before="16"/>
                          <w:ind w:right="61"/>
                          <w:jc w:val="right"/>
                          <w:rPr>
                            <w:rFonts w:ascii="Arial" w:eastAsia="Arial" w:hAnsi="Arial" w:cs="Arial"/>
                            <w:sz w:val="16"/>
                            <w:szCs w:val="16"/>
                          </w:rPr>
                        </w:pPr>
                        <w:r>
                          <w:rPr>
                            <w:rFonts w:ascii="Arial"/>
                            <w:color w:val="262626"/>
                            <w:w w:val="95"/>
                            <w:sz w:val="16"/>
                          </w:rPr>
                          <w:t>4.270,14</w:t>
                        </w:r>
                      </w:p>
                    </w:tc>
                    <w:tc>
                      <w:tcPr>
                        <w:tcW w:w="1244" w:type="dxa"/>
                        <w:tcBorders>
                          <w:top w:val="nil"/>
                          <w:left w:val="nil"/>
                          <w:bottom w:val="nil"/>
                          <w:right w:val="nil"/>
                        </w:tcBorders>
                      </w:tcPr>
                      <w:p w:rsidR="00321DB4" w:rsidRDefault="00E024F8">
                        <w:pPr>
                          <w:pStyle w:val="TableParagraph"/>
                          <w:spacing w:before="11"/>
                          <w:ind w:right="109"/>
                          <w:jc w:val="right"/>
                          <w:rPr>
                            <w:rFonts w:ascii="Arial" w:eastAsia="Arial" w:hAnsi="Arial" w:cs="Arial"/>
                            <w:sz w:val="16"/>
                            <w:szCs w:val="16"/>
                          </w:rPr>
                        </w:pPr>
                        <w:r>
                          <w:rPr>
                            <w:rFonts w:ascii="Arial"/>
                            <w:color w:val="262626"/>
                            <w:w w:val="95"/>
                            <w:sz w:val="16"/>
                          </w:rPr>
                          <w:t>4.270,14</w:t>
                        </w:r>
                      </w:p>
                    </w:tc>
                    <w:tc>
                      <w:tcPr>
                        <w:tcW w:w="2398" w:type="dxa"/>
                        <w:gridSpan w:val="2"/>
                        <w:tcBorders>
                          <w:top w:val="nil"/>
                          <w:left w:val="nil"/>
                          <w:bottom w:val="nil"/>
                          <w:right w:val="nil"/>
                        </w:tcBorders>
                      </w:tcPr>
                      <w:p w:rsidR="00321DB4" w:rsidRDefault="00E024F8">
                        <w:pPr>
                          <w:pStyle w:val="TableParagraph"/>
                          <w:tabs>
                            <w:tab w:val="left" w:pos="1756"/>
                          </w:tabs>
                          <w:spacing w:before="2"/>
                          <w:ind w:left="502"/>
                          <w:rPr>
                            <w:rFonts w:ascii="Arial" w:eastAsia="Arial" w:hAnsi="Arial" w:cs="Arial"/>
                            <w:sz w:val="16"/>
                            <w:szCs w:val="16"/>
                          </w:rPr>
                        </w:pPr>
                        <w:r>
                          <w:rPr>
                            <w:rFonts w:ascii="Arial"/>
                            <w:color w:val="262626"/>
                            <w:w w:val="95"/>
                            <w:sz w:val="16"/>
                          </w:rPr>
                          <w:t>4.270,14</w:t>
                        </w:r>
                        <w:r>
                          <w:rPr>
                            <w:rFonts w:ascii="Arial"/>
                            <w:color w:val="262626"/>
                            <w:w w:val="95"/>
                            <w:sz w:val="16"/>
                          </w:rPr>
                          <w:tab/>
                        </w:r>
                        <w:r>
                          <w:rPr>
                            <w:rFonts w:ascii="Arial"/>
                            <w:color w:val="262626"/>
                            <w:sz w:val="16"/>
                          </w:rPr>
                          <w:t>5.000,00</w:t>
                        </w:r>
                      </w:p>
                    </w:tc>
                  </w:tr>
                  <w:tr w:rsidR="00321DB4">
                    <w:trPr>
                      <w:trHeight w:hRule="exact" w:val="278"/>
                    </w:trPr>
                    <w:tc>
                      <w:tcPr>
                        <w:tcW w:w="716" w:type="dxa"/>
                        <w:tcBorders>
                          <w:top w:val="nil"/>
                          <w:left w:val="nil"/>
                          <w:bottom w:val="nil"/>
                          <w:right w:val="nil"/>
                        </w:tcBorders>
                      </w:tcPr>
                      <w:p w:rsidR="00321DB4" w:rsidRDefault="00E024F8">
                        <w:pPr>
                          <w:pStyle w:val="TableParagraph"/>
                          <w:spacing w:before="62"/>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7"/>
                          <w:ind w:right="273"/>
                          <w:jc w:val="right"/>
                          <w:rPr>
                            <w:rFonts w:ascii="Arial" w:eastAsia="Arial" w:hAnsi="Arial" w:cs="Arial"/>
                            <w:sz w:val="16"/>
                            <w:szCs w:val="16"/>
                          </w:rPr>
                        </w:pPr>
                        <w:r>
                          <w:rPr>
                            <w:rFonts w:ascii="Arial"/>
                            <w:color w:val="262626"/>
                            <w:w w:val="95"/>
                            <w:sz w:val="16"/>
                          </w:rPr>
                          <w:t>12101</w:t>
                        </w:r>
                      </w:p>
                    </w:tc>
                    <w:tc>
                      <w:tcPr>
                        <w:tcW w:w="5094" w:type="dxa"/>
                        <w:tcBorders>
                          <w:top w:val="nil"/>
                          <w:left w:val="nil"/>
                          <w:bottom w:val="nil"/>
                          <w:right w:val="nil"/>
                        </w:tcBorders>
                      </w:tcPr>
                      <w:p w:rsidR="00321DB4" w:rsidRDefault="00E024F8">
                        <w:pPr>
                          <w:pStyle w:val="TableParagraph"/>
                          <w:spacing w:before="25"/>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del deporte Complemento</w:t>
                        </w:r>
                        <w:r>
                          <w:rPr>
                            <w:rFonts w:ascii="Arial" w:hAnsi="Arial"/>
                            <w:color w:val="262626"/>
                            <w:spacing w:val="16"/>
                            <w:sz w:val="16"/>
                          </w:rPr>
                          <w:t xml:space="preserve"> </w:t>
                        </w:r>
                        <w:r>
                          <w:rPr>
                            <w:rFonts w:ascii="Arial" w:hAnsi="Arial"/>
                            <w:color w:val="262626"/>
                            <w:sz w:val="16"/>
                          </w:rPr>
                          <w:t>especifico.</w:t>
                        </w:r>
                      </w:p>
                    </w:tc>
                    <w:tc>
                      <w:tcPr>
                        <w:tcW w:w="1307" w:type="dxa"/>
                        <w:tcBorders>
                          <w:top w:val="nil"/>
                          <w:left w:val="nil"/>
                          <w:bottom w:val="nil"/>
                          <w:right w:val="nil"/>
                        </w:tcBorders>
                      </w:tcPr>
                      <w:p w:rsidR="00321DB4" w:rsidRDefault="00E024F8">
                        <w:pPr>
                          <w:pStyle w:val="TableParagraph"/>
                          <w:spacing w:before="28"/>
                          <w:ind w:right="231"/>
                          <w:jc w:val="right"/>
                          <w:rPr>
                            <w:rFonts w:ascii="Arial" w:eastAsia="Arial" w:hAnsi="Arial" w:cs="Arial"/>
                            <w:sz w:val="16"/>
                            <w:szCs w:val="16"/>
                          </w:rPr>
                        </w:pPr>
                        <w:r>
                          <w:rPr>
                            <w:rFonts w:ascii="Arial"/>
                            <w:color w:val="262626"/>
                            <w:spacing w:val="-1"/>
                            <w:sz w:val="16"/>
                          </w:rPr>
                          <w:t>4</w:t>
                        </w:r>
                        <w:r>
                          <w:rPr>
                            <w:rFonts w:ascii="Arial"/>
                            <w:color w:val="5E5E5E"/>
                            <w:spacing w:val="-1"/>
                            <w:sz w:val="16"/>
                          </w:rPr>
                          <w:t>.</w:t>
                        </w:r>
                        <w:r>
                          <w:rPr>
                            <w:rFonts w:ascii="Arial"/>
                            <w:color w:val="262626"/>
                            <w:spacing w:val="-1"/>
                            <w:sz w:val="16"/>
                          </w:rPr>
                          <w:t>000,00</w:t>
                        </w:r>
                      </w:p>
                    </w:tc>
                    <w:tc>
                      <w:tcPr>
                        <w:tcW w:w="1044" w:type="dxa"/>
                        <w:tcBorders>
                          <w:top w:val="nil"/>
                          <w:left w:val="nil"/>
                          <w:bottom w:val="nil"/>
                          <w:right w:val="nil"/>
                        </w:tcBorders>
                      </w:tcPr>
                      <w:p w:rsidR="00321DB4" w:rsidRDefault="00E024F8">
                        <w:pPr>
                          <w:pStyle w:val="TableParagraph"/>
                          <w:spacing w:before="19"/>
                          <w:ind w:right="29"/>
                          <w:jc w:val="right"/>
                          <w:rPr>
                            <w:rFonts w:ascii="Arial" w:eastAsia="Arial" w:hAnsi="Arial" w:cs="Arial"/>
                            <w:sz w:val="16"/>
                            <w:szCs w:val="16"/>
                          </w:rPr>
                        </w:pPr>
                        <w:r>
                          <w:rPr>
                            <w:rFonts w:ascii="Arial"/>
                            <w:color w:val="262626"/>
                            <w:w w:val="95"/>
                            <w:sz w:val="16"/>
                          </w:rPr>
                          <w:t>4.000,00</w:t>
                        </w:r>
                      </w:p>
                    </w:tc>
                    <w:tc>
                      <w:tcPr>
                        <w:tcW w:w="1245" w:type="dxa"/>
                        <w:tcBorders>
                          <w:top w:val="nil"/>
                          <w:left w:val="nil"/>
                          <w:bottom w:val="nil"/>
                          <w:right w:val="nil"/>
                        </w:tcBorders>
                      </w:tcPr>
                      <w:p w:rsidR="00321DB4" w:rsidRDefault="00E024F8">
                        <w:pPr>
                          <w:pStyle w:val="TableParagraph"/>
                          <w:spacing w:before="14"/>
                          <w:ind w:right="61"/>
                          <w:jc w:val="right"/>
                          <w:rPr>
                            <w:rFonts w:ascii="Arial" w:eastAsia="Arial" w:hAnsi="Arial" w:cs="Arial"/>
                            <w:sz w:val="16"/>
                            <w:szCs w:val="16"/>
                          </w:rPr>
                        </w:pPr>
                        <w:r>
                          <w:rPr>
                            <w:rFonts w:ascii="Arial"/>
                            <w:color w:val="262626"/>
                            <w:w w:val="95"/>
                            <w:sz w:val="16"/>
                          </w:rPr>
                          <w:t>4.223,45</w:t>
                        </w:r>
                      </w:p>
                    </w:tc>
                    <w:tc>
                      <w:tcPr>
                        <w:tcW w:w="1244" w:type="dxa"/>
                        <w:tcBorders>
                          <w:top w:val="nil"/>
                          <w:left w:val="nil"/>
                          <w:bottom w:val="nil"/>
                          <w:right w:val="nil"/>
                        </w:tcBorders>
                      </w:tcPr>
                      <w:p w:rsidR="00321DB4" w:rsidRDefault="00E024F8">
                        <w:pPr>
                          <w:pStyle w:val="TableParagraph"/>
                          <w:spacing w:before="9"/>
                          <w:ind w:right="109"/>
                          <w:jc w:val="right"/>
                          <w:rPr>
                            <w:rFonts w:ascii="Arial" w:eastAsia="Arial" w:hAnsi="Arial" w:cs="Arial"/>
                            <w:sz w:val="16"/>
                            <w:szCs w:val="16"/>
                          </w:rPr>
                        </w:pPr>
                        <w:r>
                          <w:rPr>
                            <w:rFonts w:ascii="Arial"/>
                            <w:color w:val="262626"/>
                            <w:w w:val="95"/>
                            <w:sz w:val="16"/>
                          </w:rPr>
                          <w:t>4.223.45</w:t>
                        </w:r>
                      </w:p>
                    </w:tc>
                    <w:tc>
                      <w:tcPr>
                        <w:tcW w:w="2398" w:type="dxa"/>
                        <w:gridSpan w:val="2"/>
                        <w:tcBorders>
                          <w:top w:val="nil"/>
                          <w:left w:val="nil"/>
                          <w:bottom w:val="nil"/>
                          <w:right w:val="nil"/>
                        </w:tcBorders>
                      </w:tcPr>
                      <w:p w:rsidR="00321DB4" w:rsidRDefault="00E024F8">
                        <w:pPr>
                          <w:pStyle w:val="TableParagraph"/>
                          <w:tabs>
                            <w:tab w:val="left" w:pos="1761"/>
                          </w:tabs>
                          <w:spacing w:line="184" w:lineRule="exact"/>
                          <w:ind w:left="502"/>
                          <w:rPr>
                            <w:rFonts w:ascii="Arial" w:eastAsia="Arial" w:hAnsi="Arial" w:cs="Arial"/>
                            <w:sz w:val="16"/>
                            <w:szCs w:val="16"/>
                          </w:rPr>
                        </w:pPr>
                        <w:r>
                          <w:rPr>
                            <w:rFonts w:ascii="Arial"/>
                            <w:color w:val="262626"/>
                            <w:w w:val="95"/>
                            <w:sz w:val="16"/>
                          </w:rPr>
                          <w:t>4.223,45</w:t>
                        </w:r>
                        <w:r>
                          <w:rPr>
                            <w:rFonts w:ascii="Arial"/>
                            <w:color w:val="262626"/>
                            <w:w w:val="95"/>
                            <w:sz w:val="16"/>
                          </w:rPr>
                          <w:tab/>
                        </w:r>
                        <w:r>
                          <w:rPr>
                            <w:rFonts w:ascii="Arial"/>
                            <w:color w:val="262626"/>
                            <w:position w:val="1"/>
                            <w:sz w:val="16"/>
                          </w:rPr>
                          <w:t>5.200,00</w:t>
                        </w:r>
                      </w:p>
                    </w:tc>
                  </w:tr>
                  <w:tr w:rsidR="00321DB4">
                    <w:trPr>
                      <w:trHeight w:hRule="exact" w:val="283"/>
                    </w:trPr>
                    <w:tc>
                      <w:tcPr>
                        <w:tcW w:w="716" w:type="dxa"/>
                        <w:tcBorders>
                          <w:top w:val="nil"/>
                          <w:left w:val="nil"/>
                          <w:bottom w:val="nil"/>
                          <w:right w:val="nil"/>
                        </w:tcBorders>
                      </w:tcPr>
                      <w:p w:rsidR="00321DB4" w:rsidRDefault="00E024F8">
                        <w:pPr>
                          <w:pStyle w:val="TableParagraph"/>
                          <w:spacing w:before="56"/>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1"/>
                          <w:ind w:right="273"/>
                          <w:jc w:val="right"/>
                          <w:rPr>
                            <w:rFonts w:ascii="Arial" w:eastAsia="Arial" w:hAnsi="Arial" w:cs="Arial"/>
                            <w:sz w:val="16"/>
                            <w:szCs w:val="16"/>
                          </w:rPr>
                        </w:pPr>
                        <w:r>
                          <w:rPr>
                            <w:rFonts w:ascii="Arial"/>
                            <w:color w:val="262626"/>
                            <w:w w:val="95"/>
                            <w:sz w:val="16"/>
                          </w:rPr>
                          <w:t>12107</w:t>
                        </w:r>
                      </w:p>
                    </w:tc>
                    <w:tc>
                      <w:tcPr>
                        <w:tcW w:w="5094" w:type="dxa"/>
                        <w:tcBorders>
                          <w:top w:val="nil"/>
                          <w:left w:val="nil"/>
                          <w:bottom w:val="nil"/>
                          <w:right w:val="nil"/>
                        </w:tcBorders>
                      </w:tcPr>
                      <w:p w:rsidR="00321DB4" w:rsidRDefault="00E024F8">
                        <w:pPr>
                          <w:pStyle w:val="TableParagraph"/>
                          <w:spacing w:before="37"/>
                          <w:ind w:left="284"/>
                          <w:rPr>
                            <w:rFonts w:ascii="Arial" w:eastAsia="Arial" w:hAnsi="Arial" w:cs="Arial"/>
                            <w:sz w:val="16"/>
                            <w:szCs w:val="16"/>
                          </w:rPr>
                        </w:pPr>
                        <w:r>
                          <w:rPr>
                            <w:rFonts w:ascii="Arial"/>
                            <w:color w:val="262626"/>
                            <w:sz w:val="16"/>
                          </w:rPr>
                          <w:t>Retribuciones complementarias. Recuperacion paga extra</w:t>
                        </w:r>
                        <w:r>
                          <w:rPr>
                            <w:rFonts w:ascii="Arial"/>
                            <w:color w:val="262626"/>
                            <w:spacing w:val="1"/>
                            <w:sz w:val="16"/>
                          </w:rPr>
                          <w:t xml:space="preserve"> </w:t>
                        </w:r>
                        <w:r>
                          <w:rPr>
                            <w:rFonts w:ascii="Arial"/>
                            <w:color w:val="262626"/>
                            <w:sz w:val="16"/>
                          </w:rPr>
                          <w:t>2012</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321DB4"/>
                    </w:tc>
                    <w:tc>
                      <w:tcPr>
                        <w:tcW w:w="1245" w:type="dxa"/>
                        <w:tcBorders>
                          <w:top w:val="nil"/>
                          <w:left w:val="nil"/>
                          <w:bottom w:val="nil"/>
                          <w:right w:val="nil"/>
                        </w:tcBorders>
                      </w:tcPr>
                      <w:p w:rsidR="00321DB4" w:rsidRDefault="00E024F8">
                        <w:pPr>
                          <w:pStyle w:val="TableParagraph"/>
                          <w:spacing w:before="5"/>
                          <w:ind w:right="1"/>
                          <w:jc w:val="right"/>
                          <w:rPr>
                            <w:rFonts w:ascii="Arial" w:eastAsia="Arial" w:hAnsi="Arial" w:cs="Arial"/>
                            <w:sz w:val="24"/>
                            <w:szCs w:val="24"/>
                          </w:rPr>
                        </w:pPr>
                        <w:r>
                          <w:rPr>
                            <w:rFonts w:ascii="Arial"/>
                            <w:color w:val="C4C4C4"/>
                            <w:w w:val="75"/>
                            <w:sz w:val="24"/>
                          </w:rPr>
                          <w:t>'</w:t>
                        </w:r>
                      </w:p>
                    </w:tc>
                    <w:tc>
                      <w:tcPr>
                        <w:tcW w:w="1244" w:type="dxa"/>
                        <w:tcBorders>
                          <w:top w:val="nil"/>
                          <w:left w:val="nil"/>
                          <w:bottom w:val="nil"/>
                          <w:right w:val="nil"/>
                        </w:tcBorders>
                      </w:tcPr>
                      <w:p w:rsidR="00321DB4" w:rsidRDefault="00321DB4"/>
                    </w:tc>
                    <w:tc>
                      <w:tcPr>
                        <w:tcW w:w="2398" w:type="dxa"/>
                        <w:gridSpan w:val="2"/>
                        <w:tcBorders>
                          <w:top w:val="nil"/>
                          <w:left w:val="nil"/>
                          <w:bottom w:val="nil"/>
                          <w:right w:val="nil"/>
                        </w:tcBorders>
                      </w:tcPr>
                      <w:p w:rsidR="00321DB4" w:rsidRDefault="00E024F8">
                        <w:pPr>
                          <w:pStyle w:val="TableParagraph"/>
                          <w:spacing w:line="164" w:lineRule="exact"/>
                          <w:ind w:right="26"/>
                          <w:jc w:val="right"/>
                          <w:rPr>
                            <w:rFonts w:ascii="Arial" w:eastAsia="Arial" w:hAnsi="Arial" w:cs="Arial"/>
                            <w:sz w:val="16"/>
                            <w:szCs w:val="16"/>
                          </w:rPr>
                        </w:pPr>
                        <w:r>
                          <w:rPr>
                            <w:rFonts w:ascii="Arial"/>
                            <w:color w:val="262626"/>
                            <w:w w:val="95"/>
                            <w:sz w:val="16"/>
                          </w:rPr>
                          <w:t>400,00</w:t>
                        </w:r>
                      </w:p>
                    </w:tc>
                  </w:tr>
                  <w:tr w:rsidR="00321DB4">
                    <w:trPr>
                      <w:trHeight w:hRule="exact" w:val="267"/>
                    </w:trPr>
                    <w:tc>
                      <w:tcPr>
                        <w:tcW w:w="716" w:type="dxa"/>
                        <w:tcBorders>
                          <w:top w:val="nil"/>
                          <w:left w:val="nil"/>
                          <w:bottom w:val="nil"/>
                          <w:right w:val="nil"/>
                        </w:tcBorders>
                      </w:tcPr>
                      <w:p w:rsidR="00321DB4" w:rsidRDefault="00E024F8">
                        <w:pPr>
                          <w:pStyle w:val="TableParagraph"/>
                          <w:spacing w:before="45"/>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41"/>
                          <w:ind w:right="277"/>
                          <w:jc w:val="right"/>
                          <w:rPr>
                            <w:rFonts w:ascii="Arial" w:eastAsia="Arial" w:hAnsi="Arial" w:cs="Arial"/>
                            <w:sz w:val="16"/>
                            <w:szCs w:val="16"/>
                          </w:rPr>
                        </w:pPr>
                        <w:r>
                          <w:rPr>
                            <w:rFonts w:ascii="Arial"/>
                            <w:color w:val="262626"/>
                            <w:w w:val="95"/>
                            <w:sz w:val="16"/>
                          </w:rPr>
                          <w:t>13000</w:t>
                        </w:r>
                      </w:p>
                    </w:tc>
                    <w:tc>
                      <w:tcPr>
                        <w:tcW w:w="5094" w:type="dxa"/>
                        <w:tcBorders>
                          <w:top w:val="nil"/>
                          <w:left w:val="nil"/>
                          <w:bottom w:val="nil"/>
                          <w:right w:val="nil"/>
                        </w:tcBorders>
                      </w:tcPr>
                      <w:p w:rsidR="00321DB4" w:rsidRDefault="00E024F8">
                        <w:pPr>
                          <w:pStyle w:val="TableParagraph"/>
                          <w:spacing w:before="8"/>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depor Retribuciones</w:t>
                        </w:r>
                        <w:r>
                          <w:rPr>
                            <w:rFonts w:ascii="Arial" w:hAnsi="Arial"/>
                            <w:color w:val="262626"/>
                            <w:spacing w:val="2"/>
                            <w:sz w:val="16"/>
                          </w:rPr>
                          <w:t xml:space="preserve"> </w:t>
                        </w:r>
                        <w:r>
                          <w:rPr>
                            <w:rFonts w:ascii="Arial" w:hAnsi="Arial"/>
                            <w:color w:val="262626"/>
                            <w:sz w:val="16"/>
                          </w:rPr>
                          <w:t>básicas.</w:t>
                        </w:r>
                      </w:p>
                    </w:tc>
                    <w:tc>
                      <w:tcPr>
                        <w:tcW w:w="1307" w:type="dxa"/>
                        <w:tcBorders>
                          <w:top w:val="nil"/>
                          <w:left w:val="nil"/>
                          <w:bottom w:val="nil"/>
                          <w:right w:val="nil"/>
                        </w:tcBorders>
                      </w:tcPr>
                      <w:p w:rsidR="00321DB4" w:rsidRDefault="00E024F8">
                        <w:pPr>
                          <w:pStyle w:val="TableParagraph"/>
                          <w:spacing w:before="12"/>
                          <w:ind w:right="240"/>
                          <w:jc w:val="right"/>
                          <w:rPr>
                            <w:rFonts w:ascii="Arial" w:eastAsia="Arial" w:hAnsi="Arial" w:cs="Arial"/>
                            <w:sz w:val="16"/>
                            <w:szCs w:val="16"/>
                          </w:rPr>
                        </w:pPr>
                        <w:r>
                          <w:rPr>
                            <w:rFonts w:ascii="Arial"/>
                            <w:color w:val="262626"/>
                            <w:w w:val="95"/>
                            <w:sz w:val="16"/>
                          </w:rPr>
                          <w:t>25.500,00</w:t>
                        </w:r>
                      </w:p>
                    </w:tc>
                    <w:tc>
                      <w:tcPr>
                        <w:tcW w:w="1044" w:type="dxa"/>
                        <w:tcBorders>
                          <w:top w:val="nil"/>
                          <w:left w:val="nil"/>
                          <w:bottom w:val="nil"/>
                          <w:right w:val="nil"/>
                        </w:tcBorders>
                      </w:tcPr>
                      <w:p w:rsidR="00321DB4" w:rsidRDefault="00E024F8">
                        <w:pPr>
                          <w:pStyle w:val="TableParagraph"/>
                          <w:spacing w:before="2"/>
                          <w:ind w:left="311"/>
                          <w:rPr>
                            <w:rFonts w:ascii="Arial" w:eastAsia="Arial" w:hAnsi="Arial" w:cs="Arial"/>
                            <w:sz w:val="16"/>
                            <w:szCs w:val="16"/>
                          </w:rPr>
                        </w:pPr>
                        <w:r>
                          <w:rPr>
                            <w:rFonts w:ascii="Arial"/>
                            <w:color w:val="262626"/>
                            <w:sz w:val="16"/>
                          </w:rPr>
                          <w:t>25.500,00</w:t>
                        </w:r>
                      </w:p>
                    </w:tc>
                    <w:tc>
                      <w:tcPr>
                        <w:tcW w:w="1245" w:type="dxa"/>
                        <w:tcBorders>
                          <w:top w:val="nil"/>
                          <w:left w:val="nil"/>
                          <w:bottom w:val="nil"/>
                          <w:right w:val="nil"/>
                        </w:tcBorders>
                      </w:tcPr>
                      <w:p w:rsidR="00321DB4" w:rsidRDefault="00E024F8">
                        <w:pPr>
                          <w:pStyle w:val="TableParagraph"/>
                          <w:spacing w:before="22"/>
                          <w:jc w:val="right"/>
                          <w:rPr>
                            <w:rFonts w:ascii="Arial" w:eastAsia="Arial" w:hAnsi="Arial" w:cs="Arial"/>
                            <w:sz w:val="16"/>
                            <w:szCs w:val="16"/>
                          </w:rPr>
                        </w:pPr>
                        <w:r>
                          <w:rPr>
                            <w:rFonts w:ascii="Arial"/>
                            <w:color w:val="3F3F3F"/>
                            <w:w w:val="98"/>
                            <w:sz w:val="16"/>
                          </w:rPr>
                          <w:t>18.915,7</w:t>
                        </w:r>
                        <w:r>
                          <w:rPr>
                            <w:rFonts w:ascii="Arial"/>
                            <w:color w:val="3F3F3F"/>
                            <w:spacing w:val="13"/>
                            <w:w w:val="98"/>
                            <w:sz w:val="16"/>
                          </w:rPr>
                          <w:t>7</w:t>
                        </w:r>
                        <w:r>
                          <w:rPr>
                            <w:rFonts w:ascii="Arial"/>
                            <w:color w:val="B3B3B3"/>
                            <w:w w:val="42"/>
                            <w:sz w:val="16"/>
                          </w:rPr>
                          <w:t>1</w:t>
                        </w:r>
                      </w:p>
                    </w:tc>
                    <w:tc>
                      <w:tcPr>
                        <w:tcW w:w="1244" w:type="dxa"/>
                        <w:tcBorders>
                          <w:top w:val="nil"/>
                          <w:left w:val="nil"/>
                          <w:bottom w:val="nil"/>
                          <w:right w:val="nil"/>
                        </w:tcBorders>
                      </w:tcPr>
                      <w:p w:rsidR="00321DB4" w:rsidRDefault="00E024F8">
                        <w:pPr>
                          <w:pStyle w:val="TableParagraph"/>
                          <w:spacing w:line="177" w:lineRule="exact"/>
                          <w:ind w:right="104"/>
                          <w:jc w:val="right"/>
                          <w:rPr>
                            <w:rFonts w:ascii="Arial" w:eastAsia="Arial" w:hAnsi="Arial" w:cs="Arial"/>
                            <w:sz w:val="16"/>
                            <w:szCs w:val="16"/>
                          </w:rPr>
                        </w:pPr>
                        <w:r>
                          <w:rPr>
                            <w:rFonts w:ascii="Arial"/>
                            <w:color w:val="262626"/>
                            <w:w w:val="95"/>
                            <w:sz w:val="16"/>
                          </w:rPr>
                          <w:t>18.915,77</w:t>
                        </w:r>
                      </w:p>
                    </w:tc>
                    <w:tc>
                      <w:tcPr>
                        <w:tcW w:w="2398" w:type="dxa"/>
                        <w:gridSpan w:val="2"/>
                        <w:tcBorders>
                          <w:top w:val="nil"/>
                          <w:left w:val="nil"/>
                          <w:bottom w:val="nil"/>
                          <w:right w:val="nil"/>
                        </w:tcBorders>
                      </w:tcPr>
                      <w:p w:rsidR="00321DB4" w:rsidRDefault="00E024F8">
                        <w:pPr>
                          <w:pStyle w:val="TableParagraph"/>
                          <w:tabs>
                            <w:tab w:val="left" w:pos="1665"/>
                          </w:tabs>
                          <w:spacing w:line="168" w:lineRule="exact"/>
                          <w:ind w:left="425"/>
                          <w:rPr>
                            <w:rFonts w:ascii="Arial" w:eastAsia="Arial" w:hAnsi="Arial" w:cs="Arial"/>
                            <w:sz w:val="16"/>
                            <w:szCs w:val="16"/>
                          </w:rPr>
                        </w:pPr>
                        <w:r>
                          <w:rPr>
                            <w:rFonts w:ascii="Arial"/>
                            <w:color w:val="262626"/>
                            <w:w w:val="95"/>
                            <w:sz w:val="16"/>
                          </w:rPr>
                          <w:t>18.915,77</w:t>
                        </w:r>
                        <w:r>
                          <w:rPr>
                            <w:rFonts w:ascii="Arial"/>
                            <w:color w:val="262626"/>
                            <w:w w:val="95"/>
                            <w:sz w:val="16"/>
                          </w:rPr>
                          <w:tab/>
                        </w:r>
                        <w:r>
                          <w:rPr>
                            <w:rFonts w:ascii="Arial"/>
                            <w:color w:val="262626"/>
                            <w:position w:val="1"/>
                            <w:sz w:val="16"/>
                          </w:rPr>
                          <w:t>23.000,00</w:t>
                        </w:r>
                      </w:p>
                    </w:tc>
                  </w:tr>
                  <w:tr w:rsidR="00321DB4">
                    <w:trPr>
                      <w:trHeight w:hRule="exact" w:val="273"/>
                    </w:trPr>
                    <w:tc>
                      <w:tcPr>
                        <w:tcW w:w="716" w:type="dxa"/>
                        <w:tcBorders>
                          <w:top w:val="nil"/>
                          <w:left w:val="nil"/>
                          <w:bottom w:val="nil"/>
                          <w:right w:val="nil"/>
                        </w:tcBorders>
                      </w:tcPr>
                      <w:p w:rsidR="00321DB4" w:rsidRDefault="00E024F8">
                        <w:pPr>
                          <w:pStyle w:val="TableParagraph"/>
                          <w:spacing w:before="51"/>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46"/>
                          <w:ind w:right="273"/>
                          <w:jc w:val="right"/>
                          <w:rPr>
                            <w:rFonts w:ascii="Arial" w:eastAsia="Arial" w:hAnsi="Arial" w:cs="Arial"/>
                            <w:sz w:val="16"/>
                            <w:szCs w:val="16"/>
                          </w:rPr>
                        </w:pPr>
                        <w:r>
                          <w:rPr>
                            <w:rFonts w:ascii="Arial"/>
                            <w:color w:val="262626"/>
                            <w:w w:val="95"/>
                            <w:sz w:val="16"/>
                          </w:rPr>
                          <w:t>13002</w:t>
                        </w:r>
                      </w:p>
                    </w:tc>
                    <w:tc>
                      <w:tcPr>
                        <w:tcW w:w="5094" w:type="dxa"/>
                        <w:tcBorders>
                          <w:top w:val="nil"/>
                          <w:left w:val="nil"/>
                          <w:bottom w:val="nil"/>
                          <w:right w:val="nil"/>
                        </w:tcBorders>
                      </w:tcPr>
                      <w:p w:rsidR="00321DB4" w:rsidRDefault="00E024F8">
                        <w:pPr>
                          <w:pStyle w:val="TableParagraph"/>
                          <w:spacing w:before="37"/>
                          <w:ind w:left="279"/>
                          <w:rPr>
                            <w:rFonts w:ascii="Arial" w:eastAsia="Arial" w:hAnsi="Arial" w:cs="Arial"/>
                            <w:sz w:val="16"/>
                            <w:szCs w:val="16"/>
                          </w:rPr>
                        </w:pPr>
                        <w:r>
                          <w:rPr>
                            <w:rFonts w:ascii="Arial"/>
                            <w:color w:val="262626"/>
                            <w:sz w:val="16"/>
                          </w:rPr>
                          <w:t>Otras remuneraciones-Paga extra</w:t>
                        </w:r>
                        <w:r>
                          <w:rPr>
                            <w:rFonts w:ascii="Arial"/>
                            <w:color w:val="262626"/>
                            <w:spacing w:val="-6"/>
                            <w:sz w:val="16"/>
                          </w:rPr>
                          <w:t xml:space="preserve"> </w:t>
                        </w:r>
                        <w:r>
                          <w:rPr>
                            <w:rFonts w:ascii="Arial"/>
                            <w:color w:val="262626"/>
                            <w:sz w:val="16"/>
                          </w:rPr>
                          <w:t>2012</w:t>
                        </w:r>
                      </w:p>
                    </w:tc>
                    <w:tc>
                      <w:tcPr>
                        <w:tcW w:w="1307" w:type="dxa"/>
                        <w:tcBorders>
                          <w:top w:val="nil"/>
                          <w:left w:val="nil"/>
                          <w:bottom w:val="nil"/>
                          <w:right w:val="nil"/>
                        </w:tcBorders>
                      </w:tcPr>
                      <w:p w:rsidR="00321DB4" w:rsidRDefault="00321DB4"/>
                    </w:tc>
                    <w:tc>
                      <w:tcPr>
                        <w:tcW w:w="1044" w:type="dxa"/>
                        <w:tcBorders>
                          <w:top w:val="nil"/>
                          <w:left w:val="nil"/>
                          <w:bottom w:val="nil"/>
                          <w:right w:val="nil"/>
                        </w:tcBorders>
                      </w:tcPr>
                      <w:p w:rsidR="00321DB4" w:rsidRDefault="00321DB4"/>
                    </w:tc>
                    <w:tc>
                      <w:tcPr>
                        <w:tcW w:w="4887" w:type="dxa"/>
                        <w:gridSpan w:val="4"/>
                        <w:tcBorders>
                          <w:top w:val="nil"/>
                          <w:left w:val="nil"/>
                          <w:bottom w:val="nil"/>
                          <w:right w:val="nil"/>
                        </w:tcBorders>
                      </w:tcPr>
                      <w:p w:rsidR="00321DB4" w:rsidRDefault="00E024F8">
                        <w:pPr>
                          <w:pStyle w:val="TableParagraph"/>
                          <w:spacing w:line="164" w:lineRule="exact"/>
                          <w:ind w:right="24"/>
                          <w:jc w:val="right"/>
                          <w:rPr>
                            <w:rFonts w:ascii="Arial" w:eastAsia="Arial" w:hAnsi="Arial" w:cs="Arial"/>
                            <w:sz w:val="16"/>
                            <w:szCs w:val="16"/>
                          </w:rPr>
                        </w:pPr>
                        <w:r>
                          <w:rPr>
                            <w:rFonts w:ascii="Arial"/>
                            <w:color w:val="262626"/>
                            <w:w w:val="95"/>
                            <w:sz w:val="16"/>
                          </w:rPr>
                          <w:t>3.500,00</w:t>
                        </w:r>
                      </w:p>
                      <w:p w:rsidR="00321DB4" w:rsidRDefault="00E024F8">
                        <w:pPr>
                          <w:pStyle w:val="TableParagraph"/>
                          <w:spacing w:before="29"/>
                          <w:ind w:left="1210"/>
                          <w:rPr>
                            <w:rFonts w:ascii="Times New Roman" w:eastAsia="Times New Roman" w:hAnsi="Times New Roman" w:cs="Times New Roman"/>
                            <w:sz w:val="7"/>
                            <w:szCs w:val="7"/>
                          </w:rPr>
                        </w:pPr>
                        <w:r>
                          <w:rPr>
                            <w:rFonts w:ascii="Times New Roman"/>
                            <w:color w:val="B3B3B3"/>
                            <w:w w:val="60"/>
                            <w:sz w:val="7"/>
                          </w:rPr>
                          <w:t>1</w:t>
                        </w:r>
                      </w:p>
                    </w:tc>
                  </w:tr>
                  <w:tr w:rsidR="00321DB4">
                    <w:trPr>
                      <w:trHeight w:hRule="exact" w:val="263"/>
                    </w:trPr>
                    <w:tc>
                      <w:tcPr>
                        <w:tcW w:w="716" w:type="dxa"/>
                        <w:tcBorders>
                          <w:top w:val="nil"/>
                          <w:left w:val="nil"/>
                          <w:bottom w:val="nil"/>
                          <w:right w:val="nil"/>
                        </w:tcBorders>
                      </w:tcPr>
                      <w:p w:rsidR="00321DB4" w:rsidRDefault="00E024F8">
                        <w:pPr>
                          <w:pStyle w:val="TableParagraph"/>
                          <w:spacing w:before="50"/>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46"/>
                          <w:ind w:right="277"/>
                          <w:jc w:val="right"/>
                          <w:rPr>
                            <w:rFonts w:ascii="Arial" w:eastAsia="Arial" w:hAnsi="Arial" w:cs="Arial"/>
                            <w:sz w:val="16"/>
                            <w:szCs w:val="16"/>
                          </w:rPr>
                        </w:pPr>
                        <w:r>
                          <w:rPr>
                            <w:rFonts w:ascii="Arial"/>
                            <w:color w:val="262626"/>
                            <w:w w:val="95"/>
                            <w:sz w:val="16"/>
                          </w:rPr>
                          <w:t>13100</w:t>
                        </w:r>
                      </w:p>
                    </w:tc>
                    <w:tc>
                      <w:tcPr>
                        <w:tcW w:w="5094" w:type="dxa"/>
                        <w:tcBorders>
                          <w:top w:val="nil"/>
                          <w:left w:val="nil"/>
                          <w:bottom w:val="nil"/>
                          <w:right w:val="nil"/>
                        </w:tcBorders>
                      </w:tcPr>
                      <w:p w:rsidR="00321DB4" w:rsidRDefault="00E024F8">
                        <w:pPr>
                          <w:pStyle w:val="TableParagraph"/>
                          <w:spacing w:before="13"/>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del deporte Laboral</w:t>
                        </w:r>
                        <w:r>
                          <w:rPr>
                            <w:rFonts w:ascii="Arial" w:hAnsi="Arial"/>
                            <w:color w:val="262626"/>
                            <w:spacing w:val="-2"/>
                            <w:sz w:val="16"/>
                          </w:rPr>
                          <w:t xml:space="preserve"> </w:t>
                        </w:r>
                        <w:r>
                          <w:rPr>
                            <w:rFonts w:ascii="Arial" w:hAnsi="Arial"/>
                            <w:color w:val="262626"/>
                            <w:sz w:val="16"/>
                          </w:rPr>
                          <w:t>temporal.</w:t>
                        </w:r>
                      </w:p>
                    </w:tc>
                    <w:tc>
                      <w:tcPr>
                        <w:tcW w:w="1307" w:type="dxa"/>
                        <w:tcBorders>
                          <w:top w:val="nil"/>
                          <w:left w:val="nil"/>
                          <w:bottom w:val="nil"/>
                          <w:right w:val="nil"/>
                        </w:tcBorders>
                      </w:tcPr>
                      <w:p w:rsidR="00321DB4" w:rsidRDefault="00E024F8">
                        <w:pPr>
                          <w:pStyle w:val="TableParagraph"/>
                          <w:spacing w:before="12"/>
                          <w:ind w:right="236"/>
                          <w:jc w:val="right"/>
                          <w:rPr>
                            <w:rFonts w:ascii="Arial" w:eastAsia="Arial" w:hAnsi="Arial" w:cs="Arial"/>
                            <w:sz w:val="16"/>
                            <w:szCs w:val="16"/>
                          </w:rPr>
                        </w:pPr>
                        <w:r>
                          <w:rPr>
                            <w:rFonts w:ascii="Arial"/>
                            <w:color w:val="262626"/>
                            <w:w w:val="95"/>
                            <w:sz w:val="16"/>
                          </w:rPr>
                          <w:t>36.500,00</w:t>
                        </w:r>
                      </w:p>
                    </w:tc>
                    <w:tc>
                      <w:tcPr>
                        <w:tcW w:w="1044" w:type="dxa"/>
                        <w:tcBorders>
                          <w:top w:val="nil"/>
                          <w:left w:val="nil"/>
                          <w:bottom w:val="nil"/>
                          <w:right w:val="nil"/>
                        </w:tcBorders>
                      </w:tcPr>
                      <w:p w:rsidR="00321DB4" w:rsidRDefault="00E024F8">
                        <w:pPr>
                          <w:pStyle w:val="TableParagraph"/>
                          <w:spacing w:line="192" w:lineRule="exact"/>
                          <w:ind w:right="-20"/>
                          <w:jc w:val="right"/>
                          <w:rPr>
                            <w:rFonts w:ascii="Arial" w:eastAsia="Arial" w:hAnsi="Arial" w:cs="Arial"/>
                            <w:sz w:val="10"/>
                            <w:szCs w:val="10"/>
                          </w:rPr>
                        </w:pPr>
                        <w:r>
                          <w:rPr>
                            <w:rFonts w:ascii="Arial"/>
                            <w:color w:val="262626"/>
                            <w:w w:val="95"/>
                            <w:sz w:val="16"/>
                          </w:rPr>
                          <w:t>36.500,00</w:t>
                        </w:r>
                        <w:r>
                          <w:rPr>
                            <w:rFonts w:ascii="Arial"/>
                            <w:color w:val="B3B3B3"/>
                            <w:w w:val="95"/>
                            <w:position w:val="8"/>
                            <w:sz w:val="10"/>
                          </w:rPr>
                          <w:t>1</w:t>
                        </w:r>
                      </w:p>
                    </w:tc>
                    <w:tc>
                      <w:tcPr>
                        <w:tcW w:w="4887" w:type="dxa"/>
                        <w:gridSpan w:val="4"/>
                        <w:tcBorders>
                          <w:top w:val="nil"/>
                          <w:left w:val="nil"/>
                          <w:bottom w:val="nil"/>
                          <w:right w:val="nil"/>
                        </w:tcBorders>
                      </w:tcPr>
                      <w:p w:rsidR="00321DB4" w:rsidRDefault="00E024F8">
                        <w:pPr>
                          <w:pStyle w:val="TableParagraph"/>
                          <w:tabs>
                            <w:tab w:val="left" w:pos="1675"/>
                            <w:tab w:val="left" w:pos="2905"/>
                            <w:tab w:val="left" w:pos="4159"/>
                          </w:tabs>
                          <w:spacing w:line="182" w:lineRule="exact"/>
                          <w:ind w:left="478"/>
                          <w:rPr>
                            <w:rFonts w:ascii="Arial" w:eastAsia="Arial" w:hAnsi="Arial" w:cs="Arial"/>
                            <w:sz w:val="16"/>
                            <w:szCs w:val="16"/>
                          </w:rPr>
                        </w:pPr>
                        <w:r>
                          <w:rPr>
                            <w:rFonts w:ascii="Arial"/>
                            <w:color w:val="262626"/>
                            <w:w w:val="95"/>
                            <w:sz w:val="16"/>
                          </w:rPr>
                          <w:t>34.466,23</w:t>
                        </w:r>
                        <w:r>
                          <w:rPr>
                            <w:rFonts w:ascii="Arial"/>
                            <w:color w:val="262626"/>
                            <w:w w:val="95"/>
                            <w:sz w:val="16"/>
                          </w:rPr>
                          <w:tab/>
                          <w:t>34.466,23</w:t>
                        </w:r>
                        <w:r>
                          <w:rPr>
                            <w:rFonts w:ascii="Arial"/>
                            <w:color w:val="262626"/>
                            <w:w w:val="95"/>
                            <w:sz w:val="16"/>
                          </w:rPr>
                          <w:tab/>
                        </w:r>
                        <w:r>
                          <w:rPr>
                            <w:rFonts w:ascii="Arial"/>
                            <w:color w:val="262626"/>
                            <w:w w:val="95"/>
                            <w:position w:val="1"/>
                            <w:sz w:val="16"/>
                          </w:rPr>
                          <w:t>34.466,23</w:t>
                        </w:r>
                        <w:r>
                          <w:rPr>
                            <w:rFonts w:ascii="Arial"/>
                            <w:color w:val="262626"/>
                            <w:w w:val="95"/>
                            <w:position w:val="1"/>
                            <w:sz w:val="16"/>
                          </w:rPr>
                          <w:tab/>
                        </w:r>
                        <w:r>
                          <w:rPr>
                            <w:rFonts w:ascii="Arial"/>
                            <w:color w:val="262626"/>
                            <w:position w:val="2"/>
                            <w:sz w:val="16"/>
                          </w:rPr>
                          <w:t>36.500,00</w:t>
                        </w:r>
                      </w:p>
                    </w:tc>
                  </w:tr>
                  <w:tr w:rsidR="00321DB4">
                    <w:trPr>
                      <w:trHeight w:hRule="exact" w:val="275"/>
                    </w:trPr>
                    <w:tc>
                      <w:tcPr>
                        <w:tcW w:w="716" w:type="dxa"/>
                        <w:tcBorders>
                          <w:top w:val="nil"/>
                          <w:left w:val="nil"/>
                          <w:bottom w:val="nil"/>
                          <w:right w:val="nil"/>
                        </w:tcBorders>
                      </w:tcPr>
                      <w:p w:rsidR="00321DB4" w:rsidRDefault="00E024F8">
                        <w:pPr>
                          <w:pStyle w:val="TableParagraph"/>
                          <w:spacing w:before="64"/>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9"/>
                          <w:ind w:right="273"/>
                          <w:jc w:val="right"/>
                          <w:rPr>
                            <w:rFonts w:ascii="Arial" w:eastAsia="Arial" w:hAnsi="Arial" w:cs="Arial"/>
                            <w:sz w:val="16"/>
                            <w:szCs w:val="16"/>
                          </w:rPr>
                        </w:pPr>
                        <w:r>
                          <w:rPr>
                            <w:rFonts w:ascii="Arial"/>
                            <w:color w:val="3F3F3F"/>
                            <w:w w:val="95"/>
                            <w:sz w:val="16"/>
                          </w:rPr>
                          <w:t>14300</w:t>
                        </w:r>
                      </w:p>
                    </w:tc>
                    <w:tc>
                      <w:tcPr>
                        <w:tcW w:w="5094" w:type="dxa"/>
                        <w:tcBorders>
                          <w:top w:val="nil"/>
                          <w:left w:val="nil"/>
                          <w:bottom w:val="nil"/>
                          <w:right w:val="nil"/>
                        </w:tcBorders>
                      </w:tcPr>
                      <w:p w:rsidR="00321DB4" w:rsidRDefault="00E024F8">
                        <w:pPr>
                          <w:pStyle w:val="TableParagraph"/>
                          <w:spacing w:before="27"/>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depor Otro</w:t>
                        </w:r>
                        <w:r>
                          <w:rPr>
                            <w:rFonts w:ascii="Arial" w:hAnsi="Arial"/>
                            <w:color w:val="262626"/>
                            <w:spacing w:val="-4"/>
                            <w:sz w:val="16"/>
                          </w:rPr>
                          <w:t xml:space="preserve"> </w:t>
                        </w:r>
                        <w:r>
                          <w:rPr>
                            <w:rFonts w:ascii="Arial" w:hAnsi="Arial"/>
                            <w:color w:val="262626"/>
                            <w:sz w:val="16"/>
                          </w:rPr>
                          <w:t>personal.</w:t>
                        </w:r>
                      </w:p>
                    </w:tc>
                    <w:tc>
                      <w:tcPr>
                        <w:tcW w:w="1307" w:type="dxa"/>
                        <w:tcBorders>
                          <w:top w:val="nil"/>
                          <w:left w:val="nil"/>
                          <w:bottom w:val="nil"/>
                          <w:right w:val="nil"/>
                        </w:tcBorders>
                      </w:tcPr>
                      <w:p w:rsidR="00321DB4" w:rsidRDefault="00E024F8">
                        <w:pPr>
                          <w:pStyle w:val="TableParagraph"/>
                          <w:spacing w:before="21"/>
                          <w:ind w:right="236"/>
                          <w:jc w:val="right"/>
                          <w:rPr>
                            <w:rFonts w:ascii="Arial" w:eastAsia="Arial" w:hAnsi="Arial" w:cs="Arial"/>
                            <w:sz w:val="16"/>
                            <w:szCs w:val="16"/>
                          </w:rPr>
                        </w:pPr>
                        <w:r>
                          <w:rPr>
                            <w:rFonts w:ascii="Arial"/>
                            <w:color w:val="262626"/>
                            <w:w w:val="95"/>
                            <w:sz w:val="16"/>
                          </w:rPr>
                          <w:t>29.000,00</w:t>
                        </w:r>
                      </w:p>
                    </w:tc>
                    <w:tc>
                      <w:tcPr>
                        <w:tcW w:w="1044" w:type="dxa"/>
                        <w:tcBorders>
                          <w:top w:val="nil"/>
                          <w:left w:val="nil"/>
                          <w:bottom w:val="nil"/>
                          <w:right w:val="nil"/>
                        </w:tcBorders>
                      </w:tcPr>
                      <w:p w:rsidR="00321DB4" w:rsidRDefault="00E024F8">
                        <w:pPr>
                          <w:pStyle w:val="TableParagraph"/>
                          <w:spacing w:before="21"/>
                          <w:ind w:left="321"/>
                          <w:rPr>
                            <w:rFonts w:ascii="Arial" w:eastAsia="Arial" w:hAnsi="Arial" w:cs="Arial"/>
                            <w:sz w:val="16"/>
                            <w:szCs w:val="16"/>
                          </w:rPr>
                        </w:pPr>
                        <w:r>
                          <w:rPr>
                            <w:rFonts w:ascii="Arial"/>
                            <w:color w:val="262626"/>
                            <w:sz w:val="16"/>
                          </w:rPr>
                          <w:t>19.263.49</w:t>
                        </w:r>
                      </w:p>
                    </w:tc>
                    <w:tc>
                      <w:tcPr>
                        <w:tcW w:w="4887" w:type="dxa"/>
                        <w:gridSpan w:val="4"/>
                        <w:tcBorders>
                          <w:top w:val="nil"/>
                          <w:left w:val="nil"/>
                          <w:bottom w:val="nil"/>
                          <w:right w:val="nil"/>
                        </w:tcBorders>
                      </w:tcPr>
                      <w:p w:rsidR="00321DB4" w:rsidRDefault="00E024F8">
                        <w:pPr>
                          <w:pStyle w:val="TableParagraph"/>
                          <w:tabs>
                            <w:tab w:val="left" w:pos="1675"/>
                            <w:tab w:val="left" w:pos="2905"/>
                            <w:tab w:val="left" w:pos="4159"/>
                          </w:tabs>
                          <w:spacing w:line="196" w:lineRule="exact"/>
                          <w:ind w:left="478"/>
                          <w:rPr>
                            <w:rFonts w:ascii="Arial" w:eastAsia="Arial" w:hAnsi="Arial" w:cs="Arial"/>
                            <w:sz w:val="16"/>
                            <w:szCs w:val="16"/>
                          </w:rPr>
                        </w:pPr>
                        <w:r>
                          <w:rPr>
                            <w:rFonts w:ascii="Arial"/>
                            <w:color w:val="262626"/>
                            <w:w w:val="95"/>
                            <w:sz w:val="16"/>
                          </w:rPr>
                          <w:t>28.173,96</w:t>
                        </w:r>
                        <w:r>
                          <w:rPr>
                            <w:rFonts w:ascii="Arial"/>
                            <w:color w:val="262626"/>
                            <w:w w:val="95"/>
                            <w:sz w:val="16"/>
                          </w:rPr>
                          <w:tab/>
                        </w:r>
                        <w:r>
                          <w:rPr>
                            <w:rFonts w:ascii="Arial"/>
                            <w:color w:val="262626"/>
                            <w:w w:val="95"/>
                            <w:position w:val="1"/>
                            <w:sz w:val="16"/>
                          </w:rPr>
                          <w:t>28.173,96</w:t>
                        </w:r>
                        <w:r>
                          <w:rPr>
                            <w:rFonts w:ascii="Arial"/>
                            <w:color w:val="262626"/>
                            <w:w w:val="95"/>
                            <w:position w:val="1"/>
                            <w:sz w:val="16"/>
                          </w:rPr>
                          <w:tab/>
                        </w:r>
                        <w:r>
                          <w:rPr>
                            <w:rFonts w:ascii="Arial"/>
                            <w:color w:val="262626"/>
                            <w:w w:val="95"/>
                            <w:position w:val="2"/>
                            <w:sz w:val="16"/>
                          </w:rPr>
                          <w:t>28.173,96</w:t>
                        </w:r>
                        <w:r>
                          <w:rPr>
                            <w:rFonts w:ascii="Arial"/>
                            <w:color w:val="262626"/>
                            <w:w w:val="95"/>
                            <w:position w:val="2"/>
                            <w:sz w:val="16"/>
                          </w:rPr>
                          <w:tab/>
                        </w:r>
                        <w:r>
                          <w:rPr>
                            <w:rFonts w:ascii="Arial"/>
                            <w:color w:val="262626"/>
                            <w:position w:val="3"/>
                            <w:sz w:val="16"/>
                          </w:rPr>
                          <w:t>30.000,00</w:t>
                        </w:r>
                      </w:p>
                    </w:tc>
                  </w:tr>
                  <w:tr w:rsidR="00321DB4">
                    <w:trPr>
                      <w:trHeight w:hRule="exact" w:val="270"/>
                    </w:trPr>
                    <w:tc>
                      <w:tcPr>
                        <w:tcW w:w="716" w:type="dxa"/>
                        <w:tcBorders>
                          <w:top w:val="nil"/>
                          <w:left w:val="nil"/>
                          <w:bottom w:val="nil"/>
                          <w:right w:val="nil"/>
                        </w:tcBorders>
                      </w:tcPr>
                      <w:p w:rsidR="00321DB4" w:rsidRDefault="00E024F8">
                        <w:pPr>
                          <w:pStyle w:val="TableParagraph"/>
                          <w:spacing w:before="62"/>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7"/>
                          <w:ind w:right="277"/>
                          <w:jc w:val="right"/>
                          <w:rPr>
                            <w:rFonts w:ascii="Arial" w:eastAsia="Arial" w:hAnsi="Arial" w:cs="Arial"/>
                            <w:sz w:val="16"/>
                            <w:szCs w:val="16"/>
                          </w:rPr>
                        </w:pPr>
                        <w:r>
                          <w:rPr>
                            <w:rFonts w:ascii="Arial"/>
                            <w:color w:val="262626"/>
                            <w:w w:val="95"/>
                            <w:sz w:val="16"/>
                          </w:rPr>
                          <w:t>16000</w:t>
                        </w:r>
                      </w:p>
                    </w:tc>
                    <w:tc>
                      <w:tcPr>
                        <w:tcW w:w="5094" w:type="dxa"/>
                        <w:tcBorders>
                          <w:top w:val="nil"/>
                          <w:left w:val="nil"/>
                          <w:bottom w:val="nil"/>
                          <w:right w:val="nil"/>
                        </w:tcBorders>
                      </w:tcPr>
                      <w:p w:rsidR="00321DB4" w:rsidRDefault="00E024F8">
                        <w:pPr>
                          <w:pStyle w:val="TableParagraph"/>
                          <w:spacing w:before="25"/>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depor Seguridad</w:t>
                        </w:r>
                        <w:r>
                          <w:rPr>
                            <w:rFonts w:ascii="Arial" w:hAnsi="Arial"/>
                            <w:color w:val="262626"/>
                            <w:spacing w:val="-3"/>
                            <w:sz w:val="16"/>
                          </w:rPr>
                          <w:t xml:space="preserve"> </w:t>
                        </w:r>
                        <w:r>
                          <w:rPr>
                            <w:rFonts w:ascii="Arial" w:hAnsi="Arial"/>
                            <w:color w:val="262626"/>
                            <w:sz w:val="16"/>
                          </w:rPr>
                          <w:t>Social.</w:t>
                        </w:r>
                      </w:p>
                    </w:tc>
                    <w:tc>
                      <w:tcPr>
                        <w:tcW w:w="1307" w:type="dxa"/>
                        <w:tcBorders>
                          <w:top w:val="nil"/>
                          <w:left w:val="nil"/>
                          <w:bottom w:val="nil"/>
                          <w:right w:val="nil"/>
                        </w:tcBorders>
                      </w:tcPr>
                      <w:p w:rsidR="00321DB4" w:rsidRDefault="00E024F8">
                        <w:pPr>
                          <w:pStyle w:val="TableParagraph"/>
                          <w:spacing w:before="19"/>
                          <w:ind w:right="233"/>
                          <w:jc w:val="right"/>
                          <w:rPr>
                            <w:rFonts w:ascii="Arial" w:eastAsia="Arial" w:hAnsi="Arial" w:cs="Arial"/>
                            <w:sz w:val="16"/>
                            <w:szCs w:val="16"/>
                          </w:rPr>
                        </w:pPr>
                        <w:r>
                          <w:rPr>
                            <w:rFonts w:ascii="Arial"/>
                            <w:color w:val="262626"/>
                            <w:w w:val="95"/>
                            <w:sz w:val="16"/>
                          </w:rPr>
                          <w:t>30.000,00</w:t>
                        </w:r>
                      </w:p>
                    </w:tc>
                    <w:tc>
                      <w:tcPr>
                        <w:tcW w:w="1044" w:type="dxa"/>
                        <w:tcBorders>
                          <w:top w:val="nil"/>
                          <w:left w:val="nil"/>
                          <w:bottom w:val="nil"/>
                          <w:right w:val="single" w:sz="6" w:space="0" w:color="000000"/>
                        </w:tcBorders>
                      </w:tcPr>
                      <w:p w:rsidR="00321DB4" w:rsidRDefault="00E024F8">
                        <w:pPr>
                          <w:pStyle w:val="TableParagraph"/>
                          <w:spacing w:before="9"/>
                          <w:ind w:left="311"/>
                          <w:rPr>
                            <w:rFonts w:ascii="Arial" w:eastAsia="Arial" w:hAnsi="Arial" w:cs="Arial"/>
                            <w:sz w:val="16"/>
                            <w:szCs w:val="16"/>
                          </w:rPr>
                        </w:pPr>
                        <w:r>
                          <w:rPr>
                            <w:rFonts w:ascii="Arial"/>
                            <w:color w:val="262626"/>
                            <w:sz w:val="16"/>
                          </w:rPr>
                          <w:t>31.368,56</w:t>
                        </w:r>
                      </w:p>
                    </w:tc>
                    <w:tc>
                      <w:tcPr>
                        <w:tcW w:w="4887" w:type="dxa"/>
                        <w:gridSpan w:val="4"/>
                        <w:tcBorders>
                          <w:top w:val="nil"/>
                          <w:left w:val="single" w:sz="6" w:space="0" w:color="000000"/>
                          <w:bottom w:val="nil"/>
                          <w:right w:val="nil"/>
                        </w:tcBorders>
                      </w:tcPr>
                      <w:p w:rsidR="00321DB4" w:rsidRDefault="00E024F8">
                        <w:pPr>
                          <w:pStyle w:val="TableParagraph"/>
                          <w:tabs>
                            <w:tab w:val="left" w:pos="1667"/>
                            <w:tab w:val="left" w:pos="2902"/>
                            <w:tab w:val="left" w:pos="4152"/>
                          </w:tabs>
                          <w:spacing w:line="224" w:lineRule="exact"/>
                          <w:ind w:left="471"/>
                          <w:rPr>
                            <w:rFonts w:ascii="Arial" w:eastAsia="Arial" w:hAnsi="Arial" w:cs="Arial"/>
                            <w:sz w:val="16"/>
                            <w:szCs w:val="16"/>
                          </w:rPr>
                        </w:pPr>
                        <w:r>
                          <w:rPr>
                            <w:rFonts w:ascii="Arial"/>
                            <w:color w:val="262626"/>
                            <w:w w:val="95"/>
                            <w:position w:val="-3"/>
                            <w:sz w:val="16"/>
                          </w:rPr>
                          <w:t>30.514,72</w:t>
                        </w:r>
                        <w:r>
                          <w:rPr>
                            <w:rFonts w:ascii="Arial"/>
                            <w:color w:val="262626"/>
                            <w:spacing w:val="-25"/>
                            <w:w w:val="95"/>
                            <w:position w:val="-3"/>
                            <w:sz w:val="16"/>
                          </w:rPr>
                          <w:t xml:space="preserve"> </w:t>
                        </w:r>
                        <w:r>
                          <w:rPr>
                            <w:rFonts w:ascii="Arial"/>
                            <w:color w:val="B3B3B3"/>
                            <w:w w:val="80"/>
                            <w:position w:val="-3"/>
                            <w:sz w:val="16"/>
                          </w:rPr>
                          <w:t>1</w:t>
                        </w:r>
                        <w:r>
                          <w:rPr>
                            <w:rFonts w:ascii="Arial"/>
                            <w:color w:val="B3B3B3"/>
                            <w:w w:val="80"/>
                            <w:position w:val="-3"/>
                            <w:sz w:val="16"/>
                          </w:rPr>
                          <w:tab/>
                        </w:r>
                        <w:r>
                          <w:rPr>
                            <w:rFonts w:ascii="Arial"/>
                            <w:color w:val="262626"/>
                            <w:spacing w:val="-1"/>
                            <w:w w:val="95"/>
                            <w:sz w:val="16"/>
                          </w:rPr>
                          <w:t>30</w:t>
                        </w:r>
                        <w:r>
                          <w:rPr>
                            <w:rFonts w:ascii="Arial"/>
                            <w:color w:val="5E5E5E"/>
                            <w:spacing w:val="-1"/>
                            <w:w w:val="95"/>
                            <w:sz w:val="16"/>
                          </w:rPr>
                          <w:t>.</w:t>
                        </w:r>
                        <w:r>
                          <w:rPr>
                            <w:rFonts w:ascii="Arial"/>
                            <w:color w:val="262626"/>
                            <w:spacing w:val="-1"/>
                            <w:w w:val="95"/>
                            <w:sz w:val="16"/>
                          </w:rPr>
                          <w:t>514,72</w:t>
                        </w:r>
                        <w:r>
                          <w:rPr>
                            <w:rFonts w:ascii="Arial"/>
                            <w:color w:val="262626"/>
                            <w:spacing w:val="-1"/>
                            <w:w w:val="95"/>
                            <w:sz w:val="16"/>
                          </w:rPr>
                          <w:tab/>
                        </w:r>
                        <w:r>
                          <w:rPr>
                            <w:rFonts w:ascii="Arial"/>
                            <w:color w:val="262626"/>
                            <w:spacing w:val="-1"/>
                            <w:position w:val="1"/>
                            <w:sz w:val="16"/>
                          </w:rPr>
                          <w:t>30</w:t>
                        </w:r>
                        <w:r>
                          <w:rPr>
                            <w:rFonts w:ascii="Arial"/>
                            <w:color w:val="5E5E5E"/>
                            <w:spacing w:val="-1"/>
                            <w:position w:val="1"/>
                            <w:sz w:val="16"/>
                          </w:rPr>
                          <w:t>.</w:t>
                        </w:r>
                        <w:r>
                          <w:rPr>
                            <w:rFonts w:ascii="Arial"/>
                            <w:color w:val="262626"/>
                            <w:spacing w:val="-1"/>
                            <w:position w:val="1"/>
                            <w:sz w:val="16"/>
                          </w:rPr>
                          <w:t>514.72</w:t>
                        </w:r>
                        <w:r>
                          <w:rPr>
                            <w:rFonts w:ascii="Arial"/>
                            <w:color w:val="262626"/>
                            <w:spacing w:val="-1"/>
                            <w:position w:val="1"/>
                            <w:sz w:val="16"/>
                          </w:rPr>
                          <w:tab/>
                        </w:r>
                        <w:r>
                          <w:rPr>
                            <w:rFonts w:ascii="Arial"/>
                            <w:color w:val="262626"/>
                            <w:position w:val="2"/>
                            <w:sz w:val="16"/>
                          </w:rPr>
                          <w:t>31.500.00</w:t>
                        </w:r>
                      </w:p>
                    </w:tc>
                  </w:tr>
                  <w:tr w:rsidR="00321DB4">
                    <w:trPr>
                      <w:trHeight w:hRule="exact" w:val="270"/>
                    </w:trPr>
                    <w:tc>
                      <w:tcPr>
                        <w:tcW w:w="716" w:type="dxa"/>
                        <w:tcBorders>
                          <w:top w:val="nil"/>
                          <w:left w:val="nil"/>
                          <w:bottom w:val="nil"/>
                          <w:right w:val="nil"/>
                        </w:tcBorders>
                      </w:tcPr>
                      <w:p w:rsidR="00321DB4" w:rsidRDefault="00E024F8">
                        <w:pPr>
                          <w:pStyle w:val="TableParagraph"/>
                          <w:spacing w:before="59"/>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4"/>
                          <w:ind w:right="287"/>
                          <w:jc w:val="right"/>
                          <w:rPr>
                            <w:rFonts w:ascii="Arial" w:eastAsia="Arial" w:hAnsi="Arial" w:cs="Arial"/>
                            <w:sz w:val="16"/>
                            <w:szCs w:val="16"/>
                          </w:rPr>
                        </w:pPr>
                        <w:r>
                          <w:rPr>
                            <w:rFonts w:ascii="Arial"/>
                            <w:color w:val="262626"/>
                            <w:w w:val="95"/>
                            <w:sz w:val="16"/>
                          </w:rPr>
                          <w:t>21200</w:t>
                        </w:r>
                      </w:p>
                    </w:tc>
                    <w:tc>
                      <w:tcPr>
                        <w:tcW w:w="5094" w:type="dxa"/>
                        <w:tcBorders>
                          <w:top w:val="nil"/>
                          <w:left w:val="nil"/>
                          <w:bottom w:val="nil"/>
                          <w:right w:val="nil"/>
                        </w:tcBorders>
                      </w:tcPr>
                      <w:p w:rsidR="00321DB4" w:rsidRDefault="00E024F8">
                        <w:pPr>
                          <w:pStyle w:val="TableParagraph"/>
                          <w:spacing w:before="22"/>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 xml:space="preserve">fomento depor Edificios </w:t>
                        </w:r>
                        <w:r>
                          <w:rPr>
                            <w:rFonts w:ascii="Times New Roman" w:hAnsi="Times New Roman"/>
                            <w:i/>
                            <w:color w:val="262626"/>
                            <w:sz w:val="18"/>
                          </w:rPr>
                          <w:t xml:space="preserve">y </w:t>
                        </w:r>
                        <w:r>
                          <w:rPr>
                            <w:rFonts w:ascii="Arial" w:hAnsi="Arial"/>
                            <w:color w:val="262626"/>
                            <w:sz w:val="16"/>
                          </w:rPr>
                          <w:t>otras</w:t>
                        </w:r>
                        <w:r>
                          <w:rPr>
                            <w:rFonts w:ascii="Arial" w:hAnsi="Arial"/>
                            <w:color w:val="262626"/>
                            <w:spacing w:val="7"/>
                            <w:sz w:val="16"/>
                          </w:rPr>
                          <w:t xml:space="preserve"> </w:t>
                        </w:r>
                        <w:r>
                          <w:rPr>
                            <w:rFonts w:ascii="Arial" w:hAnsi="Arial"/>
                            <w:color w:val="262626"/>
                            <w:sz w:val="16"/>
                          </w:rPr>
                          <w:t>constru</w:t>
                        </w:r>
                      </w:p>
                    </w:tc>
                    <w:tc>
                      <w:tcPr>
                        <w:tcW w:w="1307" w:type="dxa"/>
                        <w:tcBorders>
                          <w:top w:val="nil"/>
                          <w:left w:val="nil"/>
                          <w:bottom w:val="nil"/>
                          <w:right w:val="nil"/>
                        </w:tcBorders>
                      </w:tcPr>
                      <w:p w:rsidR="00321DB4" w:rsidRDefault="00E024F8">
                        <w:pPr>
                          <w:pStyle w:val="TableParagraph"/>
                          <w:spacing w:before="21"/>
                          <w:ind w:right="233"/>
                          <w:jc w:val="right"/>
                          <w:rPr>
                            <w:rFonts w:ascii="Arial" w:eastAsia="Arial" w:hAnsi="Arial" w:cs="Arial"/>
                            <w:sz w:val="16"/>
                            <w:szCs w:val="16"/>
                          </w:rPr>
                        </w:pPr>
                        <w:r>
                          <w:rPr>
                            <w:rFonts w:ascii="Arial"/>
                            <w:color w:val="262626"/>
                            <w:w w:val="95"/>
                            <w:sz w:val="16"/>
                          </w:rPr>
                          <w:t>5.000,00</w:t>
                        </w:r>
                      </w:p>
                    </w:tc>
                    <w:tc>
                      <w:tcPr>
                        <w:tcW w:w="1044" w:type="dxa"/>
                        <w:tcBorders>
                          <w:top w:val="nil"/>
                          <w:left w:val="nil"/>
                          <w:bottom w:val="nil"/>
                          <w:right w:val="single" w:sz="6" w:space="0" w:color="000000"/>
                        </w:tcBorders>
                      </w:tcPr>
                      <w:p w:rsidR="00321DB4" w:rsidRDefault="00E024F8">
                        <w:pPr>
                          <w:pStyle w:val="TableParagraph"/>
                          <w:spacing w:before="16"/>
                          <w:ind w:right="27"/>
                          <w:jc w:val="right"/>
                          <w:rPr>
                            <w:rFonts w:ascii="Arial" w:eastAsia="Arial" w:hAnsi="Arial" w:cs="Arial"/>
                            <w:sz w:val="16"/>
                            <w:szCs w:val="16"/>
                          </w:rPr>
                        </w:pPr>
                        <w:r>
                          <w:rPr>
                            <w:rFonts w:ascii="Arial"/>
                            <w:color w:val="262626"/>
                            <w:w w:val="95"/>
                            <w:sz w:val="16"/>
                          </w:rPr>
                          <w:t>6.951.41</w:t>
                        </w:r>
                      </w:p>
                    </w:tc>
                    <w:tc>
                      <w:tcPr>
                        <w:tcW w:w="4887" w:type="dxa"/>
                        <w:gridSpan w:val="4"/>
                        <w:tcBorders>
                          <w:top w:val="nil"/>
                          <w:left w:val="single" w:sz="6" w:space="0" w:color="000000"/>
                          <w:bottom w:val="nil"/>
                          <w:right w:val="nil"/>
                        </w:tcBorders>
                      </w:tcPr>
                      <w:p w:rsidR="00321DB4" w:rsidRDefault="00E024F8">
                        <w:pPr>
                          <w:pStyle w:val="TableParagraph"/>
                          <w:tabs>
                            <w:tab w:val="left" w:pos="1754"/>
                            <w:tab w:val="left" w:pos="2984"/>
                            <w:tab w:val="left" w:pos="4243"/>
                          </w:tabs>
                          <w:spacing w:line="191" w:lineRule="exact"/>
                          <w:ind w:left="557"/>
                          <w:rPr>
                            <w:rFonts w:ascii="Arial" w:eastAsia="Arial" w:hAnsi="Arial" w:cs="Arial"/>
                            <w:sz w:val="16"/>
                            <w:szCs w:val="16"/>
                          </w:rPr>
                        </w:pPr>
                        <w:r>
                          <w:rPr>
                            <w:rFonts w:ascii="Arial"/>
                            <w:color w:val="3F3F3F"/>
                            <w:spacing w:val="-5"/>
                            <w:w w:val="105"/>
                            <w:sz w:val="16"/>
                          </w:rPr>
                          <w:t>4</w:t>
                        </w:r>
                        <w:r>
                          <w:rPr>
                            <w:rFonts w:ascii="Arial"/>
                            <w:color w:val="979797"/>
                            <w:spacing w:val="-5"/>
                            <w:w w:val="105"/>
                            <w:sz w:val="16"/>
                          </w:rPr>
                          <w:t>.</w:t>
                        </w:r>
                        <w:r>
                          <w:rPr>
                            <w:rFonts w:ascii="Arial"/>
                            <w:color w:val="3F3F3F"/>
                            <w:spacing w:val="-5"/>
                            <w:w w:val="105"/>
                            <w:sz w:val="16"/>
                          </w:rPr>
                          <w:t>846</w:t>
                        </w:r>
                        <w:r>
                          <w:rPr>
                            <w:rFonts w:ascii="Arial"/>
                            <w:color w:val="5E5E5E"/>
                            <w:spacing w:val="-5"/>
                            <w:w w:val="105"/>
                            <w:sz w:val="16"/>
                          </w:rPr>
                          <w:t>.</w:t>
                        </w:r>
                        <w:r>
                          <w:rPr>
                            <w:rFonts w:ascii="Arial"/>
                            <w:color w:val="3F3F3F"/>
                            <w:spacing w:val="-5"/>
                            <w:w w:val="105"/>
                            <w:sz w:val="16"/>
                          </w:rPr>
                          <w:t>45</w:t>
                        </w:r>
                        <w:r>
                          <w:rPr>
                            <w:rFonts w:ascii="Arial"/>
                            <w:color w:val="3F3F3F"/>
                            <w:spacing w:val="-5"/>
                            <w:w w:val="105"/>
                            <w:sz w:val="16"/>
                          </w:rPr>
                          <w:tab/>
                        </w:r>
                        <w:r>
                          <w:rPr>
                            <w:rFonts w:ascii="Arial"/>
                            <w:color w:val="262626"/>
                            <w:w w:val="95"/>
                            <w:position w:val="1"/>
                            <w:sz w:val="16"/>
                          </w:rPr>
                          <w:t>4.846,45</w:t>
                        </w:r>
                        <w:r>
                          <w:rPr>
                            <w:rFonts w:ascii="Arial"/>
                            <w:color w:val="262626"/>
                            <w:w w:val="95"/>
                            <w:position w:val="1"/>
                            <w:sz w:val="16"/>
                          </w:rPr>
                          <w:tab/>
                        </w:r>
                        <w:r>
                          <w:rPr>
                            <w:rFonts w:ascii="Arial"/>
                            <w:color w:val="262626"/>
                            <w:w w:val="95"/>
                            <w:position w:val="2"/>
                            <w:sz w:val="16"/>
                          </w:rPr>
                          <w:t>4.846,45</w:t>
                        </w:r>
                        <w:r>
                          <w:rPr>
                            <w:rFonts w:ascii="Arial"/>
                            <w:color w:val="262626"/>
                            <w:w w:val="95"/>
                            <w:position w:val="2"/>
                            <w:sz w:val="16"/>
                          </w:rPr>
                          <w:tab/>
                        </w:r>
                        <w:r>
                          <w:rPr>
                            <w:rFonts w:ascii="Arial"/>
                            <w:color w:val="262626"/>
                            <w:position w:val="3"/>
                            <w:sz w:val="16"/>
                          </w:rPr>
                          <w:t>5.000,00</w:t>
                        </w:r>
                      </w:p>
                    </w:tc>
                  </w:tr>
                  <w:tr w:rsidR="00321DB4">
                    <w:trPr>
                      <w:trHeight w:hRule="exact" w:val="272"/>
                    </w:trPr>
                    <w:tc>
                      <w:tcPr>
                        <w:tcW w:w="716" w:type="dxa"/>
                        <w:tcBorders>
                          <w:top w:val="nil"/>
                          <w:left w:val="nil"/>
                          <w:bottom w:val="nil"/>
                          <w:right w:val="nil"/>
                        </w:tcBorders>
                      </w:tcPr>
                      <w:p w:rsidR="00321DB4" w:rsidRDefault="00E024F8">
                        <w:pPr>
                          <w:pStyle w:val="TableParagraph"/>
                          <w:spacing w:before="62"/>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7"/>
                          <w:ind w:right="287"/>
                          <w:jc w:val="right"/>
                          <w:rPr>
                            <w:rFonts w:ascii="Arial" w:eastAsia="Arial" w:hAnsi="Arial" w:cs="Arial"/>
                            <w:sz w:val="16"/>
                            <w:szCs w:val="16"/>
                          </w:rPr>
                        </w:pPr>
                        <w:r>
                          <w:rPr>
                            <w:rFonts w:ascii="Arial"/>
                            <w:color w:val="262626"/>
                            <w:w w:val="95"/>
                            <w:sz w:val="16"/>
                          </w:rPr>
                          <w:t>21300</w:t>
                        </w:r>
                      </w:p>
                    </w:tc>
                    <w:tc>
                      <w:tcPr>
                        <w:tcW w:w="5094" w:type="dxa"/>
                        <w:tcBorders>
                          <w:top w:val="nil"/>
                          <w:left w:val="nil"/>
                          <w:bottom w:val="nil"/>
                          <w:right w:val="nil"/>
                        </w:tcBorders>
                      </w:tcPr>
                      <w:p w:rsidR="00321DB4" w:rsidRDefault="00E024F8">
                        <w:pPr>
                          <w:pStyle w:val="TableParagraph"/>
                          <w:spacing w:before="25"/>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depor Maqu., instalac.y</w:t>
                        </w:r>
                        <w:r>
                          <w:rPr>
                            <w:rFonts w:ascii="Arial" w:hAnsi="Arial"/>
                            <w:color w:val="262626"/>
                            <w:spacing w:val="15"/>
                            <w:sz w:val="16"/>
                          </w:rPr>
                          <w:t xml:space="preserve"> </w:t>
                        </w:r>
                        <w:r>
                          <w:rPr>
                            <w:rFonts w:ascii="Arial" w:hAnsi="Arial"/>
                            <w:color w:val="262626"/>
                            <w:sz w:val="16"/>
                          </w:rPr>
                          <w:t>utillaj</w:t>
                        </w:r>
                      </w:p>
                    </w:tc>
                    <w:tc>
                      <w:tcPr>
                        <w:tcW w:w="1307" w:type="dxa"/>
                        <w:tcBorders>
                          <w:top w:val="nil"/>
                          <w:left w:val="nil"/>
                          <w:bottom w:val="nil"/>
                          <w:right w:val="nil"/>
                        </w:tcBorders>
                      </w:tcPr>
                      <w:p w:rsidR="00321DB4" w:rsidRDefault="00E024F8">
                        <w:pPr>
                          <w:pStyle w:val="TableParagraph"/>
                          <w:spacing w:before="23"/>
                          <w:ind w:right="223"/>
                          <w:jc w:val="right"/>
                          <w:rPr>
                            <w:rFonts w:ascii="Arial" w:eastAsia="Arial" w:hAnsi="Arial" w:cs="Arial"/>
                            <w:sz w:val="16"/>
                            <w:szCs w:val="16"/>
                          </w:rPr>
                        </w:pPr>
                        <w:r>
                          <w:rPr>
                            <w:rFonts w:ascii="Arial"/>
                            <w:color w:val="262626"/>
                            <w:w w:val="95"/>
                            <w:sz w:val="16"/>
                          </w:rPr>
                          <w:t>1.000,00</w:t>
                        </w:r>
                      </w:p>
                    </w:tc>
                    <w:tc>
                      <w:tcPr>
                        <w:tcW w:w="1044" w:type="dxa"/>
                        <w:tcBorders>
                          <w:top w:val="nil"/>
                          <w:left w:val="nil"/>
                          <w:bottom w:val="nil"/>
                          <w:right w:val="single" w:sz="6" w:space="0" w:color="000000"/>
                        </w:tcBorders>
                      </w:tcPr>
                      <w:p w:rsidR="00321DB4" w:rsidRDefault="00E024F8">
                        <w:pPr>
                          <w:pStyle w:val="TableParagraph"/>
                          <w:spacing w:before="14"/>
                          <w:ind w:right="27"/>
                          <w:jc w:val="right"/>
                          <w:rPr>
                            <w:rFonts w:ascii="Arial" w:eastAsia="Arial" w:hAnsi="Arial" w:cs="Arial"/>
                            <w:sz w:val="16"/>
                            <w:szCs w:val="16"/>
                          </w:rPr>
                        </w:pPr>
                        <w:r>
                          <w:rPr>
                            <w:rFonts w:ascii="Arial"/>
                            <w:color w:val="262626"/>
                            <w:w w:val="95"/>
                            <w:sz w:val="16"/>
                          </w:rPr>
                          <w:t>2.649,55</w:t>
                        </w:r>
                      </w:p>
                    </w:tc>
                    <w:tc>
                      <w:tcPr>
                        <w:tcW w:w="4887" w:type="dxa"/>
                        <w:gridSpan w:val="4"/>
                        <w:tcBorders>
                          <w:top w:val="nil"/>
                          <w:left w:val="single" w:sz="6" w:space="0" w:color="000000"/>
                          <w:bottom w:val="nil"/>
                          <w:right w:val="nil"/>
                        </w:tcBorders>
                      </w:tcPr>
                      <w:p w:rsidR="00321DB4" w:rsidRDefault="00E024F8">
                        <w:pPr>
                          <w:pStyle w:val="TableParagraph"/>
                          <w:tabs>
                            <w:tab w:val="left" w:pos="1758"/>
                            <w:tab w:val="left" w:pos="2988"/>
                            <w:tab w:val="left" w:pos="4243"/>
                          </w:tabs>
                          <w:spacing w:line="193" w:lineRule="exact"/>
                          <w:ind w:left="562"/>
                          <w:rPr>
                            <w:rFonts w:ascii="Arial" w:eastAsia="Arial" w:hAnsi="Arial" w:cs="Arial"/>
                            <w:sz w:val="16"/>
                            <w:szCs w:val="16"/>
                          </w:rPr>
                        </w:pPr>
                        <w:r>
                          <w:rPr>
                            <w:rFonts w:ascii="Arial"/>
                            <w:color w:val="262626"/>
                            <w:w w:val="95"/>
                            <w:sz w:val="16"/>
                          </w:rPr>
                          <w:t>3.941.40</w:t>
                        </w:r>
                        <w:r>
                          <w:rPr>
                            <w:rFonts w:ascii="Arial"/>
                            <w:color w:val="262626"/>
                            <w:w w:val="95"/>
                            <w:sz w:val="16"/>
                          </w:rPr>
                          <w:tab/>
                        </w:r>
                        <w:r>
                          <w:rPr>
                            <w:rFonts w:ascii="Arial"/>
                            <w:color w:val="262626"/>
                            <w:w w:val="95"/>
                            <w:position w:val="1"/>
                            <w:sz w:val="16"/>
                          </w:rPr>
                          <w:t>3.941,40</w:t>
                        </w:r>
                        <w:r>
                          <w:rPr>
                            <w:rFonts w:ascii="Arial"/>
                            <w:color w:val="262626"/>
                            <w:w w:val="95"/>
                            <w:position w:val="1"/>
                            <w:sz w:val="16"/>
                          </w:rPr>
                          <w:tab/>
                        </w:r>
                        <w:r>
                          <w:rPr>
                            <w:rFonts w:ascii="Arial"/>
                            <w:color w:val="262626"/>
                            <w:w w:val="95"/>
                            <w:position w:val="2"/>
                            <w:sz w:val="16"/>
                          </w:rPr>
                          <w:t>3.563,44</w:t>
                        </w:r>
                        <w:r>
                          <w:rPr>
                            <w:rFonts w:ascii="Arial"/>
                            <w:color w:val="262626"/>
                            <w:w w:val="95"/>
                            <w:position w:val="2"/>
                            <w:sz w:val="16"/>
                          </w:rPr>
                          <w:tab/>
                        </w:r>
                        <w:r>
                          <w:rPr>
                            <w:rFonts w:ascii="Arial"/>
                            <w:color w:val="3F3F3F"/>
                            <w:position w:val="2"/>
                            <w:sz w:val="16"/>
                          </w:rPr>
                          <w:t>6.500</w:t>
                        </w:r>
                        <w:r>
                          <w:rPr>
                            <w:rFonts w:ascii="Arial"/>
                            <w:color w:val="5E5E5E"/>
                            <w:position w:val="2"/>
                            <w:sz w:val="16"/>
                          </w:rPr>
                          <w:t>.</w:t>
                        </w:r>
                        <w:r>
                          <w:rPr>
                            <w:rFonts w:ascii="Arial"/>
                            <w:color w:val="3F3F3F"/>
                            <w:position w:val="2"/>
                            <w:sz w:val="16"/>
                          </w:rPr>
                          <w:t>00</w:t>
                        </w:r>
                      </w:p>
                    </w:tc>
                  </w:tr>
                  <w:tr w:rsidR="00321DB4">
                    <w:trPr>
                      <w:trHeight w:hRule="exact" w:val="270"/>
                    </w:trPr>
                    <w:tc>
                      <w:tcPr>
                        <w:tcW w:w="716" w:type="dxa"/>
                        <w:tcBorders>
                          <w:top w:val="nil"/>
                          <w:left w:val="nil"/>
                          <w:bottom w:val="nil"/>
                          <w:right w:val="nil"/>
                        </w:tcBorders>
                      </w:tcPr>
                      <w:p w:rsidR="00321DB4" w:rsidRDefault="00E024F8">
                        <w:pPr>
                          <w:pStyle w:val="TableParagraph"/>
                          <w:spacing w:before="62"/>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7"/>
                          <w:ind w:right="291"/>
                          <w:jc w:val="right"/>
                          <w:rPr>
                            <w:rFonts w:ascii="Arial" w:eastAsia="Arial" w:hAnsi="Arial" w:cs="Arial"/>
                            <w:sz w:val="16"/>
                            <w:szCs w:val="16"/>
                          </w:rPr>
                        </w:pPr>
                        <w:r>
                          <w:rPr>
                            <w:rFonts w:ascii="Arial"/>
                            <w:color w:val="262626"/>
                            <w:w w:val="95"/>
                            <w:sz w:val="16"/>
                          </w:rPr>
                          <w:t>21303</w:t>
                        </w:r>
                      </w:p>
                    </w:tc>
                    <w:tc>
                      <w:tcPr>
                        <w:tcW w:w="5094" w:type="dxa"/>
                        <w:tcBorders>
                          <w:top w:val="nil"/>
                          <w:left w:val="nil"/>
                          <w:bottom w:val="nil"/>
                          <w:right w:val="nil"/>
                        </w:tcBorders>
                      </w:tcPr>
                      <w:p w:rsidR="00321DB4" w:rsidRDefault="00E024F8">
                        <w:pPr>
                          <w:pStyle w:val="TableParagraph"/>
                          <w:spacing w:before="20"/>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depor Maq.,</w:t>
                        </w:r>
                        <w:r>
                          <w:rPr>
                            <w:rFonts w:ascii="Arial" w:hAnsi="Arial"/>
                            <w:color w:val="262626"/>
                            <w:spacing w:val="-2"/>
                            <w:sz w:val="16"/>
                          </w:rPr>
                          <w:t xml:space="preserve"> </w:t>
                        </w:r>
                        <w:r>
                          <w:rPr>
                            <w:rFonts w:ascii="Arial" w:hAnsi="Arial"/>
                            <w:color w:val="262626"/>
                            <w:sz w:val="16"/>
                          </w:rPr>
                          <w:t>instalacions-climat</w:t>
                        </w:r>
                      </w:p>
                    </w:tc>
                    <w:tc>
                      <w:tcPr>
                        <w:tcW w:w="1307" w:type="dxa"/>
                        <w:tcBorders>
                          <w:top w:val="nil"/>
                          <w:left w:val="nil"/>
                          <w:bottom w:val="nil"/>
                          <w:right w:val="nil"/>
                        </w:tcBorders>
                      </w:tcPr>
                      <w:p w:rsidR="00321DB4" w:rsidRDefault="00E024F8">
                        <w:pPr>
                          <w:pStyle w:val="TableParagraph"/>
                          <w:spacing w:before="19"/>
                          <w:ind w:right="239"/>
                          <w:jc w:val="right"/>
                          <w:rPr>
                            <w:rFonts w:ascii="Arial" w:eastAsia="Arial" w:hAnsi="Arial" w:cs="Arial"/>
                            <w:sz w:val="16"/>
                            <w:szCs w:val="16"/>
                          </w:rPr>
                        </w:pPr>
                        <w:r>
                          <w:rPr>
                            <w:rFonts w:ascii="Arial"/>
                            <w:color w:val="262626"/>
                            <w:w w:val="95"/>
                            <w:sz w:val="16"/>
                          </w:rPr>
                          <w:t>2.200,00</w:t>
                        </w:r>
                      </w:p>
                    </w:tc>
                    <w:tc>
                      <w:tcPr>
                        <w:tcW w:w="1044" w:type="dxa"/>
                        <w:tcBorders>
                          <w:top w:val="nil"/>
                          <w:left w:val="nil"/>
                          <w:bottom w:val="nil"/>
                          <w:right w:val="single" w:sz="6" w:space="0" w:color="000000"/>
                        </w:tcBorders>
                      </w:tcPr>
                      <w:p w:rsidR="00321DB4" w:rsidRDefault="00E024F8">
                        <w:pPr>
                          <w:pStyle w:val="TableParagraph"/>
                          <w:spacing w:before="9"/>
                          <w:ind w:right="27"/>
                          <w:jc w:val="right"/>
                          <w:rPr>
                            <w:rFonts w:ascii="Arial" w:eastAsia="Arial" w:hAnsi="Arial" w:cs="Arial"/>
                            <w:sz w:val="16"/>
                            <w:szCs w:val="16"/>
                          </w:rPr>
                        </w:pPr>
                        <w:r>
                          <w:rPr>
                            <w:rFonts w:ascii="Arial"/>
                            <w:color w:val="262626"/>
                            <w:w w:val="95"/>
                            <w:sz w:val="16"/>
                          </w:rPr>
                          <w:t>2.200,00</w:t>
                        </w:r>
                      </w:p>
                    </w:tc>
                    <w:tc>
                      <w:tcPr>
                        <w:tcW w:w="4887" w:type="dxa"/>
                        <w:gridSpan w:val="4"/>
                        <w:tcBorders>
                          <w:top w:val="nil"/>
                          <w:left w:val="single" w:sz="6" w:space="0" w:color="000000"/>
                          <w:bottom w:val="nil"/>
                          <w:right w:val="nil"/>
                        </w:tcBorders>
                      </w:tcPr>
                      <w:p w:rsidR="00321DB4" w:rsidRDefault="00E024F8">
                        <w:pPr>
                          <w:pStyle w:val="TableParagraph"/>
                          <w:tabs>
                            <w:tab w:val="left" w:pos="1758"/>
                            <w:tab w:val="left" w:pos="2984"/>
                            <w:tab w:val="left" w:pos="4243"/>
                          </w:tabs>
                          <w:spacing w:line="189" w:lineRule="exact"/>
                          <w:ind w:left="562"/>
                          <w:rPr>
                            <w:rFonts w:ascii="Arial" w:eastAsia="Arial" w:hAnsi="Arial" w:cs="Arial"/>
                            <w:sz w:val="16"/>
                            <w:szCs w:val="16"/>
                          </w:rPr>
                        </w:pPr>
                        <w:r>
                          <w:rPr>
                            <w:rFonts w:ascii="Arial"/>
                            <w:color w:val="3F3F3F"/>
                            <w:spacing w:val="-4"/>
                            <w:sz w:val="16"/>
                          </w:rPr>
                          <w:t>2</w:t>
                        </w:r>
                        <w:r>
                          <w:rPr>
                            <w:rFonts w:ascii="Arial"/>
                            <w:color w:val="7E7E7E"/>
                            <w:spacing w:val="-4"/>
                            <w:sz w:val="16"/>
                          </w:rPr>
                          <w:t>.</w:t>
                        </w:r>
                        <w:r>
                          <w:rPr>
                            <w:rFonts w:ascii="Arial"/>
                            <w:color w:val="3F3F3F"/>
                            <w:spacing w:val="-4"/>
                            <w:sz w:val="16"/>
                          </w:rPr>
                          <w:t>093</w:t>
                        </w:r>
                        <w:r>
                          <w:rPr>
                            <w:rFonts w:ascii="Arial"/>
                            <w:color w:val="7E7E7E"/>
                            <w:spacing w:val="-4"/>
                            <w:sz w:val="16"/>
                          </w:rPr>
                          <w:t>,</w:t>
                        </w:r>
                        <w:r>
                          <w:rPr>
                            <w:rFonts w:ascii="Arial"/>
                            <w:color w:val="3F3F3F"/>
                            <w:spacing w:val="-4"/>
                            <w:sz w:val="16"/>
                          </w:rPr>
                          <w:t>04</w:t>
                        </w:r>
                        <w:r>
                          <w:rPr>
                            <w:rFonts w:ascii="Arial"/>
                            <w:color w:val="3F3F3F"/>
                            <w:spacing w:val="-4"/>
                            <w:sz w:val="16"/>
                          </w:rPr>
                          <w:tab/>
                        </w:r>
                        <w:r>
                          <w:rPr>
                            <w:rFonts w:ascii="Arial"/>
                            <w:color w:val="262626"/>
                            <w:w w:val="95"/>
                            <w:position w:val="1"/>
                            <w:sz w:val="16"/>
                          </w:rPr>
                          <w:t>2.093,04</w:t>
                        </w:r>
                        <w:r>
                          <w:rPr>
                            <w:rFonts w:ascii="Arial"/>
                            <w:color w:val="262626"/>
                            <w:w w:val="95"/>
                            <w:position w:val="1"/>
                            <w:sz w:val="16"/>
                          </w:rPr>
                          <w:tab/>
                        </w:r>
                        <w:r>
                          <w:rPr>
                            <w:rFonts w:ascii="Arial"/>
                            <w:color w:val="262626"/>
                            <w:w w:val="95"/>
                            <w:position w:val="2"/>
                            <w:sz w:val="16"/>
                          </w:rPr>
                          <w:t>2.093,04</w:t>
                        </w:r>
                        <w:r>
                          <w:rPr>
                            <w:rFonts w:ascii="Arial"/>
                            <w:color w:val="262626"/>
                            <w:w w:val="95"/>
                            <w:position w:val="2"/>
                            <w:sz w:val="16"/>
                          </w:rPr>
                          <w:tab/>
                        </w:r>
                        <w:r>
                          <w:rPr>
                            <w:rFonts w:ascii="Arial"/>
                            <w:color w:val="3F3F3F"/>
                            <w:position w:val="2"/>
                            <w:sz w:val="16"/>
                          </w:rPr>
                          <w:t>2.500</w:t>
                        </w:r>
                        <w:r>
                          <w:rPr>
                            <w:rFonts w:ascii="Arial"/>
                            <w:color w:val="3F3F3F"/>
                            <w:spacing w:val="-30"/>
                            <w:position w:val="2"/>
                            <w:sz w:val="16"/>
                          </w:rPr>
                          <w:t xml:space="preserve"> </w:t>
                        </w:r>
                        <w:r>
                          <w:rPr>
                            <w:rFonts w:ascii="Arial"/>
                            <w:color w:val="5E5E5E"/>
                            <w:spacing w:val="-5"/>
                            <w:position w:val="2"/>
                            <w:sz w:val="16"/>
                          </w:rPr>
                          <w:t>.</w:t>
                        </w:r>
                        <w:r>
                          <w:rPr>
                            <w:rFonts w:ascii="Arial"/>
                            <w:color w:val="262626"/>
                            <w:spacing w:val="-5"/>
                            <w:position w:val="2"/>
                            <w:sz w:val="16"/>
                          </w:rPr>
                          <w:t>00</w:t>
                        </w:r>
                      </w:p>
                    </w:tc>
                  </w:tr>
                  <w:tr w:rsidR="00321DB4">
                    <w:trPr>
                      <w:trHeight w:hRule="exact" w:val="272"/>
                    </w:trPr>
                    <w:tc>
                      <w:tcPr>
                        <w:tcW w:w="716" w:type="dxa"/>
                        <w:tcBorders>
                          <w:top w:val="nil"/>
                          <w:left w:val="nil"/>
                          <w:bottom w:val="nil"/>
                          <w:right w:val="nil"/>
                        </w:tcBorders>
                      </w:tcPr>
                      <w:p w:rsidR="00321DB4" w:rsidRDefault="00E024F8">
                        <w:pPr>
                          <w:pStyle w:val="TableParagraph"/>
                          <w:spacing w:before="59"/>
                          <w:ind w:left="39"/>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4"/>
                          <w:ind w:right="282"/>
                          <w:jc w:val="right"/>
                          <w:rPr>
                            <w:rFonts w:ascii="Arial" w:eastAsia="Arial" w:hAnsi="Arial" w:cs="Arial"/>
                            <w:sz w:val="16"/>
                            <w:szCs w:val="16"/>
                          </w:rPr>
                        </w:pPr>
                        <w:r>
                          <w:rPr>
                            <w:rFonts w:ascii="Arial"/>
                            <w:color w:val="262626"/>
                            <w:w w:val="95"/>
                            <w:sz w:val="16"/>
                          </w:rPr>
                          <w:t>22000</w:t>
                        </w:r>
                      </w:p>
                    </w:tc>
                    <w:tc>
                      <w:tcPr>
                        <w:tcW w:w="5094" w:type="dxa"/>
                        <w:tcBorders>
                          <w:top w:val="nil"/>
                          <w:left w:val="nil"/>
                          <w:bottom w:val="nil"/>
                          <w:right w:val="nil"/>
                        </w:tcBorders>
                      </w:tcPr>
                      <w:p w:rsidR="00321DB4" w:rsidRDefault="00E024F8">
                        <w:pPr>
                          <w:pStyle w:val="TableParagraph"/>
                          <w:spacing w:before="22"/>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del deporte Ordinario no</w:t>
                        </w:r>
                        <w:r>
                          <w:rPr>
                            <w:rFonts w:ascii="Arial" w:hAnsi="Arial"/>
                            <w:color w:val="262626"/>
                            <w:spacing w:val="-7"/>
                            <w:sz w:val="16"/>
                          </w:rPr>
                          <w:t xml:space="preserve"> </w:t>
                        </w:r>
                        <w:r>
                          <w:rPr>
                            <w:rFonts w:ascii="Arial" w:hAnsi="Arial"/>
                            <w:color w:val="262626"/>
                            <w:sz w:val="16"/>
                          </w:rPr>
                          <w:t>inventariabl</w:t>
                        </w:r>
                      </w:p>
                    </w:tc>
                    <w:tc>
                      <w:tcPr>
                        <w:tcW w:w="1307" w:type="dxa"/>
                        <w:tcBorders>
                          <w:top w:val="nil"/>
                          <w:left w:val="nil"/>
                          <w:bottom w:val="nil"/>
                          <w:right w:val="nil"/>
                        </w:tcBorders>
                      </w:tcPr>
                      <w:p w:rsidR="00321DB4" w:rsidRDefault="00E024F8">
                        <w:pPr>
                          <w:pStyle w:val="TableParagraph"/>
                          <w:spacing w:before="21"/>
                          <w:ind w:right="231"/>
                          <w:jc w:val="right"/>
                          <w:rPr>
                            <w:rFonts w:ascii="Arial" w:eastAsia="Arial" w:hAnsi="Arial" w:cs="Arial"/>
                            <w:sz w:val="16"/>
                            <w:szCs w:val="16"/>
                          </w:rPr>
                        </w:pPr>
                        <w:r>
                          <w:rPr>
                            <w:rFonts w:ascii="Arial"/>
                            <w:color w:val="262626"/>
                            <w:w w:val="95"/>
                            <w:sz w:val="16"/>
                          </w:rPr>
                          <w:t>300,00</w:t>
                        </w:r>
                      </w:p>
                    </w:tc>
                    <w:tc>
                      <w:tcPr>
                        <w:tcW w:w="1044" w:type="dxa"/>
                        <w:tcBorders>
                          <w:top w:val="nil"/>
                          <w:left w:val="nil"/>
                          <w:bottom w:val="nil"/>
                          <w:right w:val="single" w:sz="6" w:space="0" w:color="000000"/>
                        </w:tcBorders>
                      </w:tcPr>
                      <w:p w:rsidR="00321DB4" w:rsidRDefault="00E024F8">
                        <w:pPr>
                          <w:pStyle w:val="TableParagraph"/>
                          <w:spacing w:before="11"/>
                          <w:ind w:right="13"/>
                          <w:jc w:val="right"/>
                          <w:rPr>
                            <w:rFonts w:ascii="Arial" w:eastAsia="Arial" w:hAnsi="Arial" w:cs="Arial"/>
                            <w:sz w:val="16"/>
                            <w:szCs w:val="16"/>
                          </w:rPr>
                        </w:pPr>
                        <w:r>
                          <w:rPr>
                            <w:rFonts w:ascii="Arial"/>
                            <w:color w:val="262626"/>
                            <w:w w:val="95"/>
                            <w:sz w:val="16"/>
                          </w:rPr>
                          <w:t>334,00</w:t>
                        </w:r>
                      </w:p>
                    </w:tc>
                    <w:tc>
                      <w:tcPr>
                        <w:tcW w:w="4887" w:type="dxa"/>
                        <w:gridSpan w:val="4"/>
                        <w:tcBorders>
                          <w:top w:val="nil"/>
                          <w:left w:val="single" w:sz="6" w:space="0" w:color="000000"/>
                          <w:bottom w:val="nil"/>
                          <w:right w:val="nil"/>
                        </w:tcBorders>
                      </w:tcPr>
                      <w:p w:rsidR="00321DB4" w:rsidRDefault="00E024F8">
                        <w:pPr>
                          <w:pStyle w:val="TableParagraph"/>
                          <w:tabs>
                            <w:tab w:val="left" w:pos="1979"/>
                            <w:tab w:val="left" w:pos="3213"/>
                            <w:tab w:val="left" w:pos="4377"/>
                          </w:tabs>
                          <w:spacing w:line="191" w:lineRule="exact"/>
                          <w:ind w:left="787"/>
                          <w:rPr>
                            <w:rFonts w:ascii="Arial" w:eastAsia="Arial" w:hAnsi="Arial" w:cs="Arial"/>
                            <w:sz w:val="16"/>
                            <w:szCs w:val="16"/>
                          </w:rPr>
                        </w:pPr>
                        <w:r>
                          <w:rPr>
                            <w:rFonts w:ascii="Arial"/>
                            <w:color w:val="3F3F3F"/>
                            <w:spacing w:val="-3"/>
                            <w:sz w:val="16"/>
                          </w:rPr>
                          <w:t>34</w:t>
                        </w:r>
                        <w:r>
                          <w:rPr>
                            <w:rFonts w:ascii="Arial"/>
                            <w:color w:val="7E7E7E"/>
                            <w:spacing w:val="-3"/>
                            <w:sz w:val="16"/>
                          </w:rPr>
                          <w:t>,</w:t>
                        </w:r>
                        <w:r>
                          <w:rPr>
                            <w:rFonts w:ascii="Arial"/>
                            <w:color w:val="262626"/>
                            <w:spacing w:val="-3"/>
                            <w:sz w:val="16"/>
                          </w:rPr>
                          <w:t>00</w:t>
                        </w:r>
                        <w:r>
                          <w:rPr>
                            <w:rFonts w:ascii="Arial"/>
                            <w:color w:val="262626"/>
                            <w:spacing w:val="-3"/>
                            <w:sz w:val="16"/>
                          </w:rPr>
                          <w:tab/>
                        </w:r>
                        <w:r>
                          <w:rPr>
                            <w:rFonts w:ascii="Arial"/>
                            <w:color w:val="262626"/>
                            <w:w w:val="95"/>
                            <w:position w:val="1"/>
                            <w:sz w:val="16"/>
                          </w:rPr>
                          <w:t>34,00</w:t>
                        </w:r>
                        <w:r>
                          <w:rPr>
                            <w:rFonts w:ascii="Arial"/>
                            <w:color w:val="262626"/>
                            <w:w w:val="95"/>
                            <w:position w:val="1"/>
                            <w:sz w:val="16"/>
                          </w:rPr>
                          <w:tab/>
                        </w:r>
                        <w:r>
                          <w:rPr>
                            <w:rFonts w:ascii="Arial"/>
                            <w:color w:val="262626"/>
                            <w:w w:val="95"/>
                            <w:position w:val="2"/>
                            <w:sz w:val="16"/>
                          </w:rPr>
                          <w:t>34,00</w:t>
                        </w:r>
                        <w:r>
                          <w:rPr>
                            <w:rFonts w:ascii="Arial"/>
                            <w:color w:val="262626"/>
                            <w:w w:val="95"/>
                            <w:position w:val="2"/>
                            <w:sz w:val="16"/>
                          </w:rPr>
                          <w:tab/>
                        </w:r>
                        <w:r>
                          <w:rPr>
                            <w:rFonts w:ascii="Arial"/>
                            <w:color w:val="3F3F3F"/>
                            <w:spacing w:val="-4"/>
                            <w:w w:val="105"/>
                            <w:position w:val="3"/>
                            <w:sz w:val="16"/>
                          </w:rPr>
                          <w:t>500</w:t>
                        </w:r>
                        <w:r>
                          <w:rPr>
                            <w:rFonts w:ascii="Arial"/>
                            <w:color w:val="7E7E7E"/>
                            <w:spacing w:val="-4"/>
                            <w:w w:val="105"/>
                            <w:position w:val="3"/>
                            <w:sz w:val="16"/>
                          </w:rPr>
                          <w:t>.</w:t>
                        </w:r>
                        <w:r>
                          <w:rPr>
                            <w:rFonts w:ascii="Arial"/>
                            <w:color w:val="3F3F3F"/>
                            <w:spacing w:val="-4"/>
                            <w:w w:val="105"/>
                            <w:position w:val="3"/>
                            <w:sz w:val="16"/>
                          </w:rPr>
                          <w:t>00</w:t>
                        </w:r>
                      </w:p>
                    </w:tc>
                  </w:tr>
                  <w:tr w:rsidR="00321DB4">
                    <w:trPr>
                      <w:trHeight w:hRule="exact" w:val="245"/>
                    </w:trPr>
                    <w:tc>
                      <w:tcPr>
                        <w:tcW w:w="716" w:type="dxa"/>
                        <w:tcBorders>
                          <w:top w:val="nil"/>
                          <w:left w:val="nil"/>
                          <w:bottom w:val="nil"/>
                          <w:right w:val="nil"/>
                        </w:tcBorders>
                      </w:tcPr>
                      <w:p w:rsidR="00321DB4" w:rsidRDefault="00E024F8">
                        <w:pPr>
                          <w:pStyle w:val="TableParagraph"/>
                          <w:spacing w:before="64"/>
                          <w:ind w:left="35"/>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9"/>
                          <w:ind w:right="287"/>
                          <w:jc w:val="right"/>
                          <w:rPr>
                            <w:rFonts w:ascii="Arial" w:eastAsia="Arial" w:hAnsi="Arial" w:cs="Arial"/>
                            <w:sz w:val="16"/>
                            <w:szCs w:val="16"/>
                          </w:rPr>
                        </w:pPr>
                        <w:r>
                          <w:rPr>
                            <w:rFonts w:ascii="Arial"/>
                            <w:color w:val="262626"/>
                            <w:w w:val="95"/>
                            <w:sz w:val="16"/>
                          </w:rPr>
                          <w:t>22100</w:t>
                        </w:r>
                      </w:p>
                    </w:tc>
                    <w:tc>
                      <w:tcPr>
                        <w:tcW w:w="5094" w:type="dxa"/>
                        <w:tcBorders>
                          <w:top w:val="nil"/>
                          <w:left w:val="nil"/>
                          <w:bottom w:val="nil"/>
                          <w:right w:val="nil"/>
                        </w:tcBorders>
                      </w:tcPr>
                      <w:p w:rsidR="00321DB4" w:rsidRDefault="00E024F8">
                        <w:pPr>
                          <w:pStyle w:val="TableParagraph"/>
                          <w:spacing w:before="27"/>
                          <w:ind w:left="284"/>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8"/>
                          </w:rPr>
                          <w:t xml:space="preserve">y </w:t>
                        </w:r>
                        <w:r>
                          <w:rPr>
                            <w:rFonts w:ascii="Arial" w:hAnsi="Arial"/>
                            <w:color w:val="262626"/>
                            <w:sz w:val="16"/>
                          </w:rPr>
                          <w:t>fomento depor Energía</w:t>
                        </w:r>
                        <w:r>
                          <w:rPr>
                            <w:rFonts w:ascii="Arial" w:hAnsi="Arial"/>
                            <w:color w:val="262626"/>
                            <w:spacing w:val="-6"/>
                            <w:sz w:val="16"/>
                          </w:rPr>
                          <w:t xml:space="preserve"> </w:t>
                        </w:r>
                        <w:r>
                          <w:rPr>
                            <w:rFonts w:ascii="Arial" w:hAnsi="Arial"/>
                            <w:color w:val="262626"/>
                            <w:sz w:val="16"/>
                          </w:rPr>
                          <w:t>eléctrica.</w:t>
                        </w:r>
                      </w:p>
                    </w:tc>
                    <w:tc>
                      <w:tcPr>
                        <w:tcW w:w="1307" w:type="dxa"/>
                        <w:tcBorders>
                          <w:top w:val="nil"/>
                          <w:left w:val="nil"/>
                          <w:bottom w:val="nil"/>
                          <w:right w:val="nil"/>
                        </w:tcBorders>
                      </w:tcPr>
                      <w:p w:rsidR="00321DB4" w:rsidRDefault="00E024F8">
                        <w:pPr>
                          <w:pStyle w:val="TableParagraph"/>
                          <w:spacing w:before="26"/>
                          <w:ind w:right="240"/>
                          <w:jc w:val="right"/>
                          <w:rPr>
                            <w:rFonts w:ascii="Arial" w:eastAsia="Arial" w:hAnsi="Arial" w:cs="Arial"/>
                            <w:sz w:val="16"/>
                            <w:szCs w:val="16"/>
                          </w:rPr>
                        </w:pPr>
                        <w:r>
                          <w:rPr>
                            <w:rFonts w:ascii="Arial"/>
                            <w:color w:val="262626"/>
                            <w:w w:val="95"/>
                            <w:sz w:val="16"/>
                          </w:rPr>
                          <w:t>26.000,00</w:t>
                        </w:r>
                      </w:p>
                    </w:tc>
                    <w:tc>
                      <w:tcPr>
                        <w:tcW w:w="1044" w:type="dxa"/>
                        <w:tcBorders>
                          <w:top w:val="nil"/>
                          <w:left w:val="nil"/>
                          <w:bottom w:val="nil"/>
                          <w:right w:val="nil"/>
                        </w:tcBorders>
                      </w:tcPr>
                      <w:p w:rsidR="00321DB4" w:rsidRDefault="00E024F8">
                        <w:pPr>
                          <w:pStyle w:val="TableParagraph"/>
                          <w:spacing w:before="16"/>
                          <w:ind w:left="306"/>
                          <w:rPr>
                            <w:rFonts w:ascii="Arial" w:eastAsia="Arial" w:hAnsi="Arial" w:cs="Arial"/>
                            <w:sz w:val="16"/>
                            <w:szCs w:val="16"/>
                          </w:rPr>
                        </w:pPr>
                        <w:r>
                          <w:rPr>
                            <w:rFonts w:ascii="Arial"/>
                            <w:color w:val="262626"/>
                            <w:sz w:val="16"/>
                          </w:rPr>
                          <w:t>26.000,00</w:t>
                        </w:r>
                      </w:p>
                    </w:tc>
                    <w:tc>
                      <w:tcPr>
                        <w:tcW w:w="4887" w:type="dxa"/>
                        <w:gridSpan w:val="4"/>
                        <w:tcBorders>
                          <w:top w:val="nil"/>
                          <w:left w:val="nil"/>
                          <w:bottom w:val="nil"/>
                          <w:right w:val="nil"/>
                        </w:tcBorders>
                      </w:tcPr>
                      <w:p w:rsidR="00321DB4" w:rsidRDefault="00E024F8">
                        <w:pPr>
                          <w:pStyle w:val="TableParagraph"/>
                          <w:tabs>
                            <w:tab w:val="left" w:pos="1679"/>
                            <w:tab w:val="left" w:pos="2914"/>
                            <w:tab w:val="left" w:pos="4154"/>
                          </w:tabs>
                          <w:spacing w:line="196" w:lineRule="exact"/>
                          <w:ind w:left="488"/>
                          <w:rPr>
                            <w:rFonts w:ascii="Arial" w:eastAsia="Arial" w:hAnsi="Arial" w:cs="Arial"/>
                            <w:sz w:val="16"/>
                            <w:szCs w:val="16"/>
                          </w:rPr>
                        </w:pPr>
                        <w:r>
                          <w:rPr>
                            <w:rFonts w:ascii="Arial"/>
                            <w:color w:val="262626"/>
                            <w:w w:val="95"/>
                            <w:sz w:val="16"/>
                          </w:rPr>
                          <w:t>19.514,91</w:t>
                        </w:r>
                        <w:r>
                          <w:rPr>
                            <w:rFonts w:ascii="Arial"/>
                            <w:color w:val="262626"/>
                            <w:w w:val="95"/>
                            <w:sz w:val="16"/>
                          </w:rPr>
                          <w:tab/>
                        </w:r>
                        <w:r>
                          <w:rPr>
                            <w:rFonts w:ascii="Arial"/>
                            <w:color w:val="262626"/>
                            <w:w w:val="95"/>
                            <w:position w:val="1"/>
                            <w:sz w:val="16"/>
                          </w:rPr>
                          <w:t>19.514,91</w:t>
                        </w:r>
                        <w:r>
                          <w:rPr>
                            <w:rFonts w:ascii="Arial"/>
                            <w:color w:val="262626"/>
                            <w:w w:val="95"/>
                            <w:position w:val="1"/>
                            <w:sz w:val="16"/>
                          </w:rPr>
                          <w:tab/>
                        </w:r>
                        <w:r>
                          <w:rPr>
                            <w:rFonts w:ascii="Arial"/>
                            <w:color w:val="262626"/>
                            <w:w w:val="95"/>
                            <w:position w:val="2"/>
                            <w:sz w:val="16"/>
                          </w:rPr>
                          <w:t>19.514,91</w:t>
                        </w:r>
                        <w:r>
                          <w:rPr>
                            <w:rFonts w:ascii="Arial"/>
                            <w:color w:val="262626"/>
                            <w:w w:val="95"/>
                            <w:position w:val="2"/>
                            <w:sz w:val="16"/>
                          </w:rPr>
                          <w:tab/>
                        </w:r>
                        <w:r>
                          <w:rPr>
                            <w:rFonts w:ascii="Arial"/>
                            <w:color w:val="262626"/>
                            <w:spacing w:val="-3"/>
                            <w:position w:val="2"/>
                            <w:sz w:val="16"/>
                          </w:rPr>
                          <w:t>21</w:t>
                        </w:r>
                        <w:r>
                          <w:rPr>
                            <w:rFonts w:ascii="Arial"/>
                            <w:color w:val="7E7E7E"/>
                            <w:spacing w:val="-3"/>
                            <w:position w:val="2"/>
                            <w:sz w:val="16"/>
                          </w:rPr>
                          <w:t>.</w:t>
                        </w:r>
                        <w:r>
                          <w:rPr>
                            <w:rFonts w:ascii="Arial"/>
                            <w:color w:val="3F3F3F"/>
                            <w:spacing w:val="-3"/>
                            <w:position w:val="2"/>
                            <w:sz w:val="16"/>
                          </w:rPr>
                          <w:t>000</w:t>
                        </w:r>
                        <w:r>
                          <w:rPr>
                            <w:rFonts w:ascii="Arial"/>
                            <w:color w:val="5E5E5E"/>
                            <w:spacing w:val="-3"/>
                            <w:position w:val="2"/>
                            <w:sz w:val="16"/>
                          </w:rPr>
                          <w:t>,</w:t>
                        </w:r>
                        <w:r>
                          <w:rPr>
                            <w:rFonts w:ascii="Arial"/>
                            <w:color w:val="3F3F3F"/>
                            <w:spacing w:val="-3"/>
                            <w:position w:val="2"/>
                            <w:sz w:val="16"/>
                          </w:rPr>
                          <w:t>00</w:t>
                        </w:r>
                      </w:p>
                    </w:tc>
                  </w:tr>
                </w:tbl>
                <w:p w:rsidR="00321DB4" w:rsidRDefault="00321DB4"/>
              </w:txbxContent>
            </v:textbox>
            <w10:wrap anchorx="page"/>
          </v:shape>
        </w:pict>
      </w:r>
      <w:r w:rsidR="00E024F8">
        <w:rPr>
          <w:rFonts w:ascii="Arial" w:hAnsi="Arial"/>
          <w:color w:val="262626"/>
          <w:w w:val="95"/>
          <w:sz w:val="16"/>
        </w:rPr>
        <w:t>334</w:t>
      </w:r>
      <w:r w:rsidR="00E024F8">
        <w:rPr>
          <w:rFonts w:ascii="Arial" w:hAnsi="Arial"/>
          <w:color w:val="262626"/>
          <w:w w:val="95"/>
          <w:sz w:val="16"/>
        </w:rPr>
        <w:tab/>
        <w:t>22199</w:t>
      </w:r>
      <w:r w:rsidR="00E024F8">
        <w:rPr>
          <w:rFonts w:ascii="Arial" w:hAnsi="Arial"/>
          <w:color w:val="262626"/>
          <w:w w:val="95"/>
          <w:sz w:val="16"/>
        </w:rPr>
        <w:tab/>
      </w:r>
      <w:r w:rsidR="00E024F8">
        <w:rPr>
          <w:rFonts w:ascii="Arial" w:hAnsi="Arial"/>
          <w:color w:val="262626"/>
          <w:position w:val="1"/>
          <w:sz w:val="16"/>
        </w:rPr>
        <w:t>Promoción</w:t>
      </w:r>
      <w:r w:rsidR="00E024F8">
        <w:rPr>
          <w:rFonts w:ascii="Arial" w:hAnsi="Arial"/>
          <w:color w:val="262626"/>
          <w:spacing w:val="-2"/>
          <w:position w:val="1"/>
          <w:sz w:val="16"/>
        </w:rPr>
        <w:t xml:space="preserve"> </w:t>
      </w:r>
      <w:r w:rsidR="00E024F8">
        <w:rPr>
          <w:rFonts w:ascii="Arial" w:hAnsi="Arial"/>
          <w:color w:val="262626"/>
          <w:position w:val="1"/>
          <w:sz w:val="16"/>
        </w:rPr>
        <w:t>cultural</w:t>
      </w:r>
      <w:r w:rsidR="00E024F8">
        <w:rPr>
          <w:rFonts w:ascii="Arial" w:hAnsi="Arial"/>
          <w:color w:val="262626"/>
          <w:position w:val="1"/>
          <w:sz w:val="16"/>
        </w:rPr>
        <w:tab/>
        <w:t>Otros</w:t>
      </w:r>
      <w:r w:rsidR="00E024F8">
        <w:rPr>
          <w:rFonts w:ascii="Arial" w:hAnsi="Arial"/>
          <w:color w:val="262626"/>
          <w:spacing w:val="-1"/>
          <w:position w:val="1"/>
          <w:sz w:val="16"/>
        </w:rPr>
        <w:t xml:space="preserve"> </w:t>
      </w:r>
      <w:r w:rsidR="00E024F8">
        <w:rPr>
          <w:rFonts w:ascii="Arial" w:hAnsi="Arial"/>
          <w:color w:val="262626"/>
          <w:position w:val="1"/>
          <w:sz w:val="16"/>
        </w:rPr>
        <w:t>suministros.</w:t>
      </w:r>
      <w:r w:rsidR="00E024F8">
        <w:rPr>
          <w:rFonts w:ascii="Arial" w:hAnsi="Arial"/>
          <w:color w:val="262626"/>
          <w:position w:val="1"/>
          <w:sz w:val="16"/>
        </w:rPr>
        <w:tab/>
      </w:r>
      <w:r w:rsidR="00E024F8">
        <w:rPr>
          <w:rFonts w:ascii="Arial" w:hAnsi="Arial"/>
          <w:color w:val="262626"/>
          <w:spacing w:val="-1"/>
          <w:position w:val="2"/>
          <w:sz w:val="16"/>
        </w:rPr>
        <w:t>400</w:t>
      </w:r>
      <w:r w:rsidR="00E024F8">
        <w:rPr>
          <w:rFonts w:ascii="Arial" w:hAnsi="Arial"/>
          <w:color w:val="7E7E7E"/>
          <w:spacing w:val="-1"/>
          <w:position w:val="2"/>
          <w:sz w:val="16"/>
        </w:rPr>
        <w:t>,</w:t>
      </w:r>
      <w:r w:rsidR="00E024F8">
        <w:rPr>
          <w:rFonts w:ascii="Arial" w:hAnsi="Arial"/>
          <w:color w:val="262626"/>
          <w:spacing w:val="-1"/>
          <w:position w:val="2"/>
          <w:sz w:val="16"/>
        </w:rPr>
        <w:t>00</w:t>
      </w:r>
      <w:r w:rsidR="00E024F8">
        <w:rPr>
          <w:rFonts w:ascii="Arial" w:hAnsi="Arial"/>
          <w:color w:val="262626"/>
          <w:spacing w:val="-1"/>
          <w:position w:val="2"/>
          <w:sz w:val="16"/>
        </w:rPr>
        <w:tab/>
      </w:r>
      <w:r w:rsidR="00E024F8">
        <w:rPr>
          <w:rFonts w:ascii="Arial" w:hAnsi="Arial"/>
          <w:color w:val="262626"/>
          <w:w w:val="95"/>
          <w:position w:val="2"/>
          <w:sz w:val="16"/>
        </w:rPr>
        <w:t>509,96</w:t>
      </w:r>
      <w:r w:rsidR="00E024F8">
        <w:rPr>
          <w:rFonts w:ascii="Arial" w:hAnsi="Arial"/>
          <w:color w:val="262626"/>
          <w:w w:val="95"/>
          <w:position w:val="2"/>
          <w:sz w:val="16"/>
        </w:rPr>
        <w:tab/>
      </w:r>
      <w:r w:rsidR="00E024F8">
        <w:rPr>
          <w:rFonts w:ascii="Arial" w:hAnsi="Arial"/>
          <w:color w:val="262626"/>
          <w:w w:val="95"/>
          <w:position w:val="3"/>
          <w:sz w:val="16"/>
        </w:rPr>
        <w:t>931,72</w:t>
      </w:r>
      <w:r w:rsidR="00E024F8">
        <w:rPr>
          <w:rFonts w:ascii="Arial" w:hAnsi="Arial"/>
          <w:color w:val="262626"/>
          <w:w w:val="95"/>
          <w:position w:val="3"/>
          <w:sz w:val="16"/>
        </w:rPr>
        <w:tab/>
        <w:t>931,72</w:t>
      </w:r>
      <w:r w:rsidR="00E024F8">
        <w:rPr>
          <w:rFonts w:ascii="Arial" w:hAnsi="Arial"/>
          <w:color w:val="262626"/>
          <w:w w:val="95"/>
          <w:position w:val="3"/>
          <w:sz w:val="16"/>
        </w:rPr>
        <w:tab/>
      </w:r>
      <w:r w:rsidR="00E024F8">
        <w:rPr>
          <w:rFonts w:ascii="Arial" w:hAnsi="Arial"/>
          <w:color w:val="262626"/>
          <w:w w:val="95"/>
          <w:position w:val="4"/>
          <w:sz w:val="16"/>
        </w:rPr>
        <w:t>931,72</w:t>
      </w:r>
      <w:r w:rsidR="00E024F8">
        <w:rPr>
          <w:rFonts w:ascii="Arial" w:hAnsi="Arial"/>
          <w:color w:val="262626"/>
          <w:w w:val="95"/>
          <w:position w:val="4"/>
          <w:sz w:val="16"/>
        </w:rPr>
        <w:tab/>
      </w:r>
      <w:r w:rsidR="00E024F8">
        <w:rPr>
          <w:rFonts w:ascii="Arial" w:hAnsi="Arial"/>
          <w:color w:val="262626"/>
          <w:position w:val="4"/>
          <w:sz w:val="16"/>
        </w:rPr>
        <w:t>750,00</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7"/>
        <w:rPr>
          <w:rFonts w:ascii="Arial" w:eastAsia="Arial" w:hAnsi="Arial" w:cs="Arial"/>
          <w:sz w:val="25"/>
          <w:szCs w:val="25"/>
        </w:rPr>
      </w:pPr>
    </w:p>
    <w:p w:rsidR="00321DB4" w:rsidRDefault="00E024F8">
      <w:pPr>
        <w:spacing w:before="82"/>
        <w:ind w:right="3784"/>
        <w:jc w:val="right"/>
        <w:rPr>
          <w:rFonts w:ascii="Times New Roman" w:eastAsia="Times New Roman" w:hAnsi="Times New Roman" w:cs="Times New Roman"/>
          <w:sz w:val="14"/>
          <w:szCs w:val="14"/>
        </w:rPr>
      </w:pPr>
      <w:r>
        <w:rPr>
          <w:rFonts w:ascii="Times New Roman"/>
          <w:color w:val="C4C4C4"/>
          <w:w w:val="50"/>
          <w:sz w:val="14"/>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5"/>
        <w:rPr>
          <w:rFonts w:ascii="Times New Roman" w:eastAsia="Times New Roman" w:hAnsi="Times New Roman" w:cs="Times New Roman"/>
          <w:sz w:val="25"/>
          <w:szCs w:val="25"/>
        </w:rPr>
      </w:pPr>
    </w:p>
    <w:p w:rsidR="00321DB4" w:rsidRDefault="00321DB4">
      <w:pPr>
        <w:rPr>
          <w:rFonts w:ascii="Times New Roman" w:eastAsia="Times New Roman" w:hAnsi="Times New Roman" w:cs="Times New Roman"/>
          <w:sz w:val="25"/>
          <w:szCs w:val="25"/>
        </w:rPr>
        <w:sectPr w:rsidR="00321DB4">
          <w:type w:val="continuous"/>
          <w:pgSz w:w="16830" w:h="11910" w:orient="landscape"/>
          <w:pgMar w:top="1100" w:right="620" w:bottom="280" w:left="600" w:header="720" w:footer="720" w:gutter="0"/>
          <w:cols w:space="720"/>
        </w:sectPr>
      </w:pPr>
    </w:p>
    <w:p w:rsidR="00321DB4" w:rsidRDefault="003A113E">
      <w:pPr>
        <w:spacing w:before="86"/>
        <w:ind w:left="160"/>
        <w:rPr>
          <w:rFonts w:ascii="Times New Roman" w:eastAsia="Times New Roman" w:hAnsi="Times New Roman" w:cs="Times New Roman"/>
          <w:sz w:val="11"/>
          <w:szCs w:val="11"/>
        </w:rPr>
      </w:pPr>
      <w:r>
        <w:lastRenderedPageBreak/>
        <w:pict>
          <v:group id="_x0000_s6515" style="position:absolute;left:0;text-align:left;margin-left:35.3pt;margin-top:104.2pt;width:769.2pt;height:466.2pt;z-index:-982888;mso-position-horizontal-relative:page;mso-position-vertical-relative:page" coordorigin="706,2084" coordsize="15384,9324">
            <v:group id="_x0000_s6638" style="position:absolute;left:770;top:10242;width:2;height:1156" coordorigin="770,10242" coordsize="2,1156">
              <v:shape id="_x0000_s6639" style="position:absolute;left:770;top:10242;width:2;height:1156" coordorigin="770,10242" coordsize="0,1156" path="m770,11398r,-1156e" filled="f" strokeweight=".33769mm">
                <v:path arrowok="t"/>
              </v:shape>
            </v:group>
            <v:group id="_x0000_s6636" style="position:absolute;left:4777;top:11369;width:1882;height:2" coordorigin="4777,11369" coordsize="1882,2">
              <v:shape id="_x0000_s6637" style="position:absolute;left:4777;top:11369;width:1882;height:2" coordorigin="4777,11369" coordsize="1882,0" path="m4777,11369r1881,e" filled="f" strokeweight=".25328mm">
                <v:path arrowok="t"/>
              </v:shape>
            </v:group>
            <v:group id="_x0000_s6634" style="position:absolute;left:6749;top:11326;width:9334;height:2" coordorigin="6749,11326" coordsize="9334,2">
              <v:shape id="_x0000_s6635" style="position:absolute;left:6749;top:11326;width:9334;height:2" coordorigin="6749,11326" coordsize="9334,0" path="m6749,11326r9333,e" filled="f" strokeweight=".25328mm">
                <v:path arrowok="t"/>
              </v:shape>
            </v:group>
            <v:group id="_x0000_s6632" style="position:absolute;left:751;top:11384;width:7563;height:2" coordorigin="751,11384" coordsize="7563,2">
              <v:shape id="_x0000_s6633" style="position:absolute;left:751;top:11384;width:7563;height:2" coordorigin="751,11384" coordsize="7563,0" path="m751,11384r7563,e" filled="f" strokeweight=".25328mm">
                <v:path arrowok="t"/>
              </v:shape>
            </v:group>
            <v:group id="_x0000_s6630" style="position:absolute;left:713;top:2091;width:168;height:2" coordorigin="713,2091" coordsize="168,2">
              <v:shape id="_x0000_s6631" style="position:absolute;left:713;top:2091;width:168;height:2" coordorigin="713,2091" coordsize="168,0" path="m713,2091r168,e" filled="f" strokeweight=".08442mm">
                <v:path arrowok="t"/>
              </v:shape>
            </v:group>
            <v:group id="_x0000_s6628" style="position:absolute;left:881;top:2091;width:948;height:2" coordorigin="881,2091" coordsize="948,2">
              <v:shape id="_x0000_s6629" style="position:absolute;left:881;top:2091;width:948;height:2" coordorigin="881,2091" coordsize="948,0" path="m881,2091r947,e" filled="f" strokeweight=".25328mm">
                <v:path arrowok="t"/>
              </v:shape>
            </v:group>
            <v:group id="_x0000_s6626" style="position:absolute;left:1843;top:2163;width:2;height:693" coordorigin="1843,2163" coordsize="2,693">
              <v:shape id="_x0000_s6627" style="position:absolute;left:1843;top:2163;width:2;height:693" coordorigin="1843,2163" coordsize="0,693" path="m1843,2855r,-692e" filled="f" strokeweight=".16886mm">
                <v:path arrowok="t"/>
              </v:shape>
            </v:group>
            <v:group id="_x0000_s6624" style="position:absolute;left:1823;top:2091;width:1097;height:2" coordorigin="1823,2091" coordsize="1097,2">
              <v:shape id="_x0000_s6625" style="position:absolute;left:1823;top:2091;width:1097;height:2" coordorigin="1823,2091" coordsize="1097,0" path="m1823,2091r1097,e" filled="f" strokeweight=".08442mm">
                <v:path arrowok="t"/>
              </v:shape>
            </v:group>
            <v:group id="_x0000_s6622" style="position:absolute;left:2920;top:2158;width:2;height:650" coordorigin="2920,2158" coordsize="2,650">
              <v:shape id="_x0000_s6623" style="position:absolute;left:2920;top:2158;width:2;height:650" coordorigin="2920,2158" coordsize="0,650" path="m2920,2808r,-650e" filled="f" strokeweight=".25328mm">
                <v:path arrowok="t"/>
              </v:shape>
            </v:group>
            <v:group id="_x0000_s6620" style="position:absolute;left:2905;top:2091;width:7027;height:2" coordorigin="2905,2091" coordsize="7027,2">
              <v:shape id="_x0000_s6621" style="position:absolute;left:2905;top:2091;width:7027;height:2" coordorigin="2905,2091" coordsize="7027,0" path="m2905,2091r7027,e" filled="f" strokeweight=".25328mm">
                <v:path arrowok="t"/>
              </v:shape>
            </v:group>
            <v:group id="_x0000_s6618" style="position:absolute;left:3953;top:2163;width:2;height:645" coordorigin="3953,2163" coordsize="2,645">
              <v:shape id="_x0000_s6619" style="position:absolute;left:3953;top:2163;width:2;height:645" coordorigin="3953,2163" coordsize="0,645" path="m3953,2808r,-645e" filled="f" strokeweight=".33769mm">
                <v:path arrowok="t"/>
              </v:shape>
            </v:group>
            <v:group id="_x0000_s6616" style="position:absolute;left:8697;top:2087;width:2;height:979" coordorigin="8697,2087" coordsize="2,979">
              <v:shape id="_x0000_s6617" style="position:absolute;left:8697;top:2087;width:2;height:979" coordorigin="8697,2087" coordsize="0,979" path="m8697,3066r,-979e" filled="f" strokeweight=".08442mm">
                <v:path arrowok="t"/>
              </v:shape>
            </v:group>
            <v:group id="_x0000_s6614" style="position:absolute;left:9951;top:2149;width:2;height:946" coordorigin="9951,2149" coordsize="2,946">
              <v:shape id="_x0000_s6615" style="position:absolute;left:9951;top:2149;width:2;height:946" coordorigin="9951,2149" coordsize="0,946" path="m9951,3094r,-945e" filled="f" strokeweight=".16886mm">
                <v:path arrowok="t"/>
              </v:shape>
            </v:group>
            <v:group id="_x0000_s6612" style="position:absolute;left:9927;top:2091;width:6132;height:2" coordorigin="9927,2091" coordsize="6132,2">
              <v:shape id="_x0000_s6613" style="position:absolute;left:9927;top:2091;width:6132;height:2" coordorigin="9927,2091" coordsize="6132,0" path="m9927,2091r6131,e" filled="f" strokeweight=".08442mm">
                <v:path arrowok="t"/>
              </v:shape>
            </v:group>
            <v:group id="_x0000_s6610" style="position:absolute;left:12401;top:2139;width:2;height:664" coordorigin="12401,2139" coordsize="2,664">
              <v:shape id="_x0000_s6611" style="position:absolute;left:12401;top:2139;width:2;height:664" coordorigin="12401,2139" coordsize="0,664" path="m12401,2803r,-664e" filled="f" strokeweight=".16886mm">
                <v:path arrowok="t"/>
              </v:shape>
            </v:group>
            <v:group id="_x0000_s6608" style="position:absolute;left:13670;top:2091;width:2;height:683" coordorigin="13670,2091" coordsize="2,683">
              <v:shape id="_x0000_s6609" style="position:absolute;left:13670;top:2091;width:2;height:683" coordorigin="13670,2091" coordsize="0,683" path="m13670,2774r,-683e" filled="f" strokeweight=".25328mm">
                <v:path arrowok="t"/>
              </v:shape>
            </v:group>
            <v:group id="_x0000_s6606" style="position:absolute;left:14852;top:2130;width:2;height:674" coordorigin="14852,2130" coordsize="2,674">
              <v:shape id="_x0000_s6607" style="position:absolute;left:14852;top:2130;width:2;height:674" coordorigin="14852,2130" coordsize="0,674" path="m14852,2803r,-673e" filled="f" strokeweight=".16886mm">
                <v:path arrowok="t"/>
              </v:shape>
            </v:group>
            <v:group id="_x0000_s6604" style="position:absolute;left:16068;top:2125;width:2;height:679" coordorigin="16068,2125" coordsize="2,679">
              <v:shape id="_x0000_s6605" style="position:absolute;left:16068;top:2125;width:2;height:679" coordorigin="16068,2125" coordsize="0,679" path="m16068,2803r,-678e" filled="f" strokeweight=".16886mm">
                <v:path arrowok="t"/>
              </v:shape>
            </v:group>
            <v:group id="_x0000_s6602" style="position:absolute;left:713;top:2769;width:7989;height:2" coordorigin="713,2769" coordsize="7989,2">
              <v:shape id="_x0000_s6603" style="position:absolute;left:713;top:2769;width:7989;height:2" coordorigin="713,2769" coordsize="7989,0" path="m713,2769r7988,e" filled="f" strokeweight=".25328mm">
                <v:path arrowok="t"/>
              </v:shape>
            </v:group>
            <v:group id="_x0000_s6600" style="position:absolute;left:8697;top:2769;width:541;height:2" coordorigin="8697,2769" coordsize="541,2">
              <v:shape id="_x0000_s6601" style="position:absolute;left:8697;top:2769;width:541;height:2" coordorigin="8697,2769" coordsize="541,0" path="m8697,2769r541,e" filled="f" strokeweight=".08442mm">
                <v:path arrowok="t"/>
              </v:shape>
            </v:group>
            <v:group id="_x0000_s6598" style="position:absolute;left:9238;top:2769;width:1427;height:2" coordorigin="9238,2769" coordsize="1427,2">
              <v:shape id="_x0000_s6599" style="position:absolute;left:9238;top:2769;width:1427;height:2" coordorigin="9238,2769" coordsize="1427,0" path="m9238,2769r1426,e" filled="f" strokeweight=".25328mm">
                <v:path arrowok="t"/>
              </v:shape>
            </v:group>
            <v:group id="_x0000_s6596" style="position:absolute;left:10664;top:2769;width:4193;height:2" coordorigin="10664,2769" coordsize="4193,2">
              <v:shape id="_x0000_s6597" style="position:absolute;left:10664;top:2769;width:4193;height:2" coordorigin="10664,2769" coordsize="4193,0" path="m10664,2769r4193,e" filled="f" strokeweight=".08442mm">
                <v:path arrowok="t"/>
              </v:shape>
            </v:group>
            <v:group id="_x0000_s6594" style="position:absolute;left:14823;top:2798;width:450;height:2" coordorigin="14823,2798" coordsize="450,2">
              <v:shape id="_x0000_s6595" style="position:absolute;left:14823;top:2798;width:450;height:2" coordorigin="14823,2798" coordsize="450,0" path="m14823,2798r450,e" filled="f" strokeweight=".08442mm">
                <v:path arrowok="t"/>
              </v:shape>
            </v:group>
            <v:group id="_x0000_s6592" style="position:absolute;left:713;top:2765;width:2;height:846" coordorigin="713,2765" coordsize="2,846">
              <v:shape id="_x0000_s6593" style="position:absolute;left:713;top:2765;width:2;height:846" coordorigin="713,2765" coordsize="0,846" path="m713,3610r,-845e" filled="f" strokeweight=".08442mm">
                <v:path arrowok="t"/>
              </v:shape>
            </v:group>
            <v:group id="_x0000_s6590" style="position:absolute;left:16072;top:2125;width:2;height:1008" coordorigin="16072,2125" coordsize="2,1008">
              <v:shape id="_x0000_s6591" style="position:absolute;left:16072;top:2125;width:2;height:1008" coordorigin="16072,2125" coordsize="0,1008" path="m16072,3132r,-1007e" filled="f" strokeweight=".25328mm">
                <v:path arrowok="t"/>
              </v:shape>
            </v:group>
            <v:group id="_x0000_s6588" style="position:absolute;left:13670;top:3066;width:2;height:225" coordorigin="13670,3066" coordsize="2,225">
              <v:shape id="_x0000_s6589" style="position:absolute;left:13670;top:3066;width:2;height:225" coordorigin="13670,3066" coordsize="0,225" path="m13670,3290r,-224e" filled="f" strokeweight=".25328mm">
                <v:path arrowok="t"/>
              </v:shape>
            </v:group>
            <v:group id="_x0000_s6586" style="position:absolute;left:14847;top:3037;width:2;height:1380" coordorigin="14847,3037" coordsize="2,1380">
              <v:shape id="_x0000_s6587" style="position:absolute;left:14847;top:3037;width:2;height:1380" coordorigin="14847,3037" coordsize="0,1380" path="m14847,4417r,-1380e" filled="f" strokeweight=".16886mm">
                <v:path arrowok="t"/>
              </v:shape>
            </v:group>
            <v:group id="_x0000_s6584" style="position:absolute;left:13670;top:3290;width:2;height:320" coordorigin="13670,3290" coordsize="2,320">
              <v:shape id="_x0000_s6585" style="position:absolute;left:13670;top:3290;width:2;height:320" coordorigin="13670,3290" coordsize="0,320" path="m13670,3610r,-320e" filled="f" strokeweight=".08442mm">
                <v:path arrowok="t"/>
              </v:shape>
            </v:group>
            <v:group id="_x0000_s6582" style="position:absolute;left:16068;top:3261;width:2;height:1844" coordorigin="16068,3261" coordsize="2,1844">
              <v:shape id="_x0000_s6583" style="position:absolute;left:16068;top:3261;width:2;height:1844" coordorigin="16068,3261" coordsize="0,1844" path="m16068,5104r,-1843e" filled="f" strokeweight=".16886mm">
                <v:path arrowok="t"/>
              </v:shape>
            </v:group>
            <v:group id="_x0000_s6580" style="position:absolute;left:13670;top:3610;width:2;height:554" coordorigin="13670,3610" coordsize="2,554">
              <v:shape id="_x0000_s6581" style="position:absolute;left:13670;top:3610;width:2;height:554" coordorigin="13670,3610" coordsize="0,554" path="m13670,4164r,-554e" filled="f" strokeweight=".25328mm">
                <v:path arrowok="t"/>
              </v:shape>
            </v:group>
            <v:group id="_x0000_s6578" style="position:absolute;left:713;top:3887;width:2;height:2746" coordorigin="713,3887" coordsize="2,2746">
              <v:shape id="_x0000_s6579" style="position:absolute;left:713;top:3887;width:2;height:2746" coordorigin="713,3887" coordsize="0,2746" path="m713,6632r,-2745e" filled="f" strokeweight=".08442mm">
                <v:path arrowok="t"/>
              </v:shape>
            </v:group>
            <v:group id="_x0000_s6576" style="position:absolute;left:8728;top:2822;width:2;height:3290" coordorigin="8728,2822" coordsize="2,3290">
              <v:shape id="_x0000_s6577" style="position:absolute;left:8728;top:2822;width:2;height:3290" coordorigin="8728,2822" coordsize="0,3290" path="m8728,6112r,-3290e" filled="f" strokeweight=".25328mm">
                <v:path arrowok="t"/>
              </v:shape>
            </v:group>
            <v:group id="_x0000_s6574" style="position:absolute;left:11181;top:3023;width:2;height:2039" coordorigin="11181,3023" coordsize="2,2039">
              <v:shape id="_x0000_s6575" style="position:absolute;left:11181;top:3023;width:2;height:2039" coordorigin="11181,3023" coordsize="0,2039" path="m11181,5061r,-2038e" filled="f" strokeweight=".16886mm">
                <v:path arrowok="t"/>
              </v:shape>
            </v:group>
            <v:group id="_x0000_s6572" style="position:absolute;left:13670;top:4164;width:2;height:545" coordorigin="13670,4164" coordsize="2,545">
              <v:shape id="_x0000_s6573" style="position:absolute;left:13670;top:4164;width:2;height:545" coordorigin="13670,4164" coordsize="0,545" path="m13670,4708r,-544e" filled="f" strokeweight=".08442mm">
                <v:path arrowok="t"/>
              </v:shape>
            </v:group>
            <v:group id="_x0000_s6570" style="position:absolute;left:8697;top:4388;width:2;height:870" coordorigin="8697,4388" coordsize="2,870">
              <v:shape id="_x0000_s6571" style="position:absolute;left:8697;top:4388;width:2;height:870" coordorigin="8697,4388" coordsize="0,870" path="m8697,5257r,-869e" filled="f" strokeweight=".08442mm">
                <v:path arrowok="t"/>
              </v:shape>
            </v:group>
            <v:group id="_x0000_s6568" style="position:absolute;left:9951;top:4360;width:2;height:1204" coordorigin="9951,4360" coordsize="2,1204">
              <v:shape id="_x0000_s6569" style="position:absolute;left:9951;top:4360;width:2;height:1204" coordorigin="9951,4360" coordsize="0,1204" path="m9951,5563r,-1203e" filled="f" strokeweight=".16886mm">
                <v:path arrowok="t"/>
              </v:shape>
            </v:group>
            <v:group id="_x0000_s6566" style="position:absolute;left:16068;top:4360;width:2;height:946" coordorigin="16068,4360" coordsize="2,946">
              <v:shape id="_x0000_s6567" style="position:absolute;left:16068;top:4360;width:2;height:946" coordorigin="16068,4360" coordsize="0,946" path="m16068,5305r,-945e" filled="f" strokeweight=".16886mm">
                <v:path arrowok="t"/>
              </v:shape>
            </v:group>
            <v:group id="_x0000_s6564" style="position:absolute;left:11181;top:5195;width:2;height:2369" coordorigin="11181,5195" coordsize="2,2369">
              <v:shape id="_x0000_s6565" style="position:absolute;left:11181;top:5195;width:2;height:2369" coordorigin="11181,5195" coordsize="0,2369" path="m11181,7564r,-2369e" filled="f" strokeweight=".25328mm">
                <v:path arrowok="t"/>
              </v:shape>
            </v:group>
            <v:group id="_x0000_s6562" style="position:absolute;left:12399;top:5229;width:2;height:965" coordorigin="12399,5229" coordsize="2,965">
              <v:shape id="_x0000_s6563" style="position:absolute;left:12399;top:5229;width:2;height:965" coordorigin="12399,5229" coordsize="0,965" path="m12399,6193r,-964e" filled="f" strokeweight=".16886mm">
                <v:path arrowok="t"/>
              </v:shape>
            </v:group>
            <v:group id="_x0000_s6560" style="position:absolute;left:13670;top:5257;width:2;height:2479" coordorigin="13670,5257" coordsize="2,2479">
              <v:shape id="_x0000_s6561" style="position:absolute;left:13670;top:5257;width:2;height:2479" coordorigin="13670,5257" coordsize="0,2479" path="m13670,7735r,-2478e" filled="f" strokeweight=".08442mm">
                <v:path arrowok="t"/>
              </v:shape>
            </v:group>
            <v:group id="_x0000_s6558" style="position:absolute;left:11181;top:5195;width:2;height:1528" coordorigin="11181,5195" coordsize="2,1528">
              <v:shape id="_x0000_s6559" style="position:absolute;left:11181;top:5195;width:2;height:1528" coordorigin="11181,5195" coordsize="0,1528" path="m11181,6723r,-1528e" filled="f" strokeweight=".16886mm">
                <v:path arrowok="t"/>
              </v:shape>
            </v:group>
            <v:group id="_x0000_s6556" style="position:absolute;left:16065;top:5477;width:2;height:908" coordorigin="16065,5477" coordsize="2,908">
              <v:shape id="_x0000_s6557" style="position:absolute;left:16065;top:5477;width:2;height:908" coordorigin="16065,5477" coordsize="0,908" path="m16065,6384r,-907e" filled="f" strokeweight=".16886mm">
                <v:path arrowok="t"/>
              </v:shape>
            </v:group>
            <v:group id="_x0000_s6554" style="position:absolute;left:9946;top:5778;width:2;height:335" coordorigin="9946,5778" coordsize="2,335">
              <v:shape id="_x0000_s6555" style="position:absolute;left:9946;top:5778;width:2;height:335" coordorigin="9946,5778" coordsize="0,335" path="m9946,6112r,-334e" filled="f" strokeweight=".16886mm">
                <v:path arrowok="t"/>
              </v:shape>
            </v:group>
            <v:group id="_x0000_s6552" style="position:absolute;left:14847;top:5778;width:2;height:922" coordorigin="14847,5778" coordsize="2,922">
              <v:shape id="_x0000_s6553" style="position:absolute;left:14847;top:5778;width:2;height:922" coordorigin="14847,5778" coordsize="0,922" path="m14847,6699r,-921e" filled="f" strokeweight=".16886mm">
                <v:path arrowok="t"/>
              </v:shape>
            </v:group>
            <v:group id="_x0000_s6550" style="position:absolute;left:713;top:6632;width:2;height:277" coordorigin="713,6632" coordsize="2,277">
              <v:shape id="_x0000_s6551" style="position:absolute;left:713;top:6632;width:2;height:277" coordorigin="713,6632" coordsize="0,277" path="m713,6909r,-277e" filled="f" strokeweight=".25328mm">
                <v:path arrowok="t"/>
              </v:shape>
            </v:group>
            <v:group id="_x0000_s6548" style="position:absolute;left:8728;top:5687;width:2;height:5673" coordorigin="8728,5687" coordsize="2,5673">
              <v:shape id="_x0000_s6549" style="position:absolute;left:8728;top:5687;width:2;height:5673" coordorigin="8728,5687" coordsize="0,5673" path="m8728,11360r,-5673e" filled="f" strokeweight=".16886mm">
                <v:path arrowok="t"/>
              </v:shape>
            </v:group>
            <v:group id="_x0000_s6546" style="position:absolute;left:12394;top:6246;width:2;height:1653" coordorigin="12394,6246" coordsize="2,1653">
              <v:shape id="_x0000_s6547" style="position:absolute;left:12394;top:6246;width:2;height:1653" coordorigin="12394,6246" coordsize="0,1653" path="m12394,7898r,-1652e" filled="f" strokeweight=".16886mm">
                <v:path arrowok="t"/>
              </v:shape>
            </v:group>
            <v:group id="_x0000_s6544" style="position:absolute;left:713;top:6909;width:2;height:827" coordorigin="713,6909" coordsize="2,827">
              <v:shape id="_x0000_s6545" style="position:absolute;left:713;top:6909;width:2;height:827" coordorigin="713,6909" coordsize="0,827" path="m713,7735r,-826e" filled="f" strokeweight=".08442mm">
                <v:path arrowok="t"/>
              </v:shape>
            </v:group>
            <v:group id="_x0000_s6542" style="position:absolute;left:9951;top:6881;width:2;height:1161" coordorigin="9951,6881" coordsize="2,1161">
              <v:shape id="_x0000_s6543" style="position:absolute;left:9951;top:6881;width:2;height:1161" coordorigin="9951,6881" coordsize="0,1161" path="m9951,8041r,-1160e" filled="f" strokeweight=".16886mm">
                <v:path arrowok="t"/>
              </v:shape>
            </v:group>
            <v:group id="_x0000_s6540" style="position:absolute;left:11176;top:6881;width:2;height:330" coordorigin="11176,6881" coordsize="2,330">
              <v:shape id="_x0000_s6541" style="position:absolute;left:11176;top:6881;width:2;height:330" coordorigin="11176,6881" coordsize="0,330" path="m11176,7210r,-329e" filled="f" strokeweight=".16886mm">
                <v:path arrowok="t"/>
              </v:shape>
            </v:group>
            <v:group id="_x0000_s6538" style="position:absolute;left:8733;top:7435;width:2;height:468" coordorigin="8733,7435" coordsize="2,468">
              <v:shape id="_x0000_s6539" style="position:absolute;left:8733;top:7435;width:2;height:468" coordorigin="8733,7435" coordsize="0,468" path="m8733,7903r,-468e" filled="f" strokeweight=".16886mm">
                <v:path arrowok="t"/>
              </v:shape>
            </v:group>
            <v:group id="_x0000_s6536" style="position:absolute;left:713;top:7735;width:2;height:1376" coordorigin="713,7735" coordsize="2,1376">
              <v:shape id="_x0000_s6537" style="position:absolute;left:713;top:7735;width:2;height:1376" coordorigin="713,7735" coordsize="0,1376" path="m713,9111r,-1376e" filled="f" strokeweight=".25328mm">
                <v:path arrowok="t"/>
              </v:shape>
            </v:group>
            <v:group id="_x0000_s6534" style="position:absolute;left:8697;top:7735;width:2;height:277" coordorigin="8697,7735" coordsize="2,277">
              <v:shape id="_x0000_s6535" style="position:absolute;left:8697;top:7735;width:2;height:277" coordorigin="8697,7735" coordsize="0,277" path="m8697,8012r,-277e" filled="f" strokeweight=".08442mm">
                <v:path arrowok="t"/>
              </v:shape>
            </v:group>
            <v:group id="_x0000_s6532" style="position:absolute;left:11178;top:7597;width:2;height:917" coordorigin="11178,7597" coordsize="2,917">
              <v:shape id="_x0000_s6533" style="position:absolute;left:11178;top:7597;width:2;height:917" coordorigin="11178,7597" coordsize="0,917" path="m11178,8514r,-917e" filled="f" strokeweight=".33769mm">
                <v:path arrowok="t"/>
              </v:shape>
            </v:group>
            <v:group id="_x0000_s6530" style="position:absolute;left:13670;top:8012;width:2;height:2717" coordorigin="13670,8012" coordsize="2,2717">
              <v:shape id="_x0000_s6531" style="position:absolute;left:13670;top:8012;width:2;height:2717" coordorigin="13670,8012" coordsize="0,2717" path="m13670,10729r,-2717e" filled="f" strokeweight=".08442mm">
                <v:path arrowok="t"/>
              </v:shape>
            </v:group>
            <v:group id="_x0000_s6528" style="position:absolute;left:16065;top:6780;width:2;height:1848" coordorigin="16065,6780" coordsize="2,1848">
              <v:shape id="_x0000_s6529" style="position:absolute;left:16065;top:6780;width:2;height:1848" coordorigin="16065,6780" coordsize="0,1848" path="m16065,8628r,-1848e" filled="f" strokeweight=".16886mm">
                <v:path arrowok="t"/>
              </v:shape>
            </v:group>
            <v:group id="_x0000_s6526" style="position:absolute;left:713;top:9111;width:2;height:277" coordorigin="713,9111" coordsize="2,277">
              <v:shape id="_x0000_s6527" style="position:absolute;left:713;top:9111;width:2;height:277" coordorigin="713,9111" coordsize="0,277" path="m713,9388r,-277e" filled="f" strokeweight=".08442mm">
                <v:path arrowok="t"/>
              </v:shape>
            </v:group>
            <v:group id="_x0000_s6524" style="position:absolute;left:9948;top:2846;width:2;height:7913" coordorigin="9948,2846" coordsize="2,7913">
              <v:shape id="_x0000_s6525" style="position:absolute;left:9948;top:2846;width:2;height:7913" coordorigin="9948,2846" coordsize="0,7913" path="m9948,10758r,-7912e" filled="f" strokeweight=".25328mm">
                <v:path arrowok="t"/>
              </v:shape>
            </v:group>
            <v:group id="_x0000_s6522" style="position:absolute;left:14842;top:9359;width:2;height:325" coordorigin="14842,9359" coordsize="2,325">
              <v:shape id="_x0000_s6523" style="position:absolute;left:14842;top:9359;width:2;height:325" coordorigin="14842,9359" coordsize="0,325" path="m14842,9684r,-325e" filled="f" strokeweight=".16886mm">
                <v:path arrowok="t"/>
              </v:shape>
            </v:group>
            <v:group id="_x0000_s6520" style="position:absolute;left:16070;top:8810;width:2;height:1419" coordorigin="16070,8810" coordsize="2,1419">
              <v:shape id="_x0000_s6521" style="position:absolute;left:16070;top:8810;width:2;height:1419" coordorigin="16070,8810" coordsize="0,1419" path="m16070,10228r,-1418e" filled="f" strokeweight=".16886mm">
                <v:path arrowok="t"/>
              </v:shape>
            </v:group>
            <v:group id="_x0000_s6518" style="position:absolute;left:9951;top:9626;width:2;height:836" coordorigin="9951,9626" coordsize="2,836">
              <v:shape id="_x0000_s6519" style="position:absolute;left:9951;top:9626;width:2;height:836" coordorigin="9951,9626" coordsize="0,836" path="m9951,10462r,-836e" filled="f" strokeweight=".16886mm">
                <v:path arrowok="t"/>
              </v:shape>
            </v:group>
            <v:group id="_x0000_s6516" style="position:absolute;left:14845;top:2741;width:2;height:8562" coordorigin="14845,2741" coordsize="2,8562">
              <v:shape id="_x0000_s6517" style="position:absolute;left:14845;top:2741;width:2;height:8562" coordorigin="14845,2741" coordsize="0,8562" path="m14845,11302r,-8561e" filled="f" strokeweight=".25328mm">
                <v:path arrowok="t"/>
              </v:shape>
            </v:group>
            <w10:wrap anchorx="page" anchory="page"/>
          </v:group>
        </w:pict>
      </w:r>
      <w:r w:rsidR="00E024F8">
        <w:rPr>
          <w:rFonts w:ascii="Times New Roman"/>
          <w:color w:val="B3B3B3"/>
          <w:spacing w:val="7"/>
          <w:w w:val="50"/>
          <w:sz w:val="11"/>
        </w:rPr>
        <w:t>1</w:t>
      </w:r>
      <w:r w:rsidR="00E024F8">
        <w:rPr>
          <w:rFonts w:ascii="Times New Roman"/>
          <w:color w:val="E6E6E6"/>
          <w:spacing w:val="7"/>
          <w:w w:val="50"/>
          <w:sz w:val="11"/>
        </w:rPr>
        <w:t>,</w:t>
      </w:r>
    </w:p>
    <w:p w:rsidR="00321DB4" w:rsidRDefault="00321DB4">
      <w:pPr>
        <w:rPr>
          <w:rFonts w:ascii="Times New Roman" w:eastAsia="Times New Roman" w:hAnsi="Times New Roman" w:cs="Times New Roman"/>
          <w:sz w:val="10"/>
          <w:szCs w:val="10"/>
        </w:rPr>
      </w:pPr>
    </w:p>
    <w:p w:rsidR="00321DB4" w:rsidRDefault="003A113E">
      <w:pPr>
        <w:spacing w:before="59"/>
        <w:ind w:right="9"/>
        <w:jc w:val="right"/>
        <w:rPr>
          <w:rFonts w:ascii="Arial" w:eastAsia="Arial" w:hAnsi="Arial" w:cs="Arial"/>
          <w:sz w:val="16"/>
          <w:szCs w:val="16"/>
        </w:rPr>
      </w:pPr>
      <w:r>
        <w:pict>
          <v:shape id="_x0000_s6514" type="#_x0000_t202" style="position:absolute;left:0;text-align:left;margin-left:93.95pt;margin-top:4.7pt;width:526.45pt;height:30.15pt;z-index:2464;mso-position-horizontal-relative:page" filled="f" stroked="f">
            <v:textbox inset="0,0,0,0">
              <w:txbxContent>
                <w:tbl>
                  <w:tblPr>
                    <w:tblStyle w:val="TableNormal"/>
                    <w:tblW w:w="0" w:type="auto"/>
                    <w:tblLayout w:type="fixed"/>
                    <w:tblLook w:val="01E0" w:firstRow="1" w:lastRow="1" w:firstColumn="1" w:lastColumn="1" w:noHBand="0" w:noVBand="0"/>
                  </w:tblPr>
                  <w:tblGrid>
                    <w:gridCol w:w="714"/>
                    <w:gridCol w:w="1140"/>
                    <w:gridCol w:w="4994"/>
                    <w:gridCol w:w="1452"/>
                    <w:gridCol w:w="1231"/>
                    <w:gridCol w:w="997"/>
                  </w:tblGrid>
                  <w:tr w:rsidR="00321DB4">
                    <w:trPr>
                      <w:trHeight w:hRule="exact" w:val="240"/>
                    </w:trPr>
                    <w:tc>
                      <w:tcPr>
                        <w:tcW w:w="714" w:type="dxa"/>
                        <w:tcBorders>
                          <w:top w:val="nil"/>
                          <w:left w:val="nil"/>
                          <w:bottom w:val="nil"/>
                          <w:right w:val="nil"/>
                        </w:tcBorders>
                      </w:tcPr>
                      <w:p w:rsidR="00321DB4" w:rsidRDefault="00E024F8">
                        <w:pPr>
                          <w:pStyle w:val="TableParagraph"/>
                          <w:spacing w:before="32"/>
                          <w:ind w:left="35"/>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22"/>
                          <w:ind w:right="285"/>
                          <w:jc w:val="right"/>
                          <w:rPr>
                            <w:rFonts w:ascii="Arial" w:eastAsia="Arial" w:hAnsi="Arial" w:cs="Arial"/>
                            <w:sz w:val="16"/>
                            <w:szCs w:val="16"/>
                          </w:rPr>
                        </w:pPr>
                        <w:r>
                          <w:rPr>
                            <w:rFonts w:ascii="Arial"/>
                            <w:color w:val="262626"/>
                            <w:w w:val="95"/>
                            <w:sz w:val="16"/>
                          </w:rPr>
                          <w:t>22102</w:t>
                        </w:r>
                      </w:p>
                    </w:tc>
                    <w:tc>
                      <w:tcPr>
                        <w:tcW w:w="4994" w:type="dxa"/>
                        <w:tcBorders>
                          <w:top w:val="nil"/>
                          <w:left w:val="nil"/>
                          <w:bottom w:val="nil"/>
                          <w:right w:val="nil"/>
                        </w:tcBorders>
                      </w:tcPr>
                      <w:p w:rsidR="00321DB4" w:rsidRDefault="00E024F8">
                        <w:pPr>
                          <w:pStyle w:val="TableParagraph"/>
                          <w:spacing w:before="13"/>
                          <w:ind w:left="287"/>
                          <w:rPr>
                            <w:rFonts w:ascii="Arial" w:eastAsia="Arial" w:hAnsi="Arial" w:cs="Arial"/>
                            <w:sz w:val="16"/>
                            <w:szCs w:val="16"/>
                          </w:rPr>
                        </w:pPr>
                        <w:r>
                          <w:rPr>
                            <w:rFonts w:ascii="Arial" w:hAnsi="Arial"/>
                            <w:color w:val="262626"/>
                            <w:sz w:val="16"/>
                          </w:rPr>
                          <w:t xml:space="preserve">Promoción </w:t>
                        </w:r>
                        <w:r>
                          <w:rPr>
                            <w:rFonts w:ascii="Arial" w:hAnsi="Arial"/>
                            <w:i/>
                            <w:color w:val="262626"/>
                            <w:sz w:val="16"/>
                          </w:rPr>
                          <w:t xml:space="preserve">y </w:t>
                        </w:r>
                        <w:r>
                          <w:rPr>
                            <w:rFonts w:ascii="Arial" w:hAnsi="Arial"/>
                            <w:color w:val="262626"/>
                            <w:sz w:val="16"/>
                          </w:rPr>
                          <w:t>fomento depor</w:t>
                        </w:r>
                        <w:r>
                          <w:rPr>
                            <w:rFonts w:ascii="Arial" w:hAnsi="Arial"/>
                            <w:color w:val="262626"/>
                            <w:spacing w:val="2"/>
                            <w:sz w:val="16"/>
                          </w:rPr>
                          <w:t xml:space="preserve"> </w:t>
                        </w:r>
                        <w:r>
                          <w:rPr>
                            <w:rFonts w:ascii="Arial" w:hAnsi="Arial"/>
                            <w:color w:val="262626"/>
                            <w:sz w:val="16"/>
                          </w:rPr>
                          <w:t>Gas.</w:t>
                        </w:r>
                      </w:p>
                    </w:tc>
                    <w:tc>
                      <w:tcPr>
                        <w:tcW w:w="1452" w:type="dxa"/>
                        <w:tcBorders>
                          <w:top w:val="nil"/>
                          <w:left w:val="nil"/>
                          <w:bottom w:val="nil"/>
                          <w:right w:val="nil"/>
                        </w:tcBorders>
                      </w:tcPr>
                      <w:p w:rsidR="00321DB4" w:rsidRDefault="00E024F8">
                        <w:pPr>
                          <w:pStyle w:val="TableParagraph"/>
                          <w:spacing w:line="173" w:lineRule="exact"/>
                          <w:ind w:right="276"/>
                          <w:jc w:val="right"/>
                          <w:rPr>
                            <w:rFonts w:ascii="Arial" w:eastAsia="Arial" w:hAnsi="Arial" w:cs="Arial"/>
                            <w:sz w:val="16"/>
                            <w:szCs w:val="16"/>
                          </w:rPr>
                        </w:pPr>
                        <w:r>
                          <w:rPr>
                            <w:rFonts w:ascii="Arial"/>
                            <w:color w:val="262626"/>
                            <w:w w:val="95"/>
                            <w:sz w:val="16"/>
                          </w:rPr>
                          <w:t>10.000,00</w:t>
                        </w:r>
                      </w:p>
                    </w:tc>
                    <w:tc>
                      <w:tcPr>
                        <w:tcW w:w="1231" w:type="dxa"/>
                        <w:tcBorders>
                          <w:top w:val="nil"/>
                          <w:left w:val="nil"/>
                          <w:bottom w:val="nil"/>
                          <w:right w:val="nil"/>
                        </w:tcBorders>
                      </w:tcPr>
                      <w:p w:rsidR="00321DB4" w:rsidRDefault="00E024F8">
                        <w:pPr>
                          <w:pStyle w:val="TableParagraph"/>
                          <w:spacing w:line="164" w:lineRule="exact"/>
                          <w:ind w:left="98"/>
                          <w:jc w:val="center"/>
                          <w:rPr>
                            <w:rFonts w:ascii="Arial" w:eastAsia="Arial" w:hAnsi="Arial" w:cs="Arial"/>
                            <w:sz w:val="16"/>
                            <w:szCs w:val="16"/>
                          </w:rPr>
                        </w:pPr>
                        <w:r>
                          <w:rPr>
                            <w:rFonts w:ascii="Arial"/>
                            <w:color w:val="262626"/>
                            <w:sz w:val="16"/>
                          </w:rPr>
                          <w:t>8.800,00</w:t>
                        </w:r>
                      </w:p>
                    </w:tc>
                    <w:tc>
                      <w:tcPr>
                        <w:tcW w:w="997" w:type="dxa"/>
                        <w:tcBorders>
                          <w:top w:val="nil"/>
                          <w:left w:val="nil"/>
                          <w:bottom w:val="nil"/>
                          <w:right w:val="nil"/>
                        </w:tcBorders>
                      </w:tcPr>
                      <w:p w:rsidR="00321DB4" w:rsidRDefault="00E024F8">
                        <w:pPr>
                          <w:pStyle w:val="TableParagraph"/>
                          <w:spacing w:line="159" w:lineRule="exact"/>
                          <w:ind w:right="38"/>
                          <w:jc w:val="right"/>
                          <w:rPr>
                            <w:rFonts w:ascii="Arial" w:eastAsia="Arial" w:hAnsi="Arial" w:cs="Arial"/>
                            <w:sz w:val="16"/>
                            <w:szCs w:val="16"/>
                          </w:rPr>
                        </w:pPr>
                        <w:r>
                          <w:rPr>
                            <w:rFonts w:ascii="Arial"/>
                            <w:color w:val="262626"/>
                            <w:w w:val="95"/>
                            <w:sz w:val="16"/>
                          </w:rPr>
                          <w:t>5.143,60</w:t>
                        </w:r>
                      </w:p>
                    </w:tc>
                  </w:tr>
                  <w:tr w:rsidR="00321DB4">
                    <w:trPr>
                      <w:trHeight w:hRule="exact" w:val="362"/>
                    </w:trPr>
                    <w:tc>
                      <w:tcPr>
                        <w:tcW w:w="714" w:type="dxa"/>
                        <w:tcBorders>
                          <w:top w:val="nil"/>
                          <w:left w:val="nil"/>
                          <w:bottom w:val="nil"/>
                          <w:right w:val="nil"/>
                        </w:tcBorders>
                      </w:tcPr>
                      <w:p w:rsidR="00321DB4" w:rsidRDefault="00E024F8">
                        <w:pPr>
                          <w:pStyle w:val="TableParagraph"/>
                          <w:spacing w:before="59"/>
                          <w:ind w:left="35"/>
                          <w:rPr>
                            <w:rFonts w:ascii="Arial" w:eastAsia="Arial" w:hAnsi="Arial" w:cs="Arial"/>
                            <w:sz w:val="16"/>
                            <w:szCs w:val="16"/>
                          </w:rPr>
                        </w:pPr>
                        <w:r>
                          <w:rPr>
                            <w:rFonts w:ascii="Arial"/>
                            <w:color w:val="262626"/>
                            <w:sz w:val="16"/>
                          </w:rPr>
                          <w:t>341</w:t>
                        </w:r>
                      </w:p>
                    </w:tc>
                    <w:tc>
                      <w:tcPr>
                        <w:tcW w:w="1140" w:type="dxa"/>
                        <w:tcBorders>
                          <w:top w:val="nil"/>
                          <w:left w:val="nil"/>
                          <w:bottom w:val="nil"/>
                          <w:right w:val="nil"/>
                        </w:tcBorders>
                      </w:tcPr>
                      <w:p w:rsidR="00321DB4" w:rsidRDefault="00E024F8">
                        <w:pPr>
                          <w:pStyle w:val="TableParagraph"/>
                          <w:spacing w:before="54"/>
                          <w:ind w:right="289"/>
                          <w:jc w:val="right"/>
                          <w:rPr>
                            <w:rFonts w:ascii="Arial" w:eastAsia="Arial" w:hAnsi="Arial" w:cs="Arial"/>
                            <w:sz w:val="16"/>
                            <w:szCs w:val="16"/>
                          </w:rPr>
                        </w:pPr>
                        <w:r>
                          <w:rPr>
                            <w:rFonts w:ascii="Arial"/>
                            <w:color w:val="262626"/>
                            <w:w w:val="95"/>
                            <w:sz w:val="16"/>
                          </w:rPr>
                          <w:t>22103</w:t>
                        </w:r>
                      </w:p>
                    </w:tc>
                    <w:tc>
                      <w:tcPr>
                        <w:tcW w:w="4994" w:type="dxa"/>
                        <w:tcBorders>
                          <w:top w:val="nil"/>
                          <w:left w:val="nil"/>
                          <w:bottom w:val="nil"/>
                          <w:right w:val="nil"/>
                        </w:tcBorders>
                      </w:tcPr>
                      <w:p w:rsidR="00321DB4" w:rsidRDefault="00E024F8">
                        <w:pPr>
                          <w:pStyle w:val="TableParagraph"/>
                          <w:spacing w:before="27"/>
                          <w:ind w:left="287"/>
                          <w:rPr>
                            <w:rFonts w:ascii="Arial" w:eastAsia="Arial" w:hAnsi="Arial" w:cs="Arial"/>
                            <w:sz w:val="16"/>
                            <w:szCs w:val="16"/>
                          </w:rPr>
                        </w:pPr>
                        <w:r>
                          <w:rPr>
                            <w:rFonts w:ascii="Arial" w:hAnsi="Arial"/>
                            <w:color w:val="262626"/>
                            <w:sz w:val="16"/>
                          </w:rPr>
                          <w:t xml:space="preserve">Promoción </w:t>
                        </w:r>
                        <w:r>
                          <w:rPr>
                            <w:rFonts w:ascii="Times New Roman" w:hAnsi="Times New Roman"/>
                            <w:i/>
                            <w:color w:val="262626"/>
                            <w:sz w:val="17"/>
                          </w:rPr>
                          <w:t xml:space="preserve">y </w:t>
                        </w:r>
                        <w:r>
                          <w:rPr>
                            <w:rFonts w:ascii="Arial" w:hAnsi="Arial"/>
                            <w:color w:val="262626"/>
                            <w:sz w:val="16"/>
                          </w:rPr>
                          <w:t xml:space="preserve">fomento depor Combustibles </w:t>
                        </w:r>
                        <w:r>
                          <w:rPr>
                            <w:rFonts w:ascii="Times New Roman" w:hAnsi="Times New Roman"/>
                            <w:i/>
                            <w:color w:val="262626"/>
                            <w:sz w:val="17"/>
                          </w:rPr>
                          <w:t>y</w:t>
                        </w:r>
                        <w:r>
                          <w:rPr>
                            <w:rFonts w:ascii="Times New Roman" w:hAnsi="Times New Roman"/>
                            <w:i/>
                            <w:color w:val="262626"/>
                            <w:spacing w:val="9"/>
                            <w:sz w:val="17"/>
                          </w:rPr>
                          <w:t xml:space="preserve"> </w:t>
                        </w:r>
                        <w:r>
                          <w:rPr>
                            <w:rFonts w:ascii="Arial" w:hAnsi="Arial"/>
                            <w:color w:val="262626"/>
                            <w:sz w:val="16"/>
                          </w:rPr>
                          <w:t>carburante</w:t>
                        </w:r>
                      </w:p>
                    </w:tc>
                    <w:tc>
                      <w:tcPr>
                        <w:tcW w:w="1452" w:type="dxa"/>
                        <w:tcBorders>
                          <w:top w:val="nil"/>
                          <w:left w:val="nil"/>
                          <w:bottom w:val="nil"/>
                          <w:right w:val="nil"/>
                        </w:tcBorders>
                      </w:tcPr>
                      <w:p w:rsidR="00321DB4" w:rsidRDefault="00E024F8">
                        <w:pPr>
                          <w:pStyle w:val="TableParagraph"/>
                          <w:spacing w:before="16"/>
                          <w:ind w:right="276"/>
                          <w:jc w:val="right"/>
                          <w:rPr>
                            <w:rFonts w:ascii="Arial" w:eastAsia="Arial" w:hAnsi="Arial" w:cs="Arial"/>
                            <w:sz w:val="16"/>
                            <w:szCs w:val="16"/>
                          </w:rPr>
                        </w:pPr>
                        <w:r>
                          <w:rPr>
                            <w:rFonts w:ascii="Arial"/>
                            <w:color w:val="262626"/>
                            <w:w w:val="95"/>
                            <w:sz w:val="16"/>
                          </w:rPr>
                          <w:t>14.000,00</w:t>
                        </w:r>
                      </w:p>
                    </w:tc>
                    <w:tc>
                      <w:tcPr>
                        <w:tcW w:w="1231" w:type="dxa"/>
                        <w:tcBorders>
                          <w:top w:val="nil"/>
                          <w:left w:val="nil"/>
                          <w:bottom w:val="nil"/>
                          <w:right w:val="nil"/>
                        </w:tcBorders>
                      </w:tcPr>
                      <w:p w:rsidR="00321DB4" w:rsidRDefault="00E024F8">
                        <w:pPr>
                          <w:pStyle w:val="TableParagraph"/>
                          <w:spacing w:before="11"/>
                          <w:ind w:left="20"/>
                          <w:jc w:val="center"/>
                          <w:rPr>
                            <w:rFonts w:ascii="Arial" w:eastAsia="Arial" w:hAnsi="Arial" w:cs="Arial"/>
                            <w:sz w:val="16"/>
                            <w:szCs w:val="16"/>
                          </w:rPr>
                        </w:pPr>
                        <w:r>
                          <w:rPr>
                            <w:rFonts w:ascii="Arial"/>
                            <w:color w:val="262626"/>
                            <w:sz w:val="16"/>
                          </w:rPr>
                          <w:t>14</w:t>
                        </w:r>
                        <w:r>
                          <w:rPr>
                            <w:rFonts w:ascii="Arial"/>
                            <w:color w:val="7E7E7E"/>
                            <w:sz w:val="16"/>
                          </w:rPr>
                          <w:t>.</w:t>
                        </w:r>
                        <w:r>
                          <w:rPr>
                            <w:rFonts w:ascii="Arial"/>
                            <w:color w:val="262626"/>
                            <w:sz w:val="16"/>
                          </w:rPr>
                          <w:t>000,00</w:t>
                        </w:r>
                      </w:p>
                    </w:tc>
                    <w:tc>
                      <w:tcPr>
                        <w:tcW w:w="997" w:type="dxa"/>
                        <w:tcBorders>
                          <w:top w:val="nil"/>
                          <w:left w:val="nil"/>
                          <w:bottom w:val="nil"/>
                          <w:right w:val="nil"/>
                        </w:tcBorders>
                      </w:tcPr>
                      <w:p w:rsidR="00321DB4" w:rsidRDefault="00E024F8">
                        <w:pPr>
                          <w:pStyle w:val="TableParagraph"/>
                          <w:spacing w:before="7"/>
                          <w:ind w:right="33"/>
                          <w:jc w:val="right"/>
                          <w:rPr>
                            <w:rFonts w:ascii="Arial" w:eastAsia="Arial" w:hAnsi="Arial" w:cs="Arial"/>
                            <w:sz w:val="16"/>
                            <w:szCs w:val="16"/>
                          </w:rPr>
                        </w:pPr>
                        <w:r>
                          <w:rPr>
                            <w:rFonts w:ascii="Arial"/>
                            <w:color w:val="262626"/>
                            <w:w w:val="95"/>
                            <w:sz w:val="16"/>
                          </w:rPr>
                          <w:t>17.139.44</w:t>
                        </w:r>
                      </w:p>
                    </w:tc>
                  </w:tr>
                </w:tbl>
                <w:p w:rsidR="00321DB4" w:rsidRDefault="00321DB4"/>
              </w:txbxContent>
            </v:textbox>
            <w10:wrap anchorx="page"/>
          </v:shape>
        </w:pict>
      </w:r>
      <w:r w:rsidR="00E024F8">
        <w:rPr>
          <w:rFonts w:ascii="Arial"/>
          <w:color w:val="262626"/>
          <w:w w:val="95"/>
          <w:sz w:val="16"/>
        </w:rPr>
        <w:t>5.143,60</w:t>
      </w:r>
    </w:p>
    <w:p w:rsidR="00321DB4" w:rsidRDefault="00E024F8">
      <w:pPr>
        <w:spacing w:before="88"/>
        <w:jc w:val="right"/>
        <w:rPr>
          <w:rFonts w:ascii="Arial" w:eastAsia="Arial" w:hAnsi="Arial" w:cs="Arial"/>
          <w:sz w:val="16"/>
          <w:szCs w:val="16"/>
        </w:rPr>
      </w:pPr>
      <w:r>
        <w:rPr>
          <w:rFonts w:ascii="Arial"/>
          <w:color w:val="262626"/>
          <w:spacing w:val="-3"/>
          <w:sz w:val="16"/>
        </w:rPr>
        <w:t>17</w:t>
      </w:r>
      <w:r>
        <w:rPr>
          <w:rFonts w:ascii="Arial"/>
          <w:color w:val="7E7E7E"/>
          <w:spacing w:val="-3"/>
          <w:sz w:val="16"/>
        </w:rPr>
        <w:t>.</w:t>
      </w:r>
      <w:r>
        <w:rPr>
          <w:rFonts w:ascii="Arial"/>
          <w:color w:val="262626"/>
          <w:spacing w:val="-3"/>
          <w:sz w:val="16"/>
        </w:rPr>
        <w:t>139.44</w:t>
      </w:r>
    </w:p>
    <w:p w:rsidR="00321DB4" w:rsidRDefault="00E024F8">
      <w:pPr>
        <w:rPr>
          <w:rFonts w:ascii="Arial" w:eastAsia="Arial" w:hAnsi="Arial" w:cs="Arial"/>
          <w:sz w:val="16"/>
          <w:szCs w:val="16"/>
        </w:rPr>
      </w:pPr>
      <w:r>
        <w:br w:type="column"/>
      </w:r>
    </w:p>
    <w:p w:rsidR="00321DB4" w:rsidRDefault="00321DB4">
      <w:pPr>
        <w:spacing w:before="9"/>
        <w:rPr>
          <w:rFonts w:ascii="Arial" w:eastAsia="Arial" w:hAnsi="Arial" w:cs="Arial"/>
          <w:sz w:val="16"/>
          <w:szCs w:val="16"/>
        </w:rPr>
      </w:pPr>
    </w:p>
    <w:p w:rsidR="00321DB4" w:rsidRDefault="00E024F8">
      <w:pPr>
        <w:ind w:left="242"/>
        <w:rPr>
          <w:rFonts w:ascii="Arial" w:eastAsia="Arial" w:hAnsi="Arial" w:cs="Arial"/>
          <w:sz w:val="16"/>
          <w:szCs w:val="16"/>
        </w:rPr>
      </w:pPr>
      <w:r>
        <w:rPr>
          <w:rFonts w:ascii="Arial"/>
          <w:color w:val="262626"/>
          <w:sz w:val="16"/>
        </w:rPr>
        <w:t>5.143,60</w:t>
      </w:r>
    </w:p>
    <w:p w:rsidR="00321DB4" w:rsidRDefault="00E024F8">
      <w:pPr>
        <w:tabs>
          <w:tab w:val="left" w:pos="1414"/>
        </w:tabs>
        <w:spacing w:before="83"/>
        <w:ind w:left="160"/>
        <w:rPr>
          <w:rFonts w:ascii="Arial" w:eastAsia="Arial" w:hAnsi="Arial" w:cs="Arial"/>
          <w:sz w:val="16"/>
          <w:szCs w:val="16"/>
        </w:rPr>
      </w:pPr>
      <w:r>
        <w:rPr>
          <w:rFonts w:ascii="Arial"/>
          <w:color w:val="262626"/>
          <w:w w:val="95"/>
          <w:sz w:val="16"/>
        </w:rPr>
        <w:t>17.139.44</w:t>
      </w:r>
      <w:r>
        <w:rPr>
          <w:rFonts w:ascii="Arial"/>
          <w:color w:val="262626"/>
          <w:w w:val="95"/>
          <w:sz w:val="16"/>
        </w:rPr>
        <w:tab/>
      </w:r>
      <w:r>
        <w:rPr>
          <w:rFonts w:ascii="Arial"/>
          <w:color w:val="262626"/>
          <w:position w:val="1"/>
          <w:sz w:val="16"/>
        </w:rPr>
        <w:t>17.000,00</w:t>
      </w:r>
    </w:p>
    <w:p w:rsidR="00321DB4" w:rsidRDefault="00321DB4">
      <w:pPr>
        <w:rPr>
          <w:rFonts w:ascii="Arial" w:eastAsia="Arial" w:hAnsi="Arial" w:cs="Arial"/>
          <w:sz w:val="16"/>
          <w:szCs w:val="16"/>
        </w:rPr>
        <w:sectPr w:rsidR="00321DB4">
          <w:type w:val="continuous"/>
          <w:pgSz w:w="16830" w:h="11910" w:orient="landscape"/>
          <w:pgMar w:top="1100" w:right="620" w:bottom="280" w:left="600" w:header="720" w:footer="720" w:gutter="0"/>
          <w:cols w:num="2" w:space="720" w:equalWidth="0">
            <w:col w:w="12975" w:space="360"/>
            <w:col w:w="2275"/>
          </w:cols>
        </w:sectPr>
      </w:pPr>
    </w:p>
    <w:p w:rsidR="00321DB4" w:rsidRDefault="00321DB4">
      <w:pPr>
        <w:spacing w:before="11"/>
        <w:rPr>
          <w:rFonts w:ascii="Arial" w:eastAsia="Arial" w:hAnsi="Arial" w:cs="Arial"/>
          <w:sz w:val="14"/>
          <w:szCs w:val="14"/>
        </w:rPr>
      </w:pPr>
    </w:p>
    <w:p w:rsidR="00321DB4" w:rsidRDefault="00E024F8">
      <w:pPr>
        <w:ind w:left="315" w:right="-19"/>
        <w:rPr>
          <w:rFonts w:ascii="Arial" w:eastAsia="Arial" w:hAnsi="Arial" w:cs="Arial"/>
          <w:sz w:val="19"/>
          <w:szCs w:val="19"/>
        </w:rPr>
      </w:pPr>
      <w:r>
        <w:rPr>
          <w:rFonts w:ascii="Arial"/>
          <w:b/>
          <w:color w:val="262626"/>
          <w:w w:val="105"/>
          <w:sz w:val="19"/>
        </w:rPr>
        <w:t>Concello de</w:t>
      </w:r>
      <w:r>
        <w:rPr>
          <w:rFonts w:ascii="Arial"/>
          <w:b/>
          <w:color w:val="262626"/>
          <w:spacing w:val="-28"/>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1"/>
        <w:rPr>
          <w:rFonts w:ascii="Arial" w:eastAsia="Arial" w:hAnsi="Arial" w:cs="Arial"/>
          <w:b/>
          <w:bCs/>
          <w:sz w:val="24"/>
          <w:szCs w:val="24"/>
        </w:rPr>
      </w:pPr>
    </w:p>
    <w:p w:rsidR="00321DB4" w:rsidRDefault="00E024F8">
      <w:pPr>
        <w:ind w:left="315" w:right="-18"/>
        <w:rPr>
          <w:rFonts w:ascii="Arial" w:eastAsia="Arial" w:hAnsi="Arial" w:cs="Arial"/>
          <w:sz w:val="19"/>
          <w:szCs w:val="19"/>
        </w:rPr>
      </w:pPr>
      <w:r>
        <w:rPr>
          <w:rFonts w:ascii="Arial" w:hAnsi="Arial"/>
          <w:color w:val="262626"/>
          <w:sz w:val="19"/>
        </w:rPr>
        <w:t>PRESUPUESTO  COMPARATIVO   POR</w:t>
      </w:r>
      <w:r>
        <w:rPr>
          <w:rFonts w:ascii="Arial" w:hAnsi="Arial"/>
          <w:color w:val="262626"/>
          <w:spacing w:val="30"/>
          <w:sz w:val="19"/>
        </w:rPr>
        <w:t xml:space="preserve"> </w:t>
      </w:r>
      <w:r>
        <w:rPr>
          <w:rFonts w:ascii="Arial" w:hAnsi="Arial"/>
          <w:color w:val="262626"/>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927"/>
          <w:tab w:val="left" w:pos="3046"/>
        </w:tabs>
        <w:spacing w:before="123"/>
        <w:ind w:left="315"/>
        <w:rPr>
          <w:rFonts w:ascii="Arial" w:eastAsia="Arial" w:hAnsi="Arial" w:cs="Arial"/>
          <w:sz w:val="17"/>
          <w:szCs w:val="17"/>
        </w:rPr>
      </w:pPr>
      <w:r>
        <w:rPr>
          <w:rFonts w:ascii="Arial" w:hAnsi="Arial"/>
          <w:i/>
          <w:color w:val="262626"/>
          <w:w w:val="105"/>
          <w:sz w:val="17"/>
        </w:rPr>
        <w:t>Fecha</w:t>
      </w:r>
      <w:r>
        <w:rPr>
          <w:rFonts w:ascii="Arial" w:hAnsi="Arial"/>
          <w:i/>
          <w:color w:val="262626"/>
          <w:spacing w:val="19"/>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pacing w:val="-3"/>
          <w:sz w:val="17"/>
        </w:rPr>
        <w:t>29/1212015</w:t>
      </w:r>
      <w:r>
        <w:rPr>
          <w:rFonts w:ascii="Arial" w:hAnsi="Arial"/>
          <w:i/>
          <w:color w:val="262626"/>
          <w:spacing w:val="-3"/>
          <w:sz w:val="17"/>
        </w:rPr>
        <w:tab/>
      </w:r>
      <w:r>
        <w:rPr>
          <w:rFonts w:ascii="Arial" w:hAnsi="Arial"/>
          <w:i/>
          <w:color w:val="262626"/>
          <w:w w:val="105"/>
          <w:sz w:val="17"/>
        </w:rPr>
        <w:t>14:29:33</w:t>
      </w:r>
    </w:p>
    <w:p w:rsidR="00321DB4" w:rsidRDefault="00321DB4">
      <w:pPr>
        <w:rPr>
          <w:rFonts w:ascii="Arial" w:eastAsia="Arial" w:hAnsi="Arial" w:cs="Arial"/>
          <w:sz w:val="17"/>
          <w:szCs w:val="17"/>
        </w:rPr>
        <w:sectPr w:rsidR="00321DB4">
          <w:pgSz w:w="16830" w:h="11910" w:orient="landscape"/>
          <w:pgMar w:top="1100" w:right="520" w:bottom="280" w:left="640" w:header="720" w:footer="720" w:gutter="0"/>
          <w:cols w:num="3" w:space="720" w:equalWidth="0">
            <w:col w:w="2207" w:space="1614"/>
            <w:col w:w="4930" w:space="2851"/>
            <w:col w:w="4068"/>
          </w:cols>
        </w:sectPr>
      </w:pPr>
    </w:p>
    <w:p w:rsidR="00321DB4" w:rsidRDefault="00321DB4">
      <w:pPr>
        <w:spacing w:before="4"/>
        <w:rPr>
          <w:rFonts w:ascii="Arial" w:eastAsia="Arial" w:hAnsi="Arial" w:cs="Arial"/>
          <w:i/>
          <w:sz w:val="10"/>
          <w:szCs w:val="10"/>
        </w:rPr>
      </w:pPr>
    </w:p>
    <w:p w:rsidR="00321DB4" w:rsidRDefault="00321DB4">
      <w:pPr>
        <w:rPr>
          <w:rFonts w:ascii="Arial" w:eastAsia="Arial" w:hAnsi="Arial" w:cs="Arial"/>
          <w:sz w:val="10"/>
          <w:szCs w:val="10"/>
        </w:rPr>
        <w:sectPr w:rsidR="00321DB4">
          <w:type w:val="continuous"/>
          <w:pgSz w:w="16830" w:h="11910" w:orient="landscape"/>
          <w:pgMar w:top="1100" w:right="520" w:bottom="280" w:left="640" w:header="720" w:footer="720" w:gutter="0"/>
          <w:cols w:space="720"/>
        </w:sectPr>
      </w:pPr>
    </w:p>
    <w:p w:rsidR="00321DB4" w:rsidRDefault="00E024F8">
      <w:pPr>
        <w:pStyle w:val="Textoindependiente"/>
        <w:tabs>
          <w:tab w:val="left" w:pos="1433"/>
        </w:tabs>
        <w:spacing w:before="138"/>
        <w:ind w:left="396" w:right="-17"/>
      </w:pPr>
      <w:r>
        <w:rPr>
          <w:color w:val="262626"/>
        </w:rPr>
        <w:lastRenderedPageBreak/>
        <w:t>Orqánica</w:t>
      </w:r>
      <w:r>
        <w:rPr>
          <w:color w:val="262626"/>
        </w:rPr>
        <w:tab/>
        <w:t xml:space="preserve">Proqrama     </w:t>
      </w:r>
      <w:r>
        <w:rPr>
          <w:color w:val="C1C1C1"/>
          <w:w w:val="90"/>
          <w:position w:val="-1"/>
          <w:sz w:val="39"/>
        </w:rPr>
        <w:t xml:space="preserve">I </w:t>
      </w:r>
      <w:r>
        <w:rPr>
          <w:color w:val="262626"/>
          <w:position w:val="-1"/>
        </w:rPr>
        <w:t xml:space="preserve">Económica    </w:t>
      </w:r>
      <w:r>
        <w:rPr>
          <w:color w:val="262626"/>
          <w:spacing w:val="37"/>
          <w:position w:val="-1"/>
        </w:rPr>
        <w:t xml:space="preserve"> </w:t>
      </w:r>
      <w:r>
        <w:rPr>
          <w:color w:val="262626"/>
          <w:position w:val="1"/>
        </w:rPr>
        <w:t>Descripción</w:t>
      </w:r>
    </w:p>
    <w:p w:rsidR="00321DB4" w:rsidRDefault="003A113E">
      <w:pPr>
        <w:spacing w:before="49"/>
        <w:ind w:left="1241" w:right="-17"/>
        <w:rPr>
          <w:rFonts w:ascii="Arial" w:eastAsia="Arial" w:hAnsi="Arial" w:cs="Arial"/>
          <w:sz w:val="14"/>
          <w:szCs w:val="14"/>
        </w:rPr>
      </w:pPr>
      <w:r>
        <w:pict>
          <v:shape id="_x0000_s6513" type="#_x0000_t202" style="position:absolute;left:0;text-align:left;margin-left:96.65pt;margin-top:6.35pt;width:710pt;height:205pt;z-index:2512;mso-position-horizontal-relative:page" filled="f" stroked="f">
            <v:textbox inset="0,0,0,0">
              <w:txbxContent>
                <w:tbl>
                  <w:tblPr>
                    <w:tblStyle w:val="TableNormal"/>
                    <w:tblW w:w="0" w:type="auto"/>
                    <w:tblLayout w:type="fixed"/>
                    <w:tblLook w:val="01E0" w:firstRow="1" w:lastRow="1" w:firstColumn="1" w:lastColumn="1" w:noHBand="0" w:noVBand="0"/>
                  </w:tblPr>
                  <w:tblGrid>
                    <w:gridCol w:w="1090"/>
                    <w:gridCol w:w="760"/>
                    <w:gridCol w:w="5011"/>
                    <w:gridCol w:w="1238"/>
                    <w:gridCol w:w="1205"/>
                    <w:gridCol w:w="1258"/>
                    <w:gridCol w:w="3638"/>
                  </w:tblGrid>
                  <w:tr w:rsidR="00321DB4">
                    <w:trPr>
                      <w:trHeight w:hRule="exact" w:val="328"/>
                    </w:trPr>
                    <w:tc>
                      <w:tcPr>
                        <w:tcW w:w="1090" w:type="dxa"/>
                        <w:tcBorders>
                          <w:top w:val="nil"/>
                          <w:left w:val="nil"/>
                          <w:bottom w:val="nil"/>
                          <w:right w:val="nil"/>
                        </w:tcBorders>
                      </w:tcPr>
                      <w:p w:rsidR="00321DB4" w:rsidRDefault="00E024F8">
                        <w:pPr>
                          <w:pStyle w:val="TableParagraph"/>
                          <w:spacing w:before="124"/>
                          <w:ind w:left="35"/>
                          <w:rPr>
                            <w:rFonts w:ascii="Arial" w:eastAsia="Arial" w:hAnsi="Arial" w:cs="Arial"/>
                            <w:sz w:val="15"/>
                            <w:szCs w:val="15"/>
                          </w:rPr>
                        </w:pPr>
                        <w:r>
                          <w:rPr>
                            <w:rFonts w:ascii="Arial"/>
                            <w:color w:val="262626"/>
                            <w:w w:val="105"/>
                            <w:sz w:val="15"/>
                          </w:rPr>
                          <w:t>341</w:t>
                        </w:r>
                      </w:p>
                    </w:tc>
                    <w:tc>
                      <w:tcPr>
                        <w:tcW w:w="760" w:type="dxa"/>
                        <w:tcBorders>
                          <w:top w:val="nil"/>
                          <w:left w:val="nil"/>
                          <w:bottom w:val="nil"/>
                          <w:right w:val="nil"/>
                        </w:tcBorders>
                      </w:tcPr>
                      <w:p w:rsidR="00321DB4" w:rsidRDefault="00E024F8">
                        <w:pPr>
                          <w:pStyle w:val="TableParagraph"/>
                          <w:spacing w:before="114"/>
                          <w:ind w:left="44"/>
                          <w:rPr>
                            <w:rFonts w:ascii="Arial" w:eastAsia="Arial" w:hAnsi="Arial" w:cs="Arial"/>
                            <w:sz w:val="15"/>
                            <w:szCs w:val="15"/>
                          </w:rPr>
                        </w:pPr>
                        <w:r>
                          <w:rPr>
                            <w:rFonts w:ascii="Arial"/>
                            <w:color w:val="262626"/>
                            <w:w w:val="105"/>
                            <w:sz w:val="15"/>
                          </w:rPr>
                          <w:t>22104</w:t>
                        </w:r>
                      </w:p>
                    </w:tc>
                    <w:tc>
                      <w:tcPr>
                        <w:tcW w:w="5011" w:type="dxa"/>
                        <w:tcBorders>
                          <w:top w:val="nil"/>
                          <w:left w:val="nil"/>
                          <w:bottom w:val="nil"/>
                          <w:right w:val="nil"/>
                        </w:tcBorders>
                      </w:tcPr>
                      <w:p w:rsidR="00321DB4" w:rsidRDefault="00E024F8">
                        <w:pPr>
                          <w:pStyle w:val="TableParagraph"/>
                          <w:spacing w:before="109"/>
                          <w:ind w:left="277"/>
                          <w:rPr>
                            <w:rFonts w:ascii="Arial" w:eastAsia="Arial" w:hAnsi="Arial" w:cs="Arial"/>
                            <w:sz w:val="15"/>
                            <w:szCs w:val="15"/>
                          </w:rPr>
                        </w:pPr>
                        <w:r>
                          <w:rPr>
                            <w:rFonts w:ascii="Arial"/>
                            <w:color w:val="262626"/>
                            <w:w w:val="105"/>
                            <w:sz w:val="15"/>
                          </w:rPr>
                          <w:t>Vestuario</w:t>
                        </w:r>
                      </w:p>
                    </w:tc>
                    <w:tc>
                      <w:tcPr>
                        <w:tcW w:w="1238" w:type="dxa"/>
                        <w:tcBorders>
                          <w:top w:val="nil"/>
                          <w:left w:val="nil"/>
                          <w:bottom w:val="nil"/>
                          <w:right w:val="nil"/>
                        </w:tcBorders>
                      </w:tcPr>
                      <w:p w:rsidR="00321DB4" w:rsidRDefault="00321DB4"/>
                    </w:tc>
                    <w:tc>
                      <w:tcPr>
                        <w:tcW w:w="1205" w:type="dxa"/>
                        <w:tcBorders>
                          <w:top w:val="nil"/>
                          <w:left w:val="nil"/>
                          <w:bottom w:val="nil"/>
                          <w:right w:val="nil"/>
                        </w:tcBorders>
                      </w:tcPr>
                      <w:p w:rsidR="00321DB4" w:rsidRDefault="00321DB4"/>
                    </w:tc>
                    <w:tc>
                      <w:tcPr>
                        <w:tcW w:w="1258" w:type="dxa"/>
                        <w:tcBorders>
                          <w:top w:val="nil"/>
                          <w:left w:val="nil"/>
                          <w:bottom w:val="nil"/>
                          <w:right w:val="nil"/>
                        </w:tcBorders>
                      </w:tcPr>
                      <w:p w:rsidR="00321DB4" w:rsidRDefault="00E024F8">
                        <w:pPr>
                          <w:pStyle w:val="TableParagraph"/>
                          <w:spacing w:before="71"/>
                          <w:ind w:right="54"/>
                          <w:jc w:val="right"/>
                          <w:rPr>
                            <w:rFonts w:ascii="Arial" w:eastAsia="Arial" w:hAnsi="Arial" w:cs="Arial"/>
                            <w:sz w:val="15"/>
                            <w:szCs w:val="15"/>
                          </w:rPr>
                        </w:pPr>
                        <w:r>
                          <w:rPr>
                            <w:rFonts w:ascii="Arial"/>
                            <w:color w:val="262626"/>
                            <w:w w:val="105"/>
                            <w:sz w:val="15"/>
                          </w:rPr>
                          <w:t>106,48</w:t>
                        </w:r>
                      </w:p>
                    </w:tc>
                    <w:tc>
                      <w:tcPr>
                        <w:tcW w:w="3638" w:type="dxa"/>
                        <w:tcBorders>
                          <w:top w:val="nil"/>
                          <w:left w:val="nil"/>
                          <w:bottom w:val="nil"/>
                          <w:right w:val="nil"/>
                        </w:tcBorders>
                      </w:tcPr>
                      <w:p w:rsidR="00321DB4" w:rsidRDefault="00E024F8">
                        <w:pPr>
                          <w:pStyle w:val="TableParagraph"/>
                          <w:tabs>
                            <w:tab w:val="left" w:pos="1895"/>
                            <w:tab w:val="left" w:pos="3129"/>
                          </w:tabs>
                          <w:spacing w:before="56"/>
                          <w:ind w:left="657"/>
                          <w:rPr>
                            <w:rFonts w:ascii="Arial" w:eastAsia="Arial" w:hAnsi="Arial" w:cs="Arial"/>
                            <w:sz w:val="15"/>
                            <w:szCs w:val="15"/>
                          </w:rPr>
                        </w:pPr>
                        <w:r>
                          <w:rPr>
                            <w:rFonts w:ascii="Arial"/>
                            <w:color w:val="262626"/>
                            <w:w w:val="105"/>
                            <w:sz w:val="15"/>
                          </w:rPr>
                          <w:t>106,48</w:t>
                        </w:r>
                        <w:r>
                          <w:rPr>
                            <w:rFonts w:ascii="Arial"/>
                            <w:color w:val="262626"/>
                            <w:w w:val="105"/>
                            <w:sz w:val="15"/>
                          </w:rPr>
                          <w:tab/>
                        </w:r>
                        <w:r>
                          <w:rPr>
                            <w:rFonts w:ascii="Arial"/>
                            <w:color w:val="262626"/>
                            <w:sz w:val="15"/>
                          </w:rPr>
                          <w:t>106,48</w:t>
                        </w:r>
                        <w:r>
                          <w:rPr>
                            <w:rFonts w:ascii="Arial"/>
                            <w:color w:val="262626"/>
                            <w:sz w:val="15"/>
                          </w:rPr>
                          <w:tab/>
                        </w:r>
                        <w:r>
                          <w:rPr>
                            <w:rFonts w:ascii="Arial"/>
                            <w:color w:val="262626"/>
                            <w:w w:val="105"/>
                            <w:position w:val="1"/>
                            <w:sz w:val="15"/>
                          </w:rPr>
                          <w:t>250,00</w:t>
                        </w:r>
                      </w:p>
                    </w:tc>
                  </w:tr>
                  <w:tr w:rsidR="00321DB4">
                    <w:trPr>
                      <w:trHeight w:hRule="exact" w:val="271"/>
                    </w:trPr>
                    <w:tc>
                      <w:tcPr>
                        <w:tcW w:w="1090" w:type="dxa"/>
                        <w:tcBorders>
                          <w:top w:val="nil"/>
                          <w:left w:val="nil"/>
                          <w:bottom w:val="nil"/>
                          <w:right w:val="nil"/>
                        </w:tcBorders>
                      </w:tcPr>
                      <w:p w:rsidR="00321DB4" w:rsidRDefault="00E024F8">
                        <w:pPr>
                          <w:pStyle w:val="TableParagraph"/>
                          <w:spacing w:before="69"/>
                          <w:ind w:left="35"/>
                          <w:rPr>
                            <w:rFonts w:ascii="Arial" w:eastAsia="Arial" w:hAnsi="Arial" w:cs="Arial"/>
                            <w:sz w:val="15"/>
                            <w:szCs w:val="15"/>
                          </w:rPr>
                        </w:pPr>
                        <w:r>
                          <w:rPr>
                            <w:rFonts w:ascii="Arial"/>
                            <w:color w:val="262626"/>
                            <w:w w:val="105"/>
                            <w:sz w:val="15"/>
                          </w:rPr>
                          <w:t>341</w:t>
                        </w:r>
                      </w:p>
                    </w:tc>
                    <w:tc>
                      <w:tcPr>
                        <w:tcW w:w="760" w:type="dxa"/>
                        <w:tcBorders>
                          <w:top w:val="nil"/>
                          <w:left w:val="nil"/>
                          <w:bottom w:val="nil"/>
                          <w:right w:val="nil"/>
                        </w:tcBorders>
                      </w:tcPr>
                      <w:p w:rsidR="00321DB4" w:rsidRDefault="00E024F8">
                        <w:pPr>
                          <w:pStyle w:val="TableParagraph"/>
                          <w:spacing w:before="59"/>
                          <w:ind w:left="39"/>
                          <w:rPr>
                            <w:rFonts w:ascii="Arial" w:eastAsia="Arial" w:hAnsi="Arial" w:cs="Arial"/>
                            <w:sz w:val="15"/>
                            <w:szCs w:val="15"/>
                          </w:rPr>
                        </w:pPr>
                        <w:r>
                          <w:rPr>
                            <w:rFonts w:ascii="Arial"/>
                            <w:color w:val="262626"/>
                            <w:w w:val="105"/>
                            <w:sz w:val="15"/>
                          </w:rPr>
                          <w:t>22110</w:t>
                        </w:r>
                      </w:p>
                    </w:tc>
                    <w:tc>
                      <w:tcPr>
                        <w:tcW w:w="5011" w:type="dxa"/>
                        <w:tcBorders>
                          <w:top w:val="nil"/>
                          <w:left w:val="nil"/>
                          <w:bottom w:val="nil"/>
                          <w:right w:val="nil"/>
                        </w:tcBorders>
                      </w:tcPr>
                      <w:p w:rsidR="00321DB4" w:rsidRDefault="00E024F8">
                        <w:pPr>
                          <w:pStyle w:val="TableParagraph"/>
                          <w:spacing w:before="50"/>
                          <w:ind w:left="292"/>
                          <w:rPr>
                            <w:rFonts w:ascii="Arial" w:eastAsia="Arial" w:hAnsi="Arial" w:cs="Arial"/>
                            <w:sz w:val="15"/>
                            <w:szCs w:val="15"/>
                          </w:rPr>
                        </w:pPr>
                        <w:r>
                          <w:rPr>
                            <w:rFonts w:ascii="Arial" w:hAnsi="Arial"/>
                            <w:color w:val="262626"/>
                            <w:w w:val="105"/>
                            <w:sz w:val="15"/>
                          </w:rPr>
                          <w:t xml:space="preserve">Promoción y fomento depor Prod. de limpieza y </w:t>
                        </w:r>
                        <w:r>
                          <w:rPr>
                            <w:rFonts w:ascii="Arial" w:hAnsi="Arial"/>
                            <w:color w:val="262626"/>
                            <w:spacing w:val="22"/>
                            <w:w w:val="105"/>
                            <w:sz w:val="15"/>
                          </w:rPr>
                          <w:t xml:space="preserve"> </w:t>
                        </w:r>
                        <w:r>
                          <w:rPr>
                            <w:rFonts w:ascii="Arial" w:hAnsi="Arial"/>
                            <w:color w:val="262626"/>
                            <w:w w:val="105"/>
                            <w:sz w:val="15"/>
                          </w:rPr>
                          <w:t>aseo.</w:t>
                        </w:r>
                      </w:p>
                    </w:tc>
                    <w:tc>
                      <w:tcPr>
                        <w:tcW w:w="1238" w:type="dxa"/>
                        <w:tcBorders>
                          <w:top w:val="nil"/>
                          <w:left w:val="nil"/>
                          <w:bottom w:val="nil"/>
                          <w:right w:val="nil"/>
                        </w:tcBorders>
                      </w:tcPr>
                      <w:p w:rsidR="00321DB4" w:rsidRDefault="00E024F8">
                        <w:pPr>
                          <w:pStyle w:val="TableParagraph"/>
                          <w:spacing w:before="30"/>
                          <w:ind w:right="62"/>
                          <w:jc w:val="right"/>
                          <w:rPr>
                            <w:rFonts w:ascii="Arial" w:eastAsia="Arial" w:hAnsi="Arial" w:cs="Arial"/>
                            <w:sz w:val="15"/>
                            <w:szCs w:val="15"/>
                          </w:rPr>
                        </w:pPr>
                        <w:r>
                          <w:rPr>
                            <w:rFonts w:ascii="Arial"/>
                            <w:color w:val="262626"/>
                            <w:sz w:val="15"/>
                          </w:rPr>
                          <w:t>1.500,00</w:t>
                        </w:r>
                      </w:p>
                    </w:tc>
                    <w:tc>
                      <w:tcPr>
                        <w:tcW w:w="1205" w:type="dxa"/>
                        <w:tcBorders>
                          <w:top w:val="nil"/>
                          <w:left w:val="nil"/>
                          <w:bottom w:val="nil"/>
                          <w:right w:val="nil"/>
                        </w:tcBorders>
                      </w:tcPr>
                      <w:p w:rsidR="00321DB4" w:rsidRDefault="00E024F8">
                        <w:pPr>
                          <w:pStyle w:val="TableParagraph"/>
                          <w:spacing w:before="26"/>
                          <w:ind w:right="8"/>
                          <w:jc w:val="right"/>
                          <w:rPr>
                            <w:rFonts w:ascii="Arial" w:eastAsia="Arial" w:hAnsi="Arial" w:cs="Arial"/>
                            <w:sz w:val="15"/>
                            <w:szCs w:val="15"/>
                          </w:rPr>
                        </w:pPr>
                        <w:r>
                          <w:rPr>
                            <w:rFonts w:ascii="Arial"/>
                            <w:color w:val="262626"/>
                            <w:w w:val="105"/>
                            <w:sz w:val="15"/>
                          </w:rPr>
                          <w:t>1.500,00</w:t>
                        </w:r>
                      </w:p>
                    </w:tc>
                    <w:tc>
                      <w:tcPr>
                        <w:tcW w:w="1258" w:type="dxa"/>
                        <w:tcBorders>
                          <w:top w:val="nil"/>
                          <w:left w:val="nil"/>
                          <w:bottom w:val="nil"/>
                          <w:right w:val="nil"/>
                        </w:tcBorders>
                      </w:tcPr>
                      <w:p w:rsidR="00321DB4" w:rsidRDefault="00E024F8">
                        <w:pPr>
                          <w:pStyle w:val="TableParagraph"/>
                          <w:spacing w:before="21"/>
                          <w:ind w:right="56"/>
                          <w:jc w:val="right"/>
                          <w:rPr>
                            <w:rFonts w:ascii="Arial" w:eastAsia="Arial" w:hAnsi="Arial" w:cs="Arial"/>
                            <w:sz w:val="15"/>
                            <w:szCs w:val="15"/>
                          </w:rPr>
                        </w:pPr>
                        <w:r>
                          <w:rPr>
                            <w:rFonts w:ascii="Arial"/>
                            <w:color w:val="262626"/>
                            <w:w w:val="105"/>
                            <w:sz w:val="15"/>
                          </w:rPr>
                          <w:t>1.456,99</w:t>
                        </w:r>
                      </w:p>
                    </w:tc>
                    <w:tc>
                      <w:tcPr>
                        <w:tcW w:w="3638" w:type="dxa"/>
                        <w:tcBorders>
                          <w:top w:val="nil"/>
                          <w:left w:val="nil"/>
                          <w:bottom w:val="nil"/>
                          <w:right w:val="nil"/>
                        </w:tcBorders>
                      </w:tcPr>
                      <w:p w:rsidR="00321DB4" w:rsidRDefault="00E024F8">
                        <w:pPr>
                          <w:pStyle w:val="TableParagraph"/>
                          <w:tabs>
                            <w:tab w:val="left" w:pos="1761"/>
                            <w:tab w:val="left" w:pos="3009"/>
                          </w:tabs>
                          <w:spacing w:before="6"/>
                          <w:ind w:left="527"/>
                          <w:rPr>
                            <w:rFonts w:ascii="Arial" w:eastAsia="Arial" w:hAnsi="Arial" w:cs="Arial"/>
                            <w:sz w:val="15"/>
                            <w:szCs w:val="15"/>
                          </w:rPr>
                        </w:pPr>
                        <w:r>
                          <w:rPr>
                            <w:rFonts w:ascii="Arial"/>
                            <w:color w:val="262626"/>
                            <w:w w:val="105"/>
                            <w:sz w:val="15"/>
                          </w:rPr>
                          <w:t>1.456,99</w:t>
                        </w:r>
                        <w:r>
                          <w:rPr>
                            <w:rFonts w:ascii="Arial"/>
                            <w:color w:val="262626"/>
                            <w:w w:val="105"/>
                            <w:sz w:val="15"/>
                          </w:rPr>
                          <w:tab/>
                        </w:r>
                        <w:r>
                          <w:rPr>
                            <w:rFonts w:ascii="Arial"/>
                            <w:color w:val="262626"/>
                            <w:sz w:val="15"/>
                          </w:rPr>
                          <w:t>1.456,99</w:t>
                        </w:r>
                        <w:r>
                          <w:rPr>
                            <w:rFonts w:ascii="Arial"/>
                            <w:color w:val="262626"/>
                            <w:sz w:val="15"/>
                          </w:rPr>
                          <w:tab/>
                        </w:r>
                        <w:r>
                          <w:rPr>
                            <w:rFonts w:ascii="Arial"/>
                            <w:color w:val="262626"/>
                            <w:w w:val="105"/>
                            <w:position w:val="1"/>
                            <w:sz w:val="15"/>
                          </w:rPr>
                          <w:t>1.700,00</w:t>
                        </w:r>
                      </w:p>
                    </w:tc>
                  </w:tr>
                  <w:tr w:rsidR="00321DB4">
                    <w:trPr>
                      <w:trHeight w:hRule="exact" w:val="271"/>
                    </w:trPr>
                    <w:tc>
                      <w:tcPr>
                        <w:tcW w:w="1090" w:type="dxa"/>
                        <w:tcBorders>
                          <w:top w:val="nil"/>
                          <w:left w:val="nil"/>
                          <w:bottom w:val="nil"/>
                          <w:right w:val="nil"/>
                        </w:tcBorders>
                      </w:tcPr>
                      <w:p w:rsidR="00321DB4" w:rsidRDefault="00E024F8">
                        <w:pPr>
                          <w:pStyle w:val="TableParagraph"/>
                          <w:spacing w:before="66"/>
                          <w:ind w:left="35"/>
                          <w:rPr>
                            <w:rFonts w:ascii="Arial" w:eastAsia="Arial" w:hAnsi="Arial" w:cs="Arial"/>
                            <w:sz w:val="15"/>
                            <w:szCs w:val="15"/>
                          </w:rPr>
                        </w:pPr>
                        <w:r>
                          <w:rPr>
                            <w:rFonts w:ascii="Arial"/>
                            <w:color w:val="262626"/>
                            <w:w w:val="105"/>
                            <w:sz w:val="15"/>
                          </w:rPr>
                          <w:t>341</w:t>
                        </w:r>
                      </w:p>
                    </w:tc>
                    <w:tc>
                      <w:tcPr>
                        <w:tcW w:w="760" w:type="dxa"/>
                        <w:tcBorders>
                          <w:top w:val="nil"/>
                          <w:left w:val="nil"/>
                          <w:bottom w:val="nil"/>
                          <w:right w:val="nil"/>
                        </w:tcBorders>
                      </w:tcPr>
                      <w:p w:rsidR="00321DB4" w:rsidRDefault="00E024F8">
                        <w:pPr>
                          <w:pStyle w:val="TableParagraph"/>
                          <w:spacing w:before="62"/>
                          <w:ind w:left="39"/>
                          <w:rPr>
                            <w:rFonts w:ascii="Arial" w:eastAsia="Arial" w:hAnsi="Arial" w:cs="Arial"/>
                            <w:sz w:val="15"/>
                            <w:szCs w:val="15"/>
                          </w:rPr>
                        </w:pPr>
                        <w:r>
                          <w:rPr>
                            <w:rFonts w:ascii="Arial"/>
                            <w:color w:val="262626"/>
                            <w:w w:val="105"/>
                            <w:sz w:val="15"/>
                          </w:rPr>
                          <w:t>22199</w:t>
                        </w:r>
                      </w:p>
                    </w:tc>
                    <w:tc>
                      <w:tcPr>
                        <w:tcW w:w="5011" w:type="dxa"/>
                        <w:tcBorders>
                          <w:top w:val="nil"/>
                          <w:left w:val="nil"/>
                          <w:bottom w:val="nil"/>
                          <w:right w:val="nil"/>
                        </w:tcBorders>
                      </w:tcPr>
                      <w:p w:rsidR="00321DB4" w:rsidRDefault="00E024F8">
                        <w:pPr>
                          <w:pStyle w:val="TableParagraph"/>
                          <w:spacing w:before="47"/>
                          <w:ind w:left="292"/>
                          <w:rPr>
                            <w:rFonts w:ascii="Arial" w:eastAsia="Arial" w:hAnsi="Arial" w:cs="Arial"/>
                            <w:sz w:val="15"/>
                            <w:szCs w:val="15"/>
                          </w:rPr>
                        </w:pPr>
                        <w:r>
                          <w:rPr>
                            <w:rFonts w:ascii="Arial" w:hAnsi="Arial"/>
                            <w:color w:val="262626"/>
                            <w:w w:val="105"/>
                            <w:sz w:val="15"/>
                          </w:rPr>
                          <w:t xml:space="preserve">Promoción y fomento depor Otros </w:t>
                        </w:r>
                        <w:r>
                          <w:rPr>
                            <w:rFonts w:ascii="Arial" w:hAnsi="Arial"/>
                            <w:color w:val="262626"/>
                            <w:spacing w:val="11"/>
                            <w:w w:val="105"/>
                            <w:sz w:val="15"/>
                          </w:rPr>
                          <w:t xml:space="preserve"> </w:t>
                        </w:r>
                        <w:r>
                          <w:rPr>
                            <w:rFonts w:ascii="Arial" w:hAnsi="Arial"/>
                            <w:color w:val="262626"/>
                            <w:w w:val="105"/>
                            <w:sz w:val="15"/>
                          </w:rPr>
                          <w:t>suministros.</w:t>
                        </w:r>
                      </w:p>
                    </w:tc>
                    <w:tc>
                      <w:tcPr>
                        <w:tcW w:w="1238" w:type="dxa"/>
                        <w:tcBorders>
                          <w:top w:val="nil"/>
                          <w:left w:val="nil"/>
                          <w:bottom w:val="nil"/>
                          <w:right w:val="nil"/>
                        </w:tcBorders>
                      </w:tcPr>
                      <w:p w:rsidR="00321DB4" w:rsidRDefault="00E024F8">
                        <w:pPr>
                          <w:pStyle w:val="TableParagraph"/>
                          <w:spacing w:before="28"/>
                          <w:ind w:right="65"/>
                          <w:jc w:val="right"/>
                          <w:rPr>
                            <w:rFonts w:ascii="Arial" w:eastAsia="Arial" w:hAnsi="Arial" w:cs="Arial"/>
                            <w:sz w:val="15"/>
                            <w:szCs w:val="15"/>
                          </w:rPr>
                        </w:pPr>
                        <w:r>
                          <w:rPr>
                            <w:rFonts w:ascii="Arial"/>
                            <w:color w:val="262626"/>
                            <w:sz w:val="15"/>
                          </w:rPr>
                          <w:t>13.500,00</w:t>
                        </w:r>
                      </w:p>
                    </w:tc>
                    <w:tc>
                      <w:tcPr>
                        <w:tcW w:w="1205" w:type="dxa"/>
                        <w:tcBorders>
                          <w:top w:val="nil"/>
                          <w:left w:val="nil"/>
                          <w:bottom w:val="nil"/>
                          <w:right w:val="nil"/>
                        </w:tcBorders>
                      </w:tcPr>
                      <w:p w:rsidR="00321DB4" w:rsidRDefault="00E024F8">
                        <w:pPr>
                          <w:pStyle w:val="TableParagraph"/>
                          <w:spacing w:before="23"/>
                          <w:jc w:val="right"/>
                          <w:rPr>
                            <w:rFonts w:ascii="Arial" w:eastAsia="Arial" w:hAnsi="Arial" w:cs="Arial"/>
                            <w:sz w:val="15"/>
                            <w:szCs w:val="15"/>
                          </w:rPr>
                        </w:pPr>
                        <w:r>
                          <w:rPr>
                            <w:rFonts w:ascii="Arial"/>
                            <w:color w:val="262626"/>
                            <w:w w:val="105"/>
                            <w:sz w:val="15"/>
                          </w:rPr>
                          <w:t>16.242,18</w:t>
                        </w:r>
                      </w:p>
                    </w:tc>
                    <w:tc>
                      <w:tcPr>
                        <w:tcW w:w="1258" w:type="dxa"/>
                        <w:tcBorders>
                          <w:top w:val="nil"/>
                          <w:left w:val="nil"/>
                          <w:bottom w:val="nil"/>
                          <w:right w:val="nil"/>
                        </w:tcBorders>
                      </w:tcPr>
                      <w:p w:rsidR="00321DB4" w:rsidRDefault="00E024F8">
                        <w:pPr>
                          <w:pStyle w:val="TableParagraph"/>
                          <w:spacing w:before="18"/>
                          <w:ind w:right="54"/>
                          <w:jc w:val="right"/>
                          <w:rPr>
                            <w:rFonts w:ascii="Arial" w:eastAsia="Arial" w:hAnsi="Arial" w:cs="Arial"/>
                            <w:sz w:val="15"/>
                            <w:szCs w:val="15"/>
                          </w:rPr>
                        </w:pPr>
                        <w:r>
                          <w:rPr>
                            <w:rFonts w:ascii="Arial"/>
                            <w:color w:val="262626"/>
                            <w:w w:val="105"/>
                            <w:sz w:val="15"/>
                          </w:rPr>
                          <w:t>15.977,74</w:t>
                        </w:r>
                      </w:p>
                    </w:tc>
                    <w:tc>
                      <w:tcPr>
                        <w:tcW w:w="3638" w:type="dxa"/>
                        <w:tcBorders>
                          <w:top w:val="nil"/>
                          <w:left w:val="nil"/>
                          <w:bottom w:val="nil"/>
                          <w:right w:val="nil"/>
                        </w:tcBorders>
                      </w:tcPr>
                      <w:p w:rsidR="00321DB4" w:rsidRDefault="00E024F8">
                        <w:pPr>
                          <w:pStyle w:val="TableParagraph"/>
                          <w:tabs>
                            <w:tab w:val="left" w:pos="1670"/>
                            <w:tab w:val="left" w:pos="2918"/>
                          </w:tabs>
                          <w:spacing w:before="4"/>
                          <w:ind w:left="431"/>
                          <w:rPr>
                            <w:rFonts w:ascii="Arial" w:eastAsia="Arial" w:hAnsi="Arial" w:cs="Arial"/>
                            <w:sz w:val="15"/>
                            <w:szCs w:val="15"/>
                          </w:rPr>
                        </w:pPr>
                        <w:r>
                          <w:rPr>
                            <w:rFonts w:ascii="Arial"/>
                            <w:color w:val="262626"/>
                            <w:w w:val="105"/>
                            <w:sz w:val="15"/>
                          </w:rPr>
                          <w:t>15.977,74</w:t>
                        </w:r>
                        <w:r>
                          <w:rPr>
                            <w:rFonts w:ascii="Arial"/>
                            <w:color w:val="262626"/>
                            <w:w w:val="105"/>
                            <w:sz w:val="15"/>
                          </w:rPr>
                          <w:tab/>
                        </w:r>
                        <w:r>
                          <w:rPr>
                            <w:rFonts w:ascii="Arial"/>
                            <w:color w:val="262626"/>
                            <w:sz w:val="15"/>
                          </w:rPr>
                          <w:t>15.977,74</w:t>
                        </w:r>
                        <w:r>
                          <w:rPr>
                            <w:rFonts w:ascii="Arial"/>
                            <w:color w:val="262626"/>
                            <w:sz w:val="15"/>
                          </w:rPr>
                          <w:tab/>
                        </w:r>
                        <w:r>
                          <w:rPr>
                            <w:rFonts w:ascii="Arial"/>
                            <w:color w:val="262626"/>
                            <w:w w:val="105"/>
                            <w:position w:val="1"/>
                            <w:sz w:val="15"/>
                          </w:rPr>
                          <w:t>13.500,00</w:t>
                        </w:r>
                      </w:p>
                    </w:tc>
                  </w:tr>
                  <w:tr w:rsidR="00321DB4">
                    <w:trPr>
                      <w:trHeight w:hRule="exact" w:val="276"/>
                    </w:trPr>
                    <w:tc>
                      <w:tcPr>
                        <w:tcW w:w="1090" w:type="dxa"/>
                        <w:tcBorders>
                          <w:top w:val="nil"/>
                          <w:left w:val="nil"/>
                          <w:bottom w:val="nil"/>
                          <w:right w:val="nil"/>
                        </w:tcBorders>
                      </w:tcPr>
                      <w:p w:rsidR="00321DB4" w:rsidRDefault="00E024F8">
                        <w:pPr>
                          <w:pStyle w:val="TableParagraph"/>
                          <w:spacing w:before="64"/>
                          <w:ind w:left="35"/>
                          <w:rPr>
                            <w:rFonts w:ascii="Arial" w:eastAsia="Arial" w:hAnsi="Arial" w:cs="Arial"/>
                            <w:sz w:val="15"/>
                            <w:szCs w:val="15"/>
                          </w:rPr>
                        </w:pPr>
                        <w:r>
                          <w:rPr>
                            <w:rFonts w:ascii="Arial"/>
                            <w:color w:val="262626"/>
                            <w:w w:val="105"/>
                            <w:sz w:val="15"/>
                          </w:rPr>
                          <w:t>341</w:t>
                        </w:r>
                      </w:p>
                    </w:tc>
                    <w:tc>
                      <w:tcPr>
                        <w:tcW w:w="760" w:type="dxa"/>
                        <w:tcBorders>
                          <w:top w:val="nil"/>
                          <w:left w:val="nil"/>
                          <w:bottom w:val="nil"/>
                          <w:right w:val="nil"/>
                        </w:tcBorders>
                      </w:tcPr>
                      <w:p w:rsidR="00321DB4" w:rsidRDefault="00E024F8">
                        <w:pPr>
                          <w:pStyle w:val="TableParagraph"/>
                          <w:spacing w:before="59"/>
                          <w:ind w:left="39"/>
                          <w:rPr>
                            <w:rFonts w:ascii="Arial" w:eastAsia="Arial" w:hAnsi="Arial" w:cs="Arial"/>
                            <w:sz w:val="15"/>
                            <w:szCs w:val="15"/>
                          </w:rPr>
                        </w:pPr>
                        <w:r>
                          <w:rPr>
                            <w:rFonts w:ascii="Arial"/>
                            <w:color w:val="262626"/>
                            <w:w w:val="105"/>
                            <w:sz w:val="15"/>
                          </w:rPr>
                          <w:t>22200</w:t>
                        </w:r>
                      </w:p>
                    </w:tc>
                    <w:tc>
                      <w:tcPr>
                        <w:tcW w:w="5011" w:type="dxa"/>
                        <w:tcBorders>
                          <w:top w:val="nil"/>
                          <w:left w:val="nil"/>
                          <w:bottom w:val="nil"/>
                          <w:right w:val="nil"/>
                        </w:tcBorders>
                      </w:tcPr>
                      <w:p w:rsidR="00321DB4" w:rsidRDefault="00E024F8">
                        <w:pPr>
                          <w:pStyle w:val="TableParagraph"/>
                          <w:spacing w:before="45"/>
                          <w:ind w:left="292"/>
                          <w:rPr>
                            <w:rFonts w:ascii="Arial" w:eastAsia="Arial" w:hAnsi="Arial" w:cs="Arial"/>
                            <w:sz w:val="15"/>
                            <w:szCs w:val="15"/>
                          </w:rPr>
                        </w:pPr>
                        <w:r>
                          <w:rPr>
                            <w:rFonts w:ascii="Arial" w:hAnsi="Arial"/>
                            <w:color w:val="262626"/>
                            <w:w w:val="105"/>
                            <w:sz w:val="15"/>
                          </w:rPr>
                          <w:t xml:space="preserve">Promoción y fomento depor Servicios de </w:t>
                        </w:r>
                        <w:r>
                          <w:rPr>
                            <w:rFonts w:ascii="Arial" w:hAnsi="Arial"/>
                            <w:color w:val="262626"/>
                            <w:spacing w:val="31"/>
                            <w:w w:val="105"/>
                            <w:sz w:val="15"/>
                          </w:rPr>
                          <w:t xml:space="preserve"> </w:t>
                        </w:r>
                        <w:r>
                          <w:rPr>
                            <w:rFonts w:ascii="Arial" w:hAnsi="Arial"/>
                            <w:color w:val="262626"/>
                            <w:w w:val="105"/>
                            <w:sz w:val="15"/>
                          </w:rPr>
                          <w:t>Telecomunica</w:t>
                        </w:r>
                      </w:p>
                    </w:tc>
                    <w:tc>
                      <w:tcPr>
                        <w:tcW w:w="1238" w:type="dxa"/>
                        <w:tcBorders>
                          <w:top w:val="nil"/>
                          <w:left w:val="nil"/>
                          <w:bottom w:val="nil"/>
                          <w:right w:val="nil"/>
                        </w:tcBorders>
                      </w:tcPr>
                      <w:p w:rsidR="00321DB4" w:rsidRDefault="00E024F8">
                        <w:pPr>
                          <w:pStyle w:val="TableParagraph"/>
                          <w:spacing w:before="30"/>
                          <w:ind w:right="73"/>
                          <w:jc w:val="right"/>
                          <w:rPr>
                            <w:rFonts w:ascii="Arial" w:eastAsia="Arial" w:hAnsi="Arial" w:cs="Arial"/>
                            <w:sz w:val="15"/>
                            <w:szCs w:val="15"/>
                          </w:rPr>
                        </w:pPr>
                        <w:r>
                          <w:rPr>
                            <w:rFonts w:ascii="Arial"/>
                            <w:color w:val="262626"/>
                            <w:sz w:val="15"/>
                          </w:rPr>
                          <w:t>500,00</w:t>
                        </w:r>
                      </w:p>
                    </w:tc>
                    <w:tc>
                      <w:tcPr>
                        <w:tcW w:w="1205" w:type="dxa"/>
                        <w:tcBorders>
                          <w:top w:val="nil"/>
                          <w:left w:val="nil"/>
                          <w:bottom w:val="nil"/>
                          <w:right w:val="nil"/>
                        </w:tcBorders>
                      </w:tcPr>
                      <w:p w:rsidR="00321DB4" w:rsidRDefault="00E024F8">
                        <w:pPr>
                          <w:pStyle w:val="TableParagraph"/>
                          <w:spacing w:before="26"/>
                          <w:ind w:right="15"/>
                          <w:jc w:val="right"/>
                          <w:rPr>
                            <w:rFonts w:ascii="Arial" w:eastAsia="Arial" w:hAnsi="Arial" w:cs="Arial"/>
                            <w:sz w:val="15"/>
                            <w:szCs w:val="15"/>
                          </w:rPr>
                        </w:pPr>
                        <w:r>
                          <w:rPr>
                            <w:rFonts w:ascii="Arial"/>
                            <w:color w:val="262626"/>
                            <w:w w:val="105"/>
                            <w:sz w:val="15"/>
                          </w:rPr>
                          <w:t>500,00</w:t>
                        </w:r>
                      </w:p>
                    </w:tc>
                    <w:tc>
                      <w:tcPr>
                        <w:tcW w:w="1258" w:type="dxa"/>
                        <w:tcBorders>
                          <w:top w:val="nil"/>
                          <w:left w:val="nil"/>
                          <w:bottom w:val="nil"/>
                          <w:right w:val="nil"/>
                        </w:tcBorders>
                      </w:tcPr>
                      <w:p w:rsidR="00321DB4" w:rsidRDefault="00E024F8">
                        <w:pPr>
                          <w:pStyle w:val="TableParagraph"/>
                          <w:spacing w:before="21"/>
                          <w:ind w:right="63"/>
                          <w:jc w:val="right"/>
                          <w:rPr>
                            <w:rFonts w:ascii="Arial" w:eastAsia="Arial" w:hAnsi="Arial" w:cs="Arial"/>
                            <w:sz w:val="15"/>
                            <w:szCs w:val="15"/>
                          </w:rPr>
                        </w:pPr>
                        <w:r>
                          <w:rPr>
                            <w:rFonts w:ascii="Arial"/>
                            <w:color w:val="262626"/>
                            <w:w w:val="105"/>
                            <w:sz w:val="15"/>
                          </w:rPr>
                          <w:t>337,53</w:t>
                        </w:r>
                      </w:p>
                    </w:tc>
                    <w:tc>
                      <w:tcPr>
                        <w:tcW w:w="3638" w:type="dxa"/>
                        <w:tcBorders>
                          <w:top w:val="nil"/>
                          <w:left w:val="nil"/>
                          <w:bottom w:val="nil"/>
                          <w:right w:val="nil"/>
                        </w:tcBorders>
                      </w:tcPr>
                      <w:p w:rsidR="00321DB4" w:rsidRDefault="00E024F8">
                        <w:pPr>
                          <w:pStyle w:val="TableParagraph"/>
                          <w:tabs>
                            <w:tab w:val="left" w:pos="1886"/>
                            <w:tab w:val="left" w:pos="3134"/>
                          </w:tabs>
                          <w:spacing w:before="6"/>
                          <w:ind w:left="647"/>
                          <w:rPr>
                            <w:rFonts w:ascii="Arial" w:eastAsia="Arial" w:hAnsi="Arial" w:cs="Arial"/>
                            <w:sz w:val="15"/>
                            <w:szCs w:val="15"/>
                          </w:rPr>
                        </w:pPr>
                        <w:r>
                          <w:rPr>
                            <w:rFonts w:ascii="Arial"/>
                            <w:color w:val="262626"/>
                            <w:w w:val="105"/>
                            <w:sz w:val="15"/>
                          </w:rPr>
                          <w:t>337,53</w:t>
                        </w:r>
                        <w:r>
                          <w:rPr>
                            <w:rFonts w:ascii="Arial"/>
                            <w:color w:val="262626"/>
                            <w:w w:val="105"/>
                            <w:sz w:val="15"/>
                          </w:rPr>
                          <w:tab/>
                        </w:r>
                        <w:r>
                          <w:rPr>
                            <w:rFonts w:ascii="Arial"/>
                            <w:color w:val="262626"/>
                            <w:position w:val="1"/>
                            <w:sz w:val="15"/>
                          </w:rPr>
                          <w:t>337,53</w:t>
                        </w:r>
                        <w:r>
                          <w:rPr>
                            <w:rFonts w:ascii="Arial"/>
                            <w:color w:val="262626"/>
                            <w:position w:val="1"/>
                            <w:sz w:val="15"/>
                          </w:rPr>
                          <w:tab/>
                        </w:r>
                        <w:r>
                          <w:rPr>
                            <w:rFonts w:ascii="Arial"/>
                            <w:color w:val="262626"/>
                            <w:w w:val="105"/>
                            <w:position w:val="1"/>
                            <w:sz w:val="15"/>
                          </w:rPr>
                          <w:t>500,00</w:t>
                        </w:r>
                      </w:p>
                    </w:tc>
                  </w:tr>
                  <w:tr w:rsidR="00321DB4">
                    <w:trPr>
                      <w:trHeight w:hRule="exact" w:val="274"/>
                    </w:trPr>
                    <w:tc>
                      <w:tcPr>
                        <w:tcW w:w="1090" w:type="dxa"/>
                        <w:tcBorders>
                          <w:top w:val="nil"/>
                          <w:left w:val="nil"/>
                          <w:bottom w:val="nil"/>
                          <w:right w:val="nil"/>
                        </w:tcBorders>
                      </w:tcPr>
                      <w:p w:rsidR="00321DB4" w:rsidRDefault="00E024F8">
                        <w:pPr>
                          <w:pStyle w:val="TableParagraph"/>
                          <w:spacing w:before="66"/>
                          <w:ind w:left="35"/>
                          <w:rPr>
                            <w:rFonts w:ascii="Arial" w:eastAsia="Arial" w:hAnsi="Arial" w:cs="Arial"/>
                            <w:sz w:val="15"/>
                            <w:szCs w:val="15"/>
                          </w:rPr>
                        </w:pPr>
                        <w:r>
                          <w:rPr>
                            <w:rFonts w:ascii="Arial"/>
                            <w:color w:val="262626"/>
                            <w:w w:val="105"/>
                            <w:sz w:val="15"/>
                          </w:rPr>
                          <w:t>341</w:t>
                        </w:r>
                      </w:p>
                    </w:tc>
                    <w:tc>
                      <w:tcPr>
                        <w:tcW w:w="760" w:type="dxa"/>
                        <w:tcBorders>
                          <w:top w:val="nil"/>
                          <w:left w:val="nil"/>
                          <w:bottom w:val="nil"/>
                          <w:right w:val="nil"/>
                        </w:tcBorders>
                      </w:tcPr>
                      <w:p w:rsidR="00321DB4" w:rsidRDefault="00E024F8">
                        <w:pPr>
                          <w:pStyle w:val="TableParagraph"/>
                          <w:spacing w:before="57"/>
                          <w:ind w:left="39"/>
                          <w:rPr>
                            <w:rFonts w:ascii="Arial" w:eastAsia="Arial" w:hAnsi="Arial" w:cs="Arial"/>
                            <w:sz w:val="15"/>
                            <w:szCs w:val="15"/>
                          </w:rPr>
                        </w:pPr>
                        <w:r>
                          <w:rPr>
                            <w:rFonts w:ascii="Arial"/>
                            <w:color w:val="262626"/>
                            <w:w w:val="105"/>
                            <w:sz w:val="15"/>
                          </w:rPr>
                          <w:t>22601</w:t>
                        </w:r>
                      </w:p>
                    </w:tc>
                    <w:tc>
                      <w:tcPr>
                        <w:tcW w:w="5011" w:type="dxa"/>
                        <w:tcBorders>
                          <w:top w:val="nil"/>
                          <w:left w:val="nil"/>
                          <w:bottom w:val="nil"/>
                          <w:right w:val="nil"/>
                        </w:tcBorders>
                      </w:tcPr>
                      <w:p w:rsidR="00321DB4" w:rsidRDefault="00E024F8">
                        <w:pPr>
                          <w:pStyle w:val="TableParagraph"/>
                          <w:spacing w:before="47"/>
                          <w:ind w:left="292"/>
                          <w:rPr>
                            <w:rFonts w:ascii="Arial" w:eastAsia="Arial" w:hAnsi="Arial" w:cs="Arial"/>
                            <w:sz w:val="15"/>
                            <w:szCs w:val="15"/>
                          </w:rPr>
                        </w:pPr>
                        <w:r>
                          <w:rPr>
                            <w:rFonts w:ascii="Arial" w:hAnsi="Arial"/>
                            <w:color w:val="262626"/>
                            <w:w w:val="105"/>
                            <w:sz w:val="15"/>
                          </w:rPr>
                          <w:t>Promoción y fomento depor Atenc.protocolarias  y</w:t>
                        </w:r>
                        <w:r>
                          <w:rPr>
                            <w:rFonts w:ascii="Arial" w:hAnsi="Arial"/>
                            <w:color w:val="262626"/>
                            <w:spacing w:val="31"/>
                            <w:w w:val="105"/>
                            <w:sz w:val="15"/>
                          </w:rPr>
                          <w:t xml:space="preserve"> </w:t>
                        </w:r>
                        <w:r>
                          <w:rPr>
                            <w:rFonts w:ascii="Arial" w:hAnsi="Arial"/>
                            <w:color w:val="262626"/>
                            <w:w w:val="105"/>
                            <w:sz w:val="15"/>
                          </w:rPr>
                          <w:t>rep</w:t>
                        </w:r>
                      </w:p>
                    </w:tc>
                    <w:tc>
                      <w:tcPr>
                        <w:tcW w:w="1238" w:type="dxa"/>
                        <w:tcBorders>
                          <w:top w:val="nil"/>
                          <w:left w:val="nil"/>
                          <w:bottom w:val="nil"/>
                          <w:right w:val="nil"/>
                        </w:tcBorders>
                      </w:tcPr>
                      <w:p w:rsidR="00321DB4" w:rsidRDefault="00E024F8">
                        <w:pPr>
                          <w:pStyle w:val="TableParagraph"/>
                          <w:spacing w:before="33"/>
                          <w:jc w:val="right"/>
                          <w:rPr>
                            <w:rFonts w:ascii="Arial" w:eastAsia="Arial" w:hAnsi="Arial" w:cs="Arial"/>
                            <w:sz w:val="15"/>
                            <w:szCs w:val="15"/>
                          </w:rPr>
                        </w:pPr>
                        <w:r>
                          <w:rPr>
                            <w:rFonts w:ascii="Arial"/>
                            <w:color w:val="262626"/>
                            <w:w w:val="95"/>
                            <w:sz w:val="15"/>
                          </w:rPr>
                          <w:t>2.000,00</w:t>
                        </w:r>
                        <w:r>
                          <w:rPr>
                            <w:rFonts w:ascii="Arial"/>
                            <w:color w:val="262626"/>
                            <w:spacing w:val="25"/>
                            <w:w w:val="95"/>
                            <w:sz w:val="15"/>
                          </w:rPr>
                          <w:t xml:space="preserve"> </w:t>
                        </w:r>
                        <w:r>
                          <w:rPr>
                            <w:rFonts w:ascii="Arial"/>
                            <w:color w:val="C1C1C1"/>
                            <w:w w:val="85"/>
                            <w:sz w:val="15"/>
                          </w:rPr>
                          <w:t>1</w:t>
                        </w:r>
                      </w:p>
                    </w:tc>
                    <w:tc>
                      <w:tcPr>
                        <w:tcW w:w="1205" w:type="dxa"/>
                        <w:tcBorders>
                          <w:top w:val="nil"/>
                          <w:left w:val="nil"/>
                          <w:bottom w:val="nil"/>
                          <w:right w:val="nil"/>
                        </w:tcBorders>
                      </w:tcPr>
                      <w:p w:rsidR="00321DB4" w:rsidRDefault="00E024F8">
                        <w:pPr>
                          <w:pStyle w:val="TableParagraph"/>
                          <w:spacing w:before="23"/>
                          <w:ind w:right="22"/>
                          <w:jc w:val="right"/>
                          <w:rPr>
                            <w:rFonts w:ascii="Arial" w:eastAsia="Arial" w:hAnsi="Arial" w:cs="Arial"/>
                            <w:sz w:val="15"/>
                            <w:szCs w:val="15"/>
                          </w:rPr>
                        </w:pPr>
                        <w:r>
                          <w:rPr>
                            <w:rFonts w:ascii="Arial"/>
                            <w:color w:val="262626"/>
                            <w:w w:val="105"/>
                            <w:sz w:val="15"/>
                          </w:rPr>
                          <w:t>2.000,00</w:t>
                        </w:r>
                      </w:p>
                    </w:tc>
                    <w:tc>
                      <w:tcPr>
                        <w:tcW w:w="1258" w:type="dxa"/>
                        <w:tcBorders>
                          <w:top w:val="nil"/>
                          <w:left w:val="nil"/>
                          <w:bottom w:val="nil"/>
                          <w:right w:val="nil"/>
                        </w:tcBorders>
                      </w:tcPr>
                      <w:p w:rsidR="00321DB4" w:rsidRDefault="00321DB4"/>
                    </w:tc>
                    <w:tc>
                      <w:tcPr>
                        <w:tcW w:w="3638" w:type="dxa"/>
                        <w:tcBorders>
                          <w:top w:val="nil"/>
                          <w:left w:val="nil"/>
                          <w:bottom w:val="nil"/>
                          <w:right w:val="nil"/>
                        </w:tcBorders>
                      </w:tcPr>
                      <w:p w:rsidR="00321DB4" w:rsidRDefault="00E024F8">
                        <w:pPr>
                          <w:pStyle w:val="TableParagraph"/>
                          <w:spacing w:line="167" w:lineRule="exact"/>
                          <w:ind w:right="28"/>
                          <w:jc w:val="right"/>
                          <w:rPr>
                            <w:rFonts w:ascii="Arial" w:eastAsia="Arial" w:hAnsi="Arial" w:cs="Arial"/>
                            <w:sz w:val="15"/>
                            <w:szCs w:val="15"/>
                          </w:rPr>
                        </w:pPr>
                        <w:r>
                          <w:rPr>
                            <w:rFonts w:ascii="Arial"/>
                            <w:color w:val="262626"/>
                            <w:sz w:val="15"/>
                          </w:rPr>
                          <w:t>2.000,00</w:t>
                        </w:r>
                      </w:p>
                    </w:tc>
                  </w:tr>
                  <w:tr w:rsidR="00321DB4">
                    <w:trPr>
                      <w:trHeight w:hRule="exact" w:val="262"/>
                    </w:trPr>
                    <w:tc>
                      <w:tcPr>
                        <w:tcW w:w="1850" w:type="dxa"/>
                        <w:gridSpan w:val="2"/>
                        <w:tcBorders>
                          <w:top w:val="nil"/>
                          <w:left w:val="nil"/>
                          <w:bottom w:val="nil"/>
                          <w:right w:val="nil"/>
                        </w:tcBorders>
                      </w:tcPr>
                      <w:p w:rsidR="00321DB4" w:rsidRDefault="00E024F8">
                        <w:pPr>
                          <w:pStyle w:val="TableParagraph"/>
                          <w:tabs>
                            <w:tab w:val="left" w:pos="1129"/>
                          </w:tabs>
                          <w:spacing w:before="62"/>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sz w:val="15"/>
                          </w:rPr>
                          <w:t>22602</w:t>
                        </w:r>
                      </w:p>
                    </w:tc>
                    <w:tc>
                      <w:tcPr>
                        <w:tcW w:w="5011" w:type="dxa"/>
                        <w:tcBorders>
                          <w:top w:val="nil"/>
                          <w:left w:val="nil"/>
                          <w:bottom w:val="nil"/>
                          <w:right w:val="nil"/>
                        </w:tcBorders>
                      </w:tcPr>
                      <w:p w:rsidR="00321DB4" w:rsidRDefault="00E024F8">
                        <w:pPr>
                          <w:pStyle w:val="TableParagraph"/>
                          <w:spacing w:before="42"/>
                          <w:ind w:left="287"/>
                          <w:rPr>
                            <w:rFonts w:ascii="Arial" w:eastAsia="Arial" w:hAnsi="Arial" w:cs="Arial"/>
                            <w:sz w:val="15"/>
                            <w:szCs w:val="15"/>
                          </w:rPr>
                        </w:pPr>
                        <w:r>
                          <w:rPr>
                            <w:rFonts w:ascii="Arial" w:hAnsi="Arial"/>
                            <w:color w:val="262626"/>
                            <w:w w:val="105"/>
                            <w:sz w:val="15"/>
                          </w:rPr>
                          <w:t xml:space="preserve">Promoción y fomento depor Publicidad y </w:t>
                        </w:r>
                        <w:r>
                          <w:rPr>
                            <w:rFonts w:ascii="Arial" w:hAnsi="Arial"/>
                            <w:color w:val="262626"/>
                            <w:spacing w:val="18"/>
                            <w:w w:val="105"/>
                            <w:sz w:val="15"/>
                          </w:rPr>
                          <w:t xml:space="preserve"> </w:t>
                        </w:r>
                        <w:r>
                          <w:rPr>
                            <w:rFonts w:ascii="Arial" w:hAnsi="Arial"/>
                            <w:color w:val="262626"/>
                            <w:w w:val="105"/>
                            <w:sz w:val="15"/>
                          </w:rPr>
                          <w:t>propaganda.</w:t>
                        </w:r>
                      </w:p>
                    </w:tc>
                    <w:tc>
                      <w:tcPr>
                        <w:tcW w:w="1238" w:type="dxa"/>
                        <w:tcBorders>
                          <w:top w:val="nil"/>
                          <w:left w:val="nil"/>
                          <w:bottom w:val="nil"/>
                          <w:right w:val="nil"/>
                        </w:tcBorders>
                      </w:tcPr>
                      <w:p w:rsidR="00321DB4" w:rsidRDefault="00E024F8">
                        <w:pPr>
                          <w:pStyle w:val="TableParagraph"/>
                          <w:spacing w:before="23"/>
                          <w:ind w:right="78"/>
                          <w:jc w:val="right"/>
                          <w:rPr>
                            <w:rFonts w:ascii="Arial" w:eastAsia="Arial" w:hAnsi="Arial" w:cs="Arial"/>
                            <w:sz w:val="15"/>
                            <w:szCs w:val="15"/>
                          </w:rPr>
                        </w:pPr>
                        <w:r>
                          <w:rPr>
                            <w:rFonts w:ascii="Arial"/>
                            <w:color w:val="262626"/>
                            <w:sz w:val="15"/>
                          </w:rPr>
                          <w:t>250,00</w:t>
                        </w:r>
                      </w:p>
                    </w:tc>
                    <w:tc>
                      <w:tcPr>
                        <w:tcW w:w="1205" w:type="dxa"/>
                        <w:tcBorders>
                          <w:top w:val="nil"/>
                          <w:left w:val="nil"/>
                          <w:bottom w:val="nil"/>
                          <w:right w:val="nil"/>
                        </w:tcBorders>
                      </w:tcPr>
                      <w:p w:rsidR="00321DB4" w:rsidRDefault="00E024F8">
                        <w:pPr>
                          <w:pStyle w:val="TableParagraph"/>
                          <w:spacing w:before="18"/>
                          <w:ind w:right="25"/>
                          <w:jc w:val="right"/>
                          <w:rPr>
                            <w:rFonts w:ascii="Arial" w:eastAsia="Arial" w:hAnsi="Arial" w:cs="Arial"/>
                            <w:sz w:val="15"/>
                            <w:szCs w:val="15"/>
                          </w:rPr>
                        </w:pPr>
                        <w:r>
                          <w:rPr>
                            <w:rFonts w:ascii="Arial"/>
                            <w:color w:val="262626"/>
                            <w:sz w:val="15"/>
                          </w:rPr>
                          <w:t>250,00</w:t>
                        </w:r>
                      </w:p>
                    </w:tc>
                    <w:tc>
                      <w:tcPr>
                        <w:tcW w:w="1258" w:type="dxa"/>
                        <w:tcBorders>
                          <w:top w:val="nil"/>
                          <w:left w:val="nil"/>
                          <w:bottom w:val="nil"/>
                          <w:right w:val="nil"/>
                        </w:tcBorders>
                      </w:tcPr>
                      <w:p w:rsidR="00321DB4" w:rsidRDefault="00321DB4"/>
                    </w:tc>
                    <w:tc>
                      <w:tcPr>
                        <w:tcW w:w="3638" w:type="dxa"/>
                        <w:tcBorders>
                          <w:top w:val="nil"/>
                          <w:left w:val="nil"/>
                          <w:bottom w:val="nil"/>
                          <w:right w:val="nil"/>
                        </w:tcBorders>
                      </w:tcPr>
                      <w:p w:rsidR="00321DB4" w:rsidRDefault="00E024F8">
                        <w:pPr>
                          <w:pStyle w:val="TableParagraph"/>
                          <w:spacing w:line="167" w:lineRule="exact"/>
                          <w:ind w:right="29"/>
                          <w:jc w:val="right"/>
                          <w:rPr>
                            <w:rFonts w:ascii="Arial" w:eastAsia="Arial" w:hAnsi="Arial" w:cs="Arial"/>
                            <w:sz w:val="15"/>
                            <w:szCs w:val="15"/>
                          </w:rPr>
                        </w:pPr>
                        <w:r>
                          <w:rPr>
                            <w:rFonts w:ascii="Arial"/>
                            <w:color w:val="262626"/>
                            <w:sz w:val="15"/>
                          </w:rPr>
                          <w:t>250,00</w:t>
                        </w:r>
                      </w:p>
                    </w:tc>
                  </w:tr>
                  <w:tr w:rsidR="00321DB4">
                    <w:trPr>
                      <w:trHeight w:hRule="exact" w:val="276"/>
                    </w:trPr>
                    <w:tc>
                      <w:tcPr>
                        <w:tcW w:w="1850" w:type="dxa"/>
                        <w:gridSpan w:val="2"/>
                        <w:tcBorders>
                          <w:top w:val="nil"/>
                          <w:left w:val="nil"/>
                          <w:bottom w:val="nil"/>
                          <w:right w:val="nil"/>
                        </w:tcBorders>
                      </w:tcPr>
                      <w:p w:rsidR="00321DB4" w:rsidRDefault="00E024F8">
                        <w:pPr>
                          <w:pStyle w:val="TableParagraph"/>
                          <w:tabs>
                            <w:tab w:val="left" w:pos="1129"/>
                          </w:tabs>
                          <w:spacing w:before="64"/>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position w:val="1"/>
                            <w:sz w:val="15"/>
                          </w:rPr>
                          <w:t>22700</w:t>
                        </w:r>
                      </w:p>
                    </w:tc>
                    <w:tc>
                      <w:tcPr>
                        <w:tcW w:w="5011" w:type="dxa"/>
                        <w:tcBorders>
                          <w:top w:val="nil"/>
                          <w:left w:val="nil"/>
                          <w:bottom w:val="nil"/>
                          <w:right w:val="nil"/>
                        </w:tcBorders>
                      </w:tcPr>
                      <w:p w:rsidR="00321DB4" w:rsidRDefault="00E024F8">
                        <w:pPr>
                          <w:pStyle w:val="TableParagraph"/>
                          <w:spacing w:before="59"/>
                          <w:ind w:left="292"/>
                          <w:rPr>
                            <w:rFonts w:ascii="Arial" w:eastAsia="Arial" w:hAnsi="Arial" w:cs="Arial"/>
                            <w:sz w:val="15"/>
                            <w:szCs w:val="15"/>
                          </w:rPr>
                        </w:pPr>
                        <w:r>
                          <w:rPr>
                            <w:rFonts w:ascii="Arial"/>
                            <w:color w:val="262626"/>
                            <w:w w:val="105"/>
                            <w:sz w:val="15"/>
                          </w:rPr>
                          <w:t>Limpieza y</w:t>
                        </w:r>
                        <w:r>
                          <w:rPr>
                            <w:rFonts w:ascii="Arial"/>
                            <w:color w:val="262626"/>
                            <w:spacing w:val="6"/>
                            <w:w w:val="105"/>
                            <w:sz w:val="15"/>
                          </w:rPr>
                          <w:t xml:space="preserve"> </w:t>
                        </w:r>
                        <w:r>
                          <w:rPr>
                            <w:rFonts w:ascii="Arial"/>
                            <w:color w:val="262626"/>
                            <w:w w:val="105"/>
                            <w:sz w:val="15"/>
                          </w:rPr>
                          <w:t>aseo</w:t>
                        </w:r>
                      </w:p>
                    </w:tc>
                    <w:tc>
                      <w:tcPr>
                        <w:tcW w:w="1238" w:type="dxa"/>
                        <w:tcBorders>
                          <w:top w:val="nil"/>
                          <w:left w:val="nil"/>
                          <w:bottom w:val="nil"/>
                          <w:right w:val="nil"/>
                        </w:tcBorders>
                      </w:tcPr>
                      <w:p w:rsidR="00321DB4" w:rsidRDefault="00321DB4"/>
                    </w:tc>
                    <w:tc>
                      <w:tcPr>
                        <w:tcW w:w="1205" w:type="dxa"/>
                        <w:tcBorders>
                          <w:top w:val="nil"/>
                          <w:left w:val="nil"/>
                          <w:bottom w:val="nil"/>
                          <w:right w:val="nil"/>
                        </w:tcBorders>
                      </w:tcPr>
                      <w:p w:rsidR="00321DB4" w:rsidRDefault="00321DB4"/>
                    </w:tc>
                    <w:tc>
                      <w:tcPr>
                        <w:tcW w:w="1258" w:type="dxa"/>
                        <w:tcBorders>
                          <w:top w:val="nil"/>
                          <w:left w:val="nil"/>
                          <w:bottom w:val="nil"/>
                          <w:right w:val="nil"/>
                        </w:tcBorders>
                      </w:tcPr>
                      <w:p w:rsidR="00321DB4" w:rsidRDefault="00E024F8">
                        <w:pPr>
                          <w:pStyle w:val="TableParagraph"/>
                          <w:spacing w:before="26"/>
                          <w:ind w:right="69"/>
                          <w:jc w:val="right"/>
                          <w:rPr>
                            <w:rFonts w:ascii="Arial" w:eastAsia="Arial" w:hAnsi="Arial" w:cs="Arial"/>
                            <w:sz w:val="15"/>
                            <w:szCs w:val="15"/>
                          </w:rPr>
                        </w:pPr>
                        <w:r>
                          <w:rPr>
                            <w:rFonts w:ascii="Arial"/>
                            <w:color w:val="262626"/>
                            <w:sz w:val="15"/>
                          </w:rPr>
                          <w:t>48,40</w:t>
                        </w:r>
                      </w:p>
                    </w:tc>
                    <w:tc>
                      <w:tcPr>
                        <w:tcW w:w="3638" w:type="dxa"/>
                        <w:tcBorders>
                          <w:top w:val="nil"/>
                          <w:left w:val="nil"/>
                          <w:bottom w:val="nil"/>
                          <w:right w:val="nil"/>
                        </w:tcBorders>
                      </w:tcPr>
                      <w:p w:rsidR="00321DB4" w:rsidRDefault="00E024F8">
                        <w:pPr>
                          <w:pStyle w:val="TableParagraph"/>
                          <w:tabs>
                            <w:tab w:val="left" w:pos="1967"/>
                            <w:tab w:val="left" w:pos="3129"/>
                          </w:tabs>
                          <w:spacing w:before="6"/>
                          <w:ind w:left="729"/>
                          <w:rPr>
                            <w:rFonts w:ascii="Arial" w:eastAsia="Arial" w:hAnsi="Arial" w:cs="Arial"/>
                            <w:sz w:val="15"/>
                            <w:szCs w:val="15"/>
                          </w:rPr>
                        </w:pPr>
                        <w:r>
                          <w:rPr>
                            <w:rFonts w:ascii="Arial"/>
                            <w:color w:val="262626"/>
                            <w:w w:val="105"/>
                            <w:sz w:val="15"/>
                          </w:rPr>
                          <w:t>48,40</w:t>
                        </w:r>
                        <w:r>
                          <w:rPr>
                            <w:rFonts w:ascii="Arial"/>
                            <w:color w:val="262626"/>
                            <w:w w:val="105"/>
                            <w:sz w:val="15"/>
                          </w:rPr>
                          <w:tab/>
                        </w:r>
                        <w:r>
                          <w:rPr>
                            <w:rFonts w:ascii="Arial"/>
                            <w:color w:val="262626"/>
                            <w:sz w:val="15"/>
                          </w:rPr>
                          <w:t>48,40</w:t>
                        </w:r>
                        <w:r>
                          <w:rPr>
                            <w:rFonts w:ascii="Arial"/>
                            <w:color w:val="262626"/>
                            <w:sz w:val="15"/>
                          </w:rPr>
                          <w:tab/>
                        </w:r>
                        <w:r>
                          <w:rPr>
                            <w:rFonts w:ascii="Arial"/>
                            <w:color w:val="262626"/>
                            <w:w w:val="105"/>
                            <w:position w:val="1"/>
                            <w:sz w:val="15"/>
                          </w:rPr>
                          <w:t>200,00</w:t>
                        </w:r>
                      </w:p>
                    </w:tc>
                  </w:tr>
                  <w:tr w:rsidR="00321DB4">
                    <w:trPr>
                      <w:trHeight w:hRule="exact" w:val="266"/>
                    </w:trPr>
                    <w:tc>
                      <w:tcPr>
                        <w:tcW w:w="1850" w:type="dxa"/>
                        <w:gridSpan w:val="2"/>
                        <w:tcBorders>
                          <w:top w:val="nil"/>
                          <w:left w:val="nil"/>
                          <w:bottom w:val="nil"/>
                          <w:right w:val="nil"/>
                        </w:tcBorders>
                      </w:tcPr>
                      <w:p w:rsidR="00321DB4" w:rsidRDefault="00E024F8">
                        <w:pPr>
                          <w:pStyle w:val="TableParagraph"/>
                          <w:tabs>
                            <w:tab w:val="left" w:pos="1129"/>
                          </w:tabs>
                          <w:spacing w:before="66"/>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sz w:val="15"/>
                          </w:rPr>
                          <w:t>22706</w:t>
                        </w:r>
                      </w:p>
                    </w:tc>
                    <w:tc>
                      <w:tcPr>
                        <w:tcW w:w="5011" w:type="dxa"/>
                        <w:tcBorders>
                          <w:top w:val="nil"/>
                          <w:left w:val="nil"/>
                          <w:bottom w:val="nil"/>
                          <w:right w:val="nil"/>
                        </w:tcBorders>
                      </w:tcPr>
                      <w:p w:rsidR="00321DB4" w:rsidRDefault="00E024F8">
                        <w:pPr>
                          <w:pStyle w:val="TableParagraph"/>
                          <w:spacing w:before="47"/>
                          <w:ind w:left="292"/>
                          <w:rPr>
                            <w:rFonts w:ascii="Arial" w:eastAsia="Arial" w:hAnsi="Arial" w:cs="Arial"/>
                            <w:sz w:val="15"/>
                            <w:szCs w:val="15"/>
                          </w:rPr>
                        </w:pPr>
                        <w:r>
                          <w:rPr>
                            <w:rFonts w:ascii="Arial" w:hAnsi="Arial"/>
                            <w:color w:val="262626"/>
                            <w:w w:val="105"/>
                            <w:sz w:val="15"/>
                          </w:rPr>
                          <w:t xml:space="preserve">Promoción y fomento depor Estudios y trabajos </w:t>
                        </w:r>
                        <w:r>
                          <w:rPr>
                            <w:rFonts w:ascii="Arial" w:hAnsi="Arial"/>
                            <w:color w:val="262626"/>
                            <w:spacing w:val="29"/>
                            <w:w w:val="105"/>
                            <w:sz w:val="15"/>
                          </w:rPr>
                          <w:t xml:space="preserve"> </w:t>
                        </w:r>
                        <w:r>
                          <w:rPr>
                            <w:rFonts w:ascii="Arial" w:hAnsi="Arial"/>
                            <w:color w:val="262626"/>
                            <w:w w:val="105"/>
                            <w:sz w:val="15"/>
                          </w:rPr>
                          <w:t>técni</w:t>
                        </w:r>
                      </w:p>
                    </w:tc>
                    <w:tc>
                      <w:tcPr>
                        <w:tcW w:w="1238" w:type="dxa"/>
                        <w:tcBorders>
                          <w:top w:val="nil"/>
                          <w:left w:val="nil"/>
                          <w:bottom w:val="nil"/>
                          <w:right w:val="nil"/>
                        </w:tcBorders>
                      </w:tcPr>
                      <w:p w:rsidR="00321DB4" w:rsidRDefault="00E024F8">
                        <w:pPr>
                          <w:pStyle w:val="TableParagraph"/>
                          <w:spacing w:before="28"/>
                          <w:ind w:right="73"/>
                          <w:jc w:val="right"/>
                          <w:rPr>
                            <w:rFonts w:ascii="Arial" w:eastAsia="Arial" w:hAnsi="Arial" w:cs="Arial"/>
                            <w:sz w:val="15"/>
                            <w:szCs w:val="15"/>
                          </w:rPr>
                        </w:pPr>
                        <w:r>
                          <w:rPr>
                            <w:rFonts w:ascii="Arial"/>
                            <w:color w:val="262626"/>
                            <w:sz w:val="15"/>
                          </w:rPr>
                          <w:t>800,00</w:t>
                        </w:r>
                      </w:p>
                    </w:tc>
                    <w:tc>
                      <w:tcPr>
                        <w:tcW w:w="1205" w:type="dxa"/>
                        <w:tcBorders>
                          <w:top w:val="nil"/>
                          <w:left w:val="nil"/>
                          <w:bottom w:val="nil"/>
                          <w:right w:val="nil"/>
                        </w:tcBorders>
                      </w:tcPr>
                      <w:p w:rsidR="00321DB4" w:rsidRDefault="00E024F8">
                        <w:pPr>
                          <w:pStyle w:val="TableParagraph"/>
                          <w:spacing w:before="23"/>
                          <w:ind w:right="20"/>
                          <w:jc w:val="right"/>
                          <w:rPr>
                            <w:rFonts w:ascii="Arial" w:eastAsia="Arial" w:hAnsi="Arial" w:cs="Arial"/>
                            <w:sz w:val="15"/>
                            <w:szCs w:val="15"/>
                          </w:rPr>
                        </w:pPr>
                        <w:r>
                          <w:rPr>
                            <w:rFonts w:ascii="Arial"/>
                            <w:color w:val="262626"/>
                            <w:w w:val="105"/>
                            <w:sz w:val="15"/>
                          </w:rPr>
                          <w:t>800,00</w:t>
                        </w:r>
                      </w:p>
                    </w:tc>
                    <w:tc>
                      <w:tcPr>
                        <w:tcW w:w="1258" w:type="dxa"/>
                        <w:tcBorders>
                          <w:top w:val="nil"/>
                          <w:left w:val="nil"/>
                          <w:bottom w:val="nil"/>
                          <w:right w:val="nil"/>
                        </w:tcBorders>
                      </w:tcPr>
                      <w:p w:rsidR="00321DB4" w:rsidRDefault="00321DB4"/>
                    </w:tc>
                    <w:tc>
                      <w:tcPr>
                        <w:tcW w:w="3638" w:type="dxa"/>
                        <w:tcBorders>
                          <w:top w:val="nil"/>
                          <w:left w:val="nil"/>
                          <w:bottom w:val="nil"/>
                          <w:right w:val="nil"/>
                        </w:tcBorders>
                      </w:tcPr>
                      <w:p w:rsidR="00321DB4" w:rsidRDefault="00E024F8">
                        <w:pPr>
                          <w:pStyle w:val="TableParagraph"/>
                          <w:spacing w:before="14"/>
                          <w:ind w:right="-44"/>
                          <w:jc w:val="right"/>
                          <w:rPr>
                            <w:rFonts w:ascii="Arial" w:eastAsia="Arial" w:hAnsi="Arial" w:cs="Arial"/>
                            <w:sz w:val="15"/>
                            <w:szCs w:val="15"/>
                          </w:rPr>
                        </w:pPr>
                        <w:r>
                          <w:rPr>
                            <w:rFonts w:ascii="Arial" w:hAnsi="Arial"/>
                            <w:color w:val="262626"/>
                            <w:w w:val="105"/>
                            <w:sz w:val="15"/>
                          </w:rPr>
                          <w:t>800.00</w:t>
                        </w:r>
                        <w:r>
                          <w:rPr>
                            <w:rFonts w:ascii="Arial" w:hAnsi="Arial"/>
                            <w:color w:val="C1C1C1"/>
                            <w:w w:val="105"/>
                            <w:sz w:val="15"/>
                          </w:rPr>
                          <w:t>¡</w:t>
                        </w:r>
                      </w:p>
                    </w:tc>
                  </w:tr>
                  <w:tr w:rsidR="00321DB4">
                    <w:trPr>
                      <w:trHeight w:hRule="exact" w:val="274"/>
                    </w:trPr>
                    <w:tc>
                      <w:tcPr>
                        <w:tcW w:w="1850" w:type="dxa"/>
                        <w:gridSpan w:val="2"/>
                        <w:tcBorders>
                          <w:top w:val="nil"/>
                          <w:left w:val="nil"/>
                          <w:bottom w:val="nil"/>
                          <w:right w:val="nil"/>
                        </w:tcBorders>
                      </w:tcPr>
                      <w:p w:rsidR="00321DB4" w:rsidRDefault="00E024F8">
                        <w:pPr>
                          <w:pStyle w:val="TableParagraph"/>
                          <w:tabs>
                            <w:tab w:val="left" w:pos="1129"/>
                          </w:tabs>
                          <w:spacing w:before="74"/>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sz w:val="15"/>
                          </w:rPr>
                          <w:t>22799</w:t>
                        </w:r>
                      </w:p>
                    </w:tc>
                    <w:tc>
                      <w:tcPr>
                        <w:tcW w:w="5011" w:type="dxa"/>
                        <w:tcBorders>
                          <w:top w:val="nil"/>
                          <w:left w:val="nil"/>
                          <w:bottom w:val="nil"/>
                          <w:right w:val="nil"/>
                        </w:tcBorders>
                      </w:tcPr>
                      <w:p w:rsidR="00321DB4" w:rsidRDefault="00E024F8">
                        <w:pPr>
                          <w:pStyle w:val="TableParagraph"/>
                          <w:spacing w:before="54"/>
                          <w:ind w:left="292"/>
                          <w:rPr>
                            <w:rFonts w:ascii="Arial" w:eastAsia="Arial" w:hAnsi="Arial" w:cs="Arial"/>
                            <w:sz w:val="15"/>
                            <w:szCs w:val="15"/>
                          </w:rPr>
                        </w:pPr>
                        <w:r>
                          <w:rPr>
                            <w:rFonts w:ascii="Arial" w:hAnsi="Arial"/>
                            <w:color w:val="262626"/>
                            <w:w w:val="105"/>
                            <w:sz w:val="15"/>
                          </w:rPr>
                          <w:t xml:space="preserve">Promoción y fomento depor Otros trabajos </w:t>
                        </w:r>
                        <w:r>
                          <w:rPr>
                            <w:rFonts w:ascii="Arial" w:hAnsi="Arial"/>
                            <w:color w:val="262626"/>
                            <w:spacing w:val="17"/>
                            <w:w w:val="105"/>
                            <w:sz w:val="15"/>
                          </w:rPr>
                          <w:t xml:space="preserve"> </w:t>
                        </w:r>
                        <w:r>
                          <w:rPr>
                            <w:rFonts w:ascii="Arial" w:hAnsi="Arial"/>
                            <w:color w:val="262626"/>
                            <w:w w:val="105"/>
                            <w:sz w:val="15"/>
                          </w:rPr>
                          <w:t>realizados</w:t>
                        </w:r>
                      </w:p>
                    </w:tc>
                    <w:tc>
                      <w:tcPr>
                        <w:tcW w:w="1238" w:type="dxa"/>
                        <w:tcBorders>
                          <w:top w:val="nil"/>
                          <w:left w:val="nil"/>
                          <w:bottom w:val="nil"/>
                          <w:right w:val="nil"/>
                        </w:tcBorders>
                      </w:tcPr>
                      <w:p w:rsidR="00321DB4" w:rsidRDefault="00E024F8">
                        <w:pPr>
                          <w:pStyle w:val="TableParagraph"/>
                          <w:spacing w:before="35"/>
                          <w:ind w:right="75"/>
                          <w:jc w:val="right"/>
                          <w:rPr>
                            <w:rFonts w:ascii="Arial" w:eastAsia="Arial" w:hAnsi="Arial" w:cs="Arial"/>
                            <w:sz w:val="15"/>
                            <w:szCs w:val="15"/>
                          </w:rPr>
                        </w:pPr>
                        <w:r>
                          <w:rPr>
                            <w:rFonts w:ascii="Arial"/>
                            <w:color w:val="262626"/>
                            <w:w w:val="105"/>
                            <w:sz w:val="15"/>
                          </w:rPr>
                          <w:t>4.000,00</w:t>
                        </w:r>
                      </w:p>
                    </w:tc>
                    <w:tc>
                      <w:tcPr>
                        <w:tcW w:w="1205" w:type="dxa"/>
                        <w:tcBorders>
                          <w:top w:val="nil"/>
                          <w:left w:val="nil"/>
                          <w:bottom w:val="nil"/>
                          <w:right w:val="nil"/>
                        </w:tcBorders>
                      </w:tcPr>
                      <w:p w:rsidR="00321DB4" w:rsidRDefault="00E024F8">
                        <w:pPr>
                          <w:pStyle w:val="TableParagraph"/>
                          <w:spacing w:before="30"/>
                          <w:ind w:right="22"/>
                          <w:jc w:val="right"/>
                          <w:rPr>
                            <w:rFonts w:ascii="Arial" w:eastAsia="Arial" w:hAnsi="Arial" w:cs="Arial"/>
                            <w:sz w:val="15"/>
                            <w:szCs w:val="15"/>
                          </w:rPr>
                        </w:pPr>
                        <w:r>
                          <w:rPr>
                            <w:rFonts w:ascii="Arial"/>
                            <w:color w:val="262626"/>
                            <w:w w:val="105"/>
                            <w:sz w:val="15"/>
                          </w:rPr>
                          <w:t>3.800,00</w:t>
                        </w:r>
                      </w:p>
                    </w:tc>
                    <w:tc>
                      <w:tcPr>
                        <w:tcW w:w="1258" w:type="dxa"/>
                        <w:tcBorders>
                          <w:top w:val="nil"/>
                          <w:left w:val="nil"/>
                          <w:bottom w:val="nil"/>
                          <w:right w:val="nil"/>
                        </w:tcBorders>
                      </w:tcPr>
                      <w:p w:rsidR="00321DB4" w:rsidRDefault="00E024F8">
                        <w:pPr>
                          <w:pStyle w:val="TableParagraph"/>
                          <w:spacing w:before="26"/>
                          <w:ind w:right="77"/>
                          <w:jc w:val="right"/>
                          <w:rPr>
                            <w:rFonts w:ascii="Arial" w:eastAsia="Arial" w:hAnsi="Arial" w:cs="Arial"/>
                            <w:sz w:val="15"/>
                            <w:szCs w:val="15"/>
                          </w:rPr>
                        </w:pPr>
                        <w:r>
                          <w:rPr>
                            <w:rFonts w:ascii="Arial"/>
                            <w:color w:val="262626"/>
                            <w:sz w:val="15"/>
                          </w:rPr>
                          <w:t>432,35</w:t>
                        </w:r>
                      </w:p>
                    </w:tc>
                    <w:tc>
                      <w:tcPr>
                        <w:tcW w:w="3638" w:type="dxa"/>
                        <w:tcBorders>
                          <w:top w:val="nil"/>
                          <w:left w:val="nil"/>
                          <w:bottom w:val="nil"/>
                          <w:right w:val="nil"/>
                        </w:tcBorders>
                      </w:tcPr>
                      <w:p w:rsidR="00321DB4" w:rsidRDefault="00E024F8">
                        <w:pPr>
                          <w:pStyle w:val="TableParagraph"/>
                          <w:tabs>
                            <w:tab w:val="left" w:pos="1876"/>
                          </w:tabs>
                          <w:spacing w:before="16"/>
                          <w:ind w:left="643"/>
                          <w:rPr>
                            <w:rFonts w:ascii="Arial" w:eastAsia="Arial" w:hAnsi="Arial" w:cs="Arial"/>
                            <w:sz w:val="15"/>
                            <w:szCs w:val="15"/>
                          </w:rPr>
                        </w:pPr>
                        <w:r>
                          <w:rPr>
                            <w:rFonts w:ascii="Arial"/>
                            <w:color w:val="262626"/>
                            <w:w w:val="105"/>
                            <w:sz w:val="15"/>
                          </w:rPr>
                          <w:t>432,35</w:t>
                        </w:r>
                        <w:r>
                          <w:rPr>
                            <w:rFonts w:ascii="Arial"/>
                            <w:color w:val="262626"/>
                            <w:w w:val="105"/>
                            <w:sz w:val="15"/>
                          </w:rPr>
                          <w:tab/>
                          <w:t>432,35</w:t>
                        </w:r>
                      </w:p>
                    </w:tc>
                  </w:tr>
                  <w:tr w:rsidR="00321DB4">
                    <w:trPr>
                      <w:trHeight w:hRule="exact" w:val="271"/>
                    </w:trPr>
                    <w:tc>
                      <w:tcPr>
                        <w:tcW w:w="1850" w:type="dxa"/>
                        <w:gridSpan w:val="2"/>
                        <w:tcBorders>
                          <w:top w:val="nil"/>
                          <w:left w:val="nil"/>
                          <w:bottom w:val="nil"/>
                          <w:right w:val="nil"/>
                        </w:tcBorders>
                      </w:tcPr>
                      <w:p w:rsidR="00321DB4" w:rsidRDefault="00E024F8">
                        <w:pPr>
                          <w:pStyle w:val="TableParagraph"/>
                          <w:tabs>
                            <w:tab w:val="left" w:pos="1129"/>
                          </w:tabs>
                          <w:spacing w:before="69"/>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sz w:val="15"/>
                          </w:rPr>
                          <w:t>23120</w:t>
                        </w:r>
                      </w:p>
                    </w:tc>
                    <w:tc>
                      <w:tcPr>
                        <w:tcW w:w="5011" w:type="dxa"/>
                        <w:tcBorders>
                          <w:top w:val="nil"/>
                          <w:left w:val="nil"/>
                          <w:bottom w:val="nil"/>
                          <w:right w:val="nil"/>
                        </w:tcBorders>
                      </w:tcPr>
                      <w:p w:rsidR="00321DB4" w:rsidRDefault="00E024F8">
                        <w:pPr>
                          <w:pStyle w:val="TableParagraph"/>
                          <w:spacing w:before="50"/>
                          <w:ind w:left="287"/>
                          <w:rPr>
                            <w:rFonts w:ascii="Arial" w:eastAsia="Arial" w:hAnsi="Arial" w:cs="Arial"/>
                            <w:sz w:val="15"/>
                            <w:szCs w:val="15"/>
                          </w:rPr>
                        </w:pPr>
                        <w:r>
                          <w:rPr>
                            <w:rFonts w:ascii="Arial" w:hAnsi="Arial"/>
                            <w:color w:val="262626"/>
                            <w:w w:val="105"/>
                            <w:sz w:val="15"/>
                          </w:rPr>
                          <w:t>Promoción y fomento del deporte  Del personal no</w:t>
                        </w:r>
                        <w:r>
                          <w:rPr>
                            <w:rFonts w:ascii="Arial" w:hAnsi="Arial"/>
                            <w:color w:val="262626"/>
                            <w:spacing w:val="25"/>
                            <w:w w:val="105"/>
                            <w:sz w:val="15"/>
                          </w:rPr>
                          <w:t xml:space="preserve"> </w:t>
                        </w:r>
                        <w:r>
                          <w:rPr>
                            <w:rFonts w:ascii="Arial" w:hAnsi="Arial"/>
                            <w:color w:val="262626"/>
                            <w:w w:val="105"/>
                            <w:sz w:val="15"/>
                          </w:rPr>
                          <w:t>directivo</w:t>
                        </w:r>
                      </w:p>
                    </w:tc>
                    <w:tc>
                      <w:tcPr>
                        <w:tcW w:w="1238" w:type="dxa"/>
                        <w:tcBorders>
                          <w:top w:val="nil"/>
                          <w:left w:val="nil"/>
                          <w:bottom w:val="nil"/>
                          <w:right w:val="nil"/>
                        </w:tcBorders>
                      </w:tcPr>
                      <w:p w:rsidR="00321DB4" w:rsidRDefault="00E024F8">
                        <w:pPr>
                          <w:pStyle w:val="TableParagraph"/>
                          <w:spacing w:before="35"/>
                          <w:ind w:right="78"/>
                          <w:jc w:val="right"/>
                          <w:rPr>
                            <w:rFonts w:ascii="Arial" w:eastAsia="Arial" w:hAnsi="Arial" w:cs="Arial"/>
                            <w:sz w:val="15"/>
                            <w:szCs w:val="15"/>
                          </w:rPr>
                        </w:pPr>
                        <w:r>
                          <w:rPr>
                            <w:rFonts w:ascii="Arial"/>
                            <w:color w:val="262626"/>
                            <w:sz w:val="15"/>
                          </w:rPr>
                          <w:t>200,00</w:t>
                        </w:r>
                      </w:p>
                    </w:tc>
                    <w:tc>
                      <w:tcPr>
                        <w:tcW w:w="1205" w:type="dxa"/>
                        <w:tcBorders>
                          <w:top w:val="nil"/>
                          <w:left w:val="nil"/>
                          <w:bottom w:val="nil"/>
                          <w:right w:val="nil"/>
                        </w:tcBorders>
                      </w:tcPr>
                      <w:p w:rsidR="00321DB4" w:rsidRDefault="00E024F8">
                        <w:pPr>
                          <w:pStyle w:val="TableParagraph"/>
                          <w:spacing w:before="30"/>
                          <w:ind w:right="25"/>
                          <w:jc w:val="right"/>
                          <w:rPr>
                            <w:rFonts w:ascii="Arial" w:eastAsia="Arial" w:hAnsi="Arial" w:cs="Arial"/>
                            <w:sz w:val="15"/>
                            <w:szCs w:val="15"/>
                          </w:rPr>
                        </w:pPr>
                        <w:r>
                          <w:rPr>
                            <w:rFonts w:ascii="Arial"/>
                            <w:color w:val="262626"/>
                            <w:sz w:val="15"/>
                          </w:rPr>
                          <w:t>200,00</w:t>
                        </w:r>
                      </w:p>
                    </w:tc>
                    <w:tc>
                      <w:tcPr>
                        <w:tcW w:w="1258" w:type="dxa"/>
                        <w:tcBorders>
                          <w:top w:val="nil"/>
                          <w:left w:val="nil"/>
                          <w:bottom w:val="nil"/>
                          <w:right w:val="nil"/>
                        </w:tcBorders>
                      </w:tcPr>
                      <w:p w:rsidR="00321DB4" w:rsidRDefault="00E024F8">
                        <w:pPr>
                          <w:pStyle w:val="TableParagraph"/>
                          <w:spacing w:before="21"/>
                          <w:ind w:right="69"/>
                          <w:jc w:val="right"/>
                          <w:rPr>
                            <w:rFonts w:ascii="Arial" w:eastAsia="Arial" w:hAnsi="Arial" w:cs="Arial"/>
                            <w:sz w:val="15"/>
                            <w:szCs w:val="15"/>
                          </w:rPr>
                        </w:pPr>
                        <w:r>
                          <w:rPr>
                            <w:rFonts w:ascii="Arial"/>
                            <w:color w:val="262626"/>
                            <w:sz w:val="15"/>
                          </w:rPr>
                          <w:t>45,60</w:t>
                        </w:r>
                      </w:p>
                    </w:tc>
                    <w:tc>
                      <w:tcPr>
                        <w:tcW w:w="3638" w:type="dxa"/>
                        <w:tcBorders>
                          <w:top w:val="nil"/>
                          <w:left w:val="nil"/>
                          <w:bottom w:val="nil"/>
                          <w:right w:val="nil"/>
                        </w:tcBorders>
                      </w:tcPr>
                      <w:p w:rsidR="00321DB4" w:rsidRDefault="00E024F8">
                        <w:pPr>
                          <w:pStyle w:val="TableParagraph"/>
                          <w:tabs>
                            <w:tab w:val="left" w:pos="1963"/>
                            <w:tab w:val="left" w:pos="3129"/>
                          </w:tabs>
                          <w:spacing w:before="6"/>
                          <w:ind w:left="734"/>
                          <w:rPr>
                            <w:rFonts w:ascii="Arial" w:eastAsia="Arial" w:hAnsi="Arial" w:cs="Arial"/>
                            <w:sz w:val="15"/>
                            <w:szCs w:val="15"/>
                          </w:rPr>
                        </w:pPr>
                        <w:r>
                          <w:rPr>
                            <w:rFonts w:ascii="Arial"/>
                            <w:color w:val="262626"/>
                            <w:sz w:val="15"/>
                          </w:rPr>
                          <w:t>45,60</w:t>
                        </w:r>
                        <w:r>
                          <w:rPr>
                            <w:rFonts w:ascii="Arial"/>
                            <w:color w:val="262626"/>
                            <w:sz w:val="15"/>
                          </w:rPr>
                          <w:tab/>
                          <w:t>45,60</w:t>
                        </w:r>
                        <w:r>
                          <w:rPr>
                            <w:rFonts w:ascii="Arial"/>
                            <w:color w:val="262626"/>
                            <w:sz w:val="15"/>
                          </w:rPr>
                          <w:tab/>
                        </w:r>
                        <w:r>
                          <w:rPr>
                            <w:rFonts w:ascii="Arial"/>
                            <w:color w:val="262626"/>
                            <w:w w:val="105"/>
                            <w:position w:val="1"/>
                            <w:sz w:val="15"/>
                          </w:rPr>
                          <w:t>200,00</w:t>
                        </w:r>
                      </w:p>
                    </w:tc>
                  </w:tr>
                  <w:tr w:rsidR="00321DB4">
                    <w:trPr>
                      <w:trHeight w:hRule="exact" w:val="271"/>
                    </w:trPr>
                    <w:tc>
                      <w:tcPr>
                        <w:tcW w:w="1850" w:type="dxa"/>
                        <w:gridSpan w:val="2"/>
                        <w:tcBorders>
                          <w:top w:val="nil"/>
                          <w:left w:val="nil"/>
                          <w:bottom w:val="nil"/>
                          <w:right w:val="nil"/>
                        </w:tcBorders>
                      </w:tcPr>
                      <w:p w:rsidR="00321DB4" w:rsidRDefault="00E024F8">
                        <w:pPr>
                          <w:pStyle w:val="TableParagraph"/>
                          <w:tabs>
                            <w:tab w:val="left" w:pos="1129"/>
                          </w:tabs>
                          <w:spacing w:before="71"/>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sz w:val="15"/>
                          </w:rPr>
                          <w:t>48000</w:t>
                        </w:r>
                      </w:p>
                    </w:tc>
                    <w:tc>
                      <w:tcPr>
                        <w:tcW w:w="5011" w:type="dxa"/>
                        <w:tcBorders>
                          <w:top w:val="nil"/>
                          <w:left w:val="nil"/>
                          <w:bottom w:val="nil"/>
                          <w:right w:val="nil"/>
                        </w:tcBorders>
                      </w:tcPr>
                      <w:p w:rsidR="00321DB4" w:rsidRDefault="00E024F8">
                        <w:pPr>
                          <w:pStyle w:val="TableParagraph"/>
                          <w:spacing w:before="57"/>
                          <w:ind w:left="277"/>
                          <w:rPr>
                            <w:rFonts w:ascii="Arial" w:eastAsia="Arial" w:hAnsi="Arial" w:cs="Arial"/>
                            <w:sz w:val="15"/>
                            <w:szCs w:val="15"/>
                          </w:rPr>
                        </w:pPr>
                        <w:r>
                          <w:rPr>
                            <w:rFonts w:ascii="Arial"/>
                            <w:color w:val="262626"/>
                            <w:w w:val="105"/>
                            <w:sz w:val="15"/>
                          </w:rPr>
                          <w:t xml:space="preserve">A Fam.e lnst.sin fines </w:t>
                        </w:r>
                        <w:r>
                          <w:rPr>
                            <w:rFonts w:ascii="Arial"/>
                            <w:color w:val="262626"/>
                            <w:spacing w:val="19"/>
                            <w:w w:val="105"/>
                            <w:sz w:val="15"/>
                          </w:rPr>
                          <w:t xml:space="preserve"> </w:t>
                        </w:r>
                        <w:r>
                          <w:rPr>
                            <w:rFonts w:ascii="Arial"/>
                            <w:color w:val="262626"/>
                            <w:w w:val="105"/>
                            <w:sz w:val="15"/>
                          </w:rPr>
                          <w:t>lu</w:t>
                        </w:r>
                      </w:p>
                    </w:tc>
                    <w:tc>
                      <w:tcPr>
                        <w:tcW w:w="1238" w:type="dxa"/>
                        <w:tcBorders>
                          <w:top w:val="nil"/>
                          <w:left w:val="nil"/>
                          <w:bottom w:val="nil"/>
                          <w:right w:val="nil"/>
                        </w:tcBorders>
                      </w:tcPr>
                      <w:p w:rsidR="00321DB4" w:rsidRDefault="00321DB4"/>
                    </w:tc>
                    <w:tc>
                      <w:tcPr>
                        <w:tcW w:w="1205" w:type="dxa"/>
                        <w:tcBorders>
                          <w:top w:val="nil"/>
                          <w:left w:val="nil"/>
                          <w:bottom w:val="nil"/>
                          <w:right w:val="nil"/>
                        </w:tcBorders>
                      </w:tcPr>
                      <w:p w:rsidR="00321DB4" w:rsidRDefault="00E024F8">
                        <w:pPr>
                          <w:pStyle w:val="TableParagraph"/>
                          <w:spacing w:before="33"/>
                          <w:ind w:right="13"/>
                          <w:jc w:val="right"/>
                          <w:rPr>
                            <w:rFonts w:ascii="Arial" w:eastAsia="Arial" w:hAnsi="Arial" w:cs="Arial"/>
                            <w:sz w:val="15"/>
                            <w:szCs w:val="15"/>
                          </w:rPr>
                        </w:pPr>
                        <w:r>
                          <w:rPr>
                            <w:rFonts w:ascii="Arial"/>
                            <w:color w:val="262626"/>
                            <w:w w:val="105"/>
                            <w:sz w:val="15"/>
                          </w:rPr>
                          <w:t>1.100,00</w:t>
                        </w:r>
                      </w:p>
                    </w:tc>
                    <w:tc>
                      <w:tcPr>
                        <w:tcW w:w="1258" w:type="dxa"/>
                        <w:tcBorders>
                          <w:top w:val="nil"/>
                          <w:left w:val="nil"/>
                          <w:bottom w:val="nil"/>
                          <w:right w:val="nil"/>
                        </w:tcBorders>
                      </w:tcPr>
                      <w:p w:rsidR="00321DB4" w:rsidRDefault="00E024F8">
                        <w:pPr>
                          <w:pStyle w:val="TableParagraph"/>
                          <w:spacing w:before="28"/>
                          <w:ind w:right="63"/>
                          <w:jc w:val="right"/>
                          <w:rPr>
                            <w:rFonts w:ascii="Arial" w:eastAsia="Arial" w:hAnsi="Arial" w:cs="Arial"/>
                            <w:sz w:val="15"/>
                            <w:szCs w:val="15"/>
                          </w:rPr>
                        </w:pPr>
                        <w:r>
                          <w:rPr>
                            <w:rFonts w:ascii="Arial"/>
                            <w:color w:val="262626"/>
                            <w:spacing w:val="-2"/>
                            <w:w w:val="105"/>
                            <w:sz w:val="15"/>
                          </w:rPr>
                          <w:t>1</w:t>
                        </w:r>
                        <w:r>
                          <w:rPr>
                            <w:rFonts w:ascii="Arial"/>
                            <w:color w:val="6B6B6B"/>
                            <w:spacing w:val="-2"/>
                            <w:w w:val="105"/>
                            <w:sz w:val="15"/>
                          </w:rPr>
                          <w:t>.</w:t>
                        </w:r>
                        <w:r>
                          <w:rPr>
                            <w:rFonts w:ascii="Arial"/>
                            <w:color w:val="262626"/>
                            <w:spacing w:val="-2"/>
                            <w:w w:val="105"/>
                            <w:sz w:val="15"/>
                          </w:rPr>
                          <w:t>090,00</w:t>
                        </w:r>
                      </w:p>
                    </w:tc>
                    <w:tc>
                      <w:tcPr>
                        <w:tcW w:w="3638" w:type="dxa"/>
                        <w:tcBorders>
                          <w:top w:val="nil"/>
                          <w:left w:val="nil"/>
                          <w:bottom w:val="nil"/>
                          <w:right w:val="nil"/>
                        </w:tcBorders>
                      </w:tcPr>
                      <w:p w:rsidR="00321DB4" w:rsidRDefault="00E024F8">
                        <w:pPr>
                          <w:pStyle w:val="TableParagraph"/>
                          <w:tabs>
                            <w:tab w:val="left" w:pos="1756"/>
                            <w:tab w:val="left" w:pos="3004"/>
                          </w:tabs>
                          <w:spacing w:before="8"/>
                          <w:ind w:left="523"/>
                          <w:rPr>
                            <w:rFonts w:ascii="Arial" w:eastAsia="Arial" w:hAnsi="Arial" w:cs="Arial"/>
                            <w:sz w:val="15"/>
                            <w:szCs w:val="15"/>
                          </w:rPr>
                        </w:pPr>
                        <w:r>
                          <w:rPr>
                            <w:rFonts w:ascii="Arial"/>
                            <w:color w:val="262626"/>
                            <w:w w:val="105"/>
                            <w:sz w:val="15"/>
                          </w:rPr>
                          <w:t>1.090,00</w:t>
                        </w:r>
                        <w:r>
                          <w:rPr>
                            <w:rFonts w:ascii="Arial"/>
                            <w:color w:val="262626"/>
                            <w:w w:val="105"/>
                            <w:sz w:val="15"/>
                          </w:rPr>
                          <w:tab/>
                        </w:r>
                        <w:r>
                          <w:rPr>
                            <w:rFonts w:ascii="Arial"/>
                            <w:color w:val="262626"/>
                            <w:sz w:val="15"/>
                          </w:rPr>
                          <w:t>1.090,00</w:t>
                        </w:r>
                        <w:r>
                          <w:rPr>
                            <w:rFonts w:ascii="Arial"/>
                            <w:color w:val="262626"/>
                            <w:sz w:val="15"/>
                          </w:rPr>
                          <w:tab/>
                        </w:r>
                        <w:r>
                          <w:rPr>
                            <w:rFonts w:ascii="Arial"/>
                            <w:color w:val="262626"/>
                            <w:w w:val="105"/>
                            <w:position w:val="1"/>
                            <w:sz w:val="15"/>
                          </w:rPr>
                          <w:t>1.200,00</w:t>
                        </w:r>
                      </w:p>
                    </w:tc>
                  </w:tr>
                  <w:tr w:rsidR="00321DB4">
                    <w:trPr>
                      <w:trHeight w:hRule="exact" w:val="274"/>
                    </w:trPr>
                    <w:tc>
                      <w:tcPr>
                        <w:tcW w:w="1850" w:type="dxa"/>
                        <w:gridSpan w:val="2"/>
                        <w:tcBorders>
                          <w:top w:val="nil"/>
                          <w:left w:val="nil"/>
                          <w:bottom w:val="nil"/>
                          <w:right w:val="nil"/>
                        </w:tcBorders>
                      </w:tcPr>
                      <w:p w:rsidR="00321DB4" w:rsidRDefault="00E024F8">
                        <w:pPr>
                          <w:pStyle w:val="TableParagraph"/>
                          <w:tabs>
                            <w:tab w:val="left" w:pos="1124"/>
                          </w:tabs>
                          <w:spacing w:before="74"/>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sz w:val="15"/>
                          </w:rPr>
                          <w:t>48900</w:t>
                        </w:r>
                      </w:p>
                    </w:tc>
                    <w:tc>
                      <w:tcPr>
                        <w:tcW w:w="5011" w:type="dxa"/>
                        <w:tcBorders>
                          <w:top w:val="nil"/>
                          <w:left w:val="nil"/>
                          <w:bottom w:val="nil"/>
                          <w:right w:val="nil"/>
                        </w:tcBorders>
                      </w:tcPr>
                      <w:p w:rsidR="00321DB4" w:rsidRDefault="00E024F8">
                        <w:pPr>
                          <w:pStyle w:val="TableParagraph"/>
                          <w:spacing w:before="54"/>
                          <w:ind w:left="287"/>
                          <w:rPr>
                            <w:rFonts w:ascii="Arial" w:eastAsia="Arial" w:hAnsi="Arial" w:cs="Arial"/>
                            <w:sz w:val="15"/>
                            <w:szCs w:val="15"/>
                          </w:rPr>
                        </w:pPr>
                        <w:r>
                          <w:rPr>
                            <w:rFonts w:ascii="Arial" w:hAnsi="Arial"/>
                            <w:color w:val="262626"/>
                            <w:w w:val="105"/>
                            <w:sz w:val="15"/>
                          </w:rPr>
                          <w:t xml:space="preserve">Promoción y fomento depor Otras </w:t>
                        </w:r>
                        <w:r>
                          <w:rPr>
                            <w:rFonts w:ascii="Arial" w:hAnsi="Arial"/>
                            <w:color w:val="262626"/>
                            <w:spacing w:val="4"/>
                            <w:w w:val="105"/>
                            <w:sz w:val="15"/>
                          </w:rPr>
                          <w:t xml:space="preserve"> </w:t>
                        </w:r>
                        <w:r>
                          <w:rPr>
                            <w:rFonts w:ascii="Arial" w:hAnsi="Arial"/>
                            <w:color w:val="262626"/>
                            <w:w w:val="105"/>
                            <w:sz w:val="15"/>
                          </w:rPr>
                          <w:t>Transferencias</w:t>
                        </w:r>
                      </w:p>
                    </w:tc>
                    <w:tc>
                      <w:tcPr>
                        <w:tcW w:w="1238" w:type="dxa"/>
                        <w:tcBorders>
                          <w:top w:val="nil"/>
                          <w:left w:val="nil"/>
                          <w:bottom w:val="nil"/>
                          <w:right w:val="nil"/>
                        </w:tcBorders>
                      </w:tcPr>
                      <w:p w:rsidR="00321DB4" w:rsidRDefault="00E024F8">
                        <w:pPr>
                          <w:pStyle w:val="TableParagraph"/>
                          <w:spacing w:before="35"/>
                          <w:ind w:right="76"/>
                          <w:jc w:val="right"/>
                          <w:rPr>
                            <w:rFonts w:ascii="Arial" w:eastAsia="Arial" w:hAnsi="Arial" w:cs="Arial"/>
                            <w:sz w:val="15"/>
                            <w:szCs w:val="15"/>
                          </w:rPr>
                        </w:pPr>
                        <w:r>
                          <w:rPr>
                            <w:rFonts w:ascii="Arial"/>
                            <w:color w:val="262626"/>
                            <w:sz w:val="15"/>
                          </w:rPr>
                          <w:t>9.000,00</w:t>
                        </w:r>
                      </w:p>
                    </w:tc>
                    <w:tc>
                      <w:tcPr>
                        <w:tcW w:w="1205" w:type="dxa"/>
                        <w:tcBorders>
                          <w:top w:val="nil"/>
                          <w:left w:val="nil"/>
                          <w:bottom w:val="nil"/>
                          <w:right w:val="nil"/>
                        </w:tcBorders>
                      </w:tcPr>
                      <w:p w:rsidR="00321DB4" w:rsidRDefault="00E024F8">
                        <w:pPr>
                          <w:pStyle w:val="TableParagraph"/>
                          <w:spacing w:before="30"/>
                          <w:ind w:right="22"/>
                          <w:jc w:val="right"/>
                          <w:rPr>
                            <w:rFonts w:ascii="Arial" w:eastAsia="Arial" w:hAnsi="Arial" w:cs="Arial"/>
                            <w:sz w:val="15"/>
                            <w:szCs w:val="15"/>
                          </w:rPr>
                        </w:pPr>
                        <w:r>
                          <w:rPr>
                            <w:rFonts w:ascii="Arial"/>
                            <w:color w:val="262626"/>
                            <w:w w:val="105"/>
                            <w:sz w:val="15"/>
                          </w:rPr>
                          <w:t>9.000,00</w:t>
                        </w:r>
                      </w:p>
                    </w:tc>
                    <w:tc>
                      <w:tcPr>
                        <w:tcW w:w="1258" w:type="dxa"/>
                        <w:tcBorders>
                          <w:top w:val="nil"/>
                          <w:left w:val="nil"/>
                          <w:bottom w:val="nil"/>
                          <w:right w:val="nil"/>
                        </w:tcBorders>
                      </w:tcPr>
                      <w:p w:rsidR="00321DB4" w:rsidRDefault="00E024F8">
                        <w:pPr>
                          <w:pStyle w:val="TableParagraph"/>
                          <w:spacing w:before="26"/>
                          <w:ind w:right="65"/>
                          <w:jc w:val="right"/>
                          <w:rPr>
                            <w:rFonts w:ascii="Arial" w:eastAsia="Arial" w:hAnsi="Arial" w:cs="Arial"/>
                            <w:sz w:val="15"/>
                            <w:szCs w:val="15"/>
                          </w:rPr>
                        </w:pPr>
                        <w:r>
                          <w:rPr>
                            <w:rFonts w:ascii="Arial"/>
                            <w:color w:val="262626"/>
                            <w:w w:val="105"/>
                            <w:sz w:val="15"/>
                          </w:rPr>
                          <w:t>8.612,32</w:t>
                        </w:r>
                      </w:p>
                    </w:tc>
                    <w:tc>
                      <w:tcPr>
                        <w:tcW w:w="3638" w:type="dxa"/>
                        <w:tcBorders>
                          <w:top w:val="nil"/>
                          <w:left w:val="nil"/>
                          <w:bottom w:val="nil"/>
                          <w:right w:val="nil"/>
                        </w:tcBorders>
                      </w:tcPr>
                      <w:p w:rsidR="00321DB4" w:rsidRDefault="00E024F8">
                        <w:pPr>
                          <w:pStyle w:val="TableParagraph"/>
                          <w:tabs>
                            <w:tab w:val="left" w:pos="1747"/>
                            <w:tab w:val="left" w:pos="2918"/>
                          </w:tabs>
                          <w:spacing w:before="6"/>
                          <w:ind w:left="513"/>
                          <w:rPr>
                            <w:rFonts w:ascii="Arial" w:eastAsia="Arial" w:hAnsi="Arial" w:cs="Arial"/>
                            <w:sz w:val="15"/>
                            <w:szCs w:val="15"/>
                          </w:rPr>
                        </w:pPr>
                        <w:r>
                          <w:rPr>
                            <w:rFonts w:ascii="Arial"/>
                            <w:color w:val="262626"/>
                            <w:w w:val="105"/>
                            <w:sz w:val="15"/>
                          </w:rPr>
                          <w:t>8.612,32</w:t>
                        </w:r>
                        <w:r>
                          <w:rPr>
                            <w:rFonts w:ascii="Arial"/>
                            <w:color w:val="262626"/>
                            <w:w w:val="105"/>
                            <w:sz w:val="15"/>
                          </w:rPr>
                          <w:tab/>
                        </w:r>
                        <w:r>
                          <w:rPr>
                            <w:rFonts w:ascii="Arial"/>
                            <w:color w:val="262626"/>
                            <w:sz w:val="15"/>
                          </w:rPr>
                          <w:t>8.612,32</w:t>
                        </w:r>
                        <w:r>
                          <w:rPr>
                            <w:rFonts w:ascii="Arial"/>
                            <w:color w:val="262626"/>
                            <w:sz w:val="15"/>
                          </w:rPr>
                          <w:tab/>
                        </w:r>
                        <w:r>
                          <w:rPr>
                            <w:rFonts w:ascii="Arial"/>
                            <w:color w:val="262626"/>
                            <w:w w:val="110"/>
                            <w:position w:val="1"/>
                            <w:sz w:val="15"/>
                          </w:rPr>
                          <w:t>1U50,00</w:t>
                        </w:r>
                      </w:p>
                    </w:tc>
                  </w:tr>
                  <w:tr w:rsidR="00321DB4">
                    <w:trPr>
                      <w:trHeight w:hRule="exact" w:val="274"/>
                    </w:trPr>
                    <w:tc>
                      <w:tcPr>
                        <w:tcW w:w="1850" w:type="dxa"/>
                        <w:gridSpan w:val="2"/>
                        <w:tcBorders>
                          <w:top w:val="nil"/>
                          <w:left w:val="nil"/>
                          <w:bottom w:val="nil"/>
                          <w:right w:val="nil"/>
                        </w:tcBorders>
                      </w:tcPr>
                      <w:p w:rsidR="00321DB4" w:rsidRDefault="00E024F8">
                        <w:pPr>
                          <w:pStyle w:val="TableParagraph"/>
                          <w:tabs>
                            <w:tab w:val="left" w:pos="1129"/>
                          </w:tabs>
                          <w:spacing w:before="74"/>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sz w:val="15"/>
                          </w:rPr>
                          <w:t>60900</w:t>
                        </w:r>
                      </w:p>
                    </w:tc>
                    <w:tc>
                      <w:tcPr>
                        <w:tcW w:w="5011" w:type="dxa"/>
                        <w:tcBorders>
                          <w:top w:val="nil"/>
                          <w:left w:val="nil"/>
                          <w:bottom w:val="nil"/>
                          <w:right w:val="nil"/>
                        </w:tcBorders>
                      </w:tcPr>
                      <w:p w:rsidR="00321DB4" w:rsidRDefault="00E024F8">
                        <w:pPr>
                          <w:pStyle w:val="TableParagraph"/>
                          <w:spacing w:before="54"/>
                          <w:ind w:left="292"/>
                          <w:rPr>
                            <w:rFonts w:ascii="Arial" w:eastAsia="Arial" w:hAnsi="Arial" w:cs="Arial"/>
                            <w:sz w:val="15"/>
                            <w:szCs w:val="15"/>
                          </w:rPr>
                        </w:pPr>
                        <w:r>
                          <w:rPr>
                            <w:rFonts w:ascii="Arial" w:hAnsi="Arial"/>
                            <w:color w:val="262626"/>
                            <w:w w:val="105"/>
                            <w:sz w:val="15"/>
                          </w:rPr>
                          <w:t xml:space="preserve">Promoción y fomento del deporte Ot.inv.infr.y b.uso </w:t>
                        </w:r>
                        <w:r>
                          <w:rPr>
                            <w:rFonts w:ascii="Arial" w:hAnsi="Arial"/>
                            <w:color w:val="262626"/>
                            <w:spacing w:val="32"/>
                            <w:w w:val="105"/>
                            <w:sz w:val="15"/>
                          </w:rPr>
                          <w:t xml:space="preserve"> </w:t>
                        </w:r>
                        <w:r>
                          <w:rPr>
                            <w:rFonts w:ascii="Arial" w:hAnsi="Arial"/>
                            <w:color w:val="262626"/>
                            <w:w w:val="105"/>
                            <w:sz w:val="15"/>
                          </w:rPr>
                          <w:t>gral</w:t>
                        </w:r>
                      </w:p>
                    </w:tc>
                    <w:tc>
                      <w:tcPr>
                        <w:tcW w:w="1238" w:type="dxa"/>
                        <w:tcBorders>
                          <w:top w:val="nil"/>
                          <w:left w:val="nil"/>
                          <w:bottom w:val="nil"/>
                          <w:right w:val="nil"/>
                        </w:tcBorders>
                      </w:tcPr>
                      <w:p w:rsidR="00321DB4" w:rsidRDefault="00E024F8">
                        <w:pPr>
                          <w:pStyle w:val="TableParagraph"/>
                          <w:spacing w:before="35"/>
                          <w:ind w:right="84"/>
                          <w:jc w:val="right"/>
                          <w:rPr>
                            <w:rFonts w:ascii="Arial" w:eastAsia="Arial" w:hAnsi="Arial" w:cs="Arial"/>
                            <w:sz w:val="15"/>
                            <w:szCs w:val="15"/>
                          </w:rPr>
                        </w:pPr>
                        <w:r>
                          <w:rPr>
                            <w:rFonts w:ascii="Arial"/>
                            <w:color w:val="262626"/>
                            <w:sz w:val="15"/>
                          </w:rPr>
                          <w:t>49.989,64</w:t>
                        </w:r>
                      </w:p>
                    </w:tc>
                    <w:tc>
                      <w:tcPr>
                        <w:tcW w:w="1205" w:type="dxa"/>
                        <w:tcBorders>
                          <w:top w:val="nil"/>
                          <w:left w:val="nil"/>
                          <w:bottom w:val="nil"/>
                          <w:right w:val="nil"/>
                        </w:tcBorders>
                      </w:tcPr>
                      <w:p w:rsidR="00321DB4" w:rsidRDefault="00E024F8">
                        <w:pPr>
                          <w:pStyle w:val="TableParagraph"/>
                          <w:spacing w:before="30"/>
                          <w:ind w:right="32"/>
                          <w:jc w:val="right"/>
                          <w:rPr>
                            <w:rFonts w:ascii="Arial" w:eastAsia="Arial" w:hAnsi="Arial" w:cs="Arial"/>
                            <w:sz w:val="15"/>
                            <w:szCs w:val="15"/>
                          </w:rPr>
                        </w:pPr>
                        <w:r>
                          <w:rPr>
                            <w:rFonts w:ascii="Arial"/>
                            <w:color w:val="262626"/>
                            <w:sz w:val="15"/>
                          </w:rPr>
                          <w:t>49.989,64</w:t>
                        </w:r>
                      </w:p>
                    </w:tc>
                    <w:tc>
                      <w:tcPr>
                        <w:tcW w:w="1258" w:type="dxa"/>
                        <w:tcBorders>
                          <w:top w:val="nil"/>
                          <w:left w:val="nil"/>
                          <w:bottom w:val="nil"/>
                          <w:right w:val="nil"/>
                        </w:tcBorders>
                      </w:tcPr>
                      <w:p w:rsidR="00321DB4" w:rsidRDefault="00E024F8">
                        <w:pPr>
                          <w:pStyle w:val="TableParagraph"/>
                          <w:spacing w:before="21"/>
                          <w:ind w:right="73"/>
                          <w:jc w:val="right"/>
                          <w:rPr>
                            <w:rFonts w:ascii="Arial" w:eastAsia="Arial" w:hAnsi="Arial" w:cs="Arial"/>
                            <w:sz w:val="15"/>
                            <w:szCs w:val="15"/>
                          </w:rPr>
                        </w:pPr>
                        <w:r>
                          <w:rPr>
                            <w:rFonts w:ascii="Arial"/>
                            <w:color w:val="262626"/>
                            <w:w w:val="105"/>
                            <w:sz w:val="15"/>
                          </w:rPr>
                          <w:t>49.989,64</w:t>
                        </w:r>
                      </w:p>
                    </w:tc>
                    <w:tc>
                      <w:tcPr>
                        <w:tcW w:w="3638" w:type="dxa"/>
                        <w:tcBorders>
                          <w:top w:val="nil"/>
                          <w:left w:val="nil"/>
                          <w:bottom w:val="nil"/>
                          <w:right w:val="nil"/>
                        </w:tcBorders>
                      </w:tcPr>
                      <w:p w:rsidR="00321DB4" w:rsidRDefault="00E024F8">
                        <w:pPr>
                          <w:pStyle w:val="TableParagraph"/>
                          <w:tabs>
                            <w:tab w:val="left" w:pos="3623"/>
                          </w:tabs>
                          <w:spacing w:line="189" w:lineRule="exact"/>
                          <w:ind w:left="422" w:right="-21"/>
                          <w:rPr>
                            <w:rFonts w:ascii="Times New Roman" w:eastAsia="Times New Roman" w:hAnsi="Times New Roman" w:cs="Times New Roman"/>
                            <w:sz w:val="14"/>
                            <w:szCs w:val="14"/>
                          </w:rPr>
                        </w:pPr>
                        <w:r>
                          <w:rPr>
                            <w:rFonts w:ascii="Arial"/>
                            <w:color w:val="262626"/>
                            <w:sz w:val="15"/>
                          </w:rPr>
                          <w:t>38.841,00</w:t>
                        </w:r>
                        <w:r>
                          <w:rPr>
                            <w:rFonts w:ascii="Arial"/>
                            <w:color w:val="262626"/>
                            <w:sz w:val="15"/>
                          </w:rPr>
                          <w:tab/>
                        </w:r>
                        <w:r>
                          <w:rPr>
                            <w:rFonts w:ascii="Times New Roman"/>
                            <w:color w:val="C1C1C1"/>
                            <w:w w:val="50"/>
                            <w:position w:val="4"/>
                            <w:sz w:val="14"/>
                          </w:rPr>
                          <w:t>1</w:t>
                        </w:r>
                      </w:p>
                    </w:tc>
                  </w:tr>
                  <w:tr w:rsidR="00321DB4">
                    <w:trPr>
                      <w:trHeight w:hRule="exact" w:val="274"/>
                    </w:trPr>
                    <w:tc>
                      <w:tcPr>
                        <w:tcW w:w="1850" w:type="dxa"/>
                        <w:gridSpan w:val="2"/>
                        <w:tcBorders>
                          <w:top w:val="nil"/>
                          <w:left w:val="nil"/>
                          <w:bottom w:val="nil"/>
                          <w:right w:val="nil"/>
                        </w:tcBorders>
                      </w:tcPr>
                      <w:p w:rsidR="00321DB4" w:rsidRDefault="00E024F8">
                        <w:pPr>
                          <w:pStyle w:val="TableParagraph"/>
                          <w:tabs>
                            <w:tab w:val="left" w:pos="1129"/>
                          </w:tabs>
                          <w:spacing w:before="68"/>
                          <w:ind w:left="35"/>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position w:val="1"/>
                            <w:sz w:val="15"/>
                          </w:rPr>
                          <w:t>62200</w:t>
                        </w:r>
                      </w:p>
                    </w:tc>
                    <w:tc>
                      <w:tcPr>
                        <w:tcW w:w="5011" w:type="dxa"/>
                        <w:tcBorders>
                          <w:top w:val="nil"/>
                          <w:left w:val="nil"/>
                          <w:bottom w:val="nil"/>
                          <w:right w:val="nil"/>
                        </w:tcBorders>
                      </w:tcPr>
                      <w:p w:rsidR="00321DB4" w:rsidRDefault="00E024F8">
                        <w:pPr>
                          <w:pStyle w:val="TableParagraph"/>
                          <w:spacing w:before="59"/>
                          <w:ind w:left="292"/>
                          <w:rPr>
                            <w:rFonts w:ascii="Arial" w:eastAsia="Arial" w:hAnsi="Arial" w:cs="Arial"/>
                            <w:sz w:val="15"/>
                            <w:szCs w:val="15"/>
                          </w:rPr>
                        </w:pPr>
                        <w:r>
                          <w:rPr>
                            <w:rFonts w:ascii="Arial"/>
                            <w:color w:val="262626"/>
                            <w:w w:val="105"/>
                            <w:sz w:val="15"/>
                          </w:rPr>
                          <w:t>Edificios</w:t>
                        </w:r>
                        <w:r>
                          <w:rPr>
                            <w:rFonts w:ascii="Arial"/>
                            <w:color w:val="262626"/>
                            <w:spacing w:val="24"/>
                            <w:w w:val="105"/>
                            <w:sz w:val="15"/>
                          </w:rPr>
                          <w:t xml:space="preserve"> </w:t>
                        </w:r>
                        <w:r>
                          <w:rPr>
                            <w:rFonts w:ascii="Arial"/>
                            <w:color w:val="262626"/>
                            <w:w w:val="105"/>
                            <w:sz w:val="15"/>
                          </w:rPr>
                          <w:t>Industriales</w:t>
                        </w:r>
                      </w:p>
                    </w:tc>
                    <w:tc>
                      <w:tcPr>
                        <w:tcW w:w="1238" w:type="dxa"/>
                        <w:tcBorders>
                          <w:top w:val="nil"/>
                          <w:left w:val="nil"/>
                          <w:bottom w:val="nil"/>
                          <w:right w:val="nil"/>
                        </w:tcBorders>
                      </w:tcPr>
                      <w:p w:rsidR="00321DB4" w:rsidRDefault="00321DB4"/>
                    </w:tc>
                    <w:tc>
                      <w:tcPr>
                        <w:tcW w:w="1205" w:type="dxa"/>
                        <w:tcBorders>
                          <w:top w:val="nil"/>
                          <w:left w:val="nil"/>
                          <w:bottom w:val="nil"/>
                          <w:right w:val="nil"/>
                        </w:tcBorders>
                      </w:tcPr>
                      <w:p w:rsidR="00321DB4" w:rsidRDefault="00E024F8">
                        <w:pPr>
                          <w:pStyle w:val="TableParagraph"/>
                          <w:spacing w:before="30"/>
                          <w:ind w:right="17"/>
                          <w:jc w:val="right"/>
                          <w:rPr>
                            <w:rFonts w:ascii="Arial" w:eastAsia="Arial" w:hAnsi="Arial" w:cs="Arial"/>
                            <w:sz w:val="15"/>
                            <w:szCs w:val="15"/>
                          </w:rPr>
                        </w:pPr>
                        <w:r>
                          <w:rPr>
                            <w:rFonts w:ascii="Arial"/>
                            <w:color w:val="262626"/>
                            <w:sz w:val="15"/>
                          </w:rPr>
                          <w:t>13.637,76</w:t>
                        </w:r>
                      </w:p>
                    </w:tc>
                    <w:tc>
                      <w:tcPr>
                        <w:tcW w:w="1258" w:type="dxa"/>
                        <w:tcBorders>
                          <w:top w:val="nil"/>
                          <w:left w:val="nil"/>
                          <w:bottom w:val="nil"/>
                          <w:right w:val="nil"/>
                        </w:tcBorders>
                      </w:tcPr>
                      <w:p w:rsidR="00321DB4" w:rsidRDefault="00E024F8">
                        <w:pPr>
                          <w:pStyle w:val="TableParagraph"/>
                          <w:spacing w:before="21"/>
                          <w:ind w:right="59"/>
                          <w:jc w:val="right"/>
                          <w:rPr>
                            <w:rFonts w:ascii="Arial" w:eastAsia="Arial" w:hAnsi="Arial" w:cs="Arial"/>
                            <w:sz w:val="15"/>
                            <w:szCs w:val="15"/>
                          </w:rPr>
                        </w:pPr>
                        <w:r>
                          <w:rPr>
                            <w:rFonts w:ascii="Arial"/>
                            <w:color w:val="262626"/>
                            <w:w w:val="105"/>
                            <w:sz w:val="15"/>
                          </w:rPr>
                          <w:t>13.637,76</w:t>
                        </w:r>
                      </w:p>
                    </w:tc>
                    <w:tc>
                      <w:tcPr>
                        <w:tcW w:w="3638" w:type="dxa"/>
                        <w:tcBorders>
                          <w:top w:val="nil"/>
                          <w:left w:val="nil"/>
                          <w:bottom w:val="nil"/>
                          <w:right w:val="nil"/>
                        </w:tcBorders>
                      </w:tcPr>
                      <w:p w:rsidR="00321DB4" w:rsidRDefault="00E024F8">
                        <w:pPr>
                          <w:pStyle w:val="TableParagraph"/>
                          <w:tabs>
                            <w:tab w:val="left" w:pos="1665"/>
                          </w:tabs>
                          <w:spacing w:before="6"/>
                          <w:ind w:left="431"/>
                          <w:rPr>
                            <w:rFonts w:ascii="Arial" w:eastAsia="Arial" w:hAnsi="Arial" w:cs="Arial"/>
                            <w:sz w:val="15"/>
                            <w:szCs w:val="15"/>
                          </w:rPr>
                        </w:pPr>
                        <w:r>
                          <w:rPr>
                            <w:rFonts w:ascii="Arial"/>
                            <w:color w:val="262626"/>
                            <w:sz w:val="15"/>
                          </w:rPr>
                          <w:t>13.637,76</w:t>
                        </w:r>
                        <w:r>
                          <w:rPr>
                            <w:rFonts w:ascii="Arial"/>
                            <w:color w:val="262626"/>
                            <w:sz w:val="15"/>
                          </w:rPr>
                          <w:tab/>
                        </w:r>
                        <w:r>
                          <w:rPr>
                            <w:rFonts w:ascii="Arial"/>
                            <w:color w:val="262626"/>
                            <w:w w:val="105"/>
                            <w:position w:val="1"/>
                            <w:sz w:val="15"/>
                          </w:rPr>
                          <w:t>13.637,76</w:t>
                        </w:r>
                      </w:p>
                    </w:tc>
                  </w:tr>
                  <w:tr w:rsidR="00321DB4">
                    <w:trPr>
                      <w:trHeight w:hRule="exact" w:val="238"/>
                    </w:trPr>
                    <w:tc>
                      <w:tcPr>
                        <w:tcW w:w="1850" w:type="dxa"/>
                        <w:gridSpan w:val="2"/>
                        <w:tcBorders>
                          <w:top w:val="nil"/>
                          <w:left w:val="nil"/>
                          <w:bottom w:val="nil"/>
                          <w:right w:val="nil"/>
                        </w:tcBorders>
                      </w:tcPr>
                      <w:p w:rsidR="00321DB4" w:rsidRDefault="00E024F8">
                        <w:pPr>
                          <w:pStyle w:val="TableParagraph"/>
                          <w:tabs>
                            <w:tab w:val="left" w:pos="1129"/>
                          </w:tabs>
                          <w:spacing w:before="68"/>
                          <w:ind w:left="39"/>
                          <w:rPr>
                            <w:rFonts w:ascii="Arial" w:eastAsia="Arial" w:hAnsi="Arial" w:cs="Arial"/>
                            <w:sz w:val="15"/>
                            <w:szCs w:val="15"/>
                          </w:rPr>
                        </w:pPr>
                        <w:r>
                          <w:rPr>
                            <w:rFonts w:ascii="Arial"/>
                            <w:color w:val="262626"/>
                            <w:sz w:val="15"/>
                          </w:rPr>
                          <w:t>341</w:t>
                        </w:r>
                        <w:r>
                          <w:rPr>
                            <w:rFonts w:ascii="Arial"/>
                            <w:color w:val="262626"/>
                            <w:sz w:val="15"/>
                          </w:rPr>
                          <w:tab/>
                        </w:r>
                        <w:r>
                          <w:rPr>
                            <w:rFonts w:ascii="Arial"/>
                            <w:color w:val="262626"/>
                            <w:w w:val="105"/>
                            <w:position w:val="1"/>
                            <w:sz w:val="15"/>
                          </w:rPr>
                          <w:t>62300</w:t>
                        </w:r>
                      </w:p>
                    </w:tc>
                    <w:tc>
                      <w:tcPr>
                        <w:tcW w:w="5011" w:type="dxa"/>
                        <w:tcBorders>
                          <w:top w:val="nil"/>
                          <w:left w:val="nil"/>
                          <w:bottom w:val="nil"/>
                          <w:right w:val="nil"/>
                        </w:tcBorders>
                      </w:tcPr>
                      <w:p w:rsidR="00321DB4" w:rsidRDefault="00E024F8">
                        <w:pPr>
                          <w:pStyle w:val="TableParagraph"/>
                          <w:spacing w:before="54"/>
                          <w:ind w:left="292"/>
                          <w:rPr>
                            <w:rFonts w:ascii="Arial" w:eastAsia="Arial" w:hAnsi="Arial" w:cs="Arial"/>
                            <w:sz w:val="15"/>
                            <w:szCs w:val="15"/>
                          </w:rPr>
                        </w:pPr>
                        <w:r>
                          <w:rPr>
                            <w:rFonts w:ascii="Arial" w:hAnsi="Arial"/>
                            <w:color w:val="262626"/>
                            <w:w w:val="105"/>
                            <w:sz w:val="15"/>
                          </w:rPr>
                          <w:t xml:space="preserve">Promoción Mellora e iluminacion do Campo Municipal de </w:t>
                        </w:r>
                        <w:r>
                          <w:rPr>
                            <w:rFonts w:ascii="Arial" w:hAnsi="Arial"/>
                            <w:color w:val="262626"/>
                            <w:spacing w:val="40"/>
                            <w:w w:val="105"/>
                            <w:sz w:val="15"/>
                          </w:rPr>
                          <w:t xml:space="preserve"> </w:t>
                        </w:r>
                        <w:r>
                          <w:rPr>
                            <w:rFonts w:ascii="Arial" w:hAnsi="Arial"/>
                            <w:color w:val="262626"/>
                            <w:w w:val="105"/>
                            <w:sz w:val="15"/>
                          </w:rPr>
                          <w:t>Fútbo</w:t>
                        </w:r>
                      </w:p>
                    </w:tc>
                    <w:tc>
                      <w:tcPr>
                        <w:tcW w:w="1238" w:type="dxa"/>
                        <w:tcBorders>
                          <w:top w:val="nil"/>
                          <w:left w:val="nil"/>
                          <w:bottom w:val="nil"/>
                          <w:right w:val="nil"/>
                        </w:tcBorders>
                      </w:tcPr>
                      <w:p w:rsidR="00321DB4" w:rsidRDefault="00E024F8">
                        <w:pPr>
                          <w:pStyle w:val="TableParagraph"/>
                          <w:spacing w:before="35"/>
                          <w:ind w:right="80"/>
                          <w:jc w:val="right"/>
                          <w:rPr>
                            <w:rFonts w:ascii="Arial" w:eastAsia="Arial" w:hAnsi="Arial" w:cs="Arial"/>
                            <w:sz w:val="15"/>
                            <w:szCs w:val="15"/>
                          </w:rPr>
                        </w:pPr>
                        <w:r>
                          <w:rPr>
                            <w:rFonts w:ascii="Arial"/>
                            <w:color w:val="262626"/>
                            <w:sz w:val="15"/>
                          </w:rPr>
                          <w:t>60.000,00</w:t>
                        </w:r>
                      </w:p>
                    </w:tc>
                    <w:tc>
                      <w:tcPr>
                        <w:tcW w:w="1205" w:type="dxa"/>
                        <w:tcBorders>
                          <w:top w:val="nil"/>
                          <w:left w:val="nil"/>
                          <w:bottom w:val="nil"/>
                          <w:right w:val="nil"/>
                        </w:tcBorders>
                      </w:tcPr>
                      <w:p w:rsidR="00321DB4" w:rsidRDefault="00E024F8">
                        <w:pPr>
                          <w:pStyle w:val="TableParagraph"/>
                          <w:spacing w:before="30"/>
                          <w:ind w:right="32"/>
                          <w:jc w:val="right"/>
                          <w:rPr>
                            <w:rFonts w:ascii="Arial" w:eastAsia="Arial" w:hAnsi="Arial" w:cs="Arial"/>
                            <w:sz w:val="15"/>
                            <w:szCs w:val="15"/>
                          </w:rPr>
                        </w:pPr>
                        <w:r>
                          <w:rPr>
                            <w:rFonts w:ascii="Arial"/>
                            <w:color w:val="262626"/>
                            <w:sz w:val="15"/>
                          </w:rPr>
                          <w:t>63.928,24</w:t>
                        </w:r>
                      </w:p>
                    </w:tc>
                    <w:tc>
                      <w:tcPr>
                        <w:tcW w:w="1258" w:type="dxa"/>
                        <w:tcBorders>
                          <w:top w:val="nil"/>
                          <w:left w:val="nil"/>
                          <w:bottom w:val="nil"/>
                          <w:right w:val="nil"/>
                        </w:tcBorders>
                      </w:tcPr>
                      <w:p w:rsidR="00321DB4" w:rsidRDefault="00E024F8">
                        <w:pPr>
                          <w:pStyle w:val="TableParagraph"/>
                          <w:spacing w:before="21"/>
                          <w:ind w:right="63"/>
                          <w:jc w:val="right"/>
                          <w:rPr>
                            <w:rFonts w:ascii="Arial" w:eastAsia="Arial" w:hAnsi="Arial" w:cs="Arial"/>
                            <w:sz w:val="15"/>
                            <w:szCs w:val="15"/>
                          </w:rPr>
                        </w:pPr>
                        <w:r>
                          <w:rPr>
                            <w:rFonts w:ascii="Arial"/>
                            <w:color w:val="262626"/>
                            <w:spacing w:val="-1"/>
                            <w:w w:val="105"/>
                            <w:sz w:val="15"/>
                          </w:rPr>
                          <w:t>63</w:t>
                        </w:r>
                        <w:r>
                          <w:rPr>
                            <w:rFonts w:ascii="Arial"/>
                            <w:color w:val="838383"/>
                            <w:spacing w:val="-1"/>
                            <w:w w:val="105"/>
                            <w:sz w:val="15"/>
                          </w:rPr>
                          <w:t>.</w:t>
                        </w:r>
                        <w:r>
                          <w:rPr>
                            <w:rFonts w:ascii="Arial"/>
                            <w:color w:val="262626"/>
                            <w:spacing w:val="-1"/>
                            <w:w w:val="105"/>
                            <w:sz w:val="15"/>
                          </w:rPr>
                          <w:t>683,24</w:t>
                        </w:r>
                      </w:p>
                    </w:tc>
                    <w:tc>
                      <w:tcPr>
                        <w:tcW w:w="3638" w:type="dxa"/>
                        <w:tcBorders>
                          <w:top w:val="nil"/>
                          <w:left w:val="nil"/>
                          <w:bottom w:val="nil"/>
                          <w:right w:val="nil"/>
                        </w:tcBorders>
                      </w:tcPr>
                      <w:p w:rsidR="00321DB4" w:rsidRDefault="00E024F8">
                        <w:pPr>
                          <w:pStyle w:val="TableParagraph"/>
                          <w:tabs>
                            <w:tab w:val="left" w:pos="1655"/>
                            <w:tab w:val="left" w:pos="2995"/>
                          </w:tabs>
                          <w:spacing w:before="6"/>
                          <w:ind w:left="422" w:right="-34"/>
                          <w:rPr>
                            <w:rFonts w:ascii="Arial" w:eastAsia="Arial" w:hAnsi="Arial" w:cs="Arial"/>
                            <w:sz w:val="15"/>
                            <w:szCs w:val="15"/>
                          </w:rPr>
                        </w:pPr>
                        <w:r>
                          <w:rPr>
                            <w:rFonts w:ascii="Arial"/>
                            <w:color w:val="262626"/>
                            <w:spacing w:val="-2"/>
                            <w:w w:val="105"/>
                            <w:sz w:val="15"/>
                          </w:rPr>
                          <w:t>63</w:t>
                        </w:r>
                        <w:r>
                          <w:rPr>
                            <w:rFonts w:ascii="Arial"/>
                            <w:color w:val="838383"/>
                            <w:spacing w:val="-2"/>
                            <w:w w:val="105"/>
                            <w:sz w:val="15"/>
                          </w:rPr>
                          <w:t>.</w:t>
                        </w:r>
                        <w:r>
                          <w:rPr>
                            <w:rFonts w:ascii="Arial"/>
                            <w:color w:val="262626"/>
                            <w:spacing w:val="-2"/>
                            <w:w w:val="105"/>
                            <w:sz w:val="15"/>
                          </w:rPr>
                          <w:t>078,24</w:t>
                        </w:r>
                        <w:r>
                          <w:rPr>
                            <w:rFonts w:ascii="Arial"/>
                            <w:color w:val="262626"/>
                            <w:spacing w:val="-2"/>
                            <w:w w:val="105"/>
                            <w:sz w:val="15"/>
                          </w:rPr>
                          <w:tab/>
                        </w:r>
                        <w:r>
                          <w:rPr>
                            <w:rFonts w:ascii="Arial"/>
                            <w:color w:val="262626"/>
                            <w:w w:val="105"/>
                            <w:position w:val="1"/>
                            <w:sz w:val="15"/>
                          </w:rPr>
                          <w:t>63.078,24</w:t>
                        </w:r>
                        <w:r>
                          <w:rPr>
                            <w:rFonts w:ascii="Arial"/>
                            <w:color w:val="262626"/>
                            <w:w w:val="105"/>
                            <w:position w:val="1"/>
                            <w:sz w:val="15"/>
                          </w:rPr>
                          <w:tab/>
                        </w:r>
                        <w:r>
                          <w:rPr>
                            <w:rFonts w:ascii="Arial"/>
                            <w:color w:val="262626"/>
                            <w:spacing w:val="1"/>
                            <w:w w:val="105"/>
                            <w:sz w:val="15"/>
                          </w:rPr>
                          <w:t>6.000.oo</w:t>
                        </w:r>
                        <w:r>
                          <w:rPr>
                            <w:rFonts w:ascii="Arial"/>
                            <w:color w:val="C1C1C1"/>
                            <w:spacing w:val="1"/>
                            <w:w w:val="105"/>
                            <w:sz w:val="15"/>
                          </w:rPr>
                          <w:t>i</w:t>
                        </w:r>
                      </w:p>
                    </w:tc>
                  </w:tr>
                </w:tbl>
                <w:p w:rsidR="00321DB4" w:rsidRDefault="00321DB4"/>
              </w:txbxContent>
            </v:textbox>
            <w10:wrap anchorx="page"/>
          </v:shape>
        </w:pict>
      </w:r>
      <w:r w:rsidR="00E024F8">
        <w:rPr>
          <w:rFonts w:ascii="Arial"/>
          <w:color w:val="C1C1C1"/>
          <w:w w:val="60"/>
          <w:sz w:val="14"/>
        </w:rPr>
        <w:t>1</w:t>
      </w:r>
    </w:p>
    <w:p w:rsidR="00321DB4" w:rsidRDefault="00E024F8">
      <w:pPr>
        <w:pStyle w:val="Textoindependiente"/>
        <w:tabs>
          <w:tab w:val="left" w:pos="1591"/>
          <w:tab w:val="left" w:pos="2811"/>
          <w:tab w:val="left" w:pos="4049"/>
          <w:tab w:val="left" w:pos="5321"/>
          <w:tab w:val="left" w:pos="6449"/>
        </w:tabs>
        <w:spacing w:before="115" w:line="187" w:lineRule="auto"/>
        <w:ind w:left="396" w:right="466"/>
      </w:pPr>
      <w:r>
        <w:br w:type="column"/>
      </w:r>
      <w:r>
        <w:rPr>
          <w:color w:val="262626"/>
          <w:w w:val="104"/>
          <w:position w:val="-3"/>
        </w:rPr>
        <w:lastRenderedPageBreak/>
        <w:t>Presupuesto</w:t>
      </w:r>
      <w:r>
        <w:rPr>
          <w:color w:val="262626"/>
          <w:position w:val="-3"/>
        </w:rPr>
        <w:tab/>
      </w:r>
      <w:r>
        <w:rPr>
          <w:color w:val="262626"/>
          <w:w w:val="105"/>
        </w:rPr>
        <w:t>Presupuesto</w:t>
      </w:r>
      <w:r>
        <w:rPr>
          <w:color w:val="262626"/>
        </w:rPr>
        <w:tab/>
      </w:r>
      <w:r>
        <w:rPr>
          <w:color w:val="262626"/>
          <w:w w:val="33"/>
        </w:rPr>
        <w:t xml:space="preserve"> </w:t>
      </w:r>
      <w:r>
        <w:rPr>
          <w:color w:val="262626"/>
          <w:w w:val="105"/>
        </w:rPr>
        <w:t>Importe</w:t>
      </w:r>
      <w:r>
        <w:rPr>
          <w:color w:val="262626"/>
          <w:spacing w:val="5"/>
        </w:rPr>
        <w:t xml:space="preserve"> </w:t>
      </w:r>
      <w:r>
        <w:rPr>
          <w:color w:val="262626"/>
          <w:w w:val="105"/>
        </w:rPr>
        <w:t>de</w:t>
      </w:r>
      <w:r>
        <w:rPr>
          <w:color w:val="262626"/>
        </w:rPr>
        <w:tab/>
      </w:r>
      <w:r>
        <w:rPr>
          <w:color w:val="262626"/>
          <w:w w:val="11"/>
        </w:rPr>
        <w:t xml:space="preserve"> </w:t>
      </w:r>
      <w:r>
        <w:rPr>
          <w:color w:val="262626"/>
          <w:w w:val="105"/>
          <w:position w:val="1"/>
        </w:rPr>
        <w:t>Importe</w:t>
      </w:r>
      <w:r>
        <w:rPr>
          <w:color w:val="262626"/>
          <w:spacing w:val="5"/>
          <w:position w:val="1"/>
        </w:rPr>
        <w:t xml:space="preserve"> </w:t>
      </w:r>
      <w:r>
        <w:rPr>
          <w:color w:val="262626"/>
          <w:w w:val="105"/>
          <w:position w:val="1"/>
        </w:rPr>
        <w:t>de</w:t>
      </w:r>
      <w:r>
        <w:rPr>
          <w:color w:val="262626"/>
          <w:position w:val="1"/>
        </w:rPr>
        <w:tab/>
      </w:r>
      <w:r>
        <w:rPr>
          <w:color w:val="262626"/>
          <w:w w:val="11"/>
          <w:position w:val="1"/>
        </w:rPr>
        <w:t xml:space="preserve"> </w:t>
      </w:r>
      <w:r>
        <w:rPr>
          <w:color w:val="262626"/>
          <w:w w:val="106"/>
          <w:position w:val="1"/>
        </w:rPr>
        <w:t>Importe</w:t>
      </w:r>
      <w:r>
        <w:rPr>
          <w:color w:val="262626"/>
          <w:position w:val="1"/>
        </w:rPr>
        <w:t xml:space="preserve"> </w:t>
      </w:r>
      <w:r>
        <w:rPr>
          <w:color w:val="262626"/>
          <w:w w:val="105"/>
          <w:position w:val="1"/>
        </w:rPr>
        <w:t>de</w:t>
      </w:r>
      <w:r>
        <w:rPr>
          <w:color w:val="262626"/>
          <w:position w:val="1"/>
        </w:rPr>
        <w:tab/>
      </w:r>
      <w:r>
        <w:rPr>
          <w:color w:val="C1C1C1"/>
          <w:spacing w:val="12"/>
          <w:w w:val="49"/>
          <w:position w:val="-3"/>
          <w:sz w:val="29"/>
        </w:rPr>
        <w:t>I</w:t>
      </w:r>
      <w:r>
        <w:rPr>
          <w:color w:val="262626"/>
          <w:w w:val="104"/>
          <w:position w:val="-3"/>
        </w:rPr>
        <w:t xml:space="preserve">Presupuesto </w:t>
      </w:r>
      <w:r>
        <w:rPr>
          <w:color w:val="262626"/>
          <w:w w:val="105"/>
          <w:position w:val="-3"/>
        </w:rPr>
        <w:t>Inicial</w:t>
      </w:r>
      <w:r>
        <w:rPr>
          <w:color w:val="262626"/>
          <w:w w:val="105"/>
          <w:position w:val="-3"/>
        </w:rPr>
        <w:tab/>
      </w:r>
      <w:r>
        <w:rPr>
          <w:color w:val="262626"/>
        </w:rPr>
        <w:t>Definitivo</w:t>
      </w:r>
      <w:r>
        <w:rPr>
          <w:color w:val="262626"/>
        </w:rPr>
        <w:tab/>
      </w:r>
      <w:r>
        <w:rPr>
          <w:color w:val="262626"/>
          <w:position w:val="1"/>
        </w:rPr>
        <w:t>Autorizaciones</w:t>
      </w:r>
      <w:r>
        <w:rPr>
          <w:color w:val="262626"/>
          <w:position w:val="1"/>
        </w:rPr>
        <w:tab/>
      </w:r>
      <w:r>
        <w:rPr>
          <w:color w:val="262626"/>
          <w:w w:val="105"/>
          <w:position w:val="1"/>
        </w:rPr>
        <w:t>Disposiciones</w:t>
      </w:r>
      <w:r>
        <w:rPr>
          <w:color w:val="262626"/>
          <w:w w:val="105"/>
          <w:position w:val="1"/>
        </w:rPr>
        <w:tab/>
      </w:r>
      <w:r>
        <w:rPr>
          <w:color w:val="262626"/>
          <w:w w:val="105"/>
          <w:position w:val="2"/>
        </w:rPr>
        <w:t>Obligaciones</w:t>
      </w:r>
    </w:p>
    <w:p w:rsidR="00321DB4" w:rsidRDefault="00E024F8">
      <w:pPr>
        <w:pStyle w:val="Textoindependiente"/>
        <w:tabs>
          <w:tab w:val="left" w:pos="1639"/>
          <w:tab w:val="left" w:pos="2868"/>
          <w:tab w:val="left" w:pos="4097"/>
          <w:tab w:val="left" w:pos="5316"/>
          <w:tab w:val="left" w:pos="6550"/>
        </w:tabs>
        <w:spacing w:line="168" w:lineRule="exact"/>
        <w:ind w:left="440"/>
      </w:pPr>
      <w:r>
        <w:rPr>
          <w:color w:val="262626"/>
        </w:rPr>
        <w:t>2015</w:t>
      </w:r>
      <w:r>
        <w:rPr>
          <w:color w:val="262626"/>
        </w:rPr>
        <w:tab/>
        <w:t>2015</w:t>
      </w:r>
      <w:r>
        <w:rPr>
          <w:color w:val="262626"/>
        </w:rPr>
        <w:tab/>
      </w:r>
      <w:r>
        <w:rPr>
          <w:color w:val="262626"/>
          <w:position w:val="1"/>
        </w:rPr>
        <w:t>2015</w:t>
      </w:r>
      <w:r>
        <w:rPr>
          <w:color w:val="262626"/>
          <w:position w:val="1"/>
        </w:rPr>
        <w:tab/>
        <w:t>2015</w:t>
      </w:r>
      <w:r>
        <w:rPr>
          <w:color w:val="262626"/>
          <w:position w:val="1"/>
        </w:rPr>
        <w:tab/>
      </w:r>
      <w:r>
        <w:rPr>
          <w:color w:val="262626"/>
          <w:position w:val="2"/>
        </w:rPr>
        <w:t>2015</w:t>
      </w:r>
      <w:r>
        <w:rPr>
          <w:color w:val="262626"/>
          <w:position w:val="2"/>
        </w:rPr>
        <w:tab/>
      </w:r>
      <w:r>
        <w:rPr>
          <w:color w:val="262626"/>
          <w:w w:val="105"/>
          <w:position w:val="3"/>
        </w:rPr>
        <w:t>2016</w:t>
      </w:r>
    </w:p>
    <w:p w:rsidR="00321DB4" w:rsidRDefault="00321DB4">
      <w:pPr>
        <w:spacing w:line="168" w:lineRule="exact"/>
        <w:sectPr w:rsidR="00321DB4">
          <w:type w:val="continuous"/>
          <w:pgSz w:w="16830" w:h="11910" w:orient="landscape"/>
          <w:pgMar w:top="1100" w:right="520" w:bottom="280" w:left="640" w:header="720" w:footer="720" w:gutter="0"/>
          <w:cols w:num="2" w:space="720" w:equalWidth="0">
            <w:col w:w="4270" w:space="3544"/>
            <w:col w:w="7856"/>
          </w:cols>
        </w:sectPr>
      </w:pPr>
    </w:p>
    <w:p w:rsidR="00321DB4" w:rsidRDefault="003A113E">
      <w:pPr>
        <w:rPr>
          <w:rFonts w:ascii="Arial" w:eastAsia="Arial" w:hAnsi="Arial" w:cs="Arial"/>
          <w:sz w:val="20"/>
          <w:szCs w:val="20"/>
        </w:rPr>
      </w:pPr>
      <w:r>
        <w:lastRenderedPageBreak/>
        <w:pict>
          <v:group id="_x0000_s6396" style="position:absolute;margin-left:37.8pt;margin-top:105.7pt;width:771.85pt;height:466.15pt;z-index:-982816;mso-position-horizontal-relative:page;mso-position-vertical-relative:page" coordorigin="756,2114" coordsize="15437,9323">
            <v:group id="_x0000_s6511" style="position:absolute;left:768;top:2122;width:989;height:2" coordorigin="768,2122" coordsize="989,2">
              <v:shape id="_x0000_s6512" style="position:absolute;left:768;top:2122;width:989;height:2" coordorigin="768,2122" coordsize="989,0" path="m768,2122r989,e" filled="f" strokeweight=".72pt">
                <v:path arrowok="t"/>
              </v:shape>
            </v:group>
            <v:group id="_x0000_s6509" style="position:absolute;left:768;top:2117;width:2;height:3720" coordorigin="768,2117" coordsize="2,3720">
              <v:shape id="_x0000_s6510" style="position:absolute;left:768;top:2117;width:2;height:3720" coordorigin="768,2117" coordsize="0,3720" path="m768,5837r,-3720e" filled="f" strokeweight=".24pt">
                <v:path arrowok="t"/>
              </v:shape>
            </v:group>
            <v:group id="_x0000_s6507" style="position:absolute;left:1757;top:2122;width:2252;height:2" coordorigin="1757,2122" coordsize="2252,2">
              <v:shape id="_x0000_s6508" style="position:absolute;left:1757;top:2122;width:2252;height:2" coordorigin="1757,2122" coordsize="2252,0" path="m1757,2122r2251,e" filled="f" strokeweight=".24pt">
                <v:path arrowok="t"/>
              </v:shape>
            </v:group>
            <v:group id="_x0000_s6505" style="position:absolute;left:4008;top:2189;width:2;height:701" coordorigin="4008,2189" coordsize="2,701">
              <v:shape id="_x0000_s6506" style="position:absolute;left:4008;top:2189;width:2;height:701" coordorigin="4008,2189" coordsize="0,701" path="m4008,2890r,-701e" filled="f" strokeweight=".48pt">
                <v:path arrowok="t"/>
              </v:shape>
            </v:group>
            <v:group id="_x0000_s6503" style="position:absolute;left:3994;top:2122;width:6058;height:2" coordorigin="3994,2122" coordsize="6058,2">
              <v:shape id="_x0000_s6504" style="position:absolute;left:3994;top:2122;width:6058;height:2" coordorigin="3994,2122" coordsize="6058,0" path="m3994,2122r6057,e" filled="f" strokeweight=".72pt">
                <v:path arrowok="t"/>
              </v:shape>
            </v:group>
            <v:group id="_x0000_s6501" style="position:absolute;left:10006;top:2170;width:2;height:6087" coordorigin="10006,2170" coordsize="2,6087">
              <v:shape id="_x0000_s6502" style="position:absolute;left:10006;top:2170;width:2;height:6087" coordorigin="10006,2170" coordsize="0,6087" path="m10006,8256r,-6086e" filled="f" strokeweight=".48pt">
                <v:path arrowok="t"/>
              </v:shape>
            </v:group>
            <v:group id="_x0000_s6499" style="position:absolute;left:10051;top:2122;width:1224;height:2" coordorigin="10051,2122" coordsize="1224,2">
              <v:shape id="_x0000_s6500" style="position:absolute;left:10051;top:2122;width:1224;height:2" coordorigin="10051,2122" coordsize="1224,0" path="m10051,2122r1224,e" filled="f" strokeweight=".24pt">
                <v:path arrowok="t"/>
              </v:shape>
            </v:group>
            <v:group id="_x0000_s6497" style="position:absolute;left:11242;top:2160;width:2;height:1834" coordorigin="11242,2160" coordsize="2,1834">
              <v:shape id="_x0000_s6498" style="position:absolute;left:11242;top:2160;width:2;height:1834" coordorigin="11242,2160" coordsize="0,1834" path="m11242,3994r,-1834e" filled="f" strokeweight=".96pt">
                <v:path arrowok="t"/>
              </v:shape>
            </v:group>
            <v:group id="_x0000_s6495" style="position:absolute;left:11261;top:2122;width:1239;height:2" coordorigin="11261,2122" coordsize="1239,2">
              <v:shape id="_x0000_s6496" style="position:absolute;left:11261;top:2122;width:1239;height:2" coordorigin="11261,2122" coordsize="1239,0" path="m11261,2122r1238,e" filled="f" strokeweight=".72pt">
                <v:path arrowok="t"/>
              </v:shape>
            </v:group>
            <v:group id="_x0000_s6493" style="position:absolute;left:12494;top:2117;width:2;height:312" coordorigin="12494,2117" coordsize="2,312">
              <v:shape id="_x0000_s6494" style="position:absolute;left:12494;top:2117;width:2;height:312" coordorigin="12494,2117" coordsize="0,312" path="m12494,2429r,-312e" filled="f" strokeweight=".24pt">
                <v:path arrowok="t"/>
              </v:shape>
            </v:group>
            <v:group id="_x0000_s6491" style="position:absolute;left:12494;top:2122;width:1181;height:2" coordorigin="12494,2122" coordsize="1181,2">
              <v:shape id="_x0000_s6492" style="position:absolute;left:12494;top:2122;width:1181;height:2" coordorigin="12494,2122" coordsize="1181,0" path="m12494,2122r1181,e" filled="f" strokeweight=".24pt">
                <v:path arrowok="t"/>
              </v:shape>
            </v:group>
            <v:group id="_x0000_s6489" style="position:absolute;left:13675;top:2150;width:2;height:9207" coordorigin="13675,2150" coordsize="2,9207">
              <v:shape id="_x0000_s6490" style="position:absolute;left:13675;top:2150;width:2;height:9207" coordorigin="13675,2150" coordsize="0,9207" path="m13675,11357r,-9207e" filled="f" strokeweight=".48pt">
                <v:path arrowok="t"/>
              </v:shape>
            </v:group>
            <v:group id="_x0000_s6487" style="position:absolute;left:13642;top:2155;width:1292;height:2" coordorigin="13642,2155" coordsize="1292,2">
              <v:shape id="_x0000_s6488" style="position:absolute;left:13642;top:2155;width:1292;height:2" coordorigin="13642,2155" coordsize="1292,0" path="m13642,2155r1291,e" filled="f" strokeweight=".48pt">
                <v:path arrowok="t"/>
              </v:shape>
            </v:group>
            <v:group id="_x0000_s6485" style="position:absolute;left:11256;top:2150;width:4882;height:2" coordorigin="11256,2150" coordsize="4882,2">
              <v:shape id="_x0000_s6486" style="position:absolute;left:11256;top:2150;width:4882;height:2" coordorigin="11256,2150" coordsize="4882,0" path="m11256,2150r4882,e" filled="f" strokeweight=".72pt">
                <v:path arrowok="t"/>
              </v:shape>
            </v:group>
            <v:group id="_x0000_s6483" style="position:absolute;left:16133;top:2141;width:2;height:692" coordorigin="16133,2141" coordsize="2,692">
              <v:shape id="_x0000_s6484" style="position:absolute;left:16133;top:2141;width:2;height:692" coordorigin="16133,2141" coordsize="0,692" path="m16133,2832r,-691e" filled="f" strokeweight=".48pt">
                <v:path arrowok="t"/>
              </v:shape>
            </v:group>
            <v:group id="_x0000_s6481" style="position:absolute;left:16114;top:2122;width:77;height:2" coordorigin="16114,2122" coordsize="77,2">
              <v:shape id="_x0000_s6482" style="position:absolute;left:16114;top:2122;width:77;height:2" coordorigin="16114,2122" coordsize="77,0" path="m16114,2122r76,e" filled="f" strokeweight=".24pt">
                <v:path arrowok="t"/>
              </v:shape>
            </v:group>
            <v:group id="_x0000_s6479" style="position:absolute;left:12458;top:2400;width:2;height:231" coordorigin="12458,2400" coordsize="2,231">
              <v:shape id="_x0000_s6480" style="position:absolute;left:12458;top:2400;width:2;height:231" coordorigin="12458,2400" coordsize="0,231" path="m12458,2630r,-230e" filled="f" strokeweight=".24pt">
                <v:path arrowok="t"/>
              </v:shape>
            </v:group>
            <v:group id="_x0000_s6477" style="position:absolute;left:768;top:2798;width:8002;height:2" coordorigin="768,2798" coordsize="8002,2">
              <v:shape id="_x0000_s6478" style="position:absolute;left:768;top:2798;width:8002;height:2" coordorigin="768,2798" coordsize="8002,0" path="m768,2798r8002,e" filled="f" strokeweight=".72pt">
                <v:path arrowok="t"/>
              </v:shape>
            </v:group>
            <v:group id="_x0000_s6475" style="position:absolute;left:8770;top:2798;width:504;height:2" coordorigin="8770,2798" coordsize="504,2">
              <v:shape id="_x0000_s6476" style="position:absolute;left:8770;top:2798;width:504;height:2" coordorigin="8770,2798" coordsize="504,0" path="m8770,2798r504,e" filled="f" strokeweight=".24pt">
                <v:path arrowok="t"/>
              </v:shape>
            </v:group>
            <v:group id="_x0000_s6473" style="position:absolute;left:9274;top:2798;width:1445;height:2" coordorigin="9274,2798" coordsize="1445,2">
              <v:shape id="_x0000_s6474" style="position:absolute;left:9274;top:2798;width:1445;height:2" coordorigin="9274,2798" coordsize="1445,0" path="m9274,2798r1444,e" filled="f" strokeweight=".72pt">
                <v:path arrowok="t"/>
              </v:shape>
            </v:group>
            <v:group id="_x0000_s6471" style="position:absolute;left:10718;top:2798;width:557;height:2" coordorigin="10718,2798" coordsize="557,2">
              <v:shape id="_x0000_s6472" style="position:absolute;left:10718;top:2798;width:557;height:2" coordorigin="10718,2798" coordsize="557,0" path="m10718,2798r557,e" filled="f" strokeweight=".24pt">
                <v:path arrowok="t"/>
              </v:shape>
            </v:group>
            <v:group id="_x0000_s6469" style="position:absolute;left:11760;top:2834;width:768;height:2" coordorigin="11760,2834" coordsize="768,2">
              <v:shape id="_x0000_s6470" style="position:absolute;left:11760;top:2834;width:768;height:2" coordorigin="11760,2834" coordsize="768,0" path="m11760,2834r768,e" filled="f" strokeweight=".24pt">
                <v:path arrowok="t"/>
              </v:shape>
            </v:group>
            <v:group id="_x0000_s6467" style="position:absolute;left:12494;top:2602;width:2;height:8813" coordorigin="12494,2602" coordsize="2,8813">
              <v:shape id="_x0000_s6468" style="position:absolute;left:12494;top:2602;width:2;height:8813" coordorigin="12494,2602" coordsize="0,8813" path="m12494,11414r,-8812e" filled="f" strokeweight=".24pt">
                <v:path arrowok="t"/>
              </v:shape>
            </v:group>
            <v:group id="_x0000_s6465" style="position:absolute;left:12494;top:2798;width:1181;height:2" coordorigin="12494,2798" coordsize="1181,2">
              <v:shape id="_x0000_s6466" style="position:absolute;left:12494;top:2798;width:1181;height:2" coordorigin="12494,2798" coordsize="1181,0" path="m12494,2798r1181,e" filled="f" strokeweight=".24pt">
                <v:path arrowok="t"/>
              </v:shape>
            </v:group>
            <v:group id="_x0000_s6463" style="position:absolute;left:13642;top:2830;width:1292;height:2" coordorigin="13642,2830" coordsize="1292,2">
              <v:shape id="_x0000_s6464" style="position:absolute;left:13642;top:2830;width:1292;height:2" coordorigin="13642,2830" coordsize="1292,0" path="m13642,2830r1291,e" filled="f" strokeweight=".48pt">
                <v:path arrowok="t"/>
              </v:shape>
            </v:group>
            <v:group id="_x0000_s6461" style="position:absolute;left:14875;top:2822;width:1263;height:2" coordorigin="14875,2822" coordsize="1263,2">
              <v:shape id="_x0000_s6462" style="position:absolute;left:14875;top:2822;width:1263;height:2" coordorigin="14875,2822" coordsize="1263,0" path="m14875,2822r1263,e" filled="f" strokeweight=".72pt">
                <v:path arrowok="t"/>
              </v:shape>
            </v:group>
            <v:group id="_x0000_s6459" style="position:absolute;left:16114;top:2798;width:77;height:2" coordorigin="16114,2798" coordsize="77,2">
              <v:shape id="_x0000_s6460" style="position:absolute;left:16114;top:2798;width:77;height:2" coordorigin="16114,2798" coordsize="77,0" path="m16114,2798r76,e" filled="f" strokeweight=".24pt">
                <v:path arrowok="t"/>
              </v:shape>
            </v:group>
            <v:group id="_x0000_s6457" style="position:absolute;left:8794;top:2899;width:2;height:1114" coordorigin="8794,2899" coordsize="2,1114">
              <v:shape id="_x0000_s6458" style="position:absolute;left:8794;top:2899;width:2;height:1114" coordorigin="8794,2899" coordsize="0,1114" path="m8794,4013r,-1114e" filled="f" strokeweight=".96pt">
                <v:path arrowok="t"/>
              </v:shape>
            </v:group>
            <v:group id="_x0000_s6455" style="position:absolute;left:16133;top:3062;width:2;height:869" coordorigin="16133,3062" coordsize="2,869">
              <v:shape id="_x0000_s6456" style="position:absolute;left:16133;top:3062;width:2;height:869" coordorigin="16133,3062" coordsize="0,869" path="m16133,3931r,-869e" filled="f" strokeweight=".48pt">
                <v:path arrowok="t"/>
              </v:shape>
            </v:group>
            <v:group id="_x0000_s6453" style="position:absolute;left:8789;top:3874;width:2;height:356" coordorigin="8789,3874" coordsize="2,356">
              <v:shape id="_x0000_s6454" style="position:absolute;left:8789;top:3874;width:2;height:356" coordorigin="8789,3874" coordsize="0,356" path="m8789,4229r,-355e" filled="f" strokeweight=".48pt">
                <v:path arrowok="t"/>
              </v:shape>
            </v:group>
            <v:group id="_x0000_s6451" style="position:absolute;left:11237;top:3874;width:2;height:5300" coordorigin="11237,3874" coordsize="2,5300">
              <v:shape id="_x0000_s6452" style="position:absolute;left:11237;top:3874;width:2;height:5300" coordorigin="11237,3874" coordsize="0,5300" path="m11237,9173r,-5299e" filled="f" strokeweight=".48pt">
                <v:path arrowok="t"/>
              </v:shape>
            </v:group>
            <v:group id="_x0000_s6449" style="position:absolute;left:16128;top:3840;width:2;height:404" coordorigin="16128,3840" coordsize="2,404">
              <v:shape id="_x0000_s6450" style="position:absolute;left:16128;top:3840;width:2;height:404" coordorigin="16128,3840" coordsize="0,404" path="m16128,4243r,-403e" filled="f" strokeweight=".72pt">
                <v:path arrowok="t"/>
              </v:shape>
            </v:group>
            <v:group id="_x0000_s6447" style="position:absolute;left:8794;top:4171;width:2;height:917" coordorigin="8794,4171" coordsize="2,917">
              <v:shape id="_x0000_s6448" style="position:absolute;left:8794;top:4171;width:2;height:917" coordorigin="8794,4171" coordsize="0,917" path="m8794,5088r,-917e" filled="f" strokeweight=".96pt">
                <v:path arrowok="t"/>
              </v:shape>
            </v:group>
            <v:group id="_x0000_s6445" style="position:absolute;left:14904;top:4171;width:2;height:1474" coordorigin="14904,4171" coordsize="2,1474">
              <v:shape id="_x0000_s6446" style="position:absolute;left:14904;top:4171;width:2;height:1474" coordorigin="14904,4171" coordsize="0,1474" path="m14904,5645r,-1474e" filled="f" strokeweight=".48pt">
                <v:path arrowok="t"/>
              </v:shape>
            </v:group>
            <v:group id="_x0000_s6443" style="position:absolute;left:10003;top:4070;width:2;height:4186" coordorigin="10003,4070" coordsize="2,4186">
              <v:shape id="_x0000_s6444" style="position:absolute;left:10003;top:4070;width:2;height:4186" coordorigin="10003,4070" coordsize="0,4186" path="m10003,8256r,-4186e" filled="f" strokeweight=".96pt">
                <v:path arrowok="t"/>
              </v:shape>
            </v:group>
            <v:group id="_x0000_s6441" style="position:absolute;left:8789;top:5030;width:2;height:288" coordorigin="8789,5030" coordsize="2,288">
              <v:shape id="_x0000_s6442" style="position:absolute;left:8789;top:5030;width:2;height:288" coordorigin="8789,5030" coordsize="0,288" path="m8789,5318r,-288e" filled="f" strokeweight=".48pt">
                <v:path arrowok="t"/>
              </v:shape>
            </v:group>
            <v:group id="_x0000_s6439" style="position:absolute;left:16128;top:5141;width:2;height:1119" coordorigin="16128,5141" coordsize="2,1119">
              <v:shape id="_x0000_s6440" style="position:absolute;left:16128;top:5141;width:2;height:1119" coordorigin="16128,5141" coordsize="0,1119" path="m16128,6259r,-1118e" filled="f" strokeweight=".72pt">
                <v:path arrowok="t"/>
              </v:shape>
            </v:group>
            <v:group id="_x0000_s6437" style="position:absolute;left:8794;top:5222;width:2;height:375" coordorigin="8794,5222" coordsize="2,375">
              <v:shape id="_x0000_s6438" style="position:absolute;left:8794;top:5222;width:2;height:375" coordorigin="8794,5222" coordsize="0,375" path="m8794,5597r,-375e" filled="f" strokeweight=".72pt">
                <v:path arrowok="t"/>
              </v:shape>
            </v:group>
            <v:group id="_x0000_s6435" style="position:absolute;left:16123;top:5261;width:2;height:740" coordorigin="16123,5261" coordsize="2,740">
              <v:shape id="_x0000_s6436" style="position:absolute;left:16123;top:5261;width:2;height:740" coordorigin="16123,5261" coordsize="0,740" path="m16123,6000r,-739e" filled="f" strokeweight=".48pt">
                <v:path arrowok="t"/>
              </v:shape>
            </v:group>
            <v:group id="_x0000_s6433" style="position:absolute;left:8789;top:5539;width:2;height:1469" coordorigin="8789,5539" coordsize="2,1469">
              <v:shape id="_x0000_s6434" style="position:absolute;left:8789;top:5539;width:2;height:1469" coordorigin="8789,5539" coordsize="0,1469" path="m8789,7008r,-1469e" filled="f" strokeweight=".48pt">
                <v:path arrowok="t"/>
              </v:shape>
            </v:group>
            <v:group id="_x0000_s6431" style="position:absolute;left:8794;top:6950;width:2;height:240" coordorigin="8794,6950" coordsize="2,240">
              <v:shape id="_x0000_s6432" style="position:absolute;left:8794;top:6950;width:2;height:240" coordorigin="8794,6950" coordsize="0,240" path="m8794,7190r,-240e" filled="f" strokeweight=".72pt">
                <v:path arrowok="t"/>
              </v:shape>
            </v:group>
            <v:group id="_x0000_s6429" style="position:absolute;left:8789;top:7133;width:2;height:164" coordorigin="8789,7133" coordsize="2,164">
              <v:shape id="_x0000_s6430" style="position:absolute;left:8789;top:7133;width:2;height:164" coordorigin="8789,7133" coordsize="0,164" path="m8789,7296r,-163e" filled="f" strokeweight=".48pt">
                <v:path arrowok="t"/>
              </v:shape>
            </v:group>
            <v:group id="_x0000_s6427" style="position:absolute;left:8794;top:7238;width:2;height:4157" coordorigin="8794,7238" coordsize="2,4157">
              <v:shape id="_x0000_s6428" style="position:absolute;left:8794;top:7238;width:2;height:4157" coordorigin="8794,7238" coordsize="0,4157" path="m8794,11395r,-4157e" filled="f" strokeweight=".96pt">
                <v:path arrowok="t"/>
              </v:shape>
            </v:group>
            <v:group id="_x0000_s6425" style="position:absolute;left:16128;top:6778;width:2;height:1570" coordorigin="16128,6778" coordsize="2,1570">
              <v:shape id="_x0000_s6426" style="position:absolute;left:16128;top:6778;width:2;height:1570" coordorigin="16128,6778" coordsize="0,1570" path="m16128,8347r,-1569e" filled="f" strokeweight=".72pt">
                <v:path arrowok="t"/>
              </v:shape>
            </v:group>
            <v:group id="_x0000_s6423" style="position:absolute;left:16133;top:8290;width:2;height:3039" coordorigin="16133,8290" coordsize="2,3039">
              <v:shape id="_x0000_s6424" style="position:absolute;left:16133;top:8290;width:2;height:3039" coordorigin="16133,8290" coordsize="0,3039" path="m16133,11328r,-3038e" filled="f" strokeweight=".48pt">
                <v:path arrowok="t"/>
              </v:shape>
            </v:group>
            <v:group id="_x0000_s6421" style="position:absolute;left:14904;top:7968;width:2;height:1205" coordorigin="14904,7968" coordsize="2,1205">
              <v:shape id="_x0000_s6422" style="position:absolute;left:14904;top:7968;width:2;height:1205" coordorigin="14904,7968" coordsize="0,1205" path="m14904,9173r,-1205e" filled="f" strokeweight=".48pt">
                <v:path arrowok="t"/>
              </v:shape>
            </v:group>
            <v:group id="_x0000_s6419" style="position:absolute;left:11242;top:9115;width:2;height:2175" coordorigin="11242,9115" coordsize="2,2175">
              <v:shape id="_x0000_s6420" style="position:absolute;left:11242;top:9115;width:2;height:2175" coordorigin="11242,9115" coordsize="0,2175" path="m11242,11290r,-2175e" filled="f" strokeweight=".72pt">
                <v:path arrowok="t"/>
              </v:shape>
            </v:group>
            <v:group id="_x0000_s6417" style="position:absolute;left:14904;top:9437;width:2;height:245" coordorigin="14904,9437" coordsize="2,245">
              <v:shape id="_x0000_s6418" style="position:absolute;left:14904;top:9437;width:2;height:245" coordorigin="14904,9437" coordsize="0,245" path="m14904,9682r,-245e" filled="f" strokeweight=".48pt">
                <v:path arrowok="t"/>
              </v:shape>
            </v:group>
            <v:group id="_x0000_s6415" style="position:absolute;left:768;top:5837;width:2;height:5424" coordorigin="768,5837" coordsize="2,5424">
              <v:shape id="_x0000_s6416" style="position:absolute;left:768;top:5837;width:2;height:5424" coordorigin="768,5837" coordsize="0,5424" path="m768,11261r,-5424e" filled="f" strokeweight="1.2pt">
                <v:path arrowok="t"/>
              </v:shape>
            </v:group>
            <v:group id="_x0000_s6413" style="position:absolute;left:14909;top:7968;width:2;height:2026" coordorigin="14909,7968" coordsize="2,2026">
              <v:shape id="_x0000_s6414" style="position:absolute;left:14909;top:7968;width:2;height:2026" coordorigin="14909,7968" coordsize="0,2026" path="m14909,9994r,-2026e" filled="f" strokeweight=".72pt">
                <v:path arrowok="t"/>
              </v:shape>
            </v:group>
            <v:group id="_x0000_s6411" style="position:absolute;left:14904;top:9936;width:2;height:332" coordorigin="14904,9936" coordsize="2,332">
              <v:shape id="_x0000_s6412" style="position:absolute;left:14904;top:9936;width:2;height:332" coordorigin="14904,9936" coordsize="0,332" path="m14904,10267r,-331e" filled="f" strokeweight=".48pt">
                <v:path arrowok="t"/>
              </v:shape>
            </v:group>
            <v:group id="_x0000_s6409" style="position:absolute;left:9245;top:11376;width:3466;height:2" coordorigin="9245,11376" coordsize="3466,2">
              <v:shape id="_x0000_s6410" style="position:absolute;left:9245;top:11376;width:3466;height:2" coordorigin="9245,11376" coordsize="3466,0" path="m9245,11376r3465,e" filled="f" strokeweight=".72pt">
                <v:path arrowok="t"/>
              </v:shape>
            </v:group>
            <v:group id="_x0000_s6407" style="position:absolute;left:816;top:11431;width:4263;height:2" coordorigin="816,11431" coordsize="4263,2">
              <v:shape id="_x0000_s6408" style="position:absolute;left:816;top:11431;width:4263;height:2" coordorigin="816,11431" coordsize="4263,0" path="m816,11431r4262,e" filled="f" strokeweight=".48pt">
                <v:path arrowok="t"/>
              </v:shape>
            </v:group>
            <v:group id="_x0000_s6405" style="position:absolute;left:768;top:11261;width:2;height:149" coordorigin="768,11261" coordsize="2,149">
              <v:shape id="_x0000_s6406" style="position:absolute;left:768;top:11261;width:2;height:149" coordorigin="768,11261" coordsize="0,149" path="m768,11410r,-149e" filled="f" strokeweight=".24pt">
                <v:path arrowok="t"/>
              </v:shape>
            </v:group>
            <v:group id="_x0000_s6403" style="position:absolute;left:2813;top:11424;width:2372;height:2" coordorigin="2813,11424" coordsize="2372,2">
              <v:shape id="_x0000_s6404" style="position:absolute;left:2813;top:11424;width:2372;height:2" coordorigin="2813,11424" coordsize="2372,0" path="m2813,11424r2371,e" filled="f" strokeweight=".72pt">
                <v:path arrowok="t"/>
              </v:shape>
            </v:group>
            <v:group id="_x0000_s6401" style="position:absolute;left:5539;top:11386;width:5991;height:2" coordorigin="5539,11386" coordsize="5991,2">
              <v:shape id="_x0000_s6402" style="position:absolute;left:5539;top:11386;width:5991;height:2" coordorigin="5539,11386" coordsize="5991,0" path="m5539,11386r5991,e" filled="f" strokeweight=".72pt">
                <v:path arrowok="t"/>
              </v:shape>
            </v:group>
            <v:group id="_x0000_s6399" style="position:absolute;left:10022;top:11374;width:1272;height:2" coordorigin="10022,11374" coordsize="1272,2">
              <v:shape id="_x0000_s6400" style="position:absolute;left:10022;top:11374;width:1272;height:2" coordorigin="10022,11374" coordsize="1272,0" path="m10022,11374r1272,e" filled="f" strokeweight=".24pt">
                <v:path arrowok="t"/>
              </v:shape>
            </v:group>
            <v:group id="_x0000_s6397" style="position:absolute;left:11266;top:11405;width:4858;height:2" coordorigin="11266,11405" coordsize="4858,2">
              <v:shape id="_x0000_s6398" style="position:absolute;left:11266;top:11405;width:4858;height:2" coordorigin="11266,11405" coordsize="4858,0" path="m11266,11405r4857,e" filled="f" strokeweight=".72pt">
                <v:path arrowok="t"/>
              </v:shape>
            </v:group>
            <w10:wrap anchorx="page" anchory="page"/>
          </v:group>
        </w:pic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6"/>
        <w:rPr>
          <w:rFonts w:ascii="Arial" w:eastAsia="Arial" w:hAnsi="Arial" w:cs="Arial"/>
          <w:sz w:val="25"/>
          <w:szCs w:val="25"/>
        </w:rPr>
      </w:pPr>
    </w:p>
    <w:p w:rsidR="00321DB4" w:rsidRDefault="003A113E">
      <w:pPr>
        <w:pStyle w:val="Textoindependiente"/>
        <w:tabs>
          <w:tab w:val="left" w:pos="11167"/>
          <w:tab w:val="left" w:pos="12367"/>
          <w:tab w:val="left" w:pos="13601"/>
        </w:tabs>
        <w:spacing w:before="85" w:line="190" w:lineRule="exact"/>
        <w:ind w:left="9953"/>
      </w:pPr>
      <w:r>
        <w:pict>
          <v:shape id="_x0000_s6395" type="#_x0000_t202" style="position:absolute;left:0;text-align:left;margin-left:92.35pt;margin-top:7.9pt;width:327.05pt;height:216.05pt;z-index:2536;mso-position-horizontal-relative:page" filled="f" stroked="f">
            <v:textbox inset="0,0,0,0">
              <w:txbxContent>
                <w:tbl>
                  <w:tblPr>
                    <w:tblStyle w:val="TableNormal"/>
                    <w:tblW w:w="0" w:type="auto"/>
                    <w:tblLayout w:type="fixed"/>
                    <w:tblLook w:val="01E0" w:firstRow="1" w:lastRow="1" w:firstColumn="1" w:lastColumn="1" w:noHBand="0" w:noVBand="0"/>
                  </w:tblPr>
                  <w:tblGrid>
                    <w:gridCol w:w="95"/>
                    <w:gridCol w:w="707"/>
                    <w:gridCol w:w="1143"/>
                    <w:gridCol w:w="4595"/>
                  </w:tblGrid>
                  <w:tr w:rsidR="00321DB4">
                    <w:trPr>
                      <w:trHeight w:hRule="exact" w:val="219"/>
                    </w:trPr>
                    <w:tc>
                      <w:tcPr>
                        <w:tcW w:w="95" w:type="dxa"/>
                        <w:vMerge w:val="restart"/>
                        <w:tcBorders>
                          <w:top w:val="nil"/>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line="168" w:lineRule="exact"/>
                          <w:ind w:left="26"/>
                          <w:rPr>
                            <w:rFonts w:ascii="Arial" w:eastAsia="Arial" w:hAnsi="Arial" w:cs="Arial"/>
                            <w:sz w:val="15"/>
                            <w:szCs w:val="15"/>
                          </w:rPr>
                        </w:pPr>
                        <w:r>
                          <w:rPr>
                            <w:rFonts w:ascii="Arial"/>
                            <w:color w:val="262626"/>
                            <w:w w:val="105"/>
                            <w:sz w:val="15"/>
                          </w:rPr>
                          <w:t>341</w:t>
                        </w:r>
                      </w:p>
                    </w:tc>
                    <w:tc>
                      <w:tcPr>
                        <w:tcW w:w="1143" w:type="dxa"/>
                        <w:tcBorders>
                          <w:top w:val="nil"/>
                          <w:left w:val="nil"/>
                          <w:bottom w:val="nil"/>
                          <w:right w:val="nil"/>
                        </w:tcBorders>
                      </w:tcPr>
                      <w:p w:rsidR="00321DB4" w:rsidRDefault="00E024F8">
                        <w:pPr>
                          <w:pStyle w:val="TableParagraph"/>
                          <w:spacing w:line="163" w:lineRule="exact"/>
                          <w:ind w:right="285"/>
                          <w:jc w:val="right"/>
                          <w:rPr>
                            <w:rFonts w:ascii="Arial" w:eastAsia="Arial" w:hAnsi="Arial" w:cs="Arial"/>
                            <w:sz w:val="15"/>
                            <w:szCs w:val="15"/>
                          </w:rPr>
                        </w:pPr>
                        <w:r>
                          <w:rPr>
                            <w:rFonts w:ascii="Arial"/>
                            <w:color w:val="262626"/>
                            <w:w w:val="105"/>
                            <w:sz w:val="15"/>
                          </w:rPr>
                          <w:t>62500</w:t>
                        </w:r>
                      </w:p>
                    </w:tc>
                    <w:tc>
                      <w:tcPr>
                        <w:tcW w:w="4595" w:type="dxa"/>
                        <w:tcBorders>
                          <w:top w:val="nil"/>
                          <w:left w:val="nil"/>
                          <w:bottom w:val="nil"/>
                          <w:right w:val="nil"/>
                        </w:tcBorders>
                      </w:tcPr>
                      <w:p w:rsidR="00321DB4" w:rsidRDefault="00E024F8">
                        <w:pPr>
                          <w:pStyle w:val="TableParagraph"/>
                          <w:spacing w:line="153" w:lineRule="exact"/>
                          <w:ind w:left="278"/>
                          <w:rPr>
                            <w:rFonts w:ascii="Arial" w:eastAsia="Arial" w:hAnsi="Arial" w:cs="Arial"/>
                            <w:sz w:val="15"/>
                            <w:szCs w:val="15"/>
                          </w:rPr>
                        </w:pPr>
                        <w:r>
                          <w:rPr>
                            <w:rFonts w:ascii="Arial"/>
                            <w:color w:val="262626"/>
                            <w:w w:val="105"/>
                            <w:sz w:val="15"/>
                          </w:rPr>
                          <w:t>Mobiliario.</w:t>
                        </w:r>
                      </w:p>
                    </w:tc>
                  </w:tr>
                  <w:tr w:rsidR="00321DB4">
                    <w:trPr>
                      <w:trHeight w:hRule="exact" w:val="269"/>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0"/>
                          <w:ind w:left="30"/>
                          <w:rPr>
                            <w:rFonts w:ascii="Arial" w:eastAsia="Arial" w:hAnsi="Arial" w:cs="Arial"/>
                            <w:sz w:val="15"/>
                            <w:szCs w:val="15"/>
                          </w:rPr>
                        </w:pPr>
                        <w:r>
                          <w:rPr>
                            <w:rFonts w:ascii="Arial"/>
                            <w:color w:val="262626"/>
                            <w:w w:val="105"/>
                            <w:sz w:val="15"/>
                          </w:rPr>
                          <w:t>341</w:t>
                        </w:r>
                      </w:p>
                    </w:tc>
                    <w:tc>
                      <w:tcPr>
                        <w:tcW w:w="1143" w:type="dxa"/>
                        <w:tcBorders>
                          <w:top w:val="nil"/>
                          <w:left w:val="nil"/>
                          <w:bottom w:val="nil"/>
                          <w:right w:val="nil"/>
                        </w:tcBorders>
                      </w:tcPr>
                      <w:p w:rsidR="00321DB4" w:rsidRDefault="00E024F8">
                        <w:pPr>
                          <w:pStyle w:val="TableParagraph"/>
                          <w:spacing w:before="45"/>
                          <w:ind w:right="285"/>
                          <w:jc w:val="right"/>
                          <w:rPr>
                            <w:rFonts w:ascii="Arial" w:eastAsia="Arial" w:hAnsi="Arial" w:cs="Arial"/>
                            <w:sz w:val="15"/>
                            <w:szCs w:val="15"/>
                          </w:rPr>
                        </w:pPr>
                        <w:r>
                          <w:rPr>
                            <w:rFonts w:ascii="Arial"/>
                            <w:color w:val="262626"/>
                            <w:w w:val="105"/>
                            <w:sz w:val="15"/>
                          </w:rPr>
                          <w:t>62900</w:t>
                        </w:r>
                      </w:p>
                    </w:tc>
                    <w:tc>
                      <w:tcPr>
                        <w:tcW w:w="4595" w:type="dxa"/>
                        <w:tcBorders>
                          <w:top w:val="nil"/>
                          <w:left w:val="nil"/>
                          <w:bottom w:val="nil"/>
                          <w:right w:val="nil"/>
                        </w:tcBorders>
                      </w:tcPr>
                      <w:p w:rsidR="00321DB4" w:rsidRDefault="00E024F8">
                        <w:pPr>
                          <w:pStyle w:val="TableParagraph"/>
                          <w:spacing w:before="35"/>
                          <w:ind w:left="278"/>
                          <w:rPr>
                            <w:rFonts w:ascii="Arial" w:eastAsia="Arial" w:hAnsi="Arial" w:cs="Arial"/>
                            <w:sz w:val="15"/>
                            <w:szCs w:val="15"/>
                          </w:rPr>
                        </w:pPr>
                        <w:r>
                          <w:rPr>
                            <w:rFonts w:ascii="Arial"/>
                            <w:color w:val="262626"/>
                            <w:w w:val="105"/>
                            <w:sz w:val="15"/>
                          </w:rPr>
                          <w:t>Otras inversiones</w:t>
                        </w:r>
                        <w:r>
                          <w:rPr>
                            <w:rFonts w:ascii="Arial"/>
                            <w:color w:val="262626"/>
                            <w:spacing w:val="30"/>
                            <w:w w:val="105"/>
                            <w:sz w:val="15"/>
                          </w:rPr>
                          <w:t xml:space="preserve"> </w:t>
                        </w:r>
                        <w:r>
                          <w:rPr>
                            <w:rFonts w:ascii="Arial"/>
                            <w:color w:val="262626"/>
                            <w:w w:val="105"/>
                            <w:sz w:val="15"/>
                          </w:rPr>
                          <w:t>nuevas</w:t>
                        </w:r>
                      </w:p>
                    </w:tc>
                  </w:tr>
                  <w:tr w:rsidR="00321DB4">
                    <w:trPr>
                      <w:trHeight w:hRule="exact" w:val="271"/>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4"/>
                          <w:ind w:left="30"/>
                          <w:rPr>
                            <w:rFonts w:ascii="Arial" w:eastAsia="Arial" w:hAnsi="Arial" w:cs="Arial"/>
                            <w:sz w:val="15"/>
                            <w:szCs w:val="15"/>
                          </w:rPr>
                        </w:pPr>
                        <w:r>
                          <w:rPr>
                            <w:rFonts w:ascii="Arial"/>
                            <w:color w:val="262626"/>
                            <w:sz w:val="15"/>
                          </w:rPr>
                          <w:t>341</w:t>
                        </w:r>
                      </w:p>
                    </w:tc>
                    <w:tc>
                      <w:tcPr>
                        <w:tcW w:w="1143" w:type="dxa"/>
                        <w:tcBorders>
                          <w:top w:val="nil"/>
                          <w:left w:val="nil"/>
                          <w:bottom w:val="nil"/>
                          <w:right w:val="nil"/>
                        </w:tcBorders>
                      </w:tcPr>
                      <w:p w:rsidR="00321DB4" w:rsidRDefault="00E024F8">
                        <w:pPr>
                          <w:pStyle w:val="TableParagraph"/>
                          <w:spacing w:before="45"/>
                          <w:ind w:right="285"/>
                          <w:jc w:val="right"/>
                          <w:rPr>
                            <w:rFonts w:ascii="Arial" w:eastAsia="Arial" w:hAnsi="Arial" w:cs="Arial"/>
                            <w:sz w:val="15"/>
                            <w:szCs w:val="15"/>
                          </w:rPr>
                        </w:pPr>
                        <w:r>
                          <w:rPr>
                            <w:rFonts w:ascii="Arial"/>
                            <w:color w:val="262626"/>
                            <w:w w:val="105"/>
                            <w:sz w:val="15"/>
                          </w:rPr>
                          <w:t>63200</w:t>
                        </w:r>
                      </w:p>
                    </w:tc>
                    <w:tc>
                      <w:tcPr>
                        <w:tcW w:w="4595" w:type="dxa"/>
                        <w:tcBorders>
                          <w:top w:val="nil"/>
                          <w:left w:val="nil"/>
                          <w:bottom w:val="nil"/>
                          <w:right w:val="nil"/>
                        </w:tcBorders>
                      </w:tcPr>
                      <w:p w:rsidR="00321DB4" w:rsidRDefault="00E024F8">
                        <w:pPr>
                          <w:pStyle w:val="TableParagraph"/>
                          <w:spacing w:before="30"/>
                          <w:ind w:left="282"/>
                          <w:rPr>
                            <w:rFonts w:ascii="Arial" w:eastAsia="Arial" w:hAnsi="Arial" w:cs="Arial"/>
                            <w:sz w:val="15"/>
                            <w:szCs w:val="15"/>
                          </w:rPr>
                        </w:pPr>
                        <w:r>
                          <w:rPr>
                            <w:rFonts w:ascii="Arial" w:hAnsi="Arial"/>
                            <w:color w:val="262626"/>
                            <w:w w:val="105"/>
                            <w:sz w:val="15"/>
                          </w:rPr>
                          <w:t xml:space="preserve">Promoción y fomento depor Edificios </w:t>
                        </w:r>
                        <w:r>
                          <w:rPr>
                            <w:rFonts w:ascii="Arial" w:hAnsi="Arial"/>
                            <w:color w:val="262626"/>
                            <w:spacing w:val="18"/>
                            <w:w w:val="105"/>
                            <w:sz w:val="15"/>
                          </w:rPr>
                          <w:t xml:space="preserve"> </w:t>
                        </w:r>
                        <w:r>
                          <w:rPr>
                            <w:rFonts w:ascii="Arial" w:hAnsi="Arial"/>
                            <w:color w:val="262626"/>
                            <w:w w:val="105"/>
                            <w:sz w:val="15"/>
                          </w:rPr>
                          <w:t>Industriales</w:t>
                        </w:r>
                      </w:p>
                    </w:tc>
                  </w:tr>
                  <w:tr w:rsidR="00321DB4">
                    <w:trPr>
                      <w:trHeight w:hRule="exact" w:val="274"/>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30"/>
                          <w:rPr>
                            <w:rFonts w:ascii="Arial" w:eastAsia="Arial" w:hAnsi="Arial" w:cs="Arial"/>
                            <w:sz w:val="15"/>
                            <w:szCs w:val="15"/>
                          </w:rPr>
                        </w:pPr>
                        <w:r>
                          <w:rPr>
                            <w:rFonts w:ascii="Arial"/>
                            <w:color w:val="262626"/>
                            <w:sz w:val="15"/>
                          </w:rPr>
                          <w:t>341</w:t>
                        </w:r>
                      </w:p>
                    </w:tc>
                    <w:tc>
                      <w:tcPr>
                        <w:tcW w:w="1143" w:type="dxa"/>
                        <w:tcBorders>
                          <w:top w:val="nil"/>
                          <w:left w:val="nil"/>
                          <w:bottom w:val="nil"/>
                          <w:right w:val="nil"/>
                        </w:tcBorders>
                      </w:tcPr>
                      <w:p w:rsidR="00321DB4" w:rsidRDefault="00E024F8">
                        <w:pPr>
                          <w:pStyle w:val="TableParagraph"/>
                          <w:spacing w:before="47"/>
                          <w:ind w:right="285"/>
                          <w:jc w:val="right"/>
                          <w:rPr>
                            <w:rFonts w:ascii="Arial" w:eastAsia="Arial" w:hAnsi="Arial" w:cs="Arial"/>
                            <w:sz w:val="15"/>
                            <w:szCs w:val="15"/>
                          </w:rPr>
                        </w:pPr>
                        <w:r>
                          <w:rPr>
                            <w:rFonts w:ascii="Arial"/>
                            <w:color w:val="262626"/>
                            <w:sz w:val="15"/>
                          </w:rPr>
                          <w:t>78900</w:t>
                        </w:r>
                      </w:p>
                    </w:tc>
                    <w:tc>
                      <w:tcPr>
                        <w:tcW w:w="4595" w:type="dxa"/>
                        <w:tcBorders>
                          <w:top w:val="nil"/>
                          <w:left w:val="nil"/>
                          <w:bottom w:val="nil"/>
                          <w:right w:val="nil"/>
                        </w:tcBorders>
                      </w:tcPr>
                      <w:p w:rsidR="00321DB4" w:rsidRDefault="00E024F8">
                        <w:pPr>
                          <w:pStyle w:val="TableParagraph"/>
                          <w:spacing w:before="28"/>
                          <w:ind w:left="282"/>
                          <w:rPr>
                            <w:rFonts w:ascii="Arial" w:eastAsia="Arial" w:hAnsi="Arial" w:cs="Arial"/>
                            <w:sz w:val="15"/>
                            <w:szCs w:val="15"/>
                          </w:rPr>
                        </w:pPr>
                        <w:r>
                          <w:rPr>
                            <w:rFonts w:ascii="Arial" w:hAnsi="Arial"/>
                            <w:color w:val="262626"/>
                            <w:w w:val="105"/>
                            <w:sz w:val="15"/>
                          </w:rPr>
                          <w:t>Promoción y fomento del dep.instituciones  sin fines de  lucro</w:t>
                        </w:r>
                      </w:p>
                    </w:tc>
                  </w:tr>
                  <w:tr w:rsidR="00321DB4">
                    <w:trPr>
                      <w:trHeight w:hRule="exact" w:val="274"/>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21"/>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7"/>
                          <w:ind w:right="275"/>
                          <w:jc w:val="right"/>
                          <w:rPr>
                            <w:rFonts w:ascii="Arial" w:eastAsia="Arial" w:hAnsi="Arial" w:cs="Arial"/>
                            <w:sz w:val="15"/>
                            <w:szCs w:val="15"/>
                          </w:rPr>
                        </w:pPr>
                        <w:r>
                          <w:rPr>
                            <w:rFonts w:ascii="Arial"/>
                            <w:color w:val="262626"/>
                            <w:sz w:val="15"/>
                          </w:rPr>
                          <w:t>13000</w:t>
                        </w:r>
                      </w:p>
                    </w:tc>
                    <w:tc>
                      <w:tcPr>
                        <w:tcW w:w="4595" w:type="dxa"/>
                        <w:tcBorders>
                          <w:top w:val="nil"/>
                          <w:left w:val="nil"/>
                          <w:bottom w:val="nil"/>
                          <w:right w:val="nil"/>
                        </w:tcBorders>
                      </w:tcPr>
                      <w:p w:rsidR="00321DB4" w:rsidRDefault="00E024F8">
                        <w:pPr>
                          <w:pStyle w:val="TableParagraph"/>
                          <w:spacing w:before="33"/>
                          <w:ind w:left="278"/>
                          <w:rPr>
                            <w:rFonts w:ascii="Arial" w:eastAsia="Arial" w:hAnsi="Arial" w:cs="Arial"/>
                            <w:sz w:val="15"/>
                            <w:szCs w:val="15"/>
                          </w:rPr>
                        </w:pPr>
                        <w:r>
                          <w:rPr>
                            <w:rFonts w:ascii="Arial" w:hAnsi="Arial"/>
                            <w:color w:val="262626"/>
                            <w:w w:val="105"/>
                            <w:sz w:val="15"/>
                          </w:rPr>
                          <w:t xml:space="preserve">Ordenac y promoc. turisti Retribuciones </w:t>
                        </w:r>
                        <w:r>
                          <w:rPr>
                            <w:rFonts w:ascii="Arial" w:hAnsi="Arial"/>
                            <w:color w:val="262626"/>
                            <w:spacing w:val="24"/>
                            <w:w w:val="105"/>
                            <w:sz w:val="15"/>
                          </w:rPr>
                          <w:t xml:space="preserve"> </w:t>
                        </w:r>
                        <w:r>
                          <w:rPr>
                            <w:rFonts w:ascii="Arial" w:hAnsi="Arial"/>
                            <w:color w:val="262626"/>
                            <w:w w:val="105"/>
                            <w:sz w:val="15"/>
                          </w:rPr>
                          <w:t>básicas.</w:t>
                        </w:r>
                      </w:p>
                    </w:tc>
                  </w:tr>
                  <w:tr w:rsidR="00321DB4">
                    <w:trPr>
                      <w:trHeight w:hRule="exact" w:val="274"/>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21"/>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2"/>
                          <w:ind w:right="271"/>
                          <w:jc w:val="right"/>
                          <w:rPr>
                            <w:rFonts w:ascii="Arial" w:eastAsia="Arial" w:hAnsi="Arial" w:cs="Arial"/>
                            <w:sz w:val="15"/>
                            <w:szCs w:val="15"/>
                          </w:rPr>
                        </w:pPr>
                        <w:r>
                          <w:rPr>
                            <w:rFonts w:ascii="Arial"/>
                            <w:color w:val="262626"/>
                            <w:w w:val="105"/>
                            <w:sz w:val="15"/>
                          </w:rPr>
                          <w:t>13002</w:t>
                        </w:r>
                      </w:p>
                    </w:tc>
                    <w:tc>
                      <w:tcPr>
                        <w:tcW w:w="4595" w:type="dxa"/>
                        <w:tcBorders>
                          <w:top w:val="nil"/>
                          <w:left w:val="nil"/>
                          <w:bottom w:val="nil"/>
                          <w:right w:val="nil"/>
                        </w:tcBorders>
                      </w:tcPr>
                      <w:p w:rsidR="00321DB4" w:rsidRDefault="00E024F8">
                        <w:pPr>
                          <w:pStyle w:val="TableParagraph"/>
                          <w:spacing w:before="33"/>
                          <w:ind w:left="278"/>
                          <w:rPr>
                            <w:rFonts w:ascii="Arial" w:eastAsia="Arial" w:hAnsi="Arial" w:cs="Arial"/>
                            <w:sz w:val="15"/>
                            <w:szCs w:val="15"/>
                          </w:rPr>
                        </w:pPr>
                        <w:r>
                          <w:rPr>
                            <w:rFonts w:ascii="Arial"/>
                            <w:color w:val="262626"/>
                            <w:w w:val="105"/>
                            <w:sz w:val="15"/>
                          </w:rPr>
                          <w:t>Otras remuneraciones-Paga  extra</w:t>
                        </w:r>
                        <w:r>
                          <w:rPr>
                            <w:rFonts w:ascii="Arial"/>
                            <w:color w:val="262626"/>
                            <w:spacing w:val="4"/>
                            <w:w w:val="105"/>
                            <w:sz w:val="15"/>
                          </w:rPr>
                          <w:t xml:space="preserve"> </w:t>
                        </w:r>
                        <w:r>
                          <w:rPr>
                            <w:rFonts w:ascii="Arial"/>
                            <w:color w:val="262626"/>
                            <w:w w:val="105"/>
                            <w:sz w:val="15"/>
                          </w:rPr>
                          <w:t>2012</w:t>
                        </w:r>
                      </w:p>
                    </w:tc>
                  </w:tr>
                  <w:tr w:rsidR="00321DB4">
                    <w:trPr>
                      <w:trHeight w:hRule="exact" w:val="271"/>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21"/>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2"/>
                          <w:ind w:right="275"/>
                          <w:jc w:val="right"/>
                          <w:rPr>
                            <w:rFonts w:ascii="Arial" w:eastAsia="Arial" w:hAnsi="Arial" w:cs="Arial"/>
                            <w:sz w:val="15"/>
                            <w:szCs w:val="15"/>
                          </w:rPr>
                        </w:pPr>
                        <w:r>
                          <w:rPr>
                            <w:rFonts w:ascii="Arial"/>
                            <w:color w:val="262626"/>
                            <w:sz w:val="15"/>
                          </w:rPr>
                          <w:t>14300</w:t>
                        </w:r>
                      </w:p>
                    </w:tc>
                    <w:tc>
                      <w:tcPr>
                        <w:tcW w:w="4595" w:type="dxa"/>
                        <w:tcBorders>
                          <w:top w:val="nil"/>
                          <w:left w:val="nil"/>
                          <w:bottom w:val="nil"/>
                          <w:right w:val="nil"/>
                        </w:tcBorders>
                      </w:tcPr>
                      <w:p w:rsidR="00321DB4" w:rsidRDefault="00E024F8">
                        <w:pPr>
                          <w:pStyle w:val="TableParagraph"/>
                          <w:spacing w:before="33"/>
                          <w:ind w:left="278"/>
                          <w:rPr>
                            <w:rFonts w:ascii="Arial" w:eastAsia="Arial" w:hAnsi="Arial" w:cs="Arial"/>
                            <w:sz w:val="15"/>
                            <w:szCs w:val="15"/>
                          </w:rPr>
                        </w:pPr>
                        <w:r>
                          <w:rPr>
                            <w:rFonts w:ascii="Arial"/>
                            <w:color w:val="262626"/>
                            <w:w w:val="105"/>
                            <w:sz w:val="15"/>
                          </w:rPr>
                          <w:t>Otro</w:t>
                        </w:r>
                        <w:r>
                          <w:rPr>
                            <w:rFonts w:ascii="Arial"/>
                            <w:color w:val="262626"/>
                            <w:spacing w:val="9"/>
                            <w:w w:val="105"/>
                            <w:sz w:val="15"/>
                          </w:rPr>
                          <w:t xml:space="preserve"> </w:t>
                        </w:r>
                        <w:r>
                          <w:rPr>
                            <w:rFonts w:ascii="Arial"/>
                            <w:color w:val="262626"/>
                            <w:w w:val="105"/>
                            <w:sz w:val="15"/>
                          </w:rPr>
                          <w:t>personal.</w:t>
                        </w:r>
                      </w:p>
                    </w:tc>
                  </w:tr>
                  <w:tr w:rsidR="00321DB4">
                    <w:trPr>
                      <w:trHeight w:hRule="exact" w:val="276"/>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4"/>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5"/>
                          <w:ind w:right="275"/>
                          <w:jc w:val="right"/>
                          <w:rPr>
                            <w:rFonts w:ascii="Arial" w:eastAsia="Arial" w:hAnsi="Arial" w:cs="Arial"/>
                            <w:sz w:val="15"/>
                            <w:szCs w:val="15"/>
                          </w:rPr>
                        </w:pPr>
                        <w:r>
                          <w:rPr>
                            <w:rFonts w:ascii="Arial"/>
                            <w:color w:val="262626"/>
                            <w:sz w:val="15"/>
                          </w:rPr>
                          <w:t>16000</w:t>
                        </w:r>
                      </w:p>
                    </w:tc>
                    <w:tc>
                      <w:tcPr>
                        <w:tcW w:w="4595" w:type="dxa"/>
                        <w:tcBorders>
                          <w:top w:val="nil"/>
                          <w:left w:val="nil"/>
                          <w:bottom w:val="nil"/>
                          <w:right w:val="nil"/>
                        </w:tcBorders>
                      </w:tcPr>
                      <w:p w:rsidR="00321DB4" w:rsidRDefault="00E024F8">
                        <w:pPr>
                          <w:pStyle w:val="TableParagraph"/>
                          <w:spacing w:before="30"/>
                          <w:ind w:left="278"/>
                          <w:rPr>
                            <w:rFonts w:ascii="Arial" w:eastAsia="Arial" w:hAnsi="Arial" w:cs="Arial"/>
                            <w:sz w:val="15"/>
                            <w:szCs w:val="15"/>
                          </w:rPr>
                        </w:pPr>
                        <w:r>
                          <w:rPr>
                            <w:rFonts w:ascii="Arial"/>
                            <w:color w:val="262626"/>
                            <w:w w:val="105"/>
                            <w:sz w:val="15"/>
                          </w:rPr>
                          <w:t xml:space="preserve">Ordenac y promoc. turisti Seguridad </w:t>
                        </w:r>
                        <w:r>
                          <w:rPr>
                            <w:rFonts w:ascii="Arial"/>
                            <w:color w:val="262626"/>
                            <w:spacing w:val="14"/>
                            <w:w w:val="105"/>
                            <w:sz w:val="15"/>
                          </w:rPr>
                          <w:t xml:space="preserve"> </w:t>
                        </w:r>
                        <w:r>
                          <w:rPr>
                            <w:rFonts w:ascii="Arial"/>
                            <w:color w:val="262626"/>
                            <w:w w:val="105"/>
                            <w:sz w:val="15"/>
                          </w:rPr>
                          <w:t>Social.</w:t>
                        </w:r>
                      </w:p>
                    </w:tc>
                  </w:tr>
                  <w:tr w:rsidR="00321DB4">
                    <w:trPr>
                      <w:trHeight w:hRule="exact" w:val="274"/>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2"/>
                          <w:ind w:right="285"/>
                          <w:jc w:val="right"/>
                          <w:rPr>
                            <w:rFonts w:ascii="Arial" w:eastAsia="Arial" w:hAnsi="Arial" w:cs="Arial"/>
                            <w:sz w:val="15"/>
                            <w:szCs w:val="15"/>
                          </w:rPr>
                        </w:pPr>
                        <w:r>
                          <w:rPr>
                            <w:rFonts w:ascii="Arial"/>
                            <w:color w:val="262626"/>
                            <w:sz w:val="15"/>
                          </w:rPr>
                          <w:t>20500</w:t>
                        </w:r>
                      </w:p>
                    </w:tc>
                    <w:tc>
                      <w:tcPr>
                        <w:tcW w:w="4595" w:type="dxa"/>
                        <w:tcBorders>
                          <w:top w:val="nil"/>
                          <w:left w:val="nil"/>
                          <w:bottom w:val="nil"/>
                          <w:right w:val="nil"/>
                        </w:tcBorders>
                      </w:tcPr>
                      <w:p w:rsidR="00321DB4" w:rsidRDefault="00E024F8">
                        <w:pPr>
                          <w:pStyle w:val="TableParagraph"/>
                          <w:spacing w:before="33"/>
                          <w:ind w:left="273"/>
                          <w:rPr>
                            <w:rFonts w:ascii="Arial" w:eastAsia="Arial" w:hAnsi="Arial" w:cs="Arial"/>
                            <w:sz w:val="15"/>
                            <w:szCs w:val="15"/>
                          </w:rPr>
                        </w:pPr>
                        <w:r>
                          <w:rPr>
                            <w:rFonts w:ascii="Arial"/>
                            <w:color w:val="262626"/>
                            <w:w w:val="105"/>
                            <w:sz w:val="15"/>
                          </w:rPr>
                          <w:t>Arrend.mobiliario  y</w:t>
                        </w:r>
                        <w:r>
                          <w:rPr>
                            <w:rFonts w:ascii="Arial"/>
                            <w:color w:val="262626"/>
                            <w:spacing w:val="-10"/>
                            <w:w w:val="105"/>
                            <w:sz w:val="15"/>
                          </w:rPr>
                          <w:t xml:space="preserve"> </w:t>
                        </w:r>
                        <w:r>
                          <w:rPr>
                            <w:rFonts w:ascii="Arial"/>
                            <w:color w:val="262626"/>
                            <w:w w:val="105"/>
                            <w:sz w:val="15"/>
                          </w:rPr>
                          <w:t>enser</w:t>
                        </w:r>
                      </w:p>
                    </w:tc>
                  </w:tr>
                  <w:tr w:rsidR="00321DB4">
                    <w:trPr>
                      <w:trHeight w:hRule="exact" w:val="271"/>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2"/>
                          <w:ind w:right="289"/>
                          <w:jc w:val="right"/>
                          <w:rPr>
                            <w:rFonts w:ascii="Arial" w:eastAsia="Arial" w:hAnsi="Arial" w:cs="Arial"/>
                            <w:sz w:val="15"/>
                            <w:szCs w:val="15"/>
                          </w:rPr>
                        </w:pPr>
                        <w:r>
                          <w:rPr>
                            <w:rFonts w:ascii="Arial"/>
                            <w:color w:val="262626"/>
                            <w:sz w:val="15"/>
                          </w:rPr>
                          <w:t>22199</w:t>
                        </w:r>
                      </w:p>
                    </w:tc>
                    <w:tc>
                      <w:tcPr>
                        <w:tcW w:w="4595" w:type="dxa"/>
                        <w:tcBorders>
                          <w:top w:val="nil"/>
                          <w:left w:val="nil"/>
                          <w:bottom w:val="nil"/>
                          <w:right w:val="nil"/>
                        </w:tcBorders>
                      </w:tcPr>
                      <w:p w:rsidR="00321DB4" w:rsidRDefault="00E024F8">
                        <w:pPr>
                          <w:pStyle w:val="TableParagraph"/>
                          <w:spacing w:before="33"/>
                          <w:ind w:left="278"/>
                          <w:rPr>
                            <w:rFonts w:ascii="Arial" w:eastAsia="Arial" w:hAnsi="Arial" w:cs="Arial"/>
                            <w:sz w:val="15"/>
                            <w:szCs w:val="15"/>
                          </w:rPr>
                        </w:pPr>
                        <w:r>
                          <w:rPr>
                            <w:rFonts w:ascii="Arial"/>
                            <w:color w:val="262626"/>
                            <w:w w:val="105"/>
                            <w:sz w:val="15"/>
                          </w:rPr>
                          <w:t>Otros</w:t>
                        </w:r>
                        <w:r>
                          <w:rPr>
                            <w:rFonts w:ascii="Arial"/>
                            <w:color w:val="262626"/>
                            <w:spacing w:val="15"/>
                            <w:w w:val="105"/>
                            <w:sz w:val="15"/>
                          </w:rPr>
                          <w:t xml:space="preserve"> </w:t>
                        </w:r>
                        <w:r>
                          <w:rPr>
                            <w:rFonts w:ascii="Arial"/>
                            <w:color w:val="262626"/>
                            <w:w w:val="105"/>
                            <w:sz w:val="15"/>
                          </w:rPr>
                          <w:t>suministros</w:t>
                        </w:r>
                      </w:p>
                    </w:tc>
                  </w:tr>
                  <w:tr w:rsidR="00321DB4">
                    <w:trPr>
                      <w:trHeight w:hRule="exact" w:val="274"/>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9"/>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50"/>
                          <w:ind w:right="285"/>
                          <w:jc w:val="right"/>
                          <w:rPr>
                            <w:rFonts w:ascii="Arial" w:eastAsia="Arial" w:hAnsi="Arial" w:cs="Arial"/>
                            <w:sz w:val="15"/>
                            <w:szCs w:val="15"/>
                          </w:rPr>
                        </w:pPr>
                        <w:r>
                          <w:rPr>
                            <w:rFonts w:ascii="Arial"/>
                            <w:color w:val="262626"/>
                            <w:sz w:val="15"/>
                          </w:rPr>
                          <w:t>22200</w:t>
                        </w:r>
                      </w:p>
                    </w:tc>
                    <w:tc>
                      <w:tcPr>
                        <w:tcW w:w="4595" w:type="dxa"/>
                        <w:tcBorders>
                          <w:top w:val="nil"/>
                          <w:left w:val="nil"/>
                          <w:bottom w:val="nil"/>
                          <w:right w:val="nil"/>
                        </w:tcBorders>
                      </w:tcPr>
                      <w:p w:rsidR="00321DB4" w:rsidRDefault="00E024F8">
                        <w:pPr>
                          <w:pStyle w:val="TableParagraph"/>
                          <w:spacing w:before="30"/>
                          <w:ind w:left="278"/>
                          <w:rPr>
                            <w:rFonts w:ascii="Arial" w:eastAsia="Arial" w:hAnsi="Arial" w:cs="Arial"/>
                            <w:sz w:val="15"/>
                            <w:szCs w:val="15"/>
                          </w:rPr>
                        </w:pPr>
                        <w:r>
                          <w:rPr>
                            <w:rFonts w:ascii="Arial"/>
                            <w:color w:val="262626"/>
                            <w:w w:val="105"/>
                            <w:sz w:val="15"/>
                          </w:rPr>
                          <w:t xml:space="preserve">Ordenac y promoc. turisti Servicios de </w:t>
                        </w:r>
                        <w:r>
                          <w:rPr>
                            <w:rFonts w:ascii="Arial"/>
                            <w:color w:val="262626"/>
                            <w:spacing w:val="22"/>
                            <w:w w:val="105"/>
                            <w:sz w:val="15"/>
                          </w:rPr>
                          <w:t xml:space="preserve"> </w:t>
                        </w:r>
                        <w:r>
                          <w:rPr>
                            <w:rFonts w:ascii="Arial"/>
                            <w:color w:val="262626"/>
                            <w:w w:val="105"/>
                            <w:sz w:val="15"/>
                          </w:rPr>
                          <w:t>Telecomunica</w:t>
                        </w:r>
                      </w:p>
                    </w:tc>
                  </w:tr>
                  <w:tr w:rsidR="00321DB4">
                    <w:trPr>
                      <w:trHeight w:hRule="exact" w:val="271"/>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4"/>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5"/>
                          <w:ind w:right="282"/>
                          <w:jc w:val="right"/>
                          <w:rPr>
                            <w:rFonts w:ascii="Arial" w:eastAsia="Arial" w:hAnsi="Arial" w:cs="Arial"/>
                            <w:sz w:val="15"/>
                            <w:szCs w:val="15"/>
                          </w:rPr>
                        </w:pPr>
                        <w:r>
                          <w:rPr>
                            <w:rFonts w:ascii="Arial"/>
                            <w:color w:val="262626"/>
                            <w:w w:val="105"/>
                            <w:sz w:val="15"/>
                          </w:rPr>
                          <w:t>22602</w:t>
                        </w:r>
                      </w:p>
                    </w:tc>
                    <w:tc>
                      <w:tcPr>
                        <w:tcW w:w="4595" w:type="dxa"/>
                        <w:tcBorders>
                          <w:top w:val="nil"/>
                          <w:left w:val="nil"/>
                          <w:bottom w:val="nil"/>
                          <w:right w:val="nil"/>
                        </w:tcBorders>
                      </w:tcPr>
                      <w:p w:rsidR="00321DB4" w:rsidRDefault="00E024F8">
                        <w:pPr>
                          <w:pStyle w:val="TableParagraph"/>
                          <w:spacing w:before="26"/>
                          <w:ind w:left="282"/>
                          <w:rPr>
                            <w:rFonts w:ascii="Arial" w:eastAsia="Arial" w:hAnsi="Arial" w:cs="Arial"/>
                            <w:sz w:val="15"/>
                            <w:szCs w:val="15"/>
                          </w:rPr>
                        </w:pPr>
                        <w:r>
                          <w:rPr>
                            <w:rFonts w:ascii="Arial"/>
                            <w:color w:val="262626"/>
                            <w:w w:val="105"/>
                            <w:sz w:val="15"/>
                          </w:rPr>
                          <w:t xml:space="preserve">Ordenac y promoc. turisti Publicidad y </w:t>
                        </w:r>
                        <w:r>
                          <w:rPr>
                            <w:rFonts w:ascii="Arial"/>
                            <w:color w:val="262626"/>
                            <w:spacing w:val="17"/>
                            <w:w w:val="105"/>
                            <w:sz w:val="15"/>
                          </w:rPr>
                          <w:t xml:space="preserve"> </w:t>
                        </w:r>
                        <w:r>
                          <w:rPr>
                            <w:rFonts w:ascii="Arial"/>
                            <w:color w:val="262626"/>
                            <w:w w:val="105"/>
                            <w:sz w:val="15"/>
                          </w:rPr>
                          <w:t>propaganda.</w:t>
                        </w:r>
                      </w:p>
                    </w:tc>
                  </w:tr>
                  <w:tr w:rsidR="00321DB4">
                    <w:trPr>
                      <w:trHeight w:hRule="exact" w:val="274"/>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7"/>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7"/>
                          <w:ind w:right="289"/>
                          <w:jc w:val="right"/>
                          <w:rPr>
                            <w:rFonts w:ascii="Arial" w:eastAsia="Arial" w:hAnsi="Arial" w:cs="Arial"/>
                            <w:sz w:val="15"/>
                            <w:szCs w:val="15"/>
                          </w:rPr>
                        </w:pPr>
                        <w:r>
                          <w:rPr>
                            <w:rFonts w:ascii="Arial"/>
                            <w:color w:val="262626"/>
                            <w:sz w:val="15"/>
                          </w:rPr>
                          <w:t>22706</w:t>
                        </w:r>
                      </w:p>
                    </w:tc>
                    <w:tc>
                      <w:tcPr>
                        <w:tcW w:w="4595" w:type="dxa"/>
                        <w:tcBorders>
                          <w:top w:val="nil"/>
                          <w:left w:val="nil"/>
                          <w:bottom w:val="nil"/>
                          <w:right w:val="nil"/>
                        </w:tcBorders>
                      </w:tcPr>
                      <w:p w:rsidR="00321DB4" w:rsidRDefault="00E024F8">
                        <w:pPr>
                          <w:pStyle w:val="TableParagraph"/>
                          <w:spacing w:before="28"/>
                          <w:ind w:left="282"/>
                          <w:rPr>
                            <w:rFonts w:ascii="Arial" w:eastAsia="Arial" w:hAnsi="Arial" w:cs="Arial"/>
                            <w:sz w:val="15"/>
                            <w:szCs w:val="15"/>
                          </w:rPr>
                        </w:pPr>
                        <w:r>
                          <w:rPr>
                            <w:rFonts w:ascii="Arial" w:hAnsi="Arial"/>
                            <w:color w:val="262626"/>
                            <w:w w:val="105"/>
                            <w:sz w:val="15"/>
                          </w:rPr>
                          <w:t>Ordenac y promoc</w:t>
                        </w:r>
                        <w:r>
                          <w:rPr>
                            <w:rFonts w:ascii="Arial" w:hAnsi="Arial"/>
                            <w:color w:val="838383"/>
                            <w:w w:val="105"/>
                            <w:sz w:val="15"/>
                          </w:rPr>
                          <w:t xml:space="preserve">. </w:t>
                        </w:r>
                        <w:r>
                          <w:rPr>
                            <w:rFonts w:ascii="Arial" w:hAnsi="Arial"/>
                            <w:color w:val="262626"/>
                            <w:w w:val="105"/>
                            <w:sz w:val="15"/>
                          </w:rPr>
                          <w:t xml:space="preserve">turisti Estudios y trabajos </w:t>
                        </w:r>
                        <w:r>
                          <w:rPr>
                            <w:rFonts w:ascii="Arial" w:hAnsi="Arial"/>
                            <w:color w:val="262626"/>
                            <w:spacing w:val="25"/>
                            <w:w w:val="105"/>
                            <w:sz w:val="15"/>
                          </w:rPr>
                          <w:t xml:space="preserve"> </w:t>
                        </w:r>
                        <w:r>
                          <w:rPr>
                            <w:rFonts w:ascii="Arial" w:hAnsi="Arial"/>
                            <w:color w:val="262626"/>
                            <w:w w:val="105"/>
                            <w:sz w:val="15"/>
                          </w:rPr>
                          <w:t>técni</w:t>
                        </w:r>
                      </w:p>
                    </w:tc>
                  </w:tr>
                  <w:tr w:rsidR="00321DB4">
                    <w:trPr>
                      <w:trHeight w:hRule="exact" w:val="271"/>
                    </w:trPr>
                    <w:tc>
                      <w:tcPr>
                        <w:tcW w:w="95" w:type="dxa"/>
                        <w:vMerge/>
                        <w:tcBorders>
                          <w:left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7"/>
                          <w:ind w:right="285"/>
                          <w:jc w:val="right"/>
                          <w:rPr>
                            <w:rFonts w:ascii="Arial" w:eastAsia="Arial" w:hAnsi="Arial" w:cs="Arial"/>
                            <w:sz w:val="15"/>
                            <w:szCs w:val="15"/>
                          </w:rPr>
                        </w:pPr>
                        <w:r>
                          <w:rPr>
                            <w:rFonts w:ascii="Arial"/>
                            <w:color w:val="262626"/>
                            <w:sz w:val="15"/>
                          </w:rPr>
                          <w:t>23020</w:t>
                        </w:r>
                      </w:p>
                    </w:tc>
                    <w:tc>
                      <w:tcPr>
                        <w:tcW w:w="4595" w:type="dxa"/>
                        <w:tcBorders>
                          <w:top w:val="nil"/>
                          <w:left w:val="nil"/>
                          <w:bottom w:val="nil"/>
                          <w:right w:val="nil"/>
                        </w:tcBorders>
                      </w:tcPr>
                      <w:p w:rsidR="00321DB4" w:rsidRDefault="00E024F8">
                        <w:pPr>
                          <w:pStyle w:val="TableParagraph"/>
                          <w:spacing w:before="28"/>
                          <w:ind w:left="278"/>
                          <w:rPr>
                            <w:rFonts w:ascii="Arial" w:eastAsia="Arial" w:hAnsi="Arial" w:cs="Arial"/>
                            <w:sz w:val="15"/>
                            <w:szCs w:val="15"/>
                          </w:rPr>
                        </w:pPr>
                        <w:r>
                          <w:rPr>
                            <w:rFonts w:ascii="Arial"/>
                            <w:color w:val="262626"/>
                            <w:w w:val="105"/>
                            <w:sz w:val="15"/>
                          </w:rPr>
                          <w:t xml:space="preserve">Ordenac y promoc. turisti Del personal no </w:t>
                        </w:r>
                        <w:r>
                          <w:rPr>
                            <w:rFonts w:ascii="Arial"/>
                            <w:color w:val="262626"/>
                            <w:spacing w:val="25"/>
                            <w:w w:val="105"/>
                            <w:sz w:val="15"/>
                          </w:rPr>
                          <w:t xml:space="preserve"> </w:t>
                        </w:r>
                        <w:r>
                          <w:rPr>
                            <w:rFonts w:ascii="Arial"/>
                            <w:color w:val="262626"/>
                            <w:w w:val="105"/>
                            <w:sz w:val="15"/>
                          </w:rPr>
                          <w:t>directivo</w:t>
                        </w:r>
                      </w:p>
                    </w:tc>
                  </w:tr>
                  <w:tr w:rsidR="00321DB4">
                    <w:trPr>
                      <w:trHeight w:hRule="exact" w:val="271"/>
                    </w:trPr>
                    <w:tc>
                      <w:tcPr>
                        <w:tcW w:w="95" w:type="dxa"/>
                        <w:vMerge/>
                        <w:tcBorders>
                          <w:left w:val="nil"/>
                          <w:bottom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4"/>
                          <w:ind w:left="26"/>
                          <w:rPr>
                            <w:rFonts w:ascii="Arial" w:eastAsia="Arial" w:hAnsi="Arial" w:cs="Arial"/>
                            <w:sz w:val="15"/>
                            <w:szCs w:val="15"/>
                          </w:rPr>
                        </w:pPr>
                        <w:r>
                          <w:rPr>
                            <w:rFonts w:ascii="Arial"/>
                            <w:color w:val="262626"/>
                            <w:w w:val="105"/>
                            <w:sz w:val="15"/>
                          </w:rPr>
                          <w:t>432</w:t>
                        </w:r>
                      </w:p>
                    </w:tc>
                    <w:tc>
                      <w:tcPr>
                        <w:tcW w:w="1143" w:type="dxa"/>
                        <w:tcBorders>
                          <w:top w:val="nil"/>
                          <w:left w:val="nil"/>
                          <w:bottom w:val="nil"/>
                          <w:right w:val="nil"/>
                        </w:tcBorders>
                      </w:tcPr>
                      <w:p w:rsidR="00321DB4" w:rsidRDefault="00E024F8">
                        <w:pPr>
                          <w:pStyle w:val="TableParagraph"/>
                          <w:spacing w:before="45"/>
                          <w:ind w:right="285"/>
                          <w:jc w:val="right"/>
                          <w:rPr>
                            <w:rFonts w:ascii="Arial" w:eastAsia="Arial" w:hAnsi="Arial" w:cs="Arial"/>
                            <w:sz w:val="15"/>
                            <w:szCs w:val="15"/>
                          </w:rPr>
                        </w:pPr>
                        <w:r>
                          <w:rPr>
                            <w:rFonts w:ascii="Arial"/>
                            <w:color w:val="262626"/>
                            <w:sz w:val="15"/>
                          </w:rPr>
                          <w:t>64000</w:t>
                        </w:r>
                      </w:p>
                    </w:tc>
                    <w:tc>
                      <w:tcPr>
                        <w:tcW w:w="4595" w:type="dxa"/>
                        <w:tcBorders>
                          <w:top w:val="nil"/>
                          <w:left w:val="nil"/>
                          <w:bottom w:val="nil"/>
                          <w:right w:val="nil"/>
                        </w:tcBorders>
                      </w:tcPr>
                      <w:p w:rsidR="00321DB4" w:rsidRDefault="00E024F8">
                        <w:pPr>
                          <w:pStyle w:val="TableParagraph"/>
                          <w:spacing w:before="30"/>
                          <w:ind w:left="278"/>
                          <w:rPr>
                            <w:rFonts w:ascii="Arial" w:eastAsia="Arial" w:hAnsi="Arial" w:cs="Arial"/>
                            <w:sz w:val="15"/>
                            <w:szCs w:val="15"/>
                          </w:rPr>
                        </w:pPr>
                        <w:r>
                          <w:rPr>
                            <w:rFonts w:ascii="Arial" w:hAnsi="Arial"/>
                            <w:color w:val="262626"/>
                            <w:w w:val="105"/>
                            <w:sz w:val="15"/>
                          </w:rPr>
                          <w:t>Gastos en inversiones de  carácter</w:t>
                        </w:r>
                      </w:p>
                    </w:tc>
                  </w:tr>
                  <w:tr w:rsidR="00321DB4">
                    <w:trPr>
                      <w:trHeight w:hRule="exact" w:val="288"/>
                    </w:trPr>
                    <w:tc>
                      <w:tcPr>
                        <w:tcW w:w="95" w:type="dxa"/>
                        <w:tcBorders>
                          <w:top w:val="nil"/>
                          <w:left w:val="nil"/>
                          <w:bottom w:val="nil"/>
                          <w:right w:val="nil"/>
                        </w:tcBorders>
                      </w:tcPr>
                      <w:p w:rsidR="00321DB4" w:rsidRDefault="00321DB4"/>
                    </w:tc>
                    <w:tc>
                      <w:tcPr>
                        <w:tcW w:w="707" w:type="dxa"/>
                        <w:tcBorders>
                          <w:top w:val="nil"/>
                          <w:left w:val="nil"/>
                          <w:bottom w:val="nil"/>
                          <w:right w:val="nil"/>
                        </w:tcBorders>
                      </w:tcPr>
                      <w:p w:rsidR="00321DB4" w:rsidRDefault="00E024F8">
                        <w:pPr>
                          <w:pStyle w:val="TableParagraph"/>
                          <w:spacing w:before="52"/>
                          <w:ind w:left="26"/>
                          <w:rPr>
                            <w:rFonts w:ascii="Arial" w:eastAsia="Arial" w:hAnsi="Arial" w:cs="Arial"/>
                            <w:sz w:val="15"/>
                            <w:szCs w:val="15"/>
                          </w:rPr>
                        </w:pPr>
                        <w:r>
                          <w:rPr>
                            <w:rFonts w:ascii="Arial"/>
                            <w:color w:val="262626"/>
                            <w:w w:val="105"/>
                            <w:sz w:val="15"/>
                          </w:rPr>
                          <w:t>433</w:t>
                        </w:r>
                      </w:p>
                    </w:tc>
                    <w:tc>
                      <w:tcPr>
                        <w:tcW w:w="1143" w:type="dxa"/>
                        <w:tcBorders>
                          <w:top w:val="nil"/>
                          <w:left w:val="nil"/>
                          <w:bottom w:val="nil"/>
                          <w:right w:val="nil"/>
                        </w:tcBorders>
                      </w:tcPr>
                      <w:p w:rsidR="00321DB4" w:rsidRDefault="00E024F8">
                        <w:pPr>
                          <w:pStyle w:val="TableParagraph"/>
                          <w:spacing w:before="42"/>
                          <w:ind w:right="289"/>
                          <w:jc w:val="right"/>
                          <w:rPr>
                            <w:rFonts w:ascii="Arial" w:eastAsia="Arial" w:hAnsi="Arial" w:cs="Arial"/>
                            <w:sz w:val="15"/>
                            <w:szCs w:val="15"/>
                          </w:rPr>
                        </w:pPr>
                        <w:r>
                          <w:rPr>
                            <w:rFonts w:ascii="Arial"/>
                            <w:color w:val="262626"/>
                            <w:sz w:val="15"/>
                          </w:rPr>
                          <w:t>47000</w:t>
                        </w:r>
                      </w:p>
                    </w:tc>
                    <w:tc>
                      <w:tcPr>
                        <w:tcW w:w="4595" w:type="dxa"/>
                        <w:tcBorders>
                          <w:top w:val="nil"/>
                          <w:left w:val="nil"/>
                          <w:bottom w:val="nil"/>
                          <w:right w:val="nil"/>
                        </w:tcBorders>
                      </w:tcPr>
                      <w:p w:rsidR="00321DB4" w:rsidRDefault="00E024F8">
                        <w:pPr>
                          <w:pStyle w:val="TableParagraph"/>
                          <w:spacing w:before="28"/>
                          <w:ind w:left="278"/>
                          <w:rPr>
                            <w:rFonts w:ascii="Arial" w:eastAsia="Arial" w:hAnsi="Arial" w:cs="Arial"/>
                            <w:sz w:val="15"/>
                            <w:szCs w:val="15"/>
                          </w:rPr>
                        </w:pPr>
                        <w:r>
                          <w:rPr>
                            <w:rFonts w:ascii="Arial"/>
                            <w:color w:val="262626"/>
                            <w:w w:val="105"/>
                            <w:sz w:val="15"/>
                          </w:rPr>
                          <w:t>Subvenciones  para fomento del</w:t>
                        </w:r>
                        <w:r>
                          <w:rPr>
                            <w:rFonts w:ascii="Arial"/>
                            <w:color w:val="262626"/>
                            <w:spacing w:val="4"/>
                            <w:w w:val="105"/>
                            <w:sz w:val="15"/>
                          </w:rPr>
                          <w:t xml:space="preserve"> </w:t>
                        </w:r>
                        <w:r>
                          <w:rPr>
                            <w:rFonts w:ascii="Arial"/>
                            <w:color w:val="262626"/>
                            <w:w w:val="105"/>
                            <w:sz w:val="15"/>
                          </w:rPr>
                          <w:t>empleo</w:t>
                        </w:r>
                      </w:p>
                    </w:tc>
                  </w:tr>
                </w:tbl>
                <w:p w:rsidR="00321DB4" w:rsidRDefault="00321DB4"/>
              </w:txbxContent>
            </v:textbox>
            <w10:wrap anchorx="page"/>
          </v:shape>
        </w:pict>
      </w:r>
      <w:r w:rsidR="00E024F8">
        <w:rPr>
          <w:color w:val="262626"/>
        </w:rPr>
        <w:t>8.113,05</w:t>
      </w:r>
      <w:r w:rsidR="00E024F8">
        <w:rPr>
          <w:color w:val="262626"/>
        </w:rPr>
        <w:tab/>
      </w:r>
      <w:r w:rsidR="00E024F8">
        <w:rPr>
          <w:color w:val="262626"/>
          <w:w w:val="105"/>
          <w:position w:val="1"/>
        </w:rPr>
        <w:t>8.113,05</w:t>
      </w:r>
      <w:r w:rsidR="00E024F8">
        <w:rPr>
          <w:color w:val="262626"/>
          <w:w w:val="105"/>
          <w:position w:val="1"/>
        </w:rPr>
        <w:tab/>
        <w:t>8.113,05</w:t>
      </w:r>
      <w:r w:rsidR="00E024F8">
        <w:rPr>
          <w:color w:val="262626"/>
          <w:w w:val="105"/>
          <w:position w:val="1"/>
        </w:rPr>
        <w:tab/>
      </w:r>
      <w:r w:rsidR="00E024F8">
        <w:rPr>
          <w:color w:val="262626"/>
          <w:w w:val="105"/>
          <w:position w:val="2"/>
        </w:rPr>
        <w:t>8.113,05</w:t>
      </w:r>
    </w:p>
    <w:p w:rsidR="00321DB4" w:rsidRDefault="00E024F8">
      <w:pPr>
        <w:spacing w:line="99" w:lineRule="exact"/>
        <w:ind w:left="3074"/>
        <w:jc w:val="center"/>
        <w:rPr>
          <w:rFonts w:ascii="Times New Roman" w:eastAsia="Times New Roman" w:hAnsi="Times New Roman" w:cs="Times New Roman"/>
          <w:sz w:val="11"/>
          <w:szCs w:val="11"/>
        </w:rPr>
      </w:pPr>
      <w:r>
        <w:rPr>
          <w:rFonts w:ascii="Times New Roman"/>
          <w:color w:val="C1C1C1"/>
          <w:w w:val="75"/>
          <w:sz w:val="11"/>
        </w:rPr>
        <w:t>1</w:t>
      </w:r>
    </w:p>
    <w:p w:rsidR="00321DB4" w:rsidRDefault="00E024F8">
      <w:pPr>
        <w:pStyle w:val="Textoindependiente"/>
        <w:tabs>
          <w:tab w:val="left" w:pos="11167"/>
          <w:tab w:val="left" w:pos="12367"/>
          <w:tab w:val="left" w:pos="13601"/>
          <w:tab w:val="left" w:pos="14681"/>
        </w:tabs>
        <w:spacing w:line="177" w:lineRule="exact"/>
        <w:ind w:left="9953"/>
      </w:pPr>
      <w:r>
        <w:rPr>
          <w:color w:val="262626"/>
        </w:rPr>
        <w:t>5.683,06</w:t>
      </w:r>
      <w:r>
        <w:rPr>
          <w:color w:val="262626"/>
        </w:rPr>
        <w:tab/>
      </w:r>
      <w:r>
        <w:rPr>
          <w:color w:val="262626"/>
          <w:w w:val="105"/>
          <w:position w:val="1"/>
        </w:rPr>
        <w:t>5.627,86</w:t>
      </w:r>
      <w:r>
        <w:rPr>
          <w:color w:val="262626"/>
          <w:w w:val="105"/>
          <w:position w:val="1"/>
        </w:rPr>
        <w:tab/>
        <w:t>5.627,86</w:t>
      </w:r>
      <w:r>
        <w:rPr>
          <w:color w:val="262626"/>
          <w:w w:val="105"/>
          <w:position w:val="1"/>
        </w:rPr>
        <w:tab/>
      </w:r>
      <w:r>
        <w:rPr>
          <w:color w:val="262626"/>
          <w:spacing w:val="-2"/>
          <w:w w:val="105"/>
          <w:position w:val="2"/>
        </w:rPr>
        <w:t>5</w:t>
      </w:r>
      <w:r>
        <w:rPr>
          <w:color w:val="838383"/>
          <w:spacing w:val="-2"/>
          <w:w w:val="105"/>
          <w:position w:val="2"/>
        </w:rPr>
        <w:t>.</w:t>
      </w:r>
      <w:r>
        <w:rPr>
          <w:color w:val="262626"/>
          <w:spacing w:val="-2"/>
          <w:w w:val="105"/>
          <w:position w:val="2"/>
        </w:rPr>
        <w:t>627,86</w:t>
      </w:r>
      <w:r>
        <w:rPr>
          <w:color w:val="262626"/>
          <w:spacing w:val="-2"/>
          <w:w w:val="105"/>
          <w:position w:val="2"/>
        </w:rPr>
        <w:tab/>
      </w:r>
      <w:r>
        <w:rPr>
          <w:color w:val="262626"/>
          <w:w w:val="105"/>
          <w:position w:val="3"/>
        </w:rPr>
        <w:t>148.209,42</w:t>
      </w:r>
    </w:p>
    <w:p w:rsidR="00321DB4" w:rsidRDefault="00E024F8">
      <w:pPr>
        <w:pStyle w:val="Textoindependiente"/>
        <w:tabs>
          <w:tab w:val="left" w:pos="9953"/>
          <w:tab w:val="left" w:pos="11167"/>
          <w:tab w:val="left" w:pos="12367"/>
          <w:tab w:val="left" w:pos="13601"/>
          <w:tab w:val="left" w:pos="14849"/>
        </w:tabs>
        <w:spacing w:before="72"/>
        <w:ind w:left="8700"/>
      </w:pPr>
      <w:r>
        <w:rPr>
          <w:color w:val="262626"/>
          <w:position w:val="-1"/>
        </w:rPr>
        <w:t>6.000,00</w:t>
      </w:r>
      <w:r>
        <w:rPr>
          <w:color w:val="262626"/>
          <w:position w:val="-1"/>
        </w:rPr>
        <w:tab/>
      </w:r>
      <w:r>
        <w:rPr>
          <w:color w:val="262626"/>
          <w:w w:val="105"/>
        </w:rPr>
        <w:t>6.000,00</w:t>
      </w:r>
      <w:r>
        <w:rPr>
          <w:color w:val="262626"/>
          <w:w w:val="105"/>
        </w:rPr>
        <w:tab/>
        <w:t>5.989,98</w:t>
      </w:r>
      <w:r>
        <w:rPr>
          <w:color w:val="262626"/>
          <w:w w:val="105"/>
        </w:rPr>
        <w:tab/>
        <w:t>5.989,98</w:t>
      </w:r>
      <w:r>
        <w:rPr>
          <w:color w:val="262626"/>
          <w:w w:val="105"/>
        </w:rPr>
        <w:tab/>
      </w:r>
      <w:r>
        <w:rPr>
          <w:color w:val="262626"/>
        </w:rPr>
        <w:t>5.989,98</w:t>
      </w:r>
      <w:r>
        <w:rPr>
          <w:color w:val="262626"/>
        </w:rPr>
        <w:tab/>
      </w:r>
      <w:r>
        <w:rPr>
          <w:color w:val="262626"/>
          <w:w w:val="105"/>
          <w:position w:val="1"/>
        </w:rPr>
        <w:t>6.000,00</w:t>
      </w:r>
    </w:p>
    <w:p w:rsidR="00321DB4" w:rsidRDefault="00E024F8">
      <w:pPr>
        <w:pStyle w:val="Textoindependiente"/>
        <w:tabs>
          <w:tab w:val="left" w:pos="9953"/>
          <w:tab w:val="left" w:pos="11167"/>
          <w:tab w:val="left" w:pos="12367"/>
          <w:tab w:val="left" w:pos="13601"/>
          <w:tab w:val="left" w:pos="14844"/>
        </w:tabs>
        <w:spacing w:before="60"/>
        <w:ind w:left="8700"/>
      </w:pPr>
      <w:r>
        <w:rPr>
          <w:color w:val="262626"/>
          <w:w w:val="105"/>
        </w:rPr>
        <w:t>3.000,00</w:t>
      </w:r>
      <w:r>
        <w:rPr>
          <w:color w:val="262626"/>
          <w:w w:val="105"/>
        </w:rPr>
        <w:tab/>
        <w:t>3.000,00</w:t>
      </w:r>
      <w:r>
        <w:rPr>
          <w:color w:val="262626"/>
          <w:w w:val="105"/>
        </w:rPr>
        <w:tab/>
      </w:r>
      <w:r>
        <w:rPr>
          <w:color w:val="262626"/>
          <w:spacing w:val="-1"/>
          <w:w w:val="105"/>
          <w:position w:val="1"/>
        </w:rPr>
        <w:t>3</w:t>
      </w:r>
      <w:r>
        <w:rPr>
          <w:color w:val="838383"/>
          <w:spacing w:val="-1"/>
          <w:w w:val="105"/>
          <w:position w:val="1"/>
        </w:rPr>
        <w:t>.</w:t>
      </w:r>
      <w:r>
        <w:rPr>
          <w:color w:val="262626"/>
          <w:spacing w:val="-1"/>
          <w:w w:val="105"/>
          <w:position w:val="1"/>
        </w:rPr>
        <w:t>000,00</w:t>
      </w:r>
      <w:r>
        <w:rPr>
          <w:color w:val="262626"/>
          <w:spacing w:val="-1"/>
          <w:w w:val="105"/>
          <w:position w:val="1"/>
        </w:rPr>
        <w:tab/>
      </w:r>
      <w:r>
        <w:rPr>
          <w:color w:val="262626"/>
          <w:w w:val="105"/>
          <w:position w:val="2"/>
        </w:rPr>
        <w:t>3.000,00</w:t>
      </w:r>
      <w:r>
        <w:rPr>
          <w:color w:val="262626"/>
          <w:w w:val="105"/>
          <w:position w:val="2"/>
        </w:rPr>
        <w:tab/>
      </w:r>
      <w:r>
        <w:rPr>
          <w:color w:val="262626"/>
          <w:position w:val="3"/>
        </w:rPr>
        <w:t>3.000,00</w:t>
      </w:r>
      <w:r>
        <w:rPr>
          <w:color w:val="262626"/>
          <w:position w:val="3"/>
        </w:rPr>
        <w:tab/>
      </w:r>
      <w:r>
        <w:rPr>
          <w:color w:val="262626"/>
          <w:spacing w:val="-1"/>
          <w:w w:val="105"/>
          <w:position w:val="4"/>
        </w:rPr>
        <w:t>4</w:t>
      </w:r>
      <w:r>
        <w:rPr>
          <w:color w:val="838383"/>
          <w:spacing w:val="-1"/>
          <w:w w:val="105"/>
          <w:position w:val="4"/>
        </w:rPr>
        <w:t>.</w:t>
      </w:r>
      <w:r>
        <w:rPr>
          <w:color w:val="262626"/>
          <w:spacing w:val="-1"/>
          <w:w w:val="105"/>
          <w:position w:val="4"/>
        </w:rPr>
        <w:t>000,00</w:t>
      </w:r>
    </w:p>
    <w:p w:rsidR="00321DB4" w:rsidRDefault="00E024F8">
      <w:pPr>
        <w:pStyle w:val="Textoindependiente"/>
        <w:tabs>
          <w:tab w:val="left" w:pos="9862"/>
          <w:tab w:val="left" w:pos="11076"/>
          <w:tab w:val="left" w:pos="12276"/>
          <w:tab w:val="left" w:pos="13510"/>
          <w:tab w:val="left" w:pos="14758"/>
        </w:tabs>
        <w:spacing w:before="67"/>
        <w:ind w:left="8609"/>
      </w:pPr>
      <w:r>
        <w:rPr>
          <w:color w:val="262626"/>
          <w:position w:val="-1"/>
        </w:rPr>
        <w:t>26.000,00</w:t>
      </w:r>
      <w:r>
        <w:rPr>
          <w:color w:val="262626"/>
          <w:position w:val="-1"/>
        </w:rPr>
        <w:tab/>
      </w:r>
      <w:r>
        <w:rPr>
          <w:color w:val="262626"/>
          <w:w w:val="105"/>
        </w:rPr>
        <w:t>26.000,00</w:t>
      </w:r>
      <w:r>
        <w:rPr>
          <w:color w:val="262626"/>
          <w:w w:val="105"/>
        </w:rPr>
        <w:tab/>
        <w:t>24.993,86</w:t>
      </w:r>
      <w:r>
        <w:rPr>
          <w:color w:val="262626"/>
          <w:w w:val="105"/>
        </w:rPr>
        <w:tab/>
        <w:t>24.993,86</w:t>
      </w:r>
      <w:r>
        <w:rPr>
          <w:color w:val="262626"/>
          <w:w w:val="105"/>
        </w:rPr>
        <w:tab/>
      </w:r>
      <w:r>
        <w:rPr>
          <w:color w:val="262626"/>
        </w:rPr>
        <w:t>24.993,86</w:t>
      </w:r>
      <w:r>
        <w:rPr>
          <w:color w:val="262626"/>
        </w:rPr>
        <w:tab/>
      </w:r>
      <w:r>
        <w:rPr>
          <w:color w:val="262626"/>
          <w:w w:val="105"/>
          <w:position w:val="1"/>
        </w:rPr>
        <w:t>26.000,00</w:t>
      </w:r>
    </w:p>
    <w:p w:rsidR="00321DB4" w:rsidRDefault="00E024F8">
      <w:pPr>
        <w:pStyle w:val="Textoindependiente"/>
        <w:spacing w:before="62"/>
        <w:ind w:right="194"/>
        <w:jc w:val="right"/>
      </w:pPr>
      <w:r>
        <w:rPr>
          <w:color w:val="262626"/>
        </w:rPr>
        <w:t>1.200,00</w:t>
      </w:r>
    </w:p>
    <w:p w:rsidR="00321DB4" w:rsidRDefault="00E024F8">
      <w:pPr>
        <w:pStyle w:val="Textoindependiente"/>
        <w:tabs>
          <w:tab w:val="left" w:pos="9713"/>
          <w:tab w:val="left" w:pos="10918"/>
          <w:tab w:val="left" w:pos="12146"/>
        </w:tabs>
        <w:spacing w:before="110"/>
        <w:ind w:left="8503"/>
        <w:jc w:val="center"/>
      </w:pPr>
      <w:r>
        <w:rPr>
          <w:color w:val="262626"/>
        </w:rPr>
        <w:t>5.698,15</w:t>
      </w:r>
      <w:r>
        <w:rPr>
          <w:color w:val="262626"/>
        </w:rPr>
        <w:tab/>
        <w:t>5.451,11</w:t>
      </w:r>
      <w:r>
        <w:rPr>
          <w:color w:val="262626"/>
        </w:rPr>
        <w:tab/>
      </w:r>
      <w:r>
        <w:rPr>
          <w:color w:val="262626"/>
          <w:position w:val="1"/>
        </w:rPr>
        <w:t>5.451,11</w:t>
      </w:r>
      <w:r>
        <w:rPr>
          <w:color w:val="262626"/>
          <w:position w:val="1"/>
        </w:rPr>
        <w:tab/>
      </w:r>
      <w:r>
        <w:rPr>
          <w:color w:val="262626"/>
          <w:w w:val="105"/>
          <w:position w:val="2"/>
        </w:rPr>
        <w:t>5.451,11</w:t>
      </w:r>
    </w:p>
    <w:p w:rsidR="00321DB4" w:rsidRDefault="00E024F8">
      <w:pPr>
        <w:pStyle w:val="Textoindependiente"/>
        <w:tabs>
          <w:tab w:val="left" w:pos="9750"/>
          <w:tab w:val="left" w:pos="10960"/>
          <w:tab w:val="left" w:pos="12165"/>
          <w:tab w:val="left" w:pos="13393"/>
          <w:tab w:val="left" w:pos="14646"/>
        </w:tabs>
        <w:spacing w:before="66"/>
        <w:ind w:left="8498"/>
        <w:jc w:val="center"/>
      </w:pPr>
      <w:r>
        <w:rPr>
          <w:color w:val="262626"/>
          <w:position w:val="-1"/>
        </w:rPr>
        <w:t>8.000,00</w:t>
      </w:r>
      <w:r>
        <w:rPr>
          <w:color w:val="262626"/>
          <w:position w:val="-1"/>
        </w:rPr>
        <w:tab/>
        <w:t>9.769,96</w:t>
      </w:r>
      <w:r>
        <w:rPr>
          <w:color w:val="262626"/>
          <w:position w:val="-1"/>
        </w:rPr>
        <w:tab/>
      </w:r>
      <w:r>
        <w:rPr>
          <w:color w:val="262626"/>
          <w:w w:val="105"/>
        </w:rPr>
        <w:t>9.264,62</w:t>
      </w:r>
      <w:r>
        <w:rPr>
          <w:color w:val="262626"/>
          <w:w w:val="105"/>
        </w:rPr>
        <w:tab/>
      </w:r>
      <w:r>
        <w:rPr>
          <w:color w:val="262626"/>
        </w:rPr>
        <w:t>9.264,62</w:t>
      </w:r>
      <w:r>
        <w:rPr>
          <w:color w:val="262626"/>
        </w:rPr>
        <w:tab/>
      </w:r>
      <w:r>
        <w:rPr>
          <w:color w:val="262626"/>
          <w:position w:val="1"/>
        </w:rPr>
        <w:t>9.264,62</w:t>
      </w:r>
      <w:r>
        <w:rPr>
          <w:color w:val="262626"/>
          <w:position w:val="1"/>
        </w:rPr>
        <w:tab/>
      </w:r>
      <w:r>
        <w:rPr>
          <w:color w:val="262626"/>
          <w:w w:val="105"/>
          <w:position w:val="2"/>
        </w:rPr>
        <w:t>8.000,00</w:t>
      </w:r>
    </w:p>
    <w:p w:rsidR="00321DB4" w:rsidRDefault="00E024F8">
      <w:pPr>
        <w:pStyle w:val="Textoindependiente"/>
        <w:tabs>
          <w:tab w:val="left" w:pos="9709"/>
          <w:tab w:val="left" w:pos="10914"/>
          <w:tab w:val="left" w:pos="12143"/>
        </w:tabs>
        <w:spacing w:before="65" w:line="201" w:lineRule="exact"/>
        <w:ind w:left="8500"/>
        <w:jc w:val="center"/>
      </w:pPr>
      <w:r>
        <w:rPr>
          <w:color w:val="262626"/>
          <w:w w:val="105"/>
        </w:rPr>
        <w:t>4.398,30</w:t>
      </w:r>
      <w:r>
        <w:rPr>
          <w:color w:val="262626"/>
          <w:w w:val="105"/>
        </w:rPr>
        <w:tab/>
      </w:r>
      <w:r>
        <w:rPr>
          <w:color w:val="262626"/>
          <w:w w:val="105"/>
          <w:position w:val="1"/>
        </w:rPr>
        <w:t>4.114,00</w:t>
      </w:r>
      <w:r>
        <w:rPr>
          <w:color w:val="262626"/>
          <w:w w:val="105"/>
          <w:position w:val="1"/>
        </w:rPr>
        <w:tab/>
        <w:t>4.114.00</w:t>
      </w:r>
      <w:r>
        <w:rPr>
          <w:color w:val="262626"/>
          <w:w w:val="105"/>
          <w:position w:val="1"/>
        </w:rPr>
        <w:tab/>
      </w:r>
      <w:r>
        <w:rPr>
          <w:color w:val="262626"/>
          <w:w w:val="105"/>
          <w:position w:val="3"/>
        </w:rPr>
        <w:t>4.114,00</w:t>
      </w:r>
    </w:p>
    <w:p w:rsidR="00321DB4" w:rsidRDefault="003A113E">
      <w:pPr>
        <w:spacing w:line="143" w:lineRule="exact"/>
        <w:ind w:left="3077"/>
        <w:jc w:val="center"/>
        <w:rPr>
          <w:rFonts w:ascii="Arial" w:eastAsia="Arial" w:hAnsi="Arial" w:cs="Arial"/>
          <w:sz w:val="14"/>
          <w:szCs w:val="14"/>
        </w:rPr>
      </w:pPr>
      <w:r>
        <w:pict>
          <v:shape id="_x0000_s6394" type="#_x0000_t202" style="position:absolute;left:0;text-align:left;margin-left:527.95pt;margin-top:4.65pt;width:278.75pt;height:100.35pt;z-index:2560;mso-position-horizontal-relative:page" filled="f" stroked="f">
            <v:textbox inset="0,0,0,0">
              <w:txbxContent>
                <w:tbl>
                  <w:tblPr>
                    <w:tblStyle w:val="TableNormal"/>
                    <w:tblW w:w="0" w:type="auto"/>
                    <w:tblLayout w:type="fixed"/>
                    <w:tblLook w:val="01E0" w:firstRow="1" w:lastRow="1" w:firstColumn="1" w:lastColumn="1" w:noHBand="0" w:noVBand="0"/>
                  </w:tblPr>
                  <w:tblGrid>
                    <w:gridCol w:w="964"/>
                    <w:gridCol w:w="1204"/>
                    <w:gridCol w:w="1220"/>
                    <w:gridCol w:w="957"/>
                    <w:gridCol w:w="1229"/>
                  </w:tblGrid>
                  <w:tr w:rsidR="00321DB4">
                    <w:trPr>
                      <w:trHeight w:hRule="exact" w:val="214"/>
                    </w:trPr>
                    <w:tc>
                      <w:tcPr>
                        <w:tcW w:w="964" w:type="dxa"/>
                        <w:tcBorders>
                          <w:top w:val="nil"/>
                          <w:left w:val="nil"/>
                          <w:bottom w:val="nil"/>
                          <w:right w:val="nil"/>
                        </w:tcBorders>
                      </w:tcPr>
                      <w:p w:rsidR="00321DB4" w:rsidRDefault="00321DB4"/>
                    </w:tc>
                    <w:tc>
                      <w:tcPr>
                        <w:tcW w:w="1204" w:type="dxa"/>
                        <w:tcBorders>
                          <w:top w:val="nil"/>
                          <w:left w:val="nil"/>
                          <w:bottom w:val="nil"/>
                          <w:right w:val="nil"/>
                        </w:tcBorders>
                      </w:tcPr>
                      <w:p w:rsidR="00321DB4" w:rsidRDefault="00E024F8">
                        <w:pPr>
                          <w:pStyle w:val="TableParagraph"/>
                          <w:spacing w:line="168" w:lineRule="exact"/>
                          <w:ind w:left="116"/>
                          <w:jc w:val="center"/>
                          <w:rPr>
                            <w:rFonts w:ascii="Arial" w:eastAsia="Arial" w:hAnsi="Arial" w:cs="Arial"/>
                            <w:sz w:val="15"/>
                            <w:szCs w:val="15"/>
                          </w:rPr>
                        </w:pPr>
                        <w:r>
                          <w:rPr>
                            <w:rFonts w:ascii="Arial"/>
                            <w:color w:val="262626"/>
                            <w:w w:val="105"/>
                            <w:sz w:val="15"/>
                          </w:rPr>
                          <w:t>206,00</w:t>
                        </w:r>
                      </w:p>
                    </w:tc>
                    <w:tc>
                      <w:tcPr>
                        <w:tcW w:w="1220" w:type="dxa"/>
                        <w:tcBorders>
                          <w:top w:val="nil"/>
                          <w:left w:val="nil"/>
                          <w:bottom w:val="nil"/>
                          <w:right w:val="nil"/>
                        </w:tcBorders>
                      </w:tcPr>
                      <w:p w:rsidR="00321DB4" w:rsidRDefault="00E024F8">
                        <w:pPr>
                          <w:pStyle w:val="TableParagraph"/>
                          <w:spacing w:line="163" w:lineRule="exact"/>
                          <w:ind w:left="92"/>
                          <w:jc w:val="center"/>
                          <w:rPr>
                            <w:rFonts w:ascii="Arial" w:eastAsia="Arial" w:hAnsi="Arial" w:cs="Arial"/>
                            <w:sz w:val="15"/>
                            <w:szCs w:val="15"/>
                          </w:rPr>
                        </w:pPr>
                        <w:r>
                          <w:rPr>
                            <w:rFonts w:ascii="Arial"/>
                            <w:color w:val="262626"/>
                            <w:w w:val="105"/>
                            <w:sz w:val="15"/>
                          </w:rPr>
                          <w:t>206,00</w:t>
                        </w:r>
                      </w:p>
                    </w:tc>
                    <w:tc>
                      <w:tcPr>
                        <w:tcW w:w="957" w:type="dxa"/>
                        <w:tcBorders>
                          <w:top w:val="nil"/>
                          <w:left w:val="nil"/>
                          <w:bottom w:val="nil"/>
                          <w:right w:val="nil"/>
                        </w:tcBorders>
                      </w:tcPr>
                      <w:p w:rsidR="00321DB4" w:rsidRDefault="00E024F8">
                        <w:pPr>
                          <w:pStyle w:val="TableParagraph"/>
                          <w:spacing w:line="153" w:lineRule="exact"/>
                          <w:ind w:right="44"/>
                          <w:jc w:val="right"/>
                          <w:rPr>
                            <w:rFonts w:ascii="Arial" w:eastAsia="Arial" w:hAnsi="Arial" w:cs="Arial"/>
                            <w:sz w:val="15"/>
                            <w:szCs w:val="15"/>
                          </w:rPr>
                        </w:pPr>
                        <w:r>
                          <w:rPr>
                            <w:rFonts w:ascii="Arial"/>
                            <w:color w:val="262626"/>
                            <w:sz w:val="15"/>
                          </w:rPr>
                          <w:t>206,00</w:t>
                        </w:r>
                      </w:p>
                    </w:tc>
                    <w:tc>
                      <w:tcPr>
                        <w:tcW w:w="1229" w:type="dxa"/>
                        <w:tcBorders>
                          <w:top w:val="nil"/>
                          <w:left w:val="nil"/>
                          <w:bottom w:val="nil"/>
                          <w:right w:val="nil"/>
                        </w:tcBorders>
                      </w:tcPr>
                      <w:p w:rsidR="00321DB4" w:rsidRDefault="00321DB4"/>
                    </w:tc>
                  </w:tr>
                  <w:tr w:rsidR="00321DB4">
                    <w:trPr>
                      <w:trHeight w:hRule="exact" w:val="278"/>
                    </w:trPr>
                    <w:tc>
                      <w:tcPr>
                        <w:tcW w:w="964" w:type="dxa"/>
                        <w:tcBorders>
                          <w:top w:val="nil"/>
                          <w:left w:val="nil"/>
                          <w:bottom w:val="nil"/>
                          <w:right w:val="nil"/>
                        </w:tcBorders>
                      </w:tcPr>
                      <w:p w:rsidR="00321DB4" w:rsidRDefault="00E024F8">
                        <w:pPr>
                          <w:pStyle w:val="TableParagraph"/>
                          <w:spacing w:before="69"/>
                          <w:ind w:right="302"/>
                          <w:jc w:val="right"/>
                          <w:rPr>
                            <w:rFonts w:ascii="Arial" w:eastAsia="Arial" w:hAnsi="Arial" w:cs="Arial"/>
                            <w:sz w:val="15"/>
                            <w:szCs w:val="15"/>
                          </w:rPr>
                        </w:pPr>
                        <w:r>
                          <w:rPr>
                            <w:rFonts w:ascii="Arial"/>
                            <w:color w:val="262626"/>
                            <w:w w:val="105"/>
                            <w:sz w:val="15"/>
                          </w:rPr>
                          <w:t>350,00</w:t>
                        </w:r>
                      </w:p>
                    </w:tc>
                    <w:tc>
                      <w:tcPr>
                        <w:tcW w:w="1204" w:type="dxa"/>
                        <w:tcBorders>
                          <w:top w:val="nil"/>
                          <w:left w:val="nil"/>
                          <w:bottom w:val="nil"/>
                          <w:right w:val="nil"/>
                        </w:tcBorders>
                      </w:tcPr>
                      <w:p w:rsidR="00321DB4" w:rsidRDefault="00E024F8">
                        <w:pPr>
                          <w:pStyle w:val="TableParagraph"/>
                          <w:spacing w:before="59"/>
                          <w:ind w:left="211"/>
                          <w:jc w:val="center"/>
                          <w:rPr>
                            <w:rFonts w:ascii="Arial" w:eastAsia="Arial" w:hAnsi="Arial" w:cs="Arial"/>
                            <w:sz w:val="15"/>
                            <w:szCs w:val="15"/>
                          </w:rPr>
                        </w:pPr>
                        <w:r>
                          <w:rPr>
                            <w:rFonts w:ascii="Arial"/>
                            <w:color w:val="262626"/>
                            <w:w w:val="105"/>
                            <w:sz w:val="15"/>
                          </w:rPr>
                          <w:t>81,73</w:t>
                        </w:r>
                      </w:p>
                    </w:tc>
                    <w:tc>
                      <w:tcPr>
                        <w:tcW w:w="1220" w:type="dxa"/>
                        <w:tcBorders>
                          <w:top w:val="nil"/>
                          <w:left w:val="nil"/>
                          <w:bottom w:val="nil"/>
                          <w:right w:val="nil"/>
                        </w:tcBorders>
                      </w:tcPr>
                      <w:p w:rsidR="00321DB4" w:rsidRDefault="00E024F8">
                        <w:pPr>
                          <w:pStyle w:val="TableParagraph"/>
                          <w:spacing w:before="50"/>
                          <w:ind w:left="187"/>
                          <w:jc w:val="center"/>
                          <w:rPr>
                            <w:rFonts w:ascii="Arial" w:eastAsia="Arial" w:hAnsi="Arial" w:cs="Arial"/>
                            <w:sz w:val="15"/>
                            <w:szCs w:val="15"/>
                          </w:rPr>
                        </w:pPr>
                        <w:r>
                          <w:rPr>
                            <w:rFonts w:ascii="Arial"/>
                            <w:color w:val="262626"/>
                            <w:w w:val="105"/>
                            <w:sz w:val="15"/>
                          </w:rPr>
                          <w:t>81,73</w:t>
                        </w:r>
                      </w:p>
                    </w:tc>
                    <w:tc>
                      <w:tcPr>
                        <w:tcW w:w="957" w:type="dxa"/>
                        <w:tcBorders>
                          <w:top w:val="nil"/>
                          <w:left w:val="nil"/>
                          <w:bottom w:val="nil"/>
                          <w:right w:val="nil"/>
                        </w:tcBorders>
                      </w:tcPr>
                      <w:p w:rsidR="00321DB4" w:rsidRDefault="00E024F8">
                        <w:pPr>
                          <w:pStyle w:val="TableParagraph"/>
                          <w:spacing w:before="40"/>
                          <w:ind w:right="40"/>
                          <w:jc w:val="right"/>
                          <w:rPr>
                            <w:rFonts w:ascii="Arial" w:eastAsia="Arial" w:hAnsi="Arial" w:cs="Arial"/>
                            <w:sz w:val="15"/>
                            <w:szCs w:val="15"/>
                          </w:rPr>
                        </w:pPr>
                        <w:r>
                          <w:rPr>
                            <w:rFonts w:ascii="Arial"/>
                            <w:color w:val="262626"/>
                            <w:sz w:val="15"/>
                          </w:rPr>
                          <w:t>81,73</w:t>
                        </w:r>
                      </w:p>
                    </w:tc>
                    <w:tc>
                      <w:tcPr>
                        <w:tcW w:w="1229" w:type="dxa"/>
                        <w:tcBorders>
                          <w:top w:val="nil"/>
                          <w:left w:val="nil"/>
                          <w:bottom w:val="nil"/>
                          <w:right w:val="nil"/>
                        </w:tcBorders>
                      </w:tcPr>
                      <w:p w:rsidR="00321DB4" w:rsidRDefault="00E024F8">
                        <w:pPr>
                          <w:pStyle w:val="TableParagraph"/>
                          <w:spacing w:before="30"/>
                          <w:ind w:right="20"/>
                          <w:jc w:val="right"/>
                          <w:rPr>
                            <w:rFonts w:ascii="Arial" w:eastAsia="Arial" w:hAnsi="Arial" w:cs="Arial"/>
                            <w:sz w:val="15"/>
                            <w:szCs w:val="15"/>
                          </w:rPr>
                        </w:pPr>
                        <w:r>
                          <w:rPr>
                            <w:rFonts w:ascii="Arial"/>
                            <w:color w:val="262626"/>
                            <w:sz w:val="15"/>
                          </w:rPr>
                          <w:t>350,00</w:t>
                        </w:r>
                      </w:p>
                    </w:tc>
                  </w:tr>
                  <w:tr w:rsidR="00321DB4">
                    <w:trPr>
                      <w:trHeight w:hRule="exact" w:val="274"/>
                    </w:trPr>
                    <w:tc>
                      <w:tcPr>
                        <w:tcW w:w="964" w:type="dxa"/>
                        <w:tcBorders>
                          <w:top w:val="nil"/>
                          <w:left w:val="nil"/>
                          <w:bottom w:val="nil"/>
                          <w:right w:val="nil"/>
                        </w:tcBorders>
                      </w:tcPr>
                      <w:p w:rsidR="00321DB4" w:rsidRDefault="00E024F8">
                        <w:pPr>
                          <w:pStyle w:val="TableParagraph"/>
                          <w:spacing w:before="59"/>
                          <w:ind w:right="308"/>
                          <w:jc w:val="right"/>
                          <w:rPr>
                            <w:rFonts w:ascii="Arial" w:eastAsia="Arial" w:hAnsi="Arial" w:cs="Arial"/>
                            <w:sz w:val="15"/>
                            <w:szCs w:val="15"/>
                          </w:rPr>
                        </w:pPr>
                        <w:r>
                          <w:rPr>
                            <w:rFonts w:ascii="Arial"/>
                            <w:color w:val="262626"/>
                            <w:w w:val="105"/>
                            <w:sz w:val="15"/>
                          </w:rPr>
                          <w:t>2.000,00</w:t>
                        </w:r>
                      </w:p>
                    </w:tc>
                    <w:tc>
                      <w:tcPr>
                        <w:tcW w:w="1204" w:type="dxa"/>
                        <w:tcBorders>
                          <w:top w:val="nil"/>
                          <w:left w:val="nil"/>
                          <w:bottom w:val="nil"/>
                          <w:right w:val="nil"/>
                        </w:tcBorders>
                      </w:tcPr>
                      <w:p w:rsidR="00321DB4" w:rsidRDefault="00E024F8">
                        <w:pPr>
                          <w:pStyle w:val="TableParagraph"/>
                          <w:spacing w:before="50"/>
                          <w:ind w:left="3"/>
                          <w:jc w:val="center"/>
                          <w:rPr>
                            <w:rFonts w:ascii="Arial" w:eastAsia="Arial" w:hAnsi="Arial" w:cs="Arial"/>
                            <w:sz w:val="15"/>
                            <w:szCs w:val="15"/>
                          </w:rPr>
                        </w:pPr>
                        <w:r>
                          <w:rPr>
                            <w:rFonts w:ascii="Arial"/>
                            <w:color w:val="262626"/>
                            <w:w w:val="105"/>
                            <w:sz w:val="15"/>
                          </w:rPr>
                          <w:t>1.596,00</w:t>
                        </w:r>
                      </w:p>
                    </w:tc>
                    <w:tc>
                      <w:tcPr>
                        <w:tcW w:w="1220" w:type="dxa"/>
                        <w:tcBorders>
                          <w:top w:val="nil"/>
                          <w:left w:val="nil"/>
                          <w:bottom w:val="nil"/>
                          <w:right w:val="nil"/>
                        </w:tcBorders>
                      </w:tcPr>
                      <w:p w:rsidR="00321DB4" w:rsidRDefault="00E024F8">
                        <w:pPr>
                          <w:pStyle w:val="TableParagraph"/>
                          <w:spacing w:before="40"/>
                          <w:ind w:right="11"/>
                          <w:jc w:val="center"/>
                          <w:rPr>
                            <w:rFonts w:ascii="Arial" w:eastAsia="Arial" w:hAnsi="Arial" w:cs="Arial"/>
                            <w:sz w:val="15"/>
                            <w:szCs w:val="15"/>
                          </w:rPr>
                        </w:pPr>
                        <w:r>
                          <w:rPr>
                            <w:rFonts w:ascii="Arial"/>
                            <w:color w:val="262626"/>
                            <w:w w:val="105"/>
                            <w:sz w:val="15"/>
                          </w:rPr>
                          <w:t>1.596,00</w:t>
                        </w:r>
                      </w:p>
                    </w:tc>
                    <w:tc>
                      <w:tcPr>
                        <w:tcW w:w="957" w:type="dxa"/>
                        <w:tcBorders>
                          <w:top w:val="nil"/>
                          <w:left w:val="nil"/>
                          <w:bottom w:val="nil"/>
                          <w:right w:val="nil"/>
                        </w:tcBorders>
                      </w:tcPr>
                      <w:p w:rsidR="00321DB4" w:rsidRDefault="00E024F8">
                        <w:pPr>
                          <w:pStyle w:val="TableParagraph"/>
                          <w:spacing w:before="30"/>
                          <w:ind w:right="32"/>
                          <w:jc w:val="right"/>
                          <w:rPr>
                            <w:rFonts w:ascii="Arial" w:eastAsia="Arial" w:hAnsi="Arial" w:cs="Arial"/>
                            <w:sz w:val="15"/>
                            <w:szCs w:val="15"/>
                          </w:rPr>
                        </w:pPr>
                        <w:r>
                          <w:rPr>
                            <w:rFonts w:ascii="Arial"/>
                            <w:color w:val="262626"/>
                            <w:w w:val="105"/>
                            <w:sz w:val="15"/>
                          </w:rPr>
                          <w:t>1.596,00</w:t>
                        </w:r>
                      </w:p>
                    </w:tc>
                    <w:tc>
                      <w:tcPr>
                        <w:tcW w:w="1229" w:type="dxa"/>
                        <w:tcBorders>
                          <w:top w:val="nil"/>
                          <w:left w:val="nil"/>
                          <w:bottom w:val="nil"/>
                          <w:right w:val="nil"/>
                        </w:tcBorders>
                      </w:tcPr>
                      <w:p w:rsidR="00321DB4" w:rsidRDefault="00E024F8">
                        <w:pPr>
                          <w:pStyle w:val="TableParagraph"/>
                          <w:spacing w:before="21"/>
                          <w:ind w:right="28"/>
                          <w:jc w:val="right"/>
                          <w:rPr>
                            <w:rFonts w:ascii="Arial" w:eastAsia="Arial" w:hAnsi="Arial" w:cs="Arial"/>
                            <w:sz w:val="15"/>
                            <w:szCs w:val="15"/>
                          </w:rPr>
                        </w:pPr>
                        <w:r>
                          <w:rPr>
                            <w:rFonts w:ascii="Arial"/>
                            <w:color w:val="262626"/>
                            <w:sz w:val="15"/>
                          </w:rPr>
                          <w:t>2.000,00</w:t>
                        </w:r>
                      </w:p>
                    </w:tc>
                  </w:tr>
                  <w:tr w:rsidR="00321DB4">
                    <w:trPr>
                      <w:trHeight w:hRule="exact" w:val="269"/>
                    </w:trPr>
                    <w:tc>
                      <w:tcPr>
                        <w:tcW w:w="964" w:type="dxa"/>
                        <w:tcBorders>
                          <w:top w:val="nil"/>
                          <w:left w:val="nil"/>
                          <w:bottom w:val="nil"/>
                          <w:right w:val="nil"/>
                        </w:tcBorders>
                      </w:tcPr>
                      <w:p w:rsidR="00321DB4" w:rsidRDefault="00E024F8">
                        <w:pPr>
                          <w:pStyle w:val="TableParagraph"/>
                          <w:spacing w:before="59"/>
                          <w:ind w:right="300"/>
                          <w:jc w:val="right"/>
                          <w:rPr>
                            <w:rFonts w:ascii="Arial" w:eastAsia="Arial" w:hAnsi="Arial" w:cs="Arial"/>
                            <w:sz w:val="15"/>
                            <w:szCs w:val="15"/>
                          </w:rPr>
                        </w:pPr>
                        <w:r>
                          <w:rPr>
                            <w:rFonts w:ascii="Arial"/>
                            <w:color w:val="262626"/>
                            <w:sz w:val="15"/>
                          </w:rPr>
                          <w:t>1.500,00</w:t>
                        </w:r>
                      </w:p>
                    </w:tc>
                    <w:tc>
                      <w:tcPr>
                        <w:tcW w:w="1204" w:type="dxa"/>
                        <w:tcBorders>
                          <w:top w:val="nil"/>
                          <w:left w:val="nil"/>
                          <w:bottom w:val="nil"/>
                          <w:right w:val="nil"/>
                        </w:tcBorders>
                      </w:tcPr>
                      <w:p w:rsidR="00321DB4" w:rsidRDefault="00E024F8">
                        <w:pPr>
                          <w:pStyle w:val="TableParagraph"/>
                          <w:spacing w:before="45"/>
                          <w:ind w:left="3"/>
                          <w:jc w:val="center"/>
                          <w:rPr>
                            <w:rFonts w:ascii="Arial" w:eastAsia="Arial" w:hAnsi="Arial" w:cs="Arial"/>
                            <w:sz w:val="15"/>
                            <w:szCs w:val="15"/>
                          </w:rPr>
                        </w:pPr>
                        <w:r>
                          <w:rPr>
                            <w:rFonts w:ascii="Arial"/>
                            <w:color w:val="262626"/>
                            <w:w w:val="105"/>
                            <w:sz w:val="15"/>
                          </w:rPr>
                          <w:t>1.500,40</w:t>
                        </w:r>
                      </w:p>
                    </w:tc>
                    <w:tc>
                      <w:tcPr>
                        <w:tcW w:w="1220" w:type="dxa"/>
                        <w:tcBorders>
                          <w:top w:val="nil"/>
                          <w:left w:val="nil"/>
                          <w:bottom w:val="nil"/>
                          <w:right w:val="nil"/>
                        </w:tcBorders>
                      </w:tcPr>
                      <w:p w:rsidR="00321DB4" w:rsidRDefault="00E024F8">
                        <w:pPr>
                          <w:pStyle w:val="TableParagraph"/>
                          <w:spacing w:before="40"/>
                          <w:ind w:right="11"/>
                          <w:jc w:val="center"/>
                          <w:rPr>
                            <w:rFonts w:ascii="Arial" w:eastAsia="Arial" w:hAnsi="Arial" w:cs="Arial"/>
                            <w:sz w:val="15"/>
                            <w:szCs w:val="15"/>
                          </w:rPr>
                        </w:pPr>
                        <w:r>
                          <w:rPr>
                            <w:rFonts w:ascii="Arial"/>
                            <w:color w:val="262626"/>
                            <w:w w:val="105"/>
                            <w:sz w:val="15"/>
                          </w:rPr>
                          <w:t>1.500,40</w:t>
                        </w:r>
                      </w:p>
                    </w:tc>
                    <w:tc>
                      <w:tcPr>
                        <w:tcW w:w="957" w:type="dxa"/>
                        <w:tcBorders>
                          <w:top w:val="nil"/>
                          <w:left w:val="nil"/>
                          <w:bottom w:val="nil"/>
                          <w:right w:val="nil"/>
                        </w:tcBorders>
                      </w:tcPr>
                      <w:p w:rsidR="00321DB4" w:rsidRDefault="00E024F8">
                        <w:pPr>
                          <w:pStyle w:val="TableParagraph"/>
                          <w:spacing w:before="26"/>
                          <w:ind w:right="32"/>
                          <w:jc w:val="right"/>
                          <w:rPr>
                            <w:rFonts w:ascii="Arial" w:eastAsia="Arial" w:hAnsi="Arial" w:cs="Arial"/>
                            <w:sz w:val="15"/>
                            <w:szCs w:val="15"/>
                          </w:rPr>
                        </w:pPr>
                        <w:r>
                          <w:rPr>
                            <w:rFonts w:ascii="Arial"/>
                            <w:color w:val="262626"/>
                            <w:w w:val="105"/>
                            <w:sz w:val="15"/>
                          </w:rPr>
                          <w:t>1.500,40</w:t>
                        </w:r>
                      </w:p>
                    </w:tc>
                    <w:tc>
                      <w:tcPr>
                        <w:tcW w:w="1229" w:type="dxa"/>
                        <w:tcBorders>
                          <w:top w:val="nil"/>
                          <w:left w:val="nil"/>
                          <w:bottom w:val="nil"/>
                          <w:right w:val="nil"/>
                        </w:tcBorders>
                      </w:tcPr>
                      <w:p w:rsidR="00321DB4" w:rsidRDefault="00321DB4"/>
                    </w:tc>
                  </w:tr>
                  <w:tr w:rsidR="00321DB4">
                    <w:trPr>
                      <w:trHeight w:hRule="exact" w:val="290"/>
                    </w:trPr>
                    <w:tc>
                      <w:tcPr>
                        <w:tcW w:w="964" w:type="dxa"/>
                        <w:tcBorders>
                          <w:top w:val="nil"/>
                          <w:left w:val="nil"/>
                          <w:bottom w:val="nil"/>
                          <w:right w:val="nil"/>
                        </w:tcBorders>
                      </w:tcPr>
                      <w:p w:rsidR="00321DB4" w:rsidRDefault="00E024F8">
                        <w:pPr>
                          <w:pStyle w:val="TableParagraph"/>
                          <w:spacing w:before="59"/>
                          <w:ind w:right="292"/>
                          <w:jc w:val="right"/>
                          <w:rPr>
                            <w:rFonts w:ascii="Arial" w:eastAsia="Arial" w:hAnsi="Arial" w:cs="Arial"/>
                            <w:sz w:val="15"/>
                            <w:szCs w:val="15"/>
                          </w:rPr>
                        </w:pPr>
                        <w:r>
                          <w:rPr>
                            <w:rFonts w:ascii="Arial"/>
                            <w:color w:val="262626"/>
                            <w:w w:val="105"/>
                            <w:sz w:val="15"/>
                          </w:rPr>
                          <w:t>100,00</w:t>
                        </w:r>
                      </w:p>
                    </w:tc>
                    <w:tc>
                      <w:tcPr>
                        <w:tcW w:w="1204" w:type="dxa"/>
                        <w:tcBorders>
                          <w:top w:val="nil"/>
                          <w:left w:val="nil"/>
                          <w:bottom w:val="nil"/>
                          <w:right w:val="nil"/>
                        </w:tcBorders>
                      </w:tcPr>
                      <w:p w:rsidR="00321DB4" w:rsidRDefault="00321DB4"/>
                    </w:tc>
                    <w:tc>
                      <w:tcPr>
                        <w:tcW w:w="1220" w:type="dxa"/>
                        <w:tcBorders>
                          <w:top w:val="nil"/>
                          <w:left w:val="nil"/>
                          <w:bottom w:val="nil"/>
                          <w:right w:val="nil"/>
                        </w:tcBorders>
                      </w:tcPr>
                      <w:p w:rsidR="00321DB4" w:rsidRDefault="00321DB4"/>
                    </w:tc>
                    <w:tc>
                      <w:tcPr>
                        <w:tcW w:w="957" w:type="dxa"/>
                        <w:tcBorders>
                          <w:top w:val="nil"/>
                          <w:left w:val="nil"/>
                          <w:bottom w:val="nil"/>
                          <w:right w:val="nil"/>
                        </w:tcBorders>
                      </w:tcPr>
                      <w:p w:rsidR="00321DB4" w:rsidRDefault="00321DB4"/>
                    </w:tc>
                    <w:tc>
                      <w:tcPr>
                        <w:tcW w:w="1229" w:type="dxa"/>
                        <w:tcBorders>
                          <w:top w:val="nil"/>
                          <w:left w:val="nil"/>
                          <w:bottom w:val="nil"/>
                          <w:right w:val="nil"/>
                        </w:tcBorders>
                      </w:tcPr>
                      <w:p w:rsidR="00321DB4" w:rsidRDefault="00E024F8">
                        <w:pPr>
                          <w:pStyle w:val="TableParagraph"/>
                          <w:spacing w:before="21"/>
                          <w:ind w:right="10"/>
                          <w:jc w:val="right"/>
                          <w:rPr>
                            <w:rFonts w:ascii="Arial" w:eastAsia="Arial" w:hAnsi="Arial" w:cs="Arial"/>
                            <w:sz w:val="15"/>
                            <w:szCs w:val="15"/>
                          </w:rPr>
                        </w:pPr>
                        <w:r>
                          <w:rPr>
                            <w:rFonts w:ascii="Arial"/>
                            <w:color w:val="262626"/>
                            <w:sz w:val="15"/>
                          </w:rPr>
                          <w:t>100,00</w:t>
                        </w:r>
                      </w:p>
                    </w:tc>
                  </w:tr>
                  <w:tr w:rsidR="00321DB4">
                    <w:trPr>
                      <w:trHeight w:hRule="exact" w:val="681"/>
                    </w:trPr>
                    <w:tc>
                      <w:tcPr>
                        <w:tcW w:w="964" w:type="dxa"/>
                        <w:tcBorders>
                          <w:top w:val="nil"/>
                          <w:left w:val="nil"/>
                          <w:bottom w:val="nil"/>
                          <w:right w:val="nil"/>
                        </w:tcBorders>
                      </w:tcPr>
                      <w:p w:rsidR="00321DB4" w:rsidRDefault="00E024F8">
                        <w:pPr>
                          <w:pStyle w:val="TableParagraph"/>
                          <w:spacing w:before="42"/>
                          <w:ind w:right="308"/>
                          <w:jc w:val="right"/>
                          <w:rPr>
                            <w:rFonts w:ascii="Arial" w:eastAsia="Arial" w:hAnsi="Arial" w:cs="Arial"/>
                            <w:sz w:val="15"/>
                            <w:szCs w:val="15"/>
                          </w:rPr>
                        </w:pPr>
                        <w:r>
                          <w:rPr>
                            <w:rFonts w:ascii="Arial"/>
                            <w:color w:val="262626"/>
                            <w:w w:val="105"/>
                            <w:sz w:val="15"/>
                          </w:rPr>
                          <w:t>6.672,60</w:t>
                        </w:r>
                      </w:p>
                      <w:p w:rsidR="00321DB4" w:rsidRDefault="00321DB4">
                        <w:pPr>
                          <w:pStyle w:val="TableParagraph"/>
                          <w:spacing w:before="7"/>
                          <w:rPr>
                            <w:rFonts w:ascii="Arial" w:eastAsia="Arial" w:hAnsi="Arial" w:cs="Arial"/>
                            <w:sz w:val="20"/>
                            <w:szCs w:val="20"/>
                          </w:rPr>
                        </w:pPr>
                      </w:p>
                      <w:p w:rsidR="00321DB4" w:rsidRDefault="00E024F8">
                        <w:pPr>
                          <w:pStyle w:val="TableParagraph"/>
                          <w:ind w:right="249"/>
                          <w:jc w:val="right"/>
                          <w:rPr>
                            <w:rFonts w:ascii="Times New Roman" w:eastAsia="Times New Roman" w:hAnsi="Times New Roman" w:cs="Times New Roman"/>
                            <w:sz w:val="17"/>
                            <w:szCs w:val="17"/>
                          </w:rPr>
                        </w:pPr>
                        <w:r>
                          <w:rPr>
                            <w:rFonts w:ascii="Times New Roman"/>
                            <w:color w:val="C1C1C1"/>
                            <w:w w:val="50"/>
                            <w:sz w:val="17"/>
                          </w:rPr>
                          <w:t>1</w:t>
                        </w:r>
                      </w:p>
                    </w:tc>
                    <w:tc>
                      <w:tcPr>
                        <w:tcW w:w="1204" w:type="dxa"/>
                        <w:tcBorders>
                          <w:top w:val="nil"/>
                          <w:left w:val="nil"/>
                          <w:bottom w:val="nil"/>
                          <w:right w:val="nil"/>
                        </w:tcBorders>
                      </w:tcPr>
                      <w:p w:rsidR="00321DB4" w:rsidRDefault="00321DB4"/>
                    </w:tc>
                    <w:tc>
                      <w:tcPr>
                        <w:tcW w:w="1220" w:type="dxa"/>
                        <w:tcBorders>
                          <w:top w:val="nil"/>
                          <w:left w:val="nil"/>
                          <w:bottom w:val="nil"/>
                          <w:right w:val="nil"/>
                        </w:tcBorders>
                      </w:tcPr>
                      <w:p w:rsidR="00321DB4" w:rsidRDefault="00321DB4"/>
                    </w:tc>
                    <w:tc>
                      <w:tcPr>
                        <w:tcW w:w="957" w:type="dxa"/>
                        <w:tcBorders>
                          <w:top w:val="nil"/>
                          <w:left w:val="nil"/>
                          <w:bottom w:val="nil"/>
                          <w:right w:val="single" w:sz="4" w:space="0" w:color="000000"/>
                        </w:tcBorders>
                      </w:tcPr>
                      <w:p w:rsidR="00321DB4" w:rsidRDefault="00321DB4"/>
                    </w:tc>
                    <w:tc>
                      <w:tcPr>
                        <w:tcW w:w="1229" w:type="dxa"/>
                        <w:tcBorders>
                          <w:top w:val="nil"/>
                          <w:left w:val="single" w:sz="4" w:space="0" w:color="000000"/>
                          <w:bottom w:val="nil"/>
                          <w:right w:val="nil"/>
                        </w:tcBorders>
                      </w:tcPr>
                      <w:p w:rsidR="00321DB4" w:rsidRDefault="00321DB4">
                        <w:pPr>
                          <w:pStyle w:val="TableParagraph"/>
                          <w:rPr>
                            <w:rFonts w:ascii="Arial" w:eastAsia="Arial" w:hAnsi="Arial" w:cs="Arial"/>
                            <w:sz w:val="14"/>
                            <w:szCs w:val="14"/>
                          </w:rPr>
                        </w:pPr>
                      </w:p>
                      <w:p w:rsidR="00321DB4" w:rsidRDefault="00E024F8">
                        <w:pPr>
                          <w:pStyle w:val="TableParagraph"/>
                          <w:spacing w:before="107"/>
                          <w:ind w:right="27"/>
                          <w:jc w:val="right"/>
                          <w:rPr>
                            <w:rFonts w:ascii="Arial" w:eastAsia="Arial" w:hAnsi="Arial" w:cs="Arial"/>
                            <w:sz w:val="15"/>
                            <w:szCs w:val="15"/>
                          </w:rPr>
                        </w:pPr>
                        <w:r>
                          <w:rPr>
                            <w:rFonts w:ascii="Arial"/>
                            <w:color w:val="262626"/>
                            <w:sz w:val="15"/>
                          </w:rPr>
                          <w:t>20.000,00</w:t>
                        </w:r>
                      </w:p>
                    </w:tc>
                  </w:tr>
                </w:tbl>
                <w:p w:rsidR="00321DB4" w:rsidRDefault="00321DB4"/>
              </w:txbxContent>
            </v:textbox>
            <w10:wrap anchorx="page"/>
          </v:shape>
        </w:pict>
      </w:r>
      <w:r w:rsidR="00E024F8">
        <w:rPr>
          <w:rFonts w:ascii="Arial"/>
          <w:color w:val="C1C1C1"/>
          <w:w w:val="60"/>
          <w:sz w:val="14"/>
        </w:rPr>
        <w:t>1</w:t>
      </w:r>
    </w:p>
    <w:p w:rsidR="00321DB4" w:rsidRDefault="00321DB4">
      <w:pPr>
        <w:rPr>
          <w:rFonts w:ascii="Arial" w:eastAsia="Arial" w:hAnsi="Arial" w:cs="Arial"/>
          <w:sz w:val="14"/>
          <w:szCs w:val="14"/>
        </w:rPr>
      </w:pPr>
    </w:p>
    <w:p w:rsidR="00321DB4" w:rsidRDefault="00E024F8">
      <w:pPr>
        <w:pStyle w:val="Textoindependiente"/>
        <w:spacing w:before="115"/>
        <w:ind w:left="2558"/>
        <w:jc w:val="center"/>
      </w:pPr>
      <w:r>
        <w:rPr>
          <w:color w:val="262626"/>
          <w:w w:val="95"/>
        </w:rPr>
        <w:t>350,00</w:t>
      </w:r>
      <w:r>
        <w:rPr>
          <w:color w:val="262626"/>
          <w:spacing w:val="10"/>
          <w:w w:val="95"/>
        </w:rPr>
        <w:t xml:space="preserve"> </w:t>
      </w:r>
      <w:r>
        <w:rPr>
          <w:color w:val="C1C1C1"/>
          <w:w w:val="85"/>
        </w:rPr>
        <w:t>1</w:t>
      </w:r>
    </w:p>
    <w:p w:rsidR="00321DB4" w:rsidRDefault="00E024F8">
      <w:pPr>
        <w:pStyle w:val="Textoindependiente"/>
        <w:spacing w:before="62"/>
        <w:ind w:left="2345"/>
        <w:jc w:val="center"/>
      </w:pPr>
      <w:r>
        <w:rPr>
          <w:color w:val="262626"/>
          <w:w w:val="105"/>
        </w:rPr>
        <w:t>2.000,00</w:t>
      </w:r>
    </w:p>
    <w:p w:rsidR="00321DB4" w:rsidRDefault="00E024F8">
      <w:pPr>
        <w:pStyle w:val="Textoindependiente"/>
        <w:spacing w:before="106" w:line="171" w:lineRule="exact"/>
        <w:ind w:left="2433"/>
        <w:jc w:val="center"/>
      </w:pPr>
      <w:r>
        <w:rPr>
          <w:color w:val="262626"/>
        </w:rPr>
        <w:t>1.500,00</w:t>
      </w:r>
      <w:r>
        <w:rPr>
          <w:color w:val="262626"/>
          <w:spacing w:val="-15"/>
        </w:rPr>
        <w:t xml:space="preserve"> </w:t>
      </w:r>
      <w:r>
        <w:rPr>
          <w:color w:val="C1C1C1"/>
          <w:w w:val="85"/>
        </w:rPr>
        <w:t>1</w:t>
      </w:r>
    </w:p>
    <w:p w:rsidR="00321DB4" w:rsidRDefault="00E024F8">
      <w:pPr>
        <w:spacing w:line="436" w:lineRule="exact"/>
        <w:ind w:left="2575"/>
        <w:jc w:val="center"/>
        <w:rPr>
          <w:rFonts w:ascii="Times New Roman" w:eastAsia="Times New Roman" w:hAnsi="Times New Roman" w:cs="Times New Roman"/>
          <w:sz w:val="38"/>
          <w:szCs w:val="38"/>
        </w:rPr>
      </w:pPr>
      <w:r>
        <w:rPr>
          <w:rFonts w:ascii="Arial" w:hAnsi="Arial"/>
          <w:color w:val="262626"/>
          <w:spacing w:val="-8"/>
          <w:w w:val="106"/>
          <w:sz w:val="15"/>
        </w:rPr>
        <w:t>1</w:t>
      </w:r>
      <w:r>
        <w:rPr>
          <w:rFonts w:ascii="Times New Roman" w:hAnsi="Times New Roman"/>
          <w:color w:val="262626"/>
          <w:w w:val="69"/>
          <w:sz w:val="38"/>
        </w:rPr>
        <w:t>º</w:t>
      </w:r>
      <w:r>
        <w:rPr>
          <w:rFonts w:ascii="Times New Roman" w:hAnsi="Times New Roman"/>
          <w:color w:val="262626"/>
          <w:spacing w:val="17"/>
          <w:w w:val="69"/>
          <w:sz w:val="38"/>
        </w:rPr>
        <w:t>º</w:t>
      </w:r>
      <w:r>
        <w:rPr>
          <w:rFonts w:ascii="Times New Roman" w:hAnsi="Times New Roman"/>
          <w:color w:val="262626"/>
          <w:spacing w:val="-6"/>
          <w:w w:val="34"/>
          <w:sz w:val="38"/>
        </w:rPr>
        <w:t>·</w:t>
      </w:r>
      <w:r>
        <w:rPr>
          <w:rFonts w:ascii="Times New Roman" w:hAnsi="Times New Roman"/>
          <w:color w:val="262626"/>
          <w:w w:val="69"/>
          <w:sz w:val="38"/>
        </w:rPr>
        <w:t>ºº</w:t>
      </w:r>
      <w:r>
        <w:rPr>
          <w:rFonts w:ascii="Times New Roman" w:hAnsi="Times New Roman"/>
          <w:color w:val="262626"/>
          <w:spacing w:val="-54"/>
          <w:sz w:val="38"/>
        </w:rPr>
        <w:t xml:space="preserve"> </w:t>
      </w:r>
      <w:r>
        <w:rPr>
          <w:rFonts w:ascii="Times New Roman" w:hAnsi="Times New Roman"/>
          <w:color w:val="C1C1C1"/>
          <w:w w:val="43"/>
          <w:sz w:val="38"/>
        </w:rPr>
        <w:t>:</w:t>
      </w:r>
    </w:p>
    <w:p w:rsidR="00321DB4" w:rsidRDefault="00321DB4">
      <w:pPr>
        <w:spacing w:before="11"/>
        <w:rPr>
          <w:rFonts w:ascii="Times New Roman" w:eastAsia="Times New Roman" w:hAnsi="Times New Roman" w:cs="Times New Roman"/>
          <w:sz w:val="21"/>
          <w:szCs w:val="21"/>
        </w:rPr>
      </w:pPr>
    </w:p>
    <w:p w:rsidR="00321DB4" w:rsidRDefault="00321DB4">
      <w:pPr>
        <w:spacing w:before="3"/>
        <w:rPr>
          <w:rFonts w:ascii="Times New Roman" w:eastAsia="Times New Roman" w:hAnsi="Times New Roman" w:cs="Times New Roman"/>
          <w:sz w:val="11"/>
          <w:szCs w:val="11"/>
        </w:rPr>
      </w:pPr>
    </w:p>
    <w:p w:rsidR="00321DB4" w:rsidRDefault="00E024F8">
      <w:pPr>
        <w:ind w:left="3077"/>
        <w:jc w:val="center"/>
        <w:rPr>
          <w:rFonts w:ascii="Arial" w:eastAsia="Arial" w:hAnsi="Arial" w:cs="Arial"/>
          <w:sz w:val="13"/>
          <w:szCs w:val="13"/>
        </w:rPr>
      </w:pPr>
      <w:r>
        <w:rPr>
          <w:rFonts w:ascii="Arial"/>
          <w:color w:val="C1C1C1"/>
          <w:w w:val="65"/>
          <w:sz w:val="13"/>
        </w:rPr>
        <w:t>1</w:t>
      </w:r>
    </w:p>
    <w:p w:rsidR="00321DB4" w:rsidRDefault="00321DB4">
      <w:pPr>
        <w:jc w:val="center"/>
        <w:rPr>
          <w:rFonts w:ascii="Arial" w:eastAsia="Arial" w:hAnsi="Arial" w:cs="Arial"/>
          <w:sz w:val="13"/>
          <w:szCs w:val="13"/>
        </w:rPr>
        <w:sectPr w:rsidR="00321DB4">
          <w:type w:val="continuous"/>
          <w:pgSz w:w="16830" w:h="11910" w:orient="landscape"/>
          <w:pgMar w:top="1100" w:right="520" w:bottom="280" w:left="640" w:header="720" w:footer="720" w:gutter="0"/>
          <w:cols w:space="720"/>
        </w:sectPr>
      </w:pPr>
    </w:p>
    <w:p w:rsidR="00321DB4" w:rsidRDefault="00E024F8">
      <w:pPr>
        <w:spacing w:before="125"/>
        <w:ind w:left="309" w:right="-18"/>
        <w:rPr>
          <w:rFonts w:ascii="Arial" w:eastAsia="Arial" w:hAnsi="Arial" w:cs="Arial"/>
          <w:sz w:val="19"/>
          <w:szCs w:val="19"/>
        </w:rPr>
      </w:pPr>
      <w:r>
        <w:rPr>
          <w:rFonts w:ascii="Arial"/>
          <w:b/>
          <w:color w:val="262626"/>
          <w:sz w:val="19"/>
        </w:rPr>
        <w:lastRenderedPageBreak/>
        <w:t>Concello  de</w:t>
      </w:r>
      <w:r>
        <w:rPr>
          <w:rFonts w:ascii="Arial"/>
          <w:b/>
          <w:color w:val="262626"/>
          <w:spacing w:val="4"/>
          <w:sz w:val="19"/>
        </w:rPr>
        <w:t xml:space="preserve"> </w:t>
      </w:r>
      <w:r>
        <w:rPr>
          <w:rFonts w:ascii="Arial"/>
          <w:b/>
          <w:color w:val="262626"/>
          <w:sz w:val="19"/>
        </w:rPr>
        <w:t>Cedeira</w:t>
      </w:r>
    </w:p>
    <w:p w:rsidR="00321DB4" w:rsidRDefault="00E024F8">
      <w:pPr>
        <w:rPr>
          <w:rFonts w:ascii="Arial" w:eastAsia="Arial" w:hAnsi="Arial" w:cs="Arial"/>
          <w:b/>
          <w:bCs/>
          <w:sz w:val="18"/>
          <w:szCs w:val="18"/>
        </w:rPr>
      </w:pPr>
      <w:r>
        <w:br w:type="column"/>
      </w:r>
    </w:p>
    <w:p w:rsidR="00321DB4" w:rsidRDefault="00321DB4">
      <w:pPr>
        <w:spacing w:before="9"/>
        <w:rPr>
          <w:rFonts w:ascii="Arial" w:eastAsia="Arial" w:hAnsi="Arial" w:cs="Arial"/>
          <w:b/>
          <w:bCs/>
          <w:sz w:val="20"/>
          <w:szCs w:val="20"/>
        </w:rPr>
      </w:pPr>
    </w:p>
    <w:p w:rsidR="00321DB4" w:rsidRDefault="00E024F8">
      <w:pPr>
        <w:ind w:left="309" w:right="-17"/>
        <w:rPr>
          <w:rFonts w:ascii="Arial" w:eastAsia="Arial" w:hAnsi="Arial" w:cs="Arial"/>
          <w:sz w:val="19"/>
          <w:szCs w:val="19"/>
        </w:rPr>
      </w:pPr>
      <w:r>
        <w:rPr>
          <w:rFonts w:ascii="Arial" w:hAnsi="Arial"/>
          <w:color w:val="262626"/>
          <w:w w:val="105"/>
          <w:sz w:val="19"/>
        </w:rPr>
        <w:t>PRESUPUESTO COMPARATIVO POR</w:t>
      </w:r>
      <w:r>
        <w:rPr>
          <w:rFonts w:ascii="Arial" w:hAnsi="Arial"/>
          <w:color w:val="262626"/>
          <w:spacing w:val="-23"/>
          <w:w w:val="105"/>
          <w:sz w:val="19"/>
        </w:rPr>
        <w:t xml:space="preserve"> </w:t>
      </w:r>
      <w:r>
        <w:rPr>
          <w:rFonts w:ascii="Arial" w:hAnsi="Arial"/>
          <w:color w:val="262626"/>
          <w:w w:val="105"/>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915"/>
          <w:tab w:val="left" w:pos="3041"/>
        </w:tabs>
        <w:spacing w:before="95"/>
        <w:ind w:left="309"/>
        <w:rPr>
          <w:rFonts w:ascii="Arial" w:eastAsia="Arial" w:hAnsi="Arial" w:cs="Arial"/>
          <w:sz w:val="17"/>
          <w:szCs w:val="17"/>
        </w:rPr>
      </w:pPr>
      <w:r>
        <w:rPr>
          <w:rFonts w:ascii="Arial" w:hAnsi="Arial"/>
          <w:i/>
          <w:color w:val="262626"/>
          <w:w w:val="105"/>
          <w:sz w:val="17"/>
        </w:rPr>
        <w:t>Fecha</w:t>
      </w:r>
      <w:r>
        <w:rPr>
          <w:rFonts w:ascii="Arial" w:hAnsi="Arial"/>
          <w:i/>
          <w:color w:val="262626"/>
          <w:spacing w:val="19"/>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z w:val="17"/>
        </w:rPr>
        <w:t>29/12/2015</w:t>
      </w:r>
      <w:r>
        <w:rPr>
          <w:rFonts w:ascii="Arial" w:hAnsi="Arial"/>
          <w:i/>
          <w:color w:val="262626"/>
          <w:sz w:val="17"/>
        </w:rPr>
        <w:tab/>
      </w:r>
      <w:r>
        <w:rPr>
          <w:rFonts w:ascii="Arial" w:hAnsi="Arial"/>
          <w:i/>
          <w:color w:val="262626"/>
          <w:w w:val="105"/>
          <w:sz w:val="17"/>
        </w:rPr>
        <w:t>14:29:33</w:t>
      </w:r>
    </w:p>
    <w:p w:rsidR="00321DB4" w:rsidRDefault="00321DB4">
      <w:pPr>
        <w:rPr>
          <w:rFonts w:ascii="Arial" w:eastAsia="Arial" w:hAnsi="Arial" w:cs="Arial"/>
          <w:sz w:val="17"/>
          <w:szCs w:val="17"/>
        </w:rPr>
        <w:sectPr w:rsidR="00321DB4">
          <w:pgSz w:w="16830" w:h="11910" w:orient="landscape"/>
          <w:pgMar w:top="1100" w:right="560" w:bottom="280" w:left="620" w:header="720" w:footer="720" w:gutter="0"/>
          <w:cols w:num="3" w:space="720" w:equalWidth="0">
            <w:col w:w="2195" w:space="1615"/>
            <w:col w:w="4934" w:space="2850"/>
            <w:col w:w="4056"/>
          </w:cols>
        </w:sectPr>
      </w:pPr>
    </w:p>
    <w:p w:rsidR="00321DB4" w:rsidRDefault="00321DB4">
      <w:pPr>
        <w:spacing w:before="4"/>
        <w:rPr>
          <w:rFonts w:ascii="Arial" w:eastAsia="Arial" w:hAnsi="Arial" w:cs="Arial"/>
          <w:i/>
          <w:sz w:val="14"/>
          <w:szCs w:val="14"/>
        </w:rPr>
      </w:pPr>
    </w:p>
    <w:p w:rsidR="00321DB4" w:rsidRDefault="00321DB4">
      <w:pPr>
        <w:rPr>
          <w:rFonts w:ascii="Arial" w:eastAsia="Arial" w:hAnsi="Arial" w:cs="Arial"/>
          <w:sz w:val="14"/>
          <w:szCs w:val="14"/>
        </w:rPr>
        <w:sectPr w:rsidR="00321DB4">
          <w:type w:val="continuous"/>
          <w:pgSz w:w="16830" w:h="11910" w:orient="landscape"/>
          <w:pgMar w:top="1100" w:right="560" w:bottom="280" w:left="620" w:header="720" w:footer="720" w:gutter="0"/>
          <w:cols w:space="720"/>
        </w:sectPr>
      </w:pPr>
    </w:p>
    <w:p w:rsidR="00321DB4" w:rsidRDefault="003A113E">
      <w:pPr>
        <w:tabs>
          <w:tab w:val="left" w:pos="1421"/>
          <w:tab w:val="left" w:pos="2442"/>
          <w:tab w:val="left" w:pos="8194"/>
        </w:tabs>
        <w:spacing w:before="74" w:line="394" w:lineRule="exact"/>
        <w:ind w:left="161" w:right="-20"/>
        <w:rPr>
          <w:rFonts w:ascii="Arial" w:eastAsia="Arial" w:hAnsi="Arial" w:cs="Arial"/>
          <w:sz w:val="16"/>
          <w:szCs w:val="16"/>
        </w:rPr>
      </w:pPr>
      <w:r>
        <w:lastRenderedPageBreak/>
        <w:pict>
          <v:shape id="_x0000_s6393" type="#_x0000_t202" style="position:absolute;left:0;text-align:left;margin-left:440.95pt;margin-top:17.2pt;width:20.25pt;height:8pt;z-index:-982696;mso-position-horizontal-relative:page" filled="f" stroked="f">
            <v:textbox inset="0,0,0,0">
              <w:txbxContent>
                <w:p w:rsidR="00321DB4" w:rsidRDefault="00E024F8">
                  <w:pPr>
                    <w:spacing w:line="160" w:lineRule="exact"/>
                    <w:rPr>
                      <w:rFonts w:ascii="Arial" w:eastAsia="Arial" w:hAnsi="Arial" w:cs="Arial"/>
                      <w:sz w:val="16"/>
                      <w:szCs w:val="16"/>
                    </w:rPr>
                  </w:pPr>
                  <w:r>
                    <w:rPr>
                      <w:rFonts w:ascii="Arial"/>
                      <w:color w:val="262626"/>
                      <w:w w:val="95"/>
                      <w:sz w:val="16"/>
                    </w:rPr>
                    <w:t>Inicial</w:t>
                  </w:r>
                </w:p>
              </w:txbxContent>
            </v:textbox>
            <w10:wrap anchorx="page"/>
          </v:shape>
        </w:pict>
      </w:r>
      <w:r w:rsidR="00E024F8">
        <w:rPr>
          <w:rFonts w:ascii="Times New Roman" w:hAnsi="Times New Roman"/>
          <w:color w:val="C3C3C3"/>
          <w:w w:val="52"/>
          <w:position w:val="7"/>
          <w:sz w:val="17"/>
        </w:rPr>
        <w:t>1</w:t>
      </w:r>
      <w:r w:rsidR="00E024F8">
        <w:rPr>
          <w:rFonts w:ascii="Times New Roman" w:hAnsi="Times New Roman"/>
          <w:color w:val="C3C3C3"/>
          <w:position w:val="7"/>
          <w:sz w:val="17"/>
        </w:rPr>
        <w:t xml:space="preserve">   </w:t>
      </w:r>
      <w:r w:rsidR="00E024F8">
        <w:rPr>
          <w:rFonts w:ascii="Times New Roman" w:hAnsi="Times New Roman"/>
          <w:color w:val="C3C3C3"/>
          <w:spacing w:val="15"/>
          <w:position w:val="7"/>
          <w:sz w:val="17"/>
        </w:rPr>
        <w:t xml:space="preserve"> </w:t>
      </w:r>
      <w:r w:rsidR="00E024F8">
        <w:rPr>
          <w:rFonts w:ascii="Arial" w:hAnsi="Arial"/>
          <w:color w:val="262626"/>
          <w:w w:val="96"/>
          <w:sz w:val="16"/>
        </w:rPr>
        <w:t>Orqánica</w:t>
      </w:r>
      <w:r w:rsidR="00E024F8">
        <w:rPr>
          <w:rFonts w:ascii="Arial" w:hAnsi="Arial"/>
          <w:color w:val="262626"/>
          <w:sz w:val="16"/>
        </w:rPr>
        <w:tab/>
      </w:r>
      <w:r w:rsidR="00E024F8">
        <w:rPr>
          <w:rFonts w:ascii="Arial" w:hAnsi="Arial"/>
          <w:color w:val="262626"/>
          <w:w w:val="97"/>
          <w:sz w:val="16"/>
        </w:rPr>
        <w:t>Proqrama</w:t>
      </w:r>
      <w:r w:rsidR="00E024F8">
        <w:rPr>
          <w:rFonts w:ascii="Arial" w:hAnsi="Arial"/>
          <w:color w:val="262626"/>
          <w:sz w:val="16"/>
        </w:rPr>
        <w:tab/>
      </w:r>
      <w:r w:rsidR="00E024F8">
        <w:rPr>
          <w:rFonts w:ascii="Arial" w:hAnsi="Arial"/>
          <w:color w:val="262626"/>
          <w:w w:val="98"/>
          <w:sz w:val="16"/>
        </w:rPr>
        <w:t>Económica</w:t>
      </w:r>
      <w:r w:rsidR="00E024F8">
        <w:rPr>
          <w:rFonts w:ascii="Arial" w:hAnsi="Arial"/>
          <w:color w:val="262626"/>
          <w:sz w:val="16"/>
        </w:rPr>
        <w:t xml:space="preserve">  </w:t>
      </w:r>
      <w:r w:rsidR="00E024F8">
        <w:rPr>
          <w:rFonts w:ascii="Arial" w:hAnsi="Arial"/>
          <w:color w:val="262626"/>
          <w:spacing w:val="-16"/>
          <w:sz w:val="16"/>
        </w:rPr>
        <w:t xml:space="preserve"> </w:t>
      </w:r>
      <w:r w:rsidR="00E024F8">
        <w:rPr>
          <w:rFonts w:ascii="Arial" w:hAnsi="Arial"/>
          <w:color w:val="C3C3C3"/>
          <w:spacing w:val="23"/>
          <w:w w:val="50"/>
          <w:sz w:val="38"/>
        </w:rPr>
        <w:t>I</w:t>
      </w:r>
      <w:r w:rsidR="00E024F8">
        <w:rPr>
          <w:rFonts w:ascii="Arial" w:hAnsi="Arial"/>
          <w:color w:val="262626"/>
          <w:w w:val="98"/>
          <w:sz w:val="16"/>
        </w:rPr>
        <w:t>Descripción</w:t>
      </w:r>
      <w:r w:rsidR="00E024F8">
        <w:rPr>
          <w:rFonts w:ascii="Arial" w:hAnsi="Arial"/>
          <w:color w:val="262626"/>
          <w:sz w:val="16"/>
        </w:rPr>
        <w:tab/>
      </w:r>
      <w:r w:rsidR="00E024F8">
        <w:rPr>
          <w:rFonts w:ascii="Arial" w:hAnsi="Arial"/>
          <w:color w:val="262626"/>
          <w:w w:val="98"/>
          <w:position w:val="14"/>
          <w:sz w:val="16"/>
        </w:rPr>
        <w:t>Presupuesto</w:t>
      </w:r>
    </w:p>
    <w:p w:rsidR="00321DB4" w:rsidRDefault="00E024F8">
      <w:pPr>
        <w:tabs>
          <w:tab w:val="left" w:pos="1383"/>
          <w:tab w:val="left" w:pos="2620"/>
          <w:tab w:val="left" w:pos="3885"/>
          <w:tab w:val="left" w:pos="5069"/>
        </w:tabs>
        <w:spacing w:before="111" w:line="178" w:lineRule="exact"/>
        <w:ind w:left="161" w:right="460"/>
        <w:rPr>
          <w:rFonts w:ascii="Arial" w:eastAsia="Arial" w:hAnsi="Arial" w:cs="Arial"/>
          <w:sz w:val="16"/>
          <w:szCs w:val="16"/>
        </w:rPr>
      </w:pPr>
      <w:r>
        <w:rPr>
          <w:w w:val="95"/>
        </w:rPr>
        <w:br w:type="column"/>
      </w:r>
      <w:r>
        <w:rPr>
          <w:rFonts w:ascii="Arial"/>
          <w:color w:val="262626"/>
          <w:w w:val="95"/>
          <w:sz w:val="16"/>
        </w:rPr>
        <w:lastRenderedPageBreak/>
        <w:t>Presupuesto</w:t>
      </w:r>
      <w:r>
        <w:rPr>
          <w:rFonts w:ascii="Arial"/>
          <w:color w:val="262626"/>
          <w:w w:val="95"/>
          <w:sz w:val="16"/>
        </w:rPr>
        <w:tab/>
      </w:r>
      <w:r>
        <w:rPr>
          <w:rFonts w:ascii="Arial"/>
          <w:color w:val="262626"/>
          <w:position w:val="1"/>
          <w:sz w:val="16"/>
        </w:rPr>
        <w:t>Importe</w:t>
      </w:r>
      <w:r>
        <w:rPr>
          <w:rFonts w:ascii="Arial"/>
          <w:color w:val="262626"/>
          <w:spacing w:val="-5"/>
          <w:position w:val="1"/>
          <w:sz w:val="16"/>
        </w:rPr>
        <w:t xml:space="preserve"> </w:t>
      </w:r>
      <w:r>
        <w:rPr>
          <w:rFonts w:ascii="Arial"/>
          <w:color w:val="262626"/>
          <w:position w:val="1"/>
          <w:sz w:val="16"/>
        </w:rPr>
        <w:t>de</w:t>
      </w:r>
      <w:r>
        <w:rPr>
          <w:rFonts w:ascii="Arial"/>
          <w:color w:val="262626"/>
          <w:position w:val="1"/>
          <w:sz w:val="16"/>
        </w:rPr>
        <w:tab/>
      </w:r>
      <w:r>
        <w:rPr>
          <w:rFonts w:ascii="Arial"/>
          <w:color w:val="262626"/>
          <w:position w:val="2"/>
          <w:sz w:val="16"/>
        </w:rPr>
        <w:t>Importe</w:t>
      </w:r>
      <w:r>
        <w:rPr>
          <w:rFonts w:ascii="Arial"/>
          <w:color w:val="262626"/>
          <w:spacing w:val="-5"/>
          <w:position w:val="2"/>
          <w:sz w:val="16"/>
        </w:rPr>
        <w:t xml:space="preserve"> </w:t>
      </w:r>
      <w:r>
        <w:rPr>
          <w:rFonts w:ascii="Arial"/>
          <w:color w:val="262626"/>
          <w:position w:val="2"/>
          <w:sz w:val="16"/>
        </w:rPr>
        <w:t>de</w:t>
      </w:r>
      <w:r>
        <w:rPr>
          <w:rFonts w:ascii="Arial"/>
          <w:color w:val="262626"/>
          <w:position w:val="2"/>
          <w:sz w:val="16"/>
        </w:rPr>
        <w:tab/>
        <w:t>Importe</w:t>
      </w:r>
      <w:r>
        <w:rPr>
          <w:rFonts w:ascii="Arial"/>
          <w:color w:val="262626"/>
          <w:spacing w:val="-5"/>
          <w:position w:val="2"/>
          <w:sz w:val="16"/>
        </w:rPr>
        <w:t xml:space="preserve"> </w:t>
      </w:r>
      <w:r>
        <w:rPr>
          <w:rFonts w:ascii="Arial"/>
          <w:color w:val="262626"/>
          <w:position w:val="2"/>
          <w:sz w:val="16"/>
        </w:rPr>
        <w:t>de</w:t>
      </w:r>
      <w:r>
        <w:rPr>
          <w:rFonts w:ascii="Arial"/>
          <w:color w:val="262626"/>
          <w:position w:val="2"/>
          <w:sz w:val="16"/>
        </w:rPr>
        <w:tab/>
      </w:r>
      <w:r>
        <w:rPr>
          <w:rFonts w:ascii="Arial"/>
          <w:color w:val="262626"/>
          <w:w w:val="95"/>
          <w:sz w:val="16"/>
        </w:rPr>
        <w:t>Presupuesto Definitivo</w:t>
      </w:r>
      <w:r>
        <w:rPr>
          <w:rFonts w:ascii="Arial"/>
          <w:color w:val="262626"/>
          <w:w w:val="95"/>
          <w:sz w:val="16"/>
        </w:rPr>
        <w:tab/>
      </w:r>
      <w:r>
        <w:rPr>
          <w:rFonts w:ascii="Arial"/>
          <w:color w:val="262626"/>
          <w:sz w:val="16"/>
        </w:rPr>
        <w:t xml:space="preserve">Autorizaciones  </w:t>
      </w:r>
      <w:r>
        <w:rPr>
          <w:rFonts w:ascii="Arial"/>
          <w:color w:val="262626"/>
          <w:spacing w:val="43"/>
          <w:sz w:val="16"/>
        </w:rPr>
        <w:t xml:space="preserve"> </w:t>
      </w:r>
      <w:r>
        <w:rPr>
          <w:rFonts w:ascii="Arial"/>
          <w:color w:val="262626"/>
          <w:position w:val="1"/>
          <w:sz w:val="16"/>
        </w:rPr>
        <w:t>Disposiciones</w:t>
      </w:r>
      <w:r>
        <w:rPr>
          <w:rFonts w:ascii="Arial"/>
          <w:color w:val="262626"/>
          <w:position w:val="1"/>
          <w:sz w:val="16"/>
        </w:rPr>
        <w:tab/>
        <w:t>Obligaciones</w:t>
      </w:r>
    </w:p>
    <w:p w:rsidR="00321DB4" w:rsidRDefault="00321DB4">
      <w:pPr>
        <w:spacing w:line="178" w:lineRule="exact"/>
        <w:rPr>
          <w:rFonts w:ascii="Arial" w:eastAsia="Arial" w:hAnsi="Arial" w:cs="Arial"/>
          <w:sz w:val="16"/>
          <w:szCs w:val="16"/>
        </w:rPr>
        <w:sectPr w:rsidR="00321DB4">
          <w:type w:val="continuous"/>
          <w:pgSz w:w="16830" w:h="11910" w:orient="landscape"/>
          <w:pgMar w:top="1100" w:right="560" w:bottom="280" w:left="620" w:header="720" w:footer="720" w:gutter="0"/>
          <w:cols w:num="2" w:space="720" w:equalWidth="0">
            <w:col w:w="9084" w:space="152"/>
            <w:col w:w="6414"/>
          </w:cols>
        </w:sectPr>
      </w:pPr>
    </w:p>
    <w:p w:rsidR="00321DB4" w:rsidRDefault="003A113E">
      <w:pPr>
        <w:tabs>
          <w:tab w:val="left" w:pos="8242"/>
          <w:tab w:val="left" w:pos="9440"/>
          <w:tab w:val="left" w:pos="10677"/>
          <w:tab w:val="left" w:pos="11904"/>
          <w:tab w:val="left" w:pos="13117"/>
          <w:tab w:val="left" w:pos="14348"/>
        </w:tabs>
        <w:spacing w:line="260" w:lineRule="exact"/>
        <w:ind w:left="3339"/>
        <w:rPr>
          <w:rFonts w:ascii="Arial" w:eastAsia="Arial" w:hAnsi="Arial" w:cs="Arial"/>
          <w:sz w:val="16"/>
          <w:szCs w:val="16"/>
        </w:rPr>
      </w:pPr>
      <w:r>
        <w:lastRenderedPageBreak/>
        <w:pict>
          <v:group id="_x0000_s6290" style="position:absolute;left:0;text-align:left;margin-left:36.3pt;margin-top:103.75pt;width:771.75pt;height:467.75pt;z-index:-982720;mso-position-horizontal-relative:page;mso-position-vertical-relative:page" coordorigin="726,2075" coordsize="15435,9355">
            <v:group id="_x0000_s6391" style="position:absolute;left:733;top:2088;width:4640;height:2" coordorigin="733,2088" coordsize="4640,2">
              <v:shape id="_x0000_s6392" style="position:absolute;left:733;top:2088;width:4640;height:2" coordorigin="733,2088" coordsize="4640,0" path="m733,2088r4640,e" filled="f" strokeweight=".25364mm">
                <v:path arrowok="t"/>
              </v:shape>
            </v:group>
            <v:group id="_x0000_s6389" style="position:absolute;left:1865;top:2164;width:2;height:637" coordorigin="1865,2164" coordsize="2,637">
              <v:shape id="_x0000_s6390" style="position:absolute;left:1865;top:2164;width:2;height:637" coordorigin="1865,2164" coordsize="0,637" path="m1865,2801r,-637e" filled="f" strokeweight=".33819mm">
                <v:path arrowok="t"/>
              </v:shape>
            </v:group>
            <v:group id="_x0000_s6387" style="position:absolute;left:2938;top:2160;width:2;height:642" coordorigin="2938,2160" coordsize="2,642">
              <v:shape id="_x0000_s6388" style="position:absolute;left:2938;top:2160;width:2;height:642" coordorigin="2938,2160" coordsize="0,642" path="m2938,2801r,-641e" filled="f" strokeweight=".33819mm">
                <v:path arrowok="t"/>
              </v:shape>
            </v:group>
            <v:group id="_x0000_s6385" style="position:absolute;left:5373;top:2088;width:465;height:2" coordorigin="5373,2088" coordsize="465,2">
              <v:shape id="_x0000_s6386" style="position:absolute;left:5373;top:2088;width:465;height:2" coordorigin="5373,2088" coordsize="465,0" path="m5373,2088r465,e" filled="f" strokeweight=".08456mm">
                <v:path arrowok="t"/>
              </v:shape>
            </v:group>
            <v:group id="_x0000_s6383" style="position:absolute;left:5838;top:2088;width:264;height:2" coordorigin="5838,2088" coordsize="264,2">
              <v:shape id="_x0000_s6384" style="position:absolute;left:5838;top:2088;width:264;height:2" coordorigin="5838,2088" coordsize="264,0" path="m5838,2088r264,e" filled="f" strokeweight=".25364mm">
                <v:path arrowok="t"/>
              </v:shape>
            </v:group>
            <v:group id="_x0000_s6381" style="position:absolute;left:6102;top:2088;width:2637;height:2" coordorigin="6102,2088" coordsize="2637,2">
              <v:shape id="_x0000_s6382" style="position:absolute;left:6102;top:2088;width:2637;height:2" coordorigin="6102,2088" coordsize="2637,0" path="m6102,2088r2636,e" filled="f" strokeweight=".08456mm">
                <v:path arrowok="t"/>
              </v:shape>
            </v:group>
            <v:group id="_x0000_s6379" style="position:absolute;left:8762;top:2145;width:2;height:656" coordorigin="8762,2145" coordsize="2,656">
              <v:shape id="_x0000_s6380" style="position:absolute;left:8762;top:2145;width:2;height:656" coordorigin="8762,2145" coordsize="0,656" path="m8762,2801r,-656e" filled="f" strokeweight=".16908mm">
                <v:path arrowok="t"/>
              </v:shape>
            </v:group>
            <v:group id="_x0000_s6377" style="position:absolute;left:8733;top:2088;width:3739;height:2" coordorigin="8733,2088" coordsize="3739,2">
              <v:shape id="_x0000_s6378" style="position:absolute;left:8733;top:2088;width:3739;height:2" coordorigin="8733,2088" coordsize="3739,0" path="m8733,2088r3739,e" filled="f" strokeweight=".25364mm">
                <v:path arrowok="t"/>
              </v:shape>
            </v:group>
            <v:group id="_x0000_s6375" style="position:absolute;left:9979;top:2136;width:2;height:1226" coordorigin="9979,2136" coordsize="2,1226">
              <v:shape id="_x0000_s6376" style="position:absolute;left:9979;top:2136;width:2;height:1226" coordorigin="9979,2136" coordsize="0,1226" path="m9979,3361r,-1225e" filled="f" strokeweight=".16908mm">
                <v:path arrowok="t"/>
              </v:shape>
            </v:group>
            <v:group id="_x0000_s6373" style="position:absolute;left:11216;top:2131;width:2;height:5703" coordorigin="11216,2131" coordsize="2,5703">
              <v:shape id="_x0000_s6374" style="position:absolute;left:11216;top:2131;width:2;height:5703" coordorigin="11216,2131" coordsize="0,5703" path="m11216,7834r,-5703e" filled="f" strokeweight=".08456mm">
                <v:path arrowok="t"/>
              </v:shape>
            </v:group>
            <v:group id="_x0000_s6371" style="position:absolute;left:12443;top:2124;width:1031;height:2" coordorigin="12443,2124" coordsize="1031,2">
              <v:shape id="_x0000_s6372" style="position:absolute;left:12443;top:2124;width:1031;height:2" coordorigin="12443,2124" coordsize="1031,0" path="m12443,2124r1031,e" filled="f" strokeweight=".08456mm">
                <v:path arrowok="t"/>
              </v:shape>
            </v:group>
            <v:group id="_x0000_s6369" style="position:absolute;left:733;top:2394;width:2;height:3419" coordorigin="733,2394" coordsize="2,3419">
              <v:shape id="_x0000_s6370" style="position:absolute;left:733;top:2394;width:2;height:3419" coordorigin="733,2394" coordsize="0,3419" path="m733,5813r,-3419e" filled="f" strokeweight=".08456mm">
                <v:path arrowok="t"/>
              </v:shape>
            </v:group>
            <v:group id="_x0000_s6367" style="position:absolute;left:733;top:2763;width:2963;height:2" coordorigin="733,2763" coordsize="2963,2">
              <v:shape id="_x0000_s6368" style="position:absolute;left:733;top:2763;width:2963;height:2" coordorigin="733,2763" coordsize="2963,0" path="m733,2763r2962,e" filled="f" strokeweight=".25364mm">
                <v:path arrowok="t"/>
              </v:shape>
            </v:group>
            <v:group id="_x0000_s6365" style="position:absolute;left:3695;top:2763;width:2143;height:2" coordorigin="3695,2763" coordsize="2143,2">
              <v:shape id="_x0000_s6366" style="position:absolute;left:3695;top:2763;width:2143;height:2" coordorigin="3695,2763" coordsize="2143,0" path="m3695,2763r2143,e" filled="f" strokeweight=".08456mm">
                <v:path arrowok="t"/>
              </v:shape>
            </v:group>
            <v:group id="_x0000_s6363" style="position:absolute;left:5838;top:2763;width:3394;height:2" coordorigin="5838,2763" coordsize="3394,2">
              <v:shape id="_x0000_s6364" style="position:absolute;left:5838;top:2763;width:3394;height:2" coordorigin="5838,2763" coordsize="3394,0" path="m5838,2763r3394,e" filled="f" strokeweight=".25364mm">
                <v:path arrowok="t"/>
              </v:shape>
            </v:group>
            <v:group id="_x0000_s6361" style="position:absolute;left:9232;top:2763;width:1213;height:2" coordorigin="9232,2763" coordsize="1213,2">
              <v:shape id="_x0000_s6362" style="position:absolute;left:9232;top:2763;width:1213;height:2" coordorigin="9232,2763" coordsize="1213,0" path="m9232,2763r1212,e" filled="f" strokeweight=".08456mm">
                <v:path arrowok="t"/>
              </v:shape>
            </v:group>
            <v:group id="_x0000_s6359" style="position:absolute;left:10444;top:2763;width:811;height:2" coordorigin="10444,2763" coordsize="811,2">
              <v:shape id="_x0000_s6360" style="position:absolute;left:10444;top:2763;width:811;height:2" coordorigin="10444,2763" coordsize="811,0" path="m10444,2763r810,e" filled="f" strokeweight=".25364mm">
                <v:path arrowok="t"/>
              </v:shape>
            </v:group>
            <v:group id="_x0000_s6357" style="position:absolute;left:13704;top:2083;width:2;height:977" coordorigin="13704,2083" coordsize="2,977">
              <v:shape id="_x0000_s6358" style="position:absolute;left:13704;top:2083;width:2;height:977" coordorigin="13704,2083" coordsize="0,977" path="m13704,3060r,-977e" filled="f" strokeweight=".25364mm">
                <v:path arrowok="t"/>
              </v:shape>
            </v:group>
            <v:group id="_x0000_s6355" style="position:absolute;left:14030;top:2121;width:882;height:2" coordorigin="14030,2121" coordsize="882,2">
              <v:shape id="_x0000_s6356" style="position:absolute;left:14030;top:2121;width:882;height:2" coordorigin="14030,2121" coordsize="882,0" path="m14030,2121r881,e" filled="f" strokeweight=".16908mm">
                <v:path arrowok="t"/>
              </v:shape>
            </v:group>
            <v:group id="_x0000_s6353" style="position:absolute;left:14878;top:2116;width:2;height:1590" coordorigin="14878,2116" coordsize="2,1590">
              <v:shape id="_x0000_s6354" style="position:absolute;left:14878;top:2116;width:2;height:1590" coordorigin="14878,2116" coordsize="0,1590" path="m14878,3706r,-1590e" filled="f" strokeweight=".16908mm">
                <v:path arrowok="t"/>
              </v:shape>
            </v:group>
            <v:group id="_x0000_s6351" style="position:absolute;left:13579;top:2116;width:2531;height:2" coordorigin="13579,2116" coordsize="2531,2">
              <v:shape id="_x0000_s6352" style="position:absolute;left:13579;top:2116;width:2531;height:2" coordorigin="13579,2116" coordsize="2531,0" path="m13579,2116r2531,e" filled="f" strokeweight=".25364mm">
                <v:path arrowok="t"/>
              </v:shape>
            </v:group>
            <v:group id="_x0000_s6349" style="position:absolute;left:16148;top:2083;width:2;height:685" coordorigin="16148,2083" coordsize="2,685">
              <v:shape id="_x0000_s6350" style="position:absolute;left:16148;top:2083;width:2;height:685" coordorigin="16148,2083" coordsize="0,685" path="m16148,2768r,-685e" filled="f" strokeweight=".25364mm">
                <v:path arrowok="t"/>
              </v:shape>
            </v:group>
            <v:group id="_x0000_s6347" style="position:absolute;left:11250;top:2763;width:3634;height:2" coordorigin="11250,2763" coordsize="3634,2">
              <v:shape id="_x0000_s6348" style="position:absolute;left:11250;top:2763;width:3634;height:2" coordorigin="11250,2763" coordsize="3634,0" path="m11250,2763r3633,e" filled="f" strokeweight=".08456mm">
                <v:path arrowok="t"/>
              </v:shape>
            </v:group>
            <v:group id="_x0000_s6345" style="position:absolute;left:14849;top:2792;width:1261;height:2" coordorigin="14849,2792" coordsize="1261,2">
              <v:shape id="_x0000_s6346" style="position:absolute;left:14849;top:2792;width:1261;height:2" coordorigin="14849,2792" coordsize="1261,0" path="m14849,2792r1261,e" filled="f" strokeweight=".16908mm">
                <v:path arrowok="t"/>
              </v:shape>
            </v:group>
            <v:group id="_x0000_s6343" style="position:absolute;left:16148;top:2763;width:2;height:8644" coordorigin="16148,2763" coordsize="2,8644">
              <v:shape id="_x0000_s6344" style="position:absolute;left:16148;top:2763;width:2;height:8644" coordorigin="16148,2763" coordsize="0,8644" path="m16148,11406r,-8643e" filled="f" strokeweight=".08456mm">
                <v:path arrowok="t"/>
              </v:shape>
            </v:group>
            <v:group id="_x0000_s6341" style="position:absolute;left:13704;top:3060;width:2;height:8347" coordorigin="13704,3060" coordsize="2,8347">
              <v:shape id="_x0000_s6342" style="position:absolute;left:13704;top:3060;width:2;height:8347" coordorigin="13704,3060" coordsize="0,8347" path="m13704,11406r,-8346e" filled="f" strokeweight=".08456mm">
                <v:path arrowok="t"/>
              </v:shape>
            </v:group>
            <v:group id="_x0000_s6339" style="position:absolute;left:12472;top:3333;width:2;height:278" coordorigin="12472,3333" coordsize="2,278">
              <v:shape id="_x0000_s6340" style="position:absolute;left:12472;top:3333;width:2;height:278" coordorigin="12472,3333" coordsize="0,278" path="m12472,3610r,-277e" filled="f" strokeweight=".08456mm">
                <v:path arrowok="t"/>
              </v:shape>
            </v:group>
            <v:group id="_x0000_s6337" style="position:absolute;left:11250;top:3610;width:2;height:1351" coordorigin="11250,3610" coordsize="2,1351">
              <v:shape id="_x0000_s6338" style="position:absolute;left:11250;top:3610;width:2;height:1351" coordorigin="11250,3610" coordsize="0,1351" path="m11250,4961r,-1351e" filled="f" strokeweight=".08456mm">
                <v:path arrowok="t"/>
              </v:shape>
            </v:group>
            <v:group id="_x0000_s6335" style="position:absolute;left:12472;top:3610;width:2;height:273" coordorigin="12472,3610" coordsize="2,273">
              <v:shape id="_x0000_s6336" style="position:absolute;left:12472;top:3610;width:2;height:273" coordorigin="12472,3610" coordsize="0,273" path="m12472,3883r,-273e" filled="f" strokeweight=".25364mm">
                <v:path arrowok="t"/>
              </v:shape>
            </v:group>
            <v:group id="_x0000_s6333" style="position:absolute;left:14878;top:3582;width:2;height:7758" coordorigin="14878,3582" coordsize="2,7758">
              <v:shape id="_x0000_s6334" style="position:absolute;left:14878;top:3582;width:2;height:7758" coordorigin="14878,3582" coordsize="0,7758" path="m14878,11339r,-7757e" filled="f" strokeweight=".25364mm">
                <v:path arrowok="t"/>
              </v:shape>
            </v:group>
            <v:group id="_x0000_s6331" style="position:absolute;left:12472;top:3883;width:2;height:556" coordorigin="12472,3883" coordsize="2,556">
              <v:shape id="_x0000_s6332" style="position:absolute;left:12472;top:3883;width:2;height:556" coordorigin="12472,3883" coordsize="0,556" path="m12472,4439r,-556e" filled="f" strokeweight=".08456mm">
                <v:path arrowok="t"/>
              </v:shape>
            </v:group>
            <v:group id="_x0000_s6329" style="position:absolute;left:12472;top:4439;width:2;height:522" coordorigin="12472,4439" coordsize="2,522">
              <v:shape id="_x0000_s6330" style="position:absolute;left:12472;top:4439;width:2;height:522" coordorigin="12472,4439" coordsize="0,522" path="m12472,4961r,-522e" filled="f" strokeweight=".25364mm">
                <v:path arrowok="t"/>
              </v:shape>
            </v:group>
            <v:group id="_x0000_s6327" style="position:absolute;left:12472;top:4961;width:2;height:302" coordorigin="12472,4961" coordsize="2,302">
              <v:shape id="_x0000_s6328" style="position:absolute;left:12472;top:4961;width:2;height:302" coordorigin="12472,4961" coordsize="0,302" path="m12472,5262r,-301e" filled="f" strokeweight=".08456mm">
                <v:path arrowok="t"/>
              </v:shape>
            </v:group>
            <v:group id="_x0000_s6325" style="position:absolute;left:12472;top:5813;width:2;height:1327" coordorigin="12472,5813" coordsize="2,1327">
              <v:shape id="_x0000_s6326" style="position:absolute;left:12472;top:5813;width:2;height:1327" coordorigin="12472,5813" coordsize="0,1327" path="m12472,7140r,-1327e" filled="f" strokeweight=".08456mm">
                <v:path arrowok="t"/>
              </v:shape>
            </v:group>
            <v:group id="_x0000_s6323" style="position:absolute;left:9977;top:3304;width:2;height:8050" coordorigin="9977,3304" coordsize="2,8050">
              <v:shape id="_x0000_s6324" style="position:absolute;left:9977;top:3304;width:2;height:8050" coordorigin="9977,3304" coordsize="0,8050" path="m9977,11353r,-8049e" filled="f" strokeweight=".25364mm">
                <v:path arrowok="t"/>
              </v:shape>
            </v:group>
            <v:group id="_x0000_s6321" style="position:absolute;left:8759;top:2729;width:2;height:8658" coordorigin="8759,2729" coordsize="2,8658">
              <v:shape id="_x0000_s6322" style="position:absolute;left:8759;top:2729;width:2;height:8658" coordorigin="8759,2729" coordsize="0,8658" path="m8759,11387r,-8658e" filled="f" strokeweight=".25364mm">
                <v:path arrowok="t"/>
              </v:shape>
            </v:group>
            <v:group id="_x0000_s6319" style="position:absolute;left:8762;top:7111;width:2;height:1212" coordorigin="8762,7111" coordsize="2,1212">
              <v:shape id="_x0000_s6320" style="position:absolute;left:8762;top:7111;width:2;height:1212" coordorigin="8762,7111" coordsize="0,1212" path="m8762,8322r,-1211e" filled="f" strokeweight=".16908mm">
                <v:path arrowok="t"/>
              </v:shape>
            </v:group>
            <v:group id="_x0000_s6317" style="position:absolute;left:733;top:7743;width:2;height:551" coordorigin="733,7743" coordsize="2,551">
              <v:shape id="_x0000_s6318" style="position:absolute;left:733;top:7743;width:2;height:551" coordorigin="733,7743" coordsize="0,551" path="m733,8294r,-551e" filled="f" strokeweight=".08456mm">
                <v:path arrowok="t"/>
              </v:shape>
            </v:group>
            <v:group id="_x0000_s6315" style="position:absolute;left:733;top:8576;width:2;height:2826" coordorigin="733,8576" coordsize="2,2826">
              <v:shape id="_x0000_s6316" style="position:absolute;left:733;top:8576;width:2;height:2826" coordorigin="733,8576" coordsize="0,2826" path="m733,11401r,-2825e" filled="f" strokeweight=".25364mm">
                <v:path arrowok="t"/>
              </v:shape>
            </v:group>
            <v:group id="_x0000_s6313" style="position:absolute;left:9975;top:8595;width:2;height:815" coordorigin="9975,8595" coordsize="2,815">
              <v:shape id="_x0000_s6314" style="position:absolute;left:9975;top:8595;width:2;height:815" coordorigin="9975,8595" coordsize="0,815" path="m9975,9409r,-814e" filled="f" strokeweight=".16908mm">
                <v:path arrowok="t"/>
              </v:shape>
            </v:group>
            <v:group id="_x0000_s6311" style="position:absolute;left:11250;top:9381;width:2;height:1107" coordorigin="11250,9381" coordsize="2,1107">
              <v:shape id="_x0000_s6312" style="position:absolute;left:11250;top:9381;width:2;height:1107" coordorigin="11250,9381" coordsize="0,1107" path="m11250,10487r,-1106e" filled="f" strokeweight=".08456mm">
                <v:path arrowok="t"/>
              </v:shape>
            </v:group>
            <v:group id="_x0000_s6309" style="position:absolute;left:11218;top:10458;width:2;height:326" coordorigin="11218,10458" coordsize="2,326">
              <v:shape id="_x0000_s6310" style="position:absolute;left:11218;top:10458;width:2;height:326" coordorigin="11218,10458" coordsize="0,326" path="m11218,10784r,-326e" filled="f" strokeweight=".08456mm">
                <v:path arrowok="t"/>
              </v:shape>
            </v:group>
            <v:group id="_x0000_s6307" style="position:absolute;left:791;top:11423;width:2603;height:2" coordorigin="791,11423" coordsize="2603,2">
              <v:shape id="_x0000_s6308" style="position:absolute;left:791;top:11423;width:2603;height:2" coordorigin="791,11423" coordsize="2603,0" path="m791,11423r2603,e" filled="f" strokeweight=".25364mm">
                <v:path arrowok="t"/>
              </v:shape>
            </v:group>
            <v:group id="_x0000_s6305" style="position:absolute;left:1821;top:11416;width:1136;height:2" coordorigin="1821,11416" coordsize="1136,2">
              <v:shape id="_x0000_s6306" style="position:absolute;left:1821;top:11416;width:1136;height:2" coordorigin="1821,11416" coordsize="1136,0" path="m1821,11416r1136,e" filled="f" strokeweight=".16908mm">
                <v:path arrowok="t"/>
              </v:shape>
            </v:group>
            <v:group id="_x0000_s6303" style="position:absolute;left:1361;top:11411;width:2364;height:2" coordorigin="1361,11411" coordsize="2364,2">
              <v:shape id="_x0000_s6304" style="position:absolute;left:1361;top:11411;width:2364;height:2" coordorigin="1361,11411" coordsize="2364,0" path="m1361,11411r2363,e" filled="f" strokeweight=".25364mm">
                <v:path arrowok="t"/>
              </v:shape>
            </v:group>
            <v:group id="_x0000_s6301" style="position:absolute;left:1376;top:11401;width:6922;height:2" coordorigin="1376,11401" coordsize="6922,2">
              <v:shape id="_x0000_s6302" style="position:absolute;left:1376;top:11401;width:6922;height:2" coordorigin="1376,11401" coordsize="6922,0" path="m1376,11401r6921,e" filled="f" strokeweight=".25364mm">
                <v:path arrowok="t"/>
              </v:shape>
            </v:group>
            <v:group id="_x0000_s6299" style="position:absolute;left:5378;top:11387;width:3739;height:2" coordorigin="5378,11387" coordsize="3739,2">
              <v:shape id="_x0000_s6300" style="position:absolute;left:5378;top:11387;width:3739;height:2" coordorigin="5378,11387" coordsize="3739,0" path="m5378,11387r3739,e" filled="f" strokeweight=".25364mm">
                <v:path arrowok="t"/>
              </v:shape>
            </v:group>
            <v:group id="_x0000_s6297" style="position:absolute;left:8575;top:11368;width:2579;height:2" coordorigin="8575,11368" coordsize="2579,2">
              <v:shape id="_x0000_s6298" style="position:absolute;left:8575;top:11368;width:2579;height:2" coordorigin="8575,11368" coordsize="2579,0" path="m8575,11368r2579,e" filled="f" strokeweight=".16908mm">
                <v:path arrowok="t"/>
              </v:shape>
            </v:group>
            <v:group id="_x0000_s6295" style="position:absolute;left:10416;top:11365;width:695;height:2" coordorigin="10416,11365" coordsize="695,2">
              <v:shape id="_x0000_s6296" style="position:absolute;left:10416;top:11365;width:695;height:2" coordorigin="10416,11365" coordsize="695,0" path="m10416,11365r695,e" filled="f" strokeweight=".08456mm">
                <v:path arrowok="t"/>
              </v:shape>
            </v:group>
            <v:group id="_x0000_s6293" style="position:absolute;left:11240;top:11361;width:983;height:2" coordorigin="11240,11361" coordsize="983,2">
              <v:shape id="_x0000_s6294" style="position:absolute;left:11240;top:11361;width:983;height:2" coordorigin="11240,11361" coordsize="983,0" path="m11240,11361r983,e" filled="f" strokeweight=".08456mm">
                <v:path arrowok="t"/>
              </v:shape>
            </v:group>
            <v:group id="_x0000_s6291" style="position:absolute;left:12472;top:11396;width:3682;height:2" coordorigin="12472,11396" coordsize="3682,2">
              <v:shape id="_x0000_s6292" style="position:absolute;left:12472;top:11396;width:3682;height:2" coordorigin="12472,11396" coordsize="3682,0" path="m12472,11396r3681,e" filled="f" strokeweight=".25364mm">
                <v:path arrowok="t"/>
              </v:shape>
            </v:group>
            <w10:wrap anchorx="page" anchory="page"/>
          </v:group>
        </w:pict>
      </w:r>
      <w:r w:rsidR="00E024F8">
        <w:rPr>
          <w:rFonts w:ascii="Arial"/>
          <w:color w:val="C3C3C3"/>
          <w:w w:val="50"/>
          <w:position w:val="-7"/>
          <w:sz w:val="17"/>
        </w:rPr>
        <w:t>1</w:t>
      </w:r>
      <w:r w:rsidR="00E024F8">
        <w:rPr>
          <w:rFonts w:ascii="Arial"/>
          <w:color w:val="C3C3C3"/>
          <w:w w:val="50"/>
          <w:position w:val="-7"/>
          <w:sz w:val="17"/>
        </w:rPr>
        <w:tab/>
      </w:r>
      <w:r w:rsidR="00E024F8">
        <w:rPr>
          <w:rFonts w:ascii="Arial"/>
          <w:color w:val="262626"/>
          <w:w w:val="95"/>
          <w:sz w:val="16"/>
        </w:rPr>
        <w:t>2015</w:t>
      </w:r>
      <w:r w:rsidR="00E024F8">
        <w:rPr>
          <w:rFonts w:ascii="Arial"/>
          <w:color w:val="262626"/>
          <w:w w:val="95"/>
          <w:sz w:val="16"/>
        </w:rPr>
        <w:tab/>
      </w:r>
      <w:r w:rsidR="00E024F8">
        <w:rPr>
          <w:rFonts w:ascii="Arial"/>
          <w:color w:val="262626"/>
          <w:w w:val="95"/>
          <w:position w:val="1"/>
          <w:sz w:val="16"/>
        </w:rPr>
        <w:t>2015</w:t>
      </w:r>
      <w:r w:rsidR="00E024F8">
        <w:rPr>
          <w:rFonts w:ascii="Arial"/>
          <w:color w:val="262626"/>
          <w:w w:val="95"/>
          <w:position w:val="1"/>
          <w:sz w:val="16"/>
        </w:rPr>
        <w:tab/>
        <w:t>2015</w:t>
      </w:r>
      <w:r w:rsidR="00E024F8">
        <w:rPr>
          <w:rFonts w:ascii="Arial"/>
          <w:color w:val="262626"/>
          <w:w w:val="95"/>
          <w:position w:val="1"/>
          <w:sz w:val="16"/>
        </w:rPr>
        <w:tab/>
      </w:r>
      <w:r w:rsidR="00E024F8">
        <w:rPr>
          <w:rFonts w:ascii="Arial"/>
          <w:color w:val="262626"/>
          <w:w w:val="95"/>
          <w:position w:val="2"/>
          <w:sz w:val="16"/>
        </w:rPr>
        <w:t>2015</w:t>
      </w:r>
      <w:r w:rsidR="00E024F8">
        <w:rPr>
          <w:rFonts w:ascii="Arial"/>
          <w:color w:val="262626"/>
          <w:w w:val="95"/>
          <w:position w:val="2"/>
          <w:sz w:val="16"/>
        </w:rPr>
        <w:tab/>
        <w:t>2015</w:t>
      </w:r>
      <w:r w:rsidR="00E024F8">
        <w:rPr>
          <w:rFonts w:ascii="Arial"/>
          <w:color w:val="262626"/>
          <w:w w:val="95"/>
          <w:position w:val="2"/>
          <w:sz w:val="16"/>
        </w:rPr>
        <w:tab/>
      </w:r>
      <w:r w:rsidR="00E024F8">
        <w:rPr>
          <w:rFonts w:ascii="Arial"/>
          <w:color w:val="262626"/>
          <w:position w:val="3"/>
          <w:sz w:val="16"/>
        </w:rPr>
        <w:t>2016</w:t>
      </w:r>
    </w:p>
    <w:p w:rsidR="00321DB4" w:rsidRDefault="00E024F8">
      <w:pPr>
        <w:tabs>
          <w:tab w:val="left" w:pos="2409"/>
          <w:tab w:val="left" w:pos="3420"/>
          <w:tab w:val="left" w:pos="8693"/>
          <w:tab w:val="left" w:pos="9944"/>
          <w:tab w:val="left" w:pos="11166"/>
          <w:tab w:val="left" w:pos="12359"/>
          <w:tab w:val="left" w:pos="13591"/>
          <w:tab w:val="left" w:pos="14842"/>
        </w:tabs>
        <w:spacing w:line="225" w:lineRule="exact"/>
        <w:ind w:left="1316"/>
        <w:rPr>
          <w:rFonts w:ascii="Arial" w:eastAsia="Arial" w:hAnsi="Arial" w:cs="Arial"/>
          <w:sz w:val="16"/>
          <w:szCs w:val="16"/>
        </w:rPr>
      </w:pPr>
      <w:r>
        <w:rPr>
          <w:rFonts w:ascii="Arial" w:hAnsi="Arial"/>
          <w:color w:val="262626"/>
          <w:w w:val="95"/>
          <w:sz w:val="16"/>
        </w:rPr>
        <w:t>4411</w:t>
      </w:r>
      <w:r>
        <w:rPr>
          <w:rFonts w:ascii="Arial" w:hAnsi="Arial"/>
          <w:color w:val="262626"/>
          <w:w w:val="95"/>
          <w:sz w:val="16"/>
        </w:rPr>
        <w:tab/>
        <w:t>45000</w:t>
      </w:r>
      <w:r>
        <w:rPr>
          <w:rFonts w:ascii="Arial" w:hAnsi="Arial"/>
          <w:color w:val="262626"/>
          <w:w w:val="95"/>
          <w:sz w:val="16"/>
        </w:rPr>
        <w:tab/>
      </w:r>
      <w:r>
        <w:rPr>
          <w:rFonts w:ascii="Arial" w:hAnsi="Arial"/>
          <w:color w:val="262626"/>
          <w:position w:val="1"/>
          <w:sz w:val="16"/>
        </w:rPr>
        <w:t>Prom. y manto. transporte A la Admón Gral.</w:t>
      </w:r>
      <w:r>
        <w:rPr>
          <w:rFonts w:ascii="Arial" w:hAnsi="Arial"/>
          <w:color w:val="262626"/>
          <w:spacing w:val="14"/>
          <w:position w:val="1"/>
          <w:sz w:val="16"/>
        </w:rPr>
        <w:t xml:space="preserve"> </w:t>
      </w:r>
      <w:r>
        <w:rPr>
          <w:rFonts w:ascii="Arial" w:hAnsi="Arial"/>
          <w:color w:val="262626"/>
          <w:position w:val="1"/>
          <w:sz w:val="16"/>
        </w:rPr>
        <w:t>de</w:t>
      </w:r>
      <w:r>
        <w:rPr>
          <w:rFonts w:ascii="Arial" w:hAnsi="Arial"/>
          <w:color w:val="262626"/>
          <w:spacing w:val="-2"/>
          <w:position w:val="1"/>
          <w:sz w:val="16"/>
        </w:rPr>
        <w:t xml:space="preserve"> </w:t>
      </w:r>
      <w:r>
        <w:rPr>
          <w:rFonts w:ascii="Arial" w:hAnsi="Arial"/>
          <w:color w:val="262626"/>
          <w:position w:val="1"/>
          <w:sz w:val="16"/>
        </w:rPr>
        <w:t>CC.AA</w:t>
      </w:r>
      <w:r>
        <w:rPr>
          <w:rFonts w:ascii="Arial" w:hAnsi="Arial"/>
          <w:color w:val="262626"/>
          <w:position w:val="1"/>
          <w:sz w:val="16"/>
        </w:rPr>
        <w:tab/>
      </w:r>
      <w:r>
        <w:rPr>
          <w:rFonts w:ascii="Arial" w:hAnsi="Arial"/>
          <w:color w:val="262626"/>
          <w:w w:val="95"/>
          <w:position w:val="3"/>
          <w:sz w:val="16"/>
        </w:rPr>
        <w:t>6.000,00</w:t>
      </w:r>
      <w:r>
        <w:rPr>
          <w:rFonts w:ascii="Arial" w:hAnsi="Arial"/>
          <w:color w:val="262626"/>
          <w:w w:val="95"/>
          <w:position w:val="3"/>
          <w:sz w:val="16"/>
        </w:rPr>
        <w:tab/>
        <w:t>6.000,00</w:t>
      </w:r>
      <w:r>
        <w:rPr>
          <w:rFonts w:ascii="Arial" w:hAnsi="Arial"/>
          <w:color w:val="262626"/>
          <w:w w:val="95"/>
          <w:position w:val="3"/>
          <w:sz w:val="16"/>
        </w:rPr>
        <w:tab/>
      </w:r>
      <w:r>
        <w:rPr>
          <w:rFonts w:ascii="Arial" w:hAnsi="Arial"/>
          <w:color w:val="262626"/>
          <w:w w:val="95"/>
          <w:position w:val="4"/>
          <w:sz w:val="16"/>
        </w:rPr>
        <w:t>5.465,85</w:t>
      </w:r>
      <w:r>
        <w:rPr>
          <w:rFonts w:ascii="Arial" w:hAnsi="Arial"/>
          <w:color w:val="262626"/>
          <w:w w:val="95"/>
          <w:position w:val="4"/>
          <w:sz w:val="16"/>
        </w:rPr>
        <w:tab/>
      </w:r>
      <w:r>
        <w:rPr>
          <w:rFonts w:ascii="Arial" w:hAnsi="Arial"/>
          <w:color w:val="262626"/>
          <w:position w:val="5"/>
          <w:sz w:val="16"/>
        </w:rPr>
        <w:t>5.465</w:t>
      </w:r>
      <w:r>
        <w:rPr>
          <w:rFonts w:ascii="Arial" w:hAnsi="Arial"/>
          <w:color w:val="262626"/>
          <w:spacing w:val="-33"/>
          <w:position w:val="5"/>
          <w:sz w:val="16"/>
        </w:rPr>
        <w:t xml:space="preserve"> </w:t>
      </w:r>
      <w:r>
        <w:rPr>
          <w:rFonts w:ascii="Arial" w:hAnsi="Arial"/>
          <w:color w:val="4D4D4D"/>
          <w:spacing w:val="-4"/>
          <w:position w:val="5"/>
          <w:sz w:val="16"/>
        </w:rPr>
        <w:t>,</w:t>
      </w:r>
      <w:r>
        <w:rPr>
          <w:rFonts w:ascii="Arial" w:hAnsi="Arial"/>
          <w:color w:val="262626"/>
          <w:spacing w:val="-4"/>
          <w:position w:val="5"/>
          <w:sz w:val="16"/>
        </w:rPr>
        <w:t>85</w:t>
      </w:r>
      <w:r>
        <w:rPr>
          <w:rFonts w:ascii="Arial" w:hAnsi="Arial"/>
          <w:color w:val="262626"/>
          <w:spacing w:val="-4"/>
          <w:position w:val="5"/>
          <w:sz w:val="16"/>
        </w:rPr>
        <w:tab/>
      </w:r>
      <w:r>
        <w:rPr>
          <w:rFonts w:ascii="Arial" w:hAnsi="Arial"/>
          <w:color w:val="262626"/>
          <w:w w:val="95"/>
          <w:position w:val="5"/>
          <w:sz w:val="16"/>
        </w:rPr>
        <w:t>5.465,85</w:t>
      </w:r>
      <w:r>
        <w:rPr>
          <w:rFonts w:ascii="Arial" w:hAnsi="Arial"/>
          <w:color w:val="262626"/>
          <w:w w:val="95"/>
          <w:position w:val="5"/>
          <w:sz w:val="16"/>
        </w:rPr>
        <w:tab/>
      </w:r>
      <w:r>
        <w:rPr>
          <w:rFonts w:ascii="Arial" w:hAnsi="Arial"/>
          <w:color w:val="262626"/>
          <w:position w:val="6"/>
          <w:sz w:val="16"/>
        </w:rPr>
        <w:t>6.000</w:t>
      </w:r>
      <w:r>
        <w:rPr>
          <w:rFonts w:ascii="Arial" w:hAnsi="Arial"/>
          <w:color w:val="4D4D4D"/>
          <w:position w:val="6"/>
          <w:sz w:val="16"/>
        </w:rPr>
        <w:t>,</w:t>
      </w:r>
      <w:r>
        <w:rPr>
          <w:rFonts w:ascii="Arial" w:hAnsi="Arial"/>
          <w:color w:val="262626"/>
          <w:position w:val="6"/>
          <w:sz w:val="16"/>
        </w:rPr>
        <w:t>00</w:t>
      </w:r>
    </w:p>
    <w:p w:rsidR="00321DB4" w:rsidRDefault="00E024F8">
      <w:pPr>
        <w:tabs>
          <w:tab w:val="left" w:pos="2423"/>
          <w:tab w:val="left" w:pos="3406"/>
          <w:tab w:val="left" w:pos="8601"/>
          <w:tab w:val="left" w:pos="9862"/>
          <w:tab w:val="left" w:pos="11075"/>
          <w:tab w:val="left" w:pos="12268"/>
          <w:tab w:val="left" w:pos="13505"/>
          <w:tab w:val="left" w:pos="14756"/>
        </w:tabs>
        <w:spacing w:before="33"/>
        <w:ind w:left="1316"/>
        <w:rPr>
          <w:rFonts w:ascii="Arial" w:eastAsia="Arial" w:hAnsi="Arial" w:cs="Arial"/>
          <w:sz w:val="16"/>
          <w:szCs w:val="16"/>
        </w:rPr>
      </w:pPr>
      <w:r>
        <w:rPr>
          <w:rFonts w:ascii="Arial" w:hAnsi="Arial"/>
          <w:color w:val="262626"/>
          <w:w w:val="95"/>
          <w:sz w:val="16"/>
        </w:rPr>
        <w:t>450</w:t>
      </w:r>
      <w:r>
        <w:rPr>
          <w:rFonts w:ascii="Arial" w:hAnsi="Arial"/>
          <w:color w:val="262626"/>
          <w:w w:val="95"/>
          <w:sz w:val="16"/>
        </w:rPr>
        <w:tab/>
        <w:t>13000</w:t>
      </w:r>
      <w:r>
        <w:rPr>
          <w:rFonts w:ascii="Arial" w:hAnsi="Arial"/>
          <w:color w:val="262626"/>
          <w:w w:val="95"/>
          <w:sz w:val="16"/>
        </w:rPr>
        <w:tab/>
      </w:r>
      <w:r>
        <w:rPr>
          <w:rFonts w:ascii="Arial" w:hAnsi="Arial"/>
          <w:color w:val="262626"/>
          <w:position w:val="2"/>
          <w:sz w:val="16"/>
        </w:rPr>
        <w:t>Admon Geral lnfraestruras</w:t>
      </w:r>
      <w:r>
        <w:rPr>
          <w:rFonts w:ascii="Arial" w:hAnsi="Arial"/>
          <w:color w:val="262626"/>
          <w:spacing w:val="20"/>
          <w:position w:val="2"/>
          <w:sz w:val="16"/>
        </w:rPr>
        <w:t xml:space="preserve"> </w:t>
      </w:r>
      <w:r>
        <w:rPr>
          <w:rFonts w:ascii="Arial" w:hAnsi="Arial"/>
          <w:color w:val="262626"/>
          <w:position w:val="2"/>
          <w:sz w:val="16"/>
        </w:rPr>
        <w:t>Retribuciones</w:t>
      </w:r>
      <w:r>
        <w:rPr>
          <w:rFonts w:ascii="Arial" w:hAnsi="Arial"/>
          <w:color w:val="262626"/>
          <w:spacing w:val="14"/>
          <w:position w:val="2"/>
          <w:sz w:val="16"/>
        </w:rPr>
        <w:t xml:space="preserve"> </w:t>
      </w:r>
      <w:r>
        <w:rPr>
          <w:rFonts w:ascii="Arial" w:hAnsi="Arial"/>
          <w:color w:val="262626"/>
          <w:position w:val="2"/>
          <w:sz w:val="16"/>
        </w:rPr>
        <w:t>básicas.</w:t>
      </w:r>
      <w:r>
        <w:rPr>
          <w:rFonts w:ascii="Arial" w:hAnsi="Arial"/>
          <w:color w:val="262626"/>
          <w:position w:val="2"/>
          <w:sz w:val="16"/>
        </w:rPr>
        <w:tab/>
      </w:r>
      <w:r>
        <w:rPr>
          <w:rFonts w:ascii="Arial" w:hAnsi="Arial"/>
          <w:color w:val="262626"/>
          <w:w w:val="95"/>
          <w:position w:val="3"/>
          <w:sz w:val="16"/>
        </w:rPr>
        <w:t>87.000,00</w:t>
      </w:r>
      <w:r>
        <w:rPr>
          <w:rFonts w:ascii="Arial" w:hAnsi="Arial"/>
          <w:color w:val="262626"/>
          <w:w w:val="95"/>
          <w:position w:val="3"/>
          <w:sz w:val="16"/>
        </w:rPr>
        <w:tab/>
      </w:r>
      <w:r>
        <w:rPr>
          <w:rFonts w:ascii="Arial" w:hAnsi="Arial"/>
          <w:color w:val="262626"/>
          <w:w w:val="95"/>
          <w:position w:val="4"/>
          <w:sz w:val="16"/>
        </w:rPr>
        <w:t>87.000</w:t>
      </w:r>
      <w:r>
        <w:rPr>
          <w:rFonts w:ascii="Arial" w:hAnsi="Arial"/>
          <w:color w:val="5E5E5E"/>
          <w:w w:val="95"/>
          <w:position w:val="4"/>
          <w:sz w:val="16"/>
        </w:rPr>
        <w:t>.</w:t>
      </w:r>
      <w:r>
        <w:rPr>
          <w:rFonts w:ascii="Arial" w:hAnsi="Arial"/>
          <w:color w:val="262626"/>
          <w:w w:val="95"/>
          <w:position w:val="4"/>
          <w:sz w:val="16"/>
        </w:rPr>
        <w:t>00</w:t>
      </w:r>
      <w:r>
        <w:rPr>
          <w:rFonts w:ascii="Arial" w:hAnsi="Arial"/>
          <w:color w:val="262626"/>
          <w:w w:val="95"/>
          <w:position w:val="4"/>
          <w:sz w:val="16"/>
        </w:rPr>
        <w:tab/>
        <w:t>86.923,00</w:t>
      </w:r>
      <w:r>
        <w:rPr>
          <w:rFonts w:ascii="Arial" w:hAnsi="Arial"/>
          <w:color w:val="262626"/>
          <w:w w:val="95"/>
          <w:position w:val="4"/>
          <w:sz w:val="16"/>
        </w:rPr>
        <w:tab/>
      </w:r>
      <w:r>
        <w:rPr>
          <w:rFonts w:ascii="Arial" w:hAnsi="Arial"/>
          <w:color w:val="262626"/>
          <w:position w:val="5"/>
          <w:sz w:val="16"/>
        </w:rPr>
        <w:t>86</w:t>
      </w:r>
      <w:r>
        <w:rPr>
          <w:rFonts w:ascii="Arial" w:hAnsi="Arial"/>
          <w:color w:val="4D4D4D"/>
          <w:position w:val="5"/>
          <w:sz w:val="16"/>
        </w:rPr>
        <w:t>.</w:t>
      </w:r>
      <w:r>
        <w:rPr>
          <w:rFonts w:ascii="Arial" w:hAnsi="Arial"/>
          <w:color w:val="262626"/>
          <w:position w:val="5"/>
          <w:sz w:val="16"/>
        </w:rPr>
        <w:t>923</w:t>
      </w:r>
      <w:r>
        <w:rPr>
          <w:rFonts w:ascii="Arial" w:hAnsi="Arial"/>
          <w:color w:val="4D4D4D"/>
          <w:position w:val="5"/>
          <w:sz w:val="16"/>
        </w:rPr>
        <w:t>,</w:t>
      </w:r>
      <w:r>
        <w:rPr>
          <w:rFonts w:ascii="Arial" w:hAnsi="Arial"/>
          <w:color w:val="262626"/>
          <w:position w:val="5"/>
          <w:sz w:val="16"/>
        </w:rPr>
        <w:t>00</w:t>
      </w:r>
      <w:r>
        <w:rPr>
          <w:rFonts w:ascii="Arial" w:hAnsi="Arial"/>
          <w:color w:val="262626"/>
          <w:position w:val="5"/>
          <w:sz w:val="16"/>
        </w:rPr>
        <w:tab/>
      </w:r>
      <w:r>
        <w:rPr>
          <w:rFonts w:ascii="Arial" w:hAnsi="Arial"/>
          <w:color w:val="262626"/>
          <w:w w:val="95"/>
          <w:position w:val="5"/>
          <w:sz w:val="16"/>
        </w:rPr>
        <w:t>86.923,00</w:t>
      </w:r>
      <w:r>
        <w:rPr>
          <w:rFonts w:ascii="Arial" w:hAnsi="Arial"/>
          <w:color w:val="262626"/>
          <w:w w:val="95"/>
          <w:position w:val="5"/>
          <w:sz w:val="16"/>
        </w:rPr>
        <w:tab/>
      </w:r>
      <w:r>
        <w:rPr>
          <w:rFonts w:ascii="Arial" w:hAnsi="Arial"/>
          <w:color w:val="262626"/>
          <w:position w:val="6"/>
          <w:sz w:val="16"/>
        </w:rPr>
        <w:t>89.000,00</w:t>
      </w:r>
    </w:p>
    <w:p w:rsidR="00321DB4" w:rsidRDefault="00E024F8">
      <w:pPr>
        <w:tabs>
          <w:tab w:val="left" w:pos="2423"/>
          <w:tab w:val="left" w:pos="3415"/>
          <w:tab w:val="left" w:pos="14842"/>
        </w:tabs>
        <w:spacing w:before="29"/>
        <w:ind w:left="1316"/>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w w:val="95"/>
          <w:position w:val="1"/>
          <w:sz w:val="16"/>
        </w:rPr>
        <w:t>13002</w:t>
      </w:r>
      <w:r>
        <w:rPr>
          <w:rFonts w:ascii="Arial"/>
          <w:color w:val="262626"/>
          <w:w w:val="95"/>
          <w:position w:val="1"/>
          <w:sz w:val="16"/>
        </w:rPr>
        <w:tab/>
      </w:r>
      <w:r>
        <w:rPr>
          <w:rFonts w:ascii="Arial"/>
          <w:color w:val="262626"/>
          <w:position w:val="1"/>
          <w:sz w:val="16"/>
        </w:rPr>
        <w:t>Otras remuneraciones-Paga</w:t>
      </w:r>
      <w:r>
        <w:rPr>
          <w:rFonts w:ascii="Arial"/>
          <w:color w:val="262626"/>
          <w:spacing w:val="9"/>
          <w:position w:val="1"/>
          <w:sz w:val="16"/>
        </w:rPr>
        <w:t xml:space="preserve"> </w:t>
      </w:r>
      <w:r>
        <w:rPr>
          <w:rFonts w:ascii="Arial"/>
          <w:color w:val="262626"/>
          <w:position w:val="1"/>
          <w:sz w:val="16"/>
        </w:rPr>
        <w:t>extra</w:t>
      </w:r>
      <w:r>
        <w:rPr>
          <w:rFonts w:ascii="Arial"/>
          <w:color w:val="262626"/>
          <w:spacing w:val="-6"/>
          <w:position w:val="1"/>
          <w:sz w:val="16"/>
        </w:rPr>
        <w:t xml:space="preserve"> </w:t>
      </w:r>
      <w:r>
        <w:rPr>
          <w:rFonts w:ascii="Arial"/>
          <w:color w:val="262626"/>
          <w:position w:val="1"/>
          <w:sz w:val="16"/>
        </w:rPr>
        <w:t>2012</w:t>
      </w:r>
      <w:r>
        <w:rPr>
          <w:rFonts w:ascii="Arial"/>
          <w:color w:val="262626"/>
          <w:position w:val="1"/>
          <w:sz w:val="16"/>
        </w:rPr>
        <w:tab/>
      </w:r>
      <w:r>
        <w:rPr>
          <w:rFonts w:ascii="Arial"/>
          <w:color w:val="262626"/>
          <w:position w:val="6"/>
          <w:sz w:val="16"/>
        </w:rPr>
        <w:t>7</w:t>
      </w:r>
      <w:r>
        <w:rPr>
          <w:rFonts w:ascii="Arial"/>
          <w:color w:val="5E5E5E"/>
          <w:position w:val="6"/>
          <w:sz w:val="16"/>
        </w:rPr>
        <w:t>.</w:t>
      </w:r>
      <w:r>
        <w:rPr>
          <w:rFonts w:ascii="Arial"/>
          <w:color w:val="262626"/>
          <w:position w:val="6"/>
          <w:sz w:val="16"/>
        </w:rPr>
        <w:t>000,00</w:t>
      </w:r>
    </w:p>
    <w:p w:rsidR="00321DB4" w:rsidRDefault="00E024F8">
      <w:pPr>
        <w:tabs>
          <w:tab w:val="left" w:pos="2418"/>
          <w:tab w:val="left" w:pos="3406"/>
          <w:tab w:val="left" w:pos="8597"/>
          <w:tab w:val="left" w:pos="9857"/>
          <w:tab w:val="left" w:pos="11070"/>
          <w:tab w:val="left" w:pos="12268"/>
          <w:tab w:val="left" w:pos="13500"/>
          <w:tab w:val="left" w:pos="14751"/>
        </w:tabs>
        <w:spacing w:before="29"/>
        <w:ind w:left="1311"/>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w w:val="95"/>
          <w:position w:val="1"/>
          <w:sz w:val="16"/>
        </w:rPr>
        <w:t>13100</w:t>
      </w:r>
      <w:r>
        <w:rPr>
          <w:rFonts w:ascii="Arial"/>
          <w:color w:val="262626"/>
          <w:w w:val="95"/>
          <w:position w:val="1"/>
          <w:sz w:val="16"/>
        </w:rPr>
        <w:tab/>
      </w:r>
      <w:r>
        <w:rPr>
          <w:rFonts w:ascii="Arial"/>
          <w:color w:val="262626"/>
          <w:position w:val="2"/>
          <w:sz w:val="16"/>
        </w:rPr>
        <w:t xml:space="preserve">Admon Geral </w:t>
      </w:r>
      <w:r>
        <w:rPr>
          <w:rFonts w:ascii="Arial"/>
          <w:color w:val="262626"/>
          <w:spacing w:val="-2"/>
          <w:position w:val="2"/>
          <w:sz w:val="16"/>
        </w:rPr>
        <w:t>Infraestructura</w:t>
      </w:r>
      <w:r>
        <w:rPr>
          <w:rFonts w:ascii="Arial"/>
          <w:color w:val="262626"/>
          <w:spacing w:val="42"/>
          <w:position w:val="2"/>
          <w:sz w:val="16"/>
        </w:rPr>
        <w:t xml:space="preserve"> </w:t>
      </w:r>
      <w:r>
        <w:rPr>
          <w:rFonts w:ascii="Arial"/>
          <w:color w:val="262626"/>
          <w:position w:val="2"/>
          <w:sz w:val="16"/>
        </w:rPr>
        <w:t>Laboral</w:t>
      </w:r>
      <w:r>
        <w:rPr>
          <w:rFonts w:ascii="Arial"/>
          <w:color w:val="262626"/>
          <w:spacing w:val="-3"/>
          <w:position w:val="2"/>
          <w:sz w:val="16"/>
        </w:rPr>
        <w:t xml:space="preserve"> </w:t>
      </w:r>
      <w:r>
        <w:rPr>
          <w:rFonts w:ascii="Arial"/>
          <w:color w:val="262626"/>
          <w:position w:val="2"/>
          <w:sz w:val="16"/>
        </w:rPr>
        <w:t>temporal.</w:t>
      </w:r>
      <w:r>
        <w:rPr>
          <w:rFonts w:ascii="Arial"/>
          <w:color w:val="262626"/>
          <w:position w:val="2"/>
          <w:sz w:val="16"/>
        </w:rPr>
        <w:tab/>
      </w:r>
      <w:r>
        <w:rPr>
          <w:rFonts w:ascii="Arial"/>
          <w:color w:val="262626"/>
          <w:spacing w:val="-2"/>
          <w:position w:val="3"/>
          <w:sz w:val="16"/>
        </w:rPr>
        <w:t>53</w:t>
      </w:r>
      <w:r>
        <w:rPr>
          <w:rFonts w:ascii="Arial"/>
          <w:color w:val="B1B1B1"/>
          <w:spacing w:val="-2"/>
          <w:position w:val="3"/>
          <w:sz w:val="16"/>
        </w:rPr>
        <w:t>.</w:t>
      </w:r>
      <w:r>
        <w:rPr>
          <w:rFonts w:ascii="Arial"/>
          <w:color w:val="262626"/>
          <w:spacing w:val="-2"/>
          <w:position w:val="3"/>
          <w:sz w:val="16"/>
        </w:rPr>
        <w:t>000</w:t>
      </w:r>
      <w:r>
        <w:rPr>
          <w:rFonts w:ascii="Arial"/>
          <w:color w:val="4D4D4D"/>
          <w:spacing w:val="-2"/>
          <w:position w:val="3"/>
          <w:sz w:val="16"/>
        </w:rPr>
        <w:t>,</w:t>
      </w:r>
      <w:r>
        <w:rPr>
          <w:rFonts w:ascii="Arial"/>
          <w:color w:val="262626"/>
          <w:spacing w:val="-2"/>
          <w:position w:val="3"/>
          <w:sz w:val="16"/>
        </w:rPr>
        <w:t>00</w:t>
      </w:r>
      <w:r>
        <w:rPr>
          <w:rFonts w:ascii="Arial"/>
          <w:color w:val="262626"/>
          <w:spacing w:val="-2"/>
          <w:position w:val="3"/>
          <w:sz w:val="16"/>
        </w:rPr>
        <w:tab/>
      </w:r>
      <w:r>
        <w:rPr>
          <w:rFonts w:ascii="Arial"/>
          <w:color w:val="262626"/>
          <w:position w:val="4"/>
          <w:sz w:val="16"/>
        </w:rPr>
        <w:t>36.489</w:t>
      </w:r>
      <w:r>
        <w:rPr>
          <w:rFonts w:ascii="Arial"/>
          <w:color w:val="262626"/>
          <w:spacing w:val="-36"/>
          <w:position w:val="4"/>
          <w:sz w:val="16"/>
        </w:rPr>
        <w:t xml:space="preserve"> </w:t>
      </w:r>
      <w:r>
        <w:rPr>
          <w:rFonts w:ascii="Arial"/>
          <w:color w:val="4D4D4D"/>
          <w:spacing w:val="-4"/>
          <w:position w:val="4"/>
          <w:sz w:val="16"/>
        </w:rPr>
        <w:t>,</w:t>
      </w:r>
      <w:r>
        <w:rPr>
          <w:rFonts w:ascii="Arial"/>
          <w:color w:val="262626"/>
          <w:spacing w:val="-4"/>
          <w:position w:val="4"/>
          <w:sz w:val="16"/>
        </w:rPr>
        <w:t>53</w:t>
      </w:r>
      <w:r>
        <w:rPr>
          <w:rFonts w:ascii="Arial"/>
          <w:color w:val="262626"/>
          <w:spacing w:val="-4"/>
          <w:position w:val="4"/>
          <w:sz w:val="16"/>
        </w:rPr>
        <w:tab/>
      </w:r>
      <w:r>
        <w:rPr>
          <w:rFonts w:ascii="Arial"/>
          <w:color w:val="262626"/>
          <w:position w:val="4"/>
          <w:sz w:val="16"/>
        </w:rPr>
        <w:t>37.320</w:t>
      </w:r>
      <w:r>
        <w:rPr>
          <w:rFonts w:ascii="Arial"/>
          <w:color w:val="262626"/>
          <w:spacing w:val="-34"/>
          <w:position w:val="4"/>
          <w:sz w:val="16"/>
        </w:rPr>
        <w:t xml:space="preserve"> </w:t>
      </w:r>
      <w:r>
        <w:rPr>
          <w:rFonts w:ascii="Arial"/>
          <w:color w:val="4D4D4D"/>
          <w:spacing w:val="-4"/>
          <w:position w:val="4"/>
          <w:sz w:val="16"/>
        </w:rPr>
        <w:t>,</w:t>
      </w:r>
      <w:r>
        <w:rPr>
          <w:rFonts w:ascii="Arial"/>
          <w:color w:val="262626"/>
          <w:spacing w:val="-4"/>
          <w:position w:val="4"/>
          <w:sz w:val="16"/>
        </w:rPr>
        <w:t>21</w:t>
      </w:r>
      <w:r>
        <w:rPr>
          <w:rFonts w:ascii="Arial"/>
          <w:color w:val="262626"/>
          <w:spacing w:val="-4"/>
          <w:position w:val="4"/>
          <w:sz w:val="16"/>
        </w:rPr>
        <w:tab/>
      </w:r>
      <w:r>
        <w:rPr>
          <w:rFonts w:ascii="Arial"/>
          <w:color w:val="262626"/>
          <w:spacing w:val="-1"/>
          <w:position w:val="5"/>
          <w:sz w:val="16"/>
        </w:rPr>
        <w:t>37</w:t>
      </w:r>
      <w:r>
        <w:rPr>
          <w:rFonts w:ascii="Arial"/>
          <w:color w:val="4D4D4D"/>
          <w:spacing w:val="-1"/>
          <w:position w:val="5"/>
          <w:sz w:val="16"/>
        </w:rPr>
        <w:t>.</w:t>
      </w:r>
      <w:r>
        <w:rPr>
          <w:rFonts w:ascii="Arial"/>
          <w:color w:val="262626"/>
          <w:spacing w:val="-1"/>
          <w:position w:val="5"/>
          <w:sz w:val="16"/>
        </w:rPr>
        <w:t>320</w:t>
      </w:r>
      <w:r>
        <w:rPr>
          <w:rFonts w:ascii="Arial"/>
          <w:color w:val="4D4D4D"/>
          <w:spacing w:val="-1"/>
          <w:position w:val="5"/>
          <w:sz w:val="16"/>
        </w:rPr>
        <w:t>,</w:t>
      </w:r>
      <w:r>
        <w:rPr>
          <w:rFonts w:ascii="Arial"/>
          <w:color w:val="262626"/>
          <w:spacing w:val="-1"/>
          <w:position w:val="5"/>
          <w:sz w:val="16"/>
        </w:rPr>
        <w:t>21</w:t>
      </w:r>
      <w:r>
        <w:rPr>
          <w:rFonts w:ascii="Arial"/>
          <w:color w:val="262626"/>
          <w:spacing w:val="-1"/>
          <w:position w:val="5"/>
          <w:sz w:val="16"/>
        </w:rPr>
        <w:tab/>
      </w:r>
      <w:r>
        <w:rPr>
          <w:rFonts w:ascii="Arial"/>
          <w:color w:val="262626"/>
          <w:spacing w:val="-2"/>
          <w:position w:val="6"/>
          <w:sz w:val="16"/>
        </w:rPr>
        <w:t>37</w:t>
      </w:r>
      <w:r>
        <w:rPr>
          <w:rFonts w:ascii="Arial"/>
          <w:color w:val="4D4D4D"/>
          <w:spacing w:val="-2"/>
          <w:position w:val="6"/>
          <w:sz w:val="16"/>
        </w:rPr>
        <w:t>.</w:t>
      </w:r>
      <w:r>
        <w:rPr>
          <w:rFonts w:ascii="Arial"/>
          <w:color w:val="262626"/>
          <w:spacing w:val="-2"/>
          <w:position w:val="6"/>
          <w:sz w:val="16"/>
        </w:rPr>
        <w:t>320</w:t>
      </w:r>
      <w:r>
        <w:rPr>
          <w:rFonts w:ascii="Arial"/>
          <w:color w:val="5E5E5E"/>
          <w:spacing w:val="-2"/>
          <w:position w:val="6"/>
          <w:sz w:val="16"/>
        </w:rPr>
        <w:t>,</w:t>
      </w:r>
      <w:r>
        <w:rPr>
          <w:rFonts w:ascii="Arial"/>
          <w:color w:val="262626"/>
          <w:spacing w:val="-2"/>
          <w:position w:val="6"/>
          <w:sz w:val="16"/>
        </w:rPr>
        <w:t>21</w:t>
      </w:r>
      <w:r>
        <w:rPr>
          <w:rFonts w:ascii="Arial"/>
          <w:color w:val="262626"/>
          <w:spacing w:val="-2"/>
          <w:position w:val="6"/>
          <w:sz w:val="16"/>
        </w:rPr>
        <w:tab/>
      </w:r>
      <w:r>
        <w:rPr>
          <w:rFonts w:ascii="Arial"/>
          <w:color w:val="262626"/>
          <w:spacing w:val="-1"/>
          <w:position w:val="6"/>
          <w:sz w:val="16"/>
        </w:rPr>
        <w:t>54</w:t>
      </w:r>
      <w:r>
        <w:rPr>
          <w:rFonts w:ascii="Arial"/>
          <w:color w:val="4D4D4D"/>
          <w:spacing w:val="-1"/>
          <w:position w:val="6"/>
          <w:sz w:val="16"/>
        </w:rPr>
        <w:t>.</w:t>
      </w:r>
      <w:r>
        <w:rPr>
          <w:rFonts w:ascii="Arial"/>
          <w:color w:val="262626"/>
          <w:spacing w:val="-1"/>
          <w:position w:val="6"/>
          <w:sz w:val="16"/>
        </w:rPr>
        <w:t>000,00</w:t>
      </w:r>
    </w:p>
    <w:p w:rsidR="00321DB4" w:rsidRDefault="00E024F8">
      <w:pPr>
        <w:tabs>
          <w:tab w:val="left" w:pos="2418"/>
          <w:tab w:val="left" w:pos="3410"/>
          <w:tab w:val="left" w:pos="11161"/>
          <w:tab w:val="left" w:pos="12359"/>
          <w:tab w:val="left" w:pos="13591"/>
          <w:tab w:val="left" w:pos="14837"/>
        </w:tabs>
        <w:spacing w:before="26"/>
        <w:ind w:left="1311"/>
        <w:rPr>
          <w:rFonts w:ascii="Arial" w:eastAsia="Arial" w:hAnsi="Arial" w:cs="Arial"/>
          <w:sz w:val="16"/>
          <w:szCs w:val="16"/>
        </w:rPr>
      </w:pPr>
      <w:r>
        <w:rPr>
          <w:rFonts w:ascii="Arial"/>
          <w:color w:val="262626"/>
          <w:w w:val="95"/>
          <w:position w:val="-3"/>
          <w:sz w:val="16"/>
        </w:rPr>
        <w:t>450</w:t>
      </w:r>
      <w:r>
        <w:rPr>
          <w:rFonts w:ascii="Arial"/>
          <w:color w:val="262626"/>
          <w:w w:val="95"/>
          <w:position w:val="-3"/>
          <w:sz w:val="16"/>
        </w:rPr>
        <w:tab/>
        <w:t>14300</w:t>
      </w:r>
      <w:r>
        <w:rPr>
          <w:rFonts w:ascii="Arial"/>
          <w:color w:val="262626"/>
          <w:w w:val="95"/>
          <w:position w:val="-3"/>
          <w:sz w:val="16"/>
        </w:rPr>
        <w:tab/>
      </w:r>
      <w:r>
        <w:rPr>
          <w:rFonts w:ascii="Arial"/>
          <w:color w:val="262626"/>
          <w:position w:val="-2"/>
          <w:sz w:val="16"/>
        </w:rPr>
        <w:t>Otro</w:t>
      </w:r>
      <w:r>
        <w:rPr>
          <w:rFonts w:ascii="Arial"/>
          <w:color w:val="262626"/>
          <w:spacing w:val="-4"/>
          <w:position w:val="-2"/>
          <w:sz w:val="16"/>
        </w:rPr>
        <w:t xml:space="preserve"> </w:t>
      </w:r>
      <w:r>
        <w:rPr>
          <w:rFonts w:ascii="Arial"/>
          <w:color w:val="262626"/>
          <w:position w:val="-2"/>
          <w:sz w:val="16"/>
        </w:rPr>
        <w:t>personal.</w:t>
      </w:r>
      <w:r>
        <w:rPr>
          <w:rFonts w:ascii="Arial"/>
          <w:color w:val="262626"/>
          <w:position w:val="-2"/>
          <w:sz w:val="16"/>
        </w:rPr>
        <w:tab/>
      </w:r>
      <w:r>
        <w:rPr>
          <w:rFonts w:ascii="Arial"/>
          <w:color w:val="262626"/>
          <w:w w:val="95"/>
          <w:sz w:val="16"/>
        </w:rPr>
        <w:t>3.370,04</w:t>
      </w:r>
      <w:r>
        <w:rPr>
          <w:rFonts w:ascii="Arial"/>
          <w:color w:val="262626"/>
          <w:w w:val="95"/>
          <w:sz w:val="16"/>
        </w:rPr>
        <w:tab/>
      </w:r>
      <w:r>
        <w:rPr>
          <w:rFonts w:ascii="Arial"/>
          <w:color w:val="262626"/>
          <w:w w:val="95"/>
          <w:position w:val="1"/>
          <w:sz w:val="16"/>
        </w:rPr>
        <w:t>3.370,04</w:t>
      </w:r>
      <w:r>
        <w:rPr>
          <w:rFonts w:ascii="Arial"/>
          <w:color w:val="262626"/>
          <w:w w:val="95"/>
          <w:position w:val="1"/>
          <w:sz w:val="16"/>
        </w:rPr>
        <w:tab/>
      </w:r>
      <w:r>
        <w:rPr>
          <w:rFonts w:ascii="Arial"/>
          <w:color w:val="262626"/>
          <w:spacing w:val="-1"/>
          <w:position w:val="1"/>
          <w:sz w:val="16"/>
        </w:rPr>
        <w:t>3.370</w:t>
      </w:r>
      <w:r>
        <w:rPr>
          <w:rFonts w:ascii="Arial"/>
          <w:color w:val="4D4D4D"/>
          <w:spacing w:val="-1"/>
          <w:position w:val="1"/>
          <w:sz w:val="16"/>
        </w:rPr>
        <w:t>,</w:t>
      </w:r>
      <w:r>
        <w:rPr>
          <w:rFonts w:ascii="Arial"/>
          <w:color w:val="262626"/>
          <w:spacing w:val="-1"/>
          <w:position w:val="1"/>
          <w:sz w:val="16"/>
        </w:rPr>
        <w:t>04</w:t>
      </w:r>
      <w:r>
        <w:rPr>
          <w:rFonts w:ascii="Arial"/>
          <w:color w:val="262626"/>
          <w:spacing w:val="-1"/>
          <w:position w:val="1"/>
          <w:sz w:val="16"/>
        </w:rPr>
        <w:tab/>
      </w:r>
      <w:r>
        <w:rPr>
          <w:rFonts w:ascii="Arial"/>
          <w:color w:val="262626"/>
          <w:position w:val="2"/>
          <w:sz w:val="16"/>
        </w:rPr>
        <w:t>2.000</w:t>
      </w:r>
      <w:r>
        <w:rPr>
          <w:rFonts w:ascii="Arial"/>
          <w:color w:val="262626"/>
          <w:spacing w:val="-31"/>
          <w:position w:val="2"/>
          <w:sz w:val="16"/>
        </w:rPr>
        <w:t xml:space="preserve"> </w:t>
      </w:r>
      <w:r>
        <w:rPr>
          <w:rFonts w:ascii="Arial"/>
          <w:color w:val="5E5E5E"/>
          <w:spacing w:val="-4"/>
          <w:position w:val="2"/>
          <w:sz w:val="16"/>
        </w:rPr>
        <w:t>,</w:t>
      </w:r>
      <w:r>
        <w:rPr>
          <w:rFonts w:ascii="Arial"/>
          <w:color w:val="262626"/>
          <w:spacing w:val="-4"/>
          <w:position w:val="2"/>
          <w:sz w:val="16"/>
        </w:rPr>
        <w:t>00</w:t>
      </w:r>
    </w:p>
    <w:p w:rsidR="00321DB4" w:rsidRDefault="00E024F8">
      <w:pPr>
        <w:tabs>
          <w:tab w:val="left" w:pos="2418"/>
          <w:tab w:val="left" w:pos="3406"/>
          <w:tab w:val="left" w:pos="8597"/>
          <w:tab w:val="left" w:pos="9857"/>
          <w:tab w:val="left" w:pos="11065"/>
          <w:tab w:val="left" w:pos="12263"/>
          <w:tab w:val="left" w:pos="13495"/>
          <w:tab w:val="left" w:pos="14746"/>
        </w:tabs>
        <w:spacing w:before="27"/>
        <w:ind w:left="1311"/>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w w:val="95"/>
          <w:position w:val="1"/>
          <w:sz w:val="16"/>
        </w:rPr>
        <w:t>16000</w:t>
      </w:r>
      <w:r>
        <w:rPr>
          <w:rFonts w:ascii="Arial"/>
          <w:color w:val="262626"/>
          <w:w w:val="95"/>
          <w:position w:val="1"/>
          <w:sz w:val="16"/>
        </w:rPr>
        <w:tab/>
      </w:r>
      <w:r>
        <w:rPr>
          <w:rFonts w:ascii="Arial"/>
          <w:color w:val="262626"/>
          <w:position w:val="2"/>
          <w:sz w:val="16"/>
        </w:rPr>
        <w:t xml:space="preserve">Admon Geral </w:t>
      </w:r>
      <w:r>
        <w:rPr>
          <w:rFonts w:ascii="Arial"/>
          <w:color w:val="262626"/>
          <w:spacing w:val="-2"/>
          <w:position w:val="2"/>
          <w:sz w:val="16"/>
        </w:rPr>
        <w:t>Infraestructuras</w:t>
      </w:r>
      <w:r>
        <w:rPr>
          <w:rFonts w:ascii="Arial"/>
          <w:color w:val="262626"/>
          <w:position w:val="2"/>
          <w:sz w:val="16"/>
        </w:rPr>
        <w:t xml:space="preserve"> </w:t>
      </w:r>
      <w:r>
        <w:rPr>
          <w:rFonts w:ascii="Arial"/>
          <w:color w:val="262626"/>
          <w:spacing w:val="35"/>
          <w:position w:val="2"/>
          <w:sz w:val="16"/>
        </w:rPr>
        <w:t xml:space="preserve"> </w:t>
      </w:r>
      <w:r>
        <w:rPr>
          <w:rFonts w:ascii="Arial"/>
          <w:color w:val="262626"/>
          <w:position w:val="2"/>
          <w:sz w:val="16"/>
        </w:rPr>
        <w:t>Seguridad</w:t>
      </w:r>
      <w:r>
        <w:rPr>
          <w:rFonts w:ascii="Arial"/>
          <w:color w:val="262626"/>
          <w:spacing w:val="13"/>
          <w:position w:val="2"/>
          <w:sz w:val="16"/>
        </w:rPr>
        <w:t xml:space="preserve"> </w:t>
      </w:r>
      <w:r>
        <w:rPr>
          <w:rFonts w:ascii="Arial"/>
          <w:color w:val="262626"/>
          <w:position w:val="2"/>
          <w:sz w:val="16"/>
        </w:rPr>
        <w:t>Social.</w:t>
      </w:r>
      <w:r>
        <w:rPr>
          <w:rFonts w:ascii="Arial"/>
          <w:color w:val="262626"/>
          <w:position w:val="2"/>
          <w:sz w:val="16"/>
        </w:rPr>
        <w:tab/>
      </w:r>
      <w:r>
        <w:rPr>
          <w:rFonts w:ascii="Arial"/>
          <w:color w:val="262626"/>
          <w:w w:val="95"/>
          <w:position w:val="3"/>
          <w:sz w:val="16"/>
        </w:rPr>
        <w:t>62</w:t>
      </w:r>
      <w:r>
        <w:rPr>
          <w:rFonts w:ascii="Arial"/>
          <w:color w:val="5E5E5E"/>
          <w:w w:val="95"/>
          <w:position w:val="3"/>
          <w:sz w:val="16"/>
        </w:rPr>
        <w:t>.</w:t>
      </w:r>
      <w:r>
        <w:rPr>
          <w:rFonts w:ascii="Arial"/>
          <w:color w:val="262626"/>
          <w:w w:val="95"/>
          <w:position w:val="3"/>
          <w:sz w:val="16"/>
        </w:rPr>
        <w:t>000,00</w:t>
      </w:r>
      <w:r>
        <w:rPr>
          <w:rFonts w:ascii="Arial"/>
          <w:color w:val="262626"/>
          <w:w w:val="95"/>
          <w:position w:val="3"/>
          <w:sz w:val="16"/>
        </w:rPr>
        <w:tab/>
      </w:r>
      <w:r>
        <w:rPr>
          <w:rFonts w:ascii="Arial"/>
          <w:color w:val="262626"/>
          <w:w w:val="95"/>
          <w:position w:val="4"/>
          <w:sz w:val="16"/>
        </w:rPr>
        <w:t>51.000.00</w:t>
      </w:r>
      <w:r>
        <w:rPr>
          <w:rFonts w:ascii="Arial"/>
          <w:color w:val="262626"/>
          <w:w w:val="95"/>
          <w:position w:val="4"/>
          <w:sz w:val="16"/>
        </w:rPr>
        <w:tab/>
      </w:r>
      <w:r>
        <w:rPr>
          <w:rFonts w:ascii="Arial"/>
          <w:color w:val="262626"/>
          <w:w w:val="95"/>
          <w:position w:val="5"/>
          <w:sz w:val="16"/>
        </w:rPr>
        <w:t>42.477,10</w:t>
      </w:r>
      <w:r>
        <w:rPr>
          <w:rFonts w:ascii="Arial"/>
          <w:color w:val="262626"/>
          <w:w w:val="95"/>
          <w:position w:val="5"/>
          <w:sz w:val="16"/>
        </w:rPr>
        <w:tab/>
      </w:r>
      <w:r>
        <w:rPr>
          <w:rFonts w:ascii="Arial"/>
          <w:color w:val="262626"/>
          <w:position w:val="5"/>
          <w:sz w:val="16"/>
        </w:rPr>
        <w:t>42.477</w:t>
      </w:r>
      <w:r>
        <w:rPr>
          <w:rFonts w:ascii="Arial"/>
          <w:color w:val="262626"/>
          <w:spacing w:val="-26"/>
          <w:position w:val="5"/>
          <w:sz w:val="16"/>
        </w:rPr>
        <w:t xml:space="preserve"> </w:t>
      </w:r>
      <w:r>
        <w:rPr>
          <w:rFonts w:ascii="Arial"/>
          <w:color w:val="5E5E5E"/>
          <w:spacing w:val="-2"/>
          <w:position w:val="5"/>
          <w:sz w:val="16"/>
        </w:rPr>
        <w:t>.</w:t>
      </w:r>
      <w:r>
        <w:rPr>
          <w:rFonts w:ascii="Arial"/>
          <w:color w:val="262626"/>
          <w:spacing w:val="-2"/>
          <w:position w:val="5"/>
          <w:sz w:val="16"/>
        </w:rPr>
        <w:t>10</w:t>
      </w:r>
      <w:r>
        <w:rPr>
          <w:rFonts w:ascii="Arial"/>
          <w:color w:val="262626"/>
          <w:spacing w:val="-2"/>
          <w:position w:val="5"/>
          <w:sz w:val="16"/>
        </w:rPr>
        <w:tab/>
      </w:r>
      <w:r>
        <w:rPr>
          <w:rFonts w:ascii="Arial"/>
          <w:color w:val="262626"/>
          <w:w w:val="95"/>
          <w:position w:val="6"/>
          <w:sz w:val="16"/>
        </w:rPr>
        <w:t>42.477,10</w:t>
      </w:r>
      <w:r>
        <w:rPr>
          <w:rFonts w:ascii="Arial"/>
          <w:color w:val="262626"/>
          <w:w w:val="95"/>
          <w:position w:val="6"/>
          <w:sz w:val="16"/>
        </w:rPr>
        <w:tab/>
      </w:r>
      <w:r>
        <w:rPr>
          <w:rFonts w:ascii="Arial"/>
          <w:color w:val="262626"/>
          <w:position w:val="7"/>
          <w:sz w:val="16"/>
        </w:rPr>
        <w:t>46.000</w:t>
      </w:r>
      <w:r>
        <w:rPr>
          <w:rFonts w:ascii="Arial"/>
          <w:color w:val="262626"/>
          <w:spacing w:val="-29"/>
          <w:position w:val="7"/>
          <w:sz w:val="16"/>
        </w:rPr>
        <w:t xml:space="preserve"> </w:t>
      </w:r>
      <w:r>
        <w:rPr>
          <w:rFonts w:ascii="Arial"/>
          <w:color w:val="4D4D4D"/>
          <w:spacing w:val="-4"/>
          <w:position w:val="7"/>
          <w:sz w:val="16"/>
        </w:rPr>
        <w:t>,</w:t>
      </w:r>
      <w:r>
        <w:rPr>
          <w:rFonts w:ascii="Arial"/>
          <w:color w:val="262626"/>
          <w:spacing w:val="-4"/>
          <w:position w:val="7"/>
          <w:sz w:val="16"/>
        </w:rPr>
        <w:t>00</w:t>
      </w:r>
    </w:p>
    <w:p w:rsidR="00321DB4" w:rsidRDefault="00E024F8">
      <w:pPr>
        <w:tabs>
          <w:tab w:val="left" w:pos="2418"/>
          <w:tab w:val="left" w:pos="3406"/>
          <w:tab w:val="left" w:pos="8817"/>
          <w:tab w:val="left" w:pos="10078"/>
          <w:tab w:val="left" w:pos="14972"/>
        </w:tabs>
        <w:spacing w:before="14"/>
        <w:ind w:left="1311"/>
        <w:rPr>
          <w:rFonts w:ascii="Arial" w:eastAsia="Arial" w:hAnsi="Arial" w:cs="Arial"/>
          <w:sz w:val="16"/>
          <w:szCs w:val="16"/>
        </w:rPr>
      </w:pPr>
      <w:r>
        <w:rPr>
          <w:rFonts w:ascii="Arial"/>
          <w:color w:val="262626"/>
          <w:w w:val="95"/>
          <w:sz w:val="16"/>
        </w:rPr>
        <w:t>450</w:t>
      </w:r>
      <w:r>
        <w:rPr>
          <w:rFonts w:ascii="Arial"/>
          <w:color w:val="262626"/>
          <w:w w:val="95"/>
          <w:sz w:val="16"/>
        </w:rPr>
        <w:tab/>
        <w:t>16200</w:t>
      </w:r>
      <w:r>
        <w:rPr>
          <w:rFonts w:ascii="Arial"/>
          <w:color w:val="262626"/>
          <w:w w:val="95"/>
          <w:sz w:val="16"/>
        </w:rPr>
        <w:tab/>
      </w:r>
      <w:r>
        <w:rPr>
          <w:rFonts w:ascii="Arial"/>
          <w:color w:val="262626"/>
          <w:position w:val="2"/>
          <w:sz w:val="16"/>
        </w:rPr>
        <w:t>Admon Geral Infraestructura  Formac</w:t>
      </w:r>
      <w:r>
        <w:rPr>
          <w:rFonts w:ascii="Arial"/>
          <w:color w:val="4D4D4D"/>
          <w:position w:val="2"/>
          <w:sz w:val="16"/>
        </w:rPr>
        <w:t>.</w:t>
      </w:r>
      <w:r>
        <w:rPr>
          <w:rFonts w:ascii="Arial"/>
          <w:color w:val="262626"/>
          <w:position w:val="2"/>
          <w:sz w:val="16"/>
        </w:rPr>
        <w:t>y</w:t>
      </w:r>
      <w:r>
        <w:rPr>
          <w:rFonts w:ascii="Arial"/>
          <w:color w:val="262626"/>
          <w:spacing w:val="24"/>
          <w:position w:val="2"/>
          <w:sz w:val="16"/>
        </w:rPr>
        <w:t xml:space="preserve"> </w:t>
      </w:r>
      <w:r>
        <w:rPr>
          <w:rFonts w:ascii="Arial"/>
          <w:color w:val="262626"/>
          <w:position w:val="2"/>
          <w:sz w:val="16"/>
        </w:rPr>
        <w:t>perfec.del</w:t>
      </w:r>
      <w:r>
        <w:rPr>
          <w:rFonts w:ascii="Arial"/>
          <w:color w:val="262626"/>
          <w:spacing w:val="2"/>
          <w:position w:val="2"/>
          <w:sz w:val="16"/>
        </w:rPr>
        <w:t xml:space="preserve"> </w:t>
      </w:r>
      <w:r>
        <w:rPr>
          <w:rFonts w:ascii="Arial"/>
          <w:color w:val="262626"/>
          <w:position w:val="2"/>
          <w:sz w:val="16"/>
        </w:rPr>
        <w:t>perso</w:t>
      </w:r>
      <w:r>
        <w:rPr>
          <w:rFonts w:ascii="Arial"/>
          <w:color w:val="262626"/>
          <w:position w:val="2"/>
          <w:sz w:val="16"/>
        </w:rPr>
        <w:tab/>
      </w:r>
      <w:r>
        <w:rPr>
          <w:rFonts w:ascii="Arial"/>
          <w:color w:val="262626"/>
          <w:w w:val="95"/>
          <w:position w:val="3"/>
          <w:sz w:val="16"/>
        </w:rPr>
        <w:t>200,00</w:t>
      </w:r>
      <w:r>
        <w:rPr>
          <w:rFonts w:ascii="Arial"/>
          <w:color w:val="262626"/>
          <w:w w:val="95"/>
          <w:position w:val="3"/>
          <w:sz w:val="16"/>
        </w:rPr>
        <w:tab/>
      </w:r>
      <w:r>
        <w:rPr>
          <w:rFonts w:ascii="Arial"/>
          <w:color w:val="262626"/>
          <w:w w:val="95"/>
          <w:position w:val="4"/>
          <w:sz w:val="16"/>
        </w:rPr>
        <w:t>200,00</w:t>
      </w:r>
      <w:r>
        <w:rPr>
          <w:rFonts w:ascii="Arial"/>
          <w:color w:val="262626"/>
          <w:w w:val="95"/>
          <w:position w:val="7"/>
          <w:sz w:val="16"/>
        </w:rPr>
        <w:tab/>
      </w:r>
      <w:r>
        <w:rPr>
          <w:rFonts w:ascii="Arial"/>
          <w:color w:val="262626"/>
          <w:position w:val="7"/>
          <w:sz w:val="16"/>
        </w:rPr>
        <w:t>200.00</w:t>
      </w:r>
    </w:p>
    <w:p w:rsidR="00321DB4" w:rsidRDefault="00E024F8">
      <w:pPr>
        <w:tabs>
          <w:tab w:val="left" w:pos="2409"/>
          <w:tab w:val="left" w:pos="3410"/>
          <w:tab w:val="left" w:pos="8697"/>
          <w:tab w:val="left" w:pos="9867"/>
          <w:tab w:val="left" w:pos="11080"/>
          <w:tab w:val="left" w:pos="12273"/>
          <w:tab w:val="left" w:pos="13510"/>
          <w:tab w:val="left" w:pos="14842"/>
        </w:tabs>
        <w:spacing w:before="19"/>
        <w:ind w:left="1316"/>
        <w:rPr>
          <w:rFonts w:ascii="Arial" w:eastAsia="Arial" w:hAnsi="Arial" w:cs="Arial"/>
          <w:sz w:val="16"/>
          <w:szCs w:val="16"/>
        </w:rPr>
      </w:pPr>
      <w:r>
        <w:rPr>
          <w:rFonts w:ascii="Arial"/>
          <w:color w:val="262626"/>
          <w:w w:val="95"/>
          <w:sz w:val="16"/>
        </w:rPr>
        <w:t>450</w:t>
      </w:r>
      <w:r>
        <w:rPr>
          <w:rFonts w:ascii="Arial"/>
          <w:color w:val="262626"/>
          <w:w w:val="95"/>
          <w:sz w:val="16"/>
        </w:rPr>
        <w:tab/>
        <w:t>20300</w:t>
      </w:r>
      <w:r>
        <w:rPr>
          <w:rFonts w:ascii="Arial"/>
          <w:color w:val="262626"/>
          <w:w w:val="95"/>
          <w:sz w:val="16"/>
        </w:rPr>
        <w:tab/>
      </w:r>
      <w:r>
        <w:rPr>
          <w:rFonts w:ascii="Arial"/>
          <w:color w:val="262626"/>
          <w:position w:val="2"/>
          <w:sz w:val="16"/>
        </w:rPr>
        <w:t>Admon Geral Infraestructura  Arrend.maq,</w:t>
      </w:r>
      <w:r>
        <w:rPr>
          <w:rFonts w:ascii="Arial"/>
          <w:color w:val="262626"/>
          <w:spacing w:val="17"/>
          <w:position w:val="2"/>
          <w:sz w:val="16"/>
        </w:rPr>
        <w:t xml:space="preserve"> </w:t>
      </w:r>
      <w:r>
        <w:rPr>
          <w:rFonts w:ascii="Arial"/>
          <w:color w:val="262626"/>
          <w:position w:val="2"/>
          <w:sz w:val="16"/>
        </w:rPr>
        <w:t>instalac.y</w:t>
      </w:r>
      <w:r>
        <w:rPr>
          <w:rFonts w:ascii="Arial"/>
          <w:color w:val="262626"/>
          <w:spacing w:val="12"/>
          <w:position w:val="2"/>
          <w:sz w:val="16"/>
        </w:rPr>
        <w:t xml:space="preserve"> </w:t>
      </w:r>
      <w:r>
        <w:rPr>
          <w:rFonts w:ascii="Arial"/>
          <w:color w:val="262626"/>
          <w:position w:val="2"/>
          <w:sz w:val="16"/>
        </w:rPr>
        <w:t>ut</w:t>
      </w:r>
      <w:r>
        <w:rPr>
          <w:rFonts w:ascii="Arial"/>
          <w:color w:val="262626"/>
          <w:position w:val="2"/>
          <w:sz w:val="16"/>
        </w:rPr>
        <w:tab/>
      </w:r>
      <w:r>
        <w:rPr>
          <w:rFonts w:ascii="Arial"/>
          <w:color w:val="262626"/>
          <w:w w:val="95"/>
          <w:position w:val="3"/>
          <w:sz w:val="16"/>
        </w:rPr>
        <w:t>1.500,00</w:t>
      </w:r>
      <w:r>
        <w:rPr>
          <w:rFonts w:ascii="Arial"/>
          <w:color w:val="262626"/>
          <w:w w:val="95"/>
          <w:position w:val="3"/>
          <w:sz w:val="16"/>
        </w:rPr>
        <w:tab/>
      </w:r>
      <w:r>
        <w:rPr>
          <w:rFonts w:ascii="Arial"/>
          <w:color w:val="262626"/>
          <w:w w:val="95"/>
          <w:position w:val="4"/>
          <w:sz w:val="16"/>
        </w:rPr>
        <w:t>14.763,00</w:t>
      </w:r>
      <w:r>
        <w:rPr>
          <w:rFonts w:ascii="Arial"/>
          <w:color w:val="262626"/>
          <w:w w:val="95"/>
          <w:position w:val="4"/>
          <w:sz w:val="16"/>
        </w:rPr>
        <w:tab/>
      </w:r>
      <w:r>
        <w:rPr>
          <w:rFonts w:ascii="Arial"/>
          <w:color w:val="262626"/>
          <w:w w:val="95"/>
          <w:position w:val="5"/>
          <w:sz w:val="16"/>
        </w:rPr>
        <w:t>13.593,38</w:t>
      </w:r>
      <w:r>
        <w:rPr>
          <w:rFonts w:ascii="Arial"/>
          <w:color w:val="262626"/>
          <w:w w:val="95"/>
          <w:position w:val="5"/>
          <w:sz w:val="16"/>
        </w:rPr>
        <w:tab/>
        <w:t>13.593.38</w:t>
      </w:r>
      <w:r>
        <w:rPr>
          <w:rFonts w:ascii="Arial"/>
          <w:color w:val="262626"/>
          <w:w w:val="95"/>
          <w:position w:val="5"/>
          <w:sz w:val="16"/>
        </w:rPr>
        <w:tab/>
      </w:r>
      <w:r>
        <w:rPr>
          <w:rFonts w:ascii="Arial"/>
          <w:color w:val="262626"/>
          <w:w w:val="95"/>
          <w:position w:val="6"/>
          <w:sz w:val="16"/>
        </w:rPr>
        <w:t>13.593,38</w:t>
      </w:r>
      <w:r>
        <w:rPr>
          <w:rFonts w:ascii="Arial"/>
          <w:color w:val="262626"/>
          <w:w w:val="95"/>
          <w:position w:val="6"/>
          <w:sz w:val="16"/>
        </w:rPr>
        <w:tab/>
      </w:r>
      <w:r>
        <w:rPr>
          <w:rFonts w:ascii="Arial"/>
          <w:color w:val="262626"/>
          <w:position w:val="7"/>
          <w:sz w:val="16"/>
        </w:rPr>
        <w:t>8.000,00</w:t>
      </w:r>
    </w:p>
    <w:p w:rsidR="00321DB4" w:rsidRDefault="00E024F8">
      <w:pPr>
        <w:tabs>
          <w:tab w:val="left" w:pos="2409"/>
          <w:tab w:val="left" w:pos="3406"/>
          <w:tab w:val="left" w:pos="8606"/>
          <w:tab w:val="left" w:pos="9867"/>
          <w:tab w:val="left" w:pos="11080"/>
          <w:tab w:val="left" w:pos="12278"/>
          <w:tab w:val="left" w:pos="13510"/>
          <w:tab w:val="left" w:pos="14751"/>
        </w:tabs>
        <w:spacing w:before="21"/>
        <w:ind w:left="1311"/>
        <w:rPr>
          <w:rFonts w:ascii="Arial" w:eastAsia="Arial" w:hAnsi="Arial" w:cs="Arial"/>
          <w:sz w:val="16"/>
          <w:szCs w:val="16"/>
        </w:rPr>
      </w:pPr>
      <w:r>
        <w:rPr>
          <w:rFonts w:ascii="Arial"/>
          <w:color w:val="262626"/>
          <w:w w:val="98"/>
          <w:position w:val="-4"/>
          <w:sz w:val="16"/>
        </w:rPr>
        <w:t>450</w:t>
      </w:r>
      <w:r>
        <w:rPr>
          <w:rFonts w:ascii="Arial"/>
          <w:color w:val="262626"/>
          <w:position w:val="-4"/>
          <w:sz w:val="16"/>
        </w:rPr>
        <w:tab/>
      </w:r>
      <w:r>
        <w:rPr>
          <w:rFonts w:ascii="Arial"/>
          <w:color w:val="262626"/>
          <w:w w:val="98"/>
          <w:position w:val="-3"/>
          <w:sz w:val="16"/>
        </w:rPr>
        <w:t>21000</w:t>
      </w:r>
      <w:r>
        <w:rPr>
          <w:rFonts w:ascii="Arial"/>
          <w:color w:val="262626"/>
          <w:position w:val="-3"/>
          <w:sz w:val="16"/>
        </w:rPr>
        <w:tab/>
      </w:r>
      <w:r>
        <w:rPr>
          <w:rFonts w:ascii="Arial"/>
          <w:color w:val="262626"/>
          <w:w w:val="98"/>
          <w:position w:val="-2"/>
          <w:sz w:val="16"/>
        </w:rPr>
        <w:t>Admon</w:t>
      </w:r>
      <w:r>
        <w:rPr>
          <w:rFonts w:ascii="Arial"/>
          <w:color w:val="262626"/>
          <w:spacing w:val="19"/>
          <w:position w:val="-2"/>
          <w:sz w:val="16"/>
        </w:rPr>
        <w:t xml:space="preserve"> </w:t>
      </w:r>
      <w:r>
        <w:rPr>
          <w:rFonts w:ascii="Arial"/>
          <w:color w:val="262626"/>
          <w:w w:val="99"/>
          <w:position w:val="-2"/>
          <w:sz w:val="16"/>
        </w:rPr>
        <w:t>Geral</w:t>
      </w:r>
      <w:r>
        <w:rPr>
          <w:rFonts w:ascii="Arial"/>
          <w:color w:val="262626"/>
          <w:spacing w:val="10"/>
          <w:position w:val="-2"/>
          <w:sz w:val="16"/>
        </w:rPr>
        <w:t xml:space="preserve"> </w:t>
      </w:r>
      <w:r>
        <w:rPr>
          <w:rFonts w:ascii="Arial"/>
          <w:color w:val="262626"/>
          <w:w w:val="98"/>
          <w:position w:val="-2"/>
          <w:sz w:val="16"/>
        </w:rPr>
        <w:t>Infraestructura</w:t>
      </w:r>
      <w:r>
        <w:rPr>
          <w:rFonts w:ascii="Arial"/>
          <w:color w:val="262626"/>
          <w:position w:val="-2"/>
          <w:sz w:val="16"/>
        </w:rPr>
        <w:t xml:space="preserve">  </w:t>
      </w:r>
      <w:r>
        <w:rPr>
          <w:rFonts w:ascii="Arial"/>
          <w:color w:val="262626"/>
          <w:spacing w:val="20"/>
          <w:position w:val="-2"/>
          <w:sz w:val="16"/>
        </w:rPr>
        <w:t xml:space="preserve"> </w:t>
      </w:r>
      <w:r>
        <w:rPr>
          <w:rFonts w:ascii="Arial"/>
          <w:color w:val="262626"/>
          <w:w w:val="98"/>
          <w:position w:val="-1"/>
          <w:sz w:val="16"/>
        </w:rPr>
        <w:t>lnfraestr.y</w:t>
      </w:r>
      <w:r>
        <w:rPr>
          <w:rFonts w:ascii="Arial"/>
          <w:color w:val="262626"/>
          <w:spacing w:val="17"/>
          <w:position w:val="-1"/>
          <w:sz w:val="16"/>
        </w:rPr>
        <w:t xml:space="preserve"> </w:t>
      </w:r>
      <w:r>
        <w:rPr>
          <w:rFonts w:ascii="Arial"/>
          <w:color w:val="262626"/>
          <w:w w:val="104"/>
          <w:position w:val="-1"/>
          <w:sz w:val="16"/>
        </w:rPr>
        <w:t>b</w:t>
      </w:r>
      <w:r>
        <w:rPr>
          <w:rFonts w:ascii="Arial"/>
          <w:color w:val="262626"/>
          <w:spacing w:val="-11"/>
          <w:w w:val="104"/>
          <w:position w:val="-1"/>
          <w:sz w:val="16"/>
        </w:rPr>
        <w:t>i</w:t>
      </w:r>
      <w:r>
        <w:rPr>
          <w:rFonts w:ascii="Arial"/>
          <w:color w:val="262626"/>
          <w:w w:val="97"/>
          <w:position w:val="-1"/>
          <w:sz w:val="16"/>
        </w:rPr>
        <w:t>enes</w:t>
      </w:r>
      <w:r>
        <w:rPr>
          <w:rFonts w:ascii="Arial"/>
          <w:color w:val="262626"/>
          <w:spacing w:val="13"/>
          <w:position w:val="-1"/>
          <w:sz w:val="16"/>
        </w:rPr>
        <w:t xml:space="preserve"> </w:t>
      </w:r>
      <w:r>
        <w:rPr>
          <w:rFonts w:ascii="Arial"/>
          <w:color w:val="262626"/>
          <w:w w:val="97"/>
          <w:position w:val="-1"/>
          <w:sz w:val="16"/>
        </w:rPr>
        <w:t>natura</w:t>
      </w:r>
      <w:r>
        <w:rPr>
          <w:rFonts w:ascii="Arial"/>
          <w:color w:val="262626"/>
          <w:position w:val="-1"/>
          <w:sz w:val="16"/>
        </w:rPr>
        <w:tab/>
      </w:r>
      <w:r>
        <w:rPr>
          <w:rFonts w:ascii="Arial"/>
          <w:color w:val="262626"/>
          <w:w w:val="98"/>
          <w:sz w:val="16"/>
        </w:rPr>
        <w:t>18.000,00</w:t>
      </w:r>
      <w:r>
        <w:rPr>
          <w:rFonts w:ascii="Arial"/>
          <w:color w:val="262626"/>
          <w:sz w:val="16"/>
        </w:rPr>
        <w:tab/>
      </w:r>
      <w:r>
        <w:rPr>
          <w:rFonts w:ascii="Arial"/>
          <w:color w:val="262626"/>
          <w:w w:val="98"/>
          <w:sz w:val="16"/>
        </w:rPr>
        <w:t>19.904,9</w:t>
      </w:r>
      <w:r>
        <w:rPr>
          <w:rFonts w:ascii="Arial"/>
          <w:color w:val="262626"/>
          <w:spacing w:val="9"/>
          <w:w w:val="98"/>
          <w:sz w:val="16"/>
        </w:rPr>
        <w:t>2</w:t>
      </w:r>
      <w:r>
        <w:rPr>
          <w:rFonts w:ascii="Arial"/>
          <w:color w:val="B1B1B1"/>
          <w:w w:val="31"/>
          <w:sz w:val="16"/>
        </w:rPr>
        <w:t>1</w:t>
      </w:r>
      <w:r>
        <w:rPr>
          <w:rFonts w:ascii="Arial"/>
          <w:color w:val="B1B1B1"/>
          <w:sz w:val="16"/>
        </w:rPr>
        <w:tab/>
      </w:r>
      <w:r>
        <w:rPr>
          <w:rFonts w:ascii="Arial"/>
          <w:color w:val="262626"/>
          <w:w w:val="98"/>
          <w:sz w:val="16"/>
        </w:rPr>
        <w:t>17.936,74</w:t>
      </w:r>
      <w:r>
        <w:rPr>
          <w:rFonts w:ascii="Arial"/>
          <w:color w:val="262626"/>
          <w:sz w:val="16"/>
        </w:rPr>
        <w:tab/>
      </w:r>
      <w:r>
        <w:rPr>
          <w:rFonts w:ascii="Arial"/>
          <w:color w:val="262626"/>
          <w:w w:val="98"/>
          <w:position w:val="1"/>
          <w:sz w:val="16"/>
        </w:rPr>
        <w:t>17.936,74</w:t>
      </w:r>
      <w:r>
        <w:rPr>
          <w:rFonts w:ascii="Arial"/>
          <w:color w:val="262626"/>
          <w:position w:val="1"/>
          <w:sz w:val="16"/>
        </w:rPr>
        <w:tab/>
      </w:r>
      <w:r>
        <w:rPr>
          <w:rFonts w:ascii="Arial"/>
          <w:color w:val="262626"/>
          <w:w w:val="98"/>
          <w:position w:val="1"/>
          <w:sz w:val="16"/>
        </w:rPr>
        <w:t>17.936,74</w:t>
      </w:r>
      <w:r>
        <w:rPr>
          <w:rFonts w:ascii="Arial"/>
          <w:color w:val="262626"/>
          <w:position w:val="1"/>
          <w:sz w:val="16"/>
        </w:rPr>
        <w:tab/>
      </w:r>
      <w:r>
        <w:rPr>
          <w:rFonts w:ascii="Arial"/>
          <w:color w:val="262626"/>
          <w:w w:val="97"/>
          <w:position w:val="2"/>
          <w:sz w:val="16"/>
        </w:rPr>
        <w:t>20.000,00</w:t>
      </w:r>
    </w:p>
    <w:p w:rsidR="00321DB4" w:rsidRDefault="00E024F8">
      <w:pPr>
        <w:tabs>
          <w:tab w:val="left" w:pos="2409"/>
          <w:tab w:val="left" w:pos="3406"/>
          <w:tab w:val="left" w:pos="8688"/>
          <w:tab w:val="left" w:pos="9948"/>
          <w:tab w:val="left" w:pos="11161"/>
          <w:tab w:val="left" w:pos="12359"/>
          <w:tab w:val="left" w:pos="13591"/>
          <w:tab w:val="left" w:pos="14837"/>
        </w:tabs>
        <w:spacing w:before="7"/>
        <w:ind w:left="1316"/>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w w:val="95"/>
          <w:position w:val="1"/>
          <w:sz w:val="16"/>
        </w:rPr>
        <w:t>21300</w:t>
      </w:r>
      <w:r>
        <w:rPr>
          <w:rFonts w:ascii="Arial"/>
          <w:color w:val="262626"/>
          <w:w w:val="95"/>
          <w:position w:val="1"/>
          <w:sz w:val="16"/>
        </w:rPr>
        <w:tab/>
      </w:r>
      <w:r>
        <w:rPr>
          <w:rFonts w:ascii="Arial"/>
          <w:color w:val="262626"/>
          <w:position w:val="2"/>
          <w:sz w:val="16"/>
        </w:rPr>
        <w:t>Admon Geral Infraestructura    Maqu.,</w:t>
      </w:r>
      <w:r>
        <w:rPr>
          <w:rFonts w:ascii="Arial"/>
          <w:color w:val="262626"/>
          <w:spacing w:val="26"/>
          <w:position w:val="2"/>
          <w:sz w:val="16"/>
        </w:rPr>
        <w:t xml:space="preserve"> </w:t>
      </w:r>
      <w:r>
        <w:rPr>
          <w:rFonts w:ascii="Arial"/>
          <w:color w:val="262626"/>
          <w:position w:val="2"/>
          <w:sz w:val="16"/>
        </w:rPr>
        <w:t>instalac.y</w:t>
      </w:r>
      <w:r>
        <w:rPr>
          <w:rFonts w:ascii="Arial"/>
          <w:color w:val="262626"/>
          <w:spacing w:val="10"/>
          <w:position w:val="2"/>
          <w:sz w:val="16"/>
        </w:rPr>
        <w:t xml:space="preserve"> </w:t>
      </w:r>
      <w:r>
        <w:rPr>
          <w:rFonts w:ascii="Arial"/>
          <w:color w:val="262626"/>
          <w:position w:val="2"/>
          <w:sz w:val="16"/>
        </w:rPr>
        <w:t>utillaj</w:t>
      </w:r>
      <w:r>
        <w:rPr>
          <w:rFonts w:ascii="Arial"/>
          <w:color w:val="262626"/>
          <w:position w:val="2"/>
          <w:sz w:val="16"/>
        </w:rPr>
        <w:tab/>
      </w:r>
      <w:r>
        <w:rPr>
          <w:rFonts w:ascii="Arial"/>
          <w:color w:val="262626"/>
          <w:w w:val="95"/>
          <w:position w:val="4"/>
          <w:sz w:val="16"/>
        </w:rPr>
        <w:t>6.500,00</w:t>
      </w:r>
      <w:r>
        <w:rPr>
          <w:rFonts w:ascii="Arial"/>
          <w:color w:val="262626"/>
          <w:w w:val="95"/>
          <w:position w:val="4"/>
          <w:sz w:val="16"/>
        </w:rPr>
        <w:tab/>
      </w:r>
      <w:r>
        <w:rPr>
          <w:rFonts w:ascii="Arial"/>
          <w:color w:val="262626"/>
          <w:w w:val="95"/>
          <w:position w:val="5"/>
          <w:sz w:val="16"/>
        </w:rPr>
        <w:t>8</w:t>
      </w:r>
      <w:r>
        <w:rPr>
          <w:rFonts w:ascii="Arial"/>
          <w:color w:val="777777"/>
          <w:w w:val="95"/>
          <w:position w:val="5"/>
          <w:sz w:val="16"/>
        </w:rPr>
        <w:t>.</w:t>
      </w:r>
      <w:r>
        <w:rPr>
          <w:rFonts w:ascii="Arial"/>
          <w:color w:val="262626"/>
          <w:w w:val="95"/>
          <w:position w:val="5"/>
          <w:sz w:val="16"/>
        </w:rPr>
        <w:t>096</w:t>
      </w:r>
      <w:r>
        <w:rPr>
          <w:rFonts w:ascii="Arial"/>
          <w:color w:val="4D4D4D"/>
          <w:w w:val="95"/>
          <w:position w:val="5"/>
          <w:sz w:val="16"/>
        </w:rPr>
        <w:t>,</w:t>
      </w:r>
      <w:r>
        <w:rPr>
          <w:rFonts w:ascii="Arial"/>
          <w:color w:val="262626"/>
          <w:w w:val="95"/>
          <w:position w:val="5"/>
          <w:sz w:val="16"/>
        </w:rPr>
        <w:t>66</w:t>
      </w:r>
      <w:r>
        <w:rPr>
          <w:rFonts w:ascii="Arial"/>
          <w:color w:val="262626"/>
          <w:w w:val="95"/>
          <w:position w:val="5"/>
          <w:sz w:val="16"/>
        </w:rPr>
        <w:tab/>
        <w:t>2.234,87</w:t>
      </w:r>
      <w:r>
        <w:rPr>
          <w:rFonts w:ascii="Arial"/>
          <w:color w:val="262626"/>
          <w:w w:val="95"/>
          <w:position w:val="5"/>
          <w:sz w:val="16"/>
        </w:rPr>
        <w:tab/>
      </w:r>
      <w:r>
        <w:rPr>
          <w:rFonts w:ascii="Arial"/>
          <w:color w:val="262626"/>
          <w:w w:val="95"/>
          <w:position w:val="6"/>
          <w:sz w:val="16"/>
        </w:rPr>
        <w:t>2.234,87</w:t>
      </w:r>
      <w:r>
        <w:rPr>
          <w:rFonts w:ascii="Arial"/>
          <w:color w:val="262626"/>
          <w:w w:val="95"/>
          <w:position w:val="6"/>
          <w:sz w:val="16"/>
        </w:rPr>
        <w:tab/>
      </w:r>
      <w:r>
        <w:rPr>
          <w:rFonts w:ascii="Arial"/>
          <w:color w:val="262626"/>
          <w:w w:val="95"/>
          <w:position w:val="7"/>
          <w:sz w:val="16"/>
        </w:rPr>
        <w:t>2.234,87</w:t>
      </w:r>
      <w:r>
        <w:rPr>
          <w:rFonts w:ascii="Arial"/>
          <w:color w:val="262626"/>
          <w:w w:val="95"/>
          <w:position w:val="7"/>
          <w:sz w:val="16"/>
        </w:rPr>
        <w:tab/>
      </w:r>
      <w:r>
        <w:rPr>
          <w:rFonts w:ascii="Arial"/>
          <w:color w:val="262626"/>
          <w:spacing w:val="-1"/>
          <w:position w:val="8"/>
          <w:sz w:val="16"/>
        </w:rPr>
        <w:t>6.500</w:t>
      </w:r>
      <w:r>
        <w:rPr>
          <w:rFonts w:ascii="Arial"/>
          <w:color w:val="4D4D4D"/>
          <w:spacing w:val="-1"/>
          <w:position w:val="8"/>
          <w:sz w:val="16"/>
        </w:rPr>
        <w:t>,</w:t>
      </w:r>
      <w:r>
        <w:rPr>
          <w:rFonts w:ascii="Arial"/>
          <w:color w:val="262626"/>
          <w:spacing w:val="-1"/>
          <w:position w:val="8"/>
          <w:sz w:val="16"/>
        </w:rPr>
        <w:t>00</w:t>
      </w:r>
    </w:p>
    <w:p w:rsidR="00321DB4" w:rsidRDefault="00E024F8">
      <w:pPr>
        <w:tabs>
          <w:tab w:val="left" w:pos="2409"/>
          <w:tab w:val="left" w:pos="3410"/>
          <w:tab w:val="left" w:pos="5639"/>
          <w:tab w:val="left" w:pos="8611"/>
          <w:tab w:val="left" w:pos="9867"/>
          <w:tab w:val="left" w:pos="11075"/>
          <w:tab w:val="left" w:pos="12268"/>
          <w:tab w:val="left" w:pos="13500"/>
          <w:tab w:val="left" w:pos="14751"/>
        </w:tabs>
        <w:spacing w:before="15"/>
        <w:ind w:left="1316"/>
        <w:rPr>
          <w:rFonts w:ascii="Arial" w:eastAsia="Arial" w:hAnsi="Arial" w:cs="Arial"/>
          <w:sz w:val="16"/>
          <w:szCs w:val="16"/>
        </w:rPr>
      </w:pPr>
      <w:r>
        <w:rPr>
          <w:rFonts w:ascii="Arial"/>
          <w:color w:val="262626"/>
          <w:w w:val="95"/>
          <w:position w:val="-1"/>
          <w:sz w:val="16"/>
        </w:rPr>
        <w:t>450</w:t>
      </w:r>
      <w:r>
        <w:rPr>
          <w:rFonts w:ascii="Arial"/>
          <w:color w:val="262626"/>
          <w:w w:val="95"/>
          <w:position w:val="-1"/>
          <w:sz w:val="16"/>
        </w:rPr>
        <w:tab/>
        <w:t>21400</w:t>
      </w:r>
      <w:r>
        <w:rPr>
          <w:rFonts w:ascii="Arial"/>
          <w:color w:val="262626"/>
          <w:w w:val="95"/>
          <w:position w:val="-1"/>
          <w:sz w:val="16"/>
        </w:rPr>
        <w:tab/>
      </w:r>
      <w:r>
        <w:rPr>
          <w:rFonts w:ascii="Arial"/>
          <w:color w:val="262626"/>
          <w:sz w:val="16"/>
        </w:rPr>
        <w:t>Admon</w:t>
      </w:r>
      <w:r>
        <w:rPr>
          <w:rFonts w:ascii="Arial"/>
          <w:color w:val="262626"/>
          <w:spacing w:val="5"/>
          <w:sz w:val="16"/>
        </w:rPr>
        <w:t xml:space="preserve"> </w:t>
      </w:r>
      <w:r>
        <w:rPr>
          <w:rFonts w:ascii="Arial"/>
          <w:color w:val="262626"/>
          <w:sz w:val="16"/>
        </w:rPr>
        <w:t>Geral</w:t>
      </w:r>
      <w:r>
        <w:rPr>
          <w:rFonts w:ascii="Arial"/>
          <w:color w:val="262626"/>
          <w:spacing w:val="2"/>
          <w:sz w:val="16"/>
        </w:rPr>
        <w:t xml:space="preserve"> </w:t>
      </w:r>
      <w:r>
        <w:rPr>
          <w:rFonts w:ascii="Arial"/>
          <w:color w:val="262626"/>
          <w:sz w:val="16"/>
        </w:rPr>
        <w:t>Infraestructura</w:t>
      </w:r>
      <w:r>
        <w:rPr>
          <w:rFonts w:ascii="Arial"/>
          <w:color w:val="262626"/>
          <w:sz w:val="16"/>
        </w:rPr>
        <w:tab/>
        <w:t>Elementos</w:t>
      </w:r>
      <w:r>
        <w:rPr>
          <w:rFonts w:ascii="Arial"/>
          <w:color w:val="262626"/>
          <w:spacing w:val="-3"/>
          <w:sz w:val="16"/>
        </w:rPr>
        <w:t xml:space="preserve"> </w:t>
      </w:r>
      <w:r>
        <w:rPr>
          <w:rFonts w:ascii="Arial"/>
          <w:color w:val="262626"/>
          <w:sz w:val="16"/>
        </w:rPr>
        <w:t>de</w:t>
      </w:r>
      <w:r>
        <w:rPr>
          <w:rFonts w:ascii="Arial"/>
          <w:color w:val="262626"/>
          <w:spacing w:val="-13"/>
          <w:sz w:val="16"/>
        </w:rPr>
        <w:t xml:space="preserve"> </w:t>
      </w:r>
      <w:r>
        <w:rPr>
          <w:rFonts w:ascii="Arial"/>
          <w:color w:val="262626"/>
          <w:sz w:val="16"/>
        </w:rPr>
        <w:t>transporte.</w:t>
      </w:r>
      <w:r>
        <w:rPr>
          <w:rFonts w:ascii="Arial"/>
          <w:color w:val="262626"/>
          <w:sz w:val="16"/>
        </w:rPr>
        <w:tab/>
      </w:r>
      <w:r>
        <w:rPr>
          <w:rFonts w:ascii="Arial"/>
          <w:color w:val="262626"/>
          <w:spacing w:val="-2"/>
          <w:position w:val="1"/>
          <w:sz w:val="16"/>
        </w:rPr>
        <w:t>17</w:t>
      </w:r>
      <w:r>
        <w:rPr>
          <w:rFonts w:ascii="Arial"/>
          <w:color w:val="4D4D4D"/>
          <w:spacing w:val="-2"/>
          <w:position w:val="1"/>
          <w:sz w:val="16"/>
        </w:rPr>
        <w:t>.</w:t>
      </w:r>
      <w:r>
        <w:rPr>
          <w:rFonts w:ascii="Arial"/>
          <w:color w:val="262626"/>
          <w:spacing w:val="-2"/>
          <w:position w:val="1"/>
          <w:sz w:val="16"/>
        </w:rPr>
        <w:t>000</w:t>
      </w:r>
      <w:r>
        <w:rPr>
          <w:rFonts w:ascii="Arial"/>
          <w:color w:val="4D4D4D"/>
          <w:spacing w:val="-2"/>
          <w:position w:val="1"/>
          <w:sz w:val="16"/>
        </w:rPr>
        <w:t>,</w:t>
      </w:r>
      <w:r>
        <w:rPr>
          <w:rFonts w:ascii="Arial"/>
          <w:color w:val="262626"/>
          <w:spacing w:val="-2"/>
          <w:position w:val="1"/>
          <w:sz w:val="16"/>
        </w:rPr>
        <w:t>00</w:t>
      </w:r>
      <w:r>
        <w:rPr>
          <w:rFonts w:ascii="Arial"/>
          <w:color w:val="262626"/>
          <w:spacing w:val="-2"/>
          <w:position w:val="1"/>
          <w:sz w:val="16"/>
        </w:rPr>
        <w:tab/>
      </w:r>
      <w:r>
        <w:rPr>
          <w:rFonts w:ascii="Arial"/>
          <w:color w:val="262626"/>
          <w:spacing w:val="-2"/>
          <w:position w:val="2"/>
          <w:sz w:val="16"/>
        </w:rPr>
        <w:t>18</w:t>
      </w:r>
      <w:r>
        <w:rPr>
          <w:rFonts w:ascii="Arial"/>
          <w:color w:val="4D4D4D"/>
          <w:spacing w:val="-2"/>
          <w:position w:val="2"/>
          <w:sz w:val="16"/>
        </w:rPr>
        <w:t>.</w:t>
      </w:r>
      <w:r>
        <w:rPr>
          <w:rFonts w:ascii="Arial"/>
          <w:color w:val="262626"/>
          <w:spacing w:val="-2"/>
          <w:position w:val="2"/>
          <w:sz w:val="16"/>
        </w:rPr>
        <w:t>605.73</w:t>
      </w:r>
      <w:r>
        <w:rPr>
          <w:rFonts w:ascii="Arial"/>
          <w:color w:val="262626"/>
          <w:spacing w:val="-2"/>
          <w:position w:val="2"/>
          <w:sz w:val="16"/>
        </w:rPr>
        <w:tab/>
      </w:r>
      <w:r>
        <w:rPr>
          <w:rFonts w:ascii="Arial"/>
          <w:color w:val="262626"/>
          <w:w w:val="95"/>
          <w:position w:val="2"/>
          <w:sz w:val="16"/>
        </w:rPr>
        <w:t>23.530.52</w:t>
      </w:r>
      <w:r>
        <w:rPr>
          <w:rFonts w:ascii="Arial"/>
          <w:color w:val="262626"/>
          <w:w w:val="95"/>
          <w:position w:val="2"/>
          <w:sz w:val="16"/>
        </w:rPr>
        <w:tab/>
      </w:r>
      <w:r>
        <w:rPr>
          <w:rFonts w:ascii="Arial"/>
          <w:color w:val="262626"/>
          <w:spacing w:val="1"/>
          <w:w w:val="95"/>
          <w:position w:val="3"/>
          <w:sz w:val="16"/>
        </w:rPr>
        <w:t>23</w:t>
      </w:r>
      <w:r>
        <w:rPr>
          <w:rFonts w:ascii="Arial"/>
          <w:color w:val="4D4D4D"/>
          <w:spacing w:val="1"/>
          <w:w w:val="95"/>
          <w:position w:val="3"/>
          <w:sz w:val="16"/>
        </w:rPr>
        <w:t>.</w:t>
      </w:r>
      <w:r>
        <w:rPr>
          <w:rFonts w:ascii="Arial"/>
          <w:color w:val="262626"/>
          <w:spacing w:val="1"/>
          <w:w w:val="95"/>
          <w:position w:val="3"/>
          <w:sz w:val="16"/>
        </w:rPr>
        <w:t>530</w:t>
      </w:r>
      <w:r>
        <w:rPr>
          <w:rFonts w:ascii="Arial"/>
          <w:color w:val="4D4D4D"/>
          <w:spacing w:val="1"/>
          <w:w w:val="95"/>
          <w:position w:val="3"/>
          <w:sz w:val="16"/>
        </w:rPr>
        <w:t>,</w:t>
      </w:r>
      <w:r>
        <w:rPr>
          <w:rFonts w:ascii="Arial"/>
          <w:color w:val="262626"/>
          <w:spacing w:val="1"/>
          <w:w w:val="95"/>
          <w:position w:val="3"/>
          <w:sz w:val="16"/>
        </w:rPr>
        <w:t>52</w:t>
      </w:r>
      <w:r>
        <w:rPr>
          <w:rFonts w:ascii="Arial"/>
          <w:color w:val="262626"/>
          <w:spacing w:val="1"/>
          <w:w w:val="95"/>
          <w:position w:val="3"/>
          <w:sz w:val="16"/>
        </w:rPr>
        <w:tab/>
      </w:r>
      <w:r>
        <w:rPr>
          <w:rFonts w:ascii="Arial"/>
          <w:color w:val="262626"/>
          <w:w w:val="95"/>
          <w:position w:val="4"/>
          <w:sz w:val="16"/>
        </w:rPr>
        <w:t>23.530.52</w:t>
      </w:r>
      <w:r>
        <w:rPr>
          <w:rFonts w:ascii="Arial"/>
          <w:color w:val="262626"/>
          <w:w w:val="95"/>
          <w:position w:val="4"/>
          <w:sz w:val="16"/>
        </w:rPr>
        <w:tab/>
      </w:r>
      <w:r>
        <w:rPr>
          <w:rFonts w:ascii="Arial"/>
          <w:color w:val="262626"/>
          <w:position w:val="5"/>
          <w:sz w:val="16"/>
        </w:rPr>
        <w:t>28.000,00</w:t>
      </w:r>
    </w:p>
    <w:p w:rsidR="00321DB4" w:rsidRDefault="00E024F8">
      <w:pPr>
        <w:tabs>
          <w:tab w:val="left" w:pos="2409"/>
          <w:tab w:val="left" w:pos="3410"/>
          <w:tab w:val="left" w:pos="8611"/>
          <w:tab w:val="left" w:pos="9867"/>
          <w:tab w:val="left" w:pos="11084"/>
          <w:tab w:val="left" w:pos="12278"/>
          <w:tab w:val="left" w:pos="13510"/>
          <w:tab w:val="left" w:pos="14765"/>
        </w:tabs>
        <w:spacing w:before="23" w:after="51"/>
        <w:ind w:left="1311"/>
        <w:rPr>
          <w:rFonts w:ascii="Arial" w:eastAsia="Arial" w:hAnsi="Arial" w:cs="Arial"/>
          <w:sz w:val="16"/>
          <w:szCs w:val="16"/>
        </w:rPr>
      </w:pPr>
      <w:r>
        <w:rPr>
          <w:rFonts w:ascii="Arial"/>
          <w:color w:val="262626"/>
          <w:w w:val="95"/>
          <w:sz w:val="16"/>
        </w:rPr>
        <w:t>450</w:t>
      </w:r>
      <w:r>
        <w:rPr>
          <w:rFonts w:ascii="Arial"/>
          <w:color w:val="262626"/>
          <w:w w:val="95"/>
          <w:sz w:val="16"/>
        </w:rPr>
        <w:tab/>
        <w:t>22103</w:t>
      </w:r>
      <w:r>
        <w:rPr>
          <w:rFonts w:ascii="Arial"/>
          <w:color w:val="262626"/>
          <w:w w:val="95"/>
          <w:sz w:val="16"/>
        </w:rPr>
        <w:tab/>
      </w:r>
      <w:r>
        <w:rPr>
          <w:rFonts w:ascii="Arial"/>
          <w:color w:val="262626"/>
          <w:position w:val="2"/>
          <w:sz w:val="16"/>
        </w:rPr>
        <w:t>Admon Gral de lnfraestrcturas Combustibles</w:t>
      </w:r>
      <w:r>
        <w:rPr>
          <w:rFonts w:ascii="Arial"/>
          <w:color w:val="262626"/>
          <w:spacing w:val="21"/>
          <w:position w:val="2"/>
          <w:sz w:val="16"/>
        </w:rPr>
        <w:t xml:space="preserve"> </w:t>
      </w:r>
      <w:r>
        <w:rPr>
          <w:rFonts w:ascii="Arial"/>
          <w:color w:val="262626"/>
          <w:position w:val="2"/>
          <w:sz w:val="16"/>
        </w:rPr>
        <w:t>y</w:t>
      </w:r>
      <w:r>
        <w:rPr>
          <w:rFonts w:ascii="Arial"/>
          <w:color w:val="262626"/>
          <w:spacing w:val="1"/>
          <w:position w:val="2"/>
          <w:sz w:val="16"/>
        </w:rPr>
        <w:t xml:space="preserve"> </w:t>
      </w:r>
      <w:r>
        <w:rPr>
          <w:rFonts w:ascii="Arial"/>
          <w:color w:val="262626"/>
          <w:position w:val="2"/>
          <w:sz w:val="16"/>
        </w:rPr>
        <w:t>carburantes</w:t>
      </w:r>
      <w:r>
        <w:rPr>
          <w:rFonts w:ascii="Arial"/>
          <w:color w:val="262626"/>
          <w:position w:val="2"/>
          <w:sz w:val="16"/>
        </w:rPr>
        <w:tab/>
      </w:r>
      <w:r>
        <w:rPr>
          <w:rFonts w:ascii="Arial"/>
          <w:color w:val="262626"/>
          <w:w w:val="95"/>
          <w:position w:val="4"/>
          <w:sz w:val="16"/>
        </w:rPr>
        <w:t>17.000,00</w:t>
      </w:r>
      <w:r>
        <w:rPr>
          <w:rFonts w:ascii="Arial"/>
          <w:color w:val="262626"/>
          <w:w w:val="95"/>
          <w:position w:val="4"/>
          <w:sz w:val="16"/>
        </w:rPr>
        <w:tab/>
      </w:r>
      <w:r>
        <w:rPr>
          <w:rFonts w:ascii="Arial"/>
          <w:color w:val="262626"/>
          <w:spacing w:val="-1"/>
          <w:position w:val="4"/>
          <w:sz w:val="16"/>
        </w:rPr>
        <w:t>18</w:t>
      </w:r>
      <w:r>
        <w:rPr>
          <w:rFonts w:ascii="Arial"/>
          <w:color w:val="4D4D4D"/>
          <w:spacing w:val="-1"/>
          <w:position w:val="4"/>
          <w:sz w:val="16"/>
        </w:rPr>
        <w:t>.</w:t>
      </w:r>
      <w:r>
        <w:rPr>
          <w:rFonts w:ascii="Arial"/>
          <w:color w:val="262626"/>
          <w:spacing w:val="-1"/>
          <w:position w:val="4"/>
          <w:sz w:val="16"/>
        </w:rPr>
        <w:t>169.11</w:t>
      </w:r>
      <w:r>
        <w:rPr>
          <w:rFonts w:ascii="Arial"/>
          <w:color w:val="262626"/>
          <w:spacing w:val="-1"/>
          <w:position w:val="4"/>
          <w:sz w:val="16"/>
        </w:rPr>
        <w:tab/>
      </w:r>
      <w:r>
        <w:rPr>
          <w:rFonts w:ascii="Arial"/>
          <w:color w:val="262626"/>
          <w:w w:val="95"/>
          <w:position w:val="5"/>
          <w:sz w:val="16"/>
        </w:rPr>
        <w:t>15.755,65</w:t>
      </w:r>
      <w:r>
        <w:rPr>
          <w:rFonts w:ascii="Arial"/>
          <w:color w:val="262626"/>
          <w:w w:val="95"/>
          <w:position w:val="5"/>
          <w:sz w:val="16"/>
        </w:rPr>
        <w:tab/>
      </w:r>
      <w:r>
        <w:rPr>
          <w:rFonts w:ascii="Arial"/>
          <w:color w:val="262626"/>
          <w:spacing w:val="-5"/>
          <w:position w:val="6"/>
          <w:sz w:val="16"/>
        </w:rPr>
        <w:t>15</w:t>
      </w:r>
      <w:r>
        <w:rPr>
          <w:rFonts w:ascii="Arial"/>
          <w:color w:val="8E8E8E"/>
          <w:spacing w:val="-5"/>
          <w:position w:val="6"/>
          <w:sz w:val="16"/>
        </w:rPr>
        <w:t>.</w:t>
      </w:r>
      <w:r>
        <w:rPr>
          <w:rFonts w:ascii="Arial"/>
          <w:color w:val="262626"/>
          <w:spacing w:val="-5"/>
          <w:position w:val="6"/>
          <w:sz w:val="16"/>
        </w:rPr>
        <w:t>755</w:t>
      </w:r>
      <w:r>
        <w:rPr>
          <w:rFonts w:ascii="Arial"/>
          <w:color w:val="5E5E5E"/>
          <w:spacing w:val="-5"/>
          <w:position w:val="6"/>
          <w:sz w:val="16"/>
        </w:rPr>
        <w:t>.</w:t>
      </w:r>
      <w:r>
        <w:rPr>
          <w:rFonts w:ascii="Arial"/>
          <w:color w:val="262626"/>
          <w:spacing w:val="-5"/>
          <w:position w:val="6"/>
          <w:sz w:val="16"/>
        </w:rPr>
        <w:t>65</w:t>
      </w:r>
      <w:r>
        <w:rPr>
          <w:rFonts w:ascii="Arial"/>
          <w:color w:val="262626"/>
          <w:spacing w:val="-5"/>
          <w:position w:val="6"/>
          <w:sz w:val="16"/>
        </w:rPr>
        <w:tab/>
      </w:r>
      <w:r>
        <w:rPr>
          <w:rFonts w:ascii="Arial"/>
          <w:color w:val="262626"/>
          <w:w w:val="95"/>
          <w:position w:val="6"/>
          <w:sz w:val="16"/>
        </w:rPr>
        <w:t>15.755.65</w:t>
      </w:r>
      <w:r>
        <w:rPr>
          <w:rFonts w:ascii="Arial"/>
          <w:color w:val="262626"/>
          <w:w w:val="95"/>
          <w:position w:val="6"/>
          <w:sz w:val="16"/>
        </w:rPr>
        <w:tab/>
      </w:r>
      <w:r>
        <w:rPr>
          <w:rFonts w:ascii="Arial"/>
          <w:color w:val="262626"/>
          <w:spacing w:val="-2"/>
          <w:position w:val="7"/>
          <w:sz w:val="16"/>
        </w:rPr>
        <w:t>17</w:t>
      </w:r>
      <w:r>
        <w:rPr>
          <w:rFonts w:ascii="Arial"/>
          <w:color w:val="5E5E5E"/>
          <w:spacing w:val="-2"/>
          <w:position w:val="7"/>
          <w:sz w:val="16"/>
        </w:rPr>
        <w:t>.</w:t>
      </w:r>
      <w:r>
        <w:rPr>
          <w:rFonts w:ascii="Arial"/>
          <w:color w:val="262626"/>
          <w:spacing w:val="-2"/>
          <w:position w:val="7"/>
          <w:sz w:val="16"/>
        </w:rPr>
        <w:t>000,00</w:t>
      </w:r>
    </w:p>
    <w:tbl>
      <w:tblPr>
        <w:tblStyle w:val="TableNormal"/>
        <w:tblW w:w="0" w:type="auto"/>
        <w:tblInd w:w="113" w:type="dxa"/>
        <w:tblLayout w:type="fixed"/>
        <w:tblLook w:val="01E0" w:firstRow="1" w:lastRow="1" w:firstColumn="1" w:lastColumn="1" w:noHBand="0" w:noVBand="0"/>
      </w:tblPr>
      <w:tblGrid>
        <w:gridCol w:w="645"/>
        <w:gridCol w:w="1234"/>
        <w:gridCol w:w="1379"/>
        <w:gridCol w:w="2120"/>
        <w:gridCol w:w="3069"/>
        <w:gridCol w:w="1021"/>
        <w:gridCol w:w="1264"/>
        <w:gridCol w:w="974"/>
        <w:gridCol w:w="1422"/>
        <w:gridCol w:w="1006"/>
        <w:gridCol w:w="1242"/>
      </w:tblGrid>
      <w:tr w:rsidR="00321DB4">
        <w:trPr>
          <w:trHeight w:hRule="exact" w:val="253"/>
        </w:trPr>
        <w:tc>
          <w:tcPr>
            <w:tcW w:w="645" w:type="dxa"/>
            <w:tcBorders>
              <w:top w:val="nil"/>
              <w:left w:val="nil"/>
              <w:bottom w:val="nil"/>
              <w:right w:val="nil"/>
            </w:tcBorders>
          </w:tcPr>
          <w:p w:rsidR="00321DB4" w:rsidRDefault="00E024F8">
            <w:pPr>
              <w:pStyle w:val="TableParagraph"/>
              <w:spacing w:line="184" w:lineRule="exact"/>
              <w:ind w:left="47"/>
              <w:rPr>
                <w:rFonts w:ascii="Times New Roman" w:eastAsia="Times New Roman" w:hAnsi="Times New Roman" w:cs="Times New Roman"/>
                <w:sz w:val="18"/>
                <w:szCs w:val="18"/>
              </w:rPr>
            </w:pPr>
            <w:r>
              <w:rPr>
                <w:rFonts w:ascii="Times New Roman"/>
                <w:color w:val="C3C3C3"/>
                <w:w w:val="60"/>
                <w:sz w:val="18"/>
              </w:rPr>
              <w:t>1</w:t>
            </w:r>
          </w:p>
        </w:tc>
        <w:tc>
          <w:tcPr>
            <w:tcW w:w="1234" w:type="dxa"/>
            <w:tcBorders>
              <w:top w:val="nil"/>
              <w:left w:val="nil"/>
              <w:bottom w:val="nil"/>
              <w:right w:val="nil"/>
            </w:tcBorders>
          </w:tcPr>
          <w:p w:rsidR="00321DB4" w:rsidRDefault="00E024F8">
            <w:pPr>
              <w:pStyle w:val="TableParagraph"/>
              <w:spacing w:before="38"/>
              <w:ind w:right="414"/>
              <w:jc w:val="right"/>
              <w:rPr>
                <w:rFonts w:ascii="Arial" w:eastAsia="Arial" w:hAnsi="Arial" w:cs="Arial"/>
                <w:sz w:val="16"/>
                <w:szCs w:val="16"/>
              </w:rPr>
            </w:pPr>
            <w:r>
              <w:rPr>
                <w:rFonts w:ascii="Arial"/>
                <w:color w:val="262626"/>
                <w:w w:val="95"/>
                <w:sz w:val="16"/>
              </w:rPr>
              <w:t>450</w:t>
            </w:r>
          </w:p>
        </w:tc>
        <w:tc>
          <w:tcPr>
            <w:tcW w:w="1379" w:type="dxa"/>
            <w:tcBorders>
              <w:top w:val="nil"/>
              <w:left w:val="nil"/>
              <w:bottom w:val="nil"/>
              <w:right w:val="nil"/>
            </w:tcBorders>
          </w:tcPr>
          <w:p w:rsidR="00321DB4" w:rsidRDefault="00E024F8">
            <w:pPr>
              <w:pStyle w:val="TableParagraph"/>
              <w:spacing w:before="33"/>
              <w:ind w:left="416"/>
              <w:rPr>
                <w:rFonts w:ascii="Arial" w:eastAsia="Arial" w:hAnsi="Arial" w:cs="Arial"/>
                <w:sz w:val="16"/>
                <w:szCs w:val="16"/>
              </w:rPr>
            </w:pPr>
            <w:r>
              <w:rPr>
                <w:rFonts w:ascii="Arial"/>
                <w:color w:val="262626"/>
                <w:sz w:val="16"/>
              </w:rPr>
              <w:t>22104</w:t>
            </w:r>
          </w:p>
        </w:tc>
        <w:tc>
          <w:tcPr>
            <w:tcW w:w="2120" w:type="dxa"/>
            <w:tcBorders>
              <w:top w:val="nil"/>
              <w:left w:val="nil"/>
              <w:bottom w:val="nil"/>
              <w:right w:val="nil"/>
            </w:tcBorders>
          </w:tcPr>
          <w:p w:rsidR="00321DB4" w:rsidRDefault="00E024F8">
            <w:pPr>
              <w:pStyle w:val="TableParagraph"/>
              <w:spacing w:before="23"/>
              <w:ind w:right="20"/>
              <w:jc w:val="center"/>
              <w:rPr>
                <w:rFonts w:ascii="Arial" w:eastAsia="Arial" w:hAnsi="Arial" w:cs="Arial"/>
                <w:sz w:val="16"/>
                <w:szCs w:val="16"/>
              </w:rPr>
            </w:pPr>
            <w:r>
              <w:rPr>
                <w:rFonts w:ascii="Arial"/>
                <w:color w:val="262626"/>
                <w:sz w:val="16"/>
              </w:rPr>
              <w:t>Admon Geral</w:t>
            </w:r>
            <w:r>
              <w:rPr>
                <w:rFonts w:ascii="Arial"/>
                <w:color w:val="262626"/>
                <w:spacing w:val="7"/>
                <w:sz w:val="16"/>
              </w:rPr>
              <w:t xml:space="preserve"> </w:t>
            </w:r>
            <w:r>
              <w:rPr>
                <w:rFonts w:ascii="Arial"/>
                <w:color w:val="262626"/>
                <w:sz w:val="16"/>
              </w:rPr>
              <w:t>Infraestructura</w:t>
            </w:r>
          </w:p>
        </w:tc>
        <w:tc>
          <w:tcPr>
            <w:tcW w:w="3069" w:type="dxa"/>
            <w:tcBorders>
              <w:top w:val="nil"/>
              <w:left w:val="nil"/>
              <w:bottom w:val="nil"/>
              <w:right w:val="nil"/>
            </w:tcBorders>
          </w:tcPr>
          <w:p w:rsidR="00321DB4" w:rsidRDefault="00E024F8">
            <w:pPr>
              <w:pStyle w:val="TableParagraph"/>
              <w:spacing w:before="18"/>
              <w:ind w:left="129"/>
              <w:rPr>
                <w:rFonts w:ascii="Arial" w:eastAsia="Arial" w:hAnsi="Arial" w:cs="Arial"/>
                <w:sz w:val="16"/>
                <w:szCs w:val="16"/>
              </w:rPr>
            </w:pPr>
            <w:r>
              <w:rPr>
                <w:rFonts w:ascii="Arial"/>
                <w:color w:val="262626"/>
                <w:w w:val="110"/>
                <w:sz w:val="16"/>
              </w:rPr>
              <w:t>Vestuario</w:t>
            </w:r>
            <w:r>
              <w:rPr>
                <w:rFonts w:ascii="Arial"/>
                <w:color w:val="8E8E8E"/>
                <w:w w:val="110"/>
                <w:sz w:val="16"/>
              </w:rPr>
              <w:t>.</w:t>
            </w:r>
          </w:p>
        </w:tc>
        <w:tc>
          <w:tcPr>
            <w:tcW w:w="1021" w:type="dxa"/>
            <w:tcBorders>
              <w:top w:val="nil"/>
              <w:left w:val="nil"/>
              <w:bottom w:val="nil"/>
              <w:right w:val="nil"/>
            </w:tcBorders>
          </w:tcPr>
          <w:p w:rsidR="00321DB4" w:rsidRDefault="00E024F8">
            <w:pPr>
              <w:pStyle w:val="TableParagraph"/>
              <w:spacing w:line="184" w:lineRule="exact"/>
              <w:ind w:right="265"/>
              <w:jc w:val="right"/>
              <w:rPr>
                <w:rFonts w:ascii="Arial" w:eastAsia="Arial" w:hAnsi="Arial" w:cs="Arial"/>
                <w:sz w:val="16"/>
                <w:szCs w:val="16"/>
              </w:rPr>
            </w:pPr>
            <w:r>
              <w:rPr>
                <w:rFonts w:ascii="Arial"/>
                <w:color w:val="262626"/>
                <w:w w:val="95"/>
                <w:sz w:val="16"/>
              </w:rPr>
              <w:t>1.500,00</w:t>
            </w:r>
          </w:p>
        </w:tc>
        <w:tc>
          <w:tcPr>
            <w:tcW w:w="1264" w:type="dxa"/>
            <w:tcBorders>
              <w:top w:val="nil"/>
              <w:left w:val="nil"/>
              <w:bottom w:val="nil"/>
              <w:right w:val="nil"/>
            </w:tcBorders>
          </w:tcPr>
          <w:p w:rsidR="00321DB4" w:rsidRDefault="00E024F8">
            <w:pPr>
              <w:pStyle w:val="TableParagraph"/>
              <w:spacing w:line="179" w:lineRule="exact"/>
              <w:ind w:right="274"/>
              <w:jc w:val="right"/>
              <w:rPr>
                <w:rFonts w:ascii="Arial" w:eastAsia="Arial" w:hAnsi="Arial" w:cs="Arial"/>
                <w:sz w:val="16"/>
                <w:szCs w:val="16"/>
              </w:rPr>
            </w:pPr>
            <w:r>
              <w:rPr>
                <w:rFonts w:ascii="Arial"/>
                <w:color w:val="262626"/>
                <w:spacing w:val="-3"/>
                <w:sz w:val="16"/>
              </w:rPr>
              <w:t>1</w:t>
            </w:r>
            <w:r>
              <w:rPr>
                <w:rFonts w:ascii="Arial"/>
                <w:color w:val="5E5E5E"/>
                <w:spacing w:val="-3"/>
                <w:sz w:val="16"/>
              </w:rPr>
              <w:t>.</w:t>
            </w:r>
            <w:r>
              <w:rPr>
                <w:rFonts w:ascii="Arial"/>
                <w:color w:val="262626"/>
                <w:spacing w:val="-3"/>
                <w:sz w:val="16"/>
              </w:rPr>
              <w:t>500</w:t>
            </w:r>
            <w:r>
              <w:rPr>
                <w:rFonts w:ascii="Arial"/>
                <w:color w:val="4D4D4D"/>
                <w:spacing w:val="-3"/>
                <w:sz w:val="16"/>
              </w:rPr>
              <w:t>,</w:t>
            </w:r>
            <w:r>
              <w:rPr>
                <w:rFonts w:ascii="Arial"/>
                <w:color w:val="262626"/>
                <w:spacing w:val="-3"/>
                <w:sz w:val="16"/>
              </w:rPr>
              <w:t>00</w:t>
            </w:r>
          </w:p>
        </w:tc>
        <w:tc>
          <w:tcPr>
            <w:tcW w:w="4643" w:type="dxa"/>
            <w:gridSpan w:val="4"/>
            <w:tcBorders>
              <w:top w:val="nil"/>
              <w:left w:val="nil"/>
              <w:bottom w:val="nil"/>
              <w:right w:val="nil"/>
            </w:tcBorders>
          </w:tcPr>
          <w:p w:rsidR="00321DB4" w:rsidRDefault="00E024F8">
            <w:pPr>
              <w:pStyle w:val="TableParagraph"/>
              <w:tabs>
                <w:tab w:val="left" w:pos="1519"/>
                <w:tab w:val="left" w:pos="2751"/>
                <w:tab w:val="left" w:pos="3992"/>
              </w:tabs>
              <w:spacing w:line="169" w:lineRule="exact"/>
              <w:ind w:left="325"/>
              <w:rPr>
                <w:rFonts w:ascii="Arial" w:eastAsia="Arial" w:hAnsi="Arial" w:cs="Arial"/>
                <w:sz w:val="16"/>
                <w:szCs w:val="16"/>
              </w:rPr>
            </w:pPr>
            <w:r>
              <w:rPr>
                <w:rFonts w:ascii="Arial"/>
                <w:color w:val="262626"/>
                <w:w w:val="95"/>
                <w:sz w:val="16"/>
              </w:rPr>
              <w:t>1.690,45</w:t>
            </w:r>
            <w:r>
              <w:rPr>
                <w:rFonts w:ascii="Arial"/>
                <w:color w:val="262626"/>
                <w:w w:val="95"/>
                <w:sz w:val="16"/>
              </w:rPr>
              <w:tab/>
            </w:r>
            <w:r>
              <w:rPr>
                <w:rFonts w:ascii="Arial"/>
                <w:color w:val="262626"/>
                <w:w w:val="95"/>
                <w:position w:val="1"/>
                <w:sz w:val="16"/>
              </w:rPr>
              <w:t>1.690,45</w:t>
            </w:r>
            <w:r>
              <w:rPr>
                <w:rFonts w:ascii="Arial"/>
                <w:color w:val="262626"/>
                <w:w w:val="95"/>
                <w:position w:val="1"/>
                <w:sz w:val="16"/>
              </w:rPr>
              <w:tab/>
              <w:t>1.690,45</w:t>
            </w:r>
            <w:r>
              <w:rPr>
                <w:rFonts w:ascii="Arial"/>
                <w:color w:val="262626"/>
                <w:w w:val="95"/>
                <w:position w:val="1"/>
                <w:sz w:val="16"/>
              </w:rPr>
              <w:tab/>
            </w:r>
            <w:r>
              <w:rPr>
                <w:rFonts w:ascii="Arial"/>
                <w:color w:val="262626"/>
                <w:position w:val="2"/>
                <w:sz w:val="16"/>
              </w:rPr>
              <w:t>2</w:t>
            </w:r>
            <w:r>
              <w:rPr>
                <w:rFonts w:ascii="Arial"/>
                <w:color w:val="4D4D4D"/>
                <w:position w:val="2"/>
                <w:sz w:val="16"/>
              </w:rPr>
              <w:t>.</w:t>
            </w:r>
            <w:r>
              <w:rPr>
                <w:rFonts w:ascii="Arial"/>
                <w:color w:val="262626"/>
                <w:position w:val="2"/>
                <w:sz w:val="16"/>
              </w:rPr>
              <w:t>000,00</w:t>
            </w:r>
          </w:p>
        </w:tc>
      </w:tr>
      <w:tr w:rsidR="00321DB4">
        <w:trPr>
          <w:trHeight w:hRule="exact" w:val="243"/>
        </w:trPr>
        <w:tc>
          <w:tcPr>
            <w:tcW w:w="645" w:type="dxa"/>
            <w:tcBorders>
              <w:top w:val="nil"/>
              <w:left w:val="nil"/>
              <w:bottom w:val="nil"/>
              <w:right w:val="nil"/>
            </w:tcBorders>
          </w:tcPr>
          <w:p w:rsidR="00321DB4" w:rsidRDefault="00321DB4"/>
        </w:tc>
        <w:tc>
          <w:tcPr>
            <w:tcW w:w="1234" w:type="dxa"/>
            <w:tcBorders>
              <w:top w:val="nil"/>
              <w:left w:val="nil"/>
              <w:bottom w:val="nil"/>
              <w:right w:val="nil"/>
            </w:tcBorders>
          </w:tcPr>
          <w:p w:rsidR="00321DB4" w:rsidRDefault="00E024F8">
            <w:pPr>
              <w:pStyle w:val="TableParagraph"/>
              <w:spacing w:before="62"/>
              <w:ind w:right="414"/>
              <w:jc w:val="right"/>
              <w:rPr>
                <w:rFonts w:ascii="Arial" w:eastAsia="Arial" w:hAnsi="Arial" w:cs="Arial"/>
                <w:sz w:val="16"/>
                <w:szCs w:val="16"/>
              </w:rPr>
            </w:pPr>
            <w:r>
              <w:rPr>
                <w:rFonts w:ascii="Arial"/>
                <w:color w:val="262626"/>
                <w:w w:val="95"/>
                <w:sz w:val="16"/>
              </w:rPr>
              <w:t>450</w:t>
            </w:r>
          </w:p>
        </w:tc>
        <w:tc>
          <w:tcPr>
            <w:tcW w:w="1379" w:type="dxa"/>
            <w:tcBorders>
              <w:top w:val="nil"/>
              <w:left w:val="nil"/>
              <w:bottom w:val="nil"/>
              <w:right w:val="nil"/>
            </w:tcBorders>
          </w:tcPr>
          <w:p w:rsidR="00321DB4" w:rsidRDefault="00E024F8">
            <w:pPr>
              <w:pStyle w:val="TableParagraph"/>
              <w:spacing w:before="53"/>
              <w:ind w:left="416"/>
              <w:rPr>
                <w:rFonts w:ascii="Arial" w:eastAsia="Arial" w:hAnsi="Arial" w:cs="Arial"/>
                <w:sz w:val="16"/>
                <w:szCs w:val="16"/>
              </w:rPr>
            </w:pPr>
            <w:r>
              <w:rPr>
                <w:rFonts w:ascii="Arial"/>
                <w:color w:val="262626"/>
                <w:sz w:val="16"/>
              </w:rPr>
              <w:t>22110</w:t>
            </w:r>
          </w:p>
        </w:tc>
        <w:tc>
          <w:tcPr>
            <w:tcW w:w="2120" w:type="dxa"/>
            <w:tcBorders>
              <w:top w:val="nil"/>
              <w:left w:val="nil"/>
              <w:bottom w:val="nil"/>
              <w:right w:val="nil"/>
            </w:tcBorders>
          </w:tcPr>
          <w:p w:rsidR="00321DB4" w:rsidRDefault="00E024F8">
            <w:pPr>
              <w:pStyle w:val="TableParagraph"/>
              <w:spacing w:before="43"/>
              <w:ind w:right="20"/>
              <w:jc w:val="center"/>
              <w:rPr>
                <w:rFonts w:ascii="Arial" w:eastAsia="Arial" w:hAnsi="Arial" w:cs="Arial"/>
                <w:sz w:val="16"/>
                <w:szCs w:val="16"/>
              </w:rPr>
            </w:pPr>
            <w:r>
              <w:rPr>
                <w:rFonts w:ascii="Arial"/>
                <w:color w:val="262626"/>
                <w:sz w:val="16"/>
              </w:rPr>
              <w:t>Admon Geral</w:t>
            </w:r>
            <w:r>
              <w:rPr>
                <w:rFonts w:ascii="Arial"/>
                <w:color w:val="262626"/>
                <w:spacing w:val="7"/>
                <w:sz w:val="16"/>
              </w:rPr>
              <w:t xml:space="preserve"> </w:t>
            </w:r>
            <w:r>
              <w:rPr>
                <w:rFonts w:ascii="Arial"/>
                <w:color w:val="262626"/>
                <w:sz w:val="16"/>
              </w:rPr>
              <w:t>Infraestructura</w:t>
            </w:r>
          </w:p>
        </w:tc>
        <w:tc>
          <w:tcPr>
            <w:tcW w:w="3069" w:type="dxa"/>
            <w:tcBorders>
              <w:top w:val="nil"/>
              <w:left w:val="nil"/>
              <w:bottom w:val="nil"/>
              <w:right w:val="nil"/>
            </w:tcBorders>
          </w:tcPr>
          <w:p w:rsidR="00321DB4" w:rsidRDefault="00E024F8">
            <w:pPr>
              <w:pStyle w:val="TableParagraph"/>
              <w:spacing w:before="33"/>
              <w:ind w:left="52"/>
              <w:rPr>
                <w:rFonts w:ascii="Arial" w:eastAsia="Arial" w:hAnsi="Arial" w:cs="Arial"/>
                <w:sz w:val="16"/>
                <w:szCs w:val="16"/>
              </w:rPr>
            </w:pPr>
            <w:r>
              <w:rPr>
                <w:rFonts w:ascii="Arial"/>
                <w:color w:val="262626"/>
                <w:sz w:val="16"/>
              </w:rPr>
              <w:t xml:space="preserve">Prod. de </w:t>
            </w:r>
            <w:r>
              <w:rPr>
                <w:rFonts w:ascii="Arial"/>
                <w:color w:val="262626"/>
                <w:spacing w:val="-4"/>
                <w:sz w:val="16"/>
              </w:rPr>
              <w:t xml:space="preserve">limpieza </w:t>
            </w:r>
            <w:r>
              <w:rPr>
                <w:rFonts w:ascii="Arial"/>
                <w:color w:val="262626"/>
                <w:sz w:val="16"/>
              </w:rPr>
              <w:t>y</w:t>
            </w:r>
            <w:r>
              <w:rPr>
                <w:rFonts w:ascii="Arial"/>
                <w:color w:val="262626"/>
                <w:spacing w:val="25"/>
                <w:sz w:val="16"/>
              </w:rPr>
              <w:t xml:space="preserve"> </w:t>
            </w:r>
            <w:r>
              <w:rPr>
                <w:rFonts w:ascii="Arial"/>
                <w:color w:val="262626"/>
                <w:sz w:val="16"/>
              </w:rPr>
              <w:t>aseo.</w:t>
            </w:r>
          </w:p>
        </w:tc>
        <w:tc>
          <w:tcPr>
            <w:tcW w:w="1021" w:type="dxa"/>
            <w:tcBorders>
              <w:top w:val="nil"/>
              <w:left w:val="nil"/>
              <w:bottom w:val="nil"/>
              <w:right w:val="nil"/>
            </w:tcBorders>
          </w:tcPr>
          <w:p w:rsidR="00321DB4" w:rsidRDefault="00E024F8">
            <w:pPr>
              <w:pStyle w:val="TableParagraph"/>
              <w:spacing w:before="19"/>
              <w:ind w:right="272"/>
              <w:jc w:val="right"/>
              <w:rPr>
                <w:rFonts w:ascii="Arial" w:eastAsia="Arial" w:hAnsi="Arial" w:cs="Arial"/>
                <w:sz w:val="16"/>
                <w:szCs w:val="16"/>
              </w:rPr>
            </w:pPr>
            <w:r>
              <w:rPr>
                <w:rFonts w:ascii="Arial"/>
                <w:color w:val="262626"/>
                <w:w w:val="95"/>
                <w:sz w:val="16"/>
              </w:rPr>
              <w:t>200,00</w:t>
            </w:r>
          </w:p>
        </w:tc>
        <w:tc>
          <w:tcPr>
            <w:tcW w:w="1264" w:type="dxa"/>
            <w:tcBorders>
              <w:top w:val="nil"/>
              <w:left w:val="nil"/>
              <w:bottom w:val="nil"/>
              <w:right w:val="nil"/>
            </w:tcBorders>
          </w:tcPr>
          <w:p w:rsidR="00321DB4" w:rsidRDefault="00E024F8">
            <w:pPr>
              <w:pStyle w:val="TableParagraph"/>
              <w:spacing w:before="14"/>
              <w:ind w:right="274"/>
              <w:jc w:val="right"/>
              <w:rPr>
                <w:rFonts w:ascii="Arial" w:eastAsia="Arial" w:hAnsi="Arial" w:cs="Arial"/>
                <w:sz w:val="16"/>
                <w:szCs w:val="16"/>
              </w:rPr>
            </w:pPr>
            <w:r>
              <w:rPr>
                <w:rFonts w:ascii="Arial"/>
                <w:color w:val="262626"/>
                <w:spacing w:val="2"/>
                <w:w w:val="95"/>
                <w:sz w:val="16"/>
              </w:rPr>
              <w:t>200</w:t>
            </w:r>
            <w:r>
              <w:rPr>
                <w:rFonts w:ascii="Arial"/>
                <w:color w:val="4D4D4D"/>
                <w:spacing w:val="2"/>
                <w:w w:val="95"/>
                <w:sz w:val="16"/>
              </w:rPr>
              <w:t>,</w:t>
            </w:r>
            <w:r>
              <w:rPr>
                <w:rFonts w:ascii="Arial"/>
                <w:color w:val="262626"/>
                <w:spacing w:val="2"/>
                <w:w w:val="95"/>
                <w:sz w:val="16"/>
              </w:rPr>
              <w:t>00</w:t>
            </w:r>
          </w:p>
        </w:tc>
        <w:tc>
          <w:tcPr>
            <w:tcW w:w="4643" w:type="dxa"/>
            <w:gridSpan w:val="4"/>
            <w:tcBorders>
              <w:top w:val="nil"/>
              <w:left w:val="nil"/>
              <w:bottom w:val="nil"/>
              <w:right w:val="nil"/>
            </w:tcBorders>
          </w:tcPr>
          <w:p w:rsidR="00321DB4" w:rsidRDefault="00E024F8">
            <w:pPr>
              <w:pStyle w:val="TableParagraph"/>
              <w:spacing w:line="165" w:lineRule="exact"/>
              <w:ind w:right="25"/>
              <w:jc w:val="right"/>
              <w:rPr>
                <w:rFonts w:ascii="Arial" w:eastAsia="Arial" w:hAnsi="Arial" w:cs="Arial"/>
                <w:sz w:val="16"/>
                <w:szCs w:val="16"/>
              </w:rPr>
            </w:pPr>
            <w:r>
              <w:rPr>
                <w:rFonts w:ascii="Arial"/>
                <w:color w:val="262626"/>
                <w:w w:val="95"/>
                <w:sz w:val="16"/>
              </w:rPr>
              <w:t>200,00</w:t>
            </w:r>
          </w:p>
        </w:tc>
      </w:tr>
      <w:tr w:rsidR="00321DB4">
        <w:trPr>
          <w:trHeight w:hRule="exact" w:val="286"/>
        </w:trPr>
        <w:tc>
          <w:tcPr>
            <w:tcW w:w="5378" w:type="dxa"/>
            <w:gridSpan w:val="4"/>
            <w:tcBorders>
              <w:top w:val="nil"/>
              <w:left w:val="nil"/>
              <w:bottom w:val="nil"/>
              <w:right w:val="nil"/>
            </w:tcBorders>
          </w:tcPr>
          <w:p w:rsidR="00321DB4" w:rsidRDefault="00E024F8">
            <w:pPr>
              <w:pStyle w:val="TableParagraph"/>
              <w:tabs>
                <w:tab w:val="left" w:pos="1198"/>
                <w:tab w:val="left" w:pos="2295"/>
                <w:tab w:val="left" w:pos="3292"/>
              </w:tabs>
              <w:spacing w:before="11"/>
              <w:ind w:left="47"/>
              <w:rPr>
                <w:rFonts w:ascii="Arial" w:eastAsia="Arial" w:hAnsi="Arial" w:cs="Arial"/>
                <w:sz w:val="16"/>
                <w:szCs w:val="16"/>
              </w:rPr>
            </w:pPr>
            <w:r>
              <w:rPr>
                <w:rFonts w:ascii="Arial"/>
                <w:b/>
                <w:color w:val="C3C3C3"/>
                <w:w w:val="50"/>
                <w:position w:val="10"/>
                <w:sz w:val="14"/>
              </w:rPr>
              <w:t>1</w:t>
            </w:r>
            <w:r>
              <w:rPr>
                <w:rFonts w:ascii="Arial"/>
                <w:b/>
                <w:color w:val="C3C3C3"/>
                <w:w w:val="50"/>
                <w:position w:val="10"/>
                <w:sz w:val="14"/>
              </w:rPr>
              <w:tab/>
            </w:r>
            <w:r>
              <w:rPr>
                <w:rFonts w:ascii="Arial"/>
                <w:color w:val="262626"/>
                <w:w w:val="95"/>
                <w:sz w:val="16"/>
              </w:rPr>
              <w:t>450</w:t>
            </w:r>
            <w:r>
              <w:rPr>
                <w:rFonts w:ascii="Arial"/>
                <w:color w:val="262626"/>
                <w:w w:val="95"/>
                <w:sz w:val="16"/>
              </w:rPr>
              <w:tab/>
            </w:r>
            <w:r>
              <w:rPr>
                <w:rFonts w:ascii="Arial"/>
                <w:color w:val="262626"/>
                <w:w w:val="95"/>
                <w:position w:val="1"/>
                <w:sz w:val="16"/>
              </w:rPr>
              <w:t>22199</w:t>
            </w:r>
            <w:r>
              <w:rPr>
                <w:rFonts w:ascii="Arial"/>
                <w:color w:val="262626"/>
                <w:w w:val="95"/>
                <w:position w:val="1"/>
                <w:sz w:val="16"/>
              </w:rPr>
              <w:tab/>
            </w:r>
            <w:r>
              <w:rPr>
                <w:rFonts w:ascii="Arial"/>
                <w:color w:val="262626"/>
                <w:position w:val="2"/>
                <w:sz w:val="16"/>
              </w:rPr>
              <w:t>Admon Geral</w:t>
            </w:r>
            <w:r>
              <w:rPr>
                <w:rFonts w:ascii="Arial"/>
                <w:color w:val="262626"/>
                <w:spacing w:val="12"/>
                <w:position w:val="2"/>
                <w:sz w:val="16"/>
              </w:rPr>
              <w:t xml:space="preserve"> </w:t>
            </w:r>
            <w:r>
              <w:rPr>
                <w:rFonts w:ascii="Arial"/>
                <w:color w:val="262626"/>
                <w:position w:val="2"/>
                <w:sz w:val="16"/>
              </w:rPr>
              <w:t>Infraestructura</w:t>
            </w:r>
          </w:p>
        </w:tc>
        <w:tc>
          <w:tcPr>
            <w:tcW w:w="3069" w:type="dxa"/>
            <w:tcBorders>
              <w:top w:val="nil"/>
              <w:left w:val="nil"/>
              <w:bottom w:val="nil"/>
              <w:right w:val="nil"/>
            </w:tcBorders>
          </w:tcPr>
          <w:p w:rsidR="00321DB4" w:rsidRDefault="00E024F8">
            <w:pPr>
              <w:pStyle w:val="TableParagraph"/>
              <w:spacing w:before="63"/>
              <w:ind w:left="139"/>
              <w:rPr>
                <w:rFonts w:ascii="Arial" w:eastAsia="Arial" w:hAnsi="Arial" w:cs="Arial"/>
                <w:sz w:val="16"/>
                <w:szCs w:val="16"/>
              </w:rPr>
            </w:pPr>
            <w:r>
              <w:rPr>
                <w:rFonts w:ascii="Arial"/>
                <w:color w:val="262626"/>
                <w:sz w:val="16"/>
              </w:rPr>
              <w:t>Otros</w:t>
            </w:r>
            <w:r>
              <w:rPr>
                <w:rFonts w:ascii="Arial"/>
                <w:color w:val="262626"/>
                <w:spacing w:val="6"/>
                <w:sz w:val="16"/>
              </w:rPr>
              <w:t xml:space="preserve"> </w:t>
            </w:r>
            <w:r>
              <w:rPr>
                <w:rFonts w:ascii="Arial"/>
                <w:color w:val="262626"/>
                <w:sz w:val="16"/>
              </w:rPr>
              <w:t>suministros.</w:t>
            </w:r>
          </w:p>
        </w:tc>
        <w:tc>
          <w:tcPr>
            <w:tcW w:w="1021" w:type="dxa"/>
            <w:tcBorders>
              <w:top w:val="nil"/>
              <w:left w:val="nil"/>
              <w:bottom w:val="nil"/>
              <w:right w:val="nil"/>
            </w:tcBorders>
          </w:tcPr>
          <w:p w:rsidR="00321DB4" w:rsidRDefault="00E024F8">
            <w:pPr>
              <w:pStyle w:val="TableParagraph"/>
              <w:spacing w:before="49"/>
              <w:ind w:right="282"/>
              <w:jc w:val="right"/>
              <w:rPr>
                <w:rFonts w:ascii="Arial" w:eastAsia="Arial" w:hAnsi="Arial" w:cs="Arial"/>
                <w:sz w:val="16"/>
                <w:szCs w:val="16"/>
              </w:rPr>
            </w:pPr>
            <w:r>
              <w:rPr>
                <w:rFonts w:ascii="Arial"/>
                <w:color w:val="262626"/>
                <w:w w:val="95"/>
                <w:sz w:val="16"/>
              </w:rPr>
              <w:t>40.000,00</w:t>
            </w:r>
          </w:p>
        </w:tc>
        <w:tc>
          <w:tcPr>
            <w:tcW w:w="1264" w:type="dxa"/>
            <w:tcBorders>
              <w:top w:val="nil"/>
              <w:left w:val="nil"/>
              <w:bottom w:val="nil"/>
              <w:right w:val="nil"/>
            </w:tcBorders>
          </w:tcPr>
          <w:p w:rsidR="00321DB4" w:rsidRDefault="00E024F8">
            <w:pPr>
              <w:pStyle w:val="TableParagraph"/>
              <w:spacing w:before="40"/>
              <w:ind w:right="283"/>
              <w:jc w:val="right"/>
              <w:rPr>
                <w:rFonts w:ascii="Arial" w:eastAsia="Arial" w:hAnsi="Arial" w:cs="Arial"/>
                <w:sz w:val="16"/>
                <w:szCs w:val="16"/>
              </w:rPr>
            </w:pPr>
            <w:r>
              <w:rPr>
                <w:rFonts w:ascii="Arial"/>
                <w:color w:val="262626"/>
                <w:w w:val="95"/>
                <w:sz w:val="16"/>
              </w:rPr>
              <w:t>40.081,00</w:t>
            </w:r>
          </w:p>
        </w:tc>
        <w:tc>
          <w:tcPr>
            <w:tcW w:w="974" w:type="dxa"/>
            <w:tcBorders>
              <w:top w:val="nil"/>
              <w:left w:val="nil"/>
              <w:bottom w:val="nil"/>
              <w:right w:val="nil"/>
            </w:tcBorders>
          </w:tcPr>
          <w:p w:rsidR="00321DB4" w:rsidRDefault="00E024F8">
            <w:pPr>
              <w:pStyle w:val="TableParagraph"/>
              <w:spacing w:before="35"/>
              <w:ind w:right="42"/>
              <w:jc w:val="right"/>
              <w:rPr>
                <w:rFonts w:ascii="Arial" w:eastAsia="Arial" w:hAnsi="Arial" w:cs="Arial"/>
                <w:sz w:val="16"/>
                <w:szCs w:val="16"/>
              </w:rPr>
            </w:pPr>
            <w:r>
              <w:rPr>
                <w:rFonts w:ascii="Arial"/>
                <w:color w:val="262626"/>
                <w:w w:val="95"/>
                <w:sz w:val="16"/>
              </w:rPr>
              <w:t>27.389,87</w:t>
            </w:r>
          </w:p>
        </w:tc>
        <w:tc>
          <w:tcPr>
            <w:tcW w:w="1422" w:type="dxa"/>
            <w:tcBorders>
              <w:top w:val="nil"/>
              <w:left w:val="nil"/>
              <w:bottom w:val="nil"/>
              <w:right w:val="nil"/>
            </w:tcBorders>
          </w:tcPr>
          <w:p w:rsidR="00321DB4" w:rsidRDefault="00E024F8">
            <w:pPr>
              <w:pStyle w:val="TableParagraph"/>
              <w:spacing w:before="25"/>
              <w:ind w:right="259"/>
              <w:jc w:val="right"/>
              <w:rPr>
                <w:rFonts w:ascii="Arial" w:eastAsia="Arial" w:hAnsi="Arial" w:cs="Arial"/>
                <w:sz w:val="16"/>
                <w:szCs w:val="16"/>
              </w:rPr>
            </w:pPr>
            <w:r>
              <w:rPr>
                <w:rFonts w:ascii="Arial"/>
                <w:color w:val="262626"/>
                <w:sz w:val="16"/>
              </w:rPr>
              <w:t>27.389</w:t>
            </w:r>
            <w:r>
              <w:rPr>
                <w:rFonts w:ascii="Arial"/>
                <w:color w:val="262626"/>
                <w:spacing w:val="-31"/>
                <w:sz w:val="16"/>
              </w:rPr>
              <w:t xml:space="preserve"> </w:t>
            </w:r>
            <w:r>
              <w:rPr>
                <w:rFonts w:ascii="Arial"/>
                <w:color w:val="4D4D4D"/>
                <w:spacing w:val="-4"/>
                <w:sz w:val="16"/>
              </w:rPr>
              <w:t>,</w:t>
            </w:r>
            <w:r>
              <w:rPr>
                <w:rFonts w:ascii="Arial"/>
                <w:color w:val="262626"/>
                <w:spacing w:val="-4"/>
                <w:sz w:val="16"/>
              </w:rPr>
              <w:t>87</w:t>
            </w:r>
          </w:p>
        </w:tc>
        <w:tc>
          <w:tcPr>
            <w:tcW w:w="2248" w:type="dxa"/>
            <w:gridSpan w:val="2"/>
            <w:tcBorders>
              <w:top w:val="nil"/>
              <w:left w:val="nil"/>
              <w:bottom w:val="nil"/>
              <w:right w:val="nil"/>
            </w:tcBorders>
          </w:tcPr>
          <w:p w:rsidR="00321DB4" w:rsidRDefault="00E024F8">
            <w:pPr>
              <w:pStyle w:val="TableParagraph"/>
              <w:tabs>
                <w:tab w:val="left" w:pos="1510"/>
              </w:tabs>
              <w:spacing w:before="10"/>
              <w:ind w:left="255"/>
              <w:rPr>
                <w:rFonts w:ascii="Arial" w:eastAsia="Arial" w:hAnsi="Arial" w:cs="Arial"/>
                <w:sz w:val="16"/>
                <w:szCs w:val="16"/>
              </w:rPr>
            </w:pPr>
            <w:r>
              <w:rPr>
                <w:rFonts w:ascii="Arial"/>
                <w:color w:val="262626"/>
                <w:w w:val="95"/>
                <w:sz w:val="16"/>
              </w:rPr>
              <w:t>27.389,87</w:t>
            </w:r>
            <w:r>
              <w:rPr>
                <w:rFonts w:ascii="Arial"/>
                <w:color w:val="262626"/>
                <w:w w:val="95"/>
                <w:sz w:val="16"/>
              </w:rPr>
              <w:tab/>
            </w:r>
            <w:r>
              <w:rPr>
                <w:rFonts w:ascii="Arial"/>
                <w:color w:val="262626"/>
                <w:position w:val="1"/>
                <w:sz w:val="16"/>
              </w:rPr>
              <w:t>35.000,00</w:t>
            </w:r>
          </w:p>
        </w:tc>
      </w:tr>
      <w:tr w:rsidR="00321DB4">
        <w:trPr>
          <w:trHeight w:hRule="exact" w:val="271"/>
        </w:trPr>
        <w:tc>
          <w:tcPr>
            <w:tcW w:w="5378" w:type="dxa"/>
            <w:gridSpan w:val="4"/>
            <w:tcBorders>
              <w:top w:val="nil"/>
              <w:left w:val="nil"/>
              <w:bottom w:val="nil"/>
              <w:right w:val="nil"/>
            </w:tcBorders>
          </w:tcPr>
          <w:p w:rsidR="00321DB4" w:rsidRDefault="00E024F8">
            <w:pPr>
              <w:pStyle w:val="TableParagraph"/>
              <w:tabs>
                <w:tab w:val="left" w:pos="2295"/>
                <w:tab w:val="left" w:pos="3292"/>
              </w:tabs>
              <w:spacing w:before="59"/>
              <w:ind w:left="1203"/>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w w:val="95"/>
                <w:position w:val="1"/>
                <w:sz w:val="16"/>
              </w:rPr>
              <w:t>22200</w:t>
            </w:r>
            <w:r>
              <w:rPr>
                <w:rFonts w:ascii="Arial"/>
                <w:color w:val="262626"/>
                <w:w w:val="95"/>
                <w:position w:val="1"/>
                <w:sz w:val="16"/>
              </w:rPr>
              <w:tab/>
            </w:r>
            <w:r>
              <w:rPr>
                <w:rFonts w:ascii="Arial"/>
                <w:color w:val="262626"/>
                <w:position w:val="2"/>
                <w:sz w:val="16"/>
              </w:rPr>
              <w:t>Admon Geral</w:t>
            </w:r>
            <w:r>
              <w:rPr>
                <w:rFonts w:ascii="Arial"/>
                <w:color w:val="262626"/>
                <w:spacing w:val="12"/>
                <w:position w:val="2"/>
                <w:sz w:val="16"/>
              </w:rPr>
              <w:t xml:space="preserve"> </w:t>
            </w:r>
            <w:r>
              <w:rPr>
                <w:rFonts w:ascii="Arial"/>
                <w:color w:val="262626"/>
                <w:position w:val="2"/>
                <w:sz w:val="16"/>
              </w:rPr>
              <w:t>Infraestructura</w:t>
            </w:r>
          </w:p>
        </w:tc>
        <w:tc>
          <w:tcPr>
            <w:tcW w:w="3069" w:type="dxa"/>
            <w:tcBorders>
              <w:top w:val="nil"/>
              <w:left w:val="nil"/>
              <w:bottom w:val="nil"/>
              <w:right w:val="nil"/>
            </w:tcBorders>
          </w:tcPr>
          <w:p w:rsidR="00321DB4" w:rsidRDefault="00E024F8">
            <w:pPr>
              <w:pStyle w:val="TableParagraph"/>
              <w:spacing w:before="50"/>
              <w:ind w:left="139"/>
              <w:rPr>
                <w:rFonts w:ascii="Arial" w:eastAsia="Arial" w:hAnsi="Arial" w:cs="Arial"/>
                <w:sz w:val="16"/>
                <w:szCs w:val="16"/>
              </w:rPr>
            </w:pPr>
            <w:r>
              <w:rPr>
                <w:rFonts w:ascii="Arial"/>
                <w:color w:val="262626"/>
                <w:sz w:val="16"/>
              </w:rPr>
              <w:t>Servicios de</w:t>
            </w:r>
            <w:r>
              <w:rPr>
                <w:rFonts w:ascii="Arial"/>
                <w:color w:val="262626"/>
                <w:spacing w:val="-12"/>
                <w:sz w:val="16"/>
              </w:rPr>
              <w:t xml:space="preserve"> </w:t>
            </w:r>
            <w:r>
              <w:rPr>
                <w:rFonts w:ascii="Arial"/>
                <w:color w:val="262626"/>
                <w:sz w:val="16"/>
              </w:rPr>
              <w:t>Telecomunica</w:t>
            </w:r>
          </w:p>
        </w:tc>
        <w:tc>
          <w:tcPr>
            <w:tcW w:w="1021" w:type="dxa"/>
            <w:tcBorders>
              <w:top w:val="nil"/>
              <w:left w:val="nil"/>
              <w:bottom w:val="nil"/>
              <w:right w:val="nil"/>
            </w:tcBorders>
          </w:tcPr>
          <w:p w:rsidR="00321DB4" w:rsidRDefault="00E024F8">
            <w:pPr>
              <w:pStyle w:val="TableParagraph"/>
              <w:spacing w:before="36"/>
              <w:ind w:right="272"/>
              <w:jc w:val="right"/>
              <w:rPr>
                <w:rFonts w:ascii="Arial" w:eastAsia="Arial" w:hAnsi="Arial" w:cs="Arial"/>
                <w:sz w:val="16"/>
                <w:szCs w:val="16"/>
              </w:rPr>
            </w:pPr>
            <w:r>
              <w:rPr>
                <w:rFonts w:ascii="Arial"/>
                <w:color w:val="262626"/>
                <w:w w:val="95"/>
                <w:sz w:val="16"/>
              </w:rPr>
              <w:t>300,00</w:t>
            </w:r>
          </w:p>
        </w:tc>
        <w:tc>
          <w:tcPr>
            <w:tcW w:w="1264" w:type="dxa"/>
            <w:tcBorders>
              <w:top w:val="nil"/>
              <w:left w:val="nil"/>
              <w:bottom w:val="nil"/>
              <w:right w:val="nil"/>
            </w:tcBorders>
          </w:tcPr>
          <w:p w:rsidR="00321DB4" w:rsidRDefault="00E024F8">
            <w:pPr>
              <w:pStyle w:val="TableParagraph"/>
              <w:spacing w:before="26"/>
              <w:ind w:right="268"/>
              <w:jc w:val="right"/>
              <w:rPr>
                <w:rFonts w:ascii="Arial" w:eastAsia="Arial" w:hAnsi="Arial" w:cs="Arial"/>
                <w:sz w:val="16"/>
                <w:szCs w:val="16"/>
              </w:rPr>
            </w:pPr>
            <w:r>
              <w:rPr>
                <w:rFonts w:ascii="Arial"/>
                <w:color w:val="262626"/>
                <w:spacing w:val="-1"/>
                <w:sz w:val="16"/>
              </w:rPr>
              <w:t>300</w:t>
            </w:r>
            <w:r>
              <w:rPr>
                <w:rFonts w:ascii="Arial"/>
                <w:color w:val="4D4D4D"/>
                <w:spacing w:val="-1"/>
                <w:sz w:val="16"/>
              </w:rPr>
              <w:t>,</w:t>
            </w:r>
            <w:r>
              <w:rPr>
                <w:rFonts w:ascii="Arial"/>
                <w:color w:val="262626"/>
                <w:spacing w:val="-1"/>
                <w:sz w:val="16"/>
              </w:rPr>
              <w:t>00</w:t>
            </w:r>
          </w:p>
        </w:tc>
        <w:tc>
          <w:tcPr>
            <w:tcW w:w="974" w:type="dxa"/>
            <w:tcBorders>
              <w:top w:val="nil"/>
              <w:left w:val="nil"/>
              <w:bottom w:val="nil"/>
              <w:right w:val="nil"/>
            </w:tcBorders>
          </w:tcPr>
          <w:p w:rsidR="00321DB4" w:rsidRDefault="00E024F8">
            <w:pPr>
              <w:pStyle w:val="TableParagraph"/>
              <w:spacing w:before="21"/>
              <w:ind w:right="42"/>
              <w:jc w:val="right"/>
              <w:rPr>
                <w:rFonts w:ascii="Arial" w:eastAsia="Arial" w:hAnsi="Arial" w:cs="Arial"/>
                <w:sz w:val="16"/>
                <w:szCs w:val="16"/>
              </w:rPr>
            </w:pPr>
            <w:r>
              <w:rPr>
                <w:rFonts w:ascii="Arial"/>
                <w:color w:val="262626"/>
                <w:w w:val="95"/>
                <w:sz w:val="16"/>
              </w:rPr>
              <w:t>300,42</w:t>
            </w:r>
          </w:p>
        </w:tc>
        <w:tc>
          <w:tcPr>
            <w:tcW w:w="1422" w:type="dxa"/>
            <w:tcBorders>
              <w:top w:val="nil"/>
              <w:left w:val="nil"/>
              <w:bottom w:val="nil"/>
              <w:right w:val="nil"/>
            </w:tcBorders>
          </w:tcPr>
          <w:p w:rsidR="00321DB4" w:rsidRDefault="00E024F8">
            <w:pPr>
              <w:pStyle w:val="TableParagraph"/>
              <w:spacing w:before="12"/>
              <w:ind w:right="265"/>
              <w:jc w:val="right"/>
              <w:rPr>
                <w:rFonts w:ascii="Arial" w:eastAsia="Arial" w:hAnsi="Arial" w:cs="Arial"/>
                <w:sz w:val="16"/>
                <w:szCs w:val="16"/>
              </w:rPr>
            </w:pPr>
            <w:r>
              <w:rPr>
                <w:rFonts w:ascii="Arial"/>
                <w:color w:val="262626"/>
                <w:w w:val="95"/>
                <w:sz w:val="16"/>
              </w:rPr>
              <w:t>300,42</w:t>
            </w:r>
          </w:p>
        </w:tc>
        <w:tc>
          <w:tcPr>
            <w:tcW w:w="2248" w:type="dxa"/>
            <w:gridSpan w:val="2"/>
            <w:tcBorders>
              <w:top w:val="nil"/>
              <w:left w:val="nil"/>
              <w:bottom w:val="nil"/>
              <w:right w:val="nil"/>
            </w:tcBorders>
          </w:tcPr>
          <w:p w:rsidR="00321DB4" w:rsidRDefault="00E024F8">
            <w:pPr>
              <w:pStyle w:val="TableParagraph"/>
              <w:tabs>
                <w:tab w:val="left" w:pos="1736"/>
              </w:tabs>
              <w:spacing w:before="2"/>
              <w:ind w:left="485"/>
              <w:rPr>
                <w:rFonts w:ascii="Arial" w:eastAsia="Arial" w:hAnsi="Arial" w:cs="Arial"/>
                <w:sz w:val="16"/>
                <w:szCs w:val="16"/>
              </w:rPr>
            </w:pPr>
            <w:r>
              <w:rPr>
                <w:rFonts w:ascii="Arial"/>
                <w:color w:val="262626"/>
                <w:w w:val="95"/>
                <w:sz w:val="16"/>
              </w:rPr>
              <w:t>300.42</w:t>
            </w:r>
            <w:r>
              <w:rPr>
                <w:rFonts w:ascii="Arial"/>
                <w:color w:val="262626"/>
                <w:w w:val="95"/>
                <w:sz w:val="16"/>
              </w:rPr>
              <w:tab/>
            </w:r>
            <w:r>
              <w:rPr>
                <w:rFonts w:ascii="Arial"/>
                <w:color w:val="262626"/>
                <w:position w:val="1"/>
                <w:sz w:val="16"/>
              </w:rPr>
              <w:t>500,00</w:t>
            </w:r>
          </w:p>
        </w:tc>
      </w:tr>
      <w:tr w:rsidR="00321DB4">
        <w:trPr>
          <w:trHeight w:hRule="exact" w:val="261"/>
        </w:trPr>
        <w:tc>
          <w:tcPr>
            <w:tcW w:w="9468" w:type="dxa"/>
            <w:gridSpan w:val="6"/>
            <w:tcBorders>
              <w:top w:val="nil"/>
              <w:left w:val="nil"/>
              <w:bottom w:val="nil"/>
              <w:right w:val="nil"/>
            </w:tcBorders>
          </w:tcPr>
          <w:p w:rsidR="00321DB4" w:rsidRDefault="00E024F8">
            <w:pPr>
              <w:pStyle w:val="TableParagraph"/>
              <w:tabs>
                <w:tab w:val="left" w:pos="1203"/>
                <w:tab w:val="left" w:pos="2295"/>
                <w:tab w:val="left" w:pos="3307"/>
              </w:tabs>
              <w:spacing w:before="66"/>
              <w:ind w:left="47"/>
              <w:rPr>
                <w:rFonts w:ascii="Arial" w:eastAsia="Arial" w:hAnsi="Arial" w:cs="Arial"/>
                <w:sz w:val="16"/>
                <w:szCs w:val="16"/>
              </w:rPr>
            </w:pPr>
            <w:r>
              <w:rPr>
                <w:rFonts w:ascii="Arial"/>
                <w:color w:val="C3C3C3"/>
                <w:w w:val="85"/>
                <w:position w:val="2"/>
                <w:sz w:val="8"/>
              </w:rPr>
              <w:t>1</w:t>
            </w:r>
            <w:r>
              <w:rPr>
                <w:rFonts w:ascii="Arial"/>
                <w:color w:val="C3C3C3"/>
                <w:w w:val="85"/>
                <w:position w:val="2"/>
                <w:sz w:val="8"/>
              </w:rPr>
              <w:tab/>
            </w:r>
            <w:r>
              <w:rPr>
                <w:rFonts w:ascii="Arial"/>
                <w:color w:val="262626"/>
                <w:w w:val="95"/>
                <w:sz w:val="16"/>
              </w:rPr>
              <w:t>450</w:t>
            </w:r>
            <w:r>
              <w:rPr>
                <w:rFonts w:ascii="Arial"/>
                <w:color w:val="262626"/>
                <w:w w:val="95"/>
                <w:sz w:val="16"/>
              </w:rPr>
              <w:tab/>
            </w:r>
            <w:r>
              <w:rPr>
                <w:rFonts w:ascii="Arial"/>
                <w:color w:val="262626"/>
                <w:w w:val="95"/>
                <w:position w:val="1"/>
                <w:sz w:val="16"/>
              </w:rPr>
              <w:t>22700</w:t>
            </w:r>
            <w:r>
              <w:rPr>
                <w:rFonts w:ascii="Arial"/>
                <w:color w:val="262626"/>
                <w:w w:val="95"/>
                <w:position w:val="1"/>
                <w:sz w:val="16"/>
              </w:rPr>
              <w:tab/>
            </w:r>
            <w:r>
              <w:rPr>
                <w:rFonts w:ascii="Arial"/>
                <w:color w:val="262626"/>
                <w:position w:val="2"/>
                <w:sz w:val="16"/>
              </w:rPr>
              <w:t>Limpieza y</w:t>
            </w:r>
            <w:r>
              <w:rPr>
                <w:rFonts w:ascii="Arial"/>
                <w:color w:val="262626"/>
                <w:spacing w:val="-8"/>
                <w:position w:val="2"/>
                <w:sz w:val="16"/>
              </w:rPr>
              <w:t xml:space="preserve"> </w:t>
            </w:r>
            <w:r>
              <w:rPr>
                <w:rFonts w:ascii="Arial"/>
                <w:color w:val="262626"/>
                <w:position w:val="2"/>
                <w:sz w:val="16"/>
              </w:rPr>
              <w:t>aseo</w:t>
            </w:r>
          </w:p>
        </w:tc>
        <w:tc>
          <w:tcPr>
            <w:tcW w:w="1264" w:type="dxa"/>
            <w:tcBorders>
              <w:top w:val="nil"/>
              <w:left w:val="nil"/>
              <w:bottom w:val="nil"/>
              <w:right w:val="nil"/>
            </w:tcBorders>
          </w:tcPr>
          <w:p w:rsidR="00321DB4" w:rsidRDefault="00E024F8">
            <w:pPr>
              <w:pStyle w:val="TableParagraph"/>
              <w:spacing w:before="53"/>
              <w:ind w:right="223"/>
              <w:jc w:val="right"/>
              <w:rPr>
                <w:rFonts w:ascii="Arial" w:eastAsia="Arial" w:hAnsi="Arial" w:cs="Arial"/>
                <w:sz w:val="16"/>
                <w:szCs w:val="16"/>
              </w:rPr>
            </w:pPr>
            <w:r>
              <w:rPr>
                <w:rFonts w:ascii="Arial"/>
                <w:color w:val="262626"/>
                <w:w w:val="99"/>
                <w:sz w:val="16"/>
              </w:rPr>
              <w:t>1.50</w:t>
            </w:r>
            <w:r>
              <w:rPr>
                <w:rFonts w:ascii="Arial"/>
                <w:color w:val="262626"/>
                <w:spacing w:val="2"/>
                <w:w w:val="99"/>
                <w:sz w:val="16"/>
              </w:rPr>
              <w:t>0</w:t>
            </w:r>
            <w:r>
              <w:rPr>
                <w:rFonts w:ascii="Arial"/>
                <w:color w:val="4D4D4D"/>
                <w:spacing w:val="-11"/>
                <w:w w:val="110"/>
                <w:sz w:val="16"/>
              </w:rPr>
              <w:t>,</w:t>
            </w:r>
            <w:r>
              <w:rPr>
                <w:rFonts w:ascii="Arial"/>
                <w:color w:val="262626"/>
                <w:sz w:val="16"/>
              </w:rPr>
              <w:t>0</w:t>
            </w:r>
            <w:r>
              <w:rPr>
                <w:rFonts w:ascii="Arial"/>
                <w:color w:val="262626"/>
                <w:spacing w:val="7"/>
                <w:sz w:val="16"/>
              </w:rPr>
              <w:t>0</w:t>
            </w:r>
            <w:r>
              <w:rPr>
                <w:rFonts w:ascii="Arial"/>
                <w:color w:val="C3C3C3"/>
                <w:w w:val="42"/>
                <w:sz w:val="16"/>
              </w:rPr>
              <w:t>1</w:t>
            </w:r>
          </w:p>
        </w:tc>
        <w:tc>
          <w:tcPr>
            <w:tcW w:w="974" w:type="dxa"/>
            <w:tcBorders>
              <w:top w:val="nil"/>
              <w:left w:val="nil"/>
              <w:bottom w:val="nil"/>
              <w:right w:val="nil"/>
            </w:tcBorders>
          </w:tcPr>
          <w:p w:rsidR="00321DB4" w:rsidRDefault="00E024F8">
            <w:pPr>
              <w:pStyle w:val="TableParagraph"/>
              <w:spacing w:before="24"/>
              <w:ind w:right="29"/>
              <w:jc w:val="right"/>
              <w:rPr>
                <w:rFonts w:ascii="Arial" w:eastAsia="Arial" w:hAnsi="Arial" w:cs="Arial"/>
                <w:sz w:val="16"/>
                <w:szCs w:val="16"/>
              </w:rPr>
            </w:pPr>
            <w:r>
              <w:rPr>
                <w:rFonts w:ascii="Arial"/>
                <w:color w:val="262626"/>
                <w:w w:val="95"/>
                <w:sz w:val="16"/>
              </w:rPr>
              <w:t>1.500,00</w:t>
            </w:r>
          </w:p>
        </w:tc>
        <w:tc>
          <w:tcPr>
            <w:tcW w:w="1422" w:type="dxa"/>
            <w:tcBorders>
              <w:top w:val="nil"/>
              <w:left w:val="nil"/>
              <w:bottom w:val="nil"/>
              <w:right w:val="nil"/>
            </w:tcBorders>
          </w:tcPr>
          <w:p w:rsidR="00321DB4" w:rsidRDefault="00E024F8">
            <w:pPr>
              <w:pStyle w:val="TableParagraph"/>
              <w:spacing w:before="14"/>
              <w:ind w:right="253"/>
              <w:jc w:val="right"/>
              <w:rPr>
                <w:rFonts w:ascii="Arial" w:eastAsia="Arial" w:hAnsi="Arial" w:cs="Arial"/>
                <w:sz w:val="16"/>
                <w:szCs w:val="16"/>
              </w:rPr>
            </w:pPr>
            <w:r>
              <w:rPr>
                <w:rFonts w:ascii="Arial"/>
                <w:color w:val="262626"/>
                <w:w w:val="95"/>
                <w:sz w:val="16"/>
              </w:rPr>
              <w:t>1.500,00</w:t>
            </w:r>
          </w:p>
        </w:tc>
        <w:tc>
          <w:tcPr>
            <w:tcW w:w="1006" w:type="dxa"/>
            <w:tcBorders>
              <w:top w:val="nil"/>
              <w:left w:val="nil"/>
              <w:bottom w:val="nil"/>
              <w:right w:val="nil"/>
            </w:tcBorders>
          </w:tcPr>
          <w:p w:rsidR="00321DB4" w:rsidRDefault="00E024F8">
            <w:pPr>
              <w:pStyle w:val="TableParagraph"/>
              <w:spacing w:before="9"/>
              <w:ind w:right="26"/>
              <w:jc w:val="right"/>
              <w:rPr>
                <w:rFonts w:ascii="Arial" w:eastAsia="Arial" w:hAnsi="Arial" w:cs="Arial"/>
                <w:sz w:val="16"/>
                <w:szCs w:val="16"/>
              </w:rPr>
            </w:pPr>
            <w:r>
              <w:rPr>
                <w:rFonts w:ascii="Arial"/>
                <w:color w:val="262626"/>
                <w:w w:val="95"/>
                <w:sz w:val="16"/>
              </w:rPr>
              <w:t>1.500,00</w:t>
            </w:r>
          </w:p>
        </w:tc>
        <w:tc>
          <w:tcPr>
            <w:tcW w:w="1242" w:type="dxa"/>
            <w:tcBorders>
              <w:top w:val="nil"/>
              <w:left w:val="nil"/>
              <w:bottom w:val="nil"/>
              <w:right w:val="nil"/>
            </w:tcBorders>
          </w:tcPr>
          <w:p w:rsidR="00321DB4" w:rsidRDefault="00321DB4"/>
        </w:tc>
      </w:tr>
      <w:tr w:rsidR="00321DB4">
        <w:trPr>
          <w:trHeight w:hRule="exact" w:val="231"/>
        </w:trPr>
        <w:tc>
          <w:tcPr>
            <w:tcW w:w="9468" w:type="dxa"/>
            <w:gridSpan w:val="6"/>
            <w:tcBorders>
              <w:top w:val="nil"/>
              <w:left w:val="nil"/>
              <w:bottom w:val="nil"/>
              <w:right w:val="nil"/>
            </w:tcBorders>
          </w:tcPr>
          <w:p w:rsidR="00321DB4" w:rsidRDefault="00E024F8">
            <w:pPr>
              <w:pStyle w:val="TableParagraph"/>
              <w:tabs>
                <w:tab w:val="left" w:pos="2295"/>
                <w:tab w:val="left" w:pos="3292"/>
                <w:tab w:val="left" w:pos="8483"/>
              </w:tabs>
              <w:spacing w:before="49" w:line="221" w:lineRule="exact"/>
              <w:ind w:left="1203"/>
              <w:rPr>
                <w:rFonts w:ascii="Arial" w:eastAsia="Arial" w:hAnsi="Arial" w:cs="Arial"/>
                <w:sz w:val="16"/>
                <w:szCs w:val="16"/>
              </w:rPr>
            </w:pPr>
            <w:r>
              <w:rPr>
                <w:rFonts w:ascii="Arial" w:hAnsi="Arial"/>
                <w:color w:val="262626"/>
                <w:w w:val="95"/>
                <w:position w:val="-2"/>
                <w:sz w:val="16"/>
              </w:rPr>
              <w:t>450</w:t>
            </w:r>
            <w:r>
              <w:rPr>
                <w:rFonts w:ascii="Arial" w:hAnsi="Arial"/>
                <w:color w:val="262626"/>
                <w:w w:val="95"/>
                <w:position w:val="-2"/>
                <w:sz w:val="16"/>
              </w:rPr>
              <w:tab/>
            </w:r>
            <w:r>
              <w:rPr>
                <w:rFonts w:ascii="Arial" w:hAnsi="Arial"/>
                <w:color w:val="262626"/>
                <w:w w:val="95"/>
                <w:position w:val="-1"/>
                <w:sz w:val="16"/>
              </w:rPr>
              <w:t>22706</w:t>
            </w:r>
            <w:r>
              <w:rPr>
                <w:rFonts w:ascii="Arial" w:hAnsi="Arial"/>
                <w:color w:val="262626"/>
                <w:w w:val="95"/>
                <w:position w:val="-1"/>
                <w:sz w:val="16"/>
              </w:rPr>
              <w:tab/>
            </w:r>
            <w:r>
              <w:rPr>
                <w:rFonts w:ascii="Arial" w:hAnsi="Arial"/>
                <w:color w:val="262626"/>
                <w:sz w:val="16"/>
              </w:rPr>
              <w:t>Admon Geral lnfr</w:t>
            </w:r>
            <w:r>
              <w:rPr>
                <w:rFonts w:ascii="Arial" w:hAnsi="Arial"/>
                <w:color w:val="8E8E8E"/>
                <w:sz w:val="16"/>
              </w:rPr>
              <w:t xml:space="preserve">.    </w:t>
            </w:r>
            <w:r>
              <w:rPr>
                <w:rFonts w:ascii="Arial" w:hAnsi="Arial"/>
                <w:color w:val="262626"/>
                <w:sz w:val="16"/>
              </w:rPr>
              <w:t>Estudios y trabajos</w:t>
            </w:r>
            <w:r>
              <w:rPr>
                <w:rFonts w:ascii="Arial" w:hAnsi="Arial"/>
                <w:color w:val="262626"/>
                <w:spacing w:val="16"/>
                <w:sz w:val="16"/>
              </w:rPr>
              <w:t xml:space="preserve"> </w:t>
            </w:r>
            <w:r>
              <w:rPr>
                <w:rFonts w:ascii="Arial" w:hAnsi="Arial"/>
                <w:color w:val="262626"/>
                <w:sz w:val="16"/>
              </w:rPr>
              <w:t>técnicos</w:t>
            </w:r>
            <w:r>
              <w:rPr>
                <w:rFonts w:ascii="Arial" w:hAnsi="Arial"/>
                <w:color w:val="262626"/>
                <w:spacing w:val="17"/>
                <w:sz w:val="16"/>
              </w:rPr>
              <w:t xml:space="preserve"> </w:t>
            </w:r>
            <w:r>
              <w:rPr>
                <w:rFonts w:ascii="Arial" w:hAnsi="Arial"/>
                <w:color w:val="262626"/>
                <w:sz w:val="16"/>
              </w:rPr>
              <w:t>Proyectos</w:t>
            </w:r>
            <w:r>
              <w:rPr>
                <w:rFonts w:ascii="Arial" w:hAnsi="Arial"/>
                <w:color w:val="262626"/>
                <w:sz w:val="16"/>
              </w:rPr>
              <w:tab/>
            </w:r>
            <w:r>
              <w:rPr>
                <w:rFonts w:ascii="Arial" w:hAnsi="Arial"/>
                <w:color w:val="262626"/>
                <w:position w:val="2"/>
                <w:sz w:val="16"/>
              </w:rPr>
              <w:t>40.000,00</w:t>
            </w:r>
          </w:p>
        </w:tc>
        <w:tc>
          <w:tcPr>
            <w:tcW w:w="1264" w:type="dxa"/>
            <w:tcBorders>
              <w:top w:val="nil"/>
              <w:left w:val="nil"/>
              <w:bottom w:val="nil"/>
              <w:right w:val="nil"/>
            </w:tcBorders>
          </w:tcPr>
          <w:p w:rsidR="00321DB4" w:rsidRDefault="00E024F8">
            <w:pPr>
              <w:pStyle w:val="TableParagraph"/>
              <w:spacing w:before="41"/>
              <w:ind w:right="268"/>
              <w:jc w:val="right"/>
              <w:rPr>
                <w:rFonts w:ascii="Arial" w:eastAsia="Arial" w:hAnsi="Arial" w:cs="Arial"/>
                <w:sz w:val="16"/>
                <w:szCs w:val="16"/>
              </w:rPr>
            </w:pPr>
            <w:r>
              <w:rPr>
                <w:rFonts w:ascii="Arial"/>
                <w:color w:val="262626"/>
                <w:sz w:val="16"/>
              </w:rPr>
              <w:t>50.920</w:t>
            </w:r>
            <w:r>
              <w:rPr>
                <w:rFonts w:ascii="Arial"/>
                <w:color w:val="262626"/>
                <w:spacing w:val="-29"/>
                <w:sz w:val="16"/>
              </w:rPr>
              <w:t xml:space="preserve"> </w:t>
            </w:r>
            <w:r>
              <w:rPr>
                <w:rFonts w:ascii="Arial"/>
                <w:color w:val="4D4D4D"/>
                <w:spacing w:val="-4"/>
                <w:sz w:val="16"/>
              </w:rPr>
              <w:t>,</w:t>
            </w:r>
            <w:r>
              <w:rPr>
                <w:rFonts w:ascii="Arial"/>
                <w:color w:val="262626"/>
                <w:spacing w:val="-4"/>
                <w:sz w:val="16"/>
              </w:rPr>
              <w:t>00</w:t>
            </w:r>
          </w:p>
        </w:tc>
        <w:tc>
          <w:tcPr>
            <w:tcW w:w="974" w:type="dxa"/>
            <w:tcBorders>
              <w:top w:val="nil"/>
              <w:left w:val="nil"/>
              <w:bottom w:val="nil"/>
              <w:right w:val="nil"/>
            </w:tcBorders>
          </w:tcPr>
          <w:p w:rsidR="00321DB4" w:rsidRDefault="00E024F8">
            <w:pPr>
              <w:pStyle w:val="TableParagraph"/>
              <w:spacing w:before="36"/>
              <w:ind w:right="44"/>
              <w:jc w:val="right"/>
              <w:rPr>
                <w:rFonts w:ascii="Arial" w:eastAsia="Arial" w:hAnsi="Arial" w:cs="Arial"/>
                <w:sz w:val="16"/>
                <w:szCs w:val="16"/>
              </w:rPr>
            </w:pPr>
            <w:r>
              <w:rPr>
                <w:rFonts w:ascii="Arial"/>
                <w:color w:val="262626"/>
                <w:w w:val="95"/>
                <w:sz w:val="16"/>
              </w:rPr>
              <w:t>58.537,19</w:t>
            </w:r>
          </w:p>
        </w:tc>
        <w:tc>
          <w:tcPr>
            <w:tcW w:w="1422" w:type="dxa"/>
            <w:tcBorders>
              <w:top w:val="nil"/>
              <w:left w:val="nil"/>
              <w:bottom w:val="nil"/>
              <w:right w:val="nil"/>
            </w:tcBorders>
          </w:tcPr>
          <w:p w:rsidR="00321DB4" w:rsidRDefault="00E024F8">
            <w:pPr>
              <w:pStyle w:val="TableParagraph"/>
              <w:spacing w:before="26"/>
              <w:ind w:right="265"/>
              <w:jc w:val="right"/>
              <w:rPr>
                <w:rFonts w:ascii="Arial" w:eastAsia="Arial" w:hAnsi="Arial" w:cs="Arial"/>
                <w:sz w:val="16"/>
                <w:szCs w:val="16"/>
              </w:rPr>
            </w:pPr>
            <w:r>
              <w:rPr>
                <w:rFonts w:ascii="Arial"/>
                <w:color w:val="262626"/>
                <w:spacing w:val="-2"/>
                <w:sz w:val="16"/>
              </w:rPr>
              <w:t>58</w:t>
            </w:r>
            <w:r>
              <w:rPr>
                <w:rFonts w:ascii="Arial"/>
                <w:color w:val="8E8E8E"/>
                <w:spacing w:val="-2"/>
                <w:sz w:val="16"/>
              </w:rPr>
              <w:t>.</w:t>
            </w:r>
            <w:r>
              <w:rPr>
                <w:rFonts w:ascii="Arial"/>
                <w:color w:val="262626"/>
                <w:spacing w:val="-2"/>
                <w:sz w:val="16"/>
              </w:rPr>
              <w:t>537.19</w:t>
            </w:r>
          </w:p>
        </w:tc>
        <w:tc>
          <w:tcPr>
            <w:tcW w:w="1006" w:type="dxa"/>
            <w:tcBorders>
              <w:top w:val="nil"/>
              <w:left w:val="nil"/>
              <w:bottom w:val="nil"/>
              <w:right w:val="nil"/>
            </w:tcBorders>
          </w:tcPr>
          <w:p w:rsidR="00321DB4" w:rsidRDefault="00E024F8">
            <w:pPr>
              <w:pStyle w:val="TableParagraph"/>
              <w:spacing w:before="17"/>
              <w:ind w:right="44"/>
              <w:jc w:val="right"/>
              <w:rPr>
                <w:rFonts w:ascii="Arial" w:eastAsia="Arial" w:hAnsi="Arial" w:cs="Arial"/>
                <w:sz w:val="16"/>
                <w:szCs w:val="16"/>
              </w:rPr>
            </w:pPr>
            <w:r>
              <w:rPr>
                <w:rFonts w:ascii="Arial"/>
                <w:color w:val="262626"/>
                <w:w w:val="95"/>
                <w:sz w:val="16"/>
              </w:rPr>
              <w:t>48.357,19</w:t>
            </w:r>
          </w:p>
        </w:tc>
        <w:tc>
          <w:tcPr>
            <w:tcW w:w="1242" w:type="dxa"/>
            <w:tcBorders>
              <w:top w:val="nil"/>
              <w:left w:val="nil"/>
              <w:bottom w:val="nil"/>
              <w:right w:val="nil"/>
            </w:tcBorders>
          </w:tcPr>
          <w:p w:rsidR="00321DB4" w:rsidRDefault="00E024F8">
            <w:pPr>
              <w:pStyle w:val="TableParagraph"/>
              <w:spacing w:before="7"/>
              <w:ind w:left="510"/>
              <w:rPr>
                <w:rFonts w:ascii="Arial" w:eastAsia="Arial" w:hAnsi="Arial" w:cs="Arial"/>
                <w:sz w:val="16"/>
                <w:szCs w:val="16"/>
              </w:rPr>
            </w:pPr>
            <w:r>
              <w:rPr>
                <w:rFonts w:ascii="Arial"/>
                <w:color w:val="262626"/>
                <w:sz w:val="16"/>
              </w:rPr>
              <w:t>58.000,00</w:t>
            </w:r>
          </w:p>
        </w:tc>
      </w:tr>
    </w:tbl>
    <w:p w:rsidR="00321DB4" w:rsidRDefault="003A113E">
      <w:pPr>
        <w:tabs>
          <w:tab w:val="left" w:pos="1231"/>
          <w:tab w:val="left" w:pos="2492"/>
        </w:tabs>
        <w:spacing w:before="58"/>
        <w:ind w:right="183"/>
        <w:jc w:val="right"/>
        <w:rPr>
          <w:rFonts w:ascii="Arial" w:eastAsia="Arial" w:hAnsi="Arial" w:cs="Arial"/>
          <w:sz w:val="16"/>
          <w:szCs w:val="16"/>
        </w:rPr>
      </w:pPr>
      <w:r>
        <w:pict>
          <v:shape id="_x0000_s6289" type="#_x0000_t202" style="position:absolute;left:0;text-align:left;margin-left:95.05pt;margin-top:5.6pt;width:528.65pt;height:160.85pt;z-index:2632;mso-position-horizontal-relative:page;mso-position-vertical-relative:text" filled="f" stroked="f">
            <v:textbox inset="0,0,0,0">
              <w:txbxContent>
                <w:tbl>
                  <w:tblPr>
                    <w:tblStyle w:val="TableNormal"/>
                    <w:tblW w:w="0" w:type="auto"/>
                    <w:tblLayout w:type="fixed"/>
                    <w:tblLook w:val="01E0" w:firstRow="1" w:lastRow="1" w:firstColumn="1" w:lastColumn="1" w:noHBand="0" w:noVBand="0"/>
                  </w:tblPr>
                  <w:tblGrid>
                    <w:gridCol w:w="1093"/>
                    <w:gridCol w:w="756"/>
                    <w:gridCol w:w="2385"/>
                    <w:gridCol w:w="2450"/>
                    <w:gridCol w:w="1385"/>
                    <w:gridCol w:w="1473"/>
                    <w:gridCol w:w="1029"/>
                  </w:tblGrid>
                  <w:tr w:rsidR="00321DB4">
                    <w:trPr>
                      <w:trHeight w:hRule="exact" w:val="245"/>
                    </w:trPr>
                    <w:tc>
                      <w:tcPr>
                        <w:tcW w:w="1849" w:type="dxa"/>
                        <w:gridSpan w:val="2"/>
                        <w:tcBorders>
                          <w:top w:val="nil"/>
                          <w:left w:val="nil"/>
                          <w:bottom w:val="nil"/>
                          <w:right w:val="nil"/>
                        </w:tcBorders>
                      </w:tcPr>
                      <w:p w:rsidR="00321DB4" w:rsidRDefault="00E024F8">
                        <w:pPr>
                          <w:pStyle w:val="TableParagraph"/>
                          <w:tabs>
                            <w:tab w:val="left" w:pos="1127"/>
                          </w:tabs>
                          <w:spacing w:before="22"/>
                          <w:ind w:left="35"/>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sz w:val="16"/>
                          </w:rPr>
                          <w:t>22799</w:t>
                        </w:r>
                      </w:p>
                    </w:tc>
                    <w:tc>
                      <w:tcPr>
                        <w:tcW w:w="2385" w:type="dxa"/>
                        <w:tcBorders>
                          <w:top w:val="nil"/>
                          <w:left w:val="nil"/>
                          <w:bottom w:val="nil"/>
                          <w:right w:val="nil"/>
                        </w:tcBorders>
                      </w:tcPr>
                      <w:p w:rsidR="00321DB4" w:rsidRDefault="00E024F8">
                        <w:pPr>
                          <w:pStyle w:val="TableParagraph"/>
                          <w:spacing w:before="8"/>
                          <w:ind w:left="275"/>
                          <w:rPr>
                            <w:rFonts w:ascii="Arial" w:eastAsia="Arial" w:hAnsi="Arial" w:cs="Arial"/>
                            <w:sz w:val="16"/>
                            <w:szCs w:val="16"/>
                          </w:rPr>
                        </w:pPr>
                        <w:r>
                          <w:rPr>
                            <w:rFonts w:ascii="Arial"/>
                            <w:color w:val="262626"/>
                            <w:sz w:val="16"/>
                          </w:rPr>
                          <w:t>Admon Geral</w:t>
                        </w:r>
                        <w:r>
                          <w:rPr>
                            <w:rFonts w:ascii="Arial"/>
                            <w:color w:val="262626"/>
                            <w:spacing w:val="12"/>
                            <w:sz w:val="16"/>
                          </w:rPr>
                          <w:t xml:space="preserve"> </w:t>
                        </w:r>
                        <w:r>
                          <w:rPr>
                            <w:rFonts w:ascii="Arial"/>
                            <w:color w:val="262626"/>
                            <w:sz w:val="16"/>
                          </w:rPr>
                          <w:t>Infraestructura</w:t>
                        </w:r>
                      </w:p>
                    </w:tc>
                    <w:tc>
                      <w:tcPr>
                        <w:tcW w:w="2450" w:type="dxa"/>
                        <w:tcBorders>
                          <w:top w:val="nil"/>
                          <w:left w:val="nil"/>
                          <w:bottom w:val="nil"/>
                          <w:right w:val="nil"/>
                        </w:tcBorders>
                      </w:tcPr>
                      <w:p w:rsidR="00321DB4" w:rsidRDefault="00E024F8">
                        <w:pPr>
                          <w:pStyle w:val="TableParagraph"/>
                          <w:spacing w:line="178" w:lineRule="exact"/>
                          <w:ind w:left="120"/>
                          <w:rPr>
                            <w:rFonts w:ascii="Arial" w:eastAsia="Arial" w:hAnsi="Arial" w:cs="Arial"/>
                            <w:sz w:val="16"/>
                            <w:szCs w:val="16"/>
                          </w:rPr>
                        </w:pPr>
                        <w:r>
                          <w:rPr>
                            <w:rFonts w:ascii="Arial"/>
                            <w:color w:val="262626"/>
                            <w:sz w:val="16"/>
                          </w:rPr>
                          <w:t>Otros trabajos</w:t>
                        </w:r>
                        <w:r>
                          <w:rPr>
                            <w:rFonts w:ascii="Arial"/>
                            <w:color w:val="262626"/>
                            <w:spacing w:val="-6"/>
                            <w:sz w:val="16"/>
                          </w:rPr>
                          <w:t xml:space="preserve"> </w:t>
                        </w:r>
                        <w:r>
                          <w:rPr>
                            <w:rFonts w:ascii="Arial"/>
                            <w:color w:val="262626"/>
                            <w:sz w:val="16"/>
                          </w:rPr>
                          <w:t>realizados</w:t>
                        </w:r>
                      </w:p>
                    </w:tc>
                    <w:tc>
                      <w:tcPr>
                        <w:tcW w:w="1385" w:type="dxa"/>
                        <w:tcBorders>
                          <w:top w:val="nil"/>
                          <w:left w:val="nil"/>
                          <w:bottom w:val="nil"/>
                          <w:right w:val="nil"/>
                        </w:tcBorders>
                      </w:tcPr>
                      <w:p w:rsidR="00321DB4" w:rsidRDefault="00E024F8">
                        <w:pPr>
                          <w:pStyle w:val="TableParagraph"/>
                          <w:spacing w:line="164" w:lineRule="exact"/>
                          <w:ind w:right="41"/>
                          <w:jc w:val="right"/>
                          <w:rPr>
                            <w:rFonts w:ascii="Arial" w:eastAsia="Arial" w:hAnsi="Arial" w:cs="Arial"/>
                            <w:sz w:val="16"/>
                            <w:szCs w:val="16"/>
                          </w:rPr>
                        </w:pPr>
                        <w:r>
                          <w:rPr>
                            <w:rFonts w:ascii="Arial"/>
                            <w:color w:val="262626"/>
                            <w:w w:val="95"/>
                            <w:sz w:val="16"/>
                          </w:rPr>
                          <w:t>96.370,81</w:t>
                        </w:r>
                      </w:p>
                    </w:tc>
                    <w:tc>
                      <w:tcPr>
                        <w:tcW w:w="1473" w:type="dxa"/>
                        <w:tcBorders>
                          <w:top w:val="nil"/>
                          <w:left w:val="nil"/>
                          <w:bottom w:val="nil"/>
                          <w:right w:val="nil"/>
                        </w:tcBorders>
                      </w:tcPr>
                      <w:p w:rsidR="00321DB4" w:rsidRDefault="00E024F8">
                        <w:pPr>
                          <w:pStyle w:val="TableParagraph"/>
                          <w:spacing w:line="154" w:lineRule="exact"/>
                          <w:ind w:right="253"/>
                          <w:jc w:val="right"/>
                          <w:rPr>
                            <w:rFonts w:ascii="Arial" w:eastAsia="Arial" w:hAnsi="Arial" w:cs="Arial"/>
                            <w:sz w:val="16"/>
                            <w:szCs w:val="16"/>
                          </w:rPr>
                        </w:pPr>
                        <w:r>
                          <w:rPr>
                            <w:rFonts w:ascii="Arial"/>
                            <w:color w:val="262626"/>
                            <w:spacing w:val="-2"/>
                            <w:sz w:val="16"/>
                          </w:rPr>
                          <w:t>95</w:t>
                        </w:r>
                        <w:r>
                          <w:rPr>
                            <w:rFonts w:ascii="Arial"/>
                            <w:color w:val="4D4D4D"/>
                            <w:spacing w:val="-2"/>
                            <w:sz w:val="16"/>
                          </w:rPr>
                          <w:t>.</w:t>
                        </w:r>
                        <w:r>
                          <w:rPr>
                            <w:rFonts w:ascii="Arial"/>
                            <w:color w:val="262626"/>
                            <w:spacing w:val="-2"/>
                            <w:sz w:val="16"/>
                          </w:rPr>
                          <w:t>370,81</w:t>
                        </w:r>
                      </w:p>
                    </w:tc>
                    <w:tc>
                      <w:tcPr>
                        <w:tcW w:w="1029" w:type="dxa"/>
                        <w:tcBorders>
                          <w:top w:val="nil"/>
                          <w:left w:val="nil"/>
                          <w:bottom w:val="nil"/>
                          <w:right w:val="nil"/>
                        </w:tcBorders>
                      </w:tcPr>
                      <w:p w:rsidR="00321DB4" w:rsidRDefault="00E024F8">
                        <w:pPr>
                          <w:pStyle w:val="TableParagraph"/>
                          <w:spacing w:line="149" w:lineRule="exact"/>
                          <w:ind w:right="77"/>
                          <w:jc w:val="right"/>
                          <w:rPr>
                            <w:rFonts w:ascii="Arial" w:eastAsia="Arial" w:hAnsi="Arial" w:cs="Arial"/>
                            <w:sz w:val="16"/>
                            <w:szCs w:val="16"/>
                          </w:rPr>
                        </w:pPr>
                        <w:r>
                          <w:rPr>
                            <w:rFonts w:ascii="Arial"/>
                            <w:color w:val="262626"/>
                            <w:w w:val="95"/>
                            <w:sz w:val="16"/>
                          </w:rPr>
                          <w:t>79.333,95</w:t>
                        </w:r>
                      </w:p>
                    </w:tc>
                  </w:tr>
                  <w:tr w:rsidR="00321DB4">
                    <w:trPr>
                      <w:trHeight w:hRule="exact" w:val="259"/>
                    </w:trPr>
                    <w:tc>
                      <w:tcPr>
                        <w:tcW w:w="1849" w:type="dxa"/>
                        <w:gridSpan w:val="2"/>
                        <w:tcBorders>
                          <w:top w:val="nil"/>
                          <w:left w:val="nil"/>
                          <w:bottom w:val="nil"/>
                          <w:right w:val="nil"/>
                        </w:tcBorders>
                      </w:tcPr>
                      <w:p w:rsidR="00321DB4" w:rsidRDefault="00E024F8">
                        <w:pPr>
                          <w:pStyle w:val="TableParagraph"/>
                          <w:tabs>
                            <w:tab w:val="left" w:pos="1132"/>
                          </w:tabs>
                          <w:spacing w:before="46"/>
                          <w:ind w:left="39"/>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position w:val="1"/>
                            <w:sz w:val="16"/>
                          </w:rPr>
                          <w:t>23020</w:t>
                        </w:r>
                      </w:p>
                    </w:tc>
                    <w:tc>
                      <w:tcPr>
                        <w:tcW w:w="2385" w:type="dxa"/>
                        <w:tcBorders>
                          <w:top w:val="nil"/>
                          <w:left w:val="nil"/>
                          <w:bottom w:val="nil"/>
                          <w:right w:val="nil"/>
                        </w:tcBorders>
                      </w:tcPr>
                      <w:p w:rsidR="00321DB4" w:rsidRDefault="00E024F8">
                        <w:pPr>
                          <w:pStyle w:val="TableParagraph"/>
                          <w:spacing w:before="36"/>
                          <w:ind w:left="280"/>
                          <w:rPr>
                            <w:rFonts w:ascii="Arial" w:eastAsia="Arial" w:hAnsi="Arial" w:cs="Arial"/>
                            <w:sz w:val="16"/>
                            <w:szCs w:val="16"/>
                          </w:rPr>
                        </w:pPr>
                        <w:r>
                          <w:rPr>
                            <w:rFonts w:ascii="Arial"/>
                            <w:color w:val="262626"/>
                            <w:sz w:val="16"/>
                          </w:rPr>
                          <w:t>Admon Geral</w:t>
                        </w:r>
                        <w:r>
                          <w:rPr>
                            <w:rFonts w:ascii="Arial"/>
                            <w:color w:val="262626"/>
                            <w:spacing w:val="7"/>
                            <w:sz w:val="16"/>
                          </w:rPr>
                          <w:t xml:space="preserve"> </w:t>
                        </w:r>
                        <w:r>
                          <w:rPr>
                            <w:rFonts w:ascii="Arial"/>
                            <w:color w:val="262626"/>
                            <w:sz w:val="16"/>
                          </w:rPr>
                          <w:t>Infraestructura</w:t>
                        </w:r>
                      </w:p>
                    </w:tc>
                    <w:tc>
                      <w:tcPr>
                        <w:tcW w:w="2450" w:type="dxa"/>
                        <w:tcBorders>
                          <w:top w:val="nil"/>
                          <w:left w:val="nil"/>
                          <w:bottom w:val="nil"/>
                          <w:right w:val="nil"/>
                        </w:tcBorders>
                      </w:tcPr>
                      <w:p w:rsidR="00321DB4" w:rsidRDefault="00E024F8">
                        <w:pPr>
                          <w:pStyle w:val="TableParagraph"/>
                          <w:spacing w:before="22"/>
                          <w:ind w:left="76"/>
                          <w:rPr>
                            <w:rFonts w:ascii="Arial" w:eastAsia="Arial" w:hAnsi="Arial" w:cs="Arial"/>
                            <w:sz w:val="16"/>
                            <w:szCs w:val="16"/>
                          </w:rPr>
                        </w:pPr>
                        <w:r>
                          <w:rPr>
                            <w:rFonts w:ascii="Arial"/>
                            <w:color w:val="262626"/>
                            <w:sz w:val="16"/>
                          </w:rPr>
                          <w:t>Del personal no</w:t>
                        </w:r>
                        <w:r>
                          <w:rPr>
                            <w:rFonts w:ascii="Arial"/>
                            <w:color w:val="262626"/>
                            <w:spacing w:val="-15"/>
                            <w:sz w:val="16"/>
                          </w:rPr>
                          <w:t xml:space="preserve"> </w:t>
                        </w:r>
                        <w:r>
                          <w:rPr>
                            <w:rFonts w:ascii="Arial"/>
                            <w:color w:val="262626"/>
                            <w:sz w:val="16"/>
                          </w:rPr>
                          <w:t>directivo</w:t>
                        </w:r>
                      </w:p>
                    </w:tc>
                    <w:tc>
                      <w:tcPr>
                        <w:tcW w:w="1385" w:type="dxa"/>
                        <w:tcBorders>
                          <w:top w:val="nil"/>
                          <w:left w:val="nil"/>
                          <w:bottom w:val="nil"/>
                          <w:right w:val="nil"/>
                        </w:tcBorders>
                      </w:tcPr>
                      <w:p w:rsidR="00321DB4" w:rsidRDefault="00E024F8">
                        <w:pPr>
                          <w:pStyle w:val="TableParagraph"/>
                          <w:spacing w:before="8"/>
                          <w:ind w:right="31"/>
                          <w:jc w:val="right"/>
                          <w:rPr>
                            <w:rFonts w:ascii="Arial" w:eastAsia="Arial" w:hAnsi="Arial" w:cs="Arial"/>
                            <w:sz w:val="16"/>
                            <w:szCs w:val="16"/>
                          </w:rPr>
                        </w:pPr>
                        <w:r>
                          <w:rPr>
                            <w:rFonts w:ascii="Arial"/>
                            <w:color w:val="262626"/>
                            <w:w w:val="95"/>
                            <w:sz w:val="16"/>
                          </w:rPr>
                          <w:t>150,00</w:t>
                        </w:r>
                      </w:p>
                    </w:tc>
                    <w:tc>
                      <w:tcPr>
                        <w:tcW w:w="1473" w:type="dxa"/>
                        <w:tcBorders>
                          <w:top w:val="nil"/>
                          <w:left w:val="nil"/>
                          <w:bottom w:val="nil"/>
                          <w:right w:val="nil"/>
                        </w:tcBorders>
                      </w:tcPr>
                      <w:p w:rsidR="00321DB4" w:rsidRDefault="00E024F8">
                        <w:pPr>
                          <w:pStyle w:val="TableParagraph"/>
                          <w:spacing w:before="3"/>
                          <w:ind w:right="246"/>
                          <w:jc w:val="right"/>
                          <w:rPr>
                            <w:rFonts w:ascii="Arial" w:eastAsia="Arial" w:hAnsi="Arial" w:cs="Arial"/>
                            <w:sz w:val="16"/>
                            <w:szCs w:val="16"/>
                          </w:rPr>
                        </w:pPr>
                        <w:r>
                          <w:rPr>
                            <w:rFonts w:ascii="Arial"/>
                            <w:color w:val="262626"/>
                            <w:w w:val="95"/>
                            <w:sz w:val="16"/>
                          </w:rPr>
                          <w:t>150</w:t>
                        </w:r>
                        <w:r>
                          <w:rPr>
                            <w:rFonts w:ascii="Arial"/>
                            <w:color w:val="4D4D4D"/>
                            <w:w w:val="95"/>
                            <w:sz w:val="16"/>
                          </w:rPr>
                          <w:t>,</w:t>
                        </w:r>
                        <w:r>
                          <w:rPr>
                            <w:rFonts w:ascii="Arial"/>
                            <w:color w:val="262626"/>
                            <w:w w:val="95"/>
                            <w:sz w:val="16"/>
                          </w:rPr>
                          <w:t>00</w:t>
                        </w:r>
                      </w:p>
                    </w:tc>
                    <w:tc>
                      <w:tcPr>
                        <w:tcW w:w="1029" w:type="dxa"/>
                        <w:tcBorders>
                          <w:top w:val="nil"/>
                          <w:left w:val="nil"/>
                          <w:bottom w:val="nil"/>
                          <w:right w:val="single" w:sz="2" w:space="0" w:color="000000"/>
                        </w:tcBorders>
                      </w:tcPr>
                      <w:p w:rsidR="00321DB4" w:rsidRDefault="00321DB4"/>
                    </w:tc>
                  </w:tr>
                  <w:tr w:rsidR="00321DB4">
                    <w:trPr>
                      <w:trHeight w:hRule="exact" w:val="266"/>
                    </w:trPr>
                    <w:tc>
                      <w:tcPr>
                        <w:tcW w:w="1849" w:type="dxa"/>
                        <w:gridSpan w:val="2"/>
                        <w:tcBorders>
                          <w:top w:val="nil"/>
                          <w:left w:val="nil"/>
                          <w:bottom w:val="nil"/>
                          <w:right w:val="nil"/>
                        </w:tcBorders>
                      </w:tcPr>
                      <w:p w:rsidR="00321DB4" w:rsidRDefault="00E024F8">
                        <w:pPr>
                          <w:pStyle w:val="TableParagraph"/>
                          <w:tabs>
                            <w:tab w:val="left" w:pos="1132"/>
                          </w:tabs>
                          <w:spacing w:before="54"/>
                          <w:ind w:left="39"/>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position w:val="1"/>
                            <w:sz w:val="16"/>
                          </w:rPr>
                          <w:t>23120</w:t>
                        </w:r>
                      </w:p>
                    </w:tc>
                    <w:tc>
                      <w:tcPr>
                        <w:tcW w:w="2385" w:type="dxa"/>
                        <w:tcBorders>
                          <w:top w:val="nil"/>
                          <w:left w:val="nil"/>
                          <w:bottom w:val="nil"/>
                          <w:right w:val="nil"/>
                        </w:tcBorders>
                      </w:tcPr>
                      <w:p w:rsidR="00321DB4" w:rsidRDefault="00E024F8">
                        <w:pPr>
                          <w:pStyle w:val="TableParagraph"/>
                          <w:spacing w:before="45"/>
                          <w:ind w:left="280"/>
                          <w:rPr>
                            <w:rFonts w:ascii="Arial" w:eastAsia="Arial" w:hAnsi="Arial" w:cs="Arial"/>
                            <w:sz w:val="16"/>
                            <w:szCs w:val="16"/>
                          </w:rPr>
                        </w:pPr>
                        <w:r>
                          <w:rPr>
                            <w:rFonts w:ascii="Arial"/>
                            <w:color w:val="262626"/>
                            <w:sz w:val="16"/>
                          </w:rPr>
                          <w:t>Admon Geral</w:t>
                        </w:r>
                        <w:r>
                          <w:rPr>
                            <w:rFonts w:ascii="Arial"/>
                            <w:color w:val="262626"/>
                            <w:spacing w:val="7"/>
                            <w:sz w:val="16"/>
                          </w:rPr>
                          <w:t xml:space="preserve"> </w:t>
                        </w:r>
                        <w:r>
                          <w:rPr>
                            <w:rFonts w:ascii="Arial"/>
                            <w:color w:val="262626"/>
                            <w:sz w:val="16"/>
                          </w:rPr>
                          <w:t>Infraestructura</w:t>
                        </w:r>
                      </w:p>
                    </w:tc>
                    <w:tc>
                      <w:tcPr>
                        <w:tcW w:w="2450" w:type="dxa"/>
                        <w:tcBorders>
                          <w:top w:val="nil"/>
                          <w:left w:val="nil"/>
                          <w:bottom w:val="nil"/>
                          <w:right w:val="nil"/>
                        </w:tcBorders>
                      </w:tcPr>
                      <w:p w:rsidR="00321DB4" w:rsidRDefault="00E024F8">
                        <w:pPr>
                          <w:pStyle w:val="TableParagraph"/>
                          <w:spacing w:before="36"/>
                          <w:ind w:left="81"/>
                          <w:rPr>
                            <w:rFonts w:ascii="Arial" w:eastAsia="Arial" w:hAnsi="Arial" w:cs="Arial"/>
                            <w:sz w:val="16"/>
                            <w:szCs w:val="16"/>
                          </w:rPr>
                        </w:pPr>
                        <w:r>
                          <w:rPr>
                            <w:rFonts w:ascii="Arial"/>
                            <w:color w:val="262626"/>
                            <w:sz w:val="16"/>
                          </w:rPr>
                          <w:t>Del personal no</w:t>
                        </w:r>
                        <w:r>
                          <w:rPr>
                            <w:rFonts w:ascii="Arial"/>
                            <w:color w:val="262626"/>
                            <w:spacing w:val="-19"/>
                            <w:sz w:val="16"/>
                          </w:rPr>
                          <w:t xml:space="preserve"> </w:t>
                        </w:r>
                        <w:r>
                          <w:rPr>
                            <w:rFonts w:ascii="Arial"/>
                            <w:color w:val="262626"/>
                            <w:sz w:val="16"/>
                          </w:rPr>
                          <w:t>directivo</w:t>
                        </w:r>
                      </w:p>
                    </w:tc>
                    <w:tc>
                      <w:tcPr>
                        <w:tcW w:w="1385" w:type="dxa"/>
                        <w:tcBorders>
                          <w:top w:val="nil"/>
                          <w:left w:val="nil"/>
                          <w:bottom w:val="nil"/>
                          <w:right w:val="nil"/>
                        </w:tcBorders>
                      </w:tcPr>
                      <w:p w:rsidR="00321DB4" w:rsidRDefault="00E024F8">
                        <w:pPr>
                          <w:pStyle w:val="TableParagraph"/>
                          <w:spacing w:before="21"/>
                          <w:ind w:right="35"/>
                          <w:jc w:val="right"/>
                          <w:rPr>
                            <w:rFonts w:ascii="Arial" w:eastAsia="Arial" w:hAnsi="Arial" w:cs="Arial"/>
                            <w:sz w:val="16"/>
                            <w:szCs w:val="16"/>
                          </w:rPr>
                        </w:pPr>
                        <w:r>
                          <w:rPr>
                            <w:rFonts w:ascii="Arial"/>
                            <w:color w:val="262626"/>
                            <w:w w:val="95"/>
                            <w:sz w:val="16"/>
                          </w:rPr>
                          <w:t>200.00</w:t>
                        </w:r>
                      </w:p>
                    </w:tc>
                    <w:tc>
                      <w:tcPr>
                        <w:tcW w:w="1473" w:type="dxa"/>
                        <w:tcBorders>
                          <w:top w:val="nil"/>
                          <w:left w:val="nil"/>
                          <w:bottom w:val="nil"/>
                          <w:right w:val="nil"/>
                        </w:tcBorders>
                      </w:tcPr>
                      <w:p w:rsidR="00321DB4" w:rsidRDefault="00E024F8">
                        <w:pPr>
                          <w:pStyle w:val="TableParagraph"/>
                          <w:spacing w:before="12"/>
                          <w:ind w:right="246"/>
                          <w:jc w:val="right"/>
                          <w:rPr>
                            <w:rFonts w:ascii="Arial" w:eastAsia="Arial" w:hAnsi="Arial" w:cs="Arial"/>
                            <w:sz w:val="16"/>
                            <w:szCs w:val="16"/>
                          </w:rPr>
                        </w:pPr>
                        <w:r>
                          <w:rPr>
                            <w:rFonts w:ascii="Arial"/>
                            <w:color w:val="262626"/>
                            <w:spacing w:val="2"/>
                            <w:w w:val="95"/>
                            <w:sz w:val="16"/>
                          </w:rPr>
                          <w:t>200</w:t>
                        </w:r>
                        <w:r>
                          <w:rPr>
                            <w:rFonts w:ascii="Arial"/>
                            <w:color w:val="4D4D4D"/>
                            <w:spacing w:val="2"/>
                            <w:w w:val="95"/>
                            <w:sz w:val="16"/>
                          </w:rPr>
                          <w:t>,</w:t>
                        </w:r>
                        <w:r>
                          <w:rPr>
                            <w:rFonts w:ascii="Arial"/>
                            <w:color w:val="262626"/>
                            <w:spacing w:val="2"/>
                            <w:w w:val="95"/>
                            <w:sz w:val="16"/>
                          </w:rPr>
                          <w:t>00</w:t>
                        </w:r>
                      </w:p>
                    </w:tc>
                    <w:tc>
                      <w:tcPr>
                        <w:tcW w:w="1029" w:type="dxa"/>
                        <w:tcBorders>
                          <w:top w:val="nil"/>
                          <w:left w:val="nil"/>
                          <w:bottom w:val="nil"/>
                          <w:right w:val="single" w:sz="2" w:space="0" w:color="000000"/>
                        </w:tcBorders>
                      </w:tcPr>
                      <w:p w:rsidR="00321DB4" w:rsidRDefault="00321DB4"/>
                    </w:tc>
                  </w:tr>
                  <w:tr w:rsidR="00321DB4">
                    <w:trPr>
                      <w:trHeight w:hRule="exact" w:val="273"/>
                    </w:trPr>
                    <w:tc>
                      <w:tcPr>
                        <w:tcW w:w="1849" w:type="dxa"/>
                        <w:gridSpan w:val="2"/>
                        <w:tcBorders>
                          <w:top w:val="nil"/>
                          <w:left w:val="nil"/>
                          <w:bottom w:val="nil"/>
                          <w:right w:val="nil"/>
                        </w:tcBorders>
                      </w:tcPr>
                      <w:p w:rsidR="00321DB4" w:rsidRDefault="00E024F8">
                        <w:pPr>
                          <w:pStyle w:val="TableParagraph"/>
                          <w:tabs>
                            <w:tab w:val="left" w:pos="1127"/>
                          </w:tabs>
                          <w:spacing w:before="62"/>
                          <w:ind w:left="35"/>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position w:val="1"/>
                            <w:sz w:val="16"/>
                          </w:rPr>
                          <w:t>60900</w:t>
                        </w:r>
                      </w:p>
                    </w:tc>
                    <w:tc>
                      <w:tcPr>
                        <w:tcW w:w="2385" w:type="dxa"/>
                        <w:tcBorders>
                          <w:top w:val="nil"/>
                          <w:left w:val="nil"/>
                          <w:bottom w:val="nil"/>
                          <w:right w:val="nil"/>
                        </w:tcBorders>
                      </w:tcPr>
                      <w:p w:rsidR="00321DB4" w:rsidRDefault="00E024F8">
                        <w:pPr>
                          <w:pStyle w:val="TableParagraph"/>
                          <w:spacing w:before="53"/>
                          <w:ind w:left="285"/>
                          <w:rPr>
                            <w:rFonts w:ascii="Arial" w:eastAsia="Arial" w:hAnsi="Arial" w:cs="Arial"/>
                            <w:sz w:val="16"/>
                            <w:szCs w:val="16"/>
                          </w:rPr>
                        </w:pPr>
                        <w:r>
                          <w:rPr>
                            <w:rFonts w:ascii="Arial"/>
                            <w:color w:val="262626"/>
                            <w:sz w:val="16"/>
                          </w:rPr>
                          <w:t>Ot.inv.infr.y b</w:t>
                        </w:r>
                        <w:r>
                          <w:rPr>
                            <w:rFonts w:ascii="Arial"/>
                            <w:color w:val="4D4D4D"/>
                            <w:sz w:val="16"/>
                          </w:rPr>
                          <w:t>.</w:t>
                        </w:r>
                        <w:r>
                          <w:rPr>
                            <w:rFonts w:ascii="Arial"/>
                            <w:color w:val="262626"/>
                            <w:sz w:val="16"/>
                          </w:rPr>
                          <w:t>uso</w:t>
                        </w:r>
                        <w:r>
                          <w:rPr>
                            <w:rFonts w:ascii="Arial"/>
                            <w:color w:val="262626"/>
                            <w:spacing w:val="4"/>
                            <w:sz w:val="16"/>
                          </w:rPr>
                          <w:t xml:space="preserve"> </w:t>
                        </w:r>
                        <w:r>
                          <w:rPr>
                            <w:rFonts w:ascii="Arial"/>
                            <w:color w:val="262626"/>
                            <w:sz w:val="16"/>
                          </w:rPr>
                          <w:t>gral</w:t>
                        </w:r>
                      </w:p>
                    </w:tc>
                    <w:tc>
                      <w:tcPr>
                        <w:tcW w:w="2450" w:type="dxa"/>
                        <w:tcBorders>
                          <w:top w:val="nil"/>
                          <w:left w:val="nil"/>
                          <w:bottom w:val="nil"/>
                          <w:right w:val="nil"/>
                        </w:tcBorders>
                      </w:tcPr>
                      <w:p w:rsidR="00321DB4" w:rsidRDefault="00321DB4"/>
                    </w:tc>
                    <w:tc>
                      <w:tcPr>
                        <w:tcW w:w="1385" w:type="dxa"/>
                        <w:tcBorders>
                          <w:top w:val="nil"/>
                          <w:left w:val="nil"/>
                          <w:bottom w:val="nil"/>
                          <w:right w:val="nil"/>
                        </w:tcBorders>
                      </w:tcPr>
                      <w:p w:rsidR="00321DB4" w:rsidRDefault="00321DB4"/>
                    </w:tc>
                    <w:tc>
                      <w:tcPr>
                        <w:tcW w:w="1473" w:type="dxa"/>
                        <w:tcBorders>
                          <w:top w:val="nil"/>
                          <w:left w:val="nil"/>
                          <w:bottom w:val="nil"/>
                          <w:right w:val="nil"/>
                        </w:tcBorders>
                      </w:tcPr>
                      <w:p w:rsidR="00321DB4" w:rsidRDefault="00E024F8">
                        <w:pPr>
                          <w:pStyle w:val="TableParagraph"/>
                          <w:spacing w:before="14"/>
                          <w:ind w:right="246"/>
                          <w:jc w:val="right"/>
                          <w:rPr>
                            <w:rFonts w:ascii="Arial" w:eastAsia="Arial" w:hAnsi="Arial" w:cs="Arial"/>
                            <w:sz w:val="16"/>
                            <w:szCs w:val="16"/>
                          </w:rPr>
                        </w:pPr>
                        <w:r>
                          <w:rPr>
                            <w:rFonts w:ascii="Arial"/>
                            <w:color w:val="262626"/>
                            <w:spacing w:val="-3"/>
                            <w:sz w:val="16"/>
                          </w:rPr>
                          <w:t>18</w:t>
                        </w:r>
                        <w:r>
                          <w:rPr>
                            <w:rFonts w:ascii="Arial"/>
                            <w:color w:val="4D4D4D"/>
                            <w:spacing w:val="-3"/>
                            <w:sz w:val="16"/>
                          </w:rPr>
                          <w:t>.</w:t>
                        </w:r>
                        <w:r>
                          <w:rPr>
                            <w:rFonts w:ascii="Arial"/>
                            <w:color w:val="262626"/>
                            <w:spacing w:val="-3"/>
                            <w:sz w:val="16"/>
                          </w:rPr>
                          <w:t>000</w:t>
                        </w:r>
                        <w:r>
                          <w:rPr>
                            <w:rFonts w:ascii="Arial"/>
                            <w:color w:val="5E5E5E"/>
                            <w:spacing w:val="-3"/>
                            <w:sz w:val="16"/>
                          </w:rPr>
                          <w:t>,</w:t>
                        </w:r>
                        <w:r>
                          <w:rPr>
                            <w:rFonts w:ascii="Arial"/>
                            <w:color w:val="262626"/>
                            <w:spacing w:val="-3"/>
                            <w:sz w:val="16"/>
                          </w:rPr>
                          <w:t>00</w:t>
                        </w:r>
                      </w:p>
                    </w:tc>
                    <w:tc>
                      <w:tcPr>
                        <w:tcW w:w="1029" w:type="dxa"/>
                        <w:tcBorders>
                          <w:top w:val="nil"/>
                          <w:left w:val="nil"/>
                          <w:bottom w:val="nil"/>
                          <w:right w:val="single" w:sz="2" w:space="0" w:color="000000"/>
                        </w:tcBorders>
                      </w:tcPr>
                      <w:p w:rsidR="00321DB4" w:rsidRDefault="00E024F8">
                        <w:pPr>
                          <w:pStyle w:val="TableParagraph"/>
                          <w:spacing w:before="9"/>
                          <w:ind w:right="63"/>
                          <w:jc w:val="right"/>
                          <w:rPr>
                            <w:rFonts w:ascii="Arial" w:eastAsia="Arial" w:hAnsi="Arial" w:cs="Arial"/>
                            <w:sz w:val="16"/>
                            <w:szCs w:val="16"/>
                          </w:rPr>
                        </w:pPr>
                        <w:r>
                          <w:rPr>
                            <w:rFonts w:ascii="Arial"/>
                            <w:color w:val="262626"/>
                            <w:spacing w:val="-1"/>
                            <w:sz w:val="16"/>
                          </w:rPr>
                          <w:t>5.832</w:t>
                        </w:r>
                        <w:r>
                          <w:rPr>
                            <w:rFonts w:ascii="Arial"/>
                            <w:color w:val="5E5E5E"/>
                            <w:spacing w:val="-1"/>
                            <w:sz w:val="16"/>
                          </w:rPr>
                          <w:t>,</w:t>
                        </w:r>
                        <w:r>
                          <w:rPr>
                            <w:rFonts w:ascii="Arial"/>
                            <w:color w:val="262626"/>
                            <w:spacing w:val="-1"/>
                            <w:sz w:val="16"/>
                          </w:rPr>
                          <w:t>20</w:t>
                        </w:r>
                      </w:p>
                    </w:tc>
                  </w:tr>
                  <w:tr w:rsidR="00321DB4">
                    <w:trPr>
                      <w:trHeight w:hRule="exact" w:val="294"/>
                    </w:trPr>
                    <w:tc>
                      <w:tcPr>
                        <w:tcW w:w="1849" w:type="dxa"/>
                        <w:gridSpan w:val="2"/>
                        <w:tcBorders>
                          <w:top w:val="nil"/>
                          <w:left w:val="nil"/>
                          <w:bottom w:val="nil"/>
                          <w:right w:val="nil"/>
                        </w:tcBorders>
                      </w:tcPr>
                      <w:p w:rsidR="00321DB4" w:rsidRDefault="00E024F8">
                        <w:pPr>
                          <w:pStyle w:val="TableParagraph"/>
                          <w:tabs>
                            <w:tab w:val="left" w:pos="1127"/>
                          </w:tabs>
                          <w:spacing w:before="62"/>
                          <w:ind w:left="35"/>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position w:val="1"/>
                            <w:sz w:val="16"/>
                          </w:rPr>
                          <w:t>61900</w:t>
                        </w:r>
                      </w:p>
                    </w:tc>
                    <w:tc>
                      <w:tcPr>
                        <w:tcW w:w="2385" w:type="dxa"/>
                        <w:tcBorders>
                          <w:top w:val="nil"/>
                          <w:left w:val="nil"/>
                          <w:bottom w:val="nil"/>
                          <w:right w:val="nil"/>
                        </w:tcBorders>
                      </w:tcPr>
                      <w:p w:rsidR="00321DB4" w:rsidRDefault="00E024F8">
                        <w:pPr>
                          <w:pStyle w:val="TableParagraph"/>
                          <w:spacing w:before="53"/>
                          <w:ind w:left="285"/>
                          <w:rPr>
                            <w:rFonts w:ascii="Arial" w:eastAsia="Arial" w:hAnsi="Arial" w:cs="Arial"/>
                            <w:sz w:val="16"/>
                            <w:szCs w:val="16"/>
                          </w:rPr>
                        </w:pPr>
                        <w:r>
                          <w:rPr>
                            <w:rFonts w:ascii="Arial"/>
                            <w:color w:val="262626"/>
                            <w:spacing w:val="-1"/>
                            <w:sz w:val="16"/>
                          </w:rPr>
                          <w:t>Otr.inver.</w:t>
                        </w:r>
                        <w:r>
                          <w:rPr>
                            <w:rFonts w:ascii="Arial"/>
                            <w:color w:val="262626"/>
                            <w:spacing w:val="-15"/>
                            <w:sz w:val="16"/>
                          </w:rPr>
                          <w:t xml:space="preserve"> </w:t>
                        </w:r>
                        <w:r>
                          <w:rPr>
                            <w:rFonts w:ascii="Arial"/>
                            <w:color w:val="262626"/>
                            <w:spacing w:val="-1"/>
                            <w:sz w:val="16"/>
                          </w:rPr>
                          <w:t>reposic.infraes</w:t>
                        </w:r>
                      </w:p>
                    </w:tc>
                    <w:tc>
                      <w:tcPr>
                        <w:tcW w:w="2450" w:type="dxa"/>
                        <w:tcBorders>
                          <w:top w:val="nil"/>
                          <w:left w:val="nil"/>
                          <w:bottom w:val="nil"/>
                          <w:right w:val="nil"/>
                        </w:tcBorders>
                      </w:tcPr>
                      <w:p w:rsidR="00321DB4" w:rsidRDefault="00321DB4"/>
                    </w:tc>
                    <w:tc>
                      <w:tcPr>
                        <w:tcW w:w="1385" w:type="dxa"/>
                        <w:tcBorders>
                          <w:top w:val="nil"/>
                          <w:left w:val="nil"/>
                          <w:bottom w:val="nil"/>
                          <w:right w:val="nil"/>
                        </w:tcBorders>
                      </w:tcPr>
                      <w:p w:rsidR="00321DB4" w:rsidRDefault="00321DB4"/>
                    </w:tc>
                    <w:tc>
                      <w:tcPr>
                        <w:tcW w:w="1473" w:type="dxa"/>
                        <w:tcBorders>
                          <w:top w:val="nil"/>
                          <w:left w:val="nil"/>
                          <w:bottom w:val="nil"/>
                          <w:right w:val="nil"/>
                        </w:tcBorders>
                      </w:tcPr>
                      <w:p w:rsidR="00321DB4" w:rsidRDefault="00E024F8">
                        <w:pPr>
                          <w:pStyle w:val="TableParagraph"/>
                          <w:spacing w:before="14"/>
                          <w:ind w:right="246"/>
                          <w:jc w:val="right"/>
                          <w:rPr>
                            <w:rFonts w:ascii="Arial" w:eastAsia="Arial" w:hAnsi="Arial" w:cs="Arial"/>
                            <w:sz w:val="16"/>
                            <w:szCs w:val="16"/>
                          </w:rPr>
                        </w:pPr>
                        <w:r>
                          <w:rPr>
                            <w:rFonts w:ascii="Arial"/>
                            <w:color w:val="262626"/>
                            <w:sz w:val="16"/>
                          </w:rPr>
                          <w:t>25</w:t>
                        </w:r>
                        <w:r>
                          <w:rPr>
                            <w:rFonts w:ascii="Arial"/>
                            <w:color w:val="4D4D4D"/>
                            <w:sz w:val="16"/>
                          </w:rPr>
                          <w:t>.</w:t>
                        </w:r>
                        <w:r>
                          <w:rPr>
                            <w:rFonts w:ascii="Arial"/>
                            <w:color w:val="262626"/>
                            <w:sz w:val="16"/>
                          </w:rPr>
                          <w:t>338</w:t>
                        </w:r>
                        <w:r>
                          <w:rPr>
                            <w:rFonts w:ascii="Arial"/>
                            <w:color w:val="5E5E5E"/>
                            <w:sz w:val="16"/>
                          </w:rPr>
                          <w:t>,</w:t>
                        </w:r>
                        <w:r>
                          <w:rPr>
                            <w:rFonts w:ascii="Arial"/>
                            <w:color w:val="262626"/>
                            <w:sz w:val="16"/>
                          </w:rPr>
                          <w:t>54</w:t>
                        </w:r>
                      </w:p>
                    </w:tc>
                    <w:tc>
                      <w:tcPr>
                        <w:tcW w:w="1029" w:type="dxa"/>
                        <w:tcBorders>
                          <w:top w:val="nil"/>
                          <w:left w:val="nil"/>
                          <w:bottom w:val="nil"/>
                          <w:right w:val="single" w:sz="2" w:space="0" w:color="000000"/>
                        </w:tcBorders>
                      </w:tcPr>
                      <w:p w:rsidR="00321DB4" w:rsidRDefault="00E024F8">
                        <w:pPr>
                          <w:pStyle w:val="TableParagraph"/>
                          <w:spacing w:before="9"/>
                          <w:ind w:right="72"/>
                          <w:jc w:val="right"/>
                          <w:rPr>
                            <w:rFonts w:ascii="Arial" w:eastAsia="Arial" w:hAnsi="Arial" w:cs="Arial"/>
                            <w:sz w:val="16"/>
                            <w:szCs w:val="16"/>
                          </w:rPr>
                        </w:pPr>
                        <w:r>
                          <w:rPr>
                            <w:rFonts w:ascii="Arial"/>
                            <w:color w:val="262626"/>
                            <w:w w:val="95"/>
                            <w:sz w:val="16"/>
                          </w:rPr>
                          <w:t>23.637,59</w:t>
                        </w:r>
                      </w:p>
                    </w:tc>
                  </w:tr>
                  <w:tr w:rsidR="00321DB4">
                    <w:trPr>
                      <w:trHeight w:hRule="exact" w:val="289"/>
                    </w:trPr>
                    <w:tc>
                      <w:tcPr>
                        <w:tcW w:w="1849" w:type="dxa"/>
                        <w:gridSpan w:val="2"/>
                        <w:tcBorders>
                          <w:top w:val="nil"/>
                          <w:left w:val="nil"/>
                          <w:bottom w:val="nil"/>
                          <w:right w:val="nil"/>
                        </w:tcBorders>
                      </w:tcPr>
                      <w:p w:rsidR="00321DB4" w:rsidRDefault="00E024F8">
                        <w:pPr>
                          <w:pStyle w:val="TableParagraph"/>
                          <w:tabs>
                            <w:tab w:val="left" w:pos="1127"/>
                          </w:tabs>
                          <w:spacing w:before="41"/>
                          <w:ind w:left="35"/>
                          <w:rPr>
                            <w:rFonts w:ascii="Arial" w:eastAsia="Arial" w:hAnsi="Arial" w:cs="Arial"/>
                            <w:sz w:val="16"/>
                            <w:szCs w:val="16"/>
                          </w:rPr>
                        </w:pPr>
                        <w:r>
                          <w:rPr>
                            <w:rFonts w:ascii="Arial"/>
                            <w:color w:val="262626"/>
                            <w:w w:val="95"/>
                            <w:sz w:val="16"/>
                          </w:rPr>
                          <w:t>450</w:t>
                        </w:r>
                        <w:r>
                          <w:rPr>
                            <w:rFonts w:ascii="Arial"/>
                            <w:color w:val="262626"/>
                            <w:w w:val="95"/>
                            <w:sz w:val="16"/>
                          </w:rPr>
                          <w:tab/>
                        </w:r>
                        <w:r>
                          <w:rPr>
                            <w:rFonts w:ascii="Arial"/>
                            <w:color w:val="262626"/>
                            <w:position w:val="1"/>
                            <w:sz w:val="16"/>
                          </w:rPr>
                          <w:t>62300</w:t>
                        </w:r>
                      </w:p>
                    </w:tc>
                    <w:tc>
                      <w:tcPr>
                        <w:tcW w:w="2385" w:type="dxa"/>
                        <w:tcBorders>
                          <w:top w:val="nil"/>
                          <w:left w:val="nil"/>
                          <w:bottom w:val="nil"/>
                          <w:right w:val="nil"/>
                        </w:tcBorders>
                      </w:tcPr>
                      <w:p w:rsidR="00321DB4" w:rsidRDefault="00E024F8">
                        <w:pPr>
                          <w:pStyle w:val="TableParagraph"/>
                          <w:spacing w:before="32"/>
                          <w:ind w:left="275"/>
                          <w:rPr>
                            <w:rFonts w:ascii="Arial" w:eastAsia="Arial" w:hAnsi="Arial" w:cs="Arial"/>
                            <w:sz w:val="16"/>
                            <w:szCs w:val="16"/>
                          </w:rPr>
                        </w:pPr>
                        <w:r>
                          <w:rPr>
                            <w:rFonts w:ascii="Arial"/>
                            <w:color w:val="262626"/>
                            <w:sz w:val="16"/>
                          </w:rPr>
                          <w:t>Admon Geral</w:t>
                        </w:r>
                        <w:r>
                          <w:rPr>
                            <w:rFonts w:ascii="Arial"/>
                            <w:color w:val="262626"/>
                            <w:spacing w:val="12"/>
                            <w:sz w:val="16"/>
                          </w:rPr>
                          <w:t xml:space="preserve"> </w:t>
                        </w:r>
                        <w:r>
                          <w:rPr>
                            <w:rFonts w:ascii="Arial"/>
                            <w:color w:val="262626"/>
                            <w:sz w:val="16"/>
                          </w:rPr>
                          <w:t>Infraestructura</w:t>
                        </w:r>
                      </w:p>
                    </w:tc>
                    <w:tc>
                      <w:tcPr>
                        <w:tcW w:w="2450" w:type="dxa"/>
                        <w:tcBorders>
                          <w:top w:val="nil"/>
                          <w:left w:val="nil"/>
                          <w:bottom w:val="nil"/>
                          <w:right w:val="nil"/>
                        </w:tcBorders>
                      </w:tcPr>
                      <w:p w:rsidR="00321DB4" w:rsidRDefault="00E024F8">
                        <w:pPr>
                          <w:pStyle w:val="TableParagraph"/>
                          <w:spacing w:before="22"/>
                          <w:ind w:left="76"/>
                          <w:rPr>
                            <w:rFonts w:ascii="Arial" w:eastAsia="Arial" w:hAnsi="Arial" w:cs="Arial"/>
                            <w:sz w:val="16"/>
                            <w:szCs w:val="16"/>
                          </w:rPr>
                        </w:pPr>
                        <w:r>
                          <w:rPr>
                            <w:rFonts w:ascii="Arial"/>
                            <w:color w:val="262626"/>
                            <w:sz w:val="16"/>
                          </w:rPr>
                          <w:t>Maquinaria</w:t>
                        </w:r>
                      </w:p>
                    </w:tc>
                    <w:tc>
                      <w:tcPr>
                        <w:tcW w:w="1385" w:type="dxa"/>
                        <w:tcBorders>
                          <w:top w:val="nil"/>
                          <w:left w:val="nil"/>
                          <w:bottom w:val="nil"/>
                          <w:right w:val="nil"/>
                        </w:tcBorders>
                      </w:tcPr>
                      <w:p w:rsidR="00321DB4" w:rsidRDefault="00E024F8">
                        <w:pPr>
                          <w:pStyle w:val="TableParagraph"/>
                          <w:spacing w:before="3"/>
                          <w:ind w:right="43"/>
                          <w:jc w:val="right"/>
                          <w:rPr>
                            <w:rFonts w:ascii="Arial" w:eastAsia="Arial" w:hAnsi="Arial" w:cs="Arial"/>
                            <w:sz w:val="16"/>
                            <w:szCs w:val="16"/>
                          </w:rPr>
                        </w:pPr>
                        <w:r>
                          <w:rPr>
                            <w:rFonts w:ascii="Arial"/>
                            <w:color w:val="262626"/>
                            <w:w w:val="95"/>
                            <w:sz w:val="16"/>
                          </w:rPr>
                          <w:t>2.000,00</w:t>
                        </w:r>
                      </w:p>
                    </w:tc>
                    <w:tc>
                      <w:tcPr>
                        <w:tcW w:w="1473" w:type="dxa"/>
                        <w:tcBorders>
                          <w:top w:val="nil"/>
                          <w:left w:val="nil"/>
                          <w:bottom w:val="nil"/>
                          <w:right w:val="nil"/>
                        </w:tcBorders>
                      </w:tcPr>
                      <w:p w:rsidR="00321DB4" w:rsidRDefault="00E024F8">
                        <w:pPr>
                          <w:pStyle w:val="TableParagraph"/>
                          <w:spacing w:line="178" w:lineRule="exact"/>
                          <w:ind w:right="254"/>
                          <w:jc w:val="right"/>
                          <w:rPr>
                            <w:rFonts w:ascii="Arial" w:eastAsia="Arial" w:hAnsi="Arial" w:cs="Arial"/>
                            <w:sz w:val="16"/>
                            <w:szCs w:val="16"/>
                          </w:rPr>
                        </w:pPr>
                        <w:r>
                          <w:rPr>
                            <w:rFonts w:ascii="Arial"/>
                            <w:color w:val="262626"/>
                            <w:spacing w:val="-2"/>
                            <w:sz w:val="16"/>
                          </w:rPr>
                          <w:t>8</w:t>
                        </w:r>
                        <w:r>
                          <w:rPr>
                            <w:rFonts w:ascii="Arial"/>
                            <w:color w:val="4D4D4D"/>
                            <w:spacing w:val="-2"/>
                            <w:sz w:val="16"/>
                          </w:rPr>
                          <w:t>.</w:t>
                        </w:r>
                        <w:r>
                          <w:rPr>
                            <w:rFonts w:ascii="Arial"/>
                            <w:color w:val="262626"/>
                            <w:spacing w:val="-2"/>
                            <w:sz w:val="16"/>
                          </w:rPr>
                          <w:t>606,00</w:t>
                        </w:r>
                      </w:p>
                    </w:tc>
                    <w:tc>
                      <w:tcPr>
                        <w:tcW w:w="1029" w:type="dxa"/>
                        <w:tcBorders>
                          <w:top w:val="nil"/>
                          <w:left w:val="nil"/>
                          <w:bottom w:val="nil"/>
                          <w:right w:val="nil"/>
                        </w:tcBorders>
                      </w:tcPr>
                      <w:p w:rsidR="00321DB4" w:rsidRDefault="00E024F8">
                        <w:pPr>
                          <w:pStyle w:val="TableParagraph"/>
                          <w:spacing w:line="173" w:lineRule="exact"/>
                          <w:ind w:right="17"/>
                          <w:jc w:val="right"/>
                          <w:rPr>
                            <w:rFonts w:ascii="Arial" w:eastAsia="Arial" w:hAnsi="Arial" w:cs="Arial"/>
                            <w:sz w:val="16"/>
                            <w:szCs w:val="16"/>
                          </w:rPr>
                        </w:pPr>
                        <w:r>
                          <w:rPr>
                            <w:rFonts w:ascii="Arial" w:hAnsi="Arial"/>
                            <w:color w:val="262626"/>
                            <w:w w:val="90"/>
                            <w:sz w:val="16"/>
                          </w:rPr>
                          <w:t>6.929,29</w:t>
                        </w:r>
                        <w:r>
                          <w:rPr>
                            <w:rFonts w:ascii="Arial" w:hAnsi="Arial"/>
                            <w:color w:val="262626"/>
                            <w:spacing w:val="21"/>
                            <w:w w:val="90"/>
                            <w:sz w:val="16"/>
                          </w:rPr>
                          <w:t xml:space="preserve"> </w:t>
                        </w:r>
                        <w:r>
                          <w:rPr>
                            <w:rFonts w:ascii="Arial" w:hAnsi="Arial"/>
                            <w:color w:val="B1B1B1"/>
                            <w:w w:val="90"/>
                            <w:sz w:val="16"/>
                          </w:rPr>
                          <w:t>¡</w:t>
                        </w:r>
                      </w:p>
                    </w:tc>
                  </w:tr>
                  <w:tr w:rsidR="00321DB4">
                    <w:trPr>
                      <w:trHeight w:hRule="exact" w:val="264"/>
                    </w:trPr>
                    <w:tc>
                      <w:tcPr>
                        <w:tcW w:w="1093" w:type="dxa"/>
                        <w:tcBorders>
                          <w:top w:val="nil"/>
                          <w:left w:val="nil"/>
                          <w:bottom w:val="nil"/>
                          <w:right w:val="nil"/>
                        </w:tcBorders>
                      </w:tcPr>
                      <w:p w:rsidR="00321DB4" w:rsidRDefault="00E024F8">
                        <w:pPr>
                          <w:pStyle w:val="TableParagraph"/>
                          <w:spacing w:before="34"/>
                          <w:ind w:left="35"/>
                          <w:rPr>
                            <w:rFonts w:ascii="Arial" w:eastAsia="Arial" w:hAnsi="Arial" w:cs="Arial"/>
                            <w:sz w:val="16"/>
                            <w:szCs w:val="16"/>
                          </w:rPr>
                        </w:pPr>
                        <w:r>
                          <w:rPr>
                            <w:rFonts w:ascii="Arial"/>
                            <w:color w:val="262626"/>
                            <w:sz w:val="16"/>
                          </w:rPr>
                          <w:t>450</w:t>
                        </w:r>
                      </w:p>
                    </w:tc>
                    <w:tc>
                      <w:tcPr>
                        <w:tcW w:w="756" w:type="dxa"/>
                        <w:tcBorders>
                          <w:top w:val="nil"/>
                          <w:left w:val="nil"/>
                          <w:bottom w:val="nil"/>
                          <w:right w:val="nil"/>
                        </w:tcBorders>
                      </w:tcPr>
                      <w:p w:rsidR="00321DB4" w:rsidRDefault="00E024F8">
                        <w:pPr>
                          <w:pStyle w:val="TableParagraph"/>
                          <w:spacing w:before="25"/>
                          <w:ind w:left="35"/>
                          <w:rPr>
                            <w:rFonts w:ascii="Arial" w:eastAsia="Arial" w:hAnsi="Arial" w:cs="Arial"/>
                            <w:sz w:val="16"/>
                            <w:szCs w:val="16"/>
                          </w:rPr>
                        </w:pPr>
                        <w:r>
                          <w:rPr>
                            <w:rFonts w:ascii="Arial"/>
                            <w:color w:val="262626"/>
                            <w:sz w:val="16"/>
                          </w:rPr>
                          <w:t>62400</w:t>
                        </w:r>
                      </w:p>
                    </w:tc>
                    <w:tc>
                      <w:tcPr>
                        <w:tcW w:w="4834" w:type="dxa"/>
                        <w:gridSpan w:val="2"/>
                        <w:tcBorders>
                          <w:top w:val="nil"/>
                          <w:left w:val="nil"/>
                          <w:bottom w:val="nil"/>
                          <w:right w:val="nil"/>
                        </w:tcBorders>
                      </w:tcPr>
                      <w:p w:rsidR="00321DB4" w:rsidRDefault="00E024F8">
                        <w:pPr>
                          <w:pStyle w:val="TableParagraph"/>
                          <w:spacing w:before="10"/>
                          <w:ind w:left="275"/>
                          <w:rPr>
                            <w:rFonts w:ascii="Arial" w:eastAsia="Arial" w:hAnsi="Arial" w:cs="Arial"/>
                            <w:sz w:val="16"/>
                            <w:szCs w:val="16"/>
                          </w:rPr>
                        </w:pPr>
                        <w:r>
                          <w:rPr>
                            <w:rFonts w:ascii="Arial"/>
                            <w:color w:val="262626"/>
                            <w:sz w:val="16"/>
                          </w:rPr>
                          <w:t>Admon Geral Infraestructura Elementos de</w:t>
                        </w:r>
                        <w:r>
                          <w:rPr>
                            <w:rFonts w:ascii="Arial"/>
                            <w:color w:val="262626"/>
                            <w:spacing w:val="19"/>
                            <w:sz w:val="16"/>
                          </w:rPr>
                          <w:t xml:space="preserve"> </w:t>
                        </w:r>
                        <w:r>
                          <w:rPr>
                            <w:rFonts w:ascii="Arial"/>
                            <w:color w:val="262626"/>
                            <w:sz w:val="16"/>
                          </w:rPr>
                          <w:t>transporte.</w:t>
                        </w:r>
                      </w:p>
                    </w:tc>
                    <w:tc>
                      <w:tcPr>
                        <w:tcW w:w="3887" w:type="dxa"/>
                        <w:gridSpan w:val="3"/>
                        <w:tcBorders>
                          <w:top w:val="nil"/>
                          <w:left w:val="nil"/>
                          <w:bottom w:val="nil"/>
                          <w:right w:val="nil"/>
                        </w:tcBorders>
                      </w:tcPr>
                      <w:p w:rsidR="00321DB4" w:rsidRDefault="00E024F8">
                        <w:pPr>
                          <w:pStyle w:val="TableParagraph"/>
                          <w:tabs>
                            <w:tab w:val="left" w:pos="1979"/>
                            <w:tab w:val="left" w:pos="3196"/>
                          </w:tabs>
                          <w:spacing w:line="171" w:lineRule="exact"/>
                          <w:ind w:left="728"/>
                          <w:rPr>
                            <w:rFonts w:ascii="Arial" w:eastAsia="Arial" w:hAnsi="Arial" w:cs="Arial"/>
                            <w:sz w:val="7"/>
                            <w:szCs w:val="7"/>
                          </w:rPr>
                        </w:pPr>
                        <w:r>
                          <w:rPr>
                            <w:rFonts w:ascii="Arial"/>
                            <w:color w:val="262626"/>
                            <w:w w:val="95"/>
                            <w:sz w:val="16"/>
                          </w:rPr>
                          <w:t>2.000,00</w:t>
                        </w:r>
                        <w:r>
                          <w:rPr>
                            <w:rFonts w:ascii="Arial"/>
                            <w:color w:val="262626"/>
                            <w:w w:val="95"/>
                            <w:sz w:val="16"/>
                          </w:rPr>
                          <w:tab/>
                        </w:r>
                        <w:r>
                          <w:rPr>
                            <w:rFonts w:ascii="Arial"/>
                            <w:color w:val="262626"/>
                            <w:w w:val="95"/>
                            <w:position w:val="1"/>
                            <w:sz w:val="16"/>
                          </w:rPr>
                          <w:t>2.000.00</w:t>
                        </w:r>
                        <w:r>
                          <w:rPr>
                            <w:rFonts w:ascii="Arial"/>
                            <w:color w:val="262626"/>
                            <w:w w:val="95"/>
                            <w:position w:val="1"/>
                            <w:sz w:val="16"/>
                          </w:rPr>
                          <w:tab/>
                          <w:t>2.000.00</w:t>
                        </w:r>
                        <w:r>
                          <w:rPr>
                            <w:rFonts w:ascii="Arial"/>
                            <w:color w:val="262626"/>
                            <w:spacing w:val="-8"/>
                            <w:w w:val="95"/>
                            <w:position w:val="1"/>
                            <w:sz w:val="16"/>
                          </w:rPr>
                          <w:t xml:space="preserve"> </w:t>
                        </w:r>
                        <w:r>
                          <w:rPr>
                            <w:rFonts w:ascii="Arial"/>
                            <w:color w:val="B1B1B1"/>
                            <w:w w:val="90"/>
                            <w:position w:val="9"/>
                            <w:sz w:val="7"/>
                          </w:rPr>
                          <w:t>1</w:t>
                        </w:r>
                      </w:p>
                    </w:tc>
                  </w:tr>
                  <w:tr w:rsidR="00321DB4">
                    <w:trPr>
                      <w:trHeight w:hRule="exact" w:val="261"/>
                    </w:trPr>
                    <w:tc>
                      <w:tcPr>
                        <w:tcW w:w="1093" w:type="dxa"/>
                        <w:tcBorders>
                          <w:top w:val="nil"/>
                          <w:left w:val="nil"/>
                          <w:bottom w:val="nil"/>
                          <w:right w:val="nil"/>
                        </w:tcBorders>
                      </w:tcPr>
                      <w:p w:rsidR="00321DB4" w:rsidRDefault="00E024F8">
                        <w:pPr>
                          <w:pStyle w:val="TableParagraph"/>
                          <w:spacing w:before="48"/>
                          <w:ind w:left="35"/>
                          <w:rPr>
                            <w:rFonts w:ascii="Arial" w:eastAsia="Arial" w:hAnsi="Arial" w:cs="Arial"/>
                            <w:sz w:val="16"/>
                            <w:szCs w:val="16"/>
                          </w:rPr>
                        </w:pPr>
                        <w:r>
                          <w:rPr>
                            <w:rFonts w:ascii="Arial"/>
                            <w:color w:val="262626"/>
                            <w:sz w:val="16"/>
                          </w:rPr>
                          <w:t>450</w:t>
                        </w:r>
                      </w:p>
                    </w:tc>
                    <w:tc>
                      <w:tcPr>
                        <w:tcW w:w="756" w:type="dxa"/>
                        <w:tcBorders>
                          <w:top w:val="nil"/>
                          <w:left w:val="nil"/>
                          <w:bottom w:val="nil"/>
                          <w:right w:val="nil"/>
                        </w:tcBorders>
                      </w:tcPr>
                      <w:p w:rsidR="00321DB4" w:rsidRDefault="00E024F8">
                        <w:pPr>
                          <w:pStyle w:val="TableParagraph"/>
                          <w:spacing w:before="38"/>
                          <w:ind w:left="35"/>
                          <w:rPr>
                            <w:rFonts w:ascii="Arial" w:eastAsia="Arial" w:hAnsi="Arial" w:cs="Arial"/>
                            <w:sz w:val="16"/>
                            <w:szCs w:val="16"/>
                          </w:rPr>
                        </w:pPr>
                        <w:r>
                          <w:rPr>
                            <w:rFonts w:ascii="Arial"/>
                            <w:color w:val="262626"/>
                            <w:sz w:val="16"/>
                          </w:rPr>
                          <w:t>62500</w:t>
                        </w:r>
                      </w:p>
                    </w:tc>
                    <w:tc>
                      <w:tcPr>
                        <w:tcW w:w="4834" w:type="dxa"/>
                        <w:gridSpan w:val="2"/>
                        <w:tcBorders>
                          <w:top w:val="nil"/>
                          <w:left w:val="nil"/>
                          <w:bottom w:val="nil"/>
                          <w:right w:val="nil"/>
                        </w:tcBorders>
                      </w:tcPr>
                      <w:p w:rsidR="00321DB4" w:rsidRDefault="00E024F8">
                        <w:pPr>
                          <w:pStyle w:val="TableParagraph"/>
                          <w:spacing w:before="29"/>
                          <w:ind w:left="285"/>
                          <w:rPr>
                            <w:rFonts w:ascii="Arial" w:eastAsia="Arial" w:hAnsi="Arial" w:cs="Arial"/>
                            <w:sz w:val="16"/>
                            <w:szCs w:val="16"/>
                          </w:rPr>
                        </w:pPr>
                        <w:r>
                          <w:rPr>
                            <w:rFonts w:ascii="Arial"/>
                            <w:color w:val="262626"/>
                            <w:sz w:val="16"/>
                          </w:rPr>
                          <w:t>Mobiliario.</w:t>
                        </w:r>
                      </w:p>
                    </w:tc>
                    <w:tc>
                      <w:tcPr>
                        <w:tcW w:w="3887" w:type="dxa"/>
                        <w:gridSpan w:val="3"/>
                        <w:tcBorders>
                          <w:top w:val="nil"/>
                          <w:left w:val="nil"/>
                          <w:bottom w:val="nil"/>
                          <w:right w:val="nil"/>
                        </w:tcBorders>
                      </w:tcPr>
                      <w:p w:rsidR="00321DB4" w:rsidRDefault="00E024F8">
                        <w:pPr>
                          <w:pStyle w:val="TableParagraph"/>
                          <w:tabs>
                            <w:tab w:val="left" w:pos="3196"/>
                          </w:tabs>
                          <w:spacing w:line="170" w:lineRule="exact"/>
                          <w:ind w:left="1984"/>
                          <w:rPr>
                            <w:rFonts w:ascii="Arial" w:eastAsia="Arial" w:hAnsi="Arial" w:cs="Arial"/>
                            <w:sz w:val="16"/>
                            <w:szCs w:val="16"/>
                          </w:rPr>
                        </w:pPr>
                        <w:r>
                          <w:rPr>
                            <w:rFonts w:ascii="Arial"/>
                            <w:color w:val="262626"/>
                            <w:w w:val="95"/>
                            <w:sz w:val="16"/>
                          </w:rPr>
                          <w:t>2.895,32</w:t>
                        </w:r>
                        <w:r>
                          <w:rPr>
                            <w:rFonts w:ascii="Arial"/>
                            <w:color w:val="262626"/>
                            <w:w w:val="95"/>
                            <w:sz w:val="16"/>
                          </w:rPr>
                          <w:tab/>
                        </w:r>
                        <w:r>
                          <w:rPr>
                            <w:rFonts w:ascii="Arial"/>
                            <w:color w:val="262626"/>
                            <w:sz w:val="16"/>
                          </w:rPr>
                          <w:t>2.895,32</w:t>
                        </w:r>
                      </w:p>
                    </w:tc>
                  </w:tr>
                  <w:tr w:rsidR="00321DB4">
                    <w:trPr>
                      <w:trHeight w:hRule="exact" w:val="287"/>
                    </w:trPr>
                    <w:tc>
                      <w:tcPr>
                        <w:tcW w:w="1093" w:type="dxa"/>
                        <w:tcBorders>
                          <w:top w:val="nil"/>
                          <w:left w:val="nil"/>
                          <w:bottom w:val="nil"/>
                          <w:right w:val="nil"/>
                        </w:tcBorders>
                      </w:tcPr>
                      <w:p w:rsidR="00321DB4" w:rsidRDefault="00E024F8">
                        <w:pPr>
                          <w:pStyle w:val="TableParagraph"/>
                          <w:spacing w:before="60"/>
                          <w:ind w:left="35"/>
                          <w:rPr>
                            <w:rFonts w:ascii="Arial" w:eastAsia="Arial" w:hAnsi="Arial" w:cs="Arial"/>
                            <w:sz w:val="16"/>
                            <w:szCs w:val="16"/>
                          </w:rPr>
                        </w:pPr>
                        <w:r>
                          <w:rPr>
                            <w:rFonts w:ascii="Arial"/>
                            <w:color w:val="262626"/>
                            <w:sz w:val="16"/>
                          </w:rPr>
                          <w:t>453</w:t>
                        </w:r>
                      </w:p>
                    </w:tc>
                    <w:tc>
                      <w:tcPr>
                        <w:tcW w:w="756" w:type="dxa"/>
                        <w:tcBorders>
                          <w:top w:val="nil"/>
                          <w:left w:val="nil"/>
                          <w:bottom w:val="nil"/>
                          <w:right w:val="nil"/>
                        </w:tcBorders>
                      </w:tcPr>
                      <w:p w:rsidR="00321DB4" w:rsidRDefault="00E024F8">
                        <w:pPr>
                          <w:pStyle w:val="TableParagraph"/>
                          <w:spacing w:before="50"/>
                          <w:ind w:left="39"/>
                          <w:rPr>
                            <w:rFonts w:ascii="Arial" w:eastAsia="Arial" w:hAnsi="Arial" w:cs="Arial"/>
                            <w:sz w:val="16"/>
                            <w:szCs w:val="16"/>
                          </w:rPr>
                        </w:pPr>
                        <w:r>
                          <w:rPr>
                            <w:rFonts w:ascii="Arial"/>
                            <w:color w:val="262626"/>
                            <w:sz w:val="16"/>
                          </w:rPr>
                          <w:t>61900</w:t>
                        </w:r>
                      </w:p>
                    </w:tc>
                    <w:tc>
                      <w:tcPr>
                        <w:tcW w:w="4834" w:type="dxa"/>
                        <w:gridSpan w:val="2"/>
                        <w:tcBorders>
                          <w:top w:val="nil"/>
                          <w:left w:val="nil"/>
                          <w:bottom w:val="nil"/>
                          <w:right w:val="nil"/>
                        </w:tcBorders>
                      </w:tcPr>
                      <w:p w:rsidR="00321DB4" w:rsidRDefault="00E024F8">
                        <w:pPr>
                          <w:pStyle w:val="TableParagraph"/>
                          <w:spacing w:before="36"/>
                          <w:ind w:left="285"/>
                          <w:rPr>
                            <w:rFonts w:ascii="Arial" w:eastAsia="Arial" w:hAnsi="Arial" w:cs="Arial"/>
                            <w:sz w:val="16"/>
                            <w:szCs w:val="16"/>
                          </w:rPr>
                        </w:pPr>
                        <w:r>
                          <w:rPr>
                            <w:rFonts w:ascii="Arial"/>
                            <w:color w:val="262626"/>
                            <w:sz w:val="16"/>
                          </w:rPr>
                          <w:t>Carreteiras</w:t>
                        </w:r>
                        <w:r>
                          <w:rPr>
                            <w:rFonts w:ascii="Arial"/>
                            <w:color w:val="262626"/>
                            <w:spacing w:val="-16"/>
                            <w:sz w:val="16"/>
                          </w:rPr>
                          <w:t xml:space="preserve"> </w:t>
                        </w:r>
                        <w:r>
                          <w:rPr>
                            <w:rFonts w:ascii="Arial"/>
                            <w:color w:val="262626"/>
                            <w:sz w:val="16"/>
                          </w:rPr>
                          <w:t>Otr.inver.reposic.infraes</w:t>
                        </w:r>
                      </w:p>
                    </w:tc>
                    <w:tc>
                      <w:tcPr>
                        <w:tcW w:w="3887" w:type="dxa"/>
                        <w:gridSpan w:val="3"/>
                        <w:tcBorders>
                          <w:top w:val="nil"/>
                          <w:left w:val="nil"/>
                          <w:bottom w:val="nil"/>
                          <w:right w:val="nil"/>
                        </w:tcBorders>
                      </w:tcPr>
                      <w:p w:rsidR="00321DB4" w:rsidRDefault="00E024F8">
                        <w:pPr>
                          <w:pStyle w:val="TableParagraph"/>
                          <w:tabs>
                            <w:tab w:val="left" w:pos="1806"/>
                            <w:tab w:val="left" w:pos="3019"/>
                          </w:tabs>
                          <w:spacing w:line="196" w:lineRule="exact"/>
                          <w:ind w:left="555"/>
                          <w:rPr>
                            <w:rFonts w:ascii="Arial" w:eastAsia="Arial" w:hAnsi="Arial" w:cs="Arial"/>
                            <w:sz w:val="16"/>
                            <w:szCs w:val="16"/>
                          </w:rPr>
                        </w:pPr>
                        <w:r>
                          <w:rPr>
                            <w:rFonts w:ascii="Arial"/>
                            <w:color w:val="262626"/>
                            <w:w w:val="95"/>
                            <w:sz w:val="16"/>
                          </w:rPr>
                          <w:t>170.000,00</w:t>
                        </w:r>
                        <w:r>
                          <w:rPr>
                            <w:rFonts w:ascii="Arial"/>
                            <w:color w:val="262626"/>
                            <w:w w:val="95"/>
                            <w:sz w:val="16"/>
                          </w:rPr>
                          <w:tab/>
                        </w:r>
                        <w:r>
                          <w:rPr>
                            <w:rFonts w:ascii="Arial"/>
                            <w:color w:val="262626"/>
                            <w:position w:val="1"/>
                            <w:sz w:val="16"/>
                          </w:rPr>
                          <w:t>791.860</w:t>
                        </w:r>
                        <w:r>
                          <w:rPr>
                            <w:rFonts w:ascii="Arial"/>
                            <w:color w:val="4D4D4D"/>
                            <w:position w:val="1"/>
                            <w:sz w:val="16"/>
                          </w:rPr>
                          <w:t>,</w:t>
                        </w:r>
                        <w:r>
                          <w:rPr>
                            <w:rFonts w:ascii="Arial"/>
                            <w:color w:val="262626"/>
                            <w:position w:val="1"/>
                            <w:sz w:val="16"/>
                          </w:rPr>
                          <w:t>17</w:t>
                        </w:r>
                        <w:r>
                          <w:rPr>
                            <w:rFonts w:ascii="Arial"/>
                            <w:color w:val="262626"/>
                            <w:position w:val="1"/>
                            <w:sz w:val="16"/>
                          </w:rPr>
                          <w:tab/>
                        </w:r>
                        <w:r>
                          <w:rPr>
                            <w:rFonts w:ascii="Arial"/>
                            <w:color w:val="262626"/>
                            <w:position w:val="2"/>
                            <w:sz w:val="16"/>
                          </w:rPr>
                          <w:t>728.309,40</w:t>
                        </w:r>
                      </w:p>
                    </w:tc>
                  </w:tr>
                  <w:tr w:rsidR="00321DB4">
                    <w:trPr>
                      <w:trHeight w:hRule="exact" w:val="275"/>
                    </w:trPr>
                    <w:tc>
                      <w:tcPr>
                        <w:tcW w:w="1093" w:type="dxa"/>
                        <w:tcBorders>
                          <w:top w:val="nil"/>
                          <w:left w:val="nil"/>
                          <w:bottom w:val="nil"/>
                          <w:right w:val="nil"/>
                        </w:tcBorders>
                      </w:tcPr>
                      <w:p w:rsidR="00321DB4" w:rsidRDefault="00E024F8">
                        <w:pPr>
                          <w:pStyle w:val="TableParagraph"/>
                          <w:spacing w:before="45"/>
                          <w:ind w:left="35"/>
                          <w:rPr>
                            <w:rFonts w:ascii="Arial" w:eastAsia="Arial" w:hAnsi="Arial" w:cs="Arial"/>
                            <w:sz w:val="16"/>
                            <w:szCs w:val="16"/>
                          </w:rPr>
                        </w:pPr>
                        <w:r>
                          <w:rPr>
                            <w:rFonts w:ascii="Arial"/>
                            <w:color w:val="262626"/>
                            <w:sz w:val="16"/>
                          </w:rPr>
                          <w:t>453</w:t>
                        </w:r>
                      </w:p>
                    </w:tc>
                    <w:tc>
                      <w:tcPr>
                        <w:tcW w:w="756" w:type="dxa"/>
                        <w:tcBorders>
                          <w:top w:val="nil"/>
                          <w:left w:val="nil"/>
                          <w:bottom w:val="nil"/>
                          <w:right w:val="nil"/>
                        </w:tcBorders>
                      </w:tcPr>
                      <w:p w:rsidR="00321DB4" w:rsidRDefault="00E024F8">
                        <w:pPr>
                          <w:pStyle w:val="TableParagraph"/>
                          <w:spacing w:before="36"/>
                          <w:ind w:left="39"/>
                          <w:rPr>
                            <w:rFonts w:ascii="Arial" w:eastAsia="Arial" w:hAnsi="Arial" w:cs="Arial"/>
                            <w:sz w:val="16"/>
                            <w:szCs w:val="16"/>
                          </w:rPr>
                        </w:pPr>
                        <w:r>
                          <w:rPr>
                            <w:rFonts w:ascii="Arial"/>
                            <w:color w:val="262626"/>
                            <w:sz w:val="16"/>
                          </w:rPr>
                          <w:t>62500</w:t>
                        </w:r>
                      </w:p>
                    </w:tc>
                    <w:tc>
                      <w:tcPr>
                        <w:tcW w:w="4834" w:type="dxa"/>
                        <w:gridSpan w:val="2"/>
                        <w:tcBorders>
                          <w:top w:val="nil"/>
                          <w:left w:val="nil"/>
                          <w:bottom w:val="nil"/>
                          <w:right w:val="nil"/>
                        </w:tcBorders>
                      </w:tcPr>
                      <w:p w:rsidR="00321DB4" w:rsidRDefault="00E024F8">
                        <w:pPr>
                          <w:pStyle w:val="TableParagraph"/>
                          <w:spacing w:before="26"/>
                          <w:ind w:left="290"/>
                          <w:rPr>
                            <w:rFonts w:ascii="Arial" w:eastAsia="Arial" w:hAnsi="Arial" w:cs="Arial"/>
                            <w:sz w:val="16"/>
                            <w:szCs w:val="16"/>
                          </w:rPr>
                        </w:pPr>
                        <w:r>
                          <w:rPr>
                            <w:rFonts w:ascii="Arial"/>
                            <w:color w:val="262626"/>
                            <w:sz w:val="16"/>
                          </w:rPr>
                          <w:t>Mobiliario</w:t>
                        </w:r>
                        <w:r>
                          <w:rPr>
                            <w:rFonts w:ascii="Arial"/>
                            <w:color w:val="4D4D4D"/>
                            <w:sz w:val="16"/>
                          </w:rPr>
                          <w:t>.</w:t>
                        </w:r>
                      </w:p>
                    </w:tc>
                    <w:tc>
                      <w:tcPr>
                        <w:tcW w:w="3887" w:type="dxa"/>
                        <w:gridSpan w:val="3"/>
                        <w:tcBorders>
                          <w:top w:val="nil"/>
                          <w:left w:val="nil"/>
                          <w:bottom w:val="nil"/>
                          <w:right w:val="nil"/>
                        </w:tcBorders>
                      </w:tcPr>
                      <w:p w:rsidR="00321DB4" w:rsidRDefault="00E024F8">
                        <w:pPr>
                          <w:pStyle w:val="TableParagraph"/>
                          <w:spacing w:line="167" w:lineRule="exact"/>
                          <w:ind w:left="1984"/>
                          <w:rPr>
                            <w:rFonts w:ascii="Arial" w:eastAsia="Arial" w:hAnsi="Arial" w:cs="Arial"/>
                            <w:sz w:val="16"/>
                            <w:szCs w:val="16"/>
                          </w:rPr>
                        </w:pPr>
                        <w:r>
                          <w:rPr>
                            <w:rFonts w:ascii="Arial"/>
                            <w:color w:val="262626"/>
                            <w:sz w:val="16"/>
                          </w:rPr>
                          <w:t>2.100,00</w:t>
                        </w:r>
                      </w:p>
                    </w:tc>
                  </w:tr>
                  <w:tr w:rsidR="00321DB4">
                    <w:trPr>
                      <w:trHeight w:hRule="exact" w:val="259"/>
                    </w:trPr>
                    <w:tc>
                      <w:tcPr>
                        <w:tcW w:w="1093" w:type="dxa"/>
                        <w:tcBorders>
                          <w:top w:val="nil"/>
                          <w:left w:val="nil"/>
                          <w:bottom w:val="nil"/>
                          <w:right w:val="nil"/>
                        </w:tcBorders>
                      </w:tcPr>
                      <w:p w:rsidR="00321DB4" w:rsidRDefault="00E024F8">
                        <w:pPr>
                          <w:pStyle w:val="TableParagraph"/>
                          <w:spacing w:before="48"/>
                          <w:ind w:left="39"/>
                          <w:rPr>
                            <w:rFonts w:ascii="Arial" w:eastAsia="Arial" w:hAnsi="Arial" w:cs="Arial"/>
                            <w:sz w:val="16"/>
                            <w:szCs w:val="16"/>
                          </w:rPr>
                        </w:pPr>
                        <w:r>
                          <w:rPr>
                            <w:rFonts w:ascii="Arial"/>
                            <w:color w:val="262626"/>
                            <w:sz w:val="16"/>
                          </w:rPr>
                          <w:t>491</w:t>
                        </w:r>
                      </w:p>
                    </w:tc>
                    <w:tc>
                      <w:tcPr>
                        <w:tcW w:w="756" w:type="dxa"/>
                        <w:tcBorders>
                          <w:top w:val="nil"/>
                          <w:left w:val="nil"/>
                          <w:bottom w:val="nil"/>
                          <w:right w:val="nil"/>
                        </w:tcBorders>
                      </w:tcPr>
                      <w:p w:rsidR="00321DB4" w:rsidRDefault="00E024F8">
                        <w:pPr>
                          <w:pStyle w:val="TableParagraph"/>
                          <w:spacing w:before="38"/>
                          <w:ind w:left="39"/>
                          <w:rPr>
                            <w:rFonts w:ascii="Arial" w:eastAsia="Arial" w:hAnsi="Arial" w:cs="Arial"/>
                            <w:sz w:val="16"/>
                            <w:szCs w:val="16"/>
                          </w:rPr>
                        </w:pPr>
                        <w:r>
                          <w:rPr>
                            <w:rFonts w:ascii="Arial"/>
                            <w:color w:val="262626"/>
                            <w:sz w:val="16"/>
                          </w:rPr>
                          <w:t>62900</w:t>
                        </w:r>
                      </w:p>
                    </w:tc>
                    <w:tc>
                      <w:tcPr>
                        <w:tcW w:w="4834" w:type="dxa"/>
                        <w:gridSpan w:val="2"/>
                        <w:tcBorders>
                          <w:top w:val="nil"/>
                          <w:left w:val="nil"/>
                          <w:bottom w:val="nil"/>
                          <w:right w:val="nil"/>
                        </w:tcBorders>
                      </w:tcPr>
                      <w:p w:rsidR="00321DB4" w:rsidRDefault="00E024F8">
                        <w:pPr>
                          <w:pStyle w:val="TableParagraph"/>
                          <w:spacing w:before="29"/>
                          <w:ind w:left="285"/>
                          <w:rPr>
                            <w:rFonts w:ascii="Arial" w:eastAsia="Arial" w:hAnsi="Arial" w:cs="Arial"/>
                            <w:sz w:val="16"/>
                            <w:szCs w:val="16"/>
                          </w:rPr>
                        </w:pPr>
                        <w:r>
                          <w:rPr>
                            <w:rFonts w:ascii="Arial"/>
                            <w:color w:val="262626"/>
                            <w:sz w:val="16"/>
                          </w:rPr>
                          <w:t>Otras inversiones</w:t>
                        </w:r>
                        <w:r>
                          <w:rPr>
                            <w:rFonts w:ascii="Arial"/>
                            <w:color w:val="262626"/>
                            <w:spacing w:val="8"/>
                            <w:sz w:val="16"/>
                          </w:rPr>
                          <w:t xml:space="preserve"> </w:t>
                        </w:r>
                        <w:r>
                          <w:rPr>
                            <w:rFonts w:ascii="Arial"/>
                            <w:color w:val="262626"/>
                            <w:sz w:val="16"/>
                          </w:rPr>
                          <w:t>nuevas</w:t>
                        </w:r>
                      </w:p>
                    </w:tc>
                    <w:tc>
                      <w:tcPr>
                        <w:tcW w:w="3887" w:type="dxa"/>
                        <w:gridSpan w:val="3"/>
                        <w:tcBorders>
                          <w:top w:val="nil"/>
                          <w:left w:val="nil"/>
                          <w:bottom w:val="nil"/>
                          <w:right w:val="nil"/>
                        </w:tcBorders>
                      </w:tcPr>
                      <w:p w:rsidR="00321DB4" w:rsidRDefault="00321DB4"/>
                    </w:tc>
                  </w:tr>
                  <w:tr w:rsidR="00321DB4">
                    <w:trPr>
                      <w:trHeight w:hRule="exact" w:val="244"/>
                    </w:trPr>
                    <w:tc>
                      <w:tcPr>
                        <w:tcW w:w="1093" w:type="dxa"/>
                        <w:tcBorders>
                          <w:top w:val="nil"/>
                          <w:left w:val="nil"/>
                          <w:bottom w:val="nil"/>
                          <w:right w:val="nil"/>
                        </w:tcBorders>
                      </w:tcPr>
                      <w:p w:rsidR="00321DB4" w:rsidRDefault="00E024F8">
                        <w:pPr>
                          <w:pStyle w:val="TableParagraph"/>
                          <w:spacing w:before="57"/>
                          <w:ind w:left="35"/>
                          <w:rPr>
                            <w:rFonts w:ascii="Arial" w:eastAsia="Arial" w:hAnsi="Arial" w:cs="Arial"/>
                            <w:sz w:val="16"/>
                            <w:szCs w:val="16"/>
                          </w:rPr>
                        </w:pPr>
                        <w:r>
                          <w:rPr>
                            <w:rFonts w:ascii="Arial"/>
                            <w:color w:val="262626"/>
                            <w:sz w:val="16"/>
                          </w:rPr>
                          <w:t>492</w:t>
                        </w:r>
                      </w:p>
                    </w:tc>
                    <w:tc>
                      <w:tcPr>
                        <w:tcW w:w="756" w:type="dxa"/>
                        <w:tcBorders>
                          <w:top w:val="nil"/>
                          <w:left w:val="nil"/>
                          <w:bottom w:val="nil"/>
                          <w:right w:val="nil"/>
                        </w:tcBorders>
                      </w:tcPr>
                      <w:p w:rsidR="00321DB4" w:rsidRDefault="00E024F8">
                        <w:pPr>
                          <w:pStyle w:val="TableParagraph"/>
                          <w:spacing w:before="48"/>
                          <w:ind w:left="39"/>
                          <w:rPr>
                            <w:rFonts w:ascii="Arial" w:eastAsia="Arial" w:hAnsi="Arial" w:cs="Arial"/>
                            <w:sz w:val="16"/>
                            <w:szCs w:val="16"/>
                          </w:rPr>
                        </w:pPr>
                        <w:r>
                          <w:rPr>
                            <w:rFonts w:ascii="Arial"/>
                            <w:color w:val="262626"/>
                            <w:sz w:val="16"/>
                          </w:rPr>
                          <w:t>62300</w:t>
                        </w:r>
                      </w:p>
                    </w:tc>
                    <w:tc>
                      <w:tcPr>
                        <w:tcW w:w="4834" w:type="dxa"/>
                        <w:gridSpan w:val="2"/>
                        <w:tcBorders>
                          <w:top w:val="nil"/>
                          <w:left w:val="nil"/>
                          <w:bottom w:val="nil"/>
                          <w:right w:val="nil"/>
                        </w:tcBorders>
                      </w:tcPr>
                      <w:p w:rsidR="00321DB4" w:rsidRDefault="00E024F8">
                        <w:pPr>
                          <w:pStyle w:val="TableParagraph"/>
                          <w:spacing w:before="33"/>
                          <w:ind w:left="285"/>
                          <w:rPr>
                            <w:rFonts w:ascii="Arial" w:eastAsia="Arial" w:hAnsi="Arial" w:cs="Arial"/>
                            <w:sz w:val="16"/>
                            <w:szCs w:val="16"/>
                          </w:rPr>
                        </w:pPr>
                        <w:r>
                          <w:rPr>
                            <w:rFonts w:ascii="Arial" w:hAnsi="Arial"/>
                            <w:color w:val="262626"/>
                            <w:sz w:val="16"/>
                          </w:rPr>
                          <w:t xml:space="preserve">Gestión del conocimiento </w:t>
                        </w:r>
                        <w:r>
                          <w:rPr>
                            <w:rFonts w:ascii="Arial" w:hAnsi="Arial"/>
                            <w:color w:val="4D4D4D"/>
                            <w:spacing w:val="-3"/>
                            <w:sz w:val="16"/>
                          </w:rPr>
                          <w:t>.</w:t>
                        </w:r>
                        <w:r>
                          <w:rPr>
                            <w:rFonts w:ascii="Arial" w:hAnsi="Arial"/>
                            <w:color w:val="262626"/>
                            <w:spacing w:val="-3"/>
                            <w:sz w:val="16"/>
                          </w:rPr>
                          <w:t xml:space="preserve">Antena </w:t>
                        </w:r>
                        <w:r>
                          <w:rPr>
                            <w:rFonts w:ascii="Arial" w:hAnsi="Arial"/>
                            <w:color w:val="262626"/>
                            <w:sz w:val="16"/>
                          </w:rPr>
                          <w:t>TV en</w:t>
                        </w:r>
                        <w:r>
                          <w:rPr>
                            <w:rFonts w:ascii="Arial" w:hAnsi="Arial"/>
                            <w:color w:val="262626"/>
                            <w:spacing w:val="-6"/>
                            <w:sz w:val="16"/>
                          </w:rPr>
                          <w:t xml:space="preserve"> </w:t>
                        </w:r>
                        <w:r>
                          <w:rPr>
                            <w:rFonts w:ascii="Arial" w:hAnsi="Arial"/>
                            <w:color w:val="262626"/>
                            <w:sz w:val="16"/>
                          </w:rPr>
                          <w:t>Cervo</w:t>
                        </w:r>
                      </w:p>
                    </w:tc>
                    <w:tc>
                      <w:tcPr>
                        <w:tcW w:w="3887" w:type="dxa"/>
                        <w:gridSpan w:val="3"/>
                        <w:tcBorders>
                          <w:top w:val="nil"/>
                          <w:left w:val="nil"/>
                          <w:bottom w:val="nil"/>
                          <w:right w:val="nil"/>
                        </w:tcBorders>
                      </w:tcPr>
                      <w:p w:rsidR="00321DB4" w:rsidRDefault="00E024F8">
                        <w:pPr>
                          <w:pStyle w:val="TableParagraph"/>
                          <w:tabs>
                            <w:tab w:val="left" w:pos="1907"/>
                            <w:tab w:val="left" w:pos="3201"/>
                          </w:tabs>
                          <w:spacing w:line="194" w:lineRule="exact"/>
                          <w:ind w:left="646"/>
                          <w:rPr>
                            <w:rFonts w:ascii="Arial" w:eastAsia="Arial" w:hAnsi="Arial" w:cs="Arial"/>
                            <w:sz w:val="16"/>
                            <w:szCs w:val="16"/>
                          </w:rPr>
                        </w:pPr>
                        <w:r>
                          <w:rPr>
                            <w:rFonts w:ascii="Arial"/>
                            <w:color w:val="262626"/>
                            <w:spacing w:val="-2"/>
                            <w:sz w:val="16"/>
                          </w:rPr>
                          <w:t>10</w:t>
                        </w:r>
                        <w:r>
                          <w:rPr>
                            <w:rFonts w:ascii="Arial"/>
                            <w:color w:val="4D4D4D"/>
                            <w:spacing w:val="-2"/>
                            <w:sz w:val="16"/>
                          </w:rPr>
                          <w:t>.</w:t>
                        </w:r>
                        <w:r>
                          <w:rPr>
                            <w:rFonts w:ascii="Arial"/>
                            <w:color w:val="262626"/>
                            <w:spacing w:val="-2"/>
                            <w:sz w:val="16"/>
                          </w:rPr>
                          <w:t>000,00</w:t>
                        </w:r>
                        <w:r>
                          <w:rPr>
                            <w:rFonts w:ascii="Arial"/>
                            <w:color w:val="262626"/>
                            <w:spacing w:val="-2"/>
                            <w:sz w:val="16"/>
                          </w:rPr>
                          <w:tab/>
                        </w:r>
                        <w:r>
                          <w:rPr>
                            <w:rFonts w:ascii="Arial"/>
                            <w:color w:val="262626"/>
                            <w:spacing w:val="-2"/>
                            <w:position w:val="1"/>
                            <w:sz w:val="16"/>
                          </w:rPr>
                          <w:t>10</w:t>
                        </w:r>
                        <w:r>
                          <w:rPr>
                            <w:rFonts w:ascii="Arial"/>
                            <w:color w:val="4D4D4D"/>
                            <w:spacing w:val="-2"/>
                            <w:position w:val="1"/>
                            <w:sz w:val="16"/>
                          </w:rPr>
                          <w:t>.</w:t>
                        </w:r>
                        <w:r>
                          <w:rPr>
                            <w:rFonts w:ascii="Arial"/>
                            <w:color w:val="262626"/>
                            <w:spacing w:val="-2"/>
                            <w:position w:val="1"/>
                            <w:sz w:val="16"/>
                          </w:rPr>
                          <w:t>000</w:t>
                        </w:r>
                        <w:r>
                          <w:rPr>
                            <w:rFonts w:ascii="Arial"/>
                            <w:color w:val="5E5E5E"/>
                            <w:spacing w:val="-2"/>
                            <w:position w:val="1"/>
                            <w:sz w:val="16"/>
                          </w:rPr>
                          <w:t>,</w:t>
                        </w:r>
                        <w:r>
                          <w:rPr>
                            <w:rFonts w:ascii="Arial"/>
                            <w:color w:val="262626"/>
                            <w:spacing w:val="-2"/>
                            <w:position w:val="1"/>
                            <w:sz w:val="16"/>
                          </w:rPr>
                          <w:t>00</w:t>
                        </w:r>
                        <w:r>
                          <w:rPr>
                            <w:rFonts w:ascii="Arial"/>
                            <w:color w:val="262626"/>
                            <w:spacing w:val="-2"/>
                            <w:position w:val="1"/>
                            <w:sz w:val="16"/>
                          </w:rPr>
                          <w:tab/>
                        </w:r>
                        <w:r>
                          <w:rPr>
                            <w:rFonts w:ascii="Arial"/>
                            <w:color w:val="262626"/>
                            <w:spacing w:val="-1"/>
                            <w:position w:val="2"/>
                            <w:sz w:val="16"/>
                          </w:rPr>
                          <w:t>9</w:t>
                        </w:r>
                        <w:r>
                          <w:rPr>
                            <w:rFonts w:ascii="Arial"/>
                            <w:color w:val="4D4D4D"/>
                            <w:spacing w:val="-1"/>
                            <w:position w:val="2"/>
                            <w:sz w:val="16"/>
                          </w:rPr>
                          <w:t>.</w:t>
                        </w:r>
                        <w:r>
                          <w:rPr>
                            <w:rFonts w:ascii="Arial"/>
                            <w:color w:val="262626"/>
                            <w:spacing w:val="-1"/>
                            <w:position w:val="2"/>
                            <w:sz w:val="16"/>
                          </w:rPr>
                          <w:t>046.99</w:t>
                        </w:r>
                      </w:p>
                    </w:tc>
                  </w:tr>
                </w:tbl>
                <w:p w:rsidR="00321DB4" w:rsidRDefault="00321DB4"/>
              </w:txbxContent>
            </v:textbox>
            <w10:wrap anchorx="page"/>
          </v:shape>
        </w:pict>
      </w:r>
      <w:r w:rsidR="00E024F8">
        <w:rPr>
          <w:rFonts w:ascii="Arial"/>
          <w:color w:val="262626"/>
          <w:w w:val="95"/>
          <w:sz w:val="16"/>
        </w:rPr>
        <w:t>79</w:t>
      </w:r>
      <w:r w:rsidR="00E024F8">
        <w:rPr>
          <w:rFonts w:ascii="Arial"/>
          <w:color w:val="4D4D4D"/>
          <w:w w:val="95"/>
          <w:sz w:val="16"/>
        </w:rPr>
        <w:t>.</w:t>
      </w:r>
      <w:r w:rsidR="00E024F8">
        <w:rPr>
          <w:rFonts w:ascii="Arial"/>
          <w:color w:val="262626"/>
          <w:w w:val="95"/>
          <w:sz w:val="16"/>
        </w:rPr>
        <w:t>333,95</w:t>
      </w:r>
      <w:r w:rsidR="00E024F8">
        <w:rPr>
          <w:rFonts w:ascii="Arial"/>
          <w:color w:val="262626"/>
          <w:w w:val="95"/>
          <w:sz w:val="16"/>
        </w:rPr>
        <w:tab/>
        <w:t>79.333,95</w:t>
      </w:r>
      <w:r w:rsidR="00E024F8">
        <w:rPr>
          <w:rFonts w:ascii="Arial"/>
          <w:color w:val="262626"/>
          <w:w w:val="95"/>
          <w:sz w:val="16"/>
        </w:rPr>
        <w:tab/>
      </w:r>
      <w:r w:rsidR="00E024F8">
        <w:rPr>
          <w:rFonts w:ascii="Arial"/>
          <w:color w:val="262626"/>
          <w:w w:val="95"/>
          <w:position w:val="1"/>
          <w:sz w:val="16"/>
        </w:rPr>
        <w:t>10.000</w:t>
      </w:r>
      <w:r w:rsidR="00E024F8">
        <w:rPr>
          <w:rFonts w:ascii="Arial"/>
          <w:color w:val="5E5E5E"/>
          <w:w w:val="95"/>
          <w:position w:val="1"/>
          <w:sz w:val="16"/>
        </w:rPr>
        <w:t>.</w:t>
      </w:r>
      <w:r w:rsidR="00E024F8">
        <w:rPr>
          <w:rFonts w:ascii="Arial"/>
          <w:color w:val="262626"/>
          <w:w w:val="95"/>
          <w:position w:val="1"/>
          <w:sz w:val="16"/>
        </w:rPr>
        <w:t>00</w:t>
      </w:r>
    </w:p>
    <w:p w:rsidR="00321DB4" w:rsidRDefault="00E024F8">
      <w:pPr>
        <w:spacing w:before="70"/>
        <w:ind w:right="178"/>
        <w:jc w:val="right"/>
        <w:rPr>
          <w:rFonts w:ascii="Arial" w:eastAsia="Arial" w:hAnsi="Arial" w:cs="Arial"/>
          <w:sz w:val="16"/>
          <w:szCs w:val="16"/>
        </w:rPr>
      </w:pPr>
      <w:r>
        <w:rPr>
          <w:rFonts w:ascii="Arial"/>
          <w:color w:val="262626"/>
          <w:sz w:val="16"/>
        </w:rPr>
        <w:t>200</w:t>
      </w:r>
      <w:r>
        <w:rPr>
          <w:rFonts w:ascii="Arial"/>
          <w:color w:val="4D4D4D"/>
          <w:sz w:val="16"/>
        </w:rPr>
        <w:t>,</w:t>
      </w:r>
      <w:r>
        <w:rPr>
          <w:rFonts w:ascii="Arial"/>
          <w:color w:val="262626"/>
          <w:sz w:val="16"/>
        </w:rPr>
        <w:t>00</w:t>
      </w:r>
    </w:p>
    <w:p w:rsidR="00321DB4" w:rsidRDefault="00E024F8">
      <w:pPr>
        <w:spacing w:before="84"/>
        <w:ind w:right="185"/>
        <w:jc w:val="right"/>
        <w:rPr>
          <w:rFonts w:ascii="Arial" w:eastAsia="Arial" w:hAnsi="Arial" w:cs="Arial"/>
          <w:sz w:val="16"/>
          <w:szCs w:val="16"/>
        </w:rPr>
      </w:pPr>
      <w:r>
        <w:rPr>
          <w:rFonts w:ascii="Arial"/>
          <w:color w:val="262626"/>
          <w:w w:val="95"/>
          <w:sz w:val="16"/>
        </w:rPr>
        <w:t>300,00</w:t>
      </w:r>
    </w:p>
    <w:p w:rsidR="00321DB4" w:rsidRDefault="00E024F8">
      <w:pPr>
        <w:tabs>
          <w:tab w:val="left" w:pos="1231"/>
        </w:tabs>
        <w:spacing w:before="98"/>
        <w:ind w:right="1439"/>
        <w:jc w:val="right"/>
        <w:rPr>
          <w:rFonts w:ascii="Arial" w:eastAsia="Arial" w:hAnsi="Arial" w:cs="Arial"/>
          <w:sz w:val="16"/>
          <w:szCs w:val="16"/>
        </w:rPr>
      </w:pPr>
      <w:r>
        <w:rPr>
          <w:rFonts w:ascii="Arial"/>
          <w:color w:val="262626"/>
          <w:sz w:val="16"/>
        </w:rPr>
        <w:t>5.832</w:t>
      </w:r>
      <w:r>
        <w:rPr>
          <w:rFonts w:ascii="Arial"/>
          <w:color w:val="262626"/>
          <w:spacing w:val="-40"/>
          <w:sz w:val="16"/>
        </w:rPr>
        <w:t xml:space="preserve"> </w:t>
      </w:r>
      <w:r>
        <w:rPr>
          <w:rFonts w:ascii="Arial"/>
          <w:color w:val="4D4D4D"/>
          <w:spacing w:val="-4"/>
          <w:sz w:val="16"/>
        </w:rPr>
        <w:t>.</w:t>
      </w:r>
      <w:r>
        <w:rPr>
          <w:rFonts w:ascii="Arial"/>
          <w:color w:val="262626"/>
          <w:spacing w:val="-4"/>
          <w:sz w:val="16"/>
        </w:rPr>
        <w:t>20</w:t>
      </w:r>
      <w:r>
        <w:rPr>
          <w:rFonts w:ascii="Arial"/>
          <w:color w:val="262626"/>
          <w:spacing w:val="-4"/>
          <w:sz w:val="16"/>
        </w:rPr>
        <w:tab/>
      </w:r>
      <w:r>
        <w:rPr>
          <w:rFonts w:ascii="Arial"/>
          <w:color w:val="262626"/>
          <w:spacing w:val="-1"/>
          <w:position w:val="1"/>
          <w:sz w:val="16"/>
        </w:rPr>
        <w:t>5.832</w:t>
      </w:r>
      <w:r>
        <w:rPr>
          <w:rFonts w:ascii="Arial"/>
          <w:color w:val="4D4D4D"/>
          <w:spacing w:val="-1"/>
          <w:position w:val="1"/>
          <w:sz w:val="16"/>
        </w:rPr>
        <w:t>,</w:t>
      </w:r>
      <w:r>
        <w:rPr>
          <w:rFonts w:ascii="Arial"/>
          <w:color w:val="262626"/>
          <w:spacing w:val="-1"/>
          <w:position w:val="1"/>
          <w:sz w:val="16"/>
        </w:rPr>
        <w:t>20</w:t>
      </w:r>
    </w:p>
    <w:p w:rsidR="00321DB4" w:rsidRDefault="00E024F8">
      <w:pPr>
        <w:tabs>
          <w:tab w:val="left" w:pos="1236"/>
        </w:tabs>
        <w:spacing w:before="79"/>
        <w:ind w:right="1449"/>
        <w:jc w:val="right"/>
        <w:rPr>
          <w:rFonts w:ascii="Arial" w:eastAsia="Arial" w:hAnsi="Arial" w:cs="Arial"/>
          <w:sz w:val="16"/>
          <w:szCs w:val="16"/>
        </w:rPr>
      </w:pPr>
      <w:r>
        <w:rPr>
          <w:rFonts w:ascii="Arial"/>
          <w:color w:val="262626"/>
          <w:w w:val="95"/>
          <w:sz w:val="16"/>
        </w:rPr>
        <w:t>23.637,59</w:t>
      </w:r>
      <w:r>
        <w:rPr>
          <w:rFonts w:ascii="Arial"/>
          <w:color w:val="262626"/>
          <w:w w:val="95"/>
          <w:sz w:val="16"/>
        </w:rPr>
        <w:tab/>
      </w:r>
      <w:r>
        <w:rPr>
          <w:rFonts w:ascii="Arial"/>
          <w:color w:val="262626"/>
          <w:w w:val="95"/>
          <w:position w:val="1"/>
          <w:sz w:val="16"/>
        </w:rPr>
        <w:t>21.701,86</w:t>
      </w:r>
    </w:p>
    <w:p w:rsidR="00321DB4" w:rsidRDefault="00E024F8">
      <w:pPr>
        <w:tabs>
          <w:tab w:val="left" w:pos="1236"/>
          <w:tab w:val="left" w:pos="2487"/>
        </w:tabs>
        <w:spacing w:before="64"/>
        <w:ind w:right="178"/>
        <w:jc w:val="right"/>
        <w:rPr>
          <w:rFonts w:ascii="Arial" w:eastAsia="Arial" w:hAnsi="Arial" w:cs="Arial"/>
          <w:sz w:val="16"/>
          <w:szCs w:val="16"/>
        </w:rPr>
      </w:pPr>
      <w:r>
        <w:rPr>
          <w:rFonts w:ascii="Arial"/>
          <w:color w:val="262626"/>
          <w:w w:val="95"/>
          <w:sz w:val="16"/>
        </w:rPr>
        <w:t>6.929,29</w:t>
      </w:r>
      <w:r>
        <w:rPr>
          <w:rFonts w:ascii="Arial"/>
          <w:color w:val="262626"/>
          <w:w w:val="95"/>
          <w:sz w:val="16"/>
        </w:rPr>
        <w:tab/>
      </w:r>
      <w:r>
        <w:rPr>
          <w:rFonts w:ascii="Arial"/>
          <w:color w:val="262626"/>
          <w:spacing w:val="-1"/>
          <w:sz w:val="16"/>
        </w:rPr>
        <w:t>6</w:t>
      </w:r>
      <w:r>
        <w:rPr>
          <w:rFonts w:ascii="Arial"/>
          <w:color w:val="4D4D4D"/>
          <w:spacing w:val="-1"/>
          <w:sz w:val="16"/>
        </w:rPr>
        <w:t>.</w:t>
      </w:r>
      <w:r>
        <w:rPr>
          <w:rFonts w:ascii="Arial"/>
          <w:color w:val="262626"/>
          <w:spacing w:val="-1"/>
          <w:sz w:val="16"/>
        </w:rPr>
        <w:t>929,29</w:t>
      </w:r>
      <w:r>
        <w:rPr>
          <w:rFonts w:ascii="Arial"/>
          <w:color w:val="262626"/>
          <w:spacing w:val="-1"/>
          <w:sz w:val="16"/>
        </w:rPr>
        <w:tab/>
      </w:r>
      <w:r>
        <w:rPr>
          <w:rFonts w:ascii="Arial"/>
          <w:color w:val="262626"/>
          <w:position w:val="2"/>
          <w:sz w:val="16"/>
        </w:rPr>
        <w:t>5.500</w:t>
      </w:r>
      <w:r>
        <w:rPr>
          <w:rFonts w:ascii="Arial"/>
          <w:color w:val="4D4D4D"/>
          <w:position w:val="2"/>
          <w:sz w:val="16"/>
        </w:rPr>
        <w:t>,</w:t>
      </w:r>
      <w:r>
        <w:rPr>
          <w:rFonts w:ascii="Arial"/>
          <w:color w:val="262626"/>
          <w:position w:val="2"/>
          <w:sz w:val="16"/>
        </w:rPr>
        <w:t>00</w:t>
      </w:r>
    </w:p>
    <w:p w:rsidR="00321DB4" w:rsidRDefault="00E024F8">
      <w:pPr>
        <w:tabs>
          <w:tab w:val="left" w:pos="1231"/>
        </w:tabs>
        <w:spacing w:before="79"/>
        <w:ind w:right="1438"/>
        <w:jc w:val="right"/>
        <w:rPr>
          <w:rFonts w:ascii="Arial" w:eastAsia="Arial" w:hAnsi="Arial" w:cs="Arial"/>
          <w:sz w:val="16"/>
          <w:szCs w:val="16"/>
        </w:rPr>
      </w:pPr>
      <w:r>
        <w:rPr>
          <w:rFonts w:ascii="Arial"/>
          <w:color w:val="262626"/>
          <w:sz w:val="16"/>
        </w:rPr>
        <w:t>2.000</w:t>
      </w:r>
      <w:r>
        <w:rPr>
          <w:rFonts w:ascii="Arial"/>
          <w:color w:val="262626"/>
          <w:spacing w:val="-31"/>
          <w:sz w:val="16"/>
        </w:rPr>
        <w:t xml:space="preserve"> </w:t>
      </w:r>
      <w:r>
        <w:rPr>
          <w:rFonts w:ascii="Arial"/>
          <w:color w:val="4D4D4D"/>
          <w:spacing w:val="-4"/>
          <w:sz w:val="16"/>
        </w:rPr>
        <w:t>,</w:t>
      </w:r>
      <w:r>
        <w:rPr>
          <w:rFonts w:ascii="Arial"/>
          <w:color w:val="262626"/>
          <w:spacing w:val="-4"/>
          <w:sz w:val="16"/>
        </w:rPr>
        <w:t>00</w:t>
      </w:r>
      <w:r>
        <w:rPr>
          <w:rFonts w:ascii="Arial"/>
          <w:color w:val="262626"/>
          <w:spacing w:val="-4"/>
          <w:sz w:val="16"/>
        </w:rPr>
        <w:tab/>
      </w:r>
      <w:r>
        <w:rPr>
          <w:rFonts w:ascii="Arial"/>
          <w:color w:val="262626"/>
          <w:w w:val="95"/>
          <w:position w:val="1"/>
          <w:sz w:val="16"/>
        </w:rPr>
        <w:t>2.000,00</w:t>
      </w:r>
    </w:p>
    <w:p w:rsidR="00321DB4" w:rsidRDefault="00E024F8">
      <w:pPr>
        <w:tabs>
          <w:tab w:val="left" w:pos="1231"/>
        </w:tabs>
        <w:spacing w:before="89"/>
        <w:ind w:right="1438"/>
        <w:jc w:val="right"/>
        <w:rPr>
          <w:rFonts w:ascii="Arial" w:eastAsia="Arial" w:hAnsi="Arial" w:cs="Arial"/>
          <w:sz w:val="16"/>
          <w:szCs w:val="16"/>
        </w:rPr>
      </w:pPr>
      <w:r>
        <w:rPr>
          <w:rFonts w:ascii="Arial"/>
          <w:color w:val="262626"/>
          <w:w w:val="95"/>
          <w:sz w:val="16"/>
        </w:rPr>
        <w:t>2.895,32</w:t>
      </w:r>
      <w:r>
        <w:rPr>
          <w:rFonts w:ascii="Arial"/>
          <w:color w:val="262626"/>
          <w:w w:val="95"/>
          <w:sz w:val="16"/>
        </w:rPr>
        <w:tab/>
        <w:t>2.895,32</w:t>
      </w:r>
    </w:p>
    <w:p w:rsidR="00321DB4" w:rsidRDefault="00E024F8">
      <w:pPr>
        <w:tabs>
          <w:tab w:val="left" w:pos="1231"/>
        </w:tabs>
        <w:spacing w:before="83"/>
        <w:ind w:right="1448"/>
        <w:jc w:val="right"/>
        <w:rPr>
          <w:rFonts w:ascii="Arial" w:eastAsia="Arial" w:hAnsi="Arial" w:cs="Arial"/>
          <w:sz w:val="16"/>
          <w:szCs w:val="16"/>
        </w:rPr>
      </w:pPr>
      <w:r>
        <w:rPr>
          <w:rFonts w:ascii="Arial"/>
          <w:color w:val="262626"/>
          <w:w w:val="95"/>
          <w:sz w:val="16"/>
        </w:rPr>
        <w:t>688.338,10</w:t>
      </w:r>
      <w:r>
        <w:rPr>
          <w:rFonts w:ascii="Arial"/>
          <w:color w:val="262626"/>
          <w:w w:val="95"/>
          <w:sz w:val="16"/>
        </w:rPr>
        <w:tab/>
      </w:r>
      <w:r>
        <w:rPr>
          <w:rFonts w:ascii="Arial"/>
          <w:color w:val="262626"/>
          <w:w w:val="95"/>
          <w:position w:val="1"/>
          <w:sz w:val="16"/>
        </w:rPr>
        <w:t>603.217,83</w:t>
      </w:r>
    </w:p>
    <w:p w:rsidR="00321DB4" w:rsidRDefault="00321DB4">
      <w:pPr>
        <w:spacing w:before="10"/>
        <w:rPr>
          <w:rFonts w:ascii="Arial" w:eastAsia="Arial" w:hAnsi="Arial" w:cs="Arial"/>
        </w:rPr>
      </w:pPr>
    </w:p>
    <w:p w:rsidR="00321DB4" w:rsidRDefault="00E024F8">
      <w:pPr>
        <w:spacing w:before="79"/>
        <w:ind w:right="182"/>
        <w:jc w:val="right"/>
        <w:rPr>
          <w:rFonts w:ascii="Arial" w:eastAsia="Arial" w:hAnsi="Arial" w:cs="Arial"/>
          <w:sz w:val="16"/>
          <w:szCs w:val="16"/>
        </w:rPr>
      </w:pPr>
      <w:r>
        <w:rPr>
          <w:rFonts w:ascii="Arial"/>
          <w:color w:val="262626"/>
          <w:w w:val="95"/>
          <w:sz w:val="16"/>
        </w:rPr>
        <w:t>43.570</w:t>
      </w:r>
      <w:r>
        <w:rPr>
          <w:rFonts w:ascii="Arial"/>
          <w:color w:val="262626"/>
          <w:spacing w:val="-8"/>
          <w:w w:val="95"/>
          <w:sz w:val="16"/>
        </w:rPr>
        <w:t xml:space="preserve"> </w:t>
      </w:r>
      <w:r>
        <w:rPr>
          <w:rFonts w:ascii="Arial"/>
          <w:color w:val="4D4D4D"/>
          <w:w w:val="95"/>
          <w:sz w:val="16"/>
        </w:rPr>
        <w:t>,</w:t>
      </w:r>
      <w:r>
        <w:rPr>
          <w:rFonts w:ascii="Arial"/>
          <w:color w:val="262626"/>
          <w:w w:val="95"/>
          <w:sz w:val="16"/>
        </w:rPr>
        <w:t>31</w:t>
      </w:r>
    </w:p>
    <w:p w:rsidR="00321DB4" w:rsidRDefault="00E024F8">
      <w:pPr>
        <w:tabs>
          <w:tab w:val="left" w:pos="1231"/>
        </w:tabs>
        <w:spacing w:before="98"/>
        <w:ind w:right="1431"/>
        <w:jc w:val="right"/>
        <w:rPr>
          <w:rFonts w:ascii="Arial" w:eastAsia="Arial" w:hAnsi="Arial" w:cs="Arial"/>
          <w:sz w:val="16"/>
          <w:szCs w:val="16"/>
        </w:rPr>
      </w:pPr>
      <w:r>
        <w:rPr>
          <w:rFonts w:ascii="Arial"/>
          <w:color w:val="262626"/>
          <w:w w:val="95"/>
          <w:sz w:val="16"/>
        </w:rPr>
        <w:t>9.046,99</w:t>
      </w:r>
      <w:r>
        <w:rPr>
          <w:rFonts w:ascii="Arial"/>
          <w:color w:val="262626"/>
          <w:w w:val="95"/>
          <w:sz w:val="16"/>
        </w:rPr>
        <w:tab/>
      </w:r>
      <w:r>
        <w:rPr>
          <w:rFonts w:ascii="Arial"/>
          <w:color w:val="262626"/>
          <w:spacing w:val="-1"/>
          <w:position w:val="1"/>
          <w:sz w:val="16"/>
        </w:rPr>
        <w:t>9</w:t>
      </w:r>
      <w:r>
        <w:rPr>
          <w:rFonts w:ascii="Arial"/>
          <w:color w:val="4D4D4D"/>
          <w:spacing w:val="-1"/>
          <w:position w:val="1"/>
          <w:sz w:val="16"/>
        </w:rPr>
        <w:t>.</w:t>
      </w:r>
      <w:r>
        <w:rPr>
          <w:rFonts w:ascii="Arial"/>
          <w:color w:val="262626"/>
          <w:spacing w:val="-1"/>
          <w:position w:val="1"/>
          <w:sz w:val="16"/>
        </w:rPr>
        <w:t>046</w:t>
      </w:r>
      <w:r>
        <w:rPr>
          <w:rFonts w:ascii="Arial"/>
          <w:color w:val="4D4D4D"/>
          <w:spacing w:val="-1"/>
          <w:position w:val="1"/>
          <w:sz w:val="16"/>
        </w:rPr>
        <w:t>,</w:t>
      </w:r>
      <w:r>
        <w:rPr>
          <w:rFonts w:ascii="Arial"/>
          <w:color w:val="262626"/>
          <w:spacing w:val="-1"/>
          <w:position w:val="1"/>
          <w:sz w:val="16"/>
        </w:rPr>
        <w:t>99</w:t>
      </w:r>
    </w:p>
    <w:p w:rsidR="00321DB4" w:rsidRDefault="00E024F8">
      <w:pPr>
        <w:tabs>
          <w:tab w:val="left" w:pos="2423"/>
          <w:tab w:val="left" w:pos="3415"/>
          <w:tab w:val="left" w:pos="5285"/>
          <w:tab w:val="left" w:pos="8601"/>
          <w:tab w:val="left" w:pos="9857"/>
          <w:tab w:val="left" w:pos="11075"/>
          <w:tab w:val="left" w:pos="12268"/>
          <w:tab w:val="left" w:pos="13500"/>
          <w:tab w:val="left" w:pos="14751"/>
        </w:tabs>
        <w:spacing w:before="62"/>
        <w:ind w:left="1321"/>
        <w:rPr>
          <w:rFonts w:ascii="Arial" w:eastAsia="Arial" w:hAnsi="Arial" w:cs="Arial"/>
          <w:sz w:val="16"/>
          <w:szCs w:val="16"/>
        </w:rPr>
      </w:pPr>
      <w:r>
        <w:rPr>
          <w:rFonts w:ascii="Arial" w:hAnsi="Arial"/>
          <w:color w:val="262626"/>
          <w:w w:val="95"/>
          <w:position w:val="-2"/>
          <w:sz w:val="16"/>
        </w:rPr>
        <w:t>912</w:t>
      </w:r>
      <w:r>
        <w:rPr>
          <w:rFonts w:ascii="Arial" w:hAnsi="Arial"/>
          <w:color w:val="262626"/>
          <w:w w:val="95"/>
          <w:position w:val="-2"/>
          <w:sz w:val="16"/>
        </w:rPr>
        <w:tab/>
      </w:r>
      <w:r>
        <w:rPr>
          <w:rFonts w:ascii="Arial" w:hAnsi="Arial"/>
          <w:color w:val="262626"/>
          <w:w w:val="95"/>
          <w:position w:val="-1"/>
          <w:sz w:val="16"/>
        </w:rPr>
        <w:t>10000</w:t>
      </w:r>
      <w:r>
        <w:rPr>
          <w:rFonts w:ascii="Arial" w:hAnsi="Arial"/>
          <w:color w:val="262626"/>
          <w:w w:val="95"/>
          <w:position w:val="-1"/>
          <w:sz w:val="16"/>
        </w:rPr>
        <w:tab/>
      </w:r>
      <w:r>
        <w:rPr>
          <w:rFonts w:ascii="Arial" w:hAnsi="Arial"/>
          <w:color w:val="262626"/>
          <w:sz w:val="16"/>
        </w:rPr>
        <w:t>Órganos</w:t>
      </w:r>
      <w:r>
        <w:rPr>
          <w:rFonts w:ascii="Arial" w:hAnsi="Arial"/>
          <w:color w:val="262626"/>
          <w:spacing w:val="-1"/>
          <w:sz w:val="16"/>
        </w:rPr>
        <w:t xml:space="preserve"> </w:t>
      </w:r>
      <w:r>
        <w:rPr>
          <w:rFonts w:ascii="Arial" w:hAnsi="Arial"/>
          <w:color w:val="262626"/>
          <w:sz w:val="16"/>
        </w:rPr>
        <w:t>de</w:t>
      </w:r>
      <w:r>
        <w:rPr>
          <w:rFonts w:ascii="Arial" w:hAnsi="Arial"/>
          <w:color w:val="262626"/>
          <w:spacing w:val="-6"/>
          <w:sz w:val="16"/>
        </w:rPr>
        <w:t xml:space="preserve"> </w:t>
      </w:r>
      <w:r>
        <w:rPr>
          <w:rFonts w:ascii="Arial" w:hAnsi="Arial"/>
          <w:color w:val="262626"/>
          <w:sz w:val="16"/>
        </w:rPr>
        <w:t>Gobierno</w:t>
      </w:r>
      <w:r>
        <w:rPr>
          <w:rFonts w:ascii="Arial" w:hAnsi="Arial"/>
          <w:color w:val="262626"/>
          <w:sz w:val="16"/>
        </w:rPr>
        <w:tab/>
        <w:t>Retribuciones</w:t>
      </w:r>
      <w:r>
        <w:rPr>
          <w:rFonts w:ascii="Arial" w:hAnsi="Arial"/>
          <w:color w:val="262626"/>
          <w:spacing w:val="-4"/>
          <w:sz w:val="16"/>
        </w:rPr>
        <w:t xml:space="preserve"> </w:t>
      </w:r>
      <w:r>
        <w:rPr>
          <w:rFonts w:ascii="Arial" w:hAnsi="Arial"/>
          <w:color w:val="262626"/>
          <w:sz w:val="16"/>
        </w:rPr>
        <w:t>básicas.</w:t>
      </w:r>
      <w:r>
        <w:rPr>
          <w:rFonts w:ascii="Arial" w:hAnsi="Arial"/>
          <w:color w:val="262626"/>
          <w:sz w:val="16"/>
        </w:rPr>
        <w:tab/>
      </w:r>
      <w:r>
        <w:rPr>
          <w:rFonts w:ascii="Arial" w:hAnsi="Arial"/>
          <w:color w:val="262626"/>
          <w:spacing w:val="-1"/>
          <w:w w:val="95"/>
          <w:sz w:val="16"/>
        </w:rPr>
        <w:t>58</w:t>
      </w:r>
      <w:r>
        <w:rPr>
          <w:rFonts w:ascii="Arial" w:hAnsi="Arial"/>
          <w:color w:val="4D4D4D"/>
          <w:spacing w:val="-1"/>
          <w:w w:val="95"/>
          <w:sz w:val="16"/>
        </w:rPr>
        <w:t>.</w:t>
      </w:r>
      <w:r>
        <w:rPr>
          <w:rFonts w:ascii="Arial" w:hAnsi="Arial"/>
          <w:color w:val="262626"/>
          <w:spacing w:val="-1"/>
          <w:w w:val="95"/>
          <w:sz w:val="16"/>
        </w:rPr>
        <w:t>535,00</w:t>
      </w:r>
      <w:r>
        <w:rPr>
          <w:rFonts w:ascii="Arial" w:hAnsi="Arial"/>
          <w:color w:val="262626"/>
          <w:spacing w:val="-4"/>
          <w:w w:val="95"/>
          <w:sz w:val="16"/>
        </w:rPr>
        <w:t xml:space="preserve"> </w:t>
      </w:r>
      <w:r>
        <w:rPr>
          <w:rFonts w:ascii="Arial" w:hAnsi="Arial"/>
          <w:color w:val="C3C3C3"/>
          <w:w w:val="95"/>
          <w:sz w:val="16"/>
        </w:rPr>
        <w:t>1</w:t>
      </w:r>
      <w:r>
        <w:rPr>
          <w:rFonts w:ascii="Arial" w:hAnsi="Arial"/>
          <w:color w:val="C3C3C3"/>
          <w:w w:val="95"/>
          <w:sz w:val="16"/>
        </w:rPr>
        <w:tab/>
      </w:r>
      <w:r>
        <w:rPr>
          <w:rFonts w:ascii="Arial" w:hAnsi="Arial"/>
          <w:color w:val="262626"/>
          <w:position w:val="3"/>
          <w:sz w:val="16"/>
        </w:rPr>
        <w:t>58.535</w:t>
      </w:r>
      <w:r>
        <w:rPr>
          <w:rFonts w:ascii="Arial" w:hAnsi="Arial"/>
          <w:color w:val="262626"/>
          <w:spacing w:val="-29"/>
          <w:position w:val="3"/>
          <w:sz w:val="16"/>
        </w:rPr>
        <w:t xml:space="preserve"> </w:t>
      </w:r>
      <w:r>
        <w:rPr>
          <w:rFonts w:ascii="Arial" w:hAnsi="Arial"/>
          <w:color w:val="4D4D4D"/>
          <w:spacing w:val="-4"/>
          <w:position w:val="3"/>
          <w:sz w:val="16"/>
        </w:rPr>
        <w:t>.</w:t>
      </w:r>
      <w:r>
        <w:rPr>
          <w:rFonts w:ascii="Arial" w:hAnsi="Arial"/>
          <w:color w:val="262626"/>
          <w:spacing w:val="-4"/>
          <w:position w:val="3"/>
          <w:sz w:val="16"/>
        </w:rPr>
        <w:t>00</w:t>
      </w:r>
      <w:r>
        <w:rPr>
          <w:rFonts w:ascii="Arial" w:hAnsi="Arial"/>
          <w:color w:val="262626"/>
          <w:spacing w:val="-4"/>
          <w:position w:val="3"/>
          <w:sz w:val="16"/>
        </w:rPr>
        <w:tab/>
      </w:r>
      <w:r>
        <w:rPr>
          <w:rFonts w:ascii="Arial" w:hAnsi="Arial"/>
          <w:color w:val="262626"/>
          <w:position w:val="3"/>
          <w:sz w:val="16"/>
        </w:rPr>
        <w:t>57.973</w:t>
      </w:r>
      <w:r>
        <w:rPr>
          <w:rFonts w:ascii="Arial" w:hAnsi="Arial"/>
          <w:color w:val="262626"/>
          <w:spacing w:val="-30"/>
          <w:position w:val="3"/>
          <w:sz w:val="16"/>
        </w:rPr>
        <w:t xml:space="preserve"> </w:t>
      </w:r>
      <w:r>
        <w:rPr>
          <w:rFonts w:ascii="Arial" w:hAnsi="Arial"/>
          <w:color w:val="5E5E5E"/>
          <w:spacing w:val="-6"/>
          <w:position w:val="3"/>
          <w:sz w:val="16"/>
        </w:rPr>
        <w:t>,</w:t>
      </w:r>
      <w:r>
        <w:rPr>
          <w:rFonts w:ascii="Arial" w:hAnsi="Arial"/>
          <w:color w:val="262626"/>
          <w:spacing w:val="-6"/>
          <w:position w:val="3"/>
          <w:sz w:val="16"/>
        </w:rPr>
        <w:t>36</w:t>
      </w:r>
      <w:r>
        <w:rPr>
          <w:rFonts w:ascii="Arial" w:hAnsi="Arial"/>
          <w:color w:val="262626"/>
          <w:spacing w:val="-6"/>
          <w:position w:val="3"/>
          <w:sz w:val="16"/>
        </w:rPr>
        <w:tab/>
      </w:r>
      <w:r>
        <w:rPr>
          <w:rFonts w:ascii="Arial" w:hAnsi="Arial"/>
          <w:color w:val="262626"/>
          <w:spacing w:val="-1"/>
          <w:position w:val="5"/>
          <w:sz w:val="16"/>
        </w:rPr>
        <w:t>57</w:t>
      </w:r>
      <w:r>
        <w:rPr>
          <w:rFonts w:ascii="Arial" w:hAnsi="Arial"/>
          <w:color w:val="5E5E5E"/>
          <w:spacing w:val="-1"/>
          <w:position w:val="5"/>
          <w:sz w:val="16"/>
        </w:rPr>
        <w:t>.</w:t>
      </w:r>
      <w:r>
        <w:rPr>
          <w:rFonts w:ascii="Arial" w:hAnsi="Arial"/>
          <w:color w:val="262626"/>
          <w:spacing w:val="-1"/>
          <w:position w:val="5"/>
          <w:sz w:val="16"/>
        </w:rPr>
        <w:t>973</w:t>
      </w:r>
      <w:r>
        <w:rPr>
          <w:rFonts w:ascii="Arial" w:hAnsi="Arial"/>
          <w:color w:val="5E5E5E"/>
          <w:spacing w:val="-1"/>
          <w:position w:val="5"/>
          <w:sz w:val="16"/>
        </w:rPr>
        <w:t>,</w:t>
      </w:r>
      <w:r>
        <w:rPr>
          <w:rFonts w:ascii="Arial" w:hAnsi="Arial"/>
          <w:color w:val="262626"/>
          <w:spacing w:val="-1"/>
          <w:position w:val="5"/>
          <w:sz w:val="16"/>
        </w:rPr>
        <w:t>36</w:t>
      </w:r>
      <w:r>
        <w:rPr>
          <w:rFonts w:ascii="Arial" w:hAnsi="Arial"/>
          <w:color w:val="262626"/>
          <w:spacing w:val="-1"/>
          <w:position w:val="5"/>
          <w:sz w:val="16"/>
        </w:rPr>
        <w:tab/>
      </w:r>
      <w:r>
        <w:rPr>
          <w:rFonts w:ascii="Arial" w:hAnsi="Arial"/>
          <w:color w:val="262626"/>
          <w:w w:val="95"/>
          <w:position w:val="5"/>
          <w:sz w:val="16"/>
        </w:rPr>
        <w:t>57.973.36</w:t>
      </w:r>
      <w:r>
        <w:rPr>
          <w:rFonts w:ascii="Arial" w:hAnsi="Arial"/>
          <w:color w:val="262626"/>
          <w:w w:val="95"/>
          <w:position w:val="5"/>
          <w:sz w:val="16"/>
        </w:rPr>
        <w:tab/>
      </w:r>
      <w:r>
        <w:rPr>
          <w:rFonts w:ascii="Arial" w:hAnsi="Arial"/>
          <w:color w:val="262626"/>
          <w:position w:val="7"/>
          <w:sz w:val="16"/>
        </w:rPr>
        <w:t>66.500</w:t>
      </w:r>
      <w:r>
        <w:rPr>
          <w:rFonts w:ascii="Arial" w:hAnsi="Arial"/>
          <w:color w:val="262626"/>
          <w:spacing w:val="-29"/>
          <w:position w:val="7"/>
          <w:sz w:val="16"/>
        </w:rPr>
        <w:t xml:space="preserve"> </w:t>
      </w:r>
      <w:r>
        <w:rPr>
          <w:rFonts w:ascii="Arial" w:hAnsi="Arial"/>
          <w:color w:val="5E5E5E"/>
          <w:spacing w:val="-4"/>
          <w:position w:val="7"/>
          <w:sz w:val="16"/>
        </w:rPr>
        <w:t>,</w:t>
      </w:r>
      <w:r>
        <w:rPr>
          <w:rFonts w:ascii="Arial" w:hAnsi="Arial"/>
          <w:color w:val="3D3D3D"/>
          <w:spacing w:val="-4"/>
          <w:position w:val="7"/>
          <w:sz w:val="16"/>
        </w:rPr>
        <w:t>00</w:t>
      </w:r>
    </w:p>
    <w:p w:rsidR="00321DB4" w:rsidRDefault="00321DB4">
      <w:pPr>
        <w:rPr>
          <w:rFonts w:ascii="Arial" w:eastAsia="Arial" w:hAnsi="Arial" w:cs="Arial"/>
          <w:sz w:val="16"/>
          <w:szCs w:val="16"/>
        </w:rPr>
        <w:sectPr w:rsidR="00321DB4">
          <w:type w:val="continuous"/>
          <w:pgSz w:w="16830" w:h="11910" w:orient="landscape"/>
          <w:pgMar w:top="1100" w:right="560" w:bottom="280" w:left="620" w:header="720" w:footer="720" w:gutter="0"/>
          <w:cols w:space="720"/>
        </w:sectPr>
      </w:pPr>
    </w:p>
    <w:p w:rsidR="00321DB4" w:rsidRDefault="00321DB4">
      <w:pPr>
        <w:spacing w:before="2"/>
        <w:rPr>
          <w:rFonts w:ascii="Arial" w:eastAsia="Arial" w:hAnsi="Arial" w:cs="Arial"/>
          <w:sz w:val="14"/>
          <w:szCs w:val="14"/>
        </w:rPr>
      </w:pPr>
    </w:p>
    <w:p w:rsidR="00321DB4" w:rsidRDefault="00E024F8">
      <w:pPr>
        <w:ind w:left="291" w:right="-19"/>
        <w:rPr>
          <w:rFonts w:ascii="Arial" w:eastAsia="Arial" w:hAnsi="Arial" w:cs="Arial"/>
          <w:sz w:val="19"/>
          <w:szCs w:val="19"/>
        </w:rPr>
      </w:pPr>
      <w:r>
        <w:rPr>
          <w:rFonts w:ascii="Arial"/>
          <w:b/>
          <w:color w:val="262626"/>
          <w:w w:val="105"/>
          <w:sz w:val="19"/>
        </w:rPr>
        <w:t>Concello de</w:t>
      </w:r>
      <w:r>
        <w:rPr>
          <w:rFonts w:ascii="Arial"/>
          <w:b/>
          <w:color w:val="262626"/>
          <w:spacing w:val="-23"/>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8"/>
        <w:rPr>
          <w:rFonts w:ascii="Arial" w:eastAsia="Arial" w:hAnsi="Arial" w:cs="Arial"/>
          <w:b/>
          <w:bCs/>
          <w:sz w:val="23"/>
          <w:szCs w:val="23"/>
        </w:rPr>
      </w:pPr>
    </w:p>
    <w:p w:rsidR="00321DB4" w:rsidRDefault="00E024F8">
      <w:pPr>
        <w:ind w:left="291" w:right="-19"/>
        <w:rPr>
          <w:rFonts w:ascii="Arial" w:eastAsia="Arial" w:hAnsi="Arial" w:cs="Arial"/>
          <w:sz w:val="19"/>
          <w:szCs w:val="19"/>
        </w:rPr>
      </w:pPr>
      <w:r>
        <w:rPr>
          <w:rFonts w:ascii="Arial" w:hAnsi="Arial"/>
          <w:color w:val="262626"/>
          <w:w w:val="105"/>
          <w:sz w:val="19"/>
        </w:rPr>
        <w:t>PRESUPUESTO COMPARATIVO POR</w:t>
      </w:r>
      <w:r>
        <w:rPr>
          <w:rFonts w:ascii="Arial" w:hAnsi="Arial"/>
          <w:color w:val="262626"/>
          <w:spacing w:val="-32"/>
          <w:w w:val="105"/>
          <w:sz w:val="19"/>
        </w:rPr>
        <w:t xml:space="preserve"> </w:t>
      </w:r>
      <w:r>
        <w:rPr>
          <w:rFonts w:ascii="Arial" w:hAnsi="Arial"/>
          <w:color w:val="262626"/>
          <w:w w:val="105"/>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899"/>
          <w:tab w:val="left" w:pos="3017"/>
        </w:tabs>
        <w:spacing w:before="114"/>
        <w:ind w:left="291"/>
        <w:rPr>
          <w:rFonts w:ascii="Arial" w:eastAsia="Arial" w:hAnsi="Arial" w:cs="Arial"/>
          <w:sz w:val="17"/>
          <w:szCs w:val="17"/>
        </w:rPr>
      </w:pPr>
      <w:r>
        <w:rPr>
          <w:rFonts w:ascii="Arial" w:hAnsi="Arial"/>
          <w:i/>
          <w:color w:val="262626"/>
          <w:w w:val="105"/>
          <w:sz w:val="17"/>
        </w:rPr>
        <w:t>Fecha</w:t>
      </w:r>
      <w:r>
        <w:rPr>
          <w:rFonts w:ascii="Arial" w:hAnsi="Arial"/>
          <w:i/>
          <w:color w:val="262626"/>
          <w:spacing w:val="14"/>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pacing w:val="-3"/>
          <w:sz w:val="17"/>
        </w:rPr>
        <w:t>29/1212015</w:t>
      </w:r>
      <w:r>
        <w:rPr>
          <w:rFonts w:ascii="Arial" w:hAnsi="Arial"/>
          <w:i/>
          <w:color w:val="262626"/>
          <w:spacing w:val="-3"/>
          <w:sz w:val="17"/>
        </w:rPr>
        <w:tab/>
      </w:r>
      <w:r>
        <w:rPr>
          <w:rFonts w:ascii="Arial" w:hAnsi="Arial"/>
          <w:i/>
          <w:color w:val="262626"/>
          <w:w w:val="105"/>
          <w:sz w:val="17"/>
        </w:rPr>
        <w:t>14:29:33</w:t>
      </w:r>
    </w:p>
    <w:p w:rsidR="00321DB4" w:rsidRDefault="00321DB4">
      <w:pPr>
        <w:rPr>
          <w:rFonts w:ascii="Arial" w:eastAsia="Arial" w:hAnsi="Arial" w:cs="Arial"/>
          <w:sz w:val="17"/>
          <w:szCs w:val="17"/>
        </w:rPr>
        <w:sectPr w:rsidR="00321DB4">
          <w:pgSz w:w="16830" w:h="11910" w:orient="landscape"/>
          <w:pgMar w:top="1100" w:right="560" w:bottom="280" w:left="640" w:header="720" w:footer="720" w:gutter="0"/>
          <w:cols w:num="3" w:space="720" w:equalWidth="0">
            <w:col w:w="2188" w:space="1633"/>
            <w:col w:w="4906" w:space="2880"/>
            <w:col w:w="4023"/>
          </w:cols>
        </w:sectPr>
      </w:pPr>
    </w:p>
    <w:p w:rsidR="00321DB4" w:rsidRDefault="00321DB4">
      <w:pPr>
        <w:spacing w:before="7"/>
        <w:rPr>
          <w:rFonts w:ascii="Arial" w:eastAsia="Arial" w:hAnsi="Arial" w:cs="Arial"/>
          <w:i/>
          <w:sz w:val="15"/>
          <w:szCs w:val="15"/>
        </w:rPr>
      </w:pPr>
    </w:p>
    <w:p w:rsidR="00321DB4" w:rsidRDefault="00321DB4">
      <w:pPr>
        <w:rPr>
          <w:rFonts w:ascii="Arial" w:eastAsia="Arial" w:hAnsi="Arial" w:cs="Arial"/>
          <w:sz w:val="15"/>
          <w:szCs w:val="15"/>
        </w:rPr>
        <w:sectPr w:rsidR="00321DB4">
          <w:type w:val="continuous"/>
          <w:pgSz w:w="16830" w:h="11910" w:orient="landscape"/>
          <w:pgMar w:top="1100" w:right="560" w:bottom="280" w:left="640" w:header="720" w:footer="720" w:gutter="0"/>
          <w:cols w:space="720"/>
        </w:sectPr>
      </w:pPr>
    </w:p>
    <w:p w:rsidR="00321DB4" w:rsidRDefault="003A113E">
      <w:pPr>
        <w:pStyle w:val="Textoindependiente"/>
        <w:spacing w:before="76"/>
        <w:ind w:left="1409" w:right="-19"/>
      </w:pPr>
      <w:r>
        <w:lastRenderedPageBreak/>
        <w:pict>
          <v:shape id="_x0000_s6288" type="#_x0000_t202" style="position:absolute;left:0;text-align:left;margin-left:48.9pt;margin-top:14.55pt;width:626.35pt;height:17.85pt;z-index:2776;mso-position-horizontal-relative:page" filled="f" stroked="f">
            <v:textbox inset="0,0,0,0">
              <w:txbxContent>
                <w:tbl>
                  <w:tblPr>
                    <w:tblStyle w:val="TableNormal"/>
                    <w:tblW w:w="0" w:type="auto"/>
                    <w:tblLayout w:type="fixed"/>
                    <w:tblLook w:val="01E0" w:firstRow="1" w:lastRow="1" w:firstColumn="1" w:lastColumn="1" w:noHBand="0" w:noVBand="0"/>
                  </w:tblPr>
                  <w:tblGrid>
                    <w:gridCol w:w="894"/>
                    <w:gridCol w:w="1524"/>
                    <w:gridCol w:w="5372"/>
                    <w:gridCol w:w="1213"/>
                    <w:gridCol w:w="1237"/>
                    <w:gridCol w:w="1262"/>
                    <w:gridCol w:w="1024"/>
                  </w:tblGrid>
                  <w:tr w:rsidR="00321DB4">
                    <w:trPr>
                      <w:trHeight w:hRule="exact" w:val="195"/>
                    </w:trPr>
                    <w:tc>
                      <w:tcPr>
                        <w:tcW w:w="894" w:type="dxa"/>
                        <w:tcBorders>
                          <w:top w:val="nil"/>
                          <w:left w:val="nil"/>
                          <w:bottom w:val="nil"/>
                          <w:right w:val="nil"/>
                        </w:tcBorders>
                      </w:tcPr>
                      <w:p w:rsidR="00321DB4" w:rsidRDefault="00E024F8">
                        <w:pPr>
                          <w:pStyle w:val="TableParagraph"/>
                          <w:ind w:left="35"/>
                          <w:rPr>
                            <w:rFonts w:ascii="Arial" w:eastAsia="Arial" w:hAnsi="Arial" w:cs="Arial"/>
                            <w:sz w:val="15"/>
                            <w:szCs w:val="15"/>
                          </w:rPr>
                        </w:pPr>
                        <w:r>
                          <w:rPr>
                            <w:rFonts w:ascii="Arial" w:hAnsi="Arial"/>
                            <w:color w:val="262626"/>
                            <w:w w:val="105"/>
                            <w:sz w:val="15"/>
                          </w:rPr>
                          <w:t>Orqánica</w:t>
                        </w:r>
                      </w:p>
                    </w:tc>
                    <w:tc>
                      <w:tcPr>
                        <w:tcW w:w="11632" w:type="dxa"/>
                        <w:gridSpan w:val="6"/>
                        <w:tcBorders>
                          <w:top w:val="nil"/>
                          <w:left w:val="nil"/>
                          <w:bottom w:val="nil"/>
                          <w:right w:val="nil"/>
                        </w:tcBorders>
                      </w:tcPr>
                      <w:p w:rsidR="00321DB4" w:rsidRDefault="00321DB4"/>
                    </w:tc>
                  </w:tr>
                  <w:tr w:rsidR="00321DB4">
                    <w:trPr>
                      <w:trHeight w:hRule="exact" w:val="162"/>
                    </w:trPr>
                    <w:tc>
                      <w:tcPr>
                        <w:tcW w:w="894" w:type="dxa"/>
                        <w:tcBorders>
                          <w:top w:val="nil"/>
                          <w:left w:val="nil"/>
                          <w:bottom w:val="nil"/>
                          <w:right w:val="nil"/>
                        </w:tcBorders>
                      </w:tcPr>
                      <w:p w:rsidR="00321DB4" w:rsidRDefault="00321DB4"/>
                    </w:tc>
                    <w:tc>
                      <w:tcPr>
                        <w:tcW w:w="1524" w:type="dxa"/>
                        <w:tcBorders>
                          <w:top w:val="nil"/>
                          <w:left w:val="nil"/>
                          <w:bottom w:val="nil"/>
                          <w:right w:val="nil"/>
                        </w:tcBorders>
                      </w:tcPr>
                      <w:p w:rsidR="00321DB4" w:rsidRDefault="00321DB4"/>
                    </w:tc>
                    <w:tc>
                      <w:tcPr>
                        <w:tcW w:w="5372" w:type="dxa"/>
                        <w:tcBorders>
                          <w:top w:val="nil"/>
                          <w:left w:val="nil"/>
                          <w:bottom w:val="nil"/>
                          <w:right w:val="nil"/>
                        </w:tcBorders>
                      </w:tcPr>
                      <w:p w:rsidR="00321DB4" w:rsidRDefault="00321DB4"/>
                    </w:tc>
                    <w:tc>
                      <w:tcPr>
                        <w:tcW w:w="1213" w:type="dxa"/>
                        <w:tcBorders>
                          <w:top w:val="nil"/>
                          <w:left w:val="nil"/>
                          <w:bottom w:val="nil"/>
                          <w:right w:val="nil"/>
                        </w:tcBorders>
                      </w:tcPr>
                      <w:p w:rsidR="00321DB4" w:rsidRDefault="00E024F8">
                        <w:pPr>
                          <w:pStyle w:val="TableParagraph"/>
                          <w:spacing w:line="165" w:lineRule="exact"/>
                          <w:ind w:left="101"/>
                          <w:rPr>
                            <w:rFonts w:ascii="Arial" w:eastAsia="Arial" w:hAnsi="Arial" w:cs="Arial"/>
                            <w:sz w:val="15"/>
                            <w:szCs w:val="15"/>
                          </w:rPr>
                        </w:pPr>
                        <w:r>
                          <w:rPr>
                            <w:rFonts w:ascii="Arial"/>
                            <w:color w:val="262626"/>
                            <w:w w:val="105"/>
                            <w:sz w:val="15"/>
                          </w:rPr>
                          <w:t>2015</w:t>
                        </w:r>
                      </w:p>
                    </w:tc>
                    <w:tc>
                      <w:tcPr>
                        <w:tcW w:w="1237" w:type="dxa"/>
                        <w:tcBorders>
                          <w:top w:val="nil"/>
                          <w:left w:val="nil"/>
                          <w:bottom w:val="nil"/>
                          <w:right w:val="nil"/>
                        </w:tcBorders>
                      </w:tcPr>
                      <w:p w:rsidR="00321DB4" w:rsidRDefault="00E024F8">
                        <w:pPr>
                          <w:pStyle w:val="TableParagraph"/>
                          <w:spacing w:line="160" w:lineRule="exact"/>
                          <w:ind w:left="89"/>
                          <w:rPr>
                            <w:rFonts w:ascii="Arial" w:eastAsia="Arial" w:hAnsi="Arial" w:cs="Arial"/>
                            <w:sz w:val="15"/>
                            <w:szCs w:val="15"/>
                          </w:rPr>
                        </w:pPr>
                        <w:r>
                          <w:rPr>
                            <w:rFonts w:ascii="Arial"/>
                            <w:color w:val="262626"/>
                            <w:w w:val="105"/>
                            <w:sz w:val="15"/>
                          </w:rPr>
                          <w:t>2015</w:t>
                        </w:r>
                      </w:p>
                    </w:tc>
                    <w:tc>
                      <w:tcPr>
                        <w:tcW w:w="1262" w:type="dxa"/>
                        <w:tcBorders>
                          <w:top w:val="nil"/>
                          <w:left w:val="nil"/>
                          <w:bottom w:val="nil"/>
                          <w:right w:val="nil"/>
                        </w:tcBorders>
                      </w:tcPr>
                      <w:p w:rsidR="00321DB4" w:rsidRDefault="00E024F8">
                        <w:pPr>
                          <w:pStyle w:val="TableParagraph"/>
                          <w:spacing w:line="150" w:lineRule="exact"/>
                          <w:ind w:left="86"/>
                          <w:rPr>
                            <w:rFonts w:ascii="Arial" w:eastAsia="Arial" w:hAnsi="Arial" w:cs="Arial"/>
                            <w:sz w:val="15"/>
                            <w:szCs w:val="15"/>
                          </w:rPr>
                        </w:pPr>
                        <w:r>
                          <w:rPr>
                            <w:rFonts w:ascii="Arial"/>
                            <w:color w:val="262626"/>
                            <w:w w:val="105"/>
                            <w:sz w:val="15"/>
                          </w:rPr>
                          <w:t>2015</w:t>
                        </w:r>
                      </w:p>
                    </w:tc>
                    <w:tc>
                      <w:tcPr>
                        <w:tcW w:w="1024" w:type="dxa"/>
                        <w:tcBorders>
                          <w:top w:val="nil"/>
                          <w:left w:val="nil"/>
                          <w:bottom w:val="nil"/>
                          <w:right w:val="nil"/>
                        </w:tcBorders>
                      </w:tcPr>
                      <w:p w:rsidR="00321DB4" w:rsidRDefault="00E024F8">
                        <w:pPr>
                          <w:pStyle w:val="TableParagraph"/>
                          <w:spacing w:line="146" w:lineRule="exact"/>
                          <w:ind w:left="52"/>
                          <w:rPr>
                            <w:rFonts w:ascii="Arial" w:eastAsia="Arial" w:hAnsi="Arial" w:cs="Arial"/>
                            <w:sz w:val="15"/>
                            <w:szCs w:val="15"/>
                          </w:rPr>
                        </w:pPr>
                        <w:r>
                          <w:rPr>
                            <w:rFonts w:ascii="Arial"/>
                            <w:color w:val="262626"/>
                            <w:w w:val="105"/>
                            <w:sz w:val="15"/>
                          </w:rPr>
                          <w:t>2015</w:t>
                        </w:r>
                      </w:p>
                    </w:tc>
                  </w:tr>
                </w:tbl>
                <w:p w:rsidR="00321DB4" w:rsidRDefault="00321DB4"/>
              </w:txbxContent>
            </v:textbox>
            <w10:wrap anchorx="page"/>
          </v:shape>
        </w:pict>
      </w:r>
      <w:r w:rsidR="00E024F8">
        <w:rPr>
          <w:color w:val="262626"/>
          <w:position w:val="1"/>
        </w:rPr>
        <w:t xml:space="preserve">Proqrama     </w:t>
      </w:r>
      <w:r w:rsidR="00E024F8">
        <w:rPr>
          <w:color w:val="BFBFBF"/>
          <w:w w:val="90"/>
          <w:sz w:val="39"/>
        </w:rPr>
        <w:t xml:space="preserve">I </w:t>
      </w:r>
      <w:r w:rsidR="00E024F8">
        <w:rPr>
          <w:color w:val="262626"/>
        </w:rPr>
        <w:t xml:space="preserve">Económica    </w:t>
      </w:r>
      <w:r w:rsidR="00E024F8">
        <w:rPr>
          <w:color w:val="262626"/>
          <w:spacing w:val="27"/>
        </w:rPr>
        <w:t xml:space="preserve"> </w:t>
      </w:r>
      <w:r w:rsidR="00E024F8">
        <w:rPr>
          <w:color w:val="262626"/>
          <w:position w:val="2"/>
        </w:rPr>
        <w:t>Descripción</w:t>
      </w:r>
    </w:p>
    <w:p w:rsidR="00321DB4" w:rsidRDefault="00E024F8">
      <w:pPr>
        <w:pStyle w:val="Textoindependiente"/>
        <w:tabs>
          <w:tab w:val="left" w:pos="2604"/>
          <w:tab w:val="left" w:pos="3828"/>
          <w:tab w:val="left" w:pos="5067"/>
          <w:tab w:val="left" w:pos="6334"/>
          <w:tab w:val="left" w:pos="7519"/>
        </w:tabs>
        <w:spacing w:before="115" w:line="189" w:lineRule="auto"/>
        <w:ind w:left="1409" w:right="445"/>
      </w:pPr>
      <w:r>
        <w:br w:type="column"/>
      </w:r>
      <w:r>
        <w:rPr>
          <w:color w:val="262626"/>
          <w:position w:val="-2"/>
        </w:rPr>
        <w:lastRenderedPageBreak/>
        <w:t>Presupuesto</w:t>
      </w:r>
      <w:r>
        <w:rPr>
          <w:color w:val="262626"/>
          <w:position w:val="-2"/>
        </w:rPr>
        <w:tab/>
      </w:r>
      <w:r>
        <w:rPr>
          <w:color w:val="262626"/>
          <w:w w:val="105"/>
          <w:position w:val="1"/>
        </w:rPr>
        <w:t>Presupuesto</w:t>
      </w:r>
      <w:r>
        <w:rPr>
          <w:color w:val="262626"/>
          <w:w w:val="105"/>
          <w:position w:val="1"/>
        </w:rPr>
        <w:tab/>
        <w:t>Importe</w:t>
      </w:r>
      <w:r>
        <w:rPr>
          <w:color w:val="262626"/>
          <w:spacing w:val="9"/>
          <w:w w:val="105"/>
          <w:position w:val="1"/>
        </w:rPr>
        <w:t xml:space="preserve"> </w:t>
      </w:r>
      <w:r>
        <w:rPr>
          <w:color w:val="262626"/>
          <w:w w:val="105"/>
          <w:position w:val="1"/>
        </w:rPr>
        <w:t>de</w:t>
      </w:r>
      <w:r>
        <w:rPr>
          <w:color w:val="262626"/>
          <w:w w:val="105"/>
          <w:position w:val="1"/>
        </w:rPr>
        <w:tab/>
      </w:r>
      <w:r>
        <w:rPr>
          <w:color w:val="262626"/>
          <w:w w:val="105"/>
          <w:position w:val="2"/>
        </w:rPr>
        <w:t>Importe</w:t>
      </w:r>
      <w:r>
        <w:rPr>
          <w:color w:val="262626"/>
          <w:spacing w:val="9"/>
          <w:w w:val="105"/>
          <w:position w:val="2"/>
        </w:rPr>
        <w:t xml:space="preserve"> </w:t>
      </w:r>
      <w:r>
        <w:rPr>
          <w:color w:val="262626"/>
          <w:w w:val="105"/>
          <w:position w:val="2"/>
        </w:rPr>
        <w:t>de</w:t>
      </w:r>
      <w:r>
        <w:rPr>
          <w:color w:val="262626"/>
          <w:w w:val="105"/>
          <w:position w:val="2"/>
        </w:rPr>
        <w:tab/>
      </w:r>
      <w:r>
        <w:rPr>
          <w:color w:val="262626"/>
          <w:w w:val="105"/>
          <w:position w:val="3"/>
        </w:rPr>
        <w:t>Importe</w:t>
      </w:r>
      <w:r>
        <w:rPr>
          <w:color w:val="262626"/>
          <w:spacing w:val="9"/>
          <w:w w:val="105"/>
          <w:position w:val="3"/>
        </w:rPr>
        <w:t xml:space="preserve"> </w:t>
      </w:r>
      <w:r>
        <w:rPr>
          <w:color w:val="262626"/>
          <w:w w:val="105"/>
          <w:position w:val="3"/>
        </w:rPr>
        <w:t>de</w:t>
      </w:r>
      <w:r>
        <w:rPr>
          <w:color w:val="262626"/>
          <w:w w:val="105"/>
          <w:position w:val="3"/>
        </w:rPr>
        <w:tab/>
      </w:r>
      <w:r>
        <w:rPr>
          <w:color w:val="262626"/>
          <w:w w:val="105"/>
        </w:rPr>
        <w:t xml:space="preserve">Presupuesto </w:t>
      </w:r>
      <w:r>
        <w:rPr>
          <w:color w:val="262626"/>
          <w:spacing w:val="-3"/>
          <w:w w:val="105"/>
          <w:position w:val="-3"/>
        </w:rPr>
        <w:t>Inicial</w:t>
      </w:r>
      <w:r>
        <w:rPr>
          <w:color w:val="262626"/>
          <w:spacing w:val="-3"/>
          <w:w w:val="105"/>
          <w:position w:val="-3"/>
        </w:rPr>
        <w:tab/>
      </w:r>
      <w:r>
        <w:rPr>
          <w:color w:val="262626"/>
        </w:rPr>
        <w:t>Definitivo</w:t>
      </w:r>
      <w:r>
        <w:rPr>
          <w:color w:val="262626"/>
        </w:rPr>
        <w:tab/>
        <w:t>Autorizaciones</w:t>
      </w:r>
      <w:r>
        <w:rPr>
          <w:color w:val="262626"/>
        </w:rPr>
        <w:tab/>
      </w:r>
      <w:r>
        <w:rPr>
          <w:color w:val="262626"/>
          <w:spacing w:val="-1"/>
          <w:w w:val="105"/>
          <w:position w:val="1"/>
        </w:rPr>
        <w:t>Disposiciones</w:t>
      </w:r>
      <w:r>
        <w:rPr>
          <w:color w:val="262626"/>
          <w:spacing w:val="-1"/>
          <w:w w:val="105"/>
          <w:position w:val="1"/>
        </w:rPr>
        <w:tab/>
      </w:r>
      <w:r>
        <w:rPr>
          <w:color w:val="262626"/>
          <w:w w:val="105"/>
          <w:position w:val="2"/>
        </w:rPr>
        <w:t>Obligaciones</w:t>
      </w:r>
    </w:p>
    <w:p w:rsidR="00321DB4" w:rsidRDefault="00E024F8">
      <w:pPr>
        <w:pStyle w:val="Textoindependiente"/>
        <w:tabs>
          <w:tab w:val="left" w:pos="1233"/>
        </w:tabs>
        <w:spacing w:line="148" w:lineRule="exact"/>
        <w:ind w:right="940"/>
        <w:jc w:val="right"/>
      </w:pPr>
      <w:r>
        <w:rPr>
          <w:color w:val="262626"/>
        </w:rPr>
        <w:t>2015</w:t>
      </w:r>
      <w:r>
        <w:rPr>
          <w:color w:val="262626"/>
        </w:rPr>
        <w:tab/>
      </w:r>
      <w:r>
        <w:rPr>
          <w:color w:val="262626"/>
          <w:position w:val="1"/>
        </w:rPr>
        <w:t>2016</w:t>
      </w:r>
    </w:p>
    <w:p w:rsidR="00321DB4" w:rsidRDefault="00321DB4">
      <w:pPr>
        <w:spacing w:line="148" w:lineRule="exact"/>
        <w:jc w:val="right"/>
        <w:sectPr w:rsidR="00321DB4">
          <w:type w:val="continuous"/>
          <w:pgSz w:w="16830" w:h="11910" w:orient="landscape"/>
          <w:pgMar w:top="1100" w:right="560" w:bottom="280" w:left="640" w:header="720" w:footer="720" w:gutter="0"/>
          <w:cols w:num="2" w:space="720" w:equalWidth="0">
            <w:col w:w="4234" w:space="2543"/>
            <w:col w:w="8853"/>
          </w:cols>
        </w:sectPr>
      </w:pPr>
    </w:p>
    <w:p w:rsidR="00321DB4" w:rsidRDefault="00321DB4">
      <w:pPr>
        <w:rPr>
          <w:rFonts w:ascii="Arial" w:eastAsia="Arial" w:hAnsi="Arial" w:cs="Arial"/>
          <w:sz w:val="20"/>
          <w:szCs w:val="20"/>
        </w:rPr>
      </w:pPr>
    </w:p>
    <w:p w:rsidR="00321DB4" w:rsidRDefault="00321DB4">
      <w:pPr>
        <w:spacing w:before="2"/>
        <w:rPr>
          <w:rFonts w:ascii="Arial" w:eastAsia="Arial" w:hAnsi="Arial" w:cs="Arial"/>
          <w:sz w:val="27"/>
          <w:szCs w:val="27"/>
        </w:rPr>
      </w:pPr>
    </w:p>
    <w:p w:rsidR="00321DB4" w:rsidRDefault="003A113E">
      <w:pPr>
        <w:spacing w:before="78"/>
        <w:ind w:left="8096" w:right="7441"/>
        <w:jc w:val="center"/>
        <w:rPr>
          <w:rFonts w:ascii="Times New Roman" w:eastAsia="Times New Roman" w:hAnsi="Times New Roman" w:cs="Times New Roman"/>
          <w:sz w:val="17"/>
          <w:szCs w:val="17"/>
        </w:rPr>
      </w:pPr>
      <w:r>
        <w:pict>
          <v:shape id="_x0000_s6287" type="#_x0000_t202" style="position:absolute;left:0;text-align:left;margin-left:95.7pt;margin-top:-19.7pt;width:296.85pt;height:79.4pt;z-index:2680;mso-position-horizontal-relative:page" filled="f" stroked="f">
            <v:textbox inset="0,0,0,0">
              <w:txbxContent>
                <w:tbl>
                  <w:tblPr>
                    <w:tblStyle w:val="TableNormal"/>
                    <w:tblW w:w="0" w:type="auto"/>
                    <w:tblLayout w:type="fixed"/>
                    <w:tblLook w:val="01E0" w:firstRow="1" w:lastRow="1" w:firstColumn="1" w:lastColumn="1" w:noHBand="0" w:noVBand="0"/>
                  </w:tblPr>
                  <w:tblGrid>
                    <w:gridCol w:w="710"/>
                    <w:gridCol w:w="1145"/>
                    <w:gridCol w:w="1948"/>
                    <w:gridCol w:w="2133"/>
                  </w:tblGrid>
                  <w:tr w:rsidR="00321DB4">
                    <w:trPr>
                      <w:trHeight w:hRule="exact" w:val="224"/>
                    </w:trPr>
                    <w:tc>
                      <w:tcPr>
                        <w:tcW w:w="710" w:type="dxa"/>
                        <w:tcBorders>
                          <w:top w:val="nil"/>
                          <w:left w:val="nil"/>
                          <w:bottom w:val="nil"/>
                          <w:right w:val="nil"/>
                        </w:tcBorders>
                      </w:tcPr>
                      <w:p w:rsidR="00321DB4" w:rsidRDefault="00E024F8">
                        <w:pPr>
                          <w:pStyle w:val="TableParagraph"/>
                          <w:spacing w:before="5"/>
                          <w:ind w:left="35"/>
                          <w:rPr>
                            <w:rFonts w:ascii="Arial" w:eastAsia="Arial" w:hAnsi="Arial" w:cs="Arial"/>
                            <w:sz w:val="15"/>
                            <w:szCs w:val="15"/>
                          </w:rPr>
                        </w:pPr>
                        <w:r>
                          <w:rPr>
                            <w:rFonts w:ascii="Arial"/>
                            <w:color w:val="262626"/>
                            <w:w w:val="105"/>
                            <w:sz w:val="15"/>
                          </w:rPr>
                          <w:t>912</w:t>
                        </w:r>
                      </w:p>
                    </w:tc>
                    <w:tc>
                      <w:tcPr>
                        <w:tcW w:w="1145" w:type="dxa"/>
                        <w:tcBorders>
                          <w:top w:val="nil"/>
                          <w:left w:val="nil"/>
                          <w:bottom w:val="nil"/>
                          <w:right w:val="nil"/>
                        </w:tcBorders>
                      </w:tcPr>
                      <w:p w:rsidR="00321DB4" w:rsidRDefault="00E024F8">
                        <w:pPr>
                          <w:pStyle w:val="TableParagraph"/>
                          <w:ind w:right="275"/>
                          <w:jc w:val="right"/>
                          <w:rPr>
                            <w:rFonts w:ascii="Arial" w:eastAsia="Arial" w:hAnsi="Arial" w:cs="Arial"/>
                            <w:sz w:val="15"/>
                            <w:szCs w:val="15"/>
                          </w:rPr>
                        </w:pPr>
                        <w:r>
                          <w:rPr>
                            <w:rFonts w:ascii="Arial"/>
                            <w:color w:val="262626"/>
                            <w:sz w:val="15"/>
                          </w:rPr>
                          <w:t>11000</w:t>
                        </w:r>
                      </w:p>
                    </w:tc>
                    <w:tc>
                      <w:tcPr>
                        <w:tcW w:w="1948" w:type="dxa"/>
                        <w:tcBorders>
                          <w:top w:val="nil"/>
                          <w:left w:val="nil"/>
                          <w:bottom w:val="nil"/>
                          <w:right w:val="nil"/>
                        </w:tcBorders>
                      </w:tcPr>
                      <w:p w:rsidR="00321DB4" w:rsidRDefault="00E024F8">
                        <w:pPr>
                          <w:pStyle w:val="TableParagraph"/>
                          <w:spacing w:line="163" w:lineRule="exact"/>
                          <w:ind w:right="137"/>
                          <w:jc w:val="right"/>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133" w:type="dxa"/>
                        <w:tcBorders>
                          <w:top w:val="nil"/>
                          <w:left w:val="nil"/>
                          <w:bottom w:val="nil"/>
                          <w:right w:val="nil"/>
                        </w:tcBorders>
                      </w:tcPr>
                      <w:p w:rsidR="00321DB4" w:rsidRDefault="00E024F8">
                        <w:pPr>
                          <w:pStyle w:val="TableParagraph"/>
                          <w:spacing w:line="153" w:lineRule="exact"/>
                          <w:ind w:left="196"/>
                          <w:rPr>
                            <w:rFonts w:ascii="Arial" w:eastAsia="Arial" w:hAnsi="Arial" w:cs="Arial"/>
                            <w:sz w:val="15"/>
                            <w:szCs w:val="15"/>
                          </w:rPr>
                        </w:pPr>
                        <w:r>
                          <w:rPr>
                            <w:rFonts w:ascii="Arial" w:hAnsi="Arial"/>
                            <w:color w:val="262626"/>
                            <w:w w:val="105"/>
                            <w:sz w:val="15"/>
                          </w:rPr>
                          <w:t>Retribuciones</w:t>
                        </w:r>
                        <w:r>
                          <w:rPr>
                            <w:rFonts w:ascii="Arial" w:hAnsi="Arial"/>
                            <w:color w:val="262626"/>
                            <w:spacing w:val="25"/>
                            <w:w w:val="105"/>
                            <w:sz w:val="15"/>
                          </w:rPr>
                          <w:t xml:space="preserve"> </w:t>
                        </w:r>
                        <w:r>
                          <w:rPr>
                            <w:rFonts w:ascii="Arial" w:hAnsi="Arial"/>
                            <w:color w:val="262626"/>
                            <w:w w:val="105"/>
                            <w:sz w:val="15"/>
                          </w:rPr>
                          <w:t>básicas.</w:t>
                        </w:r>
                      </w:p>
                    </w:tc>
                  </w:tr>
                  <w:tr w:rsidR="00321DB4">
                    <w:trPr>
                      <w:trHeight w:hRule="exact" w:val="271"/>
                    </w:trPr>
                    <w:tc>
                      <w:tcPr>
                        <w:tcW w:w="710" w:type="dxa"/>
                        <w:tcBorders>
                          <w:top w:val="nil"/>
                          <w:left w:val="nil"/>
                          <w:bottom w:val="nil"/>
                          <w:right w:val="nil"/>
                        </w:tcBorders>
                      </w:tcPr>
                      <w:p w:rsidR="00321DB4" w:rsidRDefault="00E024F8">
                        <w:pPr>
                          <w:pStyle w:val="TableParagraph"/>
                          <w:spacing w:before="54"/>
                          <w:ind w:left="35"/>
                          <w:rPr>
                            <w:rFonts w:ascii="Arial" w:eastAsia="Arial" w:hAnsi="Arial" w:cs="Arial"/>
                            <w:sz w:val="15"/>
                            <w:szCs w:val="15"/>
                          </w:rPr>
                        </w:pPr>
                        <w:r>
                          <w:rPr>
                            <w:rFonts w:ascii="Arial"/>
                            <w:color w:val="262626"/>
                            <w:w w:val="105"/>
                            <w:sz w:val="15"/>
                          </w:rPr>
                          <w:t>912</w:t>
                        </w:r>
                      </w:p>
                    </w:tc>
                    <w:tc>
                      <w:tcPr>
                        <w:tcW w:w="1145" w:type="dxa"/>
                        <w:tcBorders>
                          <w:top w:val="nil"/>
                          <w:left w:val="nil"/>
                          <w:bottom w:val="nil"/>
                          <w:right w:val="nil"/>
                        </w:tcBorders>
                      </w:tcPr>
                      <w:p w:rsidR="00321DB4" w:rsidRDefault="00E024F8">
                        <w:pPr>
                          <w:pStyle w:val="TableParagraph"/>
                          <w:spacing w:before="45"/>
                          <w:ind w:right="275"/>
                          <w:jc w:val="right"/>
                          <w:rPr>
                            <w:rFonts w:ascii="Arial" w:eastAsia="Arial" w:hAnsi="Arial" w:cs="Arial"/>
                            <w:sz w:val="15"/>
                            <w:szCs w:val="15"/>
                          </w:rPr>
                        </w:pPr>
                        <w:r>
                          <w:rPr>
                            <w:rFonts w:ascii="Arial"/>
                            <w:color w:val="262626"/>
                            <w:sz w:val="15"/>
                          </w:rPr>
                          <w:t>16000</w:t>
                        </w:r>
                      </w:p>
                    </w:tc>
                    <w:tc>
                      <w:tcPr>
                        <w:tcW w:w="1948" w:type="dxa"/>
                        <w:tcBorders>
                          <w:top w:val="nil"/>
                          <w:left w:val="nil"/>
                          <w:bottom w:val="nil"/>
                          <w:right w:val="nil"/>
                        </w:tcBorders>
                      </w:tcPr>
                      <w:p w:rsidR="00321DB4" w:rsidRDefault="00E024F8">
                        <w:pPr>
                          <w:pStyle w:val="TableParagraph"/>
                          <w:spacing w:before="40"/>
                          <w:ind w:right="137"/>
                          <w:jc w:val="right"/>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133" w:type="dxa"/>
                        <w:tcBorders>
                          <w:top w:val="nil"/>
                          <w:left w:val="nil"/>
                          <w:bottom w:val="nil"/>
                          <w:right w:val="nil"/>
                        </w:tcBorders>
                      </w:tcPr>
                      <w:p w:rsidR="00321DB4" w:rsidRDefault="00E024F8">
                        <w:pPr>
                          <w:pStyle w:val="TableParagraph"/>
                          <w:spacing w:before="30"/>
                          <w:ind w:left="192"/>
                          <w:rPr>
                            <w:rFonts w:ascii="Arial" w:eastAsia="Arial" w:hAnsi="Arial" w:cs="Arial"/>
                            <w:sz w:val="15"/>
                            <w:szCs w:val="15"/>
                          </w:rPr>
                        </w:pPr>
                        <w:r>
                          <w:rPr>
                            <w:rFonts w:ascii="Arial"/>
                            <w:color w:val="262626"/>
                            <w:w w:val="105"/>
                            <w:sz w:val="15"/>
                          </w:rPr>
                          <w:t>Seguridad</w:t>
                        </w:r>
                        <w:r>
                          <w:rPr>
                            <w:rFonts w:ascii="Arial"/>
                            <w:color w:val="262626"/>
                            <w:spacing w:val="19"/>
                            <w:w w:val="105"/>
                            <w:sz w:val="15"/>
                          </w:rPr>
                          <w:t xml:space="preserve"> </w:t>
                        </w:r>
                        <w:r>
                          <w:rPr>
                            <w:rFonts w:ascii="Arial"/>
                            <w:color w:val="262626"/>
                            <w:w w:val="105"/>
                            <w:sz w:val="15"/>
                          </w:rPr>
                          <w:t>Social.</w:t>
                        </w:r>
                      </w:p>
                    </w:tc>
                  </w:tr>
                  <w:tr w:rsidR="00321DB4">
                    <w:trPr>
                      <w:trHeight w:hRule="exact" w:val="271"/>
                    </w:trPr>
                    <w:tc>
                      <w:tcPr>
                        <w:tcW w:w="710" w:type="dxa"/>
                        <w:tcBorders>
                          <w:top w:val="nil"/>
                          <w:left w:val="nil"/>
                          <w:bottom w:val="nil"/>
                          <w:right w:val="nil"/>
                        </w:tcBorders>
                      </w:tcPr>
                      <w:p w:rsidR="00321DB4" w:rsidRDefault="00E024F8">
                        <w:pPr>
                          <w:pStyle w:val="TableParagraph"/>
                          <w:spacing w:before="52"/>
                          <w:ind w:left="35"/>
                          <w:rPr>
                            <w:rFonts w:ascii="Arial" w:eastAsia="Arial" w:hAnsi="Arial" w:cs="Arial"/>
                            <w:sz w:val="15"/>
                            <w:szCs w:val="15"/>
                          </w:rPr>
                        </w:pPr>
                        <w:r>
                          <w:rPr>
                            <w:rFonts w:ascii="Arial"/>
                            <w:color w:val="262626"/>
                            <w:w w:val="105"/>
                            <w:sz w:val="15"/>
                          </w:rPr>
                          <w:t>912</w:t>
                        </w:r>
                      </w:p>
                    </w:tc>
                    <w:tc>
                      <w:tcPr>
                        <w:tcW w:w="1145" w:type="dxa"/>
                        <w:tcBorders>
                          <w:top w:val="nil"/>
                          <w:left w:val="nil"/>
                          <w:bottom w:val="nil"/>
                          <w:right w:val="nil"/>
                        </w:tcBorders>
                      </w:tcPr>
                      <w:p w:rsidR="00321DB4" w:rsidRDefault="00E024F8">
                        <w:pPr>
                          <w:pStyle w:val="TableParagraph"/>
                          <w:spacing w:before="42"/>
                          <w:ind w:right="285"/>
                          <w:jc w:val="right"/>
                          <w:rPr>
                            <w:rFonts w:ascii="Arial" w:eastAsia="Arial" w:hAnsi="Arial" w:cs="Arial"/>
                            <w:sz w:val="15"/>
                            <w:szCs w:val="15"/>
                          </w:rPr>
                        </w:pPr>
                        <w:r>
                          <w:rPr>
                            <w:rFonts w:ascii="Arial"/>
                            <w:color w:val="262626"/>
                            <w:sz w:val="15"/>
                          </w:rPr>
                          <w:t>22200</w:t>
                        </w:r>
                      </w:p>
                    </w:tc>
                    <w:tc>
                      <w:tcPr>
                        <w:tcW w:w="1948" w:type="dxa"/>
                        <w:tcBorders>
                          <w:top w:val="nil"/>
                          <w:left w:val="nil"/>
                          <w:bottom w:val="nil"/>
                          <w:right w:val="nil"/>
                        </w:tcBorders>
                      </w:tcPr>
                      <w:p w:rsidR="00321DB4" w:rsidRDefault="00E024F8">
                        <w:pPr>
                          <w:pStyle w:val="TableParagraph"/>
                          <w:spacing w:before="38"/>
                          <w:ind w:right="137"/>
                          <w:jc w:val="right"/>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133" w:type="dxa"/>
                        <w:tcBorders>
                          <w:top w:val="nil"/>
                          <w:left w:val="nil"/>
                          <w:bottom w:val="nil"/>
                          <w:right w:val="nil"/>
                        </w:tcBorders>
                      </w:tcPr>
                      <w:p w:rsidR="00321DB4" w:rsidRDefault="00E024F8">
                        <w:pPr>
                          <w:pStyle w:val="TableParagraph"/>
                          <w:spacing w:before="28"/>
                          <w:ind w:left="187"/>
                          <w:rPr>
                            <w:rFonts w:ascii="Arial" w:eastAsia="Arial" w:hAnsi="Arial" w:cs="Arial"/>
                            <w:sz w:val="15"/>
                            <w:szCs w:val="15"/>
                          </w:rPr>
                        </w:pPr>
                        <w:r>
                          <w:rPr>
                            <w:rFonts w:ascii="Arial"/>
                            <w:color w:val="262626"/>
                            <w:w w:val="105"/>
                            <w:sz w:val="15"/>
                          </w:rPr>
                          <w:t>Servicios de</w:t>
                        </w:r>
                        <w:r>
                          <w:rPr>
                            <w:rFonts w:ascii="Arial"/>
                            <w:color w:val="262626"/>
                            <w:spacing w:val="28"/>
                            <w:w w:val="105"/>
                            <w:sz w:val="15"/>
                          </w:rPr>
                          <w:t xml:space="preserve"> </w:t>
                        </w:r>
                        <w:r>
                          <w:rPr>
                            <w:rFonts w:ascii="Arial"/>
                            <w:color w:val="262626"/>
                            <w:w w:val="105"/>
                            <w:sz w:val="15"/>
                          </w:rPr>
                          <w:t>Telecomunica</w:t>
                        </w:r>
                      </w:p>
                    </w:tc>
                  </w:tr>
                  <w:tr w:rsidR="00321DB4">
                    <w:trPr>
                      <w:trHeight w:hRule="exact" w:val="269"/>
                    </w:trPr>
                    <w:tc>
                      <w:tcPr>
                        <w:tcW w:w="710" w:type="dxa"/>
                        <w:tcBorders>
                          <w:top w:val="nil"/>
                          <w:left w:val="nil"/>
                          <w:bottom w:val="nil"/>
                          <w:right w:val="nil"/>
                        </w:tcBorders>
                      </w:tcPr>
                      <w:p w:rsidR="00321DB4" w:rsidRDefault="00E024F8">
                        <w:pPr>
                          <w:pStyle w:val="TableParagraph"/>
                          <w:spacing w:before="50"/>
                          <w:ind w:left="35"/>
                          <w:rPr>
                            <w:rFonts w:ascii="Arial" w:eastAsia="Arial" w:hAnsi="Arial" w:cs="Arial"/>
                            <w:sz w:val="15"/>
                            <w:szCs w:val="15"/>
                          </w:rPr>
                        </w:pPr>
                        <w:r>
                          <w:rPr>
                            <w:rFonts w:ascii="Arial"/>
                            <w:color w:val="262626"/>
                            <w:w w:val="105"/>
                            <w:sz w:val="15"/>
                          </w:rPr>
                          <w:t>912</w:t>
                        </w:r>
                      </w:p>
                    </w:tc>
                    <w:tc>
                      <w:tcPr>
                        <w:tcW w:w="1145" w:type="dxa"/>
                        <w:tcBorders>
                          <w:top w:val="nil"/>
                          <w:left w:val="nil"/>
                          <w:bottom w:val="nil"/>
                          <w:right w:val="nil"/>
                        </w:tcBorders>
                      </w:tcPr>
                      <w:p w:rsidR="00321DB4" w:rsidRDefault="00E024F8">
                        <w:pPr>
                          <w:pStyle w:val="TableParagraph"/>
                          <w:spacing w:before="45"/>
                          <w:ind w:right="286"/>
                          <w:jc w:val="right"/>
                          <w:rPr>
                            <w:rFonts w:ascii="Arial" w:eastAsia="Arial" w:hAnsi="Arial" w:cs="Arial"/>
                            <w:sz w:val="15"/>
                            <w:szCs w:val="15"/>
                          </w:rPr>
                        </w:pPr>
                        <w:r>
                          <w:rPr>
                            <w:rFonts w:ascii="Arial"/>
                            <w:color w:val="262626"/>
                            <w:w w:val="105"/>
                            <w:sz w:val="15"/>
                          </w:rPr>
                          <w:t>22300</w:t>
                        </w:r>
                      </w:p>
                    </w:tc>
                    <w:tc>
                      <w:tcPr>
                        <w:tcW w:w="1948" w:type="dxa"/>
                        <w:tcBorders>
                          <w:top w:val="nil"/>
                          <w:left w:val="nil"/>
                          <w:bottom w:val="nil"/>
                          <w:right w:val="nil"/>
                        </w:tcBorders>
                      </w:tcPr>
                      <w:p w:rsidR="00321DB4" w:rsidRDefault="00E024F8">
                        <w:pPr>
                          <w:pStyle w:val="TableParagraph"/>
                          <w:spacing w:before="35"/>
                          <w:ind w:right="137"/>
                          <w:jc w:val="right"/>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133" w:type="dxa"/>
                        <w:tcBorders>
                          <w:top w:val="nil"/>
                          <w:left w:val="nil"/>
                          <w:bottom w:val="nil"/>
                          <w:right w:val="nil"/>
                        </w:tcBorders>
                      </w:tcPr>
                      <w:p w:rsidR="00321DB4" w:rsidRDefault="00E024F8">
                        <w:pPr>
                          <w:pStyle w:val="TableParagraph"/>
                          <w:spacing w:before="30"/>
                          <w:ind w:left="139"/>
                          <w:rPr>
                            <w:rFonts w:ascii="Arial" w:eastAsia="Arial" w:hAnsi="Arial" w:cs="Arial"/>
                            <w:sz w:val="15"/>
                            <w:szCs w:val="15"/>
                          </w:rPr>
                        </w:pPr>
                        <w:r>
                          <w:rPr>
                            <w:rFonts w:ascii="Arial"/>
                            <w:color w:val="262626"/>
                            <w:w w:val="105"/>
                            <w:sz w:val="15"/>
                          </w:rPr>
                          <w:t>Transportes.</w:t>
                        </w:r>
                      </w:p>
                    </w:tc>
                  </w:tr>
                  <w:tr w:rsidR="00321DB4">
                    <w:trPr>
                      <w:trHeight w:hRule="exact" w:val="274"/>
                    </w:trPr>
                    <w:tc>
                      <w:tcPr>
                        <w:tcW w:w="710" w:type="dxa"/>
                        <w:tcBorders>
                          <w:top w:val="nil"/>
                          <w:left w:val="nil"/>
                          <w:bottom w:val="nil"/>
                          <w:right w:val="nil"/>
                        </w:tcBorders>
                      </w:tcPr>
                      <w:p w:rsidR="00321DB4" w:rsidRDefault="00E024F8">
                        <w:pPr>
                          <w:pStyle w:val="TableParagraph"/>
                          <w:spacing w:before="54"/>
                          <w:ind w:left="35"/>
                          <w:rPr>
                            <w:rFonts w:ascii="Arial" w:eastAsia="Arial" w:hAnsi="Arial" w:cs="Arial"/>
                            <w:sz w:val="15"/>
                            <w:szCs w:val="15"/>
                          </w:rPr>
                        </w:pPr>
                        <w:r>
                          <w:rPr>
                            <w:rFonts w:ascii="Arial"/>
                            <w:color w:val="262626"/>
                            <w:w w:val="105"/>
                            <w:sz w:val="15"/>
                          </w:rPr>
                          <w:t>912</w:t>
                        </w:r>
                      </w:p>
                    </w:tc>
                    <w:tc>
                      <w:tcPr>
                        <w:tcW w:w="1145" w:type="dxa"/>
                        <w:tcBorders>
                          <w:top w:val="nil"/>
                          <w:left w:val="nil"/>
                          <w:bottom w:val="nil"/>
                          <w:right w:val="nil"/>
                        </w:tcBorders>
                      </w:tcPr>
                      <w:p w:rsidR="00321DB4" w:rsidRDefault="00E024F8">
                        <w:pPr>
                          <w:pStyle w:val="TableParagraph"/>
                          <w:spacing w:before="45"/>
                          <w:ind w:right="294"/>
                          <w:jc w:val="right"/>
                          <w:rPr>
                            <w:rFonts w:ascii="Arial" w:eastAsia="Arial" w:hAnsi="Arial" w:cs="Arial"/>
                            <w:sz w:val="15"/>
                            <w:szCs w:val="15"/>
                          </w:rPr>
                        </w:pPr>
                        <w:r>
                          <w:rPr>
                            <w:rFonts w:ascii="Arial"/>
                            <w:color w:val="262626"/>
                            <w:sz w:val="15"/>
                          </w:rPr>
                          <w:t>22601</w:t>
                        </w:r>
                      </w:p>
                    </w:tc>
                    <w:tc>
                      <w:tcPr>
                        <w:tcW w:w="1948" w:type="dxa"/>
                        <w:tcBorders>
                          <w:top w:val="nil"/>
                          <w:left w:val="nil"/>
                          <w:bottom w:val="nil"/>
                          <w:right w:val="nil"/>
                        </w:tcBorders>
                      </w:tcPr>
                      <w:p w:rsidR="00321DB4" w:rsidRDefault="00E024F8">
                        <w:pPr>
                          <w:pStyle w:val="TableParagraph"/>
                          <w:spacing w:before="40"/>
                          <w:ind w:right="137"/>
                          <w:jc w:val="right"/>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133" w:type="dxa"/>
                        <w:tcBorders>
                          <w:top w:val="nil"/>
                          <w:left w:val="nil"/>
                          <w:bottom w:val="nil"/>
                          <w:right w:val="nil"/>
                        </w:tcBorders>
                      </w:tcPr>
                      <w:p w:rsidR="00321DB4" w:rsidRDefault="00E024F8">
                        <w:pPr>
                          <w:pStyle w:val="TableParagraph"/>
                          <w:spacing w:before="30"/>
                          <w:ind w:left="182"/>
                          <w:rPr>
                            <w:rFonts w:ascii="Arial" w:eastAsia="Arial" w:hAnsi="Arial" w:cs="Arial"/>
                            <w:sz w:val="15"/>
                            <w:szCs w:val="15"/>
                          </w:rPr>
                        </w:pPr>
                        <w:r>
                          <w:rPr>
                            <w:rFonts w:ascii="Arial"/>
                            <w:color w:val="262626"/>
                            <w:w w:val="105"/>
                            <w:sz w:val="15"/>
                          </w:rPr>
                          <w:t>Atenc.protocolarias  y rep</w:t>
                        </w:r>
                      </w:p>
                    </w:tc>
                  </w:tr>
                  <w:tr w:rsidR="00321DB4">
                    <w:trPr>
                      <w:trHeight w:hRule="exact" w:val="279"/>
                    </w:trPr>
                    <w:tc>
                      <w:tcPr>
                        <w:tcW w:w="710" w:type="dxa"/>
                        <w:tcBorders>
                          <w:top w:val="nil"/>
                          <w:left w:val="nil"/>
                          <w:bottom w:val="nil"/>
                          <w:right w:val="nil"/>
                        </w:tcBorders>
                      </w:tcPr>
                      <w:p w:rsidR="00321DB4" w:rsidRDefault="00E024F8">
                        <w:pPr>
                          <w:pStyle w:val="TableParagraph"/>
                          <w:spacing w:before="50"/>
                          <w:ind w:left="35"/>
                          <w:rPr>
                            <w:rFonts w:ascii="Arial" w:eastAsia="Arial" w:hAnsi="Arial" w:cs="Arial"/>
                            <w:sz w:val="15"/>
                            <w:szCs w:val="15"/>
                          </w:rPr>
                        </w:pPr>
                        <w:r>
                          <w:rPr>
                            <w:rFonts w:ascii="Arial"/>
                            <w:color w:val="262626"/>
                            <w:w w:val="105"/>
                            <w:sz w:val="15"/>
                          </w:rPr>
                          <w:t>912</w:t>
                        </w:r>
                      </w:p>
                    </w:tc>
                    <w:tc>
                      <w:tcPr>
                        <w:tcW w:w="1145" w:type="dxa"/>
                        <w:tcBorders>
                          <w:top w:val="nil"/>
                          <w:left w:val="nil"/>
                          <w:bottom w:val="nil"/>
                          <w:right w:val="nil"/>
                        </w:tcBorders>
                      </w:tcPr>
                      <w:p w:rsidR="00321DB4" w:rsidRDefault="00E024F8">
                        <w:pPr>
                          <w:pStyle w:val="TableParagraph"/>
                          <w:spacing w:before="45"/>
                          <w:ind w:right="290"/>
                          <w:jc w:val="right"/>
                          <w:rPr>
                            <w:rFonts w:ascii="Arial" w:eastAsia="Arial" w:hAnsi="Arial" w:cs="Arial"/>
                            <w:sz w:val="15"/>
                            <w:szCs w:val="15"/>
                          </w:rPr>
                        </w:pPr>
                        <w:r>
                          <w:rPr>
                            <w:rFonts w:ascii="Arial"/>
                            <w:color w:val="262626"/>
                            <w:sz w:val="15"/>
                          </w:rPr>
                          <w:t>22602</w:t>
                        </w:r>
                      </w:p>
                    </w:tc>
                    <w:tc>
                      <w:tcPr>
                        <w:tcW w:w="1948" w:type="dxa"/>
                        <w:tcBorders>
                          <w:top w:val="nil"/>
                          <w:left w:val="nil"/>
                          <w:bottom w:val="nil"/>
                          <w:right w:val="nil"/>
                        </w:tcBorders>
                      </w:tcPr>
                      <w:p w:rsidR="00321DB4" w:rsidRDefault="00E024F8">
                        <w:pPr>
                          <w:pStyle w:val="TableParagraph"/>
                          <w:spacing w:before="35"/>
                          <w:ind w:right="137"/>
                          <w:jc w:val="right"/>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133" w:type="dxa"/>
                        <w:tcBorders>
                          <w:top w:val="nil"/>
                          <w:left w:val="nil"/>
                          <w:bottom w:val="nil"/>
                          <w:right w:val="nil"/>
                        </w:tcBorders>
                      </w:tcPr>
                      <w:p w:rsidR="00321DB4" w:rsidRDefault="00E024F8">
                        <w:pPr>
                          <w:pStyle w:val="TableParagraph"/>
                          <w:spacing w:before="30"/>
                          <w:ind w:left="192"/>
                          <w:rPr>
                            <w:rFonts w:ascii="Arial" w:eastAsia="Arial" w:hAnsi="Arial" w:cs="Arial"/>
                            <w:sz w:val="15"/>
                            <w:szCs w:val="15"/>
                          </w:rPr>
                        </w:pPr>
                        <w:r>
                          <w:rPr>
                            <w:rFonts w:ascii="Arial"/>
                            <w:color w:val="262626"/>
                            <w:w w:val="105"/>
                            <w:sz w:val="15"/>
                          </w:rPr>
                          <w:t>Publicidad y</w:t>
                        </w:r>
                        <w:r>
                          <w:rPr>
                            <w:rFonts w:ascii="Arial"/>
                            <w:color w:val="262626"/>
                            <w:spacing w:val="22"/>
                            <w:w w:val="105"/>
                            <w:sz w:val="15"/>
                          </w:rPr>
                          <w:t xml:space="preserve"> </w:t>
                        </w:r>
                        <w:r>
                          <w:rPr>
                            <w:rFonts w:ascii="Arial"/>
                            <w:color w:val="262626"/>
                            <w:w w:val="105"/>
                            <w:sz w:val="15"/>
                          </w:rPr>
                          <w:t>propaganda.</w:t>
                        </w:r>
                      </w:p>
                    </w:tc>
                  </w:tr>
                </w:tbl>
                <w:p w:rsidR="00321DB4" w:rsidRDefault="00321DB4"/>
              </w:txbxContent>
            </v:textbox>
            <w10:wrap anchorx="page"/>
          </v:shape>
        </w:pict>
      </w:r>
      <w:r>
        <w:pict>
          <v:shape id="_x0000_s6286" type="#_x0000_t202" style="position:absolute;left:0;text-align:left;margin-left:455.7pt;margin-top:-24.1pt;width:352.3pt;height:257.95pt;z-index:2704;mso-position-horizontal-relative:page" filled="f" stroked="f">
            <v:textbox inset="0,0,0,0">
              <w:txbxContent>
                <w:tbl>
                  <w:tblPr>
                    <w:tblStyle w:val="TableNormal"/>
                    <w:tblW w:w="0" w:type="auto"/>
                    <w:tblLayout w:type="fixed"/>
                    <w:tblLook w:val="01E0" w:firstRow="1" w:lastRow="1" w:firstColumn="1" w:lastColumn="1" w:noHBand="0" w:noVBand="0"/>
                  </w:tblPr>
                  <w:tblGrid>
                    <w:gridCol w:w="1059"/>
                    <w:gridCol w:w="1237"/>
                    <w:gridCol w:w="1206"/>
                    <w:gridCol w:w="1035"/>
                    <w:gridCol w:w="1230"/>
                    <w:gridCol w:w="1276"/>
                  </w:tblGrid>
                  <w:tr w:rsidR="00321DB4">
                    <w:trPr>
                      <w:trHeight w:hRule="exact" w:val="269"/>
                    </w:trPr>
                    <w:tc>
                      <w:tcPr>
                        <w:tcW w:w="1059" w:type="dxa"/>
                        <w:tcBorders>
                          <w:top w:val="nil"/>
                          <w:left w:val="nil"/>
                          <w:bottom w:val="nil"/>
                          <w:right w:val="nil"/>
                        </w:tcBorders>
                      </w:tcPr>
                      <w:p w:rsidR="00321DB4" w:rsidRDefault="00E024F8">
                        <w:pPr>
                          <w:pStyle w:val="TableParagraph"/>
                          <w:spacing w:before="55"/>
                          <w:ind w:right="240"/>
                          <w:jc w:val="right"/>
                          <w:rPr>
                            <w:rFonts w:ascii="Arial" w:eastAsia="Arial" w:hAnsi="Arial" w:cs="Arial"/>
                            <w:sz w:val="15"/>
                            <w:szCs w:val="15"/>
                          </w:rPr>
                        </w:pPr>
                        <w:r>
                          <w:rPr>
                            <w:rFonts w:ascii="Arial"/>
                            <w:color w:val="262626"/>
                            <w:sz w:val="15"/>
                          </w:rPr>
                          <w:t>32.000,00</w:t>
                        </w:r>
                      </w:p>
                    </w:tc>
                    <w:tc>
                      <w:tcPr>
                        <w:tcW w:w="1237" w:type="dxa"/>
                        <w:tcBorders>
                          <w:top w:val="nil"/>
                          <w:left w:val="nil"/>
                          <w:bottom w:val="nil"/>
                          <w:right w:val="nil"/>
                        </w:tcBorders>
                      </w:tcPr>
                      <w:p w:rsidR="00321DB4" w:rsidRDefault="00E024F8">
                        <w:pPr>
                          <w:pStyle w:val="TableParagraph"/>
                          <w:spacing w:before="45"/>
                          <w:ind w:right="208"/>
                          <w:jc w:val="right"/>
                          <w:rPr>
                            <w:rFonts w:ascii="Arial" w:eastAsia="Arial" w:hAnsi="Arial" w:cs="Arial"/>
                            <w:sz w:val="15"/>
                            <w:szCs w:val="15"/>
                          </w:rPr>
                        </w:pPr>
                        <w:r>
                          <w:rPr>
                            <w:rFonts w:ascii="Arial"/>
                            <w:color w:val="262626"/>
                            <w:w w:val="105"/>
                            <w:sz w:val="15"/>
                          </w:rPr>
                          <w:t>17.000,00</w:t>
                        </w:r>
                      </w:p>
                    </w:tc>
                    <w:tc>
                      <w:tcPr>
                        <w:tcW w:w="1206" w:type="dxa"/>
                        <w:tcBorders>
                          <w:top w:val="nil"/>
                          <w:left w:val="nil"/>
                          <w:bottom w:val="nil"/>
                          <w:right w:val="nil"/>
                        </w:tcBorders>
                      </w:tcPr>
                      <w:p w:rsidR="00321DB4" w:rsidRDefault="00E024F8">
                        <w:pPr>
                          <w:pStyle w:val="TableParagraph"/>
                          <w:spacing w:before="40"/>
                          <w:ind w:right="202"/>
                          <w:jc w:val="right"/>
                          <w:rPr>
                            <w:rFonts w:ascii="Arial" w:eastAsia="Arial" w:hAnsi="Arial" w:cs="Arial"/>
                            <w:sz w:val="15"/>
                            <w:szCs w:val="15"/>
                          </w:rPr>
                        </w:pPr>
                        <w:r>
                          <w:rPr>
                            <w:rFonts w:ascii="Arial"/>
                            <w:color w:val="262626"/>
                            <w:sz w:val="15"/>
                          </w:rPr>
                          <w:t>15.841,29</w:t>
                        </w:r>
                      </w:p>
                    </w:tc>
                    <w:tc>
                      <w:tcPr>
                        <w:tcW w:w="1035" w:type="dxa"/>
                        <w:tcBorders>
                          <w:top w:val="nil"/>
                          <w:left w:val="nil"/>
                          <w:bottom w:val="nil"/>
                          <w:right w:val="nil"/>
                        </w:tcBorders>
                      </w:tcPr>
                      <w:p w:rsidR="00321DB4" w:rsidRDefault="00E024F8">
                        <w:pPr>
                          <w:pStyle w:val="TableParagraph"/>
                          <w:spacing w:before="35"/>
                          <w:ind w:right="35"/>
                          <w:jc w:val="right"/>
                          <w:rPr>
                            <w:rFonts w:ascii="Arial" w:eastAsia="Arial" w:hAnsi="Arial" w:cs="Arial"/>
                            <w:sz w:val="15"/>
                            <w:szCs w:val="15"/>
                          </w:rPr>
                        </w:pPr>
                        <w:r>
                          <w:rPr>
                            <w:rFonts w:ascii="Arial"/>
                            <w:color w:val="262626"/>
                            <w:w w:val="105"/>
                            <w:sz w:val="15"/>
                          </w:rPr>
                          <w:t>15.841,29</w:t>
                        </w:r>
                      </w:p>
                    </w:tc>
                    <w:tc>
                      <w:tcPr>
                        <w:tcW w:w="1230" w:type="dxa"/>
                        <w:tcBorders>
                          <w:top w:val="nil"/>
                          <w:left w:val="nil"/>
                          <w:bottom w:val="nil"/>
                          <w:right w:val="nil"/>
                        </w:tcBorders>
                      </w:tcPr>
                      <w:p w:rsidR="00321DB4" w:rsidRDefault="00E024F8">
                        <w:pPr>
                          <w:pStyle w:val="TableParagraph"/>
                          <w:spacing w:before="26"/>
                          <w:ind w:right="31"/>
                          <w:jc w:val="right"/>
                          <w:rPr>
                            <w:rFonts w:ascii="Arial" w:eastAsia="Arial" w:hAnsi="Arial" w:cs="Arial"/>
                            <w:sz w:val="15"/>
                            <w:szCs w:val="15"/>
                          </w:rPr>
                        </w:pPr>
                        <w:r>
                          <w:rPr>
                            <w:rFonts w:ascii="Arial"/>
                            <w:color w:val="262626"/>
                            <w:w w:val="105"/>
                            <w:sz w:val="15"/>
                          </w:rPr>
                          <w:t>15.841,29</w:t>
                        </w:r>
                      </w:p>
                    </w:tc>
                    <w:tc>
                      <w:tcPr>
                        <w:tcW w:w="1276" w:type="dxa"/>
                        <w:tcBorders>
                          <w:top w:val="nil"/>
                          <w:left w:val="nil"/>
                          <w:bottom w:val="nil"/>
                          <w:right w:val="nil"/>
                        </w:tcBorders>
                      </w:tcPr>
                      <w:p w:rsidR="00321DB4" w:rsidRDefault="00E024F8">
                        <w:pPr>
                          <w:pStyle w:val="TableParagraph"/>
                          <w:spacing w:before="21"/>
                          <w:ind w:right="62"/>
                          <w:jc w:val="right"/>
                          <w:rPr>
                            <w:rFonts w:ascii="Arial" w:eastAsia="Arial" w:hAnsi="Arial" w:cs="Arial"/>
                            <w:sz w:val="15"/>
                            <w:szCs w:val="15"/>
                          </w:rPr>
                        </w:pPr>
                        <w:r>
                          <w:rPr>
                            <w:rFonts w:ascii="Arial"/>
                            <w:color w:val="262626"/>
                            <w:sz w:val="15"/>
                          </w:rPr>
                          <w:t>1.600,00</w:t>
                        </w:r>
                      </w:p>
                    </w:tc>
                  </w:tr>
                  <w:tr w:rsidR="00321DB4">
                    <w:trPr>
                      <w:trHeight w:hRule="exact" w:val="271"/>
                    </w:trPr>
                    <w:tc>
                      <w:tcPr>
                        <w:tcW w:w="1059" w:type="dxa"/>
                        <w:tcBorders>
                          <w:top w:val="nil"/>
                          <w:left w:val="nil"/>
                          <w:bottom w:val="nil"/>
                          <w:right w:val="nil"/>
                        </w:tcBorders>
                      </w:tcPr>
                      <w:p w:rsidR="00321DB4" w:rsidRDefault="00E024F8">
                        <w:pPr>
                          <w:pStyle w:val="TableParagraph"/>
                          <w:spacing w:before="59"/>
                          <w:ind w:right="240"/>
                          <w:jc w:val="right"/>
                          <w:rPr>
                            <w:rFonts w:ascii="Arial" w:eastAsia="Arial" w:hAnsi="Arial" w:cs="Arial"/>
                            <w:sz w:val="15"/>
                            <w:szCs w:val="15"/>
                          </w:rPr>
                        </w:pPr>
                        <w:r>
                          <w:rPr>
                            <w:rFonts w:ascii="Arial"/>
                            <w:color w:val="262626"/>
                            <w:sz w:val="15"/>
                          </w:rPr>
                          <w:t>33.000,00</w:t>
                        </w:r>
                      </w:p>
                    </w:tc>
                    <w:tc>
                      <w:tcPr>
                        <w:tcW w:w="1237" w:type="dxa"/>
                        <w:tcBorders>
                          <w:top w:val="nil"/>
                          <w:left w:val="nil"/>
                          <w:bottom w:val="nil"/>
                          <w:right w:val="nil"/>
                        </w:tcBorders>
                      </w:tcPr>
                      <w:p w:rsidR="00321DB4" w:rsidRDefault="00E024F8">
                        <w:pPr>
                          <w:pStyle w:val="TableParagraph"/>
                          <w:spacing w:before="50"/>
                          <w:ind w:right="218"/>
                          <w:jc w:val="right"/>
                          <w:rPr>
                            <w:rFonts w:ascii="Arial" w:eastAsia="Arial" w:hAnsi="Arial" w:cs="Arial"/>
                            <w:sz w:val="15"/>
                            <w:szCs w:val="15"/>
                          </w:rPr>
                        </w:pPr>
                        <w:r>
                          <w:rPr>
                            <w:rFonts w:ascii="Arial"/>
                            <w:color w:val="262626"/>
                            <w:w w:val="105"/>
                            <w:sz w:val="15"/>
                          </w:rPr>
                          <w:t>24.000,00</w:t>
                        </w:r>
                      </w:p>
                    </w:tc>
                    <w:tc>
                      <w:tcPr>
                        <w:tcW w:w="1206" w:type="dxa"/>
                        <w:tcBorders>
                          <w:top w:val="nil"/>
                          <w:left w:val="nil"/>
                          <w:bottom w:val="nil"/>
                          <w:right w:val="nil"/>
                        </w:tcBorders>
                      </w:tcPr>
                      <w:p w:rsidR="00321DB4" w:rsidRDefault="00E024F8">
                        <w:pPr>
                          <w:pStyle w:val="TableParagraph"/>
                          <w:spacing w:before="45"/>
                          <w:ind w:right="205"/>
                          <w:jc w:val="right"/>
                          <w:rPr>
                            <w:rFonts w:ascii="Arial" w:eastAsia="Arial" w:hAnsi="Arial" w:cs="Arial"/>
                            <w:sz w:val="15"/>
                            <w:szCs w:val="15"/>
                          </w:rPr>
                        </w:pPr>
                        <w:r>
                          <w:rPr>
                            <w:rFonts w:ascii="Arial"/>
                            <w:color w:val="262626"/>
                            <w:w w:val="105"/>
                            <w:sz w:val="15"/>
                          </w:rPr>
                          <w:t>23.207,82</w:t>
                        </w:r>
                      </w:p>
                    </w:tc>
                    <w:tc>
                      <w:tcPr>
                        <w:tcW w:w="1035" w:type="dxa"/>
                        <w:tcBorders>
                          <w:top w:val="nil"/>
                          <w:left w:val="nil"/>
                          <w:bottom w:val="nil"/>
                          <w:right w:val="nil"/>
                        </w:tcBorders>
                      </w:tcPr>
                      <w:p w:rsidR="00321DB4" w:rsidRDefault="00E024F8">
                        <w:pPr>
                          <w:pStyle w:val="TableParagraph"/>
                          <w:spacing w:before="40"/>
                          <w:ind w:right="44"/>
                          <w:jc w:val="right"/>
                          <w:rPr>
                            <w:rFonts w:ascii="Arial" w:eastAsia="Arial" w:hAnsi="Arial" w:cs="Arial"/>
                            <w:sz w:val="15"/>
                            <w:szCs w:val="15"/>
                          </w:rPr>
                        </w:pPr>
                        <w:r>
                          <w:rPr>
                            <w:rFonts w:ascii="Arial"/>
                            <w:color w:val="262626"/>
                            <w:w w:val="105"/>
                            <w:sz w:val="15"/>
                          </w:rPr>
                          <w:t>23.207,82</w:t>
                        </w:r>
                      </w:p>
                    </w:tc>
                    <w:tc>
                      <w:tcPr>
                        <w:tcW w:w="1230" w:type="dxa"/>
                        <w:tcBorders>
                          <w:top w:val="nil"/>
                          <w:left w:val="nil"/>
                          <w:bottom w:val="nil"/>
                          <w:right w:val="single" w:sz="6" w:space="0" w:color="000000"/>
                        </w:tcBorders>
                      </w:tcPr>
                      <w:p w:rsidR="00321DB4" w:rsidRDefault="00E024F8">
                        <w:pPr>
                          <w:pStyle w:val="TableParagraph"/>
                          <w:spacing w:before="30"/>
                          <w:ind w:right="40"/>
                          <w:jc w:val="right"/>
                          <w:rPr>
                            <w:rFonts w:ascii="Arial" w:eastAsia="Arial" w:hAnsi="Arial" w:cs="Arial"/>
                            <w:sz w:val="15"/>
                            <w:szCs w:val="15"/>
                          </w:rPr>
                        </w:pPr>
                        <w:r>
                          <w:rPr>
                            <w:rFonts w:ascii="Arial"/>
                            <w:color w:val="262626"/>
                            <w:sz w:val="15"/>
                          </w:rPr>
                          <w:t>23.207,82</w:t>
                        </w:r>
                      </w:p>
                    </w:tc>
                    <w:tc>
                      <w:tcPr>
                        <w:tcW w:w="1276" w:type="dxa"/>
                        <w:tcBorders>
                          <w:top w:val="nil"/>
                          <w:left w:val="single" w:sz="6" w:space="0" w:color="000000"/>
                          <w:bottom w:val="nil"/>
                          <w:right w:val="nil"/>
                        </w:tcBorders>
                      </w:tcPr>
                      <w:p w:rsidR="00321DB4" w:rsidRDefault="00E024F8">
                        <w:pPr>
                          <w:pStyle w:val="TableParagraph"/>
                          <w:spacing w:before="26"/>
                          <w:ind w:right="68"/>
                          <w:jc w:val="right"/>
                          <w:rPr>
                            <w:rFonts w:ascii="Arial" w:eastAsia="Arial" w:hAnsi="Arial" w:cs="Arial"/>
                            <w:sz w:val="15"/>
                            <w:szCs w:val="15"/>
                          </w:rPr>
                        </w:pPr>
                        <w:r>
                          <w:rPr>
                            <w:rFonts w:ascii="Arial"/>
                            <w:color w:val="262626"/>
                            <w:spacing w:val="-1"/>
                            <w:w w:val="105"/>
                            <w:sz w:val="15"/>
                          </w:rPr>
                          <w:t>22</w:t>
                        </w:r>
                        <w:r>
                          <w:rPr>
                            <w:rFonts w:ascii="Arial"/>
                            <w:color w:val="858585"/>
                            <w:spacing w:val="-1"/>
                            <w:w w:val="105"/>
                            <w:sz w:val="15"/>
                          </w:rPr>
                          <w:t>.</w:t>
                        </w:r>
                        <w:r>
                          <w:rPr>
                            <w:rFonts w:ascii="Arial"/>
                            <w:color w:val="262626"/>
                            <w:spacing w:val="-1"/>
                            <w:w w:val="105"/>
                            <w:sz w:val="15"/>
                          </w:rPr>
                          <w:t>000,00</w:t>
                        </w:r>
                      </w:p>
                    </w:tc>
                  </w:tr>
                  <w:tr w:rsidR="00321DB4">
                    <w:trPr>
                      <w:trHeight w:hRule="exact" w:val="271"/>
                    </w:trPr>
                    <w:tc>
                      <w:tcPr>
                        <w:tcW w:w="1059" w:type="dxa"/>
                        <w:tcBorders>
                          <w:top w:val="nil"/>
                          <w:left w:val="nil"/>
                          <w:bottom w:val="nil"/>
                          <w:right w:val="nil"/>
                        </w:tcBorders>
                      </w:tcPr>
                      <w:p w:rsidR="00321DB4" w:rsidRDefault="00E024F8">
                        <w:pPr>
                          <w:pStyle w:val="TableParagraph"/>
                          <w:spacing w:before="57"/>
                          <w:ind w:right="244"/>
                          <w:jc w:val="right"/>
                          <w:rPr>
                            <w:rFonts w:ascii="Arial" w:eastAsia="Arial" w:hAnsi="Arial" w:cs="Arial"/>
                            <w:sz w:val="15"/>
                            <w:szCs w:val="15"/>
                          </w:rPr>
                        </w:pPr>
                        <w:r>
                          <w:rPr>
                            <w:rFonts w:ascii="Arial"/>
                            <w:color w:val="262626"/>
                            <w:sz w:val="15"/>
                          </w:rPr>
                          <w:t>400,00</w:t>
                        </w:r>
                      </w:p>
                    </w:tc>
                    <w:tc>
                      <w:tcPr>
                        <w:tcW w:w="1237" w:type="dxa"/>
                        <w:tcBorders>
                          <w:top w:val="nil"/>
                          <w:left w:val="nil"/>
                          <w:bottom w:val="nil"/>
                          <w:right w:val="nil"/>
                        </w:tcBorders>
                      </w:tcPr>
                      <w:p w:rsidR="00321DB4" w:rsidRDefault="00E024F8">
                        <w:pPr>
                          <w:pStyle w:val="TableParagraph"/>
                          <w:spacing w:before="47"/>
                          <w:ind w:right="222"/>
                          <w:jc w:val="right"/>
                          <w:rPr>
                            <w:rFonts w:ascii="Arial" w:eastAsia="Arial" w:hAnsi="Arial" w:cs="Arial"/>
                            <w:sz w:val="15"/>
                            <w:szCs w:val="15"/>
                          </w:rPr>
                        </w:pPr>
                        <w:r>
                          <w:rPr>
                            <w:rFonts w:ascii="Arial"/>
                            <w:color w:val="262626"/>
                            <w:sz w:val="15"/>
                          </w:rPr>
                          <w:t>400,00</w:t>
                        </w:r>
                      </w:p>
                    </w:tc>
                    <w:tc>
                      <w:tcPr>
                        <w:tcW w:w="1206" w:type="dxa"/>
                        <w:tcBorders>
                          <w:top w:val="nil"/>
                          <w:left w:val="nil"/>
                          <w:bottom w:val="nil"/>
                          <w:right w:val="nil"/>
                        </w:tcBorders>
                      </w:tcPr>
                      <w:p w:rsidR="00321DB4" w:rsidRDefault="00E024F8">
                        <w:pPr>
                          <w:pStyle w:val="TableParagraph"/>
                          <w:spacing w:before="42"/>
                          <w:ind w:right="205"/>
                          <w:jc w:val="right"/>
                          <w:rPr>
                            <w:rFonts w:ascii="Arial" w:eastAsia="Arial" w:hAnsi="Arial" w:cs="Arial"/>
                            <w:sz w:val="15"/>
                            <w:szCs w:val="15"/>
                          </w:rPr>
                        </w:pPr>
                        <w:r>
                          <w:rPr>
                            <w:rFonts w:ascii="Arial"/>
                            <w:color w:val="262626"/>
                            <w:w w:val="105"/>
                            <w:sz w:val="15"/>
                          </w:rPr>
                          <w:t>511,78</w:t>
                        </w:r>
                      </w:p>
                    </w:tc>
                    <w:tc>
                      <w:tcPr>
                        <w:tcW w:w="1035" w:type="dxa"/>
                        <w:tcBorders>
                          <w:top w:val="nil"/>
                          <w:left w:val="nil"/>
                          <w:bottom w:val="nil"/>
                          <w:right w:val="nil"/>
                        </w:tcBorders>
                      </w:tcPr>
                      <w:p w:rsidR="00321DB4" w:rsidRDefault="00E024F8">
                        <w:pPr>
                          <w:pStyle w:val="TableParagraph"/>
                          <w:spacing w:before="38"/>
                          <w:ind w:right="44"/>
                          <w:jc w:val="right"/>
                          <w:rPr>
                            <w:rFonts w:ascii="Arial" w:eastAsia="Arial" w:hAnsi="Arial" w:cs="Arial"/>
                            <w:sz w:val="15"/>
                            <w:szCs w:val="15"/>
                          </w:rPr>
                        </w:pPr>
                        <w:r>
                          <w:rPr>
                            <w:rFonts w:ascii="Arial"/>
                            <w:color w:val="262626"/>
                            <w:sz w:val="15"/>
                          </w:rPr>
                          <w:t>511,78</w:t>
                        </w:r>
                      </w:p>
                    </w:tc>
                    <w:tc>
                      <w:tcPr>
                        <w:tcW w:w="1230" w:type="dxa"/>
                        <w:tcBorders>
                          <w:top w:val="nil"/>
                          <w:left w:val="nil"/>
                          <w:bottom w:val="nil"/>
                          <w:right w:val="single" w:sz="6" w:space="0" w:color="000000"/>
                        </w:tcBorders>
                      </w:tcPr>
                      <w:p w:rsidR="00321DB4" w:rsidRDefault="00E024F8">
                        <w:pPr>
                          <w:pStyle w:val="TableParagraph"/>
                          <w:spacing w:before="33"/>
                          <w:ind w:right="33"/>
                          <w:jc w:val="right"/>
                          <w:rPr>
                            <w:rFonts w:ascii="Arial" w:eastAsia="Arial" w:hAnsi="Arial" w:cs="Arial"/>
                            <w:sz w:val="15"/>
                            <w:szCs w:val="15"/>
                          </w:rPr>
                        </w:pPr>
                        <w:r>
                          <w:rPr>
                            <w:rFonts w:ascii="Arial"/>
                            <w:color w:val="262626"/>
                            <w:sz w:val="15"/>
                          </w:rPr>
                          <w:t>511.78</w:t>
                        </w:r>
                      </w:p>
                    </w:tc>
                    <w:tc>
                      <w:tcPr>
                        <w:tcW w:w="1276" w:type="dxa"/>
                        <w:tcBorders>
                          <w:top w:val="nil"/>
                          <w:left w:val="single" w:sz="6" w:space="0" w:color="000000"/>
                          <w:bottom w:val="nil"/>
                          <w:right w:val="nil"/>
                        </w:tcBorders>
                      </w:tcPr>
                      <w:p w:rsidR="00321DB4" w:rsidRDefault="00E024F8">
                        <w:pPr>
                          <w:pStyle w:val="TableParagraph"/>
                          <w:spacing w:before="23"/>
                          <w:ind w:right="62"/>
                          <w:jc w:val="right"/>
                          <w:rPr>
                            <w:rFonts w:ascii="Arial" w:eastAsia="Arial" w:hAnsi="Arial" w:cs="Arial"/>
                            <w:sz w:val="15"/>
                            <w:szCs w:val="15"/>
                          </w:rPr>
                        </w:pPr>
                        <w:r>
                          <w:rPr>
                            <w:rFonts w:ascii="Arial"/>
                            <w:color w:val="262626"/>
                            <w:sz w:val="15"/>
                          </w:rPr>
                          <w:t>1.500,00</w:t>
                        </w:r>
                      </w:p>
                    </w:tc>
                  </w:tr>
                  <w:tr w:rsidR="00321DB4">
                    <w:trPr>
                      <w:trHeight w:hRule="exact" w:val="253"/>
                    </w:trPr>
                    <w:tc>
                      <w:tcPr>
                        <w:tcW w:w="1059" w:type="dxa"/>
                        <w:tcBorders>
                          <w:top w:val="nil"/>
                          <w:left w:val="nil"/>
                          <w:bottom w:val="nil"/>
                          <w:right w:val="nil"/>
                        </w:tcBorders>
                      </w:tcPr>
                      <w:p w:rsidR="00321DB4" w:rsidRDefault="00E024F8">
                        <w:pPr>
                          <w:pStyle w:val="TableParagraph"/>
                          <w:spacing w:before="54"/>
                          <w:ind w:right="242"/>
                          <w:jc w:val="right"/>
                          <w:rPr>
                            <w:rFonts w:ascii="Arial" w:eastAsia="Arial" w:hAnsi="Arial" w:cs="Arial"/>
                            <w:sz w:val="15"/>
                            <w:szCs w:val="15"/>
                          </w:rPr>
                        </w:pPr>
                        <w:r>
                          <w:rPr>
                            <w:rFonts w:ascii="Arial"/>
                            <w:color w:val="262626"/>
                            <w:sz w:val="15"/>
                          </w:rPr>
                          <w:t>200,00</w:t>
                        </w:r>
                      </w:p>
                    </w:tc>
                    <w:tc>
                      <w:tcPr>
                        <w:tcW w:w="1237" w:type="dxa"/>
                        <w:tcBorders>
                          <w:top w:val="nil"/>
                          <w:left w:val="nil"/>
                          <w:bottom w:val="nil"/>
                          <w:right w:val="nil"/>
                        </w:tcBorders>
                      </w:tcPr>
                      <w:p w:rsidR="00321DB4" w:rsidRDefault="00E024F8">
                        <w:pPr>
                          <w:pStyle w:val="TableParagraph"/>
                          <w:spacing w:before="50"/>
                          <w:ind w:right="222"/>
                          <w:jc w:val="right"/>
                          <w:rPr>
                            <w:rFonts w:ascii="Arial" w:eastAsia="Arial" w:hAnsi="Arial" w:cs="Arial"/>
                            <w:sz w:val="15"/>
                            <w:szCs w:val="15"/>
                          </w:rPr>
                        </w:pPr>
                        <w:r>
                          <w:rPr>
                            <w:rFonts w:ascii="Arial"/>
                            <w:color w:val="262626"/>
                            <w:sz w:val="15"/>
                          </w:rPr>
                          <w:t>200,00</w:t>
                        </w:r>
                      </w:p>
                    </w:tc>
                    <w:tc>
                      <w:tcPr>
                        <w:tcW w:w="1206" w:type="dxa"/>
                        <w:tcBorders>
                          <w:top w:val="nil"/>
                          <w:left w:val="nil"/>
                          <w:bottom w:val="nil"/>
                          <w:right w:val="nil"/>
                        </w:tcBorders>
                      </w:tcPr>
                      <w:p w:rsidR="00321DB4" w:rsidRDefault="00321DB4"/>
                    </w:tc>
                    <w:tc>
                      <w:tcPr>
                        <w:tcW w:w="1035" w:type="dxa"/>
                        <w:tcBorders>
                          <w:top w:val="nil"/>
                          <w:left w:val="nil"/>
                          <w:bottom w:val="nil"/>
                          <w:right w:val="nil"/>
                        </w:tcBorders>
                      </w:tcPr>
                      <w:p w:rsidR="00321DB4" w:rsidRDefault="00321DB4"/>
                    </w:tc>
                    <w:tc>
                      <w:tcPr>
                        <w:tcW w:w="1230" w:type="dxa"/>
                        <w:tcBorders>
                          <w:top w:val="nil"/>
                          <w:left w:val="nil"/>
                          <w:bottom w:val="nil"/>
                          <w:right w:val="single" w:sz="6" w:space="0" w:color="000000"/>
                        </w:tcBorders>
                      </w:tcPr>
                      <w:p w:rsidR="00321DB4" w:rsidRDefault="00321DB4"/>
                    </w:tc>
                    <w:tc>
                      <w:tcPr>
                        <w:tcW w:w="1276" w:type="dxa"/>
                        <w:tcBorders>
                          <w:top w:val="nil"/>
                          <w:left w:val="single" w:sz="6" w:space="0" w:color="000000"/>
                          <w:bottom w:val="nil"/>
                          <w:right w:val="nil"/>
                        </w:tcBorders>
                      </w:tcPr>
                      <w:p w:rsidR="00321DB4" w:rsidRDefault="00E024F8">
                        <w:pPr>
                          <w:pStyle w:val="TableParagraph"/>
                          <w:spacing w:before="26"/>
                          <w:ind w:right="73"/>
                          <w:jc w:val="right"/>
                          <w:rPr>
                            <w:rFonts w:ascii="Arial" w:eastAsia="Arial" w:hAnsi="Arial" w:cs="Arial"/>
                            <w:sz w:val="15"/>
                            <w:szCs w:val="15"/>
                          </w:rPr>
                        </w:pPr>
                        <w:r>
                          <w:rPr>
                            <w:rFonts w:ascii="Arial"/>
                            <w:color w:val="262626"/>
                            <w:sz w:val="15"/>
                          </w:rPr>
                          <w:t>200,00</w:t>
                        </w:r>
                      </w:p>
                    </w:tc>
                  </w:tr>
                  <w:tr w:rsidR="00321DB4">
                    <w:trPr>
                      <w:trHeight w:hRule="exact" w:val="274"/>
                    </w:trPr>
                    <w:tc>
                      <w:tcPr>
                        <w:tcW w:w="1059" w:type="dxa"/>
                        <w:tcBorders>
                          <w:top w:val="nil"/>
                          <w:left w:val="nil"/>
                          <w:bottom w:val="nil"/>
                          <w:right w:val="nil"/>
                        </w:tcBorders>
                      </w:tcPr>
                      <w:p w:rsidR="00321DB4" w:rsidRDefault="00E024F8">
                        <w:pPr>
                          <w:pStyle w:val="TableParagraph"/>
                          <w:spacing w:before="75"/>
                          <w:ind w:right="236"/>
                          <w:jc w:val="right"/>
                          <w:rPr>
                            <w:rFonts w:ascii="Arial" w:eastAsia="Arial" w:hAnsi="Arial" w:cs="Arial"/>
                            <w:sz w:val="15"/>
                            <w:szCs w:val="15"/>
                          </w:rPr>
                        </w:pPr>
                        <w:r>
                          <w:rPr>
                            <w:rFonts w:ascii="Arial"/>
                            <w:color w:val="262626"/>
                            <w:sz w:val="15"/>
                          </w:rPr>
                          <w:t>2.000,00</w:t>
                        </w:r>
                      </w:p>
                    </w:tc>
                    <w:tc>
                      <w:tcPr>
                        <w:tcW w:w="1237" w:type="dxa"/>
                        <w:tcBorders>
                          <w:top w:val="nil"/>
                          <w:left w:val="nil"/>
                          <w:bottom w:val="nil"/>
                          <w:right w:val="nil"/>
                        </w:tcBorders>
                      </w:tcPr>
                      <w:p w:rsidR="00321DB4" w:rsidRDefault="00E024F8">
                        <w:pPr>
                          <w:pStyle w:val="TableParagraph"/>
                          <w:spacing w:before="65"/>
                          <w:ind w:right="227"/>
                          <w:jc w:val="right"/>
                          <w:rPr>
                            <w:rFonts w:ascii="Arial" w:eastAsia="Arial" w:hAnsi="Arial" w:cs="Arial"/>
                            <w:sz w:val="15"/>
                            <w:szCs w:val="15"/>
                          </w:rPr>
                        </w:pPr>
                        <w:r>
                          <w:rPr>
                            <w:rFonts w:ascii="Arial"/>
                            <w:color w:val="262626"/>
                            <w:sz w:val="15"/>
                          </w:rPr>
                          <w:t>2.000,00</w:t>
                        </w:r>
                      </w:p>
                    </w:tc>
                    <w:tc>
                      <w:tcPr>
                        <w:tcW w:w="1206" w:type="dxa"/>
                        <w:tcBorders>
                          <w:top w:val="nil"/>
                          <w:left w:val="nil"/>
                          <w:bottom w:val="nil"/>
                          <w:right w:val="nil"/>
                        </w:tcBorders>
                      </w:tcPr>
                      <w:p w:rsidR="00321DB4" w:rsidRDefault="00E024F8">
                        <w:pPr>
                          <w:pStyle w:val="TableParagraph"/>
                          <w:spacing w:before="65"/>
                          <w:ind w:right="197"/>
                          <w:jc w:val="right"/>
                          <w:rPr>
                            <w:rFonts w:ascii="Arial" w:eastAsia="Arial" w:hAnsi="Arial" w:cs="Arial"/>
                            <w:sz w:val="15"/>
                            <w:szCs w:val="15"/>
                          </w:rPr>
                        </w:pPr>
                        <w:r>
                          <w:rPr>
                            <w:rFonts w:ascii="Arial"/>
                            <w:color w:val="262626"/>
                            <w:w w:val="105"/>
                            <w:sz w:val="15"/>
                          </w:rPr>
                          <w:t>1.733.89</w:t>
                        </w:r>
                      </w:p>
                    </w:tc>
                    <w:tc>
                      <w:tcPr>
                        <w:tcW w:w="1035" w:type="dxa"/>
                        <w:tcBorders>
                          <w:top w:val="nil"/>
                          <w:left w:val="nil"/>
                          <w:bottom w:val="nil"/>
                          <w:right w:val="nil"/>
                        </w:tcBorders>
                      </w:tcPr>
                      <w:p w:rsidR="00321DB4" w:rsidRDefault="00E024F8">
                        <w:pPr>
                          <w:pStyle w:val="TableParagraph"/>
                          <w:spacing w:before="56"/>
                          <w:ind w:right="32"/>
                          <w:jc w:val="right"/>
                          <w:rPr>
                            <w:rFonts w:ascii="Arial" w:eastAsia="Arial" w:hAnsi="Arial" w:cs="Arial"/>
                            <w:sz w:val="15"/>
                            <w:szCs w:val="15"/>
                          </w:rPr>
                        </w:pPr>
                        <w:r>
                          <w:rPr>
                            <w:rFonts w:ascii="Arial"/>
                            <w:color w:val="262626"/>
                            <w:w w:val="105"/>
                            <w:sz w:val="15"/>
                          </w:rPr>
                          <w:t>1.733,89</w:t>
                        </w:r>
                      </w:p>
                    </w:tc>
                    <w:tc>
                      <w:tcPr>
                        <w:tcW w:w="1230" w:type="dxa"/>
                        <w:tcBorders>
                          <w:top w:val="nil"/>
                          <w:left w:val="nil"/>
                          <w:bottom w:val="nil"/>
                          <w:right w:val="single" w:sz="6" w:space="0" w:color="000000"/>
                        </w:tcBorders>
                      </w:tcPr>
                      <w:p w:rsidR="00321DB4" w:rsidRDefault="00E024F8">
                        <w:pPr>
                          <w:pStyle w:val="TableParagraph"/>
                          <w:spacing w:before="51"/>
                          <w:ind w:right="33"/>
                          <w:jc w:val="right"/>
                          <w:rPr>
                            <w:rFonts w:ascii="Arial" w:eastAsia="Arial" w:hAnsi="Arial" w:cs="Arial"/>
                            <w:sz w:val="15"/>
                            <w:szCs w:val="15"/>
                          </w:rPr>
                        </w:pPr>
                        <w:r>
                          <w:rPr>
                            <w:rFonts w:ascii="Arial"/>
                            <w:color w:val="262626"/>
                            <w:spacing w:val="-3"/>
                            <w:w w:val="105"/>
                            <w:sz w:val="15"/>
                          </w:rPr>
                          <w:t>1</w:t>
                        </w:r>
                        <w:r>
                          <w:rPr>
                            <w:rFonts w:ascii="Arial"/>
                            <w:color w:val="ACACAC"/>
                            <w:spacing w:val="-3"/>
                            <w:w w:val="105"/>
                            <w:sz w:val="15"/>
                          </w:rPr>
                          <w:t>.</w:t>
                        </w:r>
                        <w:r>
                          <w:rPr>
                            <w:rFonts w:ascii="Arial"/>
                            <w:color w:val="262626"/>
                            <w:spacing w:val="-3"/>
                            <w:w w:val="105"/>
                            <w:sz w:val="15"/>
                          </w:rPr>
                          <w:t>733,89</w:t>
                        </w:r>
                      </w:p>
                    </w:tc>
                    <w:tc>
                      <w:tcPr>
                        <w:tcW w:w="1276" w:type="dxa"/>
                        <w:tcBorders>
                          <w:top w:val="nil"/>
                          <w:left w:val="single" w:sz="6" w:space="0" w:color="000000"/>
                          <w:bottom w:val="nil"/>
                          <w:right w:val="nil"/>
                        </w:tcBorders>
                      </w:tcPr>
                      <w:p w:rsidR="00321DB4" w:rsidRDefault="00E024F8">
                        <w:pPr>
                          <w:pStyle w:val="TableParagraph"/>
                          <w:spacing w:before="46"/>
                          <w:ind w:right="76"/>
                          <w:jc w:val="right"/>
                          <w:rPr>
                            <w:rFonts w:ascii="Arial" w:eastAsia="Arial" w:hAnsi="Arial" w:cs="Arial"/>
                            <w:sz w:val="15"/>
                            <w:szCs w:val="15"/>
                          </w:rPr>
                        </w:pPr>
                        <w:r>
                          <w:rPr>
                            <w:rFonts w:ascii="Arial"/>
                            <w:color w:val="262626"/>
                            <w:sz w:val="15"/>
                          </w:rPr>
                          <w:t>2.500.00</w:t>
                        </w:r>
                      </w:p>
                    </w:tc>
                  </w:tr>
                  <w:tr w:rsidR="00321DB4">
                    <w:trPr>
                      <w:trHeight w:hRule="exact" w:val="289"/>
                    </w:trPr>
                    <w:tc>
                      <w:tcPr>
                        <w:tcW w:w="1059" w:type="dxa"/>
                        <w:tcBorders>
                          <w:top w:val="nil"/>
                          <w:left w:val="nil"/>
                          <w:bottom w:val="nil"/>
                          <w:right w:val="nil"/>
                        </w:tcBorders>
                      </w:tcPr>
                      <w:p w:rsidR="00321DB4" w:rsidRDefault="00E024F8">
                        <w:pPr>
                          <w:pStyle w:val="TableParagraph"/>
                          <w:spacing w:before="75"/>
                          <w:ind w:right="228"/>
                          <w:jc w:val="right"/>
                          <w:rPr>
                            <w:rFonts w:ascii="Arial" w:eastAsia="Arial" w:hAnsi="Arial" w:cs="Arial"/>
                            <w:sz w:val="15"/>
                            <w:szCs w:val="15"/>
                          </w:rPr>
                        </w:pPr>
                        <w:r>
                          <w:rPr>
                            <w:rFonts w:ascii="Arial"/>
                            <w:color w:val="262626"/>
                            <w:sz w:val="15"/>
                          </w:rPr>
                          <w:t>1.000,00</w:t>
                        </w:r>
                      </w:p>
                    </w:tc>
                    <w:tc>
                      <w:tcPr>
                        <w:tcW w:w="1237" w:type="dxa"/>
                        <w:tcBorders>
                          <w:top w:val="nil"/>
                          <w:left w:val="nil"/>
                          <w:bottom w:val="nil"/>
                          <w:right w:val="nil"/>
                        </w:tcBorders>
                      </w:tcPr>
                      <w:p w:rsidR="00321DB4" w:rsidRDefault="00E024F8">
                        <w:pPr>
                          <w:pStyle w:val="TableParagraph"/>
                          <w:spacing w:before="65"/>
                          <w:ind w:right="210"/>
                          <w:jc w:val="right"/>
                          <w:rPr>
                            <w:rFonts w:ascii="Arial" w:eastAsia="Arial" w:hAnsi="Arial" w:cs="Arial"/>
                            <w:sz w:val="15"/>
                            <w:szCs w:val="15"/>
                          </w:rPr>
                        </w:pPr>
                        <w:r>
                          <w:rPr>
                            <w:rFonts w:ascii="Arial"/>
                            <w:color w:val="262626"/>
                            <w:w w:val="105"/>
                            <w:sz w:val="15"/>
                          </w:rPr>
                          <w:t>1.000,00</w:t>
                        </w:r>
                      </w:p>
                    </w:tc>
                    <w:tc>
                      <w:tcPr>
                        <w:tcW w:w="1206" w:type="dxa"/>
                        <w:tcBorders>
                          <w:top w:val="nil"/>
                          <w:left w:val="nil"/>
                          <w:bottom w:val="nil"/>
                          <w:right w:val="nil"/>
                        </w:tcBorders>
                      </w:tcPr>
                      <w:p w:rsidR="00321DB4" w:rsidRDefault="00321DB4"/>
                    </w:tc>
                    <w:tc>
                      <w:tcPr>
                        <w:tcW w:w="1035" w:type="dxa"/>
                        <w:tcBorders>
                          <w:top w:val="nil"/>
                          <w:left w:val="nil"/>
                          <w:bottom w:val="nil"/>
                          <w:right w:val="nil"/>
                        </w:tcBorders>
                      </w:tcPr>
                      <w:p w:rsidR="00321DB4" w:rsidRDefault="00321DB4"/>
                    </w:tc>
                    <w:tc>
                      <w:tcPr>
                        <w:tcW w:w="1230" w:type="dxa"/>
                        <w:tcBorders>
                          <w:top w:val="nil"/>
                          <w:left w:val="nil"/>
                          <w:bottom w:val="nil"/>
                          <w:right w:val="single" w:sz="6" w:space="0" w:color="000000"/>
                        </w:tcBorders>
                      </w:tcPr>
                      <w:p w:rsidR="00321DB4" w:rsidRDefault="00321DB4"/>
                    </w:tc>
                    <w:tc>
                      <w:tcPr>
                        <w:tcW w:w="1276" w:type="dxa"/>
                        <w:tcBorders>
                          <w:top w:val="nil"/>
                          <w:left w:val="single" w:sz="6" w:space="0" w:color="000000"/>
                          <w:bottom w:val="nil"/>
                          <w:right w:val="single" w:sz="2" w:space="0" w:color="000000"/>
                        </w:tcBorders>
                      </w:tcPr>
                      <w:p w:rsidR="00321DB4" w:rsidRDefault="00E024F8">
                        <w:pPr>
                          <w:pStyle w:val="TableParagraph"/>
                          <w:spacing w:before="37"/>
                          <w:ind w:right="58"/>
                          <w:jc w:val="right"/>
                          <w:rPr>
                            <w:rFonts w:ascii="Arial" w:eastAsia="Arial" w:hAnsi="Arial" w:cs="Arial"/>
                            <w:sz w:val="15"/>
                            <w:szCs w:val="15"/>
                          </w:rPr>
                        </w:pPr>
                        <w:r>
                          <w:rPr>
                            <w:rFonts w:ascii="Arial"/>
                            <w:color w:val="262626"/>
                            <w:w w:val="105"/>
                            <w:sz w:val="15"/>
                          </w:rPr>
                          <w:t>1.000,00</w:t>
                        </w:r>
                      </w:p>
                    </w:tc>
                  </w:tr>
                  <w:tr w:rsidR="00321DB4">
                    <w:trPr>
                      <w:trHeight w:hRule="exact" w:val="271"/>
                    </w:trPr>
                    <w:tc>
                      <w:tcPr>
                        <w:tcW w:w="1059" w:type="dxa"/>
                        <w:tcBorders>
                          <w:top w:val="nil"/>
                          <w:left w:val="nil"/>
                          <w:bottom w:val="nil"/>
                          <w:right w:val="nil"/>
                        </w:tcBorders>
                      </w:tcPr>
                      <w:p w:rsidR="00321DB4" w:rsidRDefault="00E024F8">
                        <w:pPr>
                          <w:pStyle w:val="TableParagraph"/>
                          <w:spacing w:before="54"/>
                          <w:ind w:right="241"/>
                          <w:jc w:val="right"/>
                          <w:rPr>
                            <w:rFonts w:ascii="Arial" w:eastAsia="Arial" w:hAnsi="Arial" w:cs="Arial"/>
                            <w:sz w:val="15"/>
                            <w:szCs w:val="15"/>
                          </w:rPr>
                        </w:pPr>
                        <w:r>
                          <w:rPr>
                            <w:rFonts w:ascii="Arial"/>
                            <w:color w:val="262626"/>
                            <w:sz w:val="15"/>
                          </w:rPr>
                          <w:t>4.000,00</w:t>
                        </w:r>
                      </w:p>
                    </w:tc>
                    <w:tc>
                      <w:tcPr>
                        <w:tcW w:w="1237" w:type="dxa"/>
                        <w:tcBorders>
                          <w:top w:val="nil"/>
                          <w:left w:val="nil"/>
                          <w:bottom w:val="nil"/>
                          <w:right w:val="nil"/>
                        </w:tcBorders>
                      </w:tcPr>
                      <w:p w:rsidR="00321DB4" w:rsidRDefault="00E024F8">
                        <w:pPr>
                          <w:pStyle w:val="TableParagraph"/>
                          <w:spacing w:before="50"/>
                          <w:ind w:right="227"/>
                          <w:jc w:val="right"/>
                          <w:rPr>
                            <w:rFonts w:ascii="Arial" w:eastAsia="Arial" w:hAnsi="Arial" w:cs="Arial"/>
                            <w:sz w:val="15"/>
                            <w:szCs w:val="15"/>
                          </w:rPr>
                        </w:pPr>
                        <w:r>
                          <w:rPr>
                            <w:rFonts w:ascii="Arial"/>
                            <w:color w:val="262626"/>
                            <w:sz w:val="15"/>
                          </w:rPr>
                          <w:t>4.000,00</w:t>
                        </w:r>
                      </w:p>
                    </w:tc>
                    <w:tc>
                      <w:tcPr>
                        <w:tcW w:w="1206" w:type="dxa"/>
                        <w:tcBorders>
                          <w:top w:val="nil"/>
                          <w:left w:val="nil"/>
                          <w:bottom w:val="nil"/>
                          <w:right w:val="nil"/>
                        </w:tcBorders>
                      </w:tcPr>
                      <w:p w:rsidR="00321DB4" w:rsidRDefault="00E024F8">
                        <w:pPr>
                          <w:pStyle w:val="TableParagraph"/>
                          <w:spacing w:before="45"/>
                          <w:ind w:right="197"/>
                          <w:jc w:val="right"/>
                          <w:rPr>
                            <w:rFonts w:ascii="Arial" w:eastAsia="Arial" w:hAnsi="Arial" w:cs="Arial"/>
                            <w:sz w:val="15"/>
                            <w:szCs w:val="15"/>
                          </w:rPr>
                        </w:pPr>
                        <w:r>
                          <w:rPr>
                            <w:rFonts w:ascii="Arial"/>
                            <w:color w:val="262626"/>
                            <w:w w:val="105"/>
                            <w:sz w:val="15"/>
                          </w:rPr>
                          <w:t>1.770,23</w:t>
                        </w:r>
                      </w:p>
                    </w:tc>
                    <w:tc>
                      <w:tcPr>
                        <w:tcW w:w="1035" w:type="dxa"/>
                        <w:tcBorders>
                          <w:top w:val="nil"/>
                          <w:left w:val="nil"/>
                          <w:bottom w:val="nil"/>
                          <w:right w:val="nil"/>
                        </w:tcBorders>
                      </w:tcPr>
                      <w:p w:rsidR="00321DB4" w:rsidRDefault="00E024F8">
                        <w:pPr>
                          <w:pStyle w:val="TableParagraph"/>
                          <w:spacing w:before="35"/>
                          <w:ind w:right="32"/>
                          <w:jc w:val="right"/>
                          <w:rPr>
                            <w:rFonts w:ascii="Arial" w:eastAsia="Arial" w:hAnsi="Arial" w:cs="Arial"/>
                            <w:sz w:val="15"/>
                            <w:szCs w:val="15"/>
                          </w:rPr>
                        </w:pPr>
                        <w:r>
                          <w:rPr>
                            <w:rFonts w:ascii="Arial"/>
                            <w:color w:val="262626"/>
                            <w:w w:val="105"/>
                            <w:sz w:val="15"/>
                          </w:rPr>
                          <w:t>1.770,23</w:t>
                        </w:r>
                      </w:p>
                    </w:tc>
                    <w:tc>
                      <w:tcPr>
                        <w:tcW w:w="1230" w:type="dxa"/>
                        <w:tcBorders>
                          <w:top w:val="nil"/>
                          <w:left w:val="nil"/>
                          <w:bottom w:val="nil"/>
                          <w:right w:val="single" w:sz="6" w:space="0" w:color="000000"/>
                        </w:tcBorders>
                      </w:tcPr>
                      <w:p w:rsidR="00321DB4" w:rsidRDefault="00E024F8">
                        <w:pPr>
                          <w:pStyle w:val="TableParagraph"/>
                          <w:spacing w:before="30"/>
                          <w:ind w:right="26"/>
                          <w:jc w:val="right"/>
                          <w:rPr>
                            <w:rFonts w:ascii="Arial" w:eastAsia="Arial" w:hAnsi="Arial" w:cs="Arial"/>
                            <w:sz w:val="15"/>
                            <w:szCs w:val="15"/>
                          </w:rPr>
                        </w:pPr>
                        <w:r>
                          <w:rPr>
                            <w:rFonts w:ascii="Arial"/>
                            <w:color w:val="262626"/>
                            <w:w w:val="105"/>
                            <w:sz w:val="15"/>
                          </w:rPr>
                          <w:t>1.770,23</w:t>
                        </w:r>
                      </w:p>
                    </w:tc>
                    <w:tc>
                      <w:tcPr>
                        <w:tcW w:w="1276" w:type="dxa"/>
                        <w:tcBorders>
                          <w:top w:val="nil"/>
                          <w:left w:val="single" w:sz="6" w:space="0" w:color="000000"/>
                          <w:bottom w:val="nil"/>
                          <w:right w:val="single" w:sz="2" w:space="0" w:color="000000"/>
                        </w:tcBorders>
                      </w:tcPr>
                      <w:p w:rsidR="00321DB4" w:rsidRDefault="00E024F8">
                        <w:pPr>
                          <w:pStyle w:val="TableParagraph"/>
                          <w:spacing w:before="26"/>
                          <w:ind w:right="63"/>
                          <w:jc w:val="right"/>
                          <w:rPr>
                            <w:rFonts w:ascii="Arial" w:eastAsia="Arial" w:hAnsi="Arial" w:cs="Arial"/>
                            <w:sz w:val="15"/>
                            <w:szCs w:val="15"/>
                          </w:rPr>
                        </w:pPr>
                        <w:r>
                          <w:rPr>
                            <w:rFonts w:ascii="Arial"/>
                            <w:color w:val="262626"/>
                            <w:sz w:val="15"/>
                          </w:rPr>
                          <w:t>15.000.00</w:t>
                        </w:r>
                      </w:p>
                    </w:tc>
                  </w:tr>
                  <w:tr w:rsidR="00321DB4">
                    <w:trPr>
                      <w:trHeight w:hRule="exact" w:val="279"/>
                    </w:trPr>
                    <w:tc>
                      <w:tcPr>
                        <w:tcW w:w="1059" w:type="dxa"/>
                        <w:tcBorders>
                          <w:top w:val="nil"/>
                          <w:left w:val="nil"/>
                          <w:bottom w:val="nil"/>
                          <w:right w:val="nil"/>
                        </w:tcBorders>
                      </w:tcPr>
                      <w:p w:rsidR="00321DB4" w:rsidRDefault="00E024F8">
                        <w:pPr>
                          <w:pStyle w:val="TableParagraph"/>
                          <w:spacing w:before="57"/>
                          <w:ind w:right="228"/>
                          <w:jc w:val="right"/>
                          <w:rPr>
                            <w:rFonts w:ascii="Arial" w:eastAsia="Arial" w:hAnsi="Arial" w:cs="Arial"/>
                            <w:sz w:val="15"/>
                            <w:szCs w:val="15"/>
                          </w:rPr>
                        </w:pPr>
                        <w:r>
                          <w:rPr>
                            <w:rFonts w:ascii="Arial"/>
                            <w:color w:val="262626"/>
                            <w:sz w:val="15"/>
                          </w:rPr>
                          <w:t>1.500,00</w:t>
                        </w:r>
                      </w:p>
                    </w:tc>
                    <w:tc>
                      <w:tcPr>
                        <w:tcW w:w="1237" w:type="dxa"/>
                        <w:tcBorders>
                          <w:top w:val="nil"/>
                          <w:left w:val="nil"/>
                          <w:bottom w:val="nil"/>
                          <w:right w:val="nil"/>
                        </w:tcBorders>
                      </w:tcPr>
                      <w:p w:rsidR="00321DB4" w:rsidRDefault="00E024F8">
                        <w:pPr>
                          <w:pStyle w:val="TableParagraph"/>
                          <w:spacing w:before="52"/>
                          <w:ind w:right="210"/>
                          <w:jc w:val="right"/>
                          <w:rPr>
                            <w:rFonts w:ascii="Arial" w:eastAsia="Arial" w:hAnsi="Arial" w:cs="Arial"/>
                            <w:sz w:val="15"/>
                            <w:szCs w:val="15"/>
                          </w:rPr>
                        </w:pPr>
                        <w:r>
                          <w:rPr>
                            <w:rFonts w:ascii="Arial"/>
                            <w:color w:val="262626"/>
                            <w:w w:val="105"/>
                            <w:sz w:val="15"/>
                          </w:rPr>
                          <w:t>1.500,00</w:t>
                        </w:r>
                      </w:p>
                    </w:tc>
                    <w:tc>
                      <w:tcPr>
                        <w:tcW w:w="1206" w:type="dxa"/>
                        <w:tcBorders>
                          <w:top w:val="nil"/>
                          <w:left w:val="nil"/>
                          <w:bottom w:val="nil"/>
                          <w:right w:val="nil"/>
                        </w:tcBorders>
                      </w:tcPr>
                      <w:p w:rsidR="00321DB4" w:rsidRDefault="00E024F8">
                        <w:pPr>
                          <w:pStyle w:val="TableParagraph"/>
                          <w:spacing w:before="47"/>
                          <w:ind w:right="202"/>
                          <w:jc w:val="right"/>
                          <w:rPr>
                            <w:rFonts w:ascii="Arial" w:eastAsia="Arial" w:hAnsi="Arial" w:cs="Arial"/>
                            <w:sz w:val="15"/>
                            <w:szCs w:val="15"/>
                          </w:rPr>
                        </w:pPr>
                        <w:r>
                          <w:rPr>
                            <w:rFonts w:ascii="Arial"/>
                            <w:color w:val="262626"/>
                            <w:w w:val="105"/>
                            <w:sz w:val="15"/>
                          </w:rPr>
                          <w:t>26,67</w:t>
                        </w:r>
                      </w:p>
                    </w:tc>
                    <w:tc>
                      <w:tcPr>
                        <w:tcW w:w="1035" w:type="dxa"/>
                        <w:tcBorders>
                          <w:top w:val="nil"/>
                          <w:left w:val="nil"/>
                          <w:bottom w:val="nil"/>
                          <w:right w:val="nil"/>
                        </w:tcBorders>
                      </w:tcPr>
                      <w:p w:rsidR="00321DB4" w:rsidRDefault="00E024F8">
                        <w:pPr>
                          <w:pStyle w:val="TableParagraph"/>
                          <w:spacing w:before="38"/>
                          <w:ind w:right="41"/>
                          <w:jc w:val="right"/>
                          <w:rPr>
                            <w:rFonts w:ascii="Arial" w:eastAsia="Arial" w:hAnsi="Arial" w:cs="Arial"/>
                            <w:sz w:val="15"/>
                            <w:szCs w:val="15"/>
                          </w:rPr>
                        </w:pPr>
                        <w:r>
                          <w:rPr>
                            <w:rFonts w:ascii="Arial"/>
                            <w:color w:val="262626"/>
                            <w:w w:val="105"/>
                            <w:sz w:val="15"/>
                          </w:rPr>
                          <w:t>26,67</w:t>
                        </w:r>
                      </w:p>
                    </w:tc>
                    <w:tc>
                      <w:tcPr>
                        <w:tcW w:w="1230" w:type="dxa"/>
                        <w:tcBorders>
                          <w:top w:val="nil"/>
                          <w:left w:val="nil"/>
                          <w:bottom w:val="nil"/>
                          <w:right w:val="single" w:sz="6" w:space="0" w:color="000000"/>
                        </w:tcBorders>
                      </w:tcPr>
                      <w:p w:rsidR="00321DB4" w:rsidRDefault="00E024F8">
                        <w:pPr>
                          <w:pStyle w:val="TableParagraph"/>
                          <w:spacing w:before="33"/>
                          <w:ind w:right="34"/>
                          <w:jc w:val="right"/>
                          <w:rPr>
                            <w:rFonts w:ascii="Arial" w:eastAsia="Arial" w:hAnsi="Arial" w:cs="Arial"/>
                            <w:sz w:val="15"/>
                            <w:szCs w:val="15"/>
                          </w:rPr>
                        </w:pPr>
                        <w:r>
                          <w:rPr>
                            <w:rFonts w:ascii="Arial"/>
                            <w:color w:val="262626"/>
                            <w:sz w:val="15"/>
                          </w:rPr>
                          <w:t>26,67</w:t>
                        </w:r>
                      </w:p>
                    </w:tc>
                    <w:tc>
                      <w:tcPr>
                        <w:tcW w:w="1276" w:type="dxa"/>
                        <w:tcBorders>
                          <w:top w:val="nil"/>
                          <w:left w:val="single" w:sz="6" w:space="0" w:color="000000"/>
                          <w:bottom w:val="nil"/>
                          <w:right w:val="single" w:sz="2" w:space="0" w:color="000000"/>
                        </w:tcBorders>
                      </w:tcPr>
                      <w:p w:rsidR="00321DB4" w:rsidRDefault="00E024F8">
                        <w:pPr>
                          <w:pStyle w:val="TableParagraph"/>
                          <w:spacing w:before="28"/>
                          <w:ind w:right="58"/>
                          <w:jc w:val="right"/>
                          <w:rPr>
                            <w:rFonts w:ascii="Arial" w:eastAsia="Arial" w:hAnsi="Arial" w:cs="Arial"/>
                            <w:sz w:val="15"/>
                            <w:szCs w:val="15"/>
                          </w:rPr>
                        </w:pPr>
                        <w:r>
                          <w:rPr>
                            <w:rFonts w:ascii="Arial"/>
                            <w:color w:val="262626"/>
                            <w:w w:val="105"/>
                            <w:sz w:val="15"/>
                          </w:rPr>
                          <w:t>1.500,00</w:t>
                        </w:r>
                      </w:p>
                    </w:tc>
                  </w:tr>
                  <w:tr w:rsidR="00321DB4">
                    <w:trPr>
                      <w:trHeight w:hRule="exact" w:val="265"/>
                    </w:trPr>
                    <w:tc>
                      <w:tcPr>
                        <w:tcW w:w="1059" w:type="dxa"/>
                        <w:tcBorders>
                          <w:top w:val="nil"/>
                          <w:left w:val="nil"/>
                          <w:bottom w:val="nil"/>
                          <w:right w:val="nil"/>
                        </w:tcBorders>
                      </w:tcPr>
                      <w:p w:rsidR="00321DB4" w:rsidRDefault="00E024F8">
                        <w:pPr>
                          <w:pStyle w:val="TableParagraph"/>
                          <w:spacing w:before="51"/>
                          <w:ind w:right="236"/>
                          <w:jc w:val="right"/>
                          <w:rPr>
                            <w:rFonts w:ascii="Arial" w:eastAsia="Arial" w:hAnsi="Arial" w:cs="Arial"/>
                            <w:sz w:val="15"/>
                            <w:szCs w:val="15"/>
                          </w:rPr>
                        </w:pPr>
                        <w:r>
                          <w:rPr>
                            <w:rFonts w:ascii="Arial"/>
                            <w:color w:val="262626"/>
                            <w:sz w:val="15"/>
                          </w:rPr>
                          <w:t>2.000,00</w:t>
                        </w:r>
                      </w:p>
                    </w:tc>
                    <w:tc>
                      <w:tcPr>
                        <w:tcW w:w="1237" w:type="dxa"/>
                        <w:tcBorders>
                          <w:top w:val="nil"/>
                          <w:left w:val="nil"/>
                          <w:bottom w:val="nil"/>
                          <w:right w:val="nil"/>
                        </w:tcBorders>
                      </w:tcPr>
                      <w:p w:rsidR="00321DB4" w:rsidRDefault="00E024F8">
                        <w:pPr>
                          <w:pStyle w:val="TableParagraph"/>
                          <w:spacing w:before="46"/>
                          <w:ind w:right="227"/>
                          <w:jc w:val="right"/>
                          <w:rPr>
                            <w:rFonts w:ascii="Arial" w:eastAsia="Arial" w:hAnsi="Arial" w:cs="Arial"/>
                            <w:sz w:val="15"/>
                            <w:szCs w:val="15"/>
                          </w:rPr>
                        </w:pPr>
                        <w:r>
                          <w:rPr>
                            <w:rFonts w:ascii="Arial"/>
                            <w:color w:val="262626"/>
                            <w:sz w:val="15"/>
                          </w:rPr>
                          <w:t>2.000,00</w:t>
                        </w:r>
                      </w:p>
                    </w:tc>
                    <w:tc>
                      <w:tcPr>
                        <w:tcW w:w="1206" w:type="dxa"/>
                        <w:tcBorders>
                          <w:top w:val="nil"/>
                          <w:left w:val="nil"/>
                          <w:bottom w:val="nil"/>
                          <w:right w:val="nil"/>
                        </w:tcBorders>
                      </w:tcPr>
                      <w:p w:rsidR="00321DB4" w:rsidRDefault="00E024F8">
                        <w:pPr>
                          <w:pStyle w:val="TableParagraph"/>
                          <w:spacing w:before="41"/>
                          <w:ind w:right="197"/>
                          <w:jc w:val="right"/>
                          <w:rPr>
                            <w:rFonts w:ascii="Arial" w:eastAsia="Arial" w:hAnsi="Arial" w:cs="Arial"/>
                            <w:sz w:val="15"/>
                            <w:szCs w:val="15"/>
                          </w:rPr>
                        </w:pPr>
                        <w:r>
                          <w:rPr>
                            <w:rFonts w:ascii="Arial"/>
                            <w:color w:val="262626"/>
                            <w:w w:val="105"/>
                            <w:sz w:val="15"/>
                          </w:rPr>
                          <w:t>1.023,42</w:t>
                        </w:r>
                      </w:p>
                    </w:tc>
                    <w:tc>
                      <w:tcPr>
                        <w:tcW w:w="1035" w:type="dxa"/>
                        <w:tcBorders>
                          <w:top w:val="nil"/>
                          <w:left w:val="nil"/>
                          <w:bottom w:val="nil"/>
                          <w:right w:val="nil"/>
                        </w:tcBorders>
                      </w:tcPr>
                      <w:p w:rsidR="00321DB4" w:rsidRDefault="00E024F8">
                        <w:pPr>
                          <w:pStyle w:val="TableParagraph"/>
                          <w:spacing w:before="32"/>
                          <w:ind w:right="32"/>
                          <w:jc w:val="right"/>
                          <w:rPr>
                            <w:rFonts w:ascii="Arial" w:eastAsia="Arial" w:hAnsi="Arial" w:cs="Arial"/>
                            <w:sz w:val="15"/>
                            <w:szCs w:val="15"/>
                          </w:rPr>
                        </w:pPr>
                        <w:r>
                          <w:rPr>
                            <w:rFonts w:ascii="Arial"/>
                            <w:color w:val="262626"/>
                            <w:w w:val="105"/>
                            <w:sz w:val="15"/>
                          </w:rPr>
                          <w:t>1.023,42</w:t>
                        </w:r>
                      </w:p>
                    </w:tc>
                    <w:tc>
                      <w:tcPr>
                        <w:tcW w:w="1230" w:type="dxa"/>
                        <w:tcBorders>
                          <w:top w:val="nil"/>
                          <w:left w:val="nil"/>
                          <w:bottom w:val="nil"/>
                          <w:right w:val="single" w:sz="6" w:space="0" w:color="000000"/>
                        </w:tcBorders>
                      </w:tcPr>
                      <w:p w:rsidR="00321DB4" w:rsidRDefault="00E024F8">
                        <w:pPr>
                          <w:pStyle w:val="TableParagraph"/>
                          <w:spacing w:before="27"/>
                          <w:ind w:right="26"/>
                          <w:jc w:val="right"/>
                          <w:rPr>
                            <w:rFonts w:ascii="Arial" w:eastAsia="Arial" w:hAnsi="Arial" w:cs="Arial"/>
                            <w:sz w:val="15"/>
                            <w:szCs w:val="15"/>
                          </w:rPr>
                        </w:pPr>
                        <w:r>
                          <w:rPr>
                            <w:rFonts w:ascii="Arial"/>
                            <w:color w:val="262626"/>
                            <w:w w:val="105"/>
                            <w:sz w:val="15"/>
                          </w:rPr>
                          <w:t>1.023,42</w:t>
                        </w:r>
                      </w:p>
                    </w:tc>
                    <w:tc>
                      <w:tcPr>
                        <w:tcW w:w="1276" w:type="dxa"/>
                        <w:tcBorders>
                          <w:top w:val="nil"/>
                          <w:left w:val="single" w:sz="6" w:space="0" w:color="000000"/>
                          <w:bottom w:val="nil"/>
                          <w:right w:val="nil"/>
                        </w:tcBorders>
                      </w:tcPr>
                      <w:p w:rsidR="00321DB4" w:rsidRDefault="00E024F8">
                        <w:pPr>
                          <w:pStyle w:val="TableParagraph"/>
                          <w:spacing w:before="17"/>
                          <w:ind w:right="76"/>
                          <w:jc w:val="right"/>
                          <w:rPr>
                            <w:rFonts w:ascii="Arial" w:eastAsia="Arial" w:hAnsi="Arial" w:cs="Arial"/>
                            <w:sz w:val="15"/>
                            <w:szCs w:val="15"/>
                          </w:rPr>
                        </w:pPr>
                        <w:r>
                          <w:rPr>
                            <w:rFonts w:ascii="Arial"/>
                            <w:color w:val="262626"/>
                            <w:sz w:val="15"/>
                          </w:rPr>
                          <w:t>2.500,00</w:t>
                        </w:r>
                      </w:p>
                    </w:tc>
                  </w:tr>
                  <w:tr w:rsidR="00321DB4">
                    <w:trPr>
                      <w:trHeight w:hRule="exact" w:val="274"/>
                    </w:trPr>
                    <w:tc>
                      <w:tcPr>
                        <w:tcW w:w="1059" w:type="dxa"/>
                        <w:tcBorders>
                          <w:top w:val="nil"/>
                          <w:left w:val="nil"/>
                          <w:bottom w:val="nil"/>
                          <w:right w:val="nil"/>
                        </w:tcBorders>
                      </w:tcPr>
                      <w:p w:rsidR="00321DB4" w:rsidRDefault="00E024F8">
                        <w:pPr>
                          <w:pStyle w:val="TableParagraph"/>
                          <w:spacing w:before="59"/>
                          <w:ind w:right="240"/>
                          <w:jc w:val="right"/>
                          <w:rPr>
                            <w:rFonts w:ascii="Arial" w:eastAsia="Arial" w:hAnsi="Arial" w:cs="Arial"/>
                            <w:sz w:val="15"/>
                            <w:szCs w:val="15"/>
                          </w:rPr>
                        </w:pPr>
                        <w:r>
                          <w:rPr>
                            <w:rFonts w:ascii="Arial"/>
                            <w:color w:val="262626"/>
                            <w:sz w:val="15"/>
                          </w:rPr>
                          <w:t>31.000,00</w:t>
                        </w:r>
                      </w:p>
                    </w:tc>
                    <w:tc>
                      <w:tcPr>
                        <w:tcW w:w="1237" w:type="dxa"/>
                        <w:tcBorders>
                          <w:top w:val="nil"/>
                          <w:left w:val="nil"/>
                          <w:bottom w:val="nil"/>
                          <w:right w:val="nil"/>
                        </w:tcBorders>
                      </w:tcPr>
                      <w:p w:rsidR="00321DB4" w:rsidRDefault="00E024F8">
                        <w:pPr>
                          <w:pStyle w:val="TableParagraph"/>
                          <w:spacing w:before="50"/>
                          <w:ind w:right="222"/>
                          <w:jc w:val="right"/>
                          <w:rPr>
                            <w:rFonts w:ascii="Arial" w:eastAsia="Arial" w:hAnsi="Arial" w:cs="Arial"/>
                            <w:sz w:val="15"/>
                            <w:szCs w:val="15"/>
                          </w:rPr>
                        </w:pPr>
                        <w:r>
                          <w:rPr>
                            <w:rFonts w:ascii="Arial"/>
                            <w:color w:val="262626"/>
                            <w:w w:val="105"/>
                            <w:sz w:val="15"/>
                          </w:rPr>
                          <w:t>23.000,00</w:t>
                        </w:r>
                      </w:p>
                    </w:tc>
                    <w:tc>
                      <w:tcPr>
                        <w:tcW w:w="1206" w:type="dxa"/>
                        <w:tcBorders>
                          <w:top w:val="nil"/>
                          <w:left w:val="nil"/>
                          <w:bottom w:val="nil"/>
                          <w:right w:val="nil"/>
                        </w:tcBorders>
                      </w:tcPr>
                      <w:p w:rsidR="00321DB4" w:rsidRDefault="00E024F8">
                        <w:pPr>
                          <w:pStyle w:val="TableParagraph"/>
                          <w:spacing w:before="45"/>
                          <w:ind w:right="200"/>
                          <w:jc w:val="right"/>
                          <w:rPr>
                            <w:rFonts w:ascii="Arial" w:eastAsia="Arial" w:hAnsi="Arial" w:cs="Arial"/>
                            <w:sz w:val="15"/>
                            <w:szCs w:val="15"/>
                          </w:rPr>
                        </w:pPr>
                        <w:r>
                          <w:rPr>
                            <w:rFonts w:ascii="Arial"/>
                            <w:color w:val="262626"/>
                            <w:w w:val="105"/>
                            <w:sz w:val="15"/>
                          </w:rPr>
                          <w:t>19.915,50</w:t>
                        </w:r>
                      </w:p>
                    </w:tc>
                    <w:tc>
                      <w:tcPr>
                        <w:tcW w:w="1035" w:type="dxa"/>
                        <w:tcBorders>
                          <w:top w:val="nil"/>
                          <w:left w:val="nil"/>
                          <w:bottom w:val="nil"/>
                          <w:right w:val="nil"/>
                        </w:tcBorders>
                      </w:tcPr>
                      <w:p w:rsidR="00321DB4" w:rsidRDefault="00E024F8">
                        <w:pPr>
                          <w:pStyle w:val="TableParagraph"/>
                          <w:spacing w:before="40"/>
                          <w:ind w:right="41"/>
                          <w:jc w:val="right"/>
                          <w:rPr>
                            <w:rFonts w:ascii="Arial" w:eastAsia="Arial" w:hAnsi="Arial" w:cs="Arial"/>
                            <w:sz w:val="15"/>
                            <w:szCs w:val="15"/>
                          </w:rPr>
                        </w:pPr>
                        <w:r>
                          <w:rPr>
                            <w:rFonts w:ascii="Arial"/>
                            <w:color w:val="262626"/>
                            <w:sz w:val="15"/>
                          </w:rPr>
                          <w:t>19.915,50</w:t>
                        </w:r>
                      </w:p>
                    </w:tc>
                    <w:tc>
                      <w:tcPr>
                        <w:tcW w:w="1230" w:type="dxa"/>
                        <w:tcBorders>
                          <w:top w:val="nil"/>
                          <w:left w:val="nil"/>
                          <w:bottom w:val="nil"/>
                          <w:right w:val="single" w:sz="6" w:space="0" w:color="000000"/>
                        </w:tcBorders>
                      </w:tcPr>
                      <w:p w:rsidR="00321DB4" w:rsidRDefault="00E024F8">
                        <w:pPr>
                          <w:pStyle w:val="TableParagraph"/>
                          <w:spacing w:before="35"/>
                          <w:ind w:right="30"/>
                          <w:jc w:val="right"/>
                          <w:rPr>
                            <w:rFonts w:ascii="Arial" w:eastAsia="Arial" w:hAnsi="Arial" w:cs="Arial"/>
                            <w:sz w:val="15"/>
                            <w:szCs w:val="15"/>
                          </w:rPr>
                        </w:pPr>
                        <w:r>
                          <w:rPr>
                            <w:rFonts w:ascii="Arial"/>
                            <w:color w:val="262626"/>
                            <w:sz w:val="15"/>
                          </w:rPr>
                          <w:t>19.915,50</w:t>
                        </w:r>
                      </w:p>
                    </w:tc>
                    <w:tc>
                      <w:tcPr>
                        <w:tcW w:w="1276" w:type="dxa"/>
                        <w:tcBorders>
                          <w:top w:val="nil"/>
                          <w:left w:val="single" w:sz="6" w:space="0" w:color="000000"/>
                          <w:bottom w:val="nil"/>
                          <w:right w:val="nil"/>
                        </w:tcBorders>
                      </w:tcPr>
                      <w:p w:rsidR="00321DB4" w:rsidRDefault="00E024F8">
                        <w:pPr>
                          <w:pStyle w:val="TableParagraph"/>
                          <w:spacing w:before="26"/>
                          <w:ind w:right="65"/>
                          <w:jc w:val="right"/>
                          <w:rPr>
                            <w:rFonts w:ascii="Arial" w:eastAsia="Arial" w:hAnsi="Arial" w:cs="Arial"/>
                            <w:sz w:val="15"/>
                            <w:szCs w:val="15"/>
                          </w:rPr>
                        </w:pPr>
                        <w:r>
                          <w:rPr>
                            <w:rFonts w:ascii="Arial"/>
                            <w:color w:val="262626"/>
                            <w:sz w:val="15"/>
                          </w:rPr>
                          <w:t>11.000,00</w:t>
                        </w:r>
                      </w:p>
                    </w:tc>
                  </w:tr>
                  <w:tr w:rsidR="00321DB4">
                    <w:trPr>
                      <w:trHeight w:hRule="exact" w:val="271"/>
                    </w:trPr>
                    <w:tc>
                      <w:tcPr>
                        <w:tcW w:w="1059" w:type="dxa"/>
                        <w:tcBorders>
                          <w:top w:val="nil"/>
                          <w:left w:val="nil"/>
                          <w:bottom w:val="nil"/>
                          <w:right w:val="nil"/>
                        </w:tcBorders>
                      </w:tcPr>
                      <w:p w:rsidR="00321DB4" w:rsidRDefault="00E024F8">
                        <w:pPr>
                          <w:pStyle w:val="TableParagraph"/>
                          <w:spacing w:before="59"/>
                          <w:ind w:right="235"/>
                          <w:jc w:val="right"/>
                          <w:rPr>
                            <w:rFonts w:ascii="Arial" w:eastAsia="Arial" w:hAnsi="Arial" w:cs="Arial"/>
                            <w:sz w:val="15"/>
                            <w:szCs w:val="15"/>
                          </w:rPr>
                        </w:pPr>
                        <w:r>
                          <w:rPr>
                            <w:rFonts w:ascii="Arial"/>
                            <w:color w:val="262626"/>
                            <w:sz w:val="15"/>
                          </w:rPr>
                          <w:t>15.000,00</w:t>
                        </w:r>
                      </w:p>
                    </w:tc>
                    <w:tc>
                      <w:tcPr>
                        <w:tcW w:w="1237" w:type="dxa"/>
                        <w:tcBorders>
                          <w:top w:val="nil"/>
                          <w:left w:val="nil"/>
                          <w:bottom w:val="nil"/>
                          <w:right w:val="nil"/>
                        </w:tcBorders>
                      </w:tcPr>
                      <w:p w:rsidR="00321DB4" w:rsidRDefault="00E024F8">
                        <w:pPr>
                          <w:pStyle w:val="TableParagraph"/>
                          <w:spacing w:before="50"/>
                          <w:ind w:right="213"/>
                          <w:jc w:val="right"/>
                          <w:rPr>
                            <w:rFonts w:ascii="Arial" w:eastAsia="Arial" w:hAnsi="Arial" w:cs="Arial"/>
                            <w:sz w:val="15"/>
                            <w:szCs w:val="15"/>
                          </w:rPr>
                        </w:pPr>
                        <w:r>
                          <w:rPr>
                            <w:rFonts w:ascii="Arial"/>
                            <w:color w:val="262626"/>
                            <w:w w:val="105"/>
                            <w:sz w:val="15"/>
                          </w:rPr>
                          <w:t>15.000,00</w:t>
                        </w:r>
                      </w:p>
                    </w:tc>
                    <w:tc>
                      <w:tcPr>
                        <w:tcW w:w="1206" w:type="dxa"/>
                        <w:tcBorders>
                          <w:top w:val="nil"/>
                          <w:left w:val="nil"/>
                          <w:bottom w:val="nil"/>
                          <w:right w:val="nil"/>
                        </w:tcBorders>
                      </w:tcPr>
                      <w:p w:rsidR="00321DB4" w:rsidRDefault="00E024F8">
                        <w:pPr>
                          <w:pStyle w:val="TableParagraph"/>
                          <w:spacing w:before="45"/>
                          <w:ind w:right="200"/>
                          <w:jc w:val="right"/>
                          <w:rPr>
                            <w:rFonts w:ascii="Arial" w:eastAsia="Arial" w:hAnsi="Arial" w:cs="Arial"/>
                            <w:sz w:val="15"/>
                            <w:szCs w:val="15"/>
                          </w:rPr>
                        </w:pPr>
                        <w:r>
                          <w:rPr>
                            <w:rFonts w:ascii="Arial"/>
                            <w:color w:val="262626"/>
                            <w:w w:val="105"/>
                            <w:sz w:val="15"/>
                          </w:rPr>
                          <w:t>13.944,23</w:t>
                        </w:r>
                      </w:p>
                    </w:tc>
                    <w:tc>
                      <w:tcPr>
                        <w:tcW w:w="1035" w:type="dxa"/>
                        <w:tcBorders>
                          <w:top w:val="nil"/>
                          <w:left w:val="nil"/>
                          <w:bottom w:val="nil"/>
                          <w:right w:val="nil"/>
                        </w:tcBorders>
                      </w:tcPr>
                      <w:p w:rsidR="00321DB4" w:rsidRDefault="00E024F8">
                        <w:pPr>
                          <w:pStyle w:val="TableParagraph"/>
                          <w:spacing w:before="40"/>
                          <w:ind w:right="41"/>
                          <w:jc w:val="right"/>
                          <w:rPr>
                            <w:rFonts w:ascii="Arial" w:eastAsia="Arial" w:hAnsi="Arial" w:cs="Arial"/>
                            <w:sz w:val="15"/>
                            <w:szCs w:val="15"/>
                          </w:rPr>
                        </w:pPr>
                        <w:r>
                          <w:rPr>
                            <w:rFonts w:ascii="Arial"/>
                            <w:color w:val="262626"/>
                            <w:sz w:val="15"/>
                          </w:rPr>
                          <w:t>13.944,23</w:t>
                        </w:r>
                      </w:p>
                    </w:tc>
                    <w:tc>
                      <w:tcPr>
                        <w:tcW w:w="1230" w:type="dxa"/>
                        <w:tcBorders>
                          <w:top w:val="nil"/>
                          <w:left w:val="nil"/>
                          <w:bottom w:val="nil"/>
                          <w:right w:val="single" w:sz="6" w:space="0" w:color="000000"/>
                        </w:tcBorders>
                      </w:tcPr>
                      <w:p w:rsidR="00321DB4" w:rsidRDefault="00E024F8">
                        <w:pPr>
                          <w:pStyle w:val="TableParagraph"/>
                          <w:spacing w:before="30"/>
                          <w:ind w:right="30"/>
                          <w:jc w:val="right"/>
                          <w:rPr>
                            <w:rFonts w:ascii="Arial" w:eastAsia="Arial" w:hAnsi="Arial" w:cs="Arial"/>
                            <w:sz w:val="15"/>
                            <w:szCs w:val="15"/>
                          </w:rPr>
                        </w:pPr>
                        <w:r>
                          <w:rPr>
                            <w:rFonts w:ascii="Arial"/>
                            <w:color w:val="262626"/>
                            <w:sz w:val="15"/>
                          </w:rPr>
                          <w:t>13.944,23</w:t>
                        </w:r>
                      </w:p>
                    </w:tc>
                    <w:tc>
                      <w:tcPr>
                        <w:tcW w:w="1276" w:type="dxa"/>
                        <w:tcBorders>
                          <w:top w:val="nil"/>
                          <w:left w:val="single" w:sz="6" w:space="0" w:color="000000"/>
                          <w:bottom w:val="nil"/>
                          <w:right w:val="nil"/>
                        </w:tcBorders>
                      </w:tcPr>
                      <w:p w:rsidR="00321DB4" w:rsidRDefault="00E024F8">
                        <w:pPr>
                          <w:pStyle w:val="TableParagraph"/>
                          <w:spacing w:before="26"/>
                          <w:ind w:right="65"/>
                          <w:jc w:val="right"/>
                          <w:rPr>
                            <w:rFonts w:ascii="Arial" w:eastAsia="Arial" w:hAnsi="Arial" w:cs="Arial"/>
                            <w:sz w:val="15"/>
                            <w:szCs w:val="15"/>
                          </w:rPr>
                        </w:pPr>
                        <w:r>
                          <w:rPr>
                            <w:rFonts w:ascii="Arial"/>
                            <w:color w:val="262626"/>
                            <w:sz w:val="15"/>
                          </w:rPr>
                          <w:t>15.300,00</w:t>
                        </w:r>
                      </w:p>
                    </w:tc>
                  </w:tr>
                  <w:tr w:rsidR="00321DB4">
                    <w:trPr>
                      <w:trHeight w:hRule="exact" w:val="269"/>
                    </w:trPr>
                    <w:tc>
                      <w:tcPr>
                        <w:tcW w:w="1059" w:type="dxa"/>
                        <w:tcBorders>
                          <w:top w:val="nil"/>
                          <w:left w:val="nil"/>
                          <w:bottom w:val="nil"/>
                          <w:right w:val="nil"/>
                        </w:tcBorders>
                      </w:tcPr>
                      <w:p w:rsidR="00321DB4" w:rsidRDefault="00E024F8">
                        <w:pPr>
                          <w:pStyle w:val="TableParagraph"/>
                          <w:spacing w:before="57"/>
                          <w:ind w:right="245"/>
                          <w:jc w:val="right"/>
                          <w:rPr>
                            <w:rFonts w:ascii="Arial" w:eastAsia="Arial" w:hAnsi="Arial" w:cs="Arial"/>
                            <w:sz w:val="15"/>
                            <w:szCs w:val="15"/>
                          </w:rPr>
                        </w:pPr>
                        <w:r>
                          <w:rPr>
                            <w:rFonts w:ascii="Arial"/>
                            <w:color w:val="262626"/>
                            <w:sz w:val="15"/>
                          </w:rPr>
                          <w:t>29.000,00</w:t>
                        </w:r>
                      </w:p>
                    </w:tc>
                    <w:tc>
                      <w:tcPr>
                        <w:tcW w:w="1237" w:type="dxa"/>
                        <w:tcBorders>
                          <w:top w:val="nil"/>
                          <w:left w:val="nil"/>
                          <w:bottom w:val="nil"/>
                          <w:right w:val="nil"/>
                        </w:tcBorders>
                      </w:tcPr>
                      <w:p w:rsidR="00321DB4" w:rsidRDefault="00E024F8">
                        <w:pPr>
                          <w:pStyle w:val="TableParagraph"/>
                          <w:spacing w:before="52"/>
                          <w:ind w:right="222"/>
                          <w:jc w:val="right"/>
                          <w:rPr>
                            <w:rFonts w:ascii="Arial" w:eastAsia="Arial" w:hAnsi="Arial" w:cs="Arial"/>
                            <w:sz w:val="15"/>
                            <w:szCs w:val="15"/>
                          </w:rPr>
                        </w:pPr>
                        <w:r>
                          <w:rPr>
                            <w:rFonts w:ascii="Arial"/>
                            <w:color w:val="262626"/>
                            <w:w w:val="105"/>
                            <w:sz w:val="15"/>
                          </w:rPr>
                          <w:t>29.000,00</w:t>
                        </w:r>
                      </w:p>
                    </w:tc>
                    <w:tc>
                      <w:tcPr>
                        <w:tcW w:w="1206" w:type="dxa"/>
                        <w:tcBorders>
                          <w:top w:val="nil"/>
                          <w:left w:val="nil"/>
                          <w:bottom w:val="nil"/>
                          <w:right w:val="nil"/>
                        </w:tcBorders>
                      </w:tcPr>
                      <w:p w:rsidR="00321DB4" w:rsidRDefault="00E024F8">
                        <w:pPr>
                          <w:pStyle w:val="TableParagraph"/>
                          <w:spacing w:before="47"/>
                          <w:ind w:right="216"/>
                          <w:jc w:val="right"/>
                          <w:rPr>
                            <w:rFonts w:ascii="Arial" w:eastAsia="Arial" w:hAnsi="Arial" w:cs="Arial"/>
                            <w:sz w:val="15"/>
                            <w:szCs w:val="15"/>
                          </w:rPr>
                        </w:pPr>
                        <w:r>
                          <w:rPr>
                            <w:rFonts w:ascii="Arial"/>
                            <w:color w:val="262626"/>
                            <w:sz w:val="15"/>
                          </w:rPr>
                          <w:t>42.145,69</w:t>
                        </w:r>
                      </w:p>
                    </w:tc>
                    <w:tc>
                      <w:tcPr>
                        <w:tcW w:w="1035" w:type="dxa"/>
                        <w:tcBorders>
                          <w:top w:val="nil"/>
                          <w:left w:val="nil"/>
                          <w:bottom w:val="nil"/>
                          <w:right w:val="nil"/>
                        </w:tcBorders>
                      </w:tcPr>
                      <w:p w:rsidR="00321DB4" w:rsidRDefault="00E024F8">
                        <w:pPr>
                          <w:pStyle w:val="TableParagraph"/>
                          <w:spacing w:before="38"/>
                          <w:ind w:right="56"/>
                          <w:jc w:val="right"/>
                          <w:rPr>
                            <w:rFonts w:ascii="Arial" w:eastAsia="Arial" w:hAnsi="Arial" w:cs="Arial"/>
                            <w:sz w:val="15"/>
                            <w:szCs w:val="15"/>
                          </w:rPr>
                        </w:pPr>
                        <w:r>
                          <w:rPr>
                            <w:rFonts w:ascii="Arial"/>
                            <w:color w:val="262626"/>
                            <w:sz w:val="15"/>
                          </w:rPr>
                          <w:t>42.145,69</w:t>
                        </w:r>
                      </w:p>
                    </w:tc>
                    <w:tc>
                      <w:tcPr>
                        <w:tcW w:w="1230" w:type="dxa"/>
                        <w:tcBorders>
                          <w:top w:val="nil"/>
                          <w:left w:val="nil"/>
                          <w:bottom w:val="nil"/>
                          <w:right w:val="single" w:sz="6" w:space="0" w:color="000000"/>
                        </w:tcBorders>
                      </w:tcPr>
                      <w:p w:rsidR="00321DB4" w:rsidRDefault="00E024F8">
                        <w:pPr>
                          <w:pStyle w:val="TableParagraph"/>
                          <w:spacing w:before="33"/>
                          <w:ind w:right="45"/>
                          <w:jc w:val="right"/>
                          <w:rPr>
                            <w:rFonts w:ascii="Arial" w:eastAsia="Arial" w:hAnsi="Arial" w:cs="Arial"/>
                            <w:sz w:val="15"/>
                            <w:szCs w:val="15"/>
                          </w:rPr>
                        </w:pPr>
                        <w:r>
                          <w:rPr>
                            <w:rFonts w:ascii="Arial"/>
                            <w:color w:val="262626"/>
                            <w:sz w:val="15"/>
                          </w:rPr>
                          <w:t>42.145,69</w:t>
                        </w:r>
                      </w:p>
                    </w:tc>
                    <w:tc>
                      <w:tcPr>
                        <w:tcW w:w="1276" w:type="dxa"/>
                        <w:tcBorders>
                          <w:top w:val="nil"/>
                          <w:left w:val="single" w:sz="6" w:space="0" w:color="000000"/>
                          <w:bottom w:val="nil"/>
                          <w:right w:val="nil"/>
                        </w:tcBorders>
                      </w:tcPr>
                      <w:p w:rsidR="00321DB4" w:rsidRDefault="00E024F8">
                        <w:pPr>
                          <w:pStyle w:val="TableParagraph"/>
                          <w:spacing w:before="23"/>
                          <w:ind w:right="75"/>
                          <w:jc w:val="right"/>
                          <w:rPr>
                            <w:rFonts w:ascii="Arial" w:eastAsia="Arial" w:hAnsi="Arial" w:cs="Arial"/>
                            <w:sz w:val="15"/>
                            <w:szCs w:val="15"/>
                          </w:rPr>
                        </w:pPr>
                        <w:r>
                          <w:rPr>
                            <w:rFonts w:ascii="Arial"/>
                            <w:color w:val="262626"/>
                            <w:sz w:val="15"/>
                          </w:rPr>
                          <w:t>34.000,00</w:t>
                        </w:r>
                      </w:p>
                    </w:tc>
                  </w:tr>
                  <w:tr w:rsidR="00321DB4">
                    <w:trPr>
                      <w:trHeight w:hRule="exact" w:val="274"/>
                    </w:trPr>
                    <w:tc>
                      <w:tcPr>
                        <w:tcW w:w="1059" w:type="dxa"/>
                        <w:tcBorders>
                          <w:top w:val="nil"/>
                          <w:left w:val="nil"/>
                          <w:bottom w:val="nil"/>
                          <w:right w:val="nil"/>
                        </w:tcBorders>
                      </w:tcPr>
                      <w:p w:rsidR="00321DB4" w:rsidRDefault="00E024F8">
                        <w:pPr>
                          <w:pStyle w:val="TableParagraph"/>
                          <w:spacing w:before="62"/>
                          <w:ind w:right="245"/>
                          <w:jc w:val="right"/>
                          <w:rPr>
                            <w:rFonts w:ascii="Arial" w:eastAsia="Arial" w:hAnsi="Arial" w:cs="Arial"/>
                            <w:sz w:val="15"/>
                            <w:szCs w:val="15"/>
                          </w:rPr>
                        </w:pPr>
                        <w:r>
                          <w:rPr>
                            <w:rFonts w:ascii="Arial"/>
                            <w:color w:val="262626"/>
                            <w:sz w:val="15"/>
                          </w:rPr>
                          <w:t>20.000,00</w:t>
                        </w:r>
                      </w:p>
                    </w:tc>
                    <w:tc>
                      <w:tcPr>
                        <w:tcW w:w="1237" w:type="dxa"/>
                        <w:tcBorders>
                          <w:top w:val="nil"/>
                          <w:left w:val="nil"/>
                          <w:bottom w:val="nil"/>
                          <w:right w:val="nil"/>
                        </w:tcBorders>
                      </w:tcPr>
                      <w:p w:rsidR="00321DB4" w:rsidRDefault="00E024F8">
                        <w:pPr>
                          <w:pStyle w:val="TableParagraph"/>
                          <w:spacing w:before="52"/>
                          <w:ind w:right="222"/>
                          <w:jc w:val="right"/>
                          <w:rPr>
                            <w:rFonts w:ascii="Arial" w:eastAsia="Arial" w:hAnsi="Arial" w:cs="Arial"/>
                            <w:sz w:val="15"/>
                            <w:szCs w:val="15"/>
                          </w:rPr>
                        </w:pPr>
                        <w:r>
                          <w:rPr>
                            <w:rFonts w:ascii="Arial"/>
                            <w:color w:val="262626"/>
                            <w:w w:val="105"/>
                            <w:sz w:val="15"/>
                          </w:rPr>
                          <w:t>20.000,00</w:t>
                        </w:r>
                      </w:p>
                    </w:tc>
                    <w:tc>
                      <w:tcPr>
                        <w:tcW w:w="1206" w:type="dxa"/>
                        <w:tcBorders>
                          <w:top w:val="nil"/>
                          <w:left w:val="nil"/>
                          <w:bottom w:val="nil"/>
                          <w:right w:val="nil"/>
                        </w:tcBorders>
                      </w:tcPr>
                      <w:p w:rsidR="00321DB4" w:rsidRDefault="00E024F8">
                        <w:pPr>
                          <w:pStyle w:val="TableParagraph"/>
                          <w:spacing w:before="47"/>
                          <w:ind w:right="200"/>
                          <w:jc w:val="right"/>
                          <w:rPr>
                            <w:rFonts w:ascii="Arial" w:eastAsia="Arial" w:hAnsi="Arial" w:cs="Arial"/>
                            <w:sz w:val="15"/>
                            <w:szCs w:val="15"/>
                          </w:rPr>
                        </w:pPr>
                        <w:r>
                          <w:rPr>
                            <w:rFonts w:ascii="Arial"/>
                            <w:color w:val="262626"/>
                            <w:w w:val="105"/>
                            <w:sz w:val="15"/>
                          </w:rPr>
                          <w:t>12.168,34</w:t>
                        </w:r>
                      </w:p>
                    </w:tc>
                    <w:tc>
                      <w:tcPr>
                        <w:tcW w:w="1035" w:type="dxa"/>
                        <w:tcBorders>
                          <w:top w:val="nil"/>
                          <w:left w:val="nil"/>
                          <w:bottom w:val="nil"/>
                          <w:right w:val="nil"/>
                        </w:tcBorders>
                      </w:tcPr>
                      <w:p w:rsidR="00321DB4" w:rsidRDefault="00E024F8">
                        <w:pPr>
                          <w:pStyle w:val="TableParagraph"/>
                          <w:spacing w:before="38"/>
                          <w:ind w:right="41"/>
                          <w:jc w:val="right"/>
                          <w:rPr>
                            <w:rFonts w:ascii="Arial" w:eastAsia="Arial" w:hAnsi="Arial" w:cs="Arial"/>
                            <w:sz w:val="15"/>
                            <w:szCs w:val="15"/>
                          </w:rPr>
                        </w:pPr>
                        <w:r>
                          <w:rPr>
                            <w:rFonts w:ascii="Arial"/>
                            <w:color w:val="262626"/>
                            <w:sz w:val="15"/>
                          </w:rPr>
                          <w:t>12.168,34</w:t>
                        </w:r>
                      </w:p>
                    </w:tc>
                    <w:tc>
                      <w:tcPr>
                        <w:tcW w:w="1230" w:type="dxa"/>
                        <w:tcBorders>
                          <w:top w:val="nil"/>
                          <w:left w:val="nil"/>
                          <w:bottom w:val="nil"/>
                          <w:right w:val="single" w:sz="6" w:space="0" w:color="000000"/>
                        </w:tcBorders>
                      </w:tcPr>
                      <w:p w:rsidR="00321DB4" w:rsidRDefault="00E024F8">
                        <w:pPr>
                          <w:pStyle w:val="TableParagraph"/>
                          <w:spacing w:before="33"/>
                          <w:ind w:right="30"/>
                          <w:jc w:val="right"/>
                          <w:rPr>
                            <w:rFonts w:ascii="Arial" w:eastAsia="Arial" w:hAnsi="Arial" w:cs="Arial"/>
                            <w:sz w:val="15"/>
                            <w:szCs w:val="15"/>
                          </w:rPr>
                        </w:pPr>
                        <w:r>
                          <w:rPr>
                            <w:rFonts w:ascii="Arial"/>
                            <w:color w:val="262626"/>
                            <w:sz w:val="15"/>
                          </w:rPr>
                          <w:t>12.168,34</w:t>
                        </w:r>
                      </w:p>
                    </w:tc>
                    <w:tc>
                      <w:tcPr>
                        <w:tcW w:w="1276" w:type="dxa"/>
                        <w:tcBorders>
                          <w:top w:val="nil"/>
                          <w:left w:val="single" w:sz="6" w:space="0" w:color="000000"/>
                          <w:bottom w:val="nil"/>
                          <w:right w:val="nil"/>
                        </w:tcBorders>
                      </w:tcPr>
                      <w:p w:rsidR="00321DB4" w:rsidRDefault="00E024F8">
                        <w:pPr>
                          <w:pStyle w:val="TableParagraph"/>
                          <w:spacing w:before="23"/>
                          <w:ind w:right="80"/>
                          <w:jc w:val="right"/>
                          <w:rPr>
                            <w:rFonts w:ascii="Arial" w:eastAsia="Arial" w:hAnsi="Arial" w:cs="Arial"/>
                            <w:sz w:val="15"/>
                            <w:szCs w:val="15"/>
                          </w:rPr>
                        </w:pPr>
                        <w:r>
                          <w:rPr>
                            <w:rFonts w:ascii="Arial"/>
                            <w:color w:val="262626"/>
                            <w:sz w:val="15"/>
                          </w:rPr>
                          <w:t>45.000,00</w:t>
                        </w:r>
                      </w:p>
                    </w:tc>
                  </w:tr>
                  <w:tr w:rsidR="00321DB4">
                    <w:trPr>
                      <w:trHeight w:hRule="exact" w:val="271"/>
                    </w:trPr>
                    <w:tc>
                      <w:tcPr>
                        <w:tcW w:w="1059" w:type="dxa"/>
                        <w:tcBorders>
                          <w:top w:val="nil"/>
                          <w:left w:val="nil"/>
                          <w:bottom w:val="nil"/>
                          <w:right w:val="nil"/>
                        </w:tcBorders>
                      </w:tcPr>
                      <w:p w:rsidR="00321DB4" w:rsidRDefault="00E024F8">
                        <w:pPr>
                          <w:pStyle w:val="TableParagraph"/>
                          <w:spacing w:before="62"/>
                          <w:ind w:right="236"/>
                          <w:jc w:val="right"/>
                          <w:rPr>
                            <w:rFonts w:ascii="Arial" w:eastAsia="Arial" w:hAnsi="Arial" w:cs="Arial"/>
                            <w:sz w:val="15"/>
                            <w:szCs w:val="15"/>
                          </w:rPr>
                        </w:pPr>
                        <w:r>
                          <w:rPr>
                            <w:rFonts w:ascii="Arial"/>
                            <w:color w:val="262626"/>
                            <w:sz w:val="15"/>
                          </w:rPr>
                          <w:t>7.500,00</w:t>
                        </w:r>
                      </w:p>
                    </w:tc>
                    <w:tc>
                      <w:tcPr>
                        <w:tcW w:w="1237" w:type="dxa"/>
                        <w:tcBorders>
                          <w:top w:val="nil"/>
                          <w:left w:val="nil"/>
                          <w:bottom w:val="nil"/>
                          <w:right w:val="nil"/>
                        </w:tcBorders>
                      </w:tcPr>
                      <w:p w:rsidR="00321DB4" w:rsidRDefault="00E024F8">
                        <w:pPr>
                          <w:pStyle w:val="TableParagraph"/>
                          <w:spacing w:before="52"/>
                          <w:ind w:right="222"/>
                          <w:jc w:val="right"/>
                          <w:rPr>
                            <w:rFonts w:ascii="Arial" w:eastAsia="Arial" w:hAnsi="Arial" w:cs="Arial"/>
                            <w:sz w:val="15"/>
                            <w:szCs w:val="15"/>
                          </w:rPr>
                        </w:pPr>
                        <w:r>
                          <w:rPr>
                            <w:rFonts w:ascii="Arial"/>
                            <w:color w:val="262626"/>
                            <w:w w:val="105"/>
                            <w:sz w:val="15"/>
                          </w:rPr>
                          <w:t>20.600,00</w:t>
                        </w:r>
                      </w:p>
                    </w:tc>
                    <w:tc>
                      <w:tcPr>
                        <w:tcW w:w="1206" w:type="dxa"/>
                        <w:tcBorders>
                          <w:top w:val="nil"/>
                          <w:left w:val="nil"/>
                          <w:bottom w:val="nil"/>
                          <w:right w:val="nil"/>
                        </w:tcBorders>
                      </w:tcPr>
                      <w:p w:rsidR="00321DB4" w:rsidRDefault="00E024F8">
                        <w:pPr>
                          <w:pStyle w:val="TableParagraph"/>
                          <w:spacing w:before="47"/>
                          <w:ind w:right="202"/>
                          <w:jc w:val="right"/>
                          <w:rPr>
                            <w:rFonts w:ascii="Arial" w:eastAsia="Arial" w:hAnsi="Arial" w:cs="Arial"/>
                            <w:sz w:val="15"/>
                            <w:szCs w:val="15"/>
                          </w:rPr>
                        </w:pPr>
                        <w:r>
                          <w:rPr>
                            <w:rFonts w:ascii="Arial"/>
                            <w:color w:val="262626"/>
                            <w:sz w:val="15"/>
                          </w:rPr>
                          <w:t>12.005,73</w:t>
                        </w:r>
                      </w:p>
                    </w:tc>
                    <w:tc>
                      <w:tcPr>
                        <w:tcW w:w="1035" w:type="dxa"/>
                        <w:tcBorders>
                          <w:top w:val="nil"/>
                          <w:left w:val="nil"/>
                          <w:bottom w:val="nil"/>
                          <w:right w:val="nil"/>
                        </w:tcBorders>
                      </w:tcPr>
                      <w:p w:rsidR="00321DB4" w:rsidRDefault="00E024F8">
                        <w:pPr>
                          <w:pStyle w:val="TableParagraph"/>
                          <w:spacing w:before="38"/>
                          <w:ind w:right="41"/>
                          <w:jc w:val="right"/>
                          <w:rPr>
                            <w:rFonts w:ascii="Arial" w:eastAsia="Arial" w:hAnsi="Arial" w:cs="Arial"/>
                            <w:sz w:val="15"/>
                            <w:szCs w:val="15"/>
                          </w:rPr>
                        </w:pPr>
                        <w:r>
                          <w:rPr>
                            <w:rFonts w:ascii="Arial"/>
                            <w:color w:val="262626"/>
                            <w:sz w:val="15"/>
                          </w:rPr>
                          <w:t>12.005,73</w:t>
                        </w:r>
                      </w:p>
                    </w:tc>
                    <w:tc>
                      <w:tcPr>
                        <w:tcW w:w="1230" w:type="dxa"/>
                        <w:tcBorders>
                          <w:top w:val="nil"/>
                          <w:left w:val="nil"/>
                          <w:bottom w:val="nil"/>
                          <w:right w:val="single" w:sz="6" w:space="0" w:color="000000"/>
                        </w:tcBorders>
                      </w:tcPr>
                      <w:p w:rsidR="00321DB4" w:rsidRDefault="00E024F8">
                        <w:pPr>
                          <w:pStyle w:val="TableParagraph"/>
                          <w:spacing w:before="33"/>
                          <w:ind w:right="30"/>
                          <w:jc w:val="right"/>
                          <w:rPr>
                            <w:rFonts w:ascii="Arial" w:eastAsia="Arial" w:hAnsi="Arial" w:cs="Arial"/>
                            <w:sz w:val="15"/>
                            <w:szCs w:val="15"/>
                          </w:rPr>
                        </w:pPr>
                        <w:r>
                          <w:rPr>
                            <w:rFonts w:ascii="Arial"/>
                            <w:color w:val="262626"/>
                            <w:sz w:val="15"/>
                          </w:rPr>
                          <w:t>12.005,73</w:t>
                        </w:r>
                      </w:p>
                    </w:tc>
                    <w:tc>
                      <w:tcPr>
                        <w:tcW w:w="1276" w:type="dxa"/>
                        <w:tcBorders>
                          <w:top w:val="nil"/>
                          <w:left w:val="single" w:sz="6" w:space="0" w:color="000000"/>
                          <w:bottom w:val="nil"/>
                          <w:right w:val="nil"/>
                        </w:tcBorders>
                      </w:tcPr>
                      <w:p w:rsidR="00321DB4" w:rsidRDefault="00E024F8">
                        <w:pPr>
                          <w:pStyle w:val="TableParagraph"/>
                          <w:spacing w:before="23"/>
                          <w:ind w:right="82"/>
                          <w:jc w:val="right"/>
                          <w:rPr>
                            <w:rFonts w:ascii="Arial" w:eastAsia="Arial" w:hAnsi="Arial" w:cs="Arial"/>
                            <w:sz w:val="15"/>
                            <w:szCs w:val="15"/>
                          </w:rPr>
                        </w:pPr>
                        <w:r>
                          <w:rPr>
                            <w:rFonts w:ascii="Arial"/>
                            <w:color w:val="262626"/>
                            <w:sz w:val="15"/>
                          </w:rPr>
                          <w:t>21.000,00</w:t>
                        </w:r>
                      </w:p>
                    </w:tc>
                  </w:tr>
                  <w:tr w:rsidR="00321DB4">
                    <w:trPr>
                      <w:trHeight w:hRule="exact" w:val="269"/>
                    </w:trPr>
                    <w:tc>
                      <w:tcPr>
                        <w:tcW w:w="1059" w:type="dxa"/>
                        <w:tcBorders>
                          <w:top w:val="nil"/>
                          <w:left w:val="nil"/>
                          <w:bottom w:val="nil"/>
                          <w:right w:val="nil"/>
                        </w:tcBorders>
                      </w:tcPr>
                      <w:p w:rsidR="00321DB4" w:rsidRDefault="00E024F8">
                        <w:pPr>
                          <w:pStyle w:val="TableParagraph"/>
                          <w:spacing w:before="59"/>
                          <w:ind w:right="235"/>
                          <w:jc w:val="right"/>
                          <w:rPr>
                            <w:rFonts w:ascii="Arial" w:eastAsia="Arial" w:hAnsi="Arial" w:cs="Arial"/>
                            <w:sz w:val="15"/>
                            <w:szCs w:val="15"/>
                          </w:rPr>
                        </w:pPr>
                        <w:r>
                          <w:rPr>
                            <w:rFonts w:ascii="Arial"/>
                            <w:color w:val="262626"/>
                            <w:w w:val="105"/>
                            <w:sz w:val="15"/>
                          </w:rPr>
                          <w:t>6.500,00</w:t>
                        </w:r>
                      </w:p>
                    </w:tc>
                    <w:tc>
                      <w:tcPr>
                        <w:tcW w:w="1237" w:type="dxa"/>
                        <w:tcBorders>
                          <w:top w:val="nil"/>
                          <w:left w:val="nil"/>
                          <w:bottom w:val="nil"/>
                          <w:right w:val="nil"/>
                        </w:tcBorders>
                      </w:tcPr>
                      <w:p w:rsidR="00321DB4" w:rsidRDefault="00E024F8">
                        <w:pPr>
                          <w:pStyle w:val="TableParagraph"/>
                          <w:spacing w:before="50"/>
                          <w:ind w:right="220"/>
                          <w:jc w:val="right"/>
                          <w:rPr>
                            <w:rFonts w:ascii="Arial" w:eastAsia="Arial" w:hAnsi="Arial" w:cs="Arial"/>
                            <w:sz w:val="15"/>
                            <w:szCs w:val="15"/>
                          </w:rPr>
                        </w:pPr>
                        <w:r>
                          <w:rPr>
                            <w:rFonts w:ascii="Arial"/>
                            <w:color w:val="262626"/>
                            <w:w w:val="105"/>
                            <w:sz w:val="15"/>
                          </w:rPr>
                          <w:t>6.500,00</w:t>
                        </w:r>
                      </w:p>
                    </w:tc>
                    <w:tc>
                      <w:tcPr>
                        <w:tcW w:w="1206" w:type="dxa"/>
                        <w:tcBorders>
                          <w:top w:val="nil"/>
                          <w:left w:val="nil"/>
                          <w:bottom w:val="nil"/>
                          <w:right w:val="nil"/>
                        </w:tcBorders>
                      </w:tcPr>
                      <w:p w:rsidR="00321DB4" w:rsidRDefault="00E024F8">
                        <w:pPr>
                          <w:pStyle w:val="TableParagraph"/>
                          <w:spacing w:before="45"/>
                          <w:ind w:right="207"/>
                          <w:jc w:val="right"/>
                          <w:rPr>
                            <w:rFonts w:ascii="Arial" w:eastAsia="Arial" w:hAnsi="Arial" w:cs="Arial"/>
                            <w:sz w:val="15"/>
                            <w:szCs w:val="15"/>
                          </w:rPr>
                        </w:pPr>
                        <w:r>
                          <w:rPr>
                            <w:rFonts w:ascii="Arial"/>
                            <w:color w:val="262626"/>
                            <w:w w:val="105"/>
                            <w:sz w:val="15"/>
                          </w:rPr>
                          <w:t>7.038,49</w:t>
                        </w:r>
                      </w:p>
                    </w:tc>
                    <w:tc>
                      <w:tcPr>
                        <w:tcW w:w="1035" w:type="dxa"/>
                        <w:tcBorders>
                          <w:top w:val="nil"/>
                          <w:left w:val="nil"/>
                          <w:bottom w:val="nil"/>
                          <w:right w:val="nil"/>
                        </w:tcBorders>
                      </w:tcPr>
                      <w:p w:rsidR="00321DB4" w:rsidRDefault="00E024F8">
                        <w:pPr>
                          <w:pStyle w:val="TableParagraph"/>
                          <w:spacing w:before="35"/>
                          <w:ind w:right="41"/>
                          <w:jc w:val="right"/>
                          <w:rPr>
                            <w:rFonts w:ascii="Arial" w:eastAsia="Arial" w:hAnsi="Arial" w:cs="Arial"/>
                            <w:sz w:val="15"/>
                            <w:szCs w:val="15"/>
                          </w:rPr>
                        </w:pPr>
                        <w:r>
                          <w:rPr>
                            <w:rFonts w:ascii="Arial"/>
                            <w:color w:val="262626"/>
                            <w:w w:val="105"/>
                            <w:sz w:val="15"/>
                          </w:rPr>
                          <w:t>7.038,49</w:t>
                        </w:r>
                      </w:p>
                    </w:tc>
                    <w:tc>
                      <w:tcPr>
                        <w:tcW w:w="1230" w:type="dxa"/>
                        <w:tcBorders>
                          <w:top w:val="nil"/>
                          <w:left w:val="nil"/>
                          <w:bottom w:val="nil"/>
                          <w:right w:val="single" w:sz="6" w:space="0" w:color="000000"/>
                        </w:tcBorders>
                      </w:tcPr>
                      <w:p w:rsidR="00321DB4" w:rsidRDefault="00E024F8">
                        <w:pPr>
                          <w:pStyle w:val="TableParagraph"/>
                          <w:spacing w:before="30"/>
                          <w:ind w:right="35"/>
                          <w:jc w:val="right"/>
                          <w:rPr>
                            <w:rFonts w:ascii="Arial" w:eastAsia="Arial" w:hAnsi="Arial" w:cs="Arial"/>
                            <w:sz w:val="15"/>
                            <w:szCs w:val="15"/>
                          </w:rPr>
                        </w:pPr>
                        <w:r>
                          <w:rPr>
                            <w:rFonts w:ascii="Arial"/>
                            <w:color w:val="262626"/>
                            <w:w w:val="105"/>
                            <w:sz w:val="15"/>
                          </w:rPr>
                          <w:t>7.038,49</w:t>
                        </w:r>
                      </w:p>
                    </w:tc>
                    <w:tc>
                      <w:tcPr>
                        <w:tcW w:w="1276" w:type="dxa"/>
                        <w:tcBorders>
                          <w:top w:val="nil"/>
                          <w:left w:val="single" w:sz="6" w:space="0" w:color="000000"/>
                          <w:bottom w:val="nil"/>
                          <w:right w:val="nil"/>
                        </w:tcBorders>
                      </w:tcPr>
                      <w:p w:rsidR="00321DB4" w:rsidRDefault="00E024F8">
                        <w:pPr>
                          <w:pStyle w:val="TableParagraph"/>
                          <w:spacing w:before="21"/>
                          <w:ind w:right="77"/>
                          <w:jc w:val="right"/>
                          <w:rPr>
                            <w:rFonts w:ascii="Arial" w:eastAsia="Arial" w:hAnsi="Arial" w:cs="Arial"/>
                            <w:sz w:val="15"/>
                            <w:szCs w:val="15"/>
                          </w:rPr>
                        </w:pPr>
                        <w:r>
                          <w:rPr>
                            <w:rFonts w:ascii="Arial"/>
                            <w:color w:val="262626"/>
                            <w:sz w:val="15"/>
                          </w:rPr>
                          <w:t>8.500,00</w:t>
                        </w:r>
                      </w:p>
                    </w:tc>
                  </w:tr>
                  <w:tr w:rsidR="00321DB4">
                    <w:trPr>
                      <w:trHeight w:hRule="exact" w:val="274"/>
                    </w:trPr>
                    <w:tc>
                      <w:tcPr>
                        <w:tcW w:w="1059" w:type="dxa"/>
                        <w:tcBorders>
                          <w:top w:val="nil"/>
                          <w:left w:val="nil"/>
                          <w:bottom w:val="nil"/>
                          <w:right w:val="nil"/>
                        </w:tcBorders>
                      </w:tcPr>
                      <w:p w:rsidR="00321DB4" w:rsidRDefault="00E024F8">
                        <w:pPr>
                          <w:pStyle w:val="TableParagraph"/>
                          <w:spacing w:before="64"/>
                          <w:ind w:right="240"/>
                          <w:jc w:val="right"/>
                          <w:rPr>
                            <w:rFonts w:ascii="Arial" w:eastAsia="Arial" w:hAnsi="Arial" w:cs="Arial"/>
                            <w:sz w:val="15"/>
                            <w:szCs w:val="15"/>
                          </w:rPr>
                        </w:pPr>
                        <w:r>
                          <w:rPr>
                            <w:rFonts w:ascii="Arial"/>
                            <w:color w:val="262626"/>
                            <w:sz w:val="15"/>
                          </w:rPr>
                          <w:t>35.000,00</w:t>
                        </w:r>
                      </w:p>
                    </w:tc>
                    <w:tc>
                      <w:tcPr>
                        <w:tcW w:w="1237" w:type="dxa"/>
                        <w:tcBorders>
                          <w:top w:val="nil"/>
                          <w:left w:val="nil"/>
                          <w:bottom w:val="nil"/>
                          <w:right w:val="nil"/>
                        </w:tcBorders>
                      </w:tcPr>
                      <w:p w:rsidR="00321DB4" w:rsidRDefault="00E024F8">
                        <w:pPr>
                          <w:pStyle w:val="TableParagraph"/>
                          <w:spacing w:before="54"/>
                          <w:ind w:right="224"/>
                          <w:jc w:val="right"/>
                          <w:rPr>
                            <w:rFonts w:ascii="Arial" w:eastAsia="Arial" w:hAnsi="Arial" w:cs="Arial"/>
                            <w:sz w:val="15"/>
                            <w:szCs w:val="15"/>
                          </w:rPr>
                        </w:pPr>
                        <w:r>
                          <w:rPr>
                            <w:rFonts w:ascii="Arial"/>
                            <w:color w:val="262626"/>
                            <w:sz w:val="15"/>
                          </w:rPr>
                          <w:t>35.000,00</w:t>
                        </w:r>
                      </w:p>
                    </w:tc>
                    <w:tc>
                      <w:tcPr>
                        <w:tcW w:w="1206" w:type="dxa"/>
                        <w:tcBorders>
                          <w:top w:val="nil"/>
                          <w:left w:val="nil"/>
                          <w:bottom w:val="nil"/>
                          <w:right w:val="nil"/>
                        </w:tcBorders>
                      </w:tcPr>
                      <w:p w:rsidR="00321DB4" w:rsidRDefault="00E024F8">
                        <w:pPr>
                          <w:pStyle w:val="TableParagraph"/>
                          <w:spacing w:before="50"/>
                          <w:ind w:right="216"/>
                          <w:jc w:val="right"/>
                          <w:rPr>
                            <w:rFonts w:ascii="Arial" w:eastAsia="Arial" w:hAnsi="Arial" w:cs="Arial"/>
                            <w:sz w:val="15"/>
                            <w:szCs w:val="15"/>
                          </w:rPr>
                        </w:pPr>
                        <w:r>
                          <w:rPr>
                            <w:rFonts w:ascii="Arial"/>
                            <w:color w:val="262626"/>
                            <w:sz w:val="15"/>
                          </w:rPr>
                          <w:t>42.423,34</w:t>
                        </w:r>
                      </w:p>
                    </w:tc>
                    <w:tc>
                      <w:tcPr>
                        <w:tcW w:w="1035" w:type="dxa"/>
                        <w:tcBorders>
                          <w:top w:val="nil"/>
                          <w:left w:val="nil"/>
                          <w:bottom w:val="nil"/>
                          <w:right w:val="nil"/>
                        </w:tcBorders>
                      </w:tcPr>
                      <w:p w:rsidR="00321DB4" w:rsidRDefault="00E024F8">
                        <w:pPr>
                          <w:pStyle w:val="TableParagraph"/>
                          <w:spacing w:before="40"/>
                          <w:ind w:right="49"/>
                          <w:jc w:val="right"/>
                          <w:rPr>
                            <w:rFonts w:ascii="Arial" w:eastAsia="Arial" w:hAnsi="Arial" w:cs="Arial"/>
                            <w:sz w:val="15"/>
                            <w:szCs w:val="15"/>
                          </w:rPr>
                        </w:pPr>
                        <w:r>
                          <w:rPr>
                            <w:rFonts w:ascii="Arial"/>
                            <w:color w:val="262626"/>
                            <w:w w:val="105"/>
                            <w:sz w:val="15"/>
                          </w:rPr>
                          <w:t>42.423,34</w:t>
                        </w:r>
                      </w:p>
                    </w:tc>
                    <w:tc>
                      <w:tcPr>
                        <w:tcW w:w="1230" w:type="dxa"/>
                        <w:tcBorders>
                          <w:top w:val="nil"/>
                          <w:left w:val="nil"/>
                          <w:bottom w:val="nil"/>
                          <w:right w:val="single" w:sz="6" w:space="0" w:color="000000"/>
                        </w:tcBorders>
                      </w:tcPr>
                      <w:p w:rsidR="00321DB4" w:rsidRDefault="00E024F8">
                        <w:pPr>
                          <w:pStyle w:val="TableParagraph"/>
                          <w:spacing w:before="30"/>
                          <w:ind w:right="45"/>
                          <w:jc w:val="right"/>
                          <w:rPr>
                            <w:rFonts w:ascii="Arial" w:eastAsia="Arial" w:hAnsi="Arial" w:cs="Arial"/>
                            <w:sz w:val="15"/>
                            <w:szCs w:val="15"/>
                          </w:rPr>
                        </w:pPr>
                        <w:r>
                          <w:rPr>
                            <w:rFonts w:ascii="Arial"/>
                            <w:color w:val="262626"/>
                            <w:sz w:val="15"/>
                          </w:rPr>
                          <w:t>42.423,34</w:t>
                        </w:r>
                      </w:p>
                    </w:tc>
                    <w:tc>
                      <w:tcPr>
                        <w:tcW w:w="1276" w:type="dxa"/>
                        <w:tcBorders>
                          <w:top w:val="nil"/>
                          <w:left w:val="single" w:sz="6" w:space="0" w:color="000000"/>
                          <w:bottom w:val="nil"/>
                          <w:right w:val="nil"/>
                        </w:tcBorders>
                      </w:tcPr>
                      <w:p w:rsidR="00321DB4" w:rsidRDefault="00E024F8">
                        <w:pPr>
                          <w:pStyle w:val="TableParagraph"/>
                          <w:spacing w:before="21"/>
                          <w:ind w:right="75"/>
                          <w:jc w:val="right"/>
                          <w:rPr>
                            <w:rFonts w:ascii="Arial" w:eastAsia="Arial" w:hAnsi="Arial" w:cs="Arial"/>
                            <w:sz w:val="15"/>
                            <w:szCs w:val="15"/>
                          </w:rPr>
                        </w:pPr>
                        <w:r>
                          <w:rPr>
                            <w:rFonts w:ascii="Arial"/>
                            <w:color w:val="262626"/>
                            <w:sz w:val="15"/>
                          </w:rPr>
                          <w:t>50.000,00</w:t>
                        </w:r>
                      </w:p>
                    </w:tc>
                  </w:tr>
                  <w:tr w:rsidR="00321DB4">
                    <w:trPr>
                      <w:trHeight w:hRule="exact" w:val="271"/>
                    </w:trPr>
                    <w:tc>
                      <w:tcPr>
                        <w:tcW w:w="1059" w:type="dxa"/>
                        <w:tcBorders>
                          <w:top w:val="nil"/>
                          <w:left w:val="nil"/>
                          <w:bottom w:val="nil"/>
                          <w:right w:val="nil"/>
                        </w:tcBorders>
                      </w:tcPr>
                      <w:p w:rsidR="00321DB4" w:rsidRDefault="00E024F8">
                        <w:pPr>
                          <w:pStyle w:val="TableParagraph"/>
                          <w:spacing w:before="59"/>
                          <w:ind w:right="245"/>
                          <w:jc w:val="right"/>
                          <w:rPr>
                            <w:rFonts w:ascii="Arial" w:eastAsia="Arial" w:hAnsi="Arial" w:cs="Arial"/>
                            <w:sz w:val="15"/>
                            <w:szCs w:val="15"/>
                          </w:rPr>
                        </w:pPr>
                        <w:r>
                          <w:rPr>
                            <w:rFonts w:ascii="Arial"/>
                            <w:color w:val="262626"/>
                            <w:sz w:val="15"/>
                          </w:rPr>
                          <w:t>40.000,00</w:t>
                        </w:r>
                      </w:p>
                    </w:tc>
                    <w:tc>
                      <w:tcPr>
                        <w:tcW w:w="1237" w:type="dxa"/>
                        <w:tcBorders>
                          <w:top w:val="nil"/>
                          <w:left w:val="nil"/>
                          <w:bottom w:val="nil"/>
                          <w:right w:val="nil"/>
                        </w:tcBorders>
                      </w:tcPr>
                      <w:p w:rsidR="00321DB4" w:rsidRDefault="00E024F8">
                        <w:pPr>
                          <w:pStyle w:val="TableParagraph"/>
                          <w:spacing w:before="54"/>
                          <w:ind w:right="229"/>
                          <w:jc w:val="right"/>
                          <w:rPr>
                            <w:rFonts w:ascii="Arial" w:eastAsia="Arial" w:hAnsi="Arial" w:cs="Arial"/>
                            <w:sz w:val="15"/>
                            <w:szCs w:val="15"/>
                          </w:rPr>
                        </w:pPr>
                        <w:r>
                          <w:rPr>
                            <w:rFonts w:ascii="Arial"/>
                            <w:color w:val="262626"/>
                            <w:sz w:val="15"/>
                          </w:rPr>
                          <w:t>40.000,00</w:t>
                        </w:r>
                      </w:p>
                    </w:tc>
                    <w:tc>
                      <w:tcPr>
                        <w:tcW w:w="1206" w:type="dxa"/>
                        <w:tcBorders>
                          <w:top w:val="nil"/>
                          <w:left w:val="nil"/>
                          <w:bottom w:val="nil"/>
                          <w:right w:val="nil"/>
                        </w:tcBorders>
                      </w:tcPr>
                      <w:p w:rsidR="00321DB4" w:rsidRDefault="00E024F8">
                        <w:pPr>
                          <w:pStyle w:val="TableParagraph"/>
                          <w:spacing w:before="45"/>
                          <w:ind w:right="211"/>
                          <w:jc w:val="right"/>
                          <w:rPr>
                            <w:rFonts w:ascii="Arial" w:eastAsia="Arial" w:hAnsi="Arial" w:cs="Arial"/>
                            <w:sz w:val="15"/>
                            <w:szCs w:val="15"/>
                          </w:rPr>
                        </w:pPr>
                        <w:r>
                          <w:rPr>
                            <w:rFonts w:ascii="Arial"/>
                            <w:color w:val="262626"/>
                            <w:sz w:val="15"/>
                          </w:rPr>
                          <w:t>57.096,07</w:t>
                        </w:r>
                      </w:p>
                    </w:tc>
                    <w:tc>
                      <w:tcPr>
                        <w:tcW w:w="1035" w:type="dxa"/>
                        <w:tcBorders>
                          <w:top w:val="nil"/>
                          <w:left w:val="nil"/>
                          <w:bottom w:val="nil"/>
                          <w:right w:val="nil"/>
                        </w:tcBorders>
                      </w:tcPr>
                      <w:p w:rsidR="00321DB4" w:rsidRDefault="00E024F8">
                        <w:pPr>
                          <w:pStyle w:val="TableParagraph"/>
                          <w:spacing w:before="40"/>
                          <w:ind w:right="44"/>
                          <w:jc w:val="right"/>
                          <w:rPr>
                            <w:rFonts w:ascii="Arial" w:eastAsia="Arial" w:hAnsi="Arial" w:cs="Arial"/>
                            <w:sz w:val="15"/>
                            <w:szCs w:val="15"/>
                          </w:rPr>
                        </w:pPr>
                        <w:r>
                          <w:rPr>
                            <w:rFonts w:ascii="Arial"/>
                            <w:color w:val="262626"/>
                            <w:w w:val="105"/>
                            <w:sz w:val="15"/>
                          </w:rPr>
                          <w:t>57.096,07</w:t>
                        </w:r>
                      </w:p>
                    </w:tc>
                    <w:tc>
                      <w:tcPr>
                        <w:tcW w:w="1230" w:type="dxa"/>
                        <w:tcBorders>
                          <w:top w:val="nil"/>
                          <w:left w:val="nil"/>
                          <w:bottom w:val="nil"/>
                          <w:right w:val="single" w:sz="6" w:space="0" w:color="000000"/>
                        </w:tcBorders>
                      </w:tcPr>
                      <w:p w:rsidR="00321DB4" w:rsidRDefault="00E024F8">
                        <w:pPr>
                          <w:pStyle w:val="TableParagraph"/>
                          <w:spacing w:before="30"/>
                          <w:ind w:right="40"/>
                          <w:jc w:val="right"/>
                          <w:rPr>
                            <w:rFonts w:ascii="Arial" w:eastAsia="Arial" w:hAnsi="Arial" w:cs="Arial"/>
                            <w:sz w:val="15"/>
                            <w:szCs w:val="15"/>
                          </w:rPr>
                        </w:pPr>
                        <w:r>
                          <w:rPr>
                            <w:rFonts w:ascii="Arial"/>
                            <w:color w:val="262626"/>
                            <w:sz w:val="15"/>
                          </w:rPr>
                          <w:t>57.096,07</w:t>
                        </w:r>
                      </w:p>
                    </w:tc>
                    <w:tc>
                      <w:tcPr>
                        <w:tcW w:w="1276" w:type="dxa"/>
                        <w:tcBorders>
                          <w:top w:val="nil"/>
                          <w:left w:val="single" w:sz="6" w:space="0" w:color="000000"/>
                          <w:bottom w:val="nil"/>
                          <w:right w:val="nil"/>
                        </w:tcBorders>
                      </w:tcPr>
                      <w:p w:rsidR="00321DB4" w:rsidRDefault="00E024F8">
                        <w:pPr>
                          <w:pStyle w:val="TableParagraph"/>
                          <w:spacing w:before="21"/>
                          <w:ind w:right="82"/>
                          <w:jc w:val="right"/>
                          <w:rPr>
                            <w:rFonts w:ascii="Arial" w:eastAsia="Arial" w:hAnsi="Arial" w:cs="Arial"/>
                            <w:sz w:val="15"/>
                            <w:szCs w:val="15"/>
                          </w:rPr>
                        </w:pPr>
                        <w:r>
                          <w:rPr>
                            <w:rFonts w:ascii="Arial"/>
                            <w:color w:val="262626"/>
                            <w:sz w:val="15"/>
                          </w:rPr>
                          <w:t>68.000,00</w:t>
                        </w:r>
                      </w:p>
                    </w:tc>
                  </w:tr>
                  <w:tr w:rsidR="00321DB4">
                    <w:trPr>
                      <w:trHeight w:hRule="exact" w:val="264"/>
                    </w:trPr>
                    <w:tc>
                      <w:tcPr>
                        <w:tcW w:w="1059" w:type="dxa"/>
                        <w:tcBorders>
                          <w:top w:val="nil"/>
                          <w:left w:val="nil"/>
                          <w:bottom w:val="nil"/>
                          <w:right w:val="nil"/>
                        </w:tcBorders>
                      </w:tcPr>
                      <w:p w:rsidR="00321DB4" w:rsidRDefault="00321DB4"/>
                    </w:tc>
                    <w:tc>
                      <w:tcPr>
                        <w:tcW w:w="1237" w:type="dxa"/>
                        <w:tcBorders>
                          <w:top w:val="nil"/>
                          <w:left w:val="nil"/>
                          <w:bottom w:val="nil"/>
                          <w:right w:val="nil"/>
                        </w:tcBorders>
                      </w:tcPr>
                      <w:p w:rsidR="00321DB4" w:rsidRDefault="00321DB4"/>
                    </w:tc>
                    <w:tc>
                      <w:tcPr>
                        <w:tcW w:w="1206" w:type="dxa"/>
                        <w:tcBorders>
                          <w:top w:val="nil"/>
                          <w:left w:val="nil"/>
                          <w:bottom w:val="nil"/>
                          <w:right w:val="nil"/>
                        </w:tcBorders>
                      </w:tcPr>
                      <w:p w:rsidR="00321DB4" w:rsidRDefault="00E024F8">
                        <w:pPr>
                          <w:pStyle w:val="TableParagraph"/>
                          <w:spacing w:before="47"/>
                          <w:ind w:right="207"/>
                          <w:jc w:val="right"/>
                          <w:rPr>
                            <w:rFonts w:ascii="Arial" w:eastAsia="Arial" w:hAnsi="Arial" w:cs="Arial"/>
                            <w:sz w:val="15"/>
                            <w:szCs w:val="15"/>
                          </w:rPr>
                        </w:pPr>
                        <w:r>
                          <w:rPr>
                            <w:rFonts w:ascii="Arial"/>
                            <w:color w:val="262626"/>
                            <w:w w:val="105"/>
                            <w:sz w:val="15"/>
                          </w:rPr>
                          <w:t>3.866,92</w:t>
                        </w:r>
                      </w:p>
                    </w:tc>
                    <w:tc>
                      <w:tcPr>
                        <w:tcW w:w="1035" w:type="dxa"/>
                        <w:tcBorders>
                          <w:top w:val="nil"/>
                          <w:left w:val="nil"/>
                          <w:bottom w:val="nil"/>
                          <w:right w:val="nil"/>
                        </w:tcBorders>
                      </w:tcPr>
                      <w:p w:rsidR="00321DB4" w:rsidRDefault="00E024F8">
                        <w:pPr>
                          <w:pStyle w:val="TableParagraph"/>
                          <w:spacing w:before="38"/>
                          <w:ind w:right="41"/>
                          <w:jc w:val="right"/>
                          <w:rPr>
                            <w:rFonts w:ascii="Arial" w:eastAsia="Arial" w:hAnsi="Arial" w:cs="Arial"/>
                            <w:sz w:val="15"/>
                            <w:szCs w:val="15"/>
                          </w:rPr>
                        </w:pPr>
                        <w:r>
                          <w:rPr>
                            <w:rFonts w:ascii="Arial"/>
                            <w:color w:val="262626"/>
                            <w:w w:val="105"/>
                            <w:sz w:val="15"/>
                          </w:rPr>
                          <w:t>3.866,92</w:t>
                        </w:r>
                      </w:p>
                    </w:tc>
                    <w:tc>
                      <w:tcPr>
                        <w:tcW w:w="1230" w:type="dxa"/>
                        <w:tcBorders>
                          <w:top w:val="nil"/>
                          <w:left w:val="nil"/>
                          <w:bottom w:val="nil"/>
                          <w:right w:val="single" w:sz="6" w:space="0" w:color="000000"/>
                        </w:tcBorders>
                      </w:tcPr>
                      <w:p w:rsidR="00321DB4" w:rsidRDefault="00E024F8">
                        <w:pPr>
                          <w:pStyle w:val="TableParagraph"/>
                          <w:spacing w:before="33"/>
                          <w:ind w:right="42"/>
                          <w:jc w:val="right"/>
                          <w:rPr>
                            <w:rFonts w:ascii="Arial" w:eastAsia="Arial" w:hAnsi="Arial" w:cs="Arial"/>
                            <w:sz w:val="15"/>
                            <w:szCs w:val="15"/>
                          </w:rPr>
                        </w:pPr>
                        <w:r>
                          <w:rPr>
                            <w:rFonts w:ascii="Arial"/>
                            <w:color w:val="262626"/>
                            <w:sz w:val="15"/>
                          </w:rPr>
                          <w:t>3.866,92</w:t>
                        </w:r>
                      </w:p>
                    </w:tc>
                    <w:tc>
                      <w:tcPr>
                        <w:tcW w:w="1276" w:type="dxa"/>
                        <w:tcBorders>
                          <w:top w:val="nil"/>
                          <w:left w:val="single" w:sz="6" w:space="0" w:color="000000"/>
                          <w:bottom w:val="nil"/>
                          <w:right w:val="nil"/>
                        </w:tcBorders>
                      </w:tcPr>
                      <w:p w:rsidR="00321DB4" w:rsidRDefault="00E024F8">
                        <w:pPr>
                          <w:pStyle w:val="TableParagraph"/>
                          <w:spacing w:before="23"/>
                          <w:ind w:right="70"/>
                          <w:jc w:val="right"/>
                          <w:rPr>
                            <w:rFonts w:ascii="Arial" w:eastAsia="Arial" w:hAnsi="Arial" w:cs="Arial"/>
                            <w:sz w:val="15"/>
                            <w:szCs w:val="15"/>
                          </w:rPr>
                        </w:pPr>
                        <w:r>
                          <w:rPr>
                            <w:rFonts w:ascii="Arial"/>
                            <w:color w:val="262626"/>
                            <w:w w:val="105"/>
                            <w:sz w:val="15"/>
                          </w:rPr>
                          <w:t>5.000,00</w:t>
                        </w:r>
                      </w:p>
                    </w:tc>
                  </w:tr>
                  <w:tr w:rsidR="00321DB4">
                    <w:trPr>
                      <w:trHeight w:hRule="exact" w:val="279"/>
                    </w:trPr>
                    <w:tc>
                      <w:tcPr>
                        <w:tcW w:w="1059" w:type="dxa"/>
                        <w:tcBorders>
                          <w:top w:val="nil"/>
                          <w:left w:val="nil"/>
                          <w:bottom w:val="nil"/>
                          <w:right w:val="nil"/>
                        </w:tcBorders>
                      </w:tcPr>
                      <w:p w:rsidR="00321DB4" w:rsidRDefault="00E024F8">
                        <w:pPr>
                          <w:pStyle w:val="TableParagraph"/>
                          <w:spacing w:before="71"/>
                          <w:ind w:right="226"/>
                          <w:jc w:val="right"/>
                          <w:rPr>
                            <w:rFonts w:ascii="Arial" w:eastAsia="Arial" w:hAnsi="Arial" w:cs="Arial"/>
                            <w:sz w:val="15"/>
                            <w:szCs w:val="15"/>
                          </w:rPr>
                        </w:pPr>
                        <w:r>
                          <w:rPr>
                            <w:rFonts w:ascii="Arial"/>
                            <w:color w:val="262626"/>
                            <w:w w:val="105"/>
                            <w:sz w:val="15"/>
                          </w:rPr>
                          <w:t>121.000.00</w:t>
                        </w:r>
                      </w:p>
                    </w:tc>
                    <w:tc>
                      <w:tcPr>
                        <w:tcW w:w="1237" w:type="dxa"/>
                        <w:tcBorders>
                          <w:top w:val="nil"/>
                          <w:left w:val="nil"/>
                          <w:bottom w:val="nil"/>
                          <w:right w:val="nil"/>
                        </w:tcBorders>
                      </w:tcPr>
                      <w:p w:rsidR="00321DB4" w:rsidRDefault="00E024F8">
                        <w:pPr>
                          <w:pStyle w:val="TableParagraph"/>
                          <w:spacing w:before="62"/>
                          <w:ind w:right="211"/>
                          <w:jc w:val="right"/>
                          <w:rPr>
                            <w:rFonts w:ascii="Arial" w:eastAsia="Arial" w:hAnsi="Arial" w:cs="Arial"/>
                            <w:sz w:val="15"/>
                            <w:szCs w:val="15"/>
                          </w:rPr>
                        </w:pPr>
                        <w:r>
                          <w:rPr>
                            <w:rFonts w:ascii="Arial"/>
                            <w:color w:val="262626"/>
                            <w:w w:val="105"/>
                            <w:sz w:val="15"/>
                          </w:rPr>
                          <w:t>121.000,00</w:t>
                        </w:r>
                      </w:p>
                    </w:tc>
                    <w:tc>
                      <w:tcPr>
                        <w:tcW w:w="1206" w:type="dxa"/>
                        <w:tcBorders>
                          <w:top w:val="nil"/>
                          <w:left w:val="nil"/>
                          <w:bottom w:val="nil"/>
                          <w:right w:val="nil"/>
                        </w:tcBorders>
                      </w:tcPr>
                      <w:p w:rsidR="00321DB4" w:rsidRDefault="00E024F8">
                        <w:pPr>
                          <w:pStyle w:val="TableParagraph"/>
                          <w:spacing w:before="52"/>
                          <w:ind w:right="198"/>
                          <w:jc w:val="right"/>
                          <w:rPr>
                            <w:rFonts w:ascii="Arial" w:eastAsia="Arial" w:hAnsi="Arial" w:cs="Arial"/>
                            <w:sz w:val="15"/>
                            <w:szCs w:val="15"/>
                          </w:rPr>
                        </w:pPr>
                        <w:r>
                          <w:rPr>
                            <w:rFonts w:ascii="Arial"/>
                            <w:color w:val="262626"/>
                            <w:w w:val="105"/>
                            <w:sz w:val="15"/>
                          </w:rPr>
                          <w:t>110.944,33</w:t>
                        </w:r>
                      </w:p>
                    </w:tc>
                    <w:tc>
                      <w:tcPr>
                        <w:tcW w:w="1035" w:type="dxa"/>
                        <w:tcBorders>
                          <w:top w:val="nil"/>
                          <w:left w:val="nil"/>
                          <w:bottom w:val="nil"/>
                          <w:right w:val="nil"/>
                        </w:tcBorders>
                      </w:tcPr>
                      <w:p w:rsidR="00321DB4" w:rsidRDefault="00E024F8">
                        <w:pPr>
                          <w:pStyle w:val="TableParagraph"/>
                          <w:spacing w:before="47"/>
                          <w:ind w:right="37"/>
                          <w:jc w:val="right"/>
                          <w:rPr>
                            <w:rFonts w:ascii="Arial" w:eastAsia="Arial" w:hAnsi="Arial" w:cs="Arial"/>
                            <w:sz w:val="15"/>
                            <w:szCs w:val="15"/>
                          </w:rPr>
                        </w:pPr>
                        <w:r>
                          <w:rPr>
                            <w:rFonts w:ascii="Arial"/>
                            <w:color w:val="262626"/>
                            <w:w w:val="105"/>
                            <w:sz w:val="15"/>
                          </w:rPr>
                          <w:t>110.944,33</w:t>
                        </w:r>
                      </w:p>
                    </w:tc>
                    <w:tc>
                      <w:tcPr>
                        <w:tcW w:w="1230" w:type="dxa"/>
                        <w:tcBorders>
                          <w:top w:val="nil"/>
                          <w:left w:val="nil"/>
                          <w:bottom w:val="nil"/>
                          <w:right w:val="single" w:sz="6" w:space="0" w:color="000000"/>
                        </w:tcBorders>
                      </w:tcPr>
                      <w:p w:rsidR="00321DB4" w:rsidRDefault="00E024F8">
                        <w:pPr>
                          <w:pStyle w:val="TableParagraph"/>
                          <w:spacing w:before="38"/>
                          <w:ind w:right="29"/>
                          <w:jc w:val="right"/>
                          <w:rPr>
                            <w:rFonts w:ascii="Arial" w:eastAsia="Arial" w:hAnsi="Arial" w:cs="Arial"/>
                            <w:sz w:val="15"/>
                            <w:szCs w:val="15"/>
                          </w:rPr>
                        </w:pPr>
                        <w:r>
                          <w:rPr>
                            <w:rFonts w:ascii="Arial"/>
                            <w:color w:val="262626"/>
                            <w:sz w:val="15"/>
                          </w:rPr>
                          <w:t>110.944,33</w:t>
                        </w:r>
                      </w:p>
                    </w:tc>
                    <w:tc>
                      <w:tcPr>
                        <w:tcW w:w="1276" w:type="dxa"/>
                        <w:tcBorders>
                          <w:top w:val="nil"/>
                          <w:left w:val="single" w:sz="6" w:space="0" w:color="000000"/>
                          <w:bottom w:val="nil"/>
                          <w:right w:val="nil"/>
                        </w:tcBorders>
                      </w:tcPr>
                      <w:p w:rsidR="00321DB4" w:rsidRDefault="00E024F8">
                        <w:pPr>
                          <w:pStyle w:val="TableParagraph"/>
                          <w:spacing w:before="28"/>
                          <w:ind w:right="64"/>
                          <w:jc w:val="right"/>
                          <w:rPr>
                            <w:rFonts w:ascii="Arial" w:eastAsia="Arial" w:hAnsi="Arial" w:cs="Arial"/>
                            <w:sz w:val="15"/>
                            <w:szCs w:val="15"/>
                          </w:rPr>
                        </w:pPr>
                        <w:r>
                          <w:rPr>
                            <w:rFonts w:ascii="Arial"/>
                            <w:color w:val="262626"/>
                            <w:sz w:val="15"/>
                          </w:rPr>
                          <w:t>120.000,00</w:t>
                        </w:r>
                      </w:p>
                    </w:tc>
                  </w:tr>
                </w:tbl>
                <w:p w:rsidR="00321DB4" w:rsidRDefault="00321DB4"/>
              </w:txbxContent>
            </v:textbox>
            <w10:wrap anchorx="page"/>
          </v:shape>
        </w:pict>
      </w:r>
      <w:r w:rsidR="00E024F8">
        <w:rPr>
          <w:rFonts w:ascii="Times New Roman"/>
          <w:color w:val="BFBFBF"/>
          <w:w w:val="60"/>
          <w:sz w:val="17"/>
        </w:rPr>
        <w:t>1</w:t>
      </w:r>
    </w:p>
    <w:p w:rsidR="00321DB4" w:rsidRDefault="00E024F8">
      <w:pPr>
        <w:spacing w:before="51"/>
        <w:ind w:left="8081" w:right="7441"/>
        <w:jc w:val="center"/>
        <w:rPr>
          <w:rFonts w:ascii="Arial" w:eastAsia="Arial" w:hAnsi="Arial" w:cs="Arial"/>
          <w:sz w:val="7"/>
          <w:szCs w:val="7"/>
        </w:rPr>
      </w:pPr>
      <w:r>
        <w:rPr>
          <w:rFonts w:ascii="Arial"/>
          <w:color w:val="ACACAC"/>
          <w:w w:val="60"/>
          <w:sz w:val="7"/>
        </w:rPr>
        <w:t>1</w:t>
      </w:r>
    </w:p>
    <w:p w:rsidR="00321DB4" w:rsidRDefault="00321DB4">
      <w:pPr>
        <w:rPr>
          <w:rFonts w:ascii="Arial" w:eastAsia="Arial" w:hAnsi="Arial" w:cs="Arial"/>
          <w:sz w:val="20"/>
          <w:szCs w:val="20"/>
        </w:rPr>
      </w:pPr>
    </w:p>
    <w:p w:rsidR="00321DB4" w:rsidRDefault="00321DB4">
      <w:pPr>
        <w:spacing w:before="1"/>
        <w:rPr>
          <w:rFonts w:ascii="Arial" w:eastAsia="Arial" w:hAnsi="Arial" w:cs="Arial"/>
          <w:sz w:val="23"/>
          <w:szCs w:val="23"/>
        </w:rPr>
      </w:pPr>
    </w:p>
    <w:p w:rsidR="00321DB4" w:rsidRDefault="00E024F8">
      <w:pPr>
        <w:spacing w:before="87"/>
        <w:ind w:left="8081" w:right="7441"/>
        <w:jc w:val="center"/>
        <w:rPr>
          <w:rFonts w:ascii="Arial" w:eastAsia="Arial" w:hAnsi="Arial" w:cs="Arial"/>
          <w:sz w:val="10"/>
          <w:szCs w:val="10"/>
        </w:rPr>
      </w:pPr>
      <w:r>
        <w:rPr>
          <w:rFonts w:ascii="Arial"/>
          <w:color w:val="BFBFBF"/>
          <w:w w:val="65"/>
          <w:sz w:val="10"/>
        </w:rPr>
        <w:t>1</w:t>
      </w:r>
    </w:p>
    <w:p w:rsidR="00321DB4" w:rsidRDefault="00321DB4">
      <w:pPr>
        <w:spacing w:before="7"/>
        <w:rPr>
          <w:rFonts w:ascii="Arial" w:eastAsia="Arial" w:hAnsi="Arial" w:cs="Arial"/>
          <w:sz w:val="9"/>
          <w:szCs w:val="9"/>
        </w:rPr>
      </w:pPr>
    </w:p>
    <w:p w:rsidR="00321DB4" w:rsidRDefault="003A113E">
      <w:pPr>
        <w:pStyle w:val="Textoindependiente"/>
        <w:tabs>
          <w:tab w:val="left" w:pos="2398"/>
          <w:tab w:val="left" w:pos="3406"/>
        </w:tabs>
        <w:ind w:left="1308"/>
      </w:pPr>
      <w:r>
        <w:pict>
          <v:shape id="_x0000_s6285" type="#_x0000_t202" style="position:absolute;left:0;text-align:left;margin-left:95.7pt;margin-top:11.45pt;width:295pt;height:69.65pt;z-index:2752;mso-position-horizontal-relative:page" filled="f" stroked="f">
            <v:textbox inset="0,0,0,0">
              <w:txbxContent>
                <w:tbl>
                  <w:tblPr>
                    <w:tblStyle w:val="TableNormal"/>
                    <w:tblW w:w="0" w:type="auto"/>
                    <w:tblLayout w:type="fixed"/>
                    <w:tblLook w:val="01E0" w:firstRow="1" w:lastRow="1" w:firstColumn="1" w:lastColumn="1" w:noHBand="0" w:noVBand="0"/>
                  </w:tblPr>
                  <w:tblGrid>
                    <w:gridCol w:w="711"/>
                    <w:gridCol w:w="1139"/>
                    <w:gridCol w:w="2009"/>
                    <w:gridCol w:w="2040"/>
                  </w:tblGrid>
                  <w:tr w:rsidR="00321DB4">
                    <w:trPr>
                      <w:trHeight w:hRule="exact" w:val="286"/>
                    </w:trPr>
                    <w:tc>
                      <w:tcPr>
                        <w:tcW w:w="711" w:type="dxa"/>
                        <w:tcBorders>
                          <w:top w:val="nil"/>
                          <w:left w:val="nil"/>
                          <w:bottom w:val="nil"/>
                          <w:right w:val="nil"/>
                        </w:tcBorders>
                      </w:tcPr>
                      <w:p w:rsidR="00321DB4" w:rsidRDefault="00E024F8">
                        <w:pPr>
                          <w:pStyle w:val="TableParagraph"/>
                          <w:spacing w:before="64"/>
                          <w:ind w:left="35"/>
                          <w:rPr>
                            <w:rFonts w:ascii="Arial" w:eastAsia="Arial" w:hAnsi="Arial" w:cs="Arial"/>
                            <w:sz w:val="15"/>
                            <w:szCs w:val="15"/>
                          </w:rPr>
                        </w:pPr>
                        <w:r>
                          <w:rPr>
                            <w:rFonts w:ascii="Arial"/>
                            <w:color w:val="262626"/>
                            <w:w w:val="105"/>
                            <w:sz w:val="15"/>
                          </w:rPr>
                          <w:t>912</w:t>
                        </w:r>
                      </w:p>
                    </w:tc>
                    <w:tc>
                      <w:tcPr>
                        <w:tcW w:w="1139" w:type="dxa"/>
                        <w:tcBorders>
                          <w:top w:val="nil"/>
                          <w:left w:val="nil"/>
                          <w:bottom w:val="nil"/>
                          <w:right w:val="nil"/>
                        </w:tcBorders>
                      </w:tcPr>
                      <w:p w:rsidR="00321DB4" w:rsidRDefault="00E024F8">
                        <w:pPr>
                          <w:pStyle w:val="TableParagraph"/>
                          <w:spacing w:before="59"/>
                          <w:ind w:right="281"/>
                          <w:jc w:val="right"/>
                          <w:rPr>
                            <w:rFonts w:ascii="Arial" w:eastAsia="Arial" w:hAnsi="Arial" w:cs="Arial"/>
                            <w:sz w:val="15"/>
                            <w:szCs w:val="15"/>
                          </w:rPr>
                        </w:pPr>
                        <w:r>
                          <w:rPr>
                            <w:rFonts w:ascii="Arial"/>
                            <w:color w:val="262626"/>
                            <w:w w:val="105"/>
                            <w:sz w:val="15"/>
                          </w:rPr>
                          <w:t>23000</w:t>
                        </w:r>
                      </w:p>
                    </w:tc>
                    <w:tc>
                      <w:tcPr>
                        <w:tcW w:w="2009" w:type="dxa"/>
                        <w:tcBorders>
                          <w:top w:val="nil"/>
                          <w:left w:val="nil"/>
                          <w:bottom w:val="nil"/>
                          <w:right w:val="nil"/>
                        </w:tcBorders>
                      </w:tcPr>
                      <w:p w:rsidR="00321DB4" w:rsidRDefault="00E024F8">
                        <w:pPr>
                          <w:pStyle w:val="TableParagraph"/>
                          <w:spacing w:before="55"/>
                          <w:ind w:left="282"/>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040" w:type="dxa"/>
                        <w:tcBorders>
                          <w:top w:val="nil"/>
                          <w:left w:val="nil"/>
                          <w:bottom w:val="nil"/>
                          <w:right w:val="nil"/>
                        </w:tcBorders>
                      </w:tcPr>
                      <w:p w:rsidR="00321DB4" w:rsidRDefault="00E024F8">
                        <w:pPr>
                          <w:pStyle w:val="TableParagraph"/>
                          <w:spacing w:before="45"/>
                          <w:ind w:left="135"/>
                          <w:rPr>
                            <w:rFonts w:ascii="Arial" w:eastAsia="Arial" w:hAnsi="Arial" w:cs="Arial"/>
                            <w:sz w:val="15"/>
                            <w:szCs w:val="15"/>
                          </w:rPr>
                        </w:pPr>
                        <w:r>
                          <w:rPr>
                            <w:rFonts w:ascii="Arial" w:hAnsi="Arial"/>
                            <w:color w:val="262626"/>
                            <w:w w:val="105"/>
                            <w:sz w:val="15"/>
                          </w:rPr>
                          <w:t>De los órganos de</w:t>
                        </w:r>
                        <w:r>
                          <w:rPr>
                            <w:rFonts w:ascii="Arial" w:hAnsi="Arial"/>
                            <w:color w:val="262626"/>
                            <w:spacing w:val="19"/>
                            <w:w w:val="105"/>
                            <w:sz w:val="15"/>
                          </w:rPr>
                          <w:t xml:space="preserve"> </w:t>
                        </w:r>
                        <w:r>
                          <w:rPr>
                            <w:rFonts w:ascii="Arial" w:hAnsi="Arial"/>
                            <w:color w:val="262626"/>
                            <w:w w:val="105"/>
                            <w:sz w:val="15"/>
                          </w:rPr>
                          <w:t>gobiern</w:t>
                        </w:r>
                      </w:p>
                    </w:tc>
                  </w:tr>
                  <w:tr w:rsidR="00321DB4">
                    <w:trPr>
                      <w:trHeight w:hRule="exact" w:val="276"/>
                    </w:trPr>
                    <w:tc>
                      <w:tcPr>
                        <w:tcW w:w="711" w:type="dxa"/>
                        <w:tcBorders>
                          <w:top w:val="nil"/>
                          <w:left w:val="nil"/>
                          <w:bottom w:val="nil"/>
                          <w:right w:val="nil"/>
                        </w:tcBorders>
                      </w:tcPr>
                      <w:p w:rsidR="00321DB4" w:rsidRDefault="00E024F8">
                        <w:pPr>
                          <w:pStyle w:val="TableParagraph"/>
                          <w:spacing w:before="57"/>
                          <w:ind w:left="35"/>
                          <w:rPr>
                            <w:rFonts w:ascii="Arial" w:eastAsia="Arial" w:hAnsi="Arial" w:cs="Arial"/>
                            <w:sz w:val="15"/>
                            <w:szCs w:val="15"/>
                          </w:rPr>
                        </w:pPr>
                        <w:r>
                          <w:rPr>
                            <w:rFonts w:ascii="Arial"/>
                            <w:color w:val="262626"/>
                            <w:w w:val="105"/>
                            <w:sz w:val="15"/>
                          </w:rPr>
                          <w:t>912</w:t>
                        </w:r>
                      </w:p>
                    </w:tc>
                    <w:tc>
                      <w:tcPr>
                        <w:tcW w:w="1139" w:type="dxa"/>
                        <w:tcBorders>
                          <w:top w:val="nil"/>
                          <w:left w:val="nil"/>
                          <w:bottom w:val="nil"/>
                          <w:right w:val="nil"/>
                        </w:tcBorders>
                      </w:tcPr>
                      <w:p w:rsidR="00321DB4" w:rsidRDefault="00E024F8">
                        <w:pPr>
                          <w:pStyle w:val="TableParagraph"/>
                          <w:spacing w:before="47"/>
                          <w:ind w:right="281"/>
                          <w:jc w:val="right"/>
                          <w:rPr>
                            <w:rFonts w:ascii="Arial" w:eastAsia="Arial" w:hAnsi="Arial" w:cs="Arial"/>
                            <w:sz w:val="15"/>
                            <w:szCs w:val="15"/>
                          </w:rPr>
                        </w:pPr>
                        <w:r>
                          <w:rPr>
                            <w:rFonts w:ascii="Arial"/>
                            <w:color w:val="262626"/>
                            <w:w w:val="105"/>
                            <w:sz w:val="15"/>
                          </w:rPr>
                          <w:t>23100</w:t>
                        </w:r>
                      </w:p>
                    </w:tc>
                    <w:tc>
                      <w:tcPr>
                        <w:tcW w:w="2009" w:type="dxa"/>
                        <w:tcBorders>
                          <w:top w:val="nil"/>
                          <w:left w:val="nil"/>
                          <w:bottom w:val="nil"/>
                          <w:right w:val="nil"/>
                        </w:tcBorders>
                      </w:tcPr>
                      <w:p w:rsidR="00321DB4" w:rsidRDefault="00E024F8">
                        <w:pPr>
                          <w:pStyle w:val="TableParagraph"/>
                          <w:spacing w:before="42"/>
                          <w:ind w:left="282"/>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040" w:type="dxa"/>
                        <w:tcBorders>
                          <w:top w:val="nil"/>
                          <w:left w:val="nil"/>
                          <w:bottom w:val="nil"/>
                          <w:right w:val="nil"/>
                        </w:tcBorders>
                      </w:tcPr>
                      <w:p w:rsidR="00321DB4" w:rsidRDefault="00E024F8">
                        <w:pPr>
                          <w:pStyle w:val="TableParagraph"/>
                          <w:spacing w:before="33"/>
                          <w:ind w:left="140"/>
                          <w:rPr>
                            <w:rFonts w:ascii="Arial" w:eastAsia="Arial" w:hAnsi="Arial" w:cs="Arial"/>
                            <w:sz w:val="15"/>
                            <w:szCs w:val="15"/>
                          </w:rPr>
                        </w:pPr>
                        <w:r>
                          <w:rPr>
                            <w:rFonts w:ascii="Arial"/>
                            <w:color w:val="262626"/>
                            <w:w w:val="105"/>
                            <w:sz w:val="15"/>
                          </w:rPr>
                          <w:t>lndemnizac.</w:t>
                        </w:r>
                        <w:r>
                          <w:rPr>
                            <w:rFonts w:ascii="Arial"/>
                            <w:color w:val="262626"/>
                            <w:spacing w:val="32"/>
                            <w:w w:val="105"/>
                            <w:sz w:val="15"/>
                          </w:rPr>
                          <w:t xml:space="preserve"> </w:t>
                        </w:r>
                        <w:r>
                          <w:rPr>
                            <w:rFonts w:ascii="Arial"/>
                            <w:color w:val="262626"/>
                            <w:w w:val="105"/>
                            <w:sz w:val="15"/>
                          </w:rPr>
                          <w:t>Locomocion</w:t>
                        </w:r>
                      </w:p>
                    </w:tc>
                  </w:tr>
                  <w:tr w:rsidR="00321DB4">
                    <w:trPr>
                      <w:trHeight w:hRule="exact" w:val="274"/>
                    </w:trPr>
                    <w:tc>
                      <w:tcPr>
                        <w:tcW w:w="711" w:type="dxa"/>
                        <w:tcBorders>
                          <w:top w:val="nil"/>
                          <w:left w:val="nil"/>
                          <w:bottom w:val="nil"/>
                          <w:right w:val="nil"/>
                        </w:tcBorders>
                      </w:tcPr>
                      <w:p w:rsidR="00321DB4" w:rsidRDefault="00E024F8">
                        <w:pPr>
                          <w:pStyle w:val="TableParagraph"/>
                          <w:spacing w:before="54"/>
                          <w:ind w:left="35"/>
                          <w:rPr>
                            <w:rFonts w:ascii="Arial" w:eastAsia="Arial" w:hAnsi="Arial" w:cs="Arial"/>
                            <w:sz w:val="15"/>
                            <w:szCs w:val="15"/>
                          </w:rPr>
                        </w:pPr>
                        <w:r>
                          <w:rPr>
                            <w:rFonts w:ascii="Arial"/>
                            <w:color w:val="262626"/>
                            <w:w w:val="105"/>
                            <w:sz w:val="15"/>
                          </w:rPr>
                          <w:t>912</w:t>
                        </w:r>
                      </w:p>
                    </w:tc>
                    <w:tc>
                      <w:tcPr>
                        <w:tcW w:w="1139" w:type="dxa"/>
                        <w:tcBorders>
                          <w:top w:val="nil"/>
                          <w:left w:val="nil"/>
                          <w:bottom w:val="nil"/>
                          <w:right w:val="nil"/>
                        </w:tcBorders>
                      </w:tcPr>
                      <w:p w:rsidR="00321DB4" w:rsidRDefault="00E024F8">
                        <w:pPr>
                          <w:pStyle w:val="TableParagraph"/>
                          <w:spacing w:before="50"/>
                          <w:ind w:right="280"/>
                          <w:jc w:val="right"/>
                          <w:rPr>
                            <w:rFonts w:ascii="Arial" w:eastAsia="Arial" w:hAnsi="Arial" w:cs="Arial"/>
                            <w:sz w:val="15"/>
                            <w:szCs w:val="15"/>
                          </w:rPr>
                        </w:pPr>
                        <w:r>
                          <w:rPr>
                            <w:rFonts w:ascii="Arial"/>
                            <w:color w:val="262626"/>
                            <w:sz w:val="15"/>
                          </w:rPr>
                          <w:t>23300</w:t>
                        </w:r>
                      </w:p>
                    </w:tc>
                    <w:tc>
                      <w:tcPr>
                        <w:tcW w:w="2009" w:type="dxa"/>
                        <w:tcBorders>
                          <w:top w:val="nil"/>
                          <w:left w:val="nil"/>
                          <w:bottom w:val="nil"/>
                          <w:right w:val="nil"/>
                        </w:tcBorders>
                      </w:tcPr>
                      <w:p w:rsidR="00321DB4" w:rsidRDefault="00E024F8">
                        <w:pPr>
                          <w:pStyle w:val="TableParagraph"/>
                          <w:spacing w:before="40"/>
                          <w:ind w:left="282"/>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040" w:type="dxa"/>
                        <w:tcBorders>
                          <w:top w:val="nil"/>
                          <w:left w:val="nil"/>
                          <w:bottom w:val="nil"/>
                          <w:right w:val="nil"/>
                        </w:tcBorders>
                      </w:tcPr>
                      <w:p w:rsidR="00321DB4" w:rsidRDefault="00E024F8">
                        <w:pPr>
                          <w:pStyle w:val="TableParagraph"/>
                          <w:spacing w:before="30"/>
                          <w:ind w:left="130"/>
                          <w:rPr>
                            <w:rFonts w:ascii="Arial" w:eastAsia="Arial" w:hAnsi="Arial" w:cs="Arial"/>
                            <w:sz w:val="15"/>
                            <w:szCs w:val="15"/>
                          </w:rPr>
                        </w:pPr>
                        <w:r>
                          <w:rPr>
                            <w:rFonts w:ascii="Arial"/>
                            <w:color w:val="262626"/>
                            <w:w w:val="105"/>
                            <w:sz w:val="15"/>
                          </w:rPr>
                          <w:t>Otras</w:t>
                        </w:r>
                        <w:r>
                          <w:rPr>
                            <w:rFonts w:ascii="Arial"/>
                            <w:color w:val="262626"/>
                            <w:spacing w:val="16"/>
                            <w:w w:val="105"/>
                            <w:sz w:val="15"/>
                          </w:rPr>
                          <w:t xml:space="preserve"> </w:t>
                        </w:r>
                        <w:r>
                          <w:rPr>
                            <w:rFonts w:ascii="Arial"/>
                            <w:color w:val="262626"/>
                            <w:w w:val="105"/>
                            <w:sz w:val="15"/>
                          </w:rPr>
                          <w:t>indemnizaciones.</w:t>
                        </w:r>
                      </w:p>
                    </w:tc>
                  </w:tr>
                  <w:tr w:rsidR="00321DB4">
                    <w:trPr>
                      <w:trHeight w:hRule="exact" w:val="274"/>
                    </w:trPr>
                    <w:tc>
                      <w:tcPr>
                        <w:tcW w:w="711" w:type="dxa"/>
                        <w:tcBorders>
                          <w:top w:val="nil"/>
                          <w:left w:val="nil"/>
                          <w:bottom w:val="nil"/>
                          <w:right w:val="nil"/>
                        </w:tcBorders>
                      </w:tcPr>
                      <w:p w:rsidR="00321DB4" w:rsidRDefault="00E024F8">
                        <w:pPr>
                          <w:pStyle w:val="TableParagraph"/>
                          <w:spacing w:before="54"/>
                          <w:ind w:left="35"/>
                          <w:rPr>
                            <w:rFonts w:ascii="Arial" w:eastAsia="Arial" w:hAnsi="Arial" w:cs="Arial"/>
                            <w:sz w:val="15"/>
                            <w:szCs w:val="15"/>
                          </w:rPr>
                        </w:pPr>
                        <w:r>
                          <w:rPr>
                            <w:rFonts w:ascii="Arial"/>
                            <w:color w:val="262626"/>
                            <w:w w:val="105"/>
                            <w:sz w:val="15"/>
                          </w:rPr>
                          <w:t>912</w:t>
                        </w:r>
                      </w:p>
                    </w:tc>
                    <w:tc>
                      <w:tcPr>
                        <w:tcW w:w="1139" w:type="dxa"/>
                        <w:tcBorders>
                          <w:top w:val="nil"/>
                          <w:left w:val="nil"/>
                          <w:bottom w:val="nil"/>
                          <w:right w:val="nil"/>
                        </w:tcBorders>
                      </w:tcPr>
                      <w:p w:rsidR="00321DB4" w:rsidRDefault="00E024F8">
                        <w:pPr>
                          <w:pStyle w:val="TableParagraph"/>
                          <w:spacing w:before="50"/>
                          <w:ind w:right="285"/>
                          <w:jc w:val="right"/>
                          <w:rPr>
                            <w:rFonts w:ascii="Arial" w:eastAsia="Arial" w:hAnsi="Arial" w:cs="Arial"/>
                            <w:sz w:val="15"/>
                            <w:szCs w:val="15"/>
                          </w:rPr>
                        </w:pPr>
                        <w:r>
                          <w:rPr>
                            <w:rFonts w:ascii="Arial"/>
                            <w:color w:val="262626"/>
                            <w:sz w:val="15"/>
                          </w:rPr>
                          <w:t>48900</w:t>
                        </w:r>
                      </w:p>
                    </w:tc>
                    <w:tc>
                      <w:tcPr>
                        <w:tcW w:w="2009" w:type="dxa"/>
                        <w:tcBorders>
                          <w:top w:val="nil"/>
                          <w:left w:val="nil"/>
                          <w:bottom w:val="nil"/>
                          <w:right w:val="nil"/>
                        </w:tcBorders>
                      </w:tcPr>
                      <w:p w:rsidR="00321DB4" w:rsidRDefault="00E024F8">
                        <w:pPr>
                          <w:pStyle w:val="TableParagraph"/>
                          <w:spacing w:before="40"/>
                          <w:ind w:left="282"/>
                          <w:rPr>
                            <w:rFonts w:ascii="Arial" w:eastAsia="Arial" w:hAnsi="Arial" w:cs="Arial"/>
                            <w:sz w:val="15"/>
                            <w:szCs w:val="15"/>
                          </w:rPr>
                        </w:pPr>
                        <w:r>
                          <w:rPr>
                            <w:rFonts w:ascii="Arial" w:hAnsi="Arial"/>
                            <w:color w:val="262626"/>
                            <w:w w:val="105"/>
                            <w:sz w:val="15"/>
                          </w:rPr>
                          <w:t>Órganos de</w:t>
                        </w:r>
                        <w:r>
                          <w:rPr>
                            <w:rFonts w:ascii="Arial" w:hAnsi="Arial"/>
                            <w:color w:val="262626"/>
                            <w:spacing w:val="15"/>
                            <w:w w:val="105"/>
                            <w:sz w:val="15"/>
                          </w:rPr>
                          <w:t xml:space="preserve"> </w:t>
                        </w:r>
                        <w:r>
                          <w:rPr>
                            <w:rFonts w:ascii="Arial" w:hAnsi="Arial"/>
                            <w:color w:val="262626"/>
                            <w:w w:val="105"/>
                            <w:sz w:val="15"/>
                          </w:rPr>
                          <w:t>Gobierno</w:t>
                        </w:r>
                      </w:p>
                    </w:tc>
                    <w:tc>
                      <w:tcPr>
                        <w:tcW w:w="2040" w:type="dxa"/>
                        <w:tcBorders>
                          <w:top w:val="nil"/>
                          <w:left w:val="nil"/>
                          <w:bottom w:val="nil"/>
                          <w:right w:val="nil"/>
                        </w:tcBorders>
                      </w:tcPr>
                      <w:p w:rsidR="00321DB4" w:rsidRDefault="00E024F8">
                        <w:pPr>
                          <w:pStyle w:val="TableParagraph"/>
                          <w:spacing w:before="30"/>
                          <w:ind w:left="130"/>
                          <w:rPr>
                            <w:rFonts w:ascii="Arial" w:eastAsia="Arial" w:hAnsi="Arial" w:cs="Arial"/>
                            <w:sz w:val="15"/>
                            <w:szCs w:val="15"/>
                          </w:rPr>
                        </w:pPr>
                        <w:r>
                          <w:rPr>
                            <w:rFonts w:ascii="Arial"/>
                            <w:color w:val="262626"/>
                            <w:w w:val="105"/>
                            <w:sz w:val="15"/>
                          </w:rPr>
                          <w:t>Otras</w:t>
                        </w:r>
                        <w:r>
                          <w:rPr>
                            <w:rFonts w:ascii="Arial"/>
                            <w:color w:val="262626"/>
                            <w:spacing w:val="17"/>
                            <w:w w:val="105"/>
                            <w:sz w:val="15"/>
                          </w:rPr>
                          <w:t xml:space="preserve"> </w:t>
                        </w:r>
                        <w:r>
                          <w:rPr>
                            <w:rFonts w:ascii="Arial"/>
                            <w:color w:val="262626"/>
                            <w:w w:val="105"/>
                            <w:sz w:val="15"/>
                          </w:rPr>
                          <w:t>Transferencias</w:t>
                        </w:r>
                      </w:p>
                    </w:tc>
                  </w:tr>
                  <w:tr w:rsidR="00321DB4">
                    <w:trPr>
                      <w:trHeight w:hRule="exact" w:val="283"/>
                    </w:trPr>
                    <w:tc>
                      <w:tcPr>
                        <w:tcW w:w="711" w:type="dxa"/>
                        <w:tcBorders>
                          <w:top w:val="nil"/>
                          <w:left w:val="nil"/>
                          <w:bottom w:val="nil"/>
                          <w:right w:val="nil"/>
                        </w:tcBorders>
                      </w:tcPr>
                      <w:p w:rsidR="00321DB4" w:rsidRDefault="00E024F8">
                        <w:pPr>
                          <w:pStyle w:val="TableParagraph"/>
                          <w:spacing w:before="54"/>
                          <w:ind w:left="35"/>
                          <w:rPr>
                            <w:rFonts w:ascii="Arial" w:eastAsia="Arial" w:hAnsi="Arial" w:cs="Arial"/>
                            <w:sz w:val="15"/>
                            <w:szCs w:val="15"/>
                          </w:rPr>
                        </w:pPr>
                        <w:r>
                          <w:rPr>
                            <w:rFonts w:ascii="Arial"/>
                            <w:color w:val="262626"/>
                            <w:w w:val="105"/>
                            <w:sz w:val="15"/>
                          </w:rPr>
                          <w:t>920</w:t>
                        </w:r>
                      </w:p>
                    </w:tc>
                    <w:tc>
                      <w:tcPr>
                        <w:tcW w:w="1139" w:type="dxa"/>
                        <w:tcBorders>
                          <w:top w:val="nil"/>
                          <w:left w:val="nil"/>
                          <w:bottom w:val="nil"/>
                          <w:right w:val="nil"/>
                        </w:tcBorders>
                      </w:tcPr>
                      <w:p w:rsidR="00321DB4" w:rsidRDefault="00E024F8">
                        <w:pPr>
                          <w:pStyle w:val="TableParagraph"/>
                          <w:spacing w:before="50"/>
                          <w:ind w:right="271"/>
                          <w:jc w:val="right"/>
                          <w:rPr>
                            <w:rFonts w:ascii="Arial" w:eastAsia="Arial" w:hAnsi="Arial" w:cs="Arial"/>
                            <w:sz w:val="15"/>
                            <w:szCs w:val="15"/>
                          </w:rPr>
                        </w:pPr>
                        <w:r>
                          <w:rPr>
                            <w:rFonts w:ascii="Arial"/>
                            <w:color w:val="262626"/>
                            <w:sz w:val="15"/>
                          </w:rPr>
                          <w:t>12000</w:t>
                        </w:r>
                      </w:p>
                    </w:tc>
                    <w:tc>
                      <w:tcPr>
                        <w:tcW w:w="2009" w:type="dxa"/>
                        <w:tcBorders>
                          <w:top w:val="nil"/>
                          <w:left w:val="nil"/>
                          <w:bottom w:val="nil"/>
                          <w:right w:val="nil"/>
                        </w:tcBorders>
                      </w:tcPr>
                      <w:p w:rsidR="00321DB4" w:rsidRDefault="00E024F8">
                        <w:pPr>
                          <w:pStyle w:val="TableParagraph"/>
                          <w:spacing w:before="40"/>
                          <w:ind w:left="273"/>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c>
                      <w:tcPr>
                        <w:tcW w:w="2040" w:type="dxa"/>
                        <w:tcBorders>
                          <w:top w:val="nil"/>
                          <w:left w:val="nil"/>
                          <w:bottom w:val="nil"/>
                          <w:right w:val="nil"/>
                        </w:tcBorders>
                      </w:tcPr>
                      <w:p w:rsidR="00321DB4" w:rsidRDefault="00E024F8">
                        <w:pPr>
                          <w:pStyle w:val="TableParagraph"/>
                          <w:spacing w:before="30"/>
                          <w:ind w:left="97"/>
                          <w:rPr>
                            <w:rFonts w:ascii="Arial" w:eastAsia="Arial" w:hAnsi="Arial" w:cs="Arial"/>
                            <w:sz w:val="15"/>
                            <w:szCs w:val="15"/>
                          </w:rPr>
                        </w:pPr>
                        <w:r>
                          <w:rPr>
                            <w:rFonts w:ascii="Arial"/>
                            <w:color w:val="262626"/>
                            <w:w w:val="105"/>
                            <w:sz w:val="15"/>
                          </w:rPr>
                          <w:t>Func. Retribuc.</w:t>
                        </w:r>
                        <w:r>
                          <w:rPr>
                            <w:rFonts w:ascii="Arial"/>
                            <w:color w:val="262626"/>
                            <w:spacing w:val="29"/>
                            <w:w w:val="105"/>
                            <w:sz w:val="15"/>
                          </w:rPr>
                          <w:t xml:space="preserve"> </w:t>
                        </w:r>
                        <w:r>
                          <w:rPr>
                            <w:rFonts w:ascii="Arial"/>
                            <w:color w:val="262626"/>
                            <w:w w:val="105"/>
                            <w:sz w:val="15"/>
                          </w:rPr>
                          <w:t>basicas</w:t>
                        </w:r>
                      </w:p>
                    </w:tc>
                  </w:tr>
                </w:tbl>
                <w:p w:rsidR="00321DB4" w:rsidRDefault="00321DB4"/>
              </w:txbxContent>
            </v:textbox>
            <w10:wrap anchorx="page"/>
          </v:shape>
        </w:pict>
      </w:r>
      <w:r w:rsidR="00E024F8">
        <w:rPr>
          <w:color w:val="262626"/>
        </w:rPr>
        <w:t>912</w:t>
      </w:r>
      <w:r w:rsidR="00E024F8">
        <w:rPr>
          <w:color w:val="262626"/>
        </w:rPr>
        <w:tab/>
      </w:r>
      <w:r w:rsidR="00E024F8">
        <w:rPr>
          <w:color w:val="262626"/>
          <w:w w:val="105"/>
        </w:rPr>
        <w:t>22799</w:t>
      </w:r>
      <w:r w:rsidR="00E024F8">
        <w:rPr>
          <w:color w:val="262626"/>
          <w:w w:val="105"/>
        </w:rPr>
        <w:tab/>
      </w:r>
      <w:r w:rsidR="00E024F8">
        <w:rPr>
          <w:color w:val="262626"/>
          <w:w w:val="105"/>
          <w:position w:val="2"/>
        </w:rPr>
        <w:t>Órganos de Gobierno Otros trabajos  realizados. Serv.</w:t>
      </w:r>
      <w:r w:rsidR="00E024F8">
        <w:rPr>
          <w:color w:val="262626"/>
          <w:spacing w:val="37"/>
          <w:w w:val="105"/>
          <w:position w:val="2"/>
        </w:rPr>
        <w:t xml:space="preserve"> </w:t>
      </w:r>
      <w:r w:rsidR="00E024F8">
        <w:rPr>
          <w:color w:val="262626"/>
          <w:w w:val="105"/>
          <w:position w:val="2"/>
        </w:rPr>
        <w:t>Prensa</w:t>
      </w:r>
    </w:p>
    <w:p w:rsidR="00321DB4" w:rsidRDefault="00321DB4">
      <w:pPr>
        <w:spacing w:before="1"/>
        <w:rPr>
          <w:rFonts w:ascii="Arial" w:eastAsia="Arial" w:hAnsi="Arial" w:cs="Arial"/>
          <w:sz w:val="17"/>
          <w:szCs w:val="17"/>
        </w:rPr>
      </w:pPr>
    </w:p>
    <w:p w:rsidR="00321DB4" w:rsidRDefault="00E024F8">
      <w:pPr>
        <w:ind w:left="8081" w:right="7441"/>
        <w:jc w:val="center"/>
        <w:rPr>
          <w:rFonts w:ascii="Arial" w:eastAsia="Arial" w:hAnsi="Arial" w:cs="Arial"/>
          <w:sz w:val="10"/>
          <w:szCs w:val="10"/>
        </w:rPr>
      </w:pPr>
      <w:r>
        <w:rPr>
          <w:rFonts w:ascii="Arial"/>
          <w:color w:val="BFBFBF"/>
          <w:w w:val="65"/>
          <w:sz w:val="10"/>
        </w:rPr>
        <w:t>1</w:t>
      </w:r>
    </w:p>
    <w:p w:rsidR="00321DB4" w:rsidRDefault="00321DB4">
      <w:pPr>
        <w:spacing w:before="1"/>
        <w:rPr>
          <w:rFonts w:ascii="Arial" w:eastAsia="Arial" w:hAnsi="Arial" w:cs="Arial"/>
          <w:sz w:val="10"/>
          <w:szCs w:val="10"/>
        </w:rPr>
      </w:pPr>
    </w:p>
    <w:p w:rsidR="00321DB4" w:rsidRDefault="00E024F8">
      <w:pPr>
        <w:ind w:left="8078" w:right="7441"/>
        <w:jc w:val="center"/>
        <w:rPr>
          <w:rFonts w:ascii="Times New Roman" w:eastAsia="Times New Roman" w:hAnsi="Times New Roman" w:cs="Times New Roman"/>
          <w:sz w:val="10"/>
          <w:szCs w:val="10"/>
        </w:rPr>
      </w:pPr>
      <w:r>
        <w:rPr>
          <w:rFonts w:ascii="Times New Roman"/>
          <w:color w:val="BFBFBF"/>
          <w:w w:val="65"/>
          <w:sz w:val="10"/>
        </w:rPr>
        <w:t>1</w:t>
      </w:r>
    </w:p>
    <w:p w:rsidR="00321DB4" w:rsidRDefault="00321DB4">
      <w:pPr>
        <w:rPr>
          <w:rFonts w:ascii="Times New Roman" w:eastAsia="Times New Roman" w:hAnsi="Times New Roman" w:cs="Times New Roman"/>
          <w:sz w:val="10"/>
          <w:szCs w:val="10"/>
        </w:rPr>
      </w:pPr>
    </w:p>
    <w:p w:rsidR="00321DB4" w:rsidRDefault="00E024F8">
      <w:pPr>
        <w:spacing w:before="77"/>
        <w:ind w:left="8078" w:right="7441"/>
        <w:jc w:val="center"/>
        <w:rPr>
          <w:rFonts w:ascii="Times New Roman" w:eastAsia="Times New Roman" w:hAnsi="Times New Roman" w:cs="Times New Roman"/>
          <w:sz w:val="10"/>
          <w:szCs w:val="10"/>
        </w:rPr>
      </w:pPr>
      <w:r>
        <w:rPr>
          <w:rFonts w:ascii="Times New Roman"/>
          <w:color w:val="BFBFBF"/>
          <w:w w:val="65"/>
          <w:sz w:val="10"/>
        </w:rPr>
        <w:t>1</w:t>
      </w:r>
    </w:p>
    <w:p w:rsidR="00321DB4" w:rsidRDefault="00321DB4">
      <w:pPr>
        <w:rPr>
          <w:rFonts w:ascii="Times New Roman" w:eastAsia="Times New Roman" w:hAnsi="Times New Roman" w:cs="Times New Roman"/>
          <w:sz w:val="20"/>
          <w:szCs w:val="20"/>
        </w:rPr>
      </w:pPr>
    </w:p>
    <w:p w:rsidR="00321DB4" w:rsidRDefault="00321DB4">
      <w:pPr>
        <w:spacing w:before="3"/>
        <w:rPr>
          <w:rFonts w:ascii="Times New Roman" w:eastAsia="Times New Roman" w:hAnsi="Times New Roman" w:cs="Times New Roman"/>
          <w:sz w:val="25"/>
          <w:szCs w:val="25"/>
        </w:rPr>
      </w:pPr>
    </w:p>
    <w:p w:rsidR="00321DB4" w:rsidRDefault="00321DB4">
      <w:pPr>
        <w:rPr>
          <w:rFonts w:ascii="Times New Roman" w:eastAsia="Times New Roman" w:hAnsi="Times New Roman" w:cs="Times New Roman"/>
          <w:sz w:val="25"/>
          <w:szCs w:val="25"/>
        </w:rPr>
        <w:sectPr w:rsidR="00321DB4">
          <w:type w:val="continuous"/>
          <w:pgSz w:w="16830" w:h="11910" w:orient="landscape"/>
          <w:pgMar w:top="1100" w:right="560" w:bottom="280" w:left="640" w:header="720" w:footer="720" w:gutter="0"/>
          <w:cols w:space="720"/>
        </w:sectPr>
      </w:pPr>
    </w:p>
    <w:p w:rsidR="00321DB4" w:rsidRDefault="003A113E">
      <w:pPr>
        <w:pStyle w:val="Textoindependiente"/>
        <w:spacing w:before="81" w:line="381" w:lineRule="auto"/>
        <w:ind w:left="3396" w:right="1216"/>
        <w:jc w:val="both"/>
      </w:pPr>
      <w:r>
        <w:lastRenderedPageBreak/>
        <w:pict>
          <v:shape id="_x0000_s6284" type="#_x0000_t202" style="position:absolute;left:0;text-align:left;margin-left:95.7pt;margin-top:5.75pt;width:80.85pt;height:120.65pt;z-index:2800;mso-position-horizontal-relative:page" filled="f" stroked="f">
            <v:textbox inset="0,0,0,0">
              <w:txbxContent>
                <w:tbl>
                  <w:tblPr>
                    <w:tblStyle w:val="TableNormal"/>
                    <w:tblW w:w="0" w:type="auto"/>
                    <w:tblLayout w:type="fixed"/>
                    <w:tblLook w:val="01E0" w:firstRow="1" w:lastRow="1" w:firstColumn="1" w:lastColumn="1" w:noHBand="0" w:noVBand="0"/>
                  </w:tblPr>
                  <w:tblGrid>
                    <w:gridCol w:w="721"/>
                    <w:gridCol w:w="896"/>
                  </w:tblGrid>
                  <w:tr w:rsidR="00321DB4">
                    <w:trPr>
                      <w:trHeight w:hRule="exact" w:val="214"/>
                    </w:trPr>
                    <w:tc>
                      <w:tcPr>
                        <w:tcW w:w="721" w:type="dxa"/>
                        <w:tcBorders>
                          <w:top w:val="nil"/>
                          <w:left w:val="nil"/>
                          <w:bottom w:val="nil"/>
                          <w:right w:val="nil"/>
                        </w:tcBorders>
                      </w:tcPr>
                      <w:p w:rsidR="00321DB4" w:rsidRDefault="00E024F8">
                        <w:pPr>
                          <w:pStyle w:val="TableParagraph"/>
                          <w:spacing w:line="158" w:lineRule="exact"/>
                          <w:ind w:left="35"/>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line="153" w:lineRule="exact"/>
                          <w:ind w:right="37"/>
                          <w:jc w:val="right"/>
                          <w:rPr>
                            <w:rFonts w:ascii="Arial" w:eastAsia="Arial" w:hAnsi="Arial" w:cs="Arial"/>
                            <w:sz w:val="15"/>
                            <w:szCs w:val="15"/>
                          </w:rPr>
                        </w:pPr>
                        <w:r>
                          <w:rPr>
                            <w:rFonts w:ascii="Arial"/>
                            <w:color w:val="262626"/>
                            <w:sz w:val="15"/>
                          </w:rPr>
                          <w:t>12003</w:t>
                        </w:r>
                      </w:p>
                    </w:tc>
                  </w:tr>
                  <w:tr w:rsidR="00321DB4">
                    <w:trPr>
                      <w:trHeight w:hRule="exact" w:val="271"/>
                    </w:trPr>
                    <w:tc>
                      <w:tcPr>
                        <w:tcW w:w="721" w:type="dxa"/>
                        <w:tcBorders>
                          <w:top w:val="nil"/>
                          <w:left w:val="nil"/>
                          <w:bottom w:val="nil"/>
                          <w:right w:val="nil"/>
                        </w:tcBorders>
                      </w:tcPr>
                      <w:p w:rsidR="00321DB4" w:rsidRDefault="00E024F8">
                        <w:pPr>
                          <w:pStyle w:val="TableParagraph"/>
                          <w:spacing w:before="45"/>
                          <w:ind w:left="35"/>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40"/>
                          <w:ind w:right="37"/>
                          <w:jc w:val="right"/>
                          <w:rPr>
                            <w:rFonts w:ascii="Arial" w:eastAsia="Arial" w:hAnsi="Arial" w:cs="Arial"/>
                            <w:sz w:val="15"/>
                            <w:szCs w:val="15"/>
                          </w:rPr>
                        </w:pPr>
                        <w:r>
                          <w:rPr>
                            <w:rFonts w:ascii="Arial"/>
                            <w:color w:val="262626"/>
                            <w:sz w:val="15"/>
                          </w:rPr>
                          <w:t>12004</w:t>
                        </w:r>
                      </w:p>
                    </w:tc>
                  </w:tr>
                  <w:tr w:rsidR="00321DB4">
                    <w:trPr>
                      <w:trHeight w:hRule="exact" w:val="274"/>
                    </w:trPr>
                    <w:tc>
                      <w:tcPr>
                        <w:tcW w:w="721" w:type="dxa"/>
                        <w:tcBorders>
                          <w:top w:val="nil"/>
                          <w:left w:val="nil"/>
                          <w:bottom w:val="nil"/>
                          <w:right w:val="nil"/>
                        </w:tcBorders>
                      </w:tcPr>
                      <w:p w:rsidR="00321DB4" w:rsidRDefault="00E024F8">
                        <w:pPr>
                          <w:pStyle w:val="TableParagraph"/>
                          <w:spacing w:before="47"/>
                          <w:ind w:left="35"/>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z w:val="15"/>
                          </w:rPr>
                          <w:t>12006</w:t>
                        </w:r>
                      </w:p>
                    </w:tc>
                  </w:tr>
                  <w:tr w:rsidR="00321DB4">
                    <w:trPr>
                      <w:trHeight w:hRule="exact" w:val="274"/>
                    </w:trPr>
                    <w:tc>
                      <w:tcPr>
                        <w:tcW w:w="721" w:type="dxa"/>
                        <w:tcBorders>
                          <w:top w:val="nil"/>
                          <w:left w:val="nil"/>
                          <w:bottom w:val="nil"/>
                          <w:right w:val="nil"/>
                        </w:tcBorders>
                      </w:tcPr>
                      <w:p w:rsidR="00321DB4" w:rsidRDefault="00E024F8">
                        <w:pPr>
                          <w:pStyle w:val="TableParagraph"/>
                          <w:spacing w:before="47"/>
                          <w:ind w:left="35"/>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z w:val="15"/>
                          </w:rPr>
                          <w:t>12100</w:t>
                        </w:r>
                      </w:p>
                    </w:tc>
                  </w:tr>
                  <w:tr w:rsidR="00321DB4">
                    <w:trPr>
                      <w:trHeight w:hRule="exact" w:val="269"/>
                    </w:trPr>
                    <w:tc>
                      <w:tcPr>
                        <w:tcW w:w="721" w:type="dxa"/>
                        <w:tcBorders>
                          <w:top w:val="nil"/>
                          <w:left w:val="nil"/>
                          <w:bottom w:val="nil"/>
                          <w:right w:val="nil"/>
                        </w:tcBorders>
                      </w:tcPr>
                      <w:p w:rsidR="00321DB4" w:rsidRDefault="00E024F8">
                        <w:pPr>
                          <w:pStyle w:val="TableParagraph"/>
                          <w:spacing w:before="42"/>
                          <w:ind w:left="35"/>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z w:val="15"/>
                          </w:rPr>
                          <w:t>12101</w:t>
                        </w:r>
                      </w:p>
                    </w:tc>
                  </w:tr>
                  <w:tr w:rsidR="00321DB4">
                    <w:trPr>
                      <w:trHeight w:hRule="exact" w:val="274"/>
                    </w:trPr>
                    <w:tc>
                      <w:tcPr>
                        <w:tcW w:w="721" w:type="dxa"/>
                        <w:tcBorders>
                          <w:top w:val="nil"/>
                          <w:left w:val="nil"/>
                          <w:bottom w:val="nil"/>
                          <w:right w:val="nil"/>
                        </w:tcBorders>
                      </w:tcPr>
                      <w:p w:rsidR="00321DB4" w:rsidRDefault="00E024F8">
                        <w:pPr>
                          <w:pStyle w:val="TableParagraph"/>
                          <w:spacing w:before="47"/>
                          <w:ind w:left="35"/>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z w:val="15"/>
                          </w:rPr>
                          <w:t>12107</w:t>
                        </w:r>
                      </w:p>
                    </w:tc>
                  </w:tr>
                  <w:tr w:rsidR="00321DB4">
                    <w:trPr>
                      <w:trHeight w:hRule="exact" w:val="274"/>
                    </w:trPr>
                    <w:tc>
                      <w:tcPr>
                        <w:tcW w:w="721"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z w:val="15"/>
                          </w:rPr>
                          <w:t>13100</w:t>
                        </w:r>
                      </w:p>
                    </w:tc>
                  </w:tr>
                  <w:tr w:rsidR="00321DB4">
                    <w:trPr>
                      <w:trHeight w:hRule="exact" w:val="274"/>
                    </w:trPr>
                    <w:tc>
                      <w:tcPr>
                        <w:tcW w:w="721"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38"/>
                          <w:ind w:right="33"/>
                          <w:jc w:val="right"/>
                          <w:rPr>
                            <w:rFonts w:ascii="Arial" w:eastAsia="Arial" w:hAnsi="Arial" w:cs="Arial"/>
                            <w:sz w:val="15"/>
                            <w:szCs w:val="15"/>
                          </w:rPr>
                        </w:pPr>
                        <w:r>
                          <w:rPr>
                            <w:rFonts w:ascii="Arial"/>
                            <w:color w:val="262626"/>
                            <w:w w:val="105"/>
                            <w:sz w:val="15"/>
                          </w:rPr>
                          <w:t>13102</w:t>
                        </w:r>
                      </w:p>
                    </w:tc>
                  </w:tr>
                  <w:tr w:rsidR="00321DB4">
                    <w:trPr>
                      <w:trHeight w:hRule="exact" w:val="291"/>
                    </w:trPr>
                    <w:tc>
                      <w:tcPr>
                        <w:tcW w:w="721" w:type="dxa"/>
                        <w:tcBorders>
                          <w:top w:val="nil"/>
                          <w:left w:val="nil"/>
                          <w:bottom w:val="nil"/>
                          <w:right w:val="nil"/>
                        </w:tcBorders>
                      </w:tcPr>
                      <w:p w:rsidR="00321DB4" w:rsidRDefault="00E024F8">
                        <w:pPr>
                          <w:pStyle w:val="TableParagraph"/>
                          <w:spacing w:before="47"/>
                          <w:ind w:left="39"/>
                          <w:rPr>
                            <w:rFonts w:ascii="Arial" w:eastAsia="Arial" w:hAnsi="Arial" w:cs="Arial"/>
                            <w:sz w:val="15"/>
                            <w:szCs w:val="15"/>
                          </w:rPr>
                        </w:pPr>
                        <w:r>
                          <w:rPr>
                            <w:rFonts w:ascii="Arial"/>
                            <w:color w:val="262626"/>
                            <w:w w:val="105"/>
                            <w:sz w:val="15"/>
                          </w:rPr>
                          <w:t>920</w:t>
                        </w:r>
                      </w:p>
                    </w:tc>
                    <w:tc>
                      <w:tcPr>
                        <w:tcW w:w="896" w:type="dxa"/>
                        <w:tcBorders>
                          <w:top w:val="nil"/>
                          <w:left w:val="nil"/>
                          <w:bottom w:val="nil"/>
                          <w:right w:val="nil"/>
                        </w:tcBorders>
                      </w:tcPr>
                      <w:p w:rsidR="00321DB4" w:rsidRDefault="00E024F8">
                        <w:pPr>
                          <w:pStyle w:val="TableParagraph"/>
                          <w:spacing w:before="38"/>
                          <w:ind w:right="33"/>
                          <w:jc w:val="right"/>
                          <w:rPr>
                            <w:rFonts w:ascii="Arial" w:eastAsia="Arial" w:hAnsi="Arial" w:cs="Arial"/>
                            <w:sz w:val="15"/>
                            <w:szCs w:val="15"/>
                          </w:rPr>
                        </w:pPr>
                        <w:r>
                          <w:rPr>
                            <w:rFonts w:ascii="Arial"/>
                            <w:color w:val="262626"/>
                            <w:sz w:val="15"/>
                          </w:rPr>
                          <w:t>14300</w:t>
                        </w:r>
                      </w:p>
                    </w:tc>
                  </w:tr>
                </w:tbl>
                <w:p w:rsidR="00321DB4" w:rsidRDefault="00321DB4"/>
              </w:txbxContent>
            </v:textbox>
            <w10:wrap anchorx="page"/>
          </v:shape>
        </w:pict>
      </w:r>
      <w:r w:rsidR="00E024F8">
        <w:rPr>
          <w:color w:val="262626"/>
          <w:w w:val="105"/>
        </w:rPr>
        <w:t xml:space="preserve">Administración general Sueldos del Grupo </w:t>
      </w:r>
      <w:r w:rsidR="00E024F8">
        <w:rPr>
          <w:color w:val="262626"/>
          <w:spacing w:val="3"/>
          <w:w w:val="105"/>
        </w:rPr>
        <w:t xml:space="preserve">C1. </w:t>
      </w:r>
      <w:r w:rsidR="00E024F8">
        <w:rPr>
          <w:color w:val="262626"/>
          <w:w w:val="105"/>
        </w:rPr>
        <w:t>Administración general Sueldos del Grupo C2. Administración  general Trienios.</w:t>
      </w:r>
    </w:p>
    <w:p w:rsidR="00321DB4" w:rsidRDefault="00E024F8">
      <w:pPr>
        <w:pStyle w:val="Textoindependiente"/>
        <w:spacing w:line="381" w:lineRule="auto"/>
        <w:ind w:left="3396" w:right="91"/>
      </w:pPr>
      <w:r>
        <w:rPr>
          <w:color w:val="262626"/>
          <w:w w:val="105"/>
        </w:rPr>
        <w:t>Administración general Complemento de destino. Administración  general Complemento</w:t>
      </w:r>
      <w:r>
        <w:rPr>
          <w:color w:val="262626"/>
          <w:spacing w:val="30"/>
          <w:w w:val="105"/>
        </w:rPr>
        <w:t xml:space="preserve"> </w:t>
      </w:r>
      <w:r>
        <w:rPr>
          <w:color w:val="262626"/>
          <w:w w:val="105"/>
        </w:rPr>
        <w:t>específico.</w:t>
      </w:r>
    </w:p>
    <w:p w:rsidR="00321DB4" w:rsidRDefault="00E024F8">
      <w:pPr>
        <w:pStyle w:val="Textoindependiente"/>
        <w:spacing w:line="374" w:lineRule="auto"/>
        <w:ind w:left="3401" w:firstLine="9"/>
      </w:pPr>
      <w:r>
        <w:rPr>
          <w:color w:val="262626"/>
          <w:w w:val="105"/>
        </w:rPr>
        <w:t xml:space="preserve">Retribuciones complementarias. Recuperacion paga extra 2012 Administración general     </w:t>
      </w:r>
      <w:r>
        <w:rPr>
          <w:color w:val="262626"/>
          <w:w w:val="105"/>
          <w:position w:val="1"/>
        </w:rPr>
        <w:t>Laboral</w:t>
      </w:r>
      <w:r>
        <w:rPr>
          <w:color w:val="262626"/>
          <w:spacing w:val="14"/>
          <w:w w:val="105"/>
          <w:position w:val="1"/>
        </w:rPr>
        <w:t xml:space="preserve"> </w:t>
      </w:r>
      <w:r>
        <w:rPr>
          <w:color w:val="262626"/>
          <w:w w:val="105"/>
          <w:position w:val="1"/>
        </w:rPr>
        <w:t>temporal.</w:t>
      </w:r>
    </w:p>
    <w:p w:rsidR="00321DB4" w:rsidRDefault="00E024F8">
      <w:pPr>
        <w:pStyle w:val="Textoindependiente"/>
        <w:spacing w:before="1" w:line="386" w:lineRule="auto"/>
        <w:ind w:left="3411" w:right="1853"/>
      </w:pPr>
      <w:r>
        <w:rPr>
          <w:color w:val="262626"/>
          <w:w w:val="105"/>
        </w:rPr>
        <w:t>Laboral temporal-Paga extra 2012 Otro</w:t>
      </w:r>
      <w:r>
        <w:rPr>
          <w:color w:val="262626"/>
          <w:spacing w:val="9"/>
          <w:w w:val="105"/>
        </w:rPr>
        <w:t xml:space="preserve"> </w:t>
      </w:r>
      <w:r>
        <w:rPr>
          <w:color w:val="262626"/>
          <w:w w:val="105"/>
        </w:rPr>
        <w:t>personal.</w:t>
      </w:r>
    </w:p>
    <w:p w:rsidR="00321DB4" w:rsidRDefault="00E024F8">
      <w:pPr>
        <w:rPr>
          <w:rFonts w:ascii="Arial" w:eastAsia="Arial" w:hAnsi="Arial" w:cs="Arial"/>
          <w:sz w:val="14"/>
          <w:szCs w:val="14"/>
        </w:rPr>
      </w:pPr>
      <w:r>
        <w:br w:type="column"/>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spacing w:before="4"/>
        <w:rPr>
          <w:rFonts w:ascii="Arial" w:eastAsia="Arial" w:hAnsi="Arial" w:cs="Arial"/>
          <w:sz w:val="13"/>
          <w:szCs w:val="13"/>
        </w:rPr>
      </w:pPr>
    </w:p>
    <w:p w:rsidR="00321DB4" w:rsidRDefault="003A113E">
      <w:pPr>
        <w:pStyle w:val="Textoindependiente"/>
        <w:ind w:right="182"/>
        <w:jc w:val="right"/>
      </w:pPr>
      <w:r>
        <w:pict>
          <v:shape id="_x0000_s6283" type="#_x0000_t202" style="position:absolute;left:0;text-align:left;margin-left:460pt;margin-top:6.35pt;width:347.85pt;height:153.35pt;z-index:2728;mso-position-horizontal-relative:page" filled="f" stroked="f">
            <v:textbox inset="0,0,0,0">
              <w:txbxContent>
                <w:tbl>
                  <w:tblPr>
                    <w:tblStyle w:val="TableNormal"/>
                    <w:tblW w:w="0" w:type="auto"/>
                    <w:tblLayout w:type="fixed"/>
                    <w:tblLook w:val="01E0" w:firstRow="1" w:lastRow="1" w:firstColumn="1" w:lastColumn="1" w:noHBand="0" w:noVBand="0"/>
                  </w:tblPr>
                  <w:tblGrid>
                    <w:gridCol w:w="1016"/>
                    <w:gridCol w:w="1238"/>
                    <w:gridCol w:w="1205"/>
                    <w:gridCol w:w="1214"/>
                    <w:gridCol w:w="989"/>
                    <w:gridCol w:w="282"/>
                    <w:gridCol w:w="1012"/>
                  </w:tblGrid>
                  <w:tr w:rsidR="00321DB4">
                    <w:trPr>
                      <w:trHeight w:hRule="exact" w:val="131"/>
                    </w:trPr>
                    <w:tc>
                      <w:tcPr>
                        <w:tcW w:w="5662" w:type="dxa"/>
                        <w:gridSpan w:val="5"/>
                        <w:tcBorders>
                          <w:top w:val="nil"/>
                          <w:left w:val="nil"/>
                          <w:bottom w:val="nil"/>
                          <w:right w:val="nil"/>
                        </w:tcBorders>
                      </w:tcPr>
                      <w:p w:rsidR="00321DB4" w:rsidRDefault="00321DB4"/>
                    </w:tc>
                    <w:tc>
                      <w:tcPr>
                        <w:tcW w:w="282" w:type="dxa"/>
                        <w:tcBorders>
                          <w:top w:val="nil"/>
                          <w:left w:val="nil"/>
                          <w:bottom w:val="nil"/>
                          <w:right w:val="nil"/>
                        </w:tcBorders>
                      </w:tcPr>
                      <w:p w:rsidR="00321DB4" w:rsidRDefault="00E024F8">
                        <w:pPr>
                          <w:pStyle w:val="TableParagraph"/>
                          <w:spacing w:line="102" w:lineRule="exact"/>
                          <w:ind w:left="17"/>
                          <w:rPr>
                            <w:rFonts w:ascii="Arial" w:eastAsia="Arial" w:hAnsi="Arial" w:cs="Arial"/>
                            <w:sz w:val="10"/>
                            <w:szCs w:val="10"/>
                          </w:rPr>
                        </w:pPr>
                        <w:r>
                          <w:rPr>
                            <w:rFonts w:ascii="Arial"/>
                            <w:color w:val="BFBFBF"/>
                            <w:w w:val="65"/>
                            <w:sz w:val="10"/>
                          </w:rPr>
                          <w:t>1</w:t>
                        </w:r>
                      </w:p>
                    </w:tc>
                    <w:tc>
                      <w:tcPr>
                        <w:tcW w:w="1012" w:type="dxa"/>
                        <w:tcBorders>
                          <w:top w:val="nil"/>
                          <w:left w:val="nil"/>
                          <w:bottom w:val="nil"/>
                          <w:right w:val="nil"/>
                        </w:tcBorders>
                      </w:tcPr>
                      <w:p w:rsidR="00321DB4" w:rsidRDefault="00321DB4"/>
                    </w:tc>
                  </w:tr>
                  <w:tr w:rsidR="00321DB4">
                    <w:trPr>
                      <w:trHeight w:hRule="exact" w:val="259"/>
                    </w:trPr>
                    <w:tc>
                      <w:tcPr>
                        <w:tcW w:w="1016" w:type="dxa"/>
                        <w:tcBorders>
                          <w:top w:val="nil"/>
                          <w:left w:val="nil"/>
                          <w:bottom w:val="nil"/>
                          <w:right w:val="nil"/>
                        </w:tcBorders>
                      </w:tcPr>
                      <w:p w:rsidR="00321DB4" w:rsidRDefault="00321DB4"/>
                    </w:tc>
                    <w:tc>
                      <w:tcPr>
                        <w:tcW w:w="1238" w:type="dxa"/>
                        <w:tcBorders>
                          <w:top w:val="nil"/>
                          <w:left w:val="nil"/>
                          <w:bottom w:val="nil"/>
                          <w:right w:val="nil"/>
                        </w:tcBorders>
                      </w:tcPr>
                      <w:p w:rsidR="00321DB4" w:rsidRDefault="00E024F8">
                        <w:pPr>
                          <w:pStyle w:val="TableParagraph"/>
                          <w:spacing w:before="45"/>
                          <w:ind w:right="264"/>
                          <w:jc w:val="right"/>
                          <w:rPr>
                            <w:rFonts w:ascii="Arial" w:eastAsia="Arial" w:hAnsi="Arial" w:cs="Arial"/>
                            <w:sz w:val="15"/>
                            <w:szCs w:val="15"/>
                          </w:rPr>
                        </w:pPr>
                        <w:r>
                          <w:rPr>
                            <w:rFonts w:ascii="Arial"/>
                            <w:color w:val="262626"/>
                            <w:w w:val="105"/>
                            <w:sz w:val="15"/>
                          </w:rPr>
                          <w:t>4.560,00</w:t>
                        </w:r>
                      </w:p>
                    </w:tc>
                    <w:tc>
                      <w:tcPr>
                        <w:tcW w:w="1205" w:type="dxa"/>
                        <w:tcBorders>
                          <w:top w:val="nil"/>
                          <w:left w:val="nil"/>
                          <w:bottom w:val="nil"/>
                          <w:right w:val="nil"/>
                        </w:tcBorders>
                      </w:tcPr>
                      <w:p w:rsidR="00321DB4" w:rsidRDefault="00E024F8">
                        <w:pPr>
                          <w:pStyle w:val="TableParagraph"/>
                          <w:spacing w:before="40"/>
                          <w:ind w:right="250"/>
                          <w:jc w:val="right"/>
                          <w:rPr>
                            <w:rFonts w:ascii="Arial" w:eastAsia="Arial" w:hAnsi="Arial" w:cs="Arial"/>
                            <w:sz w:val="15"/>
                            <w:szCs w:val="15"/>
                          </w:rPr>
                        </w:pPr>
                        <w:r>
                          <w:rPr>
                            <w:rFonts w:ascii="Arial"/>
                            <w:color w:val="262626"/>
                            <w:w w:val="105"/>
                            <w:sz w:val="15"/>
                          </w:rPr>
                          <w:t>7.303,12</w:t>
                        </w:r>
                      </w:p>
                    </w:tc>
                    <w:tc>
                      <w:tcPr>
                        <w:tcW w:w="1214" w:type="dxa"/>
                        <w:tcBorders>
                          <w:top w:val="nil"/>
                          <w:left w:val="nil"/>
                          <w:bottom w:val="nil"/>
                          <w:right w:val="nil"/>
                        </w:tcBorders>
                      </w:tcPr>
                      <w:p w:rsidR="00321DB4" w:rsidRDefault="00E024F8">
                        <w:pPr>
                          <w:pStyle w:val="TableParagraph"/>
                          <w:spacing w:before="30"/>
                          <w:ind w:right="264"/>
                          <w:jc w:val="right"/>
                          <w:rPr>
                            <w:rFonts w:ascii="Arial" w:eastAsia="Arial" w:hAnsi="Arial" w:cs="Arial"/>
                            <w:sz w:val="15"/>
                            <w:szCs w:val="15"/>
                          </w:rPr>
                        </w:pPr>
                        <w:r>
                          <w:rPr>
                            <w:rFonts w:ascii="Arial"/>
                            <w:color w:val="262626"/>
                            <w:w w:val="105"/>
                            <w:sz w:val="15"/>
                          </w:rPr>
                          <w:t>7.303,12</w:t>
                        </w:r>
                      </w:p>
                    </w:tc>
                    <w:tc>
                      <w:tcPr>
                        <w:tcW w:w="989" w:type="dxa"/>
                        <w:tcBorders>
                          <w:top w:val="nil"/>
                          <w:left w:val="nil"/>
                          <w:bottom w:val="nil"/>
                          <w:right w:val="nil"/>
                        </w:tcBorders>
                      </w:tcPr>
                      <w:p w:rsidR="00321DB4" w:rsidRDefault="00E024F8">
                        <w:pPr>
                          <w:pStyle w:val="TableParagraph"/>
                          <w:spacing w:before="21"/>
                          <w:ind w:right="25"/>
                          <w:jc w:val="right"/>
                          <w:rPr>
                            <w:rFonts w:ascii="Arial" w:eastAsia="Arial" w:hAnsi="Arial" w:cs="Arial"/>
                            <w:sz w:val="15"/>
                            <w:szCs w:val="15"/>
                          </w:rPr>
                        </w:pPr>
                        <w:r>
                          <w:rPr>
                            <w:rFonts w:ascii="Arial"/>
                            <w:color w:val="262626"/>
                            <w:sz w:val="15"/>
                          </w:rPr>
                          <w:t>7.303,12</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1"/>
                          <w:ind w:right="70"/>
                          <w:jc w:val="right"/>
                          <w:rPr>
                            <w:rFonts w:ascii="Arial" w:eastAsia="Arial" w:hAnsi="Arial" w:cs="Arial"/>
                            <w:sz w:val="15"/>
                            <w:szCs w:val="15"/>
                          </w:rPr>
                        </w:pPr>
                        <w:r>
                          <w:rPr>
                            <w:rFonts w:ascii="Arial"/>
                            <w:color w:val="262626"/>
                            <w:w w:val="105"/>
                            <w:sz w:val="15"/>
                          </w:rPr>
                          <w:t>6.000,00</w:t>
                        </w:r>
                      </w:p>
                    </w:tc>
                  </w:tr>
                  <w:tr w:rsidR="00321DB4">
                    <w:trPr>
                      <w:trHeight w:hRule="exact" w:val="276"/>
                    </w:trPr>
                    <w:tc>
                      <w:tcPr>
                        <w:tcW w:w="1016" w:type="dxa"/>
                        <w:tcBorders>
                          <w:top w:val="nil"/>
                          <w:left w:val="nil"/>
                          <w:bottom w:val="nil"/>
                          <w:right w:val="nil"/>
                        </w:tcBorders>
                      </w:tcPr>
                      <w:p w:rsidR="00321DB4" w:rsidRDefault="00E024F8">
                        <w:pPr>
                          <w:pStyle w:val="TableParagraph"/>
                          <w:spacing w:before="64"/>
                          <w:ind w:right="270"/>
                          <w:jc w:val="right"/>
                          <w:rPr>
                            <w:rFonts w:ascii="Arial" w:eastAsia="Arial" w:hAnsi="Arial" w:cs="Arial"/>
                            <w:sz w:val="15"/>
                            <w:szCs w:val="15"/>
                          </w:rPr>
                        </w:pPr>
                        <w:r>
                          <w:rPr>
                            <w:rFonts w:ascii="Arial"/>
                            <w:color w:val="262626"/>
                            <w:sz w:val="15"/>
                          </w:rPr>
                          <w:t>1.000,00</w:t>
                        </w:r>
                      </w:p>
                    </w:tc>
                    <w:tc>
                      <w:tcPr>
                        <w:tcW w:w="1238" w:type="dxa"/>
                        <w:tcBorders>
                          <w:top w:val="nil"/>
                          <w:left w:val="nil"/>
                          <w:bottom w:val="nil"/>
                          <w:right w:val="nil"/>
                        </w:tcBorders>
                      </w:tcPr>
                      <w:p w:rsidR="00321DB4" w:rsidRDefault="00E024F8">
                        <w:pPr>
                          <w:pStyle w:val="TableParagraph"/>
                          <w:spacing w:before="59"/>
                          <w:ind w:right="249"/>
                          <w:jc w:val="right"/>
                          <w:rPr>
                            <w:rFonts w:ascii="Arial" w:eastAsia="Arial" w:hAnsi="Arial" w:cs="Arial"/>
                            <w:sz w:val="15"/>
                            <w:szCs w:val="15"/>
                          </w:rPr>
                        </w:pPr>
                        <w:r>
                          <w:rPr>
                            <w:rFonts w:ascii="Arial"/>
                            <w:color w:val="262626"/>
                            <w:w w:val="105"/>
                            <w:sz w:val="15"/>
                          </w:rPr>
                          <w:t>1.000,00</w:t>
                        </w:r>
                      </w:p>
                    </w:tc>
                    <w:tc>
                      <w:tcPr>
                        <w:tcW w:w="1205" w:type="dxa"/>
                        <w:tcBorders>
                          <w:top w:val="nil"/>
                          <w:left w:val="nil"/>
                          <w:bottom w:val="nil"/>
                          <w:right w:val="nil"/>
                        </w:tcBorders>
                      </w:tcPr>
                      <w:p w:rsidR="00321DB4" w:rsidRDefault="00E024F8">
                        <w:pPr>
                          <w:pStyle w:val="TableParagraph"/>
                          <w:spacing w:before="50"/>
                          <w:ind w:right="240"/>
                          <w:jc w:val="right"/>
                          <w:rPr>
                            <w:rFonts w:ascii="Arial" w:eastAsia="Arial" w:hAnsi="Arial" w:cs="Arial"/>
                            <w:sz w:val="15"/>
                            <w:szCs w:val="15"/>
                          </w:rPr>
                        </w:pPr>
                        <w:r>
                          <w:rPr>
                            <w:rFonts w:ascii="Arial"/>
                            <w:color w:val="262626"/>
                            <w:w w:val="105"/>
                            <w:sz w:val="15"/>
                          </w:rPr>
                          <w:t>33,74</w:t>
                        </w:r>
                      </w:p>
                    </w:tc>
                    <w:tc>
                      <w:tcPr>
                        <w:tcW w:w="1214" w:type="dxa"/>
                        <w:tcBorders>
                          <w:top w:val="nil"/>
                          <w:left w:val="nil"/>
                          <w:bottom w:val="nil"/>
                          <w:right w:val="nil"/>
                        </w:tcBorders>
                      </w:tcPr>
                      <w:p w:rsidR="00321DB4" w:rsidRDefault="00E024F8">
                        <w:pPr>
                          <w:pStyle w:val="TableParagraph"/>
                          <w:spacing w:before="40"/>
                          <w:ind w:right="259"/>
                          <w:jc w:val="right"/>
                          <w:rPr>
                            <w:rFonts w:ascii="Arial" w:eastAsia="Arial" w:hAnsi="Arial" w:cs="Arial"/>
                            <w:sz w:val="15"/>
                            <w:szCs w:val="15"/>
                          </w:rPr>
                        </w:pPr>
                        <w:r>
                          <w:rPr>
                            <w:rFonts w:ascii="Arial"/>
                            <w:color w:val="262626"/>
                            <w:w w:val="105"/>
                            <w:sz w:val="15"/>
                          </w:rPr>
                          <w:t>33,74</w:t>
                        </w:r>
                      </w:p>
                    </w:tc>
                    <w:tc>
                      <w:tcPr>
                        <w:tcW w:w="989" w:type="dxa"/>
                        <w:tcBorders>
                          <w:top w:val="nil"/>
                          <w:left w:val="nil"/>
                          <w:bottom w:val="nil"/>
                          <w:right w:val="nil"/>
                        </w:tcBorders>
                      </w:tcPr>
                      <w:p w:rsidR="00321DB4" w:rsidRDefault="00E024F8">
                        <w:pPr>
                          <w:pStyle w:val="TableParagraph"/>
                          <w:spacing w:before="35"/>
                          <w:ind w:right="19"/>
                          <w:jc w:val="right"/>
                          <w:rPr>
                            <w:rFonts w:ascii="Arial" w:eastAsia="Arial" w:hAnsi="Arial" w:cs="Arial"/>
                            <w:sz w:val="15"/>
                            <w:szCs w:val="15"/>
                          </w:rPr>
                        </w:pPr>
                        <w:r>
                          <w:rPr>
                            <w:rFonts w:ascii="Arial"/>
                            <w:color w:val="262626"/>
                            <w:w w:val="105"/>
                            <w:sz w:val="15"/>
                          </w:rPr>
                          <w:t>33,74</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26"/>
                          <w:ind w:right="68"/>
                          <w:jc w:val="right"/>
                          <w:rPr>
                            <w:rFonts w:ascii="Arial" w:eastAsia="Arial" w:hAnsi="Arial" w:cs="Arial"/>
                            <w:sz w:val="15"/>
                            <w:szCs w:val="15"/>
                          </w:rPr>
                        </w:pPr>
                        <w:r>
                          <w:rPr>
                            <w:rFonts w:ascii="Arial"/>
                            <w:color w:val="262626"/>
                            <w:w w:val="105"/>
                            <w:sz w:val="15"/>
                          </w:rPr>
                          <w:t>1</w:t>
                        </w:r>
                        <w:r>
                          <w:rPr>
                            <w:rFonts w:ascii="Arial"/>
                            <w:color w:val="262626"/>
                            <w:spacing w:val="-15"/>
                            <w:w w:val="105"/>
                            <w:sz w:val="15"/>
                          </w:rPr>
                          <w:t>2</w:t>
                        </w:r>
                        <w:r>
                          <w:rPr>
                            <w:rFonts w:ascii="Arial"/>
                            <w:color w:val="ACACAC"/>
                            <w:spacing w:val="-51"/>
                            <w:w w:val="221"/>
                            <w:sz w:val="15"/>
                          </w:rPr>
                          <w:t>.</w:t>
                        </w:r>
                        <w:r>
                          <w:rPr>
                            <w:rFonts w:ascii="Arial"/>
                            <w:color w:val="262626"/>
                            <w:w w:val="104"/>
                            <w:sz w:val="15"/>
                          </w:rPr>
                          <w:t>000,00</w:t>
                        </w:r>
                      </w:p>
                    </w:tc>
                  </w:tr>
                  <w:tr w:rsidR="00321DB4">
                    <w:trPr>
                      <w:trHeight w:hRule="exact" w:val="274"/>
                    </w:trPr>
                    <w:tc>
                      <w:tcPr>
                        <w:tcW w:w="1016" w:type="dxa"/>
                        <w:tcBorders>
                          <w:top w:val="nil"/>
                          <w:left w:val="nil"/>
                          <w:bottom w:val="nil"/>
                          <w:right w:val="nil"/>
                        </w:tcBorders>
                      </w:tcPr>
                      <w:p w:rsidR="00321DB4" w:rsidRDefault="00E024F8">
                        <w:pPr>
                          <w:pStyle w:val="TableParagraph"/>
                          <w:spacing w:before="66"/>
                          <w:ind w:right="270"/>
                          <w:jc w:val="right"/>
                          <w:rPr>
                            <w:rFonts w:ascii="Arial" w:eastAsia="Arial" w:hAnsi="Arial" w:cs="Arial"/>
                            <w:sz w:val="15"/>
                            <w:szCs w:val="15"/>
                          </w:rPr>
                        </w:pPr>
                        <w:r>
                          <w:rPr>
                            <w:rFonts w:ascii="Arial"/>
                            <w:color w:val="262626"/>
                            <w:sz w:val="15"/>
                          </w:rPr>
                          <w:t>1.000,00</w:t>
                        </w:r>
                      </w:p>
                    </w:tc>
                    <w:tc>
                      <w:tcPr>
                        <w:tcW w:w="1238" w:type="dxa"/>
                        <w:tcBorders>
                          <w:top w:val="nil"/>
                          <w:left w:val="nil"/>
                          <w:bottom w:val="nil"/>
                          <w:right w:val="nil"/>
                        </w:tcBorders>
                      </w:tcPr>
                      <w:p w:rsidR="00321DB4" w:rsidRDefault="00E024F8">
                        <w:pPr>
                          <w:pStyle w:val="TableParagraph"/>
                          <w:spacing w:before="57"/>
                          <w:ind w:right="249"/>
                          <w:jc w:val="right"/>
                          <w:rPr>
                            <w:rFonts w:ascii="Arial" w:eastAsia="Arial" w:hAnsi="Arial" w:cs="Arial"/>
                            <w:sz w:val="15"/>
                            <w:szCs w:val="15"/>
                          </w:rPr>
                        </w:pPr>
                        <w:r>
                          <w:rPr>
                            <w:rFonts w:ascii="Arial"/>
                            <w:color w:val="262626"/>
                            <w:w w:val="105"/>
                            <w:sz w:val="15"/>
                          </w:rPr>
                          <w:t>1.000,00</w:t>
                        </w:r>
                      </w:p>
                    </w:tc>
                    <w:tc>
                      <w:tcPr>
                        <w:tcW w:w="1205" w:type="dxa"/>
                        <w:tcBorders>
                          <w:top w:val="nil"/>
                          <w:left w:val="nil"/>
                          <w:bottom w:val="nil"/>
                          <w:right w:val="nil"/>
                        </w:tcBorders>
                      </w:tcPr>
                      <w:p w:rsidR="00321DB4" w:rsidRDefault="00321DB4"/>
                    </w:tc>
                    <w:tc>
                      <w:tcPr>
                        <w:tcW w:w="1214" w:type="dxa"/>
                        <w:tcBorders>
                          <w:top w:val="nil"/>
                          <w:left w:val="nil"/>
                          <w:bottom w:val="nil"/>
                          <w:right w:val="nil"/>
                        </w:tcBorders>
                      </w:tcPr>
                      <w:p w:rsidR="00321DB4" w:rsidRDefault="00321DB4"/>
                    </w:tc>
                    <w:tc>
                      <w:tcPr>
                        <w:tcW w:w="989" w:type="dxa"/>
                        <w:tcBorders>
                          <w:top w:val="nil"/>
                          <w:left w:val="nil"/>
                          <w:bottom w:val="nil"/>
                          <w:right w:val="nil"/>
                        </w:tcBorders>
                      </w:tcPr>
                      <w:p w:rsidR="00321DB4" w:rsidRDefault="00321DB4"/>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23"/>
                          <w:ind w:right="62"/>
                          <w:jc w:val="right"/>
                          <w:rPr>
                            <w:rFonts w:ascii="Arial" w:eastAsia="Arial" w:hAnsi="Arial" w:cs="Arial"/>
                            <w:sz w:val="15"/>
                            <w:szCs w:val="15"/>
                          </w:rPr>
                        </w:pPr>
                        <w:r>
                          <w:rPr>
                            <w:rFonts w:ascii="Arial"/>
                            <w:color w:val="262626"/>
                            <w:sz w:val="15"/>
                          </w:rPr>
                          <w:t>1.000,00</w:t>
                        </w:r>
                      </w:p>
                    </w:tc>
                  </w:tr>
                  <w:tr w:rsidR="00321DB4">
                    <w:trPr>
                      <w:trHeight w:hRule="exact" w:val="274"/>
                    </w:trPr>
                    <w:tc>
                      <w:tcPr>
                        <w:tcW w:w="1016" w:type="dxa"/>
                        <w:tcBorders>
                          <w:top w:val="nil"/>
                          <w:left w:val="nil"/>
                          <w:bottom w:val="nil"/>
                          <w:right w:val="nil"/>
                        </w:tcBorders>
                      </w:tcPr>
                      <w:p w:rsidR="00321DB4" w:rsidRDefault="00E024F8">
                        <w:pPr>
                          <w:pStyle w:val="TableParagraph"/>
                          <w:spacing w:before="66"/>
                          <w:ind w:right="285"/>
                          <w:jc w:val="right"/>
                          <w:rPr>
                            <w:rFonts w:ascii="Arial" w:eastAsia="Arial" w:hAnsi="Arial" w:cs="Arial"/>
                            <w:sz w:val="15"/>
                            <w:szCs w:val="15"/>
                          </w:rPr>
                        </w:pPr>
                        <w:r>
                          <w:rPr>
                            <w:rFonts w:ascii="Arial"/>
                            <w:color w:val="262626"/>
                            <w:sz w:val="15"/>
                          </w:rPr>
                          <w:t>86.500,00</w:t>
                        </w:r>
                      </w:p>
                    </w:tc>
                    <w:tc>
                      <w:tcPr>
                        <w:tcW w:w="1238" w:type="dxa"/>
                        <w:tcBorders>
                          <w:top w:val="nil"/>
                          <w:left w:val="nil"/>
                          <w:bottom w:val="nil"/>
                          <w:right w:val="nil"/>
                        </w:tcBorders>
                      </w:tcPr>
                      <w:p w:rsidR="00321DB4" w:rsidRDefault="00E024F8">
                        <w:pPr>
                          <w:pStyle w:val="TableParagraph"/>
                          <w:spacing w:before="57"/>
                          <w:ind w:right="264"/>
                          <w:jc w:val="right"/>
                          <w:rPr>
                            <w:rFonts w:ascii="Arial" w:eastAsia="Arial" w:hAnsi="Arial" w:cs="Arial"/>
                            <w:sz w:val="15"/>
                            <w:szCs w:val="15"/>
                          </w:rPr>
                        </w:pPr>
                        <w:r>
                          <w:rPr>
                            <w:rFonts w:ascii="Arial"/>
                            <w:color w:val="262626"/>
                            <w:sz w:val="15"/>
                          </w:rPr>
                          <w:t>87.940,00</w:t>
                        </w:r>
                      </w:p>
                    </w:tc>
                    <w:tc>
                      <w:tcPr>
                        <w:tcW w:w="1205" w:type="dxa"/>
                        <w:tcBorders>
                          <w:top w:val="nil"/>
                          <w:left w:val="nil"/>
                          <w:bottom w:val="nil"/>
                          <w:right w:val="nil"/>
                        </w:tcBorders>
                      </w:tcPr>
                      <w:p w:rsidR="00321DB4" w:rsidRDefault="00E024F8">
                        <w:pPr>
                          <w:pStyle w:val="TableParagraph"/>
                          <w:spacing w:before="47"/>
                          <w:ind w:right="240"/>
                          <w:jc w:val="right"/>
                          <w:rPr>
                            <w:rFonts w:ascii="Arial" w:eastAsia="Arial" w:hAnsi="Arial" w:cs="Arial"/>
                            <w:sz w:val="15"/>
                            <w:szCs w:val="15"/>
                          </w:rPr>
                        </w:pPr>
                        <w:r>
                          <w:rPr>
                            <w:rFonts w:ascii="Arial"/>
                            <w:color w:val="262626"/>
                            <w:spacing w:val="-1"/>
                            <w:w w:val="105"/>
                            <w:sz w:val="15"/>
                          </w:rPr>
                          <w:t>61</w:t>
                        </w:r>
                        <w:r>
                          <w:rPr>
                            <w:rFonts w:ascii="Arial"/>
                            <w:color w:val="858585"/>
                            <w:spacing w:val="-1"/>
                            <w:w w:val="105"/>
                            <w:sz w:val="15"/>
                          </w:rPr>
                          <w:t>.</w:t>
                        </w:r>
                        <w:r>
                          <w:rPr>
                            <w:rFonts w:ascii="Arial"/>
                            <w:color w:val="262626"/>
                            <w:spacing w:val="-1"/>
                            <w:w w:val="105"/>
                            <w:sz w:val="15"/>
                          </w:rPr>
                          <w:t>297</w:t>
                        </w:r>
                        <w:r>
                          <w:rPr>
                            <w:rFonts w:ascii="Arial"/>
                            <w:color w:val="6B6B6B"/>
                            <w:spacing w:val="-1"/>
                            <w:w w:val="105"/>
                            <w:sz w:val="15"/>
                          </w:rPr>
                          <w:t>,</w:t>
                        </w:r>
                        <w:r>
                          <w:rPr>
                            <w:rFonts w:ascii="Arial"/>
                            <w:color w:val="262626"/>
                            <w:spacing w:val="-1"/>
                            <w:w w:val="105"/>
                            <w:sz w:val="15"/>
                          </w:rPr>
                          <w:t>72</w:t>
                        </w:r>
                      </w:p>
                    </w:tc>
                    <w:tc>
                      <w:tcPr>
                        <w:tcW w:w="1214" w:type="dxa"/>
                        <w:tcBorders>
                          <w:top w:val="nil"/>
                          <w:left w:val="nil"/>
                          <w:bottom w:val="nil"/>
                          <w:right w:val="nil"/>
                        </w:tcBorders>
                      </w:tcPr>
                      <w:p w:rsidR="00321DB4" w:rsidRDefault="00E024F8">
                        <w:pPr>
                          <w:pStyle w:val="TableParagraph"/>
                          <w:spacing w:before="38"/>
                          <w:ind w:right="273"/>
                          <w:jc w:val="right"/>
                          <w:rPr>
                            <w:rFonts w:ascii="Arial" w:eastAsia="Arial" w:hAnsi="Arial" w:cs="Arial"/>
                            <w:sz w:val="15"/>
                            <w:szCs w:val="15"/>
                          </w:rPr>
                        </w:pPr>
                        <w:r>
                          <w:rPr>
                            <w:rFonts w:ascii="Arial"/>
                            <w:color w:val="262626"/>
                            <w:sz w:val="15"/>
                          </w:rPr>
                          <w:t>61.297,72</w:t>
                        </w:r>
                      </w:p>
                    </w:tc>
                    <w:tc>
                      <w:tcPr>
                        <w:tcW w:w="989" w:type="dxa"/>
                        <w:tcBorders>
                          <w:top w:val="nil"/>
                          <w:left w:val="nil"/>
                          <w:bottom w:val="nil"/>
                          <w:right w:val="nil"/>
                        </w:tcBorders>
                      </w:tcPr>
                      <w:p w:rsidR="00321DB4" w:rsidRDefault="00E024F8">
                        <w:pPr>
                          <w:pStyle w:val="TableParagraph"/>
                          <w:spacing w:before="33"/>
                          <w:ind w:right="28"/>
                          <w:jc w:val="right"/>
                          <w:rPr>
                            <w:rFonts w:ascii="Arial" w:eastAsia="Arial" w:hAnsi="Arial" w:cs="Arial"/>
                            <w:sz w:val="15"/>
                            <w:szCs w:val="15"/>
                          </w:rPr>
                        </w:pPr>
                        <w:r>
                          <w:rPr>
                            <w:rFonts w:ascii="Arial"/>
                            <w:color w:val="262626"/>
                            <w:sz w:val="15"/>
                          </w:rPr>
                          <w:t>61.297,72</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8"/>
                          <w:ind w:right="75"/>
                          <w:jc w:val="right"/>
                          <w:rPr>
                            <w:rFonts w:ascii="Arial" w:eastAsia="Arial" w:hAnsi="Arial" w:cs="Arial"/>
                            <w:sz w:val="15"/>
                            <w:szCs w:val="15"/>
                          </w:rPr>
                        </w:pPr>
                        <w:r>
                          <w:rPr>
                            <w:rFonts w:ascii="Arial"/>
                            <w:color w:val="262626"/>
                            <w:sz w:val="15"/>
                          </w:rPr>
                          <w:t>40.000,00</w:t>
                        </w:r>
                      </w:p>
                    </w:tc>
                  </w:tr>
                  <w:tr w:rsidR="00321DB4">
                    <w:trPr>
                      <w:trHeight w:hRule="exact" w:val="271"/>
                    </w:trPr>
                    <w:tc>
                      <w:tcPr>
                        <w:tcW w:w="1016" w:type="dxa"/>
                        <w:tcBorders>
                          <w:top w:val="nil"/>
                          <w:left w:val="nil"/>
                          <w:bottom w:val="nil"/>
                          <w:right w:val="nil"/>
                        </w:tcBorders>
                      </w:tcPr>
                      <w:p w:rsidR="00321DB4" w:rsidRDefault="00E024F8">
                        <w:pPr>
                          <w:pStyle w:val="TableParagraph"/>
                          <w:spacing w:before="62"/>
                          <w:ind w:right="276"/>
                          <w:jc w:val="right"/>
                          <w:rPr>
                            <w:rFonts w:ascii="Arial" w:eastAsia="Arial" w:hAnsi="Arial" w:cs="Arial"/>
                            <w:sz w:val="15"/>
                            <w:szCs w:val="15"/>
                          </w:rPr>
                        </w:pPr>
                        <w:r>
                          <w:rPr>
                            <w:rFonts w:ascii="Arial"/>
                            <w:color w:val="262626"/>
                            <w:sz w:val="15"/>
                          </w:rPr>
                          <w:t>300,00</w:t>
                        </w:r>
                      </w:p>
                    </w:tc>
                    <w:tc>
                      <w:tcPr>
                        <w:tcW w:w="1238" w:type="dxa"/>
                        <w:tcBorders>
                          <w:top w:val="nil"/>
                          <w:left w:val="nil"/>
                          <w:bottom w:val="nil"/>
                          <w:right w:val="nil"/>
                        </w:tcBorders>
                      </w:tcPr>
                      <w:p w:rsidR="00321DB4" w:rsidRDefault="00E024F8">
                        <w:pPr>
                          <w:pStyle w:val="TableParagraph"/>
                          <w:spacing w:before="52"/>
                          <w:ind w:right="257"/>
                          <w:jc w:val="right"/>
                          <w:rPr>
                            <w:rFonts w:ascii="Arial" w:eastAsia="Arial" w:hAnsi="Arial" w:cs="Arial"/>
                            <w:sz w:val="15"/>
                            <w:szCs w:val="15"/>
                          </w:rPr>
                        </w:pPr>
                        <w:r>
                          <w:rPr>
                            <w:rFonts w:ascii="Arial"/>
                            <w:color w:val="262626"/>
                            <w:w w:val="105"/>
                            <w:sz w:val="15"/>
                          </w:rPr>
                          <w:t>300,00</w:t>
                        </w:r>
                      </w:p>
                    </w:tc>
                    <w:tc>
                      <w:tcPr>
                        <w:tcW w:w="1205" w:type="dxa"/>
                        <w:tcBorders>
                          <w:top w:val="nil"/>
                          <w:left w:val="nil"/>
                          <w:bottom w:val="nil"/>
                          <w:right w:val="nil"/>
                        </w:tcBorders>
                      </w:tcPr>
                      <w:p w:rsidR="00321DB4" w:rsidRDefault="00321DB4"/>
                    </w:tc>
                    <w:tc>
                      <w:tcPr>
                        <w:tcW w:w="1214" w:type="dxa"/>
                        <w:tcBorders>
                          <w:top w:val="nil"/>
                          <w:left w:val="nil"/>
                          <w:bottom w:val="nil"/>
                          <w:right w:val="nil"/>
                        </w:tcBorders>
                      </w:tcPr>
                      <w:p w:rsidR="00321DB4" w:rsidRDefault="00321DB4"/>
                    </w:tc>
                    <w:tc>
                      <w:tcPr>
                        <w:tcW w:w="989" w:type="dxa"/>
                        <w:tcBorders>
                          <w:top w:val="nil"/>
                          <w:left w:val="nil"/>
                          <w:bottom w:val="nil"/>
                          <w:right w:val="nil"/>
                        </w:tcBorders>
                      </w:tcPr>
                      <w:p w:rsidR="00321DB4" w:rsidRDefault="00321DB4"/>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8"/>
                          <w:ind w:right="68"/>
                          <w:jc w:val="right"/>
                          <w:rPr>
                            <w:rFonts w:ascii="Arial" w:eastAsia="Arial" w:hAnsi="Arial" w:cs="Arial"/>
                            <w:sz w:val="15"/>
                            <w:szCs w:val="15"/>
                          </w:rPr>
                        </w:pPr>
                        <w:r>
                          <w:rPr>
                            <w:rFonts w:ascii="Arial"/>
                            <w:color w:val="262626"/>
                            <w:sz w:val="15"/>
                          </w:rPr>
                          <w:t>300,00</w:t>
                        </w:r>
                      </w:p>
                    </w:tc>
                  </w:tr>
                  <w:tr w:rsidR="00321DB4">
                    <w:trPr>
                      <w:trHeight w:hRule="exact" w:val="269"/>
                    </w:trPr>
                    <w:tc>
                      <w:tcPr>
                        <w:tcW w:w="1016" w:type="dxa"/>
                        <w:tcBorders>
                          <w:top w:val="nil"/>
                          <w:left w:val="nil"/>
                          <w:bottom w:val="nil"/>
                          <w:right w:val="nil"/>
                        </w:tcBorders>
                      </w:tcPr>
                      <w:p w:rsidR="00321DB4" w:rsidRDefault="00E024F8">
                        <w:pPr>
                          <w:pStyle w:val="TableParagraph"/>
                          <w:spacing w:before="64"/>
                          <w:ind w:right="285"/>
                          <w:jc w:val="right"/>
                          <w:rPr>
                            <w:rFonts w:ascii="Arial" w:eastAsia="Arial" w:hAnsi="Arial" w:cs="Arial"/>
                            <w:sz w:val="15"/>
                            <w:szCs w:val="15"/>
                          </w:rPr>
                        </w:pPr>
                        <w:r>
                          <w:rPr>
                            <w:rFonts w:ascii="Arial"/>
                            <w:color w:val="262626"/>
                            <w:sz w:val="15"/>
                          </w:rPr>
                          <w:t>4.000,00</w:t>
                        </w:r>
                      </w:p>
                    </w:tc>
                    <w:tc>
                      <w:tcPr>
                        <w:tcW w:w="1238" w:type="dxa"/>
                        <w:tcBorders>
                          <w:top w:val="nil"/>
                          <w:left w:val="nil"/>
                          <w:bottom w:val="nil"/>
                          <w:right w:val="nil"/>
                        </w:tcBorders>
                      </w:tcPr>
                      <w:p w:rsidR="00321DB4" w:rsidRDefault="00E024F8">
                        <w:pPr>
                          <w:pStyle w:val="TableParagraph"/>
                          <w:spacing w:before="54"/>
                          <w:ind w:right="264"/>
                          <w:jc w:val="right"/>
                          <w:rPr>
                            <w:rFonts w:ascii="Arial" w:eastAsia="Arial" w:hAnsi="Arial" w:cs="Arial"/>
                            <w:sz w:val="15"/>
                            <w:szCs w:val="15"/>
                          </w:rPr>
                        </w:pPr>
                        <w:r>
                          <w:rPr>
                            <w:rFonts w:ascii="Arial"/>
                            <w:color w:val="262626"/>
                            <w:w w:val="105"/>
                            <w:sz w:val="15"/>
                          </w:rPr>
                          <w:t>4.000,00</w:t>
                        </w:r>
                      </w:p>
                    </w:tc>
                    <w:tc>
                      <w:tcPr>
                        <w:tcW w:w="1205" w:type="dxa"/>
                        <w:tcBorders>
                          <w:top w:val="nil"/>
                          <w:left w:val="nil"/>
                          <w:bottom w:val="nil"/>
                          <w:right w:val="nil"/>
                        </w:tcBorders>
                      </w:tcPr>
                      <w:p w:rsidR="00321DB4" w:rsidRDefault="00E024F8">
                        <w:pPr>
                          <w:pStyle w:val="TableParagraph"/>
                          <w:spacing w:before="50"/>
                          <w:ind w:right="248"/>
                          <w:jc w:val="right"/>
                          <w:rPr>
                            <w:rFonts w:ascii="Arial" w:eastAsia="Arial" w:hAnsi="Arial" w:cs="Arial"/>
                            <w:sz w:val="15"/>
                            <w:szCs w:val="15"/>
                          </w:rPr>
                        </w:pPr>
                        <w:r>
                          <w:rPr>
                            <w:rFonts w:ascii="Arial"/>
                            <w:color w:val="262626"/>
                            <w:spacing w:val="-2"/>
                            <w:w w:val="105"/>
                            <w:sz w:val="15"/>
                          </w:rPr>
                          <w:t>1</w:t>
                        </w:r>
                        <w:r>
                          <w:rPr>
                            <w:rFonts w:ascii="Arial"/>
                            <w:color w:val="ACACAC"/>
                            <w:spacing w:val="-2"/>
                            <w:w w:val="105"/>
                            <w:sz w:val="15"/>
                          </w:rPr>
                          <w:t>.</w:t>
                        </w:r>
                        <w:r>
                          <w:rPr>
                            <w:rFonts w:ascii="Arial"/>
                            <w:color w:val="262626"/>
                            <w:spacing w:val="-2"/>
                            <w:w w:val="105"/>
                            <w:sz w:val="15"/>
                          </w:rPr>
                          <w:t>699,23</w:t>
                        </w:r>
                      </w:p>
                    </w:tc>
                    <w:tc>
                      <w:tcPr>
                        <w:tcW w:w="1214" w:type="dxa"/>
                        <w:tcBorders>
                          <w:top w:val="nil"/>
                          <w:left w:val="nil"/>
                          <w:bottom w:val="nil"/>
                          <w:right w:val="nil"/>
                        </w:tcBorders>
                      </w:tcPr>
                      <w:p w:rsidR="00321DB4" w:rsidRDefault="00E024F8">
                        <w:pPr>
                          <w:pStyle w:val="TableParagraph"/>
                          <w:spacing w:before="35"/>
                          <w:ind w:right="255"/>
                          <w:jc w:val="right"/>
                          <w:rPr>
                            <w:rFonts w:ascii="Arial" w:eastAsia="Arial" w:hAnsi="Arial" w:cs="Arial"/>
                            <w:sz w:val="15"/>
                            <w:szCs w:val="15"/>
                          </w:rPr>
                        </w:pPr>
                        <w:r>
                          <w:rPr>
                            <w:rFonts w:ascii="Arial"/>
                            <w:color w:val="262626"/>
                            <w:sz w:val="15"/>
                          </w:rPr>
                          <w:t>1.699,23</w:t>
                        </w:r>
                      </w:p>
                    </w:tc>
                    <w:tc>
                      <w:tcPr>
                        <w:tcW w:w="989" w:type="dxa"/>
                        <w:tcBorders>
                          <w:top w:val="nil"/>
                          <w:left w:val="nil"/>
                          <w:bottom w:val="nil"/>
                          <w:right w:val="nil"/>
                        </w:tcBorders>
                      </w:tcPr>
                      <w:p w:rsidR="00321DB4" w:rsidRDefault="00E024F8">
                        <w:pPr>
                          <w:pStyle w:val="TableParagraph"/>
                          <w:spacing w:before="30"/>
                          <w:ind w:right="15"/>
                          <w:jc w:val="right"/>
                          <w:rPr>
                            <w:rFonts w:ascii="Arial" w:eastAsia="Arial" w:hAnsi="Arial" w:cs="Arial"/>
                            <w:sz w:val="15"/>
                            <w:szCs w:val="15"/>
                          </w:rPr>
                        </w:pPr>
                        <w:r>
                          <w:rPr>
                            <w:rFonts w:ascii="Arial"/>
                            <w:color w:val="262626"/>
                            <w:sz w:val="15"/>
                          </w:rPr>
                          <w:t>1.699,23</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21"/>
                          <w:ind w:right="71"/>
                          <w:jc w:val="right"/>
                          <w:rPr>
                            <w:rFonts w:ascii="Arial" w:eastAsia="Arial" w:hAnsi="Arial" w:cs="Arial"/>
                            <w:sz w:val="15"/>
                            <w:szCs w:val="15"/>
                          </w:rPr>
                        </w:pPr>
                        <w:r>
                          <w:rPr>
                            <w:rFonts w:ascii="Arial"/>
                            <w:color w:val="262626"/>
                            <w:sz w:val="15"/>
                          </w:rPr>
                          <w:t>6.000,00</w:t>
                        </w:r>
                      </w:p>
                    </w:tc>
                  </w:tr>
                  <w:tr w:rsidR="00321DB4">
                    <w:trPr>
                      <w:trHeight w:hRule="exact" w:val="269"/>
                    </w:trPr>
                    <w:tc>
                      <w:tcPr>
                        <w:tcW w:w="1016" w:type="dxa"/>
                        <w:tcBorders>
                          <w:top w:val="nil"/>
                          <w:left w:val="nil"/>
                          <w:bottom w:val="nil"/>
                          <w:right w:val="nil"/>
                        </w:tcBorders>
                      </w:tcPr>
                      <w:p w:rsidR="00321DB4" w:rsidRDefault="00E024F8">
                        <w:pPr>
                          <w:pStyle w:val="TableParagraph"/>
                          <w:spacing w:before="64"/>
                          <w:ind w:right="276"/>
                          <w:jc w:val="right"/>
                          <w:rPr>
                            <w:rFonts w:ascii="Arial" w:eastAsia="Arial" w:hAnsi="Arial" w:cs="Arial"/>
                            <w:sz w:val="15"/>
                            <w:szCs w:val="15"/>
                          </w:rPr>
                        </w:pPr>
                        <w:r>
                          <w:rPr>
                            <w:rFonts w:ascii="Arial"/>
                            <w:color w:val="262626"/>
                            <w:spacing w:val="-2"/>
                            <w:w w:val="105"/>
                            <w:sz w:val="15"/>
                          </w:rPr>
                          <w:t>11</w:t>
                        </w:r>
                        <w:r>
                          <w:rPr>
                            <w:rFonts w:ascii="Arial"/>
                            <w:color w:val="858585"/>
                            <w:spacing w:val="-2"/>
                            <w:w w:val="105"/>
                            <w:sz w:val="15"/>
                          </w:rPr>
                          <w:t>.</w:t>
                        </w:r>
                        <w:r>
                          <w:rPr>
                            <w:rFonts w:ascii="Arial"/>
                            <w:color w:val="262626"/>
                            <w:spacing w:val="-2"/>
                            <w:w w:val="105"/>
                            <w:sz w:val="15"/>
                          </w:rPr>
                          <w:t>000,00</w:t>
                        </w:r>
                      </w:p>
                    </w:tc>
                    <w:tc>
                      <w:tcPr>
                        <w:tcW w:w="1238" w:type="dxa"/>
                        <w:tcBorders>
                          <w:top w:val="nil"/>
                          <w:left w:val="nil"/>
                          <w:bottom w:val="nil"/>
                          <w:right w:val="nil"/>
                        </w:tcBorders>
                      </w:tcPr>
                      <w:p w:rsidR="00321DB4" w:rsidRDefault="00E024F8">
                        <w:pPr>
                          <w:pStyle w:val="TableParagraph"/>
                          <w:spacing w:before="54"/>
                          <w:ind w:right="246"/>
                          <w:jc w:val="right"/>
                          <w:rPr>
                            <w:rFonts w:ascii="Arial" w:eastAsia="Arial" w:hAnsi="Arial" w:cs="Arial"/>
                            <w:sz w:val="15"/>
                            <w:szCs w:val="15"/>
                          </w:rPr>
                        </w:pPr>
                        <w:r>
                          <w:rPr>
                            <w:rFonts w:ascii="Arial"/>
                            <w:color w:val="262626"/>
                            <w:w w:val="105"/>
                            <w:sz w:val="15"/>
                          </w:rPr>
                          <w:t>11.000,00</w:t>
                        </w:r>
                      </w:p>
                    </w:tc>
                    <w:tc>
                      <w:tcPr>
                        <w:tcW w:w="1205" w:type="dxa"/>
                        <w:tcBorders>
                          <w:top w:val="nil"/>
                          <w:left w:val="nil"/>
                          <w:bottom w:val="nil"/>
                          <w:right w:val="nil"/>
                        </w:tcBorders>
                      </w:tcPr>
                      <w:p w:rsidR="00321DB4" w:rsidRDefault="00E024F8">
                        <w:pPr>
                          <w:pStyle w:val="TableParagraph"/>
                          <w:spacing w:before="45"/>
                          <w:ind w:right="251"/>
                          <w:jc w:val="right"/>
                          <w:rPr>
                            <w:rFonts w:ascii="Arial" w:eastAsia="Arial" w:hAnsi="Arial" w:cs="Arial"/>
                            <w:sz w:val="15"/>
                            <w:szCs w:val="15"/>
                          </w:rPr>
                        </w:pPr>
                        <w:r>
                          <w:rPr>
                            <w:rFonts w:ascii="Arial"/>
                            <w:color w:val="262626"/>
                            <w:sz w:val="15"/>
                          </w:rPr>
                          <w:t>8.584,23</w:t>
                        </w:r>
                      </w:p>
                    </w:tc>
                    <w:tc>
                      <w:tcPr>
                        <w:tcW w:w="1214" w:type="dxa"/>
                        <w:tcBorders>
                          <w:top w:val="nil"/>
                          <w:left w:val="nil"/>
                          <w:bottom w:val="nil"/>
                          <w:right w:val="nil"/>
                        </w:tcBorders>
                      </w:tcPr>
                      <w:p w:rsidR="00321DB4" w:rsidRDefault="00E024F8">
                        <w:pPr>
                          <w:pStyle w:val="TableParagraph"/>
                          <w:spacing w:before="40"/>
                          <w:ind w:right="265"/>
                          <w:jc w:val="right"/>
                          <w:rPr>
                            <w:rFonts w:ascii="Arial" w:eastAsia="Arial" w:hAnsi="Arial" w:cs="Arial"/>
                            <w:sz w:val="15"/>
                            <w:szCs w:val="15"/>
                          </w:rPr>
                        </w:pPr>
                        <w:r>
                          <w:rPr>
                            <w:rFonts w:ascii="Arial"/>
                            <w:color w:val="262626"/>
                            <w:sz w:val="15"/>
                          </w:rPr>
                          <w:t>8.584,23</w:t>
                        </w:r>
                      </w:p>
                    </w:tc>
                    <w:tc>
                      <w:tcPr>
                        <w:tcW w:w="989" w:type="dxa"/>
                        <w:tcBorders>
                          <w:top w:val="nil"/>
                          <w:left w:val="nil"/>
                          <w:bottom w:val="nil"/>
                          <w:right w:val="nil"/>
                        </w:tcBorders>
                      </w:tcPr>
                      <w:p w:rsidR="00321DB4" w:rsidRDefault="00E024F8">
                        <w:pPr>
                          <w:pStyle w:val="TableParagraph"/>
                          <w:spacing w:before="30"/>
                          <w:ind w:right="25"/>
                          <w:jc w:val="right"/>
                          <w:rPr>
                            <w:rFonts w:ascii="Arial" w:eastAsia="Arial" w:hAnsi="Arial" w:cs="Arial"/>
                            <w:sz w:val="15"/>
                            <w:szCs w:val="15"/>
                          </w:rPr>
                        </w:pPr>
                        <w:r>
                          <w:rPr>
                            <w:rFonts w:ascii="Arial"/>
                            <w:color w:val="262626"/>
                            <w:sz w:val="15"/>
                          </w:rPr>
                          <w:t>8.584,23</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6"/>
                          <w:ind w:right="60"/>
                          <w:jc w:val="right"/>
                          <w:rPr>
                            <w:rFonts w:ascii="Arial" w:eastAsia="Arial" w:hAnsi="Arial" w:cs="Arial"/>
                            <w:sz w:val="15"/>
                            <w:szCs w:val="15"/>
                          </w:rPr>
                        </w:pPr>
                        <w:r>
                          <w:rPr>
                            <w:rFonts w:ascii="Arial"/>
                            <w:color w:val="262626"/>
                            <w:sz w:val="15"/>
                          </w:rPr>
                          <w:t>11.000,00</w:t>
                        </w:r>
                      </w:p>
                    </w:tc>
                  </w:tr>
                  <w:tr w:rsidR="00321DB4">
                    <w:trPr>
                      <w:trHeight w:hRule="exact" w:val="269"/>
                    </w:trPr>
                    <w:tc>
                      <w:tcPr>
                        <w:tcW w:w="1016" w:type="dxa"/>
                        <w:tcBorders>
                          <w:top w:val="nil"/>
                          <w:left w:val="nil"/>
                          <w:bottom w:val="nil"/>
                          <w:right w:val="nil"/>
                        </w:tcBorders>
                      </w:tcPr>
                      <w:p w:rsidR="00321DB4" w:rsidRDefault="00E024F8">
                        <w:pPr>
                          <w:pStyle w:val="TableParagraph"/>
                          <w:spacing w:before="64"/>
                          <w:ind w:right="279"/>
                          <w:jc w:val="right"/>
                          <w:rPr>
                            <w:rFonts w:ascii="Arial" w:eastAsia="Arial" w:hAnsi="Arial" w:cs="Arial"/>
                            <w:sz w:val="15"/>
                            <w:szCs w:val="15"/>
                          </w:rPr>
                        </w:pPr>
                        <w:r>
                          <w:rPr>
                            <w:rFonts w:ascii="Arial"/>
                            <w:color w:val="262626"/>
                            <w:sz w:val="15"/>
                          </w:rPr>
                          <w:t>2.000,00</w:t>
                        </w:r>
                      </w:p>
                    </w:tc>
                    <w:tc>
                      <w:tcPr>
                        <w:tcW w:w="1238" w:type="dxa"/>
                        <w:tcBorders>
                          <w:top w:val="nil"/>
                          <w:left w:val="nil"/>
                          <w:bottom w:val="nil"/>
                          <w:right w:val="nil"/>
                        </w:tcBorders>
                      </w:tcPr>
                      <w:p w:rsidR="00321DB4" w:rsidRDefault="00E024F8">
                        <w:pPr>
                          <w:pStyle w:val="TableParagraph"/>
                          <w:spacing w:before="54"/>
                          <w:ind w:right="265"/>
                          <w:jc w:val="right"/>
                          <w:rPr>
                            <w:rFonts w:ascii="Arial" w:eastAsia="Arial" w:hAnsi="Arial" w:cs="Arial"/>
                            <w:sz w:val="15"/>
                            <w:szCs w:val="15"/>
                          </w:rPr>
                        </w:pPr>
                        <w:r>
                          <w:rPr>
                            <w:rFonts w:ascii="Arial"/>
                            <w:color w:val="262626"/>
                            <w:sz w:val="15"/>
                          </w:rPr>
                          <w:t>2.000,00</w:t>
                        </w:r>
                      </w:p>
                    </w:tc>
                    <w:tc>
                      <w:tcPr>
                        <w:tcW w:w="1205" w:type="dxa"/>
                        <w:tcBorders>
                          <w:top w:val="nil"/>
                          <w:left w:val="nil"/>
                          <w:bottom w:val="nil"/>
                          <w:right w:val="nil"/>
                        </w:tcBorders>
                      </w:tcPr>
                      <w:p w:rsidR="00321DB4" w:rsidRDefault="00E024F8">
                        <w:pPr>
                          <w:pStyle w:val="TableParagraph"/>
                          <w:spacing w:before="45"/>
                          <w:ind w:right="245"/>
                          <w:jc w:val="right"/>
                          <w:rPr>
                            <w:rFonts w:ascii="Arial" w:eastAsia="Arial" w:hAnsi="Arial" w:cs="Arial"/>
                            <w:sz w:val="15"/>
                            <w:szCs w:val="15"/>
                          </w:rPr>
                        </w:pPr>
                        <w:r>
                          <w:rPr>
                            <w:rFonts w:ascii="Arial"/>
                            <w:color w:val="262626"/>
                            <w:w w:val="105"/>
                            <w:sz w:val="15"/>
                          </w:rPr>
                          <w:t>24,20</w:t>
                        </w:r>
                      </w:p>
                    </w:tc>
                    <w:tc>
                      <w:tcPr>
                        <w:tcW w:w="1214" w:type="dxa"/>
                        <w:tcBorders>
                          <w:top w:val="nil"/>
                          <w:left w:val="nil"/>
                          <w:bottom w:val="nil"/>
                          <w:right w:val="nil"/>
                        </w:tcBorders>
                      </w:tcPr>
                      <w:p w:rsidR="00321DB4" w:rsidRDefault="00E024F8">
                        <w:pPr>
                          <w:pStyle w:val="TableParagraph"/>
                          <w:spacing w:before="35"/>
                          <w:ind w:right="264"/>
                          <w:jc w:val="right"/>
                          <w:rPr>
                            <w:rFonts w:ascii="Arial" w:eastAsia="Arial" w:hAnsi="Arial" w:cs="Arial"/>
                            <w:sz w:val="15"/>
                            <w:szCs w:val="15"/>
                          </w:rPr>
                        </w:pPr>
                        <w:r>
                          <w:rPr>
                            <w:rFonts w:ascii="Arial"/>
                            <w:color w:val="262626"/>
                            <w:w w:val="105"/>
                            <w:sz w:val="15"/>
                          </w:rPr>
                          <w:t>24,20</w:t>
                        </w:r>
                      </w:p>
                    </w:tc>
                    <w:tc>
                      <w:tcPr>
                        <w:tcW w:w="989" w:type="dxa"/>
                        <w:tcBorders>
                          <w:top w:val="nil"/>
                          <w:left w:val="nil"/>
                          <w:bottom w:val="nil"/>
                          <w:right w:val="nil"/>
                        </w:tcBorders>
                      </w:tcPr>
                      <w:p w:rsidR="00321DB4" w:rsidRDefault="00E024F8">
                        <w:pPr>
                          <w:pStyle w:val="TableParagraph"/>
                          <w:spacing w:before="26"/>
                          <w:ind w:right="19"/>
                          <w:jc w:val="right"/>
                          <w:rPr>
                            <w:rFonts w:ascii="Arial" w:eastAsia="Arial" w:hAnsi="Arial" w:cs="Arial"/>
                            <w:sz w:val="15"/>
                            <w:szCs w:val="15"/>
                          </w:rPr>
                        </w:pPr>
                        <w:r>
                          <w:rPr>
                            <w:rFonts w:ascii="Arial"/>
                            <w:color w:val="262626"/>
                            <w:w w:val="105"/>
                            <w:sz w:val="15"/>
                          </w:rPr>
                          <w:t>24,20</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6"/>
                          <w:ind w:right="71"/>
                          <w:jc w:val="right"/>
                          <w:rPr>
                            <w:rFonts w:ascii="Arial" w:eastAsia="Arial" w:hAnsi="Arial" w:cs="Arial"/>
                            <w:sz w:val="15"/>
                            <w:szCs w:val="15"/>
                          </w:rPr>
                        </w:pPr>
                        <w:r>
                          <w:rPr>
                            <w:rFonts w:ascii="Arial"/>
                            <w:color w:val="262626"/>
                            <w:sz w:val="15"/>
                          </w:rPr>
                          <w:t>2.000,00</w:t>
                        </w:r>
                      </w:p>
                    </w:tc>
                  </w:tr>
                  <w:tr w:rsidR="00321DB4">
                    <w:trPr>
                      <w:trHeight w:hRule="exact" w:val="274"/>
                    </w:trPr>
                    <w:tc>
                      <w:tcPr>
                        <w:tcW w:w="1016" w:type="dxa"/>
                        <w:tcBorders>
                          <w:top w:val="nil"/>
                          <w:left w:val="nil"/>
                          <w:bottom w:val="nil"/>
                          <w:right w:val="nil"/>
                        </w:tcBorders>
                      </w:tcPr>
                      <w:p w:rsidR="00321DB4" w:rsidRDefault="00E024F8">
                        <w:pPr>
                          <w:pStyle w:val="TableParagraph"/>
                          <w:spacing w:before="69"/>
                          <w:ind w:right="285"/>
                          <w:jc w:val="right"/>
                          <w:rPr>
                            <w:rFonts w:ascii="Arial" w:eastAsia="Arial" w:hAnsi="Arial" w:cs="Arial"/>
                            <w:sz w:val="15"/>
                            <w:szCs w:val="15"/>
                          </w:rPr>
                        </w:pPr>
                        <w:r>
                          <w:rPr>
                            <w:rFonts w:ascii="Arial"/>
                            <w:color w:val="262626"/>
                            <w:sz w:val="15"/>
                          </w:rPr>
                          <w:t>4.000,00</w:t>
                        </w:r>
                      </w:p>
                    </w:tc>
                    <w:tc>
                      <w:tcPr>
                        <w:tcW w:w="1238" w:type="dxa"/>
                        <w:tcBorders>
                          <w:top w:val="nil"/>
                          <w:left w:val="nil"/>
                          <w:bottom w:val="nil"/>
                          <w:right w:val="nil"/>
                        </w:tcBorders>
                      </w:tcPr>
                      <w:p w:rsidR="00321DB4" w:rsidRDefault="00E024F8">
                        <w:pPr>
                          <w:pStyle w:val="TableParagraph"/>
                          <w:spacing w:before="59"/>
                          <w:ind w:right="258"/>
                          <w:jc w:val="right"/>
                          <w:rPr>
                            <w:rFonts w:ascii="Arial" w:eastAsia="Arial" w:hAnsi="Arial" w:cs="Arial"/>
                            <w:sz w:val="15"/>
                            <w:szCs w:val="15"/>
                          </w:rPr>
                        </w:pPr>
                        <w:r>
                          <w:rPr>
                            <w:rFonts w:ascii="Arial"/>
                            <w:color w:val="262626"/>
                            <w:w w:val="105"/>
                            <w:sz w:val="15"/>
                          </w:rPr>
                          <w:t>4.000,00</w:t>
                        </w:r>
                      </w:p>
                    </w:tc>
                    <w:tc>
                      <w:tcPr>
                        <w:tcW w:w="1205" w:type="dxa"/>
                        <w:tcBorders>
                          <w:top w:val="nil"/>
                          <w:left w:val="nil"/>
                          <w:bottom w:val="nil"/>
                          <w:right w:val="nil"/>
                        </w:tcBorders>
                      </w:tcPr>
                      <w:p w:rsidR="00321DB4" w:rsidRDefault="00E024F8">
                        <w:pPr>
                          <w:pStyle w:val="TableParagraph"/>
                          <w:spacing w:before="50"/>
                          <w:ind w:right="250"/>
                          <w:jc w:val="right"/>
                          <w:rPr>
                            <w:rFonts w:ascii="Arial" w:eastAsia="Arial" w:hAnsi="Arial" w:cs="Arial"/>
                            <w:sz w:val="15"/>
                            <w:szCs w:val="15"/>
                          </w:rPr>
                        </w:pPr>
                        <w:r>
                          <w:rPr>
                            <w:rFonts w:ascii="Arial"/>
                            <w:color w:val="262626"/>
                            <w:w w:val="105"/>
                            <w:sz w:val="15"/>
                          </w:rPr>
                          <w:t>2.224,21</w:t>
                        </w:r>
                      </w:p>
                    </w:tc>
                    <w:tc>
                      <w:tcPr>
                        <w:tcW w:w="1214" w:type="dxa"/>
                        <w:tcBorders>
                          <w:top w:val="nil"/>
                          <w:left w:val="nil"/>
                          <w:bottom w:val="nil"/>
                          <w:right w:val="nil"/>
                        </w:tcBorders>
                      </w:tcPr>
                      <w:p w:rsidR="00321DB4" w:rsidRDefault="00E024F8">
                        <w:pPr>
                          <w:pStyle w:val="TableParagraph"/>
                          <w:spacing w:before="40"/>
                          <w:ind w:right="262"/>
                          <w:jc w:val="right"/>
                          <w:rPr>
                            <w:rFonts w:ascii="Arial" w:eastAsia="Arial" w:hAnsi="Arial" w:cs="Arial"/>
                            <w:sz w:val="15"/>
                            <w:szCs w:val="15"/>
                          </w:rPr>
                        </w:pPr>
                        <w:r>
                          <w:rPr>
                            <w:rFonts w:ascii="Arial"/>
                            <w:color w:val="262626"/>
                            <w:spacing w:val="-2"/>
                            <w:w w:val="105"/>
                            <w:sz w:val="15"/>
                          </w:rPr>
                          <w:t>2</w:t>
                        </w:r>
                        <w:r>
                          <w:rPr>
                            <w:rFonts w:ascii="Arial"/>
                            <w:color w:val="858585"/>
                            <w:spacing w:val="-2"/>
                            <w:w w:val="105"/>
                            <w:sz w:val="15"/>
                          </w:rPr>
                          <w:t>.</w:t>
                        </w:r>
                        <w:r>
                          <w:rPr>
                            <w:rFonts w:ascii="Arial"/>
                            <w:color w:val="262626"/>
                            <w:spacing w:val="-2"/>
                            <w:w w:val="105"/>
                            <w:sz w:val="15"/>
                          </w:rPr>
                          <w:t>224,21</w:t>
                        </w:r>
                      </w:p>
                    </w:tc>
                    <w:tc>
                      <w:tcPr>
                        <w:tcW w:w="989" w:type="dxa"/>
                        <w:tcBorders>
                          <w:top w:val="nil"/>
                          <w:left w:val="nil"/>
                          <w:bottom w:val="nil"/>
                          <w:right w:val="nil"/>
                        </w:tcBorders>
                      </w:tcPr>
                      <w:p w:rsidR="00321DB4" w:rsidRDefault="00E024F8">
                        <w:pPr>
                          <w:pStyle w:val="TableParagraph"/>
                          <w:spacing w:before="30"/>
                          <w:ind w:right="24"/>
                          <w:jc w:val="right"/>
                          <w:rPr>
                            <w:rFonts w:ascii="Arial" w:eastAsia="Arial" w:hAnsi="Arial" w:cs="Arial"/>
                            <w:sz w:val="15"/>
                            <w:szCs w:val="15"/>
                          </w:rPr>
                        </w:pPr>
                        <w:r>
                          <w:rPr>
                            <w:rFonts w:ascii="Arial"/>
                            <w:color w:val="262626"/>
                            <w:w w:val="105"/>
                            <w:sz w:val="15"/>
                          </w:rPr>
                          <w:t>2.224,21</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6"/>
                          <w:ind w:right="70"/>
                          <w:jc w:val="right"/>
                          <w:rPr>
                            <w:rFonts w:ascii="Arial" w:eastAsia="Arial" w:hAnsi="Arial" w:cs="Arial"/>
                            <w:sz w:val="15"/>
                            <w:szCs w:val="15"/>
                          </w:rPr>
                        </w:pPr>
                        <w:r>
                          <w:rPr>
                            <w:rFonts w:ascii="Arial"/>
                            <w:color w:val="262626"/>
                            <w:w w:val="105"/>
                            <w:sz w:val="15"/>
                          </w:rPr>
                          <w:t>4.000,00</w:t>
                        </w:r>
                      </w:p>
                    </w:tc>
                  </w:tr>
                  <w:tr w:rsidR="00321DB4">
                    <w:trPr>
                      <w:trHeight w:hRule="exact" w:val="269"/>
                    </w:trPr>
                    <w:tc>
                      <w:tcPr>
                        <w:tcW w:w="1016" w:type="dxa"/>
                        <w:tcBorders>
                          <w:top w:val="nil"/>
                          <w:left w:val="nil"/>
                          <w:bottom w:val="nil"/>
                          <w:right w:val="nil"/>
                        </w:tcBorders>
                      </w:tcPr>
                      <w:p w:rsidR="00321DB4" w:rsidRDefault="00E024F8">
                        <w:pPr>
                          <w:pStyle w:val="TableParagraph"/>
                          <w:spacing w:before="69"/>
                          <w:ind w:right="280"/>
                          <w:jc w:val="right"/>
                          <w:rPr>
                            <w:rFonts w:ascii="Arial" w:eastAsia="Arial" w:hAnsi="Arial" w:cs="Arial"/>
                            <w:sz w:val="15"/>
                            <w:szCs w:val="15"/>
                          </w:rPr>
                        </w:pPr>
                        <w:r>
                          <w:rPr>
                            <w:rFonts w:ascii="Arial"/>
                            <w:color w:val="262626"/>
                            <w:sz w:val="15"/>
                          </w:rPr>
                          <w:t>3.000,00</w:t>
                        </w:r>
                      </w:p>
                    </w:tc>
                    <w:tc>
                      <w:tcPr>
                        <w:tcW w:w="1238" w:type="dxa"/>
                        <w:tcBorders>
                          <w:top w:val="nil"/>
                          <w:left w:val="nil"/>
                          <w:bottom w:val="nil"/>
                          <w:right w:val="nil"/>
                        </w:tcBorders>
                      </w:tcPr>
                      <w:p w:rsidR="00321DB4" w:rsidRDefault="00E024F8">
                        <w:pPr>
                          <w:pStyle w:val="TableParagraph"/>
                          <w:spacing w:before="59"/>
                          <w:ind w:right="253"/>
                          <w:jc w:val="right"/>
                          <w:rPr>
                            <w:rFonts w:ascii="Arial" w:eastAsia="Arial" w:hAnsi="Arial" w:cs="Arial"/>
                            <w:sz w:val="15"/>
                            <w:szCs w:val="15"/>
                          </w:rPr>
                        </w:pPr>
                        <w:r>
                          <w:rPr>
                            <w:rFonts w:ascii="Arial"/>
                            <w:color w:val="262626"/>
                            <w:w w:val="105"/>
                            <w:sz w:val="15"/>
                          </w:rPr>
                          <w:t>3.375,10</w:t>
                        </w:r>
                      </w:p>
                    </w:tc>
                    <w:tc>
                      <w:tcPr>
                        <w:tcW w:w="1205" w:type="dxa"/>
                        <w:tcBorders>
                          <w:top w:val="nil"/>
                          <w:left w:val="nil"/>
                          <w:bottom w:val="nil"/>
                          <w:right w:val="nil"/>
                        </w:tcBorders>
                      </w:tcPr>
                      <w:p w:rsidR="00321DB4" w:rsidRDefault="00E024F8">
                        <w:pPr>
                          <w:pStyle w:val="TableParagraph"/>
                          <w:spacing w:before="50"/>
                          <w:ind w:right="245"/>
                          <w:jc w:val="right"/>
                          <w:rPr>
                            <w:rFonts w:ascii="Arial" w:eastAsia="Arial" w:hAnsi="Arial" w:cs="Arial"/>
                            <w:sz w:val="15"/>
                            <w:szCs w:val="15"/>
                          </w:rPr>
                        </w:pPr>
                        <w:r>
                          <w:rPr>
                            <w:rFonts w:ascii="Arial"/>
                            <w:color w:val="262626"/>
                            <w:w w:val="105"/>
                            <w:sz w:val="15"/>
                          </w:rPr>
                          <w:t>3.258,54</w:t>
                        </w:r>
                      </w:p>
                    </w:tc>
                    <w:tc>
                      <w:tcPr>
                        <w:tcW w:w="1214" w:type="dxa"/>
                        <w:tcBorders>
                          <w:top w:val="nil"/>
                          <w:left w:val="nil"/>
                          <w:bottom w:val="nil"/>
                          <w:right w:val="nil"/>
                        </w:tcBorders>
                      </w:tcPr>
                      <w:p w:rsidR="00321DB4" w:rsidRDefault="00E024F8">
                        <w:pPr>
                          <w:pStyle w:val="TableParagraph"/>
                          <w:spacing w:before="40"/>
                          <w:ind w:right="262"/>
                          <w:jc w:val="right"/>
                          <w:rPr>
                            <w:rFonts w:ascii="Arial" w:eastAsia="Arial" w:hAnsi="Arial" w:cs="Arial"/>
                            <w:sz w:val="15"/>
                            <w:szCs w:val="15"/>
                          </w:rPr>
                        </w:pPr>
                        <w:r>
                          <w:rPr>
                            <w:rFonts w:ascii="Arial"/>
                            <w:color w:val="262626"/>
                            <w:spacing w:val="-1"/>
                            <w:w w:val="105"/>
                            <w:sz w:val="15"/>
                          </w:rPr>
                          <w:t>3</w:t>
                        </w:r>
                        <w:r>
                          <w:rPr>
                            <w:rFonts w:ascii="Arial"/>
                            <w:color w:val="858585"/>
                            <w:spacing w:val="-1"/>
                            <w:w w:val="105"/>
                            <w:sz w:val="15"/>
                          </w:rPr>
                          <w:t>.</w:t>
                        </w:r>
                        <w:r>
                          <w:rPr>
                            <w:rFonts w:ascii="Arial"/>
                            <w:color w:val="262626"/>
                            <w:spacing w:val="-1"/>
                            <w:w w:val="105"/>
                            <w:sz w:val="15"/>
                          </w:rPr>
                          <w:t>258,54</w:t>
                        </w:r>
                      </w:p>
                    </w:tc>
                    <w:tc>
                      <w:tcPr>
                        <w:tcW w:w="989" w:type="dxa"/>
                        <w:tcBorders>
                          <w:top w:val="nil"/>
                          <w:left w:val="nil"/>
                          <w:bottom w:val="nil"/>
                          <w:right w:val="nil"/>
                        </w:tcBorders>
                      </w:tcPr>
                      <w:p w:rsidR="00321DB4" w:rsidRDefault="00E024F8">
                        <w:pPr>
                          <w:pStyle w:val="TableParagraph"/>
                          <w:spacing w:before="26"/>
                          <w:ind w:right="25"/>
                          <w:jc w:val="right"/>
                          <w:rPr>
                            <w:rFonts w:ascii="Arial" w:eastAsia="Arial" w:hAnsi="Arial" w:cs="Arial"/>
                            <w:sz w:val="15"/>
                            <w:szCs w:val="15"/>
                          </w:rPr>
                        </w:pPr>
                        <w:r>
                          <w:rPr>
                            <w:rFonts w:ascii="Arial"/>
                            <w:color w:val="262626"/>
                            <w:sz w:val="15"/>
                          </w:rPr>
                          <w:t>2.260,29</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6"/>
                          <w:ind w:right="65"/>
                          <w:jc w:val="right"/>
                          <w:rPr>
                            <w:rFonts w:ascii="Arial" w:eastAsia="Arial" w:hAnsi="Arial" w:cs="Arial"/>
                            <w:sz w:val="15"/>
                            <w:szCs w:val="15"/>
                          </w:rPr>
                        </w:pPr>
                        <w:r>
                          <w:rPr>
                            <w:rFonts w:ascii="Arial"/>
                            <w:color w:val="262626"/>
                            <w:w w:val="105"/>
                            <w:sz w:val="15"/>
                          </w:rPr>
                          <w:t>3.000,00</w:t>
                        </w:r>
                      </w:p>
                    </w:tc>
                  </w:tr>
                  <w:tr w:rsidR="00321DB4">
                    <w:trPr>
                      <w:trHeight w:hRule="exact" w:val="233"/>
                    </w:trPr>
                    <w:tc>
                      <w:tcPr>
                        <w:tcW w:w="1016" w:type="dxa"/>
                        <w:tcBorders>
                          <w:top w:val="nil"/>
                          <w:left w:val="nil"/>
                          <w:bottom w:val="nil"/>
                          <w:right w:val="nil"/>
                        </w:tcBorders>
                      </w:tcPr>
                      <w:p w:rsidR="00321DB4" w:rsidRDefault="00E024F8">
                        <w:pPr>
                          <w:pStyle w:val="TableParagraph"/>
                          <w:spacing w:before="64"/>
                          <w:ind w:right="279"/>
                          <w:jc w:val="right"/>
                          <w:rPr>
                            <w:rFonts w:ascii="Arial" w:eastAsia="Arial" w:hAnsi="Arial" w:cs="Arial"/>
                            <w:sz w:val="15"/>
                            <w:szCs w:val="15"/>
                          </w:rPr>
                        </w:pPr>
                        <w:r>
                          <w:rPr>
                            <w:rFonts w:ascii="Arial"/>
                            <w:color w:val="262626"/>
                            <w:sz w:val="15"/>
                          </w:rPr>
                          <w:t>2.000,00</w:t>
                        </w:r>
                      </w:p>
                    </w:tc>
                    <w:tc>
                      <w:tcPr>
                        <w:tcW w:w="1238" w:type="dxa"/>
                        <w:tcBorders>
                          <w:top w:val="nil"/>
                          <w:left w:val="nil"/>
                          <w:bottom w:val="nil"/>
                          <w:right w:val="nil"/>
                        </w:tcBorders>
                      </w:tcPr>
                      <w:p w:rsidR="00321DB4" w:rsidRDefault="00E024F8">
                        <w:pPr>
                          <w:pStyle w:val="TableParagraph"/>
                          <w:spacing w:before="54"/>
                          <w:ind w:right="259"/>
                          <w:jc w:val="right"/>
                          <w:rPr>
                            <w:rFonts w:ascii="Arial" w:eastAsia="Arial" w:hAnsi="Arial" w:cs="Arial"/>
                            <w:sz w:val="15"/>
                            <w:szCs w:val="15"/>
                          </w:rPr>
                        </w:pPr>
                        <w:r>
                          <w:rPr>
                            <w:rFonts w:ascii="Arial"/>
                            <w:color w:val="262626"/>
                            <w:w w:val="105"/>
                            <w:sz w:val="15"/>
                          </w:rPr>
                          <w:t>2.000,00</w:t>
                        </w:r>
                      </w:p>
                    </w:tc>
                    <w:tc>
                      <w:tcPr>
                        <w:tcW w:w="1205" w:type="dxa"/>
                        <w:tcBorders>
                          <w:top w:val="nil"/>
                          <w:left w:val="nil"/>
                          <w:bottom w:val="nil"/>
                          <w:right w:val="nil"/>
                        </w:tcBorders>
                      </w:tcPr>
                      <w:p w:rsidR="00321DB4" w:rsidRDefault="00E024F8">
                        <w:pPr>
                          <w:pStyle w:val="TableParagraph"/>
                          <w:spacing w:before="50"/>
                          <w:ind w:right="235"/>
                          <w:jc w:val="right"/>
                          <w:rPr>
                            <w:rFonts w:ascii="Arial" w:eastAsia="Arial" w:hAnsi="Arial" w:cs="Arial"/>
                            <w:sz w:val="15"/>
                            <w:szCs w:val="15"/>
                          </w:rPr>
                        </w:pPr>
                        <w:r>
                          <w:rPr>
                            <w:rFonts w:ascii="Arial"/>
                            <w:color w:val="262626"/>
                            <w:w w:val="105"/>
                            <w:sz w:val="15"/>
                          </w:rPr>
                          <w:t>1.430.48</w:t>
                        </w:r>
                      </w:p>
                    </w:tc>
                    <w:tc>
                      <w:tcPr>
                        <w:tcW w:w="1214" w:type="dxa"/>
                        <w:tcBorders>
                          <w:top w:val="nil"/>
                          <w:left w:val="nil"/>
                          <w:bottom w:val="nil"/>
                          <w:right w:val="nil"/>
                        </w:tcBorders>
                      </w:tcPr>
                      <w:p w:rsidR="00321DB4" w:rsidRDefault="00E024F8">
                        <w:pPr>
                          <w:pStyle w:val="TableParagraph"/>
                          <w:spacing w:before="35"/>
                          <w:ind w:right="255"/>
                          <w:jc w:val="right"/>
                          <w:rPr>
                            <w:rFonts w:ascii="Arial" w:eastAsia="Arial" w:hAnsi="Arial" w:cs="Arial"/>
                            <w:sz w:val="15"/>
                            <w:szCs w:val="15"/>
                          </w:rPr>
                        </w:pPr>
                        <w:r>
                          <w:rPr>
                            <w:rFonts w:ascii="Arial"/>
                            <w:color w:val="262626"/>
                            <w:sz w:val="15"/>
                          </w:rPr>
                          <w:t>1.430,48</w:t>
                        </w:r>
                      </w:p>
                    </w:tc>
                    <w:tc>
                      <w:tcPr>
                        <w:tcW w:w="989" w:type="dxa"/>
                        <w:tcBorders>
                          <w:top w:val="nil"/>
                          <w:left w:val="nil"/>
                          <w:bottom w:val="nil"/>
                          <w:right w:val="nil"/>
                        </w:tcBorders>
                      </w:tcPr>
                      <w:p w:rsidR="00321DB4" w:rsidRDefault="00E024F8">
                        <w:pPr>
                          <w:pStyle w:val="TableParagraph"/>
                          <w:spacing w:before="30"/>
                          <w:ind w:right="15"/>
                          <w:jc w:val="right"/>
                          <w:rPr>
                            <w:rFonts w:ascii="Arial" w:eastAsia="Arial" w:hAnsi="Arial" w:cs="Arial"/>
                            <w:sz w:val="15"/>
                            <w:szCs w:val="15"/>
                          </w:rPr>
                        </w:pPr>
                        <w:r>
                          <w:rPr>
                            <w:rFonts w:ascii="Arial"/>
                            <w:color w:val="262626"/>
                            <w:sz w:val="15"/>
                          </w:rPr>
                          <w:t>1.430.48</w:t>
                        </w:r>
                      </w:p>
                    </w:tc>
                    <w:tc>
                      <w:tcPr>
                        <w:tcW w:w="282" w:type="dxa"/>
                        <w:tcBorders>
                          <w:top w:val="nil"/>
                          <w:left w:val="nil"/>
                          <w:bottom w:val="nil"/>
                          <w:right w:val="nil"/>
                        </w:tcBorders>
                      </w:tcPr>
                      <w:p w:rsidR="00321DB4" w:rsidRDefault="00321DB4"/>
                    </w:tc>
                    <w:tc>
                      <w:tcPr>
                        <w:tcW w:w="1012" w:type="dxa"/>
                        <w:tcBorders>
                          <w:top w:val="nil"/>
                          <w:left w:val="nil"/>
                          <w:bottom w:val="nil"/>
                          <w:right w:val="nil"/>
                        </w:tcBorders>
                      </w:tcPr>
                      <w:p w:rsidR="00321DB4" w:rsidRDefault="00E024F8">
                        <w:pPr>
                          <w:pStyle w:val="TableParagraph"/>
                          <w:spacing w:before="11"/>
                          <w:ind w:right="71"/>
                          <w:jc w:val="right"/>
                          <w:rPr>
                            <w:rFonts w:ascii="Arial" w:eastAsia="Arial" w:hAnsi="Arial" w:cs="Arial"/>
                            <w:sz w:val="15"/>
                            <w:szCs w:val="15"/>
                          </w:rPr>
                        </w:pPr>
                        <w:r>
                          <w:rPr>
                            <w:rFonts w:ascii="Arial"/>
                            <w:color w:val="262626"/>
                            <w:sz w:val="15"/>
                          </w:rPr>
                          <w:t>2.000,00</w:t>
                        </w:r>
                      </w:p>
                    </w:tc>
                  </w:tr>
                </w:tbl>
                <w:p w:rsidR="00321DB4" w:rsidRDefault="00321DB4"/>
              </w:txbxContent>
            </v:textbox>
            <w10:wrap anchorx="page"/>
          </v:shape>
        </w:pict>
      </w:r>
      <w:r w:rsidR="00E024F8">
        <w:rPr>
          <w:color w:val="262626"/>
          <w:w w:val="105"/>
        </w:rPr>
        <w:t>6.000,00</w:t>
      </w:r>
    </w:p>
    <w:p w:rsidR="00321DB4" w:rsidRDefault="00321DB4">
      <w:pPr>
        <w:jc w:val="right"/>
        <w:sectPr w:rsidR="00321DB4">
          <w:type w:val="continuous"/>
          <w:pgSz w:w="16830" w:h="11910" w:orient="landscape"/>
          <w:pgMar w:top="1100" w:right="560" w:bottom="280" w:left="640" w:header="720" w:footer="720" w:gutter="0"/>
          <w:cols w:num="2" w:space="720" w:equalWidth="0">
            <w:col w:w="7941" w:space="3487"/>
            <w:col w:w="4202"/>
          </w:cols>
        </w:sectPr>
      </w:pPr>
    </w:p>
    <w:tbl>
      <w:tblPr>
        <w:tblStyle w:val="TableNormal"/>
        <w:tblW w:w="0" w:type="auto"/>
        <w:tblInd w:w="512" w:type="dxa"/>
        <w:tblLayout w:type="fixed"/>
        <w:tblLook w:val="01E0" w:firstRow="1" w:lastRow="1" w:firstColumn="1" w:lastColumn="1" w:noHBand="0" w:noVBand="0"/>
      </w:tblPr>
      <w:tblGrid>
        <w:gridCol w:w="1478"/>
        <w:gridCol w:w="1139"/>
        <w:gridCol w:w="2102"/>
        <w:gridCol w:w="1903"/>
      </w:tblGrid>
      <w:tr w:rsidR="00321DB4">
        <w:trPr>
          <w:trHeight w:hRule="exact" w:val="226"/>
        </w:trPr>
        <w:tc>
          <w:tcPr>
            <w:tcW w:w="1478" w:type="dxa"/>
            <w:tcBorders>
              <w:top w:val="nil"/>
              <w:left w:val="nil"/>
              <w:bottom w:val="nil"/>
              <w:right w:val="nil"/>
            </w:tcBorders>
          </w:tcPr>
          <w:p w:rsidR="00321DB4" w:rsidRDefault="00E024F8">
            <w:pPr>
              <w:pStyle w:val="TableParagraph"/>
              <w:spacing w:before="9"/>
              <w:ind w:right="411"/>
              <w:jc w:val="right"/>
              <w:rPr>
                <w:rFonts w:ascii="Arial" w:eastAsia="Arial" w:hAnsi="Arial" w:cs="Arial"/>
                <w:sz w:val="15"/>
                <w:szCs w:val="15"/>
              </w:rPr>
            </w:pPr>
            <w:r>
              <w:rPr>
                <w:rFonts w:ascii="Arial"/>
                <w:color w:val="262626"/>
                <w:sz w:val="15"/>
              </w:rPr>
              <w:lastRenderedPageBreak/>
              <w:t>920</w:t>
            </w:r>
          </w:p>
        </w:tc>
        <w:tc>
          <w:tcPr>
            <w:tcW w:w="1139" w:type="dxa"/>
            <w:tcBorders>
              <w:top w:val="nil"/>
              <w:left w:val="nil"/>
              <w:bottom w:val="nil"/>
              <w:right w:val="nil"/>
            </w:tcBorders>
          </w:tcPr>
          <w:p w:rsidR="00321DB4" w:rsidRDefault="00E024F8">
            <w:pPr>
              <w:pStyle w:val="TableParagraph"/>
              <w:ind w:right="271"/>
              <w:jc w:val="right"/>
              <w:rPr>
                <w:rFonts w:ascii="Arial" w:eastAsia="Arial" w:hAnsi="Arial" w:cs="Arial"/>
                <w:sz w:val="15"/>
                <w:szCs w:val="15"/>
              </w:rPr>
            </w:pPr>
            <w:r>
              <w:rPr>
                <w:rFonts w:ascii="Arial"/>
                <w:color w:val="262626"/>
                <w:sz w:val="15"/>
              </w:rPr>
              <w:t>15000</w:t>
            </w:r>
          </w:p>
        </w:tc>
        <w:tc>
          <w:tcPr>
            <w:tcW w:w="2102" w:type="dxa"/>
            <w:tcBorders>
              <w:top w:val="nil"/>
              <w:left w:val="nil"/>
              <w:bottom w:val="nil"/>
              <w:right w:val="nil"/>
            </w:tcBorders>
          </w:tcPr>
          <w:p w:rsidR="00321DB4" w:rsidRDefault="00E024F8">
            <w:pPr>
              <w:pStyle w:val="TableParagraph"/>
              <w:spacing w:line="163" w:lineRule="exact"/>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line="153" w:lineRule="exact"/>
              <w:ind w:left="4"/>
              <w:rPr>
                <w:rFonts w:ascii="Arial" w:eastAsia="Arial" w:hAnsi="Arial" w:cs="Arial"/>
                <w:sz w:val="15"/>
                <w:szCs w:val="15"/>
              </w:rPr>
            </w:pPr>
            <w:r>
              <w:rPr>
                <w:rFonts w:ascii="Arial"/>
                <w:color w:val="262626"/>
                <w:w w:val="105"/>
                <w:sz w:val="15"/>
              </w:rPr>
              <w:t>Productividad.</w:t>
            </w:r>
          </w:p>
        </w:tc>
      </w:tr>
      <w:tr w:rsidR="00321DB4">
        <w:trPr>
          <w:trHeight w:hRule="exact" w:val="274"/>
        </w:trPr>
        <w:tc>
          <w:tcPr>
            <w:tcW w:w="1478" w:type="dxa"/>
            <w:tcBorders>
              <w:top w:val="nil"/>
              <w:left w:val="nil"/>
              <w:bottom w:val="nil"/>
              <w:right w:val="nil"/>
            </w:tcBorders>
          </w:tcPr>
          <w:p w:rsidR="00321DB4" w:rsidRDefault="00E024F8">
            <w:pPr>
              <w:pStyle w:val="TableParagraph"/>
              <w:spacing w:before="57"/>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52"/>
              <w:ind w:right="271"/>
              <w:jc w:val="right"/>
              <w:rPr>
                <w:rFonts w:ascii="Arial" w:eastAsia="Arial" w:hAnsi="Arial" w:cs="Arial"/>
                <w:sz w:val="15"/>
                <w:szCs w:val="15"/>
              </w:rPr>
            </w:pPr>
            <w:r>
              <w:rPr>
                <w:rFonts w:ascii="Arial"/>
                <w:color w:val="262626"/>
                <w:sz w:val="15"/>
              </w:rPr>
              <w:t>15100</w:t>
            </w:r>
          </w:p>
        </w:tc>
        <w:tc>
          <w:tcPr>
            <w:tcW w:w="2102" w:type="dxa"/>
            <w:tcBorders>
              <w:top w:val="nil"/>
              <w:left w:val="nil"/>
              <w:bottom w:val="nil"/>
              <w:right w:val="nil"/>
            </w:tcBorders>
          </w:tcPr>
          <w:p w:rsidR="00321DB4" w:rsidRDefault="00E024F8">
            <w:pPr>
              <w:pStyle w:val="TableParagraph"/>
              <w:spacing w:before="38"/>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8"/>
              <w:rPr>
                <w:rFonts w:ascii="Arial" w:eastAsia="Arial" w:hAnsi="Arial" w:cs="Arial"/>
                <w:sz w:val="15"/>
                <w:szCs w:val="15"/>
              </w:rPr>
            </w:pPr>
            <w:r>
              <w:rPr>
                <w:rFonts w:ascii="Arial"/>
                <w:color w:val="262626"/>
                <w:w w:val="105"/>
                <w:sz w:val="15"/>
              </w:rPr>
              <w:t>Gratificaciones.</w:t>
            </w:r>
          </w:p>
        </w:tc>
      </w:tr>
      <w:tr w:rsidR="00321DB4">
        <w:trPr>
          <w:trHeight w:hRule="exact" w:val="274"/>
        </w:trPr>
        <w:tc>
          <w:tcPr>
            <w:tcW w:w="1478" w:type="dxa"/>
            <w:tcBorders>
              <w:top w:val="nil"/>
              <w:left w:val="nil"/>
              <w:bottom w:val="nil"/>
              <w:right w:val="nil"/>
            </w:tcBorders>
          </w:tcPr>
          <w:p w:rsidR="00321DB4" w:rsidRDefault="00E024F8">
            <w:pPr>
              <w:pStyle w:val="TableParagraph"/>
              <w:spacing w:before="57"/>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52"/>
              <w:ind w:right="271"/>
              <w:jc w:val="right"/>
              <w:rPr>
                <w:rFonts w:ascii="Arial" w:eastAsia="Arial" w:hAnsi="Arial" w:cs="Arial"/>
                <w:sz w:val="15"/>
                <w:szCs w:val="15"/>
              </w:rPr>
            </w:pPr>
            <w:r>
              <w:rPr>
                <w:rFonts w:ascii="Arial"/>
                <w:color w:val="262626"/>
                <w:sz w:val="15"/>
              </w:rPr>
              <w:t>16000</w:t>
            </w:r>
          </w:p>
        </w:tc>
        <w:tc>
          <w:tcPr>
            <w:tcW w:w="2102" w:type="dxa"/>
            <w:tcBorders>
              <w:top w:val="nil"/>
              <w:left w:val="nil"/>
              <w:bottom w:val="nil"/>
              <w:right w:val="nil"/>
            </w:tcBorders>
          </w:tcPr>
          <w:p w:rsidR="00321DB4" w:rsidRDefault="00E024F8">
            <w:pPr>
              <w:pStyle w:val="TableParagraph"/>
              <w:spacing w:before="38"/>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8"/>
              <w:rPr>
                <w:rFonts w:ascii="Arial" w:eastAsia="Arial" w:hAnsi="Arial" w:cs="Arial"/>
                <w:sz w:val="15"/>
                <w:szCs w:val="15"/>
              </w:rPr>
            </w:pPr>
            <w:r>
              <w:rPr>
                <w:rFonts w:ascii="Arial"/>
                <w:color w:val="262626"/>
                <w:w w:val="105"/>
                <w:sz w:val="15"/>
              </w:rPr>
              <w:t>Seguridad</w:t>
            </w:r>
            <w:r>
              <w:rPr>
                <w:rFonts w:ascii="Arial"/>
                <w:color w:val="262626"/>
                <w:spacing w:val="19"/>
                <w:w w:val="105"/>
                <w:sz w:val="15"/>
              </w:rPr>
              <w:t xml:space="preserve"> </w:t>
            </w:r>
            <w:r>
              <w:rPr>
                <w:rFonts w:ascii="Arial"/>
                <w:color w:val="262626"/>
                <w:w w:val="105"/>
                <w:sz w:val="15"/>
              </w:rPr>
              <w:t>Social.</w:t>
            </w:r>
          </w:p>
        </w:tc>
      </w:tr>
      <w:tr w:rsidR="00321DB4">
        <w:trPr>
          <w:trHeight w:hRule="exact" w:val="274"/>
        </w:trPr>
        <w:tc>
          <w:tcPr>
            <w:tcW w:w="1478" w:type="dxa"/>
            <w:tcBorders>
              <w:top w:val="nil"/>
              <w:left w:val="nil"/>
              <w:bottom w:val="nil"/>
              <w:right w:val="nil"/>
            </w:tcBorders>
          </w:tcPr>
          <w:p w:rsidR="00321DB4" w:rsidRDefault="00E024F8">
            <w:pPr>
              <w:pStyle w:val="TableParagraph"/>
              <w:spacing w:before="57"/>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47"/>
              <w:ind w:right="271"/>
              <w:jc w:val="right"/>
              <w:rPr>
                <w:rFonts w:ascii="Arial" w:eastAsia="Arial" w:hAnsi="Arial" w:cs="Arial"/>
                <w:sz w:val="15"/>
                <w:szCs w:val="15"/>
              </w:rPr>
            </w:pPr>
            <w:r>
              <w:rPr>
                <w:rFonts w:ascii="Arial"/>
                <w:color w:val="262626"/>
                <w:sz w:val="15"/>
              </w:rPr>
              <w:t>16200</w:t>
            </w:r>
          </w:p>
        </w:tc>
        <w:tc>
          <w:tcPr>
            <w:tcW w:w="2102" w:type="dxa"/>
            <w:tcBorders>
              <w:top w:val="nil"/>
              <w:left w:val="nil"/>
              <w:bottom w:val="nil"/>
              <w:right w:val="nil"/>
            </w:tcBorders>
          </w:tcPr>
          <w:p w:rsidR="00321DB4" w:rsidRDefault="00E024F8">
            <w:pPr>
              <w:pStyle w:val="TableParagraph"/>
              <w:spacing w:before="38"/>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8"/>
              <w:ind w:left="4"/>
              <w:rPr>
                <w:rFonts w:ascii="Arial" w:eastAsia="Arial" w:hAnsi="Arial" w:cs="Arial"/>
                <w:sz w:val="15"/>
                <w:szCs w:val="15"/>
              </w:rPr>
            </w:pPr>
            <w:r>
              <w:rPr>
                <w:rFonts w:ascii="Arial"/>
                <w:color w:val="262626"/>
                <w:w w:val="105"/>
                <w:sz w:val="15"/>
              </w:rPr>
              <w:t>Formac.y perfec</w:t>
            </w:r>
            <w:r>
              <w:rPr>
                <w:rFonts w:ascii="Arial"/>
                <w:color w:val="858585"/>
                <w:w w:val="105"/>
                <w:sz w:val="15"/>
              </w:rPr>
              <w:t>.</w:t>
            </w:r>
            <w:r>
              <w:rPr>
                <w:rFonts w:ascii="Arial"/>
                <w:color w:val="262626"/>
                <w:w w:val="105"/>
                <w:sz w:val="15"/>
              </w:rPr>
              <w:t>del</w:t>
            </w:r>
            <w:r>
              <w:rPr>
                <w:rFonts w:ascii="Arial"/>
                <w:color w:val="262626"/>
                <w:spacing w:val="32"/>
                <w:w w:val="105"/>
                <w:sz w:val="15"/>
              </w:rPr>
              <w:t xml:space="preserve"> </w:t>
            </w:r>
            <w:r>
              <w:rPr>
                <w:rFonts w:ascii="Arial"/>
                <w:color w:val="262626"/>
                <w:w w:val="105"/>
                <w:sz w:val="15"/>
              </w:rPr>
              <w:t>perso</w:t>
            </w:r>
          </w:p>
        </w:tc>
      </w:tr>
      <w:tr w:rsidR="00321DB4">
        <w:trPr>
          <w:trHeight w:hRule="exact" w:val="271"/>
        </w:trPr>
        <w:tc>
          <w:tcPr>
            <w:tcW w:w="1478" w:type="dxa"/>
            <w:tcBorders>
              <w:top w:val="nil"/>
              <w:left w:val="nil"/>
              <w:bottom w:val="nil"/>
              <w:right w:val="nil"/>
            </w:tcBorders>
          </w:tcPr>
          <w:p w:rsidR="00321DB4" w:rsidRDefault="00E024F8">
            <w:pPr>
              <w:pStyle w:val="TableParagraph"/>
              <w:spacing w:before="57"/>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47"/>
              <w:ind w:right="271"/>
              <w:jc w:val="right"/>
              <w:rPr>
                <w:rFonts w:ascii="Arial" w:eastAsia="Arial" w:hAnsi="Arial" w:cs="Arial"/>
                <w:sz w:val="15"/>
                <w:szCs w:val="15"/>
              </w:rPr>
            </w:pPr>
            <w:r>
              <w:rPr>
                <w:rFonts w:ascii="Arial"/>
                <w:color w:val="262626"/>
                <w:sz w:val="15"/>
              </w:rPr>
              <w:t>16205</w:t>
            </w:r>
          </w:p>
        </w:tc>
        <w:tc>
          <w:tcPr>
            <w:tcW w:w="2102" w:type="dxa"/>
            <w:tcBorders>
              <w:top w:val="nil"/>
              <w:left w:val="nil"/>
              <w:bottom w:val="nil"/>
              <w:right w:val="nil"/>
            </w:tcBorders>
          </w:tcPr>
          <w:p w:rsidR="00321DB4" w:rsidRDefault="00E024F8">
            <w:pPr>
              <w:pStyle w:val="TableParagraph"/>
              <w:spacing w:before="38"/>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8"/>
              <w:rPr>
                <w:rFonts w:ascii="Arial" w:eastAsia="Arial" w:hAnsi="Arial" w:cs="Arial"/>
                <w:sz w:val="15"/>
                <w:szCs w:val="15"/>
              </w:rPr>
            </w:pPr>
            <w:r>
              <w:rPr>
                <w:rFonts w:ascii="Arial"/>
                <w:color w:val="262626"/>
                <w:w w:val="105"/>
                <w:sz w:val="15"/>
              </w:rPr>
              <w:t>Seguros.</w:t>
            </w:r>
          </w:p>
        </w:tc>
      </w:tr>
      <w:tr w:rsidR="00321DB4">
        <w:trPr>
          <w:trHeight w:hRule="exact" w:val="269"/>
        </w:trPr>
        <w:tc>
          <w:tcPr>
            <w:tcW w:w="1478" w:type="dxa"/>
            <w:tcBorders>
              <w:top w:val="nil"/>
              <w:left w:val="nil"/>
              <w:bottom w:val="nil"/>
              <w:right w:val="nil"/>
            </w:tcBorders>
          </w:tcPr>
          <w:p w:rsidR="00321DB4" w:rsidRDefault="00E024F8">
            <w:pPr>
              <w:pStyle w:val="TableParagraph"/>
              <w:spacing w:before="54"/>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45"/>
              <w:ind w:right="285"/>
              <w:jc w:val="right"/>
              <w:rPr>
                <w:rFonts w:ascii="Arial" w:eastAsia="Arial" w:hAnsi="Arial" w:cs="Arial"/>
                <w:sz w:val="15"/>
                <w:szCs w:val="15"/>
              </w:rPr>
            </w:pPr>
            <w:r>
              <w:rPr>
                <w:rFonts w:ascii="Arial"/>
                <w:color w:val="262626"/>
                <w:sz w:val="15"/>
              </w:rPr>
              <w:t>20601</w:t>
            </w:r>
          </w:p>
        </w:tc>
        <w:tc>
          <w:tcPr>
            <w:tcW w:w="2102" w:type="dxa"/>
            <w:tcBorders>
              <w:top w:val="nil"/>
              <w:left w:val="nil"/>
              <w:bottom w:val="nil"/>
              <w:right w:val="nil"/>
            </w:tcBorders>
          </w:tcPr>
          <w:p w:rsidR="00321DB4" w:rsidRDefault="00E024F8">
            <w:pPr>
              <w:pStyle w:val="TableParagraph"/>
              <w:spacing w:before="35"/>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6"/>
              <w:ind w:left="4"/>
              <w:rPr>
                <w:rFonts w:ascii="Arial" w:eastAsia="Arial" w:hAnsi="Arial" w:cs="Arial"/>
                <w:sz w:val="15"/>
                <w:szCs w:val="15"/>
              </w:rPr>
            </w:pPr>
            <w:r>
              <w:rPr>
                <w:rFonts w:ascii="Arial"/>
                <w:color w:val="262626"/>
                <w:w w:val="105"/>
                <w:sz w:val="15"/>
              </w:rPr>
              <w:t>Renting equip.</w:t>
            </w:r>
            <w:r>
              <w:rPr>
                <w:rFonts w:ascii="Arial"/>
                <w:color w:val="262626"/>
                <w:spacing w:val="31"/>
                <w:w w:val="105"/>
                <w:sz w:val="15"/>
              </w:rPr>
              <w:t xml:space="preserve"> </w:t>
            </w:r>
            <w:r>
              <w:rPr>
                <w:rFonts w:ascii="Arial"/>
                <w:color w:val="262626"/>
                <w:w w:val="105"/>
                <w:sz w:val="15"/>
              </w:rPr>
              <w:t>multifunc.</w:t>
            </w:r>
          </w:p>
        </w:tc>
      </w:tr>
      <w:tr w:rsidR="00321DB4">
        <w:trPr>
          <w:trHeight w:hRule="exact" w:val="276"/>
        </w:trPr>
        <w:tc>
          <w:tcPr>
            <w:tcW w:w="1478" w:type="dxa"/>
            <w:tcBorders>
              <w:top w:val="nil"/>
              <w:left w:val="nil"/>
              <w:bottom w:val="nil"/>
              <w:right w:val="nil"/>
            </w:tcBorders>
          </w:tcPr>
          <w:p w:rsidR="00321DB4" w:rsidRDefault="00E024F8">
            <w:pPr>
              <w:pStyle w:val="TableParagraph"/>
              <w:spacing w:before="64"/>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54"/>
              <w:ind w:right="281"/>
              <w:jc w:val="right"/>
              <w:rPr>
                <w:rFonts w:ascii="Arial" w:eastAsia="Arial" w:hAnsi="Arial" w:cs="Arial"/>
                <w:sz w:val="15"/>
                <w:szCs w:val="15"/>
              </w:rPr>
            </w:pPr>
            <w:r>
              <w:rPr>
                <w:rFonts w:ascii="Arial"/>
                <w:color w:val="262626"/>
                <w:w w:val="105"/>
                <w:sz w:val="15"/>
              </w:rPr>
              <w:t>21200</w:t>
            </w:r>
          </w:p>
        </w:tc>
        <w:tc>
          <w:tcPr>
            <w:tcW w:w="2102" w:type="dxa"/>
            <w:tcBorders>
              <w:top w:val="nil"/>
              <w:left w:val="nil"/>
              <w:bottom w:val="nil"/>
              <w:right w:val="nil"/>
            </w:tcBorders>
          </w:tcPr>
          <w:p w:rsidR="00321DB4" w:rsidRDefault="00E024F8">
            <w:pPr>
              <w:pStyle w:val="TableParagraph"/>
              <w:spacing w:before="40"/>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2"/>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6"/>
              <w:ind w:left="4"/>
              <w:rPr>
                <w:rFonts w:ascii="Arial" w:eastAsia="Arial" w:hAnsi="Arial" w:cs="Arial"/>
                <w:sz w:val="15"/>
                <w:szCs w:val="15"/>
              </w:rPr>
            </w:pPr>
            <w:r>
              <w:rPr>
                <w:rFonts w:ascii="Arial"/>
                <w:color w:val="262626"/>
                <w:w w:val="105"/>
                <w:sz w:val="15"/>
              </w:rPr>
              <w:t>Edificios y otras</w:t>
            </w:r>
            <w:r>
              <w:rPr>
                <w:rFonts w:ascii="Arial"/>
                <w:color w:val="262626"/>
                <w:spacing w:val="27"/>
                <w:w w:val="105"/>
                <w:sz w:val="15"/>
              </w:rPr>
              <w:t xml:space="preserve"> </w:t>
            </w:r>
            <w:r>
              <w:rPr>
                <w:rFonts w:ascii="Arial"/>
                <w:color w:val="262626"/>
                <w:w w:val="105"/>
                <w:sz w:val="15"/>
              </w:rPr>
              <w:t>constru</w:t>
            </w:r>
          </w:p>
        </w:tc>
      </w:tr>
      <w:tr w:rsidR="00321DB4">
        <w:trPr>
          <w:trHeight w:hRule="exact" w:val="274"/>
        </w:trPr>
        <w:tc>
          <w:tcPr>
            <w:tcW w:w="1478" w:type="dxa"/>
            <w:tcBorders>
              <w:top w:val="nil"/>
              <w:left w:val="nil"/>
              <w:bottom w:val="nil"/>
              <w:right w:val="nil"/>
            </w:tcBorders>
          </w:tcPr>
          <w:p w:rsidR="00321DB4" w:rsidRDefault="00E024F8">
            <w:pPr>
              <w:pStyle w:val="TableParagraph"/>
              <w:spacing w:before="62"/>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52"/>
              <w:ind w:right="280"/>
              <w:jc w:val="right"/>
              <w:rPr>
                <w:rFonts w:ascii="Arial" w:eastAsia="Arial" w:hAnsi="Arial" w:cs="Arial"/>
                <w:sz w:val="15"/>
                <w:szCs w:val="15"/>
              </w:rPr>
            </w:pPr>
            <w:r>
              <w:rPr>
                <w:rFonts w:ascii="Arial"/>
                <w:color w:val="262626"/>
                <w:sz w:val="15"/>
              </w:rPr>
              <w:t>21300</w:t>
            </w:r>
          </w:p>
        </w:tc>
        <w:tc>
          <w:tcPr>
            <w:tcW w:w="2102" w:type="dxa"/>
            <w:tcBorders>
              <w:top w:val="nil"/>
              <w:left w:val="nil"/>
              <w:bottom w:val="nil"/>
              <w:right w:val="nil"/>
            </w:tcBorders>
          </w:tcPr>
          <w:p w:rsidR="00321DB4" w:rsidRDefault="00E024F8">
            <w:pPr>
              <w:pStyle w:val="TableParagraph"/>
              <w:spacing w:before="38"/>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2"/>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3"/>
              <w:ind w:left="4"/>
              <w:rPr>
                <w:rFonts w:ascii="Arial" w:eastAsia="Arial" w:hAnsi="Arial" w:cs="Arial"/>
                <w:sz w:val="15"/>
                <w:szCs w:val="15"/>
              </w:rPr>
            </w:pPr>
            <w:r>
              <w:rPr>
                <w:rFonts w:ascii="Arial"/>
                <w:color w:val="262626"/>
                <w:w w:val="105"/>
                <w:sz w:val="15"/>
              </w:rPr>
              <w:t>Maqu., instalac.y</w:t>
            </w:r>
            <w:r>
              <w:rPr>
                <w:rFonts w:ascii="Arial"/>
                <w:color w:val="262626"/>
                <w:spacing w:val="30"/>
                <w:w w:val="105"/>
                <w:sz w:val="15"/>
              </w:rPr>
              <w:t xml:space="preserve"> </w:t>
            </w:r>
            <w:r>
              <w:rPr>
                <w:rFonts w:ascii="Arial"/>
                <w:color w:val="262626"/>
                <w:w w:val="105"/>
                <w:sz w:val="15"/>
              </w:rPr>
              <w:t>utillaj</w:t>
            </w:r>
          </w:p>
        </w:tc>
      </w:tr>
      <w:tr w:rsidR="00321DB4">
        <w:trPr>
          <w:trHeight w:hRule="exact" w:val="271"/>
        </w:trPr>
        <w:tc>
          <w:tcPr>
            <w:tcW w:w="1478" w:type="dxa"/>
            <w:tcBorders>
              <w:top w:val="nil"/>
              <w:left w:val="nil"/>
              <w:bottom w:val="nil"/>
              <w:right w:val="nil"/>
            </w:tcBorders>
          </w:tcPr>
          <w:p w:rsidR="00321DB4" w:rsidRDefault="00E024F8">
            <w:pPr>
              <w:pStyle w:val="TableParagraph"/>
              <w:spacing w:before="62"/>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nil"/>
              <w:right w:val="nil"/>
            </w:tcBorders>
          </w:tcPr>
          <w:p w:rsidR="00321DB4" w:rsidRDefault="00E024F8">
            <w:pPr>
              <w:pStyle w:val="TableParagraph"/>
              <w:spacing w:before="47"/>
              <w:ind w:right="280"/>
              <w:jc w:val="right"/>
              <w:rPr>
                <w:rFonts w:ascii="Arial" w:eastAsia="Arial" w:hAnsi="Arial" w:cs="Arial"/>
                <w:sz w:val="15"/>
                <w:szCs w:val="15"/>
              </w:rPr>
            </w:pPr>
            <w:r>
              <w:rPr>
                <w:rFonts w:ascii="Arial"/>
                <w:color w:val="262626"/>
                <w:sz w:val="15"/>
              </w:rPr>
              <w:t>21302</w:t>
            </w:r>
          </w:p>
        </w:tc>
        <w:tc>
          <w:tcPr>
            <w:tcW w:w="2102" w:type="dxa"/>
            <w:tcBorders>
              <w:top w:val="nil"/>
              <w:left w:val="nil"/>
              <w:bottom w:val="nil"/>
              <w:right w:val="nil"/>
            </w:tcBorders>
          </w:tcPr>
          <w:p w:rsidR="00321DB4" w:rsidRDefault="00E024F8">
            <w:pPr>
              <w:pStyle w:val="TableParagraph"/>
              <w:spacing w:before="38"/>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1"/>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3"/>
              <w:ind w:left="4"/>
              <w:rPr>
                <w:rFonts w:ascii="Arial" w:eastAsia="Arial" w:hAnsi="Arial" w:cs="Arial"/>
                <w:sz w:val="15"/>
                <w:szCs w:val="15"/>
              </w:rPr>
            </w:pPr>
            <w:r>
              <w:rPr>
                <w:rFonts w:ascii="Arial"/>
                <w:color w:val="262626"/>
                <w:w w:val="105"/>
                <w:sz w:val="15"/>
              </w:rPr>
              <w:t>Maq.,</w:t>
            </w:r>
            <w:r>
              <w:rPr>
                <w:rFonts w:ascii="Arial"/>
                <w:color w:val="262626"/>
                <w:spacing w:val="21"/>
                <w:w w:val="105"/>
                <w:sz w:val="15"/>
              </w:rPr>
              <w:t xml:space="preserve"> </w:t>
            </w:r>
            <w:r>
              <w:rPr>
                <w:rFonts w:ascii="Arial"/>
                <w:color w:val="262626"/>
                <w:w w:val="105"/>
                <w:sz w:val="15"/>
              </w:rPr>
              <w:t>instalacions-ascens</w:t>
            </w:r>
          </w:p>
        </w:tc>
      </w:tr>
      <w:tr w:rsidR="00321DB4">
        <w:trPr>
          <w:trHeight w:hRule="exact" w:val="375"/>
        </w:trPr>
        <w:tc>
          <w:tcPr>
            <w:tcW w:w="1478" w:type="dxa"/>
            <w:tcBorders>
              <w:top w:val="nil"/>
              <w:left w:val="nil"/>
              <w:bottom w:val="single" w:sz="4" w:space="0" w:color="000000"/>
              <w:right w:val="nil"/>
            </w:tcBorders>
          </w:tcPr>
          <w:p w:rsidR="00321DB4" w:rsidRDefault="00E024F8">
            <w:pPr>
              <w:pStyle w:val="TableParagraph"/>
              <w:spacing w:before="54"/>
              <w:ind w:right="411"/>
              <w:jc w:val="right"/>
              <w:rPr>
                <w:rFonts w:ascii="Arial" w:eastAsia="Arial" w:hAnsi="Arial" w:cs="Arial"/>
                <w:sz w:val="15"/>
                <w:szCs w:val="15"/>
              </w:rPr>
            </w:pPr>
            <w:r>
              <w:rPr>
                <w:rFonts w:ascii="Arial"/>
                <w:color w:val="262626"/>
                <w:sz w:val="15"/>
              </w:rPr>
              <w:t>920</w:t>
            </w:r>
          </w:p>
        </w:tc>
        <w:tc>
          <w:tcPr>
            <w:tcW w:w="1139" w:type="dxa"/>
            <w:tcBorders>
              <w:top w:val="nil"/>
              <w:left w:val="nil"/>
              <w:bottom w:val="single" w:sz="8" w:space="0" w:color="000000"/>
              <w:right w:val="nil"/>
            </w:tcBorders>
          </w:tcPr>
          <w:p w:rsidR="00321DB4" w:rsidRDefault="00E024F8">
            <w:pPr>
              <w:pStyle w:val="TableParagraph"/>
              <w:spacing w:before="45"/>
              <w:ind w:right="284"/>
              <w:jc w:val="right"/>
              <w:rPr>
                <w:rFonts w:ascii="Arial" w:eastAsia="Arial" w:hAnsi="Arial" w:cs="Arial"/>
                <w:sz w:val="15"/>
                <w:szCs w:val="15"/>
              </w:rPr>
            </w:pPr>
            <w:r>
              <w:rPr>
                <w:rFonts w:ascii="Arial"/>
                <w:color w:val="262626"/>
                <w:sz w:val="15"/>
              </w:rPr>
              <w:t>21303</w:t>
            </w:r>
          </w:p>
        </w:tc>
        <w:tc>
          <w:tcPr>
            <w:tcW w:w="2102" w:type="dxa"/>
            <w:tcBorders>
              <w:top w:val="nil"/>
              <w:left w:val="nil"/>
              <w:bottom w:val="single" w:sz="8" w:space="0" w:color="000000"/>
              <w:right w:val="nil"/>
            </w:tcBorders>
          </w:tcPr>
          <w:p w:rsidR="00321DB4" w:rsidRDefault="00E024F8">
            <w:pPr>
              <w:pStyle w:val="TableParagraph"/>
              <w:spacing w:before="30"/>
              <w:ind w:right="187"/>
              <w:jc w:val="right"/>
              <w:rPr>
                <w:rFonts w:ascii="Arial" w:eastAsia="Arial" w:hAnsi="Arial" w:cs="Arial"/>
                <w:sz w:val="15"/>
                <w:szCs w:val="15"/>
              </w:rPr>
            </w:pPr>
            <w:r>
              <w:rPr>
                <w:rFonts w:ascii="Arial" w:hAnsi="Arial"/>
                <w:color w:val="262626"/>
                <w:w w:val="105"/>
                <w:sz w:val="15"/>
              </w:rPr>
              <w:t>Administración</w:t>
            </w:r>
            <w:r>
              <w:rPr>
                <w:rFonts w:ascii="Arial" w:hAnsi="Arial"/>
                <w:color w:val="262626"/>
                <w:spacing w:val="31"/>
                <w:w w:val="105"/>
                <w:sz w:val="15"/>
              </w:rPr>
              <w:t xml:space="preserve"> </w:t>
            </w:r>
            <w:r>
              <w:rPr>
                <w:rFonts w:ascii="Arial" w:hAnsi="Arial"/>
                <w:color w:val="262626"/>
                <w:w w:val="105"/>
                <w:sz w:val="15"/>
              </w:rPr>
              <w:t>general</w:t>
            </w:r>
          </w:p>
        </w:tc>
        <w:tc>
          <w:tcPr>
            <w:tcW w:w="1903" w:type="dxa"/>
            <w:tcBorders>
              <w:top w:val="nil"/>
              <w:left w:val="nil"/>
              <w:bottom w:val="nil"/>
              <w:right w:val="nil"/>
            </w:tcBorders>
          </w:tcPr>
          <w:p w:rsidR="00321DB4" w:rsidRDefault="00E024F8">
            <w:pPr>
              <w:pStyle w:val="TableParagraph"/>
              <w:spacing w:before="21"/>
              <w:ind w:left="4"/>
              <w:rPr>
                <w:rFonts w:ascii="Arial" w:eastAsia="Arial" w:hAnsi="Arial" w:cs="Arial"/>
                <w:sz w:val="15"/>
                <w:szCs w:val="15"/>
              </w:rPr>
            </w:pPr>
            <w:r>
              <w:rPr>
                <w:rFonts w:ascii="Arial"/>
                <w:color w:val="262626"/>
                <w:w w:val="105"/>
                <w:sz w:val="15"/>
              </w:rPr>
              <w:t>Maq.,</w:t>
            </w:r>
            <w:r>
              <w:rPr>
                <w:rFonts w:ascii="Arial"/>
                <w:color w:val="262626"/>
                <w:spacing w:val="20"/>
                <w:w w:val="105"/>
                <w:sz w:val="15"/>
              </w:rPr>
              <w:t xml:space="preserve"> </w:t>
            </w:r>
            <w:r>
              <w:rPr>
                <w:rFonts w:ascii="Arial"/>
                <w:color w:val="262626"/>
                <w:w w:val="105"/>
                <w:sz w:val="15"/>
              </w:rPr>
              <w:t>instalacions-climat</w:t>
            </w:r>
          </w:p>
        </w:tc>
      </w:tr>
    </w:tbl>
    <w:p w:rsidR="00321DB4" w:rsidRDefault="003A113E">
      <w:pPr>
        <w:rPr>
          <w:sz w:val="2"/>
          <w:szCs w:val="2"/>
        </w:rPr>
      </w:pPr>
      <w:r>
        <w:pict>
          <v:group id="_x0000_s6192" style="position:absolute;margin-left:37.05pt;margin-top:105.2pt;width:771.4pt;height:465.15pt;z-index:-982648;mso-position-horizontal-relative:page;mso-position-vertical-relative:page" coordorigin="741,2104" coordsize="15428,9303">
            <v:group id="_x0000_s6281" style="position:absolute;left:749;top:2117;width:2074;height:2" coordorigin="749,2117" coordsize="2074,2">
              <v:shape id="_x0000_s6282" style="position:absolute;left:749;top:2117;width:2074;height:2" coordorigin="749,2117" coordsize="2074,0" path="m749,2117r2073,e" filled="f" strokeweight=".72pt">
                <v:path arrowok="t"/>
              </v:shape>
            </v:group>
            <v:group id="_x0000_s6279" style="position:absolute;left:749;top:2112;width:2;height:3725" coordorigin="749,2112" coordsize="2,3725">
              <v:shape id="_x0000_s6280" style="position:absolute;left:749;top:2112;width:2;height:3725" coordorigin="749,2112" coordsize="0,3725" path="m749,5837r,-3725e" filled="f" strokeweight=".24pt">
                <v:path arrowok="t"/>
              </v:shape>
            </v:group>
            <v:group id="_x0000_s6277" style="position:absolute;left:1872;top:2208;width:2;height:624" coordorigin="1872,2208" coordsize="2,624">
              <v:shape id="_x0000_s6278" style="position:absolute;left:1872;top:2208;width:2;height:624" coordorigin="1872,2208" coordsize="0,624" path="m1872,2832r,-624e" filled="f" strokeweight=".72pt">
                <v:path arrowok="t"/>
              </v:shape>
            </v:group>
            <v:group id="_x0000_s6275" style="position:absolute;left:2822;top:2117;width:1109;height:2" coordorigin="2822,2117" coordsize="1109,2">
              <v:shape id="_x0000_s6276" style="position:absolute;left:2822;top:2117;width:1109;height:2" coordorigin="2822,2117" coordsize="1109,0" path="m2822,2117r1109,e" filled="f" strokeweight=".24pt">
                <v:path arrowok="t"/>
              </v:shape>
            </v:group>
            <v:group id="_x0000_s6273" style="position:absolute;left:3931;top:2117;width:4892;height:2" coordorigin="3931,2117" coordsize="4892,2">
              <v:shape id="_x0000_s6274" style="position:absolute;left:3931;top:2117;width:4892;height:2" coordorigin="3931,2117" coordsize="4892,0" path="m3931,2117r4891,e" filled="f" strokeweight=".72pt">
                <v:path arrowok="t"/>
              </v:shape>
            </v:group>
            <v:group id="_x0000_s6271" style="position:absolute;left:8767;top:2170;width:2;height:980" coordorigin="8767,2170" coordsize="2,980">
              <v:shape id="_x0000_s6272" style="position:absolute;left:8767;top:2170;width:2;height:980" coordorigin="8767,2170" coordsize="0,980" path="m8767,3149r,-979e" filled="f" strokeweight=".48pt">
                <v:path arrowok="t"/>
              </v:shape>
            </v:group>
            <v:group id="_x0000_s6269" style="position:absolute;left:8822;top:2117;width:1138;height:2" coordorigin="8822,2117" coordsize="1138,2">
              <v:shape id="_x0000_s6270" style="position:absolute;left:8822;top:2117;width:1138;height:2" coordorigin="8822,2117" coordsize="1138,0" path="m8822,2117r1138,e" filled="f" strokeweight=".24pt">
                <v:path arrowok="t"/>
              </v:shape>
            </v:group>
            <v:group id="_x0000_s6267" style="position:absolute;left:9979;top:2160;width:2;height:4157" coordorigin="9979,2160" coordsize="2,4157">
              <v:shape id="_x0000_s6268" style="position:absolute;left:9979;top:2160;width:2;height:4157" coordorigin="9979,2160" coordsize="0,4157" path="m9979,6317r,-4157e" filled="f" strokeweight=".48pt">
                <v:path arrowok="t"/>
              </v:shape>
            </v:group>
            <v:group id="_x0000_s6265" style="position:absolute;left:9955;top:2117;width:1296;height:2" coordorigin="9955,2117" coordsize="1296,2">
              <v:shape id="_x0000_s6266" style="position:absolute;left:9955;top:2117;width:1296;height:2" coordorigin="9955,2117" coordsize="1296,0" path="m9955,2117r1296,e" filled="f" strokeweight=".72pt">
                <v:path arrowok="t"/>
              </v:shape>
            </v:group>
            <v:group id="_x0000_s6263" style="position:absolute;left:11218;top:2160;width:2;height:9207" coordorigin="11218,2160" coordsize="2,9207">
              <v:shape id="_x0000_s6264" style="position:absolute;left:11218;top:2160;width:2;height:9207" coordorigin="11218,2160" coordsize="0,9207" path="m11218,11366r,-9206e" filled="f" strokeweight=".48pt">
                <v:path arrowok="t"/>
              </v:shape>
            </v:group>
            <v:group id="_x0000_s6261" style="position:absolute;left:11246;top:2117;width:2410;height:2" coordorigin="11246,2117" coordsize="2410,2">
              <v:shape id="_x0000_s6262" style="position:absolute;left:11246;top:2117;width:2410;height:2" coordorigin="11246,2117" coordsize="2410,0" path="m11246,2117r2410,e" filled="f" strokeweight=".24pt">
                <v:path arrowok="t"/>
              </v:shape>
            </v:group>
            <v:group id="_x0000_s6259" style="position:absolute;left:12480;top:2117;width:2;height:303" coordorigin="12480,2117" coordsize="2,303">
              <v:shape id="_x0000_s6260" style="position:absolute;left:12480;top:2117;width:2;height:303" coordorigin="12480,2117" coordsize="0,303" path="m12480,2419r,-302e" filled="f" strokeweight=".72pt">
                <v:path arrowok="t"/>
              </v:shape>
            </v:group>
            <v:group id="_x0000_s6257" style="position:absolute;left:13656;top:2141;width:2;height:692" coordorigin="13656,2141" coordsize="2,692">
              <v:shape id="_x0000_s6258" style="position:absolute;left:13656;top:2141;width:2;height:692" coordorigin="13656,2141" coordsize="0,692" path="m13656,2832r,-691e" filled="f" strokeweight=".48pt">
                <v:path arrowok="t"/>
              </v:shape>
            </v:group>
            <v:group id="_x0000_s6255" style="position:absolute;left:12134;top:2148;width:2784;height:2" coordorigin="12134,2148" coordsize="2784,2">
              <v:shape id="_x0000_s6256" style="position:absolute;left:12134;top:2148;width:2784;height:2" coordorigin="12134,2148" coordsize="2784,0" path="m12134,2148r2784,e" filled="f" strokeweight=".72pt">
                <v:path arrowok="t"/>
              </v:shape>
            </v:group>
            <v:group id="_x0000_s6253" style="position:absolute;left:12139;top:2141;width:3980;height:2" coordorigin="12139,2141" coordsize="3980,2">
              <v:shape id="_x0000_s6254" style="position:absolute;left:12139;top:2141;width:3980;height:2" coordorigin="12139,2141" coordsize="3980,0" path="m12139,2141r3979,e" filled="f" strokeweight=".72pt">
                <v:path arrowok="t"/>
              </v:shape>
            </v:group>
            <v:group id="_x0000_s6251" style="position:absolute;left:16157;top:2112;width:2;height:692" coordorigin="16157,2112" coordsize="2,692">
              <v:shape id="_x0000_s6252" style="position:absolute;left:16157;top:2112;width:2;height:692" coordorigin="16157,2112" coordsize="0,692" path="m16157,2803r,-691e" filled="f" strokeweight=".72pt">
                <v:path arrowok="t"/>
              </v:shape>
            </v:group>
            <v:group id="_x0000_s6249" style="position:absolute;left:12494;top:2448;width:2;height:111" coordorigin="12494,2448" coordsize="2,111">
              <v:shape id="_x0000_s6250" style="position:absolute;left:12494;top:2448;width:2;height:111" coordorigin="12494,2448" coordsize="0,111" path="m12494,2558r,-110e" filled="f" strokeweight="1.2pt">
                <v:path arrowok="t"/>
              </v:shape>
            </v:group>
            <v:group id="_x0000_s6247" style="position:absolute;left:749;top:2794;width:8496;height:2" coordorigin="749,2794" coordsize="8496,2">
              <v:shape id="_x0000_s6248" style="position:absolute;left:749;top:2794;width:8496;height:2" coordorigin="749,2794" coordsize="8496,0" path="m749,2794r8496,e" filled="f" strokeweight=".72pt">
                <v:path arrowok="t"/>
              </v:shape>
            </v:group>
            <v:group id="_x0000_s6245" style="position:absolute;left:9245;top:2794;width:1450;height:2" coordorigin="9245,2794" coordsize="1450,2">
              <v:shape id="_x0000_s6246" style="position:absolute;left:9245;top:2794;width:1450;height:2" coordorigin="9245,2794" coordsize="1450,0" path="m9245,2794r1449,e" filled="f" strokeweight=".24pt">
                <v:path arrowok="t"/>
              </v:shape>
            </v:group>
            <v:group id="_x0000_s6243" style="position:absolute;left:10694;top:2794;width:557;height:2" coordorigin="10694,2794" coordsize="557,2">
              <v:shape id="_x0000_s6244" style="position:absolute;left:10694;top:2794;width:557;height:2" coordorigin="10694,2794" coordsize="557,0" path="m10694,2794r557,e" filled="f" strokeweight=".72pt">
                <v:path arrowok="t"/>
              </v:shape>
            </v:group>
            <v:group id="_x0000_s6241" style="position:absolute;left:11246;top:2794;width:1239;height:2" coordorigin="11246,2794" coordsize="1239,2">
              <v:shape id="_x0000_s6242" style="position:absolute;left:11246;top:2794;width:1239;height:2" coordorigin="11246,2794" coordsize="1239,0" path="m11246,2794r1239,e" filled="f" strokeweight=".24pt">
                <v:path arrowok="t"/>
              </v:shape>
            </v:group>
            <v:group id="_x0000_s6239" style="position:absolute;left:12480;top:2592;width:2;height:8813" coordorigin="12480,2592" coordsize="2,8813">
              <v:shape id="_x0000_s6240" style="position:absolute;left:12480;top:2592;width:2;height:8813" coordorigin="12480,2592" coordsize="0,8813" path="m12480,11405r,-8813e" filled="f" strokeweight=".24pt">
                <v:path arrowok="t"/>
              </v:shape>
            </v:group>
            <v:group id="_x0000_s6237" style="position:absolute;left:12499;top:2827;width:1186;height:2" coordorigin="12499,2827" coordsize="1186,2">
              <v:shape id="_x0000_s6238" style="position:absolute;left:12499;top:2827;width:1186;height:2" coordorigin="12499,2827" coordsize="1186,0" path="m12499,2827r1186,e" filled="f" strokeweight=".48pt">
                <v:path arrowok="t"/>
              </v:shape>
            </v:group>
            <v:group id="_x0000_s6235" style="position:absolute;left:13622;top:2822;width:1781;height:2" coordorigin="13622,2822" coordsize="1781,2">
              <v:shape id="_x0000_s6236" style="position:absolute;left:13622;top:2822;width:1781;height:2" coordorigin="13622,2822" coordsize="1781,0" path="m13622,2822r1781,e" filled="f" strokeweight=".72pt">
                <v:path arrowok="t"/>
              </v:shape>
            </v:group>
            <v:group id="_x0000_s6233" style="position:absolute;left:15346;top:2813;width:773;height:2" coordorigin="15346,2813" coordsize="773,2">
              <v:shape id="_x0000_s6234" style="position:absolute;left:15346;top:2813;width:773;height:2" coordorigin="15346,2813" coordsize="773,0" path="m15346,2813r772,e" filled="f" strokeweight=".72pt">
                <v:path arrowok="t"/>
              </v:shape>
            </v:group>
            <v:group id="_x0000_s6231" style="position:absolute;left:13651;top:2760;width:2;height:8549" coordorigin="13651,2760" coordsize="2,8549">
              <v:shape id="_x0000_s6232" style="position:absolute;left:13651;top:2760;width:2;height:8549" coordorigin="13651,2760" coordsize="0,8549" path="m13651,11309r,-8549e" filled="f" strokeweight=".96pt">
                <v:path arrowok="t"/>
              </v:shape>
            </v:group>
            <v:group id="_x0000_s6229" style="position:absolute;left:16157;top:2789;width:2;height:1109" coordorigin="16157,2789" coordsize="2,1109">
              <v:shape id="_x0000_s6230" style="position:absolute;left:16157;top:2789;width:2;height:1109" coordorigin="16157,2789" coordsize="0,1109" path="m16157,3898r,-1109e" filled="f" strokeweight=".24pt">
                <v:path arrowok="t"/>
              </v:shape>
            </v:group>
            <v:group id="_x0000_s6227" style="position:absolute;left:749;top:5837;width:2;height:1095" coordorigin="749,5837" coordsize="2,1095">
              <v:shape id="_x0000_s6228" style="position:absolute;left:749;top:5837;width:2;height:1095" coordorigin="749,5837" coordsize="0,1095" path="m749,6931r,-1094e" filled="f" strokeweight=".72pt">
                <v:path arrowok="t"/>
              </v:shape>
            </v:group>
            <v:group id="_x0000_s6225" style="position:absolute;left:9979;top:6355;width:2;height:500" coordorigin="9979,6355" coordsize="2,500">
              <v:shape id="_x0000_s6226" style="position:absolute;left:9979;top:6355;width:2;height:500" coordorigin="9979,6355" coordsize="0,500" path="m9979,6854r,-499e" filled="f" strokeweight=".48pt">
                <v:path arrowok="t"/>
              </v:shape>
            </v:group>
            <v:group id="_x0000_s6223" style="position:absolute;left:749;top:6931;width:2;height:279" coordorigin="749,6931" coordsize="2,279">
              <v:shape id="_x0000_s6224" style="position:absolute;left:749;top:6931;width:2;height:279" coordorigin="749,6931" coordsize="0,279" path="m749,7210r,-279e" filled="f" strokeweight=".24pt">
                <v:path arrowok="t"/>
              </v:shape>
            </v:group>
            <v:group id="_x0000_s6221" style="position:absolute;left:9979;top:6984;width:2;height:2732" coordorigin="9979,6984" coordsize="2,2732">
              <v:shape id="_x0000_s6222" style="position:absolute;left:9979;top:6984;width:2;height:2732" coordorigin="9979,6984" coordsize="0,2732" path="m9979,9715r,-2731e" filled="f" strokeweight=".48pt">
                <v:path arrowok="t"/>
              </v:shape>
            </v:group>
            <v:group id="_x0000_s6219" style="position:absolute;left:749;top:7210;width:2;height:1109" coordorigin="749,7210" coordsize="2,1109">
              <v:shape id="_x0000_s6220" style="position:absolute;left:749;top:7210;width:2;height:1109" coordorigin="749,7210" coordsize="0,1109" path="m749,8318r,-1108e" filled="f" strokeweight=".72pt">
                <v:path arrowok="t"/>
              </v:shape>
            </v:group>
            <v:group id="_x0000_s6217" style="position:absolute;left:8770;top:7200;width:2;height:4186" coordorigin="8770,7200" coordsize="2,4186">
              <v:shape id="_x0000_s6218" style="position:absolute;left:8770;top:7200;width:2;height:4186" coordorigin="8770,7200" coordsize="0,4186" path="m8770,11386r,-4186e" filled="f" strokeweight=".72pt">
                <v:path arrowok="t"/>
              </v:shape>
            </v:group>
            <v:group id="_x0000_s6215" style="position:absolute;left:749;top:8318;width:2;height:3082" coordorigin="749,8318" coordsize="2,3082">
              <v:shape id="_x0000_s6216" style="position:absolute;left:749;top:8318;width:2;height:3082" coordorigin="749,8318" coordsize="0,3082" path="m749,11400r,-3082e" filled="f" strokeweight=".24pt">
                <v:path arrowok="t"/>
              </v:shape>
            </v:group>
            <v:group id="_x0000_s6213" style="position:absolute;left:16157;top:8318;width:2;height:3087" coordorigin="16157,8318" coordsize="2,3087">
              <v:shape id="_x0000_s6214" style="position:absolute;left:16157;top:8318;width:2;height:3087" coordorigin="16157,8318" coordsize="0,3087" path="m16157,11405r,-3087e" filled="f" strokeweight=".24pt">
                <v:path arrowok="t"/>
              </v:shape>
            </v:group>
            <v:group id="_x0000_s6211" style="position:absolute;left:13656;top:9379;width:2;height:1968" coordorigin="13656,9379" coordsize="2,1968">
              <v:shape id="_x0000_s6212" style="position:absolute;left:13656;top:9379;width:2;height:1968" coordorigin="13656,9379" coordsize="0,1968" path="m13656,11347r,-1968e" filled="f" strokeweight=".48pt">
                <v:path arrowok="t"/>
              </v:shape>
            </v:group>
            <v:group id="_x0000_s6209" style="position:absolute;left:9984;top:6984;width:2;height:4354" coordorigin="9984,6984" coordsize="2,4354">
              <v:shape id="_x0000_s6210" style="position:absolute;left:9984;top:6984;width:2;height:4354" coordorigin="9984,6984" coordsize="0,4354" path="m9984,11338r,-4354e" filled="f" strokeweight=".72pt">
                <v:path arrowok="t"/>
              </v:shape>
            </v:group>
            <v:group id="_x0000_s6207" style="position:absolute;left:3619;top:11390;width:6884;height:2" coordorigin="3619,11390" coordsize="6884,2">
              <v:shape id="_x0000_s6208" style="position:absolute;left:3619;top:11390;width:6884;height:2" coordorigin="3619,11390" coordsize="6884,0" path="m3619,11390r6883,e" filled="f" strokeweight=".72pt">
                <v:path arrowok="t"/>
              </v:shape>
            </v:group>
            <v:group id="_x0000_s6205" style="position:absolute;left:6312;top:11376;width:5420;height:2" coordorigin="6312,11376" coordsize="5420,2">
              <v:shape id="_x0000_s6206" style="position:absolute;left:6312;top:11376;width:5420;height:2" coordorigin="6312,11376" coordsize="5420,0" path="m6312,11376r5419,e" filled="f" strokeweight=".72pt">
                <v:path arrowok="t"/>
              </v:shape>
            </v:group>
            <v:group id="_x0000_s6203" style="position:absolute;left:9216;top:11371;width:768;height:2" coordorigin="9216,11371" coordsize="768,2">
              <v:shape id="_x0000_s6204" style="position:absolute;left:9216;top:11371;width:768;height:2" coordorigin="9216,11371" coordsize="768,0" path="m9216,11371r768,e" filled="f" strokeweight=".48pt">
                <v:path arrowok="t"/>
              </v:shape>
            </v:group>
            <v:group id="_x0000_s6201" style="position:absolute;left:9926;top:11366;width:2832;height:2" coordorigin="9926,11366" coordsize="2832,2">
              <v:shape id="_x0000_s6202" style="position:absolute;left:9926;top:11366;width:2832;height:2" coordorigin="9926,11366" coordsize="2832,0" path="m9926,11366r2832,e" filled="f" strokeweight=".72pt">
                <v:path arrowok="t"/>
              </v:shape>
            </v:group>
            <v:group id="_x0000_s6199" style="position:absolute;left:11218;top:11362;width:706;height:2" coordorigin="11218,11362" coordsize="706,2">
              <v:shape id="_x0000_s6200" style="position:absolute;left:11218;top:11362;width:706;height:2" coordorigin="11218,11362" coordsize="706,0" path="m11218,11362r705,e" filled="f" strokeweight=".48pt">
                <v:path arrowok="t"/>
              </v:shape>
            </v:group>
            <v:group id="_x0000_s6197" style="position:absolute;left:12480;top:11395;width:2410;height:2" coordorigin="12480,11395" coordsize="2410,2">
              <v:shape id="_x0000_s6198" style="position:absolute;left:12480;top:11395;width:2410;height:2" coordorigin="12480,11395" coordsize="2410,0" path="m12480,11395r2410,e" filled="f" strokeweight=".72pt">
                <v:path arrowok="t"/>
              </v:shape>
            </v:group>
            <v:group id="_x0000_s6195" style="position:absolute;left:14890;top:11395;width:485;height:2" coordorigin="14890,11395" coordsize="485,2">
              <v:shape id="_x0000_s6196" style="position:absolute;left:14890;top:11395;width:485;height:2" coordorigin="14890,11395" coordsize="485,0" path="m14890,11395r484,e" filled="f" strokeweight=".24pt">
                <v:path arrowok="t"/>
              </v:shape>
            </v:group>
            <v:group id="_x0000_s6193" style="position:absolute;left:15374;top:11395;width:788;height:2" coordorigin="15374,11395" coordsize="788,2">
              <v:shape id="_x0000_s6194" style="position:absolute;left:15374;top:11395;width:788;height:2" coordorigin="15374,11395" coordsize="788,0" path="m15374,11395r788,e" filled="f" strokeweight=".72pt">
                <v:path arrowok="t"/>
              </v:shape>
            </v:group>
            <w10:wrap anchorx="page" anchory="page"/>
          </v:group>
        </w:pict>
      </w:r>
    </w:p>
    <w:p w:rsidR="00321DB4" w:rsidRDefault="00321DB4">
      <w:pPr>
        <w:rPr>
          <w:sz w:val="2"/>
          <w:szCs w:val="2"/>
        </w:rPr>
        <w:sectPr w:rsidR="00321DB4">
          <w:type w:val="continuous"/>
          <w:pgSz w:w="16830" w:h="11910" w:orient="landscape"/>
          <w:pgMar w:top="1100" w:right="560" w:bottom="280" w:left="640" w:header="720" w:footer="720" w:gutter="0"/>
          <w:cols w:space="720"/>
        </w:sectPr>
      </w:pPr>
    </w:p>
    <w:p w:rsidR="00321DB4" w:rsidRDefault="00E024F8">
      <w:pPr>
        <w:spacing w:before="120"/>
        <w:ind w:left="300" w:right="-19"/>
        <w:rPr>
          <w:rFonts w:ascii="Arial" w:eastAsia="Arial" w:hAnsi="Arial" w:cs="Arial"/>
          <w:sz w:val="19"/>
          <w:szCs w:val="19"/>
        </w:rPr>
      </w:pPr>
      <w:r>
        <w:rPr>
          <w:rFonts w:ascii="Arial"/>
          <w:b/>
          <w:color w:val="262626"/>
          <w:sz w:val="19"/>
        </w:rPr>
        <w:lastRenderedPageBreak/>
        <w:t>Concello  de</w:t>
      </w:r>
      <w:r>
        <w:rPr>
          <w:rFonts w:ascii="Arial"/>
          <w:b/>
          <w:color w:val="262626"/>
          <w:spacing w:val="9"/>
          <w:sz w:val="19"/>
        </w:rPr>
        <w:t xml:space="preserve"> </w:t>
      </w:r>
      <w:r>
        <w:rPr>
          <w:rFonts w:ascii="Arial"/>
          <w:b/>
          <w:color w:val="262626"/>
          <w:sz w:val="19"/>
        </w:rPr>
        <w:t>Cedeira</w:t>
      </w:r>
    </w:p>
    <w:p w:rsidR="00321DB4" w:rsidRDefault="00E024F8">
      <w:pPr>
        <w:rPr>
          <w:rFonts w:ascii="Arial" w:eastAsia="Arial" w:hAnsi="Arial" w:cs="Arial"/>
          <w:b/>
          <w:bCs/>
          <w:sz w:val="18"/>
          <w:szCs w:val="18"/>
        </w:rPr>
      </w:pPr>
      <w:r>
        <w:br w:type="column"/>
      </w:r>
    </w:p>
    <w:p w:rsidR="00321DB4" w:rsidRDefault="00321DB4">
      <w:pPr>
        <w:spacing w:before="5"/>
        <w:rPr>
          <w:rFonts w:ascii="Arial" w:eastAsia="Arial" w:hAnsi="Arial" w:cs="Arial"/>
          <w:b/>
          <w:bCs/>
          <w:sz w:val="20"/>
          <w:szCs w:val="20"/>
        </w:rPr>
      </w:pPr>
    </w:p>
    <w:p w:rsidR="00321DB4" w:rsidRDefault="00E024F8">
      <w:pPr>
        <w:ind w:left="300" w:right="-18"/>
        <w:rPr>
          <w:rFonts w:ascii="Arial" w:eastAsia="Arial" w:hAnsi="Arial" w:cs="Arial"/>
          <w:sz w:val="19"/>
          <w:szCs w:val="19"/>
        </w:rPr>
      </w:pPr>
      <w:r>
        <w:rPr>
          <w:rFonts w:ascii="Arial" w:hAnsi="Arial"/>
          <w:color w:val="262626"/>
          <w:w w:val="105"/>
          <w:sz w:val="19"/>
        </w:rPr>
        <w:t>PRESUPUESTO COMPARATIVO POR</w:t>
      </w:r>
      <w:r>
        <w:rPr>
          <w:rFonts w:ascii="Arial" w:hAnsi="Arial"/>
          <w:color w:val="262626"/>
          <w:spacing w:val="-33"/>
          <w:w w:val="105"/>
          <w:sz w:val="19"/>
        </w:rPr>
        <w:t xml:space="preserve"> </w:t>
      </w:r>
      <w:r>
        <w:rPr>
          <w:rFonts w:ascii="Arial" w:hAnsi="Arial"/>
          <w:color w:val="262626"/>
          <w:w w:val="105"/>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spacing w:before="10"/>
        <w:rPr>
          <w:rFonts w:ascii="Arial" w:eastAsia="Arial" w:hAnsi="Arial" w:cs="Arial"/>
          <w:sz w:val="23"/>
          <w:szCs w:val="23"/>
        </w:rPr>
      </w:pPr>
    </w:p>
    <w:p w:rsidR="00321DB4" w:rsidRDefault="00E024F8">
      <w:pPr>
        <w:tabs>
          <w:tab w:val="left" w:pos="1905"/>
          <w:tab w:val="left" w:pos="3027"/>
        </w:tabs>
        <w:ind w:left="300"/>
        <w:rPr>
          <w:rFonts w:ascii="Arial" w:eastAsia="Arial" w:hAnsi="Arial" w:cs="Arial"/>
          <w:sz w:val="17"/>
          <w:szCs w:val="17"/>
        </w:rPr>
      </w:pPr>
      <w:r>
        <w:rPr>
          <w:rFonts w:ascii="Arial" w:hAnsi="Arial"/>
          <w:i/>
          <w:color w:val="262626"/>
          <w:w w:val="105"/>
          <w:sz w:val="17"/>
        </w:rPr>
        <w:t>Fecha</w:t>
      </w:r>
      <w:r>
        <w:rPr>
          <w:rFonts w:ascii="Arial" w:hAnsi="Arial"/>
          <w:i/>
          <w:color w:val="262626"/>
          <w:spacing w:val="19"/>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z w:val="17"/>
        </w:rPr>
        <w:t>29/12/2015</w:t>
      </w:r>
      <w:r>
        <w:rPr>
          <w:rFonts w:ascii="Arial" w:hAnsi="Arial"/>
          <w:i/>
          <w:color w:val="262626"/>
          <w:sz w:val="17"/>
        </w:rPr>
        <w:tab/>
      </w:r>
      <w:r>
        <w:rPr>
          <w:rFonts w:ascii="Arial" w:hAnsi="Arial"/>
          <w:i/>
          <w:color w:val="262626"/>
          <w:w w:val="105"/>
          <w:sz w:val="17"/>
        </w:rPr>
        <w:t>14:29</w:t>
      </w:r>
      <w:r>
        <w:rPr>
          <w:rFonts w:ascii="Arial" w:hAnsi="Arial"/>
          <w:i/>
          <w:color w:val="4B4B4B"/>
          <w:w w:val="105"/>
          <w:sz w:val="17"/>
        </w:rPr>
        <w:t>:</w:t>
      </w:r>
      <w:r>
        <w:rPr>
          <w:rFonts w:ascii="Arial" w:hAnsi="Arial"/>
          <w:i/>
          <w:color w:val="262626"/>
          <w:w w:val="105"/>
          <w:sz w:val="17"/>
        </w:rPr>
        <w:t>33</w:t>
      </w:r>
    </w:p>
    <w:p w:rsidR="00321DB4" w:rsidRDefault="00321DB4">
      <w:pPr>
        <w:rPr>
          <w:rFonts w:ascii="Arial" w:eastAsia="Arial" w:hAnsi="Arial" w:cs="Arial"/>
          <w:sz w:val="17"/>
          <w:szCs w:val="17"/>
        </w:rPr>
        <w:sectPr w:rsidR="00321DB4">
          <w:pgSz w:w="16830" w:h="11910" w:orient="landscape"/>
          <w:pgMar w:top="1100" w:right="560" w:bottom="280" w:left="620" w:header="720" w:footer="720" w:gutter="0"/>
          <w:cols w:num="3" w:space="720" w:equalWidth="0">
            <w:col w:w="2190" w:space="1625"/>
            <w:col w:w="4915" w:space="2874"/>
            <w:col w:w="4046"/>
          </w:cols>
        </w:sectPr>
      </w:pPr>
    </w:p>
    <w:p w:rsidR="00321DB4" w:rsidRDefault="00321DB4">
      <w:pPr>
        <w:spacing w:before="4"/>
        <w:rPr>
          <w:rFonts w:ascii="Arial" w:eastAsia="Arial" w:hAnsi="Arial" w:cs="Arial"/>
          <w:i/>
          <w:sz w:val="14"/>
          <w:szCs w:val="14"/>
        </w:rPr>
      </w:pPr>
    </w:p>
    <w:p w:rsidR="00321DB4" w:rsidRDefault="003A113E">
      <w:pPr>
        <w:spacing w:line="20" w:lineRule="exact"/>
        <w:ind w:left="14413"/>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189" style="width:44.85pt;height:.25pt;mso-position-horizontal-relative:char;mso-position-vertical-relative:line" coordsize="897,5">
            <v:group id="_x0000_s6190" style="position:absolute;left:3;top:3;width:892;height:2" coordorigin="3,3" coordsize="892,2">
              <v:shape id="_x0000_s6191" style="position:absolute;left:3;top:3;width:892;height:2" coordorigin="3,3" coordsize="892,0" path="m3,2r891,e" filled="f" strokeweight=".08456mm">
                <v:path arrowok="t"/>
              </v:shape>
            </v:group>
            <w10:wrap type="none"/>
            <w10:anchorlock/>
          </v:group>
        </w:pict>
      </w:r>
    </w:p>
    <w:p w:rsidR="00321DB4" w:rsidRDefault="00321DB4">
      <w:pPr>
        <w:spacing w:line="20" w:lineRule="exact"/>
        <w:rPr>
          <w:rFonts w:ascii="Arial" w:eastAsia="Arial" w:hAnsi="Arial" w:cs="Arial"/>
          <w:sz w:val="2"/>
          <w:szCs w:val="2"/>
        </w:rPr>
        <w:sectPr w:rsidR="00321DB4">
          <w:type w:val="continuous"/>
          <w:pgSz w:w="16830" w:h="11910" w:orient="landscape"/>
          <w:pgMar w:top="1100" w:right="560" w:bottom="280" w:left="620" w:header="720" w:footer="720" w:gutter="0"/>
          <w:cols w:space="720"/>
        </w:sectPr>
      </w:pPr>
    </w:p>
    <w:p w:rsidR="00321DB4" w:rsidRDefault="00321DB4">
      <w:pPr>
        <w:spacing w:before="7"/>
        <w:rPr>
          <w:rFonts w:ascii="Arial" w:eastAsia="Arial" w:hAnsi="Arial" w:cs="Arial"/>
          <w:i/>
        </w:rPr>
      </w:pPr>
    </w:p>
    <w:p w:rsidR="00321DB4" w:rsidRDefault="00E024F8">
      <w:pPr>
        <w:pStyle w:val="Textoindependiente"/>
        <w:tabs>
          <w:tab w:val="left" w:pos="1416"/>
          <w:tab w:val="left" w:pos="2437"/>
        </w:tabs>
        <w:ind w:left="381" w:right="-18"/>
      </w:pPr>
      <w:r>
        <w:rPr>
          <w:color w:val="262626"/>
          <w:w w:val="95"/>
        </w:rPr>
        <w:t>OrQánica</w:t>
      </w:r>
      <w:r>
        <w:rPr>
          <w:color w:val="262626"/>
          <w:w w:val="95"/>
        </w:rPr>
        <w:tab/>
        <w:t>ProQrama</w:t>
      </w:r>
      <w:r>
        <w:rPr>
          <w:color w:val="262626"/>
          <w:w w:val="95"/>
        </w:rPr>
        <w:tab/>
      </w:r>
      <w:r>
        <w:rPr>
          <w:color w:val="262626"/>
          <w:w w:val="105"/>
          <w:position w:val="1"/>
        </w:rPr>
        <w:t xml:space="preserve">Económica   </w:t>
      </w:r>
      <w:r>
        <w:rPr>
          <w:color w:val="262626"/>
          <w:spacing w:val="25"/>
          <w:w w:val="105"/>
          <w:position w:val="1"/>
        </w:rPr>
        <w:t xml:space="preserve"> </w:t>
      </w:r>
      <w:r>
        <w:rPr>
          <w:color w:val="262626"/>
          <w:w w:val="105"/>
          <w:position w:val="1"/>
        </w:rPr>
        <w:t>Descripción</w:t>
      </w:r>
    </w:p>
    <w:p w:rsidR="00321DB4" w:rsidRDefault="00E024F8">
      <w:pPr>
        <w:pStyle w:val="Textoindependiente"/>
        <w:tabs>
          <w:tab w:val="left" w:pos="1584"/>
          <w:tab w:val="left" w:pos="2811"/>
          <w:tab w:val="left" w:pos="4048"/>
          <w:tab w:val="left" w:pos="5313"/>
          <w:tab w:val="left" w:pos="6492"/>
        </w:tabs>
        <w:spacing w:before="107" w:line="196" w:lineRule="auto"/>
        <w:ind w:left="386" w:right="461" w:hanging="5"/>
      </w:pPr>
      <w:r>
        <w:rPr>
          <w:w w:val="105"/>
        </w:rPr>
        <w:br w:type="column"/>
      </w:r>
      <w:r>
        <w:rPr>
          <w:color w:val="262626"/>
          <w:w w:val="105"/>
          <w:position w:val="-2"/>
        </w:rPr>
        <w:lastRenderedPageBreak/>
        <w:t>Presupuesto</w:t>
      </w:r>
      <w:r>
        <w:rPr>
          <w:color w:val="262626"/>
          <w:w w:val="105"/>
          <w:position w:val="-2"/>
        </w:rPr>
        <w:tab/>
      </w:r>
      <w:r>
        <w:rPr>
          <w:color w:val="262626"/>
          <w:w w:val="105"/>
          <w:position w:val="1"/>
        </w:rPr>
        <w:t>Presupuesto</w:t>
      </w:r>
      <w:r>
        <w:rPr>
          <w:color w:val="262626"/>
          <w:w w:val="105"/>
          <w:position w:val="1"/>
        </w:rPr>
        <w:tab/>
        <w:t>Importe</w:t>
      </w:r>
      <w:r>
        <w:rPr>
          <w:color w:val="262626"/>
          <w:spacing w:val="8"/>
          <w:w w:val="105"/>
          <w:position w:val="1"/>
        </w:rPr>
        <w:t xml:space="preserve"> </w:t>
      </w:r>
      <w:r>
        <w:rPr>
          <w:color w:val="262626"/>
          <w:w w:val="105"/>
          <w:position w:val="1"/>
        </w:rPr>
        <w:t>de</w:t>
      </w:r>
      <w:r>
        <w:rPr>
          <w:color w:val="262626"/>
          <w:w w:val="105"/>
          <w:position w:val="1"/>
        </w:rPr>
        <w:tab/>
      </w:r>
      <w:r>
        <w:rPr>
          <w:color w:val="262626"/>
          <w:w w:val="105"/>
          <w:position w:val="2"/>
        </w:rPr>
        <w:t>Importe</w:t>
      </w:r>
      <w:r>
        <w:rPr>
          <w:color w:val="262626"/>
          <w:spacing w:val="8"/>
          <w:w w:val="105"/>
          <w:position w:val="2"/>
        </w:rPr>
        <w:t xml:space="preserve"> </w:t>
      </w:r>
      <w:r>
        <w:rPr>
          <w:color w:val="262626"/>
          <w:w w:val="105"/>
          <w:position w:val="2"/>
        </w:rPr>
        <w:t>de</w:t>
      </w:r>
      <w:r>
        <w:rPr>
          <w:color w:val="262626"/>
          <w:w w:val="105"/>
          <w:position w:val="2"/>
        </w:rPr>
        <w:tab/>
        <w:t>Importe</w:t>
      </w:r>
      <w:r>
        <w:rPr>
          <w:color w:val="262626"/>
          <w:spacing w:val="3"/>
          <w:w w:val="105"/>
          <w:position w:val="2"/>
        </w:rPr>
        <w:t xml:space="preserve"> </w:t>
      </w:r>
      <w:r>
        <w:rPr>
          <w:color w:val="262626"/>
          <w:w w:val="105"/>
          <w:position w:val="2"/>
        </w:rPr>
        <w:t>de</w:t>
      </w:r>
      <w:r>
        <w:rPr>
          <w:color w:val="262626"/>
          <w:w w:val="105"/>
          <w:position w:val="2"/>
        </w:rPr>
        <w:tab/>
      </w:r>
      <w:r>
        <w:rPr>
          <w:color w:val="262626"/>
          <w:w w:val="105"/>
        </w:rPr>
        <w:t xml:space="preserve">Presupuesto </w:t>
      </w:r>
      <w:r>
        <w:rPr>
          <w:color w:val="262626"/>
          <w:w w:val="105"/>
          <w:position w:val="-3"/>
        </w:rPr>
        <w:t>Inicial</w:t>
      </w:r>
      <w:r>
        <w:rPr>
          <w:color w:val="262626"/>
          <w:w w:val="105"/>
          <w:position w:val="-3"/>
        </w:rPr>
        <w:tab/>
      </w:r>
      <w:r>
        <w:rPr>
          <w:color w:val="262626"/>
          <w:spacing w:val="-1"/>
          <w:w w:val="105"/>
        </w:rPr>
        <w:t>Definitivo</w:t>
      </w:r>
      <w:r>
        <w:rPr>
          <w:color w:val="262626"/>
          <w:spacing w:val="-1"/>
          <w:w w:val="105"/>
        </w:rPr>
        <w:tab/>
      </w:r>
      <w:r>
        <w:rPr>
          <w:color w:val="262626"/>
          <w:w w:val="105"/>
        </w:rPr>
        <w:t xml:space="preserve">Autorizaciones   </w:t>
      </w:r>
      <w:r>
        <w:rPr>
          <w:color w:val="262626"/>
          <w:spacing w:val="36"/>
          <w:w w:val="105"/>
        </w:rPr>
        <w:t xml:space="preserve"> </w:t>
      </w:r>
      <w:r>
        <w:rPr>
          <w:color w:val="262626"/>
          <w:w w:val="105"/>
          <w:position w:val="1"/>
        </w:rPr>
        <w:t>Disposiciones</w:t>
      </w:r>
      <w:r>
        <w:rPr>
          <w:color w:val="262626"/>
          <w:w w:val="105"/>
          <w:position w:val="1"/>
        </w:rPr>
        <w:tab/>
        <w:t>Obligaciones</w:t>
      </w:r>
    </w:p>
    <w:p w:rsidR="00321DB4" w:rsidRDefault="00E024F8">
      <w:pPr>
        <w:pStyle w:val="Textoindependiente"/>
        <w:tabs>
          <w:tab w:val="left" w:pos="1632"/>
          <w:tab w:val="left" w:pos="2864"/>
          <w:tab w:val="left" w:pos="4091"/>
          <w:tab w:val="left" w:pos="5309"/>
          <w:tab w:val="left" w:pos="6540"/>
        </w:tabs>
        <w:spacing w:line="169" w:lineRule="exact"/>
        <w:ind w:left="429"/>
      </w:pPr>
      <w:r>
        <w:rPr>
          <w:color w:val="3D3D3D"/>
        </w:rPr>
        <w:t>2015</w:t>
      </w:r>
      <w:r>
        <w:rPr>
          <w:color w:val="3D3D3D"/>
        </w:rPr>
        <w:tab/>
      </w:r>
      <w:r>
        <w:rPr>
          <w:color w:val="262626"/>
        </w:rPr>
        <w:t>2015</w:t>
      </w:r>
      <w:r>
        <w:rPr>
          <w:color w:val="262626"/>
        </w:rPr>
        <w:tab/>
        <w:t>2015</w:t>
      </w:r>
      <w:r>
        <w:rPr>
          <w:color w:val="262626"/>
        </w:rPr>
        <w:tab/>
      </w:r>
      <w:r>
        <w:rPr>
          <w:color w:val="262626"/>
          <w:position w:val="1"/>
        </w:rPr>
        <w:t>2015</w:t>
      </w:r>
      <w:r>
        <w:rPr>
          <w:color w:val="262626"/>
          <w:position w:val="1"/>
        </w:rPr>
        <w:tab/>
      </w:r>
      <w:r>
        <w:rPr>
          <w:color w:val="262626"/>
          <w:position w:val="2"/>
        </w:rPr>
        <w:t>2015</w:t>
      </w:r>
      <w:r>
        <w:rPr>
          <w:color w:val="262626"/>
          <w:position w:val="2"/>
        </w:rPr>
        <w:tab/>
      </w:r>
      <w:r>
        <w:rPr>
          <w:color w:val="262626"/>
          <w:w w:val="105"/>
          <w:position w:val="3"/>
        </w:rPr>
        <w:t>2016</w:t>
      </w:r>
    </w:p>
    <w:p w:rsidR="00321DB4" w:rsidRDefault="00321DB4">
      <w:pPr>
        <w:spacing w:line="169" w:lineRule="exact"/>
        <w:sectPr w:rsidR="00321DB4">
          <w:type w:val="continuous"/>
          <w:pgSz w:w="16830" w:h="11910" w:orient="landscape"/>
          <w:pgMar w:top="1100" w:right="560" w:bottom="280" w:left="620" w:header="720" w:footer="720" w:gutter="0"/>
          <w:cols w:num="2" w:space="720" w:equalWidth="0">
            <w:col w:w="4242" w:space="3566"/>
            <w:col w:w="7842"/>
          </w:cols>
        </w:sectPr>
      </w:pPr>
    </w:p>
    <w:p w:rsidR="00321DB4" w:rsidRDefault="003A113E">
      <w:pPr>
        <w:pStyle w:val="Textoindependiente"/>
        <w:tabs>
          <w:tab w:val="left" w:pos="2404"/>
          <w:tab w:val="left" w:pos="3401"/>
          <w:tab w:val="left" w:pos="8822"/>
          <w:tab w:val="left" w:pos="10083"/>
          <w:tab w:val="left" w:pos="11295"/>
          <w:tab w:val="left" w:pos="12493"/>
          <w:tab w:val="left" w:pos="13721"/>
          <w:tab w:val="left" w:pos="14976"/>
        </w:tabs>
        <w:spacing w:before="59"/>
        <w:ind w:left="1316"/>
      </w:pPr>
      <w:r>
        <w:lastRenderedPageBreak/>
        <w:pict>
          <v:group id="_x0000_s6072" style="position:absolute;left:0;text-align:left;margin-left:36.3pt;margin-top:103.3pt;width:769.45pt;height:467.05pt;z-index:-982456;mso-position-horizontal-relative:page;mso-position-vertical-relative:page" coordorigin="726,2066" coordsize="15389,9341">
            <v:group id="_x0000_s6187" style="position:absolute;left:738;top:2078;width:10454;height:2" coordorigin="738,2078" coordsize="10454,2">
              <v:shape id="_x0000_s6188" style="position:absolute;left:738;top:2078;width:10454;height:2" coordorigin="738,2078" coordsize="10454,0" path="m738,2078r10454,e" filled="f" strokeweight=".25364mm">
                <v:path arrowok="t"/>
              </v:shape>
            </v:group>
            <v:group id="_x0000_s6185" style="position:absolute;left:738;top:2073;width:2;height:3731" coordorigin="738,2073" coordsize="2,3731">
              <v:shape id="_x0000_s6186" style="position:absolute;left:738;top:2073;width:2;height:3731" coordorigin="738,2073" coordsize="0,3731" path="m738,5804r,-3731e" filled="f" strokeweight=".08456mm">
                <v:path arrowok="t"/>
              </v:shape>
            </v:group>
            <v:group id="_x0000_s6183" style="position:absolute;left:1855;top:2160;width:2;height:642" coordorigin="1855,2160" coordsize="2,642">
              <v:shape id="_x0000_s6184" style="position:absolute;left:1855;top:2160;width:2;height:642" coordorigin="1855,2160" coordsize="0,642" path="m1855,2801r,-641e" filled="f" strokeweight=".33819mm">
                <v:path arrowok="t"/>
              </v:shape>
            </v:group>
            <v:group id="_x0000_s6181" style="position:absolute;left:2933;top:2150;width:2;height:652" coordorigin="2933,2150" coordsize="2,652">
              <v:shape id="_x0000_s6182" style="position:absolute;left:2933;top:2150;width:2;height:652" coordorigin="2933,2150" coordsize="0,652" path="m2933,2801r,-651e" filled="f" strokeweight=".16908mm">
                <v:path arrowok="t"/>
              </v:shape>
            </v:group>
            <v:group id="_x0000_s6179" style="position:absolute;left:3964;top:2155;width:2;height:647" coordorigin="3964,2155" coordsize="2,647">
              <v:shape id="_x0000_s6180" style="position:absolute;left:3964;top:2155;width:2;height:647" coordorigin="3964,2155" coordsize="0,647" path="m3964,2801r,-646e" filled="f" strokeweight=".33819mm">
                <v:path arrowok="t"/>
              </v:shape>
            </v:group>
            <v:group id="_x0000_s6177" style="position:absolute;left:9975;top:2136;width:2;height:9170" coordorigin="9975,2136" coordsize="2,9170">
              <v:shape id="_x0000_s6178" style="position:absolute;left:9975;top:2136;width:2;height:9170" coordorigin="9975,2136" coordsize="0,9170" path="m9975,11305r,-9169e" filled="f" strokeweight=".25364mm">
                <v:path arrowok="t"/>
              </v:shape>
            </v:group>
            <v:group id="_x0000_s6175" style="position:absolute;left:11206;top:2126;width:2;height:676" coordorigin="11206,2126" coordsize="2,676">
              <v:shape id="_x0000_s6176" style="position:absolute;left:11206;top:2126;width:2;height:676" coordorigin="11206,2126" coordsize="0,676" path="m11206,2801r,-675e" filled="f" strokeweight=".16908mm">
                <v:path arrowok="t"/>
              </v:shape>
            </v:group>
            <v:group id="_x0000_s6173" style="position:absolute;left:11187;top:2078;width:58;height:2" coordorigin="11187,2078" coordsize="58,2">
              <v:shape id="_x0000_s6174" style="position:absolute;left:11187;top:2078;width:58;height:2" coordorigin="11187,2078" coordsize="58,0" path="m11187,2078r58,e" filled="f" strokeweight=".08456mm">
                <v:path arrowok="t"/>
              </v:shape>
            </v:group>
            <v:group id="_x0000_s6171" style="position:absolute;left:11245;top:2078;width:1232;height:2" coordorigin="11245,2078" coordsize="1232,2">
              <v:shape id="_x0000_s6172" style="position:absolute;left:11245;top:2078;width:1232;height:2" coordorigin="11245,2078" coordsize="1232,0" path="m11245,2078r1232,e" filled="f" strokeweight=".25364mm">
                <v:path arrowok="t"/>
              </v:shape>
            </v:group>
            <v:group id="_x0000_s6169" style="position:absolute;left:12467;top:2073;width:2;height:498" coordorigin="12467,2073" coordsize="2,498">
              <v:shape id="_x0000_s6170" style="position:absolute;left:12467;top:2073;width:2;height:498" coordorigin="12467,2073" coordsize="0,498" path="m12467,2571r,-498e" filled="f" strokeweight=".25364mm">
                <v:path arrowok="t"/>
              </v:shape>
            </v:group>
            <v:group id="_x0000_s6167" style="position:absolute;left:12462;top:2078;width:2479;height:2" coordorigin="12462,2078" coordsize="2479,2">
              <v:shape id="_x0000_s6168" style="position:absolute;left:12462;top:2078;width:2479;height:2" coordorigin="12462,2078" coordsize="2479,0" path="m12462,2078r2478,e" filled="f" strokeweight=".08456mm">
                <v:path arrowok="t"/>
              </v:shape>
            </v:group>
            <v:group id="_x0000_s6165" style="position:absolute;left:14931;top:2078;width:2;height:690" coordorigin="14931,2078" coordsize="2,690">
              <v:shape id="_x0000_s6166" style="position:absolute;left:14931;top:2078;width:2;height:690" coordorigin="14931,2078" coordsize="0,690" path="m14931,2768r,-690e" filled="f" strokeweight=".25364mm">
                <v:path arrowok="t"/>
              </v:shape>
            </v:group>
            <v:group id="_x0000_s6163" style="position:absolute;left:738;top:2763;width:10454;height:2" coordorigin="738,2763" coordsize="10454,2">
              <v:shape id="_x0000_s6164" style="position:absolute;left:738;top:2763;width:10454;height:2" coordorigin="738,2763" coordsize="10454,0" path="m738,2763r10454,e" filled="f" strokeweight=".25364mm">
                <v:path arrowok="t"/>
              </v:shape>
            </v:group>
            <v:group id="_x0000_s6161" style="position:absolute;left:11187;top:2763;width:58;height:2" coordorigin="11187,2763" coordsize="58,2">
              <v:shape id="_x0000_s6162" style="position:absolute;left:11187;top:2763;width:58;height:2" coordorigin="11187,2763" coordsize="58,0" path="m11187,2763r58,e" filled="f" strokeweight=".08456mm">
                <v:path arrowok="t"/>
              </v:shape>
            </v:group>
            <v:group id="_x0000_s6159" style="position:absolute;left:11245;top:2763;width:1232;height:2" coordorigin="11245,2763" coordsize="1232,2">
              <v:shape id="_x0000_s6160" style="position:absolute;left:11245;top:2763;width:1232;height:2" coordorigin="11245,2763" coordsize="1232,0" path="m11245,2763r1232,e" filled="f" strokeweight=".25364mm">
                <v:path arrowok="t"/>
              </v:shape>
            </v:group>
            <v:group id="_x0000_s6157" style="position:absolute;left:12431;top:2605;width:2;height:154" coordorigin="12431,2605" coordsize="2,154">
              <v:shape id="_x0000_s6158" style="position:absolute;left:12431;top:2605;width:2;height:154" coordorigin="12431,2605" coordsize="0,154" path="m12431,2758r,-153e" filled="f" strokeweight=".08456mm">
                <v:path arrowok="t"/>
              </v:shape>
            </v:group>
            <v:group id="_x0000_s6155" style="position:absolute;left:12812;top:2796;width:849;height:2" coordorigin="12812,2796" coordsize="849,2">
              <v:shape id="_x0000_s6156" style="position:absolute;left:12812;top:2796;width:849;height:2" coordorigin="12812,2796" coordsize="849,0" path="m12812,2796r848,e" filled="f" strokeweight=".16908mm">
                <v:path arrowok="t"/>
              </v:shape>
            </v:group>
            <v:group id="_x0000_s6153" style="position:absolute;left:16100;top:2107;width:2;height:2107" coordorigin="16100,2107" coordsize="2,2107">
              <v:shape id="_x0000_s6154" style="position:absolute;left:16100;top:2107;width:2;height:2107" coordorigin="16100,2107" coordsize="0,2107" path="m16100,4214r,-2107e" filled="f" strokeweight=".25364mm">
                <v:path arrowok="t"/>
              </v:shape>
            </v:group>
            <v:group id="_x0000_s6151" style="position:absolute;left:14490;top:2792;width:1621;height:2" coordorigin="14490,2792" coordsize="1621,2">
              <v:shape id="_x0000_s6152" style="position:absolute;left:14490;top:2792;width:1621;height:2" coordorigin="14490,2792" coordsize="1621,0" path="m14490,2792r1620,e" filled="f" strokeweight=".16908mm">
                <v:path arrowok="t"/>
              </v:shape>
            </v:group>
            <v:group id="_x0000_s6149" style="position:absolute;left:12467;top:2758;width:2;height:297" coordorigin="12467,2758" coordsize="2,297">
              <v:shape id="_x0000_s6150" style="position:absolute;left:12467;top:2758;width:2;height:297" coordorigin="12467,2758" coordsize="0,297" path="m12467,3055r,-297e" filled="f" strokeweight=".08456mm">
                <v:path arrowok="t"/>
              </v:shape>
            </v:group>
            <v:group id="_x0000_s6147" style="position:absolute;left:14931;top:2763;width:2;height:293" coordorigin="14931,2763" coordsize="2,293">
              <v:shape id="_x0000_s6148" style="position:absolute;left:14931;top:2763;width:2;height:293" coordorigin="14931,2763" coordsize="0,293" path="m14931,3055r,-292e" filled="f" strokeweight=".08456mm">
                <v:path arrowok="t"/>
              </v:shape>
            </v:group>
            <v:group id="_x0000_s6145" style="position:absolute;left:12431;top:3026;width:2;height:331" coordorigin="12431,3026" coordsize="2,331">
              <v:shape id="_x0000_s6146" style="position:absolute;left:12431;top:3026;width:2;height:331" coordorigin="12431,3026" coordsize="0,331" path="m12431,3357r,-331e" filled="f" strokeweight=".08456mm">
                <v:path arrowok="t"/>
              </v:shape>
            </v:group>
            <v:group id="_x0000_s6143" style="position:absolute;left:14931;top:3055;width:2;height:551" coordorigin="14931,3055" coordsize="2,551">
              <v:shape id="_x0000_s6144" style="position:absolute;left:14931;top:3055;width:2;height:551" coordorigin="14931,3055" coordsize="0,551" path="m14931,3606r,-551e" filled="f" strokeweight=".25364mm">
                <v:path arrowok="t"/>
              </v:shape>
            </v:group>
            <v:group id="_x0000_s6141" style="position:absolute;left:12467;top:3328;width:2;height:278" coordorigin="12467,3328" coordsize="2,278">
              <v:shape id="_x0000_s6142" style="position:absolute;left:12467;top:3328;width:2;height:278" coordorigin="12467,3328" coordsize="0,278" path="m12467,3606r,-278e" filled="f" strokeweight=".08456mm">
                <v:path arrowok="t"/>
              </v:shape>
            </v:group>
            <v:group id="_x0000_s6139" style="position:absolute;left:8755;top:2131;width:2;height:1820" coordorigin="8755,2131" coordsize="2,1820">
              <v:shape id="_x0000_s6140" style="position:absolute;left:8755;top:2131;width:2;height:1820" coordorigin="8755,2131" coordsize="0,1820" path="m8755,3950r,-1819e" filled="f" strokeweight=".25364mm">
                <v:path arrowok="t"/>
              </v:shape>
            </v:group>
            <v:group id="_x0000_s6137" style="position:absolute;left:13644;top:2116;width:2;height:9213" coordorigin="13644,2116" coordsize="2,9213">
              <v:shape id="_x0000_s6138" style="position:absolute;left:13644;top:2116;width:2;height:9213" coordorigin="13644,2116" coordsize="0,9213" path="m13644,11329r,-9213e" filled="f" strokeweight=".16908mm">
                <v:path arrowok="t"/>
              </v:shape>
            </v:group>
            <v:group id="_x0000_s6135" style="position:absolute;left:14931;top:3606;width:2;height:1370" coordorigin="14931,3606" coordsize="2,1370">
              <v:shape id="_x0000_s6136" style="position:absolute;left:14931;top:3606;width:2;height:1370" coordorigin="14931,3606" coordsize="0,1370" path="m14931,4975r,-1369e" filled="f" strokeweight=".08456mm">
                <v:path arrowok="t"/>
              </v:shape>
            </v:group>
            <v:group id="_x0000_s6133" style="position:absolute;left:8757;top:3845;width:2;height:2265" coordorigin="8757,3845" coordsize="2,2265">
              <v:shape id="_x0000_s6134" style="position:absolute;left:8757;top:3845;width:2;height:2265" coordorigin="8757,3845" coordsize="0,2265" path="m8757,6110r,-2265e" filled="f" strokeweight=".16908mm">
                <v:path arrowok="t"/>
              </v:shape>
            </v:group>
            <v:group id="_x0000_s6131" style="position:absolute;left:12467;top:3874;width:2;height:278" coordorigin="12467,3874" coordsize="2,278">
              <v:shape id="_x0000_s6132" style="position:absolute;left:12467;top:3874;width:2;height:278" coordorigin="12467,3874" coordsize="0,278" path="m12467,4152r,-278e" filled="f" strokeweight=".08456mm">
                <v:path arrowok="t"/>
              </v:shape>
            </v:group>
            <v:group id="_x0000_s6129" style="position:absolute;left:9975;top:4123;width:2;height:2012" coordorigin="9975,4123" coordsize="2,2012">
              <v:shape id="_x0000_s6130" style="position:absolute;left:9975;top:4123;width:2;height:2012" coordorigin="9975,4123" coordsize="0,2012" path="m9975,6134r,-2011e" filled="f" strokeweight=".16908mm">
                <v:path arrowok="t"/>
              </v:shape>
            </v:group>
            <v:group id="_x0000_s6127" style="position:absolute;left:12431;top:4123;width:2;height:1437" coordorigin="12431,4123" coordsize="2,1437">
              <v:shape id="_x0000_s6128" style="position:absolute;left:12431;top:4123;width:2;height:1437" coordorigin="12431,4123" coordsize="0,1437" path="m12431,5559r,-1436e" filled="f" strokeweight=".08456mm">
                <v:path arrowok="t"/>
              </v:shape>
            </v:group>
            <v:group id="_x0000_s6125" style="position:absolute;left:12467;top:5531;width:2;height:273" coordorigin="12467,5531" coordsize="2,273">
              <v:shape id="_x0000_s6126" style="position:absolute;left:12467;top:5531;width:2;height:273" coordorigin="12467,5531" coordsize="0,273" path="m12467,5804r,-273e" filled="f" strokeweight=".08456mm">
                <v:path arrowok="t"/>
              </v:shape>
            </v:group>
            <v:group id="_x0000_s6123" style="position:absolute;left:14931;top:5531;width:2;height:1107" coordorigin="14931,5531" coordsize="2,1107">
              <v:shape id="_x0000_s6124" style="position:absolute;left:14931;top:5531;width:2;height:1107" coordorigin="14931,5531" coordsize="0,1107" path="m14931,6637r,-1106e" filled="f" strokeweight=".08456mm">
                <v:path arrowok="t"/>
              </v:shape>
            </v:group>
            <v:group id="_x0000_s6121" style="position:absolute;left:738;top:5804;width:2;height:278" coordorigin="738,5804" coordsize="2,278">
              <v:shape id="_x0000_s6122" style="position:absolute;left:738;top:5804;width:2;height:278" coordorigin="738,5804" coordsize="0,278" path="m738,6081r,-277e" filled="f" strokeweight=".25364mm">
                <v:path arrowok="t"/>
              </v:shape>
            </v:group>
            <v:group id="_x0000_s6119" style="position:absolute;left:11209;top:5775;width:2;height:680" coordorigin="11209,5775" coordsize="2,680">
              <v:shape id="_x0000_s6120" style="position:absolute;left:11209;top:5775;width:2;height:680" coordorigin="11209,5775" coordsize="0,680" path="m11209,6455r,-680e" filled="f" strokeweight=".16908mm">
                <v:path arrowok="t"/>
              </v:shape>
            </v:group>
            <v:group id="_x0000_s6117" style="position:absolute;left:774;top:2212;width:2;height:4147" coordorigin="774,2212" coordsize="2,4147">
              <v:shape id="_x0000_s6118" style="position:absolute;left:774;top:2212;width:2;height:4147" coordorigin="774,2212" coordsize="0,4147" path="m774,6359r,-4147e" filled="f" strokeweight=".16908mm">
                <v:path arrowok="t"/>
              </v:shape>
            </v:group>
            <v:group id="_x0000_s6115" style="position:absolute;left:8757;top:6053;width:2;height:2534" coordorigin="8757,6053" coordsize="2,2534">
              <v:shape id="_x0000_s6116" style="position:absolute;left:8757;top:6053;width:2;height:2534" coordorigin="8757,6053" coordsize="0,2534" path="m8757,8586r,-2533e" filled="f" strokeweight=".25364mm">
                <v:path arrowok="t"/>
              </v:shape>
            </v:group>
            <v:group id="_x0000_s6113" style="position:absolute;left:12467;top:6081;width:2;height:1925" coordorigin="12467,6081" coordsize="2,1925">
              <v:shape id="_x0000_s6114" style="position:absolute;left:12467;top:6081;width:2;height:1925" coordorigin="12467,6081" coordsize="0,1925" path="m12467,8006r,-1925e" filled="f" strokeweight=".08456mm">
                <v:path arrowok="t"/>
              </v:shape>
            </v:group>
            <v:group id="_x0000_s6111" style="position:absolute;left:16100;top:4549;width:2;height:6757" coordorigin="16100,4549" coordsize="2,6757">
              <v:shape id="_x0000_s6112" style="position:absolute;left:16100;top:4549;width:2;height:6757" coordorigin="16100,4549" coordsize="0,6757" path="m16100,11305r,-6756e" filled="f" strokeweight=".16908mm">
                <v:path arrowok="t"/>
              </v:shape>
            </v:group>
            <v:group id="_x0000_s6109" style="position:absolute;left:738;top:6354;width:2;height:613" coordorigin="738,6354" coordsize="2,613">
              <v:shape id="_x0000_s6110" style="position:absolute;left:738;top:6354;width:2;height:613" coordorigin="738,6354" coordsize="0,613" path="m738,6967r,-613e" filled="f" strokeweight=".08456mm">
                <v:path arrowok="t"/>
              </v:shape>
            </v:group>
            <v:group id="_x0000_s6107" style="position:absolute;left:12436;top:7978;width:2;height:589" coordorigin="12436,7978" coordsize="2,589">
              <v:shape id="_x0000_s6108" style="position:absolute;left:12436;top:7978;width:2;height:589" coordorigin="12436,7978" coordsize="0,589" path="m12436,8566r,-588e" filled="f" strokeweight=".08456mm">
                <v:path arrowok="t"/>
              </v:shape>
            </v:group>
            <v:group id="_x0000_s6105" style="position:absolute;left:8757;top:8528;width:2;height:829" coordorigin="8757,8528" coordsize="2,829">
              <v:shape id="_x0000_s6106" style="position:absolute;left:8757;top:8528;width:2;height:829" coordorigin="8757,8528" coordsize="0,829" path="m8757,9357r,-829e" filled="f" strokeweight=".16908mm">
                <v:path arrowok="t"/>
              </v:shape>
            </v:group>
            <v:group id="_x0000_s6103" style="position:absolute;left:9975;top:6148;width:2;height:4636" coordorigin="9975,6148" coordsize="2,4636">
              <v:shape id="_x0000_s6104" style="position:absolute;left:9975;top:6148;width:2;height:4636" coordorigin="9975,6148" coordsize="0,4636" path="m9975,10784r,-4636e" filled="f" strokeweight=".16908mm">
                <v:path arrowok="t"/>
              </v:shape>
            </v:group>
            <v:group id="_x0000_s6101" style="position:absolute;left:12467;top:8557;width:2;height:1092" coordorigin="12467,8557" coordsize="2,1092">
              <v:shape id="_x0000_s6102" style="position:absolute;left:12467;top:8557;width:2;height:1092" coordorigin="12467,8557" coordsize="0,1092" path="m12467,9649r,-1092e" filled="f" strokeweight=".08456mm">
                <v:path arrowok="t"/>
              </v:shape>
            </v:group>
            <v:group id="_x0000_s6099" style="position:absolute;left:14931;top:8557;width:2;height:1925" coordorigin="14931,8557" coordsize="2,1925">
              <v:shape id="_x0000_s6100" style="position:absolute;left:14931;top:8557;width:2;height:1925" coordorigin="14931,8557" coordsize="0,1925" path="m14931,10482r,-1925e" filled="f" strokeweight=".08456mm">
                <v:path arrowok="t"/>
              </v:shape>
            </v:group>
            <v:group id="_x0000_s6097" style="position:absolute;left:738;top:6967;width:2;height:4420" coordorigin="738,6967" coordsize="2,4420">
              <v:shape id="_x0000_s6098" style="position:absolute;left:738;top:6967;width:2;height:4420" coordorigin="738,6967" coordsize="0,4420" path="m738,11387r,-4420e" filled="f" strokeweight=".42272mm">
                <v:path arrowok="t"/>
              </v:shape>
            </v:group>
            <v:group id="_x0000_s6095" style="position:absolute;left:12438;top:9984;width:2;height:154" coordorigin="12438,9984" coordsize="2,154">
              <v:shape id="_x0000_s6096" style="position:absolute;left:12438;top:9984;width:2;height:154" coordorigin="12438,9984" coordsize="0,154" path="m12438,10137r,-153e" filled="f" strokeweight=".16908mm">
                <v:path arrowok="t"/>
              </v:shape>
            </v:group>
            <v:group id="_x0000_s6093" style="position:absolute;left:12467;top:10209;width:2;height:546" coordorigin="12467,10209" coordsize="2,546">
              <v:shape id="_x0000_s6094" style="position:absolute;left:12467;top:10209;width:2;height:546" coordorigin="12467,10209" coordsize="0,546" path="m12467,10755r,-546e" filled="f" strokeweight=".08456mm">
                <v:path arrowok="t"/>
              </v:shape>
            </v:group>
            <v:group id="_x0000_s6091" style="position:absolute;left:8759;top:9299;width:2;height:2069" coordorigin="8759,9299" coordsize="2,2069">
              <v:shape id="_x0000_s6092" style="position:absolute;left:8759;top:9299;width:2;height:2069" coordorigin="8759,9299" coordsize="0,2069" path="m8759,11368r,-2069e" filled="f" strokeweight=".33819mm">
                <v:path arrowok="t"/>
              </v:shape>
            </v:group>
            <v:group id="_x0000_s6089" style="position:absolute;left:12438;top:10827;width:2;height:192" coordorigin="12438,10827" coordsize="2,192">
              <v:shape id="_x0000_s6090" style="position:absolute;left:12438;top:10827;width:2;height:192" coordorigin="12438,10827" coordsize="0,192" path="m12438,11018r,-191e" filled="f" strokeweight=".16908mm">
                <v:path arrowok="t"/>
              </v:shape>
            </v:group>
            <v:group id="_x0000_s6087" style="position:absolute;left:16100;top:2107;width:2;height:9199" coordorigin="16100,2107" coordsize="2,9199">
              <v:shape id="_x0000_s6088" style="position:absolute;left:16100;top:2107;width:2;height:9199" coordorigin="16100,2107" coordsize="0,9199" path="m16100,11305r,-9198e" filled="f" strokeweight=".16908mm">
                <v:path arrowok="t"/>
              </v:shape>
            </v:group>
            <v:group id="_x0000_s6085" style="position:absolute;left:781;top:11396;width:2876;height:2" coordorigin="781,11396" coordsize="2876,2">
              <v:shape id="_x0000_s6086" style="position:absolute;left:781;top:11396;width:2876;height:2" coordorigin="781,11396" coordsize="2876,0" path="m781,11396r2876,e" filled="f" strokeweight=".33819mm">
                <v:path arrowok="t"/>
              </v:shape>
            </v:group>
            <v:group id="_x0000_s6083" style="position:absolute;left:3676;top:11368;width:6280;height:2" coordorigin="3676,11368" coordsize="6280,2">
              <v:shape id="_x0000_s6084" style="position:absolute;left:3676;top:11368;width:6280;height:2" coordorigin="3676,11368" coordsize="6280,0" path="m3676,11368r6279,e" filled="f" strokeweight=".25364mm">
                <v:path arrowok="t"/>
              </v:shape>
            </v:group>
            <v:group id="_x0000_s6081" style="position:absolute;left:8700;top:11351;width:3715;height:2" coordorigin="8700,11351" coordsize="3715,2">
              <v:shape id="_x0000_s6082" style="position:absolute;left:8700;top:11351;width:3715;height:2" coordorigin="8700,11351" coordsize="3715,0" path="m8700,11351r3714,e" filled="f" strokeweight=".16908mm">
                <v:path arrowok="t"/>
              </v:shape>
            </v:group>
            <v:group id="_x0000_s6079" style="position:absolute;left:10416;top:11344;width:2843;height:2" coordorigin="10416,11344" coordsize="2843,2">
              <v:shape id="_x0000_s6080" style="position:absolute;left:10416;top:11344;width:2843;height:2" coordorigin="10416,11344" coordsize="2843,0" path="m10416,11344r2842,e" filled="f" strokeweight=".08456mm">
                <v:path arrowok="t"/>
              </v:shape>
            </v:group>
            <v:group id="_x0000_s6077" style="position:absolute;left:11209;top:10669;width:2;height:676" coordorigin="11209,10669" coordsize="2,676">
              <v:shape id="_x0000_s6078" style="position:absolute;left:11209;top:10669;width:2;height:676" coordorigin="11209,10669" coordsize="0,676" path="m11209,11344r,-675e" filled="f" strokeweight=".16908mm">
                <v:path arrowok="t"/>
              </v:shape>
            </v:group>
            <v:group id="_x0000_s6075" style="position:absolute;left:11187;top:11377;width:58;height:2" coordorigin="11187,11377" coordsize="58,2">
              <v:shape id="_x0000_s6076" style="position:absolute;left:11187;top:11377;width:58;height:2" coordorigin="11187,11377" coordsize="58,0" path="m11187,11377r58,e" filled="f" strokeweight=".08456mm">
                <v:path arrowok="t"/>
              </v:shape>
            </v:group>
            <v:group id="_x0000_s6073" style="position:absolute;left:12467;top:11377;width:3624;height:2" coordorigin="12467,11377" coordsize="3624,2">
              <v:shape id="_x0000_s6074" style="position:absolute;left:12467;top:11377;width:3624;height:2" coordorigin="12467,11377" coordsize="3624,0" path="m12467,11377r3624,e" filled="f" strokeweight=".25364mm">
                <v:path arrowok="t"/>
              </v:shape>
            </v:group>
            <w10:wrap anchorx="page" anchory="page"/>
          </v:group>
        </w:pict>
      </w:r>
      <w:r w:rsidR="00E024F8">
        <w:rPr>
          <w:color w:val="262626"/>
        </w:rPr>
        <w:t>920</w:t>
      </w:r>
      <w:r w:rsidR="00E024F8">
        <w:rPr>
          <w:color w:val="262626"/>
        </w:rPr>
        <w:tab/>
      </w:r>
      <w:r w:rsidR="00E024F8">
        <w:rPr>
          <w:color w:val="262626"/>
          <w:w w:val="105"/>
        </w:rPr>
        <w:t>21400</w:t>
      </w:r>
      <w:r w:rsidR="00E024F8">
        <w:rPr>
          <w:color w:val="262626"/>
          <w:w w:val="105"/>
        </w:rPr>
        <w:tab/>
      </w:r>
      <w:r w:rsidR="00E024F8">
        <w:rPr>
          <w:color w:val="262626"/>
          <w:w w:val="105"/>
          <w:position w:val="1"/>
        </w:rPr>
        <w:t>Administración  general     Elementos</w:t>
      </w:r>
      <w:r w:rsidR="00E024F8">
        <w:rPr>
          <w:color w:val="262626"/>
          <w:spacing w:val="-19"/>
          <w:w w:val="105"/>
          <w:position w:val="1"/>
        </w:rPr>
        <w:t xml:space="preserve"> </w:t>
      </w:r>
      <w:r w:rsidR="00E024F8">
        <w:rPr>
          <w:color w:val="262626"/>
          <w:w w:val="105"/>
          <w:position w:val="1"/>
        </w:rPr>
        <w:t>de</w:t>
      </w:r>
      <w:r w:rsidR="00E024F8">
        <w:rPr>
          <w:color w:val="262626"/>
          <w:spacing w:val="6"/>
          <w:w w:val="105"/>
          <w:position w:val="1"/>
        </w:rPr>
        <w:t xml:space="preserve"> </w:t>
      </w:r>
      <w:r w:rsidR="00E024F8">
        <w:rPr>
          <w:color w:val="262626"/>
          <w:w w:val="105"/>
          <w:position w:val="1"/>
        </w:rPr>
        <w:t>transporte.</w:t>
      </w:r>
      <w:r w:rsidR="00E024F8">
        <w:rPr>
          <w:color w:val="262626"/>
          <w:w w:val="105"/>
          <w:position w:val="1"/>
        </w:rPr>
        <w:tab/>
      </w:r>
      <w:r w:rsidR="00E024F8">
        <w:rPr>
          <w:color w:val="262626"/>
          <w:w w:val="105"/>
          <w:position w:val="3"/>
        </w:rPr>
        <w:t>900,00</w:t>
      </w:r>
      <w:r w:rsidR="00E024F8">
        <w:rPr>
          <w:color w:val="262626"/>
          <w:w w:val="105"/>
          <w:position w:val="3"/>
        </w:rPr>
        <w:tab/>
      </w:r>
      <w:r w:rsidR="00E024F8">
        <w:rPr>
          <w:color w:val="262626"/>
          <w:spacing w:val="-1"/>
          <w:w w:val="105"/>
          <w:position w:val="3"/>
        </w:rPr>
        <w:t>900</w:t>
      </w:r>
      <w:r w:rsidR="00E024F8">
        <w:rPr>
          <w:color w:val="4B4B4B"/>
          <w:spacing w:val="-1"/>
          <w:w w:val="105"/>
          <w:position w:val="3"/>
        </w:rPr>
        <w:t>,</w:t>
      </w:r>
      <w:r w:rsidR="00E024F8">
        <w:rPr>
          <w:color w:val="262626"/>
          <w:spacing w:val="-1"/>
          <w:w w:val="105"/>
          <w:position w:val="3"/>
        </w:rPr>
        <w:t>00</w:t>
      </w:r>
      <w:r w:rsidR="00E024F8">
        <w:rPr>
          <w:color w:val="262626"/>
          <w:spacing w:val="-1"/>
          <w:w w:val="105"/>
          <w:position w:val="3"/>
        </w:rPr>
        <w:tab/>
      </w:r>
      <w:r w:rsidR="00E024F8">
        <w:rPr>
          <w:color w:val="262626"/>
          <w:w w:val="105"/>
          <w:position w:val="4"/>
        </w:rPr>
        <w:t>501,19</w:t>
      </w:r>
      <w:r w:rsidR="00E024F8">
        <w:rPr>
          <w:color w:val="262626"/>
          <w:w w:val="105"/>
          <w:position w:val="4"/>
        </w:rPr>
        <w:tab/>
        <w:t>501,</w:t>
      </w:r>
      <w:r w:rsidR="00E024F8">
        <w:rPr>
          <w:color w:val="262626"/>
          <w:spacing w:val="-30"/>
          <w:w w:val="105"/>
          <w:position w:val="4"/>
        </w:rPr>
        <w:t xml:space="preserve"> </w:t>
      </w:r>
      <w:r w:rsidR="00E024F8">
        <w:rPr>
          <w:color w:val="262626"/>
          <w:w w:val="105"/>
          <w:position w:val="4"/>
        </w:rPr>
        <w:t>19</w:t>
      </w:r>
      <w:r w:rsidR="00E024F8">
        <w:rPr>
          <w:color w:val="262626"/>
          <w:w w:val="105"/>
          <w:position w:val="4"/>
        </w:rPr>
        <w:tab/>
      </w:r>
      <w:r w:rsidR="00E024F8">
        <w:rPr>
          <w:color w:val="262626"/>
          <w:w w:val="105"/>
          <w:position w:val="5"/>
        </w:rPr>
        <w:t>501,</w:t>
      </w:r>
      <w:r w:rsidR="00E024F8">
        <w:rPr>
          <w:color w:val="262626"/>
          <w:spacing w:val="-25"/>
          <w:w w:val="105"/>
          <w:position w:val="5"/>
        </w:rPr>
        <w:t xml:space="preserve"> </w:t>
      </w:r>
      <w:r w:rsidR="00E024F8">
        <w:rPr>
          <w:color w:val="262626"/>
          <w:w w:val="105"/>
          <w:position w:val="5"/>
        </w:rPr>
        <w:t>19</w:t>
      </w:r>
      <w:r w:rsidR="00E024F8">
        <w:rPr>
          <w:color w:val="262626"/>
          <w:w w:val="105"/>
          <w:position w:val="5"/>
        </w:rPr>
        <w:tab/>
      </w:r>
      <w:r w:rsidR="00E024F8">
        <w:rPr>
          <w:color w:val="262626"/>
          <w:spacing w:val="-1"/>
          <w:w w:val="105"/>
          <w:position w:val="6"/>
        </w:rPr>
        <w:t>900</w:t>
      </w:r>
      <w:r w:rsidR="00E024F8">
        <w:rPr>
          <w:color w:val="4B4B4B"/>
          <w:spacing w:val="-1"/>
          <w:w w:val="105"/>
          <w:position w:val="6"/>
        </w:rPr>
        <w:t>,</w:t>
      </w:r>
      <w:r w:rsidR="00E024F8">
        <w:rPr>
          <w:color w:val="262626"/>
          <w:spacing w:val="-1"/>
          <w:w w:val="105"/>
          <w:position w:val="6"/>
        </w:rPr>
        <w:t>00</w:t>
      </w:r>
    </w:p>
    <w:p w:rsidR="00321DB4" w:rsidRDefault="00E024F8">
      <w:pPr>
        <w:pStyle w:val="Textoindependiente"/>
        <w:tabs>
          <w:tab w:val="left" w:pos="2404"/>
          <w:tab w:val="left" w:pos="3406"/>
          <w:tab w:val="left" w:pos="8817"/>
          <w:tab w:val="left" w:pos="10083"/>
          <w:tab w:val="left" w:pos="14976"/>
        </w:tabs>
        <w:spacing w:before="45"/>
        <w:ind w:left="1316"/>
      </w:pPr>
      <w:r>
        <w:rPr>
          <w:color w:val="262626"/>
        </w:rPr>
        <w:t>920</w:t>
      </w:r>
      <w:r>
        <w:rPr>
          <w:color w:val="262626"/>
        </w:rPr>
        <w:tab/>
      </w:r>
      <w:r>
        <w:rPr>
          <w:color w:val="262626"/>
          <w:w w:val="105"/>
          <w:position w:val="1"/>
        </w:rPr>
        <w:t>21500</w:t>
      </w:r>
      <w:r>
        <w:rPr>
          <w:color w:val="262626"/>
          <w:w w:val="105"/>
          <w:position w:val="1"/>
        </w:rPr>
        <w:tab/>
        <w:t>Administración</w:t>
      </w:r>
      <w:r>
        <w:rPr>
          <w:color w:val="262626"/>
          <w:spacing w:val="29"/>
          <w:w w:val="105"/>
          <w:position w:val="1"/>
        </w:rPr>
        <w:t xml:space="preserve"> </w:t>
      </w:r>
      <w:r>
        <w:rPr>
          <w:color w:val="262626"/>
          <w:w w:val="105"/>
          <w:position w:val="1"/>
        </w:rPr>
        <w:t xml:space="preserve">general   </w:t>
      </w:r>
      <w:r>
        <w:rPr>
          <w:color w:val="262626"/>
          <w:spacing w:val="43"/>
          <w:w w:val="105"/>
          <w:position w:val="1"/>
        </w:rPr>
        <w:t xml:space="preserve"> </w:t>
      </w:r>
      <w:r>
        <w:rPr>
          <w:color w:val="262626"/>
          <w:w w:val="105"/>
          <w:position w:val="2"/>
        </w:rPr>
        <w:t>Mobiliario</w:t>
      </w:r>
      <w:r>
        <w:rPr>
          <w:color w:val="4B4B4B"/>
          <w:w w:val="105"/>
          <w:position w:val="2"/>
        </w:rPr>
        <w:t>.</w:t>
      </w:r>
      <w:r>
        <w:rPr>
          <w:color w:val="4B4B4B"/>
          <w:w w:val="105"/>
          <w:position w:val="2"/>
        </w:rPr>
        <w:tab/>
      </w:r>
      <w:r>
        <w:rPr>
          <w:color w:val="262626"/>
          <w:spacing w:val="-1"/>
          <w:w w:val="105"/>
          <w:position w:val="3"/>
        </w:rPr>
        <w:t>500</w:t>
      </w:r>
      <w:r>
        <w:rPr>
          <w:color w:val="4B4B4B"/>
          <w:spacing w:val="-1"/>
          <w:w w:val="105"/>
          <w:position w:val="3"/>
        </w:rPr>
        <w:t>,</w:t>
      </w:r>
      <w:r>
        <w:rPr>
          <w:color w:val="262626"/>
          <w:spacing w:val="-1"/>
          <w:w w:val="105"/>
          <w:position w:val="3"/>
        </w:rPr>
        <w:t>00</w:t>
      </w:r>
      <w:r>
        <w:rPr>
          <w:color w:val="262626"/>
          <w:spacing w:val="-1"/>
          <w:w w:val="105"/>
          <w:position w:val="3"/>
        </w:rPr>
        <w:tab/>
      </w:r>
      <w:r>
        <w:rPr>
          <w:color w:val="262626"/>
          <w:w w:val="105"/>
          <w:position w:val="4"/>
        </w:rPr>
        <w:t>500,00</w:t>
      </w:r>
      <w:r>
        <w:rPr>
          <w:color w:val="262626"/>
          <w:w w:val="105"/>
          <w:position w:val="4"/>
        </w:rPr>
        <w:tab/>
      </w:r>
      <w:r>
        <w:rPr>
          <w:color w:val="262626"/>
          <w:spacing w:val="-1"/>
          <w:w w:val="105"/>
          <w:position w:val="6"/>
        </w:rPr>
        <w:t>500</w:t>
      </w:r>
      <w:r>
        <w:rPr>
          <w:color w:val="4B4B4B"/>
          <w:spacing w:val="-1"/>
          <w:w w:val="105"/>
          <w:position w:val="6"/>
        </w:rPr>
        <w:t>,</w:t>
      </w:r>
      <w:r>
        <w:rPr>
          <w:color w:val="262626"/>
          <w:spacing w:val="-1"/>
          <w:w w:val="105"/>
          <w:position w:val="6"/>
        </w:rPr>
        <w:t>00</w:t>
      </w:r>
    </w:p>
    <w:p w:rsidR="00321DB4" w:rsidRDefault="00E024F8">
      <w:pPr>
        <w:pStyle w:val="Textoindependiente"/>
        <w:tabs>
          <w:tab w:val="left" w:pos="2404"/>
          <w:tab w:val="left" w:pos="3401"/>
          <w:tab w:val="left" w:pos="8817"/>
          <w:tab w:val="left" w:pos="10078"/>
          <w:tab w:val="left" w:pos="14972"/>
        </w:tabs>
        <w:spacing w:before="35"/>
        <w:ind w:left="1316"/>
      </w:pPr>
      <w:r>
        <w:rPr>
          <w:color w:val="262626"/>
        </w:rPr>
        <w:t>920</w:t>
      </w:r>
      <w:r>
        <w:rPr>
          <w:color w:val="262626"/>
        </w:rPr>
        <w:tab/>
      </w:r>
      <w:r>
        <w:rPr>
          <w:color w:val="262626"/>
          <w:w w:val="105"/>
        </w:rPr>
        <w:t>21600</w:t>
      </w:r>
      <w:r>
        <w:rPr>
          <w:color w:val="262626"/>
          <w:w w:val="105"/>
        </w:rPr>
        <w:tab/>
      </w:r>
      <w:r>
        <w:rPr>
          <w:color w:val="262626"/>
          <w:w w:val="105"/>
          <w:position w:val="1"/>
        </w:rPr>
        <w:t xml:space="preserve">Administración  general   </w:t>
      </w:r>
      <w:r>
        <w:rPr>
          <w:color w:val="262626"/>
          <w:spacing w:val="34"/>
          <w:w w:val="105"/>
          <w:position w:val="1"/>
        </w:rPr>
        <w:t xml:space="preserve"> </w:t>
      </w:r>
      <w:r>
        <w:rPr>
          <w:color w:val="262626"/>
          <w:spacing w:val="-1"/>
          <w:w w:val="105"/>
          <w:position w:val="2"/>
        </w:rPr>
        <w:t>Equip</w:t>
      </w:r>
      <w:r>
        <w:rPr>
          <w:color w:val="4B4B4B"/>
          <w:spacing w:val="-1"/>
          <w:w w:val="105"/>
          <w:position w:val="2"/>
        </w:rPr>
        <w:t>.</w:t>
      </w:r>
      <w:r>
        <w:rPr>
          <w:color w:val="262626"/>
          <w:spacing w:val="-1"/>
          <w:w w:val="105"/>
          <w:position w:val="2"/>
        </w:rPr>
        <w:t>proceso</w:t>
      </w:r>
      <w:r>
        <w:rPr>
          <w:color w:val="262626"/>
          <w:spacing w:val="21"/>
          <w:w w:val="105"/>
          <w:position w:val="2"/>
        </w:rPr>
        <w:t xml:space="preserve"> </w:t>
      </w:r>
      <w:r>
        <w:rPr>
          <w:color w:val="262626"/>
          <w:w w:val="105"/>
          <w:position w:val="2"/>
        </w:rPr>
        <w:t>información</w:t>
      </w:r>
      <w:r>
        <w:rPr>
          <w:color w:val="262626"/>
          <w:w w:val="105"/>
          <w:position w:val="2"/>
        </w:rPr>
        <w:tab/>
      </w:r>
      <w:r>
        <w:rPr>
          <w:color w:val="262626"/>
          <w:w w:val="105"/>
          <w:position w:val="3"/>
        </w:rPr>
        <w:t>250</w:t>
      </w:r>
      <w:r>
        <w:rPr>
          <w:color w:val="4B4B4B"/>
          <w:w w:val="105"/>
          <w:position w:val="3"/>
        </w:rPr>
        <w:t>,</w:t>
      </w:r>
      <w:r>
        <w:rPr>
          <w:color w:val="262626"/>
          <w:w w:val="105"/>
          <w:position w:val="3"/>
        </w:rPr>
        <w:t>00</w:t>
      </w:r>
      <w:r>
        <w:rPr>
          <w:color w:val="262626"/>
          <w:w w:val="105"/>
          <w:position w:val="3"/>
        </w:rPr>
        <w:tab/>
        <w:t>250,00</w:t>
      </w:r>
      <w:r>
        <w:rPr>
          <w:color w:val="262626"/>
          <w:w w:val="105"/>
          <w:position w:val="3"/>
        </w:rPr>
        <w:tab/>
      </w:r>
      <w:r>
        <w:rPr>
          <w:color w:val="262626"/>
          <w:w w:val="105"/>
          <w:position w:val="6"/>
        </w:rPr>
        <w:t>250,00</w:t>
      </w:r>
    </w:p>
    <w:p w:rsidR="00321DB4" w:rsidRDefault="00E024F8">
      <w:pPr>
        <w:pStyle w:val="Textoindependiente"/>
        <w:tabs>
          <w:tab w:val="left" w:pos="2399"/>
          <w:tab w:val="left" w:pos="3401"/>
          <w:tab w:val="left" w:pos="8683"/>
          <w:tab w:val="left" w:pos="9939"/>
          <w:tab w:val="left" w:pos="11166"/>
          <w:tab w:val="left" w:pos="12364"/>
          <w:tab w:val="left" w:pos="13596"/>
          <w:tab w:val="left" w:pos="14837"/>
        </w:tabs>
        <w:spacing w:before="40"/>
        <w:ind w:left="1316"/>
      </w:pPr>
      <w:r>
        <w:rPr>
          <w:color w:val="262626"/>
        </w:rPr>
        <w:t>920</w:t>
      </w:r>
      <w:r>
        <w:rPr>
          <w:color w:val="262626"/>
        </w:rPr>
        <w:tab/>
      </w:r>
      <w:r>
        <w:rPr>
          <w:color w:val="262626"/>
          <w:w w:val="105"/>
          <w:position w:val="1"/>
        </w:rPr>
        <w:t>22000</w:t>
      </w:r>
      <w:r>
        <w:rPr>
          <w:color w:val="262626"/>
          <w:w w:val="105"/>
          <w:position w:val="1"/>
        </w:rPr>
        <w:tab/>
        <w:t xml:space="preserve">Administración general     </w:t>
      </w:r>
      <w:r>
        <w:rPr>
          <w:color w:val="262626"/>
          <w:w w:val="105"/>
          <w:position w:val="2"/>
        </w:rPr>
        <w:t>Ordinario</w:t>
      </w:r>
      <w:r>
        <w:rPr>
          <w:color w:val="262626"/>
          <w:spacing w:val="18"/>
          <w:w w:val="105"/>
          <w:position w:val="2"/>
        </w:rPr>
        <w:t xml:space="preserve"> </w:t>
      </w:r>
      <w:r>
        <w:rPr>
          <w:color w:val="262626"/>
          <w:w w:val="105"/>
          <w:position w:val="2"/>
        </w:rPr>
        <w:t>no</w:t>
      </w:r>
      <w:r>
        <w:rPr>
          <w:color w:val="262626"/>
          <w:spacing w:val="8"/>
          <w:w w:val="105"/>
          <w:position w:val="2"/>
        </w:rPr>
        <w:t xml:space="preserve"> </w:t>
      </w:r>
      <w:r>
        <w:rPr>
          <w:color w:val="262626"/>
          <w:w w:val="105"/>
          <w:position w:val="2"/>
        </w:rPr>
        <w:t>inventariabl</w:t>
      </w:r>
      <w:r>
        <w:rPr>
          <w:color w:val="262626"/>
          <w:w w:val="105"/>
          <w:position w:val="2"/>
        </w:rPr>
        <w:tab/>
      </w:r>
      <w:r>
        <w:rPr>
          <w:color w:val="262626"/>
          <w:w w:val="105"/>
          <w:position w:val="3"/>
        </w:rPr>
        <w:t>2.800,00</w:t>
      </w:r>
      <w:r>
        <w:rPr>
          <w:color w:val="262626"/>
          <w:w w:val="105"/>
          <w:position w:val="3"/>
        </w:rPr>
        <w:tab/>
      </w:r>
      <w:r>
        <w:rPr>
          <w:color w:val="262626"/>
          <w:spacing w:val="-1"/>
          <w:w w:val="105"/>
          <w:position w:val="3"/>
        </w:rPr>
        <w:t>2</w:t>
      </w:r>
      <w:r>
        <w:rPr>
          <w:color w:val="757575"/>
          <w:spacing w:val="-1"/>
          <w:w w:val="105"/>
          <w:position w:val="3"/>
        </w:rPr>
        <w:t>.</w:t>
      </w:r>
      <w:r>
        <w:rPr>
          <w:color w:val="262626"/>
          <w:spacing w:val="-1"/>
          <w:w w:val="105"/>
          <w:position w:val="3"/>
        </w:rPr>
        <w:t>800</w:t>
      </w:r>
      <w:r>
        <w:rPr>
          <w:color w:val="4B4B4B"/>
          <w:spacing w:val="-1"/>
          <w:w w:val="105"/>
          <w:position w:val="3"/>
        </w:rPr>
        <w:t>.</w:t>
      </w:r>
      <w:r>
        <w:rPr>
          <w:color w:val="262626"/>
          <w:spacing w:val="-1"/>
          <w:w w:val="105"/>
          <w:position w:val="3"/>
        </w:rPr>
        <w:t>00</w:t>
      </w:r>
      <w:r>
        <w:rPr>
          <w:color w:val="262626"/>
          <w:spacing w:val="-1"/>
          <w:w w:val="105"/>
          <w:position w:val="3"/>
        </w:rPr>
        <w:tab/>
      </w:r>
      <w:r>
        <w:rPr>
          <w:color w:val="262626"/>
          <w:spacing w:val="-1"/>
          <w:w w:val="105"/>
          <w:position w:val="4"/>
        </w:rPr>
        <w:t>1.402,19</w:t>
      </w:r>
      <w:r>
        <w:rPr>
          <w:color w:val="262626"/>
          <w:spacing w:val="-1"/>
          <w:w w:val="105"/>
          <w:position w:val="4"/>
        </w:rPr>
        <w:tab/>
      </w:r>
      <w:r>
        <w:rPr>
          <w:color w:val="262626"/>
          <w:spacing w:val="-2"/>
          <w:w w:val="105"/>
          <w:position w:val="5"/>
        </w:rPr>
        <w:t>1.402</w:t>
      </w:r>
      <w:r>
        <w:rPr>
          <w:color w:val="4B4B4B"/>
          <w:spacing w:val="-2"/>
          <w:w w:val="105"/>
          <w:position w:val="5"/>
        </w:rPr>
        <w:t>.</w:t>
      </w:r>
      <w:r>
        <w:rPr>
          <w:color w:val="262626"/>
          <w:spacing w:val="-2"/>
          <w:w w:val="105"/>
          <w:position w:val="5"/>
        </w:rPr>
        <w:t>19</w:t>
      </w:r>
      <w:r>
        <w:rPr>
          <w:color w:val="262626"/>
          <w:spacing w:val="-2"/>
          <w:w w:val="105"/>
          <w:position w:val="5"/>
        </w:rPr>
        <w:tab/>
      </w:r>
      <w:r>
        <w:rPr>
          <w:color w:val="262626"/>
          <w:position w:val="5"/>
        </w:rPr>
        <w:t>1.402.19</w:t>
      </w:r>
      <w:r>
        <w:rPr>
          <w:color w:val="262626"/>
          <w:position w:val="5"/>
        </w:rPr>
        <w:tab/>
      </w:r>
      <w:r>
        <w:rPr>
          <w:color w:val="262626"/>
          <w:spacing w:val="-1"/>
          <w:w w:val="105"/>
          <w:position w:val="6"/>
        </w:rPr>
        <w:t>2</w:t>
      </w:r>
      <w:r>
        <w:rPr>
          <w:color w:val="4B4B4B"/>
          <w:spacing w:val="-1"/>
          <w:w w:val="105"/>
          <w:position w:val="6"/>
        </w:rPr>
        <w:t>.</w:t>
      </w:r>
      <w:r>
        <w:rPr>
          <w:color w:val="262626"/>
          <w:spacing w:val="-1"/>
          <w:w w:val="105"/>
          <w:position w:val="6"/>
        </w:rPr>
        <w:t>800,00</w:t>
      </w:r>
    </w:p>
    <w:p w:rsidR="00321DB4" w:rsidRDefault="00E024F8">
      <w:pPr>
        <w:pStyle w:val="Textoindependiente"/>
        <w:tabs>
          <w:tab w:val="left" w:pos="2404"/>
          <w:tab w:val="left" w:pos="3396"/>
          <w:tab w:val="left" w:pos="8683"/>
          <w:tab w:val="left" w:pos="9944"/>
          <w:tab w:val="left" w:pos="11156"/>
          <w:tab w:val="left" w:pos="12354"/>
          <w:tab w:val="left" w:pos="13582"/>
          <w:tab w:val="left" w:pos="14837"/>
        </w:tabs>
        <w:spacing w:before="40"/>
        <w:ind w:left="1311"/>
      </w:pPr>
      <w:r>
        <w:rPr>
          <w:color w:val="262626"/>
        </w:rPr>
        <w:t>920</w:t>
      </w:r>
      <w:r>
        <w:rPr>
          <w:color w:val="262626"/>
        </w:rPr>
        <w:tab/>
      </w:r>
      <w:r>
        <w:rPr>
          <w:color w:val="262626"/>
          <w:position w:val="1"/>
        </w:rPr>
        <w:t>22001</w:t>
      </w:r>
      <w:r>
        <w:rPr>
          <w:color w:val="262626"/>
          <w:position w:val="1"/>
        </w:rPr>
        <w:tab/>
      </w:r>
      <w:r>
        <w:rPr>
          <w:color w:val="262626"/>
          <w:spacing w:val="1"/>
          <w:w w:val="105"/>
          <w:position w:val="1"/>
        </w:rPr>
        <w:t>Administración</w:t>
      </w:r>
      <w:r>
        <w:rPr>
          <w:color w:val="262626"/>
          <w:w w:val="105"/>
          <w:position w:val="1"/>
        </w:rPr>
        <w:t xml:space="preserve"> general     </w:t>
      </w:r>
      <w:r>
        <w:rPr>
          <w:color w:val="262626"/>
          <w:w w:val="105"/>
          <w:position w:val="2"/>
        </w:rPr>
        <w:t>Prensa,</w:t>
      </w:r>
      <w:r>
        <w:rPr>
          <w:color w:val="262626"/>
          <w:spacing w:val="16"/>
          <w:w w:val="105"/>
          <w:position w:val="2"/>
        </w:rPr>
        <w:t xml:space="preserve"> </w:t>
      </w:r>
      <w:r>
        <w:rPr>
          <w:color w:val="262626"/>
          <w:spacing w:val="1"/>
          <w:w w:val="105"/>
          <w:position w:val="2"/>
        </w:rPr>
        <w:t>revistas</w:t>
      </w:r>
      <w:r>
        <w:rPr>
          <w:color w:val="4B4B4B"/>
          <w:spacing w:val="1"/>
          <w:w w:val="105"/>
          <w:position w:val="2"/>
        </w:rPr>
        <w:t xml:space="preserve">, </w:t>
      </w:r>
      <w:r>
        <w:rPr>
          <w:color w:val="262626"/>
          <w:w w:val="105"/>
          <w:position w:val="2"/>
        </w:rPr>
        <w:t>libros</w:t>
      </w:r>
      <w:r>
        <w:rPr>
          <w:color w:val="262626"/>
          <w:w w:val="105"/>
          <w:position w:val="2"/>
        </w:rPr>
        <w:tab/>
      </w:r>
      <w:r>
        <w:rPr>
          <w:color w:val="262626"/>
          <w:spacing w:val="-1"/>
          <w:w w:val="105"/>
          <w:position w:val="3"/>
        </w:rPr>
        <w:t>3.500</w:t>
      </w:r>
      <w:r>
        <w:rPr>
          <w:color w:val="4B4B4B"/>
          <w:spacing w:val="-1"/>
          <w:w w:val="105"/>
          <w:position w:val="3"/>
        </w:rPr>
        <w:t>,</w:t>
      </w:r>
      <w:r>
        <w:rPr>
          <w:color w:val="262626"/>
          <w:spacing w:val="-1"/>
          <w:w w:val="105"/>
          <w:position w:val="3"/>
        </w:rPr>
        <w:t>00</w:t>
      </w:r>
      <w:r>
        <w:rPr>
          <w:color w:val="262626"/>
          <w:spacing w:val="-1"/>
          <w:w w:val="105"/>
          <w:position w:val="3"/>
        </w:rPr>
        <w:tab/>
      </w:r>
      <w:r>
        <w:rPr>
          <w:color w:val="262626"/>
          <w:w w:val="105"/>
          <w:position w:val="4"/>
        </w:rPr>
        <w:t>3</w:t>
      </w:r>
      <w:r>
        <w:rPr>
          <w:color w:val="757575"/>
          <w:w w:val="105"/>
          <w:position w:val="4"/>
        </w:rPr>
        <w:t>.</w:t>
      </w:r>
      <w:r>
        <w:rPr>
          <w:color w:val="262626"/>
          <w:w w:val="105"/>
          <w:position w:val="4"/>
        </w:rPr>
        <w:t>500</w:t>
      </w:r>
      <w:r>
        <w:rPr>
          <w:color w:val="4B4B4B"/>
          <w:w w:val="105"/>
          <w:position w:val="4"/>
        </w:rPr>
        <w:t>,</w:t>
      </w:r>
      <w:r>
        <w:rPr>
          <w:color w:val="262626"/>
          <w:w w:val="105"/>
          <w:position w:val="4"/>
        </w:rPr>
        <w:t>00</w:t>
      </w:r>
      <w:r>
        <w:rPr>
          <w:color w:val="262626"/>
          <w:w w:val="105"/>
          <w:position w:val="4"/>
        </w:rPr>
        <w:tab/>
      </w:r>
      <w:r>
        <w:rPr>
          <w:color w:val="262626"/>
          <w:position w:val="4"/>
        </w:rPr>
        <w:t>2.795,39</w:t>
      </w:r>
      <w:r>
        <w:rPr>
          <w:color w:val="262626"/>
          <w:position w:val="4"/>
        </w:rPr>
        <w:tab/>
      </w:r>
      <w:r>
        <w:rPr>
          <w:color w:val="262626"/>
          <w:spacing w:val="-1"/>
          <w:w w:val="105"/>
          <w:position w:val="5"/>
        </w:rPr>
        <w:t>2</w:t>
      </w:r>
      <w:r>
        <w:rPr>
          <w:color w:val="4B4B4B"/>
          <w:spacing w:val="-1"/>
          <w:w w:val="105"/>
          <w:position w:val="5"/>
        </w:rPr>
        <w:t>.</w:t>
      </w:r>
      <w:r>
        <w:rPr>
          <w:color w:val="262626"/>
          <w:spacing w:val="-1"/>
          <w:w w:val="105"/>
          <w:position w:val="5"/>
        </w:rPr>
        <w:t>795</w:t>
      </w:r>
      <w:r>
        <w:rPr>
          <w:color w:val="262626"/>
          <w:spacing w:val="-30"/>
          <w:w w:val="105"/>
          <w:position w:val="5"/>
        </w:rPr>
        <w:t xml:space="preserve"> </w:t>
      </w:r>
      <w:r>
        <w:rPr>
          <w:color w:val="4B4B4B"/>
          <w:w w:val="105"/>
          <w:position w:val="5"/>
        </w:rPr>
        <w:t>,</w:t>
      </w:r>
      <w:r>
        <w:rPr>
          <w:color w:val="262626"/>
          <w:w w:val="105"/>
          <w:position w:val="5"/>
        </w:rPr>
        <w:t>39</w:t>
      </w:r>
      <w:r>
        <w:rPr>
          <w:color w:val="262626"/>
          <w:w w:val="105"/>
          <w:position w:val="5"/>
        </w:rPr>
        <w:tab/>
      </w:r>
      <w:r>
        <w:rPr>
          <w:color w:val="262626"/>
          <w:spacing w:val="-3"/>
          <w:w w:val="105"/>
          <w:position w:val="5"/>
        </w:rPr>
        <w:t>2</w:t>
      </w:r>
      <w:r>
        <w:rPr>
          <w:color w:val="A0A0A0"/>
          <w:spacing w:val="-3"/>
          <w:w w:val="105"/>
          <w:position w:val="5"/>
        </w:rPr>
        <w:t>.</w:t>
      </w:r>
      <w:r>
        <w:rPr>
          <w:color w:val="262626"/>
          <w:spacing w:val="-3"/>
          <w:w w:val="105"/>
          <w:position w:val="5"/>
        </w:rPr>
        <w:t>795</w:t>
      </w:r>
      <w:r>
        <w:rPr>
          <w:color w:val="262626"/>
          <w:spacing w:val="-9"/>
          <w:w w:val="105"/>
          <w:position w:val="5"/>
        </w:rPr>
        <w:t xml:space="preserve"> </w:t>
      </w:r>
      <w:r>
        <w:rPr>
          <w:color w:val="4B4B4B"/>
          <w:spacing w:val="-4"/>
          <w:w w:val="105"/>
          <w:position w:val="5"/>
        </w:rPr>
        <w:t>,</w:t>
      </w:r>
      <w:r>
        <w:rPr>
          <w:color w:val="262626"/>
          <w:spacing w:val="-4"/>
          <w:w w:val="105"/>
          <w:position w:val="5"/>
        </w:rPr>
        <w:t>39</w:t>
      </w:r>
      <w:r>
        <w:rPr>
          <w:color w:val="262626"/>
          <w:spacing w:val="-4"/>
          <w:w w:val="105"/>
          <w:position w:val="5"/>
        </w:rPr>
        <w:tab/>
      </w:r>
      <w:r>
        <w:rPr>
          <w:color w:val="262626"/>
          <w:spacing w:val="-1"/>
          <w:w w:val="105"/>
          <w:position w:val="6"/>
        </w:rPr>
        <w:t>3</w:t>
      </w:r>
      <w:r>
        <w:rPr>
          <w:color w:val="4B4B4B"/>
          <w:spacing w:val="-1"/>
          <w:w w:val="105"/>
          <w:position w:val="6"/>
        </w:rPr>
        <w:t>.</w:t>
      </w:r>
      <w:r>
        <w:rPr>
          <w:color w:val="262626"/>
          <w:spacing w:val="-1"/>
          <w:w w:val="105"/>
          <w:position w:val="6"/>
        </w:rPr>
        <w:t>500,00</w:t>
      </w:r>
    </w:p>
    <w:p w:rsidR="00321DB4" w:rsidRDefault="00E024F8">
      <w:pPr>
        <w:pStyle w:val="Textoindependiente"/>
        <w:tabs>
          <w:tab w:val="left" w:pos="2404"/>
          <w:tab w:val="left" w:pos="3401"/>
          <w:tab w:val="left" w:pos="8817"/>
          <w:tab w:val="left" w:pos="10078"/>
          <w:tab w:val="left" w:pos="11286"/>
          <w:tab w:val="left" w:pos="12484"/>
          <w:tab w:val="left" w:pos="13716"/>
          <w:tab w:val="left" w:pos="14972"/>
        </w:tabs>
        <w:spacing w:before="40"/>
        <w:ind w:left="1316"/>
      </w:pPr>
      <w:r>
        <w:rPr>
          <w:color w:val="262626"/>
        </w:rPr>
        <w:t>920</w:t>
      </w:r>
      <w:r>
        <w:rPr>
          <w:color w:val="262626"/>
        </w:rPr>
        <w:tab/>
      </w:r>
      <w:r>
        <w:rPr>
          <w:color w:val="262626"/>
          <w:position w:val="1"/>
        </w:rPr>
        <w:t>22002</w:t>
      </w:r>
      <w:r>
        <w:rPr>
          <w:color w:val="262626"/>
          <w:position w:val="1"/>
        </w:rPr>
        <w:tab/>
      </w:r>
      <w:r>
        <w:rPr>
          <w:color w:val="262626"/>
          <w:w w:val="105"/>
          <w:position w:val="1"/>
        </w:rPr>
        <w:t xml:space="preserve">Administración  general     </w:t>
      </w:r>
      <w:r>
        <w:rPr>
          <w:color w:val="262626"/>
          <w:w w:val="105"/>
          <w:position w:val="2"/>
        </w:rPr>
        <w:t>Mat.informático</w:t>
      </w:r>
      <w:r>
        <w:rPr>
          <w:color w:val="262626"/>
          <w:spacing w:val="-11"/>
          <w:w w:val="105"/>
          <w:position w:val="2"/>
        </w:rPr>
        <w:t xml:space="preserve"> </w:t>
      </w:r>
      <w:r>
        <w:rPr>
          <w:color w:val="262626"/>
          <w:w w:val="105"/>
          <w:position w:val="2"/>
        </w:rPr>
        <w:t>no</w:t>
      </w:r>
      <w:r>
        <w:rPr>
          <w:color w:val="262626"/>
          <w:spacing w:val="6"/>
          <w:w w:val="105"/>
          <w:position w:val="2"/>
        </w:rPr>
        <w:t xml:space="preserve"> </w:t>
      </w:r>
      <w:r>
        <w:rPr>
          <w:color w:val="262626"/>
          <w:w w:val="105"/>
          <w:position w:val="2"/>
        </w:rPr>
        <w:t>invent</w:t>
      </w:r>
      <w:r>
        <w:rPr>
          <w:color w:val="262626"/>
          <w:w w:val="105"/>
          <w:position w:val="2"/>
        </w:rPr>
        <w:tab/>
      </w:r>
      <w:r>
        <w:rPr>
          <w:color w:val="262626"/>
          <w:w w:val="105"/>
          <w:position w:val="3"/>
        </w:rPr>
        <w:t>500,00</w:t>
      </w:r>
      <w:r>
        <w:rPr>
          <w:color w:val="262626"/>
          <w:w w:val="105"/>
          <w:position w:val="3"/>
        </w:rPr>
        <w:tab/>
      </w:r>
      <w:r>
        <w:rPr>
          <w:color w:val="262626"/>
          <w:w w:val="105"/>
          <w:position w:val="4"/>
        </w:rPr>
        <w:t>500,00</w:t>
      </w:r>
      <w:r>
        <w:rPr>
          <w:color w:val="262626"/>
          <w:w w:val="105"/>
          <w:position w:val="4"/>
        </w:rPr>
        <w:tab/>
      </w:r>
      <w:r>
        <w:rPr>
          <w:color w:val="262626"/>
          <w:w w:val="105"/>
          <w:position w:val="5"/>
        </w:rPr>
        <w:t>482,83</w:t>
      </w:r>
      <w:r>
        <w:rPr>
          <w:color w:val="262626"/>
          <w:w w:val="105"/>
          <w:position w:val="5"/>
        </w:rPr>
        <w:tab/>
        <w:t>482,83</w:t>
      </w:r>
      <w:r>
        <w:rPr>
          <w:color w:val="262626"/>
          <w:w w:val="105"/>
          <w:position w:val="5"/>
        </w:rPr>
        <w:tab/>
      </w:r>
      <w:r>
        <w:rPr>
          <w:color w:val="262626"/>
          <w:position w:val="6"/>
        </w:rPr>
        <w:t>482,83</w:t>
      </w:r>
      <w:r>
        <w:rPr>
          <w:color w:val="262626"/>
          <w:position w:val="6"/>
        </w:rPr>
        <w:tab/>
      </w:r>
      <w:r>
        <w:rPr>
          <w:color w:val="262626"/>
          <w:w w:val="105"/>
          <w:position w:val="6"/>
        </w:rPr>
        <w:t>500.00</w:t>
      </w:r>
    </w:p>
    <w:p w:rsidR="00321DB4" w:rsidRDefault="00E024F8">
      <w:pPr>
        <w:pStyle w:val="Textoindependiente"/>
        <w:tabs>
          <w:tab w:val="left" w:pos="2404"/>
          <w:tab w:val="left" w:pos="3401"/>
          <w:tab w:val="left" w:pos="8587"/>
          <w:tab w:val="left" w:pos="9848"/>
          <w:tab w:val="left" w:pos="11070"/>
          <w:tab w:val="left" w:pos="12268"/>
          <w:tab w:val="left" w:pos="13500"/>
          <w:tab w:val="left" w:pos="14741"/>
        </w:tabs>
        <w:spacing w:before="35"/>
        <w:ind w:left="1316"/>
      </w:pPr>
      <w:r>
        <w:rPr>
          <w:color w:val="262626"/>
        </w:rPr>
        <w:t>920</w:t>
      </w:r>
      <w:r>
        <w:rPr>
          <w:color w:val="262626"/>
        </w:rPr>
        <w:tab/>
        <w:t>22100</w:t>
      </w:r>
      <w:r>
        <w:rPr>
          <w:color w:val="262626"/>
        </w:rPr>
        <w:tab/>
      </w:r>
      <w:r>
        <w:rPr>
          <w:color w:val="262626"/>
          <w:w w:val="105"/>
          <w:position w:val="1"/>
        </w:rPr>
        <w:t xml:space="preserve">Administración  general   </w:t>
      </w:r>
      <w:r>
        <w:rPr>
          <w:color w:val="262626"/>
          <w:spacing w:val="16"/>
          <w:w w:val="105"/>
          <w:position w:val="1"/>
        </w:rPr>
        <w:t xml:space="preserve"> </w:t>
      </w:r>
      <w:r>
        <w:rPr>
          <w:color w:val="262626"/>
          <w:w w:val="105"/>
          <w:position w:val="1"/>
        </w:rPr>
        <w:t>Energía</w:t>
      </w:r>
      <w:r>
        <w:rPr>
          <w:color w:val="262626"/>
          <w:spacing w:val="6"/>
          <w:w w:val="105"/>
          <w:position w:val="1"/>
        </w:rPr>
        <w:t xml:space="preserve"> </w:t>
      </w:r>
      <w:r>
        <w:rPr>
          <w:color w:val="262626"/>
          <w:w w:val="105"/>
          <w:position w:val="1"/>
        </w:rPr>
        <w:t>eléctrica.</w:t>
      </w:r>
      <w:r>
        <w:rPr>
          <w:color w:val="262626"/>
          <w:w w:val="105"/>
          <w:position w:val="1"/>
        </w:rPr>
        <w:tab/>
      </w:r>
      <w:r>
        <w:rPr>
          <w:color w:val="262626"/>
          <w:w w:val="105"/>
          <w:position w:val="3"/>
        </w:rPr>
        <w:t>44.000,00</w:t>
      </w:r>
      <w:r>
        <w:rPr>
          <w:color w:val="262626"/>
          <w:w w:val="105"/>
          <w:position w:val="3"/>
        </w:rPr>
        <w:tab/>
      </w:r>
      <w:r>
        <w:rPr>
          <w:color w:val="262626"/>
          <w:w w:val="105"/>
          <w:position w:val="4"/>
        </w:rPr>
        <w:t>44.000</w:t>
      </w:r>
      <w:r>
        <w:rPr>
          <w:color w:val="262626"/>
          <w:spacing w:val="-14"/>
          <w:w w:val="105"/>
          <w:position w:val="4"/>
        </w:rPr>
        <w:t xml:space="preserve"> </w:t>
      </w:r>
      <w:r>
        <w:rPr>
          <w:color w:val="4B4B4B"/>
          <w:spacing w:val="-4"/>
          <w:w w:val="105"/>
          <w:position w:val="4"/>
        </w:rPr>
        <w:t>,</w:t>
      </w:r>
      <w:r>
        <w:rPr>
          <w:color w:val="262626"/>
          <w:spacing w:val="-4"/>
          <w:w w:val="105"/>
          <w:position w:val="4"/>
        </w:rPr>
        <w:t>00</w:t>
      </w:r>
      <w:r>
        <w:rPr>
          <w:color w:val="262626"/>
          <w:spacing w:val="-4"/>
          <w:w w:val="105"/>
          <w:position w:val="4"/>
        </w:rPr>
        <w:tab/>
      </w:r>
      <w:r>
        <w:rPr>
          <w:color w:val="262626"/>
          <w:w w:val="105"/>
          <w:position w:val="4"/>
        </w:rPr>
        <w:t>37.641,91</w:t>
      </w:r>
      <w:r>
        <w:rPr>
          <w:color w:val="262626"/>
          <w:w w:val="105"/>
          <w:position w:val="4"/>
        </w:rPr>
        <w:tab/>
      </w:r>
      <w:r>
        <w:rPr>
          <w:color w:val="262626"/>
          <w:w w:val="105"/>
          <w:position w:val="5"/>
        </w:rPr>
        <w:t>37</w:t>
      </w:r>
      <w:r>
        <w:rPr>
          <w:color w:val="4B4B4B"/>
          <w:w w:val="105"/>
          <w:position w:val="5"/>
        </w:rPr>
        <w:t>.</w:t>
      </w:r>
      <w:r>
        <w:rPr>
          <w:color w:val="262626"/>
          <w:w w:val="105"/>
          <w:position w:val="5"/>
        </w:rPr>
        <w:t>641</w:t>
      </w:r>
      <w:r>
        <w:rPr>
          <w:color w:val="4B4B4B"/>
          <w:w w:val="105"/>
          <w:position w:val="5"/>
        </w:rPr>
        <w:t>.</w:t>
      </w:r>
      <w:r>
        <w:rPr>
          <w:color w:val="262626"/>
          <w:w w:val="105"/>
          <w:position w:val="5"/>
        </w:rPr>
        <w:t>91</w:t>
      </w:r>
      <w:r>
        <w:rPr>
          <w:color w:val="262626"/>
          <w:w w:val="105"/>
          <w:position w:val="5"/>
        </w:rPr>
        <w:tab/>
      </w:r>
      <w:r>
        <w:rPr>
          <w:color w:val="262626"/>
          <w:position w:val="5"/>
        </w:rPr>
        <w:t>37.641,91</w:t>
      </w:r>
      <w:r>
        <w:rPr>
          <w:color w:val="262626"/>
          <w:position w:val="5"/>
        </w:rPr>
        <w:tab/>
      </w:r>
      <w:r>
        <w:rPr>
          <w:color w:val="262626"/>
          <w:spacing w:val="-1"/>
          <w:w w:val="105"/>
          <w:position w:val="6"/>
        </w:rPr>
        <w:t>42</w:t>
      </w:r>
      <w:r>
        <w:rPr>
          <w:color w:val="4B4B4B"/>
          <w:spacing w:val="-1"/>
          <w:w w:val="105"/>
          <w:position w:val="6"/>
        </w:rPr>
        <w:t>.</w:t>
      </w:r>
      <w:r>
        <w:rPr>
          <w:color w:val="262626"/>
          <w:spacing w:val="-1"/>
          <w:w w:val="105"/>
          <w:position w:val="6"/>
        </w:rPr>
        <w:t>000,00</w:t>
      </w:r>
    </w:p>
    <w:p w:rsidR="00321DB4" w:rsidRDefault="00E024F8">
      <w:pPr>
        <w:pStyle w:val="Textoindependiente"/>
        <w:tabs>
          <w:tab w:val="left" w:pos="2404"/>
          <w:tab w:val="left" w:pos="3401"/>
          <w:tab w:val="left" w:pos="8817"/>
          <w:tab w:val="left" w:pos="10078"/>
          <w:tab w:val="left" w:pos="11300"/>
          <w:tab w:val="left" w:pos="12498"/>
          <w:tab w:val="left" w:pos="13730"/>
          <w:tab w:val="left" w:pos="14972"/>
        </w:tabs>
        <w:spacing w:before="35" w:line="241" w:lineRule="exact"/>
        <w:ind w:left="1316"/>
      </w:pPr>
      <w:r>
        <w:rPr>
          <w:color w:val="262626"/>
        </w:rPr>
        <w:t>920</w:t>
      </w:r>
      <w:r>
        <w:rPr>
          <w:color w:val="262626"/>
        </w:rPr>
        <w:tab/>
      </w:r>
      <w:r>
        <w:rPr>
          <w:color w:val="262626"/>
          <w:position w:val="1"/>
        </w:rPr>
        <w:t>22104</w:t>
      </w:r>
      <w:r>
        <w:rPr>
          <w:color w:val="262626"/>
          <w:position w:val="1"/>
        </w:rPr>
        <w:tab/>
      </w:r>
      <w:r>
        <w:rPr>
          <w:color w:val="262626"/>
          <w:w w:val="105"/>
          <w:position w:val="1"/>
        </w:rPr>
        <w:t>Administración</w:t>
      </w:r>
      <w:r>
        <w:rPr>
          <w:color w:val="262626"/>
          <w:spacing w:val="31"/>
          <w:w w:val="105"/>
          <w:position w:val="1"/>
        </w:rPr>
        <w:t xml:space="preserve"> </w:t>
      </w:r>
      <w:r>
        <w:rPr>
          <w:color w:val="262626"/>
          <w:w w:val="105"/>
          <w:position w:val="1"/>
        </w:rPr>
        <w:t xml:space="preserve">general   </w:t>
      </w:r>
      <w:r>
        <w:rPr>
          <w:color w:val="262626"/>
          <w:spacing w:val="18"/>
          <w:w w:val="105"/>
          <w:position w:val="1"/>
        </w:rPr>
        <w:t xml:space="preserve"> </w:t>
      </w:r>
      <w:r>
        <w:rPr>
          <w:color w:val="262626"/>
          <w:w w:val="105"/>
          <w:position w:val="2"/>
        </w:rPr>
        <w:t>Vestuario.</w:t>
      </w:r>
      <w:r>
        <w:rPr>
          <w:color w:val="262626"/>
          <w:w w:val="105"/>
          <w:position w:val="2"/>
        </w:rPr>
        <w:tab/>
      </w:r>
      <w:r>
        <w:rPr>
          <w:color w:val="262626"/>
          <w:w w:val="105"/>
          <w:position w:val="3"/>
        </w:rPr>
        <w:t>600,00</w:t>
      </w:r>
      <w:r>
        <w:rPr>
          <w:color w:val="262626"/>
          <w:w w:val="105"/>
          <w:position w:val="3"/>
        </w:rPr>
        <w:tab/>
      </w:r>
      <w:r>
        <w:rPr>
          <w:color w:val="262626"/>
          <w:w w:val="105"/>
          <w:position w:val="4"/>
        </w:rPr>
        <w:t>600,00</w:t>
      </w:r>
      <w:r>
        <w:rPr>
          <w:color w:val="262626"/>
          <w:w w:val="105"/>
          <w:position w:val="4"/>
        </w:rPr>
        <w:tab/>
        <w:t>118,28</w:t>
      </w:r>
      <w:r>
        <w:rPr>
          <w:color w:val="262626"/>
          <w:w w:val="105"/>
          <w:position w:val="4"/>
        </w:rPr>
        <w:tab/>
      </w:r>
      <w:r>
        <w:rPr>
          <w:color w:val="262626"/>
          <w:spacing w:val="-2"/>
          <w:w w:val="105"/>
          <w:position w:val="5"/>
        </w:rPr>
        <w:t>118</w:t>
      </w:r>
      <w:r>
        <w:rPr>
          <w:color w:val="626262"/>
          <w:spacing w:val="-2"/>
          <w:w w:val="105"/>
          <w:position w:val="5"/>
        </w:rPr>
        <w:t>.</w:t>
      </w:r>
      <w:r>
        <w:rPr>
          <w:color w:val="262626"/>
          <w:spacing w:val="-2"/>
          <w:w w:val="105"/>
          <w:position w:val="5"/>
        </w:rPr>
        <w:t>28</w:t>
      </w:r>
      <w:r>
        <w:rPr>
          <w:color w:val="262626"/>
          <w:spacing w:val="-2"/>
          <w:w w:val="105"/>
          <w:position w:val="5"/>
        </w:rPr>
        <w:tab/>
      </w:r>
      <w:r>
        <w:rPr>
          <w:color w:val="262626"/>
          <w:position w:val="6"/>
        </w:rPr>
        <w:t>118,28</w:t>
      </w:r>
      <w:r>
        <w:rPr>
          <w:color w:val="262626"/>
          <w:position w:val="6"/>
        </w:rPr>
        <w:tab/>
      </w:r>
      <w:r>
        <w:rPr>
          <w:color w:val="262626"/>
          <w:w w:val="105"/>
          <w:position w:val="7"/>
        </w:rPr>
        <w:t>600,00</w:t>
      </w:r>
    </w:p>
    <w:p w:rsidR="00321DB4" w:rsidRDefault="00E024F8">
      <w:pPr>
        <w:pStyle w:val="Textoindependiente"/>
        <w:tabs>
          <w:tab w:val="left" w:pos="2404"/>
          <w:tab w:val="left" w:pos="3401"/>
          <w:tab w:val="left" w:pos="8827"/>
          <w:tab w:val="left" w:pos="10087"/>
          <w:tab w:val="left" w:pos="14981"/>
        </w:tabs>
        <w:spacing w:line="339" w:lineRule="exact"/>
        <w:ind w:left="1316"/>
      </w:pPr>
      <w:r>
        <w:rPr>
          <w:color w:val="262626"/>
          <w:w w:val="104"/>
          <w:position w:val="-1"/>
        </w:rPr>
        <w:t>920</w:t>
      </w:r>
      <w:r>
        <w:rPr>
          <w:color w:val="262626"/>
          <w:position w:val="-1"/>
        </w:rPr>
        <w:tab/>
      </w:r>
      <w:r>
        <w:rPr>
          <w:color w:val="262626"/>
          <w:w w:val="103"/>
        </w:rPr>
        <w:t>22106</w:t>
      </w:r>
      <w:r>
        <w:rPr>
          <w:color w:val="262626"/>
        </w:rPr>
        <w:tab/>
      </w:r>
      <w:r>
        <w:rPr>
          <w:color w:val="262626"/>
          <w:w w:val="105"/>
        </w:rPr>
        <w:t>Administración</w:t>
      </w:r>
      <w:r>
        <w:rPr>
          <w:color w:val="262626"/>
        </w:rPr>
        <w:t xml:space="preserve"> </w:t>
      </w:r>
      <w:r>
        <w:rPr>
          <w:color w:val="262626"/>
          <w:spacing w:val="-14"/>
        </w:rPr>
        <w:t xml:space="preserve"> </w:t>
      </w:r>
      <w:r>
        <w:rPr>
          <w:color w:val="262626"/>
          <w:w w:val="105"/>
        </w:rPr>
        <w:t>general</w:t>
      </w:r>
      <w:r>
        <w:rPr>
          <w:color w:val="262626"/>
        </w:rPr>
        <w:t xml:space="preserve">    </w:t>
      </w:r>
      <w:r>
        <w:rPr>
          <w:color w:val="262626"/>
          <w:spacing w:val="-15"/>
        </w:rPr>
        <w:t xml:space="preserve"> </w:t>
      </w:r>
      <w:r>
        <w:rPr>
          <w:color w:val="262626"/>
          <w:w w:val="105"/>
        </w:rPr>
        <w:t>Prod.farmac.y</w:t>
      </w:r>
      <w:r>
        <w:rPr>
          <w:color w:val="262626"/>
          <w:spacing w:val="19"/>
        </w:rPr>
        <w:t xml:space="preserve"> </w:t>
      </w:r>
      <w:r>
        <w:rPr>
          <w:color w:val="262626"/>
          <w:w w:val="105"/>
        </w:rPr>
        <w:t>mat.sanitar</w:t>
      </w:r>
      <w:r>
        <w:rPr>
          <w:color w:val="262626"/>
        </w:rPr>
        <w:tab/>
      </w:r>
      <w:r>
        <w:rPr>
          <w:color w:val="262626"/>
          <w:w w:val="106"/>
          <w:position w:val="1"/>
        </w:rPr>
        <w:t>100,00</w:t>
      </w:r>
      <w:r>
        <w:rPr>
          <w:color w:val="262626"/>
          <w:position w:val="1"/>
        </w:rPr>
        <w:tab/>
      </w:r>
      <w:r>
        <w:rPr>
          <w:color w:val="262626"/>
          <w:spacing w:val="-8"/>
          <w:w w:val="106"/>
          <w:position w:val="-7"/>
        </w:rPr>
        <w:t>1</w:t>
      </w:r>
      <w:r>
        <w:rPr>
          <w:color w:val="262626"/>
          <w:w w:val="66"/>
          <w:position w:val="-7"/>
          <w:sz w:val="32"/>
        </w:rPr>
        <w:t>ºº·ºº</w:t>
      </w:r>
      <w:r>
        <w:rPr>
          <w:color w:val="262626"/>
          <w:position w:val="-7"/>
          <w:sz w:val="32"/>
        </w:rPr>
        <w:tab/>
      </w:r>
      <w:r>
        <w:rPr>
          <w:color w:val="262626"/>
          <w:w w:val="104"/>
          <w:position w:val="4"/>
        </w:rPr>
        <w:t>100,00</w:t>
      </w:r>
    </w:p>
    <w:p w:rsidR="00321DB4" w:rsidRDefault="00E024F8">
      <w:pPr>
        <w:pStyle w:val="Textoindependiente"/>
        <w:tabs>
          <w:tab w:val="left" w:pos="2404"/>
          <w:tab w:val="left" w:pos="3406"/>
          <w:tab w:val="left" w:pos="8688"/>
          <w:tab w:val="left" w:pos="9944"/>
          <w:tab w:val="left" w:pos="11171"/>
          <w:tab w:val="left" w:pos="12369"/>
          <w:tab w:val="left" w:pos="13596"/>
          <w:tab w:val="left" w:pos="14837"/>
        </w:tabs>
        <w:spacing w:line="205" w:lineRule="exact"/>
        <w:ind w:left="1316"/>
      </w:pPr>
      <w:r>
        <w:rPr>
          <w:color w:val="262626"/>
          <w:position w:val="-1"/>
        </w:rPr>
        <w:t>920</w:t>
      </w:r>
      <w:r>
        <w:rPr>
          <w:color w:val="262626"/>
          <w:position w:val="-1"/>
        </w:rPr>
        <w:tab/>
      </w:r>
      <w:r>
        <w:rPr>
          <w:color w:val="262626"/>
          <w:w w:val="105"/>
        </w:rPr>
        <w:t>22110</w:t>
      </w:r>
      <w:r>
        <w:rPr>
          <w:color w:val="262626"/>
          <w:w w:val="105"/>
        </w:rPr>
        <w:tab/>
        <w:t>Administración  general     Prod</w:t>
      </w:r>
      <w:r>
        <w:rPr>
          <w:color w:val="4B4B4B"/>
          <w:w w:val="105"/>
        </w:rPr>
        <w:t xml:space="preserve">. </w:t>
      </w:r>
      <w:r>
        <w:rPr>
          <w:color w:val="262626"/>
          <w:w w:val="105"/>
        </w:rPr>
        <w:t>de limpieza</w:t>
      </w:r>
      <w:r>
        <w:rPr>
          <w:color w:val="262626"/>
          <w:spacing w:val="-20"/>
          <w:w w:val="105"/>
        </w:rPr>
        <w:t xml:space="preserve"> </w:t>
      </w:r>
      <w:r>
        <w:rPr>
          <w:color w:val="262626"/>
          <w:w w:val="105"/>
        </w:rPr>
        <w:t>y</w:t>
      </w:r>
      <w:r>
        <w:rPr>
          <w:color w:val="262626"/>
          <w:spacing w:val="9"/>
          <w:w w:val="105"/>
        </w:rPr>
        <w:t xml:space="preserve"> </w:t>
      </w:r>
      <w:r>
        <w:rPr>
          <w:color w:val="262626"/>
          <w:w w:val="105"/>
        </w:rPr>
        <w:t>aseo.</w:t>
      </w:r>
      <w:r>
        <w:rPr>
          <w:color w:val="262626"/>
          <w:w w:val="105"/>
        </w:rPr>
        <w:tab/>
      </w:r>
      <w:r>
        <w:rPr>
          <w:color w:val="262626"/>
          <w:spacing w:val="-1"/>
          <w:w w:val="105"/>
          <w:position w:val="1"/>
        </w:rPr>
        <w:t>2</w:t>
      </w:r>
      <w:r>
        <w:rPr>
          <w:color w:val="4B4B4B"/>
          <w:spacing w:val="-1"/>
          <w:w w:val="105"/>
          <w:position w:val="1"/>
        </w:rPr>
        <w:t>.</w:t>
      </w:r>
      <w:r>
        <w:rPr>
          <w:color w:val="262626"/>
          <w:spacing w:val="-1"/>
          <w:w w:val="105"/>
          <w:position w:val="1"/>
        </w:rPr>
        <w:t>500,00</w:t>
      </w:r>
      <w:r>
        <w:rPr>
          <w:color w:val="262626"/>
          <w:spacing w:val="-1"/>
          <w:w w:val="105"/>
          <w:position w:val="1"/>
        </w:rPr>
        <w:tab/>
      </w:r>
      <w:r>
        <w:rPr>
          <w:color w:val="262626"/>
          <w:spacing w:val="-1"/>
          <w:w w:val="105"/>
          <w:position w:val="2"/>
        </w:rPr>
        <w:t>2</w:t>
      </w:r>
      <w:r>
        <w:rPr>
          <w:color w:val="4B4B4B"/>
          <w:spacing w:val="-1"/>
          <w:w w:val="105"/>
          <w:position w:val="2"/>
        </w:rPr>
        <w:t>.</w:t>
      </w:r>
      <w:r>
        <w:rPr>
          <w:color w:val="262626"/>
          <w:spacing w:val="-1"/>
          <w:w w:val="105"/>
          <w:position w:val="2"/>
        </w:rPr>
        <w:t>500</w:t>
      </w:r>
      <w:r>
        <w:rPr>
          <w:color w:val="4B4B4B"/>
          <w:spacing w:val="-1"/>
          <w:w w:val="105"/>
          <w:position w:val="2"/>
        </w:rPr>
        <w:t>,</w:t>
      </w:r>
      <w:r>
        <w:rPr>
          <w:color w:val="262626"/>
          <w:spacing w:val="-1"/>
          <w:w w:val="105"/>
          <w:position w:val="2"/>
        </w:rPr>
        <w:t>00</w:t>
      </w:r>
      <w:r>
        <w:rPr>
          <w:color w:val="262626"/>
          <w:spacing w:val="-1"/>
          <w:w w:val="105"/>
          <w:position w:val="2"/>
        </w:rPr>
        <w:tab/>
      </w:r>
      <w:r>
        <w:rPr>
          <w:color w:val="262626"/>
          <w:w w:val="105"/>
          <w:position w:val="2"/>
        </w:rPr>
        <w:t>1.788,26</w:t>
      </w:r>
      <w:r>
        <w:rPr>
          <w:color w:val="262626"/>
          <w:w w:val="105"/>
          <w:position w:val="2"/>
        </w:rPr>
        <w:tab/>
      </w:r>
      <w:r>
        <w:rPr>
          <w:color w:val="262626"/>
          <w:spacing w:val="-1"/>
          <w:w w:val="105"/>
          <w:position w:val="3"/>
        </w:rPr>
        <w:t>1.788</w:t>
      </w:r>
      <w:r>
        <w:rPr>
          <w:color w:val="4B4B4B"/>
          <w:spacing w:val="-1"/>
          <w:w w:val="105"/>
          <w:position w:val="3"/>
        </w:rPr>
        <w:t>,</w:t>
      </w:r>
      <w:r>
        <w:rPr>
          <w:color w:val="262626"/>
          <w:spacing w:val="-1"/>
          <w:w w:val="105"/>
          <w:position w:val="3"/>
        </w:rPr>
        <w:t>26</w:t>
      </w:r>
      <w:r>
        <w:rPr>
          <w:color w:val="262626"/>
          <w:spacing w:val="-1"/>
          <w:w w:val="105"/>
          <w:position w:val="3"/>
        </w:rPr>
        <w:tab/>
      </w:r>
      <w:r>
        <w:rPr>
          <w:color w:val="262626"/>
          <w:w w:val="105"/>
          <w:position w:val="3"/>
        </w:rPr>
        <w:t>1.788,26</w:t>
      </w:r>
      <w:r>
        <w:rPr>
          <w:color w:val="262626"/>
          <w:w w:val="105"/>
          <w:position w:val="3"/>
        </w:rPr>
        <w:tab/>
      </w:r>
      <w:r>
        <w:rPr>
          <w:color w:val="262626"/>
          <w:w w:val="105"/>
          <w:position w:val="4"/>
        </w:rPr>
        <w:t>2.500</w:t>
      </w:r>
      <w:r>
        <w:rPr>
          <w:color w:val="4B4B4B"/>
          <w:w w:val="105"/>
          <w:position w:val="4"/>
        </w:rPr>
        <w:t>,</w:t>
      </w:r>
      <w:r>
        <w:rPr>
          <w:color w:val="262626"/>
          <w:w w:val="105"/>
          <w:position w:val="4"/>
        </w:rPr>
        <w:t>00</w:t>
      </w:r>
    </w:p>
    <w:p w:rsidR="00321DB4" w:rsidRDefault="00E024F8">
      <w:pPr>
        <w:pStyle w:val="Textoindependiente"/>
        <w:tabs>
          <w:tab w:val="left" w:pos="2409"/>
          <w:tab w:val="left" w:pos="3401"/>
          <w:tab w:val="left" w:pos="8817"/>
          <w:tab w:val="left" w:pos="10078"/>
          <w:tab w:val="left" w:pos="11286"/>
          <w:tab w:val="left" w:pos="12489"/>
          <w:tab w:val="left" w:pos="13721"/>
          <w:tab w:val="left" w:pos="14972"/>
        </w:tabs>
        <w:spacing w:before="34"/>
        <w:ind w:left="1316"/>
      </w:pPr>
      <w:r>
        <w:rPr>
          <w:color w:val="262626"/>
        </w:rPr>
        <w:t>920</w:t>
      </w:r>
      <w:r>
        <w:rPr>
          <w:color w:val="262626"/>
        </w:rPr>
        <w:tab/>
        <w:t>22199</w:t>
      </w:r>
      <w:r>
        <w:rPr>
          <w:color w:val="262626"/>
        </w:rPr>
        <w:tab/>
      </w:r>
      <w:r>
        <w:rPr>
          <w:color w:val="262626"/>
          <w:w w:val="105"/>
          <w:position w:val="1"/>
        </w:rPr>
        <w:t xml:space="preserve">Administración general    </w:t>
      </w:r>
      <w:r>
        <w:rPr>
          <w:color w:val="262626"/>
          <w:spacing w:val="19"/>
          <w:w w:val="105"/>
          <w:position w:val="1"/>
        </w:rPr>
        <w:t xml:space="preserve"> </w:t>
      </w:r>
      <w:r>
        <w:rPr>
          <w:color w:val="262626"/>
          <w:w w:val="105"/>
          <w:position w:val="2"/>
        </w:rPr>
        <w:t>Otros</w:t>
      </w:r>
      <w:r>
        <w:rPr>
          <w:color w:val="262626"/>
          <w:spacing w:val="17"/>
          <w:w w:val="105"/>
          <w:position w:val="2"/>
        </w:rPr>
        <w:t xml:space="preserve"> </w:t>
      </w:r>
      <w:r>
        <w:rPr>
          <w:color w:val="262626"/>
          <w:w w:val="105"/>
          <w:position w:val="2"/>
        </w:rPr>
        <w:t>suministros.</w:t>
      </w:r>
      <w:r>
        <w:rPr>
          <w:color w:val="262626"/>
          <w:w w:val="105"/>
          <w:position w:val="2"/>
        </w:rPr>
        <w:tab/>
      </w:r>
      <w:r>
        <w:rPr>
          <w:color w:val="262626"/>
          <w:w w:val="105"/>
          <w:position w:val="3"/>
        </w:rPr>
        <w:t>300,00</w:t>
      </w:r>
      <w:r>
        <w:rPr>
          <w:color w:val="262626"/>
          <w:w w:val="105"/>
          <w:position w:val="3"/>
        </w:rPr>
        <w:tab/>
      </w:r>
      <w:r>
        <w:rPr>
          <w:color w:val="262626"/>
          <w:spacing w:val="-1"/>
          <w:w w:val="105"/>
          <w:position w:val="4"/>
        </w:rPr>
        <w:t>300</w:t>
      </w:r>
      <w:r>
        <w:rPr>
          <w:color w:val="4B4B4B"/>
          <w:spacing w:val="-1"/>
          <w:w w:val="105"/>
          <w:position w:val="4"/>
        </w:rPr>
        <w:t>,</w:t>
      </w:r>
      <w:r>
        <w:rPr>
          <w:color w:val="262626"/>
          <w:spacing w:val="-1"/>
          <w:w w:val="105"/>
          <w:position w:val="4"/>
        </w:rPr>
        <w:t>00</w:t>
      </w:r>
      <w:r>
        <w:rPr>
          <w:color w:val="262626"/>
          <w:spacing w:val="-1"/>
          <w:w w:val="105"/>
          <w:position w:val="4"/>
        </w:rPr>
        <w:tab/>
      </w:r>
      <w:r>
        <w:rPr>
          <w:color w:val="262626"/>
          <w:w w:val="105"/>
          <w:position w:val="5"/>
        </w:rPr>
        <w:t>497,79</w:t>
      </w:r>
      <w:r>
        <w:rPr>
          <w:color w:val="262626"/>
          <w:w w:val="105"/>
          <w:position w:val="5"/>
        </w:rPr>
        <w:tab/>
      </w:r>
      <w:r>
        <w:rPr>
          <w:color w:val="262626"/>
          <w:position w:val="5"/>
        </w:rPr>
        <w:t>497,79</w:t>
      </w:r>
      <w:r>
        <w:rPr>
          <w:color w:val="262626"/>
          <w:position w:val="5"/>
        </w:rPr>
        <w:tab/>
      </w:r>
      <w:r>
        <w:rPr>
          <w:color w:val="262626"/>
          <w:position w:val="6"/>
        </w:rPr>
        <w:t>497,79</w:t>
      </w:r>
      <w:r>
        <w:rPr>
          <w:color w:val="262626"/>
          <w:position w:val="6"/>
        </w:rPr>
        <w:tab/>
      </w:r>
      <w:r>
        <w:rPr>
          <w:color w:val="262626"/>
          <w:w w:val="105"/>
          <w:position w:val="7"/>
        </w:rPr>
        <w:t>500,00</w:t>
      </w:r>
    </w:p>
    <w:p w:rsidR="00321DB4" w:rsidRDefault="00E024F8">
      <w:pPr>
        <w:pStyle w:val="Textoindependiente"/>
        <w:tabs>
          <w:tab w:val="left" w:pos="2409"/>
          <w:tab w:val="left" w:pos="3401"/>
          <w:tab w:val="left" w:pos="8688"/>
          <w:tab w:val="left" w:pos="9944"/>
          <w:tab w:val="left" w:pos="11161"/>
          <w:tab w:val="left" w:pos="12359"/>
          <w:tab w:val="left" w:pos="13586"/>
          <w:tab w:val="left" w:pos="14842"/>
        </w:tabs>
        <w:spacing w:before="26"/>
        <w:ind w:left="1321"/>
      </w:pPr>
      <w:r>
        <w:rPr>
          <w:color w:val="262626"/>
          <w:position w:val="-1"/>
        </w:rPr>
        <w:t>920</w:t>
      </w:r>
      <w:r>
        <w:rPr>
          <w:color w:val="262626"/>
          <w:position w:val="-1"/>
        </w:rPr>
        <w:tab/>
        <w:t>22200</w:t>
      </w:r>
      <w:r>
        <w:rPr>
          <w:color w:val="262626"/>
          <w:position w:val="-1"/>
        </w:rPr>
        <w:tab/>
      </w:r>
      <w:r>
        <w:rPr>
          <w:color w:val="262626"/>
          <w:w w:val="105"/>
        </w:rPr>
        <w:t>Administración  general     Servicios</w:t>
      </w:r>
      <w:r>
        <w:rPr>
          <w:color w:val="262626"/>
          <w:spacing w:val="-19"/>
          <w:w w:val="105"/>
        </w:rPr>
        <w:t xml:space="preserve"> </w:t>
      </w:r>
      <w:r>
        <w:rPr>
          <w:color w:val="262626"/>
          <w:w w:val="105"/>
        </w:rPr>
        <w:t>de</w:t>
      </w:r>
      <w:r>
        <w:rPr>
          <w:color w:val="262626"/>
          <w:spacing w:val="2"/>
          <w:w w:val="105"/>
        </w:rPr>
        <w:t xml:space="preserve"> </w:t>
      </w:r>
      <w:r>
        <w:rPr>
          <w:color w:val="262626"/>
          <w:w w:val="105"/>
        </w:rPr>
        <w:t>Telecomunica</w:t>
      </w:r>
      <w:r>
        <w:rPr>
          <w:color w:val="262626"/>
          <w:w w:val="105"/>
        </w:rPr>
        <w:tab/>
      </w:r>
      <w:r>
        <w:rPr>
          <w:color w:val="262626"/>
          <w:spacing w:val="-1"/>
          <w:w w:val="105"/>
          <w:position w:val="1"/>
        </w:rPr>
        <w:t>7</w:t>
      </w:r>
      <w:r>
        <w:rPr>
          <w:color w:val="4B4B4B"/>
          <w:spacing w:val="-1"/>
          <w:w w:val="105"/>
          <w:position w:val="1"/>
        </w:rPr>
        <w:t>.</w:t>
      </w:r>
      <w:r>
        <w:rPr>
          <w:color w:val="262626"/>
          <w:spacing w:val="-1"/>
          <w:w w:val="105"/>
          <w:position w:val="1"/>
        </w:rPr>
        <w:t>000,00</w:t>
      </w:r>
      <w:r>
        <w:rPr>
          <w:color w:val="262626"/>
          <w:spacing w:val="-1"/>
          <w:w w:val="105"/>
          <w:position w:val="1"/>
        </w:rPr>
        <w:tab/>
      </w:r>
      <w:r>
        <w:rPr>
          <w:color w:val="262626"/>
          <w:spacing w:val="-1"/>
          <w:w w:val="105"/>
          <w:position w:val="2"/>
        </w:rPr>
        <w:t>7</w:t>
      </w:r>
      <w:r>
        <w:rPr>
          <w:color w:val="4B4B4B"/>
          <w:spacing w:val="-1"/>
          <w:w w:val="105"/>
          <w:position w:val="2"/>
        </w:rPr>
        <w:t>.</w:t>
      </w:r>
      <w:r>
        <w:rPr>
          <w:color w:val="262626"/>
          <w:spacing w:val="-1"/>
          <w:w w:val="105"/>
          <w:position w:val="2"/>
        </w:rPr>
        <w:t>000</w:t>
      </w:r>
      <w:r>
        <w:rPr>
          <w:color w:val="4B4B4B"/>
          <w:spacing w:val="-1"/>
          <w:w w:val="105"/>
          <w:position w:val="2"/>
        </w:rPr>
        <w:t>,</w:t>
      </w:r>
      <w:r>
        <w:rPr>
          <w:color w:val="262626"/>
          <w:spacing w:val="-1"/>
          <w:w w:val="105"/>
          <w:position w:val="2"/>
        </w:rPr>
        <w:t>00</w:t>
      </w:r>
      <w:r>
        <w:rPr>
          <w:color w:val="262626"/>
          <w:spacing w:val="-1"/>
          <w:w w:val="105"/>
          <w:position w:val="2"/>
        </w:rPr>
        <w:tab/>
      </w:r>
      <w:r>
        <w:rPr>
          <w:color w:val="262626"/>
          <w:position w:val="2"/>
        </w:rPr>
        <w:t>6.304,77</w:t>
      </w:r>
      <w:r>
        <w:rPr>
          <w:color w:val="262626"/>
          <w:position w:val="2"/>
        </w:rPr>
        <w:tab/>
      </w:r>
      <w:r>
        <w:rPr>
          <w:color w:val="262626"/>
          <w:spacing w:val="-1"/>
          <w:w w:val="105"/>
          <w:position w:val="3"/>
        </w:rPr>
        <w:t>6</w:t>
      </w:r>
      <w:r>
        <w:rPr>
          <w:color w:val="4B4B4B"/>
          <w:spacing w:val="-1"/>
          <w:w w:val="105"/>
          <w:position w:val="3"/>
        </w:rPr>
        <w:t>.</w:t>
      </w:r>
      <w:r>
        <w:rPr>
          <w:color w:val="262626"/>
          <w:spacing w:val="-1"/>
          <w:w w:val="105"/>
          <w:position w:val="3"/>
        </w:rPr>
        <w:t>304</w:t>
      </w:r>
      <w:r>
        <w:rPr>
          <w:color w:val="4B4B4B"/>
          <w:spacing w:val="-1"/>
          <w:w w:val="105"/>
          <w:position w:val="3"/>
        </w:rPr>
        <w:t>,</w:t>
      </w:r>
      <w:r>
        <w:rPr>
          <w:color w:val="262626"/>
          <w:spacing w:val="-1"/>
          <w:w w:val="105"/>
          <w:position w:val="3"/>
        </w:rPr>
        <w:t>77</w:t>
      </w:r>
      <w:r>
        <w:rPr>
          <w:color w:val="262626"/>
          <w:spacing w:val="-1"/>
          <w:w w:val="105"/>
          <w:position w:val="3"/>
        </w:rPr>
        <w:tab/>
      </w:r>
      <w:r>
        <w:rPr>
          <w:color w:val="262626"/>
          <w:spacing w:val="-3"/>
          <w:w w:val="105"/>
          <w:position w:val="4"/>
        </w:rPr>
        <w:t>6</w:t>
      </w:r>
      <w:r>
        <w:rPr>
          <w:color w:val="A0A0A0"/>
          <w:spacing w:val="-3"/>
          <w:w w:val="105"/>
          <w:position w:val="4"/>
        </w:rPr>
        <w:t>.</w:t>
      </w:r>
      <w:r>
        <w:rPr>
          <w:color w:val="262626"/>
          <w:spacing w:val="-3"/>
          <w:w w:val="105"/>
          <w:position w:val="4"/>
        </w:rPr>
        <w:t>304,77</w:t>
      </w:r>
      <w:r>
        <w:rPr>
          <w:color w:val="262626"/>
          <w:spacing w:val="-3"/>
          <w:w w:val="105"/>
          <w:position w:val="4"/>
        </w:rPr>
        <w:tab/>
      </w:r>
      <w:r>
        <w:rPr>
          <w:color w:val="262626"/>
          <w:spacing w:val="-1"/>
          <w:w w:val="105"/>
          <w:position w:val="5"/>
        </w:rPr>
        <w:t>7</w:t>
      </w:r>
      <w:r>
        <w:rPr>
          <w:color w:val="4B4B4B"/>
          <w:spacing w:val="-1"/>
          <w:w w:val="105"/>
          <w:position w:val="5"/>
        </w:rPr>
        <w:t>.</w:t>
      </w:r>
      <w:r>
        <w:rPr>
          <w:color w:val="262626"/>
          <w:spacing w:val="-1"/>
          <w:w w:val="105"/>
          <w:position w:val="5"/>
        </w:rPr>
        <w:t>000</w:t>
      </w:r>
      <w:r>
        <w:rPr>
          <w:color w:val="4B4B4B"/>
          <w:spacing w:val="-1"/>
          <w:w w:val="105"/>
          <w:position w:val="5"/>
        </w:rPr>
        <w:t>,</w:t>
      </w:r>
      <w:r>
        <w:rPr>
          <w:color w:val="262626"/>
          <w:spacing w:val="-1"/>
          <w:w w:val="105"/>
          <w:position w:val="5"/>
        </w:rPr>
        <w:t>00</w:t>
      </w:r>
    </w:p>
    <w:p w:rsidR="00321DB4" w:rsidRDefault="00E024F8">
      <w:pPr>
        <w:pStyle w:val="Textoindependiente"/>
        <w:tabs>
          <w:tab w:val="left" w:pos="2404"/>
          <w:tab w:val="left" w:pos="3401"/>
          <w:tab w:val="left" w:pos="8683"/>
          <w:tab w:val="left" w:pos="9944"/>
          <w:tab w:val="left" w:pos="11156"/>
          <w:tab w:val="left" w:pos="12359"/>
          <w:tab w:val="left" w:pos="13586"/>
          <w:tab w:val="left" w:pos="14837"/>
        </w:tabs>
        <w:spacing w:before="34"/>
        <w:ind w:left="1316"/>
      </w:pPr>
      <w:r>
        <w:rPr>
          <w:color w:val="262626"/>
        </w:rPr>
        <w:t>920</w:t>
      </w:r>
      <w:r>
        <w:rPr>
          <w:color w:val="262626"/>
        </w:rPr>
        <w:tab/>
        <w:t>22201</w:t>
      </w:r>
      <w:r>
        <w:rPr>
          <w:color w:val="262626"/>
        </w:rPr>
        <w:tab/>
      </w:r>
      <w:r>
        <w:rPr>
          <w:color w:val="262626"/>
          <w:w w:val="105"/>
          <w:position w:val="1"/>
        </w:rPr>
        <w:t>Administración</w:t>
      </w:r>
      <w:r>
        <w:rPr>
          <w:color w:val="262626"/>
          <w:spacing w:val="30"/>
          <w:w w:val="105"/>
          <w:position w:val="1"/>
        </w:rPr>
        <w:t xml:space="preserve"> </w:t>
      </w:r>
      <w:r>
        <w:rPr>
          <w:color w:val="262626"/>
          <w:w w:val="105"/>
          <w:position w:val="1"/>
        </w:rPr>
        <w:t xml:space="preserve">general   </w:t>
      </w:r>
      <w:r>
        <w:rPr>
          <w:color w:val="262626"/>
          <w:spacing w:val="27"/>
          <w:w w:val="105"/>
          <w:position w:val="1"/>
        </w:rPr>
        <w:t xml:space="preserve"> </w:t>
      </w:r>
      <w:r>
        <w:rPr>
          <w:color w:val="262626"/>
          <w:w w:val="105"/>
          <w:position w:val="2"/>
        </w:rPr>
        <w:t>Postales.</w:t>
      </w:r>
      <w:r>
        <w:rPr>
          <w:color w:val="262626"/>
          <w:w w:val="105"/>
          <w:position w:val="2"/>
        </w:rPr>
        <w:tab/>
      </w:r>
      <w:r>
        <w:rPr>
          <w:color w:val="262626"/>
          <w:spacing w:val="-1"/>
          <w:w w:val="105"/>
          <w:position w:val="3"/>
        </w:rPr>
        <w:t>9.000</w:t>
      </w:r>
      <w:r>
        <w:rPr>
          <w:color w:val="4B4B4B"/>
          <w:spacing w:val="-1"/>
          <w:w w:val="105"/>
          <w:position w:val="3"/>
        </w:rPr>
        <w:t>,</w:t>
      </w:r>
      <w:r>
        <w:rPr>
          <w:color w:val="262626"/>
          <w:spacing w:val="-1"/>
          <w:w w:val="105"/>
          <w:position w:val="3"/>
        </w:rPr>
        <w:t>00</w:t>
      </w:r>
      <w:r>
        <w:rPr>
          <w:color w:val="262626"/>
          <w:spacing w:val="-1"/>
          <w:w w:val="105"/>
          <w:position w:val="3"/>
        </w:rPr>
        <w:tab/>
      </w:r>
      <w:r>
        <w:rPr>
          <w:color w:val="262626"/>
          <w:w w:val="105"/>
          <w:position w:val="4"/>
        </w:rPr>
        <w:t>9</w:t>
      </w:r>
      <w:r>
        <w:rPr>
          <w:color w:val="4B4B4B"/>
          <w:w w:val="105"/>
          <w:position w:val="4"/>
        </w:rPr>
        <w:t>.</w:t>
      </w:r>
      <w:r>
        <w:rPr>
          <w:color w:val="262626"/>
          <w:w w:val="105"/>
          <w:position w:val="4"/>
        </w:rPr>
        <w:t>000,00</w:t>
      </w:r>
      <w:r>
        <w:rPr>
          <w:color w:val="262626"/>
          <w:w w:val="105"/>
          <w:position w:val="4"/>
        </w:rPr>
        <w:tab/>
      </w:r>
      <w:r>
        <w:rPr>
          <w:color w:val="262626"/>
          <w:w w:val="105"/>
          <w:position w:val="5"/>
        </w:rPr>
        <w:t>7.124,51</w:t>
      </w:r>
      <w:r>
        <w:rPr>
          <w:color w:val="262626"/>
          <w:w w:val="105"/>
          <w:position w:val="5"/>
        </w:rPr>
        <w:tab/>
      </w:r>
      <w:r>
        <w:rPr>
          <w:color w:val="262626"/>
          <w:spacing w:val="-1"/>
          <w:w w:val="105"/>
          <w:position w:val="6"/>
        </w:rPr>
        <w:t>7.124</w:t>
      </w:r>
      <w:r>
        <w:rPr>
          <w:color w:val="4B4B4B"/>
          <w:spacing w:val="-1"/>
          <w:w w:val="105"/>
          <w:position w:val="6"/>
        </w:rPr>
        <w:t>,</w:t>
      </w:r>
      <w:r>
        <w:rPr>
          <w:color w:val="262626"/>
          <w:spacing w:val="-1"/>
          <w:w w:val="105"/>
          <w:position w:val="6"/>
        </w:rPr>
        <w:t>51</w:t>
      </w:r>
      <w:r>
        <w:rPr>
          <w:color w:val="262626"/>
          <w:spacing w:val="-1"/>
          <w:w w:val="105"/>
          <w:position w:val="6"/>
        </w:rPr>
        <w:tab/>
      </w:r>
      <w:r>
        <w:rPr>
          <w:color w:val="262626"/>
          <w:position w:val="6"/>
        </w:rPr>
        <w:t>7.124,51</w:t>
      </w:r>
      <w:r>
        <w:rPr>
          <w:color w:val="262626"/>
          <w:position w:val="6"/>
        </w:rPr>
        <w:tab/>
      </w:r>
      <w:r>
        <w:rPr>
          <w:color w:val="262626"/>
          <w:spacing w:val="-3"/>
          <w:w w:val="105"/>
          <w:position w:val="7"/>
        </w:rPr>
        <w:t>8</w:t>
      </w:r>
      <w:r>
        <w:rPr>
          <w:color w:val="A0A0A0"/>
          <w:spacing w:val="-3"/>
          <w:w w:val="105"/>
          <w:position w:val="7"/>
        </w:rPr>
        <w:t>.</w:t>
      </w:r>
      <w:r>
        <w:rPr>
          <w:color w:val="262626"/>
          <w:spacing w:val="-3"/>
          <w:w w:val="105"/>
          <w:position w:val="7"/>
        </w:rPr>
        <w:t>000</w:t>
      </w:r>
      <w:r>
        <w:rPr>
          <w:color w:val="4B4B4B"/>
          <w:spacing w:val="-3"/>
          <w:w w:val="105"/>
          <w:position w:val="7"/>
        </w:rPr>
        <w:t>,</w:t>
      </w:r>
      <w:r>
        <w:rPr>
          <w:color w:val="262626"/>
          <w:spacing w:val="-3"/>
          <w:w w:val="105"/>
          <w:position w:val="7"/>
        </w:rPr>
        <w:t>00</w:t>
      </w:r>
    </w:p>
    <w:p w:rsidR="00321DB4" w:rsidRDefault="00E024F8">
      <w:pPr>
        <w:pStyle w:val="Textoindependiente"/>
        <w:tabs>
          <w:tab w:val="left" w:pos="2404"/>
          <w:tab w:val="left" w:pos="3401"/>
          <w:tab w:val="left" w:pos="8817"/>
          <w:tab w:val="left" w:pos="10078"/>
          <w:tab w:val="left" w:pos="11381"/>
          <w:tab w:val="left" w:pos="12580"/>
          <w:tab w:val="left" w:pos="13812"/>
          <w:tab w:val="left" w:pos="14972"/>
        </w:tabs>
        <w:spacing w:before="25"/>
        <w:ind w:left="1316"/>
      </w:pPr>
      <w:r>
        <w:rPr>
          <w:color w:val="262626"/>
          <w:w w:val="104"/>
        </w:rPr>
        <w:t>920</w:t>
      </w:r>
      <w:r>
        <w:rPr>
          <w:color w:val="262626"/>
        </w:rPr>
        <w:tab/>
      </w:r>
      <w:r>
        <w:rPr>
          <w:color w:val="262626"/>
          <w:w w:val="103"/>
          <w:position w:val="1"/>
        </w:rPr>
        <w:t>22300</w:t>
      </w:r>
      <w:r>
        <w:rPr>
          <w:color w:val="262626"/>
          <w:position w:val="1"/>
        </w:rPr>
        <w:tab/>
      </w:r>
      <w:r>
        <w:rPr>
          <w:color w:val="262626"/>
          <w:w w:val="105"/>
          <w:position w:val="1"/>
        </w:rPr>
        <w:t>Administración</w:t>
      </w:r>
      <w:r>
        <w:rPr>
          <w:color w:val="262626"/>
          <w:position w:val="1"/>
        </w:rPr>
        <w:t xml:space="preserve"> </w:t>
      </w:r>
      <w:r>
        <w:rPr>
          <w:color w:val="262626"/>
          <w:spacing w:val="-14"/>
          <w:position w:val="1"/>
        </w:rPr>
        <w:t xml:space="preserve"> </w:t>
      </w:r>
      <w:r>
        <w:rPr>
          <w:color w:val="262626"/>
          <w:w w:val="106"/>
          <w:position w:val="1"/>
        </w:rPr>
        <w:t>general</w:t>
      </w:r>
      <w:r>
        <w:rPr>
          <w:color w:val="262626"/>
          <w:position w:val="1"/>
        </w:rPr>
        <w:t xml:space="preserve">   </w:t>
      </w:r>
      <w:r>
        <w:rPr>
          <w:color w:val="262626"/>
          <w:spacing w:val="12"/>
          <w:position w:val="1"/>
        </w:rPr>
        <w:t xml:space="preserve"> </w:t>
      </w:r>
      <w:r>
        <w:rPr>
          <w:color w:val="262626"/>
          <w:w w:val="104"/>
          <w:position w:val="2"/>
        </w:rPr>
        <w:t>Transportes.</w:t>
      </w:r>
      <w:r>
        <w:rPr>
          <w:color w:val="262626"/>
          <w:position w:val="2"/>
        </w:rPr>
        <w:tab/>
      </w:r>
      <w:r>
        <w:rPr>
          <w:color w:val="262626"/>
          <w:w w:val="104"/>
          <w:position w:val="4"/>
        </w:rPr>
        <w:t>50</w:t>
      </w:r>
      <w:r>
        <w:rPr>
          <w:color w:val="262626"/>
          <w:spacing w:val="10"/>
          <w:w w:val="104"/>
          <w:position w:val="4"/>
        </w:rPr>
        <w:t>0</w:t>
      </w:r>
      <w:r>
        <w:rPr>
          <w:color w:val="4B4B4B"/>
          <w:spacing w:val="-12"/>
          <w:w w:val="118"/>
          <w:position w:val="4"/>
        </w:rPr>
        <w:t>,</w:t>
      </w:r>
      <w:r>
        <w:rPr>
          <w:color w:val="262626"/>
          <w:w w:val="106"/>
          <w:position w:val="4"/>
        </w:rPr>
        <w:t>00</w:t>
      </w:r>
      <w:r>
        <w:rPr>
          <w:color w:val="262626"/>
          <w:position w:val="4"/>
        </w:rPr>
        <w:tab/>
      </w:r>
      <w:r>
        <w:rPr>
          <w:color w:val="262626"/>
          <w:w w:val="104"/>
          <w:position w:val="1"/>
        </w:rPr>
        <w:t>50</w:t>
      </w:r>
      <w:r>
        <w:rPr>
          <w:color w:val="262626"/>
          <w:spacing w:val="10"/>
          <w:w w:val="104"/>
          <w:position w:val="1"/>
        </w:rPr>
        <w:t>0</w:t>
      </w:r>
      <w:r>
        <w:rPr>
          <w:color w:val="4B4B4B"/>
          <w:spacing w:val="1"/>
          <w:w w:val="87"/>
          <w:position w:val="1"/>
        </w:rPr>
        <w:t>,</w:t>
      </w:r>
      <w:r>
        <w:rPr>
          <w:color w:val="262626"/>
          <w:w w:val="106"/>
          <w:position w:val="1"/>
        </w:rPr>
        <w:t>0</w:t>
      </w:r>
      <w:r>
        <w:rPr>
          <w:color w:val="262626"/>
          <w:spacing w:val="13"/>
          <w:w w:val="106"/>
          <w:position w:val="1"/>
        </w:rPr>
        <w:t>0</w:t>
      </w:r>
      <w:r>
        <w:rPr>
          <w:color w:val="B5B5B5"/>
          <w:w w:val="21"/>
          <w:position w:val="1"/>
        </w:rPr>
        <w:t>1</w:t>
      </w:r>
      <w:r>
        <w:rPr>
          <w:color w:val="B5B5B5"/>
          <w:position w:val="1"/>
        </w:rPr>
        <w:tab/>
      </w:r>
      <w:r>
        <w:rPr>
          <w:color w:val="262626"/>
          <w:w w:val="104"/>
          <w:position w:val="5"/>
        </w:rPr>
        <w:t>31,73</w:t>
      </w:r>
      <w:r>
        <w:rPr>
          <w:color w:val="262626"/>
          <w:position w:val="5"/>
        </w:rPr>
        <w:tab/>
      </w:r>
      <w:r>
        <w:rPr>
          <w:color w:val="262626"/>
          <w:w w:val="104"/>
          <w:position w:val="6"/>
        </w:rPr>
        <w:t>31,73</w:t>
      </w:r>
      <w:r>
        <w:rPr>
          <w:color w:val="262626"/>
          <w:position w:val="6"/>
        </w:rPr>
        <w:tab/>
      </w:r>
      <w:r>
        <w:rPr>
          <w:color w:val="262626"/>
          <w:w w:val="103"/>
          <w:position w:val="7"/>
        </w:rPr>
        <w:t>31,73</w:t>
      </w:r>
      <w:r>
        <w:rPr>
          <w:color w:val="262626"/>
          <w:position w:val="7"/>
        </w:rPr>
        <w:tab/>
      </w:r>
      <w:r>
        <w:rPr>
          <w:color w:val="262626"/>
          <w:w w:val="105"/>
          <w:position w:val="8"/>
        </w:rPr>
        <w:t>300,00</w:t>
      </w:r>
    </w:p>
    <w:p w:rsidR="00321DB4" w:rsidRDefault="00E024F8">
      <w:pPr>
        <w:pStyle w:val="Textoindependiente"/>
        <w:tabs>
          <w:tab w:val="left" w:pos="2404"/>
          <w:tab w:val="left" w:pos="3401"/>
          <w:tab w:val="left" w:pos="8688"/>
          <w:tab w:val="left" w:pos="9944"/>
          <w:tab w:val="left" w:pos="11151"/>
          <w:tab w:val="left" w:pos="12354"/>
          <w:tab w:val="left" w:pos="13582"/>
          <w:tab w:val="left" w:pos="14837"/>
        </w:tabs>
        <w:spacing w:before="25"/>
        <w:ind w:left="1316"/>
      </w:pPr>
      <w:r>
        <w:rPr>
          <w:color w:val="262626"/>
          <w:w w:val="104"/>
        </w:rPr>
        <w:t>920</w:t>
      </w:r>
      <w:r>
        <w:rPr>
          <w:color w:val="262626"/>
        </w:rPr>
        <w:tab/>
      </w:r>
      <w:r>
        <w:rPr>
          <w:color w:val="262626"/>
          <w:w w:val="103"/>
        </w:rPr>
        <w:t>22401</w:t>
      </w:r>
      <w:r>
        <w:rPr>
          <w:color w:val="262626"/>
        </w:rPr>
        <w:tab/>
      </w:r>
      <w:r>
        <w:rPr>
          <w:color w:val="262626"/>
          <w:w w:val="105"/>
          <w:position w:val="1"/>
        </w:rPr>
        <w:t>Administración</w:t>
      </w:r>
      <w:r>
        <w:rPr>
          <w:color w:val="262626"/>
          <w:position w:val="1"/>
        </w:rPr>
        <w:t xml:space="preserve"> </w:t>
      </w:r>
      <w:r>
        <w:rPr>
          <w:color w:val="262626"/>
          <w:spacing w:val="-14"/>
          <w:position w:val="1"/>
        </w:rPr>
        <w:t xml:space="preserve"> </w:t>
      </w:r>
      <w:r>
        <w:rPr>
          <w:color w:val="262626"/>
          <w:w w:val="105"/>
          <w:position w:val="1"/>
        </w:rPr>
        <w:t>general</w:t>
      </w:r>
      <w:r>
        <w:rPr>
          <w:color w:val="262626"/>
          <w:position w:val="1"/>
        </w:rPr>
        <w:t xml:space="preserve">    </w:t>
      </w:r>
      <w:r>
        <w:rPr>
          <w:color w:val="262626"/>
          <w:spacing w:val="-20"/>
          <w:position w:val="1"/>
        </w:rPr>
        <w:t xml:space="preserve"> </w:t>
      </w:r>
      <w:r>
        <w:rPr>
          <w:color w:val="262626"/>
          <w:w w:val="104"/>
          <w:position w:val="2"/>
        </w:rPr>
        <w:t>Seguros</w:t>
      </w:r>
      <w:r>
        <w:rPr>
          <w:color w:val="262626"/>
          <w:spacing w:val="19"/>
          <w:position w:val="2"/>
        </w:rPr>
        <w:t xml:space="preserve"> </w:t>
      </w:r>
      <w:r>
        <w:rPr>
          <w:color w:val="262626"/>
          <w:w w:val="105"/>
          <w:position w:val="2"/>
        </w:rPr>
        <w:t>respons.civil</w:t>
      </w:r>
      <w:r>
        <w:rPr>
          <w:color w:val="262626"/>
          <w:position w:val="2"/>
        </w:rPr>
        <w:tab/>
      </w:r>
      <w:r>
        <w:rPr>
          <w:color w:val="262626"/>
          <w:spacing w:val="7"/>
          <w:w w:val="99"/>
          <w:position w:val="3"/>
        </w:rPr>
        <w:t>9</w:t>
      </w:r>
      <w:r>
        <w:rPr>
          <w:color w:val="4B4B4B"/>
          <w:spacing w:val="-28"/>
          <w:w w:val="157"/>
          <w:position w:val="3"/>
        </w:rPr>
        <w:t>.</w:t>
      </w:r>
      <w:r>
        <w:rPr>
          <w:color w:val="262626"/>
          <w:w w:val="106"/>
          <w:position w:val="3"/>
        </w:rPr>
        <w:t>500,00</w:t>
      </w:r>
      <w:r>
        <w:rPr>
          <w:color w:val="262626"/>
          <w:position w:val="3"/>
        </w:rPr>
        <w:tab/>
      </w:r>
      <w:r>
        <w:rPr>
          <w:color w:val="262626"/>
          <w:w w:val="105"/>
          <w:position w:val="3"/>
        </w:rPr>
        <w:t>9.500,0</w:t>
      </w:r>
      <w:r>
        <w:rPr>
          <w:color w:val="262626"/>
          <w:spacing w:val="18"/>
          <w:w w:val="105"/>
          <w:position w:val="3"/>
        </w:rPr>
        <w:t>0</w:t>
      </w:r>
      <w:r>
        <w:rPr>
          <w:color w:val="B5B5B5"/>
          <w:w w:val="33"/>
          <w:position w:val="3"/>
        </w:rPr>
        <w:t>1</w:t>
      </w:r>
      <w:r>
        <w:rPr>
          <w:color w:val="B5B5B5"/>
          <w:position w:val="3"/>
        </w:rPr>
        <w:tab/>
      </w:r>
      <w:r>
        <w:rPr>
          <w:color w:val="262626"/>
          <w:w w:val="105"/>
          <w:position w:val="5"/>
        </w:rPr>
        <w:t>4.521,21</w:t>
      </w:r>
      <w:r>
        <w:rPr>
          <w:color w:val="262626"/>
          <w:position w:val="5"/>
        </w:rPr>
        <w:tab/>
      </w:r>
      <w:r>
        <w:rPr>
          <w:color w:val="262626"/>
          <w:spacing w:val="10"/>
          <w:w w:val="107"/>
          <w:position w:val="6"/>
        </w:rPr>
        <w:t>4</w:t>
      </w:r>
      <w:r>
        <w:rPr>
          <w:color w:val="4B4B4B"/>
          <w:spacing w:val="-14"/>
          <w:w w:val="125"/>
          <w:position w:val="6"/>
        </w:rPr>
        <w:t>.</w:t>
      </w:r>
      <w:r>
        <w:rPr>
          <w:color w:val="262626"/>
          <w:w w:val="104"/>
          <w:position w:val="6"/>
        </w:rPr>
        <w:t>521.21</w:t>
      </w:r>
      <w:r>
        <w:rPr>
          <w:color w:val="262626"/>
          <w:position w:val="6"/>
        </w:rPr>
        <w:tab/>
      </w:r>
      <w:r>
        <w:rPr>
          <w:color w:val="262626"/>
          <w:w w:val="104"/>
          <w:position w:val="6"/>
        </w:rPr>
        <w:t>4.521,21</w:t>
      </w:r>
      <w:r>
        <w:rPr>
          <w:color w:val="262626"/>
          <w:position w:val="6"/>
        </w:rPr>
        <w:tab/>
      </w:r>
      <w:r>
        <w:rPr>
          <w:color w:val="262626"/>
          <w:w w:val="105"/>
          <w:position w:val="7"/>
        </w:rPr>
        <w:t>9.500,00</w:t>
      </w:r>
    </w:p>
    <w:p w:rsidR="00321DB4" w:rsidRDefault="00E024F8">
      <w:pPr>
        <w:pStyle w:val="Textoindependiente"/>
        <w:tabs>
          <w:tab w:val="left" w:pos="2404"/>
          <w:tab w:val="left" w:pos="3401"/>
          <w:tab w:val="left" w:pos="8606"/>
          <w:tab w:val="left" w:pos="9862"/>
          <w:tab w:val="left" w:pos="11075"/>
          <w:tab w:val="left" w:pos="12278"/>
          <w:tab w:val="left" w:pos="13505"/>
          <w:tab w:val="left" w:pos="14761"/>
        </w:tabs>
        <w:spacing w:before="20"/>
        <w:ind w:left="1316"/>
      </w:pPr>
      <w:r>
        <w:rPr>
          <w:color w:val="262626"/>
        </w:rPr>
        <w:t>920</w:t>
      </w:r>
      <w:r>
        <w:rPr>
          <w:color w:val="262626"/>
        </w:rPr>
        <w:tab/>
        <w:t>22402</w:t>
      </w:r>
      <w:r>
        <w:rPr>
          <w:color w:val="262626"/>
        </w:rPr>
        <w:tab/>
      </w:r>
      <w:r>
        <w:rPr>
          <w:color w:val="262626"/>
          <w:w w:val="105"/>
          <w:position w:val="1"/>
        </w:rPr>
        <w:t xml:space="preserve">Administración  general     </w:t>
      </w:r>
      <w:r>
        <w:rPr>
          <w:color w:val="262626"/>
          <w:w w:val="105"/>
          <w:position w:val="2"/>
        </w:rPr>
        <w:t>Seguro</w:t>
      </w:r>
      <w:r>
        <w:rPr>
          <w:color w:val="262626"/>
          <w:spacing w:val="-22"/>
          <w:w w:val="105"/>
          <w:position w:val="2"/>
        </w:rPr>
        <w:t xml:space="preserve"> </w:t>
      </w:r>
      <w:r>
        <w:rPr>
          <w:color w:val="262626"/>
          <w:w w:val="105"/>
          <w:position w:val="2"/>
        </w:rPr>
        <w:t>de</w:t>
      </w:r>
      <w:r>
        <w:rPr>
          <w:color w:val="262626"/>
          <w:spacing w:val="6"/>
          <w:w w:val="105"/>
          <w:position w:val="2"/>
        </w:rPr>
        <w:t xml:space="preserve"> </w:t>
      </w:r>
      <w:r>
        <w:rPr>
          <w:color w:val="262626"/>
          <w:w w:val="105"/>
          <w:position w:val="2"/>
        </w:rPr>
        <w:t>edificios</w:t>
      </w:r>
      <w:r>
        <w:rPr>
          <w:color w:val="262626"/>
          <w:w w:val="105"/>
          <w:position w:val="2"/>
        </w:rPr>
        <w:tab/>
      </w:r>
      <w:r>
        <w:rPr>
          <w:color w:val="262626"/>
          <w:position w:val="4"/>
        </w:rPr>
        <w:t>14.500,00</w:t>
      </w:r>
      <w:r>
        <w:rPr>
          <w:color w:val="262626"/>
          <w:position w:val="4"/>
        </w:rPr>
        <w:tab/>
      </w:r>
      <w:r>
        <w:rPr>
          <w:color w:val="262626"/>
          <w:spacing w:val="-2"/>
          <w:w w:val="105"/>
          <w:position w:val="5"/>
        </w:rPr>
        <w:t>14</w:t>
      </w:r>
      <w:r>
        <w:rPr>
          <w:color w:val="4B4B4B"/>
          <w:spacing w:val="-2"/>
          <w:w w:val="105"/>
          <w:position w:val="5"/>
        </w:rPr>
        <w:t>.</w:t>
      </w:r>
      <w:r>
        <w:rPr>
          <w:color w:val="262626"/>
          <w:spacing w:val="-2"/>
          <w:w w:val="105"/>
          <w:position w:val="5"/>
        </w:rPr>
        <w:t>500,00</w:t>
      </w:r>
      <w:r>
        <w:rPr>
          <w:color w:val="262626"/>
          <w:spacing w:val="-2"/>
          <w:w w:val="105"/>
          <w:position w:val="5"/>
        </w:rPr>
        <w:tab/>
      </w:r>
      <w:r>
        <w:rPr>
          <w:color w:val="262626"/>
          <w:w w:val="105"/>
          <w:position w:val="5"/>
        </w:rPr>
        <w:t>13.914,54</w:t>
      </w:r>
      <w:r>
        <w:rPr>
          <w:color w:val="262626"/>
          <w:w w:val="105"/>
          <w:position w:val="5"/>
        </w:rPr>
        <w:tab/>
      </w:r>
      <w:r>
        <w:rPr>
          <w:color w:val="262626"/>
          <w:spacing w:val="-1"/>
          <w:w w:val="105"/>
          <w:position w:val="6"/>
        </w:rPr>
        <w:t>13.914</w:t>
      </w:r>
      <w:r>
        <w:rPr>
          <w:color w:val="4B4B4B"/>
          <w:spacing w:val="-1"/>
          <w:w w:val="105"/>
          <w:position w:val="6"/>
        </w:rPr>
        <w:t>,</w:t>
      </w:r>
      <w:r>
        <w:rPr>
          <w:color w:val="262626"/>
          <w:spacing w:val="-1"/>
          <w:w w:val="105"/>
          <w:position w:val="6"/>
        </w:rPr>
        <w:t>54</w:t>
      </w:r>
      <w:r>
        <w:rPr>
          <w:color w:val="262626"/>
          <w:spacing w:val="-1"/>
          <w:w w:val="105"/>
          <w:position w:val="6"/>
        </w:rPr>
        <w:tab/>
      </w:r>
      <w:r>
        <w:rPr>
          <w:color w:val="262626"/>
          <w:w w:val="105"/>
          <w:position w:val="7"/>
        </w:rPr>
        <w:t>13.914,54</w:t>
      </w:r>
      <w:r>
        <w:rPr>
          <w:color w:val="262626"/>
          <w:w w:val="105"/>
          <w:position w:val="7"/>
        </w:rPr>
        <w:tab/>
      </w:r>
      <w:r>
        <w:rPr>
          <w:color w:val="262626"/>
          <w:spacing w:val="-1"/>
          <w:w w:val="105"/>
          <w:position w:val="8"/>
        </w:rPr>
        <w:t>14.500</w:t>
      </w:r>
      <w:r>
        <w:rPr>
          <w:color w:val="4B4B4B"/>
          <w:spacing w:val="-1"/>
          <w:w w:val="105"/>
          <w:position w:val="8"/>
        </w:rPr>
        <w:t>,</w:t>
      </w:r>
      <w:r>
        <w:rPr>
          <w:color w:val="262626"/>
          <w:spacing w:val="-1"/>
          <w:w w:val="105"/>
          <w:position w:val="8"/>
        </w:rPr>
        <w:t>00</w:t>
      </w:r>
    </w:p>
    <w:p w:rsidR="00321DB4" w:rsidRDefault="00E024F8">
      <w:pPr>
        <w:pStyle w:val="Textoindependiente"/>
        <w:tabs>
          <w:tab w:val="left" w:pos="2404"/>
          <w:tab w:val="left" w:pos="3401"/>
          <w:tab w:val="left" w:pos="8688"/>
          <w:tab w:val="left" w:pos="9944"/>
          <w:tab w:val="left" w:pos="11156"/>
          <w:tab w:val="left" w:pos="12359"/>
          <w:tab w:val="left" w:pos="13586"/>
          <w:tab w:val="left" w:pos="14837"/>
        </w:tabs>
        <w:spacing w:before="26"/>
        <w:ind w:left="1316"/>
      </w:pPr>
      <w:r>
        <w:rPr>
          <w:color w:val="262626"/>
          <w:w w:val="104"/>
          <w:position w:val="-2"/>
        </w:rPr>
        <w:t>920</w:t>
      </w:r>
      <w:r>
        <w:rPr>
          <w:color w:val="262626"/>
          <w:position w:val="-2"/>
        </w:rPr>
        <w:tab/>
      </w:r>
      <w:r>
        <w:rPr>
          <w:color w:val="262626"/>
          <w:w w:val="103"/>
          <w:position w:val="-1"/>
        </w:rPr>
        <w:t>22403</w:t>
      </w:r>
      <w:r>
        <w:rPr>
          <w:color w:val="262626"/>
          <w:position w:val="-1"/>
        </w:rPr>
        <w:tab/>
      </w:r>
      <w:r>
        <w:rPr>
          <w:color w:val="262626"/>
          <w:w w:val="105"/>
        </w:rPr>
        <w:t>Administración</w:t>
      </w:r>
      <w:r>
        <w:rPr>
          <w:color w:val="262626"/>
        </w:rPr>
        <w:t xml:space="preserve"> </w:t>
      </w:r>
      <w:r>
        <w:rPr>
          <w:color w:val="262626"/>
          <w:spacing w:val="-14"/>
        </w:rPr>
        <w:t xml:space="preserve"> </w:t>
      </w:r>
      <w:r>
        <w:rPr>
          <w:color w:val="262626"/>
          <w:w w:val="105"/>
        </w:rPr>
        <w:t>general</w:t>
      </w:r>
      <w:r>
        <w:rPr>
          <w:color w:val="262626"/>
        </w:rPr>
        <w:t xml:space="preserve">    </w:t>
      </w:r>
      <w:r>
        <w:rPr>
          <w:color w:val="262626"/>
          <w:spacing w:val="-20"/>
        </w:rPr>
        <w:t xml:space="preserve"> </w:t>
      </w:r>
      <w:r>
        <w:rPr>
          <w:color w:val="262626"/>
          <w:w w:val="104"/>
        </w:rPr>
        <w:t>Seguro</w:t>
      </w:r>
      <w:r>
        <w:rPr>
          <w:color w:val="262626"/>
          <w:spacing w:val="11"/>
        </w:rPr>
        <w:t xml:space="preserve"> </w:t>
      </w:r>
      <w:r>
        <w:rPr>
          <w:color w:val="262626"/>
          <w:w w:val="105"/>
        </w:rPr>
        <w:t>de</w:t>
      </w:r>
      <w:r>
        <w:rPr>
          <w:color w:val="262626"/>
          <w:spacing w:val="2"/>
        </w:rPr>
        <w:t xml:space="preserve"> </w:t>
      </w:r>
      <w:r>
        <w:rPr>
          <w:color w:val="262626"/>
          <w:w w:val="104"/>
        </w:rPr>
        <w:t>vehículos</w:t>
      </w:r>
      <w:r>
        <w:rPr>
          <w:color w:val="262626"/>
        </w:rPr>
        <w:tab/>
      </w:r>
      <w:r>
        <w:rPr>
          <w:color w:val="262626"/>
          <w:w w:val="105"/>
          <w:position w:val="1"/>
        </w:rPr>
        <w:t>7.000,00</w:t>
      </w:r>
      <w:r>
        <w:rPr>
          <w:color w:val="262626"/>
          <w:position w:val="1"/>
        </w:rPr>
        <w:tab/>
      </w:r>
      <w:r>
        <w:rPr>
          <w:color w:val="262626"/>
          <w:w w:val="105"/>
        </w:rPr>
        <w:t>7.000,0</w:t>
      </w:r>
      <w:r>
        <w:rPr>
          <w:color w:val="262626"/>
          <w:spacing w:val="18"/>
          <w:w w:val="105"/>
        </w:rPr>
        <w:t>0</w:t>
      </w:r>
      <w:r>
        <w:rPr>
          <w:color w:val="C6C6C6"/>
          <w:w w:val="45"/>
        </w:rPr>
        <w:t>1</w:t>
      </w:r>
      <w:r>
        <w:rPr>
          <w:color w:val="C6C6C6"/>
        </w:rPr>
        <w:tab/>
      </w:r>
      <w:r>
        <w:rPr>
          <w:color w:val="262626"/>
          <w:w w:val="105"/>
          <w:position w:val="3"/>
        </w:rPr>
        <w:t>5.577,67</w:t>
      </w:r>
      <w:r>
        <w:rPr>
          <w:color w:val="262626"/>
          <w:position w:val="3"/>
        </w:rPr>
        <w:tab/>
      </w:r>
      <w:r>
        <w:rPr>
          <w:color w:val="262626"/>
          <w:w w:val="105"/>
          <w:position w:val="4"/>
        </w:rPr>
        <w:t>5.577,67</w:t>
      </w:r>
      <w:r>
        <w:rPr>
          <w:color w:val="262626"/>
          <w:position w:val="4"/>
        </w:rPr>
        <w:tab/>
      </w:r>
      <w:r>
        <w:rPr>
          <w:color w:val="262626"/>
          <w:w w:val="105"/>
          <w:position w:val="4"/>
        </w:rPr>
        <w:t>5.577,67</w:t>
      </w:r>
      <w:r>
        <w:rPr>
          <w:color w:val="262626"/>
          <w:position w:val="4"/>
        </w:rPr>
        <w:tab/>
      </w:r>
      <w:r>
        <w:rPr>
          <w:color w:val="262626"/>
          <w:w w:val="105"/>
          <w:position w:val="5"/>
        </w:rPr>
        <w:t>7.000,00</w:t>
      </w:r>
    </w:p>
    <w:p w:rsidR="00321DB4" w:rsidRDefault="00E024F8">
      <w:pPr>
        <w:pStyle w:val="Textoindependiente"/>
        <w:tabs>
          <w:tab w:val="left" w:pos="2404"/>
          <w:tab w:val="left" w:pos="3401"/>
          <w:tab w:val="left" w:pos="8817"/>
          <w:tab w:val="left" w:pos="10083"/>
          <w:tab w:val="left" w:pos="11286"/>
          <w:tab w:val="left" w:pos="12489"/>
          <w:tab w:val="left" w:pos="13716"/>
          <w:tab w:val="left" w:pos="14972"/>
        </w:tabs>
        <w:spacing w:before="10"/>
        <w:ind w:left="1316"/>
      </w:pPr>
      <w:r>
        <w:rPr>
          <w:color w:val="262626"/>
          <w:position w:val="-1"/>
        </w:rPr>
        <w:t>920</w:t>
      </w:r>
      <w:r>
        <w:rPr>
          <w:color w:val="262626"/>
          <w:position w:val="-1"/>
        </w:rPr>
        <w:tab/>
        <w:t>22500</w:t>
      </w:r>
      <w:r>
        <w:rPr>
          <w:color w:val="262626"/>
          <w:position w:val="-1"/>
        </w:rPr>
        <w:tab/>
      </w:r>
      <w:r>
        <w:rPr>
          <w:color w:val="262626"/>
        </w:rPr>
        <w:t xml:space="preserve">Administración   general     </w:t>
      </w:r>
      <w:r>
        <w:rPr>
          <w:color w:val="262626"/>
          <w:spacing w:val="20"/>
        </w:rPr>
        <w:t xml:space="preserve"> </w:t>
      </w:r>
      <w:r>
        <w:rPr>
          <w:color w:val="262626"/>
        </w:rPr>
        <w:t>Tributos</w:t>
      </w:r>
      <w:r>
        <w:rPr>
          <w:color w:val="262626"/>
          <w:spacing w:val="31"/>
        </w:rPr>
        <w:t xml:space="preserve"> </w:t>
      </w:r>
      <w:r>
        <w:rPr>
          <w:color w:val="262626"/>
        </w:rPr>
        <w:t>estatales.</w:t>
      </w:r>
      <w:r>
        <w:rPr>
          <w:color w:val="262626"/>
        </w:rPr>
        <w:tab/>
      </w:r>
      <w:r>
        <w:rPr>
          <w:color w:val="262626"/>
          <w:position w:val="2"/>
        </w:rPr>
        <w:t>500,00</w:t>
      </w:r>
      <w:r>
        <w:rPr>
          <w:color w:val="262626"/>
          <w:position w:val="2"/>
        </w:rPr>
        <w:tab/>
        <w:t>500,00</w:t>
      </w:r>
      <w:r>
        <w:rPr>
          <w:color w:val="262626"/>
          <w:position w:val="2"/>
        </w:rPr>
        <w:tab/>
      </w:r>
      <w:r>
        <w:rPr>
          <w:color w:val="262626"/>
          <w:position w:val="3"/>
        </w:rPr>
        <w:t>432,09</w:t>
      </w:r>
      <w:r>
        <w:rPr>
          <w:color w:val="262626"/>
          <w:position w:val="3"/>
        </w:rPr>
        <w:tab/>
      </w:r>
      <w:r>
        <w:rPr>
          <w:color w:val="262626"/>
          <w:position w:val="4"/>
        </w:rPr>
        <w:t>432,09</w:t>
      </w:r>
      <w:r>
        <w:rPr>
          <w:color w:val="262626"/>
          <w:position w:val="4"/>
        </w:rPr>
        <w:tab/>
      </w:r>
      <w:r>
        <w:rPr>
          <w:color w:val="262626"/>
          <w:position w:val="1"/>
        </w:rPr>
        <w:t>432,09</w:t>
      </w:r>
      <w:r>
        <w:rPr>
          <w:color w:val="262626"/>
          <w:spacing w:val="-7"/>
          <w:position w:val="1"/>
        </w:rPr>
        <w:t xml:space="preserve"> </w:t>
      </w:r>
      <w:r>
        <w:rPr>
          <w:color w:val="C6C6C6"/>
          <w:w w:val="85"/>
          <w:position w:val="1"/>
        </w:rPr>
        <w:t>1</w:t>
      </w:r>
      <w:r>
        <w:rPr>
          <w:color w:val="C6C6C6"/>
          <w:w w:val="85"/>
          <w:position w:val="1"/>
        </w:rPr>
        <w:tab/>
      </w:r>
      <w:r>
        <w:rPr>
          <w:color w:val="262626"/>
          <w:position w:val="6"/>
        </w:rPr>
        <w:t>500,00</w:t>
      </w:r>
    </w:p>
    <w:p w:rsidR="00321DB4" w:rsidRDefault="00E024F8">
      <w:pPr>
        <w:pStyle w:val="Textoindependiente"/>
        <w:tabs>
          <w:tab w:val="left" w:pos="2404"/>
          <w:tab w:val="left" w:pos="3401"/>
          <w:tab w:val="left" w:pos="8688"/>
          <w:tab w:val="left" w:pos="9948"/>
          <w:tab w:val="left" w:pos="11156"/>
          <w:tab w:val="left" w:pos="12354"/>
          <w:tab w:val="left" w:pos="13586"/>
          <w:tab w:val="left" w:pos="14842"/>
        </w:tabs>
        <w:spacing w:before="21"/>
        <w:ind w:left="1321"/>
      </w:pPr>
      <w:r>
        <w:rPr>
          <w:color w:val="262626"/>
          <w:position w:val="-4"/>
        </w:rPr>
        <w:t>920</w:t>
      </w:r>
      <w:r>
        <w:rPr>
          <w:color w:val="262626"/>
          <w:position w:val="-4"/>
        </w:rPr>
        <w:tab/>
      </w:r>
      <w:r>
        <w:rPr>
          <w:color w:val="262626"/>
          <w:position w:val="-3"/>
        </w:rPr>
        <w:t>22501</w:t>
      </w:r>
      <w:r>
        <w:rPr>
          <w:color w:val="262626"/>
          <w:position w:val="-3"/>
        </w:rPr>
        <w:tab/>
      </w:r>
      <w:r>
        <w:rPr>
          <w:color w:val="262626"/>
          <w:w w:val="105"/>
          <w:position w:val="-3"/>
        </w:rPr>
        <w:t xml:space="preserve">Administración general   </w:t>
      </w:r>
      <w:r>
        <w:rPr>
          <w:color w:val="262626"/>
          <w:w w:val="105"/>
          <w:position w:val="-2"/>
        </w:rPr>
        <w:t>Tributos de</w:t>
      </w:r>
      <w:r>
        <w:rPr>
          <w:color w:val="262626"/>
          <w:spacing w:val="14"/>
          <w:w w:val="105"/>
          <w:position w:val="-2"/>
        </w:rPr>
        <w:t xml:space="preserve"> </w:t>
      </w:r>
      <w:r>
        <w:rPr>
          <w:color w:val="262626"/>
          <w:w w:val="105"/>
          <w:position w:val="-2"/>
        </w:rPr>
        <w:t>las</w:t>
      </w:r>
      <w:r>
        <w:rPr>
          <w:color w:val="262626"/>
          <w:spacing w:val="-6"/>
          <w:w w:val="105"/>
          <w:position w:val="-2"/>
        </w:rPr>
        <w:t xml:space="preserve"> </w:t>
      </w:r>
      <w:r>
        <w:rPr>
          <w:color w:val="262626"/>
          <w:w w:val="105"/>
          <w:position w:val="-2"/>
          <w:sz w:val="21"/>
        </w:rPr>
        <w:t>ce.AA.</w:t>
      </w:r>
      <w:r>
        <w:rPr>
          <w:color w:val="262626"/>
          <w:w w:val="105"/>
          <w:position w:val="-2"/>
          <w:sz w:val="21"/>
        </w:rPr>
        <w:tab/>
      </w:r>
      <w:r>
        <w:rPr>
          <w:color w:val="262626"/>
          <w:w w:val="105"/>
        </w:rPr>
        <w:t>5.000,00</w:t>
      </w:r>
      <w:r>
        <w:rPr>
          <w:color w:val="262626"/>
          <w:w w:val="105"/>
        </w:rPr>
        <w:tab/>
      </w:r>
      <w:r>
        <w:rPr>
          <w:color w:val="262626"/>
          <w:spacing w:val="-1"/>
          <w:w w:val="105"/>
        </w:rPr>
        <w:t>5</w:t>
      </w:r>
      <w:r>
        <w:rPr>
          <w:color w:val="4B4B4B"/>
          <w:spacing w:val="-1"/>
          <w:w w:val="105"/>
        </w:rPr>
        <w:t>.</w:t>
      </w:r>
      <w:r>
        <w:rPr>
          <w:color w:val="262626"/>
          <w:spacing w:val="-1"/>
          <w:w w:val="105"/>
        </w:rPr>
        <w:t>000</w:t>
      </w:r>
      <w:r>
        <w:rPr>
          <w:color w:val="4B4B4B"/>
          <w:spacing w:val="-1"/>
          <w:w w:val="105"/>
        </w:rPr>
        <w:t>,</w:t>
      </w:r>
      <w:r>
        <w:rPr>
          <w:color w:val="262626"/>
          <w:spacing w:val="-1"/>
          <w:w w:val="105"/>
        </w:rPr>
        <w:t>00</w:t>
      </w:r>
      <w:r>
        <w:rPr>
          <w:color w:val="262626"/>
          <w:spacing w:val="-1"/>
          <w:w w:val="105"/>
        </w:rPr>
        <w:tab/>
        <w:t>4</w:t>
      </w:r>
      <w:r>
        <w:rPr>
          <w:color w:val="4B4B4B"/>
          <w:spacing w:val="-1"/>
          <w:w w:val="105"/>
        </w:rPr>
        <w:t>.</w:t>
      </w:r>
      <w:r>
        <w:rPr>
          <w:color w:val="262626"/>
          <w:spacing w:val="-1"/>
          <w:w w:val="105"/>
        </w:rPr>
        <w:t>026,30</w:t>
      </w:r>
      <w:r>
        <w:rPr>
          <w:color w:val="262626"/>
          <w:spacing w:val="-1"/>
          <w:w w:val="105"/>
        </w:rPr>
        <w:tab/>
      </w:r>
      <w:r>
        <w:rPr>
          <w:color w:val="262626"/>
          <w:w w:val="105"/>
          <w:position w:val="1"/>
        </w:rPr>
        <w:t>4.026</w:t>
      </w:r>
      <w:r>
        <w:rPr>
          <w:color w:val="262626"/>
          <w:spacing w:val="-18"/>
          <w:w w:val="105"/>
          <w:position w:val="1"/>
        </w:rPr>
        <w:t xml:space="preserve"> </w:t>
      </w:r>
      <w:r>
        <w:rPr>
          <w:color w:val="4B4B4B"/>
          <w:spacing w:val="-4"/>
          <w:w w:val="105"/>
          <w:position w:val="1"/>
        </w:rPr>
        <w:t>,</w:t>
      </w:r>
      <w:r>
        <w:rPr>
          <w:color w:val="262626"/>
          <w:spacing w:val="-4"/>
          <w:w w:val="105"/>
          <w:position w:val="1"/>
        </w:rPr>
        <w:t>30</w:t>
      </w:r>
      <w:r>
        <w:rPr>
          <w:color w:val="262626"/>
          <w:spacing w:val="-4"/>
          <w:w w:val="105"/>
          <w:position w:val="1"/>
        </w:rPr>
        <w:tab/>
      </w:r>
      <w:r>
        <w:rPr>
          <w:color w:val="262626"/>
          <w:position w:val="2"/>
        </w:rPr>
        <w:t>4.026,30</w:t>
      </w:r>
      <w:r>
        <w:rPr>
          <w:color w:val="262626"/>
          <w:position w:val="2"/>
        </w:rPr>
        <w:tab/>
      </w:r>
      <w:r>
        <w:rPr>
          <w:color w:val="262626"/>
          <w:w w:val="105"/>
          <w:position w:val="3"/>
        </w:rPr>
        <w:t>5.000,00</w:t>
      </w:r>
    </w:p>
    <w:p w:rsidR="00321DB4" w:rsidRDefault="00E024F8">
      <w:pPr>
        <w:pStyle w:val="Textoindependiente"/>
        <w:tabs>
          <w:tab w:val="left" w:pos="2409"/>
          <w:tab w:val="left" w:pos="3406"/>
          <w:tab w:val="left" w:pos="8688"/>
          <w:tab w:val="left" w:pos="9944"/>
          <w:tab w:val="left" w:pos="11171"/>
          <w:tab w:val="left" w:pos="12369"/>
          <w:tab w:val="left" w:pos="13601"/>
          <w:tab w:val="left" w:pos="14842"/>
        </w:tabs>
        <w:spacing w:before="23"/>
        <w:ind w:left="1321"/>
      </w:pPr>
      <w:r>
        <w:rPr>
          <w:color w:val="262626"/>
        </w:rPr>
        <w:t>920</w:t>
      </w:r>
      <w:r>
        <w:rPr>
          <w:color w:val="262626"/>
        </w:rPr>
        <w:tab/>
      </w:r>
      <w:r>
        <w:rPr>
          <w:color w:val="262626"/>
          <w:position w:val="1"/>
        </w:rPr>
        <w:t>22502</w:t>
      </w:r>
      <w:r>
        <w:rPr>
          <w:color w:val="262626"/>
          <w:position w:val="1"/>
        </w:rPr>
        <w:tab/>
      </w:r>
      <w:r>
        <w:rPr>
          <w:color w:val="262626"/>
          <w:w w:val="105"/>
          <w:position w:val="1"/>
        </w:rPr>
        <w:t xml:space="preserve">Administración general     </w:t>
      </w:r>
      <w:r>
        <w:rPr>
          <w:color w:val="262626"/>
          <w:w w:val="105"/>
          <w:position w:val="2"/>
        </w:rPr>
        <w:t>Tributos  de</w:t>
      </w:r>
      <w:r>
        <w:rPr>
          <w:color w:val="262626"/>
          <w:spacing w:val="14"/>
          <w:w w:val="105"/>
          <w:position w:val="2"/>
        </w:rPr>
        <w:t xml:space="preserve"> </w:t>
      </w:r>
      <w:r>
        <w:rPr>
          <w:color w:val="262626"/>
          <w:spacing w:val="-5"/>
          <w:w w:val="105"/>
          <w:position w:val="2"/>
        </w:rPr>
        <w:t>las</w:t>
      </w:r>
      <w:r>
        <w:rPr>
          <w:color w:val="262626"/>
          <w:spacing w:val="27"/>
          <w:w w:val="105"/>
          <w:position w:val="2"/>
        </w:rPr>
        <w:t xml:space="preserve"> </w:t>
      </w:r>
      <w:r>
        <w:rPr>
          <w:color w:val="262626"/>
          <w:spacing w:val="-4"/>
          <w:w w:val="105"/>
          <w:position w:val="2"/>
        </w:rPr>
        <w:t>EE</w:t>
      </w:r>
      <w:r>
        <w:rPr>
          <w:color w:val="898989"/>
          <w:spacing w:val="-4"/>
          <w:w w:val="105"/>
          <w:position w:val="2"/>
        </w:rPr>
        <w:t>.</w:t>
      </w:r>
      <w:r>
        <w:rPr>
          <w:color w:val="262626"/>
          <w:spacing w:val="-4"/>
          <w:w w:val="105"/>
          <w:position w:val="2"/>
        </w:rPr>
        <w:t>LL.</w:t>
      </w:r>
      <w:r>
        <w:rPr>
          <w:color w:val="262626"/>
          <w:spacing w:val="-4"/>
          <w:w w:val="105"/>
          <w:position w:val="2"/>
        </w:rPr>
        <w:tab/>
      </w:r>
      <w:r>
        <w:rPr>
          <w:color w:val="262626"/>
          <w:w w:val="105"/>
          <w:position w:val="4"/>
        </w:rPr>
        <w:t>2.000,00</w:t>
      </w:r>
      <w:r>
        <w:rPr>
          <w:color w:val="262626"/>
          <w:w w:val="105"/>
          <w:position w:val="4"/>
        </w:rPr>
        <w:tab/>
      </w:r>
      <w:r>
        <w:rPr>
          <w:color w:val="262626"/>
          <w:spacing w:val="1"/>
          <w:w w:val="105"/>
          <w:position w:val="5"/>
        </w:rPr>
        <w:t>2</w:t>
      </w:r>
      <w:r>
        <w:rPr>
          <w:color w:val="4B4B4B"/>
          <w:spacing w:val="1"/>
          <w:w w:val="105"/>
          <w:position w:val="5"/>
        </w:rPr>
        <w:t>.</w:t>
      </w:r>
      <w:r>
        <w:rPr>
          <w:color w:val="262626"/>
          <w:spacing w:val="1"/>
          <w:w w:val="105"/>
          <w:position w:val="5"/>
        </w:rPr>
        <w:t>000</w:t>
      </w:r>
      <w:r>
        <w:rPr>
          <w:color w:val="4B4B4B"/>
          <w:spacing w:val="1"/>
          <w:w w:val="105"/>
          <w:position w:val="5"/>
        </w:rPr>
        <w:t>,</w:t>
      </w:r>
      <w:r>
        <w:rPr>
          <w:color w:val="262626"/>
          <w:spacing w:val="1"/>
          <w:w w:val="105"/>
          <w:position w:val="5"/>
        </w:rPr>
        <w:t>00</w:t>
      </w:r>
      <w:r>
        <w:rPr>
          <w:color w:val="262626"/>
          <w:spacing w:val="1"/>
          <w:w w:val="105"/>
          <w:position w:val="5"/>
        </w:rPr>
        <w:tab/>
      </w:r>
      <w:r>
        <w:rPr>
          <w:color w:val="262626"/>
          <w:spacing w:val="-1"/>
          <w:w w:val="105"/>
          <w:position w:val="6"/>
        </w:rPr>
        <w:t>1</w:t>
      </w:r>
      <w:r>
        <w:rPr>
          <w:color w:val="4B4B4B"/>
          <w:spacing w:val="-1"/>
          <w:w w:val="105"/>
          <w:position w:val="6"/>
        </w:rPr>
        <w:t>.</w:t>
      </w:r>
      <w:r>
        <w:rPr>
          <w:color w:val="262626"/>
          <w:spacing w:val="-1"/>
          <w:w w:val="105"/>
          <w:position w:val="6"/>
        </w:rPr>
        <w:t>130,90</w:t>
      </w:r>
      <w:r>
        <w:rPr>
          <w:color w:val="262626"/>
          <w:spacing w:val="-1"/>
          <w:w w:val="105"/>
          <w:position w:val="6"/>
        </w:rPr>
        <w:tab/>
      </w:r>
      <w:r>
        <w:rPr>
          <w:color w:val="262626"/>
          <w:w w:val="105"/>
          <w:position w:val="7"/>
        </w:rPr>
        <w:t>1.130</w:t>
      </w:r>
      <w:r>
        <w:rPr>
          <w:color w:val="4B4B4B"/>
          <w:w w:val="105"/>
          <w:position w:val="7"/>
        </w:rPr>
        <w:t>,</w:t>
      </w:r>
      <w:r>
        <w:rPr>
          <w:color w:val="262626"/>
          <w:w w:val="105"/>
          <w:position w:val="7"/>
        </w:rPr>
        <w:t>90</w:t>
      </w:r>
      <w:r>
        <w:rPr>
          <w:color w:val="262626"/>
          <w:w w:val="105"/>
          <w:position w:val="7"/>
        </w:rPr>
        <w:tab/>
      </w:r>
      <w:r>
        <w:rPr>
          <w:color w:val="262626"/>
          <w:position w:val="7"/>
        </w:rPr>
        <w:t>1.130,90</w:t>
      </w:r>
      <w:r>
        <w:rPr>
          <w:color w:val="262626"/>
          <w:position w:val="7"/>
        </w:rPr>
        <w:tab/>
      </w:r>
      <w:r>
        <w:rPr>
          <w:color w:val="262626"/>
          <w:w w:val="105"/>
          <w:position w:val="8"/>
        </w:rPr>
        <w:t>2</w:t>
      </w:r>
      <w:r>
        <w:rPr>
          <w:color w:val="4B4B4B"/>
          <w:w w:val="105"/>
          <w:position w:val="8"/>
        </w:rPr>
        <w:t>.</w:t>
      </w:r>
      <w:r>
        <w:rPr>
          <w:color w:val="262626"/>
          <w:w w:val="105"/>
          <w:position w:val="8"/>
        </w:rPr>
        <w:t>000</w:t>
      </w:r>
      <w:r>
        <w:rPr>
          <w:color w:val="4B4B4B"/>
          <w:w w:val="105"/>
          <w:position w:val="8"/>
        </w:rPr>
        <w:t>,</w:t>
      </w:r>
      <w:r>
        <w:rPr>
          <w:color w:val="262626"/>
          <w:w w:val="105"/>
          <w:position w:val="8"/>
        </w:rPr>
        <w:t>00</w:t>
      </w:r>
    </w:p>
    <w:p w:rsidR="00321DB4" w:rsidRDefault="00E024F8">
      <w:pPr>
        <w:pStyle w:val="Textoindependiente"/>
        <w:tabs>
          <w:tab w:val="left" w:pos="2404"/>
          <w:tab w:val="left" w:pos="3406"/>
          <w:tab w:val="left" w:pos="8822"/>
          <w:tab w:val="left" w:pos="10083"/>
          <w:tab w:val="left" w:pos="11305"/>
          <w:tab w:val="left" w:pos="12503"/>
          <w:tab w:val="left" w:pos="13735"/>
          <w:tab w:val="left" w:pos="14976"/>
        </w:tabs>
        <w:spacing w:before="20"/>
        <w:ind w:left="1321"/>
      </w:pPr>
      <w:r>
        <w:rPr>
          <w:color w:val="262626"/>
        </w:rPr>
        <w:t>920</w:t>
      </w:r>
      <w:r>
        <w:rPr>
          <w:color w:val="262626"/>
        </w:rPr>
        <w:tab/>
      </w:r>
      <w:r>
        <w:rPr>
          <w:color w:val="262626"/>
          <w:w w:val="105"/>
          <w:position w:val="1"/>
        </w:rPr>
        <w:t>22602</w:t>
      </w:r>
      <w:r>
        <w:rPr>
          <w:color w:val="262626"/>
          <w:w w:val="105"/>
          <w:position w:val="1"/>
        </w:rPr>
        <w:tab/>
        <w:t xml:space="preserve">Administración  general     </w:t>
      </w:r>
      <w:r>
        <w:rPr>
          <w:color w:val="262626"/>
          <w:w w:val="105"/>
          <w:position w:val="2"/>
        </w:rPr>
        <w:t>Publicidad</w:t>
      </w:r>
      <w:r>
        <w:rPr>
          <w:color w:val="262626"/>
          <w:spacing w:val="-19"/>
          <w:w w:val="105"/>
          <w:position w:val="2"/>
        </w:rPr>
        <w:t xml:space="preserve"> </w:t>
      </w:r>
      <w:r>
        <w:rPr>
          <w:rFonts w:ascii="Times New Roman" w:hAnsi="Times New Roman"/>
          <w:i/>
          <w:color w:val="262626"/>
          <w:w w:val="105"/>
          <w:position w:val="2"/>
          <w:sz w:val="17"/>
        </w:rPr>
        <w:t>y</w:t>
      </w:r>
      <w:r>
        <w:rPr>
          <w:rFonts w:ascii="Times New Roman" w:hAnsi="Times New Roman"/>
          <w:i/>
          <w:color w:val="262626"/>
          <w:spacing w:val="27"/>
          <w:w w:val="105"/>
          <w:position w:val="2"/>
          <w:sz w:val="17"/>
        </w:rPr>
        <w:t xml:space="preserve"> </w:t>
      </w:r>
      <w:r>
        <w:rPr>
          <w:color w:val="262626"/>
          <w:spacing w:val="1"/>
          <w:w w:val="105"/>
          <w:position w:val="2"/>
        </w:rPr>
        <w:t>propaganda</w:t>
      </w:r>
      <w:r>
        <w:rPr>
          <w:color w:val="626262"/>
          <w:spacing w:val="1"/>
          <w:w w:val="105"/>
          <w:position w:val="2"/>
        </w:rPr>
        <w:t>.</w:t>
      </w:r>
      <w:r>
        <w:rPr>
          <w:color w:val="626262"/>
          <w:spacing w:val="1"/>
          <w:w w:val="105"/>
          <w:position w:val="2"/>
        </w:rPr>
        <w:tab/>
      </w:r>
      <w:r>
        <w:rPr>
          <w:color w:val="262626"/>
          <w:w w:val="105"/>
          <w:position w:val="4"/>
        </w:rPr>
        <w:t>500,00</w:t>
      </w:r>
      <w:r>
        <w:rPr>
          <w:color w:val="262626"/>
          <w:w w:val="105"/>
          <w:position w:val="4"/>
        </w:rPr>
        <w:tab/>
      </w:r>
      <w:r>
        <w:rPr>
          <w:color w:val="262626"/>
          <w:w w:val="105"/>
          <w:position w:val="5"/>
        </w:rPr>
        <w:t>500,00</w:t>
      </w:r>
      <w:r>
        <w:rPr>
          <w:color w:val="262626"/>
          <w:w w:val="105"/>
          <w:position w:val="5"/>
        </w:rPr>
        <w:tab/>
      </w:r>
      <w:r>
        <w:rPr>
          <w:color w:val="262626"/>
          <w:spacing w:val="-2"/>
          <w:w w:val="105"/>
          <w:position w:val="6"/>
        </w:rPr>
        <w:t>104</w:t>
      </w:r>
      <w:r>
        <w:rPr>
          <w:color w:val="4B4B4B"/>
          <w:spacing w:val="-2"/>
          <w:w w:val="105"/>
          <w:position w:val="6"/>
        </w:rPr>
        <w:t>,</w:t>
      </w:r>
      <w:r>
        <w:rPr>
          <w:color w:val="262626"/>
          <w:spacing w:val="-2"/>
          <w:w w:val="105"/>
          <w:position w:val="6"/>
        </w:rPr>
        <w:t>06</w:t>
      </w:r>
      <w:r>
        <w:rPr>
          <w:color w:val="262626"/>
          <w:spacing w:val="-2"/>
          <w:w w:val="105"/>
          <w:position w:val="6"/>
        </w:rPr>
        <w:tab/>
      </w:r>
      <w:r>
        <w:rPr>
          <w:color w:val="262626"/>
          <w:w w:val="105"/>
          <w:position w:val="7"/>
        </w:rPr>
        <w:t>104,06</w:t>
      </w:r>
      <w:r>
        <w:rPr>
          <w:color w:val="262626"/>
          <w:w w:val="105"/>
          <w:position w:val="7"/>
        </w:rPr>
        <w:tab/>
      </w:r>
      <w:r>
        <w:rPr>
          <w:color w:val="262626"/>
          <w:position w:val="8"/>
        </w:rPr>
        <w:t>104,06</w:t>
      </w:r>
      <w:r>
        <w:rPr>
          <w:color w:val="262626"/>
          <w:position w:val="8"/>
        </w:rPr>
        <w:tab/>
      </w:r>
      <w:r>
        <w:rPr>
          <w:color w:val="262626"/>
          <w:w w:val="105"/>
          <w:position w:val="8"/>
        </w:rPr>
        <w:t>500.00</w:t>
      </w:r>
    </w:p>
    <w:p w:rsidR="00321DB4" w:rsidRDefault="00E024F8">
      <w:pPr>
        <w:pStyle w:val="Textoindependiente"/>
        <w:tabs>
          <w:tab w:val="left" w:pos="2404"/>
          <w:tab w:val="left" w:pos="3401"/>
          <w:tab w:val="left" w:pos="8688"/>
          <w:tab w:val="left" w:pos="9944"/>
          <w:tab w:val="left" w:pos="11156"/>
          <w:tab w:val="left" w:pos="12359"/>
          <w:tab w:val="left" w:pos="13586"/>
          <w:tab w:val="left" w:pos="14842"/>
        </w:tabs>
        <w:spacing w:before="16"/>
        <w:ind w:left="1316"/>
      </w:pPr>
      <w:r>
        <w:rPr>
          <w:color w:val="262626"/>
          <w:position w:val="-2"/>
        </w:rPr>
        <w:t>920</w:t>
      </w:r>
      <w:r>
        <w:rPr>
          <w:color w:val="262626"/>
          <w:position w:val="-2"/>
        </w:rPr>
        <w:tab/>
      </w:r>
      <w:r>
        <w:rPr>
          <w:color w:val="262626"/>
          <w:position w:val="-1"/>
        </w:rPr>
        <w:t>22603</w:t>
      </w:r>
      <w:r>
        <w:rPr>
          <w:color w:val="262626"/>
          <w:position w:val="-1"/>
        </w:rPr>
        <w:tab/>
      </w:r>
      <w:r>
        <w:rPr>
          <w:color w:val="262626"/>
          <w:w w:val="105"/>
        </w:rPr>
        <w:t>Administración  general     Publicación en Diarios</w:t>
      </w:r>
      <w:r>
        <w:rPr>
          <w:color w:val="262626"/>
          <w:spacing w:val="5"/>
          <w:w w:val="105"/>
        </w:rPr>
        <w:t xml:space="preserve"> </w:t>
      </w:r>
      <w:r>
        <w:rPr>
          <w:color w:val="262626"/>
          <w:w w:val="105"/>
        </w:rPr>
        <w:t>Of</w:t>
      </w:r>
      <w:r>
        <w:rPr>
          <w:color w:val="262626"/>
          <w:w w:val="105"/>
        </w:rPr>
        <w:tab/>
      </w:r>
      <w:r>
        <w:rPr>
          <w:color w:val="262626"/>
          <w:position w:val="2"/>
        </w:rPr>
        <w:t>2.000,00</w:t>
      </w:r>
      <w:r>
        <w:rPr>
          <w:color w:val="262626"/>
          <w:position w:val="2"/>
        </w:rPr>
        <w:tab/>
      </w:r>
      <w:r>
        <w:rPr>
          <w:color w:val="262626"/>
          <w:spacing w:val="-2"/>
          <w:w w:val="105"/>
          <w:position w:val="2"/>
        </w:rPr>
        <w:t>2</w:t>
      </w:r>
      <w:r>
        <w:rPr>
          <w:color w:val="4B4B4B"/>
          <w:spacing w:val="-2"/>
          <w:w w:val="105"/>
          <w:position w:val="2"/>
        </w:rPr>
        <w:t>.</w:t>
      </w:r>
      <w:r>
        <w:rPr>
          <w:color w:val="262626"/>
          <w:spacing w:val="-2"/>
          <w:w w:val="105"/>
          <w:position w:val="2"/>
        </w:rPr>
        <w:t>000</w:t>
      </w:r>
      <w:r>
        <w:rPr>
          <w:color w:val="757575"/>
          <w:spacing w:val="-2"/>
          <w:w w:val="105"/>
          <w:position w:val="2"/>
        </w:rPr>
        <w:t>.</w:t>
      </w:r>
      <w:r>
        <w:rPr>
          <w:color w:val="262626"/>
          <w:spacing w:val="-2"/>
          <w:w w:val="105"/>
          <w:position w:val="2"/>
        </w:rPr>
        <w:t>00</w:t>
      </w:r>
      <w:r>
        <w:rPr>
          <w:color w:val="262626"/>
          <w:spacing w:val="-2"/>
          <w:w w:val="105"/>
          <w:position w:val="2"/>
        </w:rPr>
        <w:tab/>
      </w:r>
      <w:r>
        <w:rPr>
          <w:color w:val="262626"/>
          <w:spacing w:val="-1"/>
          <w:w w:val="105"/>
          <w:position w:val="3"/>
        </w:rPr>
        <w:t>2</w:t>
      </w:r>
      <w:r>
        <w:rPr>
          <w:color w:val="4B4B4B"/>
          <w:spacing w:val="-1"/>
          <w:w w:val="105"/>
          <w:position w:val="3"/>
        </w:rPr>
        <w:t>.</w:t>
      </w:r>
      <w:r>
        <w:rPr>
          <w:color w:val="262626"/>
          <w:spacing w:val="-1"/>
          <w:w w:val="105"/>
          <w:position w:val="3"/>
        </w:rPr>
        <w:t>661</w:t>
      </w:r>
      <w:r>
        <w:rPr>
          <w:color w:val="4B4B4B"/>
          <w:spacing w:val="-1"/>
          <w:w w:val="105"/>
          <w:position w:val="3"/>
        </w:rPr>
        <w:t>,</w:t>
      </w:r>
      <w:r>
        <w:rPr>
          <w:color w:val="262626"/>
          <w:spacing w:val="-1"/>
          <w:w w:val="105"/>
          <w:position w:val="3"/>
        </w:rPr>
        <w:t>26</w:t>
      </w:r>
      <w:r>
        <w:rPr>
          <w:color w:val="262626"/>
          <w:spacing w:val="-1"/>
          <w:w w:val="105"/>
          <w:position w:val="3"/>
        </w:rPr>
        <w:tab/>
      </w:r>
      <w:r>
        <w:rPr>
          <w:color w:val="262626"/>
          <w:spacing w:val="-2"/>
          <w:w w:val="105"/>
          <w:position w:val="4"/>
        </w:rPr>
        <w:t>2</w:t>
      </w:r>
      <w:r>
        <w:rPr>
          <w:color w:val="4B4B4B"/>
          <w:spacing w:val="-2"/>
          <w:w w:val="105"/>
          <w:position w:val="4"/>
        </w:rPr>
        <w:t>.</w:t>
      </w:r>
      <w:r>
        <w:rPr>
          <w:color w:val="262626"/>
          <w:spacing w:val="-2"/>
          <w:w w:val="105"/>
          <w:position w:val="4"/>
        </w:rPr>
        <w:t>661</w:t>
      </w:r>
      <w:r>
        <w:rPr>
          <w:color w:val="626262"/>
          <w:spacing w:val="-2"/>
          <w:w w:val="105"/>
          <w:position w:val="4"/>
        </w:rPr>
        <w:t>.</w:t>
      </w:r>
      <w:r>
        <w:rPr>
          <w:color w:val="262626"/>
          <w:spacing w:val="-2"/>
          <w:w w:val="105"/>
          <w:position w:val="4"/>
        </w:rPr>
        <w:t>26</w:t>
      </w:r>
      <w:r>
        <w:rPr>
          <w:color w:val="262626"/>
          <w:spacing w:val="-2"/>
          <w:w w:val="105"/>
          <w:position w:val="4"/>
        </w:rPr>
        <w:tab/>
      </w:r>
      <w:r>
        <w:rPr>
          <w:color w:val="262626"/>
          <w:spacing w:val="-1"/>
          <w:w w:val="105"/>
          <w:position w:val="5"/>
        </w:rPr>
        <w:t>2.661</w:t>
      </w:r>
      <w:r>
        <w:rPr>
          <w:color w:val="626262"/>
          <w:spacing w:val="-1"/>
          <w:w w:val="105"/>
          <w:position w:val="5"/>
        </w:rPr>
        <w:t>,</w:t>
      </w:r>
      <w:r>
        <w:rPr>
          <w:color w:val="262626"/>
          <w:spacing w:val="-1"/>
          <w:w w:val="105"/>
          <w:position w:val="5"/>
        </w:rPr>
        <w:t>26</w:t>
      </w:r>
      <w:r>
        <w:rPr>
          <w:color w:val="262626"/>
          <w:spacing w:val="-1"/>
          <w:w w:val="105"/>
          <w:position w:val="5"/>
        </w:rPr>
        <w:tab/>
      </w:r>
      <w:r>
        <w:rPr>
          <w:color w:val="262626"/>
          <w:w w:val="105"/>
          <w:position w:val="6"/>
        </w:rPr>
        <w:t>3.000,00</w:t>
      </w:r>
    </w:p>
    <w:p w:rsidR="00321DB4" w:rsidRDefault="00E024F8">
      <w:pPr>
        <w:pStyle w:val="Textoindependiente"/>
        <w:tabs>
          <w:tab w:val="left" w:pos="2404"/>
          <w:tab w:val="left" w:pos="3401"/>
          <w:tab w:val="left" w:pos="8597"/>
          <w:tab w:val="left" w:pos="9852"/>
          <w:tab w:val="left" w:pos="11080"/>
          <w:tab w:val="left" w:pos="12278"/>
          <w:tab w:val="left" w:pos="13510"/>
          <w:tab w:val="left" w:pos="14746"/>
        </w:tabs>
        <w:spacing w:before="11"/>
        <w:ind w:left="1316"/>
      </w:pPr>
      <w:r>
        <w:rPr>
          <w:color w:val="262626"/>
          <w:position w:val="-4"/>
        </w:rPr>
        <w:t>920</w:t>
      </w:r>
      <w:r>
        <w:rPr>
          <w:color w:val="262626"/>
          <w:position w:val="-4"/>
        </w:rPr>
        <w:tab/>
      </w:r>
      <w:r>
        <w:rPr>
          <w:color w:val="262626"/>
          <w:w w:val="105"/>
          <w:position w:val="-4"/>
        </w:rPr>
        <w:t>22604</w:t>
      </w:r>
      <w:r>
        <w:rPr>
          <w:color w:val="262626"/>
          <w:w w:val="105"/>
          <w:position w:val="-4"/>
        </w:rPr>
        <w:tab/>
      </w:r>
      <w:r>
        <w:rPr>
          <w:color w:val="262626"/>
          <w:w w:val="105"/>
          <w:position w:val="-3"/>
        </w:rPr>
        <w:t xml:space="preserve">Administración general     </w:t>
      </w:r>
      <w:r>
        <w:rPr>
          <w:color w:val="262626"/>
          <w:w w:val="105"/>
          <w:position w:val="-2"/>
        </w:rPr>
        <w:t>Jurídicos</w:t>
      </w:r>
      <w:r>
        <w:rPr>
          <w:color w:val="262626"/>
          <w:spacing w:val="-6"/>
          <w:w w:val="105"/>
          <w:position w:val="-2"/>
        </w:rPr>
        <w:t xml:space="preserve"> </w:t>
      </w:r>
      <w:r>
        <w:rPr>
          <w:color w:val="4B4B4B"/>
          <w:w w:val="105"/>
          <w:position w:val="-2"/>
        </w:rPr>
        <w:t>,</w:t>
      </w:r>
      <w:r>
        <w:rPr>
          <w:color w:val="4B4B4B"/>
          <w:spacing w:val="-1"/>
          <w:w w:val="105"/>
          <w:position w:val="-2"/>
        </w:rPr>
        <w:t xml:space="preserve"> </w:t>
      </w:r>
      <w:r>
        <w:rPr>
          <w:color w:val="262626"/>
          <w:w w:val="105"/>
          <w:position w:val="-2"/>
        </w:rPr>
        <w:t>contenciosos.</w:t>
      </w:r>
      <w:r>
        <w:rPr>
          <w:color w:val="262626"/>
          <w:w w:val="105"/>
          <w:position w:val="-2"/>
        </w:rPr>
        <w:tab/>
      </w:r>
      <w:r>
        <w:rPr>
          <w:color w:val="262626"/>
        </w:rPr>
        <w:t>22.000,00</w:t>
      </w:r>
      <w:r>
        <w:rPr>
          <w:color w:val="262626"/>
        </w:rPr>
        <w:tab/>
      </w:r>
      <w:r>
        <w:rPr>
          <w:color w:val="262626"/>
          <w:w w:val="105"/>
        </w:rPr>
        <w:t>28</w:t>
      </w:r>
      <w:r>
        <w:rPr>
          <w:color w:val="4B4B4B"/>
          <w:w w:val="105"/>
        </w:rPr>
        <w:t>.</w:t>
      </w:r>
      <w:r>
        <w:rPr>
          <w:color w:val="262626"/>
          <w:w w:val="105"/>
        </w:rPr>
        <w:t>633</w:t>
      </w:r>
      <w:r>
        <w:rPr>
          <w:color w:val="626262"/>
          <w:w w:val="105"/>
        </w:rPr>
        <w:t>,</w:t>
      </w:r>
      <w:r>
        <w:rPr>
          <w:color w:val="262626"/>
          <w:w w:val="105"/>
        </w:rPr>
        <w:t>50</w:t>
      </w:r>
      <w:r>
        <w:rPr>
          <w:color w:val="262626"/>
          <w:w w:val="105"/>
        </w:rPr>
        <w:tab/>
      </w:r>
      <w:r>
        <w:rPr>
          <w:color w:val="262626"/>
          <w:spacing w:val="-1"/>
          <w:w w:val="105"/>
        </w:rPr>
        <w:t>17.333</w:t>
      </w:r>
      <w:r>
        <w:rPr>
          <w:color w:val="4B4B4B"/>
          <w:spacing w:val="-1"/>
          <w:w w:val="105"/>
        </w:rPr>
        <w:t>,</w:t>
      </w:r>
      <w:r>
        <w:rPr>
          <w:color w:val="262626"/>
          <w:spacing w:val="-1"/>
          <w:w w:val="105"/>
        </w:rPr>
        <w:t>62</w:t>
      </w:r>
      <w:r>
        <w:rPr>
          <w:color w:val="262626"/>
          <w:spacing w:val="-1"/>
          <w:w w:val="105"/>
        </w:rPr>
        <w:tab/>
      </w:r>
      <w:r>
        <w:rPr>
          <w:color w:val="262626"/>
          <w:w w:val="105"/>
          <w:position w:val="1"/>
        </w:rPr>
        <w:t>17.333</w:t>
      </w:r>
      <w:r>
        <w:rPr>
          <w:color w:val="4B4B4B"/>
          <w:w w:val="105"/>
          <w:position w:val="1"/>
        </w:rPr>
        <w:t>,</w:t>
      </w:r>
      <w:r>
        <w:rPr>
          <w:color w:val="262626"/>
          <w:w w:val="105"/>
          <w:position w:val="1"/>
        </w:rPr>
        <w:t>62</w:t>
      </w:r>
      <w:r>
        <w:rPr>
          <w:color w:val="262626"/>
          <w:w w:val="105"/>
          <w:position w:val="1"/>
        </w:rPr>
        <w:tab/>
      </w:r>
      <w:r>
        <w:rPr>
          <w:color w:val="262626"/>
          <w:position w:val="2"/>
        </w:rPr>
        <w:t>12.976,62</w:t>
      </w:r>
      <w:r>
        <w:rPr>
          <w:color w:val="262626"/>
          <w:position w:val="2"/>
        </w:rPr>
        <w:tab/>
      </w:r>
      <w:r>
        <w:rPr>
          <w:color w:val="262626"/>
          <w:w w:val="105"/>
          <w:position w:val="3"/>
        </w:rPr>
        <w:t>40</w:t>
      </w:r>
      <w:r>
        <w:rPr>
          <w:color w:val="4B4B4B"/>
          <w:w w:val="105"/>
          <w:position w:val="3"/>
        </w:rPr>
        <w:t>.</w:t>
      </w:r>
      <w:r>
        <w:rPr>
          <w:color w:val="262626"/>
          <w:w w:val="105"/>
          <w:position w:val="3"/>
        </w:rPr>
        <w:t>000,00</w:t>
      </w:r>
    </w:p>
    <w:p w:rsidR="00321DB4" w:rsidRDefault="00E024F8">
      <w:pPr>
        <w:pStyle w:val="Textoindependiente"/>
        <w:tabs>
          <w:tab w:val="left" w:pos="2409"/>
          <w:tab w:val="left" w:pos="3415"/>
          <w:tab w:val="left" w:pos="11381"/>
          <w:tab w:val="left" w:pos="12575"/>
          <w:tab w:val="left" w:pos="13807"/>
          <w:tab w:val="left" w:pos="14842"/>
        </w:tabs>
        <w:spacing w:before="8" w:line="234" w:lineRule="exact"/>
        <w:ind w:left="1321"/>
      </w:pPr>
      <w:r>
        <w:rPr>
          <w:color w:val="262626"/>
        </w:rPr>
        <w:t>920</w:t>
      </w:r>
      <w:r>
        <w:rPr>
          <w:color w:val="262626"/>
        </w:rPr>
        <w:tab/>
      </w:r>
      <w:r>
        <w:rPr>
          <w:color w:val="262626"/>
          <w:position w:val="1"/>
        </w:rPr>
        <w:t>22700</w:t>
      </w:r>
      <w:r>
        <w:rPr>
          <w:color w:val="262626"/>
          <w:position w:val="1"/>
        </w:rPr>
        <w:tab/>
      </w:r>
      <w:r>
        <w:rPr>
          <w:color w:val="262626"/>
          <w:w w:val="105"/>
          <w:position w:val="2"/>
        </w:rPr>
        <w:t>Limpieza</w:t>
      </w:r>
      <w:r>
        <w:rPr>
          <w:color w:val="262626"/>
          <w:spacing w:val="2"/>
          <w:w w:val="105"/>
          <w:position w:val="2"/>
        </w:rPr>
        <w:t xml:space="preserve"> </w:t>
      </w:r>
      <w:r>
        <w:rPr>
          <w:color w:val="262626"/>
          <w:w w:val="105"/>
          <w:position w:val="2"/>
        </w:rPr>
        <w:t>y</w:t>
      </w:r>
      <w:r>
        <w:rPr>
          <w:color w:val="262626"/>
          <w:spacing w:val="9"/>
          <w:w w:val="105"/>
          <w:position w:val="2"/>
        </w:rPr>
        <w:t xml:space="preserve"> </w:t>
      </w:r>
      <w:r>
        <w:rPr>
          <w:color w:val="262626"/>
          <w:w w:val="105"/>
          <w:position w:val="2"/>
        </w:rPr>
        <w:t>aseo</w:t>
      </w:r>
      <w:r>
        <w:rPr>
          <w:color w:val="262626"/>
          <w:w w:val="105"/>
          <w:position w:val="2"/>
        </w:rPr>
        <w:tab/>
      </w:r>
      <w:r>
        <w:rPr>
          <w:color w:val="262626"/>
          <w:position w:val="7"/>
        </w:rPr>
        <w:t>48,40</w:t>
      </w:r>
      <w:r>
        <w:rPr>
          <w:color w:val="262626"/>
          <w:position w:val="7"/>
        </w:rPr>
        <w:tab/>
      </w:r>
      <w:r>
        <w:rPr>
          <w:color w:val="262626"/>
          <w:position w:val="8"/>
        </w:rPr>
        <w:t>48,40</w:t>
      </w:r>
      <w:r>
        <w:rPr>
          <w:color w:val="262626"/>
          <w:position w:val="8"/>
        </w:rPr>
        <w:tab/>
        <w:t>48,40</w:t>
      </w:r>
      <w:r>
        <w:rPr>
          <w:color w:val="262626"/>
          <w:position w:val="8"/>
        </w:rPr>
        <w:tab/>
      </w:r>
      <w:r>
        <w:rPr>
          <w:color w:val="262626"/>
          <w:w w:val="105"/>
          <w:position w:val="10"/>
        </w:rPr>
        <w:t>3</w:t>
      </w:r>
      <w:r>
        <w:rPr>
          <w:color w:val="4B4B4B"/>
          <w:w w:val="105"/>
          <w:position w:val="10"/>
        </w:rPr>
        <w:t>.</w:t>
      </w:r>
      <w:r>
        <w:rPr>
          <w:color w:val="262626"/>
          <w:w w:val="105"/>
          <w:position w:val="10"/>
        </w:rPr>
        <w:t>000</w:t>
      </w:r>
      <w:r>
        <w:rPr>
          <w:color w:val="4B4B4B"/>
          <w:w w:val="105"/>
          <w:position w:val="10"/>
        </w:rPr>
        <w:t>,</w:t>
      </w:r>
      <w:r>
        <w:rPr>
          <w:color w:val="262626"/>
          <w:w w:val="105"/>
          <w:position w:val="10"/>
        </w:rPr>
        <w:t>00</w:t>
      </w:r>
    </w:p>
    <w:p w:rsidR="00321DB4" w:rsidRDefault="00E024F8">
      <w:pPr>
        <w:spacing w:line="78" w:lineRule="exact"/>
        <w:ind w:right="5028"/>
        <w:jc w:val="right"/>
        <w:rPr>
          <w:rFonts w:ascii="Arial" w:eastAsia="Arial" w:hAnsi="Arial" w:cs="Arial"/>
          <w:sz w:val="13"/>
          <w:szCs w:val="13"/>
        </w:rPr>
      </w:pPr>
      <w:r>
        <w:rPr>
          <w:rFonts w:ascii="Arial"/>
          <w:b/>
          <w:color w:val="C6C6C6"/>
          <w:w w:val="55"/>
          <w:sz w:val="13"/>
        </w:rPr>
        <w:t>1</w:t>
      </w:r>
    </w:p>
    <w:p w:rsidR="00321DB4" w:rsidRDefault="00E024F8">
      <w:pPr>
        <w:pStyle w:val="Textoindependiente"/>
        <w:tabs>
          <w:tab w:val="left" w:pos="2404"/>
          <w:tab w:val="left" w:pos="3415"/>
          <w:tab w:val="left" w:pos="11171"/>
          <w:tab w:val="left" w:pos="12369"/>
          <w:tab w:val="left" w:pos="13601"/>
          <w:tab w:val="left" w:pos="14852"/>
        </w:tabs>
        <w:spacing w:line="229" w:lineRule="exact"/>
        <w:ind w:left="1321"/>
      </w:pPr>
      <w:r>
        <w:rPr>
          <w:color w:val="262626"/>
        </w:rPr>
        <w:t>920</w:t>
      </w:r>
      <w:r>
        <w:rPr>
          <w:color w:val="262626"/>
        </w:rPr>
        <w:tab/>
        <w:t>22705</w:t>
      </w:r>
      <w:r>
        <w:rPr>
          <w:color w:val="262626"/>
        </w:rPr>
        <w:tab/>
      </w:r>
      <w:r>
        <w:rPr>
          <w:color w:val="262626"/>
          <w:w w:val="105"/>
          <w:position w:val="1"/>
        </w:rPr>
        <w:t>Procesos</w:t>
      </w:r>
      <w:r>
        <w:rPr>
          <w:color w:val="262626"/>
          <w:spacing w:val="12"/>
          <w:w w:val="105"/>
          <w:position w:val="1"/>
        </w:rPr>
        <w:t xml:space="preserve"> </w:t>
      </w:r>
      <w:r>
        <w:rPr>
          <w:color w:val="262626"/>
          <w:w w:val="105"/>
          <w:position w:val="1"/>
        </w:rPr>
        <w:t>electorales</w:t>
      </w:r>
      <w:r>
        <w:rPr>
          <w:color w:val="262626"/>
          <w:w w:val="105"/>
          <w:position w:val="1"/>
        </w:rPr>
        <w:tab/>
      </w:r>
      <w:r>
        <w:rPr>
          <w:color w:val="262626"/>
          <w:w w:val="105"/>
          <w:position w:val="6"/>
        </w:rPr>
        <w:t>1.355,20</w:t>
      </w:r>
      <w:r>
        <w:rPr>
          <w:color w:val="262626"/>
          <w:w w:val="105"/>
          <w:position w:val="6"/>
        </w:rPr>
        <w:tab/>
      </w:r>
      <w:r>
        <w:rPr>
          <w:color w:val="262626"/>
          <w:spacing w:val="-1"/>
          <w:w w:val="105"/>
          <w:position w:val="7"/>
        </w:rPr>
        <w:t>1.355</w:t>
      </w:r>
      <w:r>
        <w:rPr>
          <w:color w:val="4B4B4B"/>
          <w:spacing w:val="-1"/>
          <w:w w:val="105"/>
          <w:position w:val="7"/>
        </w:rPr>
        <w:t>,</w:t>
      </w:r>
      <w:r>
        <w:rPr>
          <w:color w:val="262626"/>
          <w:spacing w:val="-1"/>
          <w:w w:val="105"/>
          <w:position w:val="7"/>
        </w:rPr>
        <w:t>20</w:t>
      </w:r>
      <w:r>
        <w:rPr>
          <w:color w:val="262626"/>
          <w:spacing w:val="-1"/>
          <w:w w:val="105"/>
          <w:position w:val="7"/>
        </w:rPr>
        <w:tab/>
      </w:r>
      <w:r>
        <w:rPr>
          <w:color w:val="262626"/>
          <w:position w:val="8"/>
        </w:rPr>
        <w:t>1.355,20</w:t>
      </w:r>
      <w:r>
        <w:rPr>
          <w:color w:val="262626"/>
          <w:position w:val="8"/>
        </w:rPr>
        <w:tab/>
      </w:r>
      <w:r>
        <w:rPr>
          <w:color w:val="262626"/>
          <w:spacing w:val="-2"/>
          <w:w w:val="105"/>
          <w:position w:val="9"/>
        </w:rPr>
        <w:t>1</w:t>
      </w:r>
      <w:r>
        <w:rPr>
          <w:color w:val="4B4B4B"/>
          <w:spacing w:val="-2"/>
          <w:w w:val="105"/>
          <w:position w:val="9"/>
        </w:rPr>
        <w:t>.</w:t>
      </w:r>
      <w:r>
        <w:rPr>
          <w:color w:val="262626"/>
          <w:spacing w:val="-2"/>
          <w:w w:val="105"/>
          <w:position w:val="9"/>
        </w:rPr>
        <w:t>500,00</w:t>
      </w:r>
    </w:p>
    <w:p w:rsidR="00321DB4" w:rsidRDefault="00E024F8">
      <w:pPr>
        <w:pStyle w:val="Textoindependiente"/>
        <w:tabs>
          <w:tab w:val="left" w:pos="2404"/>
          <w:tab w:val="left" w:pos="3406"/>
          <w:tab w:val="left" w:pos="8688"/>
          <w:tab w:val="left" w:pos="9944"/>
          <w:tab w:val="left" w:pos="11161"/>
          <w:tab w:val="left" w:pos="12359"/>
          <w:tab w:val="left" w:pos="13591"/>
          <w:tab w:val="left" w:pos="14761"/>
        </w:tabs>
        <w:spacing w:before="16"/>
        <w:ind w:left="1321"/>
      </w:pPr>
      <w:r>
        <w:rPr>
          <w:color w:val="262626"/>
          <w:position w:val="-2"/>
        </w:rPr>
        <w:t>920</w:t>
      </w:r>
      <w:r>
        <w:rPr>
          <w:color w:val="262626"/>
          <w:position w:val="-2"/>
        </w:rPr>
        <w:tab/>
      </w:r>
      <w:r>
        <w:rPr>
          <w:color w:val="262626"/>
          <w:position w:val="-1"/>
        </w:rPr>
        <w:t>22706</w:t>
      </w:r>
      <w:r>
        <w:rPr>
          <w:color w:val="262626"/>
          <w:position w:val="-1"/>
        </w:rPr>
        <w:tab/>
      </w:r>
      <w:r>
        <w:rPr>
          <w:color w:val="262626"/>
          <w:w w:val="105"/>
        </w:rPr>
        <w:t xml:space="preserve">Admon gral Estud. trabaj técnicos-Web  Portal e </w:t>
      </w:r>
      <w:r>
        <w:rPr>
          <w:color w:val="262626"/>
          <w:spacing w:val="9"/>
          <w:w w:val="105"/>
        </w:rPr>
        <w:t xml:space="preserve"> </w:t>
      </w:r>
      <w:r>
        <w:rPr>
          <w:color w:val="262626"/>
          <w:w w:val="105"/>
        </w:rPr>
        <w:t>serv.</w:t>
      </w:r>
      <w:r>
        <w:rPr>
          <w:color w:val="262626"/>
          <w:spacing w:val="22"/>
          <w:w w:val="105"/>
        </w:rPr>
        <w:t xml:space="preserve"> </w:t>
      </w:r>
      <w:r>
        <w:rPr>
          <w:color w:val="262626"/>
          <w:w w:val="105"/>
        </w:rPr>
        <w:t>lnform</w:t>
      </w:r>
      <w:r>
        <w:rPr>
          <w:color w:val="262626"/>
          <w:w w:val="105"/>
        </w:rPr>
        <w:tab/>
      </w:r>
      <w:r>
        <w:rPr>
          <w:color w:val="262626"/>
          <w:w w:val="105"/>
          <w:position w:val="2"/>
        </w:rPr>
        <w:t>5.000,00</w:t>
      </w:r>
      <w:r>
        <w:rPr>
          <w:color w:val="262626"/>
          <w:w w:val="105"/>
          <w:position w:val="2"/>
        </w:rPr>
        <w:tab/>
      </w:r>
      <w:r>
        <w:rPr>
          <w:color w:val="262626"/>
          <w:position w:val="3"/>
        </w:rPr>
        <w:t>5.369,05</w:t>
      </w:r>
      <w:r>
        <w:rPr>
          <w:color w:val="262626"/>
          <w:position w:val="3"/>
        </w:rPr>
        <w:tab/>
      </w:r>
      <w:r>
        <w:rPr>
          <w:color w:val="262626"/>
          <w:w w:val="105"/>
          <w:position w:val="4"/>
        </w:rPr>
        <w:t>5.155,81</w:t>
      </w:r>
      <w:r>
        <w:rPr>
          <w:color w:val="262626"/>
          <w:w w:val="105"/>
          <w:position w:val="4"/>
        </w:rPr>
        <w:tab/>
      </w:r>
      <w:r>
        <w:rPr>
          <w:color w:val="262626"/>
          <w:w w:val="105"/>
          <w:position w:val="5"/>
        </w:rPr>
        <w:t>5</w:t>
      </w:r>
      <w:r>
        <w:rPr>
          <w:color w:val="4B4B4B"/>
          <w:w w:val="105"/>
          <w:position w:val="5"/>
        </w:rPr>
        <w:t>.</w:t>
      </w:r>
      <w:r>
        <w:rPr>
          <w:color w:val="262626"/>
          <w:w w:val="105"/>
          <w:position w:val="5"/>
        </w:rPr>
        <w:t>155,81</w:t>
      </w:r>
      <w:r>
        <w:rPr>
          <w:color w:val="262626"/>
          <w:w w:val="105"/>
          <w:position w:val="5"/>
        </w:rPr>
        <w:tab/>
      </w:r>
      <w:r>
        <w:rPr>
          <w:color w:val="262626"/>
          <w:position w:val="5"/>
        </w:rPr>
        <w:t>3.994,21</w:t>
      </w:r>
      <w:r>
        <w:rPr>
          <w:color w:val="262626"/>
          <w:position w:val="5"/>
        </w:rPr>
        <w:tab/>
      </w:r>
      <w:r>
        <w:rPr>
          <w:color w:val="262626"/>
          <w:w w:val="105"/>
          <w:position w:val="6"/>
        </w:rPr>
        <w:t>18.000,00</w:t>
      </w:r>
    </w:p>
    <w:p w:rsidR="00321DB4" w:rsidRDefault="00E024F8">
      <w:pPr>
        <w:pStyle w:val="Textoindependiente"/>
        <w:tabs>
          <w:tab w:val="left" w:pos="2409"/>
          <w:tab w:val="left" w:pos="3406"/>
          <w:tab w:val="left" w:pos="8606"/>
          <w:tab w:val="left" w:pos="9867"/>
          <w:tab w:val="left" w:pos="11161"/>
          <w:tab w:val="left" w:pos="12359"/>
          <w:tab w:val="left" w:pos="13586"/>
          <w:tab w:val="left" w:pos="14761"/>
        </w:tabs>
        <w:spacing w:before="10"/>
        <w:ind w:left="1321"/>
      </w:pPr>
      <w:r>
        <w:rPr>
          <w:color w:val="262626"/>
          <w:position w:val="-1"/>
        </w:rPr>
        <w:t>920</w:t>
      </w:r>
      <w:r>
        <w:rPr>
          <w:color w:val="262626"/>
          <w:position w:val="-1"/>
        </w:rPr>
        <w:tab/>
      </w:r>
      <w:r>
        <w:rPr>
          <w:color w:val="262626"/>
        </w:rPr>
        <w:t>22799</w:t>
      </w:r>
      <w:r>
        <w:rPr>
          <w:color w:val="262626"/>
        </w:rPr>
        <w:tab/>
      </w:r>
      <w:r>
        <w:rPr>
          <w:color w:val="262626"/>
          <w:w w:val="105"/>
        </w:rPr>
        <w:t xml:space="preserve">Administración  general  Otros trabajos Pax.web, MUTUA </w:t>
      </w:r>
      <w:r>
        <w:rPr>
          <w:color w:val="262626"/>
          <w:spacing w:val="9"/>
          <w:w w:val="105"/>
        </w:rPr>
        <w:t xml:space="preserve"> </w:t>
      </w:r>
      <w:r>
        <w:rPr>
          <w:color w:val="262626"/>
          <w:w w:val="105"/>
        </w:rPr>
        <w:t>e</w:t>
      </w:r>
      <w:r>
        <w:rPr>
          <w:color w:val="262626"/>
          <w:spacing w:val="8"/>
          <w:w w:val="105"/>
        </w:rPr>
        <w:t xml:space="preserve"> </w:t>
      </w:r>
      <w:r>
        <w:rPr>
          <w:color w:val="262626"/>
          <w:w w:val="105"/>
        </w:rPr>
        <w:t>lnfo</w:t>
      </w:r>
      <w:r>
        <w:rPr>
          <w:color w:val="262626"/>
          <w:w w:val="105"/>
        </w:rPr>
        <w:tab/>
      </w:r>
      <w:r>
        <w:rPr>
          <w:color w:val="262626"/>
          <w:w w:val="105"/>
          <w:position w:val="2"/>
        </w:rPr>
        <w:t>11.000,00</w:t>
      </w:r>
      <w:r>
        <w:rPr>
          <w:color w:val="262626"/>
          <w:w w:val="105"/>
          <w:position w:val="2"/>
        </w:rPr>
        <w:tab/>
      </w:r>
      <w:r>
        <w:rPr>
          <w:color w:val="262626"/>
          <w:w w:val="105"/>
          <w:position w:val="3"/>
        </w:rPr>
        <w:t>12.720,60</w:t>
      </w:r>
      <w:r>
        <w:rPr>
          <w:color w:val="262626"/>
          <w:w w:val="105"/>
          <w:position w:val="3"/>
        </w:rPr>
        <w:tab/>
      </w:r>
      <w:r>
        <w:rPr>
          <w:color w:val="262626"/>
          <w:w w:val="105"/>
          <w:position w:val="4"/>
        </w:rPr>
        <w:t>7.278,32</w:t>
      </w:r>
      <w:r>
        <w:rPr>
          <w:color w:val="262626"/>
          <w:w w:val="105"/>
          <w:position w:val="4"/>
        </w:rPr>
        <w:tab/>
      </w:r>
      <w:r>
        <w:rPr>
          <w:color w:val="262626"/>
          <w:w w:val="105"/>
          <w:position w:val="5"/>
        </w:rPr>
        <w:t>7.278</w:t>
      </w:r>
      <w:r>
        <w:rPr>
          <w:color w:val="4B4B4B"/>
          <w:w w:val="105"/>
          <w:position w:val="5"/>
        </w:rPr>
        <w:t>,</w:t>
      </w:r>
      <w:r>
        <w:rPr>
          <w:color w:val="262626"/>
          <w:w w:val="105"/>
          <w:position w:val="5"/>
        </w:rPr>
        <w:t>32</w:t>
      </w:r>
      <w:r>
        <w:rPr>
          <w:color w:val="262626"/>
          <w:w w:val="105"/>
          <w:position w:val="5"/>
        </w:rPr>
        <w:tab/>
      </w:r>
      <w:r>
        <w:rPr>
          <w:color w:val="262626"/>
          <w:w w:val="105"/>
          <w:position w:val="6"/>
        </w:rPr>
        <w:t>7.219,24</w:t>
      </w:r>
      <w:r>
        <w:rPr>
          <w:color w:val="262626"/>
          <w:w w:val="105"/>
          <w:position w:val="6"/>
        </w:rPr>
        <w:tab/>
        <w:t>15</w:t>
      </w:r>
      <w:r>
        <w:rPr>
          <w:color w:val="4B4B4B"/>
          <w:w w:val="105"/>
          <w:position w:val="6"/>
        </w:rPr>
        <w:t>.</w:t>
      </w:r>
      <w:r>
        <w:rPr>
          <w:color w:val="262626"/>
          <w:w w:val="105"/>
          <w:position w:val="6"/>
        </w:rPr>
        <w:t>000</w:t>
      </w:r>
      <w:r>
        <w:rPr>
          <w:color w:val="4B4B4B"/>
          <w:w w:val="105"/>
          <w:position w:val="6"/>
        </w:rPr>
        <w:t>.</w:t>
      </w:r>
      <w:r>
        <w:rPr>
          <w:color w:val="262626"/>
          <w:w w:val="105"/>
          <w:position w:val="6"/>
        </w:rPr>
        <w:t>00</w:t>
      </w:r>
    </w:p>
    <w:p w:rsidR="00321DB4" w:rsidRDefault="00E024F8">
      <w:pPr>
        <w:pStyle w:val="Textoindependiente"/>
        <w:tabs>
          <w:tab w:val="left" w:pos="2409"/>
          <w:tab w:val="left" w:pos="3401"/>
          <w:tab w:val="left" w:pos="8697"/>
          <w:tab w:val="left" w:pos="10078"/>
          <w:tab w:val="left" w:pos="14852"/>
        </w:tabs>
        <w:spacing w:before="11"/>
        <w:ind w:left="1321"/>
      </w:pPr>
      <w:r>
        <w:rPr>
          <w:color w:val="262626"/>
          <w:position w:val="-2"/>
        </w:rPr>
        <w:t>920</w:t>
      </w:r>
      <w:r>
        <w:rPr>
          <w:color w:val="262626"/>
          <w:position w:val="-2"/>
        </w:rPr>
        <w:tab/>
      </w:r>
      <w:r>
        <w:rPr>
          <w:color w:val="262626"/>
          <w:position w:val="-1"/>
        </w:rPr>
        <w:t>23020</w:t>
      </w:r>
      <w:r>
        <w:rPr>
          <w:color w:val="262626"/>
          <w:position w:val="-1"/>
        </w:rPr>
        <w:tab/>
      </w:r>
      <w:r>
        <w:rPr>
          <w:color w:val="262626"/>
          <w:w w:val="105"/>
        </w:rPr>
        <w:t>Administración  general     Del personal</w:t>
      </w:r>
      <w:r>
        <w:rPr>
          <w:color w:val="262626"/>
          <w:spacing w:val="-11"/>
          <w:w w:val="105"/>
        </w:rPr>
        <w:t xml:space="preserve"> </w:t>
      </w:r>
      <w:r>
        <w:rPr>
          <w:color w:val="262626"/>
          <w:w w:val="105"/>
        </w:rPr>
        <w:t>no</w:t>
      </w:r>
      <w:r>
        <w:rPr>
          <w:color w:val="262626"/>
          <w:spacing w:val="2"/>
          <w:w w:val="105"/>
        </w:rPr>
        <w:t xml:space="preserve"> </w:t>
      </w:r>
      <w:r>
        <w:rPr>
          <w:color w:val="262626"/>
          <w:w w:val="105"/>
        </w:rPr>
        <w:t>directivo</w:t>
      </w:r>
      <w:r>
        <w:rPr>
          <w:color w:val="262626"/>
          <w:w w:val="105"/>
        </w:rPr>
        <w:tab/>
      </w:r>
      <w:r>
        <w:rPr>
          <w:color w:val="262626"/>
          <w:w w:val="105"/>
          <w:position w:val="1"/>
        </w:rPr>
        <w:t>1.000,00</w:t>
      </w:r>
      <w:r>
        <w:rPr>
          <w:color w:val="262626"/>
          <w:w w:val="105"/>
          <w:position w:val="1"/>
        </w:rPr>
        <w:tab/>
      </w:r>
      <w:r>
        <w:rPr>
          <w:color w:val="262626"/>
          <w:w w:val="105"/>
          <w:position w:val="3"/>
        </w:rPr>
        <w:t>411,08</w:t>
      </w:r>
      <w:r>
        <w:rPr>
          <w:color w:val="262626"/>
          <w:w w:val="105"/>
          <w:position w:val="6"/>
        </w:rPr>
        <w:tab/>
        <w:t>1.000</w:t>
      </w:r>
      <w:r>
        <w:rPr>
          <w:color w:val="4B4B4B"/>
          <w:w w:val="105"/>
          <w:position w:val="6"/>
        </w:rPr>
        <w:t>.</w:t>
      </w:r>
      <w:r>
        <w:rPr>
          <w:color w:val="262626"/>
          <w:w w:val="105"/>
          <w:position w:val="6"/>
        </w:rPr>
        <w:t>00</w:t>
      </w:r>
    </w:p>
    <w:p w:rsidR="00321DB4" w:rsidRDefault="00E024F8">
      <w:pPr>
        <w:pStyle w:val="Textoindependiente"/>
        <w:tabs>
          <w:tab w:val="left" w:pos="2404"/>
          <w:tab w:val="left" w:pos="3406"/>
          <w:tab w:val="left" w:pos="8822"/>
          <w:tab w:val="left" w:pos="10083"/>
          <w:tab w:val="left" w:pos="11295"/>
          <w:tab w:val="left" w:pos="12493"/>
          <w:tab w:val="left" w:pos="13725"/>
          <w:tab w:val="left" w:pos="14976"/>
        </w:tabs>
        <w:spacing w:before="14"/>
        <w:ind w:left="1321"/>
      </w:pPr>
      <w:r>
        <w:rPr>
          <w:color w:val="262626"/>
        </w:rPr>
        <w:t>920</w:t>
      </w:r>
      <w:r>
        <w:rPr>
          <w:color w:val="262626"/>
        </w:rPr>
        <w:tab/>
      </w:r>
      <w:r>
        <w:rPr>
          <w:color w:val="262626"/>
          <w:w w:val="105"/>
          <w:position w:val="1"/>
        </w:rPr>
        <w:t>23120</w:t>
      </w:r>
      <w:r>
        <w:rPr>
          <w:color w:val="262626"/>
          <w:w w:val="105"/>
          <w:position w:val="1"/>
        </w:rPr>
        <w:tab/>
      </w:r>
      <w:r>
        <w:rPr>
          <w:color w:val="262626"/>
          <w:w w:val="105"/>
          <w:position w:val="2"/>
        </w:rPr>
        <w:t xml:space="preserve">Administracion  general     </w:t>
      </w:r>
      <w:r>
        <w:rPr>
          <w:color w:val="262626"/>
          <w:w w:val="105"/>
          <w:position w:val="3"/>
        </w:rPr>
        <w:t>Del personal</w:t>
      </w:r>
      <w:r>
        <w:rPr>
          <w:color w:val="262626"/>
          <w:spacing w:val="-10"/>
          <w:w w:val="105"/>
          <w:position w:val="3"/>
        </w:rPr>
        <w:t xml:space="preserve"> </w:t>
      </w:r>
      <w:r>
        <w:rPr>
          <w:color w:val="262626"/>
          <w:w w:val="105"/>
          <w:position w:val="3"/>
        </w:rPr>
        <w:t>no</w:t>
      </w:r>
      <w:r>
        <w:rPr>
          <w:color w:val="262626"/>
          <w:spacing w:val="3"/>
          <w:w w:val="105"/>
          <w:position w:val="3"/>
        </w:rPr>
        <w:t xml:space="preserve"> </w:t>
      </w:r>
      <w:r>
        <w:rPr>
          <w:color w:val="262626"/>
          <w:w w:val="105"/>
          <w:position w:val="3"/>
        </w:rPr>
        <w:t>directivo</w:t>
      </w:r>
      <w:r>
        <w:rPr>
          <w:color w:val="262626"/>
          <w:w w:val="105"/>
          <w:position w:val="3"/>
        </w:rPr>
        <w:tab/>
      </w:r>
      <w:r>
        <w:rPr>
          <w:color w:val="262626"/>
          <w:w w:val="105"/>
          <w:position w:val="5"/>
        </w:rPr>
        <w:t>500,00</w:t>
      </w:r>
      <w:r>
        <w:rPr>
          <w:color w:val="262626"/>
          <w:w w:val="105"/>
          <w:position w:val="5"/>
        </w:rPr>
        <w:tab/>
        <w:t>500</w:t>
      </w:r>
      <w:r>
        <w:rPr>
          <w:color w:val="4B4B4B"/>
          <w:w w:val="105"/>
          <w:position w:val="5"/>
        </w:rPr>
        <w:t>.</w:t>
      </w:r>
      <w:r>
        <w:rPr>
          <w:color w:val="262626"/>
          <w:w w:val="105"/>
          <w:position w:val="5"/>
        </w:rPr>
        <w:t>00</w:t>
      </w:r>
      <w:r>
        <w:rPr>
          <w:color w:val="262626"/>
          <w:w w:val="105"/>
          <w:position w:val="5"/>
        </w:rPr>
        <w:tab/>
      </w:r>
      <w:r>
        <w:rPr>
          <w:color w:val="262626"/>
          <w:w w:val="105"/>
          <w:position w:val="6"/>
        </w:rPr>
        <w:t>366,38</w:t>
      </w:r>
      <w:r>
        <w:rPr>
          <w:color w:val="262626"/>
          <w:w w:val="105"/>
          <w:position w:val="6"/>
        </w:rPr>
        <w:tab/>
      </w:r>
      <w:r>
        <w:rPr>
          <w:color w:val="262626"/>
          <w:w w:val="105"/>
          <w:position w:val="7"/>
        </w:rPr>
        <w:t>366,38</w:t>
      </w:r>
      <w:r>
        <w:rPr>
          <w:color w:val="262626"/>
          <w:w w:val="105"/>
          <w:position w:val="7"/>
        </w:rPr>
        <w:tab/>
      </w:r>
      <w:r>
        <w:rPr>
          <w:color w:val="262626"/>
          <w:w w:val="105"/>
          <w:position w:val="8"/>
        </w:rPr>
        <w:t>366,38</w:t>
      </w:r>
      <w:r>
        <w:rPr>
          <w:color w:val="262626"/>
          <w:w w:val="105"/>
          <w:position w:val="8"/>
        </w:rPr>
        <w:tab/>
      </w:r>
      <w:r>
        <w:rPr>
          <w:color w:val="262626"/>
          <w:w w:val="105"/>
          <w:position w:val="9"/>
        </w:rPr>
        <w:t>500,00</w:t>
      </w:r>
    </w:p>
    <w:p w:rsidR="00321DB4" w:rsidRDefault="00E024F8">
      <w:pPr>
        <w:pStyle w:val="Textoindependiente"/>
        <w:tabs>
          <w:tab w:val="left" w:pos="2409"/>
          <w:tab w:val="left" w:pos="3406"/>
          <w:tab w:val="left" w:pos="8702"/>
          <w:tab w:val="left" w:pos="9944"/>
          <w:tab w:val="left" w:pos="11161"/>
          <w:tab w:val="left" w:pos="12364"/>
          <w:tab w:val="left" w:pos="13591"/>
          <w:tab w:val="left" w:pos="14842"/>
        </w:tabs>
        <w:spacing w:before="1" w:line="252" w:lineRule="exact"/>
        <w:ind w:left="1321"/>
      </w:pPr>
      <w:r>
        <w:rPr>
          <w:color w:val="262626"/>
          <w:position w:val="-2"/>
        </w:rPr>
        <w:t>920</w:t>
      </w:r>
      <w:r>
        <w:rPr>
          <w:color w:val="262626"/>
          <w:position w:val="-2"/>
        </w:rPr>
        <w:tab/>
      </w:r>
      <w:r>
        <w:rPr>
          <w:color w:val="262626"/>
          <w:position w:val="-1"/>
        </w:rPr>
        <w:t>23301</w:t>
      </w:r>
      <w:r>
        <w:rPr>
          <w:color w:val="262626"/>
          <w:position w:val="-1"/>
        </w:rPr>
        <w:tab/>
      </w:r>
      <w:r>
        <w:rPr>
          <w:color w:val="262626"/>
          <w:w w:val="105"/>
        </w:rPr>
        <w:t>Administración  general     Dietas</w:t>
      </w:r>
      <w:r>
        <w:rPr>
          <w:color w:val="262626"/>
          <w:spacing w:val="-15"/>
          <w:w w:val="105"/>
        </w:rPr>
        <w:t xml:space="preserve"> </w:t>
      </w:r>
      <w:r>
        <w:rPr>
          <w:color w:val="262626"/>
          <w:w w:val="105"/>
        </w:rPr>
        <w:t>asistenc.</w:t>
      </w:r>
      <w:r>
        <w:rPr>
          <w:color w:val="262626"/>
          <w:spacing w:val="12"/>
          <w:w w:val="105"/>
        </w:rPr>
        <w:t xml:space="preserve"> </w:t>
      </w:r>
      <w:r>
        <w:rPr>
          <w:color w:val="262626"/>
          <w:w w:val="105"/>
        </w:rPr>
        <w:t>tribunal</w:t>
      </w:r>
      <w:r>
        <w:rPr>
          <w:color w:val="262626"/>
          <w:w w:val="105"/>
        </w:rPr>
        <w:tab/>
      </w:r>
      <w:r>
        <w:rPr>
          <w:color w:val="262626"/>
          <w:w w:val="105"/>
          <w:position w:val="2"/>
        </w:rPr>
        <w:t>1.000,00</w:t>
      </w:r>
      <w:r>
        <w:rPr>
          <w:color w:val="262626"/>
          <w:w w:val="105"/>
          <w:position w:val="2"/>
        </w:rPr>
        <w:tab/>
      </w:r>
      <w:r>
        <w:rPr>
          <w:color w:val="262626"/>
          <w:spacing w:val="-2"/>
          <w:w w:val="105"/>
          <w:position w:val="3"/>
        </w:rPr>
        <w:t>2</w:t>
      </w:r>
      <w:r>
        <w:rPr>
          <w:color w:val="4B4B4B"/>
          <w:spacing w:val="-2"/>
          <w:w w:val="105"/>
          <w:position w:val="3"/>
        </w:rPr>
        <w:t>.</w:t>
      </w:r>
      <w:r>
        <w:rPr>
          <w:color w:val="262626"/>
          <w:spacing w:val="-2"/>
          <w:w w:val="105"/>
          <w:position w:val="3"/>
        </w:rPr>
        <w:t>100</w:t>
      </w:r>
      <w:r>
        <w:rPr>
          <w:color w:val="4B4B4B"/>
          <w:spacing w:val="-2"/>
          <w:w w:val="105"/>
          <w:position w:val="3"/>
        </w:rPr>
        <w:t>,</w:t>
      </w:r>
      <w:r>
        <w:rPr>
          <w:color w:val="262626"/>
          <w:spacing w:val="-2"/>
          <w:w w:val="105"/>
          <w:position w:val="3"/>
        </w:rPr>
        <w:t>00</w:t>
      </w:r>
      <w:r>
        <w:rPr>
          <w:color w:val="262626"/>
          <w:spacing w:val="-2"/>
          <w:w w:val="105"/>
          <w:position w:val="3"/>
        </w:rPr>
        <w:tab/>
      </w:r>
      <w:r>
        <w:rPr>
          <w:color w:val="262626"/>
          <w:position w:val="4"/>
        </w:rPr>
        <w:t>2.016,38</w:t>
      </w:r>
      <w:r>
        <w:rPr>
          <w:color w:val="262626"/>
          <w:position w:val="4"/>
        </w:rPr>
        <w:tab/>
      </w:r>
      <w:r>
        <w:rPr>
          <w:color w:val="262626"/>
          <w:w w:val="105"/>
          <w:position w:val="5"/>
        </w:rPr>
        <w:t>2.016</w:t>
      </w:r>
      <w:r>
        <w:rPr>
          <w:color w:val="4B4B4B"/>
          <w:w w:val="105"/>
          <w:position w:val="5"/>
        </w:rPr>
        <w:t>,</w:t>
      </w:r>
      <w:r>
        <w:rPr>
          <w:color w:val="262626"/>
          <w:w w:val="105"/>
          <w:position w:val="5"/>
        </w:rPr>
        <w:t>38</w:t>
      </w:r>
      <w:r>
        <w:rPr>
          <w:color w:val="262626"/>
          <w:w w:val="105"/>
          <w:position w:val="5"/>
        </w:rPr>
        <w:tab/>
      </w:r>
      <w:r>
        <w:rPr>
          <w:color w:val="262626"/>
          <w:spacing w:val="-1"/>
          <w:w w:val="105"/>
          <w:position w:val="5"/>
        </w:rPr>
        <w:t>2</w:t>
      </w:r>
      <w:r>
        <w:rPr>
          <w:color w:val="4B4B4B"/>
          <w:spacing w:val="-1"/>
          <w:w w:val="105"/>
          <w:position w:val="5"/>
        </w:rPr>
        <w:t>.</w:t>
      </w:r>
      <w:r>
        <w:rPr>
          <w:color w:val="262626"/>
          <w:spacing w:val="-1"/>
          <w:w w:val="105"/>
          <w:position w:val="5"/>
        </w:rPr>
        <w:t>016,38</w:t>
      </w:r>
      <w:r>
        <w:rPr>
          <w:color w:val="262626"/>
          <w:spacing w:val="-1"/>
          <w:w w:val="105"/>
          <w:position w:val="5"/>
        </w:rPr>
        <w:tab/>
      </w:r>
      <w:r>
        <w:rPr>
          <w:color w:val="262626"/>
          <w:spacing w:val="-1"/>
          <w:w w:val="105"/>
          <w:position w:val="7"/>
        </w:rPr>
        <w:t>2</w:t>
      </w:r>
      <w:r>
        <w:rPr>
          <w:color w:val="4B4B4B"/>
          <w:spacing w:val="-1"/>
          <w:w w:val="105"/>
          <w:position w:val="7"/>
        </w:rPr>
        <w:t>.</w:t>
      </w:r>
      <w:r>
        <w:rPr>
          <w:color w:val="262626"/>
          <w:spacing w:val="-1"/>
          <w:w w:val="105"/>
          <w:position w:val="7"/>
        </w:rPr>
        <w:t>000,00</w:t>
      </w:r>
    </w:p>
    <w:p w:rsidR="00321DB4" w:rsidRDefault="00E024F8">
      <w:pPr>
        <w:pStyle w:val="Textoindependiente"/>
        <w:tabs>
          <w:tab w:val="left" w:pos="2404"/>
          <w:tab w:val="left" w:pos="3401"/>
          <w:tab w:val="left" w:pos="8606"/>
          <w:tab w:val="left" w:pos="9862"/>
          <w:tab w:val="left" w:pos="11156"/>
          <w:tab w:val="left" w:pos="12354"/>
          <w:tab w:val="left" w:pos="13586"/>
          <w:tab w:val="left" w:pos="14761"/>
        </w:tabs>
        <w:spacing w:line="288" w:lineRule="exact"/>
        <w:ind w:left="1316"/>
      </w:pPr>
      <w:r>
        <w:rPr>
          <w:color w:val="262626"/>
          <w:w w:val="104"/>
          <w:position w:val="-2"/>
        </w:rPr>
        <w:t>920</w:t>
      </w:r>
      <w:r>
        <w:rPr>
          <w:color w:val="262626"/>
          <w:position w:val="-2"/>
        </w:rPr>
        <w:tab/>
      </w:r>
      <w:r>
        <w:rPr>
          <w:color w:val="262626"/>
          <w:w w:val="104"/>
          <w:position w:val="-1"/>
        </w:rPr>
        <w:t>48900</w:t>
      </w:r>
      <w:r>
        <w:rPr>
          <w:color w:val="262626"/>
          <w:position w:val="-1"/>
        </w:rPr>
        <w:tab/>
      </w:r>
      <w:r>
        <w:rPr>
          <w:color w:val="262626"/>
          <w:w w:val="105"/>
        </w:rPr>
        <w:t>Administración</w:t>
      </w:r>
      <w:r>
        <w:rPr>
          <w:color w:val="262626"/>
        </w:rPr>
        <w:t xml:space="preserve"> </w:t>
      </w:r>
      <w:r>
        <w:rPr>
          <w:color w:val="262626"/>
          <w:spacing w:val="-14"/>
        </w:rPr>
        <w:t xml:space="preserve"> </w:t>
      </w:r>
      <w:r>
        <w:rPr>
          <w:color w:val="262626"/>
          <w:w w:val="105"/>
        </w:rPr>
        <w:t>general</w:t>
      </w:r>
      <w:r>
        <w:rPr>
          <w:color w:val="262626"/>
        </w:rPr>
        <w:t xml:space="preserve">    </w:t>
      </w:r>
      <w:r>
        <w:rPr>
          <w:color w:val="262626"/>
          <w:spacing w:val="-20"/>
        </w:rPr>
        <w:t xml:space="preserve"> </w:t>
      </w:r>
      <w:r>
        <w:rPr>
          <w:color w:val="262626"/>
          <w:w w:val="104"/>
        </w:rPr>
        <w:t>Otras</w:t>
      </w:r>
      <w:r>
        <w:rPr>
          <w:color w:val="262626"/>
          <w:spacing w:val="9"/>
        </w:rPr>
        <w:t xml:space="preserve"> </w:t>
      </w:r>
      <w:r>
        <w:rPr>
          <w:color w:val="262626"/>
          <w:w w:val="105"/>
        </w:rPr>
        <w:t>Transferencias</w:t>
      </w:r>
      <w:r>
        <w:rPr>
          <w:color w:val="262626"/>
        </w:rPr>
        <w:tab/>
      </w:r>
      <w:r>
        <w:rPr>
          <w:color w:val="262626"/>
          <w:w w:val="105"/>
        </w:rPr>
        <w:t>15.000,00</w:t>
      </w:r>
      <w:r>
        <w:rPr>
          <w:color w:val="262626"/>
          <w:spacing w:val="-11"/>
        </w:rPr>
        <w:t xml:space="preserve"> </w:t>
      </w:r>
      <w:r>
        <w:rPr>
          <w:color w:val="B5B5B5"/>
          <w:w w:val="45"/>
        </w:rPr>
        <w:t>1</w:t>
      </w:r>
      <w:r>
        <w:rPr>
          <w:color w:val="B5B5B5"/>
        </w:rPr>
        <w:tab/>
      </w:r>
      <w:r>
        <w:rPr>
          <w:color w:val="262626"/>
          <w:w w:val="106"/>
          <w:position w:val="3"/>
        </w:rPr>
        <w:t>15.25</w:t>
      </w:r>
      <w:r>
        <w:rPr>
          <w:color w:val="262626"/>
          <w:spacing w:val="-2"/>
          <w:w w:val="106"/>
          <w:position w:val="3"/>
        </w:rPr>
        <w:t>1</w:t>
      </w:r>
      <w:r>
        <w:rPr>
          <w:color w:val="626262"/>
          <w:spacing w:val="-19"/>
          <w:w w:val="148"/>
          <w:position w:val="3"/>
        </w:rPr>
        <w:t>,</w:t>
      </w:r>
      <w:r>
        <w:rPr>
          <w:color w:val="262626"/>
          <w:w w:val="106"/>
          <w:position w:val="3"/>
        </w:rPr>
        <w:t>50</w:t>
      </w:r>
      <w:r>
        <w:rPr>
          <w:color w:val="262626"/>
          <w:position w:val="3"/>
        </w:rPr>
        <w:tab/>
      </w:r>
      <w:r>
        <w:rPr>
          <w:color w:val="262626"/>
          <w:w w:val="105"/>
          <w:position w:val="2"/>
        </w:rPr>
        <w:t>2.924</w:t>
      </w:r>
      <w:r>
        <w:rPr>
          <w:color w:val="262626"/>
          <w:spacing w:val="-28"/>
          <w:position w:val="2"/>
        </w:rPr>
        <w:t xml:space="preserve"> </w:t>
      </w:r>
      <w:r>
        <w:rPr>
          <w:color w:val="4B4B4B"/>
          <w:spacing w:val="-19"/>
          <w:w w:val="148"/>
          <w:position w:val="2"/>
        </w:rPr>
        <w:t>,</w:t>
      </w:r>
      <w:r>
        <w:rPr>
          <w:color w:val="262626"/>
          <w:w w:val="103"/>
          <w:position w:val="2"/>
        </w:rPr>
        <w:t>5</w:t>
      </w:r>
      <w:r>
        <w:rPr>
          <w:color w:val="262626"/>
          <w:spacing w:val="13"/>
          <w:w w:val="103"/>
          <w:position w:val="2"/>
        </w:rPr>
        <w:t>6</w:t>
      </w:r>
      <w:r>
        <w:rPr>
          <w:color w:val="B5B5B5"/>
          <w:w w:val="45"/>
          <w:position w:val="2"/>
        </w:rPr>
        <w:t>1</w:t>
      </w:r>
      <w:r>
        <w:rPr>
          <w:color w:val="B5B5B5"/>
          <w:position w:val="2"/>
        </w:rPr>
        <w:tab/>
      </w:r>
      <w:r>
        <w:rPr>
          <w:color w:val="262626"/>
          <w:spacing w:val="7"/>
          <w:w w:val="111"/>
          <w:position w:val="5"/>
        </w:rPr>
        <w:t>2</w:t>
      </w:r>
      <w:r>
        <w:rPr>
          <w:color w:val="626262"/>
          <w:spacing w:val="-14"/>
          <w:w w:val="125"/>
          <w:position w:val="5"/>
        </w:rPr>
        <w:t>.</w:t>
      </w:r>
      <w:r>
        <w:rPr>
          <w:color w:val="262626"/>
          <w:w w:val="104"/>
          <w:position w:val="5"/>
        </w:rPr>
        <w:t>92</w:t>
      </w:r>
      <w:r>
        <w:rPr>
          <w:color w:val="262626"/>
          <w:spacing w:val="10"/>
          <w:w w:val="104"/>
          <w:position w:val="5"/>
        </w:rPr>
        <w:t>4</w:t>
      </w:r>
      <w:r>
        <w:rPr>
          <w:color w:val="626262"/>
          <w:spacing w:val="-24"/>
          <w:w w:val="148"/>
          <w:position w:val="5"/>
        </w:rPr>
        <w:t>,</w:t>
      </w:r>
      <w:r>
        <w:rPr>
          <w:color w:val="262626"/>
          <w:w w:val="106"/>
          <w:position w:val="5"/>
        </w:rPr>
        <w:t>56</w:t>
      </w:r>
      <w:r>
        <w:rPr>
          <w:color w:val="262626"/>
          <w:position w:val="5"/>
        </w:rPr>
        <w:tab/>
      </w:r>
      <w:r>
        <w:rPr>
          <w:color w:val="262626"/>
          <w:w w:val="104"/>
          <w:position w:val="5"/>
        </w:rPr>
        <w:t>2.67</w:t>
      </w:r>
      <w:r>
        <w:rPr>
          <w:color w:val="262626"/>
          <w:spacing w:val="13"/>
          <w:w w:val="104"/>
          <w:position w:val="5"/>
        </w:rPr>
        <w:t>3</w:t>
      </w:r>
      <w:r>
        <w:rPr>
          <w:color w:val="4B4B4B"/>
          <w:spacing w:val="-24"/>
          <w:w w:val="148"/>
          <w:position w:val="5"/>
        </w:rPr>
        <w:t>,</w:t>
      </w:r>
      <w:r>
        <w:rPr>
          <w:color w:val="262626"/>
          <w:w w:val="106"/>
          <w:position w:val="5"/>
        </w:rPr>
        <w:t>06</w:t>
      </w:r>
      <w:r>
        <w:rPr>
          <w:color w:val="262626"/>
          <w:spacing w:val="-5"/>
          <w:position w:val="5"/>
        </w:rPr>
        <w:t xml:space="preserve"> </w:t>
      </w:r>
      <w:r>
        <w:rPr>
          <w:color w:val="C6C6C6"/>
          <w:w w:val="93"/>
          <w:position w:val="5"/>
          <w:sz w:val="21"/>
        </w:rPr>
        <w:t>I</w:t>
      </w:r>
      <w:r>
        <w:rPr>
          <w:color w:val="C6C6C6"/>
          <w:position w:val="5"/>
          <w:sz w:val="21"/>
        </w:rPr>
        <w:tab/>
      </w:r>
      <w:r>
        <w:rPr>
          <w:color w:val="262626"/>
          <w:w w:val="105"/>
          <w:position w:val="5"/>
        </w:rPr>
        <w:t>15.00</w:t>
      </w:r>
      <w:r>
        <w:rPr>
          <w:color w:val="262626"/>
          <w:spacing w:val="2"/>
          <w:w w:val="105"/>
          <w:position w:val="5"/>
        </w:rPr>
        <w:t>0</w:t>
      </w:r>
      <w:r>
        <w:rPr>
          <w:color w:val="4B4B4B"/>
          <w:spacing w:val="-19"/>
          <w:w w:val="125"/>
          <w:position w:val="5"/>
        </w:rPr>
        <w:t>.</w:t>
      </w:r>
      <w:r>
        <w:rPr>
          <w:color w:val="262626"/>
          <w:w w:val="107"/>
          <w:position w:val="5"/>
        </w:rPr>
        <w:t>o</w:t>
      </w:r>
      <w:r>
        <w:rPr>
          <w:color w:val="262626"/>
          <w:spacing w:val="6"/>
          <w:w w:val="107"/>
          <w:position w:val="5"/>
        </w:rPr>
        <w:t>o</w:t>
      </w:r>
      <w:r>
        <w:rPr>
          <w:color w:val="B5B5B5"/>
          <w:w w:val="144"/>
          <w:position w:val="5"/>
        </w:rPr>
        <w:t>¡</w:t>
      </w:r>
    </w:p>
    <w:p w:rsidR="00321DB4" w:rsidRDefault="00321DB4">
      <w:pPr>
        <w:spacing w:line="288" w:lineRule="exact"/>
        <w:sectPr w:rsidR="00321DB4">
          <w:type w:val="continuous"/>
          <w:pgSz w:w="16830" w:h="11910" w:orient="landscape"/>
          <w:pgMar w:top="1100" w:right="560" w:bottom="280" w:left="620" w:header="720" w:footer="720" w:gutter="0"/>
          <w:cols w:space="720"/>
        </w:sectPr>
      </w:pPr>
    </w:p>
    <w:p w:rsidR="00321DB4" w:rsidRDefault="00321DB4">
      <w:pPr>
        <w:spacing w:before="11"/>
        <w:rPr>
          <w:rFonts w:ascii="Arial" w:eastAsia="Arial" w:hAnsi="Arial" w:cs="Arial"/>
          <w:sz w:val="14"/>
          <w:szCs w:val="14"/>
        </w:rPr>
      </w:pPr>
    </w:p>
    <w:p w:rsidR="00321DB4" w:rsidRDefault="00E024F8">
      <w:pPr>
        <w:ind w:left="305" w:right="-19"/>
        <w:rPr>
          <w:rFonts w:ascii="Arial" w:eastAsia="Arial" w:hAnsi="Arial" w:cs="Arial"/>
          <w:sz w:val="19"/>
          <w:szCs w:val="19"/>
        </w:rPr>
      </w:pPr>
      <w:r>
        <w:rPr>
          <w:rFonts w:ascii="Arial"/>
          <w:b/>
          <w:color w:val="262626"/>
          <w:w w:val="105"/>
          <w:sz w:val="19"/>
        </w:rPr>
        <w:t>Concello de</w:t>
      </w:r>
      <w:r>
        <w:rPr>
          <w:rFonts w:ascii="Arial"/>
          <w:b/>
          <w:color w:val="262626"/>
          <w:spacing w:val="-28"/>
          <w:w w:val="105"/>
          <w:sz w:val="19"/>
        </w:rPr>
        <w:t xml:space="preserve"> </w:t>
      </w:r>
      <w:r>
        <w:rPr>
          <w:rFonts w:ascii="Arial"/>
          <w:b/>
          <w:color w:val="262626"/>
          <w:w w:val="105"/>
          <w:sz w:val="19"/>
        </w:rPr>
        <w:t>Cedeira</w:t>
      </w:r>
    </w:p>
    <w:p w:rsidR="00321DB4" w:rsidRDefault="00E024F8">
      <w:pPr>
        <w:rPr>
          <w:rFonts w:ascii="Arial" w:eastAsia="Arial" w:hAnsi="Arial" w:cs="Arial"/>
          <w:b/>
          <w:bCs/>
          <w:sz w:val="18"/>
          <w:szCs w:val="18"/>
        </w:rPr>
      </w:pPr>
      <w:r>
        <w:br w:type="column"/>
      </w:r>
    </w:p>
    <w:p w:rsidR="00321DB4" w:rsidRDefault="00321DB4">
      <w:pPr>
        <w:spacing w:before="1"/>
        <w:rPr>
          <w:rFonts w:ascii="Arial" w:eastAsia="Arial" w:hAnsi="Arial" w:cs="Arial"/>
          <w:b/>
          <w:bCs/>
          <w:sz w:val="24"/>
          <w:szCs w:val="24"/>
        </w:rPr>
      </w:pPr>
    </w:p>
    <w:p w:rsidR="00321DB4" w:rsidRDefault="00E024F8">
      <w:pPr>
        <w:ind w:left="305" w:right="-18"/>
        <w:rPr>
          <w:rFonts w:ascii="Arial" w:eastAsia="Arial" w:hAnsi="Arial" w:cs="Arial"/>
          <w:sz w:val="19"/>
          <w:szCs w:val="19"/>
        </w:rPr>
      </w:pPr>
      <w:r>
        <w:rPr>
          <w:rFonts w:ascii="Arial" w:hAnsi="Arial"/>
          <w:color w:val="262626"/>
          <w:sz w:val="19"/>
        </w:rPr>
        <w:t>PRESUPUESTO  COMPARATIVO   POR</w:t>
      </w:r>
      <w:r>
        <w:rPr>
          <w:rFonts w:ascii="Arial" w:hAnsi="Arial"/>
          <w:color w:val="262626"/>
          <w:spacing w:val="30"/>
          <w:sz w:val="19"/>
        </w:rPr>
        <w:t xml:space="preserve"> </w:t>
      </w:r>
      <w:r>
        <w:rPr>
          <w:rFonts w:ascii="Arial" w:hAnsi="Arial"/>
          <w:color w:val="262626"/>
          <w:sz w:val="19"/>
        </w:rPr>
        <w:t>ORGÁNICA</w:t>
      </w:r>
    </w:p>
    <w:p w:rsidR="00321DB4" w:rsidRDefault="00E024F8">
      <w:pPr>
        <w:rPr>
          <w:rFonts w:ascii="Arial" w:eastAsia="Arial" w:hAnsi="Arial" w:cs="Arial"/>
          <w:sz w:val="16"/>
          <w:szCs w:val="16"/>
        </w:rPr>
      </w:pPr>
      <w:r>
        <w:br w:type="column"/>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tabs>
          <w:tab w:val="left" w:pos="1913"/>
          <w:tab w:val="left" w:pos="3031"/>
        </w:tabs>
        <w:spacing w:before="114"/>
        <w:ind w:left="305"/>
        <w:rPr>
          <w:rFonts w:ascii="Arial" w:eastAsia="Arial" w:hAnsi="Arial" w:cs="Arial"/>
          <w:sz w:val="17"/>
          <w:szCs w:val="17"/>
        </w:rPr>
      </w:pPr>
      <w:r>
        <w:rPr>
          <w:rFonts w:ascii="Arial" w:hAnsi="Arial"/>
          <w:i/>
          <w:color w:val="262626"/>
          <w:w w:val="105"/>
          <w:sz w:val="17"/>
        </w:rPr>
        <w:t>Fecha</w:t>
      </w:r>
      <w:r>
        <w:rPr>
          <w:rFonts w:ascii="Arial" w:hAnsi="Arial"/>
          <w:i/>
          <w:color w:val="262626"/>
          <w:spacing w:val="19"/>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z w:val="17"/>
        </w:rPr>
        <w:t>29/12/2015</w:t>
      </w:r>
      <w:r>
        <w:rPr>
          <w:rFonts w:ascii="Arial" w:hAnsi="Arial"/>
          <w:i/>
          <w:color w:val="262626"/>
          <w:sz w:val="17"/>
        </w:rPr>
        <w:tab/>
      </w:r>
      <w:r>
        <w:rPr>
          <w:rFonts w:ascii="Arial" w:hAnsi="Arial"/>
          <w:i/>
          <w:color w:val="262626"/>
          <w:w w:val="105"/>
          <w:sz w:val="17"/>
        </w:rPr>
        <w:t>14:29:33</w:t>
      </w:r>
    </w:p>
    <w:p w:rsidR="00321DB4" w:rsidRDefault="00321DB4">
      <w:pPr>
        <w:rPr>
          <w:rFonts w:ascii="Arial" w:eastAsia="Arial" w:hAnsi="Arial" w:cs="Arial"/>
          <w:sz w:val="17"/>
          <w:szCs w:val="17"/>
        </w:rPr>
        <w:sectPr w:rsidR="00321DB4">
          <w:pgSz w:w="16830" w:h="11910" w:orient="landscape"/>
          <w:pgMar w:top="1100" w:right="520" w:bottom="280" w:left="640" w:header="720" w:footer="720" w:gutter="0"/>
          <w:cols w:num="3" w:space="720" w:equalWidth="0">
            <w:col w:w="2197" w:space="1619"/>
            <w:col w:w="4920" w:space="2861"/>
            <w:col w:w="4073"/>
          </w:cols>
        </w:sectPr>
      </w:pPr>
    </w:p>
    <w:p w:rsidR="00321DB4" w:rsidRDefault="00321DB4">
      <w:pPr>
        <w:rPr>
          <w:rFonts w:ascii="Arial" w:eastAsia="Arial" w:hAnsi="Arial" w:cs="Arial"/>
          <w:i/>
          <w:sz w:val="14"/>
          <w:szCs w:val="14"/>
        </w:rPr>
      </w:pPr>
    </w:p>
    <w:p w:rsidR="00321DB4" w:rsidRDefault="00321DB4">
      <w:pPr>
        <w:rPr>
          <w:rFonts w:ascii="Arial" w:eastAsia="Arial" w:hAnsi="Arial" w:cs="Arial"/>
          <w:i/>
          <w:sz w:val="14"/>
          <w:szCs w:val="14"/>
        </w:rPr>
      </w:pPr>
    </w:p>
    <w:p w:rsidR="00321DB4" w:rsidRDefault="00321DB4">
      <w:pPr>
        <w:spacing w:before="5"/>
        <w:rPr>
          <w:rFonts w:ascii="Arial" w:eastAsia="Arial" w:hAnsi="Arial" w:cs="Arial"/>
          <w:i/>
          <w:sz w:val="13"/>
          <w:szCs w:val="13"/>
        </w:rPr>
      </w:pPr>
    </w:p>
    <w:p w:rsidR="00321DB4" w:rsidRDefault="00E024F8">
      <w:pPr>
        <w:pStyle w:val="Textoindependiente"/>
        <w:ind w:left="387"/>
      </w:pPr>
      <w:r>
        <w:rPr>
          <w:color w:val="262626"/>
        </w:rPr>
        <w:t>Orgánica</w:t>
      </w:r>
    </w:p>
    <w:p w:rsidR="00321DB4" w:rsidRDefault="00E024F8">
      <w:pPr>
        <w:rPr>
          <w:rFonts w:ascii="Arial" w:eastAsia="Arial" w:hAnsi="Arial" w:cs="Arial"/>
          <w:sz w:val="14"/>
          <w:szCs w:val="14"/>
        </w:rPr>
      </w:pPr>
      <w:r>
        <w:br w:type="column"/>
      </w:r>
    </w:p>
    <w:p w:rsidR="00321DB4" w:rsidRDefault="00321DB4">
      <w:pPr>
        <w:rPr>
          <w:rFonts w:ascii="Arial" w:eastAsia="Arial" w:hAnsi="Arial" w:cs="Arial"/>
          <w:sz w:val="14"/>
          <w:szCs w:val="14"/>
        </w:rPr>
      </w:pPr>
    </w:p>
    <w:p w:rsidR="00321DB4" w:rsidRDefault="00321DB4">
      <w:pPr>
        <w:spacing w:before="7"/>
        <w:rPr>
          <w:rFonts w:ascii="Arial" w:eastAsia="Arial" w:hAnsi="Arial" w:cs="Arial"/>
          <w:sz w:val="12"/>
          <w:szCs w:val="12"/>
        </w:rPr>
      </w:pPr>
    </w:p>
    <w:p w:rsidR="00321DB4" w:rsidRDefault="00E024F8">
      <w:pPr>
        <w:pStyle w:val="Textoindependiente"/>
        <w:ind w:left="357" w:right="-20"/>
      </w:pPr>
      <w:r>
        <w:rPr>
          <w:color w:val="262626"/>
          <w:w w:val="105"/>
        </w:rPr>
        <w:t>Programa</w:t>
      </w:r>
    </w:p>
    <w:p w:rsidR="00321DB4" w:rsidRDefault="00E024F8">
      <w:pPr>
        <w:rPr>
          <w:rFonts w:ascii="Arial" w:eastAsia="Arial" w:hAnsi="Arial" w:cs="Arial"/>
          <w:sz w:val="14"/>
          <w:szCs w:val="14"/>
        </w:rPr>
      </w:pPr>
      <w:r>
        <w:br w:type="column"/>
      </w:r>
    </w:p>
    <w:p w:rsidR="00321DB4" w:rsidRDefault="00321DB4">
      <w:pPr>
        <w:rPr>
          <w:rFonts w:ascii="Arial" w:eastAsia="Arial" w:hAnsi="Arial" w:cs="Arial"/>
          <w:sz w:val="14"/>
          <w:szCs w:val="14"/>
        </w:rPr>
      </w:pPr>
    </w:p>
    <w:p w:rsidR="00321DB4" w:rsidRDefault="00E024F8">
      <w:pPr>
        <w:pStyle w:val="Textoindependiente"/>
        <w:spacing w:before="125"/>
        <w:ind w:left="151" w:right="-18"/>
      </w:pPr>
      <w:r>
        <w:rPr>
          <w:color w:val="C6C6C6"/>
        </w:rPr>
        <w:t xml:space="preserve">[  </w:t>
      </w:r>
      <w:r>
        <w:rPr>
          <w:color w:val="C6C6C6"/>
          <w:spacing w:val="8"/>
        </w:rPr>
        <w:t xml:space="preserve"> </w:t>
      </w:r>
      <w:r>
        <w:rPr>
          <w:color w:val="262626"/>
        </w:rPr>
        <w:t>Económica</w:t>
      </w:r>
    </w:p>
    <w:p w:rsidR="00321DB4" w:rsidRDefault="00E024F8">
      <w:pPr>
        <w:rPr>
          <w:rFonts w:ascii="Arial" w:eastAsia="Arial" w:hAnsi="Arial" w:cs="Arial"/>
          <w:sz w:val="8"/>
          <w:szCs w:val="8"/>
        </w:rPr>
      </w:pPr>
      <w:r>
        <w:br w:type="column"/>
      </w:r>
    </w:p>
    <w:p w:rsidR="00321DB4" w:rsidRDefault="003A113E">
      <w:pPr>
        <w:spacing w:before="70"/>
        <w:ind w:right="110"/>
        <w:jc w:val="right"/>
        <w:rPr>
          <w:rFonts w:ascii="Arial" w:eastAsia="Arial" w:hAnsi="Arial" w:cs="Arial"/>
          <w:sz w:val="9"/>
          <w:szCs w:val="9"/>
        </w:rPr>
      </w:pPr>
      <w:r>
        <w:pict>
          <v:group id="_x0000_s6027" style="position:absolute;left:0;text-align:left;margin-left:37.8pt;margin-top:2.8pt;width:771.65pt;height:337.75pt;z-index:-982408;mso-position-horizontal-relative:page" coordorigin="756,56" coordsize="15433,6755">
            <v:group id="_x0000_s6070" style="position:absolute;left:763;top:63;width:1028;height:2" coordorigin="763,63" coordsize="1028,2">
              <v:shape id="_x0000_s6071" style="position:absolute;left:763;top:63;width:1028;height:2" coordorigin="763,63" coordsize="1028,0" path="m763,63r1027,e" filled="f" strokeweight=".24pt">
                <v:path arrowok="t"/>
              </v:shape>
            </v:group>
            <v:group id="_x0000_s6068" style="position:absolute;left:1790;top:63;width:1037;height:2" coordorigin="1790,63" coordsize="1037,2">
              <v:shape id="_x0000_s6069" style="position:absolute;left:1790;top:63;width:1037;height:2" coordorigin="1790,63" coordsize="1037,0" path="m1790,63r1037,e" filled="f" strokeweight=".72pt">
                <v:path arrowok="t"/>
              </v:shape>
            </v:group>
            <v:group id="_x0000_s6066" style="position:absolute;left:2827;top:63;width:1157;height:2" coordorigin="2827,63" coordsize="1157,2">
              <v:shape id="_x0000_s6067" style="position:absolute;left:2827;top:63;width:1157;height:2" coordorigin="2827,63" coordsize="1157,0" path="m2827,63r1157,e" filled="f" strokeweight=".24pt">
                <v:path arrowok="t"/>
              </v:shape>
            </v:group>
            <v:group id="_x0000_s6064" style="position:absolute;left:3989;top:140;width:2;height:644" coordorigin="3989,140" coordsize="2,644">
              <v:shape id="_x0000_s6065" style="position:absolute;left:3989;top:140;width:2;height:644" coordorigin="3989,140" coordsize="0,644" path="m3989,783r,-643e" filled="f" strokeweight=".48pt">
                <v:path arrowok="t"/>
              </v:shape>
            </v:group>
            <v:group id="_x0000_s6062" style="position:absolute;left:3979;top:63;width:5986;height:2" coordorigin="3979,63" coordsize="5986,2">
              <v:shape id="_x0000_s6063" style="position:absolute;left:3979;top:63;width:5986;height:2" coordorigin="3979,63" coordsize="5986,0" path="m3979,63r5986,e" filled="f" strokeweight=".72pt">
                <v:path arrowok="t"/>
              </v:shape>
            </v:group>
            <v:group id="_x0000_s6060" style="position:absolute;left:9960;top:63;width:744;height:2" coordorigin="9960,63" coordsize="744,2">
              <v:shape id="_x0000_s6061" style="position:absolute;left:9960;top:63;width:744;height:2" coordorigin="9960,63" coordsize="744,0" path="m9960,63r744,e" filled="f" strokeweight=".24pt">
                <v:path arrowok="t"/>
              </v:shape>
            </v:group>
            <v:group id="_x0000_s6058" style="position:absolute;left:10704;top:63;width:557;height:2" coordorigin="10704,63" coordsize="557,2">
              <v:shape id="_x0000_s6059" style="position:absolute;left:10704;top:63;width:557;height:2" coordorigin="10704,63" coordsize="557,0" path="m10704,63r557,e" filled="f" strokeweight=".72pt">
                <v:path arrowok="t"/>
              </v:shape>
            </v:group>
            <v:group id="_x0000_s6056" style="position:absolute;left:11246;top:63;width:1244;height:2" coordorigin="11246,63" coordsize="1244,2">
              <v:shape id="_x0000_s6057" style="position:absolute;left:11246;top:63;width:1244;height:2" coordorigin="11246,63" coordsize="1244,0" path="m11246,63r1244,e" filled="f" strokeweight=".24pt">
                <v:path arrowok="t"/>
              </v:shape>
            </v:group>
            <v:group id="_x0000_s6054" style="position:absolute;left:12446;top:97;width:1234;height:2" coordorigin="12446,97" coordsize="1234,2">
              <v:shape id="_x0000_s6055" style="position:absolute;left:12446;top:97;width:1234;height:2" coordorigin="12446,97" coordsize="1234,0" path="m12446,97r1234,e" filled="f" strokeweight=".48pt">
                <v:path arrowok="t"/>
              </v:shape>
            </v:group>
            <v:group id="_x0000_s6052" style="position:absolute;left:10834;top:92;width:4090;height:2" coordorigin="10834,92" coordsize="4090,2">
              <v:shape id="_x0000_s6053" style="position:absolute;left:10834;top:92;width:4090;height:2" coordorigin="10834,92" coordsize="4090,0" path="m10834,92r4089,e" filled="f" strokeweight=".72pt">
                <v:path arrowok="t"/>
              </v:shape>
            </v:group>
            <v:group id="_x0000_s6050" style="position:absolute;left:14861;top:87;width:1268;height:2" coordorigin="14861,87" coordsize="1268,2">
              <v:shape id="_x0000_s6051" style="position:absolute;left:14861;top:87;width:1268;height:2" coordorigin="14861,87" coordsize="1268,0" path="m14861,87r1267,e" filled="f" strokeweight=".48pt">
                <v:path arrowok="t"/>
              </v:shape>
            </v:group>
            <v:group id="_x0000_s6048" style="position:absolute;left:16104;top:63;width:77;height:2" coordorigin="16104,63" coordsize="77,2">
              <v:shape id="_x0000_s6049" style="position:absolute;left:16104;top:63;width:77;height:2" coordorigin="16104,63" coordsize="77,0" path="m16104,63r77,e" filled="f" strokeweight=".72pt">
                <v:path arrowok="t"/>
              </v:shape>
            </v:group>
            <v:group id="_x0000_s6046" style="position:absolute;left:763;top:740;width:9202;height:2" coordorigin="763,740" coordsize="9202,2">
              <v:shape id="_x0000_s6047" style="position:absolute;left:763;top:740;width:9202;height:2" coordorigin="763,740" coordsize="9202,0" path="m763,740r9202,e" filled="f" strokeweight=".72pt">
                <v:path arrowok="t"/>
              </v:shape>
            </v:group>
            <v:group id="_x0000_s6044" style="position:absolute;left:763;top:534;width:2;height:4066" coordorigin="763,534" coordsize="2,4066">
              <v:shape id="_x0000_s6045" style="position:absolute;left:763;top:534;width:2;height:4066" coordorigin="763,534" coordsize="0,4066" path="m763,4599r,-4065e" filled="f" strokeweight=".24pt">
                <v:path arrowok="t"/>
              </v:shape>
            </v:group>
            <v:group id="_x0000_s6042" style="position:absolute;left:9960;top:740;width:744;height:2" coordorigin="9960,740" coordsize="744,2">
              <v:shape id="_x0000_s6043" style="position:absolute;left:9960;top:740;width:744;height:2" coordorigin="9960,740" coordsize="744,0" path="m9960,740r744,e" filled="f" strokeweight=".24pt">
                <v:path arrowok="t"/>
              </v:shape>
            </v:group>
            <v:group id="_x0000_s6040" style="position:absolute;left:10834;top:776;width:452;height:2" coordorigin="10834,776" coordsize="452,2">
              <v:shape id="_x0000_s6041" style="position:absolute;left:10834;top:776;width:452;height:2" coordorigin="10834,776" coordsize="452,0" path="m10834,776r451,e" filled="f" strokeweight=".24pt">
                <v:path arrowok="t"/>
              </v:shape>
            </v:group>
            <v:group id="_x0000_s6038" style="position:absolute;left:11251;top:740;width:1234;height:2" coordorigin="11251,740" coordsize="1234,2">
              <v:shape id="_x0000_s6039" style="position:absolute;left:11251;top:740;width:1234;height:2" coordorigin="11251,740" coordsize="1234,0" path="m11251,740r1234,e" filled="f" strokeweight=".24pt">
                <v:path arrowok="t"/>
              </v:shape>
            </v:group>
            <v:group id="_x0000_s6036" style="position:absolute;left:12480;top:769;width:1200;height:2" coordorigin="12480,769" coordsize="1200,2">
              <v:shape id="_x0000_s6037" style="position:absolute;left:12480;top:769;width:1200;height:2" coordorigin="12480,769" coordsize="1200,0" path="m12480,769r1200,e" filled="f" strokeweight=".48pt">
                <v:path arrowok="t"/>
              </v:shape>
            </v:group>
            <v:group id="_x0000_s6034" style="position:absolute;left:13618;top:764;width:1306;height:2" coordorigin="13618,764" coordsize="1306,2">
              <v:shape id="_x0000_s6035" style="position:absolute;left:13618;top:764;width:1306;height:2" coordorigin="13618,764" coordsize="1306,0" path="m13618,764r1305,e" filled="f" strokeweight=".72pt">
                <v:path arrowok="t"/>
              </v:shape>
            </v:group>
            <v:group id="_x0000_s6032" style="position:absolute;left:14861;top:754;width:1268;height:2" coordorigin="14861,754" coordsize="1268,2">
              <v:shape id="_x0000_s6033" style="position:absolute;left:14861;top:754;width:1268;height:2" coordorigin="14861,754" coordsize="1268,0" path="m14861,754r1267,e" filled="f" strokeweight=".96pt">
                <v:path arrowok="t"/>
              </v:shape>
            </v:group>
            <v:group id="_x0000_s6030" style="position:absolute;left:16104;top:740;width:77;height:2" coordorigin="16104,740" coordsize="77,2">
              <v:shape id="_x0000_s6031" style="position:absolute;left:16104;top:740;width:77;height:2" coordorigin="16104,740" coordsize="77,0" path="m16104,740r77,e" filled="f" strokeweight=".72pt">
                <v:path arrowok="t"/>
              </v:shape>
            </v:group>
            <v:group id="_x0000_s6028" style="position:absolute;left:763;top:4599;width:2;height:2204" coordorigin="763,4599" coordsize="2,2204">
              <v:shape id="_x0000_s6029" style="position:absolute;left:763;top:4599;width:2;height:2204" coordorigin="763,4599" coordsize="0,2204" path="m763,6802r,-2203e" filled="f" strokeweight=".72pt">
                <v:path arrowok="t"/>
              </v:shape>
            </v:group>
            <w10:wrap anchorx="page"/>
          </v:group>
        </w:pict>
      </w:r>
      <w:r>
        <w:pict>
          <v:shape id="_x0000_s6026" type="#_x0000_t202" style="position:absolute;left:0;text-align:left;margin-left:440.75pt;margin-top:3.75pt;width:365.8pt;height:398pt;z-index:3016;mso-position-horizontal-relative:page" filled="f" stroked="f">
            <v:textbox inset="0,0,0,0">
              <w:txbxContent>
                <w:tbl>
                  <w:tblPr>
                    <w:tblStyle w:val="TableNormal"/>
                    <w:tblW w:w="0" w:type="auto"/>
                    <w:tblLayout w:type="fixed"/>
                    <w:tblLook w:val="01E0" w:firstRow="1" w:lastRow="1" w:firstColumn="1" w:lastColumn="1" w:noHBand="0" w:noVBand="0"/>
                  </w:tblPr>
                  <w:tblGrid>
                    <w:gridCol w:w="98"/>
                    <w:gridCol w:w="1073"/>
                    <w:gridCol w:w="1242"/>
                    <w:gridCol w:w="1216"/>
                    <w:gridCol w:w="1217"/>
                    <w:gridCol w:w="1226"/>
                    <w:gridCol w:w="1229"/>
                  </w:tblGrid>
                  <w:tr w:rsidR="00321DB4">
                    <w:trPr>
                      <w:trHeight w:hRule="exact" w:val="665"/>
                    </w:trPr>
                    <w:tc>
                      <w:tcPr>
                        <w:tcW w:w="98" w:type="dxa"/>
                        <w:vMerge w:val="restart"/>
                        <w:tcBorders>
                          <w:top w:val="nil"/>
                          <w:left w:val="nil"/>
                          <w:right w:val="nil"/>
                        </w:tcBorders>
                      </w:tcPr>
                      <w:p w:rsidR="00321DB4" w:rsidRDefault="00321DB4"/>
                    </w:tc>
                    <w:tc>
                      <w:tcPr>
                        <w:tcW w:w="1073" w:type="dxa"/>
                        <w:tcBorders>
                          <w:top w:val="nil"/>
                          <w:left w:val="nil"/>
                          <w:bottom w:val="nil"/>
                          <w:right w:val="single" w:sz="4" w:space="0" w:color="000000"/>
                        </w:tcBorders>
                      </w:tcPr>
                      <w:p w:rsidR="00321DB4" w:rsidRDefault="00321DB4">
                        <w:pPr>
                          <w:pStyle w:val="TableParagraph"/>
                          <w:spacing w:before="7"/>
                          <w:rPr>
                            <w:rFonts w:ascii="Arial" w:eastAsia="Arial" w:hAnsi="Arial" w:cs="Arial"/>
                            <w:sz w:val="12"/>
                            <w:szCs w:val="12"/>
                          </w:rPr>
                        </w:pPr>
                      </w:p>
                      <w:p w:rsidR="00321DB4" w:rsidRDefault="00E024F8">
                        <w:pPr>
                          <w:pStyle w:val="TableParagraph"/>
                          <w:spacing w:line="254" w:lineRule="auto"/>
                          <w:ind w:left="-40" w:right="266" w:firstLine="60"/>
                          <w:rPr>
                            <w:rFonts w:ascii="Arial" w:eastAsia="Arial" w:hAnsi="Arial" w:cs="Arial"/>
                            <w:sz w:val="15"/>
                            <w:szCs w:val="15"/>
                          </w:rPr>
                        </w:pPr>
                        <w:r>
                          <w:rPr>
                            <w:rFonts w:ascii="Arial"/>
                            <w:color w:val="262626"/>
                            <w:w w:val="105"/>
                            <w:sz w:val="15"/>
                          </w:rPr>
                          <w:t>resupuesto nicial</w:t>
                        </w:r>
                      </w:p>
                      <w:p w:rsidR="00321DB4" w:rsidRDefault="00E024F8">
                        <w:pPr>
                          <w:pStyle w:val="TableParagraph"/>
                          <w:spacing w:line="153" w:lineRule="exact"/>
                          <w:ind w:left="-41"/>
                          <w:rPr>
                            <w:rFonts w:ascii="Arial" w:eastAsia="Arial" w:hAnsi="Arial" w:cs="Arial"/>
                            <w:sz w:val="15"/>
                            <w:szCs w:val="15"/>
                          </w:rPr>
                        </w:pPr>
                        <w:r>
                          <w:rPr>
                            <w:rFonts w:ascii="Arial"/>
                            <w:color w:val="262626"/>
                            <w:w w:val="105"/>
                            <w:sz w:val="15"/>
                          </w:rPr>
                          <w:t>2015</w:t>
                        </w:r>
                      </w:p>
                    </w:tc>
                    <w:tc>
                      <w:tcPr>
                        <w:tcW w:w="1242" w:type="dxa"/>
                        <w:tcBorders>
                          <w:top w:val="nil"/>
                          <w:left w:val="single" w:sz="4" w:space="0" w:color="000000"/>
                          <w:bottom w:val="nil"/>
                          <w:right w:val="single" w:sz="4" w:space="0" w:color="000000"/>
                        </w:tcBorders>
                      </w:tcPr>
                      <w:p w:rsidR="00321DB4" w:rsidRDefault="00E024F8">
                        <w:pPr>
                          <w:pStyle w:val="TableParagraph"/>
                          <w:spacing w:before="106" w:line="264" w:lineRule="auto"/>
                          <w:ind w:left="38" w:right="299"/>
                          <w:rPr>
                            <w:rFonts w:ascii="Arial" w:eastAsia="Arial" w:hAnsi="Arial" w:cs="Arial"/>
                            <w:sz w:val="15"/>
                            <w:szCs w:val="15"/>
                          </w:rPr>
                        </w:pPr>
                        <w:r>
                          <w:rPr>
                            <w:rFonts w:ascii="Arial"/>
                            <w:color w:val="262626"/>
                            <w:w w:val="105"/>
                            <w:sz w:val="15"/>
                          </w:rPr>
                          <w:t>Presupuesto Definitivo 2015</w:t>
                        </w:r>
                      </w:p>
                    </w:tc>
                    <w:tc>
                      <w:tcPr>
                        <w:tcW w:w="1216" w:type="dxa"/>
                        <w:tcBorders>
                          <w:top w:val="nil"/>
                          <w:left w:val="single" w:sz="4" w:space="0" w:color="000000"/>
                          <w:bottom w:val="nil"/>
                          <w:right w:val="single" w:sz="4" w:space="0" w:color="000000"/>
                        </w:tcBorders>
                      </w:tcPr>
                      <w:p w:rsidR="00321DB4" w:rsidRDefault="00E024F8">
                        <w:pPr>
                          <w:pStyle w:val="TableParagraph"/>
                          <w:spacing w:before="101" w:line="264" w:lineRule="auto"/>
                          <w:ind w:left="20" w:right="151" w:firstLine="14"/>
                          <w:rPr>
                            <w:rFonts w:ascii="Arial" w:eastAsia="Arial" w:hAnsi="Arial" w:cs="Arial"/>
                            <w:sz w:val="15"/>
                            <w:szCs w:val="15"/>
                          </w:rPr>
                        </w:pPr>
                        <w:r>
                          <w:rPr>
                            <w:rFonts w:ascii="Arial"/>
                            <w:color w:val="262626"/>
                            <w:w w:val="105"/>
                            <w:sz w:val="15"/>
                          </w:rPr>
                          <w:t>Importe de Autorizaciones</w:t>
                        </w:r>
                        <w:r>
                          <w:rPr>
                            <w:rFonts w:ascii="Arial"/>
                            <w:color w:val="262626"/>
                            <w:w w:val="104"/>
                            <w:sz w:val="15"/>
                          </w:rPr>
                          <w:t xml:space="preserve"> </w:t>
                        </w:r>
                        <w:r>
                          <w:rPr>
                            <w:rFonts w:ascii="Arial"/>
                            <w:color w:val="262626"/>
                            <w:w w:val="105"/>
                            <w:sz w:val="15"/>
                          </w:rPr>
                          <w:t>2015</w:t>
                        </w:r>
                      </w:p>
                    </w:tc>
                    <w:tc>
                      <w:tcPr>
                        <w:tcW w:w="1217" w:type="dxa"/>
                        <w:tcBorders>
                          <w:top w:val="nil"/>
                          <w:left w:val="single" w:sz="4" w:space="0" w:color="000000"/>
                          <w:bottom w:val="nil"/>
                          <w:right w:val="single" w:sz="8" w:space="0" w:color="000000"/>
                        </w:tcBorders>
                      </w:tcPr>
                      <w:p w:rsidR="00321DB4" w:rsidRDefault="00E024F8">
                        <w:pPr>
                          <w:pStyle w:val="TableParagraph"/>
                          <w:spacing w:before="92" w:line="264" w:lineRule="auto"/>
                          <w:ind w:left="43" w:right="176"/>
                          <w:rPr>
                            <w:rFonts w:ascii="Arial" w:eastAsia="Arial" w:hAnsi="Arial" w:cs="Arial"/>
                            <w:sz w:val="15"/>
                            <w:szCs w:val="15"/>
                          </w:rPr>
                        </w:pPr>
                        <w:r>
                          <w:rPr>
                            <w:rFonts w:ascii="Arial"/>
                            <w:color w:val="262626"/>
                            <w:w w:val="105"/>
                            <w:sz w:val="15"/>
                          </w:rPr>
                          <w:t>Importe de Disposiciones 2015</w:t>
                        </w:r>
                      </w:p>
                    </w:tc>
                    <w:tc>
                      <w:tcPr>
                        <w:tcW w:w="1226" w:type="dxa"/>
                        <w:tcBorders>
                          <w:top w:val="nil"/>
                          <w:left w:val="single" w:sz="8" w:space="0" w:color="000000"/>
                          <w:bottom w:val="nil"/>
                          <w:right w:val="single" w:sz="8" w:space="0" w:color="000000"/>
                        </w:tcBorders>
                      </w:tcPr>
                      <w:p w:rsidR="00321DB4" w:rsidRDefault="00E024F8">
                        <w:pPr>
                          <w:pStyle w:val="TableParagraph"/>
                          <w:spacing w:before="87" w:line="264" w:lineRule="auto"/>
                          <w:ind w:left="83" w:right="198" w:firstLine="9"/>
                          <w:rPr>
                            <w:rFonts w:ascii="Arial" w:eastAsia="Arial" w:hAnsi="Arial" w:cs="Arial"/>
                            <w:sz w:val="15"/>
                            <w:szCs w:val="15"/>
                          </w:rPr>
                        </w:pPr>
                        <w:r>
                          <w:rPr>
                            <w:rFonts w:ascii="Arial"/>
                            <w:color w:val="262626"/>
                            <w:w w:val="105"/>
                            <w:sz w:val="15"/>
                          </w:rPr>
                          <w:t>Importe de Obligaciones 2015</w:t>
                        </w:r>
                      </w:p>
                    </w:tc>
                    <w:tc>
                      <w:tcPr>
                        <w:tcW w:w="1229" w:type="dxa"/>
                        <w:tcBorders>
                          <w:top w:val="nil"/>
                          <w:left w:val="single" w:sz="8" w:space="0" w:color="000000"/>
                          <w:bottom w:val="nil"/>
                          <w:right w:val="nil"/>
                        </w:tcBorders>
                      </w:tcPr>
                      <w:p w:rsidR="00321DB4" w:rsidRDefault="00E024F8">
                        <w:pPr>
                          <w:pStyle w:val="TableParagraph"/>
                          <w:spacing w:before="106"/>
                          <w:ind w:left="43"/>
                          <w:rPr>
                            <w:rFonts w:ascii="Arial" w:eastAsia="Arial" w:hAnsi="Arial" w:cs="Arial"/>
                            <w:sz w:val="15"/>
                            <w:szCs w:val="15"/>
                          </w:rPr>
                        </w:pPr>
                        <w:r>
                          <w:rPr>
                            <w:rFonts w:ascii="Arial"/>
                            <w:color w:val="262626"/>
                            <w:w w:val="105"/>
                            <w:sz w:val="15"/>
                          </w:rPr>
                          <w:t>Presupuesto</w:t>
                        </w:r>
                      </w:p>
                      <w:p w:rsidR="00321DB4" w:rsidRDefault="00321DB4">
                        <w:pPr>
                          <w:pStyle w:val="TableParagraph"/>
                          <w:spacing w:before="5"/>
                          <w:rPr>
                            <w:rFonts w:ascii="Arial" w:eastAsia="Arial" w:hAnsi="Arial" w:cs="Arial"/>
                            <w:sz w:val="15"/>
                            <w:szCs w:val="15"/>
                          </w:rPr>
                        </w:pPr>
                      </w:p>
                      <w:p w:rsidR="00321DB4" w:rsidRDefault="00E024F8">
                        <w:pPr>
                          <w:pStyle w:val="TableParagraph"/>
                          <w:ind w:left="86"/>
                          <w:rPr>
                            <w:rFonts w:ascii="Arial" w:eastAsia="Arial" w:hAnsi="Arial" w:cs="Arial"/>
                            <w:sz w:val="15"/>
                            <w:szCs w:val="15"/>
                          </w:rPr>
                        </w:pPr>
                        <w:r>
                          <w:rPr>
                            <w:rFonts w:ascii="Arial"/>
                            <w:color w:val="262626"/>
                            <w:w w:val="105"/>
                            <w:sz w:val="15"/>
                          </w:rPr>
                          <w:t>2016</w:t>
                        </w:r>
                      </w:p>
                    </w:tc>
                  </w:tr>
                  <w:tr w:rsidR="00321DB4">
                    <w:trPr>
                      <w:trHeight w:hRule="exact" w:val="285"/>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321DB4"/>
                    </w:tc>
                    <w:tc>
                      <w:tcPr>
                        <w:tcW w:w="1242" w:type="dxa"/>
                        <w:tcBorders>
                          <w:top w:val="nil"/>
                          <w:left w:val="single" w:sz="4" w:space="0" w:color="000000"/>
                          <w:bottom w:val="nil"/>
                          <w:right w:val="single" w:sz="4" w:space="0" w:color="000000"/>
                        </w:tcBorders>
                      </w:tcPr>
                      <w:p w:rsidR="00321DB4" w:rsidRDefault="00321DB4"/>
                    </w:tc>
                    <w:tc>
                      <w:tcPr>
                        <w:tcW w:w="1216" w:type="dxa"/>
                        <w:tcBorders>
                          <w:top w:val="nil"/>
                          <w:left w:val="single" w:sz="4" w:space="0" w:color="000000"/>
                          <w:bottom w:val="nil"/>
                          <w:right w:val="single" w:sz="4" w:space="0" w:color="000000"/>
                        </w:tcBorders>
                      </w:tcPr>
                      <w:p w:rsidR="00321DB4" w:rsidRDefault="00E024F8">
                        <w:pPr>
                          <w:pStyle w:val="TableParagraph"/>
                          <w:spacing w:before="65"/>
                          <w:ind w:right="20"/>
                          <w:jc w:val="right"/>
                          <w:rPr>
                            <w:rFonts w:ascii="Arial" w:eastAsia="Arial" w:hAnsi="Arial" w:cs="Arial"/>
                            <w:sz w:val="15"/>
                            <w:szCs w:val="15"/>
                          </w:rPr>
                        </w:pPr>
                        <w:r>
                          <w:rPr>
                            <w:rFonts w:ascii="Arial"/>
                            <w:color w:val="262626"/>
                            <w:w w:val="105"/>
                            <w:sz w:val="15"/>
                          </w:rPr>
                          <w:t>324,76</w:t>
                        </w:r>
                      </w:p>
                    </w:tc>
                    <w:tc>
                      <w:tcPr>
                        <w:tcW w:w="1217" w:type="dxa"/>
                        <w:tcBorders>
                          <w:top w:val="nil"/>
                          <w:left w:val="single" w:sz="4" w:space="0" w:color="000000"/>
                          <w:bottom w:val="nil"/>
                          <w:right w:val="single" w:sz="8" w:space="0" w:color="000000"/>
                        </w:tcBorders>
                      </w:tcPr>
                      <w:p w:rsidR="00321DB4" w:rsidRDefault="00E024F8">
                        <w:pPr>
                          <w:pStyle w:val="TableParagraph"/>
                          <w:spacing w:before="61"/>
                          <w:ind w:right="37"/>
                          <w:jc w:val="right"/>
                          <w:rPr>
                            <w:rFonts w:ascii="Arial" w:eastAsia="Arial" w:hAnsi="Arial" w:cs="Arial"/>
                            <w:sz w:val="15"/>
                            <w:szCs w:val="15"/>
                          </w:rPr>
                        </w:pPr>
                        <w:r>
                          <w:rPr>
                            <w:rFonts w:ascii="Arial"/>
                            <w:color w:val="262626"/>
                            <w:sz w:val="15"/>
                          </w:rPr>
                          <w:t>324,76</w:t>
                        </w:r>
                      </w:p>
                    </w:tc>
                    <w:tc>
                      <w:tcPr>
                        <w:tcW w:w="1226" w:type="dxa"/>
                        <w:tcBorders>
                          <w:top w:val="nil"/>
                          <w:left w:val="single" w:sz="8" w:space="0" w:color="000000"/>
                          <w:bottom w:val="nil"/>
                          <w:right w:val="single" w:sz="8" w:space="0" w:color="000000"/>
                        </w:tcBorders>
                      </w:tcPr>
                      <w:p w:rsidR="00321DB4" w:rsidRDefault="00E024F8">
                        <w:pPr>
                          <w:pStyle w:val="TableParagraph"/>
                          <w:spacing w:before="51"/>
                          <w:ind w:right="34"/>
                          <w:jc w:val="right"/>
                          <w:rPr>
                            <w:rFonts w:ascii="Arial" w:eastAsia="Arial" w:hAnsi="Arial" w:cs="Arial"/>
                            <w:sz w:val="15"/>
                            <w:szCs w:val="15"/>
                          </w:rPr>
                        </w:pPr>
                        <w:r>
                          <w:rPr>
                            <w:rFonts w:ascii="Arial"/>
                            <w:color w:val="262626"/>
                            <w:sz w:val="15"/>
                          </w:rPr>
                          <w:t>324,76</w:t>
                        </w:r>
                      </w:p>
                    </w:tc>
                    <w:tc>
                      <w:tcPr>
                        <w:tcW w:w="1229" w:type="dxa"/>
                        <w:tcBorders>
                          <w:top w:val="nil"/>
                          <w:left w:val="single" w:sz="8" w:space="0" w:color="000000"/>
                          <w:bottom w:val="nil"/>
                          <w:right w:val="nil"/>
                        </w:tcBorders>
                      </w:tcPr>
                      <w:p w:rsidR="00321DB4" w:rsidRDefault="00E024F8">
                        <w:pPr>
                          <w:pStyle w:val="TableParagraph"/>
                          <w:spacing w:before="46"/>
                          <w:ind w:right="14"/>
                          <w:jc w:val="right"/>
                          <w:rPr>
                            <w:rFonts w:ascii="Arial" w:eastAsia="Arial" w:hAnsi="Arial" w:cs="Arial"/>
                            <w:sz w:val="15"/>
                            <w:szCs w:val="15"/>
                          </w:rPr>
                        </w:pPr>
                        <w:r>
                          <w:rPr>
                            <w:rFonts w:ascii="Arial"/>
                            <w:color w:val="262626"/>
                            <w:sz w:val="15"/>
                          </w:rPr>
                          <w:t>1.500,00</w:t>
                        </w:r>
                      </w:p>
                    </w:tc>
                  </w:tr>
                  <w:tr w:rsidR="00321DB4">
                    <w:trPr>
                      <w:trHeight w:hRule="exact" w:val="281"/>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9"/>
                          <w:ind w:right="37"/>
                          <w:jc w:val="right"/>
                          <w:rPr>
                            <w:rFonts w:ascii="Arial" w:eastAsia="Arial" w:hAnsi="Arial" w:cs="Arial"/>
                            <w:sz w:val="15"/>
                            <w:szCs w:val="15"/>
                          </w:rPr>
                        </w:pPr>
                        <w:r>
                          <w:rPr>
                            <w:rFonts w:ascii="Arial"/>
                            <w:color w:val="262626"/>
                            <w:w w:val="105"/>
                            <w:sz w:val="15"/>
                          </w:rPr>
                          <w:t>3.000,00</w:t>
                        </w:r>
                      </w:p>
                    </w:tc>
                    <w:tc>
                      <w:tcPr>
                        <w:tcW w:w="1242" w:type="dxa"/>
                        <w:tcBorders>
                          <w:top w:val="nil"/>
                          <w:left w:val="single" w:sz="4" w:space="0" w:color="000000"/>
                          <w:bottom w:val="nil"/>
                          <w:right w:val="single" w:sz="4" w:space="0" w:color="000000"/>
                        </w:tcBorders>
                      </w:tcPr>
                      <w:p w:rsidR="00321DB4" w:rsidRDefault="00E024F8">
                        <w:pPr>
                          <w:pStyle w:val="TableParagraph"/>
                          <w:spacing w:before="64"/>
                          <w:ind w:right="21"/>
                          <w:jc w:val="right"/>
                          <w:rPr>
                            <w:rFonts w:ascii="Arial" w:eastAsia="Arial" w:hAnsi="Arial" w:cs="Arial"/>
                            <w:sz w:val="15"/>
                            <w:szCs w:val="15"/>
                          </w:rPr>
                        </w:pPr>
                        <w:r>
                          <w:rPr>
                            <w:rFonts w:ascii="Arial"/>
                            <w:color w:val="262626"/>
                            <w:w w:val="105"/>
                            <w:sz w:val="15"/>
                          </w:rPr>
                          <w:t>3.000,00</w:t>
                        </w:r>
                      </w:p>
                    </w:tc>
                    <w:tc>
                      <w:tcPr>
                        <w:tcW w:w="1216" w:type="dxa"/>
                        <w:tcBorders>
                          <w:top w:val="nil"/>
                          <w:left w:val="single" w:sz="4" w:space="0" w:color="000000"/>
                          <w:bottom w:val="nil"/>
                          <w:right w:val="single" w:sz="4" w:space="0" w:color="000000"/>
                        </w:tcBorders>
                      </w:tcPr>
                      <w:p w:rsidR="00321DB4" w:rsidRDefault="00E024F8">
                        <w:pPr>
                          <w:pStyle w:val="TableParagraph"/>
                          <w:spacing w:before="54"/>
                          <w:ind w:right="20"/>
                          <w:jc w:val="right"/>
                          <w:rPr>
                            <w:rFonts w:ascii="Arial" w:eastAsia="Arial" w:hAnsi="Arial" w:cs="Arial"/>
                            <w:sz w:val="15"/>
                            <w:szCs w:val="15"/>
                          </w:rPr>
                        </w:pPr>
                        <w:r>
                          <w:rPr>
                            <w:rFonts w:ascii="Arial"/>
                            <w:color w:val="262626"/>
                            <w:w w:val="105"/>
                            <w:sz w:val="15"/>
                          </w:rPr>
                          <w:t>790,90</w:t>
                        </w:r>
                      </w:p>
                    </w:tc>
                    <w:tc>
                      <w:tcPr>
                        <w:tcW w:w="1217" w:type="dxa"/>
                        <w:tcBorders>
                          <w:top w:val="nil"/>
                          <w:left w:val="single" w:sz="4" w:space="0" w:color="000000"/>
                          <w:bottom w:val="nil"/>
                          <w:right w:val="single" w:sz="8" w:space="0" w:color="000000"/>
                        </w:tcBorders>
                      </w:tcPr>
                      <w:p w:rsidR="00321DB4" w:rsidRDefault="00E024F8">
                        <w:pPr>
                          <w:pStyle w:val="TableParagraph"/>
                          <w:spacing w:before="50"/>
                          <w:ind w:right="37"/>
                          <w:jc w:val="right"/>
                          <w:rPr>
                            <w:rFonts w:ascii="Arial" w:eastAsia="Arial" w:hAnsi="Arial" w:cs="Arial"/>
                            <w:sz w:val="15"/>
                            <w:szCs w:val="15"/>
                          </w:rPr>
                        </w:pPr>
                        <w:r>
                          <w:rPr>
                            <w:rFonts w:ascii="Arial"/>
                            <w:color w:val="262626"/>
                            <w:sz w:val="15"/>
                          </w:rPr>
                          <w:t>790,90</w:t>
                        </w:r>
                      </w:p>
                    </w:tc>
                    <w:tc>
                      <w:tcPr>
                        <w:tcW w:w="1226" w:type="dxa"/>
                        <w:tcBorders>
                          <w:top w:val="nil"/>
                          <w:left w:val="single" w:sz="8" w:space="0" w:color="000000"/>
                          <w:bottom w:val="nil"/>
                          <w:right w:val="single" w:sz="8" w:space="0" w:color="000000"/>
                        </w:tcBorders>
                      </w:tcPr>
                      <w:p w:rsidR="00321DB4" w:rsidRDefault="00E024F8">
                        <w:pPr>
                          <w:pStyle w:val="TableParagraph"/>
                          <w:spacing w:before="40"/>
                          <w:ind w:right="30"/>
                          <w:jc w:val="right"/>
                          <w:rPr>
                            <w:rFonts w:ascii="Arial" w:eastAsia="Arial" w:hAnsi="Arial" w:cs="Arial"/>
                            <w:sz w:val="15"/>
                            <w:szCs w:val="15"/>
                          </w:rPr>
                        </w:pPr>
                        <w:r>
                          <w:rPr>
                            <w:rFonts w:ascii="Arial"/>
                            <w:color w:val="262626"/>
                            <w:w w:val="105"/>
                            <w:sz w:val="15"/>
                          </w:rPr>
                          <w:t>790,90</w:t>
                        </w:r>
                      </w:p>
                    </w:tc>
                    <w:tc>
                      <w:tcPr>
                        <w:tcW w:w="1229" w:type="dxa"/>
                        <w:tcBorders>
                          <w:top w:val="nil"/>
                          <w:left w:val="single" w:sz="8" w:space="0" w:color="000000"/>
                          <w:bottom w:val="nil"/>
                          <w:right w:val="nil"/>
                        </w:tcBorders>
                      </w:tcPr>
                      <w:p w:rsidR="00321DB4" w:rsidRDefault="00E024F8">
                        <w:pPr>
                          <w:pStyle w:val="TableParagraph"/>
                          <w:spacing w:before="30"/>
                          <w:ind w:right="23"/>
                          <w:jc w:val="right"/>
                          <w:rPr>
                            <w:rFonts w:ascii="Arial" w:eastAsia="Arial" w:hAnsi="Arial" w:cs="Arial"/>
                            <w:sz w:val="15"/>
                            <w:szCs w:val="15"/>
                          </w:rPr>
                        </w:pPr>
                        <w:r>
                          <w:rPr>
                            <w:rFonts w:ascii="Arial"/>
                            <w:color w:val="262626"/>
                            <w:sz w:val="15"/>
                          </w:rPr>
                          <w:t>3.000,00</w:t>
                        </w:r>
                      </w:p>
                    </w:tc>
                  </w:tr>
                  <w:tr w:rsidR="00321DB4">
                    <w:trPr>
                      <w:trHeight w:hRule="exact" w:val="271"/>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57"/>
                          <w:ind w:right="27"/>
                          <w:jc w:val="right"/>
                          <w:rPr>
                            <w:rFonts w:ascii="Arial" w:eastAsia="Arial" w:hAnsi="Arial" w:cs="Arial"/>
                            <w:sz w:val="15"/>
                            <w:szCs w:val="15"/>
                          </w:rPr>
                        </w:pPr>
                        <w:r>
                          <w:rPr>
                            <w:rFonts w:ascii="Arial"/>
                            <w:color w:val="262626"/>
                            <w:w w:val="105"/>
                            <w:sz w:val="15"/>
                          </w:rPr>
                          <w:t>1.000,00</w:t>
                        </w:r>
                      </w:p>
                    </w:tc>
                    <w:tc>
                      <w:tcPr>
                        <w:tcW w:w="1242" w:type="dxa"/>
                        <w:tcBorders>
                          <w:top w:val="nil"/>
                          <w:left w:val="single" w:sz="4" w:space="0" w:color="000000"/>
                          <w:bottom w:val="nil"/>
                          <w:right w:val="single" w:sz="4" w:space="0" w:color="000000"/>
                        </w:tcBorders>
                      </w:tcPr>
                      <w:p w:rsidR="00321DB4" w:rsidRDefault="00E024F8">
                        <w:pPr>
                          <w:pStyle w:val="TableParagraph"/>
                          <w:spacing w:before="52"/>
                          <w:ind w:right="21"/>
                          <w:jc w:val="right"/>
                          <w:rPr>
                            <w:rFonts w:ascii="Arial" w:eastAsia="Arial" w:hAnsi="Arial" w:cs="Arial"/>
                            <w:sz w:val="15"/>
                            <w:szCs w:val="15"/>
                          </w:rPr>
                        </w:pPr>
                        <w:r>
                          <w:rPr>
                            <w:rFonts w:ascii="Arial"/>
                            <w:color w:val="262626"/>
                            <w:w w:val="105"/>
                            <w:sz w:val="15"/>
                          </w:rPr>
                          <w:t>8.223,60</w:t>
                        </w:r>
                      </w:p>
                    </w:tc>
                    <w:tc>
                      <w:tcPr>
                        <w:tcW w:w="1216" w:type="dxa"/>
                        <w:tcBorders>
                          <w:top w:val="nil"/>
                          <w:left w:val="single" w:sz="4" w:space="0" w:color="000000"/>
                          <w:bottom w:val="nil"/>
                          <w:right w:val="single" w:sz="4" w:space="0" w:color="000000"/>
                        </w:tcBorders>
                      </w:tcPr>
                      <w:p w:rsidR="00321DB4" w:rsidRDefault="00E024F8">
                        <w:pPr>
                          <w:pStyle w:val="TableParagraph"/>
                          <w:spacing w:before="42"/>
                          <w:ind w:right="22"/>
                          <w:jc w:val="right"/>
                          <w:rPr>
                            <w:rFonts w:ascii="Arial" w:eastAsia="Arial" w:hAnsi="Arial" w:cs="Arial"/>
                            <w:sz w:val="15"/>
                            <w:szCs w:val="15"/>
                          </w:rPr>
                        </w:pPr>
                        <w:r>
                          <w:rPr>
                            <w:rFonts w:ascii="Arial"/>
                            <w:color w:val="262626"/>
                            <w:w w:val="105"/>
                            <w:sz w:val="15"/>
                          </w:rPr>
                          <w:t>9.807,94</w:t>
                        </w:r>
                      </w:p>
                    </w:tc>
                    <w:tc>
                      <w:tcPr>
                        <w:tcW w:w="1217" w:type="dxa"/>
                        <w:tcBorders>
                          <w:top w:val="nil"/>
                          <w:left w:val="single" w:sz="4" w:space="0" w:color="000000"/>
                          <w:bottom w:val="nil"/>
                          <w:right w:val="single" w:sz="8" w:space="0" w:color="000000"/>
                        </w:tcBorders>
                      </w:tcPr>
                      <w:p w:rsidR="00321DB4" w:rsidRDefault="00E024F8">
                        <w:pPr>
                          <w:pStyle w:val="TableParagraph"/>
                          <w:spacing w:before="38"/>
                          <w:ind w:right="34"/>
                          <w:jc w:val="right"/>
                          <w:rPr>
                            <w:rFonts w:ascii="Arial" w:eastAsia="Arial" w:hAnsi="Arial" w:cs="Arial"/>
                            <w:sz w:val="15"/>
                            <w:szCs w:val="15"/>
                          </w:rPr>
                        </w:pPr>
                        <w:r>
                          <w:rPr>
                            <w:rFonts w:ascii="Arial"/>
                            <w:color w:val="262626"/>
                            <w:w w:val="105"/>
                            <w:sz w:val="15"/>
                          </w:rPr>
                          <w:t>9.807,94</w:t>
                        </w:r>
                      </w:p>
                    </w:tc>
                    <w:tc>
                      <w:tcPr>
                        <w:tcW w:w="1226" w:type="dxa"/>
                        <w:tcBorders>
                          <w:top w:val="nil"/>
                          <w:left w:val="single" w:sz="8" w:space="0" w:color="000000"/>
                          <w:bottom w:val="nil"/>
                          <w:right w:val="single" w:sz="8" w:space="0" w:color="000000"/>
                        </w:tcBorders>
                      </w:tcPr>
                      <w:p w:rsidR="00321DB4" w:rsidRDefault="00E024F8">
                        <w:pPr>
                          <w:pStyle w:val="TableParagraph"/>
                          <w:spacing w:before="28"/>
                          <w:ind w:right="33"/>
                          <w:jc w:val="right"/>
                          <w:rPr>
                            <w:rFonts w:ascii="Arial" w:eastAsia="Arial" w:hAnsi="Arial" w:cs="Arial"/>
                            <w:sz w:val="15"/>
                            <w:szCs w:val="15"/>
                          </w:rPr>
                        </w:pPr>
                        <w:r>
                          <w:rPr>
                            <w:rFonts w:ascii="Arial"/>
                            <w:color w:val="262626"/>
                            <w:sz w:val="15"/>
                          </w:rPr>
                          <w:t>9.807,94</w:t>
                        </w:r>
                      </w:p>
                    </w:tc>
                    <w:tc>
                      <w:tcPr>
                        <w:tcW w:w="1229" w:type="dxa"/>
                        <w:tcBorders>
                          <w:top w:val="nil"/>
                          <w:left w:val="single" w:sz="8" w:space="0" w:color="000000"/>
                          <w:bottom w:val="nil"/>
                          <w:right w:val="nil"/>
                        </w:tcBorders>
                      </w:tcPr>
                      <w:p w:rsidR="00321DB4" w:rsidRDefault="00E024F8">
                        <w:pPr>
                          <w:pStyle w:val="TableParagraph"/>
                          <w:spacing w:before="23"/>
                          <w:ind w:right="23"/>
                          <w:jc w:val="right"/>
                          <w:rPr>
                            <w:rFonts w:ascii="Arial" w:eastAsia="Arial" w:hAnsi="Arial" w:cs="Arial"/>
                            <w:sz w:val="15"/>
                            <w:szCs w:val="15"/>
                          </w:rPr>
                        </w:pPr>
                        <w:r>
                          <w:rPr>
                            <w:rFonts w:ascii="Arial"/>
                            <w:color w:val="262626"/>
                            <w:sz w:val="15"/>
                          </w:rPr>
                          <w:t>2.000,00</w:t>
                        </w:r>
                      </w:p>
                    </w:tc>
                  </w:tr>
                  <w:tr w:rsidR="00321DB4">
                    <w:trPr>
                      <w:trHeight w:hRule="exact" w:val="274"/>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59"/>
                          <w:ind w:right="38"/>
                          <w:jc w:val="right"/>
                          <w:rPr>
                            <w:rFonts w:ascii="Arial" w:eastAsia="Arial" w:hAnsi="Arial" w:cs="Arial"/>
                            <w:sz w:val="15"/>
                            <w:szCs w:val="15"/>
                          </w:rPr>
                        </w:pPr>
                        <w:r>
                          <w:rPr>
                            <w:rFonts w:ascii="Arial"/>
                            <w:color w:val="262626"/>
                            <w:sz w:val="15"/>
                          </w:rPr>
                          <w:t>9.000,00</w:t>
                        </w:r>
                      </w:p>
                    </w:tc>
                    <w:tc>
                      <w:tcPr>
                        <w:tcW w:w="1242" w:type="dxa"/>
                        <w:tcBorders>
                          <w:top w:val="nil"/>
                          <w:left w:val="single" w:sz="4" w:space="0" w:color="000000"/>
                          <w:bottom w:val="nil"/>
                          <w:right w:val="single" w:sz="4" w:space="0" w:color="000000"/>
                        </w:tcBorders>
                      </w:tcPr>
                      <w:p w:rsidR="00321DB4" w:rsidRDefault="00E024F8">
                        <w:pPr>
                          <w:pStyle w:val="TableParagraph"/>
                          <w:spacing w:before="54"/>
                          <w:ind w:right="21"/>
                          <w:jc w:val="right"/>
                          <w:rPr>
                            <w:rFonts w:ascii="Arial" w:eastAsia="Arial" w:hAnsi="Arial" w:cs="Arial"/>
                            <w:sz w:val="15"/>
                            <w:szCs w:val="15"/>
                          </w:rPr>
                        </w:pPr>
                        <w:r>
                          <w:rPr>
                            <w:rFonts w:ascii="Arial"/>
                            <w:color w:val="262626"/>
                            <w:w w:val="105"/>
                            <w:sz w:val="15"/>
                          </w:rPr>
                          <w:t>9.076,50</w:t>
                        </w:r>
                      </w:p>
                    </w:tc>
                    <w:tc>
                      <w:tcPr>
                        <w:tcW w:w="1216" w:type="dxa"/>
                        <w:tcBorders>
                          <w:top w:val="nil"/>
                          <w:left w:val="single" w:sz="4" w:space="0" w:color="000000"/>
                          <w:bottom w:val="nil"/>
                          <w:right w:val="single" w:sz="4" w:space="0" w:color="000000"/>
                        </w:tcBorders>
                      </w:tcPr>
                      <w:p w:rsidR="00321DB4" w:rsidRDefault="00E024F8">
                        <w:pPr>
                          <w:pStyle w:val="TableParagraph"/>
                          <w:spacing w:before="45"/>
                          <w:ind w:right="6"/>
                          <w:jc w:val="right"/>
                          <w:rPr>
                            <w:rFonts w:ascii="Arial" w:eastAsia="Arial" w:hAnsi="Arial" w:cs="Arial"/>
                            <w:sz w:val="15"/>
                            <w:szCs w:val="15"/>
                          </w:rPr>
                        </w:pPr>
                        <w:r>
                          <w:rPr>
                            <w:rFonts w:ascii="Arial"/>
                            <w:color w:val="262626"/>
                            <w:w w:val="105"/>
                            <w:sz w:val="15"/>
                          </w:rPr>
                          <w:t>5.869,</w:t>
                        </w:r>
                        <w:r>
                          <w:rPr>
                            <w:rFonts w:ascii="Arial"/>
                            <w:color w:val="262626"/>
                            <w:spacing w:val="-29"/>
                            <w:w w:val="105"/>
                            <w:sz w:val="15"/>
                          </w:rPr>
                          <w:t xml:space="preserve"> </w:t>
                        </w:r>
                        <w:r>
                          <w:rPr>
                            <w:rFonts w:ascii="Arial"/>
                            <w:color w:val="262626"/>
                            <w:w w:val="105"/>
                            <w:sz w:val="15"/>
                          </w:rPr>
                          <w:t>15</w:t>
                        </w:r>
                      </w:p>
                    </w:tc>
                    <w:tc>
                      <w:tcPr>
                        <w:tcW w:w="1217" w:type="dxa"/>
                        <w:tcBorders>
                          <w:top w:val="nil"/>
                          <w:left w:val="single" w:sz="4" w:space="0" w:color="000000"/>
                          <w:bottom w:val="nil"/>
                          <w:right w:val="single" w:sz="8" w:space="0" w:color="000000"/>
                        </w:tcBorders>
                      </w:tcPr>
                      <w:p w:rsidR="00321DB4" w:rsidRDefault="00E024F8">
                        <w:pPr>
                          <w:pStyle w:val="TableParagraph"/>
                          <w:spacing w:before="40"/>
                          <w:ind w:right="34"/>
                          <w:jc w:val="right"/>
                          <w:rPr>
                            <w:rFonts w:ascii="Arial" w:eastAsia="Arial" w:hAnsi="Arial" w:cs="Arial"/>
                            <w:sz w:val="15"/>
                            <w:szCs w:val="15"/>
                          </w:rPr>
                        </w:pPr>
                        <w:r>
                          <w:rPr>
                            <w:rFonts w:ascii="Arial"/>
                            <w:color w:val="262626"/>
                            <w:w w:val="105"/>
                            <w:sz w:val="15"/>
                          </w:rPr>
                          <w:t>5.869,15</w:t>
                        </w:r>
                      </w:p>
                    </w:tc>
                    <w:tc>
                      <w:tcPr>
                        <w:tcW w:w="1226" w:type="dxa"/>
                        <w:tcBorders>
                          <w:top w:val="nil"/>
                          <w:left w:val="single" w:sz="8" w:space="0" w:color="000000"/>
                          <w:bottom w:val="nil"/>
                          <w:right w:val="single" w:sz="8" w:space="0" w:color="000000"/>
                        </w:tcBorders>
                      </w:tcPr>
                      <w:p w:rsidR="00321DB4" w:rsidRDefault="00E024F8">
                        <w:pPr>
                          <w:pStyle w:val="TableParagraph"/>
                          <w:spacing w:before="30"/>
                          <w:ind w:right="39"/>
                          <w:jc w:val="right"/>
                          <w:rPr>
                            <w:rFonts w:ascii="Arial" w:eastAsia="Arial" w:hAnsi="Arial" w:cs="Arial"/>
                            <w:sz w:val="15"/>
                            <w:szCs w:val="15"/>
                          </w:rPr>
                        </w:pPr>
                        <w:r>
                          <w:rPr>
                            <w:rFonts w:ascii="Arial"/>
                            <w:color w:val="262626"/>
                            <w:sz w:val="15"/>
                          </w:rPr>
                          <w:t>5.869,15</w:t>
                        </w:r>
                      </w:p>
                    </w:tc>
                    <w:tc>
                      <w:tcPr>
                        <w:tcW w:w="1229" w:type="dxa"/>
                        <w:tcBorders>
                          <w:top w:val="nil"/>
                          <w:left w:val="single" w:sz="8" w:space="0" w:color="000000"/>
                          <w:bottom w:val="nil"/>
                          <w:right w:val="nil"/>
                        </w:tcBorders>
                      </w:tcPr>
                      <w:p w:rsidR="00321DB4" w:rsidRDefault="00E024F8">
                        <w:pPr>
                          <w:pStyle w:val="TableParagraph"/>
                          <w:spacing w:before="26"/>
                          <w:ind w:right="23"/>
                          <w:jc w:val="right"/>
                          <w:rPr>
                            <w:rFonts w:ascii="Arial" w:eastAsia="Arial" w:hAnsi="Arial" w:cs="Arial"/>
                            <w:sz w:val="15"/>
                            <w:szCs w:val="15"/>
                          </w:rPr>
                        </w:pPr>
                        <w:r>
                          <w:rPr>
                            <w:rFonts w:ascii="Arial"/>
                            <w:color w:val="262626"/>
                            <w:sz w:val="15"/>
                          </w:rPr>
                          <w:t>6.000,00</w:t>
                        </w:r>
                      </w:p>
                    </w:tc>
                  </w:tr>
                  <w:tr w:rsidR="00321DB4">
                    <w:trPr>
                      <w:trHeight w:hRule="exact" w:val="243"/>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59"/>
                          <w:ind w:right="35"/>
                          <w:jc w:val="right"/>
                          <w:rPr>
                            <w:rFonts w:ascii="Arial" w:eastAsia="Arial" w:hAnsi="Arial" w:cs="Arial"/>
                            <w:sz w:val="15"/>
                            <w:szCs w:val="15"/>
                          </w:rPr>
                        </w:pPr>
                        <w:r>
                          <w:rPr>
                            <w:rFonts w:ascii="Arial"/>
                            <w:color w:val="262626"/>
                            <w:spacing w:val="-3"/>
                            <w:w w:val="105"/>
                            <w:sz w:val="15"/>
                          </w:rPr>
                          <w:t>16</w:t>
                        </w:r>
                        <w:r>
                          <w:rPr>
                            <w:rFonts w:ascii="Arial"/>
                            <w:color w:val="A0A0A0"/>
                            <w:spacing w:val="-3"/>
                            <w:w w:val="105"/>
                            <w:sz w:val="15"/>
                          </w:rPr>
                          <w:t>.</w:t>
                        </w:r>
                        <w:r>
                          <w:rPr>
                            <w:rFonts w:ascii="Arial"/>
                            <w:color w:val="262626"/>
                            <w:spacing w:val="-3"/>
                            <w:w w:val="105"/>
                            <w:sz w:val="15"/>
                          </w:rPr>
                          <w:t>000,00</w:t>
                        </w:r>
                      </w:p>
                    </w:tc>
                    <w:tc>
                      <w:tcPr>
                        <w:tcW w:w="1242" w:type="dxa"/>
                        <w:tcBorders>
                          <w:top w:val="nil"/>
                          <w:left w:val="single" w:sz="4" w:space="0" w:color="000000"/>
                          <w:bottom w:val="nil"/>
                          <w:right w:val="single" w:sz="4" w:space="0" w:color="000000"/>
                        </w:tcBorders>
                      </w:tcPr>
                      <w:p w:rsidR="00321DB4" w:rsidRDefault="00E024F8">
                        <w:pPr>
                          <w:pStyle w:val="TableParagraph"/>
                          <w:spacing w:before="54"/>
                          <w:ind w:right="14"/>
                          <w:jc w:val="right"/>
                          <w:rPr>
                            <w:rFonts w:ascii="Arial" w:eastAsia="Arial" w:hAnsi="Arial" w:cs="Arial"/>
                            <w:sz w:val="15"/>
                            <w:szCs w:val="15"/>
                          </w:rPr>
                        </w:pPr>
                        <w:r>
                          <w:rPr>
                            <w:rFonts w:ascii="Arial"/>
                            <w:color w:val="262626"/>
                            <w:w w:val="105"/>
                            <w:sz w:val="15"/>
                          </w:rPr>
                          <w:t>16.000,00</w:t>
                        </w:r>
                      </w:p>
                    </w:tc>
                    <w:tc>
                      <w:tcPr>
                        <w:tcW w:w="1216" w:type="dxa"/>
                        <w:tcBorders>
                          <w:top w:val="nil"/>
                          <w:left w:val="single" w:sz="4" w:space="0" w:color="000000"/>
                          <w:bottom w:val="nil"/>
                          <w:right w:val="single" w:sz="4" w:space="0" w:color="000000"/>
                        </w:tcBorders>
                      </w:tcPr>
                      <w:p w:rsidR="00321DB4" w:rsidRDefault="00E024F8">
                        <w:pPr>
                          <w:pStyle w:val="TableParagraph"/>
                          <w:spacing w:before="45"/>
                          <w:ind w:right="25"/>
                          <w:jc w:val="right"/>
                          <w:rPr>
                            <w:rFonts w:ascii="Arial" w:eastAsia="Arial" w:hAnsi="Arial" w:cs="Arial"/>
                            <w:sz w:val="15"/>
                            <w:szCs w:val="15"/>
                          </w:rPr>
                        </w:pPr>
                        <w:r>
                          <w:rPr>
                            <w:rFonts w:ascii="Arial"/>
                            <w:color w:val="262626"/>
                            <w:w w:val="105"/>
                            <w:sz w:val="15"/>
                          </w:rPr>
                          <w:t>29.183,19</w:t>
                        </w:r>
                      </w:p>
                    </w:tc>
                    <w:tc>
                      <w:tcPr>
                        <w:tcW w:w="1217" w:type="dxa"/>
                        <w:tcBorders>
                          <w:top w:val="nil"/>
                          <w:left w:val="single" w:sz="4" w:space="0" w:color="000000"/>
                          <w:bottom w:val="nil"/>
                          <w:right w:val="single" w:sz="8" w:space="0" w:color="000000"/>
                        </w:tcBorders>
                      </w:tcPr>
                      <w:p w:rsidR="00321DB4" w:rsidRDefault="00E024F8">
                        <w:pPr>
                          <w:pStyle w:val="TableParagraph"/>
                          <w:spacing w:before="40"/>
                          <w:ind w:right="22"/>
                          <w:jc w:val="right"/>
                          <w:rPr>
                            <w:rFonts w:ascii="Arial" w:eastAsia="Arial" w:hAnsi="Arial" w:cs="Arial"/>
                            <w:sz w:val="15"/>
                            <w:szCs w:val="15"/>
                          </w:rPr>
                        </w:pPr>
                        <w:r>
                          <w:rPr>
                            <w:rFonts w:ascii="Arial"/>
                            <w:color w:val="262626"/>
                            <w:w w:val="105"/>
                            <w:sz w:val="15"/>
                          </w:rPr>
                          <w:t>29.183,</w:t>
                        </w:r>
                        <w:r>
                          <w:rPr>
                            <w:rFonts w:ascii="Arial"/>
                            <w:color w:val="262626"/>
                            <w:spacing w:val="-23"/>
                            <w:w w:val="105"/>
                            <w:sz w:val="15"/>
                          </w:rPr>
                          <w:t xml:space="preserve"> </w:t>
                        </w:r>
                        <w:r>
                          <w:rPr>
                            <w:rFonts w:ascii="Arial"/>
                            <w:color w:val="262626"/>
                            <w:w w:val="105"/>
                            <w:sz w:val="15"/>
                          </w:rPr>
                          <w:t>19</w:t>
                        </w:r>
                      </w:p>
                    </w:tc>
                    <w:tc>
                      <w:tcPr>
                        <w:tcW w:w="1226" w:type="dxa"/>
                        <w:tcBorders>
                          <w:top w:val="nil"/>
                          <w:left w:val="single" w:sz="8" w:space="0" w:color="000000"/>
                          <w:bottom w:val="nil"/>
                          <w:right w:val="single" w:sz="8" w:space="0" w:color="000000"/>
                        </w:tcBorders>
                      </w:tcPr>
                      <w:p w:rsidR="00321DB4" w:rsidRDefault="00E024F8">
                        <w:pPr>
                          <w:pStyle w:val="TableParagraph"/>
                          <w:spacing w:before="30"/>
                          <w:ind w:right="19"/>
                          <w:jc w:val="right"/>
                          <w:rPr>
                            <w:rFonts w:ascii="Arial" w:eastAsia="Arial" w:hAnsi="Arial" w:cs="Arial"/>
                            <w:sz w:val="15"/>
                            <w:szCs w:val="15"/>
                          </w:rPr>
                        </w:pPr>
                        <w:r>
                          <w:rPr>
                            <w:rFonts w:ascii="Arial"/>
                            <w:color w:val="262626"/>
                            <w:w w:val="105"/>
                            <w:sz w:val="15"/>
                          </w:rPr>
                          <w:t>29.183,</w:t>
                        </w:r>
                        <w:r>
                          <w:rPr>
                            <w:rFonts w:ascii="Arial"/>
                            <w:color w:val="262626"/>
                            <w:spacing w:val="-23"/>
                            <w:w w:val="105"/>
                            <w:sz w:val="15"/>
                          </w:rPr>
                          <w:t xml:space="preserve"> </w:t>
                        </w:r>
                        <w:r>
                          <w:rPr>
                            <w:rFonts w:ascii="Arial"/>
                            <w:color w:val="262626"/>
                            <w:w w:val="105"/>
                            <w:sz w:val="15"/>
                          </w:rPr>
                          <w:t>19</w:t>
                        </w:r>
                      </w:p>
                    </w:tc>
                    <w:tc>
                      <w:tcPr>
                        <w:tcW w:w="1229" w:type="dxa"/>
                        <w:tcBorders>
                          <w:top w:val="nil"/>
                          <w:left w:val="single" w:sz="8" w:space="0" w:color="000000"/>
                          <w:bottom w:val="nil"/>
                          <w:right w:val="nil"/>
                        </w:tcBorders>
                      </w:tcPr>
                      <w:p w:rsidR="00321DB4" w:rsidRDefault="00E024F8">
                        <w:pPr>
                          <w:pStyle w:val="TableParagraph"/>
                          <w:spacing w:before="26"/>
                          <w:ind w:right="17"/>
                          <w:jc w:val="right"/>
                          <w:rPr>
                            <w:rFonts w:ascii="Arial" w:eastAsia="Arial" w:hAnsi="Arial" w:cs="Arial"/>
                            <w:sz w:val="15"/>
                            <w:szCs w:val="15"/>
                          </w:rPr>
                        </w:pPr>
                        <w:r>
                          <w:rPr>
                            <w:rFonts w:ascii="Arial"/>
                            <w:color w:val="262626"/>
                            <w:sz w:val="15"/>
                          </w:rPr>
                          <w:t>17.500,00</w:t>
                        </w:r>
                      </w:p>
                    </w:tc>
                  </w:tr>
                  <w:tr w:rsidR="00321DB4">
                    <w:trPr>
                      <w:trHeight w:hRule="exact" w:val="301"/>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89"/>
                          <w:ind w:right="30"/>
                          <w:jc w:val="right"/>
                          <w:rPr>
                            <w:rFonts w:ascii="Arial" w:eastAsia="Arial" w:hAnsi="Arial" w:cs="Arial"/>
                            <w:sz w:val="15"/>
                            <w:szCs w:val="15"/>
                          </w:rPr>
                        </w:pPr>
                        <w:r>
                          <w:rPr>
                            <w:rFonts w:ascii="Arial"/>
                            <w:color w:val="262626"/>
                            <w:w w:val="105"/>
                            <w:sz w:val="15"/>
                          </w:rPr>
                          <w:t>13.000,00</w:t>
                        </w:r>
                      </w:p>
                    </w:tc>
                    <w:tc>
                      <w:tcPr>
                        <w:tcW w:w="1242" w:type="dxa"/>
                        <w:tcBorders>
                          <w:top w:val="nil"/>
                          <w:left w:val="single" w:sz="4" w:space="0" w:color="000000"/>
                          <w:bottom w:val="nil"/>
                          <w:right w:val="single" w:sz="4" w:space="0" w:color="000000"/>
                        </w:tcBorders>
                      </w:tcPr>
                      <w:p w:rsidR="00321DB4" w:rsidRDefault="00E024F8">
                        <w:pPr>
                          <w:pStyle w:val="TableParagraph"/>
                          <w:spacing w:before="80"/>
                          <w:ind w:right="14"/>
                          <w:jc w:val="right"/>
                          <w:rPr>
                            <w:rFonts w:ascii="Arial" w:eastAsia="Arial" w:hAnsi="Arial" w:cs="Arial"/>
                            <w:sz w:val="15"/>
                            <w:szCs w:val="15"/>
                          </w:rPr>
                        </w:pPr>
                        <w:r>
                          <w:rPr>
                            <w:rFonts w:ascii="Arial"/>
                            <w:color w:val="262626"/>
                            <w:w w:val="105"/>
                            <w:sz w:val="15"/>
                          </w:rPr>
                          <w:t>13.000,00</w:t>
                        </w:r>
                      </w:p>
                    </w:tc>
                    <w:tc>
                      <w:tcPr>
                        <w:tcW w:w="1216" w:type="dxa"/>
                        <w:tcBorders>
                          <w:top w:val="nil"/>
                          <w:left w:val="single" w:sz="4" w:space="0" w:color="000000"/>
                          <w:bottom w:val="nil"/>
                          <w:right w:val="single" w:sz="4" w:space="0" w:color="000000"/>
                        </w:tcBorders>
                      </w:tcPr>
                      <w:p w:rsidR="00321DB4" w:rsidRDefault="00E024F8">
                        <w:pPr>
                          <w:pStyle w:val="TableParagraph"/>
                          <w:spacing w:before="75"/>
                          <w:ind w:right="15"/>
                          <w:jc w:val="right"/>
                          <w:rPr>
                            <w:rFonts w:ascii="Arial" w:eastAsia="Arial" w:hAnsi="Arial" w:cs="Arial"/>
                            <w:sz w:val="15"/>
                            <w:szCs w:val="15"/>
                          </w:rPr>
                        </w:pPr>
                        <w:r>
                          <w:rPr>
                            <w:rFonts w:ascii="Arial"/>
                            <w:color w:val="262626"/>
                            <w:w w:val="105"/>
                            <w:sz w:val="15"/>
                          </w:rPr>
                          <w:t>11.507,76</w:t>
                        </w:r>
                      </w:p>
                    </w:tc>
                    <w:tc>
                      <w:tcPr>
                        <w:tcW w:w="1217" w:type="dxa"/>
                        <w:tcBorders>
                          <w:top w:val="nil"/>
                          <w:left w:val="single" w:sz="4" w:space="0" w:color="000000"/>
                          <w:bottom w:val="nil"/>
                          <w:right w:val="single" w:sz="8" w:space="0" w:color="000000"/>
                        </w:tcBorders>
                      </w:tcPr>
                      <w:p w:rsidR="00321DB4" w:rsidRDefault="00E024F8">
                        <w:pPr>
                          <w:pStyle w:val="TableParagraph"/>
                          <w:spacing w:before="65"/>
                          <w:ind w:right="34"/>
                          <w:jc w:val="right"/>
                          <w:rPr>
                            <w:rFonts w:ascii="Arial" w:eastAsia="Arial" w:hAnsi="Arial" w:cs="Arial"/>
                            <w:sz w:val="15"/>
                            <w:szCs w:val="15"/>
                          </w:rPr>
                        </w:pPr>
                        <w:r>
                          <w:rPr>
                            <w:rFonts w:ascii="Arial"/>
                            <w:color w:val="262626"/>
                            <w:sz w:val="15"/>
                          </w:rPr>
                          <w:t>11.507,76</w:t>
                        </w:r>
                      </w:p>
                    </w:tc>
                    <w:tc>
                      <w:tcPr>
                        <w:tcW w:w="1226" w:type="dxa"/>
                        <w:tcBorders>
                          <w:top w:val="nil"/>
                          <w:left w:val="single" w:sz="8" w:space="0" w:color="000000"/>
                          <w:bottom w:val="nil"/>
                          <w:right w:val="single" w:sz="8" w:space="0" w:color="000000"/>
                        </w:tcBorders>
                      </w:tcPr>
                      <w:p w:rsidR="00321DB4" w:rsidRDefault="00E024F8">
                        <w:pPr>
                          <w:pStyle w:val="TableParagraph"/>
                          <w:spacing w:before="61"/>
                          <w:ind w:right="27"/>
                          <w:jc w:val="right"/>
                          <w:rPr>
                            <w:rFonts w:ascii="Arial" w:eastAsia="Arial" w:hAnsi="Arial" w:cs="Arial"/>
                            <w:sz w:val="15"/>
                            <w:szCs w:val="15"/>
                          </w:rPr>
                        </w:pPr>
                        <w:r>
                          <w:rPr>
                            <w:rFonts w:ascii="Arial"/>
                            <w:color w:val="262626"/>
                            <w:sz w:val="15"/>
                          </w:rPr>
                          <w:t>11.507,76</w:t>
                        </w:r>
                      </w:p>
                    </w:tc>
                    <w:tc>
                      <w:tcPr>
                        <w:tcW w:w="1229" w:type="dxa"/>
                        <w:tcBorders>
                          <w:top w:val="nil"/>
                          <w:left w:val="single" w:sz="8" w:space="0" w:color="000000"/>
                          <w:bottom w:val="nil"/>
                          <w:right w:val="single" w:sz="4" w:space="0" w:color="000000"/>
                        </w:tcBorders>
                      </w:tcPr>
                      <w:p w:rsidR="00321DB4" w:rsidRDefault="00E024F8">
                        <w:pPr>
                          <w:pStyle w:val="TableParagraph"/>
                          <w:spacing w:before="51"/>
                          <w:ind w:right="12"/>
                          <w:jc w:val="right"/>
                          <w:rPr>
                            <w:rFonts w:ascii="Arial" w:eastAsia="Arial" w:hAnsi="Arial" w:cs="Arial"/>
                            <w:sz w:val="15"/>
                            <w:szCs w:val="15"/>
                          </w:rPr>
                        </w:pPr>
                        <w:r>
                          <w:rPr>
                            <w:rFonts w:ascii="Arial"/>
                            <w:color w:val="262626"/>
                            <w:sz w:val="15"/>
                          </w:rPr>
                          <w:t>15.200,00</w:t>
                        </w:r>
                      </w:p>
                    </w:tc>
                  </w:tr>
                  <w:tr w:rsidR="00321DB4">
                    <w:trPr>
                      <w:trHeight w:hRule="exact" w:val="406"/>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57"/>
                          <w:ind w:right="39"/>
                          <w:jc w:val="right"/>
                          <w:rPr>
                            <w:rFonts w:ascii="Arial" w:eastAsia="Arial" w:hAnsi="Arial" w:cs="Arial"/>
                            <w:sz w:val="15"/>
                            <w:szCs w:val="15"/>
                          </w:rPr>
                        </w:pPr>
                        <w:r>
                          <w:rPr>
                            <w:rFonts w:ascii="Arial"/>
                            <w:color w:val="262626"/>
                            <w:w w:val="105"/>
                            <w:sz w:val="15"/>
                          </w:rPr>
                          <w:t>27.000,00</w:t>
                        </w:r>
                      </w:p>
                    </w:tc>
                    <w:tc>
                      <w:tcPr>
                        <w:tcW w:w="1242" w:type="dxa"/>
                        <w:tcBorders>
                          <w:top w:val="nil"/>
                          <w:left w:val="single" w:sz="4" w:space="0" w:color="000000"/>
                          <w:bottom w:val="nil"/>
                          <w:right w:val="single" w:sz="4" w:space="0" w:color="000000"/>
                        </w:tcBorders>
                      </w:tcPr>
                      <w:p w:rsidR="00321DB4" w:rsidRDefault="00E024F8">
                        <w:pPr>
                          <w:pStyle w:val="TableParagraph"/>
                          <w:spacing w:before="52"/>
                          <w:ind w:right="24"/>
                          <w:jc w:val="right"/>
                          <w:rPr>
                            <w:rFonts w:ascii="Arial" w:eastAsia="Arial" w:hAnsi="Arial" w:cs="Arial"/>
                            <w:sz w:val="15"/>
                            <w:szCs w:val="15"/>
                          </w:rPr>
                        </w:pPr>
                        <w:r>
                          <w:rPr>
                            <w:rFonts w:ascii="Arial"/>
                            <w:color w:val="262626"/>
                            <w:w w:val="105"/>
                            <w:sz w:val="15"/>
                          </w:rPr>
                          <w:t>27.000,00</w:t>
                        </w:r>
                      </w:p>
                    </w:tc>
                    <w:tc>
                      <w:tcPr>
                        <w:tcW w:w="1216" w:type="dxa"/>
                        <w:tcBorders>
                          <w:top w:val="nil"/>
                          <w:left w:val="single" w:sz="4" w:space="0" w:color="000000"/>
                          <w:bottom w:val="nil"/>
                          <w:right w:val="single" w:sz="4" w:space="0" w:color="000000"/>
                        </w:tcBorders>
                      </w:tcPr>
                      <w:p w:rsidR="00321DB4" w:rsidRDefault="00E024F8">
                        <w:pPr>
                          <w:pStyle w:val="TableParagraph"/>
                          <w:spacing w:before="42"/>
                          <w:ind w:right="15"/>
                          <w:jc w:val="right"/>
                          <w:rPr>
                            <w:rFonts w:ascii="Arial" w:eastAsia="Arial" w:hAnsi="Arial" w:cs="Arial"/>
                            <w:sz w:val="15"/>
                            <w:szCs w:val="15"/>
                          </w:rPr>
                        </w:pPr>
                        <w:r>
                          <w:rPr>
                            <w:rFonts w:ascii="Arial"/>
                            <w:color w:val="262626"/>
                            <w:w w:val="105"/>
                            <w:sz w:val="15"/>
                          </w:rPr>
                          <w:t>18.968,81</w:t>
                        </w:r>
                      </w:p>
                    </w:tc>
                    <w:tc>
                      <w:tcPr>
                        <w:tcW w:w="1217" w:type="dxa"/>
                        <w:tcBorders>
                          <w:top w:val="nil"/>
                          <w:left w:val="single" w:sz="4" w:space="0" w:color="000000"/>
                          <w:bottom w:val="nil"/>
                          <w:right w:val="single" w:sz="8" w:space="0" w:color="000000"/>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pacing w:val="-4"/>
                            <w:w w:val="105"/>
                            <w:sz w:val="15"/>
                          </w:rPr>
                          <w:t>18</w:t>
                        </w:r>
                        <w:r>
                          <w:rPr>
                            <w:rFonts w:ascii="Arial"/>
                            <w:color w:val="8A8A8A"/>
                            <w:spacing w:val="-4"/>
                            <w:w w:val="105"/>
                            <w:sz w:val="15"/>
                          </w:rPr>
                          <w:t>.</w:t>
                        </w:r>
                        <w:r>
                          <w:rPr>
                            <w:rFonts w:ascii="Arial"/>
                            <w:color w:val="262626"/>
                            <w:spacing w:val="-4"/>
                            <w:w w:val="105"/>
                            <w:sz w:val="15"/>
                          </w:rPr>
                          <w:t>968,81</w:t>
                        </w:r>
                      </w:p>
                    </w:tc>
                    <w:tc>
                      <w:tcPr>
                        <w:tcW w:w="1226" w:type="dxa"/>
                        <w:tcBorders>
                          <w:top w:val="nil"/>
                          <w:left w:val="single" w:sz="8" w:space="0" w:color="000000"/>
                          <w:bottom w:val="nil"/>
                          <w:right w:val="single" w:sz="8" w:space="0" w:color="000000"/>
                        </w:tcBorders>
                      </w:tcPr>
                      <w:p w:rsidR="00321DB4" w:rsidRDefault="00E024F8">
                        <w:pPr>
                          <w:pStyle w:val="TableParagraph"/>
                          <w:spacing w:before="28"/>
                          <w:ind w:right="34"/>
                          <w:jc w:val="right"/>
                          <w:rPr>
                            <w:rFonts w:ascii="Arial" w:eastAsia="Arial" w:hAnsi="Arial" w:cs="Arial"/>
                            <w:sz w:val="15"/>
                            <w:szCs w:val="15"/>
                          </w:rPr>
                        </w:pPr>
                        <w:r>
                          <w:rPr>
                            <w:rFonts w:ascii="Arial"/>
                            <w:color w:val="262626"/>
                            <w:sz w:val="15"/>
                          </w:rPr>
                          <w:t>18.968,81</w:t>
                        </w:r>
                      </w:p>
                    </w:tc>
                    <w:tc>
                      <w:tcPr>
                        <w:tcW w:w="1229" w:type="dxa"/>
                        <w:tcBorders>
                          <w:top w:val="nil"/>
                          <w:left w:val="single" w:sz="8" w:space="0" w:color="000000"/>
                          <w:bottom w:val="nil"/>
                          <w:right w:val="single" w:sz="4" w:space="0" w:color="000000"/>
                        </w:tcBorders>
                      </w:tcPr>
                      <w:p w:rsidR="00321DB4" w:rsidRDefault="00E024F8">
                        <w:pPr>
                          <w:pStyle w:val="TableParagraph"/>
                          <w:spacing w:before="23"/>
                          <w:ind w:right="22"/>
                          <w:jc w:val="right"/>
                          <w:rPr>
                            <w:rFonts w:ascii="Arial" w:eastAsia="Arial" w:hAnsi="Arial" w:cs="Arial"/>
                            <w:sz w:val="15"/>
                            <w:szCs w:val="15"/>
                          </w:rPr>
                        </w:pPr>
                        <w:r>
                          <w:rPr>
                            <w:rFonts w:ascii="Arial"/>
                            <w:color w:val="262626"/>
                            <w:sz w:val="15"/>
                          </w:rPr>
                          <w:t>34.000,00</w:t>
                        </w:r>
                      </w:p>
                    </w:tc>
                  </w:tr>
                  <w:tr w:rsidR="00321DB4">
                    <w:trPr>
                      <w:trHeight w:hRule="exact" w:val="410"/>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321DB4">
                        <w:pPr>
                          <w:pStyle w:val="TableParagraph"/>
                          <w:spacing w:before="3"/>
                          <w:rPr>
                            <w:rFonts w:ascii="Arial" w:eastAsia="Arial" w:hAnsi="Arial" w:cs="Arial"/>
                            <w:sz w:val="17"/>
                            <w:szCs w:val="17"/>
                          </w:rPr>
                        </w:pPr>
                      </w:p>
                      <w:p w:rsidR="00321DB4" w:rsidRDefault="00E024F8">
                        <w:pPr>
                          <w:pStyle w:val="TableParagraph"/>
                          <w:ind w:right="38"/>
                          <w:jc w:val="right"/>
                          <w:rPr>
                            <w:rFonts w:ascii="Arial" w:eastAsia="Arial" w:hAnsi="Arial" w:cs="Arial"/>
                            <w:sz w:val="15"/>
                            <w:szCs w:val="15"/>
                          </w:rPr>
                        </w:pPr>
                        <w:r>
                          <w:rPr>
                            <w:rFonts w:ascii="Arial"/>
                            <w:color w:val="262626"/>
                            <w:sz w:val="15"/>
                          </w:rPr>
                          <w:t>8.000,00</w:t>
                        </w:r>
                      </w:p>
                    </w:tc>
                    <w:tc>
                      <w:tcPr>
                        <w:tcW w:w="1242" w:type="dxa"/>
                        <w:tcBorders>
                          <w:top w:val="nil"/>
                          <w:left w:val="single" w:sz="4" w:space="0" w:color="000000"/>
                          <w:bottom w:val="nil"/>
                          <w:right w:val="single" w:sz="6" w:space="0" w:color="000000"/>
                        </w:tcBorders>
                      </w:tcPr>
                      <w:p w:rsidR="00321DB4" w:rsidRDefault="00321DB4">
                        <w:pPr>
                          <w:pStyle w:val="TableParagraph"/>
                          <w:spacing w:before="10"/>
                          <w:rPr>
                            <w:rFonts w:ascii="Arial" w:eastAsia="Arial" w:hAnsi="Arial" w:cs="Arial"/>
                            <w:sz w:val="16"/>
                            <w:szCs w:val="16"/>
                          </w:rPr>
                        </w:pPr>
                      </w:p>
                      <w:p w:rsidR="00321DB4" w:rsidRDefault="00E024F8">
                        <w:pPr>
                          <w:pStyle w:val="TableParagraph"/>
                          <w:ind w:right="19"/>
                          <w:jc w:val="right"/>
                          <w:rPr>
                            <w:rFonts w:ascii="Arial" w:eastAsia="Arial" w:hAnsi="Arial" w:cs="Arial"/>
                            <w:sz w:val="15"/>
                            <w:szCs w:val="15"/>
                          </w:rPr>
                        </w:pPr>
                        <w:r>
                          <w:rPr>
                            <w:rFonts w:ascii="Arial"/>
                            <w:color w:val="262626"/>
                            <w:w w:val="105"/>
                            <w:sz w:val="15"/>
                          </w:rPr>
                          <w:t>8.000,00</w:t>
                        </w:r>
                      </w:p>
                    </w:tc>
                    <w:tc>
                      <w:tcPr>
                        <w:tcW w:w="1216" w:type="dxa"/>
                        <w:tcBorders>
                          <w:top w:val="nil"/>
                          <w:left w:val="single" w:sz="6" w:space="0" w:color="000000"/>
                          <w:bottom w:val="nil"/>
                          <w:right w:val="single" w:sz="4" w:space="0" w:color="000000"/>
                        </w:tcBorders>
                      </w:tcPr>
                      <w:p w:rsidR="00321DB4" w:rsidRDefault="00321DB4">
                        <w:pPr>
                          <w:pStyle w:val="TableParagraph"/>
                          <w:rPr>
                            <w:rFonts w:ascii="Arial" w:eastAsia="Arial" w:hAnsi="Arial" w:cs="Arial"/>
                            <w:sz w:val="16"/>
                            <w:szCs w:val="16"/>
                          </w:rPr>
                        </w:pPr>
                      </w:p>
                      <w:p w:rsidR="00321DB4" w:rsidRDefault="00E024F8">
                        <w:pPr>
                          <w:pStyle w:val="TableParagraph"/>
                          <w:ind w:right="22"/>
                          <w:jc w:val="right"/>
                          <w:rPr>
                            <w:rFonts w:ascii="Arial" w:eastAsia="Arial" w:hAnsi="Arial" w:cs="Arial"/>
                            <w:sz w:val="15"/>
                            <w:szCs w:val="15"/>
                          </w:rPr>
                        </w:pPr>
                        <w:r>
                          <w:rPr>
                            <w:rFonts w:ascii="Arial"/>
                            <w:color w:val="262626"/>
                            <w:w w:val="105"/>
                            <w:sz w:val="15"/>
                          </w:rPr>
                          <w:t>7.256,66</w:t>
                        </w:r>
                      </w:p>
                    </w:tc>
                    <w:tc>
                      <w:tcPr>
                        <w:tcW w:w="1217" w:type="dxa"/>
                        <w:tcBorders>
                          <w:top w:val="nil"/>
                          <w:left w:val="single" w:sz="4" w:space="0" w:color="000000"/>
                          <w:bottom w:val="nil"/>
                          <w:right w:val="single" w:sz="8" w:space="0" w:color="000000"/>
                        </w:tcBorders>
                      </w:tcPr>
                      <w:p w:rsidR="00321DB4" w:rsidRDefault="00321DB4">
                        <w:pPr>
                          <w:pStyle w:val="TableParagraph"/>
                          <w:spacing w:before="7"/>
                          <w:rPr>
                            <w:rFonts w:ascii="Arial" w:eastAsia="Arial" w:hAnsi="Arial" w:cs="Arial"/>
                            <w:sz w:val="15"/>
                            <w:szCs w:val="15"/>
                          </w:rPr>
                        </w:pPr>
                      </w:p>
                      <w:p w:rsidR="00321DB4" w:rsidRDefault="00E024F8">
                        <w:pPr>
                          <w:pStyle w:val="TableParagraph"/>
                          <w:ind w:right="34"/>
                          <w:jc w:val="right"/>
                          <w:rPr>
                            <w:rFonts w:ascii="Arial" w:eastAsia="Arial" w:hAnsi="Arial" w:cs="Arial"/>
                            <w:sz w:val="15"/>
                            <w:szCs w:val="15"/>
                          </w:rPr>
                        </w:pPr>
                        <w:r>
                          <w:rPr>
                            <w:rFonts w:ascii="Arial"/>
                            <w:color w:val="262626"/>
                            <w:w w:val="105"/>
                            <w:sz w:val="15"/>
                          </w:rPr>
                          <w:t>7.256,66</w:t>
                        </w:r>
                      </w:p>
                    </w:tc>
                    <w:tc>
                      <w:tcPr>
                        <w:tcW w:w="1226" w:type="dxa"/>
                        <w:tcBorders>
                          <w:top w:val="nil"/>
                          <w:left w:val="single" w:sz="8" w:space="0" w:color="000000"/>
                          <w:bottom w:val="nil"/>
                          <w:right w:val="single" w:sz="8" w:space="0" w:color="000000"/>
                        </w:tcBorders>
                      </w:tcPr>
                      <w:p w:rsidR="00321DB4" w:rsidRDefault="00321DB4">
                        <w:pPr>
                          <w:pStyle w:val="TableParagraph"/>
                          <w:spacing w:before="9"/>
                          <w:rPr>
                            <w:rFonts w:ascii="Arial" w:eastAsia="Arial" w:hAnsi="Arial" w:cs="Arial"/>
                            <w:sz w:val="14"/>
                            <w:szCs w:val="14"/>
                          </w:rPr>
                        </w:pPr>
                      </w:p>
                      <w:p w:rsidR="00321DB4" w:rsidRDefault="00E024F8">
                        <w:pPr>
                          <w:pStyle w:val="TableParagraph"/>
                          <w:ind w:right="38"/>
                          <w:jc w:val="right"/>
                          <w:rPr>
                            <w:rFonts w:ascii="Arial" w:eastAsia="Arial" w:hAnsi="Arial" w:cs="Arial"/>
                            <w:sz w:val="15"/>
                            <w:szCs w:val="15"/>
                          </w:rPr>
                        </w:pPr>
                        <w:r>
                          <w:rPr>
                            <w:rFonts w:ascii="Arial"/>
                            <w:color w:val="262626"/>
                            <w:sz w:val="15"/>
                          </w:rPr>
                          <w:t>7.256,66</w:t>
                        </w:r>
                      </w:p>
                    </w:tc>
                    <w:tc>
                      <w:tcPr>
                        <w:tcW w:w="1229" w:type="dxa"/>
                        <w:tcBorders>
                          <w:top w:val="nil"/>
                          <w:left w:val="single" w:sz="8" w:space="0" w:color="000000"/>
                          <w:bottom w:val="nil"/>
                          <w:right w:val="single" w:sz="4" w:space="0" w:color="000000"/>
                        </w:tcBorders>
                      </w:tcPr>
                      <w:p w:rsidR="00321DB4" w:rsidRDefault="00321DB4">
                        <w:pPr>
                          <w:pStyle w:val="TableParagraph"/>
                          <w:spacing w:before="11"/>
                          <w:rPr>
                            <w:rFonts w:ascii="Arial" w:eastAsia="Arial" w:hAnsi="Arial" w:cs="Arial"/>
                            <w:sz w:val="13"/>
                            <w:szCs w:val="13"/>
                          </w:rPr>
                        </w:pPr>
                      </w:p>
                      <w:p w:rsidR="00321DB4" w:rsidRDefault="00E024F8">
                        <w:pPr>
                          <w:pStyle w:val="TableParagraph"/>
                          <w:ind w:right="24"/>
                          <w:jc w:val="right"/>
                          <w:rPr>
                            <w:rFonts w:ascii="Arial" w:eastAsia="Arial" w:hAnsi="Arial" w:cs="Arial"/>
                            <w:sz w:val="15"/>
                            <w:szCs w:val="15"/>
                          </w:rPr>
                        </w:pPr>
                        <w:r>
                          <w:rPr>
                            <w:rFonts w:ascii="Arial"/>
                            <w:color w:val="262626"/>
                            <w:sz w:val="15"/>
                          </w:rPr>
                          <w:t>8.500,00</w:t>
                        </w:r>
                      </w:p>
                    </w:tc>
                  </w:tr>
                  <w:tr w:rsidR="00321DB4">
                    <w:trPr>
                      <w:trHeight w:hRule="exact" w:val="274"/>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2"/>
                          <w:ind w:right="44"/>
                          <w:jc w:val="right"/>
                          <w:rPr>
                            <w:rFonts w:ascii="Arial" w:eastAsia="Arial" w:hAnsi="Arial" w:cs="Arial"/>
                            <w:sz w:val="15"/>
                            <w:szCs w:val="15"/>
                          </w:rPr>
                        </w:pPr>
                        <w:r>
                          <w:rPr>
                            <w:rFonts w:ascii="Arial"/>
                            <w:color w:val="262626"/>
                            <w:w w:val="105"/>
                            <w:sz w:val="15"/>
                          </w:rPr>
                          <w:t>43.000,00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2"/>
                          <w:ind w:right="28"/>
                          <w:jc w:val="right"/>
                          <w:rPr>
                            <w:rFonts w:ascii="Arial" w:eastAsia="Arial" w:hAnsi="Arial" w:cs="Arial"/>
                            <w:sz w:val="15"/>
                            <w:szCs w:val="15"/>
                          </w:rPr>
                        </w:pPr>
                        <w:r>
                          <w:rPr>
                            <w:rFonts w:ascii="Arial"/>
                            <w:color w:val="262626"/>
                            <w:sz w:val="15"/>
                          </w:rPr>
                          <w:t>43.000,00</w:t>
                        </w:r>
                      </w:p>
                    </w:tc>
                    <w:tc>
                      <w:tcPr>
                        <w:tcW w:w="1216" w:type="dxa"/>
                        <w:tcBorders>
                          <w:top w:val="nil"/>
                          <w:left w:val="single" w:sz="6" w:space="0" w:color="000000"/>
                          <w:bottom w:val="nil"/>
                          <w:right w:val="single" w:sz="4" w:space="0" w:color="000000"/>
                        </w:tcBorders>
                      </w:tcPr>
                      <w:p w:rsidR="00321DB4" w:rsidRDefault="00E024F8">
                        <w:pPr>
                          <w:pStyle w:val="TableParagraph"/>
                          <w:spacing w:before="42"/>
                          <w:ind w:right="32"/>
                          <w:jc w:val="right"/>
                          <w:rPr>
                            <w:rFonts w:ascii="Arial" w:eastAsia="Arial" w:hAnsi="Arial" w:cs="Arial"/>
                            <w:sz w:val="15"/>
                            <w:szCs w:val="15"/>
                          </w:rPr>
                        </w:pPr>
                        <w:r>
                          <w:rPr>
                            <w:rFonts w:ascii="Arial"/>
                            <w:color w:val="262626"/>
                            <w:sz w:val="15"/>
                          </w:rPr>
                          <w:t>43.807,93</w:t>
                        </w:r>
                      </w:p>
                    </w:tc>
                    <w:tc>
                      <w:tcPr>
                        <w:tcW w:w="1217" w:type="dxa"/>
                        <w:tcBorders>
                          <w:top w:val="nil"/>
                          <w:left w:val="single" w:sz="4" w:space="0" w:color="000000"/>
                          <w:bottom w:val="nil"/>
                          <w:right w:val="single" w:sz="8" w:space="0" w:color="000000"/>
                        </w:tcBorders>
                      </w:tcPr>
                      <w:p w:rsidR="00321DB4" w:rsidRDefault="00E024F8">
                        <w:pPr>
                          <w:pStyle w:val="TableParagraph"/>
                          <w:spacing w:before="38"/>
                          <w:ind w:right="48"/>
                          <w:jc w:val="right"/>
                          <w:rPr>
                            <w:rFonts w:ascii="Arial" w:eastAsia="Arial" w:hAnsi="Arial" w:cs="Arial"/>
                            <w:sz w:val="15"/>
                            <w:szCs w:val="15"/>
                          </w:rPr>
                        </w:pPr>
                        <w:r>
                          <w:rPr>
                            <w:rFonts w:ascii="Arial"/>
                            <w:color w:val="262626"/>
                            <w:sz w:val="15"/>
                          </w:rPr>
                          <w:t>43.807,93</w:t>
                        </w:r>
                      </w:p>
                    </w:tc>
                    <w:tc>
                      <w:tcPr>
                        <w:tcW w:w="1226" w:type="dxa"/>
                        <w:tcBorders>
                          <w:top w:val="nil"/>
                          <w:left w:val="single" w:sz="8" w:space="0" w:color="000000"/>
                          <w:bottom w:val="nil"/>
                          <w:right w:val="single" w:sz="8" w:space="0" w:color="000000"/>
                        </w:tcBorders>
                      </w:tcPr>
                      <w:p w:rsidR="00321DB4" w:rsidRDefault="00E024F8">
                        <w:pPr>
                          <w:pStyle w:val="TableParagraph"/>
                          <w:spacing w:before="28"/>
                          <w:ind w:right="48"/>
                          <w:jc w:val="right"/>
                          <w:rPr>
                            <w:rFonts w:ascii="Arial" w:eastAsia="Arial" w:hAnsi="Arial" w:cs="Arial"/>
                            <w:sz w:val="15"/>
                            <w:szCs w:val="15"/>
                          </w:rPr>
                        </w:pPr>
                        <w:r>
                          <w:rPr>
                            <w:rFonts w:ascii="Arial"/>
                            <w:color w:val="262626"/>
                            <w:sz w:val="15"/>
                          </w:rPr>
                          <w:t>43.807,93</w:t>
                        </w:r>
                      </w:p>
                    </w:tc>
                    <w:tc>
                      <w:tcPr>
                        <w:tcW w:w="1229" w:type="dxa"/>
                        <w:tcBorders>
                          <w:top w:val="nil"/>
                          <w:left w:val="single" w:sz="8" w:space="0" w:color="000000"/>
                          <w:bottom w:val="nil"/>
                          <w:right w:val="single" w:sz="4" w:space="0" w:color="000000"/>
                        </w:tcBorders>
                      </w:tcPr>
                      <w:p w:rsidR="00321DB4" w:rsidRDefault="00E024F8">
                        <w:pPr>
                          <w:pStyle w:val="TableParagraph"/>
                          <w:spacing w:before="23"/>
                          <w:ind w:right="22"/>
                          <w:jc w:val="right"/>
                          <w:rPr>
                            <w:rFonts w:ascii="Arial" w:eastAsia="Arial" w:hAnsi="Arial" w:cs="Arial"/>
                            <w:sz w:val="15"/>
                            <w:szCs w:val="15"/>
                          </w:rPr>
                        </w:pPr>
                        <w:r>
                          <w:rPr>
                            <w:rFonts w:ascii="Arial"/>
                            <w:color w:val="262626"/>
                            <w:sz w:val="15"/>
                          </w:rPr>
                          <w:t>38.000,00</w:t>
                        </w:r>
                      </w:p>
                    </w:tc>
                  </w:tr>
                  <w:tr w:rsidR="00321DB4">
                    <w:trPr>
                      <w:trHeight w:hRule="exact" w:val="271"/>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2"/>
                          <w:ind w:right="39"/>
                          <w:jc w:val="right"/>
                          <w:rPr>
                            <w:rFonts w:ascii="Arial" w:eastAsia="Arial" w:hAnsi="Arial" w:cs="Arial"/>
                            <w:sz w:val="15"/>
                            <w:szCs w:val="15"/>
                          </w:rPr>
                        </w:pPr>
                        <w:r>
                          <w:rPr>
                            <w:rFonts w:ascii="Arial"/>
                            <w:color w:val="262626"/>
                            <w:w w:val="105"/>
                            <w:sz w:val="15"/>
                          </w:rPr>
                          <w:t>55.000,00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2"/>
                          <w:ind w:right="11"/>
                          <w:jc w:val="right"/>
                          <w:rPr>
                            <w:rFonts w:ascii="Arial" w:eastAsia="Arial" w:hAnsi="Arial" w:cs="Arial"/>
                            <w:sz w:val="15"/>
                            <w:szCs w:val="15"/>
                          </w:rPr>
                        </w:pPr>
                        <w:r>
                          <w:rPr>
                            <w:rFonts w:ascii="Arial"/>
                            <w:color w:val="262626"/>
                            <w:w w:val="105"/>
                            <w:sz w:val="15"/>
                          </w:rPr>
                          <w:t>55.000</w:t>
                        </w:r>
                        <w:r>
                          <w:rPr>
                            <w:rFonts w:ascii="Arial"/>
                            <w:color w:val="676767"/>
                            <w:w w:val="105"/>
                            <w:sz w:val="15"/>
                          </w:rPr>
                          <w:t>,</w:t>
                        </w:r>
                        <w:r>
                          <w:rPr>
                            <w:rFonts w:ascii="Arial"/>
                            <w:color w:val="262626"/>
                            <w:w w:val="105"/>
                            <w:sz w:val="15"/>
                          </w:rPr>
                          <w:t>00</w:t>
                        </w:r>
                      </w:p>
                    </w:tc>
                    <w:tc>
                      <w:tcPr>
                        <w:tcW w:w="1216" w:type="dxa"/>
                        <w:tcBorders>
                          <w:top w:val="nil"/>
                          <w:left w:val="single" w:sz="6" w:space="0" w:color="000000"/>
                          <w:bottom w:val="nil"/>
                          <w:right w:val="single" w:sz="4" w:space="0" w:color="000000"/>
                        </w:tcBorders>
                      </w:tcPr>
                      <w:p w:rsidR="00321DB4" w:rsidRDefault="00E024F8">
                        <w:pPr>
                          <w:pStyle w:val="TableParagraph"/>
                          <w:spacing w:before="42"/>
                          <w:ind w:right="27"/>
                          <w:jc w:val="right"/>
                          <w:rPr>
                            <w:rFonts w:ascii="Arial" w:eastAsia="Arial" w:hAnsi="Arial" w:cs="Arial"/>
                            <w:sz w:val="15"/>
                            <w:szCs w:val="15"/>
                          </w:rPr>
                        </w:pPr>
                        <w:r>
                          <w:rPr>
                            <w:rFonts w:ascii="Arial"/>
                            <w:color w:val="262626"/>
                            <w:sz w:val="15"/>
                          </w:rPr>
                          <w:t>58.701,92</w:t>
                        </w:r>
                      </w:p>
                    </w:tc>
                    <w:tc>
                      <w:tcPr>
                        <w:tcW w:w="1217" w:type="dxa"/>
                        <w:tcBorders>
                          <w:top w:val="nil"/>
                          <w:left w:val="single" w:sz="4" w:space="0" w:color="000000"/>
                          <w:bottom w:val="nil"/>
                          <w:right w:val="single" w:sz="8" w:space="0" w:color="000000"/>
                        </w:tcBorders>
                      </w:tcPr>
                      <w:p w:rsidR="00321DB4" w:rsidRDefault="00E024F8">
                        <w:pPr>
                          <w:pStyle w:val="TableParagraph"/>
                          <w:spacing w:before="38"/>
                          <w:ind w:right="44"/>
                          <w:jc w:val="right"/>
                          <w:rPr>
                            <w:rFonts w:ascii="Arial" w:eastAsia="Arial" w:hAnsi="Arial" w:cs="Arial"/>
                            <w:sz w:val="15"/>
                            <w:szCs w:val="15"/>
                          </w:rPr>
                        </w:pPr>
                        <w:r>
                          <w:rPr>
                            <w:rFonts w:ascii="Arial"/>
                            <w:color w:val="262626"/>
                            <w:sz w:val="15"/>
                          </w:rPr>
                          <w:t>58.701,92</w:t>
                        </w:r>
                      </w:p>
                    </w:tc>
                    <w:tc>
                      <w:tcPr>
                        <w:tcW w:w="1226" w:type="dxa"/>
                        <w:tcBorders>
                          <w:top w:val="nil"/>
                          <w:left w:val="single" w:sz="8" w:space="0" w:color="000000"/>
                          <w:bottom w:val="nil"/>
                          <w:right w:val="single" w:sz="8" w:space="0" w:color="000000"/>
                        </w:tcBorders>
                      </w:tcPr>
                      <w:p w:rsidR="00321DB4" w:rsidRDefault="00E024F8">
                        <w:pPr>
                          <w:pStyle w:val="TableParagraph"/>
                          <w:spacing w:before="28"/>
                          <w:ind w:right="36"/>
                          <w:jc w:val="right"/>
                          <w:rPr>
                            <w:rFonts w:ascii="Arial" w:eastAsia="Arial" w:hAnsi="Arial" w:cs="Arial"/>
                            <w:sz w:val="15"/>
                            <w:szCs w:val="15"/>
                          </w:rPr>
                        </w:pPr>
                        <w:r>
                          <w:rPr>
                            <w:rFonts w:ascii="Arial"/>
                            <w:color w:val="262626"/>
                            <w:sz w:val="15"/>
                          </w:rPr>
                          <w:t>58.701,92</w:t>
                        </w:r>
                      </w:p>
                    </w:tc>
                    <w:tc>
                      <w:tcPr>
                        <w:tcW w:w="1229" w:type="dxa"/>
                        <w:tcBorders>
                          <w:top w:val="nil"/>
                          <w:left w:val="single" w:sz="8" w:space="0" w:color="000000"/>
                          <w:bottom w:val="nil"/>
                          <w:right w:val="single" w:sz="6" w:space="0" w:color="000000"/>
                        </w:tcBorders>
                      </w:tcPr>
                      <w:p w:rsidR="00321DB4" w:rsidRDefault="00E024F8">
                        <w:pPr>
                          <w:pStyle w:val="TableParagraph"/>
                          <w:spacing w:before="23"/>
                          <w:ind w:right="20"/>
                          <w:jc w:val="right"/>
                          <w:rPr>
                            <w:rFonts w:ascii="Arial" w:eastAsia="Arial" w:hAnsi="Arial" w:cs="Arial"/>
                            <w:sz w:val="15"/>
                            <w:szCs w:val="15"/>
                          </w:rPr>
                        </w:pPr>
                        <w:r>
                          <w:rPr>
                            <w:rFonts w:ascii="Arial"/>
                            <w:color w:val="262626"/>
                            <w:sz w:val="15"/>
                          </w:rPr>
                          <w:t>56.000,00</w:t>
                        </w:r>
                      </w:p>
                    </w:tc>
                  </w:tr>
                  <w:tr w:rsidR="00321DB4">
                    <w:trPr>
                      <w:trHeight w:hRule="exact" w:val="250"/>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321DB4"/>
                    </w:tc>
                    <w:tc>
                      <w:tcPr>
                        <w:tcW w:w="1242" w:type="dxa"/>
                        <w:tcBorders>
                          <w:top w:val="nil"/>
                          <w:left w:val="single" w:sz="4" w:space="0" w:color="000000"/>
                          <w:bottom w:val="nil"/>
                          <w:right w:val="single" w:sz="6" w:space="0" w:color="000000"/>
                        </w:tcBorders>
                      </w:tcPr>
                      <w:p w:rsidR="00321DB4" w:rsidRDefault="00321DB4"/>
                    </w:tc>
                    <w:tc>
                      <w:tcPr>
                        <w:tcW w:w="1216" w:type="dxa"/>
                        <w:tcBorders>
                          <w:top w:val="nil"/>
                          <w:left w:val="single" w:sz="6" w:space="0" w:color="000000"/>
                          <w:bottom w:val="nil"/>
                          <w:right w:val="single" w:sz="4" w:space="0" w:color="000000"/>
                        </w:tcBorders>
                      </w:tcPr>
                      <w:p w:rsidR="00321DB4" w:rsidRDefault="00321DB4"/>
                    </w:tc>
                    <w:tc>
                      <w:tcPr>
                        <w:tcW w:w="1217" w:type="dxa"/>
                        <w:tcBorders>
                          <w:top w:val="nil"/>
                          <w:left w:val="single" w:sz="4" w:space="0" w:color="000000"/>
                          <w:bottom w:val="nil"/>
                          <w:right w:val="single" w:sz="8" w:space="0" w:color="000000"/>
                        </w:tcBorders>
                      </w:tcPr>
                      <w:p w:rsidR="00321DB4" w:rsidRDefault="00321DB4"/>
                    </w:tc>
                    <w:tc>
                      <w:tcPr>
                        <w:tcW w:w="1226" w:type="dxa"/>
                        <w:tcBorders>
                          <w:top w:val="nil"/>
                          <w:left w:val="single" w:sz="8" w:space="0" w:color="000000"/>
                          <w:bottom w:val="nil"/>
                          <w:right w:val="single" w:sz="8" w:space="0" w:color="000000"/>
                        </w:tcBorders>
                      </w:tcPr>
                      <w:p w:rsidR="00321DB4" w:rsidRDefault="00321DB4"/>
                    </w:tc>
                    <w:tc>
                      <w:tcPr>
                        <w:tcW w:w="1229" w:type="dxa"/>
                        <w:tcBorders>
                          <w:top w:val="nil"/>
                          <w:left w:val="single" w:sz="8" w:space="0" w:color="000000"/>
                          <w:bottom w:val="nil"/>
                          <w:right w:val="single" w:sz="6" w:space="0" w:color="000000"/>
                        </w:tcBorders>
                      </w:tcPr>
                      <w:p w:rsidR="00321DB4" w:rsidRDefault="00E024F8">
                        <w:pPr>
                          <w:pStyle w:val="TableParagraph"/>
                          <w:spacing w:before="21"/>
                          <w:ind w:right="16"/>
                          <w:jc w:val="right"/>
                          <w:rPr>
                            <w:rFonts w:ascii="Arial" w:eastAsia="Arial" w:hAnsi="Arial" w:cs="Arial"/>
                            <w:sz w:val="15"/>
                            <w:szCs w:val="15"/>
                          </w:rPr>
                        </w:pPr>
                        <w:r>
                          <w:rPr>
                            <w:rFonts w:ascii="Arial"/>
                            <w:color w:val="262626"/>
                            <w:sz w:val="15"/>
                          </w:rPr>
                          <w:t>5.500,00</w:t>
                        </w:r>
                      </w:p>
                    </w:tc>
                  </w:tr>
                  <w:tr w:rsidR="00321DB4">
                    <w:trPr>
                      <w:trHeight w:hRule="exact" w:val="307"/>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83"/>
                          <w:ind w:right="27"/>
                          <w:jc w:val="right"/>
                          <w:rPr>
                            <w:rFonts w:ascii="Arial" w:eastAsia="Arial" w:hAnsi="Arial" w:cs="Arial"/>
                            <w:sz w:val="15"/>
                            <w:szCs w:val="15"/>
                          </w:rPr>
                        </w:pPr>
                        <w:r>
                          <w:rPr>
                            <w:rFonts w:ascii="Arial"/>
                            <w:color w:val="262626"/>
                            <w:w w:val="105"/>
                            <w:sz w:val="15"/>
                          </w:rPr>
                          <w:t>1.000,00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74"/>
                          <w:ind w:right="9"/>
                          <w:jc w:val="right"/>
                          <w:rPr>
                            <w:rFonts w:ascii="Arial" w:eastAsia="Arial" w:hAnsi="Arial" w:cs="Arial"/>
                            <w:sz w:val="15"/>
                            <w:szCs w:val="15"/>
                          </w:rPr>
                        </w:pPr>
                        <w:r>
                          <w:rPr>
                            <w:rFonts w:ascii="Arial"/>
                            <w:color w:val="262626"/>
                            <w:w w:val="105"/>
                            <w:sz w:val="15"/>
                          </w:rPr>
                          <w:t>1.000,00</w:t>
                        </w:r>
                      </w:p>
                    </w:tc>
                    <w:tc>
                      <w:tcPr>
                        <w:tcW w:w="1216" w:type="dxa"/>
                        <w:tcBorders>
                          <w:top w:val="nil"/>
                          <w:left w:val="single" w:sz="6" w:space="0" w:color="000000"/>
                          <w:bottom w:val="nil"/>
                          <w:right w:val="single" w:sz="4" w:space="0" w:color="000000"/>
                        </w:tcBorders>
                      </w:tcPr>
                      <w:p w:rsidR="00321DB4" w:rsidRDefault="00E024F8">
                        <w:pPr>
                          <w:pStyle w:val="TableParagraph"/>
                          <w:spacing w:before="64"/>
                          <w:ind w:right="13"/>
                          <w:jc w:val="right"/>
                          <w:rPr>
                            <w:rFonts w:ascii="Arial" w:eastAsia="Arial" w:hAnsi="Arial" w:cs="Arial"/>
                            <w:sz w:val="15"/>
                            <w:szCs w:val="15"/>
                          </w:rPr>
                        </w:pPr>
                        <w:r>
                          <w:rPr>
                            <w:rFonts w:ascii="Arial"/>
                            <w:color w:val="262626"/>
                            <w:w w:val="105"/>
                            <w:sz w:val="15"/>
                          </w:rPr>
                          <w:t>1.479,32</w:t>
                        </w:r>
                      </w:p>
                    </w:tc>
                    <w:tc>
                      <w:tcPr>
                        <w:tcW w:w="1217" w:type="dxa"/>
                        <w:tcBorders>
                          <w:top w:val="nil"/>
                          <w:left w:val="single" w:sz="4" w:space="0" w:color="000000"/>
                          <w:bottom w:val="nil"/>
                          <w:right w:val="single" w:sz="8" w:space="0" w:color="000000"/>
                        </w:tcBorders>
                      </w:tcPr>
                      <w:p w:rsidR="00321DB4" w:rsidRDefault="00E024F8">
                        <w:pPr>
                          <w:pStyle w:val="TableParagraph"/>
                          <w:spacing w:before="59"/>
                          <w:ind w:right="25"/>
                          <w:jc w:val="right"/>
                          <w:rPr>
                            <w:rFonts w:ascii="Arial" w:eastAsia="Arial" w:hAnsi="Arial" w:cs="Arial"/>
                            <w:sz w:val="15"/>
                            <w:szCs w:val="15"/>
                          </w:rPr>
                        </w:pPr>
                        <w:r>
                          <w:rPr>
                            <w:rFonts w:ascii="Arial"/>
                            <w:color w:val="262626"/>
                            <w:w w:val="105"/>
                            <w:sz w:val="15"/>
                          </w:rPr>
                          <w:t>1.479,32</w:t>
                        </w:r>
                      </w:p>
                    </w:tc>
                    <w:tc>
                      <w:tcPr>
                        <w:tcW w:w="1226" w:type="dxa"/>
                        <w:tcBorders>
                          <w:top w:val="nil"/>
                          <w:left w:val="single" w:sz="8" w:space="0" w:color="000000"/>
                          <w:bottom w:val="nil"/>
                          <w:right w:val="single" w:sz="8" w:space="0" w:color="000000"/>
                        </w:tcBorders>
                      </w:tcPr>
                      <w:p w:rsidR="00321DB4" w:rsidRDefault="00E024F8">
                        <w:pPr>
                          <w:pStyle w:val="TableParagraph"/>
                          <w:spacing w:before="50"/>
                          <w:ind w:right="28"/>
                          <w:jc w:val="right"/>
                          <w:rPr>
                            <w:rFonts w:ascii="Arial" w:eastAsia="Arial" w:hAnsi="Arial" w:cs="Arial"/>
                            <w:sz w:val="15"/>
                            <w:szCs w:val="15"/>
                          </w:rPr>
                        </w:pPr>
                        <w:r>
                          <w:rPr>
                            <w:rFonts w:ascii="Arial"/>
                            <w:color w:val="262626"/>
                            <w:sz w:val="15"/>
                          </w:rPr>
                          <w:t>1.479,32</w:t>
                        </w:r>
                      </w:p>
                    </w:tc>
                    <w:tc>
                      <w:tcPr>
                        <w:tcW w:w="1229" w:type="dxa"/>
                        <w:tcBorders>
                          <w:top w:val="nil"/>
                          <w:left w:val="single" w:sz="8" w:space="0" w:color="000000"/>
                          <w:bottom w:val="nil"/>
                          <w:right w:val="single" w:sz="6" w:space="0" w:color="000000"/>
                        </w:tcBorders>
                      </w:tcPr>
                      <w:p w:rsidR="00321DB4" w:rsidRDefault="00E024F8">
                        <w:pPr>
                          <w:pStyle w:val="TableParagraph"/>
                          <w:spacing w:before="40"/>
                          <w:ind w:right="21"/>
                          <w:jc w:val="right"/>
                          <w:rPr>
                            <w:rFonts w:ascii="Arial" w:eastAsia="Arial" w:hAnsi="Arial" w:cs="Arial"/>
                            <w:sz w:val="15"/>
                            <w:szCs w:val="15"/>
                          </w:rPr>
                        </w:pPr>
                        <w:r>
                          <w:rPr>
                            <w:rFonts w:ascii="Arial"/>
                            <w:color w:val="262626"/>
                            <w:sz w:val="15"/>
                          </w:rPr>
                          <w:t>2.000,00</w:t>
                        </w:r>
                      </w:p>
                    </w:tc>
                  </w:tr>
                  <w:tr w:rsidR="00321DB4">
                    <w:trPr>
                      <w:trHeight w:hRule="exact" w:val="287"/>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45"/>
                          <w:ind w:right="35"/>
                          <w:jc w:val="right"/>
                          <w:rPr>
                            <w:rFonts w:ascii="Arial" w:eastAsia="Arial" w:hAnsi="Arial" w:cs="Arial"/>
                            <w:sz w:val="15"/>
                            <w:szCs w:val="15"/>
                          </w:rPr>
                        </w:pPr>
                        <w:r>
                          <w:rPr>
                            <w:rFonts w:ascii="Arial"/>
                            <w:color w:val="262626"/>
                            <w:w w:val="105"/>
                            <w:sz w:val="15"/>
                          </w:rPr>
                          <w:t>500,00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35"/>
                          <w:ind w:right="17"/>
                          <w:jc w:val="right"/>
                          <w:rPr>
                            <w:rFonts w:ascii="Arial" w:eastAsia="Arial" w:hAnsi="Arial" w:cs="Arial"/>
                            <w:sz w:val="15"/>
                            <w:szCs w:val="15"/>
                          </w:rPr>
                        </w:pPr>
                        <w:r>
                          <w:rPr>
                            <w:rFonts w:ascii="Arial"/>
                            <w:color w:val="262626"/>
                            <w:w w:val="105"/>
                            <w:sz w:val="15"/>
                          </w:rPr>
                          <w:t>500,00</w:t>
                        </w:r>
                      </w:p>
                    </w:tc>
                    <w:tc>
                      <w:tcPr>
                        <w:tcW w:w="1216" w:type="dxa"/>
                        <w:tcBorders>
                          <w:top w:val="nil"/>
                          <w:left w:val="single" w:sz="6" w:space="0" w:color="000000"/>
                          <w:bottom w:val="nil"/>
                          <w:right w:val="single" w:sz="4" w:space="0" w:color="000000"/>
                        </w:tcBorders>
                      </w:tcPr>
                      <w:p w:rsidR="00321DB4" w:rsidRDefault="00321DB4"/>
                    </w:tc>
                    <w:tc>
                      <w:tcPr>
                        <w:tcW w:w="1217" w:type="dxa"/>
                        <w:tcBorders>
                          <w:top w:val="nil"/>
                          <w:left w:val="single" w:sz="4" w:space="0" w:color="000000"/>
                          <w:bottom w:val="nil"/>
                          <w:right w:val="single" w:sz="8" w:space="0" w:color="000000"/>
                        </w:tcBorders>
                      </w:tcPr>
                      <w:p w:rsidR="00321DB4" w:rsidRDefault="00321DB4"/>
                    </w:tc>
                    <w:tc>
                      <w:tcPr>
                        <w:tcW w:w="1226" w:type="dxa"/>
                        <w:tcBorders>
                          <w:top w:val="nil"/>
                          <w:left w:val="single" w:sz="8" w:space="0" w:color="000000"/>
                          <w:bottom w:val="nil"/>
                          <w:right w:val="single" w:sz="8" w:space="0" w:color="000000"/>
                        </w:tcBorders>
                      </w:tcPr>
                      <w:p w:rsidR="00321DB4" w:rsidRDefault="00321DB4"/>
                    </w:tc>
                    <w:tc>
                      <w:tcPr>
                        <w:tcW w:w="1229" w:type="dxa"/>
                        <w:tcBorders>
                          <w:top w:val="nil"/>
                          <w:left w:val="single" w:sz="8" w:space="0" w:color="000000"/>
                          <w:bottom w:val="nil"/>
                          <w:right w:val="single" w:sz="10" w:space="0" w:color="000000"/>
                        </w:tcBorders>
                      </w:tcPr>
                      <w:p w:rsidR="00321DB4" w:rsidRDefault="00321DB4"/>
                    </w:tc>
                  </w:tr>
                  <w:tr w:rsidR="00321DB4">
                    <w:trPr>
                      <w:trHeight w:hRule="exact" w:val="253"/>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27"/>
                          <w:ind w:right="41"/>
                          <w:jc w:val="right"/>
                          <w:rPr>
                            <w:rFonts w:ascii="Arial" w:eastAsia="Arial" w:hAnsi="Arial" w:cs="Arial"/>
                            <w:sz w:val="15"/>
                            <w:szCs w:val="15"/>
                          </w:rPr>
                        </w:pPr>
                        <w:r>
                          <w:rPr>
                            <w:rFonts w:ascii="Arial"/>
                            <w:color w:val="262626"/>
                            <w:sz w:val="15"/>
                          </w:rPr>
                          <w:t>54.500,00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22"/>
                          <w:ind w:right="23"/>
                          <w:jc w:val="right"/>
                          <w:rPr>
                            <w:rFonts w:ascii="Arial" w:eastAsia="Arial" w:hAnsi="Arial" w:cs="Arial"/>
                            <w:sz w:val="15"/>
                            <w:szCs w:val="15"/>
                          </w:rPr>
                        </w:pPr>
                        <w:r>
                          <w:rPr>
                            <w:rFonts w:ascii="Arial"/>
                            <w:color w:val="262626"/>
                            <w:sz w:val="15"/>
                          </w:rPr>
                          <w:t>52.538,62</w:t>
                        </w:r>
                      </w:p>
                    </w:tc>
                    <w:tc>
                      <w:tcPr>
                        <w:tcW w:w="1216" w:type="dxa"/>
                        <w:tcBorders>
                          <w:top w:val="nil"/>
                          <w:left w:val="single" w:sz="6" w:space="0" w:color="000000"/>
                          <w:bottom w:val="nil"/>
                          <w:right w:val="single" w:sz="4" w:space="0" w:color="000000"/>
                        </w:tcBorders>
                      </w:tcPr>
                      <w:p w:rsidR="00321DB4" w:rsidRDefault="00E024F8">
                        <w:pPr>
                          <w:pStyle w:val="TableParagraph"/>
                          <w:spacing w:before="13"/>
                          <w:ind w:right="32"/>
                          <w:jc w:val="right"/>
                          <w:rPr>
                            <w:rFonts w:ascii="Arial" w:eastAsia="Arial" w:hAnsi="Arial" w:cs="Arial"/>
                            <w:sz w:val="15"/>
                            <w:szCs w:val="15"/>
                          </w:rPr>
                        </w:pPr>
                        <w:r>
                          <w:rPr>
                            <w:rFonts w:ascii="Arial"/>
                            <w:color w:val="262626"/>
                            <w:sz w:val="15"/>
                          </w:rPr>
                          <w:t>43.084,04</w:t>
                        </w:r>
                      </w:p>
                    </w:tc>
                    <w:tc>
                      <w:tcPr>
                        <w:tcW w:w="1217" w:type="dxa"/>
                        <w:tcBorders>
                          <w:top w:val="nil"/>
                          <w:left w:val="single" w:sz="4" w:space="0" w:color="000000"/>
                          <w:bottom w:val="nil"/>
                          <w:right w:val="single" w:sz="8" w:space="0" w:color="000000"/>
                        </w:tcBorders>
                      </w:tcPr>
                      <w:p w:rsidR="00321DB4" w:rsidRDefault="00E024F8">
                        <w:pPr>
                          <w:pStyle w:val="TableParagraph"/>
                          <w:spacing w:before="3"/>
                          <w:ind w:right="44"/>
                          <w:jc w:val="right"/>
                          <w:rPr>
                            <w:rFonts w:ascii="Arial" w:eastAsia="Arial" w:hAnsi="Arial" w:cs="Arial"/>
                            <w:sz w:val="15"/>
                            <w:szCs w:val="15"/>
                          </w:rPr>
                        </w:pPr>
                        <w:r>
                          <w:rPr>
                            <w:rFonts w:ascii="Arial"/>
                            <w:color w:val="262626"/>
                            <w:sz w:val="15"/>
                          </w:rPr>
                          <w:t>43.084,04</w:t>
                        </w:r>
                      </w:p>
                    </w:tc>
                    <w:tc>
                      <w:tcPr>
                        <w:tcW w:w="1226" w:type="dxa"/>
                        <w:tcBorders>
                          <w:top w:val="nil"/>
                          <w:left w:val="single" w:sz="8" w:space="0" w:color="000000"/>
                          <w:bottom w:val="nil"/>
                          <w:right w:val="single" w:sz="8" w:space="0" w:color="000000"/>
                        </w:tcBorders>
                      </w:tcPr>
                      <w:p w:rsidR="00321DB4" w:rsidRDefault="00E024F8">
                        <w:pPr>
                          <w:pStyle w:val="TableParagraph"/>
                          <w:spacing w:line="166" w:lineRule="exact"/>
                          <w:ind w:right="41"/>
                          <w:jc w:val="right"/>
                          <w:rPr>
                            <w:rFonts w:ascii="Arial" w:eastAsia="Arial" w:hAnsi="Arial" w:cs="Arial"/>
                            <w:sz w:val="15"/>
                            <w:szCs w:val="15"/>
                          </w:rPr>
                        </w:pPr>
                        <w:r>
                          <w:rPr>
                            <w:rFonts w:ascii="Arial"/>
                            <w:color w:val="262626"/>
                            <w:sz w:val="15"/>
                          </w:rPr>
                          <w:t>43.084,04</w:t>
                        </w:r>
                      </w:p>
                    </w:tc>
                    <w:tc>
                      <w:tcPr>
                        <w:tcW w:w="1229" w:type="dxa"/>
                        <w:tcBorders>
                          <w:top w:val="nil"/>
                          <w:left w:val="single" w:sz="8" w:space="0" w:color="000000"/>
                          <w:bottom w:val="nil"/>
                          <w:right w:val="nil"/>
                        </w:tcBorders>
                      </w:tcPr>
                      <w:p w:rsidR="00321DB4" w:rsidRDefault="00E024F8">
                        <w:pPr>
                          <w:pStyle w:val="TableParagraph"/>
                          <w:spacing w:line="157" w:lineRule="exact"/>
                          <w:ind w:right="22"/>
                          <w:jc w:val="right"/>
                          <w:rPr>
                            <w:rFonts w:ascii="Arial" w:eastAsia="Arial" w:hAnsi="Arial" w:cs="Arial"/>
                            <w:sz w:val="15"/>
                            <w:szCs w:val="15"/>
                          </w:rPr>
                        </w:pPr>
                        <w:r>
                          <w:rPr>
                            <w:rFonts w:ascii="Arial"/>
                            <w:color w:val="262626"/>
                            <w:sz w:val="15"/>
                          </w:rPr>
                          <w:t>54.000,00</w:t>
                        </w:r>
                      </w:p>
                    </w:tc>
                  </w:tr>
                  <w:tr w:rsidR="00321DB4">
                    <w:trPr>
                      <w:trHeight w:hRule="exact" w:val="257"/>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47"/>
                          <w:ind w:right="35"/>
                          <w:jc w:val="right"/>
                          <w:rPr>
                            <w:rFonts w:ascii="Arial" w:eastAsia="Arial" w:hAnsi="Arial" w:cs="Arial"/>
                            <w:sz w:val="15"/>
                            <w:szCs w:val="15"/>
                          </w:rPr>
                        </w:pPr>
                        <w:r>
                          <w:rPr>
                            <w:rFonts w:ascii="Arial"/>
                            <w:color w:val="262626"/>
                            <w:w w:val="105"/>
                            <w:sz w:val="15"/>
                          </w:rPr>
                          <w:t>300,00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38"/>
                          <w:ind w:right="17"/>
                          <w:jc w:val="right"/>
                          <w:rPr>
                            <w:rFonts w:ascii="Arial" w:eastAsia="Arial" w:hAnsi="Arial" w:cs="Arial"/>
                            <w:sz w:val="15"/>
                            <w:szCs w:val="15"/>
                          </w:rPr>
                        </w:pPr>
                        <w:r>
                          <w:rPr>
                            <w:rFonts w:ascii="Arial"/>
                            <w:color w:val="262626"/>
                            <w:w w:val="105"/>
                            <w:sz w:val="15"/>
                          </w:rPr>
                          <w:t>300,00</w:t>
                        </w:r>
                      </w:p>
                    </w:tc>
                    <w:tc>
                      <w:tcPr>
                        <w:tcW w:w="1216" w:type="dxa"/>
                        <w:tcBorders>
                          <w:top w:val="nil"/>
                          <w:left w:val="single" w:sz="6" w:space="0" w:color="000000"/>
                          <w:bottom w:val="nil"/>
                          <w:right w:val="single" w:sz="4" w:space="0" w:color="000000"/>
                        </w:tcBorders>
                      </w:tcPr>
                      <w:p w:rsidR="00321DB4" w:rsidRDefault="00321DB4"/>
                    </w:tc>
                    <w:tc>
                      <w:tcPr>
                        <w:tcW w:w="1217" w:type="dxa"/>
                        <w:tcBorders>
                          <w:top w:val="nil"/>
                          <w:left w:val="single" w:sz="4" w:space="0" w:color="000000"/>
                          <w:bottom w:val="nil"/>
                          <w:right w:val="single" w:sz="8" w:space="0" w:color="000000"/>
                        </w:tcBorders>
                      </w:tcPr>
                      <w:p w:rsidR="00321DB4" w:rsidRDefault="00321DB4"/>
                    </w:tc>
                    <w:tc>
                      <w:tcPr>
                        <w:tcW w:w="1226" w:type="dxa"/>
                        <w:tcBorders>
                          <w:top w:val="nil"/>
                          <w:left w:val="single" w:sz="8" w:space="0" w:color="000000"/>
                          <w:bottom w:val="nil"/>
                          <w:right w:val="single" w:sz="8" w:space="0" w:color="000000"/>
                        </w:tcBorders>
                      </w:tcPr>
                      <w:p w:rsidR="00321DB4" w:rsidRDefault="00321DB4"/>
                    </w:tc>
                    <w:tc>
                      <w:tcPr>
                        <w:tcW w:w="1229" w:type="dxa"/>
                        <w:tcBorders>
                          <w:top w:val="nil"/>
                          <w:left w:val="single" w:sz="8" w:space="0" w:color="000000"/>
                          <w:bottom w:val="nil"/>
                          <w:right w:val="single" w:sz="8" w:space="0" w:color="000000"/>
                        </w:tcBorders>
                      </w:tcPr>
                      <w:p w:rsidR="00321DB4" w:rsidRDefault="00321DB4"/>
                    </w:tc>
                  </w:tr>
                  <w:tr w:rsidR="00321DB4">
                    <w:trPr>
                      <w:trHeight w:hRule="exact" w:val="271"/>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4"/>
                          <w:ind w:right="28"/>
                          <w:jc w:val="right"/>
                          <w:rPr>
                            <w:rFonts w:ascii="Arial" w:eastAsia="Arial" w:hAnsi="Arial" w:cs="Arial"/>
                            <w:sz w:val="15"/>
                            <w:szCs w:val="15"/>
                          </w:rPr>
                        </w:pPr>
                        <w:r>
                          <w:rPr>
                            <w:rFonts w:ascii="Arial"/>
                            <w:color w:val="262626"/>
                            <w:w w:val="105"/>
                            <w:sz w:val="15"/>
                          </w:rPr>
                          <w:t>145.000,00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4"/>
                          <w:ind w:right="10"/>
                          <w:jc w:val="right"/>
                          <w:rPr>
                            <w:rFonts w:ascii="Arial" w:eastAsia="Arial" w:hAnsi="Arial" w:cs="Arial"/>
                            <w:sz w:val="15"/>
                            <w:szCs w:val="15"/>
                          </w:rPr>
                        </w:pPr>
                        <w:r>
                          <w:rPr>
                            <w:rFonts w:ascii="Arial"/>
                            <w:color w:val="262626"/>
                            <w:w w:val="105"/>
                            <w:sz w:val="15"/>
                          </w:rPr>
                          <w:t>145.000,00</w:t>
                        </w:r>
                      </w:p>
                    </w:tc>
                    <w:tc>
                      <w:tcPr>
                        <w:tcW w:w="1216" w:type="dxa"/>
                        <w:tcBorders>
                          <w:top w:val="nil"/>
                          <w:left w:val="single" w:sz="6" w:space="0" w:color="000000"/>
                          <w:bottom w:val="nil"/>
                          <w:right w:val="single" w:sz="4" w:space="0" w:color="000000"/>
                        </w:tcBorders>
                      </w:tcPr>
                      <w:p w:rsidR="00321DB4" w:rsidRDefault="00321DB4"/>
                    </w:tc>
                    <w:tc>
                      <w:tcPr>
                        <w:tcW w:w="1217" w:type="dxa"/>
                        <w:tcBorders>
                          <w:top w:val="nil"/>
                          <w:left w:val="single" w:sz="4" w:space="0" w:color="000000"/>
                          <w:bottom w:val="nil"/>
                          <w:right w:val="single" w:sz="8" w:space="0" w:color="000000"/>
                        </w:tcBorders>
                      </w:tcPr>
                      <w:p w:rsidR="00321DB4" w:rsidRDefault="00321DB4"/>
                    </w:tc>
                    <w:tc>
                      <w:tcPr>
                        <w:tcW w:w="1226" w:type="dxa"/>
                        <w:tcBorders>
                          <w:top w:val="nil"/>
                          <w:left w:val="single" w:sz="8" w:space="0" w:color="000000"/>
                          <w:bottom w:val="nil"/>
                          <w:right w:val="single" w:sz="8" w:space="0" w:color="000000"/>
                        </w:tcBorders>
                      </w:tcPr>
                      <w:p w:rsidR="00321DB4" w:rsidRDefault="00321DB4"/>
                    </w:tc>
                    <w:tc>
                      <w:tcPr>
                        <w:tcW w:w="1229" w:type="dxa"/>
                        <w:tcBorders>
                          <w:top w:val="nil"/>
                          <w:left w:val="single" w:sz="8" w:space="0" w:color="000000"/>
                          <w:bottom w:val="nil"/>
                          <w:right w:val="single" w:sz="8" w:space="0" w:color="000000"/>
                        </w:tcBorders>
                      </w:tcPr>
                      <w:p w:rsidR="00321DB4" w:rsidRDefault="00E024F8">
                        <w:pPr>
                          <w:pStyle w:val="TableParagraph"/>
                          <w:spacing w:before="21"/>
                          <w:ind w:right="8"/>
                          <w:jc w:val="right"/>
                          <w:rPr>
                            <w:rFonts w:ascii="Arial" w:eastAsia="Arial" w:hAnsi="Arial" w:cs="Arial"/>
                            <w:sz w:val="15"/>
                            <w:szCs w:val="15"/>
                          </w:rPr>
                        </w:pPr>
                        <w:r>
                          <w:rPr>
                            <w:rFonts w:ascii="Arial"/>
                            <w:color w:val="262626"/>
                            <w:sz w:val="15"/>
                          </w:rPr>
                          <w:t>145.000,00</w:t>
                        </w:r>
                      </w:p>
                    </w:tc>
                  </w:tr>
                  <w:tr w:rsidR="00321DB4">
                    <w:trPr>
                      <w:trHeight w:hRule="exact" w:val="274"/>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6"/>
                          <w:ind w:right="22"/>
                          <w:jc w:val="right"/>
                          <w:rPr>
                            <w:rFonts w:ascii="Arial" w:eastAsia="Arial" w:hAnsi="Arial" w:cs="Arial"/>
                            <w:sz w:val="15"/>
                            <w:szCs w:val="15"/>
                          </w:rPr>
                        </w:pPr>
                        <w:r>
                          <w:rPr>
                            <w:rFonts w:ascii="Arial"/>
                            <w:color w:val="262626"/>
                            <w:w w:val="105"/>
                            <w:sz w:val="15"/>
                          </w:rPr>
                          <w:t>1.000,00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7"/>
                          <w:ind w:right="10"/>
                          <w:jc w:val="right"/>
                          <w:rPr>
                            <w:rFonts w:ascii="Arial" w:eastAsia="Arial" w:hAnsi="Arial" w:cs="Arial"/>
                            <w:sz w:val="15"/>
                            <w:szCs w:val="15"/>
                          </w:rPr>
                        </w:pPr>
                        <w:r>
                          <w:rPr>
                            <w:rFonts w:ascii="Arial"/>
                            <w:color w:val="262626"/>
                            <w:w w:val="105"/>
                            <w:sz w:val="15"/>
                          </w:rPr>
                          <w:t>1.000,00</w:t>
                        </w:r>
                      </w:p>
                    </w:tc>
                    <w:tc>
                      <w:tcPr>
                        <w:tcW w:w="1216" w:type="dxa"/>
                        <w:tcBorders>
                          <w:top w:val="nil"/>
                          <w:left w:val="single" w:sz="6" w:space="0" w:color="000000"/>
                          <w:bottom w:val="nil"/>
                          <w:right w:val="single" w:sz="4" w:space="0" w:color="000000"/>
                        </w:tcBorders>
                      </w:tcPr>
                      <w:p w:rsidR="00321DB4" w:rsidRDefault="00E024F8">
                        <w:pPr>
                          <w:pStyle w:val="TableParagraph"/>
                          <w:spacing w:before="47"/>
                          <w:ind w:right="25"/>
                          <w:jc w:val="right"/>
                          <w:rPr>
                            <w:rFonts w:ascii="Arial" w:eastAsia="Arial" w:hAnsi="Arial" w:cs="Arial"/>
                            <w:sz w:val="15"/>
                            <w:szCs w:val="15"/>
                          </w:rPr>
                        </w:pPr>
                        <w:r>
                          <w:rPr>
                            <w:rFonts w:ascii="Arial"/>
                            <w:color w:val="262626"/>
                            <w:sz w:val="15"/>
                          </w:rPr>
                          <w:t>261,80</w:t>
                        </w:r>
                      </w:p>
                    </w:tc>
                    <w:tc>
                      <w:tcPr>
                        <w:tcW w:w="1217" w:type="dxa"/>
                        <w:tcBorders>
                          <w:top w:val="nil"/>
                          <w:left w:val="single" w:sz="4" w:space="0" w:color="000000"/>
                          <w:bottom w:val="nil"/>
                          <w:right w:val="single" w:sz="8" w:space="0" w:color="000000"/>
                        </w:tcBorders>
                      </w:tcPr>
                      <w:p w:rsidR="00321DB4" w:rsidRDefault="00E024F8">
                        <w:pPr>
                          <w:pStyle w:val="TableParagraph"/>
                          <w:spacing w:before="38"/>
                          <w:ind w:right="37"/>
                          <w:jc w:val="right"/>
                          <w:rPr>
                            <w:rFonts w:ascii="Arial" w:eastAsia="Arial" w:hAnsi="Arial" w:cs="Arial"/>
                            <w:sz w:val="15"/>
                            <w:szCs w:val="15"/>
                          </w:rPr>
                        </w:pPr>
                        <w:r>
                          <w:rPr>
                            <w:rFonts w:ascii="Arial"/>
                            <w:color w:val="262626"/>
                            <w:sz w:val="15"/>
                          </w:rPr>
                          <w:t>261,80</w:t>
                        </w:r>
                      </w:p>
                    </w:tc>
                    <w:tc>
                      <w:tcPr>
                        <w:tcW w:w="1226" w:type="dxa"/>
                        <w:tcBorders>
                          <w:top w:val="nil"/>
                          <w:left w:val="single" w:sz="8" w:space="0" w:color="000000"/>
                          <w:bottom w:val="nil"/>
                          <w:right w:val="single" w:sz="8" w:space="0" w:color="000000"/>
                        </w:tcBorders>
                      </w:tcPr>
                      <w:p w:rsidR="00321DB4" w:rsidRDefault="00E024F8">
                        <w:pPr>
                          <w:pStyle w:val="TableParagraph"/>
                          <w:spacing w:before="28"/>
                          <w:ind w:right="34"/>
                          <w:jc w:val="right"/>
                          <w:rPr>
                            <w:rFonts w:ascii="Arial" w:eastAsia="Arial" w:hAnsi="Arial" w:cs="Arial"/>
                            <w:sz w:val="15"/>
                            <w:szCs w:val="15"/>
                          </w:rPr>
                        </w:pPr>
                        <w:r>
                          <w:rPr>
                            <w:rFonts w:ascii="Arial"/>
                            <w:color w:val="262626"/>
                            <w:sz w:val="15"/>
                          </w:rPr>
                          <w:t>261,80</w:t>
                        </w:r>
                      </w:p>
                    </w:tc>
                    <w:tc>
                      <w:tcPr>
                        <w:tcW w:w="1229" w:type="dxa"/>
                        <w:tcBorders>
                          <w:top w:val="nil"/>
                          <w:left w:val="single" w:sz="8" w:space="0" w:color="000000"/>
                          <w:bottom w:val="nil"/>
                          <w:right w:val="single" w:sz="8" w:space="0" w:color="000000"/>
                        </w:tcBorders>
                      </w:tcPr>
                      <w:p w:rsidR="00321DB4" w:rsidRDefault="00E024F8">
                        <w:pPr>
                          <w:pStyle w:val="TableParagraph"/>
                          <w:spacing w:before="18"/>
                          <w:ind w:right="4"/>
                          <w:jc w:val="right"/>
                          <w:rPr>
                            <w:rFonts w:ascii="Arial" w:eastAsia="Arial" w:hAnsi="Arial" w:cs="Arial"/>
                            <w:sz w:val="15"/>
                            <w:szCs w:val="15"/>
                          </w:rPr>
                        </w:pPr>
                        <w:r>
                          <w:rPr>
                            <w:rFonts w:ascii="Arial"/>
                            <w:color w:val="262626"/>
                            <w:sz w:val="15"/>
                          </w:rPr>
                          <w:t>1.000,00</w:t>
                        </w:r>
                      </w:p>
                    </w:tc>
                  </w:tr>
                  <w:tr w:rsidR="00321DB4">
                    <w:trPr>
                      <w:trHeight w:hRule="exact" w:val="271"/>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2"/>
                          <w:ind w:right="22"/>
                          <w:jc w:val="right"/>
                          <w:rPr>
                            <w:rFonts w:ascii="Arial" w:eastAsia="Arial" w:hAnsi="Arial" w:cs="Arial"/>
                            <w:sz w:val="15"/>
                            <w:szCs w:val="15"/>
                          </w:rPr>
                        </w:pPr>
                        <w:r>
                          <w:rPr>
                            <w:rFonts w:ascii="Arial"/>
                            <w:color w:val="262626"/>
                            <w:w w:val="105"/>
                            <w:sz w:val="15"/>
                          </w:rPr>
                          <w:t>1.200,00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7"/>
                          <w:ind w:right="10"/>
                          <w:jc w:val="right"/>
                          <w:rPr>
                            <w:rFonts w:ascii="Arial" w:eastAsia="Arial" w:hAnsi="Arial" w:cs="Arial"/>
                            <w:sz w:val="15"/>
                            <w:szCs w:val="15"/>
                          </w:rPr>
                        </w:pPr>
                        <w:r>
                          <w:rPr>
                            <w:rFonts w:ascii="Arial"/>
                            <w:color w:val="262626"/>
                            <w:w w:val="105"/>
                            <w:sz w:val="15"/>
                          </w:rPr>
                          <w:t>1.200,00</w:t>
                        </w:r>
                      </w:p>
                    </w:tc>
                    <w:tc>
                      <w:tcPr>
                        <w:tcW w:w="1216" w:type="dxa"/>
                        <w:tcBorders>
                          <w:top w:val="nil"/>
                          <w:left w:val="single" w:sz="6" w:space="0" w:color="000000"/>
                          <w:bottom w:val="nil"/>
                          <w:right w:val="single" w:sz="4" w:space="0" w:color="000000"/>
                        </w:tcBorders>
                      </w:tcPr>
                      <w:p w:rsidR="00321DB4" w:rsidRDefault="00E024F8">
                        <w:pPr>
                          <w:pStyle w:val="TableParagraph"/>
                          <w:spacing w:before="47"/>
                          <w:ind w:right="14"/>
                          <w:jc w:val="right"/>
                          <w:rPr>
                            <w:rFonts w:ascii="Arial" w:eastAsia="Arial" w:hAnsi="Arial" w:cs="Arial"/>
                            <w:sz w:val="15"/>
                            <w:szCs w:val="15"/>
                          </w:rPr>
                        </w:pPr>
                        <w:r>
                          <w:rPr>
                            <w:rFonts w:ascii="Arial"/>
                            <w:color w:val="262626"/>
                            <w:sz w:val="15"/>
                          </w:rPr>
                          <w:t>1.419,02</w:t>
                        </w:r>
                      </w:p>
                    </w:tc>
                    <w:tc>
                      <w:tcPr>
                        <w:tcW w:w="1217" w:type="dxa"/>
                        <w:tcBorders>
                          <w:top w:val="nil"/>
                          <w:left w:val="single" w:sz="4" w:space="0" w:color="000000"/>
                          <w:bottom w:val="nil"/>
                          <w:right w:val="single" w:sz="8" w:space="0" w:color="000000"/>
                        </w:tcBorders>
                      </w:tcPr>
                      <w:p w:rsidR="00321DB4" w:rsidRDefault="00E024F8">
                        <w:pPr>
                          <w:pStyle w:val="TableParagraph"/>
                          <w:spacing w:before="38"/>
                          <w:ind w:right="26"/>
                          <w:jc w:val="right"/>
                          <w:rPr>
                            <w:rFonts w:ascii="Arial" w:eastAsia="Arial" w:hAnsi="Arial" w:cs="Arial"/>
                            <w:sz w:val="15"/>
                            <w:szCs w:val="15"/>
                          </w:rPr>
                        </w:pPr>
                        <w:r>
                          <w:rPr>
                            <w:rFonts w:ascii="Arial"/>
                            <w:color w:val="262626"/>
                            <w:sz w:val="15"/>
                          </w:rPr>
                          <w:t>1.419,02</w:t>
                        </w:r>
                      </w:p>
                    </w:tc>
                    <w:tc>
                      <w:tcPr>
                        <w:tcW w:w="1226" w:type="dxa"/>
                        <w:tcBorders>
                          <w:top w:val="nil"/>
                          <w:left w:val="single" w:sz="8" w:space="0" w:color="000000"/>
                          <w:bottom w:val="nil"/>
                          <w:right w:val="single" w:sz="8" w:space="0" w:color="000000"/>
                        </w:tcBorders>
                      </w:tcPr>
                      <w:p w:rsidR="00321DB4" w:rsidRDefault="00E024F8">
                        <w:pPr>
                          <w:pStyle w:val="TableParagraph"/>
                          <w:spacing w:before="28"/>
                          <w:ind w:right="23"/>
                          <w:jc w:val="right"/>
                          <w:rPr>
                            <w:rFonts w:ascii="Arial" w:eastAsia="Arial" w:hAnsi="Arial" w:cs="Arial"/>
                            <w:sz w:val="15"/>
                            <w:szCs w:val="15"/>
                          </w:rPr>
                        </w:pPr>
                        <w:r>
                          <w:rPr>
                            <w:rFonts w:ascii="Arial"/>
                            <w:color w:val="262626"/>
                            <w:sz w:val="15"/>
                          </w:rPr>
                          <w:t>1.419,02</w:t>
                        </w:r>
                      </w:p>
                    </w:tc>
                    <w:tc>
                      <w:tcPr>
                        <w:tcW w:w="1229" w:type="dxa"/>
                        <w:tcBorders>
                          <w:top w:val="nil"/>
                          <w:left w:val="single" w:sz="8" w:space="0" w:color="000000"/>
                          <w:bottom w:val="nil"/>
                          <w:right w:val="single" w:sz="8" w:space="0" w:color="000000"/>
                        </w:tcBorders>
                      </w:tcPr>
                      <w:p w:rsidR="00321DB4" w:rsidRDefault="00E024F8">
                        <w:pPr>
                          <w:pStyle w:val="TableParagraph"/>
                          <w:spacing w:before="18"/>
                          <w:ind w:right="4"/>
                          <w:jc w:val="right"/>
                          <w:rPr>
                            <w:rFonts w:ascii="Arial" w:eastAsia="Arial" w:hAnsi="Arial" w:cs="Arial"/>
                            <w:sz w:val="15"/>
                            <w:szCs w:val="15"/>
                          </w:rPr>
                        </w:pPr>
                        <w:r>
                          <w:rPr>
                            <w:rFonts w:ascii="Arial"/>
                            <w:color w:val="262626"/>
                            <w:sz w:val="15"/>
                          </w:rPr>
                          <w:t>1.500,00</w:t>
                        </w:r>
                      </w:p>
                    </w:tc>
                  </w:tr>
                  <w:tr w:rsidR="00321DB4">
                    <w:trPr>
                      <w:trHeight w:hRule="exact" w:val="271"/>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4"/>
                          <w:ind w:right="32"/>
                          <w:jc w:val="right"/>
                          <w:rPr>
                            <w:rFonts w:ascii="Arial" w:eastAsia="Arial" w:hAnsi="Arial" w:cs="Arial"/>
                            <w:sz w:val="15"/>
                            <w:szCs w:val="15"/>
                          </w:rPr>
                        </w:pPr>
                        <w:r>
                          <w:rPr>
                            <w:rFonts w:ascii="Arial"/>
                            <w:color w:val="262626"/>
                            <w:sz w:val="15"/>
                          </w:rPr>
                          <w:t>10.000,00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9"/>
                          <w:ind w:right="14"/>
                          <w:jc w:val="right"/>
                          <w:rPr>
                            <w:rFonts w:ascii="Arial" w:eastAsia="Arial" w:hAnsi="Arial" w:cs="Arial"/>
                            <w:sz w:val="15"/>
                            <w:szCs w:val="15"/>
                          </w:rPr>
                        </w:pPr>
                        <w:r>
                          <w:rPr>
                            <w:rFonts w:ascii="Arial"/>
                            <w:color w:val="262626"/>
                            <w:w w:val="105"/>
                            <w:sz w:val="15"/>
                          </w:rPr>
                          <w:t>10.000,00</w:t>
                        </w:r>
                      </w:p>
                    </w:tc>
                    <w:tc>
                      <w:tcPr>
                        <w:tcW w:w="1216" w:type="dxa"/>
                        <w:tcBorders>
                          <w:top w:val="nil"/>
                          <w:left w:val="single" w:sz="6" w:space="0" w:color="000000"/>
                          <w:bottom w:val="nil"/>
                          <w:right w:val="single" w:sz="4" w:space="0" w:color="000000"/>
                        </w:tcBorders>
                      </w:tcPr>
                      <w:p w:rsidR="00321DB4" w:rsidRDefault="00E024F8">
                        <w:pPr>
                          <w:pStyle w:val="TableParagraph"/>
                          <w:spacing w:before="50"/>
                          <w:ind w:right="8"/>
                          <w:jc w:val="right"/>
                          <w:rPr>
                            <w:rFonts w:ascii="Arial" w:eastAsia="Arial" w:hAnsi="Arial" w:cs="Arial"/>
                            <w:sz w:val="15"/>
                            <w:szCs w:val="15"/>
                          </w:rPr>
                        </w:pPr>
                        <w:r>
                          <w:rPr>
                            <w:rFonts w:ascii="Arial"/>
                            <w:color w:val="262626"/>
                            <w:w w:val="105"/>
                            <w:sz w:val="15"/>
                          </w:rPr>
                          <w:t>1.791,39</w:t>
                        </w:r>
                      </w:p>
                    </w:tc>
                    <w:tc>
                      <w:tcPr>
                        <w:tcW w:w="1217" w:type="dxa"/>
                        <w:tcBorders>
                          <w:top w:val="nil"/>
                          <w:left w:val="single" w:sz="4" w:space="0" w:color="000000"/>
                          <w:bottom w:val="nil"/>
                          <w:right w:val="single" w:sz="8" w:space="0" w:color="000000"/>
                        </w:tcBorders>
                      </w:tcPr>
                      <w:p w:rsidR="00321DB4" w:rsidRDefault="00E024F8">
                        <w:pPr>
                          <w:pStyle w:val="TableParagraph"/>
                          <w:spacing w:before="40"/>
                          <w:ind w:right="20"/>
                          <w:jc w:val="right"/>
                          <w:rPr>
                            <w:rFonts w:ascii="Arial" w:eastAsia="Arial" w:hAnsi="Arial" w:cs="Arial"/>
                            <w:sz w:val="15"/>
                            <w:szCs w:val="15"/>
                          </w:rPr>
                        </w:pPr>
                        <w:r>
                          <w:rPr>
                            <w:rFonts w:ascii="Arial"/>
                            <w:color w:val="262626"/>
                            <w:w w:val="105"/>
                            <w:sz w:val="15"/>
                          </w:rPr>
                          <w:t>1.791,39</w:t>
                        </w:r>
                      </w:p>
                    </w:tc>
                    <w:tc>
                      <w:tcPr>
                        <w:tcW w:w="1226" w:type="dxa"/>
                        <w:tcBorders>
                          <w:top w:val="nil"/>
                          <w:left w:val="single" w:sz="8" w:space="0" w:color="000000"/>
                          <w:bottom w:val="nil"/>
                          <w:right w:val="single" w:sz="8" w:space="0" w:color="000000"/>
                        </w:tcBorders>
                      </w:tcPr>
                      <w:p w:rsidR="00321DB4" w:rsidRDefault="00E024F8">
                        <w:pPr>
                          <w:pStyle w:val="TableParagraph"/>
                          <w:spacing w:before="30"/>
                          <w:ind w:right="26"/>
                          <w:jc w:val="right"/>
                          <w:rPr>
                            <w:rFonts w:ascii="Arial" w:eastAsia="Arial" w:hAnsi="Arial" w:cs="Arial"/>
                            <w:sz w:val="15"/>
                            <w:szCs w:val="15"/>
                          </w:rPr>
                        </w:pPr>
                        <w:r>
                          <w:rPr>
                            <w:rFonts w:ascii="Arial"/>
                            <w:color w:val="262626"/>
                            <w:spacing w:val="-4"/>
                            <w:w w:val="105"/>
                            <w:sz w:val="15"/>
                          </w:rPr>
                          <w:t>1</w:t>
                        </w:r>
                        <w:r>
                          <w:rPr>
                            <w:rFonts w:ascii="Arial"/>
                            <w:color w:val="8A8A8A"/>
                            <w:spacing w:val="-4"/>
                            <w:w w:val="105"/>
                            <w:sz w:val="15"/>
                          </w:rPr>
                          <w:t>.</w:t>
                        </w:r>
                        <w:r>
                          <w:rPr>
                            <w:rFonts w:ascii="Arial"/>
                            <w:color w:val="262626"/>
                            <w:spacing w:val="-4"/>
                            <w:w w:val="105"/>
                            <w:sz w:val="15"/>
                          </w:rPr>
                          <w:t>791</w:t>
                        </w:r>
                        <w:r>
                          <w:rPr>
                            <w:rFonts w:ascii="Arial"/>
                            <w:color w:val="676767"/>
                            <w:spacing w:val="-4"/>
                            <w:w w:val="105"/>
                            <w:sz w:val="15"/>
                          </w:rPr>
                          <w:t>,</w:t>
                        </w:r>
                        <w:r>
                          <w:rPr>
                            <w:rFonts w:ascii="Arial"/>
                            <w:color w:val="262626"/>
                            <w:spacing w:val="-4"/>
                            <w:w w:val="105"/>
                            <w:sz w:val="15"/>
                          </w:rPr>
                          <w:t>39</w:t>
                        </w:r>
                      </w:p>
                    </w:tc>
                    <w:tc>
                      <w:tcPr>
                        <w:tcW w:w="1229" w:type="dxa"/>
                        <w:tcBorders>
                          <w:top w:val="nil"/>
                          <w:left w:val="single" w:sz="8" w:space="0" w:color="000000"/>
                          <w:bottom w:val="nil"/>
                          <w:right w:val="single" w:sz="8" w:space="0" w:color="000000"/>
                        </w:tcBorders>
                      </w:tcPr>
                      <w:p w:rsidR="00321DB4" w:rsidRDefault="00E024F8">
                        <w:pPr>
                          <w:pStyle w:val="TableParagraph"/>
                          <w:spacing w:before="21"/>
                          <w:ind w:right="3"/>
                          <w:jc w:val="right"/>
                          <w:rPr>
                            <w:rFonts w:ascii="Arial" w:eastAsia="Arial" w:hAnsi="Arial" w:cs="Arial"/>
                            <w:sz w:val="15"/>
                            <w:szCs w:val="15"/>
                          </w:rPr>
                        </w:pPr>
                        <w:r>
                          <w:rPr>
                            <w:rFonts w:ascii="Arial"/>
                            <w:color w:val="262626"/>
                            <w:sz w:val="15"/>
                          </w:rPr>
                          <w:t>10.000,00</w:t>
                        </w:r>
                      </w:p>
                    </w:tc>
                  </w:tr>
                  <w:tr w:rsidR="00321DB4">
                    <w:trPr>
                      <w:trHeight w:hRule="exact" w:val="274"/>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6"/>
                          <w:ind w:right="34"/>
                          <w:jc w:val="right"/>
                          <w:rPr>
                            <w:rFonts w:ascii="Arial" w:eastAsia="Arial" w:hAnsi="Arial" w:cs="Arial"/>
                            <w:sz w:val="15"/>
                            <w:szCs w:val="15"/>
                          </w:rPr>
                        </w:pPr>
                        <w:r>
                          <w:rPr>
                            <w:rFonts w:ascii="Arial"/>
                            <w:color w:val="262626"/>
                            <w:sz w:val="15"/>
                          </w:rPr>
                          <w:t>300,00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7"/>
                          <w:ind w:right="19"/>
                          <w:jc w:val="right"/>
                          <w:rPr>
                            <w:rFonts w:ascii="Arial" w:eastAsia="Arial" w:hAnsi="Arial" w:cs="Arial"/>
                            <w:sz w:val="15"/>
                            <w:szCs w:val="15"/>
                          </w:rPr>
                        </w:pPr>
                        <w:r>
                          <w:rPr>
                            <w:rFonts w:ascii="Arial"/>
                            <w:color w:val="262626"/>
                            <w:w w:val="105"/>
                            <w:sz w:val="15"/>
                          </w:rPr>
                          <w:t>300,00</w:t>
                        </w:r>
                      </w:p>
                    </w:tc>
                    <w:tc>
                      <w:tcPr>
                        <w:tcW w:w="1216" w:type="dxa"/>
                        <w:tcBorders>
                          <w:top w:val="nil"/>
                          <w:left w:val="single" w:sz="6" w:space="0" w:color="000000"/>
                          <w:bottom w:val="nil"/>
                          <w:right w:val="single" w:sz="4" w:space="0" w:color="000000"/>
                        </w:tcBorders>
                      </w:tcPr>
                      <w:p w:rsidR="00321DB4" w:rsidRDefault="00321DB4"/>
                    </w:tc>
                    <w:tc>
                      <w:tcPr>
                        <w:tcW w:w="1217" w:type="dxa"/>
                        <w:tcBorders>
                          <w:top w:val="nil"/>
                          <w:left w:val="single" w:sz="4" w:space="0" w:color="000000"/>
                          <w:bottom w:val="nil"/>
                          <w:right w:val="single" w:sz="4" w:space="0" w:color="000000"/>
                        </w:tcBorders>
                      </w:tcPr>
                      <w:p w:rsidR="00321DB4" w:rsidRDefault="00321DB4"/>
                    </w:tc>
                    <w:tc>
                      <w:tcPr>
                        <w:tcW w:w="1226" w:type="dxa"/>
                        <w:tcBorders>
                          <w:top w:val="nil"/>
                          <w:left w:val="single" w:sz="4" w:space="0" w:color="000000"/>
                          <w:bottom w:val="nil"/>
                          <w:right w:val="single" w:sz="4" w:space="0" w:color="000000"/>
                        </w:tcBorders>
                      </w:tcPr>
                      <w:p w:rsidR="00321DB4" w:rsidRDefault="00321DB4"/>
                    </w:tc>
                    <w:tc>
                      <w:tcPr>
                        <w:tcW w:w="1229" w:type="dxa"/>
                        <w:tcBorders>
                          <w:top w:val="nil"/>
                          <w:left w:val="single" w:sz="4" w:space="0" w:color="000000"/>
                          <w:bottom w:val="nil"/>
                          <w:right w:val="single" w:sz="8" w:space="0" w:color="000000"/>
                        </w:tcBorders>
                      </w:tcPr>
                      <w:p w:rsidR="00321DB4" w:rsidRDefault="00E024F8">
                        <w:pPr>
                          <w:pStyle w:val="TableParagraph"/>
                          <w:spacing w:before="18"/>
                          <w:ind w:right="10"/>
                          <w:jc w:val="right"/>
                          <w:rPr>
                            <w:rFonts w:ascii="Arial" w:eastAsia="Arial" w:hAnsi="Arial" w:cs="Arial"/>
                            <w:sz w:val="15"/>
                            <w:szCs w:val="15"/>
                          </w:rPr>
                        </w:pPr>
                        <w:r>
                          <w:rPr>
                            <w:rFonts w:ascii="Arial"/>
                            <w:color w:val="262626"/>
                            <w:sz w:val="15"/>
                          </w:rPr>
                          <w:t>300,00</w:t>
                        </w:r>
                      </w:p>
                    </w:tc>
                  </w:tr>
                  <w:tr w:rsidR="00321DB4">
                    <w:trPr>
                      <w:trHeight w:hRule="exact" w:val="276"/>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E024F8">
                        <w:pPr>
                          <w:pStyle w:val="TableParagraph"/>
                          <w:spacing w:before="62"/>
                          <w:ind w:right="32"/>
                          <w:jc w:val="right"/>
                          <w:rPr>
                            <w:rFonts w:ascii="Arial" w:eastAsia="Arial" w:hAnsi="Arial" w:cs="Arial"/>
                            <w:sz w:val="15"/>
                            <w:szCs w:val="15"/>
                          </w:rPr>
                        </w:pPr>
                        <w:r>
                          <w:rPr>
                            <w:rFonts w:ascii="Arial"/>
                            <w:color w:val="262626"/>
                            <w:w w:val="105"/>
                            <w:sz w:val="15"/>
                          </w:rPr>
                          <w:t>5.000,00</w:t>
                        </w:r>
                      </w:p>
                    </w:tc>
                    <w:tc>
                      <w:tcPr>
                        <w:tcW w:w="1242" w:type="dxa"/>
                        <w:tcBorders>
                          <w:top w:val="nil"/>
                          <w:left w:val="single" w:sz="4" w:space="0" w:color="000000"/>
                          <w:bottom w:val="nil"/>
                          <w:right w:val="single" w:sz="6" w:space="0" w:color="000000"/>
                        </w:tcBorders>
                      </w:tcPr>
                      <w:p w:rsidR="00321DB4" w:rsidRDefault="00E024F8">
                        <w:pPr>
                          <w:pStyle w:val="TableParagraph"/>
                          <w:spacing w:before="57"/>
                          <w:ind w:right="21"/>
                          <w:jc w:val="right"/>
                          <w:rPr>
                            <w:rFonts w:ascii="Arial" w:eastAsia="Arial" w:hAnsi="Arial" w:cs="Arial"/>
                            <w:sz w:val="15"/>
                            <w:szCs w:val="15"/>
                          </w:rPr>
                        </w:pPr>
                        <w:r>
                          <w:rPr>
                            <w:rFonts w:ascii="Arial"/>
                            <w:color w:val="262626"/>
                            <w:w w:val="105"/>
                            <w:sz w:val="15"/>
                          </w:rPr>
                          <w:t>5.000,00</w:t>
                        </w:r>
                      </w:p>
                    </w:tc>
                    <w:tc>
                      <w:tcPr>
                        <w:tcW w:w="1216" w:type="dxa"/>
                        <w:tcBorders>
                          <w:top w:val="nil"/>
                          <w:left w:val="single" w:sz="6" w:space="0" w:color="000000"/>
                          <w:bottom w:val="nil"/>
                          <w:right w:val="single" w:sz="4" w:space="0" w:color="000000"/>
                        </w:tcBorders>
                      </w:tcPr>
                      <w:p w:rsidR="00321DB4" w:rsidRDefault="00321DB4"/>
                    </w:tc>
                    <w:tc>
                      <w:tcPr>
                        <w:tcW w:w="1217" w:type="dxa"/>
                        <w:tcBorders>
                          <w:top w:val="nil"/>
                          <w:left w:val="single" w:sz="4" w:space="0" w:color="000000"/>
                          <w:bottom w:val="nil"/>
                          <w:right w:val="single" w:sz="4" w:space="0" w:color="000000"/>
                        </w:tcBorders>
                      </w:tcPr>
                      <w:p w:rsidR="00321DB4" w:rsidRDefault="00321DB4"/>
                    </w:tc>
                    <w:tc>
                      <w:tcPr>
                        <w:tcW w:w="1226" w:type="dxa"/>
                        <w:tcBorders>
                          <w:top w:val="nil"/>
                          <w:left w:val="single" w:sz="4" w:space="0" w:color="000000"/>
                          <w:bottom w:val="nil"/>
                          <w:right w:val="single" w:sz="4" w:space="0" w:color="000000"/>
                        </w:tcBorders>
                      </w:tcPr>
                      <w:p w:rsidR="00321DB4" w:rsidRDefault="00321DB4"/>
                    </w:tc>
                    <w:tc>
                      <w:tcPr>
                        <w:tcW w:w="1229" w:type="dxa"/>
                        <w:tcBorders>
                          <w:top w:val="nil"/>
                          <w:left w:val="single" w:sz="4" w:space="0" w:color="000000"/>
                          <w:bottom w:val="nil"/>
                          <w:right w:val="single" w:sz="8" w:space="0" w:color="000000"/>
                        </w:tcBorders>
                      </w:tcPr>
                      <w:p w:rsidR="00321DB4" w:rsidRDefault="00E024F8">
                        <w:pPr>
                          <w:pStyle w:val="TableParagraph"/>
                          <w:spacing w:before="18"/>
                          <w:ind w:right="9"/>
                          <w:jc w:val="right"/>
                          <w:rPr>
                            <w:rFonts w:ascii="Arial" w:eastAsia="Arial" w:hAnsi="Arial" w:cs="Arial"/>
                            <w:sz w:val="15"/>
                            <w:szCs w:val="15"/>
                          </w:rPr>
                        </w:pPr>
                        <w:r>
                          <w:rPr>
                            <w:rFonts w:ascii="Arial"/>
                            <w:color w:val="262626"/>
                            <w:sz w:val="15"/>
                          </w:rPr>
                          <w:t>5.000,00</w:t>
                        </w:r>
                      </w:p>
                    </w:tc>
                  </w:tr>
                  <w:tr w:rsidR="00321DB4">
                    <w:trPr>
                      <w:trHeight w:hRule="exact" w:val="264"/>
                    </w:trPr>
                    <w:tc>
                      <w:tcPr>
                        <w:tcW w:w="98" w:type="dxa"/>
                        <w:vMerge/>
                        <w:tcBorders>
                          <w:left w:val="nil"/>
                          <w:right w:val="nil"/>
                        </w:tcBorders>
                      </w:tcPr>
                      <w:p w:rsidR="00321DB4" w:rsidRDefault="00321DB4"/>
                    </w:tc>
                    <w:tc>
                      <w:tcPr>
                        <w:tcW w:w="1073" w:type="dxa"/>
                        <w:tcBorders>
                          <w:top w:val="nil"/>
                          <w:left w:val="nil"/>
                          <w:bottom w:val="nil"/>
                          <w:right w:val="single" w:sz="4" w:space="0" w:color="000000"/>
                        </w:tcBorders>
                      </w:tcPr>
                      <w:p w:rsidR="00321DB4" w:rsidRDefault="00321DB4"/>
                    </w:tc>
                    <w:tc>
                      <w:tcPr>
                        <w:tcW w:w="1242" w:type="dxa"/>
                        <w:tcBorders>
                          <w:top w:val="nil"/>
                          <w:left w:val="single" w:sz="4" w:space="0" w:color="000000"/>
                          <w:bottom w:val="nil"/>
                          <w:right w:val="single" w:sz="6" w:space="0" w:color="000000"/>
                        </w:tcBorders>
                      </w:tcPr>
                      <w:p w:rsidR="00321DB4" w:rsidRDefault="00E024F8">
                        <w:pPr>
                          <w:pStyle w:val="TableParagraph"/>
                          <w:spacing w:before="54"/>
                          <w:ind w:right="30"/>
                          <w:jc w:val="right"/>
                          <w:rPr>
                            <w:rFonts w:ascii="Arial" w:eastAsia="Arial" w:hAnsi="Arial" w:cs="Arial"/>
                            <w:sz w:val="15"/>
                            <w:szCs w:val="15"/>
                          </w:rPr>
                        </w:pPr>
                        <w:r>
                          <w:rPr>
                            <w:rFonts w:ascii="Arial"/>
                            <w:color w:val="262626"/>
                            <w:sz w:val="15"/>
                          </w:rPr>
                          <w:t>43.581,25</w:t>
                        </w:r>
                      </w:p>
                    </w:tc>
                    <w:tc>
                      <w:tcPr>
                        <w:tcW w:w="1216" w:type="dxa"/>
                        <w:tcBorders>
                          <w:top w:val="nil"/>
                          <w:left w:val="single" w:sz="6" w:space="0" w:color="000000"/>
                          <w:bottom w:val="nil"/>
                          <w:right w:val="single" w:sz="4" w:space="0" w:color="000000"/>
                        </w:tcBorders>
                      </w:tcPr>
                      <w:p w:rsidR="00321DB4" w:rsidRDefault="00E024F8">
                        <w:pPr>
                          <w:pStyle w:val="TableParagraph"/>
                          <w:spacing w:before="45"/>
                          <w:ind w:right="27"/>
                          <w:jc w:val="right"/>
                          <w:rPr>
                            <w:rFonts w:ascii="Arial" w:eastAsia="Arial" w:hAnsi="Arial" w:cs="Arial"/>
                            <w:sz w:val="15"/>
                            <w:szCs w:val="15"/>
                          </w:rPr>
                        </w:pPr>
                        <w:r>
                          <w:rPr>
                            <w:rFonts w:ascii="Arial"/>
                            <w:color w:val="262626"/>
                            <w:sz w:val="15"/>
                          </w:rPr>
                          <w:t>43.581,25</w:t>
                        </w:r>
                      </w:p>
                    </w:tc>
                    <w:tc>
                      <w:tcPr>
                        <w:tcW w:w="1217" w:type="dxa"/>
                        <w:tcBorders>
                          <w:top w:val="nil"/>
                          <w:left w:val="single" w:sz="4" w:space="0" w:color="000000"/>
                          <w:bottom w:val="nil"/>
                          <w:right w:val="single" w:sz="4" w:space="0" w:color="000000"/>
                        </w:tcBorders>
                      </w:tcPr>
                      <w:p w:rsidR="00321DB4" w:rsidRDefault="00E024F8">
                        <w:pPr>
                          <w:pStyle w:val="TableParagraph"/>
                          <w:spacing w:before="35"/>
                          <w:ind w:right="48"/>
                          <w:jc w:val="right"/>
                          <w:rPr>
                            <w:rFonts w:ascii="Arial" w:eastAsia="Arial" w:hAnsi="Arial" w:cs="Arial"/>
                            <w:sz w:val="15"/>
                            <w:szCs w:val="15"/>
                          </w:rPr>
                        </w:pPr>
                        <w:r>
                          <w:rPr>
                            <w:rFonts w:ascii="Arial"/>
                            <w:color w:val="262626"/>
                            <w:sz w:val="15"/>
                          </w:rPr>
                          <w:t>43.581,25</w:t>
                        </w:r>
                      </w:p>
                    </w:tc>
                    <w:tc>
                      <w:tcPr>
                        <w:tcW w:w="1226" w:type="dxa"/>
                        <w:tcBorders>
                          <w:top w:val="nil"/>
                          <w:left w:val="single" w:sz="4" w:space="0" w:color="000000"/>
                          <w:bottom w:val="nil"/>
                          <w:right w:val="single" w:sz="4" w:space="0" w:color="000000"/>
                        </w:tcBorders>
                      </w:tcPr>
                      <w:p w:rsidR="00321DB4" w:rsidRDefault="00E024F8">
                        <w:pPr>
                          <w:pStyle w:val="TableParagraph"/>
                          <w:spacing w:before="26"/>
                          <w:ind w:right="48"/>
                          <w:jc w:val="right"/>
                          <w:rPr>
                            <w:rFonts w:ascii="Arial" w:eastAsia="Arial" w:hAnsi="Arial" w:cs="Arial"/>
                            <w:sz w:val="15"/>
                            <w:szCs w:val="15"/>
                          </w:rPr>
                        </w:pPr>
                        <w:r>
                          <w:rPr>
                            <w:rFonts w:ascii="Arial"/>
                            <w:color w:val="262626"/>
                            <w:sz w:val="15"/>
                          </w:rPr>
                          <w:t>43.581,25</w:t>
                        </w:r>
                      </w:p>
                    </w:tc>
                    <w:tc>
                      <w:tcPr>
                        <w:tcW w:w="1229" w:type="dxa"/>
                        <w:tcBorders>
                          <w:top w:val="nil"/>
                          <w:left w:val="single" w:sz="4" w:space="0" w:color="000000"/>
                          <w:bottom w:val="nil"/>
                          <w:right w:val="single" w:sz="8" w:space="0" w:color="000000"/>
                        </w:tcBorders>
                      </w:tcPr>
                      <w:p w:rsidR="00321DB4" w:rsidRDefault="00321DB4"/>
                    </w:tc>
                  </w:tr>
                  <w:tr w:rsidR="00321DB4">
                    <w:trPr>
                      <w:trHeight w:hRule="exact" w:val="319"/>
                    </w:trPr>
                    <w:tc>
                      <w:tcPr>
                        <w:tcW w:w="98" w:type="dxa"/>
                        <w:vMerge/>
                        <w:tcBorders>
                          <w:left w:val="nil"/>
                          <w:right w:val="nil"/>
                        </w:tcBorders>
                      </w:tcPr>
                      <w:p w:rsidR="00321DB4" w:rsidRDefault="00321DB4"/>
                    </w:tc>
                    <w:tc>
                      <w:tcPr>
                        <w:tcW w:w="1073" w:type="dxa"/>
                        <w:tcBorders>
                          <w:top w:val="nil"/>
                          <w:left w:val="nil"/>
                          <w:bottom w:val="single" w:sz="8" w:space="0" w:color="000000"/>
                          <w:right w:val="single" w:sz="17" w:space="0" w:color="000000"/>
                        </w:tcBorders>
                      </w:tcPr>
                      <w:p w:rsidR="00321DB4" w:rsidRDefault="00E024F8">
                        <w:pPr>
                          <w:pStyle w:val="TableParagraph"/>
                          <w:spacing w:before="69"/>
                          <w:ind w:right="16"/>
                          <w:jc w:val="right"/>
                          <w:rPr>
                            <w:rFonts w:ascii="Arial" w:eastAsia="Arial" w:hAnsi="Arial" w:cs="Arial"/>
                            <w:sz w:val="15"/>
                            <w:szCs w:val="15"/>
                          </w:rPr>
                        </w:pPr>
                        <w:r>
                          <w:rPr>
                            <w:rFonts w:ascii="Arial"/>
                            <w:color w:val="262626"/>
                            <w:sz w:val="15"/>
                          </w:rPr>
                          <w:t>5.000,00</w:t>
                        </w:r>
                      </w:p>
                    </w:tc>
                    <w:tc>
                      <w:tcPr>
                        <w:tcW w:w="1242" w:type="dxa"/>
                        <w:tcBorders>
                          <w:top w:val="nil"/>
                          <w:left w:val="single" w:sz="17" w:space="0" w:color="000000"/>
                          <w:bottom w:val="single" w:sz="4" w:space="0" w:color="000000"/>
                          <w:right w:val="single" w:sz="6" w:space="0" w:color="000000"/>
                        </w:tcBorders>
                      </w:tcPr>
                      <w:p w:rsidR="00321DB4" w:rsidRDefault="00E024F8">
                        <w:pPr>
                          <w:pStyle w:val="TableParagraph"/>
                          <w:spacing w:before="64"/>
                          <w:ind w:right="21"/>
                          <w:jc w:val="right"/>
                          <w:rPr>
                            <w:rFonts w:ascii="Arial" w:eastAsia="Arial" w:hAnsi="Arial" w:cs="Arial"/>
                            <w:sz w:val="15"/>
                            <w:szCs w:val="15"/>
                          </w:rPr>
                        </w:pPr>
                        <w:r>
                          <w:rPr>
                            <w:rFonts w:ascii="Arial"/>
                            <w:color w:val="262626"/>
                            <w:w w:val="105"/>
                            <w:sz w:val="15"/>
                          </w:rPr>
                          <w:t>5.000,00</w:t>
                        </w:r>
                      </w:p>
                    </w:tc>
                    <w:tc>
                      <w:tcPr>
                        <w:tcW w:w="1216" w:type="dxa"/>
                        <w:tcBorders>
                          <w:top w:val="nil"/>
                          <w:left w:val="single" w:sz="6" w:space="0" w:color="000000"/>
                          <w:bottom w:val="single" w:sz="4" w:space="0" w:color="000000"/>
                          <w:right w:val="single" w:sz="4" w:space="0" w:color="000000"/>
                        </w:tcBorders>
                      </w:tcPr>
                      <w:p w:rsidR="00321DB4" w:rsidRDefault="00E024F8">
                        <w:pPr>
                          <w:pStyle w:val="TableParagraph"/>
                          <w:spacing w:before="50"/>
                          <w:ind w:right="22"/>
                          <w:jc w:val="right"/>
                          <w:rPr>
                            <w:rFonts w:ascii="Arial" w:eastAsia="Arial" w:hAnsi="Arial" w:cs="Arial"/>
                            <w:sz w:val="15"/>
                            <w:szCs w:val="15"/>
                          </w:rPr>
                        </w:pPr>
                        <w:r>
                          <w:rPr>
                            <w:rFonts w:ascii="Arial"/>
                            <w:color w:val="262626"/>
                            <w:w w:val="105"/>
                            <w:sz w:val="15"/>
                          </w:rPr>
                          <w:t>4.669,15</w:t>
                        </w:r>
                      </w:p>
                    </w:tc>
                    <w:tc>
                      <w:tcPr>
                        <w:tcW w:w="1217" w:type="dxa"/>
                        <w:tcBorders>
                          <w:top w:val="nil"/>
                          <w:left w:val="single" w:sz="4" w:space="0" w:color="000000"/>
                          <w:bottom w:val="single" w:sz="6" w:space="0" w:color="000000"/>
                          <w:right w:val="single" w:sz="4" w:space="0" w:color="000000"/>
                        </w:tcBorders>
                      </w:tcPr>
                      <w:p w:rsidR="00321DB4" w:rsidRDefault="00E024F8">
                        <w:pPr>
                          <w:pStyle w:val="TableParagraph"/>
                          <w:spacing w:before="45"/>
                          <w:ind w:right="39"/>
                          <w:jc w:val="right"/>
                          <w:rPr>
                            <w:rFonts w:ascii="Arial" w:eastAsia="Arial" w:hAnsi="Arial" w:cs="Arial"/>
                            <w:sz w:val="15"/>
                            <w:szCs w:val="15"/>
                          </w:rPr>
                        </w:pPr>
                        <w:r>
                          <w:rPr>
                            <w:rFonts w:ascii="Arial"/>
                            <w:color w:val="262626"/>
                            <w:w w:val="105"/>
                            <w:sz w:val="15"/>
                          </w:rPr>
                          <w:t>4.669,15</w:t>
                        </w:r>
                      </w:p>
                    </w:tc>
                    <w:tc>
                      <w:tcPr>
                        <w:tcW w:w="1226" w:type="dxa"/>
                        <w:tcBorders>
                          <w:top w:val="nil"/>
                          <w:left w:val="single" w:sz="4" w:space="0" w:color="000000"/>
                          <w:bottom w:val="nil"/>
                          <w:right w:val="single" w:sz="4" w:space="0" w:color="000000"/>
                        </w:tcBorders>
                      </w:tcPr>
                      <w:p w:rsidR="00321DB4" w:rsidRDefault="00E024F8">
                        <w:pPr>
                          <w:pStyle w:val="TableParagraph"/>
                          <w:spacing w:before="30"/>
                          <w:ind w:right="42"/>
                          <w:jc w:val="right"/>
                          <w:rPr>
                            <w:rFonts w:ascii="Arial" w:eastAsia="Arial" w:hAnsi="Arial" w:cs="Arial"/>
                            <w:sz w:val="15"/>
                            <w:szCs w:val="15"/>
                          </w:rPr>
                        </w:pPr>
                        <w:r>
                          <w:rPr>
                            <w:rFonts w:ascii="Arial"/>
                            <w:color w:val="262626"/>
                            <w:sz w:val="15"/>
                          </w:rPr>
                          <w:t>4.669,15</w:t>
                        </w:r>
                      </w:p>
                    </w:tc>
                    <w:tc>
                      <w:tcPr>
                        <w:tcW w:w="1229" w:type="dxa"/>
                        <w:tcBorders>
                          <w:top w:val="nil"/>
                          <w:left w:val="single" w:sz="4" w:space="0" w:color="000000"/>
                          <w:bottom w:val="single" w:sz="2" w:space="0" w:color="000000"/>
                          <w:right w:val="single" w:sz="8" w:space="0" w:color="000000"/>
                        </w:tcBorders>
                      </w:tcPr>
                      <w:p w:rsidR="00321DB4" w:rsidRDefault="00E024F8">
                        <w:pPr>
                          <w:pStyle w:val="TableParagraph"/>
                          <w:spacing w:before="21"/>
                          <w:jc w:val="right"/>
                          <w:rPr>
                            <w:rFonts w:ascii="Arial" w:eastAsia="Arial" w:hAnsi="Arial" w:cs="Arial"/>
                            <w:sz w:val="15"/>
                            <w:szCs w:val="15"/>
                          </w:rPr>
                        </w:pPr>
                        <w:r>
                          <w:rPr>
                            <w:rFonts w:ascii="Arial"/>
                            <w:color w:val="262626"/>
                            <w:spacing w:val="-1"/>
                            <w:w w:val="105"/>
                            <w:sz w:val="15"/>
                          </w:rPr>
                          <w:t>5.500</w:t>
                        </w:r>
                        <w:r>
                          <w:rPr>
                            <w:rFonts w:ascii="Arial"/>
                            <w:color w:val="676767"/>
                            <w:spacing w:val="-1"/>
                            <w:w w:val="105"/>
                            <w:sz w:val="15"/>
                          </w:rPr>
                          <w:t>,</w:t>
                        </w:r>
                        <w:r>
                          <w:rPr>
                            <w:rFonts w:ascii="Arial"/>
                            <w:color w:val="262626"/>
                            <w:spacing w:val="-1"/>
                            <w:w w:val="105"/>
                            <w:sz w:val="15"/>
                          </w:rPr>
                          <w:t>00</w:t>
                        </w:r>
                      </w:p>
                    </w:tc>
                  </w:tr>
                  <w:tr w:rsidR="00321DB4">
                    <w:trPr>
                      <w:trHeight w:hRule="exact" w:val="241"/>
                    </w:trPr>
                    <w:tc>
                      <w:tcPr>
                        <w:tcW w:w="98" w:type="dxa"/>
                        <w:vMerge/>
                        <w:tcBorders>
                          <w:left w:val="nil"/>
                          <w:bottom w:val="nil"/>
                          <w:right w:val="nil"/>
                        </w:tcBorders>
                      </w:tcPr>
                      <w:p w:rsidR="00321DB4" w:rsidRDefault="00321DB4"/>
                    </w:tc>
                    <w:tc>
                      <w:tcPr>
                        <w:tcW w:w="1073" w:type="dxa"/>
                        <w:tcBorders>
                          <w:top w:val="single" w:sz="8" w:space="0" w:color="000000"/>
                          <w:left w:val="nil"/>
                          <w:bottom w:val="nil"/>
                          <w:right w:val="single" w:sz="4" w:space="0" w:color="000000"/>
                        </w:tcBorders>
                      </w:tcPr>
                      <w:p w:rsidR="00321DB4" w:rsidRDefault="00E024F8">
                        <w:pPr>
                          <w:pStyle w:val="TableParagraph"/>
                          <w:spacing w:before="3"/>
                          <w:ind w:right="48"/>
                          <w:jc w:val="right"/>
                          <w:rPr>
                            <w:rFonts w:ascii="Arial" w:eastAsia="Arial" w:hAnsi="Arial" w:cs="Arial"/>
                            <w:sz w:val="15"/>
                            <w:szCs w:val="15"/>
                          </w:rPr>
                        </w:pPr>
                        <w:r>
                          <w:rPr>
                            <w:rFonts w:ascii="Arial"/>
                            <w:color w:val="262626"/>
                            <w:sz w:val="15"/>
                          </w:rPr>
                          <w:t>4.886.402,06</w:t>
                        </w:r>
                      </w:p>
                    </w:tc>
                    <w:tc>
                      <w:tcPr>
                        <w:tcW w:w="1242" w:type="dxa"/>
                        <w:tcBorders>
                          <w:top w:val="single" w:sz="4" w:space="0" w:color="000000"/>
                          <w:left w:val="single" w:sz="4" w:space="0" w:color="000000"/>
                          <w:bottom w:val="nil"/>
                          <w:right w:val="single" w:sz="6" w:space="0" w:color="000000"/>
                        </w:tcBorders>
                      </w:tcPr>
                      <w:p w:rsidR="00321DB4" w:rsidRDefault="00E024F8">
                        <w:pPr>
                          <w:pStyle w:val="TableParagraph"/>
                          <w:spacing w:line="171" w:lineRule="exact"/>
                          <w:ind w:right="33"/>
                          <w:jc w:val="right"/>
                          <w:rPr>
                            <w:rFonts w:ascii="Arial" w:eastAsia="Arial" w:hAnsi="Arial" w:cs="Arial"/>
                            <w:sz w:val="15"/>
                            <w:szCs w:val="15"/>
                          </w:rPr>
                        </w:pPr>
                        <w:r>
                          <w:rPr>
                            <w:rFonts w:ascii="Arial"/>
                            <w:color w:val="262626"/>
                            <w:w w:val="105"/>
                            <w:sz w:val="15"/>
                          </w:rPr>
                          <w:t>7.083.403,79</w:t>
                        </w:r>
                      </w:p>
                    </w:tc>
                    <w:tc>
                      <w:tcPr>
                        <w:tcW w:w="1216" w:type="dxa"/>
                        <w:tcBorders>
                          <w:top w:val="single" w:sz="4" w:space="0" w:color="000000"/>
                          <w:left w:val="single" w:sz="6" w:space="0" w:color="000000"/>
                          <w:bottom w:val="nil"/>
                          <w:right w:val="single" w:sz="4" w:space="0" w:color="000000"/>
                        </w:tcBorders>
                      </w:tcPr>
                      <w:p w:rsidR="00321DB4" w:rsidRDefault="00E024F8">
                        <w:pPr>
                          <w:pStyle w:val="TableParagraph"/>
                          <w:spacing w:line="161" w:lineRule="exact"/>
                          <w:ind w:right="29"/>
                          <w:jc w:val="right"/>
                          <w:rPr>
                            <w:rFonts w:ascii="Arial" w:eastAsia="Arial" w:hAnsi="Arial" w:cs="Arial"/>
                            <w:sz w:val="15"/>
                            <w:szCs w:val="15"/>
                          </w:rPr>
                        </w:pPr>
                        <w:r>
                          <w:rPr>
                            <w:rFonts w:ascii="Arial"/>
                            <w:color w:val="262626"/>
                            <w:sz w:val="15"/>
                          </w:rPr>
                          <w:t>6.165.772,65</w:t>
                        </w:r>
                      </w:p>
                    </w:tc>
                    <w:tc>
                      <w:tcPr>
                        <w:tcW w:w="1217" w:type="dxa"/>
                        <w:tcBorders>
                          <w:top w:val="single" w:sz="6" w:space="0" w:color="000000"/>
                          <w:left w:val="single" w:sz="4" w:space="0" w:color="000000"/>
                          <w:bottom w:val="nil"/>
                          <w:right w:val="single" w:sz="4" w:space="0" w:color="000000"/>
                        </w:tcBorders>
                      </w:tcPr>
                      <w:p w:rsidR="00321DB4" w:rsidRDefault="00E024F8">
                        <w:pPr>
                          <w:pStyle w:val="TableParagraph"/>
                          <w:spacing w:line="149" w:lineRule="exact"/>
                          <w:ind w:right="46"/>
                          <w:jc w:val="right"/>
                          <w:rPr>
                            <w:rFonts w:ascii="Arial" w:eastAsia="Arial" w:hAnsi="Arial" w:cs="Arial"/>
                            <w:sz w:val="15"/>
                            <w:szCs w:val="15"/>
                          </w:rPr>
                        </w:pPr>
                        <w:r>
                          <w:rPr>
                            <w:rFonts w:ascii="Arial"/>
                            <w:color w:val="262626"/>
                            <w:sz w:val="15"/>
                          </w:rPr>
                          <w:t>6.066.969,94</w:t>
                        </w:r>
                      </w:p>
                    </w:tc>
                    <w:tc>
                      <w:tcPr>
                        <w:tcW w:w="1226" w:type="dxa"/>
                        <w:tcBorders>
                          <w:top w:val="nil"/>
                          <w:left w:val="single" w:sz="4" w:space="0" w:color="000000"/>
                          <w:bottom w:val="nil"/>
                          <w:right w:val="single" w:sz="4" w:space="0" w:color="000000"/>
                        </w:tcBorders>
                      </w:tcPr>
                      <w:p w:rsidR="00321DB4" w:rsidRDefault="00E024F8">
                        <w:pPr>
                          <w:pStyle w:val="TableParagraph"/>
                          <w:spacing w:line="147" w:lineRule="exact"/>
                          <w:ind w:right="40"/>
                          <w:jc w:val="right"/>
                          <w:rPr>
                            <w:rFonts w:ascii="Arial" w:eastAsia="Arial" w:hAnsi="Arial" w:cs="Arial"/>
                            <w:sz w:val="15"/>
                            <w:szCs w:val="15"/>
                          </w:rPr>
                        </w:pPr>
                        <w:r>
                          <w:rPr>
                            <w:rFonts w:ascii="Arial"/>
                            <w:color w:val="262626"/>
                            <w:sz w:val="15"/>
                          </w:rPr>
                          <w:t>5.776.216,67</w:t>
                        </w:r>
                      </w:p>
                    </w:tc>
                    <w:tc>
                      <w:tcPr>
                        <w:tcW w:w="1229" w:type="dxa"/>
                        <w:tcBorders>
                          <w:top w:val="single" w:sz="2" w:space="0" w:color="000000"/>
                          <w:left w:val="single" w:sz="4" w:space="0" w:color="000000"/>
                          <w:bottom w:val="nil"/>
                          <w:right w:val="single" w:sz="4" w:space="0" w:color="000000"/>
                        </w:tcBorders>
                      </w:tcPr>
                      <w:p w:rsidR="00321DB4" w:rsidRDefault="00E024F8">
                        <w:pPr>
                          <w:pStyle w:val="TableParagraph"/>
                          <w:spacing w:line="130" w:lineRule="exact"/>
                          <w:ind w:right="19"/>
                          <w:jc w:val="right"/>
                          <w:rPr>
                            <w:rFonts w:ascii="Arial" w:eastAsia="Arial" w:hAnsi="Arial" w:cs="Arial"/>
                            <w:sz w:val="15"/>
                            <w:szCs w:val="15"/>
                          </w:rPr>
                        </w:pPr>
                        <w:r>
                          <w:rPr>
                            <w:rFonts w:ascii="Arial"/>
                            <w:color w:val="262626"/>
                            <w:sz w:val="15"/>
                          </w:rPr>
                          <w:t>5.276.842,97</w:t>
                        </w:r>
                      </w:p>
                    </w:tc>
                  </w:tr>
                  <w:tr w:rsidR="00321DB4">
                    <w:trPr>
                      <w:trHeight w:hRule="exact" w:val="465"/>
                    </w:trPr>
                    <w:tc>
                      <w:tcPr>
                        <w:tcW w:w="98" w:type="dxa"/>
                        <w:tcBorders>
                          <w:top w:val="nil"/>
                          <w:left w:val="nil"/>
                          <w:bottom w:val="nil"/>
                          <w:right w:val="nil"/>
                        </w:tcBorders>
                      </w:tcPr>
                      <w:p w:rsidR="00321DB4" w:rsidRDefault="00321DB4"/>
                    </w:tc>
                    <w:tc>
                      <w:tcPr>
                        <w:tcW w:w="1073" w:type="dxa"/>
                        <w:tcBorders>
                          <w:top w:val="nil"/>
                          <w:left w:val="nil"/>
                          <w:bottom w:val="nil"/>
                          <w:right w:val="single" w:sz="17" w:space="0" w:color="000000"/>
                        </w:tcBorders>
                      </w:tcPr>
                      <w:p w:rsidR="00321DB4" w:rsidRDefault="00E024F8">
                        <w:pPr>
                          <w:pStyle w:val="TableParagraph"/>
                          <w:spacing w:before="66"/>
                          <w:ind w:right="28"/>
                          <w:jc w:val="right"/>
                          <w:rPr>
                            <w:rFonts w:ascii="Arial" w:eastAsia="Arial" w:hAnsi="Arial" w:cs="Arial"/>
                            <w:sz w:val="15"/>
                            <w:szCs w:val="15"/>
                          </w:rPr>
                        </w:pPr>
                        <w:r>
                          <w:rPr>
                            <w:rFonts w:ascii="Arial"/>
                            <w:color w:val="262626"/>
                            <w:sz w:val="15"/>
                          </w:rPr>
                          <w:t>4.886.402,06</w:t>
                        </w:r>
                      </w:p>
                    </w:tc>
                    <w:tc>
                      <w:tcPr>
                        <w:tcW w:w="1242" w:type="dxa"/>
                        <w:tcBorders>
                          <w:top w:val="nil"/>
                          <w:left w:val="single" w:sz="17" w:space="0" w:color="000000"/>
                          <w:bottom w:val="nil"/>
                          <w:right w:val="single" w:sz="6" w:space="0" w:color="000000"/>
                        </w:tcBorders>
                      </w:tcPr>
                      <w:p w:rsidR="00321DB4" w:rsidRDefault="00E024F8">
                        <w:pPr>
                          <w:pStyle w:val="TableParagraph"/>
                          <w:spacing w:before="57"/>
                          <w:ind w:right="24"/>
                          <w:jc w:val="right"/>
                          <w:rPr>
                            <w:rFonts w:ascii="Arial" w:eastAsia="Arial" w:hAnsi="Arial" w:cs="Arial"/>
                            <w:sz w:val="15"/>
                            <w:szCs w:val="15"/>
                          </w:rPr>
                        </w:pPr>
                        <w:r>
                          <w:rPr>
                            <w:rFonts w:ascii="Arial"/>
                            <w:color w:val="262626"/>
                            <w:w w:val="105"/>
                            <w:sz w:val="15"/>
                          </w:rPr>
                          <w:t>7.083.403,79</w:t>
                        </w:r>
                      </w:p>
                    </w:tc>
                    <w:tc>
                      <w:tcPr>
                        <w:tcW w:w="1216" w:type="dxa"/>
                        <w:tcBorders>
                          <w:top w:val="nil"/>
                          <w:left w:val="single" w:sz="6" w:space="0" w:color="000000"/>
                          <w:bottom w:val="nil"/>
                          <w:right w:val="single" w:sz="4" w:space="0" w:color="000000"/>
                        </w:tcBorders>
                      </w:tcPr>
                      <w:p w:rsidR="00321DB4" w:rsidRDefault="00E024F8">
                        <w:pPr>
                          <w:pStyle w:val="TableParagraph"/>
                          <w:spacing w:before="47"/>
                          <w:ind w:right="29"/>
                          <w:jc w:val="right"/>
                          <w:rPr>
                            <w:rFonts w:ascii="Arial" w:eastAsia="Arial" w:hAnsi="Arial" w:cs="Arial"/>
                            <w:sz w:val="15"/>
                            <w:szCs w:val="15"/>
                          </w:rPr>
                        </w:pPr>
                        <w:r>
                          <w:rPr>
                            <w:rFonts w:ascii="Arial"/>
                            <w:color w:val="262626"/>
                            <w:sz w:val="15"/>
                          </w:rPr>
                          <w:t>6.165.772,65</w:t>
                        </w:r>
                      </w:p>
                    </w:tc>
                    <w:tc>
                      <w:tcPr>
                        <w:tcW w:w="1217" w:type="dxa"/>
                        <w:tcBorders>
                          <w:top w:val="nil"/>
                          <w:left w:val="single" w:sz="4" w:space="0" w:color="000000"/>
                          <w:bottom w:val="nil"/>
                          <w:right w:val="single" w:sz="4" w:space="0" w:color="000000"/>
                        </w:tcBorders>
                      </w:tcPr>
                      <w:p w:rsidR="00321DB4" w:rsidRDefault="00E024F8">
                        <w:pPr>
                          <w:pStyle w:val="TableParagraph"/>
                          <w:spacing w:before="38"/>
                          <w:ind w:right="46"/>
                          <w:jc w:val="right"/>
                          <w:rPr>
                            <w:rFonts w:ascii="Arial" w:eastAsia="Arial" w:hAnsi="Arial" w:cs="Arial"/>
                            <w:sz w:val="15"/>
                            <w:szCs w:val="15"/>
                          </w:rPr>
                        </w:pPr>
                        <w:r>
                          <w:rPr>
                            <w:rFonts w:ascii="Arial"/>
                            <w:color w:val="262626"/>
                            <w:sz w:val="15"/>
                          </w:rPr>
                          <w:t>6.066.969,94</w:t>
                        </w:r>
                      </w:p>
                    </w:tc>
                    <w:tc>
                      <w:tcPr>
                        <w:tcW w:w="1226" w:type="dxa"/>
                        <w:tcBorders>
                          <w:top w:val="nil"/>
                          <w:left w:val="single" w:sz="4" w:space="0" w:color="000000"/>
                          <w:bottom w:val="nil"/>
                          <w:right w:val="single" w:sz="4" w:space="0" w:color="000000"/>
                        </w:tcBorders>
                      </w:tcPr>
                      <w:p w:rsidR="00321DB4" w:rsidRDefault="00E024F8">
                        <w:pPr>
                          <w:pStyle w:val="TableParagraph"/>
                          <w:spacing w:before="28"/>
                          <w:ind w:right="33"/>
                          <w:jc w:val="right"/>
                          <w:rPr>
                            <w:rFonts w:ascii="Arial" w:eastAsia="Arial" w:hAnsi="Arial" w:cs="Arial"/>
                            <w:sz w:val="15"/>
                            <w:szCs w:val="15"/>
                          </w:rPr>
                        </w:pPr>
                        <w:r>
                          <w:rPr>
                            <w:rFonts w:ascii="Arial"/>
                            <w:color w:val="262626"/>
                            <w:w w:val="105"/>
                            <w:sz w:val="15"/>
                          </w:rPr>
                          <w:t>5.776.216,67</w:t>
                        </w:r>
                      </w:p>
                    </w:tc>
                    <w:tc>
                      <w:tcPr>
                        <w:tcW w:w="1229" w:type="dxa"/>
                        <w:tcBorders>
                          <w:top w:val="nil"/>
                          <w:left w:val="single" w:sz="4" w:space="0" w:color="000000"/>
                          <w:bottom w:val="nil"/>
                          <w:right w:val="single" w:sz="6" w:space="0" w:color="000000"/>
                        </w:tcBorders>
                      </w:tcPr>
                      <w:p w:rsidR="00321DB4" w:rsidRDefault="00E024F8">
                        <w:pPr>
                          <w:pStyle w:val="TableParagraph"/>
                          <w:spacing w:before="18"/>
                          <w:ind w:right="17"/>
                          <w:jc w:val="right"/>
                          <w:rPr>
                            <w:rFonts w:ascii="Arial" w:eastAsia="Arial" w:hAnsi="Arial" w:cs="Arial"/>
                            <w:sz w:val="15"/>
                            <w:szCs w:val="15"/>
                          </w:rPr>
                        </w:pPr>
                        <w:r>
                          <w:rPr>
                            <w:rFonts w:ascii="Arial"/>
                            <w:color w:val="262626"/>
                            <w:sz w:val="15"/>
                          </w:rPr>
                          <w:t>5.276.842,97</w:t>
                        </w:r>
                      </w:p>
                    </w:tc>
                  </w:tr>
                </w:tbl>
                <w:p w:rsidR="00321DB4" w:rsidRDefault="00321DB4"/>
              </w:txbxContent>
            </v:textbox>
            <w10:wrap anchorx="page"/>
          </v:shape>
        </w:pict>
      </w:r>
      <w:r w:rsidR="00E024F8">
        <w:rPr>
          <w:rFonts w:ascii="Arial"/>
          <w:color w:val="B3B3B3"/>
          <w:w w:val="600"/>
          <w:sz w:val="9"/>
        </w:rPr>
        <w:t>l</w:t>
      </w:r>
    </w:p>
    <w:p w:rsidR="00321DB4" w:rsidRDefault="00E024F8">
      <w:pPr>
        <w:pStyle w:val="Textoindependiente"/>
        <w:spacing w:before="46" w:line="158" w:lineRule="exact"/>
        <w:ind w:left="4907" w:right="7350"/>
        <w:jc w:val="center"/>
      </w:pPr>
      <w:r>
        <w:rPr>
          <w:color w:val="262626"/>
          <w:w w:val="105"/>
        </w:rPr>
        <w:t>P</w:t>
      </w:r>
    </w:p>
    <w:p w:rsidR="00321DB4" w:rsidRDefault="00E024F8">
      <w:pPr>
        <w:pStyle w:val="Textoindependiente"/>
        <w:tabs>
          <w:tab w:val="left" w:pos="4926"/>
        </w:tabs>
        <w:spacing w:line="198" w:lineRule="exact"/>
        <w:ind w:left="155"/>
      </w:pPr>
      <w:r>
        <w:rPr>
          <w:color w:val="262626"/>
          <w:w w:val="105"/>
        </w:rPr>
        <w:t>Descripción</w:t>
      </w:r>
      <w:r>
        <w:rPr>
          <w:color w:val="262626"/>
          <w:w w:val="105"/>
          <w:position w:val="-3"/>
        </w:rPr>
        <w:tab/>
        <w:t>I</w:t>
      </w:r>
    </w:p>
    <w:p w:rsidR="00321DB4" w:rsidRDefault="00321DB4">
      <w:pPr>
        <w:spacing w:line="198" w:lineRule="exact"/>
        <w:sectPr w:rsidR="00321DB4">
          <w:type w:val="continuous"/>
          <w:pgSz w:w="16830" w:h="11910" w:orient="landscape"/>
          <w:pgMar w:top="1100" w:right="520" w:bottom="280" w:left="640" w:header="720" w:footer="720" w:gutter="0"/>
          <w:cols w:num="4" w:space="720" w:equalWidth="0">
            <w:col w:w="1027" w:space="40"/>
            <w:col w:w="1050" w:space="40"/>
            <w:col w:w="1070" w:space="40"/>
            <w:col w:w="12403"/>
          </w:cols>
        </w:sectPr>
      </w:pPr>
    </w:p>
    <w:p w:rsidR="00321DB4" w:rsidRDefault="003A113E">
      <w:pPr>
        <w:rPr>
          <w:rFonts w:ascii="Arial" w:eastAsia="Arial" w:hAnsi="Arial" w:cs="Arial"/>
          <w:sz w:val="8"/>
          <w:szCs w:val="8"/>
        </w:rPr>
      </w:pPr>
      <w:r>
        <w:lastRenderedPageBreak/>
        <w:pict>
          <v:group id="_x0000_s6003" style="position:absolute;margin-left:37.8pt;margin-top:456.35pt;width:768.05pt;height:49.6pt;z-index:-982336;mso-position-horizontal-relative:page;mso-position-vertical-relative:page" coordorigin="756,9127" coordsize="15361,992">
            <v:group id="_x0000_s6024" style="position:absolute;left:763;top:9418;width:1028;height:2" coordorigin="763,9418" coordsize="1028,2">
              <v:shape id="_x0000_s6025" style="position:absolute;left:763;top:9418;width:1028;height:2" coordorigin="763,9418" coordsize="1028,0" path="m763,9418r1027,e" filled="f" strokeweight=".24pt">
                <v:path arrowok="t"/>
              </v:shape>
            </v:group>
            <v:group id="_x0000_s6022" style="position:absolute;left:763;top:9130;width:2;height:538" coordorigin="763,9130" coordsize="2,538">
              <v:shape id="_x0000_s6023" style="position:absolute;left:763;top:9130;width:2;height:538" coordorigin="763,9130" coordsize="0,538" path="m763,9667r,-537e" filled="f" strokeweight=".24pt">
                <v:path arrowok="t"/>
              </v:shape>
            </v:group>
            <v:group id="_x0000_s6020" style="position:absolute;left:816;top:10114;width:1004;height:2" coordorigin="816,10114" coordsize="1004,2">
              <v:shape id="_x0000_s6021" style="position:absolute;left:816;top:10114;width:1004;height:2" coordorigin="816,10114" coordsize="1004,0" path="m816,10114r1003,e" filled="f" strokeweight=".48pt">
                <v:path arrowok="t"/>
              </v:shape>
            </v:group>
            <v:group id="_x0000_s6018" style="position:absolute;left:763;top:9667;width:2;height:423" coordorigin="763,9667" coordsize="2,423">
              <v:shape id="_x0000_s6019" style="position:absolute;left:763;top:9667;width:2;height:423" coordorigin="763,9667" coordsize="0,423" path="m763,10090r,-423e" filled="f" strokeweight=".72pt">
                <v:path arrowok="t"/>
              </v:shape>
            </v:group>
            <v:group id="_x0000_s6016" style="position:absolute;left:1762;top:10109;width:3701;height:2" coordorigin="1762,10109" coordsize="3701,2">
              <v:shape id="_x0000_s6017" style="position:absolute;left:1762;top:10109;width:3701;height:2" coordorigin="1762,10109" coordsize="3701,0" path="m1762,10109r3700,e" filled="f" strokeweight=".96pt">
                <v:path arrowok="t"/>
              </v:shape>
            </v:group>
            <v:group id="_x0000_s6014" style="position:absolute;left:2798;top:10099;width:3970;height:2" coordorigin="2798,10099" coordsize="3970,2">
              <v:shape id="_x0000_s6015" style="position:absolute;left:2798;top:10099;width:3970;height:2" coordorigin="2798,10099" coordsize="3970,0" path="m2798,10099r3970,e" filled="f" strokeweight=".72pt">
                <v:path arrowok="t"/>
              </v:shape>
            </v:group>
            <v:group id="_x0000_s6012" style="position:absolute;left:1781;top:10090;width:6063;height:2" coordorigin="1781,10090" coordsize="6063,2">
              <v:shape id="_x0000_s6013" style="position:absolute;left:1781;top:10090;width:6063;height:2" coordorigin="1781,10090" coordsize="6063,0" path="m1781,10090r6062,e" filled="f" strokeweight=".72pt">
                <v:path arrowok="t"/>
              </v:shape>
            </v:group>
            <v:group id="_x0000_s6010" style="position:absolute;left:3235;top:10075;width:7220;height:2" coordorigin="3235,10075" coordsize="7220,2">
              <v:shape id="_x0000_s6011" style="position:absolute;left:3235;top:10075;width:7220;height:2" coordorigin="3235,10075" coordsize="7220,0" path="m3235,10075r7219,e" filled="f" strokeweight=".72pt">
                <v:path arrowok="t"/>
              </v:shape>
            </v:group>
            <v:group id="_x0000_s6008" style="position:absolute;left:8789;top:10054;width:4047;height:2" coordorigin="8789,10054" coordsize="4047,2">
              <v:shape id="_x0000_s6009" style="position:absolute;left:8789;top:10054;width:4047;height:2" coordorigin="8789,10054" coordsize="4047,0" path="m8789,10054r4046,e" filled="f" strokeweight=".48pt">
                <v:path arrowok="t"/>
              </v:shape>
            </v:group>
            <v:group id="_x0000_s6004" style="position:absolute;left:11251;top:10085;width:4858;height:2" coordorigin="11251,10085" coordsize="4858,2">
              <v:shape id="_x0000_s6007" style="position:absolute;left:11251;top:10085;width:4858;height:2" coordorigin="11251,10085" coordsize="4858,0" path="m11251,10085r4858,e" filled="f" strokeweight=".72pt">
                <v:path arrowok="t"/>
              </v:shape>
              <v:shape id="_x0000_s6006" type="#_x0000_t202" style="position:absolute;left:6643;top:9469;width:1619;height:150" filled="f" stroked="f">
                <v:textbox inset="0,0,0,0">
                  <w:txbxContent>
                    <w:p w:rsidR="00321DB4" w:rsidRDefault="00E024F8">
                      <w:pPr>
                        <w:spacing w:line="150" w:lineRule="exact"/>
                        <w:rPr>
                          <w:rFonts w:ascii="Arial" w:eastAsia="Arial" w:hAnsi="Arial" w:cs="Arial"/>
                          <w:sz w:val="15"/>
                          <w:szCs w:val="15"/>
                        </w:rPr>
                      </w:pPr>
                      <w:r>
                        <w:rPr>
                          <w:rFonts w:ascii="Arial" w:hAnsi="Arial"/>
                          <w:color w:val="262626"/>
                          <w:w w:val="115"/>
                          <w:sz w:val="15"/>
                        </w:rPr>
                        <w:t>Total por</w:t>
                      </w:r>
                      <w:r>
                        <w:rPr>
                          <w:rFonts w:ascii="Arial" w:hAnsi="Arial"/>
                          <w:color w:val="262626"/>
                          <w:spacing w:val="-3"/>
                          <w:w w:val="115"/>
                          <w:sz w:val="15"/>
                        </w:rPr>
                        <w:t xml:space="preserve"> </w:t>
                      </w:r>
                      <w:r>
                        <w:rPr>
                          <w:rFonts w:ascii="Arial" w:hAnsi="Arial"/>
                          <w:color w:val="262626"/>
                          <w:w w:val="115"/>
                          <w:sz w:val="15"/>
                        </w:rPr>
                        <w:t>Orgánica..</w:t>
                      </w:r>
                      <w:r>
                        <w:rPr>
                          <w:rFonts w:ascii="Arial" w:hAnsi="Arial"/>
                          <w:color w:val="414141"/>
                          <w:w w:val="115"/>
                          <w:sz w:val="15"/>
                        </w:rPr>
                        <w:t>..</w:t>
                      </w:r>
                    </w:p>
                  </w:txbxContent>
                </v:textbox>
              </v:shape>
              <v:shape id="_x0000_s6005" type="#_x0000_t202" style="position:absolute;left:8774;top:9910;width:35;height:140" filled="f" stroked="f">
                <v:textbox inset="0,0,0,0">
                  <w:txbxContent>
                    <w:p w:rsidR="00321DB4" w:rsidRDefault="00E024F8">
                      <w:pPr>
                        <w:spacing w:line="140" w:lineRule="exact"/>
                        <w:rPr>
                          <w:rFonts w:ascii="Times New Roman" w:eastAsia="Times New Roman" w:hAnsi="Times New Roman" w:cs="Times New Roman"/>
                          <w:sz w:val="14"/>
                          <w:szCs w:val="14"/>
                        </w:rPr>
                      </w:pPr>
                      <w:r>
                        <w:rPr>
                          <w:rFonts w:ascii="Times New Roman"/>
                          <w:color w:val="C6C6C6"/>
                          <w:w w:val="45"/>
                          <w:sz w:val="14"/>
                        </w:rPr>
                        <w:t>1</w:t>
                      </w:r>
                    </w:p>
                  </w:txbxContent>
                </v:textbox>
              </v:shape>
            </v:group>
            <w10:wrap anchorx="page" anchory="page"/>
          </v:group>
        </w:pict>
      </w:r>
    </w:p>
    <w:p w:rsidR="00321DB4" w:rsidRDefault="003A113E">
      <w:pPr>
        <w:spacing w:before="54"/>
        <w:ind w:left="2307"/>
        <w:rPr>
          <w:rFonts w:ascii="Arial" w:eastAsia="Arial" w:hAnsi="Arial" w:cs="Arial"/>
          <w:sz w:val="8"/>
          <w:szCs w:val="8"/>
        </w:rPr>
      </w:pPr>
      <w:r>
        <w:pict>
          <v:shape id="_x0000_s6002" type="#_x0000_t202" style="position:absolute;left:0;text-align:left;margin-left:96.4pt;margin-top:4.85pt;width:189.85pt;height:57.15pt;z-index:2992;mso-position-horizontal-relative:page" filled="f" stroked="f">
            <v:textbox inset="0,0,0,0">
              <w:txbxContent>
                <w:tbl>
                  <w:tblPr>
                    <w:tblStyle w:val="TableNormal"/>
                    <w:tblW w:w="0" w:type="auto"/>
                    <w:tblLayout w:type="fixed"/>
                    <w:tblLook w:val="01E0" w:firstRow="1" w:lastRow="1" w:firstColumn="1" w:lastColumn="1" w:noHBand="0" w:noVBand="0"/>
                  </w:tblPr>
                  <w:tblGrid>
                    <w:gridCol w:w="711"/>
                    <w:gridCol w:w="1132"/>
                    <w:gridCol w:w="1954"/>
                  </w:tblGrid>
                  <w:tr w:rsidR="00321DB4">
                    <w:trPr>
                      <w:trHeight w:hRule="exact" w:val="319"/>
                    </w:trPr>
                    <w:tc>
                      <w:tcPr>
                        <w:tcW w:w="711" w:type="dxa"/>
                        <w:tcBorders>
                          <w:top w:val="nil"/>
                          <w:left w:val="nil"/>
                          <w:bottom w:val="nil"/>
                          <w:right w:val="nil"/>
                        </w:tcBorders>
                      </w:tcPr>
                      <w:p w:rsidR="00321DB4" w:rsidRDefault="00E024F8">
                        <w:pPr>
                          <w:pStyle w:val="TableParagraph"/>
                          <w:spacing w:before="98"/>
                          <w:ind w:left="35"/>
                          <w:rPr>
                            <w:rFonts w:ascii="Arial" w:eastAsia="Arial" w:hAnsi="Arial" w:cs="Arial"/>
                            <w:sz w:val="15"/>
                            <w:szCs w:val="15"/>
                          </w:rPr>
                        </w:pPr>
                        <w:r>
                          <w:rPr>
                            <w:rFonts w:ascii="Arial"/>
                            <w:color w:val="262626"/>
                            <w:w w:val="105"/>
                            <w:sz w:val="15"/>
                          </w:rPr>
                          <w:t>920</w:t>
                        </w:r>
                      </w:p>
                    </w:tc>
                    <w:tc>
                      <w:tcPr>
                        <w:tcW w:w="1132" w:type="dxa"/>
                        <w:tcBorders>
                          <w:top w:val="nil"/>
                          <w:left w:val="nil"/>
                          <w:bottom w:val="nil"/>
                          <w:right w:val="nil"/>
                        </w:tcBorders>
                      </w:tcPr>
                      <w:p w:rsidR="00321DB4" w:rsidRDefault="00E024F8">
                        <w:pPr>
                          <w:pStyle w:val="TableParagraph"/>
                          <w:spacing w:before="88"/>
                          <w:ind w:right="278"/>
                          <w:jc w:val="right"/>
                          <w:rPr>
                            <w:rFonts w:ascii="Arial" w:eastAsia="Arial" w:hAnsi="Arial" w:cs="Arial"/>
                            <w:sz w:val="15"/>
                            <w:szCs w:val="15"/>
                          </w:rPr>
                        </w:pPr>
                        <w:r>
                          <w:rPr>
                            <w:rFonts w:ascii="Arial"/>
                            <w:color w:val="262626"/>
                            <w:sz w:val="15"/>
                          </w:rPr>
                          <w:t>62300</w:t>
                        </w:r>
                      </w:p>
                    </w:tc>
                    <w:tc>
                      <w:tcPr>
                        <w:tcW w:w="1954" w:type="dxa"/>
                        <w:tcBorders>
                          <w:top w:val="nil"/>
                          <w:left w:val="nil"/>
                          <w:bottom w:val="nil"/>
                          <w:right w:val="nil"/>
                        </w:tcBorders>
                      </w:tcPr>
                      <w:p w:rsidR="00321DB4" w:rsidRDefault="00E024F8">
                        <w:pPr>
                          <w:pStyle w:val="TableParagraph"/>
                          <w:spacing w:before="83"/>
                          <w:ind w:left="285"/>
                          <w:rPr>
                            <w:rFonts w:ascii="Arial" w:eastAsia="Arial" w:hAnsi="Arial" w:cs="Arial"/>
                            <w:sz w:val="15"/>
                            <w:szCs w:val="15"/>
                          </w:rPr>
                        </w:pPr>
                        <w:r>
                          <w:rPr>
                            <w:rFonts w:ascii="Arial"/>
                            <w:color w:val="262626"/>
                            <w:w w:val="105"/>
                            <w:sz w:val="15"/>
                          </w:rPr>
                          <w:t>Maquinaria</w:t>
                        </w:r>
                      </w:p>
                    </w:tc>
                  </w:tr>
                  <w:tr w:rsidR="00321DB4">
                    <w:trPr>
                      <w:trHeight w:hRule="exact" w:val="274"/>
                    </w:trPr>
                    <w:tc>
                      <w:tcPr>
                        <w:tcW w:w="711" w:type="dxa"/>
                        <w:tcBorders>
                          <w:top w:val="nil"/>
                          <w:left w:val="nil"/>
                          <w:bottom w:val="nil"/>
                          <w:right w:val="nil"/>
                        </w:tcBorders>
                      </w:tcPr>
                      <w:p w:rsidR="00321DB4" w:rsidRDefault="00E024F8">
                        <w:pPr>
                          <w:pStyle w:val="TableParagraph"/>
                          <w:spacing w:before="52"/>
                          <w:ind w:left="35"/>
                          <w:rPr>
                            <w:rFonts w:ascii="Arial" w:eastAsia="Arial" w:hAnsi="Arial" w:cs="Arial"/>
                            <w:sz w:val="15"/>
                            <w:szCs w:val="15"/>
                          </w:rPr>
                        </w:pPr>
                        <w:r>
                          <w:rPr>
                            <w:rFonts w:ascii="Arial"/>
                            <w:color w:val="262626"/>
                            <w:w w:val="105"/>
                            <w:sz w:val="15"/>
                          </w:rPr>
                          <w:t>920</w:t>
                        </w:r>
                      </w:p>
                    </w:tc>
                    <w:tc>
                      <w:tcPr>
                        <w:tcW w:w="1132" w:type="dxa"/>
                        <w:tcBorders>
                          <w:top w:val="nil"/>
                          <w:left w:val="nil"/>
                          <w:bottom w:val="nil"/>
                          <w:right w:val="nil"/>
                        </w:tcBorders>
                      </w:tcPr>
                      <w:p w:rsidR="00321DB4" w:rsidRDefault="00E024F8">
                        <w:pPr>
                          <w:pStyle w:val="TableParagraph"/>
                          <w:spacing w:before="42"/>
                          <w:ind w:right="278"/>
                          <w:jc w:val="right"/>
                          <w:rPr>
                            <w:rFonts w:ascii="Arial" w:eastAsia="Arial" w:hAnsi="Arial" w:cs="Arial"/>
                            <w:sz w:val="15"/>
                            <w:szCs w:val="15"/>
                          </w:rPr>
                        </w:pPr>
                        <w:r>
                          <w:rPr>
                            <w:rFonts w:ascii="Arial"/>
                            <w:color w:val="262626"/>
                            <w:sz w:val="15"/>
                          </w:rPr>
                          <w:t>62500</w:t>
                        </w:r>
                      </w:p>
                    </w:tc>
                    <w:tc>
                      <w:tcPr>
                        <w:tcW w:w="1954" w:type="dxa"/>
                        <w:tcBorders>
                          <w:top w:val="nil"/>
                          <w:left w:val="nil"/>
                          <w:bottom w:val="nil"/>
                          <w:right w:val="nil"/>
                        </w:tcBorders>
                      </w:tcPr>
                      <w:p w:rsidR="00321DB4" w:rsidRDefault="00E024F8">
                        <w:pPr>
                          <w:pStyle w:val="TableParagraph"/>
                          <w:spacing w:before="33"/>
                          <w:ind w:left="280"/>
                          <w:rPr>
                            <w:rFonts w:ascii="Arial" w:eastAsia="Arial" w:hAnsi="Arial" w:cs="Arial"/>
                            <w:sz w:val="15"/>
                            <w:szCs w:val="15"/>
                          </w:rPr>
                        </w:pPr>
                        <w:r>
                          <w:rPr>
                            <w:rFonts w:ascii="Arial" w:hAnsi="Arial"/>
                            <w:color w:val="262626"/>
                            <w:w w:val="105"/>
                            <w:sz w:val="15"/>
                          </w:rPr>
                          <w:t>Administración</w:t>
                        </w:r>
                        <w:r>
                          <w:rPr>
                            <w:rFonts w:ascii="Arial" w:hAnsi="Arial"/>
                            <w:color w:val="262626"/>
                            <w:spacing w:val="36"/>
                            <w:w w:val="105"/>
                            <w:sz w:val="15"/>
                          </w:rPr>
                          <w:t xml:space="preserve"> </w:t>
                        </w:r>
                        <w:r>
                          <w:rPr>
                            <w:rFonts w:ascii="Arial" w:hAnsi="Arial"/>
                            <w:color w:val="262626"/>
                            <w:w w:val="105"/>
                            <w:sz w:val="15"/>
                          </w:rPr>
                          <w:t>general</w:t>
                        </w:r>
                      </w:p>
                    </w:tc>
                  </w:tr>
                  <w:tr w:rsidR="00321DB4">
                    <w:trPr>
                      <w:trHeight w:hRule="exact" w:val="269"/>
                    </w:trPr>
                    <w:tc>
                      <w:tcPr>
                        <w:tcW w:w="711" w:type="dxa"/>
                        <w:tcBorders>
                          <w:top w:val="nil"/>
                          <w:left w:val="nil"/>
                          <w:bottom w:val="nil"/>
                          <w:right w:val="nil"/>
                        </w:tcBorders>
                      </w:tcPr>
                      <w:p w:rsidR="00321DB4" w:rsidRDefault="00E024F8">
                        <w:pPr>
                          <w:pStyle w:val="TableParagraph"/>
                          <w:spacing w:before="47"/>
                          <w:ind w:left="35"/>
                          <w:rPr>
                            <w:rFonts w:ascii="Arial" w:eastAsia="Arial" w:hAnsi="Arial" w:cs="Arial"/>
                            <w:sz w:val="15"/>
                            <w:szCs w:val="15"/>
                          </w:rPr>
                        </w:pPr>
                        <w:r>
                          <w:rPr>
                            <w:rFonts w:ascii="Arial"/>
                            <w:color w:val="262626"/>
                            <w:w w:val="105"/>
                            <w:sz w:val="15"/>
                          </w:rPr>
                          <w:t>920</w:t>
                        </w:r>
                      </w:p>
                    </w:tc>
                    <w:tc>
                      <w:tcPr>
                        <w:tcW w:w="1132" w:type="dxa"/>
                        <w:tcBorders>
                          <w:top w:val="nil"/>
                          <w:left w:val="nil"/>
                          <w:bottom w:val="nil"/>
                          <w:right w:val="nil"/>
                        </w:tcBorders>
                      </w:tcPr>
                      <w:p w:rsidR="00321DB4" w:rsidRDefault="00E024F8">
                        <w:pPr>
                          <w:pStyle w:val="TableParagraph"/>
                          <w:spacing w:before="42"/>
                          <w:ind w:right="278"/>
                          <w:jc w:val="right"/>
                          <w:rPr>
                            <w:rFonts w:ascii="Arial" w:eastAsia="Arial" w:hAnsi="Arial" w:cs="Arial"/>
                            <w:sz w:val="15"/>
                            <w:szCs w:val="15"/>
                          </w:rPr>
                        </w:pPr>
                        <w:r>
                          <w:rPr>
                            <w:rFonts w:ascii="Arial"/>
                            <w:color w:val="262626"/>
                            <w:sz w:val="15"/>
                          </w:rPr>
                          <w:t>62600</w:t>
                        </w:r>
                      </w:p>
                    </w:tc>
                    <w:tc>
                      <w:tcPr>
                        <w:tcW w:w="1954" w:type="dxa"/>
                        <w:tcBorders>
                          <w:top w:val="nil"/>
                          <w:left w:val="nil"/>
                          <w:bottom w:val="nil"/>
                          <w:right w:val="nil"/>
                        </w:tcBorders>
                      </w:tcPr>
                      <w:p w:rsidR="00321DB4" w:rsidRDefault="00E024F8">
                        <w:pPr>
                          <w:pStyle w:val="TableParagraph"/>
                          <w:spacing w:before="33"/>
                          <w:ind w:left="280"/>
                          <w:rPr>
                            <w:rFonts w:ascii="Arial" w:eastAsia="Arial" w:hAnsi="Arial" w:cs="Arial"/>
                            <w:sz w:val="15"/>
                            <w:szCs w:val="15"/>
                          </w:rPr>
                        </w:pPr>
                        <w:r>
                          <w:rPr>
                            <w:rFonts w:ascii="Arial"/>
                            <w:color w:val="262626"/>
                            <w:w w:val="105"/>
                            <w:sz w:val="15"/>
                          </w:rPr>
                          <w:t>Administracion</w:t>
                        </w:r>
                        <w:r>
                          <w:rPr>
                            <w:rFonts w:ascii="Arial"/>
                            <w:color w:val="262626"/>
                            <w:spacing w:val="36"/>
                            <w:w w:val="105"/>
                            <w:sz w:val="15"/>
                          </w:rPr>
                          <w:t xml:space="preserve"> </w:t>
                        </w:r>
                        <w:r>
                          <w:rPr>
                            <w:rFonts w:ascii="Arial"/>
                            <w:color w:val="262626"/>
                            <w:w w:val="105"/>
                            <w:sz w:val="15"/>
                          </w:rPr>
                          <w:t>general</w:t>
                        </w:r>
                      </w:p>
                    </w:tc>
                  </w:tr>
                  <w:tr w:rsidR="00321DB4">
                    <w:trPr>
                      <w:trHeight w:hRule="exact" w:val="281"/>
                    </w:trPr>
                    <w:tc>
                      <w:tcPr>
                        <w:tcW w:w="711" w:type="dxa"/>
                        <w:tcBorders>
                          <w:top w:val="nil"/>
                          <w:left w:val="nil"/>
                          <w:bottom w:val="nil"/>
                          <w:right w:val="nil"/>
                        </w:tcBorders>
                      </w:tcPr>
                      <w:p w:rsidR="00321DB4" w:rsidRDefault="00E024F8">
                        <w:pPr>
                          <w:pStyle w:val="TableParagraph"/>
                          <w:spacing w:before="52"/>
                          <w:ind w:left="35"/>
                          <w:rPr>
                            <w:rFonts w:ascii="Arial" w:eastAsia="Arial" w:hAnsi="Arial" w:cs="Arial"/>
                            <w:sz w:val="15"/>
                            <w:szCs w:val="15"/>
                          </w:rPr>
                        </w:pPr>
                        <w:r>
                          <w:rPr>
                            <w:rFonts w:ascii="Arial"/>
                            <w:color w:val="262626"/>
                            <w:w w:val="105"/>
                            <w:sz w:val="15"/>
                          </w:rPr>
                          <w:t>920</w:t>
                        </w:r>
                      </w:p>
                    </w:tc>
                    <w:tc>
                      <w:tcPr>
                        <w:tcW w:w="1132" w:type="dxa"/>
                        <w:tcBorders>
                          <w:top w:val="nil"/>
                          <w:left w:val="nil"/>
                          <w:bottom w:val="nil"/>
                          <w:right w:val="nil"/>
                        </w:tcBorders>
                      </w:tcPr>
                      <w:p w:rsidR="00321DB4" w:rsidRDefault="00E024F8">
                        <w:pPr>
                          <w:pStyle w:val="TableParagraph"/>
                          <w:spacing w:before="47"/>
                          <w:ind w:right="278"/>
                          <w:jc w:val="right"/>
                          <w:rPr>
                            <w:rFonts w:ascii="Arial" w:eastAsia="Arial" w:hAnsi="Arial" w:cs="Arial"/>
                            <w:sz w:val="15"/>
                            <w:szCs w:val="15"/>
                          </w:rPr>
                        </w:pPr>
                        <w:r>
                          <w:rPr>
                            <w:rFonts w:ascii="Arial"/>
                            <w:color w:val="262626"/>
                            <w:sz w:val="15"/>
                          </w:rPr>
                          <w:t>63200</w:t>
                        </w:r>
                      </w:p>
                    </w:tc>
                    <w:tc>
                      <w:tcPr>
                        <w:tcW w:w="1954" w:type="dxa"/>
                        <w:tcBorders>
                          <w:top w:val="nil"/>
                          <w:left w:val="nil"/>
                          <w:bottom w:val="nil"/>
                          <w:right w:val="nil"/>
                        </w:tcBorders>
                      </w:tcPr>
                      <w:p w:rsidR="00321DB4" w:rsidRDefault="00E024F8">
                        <w:pPr>
                          <w:pStyle w:val="TableParagraph"/>
                          <w:spacing w:before="33"/>
                          <w:ind w:left="280"/>
                          <w:rPr>
                            <w:rFonts w:ascii="Arial" w:eastAsia="Arial" w:hAnsi="Arial" w:cs="Arial"/>
                            <w:sz w:val="15"/>
                            <w:szCs w:val="15"/>
                          </w:rPr>
                        </w:pPr>
                        <w:r>
                          <w:rPr>
                            <w:rFonts w:ascii="Arial" w:hAnsi="Arial"/>
                            <w:color w:val="262626"/>
                            <w:w w:val="105"/>
                            <w:sz w:val="15"/>
                          </w:rPr>
                          <w:t>Administración</w:t>
                        </w:r>
                        <w:r>
                          <w:rPr>
                            <w:rFonts w:ascii="Arial" w:hAnsi="Arial"/>
                            <w:color w:val="262626"/>
                            <w:spacing w:val="35"/>
                            <w:w w:val="105"/>
                            <w:sz w:val="15"/>
                          </w:rPr>
                          <w:t xml:space="preserve"> </w:t>
                        </w:r>
                        <w:r>
                          <w:rPr>
                            <w:rFonts w:ascii="Arial" w:hAnsi="Arial"/>
                            <w:color w:val="262626"/>
                            <w:w w:val="105"/>
                            <w:sz w:val="15"/>
                          </w:rPr>
                          <w:t>general</w:t>
                        </w:r>
                      </w:p>
                    </w:tc>
                  </w:tr>
                </w:tbl>
                <w:p w:rsidR="00321DB4" w:rsidRDefault="00321DB4"/>
              </w:txbxContent>
            </v:textbox>
            <w10:wrap anchorx="page"/>
          </v:shape>
        </w:pict>
      </w:r>
      <w:r w:rsidR="00E024F8">
        <w:rPr>
          <w:rFonts w:ascii="Arial"/>
          <w:color w:val="C6C6C6"/>
          <w:sz w:val="8"/>
        </w:rPr>
        <w:t>1</w:t>
      </w:r>
    </w:p>
    <w:p w:rsidR="00321DB4" w:rsidRDefault="00321DB4">
      <w:pPr>
        <w:spacing w:before="10"/>
        <w:rPr>
          <w:rFonts w:ascii="Arial" w:eastAsia="Arial" w:hAnsi="Arial" w:cs="Arial"/>
          <w:sz w:val="13"/>
          <w:szCs w:val="13"/>
        </w:rPr>
      </w:pPr>
    </w:p>
    <w:p w:rsidR="00321DB4" w:rsidRDefault="00321DB4">
      <w:pPr>
        <w:rPr>
          <w:rFonts w:ascii="Arial" w:eastAsia="Arial" w:hAnsi="Arial" w:cs="Arial"/>
          <w:sz w:val="12"/>
          <w:szCs w:val="12"/>
        </w:rPr>
      </w:pPr>
    </w:p>
    <w:p w:rsidR="00321DB4" w:rsidRDefault="00E024F8">
      <w:pPr>
        <w:pStyle w:val="Textoindependiente"/>
        <w:ind w:left="5226" w:right="9685"/>
        <w:jc w:val="center"/>
      </w:pPr>
      <w:r>
        <w:rPr>
          <w:color w:val="262626"/>
          <w:w w:val="105"/>
        </w:rPr>
        <w:t>Mobiliario.</w:t>
      </w:r>
    </w:p>
    <w:p w:rsidR="00321DB4" w:rsidRDefault="00E024F8">
      <w:pPr>
        <w:pStyle w:val="Textoindependiente"/>
        <w:spacing w:before="91" w:after="45" w:line="381" w:lineRule="auto"/>
        <w:ind w:left="5153" w:right="8468" w:firstLine="139"/>
      </w:pPr>
      <w:r>
        <w:rPr>
          <w:color w:val="262626"/>
          <w:w w:val="105"/>
        </w:rPr>
        <w:t>Equipos proceso</w:t>
      </w:r>
      <w:r>
        <w:rPr>
          <w:color w:val="262626"/>
          <w:spacing w:val="-12"/>
          <w:w w:val="105"/>
        </w:rPr>
        <w:t xml:space="preserve"> </w:t>
      </w:r>
      <w:r>
        <w:rPr>
          <w:color w:val="262626"/>
          <w:w w:val="105"/>
        </w:rPr>
        <w:t>infonmac. Reparacion de</w:t>
      </w:r>
      <w:r>
        <w:rPr>
          <w:color w:val="262626"/>
          <w:spacing w:val="21"/>
          <w:w w:val="105"/>
        </w:rPr>
        <w:t xml:space="preserve"> </w:t>
      </w:r>
      <w:r>
        <w:rPr>
          <w:color w:val="262626"/>
          <w:w w:val="105"/>
        </w:rPr>
        <w:t>edificios</w:t>
      </w:r>
    </w:p>
    <w:p w:rsidR="00321DB4" w:rsidRDefault="003A113E">
      <w:pPr>
        <w:tabs>
          <w:tab w:val="left" w:pos="13409"/>
        </w:tabs>
        <w:ind w:left="1121"/>
        <w:rPr>
          <w:rFonts w:ascii="Arial" w:eastAsia="Arial" w:hAnsi="Arial" w:cs="Arial"/>
          <w:sz w:val="20"/>
          <w:szCs w:val="20"/>
        </w:rPr>
      </w:pPr>
      <w:r>
        <w:rPr>
          <w:rFonts w:ascii="Arial"/>
          <w:sz w:val="20"/>
        </w:rPr>
      </w:r>
      <w:r>
        <w:rPr>
          <w:rFonts w:ascii="Arial"/>
          <w:sz w:val="20"/>
        </w:rPr>
        <w:pict>
          <v:shape id="_x0000_s7982" type="#_x0000_t202" style="width:351.6pt;height:271.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887"/>
                    <w:gridCol w:w="1412"/>
                    <w:gridCol w:w="4728"/>
                  </w:tblGrid>
                  <w:tr w:rsidR="00321DB4">
                    <w:trPr>
                      <w:trHeight w:hRule="exact" w:val="212"/>
                    </w:trPr>
                    <w:tc>
                      <w:tcPr>
                        <w:tcW w:w="887" w:type="dxa"/>
                        <w:tcBorders>
                          <w:top w:val="nil"/>
                          <w:left w:val="nil"/>
                          <w:bottom w:val="nil"/>
                          <w:right w:val="nil"/>
                        </w:tcBorders>
                      </w:tcPr>
                      <w:p w:rsidR="00321DB4" w:rsidRDefault="00E024F8">
                        <w:pPr>
                          <w:pStyle w:val="TableParagraph"/>
                          <w:spacing w:line="158" w:lineRule="exact"/>
                          <w:ind w:left="206"/>
                          <w:rPr>
                            <w:rFonts w:ascii="Arial" w:eastAsia="Arial" w:hAnsi="Arial" w:cs="Arial"/>
                            <w:sz w:val="15"/>
                            <w:szCs w:val="15"/>
                          </w:rPr>
                        </w:pPr>
                        <w:r>
                          <w:rPr>
                            <w:rFonts w:ascii="Arial"/>
                            <w:color w:val="262626"/>
                            <w:sz w:val="15"/>
                          </w:rPr>
                          <w:t>931</w:t>
                        </w:r>
                      </w:p>
                    </w:tc>
                    <w:tc>
                      <w:tcPr>
                        <w:tcW w:w="6140" w:type="dxa"/>
                        <w:gridSpan w:val="2"/>
                        <w:tcBorders>
                          <w:top w:val="nil"/>
                          <w:left w:val="nil"/>
                          <w:bottom w:val="nil"/>
                          <w:right w:val="nil"/>
                        </w:tcBorders>
                      </w:tcPr>
                      <w:p w:rsidR="00321DB4" w:rsidRDefault="00E024F8">
                        <w:pPr>
                          <w:pStyle w:val="TableParagraph"/>
                          <w:tabs>
                            <w:tab w:val="left" w:pos="1412"/>
                          </w:tabs>
                          <w:spacing w:line="153" w:lineRule="exact"/>
                          <w:ind w:left="418"/>
                          <w:rPr>
                            <w:rFonts w:ascii="Arial" w:eastAsia="Arial" w:hAnsi="Arial" w:cs="Arial"/>
                            <w:sz w:val="15"/>
                            <w:szCs w:val="15"/>
                          </w:rPr>
                        </w:pPr>
                        <w:r>
                          <w:rPr>
                            <w:rFonts w:ascii="Arial" w:hAnsi="Arial"/>
                            <w:color w:val="262626"/>
                            <w:sz w:val="15"/>
                          </w:rPr>
                          <w:t>12000</w:t>
                        </w:r>
                        <w:r>
                          <w:rPr>
                            <w:rFonts w:ascii="Arial" w:hAnsi="Arial"/>
                            <w:color w:val="262626"/>
                            <w:sz w:val="15"/>
                          </w:rPr>
                          <w:tab/>
                        </w:r>
                        <w:r>
                          <w:rPr>
                            <w:rFonts w:ascii="Arial" w:hAnsi="Arial"/>
                            <w:color w:val="262626"/>
                            <w:w w:val="105"/>
                            <w:position w:val="2"/>
                            <w:sz w:val="15"/>
                          </w:rPr>
                          <w:t>Política econom. y fiscal  Func</w:t>
                        </w:r>
                        <w:r>
                          <w:rPr>
                            <w:rFonts w:ascii="Arial" w:hAnsi="Arial"/>
                            <w:color w:val="8A8A8A"/>
                            <w:w w:val="105"/>
                            <w:position w:val="2"/>
                            <w:sz w:val="15"/>
                          </w:rPr>
                          <w:t xml:space="preserve">. </w:t>
                        </w:r>
                        <w:r>
                          <w:rPr>
                            <w:rFonts w:ascii="Arial" w:hAnsi="Arial"/>
                            <w:color w:val="262626"/>
                            <w:w w:val="105"/>
                            <w:position w:val="2"/>
                            <w:sz w:val="15"/>
                          </w:rPr>
                          <w:t>Retribuc.</w:t>
                        </w:r>
                        <w:r>
                          <w:rPr>
                            <w:rFonts w:ascii="Arial" w:hAnsi="Arial"/>
                            <w:color w:val="262626"/>
                            <w:spacing w:val="31"/>
                            <w:w w:val="105"/>
                            <w:position w:val="2"/>
                            <w:sz w:val="15"/>
                          </w:rPr>
                          <w:t xml:space="preserve"> </w:t>
                        </w:r>
                        <w:r>
                          <w:rPr>
                            <w:rFonts w:ascii="Arial" w:hAnsi="Arial"/>
                            <w:color w:val="262626"/>
                            <w:w w:val="105"/>
                            <w:position w:val="2"/>
                            <w:sz w:val="15"/>
                          </w:rPr>
                          <w:t>basicas</w:t>
                        </w:r>
                      </w:p>
                    </w:tc>
                  </w:tr>
                  <w:tr w:rsidR="00321DB4">
                    <w:trPr>
                      <w:trHeight w:hRule="exact" w:val="274"/>
                    </w:trPr>
                    <w:tc>
                      <w:tcPr>
                        <w:tcW w:w="887" w:type="dxa"/>
                        <w:tcBorders>
                          <w:top w:val="nil"/>
                          <w:left w:val="nil"/>
                          <w:bottom w:val="nil"/>
                          <w:right w:val="nil"/>
                        </w:tcBorders>
                      </w:tcPr>
                      <w:p w:rsidR="00321DB4" w:rsidRDefault="00E024F8">
                        <w:pPr>
                          <w:pStyle w:val="TableParagraph"/>
                          <w:spacing w:before="47"/>
                          <w:ind w:left="206"/>
                          <w:rPr>
                            <w:rFonts w:ascii="Arial" w:eastAsia="Arial" w:hAnsi="Arial" w:cs="Arial"/>
                            <w:sz w:val="15"/>
                            <w:szCs w:val="15"/>
                          </w:rPr>
                        </w:pPr>
                        <w:r>
                          <w:rPr>
                            <w:rFonts w:ascii="Arial"/>
                            <w:color w:val="262626"/>
                            <w:spacing w:val="-6"/>
                            <w:sz w:val="15"/>
                          </w:rPr>
                          <w:t>93.1</w:t>
                        </w:r>
                      </w:p>
                    </w:tc>
                    <w:tc>
                      <w:tcPr>
                        <w:tcW w:w="6140" w:type="dxa"/>
                        <w:gridSpan w:val="2"/>
                        <w:tcBorders>
                          <w:top w:val="nil"/>
                          <w:left w:val="nil"/>
                          <w:bottom w:val="nil"/>
                          <w:right w:val="nil"/>
                        </w:tcBorders>
                      </w:tcPr>
                      <w:p w:rsidR="00321DB4" w:rsidRDefault="00E024F8">
                        <w:pPr>
                          <w:pStyle w:val="TableParagraph"/>
                          <w:tabs>
                            <w:tab w:val="left" w:pos="1412"/>
                          </w:tabs>
                          <w:spacing w:before="28"/>
                          <w:ind w:left="418"/>
                          <w:rPr>
                            <w:rFonts w:ascii="Arial" w:eastAsia="Arial" w:hAnsi="Arial" w:cs="Arial"/>
                            <w:sz w:val="15"/>
                            <w:szCs w:val="15"/>
                          </w:rPr>
                        </w:pPr>
                        <w:r>
                          <w:rPr>
                            <w:rFonts w:ascii="Arial" w:hAnsi="Arial"/>
                            <w:color w:val="262626"/>
                            <w:sz w:val="15"/>
                          </w:rPr>
                          <w:t>12001</w:t>
                        </w:r>
                        <w:r>
                          <w:rPr>
                            <w:rFonts w:ascii="Arial" w:hAnsi="Arial"/>
                            <w:color w:val="262626"/>
                            <w:sz w:val="15"/>
                          </w:rPr>
                          <w:tab/>
                        </w:r>
                        <w:r>
                          <w:rPr>
                            <w:rFonts w:ascii="Arial" w:hAnsi="Arial"/>
                            <w:color w:val="262626"/>
                            <w:w w:val="105"/>
                            <w:position w:val="1"/>
                            <w:sz w:val="15"/>
                          </w:rPr>
                          <w:t xml:space="preserve">Política econom. y fiscal  Sueldos del Grupo </w:t>
                        </w:r>
                        <w:r>
                          <w:rPr>
                            <w:rFonts w:ascii="Arial" w:hAnsi="Arial"/>
                            <w:color w:val="262626"/>
                            <w:spacing w:val="23"/>
                            <w:w w:val="105"/>
                            <w:position w:val="1"/>
                            <w:sz w:val="15"/>
                          </w:rPr>
                          <w:t xml:space="preserve"> </w:t>
                        </w:r>
                        <w:r>
                          <w:rPr>
                            <w:rFonts w:ascii="Arial" w:hAnsi="Arial"/>
                            <w:color w:val="262626"/>
                            <w:w w:val="105"/>
                            <w:position w:val="1"/>
                            <w:sz w:val="15"/>
                          </w:rPr>
                          <w:t>A2.</w:t>
                        </w:r>
                      </w:p>
                    </w:tc>
                  </w:tr>
                  <w:tr w:rsidR="00321DB4">
                    <w:trPr>
                      <w:trHeight w:hRule="exact" w:val="269"/>
                    </w:trPr>
                    <w:tc>
                      <w:tcPr>
                        <w:tcW w:w="887" w:type="dxa"/>
                        <w:tcBorders>
                          <w:top w:val="nil"/>
                          <w:left w:val="nil"/>
                          <w:bottom w:val="nil"/>
                          <w:right w:val="nil"/>
                        </w:tcBorders>
                      </w:tcPr>
                      <w:p w:rsidR="00321DB4" w:rsidRDefault="00E024F8">
                        <w:pPr>
                          <w:pStyle w:val="TableParagraph"/>
                          <w:spacing w:before="42"/>
                          <w:ind w:left="201"/>
                          <w:rPr>
                            <w:rFonts w:ascii="Arial" w:eastAsia="Arial" w:hAnsi="Arial" w:cs="Arial"/>
                            <w:sz w:val="15"/>
                            <w:szCs w:val="15"/>
                          </w:rPr>
                        </w:pPr>
                        <w:r>
                          <w:rPr>
                            <w:rFonts w:ascii="Arial"/>
                            <w:color w:val="262626"/>
                            <w:w w:val="105"/>
                            <w:sz w:val="15"/>
                          </w:rPr>
                          <w:t>931</w:t>
                        </w:r>
                      </w:p>
                    </w:tc>
                    <w:tc>
                      <w:tcPr>
                        <w:tcW w:w="6140" w:type="dxa"/>
                        <w:gridSpan w:val="2"/>
                        <w:tcBorders>
                          <w:top w:val="nil"/>
                          <w:left w:val="nil"/>
                          <w:bottom w:val="nil"/>
                          <w:right w:val="nil"/>
                        </w:tcBorders>
                      </w:tcPr>
                      <w:p w:rsidR="00321DB4" w:rsidRDefault="00E024F8">
                        <w:pPr>
                          <w:pStyle w:val="TableParagraph"/>
                          <w:tabs>
                            <w:tab w:val="left" w:pos="1412"/>
                          </w:tabs>
                          <w:spacing w:before="18"/>
                          <w:ind w:left="418"/>
                          <w:rPr>
                            <w:rFonts w:ascii="Arial" w:eastAsia="Arial" w:hAnsi="Arial" w:cs="Arial"/>
                            <w:sz w:val="15"/>
                            <w:szCs w:val="15"/>
                          </w:rPr>
                        </w:pPr>
                        <w:r>
                          <w:rPr>
                            <w:rFonts w:ascii="Arial" w:hAnsi="Arial"/>
                            <w:color w:val="262626"/>
                            <w:sz w:val="15"/>
                          </w:rPr>
                          <w:t>12003</w:t>
                        </w:r>
                        <w:r>
                          <w:rPr>
                            <w:rFonts w:ascii="Arial" w:hAnsi="Arial"/>
                            <w:color w:val="262626"/>
                            <w:sz w:val="15"/>
                          </w:rPr>
                          <w:tab/>
                        </w:r>
                        <w:r>
                          <w:rPr>
                            <w:rFonts w:ascii="Arial" w:hAnsi="Arial"/>
                            <w:color w:val="262626"/>
                            <w:w w:val="105"/>
                            <w:position w:val="1"/>
                            <w:sz w:val="15"/>
                          </w:rPr>
                          <w:t xml:space="preserve">Política econom. y fiscal  </w:t>
                        </w:r>
                        <w:r>
                          <w:rPr>
                            <w:rFonts w:ascii="Arial" w:hAnsi="Arial"/>
                            <w:color w:val="262626"/>
                            <w:w w:val="105"/>
                            <w:position w:val="2"/>
                            <w:sz w:val="15"/>
                          </w:rPr>
                          <w:t xml:space="preserve">Sueldos del Grupo </w:t>
                        </w:r>
                        <w:r>
                          <w:rPr>
                            <w:rFonts w:ascii="Arial" w:hAnsi="Arial"/>
                            <w:color w:val="262626"/>
                            <w:spacing w:val="31"/>
                            <w:w w:val="105"/>
                            <w:position w:val="2"/>
                            <w:sz w:val="15"/>
                          </w:rPr>
                          <w:t xml:space="preserve"> </w:t>
                        </w:r>
                        <w:r>
                          <w:rPr>
                            <w:rFonts w:ascii="Arial" w:hAnsi="Arial"/>
                            <w:color w:val="262626"/>
                            <w:w w:val="105"/>
                            <w:position w:val="2"/>
                            <w:sz w:val="15"/>
                          </w:rPr>
                          <w:t>C1.</w:t>
                        </w:r>
                      </w:p>
                    </w:tc>
                  </w:tr>
                  <w:tr w:rsidR="00321DB4">
                    <w:trPr>
                      <w:trHeight w:hRule="exact" w:val="274"/>
                    </w:trPr>
                    <w:tc>
                      <w:tcPr>
                        <w:tcW w:w="887" w:type="dxa"/>
                        <w:tcBorders>
                          <w:top w:val="nil"/>
                          <w:left w:val="nil"/>
                          <w:bottom w:val="nil"/>
                          <w:right w:val="nil"/>
                        </w:tcBorders>
                      </w:tcPr>
                      <w:p w:rsidR="00321DB4" w:rsidRDefault="00E024F8">
                        <w:pPr>
                          <w:pStyle w:val="TableParagraph"/>
                          <w:spacing w:before="47"/>
                          <w:ind w:left="201"/>
                          <w:rPr>
                            <w:rFonts w:ascii="Arial" w:eastAsia="Arial" w:hAnsi="Arial" w:cs="Arial"/>
                            <w:sz w:val="15"/>
                            <w:szCs w:val="15"/>
                          </w:rPr>
                        </w:pPr>
                        <w:r>
                          <w:rPr>
                            <w:rFonts w:ascii="Arial"/>
                            <w:color w:val="262626"/>
                            <w:w w:val="105"/>
                            <w:sz w:val="15"/>
                          </w:rPr>
                          <w:t>931</w:t>
                        </w:r>
                      </w:p>
                    </w:tc>
                    <w:tc>
                      <w:tcPr>
                        <w:tcW w:w="6140" w:type="dxa"/>
                        <w:gridSpan w:val="2"/>
                        <w:tcBorders>
                          <w:top w:val="nil"/>
                          <w:left w:val="nil"/>
                          <w:bottom w:val="nil"/>
                          <w:right w:val="nil"/>
                        </w:tcBorders>
                      </w:tcPr>
                      <w:p w:rsidR="00321DB4" w:rsidRDefault="00E024F8">
                        <w:pPr>
                          <w:pStyle w:val="TableParagraph"/>
                          <w:tabs>
                            <w:tab w:val="left" w:pos="1412"/>
                          </w:tabs>
                          <w:spacing w:before="18"/>
                          <w:ind w:left="418"/>
                          <w:rPr>
                            <w:rFonts w:ascii="Arial" w:eastAsia="Arial" w:hAnsi="Arial" w:cs="Arial"/>
                            <w:sz w:val="15"/>
                            <w:szCs w:val="15"/>
                          </w:rPr>
                        </w:pPr>
                        <w:r>
                          <w:rPr>
                            <w:rFonts w:ascii="Arial" w:hAnsi="Arial"/>
                            <w:color w:val="262626"/>
                            <w:sz w:val="15"/>
                          </w:rPr>
                          <w:t>12004</w:t>
                        </w:r>
                        <w:r>
                          <w:rPr>
                            <w:rFonts w:ascii="Arial" w:hAnsi="Arial"/>
                            <w:color w:val="262626"/>
                            <w:sz w:val="15"/>
                          </w:rPr>
                          <w:tab/>
                        </w:r>
                        <w:r>
                          <w:rPr>
                            <w:rFonts w:ascii="Arial" w:hAnsi="Arial"/>
                            <w:color w:val="262626"/>
                            <w:w w:val="105"/>
                            <w:position w:val="1"/>
                            <w:sz w:val="15"/>
                          </w:rPr>
                          <w:t xml:space="preserve">Política econom. y fiscal  </w:t>
                        </w:r>
                        <w:r>
                          <w:rPr>
                            <w:rFonts w:ascii="Arial" w:hAnsi="Arial"/>
                            <w:color w:val="262626"/>
                            <w:w w:val="105"/>
                            <w:position w:val="2"/>
                            <w:sz w:val="15"/>
                          </w:rPr>
                          <w:t xml:space="preserve">Sueldos del Grupo </w:t>
                        </w:r>
                        <w:r>
                          <w:rPr>
                            <w:rFonts w:ascii="Arial" w:hAnsi="Arial"/>
                            <w:color w:val="262626"/>
                            <w:spacing w:val="31"/>
                            <w:w w:val="105"/>
                            <w:position w:val="2"/>
                            <w:sz w:val="15"/>
                          </w:rPr>
                          <w:t xml:space="preserve"> </w:t>
                        </w:r>
                        <w:r>
                          <w:rPr>
                            <w:rFonts w:ascii="Arial" w:hAnsi="Arial"/>
                            <w:color w:val="262626"/>
                            <w:w w:val="105"/>
                            <w:position w:val="2"/>
                            <w:sz w:val="15"/>
                          </w:rPr>
                          <w:t>C2.</w:t>
                        </w:r>
                      </w:p>
                    </w:tc>
                  </w:tr>
                  <w:tr w:rsidR="00321DB4">
                    <w:trPr>
                      <w:trHeight w:hRule="exact" w:val="217"/>
                    </w:trPr>
                    <w:tc>
                      <w:tcPr>
                        <w:tcW w:w="887" w:type="dxa"/>
                        <w:tcBorders>
                          <w:top w:val="nil"/>
                          <w:left w:val="nil"/>
                          <w:bottom w:val="nil"/>
                          <w:right w:val="nil"/>
                        </w:tcBorders>
                      </w:tcPr>
                      <w:p w:rsidR="00321DB4" w:rsidRDefault="00E024F8">
                        <w:pPr>
                          <w:pStyle w:val="TableParagraph"/>
                          <w:spacing w:before="47"/>
                          <w:ind w:left="201"/>
                          <w:rPr>
                            <w:rFonts w:ascii="Arial" w:eastAsia="Arial" w:hAnsi="Arial" w:cs="Arial"/>
                            <w:sz w:val="15"/>
                            <w:szCs w:val="15"/>
                          </w:rPr>
                        </w:pPr>
                        <w:r>
                          <w:rPr>
                            <w:rFonts w:ascii="Arial"/>
                            <w:color w:val="262626"/>
                            <w:w w:val="105"/>
                            <w:sz w:val="15"/>
                          </w:rPr>
                          <w:t>931</w:t>
                        </w:r>
                      </w:p>
                    </w:tc>
                    <w:tc>
                      <w:tcPr>
                        <w:tcW w:w="6140" w:type="dxa"/>
                        <w:gridSpan w:val="2"/>
                        <w:tcBorders>
                          <w:top w:val="nil"/>
                          <w:left w:val="nil"/>
                          <w:bottom w:val="nil"/>
                          <w:right w:val="nil"/>
                        </w:tcBorders>
                      </w:tcPr>
                      <w:p w:rsidR="00321DB4" w:rsidRDefault="00E024F8">
                        <w:pPr>
                          <w:pStyle w:val="TableParagraph"/>
                          <w:tabs>
                            <w:tab w:val="left" w:pos="1412"/>
                          </w:tabs>
                          <w:spacing w:before="28"/>
                          <w:ind w:left="413"/>
                          <w:rPr>
                            <w:rFonts w:ascii="Arial" w:eastAsia="Arial" w:hAnsi="Arial" w:cs="Arial"/>
                            <w:sz w:val="15"/>
                            <w:szCs w:val="15"/>
                          </w:rPr>
                        </w:pPr>
                        <w:r>
                          <w:rPr>
                            <w:rFonts w:ascii="Arial" w:hAnsi="Arial"/>
                            <w:color w:val="262626"/>
                            <w:sz w:val="15"/>
                          </w:rPr>
                          <w:t>12006</w:t>
                        </w:r>
                        <w:r>
                          <w:rPr>
                            <w:rFonts w:ascii="Arial" w:hAnsi="Arial"/>
                            <w:color w:val="262626"/>
                            <w:sz w:val="15"/>
                          </w:rPr>
                          <w:tab/>
                        </w:r>
                        <w:r>
                          <w:rPr>
                            <w:rFonts w:ascii="Arial" w:hAnsi="Arial"/>
                            <w:color w:val="262626"/>
                            <w:w w:val="105"/>
                            <w:position w:val="1"/>
                            <w:sz w:val="15"/>
                          </w:rPr>
                          <w:t xml:space="preserve">Política econom. y fiscal  </w:t>
                        </w:r>
                        <w:r>
                          <w:rPr>
                            <w:rFonts w:ascii="Arial" w:hAnsi="Arial"/>
                            <w:color w:val="262626"/>
                            <w:spacing w:val="5"/>
                            <w:w w:val="105"/>
                            <w:position w:val="1"/>
                            <w:sz w:val="15"/>
                          </w:rPr>
                          <w:t xml:space="preserve"> </w:t>
                        </w:r>
                        <w:r>
                          <w:rPr>
                            <w:rFonts w:ascii="Arial" w:hAnsi="Arial"/>
                            <w:color w:val="262626"/>
                            <w:w w:val="105"/>
                            <w:position w:val="1"/>
                            <w:sz w:val="15"/>
                          </w:rPr>
                          <w:t>Trienios.</w:t>
                        </w:r>
                      </w:p>
                    </w:tc>
                  </w:tr>
                  <w:tr w:rsidR="00321DB4">
                    <w:trPr>
                      <w:trHeight w:hRule="exact" w:val="321"/>
                    </w:trPr>
                    <w:tc>
                      <w:tcPr>
                        <w:tcW w:w="887" w:type="dxa"/>
                        <w:tcBorders>
                          <w:top w:val="nil"/>
                          <w:left w:val="nil"/>
                          <w:bottom w:val="nil"/>
                          <w:right w:val="nil"/>
                        </w:tcBorders>
                      </w:tcPr>
                      <w:p w:rsidR="00321DB4" w:rsidRDefault="00E024F8">
                        <w:pPr>
                          <w:pStyle w:val="TableParagraph"/>
                          <w:spacing w:before="99"/>
                          <w:ind w:left="201"/>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95"/>
                          <w:ind w:left="418"/>
                          <w:rPr>
                            <w:rFonts w:ascii="Arial" w:eastAsia="Arial" w:hAnsi="Arial" w:cs="Arial"/>
                            <w:sz w:val="15"/>
                            <w:szCs w:val="15"/>
                          </w:rPr>
                        </w:pPr>
                        <w:r>
                          <w:rPr>
                            <w:rFonts w:ascii="Arial"/>
                            <w:color w:val="262626"/>
                            <w:w w:val="105"/>
                            <w:sz w:val="15"/>
                          </w:rPr>
                          <w:t>12100</w:t>
                        </w:r>
                      </w:p>
                    </w:tc>
                    <w:tc>
                      <w:tcPr>
                        <w:tcW w:w="4728" w:type="dxa"/>
                        <w:tcBorders>
                          <w:top w:val="nil"/>
                          <w:left w:val="nil"/>
                          <w:bottom w:val="nil"/>
                          <w:right w:val="nil"/>
                        </w:tcBorders>
                      </w:tcPr>
                      <w:p w:rsidR="00321DB4" w:rsidRDefault="00E024F8">
                        <w:pPr>
                          <w:pStyle w:val="TableParagraph"/>
                          <w:spacing w:before="80"/>
                          <w:rPr>
                            <w:rFonts w:ascii="Arial" w:eastAsia="Arial" w:hAnsi="Arial" w:cs="Arial"/>
                            <w:sz w:val="15"/>
                            <w:szCs w:val="15"/>
                          </w:rPr>
                        </w:pPr>
                        <w:r>
                          <w:rPr>
                            <w:rFonts w:ascii="Arial" w:hAnsi="Arial"/>
                            <w:color w:val="262626"/>
                            <w:w w:val="105"/>
                            <w:sz w:val="15"/>
                          </w:rPr>
                          <w:t>Política econom. y fiscal  Complemento  de</w:t>
                        </w:r>
                        <w:r>
                          <w:rPr>
                            <w:rFonts w:ascii="Arial" w:hAnsi="Arial"/>
                            <w:color w:val="262626"/>
                            <w:spacing w:val="34"/>
                            <w:w w:val="105"/>
                            <w:sz w:val="15"/>
                          </w:rPr>
                          <w:t xml:space="preserve"> </w:t>
                        </w:r>
                        <w:r>
                          <w:rPr>
                            <w:rFonts w:ascii="Arial" w:hAnsi="Arial"/>
                            <w:color w:val="262626"/>
                            <w:w w:val="105"/>
                            <w:sz w:val="15"/>
                          </w:rPr>
                          <w:t>destino.</w:t>
                        </w:r>
                      </w:p>
                    </w:tc>
                  </w:tr>
                  <w:tr w:rsidR="00321DB4">
                    <w:trPr>
                      <w:trHeight w:hRule="exact" w:val="271"/>
                    </w:trPr>
                    <w:tc>
                      <w:tcPr>
                        <w:tcW w:w="887" w:type="dxa"/>
                        <w:tcBorders>
                          <w:top w:val="nil"/>
                          <w:left w:val="nil"/>
                          <w:bottom w:val="nil"/>
                          <w:right w:val="nil"/>
                        </w:tcBorders>
                      </w:tcPr>
                      <w:p w:rsidR="00321DB4" w:rsidRDefault="00E024F8">
                        <w:pPr>
                          <w:pStyle w:val="TableParagraph"/>
                          <w:spacing w:before="52"/>
                          <w:ind w:left="201"/>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7"/>
                          <w:ind w:left="418"/>
                          <w:rPr>
                            <w:rFonts w:ascii="Arial" w:eastAsia="Arial" w:hAnsi="Arial" w:cs="Arial"/>
                            <w:sz w:val="15"/>
                            <w:szCs w:val="15"/>
                          </w:rPr>
                        </w:pPr>
                        <w:r>
                          <w:rPr>
                            <w:rFonts w:ascii="Arial"/>
                            <w:color w:val="262626"/>
                            <w:w w:val="105"/>
                            <w:sz w:val="15"/>
                          </w:rPr>
                          <w:t>12101</w:t>
                        </w:r>
                      </w:p>
                    </w:tc>
                    <w:tc>
                      <w:tcPr>
                        <w:tcW w:w="4728" w:type="dxa"/>
                        <w:tcBorders>
                          <w:top w:val="nil"/>
                          <w:left w:val="nil"/>
                          <w:bottom w:val="nil"/>
                          <w:right w:val="nil"/>
                        </w:tcBorders>
                      </w:tcPr>
                      <w:p w:rsidR="00321DB4" w:rsidRDefault="00E024F8">
                        <w:pPr>
                          <w:pStyle w:val="TableParagraph"/>
                          <w:spacing w:before="33"/>
                          <w:rPr>
                            <w:rFonts w:ascii="Arial" w:eastAsia="Arial" w:hAnsi="Arial" w:cs="Arial"/>
                            <w:sz w:val="15"/>
                            <w:szCs w:val="15"/>
                          </w:rPr>
                        </w:pPr>
                        <w:r>
                          <w:rPr>
                            <w:rFonts w:ascii="Arial" w:hAnsi="Arial"/>
                            <w:color w:val="262626"/>
                            <w:w w:val="105"/>
                            <w:sz w:val="15"/>
                          </w:rPr>
                          <w:t xml:space="preserve">Política econom. y fiscal  Complemento </w:t>
                        </w:r>
                        <w:r>
                          <w:rPr>
                            <w:rFonts w:ascii="Arial" w:hAnsi="Arial"/>
                            <w:color w:val="262626"/>
                            <w:spacing w:val="41"/>
                            <w:w w:val="105"/>
                            <w:sz w:val="15"/>
                          </w:rPr>
                          <w:t xml:space="preserve"> </w:t>
                        </w:r>
                        <w:r>
                          <w:rPr>
                            <w:rFonts w:ascii="Arial" w:hAnsi="Arial"/>
                            <w:color w:val="262626"/>
                            <w:w w:val="105"/>
                            <w:sz w:val="15"/>
                          </w:rPr>
                          <w:t>especifico.</w:t>
                        </w:r>
                      </w:p>
                    </w:tc>
                  </w:tr>
                  <w:tr w:rsidR="00321DB4">
                    <w:trPr>
                      <w:trHeight w:hRule="exact" w:val="276"/>
                    </w:trPr>
                    <w:tc>
                      <w:tcPr>
                        <w:tcW w:w="887" w:type="dxa"/>
                        <w:tcBorders>
                          <w:top w:val="nil"/>
                          <w:left w:val="nil"/>
                          <w:bottom w:val="nil"/>
                          <w:right w:val="nil"/>
                        </w:tcBorders>
                      </w:tcPr>
                      <w:p w:rsidR="00321DB4" w:rsidRDefault="00E024F8">
                        <w:pPr>
                          <w:pStyle w:val="TableParagraph"/>
                          <w:spacing w:before="54"/>
                          <w:ind w:left="206"/>
                          <w:rPr>
                            <w:rFonts w:ascii="Arial" w:eastAsia="Arial" w:hAnsi="Arial" w:cs="Arial"/>
                            <w:sz w:val="15"/>
                            <w:szCs w:val="15"/>
                          </w:rPr>
                        </w:pPr>
                        <w:r>
                          <w:rPr>
                            <w:rFonts w:ascii="Arial"/>
                            <w:color w:val="262626"/>
                            <w:sz w:val="15"/>
                          </w:rPr>
                          <w:t>931</w:t>
                        </w:r>
                      </w:p>
                    </w:tc>
                    <w:tc>
                      <w:tcPr>
                        <w:tcW w:w="1412" w:type="dxa"/>
                        <w:tcBorders>
                          <w:top w:val="nil"/>
                          <w:left w:val="nil"/>
                          <w:bottom w:val="nil"/>
                          <w:right w:val="nil"/>
                        </w:tcBorders>
                      </w:tcPr>
                      <w:p w:rsidR="00321DB4" w:rsidRDefault="00E024F8">
                        <w:pPr>
                          <w:pStyle w:val="TableParagraph"/>
                          <w:spacing w:before="50"/>
                          <w:ind w:left="418"/>
                          <w:rPr>
                            <w:rFonts w:ascii="Arial" w:eastAsia="Arial" w:hAnsi="Arial" w:cs="Arial"/>
                            <w:sz w:val="15"/>
                            <w:szCs w:val="15"/>
                          </w:rPr>
                        </w:pPr>
                        <w:r>
                          <w:rPr>
                            <w:rFonts w:ascii="Arial"/>
                            <w:color w:val="262626"/>
                            <w:w w:val="105"/>
                            <w:sz w:val="15"/>
                          </w:rPr>
                          <w:t>12107</w:t>
                        </w:r>
                      </w:p>
                    </w:tc>
                    <w:tc>
                      <w:tcPr>
                        <w:tcW w:w="4728" w:type="dxa"/>
                        <w:tcBorders>
                          <w:top w:val="nil"/>
                          <w:left w:val="nil"/>
                          <w:bottom w:val="nil"/>
                          <w:right w:val="nil"/>
                        </w:tcBorders>
                      </w:tcPr>
                      <w:p w:rsidR="00321DB4" w:rsidRDefault="00E024F8">
                        <w:pPr>
                          <w:pStyle w:val="TableParagraph"/>
                          <w:spacing w:before="30"/>
                          <w:rPr>
                            <w:rFonts w:ascii="Arial" w:eastAsia="Arial" w:hAnsi="Arial" w:cs="Arial"/>
                            <w:sz w:val="15"/>
                            <w:szCs w:val="15"/>
                          </w:rPr>
                        </w:pPr>
                        <w:r>
                          <w:rPr>
                            <w:rFonts w:ascii="Arial"/>
                            <w:color w:val="262626"/>
                            <w:w w:val="105"/>
                            <w:sz w:val="15"/>
                          </w:rPr>
                          <w:t>Retribuciones complementarias.  Recuperacion paga extra</w:t>
                        </w:r>
                        <w:r>
                          <w:rPr>
                            <w:rFonts w:ascii="Arial"/>
                            <w:color w:val="262626"/>
                            <w:spacing w:val="35"/>
                            <w:w w:val="105"/>
                            <w:sz w:val="15"/>
                          </w:rPr>
                          <w:t xml:space="preserve"> </w:t>
                        </w:r>
                        <w:r>
                          <w:rPr>
                            <w:rFonts w:ascii="Arial"/>
                            <w:color w:val="262626"/>
                            <w:w w:val="105"/>
                            <w:sz w:val="15"/>
                          </w:rPr>
                          <w:t>2012</w:t>
                        </w:r>
                      </w:p>
                    </w:tc>
                  </w:tr>
                  <w:tr w:rsidR="00321DB4">
                    <w:trPr>
                      <w:trHeight w:hRule="exact" w:val="271"/>
                    </w:trPr>
                    <w:tc>
                      <w:tcPr>
                        <w:tcW w:w="887" w:type="dxa"/>
                        <w:tcBorders>
                          <w:top w:val="nil"/>
                          <w:left w:val="nil"/>
                          <w:bottom w:val="nil"/>
                          <w:right w:val="nil"/>
                        </w:tcBorders>
                      </w:tcPr>
                      <w:p w:rsidR="00321DB4" w:rsidRDefault="00E024F8">
                        <w:pPr>
                          <w:pStyle w:val="TableParagraph"/>
                          <w:spacing w:before="52"/>
                          <w:ind w:left="206"/>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2"/>
                          <w:ind w:left="418"/>
                          <w:rPr>
                            <w:rFonts w:ascii="Arial" w:eastAsia="Arial" w:hAnsi="Arial" w:cs="Arial"/>
                            <w:sz w:val="15"/>
                            <w:szCs w:val="15"/>
                          </w:rPr>
                        </w:pPr>
                        <w:r>
                          <w:rPr>
                            <w:rFonts w:ascii="Arial"/>
                            <w:color w:val="262626"/>
                            <w:w w:val="105"/>
                            <w:sz w:val="15"/>
                          </w:rPr>
                          <w:t>15000</w:t>
                        </w:r>
                      </w:p>
                    </w:tc>
                    <w:tc>
                      <w:tcPr>
                        <w:tcW w:w="4728" w:type="dxa"/>
                        <w:tcBorders>
                          <w:top w:val="nil"/>
                          <w:left w:val="nil"/>
                          <w:bottom w:val="nil"/>
                          <w:right w:val="nil"/>
                        </w:tcBorders>
                      </w:tcPr>
                      <w:p w:rsidR="00321DB4" w:rsidRDefault="00E024F8">
                        <w:pPr>
                          <w:pStyle w:val="TableParagraph"/>
                          <w:spacing w:before="33"/>
                          <w:ind w:left="4"/>
                          <w:rPr>
                            <w:rFonts w:ascii="Arial" w:eastAsia="Arial" w:hAnsi="Arial" w:cs="Arial"/>
                            <w:sz w:val="15"/>
                            <w:szCs w:val="15"/>
                          </w:rPr>
                        </w:pPr>
                        <w:r>
                          <w:rPr>
                            <w:rFonts w:ascii="Arial"/>
                            <w:color w:val="262626"/>
                            <w:w w:val="105"/>
                            <w:sz w:val="15"/>
                          </w:rPr>
                          <w:t>Productividad.</w:t>
                        </w:r>
                      </w:p>
                    </w:tc>
                  </w:tr>
                  <w:tr w:rsidR="00321DB4">
                    <w:trPr>
                      <w:trHeight w:hRule="exact" w:val="269"/>
                    </w:trPr>
                    <w:tc>
                      <w:tcPr>
                        <w:tcW w:w="887" w:type="dxa"/>
                        <w:tcBorders>
                          <w:top w:val="nil"/>
                          <w:left w:val="nil"/>
                          <w:bottom w:val="nil"/>
                          <w:right w:val="nil"/>
                        </w:tcBorders>
                      </w:tcPr>
                      <w:p w:rsidR="00321DB4" w:rsidRDefault="00E024F8">
                        <w:pPr>
                          <w:pStyle w:val="TableParagraph"/>
                          <w:spacing w:before="50"/>
                          <w:ind w:left="206"/>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5"/>
                          <w:ind w:left="418"/>
                          <w:rPr>
                            <w:rFonts w:ascii="Arial" w:eastAsia="Arial" w:hAnsi="Arial" w:cs="Arial"/>
                            <w:sz w:val="15"/>
                            <w:szCs w:val="15"/>
                          </w:rPr>
                        </w:pPr>
                        <w:r>
                          <w:rPr>
                            <w:rFonts w:ascii="Arial"/>
                            <w:color w:val="262626"/>
                            <w:w w:val="105"/>
                            <w:sz w:val="15"/>
                          </w:rPr>
                          <w:t>15100</w:t>
                        </w:r>
                      </w:p>
                    </w:tc>
                    <w:tc>
                      <w:tcPr>
                        <w:tcW w:w="4728" w:type="dxa"/>
                        <w:tcBorders>
                          <w:top w:val="nil"/>
                          <w:left w:val="nil"/>
                          <w:bottom w:val="nil"/>
                          <w:right w:val="nil"/>
                        </w:tcBorders>
                      </w:tcPr>
                      <w:p w:rsidR="00321DB4" w:rsidRDefault="00E024F8">
                        <w:pPr>
                          <w:pStyle w:val="TableParagraph"/>
                          <w:spacing w:before="30"/>
                          <w:ind w:left="4"/>
                          <w:rPr>
                            <w:rFonts w:ascii="Arial" w:eastAsia="Arial" w:hAnsi="Arial" w:cs="Arial"/>
                            <w:sz w:val="15"/>
                            <w:szCs w:val="15"/>
                          </w:rPr>
                        </w:pPr>
                        <w:r>
                          <w:rPr>
                            <w:rFonts w:ascii="Arial" w:hAnsi="Arial"/>
                            <w:color w:val="262626"/>
                            <w:w w:val="105"/>
                            <w:sz w:val="15"/>
                          </w:rPr>
                          <w:t xml:space="preserve">Política econom. y fiscal </w:t>
                        </w:r>
                        <w:r>
                          <w:rPr>
                            <w:rFonts w:ascii="Arial" w:hAnsi="Arial"/>
                            <w:color w:val="262626"/>
                            <w:spacing w:val="6"/>
                            <w:w w:val="105"/>
                            <w:sz w:val="15"/>
                          </w:rPr>
                          <w:t xml:space="preserve"> </w:t>
                        </w:r>
                        <w:r>
                          <w:rPr>
                            <w:rFonts w:ascii="Arial" w:hAnsi="Arial"/>
                            <w:color w:val="262626"/>
                            <w:w w:val="105"/>
                            <w:sz w:val="15"/>
                          </w:rPr>
                          <w:t>Gratificaciones.</w:t>
                        </w:r>
                      </w:p>
                    </w:tc>
                  </w:tr>
                  <w:tr w:rsidR="00321DB4">
                    <w:trPr>
                      <w:trHeight w:hRule="exact" w:val="271"/>
                    </w:trPr>
                    <w:tc>
                      <w:tcPr>
                        <w:tcW w:w="887" w:type="dxa"/>
                        <w:tcBorders>
                          <w:top w:val="nil"/>
                          <w:left w:val="nil"/>
                          <w:bottom w:val="nil"/>
                          <w:right w:val="nil"/>
                        </w:tcBorders>
                      </w:tcPr>
                      <w:p w:rsidR="00321DB4" w:rsidRDefault="00E024F8">
                        <w:pPr>
                          <w:pStyle w:val="TableParagraph"/>
                          <w:spacing w:before="54"/>
                          <w:ind w:left="206"/>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50"/>
                          <w:ind w:left="418"/>
                          <w:rPr>
                            <w:rFonts w:ascii="Arial" w:eastAsia="Arial" w:hAnsi="Arial" w:cs="Arial"/>
                            <w:sz w:val="15"/>
                            <w:szCs w:val="15"/>
                          </w:rPr>
                        </w:pPr>
                        <w:r>
                          <w:rPr>
                            <w:rFonts w:ascii="Arial"/>
                            <w:color w:val="262626"/>
                            <w:w w:val="105"/>
                            <w:sz w:val="15"/>
                          </w:rPr>
                          <w:t>16000</w:t>
                        </w:r>
                      </w:p>
                    </w:tc>
                    <w:tc>
                      <w:tcPr>
                        <w:tcW w:w="4728" w:type="dxa"/>
                        <w:tcBorders>
                          <w:top w:val="nil"/>
                          <w:left w:val="nil"/>
                          <w:bottom w:val="nil"/>
                          <w:right w:val="nil"/>
                        </w:tcBorders>
                      </w:tcPr>
                      <w:p w:rsidR="00321DB4" w:rsidRDefault="00E024F8">
                        <w:pPr>
                          <w:pStyle w:val="TableParagraph"/>
                          <w:spacing w:before="30"/>
                          <w:ind w:left="4"/>
                          <w:rPr>
                            <w:rFonts w:ascii="Arial" w:eastAsia="Arial" w:hAnsi="Arial" w:cs="Arial"/>
                            <w:sz w:val="15"/>
                            <w:szCs w:val="15"/>
                          </w:rPr>
                        </w:pPr>
                        <w:r>
                          <w:rPr>
                            <w:rFonts w:ascii="Arial" w:hAnsi="Arial"/>
                            <w:color w:val="262626"/>
                            <w:w w:val="105"/>
                            <w:sz w:val="15"/>
                          </w:rPr>
                          <w:t xml:space="preserve">Política econom. y fiscal Seguridad </w:t>
                        </w:r>
                        <w:r>
                          <w:rPr>
                            <w:rFonts w:ascii="Arial" w:hAnsi="Arial"/>
                            <w:color w:val="262626"/>
                            <w:spacing w:val="22"/>
                            <w:w w:val="105"/>
                            <w:sz w:val="15"/>
                          </w:rPr>
                          <w:t xml:space="preserve"> </w:t>
                        </w:r>
                        <w:r>
                          <w:rPr>
                            <w:rFonts w:ascii="Arial" w:hAnsi="Arial"/>
                            <w:color w:val="262626"/>
                            <w:w w:val="105"/>
                            <w:sz w:val="15"/>
                          </w:rPr>
                          <w:t>Social.</w:t>
                        </w:r>
                      </w:p>
                    </w:tc>
                  </w:tr>
                  <w:tr w:rsidR="00321DB4">
                    <w:trPr>
                      <w:trHeight w:hRule="exact" w:val="274"/>
                    </w:trPr>
                    <w:tc>
                      <w:tcPr>
                        <w:tcW w:w="887" w:type="dxa"/>
                        <w:tcBorders>
                          <w:top w:val="nil"/>
                          <w:left w:val="nil"/>
                          <w:bottom w:val="nil"/>
                          <w:right w:val="nil"/>
                        </w:tcBorders>
                      </w:tcPr>
                      <w:p w:rsidR="00321DB4" w:rsidRDefault="00E024F8">
                        <w:pPr>
                          <w:pStyle w:val="TableParagraph"/>
                          <w:spacing w:before="52"/>
                          <w:ind w:left="206"/>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7"/>
                          <w:ind w:left="418"/>
                          <w:rPr>
                            <w:rFonts w:ascii="Arial" w:eastAsia="Arial" w:hAnsi="Arial" w:cs="Arial"/>
                            <w:sz w:val="15"/>
                            <w:szCs w:val="15"/>
                          </w:rPr>
                        </w:pPr>
                        <w:r>
                          <w:rPr>
                            <w:rFonts w:ascii="Arial"/>
                            <w:color w:val="262626"/>
                            <w:w w:val="105"/>
                            <w:sz w:val="15"/>
                          </w:rPr>
                          <w:t>16200</w:t>
                        </w:r>
                      </w:p>
                    </w:tc>
                    <w:tc>
                      <w:tcPr>
                        <w:tcW w:w="4728" w:type="dxa"/>
                        <w:tcBorders>
                          <w:top w:val="nil"/>
                          <w:left w:val="nil"/>
                          <w:bottom w:val="nil"/>
                          <w:right w:val="nil"/>
                        </w:tcBorders>
                      </w:tcPr>
                      <w:p w:rsidR="00321DB4" w:rsidRDefault="00E024F8">
                        <w:pPr>
                          <w:pStyle w:val="TableParagraph"/>
                          <w:spacing w:before="28"/>
                          <w:ind w:left="4"/>
                          <w:rPr>
                            <w:rFonts w:ascii="Arial" w:eastAsia="Arial" w:hAnsi="Arial" w:cs="Arial"/>
                            <w:sz w:val="15"/>
                            <w:szCs w:val="15"/>
                          </w:rPr>
                        </w:pPr>
                        <w:r>
                          <w:rPr>
                            <w:rFonts w:ascii="Arial" w:hAnsi="Arial"/>
                            <w:color w:val="262626"/>
                            <w:w w:val="105"/>
                            <w:sz w:val="15"/>
                          </w:rPr>
                          <w:t>Política econom. y fiscal Fonmac.y perfec.del</w:t>
                        </w:r>
                        <w:r>
                          <w:rPr>
                            <w:rFonts w:ascii="Arial" w:hAnsi="Arial"/>
                            <w:color w:val="262626"/>
                            <w:spacing w:val="43"/>
                            <w:w w:val="105"/>
                            <w:sz w:val="15"/>
                          </w:rPr>
                          <w:t xml:space="preserve"> </w:t>
                        </w:r>
                        <w:r>
                          <w:rPr>
                            <w:rFonts w:ascii="Arial" w:hAnsi="Arial"/>
                            <w:color w:val="262626"/>
                            <w:w w:val="105"/>
                            <w:sz w:val="15"/>
                          </w:rPr>
                          <w:t>perso</w:t>
                        </w:r>
                      </w:p>
                    </w:tc>
                  </w:tr>
                  <w:tr w:rsidR="00321DB4">
                    <w:trPr>
                      <w:trHeight w:hRule="exact" w:val="274"/>
                    </w:trPr>
                    <w:tc>
                      <w:tcPr>
                        <w:tcW w:w="887" w:type="dxa"/>
                        <w:tcBorders>
                          <w:top w:val="nil"/>
                          <w:left w:val="nil"/>
                          <w:bottom w:val="nil"/>
                          <w:right w:val="nil"/>
                        </w:tcBorders>
                      </w:tcPr>
                      <w:p w:rsidR="00321DB4" w:rsidRDefault="00E024F8">
                        <w:pPr>
                          <w:pStyle w:val="TableParagraph"/>
                          <w:spacing w:before="57"/>
                          <w:ind w:left="206"/>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7"/>
                          <w:ind w:left="408"/>
                          <w:rPr>
                            <w:rFonts w:ascii="Arial" w:eastAsia="Arial" w:hAnsi="Arial" w:cs="Arial"/>
                            <w:sz w:val="15"/>
                            <w:szCs w:val="15"/>
                          </w:rPr>
                        </w:pPr>
                        <w:r>
                          <w:rPr>
                            <w:rFonts w:ascii="Arial"/>
                            <w:color w:val="262626"/>
                            <w:w w:val="105"/>
                            <w:sz w:val="15"/>
                          </w:rPr>
                          <w:t>22708</w:t>
                        </w:r>
                      </w:p>
                    </w:tc>
                    <w:tc>
                      <w:tcPr>
                        <w:tcW w:w="4728" w:type="dxa"/>
                        <w:tcBorders>
                          <w:top w:val="nil"/>
                          <w:left w:val="nil"/>
                          <w:bottom w:val="nil"/>
                          <w:right w:val="nil"/>
                        </w:tcBorders>
                      </w:tcPr>
                      <w:p w:rsidR="00321DB4" w:rsidRDefault="00E024F8">
                        <w:pPr>
                          <w:pStyle w:val="TableParagraph"/>
                          <w:spacing w:before="33"/>
                          <w:ind w:left="4"/>
                          <w:rPr>
                            <w:rFonts w:ascii="Arial" w:eastAsia="Arial" w:hAnsi="Arial" w:cs="Arial"/>
                            <w:sz w:val="15"/>
                            <w:szCs w:val="15"/>
                          </w:rPr>
                        </w:pPr>
                        <w:r>
                          <w:rPr>
                            <w:rFonts w:ascii="Arial" w:hAnsi="Arial"/>
                            <w:color w:val="262626"/>
                            <w:w w:val="105"/>
                            <w:sz w:val="15"/>
                          </w:rPr>
                          <w:t xml:space="preserve">Política econom. y fiscal Servicios de </w:t>
                        </w:r>
                        <w:r>
                          <w:rPr>
                            <w:rFonts w:ascii="Arial" w:hAnsi="Arial"/>
                            <w:color w:val="262626"/>
                            <w:spacing w:val="20"/>
                            <w:w w:val="105"/>
                            <w:sz w:val="15"/>
                          </w:rPr>
                          <w:t xml:space="preserve"> </w:t>
                        </w:r>
                        <w:r>
                          <w:rPr>
                            <w:rFonts w:ascii="Arial" w:hAnsi="Arial"/>
                            <w:color w:val="262626"/>
                            <w:w w:val="105"/>
                            <w:sz w:val="15"/>
                          </w:rPr>
                          <w:t>recaudación</w:t>
                        </w:r>
                      </w:p>
                    </w:tc>
                  </w:tr>
                  <w:tr w:rsidR="00321DB4">
                    <w:trPr>
                      <w:trHeight w:hRule="exact" w:val="321"/>
                    </w:trPr>
                    <w:tc>
                      <w:tcPr>
                        <w:tcW w:w="887" w:type="dxa"/>
                        <w:tcBorders>
                          <w:top w:val="nil"/>
                          <w:left w:val="nil"/>
                          <w:bottom w:val="nil"/>
                          <w:right w:val="nil"/>
                        </w:tcBorders>
                      </w:tcPr>
                      <w:p w:rsidR="00321DB4" w:rsidRDefault="00E024F8">
                        <w:pPr>
                          <w:pStyle w:val="TableParagraph"/>
                          <w:spacing w:before="52"/>
                          <w:ind w:left="206"/>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7"/>
                          <w:ind w:left="408"/>
                          <w:rPr>
                            <w:rFonts w:ascii="Arial" w:eastAsia="Arial" w:hAnsi="Arial" w:cs="Arial"/>
                            <w:sz w:val="15"/>
                            <w:szCs w:val="15"/>
                          </w:rPr>
                        </w:pPr>
                        <w:r>
                          <w:rPr>
                            <w:rFonts w:ascii="Arial"/>
                            <w:color w:val="262626"/>
                            <w:w w:val="105"/>
                            <w:sz w:val="15"/>
                          </w:rPr>
                          <w:t>23020</w:t>
                        </w:r>
                      </w:p>
                    </w:tc>
                    <w:tc>
                      <w:tcPr>
                        <w:tcW w:w="4728" w:type="dxa"/>
                        <w:tcBorders>
                          <w:top w:val="nil"/>
                          <w:left w:val="nil"/>
                          <w:bottom w:val="nil"/>
                          <w:right w:val="nil"/>
                        </w:tcBorders>
                      </w:tcPr>
                      <w:p w:rsidR="00321DB4" w:rsidRDefault="00E024F8">
                        <w:pPr>
                          <w:pStyle w:val="TableParagraph"/>
                          <w:spacing w:before="28"/>
                          <w:ind w:left="4"/>
                          <w:rPr>
                            <w:rFonts w:ascii="Arial" w:eastAsia="Arial" w:hAnsi="Arial" w:cs="Arial"/>
                            <w:sz w:val="15"/>
                            <w:szCs w:val="15"/>
                          </w:rPr>
                        </w:pPr>
                        <w:r>
                          <w:rPr>
                            <w:rFonts w:ascii="Arial" w:hAnsi="Arial"/>
                            <w:color w:val="262626"/>
                            <w:w w:val="105"/>
                            <w:sz w:val="15"/>
                          </w:rPr>
                          <w:t xml:space="preserve">Política econom. y fiscal Del personal no </w:t>
                        </w:r>
                        <w:r>
                          <w:rPr>
                            <w:rFonts w:ascii="Arial" w:hAnsi="Arial"/>
                            <w:color w:val="262626"/>
                            <w:spacing w:val="19"/>
                            <w:w w:val="105"/>
                            <w:sz w:val="15"/>
                          </w:rPr>
                          <w:t xml:space="preserve"> </w:t>
                        </w:r>
                        <w:r>
                          <w:rPr>
                            <w:rFonts w:ascii="Arial" w:hAnsi="Arial"/>
                            <w:color w:val="262626"/>
                            <w:w w:val="105"/>
                            <w:sz w:val="15"/>
                          </w:rPr>
                          <w:t>directivo</w:t>
                        </w:r>
                      </w:p>
                    </w:tc>
                  </w:tr>
                  <w:tr w:rsidR="00321DB4">
                    <w:trPr>
                      <w:trHeight w:hRule="exact" w:val="174"/>
                    </w:trPr>
                    <w:tc>
                      <w:tcPr>
                        <w:tcW w:w="887" w:type="dxa"/>
                        <w:tcBorders>
                          <w:top w:val="nil"/>
                          <w:left w:val="nil"/>
                          <w:bottom w:val="nil"/>
                          <w:right w:val="nil"/>
                        </w:tcBorders>
                      </w:tcPr>
                      <w:p w:rsidR="00321DB4" w:rsidRDefault="00E024F8">
                        <w:pPr>
                          <w:pStyle w:val="TableParagraph"/>
                          <w:spacing w:before="5"/>
                          <w:ind w:left="206"/>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ind w:left="408"/>
                          <w:rPr>
                            <w:rFonts w:ascii="Arial" w:eastAsia="Arial" w:hAnsi="Arial" w:cs="Arial"/>
                            <w:sz w:val="15"/>
                            <w:szCs w:val="15"/>
                          </w:rPr>
                        </w:pPr>
                        <w:r>
                          <w:rPr>
                            <w:rFonts w:ascii="Arial"/>
                            <w:color w:val="262626"/>
                            <w:w w:val="105"/>
                            <w:sz w:val="15"/>
                          </w:rPr>
                          <w:t>23120</w:t>
                        </w:r>
                      </w:p>
                    </w:tc>
                    <w:tc>
                      <w:tcPr>
                        <w:tcW w:w="4728" w:type="dxa"/>
                        <w:tcBorders>
                          <w:top w:val="nil"/>
                          <w:left w:val="nil"/>
                          <w:bottom w:val="nil"/>
                          <w:right w:val="single" w:sz="4" w:space="0" w:color="000000"/>
                        </w:tcBorders>
                      </w:tcPr>
                      <w:p w:rsidR="00321DB4" w:rsidRDefault="00E024F8">
                        <w:pPr>
                          <w:pStyle w:val="TableParagraph"/>
                          <w:spacing w:line="153" w:lineRule="exact"/>
                          <w:ind w:left="4"/>
                          <w:rPr>
                            <w:rFonts w:ascii="Arial" w:eastAsia="Arial" w:hAnsi="Arial" w:cs="Arial"/>
                            <w:sz w:val="15"/>
                            <w:szCs w:val="15"/>
                          </w:rPr>
                        </w:pPr>
                        <w:r>
                          <w:rPr>
                            <w:rFonts w:ascii="Arial" w:hAnsi="Arial"/>
                            <w:color w:val="262626"/>
                            <w:w w:val="105"/>
                            <w:sz w:val="15"/>
                          </w:rPr>
                          <w:t>Política econom. y fiscal   Del personal no</w:t>
                        </w:r>
                        <w:r>
                          <w:rPr>
                            <w:rFonts w:ascii="Arial" w:hAnsi="Arial"/>
                            <w:color w:val="262626"/>
                            <w:spacing w:val="18"/>
                            <w:w w:val="105"/>
                            <w:sz w:val="15"/>
                          </w:rPr>
                          <w:t xml:space="preserve"> </w:t>
                        </w:r>
                        <w:r>
                          <w:rPr>
                            <w:rFonts w:ascii="Arial" w:hAnsi="Arial"/>
                            <w:color w:val="262626"/>
                            <w:w w:val="105"/>
                            <w:sz w:val="15"/>
                          </w:rPr>
                          <w:t>directivo</w:t>
                        </w:r>
                      </w:p>
                    </w:tc>
                  </w:tr>
                  <w:tr w:rsidR="00321DB4">
                    <w:trPr>
                      <w:trHeight w:hRule="exact" w:val="326"/>
                    </w:trPr>
                    <w:tc>
                      <w:tcPr>
                        <w:tcW w:w="887" w:type="dxa"/>
                        <w:tcBorders>
                          <w:top w:val="nil"/>
                          <w:left w:val="nil"/>
                          <w:bottom w:val="nil"/>
                          <w:right w:val="nil"/>
                        </w:tcBorders>
                      </w:tcPr>
                      <w:p w:rsidR="00321DB4" w:rsidRDefault="00E024F8">
                        <w:pPr>
                          <w:pStyle w:val="TableParagraph"/>
                          <w:spacing w:before="109"/>
                          <w:ind w:left="211"/>
                          <w:rPr>
                            <w:rFonts w:ascii="Arial" w:eastAsia="Arial" w:hAnsi="Arial" w:cs="Arial"/>
                            <w:sz w:val="15"/>
                            <w:szCs w:val="15"/>
                          </w:rPr>
                        </w:pPr>
                        <w:r>
                          <w:rPr>
                            <w:rFonts w:ascii="Arial"/>
                            <w:color w:val="262626"/>
                            <w:sz w:val="15"/>
                          </w:rPr>
                          <w:t>931</w:t>
                        </w:r>
                      </w:p>
                    </w:tc>
                    <w:tc>
                      <w:tcPr>
                        <w:tcW w:w="1412" w:type="dxa"/>
                        <w:tcBorders>
                          <w:top w:val="nil"/>
                          <w:left w:val="nil"/>
                          <w:bottom w:val="nil"/>
                          <w:right w:val="nil"/>
                        </w:tcBorders>
                      </w:tcPr>
                      <w:p w:rsidR="00321DB4" w:rsidRDefault="00E024F8">
                        <w:pPr>
                          <w:pStyle w:val="TableParagraph"/>
                          <w:spacing w:before="99"/>
                          <w:ind w:left="413"/>
                          <w:rPr>
                            <w:rFonts w:ascii="Arial" w:eastAsia="Arial" w:hAnsi="Arial" w:cs="Arial"/>
                            <w:sz w:val="15"/>
                            <w:szCs w:val="15"/>
                          </w:rPr>
                        </w:pPr>
                        <w:r>
                          <w:rPr>
                            <w:rFonts w:ascii="Arial"/>
                            <w:color w:val="262626"/>
                            <w:w w:val="105"/>
                            <w:sz w:val="15"/>
                          </w:rPr>
                          <w:t>35200</w:t>
                        </w:r>
                      </w:p>
                    </w:tc>
                    <w:tc>
                      <w:tcPr>
                        <w:tcW w:w="4728" w:type="dxa"/>
                        <w:tcBorders>
                          <w:top w:val="nil"/>
                          <w:left w:val="nil"/>
                          <w:bottom w:val="nil"/>
                          <w:right w:val="single" w:sz="4" w:space="0" w:color="000000"/>
                        </w:tcBorders>
                      </w:tcPr>
                      <w:p w:rsidR="00321DB4" w:rsidRDefault="00E024F8">
                        <w:pPr>
                          <w:pStyle w:val="TableParagraph"/>
                          <w:spacing w:before="85"/>
                          <w:ind w:left="4"/>
                          <w:rPr>
                            <w:rFonts w:ascii="Arial" w:eastAsia="Arial" w:hAnsi="Arial" w:cs="Arial"/>
                            <w:sz w:val="15"/>
                            <w:szCs w:val="15"/>
                          </w:rPr>
                        </w:pPr>
                        <w:r>
                          <w:rPr>
                            <w:rFonts w:ascii="Arial" w:hAnsi="Arial"/>
                            <w:color w:val="262626"/>
                            <w:w w:val="105"/>
                            <w:sz w:val="15"/>
                          </w:rPr>
                          <w:t>Política econom. y fiscal  Intereses de</w:t>
                        </w:r>
                        <w:r>
                          <w:rPr>
                            <w:rFonts w:ascii="Arial" w:hAnsi="Arial"/>
                            <w:color w:val="262626"/>
                            <w:spacing w:val="30"/>
                            <w:w w:val="105"/>
                            <w:sz w:val="15"/>
                          </w:rPr>
                          <w:t xml:space="preserve"> </w:t>
                        </w:r>
                        <w:r>
                          <w:rPr>
                            <w:rFonts w:ascii="Arial" w:hAnsi="Arial"/>
                            <w:color w:val="262626"/>
                            <w:spacing w:val="2"/>
                            <w:w w:val="105"/>
                            <w:sz w:val="15"/>
                          </w:rPr>
                          <w:t>demora</w:t>
                        </w:r>
                        <w:r>
                          <w:rPr>
                            <w:rFonts w:ascii="Arial" w:hAnsi="Arial"/>
                            <w:color w:val="676767"/>
                            <w:spacing w:val="2"/>
                            <w:w w:val="105"/>
                            <w:sz w:val="15"/>
                          </w:rPr>
                          <w:t>.</w:t>
                        </w:r>
                      </w:p>
                    </w:tc>
                  </w:tr>
                  <w:tr w:rsidR="00321DB4">
                    <w:trPr>
                      <w:trHeight w:hRule="exact" w:val="274"/>
                    </w:trPr>
                    <w:tc>
                      <w:tcPr>
                        <w:tcW w:w="887" w:type="dxa"/>
                        <w:tcBorders>
                          <w:top w:val="nil"/>
                          <w:left w:val="nil"/>
                          <w:bottom w:val="nil"/>
                          <w:right w:val="nil"/>
                        </w:tcBorders>
                      </w:tcPr>
                      <w:p w:rsidR="00321DB4" w:rsidRDefault="00E024F8">
                        <w:pPr>
                          <w:pStyle w:val="TableParagraph"/>
                          <w:spacing w:before="57"/>
                          <w:ind w:left="211"/>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7"/>
                          <w:ind w:left="413"/>
                          <w:rPr>
                            <w:rFonts w:ascii="Arial" w:eastAsia="Arial" w:hAnsi="Arial" w:cs="Arial"/>
                            <w:sz w:val="15"/>
                            <w:szCs w:val="15"/>
                          </w:rPr>
                        </w:pPr>
                        <w:r>
                          <w:rPr>
                            <w:rFonts w:ascii="Arial"/>
                            <w:color w:val="262626"/>
                            <w:w w:val="105"/>
                            <w:sz w:val="15"/>
                          </w:rPr>
                          <w:t>35900</w:t>
                        </w:r>
                      </w:p>
                    </w:tc>
                    <w:tc>
                      <w:tcPr>
                        <w:tcW w:w="4728" w:type="dxa"/>
                        <w:tcBorders>
                          <w:top w:val="nil"/>
                          <w:left w:val="nil"/>
                          <w:bottom w:val="nil"/>
                          <w:right w:val="single" w:sz="4" w:space="0" w:color="000000"/>
                        </w:tcBorders>
                      </w:tcPr>
                      <w:p w:rsidR="00321DB4" w:rsidRDefault="00E024F8">
                        <w:pPr>
                          <w:pStyle w:val="TableParagraph"/>
                          <w:spacing w:before="28"/>
                          <w:ind w:left="9"/>
                          <w:rPr>
                            <w:rFonts w:ascii="Arial" w:eastAsia="Arial" w:hAnsi="Arial" w:cs="Arial"/>
                            <w:sz w:val="15"/>
                            <w:szCs w:val="15"/>
                          </w:rPr>
                        </w:pPr>
                        <w:r>
                          <w:rPr>
                            <w:rFonts w:ascii="Arial" w:hAnsi="Arial"/>
                            <w:color w:val="262626"/>
                            <w:w w:val="105"/>
                            <w:sz w:val="15"/>
                          </w:rPr>
                          <w:t xml:space="preserve">Política econom. y fiscal Otros gastos </w:t>
                        </w:r>
                        <w:r>
                          <w:rPr>
                            <w:rFonts w:ascii="Arial" w:hAnsi="Arial"/>
                            <w:color w:val="262626"/>
                            <w:spacing w:val="15"/>
                            <w:w w:val="105"/>
                            <w:sz w:val="15"/>
                          </w:rPr>
                          <w:t xml:space="preserve"> </w:t>
                        </w:r>
                        <w:r>
                          <w:rPr>
                            <w:rFonts w:ascii="Arial" w:hAnsi="Arial"/>
                            <w:color w:val="262626"/>
                            <w:w w:val="105"/>
                            <w:sz w:val="15"/>
                          </w:rPr>
                          <w:t>financie</w:t>
                        </w:r>
                      </w:p>
                    </w:tc>
                  </w:tr>
                  <w:tr w:rsidR="00321DB4">
                    <w:trPr>
                      <w:trHeight w:hRule="exact" w:val="276"/>
                    </w:trPr>
                    <w:tc>
                      <w:tcPr>
                        <w:tcW w:w="887" w:type="dxa"/>
                        <w:tcBorders>
                          <w:top w:val="nil"/>
                          <w:left w:val="nil"/>
                          <w:bottom w:val="nil"/>
                          <w:right w:val="nil"/>
                        </w:tcBorders>
                      </w:tcPr>
                      <w:p w:rsidR="00321DB4" w:rsidRDefault="00E024F8">
                        <w:pPr>
                          <w:pStyle w:val="TableParagraph"/>
                          <w:spacing w:before="52"/>
                          <w:ind w:left="211"/>
                          <w:rPr>
                            <w:rFonts w:ascii="Arial" w:eastAsia="Arial" w:hAnsi="Arial" w:cs="Arial"/>
                            <w:sz w:val="15"/>
                            <w:szCs w:val="15"/>
                          </w:rPr>
                        </w:pPr>
                        <w:r>
                          <w:rPr>
                            <w:rFonts w:ascii="Arial"/>
                            <w:color w:val="262626"/>
                            <w:w w:val="105"/>
                            <w:sz w:val="15"/>
                          </w:rPr>
                          <w:t>931</w:t>
                        </w:r>
                      </w:p>
                    </w:tc>
                    <w:tc>
                      <w:tcPr>
                        <w:tcW w:w="1412" w:type="dxa"/>
                        <w:tcBorders>
                          <w:top w:val="nil"/>
                          <w:left w:val="nil"/>
                          <w:bottom w:val="nil"/>
                          <w:right w:val="nil"/>
                        </w:tcBorders>
                      </w:tcPr>
                      <w:p w:rsidR="00321DB4" w:rsidRDefault="00E024F8">
                        <w:pPr>
                          <w:pStyle w:val="TableParagraph"/>
                          <w:spacing w:before="47"/>
                          <w:ind w:left="418"/>
                          <w:rPr>
                            <w:rFonts w:ascii="Arial" w:eastAsia="Arial" w:hAnsi="Arial" w:cs="Arial"/>
                            <w:sz w:val="15"/>
                            <w:szCs w:val="15"/>
                          </w:rPr>
                        </w:pPr>
                        <w:r>
                          <w:rPr>
                            <w:rFonts w:ascii="Arial"/>
                            <w:color w:val="262626"/>
                            <w:w w:val="105"/>
                            <w:sz w:val="15"/>
                          </w:rPr>
                          <w:t>83000</w:t>
                        </w:r>
                      </w:p>
                    </w:tc>
                    <w:tc>
                      <w:tcPr>
                        <w:tcW w:w="4728" w:type="dxa"/>
                        <w:tcBorders>
                          <w:top w:val="nil"/>
                          <w:left w:val="nil"/>
                          <w:bottom w:val="nil"/>
                          <w:right w:val="single" w:sz="4" w:space="0" w:color="000000"/>
                        </w:tcBorders>
                      </w:tcPr>
                      <w:p w:rsidR="00321DB4" w:rsidRDefault="00E024F8">
                        <w:pPr>
                          <w:pStyle w:val="TableParagraph"/>
                          <w:spacing w:before="28"/>
                          <w:ind w:left="9"/>
                          <w:rPr>
                            <w:rFonts w:ascii="Arial" w:eastAsia="Arial" w:hAnsi="Arial" w:cs="Arial"/>
                            <w:sz w:val="15"/>
                            <w:szCs w:val="15"/>
                          </w:rPr>
                        </w:pPr>
                        <w:r>
                          <w:rPr>
                            <w:rFonts w:ascii="Arial" w:hAnsi="Arial"/>
                            <w:color w:val="262626"/>
                            <w:w w:val="105"/>
                            <w:sz w:val="15"/>
                          </w:rPr>
                          <w:t xml:space="preserve">Política econom. y fiscal Préstamos a corto </w:t>
                        </w:r>
                        <w:r>
                          <w:rPr>
                            <w:rFonts w:ascii="Arial" w:hAnsi="Arial"/>
                            <w:color w:val="262626"/>
                            <w:spacing w:val="32"/>
                            <w:w w:val="105"/>
                            <w:sz w:val="15"/>
                          </w:rPr>
                          <w:t xml:space="preserve"> </w:t>
                        </w:r>
                        <w:r>
                          <w:rPr>
                            <w:rFonts w:ascii="Arial" w:hAnsi="Arial"/>
                            <w:color w:val="262626"/>
                            <w:w w:val="105"/>
                            <w:sz w:val="15"/>
                          </w:rPr>
                          <w:t>plazo.</w:t>
                        </w:r>
                      </w:p>
                    </w:tc>
                  </w:tr>
                  <w:tr w:rsidR="00321DB4">
                    <w:trPr>
                      <w:trHeight w:hRule="exact" w:val="269"/>
                    </w:trPr>
                    <w:tc>
                      <w:tcPr>
                        <w:tcW w:w="887" w:type="dxa"/>
                        <w:tcBorders>
                          <w:top w:val="nil"/>
                          <w:left w:val="nil"/>
                          <w:bottom w:val="nil"/>
                          <w:right w:val="nil"/>
                        </w:tcBorders>
                      </w:tcPr>
                      <w:p w:rsidR="00321DB4" w:rsidRDefault="00E024F8">
                        <w:pPr>
                          <w:pStyle w:val="TableParagraph"/>
                          <w:spacing w:before="54"/>
                          <w:ind w:left="211"/>
                          <w:rPr>
                            <w:rFonts w:ascii="Arial" w:eastAsia="Arial" w:hAnsi="Arial" w:cs="Arial"/>
                            <w:sz w:val="15"/>
                            <w:szCs w:val="15"/>
                          </w:rPr>
                        </w:pPr>
                        <w:r>
                          <w:rPr>
                            <w:rFonts w:ascii="Arial"/>
                            <w:color w:val="262626"/>
                            <w:w w:val="105"/>
                            <w:sz w:val="15"/>
                          </w:rPr>
                          <w:t>933</w:t>
                        </w:r>
                      </w:p>
                    </w:tc>
                    <w:tc>
                      <w:tcPr>
                        <w:tcW w:w="1412" w:type="dxa"/>
                        <w:tcBorders>
                          <w:top w:val="nil"/>
                          <w:left w:val="nil"/>
                          <w:bottom w:val="nil"/>
                          <w:right w:val="nil"/>
                        </w:tcBorders>
                      </w:tcPr>
                      <w:p w:rsidR="00321DB4" w:rsidRDefault="00E024F8">
                        <w:pPr>
                          <w:pStyle w:val="TableParagraph"/>
                          <w:spacing w:before="45"/>
                          <w:ind w:left="413"/>
                          <w:rPr>
                            <w:rFonts w:ascii="Arial" w:eastAsia="Arial" w:hAnsi="Arial" w:cs="Arial"/>
                            <w:sz w:val="15"/>
                            <w:szCs w:val="15"/>
                          </w:rPr>
                        </w:pPr>
                        <w:r>
                          <w:rPr>
                            <w:rFonts w:ascii="Arial"/>
                            <w:color w:val="262626"/>
                            <w:w w:val="105"/>
                            <w:sz w:val="15"/>
                          </w:rPr>
                          <w:t>63200</w:t>
                        </w:r>
                      </w:p>
                    </w:tc>
                    <w:tc>
                      <w:tcPr>
                        <w:tcW w:w="4728" w:type="dxa"/>
                        <w:tcBorders>
                          <w:top w:val="nil"/>
                          <w:left w:val="nil"/>
                          <w:bottom w:val="nil"/>
                          <w:right w:val="single" w:sz="4" w:space="0" w:color="000000"/>
                        </w:tcBorders>
                      </w:tcPr>
                      <w:p w:rsidR="00321DB4" w:rsidRDefault="00E024F8">
                        <w:pPr>
                          <w:pStyle w:val="TableParagraph"/>
                          <w:spacing w:before="35"/>
                          <w:ind w:left="9"/>
                          <w:rPr>
                            <w:rFonts w:ascii="Arial" w:eastAsia="Arial" w:hAnsi="Arial" w:cs="Arial"/>
                            <w:sz w:val="15"/>
                            <w:szCs w:val="15"/>
                          </w:rPr>
                        </w:pPr>
                        <w:r>
                          <w:rPr>
                            <w:rFonts w:ascii="Arial"/>
                            <w:color w:val="262626"/>
                            <w:w w:val="105"/>
                            <w:sz w:val="15"/>
                          </w:rPr>
                          <w:t>Edificios</w:t>
                        </w:r>
                        <w:r>
                          <w:rPr>
                            <w:rFonts w:ascii="Arial"/>
                            <w:color w:val="262626"/>
                            <w:spacing w:val="28"/>
                            <w:w w:val="105"/>
                            <w:sz w:val="15"/>
                          </w:rPr>
                          <w:t xml:space="preserve"> </w:t>
                        </w:r>
                        <w:r>
                          <w:rPr>
                            <w:rFonts w:ascii="Arial"/>
                            <w:color w:val="262626"/>
                            <w:w w:val="105"/>
                            <w:sz w:val="15"/>
                          </w:rPr>
                          <w:t>Industriales</w:t>
                        </w:r>
                      </w:p>
                    </w:tc>
                  </w:tr>
                  <w:tr w:rsidR="00321DB4">
                    <w:trPr>
                      <w:trHeight w:hRule="exact" w:val="308"/>
                    </w:trPr>
                    <w:tc>
                      <w:tcPr>
                        <w:tcW w:w="887" w:type="dxa"/>
                        <w:tcBorders>
                          <w:top w:val="nil"/>
                          <w:left w:val="nil"/>
                          <w:bottom w:val="single" w:sz="2" w:space="0" w:color="000000"/>
                          <w:right w:val="nil"/>
                        </w:tcBorders>
                      </w:tcPr>
                      <w:p w:rsidR="00321DB4" w:rsidRDefault="00E024F8">
                        <w:pPr>
                          <w:pStyle w:val="TableParagraph"/>
                          <w:spacing w:before="59"/>
                          <w:ind w:left="211"/>
                          <w:rPr>
                            <w:rFonts w:ascii="Arial" w:eastAsia="Arial" w:hAnsi="Arial" w:cs="Arial"/>
                            <w:sz w:val="15"/>
                            <w:szCs w:val="15"/>
                          </w:rPr>
                        </w:pPr>
                        <w:r>
                          <w:rPr>
                            <w:rFonts w:ascii="Arial"/>
                            <w:color w:val="262626"/>
                            <w:w w:val="105"/>
                            <w:sz w:val="15"/>
                          </w:rPr>
                          <w:t>943</w:t>
                        </w:r>
                      </w:p>
                    </w:tc>
                    <w:tc>
                      <w:tcPr>
                        <w:tcW w:w="1412" w:type="dxa"/>
                        <w:tcBorders>
                          <w:top w:val="nil"/>
                          <w:left w:val="nil"/>
                          <w:bottom w:val="single" w:sz="4" w:space="0" w:color="000000"/>
                          <w:right w:val="nil"/>
                        </w:tcBorders>
                      </w:tcPr>
                      <w:p w:rsidR="00321DB4" w:rsidRDefault="00E024F8">
                        <w:pPr>
                          <w:pStyle w:val="TableParagraph"/>
                          <w:spacing w:before="50"/>
                          <w:ind w:left="408"/>
                          <w:rPr>
                            <w:rFonts w:ascii="Arial" w:eastAsia="Arial" w:hAnsi="Arial" w:cs="Arial"/>
                            <w:sz w:val="15"/>
                            <w:szCs w:val="15"/>
                          </w:rPr>
                        </w:pPr>
                        <w:r>
                          <w:rPr>
                            <w:rFonts w:ascii="Arial"/>
                            <w:color w:val="262626"/>
                            <w:w w:val="105"/>
                            <w:sz w:val="15"/>
                          </w:rPr>
                          <w:t>48900</w:t>
                        </w:r>
                      </w:p>
                    </w:tc>
                    <w:tc>
                      <w:tcPr>
                        <w:tcW w:w="4728" w:type="dxa"/>
                        <w:tcBorders>
                          <w:top w:val="nil"/>
                          <w:left w:val="nil"/>
                          <w:bottom w:val="single" w:sz="6" w:space="0" w:color="000000"/>
                          <w:right w:val="single" w:sz="4" w:space="0" w:color="000000"/>
                        </w:tcBorders>
                      </w:tcPr>
                      <w:p w:rsidR="00321DB4" w:rsidRDefault="00E024F8">
                        <w:pPr>
                          <w:pStyle w:val="TableParagraph"/>
                          <w:spacing w:before="26"/>
                          <w:rPr>
                            <w:rFonts w:ascii="Arial" w:eastAsia="Arial" w:hAnsi="Arial" w:cs="Arial"/>
                            <w:sz w:val="15"/>
                            <w:szCs w:val="15"/>
                          </w:rPr>
                        </w:pPr>
                        <w:r>
                          <w:rPr>
                            <w:rFonts w:ascii="Arial"/>
                            <w:color w:val="262626"/>
                            <w:w w:val="105"/>
                            <w:sz w:val="15"/>
                          </w:rPr>
                          <w:t>Transferencia  a otras entidades locales Otras</w:t>
                        </w:r>
                        <w:r>
                          <w:rPr>
                            <w:rFonts w:ascii="Arial"/>
                            <w:color w:val="262626"/>
                            <w:spacing w:val="24"/>
                            <w:w w:val="105"/>
                            <w:sz w:val="15"/>
                          </w:rPr>
                          <w:t xml:space="preserve"> </w:t>
                        </w:r>
                        <w:r>
                          <w:rPr>
                            <w:rFonts w:ascii="Arial"/>
                            <w:color w:val="262626"/>
                            <w:w w:val="105"/>
                            <w:sz w:val="15"/>
                          </w:rPr>
                          <w:t>Transferencias</w:t>
                        </w:r>
                      </w:p>
                    </w:tc>
                  </w:tr>
                </w:tbl>
                <w:p w:rsidR="00321DB4" w:rsidRDefault="00321DB4"/>
              </w:txbxContent>
            </v:textbox>
            <w10:wrap type="none"/>
            <w10:anchorlock/>
          </v:shape>
        </w:pict>
      </w:r>
      <w:r w:rsidR="00E024F8">
        <w:rPr>
          <w:rFonts w:ascii="Arial"/>
          <w:sz w:val="20"/>
        </w:rPr>
        <w:tab/>
      </w:r>
      <w:r>
        <w:rPr>
          <w:rFonts w:ascii="Arial"/>
          <w:position w:val="3"/>
          <w:sz w:val="20"/>
        </w:rPr>
      </w:r>
      <w:r>
        <w:rPr>
          <w:rFonts w:ascii="Arial"/>
          <w:position w:val="3"/>
          <w:sz w:val="20"/>
        </w:rPr>
        <w:pict>
          <v:group id="_x0000_s5998" style="width:13pt;height:.5pt;mso-position-horizontal-relative:char;mso-position-vertical-relative:line" coordsize="260,10">
            <v:group id="_x0000_s5999" style="position:absolute;left:5;top:5;width:250;height:2" coordorigin="5,5" coordsize="250,2">
              <v:shape id="_x0000_s6000" style="position:absolute;left:5;top:5;width:250;height:2" coordorigin="5,5" coordsize="250,0" path="m5,5r250,e" filled="f" strokeweight=".48pt">
                <v:path arrowok="t"/>
              </v:shape>
            </v:group>
            <w10:wrap type="none"/>
            <w10:anchorlock/>
          </v:group>
        </w:pict>
      </w:r>
    </w:p>
    <w:p w:rsidR="00321DB4" w:rsidRDefault="00321DB4">
      <w:pPr>
        <w:rPr>
          <w:rFonts w:ascii="Arial" w:eastAsia="Arial" w:hAnsi="Arial" w:cs="Arial"/>
          <w:sz w:val="20"/>
          <w:szCs w:val="20"/>
        </w:rPr>
        <w:sectPr w:rsidR="00321DB4">
          <w:type w:val="continuous"/>
          <w:pgSz w:w="16830" w:h="11910" w:orient="landscape"/>
          <w:pgMar w:top="1100" w:right="520" w:bottom="280" w:left="640" w:header="720" w:footer="720" w:gutter="0"/>
          <w:cols w:space="720"/>
        </w:sectPr>
      </w:pPr>
    </w:p>
    <w:p w:rsidR="00321DB4" w:rsidRDefault="00321DB4">
      <w:pPr>
        <w:rPr>
          <w:rFonts w:ascii="Arial" w:eastAsia="Arial" w:hAnsi="Arial" w:cs="Arial"/>
          <w:sz w:val="20"/>
          <w:szCs w:val="20"/>
        </w:rPr>
      </w:pPr>
    </w:p>
    <w:p w:rsidR="00321DB4" w:rsidRDefault="00321DB4">
      <w:pPr>
        <w:spacing w:before="2"/>
        <w:rPr>
          <w:rFonts w:ascii="Arial" w:eastAsia="Arial" w:hAnsi="Arial" w:cs="Arial"/>
          <w:sz w:val="19"/>
          <w:szCs w:val="19"/>
        </w:rPr>
      </w:pPr>
    </w:p>
    <w:p w:rsidR="00321DB4" w:rsidRDefault="003A113E">
      <w:pPr>
        <w:tabs>
          <w:tab w:val="left" w:pos="5480"/>
        </w:tabs>
        <w:spacing w:before="75" w:line="273" w:lineRule="auto"/>
        <w:ind w:left="6870" w:right="672" w:hanging="5129"/>
        <w:rPr>
          <w:rFonts w:ascii="Arial" w:eastAsia="Arial" w:hAnsi="Arial" w:cs="Arial"/>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997" type="#_x0000_t75" style="position:absolute;left:0;text-align:left;margin-left:89.3pt;margin-top:-22.1pt;width:32.65pt;height:57.6pt;z-index:3040;mso-position-horizontal-relative:page">
            <v:imagedata r:id="rId7" o:title=""/>
            <w10:wrap anchorx="page"/>
          </v:shape>
        </w:pict>
      </w:r>
      <w:r>
        <w:pict>
          <v:group id="_x0000_s5995" style="position:absolute;left:0;text-align:left;margin-left:126.65pt;margin-top:17.1pt;width:407.15pt;height:.1pt;z-index:-982216;mso-position-horizontal-relative:page" coordorigin="2533,342" coordsize="8143,2">
            <v:shape id="_x0000_s5996" style="position:absolute;left:2533;top:342;width:8143;height:2" coordorigin="2533,342" coordsize="8143,0" path="m2533,342r8143,e" filled="f" strokecolor="#3b3b3b" strokeweight=".33594mm">
              <v:path arrowok="t"/>
            </v:shape>
            <w10:wrap anchorx="page"/>
          </v:group>
        </w:pict>
      </w:r>
      <w:r w:rsidR="00E024F8">
        <w:rPr>
          <w:rFonts w:ascii="Arial" w:hAnsi="Arial"/>
          <w:b/>
          <w:color w:val="3B3B3B"/>
          <w:sz w:val="19"/>
        </w:rPr>
        <w:t>Concello</w:t>
      </w:r>
      <w:r w:rsidR="00E024F8">
        <w:rPr>
          <w:rFonts w:ascii="Arial" w:hAnsi="Arial"/>
          <w:b/>
          <w:color w:val="3B3B3B"/>
          <w:spacing w:val="7"/>
          <w:sz w:val="19"/>
        </w:rPr>
        <w:t xml:space="preserve"> </w:t>
      </w:r>
      <w:r w:rsidR="00E024F8">
        <w:rPr>
          <w:rFonts w:ascii="Arial" w:hAnsi="Arial"/>
          <w:b/>
          <w:color w:val="3B3B3B"/>
          <w:sz w:val="19"/>
        </w:rPr>
        <w:t>de</w:t>
      </w:r>
      <w:r w:rsidR="00E024F8">
        <w:rPr>
          <w:rFonts w:ascii="Arial" w:hAnsi="Arial"/>
          <w:b/>
          <w:color w:val="3B3B3B"/>
          <w:spacing w:val="3"/>
          <w:sz w:val="19"/>
        </w:rPr>
        <w:t xml:space="preserve"> </w:t>
      </w:r>
      <w:r w:rsidR="00E024F8">
        <w:rPr>
          <w:rFonts w:ascii="Arial" w:hAnsi="Arial"/>
          <w:b/>
          <w:color w:val="3B3B3B"/>
          <w:sz w:val="19"/>
        </w:rPr>
        <w:t>Cedeira</w:t>
      </w:r>
      <w:r w:rsidR="00E024F8">
        <w:rPr>
          <w:rFonts w:ascii="Arial" w:hAnsi="Arial"/>
          <w:b/>
          <w:color w:val="3B3B3B"/>
          <w:sz w:val="19"/>
        </w:rPr>
        <w:tab/>
      </w:r>
      <w:r w:rsidR="00E024F8">
        <w:rPr>
          <w:rFonts w:ascii="Arial" w:hAnsi="Arial"/>
          <w:color w:val="3B3B3B"/>
          <w:sz w:val="18"/>
        </w:rPr>
        <w:t>Tlfno:</w:t>
      </w:r>
      <w:r w:rsidR="00E024F8">
        <w:rPr>
          <w:rFonts w:ascii="Arial" w:hAnsi="Arial"/>
          <w:color w:val="3B3B3B"/>
          <w:spacing w:val="-30"/>
          <w:sz w:val="18"/>
        </w:rPr>
        <w:t xml:space="preserve"> </w:t>
      </w:r>
      <w:r w:rsidR="00E024F8">
        <w:rPr>
          <w:rFonts w:ascii="Arial" w:hAnsi="Arial"/>
          <w:color w:val="3B3B3B"/>
          <w:sz w:val="18"/>
        </w:rPr>
        <w:t>981</w:t>
      </w:r>
      <w:r w:rsidR="00E024F8">
        <w:rPr>
          <w:rFonts w:ascii="Arial" w:hAnsi="Arial"/>
          <w:color w:val="3B3B3B"/>
          <w:spacing w:val="-37"/>
          <w:sz w:val="18"/>
        </w:rPr>
        <w:t xml:space="preserve"> </w:t>
      </w:r>
      <w:r w:rsidR="00E024F8">
        <w:rPr>
          <w:rFonts w:ascii="Arial" w:hAnsi="Arial"/>
          <w:color w:val="3B3B3B"/>
          <w:sz w:val="18"/>
        </w:rPr>
        <w:t>480</w:t>
      </w:r>
      <w:r w:rsidR="00E024F8">
        <w:rPr>
          <w:rFonts w:ascii="Arial" w:hAnsi="Arial"/>
          <w:color w:val="3B3B3B"/>
          <w:spacing w:val="-25"/>
          <w:sz w:val="18"/>
        </w:rPr>
        <w:t xml:space="preserve"> </w:t>
      </w:r>
      <w:r w:rsidR="00E024F8">
        <w:rPr>
          <w:rFonts w:ascii="Arial" w:hAnsi="Arial"/>
          <w:color w:val="3B3B3B"/>
          <w:sz w:val="18"/>
        </w:rPr>
        <w:t>000·</w:t>
      </w:r>
      <w:r w:rsidR="00E024F8">
        <w:rPr>
          <w:rFonts w:ascii="Arial" w:hAnsi="Arial"/>
          <w:color w:val="3B3B3B"/>
          <w:spacing w:val="-34"/>
          <w:sz w:val="18"/>
        </w:rPr>
        <w:t xml:space="preserve"> </w:t>
      </w:r>
      <w:r w:rsidR="00E024F8">
        <w:rPr>
          <w:rFonts w:ascii="Arial" w:hAnsi="Arial"/>
          <w:color w:val="3B3B3B"/>
          <w:sz w:val="18"/>
        </w:rPr>
        <w:t>fax:</w:t>
      </w:r>
      <w:r w:rsidR="00E024F8">
        <w:rPr>
          <w:rFonts w:ascii="Arial" w:hAnsi="Arial"/>
          <w:color w:val="3B3B3B"/>
          <w:spacing w:val="-24"/>
          <w:sz w:val="18"/>
        </w:rPr>
        <w:t xml:space="preserve"> </w:t>
      </w:r>
      <w:r w:rsidR="00E024F8">
        <w:rPr>
          <w:rFonts w:ascii="Arial" w:hAnsi="Arial"/>
          <w:color w:val="3B3B3B"/>
          <w:sz w:val="18"/>
        </w:rPr>
        <w:t>981</w:t>
      </w:r>
      <w:r w:rsidR="00E024F8">
        <w:rPr>
          <w:rFonts w:ascii="Arial" w:hAnsi="Arial"/>
          <w:color w:val="3B3B3B"/>
          <w:spacing w:val="-39"/>
          <w:sz w:val="18"/>
        </w:rPr>
        <w:t xml:space="preserve"> </w:t>
      </w:r>
      <w:r w:rsidR="00E024F8">
        <w:rPr>
          <w:rFonts w:ascii="Arial" w:hAnsi="Arial"/>
          <w:color w:val="3B3B3B"/>
          <w:sz w:val="18"/>
        </w:rPr>
        <w:t>482</w:t>
      </w:r>
      <w:r w:rsidR="00E024F8">
        <w:rPr>
          <w:rFonts w:ascii="Arial" w:hAnsi="Arial"/>
          <w:color w:val="3B3B3B"/>
          <w:spacing w:val="-27"/>
          <w:sz w:val="18"/>
        </w:rPr>
        <w:t xml:space="preserve"> </w:t>
      </w:r>
      <w:r w:rsidR="00E024F8">
        <w:rPr>
          <w:rFonts w:ascii="Arial" w:hAnsi="Arial"/>
          <w:color w:val="3B3B3B"/>
          <w:sz w:val="18"/>
        </w:rPr>
        <w:t>506</w:t>
      </w:r>
      <w:r w:rsidR="00E024F8">
        <w:rPr>
          <w:rFonts w:ascii="Arial" w:hAnsi="Arial"/>
          <w:color w:val="3B3B3B"/>
          <w:spacing w:val="-22"/>
          <w:sz w:val="18"/>
        </w:rPr>
        <w:t xml:space="preserve"> </w:t>
      </w:r>
      <w:r w:rsidR="00E024F8">
        <w:rPr>
          <w:rFonts w:ascii="Arial" w:hAnsi="Arial"/>
          <w:color w:val="3B3B3B"/>
          <w:w w:val="90"/>
          <w:sz w:val="14"/>
        </w:rPr>
        <w:t>1</w:t>
      </w:r>
      <w:r w:rsidR="00E024F8">
        <w:rPr>
          <w:rFonts w:ascii="Arial" w:hAnsi="Arial"/>
          <w:color w:val="3B3B3B"/>
          <w:spacing w:val="-13"/>
          <w:w w:val="90"/>
          <w:sz w:val="14"/>
        </w:rPr>
        <w:t xml:space="preserve"> </w:t>
      </w:r>
      <w:hyperlink r:id="rId8">
        <w:r w:rsidR="00E024F8">
          <w:rPr>
            <w:rFonts w:ascii="Arial" w:hAnsi="Arial"/>
            <w:color w:val="3B3B3B"/>
            <w:sz w:val="18"/>
          </w:rPr>
          <w:t>correo@cedelra.es</w:t>
        </w:r>
      </w:hyperlink>
      <w:r w:rsidR="00E024F8">
        <w:rPr>
          <w:rFonts w:ascii="Arial" w:hAnsi="Arial"/>
          <w:color w:val="3B3B3B"/>
          <w:w w:val="91"/>
          <w:sz w:val="18"/>
        </w:rPr>
        <w:t xml:space="preserve"> </w:t>
      </w:r>
      <w:r w:rsidR="00E024F8">
        <w:rPr>
          <w:rFonts w:ascii="Arial" w:hAnsi="Arial"/>
          <w:color w:val="3B3B3B"/>
          <w:w w:val="95"/>
          <w:sz w:val="18"/>
        </w:rPr>
        <w:t>Rúa</w:t>
      </w:r>
      <w:r w:rsidR="00E024F8">
        <w:rPr>
          <w:rFonts w:ascii="Arial" w:hAnsi="Arial"/>
          <w:color w:val="3B3B3B"/>
          <w:spacing w:val="-12"/>
          <w:w w:val="95"/>
          <w:sz w:val="18"/>
        </w:rPr>
        <w:t xml:space="preserve"> </w:t>
      </w:r>
      <w:r w:rsidR="00E024F8">
        <w:rPr>
          <w:rFonts w:ascii="Arial" w:hAnsi="Arial"/>
          <w:color w:val="3B3B3B"/>
          <w:w w:val="95"/>
          <w:sz w:val="18"/>
        </w:rPr>
        <w:t>Real,</w:t>
      </w:r>
      <w:r w:rsidR="00E024F8">
        <w:rPr>
          <w:rFonts w:ascii="Arial" w:hAnsi="Arial"/>
          <w:color w:val="3B3B3B"/>
          <w:spacing w:val="-38"/>
          <w:w w:val="95"/>
          <w:sz w:val="18"/>
        </w:rPr>
        <w:t xml:space="preserve"> </w:t>
      </w:r>
      <w:r w:rsidR="00E024F8">
        <w:rPr>
          <w:rFonts w:ascii="Arial" w:hAnsi="Arial"/>
          <w:color w:val="3B3B3B"/>
          <w:spacing w:val="-17"/>
          <w:w w:val="95"/>
          <w:sz w:val="18"/>
        </w:rPr>
        <w:t>15</w:t>
      </w:r>
      <w:r w:rsidR="00E024F8">
        <w:rPr>
          <w:rFonts w:ascii="Arial" w:hAnsi="Arial"/>
          <w:color w:val="3B3B3B"/>
          <w:spacing w:val="-1"/>
          <w:w w:val="95"/>
          <w:sz w:val="18"/>
        </w:rPr>
        <w:t xml:space="preserve"> </w:t>
      </w:r>
      <w:r w:rsidR="00E024F8">
        <w:rPr>
          <w:rFonts w:ascii="Arial" w:hAnsi="Arial"/>
          <w:b/>
          <w:color w:val="3B3B3B"/>
          <w:w w:val="95"/>
          <w:sz w:val="24"/>
        </w:rPr>
        <w:t>l</w:t>
      </w:r>
      <w:r w:rsidR="00E024F8">
        <w:rPr>
          <w:rFonts w:ascii="Arial" w:hAnsi="Arial"/>
          <w:b/>
          <w:color w:val="3B3B3B"/>
          <w:spacing w:val="-21"/>
          <w:w w:val="95"/>
          <w:sz w:val="24"/>
        </w:rPr>
        <w:t xml:space="preserve"> </w:t>
      </w:r>
      <w:r w:rsidR="00E024F8">
        <w:rPr>
          <w:rFonts w:ascii="Arial" w:hAnsi="Arial"/>
          <w:color w:val="3B3B3B"/>
          <w:spacing w:val="-7"/>
          <w:w w:val="95"/>
          <w:sz w:val="18"/>
        </w:rPr>
        <w:t>15350</w:t>
      </w:r>
      <w:r w:rsidR="00E024F8">
        <w:rPr>
          <w:rFonts w:ascii="Arial" w:hAnsi="Arial"/>
          <w:color w:val="3B3B3B"/>
          <w:spacing w:val="-10"/>
          <w:w w:val="95"/>
          <w:sz w:val="18"/>
        </w:rPr>
        <w:t xml:space="preserve"> </w:t>
      </w:r>
      <w:r w:rsidR="00E024F8">
        <w:rPr>
          <w:rFonts w:ascii="Arial" w:hAnsi="Arial"/>
          <w:color w:val="3B3B3B"/>
          <w:w w:val="95"/>
          <w:sz w:val="18"/>
        </w:rPr>
        <w:t>Cedeira</w:t>
      </w:r>
      <w:r w:rsidR="00E024F8">
        <w:rPr>
          <w:rFonts w:ascii="Arial" w:hAnsi="Arial"/>
          <w:color w:val="3B3B3B"/>
          <w:spacing w:val="-4"/>
          <w:w w:val="95"/>
          <w:sz w:val="18"/>
        </w:rPr>
        <w:t xml:space="preserve"> </w:t>
      </w:r>
      <w:r w:rsidR="00E024F8">
        <w:rPr>
          <w:rFonts w:ascii="Arial" w:hAnsi="Arial"/>
          <w:color w:val="3B3B3B"/>
          <w:w w:val="95"/>
          <w:sz w:val="18"/>
        </w:rPr>
        <w:t>-</w:t>
      </w:r>
      <w:r w:rsidR="00E024F8">
        <w:rPr>
          <w:rFonts w:ascii="Arial" w:hAnsi="Arial"/>
          <w:color w:val="3B3B3B"/>
          <w:spacing w:val="-22"/>
          <w:w w:val="95"/>
          <w:sz w:val="18"/>
        </w:rPr>
        <w:t xml:space="preserve"> </w:t>
      </w:r>
      <w:r w:rsidR="00E024F8">
        <w:rPr>
          <w:rFonts w:ascii="Arial" w:hAnsi="Arial"/>
          <w:color w:val="3B3B3B"/>
          <w:w w:val="95"/>
          <w:sz w:val="18"/>
        </w:rPr>
        <w:t>A</w:t>
      </w:r>
      <w:r w:rsidR="00E024F8">
        <w:rPr>
          <w:rFonts w:ascii="Arial" w:hAnsi="Arial"/>
          <w:color w:val="3B3B3B"/>
          <w:spacing w:val="-13"/>
          <w:w w:val="95"/>
          <w:sz w:val="18"/>
        </w:rPr>
        <w:t xml:space="preserve"> </w:t>
      </w:r>
      <w:r w:rsidR="00E024F8">
        <w:rPr>
          <w:rFonts w:ascii="Arial" w:hAnsi="Arial"/>
          <w:color w:val="3B3B3B"/>
          <w:w w:val="95"/>
          <w:sz w:val="18"/>
        </w:rPr>
        <w:t>Coruña</w:t>
      </w:r>
    </w:p>
    <w:p w:rsidR="00321DB4" w:rsidRDefault="00321DB4">
      <w:pPr>
        <w:spacing w:before="7"/>
        <w:rPr>
          <w:rFonts w:ascii="Arial" w:eastAsia="Arial" w:hAnsi="Arial" w:cs="Arial"/>
          <w:sz w:val="21"/>
          <w:szCs w:val="21"/>
        </w:rPr>
      </w:pPr>
    </w:p>
    <w:p w:rsidR="00321DB4" w:rsidRDefault="00E024F8">
      <w:pPr>
        <w:spacing w:before="73"/>
        <w:ind w:left="1547"/>
        <w:rPr>
          <w:rFonts w:ascii="Arial" w:eastAsia="Arial" w:hAnsi="Arial" w:cs="Arial"/>
          <w:sz w:val="21"/>
          <w:szCs w:val="21"/>
        </w:rPr>
      </w:pPr>
      <w:r>
        <w:rPr>
          <w:rFonts w:ascii="Arial"/>
          <w:b/>
          <w:color w:val="3B3B3B"/>
          <w:w w:val="105"/>
          <w:sz w:val="21"/>
        </w:rPr>
        <w:t>PLANTILLA-CADRO  DE PERSOAL DO CONCELLO DE CEDEIRA</w:t>
      </w:r>
      <w:r>
        <w:rPr>
          <w:rFonts w:ascii="Arial"/>
          <w:b/>
          <w:color w:val="3B3B3B"/>
          <w:spacing w:val="40"/>
          <w:w w:val="105"/>
          <w:sz w:val="21"/>
        </w:rPr>
        <w:t xml:space="preserve"> </w:t>
      </w:r>
      <w:r>
        <w:rPr>
          <w:rFonts w:ascii="Arial"/>
          <w:b/>
          <w:color w:val="3B3B3B"/>
          <w:w w:val="105"/>
          <w:sz w:val="21"/>
        </w:rPr>
        <w:t>2016</w:t>
      </w: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tbl>
      <w:tblPr>
        <w:tblStyle w:val="TableNormal"/>
        <w:tblW w:w="0" w:type="auto"/>
        <w:tblInd w:w="203" w:type="dxa"/>
        <w:tblLayout w:type="fixed"/>
        <w:tblLook w:val="01E0" w:firstRow="1" w:lastRow="1" w:firstColumn="1" w:lastColumn="1" w:noHBand="0" w:noVBand="0"/>
      </w:tblPr>
      <w:tblGrid>
        <w:gridCol w:w="2915"/>
        <w:gridCol w:w="1200"/>
        <w:gridCol w:w="1460"/>
        <w:gridCol w:w="1213"/>
        <w:gridCol w:w="1014"/>
        <w:gridCol w:w="1205"/>
      </w:tblGrid>
      <w:tr w:rsidR="00E024F8" w:rsidTr="0051560C">
        <w:trPr>
          <w:trHeight w:hRule="exact" w:val="385"/>
        </w:trPr>
        <w:tc>
          <w:tcPr>
            <w:tcW w:w="2915" w:type="dxa"/>
            <w:tcBorders>
              <w:top w:val="nil"/>
              <w:left w:val="nil"/>
              <w:bottom w:val="nil"/>
              <w:right w:val="nil"/>
            </w:tcBorders>
          </w:tcPr>
          <w:p w:rsidR="00E024F8" w:rsidRDefault="00E024F8" w:rsidP="0051560C">
            <w:pPr>
              <w:pStyle w:val="TableParagraph"/>
              <w:spacing w:before="112"/>
              <w:ind w:left="63"/>
              <w:rPr>
                <w:rFonts w:ascii="Times New Roman" w:eastAsia="Times New Roman" w:hAnsi="Times New Roman" w:cs="Times New Roman"/>
              </w:rPr>
            </w:pPr>
            <w:r>
              <w:rPr>
                <w:rFonts w:ascii="Times New Roman"/>
                <w:b/>
                <w:color w:val="3B3B3B"/>
              </w:rPr>
              <w:t>Persoal</w:t>
            </w:r>
            <w:r>
              <w:rPr>
                <w:rFonts w:ascii="Times New Roman"/>
                <w:b/>
                <w:color w:val="3B3B3B"/>
                <w:spacing w:val="11"/>
              </w:rPr>
              <w:t xml:space="preserve"> funcionario</w:t>
            </w:r>
          </w:p>
        </w:tc>
        <w:tc>
          <w:tcPr>
            <w:tcW w:w="1200" w:type="dxa"/>
            <w:tcBorders>
              <w:top w:val="nil"/>
              <w:left w:val="nil"/>
              <w:bottom w:val="nil"/>
              <w:right w:val="nil"/>
            </w:tcBorders>
          </w:tcPr>
          <w:p w:rsidR="00E024F8" w:rsidRDefault="00E024F8" w:rsidP="0051560C">
            <w:pPr>
              <w:pStyle w:val="TableParagraph"/>
              <w:spacing w:before="122"/>
              <w:ind w:left="176"/>
              <w:jc w:val="center"/>
              <w:rPr>
                <w:rFonts w:ascii="Times New Roman" w:eastAsia="Times New Roman" w:hAnsi="Times New Roman" w:cs="Times New Roman"/>
              </w:rPr>
            </w:pPr>
            <w:r>
              <w:rPr>
                <w:rFonts w:ascii="Times New Roman"/>
                <w:b/>
                <w:color w:val="3B3B3B"/>
              </w:rPr>
              <w:t>Prazas</w:t>
            </w:r>
          </w:p>
        </w:tc>
        <w:tc>
          <w:tcPr>
            <w:tcW w:w="1460" w:type="dxa"/>
            <w:tcBorders>
              <w:top w:val="nil"/>
              <w:left w:val="nil"/>
              <w:bottom w:val="nil"/>
              <w:right w:val="nil"/>
            </w:tcBorders>
          </w:tcPr>
          <w:p w:rsidR="00E024F8" w:rsidRDefault="00E024F8" w:rsidP="0051560C">
            <w:pPr>
              <w:pStyle w:val="TableParagraph"/>
              <w:spacing w:before="122"/>
              <w:ind w:left="348"/>
              <w:rPr>
                <w:rFonts w:ascii="Times New Roman" w:eastAsia="Times New Roman" w:hAnsi="Times New Roman" w:cs="Times New Roman"/>
              </w:rPr>
            </w:pPr>
            <w:r>
              <w:rPr>
                <w:rFonts w:ascii="Times New Roman"/>
                <w:b/>
                <w:color w:val="3B3B3B"/>
              </w:rPr>
              <w:t>Vacantes</w:t>
            </w:r>
          </w:p>
        </w:tc>
        <w:tc>
          <w:tcPr>
            <w:tcW w:w="1213" w:type="dxa"/>
            <w:tcBorders>
              <w:top w:val="nil"/>
              <w:left w:val="nil"/>
              <w:bottom w:val="nil"/>
              <w:right w:val="nil"/>
            </w:tcBorders>
          </w:tcPr>
          <w:p w:rsidR="00E024F8" w:rsidRDefault="00E024F8" w:rsidP="0051560C">
            <w:pPr>
              <w:pStyle w:val="TableParagraph"/>
              <w:spacing w:before="127"/>
              <w:ind w:left="264"/>
              <w:rPr>
                <w:rFonts w:ascii="Times New Roman" w:eastAsia="Times New Roman" w:hAnsi="Times New Roman" w:cs="Times New Roman"/>
              </w:rPr>
            </w:pPr>
            <w:r>
              <w:rPr>
                <w:rFonts w:ascii="Times New Roman"/>
                <w:b/>
                <w:color w:val="3B3B3B"/>
              </w:rPr>
              <w:t>Xornada</w:t>
            </w:r>
          </w:p>
        </w:tc>
        <w:tc>
          <w:tcPr>
            <w:tcW w:w="2219" w:type="dxa"/>
            <w:gridSpan w:val="2"/>
            <w:tcBorders>
              <w:top w:val="nil"/>
              <w:left w:val="nil"/>
              <w:bottom w:val="nil"/>
              <w:right w:val="nil"/>
            </w:tcBorders>
          </w:tcPr>
          <w:p w:rsidR="00E024F8" w:rsidRDefault="00E024F8" w:rsidP="0051560C">
            <w:pPr>
              <w:pStyle w:val="TableParagraph"/>
              <w:spacing w:before="127"/>
              <w:ind w:left="1218"/>
              <w:rPr>
                <w:rFonts w:ascii="Times New Roman" w:eastAsia="Times New Roman" w:hAnsi="Times New Roman" w:cs="Times New Roman"/>
              </w:rPr>
            </w:pPr>
          </w:p>
        </w:tc>
      </w:tr>
      <w:tr w:rsidR="00E024F8" w:rsidTr="00E024F8">
        <w:trPr>
          <w:trHeight w:hRule="exact" w:val="251"/>
        </w:trPr>
        <w:tc>
          <w:tcPr>
            <w:tcW w:w="2915" w:type="dxa"/>
            <w:tcBorders>
              <w:top w:val="nil"/>
              <w:left w:val="nil"/>
              <w:bottom w:val="nil"/>
              <w:right w:val="nil"/>
            </w:tcBorders>
          </w:tcPr>
          <w:p w:rsidR="00E024F8" w:rsidRDefault="00E024F8">
            <w:pPr>
              <w:pStyle w:val="TableParagraph"/>
              <w:spacing w:before="34"/>
              <w:ind w:left="44"/>
              <w:rPr>
                <w:rFonts w:ascii="Times New Roman" w:eastAsia="Times New Roman" w:hAnsi="Times New Roman" w:cs="Times New Roman"/>
                <w:sz w:val="16"/>
                <w:szCs w:val="16"/>
              </w:rPr>
            </w:pPr>
            <w:r>
              <w:rPr>
                <w:rFonts w:ascii="Times New Roman" w:hAnsi="Times New Roman"/>
                <w:color w:val="3B3B3B"/>
                <w:w w:val="105"/>
                <w:sz w:val="16"/>
              </w:rPr>
              <w:t>Secretaría</w:t>
            </w:r>
          </w:p>
        </w:tc>
        <w:tc>
          <w:tcPr>
            <w:tcW w:w="3873" w:type="dxa"/>
            <w:gridSpan w:val="3"/>
            <w:tcBorders>
              <w:top w:val="nil"/>
              <w:left w:val="nil"/>
              <w:bottom w:val="nil"/>
              <w:right w:val="nil"/>
            </w:tcBorders>
          </w:tcPr>
          <w:p w:rsidR="00E024F8" w:rsidRDefault="00E024F8" w:rsidP="0051560C">
            <w:pPr>
              <w:pStyle w:val="TableParagraph"/>
              <w:spacing w:before="39"/>
              <w:ind w:right="238"/>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43"/>
              <w:ind w:left="94"/>
              <w:jc w:val="center"/>
              <w:rPr>
                <w:rFonts w:ascii="Times New Roman" w:eastAsia="Times New Roman" w:hAnsi="Times New Roman" w:cs="Times New Roman"/>
                <w:sz w:val="16"/>
                <w:szCs w:val="16"/>
              </w:rPr>
            </w:pPr>
          </w:p>
        </w:tc>
        <w:tc>
          <w:tcPr>
            <w:tcW w:w="1205" w:type="dxa"/>
            <w:tcBorders>
              <w:top w:val="nil"/>
              <w:left w:val="nil"/>
              <w:bottom w:val="nil"/>
              <w:right w:val="nil"/>
            </w:tcBorders>
          </w:tcPr>
          <w:p w:rsidR="00E024F8" w:rsidRDefault="00E024F8">
            <w:pPr>
              <w:pStyle w:val="TableParagraph"/>
              <w:spacing w:before="39"/>
              <w:ind w:right="238"/>
              <w:jc w:val="right"/>
              <w:rPr>
                <w:rFonts w:ascii="Times New Roman" w:eastAsia="Times New Roman" w:hAnsi="Times New Roman" w:cs="Times New Roman"/>
                <w:sz w:val="16"/>
                <w:szCs w:val="16"/>
              </w:rPr>
            </w:pPr>
          </w:p>
        </w:tc>
      </w:tr>
      <w:tr w:rsidR="00E024F8" w:rsidTr="00E024F8">
        <w:trPr>
          <w:trHeight w:hRule="exact" w:val="251"/>
        </w:trPr>
        <w:tc>
          <w:tcPr>
            <w:tcW w:w="2915" w:type="dxa"/>
            <w:tcBorders>
              <w:top w:val="nil"/>
              <w:left w:val="nil"/>
              <w:bottom w:val="nil"/>
              <w:right w:val="nil"/>
            </w:tcBorders>
          </w:tcPr>
          <w:p w:rsidR="00E024F8" w:rsidRDefault="00E024F8">
            <w:pPr>
              <w:pStyle w:val="TableParagraph"/>
              <w:spacing w:before="45"/>
              <w:ind w:left="35"/>
              <w:rPr>
                <w:rFonts w:ascii="Times New Roman" w:eastAsia="Times New Roman" w:hAnsi="Times New Roman" w:cs="Times New Roman"/>
                <w:sz w:val="16"/>
                <w:szCs w:val="16"/>
              </w:rPr>
            </w:pPr>
            <w:r>
              <w:rPr>
                <w:rFonts w:ascii="Times New Roman" w:hAnsi="Times New Roman"/>
                <w:color w:val="3B3B3B"/>
                <w:w w:val="105"/>
                <w:sz w:val="16"/>
              </w:rPr>
              <w:t>Intervención</w:t>
            </w:r>
          </w:p>
        </w:tc>
        <w:tc>
          <w:tcPr>
            <w:tcW w:w="3873" w:type="dxa"/>
            <w:gridSpan w:val="3"/>
            <w:tcBorders>
              <w:top w:val="nil"/>
              <w:left w:val="nil"/>
              <w:bottom w:val="nil"/>
              <w:right w:val="nil"/>
            </w:tcBorders>
          </w:tcPr>
          <w:p w:rsidR="00E024F8" w:rsidRDefault="00E024F8" w:rsidP="0051560C">
            <w:pPr>
              <w:pStyle w:val="TableParagraph"/>
              <w:spacing w:before="45"/>
              <w:ind w:right="240"/>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50"/>
              <w:ind w:left="99"/>
              <w:jc w:val="center"/>
              <w:rPr>
                <w:rFonts w:ascii="Times New Roman" w:eastAsia="Times New Roman" w:hAnsi="Times New Roman" w:cs="Times New Roman"/>
                <w:sz w:val="16"/>
                <w:szCs w:val="16"/>
              </w:rPr>
            </w:pPr>
          </w:p>
        </w:tc>
        <w:tc>
          <w:tcPr>
            <w:tcW w:w="1205" w:type="dxa"/>
            <w:tcBorders>
              <w:top w:val="nil"/>
              <w:left w:val="nil"/>
              <w:bottom w:val="nil"/>
              <w:right w:val="nil"/>
            </w:tcBorders>
          </w:tcPr>
          <w:p w:rsidR="00E024F8" w:rsidRDefault="00E024F8">
            <w:pPr>
              <w:pStyle w:val="TableParagraph"/>
              <w:spacing w:before="45"/>
              <w:ind w:right="240"/>
              <w:jc w:val="right"/>
              <w:rPr>
                <w:rFonts w:ascii="Times New Roman" w:eastAsia="Times New Roman" w:hAnsi="Times New Roman" w:cs="Times New Roman"/>
                <w:sz w:val="16"/>
                <w:szCs w:val="16"/>
              </w:rPr>
            </w:pPr>
          </w:p>
        </w:tc>
      </w:tr>
      <w:tr w:rsidR="00E024F8" w:rsidTr="00E024F8">
        <w:trPr>
          <w:trHeight w:hRule="exact" w:val="226"/>
        </w:trPr>
        <w:tc>
          <w:tcPr>
            <w:tcW w:w="2915" w:type="dxa"/>
            <w:tcBorders>
              <w:top w:val="nil"/>
              <w:left w:val="nil"/>
              <w:bottom w:val="nil"/>
              <w:right w:val="nil"/>
            </w:tcBorders>
          </w:tcPr>
          <w:p w:rsidR="00E024F8" w:rsidRDefault="00E024F8">
            <w:pPr>
              <w:pStyle w:val="TableParagraph"/>
              <w:spacing w:before="62"/>
              <w:ind w:left="44"/>
              <w:rPr>
                <w:rFonts w:ascii="Times New Roman" w:eastAsia="Times New Roman" w:hAnsi="Times New Roman" w:cs="Times New Roman"/>
                <w:sz w:val="16"/>
                <w:szCs w:val="16"/>
              </w:rPr>
            </w:pPr>
            <w:r>
              <w:rPr>
                <w:rFonts w:ascii="Times New Roman" w:hAnsi="Times New Roman"/>
                <w:color w:val="3B3B3B"/>
                <w:w w:val="110"/>
                <w:sz w:val="16"/>
              </w:rPr>
              <w:t>Esca</w:t>
            </w:r>
            <w:r>
              <w:rPr>
                <w:rFonts w:ascii="Times New Roman" w:hAnsi="Times New Roman"/>
                <w:color w:val="3B3B3B"/>
                <w:spacing w:val="-23"/>
                <w:w w:val="110"/>
                <w:sz w:val="16"/>
              </w:rPr>
              <w:t xml:space="preserve"> </w:t>
            </w:r>
            <w:r>
              <w:rPr>
                <w:rFonts w:ascii="Times New Roman" w:hAnsi="Times New Roman"/>
                <w:color w:val="3B3B3B"/>
                <w:w w:val="110"/>
                <w:sz w:val="16"/>
              </w:rPr>
              <w:t>la</w:t>
            </w:r>
            <w:r>
              <w:rPr>
                <w:rFonts w:ascii="Times New Roman" w:hAnsi="Times New Roman"/>
                <w:color w:val="3B3B3B"/>
                <w:spacing w:val="-3"/>
                <w:w w:val="110"/>
                <w:sz w:val="16"/>
              </w:rPr>
              <w:t xml:space="preserve"> </w:t>
            </w:r>
            <w:r>
              <w:rPr>
                <w:rFonts w:ascii="Times New Roman" w:hAnsi="Times New Roman"/>
                <w:color w:val="3B3B3B"/>
                <w:w w:val="110"/>
                <w:sz w:val="16"/>
              </w:rPr>
              <w:t>Administración</w:t>
            </w:r>
            <w:r>
              <w:rPr>
                <w:rFonts w:ascii="Times New Roman" w:hAnsi="Times New Roman"/>
                <w:color w:val="3B3B3B"/>
                <w:spacing w:val="6"/>
                <w:w w:val="110"/>
                <w:sz w:val="16"/>
              </w:rPr>
              <w:t xml:space="preserve"> </w:t>
            </w:r>
            <w:r>
              <w:rPr>
                <w:rFonts w:ascii="Times New Roman" w:hAnsi="Times New Roman"/>
                <w:color w:val="3B3B3B"/>
                <w:w w:val="110"/>
                <w:sz w:val="16"/>
              </w:rPr>
              <w:t>Xera</w:t>
            </w:r>
            <w:r>
              <w:rPr>
                <w:rFonts w:ascii="Times New Roman" w:hAnsi="Times New Roman"/>
                <w:color w:val="3B3B3B"/>
                <w:spacing w:val="-22"/>
                <w:w w:val="110"/>
                <w:sz w:val="16"/>
              </w:rPr>
              <w:t xml:space="preserve"> </w:t>
            </w:r>
            <w:r>
              <w:rPr>
                <w:rFonts w:ascii="Times New Roman" w:hAnsi="Times New Roman"/>
                <w:color w:val="3B3B3B"/>
                <w:w w:val="110"/>
                <w:sz w:val="16"/>
              </w:rPr>
              <w:t>l:</w:t>
            </w:r>
          </w:p>
        </w:tc>
        <w:tc>
          <w:tcPr>
            <w:tcW w:w="3873" w:type="dxa"/>
            <w:gridSpan w:val="3"/>
            <w:tcBorders>
              <w:top w:val="nil"/>
              <w:left w:val="nil"/>
              <w:bottom w:val="nil"/>
              <w:right w:val="nil"/>
            </w:tcBorders>
          </w:tcPr>
          <w:p w:rsidR="00E024F8" w:rsidRDefault="00E024F8"/>
        </w:tc>
        <w:tc>
          <w:tcPr>
            <w:tcW w:w="1014" w:type="dxa"/>
            <w:tcBorders>
              <w:top w:val="nil"/>
              <w:left w:val="nil"/>
              <w:bottom w:val="nil"/>
              <w:right w:val="nil"/>
            </w:tcBorders>
          </w:tcPr>
          <w:p w:rsidR="00E024F8" w:rsidRDefault="00E024F8"/>
        </w:tc>
        <w:tc>
          <w:tcPr>
            <w:tcW w:w="1205" w:type="dxa"/>
            <w:tcBorders>
              <w:top w:val="nil"/>
              <w:left w:val="nil"/>
              <w:bottom w:val="nil"/>
              <w:right w:val="nil"/>
            </w:tcBorders>
          </w:tcPr>
          <w:p w:rsidR="00E024F8" w:rsidRDefault="00E024F8"/>
        </w:tc>
      </w:tr>
      <w:tr w:rsidR="00E024F8" w:rsidTr="00E024F8">
        <w:trPr>
          <w:trHeight w:hRule="exact" w:val="237"/>
        </w:trPr>
        <w:tc>
          <w:tcPr>
            <w:tcW w:w="2915" w:type="dxa"/>
            <w:tcBorders>
              <w:top w:val="nil"/>
              <w:left w:val="nil"/>
              <w:bottom w:val="nil"/>
              <w:right w:val="nil"/>
            </w:tcBorders>
          </w:tcPr>
          <w:p w:rsidR="00E024F8" w:rsidRDefault="00E024F8">
            <w:pPr>
              <w:pStyle w:val="TableParagraph"/>
              <w:spacing w:before="39"/>
              <w:ind w:left="44"/>
              <w:rPr>
                <w:rFonts w:ascii="Times New Roman" w:eastAsia="Times New Roman" w:hAnsi="Times New Roman" w:cs="Times New Roman"/>
                <w:sz w:val="16"/>
                <w:szCs w:val="16"/>
              </w:rPr>
            </w:pPr>
            <w:r>
              <w:rPr>
                <w:rFonts w:ascii="Times New Roman" w:hAnsi="Times New Roman"/>
                <w:color w:val="505050"/>
                <w:sz w:val="16"/>
              </w:rPr>
              <w:t xml:space="preserve">Técnico  </w:t>
            </w:r>
            <w:r>
              <w:rPr>
                <w:rFonts w:ascii="Times New Roman" w:hAnsi="Times New Roman"/>
                <w:color w:val="3B3B3B"/>
                <w:sz w:val="16"/>
              </w:rPr>
              <w:t xml:space="preserve">Administración </w:t>
            </w:r>
            <w:r>
              <w:rPr>
                <w:rFonts w:ascii="Times New Roman" w:hAnsi="Times New Roman"/>
                <w:color w:val="3B3B3B"/>
                <w:spacing w:val="7"/>
                <w:sz w:val="16"/>
              </w:rPr>
              <w:t xml:space="preserve"> </w:t>
            </w:r>
            <w:r>
              <w:rPr>
                <w:rFonts w:ascii="Times New Roman" w:hAnsi="Times New Roman"/>
                <w:color w:val="3B3B3B"/>
                <w:sz w:val="16"/>
              </w:rPr>
              <w:t>Xeral</w:t>
            </w:r>
          </w:p>
        </w:tc>
        <w:tc>
          <w:tcPr>
            <w:tcW w:w="1200" w:type="dxa"/>
            <w:tcBorders>
              <w:top w:val="nil"/>
              <w:left w:val="nil"/>
              <w:bottom w:val="nil"/>
              <w:right w:val="nil"/>
            </w:tcBorders>
          </w:tcPr>
          <w:p w:rsidR="00E024F8" w:rsidRDefault="00E024F8"/>
        </w:tc>
        <w:tc>
          <w:tcPr>
            <w:tcW w:w="1460" w:type="dxa"/>
            <w:tcBorders>
              <w:top w:val="nil"/>
              <w:left w:val="nil"/>
              <w:bottom w:val="nil"/>
              <w:right w:val="nil"/>
            </w:tcBorders>
          </w:tcPr>
          <w:p w:rsidR="00E024F8" w:rsidRDefault="00E024F8">
            <w:pPr>
              <w:pStyle w:val="TableParagraph"/>
              <w:spacing w:line="245" w:lineRule="exact"/>
              <w:ind w:left="50"/>
              <w:jc w:val="center"/>
              <w:rPr>
                <w:rFonts w:ascii="Times New Roman" w:eastAsia="Times New Roman" w:hAnsi="Times New Roman" w:cs="Times New Roman"/>
                <w:sz w:val="24"/>
                <w:szCs w:val="24"/>
              </w:rPr>
            </w:pPr>
            <w:r>
              <w:rPr>
                <w:rFonts w:ascii="Times New Roman"/>
                <w:color w:val="3B3B3B"/>
                <w:w w:val="75"/>
                <w:sz w:val="24"/>
              </w:rPr>
              <w:t>o</w:t>
            </w:r>
          </w:p>
        </w:tc>
        <w:tc>
          <w:tcPr>
            <w:tcW w:w="1213" w:type="dxa"/>
            <w:tcBorders>
              <w:top w:val="nil"/>
              <w:left w:val="nil"/>
              <w:bottom w:val="nil"/>
              <w:right w:val="nil"/>
            </w:tcBorders>
          </w:tcPr>
          <w:p w:rsidR="00E024F8" w:rsidRDefault="00E024F8" w:rsidP="0051560C">
            <w:pPr>
              <w:pStyle w:val="TableParagraph"/>
              <w:spacing w:before="39"/>
              <w:ind w:right="229"/>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35"/>
              <w:ind w:left="127"/>
              <w:jc w:val="center"/>
              <w:rPr>
                <w:rFonts w:ascii="Courier New" w:eastAsia="Courier New" w:hAnsi="Courier New" w:cs="Courier New"/>
                <w:sz w:val="19"/>
                <w:szCs w:val="19"/>
              </w:rPr>
            </w:pPr>
          </w:p>
        </w:tc>
        <w:tc>
          <w:tcPr>
            <w:tcW w:w="1205" w:type="dxa"/>
            <w:tcBorders>
              <w:top w:val="nil"/>
              <w:left w:val="nil"/>
              <w:bottom w:val="nil"/>
              <w:right w:val="nil"/>
            </w:tcBorders>
          </w:tcPr>
          <w:p w:rsidR="00E024F8" w:rsidRDefault="00E024F8">
            <w:pPr>
              <w:pStyle w:val="TableParagraph"/>
              <w:spacing w:before="39"/>
              <w:ind w:right="229"/>
              <w:jc w:val="right"/>
              <w:rPr>
                <w:rFonts w:ascii="Times New Roman" w:eastAsia="Times New Roman" w:hAnsi="Times New Roman" w:cs="Times New Roman"/>
                <w:sz w:val="16"/>
                <w:szCs w:val="16"/>
              </w:rPr>
            </w:pPr>
          </w:p>
        </w:tc>
      </w:tr>
      <w:tr w:rsidR="00E024F8" w:rsidTr="00E024F8">
        <w:trPr>
          <w:trHeight w:hRule="exact" w:val="240"/>
        </w:trPr>
        <w:tc>
          <w:tcPr>
            <w:tcW w:w="2915" w:type="dxa"/>
            <w:tcBorders>
              <w:top w:val="nil"/>
              <w:left w:val="nil"/>
              <w:bottom w:val="nil"/>
              <w:right w:val="nil"/>
            </w:tcBorders>
          </w:tcPr>
          <w:p w:rsidR="00E024F8" w:rsidRDefault="00E024F8">
            <w:pPr>
              <w:pStyle w:val="TableParagraph"/>
              <w:spacing w:before="39"/>
              <w:ind w:left="44"/>
              <w:rPr>
                <w:rFonts w:ascii="Times New Roman" w:eastAsia="Times New Roman" w:hAnsi="Times New Roman" w:cs="Times New Roman"/>
                <w:sz w:val="16"/>
                <w:szCs w:val="16"/>
              </w:rPr>
            </w:pPr>
            <w:r>
              <w:rPr>
                <w:rFonts w:ascii="Times New Roman" w:hAnsi="Times New Roman"/>
                <w:color w:val="3B3B3B"/>
                <w:w w:val="105"/>
                <w:sz w:val="16"/>
              </w:rPr>
              <w:t>Tesourería</w:t>
            </w:r>
          </w:p>
        </w:tc>
        <w:tc>
          <w:tcPr>
            <w:tcW w:w="1200" w:type="dxa"/>
            <w:tcBorders>
              <w:top w:val="nil"/>
              <w:left w:val="nil"/>
              <w:bottom w:val="nil"/>
              <w:right w:val="nil"/>
            </w:tcBorders>
          </w:tcPr>
          <w:p w:rsidR="00E024F8" w:rsidRDefault="00E024F8"/>
        </w:tc>
        <w:tc>
          <w:tcPr>
            <w:tcW w:w="1460" w:type="dxa"/>
            <w:tcBorders>
              <w:top w:val="nil"/>
              <w:left w:val="nil"/>
              <w:bottom w:val="nil"/>
              <w:right w:val="nil"/>
            </w:tcBorders>
          </w:tcPr>
          <w:p w:rsidR="00E024F8" w:rsidRDefault="00E024F8">
            <w:pPr>
              <w:pStyle w:val="TableParagraph"/>
              <w:spacing w:line="255" w:lineRule="exact"/>
              <w:ind w:left="54"/>
              <w:jc w:val="center"/>
              <w:rPr>
                <w:rFonts w:ascii="Times New Roman" w:eastAsia="Times New Roman" w:hAnsi="Times New Roman" w:cs="Times New Roman"/>
                <w:sz w:val="24"/>
                <w:szCs w:val="24"/>
              </w:rPr>
            </w:pPr>
            <w:r>
              <w:rPr>
                <w:rFonts w:ascii="Times New Roman"/>
                <w:color w:val="3B3B3B"/>
                <w:w w:val="70"/>
                <w:sz w:val="24"/>
              </w:rPr>
              <w:t>o</w:t>
            </w:r>
          </w:p>
        </w:tc>
        <w:tc>
          <w:tcPr>
            <w:tcW w:w="1213" w:type="dxa"/>
            <w:tcBorders>
              <w:top w:val="nil"/>
              <w:left w:val="nil"/>
              <w:bottom w:val="nil"/>
              <w:right w:val="nil"/>
            </w:tcBorders>
          </w:tcPr>
          <w:p w:rsidR="00E024F8" w:rsidRDefault="00E024F8" w:rsidP="0051560C">
            <w:pPr>
              <w:pStyle w:val="TableParagraph"/>
              <w:spacing w:before="44"/>
              <w:ind w:right="229"/>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38"/>
              <w:ind w:left="117"/>
              <w:jc w:val="center"/>
              <w:rPr>
                <w:rFonts w:ascii="Arial" w:eastAsia="Arial" w:hAnsi="Arial" w:cs="Arial"/>
                <w:sz w:val="17"/>
                <w:szCs w:val="17"/>
              </w:rPr>
            </w:pPr>
          </w:p>
        </w:tc>
        <w:tc>
          <w:tcPr>
            <w:tcW w:w="1205" w:type="dxa"/>
            <w:tcBorders>
              <w:top w:val="nil"/>
              <w:left w:val="nil"/>
              <w:bottom w:val="nil"/>
              <w:right w:val="nil"/>
            </w:tcBorders>
          </w:tcPr>
          <w:p w:rsidR="00E024F8" w:rsidRDefault="00E024F8">
            <w:pPr>
              <w:pStyle w:val="TableParagraph"/>
              <w:spacing w:before="44"/>
              <w:ind w:right="229"/>
              <w:jc w:val="right"/>
              <w:rPr>
                <w:rFonts w:ascii="Times New Roman" w:eastAsia="Times New Roman" w:hAnsi="Times New Roman" w:cs="Times New Roman"/>
                <w:sz w:val="16"/>
                <w:szCs w:val="16"/>
              </w:rPr>
            </w:pPr>
          </w:p>
        </w:tc>
      </w:tr>
      <w:tr w:rsidR="00E024F8" w:rsidTr="00E024F8">
        <w:trPr>
          <w:trHeight w:hRule="exact" w:val="308"/>
        </w:trPr>
        <w:tc>
          <w:tcPr>
            <w:tcW w:w="2915" w:type="dxa"/>
            <w:tcBorders>
              <w:top w:val="nil"/>
              <w:left w:val="nil"/>
              <w:bottom w:val="nil"/>
              <w:right w:val="nil"/>
            </w:tcBorders>
          </w:tcPr>
          <w:p w:rsidR="00E024F8" w:rsidRDefault="00E024F8">
            <w:pPr>
              <w:pStyle w:val="TableParagraph"/>
              <w:spacing w:before="57"/>
              <w:ind w:left="39"/>
              <w:rPr>
                <w:rFonts w:ascii="Times New Roman" w:eastAsia="Times New Roman" w:hAnsi="Times New Roman" w:cs="Times New Roman"/>
                <w:sz w:val="16"/>
                <w:szCs w:val="16"/>
              </w:rPr>
            </w:pPr>
            <w:r>
              <w:rPr>
                <w:rFonts w:ascii="Times New Roman"/>
                <w:color w:val="3B3B3B"/>
                <w:w w:val="105"/>
                <w:sz w:val="16"/>
              </w:rPr>
              <w:t>Administrativo</w:t>
            </w:r>
          </w:p>
        </w:tc>
        <w:tc>
          <w:tcPr>
            <w:tcW w:w="1200" w:type="dxa"/>
            <w:tcBorders>
              <w:top w:val="nil"/>
              <w:left w:val="nil"/>
              <w:bottom w:val="nil"/>
              <w:right w:val="nil"/>
            </w:tcBorders>
          </w:tcPr>
          <w:p w:rsidR="00E024F8" w:rsidRDefault="00E024F8">
            <w:pPr>
              <w:pStyle w:val="TableParagraph"/>
              <w:spacing w:before="66"/>
              <w:ind w:left="176"/>
              <w:jc w:val="center"/>
              <w:rPr>
                <w:rFonts w:ascii="Times New Roman" w:eastAsia="Times New Roman" w:hAnsi="Times New Roman" w:cs="Times New Roman"/>
                <w:sz w:val="16"/>
                <w:szCs w:val="16"/>
              </w:rPr>
            </w:pPr>
            <w:r>
              <w:rPr>
                <w:rFonts w:ascii="Times New Roman"/>
                <w:color w:val="3B3B3B"/>
                <w:sz w:val="16"/>
              </w:rPr>
              <w:t>2</w:t>
            </w:r>
          </w:p>
        </w:tc>
        <w:tc>
          <w:tcPr>
            <w:tcW w:w="1460" w:type="dxa"/>
            <w:tcBorders>
              <w:top w:val="nil"/>
              <w:left w:val="nil"/>
              <w:bottom w:val="nil"/>
              <w:right w:val="nil"/>
            </w:tcBorders>
          </w:tcPr>
          <w:p w:rsidR="00E024F8" w:rsidRDefault="00E024F8"/>
        </w:tc>
        <w:tc>
          <w:tcPr>
            <w:tcW w:w="1213" w:type="dxa"/>
            <w:tcBorders>
              <w:top w:val="nil"/>
              <w:left w:val="nil"/>
              <w:bottom w:val="nil"/>
              <w:right w:val="nil"/>
            </w:tcBorders>
          </w:tcPr>
          <w:p w:rsidR="00E024F8" w:rsidRDefault="00E024F8" w:rsidP="0051560C">
            <w:pPr>
              <w:pStyle w:val="TableParagraph"/>
              <w:spacing w:before="61"/>
              <w:ind w:right="223"/>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50"/>
              <w:ind w:left="146"/>
              <w:jc w:val="center"/>
              <w:rPr>
                <w:rFonts w:ascii="Courier New" w:eastAsia="Courier New" w:hAnsi="Courier New" w:cs="Courier New"/>
                <w:sz w:val="21"/>
                <w:szCs w:val="21"/>
              </w:rPr>
            </w:pPr>
          </w:p>
        </w:tc>
        <w:tc>
          <w:tcPr>
            <w:tcW w:w="1205" w:type="dxa"/>
            <w:tcBorders>
              <w:top w:val="nil"/>
              <w:left w:val="nil"/>
              <w:bottom w:val="nil"/>
              <w:right w:val="nil"/>
            </w:tcBorders>
          </w:tcPr>
          <w:p w:rsidR="00E024F8" w:rsidRDefault="00E024F8">
            <w:pPr>
              <w:pStyle w:val="TableParagraph"/>
              <w:spacing w:before="61"/>
              <w:ind w:right="223"/>
              <w:jc w:val="right"/>
              <w:rPr>
                <w:rFonts w:ascii="Times New Roman" w:eastAsia="Times New Roman" w:hAnsi="Times New Roman" w:cs="Times New Roman"/>
                <w:sz w:val="16"/>
                <w:szCs w:val="16"/>
              </w:rPr>
            </w:pPr>
          </w:p>
        </w:tc>
      </w:tr>
      <w:tr w:rsidR="00E024F8" w:rsidTr="00E024F8">
        <w:trPr>
          <w:trHeight w:hRule="exact" w:val="247"/>
        </w:trPr>
        <w:tc>
          <w:tcPr>
            <w:tcW w:w="2915" w:type="dxa"/>
            <w:tcBorders>
              <w:top w:val="nil"/>
              <w:left w:val="nil"/>
              <w:bottom w:val="nil"/>
              <w:right w:val="nil"/>
            </w:tcBorders>
          </w:tcPr>
          <w:p w:rsidR="00E024F8" w:rsidRDefault="00E024F8">
            <w:pPr>
              <w:pStyle w:val="TableParagraph"/>
              <w:spacing w:before="6"/>
              <w:ind w:left="49"/>
              <w:rPr>
                <w:rFonts w:ascii="Times New Roman" w:eastAsia="Times New Roman" w:hAnsi="Times New Roman" w:cs="Times New Roman"/>
                <w:sz w:val="16"/>
                <w:szCs w:val="16"/>
              </w:rPr>
            </w:pPr>
            <w:r>
              <w:rPr>
                <w:rFonts w:ascii="Times New Roman"/>
                <w:color w:val="3B3B3B"/>
                <w:w w:val="105"/>
                <w:sz w:val="16"/>
              </w:rPr>
              <w:t>Administrativo</w:t>
            </w:r>
          </w:p>
        </w:tc>
        <w:tc>
          <w:tcPr>
            <w:tcW w:w="1200" w:type="dxa"/>
            <w:tcBorders>
              <w:top w:val="nil"/>
              <w:left w:val="nil"/>
              <w:bottom w:val="nil"/>
              <w:right w:val="nil"/>
            </w:tcBorders>
          </w:tcPr>
          <w:p w:rsidR="00E024F8" w:rsidRDefault="00E024F8">
            <w:pPr>
              <w:pStyle w:val="TableParagraph"/>
              <w:spacing w:before="16"/>
              <w:ind w:left="187"/>
              <w:jc w:val="center"/>
              <w:rPr>
                <w:rFonts w:ascii="Times New Roman" w:eastAsia="Times New Roman" w:hAnsi="Times New Roman" w:cs="Times New Roman"/>
                <w:sz w:val="16"/>
                <w:szCs w:val="16"/>
              </w:rPr>
            </w:pPr>
            <w:r>
              <w:rPr>
                <w:rFonts w:ascii="Times New Roman"/>
                <w:color w:val="3B3B3B"/>
                <w:sz w:val="16"/>
              </w:rPr>
              <w:t>3</w:t>
            </w:r>
          </w:p>
        </w:tc>
        <w:tc>
          <w:tcPr>
            <w:tcW w:w="1460" w:type="dxa"/>
            <w:tcBorders>
              <w:top w:val="nil"/>
              <w:left w:val="nil"/>
              <w:bottom w:val="nil"/>
              <w:right w:val="nil"/>
            </w:tcBorders>
          </w:tcPr>
          <w:p w:rsidR="00E024F8" w:rsidRDefault="00E024F8">
            <w:pPr>
              <w:pStyle w:val="TableParagraph"/>
              <w:spacing w:before="16"/>
              <w:ind w:left="80"/>
              <w:jc w:val="center"/>
              <w:rPr>
                <w:rFonts w:ascii="Times New Roman" w:eastAsia="Times New Roman" w:hAnsi="Times New Roman" w:cs="Times New Roman"/>
                <w:sz w:val="16"/>
                <w:szCs w:val="16"/>
              </w:rPr>
            </w:pPr>
            <w:r>
              <w:rPr>
                <w:rFonts w:ascii="Times New Roman"/>
                <w:color w:val="3B3B3B"/>
                <w:w w:val="90"/>
                <w:sz w:val="16"/>
              </w:rPr>
              <w:t>1</w:t>
            </w:r>
          </w:p>
        </w:tc>
        <w:tc>
          <w:tcPr>
            <w:tcW w:w="1213" w:type="dxa"/>
            <w:tcBorders>
              <w:top w:val="nil"/>
              <w:left w:val="nil"/>
              <w:bottom w:val="nil"/>
              <w:right w:val="nil"/>
            </w:tcBorders>
          </w:tcPr>
          <w:p w:rsidR="00E024F8" w:rsidRDefault="00E024F8" w:rsidP="0051560C">
            <w:pPr>
              <w:pStyle w:val="TableParagraph"/>
              <w:spacing w:before="11"/>
              <w:ind w:right="219"/>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12"/>
              <w:ind w:left="157"/>
              <w:jc w:val="center"/>
              <w:rPr>
                <w:rFonts w:ascii="Courier New" w:eastAsia="Courier New" w:hAnsi="Courier New" w:cs="Courier New"/>
                <w:sz w:val="19"/>
                <w:szCs w:val="19"/>
              </w:rPr>
            </w:pPr>
          </w:p>
        </w:tc>
        <w:tc>
          <w:tcPr>
            <w:tcW w:w="1205" w:type="dxa"/>
            <w:tcBorders>
              <w:top w:val="nil"/>
              <w:left w:val="nil"/>
              <w:bottom w:val="nil"/>
              <w:right w:val="nil"/>
            </w:tcBorders>
          </w:tcPr>
          <w:p w:rsidR="00E024F8" w:rsidRDefault="00E024F8">
            <w:pPr>
              <w:pStyle w:val="TableParagraph"/>
              <w:spacing w:before="11"/>
              <w:ind w:right="219"/>
              <w:jc w:val="right"/>
              <w:rPr>
                <w:rFonts w:ascii="Times New Roman" w:eastAsia="Times New Roman" w:hAnsi="Times New Roman" w:cs="Times New Roman"/>
                <w:sz w:val="16"/>
                <w:szCs w:val="16"/>
              </w:rPr>
            </w:pPr>
          </w:p>
        </w:tc>
      </w:tr>
      <w:tr w:rsidR="00E024F8" w:rsidTr="00E024F8">
        <w:trPr>
          <w:trHeight w:hRule="exact" w:val="248"/>
        </w:trPr>
        <w:tc>
          <w:tcPr>
            <w:tcW w:w="2915" w:type="dxa"/>
            <w:tcBorders>
              <w:top w:val="nil"/>
              <w:left w:val="nil"/>
              <w:bottom w:val="nil"/>
              <w:right w:val="nil"/>
            </w:tcBorders>
          </w:tcPr>
          <w:p w:rsidR="00E024F8" w:rsidRDefault="00E024F8">
            <w:pPr>
              <w:pStyle w:val="TableParagraph"/>
              <w:spacing w:before="22"/>
              <w:ind w:left="44"/>
              <w:rPr>
                <w:rFonts w:ascii="Times New Roman" w:eastAsia="Times New Roman" w:hAnsi="Times New Roman" w:cs="Times New Roman"/>
                <w:sz w:val="16"/>
                <w:szCs w:val="16"/>
              </w:rPr>
            </w:pPr>
            <w:r>
              <w:rPr>
                <w:rFonts w:ascii="Times New Roman" w:hAnsi="Times New Roman"/>
                <w:color w:val="3B3B3B"/>
                <w:w w:val="105"/>
                <w:sz w:val="16"/>
              </w:rPr>
              <w:t>Administrativo (promoción</w:t>
            </w:r>
            <w:r>
              <w:rPr>
                <w:rFonts w:ascii="Times New Roman" w:hAnsi="Times New Roman"/>
                <w:color w:val="3B3B3B"/>
                <w:spacing w:val="-2"/>
                <w:w w:val="105"/>
                <w:sz w:val="16"/>
              </w:rPr>
              <w:t xml:space="preserve"> </w:t>
            </w:r>
            <w:r>
              <w:rPr>
                <w:rFonts w:ascii="Times New Roman" w:hAnsi="Times New Roman"/>
                <w:color w:val="3B3B3B"/>
                <w:w w:val="105"/>
                <w:sz w:val="16"/>
              </w:rPr>
              <w:t>interna)</w:t>
            </w:r>
          </w:p>
        </w:tc>
        <w:tc>
          <w:tcPr>
            <w:tcW w:w="1200" w:type="dxa"/>
            <w:tcBorders>
              <w:top w:val="nil"/>
              <w:left w:val="nil"/>
              <w:bottom w:val="nil"/>
              <w:right w:val="nil"/>
            </w:tcBorders>
          </w:tcPr>
          <w:p w:rsidR="00E024F8" w:rsidRDefault="00E024F8"/>
        </w:tc>
        <w:tc>
          <w:tcPr>
            <w:tcW w:w="1460" w:type="dxa"/>
            <w:tcBorders>
              <w:top w:val="nil"/>
              <w:left w:val="nil"/>
              <w:bottom w:val="nil"/>
              <w:right w:val="nil"/>
            </w:tcBorders>
          </w:tcPr>
          <w:p w:rsidR="00E024F8" w:rsidRDefault="00E024F8">
            <w:pPr>
              <w:pStyle w:val="TableParagraph"/>
              <w:spacing w:before="4"/>
              <w:ind w:left="61"/>
              <w:jc w:val="center"/>
              <w:rPr>
                <w:rFonts w:ascii="Times New Roman" w:eastAsia="Times New Roman" w:hAnsi="Times New Roman" w:cs="Times New Roman"/>
              </w:rPr>
            </w:pPr>
            <w:r>
              <w:rPr>
                <w:rFonts w:ascii="Times New Roman"/>
                <w:i/>
                <w:color w:val="3B3B3B"/>
                <w:w w:val="85"/>
              </w:rPr>
              <w:t>4</w:t>
            </w:r>
          </w:p>
        </w:tc>
        <w:tc>
          <w:tcPr>
            <w:tcW w:w="1213" w:type="dxa"/>
            <w:tcBorders>
              <w:top w:val="nil"/>
              <w:left w:val="nil"/>
              <w:bottom w:val="nil"/>
              <w:right w:val="nil"/>
            </w:tcBorders>
          </w:tcPr>
          <w:p w:rsidR="00E024F8" w:rsidRDefault="00E024F8" w:rsidP="0051560C">
            <w:pPr>
              <w:pStyle w:val="TableParagraph"/>
              <w:spacing w:before="27"/>
              <w:ind w:right="219"/>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6"/>
              <w:ind w:left="131"/>
              <w:jc w:val="center"/>
              <w:rPr>
                <w:rFonts w:ascii="Courier New" w:eastAsia="Courier New" w:hAnsi="Courier New" w:cs="Courier New"/>
                <w:sz w:val="21"/>
                <w:szCs w:val="21"/>
              </w:rPr>
            </w:pPr>
          </w:p>
        </w:tc>
        <w:tc>
          <w:tcPr>
            <w:tcW w:w="1205" w:type="dxa"/>
            <w:tcBorders>
              <w:top w:val="nil"/>
              <w:left w:val="nil"/>
              <w:bottom w:val="nil"/>
              <w:right w:val="nil"/>
            </w:tcBorders>
          </w:tcPr>
          <w:p w:rsidR="00E024F8" w:rsidRDefault="00E024F8">
            <w:pPr>
              <w:pStyle w:val="TableParagraph"/>
              <w:spacing w:before="27"/>
              <w:ind w:right="219"/>
              <w:jc w:val="right"/>
              <w:rPr>
                <w:rFonts w:ascii="Times New Roman" w:eastAsia="Times New Roman" w:hAnsi="Times New Roman" w:cs="Times New Roman"/>
                <w:sz w:val="16"/>
                <w:szCs w:val="16"/>
              </w:rPr>
            </w:pPr>
          </w:p>
        </w:tc>
      </w:tr>
      <w:tr w:rsidR="00E024F8" w:rsidTr="00E024F8">
        <w:trPr>
          <w:trHeight w:hRule="exact" w:val="301"/>
        </w:trPr>
        <w:tc>
          <w:tcPr>
            <w:tcW w:w="2915" w:type="dxa"/>
            <w:tcBorders>
              <w:top w:val="nil"/>
              <w:left w:val="nil"/>
              <w:bottom w:val="nil"/>
              <w:right w:val="nil"/>
            </w:tcBorders>
          </w:tcPr>
          <w:p w:rsidR="00E024F8" w:rsidRDefault="00E024F8">
            <w:pPr>
              <w:pStyle w:val="TableParagraph"/>
              <w:spacing w:before="36"/>
              <w:ind w:left="49"/>
              <w:rPr>
                <w:rFonts w:ascii="Times New Roman" w:eastAsia="Times New Roman" w:hAnsi="Times New Roman" w:cs="Times New Roman"/>
                <w:sz w:val="16"/>
                <w:szCs w:val="16"/>
              </w:rPr>
            </w:pPr>
            <w:r>
              <w:rPr>
                <w:rFonts w:ascii="Times New Roman"/>
                <w:color w:val="3B3B3B"/>
                <w:w w:val="105"/>
                <w:sz w:val="16"/>
              </w:rPr>
              <w:t>Auxiliar Administrativo (a</w:t>
            </w:r>
            <w:r>
              <w:rPr>
                <w:rFonts w:ascii="Times New Roman"/>
                <w:color w:val="3B3B3B"/>
                <w:spacing w:val="-1"/>
                <w:w w:val="105"/>
                <w:sz w:val="16"/>
              </w:rPr>
              <w:t xml:space="preserve"> </w:t>
            </w:r>
            <w:r>
              <w:rPr>
                <w:rFonts w:ascii="Times New Roman"/>
                <w:color w:val="3B3B3B"/>
                <w:w w:val="105"/>
                <w:sz w:val="16"/>
              </w:rPr>
              <w:t>extinguir)</w:t>
            </w:r>
          </w:p>
        </w:tc>
        <w:tc>
          <w:tcPr>
            <w:tcW w:w="1200" w:type="dxa"/>
            <w:tcBorders>
              <w:top w:val="nil"/>
              <w:left w:val="nil"/>
              <w:bottom w:val="nil"/>
              <w:right w:val="nil"/>
            </w:tcBorders>
          </w:tcPr>
          <w:p w:rsidR="00E024F8" w:rsidRDefault="00E024F8">
            <w:pPr>
              <w:pStyle w:val="TableParagraph"/>
              <w:spacing w:line="292" w:lineRule="exact"/>
              <w:ind w:left="196"/>
              <w:jc w:val="center"/>
              <w:rPr>
                <w:rFonts w:ascii="Times New Roman" w:eastAsia="Times New Roman" w:hAnsi="Times New Roman" w:cs="Times New Roman"/>
                <w:sz w:val="29"/>
                <w:szCs w:val="29"/>
              </w:rPr>
            </w:pPr>
            <w:r>
              <w:rPr>
                <w:rFonts w:ascii="Times New Roman"/>
                <w:i/>
                <w:color w:val="3B3B3B"/>
                <w:w w:val="60"/>
                <w:sz w:val="29"/>
              </w:rPr>
              <w:t>o.</w:t>
            </w:r>
          </w:p>
        </w:tc>
        <w:tc>
          <w:tcPr>
            <w:tcW w:w="1460" w:type="dxa"/>
            <w:tcBorders>
              <w:top w:val="nil"/>
              <w:left w:val="nil"/>
              <w:bottom w:val="nil"/>
              <w:right w:val="nil"/>
            </w:tcBorders>
          </w:tcPr>
          <w:p w:rsidR="00E024F8" w:rsidRDefault="00E024F8">
            <w:pPr>
              <w:pStyle w:val="TableParagraph"/>
              <w:spacing w:before="56"/>
              <w:ind w:left="83"/>
              <w:jc w:val="center"/>
              <w:rPr>
                <w:rFonts w:ascii="Times New Roman" w:eastAsia="Times New Roman" w:hAnsi="Times New Roman" w:cs="Times New Roman"/>
                <w:sz w:val="17"/>
                <w:szCs w:val="17"/>
              </w:rPr>
            </w:pPr>
            <w:r>
              <w:rPr>
                <w:rFonts w:ascii="Times New Roman" w:hAnsi="Times New Roman"/>
                <w:color w:val="3B3B3B"/>
                <w:spacing w:val="-10"/>
                <w:w w:val="75"/>
                <w:sz w:val="17"/>
              </w:rPr>
              <w:t>Ó</w:t>
            </w:r>
            <w:r>
              <w:rPr>
                <w:rFonts w:ascii="Times New Roman" w:hAnsi="Times New Roman"/>
                <w:color w:val="939393"/>
                <w:spacing w:val="-10"/>
                <w:w w:val="75"/>
                <w:sz w:val="17"/>
              </w:rPr>
              <w:t>.</w:t>
            </w:r>
          </w:p>
        </w:tc>
        <w:tc>
          <w:tcPr>
            <w:tcW w:w="1213" w:type="dxa"/>
            <w:tcBorders>
              <w:top w:val="nil"/>
              <w:left w:val="nil"/>
              <w:bottom w:val="nil"/>
              <w:right w:val="nil"/>
            </w:tcBorders>
          </w:tcPr>
          <w:p w:rsidR="00E024F8" w:rsidRDefault="00E024F8" w:rsidP="0051560C">
            <w:pPr>
              <w:pStyle w:val="TableParagraph"/>
              <w:spacing w:before="41"/>
              <w:ind w:right="219"/>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14"/>
              <w:ind w:left="169"/>
              <w:jc w:val="center"/>
              <w:rPr>
                <w:rFonts w:ascii="Times New Roman" w:eastAsia="Times New Roman" w:hAnsi="Times New Roman" w:cs="Times New Roman"/>
                <w:sz w:val="21"/>
                <w:szCs w:val="21"/>
              </w:rPr>
            </w:pPr>
          </w:p>
        </w:tc>
        <w:tc>
          <w:tcPr>
            <w:tcW w:w="1205" w:type="dxa"/>
            <w:tcBorders>
              <w:top w:val="nil"/>
              <w:left w:val="nil"/>
              <w:bottom w:val="nil"/>
              <w:right w:val="nil"/>
            </w:tcBorders>
          </w:tcPr>
          <w:p w:rsidR="00E024F8" w:rsidRDefault="00E024F8">
            <w:pPr>
              <w:pStyle w:val="TableParagraph"/>
              <w:spacing w:before="41"/>
              <w:ind w:right="219"/>
              <w:jc w:val="right"/>
              <w:rPr>
                <w:rFonts w:ascii="Times New Roman" w:eastAsia="Times New Roman" w:hAnsi="Times New Roman" w:cs="Times New Roman"/>
                <w:sz w:val="16"/>
                <w:szCs w:val="16"/>
              </w:rPr>
            </w:pPr>
          </w:p>
        </w:tc>
      </w:tr>
      <w:tr w:rsidR="00E024F8" w:rsidTr="00E024F8">
        <w:trPr>
          <w:trHeight w:hRule="exact" w:val="208"/>
        </w:trPr>
        <w:tc>
          <w:tcPr>
            <w:tcW w:w="2915" w:type="dxa"/>
            <w:tcBorders>
              <w:top w:val="nil"/>
              <w:left w:val="nil"/>
              <w:bottom w:val="nil"/>
              <w:right w:val="nil"/>
            </w:tcBorders>
          </w:tcPr>
          <w:p w:rsidR="00E024F8" w:rsidRDefault="00E024F8">
            <w:pPr>
              <w:pStyle w:val="TableParagraph"/>
              <w:spacing w:line="178" w:lineRule="exact"/>
              <w:ind w:left="49"/>
              <w:rPr>
                <w:rFonts w:ascii="Times New Roman" w:eastAsia="Times New Roman" w:hAnsi="Times New Roman" w:cs="Times New Roman"/>
                <w:sz w:val="16"/>
                <w:szCs w:val="16"/>
              </w:rPr>
            </w:pPr>
            <w:r>
              <w:rPr>
                <w:rFonts w:ascii="Times New Roman"/>
                <w:color w:val="3B3B3B"/>
                <w:w w:val="105"/>
                <w:sz w:val="16"/>
              </w:rPr>
              <w:t>Auxiliar</w:t>
            </w:r>
            <w:r>
              <w:rPr>
                <w:rFonts w:ascii="Times New Roman"/>
                <w:color w:val="3B3B3B"/>
                <w:spacing w:val="-14"/>
                <w:w w:val="105"/>
                <w:sz w:val="16"/>
              </w:rPr>
              <w:t xml:space="preserve"> </w:t>
            </w:r>
            <w:r>
              <w:rPr>
                <w:rFonts w:ascii="Times New Roman"/>
                <w:color w:val="3B3B3B"/>
                <w:w w:val="105"/>
                <w:sz w:val="16"/>
              </w:rPr>
              <w:t>Administrativo</w:t>
            </w:r>
          </w:p>
        </w:tc>
        <w:tc>
          <w:tcPr>
            <w:tcW w:w="1200" w:type="dxa"/>
            <w:tcBorders>
              <w:top w:val="nil"/>
              <w:left w:val="nil"/>
              <w:bottom w:val="nil"/>
              <w:right w:val="nil"/>
            </w:tcBorders>
          </w:tcPr>
          <w:p w:rsidR="00E024F8" w:rsidRDefault="00E024F8"/>
        </w:tc>
        <w:tc>
          <w:tcPr>
            <w:tcW w:w="1460" w:type="dxa"/>
            <w:tcBorders>
              <w:top w:val="nil"/>
              <w:left w:val="nil"/>
              <w:bottom w:val="nil"/>
              <w:right w:val="nil"/>
            </w:tcBorders>
          </w:tcPr>
          <w:p w:rsidR="00E024F8" w:rsidRDefault="00E024F8"/>
        </w:tc>
        <w:tc>
          <w:tcPr>
            <w:tcW w:w="1213" w:type="dxa"/>
            <w:tcBorders>
              <w:top w:val="nil"/>
              <w:left w:val="nil"/>
              <w:bottom w:val="nil"/>
              <w:right w:val="nil"/>
            </w:tcBorders>
          </w:tcPr>
          <w:p w:rsidR="00E024F8" w:rsidRDefault="00E024F8" w:rsidP="0051560C">
            <w:pPr>
              <w:pStyle w:val="TableParagraph"/>
              <w:spacing w:line="183" w:lineRule="exact"/>
              <w:ind w:right="230"/>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3"/>
              <w:ind w:left="166"/>
              <w:jc w:val="center"/>
              <w:rPr>
                <w:rFonts w:ascii="Arial" w:eastAsia="Arial" w:hAnsi="Arial" w:cs="Arial"/>
                <w:sz w:val="16"/>
                <w:szCs w:val="16"/>
              </w:rPr>
            </w:pPr>
          </w:p>
        </w:tc>
        <w:tc>
          <w:tcPr>
            <w:tcW w:w="1205" w:type="dxa"/>
            <w:tcBorders>
              <w:top w:val="nil"/>
              <w:left w:val="nil"/>
              <w:bottom w:val="nil"/>
              <w:right w:val="nil"/>
            </w:tcBorders>
          </w:tcPr>
          <w:p w:rsidR="00E024F8" w:rsidRDefault="00E024F8">
            <w:pPr>
              <w:pStyle w:val="TableParagraph"/>
              <w:spacing w:line="183" w:lineRule="exact"/>
              <w:ind w:right="230"/>
              <w:jc w:val="right"/>
              <w:rPr>
                <w:rFonts w:ascii="Times New Roman" w:eastAsia="Times New Roman" w:hAnsi="Times New Roman" w:cs="Times New Roman"/>
                <w:sz w:val="16"/>
                <w:szCs w:val="16"/>
              </w:rPr>
            </w:pPr>
          </w:p>
        </w:tc>
      </w:tr>
      <w:tr w:rsidR="00E024F8" w:rsidTr="00E024F8">
        <w:trPr>
          <w:trHeight w:hRule="exact" w:val="250"/>
        </w:trPr>
        <w:tc>
          <w:tcPr>
            <w:tcW w:w="2915" w:type="dxa"/>
            <w:tcBorders>
              <w:top w:val="nil"/>
              <w:left w:val="nil"/>
              <w:bottom w:val="nil"/>
              <w:right w:val="nil"/>
            </w:tcBorders>
          </w:tcPr>
          <w:p w:rsidR="00E024F8" w:rsidRDefault="00E024F8">
            <w:pPr>
              <w:pStyle w:val="TableParagraph"/>
              <w:spacing w:before="44"/>
              <w:ind w:left="58"/>
              <w:rPr>
                <w:rFonts w:ascii="Times New Roman" w:eastAsia="Times New Roman" w:hAnsi="Times New Roman" w:cs="Times New Roman"/>
                <w:sz w:val="16"/>
                <w:szCs w:val="16"/>
              </w:rPr>
            </w:pPr>
            <w:r>
              <w:rPr>
                <w:rFonts w:ascii="Times New Roman"/>
                <w:color w:val="3B3B3B"/>
                <w:w w:val="105"/>
                <w:sz w:val="16"/>
              </w:rPr>
              <w:t>Subalterno</w:t>
            </w:r>
          </w:p>
        </w:tc>
        <w:tc>
          <w:tcPr>
            <w:tcW w:w="1200" w:type="dxa"/>
            <w:tcBorders>
              <w:top w:val="nil"/>
              <w:left w:val="nil"/>
              <w:bottom w:val="nil"/>
              <w:right w:val="nil"/>
            </w:tcBorders>
          </w:tcPr>
          <w:p w:rsidR="00E024F8" w:rsidRDefault="00E024F8"/>
        </w:tc>
        <w:tc>
          <w:tcPr>
            <w:tcW w:w="1460" w:type="dxa"/>
            <w:tcBorders>
              <w:top w:val="nil"/>
              <w:left w:val="nil"/>
              <w:bottom w:val="nil"/>
              <w:right w:val="nil"/>
            </w:tcBorders>
          </w:tcPr>
          <w:p w:rsidR="00E024F8" w:rsidRDefault="00E024F8">
            <w:pPr>
              <w:pStyle w:val="TableParagraph"/>
              <w:spacing w:line="255" w:lineRule="exact"/>
              <w:ind w:left="79"/>
              <w:jc w:val="center"/>
              <w:rPr>
                <w:rFonts w:ascii="Times New Roman" w:eastAsia="Times New Roman" w:hAnsi="Times New Roman" w:cs="Times New Roman"/>
                <w:sz w:val="24"/>
                <w:szCs w:val="24"/>
              </w:rPr>
            </w:pPr>
            <w:r>
              <w:rPr>
                <w:rFonts w:ascii="Times New Roman"/>
                <w:color w:val="3B3B3B"/>
                <w:w w:val="75"/>
                <w:sz w:val="24"/>
              </w:rPr>
              <w:t>o</w:t>
            </w:r>
          </w:p>
        </w:tc>
        <w:tc>
          <w:tcPr>
            <w:tcW w:w="1213" w:type="dxa"/>
            <w:tcBorders>
              <w:top w:val="nil"/>
              <w:left w:val="nil"/>
              <w:bottom w:val="nil"/>
              <w:right w:val="nil"/>
            </w:tcBorders>
          </w:tcPr>
          <w:p w:rsidR="00E024F8" w:rsidRDefault="00E024F8" w:rsidP="0051560C">
            <w:pPr>
              <w:pStyle w:val="TableParagraph"/>
              <w:spacing w:before="53"/>
              <w:ind w:right="224"/>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53"/>
              <w:ind w:left="162"/>
              <w:jc w:val="center"/>
              <w:rPr>
                <w:rFonts w:ascii="Times New Roman" w:eastAsia="Times New Roman" w:hAnsi="Times New Roman" w:cs="Times New Roman"/>
                <w:sz w:val="16"/>
                <w:szCs w:val="16"/>
              </w:rPr>
            </w:pPr>
          </w:p>
        </w:tc>
        <w:tc>
          <w:tcPr>
            <w:tcW w:w="1205" w:type="dxa"/>
            <w:tcBorders>
              <w:top w:val="nil"/>
              <w:left w:val="nil"/>
              <w:bottom w:val="nil"/>
              <w:right w:val="nil"/>
            </w:tcBorders>
          </w:tcPr>
          <w:p w:rsidR="00E024F8" w:rsidRDefault="00E024F8">
            <w:pPr>
              <w:pStyle w:val="TableParagraph"/>
              <w:spacing w:before="53"/>
              <w:ind w:right="224"/>
              <w:jc w:val="right"/>
              <w:rPr>
                <w:rFonts w:ascii="Times New Roman" w:eastAsia="Times New Roman" w:hAnsi="Times New Roman" w:cs="Times New Roman"/>
                <w:sz w:val="16"/>
                <w:szCs w:val="16"/>
              </w:rPr>
            </w:pPr>
          </w:p>
        </w:tc>
      </w:tr>
      <w:tr w:rsidR="00E024F8" w:rsidTr="00E024F8">
        <w:trPr>
          <w:trHeight w:hRule="exact" w:val="228"/>
        </w:trPr>
        <w:tc>
          <w:tcPr>
            <w:tcW w:w="2915" w:type="dxa"/>
            <w:tcBorders>
              <w:top w:val="nil"/>
              <w:left w:val="nil"/>
              <w:bottom w:val="nil"/>
              <w:right w:val="nil"/>
            </w:tcBorders>
          </w:tcPr>
          <w:p w:rsidR="00E024F8" w:rsidRDefault="00E024F8">
            <w:pPr>
              <w:pStyle w:val="TableParagraph"/>
              <w:spacing w:before="62"/>
              <w:ind w:left="58"/>
              <w:rPr>
                <w:rFonts w:ascii="Times New Roman" w:eastAsia="Times New Roman" w:hAnsi="Times New Roman" w:cs="Times New Roman"/>
                <w:sz w:val="16"/>
                <w:szCs w:val="16"/>
              </w:rPr>
            </w:pPr>
            <w:r>
              <w:rPr>
                <w:rFonts w:ascii="Times New Roman" w:hAnsi="Times New Roman"/>
                <w:color w:val="3B3B3B"/>
                <w:w w:val="110"/>
                <w:sz w:val="16"/>
              </w:rPr>
              <w:t>Escala Ad ministración</w:t>
            </w:r>
            <w:r>
              <w:rPr>
                <w:rFonts w:ascii="Times New Roman" w:hAnsi="Times New Roman"/>
                <w:color w:val="3B3B3B"/>
                <w:spacing w:val="-17"/>
                <w:w w:val="110"/>
                <w:sz w:val="16"/>
              </w:rPr>
              <w:t xml:space="preserve"> </w:t>
            </w:r>
            <w:r>
              <w:rPr>
                <w:rFonts w:ascii="Times New Roman" w:hAnsi="Times New Roman"/>
                <w:color w:val="3B3B3B"/>
                <w:w w:val="110"/>
                <w:sz w:val="16"/>
              </w:rPr>
              <w:t>Especial:</w:t>
            </w:r>
          </w:p>
        </w:tc>
        <w:tc>
          <w:tcPr>
            <w:tcW w:w="1200" w:type="dxa"/>
            <w:tcBorders>
              <w:top w:val="nil"/>
              <w:left w:val="nil"/>
              <w:bottom w:val="nil"/>
              <w:right w:val="nil"/>
            </w:tcBorders>
          </w:tcPr>
          <w:p w:rsidR="00E024F8" w:rsidRDefault="00E024F8"/>
        </w:tc>
        <w:tc>
          <w:tcPr>
            <w:tcW w:w="1460" w:type="dxa"/>
            <w:tcBorders>
              <w:top w:val="nil"/>
              <w:left w:val="nil"/>
              <w:bottom w:val="nil"/>
              <w:right w:val="nil"/>
            </w:tcBorders>
          </w:tcPr>
          <w:p w:rsidR="00E024F8" w:rsidRDefault="00E024F8"/>
        </w:tc>
        <w:tc>
          <w:tcPr>
            <w:tcW w:w="1213" w:type="dxa"/>
            <w:tcBorders>
              <w:top w:val="nil"/>
              <w:left w:val="nil"/>
              <w:bottom w:val="nil"/>
              <w:right w:val="nil"/>
            </w:tcBorders>
          </w:tcPr>
          <w:p w:rsidR="00E024F8" w:rsidRDefault="00E024F8"/>
        </w:tc>
        <w:tc>
          <w:tcPr>
            <w:tcW w:w="1014" w:type="dxa"/>
            <w:tcBorders>
              <w:top w:val="nil"/>
              <w:left w:val="nil"/>
              <w:bottom w:val="nil"/>
              <w:right w:val="nil"/>
            </w:tcBorders>
          </w:tcPr>
          <w:p w:rsidR="00E024F8" w:rsidRDefault="00E024F8"/>
        </w:tc>
        <w:tc>
          <w:tcPr>
            <w:tcW w:w="1205" w:type="dxa"/>
            <w:tcBorders>
              <w:top w:val="nil"/>
              <w:left w:val="nil"/>
              <w:bottom w:val="nil"/>
              <w:right w:val="nil"/>
            </w:tcBorders>
          </w:tcPr>
          <w:p w:rsidR="00E024F8" w:rsidRDefault="00E024F8"/>
        </w:tc>
      </w:tr>
      <w:tr w:rsidR="00E024F8" w:rsidTr="00E024F8">
        <w:trPr>
          <w:trHeight w:hRule="exact" w:val="235"/>
        </w:trPr>
        <w:tc>
          <w:tcPr>
            <w:tcW w:w="2915" w:type="dxa"/>
            <w:tcBorders>
              <w:top w:val="nil"/>
              <w:left w:val="nil"/>
              <w:bottom w:val="nil"/>
              <w:right w:val="nil"/>
            </w:tcBorders>
          </w:tcPr>
          <w:p w:rsidR="00E024F8" w:rsidRDefault="00E024F8">
            <w:pPr>
              <w:pStyle w:val="TableParagraph"/>
              <w:spacing w:before="34"/>
              <w:ind w:left="54"/>
              <w:rPr>
                <w:rFonts w:ascii="Times New Roman" w:eastAsia="Times New Roman" w:hAnsi="Times New Roman" w:cs="Times New Roman"/>
                <w:sz w:val="16"/>
                <w:szCs w:val="16"/>
              </w:rPr>
            </w:pPr>
            <w:r>
              <w:rPr>
                <w:rFonts w:ascii="Times New Roman" w:hAnsi="Times New Roman"/>
                <w:color w:val="3B3B3B"/>
                <w:w w:val="105"/>
                <w:sz w:val="16"/>
              </w:rPr>
              <w:t>Técnico</w:t>
            </w:r>
            <w:r>
              <w:rPr>
                <w:rFonts w:ascii="Times New Roman" w:hAnsi="Times New Roman"/>
                <w:color w:val="3B3B3B"/>
                <w:spacing w:val="-12"/>
                <w:w w:val="105"/>
                <w:sz w:val="16"/>
              </w:rPr>
              <w:t xml:space="preserve"> </w:t>
            </w:r>
            <w:r>
              <w:rPr>
                <w:rFonts w:ascii="Times New Roman" w:hAnsi="Times New Roman"/>
                <w:color w:val="3B3B3B"/>
                <w:w w:val="105"/>
                <w:sz w:val="16"/>
              </w:rPr>
              <w:t>Municipal</w:t>
            </w:r>
          </w:p>
        </w:tc>
        <w:tc>
          <w:tcPr>
            <w:tcW w:w="1200" w:type="dxa"/>
            <w:tcBorders>
              <w:top w:val="nil"/>
              <w:left w:val="nil"/>
              <w:bottom w:val="nil"/>
              <w:right w:val="nil"/>
            </w:tcBorders>
          </w:tcPr>
          <w:p w:rsidR="00E024F8" w:rsidRDefault="00E024F8"/>
        </w:tc>
        <w:tc>
          <w:tcPr>
            <w:tcW w:w="2673" w:type="dxa"/>
            <w:gridSpan w:val="2"/>
            <w:tcBorders>
              <w:top w:val="nil"/>
              <w:left w:val="nil"/>
              <w:bottom w:val="nil"/>
              <w:right w:val="nil"/>
            </w:tcBorders>
          </w:tcPr>
          <w:p w:rsidR="00E024F8" w:rsidRDefault="00E024F8" w:rsidP="0051560C">
            <w:pPr>
              <w:pStyle w:val="TableParagraph"/>
              <w:spacing w:before="43"/>
              <w:ind w:right="211"/>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43"/>
              <w:ind w:left="148"/>
              <w:jc w:val="center"/>
              <w:rPr>
                <w:rFonts w:ascii="Times New Roman" w:eastAsia="Times New Roman" w:hAnsi="Times New Roman" w:cs="Times New Roman"/>
                <w:sz w:val="16"/>
                <w:szCs w:val="16"/>
              </w:rPr>
            </w:pPr>
          </w:p>
        </w:tc>
        <w:tc>
          <w:tcPr>
            <w:tcW w:w="1205" w:type="dxa"/>
            <w:tcBorders>
              <w:top w:val="nil"/>
              <w:left w:val="nil"/>
              <w:bottom w:val="nil"/>
              <w:right w:val="nil"/>
            </w:tcBorders>
          </w:tcPr>
          <w:p w:rsidR="00E024F8" w:rsidRDefault="00E024F8">
            <w:pPr>
              <w:pStyle w:val="TableParagraph"/>
              <w:spacing w:before="43"/>
              <w:ind w:right="211"/>
              <w:jc w:val="right"/>
              <w:rPr>
                <w:rFonts w:ascii="Times New Roman" w:eastAsia="Times New Roman" w:hAnsi="Times New Roman" w:cs="Times New Roman"/>
                <w:sz w:val="16"/>
                <w:szCs w:val="16"/>
              </w:rPr>
            </w:pPr>
          </w:p>
        </w:tc>
      </w:tr>
      <w:tr w:rsidR="00E024F8" w:rsidTr="00E024F8">
        <w:trPr>
          <w:trHeight w:hRule="exact" w:val="260"/>
        </w:trPr>
        <w:tc>
          <w:tcPr>
            <w:tcW w:w="2915" w:type="dxa"/>
            <w:tcBorders>
              <w:top w:val="nil"/>
              <w:left w:val="nil"/>
              <w:bottom w:val="nil"/>
              <w:right w:val="nil"/>
            </w:tcBorders>
          </w:tcPr>
          <w:p w:rsidR="00E024F8" w:rsidRDefault="00E024F8">
            <w:pPr>
              <w:pStyle w:val="TableParagraph"/>
              <w:spacing w:before="38"/>
              <w:ind w:left="63"/>
              <w:rPr>
                <w:rFonts w:ascii="Times New Roman" w:eastAsia="Times New Roman" w:hAnsi="Times New Roman" w:cs="Times New Roman"/>
                <w:sz w:val="16"/>
                <w:szCs w:val="16"/>
              </w:rPr>
            </w:pPr>
            <w:r>
              <w:rPr>
                <w:rFonts w:ascii="Times New Roman"/>
                <w:color w:val="3B3B3B"/>
                <w:sz w:val="16"/>
              </w:rPr>
              <w:t>Oficial</w:t>
            </w:r>
          </w:p>
        </w:tc>
        <w:tc>
          <w:tcPr>
            <w:tcW w:w="1200" w:type="dxa"/>
            <w:tcBorders>
              <w:top w:val="nil"/>
              <w:left w:val="nil"/>
              <w:bottom w:val="nil"/>
              <w:right w:val="nil"/>
            </w:tcBorders>
          </w:tcPr>
          <w:p w:rsidR="00E024F8" w:rsidRDefault="00E024F8">
            <w:pPr>
              <w:pStyle w:val="TableParagraph"/>
              <w:spacing w:before="48"/>
              <w:ind w:left="234"/>
              <w:jc w:val="center"/>
              <w:rPr>
                <w:rFonts w:ascii="Times New Roman" w:eastAsia="Times New Roman" w:hAnsi="Times New Roman" w:cs="Times New Roman"/>
                <w:sz w:val="16"/>
                <w:szCs w:val="16"/>
              </w:rPr>
            </w:pPr>
            <w:r>
              <w:rPr>
                <w:rFonts w:ascii="Times New Roman"/>
                <w:color w:val="3B3B3B"/>
                <w:sz w:val="16"/>
              </w:rPr>
              <w:t>1</w:t>
            </w:r>
          </w:p>
        </w:tc>
        <w:tc>
          <w:tcPr>
            <w:tcW w:w="2673" w:type="dxa"/>
            <w:gridSpan w:val="2"/>
            <w:tcBorders>
              <w:top w:val="nil"/>
              <w:left w:val="nil"/>
              <w:bottom w:val="nil"/>
              <w:right w:val="nil"/>
            </w:tcBorders>
          </w:tcPr>
          <w:p w:rsidR="00E024F8" w:rsidRDefault="00E024F8" w:rsidP="0051560C">
            <w:pPr>
              <w:pStyle w:val="TableParagraph"/>
              <w:spacing w:before="52"/>
              <w:ind w:right="205"/>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52"/>
              <w:ind w:left="158"/>
              <w:jc w:val="center"/>
              <w:rPr>
                <w:rFonts w:ascii="Times New Roman" w:eastAsia="Times New Roman" w:hAnsi="Times New Roman" w:cs="Times New Roman"/>
                <w:sz w:val="16"/>
                <w:szCs w:val="16"/>
              </w:rPr>
            </w:pPr>
          </w:p>
        </w:tc>
        <w:tc>
          <w:tcPr>
            <w:tcW w:w="1205" w:type="dxa"/>
            <w:tcBorders>
              <w:top w:val="nil"/>
              <w:left w:val="nil"/>
              <w:bottom w:val="nil"/>
              <w:right w:val="nil"/>
            </w:tcBorders>
          </w:tcPr>
          <w:p w:rsidR="00E024F8" w:rsidRDefault="00E024F8">
            <w:pPr>
              <w:pStyle w:val="TableParagraph"/>
              <w:spacing w:before="52"/>
              <w:ind w:right="205"/>
              <w:jc w:val="right"/>
              <w:rPr>
                <w:rFonts w:ascii="Times New Roman" w:eastAsia="Times New Roman" w:hAnsi="Times New Roman" w:cs="Times New Roman"/>
                <w:sz w:val="16"/>
                <w:szCs w:val="16"/>
              </w:rPr>
            </w:pPr>
          </w:p>
        </w:tc>
      </w:tr>
      <w:tr w:rsidR="00E024F8" w:rsidTr="00E024F8">
        <w:trPr>
          <w:trHeight w:hRule="exact" w:val="295"/>
        </w:trPr>
        <w:tc>
          <w:tcPr>
            <w:tcW w:w="2915" w:type="dxa"/>
            <w:tcBorders>
              <w:top w:val="nil"/>
              <w:left w:val="nil"/>
              <w:bottom w:val="nil"/>
              <w:right w:val="nil"/>
            </w:tcBorders>
          </w:tcPr>
          <w:p w:rsidR="00E024F8" w:rsidRDefault="00E024F8">
            <w:pPr>
              <w:pStyle w:val="TableParagraph"/>
              <w:spacing w:before="41"/>
              <w:ind w:left="54"/>
              <w:rPr>
                <w:rFonts w:ascii="Times New Roman" w:eastAsia="Times New Roman" w:hAnsi="Times New Roman" w:cs="Times New Roman"/>
                <w:sz w:val="16"/>
                <w:szCs w:val="16"/>
              </w:rPr>
            </w:pPr>
            <w:r>
              <w:rPr>
                <w:rFonts w:ascii="Times New Roman" w:hAnsi="Times New Roman"/>
                <w:color w:val="3B3B3B"/>
                <w:w w:val="105"/>
                <w:sz w:val="16"/>
              </w:rPr>
              <w:t>Policía</w:t>
            </w:r>
          </w:p>
        </w:tc>
        <w:tc>
          <w:tcPr>
            <w:tcW w:w="1200" w:type="dxa"/>
            <w:tcBorders>
              <w:top w:val="nil"/>
              <w:left w:val="nil"/>
              <w:bottom w:val="nil"/>
              <w:right w:val="nil"/>
            </w:tcBorders>
          </w:tcPr>
          <w:p w:rsidR="00E024F8" w:rsidRDefault="00E024F8">
            <w:pPr>
              <w:pStyle w:val="TableParagraph"/>
              <w:spacing w:before="55"/>
              <w:ind w:left="212"/>
              <w:jc w:val="center"/>
              <w:rPr>
                <w:rFonts w:ascii="Times New Roman" w:eastAsia="Times New Roman" w:hAnsi="Times New Roman" w:cs="Times New Roman"/>
                <w:sz w:val="16"/>
                <w:szCs w:val="16"/>
              </w:rPr>
            </w:pPr>
            <w:r>
              <w:rPr>
                <w:rFonts w:ascii="Times New Roman"/>
                <w:color w:val="3B3B3B"/>
                <w:sz w:val="16"/>
              </w:rPr>
              <w:t>4</w:t>
            </w:r>
          </w:p>
        </w:tc>
        <w:tc>
          <w:tcPr>
            <w:tcW w:w="2673" w:type="dxa"/>
            <w:gridSpan w:val="2"/>
            <w:tcBorders>
              <w:top w:val="nil"/>
              <w:left w:val="nil"/>
              <w:bottom w:val="nil"/>
              <w:right w:val="nil"/>
            </w:tcBorders>
          </w:tcPr>
          <w:p w:rsidR="00E024F8" w:rsidRDefault="00E024F8" w:rsidP="0051560C">
            <w:pPr>
              <w:pStyle w:val="TableParagraph"/>
              <w:spacing w:before="55"/>
              <w:ind w:right="205"/>
              <w:jc w:val="right"/>
              <w:rPr>
                <w:rFonts w:ascii="Times New Roman" w:eastAsia="Times New Roman" w:hAnsi="Times New Roman" w:cs="Times New Roman"/>
                <w:sz w:val="16"/>
                <w:szCs w:val="16"/>
              </w:rPr>
            </w:pPr>
            <w:r>
              <w:rPr>
                <w:rFonts w:ascii="Times New Roman"/>
                <w:color w:val="3B3B3B"/>
                <w:sz w:val="16"/>
              </w:rPr>
              <w:t>Completa</w:t>
            </w:r>
          </w:p>
        </w:tc>
        <w:tc>
          <w:tcPr>
            <w:tcW w:w="1014" w:type="dxa"/>
            <w:tcBorders>
              <w:top w:val="nil"/>
              <w:left w:val="nil"/>
              <w:bottom w:val="nil"/>
              <w:right w:val="nil"/>
            </w:tcBorders>
          </w:tcPr>
          <w:p w:rsidR="00E024F8" w:rsidRDefault="00E024F8">
            <w:pPr>
              <w:pStyle w:val="TableParagraph"/>
              <w:spacing w:before="55"/>
              <w:ind w:left="186"/>
              <w:jc w:val="center"/>
              <w:rPr>
                <w:rFonts w:ascii="Times New Roman" w:eastAsia="Times New Roman" w:hAnsi="Times New Roman" w:cs="Times New Roman"/>
                <w:sz w:val="16"/>
                <w:szCs w:val="16"/>
              </w:rPr>
            </w:pPr>
          </w:p>
        </w:tc>
        <w:tc>
          <w:tcPr>
            <w:tcW w:w="1205" w:type="dxa"/>
            <w:tcBorders>
              <w:top w:val="nil"/>
              <w:left w:val="nil"/>
              <w:bottom w:val="nil"/>
              <w:right w:val="nil"/>
            </w:tcBorders>
          </w:tcPr>
          <w:p w:rsidR="00E024F8" w:rsidRDefault="00E024F8">
            <w:pPr>
              <w:pStyle w:val="TableParagraph"/>
              <w:spacing w:before="55"/>
              <w:ind w:right="205"/>
              <w:jc w:val="right"/>
              <w:rPr>
                <w:rFonts w:ascii="Times New Roman" w:eastAsia="Times New Roman" w:hAnsi="Times New Roman" w:cs="Times New Roman"/>
                <w:sz w:val="16"/>
                <w:szCs w:val="16"/>
              </w:rPr>
            </w:pPr>
          </w:p>
        </w:tc>
      </w:tr>
      <w:tr w:rsidR="00E024F8" w:rsidTr="00E024F8">
        <w:trPr>
          <w:trHeight w:hRule="exact" w:val="404"/>
        </w:trPr>
        <w:tc>
          <w:tcPr>
            <w:tcW w:w="2915" w:type="dxa"/>
            <w:tcBorders>
              <w:top w:val="nil"/>
              <w:left w:val="nil"/>
              <w:bottom w:val="nil"/>
              <w:right w:val="nil"/>
            </w:tcBorders>
          </w:tcPr>
          <w:p w:rsidR="00E024F8" w:rsidRDefault="00E024F8"/>
        </w:tc>
        <w:tc>
          <w:tcPr>
            <w:tcW w:w="1200" w:type="dxa"/>
            <w:tcBorders>
              <w:top w:val="nil"/>
              <w:left w:val="nil"/>
              <w:bottom w:val="nil"/>
              <w:right w:val="nil"/>
            </w:tcBorders>
          </w:tcPr>
          <w:p w:rsidR="00E024F8" w:rsidRDefault="00E024F8"/>
        </w:tc>
        <w:tc>
          <w:tcPr>
            <w:tcW w:w="2673" w:type="dxa"/>
            <w:gridSpan w:val="2"/>
            <w:tcBorders>
              <w:top w:val="nil"/>
              <w:left w:val="nil"/>
              <w:bottom w:val="nil"/>
              <w:right w:val="nil"/>
            </w:tcBorders>
          </w:tcPr>
          <w:p w:rsidR="00E024F8" w:rsidRDefault="00E024F8">
            <w:pPr>
              <w:pStyle w:val="TableParagraph"/>
              <w:spacing w:before="15"/>
              <w:ind w:left="191"/>
              <w:rPr>
                <w:rFonts w:ascii="Times New Roman" w:eastAsia="Times New Roman" w:hAnsi="Times New Roman" w:cs="Times New Roman"/>
              </w:rPr>
            </w:pPr>
            <w:r>
              <w:rPr>
                <w:rFonts w:ascii="Times New Roman"/>
                <w:b/>
                <w:color w:val="3B3B3B"/>
              </w:rPr>
              <w:t>Persoal</w:t>
            </w:r>
            <w:r>
              <w:rPr>
                <w:rFonts w:ascii="Times New Roman"/>
                <w:b/>
                <w:color w:val="3B3B3B"/>
                <w:spacing w:val="6"/>
              </w:rPr>
              <w:t xml:space="preserve"> </w:t>
            </w:r>
            <w:r>
              <w:rPr>
                <w:rFonts w:ascii="Times New Roman"/>
                <w:b/>
                <w:color w:val="3B3B3B"/>
              </w:rPr>
              <w:t>Laboral</w:t>
            </w:r>
          </w:p>
        </w:tc>
        <w:tc>
          <w:tcPr>
            <w:tcW w:w="1014" w:type="dxa"/>
            <w:tcBorders>
              <w:top w:val="nil"/>
              <w:left w:val="nil"/>
              <w:bottom w:val="nil"/>
              <w:right w:val="nil"/>
            </w:tcBorders>
          </w:tcPr>
          <w:p w:rsidR="00E024F8" w:rsidRDefault="00E024F8"/>
        </w:tc>
        <w:tc>
          <w:tcPr>
            <w:tcW w:w="1205" w:type="dxa"/>
            <w:tcBorders>
              <w:top w:val="nil"/>
              <w:left w:val="nil"/>
              <w:bottom w:val="nil"/>
              <w:right w:val="nil"/>
            </w:tcBorders>
          </w:tcPr>
          <w:p w:rsidR="00E024F8" w:rsidRDefault="00E024F8"/>
        </w:tc>
      </w:tr>
      <w:tr w:rsidR="00E024F8">
        <w:trPr>
          <w:trHeight w:hRule="exact" w:val="385"/>
        </w:trPr>
        <w:tc>
          <w:tcPr>
            <w:tcW w:w="2915" w:type="dxa"/>
            <w:tcBorders>
              <w:top w:val="nil"/>
              <w:left w:val="nil"/>
              <w:bottom w:val="nil"/>
              <w:right w:val="nil"/>
            </w:tcBorders>
          </w:tcPr>
          <w:p w:rsidR="00E024F8" w:rsidRDefault="00E024F8">
            <w:pPr>
              <w:pStyle w:val="TableParagraph"/>
              <w:spacing w:before="112"/>
              <w:ind w:left="63"/>
              <w:rPr>
                <w:rFonts w:ascii="Times New Roman" w:eastAsia="Times New Roman" w:hAnsi="Times New Roman" w:cs="Times New Roman"/>
              </w:rPr>
            </w:pPr>
            <w:r>
              <w:rPr>
                <w:rFonts w:ascii="Times New Roman"/>
                <w:b/>
                <w:color w:val="3B3B3B"/>
              </w:rPr>
              <w:t>Persoal</w:t>
            </w:r>
            <w:r>
              <w:rPr>
                <w:rFonts w:ascii="Times New Roman"/>
                <w:b/>
                <w:color w:val="3B3B3B"/>
                <w:spacing w:val="11"/>
              </w:rPr>
              <w:t xml:space="preserve"> </w:t>
            </w:r>
            <w:r>
              <w:rPr>
                <w:rFonts w:ascii="Times New Roman"/>
                <w:b/>
                <w:color w:val="3B3B3B"/>
              </w:rPr>
              <w:t>Laboral</w:t>
            </w:r>
          </w:p>
        </w:tc>
        <w:tc>
          <w:tcPr>
            <w:tcW w:w="1200" w:type="dxa"/>
            <w:tcBorders>
              <w:top w:val="nil"/>
              <w:left w:val="nil"/>
              <w:bottom w:val="nil"/>
              <w:right w:val="nil"/>
            </w:tcBorders>
          </w:tcPr>
          <w:p w:rsidR="00E024F8" w:rsidRDefault="00E024F8">
            <w:pPr>
              <w:pStyle w:val="TableParagraph"/>
              <w:spacing w:before="122"/>
              <w:ind w:left="176"/>
              <w:jc w:val="center"/>
              <w:rPr>
                <w:rFonts w:ascii="Times New Roman" w:eastAsia="Times New Roman" w:hAnsi="Times New Roman" w:cs="Times New Roman"/>
              </w:rPr>
            </w:pPr>
            <w:r>
              <w:rPr>
                <w:rFonts w:ascii="Times New Roman"/>
                <w:b/>
                <w:color w:val="3B3B3B"/>
              </w:rPr>
              <w:t>Prazas</w:t>
            </w:r>
          </w:p>
        </w:tc>
        <w:tc>
          <w:tcPr>
            <w:tcW w:w="1460" w:type="dxa"/>
            <w:tcBorders>
              <w:top w:val="nil"/>
              <w:left w:val="nil"/>
              <w:bottom w:val="nil"/>
              <w:right w:val="nil"/>
            </w:tcBorders>
          </w:tcPr>
          <w:p w:rsidR="00E024F8" w:rsidRDefault="00E024F8">
            <w:pPr>
              <w:pStyle w:val="TableParagraph"/>
              <w:spacing w:before="122"/>
              <w:ind w:left="348"/>
              <w:rPr>
                <w:rFonts w:ascii="Times New Roman" w:eastAsia="Times New Roman" w:hAnsi="Times New Roman" w:cs="Times New Roman"/>
              </w:rPr>
            </w:pPr>
            <w:r>
              <w:rPr>
                <w:rFonts w:ascii="Times New Roman"/>
                <w:b/>
                <w:color w:val="3B3B3B"/>
              </w:rPr>
              <w:t>Vacantes</w:t>
            </w:r>
          </w:p>
        </w:tc>
        <w:tc>
          <w:tcPr>
            <w:tcW w:w="1213" w:type="dxa"/>
            <w:tcBorders>
              <w:top w:val="nil"/>
              <w:left w:val="nil"/>
              <w:bottom w:val="nil"/>
              <w:right w:val="nil"/>
            </w:tcBorders>
          </w:tcPr>
          <w:p w:rsidR="00E024F8" w:rsidRDefault="00E024F8">
            <w:pPr>
              <w:pStyle w:val="TableParagraph"/>
              <w:spacing w:before="127"/>
              <w:ind w:left="264"/>
              <w:rPr>
                <w:rFonts w:ascii="Times New Roman" w:eastAsia="Times New Roman" w:hAnsi="Times New Roman" w:cs="Times New Roman"/>
              </w:rPr>
            </w:pPr>
            <w:r>
              <w:rPr>
                <w:rFonts w:ascii="Times New Roman"/>
                <w:b/>
                <w:color w:val="3B3B3B"/>
              </w:rPr>
              <w:t>Xor.nada</w:t>
            </w:r>
          </w:p>
        </w:tc>
        <w:tc>
          <w:tcPr>
            <w:tcW w:w="2219" w:type="dxa"/>
            <w:gridSpan w:val="2"/>
            <w:tcBorders>
              <w:top w:val="nil"/>
              <w:left w:val="nil"/>
              <w:bottom w:val="nil"/>
              <w:right w:val="nil"/>
            </w:tcBorders>
          </w:tcPr>
          <w:p w:rsidR="00E024F8" w:rsidRDefault="00E024F8">
            <w:pPr>
              <w:pStyle w:val="TableParagraph"/>
              <w:spacing w:before="127"/>
              <w:ind w:left="1218"/>
              <w:rPr>
                <w:rFonts w:ascii="Times New Roman" w:eastAsia="Times New Roman" w:hAnsi="Times New Roman" w:cs="Times New Roman"/>
              </w:rPr>
            </w:pPr>
            <w:r>
              <w:rPr>
                <w:rFonts w:ascii="Times New Roman" w:hAnsi="Times New Roman"/>
                <w:b/>
                <w:color w:val="3B3B3B"/>
              </w:rPr>
              <w:t>Titulación</w:t>
            </w:r>
          </w:p>
        </w:tc>
      </w:tr>
      <w:tr w:rsidR="00E024F8">
        <w:trPr>
          <w:trHeight w:hRule="exact" w:val="193"/>
        </w:trPr>
        <w:tc>
          <w:tcPr>
            <w:tcW w:w="2915" w:type="dxa"/>
            <w:tcBorders>
              <w:top w:val="nil"/>
              <w:left w:val="nil"/>
              <w:bottom w:val="nil"/>
              <w:right w:val="nil"/>
            </w:tcBorders>
          </w:tcPr>
          <w:p w:rsidR="00E024F8" w:rsidRDefault="00E024F8">
            <w:pPr>
              <w:pStyle w:val="TableParagraph"/>
              <w:spacing w:line="173" w:lineRule="exact"/>
              <w:ind w:left="63"/>
              <w:rPr>
                <w:rFonts w:ascii="Times New Roman" w:eastAsia="Times New Roman" w:hAnsi="Times New Roman" w:cs="Times New Roman"/>
                <w:sz w:val="16"/>
                <w:szCs w:val="16"/>
              </w:rPr>
            </w:pPr>
            <w:r>
              <w:rPr>
                <w:rFonts w:ascii="Times New Roman"/>
                <w:color w:val="3B3B3B"/>
                <w:w w:val="105"/>
                <w:sz w:val="16"/>
              </w:rPr>
              <w:t>Limpador/a</w:t>
            </w:r>
          </w:p>
        </w:tc>
        <w:tc>
          <w:tcPr>
            <w:tcW w:w="1200" w:type="dxa"/>
            <w:tcBorders>
              <w:top w:val="nil"/>
              <w:left w:val="nil"/>
              <w:bottom w:val="nil"/>
              <w:right w:val="nil"/>
            </w:tcBorders>
          </w:tcPr>
          <w:p w:rsidR="00E024F8" w:rsidRDefault="00E024F8">
            <w:pPr>
              <w:pStyle w:val="TableParagraph"/>
              <w:spacing w:line="190" w:lineRule="exact"/>
              <w:ind w:left="218"/>
              <w:jc w:val="center"/>
              <w:rPr>
                <w:rFonts w:ascii="Times New Roman" w:eastAsia="Times New Roman" w:hAnsi="Times New Roman" w:cs="Times New Roman"/>
                <w:sz w:val="17"/>
                <w:szCs w:val="17"/>
              </w:rPr>
            </w:pPr>
            <w:r>
              <w:rPr>
                <w:rFonts w:ascii="Times New Roman"/>
                <w:i/>
                <w:color w:val="505050"/>
                <w:w w:val="95"/>
                <w:sz w:val="17"/>
              </w:rPr>
              <w:t>5</w:t>
            </w:r>
          </w:p>
        </w:tc>
        <w:tc>
          <w:tcPr>
            <w:tcW w:w="1460" w:type="dxa"/>
            <w:tcBorders>
              <w:top w:val="nil"/>
              <w:left w:val="nil"/>
              <w:bottom w:val="nil"/>
              <w:right w:val="nil"/>
            </w:tcBorders>
          </w:tcPr>
          <w:p w:rsidR="00E024F8" w:rsidRDefault="00E024F8">
            <w:pPr>
              <w:pStyle w:val="TableParagraph"/>
              <w:spacing w:before="3"/>
              <w:ind w:left="115"/>
              <w:jc w:val="center"/>
              <w:rPr>
                <w:rFonts w:ascii="Times New Roman" w:eastAsia="Times New Roman" w:hAnsi="Times New Roman" w:cs="Times New Roman"/>
                <w:sz w:val="16"/>
                <w:szCs w:val="16"/>
              </w:rPr>
            </w:pPr>
            <w:r>
              <w:rPr>
                <w:rFonts w:ascii="Times New Roman"/>
                <w:color w:val="3B3B3B"/>
                <w:sz w:val="16"/>
              </w:rPr>
              <w:t>5</w:t>
            </w:r>
          </w:p>
        </w:tc>
        <w:tc>
          <w:tcPr>
            <w:tcW w:w="1213" w:type="dxa"/>
            <w:tcBorders>
              <w:top w:val="nil"/>
              <w:left w:val="nil"/>
              <w:bottom w:val="nil"/>
              <w:right w:val="nil"/>
            </w:tcBorders>
          </w:tcPr>
          <w:p w:rsidR="00E024F8" w:rsidRDefault="00E024F8">
            <w:pPr>
              <w:pStyle w:val="TableParagraph"/>
              <w:spacing w:line="183" w:lineRule="exact"/>
              <w:ind w:left="483"/>
              <w:rPr>
                <w:rFonts w:ascii="Times New Roman" w:eastAsia="Times New Roman" w:hAnsi="Times New Roman" w:cs="Times New Roman"/>
                <w:sz w:val="16"/>
                <w:szCs w:val="16"/>
              </w:rPr>
            </w:pPr>
            <w:r>
              <w:rPr>
                <w:rFonts w:ascii="Times New Roman"/>
                <w:color w:val="3B3B3B"/>
                <w:w w:val="105"/>
                <w:sz w:val="16"/>
              </w:rPr>
              <w:t>100</w:t>
            </w:r>
            <w:r>
              <w:rPr>
                <w:rFonts w:ascii="Times New Roman"/>
                <w:color w:val="3B3B3B"/>
                <w:spacing w:val="-6"/>
                <w:w w:val="105"/>
                <w:sz w:val="16"/>
              </w:rPr>
              <w:t xml:space="preserve"> </w:t>
            </w:r>
            <w:r>
              <w:rPr>
                <w:rFonts w:ascii="Times New Roman"/>
                <w:color w:val="505050"/>
                <w:w w:val="105"/>
                <w:sz w:val="16"/>
              </w:rPr>
              <w:t>%</w:t>
            </w:r>
          </w:p>
        </w:tc>
        <w:tc>
          <w:tcPr>
            <w:tcW w:w="2219" w:type="dxa"/>
            <w:gridSpan w:val="2"/>
            <w:tcBorders>
              <w:top w:val="nil"/>
              <w:left w:val="nil"/>
              <w:bottom w:val="nil"/>
              <w:right w:val="nil"/>
            </w:tcBorders>
          </w:tcPr>
          <w:p w:rsidR="00E024F8" w:rsidRDefault="00E024F8">
            <w:pPr>
              <w:pStyle w:val="TableParagraph"/>
              <w:spacing w:before="3"/>
              <w:ind w:left="123"/>
              <w:rPr>
                <w:rFonts w:ascii="Times New Roman" w:eastAsia="Times New Roman" w:hAnsi="Times New Roman" w:cs="Times New Roman"/>
                <w:sz w:val="16"/>
                <w:szCs w:val="16"/>
              </w:rPr>
            </w:pPr>
            <w:r>
              <w:rPr>
                <w:rFonts w:ascii="Times New Roman" w:hAnsi="Times New Roman"/>
                <w:color w:val="3B3B3B"/>
                <w:sz w:val="16"/>
              </w:rPr>
              <w:t>Sin  titulación</w:t>
            </w:r>
            <w:r>
              <w:rPr>
                <w:rFonts w:ascii="Times New Roman" w:hAnsi="Times New Roman"/>
                <w:color w:val="3B3B3B"/>
                <w:spacing w:val="32"/>
                <w:sz w:val="16"/>
              </w:rPr>
              <w:t xml:space="preserve"> </w:t>
            </w:r>
            <w:r>
              <w:rPr>
                <w:rFonts w:ascii="Times New Roman" w:hAnsi="Times New Roman"/>
                <w:color w:val="3B3B3B"/>
                <w:sz w:val="16"/>
              </w:rPr>
              <w:t>específica</w:t>
            </w:r>
          </w:p>
        </w:tc>
      </w:tr>
      <w:tr w:rsidR="00E024F8">
        <w:trPr>
          <w:trHeight w:hRule="exact" w:val="202"/>
        </w:trPr>
        <w:tc>
          <w:tcPr>
            <w:tcW w:w="2915" w:type="dxa"/>
            <w:tcBorders>
              <w:top w:val="nil"/>
              <w:left w:val="nil"/>
              <w:bottom w:val="nil"/>
              <w:right w:val="nil"/>
            </w:tcBorders>
          </w:tcPr>
          <w:p w:rsidR="00E024F8" w:rsidRDefault="00E024F8">
            <w:pPr>
              <w:pStyle w:val="TableParagraph"/>
              <w:spacing w:line="171" w:lineRule="exact"/>
              <w:ind w:left="68"/>
              <w:rPr>
                <w:rFonts w:ascii="Times New Roman" w:eastAsia="Times New Roman" w:hAnsi="Times New Roman" w:cs="Times New Roman"/>
                <w:sz w:val="16"/>
                <w:szCs w:val="16"/>
              </w:rPr>
            </w:pPr>
            <w:r>
              <w:rPr>
                <w:rFonts w:ascii="Times New Roman"/>
                <w:color w:val="3B3B3B"/>
                <w:w w:val="105"/>
                <w:sz w:val="16"/>
              </w:rPr>
              <w:t>Limpador/a</w:t>
            </w:r>
          </w:p>
        </w:tc>
        <w:tc>
          <w:tcPr>
            <w:tcW w:w="1200" w:type="dxa"/>
            <w:tcBorders>
              <w:top w:val="nil"/>
              <w:left w:val="nil"/>
              <w:bottom w:val="nil"/>
              <w:right w:val="nil"/>
            </w:tcBorders>
          </w:tcPr>
          <w:p w:rsidR="00E024F8" w:rsidRDefault="00E024F8">
            <w:pPr>
              <w:pStyle w:val="TableParagraph"/>
              <w:spacing w:line="208" w:lineRule="exact"/>
              <w:ind w:left="258"/>
              <w:jc w:val="center"/>
              <w:rPr>
                <w:rFonts w:ascii="Courier New" w:eastAsia="Courier New" w:hAnsi="Courier New" w:cs="Courier New"/>
                <w:sz w:val="19"/>
                <w:szCs w:val="19"/>
              </w:rPr>
            </w:pPr>
            <w:r>
              <w:rPr>
                <w:rFonts w:ascii="Courier New"/>
                <w:color w:val="3B3B3B"/>
                <w:sz w:val="19"/>
              </w:rPr>
              <w:t>2</w:t>
            </w:r>
          </w:p>
        </w:tc>
        <w:tc>
          <w:tcPr>
            <w:tcW w:w="1460" w:type="dxa"/>
            <w:tcBorders>
              <w:top w:val="nil"/>
              <w:left w:val="nil"/>
              <w:bottom w:val="nil"/>
              <w:right w:val="nil"/>
            </w:tcBorders>
          </w:tcPr>
          <w:p w:rsidR="00E024F8" w:rsidRDefault="00E024F8">
            <w:pPr>
              <w:pStyle w:val="TableParagraph"/>
              <w:spacing w:line="180" w:lineRule="exact"/>
              <w:ind w:left="117"/>
              <w:jc w:val="center"/>
              <w:rPr>
                <w:rFonts w:ascii="Times New Roman" w:eastAsia="Times New Roman" w:hAnsi="Times New Roman" w:cs="Times New Roman"/>
                <w:sz w:val="16"/>
                <w:szCs w:val="16"/>
              </w:rPr>
            </w:pPr>
            <w:r>
              <w:rPr>
                <w:rFonts w:ascii="Times New Roman"/>
                <w:color w:val="3B3B3B"/>
                <w:sz w:val="16"/>
              </w:rPr>
              <w:t>2</w:t>
            </w:r>
          </w:p>
        </w:tc>
        <w:tc>
          <w:tcPr>
            <w:tcW w:w="1213" w:type="dxa"/>
            <w:tcBorders>
              <w:top w:val="nil"/>
              <w:left w:val="nil"/>
              <w:bottom w:val="nil"/>
              <w:right w:val="nil"/>
            </w:tcBorders>
          </w:tcPr>
          <w:p w:rsidR="00E024F8" w:rsidRDefault="00E024F8">
            <w:pPr>
              <w:pStyle w:val="TableParagraph"/>
              <w:spacing w:line="180" w:lineRule="exact"/>
              <w:ind w:left="521"/>
              <w:rPr>
                <w:rFonts w:ascii="Times New Roman" w:eastAsia="Times New Roman" w:hAnsi="Times New Roman" w:cs="Times New Roman"/>
                <w:sz w:val="16"/>
                <w:szCs w:val="16"/>
              </w:rPr>
            </w:pPr>
            <w:r>
              <w:rPr>
                <w:rFonts w:ascii="Times New Roman"/>
                <w:color w:val="3B3B3B"/>
                <w:sz w:val="16"/>
              </w:rPr>
              <w:t>50</w:t>
            </w:r>
            <w:r>
              <w:rPr>
                <w:rFonts w:ascii="Times New Roman"/>
                <w:color w:val="3B3B3B"/>
                <w:spacing w:val="12"/>
                <w:sz w:val="16"/>
              </w:rPr>
              <w:t xml:space="preserve"> </w:t>
            </w:r>
            <w:r>
              <w:rPr>
                <w:rFonts w:ascii="Times New Roman"/>
                <w:color w:val="3B3B3B"/>
                <w:sz w:val="16"/>
              </w:rPr>
              <w:t>%</w:t>
            </w:r>
          </w:p>
        </w:tc>
        <w:tc>
          <w:tcPr>
            <w:tcW w:w="2219" w:type="dxa"/>
            <w:gridSpan w:val="2"/>
            <w:tcBorders>
              <w:top w:val="nil"/>
              <w:left w:val="nil"/>
              <w:bottom w:val="nil"/>
              <w:right w:val="nil"/>
            </w:tcBorders>
          </w:tcPr>
          <w:p w:rsidR="00E024F8" w:rsidRDefault="00E024F8">
            <w:pPr>
              <w:pStyle w:val="TableParagraph"/>
              <w:spacing w:before="1"/>
              <w:ind w:left="128"/>
              <w:rPr>
                <w:rFonts w:ascii="Times New Roman" w:eastAsia="Times New Roman" w:hAnsi="Times New Roman" w:cs="Times New Roman"/>
                <w:sz w:val="16"/>
                <w:szCs w:val="16"/>
              </w:rPr>
            </w:pPr>
            <w:r>
              <w:rPr>
                <w:rFonts w:ascii="Times New Roman" w:hAnsi="Times New Roman"/>
                <w:color w:val="3B3B3B"/>
                <w:w w:val="105"/>
                <w:sz w:val="16"/>
              </w:rPr>
              <w:t>Sin titulación</w:t>
            </w:r>
            <w:r>
              <w:rPr>
                <w:rFonts w:ascii="Times New Roman" w:hAnsi="Times New Roman"/>
                <w:color w:val="3B3B3B"/>
                <w:spacing w:val="-11"/>
                <w:w w:val="105"/>
                <w:sz w:val="16"/>
              </w:rPr>
              <w:t xml:space="preserve"> </w:t>
            </w:r>
            <w:r>
              <w:rPr>
                <w:rFonts w:ascii="Times New Roman" w:hAnsi="Times New Roman"/>
                <w:color w:val="3B3B3B"/>
                <w:w w:val="105"/>
                <w:sz w:val="16"/>
              </w:rPr>
              <w:t>específica</w:t>
            </w:r>
          </w:p>
        </w:tc>
      </w:tr>
      <w:tr w:rsidR="00E024F8">
        <w:trPr>
          <w:trHeight w:hRule="exact" w:val="184"/>
        </w:trPr>
        <w:tc>
          <w:tcPr>
            <w:tcW w:w="2915" w:type="dxa"/>
            <w:tcBorders>
              <w:top w:val="nil"/>
              <w:left w:val="nil"/>
              <w:bottom w:val="nil"/>
              <w:right w:val="nil"/>
            </w:tcBorders>
          </w:tcPr>
          <w:p w:rsidR="00E024F8" w:rsidRDefault="00E024F8">
            <w:pPr>
              <w:pStyle w:val="TableParagraph"/>
              <w:spacing w:line="165" w:lineRule="exact"/>
              <w:ind w:left="73"/>
              <w:rPr>
                <w:rFonts w:ascii="Times New Roman" w:eastAsia="Times New Roman" w:hAnsi="Times New Roman" w:cs="Times New Roman"/>
                <w:sz w:val="16"/>
                <w:szCs w:val="16"/>
              </w:rPr>
            </w:pPr>
            <w:r>
              <w:rPr>
                <w:rFonts w:ascii="Times New Roman"/>
                <w:color w:val="3B3B3B"/>
                <w:w w:val="105"/>
                <w:sz w:val="16"/>
              </w:rPr>
              <w:t>Subalterno/a</w:t>
            </w:r>
          </w:p>
        </w:tc>
        <w:tc>
          <w:tcPr>
            <w:tcW w:w="1200" w:type="dxa"/>
            <w:tcBorders>
              <w:top w:val="nil"/>
              <w:left w:val="nil"/>
              <w:bottom w:val="nil"/>
              <w:right w:val="nil"/>
            </w:tcBorders>
          </w:tcPr>
          <w:p w:rsidR="00E024F8" w:rsidRDefault="00E024F8">
            <w:pPr>
              <w:pStyle w:val="TableParagraph"/>
              <w:spacing w:line="173" w:lineRule="exact"/>
              <w:ind w:left="260"/>
              <w:jc w:val="center"/>
              <w:rPr>
                <w:rFonts w:ascii="Arial" w:eastAsia="Arial" w:hAnsi="Arial" w:cs="Arial"/>
                <w:sz w:val="16"/>
                <w:szCs w:val="16"/>
              </w:rPr>
            </w:pPr>
            <w:r>
              <w:rPr>
                <w:rFonts w:ascii="Arial"/>
                <w:color w:val="3B3B3B"/>
                <w:w w:val="75"/>
                <w:sz w:val="16"/>
              </w:rPr>
              <w:t>1</w:t>
            </w:r>
          </w:p>
        </w:tc>
        <w:tc>
          <w:tcPr>
            <w:tcW w:w="1460" w:type="dxa"/>
            <w:tcBorders>
              <w:top w:val="nil"/>
              <w:left w:val="nil"/>
              <w:bottom w:val="nil"/>
              <w:right w:val="nil"/>
            </w:tcBorders>
          </w:tcPr>
          <w:p w:rsidR="00E024F8" w:rsidRDefault="00E024F8">
            <w:pPr>
              <w:pStyle w:val="TableParagraph"/>
              <w:spacing w:line="174" w:lineRule="exact"/>
              <w:ind w:left="145"/>
              <w:jc w:val="center"/>
              <w:rPr>
                <w:rFonts w:ascii="Times New Roman" w:eastAsia="Times New Roman" w:hAnsi="Times New Roman" w:cs="Times New Roman"/>
                <w:sz w:val="16"/>
                <w:szCs w:val="16"/>
              </w:rPr>
            </w:pPr>
            <w:r>
              <w:rPr>
                <w:rFonts w:ascii="Times New Roman"/>
                <w:color w:val="3B3B3B"/>
                <w:sz w:val="16"/>
              </w:rPr>
              <w:t>1</w:t>
            </w:r>
          </w:p>
        </w:tc>
        <w:tc>
          <w:tcPr>
            <w:tcW w:w="1213" w:type="dxa"/>
            <w:tcBorders>
              <w:top w:val="nil"/>
              <w:left w:val="nil"/>
              <w:bottom w:val="nil"/>
              <w:right w:val="nil"/>
            </w:tcBorders>
          </w:tcPr>
          <w:p w:rsidR="00E024F8" w:rsidRDefault="00E024F8">
            <w:pPr>
              <w:pStyle w:val="TableParagraph"/>
              <w:spacing w:line="174" w:lineRule="exact"/>
              <w:ind w:left="493"/>
              <w:rPr>
                <w:rFonts w:ascii="Times New Roman" w:eastAsia="Times New Roman" w:hAnsi="Times New Roman" w:cs="Times New Roman"/>
                <w:sz w:val="16"/>
                <w:szCs w:val="16"/>
              </w:rPr>
            </w:pPr>
            <w:r>
              <w:rPr>
                <w:rFonts w:ascii="Times New Roman"/>
                <w:color w:val="3B3B3B"/>
                <w:sz w:val="16"/>
              </w:rPr>
              <w:t>100</w:t>
            </w:r>
            <w:r>
              <w:rPr>
                <w:rFonts w:ascii="Times New Roman"/>
                <w:color w:val="3B3B3B"/>
                <w:spacing w:val="4"/>
                <w:sz w:val="16"/>
              </w:rPr>
              <w:t xml:space="preserve"> </w:t>
            </w:r>
            <w:r>
              <w:rPr>
                <w:rFonts w:ascii="Times New Roman"/>
                <w:color w:val="3B3B3B"/>
                <w:sz w:val="16"/>
              </w:rPr>
              <w:t>%</w:t>
            </w:r>
          </w:p>
        </w:tc>
        <w:tc>
          <w:tcPr>
            <w:tcW w:w="2219" w:type="dxa"/>
            <w:gridSpan w:val="2"/>
            <w:tcBorders>
              <w:top w:val="nil"/>
              <w:left w:val="nil"/>
              <w:bottom w:val="nil"/>
              <w:right w:val="nil"/>
            </w:tcBorders>
          </w:tcPr>
          <w:p w:rsidR="00E024F8" w:rsidRDefault="00E024F8">
            <w:pPr>
              <w:pStyle w:val="TableParagraph"/>
              <w:spacing w:line="179" w:lineRule="exact"/>
              <w:ind w:left="128"/>
              <w:rPr>
                <w:rFonts w:ascii="Times New Roman" w:eastAsia="Times New Roman" w:hAnsi="Times New Roman" w:cs="Times New Roman"/>
                <w:sz w:val="16"/>
                <w:szCs w:val="16"/>
              </w:rPr>
            </w:pPr>
            <w:r>
              <w:rPr>
                <w:rFonts w:ascii="Times New Roman" w:hAnsi="Times New Roman"/>
                <w:color w:val="3B3B3B"/>
                <w:w w:val="105"/>
                <w:sz w:val="16"/>
              </w:rPr>
              <w:t>Sin titulación</w:t>
            </w:r>
            <w:r>
              <w:rPr>
                <w:rFonts w:ascii="Times New Roman" w:hAnsi="Times New Roman"/>
                <w:color w:val="3B3B3B"/>
                <w:spacing w:val="-6"/>
                <w:w w:val="105"/>
                <w:sz w:val="16"/>
              </w:rPr>
              <w:t xml:space="preserve"> </w:t>
            </w:r>
            <w:r>
              <w:rPr>
                <w:rFonts w:ascii="Times New Roman" w:hAnsi="Times New Roman"/>
                <w:color w:val="3B3B3B"/>
                <w:w w:val="105"/>
                <w:sz w:val="16"/>
              </w:rPr>
              <w:t>específica</w:t>
            </w:r>
          </w:p>
        </w:tc>
      </w:tr>
      <w:tr w:rsidR="00E024F8">
        <w:trPr>
          <w:trHeight w:hRule="exact" w:val="187"/>
        </w:trPr>
        <w:tc>
          <w:tcPr>
            <w:tcW w:w="2915" w:type="dxa"/>
            <w:tcBorders>
              <w:top w:val="nil"/>
              <w:left w:val="nil"/>
              <w:bottom w:val="nil"/>
              <w:right w:val="nil"/>
            </w:tcBorders>
          </w:tcPr>
          <w:p w:rsidR="00E024F8" w:rsidRDefault="00E024F8">
            <w:pPr>
              <w:pStyle w:val="TableParagraph"/>
              <w:spacing w:line="172" w:lineRule="exact"/>
              <w:ind w:left="68"/>
              <w:rPr>
                <w:rFonts w:ascii="Times New Roman" w:eastAsia="Times New Roman" w:hAnsi="Times New Roman" w:cs="Times New Roman"/>
                <w:sz w:val="16"/>
                <w:szCs w:val="16"/>
              </w:rPr>
            </w:pPr>
            <w:r>
              <w:rPr>
                <w:rFonts w:ascii="Times New Roman" w:hAnsi="Times New Roman"/>
                <w:color w:val="3B3B3B"/>
                <w:w w:val="105"/>
                <w:sz w:val="16"/>
              </w:rPr>
              <w:t>Psicólogo/a</w:t>
            </w:r>
          </w:p>
        </w:tc>
        <w:tc>
          <w:tcPr>
            <w:tcW w:w="1200" w:type="dxa"/>
            <w:tcBorders>
              <w:top w:val="nil"/>
              <w:left w:val="nil"/>
              <w:bottom w:val="nil"/>
              <w:right w:val="nil"/>
            </w:tcBorders>
          </w:tcPr>
          <w:p w:rsidR="00E024F8" w:rsidRDefault="00E024F8">
            <w:pPr>
              <w:pStyle w:val="TableParagraph"/>
              <w:spacing w:line="188" w:lineRule="exact"/>
              <w:ind w:left="254"/>
              <w:jc w:val="center"/>
              <w:rPr>
                <w:rFonts w:ascii="Times New Roman" w:eastAsia="Times New Roman" w:hAnsi="Times New Roman" w:cs="Times New Roman"/>
                <w:sz w:val="17"/>
                <w:szCs w:val="17"/>
              </w:rPr>
            </w:pPr>
            <w:r>
              <w:rPr>
                <w:rFonts w:ascii="Times New Roman"/>
                <w:color w:val="3B3B3B"/>
                <w:w w:val="70"/>
                <w:sz w:val="17"/>
              </w:rPr>
              <w:t>1</w:t>
            </w:r>
          </w:p>
        </w:tc>
        <w:tc>
          <w:tcPr>
            <w:tcW w:w="1460" w:type="dxa"/>
            <w:tcBorders>
              <w:top w:val="nil"/>
              <w:left w:val="nil"/>
              <w:bottom w:val="nil"/>
              <w:right w:val="nil"/>
            </w:tcBorders>
          </w:tcPr>
          <w:p w:rsidR="00E024F8" w:rsidRDefault="00E024F8">
            <w:pPr>
              <w:pStyle w:val="TableParagraph"/>
              <w:spacing w:before="1"/>
              <w:ind w:left="173"/>
              <w:jc w:val="center"/>
              <w:rPr>
                <w:rFonts w:ascii="Arial" w:eastAsia="Arial" w:hAnsi="Arial" w:cs="Arial"/>
                <w:sz w:val="16"/>
                <w:szCs w:val="16"/>
              </w:rPr>
            </w:pPr>
            <w:r>
              <w:rPr>
                <w:rFonts w:ascii="Arial"/>
                <w:color w:val="3B3B3B"/>
                <w:w w:val="300"/>
                <w:sz w:val="16"/>
              </w:rPr>
              <w:t>l</w:t>
            </w:r>
          </w:p>
        </w:tc>
        <w:tc>
          <w:tcPr>
            <w:tcW w:w="1213" w:type="dxa"/>
            <w:tcBorders>
              <w:top w:val="nil"/>
              <w:left w:val="nil"/>
              <w:bottom w:val="nil"/>
              <w:right w:val="nil"/>
            </w:tcBorders>
          </w:tcPr>
          <w:p w:rsidR="00E024F8" w:rsidRDefault="00E024F8">
            <w:pPr>
              <w:pStyle w:val="TableParagraph"/>
              <w:spacing w:before="2"/>
              <w:ind w:left="417"/>
              <w:rPr>
                <w:rFonts w:ascii="Times New Roman" w:eastAsia="Times New Roman" w:hAnsi="Times New Roman" w:cs="Times New Roman"/>
                <w:sz w:val="16"/>
                <w:szCs w:val="16"/>
              </w:rPr>
            </w:pPr>
            <w:r>
              <w:rPr>
                <w:rFonts w:ascii="Times New Roman"/>
                <w:color w:val="3B3B3B"/>
                <w:sz w:val="16"/>
              </w:rPr>
              <w:t>66</w:t>
            </w:r>
            <w:r>
              <w:rPr>
                <w:rFonts w:ascii="Times New Roman"/>
                <w:color w:val="626266"/>
                <w:sz w:val="16"/>
              </w:rPr>
              <w:t>,</w:t>
            </w:r>
            <w:r>
              <w:rPr>
                <w:rFonts w:ascii="Times New Roman"/>
                <w:color w:val="3B3B3B"/>
                <w:sz w:val="16"/>
              </w:rPr>
              <w:t>66</w:t>
            </w:r>
            <w:r>
              <w:rPr>
                <w:rFonts w:ascii="Times New Roman"/>
                <w:color w:val="3B3B3B"/>
                <w:spacing w:val="26"/>
                <w:sz w:val="16"/>
              </w:rPr>
              <w:t xml:space="preserve"> </w:t>
            </w:r>
            <w:r>
              <w:rPr>
                <w:rFonts w:ascii="Times New Roman"/>
                <w:color w:val="3B3B3B"/>
                <w:sz w:val="16"/>
              </w:rPr>
              <w:t>%</w:t>
            </w:r>
          </w:p>
        </w:tc>
        <w:tc>
          <w:tcPr>
            <w:tcW w:w="2219" w:type="dxa"/>
            <w:gridSpan w:val="2"/>
            <w:tcBorders>
              <w:top w:val="nil"/>
              <w:left w:val="nil"/>
              <w:bottom w:val="nil"/>
              <w:right w:val="nil"/>
            </w:tcBorders>
          </w:tcPr>
          <w:p w:rsidR="00E024F8" w:rsidRDefault="00E024F8">
            <w:pPr>
              <w:pStyle w:val="TableParagraph"/>
              <w:spacing w:before="7"/>
              <w:ind w:left="128"/>
              <w:rPr>
                <w:rFonts w:ascii="Times New Roman" w:eastAsia="Times New Roman" w:hAnsi="Times New Roman" w:cs="Times New Roman"/>
                <w:sz w:val="16"/>
                <w:szCs w:val="16"/>
              </w:rPr>
            </w:pPr>
            <w:r>
              <w:rPr>
                <w:rFonts w:ascii="Times New Roman"/>
                <w:color w:val="3B3B3B"/>
                <w:w w:val="105"/>
                <w:sz w:val="16"/>
              </w:rPr>
              <w:t>Licenciatura</w:t>
            </w:r>
          </w:p>
        </w:tc>
      </w:tr>
      <w:tr w:rsidR="00E024F8">
        <w:trPr>
          <w:trHeight w:hRule="exact" w:val="192"/>
        </w:trPr>
        <w:tc>
          <w:tcPr>
            <w:tcW w:w="2915" w:type="dxa"/>
            <w:tcBorders>
              <w:top w:val="nil"/>
              <w:left w:val="nil"/>
              <w:bottom w:val="nil"/>
              <w:right w:val="nil"/>
            </w:tcBorders>
          </w:tcPr>
          <w:p w:rsidR="00E024F8" w:rsidRDefault="00E024F8">
            <w:pPr>
              <w:pStyle w:val="TableParagraph"/>
              <w:spacing w:line="176" w:lineRule="exact"/>
              <w:ind w:left="68"/>
              <w:rPr>
                <w:rFonts w:ascii="Times New Roman" w:eastAsia="Times New Roman" w:hAnsi="Times New Roman" w:cs="Times New Roman"/>
                <w:sz w:val="16"/>
                <w:szCs w:val="16"/>
              </w:rPr>
            </w:pPr>
            <w:r>
              <w:rPr>
                <w:rFonts w:ascii="Times New Roman"/>
                <w:color w:val="3B3B3B"/>
                <w:sz w:val="16"/>
              </w:rPr>
              <w:t>Auxiliar  Axuda  no</w:t>
            </w:r>
            <w:r>
              <w:rPr>
                <w:rFonts w:ascii="Times New Roman"/>
                <w:color w:val="3B3B3B"/>
                <w:spacing w:val="-5"/>
                <w:sz w:val="16"/>
              </w:rPr>
              <w:t xml:space="preserve"> </w:t>
            </w:r>
            <w:r>
              <w:rPr>
                <w:rFonts w:ascii="Times New Roman"/>
                <w:color w:val="3B3B3B"/>
                <w:sz w:val="16"/>
              </w:rPr>
              <w:t>Fogar</w:t>
            </w:r>
          </w:p>
        </w:tc>
        <w:tc>
          <w:tcPr>
            <w:tcW w:w="1200" w:type="dxa"/>
            <w:tcBorders>
              <w:top w:val="nil"/>
              <w:left w:val="nil"/>
              <w:bottom w:val="nil"/>
              <w:right w:val="nil"/>
            </w:tcBorders>
          </w:tcPr>
          <w:p w:rsidR="00E024F8" w:rsidRDefault="00E024F8">
            <w:pPr>
              <w:pStyle w:val="TableParagraph"/>
              <w:spacing w:line="173" w:lineRule="exact"/>
              <w:ind w:left="210"/>
              <w:jc w:val="center"/>
              <w:rPr>
                <w:rFonts w:ascii="Arial" w:eastAsia="Arial" w:hAnsi="Arial" w:cs="Arial"/>
                <w:sz w:val="17"/>
                <w:szCs w:val="17"/>
              </w:rPr>
            </w:pPr>
            <w:r>
              <w:rPr>
                <w:rFonts w:ascii="Arial"/>
                <w:color w:val="B6B8BA"/>
                <w:spacing w:val="-80"/>
                <w:w w:val="156"/>
                <w:sz w:val="17"/>
              </w:rPr>
              <w:t>,</w:t>
            </w:r>
            <w:r>
              <w:rPr>
                <w:rFonts w:ascii="Arial"/>
                <w:color w:val="626266"/>
                <w:w w:val="87"/>
                <w:sz w:val="17"/>
              </w:rPr>
              <w:t>2</w:t>
            </w:r>
            <w:r>
              <w:rPr>
                <w:rFonts w:ascii="Arial"/>
                <w:color w:val="626266"/>
                <w:spacing w:val="-19"/>
                <w:w w:val="87"/>
                <w:sz w:val="17"/>
              </w:rPr>
              <w:t>1</w:t>
            </w:r>
            <w:r>
              <w:rPr>
                <w:rFonts w:ascii="Arial"/>
                <w:color w:val="B6B8BA"/>
                <w:w w:val="18"/>
                <w:sz w:val="17"/>
              </w:rPr>
              <w:t>1</w:t>
            </w:r>
          </w:p>
        </w:tc>
        <w:tc>
          <w:tcPr>
            <w:tcW w:w="1460" w:type="dxa"/>
            <w:tcBorders>
              <w:top w:val="nil"/>
              <w:left w:val="nil"/>
              <w:bottom w:val="nil"/>
              <w:right w:val="nil"/>
            </w:tcBorders>
          </w:tcPr>
          <w:p w:rsidR="00E024F8" w:rsidRDefault="00E024F8">
            <w:pPr>
              <w:pStyle w:val="TableParagraph"/>
              <w:spacing w:line="219" w:lineRule="exact"/>
              <w:ind w:left="211"/>
              <w:jc w:val="center"/>
              <w:rPr>
                <w:rFonts w:ascii="Arial" w:eastAsia="Arial" w:hAnsi="Arial" w:cs="Arial"/>
                <w:sz w:val="23"/>
                <w:szCs w:val="23"/>
              </w:rPr>
            </w:pPr>
            <w:r>
              <w:rPr>
                <w:rFonts w:ascii="Arial"/>
                <w:color w:val="626266"/>
                <w:spacing w:val="-11"/>
                <w:w w:val="75"/>
                <w:sz w:val="23"/>
              </w:rPr>
              <w:t>"ri</w:t>
            </w:r>
          </w:p>
        </w:tc>
        <w:tc>
          <w:tcPr>
            <w:tcW w:w="1213" w:type="dxa"/>
            <w:tcBorders>
              <w:top w:val="nil"/>
              <w:left w:val="nil"/>
              <w:bottom w:val="nil"/>
              <w:right w:val="nil"/>
            </w:tcBorders>
          </w:tcPr>
          <w:p w:rsidR="00E024F8" w:rsidRDefault="00E024F8">
            <w:pPr>
              <w:pStyle w:val="TableParagraph"/>
              <w:spacing w:before="6"/>
              <w:ind w:left="498"/>
              <w:rPr>
                <w:rFonts w:ascii="Times New Roman" w:eastAsia="Times New Roman" w:hAnsi="Times New Roman" w:cs="Times New Roman"/>
                <w:sz w:val="16"/>
                <w:szCs w:val="16"/>
              </w:rPr>
            </w:pPr>
            <w:r>
              <w:rPr>
                <w:rFonts w:ascii="Times New Roman"/>
                <w:color w:val="3B3B3B"/>
                <w:w w:val="105"/>
                <w:sz w:val="16"/>
              </w:rPr>
              <w:t>100</w:t>
            </w:r>
            <w:r>
              <w:rPr>
                <w:rFonts w:ascii="Times New Roman"/>
                <w:color w:val="3B3B3B"/>
                <w:spacing w:val="-17"/>
                <w:w w:val="105"/>
                <w:sz w:val="16"/>
              </w:rPr>
              <w:t xml:space="preserve"> </w:t>
            </w:r>
            <w:r>
              <w:rPr>
                <w:rFonts w:ascii="Times New Roman"/>
                <w:color w:val="3B3B3B"/>
                <w:w w:val="105"/>
                <w:sz w:val="16"/>
              </w:rPr>
              <w:t>%</w:t>
            </w:r>
          </w:p>
        </w:tc>
        <w:tc>
          <w:tcPr>
            <w:tcW w:w="2219" w:type="dxa"/>
            <w:gridSpan w:val="2"/>
            <w:tcBorders>
              <w:top w:val="nil"/>
              <w:left w:val="nil"/>
              <w:bottom w:val="nil"/>
              <w:right w:val="nil"/>
            </w:tcBorders>
          </w:tcPr>
          <w:p w:rsidR="00E024F8" w:rsidRDefault="00E024F8">
            <w:pPr>
              <w:pStyle w:val="TableParagraph"/>
              <w:spacing w:before="11"/>
              <w:ind w:left="128"/>
              <w:rPr>
                <w:rFonts w:ascii="Times New Roman" w:eastAsia="Times New Roman" w:hAnsi="Times New Roman" w:cs="Times New Roman"/>
                <w:sz w:val="16"/>
                <w:szCs w:val="16"/>
              </w:rPr>
            </w:pPr>
            <w:r>
              <w:rPr>
                <w:rFonts w:ascii="Times New Roman" w:hAnsi="Times New Roman"/>
                <w:color w:val="3B3B3B"/>
                <w:w w:val="105"/>
                <w:sz w:val="16"/>
              </w:rPr>
              <w:t>Sin titulación</w:t>
            </w:r>
            <w:r>
              <w:rPr>
                <w:rFonts w:ascii="Times New Roman" w:hAnsi="Times New Roman"/>
                <w:color w:val="3B3B3B"/>
                <w:spacing w:val="-6"/>
                <w:w w:val="105"/>
                <w:sz w:val="16"/>
              </w:rPr>
              <w:t xml:space="preserve"> </w:t>
            </w:r>
            <w:r>
              <w:rPr>
                <w:rFonts w:ascii="Times New Roman" w:hAnsi="Times New Roman"/>
                <w:color w:val="3B3B3B"/>
                <w:w w:val="105"/>
                <w:sz w:val="16"/>
              </w:rPr>
              <w:t>especifica</w:t>
            </w:r>
          </w:p>
        </w:tc>
      </w:tr>
      <w:tr w:rsidR="00E024F8" w:rsidTr="00E024F8">
        <w:trPr>
          <w:trHeight w:hRule="exact" w:val="195"/>
        </w:trPr>
        <w:tc>
          <w:tcPr>
            <w:tcW w:w="2915" w:type="dxa"/>
            <w:tcBorders>
              <w:top w:val="nil"/>
              <w:left w:val="nil"/>
              <w:bottom w:val="nil"/>
              <w:right w:val="nil"/>
            </w:tcBorders>
          </w:tcPr>
          <w:p w:rsidR="00E024F8" w:rsidRDefault="00E024F8">
            <w:pPr>
              <w:pStyle w:val="TableParagraph"/>
              <w:spacing w:line="175" w:lineRule="exact"/>
              <w:ind w:left="73"/>
              <w:rPr>
                <w:rFonts w:ascii="Times New Roman" w:eastAsia="Times New Roman" w:hAnsi="Times New Roman" w:cs="Times New Roman"/>
                <w:sz w:val="16"/>
                <w:szCs w:val="16"/>
              </w:rPr>
            </w:pPr>
            <w:r>
              <w:rPr>
                <w:rFonts w:ascii="Times New Roman"/>
                <w:color w:val="3B3B3B"/>
                <w:sz w:val="16"/>
              </w:rPr>
              <w:t>Auxiliar  Axuda  no</w:t>
            </w:r>
            <w:r>
              <w:rPr>
                <w:rFonts w:ascii="Times New Roman"/>
                <w:color w:val="3B3B3B"/>
                <w:spacing w:val="-5"/>
                <w:sz w:val="16"/>
              </w:rPr>
              <w:t xml:space="preserve"> </w:t>
            </w:r>
            <w:r>
              <w:rPr>
                <w:rFonts w:ascii="Times New Roman"/>
                <w:color w:val="3B3B3B"/>
                <w:sz w:val="16"/>
              </w:rPr>
              <w:t>Fogar</w:t>
            </w:r>
          </w:p>
        </w:tc>
        <w:tc>
          <w:tcPr>
            <w:tcW w:w="1200" w:type="dxa"/>
            <w:tcBorders>
              <w:top w:val="nil"/>
              <w:left w:val="nil"/>
              <w:bottom w:val="nil"/>
              <w:right w:val="nil"/>
            </w:tcBorders>
          </w:tcPr>
          <w:p w:rsidR="00E024F8" w:rsidRDefault="00E024F8">
            <w:pPr>
              <w:pStyle w:val="TableParagraph"/>
              <w:spacing w:line="199" w:lineRule="exact"/>
              <w:ind w:left="247"/>
              <w:jc w:val="center"/>
              <w:rPr>
                <w:rFonts w:ascii="Times New Roman" w:eastAsia="Times New Roman" w:hAnsi="Times New Roman" w:cs="Times New Roman"/>
                <w:sz w:val="18"/>
                <w:szCs w:val="18"/>
              </w:rPr>
            </w:pPr>
            <w:r>
              <w:rPr>
                <w:rFonts w:ascii="Times New Roman"/>
                <w:color w:val="626266"/>
                <w:w w:val="105"/>
                <w:sz w:val="18"/>
              </w:rPr>
              <w:t>4</w:t>
            </w:r>
          </w:p>
        </w:tc>
        <w:tc>
          <w:tcPr>
            <w:tcW w:w="1460" w:type="dxa"/>
            <w:tcBorders>
              <w:top w:val="nil"/>
              <w:left w:val="nil"/>
              <w:bottom w:val="nil"/>
              <w:right w:val="nil"/>
            </w:tcBorders>
          </w:tcPr>
          <w:p w:rsidR="00E024F8" w:rsidRDefault="00E024F8">
            <w:pPr>
              <w:pStyle w:val="TableParagraph"/>
              <w:spacing w:line="130" w:lineRule="exact"/>
              <w:ind w:left="8"/>
              <w:jc w:val="center"/>
              <w:rPr>
                <w:rFonts w:ascii="Arial" w:eastAsia="Arial" w:hAnsi="Arial" w:cs="Arial"/>
                <w:sz w:val="15"/>
                <w:szCs w:val="15"/>
              </w:rPr>
            </w:pPr>
            <w:r>
              <w:rPr>
                <w:rFonts w:ascii="Arial"/>
                <w:color w:val="939393"/>
                <w:w w:val="65"/>
                <w:sz w:val="15"/>
              </w:rPr>
              <w:t>-</w:t>
            </w:r>
          </w:p>
        </w:tc>
        <w:tc>
          <w:tcPr>
            <w:tcW w:w="1213" w:type="dxa"/>
            <w:tcBorders>
              <w:top w:val="nil"/>
              <w:left w:val="nil"/>
              <w:bottom w:val="nil"/>
              <w:right w:val="nil"/>
            </w:tcBorders>
          </w:tcPr>
          <w:p w:rsidR="00E024F8" w:rsidRDefault="00E024F8">
            <w:pPr>
              <w:pStyle w:val="TableParagraph"/>
              <w:spacing w:before="10"/>
              <w:ind w:left="526"/>
              <w:rPr>
                <w:rFonts w:ascii="Times New Roman" w:eastAsia="Times New Roman" w:hAnsi="Times New Roman" w:cs="Times New Roman"/>
                <w:sz w:val="16"/>
                <w:szCs w:val="16"/>
              </w:rPr>
            </w:pPr>
            <w:r>
              <w:rPr>
                <w:rFonts w:ascii="Times New Roman"/>
                <w:color w:val="3B3B3B"/>
                <w:w w:val="105"/>
                <w:sz w:val="16"/>
              </w:rPr>
              <w:t>50</w:t>
            </w:r>
            <w:r>
              <w:rPr>
                <w:rFonts w:ascii="Times New Roman"/>
                <w:color w:val="3B3B3B"/>
                <w:spacing w:val="1"/>
                <w:w w:val="105"/>
                <w:sz w:val="16"/>
              </w:rPr>
              <w:t xml:space="preserve"> </w:t>
            </w:r>
            <w:r>
              <w:rPr>
                <w:rFonts w:ascii="Times New Roman"/>
                <w:color w:val="3B3B3B"/>
                <w:w w:val="105"/>
                <w:sz w:val="16"/>
              </w:rPr>
              <w:t>%</w:t>
            </w:r>
          </w:p>
        </w:tc>
        <w:tc>
          <w:tcPr>
            <w:tcW w:w="1014" w:type="dxa"/>
            <w:tcBorders>
              <w:top w:val="nil"/>
              <w:left w:val="nil"/>
              <w:bottom w:val="nil"/>
              <w:right w:val="nil"/>
            </w:tcBorders>
          </w:tcPr>
          <w:p w:rsidR="00E024F8" w:rsidRDefault="00E024F8">
            <w:pPr>
              <w:pStyle w:val="TableParagraph"/>
              <w:spacing w:before="10"/>
              <w:ind w:left="133" w:right="-7"/>
              <w:jc w:val="center"/>
              <w:rPr>
                <w:rFonts w:ascii="Times New Roman" w:eastAsia="Times New Roman" w:hAnsi="Times New Roman" w:cs="Times New Roman"/>
                <w:sz w:val="16"/>
                <w:szCs w:val="16"/>
              </w:rPr>
            </w:pPr>
            <w:r>
              <w:rPr>
                <w:rFonts w:ascii="Times New Roman" w:hAnsi="Times New Roman"/>
                <w:color w:val="3B3B3B"/>
                <w:w w:val="105"/>
                <w:sz w:val="16"/>
              </w:rPr>
              <w:t>Sin</w:t>
            </w:r>
            <w:r>
              <w:rPr>
                <w:rFonts w:ascii="Times New Roman" w:hAnsi="Times New Roman"/>
                <w:color w:val="3B3B3B"/>
                <w:spacing w:val="-14"/>
                <w:w w:val="105"/>
                <w:sz w:val="16"/>
              </w:rPr>
              <w:t xml:space="preserve"> </w:t>
            </w:r>
            <w:r>
              <w:rPr>
                <w:rFonts w:ascii="Times New Roman" w:hAnsi="Times New Roman"/>
                <w:color w:val="3B3B3B"/>
                <w:w w:val="105"/>
                <w:sz w:val="16"/>
              </w:rPr>
              <w:t>titulación</w:t>
            </w:r>
          </w:p>
        </w:tc>
        <w:tc>
          <w:tcPr>
            <w:tcW w:w="1205" w:type="dxa"/>
            <w:tcBorders>
              <w:top w:val="nil"/>
              <w:left w:val="nil"/>
              <w:bottom w:val="nil"/>
              <w:right w:val="nil"/>
            </w:tcBorders>
          </w:tcPr>
          <w:p w:rsidR="00E024F8" w:rsidRDefault="00E024F8">
            <w:pPr>
              <w:pStyle w:val="TableParagraph"/>
              <w:spacing w:before="10"/>
              <w:ind w:left="71"/>
              <w:rPr>
                <w:rFonts w:ascii="Times New Roman" w:eastAsia="Times New Roman" w:hAnsi="Times New Roman" w:cs="Times New Roman"/>
                <w:sz w:val="16"/>
                <w:szCs w:val="16"/>
              </w:rPr>
            </w:pPr>
            <w:r>
              <w:rPr>
                <w:rFonts w:ascii="Times New Roman" w:hAnsi="Times New Roman"/>
                <w:color w:val="3B3B3B"/>
                <w:w w:val="105"/>
                <w:sz w:val="16"/>
              </w:rPr>
              <w:t>específica</w:t>
            </w:r>
          </w:p>
        </w:tc>
      </w:tr>
    </w:tbl>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spacing w:before="8"/>
        <w:rPr>
          <w:rFonts w:ascii="Arial" w:eastAsia="Arial" w:hAnsi="Arial" w:cs="Arial"/>
          <w:b/>
          <w:bCs/>
          <w:sz w:val="26"/>
          <w:szCs w:val="26"/>
        </w:rPr>
      </w:pPr>
    </w:p>
    <w:p w:rsidR="00321DB4" w:rsidRDefault="00E024F8">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7559040" cy="10686288"/>
                    </a:xfrm>
                    <a:prstGeom prst="rect">
                      <a:avLst/>
                    </a:prstGeom>
                  </pic:spPr>
                </pic:pic>
              </a:graphicData>
            </a:graphic>
          </wp:inline>
        </w:drawing>
      </w:r>
    </w:p>
    <w:p w:rsidR="00321DB4" w:rsidRDefault="00321DB4">
      <w:pPr>
        <w:rPr>
          <w:rFonts w:ascii="Times New Roman" w:eastAsia="Times New Roman" w:hAnsi="Times New Roman" w:cs="Times New Roman"/>
          <w:sz w:val="20"/>
          <w:szCs w:val="20"/>
        </w:rPr>
        <w:sectPr w:rsidR="00321DB4">
          <w:pgSz w:w="11910" w:h="16830"/>
          <w:pgMar w:top="0" w:right="0" w:bottom="0" w:left="0" w:header="720" w:footer="720" w:gutter="0"/>
          <w:cols w:space="720"/>
        </w:sectPr>
      </w:pPr>
    </w:p>
    <w:p w:rsidR="00321DB4" w:rsidRDefault="00321DB4">
      <w:pPr>
        <w:spacing w:before="3"/>
        <w:rPr>
          <w:rFonts w:ascii="Times New Roman" w:eastAsia="Times New Roman" w:hAnsi="Times New Roman" w:cs="Times New Roman"/>
          <w:sz w:val="18"/>
          <w:szCs w:val="18"/>
        </w:rPr>
      </w:pPr>
    </w:p>
    <w:p w:rsidR="00321DB4" w:rsidRDefault="003A113E">
      <w:pPr>
        <w:spacing w:before="75" w:line="252" w:lineRule="auto"/>
        <w:ind w:left="2235" w:right="4409"/>
        <w:rPr>
          <w:rFonts w:ascii="Times New Roman" w:eastAsia="Times New Roman" w:hAnsi="Times New Roman" w:cs="Times New Roman"/>
          <w:sz w:val="19"/>
          <w:szCs w:val="19"/>
        </w:rPr>
      </w:pPr>
      <w:r>
        <w:pict>
          <v:shape id="_x0000_s5966" type="#_x0000_t75" style="position:absolute;left:0;text-align:left;margin-left:65.3pt;margin-top:-10.9pt;width:37.45pt;height:58.55pt;z-index:3520;mso-position-horizontal-relative:page">
            <v:imagedata r:id="rId10" o:title=""/>
            <w10:wrap anchorx="page"/>
          </v:shape>
        </w:pict>
      </w:r>
      <w:r w:rsidR="00E024F8">
        <w:rPr>
          <w:rFonts w:ascii="Times New Roman" w:hAnsi="Times New Roman"/>
          <w:i/>
          <w:color w:val="282828"/>
          <w:w w:val="105"/>
          <w:sz w:val="19"/>
        </w:rPr>
        <w:t xml:space="preserve">CONCELLO DE CEDEIRA (A CORUÑA) Teléfono: 981 48 00 00 </w:t>
      </w:r>
      <w:r w:rsidR="00E024F8">
        <w:rPr>
          <w:rFonts w:ascii="Times New Roman" w:hAnsi="Times New Roman"/>
          <w:color w:val="282828"/>
          <w:w w:val="105"/>
          <w:sz w:val="19"/>
        </w:rPr>
        <w:t xml:space="preserve">- </w:t>
      </w:r>
      <w:r w:rsidR="00E024F8">
        <w:rPr>
          <w:rFonts w:ascii="Times New Roman" w:hAnsi="Times New Roman"/>
          <w:i/>
          <w:color w:val="282828"/>
          <w:w w:val="105"/>
          <w:sz w:val="19"/>
        </w:rPr>
        <w:t>Fax: 981 48 25 06 C.I.F.:</w:t>
      </w:r>
      <w:r w:rsidR="00E024F8">
        <w:rPr>
          <w:rFonts w:ascii="Times New Roman" w:hAnsi="Times New Roman"/>
          <w:i/>
          <w:color w:val="282828"/>
          <w:spacing w:val="-28"/>
          <w:w w:val="105"/>
          <w:sz w:val="19"/>
        </w:rPr>
        <w:t xml:space="preserve"> </w:t>
      </w:r>
      <w:r w:rsidR="00E024F8">
        <w:rPr>
          <w:rFonts w:ascii="Times New Roman" w:hAnsi="Times New Roman"/>
          <w:i/>
          <w:color w:val="282828"/>
          <w:w w:val="105"/>
          <w:sz w:val="19"/>
        </w:rPr>
        <w:t>P-1502200-G</w:t>
      </w:r>
    </w:p>
    <w:p w:rsidR="00321DB4" w:rsidRDefault="00321DB4">
      <w:pPr>
        <w:spacing w:before="1"/>
        <w:rPr>
          <w:rFonts w:ascii="Times New Roman" w:eastAsia="Times New Roman" w:hAnsi="Times New Roman" w:cs="Times New Roman"/>
          <w:i/>
          <w:sz w:val="23"/>
          <w:szCs w:val="23"/>
        </w:rPr>
      </w:pPr>
    </w:p>
    <w:p w:rsidR="00321DB4" w:rsidRDefault="00E024F8">
      <w:pPr>
        <w:ind w:left="3635" w:right="4084"/>
        <w:jc w:val="center"/>
        <w:rPr>
          <w:rFonts w:ascii="Times New Roman" w:eastAsia="Times New Roman" w:hAnsi="Times New Roman" w:cs="Times New Roman"/>
          <w:sz w:val="21"/>
          <w:szCs w:val="21"/>
        </w:rPr>
      </w:pPr>
      <w:r>
        <w:rPr>
          <w:rFonts w:ascii="Times New Roman" w:hAnsi="Times New Roman"/>
          <w:b/>
          <w:color w:val="282828"/>
          <w:w w:val="105"/>
          <w:sz w:val="21"/>
          <w:u w:val="single" w:color="000000"/>
        </w:rPr>
        <w:t>INFORME DE</w:t>
      </w:r>
      <w:r>
        <w:rPr>
          <w:rFonts w:ascii="Times New Roman" w:hAnsi="Times New Roman"/>
          <w:b/>
          <w:color w:val="282828"/>
          <w:spacing w:val="-25"/>
          <w:w w:val="105"/>
          <w:sz w:val="21"/>
          <w:u w:val="single" w:color="000000"/>
        </w:rPr>
        <w:t xml:space="preserve"> </w:t>
      </w:r>
      <w:r>
        <w:rPr>
          <w:rFonts w:ascii="Times New Roman" w:hAnsi="Times New Roman"/>
          <w:b/>
          <w:color w:val="282828"/>
          <w:w w:val="105"/>
          <w:sz w:val="21"/>
          <w:u w:val="single" w:color="000000"/>
        </w:rPr>
        <w:t>SECRETARÍA</w:t>
      </w:r>
    </w:p>
    <w:p w:rsidR="00321DB4" w:rsidRDefault="00321DB4">
      <w:pPr>
        <w:spacing w:before="10"/>
        <w:rPr>
          <w:rFonts w:ascii="Times New Roman" w:eastAsia="Times New Roman" w:hAnsi="Times New Roman" w:cs="Times New Roman"/>
          <w:b/>
          <w:bCs/>
        </w:rPr>
      </w:pPr>
    </w:p>
    <w:p w:rsidR="00321DB4" w:rsidRDefault="00E024F8">
      <w:pPr>
        <w:ind w:left="819" w:right="797"/>
        <w:rPr>
          <w:rFonts w:ascii="Times New Roman" w:eastAsia="Times New Roman" w:hAnsi="Times New Roman" w:cs="Times New Roman"/>
          <w:sz w:val="21"/>
          <w:szCs w:val="21"/>
        </w:rPr>
      </w:pPr>
      <w:r>
        <w:rPr>
          <w:rFonts w:ascii="Times New Roman"/>
          <w:b/>
          <w:color w:val="282828"/>
          <w:w w:val="105"/>
          <w:sz w:val="21"/>
        </w:rPr>
        <w:t>Asunto: Plantilla-Cuadro de Personal del Ayuntamiento de Cedeira 2016, borrador</w:t>
      </w:r>
      <w:r>
        <w:rPr>
          <w:rFonts w:ascii="Times New Roman"/>
          <w:b/>
          <w:color w:val="282828"/>
          <w:spacing w:val="-19"/>
          <w:w w:val="105"/>
          <w:sz w:val="21"/>
        </w:rPr>
        <w:t xml:space="preserve"> </w:t>
      </w:r>
      <w:r>
        <w:rPr>
          <w:rFonts w:ascii="Times New Roman"/>
          <w:b/>
          <w:color w:val="282828"/>
          <w:w w:val="105"/>
          <w:sz w:val="21"/>
        </w:rPr>
        <w:t>18.12.2015.</w:t>
      </w:r>
    </w:p>
    <w:p w:rsidR="00321DB4" w:rsidRDefault="00321DB4">
      <w:pPr>
        <w:spacing w:before="3"/>
        <w:rPr>
          <w:rFonts w:ascii="Times New Roman" w:eastAsia="Times New Roman" w:hAnsi="Times New Roman" w:cs="Times New Roman"/>
          <w:b/>
          <w:bCs/>
          <w:sz w:val="23"/>
          <w:szCs w:val="23"/>
        </w:rPr>
      </w:pPr>
    </w:p>
    <w:p w:rsidR="00321DB4" w:rsidRDefault="00E024F8">
      <w:pPr>
        <w:ind w:left="824" w:right="4409"/>
        <w:rPr>
          <w:rFonts w:ascii="Times New Roman" w:eastAsia="Times New Roman" w:hAnsi="Times New Roman" w:cs="Times New Roman"/>
          <w:sz w:val="21"/>
          <w:szCs w:val="21"/>
        </w:rPr>
      </w:pPr>
      <w:r>
        <w:rPr>
          <w:rFonts w:ascii="Times New Roman"/>
          <w:color w:val="3B3B3B"/>
          <w:w w:val="105"/>
          <w:sz w:val="21"/>
          <w:u w:val="single" w:color="000000"/>
        </w:rPr>
        <w:t>ANTECEDENTES:</w:t>
      </w:r>
    </w:p>
    <w:p w:rsidR="00321DB4" w:rsidRDefault="00321DB4">
      <w:pPr>
        <w:spacing w:before="10"/>
        <w:rPr>
          <w:rFonts w:ascii="Times New Roman" w:eastAsia="Times New Roman" w:hAnsi="Times New Roman" w:cs="Times New Roman"/>
        </w:rPr>
      </w:pPr>
    </w:p>
    <w:p w:rsidR="00321DB4" w:rsidRDefault="00E024F8">
      <w:pPr>
        <w:spacing w:line="252" w:lineRule="auto"/>
        <w:ind w:left="108" w:right="684" w:firstLine="729"/>
        <w:jc w:val="both"/>
        <w:rPr>
          <w:rFonts w:ascii="Times New Roman" w:eastAsia="Times New Roman" w:hAnsi="Times New Roman" w:cs="Times New Roman"/>
          <w:sz w:val="21"/>
          <w:szCs w:val="21"/>
        </w:rPr>
      </w:pPr>
      <w:r>
        <w:rPr>
          <w:rFonts w:ascii="Times New Roman" w:hAnsi="Times New Roman"/>
          <w:color w:val="282828"/>
          <w:w w:val="105"/>
          <w:sz w:val="21"/>
        </w:rPr>
        <w:t>Se emite informe en relación a la Plantilla-Cuadro de Personal del Ayuntamiento para el ejercicio  2016, propuesto por la Alcaldía en fecha 18.12.2015, a la vista de los acuerdos adoptados en las Mesas de Negociación realizadas los días 09.12.2015 y</w:t>
      </w:r>
      <w:r>
        <w:rPr>
          <w:rFonts w:ascii="Times New Roman" w:hAnsi="Times New Roman"/>
          <w:color w:val="282828"/>
          <w:spacing w:val="6"/>
          <w:w w:val="105"/>
          <w:sz w:val="21"/>
        </w:rPr>
        <w:t xml:space="preserve"> </w:t>
      </w:r>
      <w:r>
        <w:rPr>
          <w:rFonts w:ascii="Times New Roman" w:hAnsi="Times New Roman"/>
          <w:color w:val="282828"/>
          <w:w w:val="105"/>
          <w:sz w:val="21"/>
        </w:rPr>
        <w:t>18.12.2015.</w:t>
      </w:r>
    </w:p>
    <w:p w:rsidR="00321DB4" w:rsidRDefault="00321DB4">
      <w:pPr>
        <w:spacing w:before="3"/>
        <w:rPr>
          <w:rFonts w:ascii="Times New Roman" w:eastAsia="Times New Roman" w:hAnsi="Times New Roman" w:cs="Times New Roman"/>
        </w:rPr>
      </w:pPr>
    </w:p>
    <w:p w:rsidR="00321DB4" w:rsidRDefault="00E024F8">
      <w:pPr>
        <w:spacing w:line="252" w:lineRule="auto"/>
        <w:ind w:left="123" w:right="691" w:firstLine="720"/>
        <w:jc w:val="both"/>
        <w:rPr>
          <w:rFonts w:ascii="Times New Roman" w:eastAsia="Times New Roman" w:hAnsi="Times New Roman" w:cs="Times New Roman"/>
          <w:sz w:val="21"/>
          <w:szCs w:val="21"/>
        </w:rPr>
      </w:pPr>
      <w:r>
        <w:rPr>
          <w:rFonts w:ascii="Times New Roman" w:hAnsi="Times New Roman"/>
          <w:color w:val="282828"/>
          <w:sz w:val="21"/>
        </w:rPr>
        <w:t>Se dispone, en el momento  de la emisión del presente  informe,  únicamente  de la plantilla propuesta  por  la Alcaldía en fecha 18.12.2015, no del expediente completo  para  la  aprobación  inicial  del  presupuesto  municipal  para  el ejercicio</w:t>
      </w:r>
      <w:r>
        <w:rPr>
          <w:rFonts w:ascii="Times New Roman" w:hAnsi="Times New Roman"/>
          <w:color w:val="282828"/>
          <w:spacing w:val="27"/>
          <w:sz w:val="21"/>
        </w:rPr>
        <w:t xml:space="preserve"> </w:t>
      </w:r>
      <w:r>
        <w:rPr>
          <w:rFonts w:ascii="Times New Roman" w:hAnsi="Times New Roman"/>
          <w:color w:val="282828"/>
          <w:sz w:val="21"/>
        </w:rPr>
        <w:t>2016.</w:t>
      </w:r>
    </w:p>
    <w:p w:rsidR="00321DB4" w:rsidRDefault="00321DB4">
      <w:pPr>
        <w:spacing w:before="3"/>
        <w:rPr>
          <w:rFonts w:ascii="Times New Roman" w:eastAsia="Times New Roman" w:hAnsi="Times New Roman" w:cs="Times New Roman"/>
        </w:rPr>
      </w:pPr>
    </w:p>
    <w:p w:rsidR="00321DB4" w:rsidRDefault="00E024F8">
      <w:pPr>
        <w:ind w:left="838" w:right="4409"/>
        <w:rPr>
          <w:rFonts w:ascii="Times New Roman" w:eastAsia="Times New Roman" w:hAnsi="Times New Roman" w:cs="Times New Roman"/>
          <w:sz w:val="21"/>
          <w:szCs w:val="21"/>
        </w:rPr>
      </w:pPr>
      <w:r>
        <w:rPr>
          <w:rFonts w:ascii="Times New Roman" w:hAnsi="Times New Roman"/>
          <w:color w:val="282828"/>
          <w:sz w:val="21"/>
          <w:u w:val="single" w:color="000000"/>
        </w:rPr>
        <w:t xml:space="preserve">LEGISLACIÓN  </w:t>
      </w:r>
      <w:r>
        <w:rPr>
          <w:rFonts w:ascii="Times New Roman" w:hAnsi="Times New Roman"/>
          <w:color w:val="282828"/>
          <w:spacing w:val="2"/>
          <w:sz w:val="21"/>
          <w:u w:val="single" w:color="000000"/>
        </w:rPr>
        <w:t xml:space="preserve"> </w:t>
      </w:r>
      <w:r>
        <w:rPr>
          <w:rFonts w:ascii="Times New Roman" w:hAnsi="Times New Roman"/>
          <w:color w:val="282828"/>
          <w:sz w:val="21"/>
          <w:u w:val="single" w:color="000000"/>
        </w:rPr>
        <w:t>APLICABLE:</w:t>
      </w:r>
    </w:p>
    <w:p w:rsidR="00321DB4" w:rsidRDefault="00321DB4">
      <w:pPr>
        <w:spacing w:before="10"/>
        <w:rPr>
          <w:rFonts w:ascii="Times New Roman" w:eastAsia="Times New Roman" w:hAnsi="Times New Roman" w:cs="Times New Roman"/>
          <w:sz w:val="16"/>
          <w:szCs w:val="16"/>
        </w:rPr>
      </w:pPr>
    </w:p>
    <w:p w:rsidR="00321DB4" w:rsidRDefault="00321DB4">
      <w:pPr>
        <w:rPr>
          <w:rFonts w:ascii="Times New Roman" w:eastAsia="Times New Roman" w:hAnsi="Times New Roman" w:cs="Times New Roman"/>
          <w:sz w:val="16"/>
          <w:szCs w:val="16"/>
        </w:rPr>
        <w:sectPr w:rsidR="00321DB4">
          <w:pgSz w:w="11910" w:h="16830"/>
          <w:pgMar w:top="460" w:right="120" w:bottom="280" w:left="1120" w:header="720" w:footer="720" w:gutter="0"/>
          <w:cols w:space="720"/>
        </w:sectPr>
      </w:pPr>
    </w:p>
    <w:p w:rsidR="00321DB4" w:rsidRDefault="00321DB4">
      <w:pPr>
        <w:spacing w:before="5"/>
        <w:rPr>
          <w:rFonts w:ascii="Times New Roman" w:eastAsia="Times New Roman" w:hAnsi="Times New Roman" w:cs="Times New Roman"/>
          <w:sz w:val="28"/>
          <w:szCs w:val="28"/>
        </w:rPr>
      </w:pPr>
    </w:p>
    <w:p w:rsidR="00321DB4" w:rsidRDefault="00E024F8">
      <w:pPr>
        <w:ind w:left="132"/>
        <w:rPr>
          <w:rFonts w:ascii="Times New Roman" w:eastAsia="Times New Roman" w:hAnsi="Times New Roman" w:cs="Times New Roman"/>
          <w:sz w:val="21"/>
          <w:szCs w:val="21"/>
        </w:rPr>
      </w:pPr>
      <w:r>
        <w:rPr>
          <w:rFonts w:ascii="Times New Roman"/>
          <w:color w:val="282828"/>
          <w:sz w:val="21"/>
        </w:rPr>
        <w:t>(LBRL)</w:t>
      </w:r>
    </w:p>
    <w:p w:rsidR="00321DB4" w:rsidRDefault="00E024F8">
      <w:pPr>
        <w:spacing w:before="73"/>
        <w:ind w:left="-28"/>
        <w:rPr>
          <w:rFonts w:ascii="Times New Roman" w:eastAsia="Times New Roman" w:hAnsi="Times New Roman" w:cs="Times New Roman"/>
          <w:sz w:val="21"/>
          <w:szCs w:val="21"/>
        </w:rPr>
      </w:pPr>
      <w:r>
        <w:rPr>
          <w:w w:val="105"/>
        </w:rPr>
        <w:br w:type="column"/>
      </w:r>
      <w:r>
        <w:rPr>
          <w:rFonts w:ascii="Times New Roman" w:hAnsi="Times New Roman"/>
          <w:color w:val="282828"/>
          <w:w w:val="105"/>
          <w:sz w:val="21"/>
        </w:rPr>
        <w:lastRenderedPageBreak/>
        <w:t xml:space="preserve">-Arts.       </w:t>
      </w:r>
      <w:r>
        <w:rPr>
          <w:rFonts w:ascii="Times New Roman" w:hAnsi="Times New Roman"/>
          <w:color w:val="282828"/>
          <w:spacing w:val="24"/>
          <w:w w:val="105"/>
          <w:sz w:val="21"/>
        </w:rPr>
        <w:t xml:space="preserve"> </w:t>
      </w:r>
      <w:r>
        <w:rPr>
          <w:rFonts w:ascii="Times New Roman" w:hAnsi="Times New Roman"/>
          <w:color w:val="282828"/>
          <w:w w:val="105"/>
          <w:sz w:val="21"/>
        </w:rPr>
        <w:t>22.2.i) y 90.1 de la Ley  7/1985, de 2 de abril, Reguladora  de las Bases  del Régimen  Local</w:t>
      </w:r>
    </w:p>
    <w:p w:rsidR="00321DB4" w:rsidRDefault="00321DB4">
      <w:pPr>
        <w:spacing w:before="3"/>
        <w:rPr>
          <w:rFonts w:ascii="Times New Roman" w:eastAsia="Times New Roman" w:hAnsi="Times New Roman" w:cs="Times New Roman"/>
          <w:sz w:val="23"/>
          <w:szCs w:val="23"/>
        </w:rPr>
      </w:pPr>
    </w:p>
    <w:p w:rsidR="00321DB4" w:rsidRDefault="00E024F8">
      <w:pPr>
        <w:ind w:left="-28"/>
        <w:rPr>
          <w:rFonts w:ascii="Times New Roman" w:eastAsia="Times New Roman" w:hAnsi="Times New Roman" w:cs="Times New Roman"/>
          <w:sz w:val="21"/>
          <w:szCs w:val="21"/>
        </w:rPr>
      </w:pPr>
      <w:r>
        <w:rPr>
          <w:rFonts w:ascii="Times New Roman" w:hAnsi="Times New Roman"/>
          <w:color w:val="282828"/>
          <w:w w:val="105"/>
          <w:sz w:val="21"/>
        </w:rPr>
        <w:t>-Arts.  126 y  siguientes  del Texto  Refundido  de  las Disposiciones  vigentes  en materia  de</w:t>
      </w:r>
      <w:r>
        <w:rPr>
          <w:rFonts w:ascii="Times New Roman" w:hAnsi="Times New Roman"/>
          <w:color w:val="282828"/>
          <w:spacing w:val="17"/>
          <w:w w:val="105"/>
          <w:sz w:val="21"/>
        </w:rPr>
        <w:t xml:space="preserve"> </w:t>
      </w:r>
      <w:r>
        <w:rPr>
          <w:rFonts w:ascii="Times New Roman" w:hAnsi="Times New Roman"/>
          <w:color w:val="282828"/>
          <w:w w:val="105"/>
          <w:sz w:val="21"/>
        </w:rPr>
        <w:t>Régimen</w:t>
      </w:r>
    </w:p>
    <w:p w:rsidR="00321DB4" w:rsidRDefault="00321DB4">
      <w:pPr>
        <w:rPr>
          <w:rFonts w:ascii="Times New Roman" w:eastAsia="Times New Roman" w:hAnsi="Times New Roman" w:cs="Times New Roman"/>
          <w:sz w:val="21"/>
          <w:szCs w:val="21"/>
        </w:rPr>
        <w:sectPr w:rsidR="00321DB4">
          <w:type w:val="continuous"/>
          <w:pgSz w:w="11910" w:h="16830"/>
          <w:pgMar w:top="1100" w:right="120" w:bottom="280" w:left="1120" w:header="720" w:footer="720" w:gutter="0"/>
          <w:cols w:num="2" w:space="720" w:equalWidth="0">
            <w:col w:w="836" w:space="40"/>
            <w:col w:w="9794"/>
          </w:cols>
        </w:sectPr>
      </w:pPr>
    </w:p>
    <w:p w:rsidR="00321DB4" w:rsidRDefault="00E024F8">
      <w:pPr>
        <w:spacing w:before="13"/>
        <w:ind w:left="132" w:right="797"/>
        <w:rPr>
          <w:rFonts w:ascii="Times New Roman" w:eastAsia="Times New Roman" w:hAnsi="Times New Roman" w:cs="Times New Roman"/>
          <w:sz w:val="21"/>
          <w:szCs w:val="21"/>
        </w:rPr>
      </w:pPr>
      <w:r>
        <w:rPr>
          <w:rFonts w:ascii="Times New Roman"/>
          <w:color w:val="282828"/>
          <w:sz w:val="21"/>
        </w:rPr>
        <w:lastRenderedPageBreak/>
        <w:t xml:space="preserve">Local  aprobado por Real Decreto  Legislativo  781/1986,  de  18 de abril </w:t>
      </w:r>
      <w:r>
        <w:rPr>
          <w:rFonts w:ascii="Times New Roman"/>
          <w:color w:val="282828"/>
          <w:spacing w:val="16"/>
          <w:sz w:val="21"/>
        </w:rPr>
        <w:t xml:space="preserve"> </w:t>
      </w:r>
      <w:r>
        <w:rPr>
          <w:rFonts w:ascii="Times New Roman"/>
          <w:color w:val="282828"/>
          <w:sz w:val="21"/>
        </w:rPr>
        <w:t>(TRRL)</w:t>
      </w:r>
    </w:p>
    <w:p w:rsidR="00321DB4" w:rsidRDefault="00E024F8">
      <w:pPr>
        <w:spacing w:before="8" w:line="256" w:lineRule="auto"/>
        <w:ind w:left="137" w:right="680" w:firstLine="715"/>
        <w:jc w:val="both"/>
        <w:rPr>
          <w:rFonts w:ascii="Times New Roman" w:eastAsia="Times New Roman" w:hAnsi="Times New Roman" w:cs="Times New Roman"/>
          <w:sz w:val="21"/>
          <w:szCs w:val="21"/>
        </w:rPr>
      </w:pPr>
      <w:r>
        <w:rPr>
          <w:rFonts w:ascii="Times New Roman"/>
          <w:color w:val="282828"/>
          <w:sz w:val="21"/>
        </w:rPr>
        <w:t xml:space="preserve">-Art. 169 del Texto Refundido de la Ley Reguladora de las Haciendas  Locales  aprobado  por  Real  Decreto Legislativo  2/2004, de 5 de  </w:t>
      </w:r>
      <w:r>
        <w:rPr>
          <w:rFonts w:ascii="Times New Roman"/>
          <w:color w:val="282828"/>
          <w:spacing w:val="9"/>
          <w:sz w:val="21"/>
        </w:rPr>
        <w:t xml:space="preserve"> </w:t>
      </w:r>
      <w:r>
        <w:rPr>
          <w:rFonts w:ascii="Times New Roman"/>
          <w:color w:val="282828"/>
          <w:sz w:val="21"/>
        </w:rPr>
        <w:t>marzo</w:t>
      </w:r>
    </w:p>
    <w:p w:rsidR="00321DB4" w:rsidRDefault="00E024F8">
      <w:pPr>
        <w:spacing w:line="252" w:lineRule="auto"/>
        <w:ind w:left="137" w:right="654" w:firstLine="715"/>
        <w:jc w:val="both"/>
        <w:rPr>
          <w:rFonts w:ascii="Times New Roman" w:eastAsia="Times New Roman" w:hAnsi="Times New Roman" w:cs="Times New Roman"/>
          <w:sz w:val="21"/>
          <w:szCs w:val="21"/>
        </w:rPr>
      </w:pPr>
      <w:r>
        <w:rPr>
          <w:rFonts w:ascii="Times New Roman" w:hAnsi="Times New Roman"/>
          <w:color w:val="282828"/>
          <w:w w:val="105"/>
          <w:sz w:val="21"/>
        </w:rPr>
        <w:t>-Texto Refundido de la Ley del Estatuto Básico del Empleado Publico aprobado por Real Decreto Legislativo 5/2015, de 30 de</w:t>
      </w:r>
      <w:r>
        <w:rPr>
          <w:rFonts w:ascii="Times New Roman" w:hAnsi="Times New Roman"/>
          <w:color w:val="282828"/>
          <w:spacing w:val="-7"/>
          <w:w w:val="105"/>
          <w:sz w:val="21"/>
        </w:rPr>
        <w:t xml:space="preserve"> </w:t>
      </w:r>
      <w:r>
        <w:rPr>
          <w:rFonts w:ascii="Times New Roman" w:hAnsi="Times New Roman"/>
          <w:color w:val="282828"/>
          <w:w w:val="105"/>
          <w:sz w:val="21"/>
        </w:rPr>
        <w:t>octubre.</w:t>
      </w:r>
    </w:p>
    <w:p w:rsidR="00321DB4" w:rsidRDefault="00E024F8">
      <w:pPr>
        <w:spacing w:line="511" w:lineRule="auto"/>
        <w:ind w:left="857" w:right="797" w:hanging="5"/>
        <w:rPr>
          <w:rFonts w:ascii="Times New Roman" w:eastAsia="Times New Roman" w:hAnsi="Times New Roman" w:cs="Times New Roman"/>
          <w:sz w:val="21"/>
          <w:szCs w:val="21"/>
        </w:rPr>
      </w:pPr>
      <w:r>
        <w:rPr>
          <w:rFonts w:ascii="Times New Roman" w:hAnsi="Times New Roman"/>
          <w:color w:val="282828"/>
          <w:w w:val="105"/>
          <w:sz w:val="21"/>
        </w:rPr>
        <w:t xml:space="preserve">- Art. 20 de la Ley 48/2015, de 29 de octubre, de Presupuestos Generales del Estado para el año 2016. </w:t>
      </w:r>
      <w:r>
        <w:rPr>
          <w:rFonts w:ascii="Times New Roman" w:hAnsi="Times New Roman"/>
          <w:color w:val="282828"/>
          <w:w w:val="105"/>
          <w:sz w:val="21"/>
          <w:u w:val="single" w:color="000000"/>
        </w:rPr>
        <w:t>CONSIDERACIONES</w:t>
      </w:r>
      <w:r>
        <w:rPr>
          <w:rFonts w:ascii="Times New Roman" w:hAnsi="Times New Roman"/>
          <w:color w:val="282828"/>
          <w:spacing w:val="-18"/>
          <w:w w:val="105"/>
          <w:sz w:val="21"/>
          <w:u w:val="single" w:color="000000"/>
        </w:rPr>
        <w:t xml:space="preserve"> </w:t>
      </w:r>
      <w:r>
        <w:rPr>
          <w:rFonts w:ascii="Times New Roman" w:hAnsi="Times New Roman"/>
          <w:color w:val="282828"/>
          <w:w w:val="105"/>
          <w:sz w:val="21"/>
          <w:u w:val="single" w:color="000000"/>
        </w:rPr>
        <w:t>JURÍDICAS:</w:t>
      </w:r>
    </w:p>
    <w:p w:rsidR="00321DB4" w:rsidRDefault="00E024F8">
      <w:pPr>
        <w:spacing w:line="252" w:lineRule="auto"/>
        <w:ind w:left="147" w:right="637" w:firstLine="710"/>
        <w:jc w:val="both"/>
        <w:rPr>
          <w:rFonts w:ascii="Times New Roman" w:eastAsia="Times New Roman" w:hAnsi="Times New Roman" w:cs="Times New Roman"/>
          <w:sz w:val="21"/>
          <w:szCs w:val="21"/>
        </w:rPr>
      </w:pPr>
      <w:r>
        <w:rPr>
          <w:rFonts w:ascii="Times New Roman" w:hAnsi="Times New Roman"/>
          <w:color w:val="282828"/>
          <w:w w:val="105"/>
          <w:sz w:val="21"/>
        </w:rPr>
        <w:t>PRIMERA.- Las plantillas, que deberán comprender todos los puestos de trabajo debidamente clasificados reservados a funcionarios, personal laboral y eventual, se aprobarán anualmente con ocasión de la aprobación del Presupuesto y habrán de responder a los principios de racionalidad, economía y eficiencia y establecerse de acuerdo con la ordenación general de la economía, sin que los gastos de personal puedan  rebasar los límites que se fijen con carácter</w:t>
      </w:r>
      <w:r>
        <w:rPr>
          <w:rFonts w:ascii="Times New Roman" w:hAnsi="Times New Roman"/>
          <w:color w:val="282828"/>
          <w:spacing w:val="2"/>
          <w:w w:val="105"/>
          <w:sz w:val="21"/>
        </w:rPr>
        <w:t xml:space="preserve"> </w:t>
      </w:r>
      <w:r>
        <w:rPr>
          <w:rFonts w:ascii="Times New Roman" w:hAnsi="Times New Roman"/>
          <w:color w:val="282828"/>
          <w:w w:val="105"/>
          <w:sz w:val="21"/>
        </w:rPr>
        <w:t>general.</w:t>
      </w:r>
    </w:p>
    <w:p w:rsidR="00321DB4" w:rsidRDefault="00321DB4">
      <w:pPr>
        <w:spacing w:before="9"/>
        <w:rPr>
          <w:rFonts w:ascii="Times New Roman" w:eastAsia="Times New Roman" w:hAnsi="Times New Roman" w:cs="Times New Roman"/>
          <w:sz w:val="21"/>
          <w:szCs w:val="21"/>
        </w:rPr>
      </w:pPr>
    </w:p>
    <w:p w:rsidR="00321DB4" w:rsidRDefault="00E024F8">
      <w:pPr>
        <w:spacing w:line="256" w:lineRule="auto"/>
        <w:ind w:left="123" w:right="625" w:firstLine="729"/>
        <w:jc w:val="both"/>
        <w:rPr>
          <w:rFonts w:ascii="Times New Roman" w:eastAsia="Times New Roman" w:hAnsi="Times New Roman" w:cs="Times New Roman"/>
          <w:sz w:val="21"/>
          <w:szCs w:val="21"/>
        </w:rPr>
      </w:pPr>
      <w:r>
        <w:rPr>
          <w:rFonts w:ascii="Times New Roman" w:hAnsi="Times New Roman"/>
          <w:color w:val="282828"/>
          <w:w w:val="105"/>
          <w:sz w:val="21"/>
        </w:rPr>
        <w:t>Corresponde a cada Ayuntamiento, por medio del Pleno de la Corporación, aprobar anualmente, a través del Presupuesto, la</w:t>
      </w:r>
      <w:r>
        <w:rPr>
          <w:rFonts w:ascii="Times New Roman" w:hAnsi="Times New Roman"/>
          <w:color w:val="282828"/>
          <w:spacing w:val="-5"/>
          <w:w w:val="105"/>
          <w:sz w:val="21"/>
        </w:rPr>
        <w:t xml:space="preserve"> </w:t>
      </w:r>
      <w:r>
        <w:rPr>
          <w:rFonts w:ascii="Times New Roman" w:hAnsi="Times New Roman"/>
          <w:color w:val="282828"/>
          <w:w w:val="105"/>
          <w:sz w:val="21"/>
        </w:rPr>
        <w:t>plantilla.</w:t>
      </w:r>
    </w:p>
    <w:p w:rsidR="00321DB4" w:rsidRDefault="00321DB4">
      <w:pPr>
        <w:spacing w:before="5"/>
        <w:rPr>
          <w:rFonts w:ascii="Times New Roman" w:eastAsia="Times New Roman" w:hAnsi="Times New Roman" w:cs="Times New Roman"/>
          <w:sz w:val="21"/>
          <w:szCs w:val="21"/>
        </w:rPr>
      </w:pPr>
    </w:p>
    <w:p w:rsidR="00321DB4" w:rsidRDefault="00E024F8">
      <w:pPr>
        <w:ind w:left="876" w:right="797"/>
        <w:rPr>
          <w:rFonts w:ascii="Times New Roman" w:eastAsia="Times New Roman" w:hAnsi="Times New Roman" w:cs="Times New Roman"/>
          <w:sz w:val="21"/>
          <w:szCs w:val="21"/>
        </w:rPr>
      </w:pPr>
      <w:r>
        <w:rPr>
          <w:rFonts w:ascii="Times New Roman" w:hAnsi="Times New Roman"/>
          <w:color w:val="282828"/>
          <w:w w:val="105"/>
          <w:sz w:val="21"/>
        </w:rPr>
        <w:t>SEGUNDA.- El procedimiento para llevar a cabo la aprobación de la plantilla es el</w:t>
      </w:r>
      <w:r>
        <w:rPr>
          <w:rFonts w:ascii="Times New Roman" w:hAnsi="Times New Roman"/>
          <w:color w:val="282828"/>
          <w:spacing w:val="-4"/>
          <w:w w:val="105"/>
          <w:sz w:val="21"/>
        </w:rPr>
        <w:t xml:space="preserve"> </w:t>
      </w:r>
      <w:r>
        <w:rPr>
          <w:rFonts w:ascii="Times New Roman" w:hAnsi="Times New Roman"/>
          <w:color w:val="282828"/>
          <w:w w:val="105"/>
          <w:sz w:val="21"/>
        </w:rPr>
        <w:t>siguiente:</w:t>
      </w:r>
    </w:p>
    <w:p w:rsidR="00321DB4" w:rsidRDefault="00321DB4">
      <w:pPr>
        <w:spacing w:before="3"/>
        <w:rPr>
          <w:rFonts w:ascii="Times New Roman" w:eastAsia="Times New Roman" w:hAnsi="Times New Roman" w:cs="Times New Roman"/>
          <w:sz w:val="23"/>
          <w:szCs w:val="23"/>
        </w:rPr>
      </w:pPr>
    </w:p>
    <w:p w:rsidR="00321DB4" w:rsidRDefault="00E024F8">
      <w:pPr>
        <w:pStyle w:val="Prrafodelista"/>
        <w:numPr>
          <w:ilvl w:val="0"/>
          <w:numId w:val="17"/>
        </w:numPr>
        <w:tabs>
          <w:tab w:val="left" w:pos="1040"/>
        </w:tabs>
        <w:spacing w:line="252" w:lineRule="auto"/>
        <w:ind w:right="635" w:firstLine="711"/>
        <w:jc w:val="both"/>
        <w:rPr>
          <w:rFonts w:ascii="Times New Roman" w:eastAsia="Times New Roman" w:hAnsi="Times New Roman" w:cs="Times New Roman"/>
          <w:sz w:val="21"/>
          <w:szCs w:val="21"/>
        </w:rPr>
      </w:pPr>
      <w:r>
        <w:rPr>
          <w:rFonts w:ascii="Times New Roman" w:hAnsi="Times New Roman"/>
          <w:color w:val="282828"/>
          <w:w w:val="105"/>
          <w:sz w:val="21"/>
        </w:rPr>
        <w:t>La aprobación de la plantilla municipal, que deberá ser previamente informada por Intervención, deberá ser aprobada inicialmente por el Ayuntamiento Pleno.</w:t>
      </w:r>
    </w:p>
    <w:p w:rsidR="00321DB4" w:rsidRDefault="00321DB4">
      <w:pPr>
        <w:spacing w:before="3"/>
        <w:rPr>
          <w:rFonts w:ascii="Times New Roman" w:eastAsia="Times New Roman" w:hAnsi="Times New Roman" w:cs="Times New Roman"/>
        </w:rPr>
      </w:pPr>
    </w:p>
    <w:p w:rsidR="00321DB4" w:rsidRDefault="00E024F8">
      <w:pPr>
        <w:pStyle w:val="Prrafodelista"/>
        <w:numPr>
          <w:ilvl w:val="0"/>
          <w:numId w:val="17"/>
        </w:numPr>
        <w:tabs>
          <w:tab w:val="left" w:pos="1012"/>
        </w:tabs>
        <w:spacing w:line="249" w:lineRule="auto"/>
        <w:ind w:right="603" w:firstLine="715"/>
        <w:jc w:val="both"/>
        <w:rPr>
          <w:rFonts w:ascii="Times New Roman" w:eastAsia="Times New Roman" w:hAnsi="Times New Roman" w:cs="Times New Roman"/>
          <w:sz w:val="21"/>
          <w:szCs w:val="21"/>
        </w:rPr>
      </w:pPr>
      <w:r>
        <w:rPr>
          <w:rFonts w:ascii="Times New Roman" w:hAnsi="Times New Roman"/>
          <w:color w:val="282828"/>
          <w:w w:val="105"/>
          <w:sz w:val="21"/>
        </w:rPr>
        <w:t>Aprobada inicialmente la plantilla, se expondrá al público, previo anuncio en el Boletín Oficial de la Provincia por quince días, durante los cuales los interesados podrán examinarla y presentar reclamaciones ante el</w:t>
      </w:r>
      <w:r>
        <w:rPr>
          <w:rFonts w:ascii="Times New Roman" w:hAnsi="Times New Roman"/>
          <w:color w:val="282828"/>
          <w:spacing w:val="-11"/>
          <w:w w:val="105"/>
          <w:sz w:val="21"/>
        </w:rPr>
        <w:t xml:space="preserve"> </w:t>
      </w:r>
      <w:r>
        <w:rPr>
          <w:rFonts w:ascii="Times New Roman" w:hAnsi="Times New Roman"/>
          <w:color w:val="282828"/>
          <w:w w:val="105"/>
          <w:sz w:val="21"/>
        </w:rPr>
        <w:t>Pleno.</w:t>
      </w:r>
    </w:p>
    <w:p w:rsidR="00321DB4" w:rsidRDefault="00321DB4">
      <w:pPr>
        <w:rPr>
          <w:rFonts w:ascii="Times New Roman" w:eastAsia="Times New Roman" w:hAnsi="Times New Roman" w:cs="Times New Roman"/>
        </w:rPr>
      </w:pPr>
    </w:p>
    <w:p w:rsidR="00321DB4" w:rsidRDefault="00E024F8">
      <w:pPr>
        <w:spacing w:line="252" w:lineRule="auto"/>
        <w:ind w:left="166" w:right="622" w:firstLine="715"/>
        <w:jc w:val="both"/>
        <w:rPr>
          <w:rFonts w:ascii="Times New Roman" w:eastAsia="Times New Roman" w:hAnsi="Times New Roman" w:cs="Times New Roman"/>
          <w:sz w:val="21"/>
          <w:szCs w:val="21"/>
        </w:rPr>
      </w:pPr>
      <w:r>
        <w:rPr>
          <w:rFonts w:ascii="Times New Roman" w:hAnsi="Times New Roman"/>
          <w:color w:val="282828"/>
          <w:w w:val="105"/>
          <w:sz w:val="21"/>
        </w:rPr>
        <w:t>La aprobación se considerará definitiva si durante el citado plazo no se hubiesen presentado reclamaciones; en caso contrario, el Pleno dispondrá de un plazo de un mes para</w:t>
      </w:r>
      <w:r>
        <w:rPr>
          <w:rFonts w:ascii="Times New Roman" w:hAnsi="Times New Roman"/>
          <w:color w:val="282828"/>
          <w:spacing w:val="8"/>
          <w:w w:val="105"/>
          <w:sz w:val="21"/>
        </w:rPr>
        <w:t xml:space="preserve"> </w:t>
      </w:r>
      <w:r>
        <w:rPr>
          <w:rFonts w:ascii="Times New Roman" w:hAnsi="Times New Roman"/>
          <w:color w:val="282828"/>
          <w:w w:val="105"/>
          <w:sz w:val="21"/>
        </w:rPr>
        <w:t>resolverlas.</w:t>
      </w:r>
    </w:p>
    <w:p w:rsidR="00321DB4" w:rsidRDefault="00321DB4">
      <w:pPr>
        <w:spacing w:before="9"/>
        <w:rPr>
          <w:rFonts w:ascii="Times New Roman" w:eastAsia="Times New Roman" w:hAnsi="Times New Roman" w:cs="Times New Roman"/>
          <w:sz w:val="21"/>
          <w:szCs w:val="21"/>
        </w:rPr>
      </w:pPr>
    </w:p>
    <w:p w:rsidR="00321DB4" w:rsidRDefault="00E024F8">
      <w:pPr>
        <w:pStyle w:val="Prrafodelista"/>
        <w:numPr>
          <w:ilvl w:val="0"/>
          <w:numId w:val="17"/>
        </w:numPr>
        <w:tabs>
          <w:tab w:val="left" w:pos="1026"/>
        </w:tabs>
        <w:spacing w:line="252" w:lineRule="auto"/>
        <w:ind w:left="176" w:right="620" w:firstLine="705"/>
        <w:jc w:val="both"/>
        <w:rPr>
          <w:rFonts w:ascii="Times New Roman" w:eastAsia="Times New Roman" w:hAnsi="Times New Roman" w:cs="Times New Roman"/>
          <w:sz w:val="21"/>
          <w:szCs w:val="21"/>
        </w:rPr>
      </w:pPr>
      <w:r>
        <w:rPr>
          <w:rFonts w:ascii="Times New Roman" w:hAnsi="Times New Roman"/>
          <w:color w:val="282828"/>
          <w:w w:val="105"/>
          <w:sz w:val="21"/>
        </w:rPr>
        <w:t>A la vista de las alegaciones presentadas e informadas éstas, en su caso, el Pleno de la Corporación aprobará definitivamente la plantilla, requiriendo dicho acuerdo mayoría</w:t>
      </w:r>
      <w:r>
        <w:rPr>
          <w:rFonts w:ascii="Times New Roman" w:hAnsi="Times New Roman"/>
          <w:color w:val="282828"/>
          <w:spacing w:val="19"/>
          <w:w w:val="105"/>
          <w:sz w:val="21"/>
        </w:rPr>
        <w:t xml:space="preserve"> </w:t>
      </w:r>
      <w:r>
        <w:rPr>
          <w:rFonts w:ascii="Times New Roman" w:hAnsi="Times New Roman"/>
          <w:color w:val="282828"/>
          <w:w w:val="105"/>
          <w:sz w:val="21"/>
        </w:rPr>
        <w:t>simple.</w:t>
      </w:r>
    </w:p>
    <w:p w:rsidR="00321DB4" w:rsidRDefault="00321DB4">
      <w:pPr>
        <w:spacing w:before="9"/>
        <w:rPr>
          <w:rFonts w:ascii="Times New Roman" w:eastAsia="Times New Roman" w:hAnsi="Times New Roman" w:cs="Times New Roman"/>
          <w:sz w:val="21"/>
          <w:szCs w:val="21"/>
        </w:rPr>
      </w:pPr>
    </w:p>
    <w:p w:rsidR="00321DB4" w:rsidRDefault="00E024F8">
      <w:pPr>
        <w:pStyle w:val="Prrafodelista"/>
        <w:numPr>
          <w:ilvl w:val="0"/>
          <w:numId w:val="17"/>
        </w:numPr>
        <w:tabs>
          <w:tab w:val="left" w:pos="1055"/>
        </w:tabs>
        <w:spacing w:line="247" w:lineRule="auto"/>
        <w:ind w:left="176" w:right="598" w:firstLine="710"/>
        <w:jc w:val="both"/>
        <w:rPr>
          <w:rFonts w:ascii="Times New Roman" w:eastAsia="Times New Roman" w:hAnsi="Times New Roman" w:cs="Times New Roman"/>
          <w:sz w:val="21"/>
          <w:szCs w:val="21"/>
        </w:rPr>
      </w:pPr>
      <w:r>
        <w:rPr>
          <w:rFonts w:ascii="Times New Roman" w:hAnsi="Times New Roman"/>
          <w:color w:val="282828"/>
          <w:sz w:val="21"/>
        </w:rPr>
        <w:t>Aprobada la plantilla, se remitirá copia a la Administración del Estado y en su caso, a  la  de  la Comunidad Autónoma respectiva, dentro del plazo de treinta días, sin perjuicio de su publicación íntegra en el Boletín  Oficial  de la Provincia, junto  con el  resumen  del  presupuesto</w:t>
      </w:r>
      <w:r>
        <w:rPr>
          <w:rFonts w:ascii="Times New Roman" w:hAnsi="Times New Roman"/>
          <w:color w:val="282828"/>
          <w:spacing w:val="2"/>
          <w:sz w:val="21"/>
        </w:rPr>
        <w:t xml:space="preserve"> </w:t>
      </w:r>
      <w:r>
        <w:rPr>
          <w:rFonts w:ascii="Times New Roman" w:hAnsi="Times New Roman"/>
          <w:color w:val="282828"/>
          <w:sz w:val="21"/>
        </w:rPr>
        <w:t>.</w:t>
      </w:r>
    </w:p>
    <w:p w:rsidR="00321DB4" w:rsidRDefault="00321DB4">
      <w:pPr>
        <w:spacing w:before="5"/>
        <w:rPr>
          <w:rFonts w:ascii="Times New Roman" w:eastAsia="Times New Roman" w:hAnsi="Times New Roman" w:cs="Times New Roman"/>
          <w:sz w:val="17"/>
          <w:szCs w:val="17"/>
        </w:rPr>
      </w:pPr>
    </w:p>
    <w:p w:rsidR="00321DB4" w:rsidRDefault="00E024F8">
      <w:pPr>
        <w:spacing w:before="73"/>
        <w:ind w:right="99"/>
        <w:jc w:val="right"/>
        <w:rPr>
          <w:rFonts w:ascii="Arial" w:eastAsia="Arial" w:hAnsi="Arial" w:cs="Arial"/>
          <w:sz w:val="21"/>
          <w:szCs w:val="21"/>
        </w:rPr>
      </w:pPr>
      <w:r>
        <w:rPr>
          <w:rFonts w:ascii="Arial"/>
          <w:color w:val="282828"/>
          <w:sz w:val="21"/>
        </w:rPr>
        <w:t>1</w:t>
      </w:r>
    </w:p>
    <w:p w:rsidR="00321DB4" w:rsidRDefault="00321DB4">
      <w:pPr>
        <w:jc w:val="right"/>
        <w:rPr>
          <w:rFonts w:ascii="Arial" w:eastAsia="Arial" w:hAnsi="Arial" w:cs="Arial"/>
          <w:sz w:val="21"/>
          <w:szCs w:val="21"/>
        </w:rPr>
        <w:sectPr w:rsidR="00321DB4">
          <w:type w:val="continuous"/>
          <w:pgSz w:w="11910" w:h="16830"/>
          <w:pgMar w:top="1100" w:right="120" w:bottom="280" w:left="1120" w:header="720" w:footer="720" w:gutter="0"/>
          <w:cols w:space="720"/>
        </w:sectPr>
      </w:pPr>
    </w:p>
    <w:p w:rsidR="00321DB4" w:rsidRDefault="00E024F8">
      <w:pPr>
        <w:spacing w:before="52" w:line="249" w:lineRule="auto"/>
        <w:ind w:left="111" w:right="664" w:firstLine="705"/>
        <w:jc w:val="both"/>
        <w:rPr>
          <w:rFonts w:ascii="Times New Roman" w:eastAsia="Times New Roman" w:hAnsi="Times New Roman" w:cs="Times New Roman"/>
          <w:sz w:val="21"/>
          <w:szCs w:val="21"/>
        </w:rPr>
      </w:pPr>
      <w:r>
        <w:rPr>
          <w:rFonts w:ascii="Times New Roman" w:hAnsi="Times New Roman"/>
          <w:color w:val="313131"/>
          <w:sz w:val="21"/>
        </w:rPr>
        <w:lastRenderedPageBreak/>
        <w:t>TERCERA.- Vista la plantilla para el ejercicio 2016, suscrita por la  Alcaldía  el  18.12.2015,  y  en  relación a la plantilla aprobada para el ejercicio 2015, se suprimen los puestos  correspondientes  a  personal eventual y otros que ya figuraban a extinguir a consecuencia de jubilación y procesos de promoción interna (inspector jefe y policía), y se amortiza  plaza  de auxiliar  de ayuda en el hogar  a media jornada  por jubilación  de la persona  que ocupaba  dicha</w:t>
      </w:r>
      <w:r>
        <w:rPr>
          <w:rFonts w:ascii="Times New Roman" w:hAnsi="Times New Roman"/>
          <w:color w:val="313131"/>
          <w:spacing w:val="6"/>
          <w:sz w:val="21"/>
        </w:rPr>
        <w:t xml:space="preserve"> </w:t>
      </w:r>
      <w:r>
        <w:rPr>
          <w:rFonts w:ascii="Times New Roman" w:hAnsi="Times New Roman"/>
          <w:color w:val="313131"/>
          <w:sz w:val="21"/>
        </w:rPr>
        <w:t>plaza.</w:t>
      </w:r>
    </w:p>
    <w:p w:rsidR="00321DB4" w:rsidRDefault="00E024F8">
      <w:pPr>
        <w:spacing w:before="47" w:line="508" w:lineRule="exact"/>
        <w:ind w:left="821" w:right="6689" w:firstLine="9"/>
        <w:rPr>
          <w:rFonts w:ascii="Times New Roman" w:eastAsia="Times New Roman" w:hAnsi="Times New Roman" w:cs="Times New Roman"/>
          <w:sz w:val="21"/>
          <w:szCs w:val="21"/>
        </w:rPr>
      </w:pPr>
      <w:r>
        <w:rPr>
          <w:rFonts w:ascii="Times New Roman" w:hAnsi="Times New Roman"/>
          <w:color w:val="313131"/>
          <w:sz w:val="21"/>
        </w:rPr>
        <w:t xml:space="preserve">Se crean las siguientes plazas: Escala  de Administración </w:t>
      </w:r>
      <w:r>
        <w:rPr>
          <w:rFonts w:ascii="Times New Roman" w:hAnsi="Times New Roman"/>
          <w:color w:val="313131"/>
          <w:spacing w:val="15"/>
          <w:sz w:val="21"/>
        </w:rPr>
        <w:t xml:space="preserve"> </w:t>
      </w:r>
      <w:r>
        <w:rPr>
          <w:rFonts w:ascii="Times New Roman" w:hAnsi="Times New Roman"/>
          <w:color w:val="313131"/>
          <w:sz w:val="21"/>
        </w:rPr>
        <w:t>General:</w:t>
      </w:r>
    </w:p>
    <w:p w:rsidR="00321DB4" w:rsidRDefault="00E024F8">
      <w:pPr>
        <w:spacing w:line="217" w:lineRule="exact"/>
        <w:ind w:left="1532"/>
        <w:rPr>
          <w:rFonts w:ascii="Times New Roman" w:eastAsia="Times New Roman" w:hAnsi="Times New Roman" w:cs="Times New Roman"/>
          <w:sz w:val="21"/>
          <w:szCs w:val="21"/>
        </w:rPr>
      </w:pPr>
      <w:r>
        <w:rPr>
          <w:rFonts w:ascii="Times New Roman" w:hAnsi="Times New Roman"/>
          <w:color w:val="313131"/>
          <w:sz w:val="21"/>
        </w:rPr>
        <w:t xml:space="preserve">2 plazas  de Administrativo-  promoción  interna  (quedando  2 plazas  de auxiliar  administrativo </w:t>
      </w:r>
      <w:r>
        <w:rPr>
          <w:rFonts w:ascii="Times New Roman" w:hAnsi="Times New Roman"/>
          <w:color w:val="313131"/>
          <w:spacing w:val="23"/>
          <w:sz w:val="21"/>
        </w:rPr>
        <w:t xml:space="preserve"> </w:t>
      </w:r>
      <w:r>
        <w:rPr>
          <w:rFonts w:ascii="Times New Roman" w:hAnsi="Times New Roman"/>
          <w:color w:val="313131"/>
          <w:sz w:val="21"/>
        </w:rPr>
        <w:t>a</w:t>
      </w:r>
    </w:p>
    <w:p w:rsidR="00321DB4" w:rsidRDefault="00E024F8">
      <w:pPr>
        <w:spacing w:before="8"/>
        <w:ind w:left="120" w:right="6689"/>
        <w:rPr>
          <w:rFonts w:ascii="Times New Roman" w:eastAsia="Times New Roman" w:hAnsi="Times New Roman" w:cs="Times New Roman"/>
          <w:sz w:val="21"/>
          <w:szCs w:val="21"/>
        </w:rPr>
      </w:pPr>
      <w:r>
        <w:rPr>
          <w:rFonts w:ascii="Times New Roman"/>
          <w:color w:val="313131"/>
          <w:w w:val="105"/>
          <w:sz w:val="21"/>
        </w:rPr>
        <w:t>extinguir)</w:t>
      </w:r>
    </w:p>
    <w:p w:rsidR="00321DB4" w:rsidRDefault="00321DB4">
      <w:pPr>
        <w:spacing w:before="3"/>
        <w:rPr>
          <w:rFonts w:ascii="Times New Roman" w:eastAsia="Times New Roman" w:hAnsi="Times New Roman" w:cs="Times New Roman"/>
          <w:sz w:val="23"/>
          <w:szCs w:val="23"/>
        </w:rPr>
      </w:pPr>
    </w:p>
    <w:p w:rsidR="00321DB4" w:rsidRDefault="00E024F8">
      <w:pPr>
        <w:ind w:left="826" w:right="6689"/>
        <w:rPr>
          <w:rFonts w:ascii="Times New Roman" w:eastAsia="Times New Roman" w:hAnsi="Times New Roman" w:cs="Times New Roman"/>
          <w:sz w:val="21"/>
          <w:szCs w:val="21"/>
        </w:rPr>
      </w:pPr>
      <w:r>
        <w:rPr>
          <w:rFonts w:ascii="Times New Roman"/>
          <w:color w:val="313131"/>
          <w:sz w:val="21"/>
        </w:rPr>
        <w:t>Personal  Laboral</w:t>
      </w:r>
      <w:r>
        <w:rPr>
          <w:rFonts w:ascii="Times New Roman"/>
          <w:color w:val="313131"/>
          <w:spacing w:val="-21"/>
          <w:sz w:val="21"/>
        </w:rPr>
        <w:t xml:space="preserve"> </w:t>
      </w:r>
      <w:r>
        <w:rPr>
          <w:rFonts w:ascii="Times New Roman"/>
          <w:color w:val="5D5D5D"/>
          <w:sz w:val="21"/>
        </w:rPr>
        <w:t>:</w:t>
      </w:r>
    </w:p>
    <w:p w:rsidR="00321DB4" w:rsidRDefault="00321DB4">
      <w:pPr>
        <w:spacing w:before="2"/>
        <w:rPr>
          <w:rFonts w:ascii="Times New Roman" w:eastAsia="Times New Roman" w:hAnsi="Times New Roman" w:cs="Times New Roman"/>
          <w:sz w:val="26"/>
          <w:szCs w:val="26"/>
        </w:rPr>
      </w:pPr>
    </w:p>
    <w:p w:rsidR="00321DB4" w:rsidRDefault="00E024F8">
      <w:pPr>
        <w:ind w:left="1536"/>
        <w:rPr>
          <w:rFonts w:ascii="Times New Roman" w:eastAsia="Times New Roman" w:hAnsi="Times New Roman" w:cs="Times New Roman"/>
          <w:sz w:val="21"/>
          <w:szCs w:val="21"/>
        </w:rPr>
      </w:pPr>
      <w:r>
        <w:rPr>
          <w:rFonts w:ascii="Times New Roman"/>
          <w:color w:val="313131"/>
          <w:sz w:val="21"/>
        </w:rPr>
        <w:t>2 plazas  de Auxiliar  de ayuda  en el hogar  a jornada  completa</w:t>
      </w:r>
      <w:r>
        <w:rPr>
          <w:rFonts w:ascii="Times New Roman"/>
          <w:color w:val="313131"/>
          <w:spacing w:val="19"/>
          <w:sz w:val="21"/>
        </w:rPr>
        <w:t xml:space="preserve"> </w:t>
      </w:r>
      <w:r>
        <w:rPr>
          <w:rFonts w:ascii="Times New Roman"/>
          <w:color w:val="313131"/>
          <w:sz w:val="21"/>
        </w:rPr>
        <w:t>(subvencionadas)</w:t>
      </w:r>
    </w:p>
    <w:p w:rsidR="00321DB4" w:rsidRDefault="00321DB4">
      <w:pPr>
        <w:spacing w:before="8"/>
        <w:rPr>
          <w:rFonts w:ascii="Times New Roman" w:eastAsia="Times New Roman" w:hAnsi="Times New Roman" w:cs="Times New Roman"/>
          <w:sz w:val="23"/>
          <w:szCs w:val="23"/>
        </w:rPr>
      </w:pPr>
    </w:p>
    <w:p w:rsidR="00321DB4" w:rsidRDefault="00E024F8">
      <w:pPr>
        <w:spacing w:line="247" w:lineRule="auto"/>
        <w:ind w:left="836" w:right="693" w:firstLine="4"/>
        <w:rPr>
          <w:rFonts w:ascii="Times New Roman" w:eastAsia="Times New Roman" w:hAnsi="Times New Roman" w:cs="Times New Roman"/>
          <w:sz w:val="21"/>
          <w:szCs w:val="21"/>
        </w:rPr>
      </w:pPr>
      <w:r>
        <w:rPr>
          <w:rFonts w:ascii="Times New Roman" w:hAnsi="Times New Roman"/>
          <w:color w:val="313131"/>
          <w:sz w:val="21"/>
        </w:rPr>
        <w:t>Se mantiene una plaza de peón, habiendo sido dado  de  baja  por jubilación  la  persona  que  ocupaba  dicha plaza  durante  el ejercicio</w:t>
      </w:r>
      <w:r>
        <w:rPr>
          <w:rFonts w:ascii="Times New Roman" w:hAnsi="Times New Roman"/>
          <w:color w:val="313131"/>
          <w:spacing w:val="25"/>
          <w:sz w:val="21"/>
        </w:rPr>
        <w:t xml:space="preserve"> </w:t>
      </w:r>
      <w:r>
        <w:rPr>
          <w:rFonts w:ascii="Times New Roman" w:hAnsi="Times New Roman"/>
          <w:color w:val="313131"/>
          <w:sz w:val="21"/>
        </w:rPr>
        <w:t>2015.</w:t>
      </w:r>
    </w:p>
    <w:p w:rsidR="00321DB4" w:rsidRDefault="00321DB4">
      <w:pPr>
        <w:spacing w:before="1"/>
        <w:rPr>
          <w:rFonts w:ascii="Times New Roman" w:eastAsia="Times New Roman" w:hAnsi="Times New Roman" w:cs="Times New Roman"/>
          <w:sz w:val="23"/>
          <w:szCs w:val="23"/>
        </w:rPr>
      </w:pPr>
    </w:p>
    <w:p w:rsidR="00321DB4" w:rsidRDefault="00E024F8">
      <w:pPr>
        <w:spacing w:line="249" w:lineRule="auto"/>
        <w:ind w:left="135" w:right="643" w:firstLine="705"/>
        <w:jc w:val="both"/>
        <w:rPr>
          <w:rFonts w:ascii="Times New Roman" w:eastAsia="Times New Roman" w:hAnsi="Times New Roman" w:cs="Times New Roman"/>
          <w:sz w:val="21"/>
          <w:szCs w:val="21"/>
        </w:rPr>
      </w:pPr>
      <w:r>
        <w:rPr>
          <w:rFonts w:ascii="Times New Roman" w:hAnsi="Times New Roman"/>
          <w:color w:val="313131"/>
          <w:sz w:val="21"/>
        </w:rPr>
        <w:t xml:space="preserve">Como consecuencia de los acuerdos adoptados  en Mesa  de negociación  con  sindicatos y representantes de los trabajadores, se elimina la distinción entre personal  laboral  fijo y  personal  laboral  temporal,  quedando  este tipo  de personal  encuadrado  en el epígrafe personal  laboral,  con indicación  de las plazas </w:t>
      </w:r>
      <w:r>
        <w:rPr>
          <w:rFonts w:ascii="Times New Roman" w:hAnsi="Times New Roman"/>
          <w:color w:val="313131"/>
          <w:spacing w:val="9"/>
          <w:sz w:val="21"/>
        </w:rPr>
        <w:t xml:space="preserve"> </w:t>
      </w:r>
      <w:r>
        <w:rPr>
          <w:rFonts w:ascii="Times New Roman" w:hAnsi="Times New Roman"/>
          <w:color w:val="313131"/>
          <w:sz w:val="21"/>
        </w:rPr>
        <w:t>vacantes.</w:t>
      </w:r>
    </w:p>
    <w:p w:rsidR="00321DB4" w:rsidRDefault="00321DB4">
      <w:pPr>
        <w:spacing w:before="6"/>
        <w:rPr>
          <w:rFonts w:ascii="Times New Roman" w:eastAsia="Times New Roman" w:hAnsi="Times New Roman" w:cs="Times New Roman"/>
          <w:sz w:val="24"/>
          <w:szCs w:val="24"/>
        </w:rPr>
      </w:pPr>
    </w:p>
    <w:p w:rsidR="00321DB4" w:rsidRDefault="00E024F8">
      <w:pPr>
        <w:spacing w:line="242" w:lineRule="auto"/>
        <w:ind w:left="130" w:right="634" w:firstLine="720"/>
        <w:jc w:val="both"/>
        <w:rPr>
          <w:rFonts w:ascii="Times New Roman" w:eastAsia="Times New Roman" w:hAnsi="Times New Roman" w:cs="Times New Roman"/>
          <w:sz w:val="21"/>
          <w:szCs w:val="21"/>
        </w:rPr>
      </w:pPr>
      <w:r>
        <w:rPr>
          <w:rFonts w:ascii="Times New Roman" w:hAnsi="Times New Roman"/>
          <w:color w:val="313131"/>
          <w:sz w:val="21"/>
        </w:rPr>
        <w:t>Se especifica en el catálogo de puestos aquellas plazas correspondientes a personal laboral ocupadas temporalmente.</w:t>
      </w:r>
    </w:p>
    <w:p w:rsidR="00321DB4" w:rsidRDefault="00321DB4">
      <w:pPr>
        <w:spacing w:before="2"/>
        <w:rPr>
          <w:rFonts w:ascii="Times New Roman" w:eastAsia="Times New Roman" w:hAnsi="Times New Roman" w:cs="Times New Roman"/>
          <w:sz w:val="25"/>
          <w:szCs w:val="25"/>
        </w:rPr>
      </w:pPr>
    </w:p>
    <w:p w:rsidR="00321DB4" w:rsidRDefault="00E024F8">
      <w:pPr>
        <w:spacing w:line="247" w:lineRule="auto"/>
        <w:ind w:left="140" w:right="619" w:firstLine="700"/>
        <w:jc w:val="both"/>
        <w:rPr>
          <w:rFonts w:ascii="Times New Roman" w:eastAsia="Times New Roman" w:hAnsi="Times New Roman" w:cs="Times New Roman"/>
          <w:sz w:val="21"/>
          <w:szCs w:val="21"/>
        </w:rPr>
      </w:pPr>
      <w:r>
        <w:rPr>
          <w:rFonts w:ascii="Times New Roman" w:hAnsi="Times New Roman"/>
          <w:color w:val="313131"/>
          <w:sz w:val="21"/>
        </w:rPr>
        <w:t>Igualmente como resultado de la negociación se modifica la denominación de los puestos  auxiliar encargado polideportivo y auxiliar mantenimiento polideportivo que pasan a denominarse operario grupo E polideportivo.</w:t>
      </w:r>
    </w:p>
    <w:p w:rsidR="00321DB4" w:rsidRDefault="00321DB4">
      <w:pPr>
        <w:spacing w:before="8"/>
        <w:rPr>
          <w:rFonts w:ascii="Times New Roman" w:eastAsia="Times New Roman" w:hAnsi="Times New Roman" w:cs="Times New Roman"/>
          <w:sz w:val="24"/>
          <w:szCs w:val="24"/>
        </w:rPr>
      </w:pPr>
    </w:p>
    <w:p w:rsidR="00321DB4" w:rsidRDefault="00E024F8">
      <w:pPr>
        <w:spacing w:line="242" w:lineRule="auto"/>
        <w:ind w:left="140" w:right="605" w:firstLine="705"/>
        <w:jc w:val="both"/>
        <w:rPr>
          <w:rFonts w:ascii="Times New Roman" w:eastAsia="Times New Roman" w:hAnsi="Times New Roman" w:cs="Times New Roman"/>
          <w:sz w:val="21"/>
          <w:szCs w:val="21"/>
        </w:rPr>
      </w:pPr>
      <w:r>
        <w:rPr>
          <w:rFonts w:ascii="Times New Roman" w:hAnsi="Times New Roman"/>
          <w:color w:val="313131"/>
          <w:sz w:val="21"/>
        </w:rPr>
        <w:t>Por último, el complemento de destino de los  puestos  de  administrativo  con  nivel  22  se  modifica  a nivel</w:t>
      </w:r>
      <w:r>
        <w:rPr>
          <w:rFonts w:ascii="Times New Roman" w:hAnsi="Times New Roman"/>
          <w:color w:val="313131"/>
          <w:spacing w:val="29"/>
          <w:sz w:val="21"/>
        </w:rPr>
        <w:t xml:space="preserve"> </w:t>
      </w:r>
      <w:r>
        <w:rPr>
          <w:rFonts w:ascii="Times New Roman" w:hAnsi="Times New Roman"/>
          <w:color w:val="313131"/>
          <w:sz w:val="21"/>
        </w:rPr>
        <w:t>20.</w:t>
      </w:r>
    </w:p>
    <w:p w:rsidR="00321DB4" w:rsidRDefault="00321DB4">
      <w:pPr>
        <w:spacing w:before="11"/>
        <w:rPr>
          <w:rFonts w:ascii="Times New Roman" w:eastAsia="Times New Roman" w:hAnsi="Times New Roman" w:cs="Times New Roman"/>
          <w:sz w:val="25"/>
          <w:szCs w:val="25"/>
        </w:rPr>
      </w:pPr>
    </w:p>
    <w:p w:rsidR="00321DB4" w:rsidRDefault="00E024F8">
      <w:pPr>
        <w:ind w:left="149" w:right="635" w:firstLine="705"/>
        <w:jc w:val="both"/>
        <w:rPr>
          <w:rFonts w:ascii="Times New Roman" w:eastAsia="Times New Roman" w:hAnsi="Times New Roman" w:cs="Times New Roman"/>
        </w:rPr>
      </w:pPr>
      <w:r>
        <w:rPr>
          <w:rFonts w:ascii="Times New Roman" w:hAnsi="Times New Roman"/>
          <w:color w:val="313131"/>
          <w:sz w:val="21"/>
        </w:rPr>
        <w:t xml:space="preserve">CUARTA.- De acuerdo con lo previsto en el art.  126.2 del TRRL </w:t>
      </w:r>
      <w:r>
        <w:rPr>
          <w:rFonts w:ascii="Times New Roman" w:hAnsi="Times New Roman"/>
          <w:i/>
          <w:color w:val="313131"/>
        </w:rPr>
        <w:t>las plantillas  podrán  ser ampliadas  en los siguientes</w:t>
      </w:r>
      <w:r>
        <w:rPr>
          <w:rFonts w:ascii="Times New Roman" w:hAnsi="Times New Roman"/>
          <w:i/>
          <w:color w:val="313131"/>
          <w:spacing w:val="-29"/>
        </w:rPr>
        <w:t xml:space="preserve"> </w:t>
      </w:r>
      <w:r>
        <w:rPr>
          <w:rFonts w:ascii="Times New Roman" w:hAnsi="Times New Roman"/>
          <w:i/>
          <w:color w:val="313131"/>
        </w:rPr>
        <w:t>supuestos:</w:t>
      </w:r>
    </w:p>
    <w:p w:rsidR="00321DB4" w:rsidRDefault="00321DB4">
      <w:pPr>
        <w:spacing w:before="3"/>
        <w:rPr>
          <w:rFonts w:ascii="Times New Roman" w:eastAsia="Times New Roman" w:hAnsi="Times New Roman" w:cs="Times New Roman"/>
          <w:i/>
        </w:rPr>
      </w:pPr>
    </w:p>
    <w:p w:rsidR="00321DB4" w:rsidRDefault="00E024F8">
      <w:pPr>
        <w:numPr>
          <w:ilvl w:val="0"/>
          <w:numId w:val="2"/>
        </w:numPr>
        <w:tabs>
          <w:tab w:val="left" w:pos="1134"/>
        </w:tabs>
        <w:ind w:right="613" w:firstLine="0"/>
        <w:rPr>
          <w:rFonts w:ascii="Times New Roman" w:eastAsia="Times New Roman" w:hAnsi="Times New Roman" w:cs="Times New Roman"/>
        </w:rPr>
      </w:pPr>
      <w:r>
        <w:rPr>
          <w:rFonts w:ascii="Times New Roman" w:hAnsi="Times New Roman"/>
          <w:i/>
          <w:color w:val="313131"/>
        </w:rPr>
        <w:t>Cuando el incremento del gasto quede compensado mediante la reducción de otras unidades o capítulos de gastos corrientes no</w:t>
      </w:r>
      <w:r>
        <w:rPr>
          <w:rFonts w:ascii="Times New Roman" w:hAnsi="Times New Roman"/>
          <w:i/>
          <w:color w:val="313131"/>
          <w:spacing w:val="-22"/>
        </w:rPr>
        <w:t xml:space="preserve"> </w:t>
      </w:r>
      <w:r>
        <w:rPr>
          <w:rFonts w:ascii="Times New Roman" w:hAnsi="Times New Roman"/>
          <w:i/>
          <w:color w:val="313131"/>
        </w:rPr>
        <w:t>ampliables.</w:t>
      </w:r>
    </w:p>
    <w:p w:rsidR="00321DB4" w:rsidRDefault="00321DB4">
      <w:pPr>
        <w:spacing w:before="8"/>
        <w:rPr>
          <w:rFonts w:ascii="Times New Roman" w:eastAsia="Times New Roman" w:hAnsi="Times New Roman" w:cs="Times New Roman"/>
          <w:i/>
        </w:rPr>
      </w:pPr>
    </w:p>
    <w:p w:rsidR="00321DB4" w:rsidRDefault="00E024F8">
      <w:pPr>
        <w:pStyle w:val="Prrafodelista"/>
        <w:numPr>
          <w:ilvl w:val="0"/>
          <w:numId w:val="2"/>
        </w:numPr>
        <w:tabs>
          <w:tab w:val="left" w:pos="1100"/>
        </w:tabs>
        <w:spacing w:line="250" w:lineRule="exact"/>
        <w:ind w:right="618" w:firstLine="9"/>
        <w:rPr>
          <w:rFonts w:ascii="Times New Roman" w:eastAsia="Times New Roman" w:hAnsi="Times New Roman" w:cs="Times New Roman"/>
        </w:rPr>
      </w:pPr>
      <w:r>
        <w:rPr>
          <w:rFonts w:ascii="Times New Roman" w:hAnsi="Times New Roman"/>
          <w:i/>
          <w:color w:val="313131"/>
        </w:rPr>
        <w:t>Siempre que el incremento de las dotaciones sea consecuencia del establecimiento o ampliación de servicios de carácter obligatorio que resulten impuestos por disposiciones</w:t>
      </w:r>
      <w:r>
        <w:rPr>
          <w:rFonts w:ascii="Times New Roman" w:hAnsi="Times New Roman"/>
          <w:i/>
          <w:color w:val="313131"/>
          <w:spacing w:val="-10"/>
        </w:rPr>
        <w:t xml:space="preserve"> </w:t>
      </w:r>
      <w:r>
        <w:rPr>
          <w:rFonts w:ascii="Times New Roman" w:hAnsi="Times New Roman"/>
          <w:i/>
          <w:color w:val="313131"/>
        </w:rPr>
        <w:t>legales.</w:t>
      </w:r>
    </w:p>
    <w:p w:rsidR="00321DB4" w:rsidRDefault="00321DB4">
      <w:pPr>
        <w:rPr>
          <w:rFonts w:ascii="Times New Roman" w:eastAsia="Times New Roman" w:hAnsi="Times New Roman" w:cs="Times New Roman"/>
          <w:i/>
        </w:rPr>
      </w:pPr>
    </w:p>
    <w:p w:rsidR="00321DB4" w:rsidRDefault="00E024F8">
      <w:pPr>
        <w:ind w:left="159" w:right="608" w:firstLine="696"/>
        <w:jc w:val="both"/>
        <w:rPr>
          <w:rFonts w:ascii="Times New Roman" w:eastAsia="Times New Roman" w:hAnsi="Times New Roman" w:cs="Times New Roman"/>
        </w:rPr>
      </w:pPr>
      <w:r>
        <w:rPr>
          <w:rFonts w:ascii="Times New Roman" w:hAnsi="Times New Roman"/>
          <w:i/>
          <w:color w:val="313131"/>
        </w:rPr>
        <w:t>Lo establecido en este apartado será sin perjuicio de las limitaciones específicas contenidas en leyes especiales o</w:t>
      </w:r>
      <w:r>
        <w:rPr>
          <w:rFonts w:ascii="Times New Roman" w:hAnsi="Times New Roman"/>
          <w:i/>
          <w:color w:val="313131"/>
          <w:spacing w:val="-27"/>
        </w:rPr>
        <w:t xml:space="preserve"> </w:t>
      </w:r>
      <w:r>
        <w:rPr>
          <w:rFonts w:ascii="Times New Roman" w:hAnsi="Times New Roman"/>
          <w:i/>
          <w:color w:val="313131"/>
        </w:rPr>
        <w:t>coyunturales.</w:t>
      </w:r>
    </w:p>
    <w:p w:rsidR="00321DB4" w:rsidRDefault="00321DB4">
      <w:pPr>
        <w:spacing w:before="7"/>
        <w:rPr>
          <w:rFonts w:ascii="Times New Roman" w:eastAsia="Times New Roman" w:hAnsi="Times New Roman" w:cs="Times New Roman"/>
          <w:i/>
        </w:rPr>
      </w:pPr>
    </w:p>
    <w:p w:rsidR="00321DB4" w:rsidRDefault="00E024F8">
      <w:pPr>
        <w:ind w:left="864"/>
        <w:rPr>
          <w:rFonts w:ascii="Times New Roman" w:eastAsia="Times New Roman" w:hAnsi="Times New Roman" w:cs="Times New Roman"/>
          <w:sz w:val="21"/>
          <w:szCs w:val="21"/>
        </w:rPr>
      </w:pPr>
      <w:r>
        <w:rPr>
          <w:rFonts w:ascii="Times New Roman"/>
          <w:color w:val="313131"/>
          <w:sz w:val="21"/>
        </w:rPr>
        <w:t xml:space="preserve">En este sentido, el art. 20 de ley de Presupuestos  Generales  del Estado  para 2016  dispone  lo  </w:t>
      </w:r>
      <w:r>
        <w:rPr>
          <w:rFonts w:ascii="Times New Roman"/>
          <w:color w:val="313131"/>
          <w:spacing w:val="34"/>
          <w:sz w:val="21"/>
        </w:rPr>
        <w:t xml:space="preserve"> </w:t>
      </w:r>
      <w:r>
        <w:rPr>
          <w:rFonts w:ascii="Times New Roman"/>
          <w:color w:val="313131"/>
          <w:sz w:val="21"/>
        </w:rPr>
        <w:t>siguiente:</w:t>
      </w:r>
    </w:p>
    <w:p w:rsidR="00321DB4" w:rsidRDefault="00321DB4">
      <w:pPr>
        <w:spacing w:before="2"/>
        <w:rPr>
          <w:rFonts w:ascii="Times New Roman" w:eastAsia="Times New Roman" w:hAnsi="Times New Roman" w:cs="Times New Roman"/>
          <w:sz w:val="16"/>
          <w:szCs w:val="16"/>
        </w:rPr>
      </w:pPr>
    </w:p>
    <w:p w:rsidR="00321DB4" w:rsidRDefault="00E024F8">
      <w:pPr>
        <w:spacing w:before="77" w:line="250" w:lineRule="exact"/>
        <w:ind w:left="159" w:right="613" w:firstLine="691"/>
        <w:jc w:val="both"/>
        <w:rPr>
          <w:rFonts w:ascii="Times New Roman" w:eastAsia="Times New Roman" w:hAnsi="Times New Roman" w:cs="Times New Roman"/>
        </w:rPr>
      </w:pPr>
      <w:r>
        <w:rPr>
          <w:rFonts w:ascii="Times New Roman" w:hAnsi="Times New Roman"/>
          <w:i/>
          <w:color w:val="313131"/>
        </w:rPr>
        <w:t>Artículo 20 Oferta de Empleo Público u otro instrumento similar de gestión de la provisión de necesidades de</w:t>
      </w:r>
      <w:r>
        <w:rPr>
          <w:rFonts w:ascii="Times New Roman" w:hAnsi="Times New Roman"/>
          <w:i/>
          <w:color w:val="313131"/>
          <w:spacing w:val="-44"/>
        </w:rPr>
        <w:t xml:space="preserve"> </w:t>
      </w:r>
      <w:r>
        <w:rPr>
          <w:rFonts w:ascii="Times New Roman" w:hAnsi="Times New Roman"/>
          <w:i/>
          <w:color w:val="313131"/>
        </w:rPr>
        <w:t>personal</w:t>
      </w:r>
    </w:p>
    <w:p w:rsidR="00321DB4" w:rsidRDefault="00E024F8">
      <w:pPr>
        <w:spacing w:line="250" w:lineRule="exact"/>
        <w:ind w:left="893" w:right="6689"/>
        <w:rPr>
          <w:rFonts w:ascii="Times New Roman" w:eastAsia="Times New Roman" w:hAnsi="Times New Roman" w:cs="Times New Roman"/>
        </w:rPr>
      </w:pPr>
      <w:r>
        <w:rPr>
          <w:rFonts w:ascii="Times New Roman"/>
          <w:i/>
          <w:color w:val="313131"/>
        </w:rPr>
        <w:t>Uno.</w:t>
      </w:r>
    </w:p>
    <w:p w:rsidR="00321DB4" w:rsidRDefault="00E024F8">
      <w:pPr>
        <w:spacing w:line="237" w:lineRule="auto"/>
        <w:ind w:left="120" w:right="589" w:firstLine="748"/>
        <w:jc w:val="both"/>
        <w:rPr>
          <w:rFonts w:ascii="Times New Roman" w:eastAsia="Times New Roman" w:hAnsi="Times New Roman" w:cs="Times New Roman"/>
        </w:rPr>
      </w:pPr>
      <w:r>
        <w:rPr>
          <w:rFonts w:ascii="Arial" w:hAnsi="Arial"/>
          <w:i/>
          <w:color w:val="313131"/>
          <w:w w:val="140"/>
          <w:sz w:val="21"/>
        </w:rPr>
        <w:t xml:space="preserve">l. </w:t>
      </w:r>
      <w:r>
        <w:rPr>
          <w:rFonts w:ascii="Times New Roman" w:hAnsi="Times New Roman"/>
          <w:i/>
          <w:color w:val="313131"/>
        </w:rPr>
        <w:t xml:space="preserve">A lo largo del ejercicio 2016 únicamente se podrá proceder, en el Sector Público delimitado en el artículo anterior, a excepción de las sociedades mercantiles públicas y entidades públicas empresariales, fundaciones del sector público y consorcios participados mayoritariamente por las Administraciones y Organismos que integran el Sector Público, que se regirán por lo dispuesto en las disposiciones adicionales décima tercera, décima cuarta y décima quinta, respectivamente, de esta Ley y de  los  Órganos Constitucionales  del Estado,  a la incorporación  de  nuevo personal  con sujeción  a los límites y   </w:t>
      </w:r>
      <w:r>
        <w:rPr>
          <w:rFonts w:ascii="Times New Roman" w:hAnsi="Times New Roman"/>
          <w:i/>
          <w:color w:val="313131"/>
          <w:spacing w:val="43"/>
        </w:rPr>
        <w:t xml:space="preserve"> </w:t>
      </w:r>
      <w:r>
        <w:rPr>
          <w:rFonts w:ascii="Times New Roman" w:hAnsi="Times New Roman"/>
          <w:i/>
          <w:color w:val="313131"/>
        </w:rPr>
        <w:t>requisitos</w:t>
      </w:r>
    </w:p>
    <w:p w:rsidR="00321DB4" w:rsidRDefault="00E024F8">
      <w:pPr>
        <w:spacing w:before="39"/>
        <w:ind w:right="107"/>
        <w:jc w:val="right"/>
        <w:rPr>
          <w:rFonts w:ascii="Arial" w:eastAsia="Arial" w:hAnsi="Arial" w:cs="Arial"/>
        </w:rPr>
      </w:pPr>
      <w:r>
        <w:rPr>
          <w:rFonts w:ascii="Arial"/>
          <w:color w:val="313131"/>
          <w:w w:val="85"/>
        </w:rPr>
        <w:t>2</w:t>
      </w:r>
    </w:p>
    <w:p w:rsidR="00321DB4" w:rsidRDefault="00321DB4">
      <w:pPr>
        <w:jc w:val="right"/>
        <w:rPr>
          <w:rFonts w:ascii="Arial" w:eastAsia="Arial" w:hAnsi="Arial" w:cs="Arial"/>
        </w:rPr>
        <w:sectPr w:rsidR="00321DB4">
          <w:pgSz w:w="11910" w:h="16830"/>
          <w:pgMar w:top="1480" w:right="140" w:bottom="280" w:left="1180" w:header="720" w:footer="720" w:gutter="0"/>
          <w:cols w:space="720"/>
        </w:sectPr>
      </w:pPr>
    </w:p>
    <w:p w:rsidR="00321DB4" w:rsidRDefault="00E024F8">
      <w:pPr>
        <w:spacing w:before="61"/>
        <w:ind w:left="124" w:right="684" w:firstLine="9"/>
        <w:jc w:val="both"/>
        <w:rPr>
          <w:rFonts w:ascii="Times New Roman" w:eastAsia="Times New Roman" w:hAnsi="Times New Roman" w:cs="Times New Roman"/>
        </w:rPr>
      </w:pPr>
      <w:r>
        <w:rPr>
          <w:rFonts w:ascii="Times New Roman" w:hAnsi="Times New Roman"/>
          <w:i/>
          <w:color w:val="3F3F3F"/>
        </w:rPr>
        <w:lastRenderedPageBreak/>
        <w:t>establecidos en los apartados siguientes, salvo la que pueda derivarse de la ejecución de procesos selectivos correspondientes a Ofertas de Empleo Público de ejercicios anteriores o de plazas de militares de Tropa y Marinería profesional necesarias para alcanzar los efectivos fzjados en la Disposición adicional décima cuarta.</w:t>
      </w:r>
    </w:p>
    <w:p w:rsidR="00321DB4" w:rsidRDefault="00E024F8">
      <w:pPr>
        <w:spacing w:line="259" w:lineRule="auto"/>
        <w:ind w:left="134" w:right="669" w:firstLine="698"/>
        <w:jc w:val="both"/>
        <w:rPr>
          <w:rFonts w:ascii="Times New Roman" w:eastAsia="Times New Roman" w:hAnsi="Times New Roman" w:cs="Times New Roman"/>
        </w:rPr>
      </w:pPr>
      <w:r>
        <w:rPr>
          <w:rFonts w:ascii="Times New Roman" w:hAnsi="Times New Roman"/>
          <w:i/>
          <w:color w:val="3F3F3F"/>
        </w:rPr>
        <w:t xml:space="preserve">La limitación contenida en el párrafo anterior alcanza a las plazas incursas en los procesos de consolidación  de  empleo previstos   en  la  </w:t>
      </w:r>
      <w:r>
        <w:rPr>
          <w:rFonts w:ascii="Times New Roman" w:hAnsi="Times New Roman"/>
          <w:color w:val="3F3F3F"/>
          <w:u w:val="single" w:color="000000"/>
        </w:rPr>
        <w:t xml:space="preserve">Disposición  transitoria  cuarta  del  Estatuto  Básico  del Empleado </w:t>
      </w:r>
      <w:r>
        <w:rPr>
          <w:rFonts w:ascii="Times New Roman" w:hAnsi="Times New Roman"/>
          <w:color w:val="3F3F3F"/>
          <w:spacing w:val="38"/>
          <w:u w:val="single" w:color="000000"/>
        </w:rPr>
        <w:t xml:space="preserve"> </w:t>
      </w:r>
      <w:r>
        <w:rPr>
          <w:rFonts w:ascii="Times New Roman" w:hAnsi="Times New Roman"/>
          <w:color w:val="3F3F3F"/>
          <w:u w:val="single" w:color="000000"/>
        </w:rPr>
        <w:t>Público</w:t>
      </w:r>
      <w:r>
        <w:rPr>
          <w:rFonts w:ascii="Times New Roman" w:hAnsi="Times New Roman"/>
          <w:color w:val="3F3F3F"/>
        </w:rPr>
        <w:t>.</w:t>
      </w:r>
    </w:p>
    <w:p w:rsidR="00321DB4" w:rsidRDefault="00E024F8">
      <w:pPr>
        <w:numPr>
          <w:ilvl w:val="0"/>
          <w:numId w:val="16"/>
        </w:numPr>
        <w:tabs>
          <w:tab w:val="left" w:pos="1178"/>
        </w:tabs>
        <w:ind w:right="665" w:firstLine="737"/>
        <w:jc w:val="both"/>
        <w:rPr>
          <w:rFonts w:ascii="Times New Roman" w:eastAsia="Times New Roman" w:hAnsi="Times New Roman" w:cs="Times New Roman"/>
          <w:color w:val="3F3F3F"/>
        </w:rPr>
      </w:pPr>
      <w:r>
        <w:rPr>
          <w:rFonts w:ascii="Times New Roman" w:hAnsi="Times New Roman"/>
          <w:i/>
          <w:color w:val="3F3F3F"/>
        </w:rPr>
        <w:t>Respetando, en todo caso, las disponibilidades presupuestarias del Capítulo I de los correspondientes presupuestos de gastos, en los siguientes sectores y administraciones la tasa de reposición se fijará hasta un máximo del 100 por</w:t>
      </w:r>
      <w:r>
        <w:rPr>
          <w:rFonts w:ascii="Times New Roman" w:hAnsi="Times New Roman"/>
          <w:i/>
          <w:color w:val="3F3F3F"/>
          <w:spacing w:val="19"/>
        </w:rPr>
        <w:t xml:space="preserve"> </w:t>
      </w:r>
      <w:r>
        <w:rPr>
          <w:rFonts w:ascii="Times New Roman" w:hAnsi="Times New Roman"/>
          <w:i/>
          <w:color w:val="3F3F3F"/>
        </w:rPr>
        <w:t>ciento:</w:t>
      </w:r>
    </w:p>
    <w:p w:rsidR="00321DB4" w:rsidRDefault="00E024F8">
      <w:pPr>
        <w:spacing w:before="15" w:line="254" w:lineRule="auto"/>
        <w:ind w:left="823" w:right="656" w:hanging="225"/>
        <w:jc w:val="both"/>
        <w:rPr>
          <w:rFonts w:ascii="Times New Roman" w:eastAsia="Times New Roman" w:hAnsi="Times New Roman" w:cs="Times New Roman"/>
        </w:rPr>
      </w:pPr>
      <w:r>
        <w:rPr>
          <w:rFonts w:ascii="Times New Roman" w:hAnsi="Times New Roman"/>
          <w:color w:val="3F3F3F"/>
          <w:sz w:val="18"/>
        </w:rPr>
        <w:t xml:space="preserve">A </w:t>
      </w:r>
      <w:r>
        <w:rPr>
          <w:rFonts w:ascii="Times New Roman" w:hAnsi="Times New Roman"/>
          <w:i/>
          <w:color w:val="3F3F3F"/>
        </w:rPr>
        <w:t xml:space="preserve">A) A las Administraciones Públicas con competencias educativas para el desarrollo de  la  </w:t>
      </w:r>
      <w:r>
        <w:rPr>
          <w:rFonts w:ascii="Times New Roman" w:hAnsi="Times New Roman"/>
          <w:color w:val="3F3F3F"/>
          <w:u w:val="single" w:color="000000"/>
        </w:rPr>
        <w:t xml:space="preserve">Ley </w:t>
      </w:r>
      <w:r>
        <w:rPr>
          <w:rFonts w:ascii="Times New Roman" w:hAnsi="Times New Roman"/>
          <w:color w:val="3F3F3F"/>
          <w:u w:val="thick" w:color="000000"/>
        </w:rPr>
        <w:t xml:space="preserve">Orgánica  2/2006,  de  3  de  mayo.  </w:t>
      </w:r>
      <w:r>
        <w:rPr>
          <w:rFonts w:ascii="Times New Roman" w:hAnsi="Times New Roman"/>
          <w:color w:val="2A2A2A"/>
          <w:u w:val="thick" w:color="000000"/>
        </w:rPr>
        <w:t xml:space="preserve">de  </w:t>
      </w:r>
      <w:r>
        <w:rPr>
          <w:rFonts w:ascii="Times New Roman" w:hAnsi="Times New Roman"/>
          <w:color w:val="3F3F3F"/>
          <w:u w:val="thick" w:color="000000"/>
        </w:rPr>
        <w:t xml:space="preserve">Educación </w:t>
      </w:r>
      <w:r>
        <w:rPr>
          <w:rFonts w:ascii="Times New Roman" w:hAnsi="Times New Roman"/>
          <w:color w:val="606060"/>
        </w:rPr>
        <w:t xml:space="preserve">.  </w:t>
      </w:r>
      <w:r>
        <w:rPr>
          <w:rFonts w:ascii="Times New Roman" w:hAnsi="Times New Roman"/>
          <w:i/>
          <w:color w:val="3F3F3F"/>
        </w:rPr>
        <w:t>en  relación  con  la  determinación  del  número de plazas para el acceso a los cuerpos defuncionarios</w:t>
      </w:r>
      <w:r>
        <w:rPr>
          <w:rFonts w:ascii="Times New Roman" w:hAnsi="Times New Roman"/>
          <w:i/>
          <w:color w:val="3F3F3F"/>
          <w:spacing w:val="38"/>
        </w:rPr>
        <w:t xml:space="preserve"> </w:t>
      </w:r>
      <w:r>
        <w:rPr>
          <w:rFonts w:ascii="Times New Roman" w:hAnsi="Times New Roman"/>
          <w:i/>
          <w:color w:val="3F3F3F"/>
        </w:rPr>
        <w:t>docentes.</w:t>
      </w:r>
    </w:p>
    <w:p w:rsidR="00321DB4" w:rsidRDefault="00E024F8">
      <w:pPr>
        <w:spacing w:line="239" w:lineRule="exact"/>
        <w:ind w:left="598" w:right="601"/>
        <w:rPr>
          <w:rFonts w:ascii="Times New Roman" w:eastAsia="Times New Roman" w:hAnsi="Times New Roman" w:cs="Times New Roman"/>
        </w:rPr>
      </w:pPr>
      <w:r>
        <w:rPr>
          <w:rFonts w:ascii="Times New Roman" w:hAnsi="Times New Roman"/>
          <w:color w:val="3F3F3F"/>
          <w:sz w:val="18"/>
        </w:rPr>
        <w:t xml:space="preserve">A  </w:t>
      </w:r>
      <w:r>
        <w:rPr>
          <w:rFonts w:ascii="Times New Roman" w:hAnsi="Times New Roman"/>
          <w:i/>
          <w:color w:val="3F3F3F"/>
        </w:rPr>
        <w:t>B) A las Administraciones  Públicas con competencias sanitarias respecto de las plazas de hospitales</w:t>
      </w:r>
      <w:r>
        <w:rPr>
          <w:rFonts w:ascii="Times New Roman" w:hAnsi="Times New Roman"/>
          <w:i/>
          <w:color w:val="3F3F3F"/>
          <w:spacing w:val="-7"/>
        </w:rPr>
        <w:t xml:space="preserve"> </w:t>
      </w:r>
      <w:r>
        <w:rPr>
          <w:rFonts w:ascii="Times New Roman" w:hAnsi="Times New Roman"/>
          <w:i/>
          <w:color w:val="3F3F3F"/>
        </w:rPr>
        <w:t>y</w:t>
      </w:r>
    </w:p>
    <w:p w:rsidR="00321DB4" w:rsidRDefault="00E024F8">
      <w:pPr>
        <w:spacing w:before="1"/>
        <w:ind w:left="852"/>
        <w:jc w:val="both"/>
        <w:rPr>
          <w:rFonts w:ascii="Times New Roman" w:eastAsia="Times New Roman" w:hAnsi="Times New Roman" w:cs="Times New Roman"/>
        </w:rPr>
      </w:pPr>
      <w:r>
        <w:rPr>
          <w:rFonts w:ascii="Times New Roman"/>
          <w:i/>
          <w:color w:val="3F3F3F"/>
        </w:rPr>
        <w:t>centros de salud del Sistema Nacional de</w:t>
      </w:r>
      <w:r>
        <w:rPr>
          <w:rFonts w:ascii="Times New Roman"/>
          <w:i/>
          <w:color w:val="3F3F3F"/>
          <w:spacing w:val="-23"/>
        </w:rPr>
        <w:t xml:space="preserve"> </w:t>
      </w:r>
      <w:r>
        <w:rPr>
          <w:rFonts w:ascii="Times New Roman"/>
          <w:i/>
          <w:color w:val="3F3F3F"/>
        </w:rPr>
        <w:t>Salud.</w:t>
      </w:r>
    </w:p>
    <w:p w:rsidR="00321DB4" w:rsidRDefault="00E024F8">
      <w:pPr>
        <w:spacing w:before="1" w:line="242" w:lineRule="auto"/>
        <w:ind w:left="856" w:right="657" w:hanging="254"/>
        <w:jc w:val="both"/>
        <w:rPr>
          <w:rFonts w:ascii="Times New Roman" w:eastAsia="Times New Roman" w:hAnsi="Times New Roman" w:cs="Times New Roman"/>
        </w:rPr>
      </w:pPr>
      <w:r>
        <w:rPr>
          <w:rFonts w:ascii="Times New Roman" w:hAnsi="Times New Roman"/>
          <w:color w:val="3F3F3F"/>
          <w:sz w:val="18"/>
        </w:rPr>
        <w:t xml:space="preserve">A </w:t>
      </w:r>
      <w:r>
        <w:rPr>
          <w:rFonts w:ascii="Times New Roman" w:hAnsi="Times New Roman"/>
          <w:i/>
          <w:color w:val="3F3F3F"/>
        </w:rPr>
        <w:t>C) A las Fuerzas y Cuerpos de Seguridad del Estado. a los Cuerpos de Policía Autónoma de aquellas Comunidades Autónomas que cuenten con Cuerpos propios de dicha Policía en su territorio, y, en el ámbito de la Administración Local, al personal de la Policía Local, en relación con la cobertura de  las correspondientes plazas de dicha</w:t>
      </w:r>
      <w:r>
        <w:rPr>
          <w:rFonts w:ascii="Times New Roman" w:hAnsi="Times New Roman"/>
          <w:i/>
          <w:color w:val="3F3F3F"/>
          <w:spacing w:val="-36"/>
        </w:rPr>
        <w:t xml:space="preserve"> </w:t>
      </w:r>
      <w:r>
        <w:rPr>
          <w:rFonts w:ascii="Times New Roman" w:hAnsi="Times New Roman"/>
          <w:i/>
          <w:color w:val="3F3F3F"/>
        </w:rPr>
        <w:t>Policía.</w:t>
      </w:r>
    </w:p>
    <w:p w:rsidR="00321DB4" w:rsidRDefault="00E024F8">
      <w:pPr>
        <w:spacing w:line="244" w:lineRule="auto"/>
        <w:ind w:left="837" w:right="597" w:firstLine="14"/>
        <w:jc w:val="both"/>
        <w:rPr>
          <w:rFonts w:ascii="Times New Roman" w:eastAsia="Times New Roman" w:hAnsi="Times New Roman" w:cs="Times New Roman"/>
        </w:rPr>
      </w:pPr>
      <w:r>
        <w:rPr>
          <w:rFonts w:ascii="Times New Roman" w:hAnsi="Times New Roman"/>
          <w:i/>
          <w:color w:val="3F3F3F"/>
        </w:rPr>
        <w:t xml:space="preserve">En el supuesto de las plazas correspondientes al personal de la Policía Local, se podrá alcanzar el  cien por cien de la tasa de reposición de efectivos siempre que se trate de Entidades Locales que cumplan o no superen los límites que fzje la legislación reguladora de las Haciendas Locales </w:t>
      </w:r>
      <w:r>
        <w:rPr>
          <w:rFonts w:ascii="Times New Roman" w:hAnsi="Times New Roman"/>
          <w:i/>
          <w:color w:val="3F3F3F"/>
          <w:spacing w:val="-5"/>
        </w:rPr>
        <w:t>o</w:t>
      </w:r>
      <w:r>
        <w:rPr>
          <w:rFonts w:ascii="Times New Roman" w:hAnsi="Times New Roman"/>
          <w:i/>
          <w:color w:val="606060"/>
          <w:spacing w:val="-5"/>
        </w:rPr>
        <w:t xml:space="preserve">, </w:t>
      </w:r>
      <w:r>
        <w:rPr>
          <w:rFonts w:ascii="Times New Roman" w:hAnsi="Times New Roman"/>
          <w:i/>
          <w:color w:val="3F3F3F"/>
        </w:rPr>
        <w:t xml:space="preserve">en su caso, las Leyes de Presupuestos Generales del Estado, en materia de autorización de operaciones de endeudamiento. Además deberán cumplir el principio de estabilidad al que se refiere el </w:t>
      </w:r>
      <w:r>
        <w:rPr>
          <w:rFonts w:ascii="Times New Roman" w:hAnsi="Times New Roman"/>
          <w:color w:val="3F3F3F"/>
          <w:u w:val="thick" w:color="000000"/>
        </w:rPr>
        <w:t xml:space="preserve">artículo </w:t>
      </w:r>
      <w:r>
        <w:rPr>
          <w:rFonts w:ascii="Arial" w:hAnsi="Arial"/>
          <w:color w:val="3F3F3F"/>
          <w:sz w:val="23"/>
          <w:u w:val="thick" w:color="000000"/>
        </w:rPr>
        <w:t xml:space="preserve">11.4 </w:t>
      </w:r>
      <w:r>
        <w:rPr>
          <w:rFonts w:ascii="Times New Roman" w:hAnsi="Times New Roman"/>
          <w:color w:val="3F3F3F"/>
          <w:u w:val="single" w:color="000000"/>
        </w:rPr>
        <w:t xml:space="preserve">de   la   Ley   Orgánica   2/2012,   de   27   de   abril,   de   Estabilidad   Presupuestaria   </w:t>
      </w:r>
      <w:r>
        <w:rPr>
          <w:rFonts w:ascii="Arial" w:hAnsi="Arial"/>
          <w:color w:val="3F3F3F"/>
          <w:sz w:val="21"/>
          <w:u w:val="single" w:color="000000"/>
        </w:rPr>
        <w:t xml:space="preserve">y  </w:t>
      </w:r>
      <w:r>
        <w:rPr>
          <w:rFonts w:ascii="Times New Roman" w:hAnsi="Times New Roman"/>
          <w:color w:val="3F3F3F"/>
          <w:u w:val="single" w:color="000000"/>
        </w:rPr>
        <w:t xml:space="preserve">Sostenibilidad Financiera   </w:t>
      </w:r>
      <w:r>
        <w:rPr>
          <w:rFonts w:ascii="Times New Roman" w:hAnsi="Times New Roman"/>
          <w:i/>
          <w:color w:val="3F3F3F"/>
        </w:rPr>
        <w:t xml:space="preserve">tanto  en  la  liquidación  del  presupuesto   del  ejercicio   inmediato anterior como en el presupuesto </w:t>
      </w:r>
      <w:r>
        <w:rPr>
          <w:rFonts w:ascii="Times New Roman" w:hAnsi="Times New Roman"/>
          <w:i/>
          <w:color w:val="3F3F3F"/>
          <w:spacing w:val="2"/>
        </w:rPr>
        <w:t>vigente</w:t>
      </w:r>
      <w:r>
        <w:rPr>
          <w:rFonts w:ascii="Times New Roman" w:hAnsi="Times New Roman"/>
          <w:i/>
          <w:color w:val="606060"/>
          <w:spacing w:val="2"/>
        </w:rPr>
        <w:t xml:space="preserve">. </w:t>
      </w:r>
      <w:r>
        <w:rPr>
          <w:rFonts w:ascii="Times New Roman" w:hAnsi="Times New Roman"/>
          <w:i/>
          <w:color w:val="3F3F3F"/>
        </w:rPr>
        <w:t>En relación con este último, la Entidad deberá adoptar un Acuerdo  del Pleno u órgano competente  en el que se solicite  la reposición de las plazas  vacantes y  en el que se ponga de manifiesto que aplicando esta medida no se pone en riesgo el cumplimiento del objetivo de estabilidad presupuestaria. Lo  indicado  en  el presente  párrafo  deberá  ser  acreditado por  la  correspondiente Entidad  Local  ante  el  Ministerio  de  Hacienda  y  Administraciones Públicas,  previamente   a  la aprobación de la convocatoria de</w:t>
      </w:r>
      <w:r>
        <w:rPr>
          <w:rFonts w:ascii="Times New Roman" w:hAnsi="Times New Roman"/>
          <w:i/>
          <w:color w:val="3F3F3F"/>
          <w:spacing w:val="-41"/>
        </w:rPr>
        <w:t xml:space="preserve"> </w:t>
      </w:r>
      <w:r>
        <w:rPr>
          <w:rFonts w:ascii="Times New Roman" w:hAnsi="Times New Roman"/>
          <w:i/>
          <w:color w:val="3F3F3F"/>
        </w:rPr>
        <w:t>plazas.</w:t>
      </w:r>
    </w:p>
    <w:p w:rsidR="00321DB4" w:rsidRDefault="00E024F8">
      <w:pPr>
        <w:spacing w:line="244" w:lineRule="auto"/>
        <w:ind w:left="847" w:right="615" w:firstLine="14"/>
        <w:jc w:val="both"/>
        <w:rPr>
          <w:rFonts w:ascii="Times New Roman" w:eastAsia="Times New Roman" w:hAnsi="Times New Roman" w:cs="Times New Roman"/>
        </w:rPr>
      </w:pPr>
      <w:r>
        <w:rPr>
          <w:rFonts w:ascii="Times New Roman" w:hAnsi="Times New Roman"/>
          <w:i/>
          <w:color w:val="3F3F3F"/>
        </w:rPr>
        <w:t xml:space="preserve">En el supuesto de las plazas correspondientes al personal de la Policía Autónoma, se podrá alcanzar el cien por cien de la tasa de reposición de efectivos siempre que se trate, de Comunidades Autónomas que cumplan los objetivos de Estabilidad Presupuestaria y deuda pública establecidos de conformidad con la </w:t>
      </w:r>
      <w:r>
        <w:rPr>
          <w:rFonts w:ascii="Times New Roman" w:hAnsi="Times New Roman"/>
          <w:color w:val="3F3F3F"/>
          <w:sz w:val="23"/>
          <w:u w:val="single" w:color="000000"/>
        </w:rPr>
        <w:t xml:space="preserve">Ley </w:t>
      </w:r>
      <w:r>
        <w:rPr>
          <w:rFonts w:ascii="Times New Roman" w:hAnsi="Times New Roman"/>
          <w:color w:val="3F3F3F"/>
          <w:u w:val="single" w:color="000000"/>
        </w:rPr>
        <w:t>Orgánica 2</w:t>
      </w:r>
      <w:r>
        <w:rPr>
          <w:rFonts w:ascii="Times New Roman" w:hAnsi="Times New Roman"/>
          <w:color w:val="606060"/>
          <w:u w:val="single" w:color="000000"/>
        </w:rPr>
        <w:t>/</w:t>
      </w:r>
      <w:r>
        <w:rPr>
          <w:rFonts w:ascii="Times New Roman" w:hAnsi="Times New Roman"/>
          <w:color w:val="3F3F3F"/>
          <w:u w:val="single" w:color="000000"/>
        </w:rPr>
        <w:t xml:space="preserve">2012. de 27 </w:t>
      </w:r>
      <w:r>
        <w:rPr>
          <w:rFonts w:ascii="Times New Roman" w:hAnsi="Times New Roman"/>
          <w:color w:val="3F3F3F"/>
          <w:sz w:val="23"/>
          <w:u w:val="single" w:color="000000"/>
        </w:rPr>
        <w:t xml:space="preserve">de abril, de </w:t>
      </w:r>
      <w:r>
        <w:rPr>
          <w:rFonts w:ascii="Times New Roman" w:hAnsi="Times New Roman"/>
          <w:color w:val="3F3F3F"/>
          <w:spacing w:val="4"/>
          <w:sz w:val="23"/>
          <w:u w:val="single" w:color="000000"/>
        </w:rPr>
        <w:t xml:space="preserve">Estabi </w:t>
      </w:r>
      <w:r>
        <w:rPr>
          <w:rFonts w:ascii="Times New Roman" w:hAnsi="Times New Roman"/>
          <w:color w:val="3F3F3F"/>
          <w:sz w:val="23"/>
          <w:u w:val="single" w:color="000000"/>
        </w:rPr>
        <w:t xml:space="preserve">lidad Presupuestaria </w:t>
      </w:r>
      <w:r>
        <w:rPr>
          <w:rFonts w:ascii="Times New Roman" w:hAnsi="Times New Roman"/>
          <w:color w:val="3F3F3F"/>
          <w:sz w:val="24"/>
          <w:u w:val="single" w:color="000000"/>
        </w:rPr>
        <w:t xml:space="preserve">y  </w:t>
      </w:r>
      <w:r>
        <w:rPr>
          <w:rFonts w:ascii="Times New Roman" w:hAnsi="Times New Roman"/>
          <w:color w:val="3F3F3F"/>
          <w:sz w:val="23"/>
          <w:u w:val="single" w:color="000000"/>
        </w:rPr>
        <w:t xml:space="preserve">ostenibilidad </w:t>
      </w:r>
      <w:r>
        <w:rPr>
          <w:rFonts w:ascii="Times New Roman" w:hAnsi="Times New Roman"/>
          <w:color w:val="3F3F3F"/>
          <w:u w:val="single" w:color="000000"/>
        </w:rPr>
        <w:t xml:space="preserve">Financiera </w:t>
      </w:r>
      <w:r>
        <w:rPr>
          <w:rFonts w:ascii="Times New Roman" w:hAnsi="Times New Roman"/>
          <w:i/>
          <w:color w:val="3F3F3F"/>
        </w:rPr>
        <w:t>tanto en la liquidación del presupuesto del ejercicio inmediato anterior, como en el presupuesto</w:t>
      </w:r>
      <w:r>
        <w:rPr>
          <w:rFonts w:ascii="Times New Roman" w:hAnsi="Times New Roman"/>
          <w:i/>
          <w:color w:val="3F3F3F"/>
          <w:spacing w:val="15"/>
        </w:rPr>
        <w:t xml:space="preserve"> </w:t>
      </w:r>
      <w:r>
        <w:rPr>
          <w:rFonts w:ascii="Times New Roman" w:hAnsi="Times New Roman"/>
          <w:i/>
          <w:color w:val="3F3F3F"/>
        </w:rPr>
        <w:t>vigente.</w:t>
      </w:r>
    </w:p>
    <w:p w:rsidR="00321DB4" w:rsidRDefault="00E024F8">
      <w:pPr>
        <w:spacing w:before="1" w:line="247" w:lineRule="auto"/>
        <w:ind w:left="875" w:right="616" w:hanging="249"/>
        <w:jc w:val="both"/>
        <w:rPr>
          <w:rFonts w:ascii="Times New Roman" w:eastAsia="Times New Roman" w:hAnsi="Times New Roman" w:cs="Times New Roman"/>
        </w:rPr>
      </w:pPr>
      <w:r>
        <w:rPr>
          <w:rFonts w:ascii="Arial" w:hAnsi="Arial"/>
          <w:color w:val="3F3F3F"/>
          <w:sz w:val="18"/>
        </w:rPr>
        <w:t xml:space="preserve">A </w:t>
      </w:r>
      <w:r>
        <w:rPr>
          <w:rFonts w:ascii="Times New Roman" w:hAnsi="Times New Roman"/>
          <w:i/>
          <w:color w:val="3F3F3F"/>
        </w:rPr>
        <w:t xml:space="preserve">D) A las Fuerzas Armadas en relación con las plazas de militares de carrera y militares de complemento  de  acuerdo  con  lo previsto   en  la  </w:t>
      </w:r>
      <w:r>
        <w:rPr>
          <w:rFonts w:ascii="Times New Roman" w:hAnsi="Times New Roman"/>
          <w:color w:val="3F3F3F"/>
          <w:sz w:val="23"/>
          <w:u w:val="single" w:color="000000"/>
        </w:rPr>
        <w:t xml:space="preserve">Ley  </w:t>
      </w:r>
      <w:r>
        <w:rPr>
          <w:rFonts w:ascii="Times New Roman" w:hAnsi="Times New Roman"/>
          <w:color w:val="3F3F3F"/>
          <w:u w:val="single" w:color="000000"/>
        </w:rPr>
        <w:t xml:space="preserve">39/2007,  </w:t>
      </w:r>
      <w:r>
        <w:rPr>
          <w:rFonts w:ascii="Times New Roman" w:hAnsi="Times New Roman"/>
          <w:color w:val="3F3F3F"/>
          <w:sz w:val="23"/>
          <w:u w:val="single" w:color="000000"/>
        </w:rPr>
        <w:t xml:space="preserve">de  </w:t>
      </w:r>
      <w:r>
        <w:rPr>
          <w:rFonts w:ascii="Times New Roman" w:hAnsi="Times New Roman"/>
          <w:color w:val="2A2A2A"/>
          <w:sz w:val="23"/>
          <w:u w:val="single" w:color="000000"/>
        </w:rPr>
        <w:t xml:space="preserve">] </w:t>
      </w:r>
      <w:r>
        <w:rPr>
          <w:rFonts w:ascii="Times New Roman" w:hAnsi="Times New Roman"/>
          <w:color w:val="3F3F3F"/>
          <w:u w:val="single" w:color="000000"/>
        </w:rPr>
        <w:t xml:space="preserve">9  de  </w:t>
      </w:r>
      <w:r>
        <w:rPr>
          <w:rFonts w:ascii="Times New Roman" w:hAnsi="Times New Roman"/>
          <w:color w:val="3F3F3F"/>
          <w:sz w:val="23"/>
          <w:u w:val="single" w:color="000000"/>
        </w:rPr>
        <w:t>noviembre</w:t>
      </w:r>
      <w:r>
        <w:rPr>
          <w:rFonts w:ascii="Times New Roman" w:hAnsi="Times New Roman"/>
          <w:color w:val="606060"/>
          <w:sz w:val="23"/>
        </w:rPr>
        <w:t xml:space="preserve">.  </w:t>
      </w:r>
      <w:r>
        <w:rPr>
          <w:rFonts w:ascii="Times New Roman" w:hAnsi="Times New Roman"/>
          <w:i/>
          <w:color w:val="3F3F3F"/>
        </w:rPr>
        <w:t>de    carrera</w:t>
      </w:r>
      <w:r>
        <w:rPr>
          <w:rFonts w:ascii="Times New Roman" w:hAnsi="Times New Roman"/>
          <w:i/>
          <w:color w:val="3F3F3F"/>
          <w:spacing w:val="-37"/>
        </w:rPr>
        <w:t xml:space="preserve"> </w:t>
      </w:r>
      <w:r>
        <w:rPr>
          <w:rFonts w:ascii="Times New Roman" w:hAnsi="Times New Roman"/>
          <w:i/>
          <w:color w:val="3F3F3F"/>
        </w:rPr>
        <w:t>militar.</w:t>
      </w:r>
    </w:p>
    <w:p w:rsidR="00321DB4" w:rsidRDefault="00E024F8">
      <w:pPr>
        <w:ind w:left="875" w:right="603" w:hanging="249"/>
        <w:jc w:val="both"/>
        <w:rPr>
          <w:rFonts w:ascii="Times New Roman" w:eastAsia="Times New Roman" w:hAnsi="Times New Roman" w:cs="Times New Roman"/>
        </w:rPr>
      </w:pPr>
      <w:r>
        <w:rPr>
          <w:rFonts w:ascii="Times New Roman" w:hAnsi="Times New Roman"/>
          <w:color w:val="3F3F3F"/>
          <w:sz w:val="18"/>
        </w:rPr>
        <w:t xml:space="preserve">A </w:t>
      </w:r>
      <w:r>
        <w:rPr>
          <w:rFonts w:ascii="Times New Roman" w:hAnsi="Times New Roman"/>
          <w:i/>
          <w:color w:val="3F3F3F"/>
        </w:rPr>
        <w:t xml:space="preserve">E) A las Administraciones Públicas respecto del control y lucha contra el fraude fiscal, laboral, de subvenciones públicas y en materia de Seguridad Social, y del control de la asignación eficiente de los </w:t>
      </w:r>
      <w:r>
        <w:rPr>
          <w:rFonts w:ascii="Times New Roman" w:hAnsi="Times New Roman"/>
          <w:i/>
          <w:color w:val="3F3F3F"/>
          <w:w w:val="95"/>
        </w:rPr>
        <w:t>recursos</w:t>
      </w:r>
      <w:r>
        <w:rPr>
          <w:rFonts w:ascii="Times New Roman" w:hAnsi="Times New Roman"/>
          <w:i/>
          <w:color w:val="3F3F3F"/>
          <w:spacing w:val="35"/>
          <w:w w:val="95"/>
        </w:rPr>
        <w:t xml:space="preserve"> </w:t>
      </w:r>
      <w:r>
        <w:rPr>
          <w:rFonts w:ascii="Times New Roman" w:hAnsi="Times New Roman"/>
          <w:i/>
          <w:color w:val="3F3F3F"/>
          <w:w w:val="95"/>
        </w:rPr>
        <w:t>públicos.</w:t>
      </w:r>
    </w:p>
    <w:p w:rsidR="00321DB4" w:rsidRDefault="00E024F8">
      <w:pPr>
        <w:spacing w:before="1"/>
        <w:ind w:left="856" w:right="619" w:hanging="225"/>
        <w:jc w:val="both"/>
        <w:rPr>
          <w:rFonts w:ascii="Times New Roman" w:eastAsia="Times New Roman" w:hAnsi="Times New Roman" w:cs="Times New Roman"/>
        </w:rPr>
      </w:pPr>
      <w:r>
        <w:rPr>
          <w:rFonts w:ascii="Times New Roman" w:hAnsi="Times New Roman"/>
          <w:color w:val="3F3F3F"/>
          <w:sz w:val="18"/>
        </w:rPr>
        <w:t xml:space="preserve">A </w:t>
      </w:r>
      <w:r>
        <w:rPr>
          <w:rFonts w:ascii="Times New Roman" w:hAnsi="Times New Roman"/>
          <w:i/>
          <w:color w:val="3F3F3F"/>
        </w:rPr>
        <w:t>F) A las Administraciones Públicas respecto del asesoramiento jurídico y la gestión de los recursos públicos.</w:t>
      </w:r>
    </w:p>
    <w:p w:rsidR="00321DB4" w:rsidRDefault="00E024F8">
      <w:pPr>
        <w:spacing w:before="1"/>
        <w:ind w:left="880" w:right="601" w:hanging="245"/>
        <w:rPr>
          <w:rFonts w:ascii="Times New Roman" w:eastAsia="Times New Roman" w:hAnsi="Times New Roman" w:cs="Times New Roman"/>
        </w:rPr>
      </w:pPr>
      <w:r>
        <w:rPr>
          <w:rFonts w:ascii="Times New Roman" w:hAnsi="Times New Roman"/>
          <w:color w:val="3F3F3F"/>
          <w:sz w:val="18"/>
        </w:rPr>
        <w:t xml:space="preserve">A </w:t>
      </w:r>
      <w:r>
        <w:rPr>
          <w:rFonts w:ascii="Times New Roman" w:hAnsi="Times New Roman"/>
          <w:i/>
          <w:color w:val="3F3F3F"/>
        </w:rPr>
        <w:t>G) En la Administración de Justicia, atendiendo a las especiales circunstancias que concurren en la situación de cobertura de sus plazas, se computará el número máximo de plazas a autorizar enfunción del número total de plazas de la plantilla aprobadas dotadas presupuestariamente, y que hayan estado ocupadas por funcionarios interinos durante al menos los tres últimos años, autorizándose Oferta de Empleo Público en aquellos Cuerpos de funcionarios en el que el porcentaje de las plazas  con este  tipo de ocupación supere el 8 por ciento del total y en un número máximo que, acumulado para todos los Cuerpos, no podrá superar el 20 por ciento de las</w:t>
      </w:r>
      <w:r>
        <w:rPr>
          <w:rFonts w:ascii="Times New Roman" w:hAnsi="Times New Roman"/>
          <w:i/>
          <w:color w:val="3F3F3F"/>
          <w:spacing w:val="-9"/>
        </w:rPr>
        <w:t xml:space="preserve"> </w:t>
      </w:r>
      <w:r>
        <w:rPr>
          <w:rFonts w:ascii="Times New Roman" w:hAnsi="Times New Roman"/>
          <w:i/>
          <w:color w:val="3F3F3F"/>
        </w:rPr>
        <w:t>vacantes.</w:t>
      </w:r>
    </w:p>
    <w:p w:rsidR="00321DB4" w:rsidRDefault="00E024F8">
      <w:pPr>
        <w:spacing w:line="244" w:lineRule="auto"/>
        <w:ind w:left="861" w:right="592" w:hanging="221"/>
        <w:jc w:val="both"/>
        <w:rPr>
          <w:rFonts w:ascii="Times New Roman" w:eastAsia="Times New Roman" w:hAnsi="Times New Roman" w:cs="Times New Roman"/>
        </w:rPr>
      </w:pPr>
      <w:r>
        <w:rPr>
          <w:rFonts w:ascii="Times New Roman" w:hAnsi="Times New Roman"/>
          <w:color w:val="3F3F3F"/>
          <w:sz w:val="18"/>
        </w:rPr>
        <w:t xml:space="preserve">A </w:t>
      </w:r>
      <w:r>
        <w:rPr>
          <w:rFonts w:ascii="Times New Roman" w:hAnsi="Times New Roman"/>
          <w:i/>
          <w:color w:val="3F3F3F"/>
          <w:sz w:val="21"/>
        </w:rPr>
        <w:t xml:space="preserve">H) </w:t>
      </w:r>
      <w:r>
        <w:rPr>
          <w:rFonts w:ascii="Times New Roman" w:hAnsi="Times New Roman"/>
          <w:i/>
          <w:color w:val="3F3F3F"/>
        </w:rPr>
        <w:t>A las Administraciones Públicas respecto de la cobertura de las plazas  correspondientes  al personal  de los servicios de prevención y extinción de</w:t>
      </w:r>
      <w:r>
        <w:rPr>
          <w:rFonts w:ascii="Times New Roman" w:hAnsi="Times New Roman"/>
          <w:i/>
          <w:color w:val="3F3F3F"/>
          <w:spacing w:val="-24"/>
        </w:rPr>
        <w:t xml:space="preserve"> </w:t>
      </w:r>
      <w:r>
        <w:rPr>
          <w:rFonts w:ascii="Times New Roman" w:hAnsi="Times New Roman"/>
          <w:i/>
          <w:color w:val="3F3F3F"/>
        </w:rPr>
        <w:t>incendios.</w:t>
      </w:r>
    </w:p>
    <w:p w:rsidR="00321DB4" w:rsidRDefault="00E024F8">
      <w:pPr>
        <w:ind w:left="890" w:right="604" w:hanging="5"/>
        <w:jc w:val="both"/>
        <w:rPr>
          <w:rFonts w:ascii="Times New Roman" w:eastAsia="Times New Roman" w:hAnsi="Times New Roman" w:cs="Times New Roman"/>
        </w:rPr>
      </w:pPr>
      <w:r>
        <w:rPr>
          <w:rFonts w:ascii="Times New Roman" w:hAnsi="Times New Roman"/>
          <w:i/>
          <w:color w:val="3F3F3F"/>
        </w:rPr>
        <w:t xml:space="preserve">En el supuesto de las plazas correspondientes al personal de los servicios de prevención y extinción de incendios y salvamento, se podrá alcanzar el cien por cien de la tasa de reposición de efectivos  siempre que se trate de Entidades Locales que cumplan o no superen los límites que fije la legislación reguladora de las Haciendas Locales o, en su caso, las Leyes de Presupuestos  Generales del  </w:t>
      </w:r>
      <w:r>
        <w:rPr>
          <w:rFonts w:ascii="Times New Roman" w:hAnsi="Times New Roman"/>
          <w:i/>
          <w:color w:val="3F3F3F"/>
          <w:spacing w:val="15"/>
        </w:rPr>
        <w:t xml:space="preserve"> </w:t>
      </w:r>
      <w:r>
        <w:rPr>
          <w:rFonts w:ascii="Times New Roman" w:hAnsi="Times New Roman"/>
          <w:i/>
          <w:color w:val="3F3F3F"/>
        </w:rPr>
        <w:t>Estado,</w:t>
      </w:r>
    </w:p>
    <w:p w:rsidR="00321DB4" w:rsidRDefault="00321DB4">
      <w:pPr>
        <w:spacing w:before="1"/>
        <w:rPr>
          <w:rFonts w:ascii="Times New Roman" w:eastAsia="Times New Roman" w:hAnsi="Times New Roman" w:cs="Times New Roman"/>
          <w:i/>
          <w:sz w:val="13"/>
          <w:szCs w:val="13"/>
        </w:rPr>
      </w:pPr>
    </w:p>
    <w:p w:rsidR="00321DB4" w:rsidRDefault="00E024F8">
      <w:pPr>
        <w:spacing w:before="71"/>
        <w:ind w:right="103"/>
        <w:jc w:val="right"/>
        <w:rPr>
          <w:rFonts w:ascii="Times New Roman" w:eastAsia="Times New Roman" w:hAnsi="Times New Roman" w:cs="Times New Roman"/>
        </w:rPr>
      </w:pPr>
      <w:r>
        <w:rPr>
          <w:rFonts w:ascii="Times New Roman"/>
          <w:color w:val="3F3F3F"/>
        </w:rPr>
        <w:t>3</w:t>
      </w:r>
    </w:p>
    <w:p w:rsidR="00321DB4" w:rsidRDefault="00321DB4">
      <w:pPr>
        <w:jc w:val="right"/>
        <w:rPr>
          <w:rFonts w:ascii="Times New Roman" w:eastAsia="Times New Roman" w:hAnsi="Times New Roman" w:cs="Times New Roman"/>
        </w:rPr>
        <w:sectPr w:rsidR="00321DB4">
          <w:pgSz w:w="11910" w:h="16830"/>
          <w:pgMar w:top="420" w:right="180" w:bottom="280" w:left="1120" w:header="720" w:footer="720" w:gutter="0"/>
          <w:cols w:space="720"/>
        </w:sectPr>
      </w:pPr>
    </w:p>
    <w:p w:rsidR="00321DB4" w:rsidRDefault="00E024F8">
      <w:pPr>
        <w:tabs>
          <w:tab w:val="left" w:pos="2846"/>
          <w:tab w:val="left" w:pos="6345"/>
        </w:tabs>
        <w:spacing w:before="55"/>
        <w:ind w:left="772" w:right="637" w:firstLine="24"/>
        <w:rPr>
          <w:rFonts w:ascii="Times New Roman" w:eastAsia="Times New Roman" w:hAnsi="Times New Roman" w:cs="Times New Roman"/>
        </w:rPr>
      </w:pPr>
      <w:r>
        <w:rPr>
          <w:rFonts w:ascii="Times New Roman" w:hAnsi="Times New Roman"/>
          <w:i/>
          <w:color w:val="363636"/>
        </w:rPr>
        <w:lastRenderedPageBreak/>
        <w:t xml:space="preserve">en materia de autorización de operaciones de endeudamiento. Además deberán cumplir el principio de estabilidad al que se refiere el </w:t>
      </w:r>
      <w:r>
        <w:rPr>
          <w:rFonts w:ascii="Times New Roman" w:hAnsi="Times New Roman"/>
          <w:color w:val="363636"/>
          <w:sz w:val="23"/>
          <w:u w:val="single" w:color="000000"/>
        </w:rPr>
        <w:t xml:space="preserve">artículo 11.4 de la Ley Orgánjca 2/2012, de 27 de abriL de_ </w:t>
      </w:r>
      <w:r>
        <w:rPr>
          <w:rFonts w:ascii="Times New Roman" w:hAnsi="Times New Roman"/>
          <w:color w:val="464646"/>
          <w:sz w:val="23"/>
          <w:u w:val="thick" w:color="000000"/>
        </w:rPr>
        <w:t xml:space="preserve">Estabilidad </w:t>
      </w:r>
      <w:r>
        <w:rPr>
          <w:rFonts w:ascii="Times New Roman" w:hAnsi="Times New Roman"/>
          <w:color w:val="363636"/>
          <w:sz w:val="23"/>
          <w:u w:val="thick" w:color="000000"/>
        </w:rPr>
        <w:t xml:space="preserve">Presupuestaria </w:t>
      </w:r>
      <w:r>
        <w:rPr>
          <w:rFonts w:ascii="Times New Roman" w:hAnsi="Times New Roman"/>
          <w:color w:val="464646"/>
          <w:sz w:val="24"/>
          <w:u w:val="thick" w:color="000000"/>
        </w:rPr>
        <w:t xml:space="preserve">y </w:t>
      </w:r>
      <w:r>
        <w:rPr>
          <w:rFonts w:ascii="Times New Roman" w:hAnsi="Times New Roman"/>
          <w:color w:val="464646"/>
          <w:sz w:val="23"/>
          <w:u w:val="thick" w:color="000000"/>
        </w:rPr>
        <w:t xml:space="preserve">osten ibilidad Financiera </w:t>
      </w:r>
      <w:r>
        <w:rPr>
          <w:rFonts w:ascii="Times New Roman" w:hAnsi="Times New Roman"/>
          <w:i/>
          <w:color w:val="363636"/>
        </w:rPr>
        <w:t xml:space="preserve">tanto en la liquidación del presupuesto del ejercicio inmediato anterior como en el presupuesto vigente. En relación con este último, la Entidad deberá adoptar un Acuerdo del Pleno u órgano competente en el que se solicite la reposición de las plazas vacantes y en el que se ponga de manifiesto que aplicando esta medida no se pone en riesgo el cumplimiento del objetivo de estabilidad presupuestaria. Lo indicado en el presente párrafo  deberá  ser  </w:t>
      </w:r>
      <w:r>
        <w:rPr>
          <w:rFonts w:ascii="Times New Roman" w:hAnsi="Times New Roman"/>
          <w:i/>
          <w:color w:val="363636"/>
          <w:spacing w:val="1"/>
        </w:rPr>
        <w:t xml:space="preserve"> </w:t>
      </w:r>
      <w:r>
        <w:rPr>
          <w:rFonts w:ascii="Times New Roman" w:hAnsi="Times New Roman"/>
          <w:i/>
          <w:color w:val="363636"/>
        </w:rPr>
        <w:t xml:space="preserve">acreditado </w:t>
      </w:r>
      <w:r>
        <w:rPr>
          <w:rFonts w:ascii="Times New Roman" w:hAnsi="Times New Roman"/>
          <w:i/>
          <w:color w:val="363636"/>
          <w:spacing w:val="37"/>
        </w:rPr>
        <w:t xml:space="preserve"> </w:t>
      </w:r>
      <w:r>
        <w:rPr>
          <w:rFonts w:ascii="Times New Roman" w:hAnsi="Times New Roman"/>
          <w:i/>
          <w:color w:val="363636"/>
        </w:rPr>
        <w:t>por</w:t>
      </w:r>
      <w:r>
        <w:rPr>
          <w:rFonts w:ascii="Times New Roman" w:hAnsi="Times New Roman"/>
          <w:i/>
          <w:color w:val="363636"/>
        </w:rPr>
        <w:tab/>
        <w:t xml:space="preserve">la   correspondiente </w:t>
      </w:r>
      <w:r>
        <w:rPr>
          <w:rFonts w:ascii="Times New Roman" w:hAnsi="Times New Roman"/>
          <w:i/>
          <w:color w:val="363636"/>
          <w:spacing w:val="47"/>
        </w:rPr>
        <w:t xml:space="preserve"> </w:t>
      </w:r>
      <w:r>
        <w:rPr>
          <w:rFonts w:ascii="Times New Roman" w:hAnsi="Times New Roman"/>
          <w:i/>
          <w:color w:val="363636"/>
        </w:rPr>
        <w:t xml:space="preserve">Entidad  </w:t>
      </w:r>
      <w:r>
        <w:rPr>
          <w:rFonts w:ascii="Times New Roman" w:hAnsi="Times New Roman"/>
          <w:i/>
          <w:color w:val="363636"/>
          <w:spacing w:val="5"/>
        </w:rPr>
        <w:t xml:space="preserve"> </w:t>
      </w:r>
      <w:r>
        <w:rPr>
          <w:rFonts w:ascii="Times New Roman" w:hAnsi="Times New Roman"/>
          <w:i/>
          <w:color w:val="363636"/>
        </w:rPr>
        <w:t>Local</w:t>
      </w:r>
      <w:r>
        <w:rPr>
          <w:rFonts w:ascii="Times New Roman" w:hAnsi="Times New Roman"/>
          <w:i/>
          <w:color w:val="363636"/>
        </w:rPr>
        <w:tab/>
        <w:t xml:space="preserve">ante   el   Ministerio   de  </w:t>
      </w:r>
      <w:r>
        <w:rPr>
          <w:rFonts w:ascii="Times New Roman" w:hAnsi="Times New Roman"/>
          <w:i/>
          <w:color w:val="363636"/>
          <w:spacing w:val="25"/>
        </w:rPr>
        <w:t xml:space="preserve"> </w:t>
      </w:r>
      <w:r>
        <w:rPr>
          <w:rFonts w:ascii="Times New Roman" w:hAnsi="Times New Roman"/>
          <w:i/>
          <w:color w:val="363636"/>
        </w:rPr>
        <w:t xml:space="preserve">Hacienda  </w:t>
      </w:r>
      <w:r>
        <w:rPr>
          <w:rFonts w:ascii="Times New Roman" w:hAnsi="Times New Roman"/>
          <w:i/>
          <w:color w:val="363636"/>
          <w:spacing w:val="9"/>
        </w:rPr>
        <w:t xml:space="preserve"> </w:t>
      </w:r>
      <w:r>
        <w:rPr>
          <w:rFonts w:ascii="Times New Roman" w:hAnsi="Times New Roman"/>
          <w:i/>
          <w:color w:val="363636"/>
        </w:rPr>
        <w:t>y</w:t>
      </w:r>
      <w:r>
        <w:rPr>
          <w:rFonts w:ascii="Times New Roman" w:hAnsi="Times New Roman"/>
          <w:i/>
          <w:color w:val="363636"/>
          <w:w w:val="94"/>
        </w:rPr>
        <w:t xml:space="preserve"> </w:t>
      </w:r>
      <w:r>
        <w:rPr>
          <w:rFonts w:ascii="Times New Roman" w:hAnsi="Times New Roman"/>
          <w:i/>
          <w:color w:val="363636"/>
        </w:rPr>
        <w:t>Administraciones</w:t>
      </w:r>
      <w:r>
        <w:rPr>
          <w:rFonts w:ascii="Times New Roman" w:hAnsi="Times New Roman"/>
          <w:i/>
          <w:color w:val="363636"/>
          <w:spacing w:val="9"/>
        </w:rPr>
        <w:t xml:space="preserve"> </w:t>
      </w:r>
      <w:r>
        <w:rPr>
          <w:rFonts w:ascii="Times New Roman" w:hAnsi="Times New Roman"/>
          <w:i/>
          <w:color w:val="363636"/>
        </w:rPr>
        <w:t>Públicas,</w:t>
      </w:r>
      <w:r>
        <w:rPr>
          <w:rFonts w:ascii="Times New Roman" w:hAnsi="Times New Roman"/>
          <w:i/>
          <w:color w:val="363636"/>
          <w:spacing w:val="-16"/>
        </w:rPr>
        <w:t xml:space="preserve"> </w:t>
      </w:r>
      <w:r>
        <w:rPr>
          <w:rFonts w:ascii="Times New Roman" w:hAnsi="Times New Roman"/>
          <w:i/>
          <w:color w:val="363636"/>
        </w:rPr>
        <w:t>previamente</w:t>
      </w:r>
      <w:r>
        <w:rPr>
          <w:rFonts w:ascii="Times New Roman" w:hAnsi="Times New Roman"/>
          <w:i/>
          <w:color w:val="363636"/>
          <w:spacing w:val="28"/>
        </w:rPr>
        <w:t xml:space="preserve"> </w:t>
      </w:r>
      <w:r>
        <w:rPr>
          <w:rFonts w:ascii="Times New Roman" w:hAnsi="Times New Roman"/>
          <w:i/>
          <w:color w:val="363636"/>
        </w:rPr>
        <w:t>a</w:t>
      </w:r>
      <w:r>
        <w:rPr>
          <w:rFonts w:ascii="Times New Roman" w:hAnsi="Times New Roman"/>
          <w:i/>
          <w:color w:val="363636"/>
          <w:spacing w:val="-11"/>
        </w:rPr>
        <w:t xml:space="preserve"> </w:t>
      </w:r>
      <w:r>
        <w:rPr>
          <w:rFonts w:ascii="Times New Roman" w:hAnsi="Times New Roman"/>
          <w:i/>
          <w:color w:val="363636"/>
        </w:rPr>
        <w:t>la</w:t>
      </w:r>
      <w:r>
        <w:rPr>
          <w:rFonts w:ascii="Times New Roman" w:hAnsi="Times New Roman"/>
          <w:i/>
          <w:color w:val="363636"/>
          <w:spacing w:val="-16"/>
        </w:rPr>
        <w:t xml:space="preserve"> </w:t>
      </w:r>
      <w:r>
        <w:rPr>
          <w:rFonts w:ascii="Times New Roman" w:hAnsi="Times New Roman"/>
          <w:i/>
          <w:color w:val="363636"/>
        </w:rPr>
        <w:t>aprobación</w:t>
      </w:r>
      <w:r>
        <w:rPr>
          <w:rFonts w:ascii="Times New Roman" w:hAnsi="Times New Roman"/>
          <w:i/>
          <w:color w:val="363636"/>
          <w:spacing w:val="3"/>
        </w:rPr>
        <w:t xml:space="preserve"> </w:t>
      </w:r>
      <w:r>
        <w:rPr>
          <w:rFonts w:ascii="Times New Roman" w:hAnsi="Times New Roman"/>
          <w:i/>
          <w:color w:val="363636"/>
        </w:rPr>
        <w:t>de</w:t>
      </w:r>
      <w:r>
        <w:rPr>
          <w:rFonts w:ascii="Times New Roman" w:hAnsi="Times New Roman"/>
          <w:i/>
          <w:color w:val="363636"/>
          <w:spacing w:val="-6"/>
        </w:rPr>
        <w:t xml:space="preserve"> </w:t>
      </w:r>
      <w:r>
        <w:rPr>
          <w:rFonts w:ascii="Times New Roman" w:hAnsi="Times New Roman"/>
          <w:i/>
          <w:color w:val="363636"/>
        </w:rPr>
        <w:t>la</w:t>
      </w:r>
      <w:r>
        <w:rPr>
          <w:rFonts w:ascii="Times New Roman" w:hAnsi="Times New Roman"/>
          <w:i/>
          <w:color w:val="363636"/>
          <w:spacing w:val="-16"/>
        </w:rPr>
        <w:t xml:space="preserve"> </w:t>
      </w:r>
      <w:r>
        <w:rPr>
          <w:rFonts w:ascii="Times New Roman" w:hAnsi="Times New Roman"/>
          <w:i/>
          <w:color w:val="363636"/>
        </w:rPr>
        <w:t>convocatoria</w:t>
      </w:r>
      <w:r>
        <w:rPr>
          <w:rFonts w:ascii="Times New Roman" w:hAnsi="Times New Roman"/>
          <w:i/>
          <w:color w:val="363636"/>
          <w:spacing w:val="-7"/>
        </w:rPr>
        <w:t xml:space="preserve"> </w:t>
      </w:r>
      <w:r>
        <w:rPr>
          <w:rFonts w:ascii="Times New Roman" w:hAnsi="Times New Roman"/>
          <w:i/>
          <w:color w:val="363636"/>
        </w:rPr>
        <w:t>de</w:t>
      </w:r>
      <w:r>
        <w:rPr>
          <w:rFonts w:ascii="Times New Roman" w:hAnsi="Times New Roman"/>
          <w:i/>
          <w:color w:val="363636"/>
          <w:spacing w:val="-27"/>
        </w:rPr>
        <w:t xml:space="preserve"> </w:t>
      </w:r>
      <w:r>
        <w:rPr>
          <w:rFonts w:ascii="Times New Roman" w:hAnsi="Times New Roman"/>
          <w:i/>
          <w:color w:val="363636"/>
        </w:rPr>
        <w:t>plazas.</w:t>
      </w:r>
    </w:p>
    <w:p w:rsidR="00321DB4" w:rsidRDefault="00E024F8">
      <w:pPr>
        <w:spacing w:before="1" w:line="252" w:lineRule="auto"/>
        <w:ind w:left="811" w:right="654" w:hanging="260"/>
        <w:jc w:val="both"/>
        <w:rPr>
          <w:rFonts w:ascii="Times New Roman" w:eastAsia="Times New Roman" w:hAnsi="Times New Roman" w:cs="Times New Roman"/>
        </w:rPr>
      </w:pPr>
      <w:r>
        <w:rPr>
          <w:rFonts w:ascii="Arial" w:hAnsi="Arial"/>
          <w:color w:val="363636"/>
          <w:w w:val="140"/>
          <w:sz w:val="14"/>
        </w:rPr>
        <w:t xml:space="preserve">Á </w:t>
      </w:r>
      <w:r>
        <w:rPr>
          <w:rFonts w:ascii="Arial" w:hAnsi="Arial"/>
          <w:i/>
          <w:color w:val="363636"/>
          <w:w w:val="140"/>
          <w:sz w:val="14"/>
        </w:rPr>
        <w:t xml:space="preserve">]) </w:t>
      </w:r>
      <w:r>
        <w:rPr>
          <w:rFonts w:ascii="Times New Roman" w:hAnsi="Times New Roman"/>
          <w:i/>
          <w:color w:val="363636"/>
        </w:rPr>
        <w:t xml:space="preserve">A las Administraciones Públicas en relación con las plazas de personal investigador doctor de los Cuerpos y Escalas de los organismos públicos de investigación, definidos en la </w:t>
      </w:r>
      <w:r>
        <w:rPr>
          <w:rFonts w:ascii="Times New Roman" w:hAnsi="Times New Roman"/>
          <w:color w:val="464646"/>
          <w:sz w:val="23"/>
          <w:u w:val="single" w:color="000000"/>
        </w:rPr>
        <w:t xml:space="preserve">Ley 14/2011. </w:t>
      </w:r>
      <w:r>
        <w:rPr>
          <w:rFonts w:ascii="Times New Roman" w:hAnsi="Times New Roman"/>
          <w:color w:val="363636"/>
          <w:sz w:val="23"/>
          <w:u w:val="single" w:color="000000"/>
        </w:rPr>
        <w:t xml:space="preserve">de 1 de junio. </w:t>
      </w:r>
      <w:r>
        <w:rPr>
          <w:rFonts w:ascii="Times New Roman" w:hAnsi="Times New Roman"/>
          <w:i/>
          <w:color w:val="363636"/>
        </w:rPr>
        <w:t>de la Ciencia, la Tecnología y la</w:t>
      </w:r>
      <w:r>
        <w:rPr>
          <w:rFonts w:ascii="Times New Roman" w:hAnsi="Times New Roman"/>
          <w:i/>
          <w:color w:val="363636"/>
          <w:spacing w:val="-43"/>
        </w:rPr>
        <w:t xml:space="preserve"> </w:t>
      </w:r>
      <w:r>
        <w:rPr>
          <w:rFonts w:ascii="Times New Roman" w:hAnsi="Times New Roman"/>
          <w:i/>
          <w:color w:val="363636"/>
        </w:rPr>
        <w:t>Innovación.</w:t>
      </w:r>
    </w:p>
    <w:p w:rsidR="00321DB4" w:rsidRDefault="00E024F8">
      <w:pPr>
        <w:spacing w:line="242" w:lineRule="auto"/>
        <w:ind w:left="801" w:right="649" w:hanging="10"/>
        <w:jc w:val="both"/>
        <w:rPr>
          <w:rFonts w:ascii="Times New Roman" w:eastAsia="Times New Roman" w:hAnsi="Times New Roman" w:cs="Times New Roman"/>
          <w:sz w:val="23"/>
          <w:szCs w:val="23"/>
        </w:rPr>
      </w:pPr>
      <w:r>
        <w:rPr>
          <w:rFonts w:ascii="Times New Roman" w:hAnsi="Times New Roman"/>
          <w:i/>
          <w:color w:val="363636"/>
        </w:rPr>
        <w:t xml:space="preserve">Asimismo, se autorizan un total de 25 plazas en los Organismos Públicos de Investigación, para la contratación de personal investigador doctor, con certificado 13, en la modalidad de Investigador distinguido, como personal laboral fzjo en dichos Organismos, previa acreditación de que la Oferta de Empleo Público de estas plazas no afecta a los límites fijados en la </w:t>
      </w:r>
      <w:r>
        <w:rPr>
          <w:rFonts w:ascii="Times New Roman" w:hAnsi="Times New Roman"/>
          <w:color w:val="464646"/>
          <w:sz w:val="23"/>
          <w:u w:val="thick" w:color="000000"/>
        </w:rPr>
        <w:t xml:space="preserve">Ley Orgánica </w:t>
      </w:r>
      <w:r>
        <w:rPr>
          <w:rFonts w:ascii="Times New Roman" w:hAnsi="Times New Roman"/>
          <w:color w:val="363636"/>
          <w:sz w:val="23"/>
          <w:u w:val="thick" w:color="000000"/>
        </w:rPr>
        <w:t xml:space="preserve">2/2012, de 27 de </w:t>
      </w:r>
      <w:r>
        <w:rPr>
          <w:rFonts w:ascii="Times New Roman" w:hAnsi="Times New Roman"/>
          <w:color w:val="464646"/>
          <w:sz w:val="23"/>
          <w:u w:val="thick" w:color="000000"/>
        </w:rPr>
        <w:t xml:space="preserve">abril, de </w:t>
      </w:r>
      <w:r>
        <w:rPr>
          <w:rFonts w:ascii="Times New Roman" w:hAnsi="Times New Roman"/>
          <w:color w:val="5B5B5B"/>
          <w:sz w:val="23"/>
          <w:u w:val="thick" w:color="000000"/>
        </w:rPr>
        <w:t>Esta</w:t>
      </w:r>
      <w:r>
        <w:rPr>
          <w:rFonts w:ascii="Times New Roman" w:hAnsi="Times New Roman"/>
          <w:color w:val="363636"/>
          <w:sz w:val="23"/>
          <w:u w:val="thick" w:color="000000"/>
        </w:rPr>
        <w:t xml:space="preserve">bilidad  Presupuestaria  </w:t>
      </w:r>
      <w:r>
        <w:rPr>
          <w:rFonts w:ascii="Times New Roman" w:hAnsi="Times New Roman"/>
          <w:color w:val="464646"/>
          <w:sz w:val="24"/>
          <w:u w:val="thick" w:color="000000"/>
        </w:rPr>
        <w:t xml:space="preserve">y </w:t>
      </w:r>
      <w:r>
        <w:rPr>
          <w:rFonts w:ascii="Times New Roman" w:hAnsi="Times New Roman"/>
          <w:color w:val="464646"/>
          <w:sz w:val="23"/>
          <w:u w:val="thick" w:color="000000"/>
        </w:rPr>
        <w:t xml:space="preserve">Sostenibilidad  </w:t>
      </w:r>
      <w:r>
        <w:rPr>
          <w:rFonts w:ascii="Times New Roman" w:hAnsi="Times New Roman"/>
          <w:color w:val="363636"/>
          <w:sz w:val="23"/>
          <w:u w:val="thick" w:color="000000"/>
        </w:rPr>
        <w:t>Financiera.</w:t>
      </w:r>
    </w:p>
    <w:p w:rsidR="00321DB4" w:rsidRDefault="00E024F8">
      <w:pPr>
        <w:spacing w:line="244" w:lineRule="auto"/>
        <w:ind w:left="816" w:right="640" w:hanging="10"/>
        <w:jc w:val="both"/>
        <w:rPr>
          <w:rFonts w:ascii="Times New Roman" w:eastAsia="Times New Roman" w:hAnsi="Times New Roman" w:cs="Times New Roman"/>
          <w:sz w:val="23"/>
          <w:szCs w:val="23"/>
        </w:rPr>
      </w:pPr>
      <w:r>
        <w:rPr>
          <w:rFonts w:ascii="Times New Roman" w:hAnsi="Times New Roman"/>
          <w:i/>
          <w:color w:val="363636"/>
        </w:rPr>
        <w:t xml:space="preserve">Igualmente, con el límite máximo del 100 por ciento de la tasa de reposición, se autoriza a los organismos de investigación de otras Administraciones Públicas para la contratación de personal investigador doctor que haya superado una evaluación equivalente al certificado 13, en la modalidad de investigador distinguido, como personal laboral fijo en dichos organismos, previa acreditación de que la oferta de empleo público de estas plazas no afecta a los límites fijados en la </w:t>
      </w:r>
      <w:r>
        <w:rPr>
          <w:rFonts w:ascii="Times New Roman" w:hAnsi="Times New Roman"/>
          <w:color w:val="464646"/>
          <w:sz w:val="23"/>
          <w:u w:val="thick" w:color="000000"/>
        </w:rPr>
        <w:t xml:space="preserve">Ley Orgánica </w:t>
      </w:r>
      <w:r>
        <w:rPr>
          <w:rFonts w:ascii="Times New Roman" w:hAnsi="Times New Roman"/>
          <w:color w:val="464646"/>
          <w:sz w:val="23"/>
          <w:u w:val="single" w:color="000000"/>
        </w:rPr>
        <w:t xml:space="preserve">2/2012,  de 27 </w:t>
      </w:r>
      <w:r>
        <w:rPr>
          <w:rFonts w:ascii="Times New Roman" w:hAnsi="Times New Roman"/>
          <w:color w:val="363636"/>
          <w:sz w:val="23"/>
          <w:u w:val="single" w:color="000000"/>
        </w:rPr>
        <w:t xml:space="preserve">de </w:t>
      </w:r>
      <w:r>
        <w:rPr>
          <w:rFonts w:ascii="Times New Roman" w:hAnsi="Times New Roman"/>
          <w:color w:val="464646"/>
          <w:sz w:val="23"/>
          <w:u w:val="single" w:color="000000"/>
        </w:rPr>
        <w:t xml:space="preserve">abúl, de </w:t>
      </w:r>
      <w:r>
        <w:rPr>
          <w:rFonts w:ascii="Times New Roman" w:hAnsi="Times New Roman"/>
          <w:color w:val="5B5B5B"/>
          <w:sz w:val="23"/>
          <w:u w:val="single" w:color="000000"/>
        </w:rPr>
        <w:t>Esta</w:t>
      </w:r>
      <w:r>
        <w:rPr>
          <w:rFonts w:ascii="Times New Roman" w:hAnsi="Times New Roman"/>
          <w:color w:val="363636"/>
          <w:sz w:val="23"/>
          <w:u w:val="single" w:color="000000"/>
        </w:rPr>
        <w:t xml:space="preserve">bilidad  Presupuestru </w:t>
      </w:r>
      <w:r>
        <w:rPr>
          <w:rFonts w:ascii="Times New Roman" w:hAnsi="Times New Roman"/>
          <w:color w:val="363636"/>
          <w:spacing w:val="-13"/>
          <w:sz w:val="23"/>
          <w:u w:val="single" w:color="000000"/>
        </w:rPr>
        <w:t xml:space="preserve">·ia </w:t>
      </w:r>
      <w:r>
        <w:rPr>
          <w:rFonts w:ascii="Arial" w:hAnsi="Arial"/>
          <w:color w:val="464646"/>
          <w:sz w:val="20"/>
          <w:u w:val="single" w:color="000000"/>
        </w:rPr>
        <w:t xml:space="preserve">y  </w:t>
      </w:r>
      <w:r>
        <w:rPr>
          <w:rFonts w:ascii="Times New Roman" w:hAnsi="Times New Roman"/>
          <w:color w:val="464646"/>
          <w:sz w:val="23"/>
          <w:u w:val="single" w:color="000000"/>
        </w:rPr>
        <w:t xml:space="preserve">Sostenibilidad </w:t>
      </w:r>
      <w:r>
        <w:rPr>
          <w:rFonts w:ascii="Times New Roman" w:hAnsi="Times New Roman"/>
          <w:color w:val="464646"/>
          <w:spacing w:val="4"/>
          <w:sz w:val="23"/>
          <w:u w:val="single" w:color="000000"/>
        </w:rPr>
        <w:t xml:space="preserve"> </w:t>
      </w:r>
      <w:r>
        <w:rPr>
          <w:rFonts w:ascii="Times New Roman" w:hAnsi="Times New Roman"/>
          <w:color w:val="464646"/>
          <w:sz w:val="23"/>
          <w:u w:val="single" w:color="000000"/>
        </w:rPr>
        <w:t>Financiera</w:t>
      </w:r>
      <w:r>
        <w:rPr>
          <w:rFonts w:ascii="Times New Roman" w:hAnsi="Times New Roman"/>
          <w:color w:val="464646"/>
          <w:sz w:val="23"/>
        </w:rPr>
        <w:t>.</w:t>
      </w:r>
    </w:p>
    <w:p w:rsidR="00321DB4" w:rsidRDefault="00E024F8">
      <w:pPr>
        <w:spacing w:line="242" w:lineRule="auto"/>
        <w:ind w:left="820" w:right="625" w:hanging="255"/>
        <w:jc w:val="both"/>
        <w:rPr>
          <w:rFonts w:ascii="Times New Roman" w:eastAsia="Times New Roman" w:hAnsi="Times New Roman" w:cs="Times New Roman"/>
          <w:sz w:val="23"/>
          <w:szCs w:val="23"/>
        </w:rPr>
      </w:pPr>
      <w:r>
        <w:rPr>
          <w:rFonts w:ascii="Times New Roman" w:hAnsi="Times New Roman"/>
          <w:color w:val="363636"/>
          <w:sz w:val="18"/>
        </w:rPr>
        <w:t xml:space="preserve">A </w:t>
      </w:r>
      <w:r>
        <w:rPr>
          <w:rFonts w:ascii="Arial" w:hAnsi="Arial"/>
          <w:i/>
          <w:color w:val="363636"/>
          <w:sz w:val="20"/>
        </w:rPr>
        <w:t xml:space="preserve">J) </w:t>
      </w:r>
      <w:r>
        <w:rPr>
          <w:rFonts w:ascii="Times New Roman" w:hAnsi="Times New Roman"/>
          <w:i/>
          <w:color w:val="363636"/>
        </w:rPr>
        <w:t xml:space="preserve">A las plazas de los Cuerpos de Catedráticos de Universidad y de Profesores Titulares  de  Universidad y a las plazas de personal de administración y servicios de las Universidades, siempre  que por parte de las Administraciones Públicas de las que dependan se autoricen las correspondientes convocatorias, previa acreditación de que la oferta de empleo público de las citadas plazas  no afecta al cumplimiento de los objetivos de estabilidad presupuestaria establecidos para la correspondiente Universidad, ni de los demás límites fzjados en la </w:t>
      </w:r>
      <w:r>
        <w:rPr>
          <w:rFonts w:ascii="Times New Roman" w:hAnsi="Times New Roman"/>
          <w:color w:val="363636"/>
          <w:sz w:val="23"/>
          <w:u w:val="thick" w:color="000000"/>
        </w:rPr>
        <w:t xml:space="preserve">Ley Orgánica 2/2012, de 27 de abril, de </w:t>
      </w:r>
      <w:r>
        <w:rPr>
          <w:rFonts w:ascii="Times New Roman" w:hAnsi="Times New Roman"/>
          <w:color w:val="363636"/>
          <w:sz w:val="23"/>
          <w:u w:val="single" w:color="000000"/>
        </w:rPr>
        <w:t>Estabilidad  Presupuestaria  y  Sostenibilidad</w:t>
      </w:r>
      <w:r>
        <w:rPr>
          <w:rFonts w:ascii="Times New Roman" w:hAnsi="Times New Roman"/>
          <w:color w:val="363636"/>
          <w:spacing w:val="1"/>
          <w:sz w:val="23"/>
          <w:u w:val="single" w:color="000000"/>
        </w:rPr>
        <w:t xml:space="preserve"> </w:t>
      </w:r>
      <w:r>
        <w:rPr>
          <w:rFonts w:ascii="Times New Roman" w:hAnsi="Times New Roman"/>
          <w:color w:val="363636"/>
          <w:sz w:val="23"/>
          <w:u w:val="single" w:color="000000"/>
        </w:rPr>
        <w:t>Financiera</w:t>
      </w:r>
      <w:r>
        <w:rPr>
          <w:rFonts w:ascii="Times New Roman" w:hAnsi="Times New Roman"/>
          <w:color w:val="363636"/>
          <w:sz w:val="23"/>
        </w:rPr>
        <w:t>.</w:t>
      </w:r>
    </w:p>
    <w:p w:rsidR="00321DB4" w:rsidRDefault="00E024F8">
      <w:pPr>
        <w:spacing w:before="1" w:line="242" w:lineRule="auto"/>
        <w:ind w:left="825" w:right="629" w:hanging="5"/>
        <w:jc w:val="both"/>
        <w:rPr>
          <w:rFonts w:ascii="Times New Roman" w:eastAsia="Times New Roman" w:hAnsi="Times New Roman" w:cs="Times New Roman"/>
          <w:sz w:val="23"/>
          <w:szCs w:val="23"/>
        </w:rPr>
      </w:pPr>
      <w:r>
        <w:rPr>
          <w:rFonts w:ascii="Times New Roman" w:hAnsi="Times New Roman"/>
          <w:i/>
          <w:color w:val="363636"/>
        </w:rPr>
        <w:t xml:space="preserve">Dentro del límite de la tasa de reposición correspondiente a los Cuerpos de Catedráticos de Universidad y de Profesores Titulares de Universidad, previsto en el párrafo anterior, cada Universidad estará obligada a destinar, como mínimo, un 15 por  ciento del total de plazas  que oferte, a la contratación, como personal laboral fzjo, de personal investigador doctor que haya .finalizado el Programa Ramón y Caja! y haya obtenido el certificado </w:t>
      </w:r>
      <w:r>
        <w:rPr>
          <w:rFonts w:ascii="Times New Roman" w:hAnsi="Times New Roman"/>
          <w:i/>
          <w:color w:val="363636"/>
          <w:spacing w:val="-13"/>
        </w:rPr>
        <w:t xml:space="preserve">13. </w:t>
      </w:r>
      <w:r>
        <w:rPr>
          <w:rFonts w:ascii="Times New Roman" w:hAnsi="Times New Roman"/>
          <w:i/>
          <w:color w:val="363636"/>
        </w:rPr>
        <w:t xml:space="preserve">De las restantes plazas que oferte, cada Universidad podrá destinar una parte de las mismas para el ingreso como profesor contratado doctor, en los términos previstos en el </w:t>
      </w:r>
      <w:r>
        <w:rPr>
          <w:rFonts w:ascii="Times New Roman" w:hAnsi="Times New Roman"/>
          <w:color w:val="464646"/>
          <w:sz w:val="23"/>
          <w:u w:val="single" w:color="000000"/>
        </w:rPr>
        <w:t xml:space="preserve">artículo  52 </w:t>
      </w:r>
      <w:r>
        <w:rPr>
          <w:rFonts w:ascii="Times New Roman" w:hAnsi="Times New Roman"/>
          <w:color w:val="363636"/>
          <w:sz w:val="23"/>
          <w:u w:val="single" w:color="000000"/>
        </w:rPr>
        <w:t xml:space="preserve">de la citada </w:t>
      </w:r>
      <w:r>
        <w:rPr>
          <w:rFonts w:ascii="Times New Roman" w:hAnsi="Times New Roman"/>
          <w:color w:val="464646"/>
          <w:sz w:val="23"/>
          <w:u w:val="single" w:color="000000"/>
        </w:rPr>
        <w:t xml:space="preserve">Ley  </w:t>
      </w:r>
      <w:r>
        <w:rPr>
          <w:rFonts w:ascii="Times New Roman" w:hAnsi="Times New Roman"/>
          <w:color w:val="363636"/>
          <w:sz w:val="23"/>
          <w:u w:val="single" w:color="000000"/>
        </w:rPr>
        <w:t xml:space="preserve">Orgánica </w:t>
      </w:r>
      <w:r>
        <w:rPr>
          <w:rFonts w:ascii="Times New Roman" w:hAnsi="Times New Roman"/>
          <w:color w:val="464646"/>
          <w:sz w:val="23"/>
          <w:u w:val="single" w:color="000000"/>
        </w:rPr>
        <w:t xml:space="preserve">6/2001, </w:t>
      </w:r>
      <w:r>
        <w:rPr>
          <w:rFonts w:ascii="Times New Roman" w:hAnsi="Times New Roman"/>
          <w:color w:val="363636"/>
          <w:sz w:val="23"/>
          <w:u w:val="single" w:color="000000"/>
        </w:rPr>
        <w:t xml:space="preserve">de </w:t>
      </w:r>
      <w:r>
        <w:rPr>
          <w:rFonts w:ascii="Times New Roman" w:hAnsi="Times New Roman"/>
          <w:color w:val="464646"/>
          <w:sz w:val="23"/>
          <w:u w:val="single" w:color="000000"/>
        </w:rPr>
        <w:t xml:space="preserve">21 de diciembre,  </w:t>
      </w:r>
      <w:r>
        <w:rPr>
          <w:rFonts w:ascii="Times New Roman" w:hAnsi="Times New Roman"/>
          <w:color w:val="363636"/>
          <w:sz w:val="23"/>
          <w:u w:val="single" w:color="000000"/>
        </w:rPr>
        <w:t>de</w:t>
      </w:r>
      <w:r>
        <w:rPr>
          <w:rFonts w:ascii="Times New Roman" w:hAnsi="Times New Roman"/>
          <w:color w:val="363636"/>
          <w:spacing w:val="21"/>
          <w:sz w:val="23"/>
          <w:u w:val="single" w:color="000000"/>
        </w:rPr>
        <w:t xml:space="preserve"> </w:t>
      </w:r>
      <w:r>
        <w:rPr>
          <w:rFonts w:ascii="Times New Roman" w:hAnsi="Times New Roman"/>
          <w:color w:val="363636"/>
          <w:sz w:val="23"/>
          <w:u w:val="single" w:color="000000"/>
        </w:rPr>
        <w:t>Universidades.</w:t>
      </w:r>
    </w:p>
    <w:p w:rsidR="00321DB4" w:rsidRDefault="00E024F8">
      <w:pPr>
        <w:spacing w:before="1"/>
        <w:ind w:left="816" w:right="646" w:hanging="236"/>
        <w:jc w:val="both"/>
        <w:rPr>
          <w:rFonts w:ascii="Times New Roman" w:eastAsia="Times New Roman" w:hAnsi="Times New Roman" w:cs="Times New Roman"/>
        </w:rPr>
      </w:pPr>
      <w:r>
        <w:rPr>
          <w:rFonts w:ascii="Arial" w:hAnsi="Arial"/>
          <w:color w:val="363636"/>
          <w:sz w:val="17"/>
        </w:rPr>
        <w:t xml:space="preserve">A </w:t>
      </w:r>
      <w:r>
        <w:rPr>
          <w:rFonts w:ascii="Times New Roman" w:hAnsi="Times New Roman"/>
          <w:i/>
          <w:color w:val="363636"/>
        </w:rPr>
        <w:t>K) A las Administraciones Públicas respecto de la supervisión e inspección de los mercados de valores y de los que en ellos</w:t>
      </w:r>
      <w:r>
        <w:rPr>
          <w:rFonts w:ascii="Times New Roman" w:hAnsi="Times New Roman"/>
          <w:i/>
          <w:color w:val="363636"/>
          <w:spacing w:val="-8"/>
        </w:rPr>
        <w:t xml:space="preserve"> </w:t>
      </w:r>
      <w:r>
        <w:rPr>
          <w:rFonts w:ascii="Times New Roman" w:hAnsi="Times New Roman"/>
          <w:i/>
          <w:color w:val="363636"/>
        </w:rPr>
        <w:t>intervienen.</w:t>
      </w:r>
    </w:p>
    <w:p w:rsidR="00321DB4" w:rsidRDefault="00E024F8">
      <w:pPr>
        <w:spacing w:before="1"/>
        <w:ind w:left="835" w:right="615" w:hanging="250"/>
        <w:jc w:val="both"/>
        <w:rPr>
          <w:rFonts w:ascii="Times New Roman" w:eastAsia="Times New Roman" w:hAnsi="Times New Roman" w:cs="Times New Roman"/>
        </w:rPr>
      </w:pPr>
      <w:r>
        <w:rPr>
          <w:rFonts w:ascii="Arial" w:hAnsi="Arial"/>
          <w:color w:val="363636"/>
          <w:w w:val="115"/>
          <w:sz w:val="14"/>
        </w:rPr>
        <w:t xml:space="preserve">Á </w:t>
      </w:r>
      <w:r>
        <w:rPr>
          <w:rFonts w:ascii="Times New Roman" w:hAnsi="Times New Roman"/>
          <w:b/>
          <w:i/>
          <w:color w:val="363636"/>
          <w:sz w:val="20"/>
        </w:rPr>
        <w:t xml:space="preserve">L) </w:t>
      </w:r>
      <w:r>
        <w:rPr>
          <w:rFonts w:ascii="Times New Roman" w:hAnsi="Times New Roman"/>
          <w:i/>
          <w:color w:val="363636"/>
        </w:rPr>
        <w:t>A las plazas correspondientes a la seguridad  aérea, respecto del personal  que realiza actuaciones de inspección y supervisión de la seguridad aérea, las operaciones de vuelo y operaciones aeroportuarias y actuaciones relacionadas con las mismas, y a las plazas de personal en relación con la seguridad marítima, que realiza tareas de salvamento marítimo y prevención y lucha contra la contaminación marina, así como a las plazas de personal en relación con la seguridad ferroviaria  y las</w:t>
      </w:r>
      <w:r>
        <w:rPr>
          <w:rFonts w:ascii="Times New Roman" w:hAnsi="Times New Roman"/>
          <w:i/>
          <w:color w:val="363636"/>
          <w:spacing w:val="-32"/>
        </w:rPr>
        <w:t xml:space="preserve"> </w:t>
      </w:r>
      <w:r>
        <w:rPr>
          <w:rFonts w:ascii="Times New Roman" w:hAnsi="Times New Roman"/>
          <w:i/>
          <w:color w:val="363636"/>
        </w:rPr>
        <w:t>operaciones</w:t>
      </w:r>
      <w:r>
        <w:rPr>
          <w:rFonts w:ascii="Times New Roman" w:hAnsi="Times New Roman"/>
          <w:i/>
          <w:color w:val="363636"/>
          <w:spacing w:val="-38"/>
        </w:rPr>
        <w:t xml:space="preserve"> </w:t>
      </w:r>
      <w:r>
        <w:rPr>
          <w:rFonts w:ascii="Times New Roman" w:hAnsi="Times New Roman"/>
          <w:i/>
          <w:color w:val="363636"/>
        </w:rPr>
        <w:t>ferroviarias.</w:t>
      </w:r>
    </w:p>
    <w:p w:rsidR="00321DB4" w:rsidRDefault="00E024F8">
      <w:pPr>
        <w:spacing w:line="250" w:lineRule="exact"/>
        <w:ind w:left="590"/>
        <w:rPr>
          <w:rFonts w:ascii="Times New Roman" w:eastAsia="Times New Roman" w:hAnsi="Times New Roman" w:cs="Times New Roman"/>
        </w:rPr>
      </w:pPr>
      <w:r>
        <w:rPr>
          <w:rFonts w:ascii="Arial" w:hAnsi="Arial"/>
          <w:color w:val="363636"/>
          <w:w w:val="105"/>
          <w:sz w:val="14"/>
        </w:rPr>
        <w:t>Á</w:t>
      </w:r>
      <w:r>
        <w:rPr>
          <w:rFonts w:ascii="Arial" w:hAnsi="Arial"/>
          <w:color w:val="363636"/>
          <w:spacing w:val="8"/>
          <w:w w:val="105"/>
          <w:sz w:val="14"/>
        </w:rPr>
        <w:t xml:space="preserve"> </w:t>
      </w:r>
      <w:r>
        <w:rPr>
          <w:rFonts w:ascii="Times New Roman" w:hAnsi="Times New Roman"/>
          <w:i/>
          <w:color w:val="363636"/>
          <w:w w:val="105"/>
        </w:rPr>
        <w:t>M)</w:t>
      </w:r>
      <w:r>
        <w:rPr>
          <w:rFonts w:ascii="Times New Roman" w:hAnsi="Times New Roman"/>
          <w:i/>
          <w:color w:val="363636"/>
          <w:spacing w:val="-32"/>
          <w:w w:val="105"/>
        </w:rPr>
        <w:t xml:space="preserve"> </w:t>
      </w:r>
      <w:r>
        <w:rPr>
          <w:rFonts w:ascii="Times New Roman" w:hAnsi="Times New Roman"/>
          <w:i/>
          <w:color w:val="363636"/>
          <w:w w:val="105"/>
        </w:rPr>
        <w:t>A</w:t>
      </w:r>
      <w:r>
        <w:rPr>
          <w:rFonts w:ascii="Times New Roman" w:hAnsi="Times New Roman"/>
          <w:i/>
          <w:color w:val="363636"/>
          <w:spacing w:val="-20"/>
          <w:w w:val="105"/>
        </w:rPr>
        <w:t xml:space="preserve"> </w:t>
      </w:r>
      <w:r>
        <w:rPr>
          <w:rFonts w:ascii="Times New Roman" w:hAnsi="Times New Roman"/>
          <w:i/>
          <w:color w:val="363636"/>
          <w:w w:val="105"/>
        </w:rPr>
        <w:t>la</w:t>
      </w:r>
      <w:r>
        <w:rPr>
          <w:rFonts w:ascii="Times New Roman" w:hAnsi="Times New Roman"/>
          <w:i/>
          <w:color w:val="363636"/>
          <w:spacing w:val="-40"/>
          <w:w w:val="105"/>
        </w:rPr>
        <w:t xml:space="preserve"> </w:t>
      </w:r>
      <w:r>
        <w:rPr>
          <w:rFonts w:ascii="Times New Roman" w:hAnsi="Times New Roman"/>
          <w:i/>
          <w:color w:val="363636"/>
          <w:w w:val="105"/>
        </w:rPr>
        <w:t>Administración</w:t>
      </w:r>
      <w:r>
        <w:rPr>
          <w:rFonts w:ascii="Times New Roman" w:hAnsi="Times New Roman"/>
          <w:i/>
          <w:color w:val="363636"/>
          <w:spacing w:val="-12"/>
          <w:w w:val="105"/>
        </w:rPr>
        <w:t xml:space="preserve"> </w:t>
      </w:r>
      <w:r>
        <w:rPr>
          <w:rFonts w:ascii="Times New Roman" w:hAnsi="Times New Roman"/>
          <w:i/>
          <w:color w:val="363636"/>
          <w:w w:val="105"/>
        </w:rPr>
        <w:t>Penitenciaria.</w:t>
      </w:r>
    </w:p>
    <w:p w:rsidR="00321DB4" w:rsidRDefault="00E024F8">
      <w:pPr>
        <w:spacing w:before="6"/>
        <w:ind w:left="844" w:right="626" w:hanging="255"/>
        <w:jc w:val="both"/>
        <w:rPr>
          <w:rFonts w:ascii="Times New Roman" w:eastAsia="Times New Roman" w:hAnsi="Times New Roman" w:cs="Times New Roman"/>
        </w:rPr>
      </w:pPr>
      <w:r>
        <w:rPr>
          <w:rFonts w:ascii="Arial" w:hAnsi="Arial"/>
          <w:color w:val="363636"/>
          <w:sz w:val="17"/>
        </w:rPr>
        <w:t xml:space="preserve">A </w:t>
      </w:r>
      <w:r>
        <w:rPr>
          <w:rFonts w:ascii="Arial" w:hAnsi="Arial"/>
          <w:i/>
          <w:color w:val="363636"/>
          <w:sz w:val="20"/>
        </w:rPr>
        <w:t xml:space="preserve">N) </w:t>
      </w:r>
      <w:r>
        <w:rPr>
          <w:rFonts w:ascii="Times New Roman" w:hAnsi="Times New Roman"/>
          <w:i/>
          <w:color w:val="363636"/>
        </w:rPr>
        <w:t>Al Consejo de Seguridad Nuclear en relación con las plazas de funcionario  de la Escala Superior del Cuerpo de Seguridad Nuclear y Protección Radiológica que realizan funciones de dirección, estudio y evaluación, inspección y control de las instalaciones radiactivas y</w:t>
      </w:r>
      <w:r>
        <w:rPr>
          <w:rFonts w:ascii="Times New Roman" w:hAnsi="Times New Roman"/>
          <w:i/>
          <w:color w:val="363636"/>
          <w:spacing w:val="-28"/>
        </w:rPr>
        <w:t xml:space="preserve"> </w:t>
      </w:r>
      <w:r>
        <w:rPr>
          <w:rFonts w:ascii="Times New Roman" w:hAnsi="Times New Roman"/>
          <w:i/>
          <w:color w:val="363636"/>
        </w:rPr>
        <w:t>nucleares.</w:t>
      </w:r>
    </w:p>
    <w:p w:rsidR="00321DB4" w:rsidRDefault="00E024F8">
      <w:pPr>
        <w:spacing w:line="250" w:lineRule="exact"/>
        <w:ind w:left="595"/>
        <w:rPr>
          <w:rFonts w:ascii="Times New Roman" w:eastAsia="Times New Roman" w:hAnsi="Times New Roman" w:cs="Times New Roman"/>
        </w:rPr>
      </w:pPr>
      <w:r>
        <w:rPr>
          <w:rFonts w:ascii="Arial" w:hAnsi="Arial"/>
          <w:color w:val="363636"/>
          <w:w w:val="120"/>
          <w:sz w:val="14"/>
        </w:rPr>
        <w:t>Á</w:t>
      </w:r>
      <w:r>
        <w:rPr>
          <w:rFonts w:ascii="Arial" w:hAnsi="Arial"/>
          <w:color w:val="363636"/>
          <w:spacing w:val="18"/>
          <w:w w:val="120"/>
          <w:sz w:val="14"/>
        </w:rPr>
        <w:t xml:space="preserve"> </w:t>
      </w:r>
      <w:r>
        <w:rPr>
          <w:rFonts w:ascii="Arial" w:hAnsi="Arial"/>
          <w:i/>
          <w:color w:val="363636"/>
          <w:w w:val="105"/>
          <w:sz w:val="21"/>
        </w:rPr>
        <w:t>Ñ)</w:t>
      </w:r>
      <w:r>
        <w:rPr>
          <w:rFonts w:ascii="Arial" w:hAnsi="Arial"/>
          <w:i/>
          <w:color w:val="363636"/>
          <w:spacing w:val="-33"/>
          <w:w w:val="105"/>
          <w:sz w:val="21"/>
        </w:rPr>
        <w:t xml:space="preserve"> </w:t>
      </w:r>
      <w:r>
        <w:rPr>
          <w:rFonts w:ascii="Times New Roman" w:hAnsi="Times New Roman"/>
          <w:i/>
          <w:color w:val="363636"/>
          <w:w w:val="105"/>
        </w:rPr>
        <w:t>A</w:t>
      </w:r>
      <w:r>
        <w:rPr>
          <w:rFonts w:ascii="Times New Roman" w:hAnsi="Times New Roman"/>
          <w:i/>
          <w:color w:val="363636"/>
          <w:spacing w:val="-8"/>
          <w:w w:val="105"/>
        </w:rPr>
        <w:t xml:space="preserve"> </w:t>
      </w:r>
      <w:r>
        <w:rPr>
          <w:rFonts w:ascii="Times New Roman" w:hAnsi="Times New Roman"/>
          <w:i/>
          <w:color w:val="363636"/>
          <w:w w:val="105"/>
        </w:rPr>
        <w:t>la</w:t>
      </w:r>
      <w:r>
        <w:rPr>
          <w:rFonts w:ascii="Times New Roman" w:hAnsi="Times New Roman"/>
          <w:i/>
          <w:color w:val="363636"/>
          <w:spacing w:val="-34"/>
          <w:w w:val="105"/>
        </w:rPr>
        <w:t xml:space="preserve"> </w:t>
      </w:r>
      <w:r>
        <w:rPr>
          <w:rFonts w:ascii="Times New Roman" w:hAnsi="Times New Roman"/>
          <w:i/>
          <w:color w:val="363636"/>
          <w:w w:val="105"/>
        </w:rPr>
        <w:t>Acción</w:t>
      </w:r>
      <w:r>
        <w:rPr>
          <w:rFonts w:ascii="Times New Roman" w:hAnsi="Times New Roman"/>
          <w:i/>
          <w:color w:val="363636"/>
          <w:spacing w:val="-6"/>
          <w:w w:val="105"/>
        </w:rPr>
        <w:t xml:space="preserve"> </w:t>
      </w:r>
      <w:r>
        <w:rPr>
          <w:rFonts w:ascii="Times New Roman" w:hAnsi="Times New Roman"/>
          <w:i/>
          <w:color w:val="363636"/>
          <w:w w:val="105"/>
        </w:rPr>
        <w:t>Exterior</w:t>
      </w:r>
      <w:r>
        <w:rPr>
          <w:rFonts w:ascii="Times New Roman" w:hAnsi="Times New Roman"/>
          <w:i/>
          <w:color w:val="363636"/>
          <w:spacing w:val="-6"/>
          <w:w w:val="105"/>
        </w:rPr>
        <w:t xml:space="preserve"> </w:t>
      </w:r>
      <w:r>
        <w:rPr>
          <w:rFonts w:ascii="Times New Roman" w:hAnsi="Times New Roman"/>
          <w:i/>
          <w:color w:val="363636"/>
          <w:w w:val="105"/>
        </w:rPr>
        <w:t>del</w:t>
      </w:r>
      <w:r>
        <w:rPr>
          <w:rFonts w:ascii="Times New Roman" w:hAnsi="Times New Roman"/>
          <w:i/>
          <w:color w:val="363636"/>
          <w:spacing w:val="-23"/>
          <w:w w:val="105"/>
        </w:rPr>
        <w:t xml:space="preserve"> </w:t>
      </w:r>
      <w:r>
        <w:rPr>
          <w:rFonts w:ascii="Times New Roman" w:hAnsi="Times New Roman"/>
          <w:i/>
          <w:color w:val="363636"/>
          <w:w w:val="105"/>
        </w:rPr>
        <w:t>Estado.</w:t>
      </w:r>
    </w:p>
    <w:p w:rsidR="00321DB4" w:rsidRDefault="00E024F8">
      <w:pPr>
        <w:spacing w:before="11"/>
        <w:ind w:left="595"/>
        <w:rPr>
          <w:rFonts w:ascii="Times New Roman" w:eastAsia="Times New Roman" w:hAnsi="Times New Roman" w:cs="Times New Roman"/>
        </w:rPr>
      </w:pPr>
      <w:r>
        <w:rPr>
          <w:rFonts w:ascii="Arial" w:hAnsi="Arial"/>
          <w:color w:val="363636"/>
          <w:w w:val="120"/>
          <w:sz w:val="14"/>
        </w:rPr>
        <w:t xml:space="preserve">Á  </w:t>
      </w:r>
      <w:r>
        <w:rPr>
          <w:rFonts w:ascii="Times New Roman" w:hAnsi="Times New Roman"/>
          <w:b/>
          <w:i/>
          <w:color w:val="363636"/>
          <w:sz w:val="21"/>
        </w:rPr>
        <w:t xml:space="preserve">O) </w:t>
      </w:r>
      <w:r>
        <w:rPr>
          <w:rFonts w:ascii="Times New Roman" w:hAnsi="Times New Roman"/>
          <w:i/>
          <w:color w:val="363636"/>
        </w:rPr>
        <w:t xml:space="preserve">A </w:t>
      </w:r>
      <w:r>
        <w:rPr>
          <w:rFonts w:ascii="Times New Roman" w:hAnsi="Times New Roman"/>
          <w:i/>
          <w:color w:val="363636"/>
          <w:spacing w:val="2"/>
        </w:rPr>
        <w:t xml:space="preserve">lasplazas </w:t>
      </w:r>
      <w:r>
        <w:rPr>
          <w:rFonts w:ascii="Times New Roman" w:hAnsi="Times New Roman"/>
          <w:i/>
          <w:color w:val="363636"/>
        </w:rPr>
        <w:t>de personal  que presta asistencia directa a los usuarios de los servicios</w:t>
      </w:r>
      <w:r>
        <w:rPr>
          <w:rFonts w:ascii="Times New Roman" w:hAnsi="Times New Roman"/>
          <w:i/>
          <w:color w:val="363636"/>
          <w:spacing w:val="20"/>
        </w:rPr>
        <w:t xml:space="preserve"> </w:t>
      </w:r>
      <w:r>
        <w:rPr>
          <w:rFonts w:ascii="Times New Roman" w:hAnsi="Times New Roman"/>
          <w:i/>
          <w:color w:val="363636"/>
        </w:rPr>
        <w:t>sociales.</w:t>
      </w:r>
    </w:p>
    <w:p w:rsidR="00321DB4" w:rsidRDefault="00E024F8">
      <w:pPr>
        <w:spacing w:before="1"/>
        <w:ind w:left="854" w:right="618" w:hanging="255"/>
        <w:jc w:val="both"/>
        <w:rPr>
          <w:rFonts w:ascii="Times New Roman" w:eastAsia="Times New Roman" w:hAnsi="Times New Roman" w:cs="Times New Roman"/>
        </w:rPr>
      </w:pPr>
      <w:r>
        <w:rPr>
          <w:rFonts w:ascii="Arial" w:hAnsi="Arial"/>
          <w:color w:val="363636"/>
          <w:w w:val="115"/>
          <w:sz w:val="14"/>
        </w:rPr>
        <w:t xml:space="preserve">Á </w:t>
      </w:r>
      <w:r>
        <w:rPr>
          <w:rFonts w:ascii="Times New Roman" w:hAnsi="Times New Roman"/>
          <w:b/>
          <w:i/>
          <w:color w:val="363636"/>
          <w:sz w:val="20"/>
        </w:rPr>
        <w:t xml:space="preserve">P) </w:t>
      </w:r>
      <w:r>
        <w:rPr>
          <w:rFonts w:ascii="Times New Roman" w:hAnsi="Times New Roman"/>
          <w:i/>
          <w:color w:val="363636"/>
        </w:rPr>
        <w:t>A las plazas de personal que realiza la gestión de prestaciones y políticas activas en materia de empleo.</w:t>
      </w:r>
    </w:p>
    <w:p w:rsidR="00321DB4" w:rsidRDefault="00E024F8">
      <w:pPr>
        <w:pStyle w:val="Prrafodelista"/>
        <w:numPr>
          <w:ilvl w:val="0"/>
          <w:numId w:val="16"/>
        </w:numPr>
        <w:tabs>
          <w:tab w:val="left" w:pos="1085"/>
        </w:tabs>
        <w:spacing w:before="7" w:line="250" w:lineRule="exact"/>
        <w:ind w:right="614" w:firstLine="749"/>
        <w:jc w:val="both"/>
        <w:rPr>
          <w:rFonts w:ascii="Times New Roman" w:eastAsia="Times New Roman" w:hAnsi="Times New Roman" w:cs="Times New Roman"/>
          <w:color w:val="363636"/>
        </w:rPr>
      </w:pPr>
      <w:r>
        <w:rPr>
          <w:rFonts w:ascii="Times New Roman" w:hAnsi="Times New Roman"/>
          <w:i/>
          <w:color w:val="363636"/>
        </w:rPr>
        <w:t>En los sectores y Administraciones no recogidos en el apartado anterior, la tasa de reposición se fijará hasta un máximo del 50 por</w:t>
      </w:r>
      <w:r>
        <w:rPr>
          <w:rFonts w:ascii="Times New Roman" w:hAnsi="Times New Roman"/>
          <w:i/>
          <w:color w:val="363636"/>
          <w:spacing w:val="21"/>
        </w:rPr>
        <w:t xml:space="preserve"> </w:t>
      </w:r>
      <w:r>
        <w:rPr>
          <w:rFonts w:ascii="Times New Roman" w:hAnsi="Times New Roman"/>
          <w:i/>
          <w:color w:val="363636"/>
        </w:rPr>
        <w:t>ciento.</w:t>
      </w:r>
    </w:p>
    <w:p w:rsidR="00321DB4" w:rsidRDefault="00E024F8">
      <w:pPr>
        <w:ind w:left="120" w:right="594" w:firstLine="729"/>
        <w:jc w:val="both"/>
        <w:rPr>
          <w:rFonts w:ascii="Times New Roman" w:eastAsia="Times New Roman" w:hAnsi="Times New Roman" w:cs="Times New Roman"/>
        </w:rPr>
      </w:pPr>
      <w:r>
        <w:rPr>
          <w:rFonts w:ascii="Times New Roman" w:hAnsi="Times New Roman"/>
          <w:b/>
          <w:i/>
          <w:color w:val="363636"/>
          <w:sz w:val="21"/>
        </w:rPr>
        <w:t xml:space="preserve">4. </w:t>
      </w:r>
      <w:r>
        <w:rPr>
          <w:rFonts w:ascii="Times New Roman" w:hAnsi="Times New Roman"/>
          <w:i/>
          <w:color w:val="363636"/>
        </w:rPr>
        <w:t>Para calcular la tasa de reposición de efectivos, el porcentaje máximo a que se refiere el apartado anterior se aplicará sobre la diferencia resultante entre el número de empleados fzjos que, durante el ejercicio presupuestario   de  2015,  dejaron  de  prestar   servicios  en  cada  uno  de  los  sectores,  ámbitos,  cuerpos</w:t>
      </w:r>
      <w:r>
        <w:rPr>
          <w:rFonts w:ascii="Times New Roman" w:hAnsi="Times New Roman"/>
          <w:i/>
          <w:color w:val="363636"/>
          <w:spacing w:val="39"/>
        </w:rPr>
        <w:t xml:space="preserve"> </w:t>
      </w:r>
      <w:r>
        <w:rPr>
          <w:rFonts w:ascii="Times New Roman" w:hAnsi="Times New Roman"/>
          <w:i/>
          <w:color w:val="363636"/>
        </w:rPr>
        <w:t>o</w:t>
      </w:r>
    </w:p>
    <w:p w:rsidR="00321DB4" w:rsidRDefault="00E024F8">
      <w:pPr>
        <w:spacing w:before="155"/>
        <w:ind w:right="112"/>
        <w:jc w:val="right"/>
        <w:rPr>
          <w:rFonts w:ascii="Times New Roman" w:eastAsia="Times New Roman" w:hAnsi="Times New Roman" w:cs="Times New Roman"/>
          <w:sz w:val="23"/>
          <w:szCs w:val="23"/>
        </w:rPr>
      </w:pPr>
      <w:r>
        <w:rPr>
          <w:rFonts w:ascii="Times New Roman"/>
          <w:color w:val="363636"/>
          <w:w w:val="95"/>
          <w:sz w:val="23"/>
        </w:rPr>
        <w:t>4</w:t>
      </w:r>
    </w:p>
    <w:p w:rsidR="00321DB4" w:rsidRDefault="00321DB4">
      <w:pPr>
        <w:jc w:val="right"/>
        <w:rPr>
          <w:rFonts w:ascii="Times New Roman" w:eastAsia="Times New Roman" w:hAnsi="Times New Roman" w:cs="Times New Roman"/>
          <w:sz w:val="23"/>
          <w:szCs w:val="23"/>
        </w:rPr>
        <w:sectPr w:rsidR="00321DB4">
          <w:pgSz w:w="11910" w:h="16830"/>
          <w:pgMar w:top="460" w:right="140" w:bottom="280" w:left="1200" w:header="720" w:footer="720" w:gutter="0"/>
          <w:cols w:space="720"/>
        </w:sectPr>
      </w:pPr>
    </w:p>
    <w:p w:rsidR="00321DB4" w:rsidRDefault="00E024F8">
      <w:pPr>
        <w:spacing w:before="46"/>
        <w:ind w:left="109" w:right="684" w:firstLine="28"/>
        <w:jc w:val="both"/>
        <w:rPr>
          <w:rFonts w:ascii="Times New Roman" w:eastAsia="Times New Roman" w:hAnsi="Times New Roman" w:cs="Times New Roman"/>
        </w:rPr>
      </w:pPr>
      <w:r>
        <w:rPr>
          <w:rFonts w:ascii="Times New Roman" w:hAnsi="Times New Roman"/>
          <w:i/>
          <w:color w:val="2F2F2F"/>
        </w:rPr>
        <w:lastRenderedPageBreak/>
        <w:t xml:space="preserve">categorías, previstos en el apartado anterior y el número de empleados fijos que se hubieran incorporado en los mismos, en el referido ejercicio, por cualquier causa, excepto los procedentes de  ofertas  de  empleo público, o reingresado desde situaciones que no conlleven la reserva de puestos de trabajo. A estos efectos, se computarán los ceses en la prestación de servicios por jubilación, retiro, fallecimiento, renuncia, declaración en situación de excedencia sin reserva de puesto de trabajo, pérdida de la condición </w:t>
      </w:r>
      <w:r>
        <w:rPr>
          <w:rFonts w:ascii="Times New Roman" w:hAnsi="Times New Roman"/>
          <w:i/>
          <w:color w:val="2F2F2F"/>
          <w:spacing w:val="2"/>
        </w:rPr>
        <w:t xml:space="preserve">defuncionario </w:t>
      </w:r>
      <w:r>
        <w:rPr>
          <w:rFonts w:ascii="Times New Roman" w:hAnsi="Times New Roman"/>
          <w:i/>
          <w:color w:val="2F2F2F"/>
        </w:rPr>
        <w:t xml:space="preserve">de carrera o la extinción del contrato de trabajo o en cualquier otra situación administrativa que no suponga la reserva  de puesto de trabajo o </w:t>
      </w:r>
      <w:r>
        <w:rPr>
          <w:rFonts w:ascii="Times New Roman" w:hAnsi="Times New Roman"/>
          <w:i/>
          <w:color w:val="2F2F2F"/>
          <w:spacing w:val="2"/>
        </w:rPr>
        <w:t xml:space="preserve">lapercepción </w:t>
      </w:r>
      <w:r>
        <w:rPr>
          <w:rFonts w:ascii="Times New Roman" w:hAnsi="Times New Roman"/>
          <w:i/>
          <w:color w:val="2F2F2F"/>
        </w:rPr>
        <w:t>de retribuciones con cargo a la Administración en la que se</w:t>
      </w:r>
      <w:r>
        <w:rPr>
          <w:rFonts w:ascii="Times New Roman" w:hAnsi="Times New Roman"/>
          <w:i/>
          <w:color w:val="2F2F2F"/>
          <w:spacing w:val="32"/>
        </w:rPr>
        <w:t xml:space="preserve"> </w:t>
      </w:r>
      <w:r>
        <w:rPr>
          <w:rFonts w:ascii="Times New Roman" w:hAnsi="Times New Roman"/>
          <w:i/>
          <w:color w:val="2F2F2F"/>
        </w:rPr>
        <w:t>cesa.</w:t>
      </w:r>
    </w:p>
    <w:p w:rsidR="00321DB4" w:rsidRDefault="00E024F8">
      <w:pPr>
        <w:spacing w:before="7" w:line="250" w:lineRule="exact"/>
        <w:ind w:left="147" w:right="682" w:firstLine="696"/>
        <w:jc w:val="both"/>
        <w:rPr>
          <w:rFonts w:ascii="Times New Roman" w:eastAsia="Times New Roman" w:hAnsi="Times New Roman" w:cs="Times New Roman"/>
        </w:rPr>
      </w:pPr>
      <w:r>
        <w:rPr>
          <w:rFonts w:ascii="Times New Roman" w:hAnsi="Times New Roman"/>
          <w:i/>
          <w:color w:val="2F2F2F"/>
        </w:rPr>
        <w:t>No computarán dentro del límite máximo de plazas derivado de la tasa de reposición de efectivos, aquellas plazas que se convoquen para su provisión mediante procesos de promoción</w:t>
      </w:r>
      <w:r>
        <w:rPr>
          <w:rFonts w:ascii="Times New Roman" w:hAnsi="Times New Roman"/>
          <w:i/>
          <w:color w:val="2F2F2F"/>
          <w:spacing w:val="-7"/>
        </w:rPr>
        <w:t xml:space="preserve"> </w:t>
      </w:r>
      <w:r>
        <w:rPr>
          <w:rFonts w:ascii="Times New Roman" w:hAnsi="Times New Roman"/>
          <w:i/>
          <w:color w:val="2F2F2F"/>
        </w:rPr>
        <w:t>interna.</w:t>
      </w:r>
    </w:p>
    <w:p w:rsidR="00321DB4" w:rsidRDefault="00E024F8">
      <w:pPr>
        <w:spacing w:before="4"/>
        <w:ind w:left="124" w:right="672" w:firstLine="720"/>
        <w:jc w:val="both"/>
        <w:rPr>
          <w:rFonts w:ascii="Times New Roman" w:eastAsia="Times New Roman" w:hAnsi="Times New Roman" w:cs="Times New Roman"/>
        </w:rPr>
      </w:pPr>
      <w:r>
        <w:rPr>
          <w:rFonts w:ascii="Times New Roman" w:hAnsi="Times New Roman"/>
          <w:i/>
          <w:color w:val="2F2F2F"/>
        </w:rPr>
        <w:t>Dos. Durante el año 2016 no se procederá a la contratación de personal temporal,  ni  al nombramiento de personal estatutario temporal o de funcionarios interinos salvo en casos excepcionales y para cubrir necesidades urgentes e inaplazables que se restringirán a los sectores, funciones y categorías profesionales que se consideren prioritarios o que afecten al funcionamiento de los servicios públicos esenciales.</w:t>
      </w:r>
    </w:p>
    <w:p w:rsidR="00321DB4" w:rsidRDefault="00E024F8">
      <w:pPr>
        <w:spacing w:before="6"/>
        <w:ind w:left="877" w:right="644"/>
        <w:rPr>
          <w:rFonts w:ascii="Times New Roman" w:eastAsia="Times New Roman" w:hAnsi="Times New Roman" w:cs="Times New Roman"/>
        </w:rPr>
      </w:pPr>
      <w:r>
        <w:rPr>
          <w:rFonts w:ascii="Times New Roman"/>
          <w:i/>
          <w:color w:val="2F2F2F"/>
          <w:w w:val="105"/>
        </w:rPr>
        <w:t>Tres.</w:t>
      </w:r>
      <w:r>
        <w:rPr>
          <w:rFonts w:ascii="Times New Roman"/>
          <w:i/>
          <w:color w:val="2F2F2F"/>
          <w:spacing w:val="-4"/>
          <w:w w:val="105"/>
        </w:rPr>
        <w:t xml:space="preserve"> </w:t>
      </w:r>
      <w:r>
        <w:rPr>
          <w:rFonts w:ascii="Times New Roman"/>
          <w:i/>
          <w:color w:val="2F2F2F"/>
          <w:spacing w:val="-14"/>
          <w:w w:val="105"/>
        </w:rPr>
        <w:t>(...)</w:t>
      </w:r>
    </w:p>
    <w:p w:rsidR="00321DB4" w:rsidRDefault="00E024F8">
      <w:pPr>
        <w:spacing w:before="1"/>
        <w:ind w:left="152" w:right="663" w:firstLine="720"/>
        <w:jc w:val="both"/>
        <w:rPr>
          <w:rFonts w:ascii="Times New Roman" w:eastAsia="Times New Roman" w:hAnsi="Times New Roman" w:cs="Times New Roman"/>
        </w:rPr>
      </w:pPr>
      <w:r>
        <w:rPr>
          <w:rFonts w:ascii="Times New Roman" w:hAnsi="Times New Roman"/>
          <w:i/>
          <w:color w:val="2F2F2F"/>
        </w:rPr>
        <w:t xml:space="preserve">Cuatro. La contratación de personal laboral temporal y el nombramiento de funcionarios interinos y de personal estatutario temporal, en las condiciones establecidas en el apartado Dos de este artículo  requerirá </w:t>
      </w:r>
      <w:r>
        <w:rPr>
          <w:rFonts w:ascii="Times New Roman" w:hAnsi="Times New Roman"/>
          <w:i/>
          <w:color w:val="2F2F2F"/>
          <w:spacing w:val="3"/>
        </w:rPr>
        <w:t xml:space="preserve">laprevia </w:t>
      </w:r>
      <w:r>
        <w:rPr>
          <w:rFonts w:ascii="Times New Roman" w:hAnsi="Times New Roman"/>
          <w:i/>
          <w:color w:val="2F2F2F"/>
        </w:rPr>
        <w:t>autorización del Ministerio de Hacienda y Administraciones</w:t>
      </w:r>
      <w:r>
        <w:rPr>
          <w:rFonts w:ascii="Times New Roman" w:hAnsi="Times New Roman"/>
          <w:i/>
          <w:color w:val="2F2F2F"/>
          <w:spacing w:val="23"/>
        </w:rPr>
        <w:t xml:space="preserve"> </w:t>
      </w:r>
      <w:r>
        <w:rPr>
          <w:rFonts w:ascii="Times New Roman" w:hAnsi="Times New Roman"/>
          <w:i/>
          <w:color w:val="2F2F2F"/>
        </w:rPr>
        <w:t>Públicas.</w:t>
      </w:r>
    </w:p>
    <w:p w:rsidR="00321DB4" w:rsidRDefault="00E024F8">
      <w:pPr>
        <w:spacing w:before="1"/>
        <w:ind w:left="128" w:right="650" w:firstLine="720"/>
        <w:jc w:val="both"/>
        <w:rPr>
          <w:rFonts w:ascii="Times New Roman" w:eastAsia="Times New Roman" w:hAnsi="Times New Roman" w:cs="Times New Roman"/>
        </w:rPr>
      </w:pPr>
      <w:r>
        <w:rPr>
          <w:rFonts w:ascii="Times New Roman" w:hAnsi="Times New Roman"/>
          <w:i/>
          <w:color w:val="2F2F2F"/>
        </w:rPr>
        <w:t>Asimismo, la celebración de contratos de puesta a disposición con empresas de trabajo temporal sólo podrá formalizarse en las condiciones del apartado Dos de este artículo y requerirá la previa autorización del Ministerio de Hacienda y Administraciones</w:t>
      </w:r>
      <w:r>
        <w:rPr>
          <w:rFonts w:ascii="Times New Roman" w:hAnsi="Times New Roman"/>
          <w:i/>
          <w:color w:val="2F2F2F"/>
          <w:spacing w:val="-8"/>
        </w:rPr>
        <w:t xml:space="preserve"> </w:t>
      </w:r>
      <w:r>
        <w:rPr>
          <w:rFonts w:ascii="Times New Roman" w:hAnsi="Times New Roman"/>
          <w:i/>
          <w:color w:val="2F2F2F"/>
        </w:rPr>
        <w:t>Públicas.</w:t>
      </w:r>
    </w:p>
    <w:p w:rsidR="00321DB4" w:rsidRDefault="00E024F8">
      <w:pPr>
        <w:spacing w:before="11" w:line="250" w:lineRule="exact"/>
        <w:ind w:left="152" w:right="641" w:firstLine="710"/>
        <w:jc w:val="both"/>
        <w:rPr>
          <w:rFonts w:ascii="Times New Roman" w:eastAsia="Times New Roman" w:hAnsi="Times New Roman" w:cs="Times New Roman"/>
        </w:rPr>
      </w:pPr>
      <w:r>
        <w:rPr>
          <w:rFonts w:ascii="Times New Roman" w:hAnsi="Times New Roman"/>
          <w:i/>
          <w:color w:val="2F2F2F"/>
        </w:rPr>
        <w:t>La contratación de personal fijo o temporal en el extranjero con arreglo a la legislación local o, en su caso, legislación española, requerirá la previa autorización del Ministerio de Hacienda y Administraciones Públicas.</w:t>
      </w:r>
    </w:p>
    <w:p w:rsidR="00321DB4" w:rsidRDefault="00E024F8">
      <w:pPr>
        <w:spacing w:before="6" w:line="237" w:lineRule="auto"/>
        <w:ind w:left="162" w:right="644" w:firstLine="715"/>
        <w:rPr>
          <w:rFonts w:ascii="Times New Roman" w:eastAsia="Times New Roman" w:hAnsi="Times New Roman" w:cs="Times New Roman"/>
        </w:rPr>
      </w:pPr>
      <w:r>
        <w:rPr>
          <w:rFonts w:ascii="Times New Roman" w:hAnsi="Times New Roman"/>
          <w:i/>
          <w:color w:val="2F2F2F"/>
        </w:rPr>
        <w:t xml:space="preserve">Cinco. La validez de la autorización contenida en el apartado Uno.2 de este artículo estará condicionada a que las plazas resultantes de la aplicación de la tasa de reposición de efectivos definida en el apartado Uno.3, se incluyan en una Oferta de Empleo Público que, de coriformidad con lo establecido en el </w:t>
      </w:r>
      <w:r>
        <w:rPr>
          <w:rFonts w:ascii="Times New Roman" w:hAnsi="Times New Roman"/>
          <w:i/>
          <w:color w:val="2F2F2F"/>
          <w:w w:val="98"/>
        </w:rPr>
        <w:t xml:space="preserve">apartado </w:t>
      </w:r>
      <w:r>
        <w:rPr>
          <w:rFonts w:ascii="Times New Roman" w:hAnsi="Times New Roman"/>
          <w:i/>
          <w:color w:val="2F2F2F"/>
          <w:w w:val="94"/>
        </w:rPr>
        <w:t xml:space="preserve">2 </w:t>
      </w:r>
      <w:r>
        <w:rPr>
          <w:rFonts w:ascii="Times New Roman" w:hAnsi="Times New Roman"/>
          <w:i/>
          <w:color w:val="2F2F2F"/>
          <w:w w:val="97"/>
        </w:rPr>
        <w:t xml:space="preserve">del </w:t>
      </w:r>
      <w:r>
        <w:rPr>
          <w:rFonts w:ascii="Times New Roman" w:hAnsi="Times New Roman"/>
          <w:color w:val="424242"/>
          <w:w w:val="99"/>
          <w:sz w:val="23"/>
          <w:u w:val="thick" w:color="000000"/>
        </w:rPr>
        <w:t xml:space="preserve">artícu </w:t>
      </w:r>
      <w:r>
        <w:rPr>
          <w:rFonts w:ascii="Times New Roman" w:hAnsi="Times New Roman"/>
          <w:color w:val="424242"/>
          <w:w w:val="73"/>
          <w:sz w:val="23"/>
          <w:u w:val="thick" w:color="000000"/>
        </w:rPr>
        <w:t xml:space="preserve">lo </w:t>
      </w:r>
      <w:r>
        <w:rPr>
          <w:rFonts w:ascii="Times New Roman" w:hAnsi="Times New Roman"/>
          <w:color w:val="424242"/>
          <w:w w:val="104"/>
          <w:sz w:val="23"/>
          <w:u w:val="thick" w:color="000000"/>
        </w:rPr>
        <w:t xml:space="preserve">70 </w:t>
      </w:r>
      <w:r>
        <w:rPr>
          <w:rFonts w:ascii="Times New Roman" w:hAnsi="Times New Roman"/>
          <w:color w:val="424242"/>
          <w:w w:val="106"/>
          <w:sz w:val="23"/>
          <w:u w:val="thick" w:color="000000"/>
        </w:rPr>
        <w:t xml:space="preserve">de </w:t>
      </w:r>
      <w:r>
        <w:rPr>
          <w:rFonts w:ascii="Times New Roman" w:hAnsi="Times New Roman"/>
          <w:color w:val="424242"/>
          <w:w w:val="94"/>
          <w:sz w:val="23"/>
          <w:u w:val="thick" w:color="000000"/>
        </w:rPr>
        <w:t xml:space="preserve">la </w:t>
      </w:r>
      <w:r>
        <w:rPr>
          <w:rFonts w:ascii="Times New Roman" w:hAnsi="Times New Roman"/>
          <w:color w:val="595959"/>
          <w:w w:val="90"/>
          <w:sz w:val="25"/>
          <w:u w:val="thick" w:color="000000"/>
        </w:rPr>
        <w:t xml:space="preserve">Ley </w:t>
      </w:r>
      <w:r>
        <w:rPr>
          <w:rFonts w:ascii="Times New Roman" w:hAnsi="Times New Roman"/>
          <w:color w:val="424242"/>
          <w:w w:val="102"/>
          <w:sz w:val="23"/>
          <w:u w:val="thick" w:color="000000"/>
        </w:rPr>
        <w:t xml:space="preserve">7/2007, </w:t>
      </w:r>
      <w:r>
        <w:rPr>
          <w:rFonts w:ascii="Times New Roman" w:hAnsi="Times New Roman"/>
          <w:color w:val="424242"/>
          <w:w w:val="101"/>
          <w:sz w:val="23"/>
          <w:u w:val="thick" w:color="000000"/>
        </w:rPr>
        <w:t xml:space="preserve">de </w:t>
      </w:r>
      <w:r>
        <w:rPr>
          <w:rFonts w:ascii="Times New Roman" w:hAnsi="Times New Roman"/>
          <w:color w:val="424242"/>
          <w:w w:val="105"/>
          <w:sz w:val="23"/>
          <w:u w:val="thick" w:color="000000"/>
        </w:rPr>
        <w:t xml:space="preserve">12 </w:t>
      </w:r>
      <w:r>
        <w:rPr>
          <w:rFonts w:ascii="Times New Roman" w:hAnsi="Times New Roman"/>
          <w:color w:val="424242"/>
          <w:w w:val="106"/>
          <w:sz w:val="23"/>
          <w:u w:val="thick" w:color="000000"/>
        </w:rPr>
        <w:t xml:space="preserve">de </w:t>
      </w:r>
      <w:r>
        <w:rPr>
          <w:rFonts w:ascii="Times New Roman" w:hAnsi="Times New Roman"/>
          <w:color w:val="424242"/>
          <w:w w:val="102"/>
          <w:sz w:val="23"/>
          <w:u w:val="thick" w:color="000000"/>
        </w:rPr>
        <w:t xml:space="preserve">abrjl, </w:t>
      </w:r>
      <w:r>
        <w:rPr>
          <w:rFonts w:ascii="Times New Roman" w:hAnsi="Times New Roman"/>
          <w:color w:val="2F2F2F"/>
          <w:w w:val="101"/>
          <w:sz w:val="23"/>
          <w:u w:val="thick" w:color="000000"/>
        </w:rPr>
        <w:t xml:space="preserve">del </w:t>
      </w:r>
      <w:r>
        <w:rPr>
          <w:rFonts w:ascii="Times New Roman" w:hAnsi="Times New Roman"/>
          <w:color w:val="595959"/>
          <w:w w:val="101"/>
          <w:sz w:val="23"/>
          <w:u w:val="thick" w:color="000000"/>
        </w:rPr>
        <w:t>Es</w:t>
      </w:r>
      <w:r>
        <w:rPr>
          <w:rFonts w:ascii="Times New Roman" w:hAnsi="Times New Roman"/>
          <w:color w:val="2F2F2F"/>
          <w:w w:val="101"/>
          <w:sz w:val="23"/>
          <w:u w:val="thick" w:color="000000"/>
        </w:rPr>
        <w:t xml:space="preserve">tatuto </w:t>
      </w:r>
      <w:r>
        <w:rPr>
          <w:rFonts w:ascii="Times New Roman" w:hAnsi="Times New Roman"/>
          <w:color w:val="424242"/>
          <w:w w:val="103"/>
          <w:sz w:val="23"/>
          <w:u w:val="thick" w:color="000000"/>
        </w:rPr>
        <w:t xml:space="preserve">Básico </w:t>
      </w:r>
      <w:r>
        <w:rPr>
          <w:rFonts w:ascii="Times New Roman" w:hAnsi="Times New Roman"/>
          <w:color w:val="424242"/>
          <w:w w:val="99"/>
          <w:sz w:val="23"/>
          <w:u w:val="thick" w:color="000000"/>
        </w:rPr>
        <w:t xml:space="preserve">del </w:t>
      </w:r>
      <w:r>
        <w:rPr>
          <w:rFonts w:ascii="Times New Roman" w:hAnsi="Times New Roman"/>
          <w:color w:val="595959"/>
          <w:spacing w:val="2"/>
          <w:w w:val="101"/>
          <w:sz w:val="23"/>
          <w:u w:val="thick" w:color="000000"/>
        </w:rPr>
        <w:t>Emp</w:t>
      </w:r>
      <w:r>
        <w:rPr>
          <w:rFonts w:ascii="Times New Roman" w:hAnsi="Times New Roman"/>
          <w:color w:val="2F2F2F"/>
          <w:spacing w:val="2"/>
          <w:w w:val="101"/>
          <w:sz w:val="23"/>
          <w:u w:val="thick" w:color="000000"/>
        </w:rPr>
        <w:t>leado</w:t>
      </w:r>
      <w:r>
        <w:rPr>
          <w:rFonts w:ascii="Times New Roman" w:hAnsi="Times New Roman"/>
          <w:color w:val="2F2F2F"/>
          <w:w w:val="101"/>
          <w:sz w:val="23"/>
          <w:u w:val="thick" w:color="000000"/>
        </w:rPr>
        <w:t xml:space="preserve"> </w:t>
      </w:r>
      <w:r>
        <w:rPr>
          <w:rFonts w:ascii="Times New Roman" w:hAnsi="Times New Roman"/>
          <w:color w:val="424242"/>
          <w:w w:val="99"/>
          <w:sz w:val="23"/>
          <w:u w:val="thick" w:color="000000"/>
        </w:rPr>
        <w:t xml:space="preserve">Pú </w:t>
      </w:r>
      <w:r>
        <w:rPr>
          <w:rFonts w:ascii="Times New Roman" w:hAnsi="Times New Roman"/>
          <w:color w:val="424242"/>
          <w:w w:val="94"/>
          <w:sz w:val="23"/>
          <w:u w:val="thick" w:color="000000"/>
        </w:rPr>
        <w:t xml:space="preserve">blico. </w:t>
      </w:r>
      <w:r>
        <w:rPr>
          <w:rFonts w:ascii="Times New Roman" w:hAnsi="Times New Roman"/>
          <w:i/>
          <w:color w:val="2F2F2F"/>
        </w:rPr>
        <w:t>deberá ser aprobada por los respectivos órganos de Gobierno de las Administraciones Públicas y publicarse  en el Boletín Oficial de la Comunidad Autónoma o, en su caso, del Estado, antes de la finalización del año 2016.</w:t>
      </w:r>
    </w:p>
    <w:p w:rsidR="00321DB4" w:rsidRDefault="00E024F8">
      <w:pPr>
        <w:spacing w:before="6" w:line="242" w:lineRule="auto"/>
        <w:ind w:left="167" w:right="617" w:firstLine="705"/>
        <w:jc w:val="both"/>
        <w:rPr>
          <w:rFonts w:ascii="Times New Roman" w:eastAsia="Times New Roman" w:hAnsi="Times New Roman" w:cs="Times New Roman"/>
          <w:sz w:val="23"/>
          <w:szCs w:val="23"/>
        </w:rPr>
      </w:pPr>
      <w:r>
        <w:rPr>
          <w:rFonts w:ascii="Times New Roman" w:hAnsi="Times New Roman"/>
          <w:i/>
          <w:color w:val="2F2F2F"/>
        </w:rPr>
        <w:t xml:space="preserve">La validez de la autorización contenida en el apartado Uno.2 de este artículo estará igualmente condicionada a que la convocatoria de las plazas se efectúe, mediante publicación de la misma en el Diario oficial de la Comunidad Autónoma o, en su caso, del Estado, en el plazo improrrogable de tres años, a contar desde </w:t>
      </w:r>
      <w:r>
        <w:rPr>
          <w:rFonts w:ascii="Times New Roman" w:hAnsi="Times New Roman"/>
          <w:i/>
          <w:color w:val="2F2F2F"/>
          <w:spacing w:val="3"/>
        </w:rPr>
        <w:t xml:space="preserve">lafecha </w:t>
      </w:r>
      <w:r>
        <w:rPr>
          <w:rFonts w:ascii="Times New Roman" w:hAnsi="Times New Roman"/>
          <w:i/>
          <w:color w:val="2F2F2F"/>
        </w:rPr>
        <w:t xml:space="preserve">de la publicación de la Oferta de Empleo Público en la que se incluyan las citadas plazas, con los requisitos establecidos en el párrafo anterior, de conformidad con lo dispuesto en el apartado  1 del </w:t>
      </w:r>
      <w:r>
        <w:rPr>
          <w:rFonts w:ascii="Times New Roman" w:hAnsi="Times New Roman"/>
          <w:color w:val="424242"/>
          <w:sz w:val="23"/>
          <w:u w:val="thick" w:color="000000"/>
        </w:rPr>
        <w:t xml:space="preserve">artícul.o 70 </w:t>
      </w:r>
      <w:r>
        <w:rPr>
          <w:rFonts w:ascii="Times New Roman" w:hAnsi="Times New Roman"/>
          <w:color w:val="2F2F2F"/>
          <w:spacing w:val="7"/>
          <w:sz w:val="23"/>
          <w:u w:val="thick" w:color="000000"/>
        </w:rPr>
        <w:t>d</w:t>
      </w:r>
      <w:r>
        <w:rPr>
          <w:rFonts w:ascii="Times New Roman" w:hAnsi="Times New Roman"/>
          <w:color w:val="595959"/>
          <w:spacing w:val="7"/>
          <w:sz w:val="23"/>
          <w:u w:val="thick" w:color="000000"/>
        </w:rPr>
        <w:t xml:space="preserve">e </w:t>
      </w:r>
      <w:r>
        <w:rPr>
          <w:rFonts w:ascii="Times New Roman" w:hAnsi="Times New Roman"/>
          <w:color w:val="2F2F2F"/>
          <w:sz w:val="23"/>
          <w:u w:val="thick" w:color="000000"/>
        </w:rPr>
        <w:t xml:space="preserve">la    </w:t>
      </w:r>
      <w:r>
        <w:rPr>
          <w:rFonts w:ascii="Arial" w:hAnsi="Arial"/>
          <w:color w:val="424242"/>
          <w:u w:val="thick" w:color="000000"/>
        </w:rPr>
        <w:t xml:space="preserve">ey </w:t>
      </w:r>
      <w:r>
        <w:rPr>
          <w:rFonts w:ascii="Times New Roman" w:hAnsi="Times New Roman"/>
          <w:color w:val="424242"/>
          <w:sz w:val="23"/>
          <w:u w:val="thick" w:color="000000"/>
        </w:rPr>
        <w:t xml:space="preserve">7/2007, de  12 de abril. de.l </w:t>
      </w:r>
      <w:r>
        <w:rPr>
          <w:rFonts w:ascii="Times New Roman" w:hAnsi="Times New Roman"/>
          <w:color w:val="595959"/>
          <w:sz w:val="23"/>
          <w:u w:val="thick" w:color="000000"/>
        </w:rPr>
        <w:t xml:space="preserve">Estatuto </w:t>
      </w:r>
      <w:r>
        <w:rPr>
          <w:rFonts w:ascii="Times New Roman" w:hAnsi="Times New Roman"/>
          <w:color w:val="424242"/>
          <w:sz w:val="23"/>
          <w:u w:val="thick" w:color="000000"/>
        </w:rPr>
        <w:t xml:space="preserve">Básico  del </w:t>
      </w:r>
      <w:r>
        <w:rPr>
          <w:rFonts w:ascii="Times New Roman" w:hAnsi="Times New Roman"/>
          <w:color w:val="595959"/>
          <w:sz w:val="23"/>
          <w:u w:val="thick" w:color="000000"/>
        </w:rPr>
        <w:t>Empleado</w:t>
      </w:r>
      <w:r>
        <w:rPr>
          <w:rFonts w:ascii="Times New Roman" w:hAnsi="Times New Roman"/>
          <w:color w:val="595959"/>
          <w:spacing w:val="44"/>
          <w:sz w:val="23"/>
          <w:u w:val="thick" w:color="000000"/>
        </w:rPr>
        <w:t xml:space="preserve"> </w:t>
      </w:r>
      <w:r>
        <w:rPr>
          <w:rFonts w:ascii="Times New Roman" w:hAnsi="Times New Roman"/>
          <w:color w:val="424242"/>
          <w:sz w:val="23"/>
          <w:u w:val="thick" w:color="000000"/>
        </w:rPr>
        <w:t>Público.</w:t>
      </w:r>
    </w:p>
    <w:p w:rsidR="00321DB4" w:rsidRDefault="00E024F8">
      <w:pPr>
        <w:spacing w:before="1"/>
        <w:ind w:left="172" w:right="616" w:firstLine="705"/>
        <w:jc w:val="both"/>
        <w:rPr>
          <w:rFonts w:ascii="Times New Roman" w:eastAsia="Times New Roman" w:hAnsi="Times New Roman" w:cs="Times New Roman"/>
        </w:rPr>
      </w:pPr>
      <w:r>
        <w:rPr>
          <w:rFonts w:ascii="Times New Roman" w:hAnsi="Times New Roman"/>
          <w:i/>
          <w:color w:val="2F2F2F"/>
        </w:rPr>
        <w:t>Seis. La tasa de reposición de efectivos correspondiente a uno o varios de los sectores definidos en el artículo 20. Uno.2 podrá acumularse en otro u otros de los sectores contemplados en el citado precepto o en aquellos Cuerpos, Escalas o categorías profesionales de alguno o algunos de los mencionados sectores, cuya cobertura se considere prioritaria o que afecten alfuncionamiento  de los servicios públicos</w:t>
      </w:r>
      <w:r>
        <w:rPr>
          <w:rFonts w:ascii="Times New Roman" w:hAnsi="Times New Roman"/>
          <w:i/>
          <w:color w:val="2F2F2F"/>
          <w:spacing w:val="27"/>
        </w:rPr>
        <w:t xml:space="preserve"> </w:t>
      </w:r>
      <w:r>
        <w:rPr>
          <w:rFonts w:ascii="Times New Roman" w:hAnsi="Times New Roman"/>
          <w:i/>
          <w:color w:val="2F2F2F"/>
        </w:rPr>
        <w:t>esenciales.</w:t>
      </w:r>
    </w:p>
    <w:p w:rsidR="00321DB4" w:rsidRDefault="00E024F8">
      <w:pPr>
        <w:spacing w:before="1" w:line="247" w:lineRule="auto"/>
        <w:ind w:left="176" w:right="619" w:firstLine="700"/>
        <w:jc w:val="both"/>
        <w:rPr>
          <w:rFonts w:ascii="Times New Roman" w:eastAsia="Times New Roman" w:hAnsi="Times New Roman" w:cs="Times New Roman"/>
          <w:sz w:val="23"/>
          <w:szCs w:val="23"/>
        </w:rPr>
      </w:pPr>
      <w:r>
        <w:rPr>
          <w:rFonts w:ascii="Times New Roman" w:hAnsi="Times New Roman"/>
          <w:i/>
          <w:color w:val="2F2F2F"/>
        </w:rPr>
        <w:t xml:space="preserve">Siete. Los apartados Uno, Dos, Cinco y Seis de este artículo tienen carácter básico y se dictan al amparo de los </w:t>
      </w:r>
      <w:r>
        <w:rPr>
          <w:rFonts w:ascii="Times New Roman" w:hAnsi="Times New Roman"/>
          <w:color w:val="424242"/>
          <w:sz w:val="23"/>
          <w:u w:val="single" w:color="000000"/>
        </w:rPr>
        <w:t xml:space="preserve">artículos  </w:t>
      </w:r>
      <w:r>
        <w:rPr>
          <w:rFonts w:ascii="Times New Roman" w:hAnsi="Times New Roman"/>
          <w:color w:val="2F2F2F"/>
          <w:sz w:val="23"/>
          <w:u w:val="single" w:color="000000"/>
        </w:rPr>
        <w:t>149</w:t>
      </w:r>
      <w:r>
        <w:rPr>
          <w:rFonts w:ascii="Times New Roman" w:hAnsi="Times New Roman"/>
          <w:color w:val="424242"/>
          <w:sz w:val="23"/>
          <w:u w:val="single" w:color="000000"/>
        </w:rPr>
        <w:t>.1.13</w:t>
      </w:r>
      <w:r>
        <w:rPr>
          <w:rFonts w:ascii="Arial" w:hAnsi="Arial"/>
          <w:color w:val="2F2F2F"/>
          <w:sz w:val="20"/>
          <w:u w:val="single" w:color="000000"/>
        </w:rPr>
        <w:t>.</w:t>
      </w:r>
      <w:r>
        <w:rPr>
          <w:rFonts w:ascii="Arial" w:hAnsi="Arial"/>
          <w:color w:val="595959"/>
          <w:sz w:val="20"/>
          <w:u w:val="single" w:color="000000"/>
        </w:rPr>
        <w:t xml:space="preserve">ª </w:t>
      </w:r>
      <w:r>
        <w:rPr>
          <w:rFonts w:ascii="Times New Roman" w:hAnsi="Times New Roman"/>
          <w:i/>
          <w:color w:val="2F2F2F"/>
        </w:rPr>
        <w:t xml:space="preserve">y  </w:t>
      </w:r>
      <w:r>
        <w:rPr>
          <w:rFonts w:ascii="Times New Roman" w:hAnsi="Times New Roman"/>
          <w:color w:val="424242"/>
          <w:sz w:val="23"/>
          <w:u w:val="single" w:color="000000"/>
        </w:rPr>
        <w:t>156</w:t>
      </w:r>
      <w:r>
        <w:rPr>
          <w:rFonts w:ascii="Times New Roman" w:hAnsi="Times New Roman"/>
          <w:color w:val="0A0A0A"/>
          <w:sz w:val="23"/>
          <w:u w:val="single" w:color="000000"/>
        </w:rPr>
        <w:t xml:space="preserve">. </w:t>
      </w:r>
      <w:r>
        <w:rPr>
          <w:rFonts w:ascii="Times New Roman" w:hAnsi="Times New Roman"/>
          <w:color w:val="2F2F2F"/>
          <w:sz w:val="23"/>
          <w:u w:val="single" w:color="000000"/>
        </w:rPr>
        <w:t xml:space="preserve">1 </w:t>
      </w:r>
      <w:r>
        <w:rPr>
          <w:rFonts w:ascii="Times New Roman" w:hAnsi="Times New Roman"/>
          <w:color w:val="424242"/>
          <w:sz w:val="23"/>
          <w:u w:val="single" w:color="000000"/>
        </w:rPr>
        <w:t>de la</w:t>
      </w:r>
      <w:r>
        <w:rPr>
          <w:rFonts w:ascii="Times New Roman" w:hAnsi="Times New Roman"/>
          <w:color w:val="424242"/>
          <w:spacing w:val="-3"/>
          <w:sz w:val="23"/>
          <w:u w:val="single" w:color="000000"/>
        </w:rPr>
        <w:t xml:space="preserve"> </w:t>
      </w:r>
      <w:r>
        <w:rPr>
          <w:rFonts w:ascii="Times New Roman" w:hAnsi="Times New Roman"/>
          <w:color w:val="424242"/>
          <w:sz w:val="23"/>
          <w:u w:val="single" w:color="000000"/>
        </w:rPr>
        <w:t>Constitución</w:t>
      </w:r>
      <w:r>
        <w:rPr>
          <w:rFonts w:ascii="Times New Roman" w:hAnsi="Times New Roman"/>
          <w:color w:val="424242"/>
          <w:sz w:val="23"/>
        </w:rPr>
        <w:t>.</w:t>
      </w:r>
    </w:p>
    <w:p w:rsidR="00321DB4" w:rsidRDefault="00321DB4">
      <w:pPr>
        <w:spacing w:before="7"/>
        <w:rPr>
          <w:rFonts w:ascii="Times New Roman" w:eastAsia="Times New Roman" w:hAnsi="Times New Roman" w:cs="Times New Roman"/>
        </w:rPr>
      </w:pPr>
    </w:p>
    <w:p w:rsidR="00321DB4" w:rsidRDefault="00E024F8">
      <w:pPr>
        <w:spacing w:line="247" w:lineRule="auto"/>
        <w:ind w:left="181" w:right="588" w:firstLine="710"/>
        <w:jc w:val="both"/>
        <w:rPr>
          <w:rFonts w:ascii="Times New Roman" w:eastAsia="Times New Roman" w:hAnsi="Times New Roman" w:cs="Times New Roman"/>
          <w:sz w:val="21"/>
          <w:szCs w:val="21"/>
        </w:rPr>
      </w:pPr>
      <w:r>
        <w:rPr>
          <w:rFonts w:ascii="Times New Roman" w:hAnsi="Times New Roman"/>
          <w:color w:val="2F2F2F"/>
          <w:w w:val="105"/>
          <w:sz w:val="21"/>
        </w:rPr>
        <w:t xml:space="preserve">QUINTA.- Vista la normativa expuesta, el Ayuntamiento sólo podrá cubrir el </w:t>
      </w:r>
      <w:r>
        <w:rPr>
          <w:rFonts w:ascii="Arial" w:hAnsi="Arial"/>
          <w:color w:val="2F2F2F"/>
          <w:w w:val="105"/>
          <w:sz w:val="20"/>
        </w:rPr>
        <w:t xml:space="preserve">% </w:t>
      </w:r>
      <w:r>
        <w:rPr>
          <w:rFonts w:ascii="Times New Roman" w:hAnsi="Times New Roman"/>
          <w:color w:val="2F2F2F"/>
          <w:w w:val="105"/>
          <w:sz w:val="21"/>
        </w:rPr>
        <w:t>que establece la Ley de Presupuestos Generales del</w:t>
      </w:r>
      <w:r>
        <w:rPr>
          <w:rFonts w:ascii="Times New Roman" w:hAnsi="Times New Roman"/>
          <w:color w:val="2F2F2F"/>
          <w:spacing w:val="-4"/>
          <w:w w:val="105"/>
          <w:sz w:val="21"/>
        </w:rPr>
        <w:t xml:space="preserve"> </w:t>
      </w:r>
      <w:r>
        <w:rPr>
          <w:rFonts w:ascii="Times New Roman" w:hAnsi="Times New Roman"/>
          <w:color w:val="2F2F2F"/>
          <w:w w:val="105"/>
          <w:sz w:val="21"/>
        </w:rPr>
        <w:t>Estado.</w:t>
      </w:r>
    </w:p>
    <w:p w:rsidR="00321DB4" w:rsidRDefault="00321DB4">
      <w:pPr>
        <w:spacing w:before="7"/>
        <w:rPr>
          <w:rFonts w:ascii="Times New Roman" w:eastAsia="Times New Roman" w:hAnsi="Times New Roman" w:cs="Times New Roman"/>
        </w:rPr>
      </w:pPr>
    </w:p>
    <w:p w:rsidR="00321DB4" w:rsidRDefault="00E024F8">
      <w:pPr>
        <w:spacing w:line="252" w:lineRule="auto"/>
        <w:ind w:left="181" w:right="558" w:firstLine="710"/>
        <w:jc w:val="both"/>
        <w:rPr>
          <w:rFonts w:ascii="Times New Roman" w:eastAsia="Times New Roman" w:hAnsi="Times New Roman" w:cs="Times New Roman"/>
          <w:sz w:val="21"/>
          <w:szCs w:val="21"/>
        </w:rPr>
      </w:pPr>
      <w:r>
        <w:rPr>
          <w:rFonts w:ascii="Times New Roman" w:hAnsi="Times New Roman"/>
          <w:color w:val="2F2F2F"/>
          <w:w w:val="105"/>
          <w:sz w:val="21"/>
        </w:rPr>
        <w:t>La tasa de reposición se calcula, en primer lugar, teniendo en cuenta la diferencia entre el número de empleados fijos que durante el ejercicio 2015 dejaron de prestar servicio en cada sector, ámbito, cuerpo o categoría, por jubilación, retiro, fallecimiento, renuncia, declaración en situación de excedencia sin reserva de puesto, pérdida de la condición de funcionario de carrera o extinción del contrato de trabajo o en cualquier otra situación administrativa que no suponga la reserva del puesto o la percepción de retribuciones con cargo a la Administración en la que se cesa, y el número de empleados fijos que se h ubieran incorporado en dichos sectores, ámbitos, cuerpos o categorías en el referido ejercicio, por cualquier causa excepto los procedentes de ofertas de empleo público o reingresado desde situaciones que no conlleven reserva de puesto; a continuación  se aplica el porcentaje máximo previsto por la Ley de Presupuestos, y el importe resultante será el número de plazas que se pueden incluir en la oferta de empleo público para el</w:t>
      </w:r>
      <w:r>
        <w:rPr>
          <w:rFonts w:ascii="Times New Roman" w:hAnsi="Times New Roman"/>
          <w:color w:val="2F2F2F"/>
          <w:spacing w:val="20"/>
          <w:w w:val="105"/>
          <w:sz w:val="21"/>
        </w:rPr>
        <w:t xml:space="preserve"> </w:t>
      </w:r>
      <w:r>
        <w:rPr>
          <w:rFonts w:ascii="Times New Roman" w:hAnsi="Times New Roman"/>
          <w:color w:val="2F2F2F"/>
          <w:w w:val="105"/>
          <w:sz w:val="21"/>
        </w:rPr>
        <w:t>2016.</w:t>
      </w:r>
    </w:p>
    <w:p w:rsidR="00321DB4" w:rsidRDefault="00321DB4">
      <w:pPr>
        <w:spacing w:before="10"/>
        <w:rPr>
          <w:rFonts w:ascii="Times New Roman" w:eastAsia="Times New Roman" w:hAnsi="Times New Roman" w:cs="Times New Roman"/>
          <w:sz w:val="15"/>
          <w:szCs w:val="15"/>
        </w:rPr>
      </w:pPr>
    </w:p>
    <w:p w:rsidR="00321DB4" w:rsidRDefault="00E024F8">
      <w:pPr>
        <w:spacing w:before="73" w:line="242" w:lineRule="auto"/>
        <w:ind w:left="195" w:right="644" w:firstLine="691"/>
        <w:rPr>
          <w:rFonts w:ascii="Times New Roman" w:eastAsia="Times New Roman" w:hAnsi="Times New Roman" w:cs="Times New Roman"/>
          <w:sz w:val="21"/>
          <w:szCs w:val="21"/>
        </w:rPr>
      </w:pPr>
      <w:r>
        <w:rPr>
          <w:rFonts w:ascii="Times New Roman" w:hAnsi="Times New Roman"/>
          <w:color w:val="2F2F2F"/>
          <w:w w:val="105"/>
          <w:sz w:val="21"/>
        </w:rPr>
        <w:t xml:space="preserve">No computarán dentro del límite máximo de plazas derivado de la tasa de reposición de efectivos, </w:t>
      </w:r>
      <w:r>
        <w:rPr>
          <w:rFonts w:ascii="Times New Roman" w:hAnsi="Times New Roman"/>
          <w:color w:val="2F2F2F"/>
          <w:spacing w:val="2"/>
          <w:w w:val="105"/>
          <w:sz w:val="21"/>
        </w:rPr>
        <w:t>aquellas</w:t>
      </w:r>
      <w:r>
        <w:rPr>
          <w:rFonts w:ascii="Times New Roman" w:hAnsi="Times New Roman"/>
          <w:color w:val="2F2F2F"/>
          <w:spacing w:val="-1"/>
          <w:w w:val="105"/>
          <w:sz w:val="21"/>
        </w:rPr>
        <w:t xml:space="preserve"> </w:t>
      </w:r>
      <w:r>
        <w:rPr>
          <w:rFonts w:ascii="Times New Roman" w:hAnsi="Times New Roman"/>
          <w:color w:val="2F2F2F"/>
          <w:w w:val="105"/>
          <w:sz w:val="21"/>
        </w:rPr>
        <w:t>plazas</w:t>
      </w:r>
      <w:r>
        <w:rPr>
          <w:rFonts w:ascii="Times New Roman" w:hAnsi="Times New Roman"/>
          <w:color w:val="2F2F2F"/>
          <w:spacing w:val="1"/>
          <w:w w:val="105"/>
          <w:sz w:val="21"/>
        </w:rPr>
        <w:t xml:space="preserve"> </w:t>
      </w:r>
      <w:r>
        <w:rPr>
          <w:rFonts w:ascii="Times New Roman" w:hAnsi="Times New Roman"/>
          <w:color w:val="2F2F2F"/>
          <w:w w:val="105"/>
          <w:sz w:val="21"/>
        </w:rPr>
        <w:t>que</w:t>
      </w:r>
      <w:r>
        <w:rPr>
          <w:rFonts w:ascii="Times New Roman" w:hAnsi="Times New Roman"/>
          <w:color w:val="2F2F2F"/>
          <w:spacing w:val="-7"/>
          <w:w w:val="105"/>
          <w:sz w:val="21"/>
        </w:rPr>
        <w:t xml:space="preserve"> </w:t>
      </w:r>
      <w:r>
        <w:rPr>
          <w:rFonts w:ascii="Times New Roman" w:hAnsi="Times New Roman"/>
          <w:color w:val="2F2F2F"/>
          <w:w w:val="105"/>
          <w:sz w:val="21"/>
        </w:rPr>
        <w:t>se</w:t>
      </w:r>
      <w:r>
        <w:rPr>
          <w:rFonts w:ascii="Times New Roman" w:hAnsi="Times New Roman"/>
          <w:color w:val="2F2F2F"/>
          <w:spacing w:val="-12"/>
          <w:w w:val="105"/>
          <w:sz w:val="21"/>
        </w:rPr>
        <w:t xml:space="preserve"> </w:t>
      </w:r>
      <w:r>
        <w:rPr>
          <w:rFonts w:ascii="Times New Roman" w:hAnsi="Times New Roman"/>
          <w:color w:val="2F2F2F"/>
          <w:w w:val="105"/>
          <w:sz w:val="21"/>
        </w:rPr>
        <w:t>convoq</w:t>
      </w:r>
      <w:r>
        <w:rPr>
          <w:rFonts w:ascii="Times New Roman" w:hAnsi="Times New Roman"/>
          <w:color w:val="2F2F2F"/>
          <w:spacing w:val="-35"/>
          <w:w w:val="105"/>
          <w:sz w:val="21"/>
        </w:rPr>
        <w:t xml:space="preserve"> </w:t>
      </w:r>
      <w:r>
        <w:rPr>
          <w:rFonts w:ascii="Times New Roman" w:hAnsi="Times New Roman"/>
          <w:color w:val="2F2F2F"/>
          <w:w w:val="105"/>
          <w:sz w:val="21"/>
        </w:rPr>
        <w:t>uen</w:t>
      </w:r>
      <w:r>
        <w:rPr>
          <w:rFonts w:ascii="Times New Roman" w:hAnsi="Times New Roman"/>
          <w:color w:val="2F2F2F"/>
          <w:spacing w:val="-6"/>
          <w:w w:val="105"/>
          <w:sz w:val="21"/>
        </w:rPr>
        <w:t xml:space="preserve"> </w:t>
      </w:r>
      <w:r>
        <w:rPr>
          <w:rFonts w:ascii="Times New Roman" w:hAnsi="Times New Roman"/>
          <w:color w:val="2F2F2F"/>
          <w:w w:val="105"/>
          <w:sz w:val="21"/>
        </w:rPr>
        <w:t>para</w:t>
      </w:r>
      <w:r>
        <w:rPr>
          <w:rFonts w:ascii="Times New Roman" w:hAnsi="Times New Roman"/>
          <w:color w:val="2F2F2F"/>
          <w:spacing w:val="1"/>
          <w:w w:val="105"/>
          <w:sz w:val="21"/>
        </w:rPr>
        <w:t xml:space="preserve"> </w:t>
      </w:r>
      <w:r>
        <w:rPr>
          <w:rFonts w:ascii="Times New Roman" w:hAnsi="Times New Roman"/>
          <w:color w:val="2F2F2F"/>
          <w:w w:val="105"/>
          <w:sz w:val="21"/>
        </w:rPr>
        <w:t>su</w:t>
      </w:r>
      <w:r>
        <w:rPr>
          <w:rFonts w:ascii="Times New Roman" w:hAnsi="Times New Roman"/>
          <w:color w:val="2F2F2F"/>
          <w:spacing w:val="-11"/>
          <w:w w:val="105"/>
          <w:sz w:val="21"/>
        </w:rPr>
        <w:t xml:space="preserve"> </w:t>
      </w:r>
      <w:r>
        <w:rPr>
          <w:rFonts w:ascii="Times New Roman" w:hAnsi="Times New Roman"/>
          <w:color w:val="2F2F2F"/>
          <w:w w:val="105"/>
          <w:sz w:val="21"/>
        </w:rPr>
        <w:t>provisión</w:t>
      </w:r>
      <w:r>
        <w:rPr>
          <w:rFonts w:ascii="Times New Roman" w:hAnsi="Times New Roman"/>
          <w:color w:val="2F2F2F"/>
          <w:spacing w:val="8"/>
          <w:w w:val="105"/>
          <w:sz w:val="21"/>
        </w:rPr>
        <w:t xml:space="preserve"> </w:t>
      </w:r>
      <w:r>
        <w:rPr>
          <w:rFonts w:ascii="Times New Roman" w:hAnsi="Times New Roman"/>
          <w:color w:val="2F2F2F"/>
          <w:w w:val="105"/>
          <w:sz w:val="21"/>
        </w:rPr>
        <w:t>mediante</w:t>
      </w:r>
      <w:r>
        <w:rPr>
          <w:rFonts w:ascii="Times New Roman" w:hAnsi="Times New Roman"/>
          <w:color w:val="2F2F2F"/>
          <w:spacing w:val="2"/>
          <w:w w:val="105"/>
          <w:sz w:val="21"/>
        </w:rPr>
        <w:t xml:space="preserve"> </w:t>
      </w:r>
      <w:r>
        <w:rPr>
          <w:rFonts w:ascii="Times New Roman" w:hAnsi="Times New Roman"/>
          <w:color w:val="2F2F2F"/>
          <w:w w:val="105"/>
          <w:sz w:val="21"/>
        </w:rPr>
        <w:t>procesos de</w:t>
      </w:r>
      <w:r>
        <w:rPr>
          <w:rFonts w:ascii="Times New Roman" w:hAnsi="Times New Roman"/>
          <w:color w:val="2F2F2F"/>
          <w:spacing w:val="-12"/>
          <w:w w:val="105"/>
          <w:sz w:val="21"/>
        </w:rPr>
        <w:t xml:space="preserve"> </w:t>
      </w:r>
      <w:r>
        <w:rPr>
          <w:rFonts w:ascii="Times New Roman" w:hAnsi="Times New Roman"/>
          <w:color w:val="2F2F2F"/>
          <w:w w:val="105"/>
          <w:sz w:val="21"/>
        </w:rPr>
        <w:t>promoción</w:t>
      </w:r>
      <w:r>
        <w:rPr>
          <w:rFonts w:ascii="Times New Roman" w:hAnsi="Times New Roman"/>
          <w:color w:val="2F2F2F"/>
          <w:spacing w:val="13"/>
          <w:w w:val="105"/>
          <w:sz w:val="21"/>
        </w:rPr>
        <w:t xml:space="preserve"> </w:t>
      </w:r>
      <w:r>
        <w:rPr>
          <w:rFonts w:ascii="Times New Roman" w:hAnsi="Times New Roman"/>
          <w:color w:val="2F2F2F"/>
          <w:w w:val="105"/>
          <w:sz w:val="21"/>
        </w:rPr>
        <w:t>interna.</w:t>
      </w:r>
    </w:p>
    <w:p w:rsidR="00321DB4" w:rsidRDefault="00E024F8">
      <w:pPr>
        <w:spacing w:before="145"/>
        <w:ind w:right="98"/>
        <w:jc w:val="right"/>
        <w:rPr>
          <w:rFonts w:ascii="Times New Roman" w:eastAsia="Times New Roman" w:hAnsi="Times New Roman" w:cs="Times New Roman"/>
          <w:sz w:val="23"/>
          <w:szCs w:val="23"/>
        </w:rPr>
      </w:pPr>
      <w:r>
        <w:rPr>
          <w:rFonts w:ascii="Times New Roman"/>
          <w:color w:val="2F2F2F"/>
          <w:w w:val="95"/>
          <w:sz w:val="23"/>
        </w:rPr>
        <w:t>5</w:t>
      </w:r>
    </w:p>
    <w:p w:rsidR="00321DB4" w:rsidRDefault="00321DB4">
      <w:pPr>
        <w:jc w:val="right"/>
        <w:rPr>
          <w:rFonts w:ascii="Times New Roman" w:eastAsia="Times New Roman" w:hAnsi="Times New Roman" w:cs="Times New Roman"/>
          <w:sz w:val="23"/>
          <w:szCs w:val="23"/>
        </w:rPr>
        <w:sectPr w:rsidR="00321DB4">
          <w:pgSz w:w="11910" w:h="16830"/>
          <w:pgMar w:top="440" w:right="160" w:bottom="280" w:left="1100" w:header="720" w:footer="720" w:gutter="0"/>
          <w:cols w:space="720"/>
        </w:sectPr>
      </w:pPr>
    </w:p>
    <w:p w:rsidR="00321DB4" w:rsidRDefault="00E024F8">
      <w:pPr>
        <w:spacing w:before="53" w:line="249" w:lineRule="auto"/>
        <w:ind w:left="131" w:right="676" w:firstLine="696"/>
        <w:jc w:val="both"/>
        <w:rPr>
          <w:rFonts w:ascii="Times New Roman" w:eastAsia="Times New Roman" w:hAnsi="Times New Roman" w:cs="Times New Roman"/>
          <w:sz w:val="21"/>
          <w:szCs w:val="21"/>
        </w:rPr>
      </w:pPr>
      <w:r>
        <w:rPr>
          <w:rFonts w:ascii="Times New Roman" w:hAnsi="Times New Roman"/>
          <w:color w:val="2D2D2D"/>
          <w:sz w:val="21"/>
        </w:rPr>
        <w:lastRenderedPageBreak/>
        <w:t xml:space="preserve">La tasa de reposición es del 100% en relación al personal de la Policía  Local,  en  relación  con  la  cobertura de las correspondientes plazas de dicha Policía, siempre y cuando se cumplan los requisitos del art. 20.Uno.2 c) de la Ley de Presupuestos. Aplicando  el  sistema  legalmente  establecido  para  el  cálculo  de la tasa de reposición, y a la vista  del informe  de Tesorería  de 02.12.2015,  en  el  que se especifica  que se ha producido en dicho sector 1jubilación y ninguna  incorporación,  daría una tasa  de  1, siendo posible  por tanto  -siempre  que se cumplieran  los requisitos  del citado artículo- cubrir la  </w:t>
      </w:r>
      <w:r>
        <w:rPr>
          <w:rFonts w:ascii="Times New Roman" w:hAnsi="Times New Roman"/>
          <w:color w:val="2D2D2D"/>
          <w:spacing w:val="8"/>
          <w:sz w:val="21"/>
        </w:rPr>
        <w:t xml:space="preserve"> </w:t>
      </w:r>
      <w:r>
        <w:rPr>
          <w:rFonts w:ascii="Times New Roman" w:hAnsi="Times New Roman"/>
          <w:color w:val="2D2D2D"/>
          <w:sz w:val="21"/>
        </w:rPr>
        <w:t>vacante.</w:t>
      </w:r>
    </w:p>
    <w:p w:rsidR="00321DB4" w:rsidRDefault="00321DB4">
      <w:pPr>
        <w:spacing w:before="10"/>
        <w:rPr>
          <w:rFonts w:ascii="Times New Roman" w:eastAsia="Times New Roman" w:hAnsi="Times New Roman" w:cs="Times New Roman"/>
        </w:rPr>
      </w:pPr>
    </w:p>
    <w:p w:rsidR="00321DB4" w:rsidRDefault="00E024F8">
      <w:pPr>
        <w:spacing w:line="249" w:lineRule="auto"/>
        <w:ind w:left="116" w:right="668" w:firstLine="720"/>
        <w:jc w:val="both"/>
        <w:rPr>
          <w:rFonts w:ascii="Times New Roman" w:eastAsia="Times New Roman" w:hAnsi="Times New Roman" w:cs="Times New Roman"/>
          <w:sz w:val="21"/>
          <w:szCs w:val="21"/>
        </w:rPr>
      </w:pPr>
      <w:r>
        <w:rPr>
          <w:rFonts w:ascii="Times New Roman" w:hAnsi="Times New Roman"/>
          <w:color w:val="2D2D2D"/>
          <w:sz w:val="21"/>
        </w:rPr>
        <w:t xml:space="preserve">La tasa de reposición es también del 100% en relación a las plazas de personal  que presta  asistencia  directa a los usuarios de los servicios sociales, sector dentro del cual se encuadrarían las 2 plazas de Auxiliar de ayuda en el hogar  a jornada  completa; no obstante, aplicando  el sistema legalmente  establecido  para el cálculo  de la tasa de reposición, y a la vista del informe de Tesorería, en  el  que  se  especifica  que  las  bajas  por  jubilación producidas durante el ejercicio 2015 (4) corresponden  todas  ellas  a  trabajadoras  con  contrato  temporal, da como resultado </w:t>
      </w:r>
      <w:r>
        <w:rPr>
          <w:rFonts w:ascii="Times New Roman" w:hAnsi="Times New Roman"/>
          <w:color w:val="2D2D2D"/>
          <w:spacing w:val="10"/>
          <w:sz w:val="21"/>
        </w:rPr>
        <w:t xml:space="preserve"> </w:t>
      </w:r>
      <w:r>
        <w:rPr>
          <w:rFonts w:ascii="Times New Roman" w:hAnsi="Times New Roman"/>
          <w:color w:val="2D2D2D"/>
          <w:sz w:val="21"/>
        </w:rPr>
        <w:t>O.</w:t>
      </w:r>
    </w:p>
    <w:p w:rsidR="00321DB4" w:rsidRDefault="00321DB4">
      <w:pPr>
        <w:spacing w:before="3"/>
        <w:rPr>
          <w:rFonts w:ascii="Times New Roman" w:eastAsia="Times New Roman" w:hAnsi="Times New Roman" w:cs="Times New Roman"/>
          <w:sz w:val="23"/>
          <w:szCs w:val="23"/>
        </w:rPr>
      </w:pPr>
    </w:p>
    <w:p w:rsidR="00321DB4" w:rsidRDefault="00E024F8">
      <w:pPr>
        <w:spacing w:line="247" w:lineRule="auto"/>
        <w:ind w:left="145" w:right="659" w:firstLine="700"/>
        <w:jc w:val="both"/>
        <w:rPr>
          <w:rFonts w:ascii="Times New Roman" w:eastAsia="Times New Roman" w:hAnsi="Times New Roman" w:cs="Times New Roman"/>
          <w:sz w:val="21"/>
          <w:szCs w:val="21"/>
        </w:rPr>
      </w:pPr>
      <w:r>
        <w:rPr>
          <w:rFonts w:ascii="Times New Roman" w:hAnsi="Times New Roman"/>
          <w:color w:val="2D2D2D"/>
          <w:sz w:val="21"/>
        </w:rPr>
        <w:t xml:space="preserve">En los sectores y Administraciones  no recogidos  en  el art. 20 Uno  2 de  la Ley  de Presupuestos,  la tasa de reposición  se fijará hasta un máximo  del 50 por </w:t>
      </w:r>
      <w:r>
        <w:rPr>
          <w:rFonts w:ascii="Times New Roman" w:hAnsi="Times New Roman"/>
          <w:color w:val="2D2D2D"/>
          <w:spacing w:val="42"/>
          <w:sz w:val="21"/>
        </w:rPr>
        <w:t xml:space="preserve"> </w:t>
      </w:r>
      <w:r>
        <w:rPr>
          <w:rFonts w:ascii="Times New Roman" w:hAnsi="Times New Roman"/>
          <w:color w:val="2D2D2D"/>
          <w:sz w:val="21"/>
        </w:rPr>
        <w:t>ciento.</w:t>
      </w:r>
    </w:p>
    <w:p w:rsidR="00321DB4" w:rsidRDefault="00321DB4">
      <w:pPr>
        <w:spacing w:before="7"/>
        <w:rPr>
          <w:rFonts w:ascii="Times New Roman" w:eastAsia="Times New Roman" w:hAnsi="Times New Roman" w:cs="Times New Roman"/>
        </w:rPr>
      </w:pPr>
    </w:p>
    <w:p w:rsidR="00321DB4" w:rsidRDefault="00E024F8">
      <w:pPr>
        <w:spacing w:line="252" w:lineRule="auto"/>
        <w:ind w:left="140" w:right="650" w:firstLine="710"/>
        <w:jc w:val="both"/>
        <w:rPr>
          <w:rFonts w:ascii="Times New Roman" w:eastAsia="Times New Roman" w:hAnsi="Times New Roman" w:cs="Times New Roman"/>
          <w:sz w:val="21"/>
          <w:szCs w:val="21"/>
        </w:rPr>
      </w:pPr>
      <w:r>
        <w:rPr>
          <w:rFonts w:ascii="Times New Roman" w:hAnsi="Times New Roman"/>
          <w:color w:val="2D2D2D"/>
          <w:sz w:val="21"/>
        </w:rPr>
        <w:t>De acuerdo con lo indicado en el citado  informe de Tesorería,  en este ámbito, durante  el ejercicio 2015,  en relación a empleados fijos, se ha producido 1 baja por pérdida de la condición de funcionario  de carrera  en virtud de sentencia judicial (arquitecta),  y  1  incorporación  derivada  de  sentencia  judicial  (arquitecto), resultando  una tasa de reposición  de</w:t>
      </w:r>
      <w:r>
        <w:rPr>
          <w:rFonts w:ascii="Times New Roman" w:hAnsi="Times New Roman"/>
          <w:color w:val="2D2D2D"/>
          <w:spacing w:val="-10"/>
          <w:sz w:val="21"/>
        </w:rPr>
        <w:t xml:space="preserve"> </w:t>
      </w:r>
      <w:r>
        <w:rPr>
          <w:rFonts w:ascii="Times New Roman" w:hAnsi="Times New Roman"/>
          <w:color w:val="2D2D2D"/>
          <w:sz w:val="21"/>
        </w:rPr>
        <w:t>O.</w:t>
      </w:r>
    </w:p>
    <w:p w:rsidR="00321DB4" w:rsidRDefault="00321DB4">
      <w:pPr>
        <w:spacing w:before="3"/>
        <w:rPr>
          <w:rFonts w:ascii="Times New Roman" w:eastAsia="Times New Roman" w:hAnsi="Times New Roman" w:cs="Times New Roman"/>
        </w:rPr>
      </w:pPr>
    </w:p>
    <w:p w:rsidR="00321DB4" w:rsidRDefault="00E024F8">
      <w:pPr>
        <w:spacing w:line="247" w:lineRule="auto"/>
        <w:ind w:left="150" w:right="654" w:firstLine="700"/>
        <w:jc w:val="both"/>
        <w:rPr>
          <w:rFonts w:ascii="Times New Roman" w:eastAsia="Times New Roman" w:hAnsi="Times New Roman" w:cs="Times New Roman"/>
          <w:sz w:val="21"/>
          <w:szCs w:val="21"/>
        </w:rPr>
      </w:pPr>
      <w:r>
        <w:rPr>
          <w:rFonts w:ascii="Times New Roman" w:hAnsi="Times New Roman"/>
          <w:color w:val="2D2D2D"/>
          <w:sz w:val="21"/>
        </w:rPr>
        <w:t>De acuerdo con lo previsto en la Ley de Presupuestos, no computan dentro del límite máximo de plazas derivado de la tasa de reposición de efectivos las plazas  que se convoquen  para  su provisión  mediante  procesos de promoción  interna,  es decir, las 2 plazas  de  administrativo.</w:t>
      </w:r>
    </w:p>
    <w:p w:rsidR="00321DB4" w:rsidRDefault="00321DB4">
      <w:pPr>
        <w:spacing w:before="7"/>
        <w:rPr>
          <w:rFonts w:ascii="Times New Roman" w:eastAsia="Times New Roman" w:hAnsi="Times New Roman" w:cs="Times New Roman"/>
        </w:rPr>
      </w:pPr>
    </w:p>
    <w:p w:rsidR="00321DB4" w:rsidRDefault="00E024F8">
      <w:pPr>
        <w:spacing w:line="252" w:lineRule="auto"/>
        <w:ind w:left="155" w:right="630" w:firstLine="700"/>
        <w:jc w:val="both"/>
        <w:rPr>
          <w:rFonts w:ascii="Times New Roman" w:eastAsia="Times New Roman" w:hAnsi="Times New Roman" w:cs="Times New Roman"/>
          <w:sz w:val="21"/>
          <w:szCs w:val="21"/>
        </w:rPr>
      </w:pPr>
      <w:r>
        <w:rPr>
          <w:rFonts w:ascii="Times New Roman" w:hAnsi="Times New Roman"/>
          <w:color w:val="2D2D2D"/>
          <w:w w:val="105"/>
          <w:sz w:val="21"/>
        </w:rPr>
        <w:t xml:space="preserve">Dispone el artículo 20 Seis de la citada ley que la tasa de reposición de efectivos correspondiente a uno o varios de los sectores definidos en el artículo 20 Uno 2 </w:t>
      </w:r>
      <w:r>
        <w:rPr>
          <w:rFonts w:ascii="Times New Roman" w:hAnsi="Times New Roman"/>
          <w:color w:val="2D2D2D"/>
          <w:w w:val="185"/>
          <w:sz w:val="21"/>
        </w:rPr>
        <w:t xml:space="preserve">- </w:t>
      </w:r>
      <w:r>
        <w:rPr>
          <w:rFonts w:ascii="Times New Roman" w:hAnsi="Times New Roman"/>
          <w:color w:val="2D2D2D"/>
          <w:w w:val="105"/>
          <w:sz w:val="21"/>
        </w:rPr>
        <w:t>1 plaza correspondiente al personal de la Policía Local- podrá acumularse en otro u otros de los sectores contemplados en el citado precepto o en aquellos Cuerpos, Escalas o categorías profesionales de alguno o algunos de los mencionados sectores, cuya cobertura se</w:t>
      </w:r>
      <w:r>
        <w:rPr>
          <w:rFonts w:ascii="Times New Roman" w:hAnsi="Times New Roman"/>
          <w:color w:val="2D2D2D"/>
          <w:spacing w:val="-15"/>
          <w:w w:val="105"/>
          <w:sz w:val="21"/>
        </w:rPr>
        <w:t xml:space="preserve"> </w:t>
      </w:r>
      <w:r>
        <w:rPr>
          <w:rFonts w:ascii="Times New Roman" w:hAnsi="Times New Roman"/>
          <w:color w:val="2D2D2D"/>
          <w:w w:val="105"/>
          <w:sz w:val="21"/>
        </w:rPr>
        <w:t>considere</w:t>
      </w:r>
      <w:r>
        <w:rPr>
          <w:rFonts w:ascii="Times New Roman" w:hAnsi="Times New Roman"/>
          <w:color w:val="2D2D2D"/>
          <w:spacing w:val="-3"/>
          <w:w w:val="105"/>
          <w:sz w:val="21"/>
        </w:rPr>
        <w:t xml:space="preserve"> </w:t>
      </w:r>
      <w:r>
        <w:rPr>
          <w:rFonts w:ascii="Times New Roman" w:hAnsi="Times New Roman"/>
          <w:color w:val="2D2D2D"/>
          <w:w w:val="105"/>
          <w:sz w:val="21"/>
        </w:rPr>
        <w:t>prioritaria</w:t>
      </w:r>
      <w:r>
        <w:rPr>
          <w:rFonts w:ascii="Times New Roman" w:hAnsi="Times New Roman"/>
          <w:color w:val="2D2D2D"/>
          <w:spacing w:val="5"/>
          <w:w w:val="105"/>
          <w:sz w:val="21"/>
        </w:rPr>
        <w:t xml:space="preserve"> </w:t>
      </w:r>
      <w:r>
        <w:rPr>
          <w:rFonts w:ascii="Times New Roman" w:hAnsi="Times New Roman"/>
          <w:color w:val="2D2D2D"/>
          <w:w w:val="105"/>
          <w:sz w:val="21"/>
        </w:rPr>
        <w:t>o</w:t>
      </w:r>
      <w:r>
        <w:rPr>
          <w:rFonts w:ascii="Times New Roman" w:hAnsi="Times New Roman"/>
          <w:color w:val="2D2D2D"/>
          <w:spacing w:val="-11"/>
          <w:w w:val="105"/>
          <w:sz w:val="21"/>
        </w:rPr>
        <w:t xml:space="preserve"> </w:t>
      </w:r>
      <w:r>
        <w:rPr>
          <w:rFonts w:ascii="Times New Roman" w:hAnsi="Times New Roman"/>
          <w:color w:val="2D2D2D"/>
          <w:w w:val="105"/>
          <w:sz w:val="21"/>
        </w:rPr>
        <w:t>que</w:t>
      </w:r>
      <w:r>
        <w:rPr>
          <w:rFonts w:ascii="Times New Roman" w:hAnsi="Times New Roman"/>
          <w:color w:val="2D2D2D"/>
          <w:spacing w:val="-10"/>
          <w:w w:val="105"/>
          <w:sz w:val="21"/>
        </w:rPr>
        <w:t xml:space="preserve"> </w:t>
      </w:r>
      <w:r>
        <w:rPr>
          <w:rFonts w:ascii="Times New Roman" w:hAnsi="Times New Roman"/>
          <w:color w:val="2D2D2D"/>
          <w:w w:val="105"/>
          <w:sz w:val="21"/>
        </w:rPr>
        <w:t>afecten</w:t>
      </w:r>
      <w:r>
        <w:rPr>
          <w:rFonts w:ascii="Times New Roman" w:hAnsi="Times New Roman"/>
          <w:color w:val="2D2D2D"/>
          <w:spacing w:val="-1"/>
          <w:w w:val="105"/>
          <w:sz w:val="21"/>
        </w:rPr>
        <w:t xml:space="preserve"> </w:t>
      </w:r>
      <w:r>
        <w:rPr>
          <w:rFonts w:ascii="Times New Roman" w:hAnsi="Times New Roman"/>
          <w:color w:val="2D2D2D"/>
          <w:w w:val="105"/>
          <w:sz w:val="21"/>
        </w:rPr>
        <w:t>al</w:t>
      </w:r>
      <w:r>
        <w:rPr>
          <w:rFonts w:ascii="Times New Roman" w:hAnsi="Times New Roman"/>
          <w:color w:val="2D2D2D"/>
          <w:spacing w:val="-8"/>
          <w:w w:val="105"/>
          <w:sz w:val="21"/>
        </w:rPr>
        <w:t xml:space="preserve"> </w:t>
      </w:r>
      <w:r>
        <w:rPr>
          <w:rFonts w:ascii="Times New Roman" w:hAnsi="Times New Roman"/>
          <w:color w:val="2D2D2D"/>
          <w:w w:val="105"/>
          <w:sz w:val="21"/>
        </w:rPr>
        <w:t>funcionamiento</w:t>
      </w:r>
      <w:r>
        <w:rPr>
          <w:rFonts w:ascii="Times New Roman" w:hAnsi="Times New Roman"/>
          <w:color w:val="2D2D2D"/>
          <w:spacing w:val="4"/>
          <w:w w:val="105"/>
          <w:sz w:val="21"/>
        </w:rPr>
        <w:t xml:space="preserve"> </w:t>
      </w:r>
      <w:r>
        <w:rPr>
          <w:rFonts w:ascii="Times New Roman" w:hAnsi="Times New Roman"/>
          <w:color w:val="2D2D2D"/>
          <w:w w:val="105"/>
          <w:sz w:val="21"/>
        </w:rPr>
        <w:t>de</w:t>
      </w:r>
      <w:r>
        <w:rPr>
          <w:rFonts w:ascii="Times New Roman" w:hAnsi="Times New Roman"/>
          <w:color w:val="2D2D2D"/>
          <w:spacing w:val="-5"/>
          <w:w w:val="105"/>
          <w:sz w:val="21"/>
        </w:rPr>
        <w:t xml:space="preserve"> </w:t>
      </w:r>
      <w:r>
        <w:rPr>
          <w:rFonts w:ascii="Times New Roman" w:hAnsi="Times New Roman"/>
          <w:color w:val="2D2D2D"/>
          <w:w w:val="105"/>
          <w:sz w:val="21"/>
        </w:rPr>
        <w:t>los</w:t>
      </w:r>
      <w:r>
        <w:rPr>
          <w:rFonts w:ascii="Times New Roman" w:hAnsi="Times New Roman"/>
          <w:color w:val="2D2D2D"/>
          <w:spacing w:val="-5"/>
          <w:w w:val="105"/>
          <w:sz w:val="21"/>
        </w:rPr>
        <w:t xml:space="preserve"> </w:t>
      </w:r>
      <w:r>
        <w:rPr>
          <w:rFonts w:ascii="Times New Roman" w:hAnsi="Times New Roman"/>
          <w:color w:val="2D2D2D"/>
          <w:w w:val="105"/>
          <w:sz w:val="21"/>
        </w:rPr>
        <w:t>servicios</w:t>
      </w:r>
      <w:r>
        <w:rPr>
          <w:rFonts w:ascii="Times New Roman" w:hAnsi="Times New Roman"/>
          <w:color w:val="2D2D2D"/>
          <w:spacing w:val="-3"/>
          <w:w w:val="105"/>
          <w:sz w:val="21"/>
        </w:rPr>
        <w:t xml:space="preserve"> </w:t>
      </w:r>
      <w:r>
        <w:rPr>
          <w:rFonts w:ascii="Times New Roman" w:hAnsi="Times New Roman"/>
          <w:color w:val="2D2D2D"/>
          <w:w w:val="105"/>
          <w:sz w:val="21"/>
        </w:rPr>
        <w:t>públicos</w:t>
      </w:r>
      <w:r>
        <w:rPr>
          <w:rFonts w:ascii="Times New Roman" w:hAnsi="Times New Roman"/>
          <w:color w:val="2D2D2D"/>
          <w:spacing w:val="6"/>
          <w:w w:val="105"/>
          <w:sz w:val="21"/>
        </w:rPr>
        <w:t xml:space="preserve"> </w:t>
      </w:r>
      <w:r>
        <w:rPr>
          <w:rFonts w:ascii="Times New Roman" w:hAnsi="Times New Roman"/>
          <w:color w:val="2D2D2D"/>
          <w:w w:val="105"/>
          <w:sz w:val="21"/>
        </w:rPr>
        <w:t>esenciales.</w:t>
      </w:r>
    </w:p>
    <w:p w:rsidR="00321DB4" w:rsidRDefault="00321DB4">
      <w:pPr>
        <w:spacing w:before="9"/>
        <w:rPr>
          <w:rFonts w:ascii="Times New Roman" w:eastAsia="Times New Roman" w:hAnsi="Times New Roman" w:cs="Times New Roman"/>
          <w:sz w:val="21"/>
          <w:szCs w:val="21"/>
        </w:rPr>
      </w:pPr>
    </w:p>
    <w:p w:rsidR="00321DB4" w:rsidRDefault="00E024F8">
      <w:pPr>
        <w:ind w:left="870" w:right="601"/>
        <w:rPr>
          <w:rFonts w:ascii="Times New Roman" w:eastAsia="Times New Roman" w:hAnsi="Times New Roman" w:cs="Times New Roman"/>
          <w:sz w:val="21"/>
          <w:szCs w:val="21"/>
        </w:rPr>
      </w:pPr>
      <w:r>
        <w:rPr>
          <w:rFonts w:ascii="Times New Roman" w:hAnsi="Times New Roman"/>
          <w:color w:val="2D2D2D"/>
          <w:sz w:val="21"/>
          <w:u w:val="single" w:color="000000"/>
        </w:rPr>
        <w:t>CONCLUSIÓN:</w:t>
      </w:r>
    </w:p>
    <w:p w:rsidR="00321DB4" w:rsidRDefault="00321DB4">
      <w:pPr>
        <w:spacing w:before="2"/>
        <w:rPr>
          <w:rFonts w:ascii="Times New Roman" w:eastAsia="Times New Roman" w:hAnsi="Times New Roman" w:cs="Times New Roman"/>
          <w:sz w:val="26"/>
          <w:szCs w:val="26"/>
        </w:rPr>
      </w:pPr>
    </w:p>
    <w:p w:rsidR="00321DB4" w:rsidRDefault="00E024F8">
      <w:pPr>
        <w:spacing w:line="252" w:lineRule="auto"/>
        <w:ind w:left="164" w:right="623" w:firstLine="1420"/>
        <w:jc w:val="both"/>
        <w:rPr>
          <w:rFonts w:ascii="Times New Roman" w:eastAsia="Times New Roman" w:hAnsi="Times New Roman" w:cs="Times New Roman"/>
          <w:sz w:val="21"/>
          <w:szCs w:val="21"/>
        </w:rPr>
      </w:pPr>
      <w:r>
        <w:rPr>
          <w:rFonts w:ascii="Times New Roman" w:hAnsi="Times New Roman"/>
          <w:color w:val="2D2D2D"/>
          <w:sz w:val="21"/>
        </w:rPr>
        <w:t>Se informa favorablemente la creación de 2 plazas de administrativo (para  cubrir  mediante  sistema de promoción interna) y la creación de 2 plazas de auxiliar de ayuda  en  el hogar  (por tratarse  de plazas que se cubrirán  con cargo  a</w:t>
      </w:r>
      <w:r>
        <w:rPr>
          <w:rFonts w:ascii="Times New Roman" w:hAnsi="Times New Roman"/>
          <w:color w:val="2D2D2D"/>
          <w:spacing w:val="35"/>
          <w:sz w:val="21"/>
        </w:rPr>
        <w:t xml:space="preserve"> </w:t>
      </w:r>
      <w:r>
        <w:rPr>
          <w:rFonts w:ascii="Times New Roman" w:hAnsi="Times New Roman"/>
          <w:color w:val="2D2D2D"/>
          <w:sz w:val="21"/>
        </w:rPr>
        <w:t>subvención).</w:t>
      </w:r>
    </w:p>
    <w:p w:rsidR="00321DB4" w:rsidRDefault="00E024F8">
      <w:pPr>
        <w:spacing w:before="39" w:line="252" w:lineRule="auto"/>
        <w:ind w:left="164" w:right="612" w:firstLine="1416"/>
        <w:jc w:val="both"/>
        <w:rPr>
          <w:rFonts w:ascii="Times New Roman" w:eastAsia="Times New Roman" w:hAnsi="Times New Roman" w:cs="Times New Roman"/>
          <w:sz w:val="21"/>
          <w:szCs w:val="21"/>
        </w:rPr>
      </w:pPr>
      <w:r>
        <w:rPr>
          <w:rFonts w:ascii="Times New Roman" w:hAnsi="Times New Roman"/>
          <w:color w:val="2D2D2D"/>
          <w:sz w:val="21"/>
        </w:rPr>
        <w:t xml:space="preserve">En relación a la plaza de peón, de acuerdo con lo previsto en el artículo 20 Seis de la Ley de Presupuestos Generales del Estado para  2016,  la tasa de reposición  de efectivos  correspondiente  al personal  de  la policía local  </w:t>
      </w:r>
      <w:r>
        <w:rPr>
          <w:rFonts w:ascii="Arial" w:hAnsi="Arial"/>
          <w:color w:val="2D2D2D"/>
          <w:sz w:val="20"/>
        </w:rPr>
        <w:t xml:space="preserve">(1 </w:t>
      </w:r>
      <w:r>
        <w:rPr>
          <w:rFonts w:ascii="Times New Roman" w:hAnsi="Times New Roman"/>
          <w:color w:val="2D2D2D"/>
          <w:sz w:val="21"/>
        </w:rPr>
        <w:t xml:space="preserve">plaza)  podría  acumularse  en  otro u  otros de los sectores contemplados  en el artículo  20 Uno 2, o en aquellos Cuerpos, Escalas o categorías profesionales de alguno  o algunos  de los mencionados  sectores  cuya cobertura se considere prioritaria  o que afecten  al funcionamiento  de los servicios públicos  esenciales,  por  lo que deberán  quedar  debidamente justificadas  estas  circunstancias  en el </w:t>
      </w:r>
      <w:r>
        <w:rPr>
          <w:rFonts w:ascii="Times New Roman" w:hAnsi="Times New Roman"/>
          <w:color w:val="2D2D2D"/>
          <w:spacing w:val="3"/>
          <w:sz w:val="21"/>
        </w:rPr>
        <w:t xml:space="preserve"> </w:t>
      </w:r>
      <w:r>
        <w:rPr>
          <w:rFonts w:ascii="Times New Roman" w:hAnsi="Times New Roman"/>
          <w:color w:val="2D2D2D"/>
          <w:sz w:val="21"/>
        </w:rPr>
        <w:t>expediente.</w:t>
      </w:r>
    </w:p>
    <w:p w:rsidR="00321DB4" w:rsidRDefault="00321DB4">
      <w:pPr>
        <w:rPr>
          <w:rFonts w:ascii="Times New Roman" w:eastAsia="Times New Roman" w:hAnsi="Times New Roman" w:cs="Times New Roman"/>
          <w:sz w:val="20"/>
          <w:szCs w:val="20"/>
        </w:rPr>
      </w:pPr>
    </w:p>
    <w:p w:rsidR="00321DB4" w:rsidRDefault="00321DB4">
      <w:pPr>
        <w:spacing w:before="11"/>
        <w:rPr>
          <w:rFonts w:ascii="Times New Roman" w:eastAsia="Times New Roman" w:hAnsi="Times New Roman" w:cs="Times New Roman"/>
          <w:sz w:val="23"/>
          <w:szCs w:val="23"/>
        </w:rPr>
      </w:pPr>
    </w:p>
    <w:p w:rsidR="00321DB4" w:rsidRDefault="00E024F8">
      <w:pPr>
        <w:ind w:left="875" w:right="601"/>
        <w:rPr>
          <w:rFonts w:ascii="Times New Roman" w:eastAsia="Times New Roman" w:hAnsi="Times New Roman" w:cs="Times New Roman"/>
          <w:sz w:val="21"/>
          <w:szCs w:val="21"/>
        </w:rPr>
      </w:pPr>
      <w:r>
        <w:rPr>
          <w:rFonts w:ascii="Times New Roman" w:hAnsi="Times New Roman"/>
          <w:color w:val="2D2D2D"/>
          <w:sz w:val="21"/>
        </w:rPr>
        <w:t xml:space="preserve">Este es mi  i n </w:t>
      </w:r>
      <w:r>
        <w:rPr>
          <w:rFonts w:ascii="Times New Roman" w:hAnsi="Times New Roman"/>
          <w:color w:val="646760"/>
          <w:sz w:val="21"/>
        </w:rPr>
        <w:t xml:space="preserve">·  </w:t>
      </w:r>
      <w:r>
        <w:rPr>
          <w:rFonts w:ascii="Times New Roman" w:hAnsi="Times New Roman"/>
          <w:color w:val="2D2D2D"/>
          <w:spacing w:val="8"/>
          <w:sz w:val="21"/>
        </w:rPr>
        <w:t>r</w:t>
      </w:r>
      <w:r>
        <w:rPr>
          <w:rFonts w:ascii="Times New Roman" w:hAnsi="Times New Roman"/>
          <w:color w:val="464646"/>
          <w:spacing w:val="8"/>
          <w:sz w:val="21"/>
        </w:rPr>
        <w:t xml:space="preserve">me </w:t>
      </w:r>
      <w:r>
        <w:rPr>
          <w:rFonts w:ascii="Times New Roman" w:hAnsi="Times New Roman"/>
          <w:color w:val="2D2D2D"/>
          <w:sz w:val="21"/>
        </w:rPr>
        <w:t xml:space="preserve">que emito sin perjuicio de otro mejor fundado en </w:t>
      </w:r>
      <w:r>
        <w:rPr>
          <w:rFonts w:ascii="Times New Roman" w:hAnsi="Times New Roman"/>
          <w:color w:val="2D2D2D"/>
          <w:spacing w:val="20"/>
          <w:sz w:val="21"/>
        </w:rPr>
        <w:t xml:space="preserve"> </w:t>
      </w:r>
      <w:r>
        <w:rPr>
          <w:rFonts w:ascii="Times New Roman" w:hAnsi="Times New Roman"/>
          <w:color w:val="2D2D2D"/>
          <w:sz w:val="21"/>
        </w:rPr>
        <w:t xml:space="preserve">Derecho </w:t>
      </w:r>
      <w:r>
        <w:rPr>
          <w:rFonts w:ascii="Times New Roman" w:hAnsi="Times New Roman"/>
          <w:color w:val="464646"/>
          <w:sz w:val="21"/>
        </w:rPr>
        <w:t>.</w:t>
      </w:r>
    </w:p>
    <w:p w:rsidR="00321DB4" w:rsidRDefault="003A113E">
      <w:pPr>
        <w:ind w:left="87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5962" style="width:173.8pt;height:138.25pt;mso-position-horizontal-relative:char;mso-position-vertical-relative:line" coordsize="3476,2765">
            <v:shape id="_x0000_s5965" type="#_x0000_t75" style="position:absolute;width:3475;height:2765">
              <v:imagedata r:id="rId11" o:title=""/>
            </v:shape>
            <v:shape id="_x0000_s5964" type="#_x0000_t202" style="position:absolute;left:1824;top:1675;width:160;height:220" filled="f" stroked="f">
              <v:textbox inset="0,0,0,0">
                <w:txbxContent>
                  <w:p w:rsidR="00321DB4" w:rsidRDefault="00E024F8">
                    <w:pPr>
                      <w:spacing w:line="220" w:lineRule="exact"/>
                      <w:rPr>
                        <w:rFonts w:ascii="Arial" w:eastAsia="Arial" w:hAnsi="Arial" w:cs="Arial"/>
                      </w:rPr>
                    </w:pPr>
                    <w:r>
                      <w:rPr>
                        <w:rFonts w:ascii="Arial" w:hAnsi="Arial"/>
                        <w:color w:val="95ACBF"/>
                        <w:w w:val="67"/>
                      </w:rPr>
                      <w:t>.</w:t>
                    </w:r>
                    <w:r>
                      <w:rPr>
                        <w:rFonts w:ascii="Arial" w:hAnsi="Arial"/>
                        <w:color w:val="95ACBF"/>
                        <w:spacing w:val="-26"/>
                        <w:w w:val="67"/>
                      </w:rPr>
                      <w:t>,</w:t>
                    </w:r>
                    <w:r>
                      <w:rPr>
                        <w:rFonts w:ascii="Arial" w:hAnsi="Arial"/>
                        <w:color w:val="95ACBF"/>
                        <w:w w:val="138"/>
                      </w:rPr>
                      <w:t>·</w:t>
                    </w:r>
                  </w:p>
                </w:txbxContent>
              </v:textbox>
            </v:shape>
            <v:shape id="_x0000_s5963" type="#_x0000_t202" style="position:absolute;left:1891;top:1594;width:226;height:150" filled="f" stroked="f">
              <v:textbox inset="0,0,0,0">
                <w:txbxContent>
                  <w:p w:rsidR="00321DB4" w:rsidRDefault="00E024F8">
                    <w:pPr>
                      <w:spacing w:line="150" w:lineRule="exact"/>
                      <w:rPr>
                        <w:rFonts w:ascii="Courier New" w:eastAsia="Courier New" w:hAnsi="Courier New" w:cs="Courier New"/>
                        <w:sz w:val="15"/>
                        <w:szCs w:val="15"/>
                      </w:rPr>
                    </w:pPr>
                    <w:r>
                      <w:rPr>
                        <w:rFonts w:ascii="Courier New"/>
                        <w:color w:val="95ACBF"/>
                        <w:sz w:val="15"/>
                      </w:rPr>
                      <w:t>_</w:t>
                    </w:r>
                    <w:r>
                      <w:rPr>
                        <w:rFonts w:ascii="Courier New"/>
                        <w:color w:val="95ACBF"/>
                        <w:spacing w:val="-45"/>
                        <w:sz w:val="15"/>
                      </w:rPr>
                      <w:t xml:space="preserve"> </w:t>
                    </w:r>
                    <w:r>
                      <w:rPr>
                        <w:rFonts w:ascii="Courier New"/>
                        <w:color w:val="95ACBF"/>
                        <w:sz w:val="15"/>
                      </w:rPr>
                      <w:t>,</w:t>
                    </w:r>
                  </w:p>
                </w:txbxContent>
              </v:textbox>
            </v:shape>
            <w10:wrap type="none"/>
            <w10:anchorlock/>
          </v:group>
        </w:pict>
      </w:r>
    </w:p>
    <w:p w:rsidR="00321DB4" w:rsidRDefault="00321DB4">
      <w:pPr>
        <w:spacing w:before="4"/>
        <w:rPr>
          <w:rFonts w:ascii="Times New Roman" w:eastAsia="Times New Roman" w:hAnsi="Times New Roman" w:cs="Times New Roman"/>
          <w:sz w:val="18"/>
          <w:szCs w:val="18"/>
        </w:rPr>
      </w:pPr>
    </w:p>
    <w:p w:rsidR="00321DB4" w:rsidRDefault="00E024F8">
      <w:pPr>
        <w:spacing w:before="73"/>
        <w:ind w:left="904" w:right="601"/>
        <w:rPr>
          <w:rFonts w:ascii="Times New Roman" w:eastAsia="Times New Roman" w:hAnsi="Times New Roman" w:cs="Times New Roman"/>
          <w:sz w:val="21"/>
          <w:szCs w:val="21"/>
        </w:rPr>
      </w:pPr>
      <w:r>
        <w:rPr>
          <w:rFonts w:ascii="Times New Roman"/>
          <w:color w:val="2D2D2D"/>
          <w:w w:val="105"/>
          <w:sz w:val="21"/>
        </w:rPr>
        <w:t>SR.</w:t>
      </w:r>
      <w:r>
        <w:rPr>
          <w:rFonts w:ascii="Times New Roman"/>
          <w:color w:val="2D2D2D"/>
          <w:spacing w:val="-42"/>
          <w:w w:val="105"/>
          <w:sz w:val="21"/>
        </w:rPr>
        <w:t xml:space="preserve"> </w:t>
      </w:r>
      <w:r>
        <w:rPr>
          <w:rFonts w:ascii="Times New Roman"/>
          <w:color w:val="2D2D2D"/>
          <w:w w:val="105"/>
          <w:sz w:val="21"/>
        </w:rPr>
        <w:t>ALCALDE DEL AYUNTAMIENTO DE CEDEIRA</w:t>
      </w:r>
    </w:p>
    <w:p w:rsidR="00321DB4" w:rsidRDefault="00E024F8">
      <w:pPr>
        <w:spacing w:before="132"/>
        <w:ind w:right="107"/>
        <w:jc w:val="right"/>
        <w:rPr>
          <w:rFonts w:ascii="Arial" w:eastAsia="Arial" w:hAnsi="Arial" w:cs="Arial"/>
        </w:rPr>
      </w:pPr>
      <w:r>
        <w:rPr>
          <w:rFonts w:ascii="Arial"/>
          <w:color w:val="2D2D2D"/>
          <w:w w:val="85"/>
        </w:rPr>
        <w:t>6</w:t>
      </w:r>
    </w:p>
    <w:p w:rsidR="00321DB4" w:rsidRDefault="00321DB4">
      <w:pPr>
        <w:jc w:val="right"/>
        <w:rPr>
          <w:rFonts w:ascii="Arial" w:eastAsia="Arial" w:hAnsi="Arial" w:cs="Arial"/>
        </w:rPr>
        <w:sectPr w:rsidR="00321DB4">
          <w:pgSz w:w="11910" w:h="16830"/>
          <w:pgMar w:top="740" w:right="140" w:bottom="280" w:left="1160" w:header="720" w:footer="720" w:gutter="0"/>
          <w:cols w:space="720"/>
        </w:sectPr>
      </w:pPr>
    </w:p>
    <w:p w:rsidR="00321DB4" w:rsidRDefault="00321DB4">
      <w:pPr>
        <w:rPr>
          <w:rFonts w:ascii="Arial" w:eastAsia="Arial" w:hAnsi="Arial" w:cs="Arial"/>
          <w:sz w:val="20"/>
          <w:szCs w:val="20"/>
        </w:rPr>
      </w:pPr>
    </w:p>
    <w:p w:rsidR="00321DB4" w:rsidRDefault="00321DB4">
      <w:pPr>
        <w:spacing w:before="9"/>
        <w:rPr>
          <w:rFonts w:ascii="Arial" w:eastAsia="Arial" w:hAnsi="Arial" w:cs="Arial"/>
          <w:sz w:val="15"/>
          <w:szCs w:val="15"/>
        </w:rPr>
      </w:pPr>
    </w:p>
    <w:p w:rsidR="00321DB4" w:rsidRDefault="003A113E">
      <w:pPr>
        <w:tabs>
          <w:tab w:val="left" w:pos="3812"/>
        </w:tabs>
        <w:spacing w:before="77" w:after="41"/>
        <w:ind w:left="924"/>
        <w:rPr>
          <w:rFonts w:ascii="Arial" w:eastAsia="Arial" w:hAnsi="Arial" w:cs="Arial"/>
          <w:sz w:val="17"/>
          <w:szCs w:val="17"/>
        </w:rPr>
      </w:pPr>
      <w:r>
        <w:pict>
          <v:shape id="_x0000_s5961" type="#_x0000_t75" style="position:absolute;left:0;text-align:left;margin-left:93.1pt;margin-top:-20.5pt;width:30.7pt;height:53.75pt;z-index:3640;mso-position-horizontal-relative:page">
            <v:imagedata r:id="rId12" o:title=""/>
            <w10:wrap anchorx="page"/>
          </v:shape>
        </w:pict>
      </w:r>
      <w:r w:rsidR="00E024F8">
        <w:rPr>
          <w:rFonts w:ascii="Arial"/>
          <w:b/>
          <w:color w:val="383838"/>
          <w:sz w:val="18"/>
        </w:rPr>
        <w:t>Concello</w:t>
      </w:r>
      <w:r w:rsidR="00E024F8">
        <w:rPr>
          <w:rFonts w:ascii="Arial"/>
          <w:b/>
          <w:color w:val="383838"/>
          <w:spacing w:val="12"/>
          <w:sz w:val="18"/>
        </w:rPr>
        <w:t xml:space="preserve"> </w:t>
      </w:r>
      <w:r w:rsidR="00E024F8">
        <w:rPr>
          <w:rFonts w:ascii="Arial"/>
          <w:b/>
          <w:color w:val="383838"/>
          <w:sz w:val="18"/>
        </w:rPr>
        <w:t>de</w:t>
      </w:r>
      <w:r w:rsidR="00E024F8">
        <w:rPr>
          <w:rFonts w:ascii="Arial"/>
          <w:b/>
          <w:color w:val="383838"/>
          <w:spacing w:val="-1"/>
          <w:sz w:val="18"/>
        </w:rPr>
        <w:t xml:space="preserve"> </w:t>
      </w:r>
      <w:r w:rsidR="00E024F8">
        <w:rPr>
          <w:rFonts w:ascii="Arial"/>
          <w:b/>
          <w:color w:val="383838"/>
          <w:sz w:val="18"/>
        </w:rPr>
        <w:t>Cedeira</w:t>
      </w:r>
      <w:r w:rsidR="00E024F8">
        <w:rPr>
          <w:rFonts w:ascii="Arial"/>
          <w:b/>
          <w:color w:val="383838"/>
          <w:sz w:val="18"/>
        </w:rPr>
        <w:tab/>
      </w:r>
      <w:r w:rsidR="00E024F8">
        <w:rPr>
          <w:rFonts w:ascii="Arial"/>
          <w:color w:val="383838"/>
          <w:w w:val="95"/>
          <w:sz w:val="17"/>
        </w:rPr>
        <w:t>Tlfno</w:t>
      </w:r>
      <w:r w:rsidR="00E024F8">
        <w:rPr>
          <w:rFonts w:ascii="Arial"/>
          <w:color w:val="383838"/>
          <w:spacing w:val="-30"/>
          <w:w w:val="95"/>
          <w:sz w:val="17"/>
        </w:rPr>
        <w:t xml:space="preserve"> </w:t>
      </w:r>
      <w:r w:rsidR="00E024F8">
        <w:rPr>
          <w:rFonts w:ascii="Arial"/>
          <w:color w:val="565656"/>
          <w:w w:val="95"/>
          <w:sz w:val="17"/>
        </w:rPr>
        <w:t>:</w:t>
      </w:r>
      <w:r w:rsidR="00E024F8">
        <w:rPr>
          <w:rFonts w:ascii="Arial"/>
          <w:color w:val="565656"/>
          <w:spacing w:val="-23"/>
          <w:w w:val="95"/>
          <w:sz w:val="17"/>
        </w:rPr>
        <w:t xml:space="preserve"> </w:t>
      </w:r>
      <w:r w:rsidR="00E024F8">
        <w:rPr>
          <w:rFonts w:ascii="Arial"/>
          <w:color w:val="383838"/>
          <w:w w:val="95"/>
          <w:sz w:val="17"/>
        </w:rPr>
        <w:t>981</w:t>
      </w:r>
      <w:r w:rsidR="00E024F8">
        <w:rPr>
          <w:rFonts w:ascii="Arial"/>
          <w:color w:val="383838"/>
          <w:spacing w:val="-18"/>
          <w:w w:val="95"/>
          <w:sz w:val="17"/>
        </w:rPr>
        <w:t xml:space="preserve"> </w:t>
      </w:r>
      <w:r w:rsidR="00E024F8">
        <w:rPr>
          <w:rFonts w:ascii="Arial"/>
          <w:color w:val="383838"/>
          <w:w w:val="95"/>
          <w:sz w:val="17"/>
        </w:rPr>
        <w:t>480</w:t>
      </w:r>
      <w:r w:rsidR="00E024F8">
        <w:rPr>
          <w:rFonts w:ascii="Arial"/>
          <w:color w:val="383838"/>
          <w:spacing w:val="2"/>
          <w:w w:val="95"/>
          <w:sz w:val="17"/>
        </w:rPr>
        <w:t xml:space="preserve"> </w:t>
      </w:r>
      <w:r w:rsidR="00E024F8">
        <w:rPr>
          <w:rFonts w:ascii="Arial"/>
          <w:color w:val="383838"/>
          <w:w w:val="95"/>
          <w:sz w:val="17"/>
        </w:rPr>
        <w:t>000-</w:t>
      </w:r>
      <w:r w:rsidR="00E024F8">
        <w:rPr>
          <w:rFonts w:ascii="Arial"/>
          <w:color w:val="383838"/>
          <w:spacing w:val="-2"/>
          <w:w w:val="95"/>
          <w:sz w:val="17"/>
        </w:rPr>
        <w:t xml:space="preserve"> </w:t>
      </w:r>
      <w:r w:rsidR="00E024F8">
        <w:rPr>
          <w:rFonts w:ascii="Arial"/>
          <w:color w:val="383838"/>
          <w:w w:val="95"/>
          <w:sz w:val="17"/>
        </w:rPr>
        <w:t>fa</w:t>
      </w:r>
      <w:r w:rsidR="00E024F8">
        <w:rPr>
          <w:rFonts w:ascii="Arial"/>
          <w:color w:val="565656"/>
          <w:w w:val="95"/>
          <w:sz w:val="17"/>
        </w:rPr>
        <w:t>x</w:t>
      </w:r>
      <w:r w:rsidR="00E024F8">
        <w:rPr>
          <w:rFonts w:ascii="Arial"/>
          <w:color w:val="565656"/>
          <w:spacing w:val="-29"/>
          <w:w w:val="95"/>
          <w:sz w:val="17"/>
        </w:rPr>
        <w:t xml:space="preserve"> </w:t>
      </w:r>
      <w:r w:rsidR="00E024F8">
        <w:rPr>
          <w:rFonts w:ascii="Arial"/>
          <w:color w:val="383838"/>
          <w:w w:val="95"/>
          <w:sz w:val="17"/>
        </w:rPr>
        <w:t>:</w:t>
      </w:r>
      <w:r w:rsidR="00E024F8">
        <w:rPr>
          <w:rFonts w:ascii="Arial"/>
          <w:color w:val="383838"/>
          <w:spacing w:val="-17"/>
          <w:w w:val="95"/>
          <w:sz w:val="17"/>
        </w:rPr>
        <w:t xml:space="preserve"> </w:t>
      </w:r>
      <w:r w:rsidR="00E024F8">
        <w:rPr>
          <w:rFonts w:ascii="Arial"/>
          <w:color w:val="383838"/>
          <w:w w:val="95"/>
          <w:sz w:val="17"/>
        </w:rPr>
        <w:t>981</w:t>
      </w:r>
      <w:r w:rsidR="00E024F8">
        <w:rPr>
          <w:rFonts w:ascii="Arial"/>
          <w:color w:val="383838"/>
          <w:spacing w:val="-21"/>
          <w:w w:val="95"/>
          <w:sz w:val="17"/>
        </w:rPr>
        <w:t xml:space="preserve"> </w:t>
      </w:r>
      <w:r w:rsidR="00E024F8">
        <w:rPr>
          <w:rFonts w:ascii="Arial"/>
          <w:color w:val="383838"/>
          <w:w w:val="95"/>
          <w:sz w:val="17"/>
        </w:rPr>
        <w:t>482</w:t>
      </w:r>
      <w:r w:rsidR="00E024F8">
        <w:rPr>
          <w:rFonts w:ascii="Arial"/>
          <w:color w:val="383838"/>
          <w:spacing w:val="5"/>
          <w:w w:val="95"/>
          <w:sz w:val="17"/>
        </w:rPr>
        <w:t xml:space="preserve"> </w:t>
      </w:r>
      <w:r w:rsidR="00E024F8">
        <w:rPr>
          <w:rFonts w:ascii="Arial"/>
          <w:color w:val="383838"/>
          <w:w w:val="95"/>
          <w:sz w:val="17"/>
        </w:rPr>
        <w:t>506</w:t>
      </w:r>
      <w:r w:rsidR="00E024F8">
        <w:rPr>
          <w:rFonts w:ascii="Arial"/>
          <w:color w:val="383838"/>
          <w:spacing w:val="9"/>
          <w:w w:val="95"/>
          <w:sz w:val="17"/>
        </w:rPr>
        <w:t xml:space="preserve"> </w:t>
      </w:r>
      <w:r w:rsidR="00E024F8">
        <w:rPr>
          <w:rFonts w:ascii="Arial"/>
          <w:color w:val="383838"/>
          <w:w w:val="90"/>
          <w:sz w:val="14"/>
        </w:rPr>
        <w:t>1</w:t>
      </w:r>
      <w:r w:rsidR="00E024F8">
        <w:rPr>
          <w:rFonts w:ascii="Arial"/>
          <w:color w:val="383838"/>
          <w:spacing w:val="6"/>
          <w:w w:val="90"/>
          <w:sz w:val="14"/>
        </w:rPr>
        <w:t xml:space="preserve"> </w:t>
      </w:r>
      <w:hyperlink r:id="rId13">
        <w:r w:rsidR="00E024F8">
          <w:rPr>
            <w:rFonts w:ascii="Arial"/>
            <w:color w:val="383838"/>
            <w:w w:val="95"/>
            <w:sz w:val="17"/>
          </w:rPr>
          <w:t>correo@cedeira.di</w:t>
        </w:r>
      </w:hyperlink>
      <w:r w:rsidR="00E024F8">
        <w:rPr>
          <w:rFonts w:ascii="Arial"/>
          <w:color w:val="383838"/>
          <w:spacing w:val="-30"/>
          <w:w w:val="95"/>
          <w:sz w:val="17"/>
        </w:rPr>
        <w:t xml:space="preserve"> </w:t>
      </w:r>
      <w:r w:rsidR="00E024F8">
        <w:rPr>
          <w:rFonts w:ascii="Arial"/>
          <w:color w:val="383838"/>
          <w:w w:val="95"/>
          <w:sz w:val="17"/>
        </w:rPr>
        <w:t>coruna.es</w:t>
      </w:r>
    </w:p>
    <w:p w:rsidR="00321DB4" w:rsidRDefault="003A113E">
      <w:pPr>
        <w:spacing w:line="20" w:lineRule="exact"/>
        <w:ind w:left="905"/>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5958" style="width:387.7pt;height:1pt;mso-position-horizontal-relative:char;mso-position-vertical-relative:line" coordsize="7754,20">
            <v:group id="_x0000_s5959" style="position:absolute;left:10;top:10;width:7734;height:2" coordorigin="10,10" coordsize="7734,2">
              <v:shape id="_x0000_s5960" style="position:absolute;left:10;top:10;width:7734;height:2" coordorigin="10,10" coordsize="7734,0" path="m10,10r7733,e" filled="f" strokecolor="#3b3b3b" strokeweight=".33786mm">
                <v:path arrowok="t"/>
              </v:shape>
            </v:group>
            <w10:wrap type="none"/>
            <w10:anchorlock/>
          </v:group>
        </w:pict>
      </w:r>
    </w:p>
    <w:p w:rsidR="00321DB4" w:rsidRDefault="00E024F8">
      <w:pPr>
        <w:spacing w:before="72"/>
        <w:ind w:left="4362"/>
        <w:rPr>
          <w:rFonts w:ascii="Arial" w:eastAsia="Arial" w:hAnsi="Arial" w:cs="Arial"/>
          <w:sz w:val="17"/>
          <w:szCs w:val="17"/>
        </w:rPr>
      </w:pPr>
      <w:r>
        <w:rPr>
          <w:rFonts w:ascii="Arial" w:hAnsi="Arial"/>
          <w:color w:val="383838"/>
          <w:w w:val="95"/>
          <w:sz w:val="17"/>
        </w:rPr>
        <w:t>CIF</w:t>
      </w:r>
      <w:r>
        <w:rPr>
          <w:rFonts w:ascii="Arial" w:hAnsi="Arial"/>
          <w:color w:val="565656"/>
          <w:w w:val="95"/>
          <w:sz w:val="17"/>
        </w:rPr>
        <w:t>:</w:t>
      </w:r>
      <w:r>
        <w:rPr>
          <w:rFonts w:ascii="Arial" w:hAnsi="Arial"/>
          <w:color w:val="565656"/>
          <w:spacing w:val="-19"/>
          <w:w w:val="95"/>
          <w:sz w:val="17"/>
        </w:rPr>
        <w:t xml:space="preserve"> </w:t>
      </w:r>
      <w:r>
        <w:rPr>
          <w:rFonts w:ascii="Arial" w:hAnsi="Arial"/>
          <w:color w:val="383838"/>
          <w:w w:val="95"/>
          <w:sz w:val="17"/>
        </w:rPr>
        <w:t>P-1502200-G</w:t>
      </w:r>
      <w:r>
        <w:rPr>
          <w:rFonts w:ascii="Arial" w:hAnsi="Arial"/>
          <w:color w:val="383838"/>
          <w:spacing w:val="-1"/>
          <w:w w:val="95"/>
          <w:sz w:val="17"/>
        </w:rPr>
        <w:t xml:space="preserve"> </w:t>
      </w:r>
      <w:r>
        <w:rPr>
          <w:rFonts w:ascii="Times New Roman" w:hAnsi="Times New Roman"/>
          <w:color w:val="383838"/>
          <w:w w:val="80"/>
          <w:sz w:val="12"/>
        </w:rPr>
        <w:t>I</w:t>
      </w:r>
      <w:r>
        <w:rPr>
          <w:rFonts w:ascii="Times New Roman" w:hAnsi="Times New Roman"/>
          <w:color w:val="383838"/>
          <w:spacing w:val="21"/>
          <w:w w:val="80"/>
          <w:sz w:val="12"/>
        </w:rPr>
        <w:t xml:space="preserve"> </w:t>
      </w:r>
      <w:r>
        <w:rPr>
          <w:rFonts w:ascii="Arial" w:hAnsi="Arial"/>
          <w:color w:val="383838"/>
          <w:w w:val="95"/>
          <w:sz w:val="17"/>
        </w:rPr>
        <w:t>Rúa</w:t>
      </w:r>
      <w:r>
        <w:rPr>
          <w:rFonts w:ascii="Arial" w:hAnsi="Arial"/>
          <w:color w:val="383838"/>
          <w:spacing w:val="-11"/>
          <w:w w:val="95"/>
          <w:sz w:val="17"/>
        </w:rPr>
        <w:t xml:space="preserve"> </w:t>
      </w:r>
      <w:r>
        <w:rPr>
          <w:rFonts w:ascii="Arial" w:hAnsi="Arial"/>
          <w:color w:val="383838"/>
          <w:w w:val="95"/>
          <w:sz w:val="17"/>
        </w:rPr>
        <w:t>Real,15</w:t>
      </w:r>
      <w:r>
        <w:rPr>
          <w:rFonts w:ascii="Arial" w:hAnsi="Arial"/>
          <w:color w:val="383838"/>
          <w:spacing w:val="-7"/>
          <w:w w:val="95"/>
          <w:sz w:val="17"/>
        </w:rPr>
        <w:t xml:space="preserve"> </w:t>
      </w:r>
      <w:r>
        <w:rPr>
          <w:rFonts w:ascii="Times New Roman" w:hAnsi="Times New Roman"/>
          <w:color w:val="383838"/>
          <w:w w:val="95"/>
          <w:sz w:val="12"/>
        </w:rPr>
        <w:t>1</w:t>
      </w:r>
      <w:r>
        <w:rPr>
          <w:rFonts w:ascii="Times New Roman" w:hAnsi="Times New Roman"/>
          <w:color w:val="383838"/>
          <w:spacing w:val="14"/>
          <w:w w:val="95"/>
          <w:sz w:val="12"/>
        </w:rPr>
        <w:t xml:space="preserve"> </w:t>
      </w:r>
      <w:r>
        <w:rPr>
          <w:rFonts w:ascii="Arial" w:hAnsi="Arial"/>
          <w:color w:val="383838"/>
          <w:w w:val="95"/>
          <w:sz w:val="17"/>
        </w:rPr>
        <w:t>15350</w:t>
      </w:r>
      <w:r>
        <w:rPr>
          <w:rFonts w:ascii="Arial" w:hAnsi="Arial"/>
          <w:color w:val="383838"/>
          <w:spacing w:val="-19"/>
          <w:w w:val="95"/>
          <w:sz w:val="17"/>
        </w:rPr>
        <w:t xml:space="preserve"> </w:t>
      </w:r>
      <w:r>
        <w:rPr>
          <w:rFonts w:ascii="Arial" w:hAnsi="Arial"/>
          <w:color w:val="383838"/>
          <w:w w:val="95"/>
          <w:sz w:val="17"/>
        </w:rPr>
        <w:t>Cedeira</w:t>
      </w:r>
      <w:r>
        <w:rPr>
          <w:rFonts w:ascii="Arial" w:hAnsi="Arial"/>
          <w:color w:val="383838"/>
          <w:spacing w:val="-7"/>
          <w:w w:val="95"/>
          <w:sz w:val="17"/>
        </w:rPr>
        <w:t xml:space="preserve"> </w:t>
      </w:r>
      <w:r>
        <w:rPr>
          <w:rFonts w:ascii="Arial" w:hAnsi="Arial"/>
          <w:color w:val="383838"/>
          <w:w w:val="95"/>
          <w:sz w:val="17"/>
        </w:rPr>
        <w:t>-</w:t>
      </w:r>
      <w:r>
        <w:rPr>
          <w:rFonts w:ascii="Arial" w:hAnsi="Arial"/>
          <w:color w:val="383838"/>
          <w:spacing w:val="-16"/>
          <w:w w:val="95"/>
          <w:sz w:val="17"/>
        </w:rPr>
        <w:t xml:space="preserve"> </w:t>
      </w:r>
      <w:r>
        <w:rPr>
          <w:rFonts w:ascii="Arial" w:hAnsi="Arial"/>
          <w:color w:val="383838"/>
          <w:w w:val="95"/>
          <w:sz w:val="17"/>
        </w:rPr>
        <w:t>A</w:t>
      </w:r>
      <w:r>
        <w:rPr>
          <w:rFonts w:ascii="Arial" w:hAnsi="Arial"/>
          <w:color w:val="383838"/>
          <w:spacing w:val="-13"/>
          <w:w w:val="95"/>
          <w:sz w:val="17"/>
        </w:rPr>
        <w:t xml:space="preserve"> </w:t>
      </w:r>
      <w:r>
        <w:rPr>
          <w:rFonts w:ascii="Arial" w:hAnsi="Arial"/>
          <w:color w:val="383838"/>
          <w:w w:val="95"/>
          <w:sz w:val="17"/>
        </w:rPr>
        <w:t>Coruña</w:t>
      </w:r>
    </w:p>
    <w:p w:rsidR="00321DB4" w:rsidRDefault="00321DB4">
      <w:pPr>
        <w:rPr>
          <w:rFonts w:ascii="Times New Roman" w:eastAsia="Times New Roman" w:hAnsi="Times New Roman" w:cs="Times New Roman"/>
          <w:sz w:val="20"/>
          <w:szCs w:val="20"/>
        </w:rPr>
        <w:sectPr w:rsidR="00321DB4">
          <w:pgSz w:w="11910" w:h="16830"/>
          <w:pgMar w:top="700" w:right="1400" w:bottom="280" w:left="1680" w:header="720" w:footer="720" w:gutter="0"/>
          <w:cols w:space="720"/>
        </w:sectPr>
      </w:pPr>
    </w:p>
    <w:p w:rsidR="00321DB4" w:rsidRDefault="00321DB4">
      <w:pPr>
        <w:ind w:right="-60"/>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sectPr w:rsidR="00321DB4">
          <w:pgSz w:w="11910" w:h="16830"/>
          <w:pgMar w:top="0" w:right="0" w:bottom="0" w:left="0" w:header="720" w:footer="720" w:gutter="0"/>
          <w:cols w:space="720"/>
        </w:sectPr>
      </w:pPr>
    </w:p>
    <w:p w:rsidR="00321DB4" w:rsidRDefault="00E024F8">
      <w:pPr>
        <w:tabs>
          <w:tab w:val="left" w:pos="7721"/>
          <w:tab w:val="left" w:pos="9993"/>
          <w:tab w:val="left" w:pos="14527"/>
        </w:tabs>
        <w:spacing w:before="1"/>
        <w:ind w:left="5463"/>
        <w:rPr>
          <w:rFonts w:ascii="Arial" w:eastAsia="Arial" w:hAnsi="Arial" w:cs="Arial"/>
          <w:sz w:val="44"/>
          <w:szCs w:val="44"/>
        </w:rPr>
      </w:pPr>
      <w:r>
        <w:rPr>
          <w:rFonts w:ascii="Arial" w:eastAsia="Arial" w:hAnsi="Arial" w:cs="Arial"/>
          <w:color w:val="646464"/>
          <w:w w:val="50"/>
          <w:position w:val="3"/>
          <w:sz w:val="44"/>
          <w:szCs w:val="44"/>
        </w:rPr>
        <w:lastRenderedPageBreak/>
        <w:tab/>
      </w:r>
    </w:p>
    <w:p w:rsidR="00321DB4" w:rsidRDefault="00E024F8">
      <w:pPr>
        <w:spacing w:before="143"/>
        <w:ind w:left="2553" w:right="2606"/>
        <w:jc w:val="center"/>
        <w:rPr>
          <w:rFonts w:ascii="Times New Roman" w:eastAsia="Times New Roman" w:hAnsi="Times New Roman" w:cs="Times New Roman"/>
          <w:sz w:val="17"/>
          <w:szCs w:val="17"/>
        </w:rPr>
      </w:pPr>
      <w:r>
        <w:rPr>
          <w:rFonts w:ascii="Times New Roman"/>
          <w:b/>
          <w:color w:val="333333"/>
          <w:w w:val="105"/>
          <w:sz w:val="17"/>
        </w:rPr>
        <w:t>CONCELLO DE</w:t>
      </w:r>
      <w:r>
        <w:rPr>
          <w:rFonts w:ascii="Times New Roman"/>
          <w:b/>
          <w:color w:val="333333"/>
          <w:spacing w:val="-13"/>
          <w:w w:val="105"/>
          <w:sz w:val="17"/>
        </w:rPr>
        <w:t xml:space="preserve"> </w:t>
      </w:r>
      <w:r>
        <w:rPr>
          <w:rFonts w:ascii="Times New Roman"/>
          <w:b/>
          <w:color w:val="333333"/>
          <w:w w:val="105"/>
          <w:sz w:val="17"/>
        </w:rPr>
        <w:t>CEDEIRA</w:t>
      </w:r>
    </w:p>
    <w:p w:rsidR="00321DB4" w:rsidRDefault="003A113E">
      <w:pPr>
        <w:spacing w:before="121"/>
        <w:ind w:left="2564" w:right="2606"/>
        <w:jc w:val="center"/>
        <w:rPr>
          <w:rFonts w:ascii="Times New Roman" w:eastAsia="Times New Roman" w:hAnsi="Times New Roman" w:cs="Times New Roman"/>
          <w:sz w:val="17"/>
          <w:szCs w:val="17"/>
        </w:rPr>
      </w:pPr>
      <w:r>
        <w:pict>
          <v:group id="_x0000_s4976" style="position:absolute;left:0;text-align:left;margin-left:36pt;margin-top:17.45pt;width:544.75pt;height:466.35pt;z-index:-979120;mso-position-horizontal-relative:page" coordorigin="720,349" coordsize="10895,9327">
            <v:group id="_x0000_s5001" style="position:absolute;left:730;top:385;width:10810;height:2" coordorigin="730,385" coordsize="10810,2">
              <v:shape id="_x0000_s5002" style="position:absolute;left:730;top:385;width:10810;height:2" coordorigin="730,385" coordsize="10810,0" path="m730,385r10809,e" filled="f" strokecolor="#3b3b3b" strokeweight=".96pt">
                <v:path arrowok="t"/>
              </v:shape>
            </v:group>
            <v:group id="_x0000_s4999" style="position:absolute;left:758;top:376;width:2;height:4781" coordorigin="758,376" coordsize="2,4781">
              <v:shape id="_x0000_s5000" style="position:absolute;left:758;top:376;width:2;height:4781" coordorigin="758,376" coordsize="0,4781" path="m758,5157r,-4781e" filled="f" strokecolor="#383838" strokeweight=".72pt">
                <v:path arrowok="t"/>
              </v:shape>
            </v:group>
            <v:group id="_x0000_s4997" style="position:absolute;left:2189;top:376;width:2;height:9053" coordorigin="2189,376" coordsize="2,9053">
              <v:shape id="_x0000_s4998" style="position:absolute;left:2189;top:376;width:2;height:9053" coordorigin="2189,376" coordsize="0,9053" path="m2189,9429r,-9053e" filled="f" strokecolor="#343434" strokeweight=".72pt">
                <v:path arrowok="t"/>
              </v:shape>
            </v:group>
            <v:group id="_x0000_s4995" style="position:absolute;left:11563;top:357;width:2;height:9312" coordorigin="11563,357" coordsize="2,9312">
              <v:shape id="_x0000_s4996" style="position:absolute;left:11563;top:357;width:2;height:9312" coordorigin="11563,357" coordsize="0,9312" path="m11563,9669r,-9312e" filled="f" strokecolor="#343434" strokeweight=".72pt">
                <v:path arrowok="t"/>
              </v:shape>
            </v:group>
            <v:group id="_x0000_s4993" style="position:absolute;left:7862;top:621;width:3687;height:2" coordorigin="7862,621" coordsize="3687,2">
              <v:shape id="_x0000_s4994" style="position:absolute;left:7862;top:621;width:3687;height:2" coordorigin="7862,621" coordsize="3687,0" path="m7862,621r3687,e" filled="f" strokecolor="#181818" strokeweight=".48pt">
                <v:path arrowok="t"/>
              </v:shape>
            </v:group>
            <v:group id="_x0000_s4991" style="position:absolute;left:768;top:9429;width:10839;height:2" coordorigin="768,9429" coordsize="10839,2">
              <v:shape id="_x0000_s4992" style="position:absolute;left:768;top:9429;width:10839;height:2" coordorigin="768,9429" coordsize="10839,0" path="m768,9429r10838,e" filled="f" strokecolor="#3b3b3b" strokeweight=".72pt">
                <v:path arrowok="t"/>
              </v:shape>
            </v:group>
            <v:group id="_x0000_s4989" style="position:absolute;left:1344;top:856;width:2;height:1460" coordorigin="1344,856" coordsize="2,1460">
              <v:shape id="_x0000_s4990" style="position:absolute;left:1344;top:856;width:2;height:1460" coordorigin="1344,856" coordsize="0,1460" path="m1344,2315r,-1459e" filled="f" strokecolor="#383838" strokeweight=".96pt">
                <v:path arrowok="t"/>
              </v:shape>
            </v:group>
            <v:group id="_x0000_s4987" style="position:absolute;left:1349;top:2257;width:2;height:1013" coordorigin="1349,2257" coordsize="2,1013">
              <v:shape id="_x0000_s4988" style="position:absolute;left:1349;top:2257;width:2;height:1013" coordorigin="1349,2257" coordsize="0,1013" path="m1349,3270r,-1013e" filled="f" strokecolor="#0f0f0f" strokeweight=".48pt">
                <v:path arrowok="t"/>
              </v:shape>
            </v:group>
            <v:group id="_x0000_s4985" style="position:absolute;left:1354;top:3198;width:2;height:1767" coordorigin="1354,3198" coordsize="2,1767">
              <v:shape id="_x0000_s4986" style="position:absolute;left:1354;top:3198;width:2;height:1767" coordorigin="1354,3198" coordsize="0,1767" path="m1354,4965r,-1767e" filled="f" strokecolor="#3f3f3f" strokeweight=".96pt">
                <v:path arrowok="t"/>
              </v:shape>
            </v:group>
            <v:group id="_x0000_s4983" style="position:absolute;left:1358;top:856;width:2;height:8573" coordorigin="1358,856" coordsize="2,8573">
              <v:shape id="_x0000_s4984" style="position:absolute;left:1358;top:856;width:2;height:8573" coordorigin="1358,856" coordsize="0,8573" path="m1358,9429r,-8573e" filled="f" strokecolor="#343434" strokeweight=".48pt">
                <v:path arrowok="t"/>
              </v:shape>
            </v:group>
            <v:group id="_x0000_s4981" style="position:absolute;left:1363;top:5824;width:2;height:2439" coordorigin="1363,5824" coordsize="2,2439">
              <v:shape id="_x0000_s4982" style="position:absolute;left:1363;top:5824;width:2;height:2439" coordorigin="1363,5824" coordsize="0,2439" path="m1363,8262r,-2438e" filled="f" strokecolor="#3f3f3f" strokeweight=".96pt">
                <v:path arrowok="t"/>
              </v:shape>
            </v:group>
            <v:group id="_x0000_s4979" style="position:absolute;left:1370;top:8205;width:2;height:1008" coordorigin="1370,8205" coordsize="2,1008">
              <v:shape id="_x0000_s4980" style="position:absolute;left:1370;top:8205;width:2;height:1008" coordorigin="1370,8205" coordsize="0,1008" path="m1370,9213r,-1008e" filled="f" strokecolor="#1f1f1f" strokeweight=".48pt">
                <v:path arrowok="t"/>
              </v:shape>
            </v:group>
            <v:group id="_x0000_s4977" style="position:absolute;left:1370;top:9141;width:2;height:260" coordorigin="1370,9141" coordsize="2,260">
              <v:shape id="_x0000_s4978" style="position:absolute;left:1370;top:9141;width:2;height:260" coordorigin="1370,9141" coordsize="0,260" path="m1370,9400r,-259e" filled="f" strokecolor="#3f3f3f" strokeweight=".96pt">
                <v:path arrowok="t"/>
              </v:shape>
            </v:group>
            <w10:wrap anchorx="page"/>
          </v:group>
        </w:pict>
      </w:r>
      <w:r w:rsidR="00E024F8">
        <w:rPr>
          <w:rFonts w:ascii="Times New Roman"/>
          <w:b/>
          <w:color w:val="333333"/>
          <w:w w:val="105"/>
          <w:sz w:val="17"/>
        </w:rPr>
        <w:t>ANEXO 1-FINANCIAMENTO DOS INVESTIMENTOS-EXERCICIO</w:t>
      </w:r>
      <w:r w:rsidR="00E024F8">
        <w:rPr>
          <w:rFonts w:ascii="Times New Roman"/>
          <w:b/>
          <w:color w:val="333333"/>
          <w:spacing w:val="32"/>
          <w:w w:val="105"/>
          <w:sz w:val="17"/>
        </w:rPr>
        <w:t xml:space="preserve"> </w:t>
      </w:r>
      <w:r w:rsidR="00E024F8">
        <w:rPr>
          <w:rFonts w:ascii="Times New Roman"/>
          <w:b/>
          <w:color w:val="333333"/>
          <w:w w:val="105"/>
          <w:sz w:val="17"/>
        </w:rPr>
        <w:t>2016</w:t>
      </w:r>
    </w:p>
    <w:p w:rsidR="00321DB4" w:rsidRDefault="00E024F8">
      <w:pPr>
        <w:spacing w:before="78" w:line="152" w:lineRule="exact"/>
        <w:ind w:right="967"/>
        <w:jc w:val="right"/>
        <w:rPr>
          <w:rFonts w:ascii="Times New Roman" w:eastAsia="Times New Roman" w:hAnsi="Times New Roman" w:cs="Times New Roman"/>
          <w:sz w:val="17"/>
          <w:szCs w:val="17"/>
        </w:rPr>
      </w:pPr>
      <w:r>
        <w:rPr>
          <w:rFonts w:ascii="Times New Roman"/>
          <w:b/>
          <w:color w:val="333333"/>
          <w:w w:val="105"/>
          <w:sz w:val="17"/>
        </w:rPr>
        <w:t>FONTES</w:t>
      </w:r>
      <w:r>
        <w:rPr>
          <w:rFonts w:ascii="Times New Roman"/>
          <w:b/>
          <w:color w:val="333333"/>
          <w:spacing w:val="-19"/>
          <w:w w:val="105"/>
          <w:sz w:val="17"/>
        </w:rPr>
        <w:t xml:space="preserve"> </w:t>
      </w:r>
      <w:r>
        <w:rPr>
          <w:rFonts w:ascii="Times New Roman"/>
          <w:b/>
          <w:color w:val="333333"/>
          <w:w w:val="105"/>
          <w:sz w:val="17"/>
        </w:rPr>
        <w:t>FINANCIACION</w:t>
      </w:r>
    </w:p>
    <w:p w:rsidR="00321DB4" w:rsidRDefault="00321DB4">
      <w:pPr>
        <w:spacing w:line="152" w:lineRule="exact"/>
        <w:jc w:val="right"/>
        <w:rPr>
          <w:rFonts w:ascii="Times New Roman" w:eastAsia="Times New Roman" w:hAnsi="Times New Roman" w:cs="Times New Roman"/>
          <w:sz w:val="17"/>
          <w:szCs w:val="17"/>
        </w:rPr>
        <w:sectPr w:rsidR="00321DB4">
          <w:pgSz w:w="11910" w:h="16830"/>
          <w:pgMar w:top="1600" w:right="180" w:bottom="280" w:left="620" w:header="720" w:footer="720" w:gutter="0"/>
          <w:cols w:space="720"/>
        </w:sectPr>
      </w:pPr>
    </w:p>
    <w:p w:rsidR="00321DB4" w:rsidRDefault="00E024F8">
      <w:pPr>
        <w:spacing w:line="174" w:lineRule="exact"/>
        <w:ind w:left="440"/>
        <w:rPr>
          <w:rFonts w:ascii="Times New Roman" w:eastAsia="Times New Roman" w:hAnsi="Times New Roman" w:cs="Times New Roman"/>
          <w:sz w:val="17"/>
          <w:szCs w:val="17"/>
        </w:rPr>
      </w:pPr>
      <w:r>
        <w:rPr>
          <w:rFonts w:ascii="Times New Roman"/>
          <w:b/>
          <w:color w:val="333333"/>
          <w:sz w:val="17"/>
        </w:rPr>
        <w:lastRenderedPageBreak/>
        <w:t>PARTIDA</w:t>
      </w:r>
    </w:p>
    <w:p w:rsidR="00321DB4" w:rsidRDefault="00E024F8">
      <w:pPr>
        <w:spacing w:line="174" w:lineRule="exact"/>
        <w:ind w:left="440"/>
        <w:rPr>
          <w:rFonts w:ascii="Times New Roman" w:eastAsia="Times New Roman" w:hAnsi="Times New Roman" w:cs="Times New Roman"/>
          <w:sz w:val="17"/>
          <w:szCs w:val="17"/>
        </w:rPr>
      </w:pPr>
      <w:r>
        <w:br w:type="column"/>
      </w:r>
      <w:r>
        <w:rPr>
          <w:rFonts w:ascii="Times New Roman" w:hAnsi="Times New Roman"/>
          <w:b/>
          <w:color w:val="333333"/>
          <w:sz w:val="17"/>
        </w:rPr>
        <w:lastRenderedPageBreak/>
        <w:t>DENOMINACIÓN</w:t>
      </w:r>
    </w:p>
    <w:p w:rsidR="00321DB4" w:rsidRDefault="00E024F8">
      <w:pPr>
        <w:tabs>
          <w:tab w:val="left" w:pos="2207"/>
        </w:tabs>
        <w:spacing w:before="98"/>
        <w:ind w:left="440"/>
        <w:rPr>
          <w:rFonts w:ascii="Times New Roman" w:eastAsia="Times New Roman" w:hAnsi="Times New Roman" w:cs="Times New Roman"/>
          <w:sz w:val="17"/>
          <w:szCs w:val="17"/>
        </w:rPr>
      </w:pPr>
      <w:r>
        <w:br w:type="column"/>
      </w:r>
      <w:r>
        <w:rPr>
          <w:rFonts w:ascii="Times New Roman"/>
          <w:b/>
          <w:color w:val="333333"/>
          <w:sz w:val="17"/>
        </w:rPr>
        <w:lastRenderedPageBreak/>
        <w:t>IMPORTE</w:t>
      </w:r>
      <w:r>
        <w:rPr>
          <w:rFonts w:ascii="Times New Roman"/>
          <w:b/>
          <w:color w:val="333333"/>
          <w:sz w:val="17"/>
        </w:rPr>
        <w:tab/>
      </w:r>
      <w:r>
        <w:rPr>
          <w:rFonts w:ascii="Times New Roman"/>
          <w:b/>
          <w:color w:val="333333"/>
          <w:w w:val="105"/>
          <w:sz w:val="17"/>
        </w:rPr>
        <w:t>CONCEPTO</w:t>
      </w:r>
    </w:p>
    <w:p w:rsidR="00321DB4" w:rsidRDefault="00321DB4">
      <w:pPr>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num="3" w:space="720" w:equalWidth="0">
            <w:col w:w="1239" w:space="1987"/>
            <w:col w:w="1904" w:space="1888"/>
            <w:col w:w="4092"/>
          </w:cols>
        </w:sectPr>
      </w:pPr>
    </w:p>
    <w:p w:rsidR="00321DB4" w:rsidRDefault="00E024F8">
      <w:pPr>
        <w:tabs>
          <w:tab w:val="left" w:pos="925"/>
        </w:tabs>
        <w:spacing w:before="44" w:line="160" w:lineRule="exact"/>
        <w:ind w:left="320" w:right="-20"/>
        <w:rPr>
          <w:rFonts w:ascii="Times New Roman" w:eastAsia="Times New Roman" w:hAnsi="Times New Roman" w:cs="Times New Roman"/>
          <w:sz w:val="17"/>
          <w:szCs w:val="17"/>
        </w:rPr>
      </w:pPr>
      <w:r>
        <w:rPr>
          <w:rFonts w:ascii="Times New Roman"/>
          <w:color w:val="333333"/>
          <w:w w:val="105"/>
          <w:sz w:val="17"/>
        </w:rPr>
        <w:lastRenderedPageBreak/>
        <w:t>164</w:t>
      </w:r>
      <w:r>
        <w:rPr>
          <w:rFonts w:ascii="Times New Roman"/>
          <w:color w:val="333333"/>
          <w:w w:val="105"/>
          <w:sz w:val="17"/>
        </w:rPr>
        <w:tab/>
        <w:t>62900</w:t>
      </w:r>
    </w:p>
    <w:p w:rsidR="00321DB4" w:rsidRDefault="00E024F8">
      <w:pPr>
        <w:spacing w:line="97" w:lineRule="exact"/>
        <w:ind w:left="119" w:right="-20"/>
        <w:rPr>
          <w:rFonts w:ascii="Courier New" w:eastAsia="Courier New" w:hAnsi="Courier New" w:cs="Courier New"/>
          <w:sz w:val="14"/>
          <w:szCs w:val="14"/>
        </w:rPr>
      </w:pPr>
      <w:r>
        <w:rPr>
          <w:rFonts w:ascii="Courier New"/>
          <w:b/>
          <w:color w:val="333333"/>
          <w:w w:val="170"/>
          <w:sz w:val="14"/>
        </w:rPr>
        <w:t>i----t</w:t>
      </w:r>
    </w:p>
    <w:p w:rsidR="00321DB4" w:rsidRDefault="00E024F8">
      <w:pPr>
        <w:tabs>
          <w:tab w:val="left" w:pos="6339"/>
          <w:tab w:val="left" w:pos="7467"/>
        </w:tabs>
        <w:spacing w:before="44" w:line="160" w:lineRule="exact"/>
        <w:ind w:left="180"/>
        <w:rPr>
          <w:rFonts w:ascii="Times New Roman" w:eastAsia="Times New Roman" w:hAnsi="Times New Roman" w:cs="Times New Roman"/>
          <w:sz w:val="17"/>
          <w:szCs w:val="17"/>
        </w:rPr>
      </w:pPr>
      <w:r>
        <w:rPr>
          <w:w w:val="105"/>
        </w:rPr>
        <w:br w:type="column"/>
      </w:r>
      <w:r>
        <w:rPr>
          <w:rFonts w:ascii="Times New Roman" w:hAnsi="Times New Roman"/>
          <w:color w:val="333333"/>
          <w:w w:val="105"/>
          <w:sz w:val="17"/>
        </w:rPr>
        <w:lastRenderedPageBreak/>
        <w:t xml:space="preserve">Construcción de nichos no cemiterio municipal de Cedeira </w:t>
      </w:r>
      <w:r>
        <w:rPr>
          <w:rFonts w:ascii="Times New Roman" w:hAnsi="Times New Roman"/>
          <w:color w:val="333333"/>
          <w:spacing w:val="1"/>
          <w:w w:val="105"/>
          <w:sz w:val="17"/>
        </w:rPr>
        <w:t xml:space="preserve"> </w:t>
      </w:r>
      <w:r>
        <w:rPr>
          <w:rFonts w:ascii="Times New Roman" w:hAnsi="Times New Roman"/>
          <w:color w:val="333333"/>
          <w:w w:val="105"/>
          <w:sz w:val="17"/>
        </w:rPr>
        <w:t>-POS</w:t>
      </w:r>
      <w:r>
        <w:rPr>
          <w:rFonts w:ascii="Times New Roman" w:hAnsi="Times New Roman"/>
          <w:color w:val="333333"/>
          <w:spacing w:val="1"/>
          <w:w w:val="105"/>
          <w:sz w:val="17"/>
        </w:rPr>
        <w:t xml:space="preserve"> </w:t>
      </w:r>
      <w:r>
        <w:rPr>
          <w:rFonts w:ascii="Times New Roman" w:hAnsi="Times New Roman"/>
          <w:color w:val="333333"/>
          <w:w w:val="105"/>
          <w:sz w:val="17"/>
        </w:rPr>
        <w:t>2016</w:t>
      </w:r>
      <w:r>
        <w:rPr>
          <w:rFonts w:ascii="Times New Roman" w:hAnsi="Times New Roman"/>
          <w:color w:val="333333"/>
          <w:w w:val="105"/>
          <w:sz w:val="17"/>
        </w:rPr>
        <w:tab/>
        <w:t>56.184,23</w:t>
      </w:r>
      <w:r>
        <w:rPr>
          <w:rFonts w:ascii="Times New Roman" w:hAnsi="Times New Roman"/>
          <w:color w:val="333333"/>
          <w:w w:val="105"/>
          <w:sz w:val="17"/>
        </w:rPr>
        <w:tab/>
        <w:t>Subv. Dep. (POS</w:t>
      </w:r>
      <w:r>
        <w:rPr>
          <w:rFonts w:ascii="Times New Roman" w:hAnsi="Times New Roman"/>
          <w:color w:val="333333"/>
          <w:spacing w:val="4"/>
          <w:w w:val="105"/>
          <w:sz w:val="17"/>
        </w:rPr>
        <w:t xml:space="preserve"> </w:t>
      </w:r>
      <w:r>
        <w:rPr>
          <w:rFonts w:ascii="Times New Roman" w:hAnsi="Times New Roman"/>
          <w:color w:val="333333"/>
          <w:w w:val="105"/>
          <w:sz w:val="17"/>
        </w:rPr>
        <w:t>2016)</w:t>
      </w:r>
    </w:p>
    <w:p w:rsidR="00321DB4" w:rsidRDefault="00E024F8">
      <w:pPr>
        <w:tabs>
          <w:tab w:val="left" w:pos="5667"/>
        </w:tabs>
        <w:spacing w:line="97" w:lineRule="exact"/>
        <w:ind w:left="-36"/>
        <w:rPr>
          <w:rFonts w:ascii="Courier New" w:eastAsia="Courier New" w:hAnsi="Courier New" w:cs="Courier New"/>
          <w:sz w:val="14"/>
          <w:szCs w:val="14"/>
        </w:rPr>
      </w:pPr>
      <w:r>
        <w:rPr>
          <w:rFonts w:ascii="Courier New"/>
          <w:b/>
          <w:color w:val="333333"/>
          <w:w w:val="128"/>
          <w:sz w:val="14"/>
        </w:rPr>
        <w:t>--1</w:t>
      </w:r>
      <w:r>
        <w:rPr>
          <w:rFonts w:ascii="Courier New"/>
          <w:b/>
          <w:color w:val="333333"/>
          <w:spacing w:val="-34"/>
          <w:w w:val="128"/>
          <w:sz w:val="14"/>
        </w:rPr>
        <w:t>-</w:t>
      </w:r>
      <w:r>
        <w:rPr>
          <w:rFonts w:ascii="Courier New"/>
          <w:b/>
          <w:color w:val="333333"/>
          <w:spacing w:val="-137"/>
          <w:w w:val="358"/>
          <w:sz w:val="14"/>
        </w:rPr>
        <w:t>-</w:t>
      </w:r>
      <w:r>
        <w:rPr>
          <w:rFonts w:ascii="Courier New"/>
          <w:b/>
          <w:color w:val="010101"/>
          <w:spacing w:val="-137"/>
          <w:w w:val="358"/>
          <w:sz w:val="14"/>
        </w:rPr>
        <w:t>---------</w:t>
      </w:r>
      <w:r>
        <w:rPr>
          <w:rFonts w:ascii="Courier New"/>
          <w:b/>
          <w:color w:val="333333"/>
          <w:spacing w:val="-137"/>
          <w:w w:val="358"/>
          <w:sz w:val="14"/>
        </w:rPr>
        <w:t>-</w:t>
      </w:r>
      <w:r>
        <w:rPr>
          <w:rFonts w:ascii="Courier New"/>
          <w:b/>
          <w:color w:val="181818"/>
          <w:spacing w:val="-137"/>
          <w:w w:val="358"/>
          <w:sz w:val="14"/>
        </w:rPr>
        <w:t>--</w:t>
      </w:r>
      <w:r>
        <w:rPr>
          <w:rFonts w:ascii="Courier New"/>
          <w:b/>
          <w:color w:val="181818"/>
          <w:spacing w:val="-114"/>
          <w:w w:val="358"/>
          <w:sz w:val="14"/>
        </w:rPr>
        <w:t>-</w:t>
      </w:r>
      <w:r>
        <w:rPr>
          <w:rFonts w:ascii="Courier New"/>
          <w:b/>
          <w:color w:val="333333"/>
          <w:w w:val="90"/>
          <w:sz w:val="14"/>
        </w:rPr>
        <w:t>..</w:t>
      </w:r>
      <w:r>
        <w:rPr>
          <w:rFonts w:ascii="Courier New"/>
          <w:b/>
          <w:color w:val="333333"/>
          <w:spacing w:val="-19"/>
          <w:w w:val="90"/>
          <w:sz w:val="14"/>
        </w:rPr>
        <w:t>_</w:t>
      </w:r>
      <w:r>
        <w:rPr>
          <w:rFonts w:ascii="Courier New"/>
          <w:b/>
          <w:color w:val="181818"/>
          <w:w w:val="358"/>
          <w:sz w:val="14"/>
        </w:rPr>
        <w:t>-</w:t>
      </w:r>
      <w:r>
        <w:rPr>
          <w:rFonts w:ascii="Courier New"/>
          <w:b/>
          <w:color w:val="181818"/>
          <w:sz w:val="14"/>
        </w:rPr>
        <w:tab/>
      </w:r>
      <w:r>
        <w:rPr>
          <w:rFonts w:ascii="Courier New"/>
          <w:b/>
          <w:color w:val="333333"/>
          <w:w w:val="104"/>
          <w:sz w:val="14"/>
        </w:rPr>
        <w:t>--1-</w:t>
      </w:r>
      <w:r>
        <w:rPr>
          <w:rFonts w:ascii="Courier New"/>
          <w:b/>
          <w:color w:val="333333"/>
          <w:spacing w:val="-42"/>
          <w:w w:val="104"/>
          <w:sz w:val="14"/>
        </w:rPr>
        <w:t>-</w:t>
      </w:r>
      <w:r>
        <w:rPr>
          <w:rFonts w:ascii="Courier New"/>
          <w:b/>
          <w:color w:val="333333"/>
          <w:spacing w:val="-137"/>
          <w:w w:val="358"/>
          <w:sz w:val="14"/>
        </w:rPr>
        <w:t>---</w:t>
      </w:r>
      <w:r>
        <w:rPr>
          <w:rFonts w:ascii="Courier New"/>
          <w:b/>
          <w:color w:val="333333"/>
          <w:spacing w:val="-114"/>
          <w:w w:val="358"/>
          <w:sz w:val="14"/>
        </w:rPr>
        <w:t>-</w:t>
      </w:r>
      <w:r>
        <w:rPr>
          <w:rFonts w:ascii="Courier New"/>
          <w:b/>
          <w:color w:val="333333"/>
          <w:w w:val="130"/>
          <w:sz w:val="14"/>
        </w:rPr>
        <w:t>-;</w:t>
      </w:r>
    </w:p>
    <w:p w:rsidR="00321DB4" w:rsidRDefault="00321DB4">
      <w:pPr>
        <w:spacing w:line="97" w:lineRule="exact"/>
        <w:rPr>
          <w:rFonts w:ascii="Courier New" w:eastAsia="Courier New" w:hAnsi="Courier New" w:cs="Courier New"/>
          <w:sz w:val="14"/>
          <w:szCs w:val="14"/>
        </w:rPr>
        <w:sectPr w:rsidR="00321DB4">
          <w:type w:val="continuous"/>
          <w:pgSz w:w="11910" w:h="16830"/>
          <w:pgMar w:top="1100" w:right="180" w:bottom="280" w:left="620" w:header="720" w:footer="720" w:gutter="0"/>
          <w:cols w:num="2" w:space="720" w:equalWidth="0">
            <w:col w:w="1372" w:space="40"/>
            <w:col w:w="9698"/>
          </w:cols>
        </w:sectPr>
      </w:pPr>
    </w:p>
    <w:p w:rsidR="00321DB4" w:rsidRDefault="00E024F8">
      <w:pPr>
        <w:spacing w:line="202" w:lineRule="exact"/>
        <w:ind w:left="119"/>
        <w:rPr>
          <w:rFonts w:ascii="Times New Roman" w:eastAsia="Times New Roman" w:hAnsi="Times New Roman" w:cs="Times New Roman"/>
          <w:sz w:val="17"/>
          <w:szCs w:val="17"/>
        </w:rPr>
      </w:pPr>
      <w:r>
        <w:rPr>
          <w:rFonts w:ascii="Times New Roman"/>
          <w:color w:val="333333"/>
          <w:spacing w:val="-51"/>
          <w:w w:val="198"/>
          <w:sz w:val="17"/>
        </w:rPr>
        <w:lastRenderedPageBreak/>
        <w:t>i</w:t>
      </w:r>
      <w:r>
        <w:rPr>
          <w:rFonts w:ascii="Times New Roman"/>
          <w:color w:val="333333"/>
          <w:spacing w:val="-70"/>
          <w:w w:val="198"/>
          <w:sz w:val="17"/>
        </w:rPr>
        <w:t>-</w:t>
      </w:r>
      <w:r>
        <w:rPr>
          <w:rFonts w:ascii="Times New Roman"/>
          <w:color w:val="333333"/>
          <w:spacing w:val="-70"/>
          <w:w w:val="104"/>
          <w:position w:val="3"/>
          <w:sz w:val="17"/>
        </w:rPr>
        <w:t>3</w:t>
      </w:r>
      <w:r>
        <w:rPr>
          <w:rFonts w:ascii="Times New Roman"/>
          <w:color w:val="333333"/>
          <w:spacing w:val="-44"/>
          <w:w w:val="198"/>
          <w:sz w:val="17"/>
        </w:rPr>
        <w:t>-</w:t>
      </w:r>
      <w:r>
        <w:rPr>
          <w:rFonts w:ascii="Times New Roman"/>
          <w:color w:val="333333"/>
          <w:spacing w:val="-67"/>
          <w:w w:val="104"/>
          <w:position w:val="3"/>
          <w:sz w:val="17"/>
        </w:rPr>
        <w:t>4</w:t>
      </w:r>
      <w:r>
        <w:rPr>
          <w:rFonts w:ascii="Times New Roman"/>
          <w:color w:val="333333"/>
          <w:spacing w:val="-90"/>
          <w:w w:val="198"/>
          <w:sz w:val="17"/>
        </w:rPr>
        <w:t>-</w:t>
      </w:r>
      <w:r>
        <w:rPr>
          <w:rFonts w:ascii="Times New Roman"/>
          <w:color w:val="333333"/>
          <w:spacing w:val="-40"/>
          <w:w w:val="104"/>
          <w:position w:val="3"/>
          <w:sz w:val="17"/>
        </w:rPr>
        <w:t>1</w:t>
      </w:r>
      <w:r>
        <w:rPr>
          <w:rFonts w:ascii="Times New Roman"/>
          <w:color w:val="333333"/>
          <w:w w:val="205"/>
          <w:sz w:val="17"/>
        </w:rPr>
        <w:t>--t</w:t>
      </w:r>
      <w:r>
        <w:rPr>
          <w:rFonts w:ascii="Times New Roman"/>
          <w:color w:val="333333"/>
          <w:spacing w:val="-54"/>
          <w:w w:val="205"/>
          <w:sz w:val="17"/>
        </w:rPr>
        <w:t>-</w:t>
      </w:r>
      <w:r>
        <w:rPr>
          <w:rFonts w:ascii="Times New Roman"/>
          <w:color w:val="333333"/>
          <w:w w:val="105"/>
          <w:position w:val="3"/>
          <w:sz w:val="17"/>
        </w:rPr>
        <w:t>6290</w:t>
      </w:r>
      <w:r>
        <w:rPr>
          <w:rFonts w:ascii="Times New Roman"/>
          <w:color w:val="333333"/>
          <w:spacing w:val="4"/>
          <w:w w:val="105"/>
          <w:position w:val="3"/>
          <w:sz w:val="17"/>
        </w:rPr>
        <w:t>0</w:t>
      </w:r>
      <w:r>
        <w:rPr>
          <w:rFonts w:ascii="Times New Roman"/>
          <w:color w:val="333333"/>
          <w:w w:val="123"/>
          <w:sz w:val="17"/>
        </w:rPr>
        <w:t>-</w:t>
      </w:r>
      <w:r>
        <w:rPr>
          <w:rFonts w:ascii="Times New Roman"/>
          <w:color w:val="333333"/>
          <w:spacing w:val="-9"/>
          <w:w w:val="123"/>
          <w:sz w:val="17"/>
        </w:rPr>
        <w:t>+</w:t>
      </w:r>
      <w:r>
        <w:rPr>
          <w:rFonts w:ascii="Times New Roman"/>
          <w:color w:val="333333"/>
          <w:spacing w:val="-139"/>
          <w:w w:val="123"/>
          <w:sz w:val="17"/>
        </w:rPr>
        <w:t>A</w:t>
      </w:r>
      <w:r>
        <w:rPr>
          <w:rFonts w:ascii="Times New Roman"/>
          <w:color w:val="333333"/>
          <w:spacing w:val="-68"/>
          <w:w w:val="238"/>
          <w:sz w:val="17"/>
        </w:rPr>
        <w:t>_</w:t>
      </w:r>
      <w:r>
        <w:rPr>
          <w:rFonts w:ascii="Times New Roman"/>
          <w:color w:val="333333"/>
          <w:w w:val="97"/>
          <w:sz w:val="17"/>
        </w:rPr>
        <w:t>c</w:t>
      </w:r>
      <w:r>
        <w:rPr>
          <w:rFonts w:ascii="Times New Roman"/>
          <w:color w:val="333333"/>
          <w:spacing w:val="-81"/>
          <w:w w:val="98"/>
          <w:sz w:val="17"/>
        </w:rPr>
        <w:t>o</w:t>
      </w:r>
      <w:r>
        <w:rPr>
          <w:rFonts w:ascii="Times New Roman"/>
          <w:color w:val="333333"/>
          <w:w w:val="97"/>
          <w:sz w:val="17"/>
        </w:rPr>
        <w:t>_</w:t>
      </w:r>
      <w:r>
        <w:rPr>
          <w:rFonts w:ascii="Times New Roman"/>
          <w:color w:val="333333"/>
          <w:spacing w:val="-60"/>
          <w:w w:val="97"/>
          <w:sz w:val="17"/>
        </w:rPr>
        <w:t>n</w:t>
      </w:r>
      <w:r>
        <w:rPr>
          <w:rFonts w:ascii="Times New Roman"/>
          <w:color w:val="333333"/>
          <w:spacing w:val="-24"/>
          <w:w w:val="118"/>
          <w:sz w:val="17"/>
        </w:rPr>
        <w:t>_</w:t>
      </w:r>
      <w:r>
        <w:rPr>
          <w:rFonts w:ascii="Times New Roman"/>
          <w:color w:val="333333"/>
          <w:spacing w:val="-52"/>
          <w:w w:val="94"/>
          <w:sz w:val="17"/>
        </w:rPr>
        <w:t>d</w:t>
      </w:r>
      <w:r>
        <w:rPr>
          <w:rFonts w:ascii="Times New Roman"/>
          <w:color w:val="333333"/>
          <w:spacing w:val="-38"/>
          <w:w w:val="118"/>
          <w:sz w:val="17"/>
        </w:rPr>
        <w:t>_</w:t>
      </w:r>
      <w:r>
        <w:rPr>
          <w:rFonts w:ascii="Times New Roman"/>
          <w:color w:val="333333"/>
          <w:spacing w:val="-6"/>
          <w:w w:val="113"/>
          <w:sz w:val="17"/>
        </w:rPr>
        <w:t>i</w:t>
      </w:r>
      <w:r>
        <w:rPr>
          <w:rFonts w:ascii="Times New Roman"/>
          <w:color w:val="333333"/>
          <w:spacing w:val="-70"/>
          <w:w w:val="99"/>
          <w:sz w:val="17"/>
        </w:rPr>
        <w:t>c</w:t>
      </w:r>
      <w:r>
        <w:rPr>
          <w:rFonts w:ascii="Times New Roman"/>
          <w:color w:val="333333"/>
          <w:spacing w:val="-28"/>
          <w:w w:val="114"/>
          <w:sz w:val="17"/>
        </w:rPr>
        <w:t>_</w:t>
      </w:r>
      <w:r>
        <w:rPr>
          <w:rFonts w:ascii="Times New Roman"/>
          <w:color w:val="333333"/>
          <w:w w:val="99"/>
          <w:sz w:val="17"/>
        </w:rPr>
        <w:t>i</w:t>
      </w:r>
      <w:r>
        <w:rPr>
          <w:rFonts w:ascii="Times New Roman"/>
          <w:color w:val="333333"/>
          <w:spacing w:val="-78"/>
          <w:sz w:val="17"/>
        </w:rPr>
        <w:t>_</w:t>
      </w:r>
      <w:r>
        <w:rPr>
          <w:rFonts w:ascii="Times New Roman"/>
          <w:color w:val="333333"/>
          <w:spacing w:val="-13"/>
          <w:w w:val="108"/>
          <w:sz w:val="17"/>
        </w:rPr>
        <w:t>o</w:t>
      </w:r>
      <w:r>
        <w:rPr>
          <w:rFonts w:ascii="Times New Roman"/>
          <w:color w:val="333333"/>
          <w:spacing w:val="-108"/>
          <w:w w:val="113"/>
          <w:sz w:val="17"/>
        </w:rPr>
        <w:t>n</w:t>
      </w:r>
      <w:r>
        <w:rPr>
          <w:rFonts w:ascii="Times New Roman"/>
          <w:color w:val="333333"/>
          <w:spacing w:val="3"/>
          <w:w w:val="108"/>
          <w:sz w:val="17"/>
        </w:rPr>
        <w:t>_</w:t>
      </w:r>
      <w:r>
        <w:rPr>
          <w:rFonts w:ascii="Times New Roman"/>
          <w:color w:val="333333"/>
          <w:spacing w:val="-74"/>
          <w:w w:val="97"/>
          <w:sz w:val="17"/>
        </w:rPr>
        <w:t>a</w:t>
      </w:r>
      <w:r>
        <w:rPr>
          <w:rFonts w:ascii="Times New Roman"/>
          <w:color w:val="333333"/>
          <w:spacing w:val="-23"/>
          <w:w w:val="113"/>
          <w:sz w:val="17"/>
        </w:rPr>
        <w:t>_</w:t>
      </w:r>
      <w:r>
        <w:rPr>
          <w:rFonts w:ascii="Times New Roman"/>
          <w:color w:val="333333"/>
          <w:spacing w:val="-119"/>
          <w:w w:val="97"/>
          <w:sz w:val="17"/>
        </w:rPr>
        <w:t>m</w:t>
      </w:r>
      <w:r>
        <w:rPr>
          <w:rFonts w:ascii="Times New Roman"/>
          <w:color w:val="333333"/>
          <w:spacing w:val="-109"/>
          <w:w w:val="238"/>
          <w:sz w:val="17"/>
        </w:rPr>
        <w:t>_</w:t>
      </w:r>
      <w:r>
        <w:rPr>
          <w:rFonts w:ascii="Times New Roman"/>
          <w:color w:val="333333"/>
          <w:w w:val="97"/>
          <w:sz w:val="17"/>
        </w:rPr>
        <w:t>e</w:t>
      </w:r>
      <w:r>
        <w:rPr>
          <w:rFonts w:ascii="Times New Roman"/>
          <w:color w:val="333333"/>
          <w:spacing w:val="-57"/>
          <w:w w:val="98"/>
          <w:sz w:val="17"/>
        </w:rPr>
        <w:t>n</w:t>
      </w:r>
      <w:r>
        <w:rPr>
          <w:rFonts w:ascii="Times New Roman"/>
          <w:color w:val="333333"/>
          <w:spacing w:val="-34"/>
          <w:w w:val="118"/>
          <w:sz w:val="17"/>
        </w:rPr>
        <w:t>_</w:t>
      </w:r>
      <w:r>
        <w:rPr>
          <w:rFonts w:ascii="Times New Roman"/>
          <w:color w:val="333333"/>
          <w:spacing w:val="-4"/>
          <w:w w:val="106"/>
          <w:sz w:val="17"/>
        </w:rPr>
        <w:t>t</w:t>
      </w:r>
      <w:r>
        <w:rPr>
          <w:rFonts w:ascii="Times New Roman"/>
          <w:color w:val="333333"/>
          <w:spacing w:val="-93"/>
          <w:w w:val="107"/>
          <w:sz w:val="17"/>
        </w:rPr>
        <w:t>_</w:t>
      </w:r>
      <w:r>
        <w:rPr>
          <w:rFonts w:ascii="Times New Roman"/>
          <w:color w:val="333333"/>
          <w:w w:val="117"/>
          <w:sz w:val="17"/>
        </w:rPr>
        <w:t>o</w:t>
      </w:r>
      <w:r>
        <w:rPr>
          <w:rFonts w:ascii="Times New Roman"/>
          <w:color w:val="333333"/>
          <w:spacing w:val="-60"/>
          <w:w w:val="117"/>
          <w:sz w:val="17"/>
        </w:rPr>
        <w:t>_</w:t>
      </w:r>
      <w:r>
        <w:rPr>
          <w:rFonts w:ascii="Times New Roman"/>
          <w:color w:val="333333"/>
          <w:w w:val="96"/>
          <w:sz w:val="17"/>
        </w:rPr>
        <w:t>d</w:t>
      </w:r>
      <w:r>
        <w:rPr>
          <w:rFonts w:ascii="Times New Roman"/>
          <w:color w:val="333333"/>
          <w:spacing w:val="-72"/>
          <w:w w:val="96"/>
          <w:sz w:val="17"/>
        </w:rPr>
        <w:t>_</w:t>
      </w:r>
      <w:r>
        <w:rPr>
          <w:rFonts w:ascii="Times New Roman"/>
          <w:color w:val="333333"/>
          <w:w w:val="111"/>
          <w:sz w:val="17"/>
        </w:rPr>
        <w:t>e</w:t>
      </w:r>
      <w:r>
        <w:rPr>
          <w:rFonts w:ascii="Times New Roman"/>
          <w:color w:val="333333"/>
          <w:spacing w:val="-60"/>
          <w:w w:val="112"/>
          <w:sz w:val="17"/>
        </w:rPr>
        <w:t>_</w:t>
      </w:r>
      <w:r>
        <w:rPr>
          <w:rFonts w:ascii="Times New Roman"/>
          <w:color w:val="333333"/>
          <w:spacing w:val="-41"/>
          <w:w w:val="103"/>
          <w:sz w:val="17"/>
        </w:rPr>
        <w:t>P</w:t>
      </w:r>
      <w:r>
        <w:rPr>
          <w:rFonts w:ascii="Times New Roman"/>
          <w:color w:val="333333"/>
          <w:spacing w:val="-48"/>
          <w:w w:val="118"/>
          <w:sz w:val="17"/>
        </w:rPr>
        <w:t>_</w:t>
      </w:r>
      <w:r>
        <w:rPr>
          <w:rFonts w:ascii="Times New Roman"/>
          <w:color w:val="333333"/>
          <w:w w:val="96"/>
          <w:sz w:val="17"/>
        </w:rPr>
        <w:t>i</w:t>
      </w:r>
      <w:r>
        <w:rPr>
          <w:rFonts w:ascii="Times New Roman"/>
          <w:color w:val="333333"/>
          <w:spacing w:val="-58"/>
          <w:w w:val="96"/>
          <w:sz w:val="17"/>
        </w:rPr>
        <w:t>s</w:t>
      </w:r>
      <w:r>
        <w:rPr>
          <w:rFonts w:ascii="Times New Roman"/>
          <w:color w:val="333333"/>
          <w:spacing w:val="-43"/>
          <w:w w:val="118"/>
          <w:sz w:val="17"/>
        </w:rPr>
        <w:t>_</w:t>
      </w:r>
      <w:r>
        <w:rPr>
          <w:rFonts w:ascii="Times New Roman"/>
          <w:color w:val="333333"/>
          <w:spacing w:val="-10"/>
          <w:w w:val="113"/>
          <w:sz w:val="17"/>
        </w:rPr>
        <w:t>t</w:t>
      </w:r>
      <w:r>
        <w:rPr>
          <w:rFonts w:ascii="Times New Roman"/>
          <w:color w:val="333333"/>
          <w:spacing w:val="-103"/>
          <w:w w:val="114"/>
          <w:sz w:val="17"/>
        </w:rPr>
        <w:t>_</w:t>
      </w:r>
      <w:r>
        <w:rPr>
          <w:rFonts w:ascii="Times New Roman"/>
          <w:color w:val="333333"/>
          <w:w w:val="101"/>
          <w:sz w:val="17"/>
        </w:rPr>
        <w:t>a</w:t>
      </w:r>
      <w:r>
        <w:rPr>
          <w:rFonts w:ascii="Times New Roman"/>
          <w:color w:val="333333"/>
          <w:spacing w:val="-49"/>
          <w:w w:val="101"/>
          <w:sz w:val="17"/>
        </w:rPr>
        <w:t>s</w:t>
      </w:r>
      <w:r>
        <w:rPr>
          <w:rFonts w:ascii="Times New Roman"/>
          <w:color w:val="333333"/>
          <w:w w:val="99"/>
          <w:sz w:val="17"/>
        </w:rPr>
        <w:t>_</w:t>
      </w:r>
      <w:r>
        <w:rPr>
          <w:rFonts w:ascii="Times New Roman"/>
          <w:color w:val="333333"/>
          <w:spacing w:val="-63"/>
          <w:w w:val="99"/>
          <w:sz w:val="17"/>
        </w:rPr>
        <w:t>d</w:t>
      </w:r>
      <w:r>
        <w:rPr>
          <w:rFonts w:ascii="Times New Roman"/>
          <w:color w:val="333333"/>
          <w:spacing w:val="-19"/>
          <w:w w:val="118"/>
          <w:sz w:val="17"/>
        </w:rPr>
        <w:t>_</w:t>
      </w:r>
      <w:r>
        <w:rPr>
          <w:rFonts w:ascii="Times New Roman"/>
          <w:color w:val="333333"/>
          <w:spacing w:val="-54"/>
          <w:w w:val="102"/>
          <w:sz w:val="17"/>
        </w:rPr>
        <w:t>e</w:t>
      </w:r>
      <w:r>
        <w:rPr>
          <w:rFonts w:ascii="Times New Roman"/>
          <w:color w:val="333333"/>
          <w:w w:val="105"/>
          <w:sz w:val="17"/>
        </w:rPr>
        <w:t>_</w:t>
      </w:r>
      <w:r>
        <w:rPr>
          <w:rFonts w:ascii="Times New Roman"/>
          <w:color w:val="333333"/>
          <w:spacing w:val="-83"/>
          <w:w w:val="104"/>
          <w:sz w:val="17"/>
        </w:rPr>
        <w:t>P</w:t>
      </w:r>
      <w:r>
        <w:rPr>
          <w:rFonts w:ascii="Times New Roman"/>
          <w:color w:val="181818"/>
          <w:w w:val="118"/>
          <w:sz w:val="17"/>
        </w:rPr>
        <w:t>_</w:t>
      </w:r>
      <w:r>
        <w:rPr>
          <w:rFonts w:ascii="Times New Roman"/>
          <w:color w:val="333333"/>
          <w:spacing w:val="-72"/>
          <w:w w:val="101"/>
          <w:sz w:val="17"/>
        </w:rPr>
        <w:t>a</w:t>
      </w:r>
      <w:r>
        <w:rPr>
          <w:rFonts w:ascii="Times New Roman"/>
          <w:color w:val="333333"/>
          <w:spacing w:val="-29"/>
          <w:w w:val="118"/>
          <w:sz w:val="17"/>
        </w:rPr>
        <w:t>_</w:t>
      </w:r>
      <w:r>
        <w:rPr>
          <w:rFonts w:ascii="Times New Roman"/>
          <w:color w:val="333333"/>
          <w:spacing w:val="-47"/>
          <w:w w:val="94"/>
          <w:sz w:val="17"/>
        </w:rPr>
        <w:t>d</w:t>
      </w:r>
      <w:r>
        <w:rPr>
          <w:rFonts w:ascii="Times New Roman"/>
          <w:color w:val="010101"/>
          <w:spacing w:val="-43"/>
          <w:w w:val="118"/>
          <w:sz w:val="17"/>
        </w:rPr>
        <w:t>_</w:t>
      </w:r>
      <w:r>
        <w:rPr>
          <w:rFonts w:ascii="Times New Roman"/>
          <w:color w:val="333333"/>
          <w:spacing w:val="-30"/>
          <w:w w:val="102"/>
          <w:sz w:val="17"/>
        </w:rPr>
        <w:t>e</w:t>
      </w:r>
      <w:r>
        <w:rPr>
          <w:rFonts w:ascii="Times New Roman"/>
          <w:color w:val="010101"/>
          <w:spacing w:val="-67"/>
          <w:w w:val="118"/>
          <w:sz w:val="17"/>
        </w:rPr>
        <w:t>_</w:t>
      </w:r>
      <w:r>
        <w:rPr>
          <w:rFonts w:ascii="Times New Roman"/>
          <w:color w:val="333333"/>
          <w:w w:val="84"/>
          <w:sz w:val="17"/>
        </w:rPr>
        <w:t>l</w:t>
      </w:r>
      <w:r>
        <w:rPr>
          <w:rFonts w:ascii="Times New Roman"/>
          <w:color w:val="333333"/>
          <w:spacing w:val="-11"/>
          <w:sz w:val="17"/>
        </w:rPr>
        <w:t xml:space="preserve"> </w:t>
      </w:r>
      <w:r>
        <w:rPr>
          <w:rFonts w:ascii="Times New Roman"/>
          <w:color w:val="333333"/>
          <w:spacing w:val="-36"/>
          <w:w w:val="487"/>
          <w:sz w:val="17"/>
        </w:rPr>
        <w:t>_</w:t>
      </w:r>
      <w:r>
        <w:rPr>
          <w:rFonts w:ascii="Times New Roman"/>
          <w:color w:val="333333"/>
          <w:spacing w:val="-110"/>
          <w:w w:val="488"/>
          <w:sz w:val="17"/>
        </w:rPr>
        <w:t>-</w:t>
      </w:r>
      <w:r>
        <w:rPr>
          <w:rFonts w:ascii="Times New Roman"/>
          <w:color w:val="333333"/>
          <w:w w:val="488"/>
          <w:sz w:val="17"/>
        </w:rPr>
        <w:t>-</w:t>
      </w:r>
      <w:r>
        <w:rPr>
          <w:rFonts w:ascii="Times New Roman"/>
          <w:color w:val="333333"/>
          <w:sz w:val="17"/>
        </w:rPr>
        <w:t xml:space="preserve"> </w:t>
      </w:r>
      <w:r>
        <w:rPr>
          <w:rFonts w:ascii="Times New Roman"/>
          <w:color w:val="333333"/>
          <w:spacing w:val="16"/>
          <w:sz w:val="17"/>
        </w:rPr>
        <w:t xml:space="preserve"> </w:t>
      </w:r>
      <w:r>
        <w:rPr>
          <w:rFonts w:ascii="Times New Roman"/>
          <w:color w:val="333333"/>
          <w:spacing w:val="-154"/>
          <w:w w:val="488"/>
          <w:sz w:val="17"/>
        </w:rPr>
        <w:t>-------</w:t>
      </w:r>
      <w:r>
        <w:rPr>
          <w:rFonts w:ascii="Times New Roman"/>
          <w:color w:val="333333"/>
          <w:spacing w:val="-171"/>
          <w:w w:val="488"/>
          <w:sz w:val="17"/>
        </w:rPr>
        <w:t>-</w:t>
      </w:r>
      <w:r>
        <w:rPr>
          <w:rFonts w:ascii="Times New Roman"/>
          <w:color w:val="333333"/>
          <w:spacing w:val="-146"/>
          <w:w w:val="213"/>
          <w:sz w:val="17"/>
        </w:rPr>
        <w:t>-</w:t>
      </w:r>
      <w:r>
        <w:rPr>
          <w:rFonts w:ascii="Times New Roman"/>
          <w:color w:val="333333"/>
          <w:spacing w:val="-85"/>
          <w:w w:val="213"/>
          <w:sz w:val="17"/>
        </w:rPr>
        <w:t>+</w:t>
      </w:r>
      <w:r>
        <w:rPr>
          <w:rFonts w:ascii="Times New Roman"/>
          <w:color w:val="333333"/>
          <w:w w:val="213"/>
          <w:sz w:val="17"/>
        </w:rPr>
        <w:t>-</w:t>
      </w:r>
      <w:r>
        <w:rPr>
          <w:rFonts w:ascii="Times New Roman"/>
          <w:color w:val="333333"/>
          <w:sz w:val="17"/>
        </w:rPr>
        <w:t xml:space="preserve">  </w:t>
      </w:r>
      <w:r>
        <w:rPr>
          <w:rFonts w:ascii="Times New Roman"/>
          <w:color w:val="333333"/>
          <w:spacing w:val="20"/>
          <w:sz w:val="17"/>
        </w:rPr>
        <w:t xml:space="preserve"> </w:t>
      </w:r>
      <w:r>
        <w:rPr>
          <w:rFonts w:ascii="Times New Roman"/>
          <w:color w:val="333333"/>
          <w:spacing w:val="-43"/>
          <w:w w:val="95"/>
          <w:sz w:val="17"/>
        </w:rPr>
        <w:t>1</w:t>
      </w:r>
      <w:r>
        <w:rPr>
          <w:rFonts w:ascii="Times New Roman"/>
          <w:color w:val="333333"/>
          <w:spacing w:val="-67"/>
          <w:w w:val="118"/>
          <w:sz w:val="17"/>
        </w:rPr>
        <w:t>_</w:t>
      </w:r>
      <w:r>
        <w:rPr>
          <w:rFonts w:ascii="Times New Roman"/>
          <w:color w:val="333333"/>
          <w:w w:val="103"/>
          <w:sz w:val="17"/>
        </w:rPr>
        <w:t>4</w:t>
      </w:r>
      <w:r>
        <w:rPr>
          <w:rFonts w:ascii="Times New Roman"/>
          <w:color w:val="333333"/>
          <w:spacing w:val="-75"/>
          <w:w w:val="103"/>
          <w:sz w:val="17"/>
        </w:rPr>
        <w:t>_</w:t>
      </w:r>
      <w:r>
        <w:rPr>
          <w:rFonts w:ascii="Times New Roman"/>
          <w:color w:val="333333"/>
          <w:spacing w:val="-4"/>
          <w:w w:val="111"/>
          <w:sz w:val="17"/>
        </w:rPr>
        <w:t>8</w:t>
      </w:r>
      <w:r>
        <w:rPr>
          <w:rFonts w:ascii="Times New Roman"/>
          <w:color w:val="333333"/>
          <w:spacing w:val="-42"/>
          <w:w w:val="104"/>
          <w:sz w:val="17"/>
        </w:rPr>
        <w:t>.</w:t>
      </w:r>
      <w:r>
        <w:rPr>
          <w:rFonts w:ascii="Times New Roman"/>
          <w:color w:val="333333"/>
          <w:spacing w:val="-54"/>
          <w:w w:val="111"/>
          <w:sz w:val="17"/>
        </w:rPr>
        <w:t>_</w:t>
      </w:r>
      <w:r>
        <w:rPr>
          <w:rFonts w:ascii="Times New Roman"/>
          <w:color w:val="333333"/>
          <w:spacing w:val="-42"/>
          <w:w w:val="104"/>
          <w:sz w:val="17"/>
        </w:rPr>
        <w:t>2</w:t>
      </w:r>
      <w:r>
        <w:rPr>
          <w:rFonts w:ascii="Times New Roman"/>
          <w:color w:val="333333"/>
          <w:spacing w:val="-58"/>
          <w:w w:val="118"/>
          <w:sz w:val="17"/>
        </w:rPr>
        <w:t>_</w:t>
      </w:r>
      <w:r>
        <w:rPr>
          <w:rFonts w:ascii="Times New Roman"/>
          <w:color w:val="333333"/>
          <w:sz w:val="17"/>
        </w:rPr>
        <w:t>0</w:t>
      </w:r>
      <w:r>
        <w:rPr>
          <w:rFonts w:ascii="Times New Roman"/>
          <w:color w:val="333333"/>
          <w:spacing w:val="-79"/>
          <w:sz w:val="17"/>
        </w:rPr>
        <w:t>_</w:t>
      </w:r>
      <w:r>
        <w:rPr>
          <w:rFonts w:ascii="Times New Roman"/>
          <w:color w:val="333333"/>
          <w:spacing w:val="-3"/>
          <w:w w:val="109"/>
          <w:sz w:val="17"/>
        </w:rPr>
        <w:t>9</w:t>
      </w:r>
      <w:r>
        <w:rPr>
          <w:rFonts w:ascii="Times New Roman"/>
          <w:color w:val="333333"/>
          <w:spacing w:val="-44"/>
          <w:w w:val="105"/>
          <w:sz w:val="17"/>
        </w:rPr>
        <w:t>,</w:t>
      </w:r>
      <w:r>
        <w:rPr>
          <w:rFonts w:ascii="Times New Roman"/>
          <w:color w:val="333333"/>
          <w:spacing w:val="-50"/>
          <w:w w:val="109"/>
          <w:sz w:val="17"/>
        </w:rPr>
        <w:t>_</w:t>
      </w:r>
      <w:r>
        <w:rPr>
          <w:rFonts w:ascii="Times New Roman"/>
          <w:color w:val="333333"/>
          <w:spacing w:val="-67"/>
          <w:w w:val="105"/>
          <w:sz w:val="17"/>
        </w:rPr>
        <w:t>4</w:t>
      </w:r>
      <w:r>
        <w:rPr>
          <w:rFonts w:ascii="Times New Roman"/>
          <w:color w:val="333333"/>
          <w:spacing w:val="-94"/>
          <w:w w:val="197"/>
          <w:sz w:val="17"/>
        </w:rPr>
        <w:t>-</w:t>
      </w:r>
      <w:r>
        <w:rPr>
          <w:rFonts w:ascii="Times New Roman"/>
          <w:color w:val="333333"/>
          <w:spacing w:val="-12"/>
          <w:w w:val="95"/>
          <w:sz w:val="17"/>
        </w:rPr>
        <w:t>2</w:t>
      </w:r>
      <w:r>
        <w:rPr>
          <w:rFonts w:ascii="Times New Roman"/>
          <w:color w:val="333333"/>
          <w:w w:val="197"/>
          <w:sz w:val="17"/>
        </w:rPr>
        <w:t>;</w:t>
      </w:r>
    </w:p>
    <w:p w:rsidR="00321DB4" w:rsidRDefault="00E024F8">
      <w:pPr>
        <w:spacing w:before="7"/>
        <w:ind w:left="119"/>
        <w:rPr>
          <w:rFonts w:ascii="Times New Roman" w:eastAsia="Times New Roman" w:hAnsi="Times New Roman" w:cs="Times New Roman"/>
          <w:sz w:val="17"/>
          <w:szCs w:val="17"/>
        </w:rPr>
      </w:pPr>
      <w:r>
        <w:rPr>
          <w:w w:val="105"/>
        </w:rPr>
        <w:br w:type="column"/>
      </w:r>
      <w:r>
        <w:rPr>
          <w:rFonts w:ascii="Times New Roman"/>
          <w:color w:val="333333"/>
          <w:w w:val="105"/>
          <w:sz w:val="17"/>
        </w:rPr>
        <w:lastRenderedPageBreak/>
        <w:t>Subv. Dep. (POS</w:t>
      </w:r>
      <w:r>
        <w:rPr>
          <w:rFonts w:ascii="Times New Roman"/>
          <w:color w:val="333333"/>
          <w:spacing w:val="6"/>
          <w:w w:val="105"/>
          <w:sz w:val="17"/>
        </w:rPr>
        <w:t xml:space="preserve"> </w:t>
      </w:r>
      <w:r>
        <w:rPr>
          <w:rFonts w:ascii="Times New Roman"/>
          <w:color w:val="333333"/>
          <w:w w:val="105"/>
          <w:sz w:val="17"/>
        </w:rPr>
        <w:t>2016)</w:t>
      </w:r>
    </w:p>
    <w:p w:rsidR="00321DB4" w:rsidRDefault="00321DB4">
      <w:pPr>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num="2" w:space="720" w:equalWidth="0">
            <w:col w:w="8552" w:space="208"/>
            <w:col w:w="2350"/>
          </w:cols>
        </w:sectPr>
      </w:pPr>
    </w:p>
    <w:p w:rsidR="00321DB4" w:rsidRDefault="00E024F8">
      <w:pPr>
        <w:tabs>
          <w:tab w:val="left" w:pos="7719"/>
        </w:tabs>
        <w:spacing w:before="5"/>
        <w:ind w:left="119"/>
        <w:rPr>
          <w:rFonts w:ascii="Times New Roman" w:eastAsia="Times New Roman" w:hAnsi="Times New Roman" w:cs="Times New Roman"/>
          <w:sz w:val="17"/>
          <w:szCs w:val="17"/>
        </w:rPr>
      </w:pPr>
      <w:r>
        <w:rPr>
          <w:rFonts w:ascii="Times New Roman" w:hAnsi="Times New Roman"/>
          <w:color w:val="333333"/>
          <w:w w:val="96"/>
          <w:position w:val="1"/>
          <w:sz w:val="17"/>
        </w:rPr>
        <w:lastRenderedPageBreak/>
        <w:t>,</w:t>
      </w:r>
      <w:r>
        <w:rPr>
          <w:rFonts w:ascii="Times New Roman" w:hAnsi="Times New Roman"/>
          <w:color w:val="333333"/>
          <w:sz w:val="17"/>
          <w:u w:val="single" w:color="323232"/>
        </w:rPr>
        <w:t xml:space="preserve">  </w:t>
      </w:r>
      <w:r>
        <w:rPr>
          <w:rFonts w:ascii="Times New Roman" w:hAnsi="Times New Roman"/>
          <w:color w:val="333333"/>
          <w:spacing w:val="18"/>
          <w:sz w:val="17"/>
          <w:u w:val="single" w:color="323232"/>
        </w:rPr>
        <w:t xml:space="preserve"> </w:t>
      </w:r>
      <w:r>
        <w:rPr>
          <w:rFonts w:ascii="Times New Roman" w:hAnsi="Times New Roman"/>
          <w:color w:val="333333"/>
          <w:w w:val="104"/>
          <w:sz w:val="17"/>
        </w:rPr>
        <w:t>1532</w:t>
      </w:r>
      <w:r>
        <w:rPr>
          <w:rFonts w:ascii="Times New Roman" w:hAnsi="Times New Roman"/>
          <w:color w:val="333333"/>
          <w:spacing w:val="18"/>
          <w:sz w:val="17"/>
        </w:rPr>
        <w:t xml:space="preserve"> </w:t>
      </w:r>
      <w:r>
        <w:rPr>
          <w:rFonts w:ascii="Times New Roman" w:hAnsi="Times New Roman"/>
          <w:color w:val="333333"/>
          <w:spacing w:val="-177"/>
          <w:w w:val="245"/>
          <w:position w:val="1"/>
          <w:sz w:val="17"/>
        </w:rPr>
        <w:t>_</w:t>
      </w:r>
      <w:r>
        <w:rPr>
          <w:rFonts w:ascii="Times New Roman" w:hAnsi="Times New Roman"/>
          <w:color w:val="333333"/>
          <w:spacing w:val="-361"/>
          <w:w w:val="245"/>
          <w:position w:val="1"/>
          <w:sz w:val="17"/>
        </w:rPr>
        <w:t>_</w:t>
      </w:r>
      <w:r>
        <w:rPr>
          <w:rFonts w:ascii="Times New Roman" w:hAnsi="Times New Roman"/>
          <w:color w:val="333333"/>
          <w:w w:val="105"/>
          <w:sz w:val="17"/>
        </w:rPr>
        <w:t>6190</w:t>
      </w:r>
      <w:r>
        <w:rPr>
          <w:rFonts w:ascii="Times New Roman" w:hAnsi="Times New Roman"/>
          <w:color w:val="333333"/>
          <w:spacing w:val="-10"/>
          <w:w w:val="105"/>
          <w:sz w:val="17"/>
        </w:rPr>
        <w:t>0</w:t>
      </w:r>
      <w:r>
        <w:rPr>
          <w:rFonts w:ascii="Times New Roman" w:hAnsi="Times New Roman"/>
          <w:color w:val="333333"/>
          <w:spacing w:val="15"/>
          <w:w w:val="245"/>
          <w:position w:val="1"/>
          <w:sz w:val="17"/>
        </w:rPr>
        <w:t>_</w:t>
      </w:r>
      <w:r>
        <w:rPr>
          <w:rFonts w:ascii="Times New Roman" w:hAnsi="Times New Roman"/>
          <w:color w:val="333333"/>
          <w:spacing w:val="-128"/>
          <w:w w:val="101"/>
          <w:position w:val="1"/>
          <w:sz w:val="17"/>
        </w:rPr>
        <w:t>A</w:t>
      </w:r>
      <w:r>
        <w:rPr>
          <w:rFonts w:ascii="Times New Roman" w:hAnsi="Times New Roman"/>
          <w:color w:val="333333"/>
          <w:spacing w:val="-68"/>
          <w:w w:val="238"/>
          <w:position w:val="1"/>
          <w:sz w:val="17"/>
        </w:rPr>
        <w:t>_</w:t>
      </w:r>
      <w:r>
        <w:rPr>
          <w:rFonts w:ascii="Times New Roman" w:hAnsi="Times New Roman"/>
          <w:color w:val="333333"/>
          <w:spacing w:val="-1"/>
          <w:position w:val="1"/>
          <w:sz w:val="17"/>
        </w:rPr>
        <w:t>c</w:t>
      </w:r>
      <w:r>
        <w:rPr>
          <w:rFonts w:ascii="Times New Roman" w:hAnsi="Times New Roman"/>
          <w:color w:val="333333"/>
          <w:spacing w:val="-86"/>
          <w:w w:val="101"/>
          <w:position w:val="1"/>
          <w:sz w:val="17"/>
        </w:rPr>
        <w:t>o</w:t>
      </w:r>
      <w:r>
        <w:rPr>
          <w:rFonts w:ascii="Times New Roman" w:hAnsi="Times New Roman"/>
          <w:color w:val="333333"/>
          <w:w w:val="97"/>
          <w:position w:val="1"/>
          <w:sz w:val="17"/>
        </w:rPr>
        <w:t>_</w:t>
      </w:r>
      <w:r>
        <w:rPr>
          <w:rFonts w:ascii="Times New Roman" w:hAnsi="Times New Roman"/>
          <w:color w:val="333333"/>
          <w:spacing w:val="-60"/>
          <w:w w:val="97"/>
          <w:position w:val="1"/>
          <w:sz w:val="17"/>
        </w:rPr>
        <w:t>n</w:t>
      </w:r>
      <w:r>
        <w:rPr>
          <w:rFonts w:ascii="Times New Roman" w:hAnsi="Times New Roman"/>
          <w:color w:val="181818"/>
          <w:spacing w:val="-24"/>
          <w:w w:val="118"/>
          <w:position w:val="1"/>
          <w:sz w:val="17"/>
        </w:rPr>
        <w:t>_</w:t>
      </w:r>
      <w:r>
        <w:rPr>
          <w:rFonts w:ascii="Times New Roman" w:hAnsi="Times New Roman"/>
          <w:color w:val="333333"/>
          <w:spacing w:val="-52"/>
          <w:w w:val="94"/>
          <w:position w:val="1"/>
          <w:sz w:val="17"/>
        </w:rPr>
        <w:t>d</w:t>
      </w:r>
      <w:r>
        <w:rPr>
          <w:rFonts w:ascii="Times New Roman" w:hAnsi="Times New Roman"/>
          <w:color w:val="010101"/>
          <w:spacing w:val="-38"/>
          <w:w w:val="118"/>
          <w:position w:val="1"/>
          <w:sz w:val="17"/>
        </w:rPr>
        <w:t>_</w:t>
      </w:r>
      <w:r>
        <w:rPr>
          <w:rFonts w:ascii="Times New Roman" w:hAnsi="Times New Roman"/>
          <w:color w:val="333333"/>
          <w:spacing w:val="-5"/>
          <w:w w:val="85"/>
          <w:position w:val="1"/>
          <w:sz w:val="17"/>
        </w:rPr>
        <w:t>i</w:t>
      </w:r>
      <w:r>
        <w:rPr>
          <w:rFonts w:ascii="Times New Roman" w:hAnsi="Times New Roman"/>
          <w:color w:val="010101"/>
          <w:spacing w:val="-98"/>
          <w:w w:val="118"/>
          <w:position w:val="1"/>
          <w:sz w:val="17"/>
        </w:rPr>
        <w:t>_</w:t>
      </w:r>
      <w:r>
        <w:rPr>
          <w:rFonts w:ascii="Times New Roman" w:hAnsi="Times New Roman"/>
          <w:color w:val="333333"/>
          <w:w w:val="95"/>
          <w:position w:val="1"/>
          <w:sz w:val="17"/>
        </w:rPr>
        <w:t>c</w:t>
      </w:r>
      <w:r>
        <w:rPr>
          <w:rFonts w:ascii="Times New Roman" w:hAnsi="Times New Roman"/>
          <w:color w:val="333333"/>
          <w:spacing w:val="-22"/>
          <w:w w:val="95"/>
          <w:position w:val="1"/>
          <w:sz w:val="17"/>
        </w:rPr>
        <w:t>i</w:t>
      </w:r>
      <w:r>
        <w:rPr>
          <w:rFonts w:ascii="Times New Roman" w:hAnsi="Times New Roman"/>
          <w:color w:val="010101"/>
          <w:spacing w:val="-72"/>
          <w:w w:val="118"/>
          <w:position w:val="1"/>
          <w:sz w:val="17"/>
        </w:rPr>
        <w:t>_</w:t>
      </w:r>
      <w:r>
        <w:rPr>
          <w:rFonts w:ascii="Times New Roman" w:hAnsi="Times New Roman"/>
          <w:color w:val="333333"/>
          <w:spacing w:val="-12"/>
          <w:w w:val="103"/>
          <w:position w:val="1"/>
          <w:sz w:val="17"/>
        </w:rPr>
        <w:t>o</w:t>
      </w:r>
      <w:r>
        <w:rPr>
          <w:rFonts w:ascii="Times New Roman" w:hAnsi="Times New Roman"/>
          <w:color w:val="010101"/>
          <w:spacing w:val="-87"/>
          <w:w w:val="118"/>
          <w:position w:val="1"/>
          <w:sz w:val="17"/>
        </w:rPr>
        <w:t>_</w:t>
      </w:r>
      <w:r>
        <w:rPr>
          <w:rFonts w:ascii="Times New Roman" w:hAnsi="Times New Roman"/>
          <w:color w:val="333333"/>
          <w:spacing w:val="-13"/>
          <w:w w:val="113"/>
          <w:position w:val="1"/>
          <w:sz w:val="17"/>
        </w:rPr>
        <w:t>n</w:t>
      </w:r>
      <w:r>
        <w:rPr>
          <w:rFonts w:ascii="Times New Roman" w:hAnsi="Times New Roman"/>
          <w:color w:val="333333"/>
          <w:spacing w:val="-109"/>
          <w:w w:val="113"/>
          <w:position w:val="1"/>
          <w:sz w:val="17"/>
        </w:rPr>
        <w:t>_</w:t>
      </w:r>
      <w:r>
        <w:rPr>
          <w:rFonts w:ascii="Times New Roman" w:hAnsi="Times New Roman"/>
          <w:color w:val="333333"/>
          <w:w w:val="97"/>
          <w:position w:val="1"/>
          <w:sz w:val="17"/>
        </w:rPr>
        <w:t>a</w:t>
      </w:r>
      <w:r>
        <w:rPr>
          <w:rFonts w:ascii="Times New Roman" w:hAnsi="Times New Roman"/>
          <w:color w:val="333333"/>
          <w:spacing w:val="-119"/>
          <w:w w:val="97"/>
          <w:position w:val="1"/>
          <w:sz w:val="17"/>
        </w:rPr>
        <w:t>m</w:t>
      </w:r>
      <w:r>
        <w:rPr>
          <w:rFonts w:ascii="Times New Roman" w:hAnsi="Times New Roman"/>
          <w:color w:val="010101"/>
          <w:spacing w:val="-109"/>
          <w:w w:val="238"/>
          <w:position w:val="1"/>
          <w:sz w:val="17"/>
        </w:rPr>
        <w:t>_</w:t>
      </w:r>
      <w:r>
        <w:rPr>
          <w:rFonts w:ascii="Times New Roman" w:hAnsi="Times New Roman"/>
          <w:color w:val="333333"/>
          <w:position w:val="1"/>
          <w:sz w:val="17"/>
        </w:rPr>
        <w:t>e</w:t>
      </w:r>
      <w:r>
        <w:rPr>
          <w:rFonts w:ascii="Times New Roman" w:hAnsi="Times New Roman"/>
          <w:color w:val="333333"/>
          <w:spacing w:val="-62"/>
          <w:w w:val="101"/>
          <w:position w:val="1"/>
          <w:sz w:val="17"/>
        </w:rPr>
        <w:t>n</w:t>
      </w:r>
      <w:r>
        <w:rPr>
          <w:rFonts w:ascii="Times New Roman" w:hAnsi="Times New Roman"/>
          <w:color w:val="010101"/>
          <w:spacing w:val="-38"/>
          <w:w w:val="118"/>
          <w:position w:val="1"/>
          <w:sz w:val="17"/>
        </w:rPr>
        <w:t>_</w:t>
      </w:r>
      <w:r>
        <w:rPr>
          <w:rFonts w:ascii="Times New Roman" w:hAnsi="Times New Roman"/>
          <w:color w:val="333333"/>
          <w:spacing w:val="-7"/>
          <w:w w:val="102"/>
          <w:position w:val="1"/>
          <w:sz w:val="17"/>
        </w:rPr>
        <w:t>t</w:t>
      </w:r>
      <w:r>
        <w:rPr>
          <w:rFonts w:ascii="Times New Roman" w:hAnsi="Times New Roman"/>
          <w:color w:val="010101"/>
          <w:spacing w:val="-87"/>
          <w:w w:val="118"/>
          <w:position w:val="1"/>
          <w:sz w:val="17"/>
        </w:rPr>
        <w:t>_</w:t>
      </w:r>
      <w:r>
        <w:rPr>
          <w:rFonts w:ascii="Times New Roman" w:hAnsi="Times New Roman"/>
          <w:color w:val="333333"/>
          <w:spacing w:val="3"/>
          <w:w w:val="103"/>
          <w:position w:val="1"/>
          <w:sz w:val="17"/>
        </w:rPr>
        <w:t>o</w:t>
      </w:r>
      <w:r>
        <w:rPr>
          <w:rFonts w:ascii="Times New Roman" w:hAnsi="Times New Roman"/>
          <w:color w:val="010101"/>
          <w:spacing w:val="-53"/>
          <w:w w:val="118"/>
          <w:position w:val="1"/>
          <w:sz w:val="17"/>
        </w:rPr>
        <w:t>_</w:t>
      </w:r>
      <w:r>
        <w:rPr>
          <w:rFonts w:ascii="Times New Roman" w:hAnsi="Times New Roman"/>
          <w:color w:val="333333"/>
          <w:spacing w:val="-23"/>
          <w:w w:val="94"/>
          <w:position w:val="1"/>
          <w:sz w:val="17"/>
        </w:rPr>
        <w:t>d</w:t>
      </w:r>
      <w:r>
        <w:rPr>
          <w:rFonts w:ascii="Times New Roman" w:hAnsi="Times New Roman"/>
          <w:color w:val="010101"/>
          <w:spacing w:val="-67"/>
          <w:w w:val="118"/>
          <w:position w:val="1"/>
          <w:sz w:val="17"/>
        </w:rPr>
        <w:t>_</w:t>
      </w:r>
      <w:r>
        <w:rPr>
          <w:rFonts w:ascii="Times New Roman" w:hAnsi="Times New Roman"/>
          <w:color w:val="333333"/>
          <w:spacing w:val="-6"/>
          <w:w w:val="102"/>
          <w:position w:val="1"/>
          <w:sz w:val="17"/>
        </w:rPr>
        <w:t>e</w:t>
      </w:r>
      <w:r>
        <w:rPr>
          <w:rFonts w:ascii="Times New Roman" w:hAnsi="Times New Roman"/>
          <w:color w:val="010101"/>
          <w:spacing w:val="-5"/>
          <w:w w:val="118"/>
          <w:position w:val="1"/>
          <w:sz w:val="17"/>
        </w:rPr>
        <w:t>_</w:t>
      </w:r>
      <w:r>
        <w:rPr>
          <w:rFonts w:ascii="Times New Roman" w:hAnsi="Times New Roman"/>
          <w:color w:val="333333"/>
          <w:spacing w:val="-43"/>
          <w:w w:val="91"/>
          <w:position w:val="1"/>
          <w:sz w:val="17"/>
        </w:rPr>
        <w:t>r</w:t>
      </w:r>
      <w:r>
        <w:rPr>
          <w:rFonts w:ascii="Times New Roman" w:hAnsi="Times New Roman"/>
          <w:color w:val="010101"/>
          <w:spacing w:val="-43"/>
          <w:w w:val="118"/>
          <w:position w:val="1"/>
          <w:sz w:val="17"/>
        </w:rPr>
        <w:t>_</w:t>
      </w:r>
      <w:r>
        <w:rPr>
          <w:rFonts w:ascii="Times New Roman" w:hAnsi="Times New Roman"/>
          <w:color w:val="333333"/>
          <w:spacing w:val="-23"/>
          <w:w w:val="83"/>
          <w:position w:val="1"/>
          <w:sz w:val="17"/>
        </w:rPr>
        <w:t>ú</w:t>
      </w:r>
      <w:r>
        <w:rPr>
          <w:rFonts w:ascii="Times New Roman" w:hAnsi="Times New Roman"/>
          <w:color w:val="010101"/>
          <w:spacing w:val="-62"/>
          <w:w w:val="118"/>
          <w:position w:val="1"/>
          <w:sz w:val="17"/>
        </w:rPr>
        <w:t>_</w:t>
      </w:r>
      <w:r>
        <w:rPr>
          <w:rFonts w:ascii="Times New Roman" w:hAnsi="Times New Roman"/>
          <w:color w:val="333333"/>
          <w:spacing w:val="-11"/>
          <w:w w:val="101"/>
          <w:position w:val="1"/>
          <w:sz w:val="17"/>
        </w:rPr>
        <w:t>a</w:t>
      </w:r>
      <w:r>
        <w:rPr>
          <w:rFonts w:ascii="Times New Roman" w:hAnsi="Times New Roman"/>
          <w:color w:val="010101"/>
          <w:spacing w:val="-87"/>
          <w:w w:val="118"/>
          <w:position w:val="1"/>
          <w:sz w:val="17"/>
        </w:rPr>
        <w:t>_</w:t>
      </w:r>
      <w:r>
        <w:rPr>
          <w:rFonts w:ascii="Times New Roman" w:hAnsi="Times New Roman"/>
          <w:color w:val="333333"/>
          <w:w w:val="99"/>
          <w:position w:val="1"/>
          <w:sz w:val="17"/>
        </w:rPr>
        <w:t>s</w:t>
      </w:r>
      <w:r>
        <w:rPr>
          <w:rFonts w:ascii="Times New Roman" w:hAnsi="Times New Roman"/>
          <w:color w:val="333333"/>
          <w:spacing w:val="-18"/>
          <w:position w:val="1"/>
          <w:sz w:val="17"/>
        </w:rPr>
        <w:t xml:space="preserve"> </w:t>
      </w:r>
      <w:r>
        <w:rPr>
          <w:rFonts w:ascii="Times New Roman" w:hAnsi="Times New Roman"/>
          <w:color w:val="010101"/>
          <w:spacing w:val="-82"/>
          <w:w w:val="118"/>
          <w:position w:val="1"/>
          <w:sz w:val="17"/>
        </w:rPr>
        <w:t>_</w:t>
      </w:r>
      <w:r>
        <w:rPr>
          <w:rFonts w:ascii="Times New Roman" w:hAnsi="Times New Roman"/>
          <w:color w:val="333333"/>
          <w:spacing w:val="-8"/>
          <w:w w:val="96"/>
          <w:position w:val="1"/>
          <w:sz w:val="17"/>
        </w:rPr>
        <w:t>n</w:t>
      </w:r>
      <w:r>
        <w:rPr>
          <w:rFonts w:ascii="Times New Roman" w:hAnsi="Times New Roman"/>
          <w:color w:val="010101"/>
          <w:spacing w:val="-108"/>
          <w:w w:val="118"/>
          <w:position w:val="1"/>
          <w:sz w:val="17"/>
        </w:rPr>
        <w:t>_</w:t>
      </w:r>
      <w:r>
        <w:rPr>
          <w:rFonts w:ascii="Times New Roman" w:hAnsi="Times New Roman"/>
          <w:color w:val="333333"/>
          <w:w w:val="108"/>
          <w:position w:val="1"/>
          <w:sz w:val="17"/>
        </w:rPr>
        <w:t>a</w:t>
      </w:r>
      <w:r>
        <w:rPr>
          <w:rFonts w:ascii="Times New Roman" w:hAnsi="Times New Roman"/>
          <w:color w:val="333333"/>
          <w:spacing w:val="-24"/>
          <w:position w:val="1"/>
          <w:sz w:val="17"/>
        </w:rPr>
        <w:t xml:space="preserve"> </w:t>
      </w:r>
      <w:r>
        <w:rPr>
          <w:rFonts w:ascii="Times New Roman" w:hAnsi="Times New Roman"/>
          <w:color w:val="010101"/>
          <w:spacing w:val="-77"/>
          <w:w w:val="118"/>
          <w:position w:val="1"/>
          <w:sz w:val="17"/>
        </w:rPr>
        <w:t>_</w:t>
      </w:r>
      <w:r>
        <w:rPr>
          <w:rFonts w:ascii="Times New Roman" w:hAnsi="Times New Roman"/>
          <w:color w:val="333333"/>
          <w:w w:val="102"/>
          <w:position w:val="1"/>
          <w:sz w:val="17"/>
        </w:rPr>
        <w:t>z</w:t>
      </w:r>
      <w:r>
        <w:rPr>
          <w:rFonts w:ascii="Times New Roman" w:hAnsi="Times New Roman"/>
          <w:color w:val="333333"/>
          <w:spacing w:val="-84"/>
          <w:w w:val="103"/>
          <w:position w:val="1"/>
          <w:sz w:val="17"/>
        </w:rPr>
        <w:t>o</w:t>
      </w:r>
      <w:r>
        <w:rPr>
          <w:rFonts w:ascii="Times New Roman" w:hAnsi="Times New Roman"/>
          <w:color w:val="010101"/>
          <w:spacing w:val="-10"/>
          <w:w w:val="118"/>
          <w:position w:val="1"/>
          <w:sz w:val="17"/>
        </w:rPr>
        <w:t>_</w:t>
      </w:r>
      <w:r>
        <w:rPr>
          <w:rFonts w:ascii="Times New Roman" w:hAnsi="Times New Roman"/>
          <w:color w:val="333333"/>
          <w:spacing w:val="-68"/>
          <w:w w:val="96"/>
          <w:position w:val="1"/>
          <w:sz w:val="17"/>
        </w:rPr>
        <w:t>n</w:t>
      </w:r>
      <w:r>
        <w:rPr>
          <w:rFonts w:ascii="Times New Roman" w:hAnsi="Times New Roman"/>
          <w:color w:val="010101"/>
          <w:spacing w:val="-24"/>
          <w:w w:val="118"/>
          <w:position w:val="1"/>
          <w:sz w:val="17"/>
        </w:rPr>
        <w:t>_</w:t>
      </w:r>
      <w:r>
        <w:rPr>
          <w:rFonts w:ascii="Times New Roman" w:hAnsi="Times New Roman"/>
          <w:color w:val="333333"/>
          <w:spacing w:val="-48"/>
          <w:w w:val="101"/>
          <w:position w:val="1"/>
          <w:sz w:val="17"/>
        </w:rPr>
        <w:t>a</w:t>
      </w:r>
      <w:r>
        <w:rPr>
          <w:rFonts w:ascii="Times New Roman" w:hAnsi="Times New Roman"/>
          <w:color w:val="010101"/>
          <w:spacing w:val="-10"/>
          <w:w w:val="118"/>
          <w:position w:val="1"/>
          <w:sz w:val="17"/>
        </w:rPr>
        <w:t>_</w:t>
      </w:r>
      <w:r>
        <w:rPr>
          <w:rFonts w:ascii="Times New Roman" w:hAnsi="Times New Roman"/>
          <w:color w:val="333333"/>
          <w:spacing w:val="-71"/>
          <w:position w:val="1"/>
          <w:sz w:val="17"/>
        </w:rPr>
        <w:t>u</w:t>
      </w:r>
      <w:r>
        <w:rPr>
          <w:rFonts w:ascii="Times New Roman" w:hAnsi="Times New Roman"/>
          <w:color w:val="010101"/>
          <w:spacing w:val="-24"/>
          <w:w w:val="118"/>
          <w:position w:val="1"/>
          <w:sz w:val="17"/>
        </w:rPr>
        <w:t>_</w:t>
      </w:r>
      <w:r>
        <w:rPr>
          <w:rFonts w:ascii="Times New Roman" w:hAnsi="Times New Roman"/>
          <w:color w:val="333333"/>
          <w:spacing w:val="-28"/>
          <w:w w:val="99"/>
          <w:position w:val="1"/>
          <w:sz w:val="17"/>
        </w:rPr>
        <w:t>r</w:t>
      </w:r>
      <w:r>
        <w:rPr>
          <w:rFonts w:ascii="Times New Roman" w:hAnsi="Times New Roman"/>
          <w:color w:val="010101"/>
          <w:spacing w:val="-67"/>
          <w:w w:val="118"/>
          <w:position w:val="1"/>
          <w:sz w:val="17"/>
        </w:rPr>
        <w:t>_</w:t>
      </w:r>
      <w:r>
        <w:rPr>
          <w:rFonts w:ascii="Times New Roman" w:hAnsi="Times New Roman"/>
          <w:color w:val="333333"/>
          <w:spacing w:val="-14"/>
          <w:w w:val="101"/>
          <w:position w:val="1"/>
          <w:sz w:val="17"/>
        </w:rPr>
        <w:t>b</w:t>
      </w:r>
      <w:r>
        <w:rPr>
          <w:rFonts w:ascii="Times New Roman" w:hAnsi="Times New Roman"/>
          <w:color w:val="010101"/>
          <w:spacing w:val="-77"/>
          <w:w w:val="118"/>
          <w:position w:val="1"/>
          <w:sz w:val="17"/>
        </w:rPr>
        <w:t>_</w:t>
      </w:r>
      <w:r>
        <w:rPr>
          <w:rFonts w:ascii="Times New Roman" w:hAnsi="Times New Roman"/>
          <w:color w:val="333333"/>
          <w:position w:val="1"/>
          <w:sz w:val="17"/>
        </w:rPr>
        <w:t>a</w:t>
      </w:r>
      <w:r>
        <w:rPr>
          <w:rFonts w:ascii="Times New Roman" w:hAnsi="Times New Roman"/>
          <w:color w:val="333333"/>
          <w:spacing w:val="-81"/>
          <w:w w:val="101"/>
          <w:position w:val="1"/>
          <w:sz w:val="17"/>
        </w:rPr>
        <w:t>n</w:t>
      </w:r>
      <w:r>
        <w:rPr>
          <w:rFonts w:ascii="Times New Roman" w:hAnsi="Times New Roman"/>
          <w:color w:val="010101"/>
          <w:spacing w:val="-10"/>
          <w:w w:val="118"/>
          <w:position w:val="1"/>
          <w:sz w:val="17"/>
        </w:rPr>
        <w:t>_</w:t>
      </w:r>
      <w:r>
        <w:rPr>
          <w:rFonts w:ascii="Times New Roman" w:hAnsi="Times New Roman"/>
          <w:color w:val="333333"/>
          <w:spacing w:val="-63"/>
          <w:w w:val="101"/>
          <w:position w:val="1"/>
          <w:sz w:val="17"/>
        </w:rPr>
        <w:t>a</w:t>
      </w:r>
      <w:r>
        <w:rPr>
          <w:rFonts w:ascii="Times New Roman" w:hAnsi="Times New Roman"/>
          <w:color w:val="333333"/>
          <w:spacing w:val="8"/>
          <w:w w:val="238"/>
          <w:position w:val="1"/>
          <w:sz w:val="17"/>
        </w:rPr>
        <w:t>_</w:t>
      </w:r>
      <w:r>
        <w:rPr>
          <w:rFonts w:ascii="Times New Roman" w:hAnsi="Times New Roman"/>
          <w:color w:val="181818"/>
          <w:spacing w:val="8"/>
          <w:w w:val="238"/>
          <w:position w:val="1"/>
          <w:sz w:val="17"/>
        </w:rPr>
        <w:t>_</w:t>
      </w:r>
      <w:r>
        <w:rPr>
          <w:rFonts w:ascii="Times New Roman" w:hAnsi="Times New Roman"/>
          <w:color w:val="181818"/>
          <w:position w:val="1"/>
          <w:sz w:val="17"/>
          <w:u w:val="single" w:color="323232"/>
        </w:rPr>
        <w:t xml:space="preserve"> </w:t>
      </w:r>
      <w:r>
        <w:rPr>
          <w:rFonts w:ascii="Times New Roman" w:hAnsi="Times New Roman"/>
          <w:color w:val="181818"/>
          <w:position w:val="1"/>
          <w:sz w:val="17"/>
          <w:u w:val="single" w:color="323232"/>
        </w:rPr>
        <w:tab/>
      </w:r>
      <w:r>
        <w:rPr>
          <w:rFonts w:ascii="Times New Roman" w:hAnsi="Times New Roman"/>
          <w:color w:val="181818"/>
          <w:spacing w:val="-12"/>
          <w:position w:val="1"/>
          <w:sz w:val="17"/>
        </w:rPr>
        <w:t xml:space="preserve"> </w:t>
      </w:r>
      <w:r>
        <w:rPr>
          <w:rFonts w:ascii="Times New Roman" w:hAnsi="Times New Roman"/>
          <w:color w:val="333333"/>
          <w:w w:val="103"/>
          <w:position w:val="1"/>
          <w:sz w:val="17"/>
        </w:rPr>
        <w:t>9</w:t>
      </w:r>
      <w:r>
        <w:rPr>
          <w:rFonts w:ascii="Times New Roman" w:hAnsi="Times New Roman"/>
          <w:color w:val="333333"/>
          <w:spacing w:val="-80"/>
          <w:w w:val="103"/>
          <w:position w:val="1"/>
          <w:sz w:val="17"/>
        </w:rPr>
        <w:t>_</w:t>
      </w:r>
      <w:r>
        <w:rPr>
          <w:rFonts w:ascii="Times New Roman" w:hAnsi="Times New Roman"/>
          <w:color w:val="333333"/>
          <w:spacing w:val="-4"/>
          <w:w w:val="111"/>
          <w:position w:val="1"/>
          <w:sz w:val="17"/>
        </w:rPr>
        <w:t>8</w:t>
      </w:r>
      <w:r>
        <w:rPr>
          <w:rFonts w:ascii="Times New Roman" w:hAnsi="Times New Roman"/>
          <w:color w:val="333333"/>
          <w:spacing w:val="-42"/>
          <w:w w:val="104"/>
          <w:position w:val="1"/>
          <w:sz w:val="17"/>
        </w:rPr>
        <w:t>.</w:t>
      </w:r>
      <w:r>
        <w:rPr>
          <w:rFonts w:ascii="Times New Roman" w:hAnsi="Times New Roman"/>
          <w:color w:val="333333"/>
          <w:spacing w:val="-54"/>
          <w:w w:val="111"/>
          <w:position w:val="1"/>
          <w:sz w:val="17"/>
        </w:rPr>
        <w:t>_</w:t>
      </w:r>
      <w:r>
        <w:rPr>
          <w:rFonts w:ascii="Times New Roman" w:hAnsi="Times New Roman"/>
          <w:color w:val="333333"/>
          <w:spacing w:val="-42"/>
          <w:w w:val="104"/>
          <w:position w:val="1"/>
          <w:sz w:val="17"/>
        </w:rPr>
        <w:t>6</w:t>
      </w:r>
      <w:r>
        <w:rPr>
          <w:rFonts w:ascii="Times New Roman" w:hAnsi="Times New Roman"/>
          <w:color w:val="333333"/>
          <w:spacing w:val="-58"/>
          <w:w w:val="118"/>
          <w:position w:val="1"/>
          <w:sz w:val="17"/>
        </w:rPr>
        <w:t>_</w:t>
      </w:r>
      <w:r>
        <w:rPr>
          <w:rFonts w:ascii="Times New Roman" w:hAnsi="Times New Roman"/>
          <w:color w:val="333333"/>
          <w:position w:val="1"/>
          <w:sz w:val="17"/>
        </w:rPr>
        <w:t>0</w:t>
      </w:r>
      <w:r>
        <w:rPr>
          <w:rFonts w:ascii="Times New Roman" w:hAnsi="Times New Roman"/>
          <w:color w:val="333333"/>
          <w:spacing w:val="-84"/>
          <w:position w:val="1"/>
          <w:sz w:val="17"/>
        </w:rPr>
        <w:t>_</w:t>
      </w:r>
      <w:r>
        <w:rPr>
          <w:rFonts w:ascii="Times New Roman" w:hAnsi="Times New Roman"/>
          <w:color w:val="333333"/>
          <w:spacing w:val="-5"/>
          <w:w w:val="109"/>
          <w:position w:val="1"/>
          <w:sz w:val="17"/>
        </w:rPr>
        <w:t>4</w:t>
      </w:r>
      <w:r>
        <w:rPr>
          <w:rFonts w:ascii="Times New Roman" w:hAnsi="Times New Roman"/>
          <w:color w:val="333333"/>
          <w:spacing w:val="-94"/>
          <w:w w:val="109"/>
          <w:position w:val="1"/>
          <w:sz w:val="17"/>
        </w:rPr>
        <w:t>_</w:t>
      </w:r>
      <w:r>
        <w:rPr>
          <w:rFonts w:ascii="Times New Roman" w:hAnsi="Times New Roman"/>
          <w:color w:val="333333"/>
          <w:w w:val="104"/>
          <w:position w:val="1"/>
          <w:sz w:val="17"/>
        </w:rPr>
        <w:t>,</w:t>
      </w:r>
      <w:r>
        <w:rPr>
          <w:rFonts w:ascii="Times New Roman" w:hAnsi="Times New Roman"/>
          <w:color w:val="333333"/>
          <w:spacing w:val="-42"/>
          <w:w w:val="104"/>
          <w:position w:val="1"/>
          <w:sz w:val="17"/>
        </w:rPr>
        <w:t>3</w:t>
      </w:r>
      <w:r>
        <w:rPr>
          <w:rFonts w:ascii="Times New Roman" w:hAnsi="Times New Roman"/>
          <w:color w:val="333333"/>
          <w:spacing w:val="-24"/>
          <w:w w:val="84"/>
          <w:position w:val="1"/>
          <w:sz w:val="17"/>
        </w:rPr>
        <w:t>_</w:t>
      </w:r>
      <w:r>
        <w:rPr>
          <w:rFonts w:ascii="Times New Roman" w:hAnsi="Times New Roman"/>
          <w:color w:val="333333"/>
          <w:spacing w:val="-62"/>
          <w:position w:val="1"/>
          <w:sz w:val="17"/>
        </w:rPr>
        <w:t>5</w:t>
      </w:r>
      <w:r>
        <w:rPr>
          <w:rFonts w:ascii="Times New Roman" w:hAnsi="Times New Roman"/>
          <w:color w:val="333333"/>
          <w:w w:val="84"/>
          <w:position w:val="1"/>
          <w:sz w:val="17"/>
        </w:rPr>
        <w:t>_.</w:t>
      </w:r>
      <w:r>
        <w:rPr>
          <w:rFonts w:ascii="Times New Roman" w:hAnsi="Times New Roman"/>
          <w:color w:val="333333"/>
          <w:position w:val="1"/>
          <w:sz w:val="17"/>
        </w:rPr>
        <w:t xml:space="preserve"> </w:t>
      </w:r>
      <w:r>
        <w:rPr>
          <w:rFonts w:ascii="Times New Roman" w:hAnsi="Times New Roman"/>
          <w:color w:val="333333"/>
          <w:spacing w:val="-19"/>
          <w:position w:val="1"/>
          <w:sz w:val="17"/>
        </w:rPr>
        <w:t xml:space="preserve"> </w:t>
      </w:r>
      <w:r>
        <w:rPr>
          <w:rFonts w:ascii="Times New Roman" w:hAnsi="Times New Roman"/>
          <w:color w:val="333333"/>
          <w:w w:val="104"/>
          <w:position w:val="1"/>
          <w:sz w:val="17"/>
        </w:rPr>
        <w:t>Subv.</w:t>
      </w:r>
      <w:r>
        <w:rPr>
          <w:rFonts w:ascii="Times New Roman" w:hAnsi="Times New Roman"/>
          <w:color w:val="333333"/>
          <w:spacing w:val="1"/>
          <w:position w:val="1"/>
          <w:sz w:val="17"/>
        </w:rPr>
        <w:t xml:space="preserve"> </w:t>
      </w:r>
      <w:r>
        <w:rPr>
          <w:rFonts w:ascii="Times New Roman" w:hAnsi="Times New Roman"/>
          <w:color w:val="333333"/>
          <w:w w:val="102"/>
          <w:position w:val="1"/>
          <w:sz w:val="17"/>
        </w:rPr>
        <w:t>Dep.</w:t>
      </w:r>
      <w:r>
        <w:rPr>
          <w:rFonts w:ascii="Times New Roman" w:hAnsi="Times New Roman"/>
          <w:color w:val="333333"/>
          <w:spacing w:val="15"/>
          <w:position w:val="1"/>
          <w:sz w:val="17"/>
        </w:rPr>
        <w:t xml:space="preserve"> </w:t>
      </w:r>
      <w:r>
        <w:rPr>
          <w:rFonts w:ascii="Times New Roman" w:hAnsi="Times New Roman"/>
          <w:color w:val="333333"/>
          <w:w w:val="101"/>
          <w:position w:val="1"/>
          <w:sz w:val="17"/>
        </w:rPr>
        <w:t>(PAS</w:t>
      </w:r>
      <w:r>
        <w:rPr>
          <w:rFonts w:ascii="Times New Roman" w:hAnsi="Times New Roman"/>
          <w:color w:val="333333"/>
          <w:spacing w:val="13"/>
          <w:position w:val="1"/>
          <w:sz w:val="17"/>
        </w:rPr>
        <w:t xml:space="preserve"> </w:t>
      </w:r>
      <w:r>
        <w:rPr>
          <w:rFonts w:ascii="Times New Roman" w:hAnsi="Times New Roman"/>
          <w:color w:val="333333"/>
          <w:w w:val="103"/>
          <w:position w:val="1"/>
          <w:sz w:val="17"/>
        </w:rPr>
        <w:t>CONVENIO)</w:t>
      </w:r>
    </w:p>
    <w:p w:rsidR="00321DB4" w:rsidRDefault="00E024F8">
      <w:pPr>
        <w:tabs>
          <w:tab w:val="left" w:pos="7184"/>
          <w:tab w:val="left" w:pos="7698"/>
          <w:tab w:val="left" w:pos="9090"/>
        </w:tabs>
        <w:spacing w:before="44"/>
        <w:ind w:left="119"/>
        <w:rPr>
          <w:rFonts w:ascii="Times New Roman" w:eastAsia="Times New Roman" w:hAnsi="Times New Roman" w:cs="Times New Roman"/>
          <w:sz w:val="17"/>
          <w:szCs w:val="17"/>
        </w:rPr>
      </w:pPr>
      <w:r>
        <w:rPr>
          <w:rFonts w:ascii="Times New Roman" w:hAnsi="Times New Roman"/>
          <w:color w:val="333333"/>
          <w:w w:val="198"/>
          <w:sz w:val="17"/>
        </w:rPr>
        <w:t>i</w:t>
      </w:r>
      <w:r>
        <w:rPr>
          <w:rFonts w:ascii="Times New Roman" w:hAnsi="Times New Roman"/>
          <w:color w:val="333333"/>
          <w:spacing w:val="-48"/>
          <w:w w:val="198"/>
          <w:sz w:val="17"/>
        </w:rPr>
        <w:t>-</w:t>
      </w:r>
      <w:r>
        <w:rPr>
          <w:rFonts w:ascii="Times New Roman" w:hAnsi="Times New Roman"/>
          <w:color w:val="333333"/>
          <w:spacing w:val="-72"/>
          <w:w w:val="104"/>
          <w:position w:val="1"/>
          <w:sz w:val="17"/>
        </w:rPr>
        <w:t>1</w:t>
      </w:r>
      <w:r>
        <w:rPr>
          <w:rFonts w:ascii="Times New Roman" w:hAnsi="Times New Roman"/>
          <w:color w:val="333333"/>
          <w:spacing w:val="-104"/>
          <w:w w:val="198"/>
          <w:sz w:val="17"/>
        </w:rPr>
        <w:t>-</w:t>
      </w:r>
      <w:r>
        <w:rPr>
          <w:rFonts w:ascii="Times New Roman" w:hAnsi="Times New Roman"/>
          <w:color w:val="333333"/>
          <w:w w:val="104"/>
          <w:position w:val="1"/>
          <w:sz w:val="17"/>
        </w:rPr>
        <w:t>532</w:t>
      </w:r>
      <w:r>
        <w:rPr>
          <w:rFonts w:ascii="Times New Roman" w:hAnsi="Times New Roman"/>
          <w:color w:val="333333"/>
          <w:spacing w:val="-26"/>
          <w:position w:val="1"/>
          <w:sz w:val="17"/>
        </w:rPr>
        <w:t xml:space="preserve"> </w:t>
      </w:r>
      <w:r>
        <w:rPr>
          <w:rFonts w:ascii="Times New Roman" w:hAnsi="Times New Roman"/>
          <w:color w:val="333333"/>
          <w:w w:val="205"/>
          <w:sz w:val="17"/>
        </w:rPr>
        <w:t>-t</w:t>
      </w:r>
      <w:r>
        <w:rPr>
          <w:rFonts w:ascii="Times New Roman" w:hAnsi="Times New Roman"/>
          <w:color w:val="333333"/>
          <w:spacing w:val="-54"/>
          <w:w w:val="205"/>
          <w:sz w:val="17"/>
        </w:rPr>
        <w:t>-</w:t>
      </w:r>
      <w:r>
        <w:rPr>
          <w:rFonts w:ascii="Times New Roman" w:hAnsi="Times New Roman"/>
          <w:color w:val="333333"/>
          <w:w w:val="105"/>
          <w:position w:val="1"/>
          <w:sz w:val="17"/>
        </w:rPr>
        <w:t>6190</w:t>
      </w:r>
      <w:r>
        <w:rPr>
          <w:rFonts w:ascii="Times New Roman" w:hAnsi="Times New Roman"/>
          <w:color w:val="333333"/>
          <w:spacing w:val="4"/>
          <w:w w:val="105"/>
          <w:position w:val="1"/>
          <w:sz w:val="17"/>
        </w:rPr>
        <w:t>0</w:t>
      </w:r>
      <w:r>
        <w:rPr>
          <w:rFonts w:ascii="Times New Roman" w:hAnsi="Times New Roman"/>
          <w:color w:val="333333"/>
          <w:w w:val="159"/>
          <w:sz w:val="17"/>
        </w:rPr>
        <w:t>-</w:t>
      </w:r>
      <w:r>
        <w:rPr>
          <w:rFonts w:ascii="Times New Roman" w:hAnsi="Times New Roman"/>
          <w:color w:val="333333"/>
          <w:spacing w:val="-28"/>
          <w:w w:val="159"/>
          <w:sz w:val="17"/>
        </w:rPr>
        <w:t>+</w:t>
      </w:r>
      <w:r>
        <w:rPr>
          <w:rFonts w:ascii="Times New Roman" w:hAnsi="Times New Roman"/>
          <w:color w:val="333333"/>
          <w:spacing w:val="-92"/>
          <w:w w:val="96"/>
          <w:sz w:val="17"/>
        </w:rPr>
        <w:t>A</w:t>
      </w:r>
      <w:r>
        <w:rPr>
          <w:rFonts w:ascii="Times New Roman" w:hAnsi="Times New Roman"/>
          <w:color w:val="333333"/>
          <w:w w:val="159"/>
          <w:sz w:val="17"/>
        </w:rPr>
        <w:t>-</w:t>
      </w:r>
      <w:r>
        <w:rPr>
          <w:rFonts w:ascii="Times New Roman" w:hAnsi="Times New Roman"/>
          <w:color w:val="333333"/>
          <w:spacing w:val="-72"/>
          <w:w w:val="97"/>
          <w:sz w:val="17"/>
        </w:rPr>
        <w:t>_</w:t>
      </w:r>
      <w:r>
        <w:rPr>
          <w:rFonts w:ascii="Times New Roman" w:hAnsi="Times New Roman"/>
          <w:color w:val="333333"/>
          <w:spacing w:val="-1"/>
          <w:sz w:val="17"/>
        </w:rPr>
        <w:t>c</w:t>
      </w:r>
      <w:r>
        <w:rPr>
          <w:rFonts w:ascii="Times New Roman" w:hAnsi="Times New Roman"/>
          <w:color w:val="333333"/>
          <w:spacing w:val="-86"/>
          <w:w w:val="101"/>
          <w:sz w:val="17"/>
        </w:rPr>
        <w:t>o</w:t>
      </w:r>
      <w:r>
        <w:rPr>
          <w:rFonts w:ascii="Times New Roman" w:hAnsi="Times New Roman"/>
          <w:color w:val="333333"/>
          <w:w w:val="97"/>
          <w:sz w:val="17"/>
        </w:rPr>
        <w:t>_</w:t>
      </w:r>
      <w:r>
        <w:rPr>
          <w:rFonts w:ascii="Times New Roman" w:hAnsi="Times New Roman"/>
          <w:color w:val="333333"/>
          <w:spacing w:val="-60"/>
          <w:w w:val="97"/>
          <w:sz w:val="17"/>
        </w:rPr>
        <w:t>n</w:t>
      </w:r>
      <w:r>
        <w:rPr>
          <w:rFonts w:ascii="Times New Roman" w:hAnsi="Times New Roman"/>
          <w:color w:val="333333"/>
          <w:spacing w:val="-24"/>
          <w:w w:val="118"/>
          <w:sz w:val="17"/>
        </w:rPr>
        <w:t>_</w:t>
      </w:r>
      <w:r>
        <w:rPr>
          <w:rFonts w:ascii="Times New Roman" w:hAnsi="Times New Roman"/>
          <w:color w:val="333333"/>
          <w:spacing w:val="-57"/>
          <w:sz w:val="17"/>
        </w:rPr>
        <w:t>d</w:t>
      </w:r>
      <w:r>
        <w:rPr>
          <w:rFonts w:ascii="Times New Roman" w:hAnsi="Times New Roman"/>
          <w:color w:val="333333"/>
          <w:spacing w:val="-34"/>
          <w:w w:val="118"/>
          <w:sz w:val="17"/>
        </w:rPr>
        <w:t>_</w:t>
      </w:r>
      <w:r>
        <w:rPr>
          <w:rFonts w:ascii="Times New Roman" w:hAnsi="Times New Roman"/>
          <w:color w:val="333333"/>
          <w:spacing w:val="-4"/>
          <w:w w:val="109"/>
          <w:sz w:val="17"/>
        </w:rPr>
        <w:t>i</w:t>
      </w:r>
      <w:r>
        <w:rPr>
          <w:rFonts w:ascii="Times New Roman" w:hAnsi="Times New Roman"/>
          <w:color w:val="333333"/>
          <w:spacing w:val="-70"/>
          <w:w w:val="96"/>
          <w:sz w:val="17"/>
        </w:rPr>
        <w:t>c</w:t>
      </w:r>
      <w:r>
        <w:rPr>
          <w:rFonts w:ascii="Times New Roman" w:hAnsi="Times New Roman"/>
          <w:color w:val="333333"/>
          <w:spacing w:val="-25"/>
          <w:w w:val="110"/>
          <w:sz w:val="17"/>
        </w:rPr>
        <w:t>_</w:t>
      </w:r>
      <w:r>
        <w:rPr>
          <w:rFonts w:ascii="Times New Roman" w:hAnsi="Times New Roman"/>
          <w:color w:val="333333"/>
          <w:w w:val="96"/>
          <w:sz w:val="17"/>
        </w:rPr>
        <w:t>i</w:t>
      </w:r>
      <w:r>
        <w:rPr>
          <w:rFonts w:ascii="Times New Roman" w:hAnsi="Times New Roman"/>
          <w:color w:val="333333"/>
          <w:spacing w:val="-72"/>
          <w:w w:val="97"/>
          <w:sz w:val="17"/>
        </w:rPr>
        <w:t>_</w:t>
      </w:r>
      <w:r>
        <w:rPr>
          <w:rFonts w:ascii="Times New Roman" w:hAnsi="Times New Roman"/>
          <w:color w:val="333333"/>
          <w:spacing w:val="-13"/>
          <w:w w:val="105"/>
          <w:sz w:val="17"/>
        </w:rPr>
        <w:t>o</w:t>
      </w:r>
      <w:r>
        <w:rPr>
          <w:rFonts w:ascii="Times New Roman" w:hAnsi="Times New Roman"/>
          <w:color w:val="333333"/>
          <w:spacing w:val="-103"/>
          <w:w w:val="113"/>
          <w:sz w:val="17"/>
        </w:rPr>
        <w:t>n</w:t>
      </w:r>
      <w:r>
        <w:rPr>
          <w:rFonts w:ascii="Times New Roman" w:hAnsi="Times New Roman"/>
          <w:color w:val="333333"/>
          <w:spacing w:val="3"/>
          <w:w w:val="105"/>
          <w:sz w:val="17"/>
        </w:rPr>
        <w:t>_</w:t>
      </w:r>
      <w:r>
        <w:rPr>
          <w:rFonts w:ascii="Times New Roman" w:hAnsi="Times New Roman"/>
          <w:color w:val="333333"/>
          <w:spacing w:val="-74"/>
          <w:w w:val="97"/>
          <w:sz w:val="17"/>
        </w:rPr>
        <w:t>a</w:t>
      </w:r>
      <w:r>
        <w:rPr>
          <w:rFonts w:ascii="Times New Roman" w:hAnsi="Times New Roman"/>
          <w:color w:val="333333"/>
          <w:spacing w:val="-23"/>
          <w:w w:val="113"/>
          <w:sz w:val="17"/>
        </w:rPr>
        <w:t>_</w:t>
      </w:r>
      <w:r>
        <w:rPr>
          <w:rFonts w:ascii="Times New Roman" w:hAnsi="Times New Roman"/>
          <w:color w:val="333333"/>
          <w:spacing w:val="-119"/>
          <w:w w:val="97"/>
          <w:sz w:val="17"/>
        </w:rPr>
        <w:t>m</w:t>
      </w:r>
      <w:r>
        <w:rPr>
          <w:rFonts w:ascii="Times New Roman" w:hAnsi="Times New Roman"/>
          <w:color w:val="333333"/>
          <w:spacing w:val="-109"/>
          <w:w w:val="238"/>
          <w:sz w:val="17"/>
        </w:rPr>
        <w:t>_</w:t>
      </w:r>
      <w:r>
        <w:rPr>
          <w:rFonts w:ascii="Times New Roman" w:hAnsi="Times New Roman"/>
          <w:color w:val="333333"/>
          <w:sz w:val="17"/>
        </w:rPr>
        <w:t>e</w:t>
      </w:r>
      <w:r>
        <w:rPr>
          <w:rFonts w:ascii="Times New Roman" w:hAnsi="Times New Roman"/>
          <w:color w:val="333333"/>
          <w:spacing w:val="-62"/>
          <w:w w:val="101"/>
          <w:sz w:val="17"/>
        </w:rPr>
        <w:t>n</w:t>
      </w:r>
      <w:r>
        <w:rPr>
          <w:rFonts w:ascii="Times New Roman" w:hAnsi="Times New Roman"/>
          <w:color w:val="333333"/>
          <w:spacing w:val="-34"/>
          <w:w w:val="118"/>
          <w:sz w:val="17"/>
        </w:rPr>
        <w:t>_</w:t>
      </w:r>
      <w:r>
        <w:rPr>
          <w:rFonts w:ascii="Times New Roman" w:hAnsi="Times New Roman"/>
          <w:color w:val="333333"/>
          <w:w w:val="106"/>
          <w:sz w:val="17"/>
        </w:rPr>
        <w:t>t</w:t>
      </w:r>
      <w:r>
        <w:rPr>
          <w:rFonts w:ascii="Times New Roman" w:hAnsi="Times New Roman"/>
          <w:color w:val="333333"/>
          <w:spacing w:val="-84"/>
          <w:w w:val="107"/>
          <w:sz w:val="17"/>
        </w:rPr>
        <w:t>_</w:t>
      </w:r>
      <w:r>
        <w:rPr>
          <w:rFonts w:ascii="Times New Roman" w:hAnsi="Times New Roman"/>
          <w:color w:val="333333"/>
          <w:w w:val="114"/>
          <w:sz w:val="17"/>
        </w:rPr>
        <w:t>o</w:t>
      </w:r>
      <w:r>
        <w:rPr>
          <w:rFonts w:ascii="Times New Roman" w:hAnsi="Times New Roman"/>
          <w:color w:val="333333"/>
          <w:spacing w:val="-60"/>
          <w:w w:val="114"/>
          <w:sz w:val="17"/>
        </w:rPr>
        <w:t>_</w:t>
      </w:r>
      <w:r>
        <w:rPr>
          <w:rFonts w:ascii="Times New Roman" w:hAnsi="Times New Roman"/>
          <w:color w:val="333333"/>
          <w:w w:val="96"/>
          <w:sz w:val="17"/>
        </w:rPr>
        <w:t>d</w:t>
      </w:r>
      <w:r>
        <w:rPr>
          <w:rFonts w:ascii="Times New Roman" w:hAnsi="Times New Roman"/>
          <w:color w:val="333333"/>
          <w:spacing w:val="-72"/>
          <w:w w:val="96"/>
          <w:sz w:val="17"/>
        </w:rPr>
        <w:t>_</w:t>
      </w:r>
      <w:r>
        <w:rPr>
          <w:rFonts w:ascii="Times New Roman" w:hAnsi="Times New Roman"/>
          <w:color w:val="333333"/>
          <w:w w:val="101"/>
          <w:sz w:val="17"/>
        </w:rPr>
        <w:t>e</w:t>
      </w:r>
      <w:r>
        <w:rPr>
          <w:rFonts w:ascii="Times New Roman" w:hAnsi="Times New Roman"/>
          <w:color w:val="333333"/>
          <w:w w:val="102"/>
          <w:sz w:val="17"/>
        </w:rPr>
        <w:t>_</w:t>
      </w:r>
      <w:r>
        <w:rPr>
          <w:rFonts w:ascii="Times New Roman" w:hAnsi="Times New Roman"/>
          <w:color w:val="333333"/>
          <w:spacing w:val="-44"/>
          <w:w w:val="102"/>
          <w:sz w:val="17"/>
        </w:rPr>
        <w:t>r</w:t>
      </w:r>
      <w:r>
        <w:rPr>
          <w:rFonts w:ascii="Times New Roman" w:hAnsi="Times New Roman"/>
          <w:color w:val="333333"/>
          <w:spacing w:val="-48"/>
          <w:w w:val="118"/>
          <w:sz w:val="17"/>
        </w:rPr>
        <w:t>_</w:t>
      </w:r>
      <w:r>
        <w:rPr>
          <w:rFonts w:ascii="Times New Roman" w:hAnsi="Times New Roman"/>
          <w:color w:val="333333"/>
          <w:spacing w:val="-28"/>
          <w:w w:val="94"/>
          <w:sz w:val="17"/>
        </w:rPr>
        <w:t>ú</w:t>
      </w:r>
      <w:r>
        <w:rPr>
          <w:rFonts w:ascii="Times New Roman" w:hAnsi="Times New Roman"/>
          <w:color w:val="333333"/>
          <w:spacing w:val="-58"/>
          <w:w w:val="118"/>
          <w:sz w:val="17"/>
        </w:rPr>
        <w:t>_</w:t>
      </w:r>
      <w:r>
        <w:rPr>
          <w:rFonts w:ascii="Times New Roman" w:hAnsi="Times New Roman"/>
          <w:color w:val="333333"/>
          <w:spacing w:val="-4"/>
          <w:w w:val="105"/>
          <w:sz w:val="17"/>
        </w:rPr>
        <w:t>a</w:t>
      </w:r>
      <w:r>
        <w:rPr>
          <w:rFonts w:ascii="Times New Roman" w:hAnsi="Times New Roman"/>
          <w:color w:val="333333"/>
          <w:spacing w:val="-64"/>
          <w:w w:val="99"/>
          <w:sz w:val="17"/>
        </w:rPr>
        <w:t>s</w:t>
      </w:r>
      <w:r>
        <w:rPr>
          <w:rFonts w:ascii="Times New Roman" w:hAnsi="Times New Roman"/>
          <w:color w:val="333333"/>
          <w:sz w:val="17"/>
          <w:u w:val="single" w:color="323232"/>
        </w:rPr>
        <w:t xml:space="preserve">  </w:t>
      </w:r>
      <w:r>
        <w:rPr>
          <w:rFonts w:ascii="Times New Roman" w:hAnsi="Times New Roman"/>
          <w:color w:val="333333"/>
          <w:spacing w:val="-8"/>
          <w:sz w:val="17"/>
          <w:u w:val="single" w:color="323232"/>
        </w:rPr>
        <w:t xml:space="preserve"> </w:t>
      </w:r>
      <w:r>
        <w:rPr>
          <w:rFonts w:ascii="Times New Roman" w:hAnsi="Times New Roman"/>
          <w:color w:val="333333"/>
          <w:spacing w:val="-9"/>
          <w:w w:val="111"/>
          <w:sz w:val="17"/>
        </w:rPr>
        <w:t>n</w:t>
      </w:r>
      <w:r>
        <w:rPr>
          <w:rFonts w:ascii="Times New Roman" w:hAnsi="Times New Roman"/>
          <w:color w:val="333333"/>
          <w:spacing w:val="-102"/>
          <w:w w:val="111"/>
          <w:sz w:val="17"/>
        </w:rPr>
        <w:t>_</w:t>
      </w:r>
      <w:r>
        <w:rPr>
          <w:rFonts w:ascii="Times New Roman" w:hAnsi="Times New Roman"/>
          <w:color w:val="333333"/>
          <w:w w:val="101"/>
          <w:sz w:val="17"/>
        </w:rPr>
        <w:t>a</w:t>
      </w:r>
      <w:r>
        <w:rPr>
          <w:rFonts w:ascii="Times New Roman" w:hAnsi="Times New Roman"/>
          <w:color w:val="333333"/>
          <w:spacing w:val="-24"/>
          <w:sz w:val="17"/>
        </w:rPr>
        <w:t xml:space="preserve"> </w:t>
      </w:r>
      <w:r>
        <w:rPr>
          <w:rFonts w:ascii="Times New Roman" w:hAnsi="Times New Roman"/>
          <w:color w:val="333333"/>
          <w:spacing w:val="-77"/>
          <w:w w:val="118"/>
          <w:sz w:val="17"/>
        </w:rPr>
        <w:t>_</w:t>
      </w:r>
      <w:r>
        <w:rPr>
          <w:rFonts w:ascii="Times New Roman" w:hAnsi="Times New Roman"/>
          <w:color w:val="333333"/>
          <w:w w:val="102"/>
          <w:sz w:val="17"/>
        </w:rPr>
        <w:t>z</w:t>
      </w:r>
      <w:r>
        <w:rPr>
          <w:rFonts w:ascii="Times New Roman" w:hAnsi="Times New Roman"/>
          <w:color w:val="333333"/>
          <w:spacing w:val="-84"/>
          <w:w w:val="103"/>
          <w:sz w:val="17"/>
        </w:rPr>
        <w:t>o</w:t>
      </w:r>
      <w:r>
        <w:rPr>
          <w:rFonts w:ascii="Times New Roman" w:hAnsi="Times New Roman"/>
          <w:color w:val="333333"/>
          <w:w w:val="99"/>
          <w:sz w:val="17"/>
        </w:rPr>
        <w:t>_</w:t>
      </w:r>
      <w:r>
        <w:rPr>
          <w:rFonts w:ascii="Times New Roman" w:hAnsi="Times New Roman"/>
          <w:color w:val="333333"/>
          <w:spacing w:val="-63"/>
          <w:w w:val="99"/>
          <w:sz w:val="17"/>
        </w:rPr>
        <w:t>n</w:t>
      </w:r>
      <w:r>
        <w:rPr>
          <w:rFonts w:ascii="Times New Roman" w:hAnsi="Times New Roman"/>
          <w:color w:val="333333"/>
          <w:spacing w:val="-19"/>
          <w:w w:val="118"/>
          <w:sz w:val="17"/>
        </w:rPr>
        <w:t>_</w:t>
      </w:r>
      <w:r>
        <w:rPr>
          <w:rFonts w:ascii="Times New Roman" w:hAnsi="Times New Roman"/>
          <w:color w:val="333333"/>
          <w:spacing w:val="-53"/>
          <w:w w:val="101"/>
          <w:sz w:val="17"/>
        </w:rPr>
        <w:t>a</w:t>
      </w:r>
      <w:r>
        <w:rPr>
          <w:rFonts w:ascii="Times New Roman" w:hAnsi="Times New Roman"/>
          <w:color w:val="333333"/>
          <w:w w:val="102"/>
          <w:sz w:val="17"/>
        </w:rPr>
        <w:t>_</w:t>
      </w:r>
      <w:r>
        <w:rPr>
          <w:rFonts w:ascii="Times New Roman" w:hAnsi="Times New Roman"/>
          <w:color w:val="333333"/>
          <w:spacing w:val="-68"/>
          <w:w w:val="102"/>
          <w:sz w:val="17"/>
        </w:rPr>
        <w:t>u</w:t>
      </w:r>
      <w:r>
        <w:rPr>
          <w:rFonts w:ascii="Times New Roman" w:hAnsi="Times New Roman"/>
          <w:color w:val="333333"/>
          <w:spacing w:val="-19"/>
          <w:w w:val="118"/>
          <w:sz w:val="17"/>
        </w:rPr>
        <w:t>_</w:t>
      </w:r>
      <w:r>
        <w:rPr>
          <w:rFonts w:ascii="Times New Roman" w:hAnsi="Times New Roman"/>
          <w:color w:val="333333"/>
          <w:spacing w:val="-29"/>
          <w:w w:val="91"/>
          <w:sz w:val="17"/>
        </w:rPr>
        <w:t>r</w:t>
      </w:r>
      <w:r>
        <w:rPr>
          <w:rFonts w:ascii="Times New Roman" w:hAnsi="Times New Roman"/>
          <w:color w:val="333333"/>
          <w:spacing w:val="-67"/>
          <w:w w:val="118"/>
          <w:sz w:val="17"/>
        </w:rPr>
        <w:t>_</w:t>
      </w:r>
      <w:r>
        <w:rPr>
          <w:rFonts w:ascii="Times New Roman" w:hAnsi="Times New Roman"/>
          <w:color w:val="333333"/>
          <w:w w:val="101"/>
          <w:sz w:val="17"/>
        </w:rPr>
        <w:t>b</w:t>
      </w:r>
      <w:r>
        <w:rPr>
          <w:rFonts w:ascii="Times New Roman" w:hAnsi="Times New Roman"/>
          <w:color w:val="333333"/>
          <w:spacing w:val="-71"/>
          <w:w w:val="101"/>
          <w:sz w:val="17"/>
        </w:rPr>
        <w:t>_</w:t>
      </w:r>
      <w:r>
        <w:rPr>
          <w:rFonts w:ascii="Times New Roman" w:hAnsi="Times New Roman"/>
          <w:color w:val="333333"/>
          <w:w w:val="94"/>
          <w:sz w:val="17"/>
        </w:rPr>
        <w:t>a</w:t>
      </w:r>
      <w:r>
        <w:rPr>
          <w:rFonts w:ascii="Times New Roman" w:hAnsi="Times New Roman"/>
          <w:color w:val="333333"/>
          <w:spacing w:val="-76"/>
          <w:w w:val="95"/>
          <w:sz w:val="17"/>
        </w:rPr>
        <w:t>n</w:t>
      </w:r>
      <w:r>
        <w:rPr>
          <w:rFonts w:ascii="Times New Roman" w:hAnsi="Times New Roman"/>
          <w:color w:val="333333"/>
          <w:w w:val="99"/>
          <w:sz w:val="17"/>
        </w:rPr>
        <w:t>_</w:t>
      </w:r>
      <w:r>
        <w:rPr>
          <w:rFonts w:ascii="Times New Roman" w:hAnsi="Times New Roman"/>
          <w:color w:val="333333"/>
          <w:spacing w:val="-54"/>
          <w:w w:val="98"/>
          <w:sz w:val="17"/>
        </w:rPr>
        <w:t>a</w:t>
      </w:r>
      <w:r>
        <w:rPr>
          <w:rFonts w:ascii="Times New Roman" w:hAnsi="Times New Roman"/>
          <w:color w:val="333333"/>
          <w:sz w:val="17"/>
          <w:u w:val="single" w:color="323232"/>
        </w:rPr>
        <w:t xml:space="preserve"> </w:t>
      </w:r>
      <w:r>
        <w:rPr>
          <w:rFonts w:ascii="Times New Roman" w:hAnsi="Times New Roman"/>
          <w:color w:val="333333"/>
          <w:sz w:val="17"/>
          <w:u w:val="single" w:color="323232"/>
        </w:rPr>
        <w:tab/>
      </w:r>
      <w:r>
        <w:rPr>
          <w:rFonts w:ascii="Times New Roman" w:hAnsi="Times New Roman"/>
          <w:color w:val="333333"/>
          <w:w w:val="145"/>
          <w:sz w:val="17"/>
        </w:rPr>
        <w:t>+</w:t>
      </w:r>
      <w:r>
        <w:rPr>
          <w:rFonts w:ascii="Times New Roman" w:hAnsi="Times New Roman"/>
          <w:color w:val="333333"/>
          <w:spacing w:val="-12"/>
          <w:w w:val="145"/>
          <w:sz w:val="17"/>
        </w:rPr>
        <w:t>-</w:t>
      </w:r>
      <w:r>
        <w:rPr>
          <w:rFonts w:ascii="Times New Roman" w:hAnsi="Times New Roman"/>
          <w:color w:val="333333"/>
          <w:sz w:val="17"/>
          <w:u w:val="single" w:color="323232"/>
        </w:rPr>
        <w:t xml:space="preserve"> </w:t>
      </w:r>
      <w:r>
        <w:rPr>
          <w:rFonts w:ascii="Times New Roman" w:hAnsi="Times New Roman"/>
          <w:color w:val="333333"/>
          <w:sz w:val="17"/>
          <w:u w:val="single" w:color="323232"/>
        </w:rPr>
        <w:tab/>
      </w:r>
      <w:r>
        <w:rPr>
          <w:rFonts w:ascii="Times New Roman" w:hAnsi="Times New Roman"/>
          <w:color w:val="333333"/>
          <w:spacing w:val="10"/>
          <w:sz w:val="17"/>
        </w:rPr>
        <w:t xml:space="preserve"> </w:t>
      </w:r>
      <w:r>
        <w:rPr>
          <w:rFonts w:ascii="Times New Roman" w:hAnsi="Times New Roman"/>
          <w:color w:val="333333"/>
          <w:w w:val="101"/>
          <w:sz w:val="17"/>
        </w:rPr>
        <w:t>2</w:t>
      </w:r>
      <w:r>
        <w:rPr>
          <w:rFonts w:ascii="Times New Roman" w:hAnsi="Times New Roman"/>
          <w:color w:val="333333"/>
          <w:spacing w:val="-81"/>
          <w:w w:val="101"/>
          <w:sz w:val="17"/>
        </w:rPr>
        <w:t>_</w:t>
      </w:r>
      <w:r>
        <w:rPr>
          <w:rFonts w:ascii="Times New Roman" w:hAnsi="Times New Roman"/>
          <w:color w:val="333333"/>
          <w:w w:val="109"/>
          <w:sz w:val="17"/>
        </w:rPr>
        <w:t>4</w:t>
      </w:r>
      <w:r>
        <w:rPr>
          <w:rFonts w:ascii="Times New Roman" w:hAnsi="Times New Roman"/>
          <w:color w:val="333333"/>
          <w:spacing w:val="-85"/>
          <w:w w:val="109"/>
          <w:sz w:val="17"/>
        </w:rPr>
        <w:t>_</w:t>
      </w:r>
      <w:r>
        <w:rPr>
          <w:rFonts w:ascii="Times New Roman" w:hAnsi="Times New Roman"/>
          <w:color w:val="333333"/>
          <w:w w:val="104"/>
          <w:sz w:val="17"/>
        </w:rPr>
        <w:t>.</w:t>
      </w:r>
      <w:r>
        <w:rPr>
          <w:rFonts w:ascii="Times New Roman" w:hAnsi="Times New Roman"/>
          <w:color w:val="333333"/>
          <w:spacing w:val="-47"/>
          <w:w w:val="104"/>
          <w:sz w:val="17"/>
        </w:rPr>
        <w:t>6</w:t>
      </w:r>
      <w:r>
        <w:rPr>
          <w:rFonts w:ascii="Times New Roman" w:hAnsi="Times New Roman"/>
          <w:color w:val="333333"/>
          <w:spacing w:val="-53"/>
          <w:w w:val="118"/>
          <w:sz w:val="17"/>
        </w:rPr>
        <w:t>_</w:t>
      </w:r>
      <w:r>
        <w:rPr>
          <w:rFonts w:ascii="Times New Roman" w:hAnsi="Times New Roman"/>
          <w:color w:val="333333"/>
          <w:spacing w:val="-22"/>
          <w:w w:val="93"/>
          <w:sz w:val="17"/>
        </w:rPr>
        <w:t>5</w:t>
      </w:r>
      <w:r>
        <w:rPr>
          <w:rFonts w:ascii="Times New Roman" w:hAnsi="Times New Roman"/>
          <w:color w:val="010101"/>
          <w:spacing w:val="-53"/>
          <w:w w:val="118"/>
          <w:sz w:val="17"/>
        </w:rPr>
        <w:t>_</w:t>
      </w:r>
      <w:r>
        <w:rPr>
          <w:rFonts w:ascii="Times New Roman" w:hAnsi="Times New Roman"/>
          <w:color w:val="333333"/>
          <w:spacing w:val="-25"/>
          <w:w w:val="95"/>
          <w:sz w:val="17"/>
        </w:rPr>
        <w:t>1</w:t>
      </w:r>
      <w:r>
        <w:rPr>
          <w:rFonts w:ascii="Times New Roman" w:hAnsi="Times New Roman"/>
          <w:color w:val="010101"/>
          <w:spacing w:val="-87"/>
          <w:w w:val="118"/>
          <w:sz w:val="17"/>
        </w:rPr>
        <w:t>_</w:t>
      </w:r>
      <w:r>
        <w:rPr>
          <w:rFonts w:ascii="Times New Roman" w:hAnsi="Times New Roman"/>
          <w:color w:val="333333"/>
          <w:w w:val="109"/>
          <w:sz w:val="17"/>
        </w:rPr>
        <w:t>,</w:t>
      </w:r>
      <w:r>
        <w:rPr>
          <w:rFonts w:ascii="Times New Roman" w:hAnsi="Times New Roman"/>
          <w:color w:val="333333"/>
          <w:spacing w:val="-63"/>
          <w:w w:val="109"/>
          <w:sz w:val="17"/>
        </w:rPr>
        <w:t>0</w:t>
      </w:r>
      <w:r>
        <w:rPr>
          <w:rFonts w:ascii="Times New Roman" w:hAnsi="Times New Roman"/>
          <w:color w:val="333333"/>
          <w:spacing w:val="-79"/>
          <w:w w:val="197"/>
          <w:sz w:val="17"/>
        </w:rPr>
        <w:t>-</w:t>
      </w:r>
      <w:r>
        <w:rPr>
          <w:rFonts w:ascii="Times New Roman" w:hAnsi="Times New Roman"/>
          <w:color w:val="333333"/>
          <w:spacing w:val="-21"/>
          <w:sz w:val="17"/>
        </w:rPr>
        <w:t>9</w:t>
      </w:r>
      <w:r>
        <w:rPr>
          <w:rFonts w:ascii="Times New Roman" w:hAnsi="Times New Roman"/>
          <w:color w:val="333333"/>
          <w:w w:val="197"/>
          <w:sz w:val="17"/>
        </w:rPr>
        <w:t>;</w:t>
      </w:r>
      <w:r>
        <w:rPr>
          <w:rFonts w:ascii="Times New Roman" w:hAnsi="Times New Roman"/>
          <w:color w:val="333333"/>
          <w:sz w:val="17"/>
        </w:rPr>
        <w:tab/>
      </w:r>
      <w:r>
        <w:rPr>
          <w:rFonts w:ascii="Times New Roman" w:hAnsi="Times New Roman"/>
          <w:color w:val="333333"/>
          <w:w w:val="102"/>
          <w:sz w:val="17"/>
        </w:rPr>
        <w:t>Subv.</w:t>
      </w:r>
      <w:r>
        <w:rPr>
          <w:rFonts w:ascii="Times New Roman" w:hAnsi="Times New Roman"/>
          <w:color w:val="333333"/>
          <w:spacing w:val="4"/>
          <w:sz w:val="17"/>
        </w:rPr>
        <w:t xml:space="preserve"> </w:t>
      </w:r>
      <w:r>
        <w:rPr>
          <w:rFonts w:ascii="Times New Roman" w:hAnsi="Times New Roman"/>
          <w:color w:val="333333"/>
          <w:w w:val="101"/>
          <w:sz w:val="17"/>
        </w:rPr>
        <w:t>Dep.</w:t>
      </w:r>
      <w:r>
        <w:rPr>
          <w:rFonts w:ascii="Times New Roman" w:hAnsi="Times New Roman"/>
          <w:color w:val="333333"/>
          <w:spacing w:val="14"/>
          <w:sz w:val="17"/>
        </w:rPr>
        <w:t xml:space="preserve"> </w:t>
      </w:r>
      <w:r>
        <w:rPr>
          <w:rFonts w:ascii="Times New Roman" w:hAnsi="Times New Roman"/>
          <w:color w:val="333333"/>
          <w:w w:val="104"/>
          <w:sz w:val="17"/>
        </w:rPr>
        <w:t>(PAS)</w:t>
      </w:r>
    </w:p>
    <w:p w:rsidR="00321DB4" w:rsidRDefault="00321DB4">
      <w:pPr>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space="720"/>
        </w:sectPr>
      </w:pPr>
    </w:p>
    <w:p w:rsidR="00321DB4" w:rsidRDefault="00E024F8">
      <w:pPr>
        <w:spacing w:before="29"/>
        <w:ind w:left="119" w:right="-2"/>
        <w:rPr>
          <w:rFonts w:ascii="Times New Roman" w:eastAsia="Times New Roman" w:hAnsi="Times New Roman" w:cs="Times New Roman"/>
          <w:sz w:val="17"/>
          <w:szCs w:val="17"/>
        </w:rPr>
      </w:pPr>
      <w:r>
        <w:rPr>
          <w:rFonts w:ascii="Times New Roman"/>
          <w:color w:val="333333"/>
          <w:spacing w:val="-29"/>
          <w:w w:val="120"/>
          <w:sz w:val="17"/>
        </w:rPr>
        <w:lastRenderedPageBreak/>
        <w:t>1-</w:t>
      </w:r>
      <w:r>
        <w:rPr>
          <w:rFonts w:ascii="Times New Roman"/>
          <w:color w:val="333333"/>
          <w:spacing w:val="-29"/>
          <w:w w:val="120"/>
          <w:position w:val="2"/>
          <w:sz w:val="17"/>
        </w:rPr>
        <w:t>1</w:t>
      </w:r>
      <w:r>
        <w:rPr>
          <w:rFonts w:ascii="Times New Roman"/>
          <w:color w:val="333333"/>
          <w:spacing w:val="-29"/>
          <w:w w:val="120"/>
          <w:sz w:val="17"/>
        </w:rPr>
        <w:t>-</w:t>
      </w:r>
      <w:r>
        <w:rPr>
          <w:rFonts w:ascii="Times New Roman"/>
          <w:color w:val="333333"/>
          <w:spacing w:val="-29"/>
          <w:w w:val="120"/>
          <w:position w:val="2"/>
          <w:sz w:val="17"/>
        </w:rPr>
        <w:t>6</w:t>
      </w:r>
      <w:r>
        <w:rPr>
          <w:rFonts w:ascii="Times New Roman"/>
          <w:color w:val="333333"/>
          <w:spacing w:val="-29"/>
          <w:w w:val="120"/>
          <w:sz w:val="17"/>
        </w:rPr>
        <w:t>-</w:t>
      </w:r>
      <w:r>
        <w:rPr>
          <w:rFonts w:ascii="Times New Roman"/>
          <w:color w:val="333333"/>
          <w:spacing w:val="-29"/>
          <w:w w:val="120"/>
          <w:position w:val="2"/>
          <w:sz w:val="17"/>
        </w:rPr>
        <w:t>0</w:t>
      </w:r>
      <w:r>
        <w:rPr>
          <w:rFonts w:ascii="Times New Roman"/>
          <w:color w:val="181818"/>
          <w:spacing w:val="-29"/>
          <w:w w:val="120"/>
          <w:sz w:val="17"/>
        </w:rPr>
        <w:t>---1</w:t>
      </w:r>
    </w:p>
    <w:p w:rsidR="00321DB4" w:rsidRDefault="00E024F8">
      <w:pPr>
        <w:tabs>
          <w:tab w:val="left" w:pos="6918"/>
        </w:tabs>
        <w:spacing w:before="29"/>
        <w:ind w:left="119" w:right="-12"/>
        <w:rPr>
          <w:rFonts w:ascii="Times New Roman" w:eastAsia="Times New Roman" w:hAnsi="Times New Roman" w:cs="Times New Roman"/>
          <w:sz w:val="17"/>
          <w:szCs w:val="17"/>
        </w:rPr>
      </w:pPr>
      <w:r>
        <w:br w:type="column"/>
      </w:r>
      <w:r>
        <w:rPr>
          <w:rFonts w:ascii="Times New Roman" w:hAnsi="Times New Roman"/>
          <w:color w:val="333333"/>
          <w:w w:val="105"/>
          <w:position w:val="2"/>
          <w:sz w:val="17"/>
        </w:rPr>
        <w:lastRenderedPageBreak/>
        <w:t>62900</w:t>
      </w:r>
      <w:r>
        <w:rPr>
          <w:rFonts w:ascii="Times New Roman" w:hAnsi="Times New Roman"/>
          <w:color w:val="333333"/>
          <w:w w:val="123"/>
          <w:sz w:val="17"/>
        </w:rPr>
        <w:t>--</w:t>
      </w:r>
      <w:r>
        <w:rPr>
          <w:rFonts w:ascii="Times New Roman" w:hAnsi="Times New Roman"/>
          <w:color w:val="333333"/>
          <w:spacing w:val="-44"/>
          <w:w w:val="123"/>
          <w:sz w:val="17"/>
        </w:rPr>
        <w:t>+</w:t>
      </w:r>
      <w:r>
        <w:rPr>
          <w:rFonts w:ascii="Times New Roman" w:hAnsi="Times New Roman"/>
          <w:color w:val="333333"/>
          <w:spacing w:val="-76"/>
          <w:w w:val="96"/>
          <w:sz w:val="17"/>
        </w:rPr>
        <w:t>A</w:t>
      </w:r>
      <w:r>
        <w:rPr>
          <w:rFonts w:ascii="Times New Roman" w:hAnsi="Times New Roman"/>
          <w:color w:val="333333"/>
          <w:spacing w:val="5"/>
          <w:w w:val="123"/>
          <w:sz w:val="17"/>
        </w:rPr>
        <w:t>-</w:t>
      </w:r>
      <w:r>
        <w:rPr>
          <w:rFonts w:ascii="Times New Roman" w:hAnsi="Times New Roman"/>
          <w:color w:val="333333"/>
          <w:spacing w:val="-72"/>
          <w:w w:val="97"/>
          <w:sz w:val="17"/>
        </w:rPr>
        <w:t>_</w:t>
      </w:r>
      <w:r>
        <w:rPr>
          <w:rFonts w:ascii="Times New Roman" w:hAnsi="Times New Roman"/>
          <w:color w:val="333333"/>
          <w:spacing w:val="-5"/>
          <w:w w:val="114"/>
          <w:sz w:val="17"/>
        </w:rPr>
        <w:t>c</w:t>
      </w:r>
      <w:r>
        <w:rPr>
          <w:rFonts w:ascii="Times New Roman" w:hAnsi="Times New Roman"/>
          <w:color w:val="333333"/>
          <w:spacing w:val="-81"/>
          <w:w w:val="101"/>
          <w:sz w:val="17"/>
        </w:rPr>
        <w:t>o</w:t>
      </w:r>
      <w:r>
        <w:rPr>
          <w:rFonts w:ascii="Times New Roman" w:hAnsi="Times New Roman"/>
          <w:color w:val="333333"/>
          <w:spacing w:val="-17"/>
          <w:w w:val="115"/>
          <w:sz w:val="17"/>
        </w:rPr>
        <w:t>_</w:t>
      </w:r>
      <w:r>
        <w:rPr>
          <w:rFonts w:ascii="Times New Roman" w:hAnsi="Times New Roman"/>
          <w:color w:val="333333"/>
          <w:spacing w:val="-71"/>
          <w:w w:val="101"/>
          <w:sz w:val="17"/>
        </w:rPr>
        <w:t>n</w:t>
      </w:r>
      <w:r>
        <w:rPr>
          <w:rFonts w:ascii="Times New Roman" w:hAnsi="Times New Roman"/>
          <w:color w:val="333333"/>
          <w:spacing w:val="-24"/>
          <w:w w:val="118"/>
          <w:sz w:val="17"/>
        </w:rPr>
        <w:t>_</w:t>
      </w:r>
      <w:r>
        <w:rPr>
          <w:rFonts w:ascii="Times New Roman" w:hAnsi="Times New Roman"/>
          <w:color w:val="333333"/>
          <w:spacing w:val="-52"/>
          <w:w w:val="94"/>
          <w:sz w:val="17"/>
        </w:rPr>
        <w:t>d</w:t>
      </w:r>
      <w:r>
        <w:rPr>
          <w:rFonts w:ascii="Times New Roman" w:hAnsi="Times New Roman"/>
          <w:color w:val="333333"/>
          <w:spacing w:val="-34"/>
          <w:w w:val="118"/>
          <w:sz w:val="17"/>
        </w:rPr>
        <w:t>_</w:t>
      </w:r>
      <w:r>
        <w:rPr>
          <w:rFonts w:ascii="Times New Roman" w:hAnsi="Times New Roman"/>
          <w:color w:val="333333"/>
          <w:spacing w:val="-4"/>
          <w:w w:val="109"/>
          <w:sz w:val="17"/>
        </w:rPr>
        <w:t>i</w:t>
      </w:r>
      <w:r>
        <w:rPr>
          <w:rFonts w:ascii="Times New Roman" w:hAnsi="Times New Roman"/>
          <w:color w:val="333333"/>
          <w:spacing w:val="-70"/>
          <w:w w:val="96"/>
          <w:sz w:val="17"/>
        </w:rPr>
        <w:t>c</w:t>
      </w:r>
      <w:r>
        <w:rPr>
          <w:rFonts w:ascii="Times New Roman" w:hAnsi="Times New Roman"/>
          <w:color w:val="333333"/>
          <w:spacing w:val="-25"/>
          <w:w w:val="110"/>
          <w:sz w:val="17"/>
        </w:rPr>
        <w:t>_</w:t>
      </w:r>
      <w:r>
        <w:rPr>
          <w:rFonts w:ascii="Times New Roman" w:hAnsi="Times New Roman"/>
          <w:color w:val="333333"/>
          <w:w w:val="96"/>
          <w:sz w:val="17"/>
        </w:rPr>
        <w:t>i</w:t>
      </w:r>
      <w:r>
        <w:rPr>
          <w:rFonts w:ascii="Times New Roman" w:hAnsi="Times New Roman"/>
          <w:color w:val="333333"/>
          <w:spacing w:val="-72"/>
          <w:w w:val="97"/>
          <w:sz w:val="17"/>
        </w:rPr>
        <w:t>_</w:t>
      </w:r>
      <w:r>
        <w:rPr>
          <w:rFonts w:ascii="Times New Roman" w:hAnsi="Times New Roman"/>
          <w:color w:val="333333"/>
          <w:spacing w:val="-13"/>
          <w:w w:val="105"/>
          <w:sz w:val="17"/>
        </w:rPr>
        <w:t>o</w:t>
      </w:r>
      <w:r>
        <w:rPr>
          <w:rFonts w:ascii="Times New Roman" w:hAnsi="Times New Roman"/>
          <w:color w:val="333333"/>
          <w:spacing w:val="-103"/>
          <w:w w:val="113"/>
          <w:sz w:val="17"/>
        </w:rPr>
        <w:t>n</w:t>
      </w:r>
      <w:r>
        <w:rPr>
          <w:rFonts w:ascii="Times New Roman" w:hAnsi="Times New Roman"/>
          <w:color w:val="333333"/>
          <w:spacing w:val="3"/>
          <w:w w:val="105"/>
          <w:sz w:val="17"/>
        </w:rPr>
        <w:t>_</w:t>
      </w:r>
      <w:r>
        <w:rPr>
          <w:rFonts w:ascii="Times New Roman" w:hAnsi="Times New Roman"/>
          <w:color w:val="333333"/>
          <w:spacing w:val="-74"/>
          <w:w w:val="97"/>
          <w:sz w:val="17"/>
        </w:rPr>
        <w:t>a</w:t>
      </w:r>
      <w:r>
        <w:rPr>
          <w:rFonts w:ascii="Times New Roman" w:hAnsi="Times New Roman"/>
          <w:color w:val="333333"/>
          <w:spacing w:val="-23"/>
          <w:w w:val="113"/>
          <w:sz w:val="17"/>
        </w:rPr>
        <w:t>_</w:t>
      </w:r>
      <w:r>
        <w:rPr>
          <w:rFonts w:ascii="Times New Roman" w:hAnsi="Times New Roman"/>
          <w:color w:val="333333"/>
          <w:spacing w:val="-108"/>
          <w:w w:val="97"/>
          <w:sz w:val="17"/>
        </w:rPr>
        <w:t>m</w:t>
      </w:r>
      <w:r>
        <w:rPr>
          <w:rFonts w:ascii="Times New Roman" w:hAnsi="Times New Roman"/>
          <w:color w:val="333333"/>
          <w:spacing w:val="-93"/>
          <w:w w:val="238"/>
          <w:sz w:val="17"/>
        </w:rPr>
        <w:t>_</w:t>
      </w:r>
      <w:r>
        <w:rPr>
          <w:rFonts w:ascii="Times New Roman" w:hAnsi="Times New Roman"/>
          <w:color w:val="333333"/>
          <w:w w:val="97"/>
          <w:sz w:val="17"/>
        </w:rPr>
        <w:t>e</w:t>
      </w:r>
      <w:r>
        <w:rPr>
          <w:rFonts w:ascii="Times New Roman" w:hAnsi="Times New Roman"/>
          <w:color w:val="333333"/>
          <w:spacing w:val="-62"/>
          <w:w w:val="98"/>
          <w:sz w:val="17"/>
        </w:rPr>
        <w:t>n</w:t>
      </w:r>
      <w:r>
        <w:rPr>
          <w:rFonts w:ascii="Times New Roman" w:hAnsi="Times New Roman"/>
          <w:color w:val="333333"/>
          <w:spacing w:val="-34"/>
          <w:w w:val="118"/>
          <w:sz w:val="17"/>
        </w:rPr>
        <w:t>_</w:t>
      </w:r>
      <w:r>
        <w:rPr>
          <w:rFonts w:ascii="Times New Roman" w:hAnsi="Times New Roman"/>
          <w:color w:val="333333"/>
          <w:w w:val="106"/>
          <w:sz w:val="17"/>
        </w:rPr>
        <w:t>t</w:t>
      </w:r>
      <w:r>
        <w:rPr>
          <w:rFonts w:ascii="Times New Roman" w:hAnsi="Times New Roman"/>
          <w:color w:val="333333"/>
          <w:spacing w:val="-84"/>
          <w:w w:val="107"/>
          <w:sz w:val="17"/>
        </w:rPr>
        <w:t>_</w:t>
      </w:r>
      <w:r>
        <w:rPr>
          <w:rFonts w:ascii="Times New Roman" w:hAnsi="Times New Roman"/>
          <w:color w:val="333333"/>
          <w:w w:val="114"/>
          <w:sz w:val="17"/>
        </w:rPr>
        <w:t>o</w:t>
      </w:r>
      <w:r>
        <w:rPr>
          <w:rFonts w:ascii="Times New Roman" w:hAnsi="Times New Roman"/>
          <w:color w:val="333333"/>
          <w:spacing w:val="-60"/>
          <w:w w:val="114"/>
          <w:sz w:val="17"/>
        </w:rPr>
        <w:t>_</w:t>
      </w:r>
      <w:r>
        <w:rPr>
          <w:rFonts w:ascii="Times New Roman" w:hAnsi="Times New Roman"/>
          <w:color w:val="333333"/>
          <w:w w:val="96"/>
          <w:sz w:val="17"/>
        </w:rPr>
        <w:t>d</w:t>
      </w:r>
      <w:r>
        <w:rPr>
          <w:rFonts w:ascii="Times New Roman" w:hAnsi="Times New Roman"/>
          <w:color w:val="333333"/>
          <w:spacing w:val="-72"/>
          <w:w w:val="96"/>
          <w:sz w:val="17"/>
        </w:rPr>
        <w:t>_</w:t>
      </w:r>
      <w:r>
        <w:rPr>
          <w:rFonts w:ascii="Times New Roman" w:hAnsi="Times New Roman"/>
          <w:color w:val="333333"/>
          <w:w w:val="105"/>
          <w:sz w:val="17"/>
        </w:rPr>
        <w:t>o</w:t>
      </w:r>
      <w:r>
        <w:rPr>
          <w:rFonts w:ascii="Times New Roman" w:hAnsi="Times New Roman"/>
          <w:color w:val="333333"/>
          <w:spacing w:val="-40"/>
          <w:w w:val="105"/>
          <w:sz w:val="17"/>
        </w:rPr>
        <w:t>_</w:t>
      </w:r>
      <w:r>
        <w:rPr>
          <w:rFonts w:ascii="Times New Roman" w:hAnsi="Times New Roman"/>
          <w:color w:val="333333"/>
          <w:spacing w:val="-40"/>
          <w:w w:val="102"/>
          <w:sz w:val="17"/>
        </w:rPr>
        <w:t>e</w:t>
      </w:r>
      <w:r>
        <w:rPr>
          <w:rFonts w:ascii="Times New Roman" w:hAnsi="Times New Roman"/>
          <w:color w:val="333333"/>
          <w:spacing w:val="-62"/>
          <w:w w:val="118"/>
          <w:sz w:val="17"/>
        </w:rPr>
        <w:t>_</w:t>
      </w:r>
      <w:r>
        <w:rPr>
          <w:rFonts w:ascii="Times New Roman" w:hAnsi="Times New Roman"/>
          <w:color w:val="333333"/>
          <w:w w:val="99"/>
          <w:sz w:val="17"/>
        </w:rPr>
        <w:t>n</w:t>
      </w:r>
      <w:r>
        <w:rPr>
          <w:rFonts w:ascii="Times New Roman" w:hAnsi="Times New Roman"/>
          <w:color w:val="333333"/>
          <w:spacing w:val="-82"/>
          <w:w w:val="99"/>
          <w:sz w:val="17"/>
        </w:rPr>
        <w:t>_</w:t>
      </w:r>
      <w:r>
        <w:rPr>
          <w:rFonts w:ascii="Times New Roman" w:hAnsi="Times New Roman"/>
          <w:color w:val="333333"/>
          <w:w w:val="105"/>
          <w:sz w:val="17"/>
        </w:rPr>
        <w:t>t</w:t>
      </w:r>
      <w:r>
        <w:rPr>
          <w:rFonts w:ascii="Times New Roman" w:hAnsi="Times New Roman"/>
          <w:color w:val="333333"/>
          <w:spacing w:val="-54"/>
          <w:w w:val="106"/>
          <w:sz w:val="17"/>
        </w:rPr>
        <w:t>o</w:t>
      </w:r>
      <w:r>
        <w:rPr>
          <w:rFonts w:ascii="Times New Roman" w:hAnsi="Times New Roman"/>
          <w:color w:val="333333"/>
          <w:spacing w:val="-43"/>
          <w:w w:val="118"/>
          <w:sz w:val="17"/>
        </w:rPr>
        <w:t>_</w:t>
      </w:r>
      <w:r>
        <w:rPr>
          <w:rFonts w:ascii="Times New Roman" w:hAnsi="Times New Roman"/>
          <w:color w:val="333333"/>
          <w:spacing w:val="-3"/>
          <w:w w:val="105"/>
          <w:sz w:val="17"/>
        </w:rPr>
        <w:t>r</w:t>
      </w:r>
      <w:r>
        <w:rPr>
          <w:rFonts w:ascii="Times New Roman" w:hAnsi="Times New Roman"/>
          <w:color w:val="333333"/>
          <w:spacing w:val="-91"/>
          <w:w w:val="105"/>
          <w:sz w:val="17"/>
        </w:rPr>
        <w:t>_</w:t>
      </w:r>
      <w:r>
        <w:rPr>
          <w:rFonts w:ascii="Times New Roman" w:hAnsi="Times New Roman"/>
          <w:color w:val="333333"/>
          <w:w w:val="101"/>
          <w:sz w:val="17"/>
        </w:rPr>
        <w:t>n</w:t>
      </w:r>
      <w:r>
        <w:rPr>
          <w:rFonts w:ascii="Times New Roman" w:hAnsi="Times New Roman"/>
          <w:color w:val="333333"/>
          <w:spacing w:val="-81"/>
          <w:w w:val="101"/>
          <w:sz w:val="17"/>
        </w:rPr>
        <w:t>o</w:t>
      </w:r>
      <w:r>
        <w:rPr>
          <w:rFonts w:ascii="Times New Roman" w:hAnsi="Times New Roman"/>
          <w:color w:val="333333"/>
          <w:spacing w:val="-64"/>
          <w:w w:val="238"/>
          <w:sz w:val="17"/>
        </w:rPr>
        <w:t>_</w:t>
      </w:r>
      <w:r>
        <w:rPr>
          <w:rFonts w:ascii="Times New Roman" w:hAnsi="Times New Roman"/>
          <w:color w:val="333333"/>
          <w:sz w:val="17"/>
        </w:rPr>
        <w:t>i</w:t>
      </w:r>
      <w:r>
        <w:rPr>
          <w:rFonts w:ascii="Times New Roman" w:hAnsi="Times New Roman"/>
          <w:color w:val="333333"/>
          <w:spacing w:val="-62"/>
          <w:w w:val="101"/>
          <w:sz w:val="17"/>
        </w:rPr>
        <w:t>n</w:t>
      </w:r>
      <w:r>
        <w:rPr>
          <w:rFonts w:ascii="Times New Roman" w:hAnsi="Times New Roman"/>
          <w:color w:val="333333"/>
          <w:spacing w:val="-29"/>
          <w:w w:val="118"/>
          <w:sz w:val="17"/>
        </w:rPr>
        <w:t>_</w:t>
      </w:r>
      <w:r>
        <w:rPr>
          <w:rFonts w:ascii="Times New Roman" w:hAnsi="Times New Roman"/>
          <w:color w:val="333333"/>
          <w:spacing w:val="-33"/>
          <w:w w:val="99"/>
          <w:sz w:val="17"/>
        </w:rPr>
        <w:t>s</w:t>
      </w:r>
      <w:r>
        <w:rPr>
          <w:rFonts w:ascii="Times New Roman" w:hAnsi="Times New Roman"/>
          <w:color w:val="333333"/>
          <w:spacing w:val="-72"/>
          <w:w w:val="118"/>
          <w:sz w:val="17"/>
        </w:rPr>
        <w:t>_</w:t>
      </w:r>
      <w:r>
        <w:rPr>
          <w:rFonts w:ascii="Times New Roman" w:hAnsi="Times New Roman"/>
          <w:color w:val="333333"/>
          <w:w w:val="105"/>
          <w:sz w:val="17"/>
        </w:rPr>
        <w:t>t</w:t>
      </w:r>
      <w:r>
        <w:rPr>
          <w:rFonts w:ascii="Times New Roman" w:hAnsi="Times New Roman"/>
          <w:color w:val="333333"/>
          <w:spacing w:val="-53"/>
          <w:w w:val="105"/>
          <w:sz w:val="17"/>
        </w:rPr>
        <w:t>a</w:t>
      </w:r>
      <w:r>
        <w:rPr>
          <w:rFonts w:ascii="Times New Roman" w:hAnsi="Times New Roman"/>
          <w:color w:val="333333"/>
          <w:spacing w:val="-43"/>
          <w:w w:val="118"/>
          <w:sz w:val="17"/>
        </w:rPr>
        <w:t>_</w:t>
      </w:r>
      <w:r>
        <w:rPr>
          <w:rFonts w:ascii="Times New Roman" w:hAnsi="Times New Roman"/>
          <w:color w:val="333333"/>
          <w:spacing w:val="-3"/>
          <w:w w:val="117"/>
          <w:sz w:val="17"/>
        </w:rPr>
        <w:t>l</w:t>
      </w:r>
      <w:r>
        <w:rPr>
          <w:rFonts w:ascii="Times New Roman" w:hAnsi="Times New Roman"/>
          <w:color w:val="333333"/>
          <w:spacing w:val="-74"/>
          <w:sz w:val="17"/>
        </w:rPr>
        <w:t>a</w:t>
      </w:r>
      <w:r>
        <w:rPr>
          <w:rFonts w:ascii="Times New Roman" w:hAnsi="Times New Roman"/>
          <w:color w:val="333333"/>
          <w:spacing w:val="-27"/>
          <w:w w:val="118"/>
          <w:sz w:val="17"/>
        </w:rPr>
        <w:t>_</w:t>
      </w:r>
      <w:r>
        <w:rPr>
          <w:rFonts w:ascii="Times New Roman" w:hAnsi="Times New Roman"/>
          <w:color w:val="333333"/>
          <w:spacing w:val="-52"/>
          <w:sz w:val="17"/>
        </w:rPr>
        <w:t>c</w:t>
      </w:r>
      <w:r>
        <w:rPr>
          <w:rFonts w:ascii="Times New Roman" w:hAnsi="Times New Roman"/>
          <w:color w:val="333333"/>
          <w:spacing w:val="-38"/>
          <w:w w:val="118"/>
          <w:sz w:val="17"/>
        </w:rPr>
        <w:t>_</w:t>
      </w:r>
      <w:r>
        <w:rPr>
          <w:rFonts w:ascii="Times New Roman" w:hAnsi="Times New Roman"/>
          <w:color w:val="333333"/>
          <w:spacing w:val="-6"/>
          <w:w w:val="113"/>
          <w:sz w:val="17"/>
        </w:rPr>
        <w:t>i</w:t>
      </w:r>
      <w:r>
        <w:rPr>
          <w:rFonts w:ascii="Times New Roman" w:hAnsi="Times New Roman"/>
          <w:color w:val="333333"/>
          <w:spacing w:val="-83"/>
          <w:w w:val="104"/>
          <w:sz w:val="17"/>
        </w:rPr>
        <w:t>ó</w:t>
      </w:r>
      <w:r>
        <w:rPr>
          <w:rFonts w:ascii="Times New Roman" w:hAnsi="Times New Roman"/>
          <w:color w:val="333333"/>
          <w:spacing w:val="-15"/>
          <w:w w:val="114"/>
          <w:sz w:val="17"/>
        </w:rPr>
        <w:t>_</w:t>
      </w:r>
      <w:r>
        <w:rPr>
          <w:rFonts w:ascii="Times New Roman" w:hAnsi="Times New Roman"/>
          <w:color w:val="333333"/>
          <w:spacing w:val="-76"/>
          <w:w w:val="104"/>
          <w:sz w:val="17"/>
        </w:rPr>
        <w:t>n</w:t>
      </w:r>
      <w:r>
        <w:rPr>
          <w:rFonts w:ascii="Times New Roman" w:hAnsi="Times New Roman"/>
          <w:color w:val="333333"/>
          <w:spacing w:val="-19"/>
          <w:w w:val="118"/>
          <w:sz w:val="17"/>
        </w:rPr>
        <w:t>_</w:t>
      </w:r>
      <w:r>
        <w:rPr>
          <w:rFonts w:ascii="Times New Roman" w:hAnsi="Times New Roman"/>
          <w:color w:val="333333"/>
          <w:spacing w:val="-49"/>
          <w:w w:val="108"/>
          <w:sz w:val="17"/>
        </w:rPr>
        <w:t>s</w:t>
      </w:r>
      <w:r>
        <w:rPr>
          <w:rFonts w:ascii="Times New Roman" w:hAnsi="Times New Roman"/>
          <w:color w:val="333333"/>
          <w:w w:val="96"/>
          <w:sz w:val="17"/>
        </w:rPr>
        <w:t>_</w:t>
      </w:r>
      <w:r>
        <w:rPr>
          <w:rFonts w:ascii="Times New Roman" w:hAnsi="Times New Roman"/>
          <w:color w:val="333333"/>
          <w:spacing w:val="-58"/>
          <w:w w:val="96"/>
          <w:sz w:val="17"/>
        </w:rPr>
        <w:t>d</w:t>
      </w:r>
      <w:r>
        <w:rPr>
          <w:rFonts w:ascii="Times New Roman" w:hAnsi="Times New Roman"/>
          <w:color w:val="333333"/>
          <w:spacing w:val="-24"/>
          <w:w w:val="118"/>
          <w:sz w:val="17"/>
        </w:rPr>
        <w:t>_</w:t>
      </w:r>
      <w:r>
        <w:rPr>
          <w:rFonts w:ascii="Times New Roman" w:hAnsi="Times New Roman"/>
          <w:color w:val="333333"/>
          <w:spacing w:val="-49"/>
          <w:w w:val="102"/>
          <w:sz w:val="17"/>
        </w:rPr>
        <w:t>e</w:t>
      </w:r>
      <w:r>
        <w:rPr>
          <w:rFonts w:ascii="Times New Roman" w:hAnsi="Times New Roman"/>
          <w:color w:val="333333"/>
          <w:w w:val="99"/>
          <w:sz w:val="17"/>
        </w:rPr>
        <w:t>_</w:t>
      </w:r>
      <w:r>
        <w:rPr>
          <w:rFonts w:ascii="Times New Roman" w:hAnsi="Times New Roman"/>
          <w:color w:val="333333"/>
          <w:spacing w:val="-63"/>
          <w:w w:val="99"/>
          <w:sz w:val="17"/>
        </w:rPr>
        <w:t>d</w:t>
      </w:r>
      <w:r>
        <w:rPr>
          <w:rFonts w:ascii="Times New Roman" w:hAnsi="Times New Roman"/>
          <w:color w:val="333333"/>
          <w:spacing w:val="-19"/>
          <w:w w:val="118"/>
          <w:sz w:val="17"/>
        </w:rPr>
        <w:t>_</w:t>
      </w:r>
      <w:r>
        <w:rPr>
          <w:rFonts w:ascii="Times New Roman" w:hAnsi="Times New Roman"/>
          <w:color w:val="333333"/>
          <w:spacing w:val="5"/>
          <w:w w:val="94"/>
          <w:sz w:val="17"/>
        </w:rPr>
        <w:t>e</w:t>
      </w:r>
      <w:r>
        <w:rPr>
          <w:rFonts w:ascii="Times New Roman" w:hAnsi="Times New Roman"/>
          <w:color w:val="333333"/>
          <w:spacing w:val="-28"/>
          <w:w w:val="94"/>
          <w:sz w:val="17"/>
        </w:rPr>
        <w:t>p</w:t>
      </w:r>
      <w:r>
        <w:rPr>
          <w:rFonts w:ascii="Times New Roman" w:hAnsi="Times New Roman"/>
          <w:color w:val="333333"/>
          <w:spacing w:val="-67"/>
          <w:w w:val="118"/>
          <w:sz w:val="17"/>
        </w:rPr>
        <w:t>_</w:t>
      </w:r>
      <w:r>
        <w:rPr>
          <w:rFonts w:ascii="Times New Roman" w:hAnsi="Times New Roman"/>
          <w:color w:val="333333"/>
          <w:w w:val="102"/>
          <w:sz w:val="17"/>
        </w:rPr>
        <w:t>u</w:t>
      </w:r>
      <w:r>
        <w:rPr>
          <w:rFonts w:ascii="Times New Roman" w:hAnsi="Times New Roman"/>
          <w:color w:val="333333"/>
          <w:spacing w:val="-83"/>
          <w:w w:val="102"/>
          <w:sz w:val="17"/>
        </w:rPr>
        <w:t>_</w:t>
      </w:r>
      <w:r>
        <w:rPr>
          <w:rFonts w:ascii="Times New Roman" w:hAnsi="Times New Roman"/>
          <w:color w:val="333333"/>
          <w:sz w:val="17"/>
        </w:rPr>
        <w:t>r</w:t>
      </w:r>
      <w:r>
        <w:rPr>
          <w:rFonts w:ascii="Times New Roman" w:hAnsi="Times New Roman"/>
          <w:color w:val="333333"/>
          <w:spacing w:val="-47"/>
          <w:sz w:val="17"/>
        </w:rPr>
        <w:t>a</w:t>
      </w:r>
      <w:r>
        <w:rPr>
          <w:rFonts w:ascii="Times New Roman" w:hAnsi="Times New Roman"/>
          <w:color w:val="333333"/>
          <w:spacing w:val="-48"/>
          <w:w w:val="118"/>
          <w:sz w:val="17"/>
        </w:rPr>
        <w:t>_</w:t>
      </w:r>
      <w:r>
        <w:rPr>
          <w:rFonts w:ascii="Times New Roman" w:hAnsi="Times New Roman"/>
          <w:color w:val="333333"/>
          <w:w w:val="99"/>
          <w:sz w:val="17"/>
        </w:rPr>
        <w:t>c</w:t>
      </w:r>
      <w:r>
        <w:rPr>
          <w:rFonts w:ascii="Times New Roman" w:hAnsi="Times New Roman"/>
          <w:color w:val="333333"/>
          <w:spacing w:val="-79"/>
          <w:sz w:val="17"/>
        </w:rPr>
        <w:t>_</w:t>
      </w:r>
      <w:r>
        <w:rPr>
          <w:rFonts w:ascii="Times New Roman" w:hAnsi="Times New Roman"/>
          <w:color w:val="333333"/>
          <w:sz w:val="17"/>
        </w:rPr>
        <w:t>i</w:t>
      </w:r>
      <w:r>
        <w:rPr>
          <w:rFonts w:ascii="Times New Roman" w:hAnsi="Times New Roman"/>
          <w:color w:val="333333"/>
          <w:spacing w:val="-69"/>
          <w:w w:val="101"/>
          <w:sz w:val="17"/>
        </w:rPr>
        <w:t>o</w:t>
      </w:r>
      <w:r>
        <w:rPr>
          <w:rFonts w:ascii="Times New Roman" w:hAnsi="Times New Roman"/>
          <w:color w:val="333333"/>
          <w:spacing w:val="-108"/>
          <w:w w:val="118"/>
          <w:sz w:val="17"/>
        </w:rPr>
        <w:t>_</w:t>
      </w:r>
      <w:r>
        <w:rPr>
          <w:rFonts w:ascii="Times New Roman" w:hAnsi="Times New Roman"/>
          <w:color w:val="333333"/>
          <w:w w:val="122"/>
          <w:sz w:val="17"/>
        </w:rPr>
        <w:t>'</w:t>
      </w:r>
      <w:r>
        <w:rPr>
          <w:rFonts w:ascii="Times New Roman" w:hAnsi="Times New Roman"/>
          <w:color w:val="333333"/>
          <w:spacing w:val="-42"/>
          <w:w w:val="123"/>
          <w:sz w:val="17"/>
        </w:rPr>
        <w:t>n</w:t>
      </w:r>
      <w:r>
        <w:rPr>
          <w:rFonts w:ascii="Times New Roman" w:hAnsi="Times New Roman"/>
          <w:color w:val="333333"/>
          <w:w w:val="99"/>
          <w:sz w:val="17"/>
        </w:rPr>
        <w:t>_</w:t>
      </w:r>
      <w:r>
        <w:rPr>
          <w:rFonts w:ascii="Times New Roman" w:hAnsi="Times New Roman"/>
          <w:color w:val="333333"/>
          <w:spacing w:val="-63"/>
          <w:w w:val="99"/>
          <w:sz w:val="17"/>
        </w:rPr>
        <w:t>d</w:t>
      </w:r>
      <w:r>
        <w:rPr>
          <w:rFonts w:ascii="Times New Roman" w:hAnsi="Times New Roman"/>
          <w:color w:val="333333"/>
          <w:spacing w:val="-19"/>
          <w:w w:val="118"/>
          <w:sz w:val="17"/>
        </w:rPr>
        <w:t>_</w:t>
      </w:r>
      <w:r>
        <w:rPr>
          <w:rFonts w:ascii="Times New Roman" w:hAnsi="Times New Roman"/>
          <w:color w:val="333333"/>
          <w:spacing w:val="-54"/>
          <w:w w:val="102"/>
          <w:sz w:val="17"/>
        </w:rPr>
        <w:t>e</w:t>
      </w:r>
      <w:r>
        <w:rPr>
          <w:rFonts w:ascii="Times New Roman" w:hAnsi="Times New Roman"/>
          <w:color w:val="333333"/>
          <w:w w:val="105"/>
          <w:sz w:val="17"/>
        </w:rPr>
        <w:t>_</w:t>
      </w:r>
      <w:r>
        <w:rPr>
          <w:rFonts w:ascii="Times New Roman" w:hAnsi="Times New Roman"/>
          <w:color w:val="333333"/>
          <w:spacing w:val="-63"/>
          <w:w w:val="104"/>
          <w:sz w:val="17"/>
        </w:rPr>
        <w:t>a</w:t>
      </w:r>
      <w:r>
        <w:rPr>
          <w:rFonts w:ascii="Times New Roman" w:hAnsi="Times New Roman"/>
          <w:color w:val="333333"/>
          <w:spacing w:val="-24"/>
          <w:w w:val="118"/>
          <w:sz w:val="17"/>
        </w:rPr>
        <w:t>_</w:t>
      </w:r>
      <w:r>
        <w:rPr>
          <w:rFonts w:ascii="Times New Roman" w:hAnsi="Times New Roman"/>
          <w:color w:val="333333"/>
          <w:spacing w:val="10"/>
          <w:w w:val="89"/>
          <w:sz w:val="17"/>
        </w:rPr>
        <w:t>u</w:t>
      </w:r>
      <w:r>
        <w:rPr>
          <w:rFonts w:ascii="Times New Roman" w:hAnsi="Times New Roman"/>
          <w:color w:val="333333"/>
          <w:spacing w:val="2"/>
          <w:w w:val="104"/>
          <w:sz w:val="17"/>
        </w:rPr>
        <w:t>g</w:t>
      </w:r>
      <w:r>
        <w:rPr>
          <w:rFonts w:ascii="Times New Roman" w:hAnsi="Times New Roman"/>
          <w:color w:val="333333"/>
          <w:spacing w:val="-4"/>
          <w:w w:val="105"/>
          <w:sz w:val="17"/>
        </w:rPr>
        <w:t>a</w:t>
      </w:r>
      <w:r>
        <w:rPr>
          <w:rFonts w:ascii="Times New Roman" w:hAnsi="Times New Roman"/>
          <w:color w:val="333333"/>
          <w:spacing w:val="-92"/>
          <w:w w:val="106"/>
          <w:sz w:val="17"/>
        </w:rPr>
        <w:t>_</w:t>
      </w:r>
      <w:r>
        <w:rPr>
          <w:rFonts w:ascii="Times New Roman" w:hAnsi="Times New Roman"/>
          <w:color w:val="333333"/>
          <w:w w:val="99"/>
          <w:sz w:val="17"/>
        </w:rPr>
        <w:t>s</w:t>
      </w:r>
      <w:r>
        <w:rPr>
          <w:rFonts w:ascii="Times New Roman" w:hAnsi="Times New Roman"/>
          <w:color w:val="333333"/>
          <w:spacing w:val="-23"/>
          <w:sz w:val="17"/>
        </w:rPr>
        <w:t xml:space="preserve"> </w:t>
      </w:r>
      <w:r>
        <w:rPr>
          <w:rFonts w:ascii="Times New Roman" w:hAnsi="Times New Roman"/>
          <w:color w:val="333333"/>
          <w:spacing w:val="-77"/>
          <w:w w:val="118"/>
          <w:sz w:val="17"/>
        </w:rPr>
        <w:t>_</w:t>
      </w:r>
      <w:r>
        <w:rPr>
          <w:rFonts w:ascii="Times New Roman" w:hAnsi="Times New Roman"/>
          <w:color w:val="333333"/>
          <w:sz w:val="17"/>
        </w:rPr>
        <w:t>r</w:t>
      </w:r>
      <w:r>
        <w:rPr>
          <w:rFonts w:ascii="Times New Roman" w:hAnsi="Times New Roman"/>
          <w:color w:val="333333"/>
          <w:spacing w:val="-52"/>
          <w:sz w:val="17"/>
        </w:rPr>
        <w:t>e</w:t>
      </w:r>
      <w:r>
        <w:rPr>
          <w:rFonts w:ascii="Times New Roman" w:hAnsi="Times New Roman"/>
          <w:color w:val="333333"/>
          <w:spacing w:val="-38"/>
          <w:w w:val="118"/>
          <w:sz w:val="17"/>
        </w:rPr>
        <w:t>_</w:t>
      </w:r>
      <w:r>
        <w:rPr>
          <w:rFonts w:ascii="Times New Roman" w:hAnsi="Times New Roman"/>
          <w:color w:val="333333"/>
          <w:spacing w:val="-23"/>
          <w:w w:val="99"/>
          <w:sz w:val="17"/>
        </w:rPr>
        <w:t>s</w:t>
      </w:r>
      <w:r>
        <w:rPr>
          <w:rFonts w:ascii="Times New Roman" w:hAnsi="Times New Roman"/>
          <w:color w:val="181818"/>
          <w:spacing w:val="-77"/>
          <w:w w:val="118"/>
          <w:sz w:val="17"/>
        </w:rPr>
        <w:t>_</w:t>
      </w:r>
      <w:r>
        <w:rPr>
          <w:rFonts w:ascii="Times New Roman" w:hAnsi="Times New Roman"/>
          <w:color w:val="333333"/>
          <w:w w:val="99"/>
          <w:sz w:val="17"/>
        </w:rPr>
        <w:t>i</w:t>
      </w:r>
      <w:r>
        <w:rPr>
          <w:rFonts w:ascii="Times New Roman" w:hAnsi="Times New Roman"/>
          <w:color w:val="333333"/>
          <w:spacing w:val="-51"/>
          <w:sz w:val="17"/>
        </w:rPr>
        <w:t>d</w:t>
      </w:r>
      <w:r>
        <w:rPr>
          <w:rFonts w:ascii="Times New Roman" w:hAnsi="Times New Roman"/>
          <w:color w:val="333333"/>
          <w:spacing w:val="-43"/>
          <w:w w:val="118"/>
          <w:sz w:val="17"/>
        </w:rPr>
        <w:t>_</w:t>
      </w:r>
      <w:r>
        <w:rPr>
          <w:rFonts w:ascii="Times New Roman" w:hAnsi="Times New Roman"/>
          <w:color w:val="333333"/>
          <w:spacing w:val="-32"/>
          <w:w w:val="94"/>
          <w:sz w:val="17"/>
        </w:rPr>
        <w:t>u</w:t>
      </w:r>
      <w:r>
        <w:rPr>
          <w:rFonts w:ascii="Times New Roman" w:hAnsi="Times New Roman"/>
          <w:color w:val="333333"/>
          <w:spacing w:val="-53"/>
          <w:w w:val="118"/>
          <w:sz w:val="17"/>
        </w:rPr>
        <w:t>_</w:t>
      </w:r>
      <w:r>
        <w:rPr>
          <w:rFonts w:ascii="Times New Roman" w:hAnsi="Times New Roman"/>
          <w:color w:val="333333"/>
          <w:spacing w:val="-3"/>
          <w:w w:val="102"/>
          <w:sz w:val="17"/>
        </w:rPr>
        <w:t>a</w:t>
      </w:r>
      <w:r>
        <w:rPr>
          <w:rFonts w:ascii="Times New Roman" w:hAnsi="Times New Roman"/>
          <w:color w:val="333333"/>
          <w:spacing w:val="-52"/>
          <w:w w:val="105"/>
          <w:sz w:val="17"/>
        </w:rPr>
        <w:t>i</w:t>
      </w:r>
      <w:r>
        <w:rPr>
          <w:rFonts w:ascii="Times New Roman" w:hAnsi="Times New Roman"/>
          <w:color w:val="333333"/>
          <w:spacing w:val="-39"/>
          <w:w w:val="103"/>
          <w:sz w:val="17"/>
        </w:rPr>
        <w:t>_</w:t>
      </w:r>
      <w:r>
        <w:rPr>
          <w:rFonts w:ascii="Times New Roman" w:hAnsi="Times New Roman"/>
          <w:color w:val="333333"/>
          <w:spacing w:val="-34"/>
          <w:w w:val="105"/>
          <w:sz w:val="17"/>
        </w:rPr>
        <w:t>s</w:t>
      </w:r>
      <w:r>
        <w:rPr>
          <w:rFonts w:ascii="Times New Roman" w:hAnsi="Times New Roman"/>
          <w:color w:val="181818"/>
          <w:w w:val="128"/>
          <w:sz w:val="17"/>
        </w:rPr>
        <w:t>_.</w:t>
      </w:r>
      <w:r>
        <w:rPr>
          <w:rFonts w:ascii="Times New Roman" w:hAnsi="Times New Roman"/>
          <w:color w:val="181818"/>
          <w:spacing w:val="-7"/>
          <w:w w:val="128"/>
          <w:sz w:val="17"/>
        </w:rPr>
        <w:t>,</w:t>
      </w:r>
      <w:r>
        <w:rPr>
          <w:rFonts w:ascii="Times New Roman" w:hAnsi="Times New Roman"/>
          <w:color w:val="181818"/>
          <w:sz w:val="17"/>
          <w:u w:val="single" w:color="000000"/>
        </w:rPr>
        <w:t xml:space="preserve"> </w:t>
      </w:r>
      <w:r>
        <w:rPr>
          <w:rFonts w:ascii="Times New Roman" w:hAnsi="Times New Roman"/>
          <w:color w:val="181818"/>
          <w:sz w:val="17"/>
          <w:u w:val="single" w:color="000000"/>
        </w:rPr>
        <w:tab/>
      </w:r>
      <w:r>
        <w:rPr>
          <w:rFonts w:ascii="Times New Roman" w:hAnsi="Times New Roman"/>
          <w:color w:val="181818"/>
          <w:spacing w:val="-16"/>
          <w:sz w:val="17"/>
        </w:rPr>
        <w:t xml:space="preserve"> </w:t>
      </w:r>
      <w:r>
        <w:rPr>
          <w:rFonts w:ascii="Times New Roman" w:hAnsi="Times New Roman"/>
          <w:color w:val="333333"/>
          <w:spacing w:val="-19"/>
          <w:w w:val="95"/>
          <w:sz w:val="17"/>
        </w:rPr>
        <w:t>3</w:t>
      </w:r>
      <w:r>
        <w:rPr>
          <w:rFonts w:ascii="Times New Roman" w:hAnsi="Times New Roman"/>
          <w:color w:val="010101"/>
          <w:spacing w:val="-67"/>
          <w:w w:val="118"/>
          <w:sz w:val="17"/>
        </w:rPr>
        <w:t>_</w:t>
      </w:r>
      <w:r>
        <w:rPr>
          <w:rFonts w:ascii="Times New Roman" w:hAnsi="Times New Roman"/>
          <w:color w:val="333333"/>
          <w:spacing w:val="-8"/>
          <w:w w:val="93"/>
          <w:sz w:val="17"/>
        </w:rPr>
        <w:t>5</w:t>
      </w:r>
      <w:r>
        <w:rPr>
          <w:rFonts w:ascii="Times New Roman" w:hAnsi="Times New Roman"/>
          <w:color w:val="010101"/>
          <w:spacing w:val="-82"/>
          <w:w w:val="118"/>
          <w:sz w:val="17"/>
        </w:rPr>
        <w:t>_</w:t>
      </w:r>
      <w:r>
        <w:rPr>
          <w:rFonts w:ascii="Times New Roman" w:hAnsi="Times New Roman"/>
          <w:color w:val="333333"/>
          <w:w w:val="107"/>
          <w:sz w:val="17"/>
        </w:rPr>
        <w:t>.</w:t>
      </w:r>
      <w:r>
        <w:rPr>
          <w:rFonts w:ascii="Times New Roman" w:hAnsi="Times New Roman"/>
          <w:color w:val="333333"/>
          <w:spacing w:val="-51"/>
          <w:w w:val="107"/>
          <w:sz w:val="17"/>
        </w:rPr>
        <w:t>8</w:t>
      </w:r>
      <w:r>
        <w:rPr>
          <w:rFonts w:ascii="Times New Roman" w:hAnsi="Times New Roman"/>
          <w:color w:val="010101"/>
          <w:spacing w:val="-53"/>
          <w:w w:val="118"/>
          <w:sz w:val="17"/>
        </w:rPr>
        <w:t>_</w:t>
      </w:r>
      <w:r>
        <w:rPr>
          <w:rFonts w:ascii="Times New Roman" w:hAnsi="Times New Roman"/>
          <w:color w:val="333333"/>
          <w:spacing w:val="-27"/>
          <w:w w:val="99"/>
          <w:sz w:val="17"/>
        </w:rPr>
        <w:t>7</w:t>
      </w:r>
      <w:r>
        <w:rPr>
          <w:rFonts w:ascii="Times New Roman" w:hAnsi="Times New Roman"/>
          <w:color w:val="181818"/>
          <w:spacing w:val="-67"/>
          <w:w w:val="118"/>
          <w:sz w:val="17"/>
        </w:rPr>
        <w:t>_</w:t>
      </w:r>
      <w:r>
        <w:rPr>
          <w:rFonts w:ascii="Times New Roman" w:hAnsi="Times New Roman"/>
          <w:color w:val="333333"/>
          <w:spacing w:val="-13"/>
          <w:w w:val="99"/>
          <w:sz w:val="17"/>
        </w:rPr>
        <w:t>6</w:t>
      </w:r>
      <w:r>
        <w:rPr>
          <w:rFonts w:ascii="Times New Roman" w:hAnsi="Times New Roman"/>
          <w:color w:val="010101"/>
          <w:spacing w:val="-82"/>
          <w:w w:val="118"/>
          <w:sz w:val="17"/>
        </w:rPr>
        <w:t>_</w:t>
      </w:r>
      <w:r>
        <w:rPr>
          <w:rFonts w:ascii="Times New Roman" w:hAnsi="Times New Roman"/>
          <w:color w:val="333333"/>
          <w:w w:val="104"/>
          <w:sz w:val="17"/>
        </w:rPr>
        <w:t>,</w:t>
      </w:r>
      <w:r>
        <w:rPr>
          <w:rFonts w:ascii="Times New Roman" w:hAnsi="Times New Roman"/>
          <w:color w:val="333333"/>
          <w:spacing w:val="-47"/>
          <w:w w:val="104"/>
          <w:sz w:val="17"/>
        </w:rPr>
        <w:t>8</w:t>
      </w:r>
      <w:r>
        <w:rPr>
          <w:rFonts w:ascii="Times New Roman" w:hAnsi="Times New Roman"/>
          <w:color w:val="181818"/>
          <w:spacing w:val="-57"/>
          <w:w w:val="183"/>
          <w:sz w:val="17"/>
        </w:rPr>
        <w:t>-</w:t>
      </w:r>
      <w:r>
        <w:rPr>
          <w:rFonts w:ascii="Times New Roman" w:hAnsi="Times New Roman"/>
          <w:color w:val="333333"/>
          <w:spacing w:val="-34"/>
          <w:w w:val="106"/>
          <w:sz w:val="17"/>
        </w:rPr>
        <w:t>9</w:t>
      </w:r>
      <w:r>
        <w:rPr>
          <w:rFonts w:ascii="Times New Roman" w:hAnsi="Times New Roman"/>
          <w:color w:val="181818"/>
          <w:w w:val="183"/>
          <w:sz w:val="17"/>
        </w:rPr>
        <w:t>i</w:t>
      </w:r>
    </w:p>
    <w:p w:rsidR="00321DB4" w:rsidRDefault="00E024F8">
      <w:pPr>
        <w:spacing w:before="49"/>
        <w:ind w:left="119"/>
        <w:rPr>
          <w:rFonts w:ascii="Times New Roman" w:eastAsia="Times New Roman" w:hAnsi="Times New Roman" w:cs="Times New Roman"/>
          <w:sz w:val="17"/>
          <w:szCs w:val="17"/>
        </w:rPr>
      </w:pPr>
      <w:r>
        <w:rPr>
          <w:w w:val="105"/>
        </w:rPr>
        <w:br w:type="column"/>
      </w:r>
      <w:r>
        <w:rPr>
          <w:rFonts w:ascii="Times New Roman"/>
          <w:color w:val="333333"/>
          <w:w w:val="105"/>
          <w:sz w:val="17"/>
        </w:rPr>
        <w:lastRenderedPageBreak/>
        <w:t>Subv. Dep.</w:t>
      </w:r>
      <w:r>
        <w:rPr>
          <w:rFonts w:ascii="Times New Roman"/>
          <w:color w:val="333333"/>
          <w:spacing w:val="-5"/>
          <w:w w:val="105"/>
          <w:sz w:val="17"/>
        </w:rPr>
        <w:t xml:space="preserve"> </w:t>
      </w:r>
      <w:r>
        <w:rPr>
          <w:rFonts w:ascii="Times New Roman"/>
          <w:color w:val="333333"/>
          <w:w w:val="105"/>
          <w:sz w:val="17"/>
        </w:rPr>
        <w:t>(PAS)</w:t>
      </w:r>
    </w:p>
    <w:p w:rsidR="00321DB4" w:rsidRDefault="00321DB4">
      <w:pPr>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num="3" w:space="720" w:equalWidth="0">
            <w:col w:w="746" w:space="66"/>
            <w:col w:w="7727" w:space="433"/>
            <w:col w:w="2138"/>
          </w:cols>
        </w:sectPr>
      </w:pPr>
    </w:p>
    <w:p w:rsidR="00321DB4" w:rsidRDefault="00E024F8">
      <w:pPr>
        <w:tabs>
          <w:tab w:val="left" w:pos="930"/>
        </w:tabs>
        <w:spacing w:before="25" w:line="162" w:lineRule="exact"/>
        <w:ind w:left="325" w:right="-20"/>
        <w:rPr>
          <w:rFonts w:ascii="Times New Roman" w:eastAsia="Times New Roman" w:hAnsi="Times New Roman" w:cs="Times New Roman"/>
          <w:sz w:val="17"/>
          <w:szCs w:val="17"/>
        </w:rPr>
      </w:pPr>
      <w:r>
        <w:rPr>
          <w:rFonts w:ascii="Times New Roman"/>
          <w:color w:val="333333"/>
          <w:sz w:val="17"/>
        </w:rPr>
        <w:lastRenderedPageBreak/>
        <w:t>160</w:t>
      </w:r>
      <w:r>
        <w:rPr>
          <w:rFonts w:ascii="Times New Roman"/>
          <w:color w:val="333333"/>
          <w:sz w:val="17"/>
        </w:rPr>
        <w:tab/>
      </w:r>
      <w:r>
        <w:rPr>
          <w:rFonts w:ascii="Times New Roman"/>
          <w:color w:val="333333"/>
          <w:w w:val="105"/>
          <w:sz w:val="17"/>
        </w:rPr>
        <w:t>62900</w:t>
      </w:r>
    </w:p>
    <w:p w:rsidR="00321DB4" w:rsidRDefault="00E024F8">
      <w:pPr>
        <w:spacing w:line="100" w:lineRule="exact"/>
        <w:ind w:left="119" w:right="-20"/>
        <w:rPr>
          <w:rFonts w:ascii="Courier New" w:eastAsia="Courier New" w:hAnsi="Courier New" w:cs="Courier New"/>
          <w:sz w:val="14"/>
          <w:szCs w:val="14"/>
        </w:rPr>
      </w:pPr>
      <w:r>
        <w:rPr>
          <w:rFonts w:ascii="Courier New"/>
          <w:b/>
          <w:color w:val="333333"/>
          <w:w w:val="84"/>
          <w:sz w:val="14"/>
        </w:rPr>
        <w:t>i-</w:t>
      </w:r>
      <w:r>
        <w:rPr>
          <w:rFonts w:ascii="Courier New"/>
          <w:b/>
          <w:color w:val="333333"/>
          <w:spacing w:val="-36"/>
          <w:w w:val="84"/>
          <w:sz w:val="14"/>
        </w:rPr>
        <w:t>-</w:t>
      </w:r>
      <w:r>
        <w:rPr>
          <w:rFonts w:ascii="Courier New"/>
          <w:b/>
          <w:color w:val="010101"/>
          <w:spacing w:val="-114"/>
          <w:w w:val="358"/>
          <w:sz w:val="14"/>
        </w:rPr>
        <w:t>-</w:t>
      </w:r>
      <w:r>
        <w:rPr>
          <w:rFonts w:ascii="Courier New"/>
          <w:b/>
          <w:color w:val="010101"/>
          <w:w w:val="174"/>
          <w:sz w:val="14"/>
        </w:rPr>
        <w:t>--t</w:t>
      </w:r>
    </w:p>
    <w:p w:rsidR="00321DB4" w:rsidRDefault="00E024F8">
      <w:pPr>
        <w:tabs>
          <w:tab w:val="left" w:pos="6344"/>
          <w:tab w:val="left" w:pos="7678"/>
        </w:tabs>
        <w:spacing w:before="25" w:line="162" w:lineRule="exact"/>
        <w:ind w:left="185"/>
        <w:rPr>
          <w:rFonts w:ascii="Times New Roman" w:eastAsia="Times New Roman" w:hAnsi="Times New Roman" w:cs="Times New Roman"/>
          <w:sz w:val="17"/>
          <w:szCs w:val="17"/>
        </w:rPr>
      </w:pPr>
      <w:r>
        <w:rPr>
          <w:w w:val="105"/>
        </w:rPr>
        <w:br w:type="column"/>
      </w:r>
      <w:r>
        <w:rPr>
          <w:rFonts w:ascii="Times New Roman" w:hAnsi="Times New Roman"/>
          <w:color w:val="333333"/>
          <w:w w:val="105"/>
          <w:sz w:val="17"/>
        </w:rPr>
        <w:lastRenderedPageBreak/>
        <w:t>Saneamento na rúa As Pontes de</w:t>
      </w:r>
      <w:r>
        <w:rPr>
          <w:rFonts w:ascii="Times New Roman" w:hAnsi="Times New Roman"/>
          <w:color w:val="333333"/>
          <w:spacing w:val="-1"/>
          <w:w w:val="105"/>
          <w:sz w:val="17"/>
        </w:rPr>
        <w:t xml:space="preserve"> </w:t>
      </w:r>
      <w:r>
        <w:rPr>
          <w:rFonts w:ascii="Times New Roman" w:hAnsi="Times New Roman"/>
          <w:color w:val="333333"/>
          <w:w w:val="105"/>
          <w:sz w:val="17"/>
        </w:rPr>
        <w:t>García</w:t>
      </w:r>
      <w:r>
        <w:rPr>
          <w:rFonts w:ascii="Times New Roman" w:hAnsi="Times New Roman"/>
          <w:color w:val="333333"/>
          <w:spacing w:val="4"/>
          <w:w w:val="105"/>
          <w:sz w:val="17"/>
        </w:rPr>
        <w:t xml:space="preserve"> </w:t>
      </w:r>
      <w:r>
        <w:rPr>
          <w:rFonts w:ascii="Times New Roman" w:hAnsi="Times New Roman"/>
          <w:color w:val="333333"/>
          <w:w w:val="105"/>
          <w:sz w:val="17"/>
        </w:rPr>
        <w:t>Rodriguez</w:t>
      </w:r>
      <w:r>
        <w:rPr>
          <w:rFonts w:ascii="Times New Roman" w:hAnsi="Times New Roman"/>
          <w:color w:val="333333"/>
          <w:w w:val="105"/>
          <w:sz w:val="17"/>
        </w:rPr>
        <w:tab/>
        <w:t>54.320,59</w:t>
      </w:r>
      <w:r>
        <w:rPr>
          <w:rFonts w:ascii="Times New Roman" w:hAnsi="Times New Roman"/>
          <w:color w:val="333333"/>
          <w:w w:val="105"/>
          <w:sz w:val="17"/>
        </w:rPr>
        <w:tab/>
        <w:t>Subv. Dep.</w:t>
      </w:r>
      <w:r>
        <w:rPr>
          <w:rFonts w:ascii="Times New Roman" w:hAnsi="Times New Roman"/>
          <w:color w:val="333333"/>
          <w:spacing w:val="-5"/>
          <w:w w:val="105"/>
          <w:sz w:val="17"/>
        </w:rPr>
        <w:t xml:space="preserve"> </w:t>
      </w:r>
      <w:r>
        <w:rPr>
          <w:rFonts w:ascii="Times New Roman" w:hAnsi="Times New Roman"/>
          <w:color w:val="333333"/>
          <w:w w:val="105"/>
          <w:sz w:val="17"/>
        </w:rPr>
        <w:t>(PAS)</w:t>
      </w:r>
    </w:p>
    <w:p w:rsidR="00321DB4" w:rsidRDefault="00E024F8">
      <w:pPr>
        <w:tabs>
          <w:tab w:val="left" w:pos="5428"/>
        </w:tabs>
        <w:spacing w:line="100" w:lineRule="exact"/>
        <w:ind w:left="-40"/>
        <w:rPr>
          <w:rFonts w:ascii="Courier New" w:eastAsia="Courier New" w:hAnsi="Courier New" w:cs="Courier New"/>
          <w:sz w:val="14"/>
          <w:szCs w:val="14"/>
        </w:rPr>
      </w:pPr>
      <w:r>
        <w:rPr>
          <w:rFonts w:ascii="Courier New"/>
          <w:b/>
          <w:color w:val="333333"/>
          <w:w w:val="174"/>
          <w:sz w:val="14"/>
        </w:rPr>
        <w:t>--</w:t>
      </w:r>
      <w:r>
        <w:rPr>
          <w:rFonts w:ascii="Courier New"/>
          <w:b/>
          <w:color w:val="333333"/>
          <w:spacing w:val="-42"/>
          <w:w w:val="174"/>
          <w:sz w:val="14"/>
        </w:rPr>
        <w:t>t</w:t>
      </w:r>
      <w:r>
        <w:rPr>
          <w:rFonts w:ascii="Courier New"/>
          <w:b/>
          <w:color w:val="333333"/>
          <w:spacing w:val="-137"/>
          <w:w w:val="358"/>
          <w:sz w:val="14"/>
        </w:rPr>
        <w:t>-------------</w:t>
      </w:r>
      <w:r>
        <w:rPr>
          <w:rFonts w:ascii="Courier New"/>
          <w:b/>
          <w:color w:val="333333"/>
          <w:spacing w:val="-114"/>
          <w:w w:val="358"/>
          <w:sz w:val="14"/>
        </w:rPr>
        <w:t>-</w:t>
      </w:r>
      <w:r>
        <w:rPr>
          <w:rFonts w:ascii="Courier New"/>
          <w:b/>
          <w:color w:val="333333"/>
          <w:w w:val="99"/>
          <w:sz w:val="14"/>
        </w:rPr>
        <w:t>--</w:t>
      </w:r>
      <w:r>
        <w:rPr>
          <w:rFonts w:ascii="Courier New"/>
          <w:b/>
          <w:color w:val="333333"/>
          <w:spacing w:val="-41"/>
          <w:w w:val="99"/>
          <w:sz w:val="14"/>
        </w:rPr>
        <w:t>'</w:t>
      </w:r>
      <w:r>
        <w:rPr>
          <w:rFonts w:ascii="Courier New"/>
          <w:b/>
          <w:color w:val="333333"/>
          <w:w w:val="92"/>
          <w:sz w:val="14"/>
        </w:rPr>
        <w:t>"'</w:t>
      </w:r>
      <w:r>
        <w:rPr>
          <w:rFonts w:ascii="Courier New"/>
          <w:b/>
          <w:color w:val="333333"/>
          <w:spacing w:val="-46"/>
          <w:w w:val="92"/>
          <w:sz w:val="14"/>
        </w:rPr>
        <w:t>-</w:t>
      </w:r>
      <w:r>
        <w:rPr>
          <w:rFonts w:ascii="Courier New"/>
          <w:b/>
          <w:color w:val="333333"/>
          <w:spacing w:val="-137"/>
          <w:w w:val="358"/>
          <w:sz w:val="14"/>
        </w:rPr>
        <w:t>-</w:t>
      </w:r>
      <w:r>
        <w:rPr>
          <w:rFonts w:ascii="Courier New"/>
          <w:b/>
          <w:color w:val="333333"/>
          <w:spacing w:val="-114"/>
          <w:w w:val="358"/>
          <w:sz w:val="14"/>
        </w:rPr>
        <w:t>-</w:t>
      </w:r>
      <w:r>
        <w:rPr>
          <w:rFonts w:ascii="Courier New"/>
          <w:b/>
          <w:color w:val="333333"/>
          <w:w w:val="358"/>
          <w:sz w:val="14"/>
        </w:rPr>
        <w:t>-</w:t>
      </w:r>
      <w:r>
        <w:rPr>
          <w:rFonts w:ascii="Courier New"/>
          <w:b/>
          <w:color w:val="333333"/>
          <w:sz w:val="14"/>
        </w:rPr>
        <w:tab/>
      </w:r>
      <w:r>
        <w:rPr>
          <w:rFonts w:ascii="Courier New"/>
          <w:b/>
          <w:color w:val="010101"/>
          <w:spacing w:val="-114"/>
          <w:w w:val="358"/>
          <w:sz w:val="14"/>
        </w:rPr>
        <w:t>-</w:t>
      </w:r>
      <w:r>
        <w:rPr>
          <w:rFonts w:ascii="Courier New"/>
          <w:b/>
          <w:color w:val="010101"/>
          <w:w w:val="174"/>
          <w:sz w:val="14"/>
        </w:rPr>
        <w:t>--t</w:t>
      </w:r>
      <w:r>
        <w:rPr>
          <w:rFonts w:ascii="Courier New"/>
          <w:b/>
          <w:color w:val="010101"/>
          <w:sz w:val="14"/>
        </w:rPr>
        <w:t xml:space="preserve"> </w:t>
      </w:r>
      <w:r>
        <w:rPr>
          <w:rFonts w:ascii="Courier New"/>
          <w:b/>
          <w:color w:val="010101"/>
          <w:spacing w:val="1"/>
          <w:sz w:val="14"/>
        </w:rPr>
        <w:t xml:space="preserve"> </w:t>
      </w:r>
      <w:r>
        <w:rPr>
          <w:rFonts w:ascii="Courier New"/>
          <w:b/>
          <w:color w:val="333333"/>
          <w:spacing w:val="-137"/>
          <w:w w:val="358"/>
          <w:sz w:val="14"/>
        </w:rPr>
        <w:t>--</w:t>
      </w:r>
      <w:r>
        <w:rPr>
          <w:rFonts w:ascii="Courier New"/>
          <w:b/>
          <w:color w:val="333333"/>
          <w:spacing w:val="-114"/>
          <w:w w:val="358"/>
          <w:sz w:val="14"/>
        </w:rPr>
        <w:t>-</w:t>
      </w:r>
      <w:r>
        <w:rPr>
          <w:rFonts w:ascii="Courier New"/>
          <w:b/>
          <w:color w:val="333333"/>
          <w:w w:val="82"/>
          <w:sz w:val="14"/>
        </w:rPr>
        <w:t>--;</w:t>
      </w:r>
    </w:p>
    <w:p w:rsidR="00321DB4" w:rsidRDefault="00321DB4">
      <w:pPr>
        <w:spacing w:line="100" w:lineRule="exact"/>
        <w:rPr>
          <w:rFonts w:ascii="Courier New" w:eastAsia="Courier New" w:hAnsi="Courier New" w:cs="Courier New"/>
          <w:sz w:val="14"/>
          <w:szCs w:val="14"/>
        </w:rPr>
        <w:sectPr w:rsidR="00321DB4">
          <w:type w:val="continuous"/>
          <w:pgSz w:w="11910" w:h="16830"/>
          <w:pgMar w:top="1100" w:right="180" w:bottom="280" w:left="620" w:header="720" w:footer="720" w:gutter="0"/>
          <w:cols w:num="2" w:space="720" w:equalWidth="0">
            <w:col w:w="1377" w:space="40"/>
            <w:col w:w="9693"/>
          </w:cols>
        </w:sectPr>
      </w:pPr>
    </w:p>
    <w:p w:rsidR="00321DB4" w:rsidRDefault="00E024F8">
      <w:pPr>
        <w:spacing w:line="198" w:lineRule="exact"/>
        <w:ind w:left="119" w:right="-2"/>
        <w:rPr>
          <w:rFonts w:ascii="Times New Roman" w:eastAsia="Times New Roman" w:hAnsi="Times New Roman" w:cs="Times New Roman"/>
          <w:sz w:val="17"/>
          <w:szCs w:val="17"/>
        </w:rPr>
      </w:pPr>
      <w:r>
        <w:rPr>
          <w:rFonts w:ascii="Times New Roman"/>
          <w:color w:val="333333"/>
          <w:spacing w:val="-10"/>
          <w:sz w:val="17"/>
        </w:rPr>
        <w:lastRenderedPageBreak/>
        <w:t>1--</w:t>
      </w:r>
      <w:r>
        <w:rPr>
          <w:rFonts w:ascii="Times New Roman"/>
          <w:color w:val="333333"/>
          <w:spacing w:val="-10"/>
          <w:position w:val="2"/>
          <w:sz w:val="17"/>
        </w:rPr>
        <w:t>165</w:t>
      </w:r>
      <w:r>
        <w:rPr>
          <w:rFonts w:ascii="Times New Roman"/>
          <w:color w:val="010101"/>
          <w:spacing w:val="-10"/>
          <w:sz w:val="17"/>
        </w:rPr>
        <w:t>---1</w:t>
      </w:r>
    </w:p>
    <w:p w:rsidR="00321DB4" w:rsidRDefault="00E024F8">
      <w:pPr>
        <w:tabs>
          <w:tab w:val="left" w:pos="5951"/>
        </w:tabs>
        <w:spacing w:line="198" w:lineRule="exact"/>
        <w:ind w:left="119"/>
        <w:rPr>
          <w:rFonts w:ascii="Times New Roman" w:eastAsia="Times New Roman" w:hAnsi="Times New Roman" w:cs="Times New Roman"/>
          <w:sz w:val="17"/>
          <w:szCs w:val="17"/>
        </w:rPr>
      </w:pPr>
      <w:r>
        <w:br w:type="column"/>
      </w:r>
      <w:r>
        <w:rPr>
          <w:rFonts w:ascii="Times New Roman"/>
          <w:color w:val="333333"/>
          <w:w w:val="105"/>
          <w:position w:val="2"/>
          <w:sz w:val="17"/>
        </w:rPr>
        <w:lastRenderedPageBreak/>
        <w:t>60900</w:t>
      </w:r>
      <w:r>
        <w:rPr>
          <w:rFonts w:ascii="Times New Roman"/>
          <w:color w:val="333333"/>
          <w:w w:val="159"/>
          <w:sz w:val="17"/>
        </w:rPr>
        <w:t>-</w:t>
      </w:r>
      <w:r>
        <w:rPr>
          <w:rFonts w:ascii="Times New Roman"/>
          <w:color w:val="333333"/>
          <w:spacing w:val="-28"/>
          <w:w w:val="159"/>
          <w:sz w:val="17"/>
        </w:rPr>
        <w:t>+</w:t>
      </w:r>
      <w:r>
        <w:rPr>
          <w:rFonts w:ascii="Times New Roman"/>
          <w:color w:val="333333"/>
          <w:spacing w:val="-98"/>
          <w:w w:val="101"/>
          <w:sz w:val="17"/>
        </w:rPr>
        <w:t>A</w:t>
      </w:r>
      <w:r>
        <w:rPr>
          <w:rFonts w:ascii="Times New Roman"/>
          <w:color w:val="333333"/>
          <w:spacing w:val="-18"/>
          <w:w w:val="159"/>
          <w:sz w:val="17"/>
        </w:rPr>
        <w:t>-</w:t>
      </w:r>
      <w:r>
        <w:rPr>
          <w:rFonts w:ascii="Times New Roman"/>
          <w:color w:val="333333"/>
          <w:spacing w:val="-67"/>
          <w:w w:val="118"/>
          <w:sz w:val="17"/>
        </w:rPr>
        <w:t>_</w:t>
      </w:r>
      <w:r>
        <w:rPr>
          <w:rFonts w:ascii="Times New Roman"/>
          <w:color w:val="333333"/>
          <w:w w:val="96"/>
          <w:sz w:val="17"/>
        </w:rPr>
        <w:t>l</w:t>
      </w:r>
      <w:r>
        <w:rPr>
          <w:rFonts w:ascii="Times New Roman"/>
          <w:color w:val="333333"/>
          <w:spacing w:val="-57"/>
          <w:w w:val="97"/>
          <w:sz w:val="17"/>
        </w:rPr>
        <w:t>u</w:t>
      </w:r>
      <w:r>
        <w:rPr>
          <w:rFonts w:ascii="Times New Roman"/>
          <w:color w:val="333333"/>
          <w:spacing w:val="-38"/>
          <w:w w:val="118"/>
          <w:sz w:val="17"/>
        </w:rPr>
        <w:t>_</w:t>
      </w:r>
      <w:r>
        <w:rPr>
          <w:rFonts w:ascii="Times New Roman"/>
          <w:color w:val="333333"/>
          <w:spacing w:val="-87"/>
          <w:w w:val="97"/>
          <w:sz w:val="17"/>
        </w:rPr>
        <w:t>m</w:t>
      </w:r>
      <w:r>
        <w:rPr>
          <w:rFonts w:ascii="Times New Roman"/>
          <w:color w:val="333333"/>
          <w:w w:val="102"/>
          <w:sz w:val="17"/>
        </w:rPr>
        <w:t>_</w:t>
      </w:r>
      <w:r>
        <w:rPr>
          <w:rFonts w:ascii="Times New Roman"/>
          <w:color w:val="333333"/>
          <w:spacing w:val="-58"/>
          <w:w w:val="101"/>
          <w:sz w:val="17"/>
        </w:rPr>
        <w:t>e</w:t>
      </w:r>
      <w:r>
        <w:rPr>
          <w:rFonts w:ascii="Times New Roman"/>
          <w:color w:val="333333"/>
          <w:spacing w:val="-29"/>
          <w:w w:val="118"/>
          <w:sz w:val="17"/>
        </w:rPr>
        <w:t>_</w:t>
      </w:r>
      <w:r>
        <w:rPr>
          <w:rFonts w:ascii="Times New Roman"/>
          <w:color w:val="333333"/>
          <w:spacing w:val="-44"/>
          <w:w w:val="101"/>
          <w:sz w:val="17"/>
        </w:rPr>
        <w:t>a</w:t>
      </w:r>
      <w:r>
        <w:rPr>
          <w:rFonts w:ascii="Times New Roman"/>
          <w:color w:val="333333"/>
          <w:spacing w:val="-53"/>
          <w:w w:val="118"/>
          <w:sz w:val="17"/>
        </w:rPr>
        <w:t>_</w:t>
      </w:r>
      <w:r>
        <w:rPr>
          <w:rFonts w:ascii="Times New Roman"/>
          <w:color w:val="333333"/>
          <w:w w:val="96"/>
          <w:sz w:val="17"/>
        </w:rPr>
        <w:t>d</w:t>
      </w:r>
      <w:r>
        <w:rPr>
          <w:rFonts w:ascii="Times New Roman"/>
          <w:color w:val="333333"/>
          <w:spacing w:val="-77"/>
          <w:w w:val="96"/>
          <w:sz w:val="17"/>
        </w:rPr>
        <w:t>_</w:t>
      </w:r>
      <w:r>
        <w:rPr>
          <w:rFonts w:ascii="Times New Roman"/>
          <w:color w:val="333333"/>
          <w:w w:val="108"/>
          <w:sz w:val="17"/>
        </w:rPr>
        <w:t>o</w:t>
      </w:r>
      <w:r>
        <w:rPr>
          <w:rFonts w:ascii="Times New Roman"/>
          <w:color w:val="333333"/>
          <w:spacing w:val="-50"/>
          <w:w w:val="108"/>
          <w:sz w:val="17"/>
        </w:rPr>
        <w:t>_</w:t>
      </w:r>
      <w:r>
        <w:rPr>
          <w:rFonts w:ascii="Times New Roman"/>
          <w:color w:val="333333"/>
          <w:spacing w:val="-51"/>
          <w:w w:val="103"/>
          <w:sz w:val="17"/>
        </w:rPr>
        <w:t>P</w:t>
      </w:r>
      <w:r>
        <w:rPr>
          <w:rFonts w:ascii="Times New Roman"/>
          <w:color w:val="333333"/>
          <w:spacing w:val="-38"/>
          <w:w w:val="118"/>
          <w:sz w:val="17"/>
        </w:rPr>
        <w:t>_</w:t>
      </w:r>
      <w:r>
        <w:rPr>
          <w:rFonts w:ascii="Times New Roman"/>
          <w:color w:val="333333"/>
          <w:spacing w:val="-29"/>
          <w:w w:val="94"/>
          <w:sz w:val="17"/>
        </w:rPr>
        <w:t>a</w:t>
      </w:r>
      <w:r>
        <w:rPr>
          <w:rFonts w:ascii="Times New Roman"/>
          <w:color w:val="333333"/>
          <w:spacing w:val="-67"/>
          <w:w w:val="118"/>
          <w:sz w:val="17"/>
        </w:rPr>
        <w:t>_</w:t>
      </w:r>
      <w:r>
        <w:rPr>
          <w:rFonts w:ascii="Times New Roman"/>
          <w:color w:val="333333"/>
          <w:w w:val="102"/>
          <w:sz w:val="17"/>
        </w:rPr>
        <w:t>s</w:t>
      </w:r>
      <w:r>
        <w:rPr>
          <w:rFonts w:ascii="Times New Roman"/>
          <w:color w:val="333333"/>
          <w:spacing w:val="-74"/>
          <w:w w:val="102"/>
          <w:sz w:val="17"/>
        </w:rPr>
        <w:t>e</w:t>
      </w:r>
      <w:r>
        <w:rPr>
          <w:rFonts w:ascii="Times New Roman"/>
          <w:color w:val="333333"/>
          <w:spacing w:val="-24"/>
          <w:w w:val="118"/>
          <w:sz w:val="17"/>
        </w:rPr>
        <w:t>_</w:t>
      </w:r>
      <w:r>
        <w:rPr>
          <w:rFonts w:ascii="Times New Roman"/>
          <w:color w:val="333333"/>
          <w:spacing w:val="-53"/>
          <w:w w:val="96"/>
          <w:sz w:val="17"/>
        </w:rPr>
        <w:t>o</w:t>
      </w:r>
      <w:r>
        <w:rPr>
          <w:rFonts w:ascii="Times New Roman"/>
          <w:color w:val="333333"/>
          <w:w w:val="108"/>
          <w:sz w:val="17"/>
        </w:rPr>
        <w:t>_</w:t>
      </w:r>
      <w:r>
        <w:rPr>
          <w:rFonts w:ascii="Times New Roman"/>
          <w:color w:val="333333"/>
          <w:spacing w:val="-89"/>
          <w:w w:val="107"/>
          <w:sz w:val="17"/>
        </w:rPr>
        <w:t>F</w:t>
      </w:r>
      <w:r>
        <w:rPr>
          <w:rFonts w:ascii="Times New Roman"/>
          <w:color w:val="333333"/>
          <w:w w:val="105"/>
          <w:sz w:val="17"/>
        </w:rPr>
        <w:t>_</w:t>
      </w:r>
      <w:r>
        <w:rPr>
          <w:rFonts w:ascii="Times New Roman"/>
          <w:color w:val="333333"/>
          <w:spacing w:val="-34"/>
          <w:w w:val="104"/>
          <w:sz w:val="17"/>
        </w:rPr>
        <w:t>l</w:t>
      </w:r>
      <w:r>
        <w:rPr>
          <w:rFonts w:ascii="Times New Roman"/>
          <w:color w:val="333333"/>
          <w:spacing w:val="-48"/>
          <w:w w:val="118"/>
          <w:sz w:val="17"/>
        </w:rPr>
        <w:t>_</w:t>
      </w:r>
      <w:r>
        <w:rPr>
          <w:rFonts w:ascii="Times New Roman"/>
          <w:color w:val="333333"/>
          <w:w w:val="90"/>
          <w:sz w:val="17"/>
        </w:rPr>
        <w:t>u</w:t>
      </w:r>
      <w:r>
        <w:rPr>
          <w:rFonts w:ascii="Times New Roman"/>
          <w:color w:val="333333"/>
          <w:spacing w:val="-72"/>
          <w:w w:val="90"/>
          <w:sz w:val="17"/>
        </w:rPr>
        <w:t>_</w:t>
      </w:r>
      <w:r>
        <w:rPr>
          <w:rFonts w:ascii="Times New Roman"/>
          <w:color w:val="333333"/>
          <w:spacing w:val="-3"/>
          <w:w w:val="105"/>
          <w:sz w:val="17"/>
        </w:rPr>
        <w:t>v</w:t>
      </w:r>
      <w:r>
        <w:rPr>
          <w:rFonts w:ascii="Times New Roman"/>
          <w:color w:val="333333"/>
          <w:spacing w:val="-90"/>
          <w:w w:val="105"/>
          <w:sz w:val="17"/>
        </w:rPr>
        <w:t>_</w:t>
      </w:r>
      <w:r>
        <w:rPr>
          <w:rFonts w:ascii="Times New Roman"/>
          <w:color w:val="333333"/>
          <w:w w:val="104"/>
          <w:sz w:val="17"/>
        </w:rPr>
        <w:t>i</w:t>
      </w:r>
      <w:r>
        <w:rPr>
          <w:rFonts w:ascii="Times New Roman"/>
          <w:color w:val="333333"/>
          <w:spacing w:val="-38"/>
          <w:w w:val="104"/>
          <w:sz w:val="17"/>
        </w:rPr>
        <w:t>a</w:t>
      </w:r>
      <w:r>
        <w:rPr>
          <w:rFonts w:ascii="Times New Roman"/>
          <w:color w:val="333333"/>
          <w:spacing w:val="-58"/>
          <w:w w:val="118"/>
          <w:sz w:val="17"/>
        </w:rPr>
        <w:t>_</w:t>
      </w:r>
      <w:r>
        <w:rPr>
          <w:rFonts w:ascii="Times New Roman"/>
          <w:color w:val="333333"/>
          <w:w w:val="84"/>
          <w:sz w:val="17"/>
        </w:rPr>
        <w:t>l</w:t>
      </w:r>
      <w:r>
        <w:rPr>
          <w:rFonts w:ascii="Times New Roman"/>
          <w:color w:val="333333"/>
          <w:spacing w:val="-21"/>
          <w:sz w:val="17"/>
        </w:rPr>
        <w:t xml:space="preserve"> </w:t>
      </w:r>
      <w:r>
        <w:rPr>
          <w:rFonts w:ascii="Times New Roman"/>
          <w:color w:val="333333"/>
          <w:spacing w:val="-67"/>
          <w:w w:val="118"/>
          <w:sz w:val="17"/>
        </w:rPr>
        <w:t>_</w:t>
      </w:r>
      <w:r>
        <w:rPr>
          <w:rFonts w:ascii="Times New Roman"/>
          <w:color w:val="333333"/>
          <w:w w:val="111"/>
          <w:sz w:val="17"/>
        </w:rPr>
        <w:t>e</w:t>
      </w:r>
      <w:r>
        <w:rPr>
          <w:rFonts w:ascii="Times New Roman"/>
          <w:color w:val="333333"/>
          <w:spacing w:val="-60"/>
          <w:w w:val="112"/>
          <w:sz w:val="17"/>
        </w:rPr>
        <w:t>_</w:t>
      </w:r>
      <w:r>
        <w:rPr>
          <w:rFonts w:ascii="Times New Roman"/>
          <w:color w:val="333333"/>
          <w:spacing w:val="-36"/>
          <w:w w:val="98"/>
          <w:sz w:val="17"/>
        </w:rPr>
        <w:t>P</w:t>
      </w:r>
      <w:r>
        <w:rPr>
          <w:rFonts w:ascii="Times New Roman"/>
          <w:color w:val="333333"/>
          <w:spacing w:val="-53"/>
          <w:w w:val="118"/>
          <w:sz w:val="17"/>
        </w:rPr>
        <w:t>_</w:t>
      </w:r>
      <w:r>
        <w:rPr>
          <w:rFonts w:ascii="Times New Roman"/>
          <w:color w:val="333333"/>
          <w:spacing w:val="-1"/>
          <w:w w:val="102"/>
          <w:sz w:val="17"/>
        </w:rPr>
        <w:t>a</w:t>
      </w:r>
      <w:r>
        <w:rPr>
          <w:rFonts w:ascii="Times New Roman"/>
          <w:color w:val="333333"/>
          <w:spacing w:val="-53"/>
          <w:w w:val="93"/>
          <w:sz w:val="17"/>
        </w:rPr>
        <w:t>r</w:t>
      </w:r>
      <w:r>
        <w:rPr>
          <w:rFonts w:ascii="Times New Roman"/>
          <w:color w:val="333333"/>
          <w:spacing w:val="-36"/>
          <w:w w:val="103"/>
          <w:sz w:val="17"/>
        </w:rPr>
        <w:t>_</w:t>
      </w:r>
      <w:r>
        <w:rPr>
          <w:rFonts w:ascii="Times New Roman"/>
          <w:color w:val="333333"/>
          <w:w w:val="94"/>
          <w:sz w:val="17"/>
        </w:rPr>
        <w:t>q</w:t>
      </w:r>
      <w:r>
        <w:rPr>
          <w:rFonts w:ascii="Times New Roman"/>
          <w:color w:val="333333"/>
          <w:spacing w:val="-18"/>
          <w:sz w:val="17"/>
        </w:rPr>
        <w:t xml:space="preserve"> </w:t>
      </w:r>
      <w:r>
        <w:rPr>
          <w:rFonts w:ascii="Times New Roman"/>
          <w:color w:val="333333"/>
          <w:spacing w:val="-43"/>
          <w:w w:val="89"/>
          <w:sz w:val="17"/>
        </w:rPr>
        <w:t>u</w:t>
      </w:r>
      <w:r>
        <w:rPr>
          <w:rFonts w:ascii="Times New Roman"/>
          <w:color w:val="333333"/>
          <w:spacing w:val="-48"/>
          <w:w w:val="118"/>
          <w:sz w:val="17"/>
        </w:rPr>
        <w:t>_</w:t>
      </w:r>
      <w:r>
        <w:rPr>
          <w:rFonts w:ascii="Times New Roman"/>
          <w:color w:val="333333"/>
          <w:w w:val="99"/>
          <w:sz w:val="17"/>
        </w:rPr>
        <w:t>e</w:t>
      </w:r>
      <w:r>
        <w:rPr>
          <w:rFonts w:ascii="Times New Roman"/>
          <w:color w:val="333333"/>
          <w:spacing w:val="-31"/>
          <w:sz w:val="17"/>
        </w:rPr>
        <w:t>_</w:t>
      </w:r>
      <w:r>
        <w:rPr>
          <w:rFonts w:ascii="Times New Roman"/>
          <w:color w:val="333333"/>
          <w:spacing w:val="-66"/>
          <w:w w:val="99"/>
          <w:sz w:val="17"/>
        </w:rPr>
        <w:t>S</w:t>
      </w:r>
      <w:r>
        <w:rPr>
          <w:rFonts w:ascii="Times New Roman"/>
          <w:color w:val="333333"/>
          <w:spacing w:val="-29"/>
          <w:w w:val="118"/>
          <w:sz w:val="17"/>
        </w:rPr>
        <w:t>_</w:t>
      </w:r>
      <w:r>
        <w:rPr>
          <w:rFonts w:ascii="Times New Roman"/>
          <w:color w:val="333333"/>
          <w:w w:val="94"/>
          <w:sz w:val="17"/>
        </w:rPr>
        <w:t>a</w:t>
      </w:r>
      <w:r>
        <w:rPr>
          <w:rFonts w:ascii="Times New Roman"/>
          <w:color w:val="333333"/>
          <w:spacing w:val="-4"/>
          <w:w w:val="111"/>
          <w:sz w:val="17"/>
        </w:rPr>
        <w:t>g</w:t>
      </w:r>
      <w:r>
        <w:rPr>
          <w:rFonts w:ascii="Times New Roman"/>
          <w:color w:val="333333"/>
          <w:w w:val="104"/>
          <w:sz w:val="17"/>
        </w:rPr>
        <w:t>r</w:t>
      </w:r>
      <w:r>
        <w:rPr>
          <w:rFonts w:ascii="Times New Roman"/>
          <w:color w:val="333333"/>
          <w:spacing w:val="-57"/>
          <w:w w:val="104"/>
          <w:sz w:val="17"/>
        </w:rPr>
        <w:t>a</w:t>
      </w:r>
      <w:r>
        <w:rPr>
          <w:rFonts w:ascii="Times New Roman"/>
          <w:color w:val="333333"/>
          <w:spacing w:val="-38"/>
          <w:w w:val="118"/>
          <w:sz w:val="17"/>
        </w:rPr>
        <w:t>_</w:t>
      </w:r>
      <w:r>
        <w:rPr>
          <w:rFonts w:ascii="Times New Roman"/>
          <w:color w:val="333333"/>
          <w:spacing w:val="-37"/>
          <w:w w:val="94"/>
          <w:sz w:val="17"/>
        </w:rPr>
        <w:t>d</w:t>
      </w:r>
      <w:r>
        <w:rPr>
          <w:rFonts w:ascii="Times New Roman"/>
          <w:color w:val="333333"/>
          <w:spacing w:val="-53"/>
          <w:w w:val="118"/>
          <w:sz w:val="17"/>
        </w:rPr>
        <w:t>_</w:t>
      </w:r>
      <w:r>
        <w:rPr>
          <w:rFonts w:ascii="Times New Roman"/>
          <w:color w:val="333333"/>
          <w:spacing w:val="-30"/>
          <w:w w:val="103"/>
          <w:sz w:val="17"/>
        </w:rPr>
        <w:t>o</w:t>
      </w:r>
      <w:r>
        <w:rPr>
          <w:rFonts w:ascii="Times New Roman"/>
          <w:color w:val="333333"/>
          <w:spacing w:val="-24"/>
          <w:w w:val="118"/>
          <w:sz w:val="17"/>
        </w:rPr>
        <w:t>_</w:t>
      </w:r>
      <w:r>
        <w:rPr>
          <w:rFonts w:ascii="Times New Roman"/>
          <w:color w:val="333333"/>
          <w:spacing w:val="-87"/>
          <w:w w:val="101"/>
          <w:sz w:val="17"/>
        </w:rPr>
        <w:t>C</w:t>
      </w:r>
      <w:r>
        <w:rPr>
          <w:rFonts w:ascii="Times New Roman"/>
          <w:color w:val="333333"/>
          <w:w w:val="99"/>
          <w:sz w:val="17"/>
        </w:rPr>
        <w:t>_</w:t>
      </w:r>
      <w:r>
        <w:rPr>
          <w:rFonts w:ascii="Times New Roman"/>
          <w:color w:val="333333"/>
          <w:spacing w:val="-63"/>
          <w:w w:val="99"/>
          <w:sz w:val="17"/>
        </w:rPr>
        <w:t>o</w:t>
      </w:r>
      <w:r>
        <w:rPr>
          <w:rFonts w:ascii="Times New Roman"/>
          <w:color w:val="333333"/>
          <w:spacing w:val="-29"/>
          <w:w w:val="118"/>
          <w:sz w:val="17"/>
        </w:rPr>
        <w:t>_</w:t>
      </w:r>
      <w:r>
        <w:rPr>
          <w:rFonts w:ascii="Times New Roman"/>
          <w:color w:val="333333"/>
          <w:w w:val="95"/>
          <w:sz w:val="17"/>
        </w:rPr>
        <w:t>r</w:t>
      </w:r>
      <w:r>
        <w:rPr>
          <w:rFonts w:ascii="Times New Roman"/>
          <w:color w:val="333333"/>
          <w:spacing w:val="-69"/>
          <w:w w:val="95"/>
          <w:sz w:val="17"/>
        </w:rPr>
        <w:t>_</w:t>
      </w:r>
      <w:r>
        <w:rPr>
          <w:rFonts w:ascii="Times New Roman"/>
          <w:color w:val="333333"/>
          <w:spacing w:val="-8"/>
          <w:w w:val="111"/>
          <w:sz w:val="17"/>
        </w:rPr>
        <w:t>a</w:t>
      </w:r>
      <w:r>
        <w:rPr>
          <w:rFonts w:ascii="Times New Roman"/>
          <w:color w:val="333333"/>
          <w:spacing w:val="-68"/>
          <w:w w:val="99"/>
          <w:sz w:val="17"/>
        </w:rPr>
        <w:t>z</w:t>
      </w:r>
      <w:r>
        <w:rPr>
          <w:rFonts w:ascii="Times New Roman"/>
          <w:color w:val="333333"/>
          <w:spacing w:val="-28"/>
          <w:w w:val="112"/>
          <w:sz w:val="17"/>
        </w:rPr>
        <w:t>_</w:t>
      </w:r>
      <w:r>
        <w:rPr>
          <w:rFonts w:ascii="Times New Roman"/>
          <w:color w:val="333333"/>
          <w:spacing w:val="-67"/>
          <w:sz w:val="17"/>
        </w:rPr>
        <w:t>o</w:t>
      </w:r>
      <w:r>
        <w:rPr>
          <w:rFonts w:ascii="Times New Roman"/>
          <w:color w:val="333333"/>
          <w:spacing w:val="-98"/>
          <w:w w:val="118"/>
          <w:sz w:val="17"/>
        </w:rPr>
        <w:t>_</w:t>
      </w:r>
      <w:r>
        <w:rPr>
          <w:rFonts w:ascii="Times New Roman"/>
          <w:color w:val="333333"/>
          <w:w w:val="126"/>
          <w:sz w:val="17"/>
        </w:rPr>
        <w:t>'n</w:t>
      </w:r>
      <w:r>
        <w:rPr>
          <w:rFonts w:ascii="Times New Roman"/>
          <w:color w:val="333333"/>
          <w:sz w:val="17"/>
        </w:rPr>
        <w:tab/>
      </w:r>
      <w:r>
        <w:rPr>
          <w:rFonts w:ascii="Times New Roman"/>
          <w:color w:val="181818"/>
          <w:w w:val="488"/>
          <w:sz w:val="17"/>
        </w:rPr>
        <w:t>-</w:t>
      </w:r>
      <w:r>
        <w:rPr>
          <w:rFonts w:ascii="Times New Roman"/>
          <w:color w:val="181818"/>
          <w:sz w:val="17"/>
        </w:rPr>
        <w:t xml:space="preserve">  </w:t>
      </w:r>
      <w:r>
        <w:rPr>
          <w:rFonts w:ascii="Times New Roman"/>
          <w:color w:val="181818"/>
          <w:spacing w:val="-1"/>
          <w:sz w:val="17"/>
        </w:rPr>
        <w:t xml:space="preserve"> </w:t>
      </w:r>
      <w:r>
        <w:rPr>
          <w:rFonts w:ascii="Times New Roman"/>
          <w:color w:val="333333"/>
          <w:spacing w:val="-19"/>
          <w:w w:val="209"/>
          <w:sz w:val="17"/>
        </w:rPr>
        <w:t>+</w:t>
      </w:r>
      <w:r>
        <w:rPr>
          <w:rFonts w:ascii="Times New Roman"/>
          <w:color w:val="333333"/>
          <w:w w:val="209"/>
          <w:sz w:val="17"/>
        </w:rPr>
        <w:t>--</w:t>
      </w:r>
      <w:r>
        <w:rPr>
          <w:rFonts w:ascii="Times New Roman"/>
          <w:color w:val="333333"/>
          <w:sz w:val="17"/>
        </w:rPr>
        <w:t xml:space="preserve">  </w:t>
      </w:r>
      <w:r>
        <w:rPr>
          <w:rFonts w:ascii="Times New Roman"/>
          <w:color w:val="333333"/>
          <w:spacing w:val="9"/>
          <w:sz w:val="17"/>
        </w:rPr>
        <w:t xml:space="preserve"> </w:t>
      </w:r>
      <w:r>
        <w:rPr>
          <w:rFonts w:ascii="Times New Roman"/>
          <w:color w:val="333333"/>
          <w:w w:val="97"/>
          <w:sz w:val="17"/>
        </w:rPr>
        <w:t>6</w:t>
      </w:r>
      <w:r>
        <w:rPr>
          <w:rFonts w:ascii="Times New Roman"/>
          <w:color w:val="333333"/>
          <w:spacing w:val="-74"/>
          <w:w w:val="97"/>
          <w:sz w:val="17"/>
        </w:rPr>
        <w:t>_</w:t>
      </w:r>
      <w:r>
        <w:rPr>
          <w:rFonts w:ascii="Times New Roman"/>
          <w:color w:val="333333"/>
          <w:w w:val="106"/>
          <w:sz w:val="17"/>
        </w:rPr>
        <w:t>6</w:t>
      </w:r>
      <w:r>
        <w:rPr>
          <w:rFonts w:ascii="Times New Roman"/>
          <w:color w:val="333333"/>
          <w:spacing w:val="-85"/>
          <w:w w:val="106"/>
          <w:sz w:val="17"/>
        </w:rPr>
        <w:t>_</w:t>
      </w:r>
      <w:r>
        <w:rPr>
          <w:rFonts w:ascii="Times New Roman"/>
          <w:color w:val="333333"/>
          <w:w w:val="104"/>
          <w:sz w:val="17"/>
        </w:rPr>
        <w:t>.</w:t>
      </w:r>
      <w:r>
        <w:rPr>
          <w:rFonts w:ascii="Times New Roman"/>
          <w:color w:val="333333"/>
          <w:spacing w:val="-51"/>
          <w:w w:val="104"/>
          <w:sz w:val="17"/>
        </w:rPr>
        <w:t>6</w:t>
      </w:r>
      <w:r>
        <w:rPr>
          <w:rFonts w:ascii="Times New Roman"/>
          <w:color w:val="333333"/>
          <w:spacing w:val="-53"/>
          <w:w w:val="118"/>
          <w:sz w:val="17"/>
        </w:rPr>
        <w:t>_</w:t>
      </w:r>
      <w:r>
        <w:rPr>
          <w:rFonts w:ascii="Times New Roman"/>
          <w:color w:val="333333"/>
          <w:spacing w:val="-27"/>
          <w:w w:val="99"/>
          <w:sz w:val="17"/>
        </w:rPr>
        <w:t>4</w:t>
      </w:r>
      <w:r>
        <w:rPr>
          <w:rFonts w:ascii="Times New Roman"/>
          <w:color w:val="333333"/>
          <w:spacing w:val="-62"/>
          <w:w w:val="118"/>
          <w:sz w:val="17"/>
        </w:rPr>
        <w:t>_</w:t>
      </w:r>
      <w:r>
        <w:rPr>
          <w:rFonts w:ascii="Times New Roman"/>
          <w:color w:val="333333"/>
          <w:spacing w:val="-3"/>
          <w:w w:val="105"/>
          <w:sz w:val="17"/>
        </w:rPr>
        <w:t>8</w:t>
      </w:r>
      <w:r>
        <w:rPr>
          <w:rFonts w:ascii="Times New Roman"/>
          <w:color w:val="333333"/>
          <w:spacing w:val="-43"/>
          <w:w w:val="106"/>
          <w:sz w:val="17"/>
        </w:rPr>
        <w:t>,</w:t>
      </w:r>
      <w:r>
        <w:rPr>
          <w:rFonts w:ascii="Times New Roman"/>
          <w:color w:val="333333"/>
          <w:spacing w:val="-48"/>
          <w:w w:val="105"/>
          <w:sz w:val="17"/>
        </w:rPr>
        <w:t>_</w:t>
      </w:r>
      <w:r>
        <w:rPr>
          <w:rFonts w:ascii="Times New Roman"/>
          <w:color w:val="333333"/>
          <w:spacing w:val="-51"/>
          <w:w w:val="106"/>
          <w:sz w:val="17"/>
        </w:rPr>
        <w:t>5</w:t>
      </w:r>
      <w:r>
        <w:rPr>
          <w:rFonts w:ascii="Times New Roman"/>
          <w:color w:val="333333"/>
          <w:spacing w:val="-60"/>
          <w:w w:val="194"/>
          <w:sz w:val="17"/>
        </w:rPr>
        <w:t>-</w:t>
      </w:r>
      <w:r>
        <w:rPr>
          <w:rFonts w:ascii="Times New Roman"/>
          <w:color w:val="333333"/>
          <w:spacing w:val="-27"/>
          <w:w w:val="99"/>
          <w:sz w:val="17"/>
        </w:rPr>
        <w:t>7</w:t>
      </w:r>
      <w:r>
        <w:rPr>
          <w:rFonts w:ascii="Times New Roman"/>
          <w:color w:val="333333"/>
          <w:w w:val="194"/>
          <w:sz w:val="17"/>
        </w:rPr>
        <w:t>i</w:t>
      </w:r>
    </w:p>
    <w:p w:rsidR="00321DB4" w:rsidRDefault="00E024F8">
      <w:pPr>
        <w:spacing w:before="2"/>
        <w:ind w:left="119"/>
        <w:rPr>
          <w:rFonts w:ascii="Times New Roman" w:eastAsia="Times New Roman" w:hAnsi="Times New Roman" w:cs="Times New Roman"/>
          <w:sz w:val="17"/>
          <w:szCs w:val="17"/>
        </w:rPr>
      </w:pPr>
      <w:r>
        <w:rPr>
          <w:w w:val="105"/>
        </w:rPr>
        <w:br w:type="column"/>
      </w:r>
      <w:r>
        <w:rPr>
          <w:rFonts w:ascii="Times New Roman"/>
          <w:color w:val="333333"/>
          <w:w w:val="105"/>
          <w:sz w:val="17"/>
        </w:rPr>
        <w:lastRenderedPageBreak/>
        <w:t>Subv. Dep.</w:t>
      </w:r>
      <w:r>
        <w:rPr>
          <w:rFonts w:ascii="Times New Roman"/>
          <w:color w:val="333333"/>
          <w:spacing w:val="-4"/>
          <w:w w:val="105"/>
          <w:sz w:val="17"/>
        </w:rPr>
        <w:t xml:space="preserve"> </w:t>
      </w:r>
      <w:r>
        <w:rPr>
          <w:rFonts w:ascii="Times New Roman"/>
          <w:color w:val="333333"/>
          <w:w w:val="105"/>
          <w:sz w:val="17"/>
        </w:rPr>
        <w:t>(PAS)</w:t>
      </w:r>
    </w:p>
    <w:p w:rsidR="00321DB4" w:rsidRDefault="00321DB4">
      <w:pPr>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num="3" w:space="720" w:equalWidth="0">
            <w:col w:w="746" w:space="66"/>
            <w:col w:w="7738" w:space="427"/>
            <w:col w:w="2133"/>
          </w:cols>
        </w:sectPr>
      </w:pPr>
    </w:p>
    <w:p w:rsidR="00321DB4" w:rsidRDefault="00E024F8">
      <w:pPr>
        <w:tabs>
          <w:tab w:val="left" w:pos="930"/>
          <w:tab w:val="left" w:pos="1592"/>
          <w:tab w:val="left" w:pos="7760"/>
          <w:tab w:val="left" w:pos="9095"/>
        </w:tabs>
        <w:spacing w:before="20" w:line="128" w:lineRule="exact"/>
        <w:ind w:left="325"/>
        <w:rPr>
          <w:rFonts w:ascii="Times New Roman" w:eastAsia="Times New Roman" w:hAnsi="Times New Roman" w:cs="Times New Roman"/>
          <w:sz w:val="17"/>
          <w:szCs w:val="17"/>
        </w:rPr>
      </w:pPr>
      <w:r>
        <w:rPr>
          <w:rFonts w:ascii="Times New Roman" w:hAnsi="Times New Roman"/>
          <w:color w:val="333333"/>
          <w:sz w:val="17"/>
        </w:rPr>
        <w:lastRenderedPageBreak/>
        <w:t>165</w:t>
      </w:r>
      <w:r>
        <w:rPr>
          <w:rFonts w:ascii="Times New Roman" w:hAnsi="Times New Roman"/>
          <w:color w:val="333333"/>
          <w:sz w:val="17"/>
        </w:rPr>
        <w:tab/>
      </w:r>
      <w:r>
        <w:rPr>
          <w:rFonts w:ascii="Times New Roman" w:hAnsi="Times New Roman"/>
          <w:color w:val="333333"/>
          <w:w w:val="105"/>
          <w:sz w:val="17"/>
        </w:rPr>
        <w:t>60900</w:t>
      </w:r>
      <w:r>
        <w:rPr>
          <w:rFonts w:ascii="Times New Roman" w:hAnsi="Times New Roman"/>
          <w:color w:val="333333"/>
          <w:w w:val="105"/>
          <w:sz w:val="17"/>
        </w:rPr>
        <w:tab/>
        <w:t>Alumeado</w:t>
      </w:r>
      <w:r>
        <w:rPr>
          <w:rFonts w:ascii="Times New Roman" w:hAnsi="Times New Roman"/>
          <w:color w:val="333333"/>
          <w:spacing w:val="3"/>
          <w:w w:val="105"/>
          <w:sz w:val="17"/>
        </w:rPr>
        <w:t xml:space="preserve"> </w:t>
      </w:r>
      <w:r>
        <w:rPr>
          <w:rFonts w:ascii="Times New Roman" w:hAnsi="Times New Roman"/>
          <w:color w:val="333333"/>
          <w:w w:val="105"/>
          <w:sz w:val="17"/>
        </w:rPr>
        <w:t>Paseo</w:t>
      </w:r>
      <w:r>
        <w:rPr>
          <w:rFonts w:ascii="Times New Roman" w:hAnsi="Times New Roman"/>
          <w:color w:val="333333"/>
          <w:spacing w:val="-5"/>
          <w:w w:val="105"/>
          <w:sz w:val="17"/>
        </w:rPr>
        <w:t xml:space="preserve"> </w:t>
      </w:r>
      <w:r>
        <w:rPr>
          <w:rFonts w:ascii="Times New Roman" w:hAnsi="Times New Roman"/>
          <w:color w:val="333333"/>
          <w:w w:val="105"/>
          <w:sz w:val="17"/>
        </w:rPr>
        <w:t>Marítimo</w:t>
      </w:r>
      <w:r>
        <w:rPr>
          <w:rFonts w:ascii="Times New Roman" w:hAnsi="Times New Roman"/>
          <w:color w:val="333333"/>
          <w:w w:val="105"/>
          <w:sz w:val="17"/>
        </w:rPr>
        <w:tab/>
        <w:t>32.743,14</w:t>
      </w:r>
      <w:r>
        <w:rPr>
          <w:rFonts w:ascii="Times New Roman" w:hAnsi="Times New Roman"/>
          <w:color w:val="333333"/>
          <w:w w:val="105"/>
          <w:sz w:val="17"/>
        </w:rPr>
        <w:tab/>
        <w:t>Subv. Dep. (PAS)</w:t>
      </w:r>
    </w:p>
    <w:p w:rsidR="00321DB4" w:rsidRDefault="00321DB4">
      <w:pPr>
        <w:spacing w:line="128" w:lineRule="exact"/>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space="720"/>
        </w:sectPr>
      </w:pPr>
    </w:p>
    <w:p w:rsidR="00321DB4" w:rsidRDefault="00E024F8">
      <w:pPr>
        <w:spacing w:line="129" w:lineRule="exact"/>
        <w:ind w:left="119" w:right="-7"/>
        <w:rPr>
          <w:rFonts w:ascii="Courier New" w:eastAsia="Courier New" w:hAnsi="Courier New" w:cs="Courier New"/>
          <w:sz w:val="14"/>
          <w:szCs w:val="14"/>
        </w:rPr>
      </w:pPr>
      <w:r>
        <w:rPr>
          <w:rFonts w:ascii="Courier New"/>
          <w:b/>
          <w:color w:val="333333"/>
          <w:spacing w:val="-3"/>
          <w:w w:val="130"/>
          <w:sz w:val="14"/>
        </w:rPr>
        <w:lastRenderedPageBreak/>
        <w:t>i-----t-</w:t>
      </w:r>
    </w:p>
    <w:p w:rsidR="00321DB4" w:rsidRDefault="00E024F8">
      <w:pPr>
        <w:spacing w:line="129" w:lineRule="exact"/>
        <w:ind w:left="119" w:right="-20"/>
        <w:rPr>
          <w:rFonts w:ascii="Courier New" w:eastAsia="Courier New" w:hAnsi="Courier New" w:cs="Courier New"/>
          <w:sz w:val="14"/>
          <w:szCs w:val="14"/>
        </w:rPr>
      </w:pPr>
      <w:r>
        <w:rPr>
          <w:w w:val="175"/>
        </w:rPr>
        <w:br w:type="column"/>
      </w:r>
      <w:r>
        <w:rPr>
          <w:rFonts w:ascii="Courier New"/>
          <w:b/>
          <w:color w:val="010101"/>
          <w:w w:val="175"/>
          <w:sz w:val="14"/>
        </w:rPr>
        <w:lastRenderedPageBreak/>
        <w:t>--t</w:t>
      </w:r>
    </w:p>
    <w:p w:rsidR="00321DB4" w:rsidRDefault="00E024F8">
      <w:pPr>
        <w:tabs>
          <w:tab w:val="left" w:pos="2864"/>
        </w:tabs>
        <w:spacing w:line="129" w:lineRule="exact"/>
        <w:ind w:left="119"/>
        <w:rPr>
          <w:rFonts w:ascii="Courier New" w:eastAsia="Courier New" w:hAnsi="Courier New" w:cs="Courier New"/>
          <w:sz w:val="14"/>
          <w:szCs w:val="14"/>
        </w:rPr>
      </w:pPr>
      <w:r>
        <w:br w:type="column"/>
      </w:r>
      <w:r>
        <w:rPr>
          <w:rFonts w:ascii="Courier New"/>
          <w:b/>
          <w:color w:val="010101"/>
          <w:w w:val="358"/>
          <w:sz w:val="14"/>
        </w:rPr>
        <w:lastRenderedPageBreak/>
        <w:t>-</w:t>
      </w:r>
      <w:r>
        <w:rPr>
          <w:rFonts w:ascii="Courier New"/>
          <w:b/>
          <w:color w:val="010101"/>
          <w:sz w:val="14"/>
        </w:rPr>
        <w:tab/>
      </w:r>
      <w:r>
        <w:rPr>
          <w:rFonts w:ascii="Courier New"/>
          <w:b/>
          <w:color w:val="333333"/>
          <w:w w:val="133"/>
          <w:sz w:val="14"/>
        </w:rPr>
        <w:t>--t</w:t>
      </w:r>
      <w:r>
        <w:rPr>
          <w:rFonts w:ascii="Courier New"/>
          <w:b/>
          <w:color w:val="333333"/>
          <w:spacing w:val="-51"/>
          <w:w w:val="133"/>
          <w:sz w:val="14"/>
        </w:rPr>
        <w:t>-</w:t>
      </w:r>
      <w:r>
        <w:rPr>
          <w:rFonts w:ascii="Courier New"/>
          <w:b/>
          <w:color w:val="333333"/>
          <w:spacing w:val="-137"/>
          <w:w w:val="358"/>
          <w:sz w:val="14"/>
        </w:rPr>
        <w:t>---</w:t>
      </w:r>
      <w:r>
        <w:rPr>
          <w:rFonts w:ascii="Courier New"/>
          <w:b/>
          <w:color w:val="333333"/>
          <w:spacing w:val="-114"/>
          <w:w w:val="358"/>
          <w:sz w:val="14"/>
        </w:rPr>
        <w:t>-</w:t>
      </w:r>
      <w:r>
        <w:rPr>
          <w:rFonts w:ascii="Courier New"/>
          <w:b/>
          <w:color w:val="333333"/>
          <w:w w:val="82"/>
          <w:sz w:val="14"/>
        </w:rPr>
        <w:t>--;</w:t>
      </w:r>
    </w:p>
    <w:p w:rsidR="00321DB4" w:rsidRDefault="00321DB4">
      <w:pPr>
        <w:spacing w:line="129" w:lineRule="exact"/>
        <w:rPr>
          <w:rFonts w:ascii="Courier New" w:eastAsia="Courier New" w:hAnsi="Courier New" w:cs="Courier New"/>
          <w:sz w:val="14"/>
          <w:szCs w:val="14"/>
        </w:rPr>
        <w:sectPr w:rsidR="00321DB4">
          <w:type w:val="continuous"/>
          <w:pgSz w:w="11910" w:h="16830"/>
          <w:pgMar w:top="1100" w:right="180" w:bottom="280" w:left="620" w:header="720" w:footer="720" w:gutter="0"/>
          <w:cols w:num="3" w:space="720" w:equalWidth="0">
            <w:col w:w="983" w:space="275"/>
            <w:col w:w="561" w:space="2396"/>
            <w:col w:w="6895"/>
          </w:cols>
        </w:sectPr>
      </w:pPr>
    </w:p>
    <w:p w:rsidR="00321DB4" w:rsidRDefault="00E024F8">
      <w:pPr>
        <w:spacing w:line="188" w:lineRule="exact"/>
        <w:ind w:left="119"/>
        <w:rPr>
          <w:rFonts w:ascii="Times New Roman" w:eastAsia="Times New Roman" w:hAnsi="Times New Roman" w:cs="Times New Roman"/>
          <w:sz w:val="17"/>
          <w:szCs w:val="17"/>
        </w:rPr>
      </w:pPr>
      <w:r>
        <w:rPr>
          <w:rFonts w:ascii="Times New Roman" w:hAnsi="Times New Roman"/>
          <w:color w:val="333333"/>
          <w:w w:val="179"/>
          <w:sz w:val="17"/>
        </w:rPr>
        <w:lastRenderedPageBreak/>
        <w:t>1</w:t>
      </w:r>
      <w:r>
        <w:rPr>
          <w:rFonts w:ascii="Times New Roman" w:hAnsi="Times New Roman"/>
          <w:color w:val="333333"/>
          <w:spacing w:val="-48"/>
          <w:w w:val="179"/>
          <w:sz w:val="17"/>
        </w:rPr>
        <w:t>-</w:t>
      </w:r>
      <w:r>
        <w:rPr>
          <w:rFonts w:ascii="Times New Roman" w:hAnsi="Times New Roman"/>
          <w:color w:val="333333"/>
          <w:spacing w:val="-49"/>
          <w:w w:val="103"/>
          <w:position w:val="1"/>
          <w:sz w:val="17"/>
        </w:rPr>
        <w:t>1</w:t>
      </w:r>
      <w:r>
        <w:rPr>
          <w:rFonts w:ascii="Times New Roman" w:hAnsi="Times New Roman"/>
          <w:color w:val="333333"/>
          <w:spacing w:val="-69"/>
          <w:w w:val="178"/>
          <w:sz w:val="17"/>
        </w:rPr>
        <w:t>-</w:t>
      </w:r>
      <w:r>
        <w:rPr>
          <w:rFonts w:ascii="Times New Roman" w:hAnsi="Times New Roman"/>
          <w:color w:val="333333"/>
          <w:spacing w:val="-59"/>
          <w:w w:val="103"/>
          <w:position w:val="1"/>
          <w:sz w:val="17"/>
        </w:rPr>
        <w:t>7</w:t>
      </w:r>
      <w:r>
        <w:rPr>
          <w:rFonts w:ascii="Times New Roman" w:hAnsi="Times New Roman"/>
          <w:color w:val="333333"/>
          <w:spacing w:val="-107"/>
          <w:w w:val="178"/>
          <w:sz w:val="17"/>
        </w:rPr>
        <w:t>-</w:t>
      </w:r>
      <w:r>
        <w:rPr>
          <w:rFonts w:ascii="Times New Roman" w:hAnsi="Times New Roman"/>
          <w:color w:val="333333"/>
          <w:spacing w:val="-57"/>
          <w:w w:val="103"/>
          <w:position w:val="1"/>
          <w:sz w:val="17"/>
        </w:rPr>
        <w:t>1</w:t>
      </w:r>
      <w:r>
        <w:rPr>
          <w:rFonts w:ascii="Times New Roman" w:hAnsi="Times New Roman"/>
          <w:color w:val="333333"/>
          <w:w w:val="205"/>
          <w:sz w:val="17"/>
        </w:rPr>
        <w:t>--t</w:t>
      </w:r>
      <w:r>
        <w:rPr>
          <w:rFonts w:ascii="Times New Roman" w:hAnsi="Times New Roman"/>
          <w:color w:val="333333"/>
          <w:spacing w:val="-49"/>
          <w:w w:val="205"/>
          <w:sz w:val="17"/>
        </w:rPr>
        <w:t>-</w:t>
      </w:r>
      <w:r>
        <w:rPr>
          <w:rFonts w:ascii="Times New Roman" w:hAnsi="Times New Roman"/>
          <w:color w:val="333333"/>
          <w:w w:val="105"/>
          <w:position w:val="1"/>
          <w:sz w:val="17"/>
        </w:rPr>
        <w:t>60900</w:t>
      </w:r>
      <w:r>
        <w:rPr>
          <w:rFonts w:ascii="Times New Roman" w:hAnsi="Times New Roman"/>
          <w:color w:val="333333"/>
          <w:w w:val="159"/>
          <w:sz w:val="17"/>
        </w:rPr>
        <w:t>-</w:t>
      </w:r>
      <w:r>
        <w:rPr>
          <w:rFonts w:ascii="Times New Roman" w:hAnsi="Times New Roman"/>
          <w:color w:val="333333"/>
          <w:spacing w:val="-23"/>
          <w:w w:val="159"/>
          <w:sz w:val="17"/>
        </w:rPr>
        <w:t>+</w:t>
      </w:r>
      <w:r>
        <w:rPr>
          <w:rFonts w:ascii="Times New Roman" w:hAnsi="Times New Roman"/>
          <w:color w:val="333333"/>
          <w:spacing w:val="-36"/>
          <w:w w:val="95"/>
          <w:sz w:val="17"/>
        </w:rPr>
        <w:t>I</w:t>
      </w:r>
      <w:r>
        <w:rPr>
          <w:rFonts w:ascii="Times New Roman" w:hAnsi="Times New Roman"/>
          <w:color w:val="333333"/>
          <w:spacing w:val="-64"/>
          <w:w w:val="159"/>
          <w:sz w:val="17"/>
        </w:rPr>
        <w:t>-</w:t>
      </w:r>
      <w:r>
        <w:rPr>
          <w:rFonts w:ascii="Times New Roman" w:hAnsi="Times New Roman"/>
          <w:color w:val="333333"/>
          <w:spacing w:val="-40"/>
          <w:w w:val="96"/>
          <w:sz w:val="17"/>
        </w:rPr>
        <w:t>n</w:t>
      </w:r>
      <w:r>
        <w:rPr>
          <w:rFonts w:ascii="Times New Roman" w:hAnsi="Times New Roman"/>
          <w:color w:val="333333"/>
          <w:spacing w:val="-43"/>
          <w:w w:val="118"/>
          <w:sz w:val="17"/>
        </w:rPr>
        <w:t>_</w:t>
      </w:r>
      <w:r>
        <w:rPr>
          <w:rFonts w:ascii="Times New Roman" w:hAnsi="Times New Roman"/>
          <w:color w:val="333333"/>
          <w:spacing w:val="-7"/>
          <w:w w:val="103"/>
          <w:sz w:val="17"/>
        </w:rPr>
        <w:t>s</w:t>
      </w:r>
      <w:r>
        <w:rPr>
          <w:rFonts w:ascii="Times New Roman" w:hAnsi="Times New Roman"/>
          <w:color w:val="333333"/>
          <w:spacing w:val="-44"/>
          <w:w w:val="105"/>
          <w:sz w:val="17"/>
        </w:rPr>
        <w:t>t</w:t>
      </w:r>
      <w:r>
        <w:rPr>
          <w:rFonts w:ascii="Times New Roman" w:hAnsi="Times New Roman"/>
          <w:color w:val="333333"/>
          <w:spacing w:val="-45"/>
          <w:w w:val="104"/>
          <w:sz w:val="17"/>
        </w:rPr>
        <w:t>_</w:t>
      </w:r>
      <w:r>
        <w:rPr>
          <w:rFonts w:ascii="Times New Roman" w:hAnsi="Times New Roman"/>
          <w:color w:val="333333"/>
          <w:spacing w:val="-39"/>
          <w:w w:val="105"/>
          <w:sz w:val="17"/>
        </w:rPr>
        <w:t>a</w:t>
      </w:r>
      <w:r>
        <w:rPr>
          <w:rFonts w:ascii="Times New Roman" w:hAnsi="Times New Roman"/>
          <w:color w:val="333333"/>
          <w:spacing w:val="-53"/>
          <w:w w:val="118"/>
          <w:sz w:val="17"/>
        </w:rPr>
        <w:t>_</w:t>
      </w:r>
      <w:r>
        <w:rPr>
          <w:rFonts w:ascii="Times New Roman" w:hAnsi="Times New Roman"/>
          <w:color w:val="333333"/>
          <w:sz w:val="17"/>
        </w:rPr>
        <w:t>l</w:t>
      </w:r>
      <w:r>
        <w:rPr>
          <w:rFonts w:ascii="Times New Roman" w:hAnsi="Times New Roman"/>
          <w:color w:val="333333"/>
          <w:spacing w:val="-67"/>
          <w:sz w:val="17"/>
        </w:rPr>
        <w:t>a</w:t>
      </w:r>
      <w:r>
        <w:rPr>
          <w:rFonts w:ascii="Times New Roman" w:hAnsi="Times New Roman"/>
          <w:color w:val="333333"/>
          <w:spacing w:val="-34"/>
          <w:w w:val="118"/>
          <w:sz w:val="17"/>
        </w:rPr>
        <w:t>_</w:t>
      </w:r>
      <w:r>
        <w:rPr>
          <w:rFonts w:ascii="Times New Roman" w:hAnsi="Times New Roman"/>
          <w:color w:val="333333"/>
          <w:spacing w:val="-40"/>
          <w:w w:val="102"/>
          <w:sz w:val="17"/>
        </w:rPr>
        <w:t>c</w:t>
      </w:r>
      <w:r>
        <w:rPr>
          <w:rFonts w:ascii="Times New Roman" w:hAnsi="Times New Roman"/>
          <w:color w:val="333333"/>
          <w:spacing w:val="-58"/>
          <w:w w:val="118"/>
          <w:sz w:val="17"/>
        </w:rPr>
        <w:t>_</w:t>
      </w:r>
      <w:r>
        <w:rPr>
          <w:rFonts w:ascii="Times New Roman" w:hAnsi="Times New Roman"/>
          <w:color w:val="333333"/>
          <w:sz w:val="17"/>
        </w:rPr>
        <w:t>i</w:t>
      </w:r>
      <w:r>
        <w:rPr>
          <w:rFonts w:ascii="Times New Roman" w:hAnsi="Times New Roman"/>
          <w:color w:val="333333"/>
          <w:spacing w:val="-71"/>
          <w:w w:val="101"/>
          <w:sz w:val="17"/>
        </w:rPr>
        <w:t>ó</w:t>
      </w:r>
      <w:r>
        <w:rPr>
          <w:rFonts w:ascii="Times New Roman" w:hAnsi="Times New Roman"/>
          <w:color w:val="333333"/>
          <w:spacing w:val="-24"/>
          <w:w w:val="118"/>
          <w:sz w:val="17"/>
        </w:rPr>
        <w:t>_</w:t>
      </w:r>
      <w:r>
        <w:rPr>
          <w:rFonts w:ascii="Times New Roman" w:hAnsi="Times New Roman"/>
          <w:color w:val="333333"/>
          <w:spacing w:val="-60"/>
          <w:w w:val="85"/>
          <w:sz w:val="17"/>
        </w:rPr>
        <w:t>n</w:t>
      </w:r>
      <w:r>
        <w:rPr>
          <w:rFonts w:ascii="Times New Roman" w:hAnsi="Times New Roman"/>
          <w:color w:val="333333"/>
          <w:spacing w:val="-109"/>
          <w:w w:val="238"/>
          <w:sz w:val="17"/>
        </w:rPr>
        <w:t>_</w:t>
      </w:r>
      <w:r>
        <w:rPr>
          <w:rFonts w:ascii="Times New Roman" w:hAnsi="Times New Roman"/>
          <w:color w:val="333333"/>
          <w:spacing w:val="-5"/>
          <w:w w:val="104"/>
          <w:sz w:val="17"/>
        </w:rPr>
        <w:t>d</w:t>
      </w:r>
      <w:r>
        <w:rPr>
          <w:rFonts w:ascii="Times New Roman" w:hAnsi="Times New Roman"/>
          <w:color w:val="333333"/>
          <w:spacing w:val="-232"/>
          <w:w w:val="238"/>
          <w:sz w:val="17"/>
        </w:rPr>
        <w:t>_</w:t>
      </w:r>
      <w:r>
        <w:rPr>
          <w:rFonts w:ascii="Times New Roman" w:hAnsi="Times New Roman"/>
          <w:color w:val="333333"/>
          <w:spacing w:val="-69"/>
          <w:w w:val="103"/>
          <w:sz w:val="17"/>
        </w:rPr>
        <w:t>e</w:t>
      </w:r>
    </w:p>
    <w:p w:rsidR="00321DB4" w:rsidRDefault="00E024F8">
      <w:pPr>
        <w:tabs>
          <w:tab w:val="left" w:pos="4503"/>
          <w:tab w:val="left" w:pos="5172"/>
        </w:tabs>
        <w:spacing w:line="188" w:lineRule="exact"/>
        <w:ind w:left="73" w:right="-7"/>
        <w:rPr>
          <w:rFonts w:ascii="Times New Roman" w:eastAsia="Times New Roman" w:hAnsi="Times New Roman" w:cs="Times New Roman"/>
          <w:sz w:val="17"/>
          <w:szCs w:val="17"/>
        </w:rPr>
      </w:pPr>
      <w:r>
        <w:br w:type="column"/>
      </w:r>
      <w:r>
        <w:rPr>
          <w:rFonts w:ascii="Times New Roman" w:hAnsi="Times New Roman"/>
          <w:color w:val="333333"/>
          <w:w w:val="102"/>
          <w:sz w:val="17"/>
        </w:rPr>
        <w:lastRenderedPageBreak/>
        <w:t>x</w:t>
      </w:r>
      <w:r>
        <w:rPr>
          <w:rFonts w:ascii="Times New Roman" w:hAnsi="Times New Roman"/>
          <w:color w:val="333333"/>
          <w:spacing w:val="9"/>
          <w:w w:val="102"/>
          <w:sz w:val="17"/>
        </w:rPr>
        <w:t>o</w:t>
      </w:r>
      <w:r>
        <w:rPr>
          <w:rFonts w:ascii="Times New Roman" w:hAnsi="Times New Roman"/>
          <w:color w:val="333333"/>
          <w:spacing w:val="2"/>
          <w:w w:val="104"/>
          <w:sz w:val="17"/>
        </w:rPr>
        <w:t>g</w:t>
      </w:r>
      <w:r>
        <w:rPr>
          <w:rFonts w:ascii="Times New Roman" w:hAnsi="Times New Roman"/>
          <w:color w:val="333333"/>
          <w:spacing w:val="-44"/>
          <w:w w:val="96"/>
          <w:sz w:val="17"/>
        </w:rPr>
        <w:t>o</w:t>
      </w:r>
      <w:r>
        <w:rPr>
          <w:rFonts w:ascii="Times New Roman" w:hAnsi="Times New Roman"/>
          <w:color w:val="333333"/>
          <w:spacing w:val="-48"/>
          <w:w w:val="118"/>
          <w:sz w:val="17"/>
        </w:rPr>
        <w:t>_</w:t>
      </w:r>
      <w:r>
        <w:rPr>
          <w:rFonts w:ascii="Times New Roman" w:hAnsi="Times New Roman"/>
          <w:color w:val="333333"/>
          <w:w w:val="107"/>
          <w:sz w:val="17"/>
        </w:rPr>
        <w:t>s</w:t>
      </w:r>
      <w:r>
        <w:rPr>
          <w:rFonts w:ascii="Times New Roman" w:hAnsi="Times New Roman"/>
          <w:color w:val="333333"/>
          <w:spacing w:val="-53"/>
          <w:w w:val="108"/>
          <w:sz w:val="17"/>
        </w:rPr>
        <w:t>_</w:t>
      </w:r>
      <w:r>
        <w:rPr>
          <w:rFonts w:ascii="Times New Roman" w:hAnsi="Times New Roman"/>
          <w:color w:val="333333"/>
          <w:spacing w:val="-38"/>
          <w:w w:val="101"/>
          <w:sz w:val="17"/>
        </w:rPr>
        <w:t>b</w:t>
      </w:r>
      <w:r>
        <w:rPr>
          <w:rFonts w:ascii="Times New Roman" w:hAnsi="Times New Roman"/>
          <w:color w:val="333333"/>
          <w:spacing w:val="-53"/>
          <w:w w:val="118"/>
          <w:sz w:val="17"/>
        </w:rPr>
        <w:t>_</w:t>
      </w:r>
      <w:r>
        <w:rPr>
          <w:rFonts w:ascii="Times New Roman" w:hAnsi="Times New Roman"/>
          <w:color w:val="333333"/>
          <w:sz w:val="17"/>
        </w:rPr>
        <w:t>i</w:t>
      </w:r>
      <w:r>
        <w:rPr>
          <w:rFonts w:ascii="Times New Roman" w:hAnsi="Times New Roman"/>
          <w:color w:val="333333"/>
          <w:spacing w:val="-76"/>
          <w:w w:val="101"/>
          <w:sz w:val="17"/>
        </w:rPr>
        <w:t>o</w:t>
      </w:r>
      <w:r>
        <w:rPr>
          <w:rFonts w:ascii="Times New Roman" w:hAnsi="Times New Roman"/>
          <w:color w:val="333333"/>
          <w:spacing w:val="-14"/>
          <w:w w:val="118"/>
          <w:sz w:val="17"/>
        </w:rPr>
        <w:t>_</w:t>
      </w:r>
      <w:r>
        <w:rPr>
          <w:rFonts w:ascii="Times New Roman" w:hAnsi="Times New Roman"/>
          <w:color w:val="333333"/>
          <w:spacing w:val="-47"/>
          <w:w w:val="99"/>
          <w:sz w:val="17"/>
        </w:rPr>
        <w:t>s</w:t>
      </w:r>
      <w:r>
        <w:rPr>
          <w:rFonts w:ascii="Times New Roman" w:hAnsi="Times New Roman"/>
          <w:color w:val="010101"/>
          <w:spacing w:val="-53"/>
          <w:w w:val="118"/>
          <w:sz w:val="17"/>
        </w:rPr>
        <w:t>_</w:t>
      </w:r>
      <w:r>
        <w:rPr>
          <w:rFonts w:ascii="Times New Roman" w:hAnsi="Times New Roman"/>
          <w:color w:val="333333"/>
          <w:w w:val="102"/>
          <w:sz w:val="17"/>
        </w:rPr>
        <w:t>a</w:t>
      </w:r>
      <w:r>
        <w:rPr>
          <w:rFonts w:ascii="Times New Roman" w:hAnsi="Times New Roman"/>
          <w:color w:val="333333"/>
          <w:spacing w:val="-84"/>
          <w:w w:val="103"/>
          <w:sz w:val="17"/>
        </w:rPr>
        <w:t>_</w:t>
      </w:r>
      <w:r>
        <w:rPr>
          <w:rFonts w:ascii="Times New Roman" w:hAnsi="Times New Roman"/>
          <w:color w:val="333333"/>
          <w:w w:val="96"/>
          <w:sz w:val="17"/>
        </w:rPr>
        <w:t>l</w:t>
      </w:r>
      <w:r>
        <w:rPr>
          <w:rFonts w:ascii="Times New Roman" w:hAnsi="Times New Roman"/>
          <w:color w:val="333333"/>
          <w:spacing w:val="-47"/>
          <w:w w:val="97"/>
          <w:sz w:val="17"/>
        </w:rPr>
        <w:t>u</w:t>
      </w:r>
      <w:r>
        <w:rPr>
          <w:rFonts w:ascii="Times New Roman" w:hAnsi="Times New Roman"/>
          <w:color w:val="010101"/>
          <w:spacing w:val="-43"/>
          <w:w w:val="118"/>
          <w:sz w:val="17"/>
        </w:rPr>
        <w:t>_</w:t>
      </w:r>
      <w:r>
        <w:rPr>
          <w:rFonts w:ascii="Times New Roman" w:hAnsi="Times New Roman"/>
          <w:color w:val="333333"/>
          <w:spacing w:val="-32"/>
          <w:w w:val="94"/>
          <w:sz w:val="17"/>
        </w:rPr>
        <w:t>d</w:t>
      </w:r>
      <w:r>
        <w:rPr>
          <w:rFonts w:ascii="Times New Roman" w:hAnsi="Times New Roman"/>
          <w:color w:val="010101"/>
          <w:spacing w:val="-58"/>
          <w:w w:val="118"/>
          <w:sz w:val="17"/>
        </w:rPr>
        <w:t>_</w:t>
      </w:r>
      <w:r>
        <w:rPr>
          <w:rFonts w:ascii="Times New Roman" w:hAnsi="Times New Roman"/>
          <w:color w:val="333333"/>
          <w:spacing w:val="-16"/>
          <w:w w:val="101"/>
          <w:sz w:val="17"/>
        </w:rPr>
        <w:t>a</w:t>
      </w:r>
      <w:r>
        <w:rPr>
          <w:rFonts w:ascii="Times New Roman" w:hAnsi="Times New Roman"/>
          <w:color w:val="010101"/>
          <w:spacing w:val="-87"/>
          <w:w w:val="118"/>
          <w:sz w:val="17"/>
        </w:rPr>
        <w:t>_</w:t>
      </w:r>
      <w:r>
        <w:rPr>
          <w:rFonts w:ascii="Times New Roman" w:hAnsi="Times New Roman"/>
          <w:color w:val="333333"/>
          <w:spacing w:val="-2"/>
          <w:w w:val="95"/>
          <w:sz w:val="17"/>
        </w:rPr>
        <w:t>b</w:t>
      </w:r>
      <w:r>
        <w:rPr>
          <w:rFonts w:ascii="Times New Roman" w:hAnsi="Times New Roman"/>
          <w:color w:val="010101"/>
          <w:spacing w:val="-108"/>
          <w:w w:val="118"/>
          <w:sz w:val="17"/>
        </w:rPr>
        <w:t>_</w:t>
      </w:r>
      <w:r>
        <w:rPr>
          <w:rFonts w:ascii="Times New Roman" w:hAnsi="Times New Roman"/>
          <w:color w:val="333333"/>
          <w:sz w:val="17"/>
        </w:rPr>
        <w:t>l</w:t>
      </w:r>
      <w:r>
        <w:rPr>
          <w:rFonts w:ascii="Times New Roman" w:hAnsi="Times New Roman"/>
          <w:color w:val="333333"/>
          <w:spacing w:val="-23"/>
          <w:sz w:val="17"/>
        </w:rPr>
        <w:t>e</w:t>
      </w:r>
      <w:r>
        <w:rPr>
          <w:rFonts w:ascii="Times New Roman" w:hAnsi="Times New Roman"/>
          <w:color w:val="010101"/>
          <w:spacing w:val="-72"/>
          <w:w w:val="118"/>
          <w:sz w:val="17"/>
        </w:rPr>
        <w:t>_</w:t>
      </w:r>
      <w:r>
        <w:rPr>
          <w:rFonts w:ascii="Times New Roman" w:hAnsi="Times New Roman"/>
          <w:color w:val="333333"/>
          <w:w w:val="123"/>
          <w:sz w:val="17"/>
        </w:rPr>
        <w:t>s</w:t>
      </w:r>
      <w:r>
        <w:rPr>
          <w:rFonts w:ascii="Times New Roman" w:hAnsi="Times New Roman"/>
          <w:color w:val="333333"/>
          <w:spacing w:val="-73"/>
          <w:w w:val="124"/>
          <w:sz w:val="17"/>
        </w:rPr>
        <w:t>_</w:t>
      </w:r>
      <w:r>
        <w:rPr>
          <w:rFonts w:ascii="Times New Roman" w:hAnsi="Times New Roman"/>
          <w:color w:val="333333"/>
          <w:spacing w:val="-11"/>
          <w:w w:val="102"/>
          <w:sz w:val="17"/>
        </w:rPr>
        <w:t>e</w:t>
      </w:r>
      <w:r>
        <w:rPr>
          <w:rFonts w:ascii="Times New Roman" w:hAnsi="Times New Roman"/>
          <w:color w:val="010101"/>
          <w:spacing w:val="-38"/>
          <w:w w:val="118"/>
          <w:sz w:val="17"/>
        </w:rPr>
        <w:t>_</w:t>
      </w:r>
      <w:r>
        <w:rPr>
          <w:rFonts w:ascii="Times New Roman" w:hAnsi="Times New Roman"/>
          <w:color w:val="333333"/>
          <w:spacing w:val="-18"/>
          <w:w w:val="96"/>
          <w:sz w:val="17"/>
        </w:rPr>
        <w:t>i</w:t>
      </w:r>
      <w:r>
        <w:rPr>
          <w:rFonts w:ascii="Times New Roman" w:hAnsi="Times New Roman"/>
          <w:color w:val="010101"/>
          <w:spacing w:val="-113"/>
          <w:w w:val="118"/>
          <w:sz w:val="17"/>
        </w:rPr>
        <w:t>_</w:t>
      </w:r>
      <w:r>
        <w:rPr>
          <w:rFonts w:ascii="Times New Roman" w:hAnsi="Times New Roman"/>
          <w:color w:val="333333"/>
          <w:spacing w:val="6"/>
          <w:w w:val="97"/>
          <w:sz w:val="17"/>
        </w:rPr>
        <w:t>n</w:t>
      </w:r>
      <w:r>
        <w:rPr>
          <w:rFonts w:ascii="Times New Roman" w:hAnsi="Times New Roman"/>
          <w:color w:val="333333"/>
          <w:spacing w:val="-46"/>
          <w:w w:val="104"/>
          <w:sz w:val="17"/>
        </w:rPr>
        <w:t>f</w:t>
      </w:r>
      <w:r>
        <w:rPr>
          <w:rFonts w:ascii="Times New Roman" w:hAnsi="Times New Roman"/>
          <w:color w:val="010101"/>
          <w:spacing w:val="-53"/>
          <w:w w:val="118"/>
          <w:sz w:val="17"/>
        </w:rPr>
        <w:t>_</w:t>
      </w:r>
      <w:r>
        <w:rPr>
          <w:rFonts w:ascii="Times New Roman" w:hAnsi="Times New Roman"/>
          <w:color w:val="333333"/>
          <w:spacing w:val="-20"/>
          <w:w w:val="101"/>
          <w:sz w:val="17"/>
        </w:rPr>
        <w:t>a</w:t>
      </w:r>
      <w:r>
        <w:rPr>
          <w:rFonts w:ascii="Times New Roman" w:hAnsi="Times New Roman"/>
          <w:color w:val="010101"/>
          <w:spacing w:val="-82"/>
          <w:w w:val="118"/>
          <w:sz w:val="17"/>
        </w:rPr>
        <w:t>_</w:t>
      </w:r>
      <w:r>
        <w:rPr>
          <w:rFonts w:ascii="Times New Roman" w:hAnsi="Times New Roman"/>
          <w:color w:val="333333"/>
          <w:spacing w:val="-4"/>
          <w:w w:val="111"/>
          <w:sz w:val="17"/>
        </w:rPr>
        <w:t>n</w:t>
      </w:r>
      <w:r>
        <w:rPr>
          <w:rFonts w:ascii="Times New Roman" w:hAnsi="Times New Roman"/>
          <w:color w:val="333333"/>
          <w:spacing w:val="-45"/>
          <w:w w:val="101"/>
          <w:sz w:val="17"/>
        </w:rPr>
        <w:t>t</w:t>
      </w:r>
      <w:r>
        <w:rPr>
          <w:rFonts w:ascii="Times New Roman" w:hAnsi="Times New Roman"/>
          <w:color w:val="333333"/>
          <w:spacing w:val="-50"/>
          <w:w w:val="111"/>
          <w:sz w:val="17"/>
        </w:rPr>
        <w:t>_</w:t>
      </w:r>
      <w:r>
        <w:rPr>
          <w:rFonts w:ascii="Times New Roman" w:hAnsi="Times New Roman"/>
          <w:color w:val="333333"/>
          <w:w w:val="101"/>
          <w:sz w:val="17"/>
        </w:rPr>
        <w:t>í</w:t>
      </w:r>
      <w:r>
        <w:rPr>
          <w:rFonts w:ascii="Times New Roman" w:hAnsi="Times New Roman"/>
          <w:color w:val="333333"/>
          <w:spacing w:val="-63"/>
          <w:w w:val="101"/>
          <w:sz w:val="17"/>
        </w:rPr>
        <w:t>s</w:t>
      </w:r>
      <w:r>
        <w:rPr>
          <w:rFonts w:ascii="Times New Roman" w:hAnsi="Times New Roman"/>
          <w:color w:val="333333"/>
          <w:spacing w:val="-83"/>
          <w:w w:val="238"/>
          <w:sz w:val="17"/>
        </w:rPr>
        <w:t>_</w:t>
      </w:r>
      <w:r>
        <w:rPr>
          <w:rFonts w:ascii="Times New Roman" w:hAnsi="Times New Roman"/>
          <w:color w:val="333333"/>
          <w:w w:val="97"/>
          <w:sz w:val="17"/>
        </w:rPr>
        <w:t>en</w:t>
      </w:r>
      <w:r>
        <w:rPr>
          <w:rFonts w:ascii="Times New Roman" w:hAnsi="Times New Roman"/>
          <w:color w:val="333333"/>
          <w:spacing w:val="16"/>
          <w:sz w:val="17"/>
        </w:rPr>
        <w:t xml:space="preserve"> </w:t>
      </w:r>
      <w:r>
        <w:rPr>
          <w:rFonts w:ascii="Times New Roman" w:hAnsi="Times New Roman"/>
          <w:color w:val="333333"/>
          <w:w w:val="96"/>
          <w:sz w:val="17"/>
        </w:rPr>
        <w:t>C</w:t>
      </w:r>
      <w:r>
        <w:rPr>
          <w:rFonts w:ascii="Times New Roman" w:hAnsi="Times New Roman"/>
          <w:color w:val="333333"/>
          <w:spacing w:val="-78"/>
          <w:w w:val="97"/>
          <w:sz w:val="17"/>
        </w:rPr>
        <w:t>_</w:t>
      </w:r>
      <w:r>
        <w:rPr>
          <w:rFonts w:ascii="Times New Roman" w:hAnsi="Times New Roman"/>
          <w:color w:val="333333"/>
          <w:spacing w:val="-5"/>
          <w:w w:val="114"/>
          <w:sz w:val="17"/>
        </w:rPr>
        <w:t>e</w:t>
      </w:r>
      <w:r>
        <w:rPr>
          <w:rFonts w:ascii="Times New Roman" w:hAnsi="Times New Roman"/>
          <w:color w:val="333333"/>
          <w:spacing w:val="-80"/>
          <w:sz w:val="17"/>
        </w:rPr>
        <w:t>d</w:t>
      </w:r>
      <w:r>
        <w:rPr>
          <w:rFonts w:ascii="Times New Roman" w:hAnsi="Times New Roman"/>
          <w:color w:val="333333"/>
          <w:spacing w:val="-18"/>
          <w:w w:val="115"/>
          <w:sz w:val="17"/>
        </w:rPr>
        <w:t>_</w:t>
      </w:r>
      <w:r>
        <w:rPr>
          <w:rFonts w:ascii="Times New Roman" w:hAnsi="Times New Roman"/>
          <w:color w:val="333333"/>
          <w:spacing w:val="-60"/>
          <w:w w:val="99"/>
          <w:sz w:val="17"/>
        </w:rPr>
        <w:t>e</w:t>
      </w:r>
      <w:r>
        <w:rPr>
          <w:rFonts w:ascii="Times New Roman" w:hAnsi="Times New Roman"/>
          <w:color w:val="010101"/>
          <w:spacing w:val="-34"/>
          <w:w w:val="118"/>
          <w:sz w:val="17"/>
        </w:rPr>
        <w:t>_</w:t>
      </w:r>
      <w:r>
        <w:rPr>
          <w:rFonts w:ascii="Times New Roman" w:hAnsi="Times New Roman"/>
          <w:color w:val="333333"/>
          <w:spacing w:val="-4"/>
          <w:w w:val="109"/>
          <w:sz w:val="17"/>
        </w:rPr>
        <w:t>i</w:t>
      </w:r>
      <w:r>
        <w:rPr>
          <w:rFonts w:ascii="Times New Roman" w:hAnsi="Times New Roman"/>
          <w:color w:val="333333"/>
          <w:spacing w:val="-54"/>
          <w:sz w:val="17"/>
        </w:rPr>
        <w:t>r</w:t>
      </w:r>
      <w:r>
        <w:rPr>
          <w:rFonts w:ascii="Times New Roman" w:hAnsi="Times New Roman"/>
          <w:color w:val="333333"/>
          <w:spacing w:val="-41"/>
          <w:w w:val="110"/>
          <w:sz w:val="17"/>
        </w:rPr>
        <w:t>_</w:t>
      </w:r>
      <w:r>
        <w:rPr>
          <w:rFonts w:ascii="Times New Roman" w:hAnsi="Times New Roman"/>
          <w:color w:val="333333"/>
          <w:spacing w:val="-38"/>
          <w:sz w:val="17"/>
        </w:rPr>
        <w:t>a</w:t>
      </w:r>
      <w:r>
        <w:rPr>
          <w:rFonts w:ascii="Times New Roman" w:hAnsi="Times New Roman"/>
          <w:color w:val="333333"/>
          <w:sz w:val="17"/>
          <w:u w:val="single" w:color="323232"/>
        </w:rPr>
        <w:t xml:space="preserve"> </w:t>
      </w:r>
      <w:r>
        <w:rPr>
          <w:rFonts w:ascii="Times New Roman" w:hAnsi="Times New Roman"/>
          <w:color w:val="333333"/>
          <w:sz w:val="17"/>
          <w:u w:val="single" w:color="323232"/>
        </w:rPr>
        <w:tab/>
      </w:r>
      <w:r>
        <w:rPr>
          <w:rFonts w:ascii="Times New Roman" w:hAnsi="Times New Roman"/>
          <w:color w:val="333333"/>
          <w:w w:val="145"/>
          <w:sz w:val="17"/>
        </w:rPr>
        <w:t>-</w:t>
      </w:r>
      <w:r>
        <w:rPr>
          <w:rFonts w:ascii="Times New Roman" w:hAnsi="Times New Roman"/>
          <w:color w:val="333333"/>
          <w:spacing w:val="-12"/>
          <w:w w:val="145"/>
          <w:sz w:val="17"/>
        </w:rPr>
        <w:t>+</w:t>
      </w:r>
      <w:r>
        <w:rPr>
          <w:rFonts w:ascii="Times New Roman" w:hAnsi="Times New Roman"/>
          <w:color w:val="333333"/>
          <w:sz w:val="17"/>
          <w:u w:val="single" w:color="323232"/>
        </w:rPr>
        <w:t xml:space="preserve"> </w:t>
      </w:r>
      <w:r>
        <w:rPr>
          <w:rFonts w:ascii="Times New Roman" w:hAnsi="Times New Roman"/>
          <w:color w:val="333333"/>
          <w:sz w:val="17"/>
          <w:u w:val="single" w:color="323232"/>
        </w:rPr>
        <w:tab/>
      </w:r>
      <w:r>
        <w:rPr>
          <w:rFonts w:ascii="Times New Roman" w:hAnsi="Times New Roman"/>
          <w:color w:val="333333"/>
          <w:spacing w:val="-26"/>
          <w:sz w:val="17"/>
        </w:rPr>
        <w:t xml:space="preserve"> </w:t>
      </w:r>
      <w:r>
        <w:rPr>
          <w:rFonts w:ascii="Times New Roman" w:hAnsi="Times New Roman"/>
          <w:color w:val="333333"/>
          <w:w w:val="94"/>
          <w:sz w:val="17"/>
        </w:rPr>
        <w:t>3</w:t>
      </w:r>
      <w:r>
        <w:rPr>
          <w:rFonts w:ascii="Times New Roman" w:hAnsi="Times New Roman"/>
          <w:color w:val="333333"/>
          <w:spacing w:val="-69"/>
          <w:w w:val="94"/>
          <w:sz w:val="17"/>
        </w:rPr>
        <w:t>_</w:t>
      </w:r>
      <w:r>
        <w:rPr>
          <w:rFonts w:ascii="Times New Roman" w:hAnsi="Times New Roman"/>
          <w:color w:val="333333"/>
          <w:w w:val="103"/>
          <w:sz w:val="17"/>
        </w:rPr>
        <w:t>6</w:t>
      </w:r>
      <w:r>
        <w:rPr>
          <w:rFonts w:ascii="Times New Roman" w:hAnsi="Times New Roman"/>
          <w:color w:val="333333"/>
          <w:spacing w:val="-80"/>
          <w:w w:val="103"/>
          <w:sz w:val="17"/>
        </w:rPr>
        <w:t>_</w:t>
      </w:r>
      <w:r>
        <w:rPr>
          <w:rFonts w:ascii="Times New Roman" w:hAnsi="Times New Roman"/>
          <w:color w:val="333333"/>
          <w:w w:val="99"/>
          <w:sz w:val="17"/>
        </w:rPr>
        <w:t>.</w:t>
      </w:r>
      <w:r>
        <w:rPr>
          <w:rFonts w:ascii="Times New Roman" w:hAnsi="Times New Roman"/>
          <w:color w:val="333333"/>
          <w:spacing w:val="-50"/>
          <w:w w:val="99"/>
          <w:sz w:val="17"/>
        </w:rPr>
        <w:t>5</w:t>
      </w:r>
      <w:r>
        <w:rPr>
          <w:rFonts w:ascii="Times New Roman" w:hAnsi="Times New Roman"/>
          <w:color w:val="333333"/>
          <w:spacing w:val="-43"/>
          <w:w w:val="118"/>
          <w:sz w:val="17"/>
        </w:rPr>
        <w:t>_</w:t>
      </w:r>
      <w:r>
        <w:rPr>
          <w:rFonts w:ascii="Times New Roman" w:hAnsi="Times New Roman"/>
          <w:color w:val="333333"/>
          <w:spacing w:val="-38"/>
          <w:w w:val="101"/>
          <w:sz w:val="17"/>
        </w:rPr>
        <w:t>8</w:t>
      </w:r>
      <w:r>
        <w:rPr>
          <w:rFonts w:ascii="Times New Roman" w:hAnsi="Times New Roman"/>
          <w:color w:val="333333"/>
          <w:spacing w:val="-58"/>
          <w:w w:val="118"/>
          <w:sz w:val="17"/>
        </w:rPr>
        <w:t>_</w:t>
      </w:r>
      <w:r>
        <w:rPr>
          <w:rFonts w:ascii="Times New Roman" w:hAnsi="Times New Roman"/>
          <w:color w:val="333333"/>
          <w:spacing w:val="-3"/>
          <w:w w:val="102"/>
          <w:sz w:val="17"/>
        </w:rPr>
        <w:t>8</w:t>
      </w:r>
      <w:r>
        <w:rPr>
          <w:rFonts w:ascii="Times New Roman" w:hAnsi="Times New Roman"/>
          <w:color w:val="333333"/>
          <w:spacing w:val="-48"/>
          <w:w w:val="106"/>
          <w:sz w:val="17"/>
        </w:rPr>
        <w:t>,</w:t>
      </w:r>
      <w:r>
        <w:rPr>
          <w:rFonts w:ascii="Times New Roman" w:hAnsi="Times New Roman"/>
          <w:color w:val="333333"/>
          <w:spacing w:val="-42"/>
          <w:w w:val="102"/>
          <w:sz w:val="17"/>
        </w:rPr>
        <w:t>_</w:t>
      </w:r>
      <w:r>
        <w:rPr>
          <w:rFonts w:ascii="Times New Roman" w:hAnsi="Times New Roman"/>
          <w:color w:val="333333"/>
          <w:spacing w:val="-56"/>
          <w:w w:val="106"/>
          <w:sz w:val="17"/>
        </w:rPr>
        <w:t>2</w:t>
      </w:r>
      <w:r>
        <w:rPr>
          <w:rFonts w:ascii="Times New Roman" w:hAnsi="Times New Roman"/>
          <w:color w:val="333333"/>
          <w:spacing w:val="-60"/>
          <w:w w:val="194"/>
          <w:sz w:val="17"/>
        </w:rPr>
        <w:t>-</w:t>
      </w:r>
      <w:r>
        <w:rPr>
          <w:rFonts w:ascii="Times New Roman" w:hAnsi="Times New Roman"/>
          <w:color w:val="333333"/>
          <w:spacing w:val="-29"/>
          <w:w w:val="101"/>
          <w:sz w:val="17"/>
        </w:rPr>
        <w:t>2</w:t>
      </w:r>
      <w:r>
        <w:rPr>
          <w:rFonts w:ascii="Times New Roman" w:hAnsi="Times New Roman"/>
          <w:color w:val="333333"/>
          <w:w w:val="194"/>
          <w:sz w:val="17"/>
        </w:rPr>
        <w:t>i</w:t>
      </w:r>
    </w:p>
    <w:p w:rsidR="00321DB4" w:rsidRDefault="00E024F8">
      <w:pPr>
        <w:spacing w:line="188" w:lineRule="exact"/>
        <w:ind w:left="119"/>
        <w:rPr>
          <w:rFonts w:ascii="Times New Roman" w:eastAsia="Times New Roman" w:hAnsi="Times New Roman" w:cs="Times New Roman"/>
          <w:sz w:val="17"/>
          <w:szCs w:val="17"/>
        </w:rPr>
      </w:pPr>
      <w:r>
        <w:rPr>
          <w:w w:val="105"/>
        </w:rPr>
        <w:br w:type="column"/>
      </w:r>
      <w:r>
        <w:rPr>
          <w:rFonts w:ascii="Times New Roman"/>
          <w:color w:val="333333"/>
          <w:w w:val="105"/>
          <w:sz w:val="17"/>
        </w:rPr>
        <w:lastRenderedPageBreak/>
        <w:t>Subv. Dep.</w:t>
      </w:r>
      <w:r>
        <w:rPr>
          <w:rFonts w:ascii="Times New Roman"/>
          <w:color w:val="333333"/>
          <w:spacing w:val="-4"/>
          <w:w w:val="105"/>
          <w:sz w:val="17"/>
        </w:rPr>
        <w:t xml:space="preserve"> </w:t>
      </w:r>
      <w:r>
        <w:rPr>
          <w:rFonts w:ascii="Times New Roman"/>
          <w:color w:val="333333"/>
          <w:w w:val="105"/>
          <w:sz w:val="17"/>
        </w:rPr>
        <w:t>(PAS)</w:t>
      </w:r>
    </w:p>
    <w:p w:rsidR="00321DB4" w:rsidRDefault="00321DB4">
      <w:pPr>
        <w:spacing w:line="188" w:lineRule="exact"/>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num="3" w:space="720" w:equalWidth="0">
            <w:col w:w="2536" w:space="40"/>
            <w:col w:w="5973" w:space="432"/>
            <w:col w:w="2129"/>
          </w:cols>
        </w:sectPr>
      </w:pPr>
    </w:p>
    <w:p w:rsidR="00321DB4" w:rsidRDefault="00E024F8">
      <w:pPr>
        <w:tabs>
          <w:tab w:val="left" w:pos="7184"/>
          <w:tab w:val="left" w:pos="9099"/>
        </w:tabs>
        <w:spacing w:before="29"/>
        <w:ind w:left="119"/>
        <w:rPr>
          <w:rFonts w:ascii="Times New Roman" w:eastAsia="Times New Roman" w:hAnsi="Times New Roman" w:cs="Times New Roman"/>
          <w:sz w:val="17"/>
          <w:szCs w:val="17"/>
        </w:rPr>
      </w:pPr>
      <w:r>
        <w:rPr>
          <w:rFonts w:ascii="Times New Roman"/>
          <w:color w:val="181818"/>
          <w:w w:val="201"/>
          <w:sz w:val="17"/>
        </w:rPr>
        <w:lastRenderedPageBreak/>
        <w:t>,</w:t>
      </w:r>
      <w:r>
        <w:rPr>
          <w:rFonts w:ascii="Times New Roman"/>
          <w:color w:val="181818"/>
          <w:spacing w:val="-50"/>
          <w:w w:val="201"/>
          <w:sz w:val="17"/>
        </w:rPr>
        <w:t>_</w:t>
      </w:r>
      <w:r>
        <w:rPr>
          <w:rFonts w:ascii="Times New Roman"/>
          <w:color w:val="333333"/>
          <w:w w:val="103"/>
          <w:position w:val="1"/>
          <w:sz w:val="17"/>
        </w:rPr>
        <w:t>17</w:t>
      </w:r>
      <w:r>
        <w:rPr>
          <w:rFonts w:ascii="Times New Roman"/>
          <w:color w:val="333333"/>
          <w:spacing w:val="-57"/>
          <w:w w:val="103"/>
          <w:position w:val="1"/>
          <w:sz w:val="17"/>
        </w:rPr>
        <w:t>1</w:t>
      </w:r>
      <w:r>
        <w:rPr>
          <w:rFonts w:ascii="Times New Roman"/>
          <w:color w:val="181818"/>
          <w:w w:val="281"/>
          <w:sz w:val="17"/>
        </w:rPr>
        <w:t>--</w:t>
      </w:r>
      <w:r>
        <w:rPr>
          <w:rFonts w:ascii="Times New Roman"/>
          <w:color w:val="181818"/>
          <w:spacing w:val="-36"/>
          <w:w w:val="281"/>
          <w:sz w:val="17"/>
        </w:rPr>
        <w:t>,</w:t>
      </w:r>
      <w:r>
        <w:rPr>
          <w:rFonts w:ascii="Times New Roman"/>
          <w:color w:val="333333"/>
          <w:w w:val="105"/>
          <w:position w:val="1"/>
          <w:sz w:val="17"/>
        </w:rPr>
        <w:t>6090</w:t>
      </w:r>
      <w:r>
        <w:rPr>
          <w:rFonts w:ascii="Times New Roman"/>
          <w:color w:val="333333"/>
          <w:spacing w:val="-5"/>
          <w:w w:val="105"/>
          <w:position w:val="1"/>
          <w:sz w:val="17"/>
        </w:rPr>
        <w:t>0</w:t>
      </w:r>
      <w:r>
        <w:rPr>
          <w:rFonts w:ascii="Times New Roman"/>
          <w:color w:val="333333"/>
          <w:w w:val="123"/>
          <w:sz w:val="17"/>
        </w:rPr>
        <w:t>--</w:t>
      </w:r>
      <w:r>
        <w:rPr>
          <w:rFonts w:ascii="Times New Roman"/>
          <w:color w:val="333333"/>
          <w:spacing w:val="-39"/>
          <w:w w:val="123"/>
          <w:sz w:val="17"/>
        </w:rPr>
        <w:t>+</w:t>
      </w:r>
      <w:r>
        <w:rPr>
          <w:rFonts w:ascii="Times New Roman"/>
          <w:color w:val="333333"/>
          <w:spacing w:val="-85"/>
          <w:w w:val="99"/>
          <w:sz w:val="17"/>
        </w:rPr>
        <w:t>A</w:t>
      </w:r>
      <w:r>
        <w:rPr>
          <w:rFonts w:ascii="Times New Roman"/>
          <w:color w:val="333333"/>
          <w:spacing w:val="-13"/>
          <w:w w:val="123"/>
          <w:sz w:val="17"/>
        </w:rPr>
        <w:t>-</w:t>
      </w:r>
      <w:r>
        <w:rPr>
          <w:rFonts w:ascii="Times New Roman"/>
          <w:color w:val="333333"/>
          <w:spacing w:val="-60"/>
          <w:w w:val="102"/>
          <w:sz w:val="17"/>
        </w:rPr>
        <w:t>_</w:t>
      </w:r>
      <w:r>
        <w:rPr>
          <w:rFonts w:ascii="Times New Roman"/>
          <w:color w:val="333333"/>
          <w:spacing w:val="3"/>
          <w:w w:val="99"/>
          <w:sz w:val="17"/>
        </w:rPr>
        <w:t>r</w:t>
      </w:r>
      <w:r>
        <w:rPr>
          <w:rFonts w:ascii="Times New Roman"/>
          <w:color w:val="333333"/>
          <w:spacing w:val="-58"/>
          <w:w w:val="101"/>
          <w:sz w:val="17"/>
        </w:rPr>
        <w:t>e</w:t>
      </w:r>
      <w:r>
        <w:rPr>
          <w:rFonts w:ascii="Times New Roman"/>
          <w:color w:val="333333"/>
          <w:spacing w:val="-34"/>
          <w:w w:val="118"/>
          <w:sz w:val="17"/>
        </w:rPr>
        <w:t>_</w:t>
      </w:r>
      <w:r>
        <w:rPr>
          <w:rFonts w:ascii="Times New Roman"/>
          <w:color w:val="333333"/>
          <w:spacing w:val="-39"/>
          <w:w w:val="101"/>
          <w:sz w:val="17"/>
        </w:rPr>
        <w:t>a</w:t>
      </w:r>
      <w:r>
        <w:rPr>
          <w:rFonts w:ascii="Times New Roman"/>
          <w:color w:val="333333"/>
          <w:spacing w:val="-14"/>
          <w:w w:val="118"/>
          <w:sz w:val="17"/>
        </w:rPr>
        <w:t>_</w:t>
      </w:r>
      <w:r>
        <w:rPr>
          <w:rFonts w:ascii="Times New Roman"/>
          <w:color w:val="333333"/>
          <w:spacing w:val="-61"/>
          <w:w w:val="94"/>
          <w:sz w:val="17"/>
        </w:rPr>
        <w:t>d</w:t>
      </w:r>
      <w:r>
        <w:rPr>
          <w:rFonts w:ascii="Times New Roman"/>
          <w:color w:val="333333"/>
          <w:spacing w:val="-29"/>
          <w:w w:val="118"/>
          <w:sz w:val="17"/>
        </w:rPr>
        <w:t>_</w:t>
      </w:r>
      <w:r>
        <w:rPr>
          <w:rFonts w:ascii="Times New Roman"/>
          <w:color w:val="333333"/>
          <w:spacing w:val="-44"/>
          <w:w w:val="102"/>
          <w:sz w:val="17"/>
        </w:rPr>
        <w:t>e</w:t>
      </w:r>
      <w:r>
        <w:rPr>
          <w:rFonts w:ascii="Times New Roman"/>
          <w:color w:val="333333"/>
          <w:sz w:val="17"/>
        </w:rPr>
        <w:t>_</w:t>
      </w:r>
      <w:r>
        <w:rPr>
          <w:rFonts w:ascii="Times New Roman"/>
          <w:color w:val="333333"/>
          <w:spacing w:val="-108"/>
          <w:w w:val="99"/>
          <w:sz w:val="17"/>
        </w:rPr>
        <w:t>O</w:t>
      </w:r>
      <w:r>
        <w:rPr>
          <w:rFonts w:ascii="Times New Roman"/>
          <w:color w:val="333333"/>
          <w:spacing w:val="-93"/>
          <w:w w:val="238"/>
          <w:sz w:val="17"/>
        </w:rPr>
        <w:t>_</w:t>
      </w:r>
      <w:r>
        <w:rPr>
          <w:rFonts w:ascii="Times New Roman"/>
          <w:color w:val="333333"/>
          <w:w w:val="96"/>
          <w:sz w:val="17"/>
        </w:rPr>
        <w:t>ci</w:t>
      </w:r>
      <w:r>
        <w:rPr>
          <w:rFonts w:ascii="Times New Roman"/>
          <w:color w:val="333333"/>
          <w:spacing w:val="-72"/>
          <w:w w:val="97"/>
          <w:sz w:val="17"/>
        </w:rPr>
        <w:t>_</w:t>
      </w:r>
      <w:r>
        <w:rPr>
          <w:rFonts w:ascii="Times New Roman"/>
          <w:color w:val="333333"/>
          <w:w w:val="105"/>
          <w:sz w:val="17"/>
        </w:rPr>
        <w:t>o</w:t>
      </w:r>
      <w:r>
        <w:rPr>
          <w:rFonts w:ascii="Times New Roman"/>
          <w:color w:val="333333"/>
          <w:spacing w:val="-45"/>
          <w:w w:val="105"/>
          <w:sz w:val="17"/>
        </w:rPr>
        <w:t>_</w:t>
      </w:r>
      <w:r>
        <w:rPr>
          <w:rFonts w:ascii="Times New Roman"/>
          <w:color w:val="333333"/>
          <w:spacing w:val="-35"/>
          <w:w w:val="102"/>
          <w:sz w:val="17"/>
        </w:rPr>
        <w:t>e</w:t>
      </w:r>
      <w:r>
        <w:rPr>
          <w:rFonts w:ascii="Times New Roman"/>
          <w:color w:val="333333"/>
          <w:spacing w:val="-14"/>
          <w:w w:val="118"/>
          <w:sz w:val="17"/>
        </w:rPr>
        <w:t>_</w:t>
      </w:r>
      <w:r>
        <w:rPr>
          <w:rFonts w:ascii="Times New Roman"/>
          <w:color w:val="333333"/>
          <w:spacing w:val="-51"/>
          <w:w w:val="82"/>
          <w:sz w:val="17"/>
        </w:rPr>
        <w:t>d</w:t>
      </w:r>
      <w:r>
        <w:rPr>
          <w:rFonts w:ascii="Times New Roman"/>
          <w:color w:val="333333"/>
          <w:spacing w:val="-34"/>
          <w:w w:val="118"/>
          <w:sz w:val="17"/>
        </w:rPr>
        <w:t>_</w:t>
      </w:r>
      <w:r>
        <w:rPr>
          <w:rFonts w:ascii="Times New Roman"/>
          <w:color w:val="333333"/>
          <w:spacing w:val="-40"/>
          <w:w w:val="102"/>
          <w:sz w:val="17"/>
        </w:rPr>
        <w:t>e</w:t>
      </w:r>
      <w:r>
        <w:rPr>
          <w:rFonts w:ascii="Times New Roman"/>
          <w:color w:val="333333"/>
          <w:spacing w:val="-58"/>
          <w:w w:val="118"/>
          <w:sz w:val="17"/>
        </w:rPr>
        <w:t>_</w:t>
      </w:r>
      <w:r>
        <w:rPr>
          <w:rFonts w:ascii="Times New Roman"/>
          <w:color w:val="333333"/>
          <w:spacing w:val="-4"/>
          <w:w w:val="113"/>
          <w:sz w:val="17"/>
        </w:rPr>
        <w:t>s</w:t>
      </w:r>
      <w:r>
        <w:rPr>
          <w:rFonts w:ascii="Times New Roman"/>
          <w:color w:val="333333"/>
          <w:spacing w:val="-73"/>
          <w:sz w:val="17"/>
        </w:rPr>
        <w:t>c</w:t>
      </w:r>
      <w:r>
        <w:rPr>
          <w:rFonts w:ascii="Times New Roman"/>
          <w:color w:val="333333"/>
          <w:spacing w:val="-25"/>
          <w:w w:val="114"/>
          <w:sz w:val="17"/>
        </w:rPr>
        <w:t>_</w:t>
      </w:r>
      <w:r>
        <w:rPr>
          <w:rFonts w:ascii="Times New Roman"/>
          <w:color w:val="333333"/>
          <w:spacing w:val="-57"/>
          <w:sz w:val="17"/>
        </w:rPr>
        <w:t>a</w:t>
      </w:r>
      <w:r>
        <w:rPr>
          <w:rFonts w:ascii="Times New Roman"/>
          <w:color w:val="333333"/>
          <w:spacing w:val="-43"/>
          <w:w w:val="118"/>
          <w:sz w:val="17"/>
        </w:rPr>
        <w:t>_</w:t>
      </w:r>
      <w:r>
        <w:rPr>
          <w:rFonts w:ascii="Times New Roman"/>
          <w:color w:val="333333"/>
          <w:spacing w:val="-34"/>
          <w:w w:val="96"/>
          <w:sz w:val="17"/>
        </w:rPr>
        <w:t>n</w:t>
      </w:r>
      <w:r>
        <w:rPr>
          <w:rFonts w:ascii="Times New Roman"/>
          <w:color w:val="333333"/>
          <w:spacing w:val="-53"/>
          <w:w w:val="118"/>
          <w:sz w:val="17"/>
        </w:rPr>
        <w:t>_</w:t>
      </w:r>
      <w:r>
        <w:rPr>
          <w:rFonts w:ascii="Times New Roman"/>
          <w:color w:val="333333"/>
          <w:spacing w:val="-20"/>
          <w:w w:val="110"/>
          <w:sz w:val="17"/>
        </w:rPr>
        <w:t>s</w:t>
      </w:r>
      <w:r>
        <w:rPr>
          <w:rFonts w:ascii="Times New Roman"/>
          <w:color w:val="333333"/>
          <w:spacing w:val="-109"/>
          <w:w w:val="120"/>
          <w:sz w:val="17"/>
        </w:rPr>
        <w:t>o</w:t>
      </w:r>
      <w:r>
        <w:rPr>
          <w:rFonts w:ascii="Times New Roman"/>
          <w:color w:val="333333"/>
          <w:sz w:val="17"/>
          <w:u w:val="single" w:color="323232"/>
        </w:rPr>
        <w:t xml:space="preserve">  </w:t>
      </w:r>
      <w:r>
        <w:rPr>
          <w:rFonts w:ascii="Times New Roman"/>
          <w:color w:val="333333"/>
          <w:spacing w:val="19"/>
          <w:sz w:val="17"/>
          <w:u w:val="single" w:color="323232"/>
        </w:rPr>
        <w:t xml:space="preserve"> </w:t>
      </w:r>
      <w:r>
        <w:rPr>
          <w:rFonts w:ascii="Times New Roman"/>
          <w:color w:val="333333"/>
          <w:w w:val="97"/>
          <w:sz w:val="17"/>
        </w:rPr>
        <w:t>n</w:t>
      </w:r>
      <w:r>
        <w:rPr>
          <w:rFonts w:ascii="Times New Roman"/>
          <w:color w:val="333333"/>
          <w:spacing w:val="-74"/>
          <w:w w:val="97"/>
          <w:sz w:val="17"/>
        </w:rPr>
        <w:t>_</w:t>
      </w:r>
      <w:r>
        <w:rPr>
          <w:rFonts w:ascii="Times New Roman"/>
          <w:color w:val="333333"/>
          <w:w w:val="108"/>
          <w:sz w:val="17"/>
        </w:rPr>
        <w:t>o</w:t>
      </w:r>
      <w:r>
        <w:rPr>
          <w:rFonts w:ascii="Times New Roman"/>
          <w:color w:val="333333"/>
          <w:spacing w:val="-50"/>
          <w:w w:val="108"/>
          <w:sz w:val="17"/>
        </w:rPr>
        <w:t>_</w:t>
      </w:r>
      <w:r>
        <w:rPr>
          <w:rFonts w:ascii="Times New Roman"/>
          <w:color w:val="333333"/>
          <w:spacing w:val="-46"/>
          <w:w w:val="98"/>
          <w:sz w:val="17"/>
        </w:rPr>
        <w:t>P</w:t>
      </w:r>
      <w:r>
        <w:rPr>
          <w:rFonts w:ascii="Times New Roman"/>
          <w:color w:val="333333"/>
          <w:spacing w:val="-43"/>
          <w:w w:val="118"/>
          <w:sz w:val="17"/>
        </w:rPr>
        <w:t>_</w:t>
      </w:r>
      <w:r>
        <w:rPr>
          <w:rFonts w:ascii="Times New Roman"/>
          <w:color w:val="333333"/>
          <w:spacing w:val="-29"/>
          <w:w w:val="101"/>
          <w:sz w:val="17"/>
        </w:rPr>
        <w:t>a</w:t>
      </w:r>
      <w:r>
        <w:rPr>
          <w:rFonts w:ascii="Times New Roman"/>
          <w:color w:val="333333"/>
          <w:spacing w:val="-72"/>
          <w:w w:val="118"/>
          <w:sz w:val="17"/>
        </w:rPr>
        <w:t>_</w:t>
      </w:r>
      <w:r>
        <w:rPr>
          <w:rFonts w:ascii="Times New Roman"/>
          <w:color w:val="333333"/>
          <w:w w:val="102"/>
          <w:sz w:val="17"/>
        </w:rPr>
        <w:t>r</w:t>
      </w:r>
      <w:r>
        <w:rPr>
          <w:rFonts w:ascii="Times New Roman"/>
          <w:color w:val="333333"/>
          <w:spacing w:val="7"/>
          <w:w w:val="102"/>
          <w:sz w:val="17"/>
        </w:rPr>
        <w:t>g</w:t>
      </w:r>
      <w:r>
        <w:rPr>
          <w:rFonts w:ascii="Times New Roman"/>
          <w:color w:val="333333"/>
          <w:spacing w:val="-42"/>
          <w:w w:val="83"/>
          <w:sz w:val="17"/>
        </w:rPr>
        <w:t>u</w:t>
      </w:r>
      <w:r>
        <w:rPr>
          <w:rFonts w:ascii="Times New Roman"/>
          <w:color w:val="333333"/>
          <w:spacing w:val="-38"/>
          <w:w w:val="118"/>
          <w:sz w:val="17"/>
        </w:rPr>
        <w:t>_</w:t>
      </w:r>
      <w:r>
        <w:rPr>
          <w:rFonts w:ascii="Times New Roman"/>
          <w:color w:val="333333"/>
          <w:spacing w:val="-35"/>
          <w:w w:val="102"/>
          <w:sz w:val="17"/>
        </w:rPr>
        <w:t>e</w:t>
      </w:r>
      <w:r>
        <w:rPr>
          <w:rFonts w:ascii="Times New Roman"/>
          <w:color w:val="333333"/>
          <w:spacing w:val="-19"/>
          <w:w w:val="118"/>
          <w:sz w:val="17"/>
        </w:rPr>
        <w:t>_</w:t>
      </w:r>
      <w:r>
        <w:rPr>
          <w:rFonts w:ascii="Times New Roman"/>
          <w:color w:val="333333"/>
          <w:spacing w:val="-56"/>
          <w:w w:val="94"/>
          <w:sz w:val="17"/>
        </w:rPr>
        <w:t>d</w:t>
      </w:r>
      <w:r>
        <w:rPr>
          <w:rFonts w:ascii="Times New Roman"/>
          <w:color w:val="333333"/>
          <w:spacing w:val="-34"/>
          <w:w w:val="118"/>
          <w:sz w:val="17"/>
        </w:rPr>
        <w:t>_</w:t>
      </w:r>
      <w:r>
        <w:rPr>
          <w:rFonts w:ascii="Times New Roman"/>
          <w:color w:val="333333"/>
          <w:spacing w:val="-50"/>
          <w:w w:val="103"/>
          <w:sz w:val="17"/>
        </w:rPr>
        <w:t>o</w:t>
      </w:r>
      <w:r>
        <w:rPr>
          <w:rFonts w:ascii="Times New Roman"/>
          <w:color w:val="333333"/>
          <w:w w:val="105"/>
          <w:sz w:val="17"/>
        </w:rPr>
        <w:t>_</w:t>
      </w:r>
      <w:r>
        <w:rPr>
          <w:rFonts w:ascii="Times New Roman"/>
          <w:color w:val="333333"/>
          <w:spacing w:val="-108"/>
          <w:w w:val="104"/>
          <w:sz w:val="17"/>
        </w:rPr>
        <w:t>R</w:t>
      </w:r>
      <w:r>
        <w:rPr>
          <w:rFonts w:ascii="Times New Roman"/>
          <w:color w:val="333333"/>
          <w:spacing w:val="-93"/>
          <w:w w:val="238"/>
          <w:sz w:val="17"/>
        </w:rPr>
        <w:t>_</w:t>
      </w:r>
      <w:r>
        <w:rPr>
          <w:rFonts w:ascii="Times New Roman"/>
          <w:color w:val="333333"/>
          <w:w w:val="98"/>
          <w:sz w:val="17"/>
        </w:rPr>
        <w:t>o</w:t>
      </w:r>
      <w:r>
        <w:rPr>
          <w:rFonts w:ascii="Times New Roman"/>
          <w:color w:val="333333"/>
          <w:spacing w:val="-117"/>
          <w:w w:val="97"/>
          <w:sz w:val="17"/>
        </w:rPr>
        <w:t>m</w:t>
      </w:r>
      <w:r>
        <w:rPr>
          <w:rFonts w:ascii="Times New Roman"/>
          <w:color w:val="333333"/>
          <w:spacing w:val="-68"/>
          <w:w w:val="238"/>
          <w:sz w:val="17"/>
        </w:rPr>
        <w:t>_</w:t>
      </w:r>
      <w:r>
        <w:rPr>
          <w:rFonts w:ascii="Times New Roman"/>
          <w:color w:val="333333"/>
          <w:spacing w:val="-5"/>
          <w:w w:val="114"/>
          <w:sz w:val="17"/>
        </w:rPr>
        <w:t>e</w:t>
      </w:r>
      <w:r>
        <w:rPr>
          <w:rFonts w:ascii="Times New Roman"/>
          <w:color w:val="333333"/>
          <w:spacing w:val="-47"/>
          <w:w w:val="108"/>
          <w:sz w:val="17"/>
        </w:rPr>
        <w:t>i</w:t>
      </w:r>
      <w:r>
        <w:rPr>
          <w:rFonts w:ascii="Times New Roman"/>
          <w:color w:val="333333"/>
          <w:spacing w:val="-52"/>
          <w:w w:val="115"/>
          <w:sz w:val="17"/>
        </w:rPr>
        <w:t>_</w:t>
      </w:r>
      <w:r>
        <w:rPr>
          <w:rFonts w:ascii="Times New Roman"/>
          <w:color w:val="333333"/>
          <w:spacing w:val="-8"/>
          <w:w w:val="108"/>
          <w:sz w:val="17"/>
        </w:rPr>
        <w:t>r</w:t>
      </w:r>
      <w:r>
        <w:rPr>
          <w:rFonts w:ascii="Times New Roman"/>
          <w:color w:val="333333"/>
          <w:spacing w:val="-81"/>
          <w:w w:val="103"/>
          <w:sz w:val="17"/>
        </w:rPr>
        <w:t>o</w:t>
      </w:r>
      <w:r>
        <w:rPr>
          <w:rFonts w:ascii="Times New Roman"/>
          <w:color w:val="333333"/>
          <w:sz w:val="17"/>
          <w:u w:val="single" w:color="323232"/>
        </w:rPr>
        <w:t xml:space="preserve"> </w:t>
      </w:r>
      <w:r>
        <w:rPr>
          <w:rFonts w:ascii="Times New Roman"/>
          <w:color w:val="333333"/>
          <w:sz w:val="17"/>
          <w:u w:val="single" w:color="323232"/>
        </w:rPr>
        <w:tab/>
      </w:r>
      <w:r>
        <w:rPr>
          <w:rFonts w:ascii="Times New Roman"/>
          <w:color w:val="181818"/>
          <w:w w:val="196"/>
          <w:sz w:val="17"/>
        </w:rPr>
        <w:t>_,_</w:t>
      </w:r>
      <w:r>
        <w:rPr>
          <w:rFonts w:ascii="Times New Roman"/>
          <w:color w:val="181818"/>
          <w:sz w:val="17"/>
        </w:rPr>
        <w:t xml:space="preserve">   </w:t>
      </w:r>
      <w:r>
        <w:rPr>
          <w:rFonts w:ascii="Times New Roman"/>
          <w:color w:val="181818"/>
          <w:spacing w:val="-6"/>
          <w:sz w:val="17"/>
        </w:rPr>
        <w:t xml:space="preserve"> </w:t>
      </w:r>
      <w:r>
        <w:rPr>
          <w:rFonts w:ascii="Times New Roman"/>
          <w:color w:val="333333"/>
          <w:spacing w:val="-35"/>
          <w:w w:val="103"/>
          <w:sz w:val="17"/>
        </w:rPr>
        <w:t>3</w:t>
      </w:r>
      <w:r>
        <w:rPr>
          <w:rFonts w:ascii="Times New Roman"/>
          <w:color w:val="010101"/>
          <w:spacing w:val="-62"/>
          <w:w w:val="118"/>
          <w:sz w:val="17"/>
        </w:rPr>
        <w:t>_</w:t>
      </w:r>
      <w:r>
        <w:rPr>
          <w:rFonts w:ascii="Times New Roman"/>
          <w:color w:val="333333"/>
          <w:spacing w:val="-17"/>
          <w:w w:val="99"/>
          <w:sz w:val="17"/>
        </w:rPr>
        <w:t>7</w:t>
      </w:r>
      <w:r>
        <w:rPr>
          <w:rFonts w:ascii="Times New Roman"/>
          <w:color w:val="010101"/>
          <w:spacing w:val="-72"/>
          <w:w w:val="118"/>
          <w:sz w:val="17"/>
        </w:rPr>
        <w:t>_</w:t>
      </w:r>
      <w:r>
        <w:rPr>
          <w:rFonts w:ascii="Times New Roman"/>
          <w:color w:val="333333"/>
          <w:w w:val="103"/>
          <w:sz w:val="17"/>
        </w:rPr>
        <w:t>.</w:t>
      </w:r>
      <w:r>
        <w:rPr>
          <w:rFonts w:ascii="Times New Roman"/>
          <w:color w:val="333333"/>
          <w:spacing w:val="-55"/>
          <w:w w:val="103"/>
          <w:sz w:val="17"/>
        </w:rPr>
        <w:t>4</w:t>
      </w:r>
      <w:r>
        <w:rPr>
          <w:rFonts w:ascii="Times New Roman"/>
          <w:color w:val="010101"/>
          <w:spacing w:val="-43"/>
          <w:w w:val="118"/>
          <w:sz w:val="17"/>
        </w:rPr>
        <w:t>_</w:t>
      </w:r>
      <w:r>
        <w:rPr>
          <w:rFonts w:ascii="Times New Roman"/>
          <w:color w:val="333333"/>
          <w:spacing w:val="-35"/>
          <w:w w:val="97"/>
          <w:sz w:val="17"/>
        </w:rPr>
        <w:t>0</w:t>
      </w:r>
      <w:r>
        <w:rPr>
          <w:rFonts w:ascii="Times New Roman"/>
          <w:color w:val="010101"/>
          <w:spacing w:val="-58"/>
          <w:w w:val="118"/>
          <w:sz w:val="17"/>
        </w:rPr>
        <w:t>_</w:t>
      </w:r>
      <w:r>
        <w:rPr>
          <w:rFonts w:ascii="Times New Roman"/>
          <w:color w:val="333333"/>
          <w:spacing w:val="-23"/>
          <w:sz w:val="17"/>
        </w:rPr>
        <w:t>9</w:t>
      </w:r>
      <w:r>
        <w:rPr>
          <w:rFonts w:ascii="Times New Roman"/>
          <w:color w:val="010101"/>
          <w:spacing w:val="-82"/>
          <w:w w:val="118"/>
          <w:sz w:val="17"/>
        </w:rPr>
        <w:t>_</w:t>
      </w:r>
      <w:r>
        <w:rPr>
          <w:rFonts w:ascii="Times New Roman"/>
          <w:color w:val="5E5E60"/>
          <w:spacing w:val="-4"/>
          <w:w w:val="133"/>
          <w:sz w:val="17"/>
        </w:rPr>
        <w:t>,</w:t>
      </w:r>
      <w:r>
        <w:rPr>
          <w:rFonts w:ascii="Times New Roman"/>
          <w:color w:val="333333"/>
          <w:spacing w:val="-55"/>
          <w:w w:val="104"/>
          <w:sz w:val="17"/>
        </w:rPr>
        <w:t>0</w:t>
      </w:r>
      <w:r>
        <w:rPr>
          <w:rFonts w:ascii="Times New Roman"/>
          <w:color w:val="181818"/>
          <w:w w:val="90"/>
          <w:sz w:val="17"/>
        </w:rPr>
        <w:t>-</w:t>
      </w:r>
      <w:r>
        <w:rPr>
          <w:rFonts w:ascii="Times New Roman"/>
          <w:color w:val="181818"/>
          <w:spacing w:val="-46"/>
          <w:w w:val="90"/>
          <w:sz w:val="17"/>
        </w:rPr>
        <w:t>-</w:t>
      </w:r>
      <w:r>
        <w:rPr>
          <w:rFonts w:ascii="Times New Roman"/>
          <w:color w:val="333333"/>
          <w:spacing w:val="-43"/>
          <w:w w:val="104"/>
          <w:sz w:val="17"/>
        </w:rPr>
        <w:t>0</w:t>
      </w:r>
      <w:r>
        <w:rPr>
          <w:rFonts w:ascii="Times New Roman"/>
          <w:color w:val="181818"/>
          <w:w w:val="90"/>
          <w:sz w:val="17"/>
        </w:rPr>
        <w:t>-,</w:t>
      </w:r>
      <w:r>
        <w:rPr>
          <w:rFonts w:ascii="Times New Roman"/>
          <w:color w:val="181818"/>
          <w:sz w:val="17"/>
        </w:rPr>
        <w:tab/>
      </w:r>
      <w:r>
        <w:rPr>
          <w:rFonts w:ascii="Times New Roman"/>
          <w:color w:val="333333"/>
          <w:w w:val="102"/>
          <w:sz w:val="17"/>
        </w:rPr>
        <w:t>Subv.</w:t>
      </w:r>
      <w:r>
        <w:rPr>
          <w:rFonts w:ascii="Times New Roman"/>
          <w:color w:val="333333"/>
          <w:spacing w:val="9"/>
          <w:sz w:val="17"/>
        </w:rPr>
        <w:t xml:space="preserve"> </w:t>
      </w:r>
      <w:r>
        <w:rPr>
          <w:rFonts w:ascii="Times New Roman"/>
          <w:color w:val="333333"/>
          <w:w w:val="101"/>
          <w:sz w:val="17"/>
        </w:rPr>
        <w:t>Dep.</w:t>
      </w:r>
      <w:r>
        <w:rPr>
          <w:rFonts w:ascii="Times New Roman"/>
          <w:color w:val="333333"/>
          <w:spacing w:val="14"/>
          <w:sz w:val="17"/>
        </w:rPr>
        <w:t xml:space="preserve"> </w:t>
      </w:r>
      <w:r>
        <w:rPr>
          <w:rFonts w:ascii="Times New Roman"/>
          <w:color w:val="333333"/>
          <w:w w:val="104"/>
          <w:sz w:val="17"/>
        </w:rPr>
        <w:t>(PAS)</w:t>
      </w:r>
    </w:p>
    <w:p w:rsidR="00321DB4" w:rsidRDefault="00E024F8">
      <w:pPr>
        <w:tabs>
          <w:tab w:val="left" w:pos="935"/>
          <w:tab w:val="left" w:pos="1602"/>
          <w:tab w:val="left" w:pos="7765"/>
          <w:tab w:val="left" w:pos="9104"/>
        </w:tabs>
        <w:spacing w:before="30" w:line="142" w:lineRule="exact"/>
        <w:ind w:left="311"/>
        <w:rPr>
          <w:rFonts w:ascii="Times New Roman" w:eastAsia="Times New Roman" w:hAnsi="Times New Roman" w:cs="Times New Roman"/>
          <w:sz w:val="17"/>
          <w:szCs w:val="17"/>
        </w:rPr>
      </w:pPr>
      <w:r>
        <w:rPr>
          <w:rFonts w:ascii="Times New Roman" w:hAnsi="Times New Roman"/>
          <w:color w:val="333333"/>
          <w:sz w:val="17"/>
        </w:rPr>
        <w:t>491</w:t>
      </w:r>
      <w:r>
        <w:rPr>
          <w:rFonts w:ascii="Times New Roman" w:hAnsi="Times New Roman"/>
          <w:color w:val="333333"/>
          <w:sz w:val="17"/>
        </w:rPr>
        <w:tab/>
      </w:r>
      <w:r>
        <w:rPr>
          <w:rFonts w:ascii="Times New Roman" w:hAnsi="Times New Roman"/>
          <w:color w:val="333333"/>
          <w:w w:val="105"/>
          <w:sz w:val="17"/>
        </w:rPr>
        <w:t>62900</w:t>
      </w:r>
      <w:r>
        <w:rPr>
          <w:rFonts w:ascii="Times New Roman" w:hAnsi="Times New Roman"/>
          <w:color w:val="333333"/>
          <w:w w:val="105"/>
          <w:sz w:val="17"/>
        </w:rPr>
        <w:tab/>
        <w:t>Instalación Red Inalámbrica Núcleos Rurales Concello</w:t>
      </w:r>
      <w:r>
        <w:rPr>
          <w:rFonts w:ascii="Times New Roman" w:hAnsi="Times New Roman"/>
          <w:color w:val="333333"/>
          <w:spacing w:val="40"/>
          <w:w w:val="105"/>
          <w:sz w:val="17"/>
        </w:rPr>
        <w:t xml:space="preserve"> </w:t>
      </w:r>
      <w:r>
        <w:rPr>
          <w:rFonts w:ascii="Times New Roman" w:hAnsi="Times New Roman"/>
          <w:color w:val="333333"/>
          <w:w w:val="105"/>
          <w:sz w:val="17"/>
        </w:rPr>
        <w:t>de</w:t>
      </w:r>
      <w:r>
        <w:rPr>
          <w:rFonts w:ascii="Times New Roman" w:hAnsi="Times New Roman"/>
          <w:color w:val="333333"/>
          <w:spacing w:val="-4"/>
          <w:w w:val="105"/>
          <w:sz w:val="17"/>
        </w:rPr>
        <w:t xml:space="preserve"> </w:t>
      </w:r>
      <w:r>
        <w:rPr>
          <w:rFonts w:ascii="Times New Roman" w:hAnsi="Times New Roman"/>
          <w:color w:val="333333"/>
          <w:w w:val="105"/>
          <w:sz w:val="17"/>
        </w:rPr>
        <w:t>Cedeira</w:t>
      </w:r>
      <w:r>
        <w:rPr>
          <w:rFonts w:ascii="Times New Roman" w:hAnsi="Times New Roman"/>
          <w:color w:val="333333"/>
          <w:w w:val="105"/>
          <w:sz w:val="17"/>
        </w:rPr>
        <w:tab/>
        <w:t>43.570,31</w:t>
      </w:r>
      <w:r>
        <w:rPr>
          <w:rFonts w:ascii="Times New Roman" w:hAnsi="Times New Roman"/>
          <w:color w:val="333333"/>
          <w:w w:val="105"/>
          <w:sz w:val="17"/>
        </w:rPr>
        <w:tab/>
        <w:t>Subv. Dep.</w:t>
      </w:r>
      <w:r>
        <w:rPr>
          <w:rFonts w:ascii="Times New Roman" w:hAnsi="Times New Roman"/>
          <w:color w:val="333333"/>
          <w:spacing w:val="-5"/>
          <w:w w:val="105"/>
          <w:sz w:val="17"/>
        </w:rPr>
        <w:t xml:space="preserve"> </w:t>
      </w:r>
      <w:r>
        <w:rPr>
          <w:rFonts w:ascii="Times New Roman" w:hAnsi="Times New Roman"/>
          <w:color w:val="333333"/>
          <w:w w:val="105"/>
          <w:sz w:val="17"/>
        </w:rPr>
        <w:t>(PAS)</w:t>
      </w:r>
    </w:p>
    <w:p w:rsidR="00321DB4" w:rsidRDefault="00321DB4">
      <w:pPr>
        <w:spacing w:line="142" w:lineRule="exact"/>
        <w:rPr>
          <w:rFonts w:ascii="Times New Roman" w:eastAsia="Times New Roman" w:hAnsi="Times New Roman" w:cs="Times New Roman"/>
          <w:sz w:val="17"/>
          <w:szCs w:val="17"/>
        </w:rPr>
        <w:sectPr w:rsidR="00321DB4">
          <w:type w:val="continuous"/>
          <w:pgSz w:w="11910" w:h="16830"/>
          <w:pgMar w:top="1100" w:right="180" w:bottom="280" w:left="620" w:header="720" w:footer="720" w:gutter="0"/>
          <w:cols w:space="720"/>
        </w:sectPr>
      </w:pPr>
    </w:p>
    <w:p w:rsidR="00321DB4" w:rsidRDefault="003A113E">
      <w:pPr>
        <w:spacing w:line="145" w:lineRule="exact"/>
        <w:ind w:left="128" w:right="-7"/>
        <w:rPr>
          <w:rFonts w:ascii="Courier New" w:eastAsia="Courier New" w:hAnsi="Courier New" w:cs="Courier New"/>
          <w:sz w:val="14"/>
          <w:szCs w:val="14"/>
        </w:rPr>
      </w:pPr>
      <w:r>
        <w:lastRenderedPageBreak/>
        <w:pict>
          <v:shape id="_x0000_s4975" type="#_x0000_t202" style="position:absolute;left:0;text-align:left;margin-left:37.9pt;margin-top:5.5pt;width:505.05pt;height:308.3pt;z-index:6208;mso-position-horizontal-relative:page" filled="f" stroked="f">
            <v:textbox inset="0,0,0,0">
              <w:txbxContent>
                <w:tbl>
                  <w:tblPr>
                    <w:tblStyle w:val="TableNormal"/>
                    <w:tblW w:w="0" w:type="auto"/>
                    <w:tblLayout w:type="fixed"/>
                    <w:tblLook w:val="01E0" w:firstRow="1" w:lastRow="1" w:firstColumn="1" w:lastColumn="1" w:noHBand="0" w:noVBand="0"/>
                  </w:tblPr>
                  <w:tblGrid>
                    <w:gridCol w:w="600"/>
                    <w:gridCol w:w="830"/>
                    <w:gridCol w:w="5917"/>
                    <w:gridCol w:w="1091"/>
                    <w:gridCol w:w="1662"/>
                  </w:tblGrid>
                  <w:tr w:rsidR="00321DB4">
                    <w:trPr>
                      <w:trHeight w:hRule="exact" w:val="210"/>
                    </w:trPr>
                    <w:tc>
                      <w:tcPr>
                        <w:tcW w:w="600" w:type="dxa"/>
                        <w:tcBorders>
                          <w:top w:val="nil"/>
                          <w:left w:val="nil"/>
                          <w:bottom w:val="nil"/>
                          <w:right w:val="nil"/>
                        </w:tcBorders>
                      </w:tcPr>
                      <w:p w:rsidR="00321DB4" w:rsidRDefault="00E024F8">
                        <w:pPr>
                          <w:pStyle w:val="TableParagraph"/>
                          <w:spacing w:line="178" w:lineRule="exact"/>
                          <w:ind w:left="46"/>
                          <w:jc w:val="center"/>
                          <w:rPr>
                            <w:rFonts w:ascii="Times New Roman" w:eastAsia="Times New Roman" w:hAnsi="Times New Roman" w:cs="Times New Roman"/>
                            <w:sz w:val="17"/>
                            <w:szCs w:val="17"/>
                          </w:rPr>
                        </w:pPr>
                        <w:r>
                          <w:rPr>
                            <w:rFonts w:ascii="Times New Roman"/>
                            <w:color w:val="333333"/>
                            <w:w w:val="105"/>
                            <w:sz w:val="17"/>
                          </w:rPr>
                          <w:t>132</w:t>
                        </w:r>
                      </w:p>
                    </w:tc>
                    <w:tc>
                      <w:tcPr>
                        <w:tcW w:w="830" w:type="dxa"/>
                        <w:tcBorders>
                          <w:top w:val="nil"/>
                          <w:left w:val="nil"/>
                          <w:bottom w:val="nil"/>
                          <w:right w:val="nil"/>
                        </w:tcBorders>
                      </w:tcPr>
                      <w:p w:rsidR="00321DB4" w:rsidRDefault="00E024F8">
                        <w:pPr>
                          <w:pStyle w:val="TableParagraph"/>
                          <w:spacing w:line="178" w:lineRule="exact"/>
                          <w:ind w:left="9"/>
                          <w:jc w:val="center"/>
                          <w:rPr>
                            <w:rFonts w:ascii="Times New Roman" w:eastAsia="Times New Roman" w:hAnsi="Times New Roman" w:cs="Times New Roman"/>
                            <w:sz w:val="17"/>
                            <w:szCs w:val="17"/>
                          </w:rPr>
                        </w:pPr>
                        <w:r>
                          <w:rPr>
                            <w:rFonts w:ascii="Times New Roman"/>
                            <w:color w:val="333333"/>
                            <w:w w:val="105"/>
                            <w:sz w:val="17"/>
                          </w:rPr>
                          <w:t>62300</w:t>
                        </w:r>
                      </w:p>
                    </w:tc>
                    <w:tc>
                      <w:tcPr>
                        <w:tcW w:w="5917" w:type="dxa"/>
                        <w:tcBorders>
                          <w:top w:val="nil"/>
                          <w:left w:val="nil"/>
                          <w:bottom w:val="nil"/>
                          <w:right w:val="nil"/>
                        </w:tcBorders>
                      </w:tcPr>
                      <w:p w:rsidR="00321DB4" w:rsidRDefault="00E024F8">
                        <w:pPr>
                          <w:pStyle w:val="TableParagraph"/>
                          <w:spacing w:line="183" w:lineRule="exact"/>
                          <w:ind w:left="28"/>
                          <w:rPr>
                            <w:rFonts w:ascii="Times New Roman" w:eastAsia="Times New Roman" w:hAnsi="Times New Roman" w:cs="Times New Roman"/>
                            <w:sz w:val="17"/>
                            <w:szCs w:val="17"/>
                          </w:rPr>
                        </w:pPr>
                        <w:r>
                          <w:rPr>
                            <w:rFonts w:ascii="Times New Roman" w:hAnsi="Times New Roman"/>
                            <w:color w:val="333333"/>
                            <w:w w:val="105"/>
                            <w:sz w:val="17"/>
                          </w:rPr>
                          <w:t>Maquinaria</w:t>
                        </w:r>
                        <w:r>
                          <w:rPr>
                            <w:rFonts w:ascii="Times New Roman" w:hAnsi="Times New Roman"/>
                            <w:color w:val="5E5E60"/>
                            <w:w w:val="105"/>
                            <w:sz w:val="17"/>
                          </w:rPr>
                          <w:t>,</w:t>
                        </w:r>
                        <w:r>
                          <w:rPr>
                            <w:rFonts w:ascii="Times New Roman" w:hAnsi="Times New Roman"/>
                            <w:color w:val="5E5E60"/>
                            <w:spacing w:val="5"/>
                            <w:w w:val="105"/>
                            <w:sz w:val="17"/>
                          </w:rPr>
                          <w:t xml:space="preserve"> </w:t>
                        </w:r>
                        <w:r>
                          <w:rPr>
                            <w:rFonts w:ascii="Times New Roman" w:hAnsi="Times New Roman"/>
                            <w:color w:val="333333"/>
                            <w:w w:val="105"/>
                            <w:sz w:val="17"/>
                          </w:rPr>
                          <w:t>Instalacións</w:t>
                        </w:r>
                      </w:p>
                    </w:tc>
                    <w:tc>
                      <w:tcPr>
                        <w:tcW w:w="1091" w:type="dxa"/>
                        <w:tcBorders>
                          <w:top w:val="nil"/>
                          <w:left w:val="nil"/>
                          <w:bottom w:val="nil"/>
                          <w:right w:val="nil"/>
                        </w:tcBorders>
                      </w:tcPr>
                      <w:p w:rsidR="00321DB4" w:rsidRDefault="00E024F8">
                        <w:pPr>
                          <w:pStyle w:val="TableParagraph"/>
                          <w:spacing w:line="174" w:lineRule="exact"/>
                          <w:ind w:right="87"/>
                          <w:jc w:val="right"/>
                          <w:rPr>
                            <w:rFonts w:ascii="Times New Roman" w:eastAsia="Times New Roman" w:hAnsi="Times New Roman" w:cs="Times New Roman"/>
                            <w:sz w:val="17"/>
                            <w:szCs w:val="17"/>
                          </w:rPr>
                        </w:pPr>
                        <w:r>
                          <w:rPr>
                            <w:rFonts w:ascii="Times New Roman"/>
                            <w:color w:val="333333"/>
                            <w:sz w:val="17"/>
                          </w:rPr>
                          <w:t>500,00</w:t>
                        </w:r>
                      </w:p>
                    </w:tc>
                    <w:tc>
                      <w:tcPr>
                        <w:tcW w:w="1662" w:type="dxa"/>
                        <w:tcBorders>
                          <w:top w:val="nil"/>
                          <w:left w:val="nil"/>
                          <w:bottom w:val="nil"/>
                          <w:right w:val="nil"/>
                        </w:tcBorders>
                      </w:tcPr>
                      <w:p w:rsidR="00321DB4" w:rsidRDefault="00E024F8">
                        <w:pPr>
                          <w:pStyle w:val="TableParagraph"/>
                          <w:spacing w:line="178" w:lineRule="exact"/>
                          <w:ind w:right="71"/>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8"/>
                    </w:trPr>
                    <w:tc>
                      <w:tcPr>
                        <w:tcW w:w="600" w:type="dxa"/>
                        <w:tcBorders>
                          <w:top w:val="nil"/>
                          <w:left w:val="nil"/>
                          <w:bottom w:val="nil"/>
                          <w:right w:val="nil"/>
                        </w:tcBorders>
                      </w:tcPr>
                      <w:p w:rsidR="00321DB4" w:rsidRDefault="00E024F8">
                        <w:pPr>
                          <w:pStyle w:val="TableParagraph"/>
                          <w:spacing w:before="13"/>
                          <w:ind w:left="44"/>
                          <w:jc w:val="center"/>
                          <w:rPr>
                            <w:rFonts w:ascii="Times New Roman" w:eastAsia="Times New Roman" w:hAnsi="Times New Roman" w:cs="Times New Roman"/>
                            <w:sz w:val="17"/>
                            <w:szCs w:val="17"/>
                          </w:rPr>
                        </w:pPr>
                        <w:r>
                          <w:rPr>
                            <w:rFonts w:ascii="Times New Roman"/>
                            <w:color w:val="333333"/>
                            <w:sz w:val="17"/>
                          </w:rPr>
                          <w:t>133</w:t>
                        </w:r>
                      </w:p>
                    </w:tc>
                    <w:tc>
                      <w:tcPr>
                        <w:tcW w:w="830" w:type="dxa"/>
                        <w:tcBorders>
                          <w:top w:val="nil"/>
                          <w:left w:val="nil"/>
                          <w:bottom w:val="nil"/>
                          <w:right w:val="nil"/>
                        </w:tcBorders>
                      </w:tcPr>
                      <w:p w:rsidR="00321DB4" w:rsidRDefault="00E024F8">
                        <w:pPr>
                          <w:pStyle w:val="TableParagraph"/>
                          <w:spacing w:before="13"/>
                          <w:ind w:left="9"/>
                          <w:jc w:val="center"/>
                          <w:rPr>
                            <w:rFonts w:ascii="Times New Roman" w:eastAsia="Times New Roman" w:hAnsi="Times New Roman" w:cs="Times New Roman"/>
                            <w:sz w:val="17"/>
                            <w:szCs w:val="17"/>
                          </w:rPr>
                        </w:pPr>
                        <w:r>
                          <w:rPr>
                            <w:rFonts w:ascii="Times New Roman"/>
                            <w:color w:val="333333"/>
                            <w:w w:val="105"/>
                            <w:sz w:val="17"/>
                          </w:rPr>
                          <w:t>62500</w:t>
                        </w:r>
                      </w:p>
                    </w:tc>
                    <w:tc>
                      <w:tcPr>
                        <w:tcW w:w="5917" w:type="dxa"/>
                        <w:tcBorders>
                          <w:top w:val="nil"/>
                          <w:left w:val="nil"/>
                          <w:bottom w:val="nil"/>
                          <w:right w:val="nil"/>
                        </w:tcBorders>
                      </w:tcPr>
                      <w:p w:rsidR="00321DB4" w:rsidRDefault="00E024F8">
                        <w:pPr>
                          <w:pStyle w:val="TableParagraph"/>
                          <w:spacing w:before="13"/>
                          <w:ind w:left="38"/>
                          <w:rPr>
                            <w:rFonts w:ascii="Times New Roman" w:eastAsia="Times New Roman" w:hAnsi="Times New Roman" w:cs="Times New Roman"/>
                            <w:sz w:val="17"/>
                            <w:szCs w:val="17"/>
                          </w:rPr>
                        </w:pPr>
                        <w:r>
                          <w:rPr>
                            <w:rFonts w:ascii="Times New Roman" w:hAnsi="Times New Roman"/>
                            <w:color w:val="333333"/>
                            <w:sz w:val="17"/>
                          </w:rPr>
                          <w:t>Señ.alización</w:t>
                        </w:r>
                        <w:r>
                          <w:rPr>
                            <w:rFonts w:ascii="Times New Roman" w:hAnsi="Times New Roman"/>
                            <w:color w:val="333333"/>
                            <w:spacing w:val="11"/>
                            <w:sz w:val="17"/>
                          </w:rPr>
                          <w:t xml:space="preserve"> </w:t>
                        </w:r>
                        <w:r>
                          <w:rPr>
                            <w:rFonts w:ascii="Times New Roman" w:hAnsi="Times New Roman"/>
                            <w:color w:val="333333"/>
                            <w:sz w:val="17"/>
                          </w:rPr>
                          <w:t>Vial</w:t>
                        </w:r>
                      </w:p>
                    </w:tc>
                    <w:tc>
                      <w:tcPr>
                        <w:tcW w:w="1091" w:type="dxa"/>
                        <w:tcBorders>
                          <w:top w:val="nil"/>
                          <w:left w:val="nil"/>
                          <w:bottom w:val="nil"/>
                          <w:right w:val="nil"/>
                        </w:tcBorders>
                      </w:tcPr>
                      <w:p w:rsidR="00321DB4" w:rsidRDefault="00E024F8">
                        <w:pPr>
                          <w:pStyle w:val="TableParagraph"/>
                          <w:spacing w:before="8"/>
                          <w:ind w:right="93"/>
                          <w:jc w:val="right"/>
                          <w:rPr>
                            <w:rFonts w:ascii="Times New Roman" w:eastAsia="Times New Roman" w:hAnsi="Times New Roman" w:cs="Times New Roman"/>
                            <w:sz w:val="17"/>
                            <w:szCs w:val="17"/>
                          </w:rPr>
                        </w:pPr>
                        <w:r>
                          <w:rPr>
                            <w:rFonts w:ascii="Times New Roman"/>
                            <w:color w:val="333333"/>
                            <w:w w:val="105"/>
                            <w:sz w:val="17"/>
                          </w:rPr>
                          <w:t>2.000,00</w:t>
                        </w:r>
                      </w:p>
                    </w:tc>
                    <w:tc>
                      <w:tcPr>
                        <w:tcW w:w="1662" w:type="dxa"/>
                        <w:tcBorders>
                          <w:top w:val="nil"/>
                          <w:left w:val="nil"/>
                          <w:bottom w:val="nil"/>
                          <w:right w:val="nil"/>
                        </w:tcBorders>
                      </w:tcPr>
                      <w:p w:rsidR="00321DB4" w:rsidRDefault="00E024F8">
                        <w:pPr>
                          <w:pStyle w:val="TableParagraph"/>
                          <w:spacing w:before="8"/>
                          <w:ind w:right="71"/>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5"/>
                    </w:trPr>
                    <w:tc>
                      <w:tcPr>
                        <w:tcW w:w="600" w:type="dxa"/>
                        <w:tcBorders>
                          <w:top w:val="nil"/>
                          <w:left w:val="nil"/>
                          <w:bottom w:val="nil"/>
                          <w:right w:val="nil"/>
                        </w:tcBorders>
                      </w:tcPr>
                      <w:p w:rsidR="00321DB4" w:rsidRDefault="00E024F8">
                        <w:pPr>
                          <w:pStyle w:val="TableParagraph"/>
                          <w:spacing w:before="10"/>
                          <w:ind w:left="44"/>
                          <w:jc w:val="center"/>
                          <w:rPr>
                            <w:rFonts w:ascii="Times New Roman" w:eastAsia="Times New Roman" w:hAnsi="Times New Roman" w:cs="Times New Roman"/>
                            <w:sz w:val="17"/>
                            <w:szCs w:val="17"/>
                          </w:rPr>
                        </w:pPr>
                        <w:r>
                          <w:rPr>
                            <w:rFonts w:ascii="Times New Roman"/>
                            <w:color w:val="333333"/>
                            <w:sz w:val="17"/>
                          </w:rPr>
                          <w:t>1532</w:t>
                        </w:r>
                      </w:p>
                    </w:tc>
                    <w:tc>
                      <w:tcPr>
                        <w:tcW w:w="830" w:type="dxa"/>
                        <w:tcBorders>
                          <w:top w:val="nil"/>
                          <w:left w:val="nil"/>
                          <w:bottom w:val="nil"/>
                          <w:right w:val="nil"/>
                        </w:tcBorders>
                      </w:tcPr>
                      <w:p w:rsidR="00321DB4" w:rsidRDefault="00E024F8">
                        <w:pPr>
                          <w:pStyle w:val="TableParagraph"/>
                          <w:spacing w:before="10"/>
                          <w:ind w:left="9"/>
                          <w:jc w:val="center"/>
                          <w:rPr>
                            <w:rFonts w:ascii="Times New Roman" w:eastAsia="Times New Roman" w:hAnsi="Times New Roman" w:cs="Times New Roman"/>
                            <w:sz w:val="17"/>
                            <w:szCs w:val="17"/>
                          </w:rPr>
                        </w:pPr>
                        <w:r>
                          <w:rPr>
                            <w:rFonts w:ascii="Times New Roman"/>
                            <w:color w:val="333333"/>
                            <w:w w:val="105"/>
                            <w:sz w:val="17"/>
                          </w:rPr>
                          <w:t>61900</w:t>
                        </w:r>
                      </w:p>
                    </w:tc>
                    <w:tc>
                      <w:tcPr>
                        <w:tcW w:w="5917" w:type="dxa"/>
                        <w:tcBorders>
                          <w:top w:val="nil"/>
                          <w:left w:val="nil"/>
                          <w:bottom w:val="nil"/>
                          <w:right w:val="nil"/>
                        </w:tcBorders>
                      </w:tcPr>
                      <w:p w:rsidR="00321DB4" w:rsidRDefault="00E024F8">
                        <w:pPr>
                          <w:pStyle w:val="TableParagraph"/>
                          <w:spacing w:before="10"/>
                          <w:ind w:left="38"/>
                          <w:rPr>
                            <w:rFonts w:ascii="Times New Roman" w:eastAsia="Times New Roman" w:hAnsi="Times New Roman" w:cs="Times New Roman"/>
                            <w:sz w:val="17"/>
                            <w:szCs w:val="17"/>
                          </w:rPr>
                        </w:pPr>
                        <w:r>
                          <w:rPr>
                            <w:rFonts w:ascii="Times New Roman" w:hAnsi="Times New Roman"/>
                            <w:color w:val="333333"/>
                            <w:w w:val="105"/>
                            <w:sz w:val="17"/>
                          </w:rPr>
                          <w:t>Achega POS adicional 2015 (Camiños en</w:t>
                        </w:r>
                        <w:r>
                          <w:rPr>
                            <w:rFonts w:ascii="Times New Roman" w:hAnsi="Times New Roman"/>
                            <w:color w:val="333333"/>
                            <w:spacing w:val="20"/>
                            <w:w w:val="105"/>
                            <w:sz w:val="17"/>
                          </w:rPr>
                          <w:t xml:space="preserve"> </w:t>
                        </w:r>
                        <w:r>
                          <w:rPr>
                            <w:rFonts w:ascii="Times New Roman" w:hAnsi="Times New Roman"/>
                            <w:color w:val="333333"/>
                            <w:w w:val="105"/>
                            <w:sz w:val="17"/>
                          </w:rPr>
                          <w:t>Nebril)</w:t>
                        </w:r>
                      </w:p>
                    </w:tc>
                    <w:tc>
                      <w:tcPr>
                        <w:tcW w:w="1091" w:type="dxa"/>
                        <w:tcBorders>
                          <w:top w:val="nil"/>
                          <w:left w:val="nil"/>
                          <w:bottom w:val="nil"/>
                          <w:right w:val="nil"/>
                        </w:tcBorders>
                      </w:tcPr>
                      <w:p w:rsidR="00321DB4" w:rsidRDefault="00E024F8">
                        <w:pPr>
                          <w:pStyle w:val="TableParagraph"/>
                          <w:spacing w:before="10"/>
                          <w:ind w:right="90"/>
                          <w:jc w:val="right"/>
                          <w:rPr>
                            <w:rFonts w:ascii="Times New Roman" w:eastAsia="Times New Roman" w:hAnsi="Times New Roman" w:cs="Times New Roman"/>
                            <w:sz w:val="17"/>
                            <w:szCs w:val="17"/>
                          </w:rPr>
                        </w:pPr>
                        <w:r>
                          <w:rPr>
                            <w:rFonts w:ascii="Times New Roman"/>
                            <w:color w:val="333333"/>
                            <w:w w:val="105"/>
                            <w:sz w:val="17"/>
                          </w:rPr>
                          <w:t>20.971,26</w:t>
                        </w:r>
                      </w:p>
                    </w:tc>
                    <w:tc>
                      <w:tcPr>
                        <w:tcW w:w="1662" w:type="dxa"/>
                        <w:tcBorders>
                          <w:top w:val="nil"/>
                          <w:left w:val="nil"/>
                          <w:bottom w:val="nil"/>
                          <w:right w:val="nil"/>
                        </w:tcBorders>
                      </w:tcPr>
                      <w:p w:rsidR="00321DB4" w:rsidRDefault="00E024F8">
                        <w:pPr>
                          <w:pStyle w:val="TableParagraph"/>
                          <w:spacing w:before="10"/>
                          <w:ind w:right="66"/>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45"/>
                          <w:jc w:val="center"/>
                          <w:rPr>
                            <w:rFonts w:ascii="Times New Roman" w:eastAsia="Times New Roman" w:hAnsi="Times New Roman" w:cs="Times New Roman"/>
                            <w:sz w:val="17"/>
                            <w:szCs w:val="17"/>
                          </w:rPr>
                        </w:pPr>
                        <w:r>
                          <w:rPr>
                            <w:rFonts w:ascii="Times New Roman"/>
                            <w:color w:val="333333"/>
                            <w:w w:val="105"/>
                            <w:sz w:val="17"/>
                          </w:rPr>
                          <w:t>1532</w:t>
                        </w:r>
                      </w:p>
                    </w:tc>
                    <w:tc>
                      <w:tcPr>
                        <w:tcW w:w="830" w:type="dxa"/>
                        <w:tcBorders>
                          <w:top w:val="nil"/>
                          <w:left w:val="nil"/>
                          <w:bottom w:val="nil"/>
                          <w:right w:val="nil"/>
                        </w:tcBorders>
                      </w:tcPr>
                      <w:p w:rsidR="00321DB4" w:rsidRDefault="00E024F8">
                        <w:pPr>
                          <w:pStyle w:val="TableParagraph"/>
                          <w:spacing w:before="15"/>
                          <w:ind w:left="9"/>
                          <w:jc w:val="center"/>
                          <w:rPr>
                            <w:rFonts w:ascii="Times New Roman" w:eastAsia="Times New Roman" w:hAnsi="Times New Roman" w:cs="Times New Roman"/>
                            <w:sz w:val="17"/>
                            <w:szCs w:val="17"/>
                          </w:rPr>
                        </w:pPr>
                        <w:r>
                          <w:rPr>
                            <w:rFonts w:ascii="Times New Roman"/>
                            <w:color w:val="333333"/>
                            <w:w w:val="105"/>
                            <w:sz w:val="17"/>
                          </w:rPr>
                          <w:t>61900</w:t>
                        </w:r>
                      </w:p>
                    </w:tc>
                    <w:tc>
                      <w:tcPr>
                        <w:tcW w:w="5917" w:type="dxa"/>
                        <w:tcBorders>
                          <w:top w:val="nil"/>
                          <w:left w:val="nil"/>
                          <w:bottom w:val="nil"/>
                          <w:right w:val="nil"/>
                        </w:tcBorders>
                      </w:tcPr>
                      <w:p w:rsidR="00321DB4" w:rsidRDefault="00E024F8">
                        <w:pPr>
                          <w:pStyle w:val="TableParagraph"/>
                          <w:spacing w:before="15"/>
                          <w:ind w:left="38"/>
                          <w:rPr>
                            <w:rFonts w:ascii="Times New Roman" w:eastAsia="Times New Roman" w:hAnsi="Times New Roman" w:cs="Times New Roman"/>
                            <w:sz w:val="17"/>
                            <w:szCs w:val="17"/>
                          </w:rPr>
                        </w:pPr>
                        <w:r>
                          <w:rPr>
                            <w:rFonts w:ascii="Times New Roman" w:hAnsi="Times New Roman"/>
                            <w:color w:val="333333"/>
                            <w:w w:val="105"/>
                            <w:sz w:val="17"/>
                          </w:rPr>
                          <w:t>Achega DTC adicional (Reparación de Viais municipais en Vila do Río e</w:t>
                        </w:r>
                        <w:r>
                          <w:rPr>
                            <w:rFonts w:ascii="Times New Roman" w:hAnsi="Times New Roman"/>
                            <w:color w:val="333333"/>
                            <w:spacing w:val="44"/>
                            <w:w w:val="105"/>
                            <w:sz w:val="17"/>
                          </w:rPr>
                          <w:t xml:space="preserve"> </w:t>
                        </w:r>
                        <w:r>
                          <w:rPr>
                            <w:rFonts w:ascii="Times New Roman" w:hAnsi="Times New Roman"/>
                            <w:color w:val="333333"/>
                            <w:w w:val="105"/>
                            <w:sz w:val="17"/>
                          </w:rPr>
                          <w:t>Saíñ</w:t>
                        </w:r>
                      </w:p>
                    </w:tc>
                    <w:tc>
                      <w:tcPr>
                        <w:tcW w:w="1091" w:type="dxa"/>
                        <w:tcBorders>
                          <w:top w:val="nil"/>
                          <w:left w:val="nil"/>
                          <w:bottom w:val="nil"/>
                          <w:right w:val="nil"/>
                        </w:tcBorders>
                      </w:tcPr>
                      <w:p w:rsidR="00321DB4" w:rsidRDefault="00E024F8">
                        <w:pPr>
                          <w:pStyle w:val="TableParagraph"/>
                          <w:spacing w:before="15"/>
                          <w:ind w:right="83"/>
                          <w:jc w:val="right"/>
                          <w:rPr>
                            <w:rFonts w:ascii="Times New Roman" w:eastAsia="Times New Roman" w:hAnsi="Times New Roman" w:cs="Times New Roman"/>
                            <w:sz w:val="17"/>
                            <w:szCs w:val="17"/>
                          </w:rPr>
                        </w:pPr>
                        <w:r>
                          <w:rPr>
                            <w:rFonts w:ascii="Times New Roman"/>
                            <w:color w:val="333333"/>
                            <w:w w:val="105"/>
                            <w:sz w:val="17"/>
                          </w:rPr>
                          <w:t>732.45</w:t>
                        </w:r>
                      </w:p>
                    </w:tc>
                    <w:tc>
                      <w:tcPr>
                        <w:tcW w:w="1662" w:type="dxa"/>
                        <w:tcBorders>
                          <w:top w:val="nil"/>
                          <w:left w:val="nil"/>
                          <w:bottom w:val="nil"/>
                          <w:right w:val="nil"/>
                        </w:tcBorders>
                      </w:tcPr>
                      <w:p w:rsidR="00321DB4" w:rsidRDefault="00E024F8">
                        <w:pPr>
                          <w:pStyle w:val="TableParagraph"/>
                          <w:spacing w:before="10"/>
                          <w:ind w:right="61"/>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5"/>
                    </w:trPr>
                    <w:tc>
                      <w:tcPr>
                        <w:tcW w:w="600" w:type="dxa"/>
                        <w:tcBorders>
                          <w:top w:val="nil"/>
                          <w:left w:val="nil"/>
                          <w:bottom w:val="nil"/>
                          <w:right w:val="nil"/>
                        </w:tcBorders>
                      </w:tcPr>
                      <w:p w:rsidR="00321DB4" w:rsidRDefault="00E024F8">
                        <w:pPr>
                          <w:pStyle w:val="TableParagraph"/>
                          <w:spacing w:before="10"/>
                          <w:ind w:left="51"/>
                          <w:jc w:val="center"/>
                          <w:rPr>
                            <w:rFonts w:ascii="Times New Roman" w:eastAsia="Times New Roman" w:hAnsi="Times New Roman" w:cs="Times New Roman"/>
                            <w:sz w:val="17"/>
                            <w:szCs w:val="17"/>
                          </w:rPr>
                        </w:pPr>
                        <w:r>
                          <w:rPr>
                            <w:rFonts w:ascii="Times New Roman"/>
                            <w:color w:val="333333"/>
                            <w:w w:val="105"/>
                            <w:sz w:val="17"/>
                          </w:rPr>
                          <w:t>1532</w:t>
                        </w:r>
                      </w:p>
                    </w:tc>
                    <w:tc>
                      <w:tcPr>
                        <w:tcW w:w="830" w:type="dxa"/>
                        <w:tcBorders>
                          <w:top w:val="nil"/>
                          <w:left w:val="nil"/>
                          <w:bottom w:val="nil"/>
                          <w:right w:val="nil"/>
                        </w:tcBorders>
                      </w:tcPr>
                      <w:p w:rsidR="00321DB4" w:rsidRDefault="00E024F8">
                        <w:pPr>
                          <w:pStyle w:val="TableParagraph"/>
                          <w:spacing w:before="10"/>
                          <w:ind w:left="19"/>
                          <w:jc w:val="center"/>
                          <w:rPr>
                            <w:rFonts w:ascii="Times New Roman" w:eastAsia="Times New Roman" w:hAnsi="Times New Roman" w:cs="Times New Roman"/>
                            <w:sz w:val="17"/>
                            <w:szCs w:val="17"/>
                          </w:rPr>
                        </w:pPr>
                        <w:r>
                          <w:rPr>
                            <w:rFonts w:ascii="Times New Roman"/>
                            <w:color w:val="333333"/>
                            <w:w w:val="105"/>
                            <w:sz w:val="17"/>
                          </w:rPr>
                          <w:t>61900</w:t>
                        </w:r>
                      </w:p>
                    </w:tc>
                    <w:tc>
                      <w:tcPr>
                        <w:tcW w:w="5917" w:type="dxa"/>
                        <w:tcBorders>
                          <w:top w:val="nil"/>
                          <w:left w:val="nil"/>
                          <w:bottom w:val="nil"/>
                          <w:right w:val="nil"/>
                        </w:tcBorders>
                      </w:tcPr>
                      <w:p w:rsidR="00321DB4" w:rsidRDefault="00E024F8">
                        <w:pPr>
                          <w:pStyle w:val="TableParagraph"/>
                          <w:spacing w:before="10"/>
                          <w:ind w:left="38"/>
                          <w:rPr>
                            <w:rFonts w:ascii="Times New Roman" w:eastAsia="Times New Roman" w:hAnsi="Times New Roman" w:cs="Times New Roman"/>
                            <w:sz w:val="17"/>
                            <w:szCs w:val="17"/>
                          </w:rPr>
                        </w:pPr>
                        <w:r>
                          <w:rPr>
                            <w:rFonts w:ascii="Times New Roman" w:hAnsi="Times New Roman"/>
                            <w:color w:val="333333"/>
                            <w:w w:val="105"/>
                            <w:sz w:val="17"/>
                          </w:rPr>
                          <w:t>Proxecto Conservación de</w:t>
                        </w:r>
                        <w:r>
                          <w:rPr>
                            <w:rFonts w:ascii="Times New Roman" w:hAnsi="Times New Roman"/>
                            <w:color w:val="333333"/>
                            <w:spacing w:val="-34"/>
                            <w:w w:val="105"/>
                            <w:sz w:val="17"/>
                          </w:rPr>
                          <w:t xml:space="preserve"> </w:t>
                        </w:r>
                        <w:r>
                          <w:rPr>
                            <w:rFonts w:ascii="Times New Roman" w:hAnsi="Times New Roman"/>
                            <w:color w:val="333333"/>
                            <w:w w:val="105"/>
                            <w:sz w:val="17"/>
                          </w:rPr>
                          <w:t>camiñ.os municipais</w:t>
                        </w:r>
                      </w:p>
                    </w:tc>
                    <w:tc>
                      <w:tcPr>
                        <w:tcW w:w="1091" w:type="dxa"/>
                        <w:tcBorders>
                          <w:top w:val="nil"/>
                          <w:left w:val="nil"/>
                          <w:bottom w:val="nil"/>
                          <w:right w:val="nil"/>
                        </w:tcBorders>
                      </w:tcPr>
                      <w:p w:rsidR="00321DB4" w:rsidRDefault="00E024F8">
                        <w:pPr>
                          <w:pStyle w:val="TableParagraph"/>
                          <w:spacing w:before="10"/>
                          <w:ind w:right="85"/>
                          <w:jc w:val="right"/>
                          <w:rPr>
                            <w:rFonts w:ascii="Times New Roman" w:eastAsia="Times New Roman" w:hAnsi="Times New Roman" w:cs="Times New Roman"/>
                            <w:sz w:val="17"/>
                            <w:szCs w:val="17"/>
                          </w:rPr>
                        </w:pPr>
                        <w:r>
                          <w:rPr>
                            <w:rFonts w:ascii="Times New Roman"/>
                            <w:color w:val="333333"/>
                            <w:w w:val="105"/>
                            <w:sz w:val="17"/>
                          </w:rPr>
                          <w:t>34.938,07</w:t>
                        </w:r>
                      </w:p>
                    </w:tc>
                    <w:tc>
                      <w:tcPr>
                        <w:tcW w:w="1662" w:type="dxa"/>
                        <w:tcBorders>
                          <w:top w:val="nil"/>
                          <w:left w:val="nil"/>
                          <w:bottom w:val="nil"/>
                          <w:right w:val="nil"/>
                        </w:tcBorders>
                      </w:tcPr>
                      <w:p w:rsidR="00321DB4" w:rsidRDefault="00E024F8">
                        <w:pPr>
                          <w:pStyle w:val="TableParagraph"/>
                          <w:spacing w:before="10"/>
                          <w:ind w:right="61"/>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51"/>
                          <w:jc w:val="center"/>
                          <w:rPr>
                            <w:rFonts w:ascii="Times New Roman" w:eastAsia="Times New Roman" w:hAnsi="Times New Roman" w:cs="Times New Roman"/>
                            <w:sz w:val="17"/>
                            <w:szCs w:val="17"/>
                          </w:rPr>
                        </w:pPr>
                        <w:r>
                          <w:rPr>
                            <w:rFonts w:ascii="Times New Roman"/>
                            <w:color w:val="333333"/>
                            <w:w w:val="105"/>
                            <w:sz w:val="17"/>
                          </w:rPr>
                          <w:t>1532</w:t>
                        </w:r>
                      </w:p>
                    </w:tc>
                    <w:tc>
                      <w:tcPr>
                        <w:tcW w:w="830" w:type="dxa"/>
                        <w:tcBorders>
                          <w:top w:val="nil"/>
                          <w:left w:val="nil"/>
                          <w:bottom w:val="nil"/>
                          <w:right w:val="nil"/>
                        </w:tcBorders>
                      </w:tcPr>
                      <w:p w:rsidR="00321DB4" w:rsidRDefault="00E024F8">
                        <w:pPr>
                          <w:pStyle w:val="TableParagraph"/>
                          <w:spacing w:before="15"/>
                          <w:ind w:left="19"/>
                          <w:jc w:val="center"/>
                          <w:rPr>
                            <w:rFonts w:ascii="Times New Roman" w:eastAsia="Times New Roman" w:hAnsi="Times New Roman" w:cs="Times New Roman"/>
                            <w:sz w:val="17"/>
                            <w:szCs w:val="17"/>
                          </w:rPr>
                        </w:pPr>
                        <w:r>
                          <w:rPr>
                            <w:rFonts w:ascii="Times New Roman"/>
                            <w:color w:val="333333"/>
                            <w:w w:val="105"/>
                            <w:sz w:val="17"/>
                          </w:rPr>
                          <w:t>61900</w:t>
                        </w:r>
                      </w:p>
                    </w:tc>
                    <w:tc>
                      <w:tcPr>
                        <w:tcW w:w="5917" w:type="dxa"/>
                        <w:tcBorders>
                          <w:top w:val="nil"/>
                          <w:left w:val="nil"/>
                          <w:bottom w:val="nil"/>
                          <w:right w:val="nil"/>
                        </w:tcBorders>
                      </w:tcPr>
                      <w:p w:rsidR="00321DB4" w:rsidRDefault="00E024F8">
                        <w:pPr>
                          <w:pStyle w:val="TableParagraph"/>
                          <w:spacing w:before="15"/>
                          <w:ind w:left="38"/>
                          <w:rPr>
                            <w:rFonts w:ascii="Times New Roman" w:eastAsia="Times New Roman" w:hAnsi="Times New Roman" w:cs="Times New Roman"/>
                            <w:sz w:val="17"/>
                            <w:szCs w:val="17"/>
                          </w:rPr>
                        </w:pPr>
                        <w:r>
                          <w:rPr>
                            <w:rFonts w:ascii="Times New Roman"/>
                            <w:color w:val="333333"/>
                            <w:w w:val="105"/>
                            <w:sz w:val="17"/>
                          </w:rPr>
                          <w:t>Achega municipal</w:t>
                        </w:r>
                        <w:r>
                          <w:rPr>
                            <w:rFonts w:ascii="Times New Roman"/>
                            <w:color w:val="333333"/>
                            <w:spacing w:val="-15"/>
                            <w:w w:val="105"/>
                            <w:sz w:val="17"/>
                          </w:rPr>
                          <w:t xml:space="preserve"> </w:t>
                        </w:r>
                        <w:r>
                          <w:rPr>
                            <w:rFonts w:ascii="Times New Roman"/>
                            <w:color w:val="333333"/>
                            <w:w w:val="105"/>
                            <w:sz w:val="17"/>
                          </w:rPr>
                          <w:t>AGADER</w:t>
                        </w:r>
                      </w:p>
                    </w:tc>
                    <w:tc>
                      <w:tcPr>
                        <w:tcW w:w="1091" w:type="dxa"/>
                        <w:tcBorders>
                          <w:top w:val="nil"/>
                          <w:left w:val="nil"/>
                          <w:bottom w:val="nil"/>
                          <w:right w:val="nil"/>
                        </w:tcBorders>
                      </w:tcPr>
                      <w:p w:rsidR="00321DB4" w:rsidRDefault="00E024F8">
                        <w:pPr>
                          <w:pStyle w:val="TableParagraph"/>
                          <w:spacing w:before="10"/>
                          <w:ind w:right="85"/>
                          <w:jc w:val="right"/>
                          <w:rPr>
                            <w:rFonts w:ascii="Times New Roman" w:eastAsia="Times New Roman" w:hAnsi="Times New Roman" w:cs="Times New Roman"/>
                            <w:sz w:val="17"/>
                            <w:szCs w:val="17"/>
                          </w:rPr>
                        </w:pPr>
                        <w:r>
                          <w:rPr>
                            <w:rFonts w:ascii="Times New Roman"/>
                            <w:color w:val="333333"/>
                            <w:w w:val="105"/>
                            <w:sz w:val="17"/>
                          </w:rPr>
                          <w:t>20.000,00</w:t>
                        </w:r>
                      </w:p>
                    </w:tc>
                    <w:tc>
                      <w:tcPr>
                        <w:tcW w:w="1662" w:type="dxa"/>
                        <w:tcBorders>
                          <w:top w:val="nil"/>
                          <w:left w:val="nil"/>
                          <w:bottom w:val="nil"/>
                          <w:right w:val="nil"/>
                        </w:tcBorders>
                      </w:tcPr>
                      <w:p w:rsidR="00321DB4" w:rsidRDefault="00E024F8">
                        <w:pPr>
                          <w:pStyle w:val="TableParagraph"/>
                          <w:spacing w:before="10"/>
                          <w:ind w:right="61"/>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8"/>
                    </w:trPr>
                    <w:tc>
                      <w:tcPr>
                        <w:tcW w:w="600" w:type="dxa"/>
                        <w:tcBorders>
                          <w:top w:val="nil"/>
                          <w:left w:val="nil"/>
                          <w:bottom w:val="nil"/>
                          <w:right w:val="nil"/>
                        </w:tcBorders>
                      </w:tcPr>
                      <w:p w:rsidR="00321DB4" w:rsidRDefault="00E024F8">
                        <w:pPr>
                          <w:pStyle w:val="TableParagraph"/>
                          <w:spacing w:before="10"/>
                          <w:ind w:left="51"/>
                          <w:jc w:val="center"/>
                          <w:rPr>
                            <w:rFonts w:ascii="Times New Roman" w:eastAsia="Times New Roman" w:hAnsi="Times New Roman" w:cs="Times New Roman"/>
                            <w:sz w:val="17"/>
                            <w:szCs w:val="17"/>
                          </w:rPr>
                        </w:pPr>
                        <w:r>
                          <w:rPr>
                            <w:rFonts w:ascii="Times New Roman"/>
                            <w:color w:val="333333"/>
                            <w:w w:val="105"/>
                            <w:sz w:val="17"/>
                          </w:rPr>
                          <w:t>1532</w:t>
                        </w:r>
                      </w:p>
                    </w:tc>
                    <w:tc>
                      <w:tcPr>
                        <w:tcW w:w="830" w:type="dxa"/>
                        <w:tcBorders>
                          <w:top w:val="nil"/>
                          <w:left w:val="nil"/>
                          <w:bottom w:val="nil"/>
                          <w:right w:val="nil"/>
                        </w:tcBorders>
                      </w:tcPr>
                      <w:p w:rsidR="00321DB4" w:rsidRDefault="00E024F8">
                        <w:pPr>
                          <w:pStyle w:val="TableParagraph"/>
                          <w:spacing w:before="10"/>
                          <w:ind w:left="19"/>
                          <w:jc w:val="center"/>
                          <w:rPr>
                            <w:rFonts w:ascii="Times New Roman" w:eastAsia="Times New Roman" w:hAnsi="Times New Roman" w:cs="Times New Roman"/>
                            <w:sz w:val="17"/>
                            <w:szCs w:val="17"/>
                          </w:rPr>
                        </w:pPr>
                        <w:r>
                          <w:rPr>
                            <w:rFonts w:ascii="Times New Roman"/>
                            <w:color w:val="333333"/>
                            <w:w w:val="105"/>
                            <w:sz w:val="17"/>
                          </w:rPr>
                          <w:t>61900</w:t>
                        </w:r>
                      </w:p>
                    </w:tc>
                    <w:tc>
                      <w:tcPr>
                        <w:tcW w:w="5917" w:type="dxa"/>
                        <w:tcBorders>
                          <w:top w:val="nil"/>
                          <w:left w:val="nil"/>
                          <w:bottom w:val="nil"/>
                          <w:right w:val="nil"/>
                        </w:tcBorders>
                      </w:tcPr>
                      <w:p w:rsidR="00321DB4" w:rsidRDefault="00E024F8">
                        <w:pPr>
                          <w:pStyle w:val="TableParagraph"/>
                          <w:spacing w:before="10"/>
                          <w:ind w:left="38"/>
                          <w:rPr>
                            <w:rFonts w:ascii="Times New Roman" w:eastAsia="Times New Roman" w:hAnsi="Times New Roman" w:cs="Times New Roman"/>
                            <w:sz w:val="17"/>
                            <w:szCs w:val="17"/>
                          </w:rPr>
                        </w:pPr>
                        <w:r>
                          <w:rPr>
                            <w:rFonts w:ascii="Times New Roman"/>
                            <w:color w:val="333333"/>
                            <w:w w:val="105"/>
                            <w:sz w:val="17"/>
                          </w:rPr>
                          <w:t>Achega Convenio</w:t>
                        </w:r>
                        <w:r>
                          <w:rPr>
                            <w:rFonts w:ascii="Times New Roman"/>
                            <w:color w:val="333333"/>
                            <w:spacing w:val="3"/>
                            <w:w w:val="105"/>
                            <w:sz w:val="17"/>
                          </w:rPr>
                          <w:t xml:space="preserve"> </w:t>
                        </w:r>
                        <w:r>
                          <w:rPr>
                            <w:rFonts w:ascii="Times New Roman"/>
                            <w:color w:val="333333"/>
                            <w:w w:val="105"/>
                            <w:sz w:val="17"/>
                          </w:rPr>
                          <w:t>Promace</w:t>
                        </w:r>
                      </w:p>
                    </w:tc>
                    <w:tc>
                      <w:tcPr>
                        <w:tcW w:w="1091" w:type="dxa"/>
                        <w:tcBorders>
                          <w:top w:val="nil"/>
                          <w:left w:val="nil"/>
                          <w:bottom w:val="nil"/>
                          <w:right w:val="nil"/>
                        </w:tcBorders>
                      </w:tcPr>
                      <w:p w:rsidR="00321DB4" w:rsidRDefault="00E024F8">
                        <w:pPr>
                          <w:pStyle w:val="TableParagraph"/>
                          <w:spacing w:before="10"/>
                          <w:ind w:right="80"/>
                          <w:jc w:val="right"/>
                          <w:rPr>
                            <w:rFonts w:ascii="Times New Roman" w:eastAsia="Times New Roman" w:hAnsi="Times New Roman" w:cs="Times New Roman"/>
                            <w:sz w:val="17"/>
                            <w:szCs w:val="17"/>
                          </w:rPr>
                        </w:pPr>
                        <w:r>
                          <w:rPr>
                            <w:rFonts w:ascii="Times New Roman"/>
                            <w:color w:val="333333"/>
                            <w:w w:val="105"/>
                            <w:sz w:val="17"/>
                          </w:rPr>
                          <w:t>45.000,00</w:t>
                        </w:r>
                      </w:p>
                    </w:tc>
                    <w:tc>
                      <w:tcPr>
                        <w:tcW w:w="1662" w:type="dxa"/>
                        <w:tcBorders>
                          <w:top w:val="nil"/>
                          <w:left w:val="nil"/>
                          <w:bottom w:val="nil"/>
                          <w:right w:val="nil"/>
                        </w:tcBorders>
                      </w:tcPr>
                      <w:p w:rsidR="00321DB4" w:rsidRDefault="00E024F8">
                        <w:pPr>
                          <w:pStyle w:val="TableParagraph"/>
                          <w:spacing w:before="10"/>
                          <w:ind w:right="58"/>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8"/>
                    </w:trPr>
                    <w:tc>
                      <w:tcPr>
                        <w:tcW w:w="600" w:type="dxa"/>
                        <w:tcBorders>
                          <w:top w:val="nil"/>
                          <w:left w:val="nil"/>
                          <w:bottom w:val="nil"/>
                          <w:right w:val="nil"/>
                        </w:tcBorders>
                      </w:tcPr>
                      <w:p w:rsidR="00321DB4" w:rsidRDefault="00E024F8">
                        <w:pPr>
                          <w:pStyle w:val="TableParagraph"/>
                          <w:spacing w:before="13"/>
                          <w:ind w:left="54"/>
                          <w:jc w:val="center"/>
                          <w:rPr>
                            <w:rFonts w:ascii="Times New Roman" w:eastAsia="Times New Roman" w:hAnsi="Times New Roman" w:cs="Times New Roman"/>
                            <w:sz w:val="17"/>
                            <w:szCs w:val="17"/>
                          </w:rPr>
                        </w:pPr>
                        <w:r>
                          <w:rPr>
                            <w:rFonts w:ascii="Times New Roman"/>
                            <w:color w:val="333333"/>
                            <w:w w:val="105"/>
                            <w:sz w:val="17"/>
                          </w:rPr>
                          <w:t>1532</w:t>
                        </w:r>
                      </w:p>
                    </w:tc>
                    <w:tc>
                      <w:tcPr>
                        <w:tcW w:w="830" w:type="dxa"/>
                        <w:tcBorders>
                          <w:top w:val="nil"/>
                          <w:left w:val="nil"/>
                          <w:bottom w:val="nil"/>
                          <w:right w:val="nil"/>
                        </w:tcBorders>
                      </w:tcPr>
                      <w:p w:rsidR="00321DB4" w:rsidRDefault="00E024F8">
                        <w:pPr>
                          <w:pStyle w:val="TableParagraph"/>
                          <w:spacing w:before="13"/>
                          <w:ind w:left="19"/>
                          <w:jc w:val="center"/>
                          <w:rPr>
                            <w:rFonts w:ascii="Times New Roman" w:eastAsia="Times New Roman" w:hAnsi="Times New Roman" w:cs="Times New Roman"/>
                            <w:sz w:val="17"/>
                            <w:szCs w:val="17"/>
                          </w:rPr>
                        </w:pPr>
                        <w:r>
                          <w:rPr>
                            <w:rFonts w:ascii="Times New Roman"/>
                            <w:color w:val="333333"/>
                            <w:w w:val="105"/>
                            <w:sz w:val="17"/>
                          </w:rPr>
                          <w:t>61900</w:t>
                        </w:r>
                      </w:p>
                    </w:tc>
                    <w:tc>
                      <w:tcPr>
                        <w:tcW w:w="5917" w:type="dxa"/>
                        <w:tcBorders>
                          <w:top w:val="nil"/>
                          <w:left w:val="nil"/>
                          <w:bottom w:val="nil"/>
                          <w:right w:val="nil"/>
                        </w:tcBorders>
                      </w:tcPr>
                      <w:p w:rsidR="00321DB4" w:rsidRDefault="00E024F8">
                        <w:pPr>
                          <w:pStyle w:val="TableParagraph"/>
                          <w:spacing w:before="13"/>
                          <w:ind w:left="43"/>
                          <w:rPr>
                            <w:rFonts w:ascii="Times New Roman" w:eastAsia="Times New Roman" w:hAnsi="Times New Roman" w:cs="Times New Roman"/>
                            <w:sz w:val="17"/>
                            <w:szCs w:val="17"/>
                          </w:rPr>
                        </w:pPr>
                        <w:r>
                          <w:rPr>
                            <w:rFonts w:ascii="Times New Roman" w:hAnsi="Times New Roman"/>
                            <w:color w:val="333333"/>
                            <w:w w:val="105"/>
                            <w:sz w:val="17"/>
                          </w:rPr>
                          <w:t>Outros traballos de pavimentación non</w:t>
                        </w:r>
                        <w:r>
                          <w:rPr>
                            <w:rFonts w:ascii="Times New Roman" w:hAnsi="Times New Roman"/>
                            <w:color w:val="333333"/>
                            <w:spacing w:val="27"/>
                            <w:w w:val="105"/>
                            <w:sz w:val="17"/>
                          </w:rPr>
                          <w:t xml:space="preserve"> </w:t>
                        </w:r>
                        <w:r>
                          <w:rPr>
                            <w:rFonts w:ascii="Times New Roman" w:hAnsi="Times New Roman"/>
                            <w:color w:val="333333"/>
                            <w:w w:val="105"/>
                            <w:sz w:val="17"/>
                          </w:rPr>
                          <w:t>previstos</w:t>
                        </w:r>
                      </w:p>
                    </w:tc>
                    <w:tc>
                      <w:tcPr>
                        <w:tcW w:w="1091" w:type="dxa"/>
                        <w:tcBorders>
                          <w:top w:val="nil"/>
                          <w:left w:val="nil"/>
                          <w:bottom w:val="nil"/>
                          <w:right w:val="nil"/>
                        </w:tcBorders>
                      </w:tcPr>
                      <w:p w:rsidR="00321DB4" w:rsidRDefault="00E024F8">
                        <w:pPr>
                          <w:pStyle w:val="TableParagraph"/>
                          <w:spacing w:before="13"/>
                          <w:ind w:right="68"/>
                          <w:jc w:val="right"/>
                          <w:rPr>
                            <w:rFonts w:ascii="Times New Roman" w:eastAsia="Times New Roman" w:hAnsi="Times New Roman" w:cs="Times New Roman"/>
                            <w:sz w:val="17"/>
                            <w:szCs w:val="17"/>
                          </w:rPr>
                        </w:pPr>
                        <w:r>
                          <w:rPr>
                            <w:rFonts w:ascii="Times New Roman"/>
                            <w:color w:val="333333"/>
                            <w:sz w:val="17"/>
                          </w:rPr>
                          <w:t>10.000,00</w:t>
                        </w:r>
                      </w:p>
                    </w:tc>
                    <w:tc>
                      <w:tcPr>
                        <w:tcW w:w="1662" w:type="dxa"/>
                        <w:tcBorders>
                          <w:top w:val="nil"/>
                          <w:left w:val="nil"/>
                          <w:bottom w:val="nil"/>
                          <w:right w:val="nil"/>
                        </w:tcBorders>
                      </w:tcPr>
                      <w:p w:rsidR="00321DB4" w:rsidRDefault="00E024F8">
                        <w:pPr>
                          <w:pStyle w:val="TableParagraph"/>
                          <w:spacing w:before="13"/>
                          <w:ind w:right="58"/>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51"/>
                          <w:jc w:val="center"/>
                          <w:rPr>
                            <w:rFonts w:ascii="Times New Roman" w:eastAsia="Times New Roman" w:hAnsi="Times New Roman" w:cs="Times New Roman"/>
                            <w:sz w:val="17"/>
                            <w:szCs w:val="17"/>
                          </w:rPr>
                        </w:pPr>
                        <w:r>
                          <w:rPr>
                            <w:rFonts w:ascii="Times New Roman"/>
                            <w:color w:val="333333"/>
                            <w:w w:val="105"/>
                            <w:sz w:val="17"/>
                          </w:rPr>
                          <w:t>1532</w:t>
                        </w:r>
                      </w:p>
                    </w:tc>
                    <w:tc>
                      <w:tcPr>
                        <w:tcW w:w="830" w:type="dxa"/>
                        <w:tcBorders>
                          <w:top w:val="nil"/>
                          <w:left w:val="nil"/>
                          <w:bottom w:val="nil"/>
                          <w:right w:val="nil"/>
                        </w:tcBorders>
                      </w:tcPr>
                      <w:p w:rsidR="00321DB4" w:rsidRDefault="00E024F8">
                        <w:pPr>
                          <w:pStyle w:val="TableParagraph"/>
                          <w:spacing w:before="10"/>
                          <w:ind w:left="23"/>
                          <w:jc w:val="center"/>
                          <w:rPr>
                            <w:rFonts w:ascii="Times New Roman" w:eastAsia="Times New Roman" w:hAnsi="Times New Roman" w:cs="Times New Roman"/>
                            <w:sz w:val="17"/>
                            <w:szCs w:val="17"/>
                          </w:rPr>
                        </w:pPr>
                        <w:r>
                          <w:rPr>
                            <w:rFonts w:ascii="Times New Roman"/>
                            <w:color w:val="333333"/>
                            <w:w w:val="105"/>
                            <w:sz w:val="17"/>
                          </w:rPr>
                          <w:t>62500</w:t>
                        </w:r>
                      </w:p>
                    </w:tc>
                    <w:tc>
                      <w:tcPr>
                        <w:tcW w:w="5917" w:type="dxa"/>
                        <w:tcBorders>
                          <w:top w:val="nil"/>
                          <w:left w:val="nil"/>
                          <w:bottom w:val="nil"/>
                          <w:right w:val="nil"/>
                        </w:tcBorders>
                      </w:tcPr>
                      <w:p w:rsidR="00321DB4" w:rsidRDefault="00E024F8">
                        <w:pPr>
                          <w:pStyle w:val="TableParagraph"/>
                          <w:spacing w:before="15"/>
                          <w:ind w:left="38"/>
                          <w:rPr>
                            <w:rFonts w:ascii="Times New Roman" w:eastAsia="Times New Roman" w:hAnsi="Times New Roman" w:cs="Times New Roman"/>
                            <w:sz w:val="17"/>
                            <w:szCs w:val="17"/>
                          </w:rPr>
                        </w:pPr>
                        <w:r>
                          <w:rPr>
                            <w:rFonts w:ascii="Times New Roman" w:hAnsi="Times New Roman"/>
                            <w:color w:val="333333"/>
                            <w:w w:val="105"/>
                            <w:sz w:val="17"/>
                          </w:rPr>
                          <w:t>Mobiliario Urbán-Marquesinas  e</w:t>
                        </w:r>
                        <w:r>
                          <w:rPr>
                            <w:rFonts w:ascii="Times New Roman" w:hAnsi="Times New Roman"/>
                            <w:color w:val="333333"/>
                            <w:spacing w:val="-8"/>
                            <w:w w:val="105"/>
                            <w:sz w:val="17"/>
                          </w:rPr>
                          <w:t xml:space="preserve"> </w:t>
                        </w:r>
                        <w:r>
                          <w:rPr>
                            <w:rFonts w:ascii="Times New Roman" w:hAnsi="Times New Roman"/>
                            <w:color w:val="333333"/>
                            <w:w w:val="105"/>
                            <w:sz w:val="17"/>
                          </w:rPr>
                          <w:t>outros</w:t>
                        </w:r>
                      </w:p>
                    </w:tc>
                    <w:tc>
                      <w:tcPr>
                        <w:tcW w:w="1091" w:type="dxa"/>
                        <w:tcBorders>
                          <w:top w:val="nil"/>
                          <w:left w:val="nil"/>
                          <w:bottom w:val="nil"/>
                          <w:right w:val="nil"/>
                        </w:tcBorders>
                      </w:tcPr>
                      <w:p w:rsidR="00321DB4" w:rsidRDefault="00E024F8">
                        <w:pPr>
                          <w:pStyle w:val="TableParagraph"/>
                          <w:spacing w:before="10"/>
                          <w:ind w:right="78"/>
                          <w:jc w:val="right"/>
                          <w:rPr>
                            <w:rFonts w:ascii="Times New Roman" w:eastAsia="Times New Roman" w:hAnsi="Times New Roman" w:cs="Times New Roman"/>
                            <w:sz w:val="17"/>
                            <w:szCs w:val="17"/>
                          </w:rPr>
                        </w:pPr>
                        <w:r>
                          <w:rPr>
                            <w:rFonts w:ascii="Times New Roman"/>
                            <w:color w:val="333333"/>
                            <w:w w:val="105"/>
                            <w:sz w:val="17"/>
                          </w:rPr>
                          <w:t>6.000,00</w:t>
                        </w:r>
                      </w:p>
                    </w:tc>
                    <w:tc>
                      <w:tcPr>
                        <w:tcW w:w="1662" w:type="dxa"/>
                        <w:tcBorders>
                          <w:top w:val="nil"/>
                          <w:left w:val="nil"/>
                          <w:bottom w:val="nil"/>
                          <w:right w:val="nil"/>
                        </w:tcBorders>
                      </w:tcPr>
                      <w:p w:rsidR="00321DB4" w:rsidRDefault="00E024F8">
                        <w:pPr>
                          <w:pStyle w:val="TableParagraph"/>
                          <w:spacing w:before="10"/>
                          <w:ind w:right="58"/>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5"/>
                    </w:trPr>
                    <w:tc>
                      <w:tcPr>
                        <w:tcW w:w="600" w:type="dxa"/>
                        <w:tcBorders>
                          <w:top w:val="nil"/>
                          <w:left w:val="nil"/>
                          <w:bottom w:val="nil"/>
                          <w:right w:val="nil"/>
                        </w:tcBorders>
                      </w:tcPr>
                      <w:p w:rsidR="00321DB4" w:rsidRDefault="00E024F8">
                        <w:pPr>
                          <w:pStyle w:val="TableParagraph"/>
                          <w:spacing w:before="10"/>
                          <w:ind w:left="60"/>
                          <w:jc w:val="center"/>
                          <w:rPr>
                            <w:rFonts w:ascii="Times New Roman" w:eastAsia="Times New Roman" w:hAnsi="Times New Roman" w:cs="Times New Roman"/>
                            <w:sz w:val="17"/>
                            <w:szCs w:val="17"/>
                          </w:rPr>
                        </w:pPr>
                        <w:r>
                          <w:rPr>
                            <w:rFonts w:ascii="Times New Roman"/>
                            <w:color w:val="333333"/>
                            <w:w w:val="105"/>
                            <w:sz w:val="17"/>
                          </w:rPr>
                          <w:t>1621</w:t>
                        </w:r>
                      </w:p>
                    </w:tc>
                    <w:tc>
                      <w:tcPr>
                        <w:tcW w:w="830" w:type="dxa"/>
                        <w:tcBorders>
                          <w:top w:val="nil"/>
                          <w:left w:val="nil"/>
                          <w:bottom w:val="nil"/>
                          <w:right w:val="nil"/>
                        </w:tcBorders>
                      </w:tcPr>
                      <w:p w:rsidR="00321DB4" w:rsidRDefault="00E024F8">
                        <w:pPr>
                          <w:pStyle w:val="TableParagraph"/>
                          <w:spacing w:before="10"/>
                          <w:ind w:left="28"/>
                          <w:jc w:val="center"/>
                          <w:rPr>
                            <w:rFonts w:ascii="Times New Roman" w:eastAsia="Times New Roman" w:hAnsi="Times New Roman" w:cs="Times New Roman"/>
                            <w:sz w:val="17"/>
                            <w:szCs w:val="17"/>
                          </w:rPr>
                        </w:pPr>
                        <w:r>
                          <w:rPr>
                            <w:rFonts w:ascii="Times New Roman"/>
                            <w:color w:val="333333"/>
                            <w:w w:val="105"/>
                            <w:sz w:val="17"/>
                          </w:rPr>
                          <w:t>62500</w:t>
                        </w:r>
                      </w:p>
                    </w:tc>
                    <w:tc>
                      <w:tcPr>
                        <w:tcW w:w="5917" w:type="dxa"/>
                        <w:tcBorders>
                          <w:top w:val="nil"/>
                          <w:left w:val="nil"/>
                          <w:bottom w:val="nil"/>
                          <w:right w:val="nil"/>
                        </w:tcBorders>
                      </w:tcPr>
                      <w:p w:rsidR="00321DB4" w:rsidRDefault="00E024F8">
                        <w:pPr>
                          <w:pStyle w:val="TableParagraph"/>
                          <w:spacing w:before="10"/>
                          <w:ind w:left="48"/>
                          <w:rPr>
                            <w:rFonts w:ascii="Times New Roman" w:eastAsia="Times New Roman" w:hAnsi="Times New Roman" w:cs="Times New Roman"/>
                            <w:sz w:val="17"/>
                            <w:szCs w:val="17"/>
                          </w:rPr>
                        </w:pPr>
                        <w:r>
                          <w:rPr>
                            <w:rFonts w:ascii="Times New Roman"/>
                            <w:color w:val="333333"/>
                            <w:w w:val="105"/>
                            <w:sz w:val="17"/>
                          </w:rPr>
                          <w:t>Suxeitacontenedores</w:t>
                        </w:r>
                      </w:p>
                    </w:tc>
                    <w:tc>
                      <w:tcPr>
                        <w:tcW w:w="1091" w:type="dxa"/>
                        <w:tcBorders>
                          <w:top w:val="nil"/>
                          <w:left w:val="nil"/>
                          <w:bottom w:val="nil"/>
                          <w:right w:val="nil"/>
                        </w:tcBorders>
                      </w:tcPr>
                      <w:p w:rsidR="00321DB4" w:rsidRDefault="00E024F8">
                        <w:pPr>
                          <w:pStyle w:val="TableParagraph"/>
                          <w:spacing w:before="10"/>
                          <w:ind w:right="74"/>
                          <w:jc w:val="right"/>
                          <w:rPr>
                            <w:rFonts w:ascii="Times New Roman" w:eastAsia="Times New Roman" w:hAnsi="Times New Roman" w:cs="Times New Roman"/>
                            <w:sz w:val="17"/>
                            <w:szCs w:val="17"/>
                          </w:rPr>
                        </w:pPr>
                        <w:r>
                          <w:rPr>
                            <w:rFonts w:ascii="Times New Roman"/>
                            <w:color w:val="333333"/>
                            <w:w w:val="105"/>
                            <w:sz w:val="17"/>
                          </w:rPr>
                          <w:t>6.000,00</w:t>
                        </w:r>
                      </w:p>
                    </w:tc>
                    <w:tc>
                      <w:tcPr>
                        <w:tcW w:w="1662" w:type="dxa"/>
                        <w:tcBorders>
                          <w:top w:val="nil"/>
                          <w:left w:val="nil"/>
                          <w:bottom w:val="nil"/>
                          <w:right w:val="nil"/>
                        </w:tcBorders>
                      </w:tcPr>
                      <w:p w:rsidR="00321DB4" w:rsidRDefault="00E024F8">
                        <w:pPr>
                          <w:pStyle w:val="TableParagraph"/>
                          <w:spacing w:before="10"/>
                          <w:ind w:right="52"/>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8"/>
                    </w:trPr>
                    <w:tc>
                      <w:tcPr>
                        <w:tcW w:w="600" w:type="dxa"/>
                        <w:tcBorders>
                          <w:top w:val="nil"/>
                          <w:left w:val="nil"/>
                          <w:bottom w:val="nil"/>
                          <w:right w:val="nil"/>
                        </w:tcBorders>
                      </w:tcPr>
                      <w:p w:rsidR="00321DB4" w:rsidRDefault="00E024F8">
                        <w:pPr>
                          <w:pStyle w:val="TableParagraph"/>
                          <w:spacing w:before="10"/>
                          <w:ind w:left="61"/>
                          <w:jc w:val="center"/>
                          <w:rPr>
                            <w:rFonts w:ascii="Times New Roman" w:eastAsia="Times New Roman" w:hAnsi="Times New Roman" w:cs="Times New Roman"/>
                            <w:sz w:val="17"/>
                            <w:szCs w:val="17"/>
                          </w:rPr>
                        </w:pPr>
                        <w:r>
                          <w:rPr>
                            <w:rFonts w:ascii="Times New Roman"/>
                            <w:color w:val="333333"/>
                            <w:w w:val="105"/>
                            <w:sz w:val="17"/>
                          </w:rPr>
                          <w:t>165</w:t>
                        </w:r>
                      </w:p>
                    </w:tc>
                    <w:tc>
                      <w:tcPr>
                        <w:tcW w:w="830" w:type="dxa"/>
                        <w:tcBorders>
                          <w:top w:val="nil"/>
                          <w:left w:val="nil"/>
                          <w:bottom w:val="nil"/>
                          <w:right w:val="nil"/>
                        </w:tcBorders>
                      </w:tcPr>
                      <w:p w:rsidR="00321DB4" w:rsidRDefault="00E024F8">
                        <w:pPr>
                          <w:pStyle w:val="TableParagraph"/>
                          <w:spacing w:before="10"/>
                          <w:ind w:left="28"/>
                          <w:jc w:val="center"/>
                          <w:rPr>
                            <w:rFonts w:ascii="Times New Roman" w:eastAsia="Times New Roman" w:hAnsi="Times New Roman" w:cs="Times New Roman"/>
                            <w:sz w:val="17"/>
                            <w:szCs w:val="17"/>
                          </w:rPr>
                        </w:pPr>
                        <w:r>
                          <w:rPr>
                            <w:rFonts w:ascii="Times New Roman"/>
                            <w:color w:val="333333"/>
                            <w:w w:val="105"/>
                            <w:sz w:val="17"/>
                          </w:rPr>
                          <w:t>61900</w:t>
                        </w:r>
                      </w:p>
                    </w:tc>
                    <w:tc>
                      <w:tcPr>
                        <w:tcW w:w="5917" w:type="dxa"/>
                        <w:tcBorders>
                          <w:top w:val="nil"/>
                          <w:left w:val="nil"/>
                          <w:bottom w:val="nil"/>
                          <w:right w:val="nil"/>
                        </w:tcBorders>
                      </w:tcPr>
                      <w:p w:rsidR="00321DB4" w:rsidRDefault="00E024F8">
                        <w:pPr>
                          <w:pStyle w:val="TableParagraph"/>
                          <w:spacing w:before="15"/>
                          <w:ind w:left="43"/>
                          <w:rPr>
                            <w:rFonts w:ascii="Times New Roman" w:eastAsia="Times New Roman" w:hAnsi="Times New Roman" w:cs="Times New Roman"/>
                            <w:sz w:val="17"/>
                            <w:szCs w:val="17"/>
                          </w:rPr>
                        </w:pPr>
                        <w:r>
                          <w:rPr>
                            <w:rFonts w:ascii="Times New Roman" w:hAnsi="Times New Roman"/>
                            <w:color w:val="333333"/>
                            <w:w w:val="105"/>
                            <w:sz w:val="17"/>
                          </w:rPr>
                          <w:t>Investimentos de reposición en alumeado</w:t>
                        </w:r>
                        <w:r>
                          <w:rPr>
                            <w:rFonts w:ascii="Times New Roman" w:hAnsi="Times New Roman"/>
                            <w:color w:val="333333"/>
                            <w:spacing w:val="26"/>
                            <w:w w:val="105"/>
                            <w:sz w:val="17"/>
                          </w:rPr>
                          <w:t xml:space="preserve"> </w:t>
                        </w:r>
                        <w:r>
                          <w:rPr>
                            <w:rFonts w:ascii="Times New Roman" w:hAnsi="Times New Roman"/>
                            <w:color w:val="333333"/>
                            <w:w w:val="105"/>
                            <w:sz w:val="17"/>
                          </w:rPr>
                          <w:t>público</w:t>
                        </w:r>
                      </w:p>
                    </w:tc>
                    <w:tc>
                      <w:tcPr>
                        <w:tcW w:w="1091" w:type="dxa"/>
                        <w:tcBorders>
                          <w:top w:val="nil"/>
                          <w:left w:val="nil"/>
                          <w:bottom w:val="nil"/>
                          <w:right w:val="nil"/>
                        </w:tcBorders>
                      </w:tcPr>
                      <w:p w:rsidR="00321DB4" w:rsidRDefault="00E024F8">
                        <w:pPr>
                          <w:pStyle w:val="TableParagraph"/>
                          <w:spacing w:before="10"/>
                          <w:ind w:right="80"/>
                          <w:jc w:val="right"/>
                          <w:rPr>
                            <w:rFonts w:ascii="Times New Roman" w:eastAsia="Times New Roman" w:hAnsi="Times New Roman" w:cs="Times New Roman"/>
                            <w:sz w:val="17"/>
                            <w:szCs w:val="17"/>
                          </w:rPr>
                        </w:pPr>
                        <w:r>
                          <w:rPr>
                            <w:rFonts w:ascii="Times New Roman"/>
                            <w:color w:val="333333"/>
                            <w:w w:val="105"/>
                            <w:sz w:val="17"/>
                          </w:rPr>
                          <w:t>20.000,00</w:t>
                        </w:r>
                      </w:p>
                    </w:tc>
                    <w:tc>
                      <w:tcPr>
                        <w:tcW w:w="1662" w:type="dxa"/>
                        <w:tcBorders>
                          <w:top w:val="nil"/>
                          <w:left w:val="nil"/>
                          <w:bottom w:val="nil"/>
                          <w:right w:val="nil"/>
                        </w:tcBorders>
                      </w:tcPr>
                      <w:p w:rsidR="00321DB4" w:rsidRDefault="00E024F8">
                        <w:pPr>
                          <w:pStyle w:val="TableParagraph"/>
                          <w:spacing w:before="10"/>
                          <w:ind w:right="52"/>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8"/>
                    </w:trPr>
                    <w:tc>
                      <w:tcPr>
                        <w:tcW w:w="600" w:type="dxa"/>
                        <w:tcBorders>
                          <w:top w:val="nil"/>
                          <w:left w:val="nil"/>
                          <w:bottom w:val="nil"/>
                          <w:right w:val="nil"/>
                        </w:tcBorders>
                      </w:tcPr>
                      <w:p w:rsidR="00321DB4" w:rsidRDefault="00E024F8">
                        <w:pPr>
                          <w:pStyle w:val="TableParagraph"/>
                          <w:spacing w:before="8"/>
                          <w:ind w:left="65"/>
                          <w:jc w:val="center"/>
                          <w:rPr>
                            <w:rFonts w:ascii="Times New Roman" w:eastAsia="Times New Roman" w:hAnsi="Times New Roman" w:cs="Times New Roman"/>
                            <w:sz w:val="17"/>
                            <w:szCs w:val="17"/>
                          </w:rPr>
                        </w:pPr>
                        <w:r>
                          <w:rPr>
                            <w:rFonts w:ascii="Times New Roman"/>
                            <w:color w:val="333333"/>
                            <w:w w:val="105"/>
                            <w:sz w:val="17"/>
                          </w:rPr>
                          <w:t>170</w:t>
                        </w:r>
                      </w:p>
                    </w:tc>
                    <w:tc>
                      <w:tcPr>
                        <w:tcW w:w="830" w:type="dxa"/>
                        <w:tcBorders>
                          <w:top w:val="nil"/>
                          <w:left w:val="nil"/>
                          <w:bottom w:val="nil"/>
                          <w:right w:val="nil"/>
                        </w:tcBorders>
                      </w:tcPr>
                      <w:p w:rsidR="00321DB4" w:rsidRDefault="00E024F8">
                        <w:pPr>
                          <w:pStyle w:val="TableParagraph"/>
                          <w:spacing w:before="13"/>
                          <w:ind w:left="28"/>
                          <w:jc w:val="center"/>
                          <w:rPr>
                            <w:rFonts w:ascii="Times New Roman" w:eastAsia="Times New Roman" w:hAnsi="Times New Roman" w:cs="Times New Roman"/>
                            <w:sz w:val="17"/>
                            <w:szCs w:val="17"/>
                          </w:rPr>
                        </w:pPr>
                        <w:r>
                          <w:rPr>
                            <w:rFonts w:ascii="Times New Roman"/>
                            <w:color w:val="333333"/>
                            <w:w w:val="105"/>
                            <w:sz w:val="17"/>
                          </w:rPr>
                          <w:t>62500</w:t>
                        </w:r>
                      </w:p>
                    </w:tc>
                    <w:tc>
                      <w:tcPr>
                        <w:tcW w:w="5917" w:type="dxa"/>
                        <w:tcBorders>
                          <w:top w:val="nil"/>
                          <w:left w:val="nil"/>
                          <w:bottom w:val="nil"/>
                          <w:right w:val="nil"/>
                        </w:tcBorders>
                      </w:tcPr>
                      <w:p w:rsidR="00321DB4" w:rsidRDefault="00E024F8">
                        <w:pPr>
                          <w:pStyle w:val="TableParagraph"/>
                          <w:spacing w:before="13"/>
                          <w:ind w:left="43"/>
                          <w:rPr>
                            <w:rFonts w:ascii="Times New Roman" w:eastAsia="Times New Roman" w:hAnsi="Times New Roman" w:cs="Times New Roman"/>
                            <w:sz w:val="17"/>
                            <w:szCs w:val="17"/>
                          </w:rPr>
                        </w:pPr>
                        <w:r>
                          <w:rPr>
                            <w:rFonts w:ascii="Times New Roman"/>
                            <w:color w:val="333333"/>
                            <w:w w:val="105"/>
                            <w:sz w:val="17"/>
                          </w:rPr>
                          <w:t>Mobiliario</w:t>
                        </w:r>
                        <w:r>
                          <w:rPr>
                            <w:rFonts w:ascii="Times New Roman"/>
                            <w:color w:val="333333"/>
                            <w:spacing w:val="-3"/>
                            <w:w w:val="105"/>
                            <w:sz w:val="17"/>
                          </w:rPr>
                          <w:t xml:space="preserve"> </w:t>
                        </w:r>
                        <w:r>
                          <w:rPr>
                            <w:rFonts w:ascii="Times New Roman"/>
                            <w:color w:val="333333"/>
                            <w:w w:val="105"/>
                            <w:sz w:val="17"/>
                          </w:rPr>
                          <w:t>praias-Duchas</w:t>
                        </w:r>
                      </w:p>
                    </w:tc>
                    <w:tc>
                      <w:tcPr>
                        <w:tcW w:w="1091" w:type="dxa"/>
                        <w:tcBorders>
                          <w:top w:val="nil"/>
                          <w:left w:val="nil"/>
                          <w:bottom w:val="nil"/>
                          <w:right w:val="nil"/>
                        </w:tcBorders>
                      </w:tcPr>
                      <w:p w:rsidR="00321DB4" w:rsidRDefault="00E024F8">
                        <w:pPr>
                          <w:pStyle w:val="TableParagraph"/>
                          <w:spacing w:before="13"/>
                          <w:ind w:right="67"/>
                          <w:jc w:val="right"/>
                          <w:rPr>
                            <w:rFonts w:ascii="Times New Roman" w:eastAsia="Times New Roman" w:hAnsi="Times New Roman" w:cs="Times New Roman"/>
                            <w:sz w:val="17"/>
                            <w:szCs w:val="17"/>
                          </w:rPr>
                        </w:pPr>
                        <w:r>
                          <w:rPr>
                            <w:rFonts w:ascii="Times New Roman"/>
                            <w:color w:val="333333"/>
                            <w:w w:val="105"/>
                            <w:sz w:val="17"/>
                          </w:rPr>
                          <w:t>3.000</w:t>
                        </w:r>
                        <w:r>
                          <w:rPr>
                            <w:rFonts w:ascii="Times New Roman"/>
                            <w:color w:val="5E5E60"/>
                            <w:w w:val="105"/>
                            <w:sz w:val="17"/>
                          </w:rPr>
                          <w:t>,</w:t>
                        </w:r>
                        <w:r>
                          <w:rPr>
                            <w:rFonts w:ascii="Times New Roman"/>
                            <w:color w:val="333333"/>
                            <w:w w:val="105"/>
                            <w:sz w:val="17"/>
                          </w:rPr>
                          <w:t>00</w:t>
                        </w:r>
                      </w:p>
                    </w:tc>
                    <w:tc>
                      <w:tcPr>
                        <w:tcW w:w="1662" w:type="dxa"/>
                        <w:tcBorders>
                          <w:top w:val="nil"/>
                          <w:left w:val="nil"/>
                          <w:bottom w:val="nil"/>
                          <w:right w:val="nil"/>
                        </w:tcBorders>
                      </w:tcPr>
                      <w:p w:rsidR="00321DB4" w:rsidRDefault="00E024F8">
                        <w:pPr>
                          <w:pStyle w:val="TableParagraph"/>
                          <w:spacing w:before="13"/>
                          <w:ind w:right="52"/>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5"/>
                    </w:trPr>
                    <w:tc>
                      <w:tcPr>
                        <w:tcW w:w="600" w:type="dxa"/>
                        <w:tcBorders>
                          <w:top w:val="nil"/>
                          <w:left w:val="nil"/>
                          <w:bottom w:val="nil"/>
                          <w:right w:val="nil"/>
                        </w:tcBorders>
                      </w:tcPr>
                      <w:p w:rsidR="00321DB4" w:rsidRDefault="00E024F8">
                        <w:pPr>
                          <w:pStyle w:val="TableParagraph"/>
                          <w:spacing w:before="10"/>
                          <w:ind w:left="24"/>
                          <w:jc w:val="center"/>
                          <w:rPr>
                            <w:rFonts w:ascii="Times New Roman" w:eastAsia="Times New Roman" w:hAnsi="Times New Roman" w:cs="Times New Roman"/>
                            <w:sz w:val="17"/>
                            <w:szCs w:val="17"/>
                          </w:rPr>
                        </w:pPr>
                        <w:r>
                          <w:rPr>
                            <w:rFonts w:ascii="Times New Roman"/>
                            <w:color w:val="333333"/>
                            <w:sz w:val="17"/>
                          </w:rPr>
                          <w:t>231</w:t>
                        </w:r>
                      </w:p>
                    </w:tc>
                    <w:tc>
                      <w:tcPr>
                        <w:tcW w:w="830" w:type="dxa"/>
                        <w:tcBorders>
                          <w:top w:val="nil"/>
                          <w:left w:val="nil"/>
                          <w:bottom w:val="nil"/>
                          <w:right w:val="nil"/>
                        </w:tcBorders>
                      </w:tcPr>
                      <w:p w:rsidR="00321DB4" w:rsidRDefault="00E024F8">
                        <w:pPr>
                          <w:pStyle w:val="TableParagraph"/>
                          <w:spacing w:before="10"/>
                          <w:ind w:left="28"/>
                          <w:jc w:val="center"/>
                          <w:rPr>
                            <w:rFonts w:ascii="Times New Roman" w:eastAsia="Times New Roman" w:hAnsi="Times New Roman" w:cs="Times New Roman"/>
                            <w:sz w:val="17"/>
                            <w:szCs w:val="17"/>
                          </w:rPr>
                        </w:pPr>
                        <w:r>
                          <w:rPr>
                            <w:rFonts w:ascii="Times New Roman"/>
                            <w:color w:val="333333"/>
                            <w:w w:val="105"/>
                            <w:sz w:val="17"/>
                          </w:rPr>
                          <w:t>62500</w:t>
                        </w:r>
                      </w:p>
                    </w:tc>
                    <w:tc>
                      <w:tcPr>
                        <w:tcW w:w="5917" w:type="dxa"/>
                        <w:tcBorders>
                          <w:top w:val="nil"/>
                          <w:left w:val="nil"/>
                          <w:bottom w:val="nil"/>
                          <w:right w:val="nil"/>
                        </w:tcBorders>
                      </w:tcPr>
                      <w:p w:rsidR="00321DB4" w:rsidRDefault="00E024F8">
                        <w:pPr>
                          <w:pStyle w:val="TableParagraph"/>
                          <w:spacing w:before="10"/>
                          <w:ind w:left="43"/>
                          <w:rPr>
                            <w:rFonts w:ascii="Times New Roman" w:eastAsia="Times New Roman" w:hAnsi="Times New Roman" w:cs="Times New Roman"/>
                            <w:sz w:val="17"/>
                            <w:szCs w:val="17"/>
                          </w:rPr>
                        </w:pPr>
                        <w:r>
                          <w:rPr>
                            <w:rFonts w:ascii="Times New Roman"/>
                            <w:color w:val="333333"/>
                            <w:w w:val="105"/>
                            <w:sz w:val="17"/>
                          </w:rPr>
                          <w:t>Mobiliario Local</w:t>
                        </w:r>
                        <w:r>
                          <w:rPr>
                            <w:rFonts w:ascii="Times New Roman"/>
                            <w:color w:val="333333"/>
                            <w:spacing w:val="11"/>
                            <w:w w:val="105"/>
                            <w:sz w:val="17"/>
                          </w:rPr>
                          <w:t xml:space="preserve"> </w:t>
                        </w:r>
                        <w:r>
                          <w:rPr>
                            <w:rFonts w:ascii="Times New Roman"/>
                            <w:color w:val="333333"/>
                            <w:w w:val="105"/>
                            <w:sz w:val="17"/>
                          </w:rPr>
                          <w:t>Maiores</w:t>
                        </w:r>
                      </w:p>
                    </w:tc>
                    <w:tc>
                      <w:tcPr>
                        <w:tcW w:w="1091" w:type="dxa"/>
                        <w:tcBorders>
                          <w:top w:val="nil"/>
                          <w:left w:val="nil"/>
                          <w:bottom w:val="nil"/>
                          <w:right w:val="nil"/>
                        </w:tcBorders>
                      </w:tcPr>
                      <w:p w:rsidR="00321DB4" w:rsidRDefault="00E024F8">
                        <w:pPr>
                          <w:pStyle w:val="TableParagraph"/>
                          <w:spacing w:before="10"/>
                          <w:ind w:right="60"/>
                          <w:jc w:val="right"/>
                          <w:rPr>
                            <w:rFonts w:ascii="Times New Roman" w:eastAsia="Times New Roman" w:hAnsi="Times New Roman" w:cs="Times New Roman"/>
                            <w:sz w:val="17"/>
                            <w:szCs w:val="17"/>
                          </w:rPr>
                        </w:pPr>
                        <w:r>
                          <w:rPr>
                            <w:rFonts w:ascii="Times New Roman"/>
                            <w:color w:val="333333"/>
                            <w:sz w:val="17"/>
                          </w:rPr>
                          <w:t>1.500,00</w:t>
                        </w:r>
                      </w:p>
                    </w:tc>
                    <w:tc>
                      <w:tcPr>
                        <w:tcW w:w="1662" w:type="dxa"/>
                        <w:tcBorders>
                          <w:top w:val="nil"/>
                          <w:left w:val="nil"/>
                          <w:bottom w:val="nil"/>
                          <w:right w:val="nil"/>
                        </w:tcBorders>
                      </w:tcPr>
                      <w:p w:rsidR="00321DB4" w:rsidRDefault="00E024F8">
                        <w:pPr>
                          <w:pStyle w:val="TableParagraph"/>
                          <w:spacing w:before="10"/>
                          <w:ind w:right="52"/>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32"/>
                          <w:jc w:val="center"/>
                          <w:rPr>
                            <w:rFonts w:ascii="Times New Roman" w:eastAsia="Times New Roman" w:hAnsi="Times New Roman" w:cs="Times New Roman"/>
                            <w:sz w:val="17"/>
                            <w:szCs w:val="17"/>
                          </w:rPr>
                        </w:pPr>
                        <w:r>
                          <w:rPr>
                            <w:rFonts w:ascii="Times New Roman"/>
                            <w:color w:val="333333"/>
                            <w:w w:val="105"/>
                            <w:sz w:val="17"/>
                          </w:rPr>
                          <w:t>3232</w:t>
                        </w:r>
                      </w:p>
                    </w:tc>
                    <w:tc>
                      <w:tcPr>
                        <w:tcW w:w="830" w:type="dxa"/>
                        <w:tcBorders>
                          <w:top w:val="nil"/>
                          <w:left w:val="nil"/>
                          <w:bottom w:val="nil"/>
                          <w:right w:val="nil"/>
                        </w:tcBorders>
                      </w:tcPr>
                      <w:p w:rsidR="00321DB4" w:rsidRDefault="00E024F8">
                        <w:pPr>
                          <w:pStyle w:val="TableParagraph"/>
                          <w:spacing w:before="10"/>
                          <w:ind w:left="28"/>
                          <w:jc w:val="center"/>
                          <w:rPr>
                            <w:rFonts w:ascii="Times New Roman" w:eastAsia="Times New Roman" w:hAnsi="Times New Roman" w:cs="Times New Roman"/>
                            <w:sz w:val="17"/>
                            <w:szCs w:val="17"/>
                          </w:rPr>
                        </w:pPr>
                        <w:r>
                          <w:rPr>
                            <w:rFonts w:ascii="Times New Roman"/>
                            <w:color w:val="333333"/>
                            <w:w w:val="105"/>
                            <w:sz w:val="17"/>
                          </w:rPr>
                          <w:t>63200</w:t>
                        </w:r>
                      </w:p>
                    </w:tc>
                    <w:tc>
                      <w:tcPr>
                        <w:tcW w:w="5917" w:type="dxa"/>
                        <w:tcBorders>
                          <w:top w:val="nil"/>
                          <w:left w:val="nil"/>
                          <w:bottom w:val="nil"/>
                          <w:right w:val="nil"/>
                        </w:tcBorders>
                      </w:tcPr>
                      <w:p w:rsidR="00321DB4" w:rsidRDefault="00E024F8">
                        <w:pPr>
                          <w:pStyle w:val="TableParagraph"/>
                          <w:spacing w:before="15"/>
                          <w:ind w:left="43"/>
                          <w:rPr>
                            <w:rFonts w:ascii="Times New Roman" w:eastAsia="Times New Roman" w:hAnsi="Times New Roman" w:cs="Times New Roman"/>
                            <w:sz w:val="17"/>
                            <w:szCs w:val="17"/>
                          </w:rPr>
                        </w:pPr>
                        <w:r>
                          <w:rPr>
                            <w:rFonts w:ascii="Times New Roman" w:hAnsi="Times New Roman"/>
                            <w:color w:val="333333"/>
                            <w:sz w:val="17"/>
                          </w:rPr>
                          <w:t>Reparacións  en</w:t>
                        </w:r>
                        <w:r>
                          <w:rPr>
                            <w:rFonts w:ascii="Times New Roman" w:hAnsi="Times New Roman"/>
                            <w:color w:val="333333"/>
                            <w:spacing w:val="41"/>
                            <w:sz w:val="17"/>
                          </w:rPr>
                          <w:t xml:space="preserve"> </w:t>
                        </w:r>
                        <w:r>
                          <w:rPr>
                            <w:rFonts w:ascii="Times New Roman" w:hAnsi="Times New Roman"/>
                            <w:color w:val="333333"/>
                            <w:sz w:val="17"/>
                          </w:rPr>
                          <w:t>colexio</w:t>
                        </w:r>
                      </w:p>
                    </w:tc>
                    <w:tc>
                      <w:tcPr>
                        <w:tcW w:w="1091" w:type="dxa"/>
                        <w:tcBorders>
                          <w:top w:val="nil"/>
                          <w:left w:val="nil"/>
                          <w:bottom w:val="nil"/>
                          <w:right w:val="nil"/>
                        </w:tcBorders>
                      </w:tcPr>
                      <w:p w:rsidR="00321DB4" w:rsidRDefault="00E024F8">
                        <w:pPr>
                          <w:pStyle w:val="TableParagraph"/>
                          <w:spacing w:before="10"/>
                          <w:ind w:right="69"/>
                          <w:jc w:val="right"/>
                          <w:rPr>
                            <w:rFonts w:ascii="Times New Roman" w:eastAsia="Times New Roman" w:hAnsi="Times New Roman" w:cs="Times New Roman"/>
                            <w:sz w:val="17"/>
                            <w:szCs w:val="17"/>
                          </w:rPr>
                        </w:pPr>
                        <w:r>
                          <w:rPr>
                            <w:rFonts w:ascii="Times New Roman"/>
                            <w:color w:val="333333"/>
                            <w:w w:val="105"/>
                            <w:sz w:val="17"/>
                          </w:rPr>
                          <w:t>3.500,00</w:t>
                        </w:r>
                      </w:p>
                    </w:tc>
                    <w:tc>
                      <w:tcPr>
                        <w:tcW w:w="1662" w:type="dxa"/>
                        <w:tcBorders>
                          <w:top w:val="nil"/>
                          <w:left w:val="nil"/>
                          <w:bottom w:val="nil"/>
                          <w:right w:val="nil"/>
                        </w:tcBorders>
                      </w:tcPr>
                      <w:p w:rsidR="00321DB4" w:rsidRDefault="00E024F8">
                        <w:pPr>
                          <w:pStyle w:val="TableParagraph"/>
                          <w:spacing w:before="15"/>
                          <w:ind w:right="47"/>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5"/>
                    </w:trPr>
                    <w:tc>
                      <w:tcPr>
                        <w:tcW w:w="600" w:type="dxa"/>
                        <w:tcBorders>
                          <w:top w:val="nil"/>
                          <w:left w:val="nil"/>
                          <w:bottom w:val="nil"/>
                          <w:right w:val="nil"/>
                        </w:tcBorders>
                      </w:tcPr>
                      <w:p w:rsidR="00321DB4" w:rsidRDefault="00E024F8">
                        <w:pPr>
                          <w:pStyle w:val="TableParagraph"/>
                          <w:spacing w:before="10"/>
                          <w:ind w:left="42"/>
                          <w:jc w:val="center"/>
                          <w:rPr>
                            <w:rFonts w:ascii="Times New Roman" w:eastAsia="Times New Roman" w:hAnsi="Times New Roman" w:cs="Times New Roman"/>
                            <w:sz w:val="17"/>
                            <w:szCs w:val="17"/>
                          </w:rPr>
                        </w:pPr>
                        <w:r>
                          <w:rPr>
                            <w:rFonts w:ascii="Times New Roman"/>
                            <w:color w:val="333333"/>
                            <w:w w:val="105"/>
                            <w:sz w:val="17"/>
                          </w:rPr>
                          <w:t>333</w:t>
                        </w:r>
                      </w:p>
                    </w:tc>
                    <w:tc>
                      <w:tcPr>
                        <w:tcW w:w="830" w:type="dxa"/>
                        <w:tcBorders>
                          <w:top w:val="nil"/>
                          <w:left w:val="nil"/>
                          <w:bottom w:val="nil"/>
                          <w:right w:val="nil"/>
                        </w:tcBorders>
                      </w:tcPr>
                      <w:p w:rsidR="00321DB4" w:rsidRDefault="00E024F8">
                        <w:pPr>
                          <w:pStyle w:val="TableParagraph"/>
                          <w:spacing w:before="10"/>
                          <w:ind w:left="38"/>
                          <w:jc w:val="center"/>
                          <w:rPr>
                            <w:rFonts w:ascii="Times New Roman" w:eastAsia="Times New Roman" w:hAnsi="Times New Roman" w:cs="Times New Roman"/>
                            <w:sz w:val="17"/>
                            <w:szCs w:val="17"/>
                          </w:rPr>
                        </w:pPr>
                        <w:r>
                          <w:rPr>
                            <w:rFonts w:ascii="Times New Roman"/>
                            <w:color w:val="333333"/>
                            <w:w w:val="105"/>
                            <w:sz w:val="17"/>
                          </w:rPr>
                          <w:t>78900</w:t>
                        </w:r>
                      </w:p>
                    </w:tc>
                    <w:tc>
                      <w:tcPr>
                        <w:tcW w:w="5917" w:type="dxa"/>
                        <w:tcBorders>
                          <w:top w:val="nil"/>
                          <w:left w:val="nil"/>
                          <w:bottom w:val="nil"/>
                          <w:right w:val="nil"/>
                        </w:tcBorders>
                      </w:tcPr>
                      <w:p w:rsidR="00321DB4" w:rsidRDefault="00E024F8">
                        <w:pPr>
                          <w:pStyle w:val="TableParagraph"/>
                          <w:spacing w:before="10"/>
                          <w:ind w:left="52"/>
                          <w:rPr>
                            <w:rFonts w:ascii="Times New Roman" w:eastAsia="Times New Roman" w:hAnsi="Times New Roman" w:cs="Times New Roman"/>
                            <w:sz w:val="17"/>
                            <w:szCs w:val="17"/>
                          </w:rPr>
                        </w:pPr>
                        <w:r>
                          <w:rPr>
                            <w:rFonts w:ascii="Times New Roman" w:hAnsi="Times New Roman"/>
                            <w:color w:val="333333"/>
                            <w:w w:val="105"/>
                            <w:sz w:val="17"/>
                          </w:rPr>
                          <w:t>Subvencións de capital-Asociacion  Museo Mares de</w:t>
                        </w:r>
                        <w:r>
                          <w:rPr>
                            <w:rFonts w:ascii="Times New Roman" w:hAnsi="Times New Roman"/>
                            <w:color w:val="333333"/>
                            <w:spacing w:val="-12"/>
                            <w:w w:val="105"/>
                            <w:sz w:val="17"/>
                          </w:rPr>
                          <w:t xml:space="preserve"> </w:t>
                        </w:r>
                        <w:r>
                          <w:rPr>
                            <w:rFonts w:ascii="Times New Roman" w:hAnsi="Times New Roman"/>
                            <w:color w:val="333333"/>
                            <w:w w:val="105"/>
                            <w:sz w:val="17"/>
                          </w:rPr>
                          <w:t>Cedeira</w:t>
                        </w:r>
                      </w:p>
                    </w:tc>
                    <w:tc>
                      <w:tcPr>
                        <w:tcW w:w="1091" w:type="dxa"/>
                        <w:tcBorders>
                          <w:top w:val="nil"/>
                          <w:left w:val="nil"/>
                          <w:bottom w:val="nil"/>
                          <w:right w:val="nil"/>
                        </w:tcBorders>
                      </w:tcPr>
                      <w:p w:rsidR="00321DB4" w:rsidRDefault="00E024F8">
                        <w:pPr>
                          <w:pStyle w:val="TableParagraph"/>
                          <w:spacing w:before="10"/>
                          <w:ind w:right="71"/>
                          <w:jc w:val="right"/>
                          <w:rPr>
                            <w:rFonts w:ascii="Times New Roman" w:eastAsia="Times New Roman" w:hAnsi="Times New Roman" w:cs="Times New Roman"/>
                            <w:sz w:val="17"/>
                            <w:szCs w:val="17"/>
                          </w:rPr>
                        </w:pPr>
                        <w:r>
                          <w:rPr>
                            <w:rFonts w:ascii="Times New Roman"/>
                            <w:color w:val="333333"/>
                            <w:w w:val="105"/>
                            <w:sz w:val="17"/>
                          </w:rPr>
                          <w:t>20.000,00</w:t>
                        </w:r>
                      </w:p>
                    </w:tc>
                    <w:tc>
                      <w:tcPr>
                        <w:tcW w:w="1662" w:type="dxa"/>
                        <w:tcBorders>
                          <w:top w:val="nil"/>
                          <w:left w:val="nil"/>
                          <w:bottom w:val="nil"/>
                          <w:right w:val="nil"/>
                        </w:tcBorders>
                      </w:tcPr>
                      <w:p w:rsidR="00321DB4" w:rsidRDefault="00E024F8">
                        <w:pPr>
                          <w:pStyle w:val="TableParagraph"/>
                          <w:spacing w:before="10"/>
                          <w:ind w:right="47"/>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42"/>
                          <w:jc w:val="center"/>
                          <w:rPr>
                            <w:rFonts w:ascii="Times New Roman" w:eastAsia="Times New Roman" w:hAnsi="Times New Roman" w:cs="Times New Roman"/>
                            <w:sz w:val="17"/>
                            <w:szCs w:val="17"/>
                          </w:rPr>
                        </w:pPr>
                        <w:r>
                          <w:rPr>
                            <w:rFonts w:ascii="Times New Roman"/>
                            <w:color w:val="333333"/>
                            <w:w w:val="105"/>
                            <w:sz w:val="17"/>
                          </w:rPr>
                          <w:t>334</w:t>
                        </w:r>
                      </w:p>
                    </w:tc>
                    <w:tc>
                      <w:tcPr>
                        <w:tcW w:w="830" w:type="dxa"/>
                        <w:tcBorders>
                          <w:top w:val="nil"/>
                          <w:left w:val="nil"/>
                          <w:bottom w:val="nil"/>
                          <w:right w:val="nil"/>
                        </w:tcBorders>
                      </w:tcPr>
                      <w:p w:rsidR="00321DB4" w:rsidRDefault="00E024F8">
                        <w:pPr>
                          <w:pStyle w:val="TableParagraph"/>
                          <w:spacing w:before="15"/>
                          <w:ind w:left="38"/>
                          <w:jc w:val="center"/>
                          <w:rPr>
                            <w:rFonts w:ascii="Times New Roman" w:eastAsia="Times New Roman" w:hAnsi="Times New Roman" w:cs="Times New Roman"/>
                            <w:sz w:val="17"/>
                            <w:szCs w:val="17"/>
                          </w:rPr>
                        </w:pPr>
                        <w:r>
                          <w:rPr>
                            <w:rFonts w:ascii="Times New Roman"/>
                            <w:color w:val="333333"/>
                            <w:w w:val="105"/>
                            <w:sz w:val="17"/>
                          </w:rPr>
                          <w:t>62300</w:t>
                        </w:r>
                      </w:p>
                    </w:tc>
                    <w:tc>
                      <w:tcPr>
                        <w:tcW w:w="5917" w:type="dxa"/>
                        <w:tcBorders>
                          <w:top w:val="nil"/>
                          <w:left w:val="nil"/>
                          <w:bottom w:val="nil"/>
                          <w:right w:val="nil"/>
                        </w:tcBorders>
                      </w:tcPr>
                      <w:p w:rsidR="00321DB4" w:rsidRDefault="00E024F8">
                        <w:pPr>
                          <w:pStyle w:val="TableParagraph"/>
                          <w:spacing w:before="15"/>
                          <w:ind w:left="43"/>
                          <w:rPr>
                            <w:rFonts w:ascii="Times New Roman" w:eastAsia="Times New Roman" w:hAnsi="Times New Roman" w:cs="Times New Roman"/>
                            <w:sz w:val="17"/>
                            <w:szCs w:val="17"/>
                          </w:rPr>
                        </w:pPr>
                        <w:r>
                          <w:rPr>
                            <w:rFonts w:ascii="Times New Roman" w:hAnsi="Times New Roman"/>
                            <w:color w:val="333333"/>
                            <w:w w:val="105"/>
                            <w:sz w:val="17"/>
                          </w:rPr>
                          <w:t>Maquinaria,</w:t>
                        </w:r>
                        <w:r>
                          <w:rPr>
                            <w:rFonts w:ascii="Times New Roman" w:hAnsi="Times New Roman"/>
                            <w:color w:val="333333"/>
                            <w:spacing w:val="13"/>
                            <w:w w:val="105"/>
                            <w:sz w:val="17"/>
                          </w:rPr>
                          <w:t xml:space="preserve"> </w:t>
                        </w:r>
                        <w:r>
                          <w:rPr>
                            <w:rFonts w:ascii="Times New Roman" w:hAnsi="Times New Roman"/>
                            <w:color w:val="333333"/>
                            <w:w w:val="105"/>
                            <w:sz w:val="17"/>
                          </w:rPr>
                          <w:t>Instalacións</w:t>
                        </w:r>
                      </w:p>
                    </w:tc>
                    <w:tc>
                      <w:tcPr>
                        <w:tcW w:w="1091" w:type="dxa"/>
                        <w:tcBorders>
                          <w:top w:val="nil"/>
                          <w:left w:val="nil"/>
                          <w:bottom w:val="nil"/>
                          <w:right w:val="nil"/>
                        </w:tcBorders>
                      </w:tcPr>
                      <w:p w:rsidR="00321DB4" w:rsidRDefault="00E024F8">
                        <w:pPr>
                          <w:pStyle w:val="TableParagraph"/>
                          <w:spacing w:before="10"/>
                          <w:ind w:right="57"/>
                          <w:jc w:val="right"/>
                          <w:rPr>
                            <w:rFonts w:ascii="Times New Roman" w:eastAsia="Times New Roman" w:hAnsi="Times New Roman" w:cs="Times New Roman"/>
                            <w:sz w:val="17"/>
                            <w:szCs w:val="17"/>
                          </w:rPr>
                        </w:pPr>
                        <w:r>
                          <w:rPr>
                            <w:rFonts w:ascii="Times New Roman"/>
                            <w:color w:val="333333"/>
                            <w:sz w:val="17"/>
                          </w:rPr>
                          <w:t>1.000,00</w:t>
                        </w:r>
                      </w:p>
                    </w:tc>
                    <w:tc>
                      <w:tcPr>
                        <w:tcW w:w="1662" w:type="dxa"/>
                        <w:tcBorders>
                          <w:top w:val="nil"/>
                          <w:left w:val="nil"/>
                          <w:bottom w:val="nil"/>
                          <w:right w:val="nil"/>
                        </w:tcBorders>
                      </w:tcPr>
                      <w:p w:rsidR="00321DB4" w:rsidRDefault="00E024F8">
                        <w:pPr>
                          <w:pStyle w:val="TableParagraph"/>
                          <w:spacing w:before="10"/>
                          <w:ind w:right="47"/>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8"/>
                    </w:trPr>
                    <w:tc>
                      <w:tcPr>
                        <w:tcW w:w="600" w:type="dxa"/>
                        <w:tcBorders>
                          <w:top w:val="nil"/>
                          <w:left w:val="nil"/>
                          <w:bottom w:val="nil"/>
                          <w:right w:val="nil"/>
                        </w:tcBorders>
                      </w:tcPr>
                      <w:p w:rsidR="00321DB4" w:rsidRDefault="00E024F8">
                        <w:pPr>
                          <w:pStyle w:val="TableParagraph"/>
                          <w:spacing w:before="10"/>
                          <w:ind w:left="42"/>
                          <w:jc w:val="center"/>
                          <w:rPr>
                            <w:rFonts w:ascii="Times New Roman" w:eastAsia="Times New Roman" w:hAnsi="Times New Roman" w:cs="Times New Roman"/>
                            <w:sz w:val="17"/>
                            <w:szCs w:val="17"/>
                          </w:rPr>
                        </w:pPr>
                        <w:r>
                          <w:rPr>
                            <w:rFonts w:ascii="Times New Roman"/>
                            <w:color w:val="333333"/>
                            <w:w w:val="105"/>
                            <w:sz w:val="17"/>
                          </w:rPr>
                          <w:t>334</w:t>
                        </w:r>
                      </w:p>
                    </w:tc>
                    <w:tc>
                      <w:tcPr>
                        <w:tcW w:w="830" w:type="dxa"/>
                        <w:tcBorders>
                          <w:top w:val="nil"/>
                          <w:left w:val="nil"/>
                          <w:bottom w:val="nil"/>
                          <w:right w:val="nil"/>
                        </w:tcBorders>
                      </w:tcPr>
                      <w:p w:rsidR="00321DB4" w:rsidRDefault="00E024F8">
                        <w:pPr>
                          <w:pStyle w:val="TableParagraph"/>
                          <w:spacing w:before="10"/>
                          <w:ind w:left="38"/>
                          <w:jc w:val="center"/>
                          <w:rPr>
                            <w:rFonts w:ascii="Times New Roman" w:eastAsia="Times New Roman" w:hAnsi="Times New Roman" w:cs="Times New Roman"/>
                            <w:sz w:val="17"/>
                            <w:szCs w:val="17"/>
                          </w:rPr>
                        </w:pPr>
                        <w:r>
                          <w:rPr>
                            <w:rFonts w:ascii="Times New Roman"/>
                            <w:color w:val="333333"/>
                            <w:w w:val="105"/>
                            <w:sz w:val="17"/>
                          </w:rPr>
                          <w:t>78900</w:t>
                        </w:r>
                      </w:p>
                    </w:tc>
                    <w:tc>
                      <w:tcPr>
                        <w:tcW w:w="5917" w:type="dxa"/>
                        <w:tcBorders>
                          <w:top w:val="nil"/>
                          <w:left w:val="nil"/>
                          <w:bottom w:val="nil"/>
                          <w:right w:val="nil"/>
                        </w:tcBorders>
                      </w:tcPr>
                      <w:p w:rsidR="00321DB4" w:rsidRDefault="00E024F8">
                        <w:pPr>
                          <w:pStyle w:val="TableParagraph"/>
                          <w:spacing w:before="10"/>
                          <w:ind w:left="48"/>
                          <w:rPr>
                            <w:rFonts w:ascii="Times New Roman" w:eastAsia="Times New Roman" w:hAnsi="Times New Roman" w:cs="Times New Roman"/>
                            <w:sz w:val="17"/>
                            <w:szCs w:val="17"/>
                          </w:rPr>
                        </w:pPr>
                        <w:r>
                          <w:rPr>
                            <w:rFonts w:ascii="Times New Roman" w:hAnsi="Times New Roman"/>
                            <w:color w:val="333333"/>
                            <w:w w:val="105"/>
                            <w:sz w:val="17"/>
                          </w:rPr>
                          <w:t>Outras subvencións de</w:t>
                        </w:r>
                        <w:r>
                          <w:rPr>
                            <w:rFonts w:ascii="Times New Roman" w:hAnsi="Times New Roman"/>
                            <w:color w:val="333333"/>
                            <w:spacing w:val="8"/>
                            <w:w w:val="105"/>
                            <w:sz w:val="17"/>
                          </w:rPr>
                          <w:t xml:space="preserve"> </w:t>
                        </w:r>
                        <w:r>
                          <w:rPr>
                            <w:rFonts w:ascii="Times New Roman" w:hAnsi="Times New Roman"/>
                            <w:color w:val="333333"/>
                            <w:w w:val="105"/>
                            <w:sz w:val="17"/>
                          </w:rPr>
                          <w:t>capital</w:t>
                        </w:r>
                      </w:p>
                    </w:tc>
                    <w:tc>
                      <w:tcPr>
                        <w:tcW w:w="1091" w:type="dxa"/>
                        <w:tcBorders>
                          <w:top w:val="nil"/>
                          <w:left w:val="nil"/>
                          <w:bottom w:val="nil"/>
                          <w:right w:val="nil"/>
                        </w:tcBorders>
                      </w:tcPr>
                      <w:p w:rsidR="00321DB4" w:rsidRDefault="00E024F8">
                        <w:pPr>
                          <w:pStyle w:val="TableParagraph"/>
                          <w:spacing w:before="10"/>
                          <w:ind w:right="64"/>
                          <w:jc w:val="right"/>
                          <w:rPr>
                            <w:rFonts w:ascii="Times New Roman" w:eastAsia="Times New Roman" w:hAnsi="Times New Roman" w:cs="Times New Roman"/>
                            <w:sz w:val="17"/>
                            <w:szCs w:val="17"/>
                          </w:rPr>
                        </w:pPr>
                        <w:r>
                          <w:rPr>
                            <w:rFonts w:ascii="Times New Roman"/>
                            <w:color w:val="333333"/>
                            <w:w w:val="105"/>
                            <w:sz w:val="17"/>
                          </w:rPr>
                          <w:t>6.000,00</w:t>
                        </w:r>
                      </w:p>
                    </w:tc>
                    <w:tc>
                      <w:tcPr>
                        <w:tcW w:w="1662" w:type="dxa"/>
                        <w:tcBorders>
                          <w:top w:val="nil"/>
                          <w:left w:val="nil"/>
                          <w:bottom w:val="nil"/>
                          <w:right w:val="nil"/>
                        </w:tcBorders>
                      </w:tcPr>
                      <w:p w:rsidR="00321DB4" w:rsidRDefault="00E024F8">
                        <w:pPr>
                          <w:pStyle w:val="TableParagraph"/>
                          <w:spacing w:before="10"/>
                          <w:ind w:right="42"/>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8"/>
                    </w:trPr>
                    <w:tc>
                      <w:tcPr>
                        <w:tcW w:w="600" w:type="dxa"/>
                        <w:tcBorders>
                          <w:top w:val="nil"/>
                          <w:left w:val="nil"/>
                          <w:bottom w:val="nil"/>
                          <w:right w:val="nil"/>
                        </w:tcBorders>
                      </w:tcPr>
                      <w:p w:rsidR="00321DB4" w:rsidRDefault="00E024F8">
                        <w:pPr>
                          <w:pStyle w:val="TableParagraph"/>
                          <w:spacing w:before="13"/>
                          <w:ind w:left="44"/>
                          <w:jc w:val="center"/>
                          <w:rPr>
                            <w:rFonts w:ascii="Times New Roman" w:eastAsia="Times New Roman" w:hAnsi="Times New Roman" w:cs="Times New Roman"/>
                            <w:sz w:val="17"/>
                            <w:szCs w:val="17"/>
                          </w:rPr>
                        </w:pPr>
                        <w:r>
                          <w:rPr>
                            <w:rFonts w:ascii="Times New Roman"/>
                            <w:color w:val="333333"/>
                            <w:w w:val="105"/>
                            <w:sz w:val="17"/>
                          </w:rPr>
                          <w:t>341</w:t>
                        </w:r>
                      </w:p>
                    </w:tc>
                    <w:tc>
                      <w:tcPr>
                        <w:tcW w:w="830" w:type="dxa"/>
                        <w:tcBorders>
                          <w:top w:val="nil"/>
                          <w:left w:val="nil"/>
                          <w:bottom w:val="nil"/>
                          <w:right w:val="nil"/>
                        </w:tcBorders>
                      </w:tcPr>
                      <w:p w:rsidR="00321DB4" w:rsidRDefault="00E024F8">
                        <w:pPr>
                          <w:pStyle w:val="TableParagraph"/>
                          <w:spacing w:before="13"/>
                          <w:ind w:left="38"/>
                          <w:jc w:val="center"/>
                          <w:rPr>
                            <w:rFonts w:ascii="Times New Roman" w:eastAsia="Times New Roman" w:hAnsi="Times New Roman" w:cs="Times New Roman"/>
                            <w:sz w:val="17"/>
                            <w:szCs w:val="17"/>
                          </w:rPr>
                        </w:pPr>
                        <w:r>
                          <w:rPr>
                            <w:rFonts w:ascii="Times New Roman"/>
                            <w:color w:val="333333"/>
                            <w:w w:val="105"/>
                            <w:sz w:val="17"/>
                          </w:rPr>
                          <w:t>62300</w:t>
                        </w:r>
                      </w:p>
                    </w:tc>
                    <w:tc>
                      <w:tcPr>
                        <w:tcW w:w="5917" w:type="dxa"/>
                        <w:tcBorders>
                          <w:top w:val="nil"/>
                          <w:left w:val="nil"/>
                          <w:bottom w:val="nil"/>
                          <w:right w:val="nil"/>
                        </w:tcBorders>
                      </w:tcPr>
                      <w:p w:rsidR="00321DB4" w:rsidRDefault="00E024F8">
                        <w:pPr>
                          <w:pStyle w:val="TableParagraph"/>
                          <w:spacing w:before="13"/>
                          <w:ind w:left="48"/>
                          <w:rPr>
                            <w:rFonts w:ascii="Times New Roman" w:eastAsia="Times New Roman" w:hAnsi="Times New Roman" w:cs="Times New Roman"/>
                            <w:sz w:val="17"/>
                            <w:szCs w:val="17"/>
                          </w:rPr>
                        </w:pPr>
                        <w:r>
                          <w:rPr>
                            <w:rFonts w:ascii="Times New Roman" w:hAnsi="Times New Roman"/>
                            <w:color w:val="333333"/>
                            <w:w w:val="105"/>
                            <w:sz w:val="17"/>
                          </w:rPr>
                          <w:t>Maquinaria,</w:t>
                        </w:r>
                        <w:r>
                          <w:rPr>
                            <w:rFonts w:ascii="Times New Roman" w:hAnsi="Times New Roman"/>
                            <w:color w:val="333333"/>
                            <w:spacing w:val="5"/>
                            <w:w w:val="105"/>
                            <w:sz w:val="17"/>
                          </w:rPr>
                          <w:t xml:space="preserve"> </w:t>
                        </w:r>
                        <w:r>
                          <w:rPr>
                            <w:rFonts w:ascii="Times New Roman" w:hAnsi="Times New Roman"/>
                            <w:color w:val="333333"/>
                            <w:w w:val="105"/>
                            <w:sz w:val="17"/>
                          </w:rPr>
                          <w:t>Instalacións</w:t>
                        </w:r>
                      </w:p>
                    </w:tc>
                    <w:tc>
                      <w:tcPr>
                        <w:tcW w:w="1091" w:type="dxa"/>
                        <w:tcBorders>
                          <w:top w:val="nil"/>
                          <w:left w:val="nil"/>
                          <w:bottom w:val="nil"/>
                          <w:right w:val="nil"/>
                        </w:tcBorders>
                      </w:tcPr>
                      <w:p w:rsidR="00321DB4" w:rsidRDefault="00E024F8">
                        <w:pPr>
                          <w:pStyle w:val="TableParagraph"/>
                          <w:spacing w:before="13"/>
                          <w:ind w:right="64"/>
                          <w:jc w:val="right"/>
                          <w:rPr>
                            <w:rFonts w:ascii="Times New Roman" w:eastAsia="Times New Roman" w:hAnsi="Times New Roman" w:cs="Times New Roman"/>
                            <w:sz w:val="17"/>
                            <w:szCs w:val="17"/>
                          </w:rPr>
                        </w:pPr>
                        <w:r>
                          <w:rPr>
                            <w:rFonts w:ascii="Times New Roman"/>
                            <w:color w:val="333333"/>
                            <w:w w:val="105"/>
                            <w:sz w:val="17"/>
                          </w:rPr>
                          <w:t>6.000,00</w:t>
                        </w:r>
                      </w:p>
                    </w:tc>
                    <w:tc>
                      <w:tcPr>
                        <w:tcW w:w="1662" w:type="dxa"/>
                        <w:tcBorders>
                          <w:top w:val="nil"/>
                          <w:left w:val="nil"/>
                          <w:bottom w:val="nil"/>
                          <w:right w:val="nil"/>
                        </w:tcBorders>
                      </w:tcPr>
                      <w:p w:rsidR="00321DB4" w:rsidRDefault="00E024F8">
                        <w:pPr>
                          <w:pStyle w:val="TableParagraph"/>
                          <w:spacing w:before="13"/>
                          <w:ind w:right="42"/>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39"/>
                          <w:jc w:val="center"/>
                          <w:rPr>
                            <w:rFonts w:ascii="Times New Roman" w:eastAsia="Times New Roman" w:hAnsi="Times New Roman" w:cs="Times New Roman"/>
                            <w:sz w:val="17"/>
                            <w:szCs w:val="17"/>
                          </w:rPr>
                        </w:pPr>
                        <w:r>
                          <w:rPr>
                            <w:rFonts w:ascii="Times New Roman"/>
                            <w:color w:val="333333"/>
                            <w:w w:val="105"/>
                            <w:sz w:val="17"/>
                          </w:rPr>
                          <w:t>341</w:t>
                        </w:r>
                      </w:p>
                    </w:tc>
                    <w:tc>
                      <w:tcPr>
                        <w:tcW w:w="830" w:type="dxa"/>
                        <w:tcBorders>
                          <w:top w:val="nil"/>
                          <w:left w:val="nil"/>
                          <w:bottom w:val="nil"/>
                          <w:right w:val="nil"/>
                        </w:tcBorders>
                      </w:tcPr>
                      <w:p w:rsidR="00321DB4" w:rsidRDefault="00E024F8">
                        <w:pPr>
                          <w:pStyle w:val="TableParagraph"/>
                          <w:spacing w:before="10"/>
                          <w:ind w:left="38"/>
                          <w:jc w:val="center"/>
                          <w:rPr>
                            <w:rFonts w:ascii="Times New Roman" w:eastAsia="Times New Roman" w:hAnsi="Times New Roman" w:cs="Times New Roman"/>
                            <w:sz w:val="17"/>
                            <w:szCs w:val="17"/>
                          </w:rPr>
                        </w:pPr>
                        <w:r>
                          <w:rPr>
                            <w:rFonts w:ascii="Times New Roman"/>
                            <w:color w:val="333333"/>
                            <w:w w:val="105"/>
                            <w:sz w:val="17"/>
                          </w:rPr>
                          <w:t>63200</w:t>
                        </w:r>
                      </w:p>
                    </w:tc>
                    <w:tc>
                      <w:tcPr>
                        <w:tcW w:w="5917" w:type="dxa"/>
                        <w:tcBorders>
                          <w:top w:val="nil"/>
                          <w:left w:val="nil"/>
                          <w:bottom w:val="nil"/>
                          <w:right w:val="nil"/>
                        </w:tcBorders>
                      </w:tcPr>
                      <w:p w:rsidR="00321DB4" w:rsidRDefault="00E024F8">
                        <w:pPr>
                          <w:pStyle w:val="TableParagraph"/>
                          <w:spacing w:before="15"/>
                          <w:ind w:left="48"/>
                          <w:rPr>
                            <w:rFonts w:ascii="Times New Roman" w:eastAsia="Times New Roman" w:hAnsi="Times New Roman" w:cs="Times New Roman"/>
                            <w:sz w:val="17"/>
                            <w:szCs w:val="17"/>
                          </w:rPr>
                        </w:pPr>
                        <w:r>
                          <w:rPr>
                            <w:rFonts w:ascii="Times New Roman" w:hAnsi="Times New Roman"/>
                            <w:color w:val="333333"/>
                            <w:w w:val="105"/>
                            <w:sz w:val="17"/>
                          </w:rPr>
                          <w:t>De reposición funcionam.- Reparacións</w:t>
                        </w:r>
                        <w:r>
                          <w:rPr>
                            <w:rFonts w:ascii="Times New Roman" w:hAnsi="Times New Roman"/>
                            <w:color w:val="333333"/>
                            <w:spacing w:val="26"/>
                            <w:w w:val="105"/>
                            <w:sz w:val="17"/>
                          </w:rPr>
                          <w:t xml:space="preserve"> </w:t>
                        </w:r>
                        <w:r>
                          <w:rPr>
                            <w:rFonts w:ascii="Times New Roman" w:hAnsi="Times New Roman"/>
                            <w:color w:val="333333"/>
                            <w:w w:val="105"/>
                            <w:sz w:val="17"/>
                          </w:rPr>
                          <w:t>Polideportivo</w:t>
                        </w:r>
                      </w:p>
                    </w:tc>
                    <w:tc>
                      <w:tcPr>
                        <w:tcW w:w="1091" w:type="dxa"/>
                        <w:tcBorders>
                          <w:top w:val="nil"/>
                          <w:left w:val="nil"/>
                          <w:bottom w:val="nil"/>
                          <w:right w:val="nil"/>
                        </w:tcBorders>
                      </w:tcPr>
                      <w:p w:rsidR="00321DB4" w:rsidRDefault="00E024F8">
                        <w:pPr>
                          <w:pStyle w:val="TableParagraph"/>
                          <w:spacing w:before="10"/>
                          <w:ind w:right="65"/>
                          <w:jc w:val="right"/>
                          <w:rPr>
                            <w:rFonts w:ascii="Times New Roman" w:eastAsia="Times New Roman" w:hAnsi="Times New Roman" w:cs="Times New Roman"/>
                            <w:sz w:val="17"/>
                            <w:szCs w:val="17"/>
                          </w:rPr>
                        </w:pPr>
                        <w:r>
                          <w:rPr>
                            <w:rFonts w:ascii="Times New Roman"/>
                            <w:color w:val="333333"/>
                            <w:sz w:val="17"/>
                          </w:rPr>
                          <w:t>6.000,00</w:t>
                        </w:r>
                      </w:p>
                    </w:tc>
                    <w:tc>
                      <w:tcPr>
                        <w:tcW w:w="1662" w:type="dxa"/>
                        <w:tcBorders>
                          <w:top w:val="nil"/>
                          <w:left w:val="nil"/>
                          <w:bottom w:val="nil"/>
                          <w:right w:val="nil"/>
                        </w:tcBorders>
                      </w:tcPr>
                      <w:p w:rsidR="00321DB4" w:rsidRDefault="00E024F8">
                        <w:pPr>
                          <w:pStyle w:val="TableParagraph"/>
                          <w:spacing w:before="15"/>
                          <w:ind w:right="42"/>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49"/>
                          <w:jc w:val="center"/>
                          <w:rPr>
                            <w:rFonts w:ascii="Times New Roman" w:eastAsia="Times New Roman" w:hAnsi="Times New Roman" w:cs="Times New Roman"/>
                            <w:sz w:val="17"/>
                            <w:szCs w:val="17"/>
                          </w:rPr>
                        </w:pPr>
                        <w:r>
                          <w:rPr>
                            <w:rFonts w:ascii="Times New Roman"/>
                            <w:color w:val="333333"/>
                            <w:w w:val="105"/>
                            <w:sz w:val="17"/>
                          </w:rPr>
                          <w:t>341</w:t>
                        </w:r>
                      </w:p>
                    </w:tc>
                    <w:tc>
                      <w:tcPr>
                        <w:tcW w:w="830" w:type="dxa"/>
                        <w:tcBorders>
                          <w:top w:val="nil"/>
                          <w:left w:val="nil"/>
                          <w:bottom w:val="nil"/>
                          <w:right w:val="nil"/>
                        </w:tcBorders>
                      </w:tcPr>
                      <w:p w:rsidR="00321DB4" w:rsidRDefault="00E024F8">
                        <w:pPr>
                          <w:pStyle w:val="TableParagraph"/>
                          <w:spacing w:before="10"/>
                          <w:ind w:left="43"/>
                          <w:jc w:val="center"/>
                          <w:rPr>
                            <w:rFonts w:ascii="Times New Roman" w:eastAsia="Times New Roman" w:hAnsi="Times New Roman" w:cs="Times New Roman"/>
                            <w:sz w:val="17"/>
                            <w:szCs w:val="17"/>
                          </w:rPr>
                        </w:pPr>
                        <w:r>
                          <w:rPr>
                            <w:rFonts w:ascii="Times New Roman"/>
                            <w:color w:val="333333"/>
                            <w:w w:val="105"/>
                            <w:sz w:val="17"/>
                          </w:rPr>
                          <w:t>78900</w:t>
                        </w:r>
                      </w:p>
                    </w:tc>
                    <w:tc>
                      <w:tcPr>
                        <w:tcW w:w="5917" w:type="dxa"/>
                        <w:tcBorders>
                          <w:top w:val="nil"/>
                          <w:left w:val="nil"/>
                          <w:bottom w:val="nil"/>
                          <w:right w:val="nil"/>
                        </w:tcBorders>
                      </w:tcPr>
                      <w:p w:rsidR="00321DB4" w:rsidRDefault="00E024F8">
                        <w:pPr>
                          <w:pStyle w:val="TableParagraph"/>
                          <w:spacing w:before="15"/>
                          <w:ind w:left="57"/>
                          <w:rPr>
                            <w:rFonts w:ascii="Times New Roman" w:eastAsia="Times New Roman" w:hAnsi="Times New Roman" w:cs="Times New Roman"/>
                            <w:sz w:val="17"/>
                            <w:szCs w:val="17"/>
                          </w:rPr>
                        </w:pPr>
                        <w:r>
                          <w:rPr>
                            <w:rFonts w:ascii="Times New Roman" w:hAnsi="Times New Roman"/>
                            <w:color w:val="333333"/>
                            <w:w w:val="105"/>
                            <w:sz w:val="17"/>
                          </w:rPr>
                          <w:t>Subvencións de capital-Club de</w:t>
                        </w:r>
                        <w:r>
                          <w:rPr>
                            <w:rFonts w:ascii="Times New Roman" w:hAnsi="Times New Roman"/>
                            <w:color w:val="333333"/>
                            <w:spacing w:val="17"/>
                            <w:w w:val="105"/>
                            <w:sz w:val="17"/>
                          </w:rPr>
                          <w:t xml:space="preserve"> </w:t>
                        </w:r>
                        <w:r>
                          <w:rPr>
                            <w:rFonts w:ascii="Times New Roman" w:hAnsi="Times New Roman"/>
                            <w:color w:val="333333"/>
                            <w:w w:val="105"/>
                            <w:sz w:val="17"/>
                          </w:rPr>
                          <w:t>Remo</w:t>
                        </w:r>
                      </w:p>
                    </w:tc>
                    <w:tc>
                      <w:tcPr>
                        <w:tcW w:w="1091" w:type="dxa"/>
                        <w:tcBorders>
                          <w:top w:val="nil"/>
                          <w:left w:val="nil"/>
                          <w:bottom w:val="nil"/>
                          <w:right w:val="nil"/>
                        </w:tcBorders>
                      </w:tcPr>
                      <w:p w:rsidR="00321DB4" w:rsidRDefault="00E024F8">
                        <w:pPr>
                          <w:pStyle w:val="TableParagraph"/>
                          <w:spacing w:before="10"/>
                          <w:ind w:right="64"/>
                          <w:jc w:val="right"/>
                          <w:rPr>
                            <w:rFonts w:ascii="Times New Roman" w:eastAsia="Times New Roman" w:hAnsi="Times New Roman" w:cs="Times New Roman"/>
                            <w:sz w:val="17"/>
                            <w:szCs w:val="17"/>
                          </w:rPr>
                        </w:pPr>
                        <w:r>
                          <w:rPr>
                            <w:rFonts w:ascii="Times New Roman"/>
                            <w:color w:val="333333"/>
                            <w:w w:val="105"/>
                            <w:sz w:val="17"/>
                          </w:rPr>
                          <w:t>4.000,00</w:t>
                        </w:r>
                      </w:p>
                    </w:tc>
                    <w:tc>
                      <w:tcPr>
                        <w:tcW w:w="1662" w:type="dxa"/>
                        <w:tcBorders>
                          <w:top w:val="nil"/>
                          <w:left w:val="nil"/>
                          <w:bottom w:val="nil"/>
                          <w:right w:val="nil"/>
                        </w:tcBorders>
                      </w:tcPr>
                      <w:p w:rsidR="00321DB4" w:rsidRDefault="00E024F8">
                        <w:pPr>
                          <w:pStyle w:val="TableParagraph"/>
                          <w:spacing w:before="15"/>
                          <w:ind w:right="34"/>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5"/>
                    </w:trPr>
                    <w:tc>
                      <w:tcPr>
                        <w:tcW w:w="600" w:type="dxa"/>
                        <w:tcBorders>
                          <w:top w:val="nil"/>
                          <w:left w:val="nil"/>
                          <w:bottom w:val="nil"/>
                          <w:right w:val="nil"/>
                        </w:tcBorders>
                      </w:tcPr>
                      <w:p w:rsidR="00321DB4" w:rsidRDefault="00E024F8">
                        <w:pPr>
                          <w:pStyle w:val="TableParagraph"/>
                          <w:spacing w:before="10"/>
                          <w:ind w:left="37"/>
                          <w:jc w:val="center"/>
                          <w:rPr>
                            <w:rFonts w:ascii="Times New Roman" w:eastAsia="Times New Roman" w:hAnsi="Times New Roman" w:cs="Times New Roman"/>
                            <w:sz w:val="17"/>
                            <w:szCs w:val="17"/>
                          </w:rPr>
                        </w:pPr>
                        <w:r>
                          <w:rPr>
                            <w:rFonts w:ascii="Times New Roman"/>
                            <w:color w:val="333333"/>
                            <w:w w:val="105"/>
                            <w:sz w:val="17"/>
                          </w:rPr>
                          <w:t>450</w:t>
                        </w:r>
                      </w:p>
                    </w:tc>
                    <w:tc>
                      <w:tcPr>
                        <w:tcW w:w="830" w:type="dxa"/>
                        <w:tcBorders>
                          <w:top w:val="nil"/>
                          <w:left w:val="nil"/>
                          <w:bottom w:val="nil"/>
                          <w:right w:val="nil"/>
                        </w:tcBorders>
                      </w:tcPr>
                      <w:p w:rsidR="00321DB4" w:rsidRDefault="00E024F8">
                        <w:pPr>
                          <w:pStyle w:val="TableParagraph"/>
                          <w:spacing w:before="10"/>
                          <w:ind w:left="38"/>
                          <w:jc w:val="center"/>
                          <w:rPr>
                            <w:rFonts w:ascii="Times New Roman" w:eastAsia="Times New Roman" w:hAnsi="Times New Roman" w:cs="Times New Roman"/>
                            <w:sz w:val="17"/>
                            <w:szCs w:val="17"/>
                          </w:rPr>
                        </w:pPr>
                        <w:r>
                          <w:rPr>
                            <w:rFonts w:ascii="Times New Roman"/>
                            <w:color w:val="333333"/>
                            <w:w w:val="105"/>
                            <w:sz w:val="17"/>
                          </w:rPr>
                          <w:t>62300</w:t>
                        </w:r>
                      </w:p>
                    </w:tc>
                    <w:tc>
                      <w:tcPr>
                        <w:tcW w:w="5917" w:type="dxa"/>
                        <w:tcBorders>
                          <w:top w:val="nil"/>
                          <w:left w:val="nil"/>
                          <w:bottom w:val="nil"/>
                          <w:right w:val="nil"/>
                        </w:tcBorders>
                      </w:tcPr>
                      <w:p w:rsidR="00321DB4" w:rsidRDefault="00E024F8">
                        <w:pPr>
                          <w:pStyle w:val="TableParagraph"/>
                          <w:spacing w:before="10"/>
                          <w:ind w:left="48"/>
                          <w:rPr>
                            <w:rFonts w:ascii="Times New Roman" w:eastAsia="Times New Roman" w:hAnsi="Times New Roman" w:cs="Times New Roman"/>
                            <w:sz w:val="17"/>
                            <w:szCs w:val="17"/>
                          </w:rPr>
                        </w:pPr>
                        <w:r>
                          <w:rPr>
                            <w:rFonts w:ascii="Times New Roman" w:hAnsi="Times New Roman"/>
                            <w:color w:val="333333"/>
                            <w:w w:val="105"/>
                            <w:sz w:val="17"/>
                          </w:rPr>
                          <w:t>Maquinaria,</w:t>
                        </w:r>
                        <w:r>
                          <w:rPr>
                            <w:rFonts w:ascii="Times New Roman" w:hAnsi="Times New Roman"/>
                            <w:color w:val="333333"/>
                            <w:spacing w:val="13"/>
                            <w:w w:val="105"/>
                            <w:sz w:val="17"/>
                          </w:rPr>
                          <w:t xml:space="preserve"> </w:t>
                        </w:r>
                        <w:r>
                          <w:rPr>
                            <w:rFonts w:ascii="Times New Roman" w:hAnsi="Times New Roman"/>
                            <w:color w:val="333333"/>
                            <w:w w:val="105"/>
                            <w:sz w:val="17"/>
                          </w:rPr>
                          <w:t>Instalacións</w:t>
                        </w:r>
                      </w:p>
                    </w:tc>
                    <w:tc>
                      <w:tcPr>
                        <w:tcW w:w="1091" w:type="dxa"/>
                        <w:tcBorders>
                          <w:top w:val="nil"/>
                          <w:left w:val="nil"/>
                          <w:bottom w:val="nil"/>
                          <w:right w:val="nil"/>
                        </w:tcBorders>
                      </w:tcPr>
                      <w:p w:rsidR="00321DB4" w:rsidRDefault="00E024F8">
                        <w:pPr>
                          <w:pStyle w:val="TableParagraph"/>
                          <w:spacing w:before="10"/>
                          <w:ind w:right="54"/>
                          <w:jc w:val="right"/>
                          <w:rPr>
                            <w:rFonts w:ascii="Times New Roman" w:eastAsia="Times New Roman" w:hAnsi="Times New Roman" w:cs="Times New Roman"/>
                            <w:sz w:val="17"/>
                            <w:szCs w:val="17"/>
                          </w:rPr>
                        </w:pPr>
                        <w:r>
                          <w:rPr>
                            <w:rFonts w:ascii="Times New Roman"/>
                            <w:color w:val="333333"/>
                            <w:w w:val="105"/>
                            <w:sz w:val="17"/>
                          </w:rPr>
                          <w:t>5.500,00</w:t>
                        </w:r>
                      </w:p>
                    </w:tc>
                    <w:tc>
                      <w:tcPr>
                        <w:tcW w:w="1662" w:type="dxa"/>
                        <w:tcBorders>
                          <w:top w:val="nil"/>
                          <w:left w:val="nil"/>
                          <w:bottom w:val="nil"/>
                          <w:right w:val="nil"/>
                        </w:tcBorders>
                      </w:tcPr>
                      <w:p w:rsidR="00321DB4" w:rsidRDefault="00E024F8">
                        <w:pPr>
                          <w:pStyle w:val="TableParagraph"/>
                          <w:spacing w:before="10"/>
                          <w:ind w:right="37"/>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5"/>
                          <w:ind w:left="51"/>
                          <w:jc w:val="center"/>
                          <w:rPr>
                            <w:rFonts w:ascii="Times New Roman" w:eastAsia="Times New Roman" w:hAnsi="Times New Roman" w:cs="Times New Roman"/>
                            <w:sz w:val="17"/>
                            <w:szCs w:val="17"/>
                          </w:rPr>
                        </w:pPr>
                        <w:r>
                          <w:rPr>
                            <w:rFonts w:ascii="Times New Roman"/>
                            <w:color w:val="333333"/>
                            <w:w w:val="105"/>
                            <w:sz w:val="17"/>
                          </w:rPr>
                          <w:t>920</w:t>
                        </w:r>
                      </w:p>
                    </w:tc>
                    <w:tc>
                      <w:tcPr>
                        <w:tcW w:w="830" w:type="dxa"/>
                        <w:tcBorders>
                          <w:top w:val="nil"/>
                          <w:left w:val="nil"/>
                          <w:bottom w:val="nil"/>
                          <w:right w:val="nil"/>
                        </w:tcBorders>
                      </w:tcPr>
                      <w:p w:rsidR="00321DB4" w:rsidRDefault="00E024F8">
                        <w:pPr>
                          <w:pStyle w:val="TableParagraph"/>
                          <w:spacing w:before="10"/>
                          <w:ind w:left="47"/>
                          <w:jc w:val="center"/>
                          <w:rPr>
                            <w:rFonts w:ascii="Times New Roman" w:eastAsia="Times New Roman" w:hAnsi="Times New Roman" w:cs="Times New Roman"/>
                            <w:sz w:val="17"/>
                            <w:szCs w:val="17"/>
                          </w:rPr>
                        </w:pPr>
                        <w:r>
                          <w:rPr>
                            <w:rFonts w:ascii="Times New Roman"/>
                            <w:color w:val="333333"/>
                            <w:w w:val="105"/>
                            <w:sz w:val="17"/>
                          </w:rPr>
                          <w:t>62300</w:t>
                        </w:r>
                      </w:p>
                    </w:tc>
                    <w:tc>
                      <w:tcPr>
                        <w:tcW w:w="5917" w:type="dxa"/>
                        <w:tcBorders>
                          <w:top w:val="nil"/>
                          <w:left w:val="nil"/>
                          <w:bottom w:val="nil"/>
                          <w:right w:val="nil"/>
                        </w:tcBorders>
                      </w:tcPr>
                      <w:p w:rsidR="00321DB4" w:rsidRDefault="00E024F8">
                        <w:pPr>
                          <w:pStyle w:val="TableParagraph"/>
                          <w:spacing w:before="10"/>
                          <w:ind w:left="48"/>
                          <w:rPr>
                            <w:rFonts w:ascii="Times New Roman" w:eastAsia="Times New Roman" w:hAnsi="Times New Roman" w:cs="Times New Roman"/>
                            <w:sz w:val="17"/>
                            <w:szCs w:val="17"/>
                          </w:rPr>
                        </w:pPr>
                        <w:r>
                          <w:rPr>
                            <w:rFonts w:ascii="Times New Roman" w:hAnsi="Times New Roman"/>
                            <w:color w:val="333333"/>
                            <w:w w:val="105"/>
                            <w:sz w:val="17"/>
                          </w:rPr>
                          <w:t>Maquinaria</w:t>
                        </w:r>
                        <w:r>
                          <w:rPr>
                            <w:rFonts w:ascii="Times New Roman" w:hAnsi="Times New Roman"/>
                            <w:color w:val="5E5E60"/>
                            <w:w w:val="105"/>
                            <w:sz w:val="17"/>
                          </w:rPr>
                          <w:t xml:space="preserve">, </w:t>
                        </w:r>
                        <w:r>
                          <w:rPr>
                            <w:rFonts w:ascii="Times New Roman" w:hAnsi="Times New Roman"/>
                            <w:color w:val="333333"/>
                            <w:w w:val="105"/>
                            <w:sz w:val="17"/>
                          </w:rPr>
                          <w:t>Instalacións</w:t>
                        </w:r>
                        <w:r>
                          <w:rPr>
                            <w:rFonts w:ascii="Times New Roman" w:hAnsi="Times New Roman"/>
                            <w:color w:val="333333"/>
                            <w:spacing w:val="18"/>
                            <w:w w:val="105"/>
                            <w:sz w:val="17"/>
                          </w:rPr>
                          <w:t xml:space="preserve"> </w:t>
                        </w:r>
                        <w:r>
                          <w:rPr>
                            <w:rFonts w:ascii="Times New Roman" w:hAnsi="Times New Roman"/>
                            <w:color w:val="333333"/>
                            <w:w w:val="105"/>
                            <w:sz w:val="17"/>
                          </w:rPr>
                          <w:t>(Limpeza)</w:t>
                        </w:r>
                      </w:p>
                    </w:tc>
                    <w:tc>
                      <w:tcPr>
                        <w:tcW w:w="1091" w:type="dxa"/>
                        <w:tcBorders>
                          <w:top w:val="nil"/>
                          <w:left w:val="nil"/>
                          <w:bottom w:val="nil"/>
                          <w:right w:val="nil"/>
                        </w:tcBorders>
                      </w:tcPr>
                      <w:p w:rsidR="00321DB4" w:rsidRDefault="00E024F8">
                        <w:pPr>
                          <w:pStyle w:val="TableParagraph"/>
                          <w:spacing w:before="10"/>
                          <w:ind w:right="46"/>
                          <w:jc w:val="right"/>
                          <w:rPr>
                            <w:rFonts w:ascii="Times New Roman" w:eastAsia="Times New Roman" w:hAnsi="Times New Roman" w:cs="Times New Roman"/>
                            <w:sz w:val="17"/>
                            <w:szCs w:val="17"/>
                          </w:rPr>
                        </w:pPr>
                        <w:r>
                          <w:rPr>
                            <w:rFonts w:ascii="Times New Roman"/>
                            <w:color w:val="333333"/>
                            <w:sz w:val="17"/>
                          </w:rPr>
                          <w:t>1.500,00</w:t>
                        </w:r>
                      </w:p>
                    </w:tc>
                    <w:tc>
                      <w:tcPr>
                        <w:tcW w:w="1662" w:type="dxa"/>
                        <w:tcBorders>
                          <w:top w:val="nil"/>
                          <w:left w:val="nil"/>
                          <w:bottom w:val="nil"/>
                          <w:right w:val="nil"/>
                        </w:tcBorders>
                      </w:tcPr>
                      <w:p w:rsidR="00321DB4" w:rsidRDefault="00E024F8">
                        <w:pPr>
                          <w:pStyle w:val="TableParagraph"/>
                          <w:spacing w:before="10"/>
                          <w:ind w:right="37"/>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5"/>
                    </w:trPr>
                    <w:tc>
                      <w:tcPr>
                        <w:tcW w:w="600" w:type="dxa"/>
                        <w:tcBorders>
                          <w:top w:val="nil"/>
                          <w:left w:val="nil"/>
                          <w:bottom w:val="nil"/>
                          <w:right w:val="nil"/>
                        </w:tcBorders>
                      </w:tcPr>
                      <w:p w:rsidR="00321DB4" w:rsidRDefault="00E024F8">
                        <w:pPr>
                          <w:pStyle w:val="TableParagraph"/>
                          <w:spacing w:before="10"/>
                          <w:ind w:left="51"/>
                          <w:jc w:val="center"/>
                          <w:rPr>
                            <w:rFonts w:ascii="Times New Roman" w:eastAsia="Times New Roman" w:hAnsi="Times New Roman" w:cs="Times New Roman"/>
                            <w:sz w:val="17"/>
                            <w:szCs w:val="17"/>
                          </w:rPr>
                        </w:pPr>
                        <w:r>
                          <w:rPr>
                            <w:rFonts w:ascii="Times New Roman"/>
                            <w:color w:val="333333"/>
                            <w:w w:val="105"/>
                            <w:sz w:val="17"/>
                          </w:rPr>
                          <w:t>920</w:t>
                        </w:r>
                      </w:p>
                    </w:tc>
                    <w:tc>
                      <w:tcPr>
                        <w:tcW w:w="830" w:type="dxa"/>
                        <w:tcBorders>
                          <w:top w:val="nil"/>
                          <w:left w:val="nil"/>
                          <w:bottom w:val="nil"/>
                          <w:right w:val="nil"/>
                        </w:tcBorders>
                      </w:tcPr>
                      <w:p w:rsidR="00321DB4" w:rsidRDefault="00E024F8">
                        <w:pPr>
                          <w:pStyle w:val="TableParagraph"/>
                          <w:spacing w:before="10"/>
                          <w:ind w:left="47"/>
                          <w:jc w:val="center"/>
                          <w:rPr>
                            <w:rFonts w:ascii="Times New Roman" w:eastAsia="Times New Roman" w:hAnsi="Times New Roman" w:cs="Times New Roman"/>
                            <w:sz w:val="17"/>
                            <w:szCs w:val="17"/>
                          </w:rPr>
                        </w:pPr>
                        <w:r>
                          <w:rPr>
                            <w:rFonts w:ascii="Times New Roman"/>
                            <w:color w:val="333333"/>
                            <w:w w:val="105"/>
                            <w:sz w:val="17"/>
                          </w:rPr>
                          <w:t>62500</w:t>
                        </w:r>
                      </w:p>
                    </w:tc>
                    <w:tc>
                      <w:tcPr>
                        <w:tcW w:w="5917" w:type="dxa"/>
                        <w:tcBorders>
                          <w:top w:val="nil"/>
                          <w:left w:val="nil"/>
                          <w:bottom w:val="nil"/>
                          <w:right w:val="nil"/>
                        </w:tcBorders>
                      </w:tcPr>
                      <w:p w:rsidR="00321DB4" w:rsidRDefault="00E024F8">
                        <w:pPr>
                          <w:pStyle w:val="TableParagraph"/>
                          <w:spacing w:before="10"/>
                          <w:ind w:left="52"/>
                          <w:rPr>
                            <w:rFonts w:ascii="Times New Roman" w:eastAsia="Times New Roman" w:hAnsi="Times New Roman" w:cs="Times New Roman"/>
                            <w:sz w:val="17"/>
                            <w:szCs w:val="17"/>
                          </w:rPr>
                        </w:pPr>
                        <w:r>
                          <w:rPr>
                            <w:rFonts w:ascii="Times New Roman"/>
                            <w:color w:val="333333"/>
                            <w:w w:val="105"/>
                            <w:sz w:val="17"/>
                          </w:rPr>
                          <w:t>Mobiliario</w:t>
                        </w:r>
                        <w:r>
                          <w:rPr>
                            <w:rFonts w:ascii="Times New Roman"/>
                            <w:color w:val="333333"/>
                            <w:spacing w:val="5"/>
                            <w:w w:val="105"/>
                            <w:sz w:val="17"/>
                          </w:rPr>
                          <w:t xml:space="preserve"> </w:t>
                        </w:r>
                        <w:r>
                          <w:rPr>
                            <w:rFonts w:ascii="Times New Roman"/>
                            <w:color w:val="333333"/>
                            <w:w w:val="105"/>
                            <w:sz w:val="17"/>
                          </w:rPr>
                          <w:t>Oficinas</w:t>
                        </w:r>
                      </w:p>
                    </w:tc>
                    <w:tc>
                      <w:tcPr>
                        <w:tcW w:w="1091" w:type="dxa"/>
                        <w:tcBorders>
                          <w:top w:val="nil"/>
                          <w:left w:val="nil"/>
                          <w:bottom w:val="nil"/>
                          <w:right w:val="nil"/>
                        </w:tcBorders>
                      </w:tcPr>
                      <w:p w:rsidR="00321DB4" w:rsidRDefault="00E024F8">
                        <w:pPr>
                          <w:pStyle w:val="TableParagraph"/>
                          <w:spacing w:before="10"/>
                          <w:ind w:right="60"/>
                          <w:jc w:val="right"/>
                          <w:rPr>
                            <w:rFonts w:ascii="Times New Roman" w:eastAsia="Times New Roman" w:hAnsi="Times New Roman" w:cs="Times New Roman"/>
                            <w:sz w:val="17"/>
                            <w:szCs w:val="17"/>
                          </w:rPr>
                        </w:pPr>
                        <w:r>
                          <w:rPr>
                            <w:rFonts w:ascii="Times New Roman"/>
                            <w:color w:val="333333"/>
                            <w:sz w:val="17"/>
                          </w:rPr>
                          <w:t>3.000,00</w:t>
                        </w:r>
                      </w:p>
                    </w:tc>
                    <w:tc>
                      <w:tcPr>
                        <w:tcW w:w="1662" w:type="dxa"/>
                        <w:tcBorders>
                          <w:top w:val="nil"/>
                          <w:left w:val="nil"/>
                          <w:bottom w:val="nil"/>
                          <w:right w:val="nil"/>
                        </w:tcBorders>
                      </w:tcPr>
                      <w:p w:rsidR="00321DB4" w:rsidRDefault="00E024F8">
                        <w:pPr>
                          <w:pStyle w:val="TableParagraph"/>
                          <w:spacing w:before="10"/>
                          <w:ind w:right="33"/>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nil"/>
                          <w:right w:val="nil"/>
                        </w:tcBorders>
                      </w:tcPr>
                      <w:p w:rsidR="00321DB4" w:rsidRDefault="00E024F8">
                        <w:pPr>
                          <w:pStyle w:val="TableParagraph"/>
                          <w:spacing w:before="10"/>
                          <w:ind w:left="51"/>
                          <w:jc w:val="center"/>
                          <w:rPr>
                            <w:rFonts w:ascii="Times New Roman" w:eastAsia="Times New Roman" w:hAnsi="Times New Roman" w:cs="Times New Roman"/>
                            <w:sz w:val="17"/>
                            <w:szCs w:val="17"/>
                          </w:rPr>
                        </w:pPr>
                        <w:r>
                          <w:rPr>
                            <w:rFonts w:ascii="Times New Roman"/>
                            <w:color w:val="333333"/>
                            <w:w w:val="105"/>
                            <w:sz w:val="17"/>
                          </w:rPr>
                          <w:t>920</w:t>
                        </w:r>
                      </w:p>
                    </w:tc>
                    <w:tc>
                      <w:tcPr>
                        <w:tcW w:w="830" w:type="dxa"/>
                        <w:tcBorders>
                          <w:top w:val="nil"/>
                          <w:left w:val="nil"/>
                          <w:bottom w:val="nil"/>
                          <w:right w:val="nil"/>
                        </w:tcBorders>
                      </w:tcPr>
                      <w:p w:rsidR="00321DB4" w:rsidRDefault="00E024F8">
                        <w:pPr>
                          <w:pStyle w:val="TableParagraph"/>
                          <w:spacing w:before="10"/>
                          <w:ind w:left="47"/>
                          <w:jc w:val="center"/>
                          <w:rPr>
                            <w:rFonts w:ascii="Times New Roman" w:eastAsia="Times New Roman" w:hAnsi="Times New Roman" w:cs="Times New Roman"/>
                            <w:sz w:val="17"/>
                            <w:szCs w:val="17"/>
                          </w:rPr>
                        </w:pPr>
                        <w:r>
                          <w:rPr>
                            <w:rFonts w:ascii="Times New Roman"/>
                            <w:color w:val="333333"/>
                            <w:w w:val="105"/>
                            <w:sz w:val="17"/>
                          </w:rPr>
                          <w:t>62600</w:t>
                        </w:r>
                      </w:p>
                    </w:tc>
                    <w:tc>
                      <w:tcPr>
                        <w:tcW w:w="5917" w:type="dxa"/>
                        <w:tcBorders>
                          <w:top w:val="nil"/>
                          <w:left w:val="nil"/>
                          <w:bottom w:val="nil"/>
                          <w:right w:val="nil"/>
                        </w:tcBorders>
                      </w:tcPr>
                      <w:p w:rsidR="00321DB4" w:rsidRDefault="00E024F8">
                        <w:pPr>
                          <w:pStyle w:val="TableParagraph"/>
                          <w:spacing w:before="15"/>
                          <w:ind w:left="48"/>
                          <w:rPr>
                            <w:rFonts w:ascii="Times New Roman" w:eastAsia="Times New Roman" w:hAnsi="Times New Roman" w:cs="Times New Roman"/>
                            <w:sz w:val="17"/>
                            <w:szCs w:val="17"/>
                          </w:rPr>
                        </w:pPr>
                        <w:r>
                          <w:rPr>
                            <w:rFonts w:ascii="Times New Roman" w:hAnsi="Times New Roman"/>
                            <w:color w:val="333333"/>
                            <w:w w:val="105"/>
                            <w:sz w:val="17"/>
                          </w:rPr>
                          <w:t>Equipos proceso</w:t>
                        </w:r>
                        <w:r>
                          <w:rPr>
                            <w:rFonts w:ascii="Times New Roman" w:hAnsi="Times New Roman"/>
                            <w:color w:val="333333"/>
                            <w:spacing w:val="9"/>
                            <w:w w:val="105"/>
                            <w:sz w:val="17"/>
                          </w:rPr>
                          <w:t xml:space="preserve"> </w:t>
                        </w:r>
                        <w:r>
                          <w:rPr>
                            <w:rFonts w:ascii="Times New Roman" w:hAnsi="Times New Roman"/>
                            <w:color w:val="333333"/>
                            <w:w w:val="105"/>
                            <w:sz w:val="17"/>
                          </w:rPr>
                          <w:t>información</w:t>
                        </w:r>
                      </w:p>
                    </w:tc>
                    <w:tc>
                      <w:tcPr>
                        <w:tcW w:w="1091" w:type="dxa"/>
                        <w:tcBorders>
                          <w:top w:val="nil"/>
                          <w:left w:val="nil"/>
                          <w:bottom w:val="nil"/>
                          <w:right w:val="nil"/>
                        </w:tcBorders>
                      </w:tcPr>
                      <w:p w:rsidR="00321DB4" w:rsidRDefault="00E024F8">
                        <w:pPr>
                          <w:pStyle w:val="TableParagraph"/>
                          <w:spacing w:before="10"/>
                          <w:ind w:right="54"/>
                          <w:jc w:val="right"/>
                          <w:rPr>
                            <w:rFonts w:ascii="Times New Roman" w:eastAsia="Times New Roman" w:hAnsi="Times New Roman" w:cs="Times New Roman"/>
                            <w:sz w:val="17"/>
                            <w:szCs w:val="17"/>
                          </w:rPr>
                        </w:pPr>
                        <w:r>
                          <w:rPr>
                            <w:rFonts w:ascii="Times New Roman"/>
                            <w:color w:val="333333"/>
                            <w:w w:val="105"/>
                            <w:sz w:val="17"/>
                          </w:rPr>
                          <w:t>2.000,00</w:t>
                        </w:r>
                      </w:p>
                    </w:tc>
                    <w:tc>
                      <w:tcPr>
                        <w:tcW w:w="1662" w:type="dxa"/>
                        <w:tcBorders>
                          <w:top w:val="nil"/>
                          <w:left w:val="nil"/>
                          <w:bottom w:val="nil"/>
                          <w:right w:val="nil"/>
                        </w:tcBorders>
                      </w:tcPr>
                      <w:p w:rsidR="00321DB4" w:rsidRDefault="00E024F8">
                        <w:pPr>
                          <w:pStyle w:val="TableParagraph"/>
                          <w:spacing w:before="15"/>
                          <w:ind w:right="33"/>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32"/>
                    </w:trPr>
                    <w:tc>
                      <w:tcPr>
                        <w:tcW w:w="600" w:type="dxa"/>
                        <w:tcBorders>
                          <w:top w:val="nil"/>
                          <w:left w:val="nil"/>
                          <w:bottom w:val="nil"/>
                          <w:right w:val="nil"/>
                        </w:tcBorders>
                      </w:tcPr>
                      <w:p w:rsidR="00321DB4" w:rsidRDefault="00E024F8">
                        <w:pPr>
                          <w:pStyle w:val="TableParagraph"/>
                          <w:spacing w:before="10"/>
                          <w:ind w:left="51"/>
                          <w:jc w:val="center"/>
                          <w:rPr>
                            <w:rFonts w:ascii="Times New Roman" w:eastAsia="Times New Roman" w:hAnsi="Times New Roman" w:cs="Times New Roman"/>
                            <w:sz w:val="17"/>
                            <w:szCs w:val="17"/>
                          </w:rPr>
                        </w:pPr>
                        <w:r>
                          <w:rPr>
                            <w:rFonts w:ascii="Times New Roman"/>
                            <w:color w:val="333333"/>
                            <w:w w:val="105"/>
                            <w:sz w:val="17"/>
                          </w:rPr>
                          <w:t>920</w:t>
                        </w:r>
                      </w:p>
                    </w:tc>
                    <w:tc>
                      <w:tcPr>
                        <w:tcW w:w="830" w:type="dxa"/>
                        <w:tcBorders>
                          <w:top w:val="nil"/>
                          <w:left w:val="nil"/>
                          <w:bottom w:val="nil"/>
                          <w:right w:val="nil"/>
                        </w:tcBorders>
                      </w:tcPr>
                      <w:p w:rsidR="00321DB4" w:rsidRDefault="00E024F8">
                        <w:pPr>
                          <w:pStyle w:val="TableParagraph"/>
                          <w:spacing w:before="10"/>
                          <w:ind w:left="47"/>
                          <w:jc w:val="center"/>
                          <w:rPr>
                            <w:rFonts w:ascii="Times New Roman" w:eastAsia="Times New Roman" w:hAnsi="Times New Roman" w:cs="Times New Roman"/>
                            <w:sz w:val="17"/>
                            <w:szCs w:val="17"/>
                          </w:rPr>
                        </w:pPr>
                        <w:r>
                          <w:rPr>
                            <w:rFonts w:ascii="Times New Roman"/>
                            <w:color w:val="333333"/>
                            <w:w w:val="105"/>
                            <w:sz w:val="17"/>
                          </w:rPr>
                          <w:t>63200</w:t>
                        </w:r>
                      </w:p>
                    </w:tc>
                    <w:tc>
                      <w:tcPr>
                        <w:tcW w:w="5917" w:type="dxa"/>
                        <w:tcBorders>
                          <w:top w:val="nil"/>
                          <w:left w:val="nil"/>
                          <w:bottom w:val="nil"/>
                          <w:right w:val="nil"/>
                        </w:tcBorders>
                      </w:tcPr>
                      <w:p w:rsidR="00321DB4" w:rsidRDefault="00E024F8">
                        <w:pPr>
                          <w:pStyle w:val="TableParagraph"/>
                          <w:spacing w:before="10"/>
                          <w:ind w:left="52"/>
                          <w:rPr>
                            <w:rFonts w:ascii="Times New Roman" w:eastAsia="Times New Roman" w:hAnsi="Times New Roman" w:cs="Times New Roman"/>
                            <w:sz w:val="17"/>
                            <w:szCs w:val="17"/>
                          </w:rPr>
                        </w:pPr>
                        <w:r>
                          <w:rPr>
                            <w:rFonts w:ascii="Times New Roman" w:hAnsi="Times New Roman"/>
                            <w:color w:val="333333"/>
                            <w:w w:val="105"/>
                            <w:sz w:val="17"/>
                          </w:rPr>
                          <w:t>Reparacións en edificios</w:t>
                        </w:r>
                        <w:r>
                          <w:rPr>
                            <w:rFonts w:ascii="Times New Roman" w:hAnsi="Times New Roman"/>
                            <w:color w:val="333333"/>
                            <w:spacing w:val="9"/>
                            <w:w w:val="105"/>
                            <w:sz w:val="17"/>
                          </w:rPr>
                          <w:t xml:space="preserve"> </w:t>
                        </w:r>
                        <w:r>
                          <w:rPr>
                            <w:rFonts w:ascii="Times New Roman" w:hAnsi="Times New Roman"/>
                            <w:color w:val="333333"/>
                            <w:w w:val="105"/>
                            <w:sz w:val="17"/>
                          </w:rPr>
                          <w:t>municipais</w:t>
                        </w:r>
                      </w:p>
                    </w:tc>
                    <w:tc>
                      <w:tcPr>
                        <w:tcW w:w="1091" w:type="dxa"/>
                        <w:tcBorders>
                          <w:top w:val="nil"/>
                          <w:left w:val="nil"/>
                          <w:bottom w:val="nil"/>
                          <w:right w:val="nil"/>
                        </w:tcBorders>
                      </w:tcPr>
                      <w:p w:rsidR="00321DB4" w:rsidRDefault="00E024F8">
                        <w:pPr>
                          <w:pStyle w:val="TableParagraph"/>
                          <w:spacing w:before="10"/>
                          <w:ind w:right="54"/>
                          <w:jc w:val="right"/>
                          <w:rPr>
                            <w:rFonts w:ascii="Times New Roman" w:eastAsia="Times New Roman" w:hAnsi="Times New Roman" w:cs="Times New Roman"/>
                            <w:sz w:val="17"/>
                            <w:szCs w:val="17"/>
                          </w:rPr>
                        </w:pPr>
                        <w:r>
                          <w:rPr>
                            <w:rFonts w:ascii="Times New Roman"/>
                            <w:color w:val="333333"/>
                            <w:w w:val="105"/>
                            <w:sz w:val="17"/>
                          </w:rPr>
                          <w:t>6.000,00</w:t>
                        </w:r>
                      </w:p>
                    </w:tc>
                    <w:tc>
                      <w:tcPr>
                        <w:tcW w:w="1662" w:type="dxa"/>
                        <w:tcBorders>
                          <w:top w:val="nil"/>
                          <w:left w:val="nil"/>
                          <w:bottom w:val="nil"/>
                          <w:right w:val="nil"/>
                        </w:tcBorders>
                      </w:tcPr>
                      <w:p w:rsidR="00321DB4" w:rsidRDefault="00E024F8">
                        <w:pPr>
                          <w:pStyle w:val="TableParagraph"/>
                          <w:spacing w:before="10"/>
                          <w:ind w:right="33"/>
                          <w:jc w:val="right"/>
                          <w:rPr>
                            <w:rFonts w:ascii="Times New Roman" w:eastAsia="Times New Roman" w:hAnsi="Times New Roman" w:cs="Times New Roman"/>
                            <w:sz w:val="17"/>
                            <w:szCs w:val="17"/>
                          </w:rPr>
                        </w:pPr>
                        <w:r>
                          <w:rPr>
                            <w:rFonts w:ascii="Times New Roman"/>
                            <w:color w:val="333333"/>
                            <w:sz w:val="17"/>
                          </w:rPr>
                          <w:t>Rec.Propios</w:t>
                        </w:r>
                      </w:p>
                    </w:tc>
                  </w:tr>
                  <w:tr w:rsidR="00321DB4">
                    <w:trPr>
                      <w:trHeight w:hRule="exact" w:val="240"/>
                    </w:trPr>
                    <w:tc>
                      <w:tcPr>
                        <w:tcW w:w="600" w:type="dxa"/>
                        <w:tcBorders>
                          <w:top w:val="nil"/>
                          <w:left w:val="nil"/>
                          <w:bottom w:val="single" w:sz="6" w:space="0" w:color="3B3B3B"/>
                          <w:right w:val="nil"/>
                        </w:tcBorders>
                      </w:tcPr>
                      <w:p w:rsidR="00321DB4" w:rsidRDefault="00321DB4"/>
                    </w:tc>
                    <w:tc>
                      <w:tcPr>
                        <w:tcW w:w="830" w:type="dxa"/>
                        <w:tcBorders>
                          <w:top w:val="nil"/>
                          <w:left w:val="nil"/>
                          <w:bottom w:val="single" w:sz="6" w:space="0" w:color="3B3B3B"/>
                          <w:right w:val="nil"/>
                        </w:tcBorders>
                      </w:tcPr>
                      <w:p w:rsidR="00321DB4" w:rsidRDefault="00321DB4"/>
                    </w:tc>
                    <w:tc>
                      <w:tcPr>
                        <w:tcW w:w="5917" w:type="dxa"/>
                        <w:tcBorders>
                          <w:top w:val="nil"/>
                          <w:left w:val="nil"/>
                          <w:bottom w:val="single" w:sz="6" w:space="0" w:color="3B3B3B"/>
                          <w:right w:val="nil"/>
                        </w:tcBorders>
                      </w:tcPr>
                      <w:p w:rsidR="00321DB4" w:rsidRDefault="00E024F8">
                        <w:pPr>
                          <w:pStyle w:val="TableParagraph"/>
                          <w:tabs>
                            <w:tab w:val="left" w:pos="1339"/>
                            <w:tab w:val="left" w:pos="1886"/>
                          </w:tabs>
                          <w:spacing w:line="208" w:lineRule="exact"/>
                          <w:ind w:left="960"/>
                          <w:rPr>
                            <w:rFonts w:ascii="Times New Roman" w:eastAsia="Times New Roman" w:hAnsi="Times New Roman" w:cs="Times New Roman"/>
                            <w:sz w:val="16"/>
                            <w:szCs w:val="16"/>
                          </w:rPr>
                        </w:pPr>
                        <w:r>
                          <w:rPr>
                            <w:rFonts w:ascii="Arial"/>
                            <w:i/>
                            <w:color w:val="081ACD"/>
                            <w:w w:val="60"/>
                            <w:sz w:val="19"/>
                          </w:rPr>
                          <w:t>j</w:t>
                        </w:r>
                        <w:r>
                          <w:rPr>
                            <w:rFonts w:ascii="Arial"/>
                            <w:i/>
                            <w:color w:val="081ACD"/>
                            <w:w w:val="60"/>
                            <w:sz w:val="19"/>
                          </w:rPr>
                          <w:tab/>
                        </w:r>
                        <w:r>
                          <w:rPr>
                            <w:rFonts w:ascii="Arial"/>
                            <w:i/>
                            <w:color w:val="081ACD"/>
                            <w:w w:val="155"/>
                            <w:sz w:val="19"/>
                          </w:rPr>
                          <w:t>/}</w:t>
                        </w:r>
                        <w:r>
                          <w:rPr>
                            <w:rFonts w:ascii="Arial"/>
                            <w:i/>
                            <w:color w:val="081ACD"/>
                            <w:w w:val="155"/>
                            <w:sz w:val="19"/>
                          </w:rPr>
                          <w:tab/>
                        </w:r>
                        <w:r>
                          <w:rPr>
                            <w:rFonts w:ascii="Times New Roman"/>
                            <w:b/>
                            <w:color w:val="333333"/>
                            <w:w w:val="110"/>
                            <w:sz w:val="16"/>
                          </w:rPr>
                          <w:t>TOTAL</w:t>
                        </w:r>
                      </w:p>
                    </w:tc>
                    <w:tc>
                      <w:tcPr>
                        <w:tcW w:w="1091" w:type="dxa"/>
                        <w:tcBorders>
                          <w:top w:val="nil"/>
                          <w:left w:val="nil"/>
                          <w:bottom w:val="single" w:sz="6" w:space="0" w:color="3B3B3B"/>
                          <w:right w:val="nil"/>
                        </w:tcBorders>
                      </w:tcPr>
                      <w:p w:rsidR="00321DB4" w:rsidRDefault="00E024F8">
                        <w:pPr>
                          <w:pStyle w:val="TableParagraph"/>
                          <w:spacing w:before="19"/>
                          <w:ind w:right="58"/>
                          <w:jc w:val="right"/>
                          <w:rPr>
                            <w:rFonts w:ascii="Times New Roman" w:eastAsia="Times New Roman" w:hAnsi="Times New Roman" w:cs="Times New Roman"/>
                            <w:sz w:val="17"/>
                            <w:szCs w:val="17"/>
                          </w:rPr>
                        </w:pPr>
                        <w:r>
                          <w:rPr>
                            <w:rFonts w:ascii="Times New Roman"/>
                            <w:b/>
                            <w:color w:val="333333"/>
                            <w:w w:val="105"/>
                            <w:sz w:val="17"/>
                          </w:rPr>
                          <w:t>869.947,59</w:t>
                        </w:r>
                      </w:p>
                    </w:tc>
                    <w:tc>
                      <w:tcPr>
                        <w:tcW w:w="1662" w:type="dxa"/>
                        <w:tcBorders>
                          <w:top w:val="nil"/>
                          <w:left w:val="nil"/>
                          <w:bottom w:val="nil"/>
                          <w:right w:val="nil"/>
                        </w:tcBorders>
                      </w:tcPr>
                      <w:p w:rsidR="00321DB4" w:rsidRDefault="00321DB4"/>
                    </w:tc>
                  </w:tr>
                </w:tbl>
                <w:p w:rsidR="00321DB4" w:rsidRDefault="00321DB4"/>
              </w:txbxContent>
            </v:textbox>
            <w10:wrap anchorx="page"/>
          </v:shape>
        </w:pict>
      </w:r>
      <w:r w:rsidR="00E024F8">
        <w:rPr>
          <w:rFonts w:ascii="Courier New"/>
          <w:b/>
          <w:color w:val="333333"/>
          <w:spacing w:val="-1"/>
          <w:w w:val="170"/>
          <w:sz w:val="14"/>
        </w:rPr>
        <w:t>r----t</w:t>
      </w:r>
    </w:p>
    <w:p w:rsidR="00321DB4" w:rsidRDefault="00E024F8">
      <w:pPr>
        <w:spacing w:line="145" w:lineRule="exact"/>
        <w:ind w:left="128"/>
        <w:rPr>
          <w:rFonts w:ascii="Courier New" w:eastAsia="Courier New" w:hAnsi="Courier New" w:cs="Courier New"/>
          <w:sz w:val="14"/>
          <w:szCs w:val="14"/>
        </w:rPr>
      </w:pPr>
      <w:r>
        <w:br w:type="column"/>
      </w:r>
      <w:r>
        <w:rPr>
          <w:rFonts w:ascii="Courier New"/>
          <w:b/>
          <w:color w:val="333333"/>
          <w:spacing w:val="-114"/>
          <w:w w:val="358"/>
          <w:sz w:val="14"/>
        </w:rPr>
        <w:lastRenderedPageBreak/>
        <w:t>-</w:t>
      </w:r>
      <w:r>
        <w:rPr>
          <w:rFonts w:ascii="Courier New"/>
          <w:b/>
          <w:color w:val="333333"/>
          <w:w w:val="65"/>
          <w:sz w:val="14"/>
        </w:rPr>
        <w:t>--1-</w:t>
      </w:r>
    </w:p>
    <w:p w:rsidR="00321DB4" w:rsidRDefault="00E024F8">
      <w:pPr>
        <w:tabs>
          <w:tab w:val="left" w:pos="5009"/>
          <w:tab w:val="left" w:pos="6042"/>
        </w:tabs>
        <w:spacing w:line="145" w:lineRule="exact"/>
        <w:ind w:left="128"/>
        <w:rPr>
          <w:rFonts w:ascii="Courier New" w:eastAsia="Courier New" w:hAnsi="Courier New" w:cs="Courier New"/>
          <w:sz w:val="14"/>
          <w:szCs w:val="14"/>
        </w:rPr>
      </w:pPr>
      <w:r>
        <w:br w:type="column"/>
      </w:r>
      <w:r>
        <w:rPr>
          <w:rFonts w:ascii="Courier New"/>
          <w:b/>
          <w:color w:val="333333"/>
          <w:spacing w:val="-137"/>
          <w:w w:val="358"/>
          <w:sz w:val="14"/>
        </w:rPr>
        <w:lastRenderedPageBreak/>
        <w:t>---------------</w:t>
      </w:r>
      <w:r>
        <w:rPr>
          <w:rFonts w:ascii="Courier New"/>
          <w:b/>
          <w:color w:val="333333"/>
          <w:spacing w:val="-114"/>
          <w:w w:val="358"/>
          <w:sz w:val="14"/>
        </w:rPr>
        <w:t>-</w:t>
      </w:r>
      <w:r>
        <w:rPr>
          <w:rFonts w:ascii="Courier New"/>
          <w:b/>
          <w:color w:val="333333"/>
          <w:w w:val="358"/>
          <w:sz w:val="14"/>
        </w:rPr>
        <w:t>-</w:t>
      </w:r>
      <w:r>
        <w:rPr>
          <w:rFonts w:ascii="Courier New"/>
          <w:b/>
          <w:color w:val="333333"/>
          <w:sz w:val="14"/>
        </w:rPr>
        <w:tab/>
      </w:r>
      <w:r>
        <w:rPr>
          <w:rFonts w:ascii="Courier New"/>
          <w:b/>
          <w:color w:val="333333"/>
          <w:w w:val="174"/>
          <w:sz w:val="14"/>
        </w:rPr>
        <w:t>-i-</w:t>
      </w:r>
      <w:r>
        <w:rPr>
          <w:rFonts w:ascii="Courier New"/>
          <w:b/>
          <w:color w:val="333333"/>
          <w:sz w:val="14"/>
        </w:rPr>
        <w:tab/>
      </w:r>
      <w:r>
        <w:rPr>
          <w:rFonts w:ascii="Courier New"/>
          <w:b/>
          <w:color w:val="333333"/>
          <w:spacing w:val="-114"/>
          <w:w w:val="358"/>
          <w:sz w:val="14"/>
        </w:rPr>
        <w:t>-</w:t>
      </w:r>
      <w:r>
        <w:rPr>
          <w:rFonts w:ascii="Courier New"/>
          <w:b/>
          <w:color w:val="333333"/>
          <w:w w:val="126"/>
          <w:sz w:val="14"/>
        </w:rPr>
        <w:t>-;</w:t>
      </w:r>
    </w:p>
    <w:p w:rsidR="00321DB4" w:rsidRDefault="00321DB4">
      <w:pPr>
        <w:spacing w:line="145" w:lineRule="exact"/>
        <w:rPr>
          <w:rFonts w:ascii="Courier New" w:eastAsia="Courier New" w:hAnsi="Courier New" w:cs="Courier New"/>
          <w:sz w:val="14"/>
          <w:szCs w:val="14"/>
        </w:rPr>
        <w:sectPr w:rsidR="00321DB4">
          <w:type w:val="continuous"/>
          <w:pgSz w:w="11910" w:h="16830"/>
          <w:pgMar w:top="1100" w:right="180" w:bottom="280" w:left="620" w:header="720" w:footer="720" w:gutter="0"/>
          <w:cols w:num="3" w:space="720" w:equalWidth="0">
            <w:col w:w="993" w:space="40"/>
            <w:col w:w="585" w:space="471"/>
            <w:col w:w="9021"/>
          </w:cols>
        </w:sect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rPr>
          <w:rFonts w:ascii="Courier New" w:eastAsia="Courier New" w:hAnsi="Courier New" w:cs="Courier New"/>
          <w:b/>
          <w:bCs/>
          <w:sz w:val="20"/>
          <w:szCs w:val="20"/>
        </w:rPr>
      </w:pPr>
    </w:p>
    <w:p w:rsidR="00321DB4" w:rsidRDefault="00321DB4">
      <w:pPr>
        <w:spacing w:before="7"/>
        <w:rPr>
          <w:rFonts w:ascii="Courier New" w:eastAsia="Courier New" w:hAnsi="Courier New" w:cs="Courier New"/>
          <w:b/>
          <w:bCs/>
          <w:sz w:val="21"/>
          <w:szCs w:val="21"/>
        </w:rPr>
      </w:pPr>
    </w:p>
    <w:p w:rsidR="00321DB4" w:rsidRDefault="003A113E">
      <w:pPr>
        <w:ind w:left="1191"/>
        <w:rPr>
          <w:rFonts w:ascii="Courier New" w:eastAsia="Courier New" w:hAnsi="Courier New" w:cs="Courier New"/>
          <w:sz w:val="20"/>
          <w:szCs w:val="20"/>
        </w:rPr>
      </w:pPr>
      <w:r>
        <w:rPr>
          <w:rFonts w:ascii="Courier New" w:eastAsia="Courier New" w:hAnsi="Courier New" w:cs="Courier New"/>
          <w:sz w:val="20"/>
          <w:szCs w:val="20"/>
        </w:rPr>
      </w:r>
      <w:r>
        <w:rPr>
          <w:rFonts w:ascii="Courier New" w:eastAsia="Courier New" w:hAnsi="Courier New" w:cs="Courier New"/>
          <w:sz w:val="20"/>
          <w:szCs w:val="20"/>
        </w:rPr>
        <w:pict>
          <v:group id="_x0000_s4971" style="width:145.5pt;height:46pt;mso-position-horizontal-relative:char;mso-position-vertical-relative:line" coordsize="2910,920">
            <v:shape id="_x0000_s4974" type="#_x0000_t75" style="position:absolute;left:876;width:1210;height:883">
              <v:imagedata r:id="rId14" o:title=""/>
            </v:shape>
            <v:group id="_x0000_s4972" style="position:absolute;left:8;top:912;width:2895;height:2" coordorigin="8,912" coordsize="2895,2">
              <v:shape id="_x0000_s4973" style="position:absolute;left:8;top:912;width:2895;height:2" coordorigin="8,912" coordsize="2895,0" path="m8,912r2894,e" filled="f" strokecolor="#5b5bd4" strokeweight=".72pt">
                <v:path arrowok="t"/>
              </v:shape>
            </v:group>
            <w10:wrap type="none"/>
            <w10:anchorlock/>
          </v:group>
        </w:pict>
      </w:r>
    </w:p>
    <w:p w:rsidR="00321DB4" w:rsidRDefault="00321DB4">
      <w:pPr>
        <w:spacing w:before="1"/>
        <w:rPr>
          <w:rFonts w:ascii="Courier New" w:eastAsia="Courier New" w:hAnsi="Courier New" w:cs="Courier New"/>
          <w:b/>
          <w:bCs/>
          <w:sz w:val="20"/>
          <w:szCs w:val="20"/>
        </w:rPr>
      </w:pPr>
    </w:p>
    <w:p w:rsidR="00321DB4" w:rsidRDefault="00E024F8">
      <w:pPr>
        <w:spacing w:before="79"/>
        <w:ind w:left="2461"/>
        <w:rPr>
          <w:rFonts w:ascii="Times New Roman" w:eastAsia="Times New Roman" w:hAnsi="Times New Roman" w:cs="Times New Roman"/>
          <w:sz w:val="16"/>
          <w:szCs w:val="16"/>
        </w:rPr>
      </w:pPr>
      <w:r>
        <w:rPr>
          <w:rFonts w:ascii="Times New Roman"/>
          <w:color w:val="424491"/>
          <w:spacing w:val="-17"/>
          <w:w w:val="600"/>
          <w:sz w:val="16"/>
        </w:rPr>
        <w:t>t</w:t>
      </w:r>
      <w:r>
        <w:rPr>
          <w:rFonts w:ascii="Times New Roman"/>
          <w:color w:val="5E5E60"/>
          <w:spacing w:val="1"/>
          <w:w w:val="92"/>
          <w:sz w:val="16"/>
        </w:rPr>
        <w:t>e</w:t>
      </w:r>
      <w:r>
        <w:rPr>
          <w:rFonts w:ascii="Times New Roman"/>
          <w:color w:val="333333"/>
          <w:w w:val="96"/>
          <w:sz w:val="16"/>
        </w:rPr>
        <w:t>da</w:t>
      </w:r>
      <w:r>
        <w:rPr>
          <w:rFonts w:ascii="Times New Roman"/>
          <w:color w:val="333333"/>
          <w:spacing w:val="5"/>
          <w:sz w:val="16"/>
        </w:rPr>
        <w:t xml:space="preserve"> </w:t>
      </w:r>
      <w:r>
        <w:rPr>
          <w:rFonts w:ascii="Times New Roman"/>
          <w:color w:val="333333"/>
          <w:w w:val="95"/>
          <w:sz w:val="16"/>
        </w:rPr>
        <w:t>Gil</w:t>
      </w:r>
    </w:p>
    <w:p w:rsidR="00321DB4" w:rsidRDefault="003A113E">
      <w:pPr>
        <w:spacing w:line="159" w:lineRule="exact"/>
        <w:ind w:left="1335"/>
        <w:rPr>
          <w:rFonts w:ascii="Times New Roman" w:eastAsia="Times New Roman" w:hAnsi="Times New Roman" w:cs="Times New Roman"/>
          <w:sz w:val="15"/>
          <w:szCs w:val="15"/>
        </w:rPr>
      </w:pPr>
      <w:r>
        <w:rPr>
          <w:rFonts w:ascii="Times New Roman" w:eastAsia="Times New Roman" w:hAnsi="Times New Roman" w:cs="Times New Roman"/>
          <w:position w:val="-2"/>
          <w:sz w:val="15"/>
          <w:szCs w:val="15"/>
        </w:rPr>
      </w:r>
      <w:r>
        <w:rPr>
          <w:rFonts w:ascii="Times New Roman" w:eastAsia="Times New Roman" w:hAnsi="Times New Roman" w:cs="Times New Roman"/>
          <w:position w:val="-2"/>
          <w:sz w:val="15"/>
          <w:szCs w:val="15"/>
        </w:rPr>
        <w:pict>
          <v:group id="_x0000_s4968" style="width:85.25pt;height:7.95pt;mso-position-horizontal-relative:char;mso-position-vertical-relative:line" coordsize="1705,159">
            <v:group id="_x0000_s4969" style="position:absolute;left:79;top:79;width:1546;height:2" coordorigin="79,79" coordsize="1546,2">
              <v:shape id="_x0000_s4970" style="position:absolute;left:79;top:79;width:1546;height:2" coordorigin="79,79" coordsize="1546,0" path="m79,79r1546,e" filled="f" strokeweight="7.92pt">
                <v:path arrowok="t"/>
              </v:shape>
            </v:group>
            <w10:wrap type="none"/>
            <w10:anchorlock/>
          </v:group>
        </w:pict>
      </w:r>
    </w:p>
    <w:p w:rsidR="00321DB4" w:rsidRDefault="00E024F8">
      <w:pPr>
        <w:ind w:left="1626"/>
        <w:rPr>
          <w:rFonts w:ascii="Times New Roman" w:eastAsia="Times New Roman" w:hAnsi="Times New Roman" w:cs="Times New Roman"/>
          <w:sz w:val="16"/>
          <w:szCs w:val="16"/>
        </w:rPr>
      </w:pPr>
      <w:r>
        <w:rPr>
          <w:rFonts w:ascii="Times New Roman"/>
          <w:color w:val="333333"/>
          <w:sz w:val="16"/>
        </w:rPr>
        <w:t xml:space="preserve">Cedeira 30 </w:t>
      </w:r>
      <w:r>
        <w:rPr>
          <w:rFonts w:ascii="Times New Roman"/>
          <w:color w:val="383867"/>
          <w:sz w:val="26"/>
        </w:rPr>
        <w:t>A</w:t>
      </w:r>
      <w:r>
        <w:rPr>
          <w:rFonts w:ascii="Times New Roman"/>
          <w:color w:val="5E5E60"/>
          <w:sz w:val="26"/>
        </w:rPr>
        <w:t>:</w:t>
      </w:r>
      <w:r>
        <w:rPr>
          <w:rFonts w:ascii="Times New Roman"/>
          <w:color w:val="333333"/>
          <w:sz w:val="16"/>
        </w:rPr>
        <w:t>decembro de</w:t>
      </w:r>
      <w:r>
        <w:rPr>
          <w:rFonts w:ascii="Times New Roman"/>
          <w:color w:val="333333"/>
          <w:spacing w:val="-17"/>
          <w:sz w:val="16"/>
        </w:rPr>
        <w:t xml:space="preserve"> </w:t>
      </w:r>
      <w:r>
        <w:rPr>
          <w:rFonts w:ascii="Times New Roman"/>
          <w:color w:val="333333"/>
          <w:sz w:val="16"/>
        </w:rPr>
        <w:t>2015</w:t>
      </w:r>
    </w:p>
    <w:p w:rsidR="00321DB4" w:rsidRDefault="00321DB4">
      <w:pPr>
        <w:rPr>
          <w:rFonts w:ascii="Times New Roman" w:eastAsia="Times New Roman" w:hAnsi="Times New Roman" w:cs="Times New Roman"/>
          <w:sz w:val="16"/>
          <w:szCs w:val="16"/>
        </w:rPr>
        <w:sectPr w:rsidR="00321DB4">
          <w:type w:val="continuous"/>
          <w:pgSz w:w="11910" w:h="16830"/>
          <w:pgMar w:top="1100" w:right="180" w:bottom="280" w:left="620" w:header="720" w:footer="720" w:gutter="0"/>
          <w:cols w:space="720"/>
        </w:sectPr>
      </w:pPr>
    </w:p>
    <w:p w:rsidR="00321DB4" w:rsidRDefault="00E024F8">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5" cstate="print"/>
                    <a:stretch>
                      <a:fillRect/>
                    </a:stretch>
                  </pic:blipFill>
                  <pic:spPr>
                    <a:xfrm>
                      <a:off x="0" y="0"/>
                      <a:ext cx="7559040" cy="10686288"/>
                    </a:xfrm>
                    <a:prstGeom prst="rect">
                      <a:avLst/>
                    </a:prstGeom>
                  </pic:spPr>
                </pic:pic>
              </a:graphicData>
            </a:graphic>
          </wp:inline>
        </w:drawing>
      </w:r>
    </w:p>
    <w:p w:rsidR="00321DB4" w:rsidRDefault="00321DB4">
      <w:pPr>
        <w:rPr>
          <w:rFonts w:ascii="Times New Roman" w:eastAsia="Times New Roman" w:hAnsi="Times New Roman" w:cs="Times New Roman"/>
          <w:sz w:val="20"/>
          <w:szCs w:val="20"/>
        </w:rPr>
        <w:sectPr w:rsidR="00321DB4">
          <w:pgSz w:w="11910" w:h="16830"/>
          <w:pgMar w:top="0" w:right="0" w:bottom="0" w:left="0" w:header="720" w:footer="720" w:gutter="0"/>
          <w:cols w:space="720"/>
        </w:sectPr>
      </w:pPr>
    </w:p>
    <w:p w:rsidR="00321DB4" w:rsidRDefault="003A113E">
      <w:pPr>
        <w:rPr>
          <w:rFonts w:ascii="Times New Roman" w:eastAsia="Times New Roman" w:hAnsi="Times New Roman" w:cs="Times New Roman"/>
          <w:sz w:val="20"/>
          <w:szCs w:val="20"/>
        </w:rPr>
      </w:pPr>
      <w:r>
        <w:lastRenderedPageBreak/>
        <w:pict>
          <v:group id="_x0000_s4964" style="position:absolute;margin-left:401.75pt;margin-top:404.15pt;width:150.75pt;height:150.75pt;z-index:-979024;mso-position-horizontal-relative:page;mso-position-vertical-relative:page" coordorigin="8035,8083" coordsize="3015,3015">
            <v:shape id="_x0000_s4967" type="#_x0000_t75" style="position:absolute;left:8035;top:8083;width:3014;height:3014">
              <v:imagedata r:id="rId16" o:title=""/>
            </v:shape>
            <v:shape id="_x0000_s4966" type="#_x0000_t202" style="position:absolute;left:10635;top:9882;width:161;height:240" filled="f" stroked="f">
              <v:textbox inset="0,0,0,0">
                <w:txbxContent>
                  <w:p w:rsidR="00321DB4" w:rsidRDefault="00E024F8">
                    <w:pPr>
                      <w:spacing w:line="240" w:lineRule="exact"/>
                      <w:rPr>
                        <w:rFonts w:ascii="Times New Roman" w:eastAsia="Times New Roman" w:hAnsi="Times New Roman" w:cs="Times New Roman"/>
                        <w:sz w:val="24"/>
                        <w:szCs w:val="24"/>
                      </w:rPr>
                    </w:pPr>
                    <w:r>
                      <w:rPr>
                        <w:rFonts w:ascii="Times New Roman"/>
                        <w:color w:val="9CCDDD"/>
                        <w:spacing w:val="-11"/>
                        <w:w w:val="135"/>
                        <w:sz w:val="24"/>
                      </w:rPr>
                      <w:t>//</w:t>
                    </w:r>
                  </w:p>
                </w:txbxContent>
              </v:textbox>
            </v:shape>
            <v:shape id="_x0000_s4965" type="#_x0000_t202" style="position:absolute;left:10654;top:10090;width:59;height:100" filled="f" stroked="f">
              <v:textbox inset="0,0,0,0">
                <w:txbxContent>
                  <w:p w:rsidR="00321DB4" w:rsidRDefault="00E024F8">
                    <w:pPr>
                      <w:spacing w:line="100" w:lineRule="exact"/>
                      <w:rPr>
                        <w:rFonts w:ascii="Arial" w:eastAsia="Arial" w:hAnsi="Arial" w:cs="Arial"/>
                        <w:sz w:val="10"/>
                        <w:szCs w:val="10"/>
                      </w:rPr>
                    </w:pPr>
                    <w:r>
                      <w:rPr>
                        <w:rFonts w:ascii="Arial"/>
                        <w:i/>
                        <w:color w:val="9CCDDD"/>
                        <w:w w:val="210"/>
                        <w:sz w:val="10"/>
                      </w:rPr>
                      <w:t>I</w:t>
                    </w:r>
                  </w:p>
                </w:txbxContent>
              </v:textbox>
            </v:shape>
            <w10:wrap anchorx="page" anchory="page"/>
          </v:group>
        </w:pict>
      </w:r>
      <w:r>
        <w:pict>
          <v:shape id="_x0000_s4963" type="#_x0000_t202" style="position:absolute;margin-left:549.1pt;margin-top:318.15pt;width:237.45pt;height:58.15pt;z-index:6304;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1575"/>
                    <w:gridCol w:w="1577"/>
                    <w:gridCol w:w="1572"/>
                  </w:tblGrid>
                  <w:tr w:rsidR="00321DB4">
                    <w:trPr>
                      <w:trHeight w:hRule="exact" w:val="227"/>
                    </w:trPr>
                    <w:tc>
                      <w:tcPr>
                        <w:tcW w:w="1575" w:type="dxa"/>
                        <w:tcBorders>
                          <w:top w:val="single" w:sz="6" w:space="0" w:color="4F4F4F"/>
                          <w:left w:val="single" w:sz="8" w:space="0" w:color="575757"/>
                          <w:bottom w:val="single" w:sz="6" w:space="0" w:color="4B4B4B"/>
                          <w:right w:val="single" w:sz="6" w:space="0" w:color="3B3B3B"/>
                        </w:tcBorders>
                      </w:tcPr>
                      <w:p w:rsidR="00321DB4" w:rsidRDefault="00E024F8">
                        <w:pPr>
                          <w:pStyle w:val="TableParagraph"/>
                          <w:spacing w:before="20"/>
                          <w:ind w:left="35"/>
                          <w:rPr>
                            <w:rFonts w:ascii="Times New Roman" w:eastAsia="Times New Roman" w:hAnsi="Times New Roman" w:cs="Times New Roman"/>
                            <w:sz w:val="16"/>
                            <w:szCs w:val="16"/>
                          </w:rPr>
                        </w:pPr>
                        <w:r>
                          <w:rPr>
                            <w:rFonts w:ascii="Arial"/>
                            <w:b/>
                            <w:color w:val="2F2F2F"/>
                            <w:sz w:val="15"/>
                          </w:rPr>
                          <w:t>PIE</w:t>
                        </w:r>
                        <w:r>
                          <w:rPr>
                            <w:rFonts w:ascii="Arial"/>
                            <w:b/>
                            <w:color w:val="2F2F2F"/>
                            <w:spacing w:val="-5"/>
                            <w:sz w:val="15"/>
                          </w:rPr>
                          <w:t xml:space="preserve"> </w:t>
                        </w:r>
                        <w:r>
                          <w:rPr>
                            <w:rFonts w:ascii="Times New Roman"/>
                            <w:color w:val="2F2F2F"/>
                            <w:sz w:val="16"/>
                          </w:rPr>
                          <w:t>2009</w:t>
                        </w:r>
                      </w:p>
                    </w:tc>
                    <w:tc>
                      <w:tcPr>
                        <w:tcW w:w="1577" w:type="dxa"/>
                        <w:tcBorders>
                          <w:top w:val="single" w:sz="6" w:space="0" w:color="4F4F4F"/>
                          <w:left w:val="single" w:sz="6" w:space="0" w:color="3B3B3B"/>
                          <w:bottom w:val="single" w:sz="6" w:space="0" w:color="4B4B4B"/>
                          <w:right w:val="single" w:sz="8" w:space="0" w:color="4F4F4F"/>
                        </w:tcBorders>
                      </w:tcPr>
                      <w:p w:rsidR="00321DB4" w:rsidRDefault="00E024F8">
                        <w:pPr>
                          <w:pStyle w:val="TableParagraph"/>
                          <w:spacing w:before="15"/>
                          <w:ind w:left="28"/>
                          <w:rPr>
                            <w:rFonts w:ascii="Times New Roman" w:eastAsia="Times New Roman" w:hAnsi="Times New Roman" w:cs="Times New Roman"/>
                            <w:sz w:val="16"/>
                            <w:szCs w:val="16"/>
                          </w:rPr>
                        </w:pPr>
                        <w:r>
                          <w:rPr>
                            <w:rFonts w:ascii="Times New Roman" w:hAnsi="Times New Roman"/>
                            <w:color w:val="2F2F2F"/>
                            <w:w w:val="105"/>
                            <w:sz w:val="16"/>
                          </w:rPr>
                          <w:t>Amortización</w:t>
                        </w:r>
                      </w:p>
                    </w:tc>
                    <w:tc>
                      <w:tcPr>
                        <w:tcW w:w="1572" w:type="dxa"/>
                        <w:tcBorders>
                          <w:top w:val="single" w:sz="6" w:space="0" w:color="4F4F4F"/>
                          <w:left w:val="single" w:sz="8" w:space="0" w:color="4F4F4F"/>
                          <w:bottom w:val="single" w:sz="6" w:space="0" w:color="4B4B4B"/>
                          <w:right w:val="single" w:sz="6" w:space="0" w:color="4B4B4B"/>
                        </w:tcBorders>
                      </w:tcPr>
                      <w:p w:rsidR="00321DB4" w:rsidRDefault="00E024F8">
                        <w:pPr>
                          <w:pStyle w:val="TableParagraph"/>
                          <w:spacing w:before="10"/>
                          <w:ind w:left="33"/>
                          <w:rPr>
                            <w:rFonts w:ascii="Times New Roman" w:eastAsia="Times New Roman" w:hAnsi="Times New Roman" w:cs="Times New Roman"/>
                            <w:sz w:val="16"/>
                            <w:szCs w:val="16"/>
                          </w:rPr>
                        </w:pPr>
                        <w:r>
                          <w:rPr>
                            <w:rFonts w:ascii="Times New Roman"/>
                            <w:color w:val="2F2F2F"/>
                            <w:w w:val="105"/>
                            <w:sz w:val="16"/>
                          </w:rPr>
                          <w:t>Ca pital Pendente</w:t>
                        </w:r>
                      </w:p>
                    </w:tc>
                  </w:tr>
                  <w:tr w:rsidR="00321DB4">
                    <w:trPr>
                      <w:trHeight w:hRule="exact" w:val="229"/>
                    </w:trPr>
                    <w:tc>
                      <w:tcPr>
                        <w:tcW w:w="1575" w:type="dxa"/>
                        <w:tcBorders>
                          <w:top w:val="single" w:sz="6" w:space="0" w:color="4B4B4B"/>
                          <w:left w:val="single" w:sz="8" w:space="0" w:color="575757"/>
                          <w:bottom w:val="single" w:sz="6" w:space="0" w:color="4B4B4B"/>
                          <w:right w:val="single" w:sz="6" w:space="0" w:color="3B3B3B"/>
                        </w:tcBorders>
                      </w:tcPr>
                      <w:p w:rsidR="00321DB4" w:rsidRDefault="00E024F8">
                        <w:pPr>
                          <w:pStyle w:val="TableParagraph"/>
                          <w:spacing w:before="17"/>
                          <w:ind w:right="24"/>
                          <w:jc w:val="right"/>
                          <w:rPr>
                            <w:rFonts w:ascii="Times New Roman" w:eastAsia="Times New Roman" w:hAnsi="Times New Roman" w:cs="Times New Roman"/>
                            <w:sz w:val="16"/>
                            <w:szCs w:val="16"/>
                          </w:rPr>
                        </w:pPr>
                        <w:r>
                          <w:rPr>
                            <w:rFonts w:ascii="Times New Roman"/>
                            <w:color w:val="2F2F2F"/>
                            <w:spacing w:val="-3"/>
                            <w:w w:val="110"/>
                            <w:sz w:val="16"/>
                          </w:rPr>
                          <w:t>2014</w:t>
                        </w:r>
                      </w:p>
                    </w:tc>
                    <w:tc>
                      <w:tcPr>
                        <w:tcW w:w="1577" w:type="dxa"/>
                        <w:tcBorders>
                          <w:top w:val="single" w:sz="6" w:space="0" w:color="4B4B4B"/>
                          <w:left w:val="single" w:sz="6" w:space="0" w:color="3B3B3B"/>
                          <w:bottom w:val="single" w:sz="6" w:space="0" w:color="4B4B4B"/>
                          <w:right w:val="single" w:sz="8" w:space="0" w:color="4F4F4F"/>
                        </w:tcBorders>
                      </w:tcPr>
                      <w:p w:rsidR="00321DB4" w:rsidRDefault="00E024F8">
                        <w:pPr>
                          <w:pStyle w:val="TableParagraph"/>
                          <w:spacing w:before="17"/>
                          <w:ind w:right="22"/>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7"/>
                            <w:w w:val="120"/>
                            <w:sz w:val="16"/>
                            <w:szCs w:val="16"/>
                          </w:rPr>
                          <w:t>16</w:t>
                        </w:r>
                        <w:r>
                          <w:rPr>
                            <w:rFonts w:ascii="Times New Roman" w:eastAsia="Times New Roman" w:hAnsi="Times New Roman" w:cs="Times New Roman"/>
                            <w:color w:val="565657"/>
                            <w:spacing w:val="-7"/>
                            <w:w w:val="120"/>
                            <w:sz w:val="16"/>
                            <w:szCs w:val="16"/>
                          </w:rPr>
                          <w:t>.</w:t>
                        </w:r>
                        <w:r>
                          <w:rPr>
                            <w:rFonts w:ascii="Times New Roman" w:eastAsia="Times New Roman" w:hAnsi="Times New Roman" w:cs="Times New Roman"/>
                            <w:color w:val="2F2F2F"/>
                            <w:spacing w:val="-7"/>
                            <w:w w:val="120"/>
                            <w:sz w:val="16"/>
                            <w:szCs w:val="16"/>
                          </w:rPr>
                          <w:t>854,14</w:t>
                        </w:r>
                        <w:r>
                          <w:rPr>
                            <w:rFonts w:ascii="Times New Roman" w:eastAsia="Times New Roman" w:hAnsi="Times New Roman" w:cs="Times New Roman"/>
                            <w:color w:val="2F2F2F"/>
                            <w:spacing w:val="-25"/>
                            <w:w w:val="120"/>
                            <w:sz w:val="16"/>
                            <w:szCs w:val="16"/>
                          </w:rPr>
                          <w:t xml:space="preserve"> </w:t>
                        </w:r>
                        <w:r>
                          <w:rPr>
                            <w:rFonts w:ascii="Times New Roman" w:eastAsia="Times New Roman" w:hAnsi="Times New Roman" w:cs="Times New Roman"/>
                            <w:color w:val="2F2F2F"/>
                            <w:w w:val="120"/>
                            <w:sz w:val="16"/>
                            <w:szCs w:val="16"/>
                          </w:rPr>
                          <w:t>€</w:t>
                        </w:r>
                      </w:p>
                    </w:tc>
                    <w:tc>
                      <w:tcPr>
                        <w:tcW w:w="1572" w:type="dxa"/>
                        <w:tcBorders>
                          <w:top w:val="single" w:sz="6" w:space="0" w:color="4B4B4B"/>
                          <w:left w:val="single" w:sz="8" w:space="0" w:color="4F4F4F"/>
                          <w:bottom w:val="single" w:sz="6" w:space="0" w:color="4B4B4B"/>
                          <w:right w:val="single" w:sz="6" w:space="0" w:color="4B4B4B"/>
                        </w:tcBorders>
                      </w:tcPr>
                      <w:p w:rsidR="00321DB4" w:rsidRDefault="00E024F8">
                        <w:pPr>
                          <w:pStyle w:val="TableParagraph"/>
                          <w:spacing w:before="13"/>
                          <w:ind w:right="2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35.112,87</w:t>
                        </w:r>
                        <w:r>
                          <w:rPr>
                            <w:rFonts w:ascii="Times New Roman" w:eastAsia="Times New Roman" w:hAnsi="Times New Roman" w:cs="Times New Roman"/>
                            <w:color w:val="2F2F2F"/>
                            <w:spacing w:val="24"/>
                            <w:w w:val="105"/>
                            <w:sz w:val="16"/>
                            <w:szCs w:val="16"/>
                          </w:rPr>
                          <w:t xml:space="preserve"> </w:t>
                        </w:r>
                        <w:r>
                          <w:rPr>
                            <w:rFonts w:ascii="Times New Roman" w:eastAsia="Times New Roman" w:hAnsi="Times New Roman" w:cs="Times New Roman"/>
                            <w:color w:val="2F2F2F"/>
                            <w:w w:val="105"/>
                            <w:sz w:val="16"/>
                            <w:szCs w:val="16"/>
                          </w:rPr>
                          <w:t>€</w:t>
                        </w:r>
                      </w:p>
                    </w:tc>
                  </w:tr>
                  <w:tr w:rsidR="00321DB4">
                    <w:trPr>
                      <w:trHeight w:hRule="exact" w:val="229"/>
                    </w:trPr>
                    <w:tc>
                      <w:tcPr>
                        <w:tcW w:w="1575" w:type="dxa"/>
                        <w:tcBorders>
                          <w:top w:val="single" w:sz="6" w:space="0" w:color="4B4B4B"/>
                          <w:left w:val="single" w:sz="8" w:space="0" w:color="575757"/>
                          <w:bottom w:val="single" w:sz="6" w:space="0" w:color="4F4F4F"/>
                          <w:right w:val="single" w:sz="6" w:space="0" w:color="3B3B3B"/>
                        </w:tcBorders>
                      </w:tcPr>
                      <w:p w:rsidR="00321DB4" w:rsidRDefault="00E024F8">
                        <w:pPr>
                          <w:pStyle w:val="TableParagraph"/>
                          <w:spacing w:before="17"/>
                          <w:ind w:right="16"/>
                          <w:jc w:val="right"/>
                          <w:rPr>
                            <w:rFonts w:ascii="Times New Roman" w:eastAsia="Times New Roman" w:hAnsi="Times New Roman" w:cs="Times New Roman"/>
                            <w:sz w:val="16"/>
                            <w:szCs w:val="16"/>
                          </w:rPr>
                        </w:pPr>
                        <w:r>
                          <w:rPr>
                            <w:rFonts w:ascii="Times New Roman"/>
                            <w:color w:val="2F2F2F"/>
                            <w:spacing w:val="-2"/>
                            <w:w w:val="110"/>
                            <w:sz w:val="16"/>
                          </w:rPr>
                          <w:t>2015</w:t>
                        </w:r>
                      </w:p>
                    </w:tc>
                    <w:tc>
                      <w:tcPr>
                        <w:tcW w:w="1577" w:type="dxa"/>
                        <w:tcBorders>
                          <w:top w:val="single" w:sz="6" w:space="0" w:color="4B4B4B"/>
                          <w:left w:val="single" w:sz="6" w:space="0" w:color="3B3B3B"/>
                          <w:bottom w:val="single" w:sz="6" w:space="0" w:color="4F4F4F"/>
                          <w:right w:val="single" w:sz="4" w:space="0" w:color="383838"/>
                        </w:tcBorders>
                      </w:tcPr>
                      <w:p w:rsidR="00321DB4" w:rsidRDefault="00E024F8">
                        <w:pPr>
                          <w:pStyle w:val="TableParagraph"/>
                          <w:spacing w:before="17"/>
                          <w:ind w:right="32"/>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5"/>
                            <w:w w:val="115"/>
                            <w:sz w:val="16"/>
                            <w:szCs w:val="16"/>
                          </w:rPr>
                          <w:t>16.854,14</w:t>
                        </w:r>
                        <w:r>
                          <w:rPr>
                            <w:rFonts w:ascii="Times New Roman" w:eastAsia="Times New Roman" w:hAnsi="Times New Roman" w:cs="Times New Roman"/>
                            <w:color w:val="2F2F2F"/>
                            <w:spacing w:val="-9"/>
                            <w:w w:val="115"/>
                            <w:sz w:val="16"/>
                            <w:szCs w:val="16"/>
                          </w:rPr>
                          <w:t xml:space="preserve"> </w:t>
                        </w:r>
                        <w:r>
                          <w:rPr>
                            <w:rFonts w:ascii="Times New Roman" w:eastAsia="Times New Roman" w:hAnsi="Times New Roman" w:cs="Times New Roman"/>
                            <w:color w:val="2F2F2F"/>
                            <w:w w:val="115"/>
                            <w:sz w:val="16"/>
                            <w:szCs w:val="16"/>
                          </w:rPr>
                          <w:t>€</w:t>
                        </w:r>
                      </w:p>
                    </w:tc>
                    <w:tc>
                      <w:tcPr>
                        <w:tcW w:w="1572" w:type="dxa"/>
                        <w:tcBorders>
                          <w:top w:val="single" w:sz="6" w:space="0" w:color="4B4B4B"/>
                          <w:left w:val="single" w:sz="4" w:space="0" w:color="383838"/>
                          <w:bottom w:val="single" w:sz="6" w:space="0" w:color="4F4F4F"/>
                          <w:right w:val="single" w:sz="4" w:space="0" w:color="2F2F2F"/>
                        </w:tcBorders>
                      </w:tcPr>
                      <w:p w:rsidR="00321DB4" w:rsidRDefault="00E024F8">
                        <w:pPr>
                          <w:pStyle w:val="TableParagraph"/>
                          <w:spacing w:before="13"/>
                          <w:ind w:right="29"/>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18.258,73</w:t>
                        </w:r>
                        <w:r>
                          <w:rPr>
                            <w:rFonts w:ascii="Times New Roman" w:eastAsia="Times New Roman" w:hAnsi="Times New Roman" w:cs="Times New Roman"/>
                            <w:color w:val="2F2F2F"/>
                            <w:spacing w:val="21"/>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2"/>
                    </w:trPr>
                    <w:tc>
                      <w:tcPr>
                        <w:tcW w:w="1575" w:type="dxa"/>
                        <w:tcBorders>
                          <w:top w:val="single" w:sz="6" w:space="0" w:color="4F4F4F"/>
                          <w:left w:val="single" w:sz="8" w:space="0" w:color="575757"/>
                          <w:bottom w:val="single" w:sz="6" w:space="0" w:color="4B4B4B"/>
                          <w:right w:val="single" w:sz="6" w:space="0" w:color="3B3B3B"/>
                        </w:tcBorders>
                      </w:tcPr>
                      <w:p w:rsidR="00321DB4" w:rsidRDefault="00E024F8">
                        <w:pPr>
                          <w:pStyle w:val="TableParagraph"/>
                          <w:spacing w:before="22"/>
                          <w:ind w:right="24"/>
                          <w:jc w:val="right"/>
                          <w:rPr>
                            <w:rFonts w:ascii="Times New Roman" w:eastAsia="Times New Roman" w:hAnsi="Times New Roman" w:cs="Times New Roman"/>
                            <w:sz w:val="16"/>
                            <w:szCs w:val="16"/>
                          </w:rPr>
                        </w:pPr>
                        <w:r>
                          <w:rPr>
                            <w:rFonts w:ascii="Times New Roman"/>
                            <w:color w:val="2F2F2F"/>
                            <w:spacing w:val="-2"/>
                            <w:w w:val="110"/>
                            <w:sz w:val="16"/>
                          </w:rPr>
                          <w:t>2016</w:t>
                        </w:r>
                      </w:p>
                    </w:tc>
                    <w:tc>
                      <w:tcPr>
                        <w:tcW w:w="1577" w:type="dxa"/>
                        <w:tcBorders>
                          <w:top w:val="single" w:sz="6" w:space="0" w:color="4F4F4F"/>
                          <w:left w:val="single" w:sz="6" w:space="0" w:color="3B3B3B"/>
                          <w:bottom w:val="single" w:sz="6" w:space="0" w:color="4B4B4B"/>
                          <w:right w:val="single" w:sz="4" w:space="0" w:color="383838"/>
                        </w:tcBorders>
                      </w:tcPr>
                      <w:p w:rsidR="00321DB4" w:rsidRDefault="00E024F8">
                        <w:pPr>
                          <w:pStyle w:val="TableParagraph"/>
                          <w:spacing w:before="17"/>
                          <w:ind w:right="32"/>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5"/>
                            <w:w w:val="115"/>
                            <w:sz w:val="16"/>
                            <w:szCs w:val="16"/>
                          </w:rPr>
                          <w:t>16.854,14</w:t>
                        </w:r>
                        <w:r>
                          <w:rPr>
                            <w:rFonts w:ascii="Times New Roman" w:eastAsia="Times New Roman" w:hAnsi="Times New Roman" w:cs="Times New Roman"/>
                            <w:color w:val="2F2F2F"/>
                            <w:spacing w:val="-9"/>
                            <w:w w:val="115"/>
                            <w:sz w:val="16"/>
                            <w:szCs w:val="16"/>
                          </w:rPr>
                          <w:t xml:space="preserve"> </w:t>
                        </w:r>
                        <w:r>
                          <w:rPr>
                            <w:rFonts w:ascii="Times New Roman" w:eastAsia="Times New Roman" w:hAnsi="Times New Roman" w:cs="Times New Roman"/>
                            <w:color w:val="2F2F2F"/>
                            <w:w w:val="115"/>
                            <w:sz w:val="16"/>
                            <w:szCs w:val="16"/>
                          </w:rPr>
                          <w:t>€</w:t>
                        </w:r>
                      </w:p>
                    </w:tc>
                    <w:tc>
                      <w:tcPr>
                        <w:tcW w:w="1572" w:type="dxa"/>
                        <w:tcBorders>
                          <w:top w:val="single" w:sz="6" w:space="0" w:color="4F4F4F"/>
                          <w:left w:val="single" w:sz="4" w:space="0" w:color="383838"/>
                          <w:bottom w:val="single" w:sz="6" w:space="0" w:color="4B4B4B"/>
                          <w:right w:val="single" w:sz="4" w:space="0" w:color="2F2F2F"/>
                        </w:tcBorders>
                      </w:tcPr>
                      <w:p w:rsidR="00321DB4" w:rsidRDefault="00E024F8">
                        <w:pPr>
                          <w:pStyle w:val="TableParagraph"/>
                          <w:spacing w:before="13"/>
                          <w:ind w:right="29"/>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1.404,59</w:t>
                        </w:r>
                        <w:r>
                          <w:rPr>
                            <w:rFonts w:ascii="Times New Roman" w:eastAsia="Times New Roman" w:hAnsi="Times New Roman" w:cs="Times New Roman"/>
                            <w:color w:val="2F2F2F"/>
                            <w:spacing w:val="14"/>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2"/>
                    </w:trPr>
                    <w:tc>
                      <w:tcPr>
                        <w:tcW w:w="1575" w:type="dxa"/>
                        <w:tcBorders>
                          <w:top w:val="single" w:sz="6" w:space="0" w:color="4B4B4B"/>
                          <w:left w:val="single" w:sz="8" w:space="0" w:color="575757"/>
                          <w:bottom w:val="single" w:sz="6" w:space="0" w:color="4F4F4F"/>
                          <w:right w:val="single" w:sz="6" w:space="0" w:color="3B3B3B"/>
                        </w:tcBorders>
                      </w:tcPr>
                      <w:p w:rsidR="00321DB4" w:rsidRDefault="00E024F8">
                        <w:pPr>
                          <w:pStyle w:val="TableParagraph"/>
                          <w:spacing w:before="20"/>
                          <w:ind w:right="24"/>
                          <w:jc w:val="right"/>
                          <w:rPr>
                            <w:rFonts w:ascii="Times New Roman" w:eastAsia="Times New Roman" w:hAnsi="Times New Roman" w:cs="Times New Roman"/>
                            <w:sz w:val="16"/>
                            <w:szCs w:val="16"/>
                          </w:rPr>
                        </w:pPr>
                        <w:r>
                          <w:rPr>
                            <w:rFonts w:ascii="Times New Roman"/>
                            <w:color w:val="2F2F2F"/>
                            <w:spacing w:val="-2"/>
                            <w:w w:val="110"/>
                            <w:sz w:val="16"/>
                          </w:rPr>
                          <w:t>2017</w:t>
                        </w:r>
                      </w:p>
                    </w:tc>
                    <w:tc>
                      <w:tcPr>
                        <w:tcW w:w="1577" w:type="dxa"/>
                        <w:tcBorders>
                          <w:top w:val="single" w:sz="6" w:space="0" w:color="4B4B4B"/>
                          <w:left w:val="single" w:sz="6" w:space="0" w:color="3B3B3B"/>
                          <w:bottom w:val="single" w:sz="6" w:space="0" w:color="4F4F4F"/>
                          <w:right w:val="single" w:sz="4" w:space="0" w:color="383838"/>
                        </w:tcBorders>
                      </w:tcPr>
                      <w:p w:rsidR="00321DB4" w:rsidRDefault="00E024F8">
                        <w:pPr>
                          <w:pStyle w:val="TableParagraph"/>
                          <w:spacing w:before="15"/>
                          <w:ind w:right="3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1.404,59</w:t>
                        </w:r>
                        <w:r>
                          <w:rPr>
                            <w:rFonts w:ascii="Times New Roman" w:eastAsia="Times New Roman" w:hAnsi="Times New Roman" w:cs="Times New Roman"/>
                            <w:color w:val="2F2F2F"/>
                            <w:spacing w:val="-17"/>
                            <w:w w:val="110"/>
                            <w:sz w:val="16"/>
                            <w:szCs w:val="16"/>
                          </w:rPr>
                          <w:t xml:space="preserve"> </w:t>
                        </w:r>
                        <w:r>
                          <w:rPr>
                            <w:rFonts w:ascii="Times New Roman" w:eastAsia="Times New Roman" w:hAnsi="Times New Roman" w:cs="Times New Roman"/>
                            <w:color w:val="2F2F2F"/>
                            <w:w w:val="110"/>
                            <w:sz w:val="16"/>
                            <w:szCs w:val="16"/>
                          </w:rPr>
                          <w:t>€</w:t>
                        </w:r>
                      </w:p>
                    </w:tc>
                    <w:tc>
                      <w:tcPr>
                        <w:tcW w:w="1572" w:type="dxa"/>
                        <w:tcBorders>
                          <w:top w:val="single" w:sz="6" w:space="0" w:color="4B4B4B"/>
                          <w:left w:val="single" w:sz="4" w:space="0" w:color="383838"/>
                          <w:bottom w:val="single" w:sz="6" w:space="0" w:color="4F4F4F"/>
                          <w:right w:val="single" w:sz="4" w:space="0" w:color="2F2F2F"/>
                        </w:tcBorders>
                      </w:tcPr>
                      <w:p w:rsidR="00321DB4" w:rsidRDefault="00E024F8">
                        <w:pPr>
                          <w:pStyle w:val="TableParagraph"/>
                          <w:spacing w:before="15"/>
                          <w:ind w:right="29"/>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0,00</w:t>
                        </w:r>
                        <w:r>
                          <w:rPr>
                            <w:rFonts w:ascii="Times New Roman" w:eastAsia="Times New Roman" w:hAnsi="Times New Roman" w:cs="Times New Roman"/>
                            <w:color w:val="2F2F2F"/>
                            <w:spacing w:val="-11"/>
                            <w:w w:val="110"/>
                            <w:sz w:val="16"/>
                            <w:szCs w:val="16"/>
                          </w:rPr>
                          <w:t xml:space="preserve"> </w:t>
                        </w:r>
                        <w:r>
                          <w:rPr>
                            <w:rFonts w:ascii="Times New Roman" w:eastAsia="Times New Roman" w:hAnsi="Times New Roman" w:cs="Times New Roman"/>
                            <w:color w:val="2F2F2F"/>
                            <w:w w:val="110"/>
                            <w:sz w:val="16"/>
                            <w:szCs w:val="16"/>
                          </w:rPr>
                          <w:t>€</w:t>
                        </w:r>
                      </w:p>
                    </w:tc>
                  </w:tr>
                </w:tbl>
                <w:p w:rsidR="00321DB4" w:rsidRDefault="00321DB4"/>
              </w:txbxContent>
            </v:textbox>
            <w10:wrap anchorx="page" anchory="page"/>
          </v:shape>
        </w:pict>
      </w:r>
      <w:r>
        <w:pict>
          <v:shape id="_x0000_s4962" type="#_x0000_t202" style="position:absolute;margin-left:548.05pt;margin-top:409.95pt;width:238.5pt;height:69.4pt;z-index:6328;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1590"/>
                    <w:gridCol w:w="1576"/>
                    <w:gridCol w:w="1575"/>
                  </w:tblGrid>
                  <w:tr w:rsidR="00321DB4">
                    <w:trPr>
                      <w:trHeight w:hRule="exact" w:val="229"/>
                    </w:trPr>
                    <w:tc>
                      <w:tcPr>
                        <w:tcW w:w="1590" w:type="dxa"/>
                        <w:tcBorders>
                          <w:top w:val="single" w:sz="6" w:space="0" w:color="4F4F4F"/>
                          <w:left w:val="nil"/>
                          <w:bottom w:val="single" w:sz="6" w:space="0" w:color="545454"/>
                          <w:right w:val="single" w:sz="6" w:space="0" w:color="4F4F4F"/>
                        </w:tcBorders>
                      </w:tcPr>
                      <w:p w:rsidR="00321DB4" w:rsidRDefault="00E024F8">
                        <w:pPr>
                          <w:pStyle w:val="TableParagraph"/>
                          <w:spacing w:before="17"/>
                          <w:ind w:left="57"/>
                          <w:rPr>
                            <w:rFonts w:ascii="Times New Roman" w:eastAsia="Times New Roman" w:hAnsi="Times New Roman" w:cs="Times New Roman"/>
                            <w:sz w:val="16"/>
                            <w:szCs w:val="16"/>
                          </w:rPr>
                        </w:pPr>
                        <w:r>
                          <w:rPr>
                            <w:rFonts w:ascii="Times New Roman"/>
                            <w:color w:val="2F2F2F"/>
                            <w:sz w:val="16"/>
                          </w:rPr>
                          <w:t>PI E</w:t>
                        </w:r>
                        <w:r>
                          <w:rPr>
                            <w:rFonts w:ascii="Times New Roman"/>
                            <w:color w:val="2F2F2F"/>
                            <w:spacing w:val="2"/>
                            <w:sz w:val="16"/>
                          </w:rPr>
                          <w:t xml:space="preserve"> </w:t>
                        </w:r>
                        <w:r>
                          <w:rPr>
                            <w:rFonts w:ascii="Times New Roman"/>
                            <w:color w:val="2F2F2F"/>
                            <w:sz w:val="16"/>
                          </w:rPr>
                          <w:t>2013</w:t>
                        </w:r>
                      </w:p>
                    </w:tc>
                    <w:tc>
                      <w:tcPr>
                        <w:tcW w:w="1576" w:type="dxa"/>
                        <w:tcBorders>
                          <w:top w:val="single" w:sz="6" w:space="0" w:color="4F4F4F"/>
                          <w:left w:val="single" w:sz="6" w:space="0" w:color="4F4F4F"/>
                          <w:bottom w:val="single" w:sz="6" w:space="0" w:color="545454"/>
                          <w:right w:val="single" w:sz="6" w:space="0" w:color="3B3B3B"/>
                        </w:tcBorders>
                      </w:tcPr>
                      <w:p w:rsidR="00321DB4" w:rsidRDefault="00E024F8">
                        <w:pPr>
                          <w:pStyle w:val="TableParagraph"/>
                          <w:spacing w:before="17"/>
                          <w:ind w:left="29"/>
                          <w:rPr>
                            <w:rFonts w:ascii="Times New Roman" w:eastAsia="Times New Roman" w:hAnsi="Times New Roman" w:cs="Times New Roman"/>
                            <w:sz w:val="16"/>
                            <w:szCs w:val="16"/>
                          </w:rPr>
                        </w:pPr>
                        <w:r>
                          <w:rPr>
                            <w:rFonts w:ascii="Times New Roman" w:hAnsi="Times New Roman"/>
                            <w:color w:val="2F2F2F"/>
                            <w:w w:val="105"/>
                            <w:sz w:val="16"/>
                          </w:rPr>
                          <w:t>Amortización</w:t>
                        </w:r>
                      </w:p>
                    </w:tc>
                    <w:tc>
                      <w:tcPr>
                        <w:tcW w:w="1575" w:type="dxa"/>
                        <w:tcBorders>
                          <w:top w:val="single" w:sz="6" w:space="0" w:color="4F4F4F"/>
                          <w:left w:val="single" w:sz="6" w:space="0" w:color="3B3B3B"/>
                          <w:bottom w:val="single" w:sz="6" w:space="0" w:color="545454"/>
                          <w:right w:val="single" w:sz="8" w:space="0" w:color="5B5B5B"/>
                        </w:tcBorders>
                      </w:tcPr>
                      <w:p w:rsidR="00321DB4" w:rsidRDefault="00E024F8">
                        <w:pPr>
                          <w:pStyle w:val="TableParagraph"/>
                          <w:spacing w:before="13"/>
                          <w:ind w:left="38"/>
                          <w:rPr>
                            <w:rFonts w:ascii="Times New Roman" w:eastAsia="Times New Roman" w:hAnsi="Times New Roman" w:cs="Times New Roman"/>
                            <w:sz w:val="16"/>
                            <w:szCs w:val="16"/>
                          </w:rPr>
                        </w:pPr>
                        <w:r>
                          <w:rPr>
                            <w:rFonts w:ascii="Times New Roman"/>
                            <w:color w:val="444444"/>
                            <w:sz w:val="16"/>
                          </w:rPr>
                          <w:t xml:space="preserve">Ca pital </w:t>
                        </w:r>
                        <w:r>
                          <w:rPr>
                            <w:rFonts w:ascii="Times New Roman"/>
                            <w:color w:val="444444"/>
                            <w:spacing w:val="16"/>
                            <w:sz w:val="16"/>
                          </w:rPr>
                          <w:t xml:space="preserve"> </w:t>
                        </w:r>
                        <w:r>
                          <w:rPr>
                            <w:rFonts w:ascii="Times New Roman"/>
                            <w:color w:val="2F2F2F"/>
                            <w:sz w:val="16"/>
                          </w:rPr>
                          <w:t>Pendente</w:t>
                        </w:r>
                      </w:p>
                    </w:tc>
                  </w:tr>
                  <w:tr w:rsidR="00321DB4">
                    <w:trPr>
                      <w:trHeight w:hRule="exact" w:val="229"/>
                    </w:trPr>
                    <w:tc>
                      <w:tcPr>
                        <w:tcW w:w="1590" w:type="dxa"/>
                        <w:tcBorders>
                          <w:top w:val="single" w:sz="6" w:space="0" w:color="545454"/>
                          <w:left w:val="nil"/>
                          <w:bottom w:val="single" w:sz="6" w:space="0" w:color="4F4F4F"/>
                          <w:right w:val="single" w:sz="6" w:space="0" w:color="4F4F4F"/>
                        </w:tcBorders>
                      </w:tcPr>
                      <w:p w:rsidR="00321DB4" w:rsidRDefault="00E024F8">
                        <w:pPr>
                          <w:pStyle w:val="TableParagraph"/>
                          <w:spacing w:before="22"/>
                          <w:ind w:right="18"/>
                          <w:jc w:val="right"/>
                          <w:rPr>
                            <w:rFonts w:ascii="Times New Roman" w:eastAsia="Times New Roman" w:hAnsi="Times New Roman" w:cs="Times New Roman"/>
                            <w:sz w:val="16"/>
                            <w:szCs w:val="16"/>
                          </w:rPr>
                        </w:pPr>
                        <w:r>
                          <w:rPr>
                            <w:rFonts w:ascii="Times New Roman"/>
                            <w:color w:val="2F2F2F"/>
                            <w:spacing w:val="-1"/>
                            <w:w w:val="110"/>
                            <w:sz w:val="16"/>
                          </w:rPr>
                          <w:t>2016</w:t>
                        </w:r>
                      </w:p>
                    </w:tc>
                    <w:tc>
                      <w:tcPr>
                        <w:tcW w:w="1576" w:type="dxa"/>
                        <w:tcBorders>
                          <w:top w:val="single" w:sz="6" w:space="0" w:color="545454"/>
                          <w:left w:val="single" w:sz="6" w:space="0" w:color="4F4F4F"/>
                          <w:bottom w:val="single" w:sz="6" w:space="0" w:color="4F4F4F"/>
                          <w:right w:val="single" w:sz="6" w:space="0" w:color="3B3B3B"/>
                        </w:tcBorders>
                      </w:tcPr>
                      <w:p w:rsidR="00321DB4" w:rsidRDefault="00E024F8">
                        <w:pPr>
                          <w:pStyle w:val="TableParagraph"/>
                          <w:spacing w:before="17"/>
                          <w:ind w:right="2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10.533,56</w:t>
                        </w:r>
                        <w:r>
                          <w:rPr>
                            <w:rFonts w:ascii="Times New Roman" w:eastAsia="Times New Roman" w:hAnsi="Times New Roman" w:cs="Times New Roman"/>
                            <w:color w:val="2F2F2F"/>
                            <w:spacing w:val="-19"/>
                            <w:w w:val="110"/>
                            <w:sz w:val="16"/>
                            <w:szCs w:val="16"/>
                          </w:rPr>
                          <w:t xml:space="preserve"> </w:t>
                        </w:r>
                        <w:r>
                          <w:rPr>
                            <w:rFonts w:ascii="Times New Roman" w:eastAsia="Times New Roman" w:hAnsi="Times New Roman" w:cs="Times New Roman"/>
                            <w:color w:val="2F2F2F"/>
                            <w:w w:val="110"/>
                            <w:sz w:val="16"/>
                            <w:szCs w:val="16"/>
                          </w:rPr>
                          <w:t>€</w:t>
                        </w:r>
                      </w:p>
                    </w:tc>
                    <w:tc>
                      <w:tcPr>
                        <w:tcW w:w="1575" w:type="dxa"/>
                        <w:tcBorders>
                          <w:top w:val="single" w:sz="6" w:space="0" w:color="545454"/>
                          <w:left w:val="single" w:sz="6" w:space="0" w:color="3B3B3B"/>
                          <w:bottom w:val="single" w:sz="6" w:space="0" w:color="4F4F4F"/>
                          <w:right w:val="single" w:sz="8" w:space="0" w:color="5B5B5B"/>
                        </w:tcBorders>
                      </w:tcPr>
                      <w:p w:rsidR="00321DB4" w:rsidRDefault="00E024F8">
                        <w:pPr>
                          <w:pStyle w:val="TableParagraph"/>
                          <w:spacing w:before="13"/>
                          <w:ind w:right="24"/>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42.134,23</w:t>
                        </w:r>
                        <w:r>
                          <w:rPr>
                            <w:rFonts w:ascii="Times New Roman" w:eastAsia="Times New Roman" w:hAnsi="Times New Roman" w:cs="Times New Roman"/>
                            <w:color w:val="2F2F2F"/>
                            <w:spacing w:val="-9"/>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1590" w:type="dxa"/>
                        <w:tcBorders>
                          <w:top w:val="single" w:sz="6" w:space="0" w:color="4F4F4F"/>
                          <w:left w:val="nil"/>
                          <w:bottom w:val="single" w:sz="6" w:space="0" w:color="545454"/>
                          <w:right w:val="single" w:sz="6" w:space="0" w:color="4F4F4F"/>
                        </w:tcBorders>
                      </w:tcPr>
                      <w:p w:rsidR="00321DB4" w:rsidRDefault="00E024F8">
                        <w:pPr>
                          <w:pStyle w:val="TableParagraph"/>
                          <w:spacing w:before="17"/>
                          <w:ind w:right="17"/>
                          <w:jc w:val="right"/>
                          <w:rPr>
                            <w:rFonts w:ascii="Times New Roman" w:eastAsia="Times New Roman" w:hAnsi="Times New Roman" w:cs="Times New Roman"/>
                            <w:sz w:val="16"/>
                            <w:szCs w:val="16"/>
                          </w:rPr>
                        </w:pPr>
                        <w:r>
                          <w:rPr>
                            <w:rFonts w:ascii="Times New Roman"/>
                            <w:color w:val="2F2F2F"/>
                            <w:spacing w:val="-2"/>
                            <w:w w:val="110"/>
                            <w:sz w:val="16"/>
                          </w:rPr>
                          <w:t>2017</w:t>
                        </w:r>
                      </w:p>
                    </w:tc>
                    <w:tc>
                      <w:tcPr>
                        <w:tcW w:w="1576" w:type="dxa"/>
                        <w:tcBorders>
                          <w:top w:val="single" w:sz="6" w:space="0" w:color="4F4F4F"/>
                          <w:left w:val="single" w:sz="6" w:space="0" w:color="4F4F4F"/>
                          <w:bottom w:val="single" w:sz="6" w:space="0" w:color="545454"/>
                          <w:right w:val="single" w:sz="6" w:space="0" w:color="3B3B3B"/>
                        </w:tcBorders>
                      </w:tcPr>
                      <w:p w:rsidR="00321DB4" w:rsidRDefault="00E024F8">
                        <w:pPr>
                          <w:pStyle w:val="TableParagraph"/>
                          <w:spacing w:before="17"/>
                          <w:ind w:right="27"/>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10.533,56</w:t>
                        </w:r>
                        <w:r>
                          <w:rPr>
                            <w:rFonts w:ascii="Times New Roman" w:eastAsia="Times New Roman" w:hAnsi="Times New Roman" w:cs="Times New Roman"/>
                            <w:color w:val="2F2F2F"/>
                            <w:spacing w:val="16"/>
                            <w:w w:val="110"/>
                            <w:sz w:val="16"/>
                            <w:szCs w:val="16"/>
                          </w:rPr>
                          <w:t xml:space="preserve"> </w:t>
                        </w:r>
                        <w:r>
                          <w:rPr>
                            <w:rFonts w:ascii="Times New Roman" w:eastAsia="Times New Roman" w:hAnsi="Times New Roman" w:cs="Times New Roman"/>
                            <w:color w:val="2F2F2F"/>
                            <w:w w:val="110"/>
                            <w:sz w:val="16"/>
                            <w:szCs w:val="16"/>
                          </w:rPr>
                          <w:t>€</w:t>
                        </w:r>
                      </w:p>
                    </w:tc>
                    <w:tc>
                      <w:tcPr>
                        <w:tcW w:w="1575" w:type="dxa"/>
                        <w:tcBorders>
                          <w:top w:val="single" w:sz="6" w:space="0" w:color="4F4F4F"/>
                          <w:left w:val="single" w:sz="6" w:space="0" w:color="3B3B3B"/>
                          <w:bottom w:val="single" w:sz="6" w:space="0" w:color="545454"/>
                          <w:right w:val="single" w:sz="8" w:space="0" w:color="5B5B5B"/>
                        </w:tcBorders>
                      </w:tcPr>
                      <w:p w:rsidR="00321DB4" w:rsidRDefault="00E024F8">
                        <w:pPr>
                          <w:pStyle w:val="TableParagraph"/>
                          <w:spacing w:before="13"/>
                          <w:ind w:right="24"/>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31.600,67</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2"/>
                    </w:trPr>
                    <w:tc>
                      <w:tcPr>
                        <w:tcW w:w="1590" w:type="dxa"/>
                        <w:tcBorders>
                          <w:top w:val="single" w:sz="6" w:space="0" w:color="545454"/>
                          <w:left w:val="nil"/>
                          <w:bottom w:val="single" w:sz="6" w:space="0" w:color="4F4F4F"/>
                          <w:right w:val="single" w:sz="6" w:space="0" w:color="4F4F4F"/>
                        </w:tcBorders>
                      </w:tcPr>
                      <w:p w:rsidR="00321DB4" w:rsidRDefault="00E024F8">
                        <w:pPr>
                          <w:pStyle w:val="TableParagraph"/>
                          <w:spacing w:before="17"/>
                          <w:ind w:right="8"/>
                          <w:jc w:val="right"/>
                          <w:rPr>
                            <w:rFonts w:ascii="Times New Roman" w:eastAsia="Times New Roman" w:hAnsi="Times New Roman" w:cs="Times New Roman"/>
                            <w:sz w:val="16"/>
                            <w:szCs w:val="16"/>
                          </w:rPr>
                        </w:pPr>
                        <w:r>
                          <w:rPr>
                            <w:rFonts w:ascii="Times New Roman"/>
                            <w:color w:val="2F2F2F"/>
                            <w:spacing w:val="-2"/>
                            <w:w w:val="115"/>
                            <w:sz w:val="16"/>
                          </w:rPr>
                          <w:t>2018</w:t>
                        </w:r>
                      </w:p>
                    </w:tc>
                    <w:tc>
                      <w:tcPr>
                        <w:tcW w:w="1576" w:type="dxa"/>
                        <w:tcBorders>
                          <w:top w:val="single" w:sz="6" w:space="0" w:color="545454"/>
                          <w:left w:val="single" w:sz="6" w:space="0" w:color="4F4F4F"/>
                          <w:bottom w:val="single" w:sz="6" w:space="0" w:color="4F4F4F"/>
                          <w:right w:val="single" w:sz="6" w:space="0" w:color="3B3B3B"/>
                        </w:tcBorders>
                      </w:tcPr>
                      <w:p w:rsidR="00321DB4" w:rsidRDefault="00E024F8">
                        <w:pPr>
                          <w:pStyle w:val="TableParagraph"/>
                          <w:spacing w:before="13"/>
                          <w:ind w:right="27"/>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10.533,56</w:t>
                        </w:r>
                        <w:r>
                          <w:rPr>
                            <w:rFonts w:ascii="Times New Roman" w:eastAsia="Times New Roman" w:hAnsi="Times New Roman" w:cs="Times New Roman"/>
                            <w:color w:val="2F2F2F"/>
                            <w:spacing w:val="16"/>
                            <w:w w:val="110"/>
                            <w:sz w:val="16"/>
                            <w:szCs w:val="16"/>
                          </w:rPr>
                          <w:t xml:space="preserve"> </w:t>
                        </w:r>
                        <w:r>
                          <w:rPr>
                            <w:rFonts w:ascii="Times New Roman" w:eastAsia="Times New Roman" w:hAnsi="Times New Roman" w:cs="Times New Roman"/>
                            <w:color w:val="2F2F2F"/>
                            <w:w w:val="110"/>
                            <w:sz w:val="16"/>
                            <w:szCs w:val="16"/>
                          </w:rPr>
                          <w:t>€</w:t>
                        </w:r>
                      </w:p>
                    </w:tc>
                    <w:tc>
                      <w:tcPr>
                        <w:tcW w:w="1575" w:type="dxa"/>
                        <w:tcBorders>
                          <w:top w:val="single" w:sz="6" w:space="0" w:color="545454"/>
                          <w:left w:val="single" w:sz="6" w:space="0" w:color="3B3B3B"/>
                          <w:bottom w:val="single" w:sz="6" w:space="0" w:color="4F4F4F"/>
                          <w:right w:val="single" w:sz="8" w:space="0" w:color="5B5B5B"/>
                        </w:tcBorders>
                      </w:tcPr>
                      <w:p w:rsidR="00321DB4" w:rsidRDefault="00E024F8">
                        <w:pPr>
                          <w:pStyle w:val="TableParagraph"/>
                          <w:spacing w:before="8"/>
                          <w:ind w:right="24"/>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21.067,12</w:t>
                        </w:r>
                        <w:r>
                          <w:rPr>
                            <w:rFonts w:ascii="Times New Roman" w:eastAsia="Times New Roman" w:hAnsi="Times New Roman" w:cs="Times New Roman"/>
                            <w:color w:val="2F2F2F"/>
                            <w:spacing w:val="23"/>
                            <w:w w:val="105"/>
                            <w:sz w:val="16"/>
                            <w:szCs w:val="16"/>
                          </w:rPr>
                          <w:t xml:space="preserve"> </w:t>
                        </w:r>
                        <w:r>
                          <w:rPr>
                            <w:rFonts w:ascii="Times New Roman" w:eastAsia="Times New Roman" w:hAnsi="Times New Roman" w:cs="Times New Roman"/>
                            <w:color w:val="2F2F2F"/>
                            <w:w w:val="105"/>
                            <w:sz w:val="16"/>
                            <w:szCs w:val="16"/>
                          </w:rPr>
                          <w:t>€</w:t>
                        </w:r>
                      </w:p>
                    </w:tc>
                  </w:tr>
                  <w:tr w:rsidR="00321DB4">
                    <w:trPr>
                      <w:trHeight w:hRule="exact" w:val="224"/>
                    </w:trPr>
                    <w:tc>
                      <w:tcPr>
                        <w:tcW w:w="1590" w:type="dxa"/>
                        <w:tcBorders>
                          <w:top w:val="single" w:sz="6" w:space="0" w:color="4F4F4F"/>
                          <w:left w:val="nil"/>
                          <w:bottom w:val="single" w:sz="6" w:space="0" w:color="545454"/>
                          <w:right w:val="single" w:sz="6" w:space="0" w:color="4F4F4F"/>
                        </w:tcBorders>
                      </w:tcPr>
                      <w:p w:rsidR="00321DB4" w:rsidRDefault="00E024F8">
                        <w:pPr>
                          <w:pStyle w:val="TableParagraph"/>
                          <w:spacing w:before="15"/>
                          <w:ind w:right="21"/>
                          <w:jc w:val="right"/>
                          <w:rPr>
                            <w:rFonts w:ascii="Times New Roman" w:eastAsia="Times New Roman" w:hAnsi="Times New Roman" w:cs="Times New Roman"/>
                            <w:sz w:val="16"/>
                            <w:szCs w:val="16"/>
                          </w:rPr>
                        </w:pPr>
                        <w:r>
                          <w:rPr>
                            <w:rFonts w:ascii="Times New Roman"/>
                            <w:color w:val="2F2F2F"/>
                            <w:spacing w:val="-2"/>
                            <w:w w:val="110"/>
                            <w:sz w:val="16"/>
                          </w:rPr>
                          <w:t>2019</w:t>
                        </w:r>
                      </w:p>
                    </w:tc>
                    <w:tc>
                      <w:tcPr>
                        <w:tcW w:w="1576" w:type="dxa"/>
                        <w:tcBorders>
                          <w:top w:val="single" w:sz="6" w:space="0" w:color="4F4F4F"/>
                          <w:left w:val="single" w:sz="6" w:space="0" w:color="4F4F4F"/>
                          <w:bottom w:val="single" w:sz="6" w:space="0" w:color="545454"/>
                          <w:right w:val="single" w:sz="6" w:space="0" w:color="3B3B3B"/>
                        </w:tcBorders>
                      </w:tcPr>
                      <w:p w:rsidR="00321DB4" w:rsidRDefault="00E024F8">
                        <w:pPr>
                          <w:pStyle w:val="TableParagraph"/>
                          <w:spacing w:before="10"/>
                          <w:ind w:right="2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10.533,56</w:t>
                        </w:r>
                        <w:r>
                          <w:rPr>
                            <w:rFonts w:ascii="Times New Roman" w:eastAsia="Times New Roman" w:hAnsi="Times New Roman" w:cs="Times New Roman"/>
                            <w:color w:val="2F2F2F"/>
                            <w:spacing w:val="-9"/>
                            <w:w w:val="110"/>
                            <w:sz w:val="16"/>
                            <w:szCs w:val="16"/>
                          </w:rPr>
                          <w:t xml:space="preserve"> </w:t>
                        </w:r>
                        <w:r>
                          <w:rPr>
                            <w:rFonts w:ascii="Times New Roman" w:eastAsia="Times New Roman" w:hAnsi="Times New Roman" w:cs="Times New Roman"/>
                            <w:color w:val="2F2F2F"/>
                            <w:w w:val="110"/>
                            <w:sz w:val="16"/>
                            <w:szCs w:val="16"/>
                          </w:rPr>
                          <w:t>€</w:t>
                        </w:r>
                      </w:p>
                    </w:tc>
                    <w:tc>
                      <w:tcPr>
                        <w:tcW w:w="1575" w:type="dxa"/>
                        <w:tcBorders>
                          <w:top w:val="single" w:sz="6" w:space="0" w:color="4F4F4F"/>
                          <w:left w:val="single" w:sz="6" w:space="0" w:color="3B3B3B"/>
                          <w:bottom w:val="single" w:sz="6" w:space="0" w:color="545454"/>
                          <w:right w:val="single" w:sz="8" w:space="0" w:color="5B5B5B"/>
                        </w:tcBorders>
                      </w:tcPr>
                      <w:p w:rsidR="00321DB4" w:rsidRDefault="00E024F8">
                        <w:pPr>
                          <w:pStyle w:val="TableParagraph"/>
                          <w:spacing w:before="5"/>
                          <w:ind w:right="24"/>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10</w:t>
                        </w:r>
                        <w:r>
                          <w:rPr>
                            <w:rFonts w:ascii="Times New Roman" w:eastAsia="Times New Roman" w:hAnsi="Times New Roman" w:cs="Times New Roman"/>
                            <w:color w:val="565657"/>
                            <w:w w:val="110"/>
                            <w:sz w:val="16"/>
                            <w:szCs w:val="16"/>
                          </w:rPr>
                          <w:t>.</w:t>
                        </w:r>
                        <w:r>
                          <w:rPr>
                            <w:rFonts w:ascii="Times New Roman" w:eastAsia="Times New Roman" w:hAnsi="Times New Roman" w:cs="Times New Roman"/>
                            <w:color w:val="2F2F2F"/>
                            <w:w w:val="110"/>
                            <w:sz w:val="16"/>
                            <w:szCs w:val="16"/>
                          </w:rPr>
                          <w:t>533,56</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1590" w:type="dxa"/>
                        <w:tcBorders>
                          <w:top w:val="single" w:sz="6" w:space="0" w:color="545454"/>
                          <w:left w:val="nil"/>
                          <w:bottom w:val="single" w:sz="6" w:space="0" w:color="4F4F4F"/>
                          <w:right w:val="single" w:sz="6" w:space="0" w:color="4F4F4F"/>
                        </w:tcBorders>
                      </w:tcPr>
                      <w:p w:rsidR="00321DB4" w:rsidRDefault="00E024F8">
                        <w:pPr>
                          <w:pStyle w:val="TableParagraph"/>
                          <w:spacing w:before="20"/>
                          <w:ind w:right="32"/>
                          <w:jc w:val="right"/>
                          <w:rPr>
                            <w:rFonts w:ascii="Times New Roman" w:eastAsia="Times New Roman" w:hAnsi="Times New Roman" w:cs="Times New Roman"/>
                            <w:sz w:val="16"/>
                            <w:szCs w:val="16"/>
                          </w:rPr>
                        </w:pPr>
                        <w:r>
                          <w:rPr>
                            <w:rFonts w:ascii="Times New Roman"/>
                            <w:color w:val="2F2F2F"/>
                            <w:w w:val="105"/>
                            <w:sz w:val="16"/>
                          </w:rPr>
                          <w:t>2020</w:t>
                        </w:r>
                      </w:p>
                    </w:tc>
                    <w:tc>
                      <w:tcPr>
                        <w:tcW w:w="1576" w:type="dxa"/>
                        <w:tcBorders>
                          <w:top w:val="single" w:sz="6" w:space="0" w:color="545454"/>
                          <w:left w:val="single" w:sz="6" w:space="0" w:color="4F4F4F"/>
                          <w:bottom w:val="single" w:sz="6" w:space="0" w:color="4F4F4F"/>
                          <w:right w:val="single" w:sz="6" w:space="0" w:color="3B3B3B"/>
                        </w:tcBorders>
                      </w:tcPr>
                      <w:p w:rsidR="00321DB4" w:rsidRDefault="00E024F8">
                        <w:pPr>
                          <w:pStyle w:val="TableParagraph"/>
                          <w:spacing w:before="15"/>
                          <w:ind w:right="32"/>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10.533,56</w:t>
                        </w:r>
                        <w:r>
                          <w:rPr>
                            <w:rFonts w:ascii="Times New Roman" w:eastAsia="Times New Roman" w:hAnsi="Times New Roman" w:cs="Times New Roman"/>
                            <w:color w:val="2F2F2F"/>
                            <w:spacing w:val="16"/>
                            <w:w w:val="110"/>
                            <w:sz w:val="16"/>
                            <w:szCs w:val="16"/>
                          </w:rPr>
                          <w:t xml:space="preserve"> </w:t>
                        </w:r>
                        <w:r>
                          <w:rPr>
                            <w:rFonts w:ascii="Times New Roman" w:eastAsia="Times New Roman" w:hAnsi="Times New Roman" w:cs="Times New Roman"/>
                            <w:color w:val="2F2F2F"/>
                            <w:w w:val="110"/>
                            <w:sz w:val="16"/>
                            <w:szCs w:val="16"/>
                          </w:rPr>
                          <w:t>€</w:t>
                        </w:r>
                      </w:p>
                    </w:tc>
                    <w:tc>
                      <w:tcPr>
                        <w:tcW w:w="1575" w:type="dxa"/>
                        <w:tcBorders>
                          <w:top w:val="single" w:sz="6" w:space="0" w:color="545454"/>
                          <w:left w:val="single" w:sz="6" w:space="0" w:color="3B3B3B"/>
                          <w:bottom w:val="single" w:sz="6" w:space="0" w:color="4F4F4F"/>
                          <w:right w:val="single" w:sz="8" w:space="0" w:color="5B5B5B"/>
                        </w:tcBorders>
                      </w:tcPr>
                      <w:p w:rsidR="00321DB4" w:rsidRDefault="00E024F8">
                        <w:pPr>
                          <w:pStyle w:val="TableParagraph"/>
                          <w:spacing w:before="10"/>
                          <w:ind w:right="29"/>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0,00</w:t>
                        </w:r>
                        <w:r>
                          <w:rPr>
                            <w:rFonts w:ascii="Times New Roman" w:eastAsia="Times New Roman" w:hAnsi="Times New Roman" w:cs="Times New Roman"/>
                            <w:color w:val="2F2F2F"/>
                            <w:spacing w:val="5"/>
                            <w:w w:val="105"/>
                            <w:sz w:val="16"/>
                            <w:szCs w:val="16"/>
                          </w:rPr>
                          <w:t xml:space="preserve"> </w:t>
                        </w:r>
                        <w:r>
                          <w:rPr>
                            <w:rFonts w:ascii="Times New Roman" w:eastAsia="Times New Roman" w:hAnsi="Times New Roman" w:cs="Times New Roman"/>
                            <w:color w:val="2F2F2F"/>
                            <w:w w:val="105"/>
                            <w:sz w:val="16"/>
                            <w:szCs w:val="16"/>
                          </w:rPr>
                          <w:t>€</w:t>
                        </w:r>
                      </w:p>
                    </w:tc>
                  </w:tr>
                </w:tbl>
                <w:p w:rsidR="00321DB4" w:rsidRDefault="00321DB4"/>
              </w:txbxContent>
            </v:textbox>
            <w10:wrap anchorx="page" anchory="page"/>
          </v:shape>
        </w:pict>
      </w:r>
    </w:p>
    <w:p w:rsidR="00321DB4" w:rsidRDefault="00321DB4">
      <w:pPr>
        <w:spacing w:before="10"/>
        <w:rPr>
          <w:rFonts w:ascii="Times New Roman" w:eastAsia="Times New Roman" w:hAnsi="Times New Roman" w:cs="Times New Roman"/>
          <w:sz w:val="20"/>
          <w:szCs w:val="20"/>
        </w:rPr>
      </w:pPr>
    </w:p>
    <w:p w:rsidR="00321DB4" w:rsidRDefault="00E024F8">
      <w:pPr>
        <w:ind w:left="176"/>
        <w:rPr>
          <w:rFonts w:ascii="Arial" w:eastAsia="Arial" w:hAnsi="Arial" w:cs="Arial"/>
          <w:sz w:val="15"/>
          <w:szCs w:val="15"/>
        </w:rPr>
      </w:pPr>
      <w:r>
        <w:rPr>
          <w:rFonts w:ascii="Arial" w:hAnsi="Arial"/>
          <w:b/>
          <w:color w:val="2F2F2F"/>
          <w:sz w:val="15"/>
        </w:rPr>
        <w:t>ESTADO  DA DÉBEDA   2016-CONCELLO  DE</w:t>
      </w:r>
      <w:r>
        <w:rPr>
          <w:rFonts w:ascii="Arial" w:hAnsi="Arial"/>
          <w:b/>
          <w:color w:val="2F2F2F"/>
          <w:spacing w:val="30"/>
          <w:sz w:val="15"/>
        </w:rPr>
        <w:t xml:space="preserve"> </w:t>
      </w:r>
      <w:r>
        <w:rPr>
          <w:rFonts w:ascii="Arial" w:hAnsi="Arial"/>
          <w:b/>
          <w:color w:val="2F2F2F"/>
          <w:sz w:val="15"/>
        </w:rPr>
        <w:t>CEDEIRA</w:t>
      </w:r>
    </w:p>
    <w:p w:rsidR="00321DB4" w:rsidRDefault="00321DB4">
      <w:pPr>
        <w:spacing w:before="11"/>
        <w:rPr>
          <w:rFonts w:ascii="Arial" w:eastAsia="Arial" w:hAnsi="Arial" w:cs="Arial"/>
          <w:b/>
          <w:bCs/>
          <w:sz w:val="21"/>
          <w:szCs w:val="21"/>
        </w:rPr>
      </w:pPr>
    </w:p>
    <w:tbl>
      <w:tblPr>
        <w:tblStyle w:val="TableNormal"/>
        <w:tblW w:w="0" w:type="auto"/>
        <w:tblInd w:w="113" w:type="dxa"/>
        <w:tblLayout w:type="fixed"/>
        <w:tblLook w:val="01E0" w:firstRow="1" w:lastRow="1" w:firstColumn="1" w:lastColumn="1" w:noHBand="0" w:noVBand="0"/>
      </w:tblPr>
      <w:tblGrid>
        <w:gridCol w:w="1655"/>
        <w:gridCol w:w="2611"/>
        <w:gridCol w:w="2183"/>
        <w:gridCol w:w="1505"/>
        <w:gridCol w:w="1010"/>
        <w:gridCol w:w="1019"/>
        <w:gridCol w:w="1571"/>
        <w:gridCol w:w="1578"/>
        <w:gridCol w:w="1574"/>
      </w:tblGrid>
      <w:tr w:rsidR="00321DB4">
        <w:trPr>
          <w:trHeight w:hRule="exact" w:val="229"/>
        </w:trPr>
        <w:tc>
          <w:tcPr>
            <w:tcW w:w="1655" w:type="dxa"/>
            <w:tcBorders>
              <w:top w:val="single" w:sz="6" w:space="0" w:color="4F4F4F"/>
              <w:left w:val="single" w:sz="4" w:space="0" w:color="282828"/>
              <w:bottom w:val="single" w:sz="6" w:space="0" w:color="4F4F4F"/>
              <w:right w:val="single" w:sz="8" w:space="0" w:color="575757"/>
            </w:tcBorders>
          </w:tcPr>
          <w:p w:rsidR="00321DB4" w:rsidRDefault="00E024F8">
            <w:pPr>
              <w:pStyle w:val="TableParagraph"/>
              <w:spacing w:before="12"/>
              <w:ind w:left="498"/>
              <w:rPr>
                <w:rFonts w:ascii="Arial" w:eastAsia="Arial" w:hAnsi="Arial" w:cs="Arial"/>
                <w:sz w:val="15"/>
                <w:szCs w:val="15"/>
              </w:rPr>
            </w:pPr>
            <w:r>
              <w:rPr>
                <w:rFonts w:ascii="Arial"/>
                <w:b/>
                <w:color w:val="2F2F2F"/>
                <w:sz w:val="15"/>
              </w:rPr>
              <w:t>ENTIDAD</w:t>
            </w:r>
          </w:p>
        </w:tc>
        <w:tc>
          <w:tcPr>
            <w:tcW w:w="2611" w:type="dxa"/>
            <w:tcBorders>
              <w:top w:val="single" w:sz="6" w:space="0" w:color="4F4F4F"/>
              <w:left w:val="single" w:sz="8" w:space="0" w:color="575757"/>
              <w:bottom w:val="single" w:sz="6" w:space="0" w:color="4F4F4F"/>
              <w:right w:val="single" w:sz="6" w:space="0" w:color="484848"/>
            </w:tcBorders>
          </w:tcPr>
          <w:p w:rsidR="00321DB4" w:rsidRDefault="00E024F8">
            <w:pPr>
              <w:pStyle w:val="TableParagraph"/>
              <w:spacing w:before="17"/>
              <w:ind w:left="863"/>
              <w:rPr>
                <w:rFonts w:ascii="Arial" w:eastAsia="Arial" w:hAnsi="Arial" w:cs="Arial"/>
                <w:sz w:val="15"/>
                <w:szCs w:val="15"/>
              </w:rPr>
            </w:pPr>
            <w:r>
              <w:rPr>
                <w:rFonts w:ascii="Arial"/>
                <w:b/>
                <w:color w:val="2F2F2F"/>
                <w:w w:val="105"/>
                <w:sz w:val="15"/>
              </w:rPr>
              <w:t>CONCEPTO</w:t>
            </w:r>
          </w:p>
        </w:tc>
        <w:tc>
          <w:tcPr>
            <w:tcW w:w="2183" w:type="dxa"/>
            <w:tcBorders>
              <w:top w:val="single" w:sz="6" w:space="0" w:color="4F4F4F"/>
              <w:left w:val="single" w:sz="6" w:space="0" w:color="484848"/>
              <w:bottom w:val="single" w:sz="6" w:space="0" w:color="4F4F4F"/>
              <w:right w:val="single" w:sz="6" w:space="0" w:color="383838"/>
            </w:tcBorders>
          </w:tcPr>
          <w:p w:rsidR="00321DB4" w:rsidRDefault="00E024F8">
            <w:pPr>
              <w:pStyle w:val="TableParagraph"/>
              <w:spacing w:before="21"/>
              <w:ind w:left="366"/>
              <w:rPr>
                <w:rFonts w:ascii="Arial" w:eastAsia="Arial" w:hAnsi="Arial" w:cs="Arial"/>
                <w:sz w:val="15"/>
                <w:szCs w:val="15"/>
              </w:rPr>
            </w:pPr>
            <w:r>
              <w:rPr>
                <w:rFonts w:ascii="Arial"/>
                <w:b/>
                <w:color w:val="2F2F2F"/>
                <w:w w:val="105"/>
                <w:sz w:val="15"/>
              </w:rPr>
              <w:t>CAP PDTE</w:t>
            </w:r>
            <w:r>
              <w:rPr>
                <w:rFonts w:ascii="Arial"/>
                <w:b/>
                <w:color w:val="2F2F2F"/>
                <w:spacing w:val="-14"/>
                <w:w w:val="105"/>
                <w:sz w:val="15"/>
              </w:rPr>
              <w:t xml:space="preserve"> </w:t>
            </w:r>
            <w:r>
              <w:rPr>
                <w:rFonts w:ascii="Arial"/>
                <w:b/>
                <w:color w:val="2F2F2F"/>
                <w:w w:val="105"/>
                <w:sz w:val="15"/>
              </w:rPr>
              <w:t>31-12-14</w:t>
            </w:r>
          </w:p>
        </w:tc>
        <w:tc>
          <w:tcPr>
            <w:tcW w:w="1505" w:type="dxa"/>
            <w:tcBorders>
              <w:top w:val="single" w:sz="6" w:space="0" w:color="575757"/>
              <w:left w:val="single" w:sz="6" w:space="0" w:color="383838"/>
              <w:bottom w:val="single" w:sz="6" w:space="0" w:color="4F4F4F"/>
              <w:right w:val="single" w:sz="8" w:space="0" w:color="575757"/>
            </w:tcBorders>
          </w:tcPr>
          <w:p w:rsidR="00321DB4" w:rsidRDefault="00E024F8">
            <w:pPr>
              <w:pStyle w:val="TableParagraph"/>
              <w:spacing w:before="31"/>
              <w:ind w:left="265"/>
              <w:rPr>
                <w:rFonts w:ascii="Arial" w:eastAsia="Arial" w:hAnsi="Arial" w:cs="Arial"/>
                <w:sz w:val="15"/>
                <w:szCs w:val="15"/>
              </w:rPr>
            </w:pPr>
            <w:r>
              <w:rPr>
                <w:rFonts w:ascii="Arial" w:hAnsi="Arial"/>
                <w:b/>
                <w:color w:val="2F2F2F"/>
                <w:sz w:val="15"/>
              </w:rPr>
              <w:t>Amortización</w:t>
            </w:r>
          </w:p>
        </w:tc>
        <w:tc>
          <w:tcPr>
            <w:tcW w:w="1010" w:type="dxa"/>
            <w:tcBorders>
              <w:top w:val="single" w:sz="6" w:space="0" w:color="575757"/>
              <w:left w:val="single" w:sz="8" w:space="0" w:color="575757"/>
              <w:bottom w:val="single" w:sz="6" w:space="0" w:color="4F4F4F"/>
              <w:right w:val="single" w:sz="8" w:space="0" w:color="4F4F4F"/>
            </w:tcBorders>
          </w:tcPr>
          <w:p w:rsidR="00321DB4" w:rsidRDefault="00E024F8">
            <w:pPr>
              <w:pStyle w:val="TableParagraph"/>
              <w:spacing w:before="31"/>
              <w:ind w:left="169"/>
              <w:rPr>
                <w:rFonts w:ascii="Arial" w:eastAsia="Arial" w:hAnsi="Arial" w:cs="Arial"/>
                <w:sz w:val="15"/>
                <w:szCs w:val="15"/>
              </w:rPr>
            </w:pPr>
            <w:r>
              <w:rPr>
                <w:rFonts w:ascii="Arial"/>
                <w:b/>
                <w:color w:val="2F2F2F"/>
                <w:w w:val="105"/>
                <w:sz w:val="15"/>
              </w:rPr>
              <w:t>Intereses</w:t>
            </w:r>
          </w:p>
        </w:tc>
        <w:tc>
          <w:tcPr>
            <w:tcW w:w="1019" w:type="dxa"/>
            <w:tcBorders>
              <w:top w:val="single" w:sz="6" w:space="0" w:color="575757"/>
              <w:left w:val="single" w:sz="8" w:space="0" w:color="4F4F4F"/>
              <w:bottom w:val="single" w:sz="6" w:space="0" w:color="4F4F4F"/>
              <w:right w:val="single" w:sz="8" w:space="0" w:color="545454"/>
            </w:tcBorders>
          </w:tcPr>
          <w:p w:rsidR="00321DB4" w:rsidRDefault="00E024F8">
            <w:pPr>
              <w:pStyle w:val="TableParagraph"/>
              <w:spacing w:before="31"/>
              <w:ind w:left="122"/>
              <w:rPr>
                <w:rFonts w:ascii="Arial" w:eastAsia="Arial" w:hAnsi="Arial" w:cs="Arial"/>
                <w:sz w:val="15"/>
                <w:szCs w:val="15"/>
              </w:rPr>
            </w:pPr>
            <w:r>
              <w:rPr>
                <w:rFonts w:ascii="Arial"/>
                <w:b/>
                <w:color w:val="2F2F2F"/>
                <w:w w:val="105"/>
                <w:sz w:val="15"/>
              </w:rPr>
              <w:t>31/12/2015</w:t>
            </w:r>
          </w:p>
        </w:tc>
        <w:tc>
          <w:tcPr>
            <w:tcW w:w="1571" w:type="dxa"/>
            <w:tcBorders>
              <w:top w:val="single" w:sz="6" w:space="0" w:color="4F4F4F"/>
              <w:left w:val="single" w:sz="8" w:space="0" w:color="545454"/>
              <w:bottom w:val="single" w:sz="6" w:space="0" w:color="4F4F4F"/>
              <w:right w:val="single" w:sz="4" w:space="0" w:color="2F2F2F"/>
            </w:tcBorders>
          </w:tcPr>
          <w:p w:rsidR="00321DB4" w:rsidRDefault="00E024F8">
            <w:pPr>
              <w:pStyle w:val="TableParagraph"/>
              <w:spacing w:before="31"/>
              <w:ind w:left="93"/>
              <w:rPr>
                <w:rFonts w:ascii="Arial" w:eastAsia="Arial" w:hAnsi="Arial" w:cs="Arial"/>
                <w:sz w:val="15"/>
                <w:szCs w:val="15"/>
              </w:rPr>
            </w:pPr>
            <w:r>
              <w:rPr>
                <w:rFonts w:ascii="Arial" w:hAnsi="Arial"/>
                <w:b/>
                <w:color w:val="2F2F2F"/>
                <w:w w:val="105"/>
                <w:sz w:val="15"/>
              </w:rPr>
              <w:t>Amortización</w:t>
            </w:r>
            <w:r>
              <w:rPr>
                <w:rFonts w:ascii="Arial" w:hAnsi="Arial"/>
                <w:b/>
                <w:color w:val="2F2F2F"/>
                <w:spacing w:val="-5"/>
                <w:w w:val="105"/>
                <w:sz w:val="15"/>
              </w:rPr>
              <w:t xml:space="preserve"> </w:t>
            </w:r>
            <w:r>
              <w:rPr>
                <w:rFonts w:ascii="Arial" w:hAnsi="Arial"/>
                <w:b/>
                <w:color w:val="2F2F2F"/>
                <w:w w:val="105"/>
                <w:sz w:val="15"/>
              </w:rPr>
              <w:t>2016</w:t>
            </w:r>
          </w:p>
        </w:tc>
        <w:tc>
          <w:tcPr>
            <w:tcW w:w="1578" w:type="dxa"/>
            <w:tcBorders>
              <w:top w:val="single" w:sz="8" w:space="0" w:color="575757"/>
              <w:left w:val="single" w:sz="4" w:space="0" w:color="2F2F2F"/>
              <w:bottom w:val="single" w:sz="6" w:space="0" w:color="4F4F4F"/>
              <w:right w:val="single" w:sz="8" w:space="0" w:color="575757"/>
            </w:tcBorders>
          </w:tcPr>
          <w:p w:rsidR="00321DB4" w:rsidRDefault="00E024F8">
            <w:pPr>
              <w:pStyle w:val="TableParagraph"/>
              <w:spacing w:before="28"/>
              <w:ind w:right="73"/>
              <w:jc w:val="right"/>
              <w:rPr>
                <w:rFonts w:ascii="Arial" w:eastAsia="Arial" w:hAnsi="Arial" w:cs="Arial"/>
                <w:sz w:val="15"/>
                <w:szCs w:val="15"/>
              </w:rPr>
            </w:pPr>
            <w:r>
              <w:rPr>
                <w:rFonts w:ascii="Arial" w:hAnsi="Arial"/>
                <w:b/>
                <w:color w:val="2F2F2F"/>
                <w:w w:val="105"/>
                <w:sz w:val="15"/>
              </w:rPr>
              <w:t>Amortización</w:t>
            </w:r>
            <w:r>
              <w:rPr>
                <w:rFonts w:ascii="Arial" w:hAnsi="Arial"/>
                <w:b/>
                <w:color w:val="2F2F2F"/>
                <w:spacing w:val="-5"/>
                <w:w w:val="105"/>
                <w:sz w:val="15"/>
              </w:rPr>
              <w:t xml:space="preserve"> </w:t>
            </w:r>
            <w:r>
              <w:rPr>
                <w:rFonts w:ascii="Arial" w:hAnsi="Arial"/>
                <w:b/>
                <w:color w:val="2F2F2F"/>
                <w:w w:val="105"/>
                <w:sz w:val="15"/>
              </w:rPr>
              <w:t>2017</w:t>
            </w:r>
          </w:p>
        </w:tc>
        <w:tc>
          <w:tcPr>
            <w:tcW w:w="1574" w:type="dxa"/>
            <w:tcBorders>
              <w:top w:val="single" w:sz="8" w:space="0" w:color="575757"/>
              <w:left w:val="single" w:sz="8" w:space="0" w:color="575757"/>
              <w:bottom w:val="single" w:sz="6" w:space="0" w:color="4F4F4F"/>
              <w:right w:val="single" w:sz="4" w:space="0" w:color="2B2B2B"/>
            </w:tcBorders>
          </w:tcPr>
          <w:p w:rsidR="00321DB4" w:rsidRDefault="00E024F8">
            <w:pPr>
              <w:pStyle w:val="TableParagraph"/>
              <w:spacing w:before="28"/>
              <w:ind w:right="76"/>
              <w:jc w:val="right"/>
              <w:rPr>
                <w:rFonts w:ascii="Arial" w:eastAsia="Arial" w:hAnsi="Arial" w:cs="Arial"/>
                <w:sz w:val="15"/>
                <w:szCs w:val="15"/>
              </w:rPr>
            </w:pPr>
            <w:r>
              <w:rPr>
                <w:rFonts w:ascii="Arial" w:hAnsi="Arial"/>
                <w:b/>
                <w:color w:val="2F2F2F"/>
                <w:sz w:val="15"/>
              </w:rPr>
              <w:t xml:space="preserve">Amortización </w:t>
            </w:r>
            <w:r>
              <w:rPr>
                <w:rFonts w:ascii="Arial" w:hAnsi="Arial"/>
                <w:b/>
                <w:color w:val="2F2F2F"/>
                <w:spacing w:val="14"/>
                <w:sz w:val="15"/>
              </w:rPr>
              <w:t xml:space="preserve"> </w:t>
            </w:r>
            <w:r>
              <w:rPr>
                <w:rFonts w:ascii="Arial" w:hAnsi="Arial"/>
                <w:b/>
                <w:color w:val="2F2F2F"/>
                <w:sz w:val="15"/>
              </w:rPr>
              <w:t>2018</w:t>
            </w:r>
          </w:p>
        </w:tc>
      </w:tr>
      <w:tr w:rsidR="00321DB4">
        <w:trPr>
          <w:trHeight w:hRule="exact" w:val="229"/>
        </w:trPr>
        <w:tc>
          <w:tcPr>
            <w:tcW w:w="1655" w:type="dxa"/>
            <w:tcBorders>
              <w:top w:val="single" w:sz="6" w:space="0" w:color="4F4F4F"/>
              <w:left w:val="single" w:sz="6" w:space="0" w:color="3B3B3B"/>
              <w:bottom w:val="single" w:sz="8" w:space="0" w:color="575757"/>
              <w:right w:val="single" w:sz="8" w:space="0" w:color="575757"/>
            </w:tcBorders>
          </w:tcPr>
          <w:p w:rsidR="00321DB4" w:rsidRDefault="00E024F8">
            <w:pPr>
              <w:pStyle w:val="TableParagraph"/>
              <w:spacing w:before="8"/>
              <w:ind w:left="41"/>
              <w:rPr>
                <w:rFonts w:ascii="Times New Roman" w:eastAsia="Times New Roman" w:hAnsi="Times New Roman" w:cs="Times New Roman"/>
                <w:sz w:val="16"/>
                <w:szCs w:val="16"/>
              </w:rPr>
            </w:pPr>
            <w:r>
              <w:rPr>
                <w:rFonts w:ascii="Times New Roman"/>
                <w:color w:val="2F2F2F"/>
                <w:w w:val="85"/>
                <w:sz w:val="16"/>
              </w:rPr>
              <w:t>M</w:t>
            </w:r>
            <w:r>
              <w:rPr>
                <w:rFonts w:ascii="Times New Roman"/>
                <w:color w:val="2F2F2F"/>
                <w:spacing w:val="-5"/>
                <w:w w:val="85"/>
                <w:sz w:val="16"/>
              </w:rPr>
              <w:t xml:space="preserve"> </w:t>
            </w:r>
            <w:r>
              <w:rPr>
                <w:rFonts w:ascii="Times New Roman"/>
                <w:color w:val="2F2F2F"/>
                <w:w w:val="85"/>
                <w:sz w:val="16"/>
              </w:rPr>
              <w:t>ITyC</w:t>
            </w:r>
          </w:p>
        </w:tc>
        <w:tc>
          <w:tcPr>
            <w:tcW w:w="2611" w:type="dxa"/>
            <w:vMerge w:val="restart"/>
            <w:tcBorders>
              <w:top w:val="single" w:sz="6" w:space="0" w:color="4F4F4F"/>
              <w:left w:val="single" w:sz="8" w:space="0" w:color="575757"/>
              <w:right w:val="single" w:sz="8" w:space="0" w:color="606060"/>
            </w:tcBorders>
          </w:tcPr>
          <w:p w:rsidR="00321DB4" w:rsidRDefault="00E024F8">
            <w:pPr>
              <w:pStyle w:val="TableParagraph"/>
              <w:spacing w:before="13" w:line="300" w:lineRule="auto"/>
              <w:ind w:left="40" w:right="610"/>
              <w:jc w:val="both"/>
              <w:rPr>
                <w:rFonts w:ascii="Times New Roman" w:eastAsia="Times New Roman" w:hAnsi="Times New Roman" w:cs="Times New Roman"/>
                <w:sz w:val="16"/>
                <w:szCs w:val="16"/>
              </w:rPr>
            </w:pPr>
            <w:r>
              <w:rPr>
                <w:rFonts w:ascii="Times New Roman" w:hAnsi="Times New Roman"/>
                <w:color w:val="2F2F2F"/>
                <w:w w:val="105"/>
                <w:sz w:val="16"/>
              </w:rPr>
              <w:t>Préstamo Viveiro Empresas PAi</w:t>
            </w:r>
            <w:r>
              <w:rPr>
                <w:rFonts w:ascii="Times New Roman" w:hAnsi="Times New Roman"/>
                <w:color w:val="2F2F2F"/>
                <w:spacing w:val="2"/>
                <w:w w:val="105"/>
                <w:sz w:val="16"/>
              </w:rPr>
              <w:t xml:space="preserve"> </w:t>
            </w:r>
            <w:r>
              <w:rPr>
                <w:rFonts w:ascii="Times New Roman" w:hAnsi="Times New Roman"/>
                <w:color w:val="2F2F2F"/>
                <w:w w:val="105"/>
                <w:sz w:val="16"/>
              </w:rPr>
              <w:t>2015</w:t>
            </w:r>
          </w:p>
          <w:p w:rsidR="00321DB4" w:rsidRDefault="00E024F8">
            <w:pPr>
              <w:pStyle w:val="TableParagraph"/>
              <w:spacing w:before="1" w:line="302" w:lineRule="auto"/>
              <w:ind w:left="31" w:right="683" w:firstLine="4"/>
              <w:jc w:val="both"/>
              <w:rPr>
                <w:rFonts w:ascii="Times New Roman" w:eastAsia="Times New Roman" w:hAnsi="Times New Roman" w:cs="Times New Roman"/>
                <w:sz w:val="16"/>
                <w:szCs w:val="16"/>
              </w:rPr>
            </w:pPr>
            <w:r>
              <w:rPr>
                <w:rFonts w:ascii="Times New Roman" w:hAnsi="Times New Roman"/>
                <w:color w:val="2F2F2F"/>
                <w:sz w:val="16"/>
              </w:rPr>
              <w:t>Liq uidación definitiva 2008 Liquidación definitiva 2009 Liq uidación  definitiva</w:t>
            </w:r>
            <w:r>
              <w:rPr>
                <w:rFonts w:ascii="Times New Roman" w:hAnsi="Times New Roman"/>
                <w:color w:val="2F2F2F"/>
                <w:spacing w:val="7"/>
                <w:sz w:val="16"/>
              </w:rPr>
              <w:t xml:space="preserve"> </w:t>
            </w:r>
            <w:r>
              <w:rPr>
                <w:rFonts w:ascii="Times New Roman" w:hAnsi="Times New Roman"/>
                <w:color w:val="2F2F2F"/>
                <w:sz w:val="16"/>
              </w:rPr>
              <w:t>2013</w:t>
            </w:r>
          </w:p>
        </w:tc>
        <w:tc>
          <w:tcPr>
            <w:tcW w:w="2183" w:type="dxa"/>
            <w:tcBorders>
              <w:top w:val="single" w:sz="6" w:space="0" w:color="4F4F4F"/>
              <w:left w:val="single" w:sz="6" w:space="0" w:color="484848"/>
              <w:bottom w:val="single" w:sz="6" w:space="0" w:color="4F4F4F"/>
              <w:right w:val="single" w:sz="6" w:space="0" w:color="383838"/>
            </w:tcBorders>
          </w:tcPr>
          <w:p w:rsidR="00321DB4" w:rsidRDefault="00E024F8">
            <w:pPr>
              <w:pStyle w:val="TableParagraph"/>
              <w:spacing w:before="17"/>
              <w:ind w:right="25"/>
              <w:jc w:val="right"/>
              <w:rPr>
                <w:rFonts w:ascii="Times New Roman" w:eastAsia="Times New Roman" w:hAnsi="Times New Roman" w:cs="Times New Roman"/>
                <w:sz w:val="16"/>
                <w:szCs w:val="16"/>
              </w:rPr>
            </w:pPr>
            <w:r>
              <w:rPr>
                <w:rFonts w:ascii="Times New Roman"/>
                <w:color w:val="2F2F2F"/>
                <w:w w:val="105"/>
                <w:sz w:val="16"/>
              </w:rPr>
              <w:t>77.640,18</w:t>
            </w:r>
          </w:p>
        </w:tc>
        <w:tc>
          <w:tcPr>
            <w:tcW w:w="1505" w:type="dxa"/>
            <w:tcBorders>
              <w:top w:val="single" w:sz="6" w:space="0" w:color="4F4F4F"/>
              <w:left w:val="single" w:sz="6" w:space="0" w:color="383838"/>
              <w:bottom w:val="single" w:sz="6" w:space="0" w:color="4F4F4F"/>
              <w:right w:val="single" w:sz="8" w:space="0" w:color="575757"/>
            </w:tcBorders>
          </w:tcPr>
          <w:p w:rsidR="00321DB4" w:rsidRDefault="00E024F8">
            <w:pPr>
              <w:pStyle w:val="TableParagraph"/>
              <w:spacing w:before="17"/>
              <w:ind w:right="15"/>
              <w:jc w:val="right"/>
              <w:rPr>
                <w:rFonts w:ascii="Times New Roman" w:eastAsia="Times New Roman" w:hAnsi="Times New Roman" w:cs="Times New Roman"/>
                <w:sz w:val="16"/>
                <w:szCs w:val="16"/>
              </w:rPr>
            </w:pPr>
            <w:r>
              <w:rPr>
                <w:rFonts w:ascii="Times New Roman"/>
                <w:color w:val="2F2F2F"/>
                <w:w w:val="105"/>
                <w:sz w:val="16"/>
              </w:rPr>
              <w:t>0,00</w:t>
            </w:r>
          </w:p>
        </w:tc>
        <w:tc>
          <w:tcPr>
            <w:tcW w:w="1010" w:type="dxa"/>
            <w:tcBorders>
              <w:top w:val="single" w:sz="6" w:space="0" w:color="4F4F4F"/>
              <w:left w:val="single" w:sz="8" w:space="0" w:color="575757"/>
              <w:bottom w:val="single" w:sz="6" w:space="0" w:color="4F4F4F"/>
              <w:right w:val="single" w:sz="8" w:space="0" w:color="4F4F4F"/>
            </w:tcBorders>
          </w:tcPr>
          <w:p w:rsidR="00321DB4" w:rsidRDefault="00E024F8">
            <w:pPr>
              <w:pStyle w:val="TableParagraph"/>
              <w:spacing w:before="17"/>
              <w:ind w:right="15"/>
              <w:jc w:val="right"/>
              <w:rPr>
                <w:rFonts w:ascii="Times New Roman" w:eastAsia="Times New Roman" w:hAnsi="Times New Roman" w:cs="Times New Roman"/>
                <w:sz w:val="16"/>
                <w:szCs w:val="16"/>
              </w:rPr>
            </w:pPr>
            <w:r>
              <w:rPr>
                <w:rFonts w:ascii="Times New Roman"/>
                <w:color w:val="2F2F2F"/>
                <w:w w:val="105"/>
                <w:sz w:val="16"/>
              </w:rPr>
              <w:t>0,00</w:t>
            </w:r>
          </w:p>
        </w:tc>
        <w:tc>
          <w:tcPr>
            <w:tcW w:w="1019" w:type="dxa"/>
            <w:tcBorders>
              <w:top w:val="single" w:sz="6" w:space="0" w:color="4F4F4F"/>
              <w:left w:val="single" w:sz="8" w:space="0" w:color="4F4F4F"/>
              <w:bottom w:val="single" w:sz="6" w:space="0" w:color="4F4F4F"/>
              <w:right w:val="single" w:sz="8" w:space="0" w:color="545454"/>
            </w:tcBorders>
          </w:tcPr>
          <w:p w:rsidR="00321DB4" w:rsidRDefault="00E024F8">
            <w:pPr>
              <w:pStyle w:val="TableParagraph"/>
              <w:spacing w:before="17"/>
              <w:ind w:right="25"/>
              <w:jc w:val="right"/>
              <w:rPr>
                <w:rFonts w:ascii="Times New Roman" w:eastAsia="Times New Roman" w:hAnsi="Times New Roman" w:cs="Times New Roman"/>
                <w:sz w:val="16"/>
                <w:szCs w:val="16"/>
              </w:rPr>
            </w:pPr>
            <w:r>
              <w:rPr>
                <w:rFonts w:ascii="Times New Roman"/>
                <w:color w:val="2F2F2F"/>
                <w:w w:val="105"/>
                <w:sz w:val="16"/>
              </w:rPr>
              <w:t>77.640,18</w:t>
            </w:r>
          </w:p>
        </w:tc>
        <w:tc>
          <w:tcPr>
            <w:tcW w:w="1571" w:type="dxa"/>
            <w:tcBorders>
              <w:top w:val="single" w:sz="6" w:space="0" w:color="4F4F4F"/>
              <w:left w:val="single" w:sz="8" w:space="0" w:color="545454"/>
              <w:bottom w:val="single" w:sz="6" w:space="0" w:color="4F4F4F"/>
              <w:right w:val="single" w:sz="4" w:space="0" w:color="2F2F2F"/>
            </w:tcBorders>
          </w:tcPr>
          <w:p w:rsidR="00321DB4" w:rsidRDefault="00E024F8">
            <w:pPr>
              <w:pStyle w:val="TableParagraph"/>
              <w:spacing w:before="17"/>
              <w:ind w:right="17"/>
              <w:jc w:val="right"/>
              <w:rPr>
                <w:rFonts w:ascii="Times New Roman" w:eastAsia="Times New Roman" w:hAnsi="Times New Roman" w:cs="Times New Roman"/>
                <w:sz w:val="16"/>
                <w:szCs w:val="16"/>
              </w:rPr>
            </w:pPr>
            <w:r>
              <w:rPr>
                <w:rFonts w:ascii="Times New Roman"/>
                <w:color w:val="2F2F2F"/>
                <w:w w:val="105"/>
                <w:sz w:val="16"/>
              </w:rPr>
              <w:t>15.528,04</w:t>
            </w:r>
          </w:p>
        </w:tc>
        <w:tc>
          <w:tcPr>
            <w:tcW w:w="1578" w:type="dxa"/>
            <w:tcBorders>
              <w:top w:val="single" w:sz="6" w:space="0" w:color="4F4F4F"/>
              <w:left w:val="single" w:sz="4" w:space="0" w:color="2F2F2F"/>
              <w:bottom w:val="single" w:sz="6" w:space="0" w:color="4F4F4F"/>
              <w:right w:val="single" w:sz="8" w:space="0" w:color="575757"/>
            </w:tcBorders>
          </w:tcPr>
          <w:p w:rsidR="00321DB4" w:rsidRDefault="00E024F8">
            <w:pPr>
              <w:pStyle w:val="TableParagraph"/>
              <w:spacing w:before="17"/>
              <w:ind w:right="11"/>
              <w:jc w:val="right"/>
              <w:rPr>
                <w:rFonts w:ascii="Times New Roman" w:eastAsia="Times New Roman" w:hAnsi="Times New Roman" w:cs="Times New Roman"/>
                <w:sz w:val="16"/>
                <w:szCs w:val="16"/>
              </w:rPr>
            </w:pPr>
            <w:r>
              <w:rPr>
                <w:rFonts w:ascii="Times New Roman"/>
                <w:color w:val="2F2F2F"/>
                <w:w w:val="105"/>
                <w:sz w:val="16"/>
              </w:rPr>
              <w:t>15.528,04</w:t>
            </w:r>
          </w:p>
        </w:tc>
        <w:tc>
          <w:tcPr>
            <w:tcW w:w="1574" w:type="dxa"/>
            <w:tcBorders>
              <w:top w:val="single" w:sz="6" w:space="0" w:color="4F4F4F"/>
              <w:left w:val="single" w:sz="8" w:space="0" w:color="575757"/>
              <w:bottom w:val="single" w:sz="6" w:space="0" w:color="4F4F4F"/>
              <w:right w:val="single" w:sz="4" w:space="0" w:color="2B2B2B"/>
            </w:tcBorders>
          </w:tcPr>
          <w:p w:rsidR="00321DB4" w:rsidRDefault="00E024F8">
            <w:pPr>
              <w:pStyle w:val="TableParagraph"/>
              <w:spacing w:before="17"/>
              <w:ind w:right="14"/>
              <w:jc w:val="right"/>
              <w:rPr>
                <w:rFonts w:ascii="Times New Roman" w:eastAsia="Times New Roman" w:hAnsi="Times New Roman" w:cs="Times New Roman"/>
                <w:sz w:val="16"/>
                <w:szCs w:val="16"/>
              </w:rPr>
            </w:pPr>
            <w:r>
              <w:rPr>
                <w:rFonts w:ascii="Times New Roman"/>
                <w:color w:val="2F2F2F"/>
                <w:w w:val="105"/>
                <w:sz w:val="16"/>
              </w:rPr>
              <w:t>15.528,04</w:t>
            </w:r>
          </w:p>
        </w:tc>
      </w:tr>
      <w:tr w:rsidR="00321DB4">
        <w:trPr>
          <w:trHeight w:hRule="exact" w:val="230"/>
        </w:trPr>
        <w:tc>
          <w:tcPr>
            <w:tcW w:w="1655" w:type="dxa"/>
            <w:tcBorders>
              <w:top w:val="single" w:sz="8" w:space="0" w:color="575757"/>
              <w:left w:val="single" w:sz="8" w:space="0" w:color="545454"/>
              <w:bottom w:val="single" w:sz="6" w:space="0" w:color="575757"/>
              <w:right w:val="single" w:sz="8" w:space="0" w:color="575757"/>
            </w:tcBorders>
          </w:tcPr>
          <w:p w:rsidR="00321DB4" w:rsidRDefault="00E024F8">
            <w:pPr>
              <w:pStyle w:val="TableParagraph"/>
              <w:spacing w:before="10"/>
              <w:ind w:left="39"/>
              <w:rPr>
                <w:rFonts w:ascii="Times New Roman" w:eastAsia="Times New Roman" w:hAnsi="Times New Roman" w:cs="Times New Roman"/>
                <w:sz w:val="16"/>
                <w:szCs w:val="16"/>
              </w:rPr>
            </w:pPr>
            <w:r>
              <w:rPr>
                <w:rFonts w:ascii="Times New Roman"/>
                <w:color w:val="2F2F2F"/>
                <w:sz w:val="16"/>
              </w:rPr>
              <w:t>DEPUTACION</w:t>
            </w:r>
          </w:p>
        </w:tc>
        <w:tc>
          <w:tcPr>
            <w:tcW w:w="2611" w:type="dxa"/>
            <w:vMerge/>
            <w:tcBorders>
              <w:left w:val="single" w:sz="8" w:space="0" w:color="575757"/>
              <w:right w:val="single" w:sz="8" w:space="0" w:color="606060"/>
            </w:tcBorders>
          </w:tcPr>
          <w:p w:rsidR="00321DB4" w:rsidRDefault="00321DB4"/>
        </w:tc>
        <w:tc>
          <w:tcPr>
            <w:tcW w:w="2183" w:type="dxa"/>
            <w:tcBorders>
              <w:top w:val="single" w:sz="6" w:space="0" w:color="4F4F4F"/>
              <w:left w:val="single" w:sz="6" w:space="0" w:color="484848"/>
              <w:bottom w:val="single" w:sz="6" w:space="0" w:color="545454"/>
              <w:right w:val="single" w:sz="6" w:space="0" w:color="383838"/>
            </w:tcBorders>
          </w:tcPr>
          <w:p w:rsidR="00321DB4" w:rsidRDefault="00E024F8">
            <w:pPr>
              <w:pStyle w:val="TableParagraph"/>
              <w:spacing w:before="17"/>
              <w:ind w:right="20"/>
              <w:jc w:val="right"/>
              <w:rPr>
                <w:rFonts w:ascii="Times New Roman" w:eastAsia="Times New Roman" w:hAnsi="Times New Roman" w:cs="Times New Roman"/>
                <w:sz w:val="16"/>
                <w:szCs w:val="16"/>
              </w:rPr>
            </w:pPr>
            <w:r>
              <w:rPr>
                <w:rFonts w:ascii="Times New Roman"/>
                <w:color w:val="2F2F2F"/>
                <w:w w:val="105"/>
                <w:sz w:val="16"/>
              </w:rPr>
              <w:t>0,00</w:t>
            </w:r>
          </w:p>
        </w:tc>
        <w:tc>
          <w:tcPr>
            <w:tcW w:w="1505" w:type="dxa"/>
            <w:tcBorders>
              <w:top w:val="single" w:sz="6" w:space="0" w:color="4F4F4F"/>
              <w:left w:val="single" w:sz="6" w:space="0" w:color="383838"/>
              <w:bottom w:val="single" w:sz="6" w:space="0" w:color="545454"/>
              <w:right w:val="single" w:sz="8" w:space="0" w:color="575757"/>
            </w:tcBorders>
          </w:tcPr>
          <w:p w:rsidR="00321DB4" w:rsidRDefault="00321DB4"/>
        </w:tc>
        <w:tc>
          <w:tcPr>
            <w:tcW w:w="1010" w:type="dxa"/>
            <w:tcBorders>
              <w:top w:val="single" w:sz="6" w:space="0" w:color="4F4F4F"/>
              <w:left w:val="single" w:sz="8" w:space="0" w:color="575757"/>
              <w:bottom w:val="single" w:sz="6" w:space="0" w:color="545454"/>
              <w:right w:val="single" w:sz="4" w:space="0" w:color="383838"/>
            </w:tcBorders>
          </w:tcPr>
          <w:p w:rsidR="00321DB4" w:rsidRDefault="00321DB4"/>
        </w:tc>
        <w:tc>
          <w:tcPr>
            <w:tcW w:w="1019" w:type="dxa"/>
            <w:tcBorders>
              <w:top w:val="single" w:sz="6" w:space="0" w:color="4F4F4F"/>
              <w:left w:val="single" w:sz="4" w:space="0" w:color="383838"/>
              <w:bottom w:val="single" w:sz="6" w:space="0" w:color="545454"/>
              <w:right w:val="single" w:sz="8" w:space="0" w:color="545454"/>
            </w:tcBorders>
          </w:tcPr>
          <w:p w:rsidR="00321DB4" w:rsidRDefault="00E024F8">
            <w:pPr>
              <w:pStyle w:val="TableParagraph"/>
              <w:spacing w:before="17"/>
              <w:ind w:right="27"/>
              <w:jc w:val="right"/>
              <w:rPr>
                <w:rFonts w:ascii="Times New Roman" w:eastAsia="Times New Roman" w:hAnsi="Times New Roman" w:cs="Times New Roman"/>
                <w:sz w:val="16"/>
                <w:szCs w:val="16"/>
              </w:rPr>
            </w:pPr>
            <w:r>
              <w:rPr>
                <w:rFonts w:ascii="Times New Roman"/>
                <w:color w:val="2F2F2F"/>
                <w:spacing w:val="-1"/>
                <w:w w:val="110"/>
                <w:sz w:val="16"/>
              </w:rPr>
              <w:t>226</w:t>
            </w:r>
            <w:r>
              <w:rPr>
                <w:rFonts w:ascii="Times New Roman"/>
                <w:color w:val="808080"/>
                <w:spacing w:val="-1"/>
                <w:w w:val="110"/>
                <w:sz w:val="16"/>
              </w:rPr>
              <w:t>.</w:t>
            </w:r>
            <w:r>
              <w:rPr>
                <w:rFonts w:ascii="Times New Roman"/>
                <w:color w:val="2F2F2F"/>
                <w:spacing w:val="-1"/>
                <w:w w:val="110"/>
                <w:sz w:val="16"/>
              </w:rPr>
              <w:t>945,51</w:t>
            </w:r>
          </w:p>
        </w:tc>
        <w:tc>
          <w:tcPr>
            <w:tcW w:w="1571" w:type="dxa"/>
            <w:tcBorders>
              <w:top w:val="single" w:sz="6" w:space="0" w:color="4F4F4F"/>
              <w:left w:val="single" w:sz="8" w:space="0" w:color="545454"/>
              <w:bottom w:val="single" w:sz="6" w:space="0" w:color="707474"/>
              <w:right w:val="single" w:sz="8" w:space="0" w:color="5B5B5B"/>
            </w:tcBorders>
          </w:tcPr>
          <w:p w:rsidR="00321DB4" w:rsidRDefault="00E024F8">
            <w:pPr>
              <w:pStyle w:val="TableParagraph"/>
              <w:spacing w:before="17"/>
              <w:ind w:right="17"/>
              <w:jc w:val="right"/>
              <w:rPr>
                <w:rFonts w:ascii="Times New Roman" w:eastAsia="Times New Roman" w:hAnsi="Times New Roman" w:cs="Times New Roman"/>
                <w:sz w:val="16"/>
                <w:szCs w:val="16"/>
              </w:rPr>
            </w:pPr>
            <w:r>
              <w:rPr>
                <w:rFonts w:ascii="Times New Roman"/>
                <w:color w:val="2F2F2F"/>
                <w:w w:val="105"/>
                <w:sz w:val="16"/>
              </w:rPr>
              <w:t>0,00</w:t>
            </w:r>
          </w:p>
        </w:tc>
        <w:tc>
          <w:tcPr>
            <w:tcW w:w="1578" w:type="dxa"/>
            <w:tcBorders>
              <w:top w:val="single" w:sz="6" w:space="0" w:color="4F4F4F"/>
              <w:left w:val="single" w:sz="8" w:space="0" w:color="5B5B5B"/>
              <w:bottom w:val="single" w:sz="6" w:space="0" w:color="707474"/>
              <w:right w:val="single" w:sz="8" w:space="0" w:color="575757"/>
            </w:tcBorders>
          </w:tcPr>
          <w:p w:rsidR="00321DB4" w:rsidRDefault="00E024F8">
            <w:pPr>
              <w:pStyle w:val="TableParagraph"/>
              <w:spacing w:before="17"/>
              <w:ind w:right="15"/>
              <w:jc w:val="right"/>
              <w:rPr>
                <w:rFonts w:ascii="Times New Roman" w:eastAsia="Times New Roman" w:hAnsi="Times New Roman" w:cs="Times New Roman"/>
                <w:sz w:val="16"/>
                <w:szCs w:val="16"/>
              </w:rPr>
            </w:pPr>
            <w:r>
              <w:rPr>
                <w:rFonts w:ascii="Times New Roman"/>
                <w:color w:val="2F2F2F"/>
                <w:w w:val="105"/>
                <w:sz w:val="16"/>
              </w:rPr>
              <w:t>0,00</w:t>
            </w:r>
          </w:p>
        </w:tc>
        <w:tc>
          <w:tcPr>
            <w:tcW w:w="1574" w:type="dxa"/>
            <w:tcBorders>
              <w:top w:val="single" w:sz="6" w:space="0" w:color="4F4F4F"/>
              <w:left w:val="single" w:sz="8" w:space="0" w:color="575757"/>
              <w:bottom w:val="single" w:sz="6" w:space="0" w:color="707474"/>
              <w:right w:val="single" w:sz="6" w:space="0" w:color="484848"/>
            </w:tcBorders>
          </w:tcPr>
          <w:p w:rsidR="00321DB4" w:rsidRDefault="00E024F8">
            <w:pPr>
              <w:pStyle w:val="TableParagraph"/>
              <w:spacing w:before="17"/>
              <w:ind w:right="26"/>
              <w:jc w:val="right"/>
              <w:rPr>
                <w:rFonts w:ascii="Times New Roman" w:eastAsia="Times New Roman" w:hAnsi="Times New Roman" w:cs="Times New Roman"/>
                <w:sz w:val="16"/>
                <w:szCs w:val="16"/>
              </w:rPr>
            </w:pPr>
            <w:r>
              <w:rPr>
                <w:rFonts w:ascii="Times New Roman"/>
                <w:color w:val="2F2F2F"/>
                <w:w w:val="105"/>
                <w:sz w:val="16"/>
              </w:rPr>
              <w:t>22.694,55</w:t>
            </w:r>
          </w:p>
        </w:tc>
      </w:tr>
      <w:tr w:rsidR="00321DB4">
        <w:trPr>
          <w:trHeight w:hRule="exact" w:val="233"/>
        </w:trPr>
        <w:tc>
          <w:tcPr>
            <w:tcW w:w="1655" w:type="dxa"/>
            <w:vMerge w:val="restart"/>
            <w:tcBorders>
              <w:top w:val="single" w:sz="6" w:space="0" w:color="575757"/>
              <w:left w:val="single" w:sz="8" w:space="0" w:color="545454"/>
              <w:right w:val="single" w:sz="8" w:space="0" w:color="575757"/>
            </w:tcBorders>
          </w:tcPr>
          <w:p w:rsidR="00321DB4" w:rsidRDefault="00E024F8">
            <w:pPr>
              <w:pStyle w:val="TableParagraph"/>
              <w:spacing w:before="11"/>
              <w:ind w:left="39"/>
              <w:rPr>
                <w:rFonts w:ascii="Times New Roman" w:eastAsia="Times New Roman" w:hAnsi="Times New Roman" w:cs="Times New Roman"/>
                <w:sz w:val="16"/>
                <w:szCs w:val="16"/>
              </w:rPr>
            </w:pPr>
            <w:r>
              <w:rPr>
                <w:rFonts w:ascii="Times New Roman"/>
                <w:color w:val="2F2F2F"/>
                <w:sz w:val="16"/>
              </w:rPr>
              <w:t>PI E</w:t>
            </w:r>
            <w:r>
              <w:rPr>
                <w:rFonts w:ascii="Times New Roman"/>
                <w:color w:val="2F2F2F"/>
                <w:spacing w:val="-6"/>
                <w:sz w:val="16"/>
              </w:rPr>
              <w:t xml:space="preserve"> </w:t>
            </w:r>
            <w:r>
              <w:rPr>
                <w:rFonts w:ascii="Times New Roman"/>
                <w:color w:val="2F2F2F"/>
                <w:sz w:val="16"/>
              </w:rPr>
              <w:t>2008</w:t>
            </w:r>
          </w:p>
          <w:p w:rsidR="00321DB4" w:rsidRDefault="00E024F8">
            <w:pPr>
              <w:pStyle w:val="TableParagraph"/>
              <w:spacing w:before="45"/>
              <w:ind w:left="34"/>
              <w:rPr>
                <w:rFonts w:ascii="Times New Roman" w:eastAsia="Times New Roman" w:hAnsi="Times New Roman" w:cs="Times New Roman"/>
                <w:sz w:val="16"/>
                <w:szCs w:val="16"/>
              </w:rPr>
            </w:pPr>
            <w:r>
              <w:rPr>
                <w:rFonts w:ascii="Times New Roman"/>
                <w:color w:val="2F2F2F"/>
                <w:w w:val="105"/>
                <w:sz w:val="16"/>
              </w:rPr>
              <w:t>PIE</w:t>
            </w:r>
            <w:r>
              <w:rPr>
                <w:rFonts w:ascii="Times New Roman"/>
                <w:color w:val="2F2F2F"/>
                <w:spacing w:val="5"/>
                <w:w w:val="105"/>
                <w:sz w:val="16"/>
              </w:rPr>
              <w:t xml:space="preserve"> </w:t>
            </w:r>
            <w:r>
              <w:rPr>
                <w:rFonts w:ascii="Times New Roman"/>
                <w:color w:val="2F2F2F"/>
                <w:w w:val="105"/>
                <w:sz w:val="16"/>
              </w:rPr>
              <w:t>2009</w:t>
            </w:r>
          </w:p>
          <w:p w:rsidR="00321DB4" w:rsidRDefault="00E024F8">
            <w:pPr>
              <w:pStyle w:val="TableParagraph"/>
              <w:spacing w:before="45"/>
              <w:ind w:left="34"/>
              <w:rPr>
                <w:rFonts w:ascii="Times New Roman" w:eastAsia="Times New Roman" w:hAnsi="Times New Roman" w:cs="Times New Roman"/>
                <w:sz w:val="16"/>
                <w:szCs w:val="16"/>
              </w:rPr>
            </w:pPr>
            <w:r>
              <w:rPr>
                <w:rFonts w:ascii="Times New Roman"/>
                <w:color w:val="2F2F2F"/>
                <w:w w:val="105"/>
                <w:sz w:val="16"/>
              </w:rPr>
              <w:t>PIE</w:t>
            </w:r>
            <w:r>
              <w:rPr>
                <w:rFonts w:ascii="Times New Roman"/>
                <w:color w:val="2F2F2F"/>
                <w:spacing w:val="8"/>
                <w:w w:val="105"/>
                <w:sz w:val="16"/>
              </w:rPr>
              <w:t xml:space="preserve"> </w:t>
            </w:r>
            <w:r>
              <w:rPr>
                <w:rFonts w:ascii="Times New Roman"/>
                <w:color w:val="2F2F2F"/>
                <w:w w:val="105"/>
                <w:sz w:val="16"/>
              </w:rPr>
              <w:t>2013</w:t>
            </w:r>
          </w:p>
        </w:tc>
        <w:tc>
          <w:tcPr>
            <w:tcW w:w="2611" w:type="dxa"/>
            <w:vMerge/>
            <w:tcBorders>
              <w:left w:val="single" w:sz="8" w:space="0" w:color="575757"/>
              <w:right w:val="single" w:sz="8" w:space="0" w:color="606060"/>
            </w:tcBorders>
          </w:tcPr>
          <w:p w:rsidR="00321DB4" w:rsidRDefault="00321DB4"/>
        </w:tc>
        <w:tc>
          <w:tcPr>
            <w:tcW w:w="2183" w:type="dxa"/>
            <w:tcBorders>
              <w:top w:val="single" w:sz="6" w:space="0" w:color="545454"/>
              <w:left w:val="single" w:sz="8" w:space="0" w:color="606060"/>
              <w:bottom w:val="single" w:sz="6" w:space="0" w:color="545454"/>
              <w:right w:val="single" w:sz="6" w:space="0" w:color="383838"/>
            </w:tcBorders>
          </w:tcPr>
          <w:p w:rsidR="00321DB4" w:rsidRDefault="00E024F8">
            <w:pPr>
              <w:pStyle w:val="TableParagraph"/>
              <w:spacing w:before="16"/>
              <w:ind w:right="25"/>
              <w:jc w:val="right"/>
              <w:rPr>
                <w:rFonts w:ascii="Times New Roman" w:eastAsia="Times New Roman" w:hAnsi="Times New Roman" w:cs="Times New Roman"/>
                <w:sz w:val="16"/>
                <w:szCs w:val="16"/>
              </w:rPr>
            </w:pPr>
            <w:r>
              <w:rPr>
                <w:rFonts w:ascii="Times New Roman"/>
                <w:color w:val="2F2F2F"/>
                <w:w w:val="105"/>
                <w:sz w:val="16"/>
              </w:rPr>
              <w:t>30.426,37</w:t>
            </w:r>
          </w:p>
        </w:tc>
        <w:tc>
          <w:tcPr>
            <w:tcW w:w="1505" w:type="dxa"/>
            <w:tcBorders>
              <w:top w:val="single" w:sz="6" w:space="0" w:color="545454"/>
              <w:left w:val="single" w:sz="6" w:space="0" w:color="383838"/>
              <w:bottom w:val="single" w:sz="6" w:space="0" w:color="545454"/>
              <w:right w:val="single" w:sz="8" w:space="0" w:color="575757"/>
            </w:tcBorders>
          </w:tcPr>
          <w:p w:rsidR="00321DB4" w:rsidRDefault="00321DB4"/>
        </w:tc>
        <w:tc>
          <w:tcPr>
            <w:tcW w:w="1010" w:type="dxa"/>
            <w:tcBorders>
              <w:top w:val="single" w:sz="6" w:space="0" w:color="545454"/>
              <w:left w:val="single" w:sz="8" w:space="0" w:color="575757"/>
              <w:bottom w:val="single" w:sz="6" w:space="0" w:color="545454"/>
              <w:right w:val="single" w:sz="4" w:space="0" w:color="383838"/>
            </w:tcBorders>
          </w:tcPr>
          <w:p w:rsidR="00321DB4" w:rsidRDefault="00321DB4"/>
        </w:tc>
        <w:tc>
          <w:tcPr>
            <w:tcW w:w="1019" w:type="dxa"/>
            <w:tcBorders>
              <w:top w:val="single" w:sz="6" w:space="0" w:color="545454"/>
              <w:left w:val="single" w:sz="4" w:space="0" w:color="383838"/>
              <w:bottom w:val="single" w:sz="6" w:space="0" w:color="545454"/>
              <w:right w:val="single" w:sz="8" w:space="0" w:color="545454"/>
            </w:tcBorders>
          </w:tcPr>
          <w:p w:rsidR="00321DB4" w:rsidRDefault="00E024F8">
            <w:pPr>
              <w:pStyle w:val="TableParagraph"/>
              <w:spacing w:before="16"/>
              <w:ind w:right="22"/>
              <w:jc w:val="right"/>
              <w:rPr>
                <w:rFonts w:ascii="Times New Roman" w:eastAsia="Times New Roman" w:hAnsi="Times New Roman" w:cs="Times New Roman"/>
                <w:sz w:val="16"/>
                <w:szCs w:val="16"/>
              </w:rPr>
            </w:pPr>
            <w:r>
              <w:rPr>
                <w:rFonts w:ascii="Times New Roman"/>
                <w:color w:val="2F2F2F"/>
                <w:spacing w:val="2"/>
                <w:w w:val="105"/>
                <w:sz w:val="16"/>
              </w:rPr>
              <w:t>2</w:t>
            </w:r>
            <w:r>
              <w:rPr>
                <w:rFonts w:ascii="Times New Roman"/>
                <w:color w:val="565657"/>
                <w:spacing w:val="2"/>
                <w:w w:val="105"/>
                <w:sz w:val="16"/>
              </w:rPr>
              <w:t>.</w:t>
            </w:r>
            <w:r>
              <w:rPr>
                <w:rFonts w:ascii="Times New Roman"/>
                <w:color w:val="2F2F2F"/>
                <w:spacing w:val="2"/>
                <w:w w:val="105"/>
                <w:sz w:val="16"/>
              </w:rPr>
              <w:t>340</w:t>
            </w:r>
            <w:r>
              <w:rPr>
                <w:rFonts w:ascii="Times New Roman"/>
                <w:color w:val="565657"/>
                <w:spacing w:val="2"/>
                <w:w w:val="105"/>
                <w:sz w:val="16"/>
              </w:rPr>
              <w:t>,</w:t>
            </w:r>
            <w:r>
              <w:rPr>
                <w:rFonts w:ascii="Times New Roman"/>
                <w:color w:val="2F2F2F"/>
                <w:spacing w:val="2"/>
                <w:w w:val="105"/>
                <w:sz w:val="16"/>
              </w:rPr>
              <w:t>51</w:t>
            </w:r>
          </w:p>
        </w:tc>
        <w:tc>
          <w:tcPr>
            <w:tcW w:w="1571" w:type="dxa"/>
            <w:tcBorders>
              <w:top w:val="single" w:sz="6" w:space="0" w:color="707474"/>
              <w:left w:val="single" w:sz="8" w:space="0" w:color="545454"/>
              <w:bottom w:val="single" w:sz="8" w:space="0" w:color="707074"/>
              <w:right w:val="single" w:sz="8" w:space="0" w:color="5B5B5B"/>
            </w:tcBorders>
          </w:tcPr>
          <w:p w:rsidR="00321DB4" w:rsidRDefault="00E024F8">
            <w:pPr>
              <w:pStyle w:val="TableParagraph"/>
              <w:spacing w:before="16"/>
              <w:ind w:right="29"/>
              <w:jc w:val="right"/>
              <w:rPr>
                <w:rFonts w:ascii="Times New Roman" w:eastAsia="Times New Roman" w:hAnsi="Times New Roman" w:cs="Times New Roman"/>
                <w:sz w:val="16"/>
                <w:szCs w:val="16"/>
              </w:rPr>
            </w:pPr>
            <w:r>
              <w:rPr>
                <w:rFonts w:ascii="Times New Roman"/>
                <w:color w:val="2F2F2F"/>
                <w:w w:val="105"/>
                <w:sz w:val="16"/>
              </w:rPr>
              <w:t>2.340,51</w:t>
            </w:r>
          </w:p>
        </w:tc>
        <w:tc>
          <w:tcPr>
            <w:tcW w:w="1578" w:type="dxa"/>
            <w:tcBorders>
              <w:top w:val="single" w:sz="6" w:space="0" w:color="707474"/>
              <w:left w:val="single" w:sz="8" w:space="0" w:color="5B5B5B"/>
              <w:bottom w:val="single" w:sz="8" w:space="0" w:color="707074"/>
              <w:right w:val="single" w:sz="8" w:space="0" w:color="575757"/>
            </w:tcBorders>
          </w:tcPr>
          <w:p w:rsidR="00321DB4" w:rsidRDefault="00321DB4"/>
        </w:tc>
        <w:tc>
          <w:tcPr>
            <w:tcW w:w="1574" w:type="dxa"/>
            <w:tcBorders>
              <w:top w:val="single" w:sz="6" w:space="0" w:color="707474"/>
              <w:left w:val="single" w:sz="8" w:space="0" w:color="575757"/>
              <w:bottom w:val="single" w:sz="8" w:space="0" w:color="707074"/>
              <w:right w:val="single" w:sz="6" w:space="0" w:color="484848"/>
            </w:tcBorders>
          </w:tcPr>
          <w:p w:rsidR="00321DB4" w:rsidRDefault="00321DB4"/>
        </w:tc>
      </w:tr>
      <w:tr w:rsidR="00321DB4">
        <w:trPr>
          <w:trHeight w:hRule="exact" w:val="227"/>
        </w:trPr>
        <w:tc>
          <w:tcPr>
            <w:tcW w:w="1655" w:type="dxa"/>
            <w:vMerge/>
            <w:tcBorders>
              <w:left w:val="single" w:sz="8" w:space="0" w:color="545454"/>
              <w:right w:val="single" w:sz="8" w:space="0" w:color="575757"/>
            </w:tcBorders>
          </w:tcPr>
          <w:p w:rsidR="00321DB4" w:rsidRDefault="00321DB4"/>
        </w:tc>
        <w:tc>
          <w:tcPr>
            <w:tcW w:w="2611" w:type="dxa"/>
            <w:vMerge/>
            <w:tcBorders>
              <w:left w:val="single" w:sz="8" w:space="0" w:color="575757"/>
              <w:right w:val="single" w:sz="8" w:space="0" w:color="606060"/>
            </w:tcBorders>
          </w:tcPr>
          <w:p w:rsidR="00321DB4" w:rsidRDefault="00321DB4"/>
        </w:tc>
        <w:tc>
          <w:tcPr>
            <w:tcW w:w="2183" w:type="dxa"/>
            <w:tcBorders>
              <w:top w:val="single" w:sz="6" w:space="0" w:color="545454"/>
              <w:left w:val="single" w:sz="8" w:space="0" w:color="606060"/>
              <w:bottom w:val="single" w:sz="8" w:space="0" w:color="5B5B5B"/>
              <w:right w:val="single" w:sz="6" w:space="0" w:color="383838"/>
            </w:tcBorders>
          </w:tcPr>
          <w:p w:rsidR="00321DB4" w:rsidRDefault="00E024F8">
            <w:pPr>
              <w:pStyle w:val="TableParagraph"/>
              <w:spacing w:before="13"/>
              <w:ind w:right="31"/>
              <w:jc w:val="right"/>
              <w:rPr>
                <w:rFonts w:ascii="Times New Roman" w:eastAsia="Times New Roman" w:hAnsi="Times New Roman" w:cs="Times New Roman"/>
                <w:sz w:val="16"/>
                <w:szCs w:val="16"/>
              </w:rPr>
            </w:pPr>
            <w:r>
              <w:rPr>
                <w:rFonts w:ascii="Times New Roman"/>
                <w:color w:val="2F2F2F"/>
                <w:w w:val="105"/>
                <w:sz w:val="16"/>
              </w:rPr>
              <w:t>35.112,87</w:t>
            </w:r>
          </w:p>
        </w:tc>
        <w:tc>
          <w:tcPr>
            <w:tcW w:w="1505" w:type="dxa"/>
            <w:tcBorders>
              <w:top w:val="single" w:sz="6" w:space="0" w:color="545454"/>
              <w:left w:val="single" w:sz="6" w:space="0" w:color="383838"/>
              <w:bottom w:val="single" w:sz="8" w:space="0" w:color="5B5B5B"/>
              <w:right w:val="single" w:sz="8" w:space="0" w:color="575757"/>
            </w:tcBorders>
          </w:tcPr>
          <w:p w:rsidR="00321DB4" w:rsidRDefault="00321DB4"/>
        </w:tc>
        <w:tc>
          <w:tcPr>
            <w:tcW w:w="1010" w:type="dxa"/>
            <w:tcBorders>
              <w:top w:val="single" w:sz="6" w:space="0" w:color="545454"/>
              <w:left w:val="single" w:sz="8" w:space="0" w:color="575757"/>
              <w:bottom w:val="single" w:sz="8" w:space="0" w:color="5B5B5B"/>
              <w:right w:val="single" w:sz="4" w:space="0" w:color="383838"/>
            </w:tcBorders>
          </w:tcPr>
          <w:p w:rsidR="00321DB4" w:rsidRDefault="00321DB4"/>
        </w:tc>
        <w:tc>
          <w:tcPr>
            <w:tcW w:w="1019" w:type="dxa"/>
            <w:tcBorders>
              <w:top w:val="single" w:sz="6" w:space="0" w:color="545454"/>
              <w:left w:val="single" w:sz="4" w:space="0" w:color="383838"/>
              <w:bottom w:val="single" w:sz="6" w:space="0" w:color="575757"/>
              <w:right w:val="single" w:sz="8" w:space="0" w:color="545454"/>
            </w:tcBorders>
          </w:tcPr>
          <w:p w:rsidR="00321DB4" w:rsidRDefault="00E024F8">
            <w:pPr>
              <w:pStyle w:val="TableParagraph"/>
              <w:spacing w:before="17"/>
              <w:ind w:right="9"/>
              <w:jc w:val="right"/>
              <w:rPr>
                <w:rFonts w:ascii="Times New Roman" w:eastAsia="Times New Roman" w:hAnsi="Times New Roman" w:cs="Times New Roman"/>
                <w:sz w:val="16"/>
                <w:szCs w:val="16"/>
              </w:rPr>
            </w:pPr>
            <w:r>
              <w:rPr>
                <w:rFonts w:ascii="Times New Roman"/>
                <w:color w:val="2F2F2F"/>
                <w:spacing w:val="-2"/>
                <w:w w:val="110"/>
                <w:sz w:val="16"/>
              </w:rPr>
              <w:t>18</w:t>
            </w:r>
            <w:r>
              <w:rPr>
                <w:rFonts w:ascii="Times New Roman"/>
                <w:color w:val="565657"/>
                <w:spacing w:val="-2"/>
                <w:w w:val="110"/>
                <w:sz w:val="16"/>
              </w:rPr>
              <w:t>.</w:t>
            </w:r>
            <w:r>
              <w:rPr>
                <w:rFonts w:ascii="Times New Roman"/>
                <w:color w:val="2F2F2F"/>
                <w:spacing w:val="-2"/>
                <w:w w:val="110"/>
                <w:sz w:val="16"/>
              </w:rPr>
              <w:t>258</w:t>
            </w:r>
            <w:r>
              <w:rPr>
                <w:rFonts w:ascii="Times New Roman"/>
                <w:color w:val="6B6B6D"/>
                <w:spacing w:val="-2"/>
                <w:w w:val="110"/>
                <w:sz w:val="16"/>
              </w:rPr>
              <w:t>,</w:t>
            </w:r>
            <w:r>
              <w:rPr>
                <w:rFonts w:ascii="Times New Roman"/>
                <w:color w:val="2F2F2F"/>
                <w:spacing w:val="-2"/>
                <w:w w:val="110"/>
                <w:sz w:val="16"/>
              </w:rPr>
              <w:t>73</w:t>
            </w:r>
          </w:p>
        </w:tc>
        <w:tc>
          <w:tcPr>
            <w:tcW w:w="1571" w:type="dxa"/>
            <w:tcBorders>
              <w:top w:val="single" w:sz="8" w:space="0" w:color="707074"/>
              <w:left w:val="single" w:sz="8" w:space="0" w:color="545454"/>
              <w:bottom w:val="single" w:sz="6" w:space="0" w:color="575757"/>
              <w:right w:val="single" w:sz="8" w:space="0" w:color="5B5B5B"/>
            </w:tcBorders>
          </w:tcPr>
          <w:p w:rsidR="00321DB4" w:rsidRDefault="00E024F8">
            <w:pPr>
              <w:pStyle w:val="TableParagraph"/>
              <w:spacing w:before="10"/>
              <w:ind w:right="1"/>
              <w:jc w:val="right"/>
              <w:rPr>
                <w:rFonts w:ascii="Times New Roman" w:eastAsia="Times New Roman" w:hAnsi="Times New Roman" w:cs="Times New Roman"/>
                <w:sz w:val="16"/>
                <w:szCs w:val="16"/>
              </w:rPr>
            </w:pPr>
            <w:r>
              <w:rPr>
                <w:rFonts w:ascii="Times New Roman"/>
                <w:color w:val="2F2F2F"/>
                <w:w w:val="110"/>
                <w:sz w:val="16"/>
              </w:rPr>
              <w:t>16.854,14</w:t>
            </w:r>
          </w:p>
        </w:tc>
        <w:tc>
          <w:tcPr>
            <w:tcW w:w="1578" w:type="dxa"/>
            <w:tcBorders>
              <w:top w:val="single" w:sz="8" w:space="0" w:color="707074"/>
              <w:left w:val="single" w:sz="8" w:space="0" w:color="5B5B5B"/>
              <w:bottom w:val="single" w:sz="6" w:space="0" w:color="575757"/>
              <w:right w:val="single" w:sz="8" w:space="0" w:color="575757"/>
            </w:tcBorders>
          </w:tcPr>
          <w:p w:rsidR="00321DB4" w:rsidRDefault="00E024F8">
            <w:pPr>
              <w:pStyle w:val="TableParagraph"/>
              <w:spacing w:before="15"/>
              <w:ind w:right="11"/>
              <w:jc w:val="right"/>
              <w:rPr>
                <w:rFonts w:ascii="Times New Roman" w:eastAsia="Times New Roman" w:hAnsi="Times New Roman" w:cs="Times New Roman"/>
                <w:sz w:val="16"/>
                <w:szCs w:val="16"/>
              </w:rPr>
            </w:pPr>
            <w:r>
              <w:rPr>
                <w:rFonts w:ascii="Times New Roman"/>
                <w:color w:val="2F2F2F"/>
                <w:w w:val="105"/>
                <w:sz w:val="16"/>
              </w:rPr>
              <w:t>1.404</w:t>
            </w:r>
            <w:r>
              <w:rPr>
                <w:rFonts w:ascii="Times New Roman"/>
                <w:color w:val="565657"/>
                <w:w w:val="105"/>
                <w:sz w:val="16"/>
              </w:rPr>
              <w:t>,</w:t>
            </w:r>
            <w:r>
              <w:rPr>
                <w:rFonts w:ascii="Times New Roman"/>
                <w:color w:val="2F2F2F"/>
                <w:w w:val="105"/>
                <w:sz w:val="16"/>
              </w:rPr>
              <w:t>59</w:t>
            </w:r>
          </w:p>
        </w:tc>
        <w:tc>
          <w:tcPr>
            <w:tcW w:w="1574" w:type="dxa"/>
            <w:tcBorders>
              <w:top w:val="single" w:sz="8" w:space="0" w:color="707074"/>
              <w:left w:val="single" w:sz="8" w:space="0" w:color="575757"/>
              <w:bottom w:val="single" w:sz="6" w:space="0" w:color="575757"/>
              <w:right w:val="single" w:sz="6" w:space="0" w:color="484848"/>
            </w:tcBorders>
          </w:tcPr>
          <w:p w:rsidR="00321DB4" w:rsidRDefault="00321DB4"/>
        </w:tc>
      </w:tr>
      <w:tr w:rsidR="00321DB4">
        <w:trPr>
          <w:trHeight w:hRule="exact" w:val="230"/>
        </w:trPr>
        <w:tc>
          <w:tcPr>
            <w:tcW w:w="1655" w:type="dxa"/>
            <w:vMerge/>
            <w:tcBorders>
              <w:left w:val="single" w:sz="8" w:space="0" w:color="545454"/>
              <w:bottom w:val="single" w:sz="6" w:space="0" w:color="545454"/>
              <w:right w:val="single" w:sz="8" w:space="0" w:color="575757"/>
            </w:tcBorders>
          </w:tcPr>
          <w:p w:rsidR="00321DB4" w:rsidRDefault="00321DB4"/>
        </w:tc>
        <w:tc>
          <w:tcPr>
            <w:tcW w:w="2611" w:type="dxa"/>
            <w:vMerge/>
            <w:tcBorders>
              <w:left w:val="single" w:sz="8" w:space="0" w:color="575757"/>
              <w:right w:val="single" w:sz="8" w:space="0" w:color="606060"/>
            </w:tcBorders>
          </w:tcPr>
          <w:p w:rsidR="00321DB4" w:rsidRDefault="00321DB4"/>
        </w:tc>
        <w:tc>
          <w:tcPr>
            <w:tcW w:w="2183" w:type="dxa"/>
            <w:tcBorders>
              <w:top w:val="single" w:sz="8" w:space="0" w:color="5B5B5B"/>
              <w:left w:val="single" w:sz="8" w:space="0" w:color="606060"/>
              <w:bottom w:val="single" w:sz="6" w:space="0" w:color="4F4F4F"/>
              <w:right w:val="single" w:sz="6" w:space="0" w:color="383838"/>
            </w:tcBorders>
          </w:tcPr>
          <w:p w:rsidR="00321DB4" w:rsidRDefault="00E024F8">
            <w:pPr>
              <w:pStyle w:val="TableParagraph"/>
              <w:spacing w:before="17"/>
              <w:ind w:right="25"/>
              <w:jc w:val="right"/>
              <w:rPr>
                <w:rFonts w:ascii="Times New Roman" w:eastAsia="Times New Roman" w:hAnsi="Times New Roman" w:cs="Times New Roman"/>
                <w:sz w:val="16"/>
                <w:szCs w:val="16"/>
              </w:rPr>
            </w:pPr>
            <w:r>
              <w:rPr>
                <w:rFonts w:ascii="Times New Roman"/>
                <w:color w:val="2F2F2F"/>
                <w:w w:val="105"/>
                <w:sz w:val="16"/>
              </w:rPr>
              <w:t>0,00</w:t>
            </w:r>
          </w:p>
        </w:tc>
        <w:tc>
          <w:tcPr>
            <w:tcW w:w="1505" w:type="dxa"/>
            <w:tcBorders>
              <w:top w:val="single" w:sz="8" w:space="0" w:color="5B5B5B"/>
              <w:left w:val="single" w:sz="6" w:space="0" w:color="383838"/>
              <w:bottom w:val="single" w:sz="6" w:space="0" w:color="4F4F4F"/>
              <w:right w:val="single" w:sz="8" w:space="0" w:color="575757"/>
            </w:tcBorders>
          </w:tcPr>
          <w:p w:rsidR="00321DB4" w:rsidRDefault="00321DB4"/>
        </w:tc>
        <w:tc>
          <w:tcPr>
            <w:tcW w:w="1010" w:type="dxa"/>
            <w:tcBorders>
              <w:top w:val="single" w:sz="8" w:space="0" w:color="5B5B5B"/>
              <w:left w:val="single" w:sz="8" w:space="0" w:color="575757"/>
              <w:bottom w:val="single" w:sz="6" w:space="0" w:color="4F4F4F"/>
              <w:right w:val="single" w:sz="4" w:space="0" w:color="383838"/>
            </w:tcBorders>
          </w:tcPr>
          <w:p w:rsidR="00321DB4" w:rsidRDefault="00321DB4"/>
        </w:tc>
        <w:tc>
          <w:tcPr>
            <w:tcW w:w="1019" w:type="dxa"/>
            <w:tcBorders>
              <w:top w:val="single" w:sz="6" w:space="0" w:color="575757"/>
              <w:left w:val="single" w:sz="4" w:space="0" w:color="383838"/>
              <w:bottom w:val="single" w:sz="6" w:space="0" w:color="4F4F4F"/>
              <w:right w:val="single" w:sz="8" w:space="0" w:color="545454"/>
            </w:tcBorders>
          </w:tcPr>
          <w:p w:rsidR="00321DB4" w:rsidRDefault="00E024F8">
            <w:pPr>
              <w:pStyle w:val="TableParagraph"/>
              <w:spacing w:before="20"/>
              <w:ind w:right="22"/>
              <w:jc w:val="right"/>
              <w:rPr>
                <w:rFonts w:ascii="Times New Roman" w:eastAsia="Times New Roman" w:hAnsi="Times New Roman" w:cs="Times New Roman"/>
                <w:sz w:val="16"/>
                <w:szCs w:val="16"/>
              </w:rPr>
            </w:pPr>
            <w:r>
              <w:rPr>
                <w:rFonts w:ascii="Times New Roman"/>
                <w:color w:val="2F2F2F"/>
                <w:w w:val="105"/>
                <w:sz w:val="16"/>
              </w:rPr>
              <w:t>52.667</w:t>
            </w:r>
            <w:r>
              <w:rPr>
                <w:rFonts w:ascii="Times New Roman"/>
                <w:color w:val="565657"/>
                <w:w w:val="105"/>
                <w:sz w:val="16"/>
              </w:rPr>
              <w:t>,</w:t>
            </w:r>
            <w:r>
              <w:rPr>
                <w:rFonts w:ascii="Times New Roman"/>
                <w:color w:val="2F2F2F"/>
                <w:w w:val="105"/>
                <w:sz w:val="16"/>
              </w:rPr>
              <w:t>79</w:t>
            </w:r>
          </w:p>
        </w:tc>
        <w:tc>
          <w:tcPr>
            <w:tcW w:w="1571" w:type="dxa"/>
            <w:tcBorders>
              <w:top w:val="single" w:sz="6" w:space="0" w:color="575757"/>
              <w:left w:val="single" w:sz="8" w:space="0" w:color="545454"/>
              <w:bottom w:val="single" w:sz="6" w:space="0" w:color="4F4F4F"/>
              <w:right w:val="single" w:sz="8" w:space="0" w:color="5B5B5B"/>
            </w:tcBorders>
          </w:tcPr>
          <w:p w:rsidR="00321DB4" w:rsidRDefault="00E024F8">
            <w:pPr>
              <w:pStyle w:val="TableParagraph"/>
              <w:spacing w:before="15"/>
              <w:ind w:right="24"/>
              <w:jc w:val="right"/>
              <w:rPr>
                <w:rFonts w:ascii="Times New Roman" w:eastAsia="Times New Roman" w:hAnsi="Times New Roman" w:cs="Times New Roman"/>
                <w:sz w:val="16"/>
                <w:szCs w:val="16"/>
              </w:rPr>
            </w:pPr>
            <w:r>
              <w:rPr>
                <w:rFonts w:ascii="Times New Roman"/>
                <w:color w:val="2F2F2F"/>
                <w:spacing w:val="-2"/>
                <w:w w:val="110"/>
                <w:sz w:val="16"/>
              </w:rPr>
              <w:t>10</w:t>
            </w:r>
            <w:r>
              <w:rPr>
                <w:rFonts w:ascii="Times New Roman"/>
                <w:color w:val="6B6B6D"/>
                <w:spacing w:val="-2"/>
                <w:w w:val="110"/>
                <w:sz w:val="16"/>
              </w:rPr>
              <w:t>.</w:t>
            </w:r>
            <w:r>
              <w:rPr>
                <w:rFonts w:ascii="Times New Roman"/>
                <w:color w:val="2F2F2F"/>
                <w:spacing w:val="-2"/>
                <w:w w:val="110"/>
                <w:sz w:val="16"/>
              </w:rPr>
              <w:t>533,56</w:t>
            </w:r>
          </w:p>
        </w:tc>
        <w:tc>
          <w:tcPr>
            <w:tcW w:w="1578" w:type="dxa"/>
            <w:tcBorders>
              <w:top w:val="single" w:sz="6" w:space="0" w:color="575757"/>
              <w:left w:val="single" w:sz="8" w:space="0" w:color="5B5B5B"/>
              <w:bottom w:val="single" w:sz="6" w:space="0" w:color="4F4F4F"/>
              <w:right w:val="single" w:sz="8" w:space="0" w:color="575757"/>
            </w:tcBorders>
          </w:tcPr>
          <w:p w:rsidR="00321DB4" w:rsidRDefault="00321DB4"/>
        </w:tc>
        <w:tc>
          <w:tcPr>
            <w:tcW w:w="1574" w:type="dxa"/>
            <w:tcBorders>
              <w:top w:val="single" w:sz="6" w:space="0" w:color="575757"/>
              <w:left w:val="single" w:sz="8" w:space="0" w:color="575757"/>
              <w:bottom w:val="single" w:sz="6" w:space="0" w:color="4F4F4F"/>
              <w:right w:val="single" w:sz="6" w:space="0" w:color="484848"/>
            </w:tcBorders>
          </w:tcPr>
          <w:p w:rsidR="00321DB4" w:rsidRDefault="00321DB4"/>
        </w:tc>
      </w:tr>
      <w:tr w:rsidR="00321DB4">
        <w:trPr>
          <w:trHeight w:hRule="exact" w:val="230"/>
        </w:trPr>
        <w:tc>
          <w:tcPr>
            <w:tcW w:w="1655" w:type="dxa"/>
            <w:tcBorders>
              <w:top w:val="single" w:sz="6" w:space="0" w:color="545454"/>
              <w:left w:val="single" w:sz="8" w:space="0" w:color="545454"/>
              <w:bottom w:val="single" w:sz="6" w:space="0" w:color="4F4F4F"/>
              <w:right w:val="single" w:sz="8" w:space="0" w:color="575757"/>
            </w:tcBorders>
          </w:tcPr>
          <w:p w:rsidR="00321DB4" w:rsidRDefault="00E024F8">
            <w:pPr>
              <w:pStyle w:val="TableParagraph"/>
              <w:spacing w:before="27"/>
              <w:ind w:left="10"/>
              <w:jc w:val="center"/>
              <w:rPr>
                <w:rFonts w:ascii="Arial" w:eastAsia="Arial" w:hAnsi="Arial" w:cs="Arial"/>
                <w:sz w:val="15"/>
                <w:szCs w:val="15"/>
              </w:rPr>
            </w:pPr>
            <w:r>
              <w:rPr>
                <w:rFonts w:ascii="Arial"/>
                <w:b/>
                <w:color w:val="2F2F2F"/>
                <w:sz w:val="15"/>
              </w:rPr>
              <w:t>TOTAL</w:t>
            </w:r>
          </w:p>
        </w:tc>
        <w:tc>
          <w:tcPr>
            <w:tcW w:w="2611" w:type="dxa"/>
            <w:vMerge/>
            <w:tcBorders>
              <w:left w:val="single" w:sz="8" w:space="0" w:color="575757"/>
              <w:bottom w:val="single" w:sz="6" w:space="0" w:color="4F4F4F"/>
              <w:right w:val="single" w:sz="8" w:space="0" w:color="606060"/>
            </w:tcBorders>
          </w:tcPr>
          <w:p w:rsidR="00321DB4" w:rsidRDefault="00321DB4"/>
        </w:tc>
        <w:tc>
          <w:tcPr>
            <w:tcW w:w="2183" w:type="dxa"/>
            <w:tcBorders>
              <w:top w:val="single" w:sz="6" w:space="0" w:color="4F4F4F"/>
              <w:left w:val="single" w:sz="8" w:space="0" w:color="606060"/>
              <w:bottom w:val="single" w:sz="6" w:space="0" w:color="4F4F4F"/>
              <w:right w:val="single" w:sz="6" w:space="0" w:color="383838"/>
            </w:tcBorders>
          </w:tcPr>
          <w:p w:rsidR="00321DB4" w:rsidRDefault="00E024F8">
            <w:pPr>
              <w:pStyle w:val="TableParagraph"/>
              <w:spacing w:before="27"/>
              <w:ind w:right="33"/>
              <w:jc w:val="right"/>
              <w:rPr>
                <w:rFonts w:ascii="Arial" w:eastAsia="Arial" w:hAnsi="Arial" w:cs="Arial"/>
                <w:sz w:val="15"/>
                <w:szCs w:val="15"/>
              </w:rPr>
            </w:pPr>
            <w:r>
              <w:rPr>
                <w:rFonts w:ascii="Arial"/>
                <w:b/>
                <w:color w:val="2F2F2F"/>
                <w:sz w:val="15"/>
              </w:rPr>
              <w:t>143.179,42</w:t>
            </w:r>
          </w:p>
        </w:tc>
        <w:tc>
          <w:tcPr>
            <w:tcW w:w="1505" w:type="dxa"/>
            <w:tcBorders>
              <w:top w:val="single" w:sz="6" w:space="0" w:color="4F4F4F"/>
              <w:left w:val="single" w:sz="6" w:space="0" w:color="383838"/>
              <w:bottom w:val="single" w:sz="6" w:space="0" w:color="4F4F4F"/>
              <w:right w:val="single" w:sz="8" w:space="0" w:color="575757"/>
            </w:tcBorders>
          </w:tcPr>
          <w:p w:rsidR="00321DB4" w:rsidRDefault="00E024F8">
            <w:pPr>
              <w:pStyle w:val="TableParagraph"/>
              <w:spacing w:before="27"/>
              <w:ind w:right="25"/>
              <w:jc w:val="right"/>
              <w:rPr>
                <w:rFonts w:ascii="Arial" w:eastAsia="Arial" w:hAnsi="Arial" w:cs="Arial"/>
                <w:sz w:val="15"/>
                <w:szCs w:val="15"/>
              </w:rPr>
            </w:pPr>
            <w:r>
              <w:rPr>
                <w:rFonts w:ascii="Arial"/>
                <w:b/>
                <w:color w:val="2F2F2F"/>
                <w:sz w:val="15"/>
              </w:rPr>
              <w:t>0,00</w:t>
            </w:r>
          </w:p>
        </w:tc>
        <w:tc>
          <w:tcPr>
            <w:tcW w:w="1010" w:type="dxa"/>
            <w:tcBorders>
              <w:top w:val="single" w:sz="6" w:space="0" w:color="4F4F4F"/>
              <w:left w:val="single" w:sz="8" w:space="0" w:color="575757"/>
              <w:bottom w:val="single" w:sz="6" w:space="0" w:color="4F4F4F"/>
              <w:right w:val="single" w:sz="4" w:space="0" w:color="383838"/>
            </w:tcBorders>
          </w:tcPr>
          <w:p w:rsidR="00321DB4" w:rsidRDefault="00E024F8">
            <w:pPr>
              <w:pStyle w:val="TableParagraph"/>
              <w:spacing w:before="32"/>
              <w:ind w:right="24"/>
              <w:jc w:val="right"/>
              <w:rPr>
                <w:rFonts w:ascii="Arial" w:eastAsia="Arial" w:hAnsi="Arial" w:cs="Arial"/>
                <w:sz w:val="15"/>
                <w:szCs w:val="15"/>
              </w:rPr>
            </w:pPr>
            <w:r>
              <w:rPr>
                <w:rFonts w:ascii="Arial"/>
                <w:b/>
                <w:color w:val="2F2F2F"/>
                <w:sz w:val="15"/>
              </w:rPr>
              <w:t>0,00</w:t>
            </w:r>
          </w:p>
        </w:tc>
        <w:tc>
          <w:tcPr>
            <w:tcW w:w="1019" w:type="dxa"/>
            <w:tcBorders>
              <w:top w:val="single" w:sz="6" w:space="0" w:color="4F4F4F"/>
              <w:left w:val="single" w:sz="4" w:space="0" w:color="383838"/>
              <w:bottom w:val="single" w:sz="6" w:space="0" w:color="4F4F4F"/>
              <w:right w:val="single" w:sz="8" w:space="0" w:color="545454"/>
            </w:tcBorders>
          </w:tcPr>
          <w:p w:rsidR="00321DB4" w:rsidRDefault="00E024F8">
            <w:pPr>
              <w:pStyle w:val="TableParagraph"/>
              <w:spacing w:before="27"/>
              <w:ind w:right="33"/>
              <w:jc w:val="right"/>
              <w:rPr>
                <w:rFonts w:ascii="Arial" w:eastAsia="Arial" w:hAnsi="Arial" w:cs="Arial"/>
                <w:sz w:val="15"/>
                <w:szCs w:val="15"/>
              </w:rPr>
            </w:pPr>
            <w:r>
              <w:rPr>
                <w:rFonts w:ascii="Arial"/>
                <w:b/>
                <w:color w:val="2F2F2F"/>
                <w:sz w:val="15"/>
              </w:rPr>
              <w:t>377.852,72</w:t>
            </w:r>
          </w:p>
        </w:tc>
        <w:tc>
          <w:tcPr>
            <w:tcW w:w="1571" w:type="dxa"/>
            <w:tcBorders>
              <w:top w:val="single" w:sz="6" w:space="0" w:color="4F4F4F"/>
              <w:left w:val="single" w:sz="8" w:space="0" w:color="545454"/>
              <w:bottom w:val="single" w:sz="6" w:space="0" w:color="4F4F4F"/>
              <w:right w:val="single" w:sz="8" w:space="0" w:color="5B5B5B"/>
            </w:tcBorders>
          </w:tcPr>
          <w:p w:rsidR="00321DB4" w:rsidRDefault="00E024F8">
            <w:pPr>
              <w:pStyle w:val="TableParagraph"/>
              <w:spacing w:before="27"/>
              <w:ind w:right="35"/>
              <w:jc w:val="right"/>
              <w:rPr>
                <w:rFonts w:ascii="Arial" w:eastAsia="Arial" w:hAnsi="Arial" w:cs="Arial"/>
                <w:sz w:val="15"/>
                <w:szCs w:val="15"/>
              </w:rPr>
            </w:pPr>
            <w:r>
              <w:rPr>
                <w:rFonts w:ascii="Arial"/>
                <w:b/>
                <w:color w:val="2F2F2F"/>
                <w:sz w:val="15"/>
              </w:rPr>
              <w:t>45.256,24</w:t>
            </w:r>
          </w:p>
        </w:tc>
        <w:tc>
          <w:tcPr>
            <w:tcW w:w="1578" w:type="dxa"/>
            <w:tcBorders>
              <w:top w:val="single" w:sz="6" w:space="0" w:color="4F4F4F"/>
              <w:left w:val="single" w:sz="8" w:space="0" w:color="5B5B5B"/>
              <w:bottom w:val="single" w:sz="6" w:space="0" w:color="4F4F4F"/>
              <w:right w:val="single" w:sz="8" w:space="0" w:color="575757"/>
            </w:tcBorders>
          </w:tcPr>
          <w:p w:rsidR="00321DB4" w:rsidRDefault="00E024F8">
            <w:pPr>
              <w:pStyle w:val="TableParagraph"/>
              <w:spacing w:before="27"/>
              <w:ind w:right="29"/>
              <w:jc w:val="right"/>
              <w:rPr>
                <w:rFonts w:ascii="Arial" w:eastAsia="Arial" w:hAnsi="Arial" w:cs="Arial"/>
                <w:sz w:val="15"/>
                <w:szCs w:val="15"/>
              </w:rPr>
            </w:pPr>
            <w:r>
              <w:rPr>
                <w:rFonts w:ascii="Arial"/>
                <w:b/>
                <w:color w:val="2F2F2F"/>
                <w:sz w:val="15"/>
              </w:rPr>
              <w:t>16.932,63</w:t>
            </w:r>
          </w:p>
        </w:tc>
        <w:tc>
          <w:tcPr>
            <w:tcW w:w="1574" w:type="dxa"/>
            <w:tcBorders>
              <w:top w:val="single" w:sz="6" w:space="0" w:color="4F4F4F"/>
              <w:left w:val="single" w:sz="8" w:space="0" w:color="575757"/>
              <w:bottom w:val="single" w:sz="6" w:space="0" w:color="4F4F4F"/>
              <w:right w:val="single" w:sz="6" w:space="0" w:color="484848"/>
            </w:tcBorders>
          </w:tcPr>
          <w:p w:rsidR="00321DB4" w:rsidRDefault="00E024F8">
            <w:pPr>
              <w:pStyle w:val="TableParagraph"/>
              <w:spacing w:before="27"/>
              <w:ind w:right="35"/>
              <w:jc w:val="right"/>
              <w:rPr>
                <w:rFonts w:ascii="Arial" w:eastAsia="Arial" w:hAnsi="Arial" w:cs="Arial"/>
                <w:sz w:val="15"/>
                <w:szCs w:val="15"/>
              </w:rPr>
            </w:pPr>
            <w:r>
              <w:rPr>
                <w:rFonts w:ascii="Arial"/>
                <w:b/>
                <w:color w:val="2F2F2F"/>
                <w:sz w:val="15"/>
              </w:rPr>
              <w:t>38.222,59</w:t>
            </w:r>
          </w:p>
        </w:tc>
      </w:tr>
    </w:tbl>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spacing w:before="9"/>
        <w:rPr>
          <w:rFonts w:ascii="Arial" w:eastAsia="Arial" w:hAnsi="Arial" w:cs="Arial"/>
          <w:b/>
          <w:bCs/>
          <w:sz w:val="18"/>
          <w:szCs w:val="18"/>
        </w:rPr>
      </w:pPr>
    </w:p>
    <w:p w:rsidR="00321DB4" w:rsidRDefault="003A113E">
      <w:pPr>
        <w:tabs>
          <w:tab w:val="left" w:pos="10088"/>
        </w:tabs>
        <w:ind w:left="1758"/>
        <w:rPr>
          <w:rFonts w:ascii="Arial" w:eastAsia="Arial" w:hAnsi="Arial" w:cs="Arial"/>
          <w:sz w:val="20"/>
          <w:szCs w:val="20"/>
        </w:rPr>
      </w:pPr>
      <w:r>
        <w:rPr>
          <w:rFonts w:ascii="Arial"/>
          <w:sz w:val="20"/>
        </w:rPr>
      </w:r>
      <w:r>
        <w:rPr>
          <w:rFonts w:ascii="Arial"/>
          <w:sz w:val="20"/>
        </w:rPr>
        <w:pict>
          <v:shape id="_x0000_s7981" type="#_x0000_t202" style="width:316.4pt;height:81.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2606"/>
                    <w:gridCol w:w="2186"/>
                    <w:gridCol w:w="1507"/>
                  </w:tblGrid>
                  <w:tr w:rsidR="00321DB4">
                    <w:trPr>
                      <w:trHeight w:hRule="exact" w:val="232"/>
                    </w:trPr>
                    <w:tc>
                      <w:tcPr>
                        <w:tcW w:w="2606" w:type="dxa"/>
                        <w:tcBorders>
                          <w:top w:val="single" w:sz="8" w:space="0" w:color="575757"/>
                          <w:left w:val="single" w:sz="8" w:space="0" w:color="575757"/>
                          <w:bottom w:val="single" w:sz="6" w:space="0" w:color="545454"/>
                          <w:right w:val="single" w:sz="8" w:space="0" w:color="575757"/>
                        </w:tcBorders>
                      </w:tcPr>
                      <w:p w:rsidR="00321DB4" w:rsidRDefault="00E024F8">
                        <w:pPr>
                          <w:pStyle w:val="TableParagraph"/>
                          <w:spacing w:before="10"/>
                          <w:ind w:left="35"/>
                          <w:rPr>
                            <w:rFonts w:ascii="Times New Roman" w:eastAsia="Times New Roman" w:hAnsi="Times New Roman" w:cs="Times New Roman"/>
                            <w:sz w:val="16"/>
                            <w:szCs w:val="16"/>
                          </w:rPr>
                        </w:pPr>
                        <w:r>
                          <w:rPr>
                            <w:rFonts w:ascii="Times New Roman"/>
                            <w:color w:val="2F2F2F"/>
                            <w:sz w:val="16"/>
                          </w:rPr>
                          <w:t>MITyC</w:t>
                        </w:r>
                      </w:p>
                    </w:tc>
                    <w:tc>
                      <w:tcPr>
                        <w:tcW w:w="2186" w:type="dxa"/>
                        <w:tcBorders>
                          <w:top w:val="single" w:sz="8" w:space="0" w:color="575757"/>
                          <w:left w:val="single" w:sz="8" w:space="0" w:color="575757"/>
                          <w:bottom w:val="single" w:sz="8" w:space="0" w:color="5B5B5B"/>
                          <w:right w:val="single" w:sz="4" w:space="0" w:color="343434"/>
                        </w:tcBorders>
                      </w:tcPr>
                      <w:p w:rsidR="00321DB4" w:rsidRDefault="00E024F8">
                        <w:pPr>
                          <w:pStyle w:val="TableParagraph"/>
                          <w:spacing w:before="15"/>
                          <w:ind w:left="28"/>
                          <w:rPr>
                            <w:rFonts w:ascii="Times New Roman" w:eastAsia="Times New Roman" w:hAnsi="Times New Roman" w:cs="Times New Roman"/>
                            <w:sz w:val="16"/>
                            <w:szCs w:val="16"/>
                          </w:rPr>
                        </w:pPr>
                        <w:r>
                          <w:rPr>
                            <w:rFonts w:ascii="Times New Roman" w:hAnsi="Times New Roman"/>
                            <w:color w:val="2F2F2F"/>
                            <w:w w:val="105"/>
                            <w:sz w:val="16"/>
                          </w:rPr>
                          <w:t>Amortización</w:t>
                        </w:r>
                      </w:p>
                    </w:tc>
                    <w:tc>
                      <w:tcPr>
                        <w:tcW w:w="1507" w:type="dxa"/>
                        <w:tcBorders>
                          <w:top w:val="single" w:sz="8" w:space="0" w:color="575757"/>
                          <w:left w:val="single" w:sz="4" w:space="0" w:color="343434"/>
                          <w:bottom w:val="single" w:sz="8" w:space="0" w:color="5B5B5B"/>
                          <w:right w:val="single" w:sz="8" w:space="0" w:color="545454"/>
                        </w:tcBorders>
                      </w:tcPr>
                      <w:p w:rsidR="00321DB4" w:rsidRDefault="00E024F8">
                        <w:pPr>
                          <w:pStyle w:val="TableParagraph"/>
                          <w:spacing w:before="15"/>
                          <w:ind w:left="34"/>
                          <w:rPr>
                            <w:rFonts w:ascii="Times New Roman" w:eastAsia="Times New Roman" w:hAnsi="Times New Roman" w:cs="Times New Roman"/>
                            <w:sz w:val="16"/>
                            <w:szCs w:val="16"/>
                          </w:rPr>
                        </w:pPr>
                        <w:r>
                          <w:rPr>
                            <w:rFonts w:ascii="Times New Roman"/>
                            <w:color w:val="2F2F2F"/>
                            <w:w w:val="110"/>
                            <w:sz w:val="16"/>
                          </w:rPr>
                          <w:t>Capital</w:t>
                        </w:r>
                        <w:r>
                          <w:rPr>
                            <w:rFonts w:ascii="Times New Roman"/>
                            <w:color w:val="2F2F2F"/>
                            <w:spacing w:val="-6"/>
                            <w:w w:val="110"/>
                            <w:sz w:val="16"/>
                          </w:rPr>
                          <w:t xml:space="preserve"> </w:t>
                        </w:r>
                        <w:r>
                          <w:rPr>
                            <w:rFonts w:ascii="Times New Roman"/>
                            <w:color w:val="2F2F2F"/>
                            <w:w w:val="110"/>
                            <w:sz w:val="16"/>
                          </w:rPr>
                          <w:t>Pendente</w:t>
                        </w:r>
                      </w:p>
                    </w:tc>
                  </w:tr>
                  <w:tr w:rsidR="00321DB4">
                    <w:trPr>
                      <w:trHeight w:hRule="exact" w:val="229"/>
                    </w:trPr>
                    <w:tc>
                      <w:tcPr>
                        <w:tcW w:w="2606" w:type="dxa"/>
                        <w:tcBorders>
                          <w:top w:val="single" w:sz="6" w:space="0" w:color="545454"/>
                          <w:left w:val="single" w:sz="8" w:space="0" w:color="575757"/>
                          <w:bottom w:val="single" w:sz="6" w:space="0" w:color="545454"/>
                          <w:right w:val="single" w:sz="8" w:space="0" w:color="575757"/>
                        </w:tcBorders>
                      </w:tcPr>
                      <w:p w:rsidR="00321DB4" w:rsidRDefault="00E024F8">
                        <w:pPr>
                          <w:pStyle w:val="TableParagraph"/>
                          <w:spacing w:before="15"/>
                          <w:ind w:right="19"/>
                          <w:jc w:val="right"/>
                          <w:rPr>
                            <w:rFonts w:ascii="Times New Roman" w:eastAsia="Times New Roman" w:hAnsi="Times New Roman" w:cs="Times New Roman"/>
                            <w:sz w:val="16"/>
                            <w:szCs w:val="16"/>
                          </w:rPr>
                        </w:pPr>
                        <w:r>
                          <w:rPr>
                            <w:rFonts w:ascii="Times New Roman"/>
                            <w:color w:val="2F2F2F"/>
                            <w:spacing w:val="-3"/>
                            <w:w w:val="110"/>
                            <w:sz w:val="16"/>
                          </w:rPr>
                          <w:t>2014</w:t>
                        </w:r>
                      </w:p>
                    </w:tc>
                    <w:tc>
                      <w:tcPr>
                        <w:tcW w:w="2186" w:type="dxa"/>
                        <w:tcBorders>
                          <w:top w:val="single" w:sz="8" w:space="0" w:color="5B5B5B"/>
                          <w:left w:val="single" w:sz="8" w:space="0" w:color="575757"/>
                          <w:bottom w:val="single" w:sz="8" w:space="0" w:color="5B5B5B"/>
                          <w:right w:val="single" w:sz="4" w:space="0" w:color="1F1F1F"/>
                        </w:tcBorders>
                      </w:tcPr>
                      <w:p w:rsidR="00321DB4" w:rsidRDefault="00E024F8">
                        <w:pPr>
                          <w:pStyle w:val="TableParagraph"/>
                          <w:tabs>
                            <w:tab w:val="left" w:pos="272"/>
                          </w:tabs>
                          <w:spacing w:line="226" w:lineRule="exact"/>
                          <w:ind w:right="83"/>
                          <w:jc w:val="right"/>
                          <w:rPr>
                            <w:rFonts w:ascii="Times New Roman" w:eastAsia="Times New Roman" w:hAnsi="Times New Roman" w:cs="Times New Roman"/>
                            <w:sz w:val="16"/>
                            <w:szCs w:val="16"/>
                          </w:rPr>
                        </w:pPr>
                        <w:r>
                          <w:rPr>
                            <w:rFonts w:ascii="Times New Roman" w:eastAsia="Times New Roman" w:hAnsi="Times New Roman" w:cs="Times New Roman"/>
                            <w:color w:val="565657"/>
                            <w:w w:val="80"/>
                            <w:sz w:val="25"/>
                            <w:szCs w:val="25"/>
                          </w:rPr>
                          <w:t>-</w:t>
                        </w:r>
                        <w:r>
                          <w:rPr>
                            <w:rFonts w:ascii="Times New Roman" w:eastAsia="Times New Roman" w:hAnsi="Times New Roman" w:cs="Times New Roman"/>
                            <w:color w:val="565657"/>
                            <w:w w:val="80"/>
                            <w:sz w:val="25"/>
                            <w:szCs w:val="25"/>
                          </w:rPr>
                          <w:tab/>
                        </w:r>
                        <w:r>
                          <w:rPr>
                            <w:rFonts w:ascii="Times New Roman" w:eastAsia="Times New Roman" w:hAnsi="Times New Roman" w:cs="Times New Roman"/>
                            <w:color w:val="2F2F2F"/>
                            <w:sz w:val="16"/>
                            <w:szCs w:val="16"/>
                          </w:rPr>
                          <w:t>€</w:t>
                        </w:r>
                      </w:p>
                    </w:tc>
                    <w:tc>
                      <w:tcPr>
                        <w:tcW w:w="1507" w:type="dxa"/>
                        <w:tcBorders>
                          <w:top w:val="single" w:sz="8" w:space="0" w:color="5B5B5B"/>
                          <w:left w:val="single" w:sz="4" w:space="0" w:color="1F1F1F"/>
                          <w:bottom w:val="single" w:sz="8" w:space="0" w:color="5B5B5B"/>
                          <w:right w:val="single" w:sz="8" w:space="0" w:color="545454"/>
                        </w:tcBorders>
                      </w:tcPr>
                      <w:p w:rsidR="00321DB4" w:rsidRDefault="00E024F8">
                        <w:pPr>
                          <w:pStyle w:val="TableParagraph"/>
                          <w:spacing w:before="13"/>
                          <w:ind w:right="7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77.640,18</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2606" w:type="dxa"/>
                        <w:tcBorders>
                          <w:top w:val="single" w:sz="6" w:space="0" w:color="545454"/>
                          <w:left w:val="single" w:sz="8" w:space="0" w:color="575757"/>
                          <w:bottom w:val="single" w:sz="6" w:space="0" w:color="575757"/>
                          <w:right w:val="single" w:sz="8" w:space="0" w:color="575757"/>
                        </w:tcBorders>
                      </w:tcPr>
                      <w:p w:rsidR="00321DB4" w:rsidRDefault="00E024F8">
                        <w:pPr>
                          <w:pStyle w:val="TableParagraph"/>
                          <w:spacing w:before="15"/>
                          <w:ind w:right="12"/>
                          <w:jc w:val="right"/>
                          <w:rPr>
                            <w:rFonts w:ascii="Times New Roman" w:eastAsia="Times New Roman" w:hAnsi="Times New Roman" w:cs="Times New Roman"/>
                            <w:sz w:val="16"/>
                            <w:szCs w:val="16"/>
                          </w:rPr>
                        </w:pPr>
                        <w:r>
                          <w:rPr>
                            <w:rFonts w:ascii="Times New Roman"/>
                            <w:color w:val="2F2F2F"/>
                            <w:spacing w:val="-2"/>
                            <w:w w:val="110"/>
                            <w:sz w:val="16"/>
                          </w:rPr>
                          <w:t>2015</w:t>
                        </w:r>
                      </w:p>
                    </w:tc>
                    <w:tc>
                      <w:tcPr>
                        <w:tcW w:w="2186" w:type="dxa"/>
                        <w:tcBorders>
                          <w:top w:val="single" w:sz="8" w:space="0" w:color="5B5B5B"/>
                          <w:left w:val="single" w:sz="8" w:space="0" w:color="575757"/>
                          <w:bottom w:val="single" w:sz="6" w:space="0" w:color="575757"/>
                          <w:right w:val="single" w:sz="4" w:space="0" w:color="3B3B3B"/>
                        </w:tcBorders>
                      </w:tcPr>
                      <w:p w:rsidR="00321DB4" w:rsidRDefault="00E024F8">
                        <w:pPr>
                          <w:pStyle w:val="TableParagraph"/>
                          <w:spacing w:before="13"/>
                          <w:ind w:right="83"/>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5"/>
                            <w:w w:val="115"/>
                            <w:sz w:val="16"/>
                            <w:szCs w:val="16"/>
                          </w:rPr>
                          <w:t>15</w:t>
                        </w:r>
                        <w:r>
                          <w:rPr>
                            <w:rFonts w:ascii="Times New Roman" w:eastAsia="Times New Roman" w:hAnsi="Times New Roman" w:cs="Times New Roman"/>
                            <w:color w:val="565657"/>
                            <w:spacing w:val="-5"/>
                            <w:w w:val="115"/>
                            <w:sz w:val="16"/>
                            <w:szCs w:val="16"/>
                          </w:rPr>
                          <w:t>.</w:t>
                        </w:r>
                        <w:r>
                          <w:rPr>
                            <w:rFonts w:ascii="Times New Roman" w:eastAsia="Times New Roman" w:hAnsi="Times New Roman" w:cs="Times New Roman"/>
                            <w:color w:val="2F2F2F"/>
                            <w:spacing w:val="-5"/>
                            <w:w w:val="115"/>
                            <w:sz w:val="16"/>
                            <w:szCs w:val="16"/>
                          </w:rPr>
                          <w:t>528,04</w:t>
                        </w:r>
                        <w:r>
                          <w:rPr>
                            <w:rFonts w:ascii="Times New Roman" w:eastAsia="Times New Roman" w:hAnsi="Times New Roman" w:cs="Times New Roman"/>
                            <w:color w:val="2F2F2F"/>
                            <w:spacing w:val="-15"/>
                            <w:w w:val="115"/>
                            <w:sz w:val="16"/>
                            <w:szCs w:val="16"/>
                          </w:rPr>
                          <w:t xml:space="preserve"> </w:t>
                        </w:r>
                        <w:r>
                          <w:rPr>
                            <w:rFonts w:ascii="Times New Roman" w:eastAsia="Times New Roman" w:hAnsi="Times New Roman" w:cs="Times New Roman"/>
                            <w:color w:val="2F2F2F"/>
                            <w:w w:val="115"/>
                            <w:sz w:val="16"/>
                            <w:szCs w:val="16"/>
                          </w:rPr>
                          <w:t>€</w:t>
                        </w:r>
                      </w:p>
                    </w:tc>
                    <w:tc>
                      <w:tcPr>
                        <w:tcW w:w="1507" w:type="dxa"/>
                        <w:tcBorders>
                          <w:top w:val="single" w:sz="8" w:space="0" w:color="5B5B5B"/>
                          <w:left w:val="single" w:sz="4" w:space="0" w:color="3B3B3B"/>
                          <w:bottom w:val="single" w:sz="6" w:space="0" w:color="575757"/>
                          <w:right w:val="single" w:sz="8" w:space="0" w:color="545454"/>
                        </w:tcBorders>
                      </w:tcPr>
                      <w:p w:rsidR="00321DB4" w:rsidRDefault="00E024F8">
                        <w:pPr>
                          <w:pStyle w:val="TableParagraph"/>
                          <w:spacing w:before="13"/>
                          <w:ind w:right="7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62.112,14</w:t>
                        </w:r>
                        <w:r>
                          <w:rPr>
                            <w:rFonts w:ascii="Times New Roman" w:eastAsia="Times New Roman" w:hAnsi="Times New Roman" w:cs="Times New Roman"/>
                            <w:color w:val="2F2F2F"/>
                            <w:spacing w:val="-19"/>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2606" w:type="dxa"/>
                        <w:tcBorders>
                          <w:top w:val="single" w:sz="6" w:space="0" w:color="575757"/>
                          <w:left w:val="single" w:sz="8" w:space="0" w:color="575757"/>
                          <w:bottom w:val="single" w:sz="6" w:space="0" w:color="4F4F4F"/>
                          <w:right w:val="single" w:sz="8" w:space="0" w:color="575757"/>
                        </w:tcBorders>
                      </w:tcPr>
                      <w:p w:rsidR="00321DB4" w:rsidRDefault="00E024F8">
                        <w:pPr>
                          <w:pStyle w:val="TableParagraph"/>
                          <w:spacing w:before="15"/>
                          <w:ind w:right="19"/>
                          <w:jc w:val="right"/>
                          <w:rPr>
                            <w:rFonts w:ascii="Times New Roman" w:eastAsia="Times New Roman" w:hAnsi="Times New Roman" w:cs="Times New Roman"/>
                            <w:sz w:val="16"/>
                            <w:szCs w:val="16"/>
                          </w:rPr>
                        </w:pPr>
                        <w:r>
                          <w:rPr>
                            <w:rFonts w:ascii="Times New Roman"/>
                            <w:color w:val="2F2F2F"/>
                            <w:spacing w:val="-2"/>
                            <w:w w:val="110"/>
                            <w:sz w:val="16"/>
                          </w:rPr>
                          <w:t>2016</w:t>
                        </w:r>
                      </w:p>
                    </w:tc>
                    <w:tc>
                      <w:tcPr>
                        <w:tcW w:w="2186" w:type="dxa"/>
                        <w:tcBorders>
                          <w:top w:val="single" w:sz="6" w:space="0" w:color="575757"/>
                          <w:left w:val="single" w:sz="8" w:space="0" w:color="575757"/>
                          <w:bottom w:val="single" w:sz="6" w:space="0" w:color="4F4F4F"/>
                          <w:right w:val="single" w:sz="4" w:space="0" w:color="3B3B3B"/>
                        </w:tcBorders>
                      </w:tcPr>
                      <w:p w:rsidR="00321DB4" w:rsidRDefault="00E024F8">
                        <w:pPr>
                          <w:pStyle w:val="TableParagraph"/>
                          <w:spacing w:before="20"/>
                          <w:ind w:right="83"/>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15.528,04</w:t>
                        </w:r>
                        <w:r>
                          <w:rPr>
                            <w:rFonts w:ascii="Times New Roman" w:eastAsia="Times New Roman" w:hAnsi="Times New Roman" w:cs="Times New Roman"/>
                            <w:color w:val="2F2F2F"/>
                            <w:spacing w:val="16"/>
                            <w:w w:val="110"/>
                            <w:sz w:val="16"/>
                            <w:szCs w:val="16"/>
                          </w:rPr>
                          <w:t xml:space="preserve"> </w:t>
                        </w:r>
                        <w:r>
                          <w:rPr>
                            <w:rFonts w:ascii="Times New Roman" w:eastAsia="Times New Roman" w:hAnsi="Times New Roman" w:cs="Times New Roman"/>
                            <w:color w:val="2F2F2F"/>
                            <w:w w:val="110"/>
                            <w:sz w:val="16"/>
                            <w:szCs w:val="16"/>
                          </w:rPr>
                          <w:t>€</w:t>
                        </w:r>
                      </w:p>
                    </w:tc>
                    <w:tc>
                      <w:tcPr>
                        <w:tcW w:w="1507" w:type="dxa"/>
                        <w:tcBorders>
                          <w:top w:val="single" w:sz="6" w:space="0" w:color="575757"/>
                          <w:left w:val="single" w:sz="4" w:space="0" w:color="3B3B3B"/>
                          <w:bottom w:val="single" w:sz="6" w:space="0" w:color="4F4F4F"/>
                          <w:right w:val="single" w:sz="8" w:space="0" w:color="545454"/>
                        </w:tcBorders>
                      </w:tcPr>
                      <w:p w:rsidR="00321DB4" w:rsidRDefault="00E024F8">
                        <w:pPr>
                          <w:pStyle w:val="TableParagraph"/>
                          <w:spacing w:before="20"/>
                          <w:ind w:right="7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46.584,11</w:t>
                        </w:r>
                        <w:r>
                          <w:rPr>
                            <w:rFonts w:ascii="Times New Roman" w:eastAsia="Times New Roman" w:hAnsi="Times New Roman" w:cs="Times New Roman"/>
                            <w:color w:val="2F2F2F"/>
                            <w:spacing w:val="-10"/>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2606"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20"/>
                          <w:ind w:right="13"/>
                          <w:jc w:val="right"/>
                          <w:rPr>
                            <w:rFonts w:ascii="Times New Roman" w:eastAsia="Times New Roman" w:hAnsi="Times New Roman" w:cs="Times New Roman"/>
                            <w:sz w:val="16"/>
                            <w:szCs w:val="16"/>
                          </w:rPr>
                        </w:pPr>
                        <w:r>
                          <w:rPr>
                            <w:rFonts w:ascii="Times New Roman"/>
                            <w:color w:val="2F2F2F"/>
                            <w:spacing w:val="-2"/>
                            <w:w w:val="110"/>
                            <w:sz w:val="16"/>
                          </w:rPr>
                          <w:t>2017</w:t>
                        </w:r>
                      </w:p>
                    </w:tc>
                    <w:tc>
                      <w:tcPr>
                        <w:tcW w:w="2186" w:type="dxa"/>
                        <w:tcBorders>
                          <w:top w:val="single" w:sz="6" w:space="0" w:color="4F4F4F"/>
                          <w:left w:val="single" w:sz="8" w:space="0" w:color="575757"/>
                          <w:bottom w:val="single" w:sz="6" w:space="0" w:color="4F4F4F"/>
                          <w:right w:val="single" w:sz="4" w:space="0" w:color="3B3B3B"/>
                        </w:tcBorders>
                      </w:tcPr>
                      <w:p w:rsidR="00321DB4" w:rsidRDefault="00E024F8">
                        <w:pPr>
                          <w:pStyle w:val="TableParagraph"/>
                          <w:spacing w:before="20"/>
                          <w:ind w:right="83"/>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5"/>
                            <w:w w:val="115"/>
                            <w:sz w:val="16"/>
                            <w:szCs w:val="16"/>
                          </w:rPr>
                          <w:t>15</w:t>
                        </w:r>
                        <w:r>
                          <w:rPr>
                            <w:rFonts w:ascii="Times New Roman" w:eastAsia="Times New Roman" w:hAnsi="Times New Roman" w:cs="Times New Roman"/>
                            <w:color w:val="565657"/>
                            <w:spacing w:val="-5"/>
                            <w:w w:val="115"/>
                            <w:sz w:val="16"/>
                            <w:szCs w:val="16"/>
                          </w:rPr>
                          <w:t>.</w:t>
                        </w:r>
                        <w:r>
                          <w:rPr>
                            <w:rFonts w:ascii="Times New Roman" w:eastAsia="Times New Roman" w:hAnsi="Times New Roman" w:cs="Times New Roman"/>
                            <w:color w:val="2F2F2F"/>
                            <w:spacing w:val="-5"/>
                            <w:w w:val="115"/>
                            <w:sz w:val="16"/>
                            <w:szCs w:val="16"/>
                          </w:rPr>
                          <w:t>528,04</w:t>
                        </w:r>
                        <w:r>
                          <w:rPr>
                            <w:rFonts w:ascii="Times New Roman" w:eastAsia="Times New Roman" w:hAnsi="Times New Roman" w:cs="Times New Roman"/>
                            <w:color w:val="2F2F2F"/>
                            <w:spacing w:val="-15"/>
                            <w:w w:val="115"/>
                            <w:sz w:val="16"/>
                            <w:szCs w:val="16"/>
                          </w:rPr>
                          <w:t xml:space="preserve"> </w:t>
                        </w:r>
                        <w:r>
                          <w:rPr>
                            <w:rFonts w:ascii="Times New Roman" w:eastAsia="Times New Roman" w:hAnsi="Times New Roman" w:cs="Times New Roman"/>
                            <w:color w:val="2F2F2F"/>
                            <w:w w:val="115"/>
                            <w:sz w:val="16"/>
                            <w:szCs w:val="16"/>
                          </w:rPr>
                          <w:t>€</w:t>
                        </w:r>
                      </w:p>
                    </w:tc>
                    <w:tc>
                      <w:tcPr>
                        <w:tcW w:w="1507" w:type="dxa"/>
                        <w:tcBorders>
                          <w:top w:val="single" w:sz="6" w:space="0" w:color="4F4F4F"/>
                          <w:left w:val="single" w:sz="4" w:space="0" w:color="3B3B3B"/>
                          <w:bottom w:val="single" w:sz="6" w:space="0" w:color="4F4F4F"/>
                          <w:right w:val="single" w:sz="8" w:space="0" w:color="545454"/>
                        </w:tcBorders>
                      </w:tcPr>
                      <w:p w:rsidR="00321DB4" w:rsidRDefault="00E024F8">
                        <w:pPr>
                          <w:pStyle w:val="TableParagraph"/>
                          <w:spacing w:before="20"/>
                          <w:ind w:right="7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31.056,07</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2"/>
                    </w:trPr>
                    <w:tc>
                      <w:tcPr>
                        <w:tcW w:w="2606" w:type="dxa"/>
                        <w:tcBorders>
                          <w:top w:val="single" w:sz="6" w:space="0" w:color="4F4F4F"/>
                          <w:left w:val="single" w:sz="8" w:space="0" w:color="575757"/>
                          <w:bottom w:val="single" w:sz="6" w:space="0" w:color="4B4B4B"/>
                          <w:right w:val="single" w:sz="8" w:space="0" w:color="575757"/>
                        </w:tcBorders>
                      </w:tcPr>
                      <w:p w:rsidR="00321DB4" w:rsidRDefault="00E024F8">
                        <w:pPr>
                          <w:pStyle w:val="TableParagraph"/>
                          <w:spacing w:before="20"/>
                          <w:ind w:right="16"/>
                          <w:jc w:val="right"/>
                          <w:rPr>
                            <w:rFonts w:ascii="Times New Roman" w:eastAsia="Times New Roman" w:hAnsi="Times New Roman" w:cs="Times New Roman"/>
                            <w:sz w:val="16"/>
                            <w:szCs w:val="16"/>
                          </w:rPr>
                        </w:pPr>
                        <w:r>
                          <w:rPr>
                            <w:rFonts w:ascii="Times New Roman"/>
                            <w:color w:val="2F2F2F"/>
                            <w:spacing w:val="-2"/>
                            <w:w w:val="110"/>
                            <w:sz w:val="16"/>
                          </w:rPr>
                          <w:t>2018</w:t>
                        </w:r>
                      </w:p>
                    </w:tc>
                    <w:tc>
                      <w:tcPr>
                        <w:tcW w:w="2186" w:type="dxa"/>
                        <w:tcBorders>
                          <w:top w:val="single" w:sz="6" w:space="0" w:color="4F4F4F"/>
                          <w:left w:val="single" w:sz="8" w:space="0" w:color="575757"/>
                          <w:bottom w:val="single" w:sz="6" w:space="0" w:color="4B4B4B"/>
                          <w:right w:val="single" w:sz="4" w:space="0" w:color="3B3B3B"/>
                        </w:tcBorders>
                      </w:tcPr>
                      <w:p w:rsidR="00321DB4" w:rsidRDefault="00E024F8">
                        <w:pPr>
                          <w:pStyle w:val="TableParagraph"/>
                          <w:spacing w:before="20"/>
                          <w:ind w:right="88"/>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15</w:t>
                        </w:r>
                        <w:r>
                          <w:rPr>
                            <w:rFonts w:ascii="Times New Roman" w:eastAsia="Times New Roman" w:hAnsi="Times New Roman" w:cs="Times New Roman"/>
                            <w:color w:val="6B6B6D"/>
                            <w:spacing w:val="-4"/>
                            <w:w w:val="110"/>
                            <w:sz w:val="16"/>
                            <w:szCs w:val="16"/>
                          </w:rPr>
                          <w:t>.</w:t>
                        </w:r>
                        <w:r>
                          <w:rPr>
                            <w:rFonts w:ascii="Times New Roman" w:eastAsia="Times New Roman" w:hAnsi="Times New Roman" w:cs="Times New Roman"/>
                            <w:color w:val="2F2F2F"/>
                            <w:spacing w:val="-4"/>
                            <w:w w:val="110"/>
                            <w:sz w:val="16"/>
                            <w:szCs w:val="16"/>
                          </w:rPr>
                          <w:t>528,04</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1507" w:type="dxa"/>
                        <w:tcBorders>
                          <w:top w:val="single" w:sz="6" w:space="0" w:color="4F4F4F"/>
                          <w:left w:val="single" w:sz="4" w:space="0" w:color="3B3B3B"/>
                          <w:bottom w:val="single" w:sz="6" w:space="0" w:color="4B4B4B"/>
                          <w:right w:val="single" w:sz="8" w:space="0" w:color="545454"/>
                        </w:tcBorders>
                      </w:tcPr>
                      <w:p w:rsidR="00321DB4" w:rsidRDefault="00E024F8">
                        <w:pPr>
                          <w:pStyle w:val="TableParagraph"/>
                          <w:spacing w:before="20"/>
                          <w:ind w:right="77"/>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3"/>
                            <w:w w:val="115"/>
                            <w:sz w:val="16"/>
                            <w:szCs w:val="16"/>
                          </w:rPr>
                          <w:t>15.528,04</w:t>
                        </w:r>
                        <w:r>
                          <w:rPr>
                            <w:rFonts w:ascii="Times New Roman" w:eastAsia="Times New Roman" w:hAnsi="Times New Roman" w:cs="Times New Roman"/>
                            <w:color w:val="2F2F2F"/>
                            <w:spacing w:val="-26"/>
                            <w:w w:val="115"/>
                            <w:sz w:val="16"/>
                            <w:szCs w:val="16"/>
                          </w:rPr>
                          <w:t xml:space="preserve"> </w:t>
                        </w:r>
                        <w:r>
                          <w:rPr>
                            <w:rFonts w:ascii="Times New Roman" w:eastAsia="Times New Roman" w:hAnsi="Times New Roman" w:cs="Times New Roman"/>
                            <w:color w:val="2F2F2F"/>
                            <w:w w:val="115"/>
                            <w:sz w:val="16"/>
                            <w:szCs w:val="16"/>
                          </w:rPr>
                          <w:t>€</w:t>
                        </w:r>
                      </w:p>
                    </w:tc>
                  </w:tr>
                  <w:tr w:rsidR="00321DB4">
                    <w:trPr>
                      <w:trHeight w:hRule="exact" w:val="227"/>
                    </w:trPr>
                    <w:tc>
                      <w:tcPr>
                        <w:tcW w:w="2606" w:type="dxa"/>
                        <w:tcBorders>
                          <w:top w:val="single" w:sz="6" w:space="0" w:color="4B4B4B"/>
                          <w:left w:val="single" w:sz="8" w:space="0" w:color="575757"/>
                          <w:bottom w:val="single" w:sz="6" w:space="0" w:color="4F4F4F"/>
                          <w:right w:val="single" w:sz="8" w:space="0" w:color="575757"/>
                        </w:tcBorders>
                      </w:tcPr>
                      <w:p w:rsidR="00321DB4" w:rsidRDefault="00E024F8">
                        <w:pPr>
                          <w:pStyle w:val="TableParagraph"/>
                          <w:spacing w:before="17"/>
                          <w:ind w:right="23"/>
                          <w:jc w:val="right"/>
                          <w:rPr>
                            <w:rFonts w:ascii="Times New Roman" w:eastAsia="Times New Roman" w:hAnsi="Times New Roman" w:cs="Times New Roman"/>
                            <w:sz w:val="16"/>
                            <w:szCs w:val="16"/>
                          </w:rPr>
                        </w:pPr>
                        <w:r>
                          <w:rPr>
                            <w:rFonts w:ascii="Times New Roman"/>
                            <w:color w:val="2F2F2F"/>
                            <w:spacing w:val="-2"/>
                            <w:w w:val="110"/>
                            <w:sz w:val="16"/>
                          </w:rPr>
                          <w:t>2019</w:t>
                        </w:r>
                      </w:p>
                    </w:tc>
                    <w:tc>
                      <w:tcPr>
                        <w:tcW w:w="2186" w:type="dxa"/>
                        <w:tcBorders>
                          <w:top w:val="single" w:sz="6" w:space="0" w:color="4B4B4B"/>
                          <w:left w:val="single" w:sz="8" w:space="0" w:color="575757"/>
                          <w:bottom w:val="single" w:sz="6" w:space="0" w:color="4F4F4F"/>
                          <w:right w:val="single" w:sz="4" w:space="0" w:color="3B3B3B"/>
                        </w:tcBorders>
                      </w:tcPr>
                      <w:p w:rsidR="00321DB4" w:rsidRDefault="00E024F8">
                        <w:pPr>
                          <w:pStyle w:val="TableParagraph"/>
                          <w:spacing w:before="17"/>
                          <w:ind w:right="88"/>
                          <w:jc w:val="right"/>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15.528,04</w:t>
                        </w:r>
                        <w:r>
                          <w:rPr>
                            <w:rFonts w:ascii="Times New Roman" w:eastAsia="Times New Roman" w:hAnsi="Times New Roman" w:cs="Times New Roman"/>
                            <w:color w:val="2F2F2F"/>
                            <w:spacing w:val="16"/>
                            <w:w w:val="110"/>
                            <w:sz w:val="16"/>
                            <w:szCs w:val="16"/>
                          </w:rPr>
                          <w:t xml:space="preserve"> </w:t>
                        </w:r>
                        <w:r>
                          <w:rPr>
                            <w:rFonts w:ascii="Times New Roman" w:eastAsia="Times New Roman" w:hAnsi="Times New Roman" w:cs="Times New Roman"/>
                            <w:color w:val="2F2F2F"/>
                            <w:w w:val="110"/>
                            <w:sz w:val="16"/>
                            <w:szCs w:val="16"/>
                          </w:rPr>
                          <w:t>€</w:t>
                        </w:r>
                      </w:p>
                    </w:tc>
                    <w:tc>
                      <w:tcPr>
                        <w:tcW w:w="1507" w:type="dxa"/>
                        <w:tcBorders>
                          <w:top w:val="single" w:sz="6" w:space="0" w:color="4B4B4B"/>
                          <w:left w:val="single" w:sz="4" w:space="0" w:color="3B3B3B"/>
                          <w:bottom w:val="single" w:sz="8" w:space="0" w:color="676767"/>
                          <w:right w:val="single" w:sz="8" w:space="0" w:color="545454"/>
                        </w:tcBorders>
                      </w:tcPr>
                      <w:p w:rsidR="00321DB4" w:rsidRDefault="00E024F8">
                        <w:pPr>
                          <w:pStyle w:val="TableParagraph"/>
                          <w:tabs>
                            <w:tab w:val="left" w:pos="272"/>
                          </w:tabs>
                          <w:spacing w:line="250" w:lineRule="exact"/>
                          <w:ind w:right="82"/>
                          <w:jc w:val="right"/>
                          <w:rPr>
                            <w:rFonts w:ascii="Times New Roman" w:eastAsia="Times New Roman" w:hAnsi="Times New Roman" w:cs="Times New Roman"/>
                            <w:sz w:val="16"/>
                            <w:szCs w:val="16"/>
                          </w:rPr>
                        </w:pPr>
                        <w:r>
                          <w:rPr>
                            <w:rFonts w:ascii="Times New Roman" w:eastAsia="Times New Roman" w:hAnsi="Times New Roman" w:cs="Times New Roman"/>
                            <w:color w:val="6B6B6D"/>
                            <w:w w:val="55"/>
                            <w:position w:val="-1"/>
                            <w:sz w:val="31"/>
                            <w:szCs w:val="31"/>
                          </w:rPr>
                          <w:t>-</w:t>
                        </w:r>
                        <w:r>
                          <w:rPr>
                            <w:rFonts w:ascii="Times New Roman" w:eastAsia="Times New Roman" w:hAnsi="Times New Roman" w:cs="Times New Roman"/>
                            <w:color w:val="6B6B6D"/>
                            <w:w w:val="55"/>
                            <w:position w:val="-1"/>
                            <w:sz w:val="31"/>
                            <w:szCs w:val="31"/>
                          </w:rPr>
                          <w:tab/>
                        </w:r>
                        <w:r>
                          <w:rPr>
                            <w:rFonts w:ascii="Times New Roman" w:eastAsia="Times New Roman" w:hAnsi="Times New Roman" w:cs="Times New Roman"/>
                            <w:color w:val="2F2F2F"/>
                            <w:sz w:val="16"/>
                            <w:szCs w:val="16"/>
                          </w:rPr>
                          <w:t>€</w:t>
                        </w:r>
                      </w:p>
                    </w:tc>
                  </w:tr>
                </w:tbl>
                <w:p w:rsidR="00321DB4" w:rsidRDefault="00321DB4"/>
              </w:txbxContent>
            </v:textbox>
            <w10:wrap type="none"/>
            <w10:anchorlock/>
          </v:shape>
        </w:pict>
      </w:r>
      <w:r w:rsidR="00E024F8">
        <w:rPr>
          <w:rFonts w:ascii="Arial"/>
          <w:sz w:val="20"/>
        </w:rPr>
        <w:tab/>
      </w:r>
      <w:r>
        <w:rPr>
          <w:rFonts w:ascii="Arial"/>
          <w:position w:val="69"/>
          <w:sz w:val="20"/>
        </w:rPr>
      </w:r>
      <w:r>
        <w:rPr>
          <w:rFonts w:ascii="Arial"/>
          <w:position w:val="69"/>
          <w:sz w:val="20"/>
        </w:rPr>
        <w:pict>
          <v:shape id="_x0000_s7980" type="#_x0000_t202" style="width:237.5pt;height:46.7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Layout w:type="fixed"/>
                    <w:tblLook w:val="01E0" w:firstRow="1" w:lastRow="1" w:firstColumn="1" w:lastColumn="1" w:noHBand="0" w:noVBand="0"/>
                  </w:tblPr>
                  <w:tblGrid>
                    <w:gridCol w:w="1574"/>
                    <w:gridCol w:w="1577"/>
                    <w:gridCol w:w="1575"/>
                  </w:tblGrid>
                  <w:tr w:rsidR="00321DB4">
                    <w:trPr>
                      <w:trHeight w:hRule="exact" w:val="229"/>
                    </w:trPr>
                    <w:tc>
                      <w:tcPr>
                        <w:tcW w:w="1574" w:type="dxa"/>
                        <w:tcBorders>
                          <w:top w:val="single" w:sz="6" w:space="0" w:color="4F4F4F"/>
                          <w:left w:val="single" w:sz="8" w:space="0" w:color="484848"/>
                          <w:bottom w:val="single" w:sz="6" w:space="0" w:color="4B4B4B"/>
                          <w:right w:val="single" w:sz="8" w:space="0" w:color="575757"/>
                        </w:tcBorders>
                      </w:tcPr>
                      <w:p w:rsidR="00321DB4" w:rsidRDefault="00E024F8">
                        <w:pPr>
                          <w:pStyle w:val="TableParagraph"/>
                          <w:spacing w:before="15"/>
                          <w:ind w:left="34"/>
                          <w:rPr>
                            <w:rFonts w:ascii="Times New Roman" w:eastAsia="Times New Roman" w:hAnsi="Times New Roman" w:cs="Times New Roman"/>
                            <w:sz w:val="16"/>
                            <w:szCs w:val="16"/>
                          </w:rPr>
                        </w:pPr>
                        <w:r>
                          <w:rPr>
                            <w:rFonts w:ascii="Times New Roman"/>
                            <w:color w:val="2F2F2F"/>
                            <w:w w:val="105"/>
                            <w:sz w:val="16"/>
                          </w:rPr>
                          <w:t>PIE</w:t>
                        </w:r>
                        <w:r>
                          <w:rPr>
                            <w:rFonts w:ascii="Times New Roman"/>
                            <w:color w:val="2F2F2F"/>
                            <w:spacing w:val="9"/>
                            <w:w w:val="105"/>
                            <w:sz w:val="16"/>
                          </w:rPr>
                          <w:t xml:space="preserve"> </w:t>
                        </w:r>
                        <w:r>
                          <w:rPr>
                            <w:rFonts w:ascii="Times New Roman"/>
                            <w:color w:val="2F2F2F"/>
                            <w:w w:val="105"/>
                            <w:sz w:val="16"/>
                          </w:rPr>
                          <w:t>2008</w:t>
                        </w:r>
                      </w:p>
                    </w:tc>
                    <w:tc>
                      <w:tcPr>
                        <w:tcW w:w="1577" w:type="dxa"/>
                        <w:tcBorders>
                          <w:top w:val="single" w:sz="6" w:space="0" w:color="4F4F4F"/>
                          <w:left w:val="single" w:sz="8" w:space="0" w:color="575757"/>
                          <w:bottom w:val="single" w:sz="6" w:space="0" w:color="4B4B4B"/>
                          <w:right w:val="single" w:sz="8" w:space="0" w:color="545454"/>
                        </w:tcBorders>
                      </w:tcPr>
                      <w:p w:rsidR="00321DB4" w:rsidRDefault="00E024F8">
                        <w:pPr>
                          <w:pStyle w:val="TableParagraph"/>
                          <w:spacing w:before="15"/>
                          <w:ind w:left="26"/>
                          <w:rPr>
                            <w:rFonts w:ascii="Times New Roman" w:eastAsia="Times New Roman" w:hAnsi="Times New Roman" w:cs="Times New Roman"/>
                            <w:sz w:val="16"/>
                            <w:szCs w:val="16"/>
                          </w:rPr>
                        </w:pPr>
                        <w:r>
                          <w:rPr>
                            <w:rFonts w:ascii="Times New Roman" w:hAnsi="Times New Roman"/>
                            <w:color w:val="2F2F2F"/>
                            <w:w w:val="105"/>
                            <w:sz w:val="16"/>
                          </w:rPr>
                          <w:t>Amortización</w:t>
                        </w:r>
                      </w:p>
                    </w:tc>
                    <w:tc>
                      <w:tcPr>
                        <w:tcW w:w="1575" w:type="dxa"/>
                        <w:tcBorders>
                          <w:top w:val="single" w:sz="6" w:space="0" w:color="4F4F4F"/>
                          <w:left w:val="single" w:sz="8" w:space="0" w:color="545454"/>
                          <w:bottom w:val="single" w:sz="6" w:space="0" w:color="4B4B4B"/>
                          <w:right w:val="single" w:sz="4" w:space="0" w:color="2F2F2F"/>
                        </w:tcBorders>
                      </w:tcPr>
                      <w:p w:rsidR="00321DB4" w:rsidRDefault="00E024F8">
                        <w:pPr>
                          <w:pStyle w:val="TableParagraph"/>
                          <w:spacing w:before="15"/>
                          <w:ind w:left="33"/>
                          <w:rPr>
                            <w:rFonts w:ascii="Times New Roman" w:eastAsia="Times New Roman" w:hAnsi="Times New Roman" w:cs="Times New Roman"/>
                            <w:sz w:val="16"/>
                            <w:szCs w:val="16"/>
                          </w:rPr>
                        </w:pPr>
                        <w:r>
                          <w:rPr>
                            <w:rFonts w:ascii="Times New Roman"/>
                            <w:color w:val="2F2F2F"/>
                            <w:sz w:val="16"/>
                          </w:rPr>
                          <w:t xml:space="preserve">Ca pital </w:t>
                        </w:r>
                        <w:r>
                          <w:rPr>
                            <w:rFonts w:ascii="Times New Roman"/>
                            <w:color w:val="2F2F2F"/>
                            <w:spacing w:val="16"/>
                            <w:sz w:val="16"/>
                          </w:rPr>
                          <w:t xml:space="preserve"> </w:t>
                        </w:r>
                        <w:r>
                          <w:rPr>
                            <w:rFonts w:ascii="Times New Roman"/>
                            <w:color w:val="2F2F2F"/>
                            <w:sz w:val="16"/>
                          </w:rPr>
                          <w:t>Pendente</w:t>
                        </w:r>
                      </w:p>
                    </w:tc>
                  </w:tr>
                  <w:tr w:rsidR="00321DB4">
                    <w:trPr>
                      <w:trHeight w:hRule="exact" w:val="229"/>
                    </w:trPr>
                    <w:tc>
                      <w:tcPr>
                        <w:tcW w:w="1574" w:type="dxa"/>
                        <w:tcBorders>
                          <w:top w:val="single" w:sz="6" w:space="0" w:color="4B4B4B"/>
                          <w:left w:val="single" w:sz="8" w:space="0" w:color="484848"/>
                          <w:bottom w:val="single" w:sz="6" w:space="0" w:color="4F4F4F"/>
                          <w:right w:val="single" w:sz="8" w:space="0" w:color="575757"/>
                        </w:tcBorders>
                      </w:tcPr>
                      <w:p w:rsidR="00321DB4" w:rsidRDefault="00E024F8">
                        <w:pPr>
                          <w:pStyle w:val="TableParagraph"/>
                          <w:spacing w:before="20"/>
                          <w:ind w:right="21"/>
                          <w:jc w:val="right"/>
                          <w:rPr>
                            <w:rFonts w:ascii="Times New Roman" w:eastAsia="Times New Roman" w:hAnsi="Times New Roman" w:cs="Times New Roman"/>
                            <w:sz w:val="16"/>
                            <w:szCs w:val="16"/>
                          </w:rPr>
                        </w:pPr>
                        <w:r>
                          <w:rPr>
                            <w:rFonts w:ascii="Times New Roman"/>
                            <w:color w:val="2F2F2F"/>
                            <w:spacing w:val="-2"/>
                            <w:w w:val="110"/>
                            <w:sz w:val="16"/>
                          </w:rPr>
                          <w:t>2014</w:t>
                        </w:r>
                      </w:p>
                    </w:tc>
                    <w:tc>
                      <w:tcPr>
                        <w:tcW w:w="1577" w:type="dxa"/>
                        <w:tcBorders>
                          <w:top w:val="single" w:sz="6" w:space="0" w:color="4B4B4B"/>
                          <w:left w:val="single" w:sz="8" w:space="0" w:color="575757"/>
                          <w:bottom w:val="single" w:sz="6" w:space="0" w:color="4F4F4F"/>
                          <w:right w:val="single" w:sz="8" w:space="0" w:color="545454"/>
                        </w:tcBorders>
                      </w:tcPr>
                      <w:p w:rsidR="00321DB4" w:rsidRDefault="00E024F8">
                        <w:pPr>
                          <w:pStyle w:val="TableParagraph"/>
                          <w:spacing w:before="20"/>
                          <w:ind w:right="2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28.085,86</w:t>
                        </w:r>
                        <w:r>
                          <w:rPr>
                            <w:rFonts w:ascii="Times New Roman" w:eastAsia="Times New Roman" w:hAnsi="Times New Roman" w:cs="Times New Roman"/>
                            <w:color w:val="2F2F2F"/>
                            <w:spacing w:val="24"/>
                            <w:w w:val="105"/>
                            <w:sz w:val="16"/>
                            <w:szCs w:val="16"/>
                          </w:rPr>
                          <w:t xml:space="preserve"> </w:t>
                        </w:r>
                        <w:r>
                          <w:rPr>
                            <w:rFonts w:ascii="Times New Roman" w:eastAsia="Times New Roman" w:hAnsi="Times New Roman" w:cs="Times New Roman"/>
                            <w:color w:val="2F2F2F"/>
                            <w:w w:val="105"/>
                            <w:sz w:val="16"/>
                            <w:szCs w:val="16"/>
                          </w:rPr>
                          <w:t>€</w:t>
                        </w:r>
                      </w:p>
                    </w:tc>
                    <w:tc>
                      <w:tcPr>
                        <w:tcW w:w="1575" w:type="dxa"/>
                        <w:tcBorders>
                          <w:top w:val="single" w:sz="6" w:space="0" w:color="4B4B4B"/>
                          <w:left w:val="single" w:sz="8" w:space="0" w:color="545454"/>
                          <w:bottom w:val="single" w:sz="6" w:space="0" w:color="4F4F4F"/>
                          <w:right w:val="single" w:sz="4" w:space="0" w:color="2F2F2F"/>
                        </w:tcBorders>
                      </w:tcPr>
                      <w:p w:rsidR="00321DB4" w:rsidRDefault="00E024F8">
                        <w:pPr>
                          <w:pStyle w:val="TableParagraph"/>
                          <w:spacing w:before="15"/>
                          <w:ind w:right="3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30.426,37</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1574" w:type="dxa"/>
                        <w:tcBorders>
                          <w:top w:val="single" w:sz="6" w:space="0" w:color="4F4F4F"/>
                          <w:left w:val="single" w:sz="8" w:space="0" w:color="484848"/>
                          <w:bottom w:val="single" w:sz="6" w:space="0" w:color="4B4B4B"/>
                          <w:right w:val="single" w:sz="8" w:space="0" w:color="575757"/>
                        </w:tcBorders>
                      </w:tcPr>
                      <w:p w:rsidR="00321DB4" w:rsidRDefault="00E024F8">
                        <w:pPr>
                          <w:pStyle w:val="TableParagraph"/>
                          <w:spacing w:before="20"/>
                          <w:ind w:right="16"/>
                          <w:jc w:val="right"/>
                          <w:rPr>
                            <w:rFonts w:ascii="Times New Roman" w:eastAsia="Times New Roman" w:hAnsi="Times New Roman" w:cs="Times New Roman"/>
                            <w:sz w:val="16"/>
                            <w:szCs w:val="16"/>
                          </w:rPr>
                        </w:pPr>
                        <w:r>
                          <w:rPr>
                            <w:rFonts w:ascii="Times New Roman"/>
                            <w:color w:val="2F2F2F"/>
                            <w:spacing w:val="-1"/>
                            <w:w w:val="110"/>
                            <w:sz w:val="16"/>
                          </w:rPr>
                          <w:t>2015</w:t>
                        </w:r>
                      </w:p>
                    </w:tc>
                    <w:tc>
                      <w:tcPr>
                        <w:tcW w:w="1577" w:type="dxa"/>
                        <w:tcBorders>
                          <w:top w:val="single" w:sz="6" w:space="0" w:color="4F4F4F"/>
                          <w:left w:val="single" w:sz="8" w:space="0" w:color="575757"/>
                          <w:bottom w:val="single" w:sz="6" w:space="0" w:color="4B4B4B"/>
                          <w:right w:val="single" w:sz="8" w:space="0" w:color="545454"/>
                        </w:tcBorders>
                      </w:tcPr>
                      <w:p w:rsidR="00321DB4" w:rsidRDefault="00E024F8">
                        <w:pPr>
                          <w:pStyle w:val="TableParagraph"/>
                          <w:spacing w:before="15"/>
                          <w:ind w:right="2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28.085,86</w:t>
                        </w:r>
                        <w:r>
                          <w:rPr>
                            <w:rFonts w:ascii="Times New Roman" w:eastAsia="Times New Roman" w:hAnsi="Times New Roman" w:cs="Times New Roman"/>
                            <w:color w:val="2F2F2F"/>
                            <w:spacing w:val="29"/>
                            <w:w w:val="105"/>
                            <w:sz w:val="16"/>
                            <w:szCs w:val="16"/>
                          </w:rPr>
                          <w:t xml:space="preserve"> </w:t>
                        </w:r>
                        <w:r>
                          <w:rPr>
                            <w:rFonts w:ascii="Times New Roman" w:eastAsia="Times New Roman" w:hAnsi="Times New Roman" w:cs="Times New Roman"/>
                            <w:color w:val="2F2F2F"/>
                            <w:w w:val="105"/>
                            <w:sz w:val="16"/>
                            <w:szCs w:val="16"/>
                          </w:rPr>
                          <w:t>€</w:t>
                        </w:r>
                      </w:p>
                    </w:tc>
                    <w:tc>
                      <w:tcPr>
                        <w:tcW w:w="1575" w:type="dxa"/>
                        <w:tcBorders>
                          <w:top w:val="single" w:sz="6" w:space="0" w:color="4F4F4F"/>
                          <w:left w:val="single" w:sz="8" w:space="0" w:color="545454"/>
                          <w:bottom w:val="single" w:sz="6" w:space="0" w:color="4B4B4B"/>
                          <w:right w:val="single" w:sz="6" w:space="0" w:color="484848"/>
                        </w:tcBorders>
                      </w:tcPr>
                      <w:p w:rsidR="00321DB4" w:rsidRDefault="00E024F8">
                        <w:pPr>
                          <w:pStyle w:val="TableParagraph"/>
                          <w:spacing w:before="15"/>
                          <w:ind w:right="29"/>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2.340,51</w:t>
                        </w:r>
                        <w:r>
                          <w:rPr>
                            <w:rFonts w:ascii="Times New Roman" w:eastAsia="Times New Roman" w:hAnsi="Times New Roman" w:cs="Times New Roman"/>
                            <w:color w:val="2F2F2F"/>
                            <w:spacing w:val="-17"/>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2"/>
                    </w:trPr>
                    <w:tc>
                      <w:tcPr>
                        <w:tcW w:w="1574" w:type="dxa"/>
                        <w:tcBorders>
                          <w:top w:val="single" w:sz="6" w:space="0" w:color="4B4B4B"/>
                          <w:left w:val="single" w:sz="8" w:space="0" w:color="484848"/>
                          <w:bottom w:val="single" w:sz="6" w:space="0" w:color="4F4F4F"/>
                          <w:right w:val="single" w:sz="8" w:space="0" w:color="575757"/>
                        </w:tcBorders>
                      </w:tcPr>
                      <w:p w:rsidR="00321DB4" w:rsidRDefault="00E024F8">
                        <w:pPr>
                          <w:pStyle w:val="TableParagraph"/>
                          <w:spacing w:before="20"/>
                          <w:ind w:right="16"/>
                          <w:jc w:val="right"/>
                          <w:rPr>
                            <w:rFonts w:ascii="Times New Roman" w:eastAsia="Times New Roman" w:hAnsi="Times New Roman" w:cs="Times New Roman"/>
                            <w:sz w:val="16"/>
                            <w:szCs w:val="16"/>
                          </w:rPr>
                        </w:pPr>
                        <w:r>
                          <w:rPr>
                            <w:rFonts w:ascii="Times New Roman"/>
                            <w:color w:val="2F2F2F"/>
                            <w:spacing w:val="-1"/>
                            <w:w w:val="110"/>
                            <w:sz w:val="16"/>
                          </w:rPr>
                          <w:t>2016</w:t>
                        </w:r>
                      </w:p>
                    </w:tc>
                    <w:tc>
                      <w:tcPr>
                        <w:tcW w:w="1577" w:type="dxa"/>
                        <w:tcBorders>
                          <w:top w:val="single" w:sz="6" w:space="0" w:color="4B4B4B"/>
                          <w:left w:val="single" w:sz="8" w:space="0" w:color="575757"/>
                          <w:bottom w:val="single" w:sz="6" w:space="0" w:color="4F4F4F"/>
                          <w:right w:val="single" w:sz="8" w:space="0" w:color="545454"/>
                        </w:tcBorders>
                      </w:tcPr>
                      <w:p w:rsidR="00321DB4" w:rsidRDefault="00E024F8">
                        <w:pPr>
                          <w:pStyle w:val="TableParagraph"/>
                          <w:spacing w:before="20"/>
                          <w:ind w:right="2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2.340,51</w:t>
                        </w:r>
                        <w:r>
                          <w:rPr>
                            <w:rFonts w:ascii="Times New Roman" w:eastAsia="Times New Roman" w:hAnsi="Times New Roman" w:cs="Times New Roman"/>
                            <w:color w:val="2F2F2F"/>
                            <w:spacing w:val="-12"/>
                            <w:w w:val="110"/>
                            <w:sz w:val="16"/>
                            <w:szCs w:val="16"/>
                          </w:rPr>
                          <w:t xml:space="preserve"> </w:t>
                        </w:r>
                        <w:r>
                          <w:rPr>
                            <w:rFonts w:ascii="Times New Roman" w:eastAsia="Times New Roman" w:hAnsi="Times New Roman" w:cs="Times New Roman"/>
                            <w:color w:val="2F2F2F"/>
                            <w:w w:val="110"/>
                            <w:sz w:val="16"/>
                            <w:szCs w:val="16"/>
                          </w:rPr>
                          <w:t>€</w:t>
                        </w:r>
                      </w:p>
                    </w:tc>
                    <w:tc>
                      <w:tcPr>
                        <w:tcW w:w="1575" w:type="dxa"/>
                        <w:tcBorders>
                          <w:top w:val="single" w:sz="6" w:space="0" w:color="4B4B4B"/>
                          <w:left w:val="single" w:sz="8" w:space="0" w:color="545454"/>
                          <w:bottom w:val="single" w:sz="6" w:space="0" w:color="4F4F4F"/>
                          <w:right w:val="single" w:sz="6" w:space="0" w:color="484848"/>
                        </w:tcBorders>
                      </w:tcPr>
                      <w:p w:rsidR="00321DB4" w:rsidRDefault="00E024F8">
                        <w:pPr>
                          <w:pStyle w:val="TableParagraph"/>
                          <w:spacing w:before="15"/>
                          <w:ind w:right="29"/>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0,00</w:t>
                        </w:r>
                        <w:r>
                          <w:rPr>
                            <w:rFonts w:ascii="Times New Roman" w:eastAsia="Times New Roman" w:hAnsi="Times New Roman" w:cs="Times New Roman"/>
                            <w:color w:val="2F2F2F"/>
                            <w:spacing w:val="-11"/>
                            <w:w w:val="110"/>
                            <w:sz w:val="16"/>
                            <w:szCs w:val="16"/>
                          </w:rPr>
                          <w:t xml:space="preserve"> </w:t>
                        </w:r>
                        <w:r>
                          <w:rPr>
                            <w:rFonts w:ascii="Times New Roman" w:eastAsia="Times New Roman" w:hAnsi="Times New Roman" w:cs="Times New Roman"/>
                            <w:color w:val="2F2F2F"/>
                            <w:w w:val="110"/>
                            <w:sz w:val="16"/>
                            <w:szCs w:val="16"/>
                          </w:rPr>
                          <w:t>€</w:t>
                        </w:r>
                      </w:p>
                    </w:tc>
                  </w:tr>
                </w:tbl>
                <w:p w:rsidR="00321DB4" w:rsidRDefault="00321DB4"/>
              </w:txbxContent>
            </v:textbox>
            <w10:wrap type="none"/>
            <w10:anchorlock/>
          </v:shape>
        </w:pict>
      </w:r>
    </w:p>
    <w:p w:rsidR="00321DB4" w:rsidRDefault="00321DB4">
      <w:pPr>
        <w:spacing w:before="5"/>
        <w:rPr>
          <w:rFonts w:ascii="Arial" w:eastAsia="Arial" w:hAnsi="Arial" w:cs="Arial"/>
          <w:b/>
          <w:bCs/>
          <w:sz w:val="18"/>
          <w:szCs w:val="18"/>
        </w:rPr>
      </w:pPr>
    </w:p>
    <w:tbl>
      <w:tblPr>
        <w:tblStyle w:val="TableNormal"/>
        <w:tblW w:w="0" w:type="auto"/>
        <w:tblInd w:w="1749" w:type="dxa"/>
        <w:tblLayout w:type="fixed"/>
        <w:tblLook w:val="01E0" w:firstRow="1" w:lastRow="1" w:firstColumn="1" w:lastColumn="1" w:noHBand="0" w:noVBand="0"/>
      </w:tblPr>
      <w:tblGrid>
        <w:gridCol w:w="2604"/>
        <w:gridCol w:w="2187"/>
        <w:gridCol w:w="591"/>
        <w:gridCol w:w="919"/>
      </w:tblGrid>
      <w:tr w:rsidR="00321DB4">
        <w:trPr>
          <w:trHeight w:hRule="exact" w:val="229"/>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15"/>
              <w:ind w:left="40"/>
              <w:rPr>
                <w:rFonts w:ascii="Times New Roman" w:eastAsia="Times New Roman" w:hAnsi="Times New Roman" w:cs="Times New Roman"/>
                <w:sz w:val="16"/>
                <w:szCs w:val="16"/>
              </w:rPr>
            </w:pPr>
            <w:r>
              <w:rPr>
                <w:rFonts w:ascii="Times New Roman"/>
                <w:color w:val="2F2F2F"/>
                <w:sz w:val="16"/>
              </w:rPr>
              <w:t>DEPUTACION  (PAi</w:t>
            </w:r>
            <w:r>
              <w:rPr>
                <w:rFonts w:ascii="Times New Roman"/>
                <w:color w:val="2F2F2F"/>
                <w:spacing w:val="1"/>
                <w:sz w:val="16"/>
              </w:rPr>
              <w:t xml:space="preserve"> </w:t>
            </w:r>
            <w:r>
              <w:rPr>
                <w:rFonts w:ascii="Times New Roman"/>
                <w:color w:val="2F2F2F"/>
                <w:sz w:val="16"/>
              </w:rPr>
              <w:t>2015)</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15"/>
              <w:ind w:left="35"/>
              <w:rPr>
                <w:rFonts w:ascii="Times New Roman" w:eastAsia="Times New Roman" w:hAnsi="Times New Roman" w:cs="Times New Roman"/>
                <w:sz w:val="16"/>
                <w:szCs w:val="16"/>
              </w:rPr>
            </w:pPr>
            <w:r>
              <w:rPr>
                <w:rFonts w:ascii="Times New Roman" w:hAnsi="Times New Roman"/>
                <w:color w:val="2F2F2F"/>
                <w:w w:val="105"/>
                <w:sz w:val="16"/>
              </w:rPr>
              <w:t>Amortización</w:t>
            </w:r>
          </w:p>
        </w:tc>
        <w:tc>
          <w:tcPr>
            <w:tcW w:w="1510" w:type="dxa"/>
            <w:gridSpan w:val="2"/>
            <w:tcBorders>
              <w:top w:val="single" w:sz="6" w:space="0" w:color="4F4F4F"/>
              <w:left w:val="single" w:sz="4" w:space="0" w:color="343434"/>
              <w:bottom w:val="single" w:sz="6" w:space="0" w:color="4F4F4F"/>
              <w:right w:val="single" w:sz="8" w:space="0" w:color="575757"/>
            </w:tcBorders>
          </w:tcPr>
          <w:p w:rsidR="00321DB4" w:rsidRDefault="00E024F8">
            <w:pPr>
              <w:pStyle w:val="TableParagraph"/>
              <w:spacing w:before="15"/>
              <w:ind w:left="40"/>
              <w:rPr>
                <w:rFonts w:ascii="Times New Roman" w:eastAsia="Times New Roman" w:hAnsi="Times New Roman" w:cs="Times New Roman"/>
                <w:sz w:val="16"/>
                <w:szCs w:val="16"/>
              </w:rPr>
            </w:pPr>
            <w:r>
              <w:rPr>
                <w:rFonts w:ascii="Times New Roman"/>
                <w:color w:val="2F2F2F"/>
                <w:w w:val="105"/>
                <w:sz w:val="16"/>
              </w:rPr>
              <w:t>Ca pital</w:t>
            </w:r>
            <w:r>
              <w:rPr>
                <w:rFonts w:ascii="Times New Roman"/>
                <w:color w:val="2F2F2F"/>
                <w:spacing w:val="6"/>
                <w:w w:val="105"/>
                <w:sz w:val="16"/>
              </w:rPr>
              <w:t xml:space="preserve"> </w:t>
            </w:r>
            <w:r>
              <w:rPr>
                <w:rFonts w:ascii="Times New Roman"/>
                <w:color w:val="2F2F2F"/>
                <w:w w:val="105"/>
                <w:sz w:val="16"/>
              </w:rPr>
              <w:t>Pendente</w:t>
            </w:r>
          </w:p>
        </w:tc>
      </w:tr>
      <w:tr w:rsidR="00321DB4">
        <w:trPr>
          <w:trHeight w:hRule="exact" w:val="229"/>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20"/>
              <w:ind w:right="4"/>
              <w:jc w:val="right"/>
              <w:rPr>
                <w:rFonts w:ascii="Times New Roman" w:eastAsia="Times New Roman" w:hAnsi="Times New Roman" w:cs="Times New Roman"/>
                <w:sz w:val="16"/>
                <w:szCs w:val="16"/>
              </w:rPr>
            </w:pPr>
            <w:r>
              <w:rPr>
                <w:rFonts w:ascii="Times New Roman"/>
                <w:color w:val="2F2F2F"/>
                <w:spacing w:val="-2"/>
                <w:w w:val="110"/>
                <w:sz w:val="16"/>
              </w:rPr>
              <w:t>2015</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20"/>
              <w:ind w:right="7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w:t>
            </w:r>
          </w:p>
        </w:tc>
        <w:tc>
          <w:tcPr>
            <w:tcW w:w="1510" w:type="dxa"/>
            <w:gridSpan w:val="2"/>
            <w:tcBorders>
              <w:top w:val="single" w:sz="6" w:space="0" w:color="4F4F4F"/>
              <w:left w:val="single" w:sz="4" w:space="0" w:color="343434"/>
              <w:bottom w:val="single" w:sz="6" w:space="0" w:color="4F4F4F"/>
              <w:right w:val="single" w:sz="8" w:space="0" w:color="575757"/>
            </w:tcBorders>
          </w:tcPr>
          <w:p w:rsidR="00321DB4" w:rsidRDefault="00E024F8">
            <w:pPr>
              <w:pStyle w:val="TableParagraph"/>
              <w:spacing w:before="20"/>
              <w:ind w:left="509"/>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226</w:t>
            </w:r>
            <w:r>
              <w:rPr>
                <w:rFonts w:ascii="Times New Roman" w:eastAsia="Times New Roman" w:hAnsi="Times New Roman" w:cs="Times New Roman"/>
                <w:color w:val="565657"/>
                <w:w w:val="110"/>
                <w:sz w:val="16"/>
                <w:szCs w:val="16"/>
              </w:rPr>
              <w:t>.</w:t>
            </w:r>
            <w:r>
              <w:rPr>
                <w:rFonts w:ascii="Times New Roman" w:eastAsia="Times New Roman" w:hAnsi="Times New Roman" w:cs="Times New Roman"/>
                <w:color w:val="2F2F2F"/>
                <w:w w:val="110"/>
                <w:sz w:val="16"/>
                <w:szCs w:val="16"/>
              </w:rPr>
              <w:t>945,51</w:t>
            </w:r>
            <w:r>
              <w:rPr>
                <w:rFonts w:ascii="Times New Roman" w:eastAsia="Times New Roman" w:hAnsi="Times New Roman" w:cs="Times New Roman"/>
                <w:color w:val="2F2F2F"/>
                <w:spacing w:val="-17"/>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4"/>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20"/>
              <w:ind w:right="10"/>
              <w:jc w:val="right"/>
              <w:rPr>
                <w:rFonts w:ascii="Times New Roman" w:eastAsia="Times New Roman" w:hAnsi="Times New Roman" w:cs="Times New Roman"/>
                <w:sz w:val="16"/>
                <w:szCs w:val="16"/>
              </w:rPr>
            </w:pPr>
            <w:r>
              <w:rPr>
                <w:rFonts w:ascii="Times New Roman"/>
                <w:color w:val="2F2F2F"/>
                <w:spacing w:val="-2"/>
                <w:w w:val="110"/>
                <w:sz w:val="16"/>
              </w:rPr>
              <w:t>2016</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20"/>
              <w:ind w:right="7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w:t>
            </w:r>
          </w:p>
        </w:tc>
        <w:tc>
          <w:tcPr>
            <w:tcW w:w="1510" w:type="dxa"/>
            <w:gridSpan w:val="2"/>
            <w:tcBorders>
              <w:top w:val="single" w:sz="6" w:space="0" w:color="4F4F4F"/>
              <w:left w:val="single" w:sz="4" w:space="0" w:color="343434"/>
              <w:bottom w:val="single" w:sz="6" w:space="0" w:color="4F4F4F"/>
              <w:right w:val="single" w:sz="8" w:space="0" w:color="575757"/>
            </w:tcBorders>
          </w:tcPr>
          <w:p w:rsidR="00321DB4" w:rsidRDefault="00E024F8">
            <w:pPr>
              <w:pStyle w:val="TableParagraph"/>
              <w:spacing w:before="20"/>
              <w:ind w:left="504"/>
              <w:rPr>
                <w:rFonts w:ascii="Times New Roman" w:eastAsia="Times New Roman" w:hAnsi="Times New Roman" w:cs="Times New Roman"/>
                <w:sz w:val="16"/>
                <w:szCs w:val="16"/>
              </w:rPr>
            </w:pPr>
            <w:r>
              <w:rPr>
                <w:rFonts w:ascii="Times New Roman" w:eastAsia="Times New Roman" w:hAnsi="Times New Roman" w:cs="Times New Roman"/>
                <w:color w:val="444444"/>
                <w:w w:val="110"/>
                <w:sz w:val="16"/>
                <w:szCs w:val="16"/>
              </w:rPr>
              <w:t>226</w:t>
            </w:r>
            <w:r>
              <w:rPr>
                <w:rFonts w:ascii="Times New Roman" w:eastAsia="Times New Roman" w:hAnsi="Times New Roman" w:cs="Times New Roman"/>
                <w:color w:val="6B6B6D"/>
                <w:w w:val="110"/>
                <w:sz w:val="16"/>
                <w:szCs w:val="16"/>
              </w:rPr>
              <w:t>.</w:t>
            </w:r>
            <w:r>
              <w:rPr>
                <w:rFonts w:ascii="Times New Roman" w:eastAsia="Times New Roman" w:hAnsi="Times New Roman" w:cs="Times New Roman"/>
                <w:color w:val="2F2F2F"/>
                <w:w w:val="110"/>
                <w:sz w:val="16"/>
                <w:szCs w:val="16"/>
              </w:rPr>
              <w:t>945,51</w:t>
            </w:r>
            <w:r>
              <w:rPr>
                <w:rFonts w:ascii="Times New Roman" w:eastAsia="Times New Roman" w:hAnsi="Times New Roman" w:cs="Times New Roman"/>
                <w:color w:val="2F2F2F"/>
                <w:spacing w:val="-13"/>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2604" w:type="dxa"/>
            <w:tcBorders>
              <w:top w:val="single" w:sz="6" w:space="0" w:color="4F4F4F"/>
              <w:left w:val="single" w:sz="8" w:space="0" w:color="575757"/>
              <w:bottom w:val="single" w:sz="6" w:space="0" w:color="4B4B4B"/>
              <w:right w:val="single" w:sz="8" w:space="0" w:color="575757"/>
            </w:tcBorders>
          </w:tcPr>
          <w:p w:rsidR="00321DB4" w:rsidRDefault="00E024F8">
            <w:pPr>
              <w:pStyle w:val="TableParagraph"/>
              <w:spacing w:before="15"/>
              <w:ind w:right="16"/>
              <w:jc w:val="right"/>
              <w:rPr>
                <w:rFonts w:ascii="Times New Roman" w:eastAsia="Times New Roman" w:hAnsi="Times New Roman" w:cs="Times New Roman"/>
                <w:sz w:val="16"/>
                <w:szCs w:val="16"/>
              </w:rPr>
            </w:pPr>
            <w:r>
              <w:rPr>
                <w:rFonts w:ascii="Times New Roman"/>
                <w:color w:val="2F2F2F"/>
                <w:spacing w:val="-2"/>
                <w:w w:val="110"/>
                <w:sz w:val="16"/>
              </w:rPr>
              <w:t>2017</w:t>
            </w:r>
          </w:p>
        </w:tc>
        <w:tc>
          <w:tcPr>
            <w:tcW w:w="2187" w:type="dxa"/>
            <w:tcBorders>
              <w:top w:val="single" w:sz="6" w:space="0" w:color="4F4F4F"/>
              <w:left w:val="single" w:sz="8" w:space="0" w:color="575757"/>
              <w:bottom w:val="single" w:sz="6" w:space="0" w:color="4B4B4B"/>
              <w:right w:val="single" w:sz="4" w:space="0" w:color="343434"/>
            </w:tcBorders>
          </w:tcPr>
          <w:p w:rsidR="00321DB4" w:rsidRDefault="00E024F8">
            <w:pPr>
              <w:pStyle w:val="TableParagraph"/>
              <w:spacing w:before="15"/>
              <w:ind w:right="8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1510" w:type="dxa"/>
            <w:gridSpan w:val="2"/>
            <w:tcBorders>
              <w:top w:val="single" w:sz="6" w:space="0" w:color="4F4F4F"/>
              <w:left w:val="single" w:sz="4" w:space="0" w:color="343434"/>
              <w:bottom w:val="single" w:sz="6" w:space="0" w:color="4B4B4B"/>
              <w:right w:val="single" w:sz="8" w:space="0" w:color="575757"/>
            </w:tcBorders>
          </w:tcPr>
          <w:p w:rsidR="00321DB4" w:rsidRDefault="00E024F8">
            <w:pPr>
              <w:pStyle w:val="TableParagraph"/>
              <w:spacing w:before="15"/>
              <w:ind w:left="504"/>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204.250,96</w:t>
            </w:r>
            <w:r>
              <w:rPr>
                <w:rFonts w:ascii="Times New Roman" w:eastAsia="Times New Roman" w:hAnsi="Times New Roman" w:cs="Times New Roman"/>
                <w:color w:val="2F2F2F"/>
                <w:spacing w:val="26"/>
                <w:w w:val="105"/>
                <w:sz w:val="16"/>
                <w:szCs w:val="16"/>
              </w:rPr>
              <w:t xml:space="preserve"> </w:t>
            </w:r>
            <w:r>
              <w:rPr>
                <w:rFonts w:ascii="Times New Roman" w:eastAsia="Times New Roman" w:hAnsi="Times New Roman" w:cs="Times New Roman"/>
                <w:color w:val="2F2F2F"/>
                <w:w w:val="105"/>
                <w:sz w:val="16"/>
                <w:szCs w:val="16"/>
              </w:rPr>
              <w:t>€</w:t>
            </w:r>
          </w:p>
        </w:tc>
      </w:tr>
      <w:tr w:rsidR="00321DB4">
        <w:trPr>
          <w:trHeight w:hRule="exact" w:val="229"/>
        </w:trPr>
        <w:tc>
          <w:tcPr>
            <w:tcW w:w="2604" w:type="dxa"/>
            <w:tcBorders>
              <w:top w:val="single" w:sz="6" w:space="0" w:color="4B4B4B"/>
              <w:left w:val="single" w:sz="8" w:space="0" w:color="575757"/>
              <w:bottom w:val="single" w:sz="6" w:space="0" w:color="4F4F4F"/>
              <w:right w:val="single" w:sz="8" w:space="0" w:color="575757"/>
            </w:tcBorders>
          </w:tcPr>
          <w:p w:rsidR="00321DB4" w:rsidRDefault="00E024F8">
            <w:pPr>
              <w:pStyle w:val="TableParagraph"/>
              <w:spacing w:before="15"/>
              <w:ind w:right="8"/>
              <w:jc w:val="right"/>
              <w:rPr>
                <w:rFonts w:ascii="Times New Roman" w:eastAsia="Times New Roman" w:hAnsi="Times New Roman" w:cs="Times New Roman"/>
                <w:sz w:val="16"/>
                <w:szCs w:val="16"/>
              </w:rPr>
            </w:pPr>
            <w:r>
              <w:rPr>
                <w:rFonts w:ascii="Times New Roman"/>
                <w:color w:val="2F2F2F"/>
                <w:spacing w:val="-2"/>
                <w:w w:val="115"/>
                <w:sz w:val="16"/>
              </w:rPr>
              <w:t>2018</w:t>
            </w:r>
          </w:p>
        </w:tc>
        <w:tc>
          <w:tcPr>
            <w:tcW w:w="2187" w:type="dxa"/>
            <w:tcBorders>
              <w:top w:val="single" w:sz="6" w:space="0" w:color="4B4B4B"/>
              <w:left w:val="single" w:sz="8" w:space="0" w:color="575757"/>
              <w:bottom w:val="single" w:sz="6" w:space="0" w:color="4F4F4F"/>
              <w:right w:val="single" w:sz="4" w:space="0" w:color="343434"/>
            </w:tcBorders>
          </w:tcPr>
          <w:p w:rsidR="00321DB4" w:rsidRDefault="00E024F8">
            <w:pPr>
              <w:pStyle w:val="TableParagraph"/>
              <w:spacing w:before="15"/>
              <w:ind w:right="8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1510" w:type="dxa"/>
            <w:gridSpan w:val="2"/>
            <w:tcBorders>
              <w:top w:val="single" w:sz="6" w:space="0" w:color="4B4B4B"/>
              <w:left w:val="single" w:sz="4" w:space="0" w:color="343434"/>
              <w:bottom w:val="single" w:sz="6" w:space="0" w:color="4F4F4F"/>
              <w:right w:val="single" w:sz="8" w:space="0" w:color="575757"/>
            </w:tcBorders>
          </w:tcPr>
          <w:p w:rsidR="00321DB4" w:rsidRDefault="00E024F8">
            <w:pPr>
              <w:pStyle w:val="TableParagraph"/>
              <w:spacing w:before="15"/>
              <w:ind w:left="509"/>
              <w:rPr>
                <w:rFonts w:ascii="Times New Roman" w:eastAsia="Times New Roman" w:hAnsi="Times New Roman" w:cs="Times New Roman"/>
                <w:sz w:val="16"/>
                <w:szCs w:val="16"/>
              </w:rPr>
            </w:pPr>
            <w:r>
              <w:rPr>
                <w:rFonts w:ascii="Times New Roman" w:eastAsia="Times New Roman" w:hAnsi="Times New Roman" w:cs="Times New Roman"/>
                <w:color w:val="2F2F2F"/>
                <w:spacing w:val="-5"/>
                <w:w w:val="115"/>
                <w:sz w:val="16"/>
                <w:szCs w:val="16"/>
              </w:rPr>
              <w:t>181.556,41</w:t>
            </w:r>
            <w:r>
              <w:rPr>
                <w:rFonts w:ascii="Times New Roman" w:eastAsia="Times New Roman" w:hAnsi="Times New Roman" w:cs="Times New Roman"/>
                <w:color w:val="2F2F2F"/>
                <w:spacing w:val="-14"/>
                <w:w w:val="115"/>
                <w:sz w:val="16"/>
                <w:szCs w:val="16"/>
              </w:rPr>
              <w:t xml:space="preserve"> </w:t>
            </w:r>
            <w:r>
              <w:rPr>
                <w:rFonts w:ascii="Times New Roman" w:eastAsia="Times New Roman" w:hAnsi="Times New Roman" w:cs="Times New Roman"/>
                <w:color w:val="2F2F2F"/>
                <w:w w:val="115"/>
                <w:sz w:val="16"/>
                <w:szCs w:val="16"/>
              </w:rPr>
              <w:t>€</w:t>
            </w:r>
          </w:p>
        </w:tc>
      </w:tr>
      <w:tr w:rsidR="00321DB4">
        <w:trPr>
          <w:trHeight w:hRule="exact" w:val="232"/>
        </w:trPr>
        <w:tc>
          <w:tcPr>
            <w:tcW w:w="2604" w:type="dxa"/>
            <w:tcBorders>
              <w:top w:val="single" w:sz="6" w:space="0" w:color="4F4F4F"/>
              <w:left w:val="single" w:sz="8" w:space="0" w:color="575757"/>
              <w:bottom w:val="single" w:sz="6" w:space="0" w:color="4B4B4B"/>
              <w:right w:val="single" w:sz="8" w:space="0" w:color="575757"/>
            </w:tcBorders>
          </w:tcPr>
          <w:p w:rsidR="00321DB4" w:rsidRDefault="00E024F8">
            <w:pPr>
              <w:pStyle w:val="TableParagraph"/>
              <w:spacing w:before="20"/>
              <w:ind w:right="16"/>
              <w:jc w:val="right"/>
              <w:rPr>
                <w:rFonts w:ascii="Times New Roman" w:eastAsia="Times New Roman" w:hAnsi="Times New Roman" w:cs="Times New Roman"/>
                <w:sz w:val="16"/>
                <w:szCs w:val="16"/>
              </w:rPr>
            </w:pPr>
            <w:r>
              <w:rPr>
                <w:rFonts w:ascii="Times New Roman"/>
                <w:color w:val="2F2F2F"/>
                <w:spacing w:val="-2"/>
                <w:w w:val="110"/>
                <w:sz w:val="16"/>
              </w:rPr>
              <w:t>2019</w:t>
            </w:r>
          </w:p>
        </w:tc>
        <w:tc>
          <w:tcPr>
            <w:tcW w:w="2187" w:type="dxa"/>
            <w:tcBorders>
              <w:top w:val="single" w:sz="6" w:space="0" w:color="4F4F4F"/>
              <w:left w:val="single" w:sz="8" w:space="0" w:color="575757"/>
              <w:bottom w:val="single" w:sz="6" w:space="0" w:color="4B4B4B"/>
              <w:right w:val="single" w:sz="4" w:space="0" w:color="343434"/>
            </w:tcBorders>
          </w:tcPr>
          <w:p w:rsidR="00321DB4" w:rsidRDefault="00E024F8">
            <w:pPr>
              <w:pStyle w:val="TableParagraph"/>
              <w:spacing w:before="20"/>
              <w:ind w:right="8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1510" w:type="dxa"/>
            <w:gridSpan w:val="2"/>
            <w:tcBorders>
              <w:top w:val="single" w:sz="6" w:space="0" w:color="4F4F4F"/>
              <w:left w:val="single" w:sz="4" w:space="0" w:color="343434"/>
              <w:bottom w:val="single" w:sz="6" w:space="0" w:color="4B4B4B"/>
              <w:right w:val="single" w:sz="8" w:space="0" w:color="575757"/>
            </w:tcBorders>
          </w:tcPr>
          <w:p w:rsidR="00321DB4" w:rsidRDefault="00E024F8">
            <w:pPr>
              <w:pStyle w:val="TableParagraph"/>
              <w:spacing w:before="15"/>
              <w:ind w:left="509"/>
              <w:rPr>
                <w:rFonts w:ascii="Times New Roman" w:eastAsia="Times New Roman" w:hAnsi="Times New Roman" w:cs="Times New Roman"/>
                <w:sz w:val="16"/>
                <w:szCs w:val="16"/>
              </w:rPr>
            </w:pPr>
            <w:r>
              <w:rPr>
                <w:rFonts w:ascii="Times New Roman" w:eastAsia="Times New Roman" w:hAnsi="Times New Roman" w:cs="Times New Roman"/>
                <w:color w:val="2F2F2F"/>
                <w:spacing w:val="-4"/>
                <w:w w:val="110"/>
                <w:sz w:val="16"/>
                <w:szCs w:val="16"/>
              </w:rPr>
              <w:t>158.861,86</w:t>
            </w:r>
            <w:r>
              <w:rPr>
                <w:rFonts w:ascii="Times New Roman" w:eastAsia="Times New Roman" w:hAnsi="Times New Roman" w:cs="Times New Roman"/>
                <w:color w:val="2F2F2F"/>
                <w:spacing w:val="17"/>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2"/>
        </w:trPr>
        <w:tc>
          <w:tcPr>
            <w:tcW w:w="2604" w:type="dxa"/>
            <w:tcBorders>
              <w:top w:val="single" w:sz="6" w:space="0" w:color="4B4B4B"/>
              <w:left w:val="single" w:sz="8" w:space="0" w:color="575757"/>
              <w:bottom w:val="single" w:sz="6" w:space="0" w:color="4F4F4F"/>
              <w:right w:val="single" w:sz="8" w:space="0" w:color="575757"/>
            </w:tcBorders>
          </w:tcPr>
          <w:p w:rsidR="00321DB4" w:rsidRDefault="00E024F8">
            <w:pPr>
              <w:pStyle w:val="TableParagraph"/>
              <w:spacing w:before="17"/>
              <w:ind w:right="26"/>
              <w:jc w:val="right"/>
              <w:rPr>
                <w:rFonts w:ascii="Times New Roman" w:eastAsia="Times New Roman" w:hAnsi="Times New Roman" w:cs="Times New Roman"/>
                <w:sz w:val="16"/>
                <w:szCs w:val="16"/>
              </w:rPr>
            </w:pPr>
            <w:r>
              <w:rPr>
                <w:rFonts w:ascii="Times New Roman"/>
                <w:color w:val="2F2F2F"/>
                <w:w w:val="105"/>
                <w:sz w:val="16"/>
              </w:rPr>
              <w:t>2020</w:t>
            </w:r>
          </w:p>
        </w:tc>
        <w:tc>
          <w:tcPr>
            <w:tcW w:w="2187" w:type="dxa"/>
            <w:tcBorders>
              <w:top w:val="single" w:sz="6" w:space="0" w:color="4B4B4B"/>
              <w:left w:val="single" w:sz="8" w:space="0" w:color="575757"/>
              <w:bottom w:val="single" w:sz="6" w:space="0" w:color="4F4F4F"/>
              <w:right w:val="single" w:sz="4" w:space="0" w:color="343434"/>
            </w:tcBorders>
          </w:tcPr>
          <w:p w:rsidR="00321DB4" w:rsidRDefault="00E024F8">
            <w:pPr>
              <w:pStyle w:val="TableParagraph"/>
              <w:spacing w:before="17"/>
              <w:ind w:right="8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w:t>
            </w:r>
            <w:r>
              <w:rPr>
                <w:rFonts w:ascii="Times New Roman" w:eastAsia="Times New Roman" w:hAnsi="Times New Roman" w:cs="Times New Roman"/>
                <w:color w:val="565657"/>
                <w:w w:val="110"/>
                <w:sz w:val="16"/>
                <w:szCs w:val="16"/>
              </w:rPr>
              <w:t>.</w:t>
            </w:r>
            <w:r>
              <w:rPr>
                <w:rFonts w:ascii="Times New Roman" w:eastAsia="Times New Roman" w:hAnsi="Times New Roman" w:cs="Times New Roman"/>
                <w:color w:val="2F2F2F"/>
                <w:w w:val="110"/>
                <w:sz w:val="16"/>
                <w:szCs w:val="16"/>
              </w:rPr>
              <w:t>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1510" w:type="dxa"/>
            <w:gridSpan w:val="2"/>
            <w:tcBorders>
              <w:top w:val="single" w:sz="6" w:space="0" w:color="4B4B4B"/>
              <w:left w:val="single" w:sz="4" w:space="0" w:color="343434"/>
              <w:bottom w:val="single" w:sz="6" w:space="0" w:color="4F4F4F"/>
              <w:right w:val="single" w:sz="8" w:space="0" w:color="575757"/>
            </w:tcBorders>
          </w:tcPr>
          <w:p w:rsidR="00321DB4" w:rsidRDefault="00E024F8">
            <w:pPr>
              <w:pStyle w:val="TableParagraph"/>
              <w:spacing w:before="17"/>
              <w:ind w:left="509"/>
              <w:rPr>
                <w:rFonts w:ascii="Times New Roman" w:eastAsia="Times New Roman" w:hAnsi="Times New Roman" w:cs="Times New Roman"/>
                <w:sz w:val="16"/>
                <w:szCs w:val="16"/>
              </w:rPr>
            </w:pPr>
            <w:r>
              <w:rPr>
                <w:rFonts w:ascii="Times New Roman" w:eastAsia="Times New Roman" w:hAnsi="Times New Roman" w:cs="Times New Roman"/>
                <w:color w:val="2F2F2F"/>
                <w:spacing w:val="-2"/>
                <w:w w:val="110"/>
                <w:sz w:val="16"/>
                <w:szCs w:val="16"/>
              </w:rPr>
              <w:t>136.167,31</w:t>
            </w:r>
            <w:r>
              <w:rPr>
                <w:rFonts w:ascii="Times New Roman" w:eastAsia="Times New Roman" w:hAnsi="Times New Roman" w:cs="Times New Roman"/>
                <w:color w:val="2F2F2F"/>
                <w:spacing w:val="-1"/>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15"/>
              <w:ind w:right="10"/>
              <w:jc w:val="right"/>
              <w:rPr>
                <w:rFonts w:ascii="Times New Roman" w:eastAsia="Times New Roman" w:hAnsi="Times New Roman" w:cs="Times New Roman"/>
                <w:sz w:val="16"/>
                <w:szCs w:val="16"/>
              </w:rPr>
            </w:pPr>
            <w:r>
              <w:rPr>
                <w:rFonts w:ascii="Times New Roman"/>
                <w:color w:val="2F2F2F"/>
                <w:w w:val="110"/>
                <w:sz w:val="16"/>
              </w:rPr>
              <w:t>2021</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15"/>
              <w:ind w:right="82"/>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w:t>
            </w:r>
            <w:r>
              <w:rPr>
                <w:rFonts w:ascii="Times New Roman" w:eastAsia="Times New Roman" w:hAnsi="Times New Roman" w:cs="Times New Roman"/>
                <w:color w:val="565657"/>
                <w:w w:val="110"/>
                <w:sz w:val="16"/>
                <w:szCs w:val="16"/>
              </w:rPr>
              <w:t>.</w:t>
            </w:r>
            <w:r>
              <w:rPr>
                <w:rFonts w:ascii="Times New Roman" w:eastAsia="Times New Roman" w:hAnsi="Times New Roman" w:cs="Times New Roman"/>
                <w:color w:val="2F2F2F"/>
                <w:w w:val="110"/>
                <w:sz w:val="16"/>
                <w:szCs w:val="16"/>
              </w:rPr>
              <w:t>694</w:t>
            </w:r>
            <w:r>
              <w:rPr>
                <w:rFonts w:ascii="Times New Roman" w:eastAsia="Times New Roman" w:hAnsi="Times New Roman" w:cs="Times New Roman"/>
                <w:color w:val="565657"/>
                <w:w w:val="110"/>
                <w:sz w:val="16"/>
                <w:szCs w:val="16"/>
              </w:rPr>
              <w:t>,</w:t>
            </w:r>
            <w:r>
              <w:rPr>
                <w:rFonts w:ascii="Times New Roman" w:eastAsia="Times New Roman" w:hAnsi="Times New Roman" w:cs="Times New Roman"/>
                <w:color w:val="2F2F2F"/>
                <w:w w:val="110"/>
                <w:sz w:val="16"/>
                <w:szCs w:val="16"/>
              </w:rPr>
              <w:t>55</w:t>
            </w:r>
            <w:r>
              <w:rPr>
                <w:rFonts w:ascii="Times New Roman" w:eastAsia="Times New Roman" w:hAnsi="Times New Roman" w:cs="Times New Roman"/>
                <w:color w:val="2F2F2F"/>
                <w:spacing w:val="-17"/>
                <w:w w:val="110"/>
                <w:sz w:val="16"/>
                <w:szCs w:val="16"/>
              </w:rPr>
              <w:t xml:space="preserve"> </w:t>
            </w:r>
            <w:r>
              <w:rPr>
                <w:rFonts w:ascii="Times New Roman" w:eastAsia="Times New Roman" w:hAnsi="Times New Roman" w:cs="Times New Roman"/>
                <w:color w:val="2F2F2F"/>
                <w:w w:val="110"/>
                <w:sz w:val="16"/>
                <w:szCs w:val="16"/>
              </w:rPr>
              <w:t>€</w:t>
            </w:r>
          </w:p>
        </w:tc>
        <w:tc>
          <w:tcPr>
            <w:tcW w:w="1510" w:type="dxa"/>
            <w:gridSpan w:val="2"/>
            <w:tcBorders>
              <w:top w:val="single" w:sz="6" w:space="0" w:color="4F4F4F"/>
              <w:left w:val="single" w:sz="4" w:space="0" w:color="343434"/>
              <w:bottom w:val="single" w:sz="6" w:space="0" w:color="4F4F4F"/>
              <w:right w:val="single" w:sz="8" w:space="0" w:color="575757"/>
            </w:tcBorders>
          </w:tcPr>
          <w:p w:rsidR="00321DB4" w:rsidRDefault="00E024F8">
            <w:pPr>
              <w:pStyle w:val="TableParagraph"/>
              <w:spacing w:before="15"/>
              <w:ind w:left="509"/>
              <w:rPr>
                <w:rFonts w:ascii="Times New Roman" w:eastAsia="Times New Roman" w:hAnsi="Times New Roman" w:cs="Times New Roman"/>
                <w:sz w:val="16"/>
                <w:szCs w:val="16"/>
              </w:rPr>
            </w:pPr>
            <w:r>
              <w:rPr>
                <w:rFonts w:ascii="Times New Roman" w:eastAsia="Times New Roman" w:hAnsi="Times New Roman" w:cs="Times New Roman"/>
                <w:color w:val="2F2F2F"/>
                <w:spacing w:val="-3"/>
                <w:w w:val="110"/>
                <w:sz w:val="16"/>
                <w:szCs w:val="16"/>
              </w:rPr>
              <w:t>113.472,76</w:t>
            </w:r>
            <w:r>
              <w:rPr>
                <w:rFonts w:ascii="Times New Roman" w:eastAsia="Times New Roman" w:hAnsi="Times New Roman" w:cs="Times New Roman"/>
                <w:color w:val="2F2F2F"/>
                <w:spacing w:val="8"/>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29"/>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20"/>
              <w:ind w:right="24"/>
              <w:jc w:val="right"/>
              <w:rPr>
                <w:rFonts w:ascii="Times New Roman" w:eastAsia="Times New Roman" w:hAnsi="Times New Roman" w:cs="Times New Roman"/>
                <w:sz w:val="16"/>
                <w:szCs w:val="16"/>
              </w:rPr>
            </w:pPr>
            <w:r>
              <w:rPr>
                <w:rFonts w:ascii="Times New Roman"/>
                <w:color w:val="2F2F2F"/>
                <w:w w:val="105"/>
                <w:sz w:val="16"/>
              </w:rPr>
              <w:t>2022</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20"/>
              <w:ind w:right="8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1510" w:type="dxa"/>
            <w:gridSpan w:val="2"/>
            <w:tcBorders>
              <w:top w:val="single" w:sz="6" w:space="0" w:color="4F4F4F"/>
              <w:left w:val="single" w:sz="4" w:space="0" w:color="343434"/>
              <w:bottom w:val="single" w:sz="6" w:space="0" w:color="4F4F4F"/>
              <w:right w:val="nil"/>
            </w:tcBorders>
          </w:tcPr>
          <w:p w:rsidR="00321DB4" w:rsidRDefault="00E024F8">
            <w:pPr>
              <w:pStyle w:val="TableParagraph"/>
              <w:spacing w:before="15"/>
              <w:ind w:left="586"/>
              <w:rPr>
                <w:rFonts w:ascii="Times New Roman" w:eastAsia="Times New Roman" w:hAnsi="Times New Roman" w:cs="Times New Roman"/>
                <w:sz w:val="16"/>
                <w:szCs w:val="16"/>
              </w:rPr>
            </w:pPr>
            <w:r>
              <w:rPr>
                <w:rFonts w:ascii="Times New Roman" w:eastAsia="Times New Roman" w:hAnsi="Times New Roman" w:cs="Times New Roman"/>
                <w:color w:val="2F2F2F"/>
                <w:w w:val="105"/>
                <w:sz w:val="16"/>
                <w:szCs w:val="16"/>
              </w:rPr>
              <w:t>90</w:t>
            </w:r>
            <w:r>
              <w:rPr>
                <w:rFonts w:ascii="Times New Roman" w:eastAsia="Times New Roman" w:hAnsi="Times New Roman" w:cs="Times New Roman"/>
                <w:color w:val="565657"/>
                <w:w w:val="105"/>
                <w:sz w:val="16"/>
                <w:szCs w:val="16"/>
              </w:rPr>
              <w:t>.</w:t>
            </w:r>
            <w:r>
              <w:rPr>
                <w:rFonts w:ascii="Times New Roman" w:eastAsia="Times New Roman" w:hAnsi="Times New Roman" w:cs="Times New Roman"/>
                <w:color w:val="2F2F2F"/>
                <w:w w:val="105"/>
                <w:sz w:val="16"/>
                <w:szCs w:val="16"/>
              </w:rPr>
              <w:t>778,20</w:t>
            </w:r>
            <w:r>
              <w:rPr>
                <w:rFonts w:ascii="Times New Roman" w:eastAsia="Times New Roman" w:hAnsi="Times New Roman" w:cs="Times New Roman"/>
                <w:color w:val="2F2F2F"/>
                <w:spacing w:val="23"/>
                <w:w w:val="105"/>
                <w:sz w:val="16"/>
                <w:szCs w:val="16"/>
              </w:rPr>
              <w:t xml:space="preserve"> </w:t>
            </w:r>
            <w:r>
              <w:rPr>
                <w:rFonts w:ascii="Times New Roman" w:eastAsia="Times New Roman" w:hAnsi="Times New Roman" w:cs="Times New Roman"/>
                <w:color w:val="2F2F2F"/>
                <w:w w:val="105"/>
                <w:sz w:val="16"/>
                <w:szCs w:val="16"/>
              </w:rPr>
              <w:t>€</w:t>
            </w:r>
          </w:p>
        </w:tc>
      </w:tr>
      <w:tr w:rsidR="00321DB4">
        <w:trPr>
          <w:trHeight w:hRule="exact" w:val="229"/>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20"/>
              <w:ind w:right="23"/>
              <w:jc w:val="right"/>
              <w:rPr>
                <w:rFonts w:ascii="Times New Roman" w:eastAsia="Times New Roman" w:hAnsi="Times New Roman" w:cs="Times New Roman"/>
                <w:sz w:val="16"/>
                <w:szCs w:val="16"/>
              </w:rPr>
            </w:pPr>
            <w:r>
              <w:rPr>
                <w:rFonts w:ascii="Times New Roman"/>
                <w:color w:val="2F2F2F"/>
                <w:w w:val="105"/>
                <w:sz w:val="16"/>
              </w:rPr>
              <w:t>2023</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20"/>
              <w:ind w:right="8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w:t>
            </w:r>
            <w:r>
              <w:rPr>
                <w:rFonts w:ascii="Times New Roman" w:eastAsia="Times New Roman" w:hAnsi="Times New Roman" w:cs="Times New Roman"/>
                <w:color w:val="565657"/>
                <w:w w:val="110"/>
                <w:sz w:val="16"/>
                <w:szCs w:val="16"/>
              </w:rPr>
              <w:t>.</w:t>
            </w:r>
            <w:r>
              <w:rPr>
                <w:rFonts w:ascii="Times New Roman" w:eastAsia="Times New Roman" w:hAnsi="Times New Roman" w:cs="Times New Roman"/>
                <w:color w:val="2F2F2F"/>
                <w:w w:val="110"/>
                <w:sz w:val="16"/>
                <w:szCs w:val="16"/>
              </w:rPr>
              <w:t>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1510" w:type="dxa"/>
            <w:gridSpan w:val="2"/>
            <w:tcBorders>
              <w:top w:val="single" w:sz="6" w:space="0" w:color="4F4F4F"/>
              <w:left w:val="single" w:sz="4" w:space="0" w:color="343434"/>
              <w:bottom w:val="single" w:sz="6" w:space="0" w:color="4F4F4F"/>
              <w:right w:val="nil"/>
            </w:tcBorders>
          </w:tcPr>
          <w:p w:rsidR="00321DB4" w:rsidRDefault="00E024F8">
            <w:pPr>
              <w:pStyle w:val="TableParagraph"/>
              <w:spacing w:before="15"/>
              <w:ind w:left="591"/>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68.083,65</w:t>
            </w:r>
            <w:r>
              <w:rPr>
                <w:rFonts w:ascii="Times New Roman" w:eastAsia="Times New Roman" w:hAnsi="Times New Roman" w:cs="Times New Roman"/>
                <w:color w:val="2F2F2F"/>
                <w:spacing w:val="-19"/>
                <w:w w:val="110"/>
                <w:sz w:val="16"/>
                <w:szCs w:val="16"/>
              </w:rPr>
              <w:t xml:space="preserve"> </w:t>
            </w:r>
            <w:r>
              <w:rPr>
                <w:rFonts w:ascii="Times New Roman" w:eastAsia="Times New Roman" w:hAnsi="Times New Roman" w:cs="Times New Roman"/>
                <w:color w:val="2F2F2F"/>
                <w:w w:val="110"/>
                <w:sz w:val="16"/>
                <w:szCs w:val="16"/>
              </w:rPr>
              <w:t>€</w:t>
            </w:r>
          </w:p>
        </w:tc>
      </w:tr>
      <w:tr w:rsidR="00321DB4">
        <w:trPr>
          <w:trHeight w:hRule="exact" w:val="232"/>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20"/>
              <w:ind w:right="24"/>
              <w:jc w:val="right"/>
              <w:rPr>
                <w:rFonts w:ascii="Times New Roman" w:eastAsia="Times New Roman" w:hAnsi="Times New Roman" w:cs="Times New Roman"/>
                <w:sz w:val="16"/>
                <w:szCs w:val="16"/>
              </w:rPr>
            </w:pPr>
            <w:r>
              <w:rPr>
                <w:rFonts w:ascii="Times New Roman"/>
                <w:color w:val="2F2F2F"/>
                <w:w w:val="105"/>
                <w:sz w:val="16"/>
              </w:rPr>
              <w:t>2024</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20"/>
              <w:ind w:right="8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591" w:type="dxa"/>
            <w:tcBorders>
              <w:top w:val="single" w:sz="6" w:space="0" w:color="4F4F4F"/>
              <w:left w:val="single" w:sz="4" w:space="0" w:color="343434"/>
              <w:bottom w:val="single" w:sz="6" w:space="0" w:color="4F4F4F"/>
              <w:right w:val="nil"/>
            </w:tcBorders>
          </w:tcPr>
          <w:p w:rsidR="00321DB4" w:rsidRDefault="00321DB4"/>
        </w:tc>
        <w:tc>
          <w:tcPr>
            <w:tcW w:w="919" w:type="dxa"/>
            <w:vMerge w:val="restart"/>
            <w:tcBorders>
              <w:top w:val="single" w:sz="6" w:space="0" w:color="4F4F4F"/>
              <w:left w:val="nil"/>
              <w:right w:val="nil"/>
            </w:tcBorders>
          </w:tcPr>
          <w:p w:rsidR="00321DB4" w:rsidRDefault="00321DB4"/>
        </w:tc>
      </w:tr>
      <w:tr w:rsidR="00321DB4">
        <w:trPr>
          <w:trHeight w:hRule="exact" w:val="232"/>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17"/>
              <w:ind w:right="26"/>
              <w:jc w:val="right"/>
              <w:rPr>
                <w:rFonts w:ascii="Times New Roman" w:eastAsia="Times New Roman" w:hAnsi="Times New Roman" w:cs="Times New Roman"/>
                <w:sz w:val="16"/>
                <w:szCs w:val="16"/>
              </w:rPr>
            </w:pPr>
            <w:r>
              <w:rPr>
                <w:rFonts w:ascii="Times New Roman"/>
                <w:color w:val="2F2F2F"/>
                <w:w w:val="105"/>
                <w:sz w:val="16"/>
              </w:rPr>
              <w:t>2025</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17"/>
              <w:ind w:right="8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w:t>
            </w:r>
            <w:r>
              <w:rPr>
                <w:rFonts w:ascii="Times New Roman" w:eastAsia="Times New Roman" w:hAnsi="Times New Roman" w:cs="Times New Roman"/>
                <w:color w:val="6B6B6D"/>
                <w:w w:val="110"/>
                <w:sz w:val="16"/>
                <w:szCs w:val="16"/>
              </w:rPr>
              <w:t>.</w:t>
            </w:r>
            <w:r>
              <w:rPr>
                <w:rFonts w:ascii="Times New Roman" w:eastAsia="Times New Roman" w:hAnsi="Times New Roman" w:cs="Times New Roman"/>
                <w:color w:val="2F2F2F"/>
                <w:w w:val="110"/>
                <w:sz w:val="16"/>
                <w:szCs w:val="16"/>
              </w:rPr>
              <w:t>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591" w:type="dxa"/>
            <w:tcBorders>
              <w:top w:val="single" w:sz="6" w:space="0" w:color="4F4F4F"/>
              <w:left w:val="single" w:sz="4" w:space="0" w:color="343434"/>
              <w:bottom w:val="single" w:sz="6" w:space="0" w:color="4F4F4F"/>
              <w:right w:val="nil"/>
            </w:tcBorders>
          </w:tcPr>
          <w:p w:rsidR="00321DB4" w:rsidRDefault="00321DB4"/>
        </w:tc>
        <w:tc>
          <w:tcPr>
            <w:tcW w:w="919" w:type="dxa"/>
            <w:vMerge/>
            <w:tcBorders>
              <w:left w:val="nil"/>
              <w:right w:val="nil"/>
            </w:tcBorders>
          </w:tcPr>
          <w:p w:rsidR="00321DB4" w:rsidRDefault="00321DB4"/>
        </w:tc>
      </w:tr>
      <w:tr w:rsidR="00321DB4">
        <w:trPr>
          <w:trHeight w:hRule="exact" w:val="229"/>
        </w:trPr>
        <w:tc>
          <w:tcPr>
            <w:tcW w:w="2604" w:type="dxa"/>
            <w:tcBorders>
              <w:top w:val="single" w:sz="6" w:space="0" w:color="4F4F4F"/>
              <w:left w:val="single" w:sz="8" w:space="0" w:color="575757"/>
              <w:bottom w:val="single" w:sz="6" w:space="0" w:color="4F4F4F"/>
              <w:right w:val="single" w:sz="8" w:space="0" w:color="575757"/>
            </w:tcBorders>
          </w:tcPr>
          <w:p w:rsidR="00321DB4" w:rsidRDefault="00E024F8">
            <w:pPr>
              <w:pStyle w:val="TableParagraph"/>
              <w:spacing w:before="15"/>
              <w:ind w:right="29"/>
              <w:jc w:val="right"/>
              <w:rPr>
                <w:rFonts w:ascii="Times New Roman" w:eastAsia="Times New Roman" w:hAnsi="Times New Roman" w:cs="Times New Roman"/>
                <w:sz w:val="16"/>
                <w:szCs w:val="16"/>
              </w:rPr>
            </w:pPr>
            <w:r>
              <w:rPr>
                <w:rFonts w:ascii="Times New Roman"/>
                <w:color w:val="2F2F2F"/>
                <w:w w:val="105"/>
                <w:sz w:val="16"/>
              </w:rPr>
              <w:t>2026</w:t>
            </w:r>
          </w:p>
        </w:tc>
        <w:tc>
          <w:tcPr>
            <w:tcW w:w="2187" w:type="dxa"/>
            <w:tcBorders>
              <w:top w:val="single" w:sz="6" w:space="0" w:color="4F4F4F"/>
              <w:left w:val="single" w:sz="8" w:space="0" w:color="575757"/>
              <w:bottom w:val="single" w:sz="6" w:space="0" w:color="4F4F4F"/>
              <w:right w:val="single" w:sz="4" w:space="0" w:color="343434"/>
            </w:tcBorders>
          </w:tcPr>
          <w:p w:rsidR="00321DB4" w:rsidRDefault="00E024F8">
            <w:pPr>
              <w:pStyle w:val="TableParagraph"/>
              <w:spacing w:before="15"/>
              <w:ind w:right="87"/>
              <w:jc w:val="right"/>
              <w:rPr>
                <w:rFonts w:ascii="Times New Roman" w:eastAsia="Times New Roman" w:hAnsi="Times New Roman" w:cs="Times New Roman"/>
                <w:sz w:val="16"/>
                <w:szCs w:val="16"/>
              </w:rPr>
            </w:pPr>
            <w:r>
              <w:rPr>
                <w:rFonts w:ascii="Times New Roman" w:eastAsia="Times New Roman" w:hAnsi="Times New Roman" w:cs="Times New Roman"/>
                <w:color w:val="2F2F2F"/>
                <w:w w:val="110"/>
                <w:sz w:val="16"/>
                <w:szCs w:val="16"/>
              </w:rPr>
              <w:t>22</w:t>
            </w:r>
            <w:r>
              <w:rPr>
                <w:rFonts w:ascii="Times New Roman" w:eastAsia="Times New Roman" w:hAnsi="Times New Roman" w:cs="Times New Roman"/>
                <w:color w:val="6B6B6D"/>
                <w:w w:val="110"/>
                <w:sz w:val="16"/>
                <w:szCs w:val="16"/>
              </w:rPr>
              <w:t>.</w:t>
            </w:r>
            <w:r>
              <w:rPr>
                <w:rFonts w:ascii="Times New Roman" w:eastAsia="Times New Roman" w:hAnsi="Times New Roman" w:cs="Times New Roman"/>
                <w:color w:val="2F2F2F"/>
                <w:w w:val="110"/>
                <w:sz w:val="16"/>
                <w:szCs w:val="16"/>
              </w:rPr>
              <w:t>694,55</w:t>
            </w:r>
            <w:r>
              <w:rPr>
                <w:rFonts w:ascii="Times New Roman" w:eastAsia="Times New Roman" w:hAnsi="Times New Roman" w:cs="Times New Roman"/>
                <w:color w:val="2F2F2F"/>
                <w:spacing w:val="-15"/>
                <w:w w:val="110"/>
                <w:sz w:val="16"/>
                <w:szCs w:val="16"/>
              </w:rPr>
              <w:t xml:space="preserve"> </w:t>
            </w:r>
            <w:r>
              <w:rPr>
                <w:rFonts w:ascii="Times New Roman" w:eastAsia="Times New Roman" w:hAnsi="Times New Roman" w:cs="Times New Roman"/>
                <w:color w:val="2F2F2F"/>
                <w:w w:val="110"/>
                <w:sz w:val="16"/>
                <w:szCs w:val="16"/>
              </w:rPr>
              <w:t>€</w:t>
            </w:r>
          </w:p>
        </w:tc>
        <w:tc>
          <w:tcPr>
            <w:tcW w:w="591" w:type="dxa"/>
            <w:tcBorders>
              <w:top w:val="single" w:sz="6" w:space="0" w:color="4F4F4F"/>
              <w:left w:val="single" w:sz="4" w:space="0" w:color="343434"/>
              <w:bottom w:val="single" w:sz="6" w:space="0" w:color="4F4F4F"/>
              <w:right w:val="nil"/>
            </w:tcBorders>
          </w:tcPr>
          <w:p w:rsidR="00321DB4" w:rsidRDefault="00E024F8">
            <w:pPr>
              <w:pStyle w:val="TableParagraph"/>
              <w:spacing w:before="15"/>
              <w:ind w:left="26"/>
              <w:rPr>
                <w:rFonts w:ascii="Times New Roman" w:eastAsia="Times New Roman" w:hAnsi="Times New Roman" w:cs="Times New Roman"/>
                <w:sz w:val="16"/>
                <w:szCs w:val="16"/>
              </w:rPr>
            </w:pPr>
            <w:r>
              <w:rPr>
                <w:rFonts w:ascii="Times New Roman"/>
                <w:color w:val="808080"/>
                <w:w w:val="140"/>
                <w:sz w:val="16"/>
              </w:rPr>
              <w:t>-</w:t>
            </w:r>
          </w:p>
        </w:tc>
        <w:tc>
          <w:tcPr>
            <w:tcW w:w="919" w:type="dxa"/>
            <w:vMerge/>
            <w:tcBorders>
              <w:left w:val="nil"/>
              <w:bottom w:val="nil"/>
              <w:right w:val="nil"/>
            </w:tcBorders>
          </w:tcPr>
          <w:p w:rsidR="00321DB4" w:rsidRDefault="00321DB4"/>
        </w:tc>
      </w:tr>
    </w:tbl>
    <w:p w:rsidR="00321DB4" w:rsidRDefault="00321DB4">
      <w:pPr>
        <w:sectPr w:rsidR="00321DB4">
          <w:pgSz w:w="16830" w:h="11910" w:orient="landscape"/>
          <w:pgMar w:top="1100" w:right="980" w:bottom="280" w:left="900" w:header="720" w:footer="720" w:gutter="0"/>
          <w:cols w:space="720"/>
        </w:sectPr>
      </w:pPr>
    </w:p>
    <w:p w:rsidR="00321DB4" w:rsidRDefault="00E024F8">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7" cstate="print"/>
                    <a:stretch>
                      <a:fillRect/>
                    </a:stretch>
                  </pic:blipFill>
                  <pic:spPr>
                    <a:xfrm>
                      <a:off x="0" y="0"/>
                      <a:ext cx="7559040" cy="10686288"/>
                    </a:xfrm>
                    <a:prstGeom prst="rect">
                      <a:avLst/>
                    </a:prstGeom>
                  </pic:spPr>
                </pic:pic>
              </a:graphicData>
            </a:graphic>
          </wp:inline>
        </w:drawing>
      </w:r>
    </w:p>
    <w:p w:rsidR="00321DB4" w:rsidRDefault="00321DB4">
      <w:pPr>
        <w:rPr>
          <w:rFonts w:ascii="Arial" w:eastAsia="Arial" w:hAnsi="Arial" w:cs="Arial"/>
          <w:sz w:val="20"/>
          <w:szCs w:val="20"/>
        </w:rPr>
        <w:sectPr w:rsidR="00321DB4">
          <w:pgSz w:w="11910" w:h="16830"/>
          <w:pgMar w:top="0" w:right="0" w:bottom="0" w:left="0" w:header="720" w:footer="720" w:gutter="0"/>
          <w:cols w:space="720"/>
        </w:sectPr>
      </w:pPr>
    </w:p>
    <w:p w:rsidR="00321DB4" w:rsidRDefault="00E024F8">
      <w:pPr>
        <w:tabs>
          <w:tab w:val="left" w:pos="12037"/>
          <w:tab w:val="left" w:pos="13731"/>
        </w:tabs>
        <w:spacing w:before="66"/>
        <w:ind w:left="248"/>
        <w:rPr>
          <w:rFonts w:ascii="Arial" w:eastAsia="Arial" w:hAnsi="Arial" w:cs="Arial"/>
          <w:sz w:val="17"/>
          <w:szCs w:val="17"/>
        </w:rPr>
      </w:pPr>
      <w:r>
        <w:rPr>
          <w:rFonts w:ascii="Arial" w:hAnsi="Arial"/>
          <w:b/>
          <w:color w:val="1F1F1F"/>
          <w:w w:val="105"/>
          <w:position w:val="-7"/>
          <w:sz w:val="19"/>
        </w:rPr>
        <w:lastRenderedPageBreak/>
        <w:t>Concello</w:t>
      </w:r>
      <w:r>
        <w:rPr>
          <w:rFonts w:ascii="Arial" w:hAnsi="Arial"/>
          <w:b/>
          <w:color w:val="1F1F1F"/>
          <w:spacing w:val="-9"/>
          <w:w w:val="105"/>
          <w:position w:val="-7"/>
          <w:sz w:val="19"/>
        </w:rPr>
        <w:t xml:space="preserve"> </w:t>
      </w:r>
      <w:r>
        <w:rPr>
          <w:rFonts w:ascii="Arial" w:hAnsi="Arial"/>
          <w:b/>
          <w:color w:val="1F1F1F"/>
          <w:w w:val="105"/>
          <w:position w:val="-7"/>
          <w:sz w:val="19"/>
        </w:rPr>
        <w:t>de</w:t>
      </w:r>
      <w:r>
        <w:rPr>
          <w:rFonts w:ascii="Arial" w:hAnsi="Arial"/>
          <w:b/>
          <w:color w:val="1F1F1F"/>
          <w:spacing w:val="-14"/>
          <w:w w:val="105"/>
          <w:position w:val="-7"/>
          <w:sz w:val="19"/>
        </w:rPr>
        <w:t xml:space="preserve"> </w:t>
      </w:r>
      <w:r>
        <w:rPr>
          <w:rFonts w:ascii="Arial" w:hAnsi="Arial"/>
          <w:b/>
          <w:color w:val="1F1F1F"/>
          <w:w w:val="105"/>
          <w:position w:val="-7"/>
          <w:sz w:val="19"/>
        </w:rPr>
        <w:t>Cedeira</w:t>
      </w:r>
      <w:r>
        <w:rPr>
          <w:rFonts w:ascii="Arial" w:hAnsi="Arial"/>
          <w:b/>
          <w:color w:val="1F1F1F"/>
          <w:w w:val="105"/>
          <w:position w:val="-7"/>
          <w:sz w:val="19"/>
        </w:rPr>
        <w:tab/>
      </w:r>
      <w:r>
        <w:rPr>
          <w:rFonts w:ascii="Arial" w:hAnsi="Arial"/>
          <w:i/>
          <w:color w:val="1F1F1F"/>
          <w:w w:val="105"/>
          <w:sz w:val="17"/>
        </w:rPr>
        <w:t>Fecha</w:t>
      </w:r>
      <w:r>
        <w:rPr>
          <w:rFonts w:ascii="Arial" w:hAnsi="Arial"/>
          <w:i/>
          <w:color w:val="1F1F1F"/>
          <w:spacing w:val="19"/>
          <w:w w:val="105"/>
          <w:sz w:val="17"/>
        </w:rPr>
        <w:t xml:space="preserve"> </w:t>
      </w:r>
      <w:r>
        <w:rPr>
          <w:rFonts w:ascii="Arial" w:hAnsi="Arial"/>
          <w:i/>
          <w:color w:val="1F1F1F"/>
          <w:w w:val="105"/>
          <w:sz w:val="17"/>
        </w:rPr>
        <w:t>Obtención</w:t>
      </w:r>
      <w:r>
        <w:rPr>
          <w:rFonts w:ascii="Arial" w:hAnsi="Arial"/>
          <w:i/>
          <w:color w:val="1F1F1F"/>
          <w:w w:val="105"/>
          <w:sz w:val="17"/>
        </w:rPr>
        <w:tab/>
        <w:t>15:01:48</w:t>
      </w:r>
      <w:r>
        <w:rPr>
          <w:rFonts w:ascii="Arial" w:hAnsi="Arial"/>
          <w:i/>
          <w:color w:val="1F1F1F"/>
          <w:spacing w:val="-7"/>
          <w:w w:val="105"/>
          <w:sz w:val="17"/>
        </w:rPr>
        <w:t xml:space="preserve"> </w:t>
      </w:r>
      <w:r>
        <w:rPr>
          <w:rFonts w:ascii="Arial" w:hAnsi="Arial"/>
          <w:i/>
          <w:color w:val="1F1F1F"/>
          <w:w w:val="105"/>
          <w:sz w:val="17"/>
        </w:rPr>
        <w:t>29/12/2015</w:t>
      </w:r>
    </w:p>
    <w:p w:rsidR="00321DB4" w:rsidRDefault="00321DB4">
      <w:pPr>
        <w:rPr>
          <w:rFonts w:ascii="Arial" w:eastAsia="Arial" w:hAnsi="Arial" w:cs="Arial"/>
          <w:sz w:val="17"/>
          <w:szCs w:val="17"/>
        </w:rPr>
        <w:sectPr w:rsidR="00321DB4">
          <w:pgSz w:w="16830" w:h="11910" w:orient="landscape"/>
          <w:pgMar w:top="980" w:right="660" w:bottom="280" w:left="620" w:header="720" w:footer="720" w:gutter="0"/>
          <w:cols w:space="720"/>
        </w:sectPr>
      </w:pPr>
    </w:p>
    <w:p w:rsidR="00321DB4" w:rsidRDefault="00E024F8">
      <w:pPr>
        <w:spacing w:before="71" w:line="379" w:lineRule="auto"/>
        <w:ind w:left="7799" w:right="1310" w:hanging="1988"/>
        <w:rPr>
          <w:rFonts w:ascii="Arial" w:eastAsia="Arial" w:hAnsi="Arial" w:cs="Arial"/>
          <w:sz w:val="19"/>
          <w:szCs w:val="19"/>
        </w:rPr>
      </w:pPr>
      <w:r>
        <w:rPr>
          <w:rFonts w:ascii="Arial" w:hAnsi="Arial"/>
          <w:b/>
          <w:color w:val="1F1F1F"/>
          <w:w w:val="105"/>
          <w:sz w:val="19"/>
        </w:rPr>
        <w:lastRenderedPageBreak/>
        <w:t>ESTADO DE LIQUIDACIÓN DEL</w:t>
      </w:r>
      <w:r>
        <w:rPr>
          <w:rFonts w:ascii="Arial" w:hAnsi="Arial"/>
          <w:b/>
          <w:color w:val="1F1F1F"/>
          <w:spacing w:val="-41"/>
          <w:w w:val="105"/>
          <w:sz w:val="19"/>
        </w:rPr>
        <w:t xml:space="preserve"> </w:t>
      </w:r>
      <w:r>
        <w:rPr>
          <w:rFonts w:ascii="Arial" w:hAnsi="Arial"/>
          <w:b/>
          <w:color w:val="1F1F1F"/>
          <w:w w:val="105"/>
          <w:sz w:val="19"/>
        </w:rPr>
        <w:t>PRESUPUESTO (2015)</w:t>
      </w:r>
    </w:p>
    <w:p w:rsidR="00321DB4" w:rsidRDefault="00321DB4">
      <w:pPr>
        <w:spacing w:before="2"/>
        <w:rPr>
          <w:rFonts w:ascii="Arial" w:eastAsia="Arial" w:hAnsi="Arial" w:cs="Arial"/>
          <w:b/>
          <w:bCs/>
          <w:sz w:val="21"/>
          <w:szCs w:val="21"/>
        </w:rPr>
      </w:pPr>
    </w:p>
    <w:p w:rsidR="00321DB4" w:rsidRDefault="00E024F8">
      <w:pPr>
        <w:ind w:left="215" w:right="1310"/>
        <w:rPr>
          <w:rFonts w:ascii="Arial" w:eastAsia="Arial" w:hAnsi="Arial" w:cs="Arial"/>
          <w:sz w:val="17"/>
          <w:szCs w:val="17"/>
        </w:rPr>
      </w:pPr>
      <w:r>
        <w:rPr>
          <w:rFonts w:ascii="Arial" w:hAnsi="Arial"/>
          <w:color w:val="1F1F1F"/>
          <w:w w:val="95"/>
          <w:sz w:val="17"/>
        </w:rPr>
        <w:t xml:space="preserve">11.  </w:t>
      </w:r>
      <w:r>
        <w:rPr>
          <w:rFonts w:ascii="Arial" w:hAnsi="Arial"/>
          <w:color w:val="1F1F1F"/>
          <w:sz w:val="17"/>
          <w:u w:val="single" w:color="000000"/>
        </w:rPr>
        <w:t>L</w:t>
      </w:r>
      <w:r>
        <w:rPr>
          <w:rFonts w:ascii="Arial" w:hAnsi="Arial"/>
          <w:color w:val="1F1F1F"/>
          <w:sz w:val="17"/>
        </w:rPr>
        <w:t>IQUIDACIÓN  DEL PRESUPUESTO  DE</w:t>
      </w:r>
      <w:r>
        <w:rPr>
          <w:rFonts w:ascii="Arial" w:hAnsi="Arial"/>
          <w:color w:val="1F1F1F"/>
          <w:spacing w:val="4"/>
          <w:sz w:val="17"/>
        </w:rPr>
        <w:t xml:space="preserve"> </w:t>
      </w:r>
      <w:r>
        <w:rPr>
          <w:rFonts w:ascii="Arial" w:hAnsi="Arial"/>
          <w:color w:val="1F1F1F"/>
          <w:sz w:val="17"/>
        </w:rPr>
        <w:t>INGRESOS</w:t>
      </w:r>
    </w:p>
    <w:p w:rsidR="00321DB4" w:rsidRDefault="00321DB4">
      <w:pPr>
        <w:spacing w:before="10"/>
        <w:rPr>
          <w:rFonts w:ascii="Arial" w:eastAsia="Arial" w:hAnsi="Arial" w:cs="Arial"/>
          <w:sz w:val="12"/>
          <w:szCs w:val="12"/>
        </w:rPr>
      </w:pPr>
    </w:p>
    <w:p w:rsidR="00321DB4" w:rsidRDefault="003A113E">
      <w:pPr>
        <w:tabs>
          <w:tab w:val="left" w:pos="10875"/>
        </w:tabs>
        <w:spacing w:line="80" w:lineRule="exact"/>
        <w:ind w:left="4232" w:right="-13"/>
        <w:rPr>
          <w:rFonts w:ascii="Arial" w:eastAsia="Arial" w:hAnsi="Arial" w:cs="Arial"/>
          <w:sz w:val="13"/>
          <w:szCs w:val="13"/>
        </w:rPr>
      </w:pPr>
      <w:r>
        <w:pict>
          <v:shape id="_x0000_s4959" type="#_x0000_t202" style="position:absolute;left:0;text-align:left;margin-left:391.15pt;margin-top:-1.35pt;width:169.55pt;height:21.5pt;z-index:6376;mso-position-horizontal-relative:page" filled="f" stroked="f">
            <v:textbox inset="0,0,0,0">
              <w:txbxContent>
                <w:tbl>
                  <w:tblPr>
                    <w:tblStyle w:val="TableNormal"/>
                    <w:tblW w:w="0" w:type="auto"/>
                    <w:tblLayout w:type="fixed"/>
                    <w:tblLook w:val="01E0" w:firstRow="1" w:lastRow="1" w:firstColumn="1" w:lastColumn="1" w:noHBand="0" w:noVBand="0"/>
                  </w:tblPr>
                  <w:tblGrid>
                    <w:gridCol w:w="1198"/>
                    <w:gridCol w:w="1060"/>
                    <w:gridCol w:w="1132"/>
                  </w:tblGrid>
                  <w:tr w:rsidR="00321DB4">
                    <w:trPr>
                      <w:trHeight w:hRule="exact" w:val="300"/>
                    </w:trPr>
                    <w:tc>
                      <w:tcPr>
                        <w:tcW w:w="1198" w:type="dxa"/>
                        <w:tcBorders>
                          <w:top w:val="nil"/>
                          <w:left w:val="nil"/>
                          <w:bottom w:val="nil"/>
                          <w:right w:val="nil"/>
                        </w:tcBorders>
                      </w:tcPr>
                      <w:p w:rsidR="00321DB4" w:rsidRDefault="00E024F8">
                        <w:pPr>
                          <w:pStyle w:val="TableParagraph"/>
                          <w:spacing w:before="73"/>
                          <w:ind w:left="169"/>
                          <w:rPr>
                            <w:rFonts w:ascii="Arial" w:eastAsia="Arial" w:hAnsi="Arial" w:cs="Arial"/>
                            <w:sz w:val="21"/>
                            <w:szCs w:val="21"/>
                          </w:rPr>
                        </w:pPr>
                        <w:r>
                          <w:rPr>
                            <w:rFonts w:ascii="Arial"/>
                            <w:color w:val="1F1F1F"/>
                            <w:w w:val="95"/>
                            <w:sz w:val="13"/>
                          </w:rPr>
                          <w:t xml:space="preserve">DERECHOS     </w:t>
                        </w:r>
                        <w:r>
                          <w:rPr>
                            <w:rFonts w:ascii="Arial"/>
                            <w:color w:val="1F1F1F"/>
                            <w:spacing w:val="2"/>
                            <w:w w:val="95"/>
                            <w:sz w:val="13"/>
                          </w:rPr>
                          <w:t xml:space="preserve"> </w:t>
                        </w:r>
                        <w:r>
                          <w:rPr>
                            <w:rFonts w:ascii="Arial"/>
                            <w:color w:val="BFBFBF"/>
                            <w:w w:val="90"/>
                            <w:sz w:val="21"/>
                          </w:rPr>
                          <w:t>1</w:t>
                        </w:r>
                      </w:p>
                    </w:tc>
                    <w:tc>
                      <w:tcPr>
                        <w:tcW w:w="1060" w:type="dxa"/>
                        <w:tcBorders>
                          <w:top w:val="nil"/>
                          <w:left w:val="nil"/>
                          <w:bottom w:val="nil"/>
                          <w:right w:val="nil"/>
                        </w:tcBorders>
                      </w:tcPr>
                      <w:p w:rsidR="00321DB4" w:rsidRDefault="00321DB4">
                        <w:pPr>
                          <w:pStyle w:val="TableParagraph"/>
                          <w:spacing w:before="11"/>
                          <w:rPr>
                            <w:rFonts w:ascii="Arial" w:eastAsia="Arial" w:hAnsi="Arial" w:cs="Arial"/>
                            <w:sz w:val="9"/>
                            <w:szCs w:val="9"/>
                          </w:rPr>
                        </w:pPr>
                      </w:p>
                      <w:p w:rsidR="00321DB4" w:rsidRDefault="00E024F8">
                        <w:pPr>
                          <w:pStyle w:val="TableParagraph"/>
                          <w:ind w:left="132"/>
                          <w:rPr>
                            <w:rFonts w:ascii="Arial" w:eastAsia="Arial" w:hAnsi="Arial" w:cs="Arial"/>
                            <w:sz w:val="13"/>
                            <w:szCs w:val="13"/>
                          </w:rPr>
                        </w:pPr>
                        <w:r>
                          <w:rPr>
                            <w:rFonts w:ascii="Arial"/>
                            <w:color w:val="1F1F1F"/>
                            <w:w w:val="105"/>
                            <w:sz w:val="13"/>
                          </w:rPr>
                          <w:t>DERECHOS</w:t>
                        </w:r>
                      </w:p>
                    </w:tc>
                    <w:tc>
                      <w:tcPr>
                        <w:tcW w:w="1132" w:type="dxa"/>
                        <w:tcBorders>
                          <w:top w:val="nil"/>
                          <w:left w:val="nil"/>
                          <w:bottom w:val="nil"/>
                          <w:right w:val="nil"/>
                        </w:tcBorders>
                      </w:tcPr>
                      <w:p w:rsidR="00321DB4" w:rsidRDefault="00321DB4">
                        <w:pPr>
                          <w:pStyle w:val="TableParagraph"/>
                          <w:spacing w:before="6"/>
                          <w:rPr>
                            <w:rFonts w:ascii="Arial" w:eastAsia="Arial" w:hAnsi="Arial" w:cs="Arial"/>
                            <w:sz w:val="9"/>
                            <w:szCs w:val="9"/>
                          </w:rPr>
                        </w:pPr>
                      </w:p>
                      <w:p w:rsidR="00321DB4" w:rsidRDefault="00E024F8">
                        <w:pPr>
                          <w:pStyle w:val="TableParagraph"/>
                          <w:ind w:left="125"/>
                          <w:jc w:val="center"/>
                          <w:rPr>
                            <w:rFonts w:ascii="Arial" w:eastAsia="Arial" w:hAnsi="Arial" w:cs="Arial"/>
                            <w:sz w:val="13"/>
                            <w:szCs w:val="13"/>
                          </w:rPr>
                        </w:pPr>
                        <w:r>
                          <w:rPr>
                            <w:rFonts w:ascii="Arial"/>
                            <w:color w:val="1F1F1F"/>
                            <w:w w:val="105"/>
                            <w:sz w:val="13"/>
                          </w:rPr>
                          <w:t>DERECHOS</w:t>
                        </w:r>
                      </w:p>
                    </w:tc>
                  </w:tr>
                  <w:tr w:rsidR="00321DB4">
                    <w:trPr>
                      <w:trHeight w:hRule="exact" w:val="129"/>
                    </w:trPr>
                    <w:tc>
                      <w:tcPr>
                        <w:tcW w:w="1198" w:type="dxa"/>
                        <w:tcBorders>
                          <w:top w:val="nil"/>
                          <w:left w:val="nil"/>
                          <w:bottom w:val="nil"/>
                          <w:right w:val="nil"/>
                        </w:tcBorders>
                      </w:tcPr>
                      <w:p w:rsidR="00321DB4" w:rsidRDefault="00E024F8">
                        <w:pPr>
                          <w:pStyle w:val="TableParagraph"/>
                          <w:spacing w:line="132" w:lineRule="exact"/>
                          <w:ind w:left="35"/>
                          <w:rPr>
                            <w:rFonts w:ascii="Arial" w:eastAsia="Arial" w:hAnsi="Arial" w:cs="Arial"/>
                            <w:sz w:val="13"/>
                            <w:szCs w:val="13"/>
                          </w:rPr>
                        </w:pPr>
                        <w:r>
                          <w:rPr>
                            <w:rFonts w:ascii="Arial"/>
                            <w:color w:val="1F1F1F"/>
                            <w:w w:val="105"/>
                            <w:sz w:val="13"/>
                          </w:rPr>
                          <w:t>RECONOCIDOS</w:t>
                        </w:r>
                      </w:p>
                    </w:tc>
                    <w:tc>
                      <w:tcPr>
                        <w:tcW w:w="1060" w:type="dxa"/>
                        <w:tcBorders>
                          <w:top w:val="nil"/>
                          <w:left w:val="nil"/>
                          <w:bottom w:val="nil"/>
                          <w:right w:val="nil"/>
                        </w:tcBorders>
                      </w:tcPr>
                      <w:p w:rsidR="00321DB4" w:rsidRDefault="00E024F8">
                        <w:pPr>
                          <w:pStyle w:val="TableParagraph"/>
                          <w:spacing w:line="128" w:lineRule="exact"/>
                          <w:ind w:left="132"/>
                          <w:rPr>
                            <w:rFonts w:ascii="Arial" w:eastAsia="Arial" w:hAnsi="Arial" w:cs="Arial"/>
                            <w:sz w:val="13"/>
                            <w:szCs w:val="13"/>
                          </w:rPr>
                        </w:pPr>
                        <w:r>
                          <w:rPr>
                            <w:rFonts w:ascii="Arial"/>
                            <w:color w:val="1F1F1F"/>
                            <w:sz w:val="13"/>
                          </w:rPr>
                          <w:t>ANULA.DOS</w:t>
                        </w:r>
                      </w:p>
                    </w:tc>
                    <w:tc>
                      <w:tcPr>
                        <w:tcW w:w="1132" w:type="dxa"/>
                        <w:tcBorders>
                          <w:top w:val="nil"/>
                          <w:left w:val="nil"/>
                          <w:bottom w:val="nil"/>
                          <w:right w:val="nil"/>
                        </w:tcBorders>
                      </w:tcPr>
                      <w:p w:rsidR="00321DB4" w:rsidRDefault="00E024F8">
                        <w:pPr>
                          <w:pStyle w:val="TableParagraph"/>
                          <w:spacing w:line="123" w:lineRule="exact"/>
                          <w:ind w:left="112"/>
                          <w:jc w:val="center"/>
                          <w:rPr>
                            <w:rFonts w:ascii="Arial" w:eastAsia="Arial" w:hAnsi="Arial" w:cs="Arial"/>
                            <w:sz w:val="13"/>
                            <w:szCs w:val="13"/>
                          </w:rPr>
                        </w:pPr>
                        <w:r>
                          <w:rPr>
                            <w:rFonts w:ascii="Arial"/>
                            <w:color w:val="1F1F1F"/>
                            <w:sz w:val="13"/>
                          </w:rPr>
                          <w:t>CANCELA.DOS</w:t>
                        </w:r>
                      </w:p>
                    </w:tc>
                  </w:tr>
                </w:tbl>
                <w:p w:rsidR="00321DB4" w:rsidRDefault="00321DB4"/>
              </w:txbxContent>
            </v:textbox>
            <w10:wrap anchorx="page"/>
          </v:shape>
        </w:pict>
      </w:r>
      <w:r w:rsidR="00E024F8">
        <w:rPr>
          <w:rFonts w:ascii="Arial"/>
          <w:color w:val="1F1F1F"/>
          <w:w w:val="105"/>
          <w:sz w:val="13"/>
        </w:rPr>
        <w:t>PREVISIONES</w:t>
      </w:r>
      <w:r w:rsidR="00E024F8">
        <w:rPr>
          <w:rFonts w:ascii="Arial"/>
          <w:color w:val="1F1F1F"/>
          <w:spacing w:val="36"/>
          <w:w w:val="105"/>
          <w:sz w:val="13"/>
        </w:rPr>
        <w:t xml:space="preserve"> </w:t>
      </w:r>
      <w:r w:rsidR="00E024F8">
        <w:rPr>
          <w:rFonts w:ascii="Arial"/>
          <w:color w:val="1F1F1F"/>
          <w:w w:val="105"/>
          <w:sz w:val="13"/>
        </w:rPr>
        <w:t>PRESUPUESTARIAS</w:t>
      </w:r>
      <w:r w:rsidR="00E024F8">
        <w:rPr>
          <w:rFonts w:ascii="Arial"/>
          <w:color w:val="1F1F1F"/>
          <w:w w:val="105"/>
          <w:sz w:val="13"/>
        </w:rPr>
        <w:tab/>
      </w:r>
      <w:r w:rsidR="00E024F8">
        <w:rPr>
          <w:rFonts w:ascii="Arial"/>
          <w:color w:val="1F1F1F"/>
          <w:w w:val="105"/>
          <w:position w:val="3"/>
          <w:sz w:val="13"/>
        </w:rPr>
        <w:t>DERECHOS</w:t>
      </w:r>
    </w:p>
    <w:p w:rsidR="00321DB4" w:rsidRDefault="00E024F8">
      <w:pPr>
        <w:tabs>
          <w:tab w:val="right" w:pos="2334"/>
        </w:tabs>
        <w:spacing w:before="27"/>
        <w:ind w:left="992"/>
        <w:rPr>
          <w:rFonts w:ascii="Arial" w:eastAsia="Arial" w:hAnsi="Arial" w:cs="Arial"/>
          <w:sz w:val="17"/>
          <w:szCs w:val="17"/>
        </w:rPr>
      </w:pPr>
      <w:r>
        <w:rPr>
          <w:w w:val="105"/>
        </w:rPr>
        <w:br w:type="column"/>
      </w:r>
      <w:r>
        <w:rPr>
          <w:rFonts w:ascii="Arial" w:hAnsi="Arial"/>
          <w:i/>
          <w:color w:val="1F1F1F"/>
          <w:w w:val="105"/>
          <w:sz w:val="17"/>
        </w:rPr>
        <w:lastRenderedPageBreak/>
        <w:t>Pág.</w:t>
      </w:r>
      <w:r>
        <w:rPr>
          <w:rFonts w:ascii="Arial" w:hAnsi="Arial"/>
          <w:i/>
          <w:color w:val="1F1F1F"/>
          <w:w w:val="105"/>
          <w:sz w:val="17"/>
        </w:rPr>
        <w:tab/>
        <w:t>1</w:t>
      </w:r>
    </w:p>
    <w:p w:rsidR="00321DB4" w:rsidRDefault="003A113E">
      <w:pPr>
        <w:spacing w:before="964" w:line="81" w:lineRule="exact"/>
        <w:ind w:right="174"/>
        <w:jc w:val="right"/>
        <w:rPr>
          <w:rFonts w:ascii="Arial" w:eastAsia="Arial" w:hAnsi="Arial" w:cs="Arial"/>
          <w:sz w:val="9"/>
          <w:szCs w:val="9"/>
        </w:rPr>
      </w:pPr>
      <w:r>
        <w:pict>
          <v:group id="_x0000_s4812" style="position:absolute;left:0;text-align:left;margin-left:36.6pt;margin-top:48.7pt;width:766.6pt;height:444.4pt;z-index:-978952;mso-position-horizontal-relative:page" coordorigin="732,974" coordsize="15332,8888">
            <v:group id="_x0000_s4957" style="position:absolute;left:739;top:976;width:2;height:1258" coordorigin="739,976" coordsize="2,1258">
              <v:shape id="_x0000_s4958" style="position:absolute;left:739;top:976;width:2;height:1258" coordorigin="739,976" coordsize="0,1258" path="m739,2234r,-1258e" filled="f" strokeweight=".24pt">
                <v:path arrowok="t"/>
              </v:shape>
            </v:group>
            <v:group id="_x0000_s4955" style="position:absolute;left:739;top:1644;width:466;height:2" coordorigin="739,1644" coordsize="466,2">
              <v:shape id="_x0000_s4956" style="position:absolute;left:739;top:1644;width:466;height:2" coordorigin="739,1644" coordsize="466,0" path="m739,1644r466,e" filled="f" strokeweight=".72pt">
                <v:path arrowok="t"/>
              </v:shape>
            </v:group>
            <v:group id="_x0000_s4953" style="position:absolute;left:1810;top:976;width:2;height:1023" coordorigin="1810,976" coordsize="2,1023">
              <v:shape id="_x0000_s4954" style="position:absolute;left:1810;top:976;width:2;height:1023" coordorigin="1810,976" coordsize="0,1023" path="m1810,1999r,-1023e" filled="f" strokeweight=".24pt">
                <v:path arrowok="t"/>
              </v:shape>
            </v:group>
            <v:group id="_x0000_s4951" style="position:absolute;left:1810;top:981;width:2410;height:2" coordorigin="1810,981" coordsize="2410,2">
              <v:shape id="_x0000_s4952" style="position:absolute;left:1810;top:981;width:2410;height:2" coordorigin="1810,981" coordsize="2410,0" path="m1810,981r2409,e" filled="f" strokeweight=".72pt">
                <v:path arrowok="t"/>
              </v:shape>
            </v:group>
            <v:group id="_x0000_s4949" style="position:absolute;left:4219;top:981;width:3615;height:2" coordorigin="4219,981" coordsize="3615,2">
              <v:shape id="_x0000_s4950" style="position:absolute;left:4219;top:981;width:3615;height:2" coordorigin="4219,981" coordsize="3615,0" path="m4219,981r3615,e" filled="f" strokeweight=".24pt">
                <v:path arrowok="t"/>
              </v:shape>
            </v:group>
            <v:group id="_x0000_s4947" style="position:absolute;left:7795;top:1058;width:2;height:5530" coordorigin="7795,1058" coordsize="2,5530">
              <v:shape id="_x0000_s4948" style="position:absolute;left:7795;top:1058;width:2;height:5530" coordorigin="7795,1058" coordsize="0,5530" path="m7795,6588r,-5530e" filled="f" strokeweight=".96pt">
                <v:path arrowok="t"/>
              </v:shape>
            </v:group>
            <v:group id="_x0000_s4945" style="position:absolute;left:7819;top:981;width:1124;height:2" coordorigin="7819,981" coordsize="1124,2">
              <v:shape id="_x0000_s4946" style="position:absolute;left:7819;top:981;width:1124;height:2" coordorigin="7819,981" coordsize="1124,0" path="m7819,981r1123,e" filled="f" strokeweight=".72pt">
                <v:path arrowok="t"/>
              </v:shape>
            </v:group>
            <v:group id="_x0000_s4943" style="position:absolute;left:8942;top:981;width:1157;height:2" coordorigin="8942,981" coordsize="1157,2">
              <v:shape id="_x0000_s4944" style="position:absolute;left:8942;top:981;width:1157;height:2" coordorigin="8942,981" coordsize="1157,0" path="m8942,981r1157,e" filled="f" strokeweight=".24pt">
                <v:path arrowok="t"/>
              </v:shape>
            </v:group>
            <v:group id="_x0000_s4941" style="position:absolute;left:10118;top:1039;width:2;height:644" coordorigin="10118,1039" coordsize="2,644">
              <v:shape id="_x0000_s4942" style="position:absolute;left:10118;top:1039;width:2;height:644" coordorigin="10118,1039" coordsize="0,644" path="m10118,1682r,-643e" filled="f" strokeweight=".96pt">
                <v:path arrowok="t"/>
              </v:shape>
            </v:group>
            <v:group id="_x0000_s4939" style="position:absolute;left:10094;top:981;width:3538;height:2" coordorigin="10094,981" coordsize="3538,2">
              <v:shape id="_x0000_s4940" style="position:absolute;left:10094;top:981;width:3538;height:2" coordorigin="10094,981" coordsize="3538,0" path="m10094,981r3538,e" filled="f" strokeweight=".72pt">
                <v:path arrowok="t"/>
              </v:shape>
            </v:group>
            <v:group id="_x0000_s4937" style="position:absolute;left:11294;top:1039;width:2;height:2146" coordorigin="11294,1039" coordsize="2,2146">
              <v:shape id="_x0000_s4938" style="position:absolute;left:11294;top:1039;width:2;height:2146" coordorigin="11294,1039" coordsize="0,2146" path="m11294,3184r,-2145e" filled="f" strokeweight=".48pt">
                <v:path arrowok="t"/>
              </v:shape>
            </v:group>
            <v:group id="_x0000_s4935" style="position:absolute;left:12523;top:976;width:2;height:3293" coordorigin="12523,976" coordsize="2,3293">
              <v:shape id="_x0000_s4936" style="position:absolute;left:12523;top:976;width:2;height:3293" coordorigin="12523,976" coordsize="0,3293" path="m12523,4269r,-3293e" filled="f" strokeweight=".24pt">
                <v:path arrowok="t"/>
              </v:shape>
            </v:group>
            <v:group id="_x0000_s4933" style="position:absolute;left:13632;top:1020;width:2;height:1037" coordorigin="13632,1020" coordsize="2,1037">
              <v:shape id="_x0000_s4934" style="position:absolute;left:13632;top:1020;width:2;height:1037" coordorigin="13632,1020" coordsize="0,1037" path="m13632,2056r,-1036e" filled="f" strokeweight=".96pt">
                <v:path arrowok="t"/>
              </v:shape>
            </v:group>
            <v:group id="_x0000_s4931" style="position:absolute;left:13627;top:981;width:1359;height:2" coordorigin="13627,981" coordsize="1359,2">
              <v:shape id="_x0000_s4932" style="position:absolute;left:13627;top:981;width:1359;height:2" coordorigin="13627,981" coordsize="1359,0" path="m13627,981r1359,e" filled="f" strokeweight=".24pt">
                <v:path arrowok="t"/>
              </v:shape>
            </v:group>
            <v:group id="_x0000_s4929" style="position:absolute;left:14981;top:981;width:2;height:8861" coordorigin="14981,981" coordsize="2,8861">
              <v:shape id="_x0000_s4930" style="position:absolute;left:14981;top:981;width:2;height:8861" coordorigin="14981,981" coordsize="0,8861" path="m14981,9842r,-8861e" filled="f" strokeweight=".24pt">
                <v:path arrowok="t"/>
              </v:shape>
            </v:group>
            <v:group id="_x0000_s4927" style="position:absolute;left:14952;top:1012;width:1042;height:2" coordorigin="14952,1012" coordsize="1042,2">
              <v:shape id="_x0000_s4928" style="position:absolute;left:14952;top:1012;width:1042;height:2" coordorigin="14952,1012" coordsize="1042,0" path="m14952,1012r1042,e" filled="f" strokeweight=".24pt">
                <v:path arrowok="t"/>
              </v:shape>
            </v:group>
            <v:group id="_x0000_s4925" style="position:absolute;left:15974;top:981;width:87;height:2" coordorigin="15974,981" coordsize="87,2">
              <v:shape id="_x0000_s4926" style="position:absolute;left:15974;top:981;width:87;height:2" coordorigin="15974,981" coordsize="87,0" path="m15974,981r87,e" filled="f" strokeweight=".24pt">
                <v:path arrowok="t"/>
              </v:shape>
            </v:group>
            <v:group id="_x0000_s4923" style="position:absolute;left:4219;top:1322;width:3615;height:2" coordorigin="4219,1322" coordsize="3615,2">
              <v:shape id="_x0000_s4924" style="position:absolute;left:4219;top:1322;width:3615;height:2" coordorigin="4219,1322" coordsize="3615,0" path="m4219,1322r3615,e" filled="f" strokeweight=".72pt">
                <v:path arrowok="t"/>
              </v:shape>
            </v:group>
            <v:group id="_x0000_s4921" style="position:absolute;left:6653;top:1322;width:2;height:106" coordorigin="6653,1322" coordsize="2,106">
              <v:shape id="_x0000_s4922" style="position:absolute;left:6653;top:1322;width:2;height:106" coordorigin="6653,1322" coordsize="0,106" path="m6653,1428r,-106e" filled="f" strokeweight=".24pt">
                <v:path arrowok="t"/>
              </v:shape>
            </v:group>
            <v:group id="_x0000_s4919" style="position:absolute;left:1205;top:1644;width:610;height:2" coordorigin="1205,1644" coordsize="610,2">
              <v:shape id="_x0000_s4920" style="position:absolute;left:1205;top:1644;width:610;height:2" coordorigin="1205,1644" coordsize="610,0" path="m1205,1644r609,e" filled="f" strokeweight=".24pt">
                <v:path arrowok="t"/>
              </v:shape>
            </v:group>
            <v:group id="_x0000_s4917" style="position:absolute;left:1810;top:1644;width:3495;height:2" coordorigin="1810,1644" coordsize="3495,2">
              <v:shape id="_x0000_s4918" style="position:absolute;left:1810;top:1644;width:3495;height:2" coordorigin="1810,1644" coordsize="3495,0" path="m1810,1644r3494,e" filled="f" strokeweight=".72pt">
                <v:path arrowok="t"/>
              </v:shape>
            </v:group>
            <v:group id="_x0000_s4915" style="position:absolute;left:5304;top:1644;width:1354;height:2" coordorigin="5304,1644" coordsize="1354,2">
              <v:shape id="_x0000_s4916" style="position:absolute;left:5304;top:1644;width:1354;height:2" coordorigin="5304,1644" coordsize="1354,0" path="m5304,1644r1354,e" filled="f" strokeweight=".24pt">
                <v:path arrowok="t"/>
              </v:shape>
            </v:group>
            <v:group id="_x0000_s4913" style="position:absolute;left:6682;top:1404;width:2;height:4056" coordorigin="6682,1404" coordsize="2,4056">
              <v:shape id="_x0000_s4914" style="position:absolute;left:6682;top:1404;width:2;height:4056" coordorigin="6682,1404" coordsize="0,4056" path="m6682,5460r,-4056e" filled="f" strokeweight=".48pt">
                <v:path arrowok="t"/>
              </v:shape>
            </v:group>
            <v:group id="_x0000_s4911" style="position:absolute;left:6653;top:1644;width:4637;height:2" coordorigin="6653,1644" coordsize="4637,2">
              <v:shape id="_x0000_s4912" style="position:absolute;left:6653;top:1644;width:4637;height:2" coordorigin="6653,1644" coordsize="4637,0" path="m6653,1644r4637,e" filled="f" strokeweight=".72pt">
                <v:path arrowok="t"/>
              </v:shape>
            </v:group>
            <v:group id="_x0000_s4909" style="position:absolute;left:11285;top:1644;width:3701;height:2" coordorigin="11285,1644" coordsize="3701,2">
              <v:shape id="_x0000_s4910" style="position:absolute;left:11285;top:1644;width:3701;height:2" coordorigin="11285,1644" coordsize="3701,0" path="m11285,1644r3701,e" filled="f" strokeweight=".24pt">
                <v:path arrowok="t"/>
              </v:shape>
            </v:group>
            <v:group id="_x0000_s4907" style="position:absolute;left:1205;top:1639;width:2;height:2631" coordorigin="1205,1639" coordsize="2,2631">
              <v:shape id="_x0000_s4908" style="position:absolute;left:1205;top:1639;width:2;height:2631" coordorigin="1205,1639" coordsize="0,2631" path="m1205,4269r,-2630e" filled="f" strokeweight=".24pt">
                <v:path arrowok="t"/>
              </v:shape>
            </v:group>
            <v:group id="_x0000_s4905" style="position:absolute;left:10123;top:1610;width:2;height:2962" coordorigin="10123,1610" coordsize="2,2962">
              <v:shape id="_x0000_s4906" style="position:absolute;left:10123;top:1610;width:2;height:2962" coordorigin="10123,1610" coordsize="0,2962" path="m10123,4572r,-2962e" filled="f" strokeweight=".48pt">
                <v:path arrowok="t"/>
              </v:shape>
            </v:group>
            <v:group id="_x0000_s4903" style="position:absolute;left:4219;top:1999;width:2;height:3432" coordorigin="4219,1999" coordsize="2,3432">
              <v:shape id="_x0000_s4904" style="position:absolute;left:4219;top:1999;width:2;height:3432" coordorigin="4219,1999" coordsize="0,3432" path="m4219,5431r,-3432e" filled="f" strokeweight=".24pt">
                <v:path arrowok="t"/>
              </v:shape>
            </v:group>
            <v:group id="_x0000_s4901" style="position:absolute;left:739;top:3156;width:2;height:3442" coordorigin="739,3156" coordsize="2,3442">
              <v:shape id="_x0000_s4902" style="position:absolute;left:739;top:3156;width:2;height:3442" coordorigin="739,3156" coordsize="0,3442" path="m739,6597r,-3441e" filled="f" strokeweight=".24pt">
                <v:path arrowok="t"/>
              </v:shape>
            </v:group>
            <v:group id="_x0000_s4899" style="position:absolute;left:1810;top:3156;width:2;height:5981" coordorigin="1810,3156" coordsize="2,5981">
              <v:shape id="_x0000_s4900" style="position:absolute;left:1810;top:3156;width:2;height:5981" coordorigin="1810,3156" coordsize="0,5981" path="m1810,9136r,-5980e" filled="f" strokeweight=".24pt">
                <v:path arrowok="t"/>
              </v:shape>
            </v:group>
            <v:group id="_x0000_s4897" style="position:absolute;left:13637;top:3511;width:2;height:495" coordorigin="13637,3511" coordsize="2,495">
              <v:shape id="_x0000_s4898" style="position:absolute;left:13637;top:3511;width:2;height:495" coordorigin="13637,3511" coordsize="0,495" path="m13637,4005r,-494e" filled="f" strokeweight=".48pt">
                <v:path arrowok="t"/>
              </v:shape>
            </v:group>
            <v:group id="_x0000_s4895" style="position:absolute;left:5304;top:3976;width:2;height:4656" coordorigin="5304,3976" coordsize="2,4656">
              <v:shape id="_x0000_s4896" style="position:absolute;left:5304;top:3976;width:2;height:4656" coordorigin="5304,3976" coordsize="0,4656" path="m5304,8632r,-4656e" filled="f" strokeweight=".24pt">
                <v:path arrowok="t"/>
              </v:shape>
            </v:group>
            <v:group id="_x0000_s4893" style="position:absolute;left:11299;top:1730;width:2;height:2568" coordorigin="11299,1730" coordsize="2,2568">
              <v:shape id="_x0000_s4894" style="position:absolute;left:11299;top:1730;width:2;height:2568" coordorigin="11299,1730" coordsize="0,2568" path="m11299,4298r,-2568e" filled="f" strokeweight=".72pt">
                <v:path arrowok="t"/>
              </v:shape>
            </v:group>
            <v:group id="_x0000_s4891" style="position:absolute;left:13642;top:3516;width:2;height:5391" coordorigin="13642,3516" coordsize="2,5391">
              <v:shape id="_x0000_s4892" style="position:absolute;left:13642;top:3516;width:2;height:5391" coordorigin="13642,3516" coordsize="0,5391" path="m13642,8906r,-5390e" filled="f" strokeweight=".96pt">
                <v:path arrowok="t"/>
              </v:shape>
            </v:group>
            <v:group id="_x0000_s4889" style="position:absolute;left:15994;top:1010;width:2;height:5223" coordorigin="15994,1010" coordsize="2,5223">
              <v:shape id="_x0000_s4890" style="position:absolute;left:15994;top:1010;width:2;height:5223" coordorigin="15994,1010" coordsize="0,5223" path="m15994,6232r,-5222e" filled="f" strokeweight=".72pt">
                <v:path arrowok="t"/>
              </v:shape>
            </v:group>
            <v:group id="_x0000_s4887" style="position:absolute;left:1205;top:4562;width:2;height:2036" coordorigin="1205,4562" coordsize="2,2036">
              <v:shape id="_x0000_s4888" style="position:absolute;left:1205;top:4562;width:2;height:2036" coordorigin="1205,4562" coordsize="0,2036" path="m1205,6597r,-2035e" filled="f" strokeweight=".24pt">
                <v:path arrowok="t"/>
              </v:shape>
            </v:group>
            <v:group id="_x0000_s4885" style="position:absolute;left:10123;top:4783;width:2;height:2429" coordorigin="10123,4783" coordsize="2,2429">
              <v:shape id="_x0000_s4886" style="position:absolute;left:10123;top:4783;width:2;height:2429" coordorigin="10123,4783" coordsize="0,2429" path="m10123,7212r,-2429e" filled="f" strokeweight=".96pt">
                <v:path arrowok="t"/>
              </v:shape>
            </v:group>
            <v:group id="_x0000_s4883" style="position:absolute;left:15989;top:1010;width:2;height:4450" coordorigin="15989,1010" coordsize="2,4450">
              <v:shape id="_x0000_s4884" style="position:absolute;left:15989;top:1010;width:2;height:4450" coordorigin="15989,1010" coordsize="0,4450" path="m15989,5460r,-4450e" filled="f" strokeweight=".48pt">
                <v:path arrowok="t"/>
              </v:shape>
            </v:group>
            <v:group id="_x0000_s4881" style="position:absolute;left:4255;top:2037;width:2;height:5242" coordorigin="4255,2037" coordsize="2,5242">
              <v:shape id="_x0000_s4882" style="position:absolute;left:4255;top:2037;width:2;height:5242" coordorigin="4255,2037" coordsize="0,5242" path="m4255,7279r,-5242e" filled="f" strokeweight=".48pt">
                <v:path arrowok="t"/>
              </v:shape>
            </v:group>
            <v:group id="_x0000_s4879" style="position:absolute;left:6686;top:5402;width:2;height:4431" coordorigin="6686,5402" coordsize="2,4431">
              <v:shape id="_x0000_s4880" style="position:absolute;left:6686;top:5402;width:2;height:4431" coordorigin="6686,5402" coordsize="0,4431" path="m6686,9832r,-4430e" filled="f" strokeweight=".48pt">
                <v:path arrowok="t"/>
              </v:shape>
            </v:group>
            <v:group id="_x0000_s4877" style="position:absolute;left:12523;top:5431;width:2;height:1167" coordorigin="12523,5431" coordsize="2,1167">
              <v:shape id="_x0000_s4878" style="position:absolute;left:12523;top:5431;width:2;height:1167" coordorigin="12523,5431" coordsize="0,1167" path="m12523,6597r,-1166e" filled="f" strokeweight=".24pt">
                <v:path arrowok="t"/>
              </v:shape>
            </v:group>
            <v:group id="_x0000_s4875" style="position:absolute;left:739;top:6597;width:2;height:2540" coordorigin="739,6597" coordsize="2,2540">
              <v:shape id="_x0000_s4876" style="position:absolute;left:739;top:6597;width:2;height:2540" coordorigin="739,6597" coordsize="0,2540" path="m739,9136r,-2539e" filled="f" strokeweight=".72pt">
                <v:path arrowok="t"/>
              </v:shape>
            </v:group>
            <v:group id="_x0000_s4873" style="position:absolute;left:7800;top:6861;width:2;height:351" coordorigin="7800,6861" coordsize="2,351">
              <v:shape id="_x0000_s4874" style="position:absolute;left:7800;top:6861;width:2;height:351" coordorigin="7800,6861" coordsize="0,351" path="m7800,7212r,-351e" filled="f" strokeweight=".48pt">
                <v:path arrowok="t"/>
              </v:shape>
            </v:group>
            <v:group id="_x0000_s4871" style="position:absolute;left:4219;top:7183;width:2;height:581" coordorigin="4219,7183" coordsize="2,581">
              <v:shape id="_x0000_s4872" style="position:absolute;left:4219;top:7183;width:2;height:581" coordorigin="4219,7183" coordsize="0,581" path="m4219,7764r,-581e" filled="f" strokeweight=".72pt">
                <v:path arrowok="t"/>
              </v:shape>
            </v:group>
            <v:group id="_x0000_s4869" style="position:absolute;left:7805;top:7154;width:2;height:2660" coordorigin="7805,7154" coordsize="2,2660">
              <v:shape id="_x0000_s4870" style="position:absolute;left:7805;top:7154;width:2;height:2660" coordorigin="7805,7154" coordsize="0,2660" path="m7805,9813r,-2659e" filled="f" strokeweight=".96pt">
                <v:path arrowok="t"/>
              </v:shape>
            </v:group>
            <v:group id="_x0000_s4867" style="position:absolute;left:10094;top:7183;width:2;height:2664" coordorigin="10094,7183" coordsize="2,2664">
              <v:shape id="_x0000_s4868" style="position:absolute;left:10094;top:7183;width:2;height:2664" coordorigin="10094,7183" coordsize="0,2664" path="m10094,9847r,-2664e" filled="f" strokeweight=".24pt">
                <v:path arrowok="t"/>
              </v:shape>
            </v:group>
            <v:group id="_x0000_s4865" style="position:absolute;left:4255;top:7893;width:2;height:154" coordorigin="4255,7893" coordsize="2,154">
              <v:shape id="_x0000_s4866" style="position:absolute;left:4255;top:7893;width:2;height:154" coordorigin="4255,7893" coordsize="0,154" path="m4255,8047r,-154e" filled="f" strokeweight=".48pt">
                <v:path arrowok="t"/>
              </v:shape>
            </v:group>
            <v:group id="_x0000_s4863" style="position:absolute;left:4255;top:8277;width:2;height:308" coordorigin="4255,8277" coordsize="2,308">
              <v:shape id="_x0000_s4864" style="position:absolute;left:4255;top:8277;width:2;height:308" coordorigin="4255,8277" coordsize="0,308" path="m4255,8584r,-307e" filled="f" strokeweight=".48pt">
                <v:path arrowok="t"/>
              </v:shape>
            </v:group>
            <v:group id="_x0000_s4861" style="position:absolute;left:12523;top:8056;width:2;height:1791" coordorigin="12523,8056" coordsize="2,1791">
              <v:shape id="_x0000_s4862" style="position:absolute;left:12523;top:8056;width:2;height:1791" coordorigin="12523,8056" coordsize="0,1791" path="m12523,9847r,-1791e" filled="f" strokeweight=".24pt">
                <v:path arrowok="t"/>
              </v:shape>
            </v:group>
            <v:group id="_x0000_s4859" style="position:absolute;left:16003;top:1010;width:2;height:8736" coordorigin="16003,1010" coordsize="2,8736">
              <v:shape id="_x0000_s4860" style="position:absolute;left:16003;top:1010;width:2;height:8736" coordorigin="16003,1010" coordsize="0,8736" path="m16003,9746r,-8736e" filled="f" strokeweight=".48pt">
                <v:path arrowok="t"/>
              </v:shape>
            </v:group>
            <v:group id="_x0000_s4857" style="position:absolute;left:1205;top:8877;width:2;height:965" coordorigin="1205,8877" coordsize="2,965">
              <v:shape id="_x0000_s4858" style="position:absolute;left:1205;top:8877;width:2;height:965" coordorigin="1205,8877" coordsize="0,965" path="m1205,9842r,-965e" filled="f" strokeweight=".24pt">
                <v:path arrowok="t"/>
              </v:shape>
            </v:group>
            <v:group id="_x0000_s4855" style="position:absolute;left:7795;top:9468;width:1330;height:2" coordorigin="7795,9468" coordsize="1330,2">
              <v:shape id="_x0000_s4856" style="position:absolute;left:7795;top:9468;width:1330;height:2" coordorigin="7795,9468" coordsize="1330,0" path="m7795,9468r1330,e" filled="f" strokeweight=".72pt">
                <v:path arrowok="t"/>
              </v:shape>
            </v:group>
            <v:group id="_x0000_s4853" style="position:absolute;left:11304;top:1730;width:2;height:8064" coordorigin="11304,1730" coordsize="2,8064">
              <v:shape id="_x0000_s4854" style="position:absolute;left:11304;top:1730;width:2;height:8064" coordorigin="11304,1730" coordsize="0,8064" path="m11304,9794r,-8064e" filled="f" strokeweight=".48pt">
                <v:path arrowok="t"/>
              </v:shape>
            </v:group>
            <v:group id="_x0000_s4851" style="position:absolute;left:797;top:9520;width:442;height:2" coordorigin="797,9520" coordsize="442,2">
              <v:shape id="_x0000_s4852" style="position:absolute;left:797;top:9520;width:442;height:2" coordorigin="797,9520" coordsize="442,0" path="m797,9520r441,e" filled="f" strokeweight=".48pt">
                <v:path arrowok="t"/>
              </v:shape>
            </v:group>
            <v:group id="_x0000_s4849" style="position:absolute;left:739;top:9136;width:2;height:365" coordorigin="739,9136" coordsize="2,365">
              <v:shape id="_x0000_s4850" style="position:absolute;left:739;top:9136;width:2;height:365" coordorigin="739,9136" coordsize="0,365" path="m739,9501r,-365e" filled="f" strokeweight=".24pt">
                <v:path arrowok="t"/>
              </v:shape>
            </v:group>
            <v:group id="_x0000_s4847" style="position:absolute;left:811;top:9516;width:1037;height:2" coordorigin="811,9516" coordsize="1037,2">
              <v:shape id="_x0000_s4848" style="position:absolute;left:811;top:9516;width:1037;height:2" coordorigin="811,9516" coordsize="1037,0" path="m811,9516r1037,e" filled="f" strokeweight=".72pt">
                <v:path arrowok="t"/>
              </v:shape>
            </v:group>
            <v:group id="_x0000_s4845" style="position:absolute;left:1810;top:9136;width:2;height:711" coordorigin="1810,9136" coordsize="2,711">
              <v:shape id="_x0000_s4846" style="position:absolute;left:1810;top:9136;width:2;height:711" coordorigin="1810,9136" coordsize="0,711" path="m1810,9847r,-711e" filled="f" strokeweight=".72pt">
                <v:path arrowok="t"/>
              </v:shape>
            </v:group>
            <v:group id="_x0000_s4843" style="position:absolute;left:1776;top:9501;width:3557;height:2" coordorigin="1776,9501" coordsize="3557,2">
              <v:shape id="_x0000_s4844" style="position:absolute;left:1776;top:9501;width:3557;height:2" coordorigin="1776,9501" coordsize="3557,0" path="m1776,9501r3557,e" filled="f" strokeweight=".72pt">
                <v:path arrowok="t"/>
              </v:shape>
            </v:group>
            <v:group id="_x0000_s4841" style="position:absolute;left:5275;top:9487;width:1412;height:2" coordorigin="5275,9487" coordsize="1412,2">
              <v:shape id="_x0000_s4842" style="position:absolute;left:5275;top:9487;width:1412;height:2" coordorigin="5275,9487" coordsize="1412,0" path="m5275,9487r1411,e" filled="f" strokeweight=".72pt">
                <v:path arrowok="t"/>
              </v:shape>
            </v:group>
            <v:group id="_x0000_s4839" style="position:absolute;left:6624;top:9477;width:1234;height:2" coordorigin="6624,9477" coordsize="1234,2">
              <v:shape id="_x0000_s4840" style="position:absolute;left:6624;top:9477;width:1234;height:2" coordorigin="6624,9477" coordsize="1234,0" path="m6624,9477r1234,e" filled="f" strokeweight=".96pt">
                <v:path arrowok="t"/>
              </v:shape>
            </v:group>
            <v:group id="_x0000_s4837" style="position:absolute;left:9067;top:9463;width:1023;height:2" coordorigin="9067,9463" coordsize="1023,2">
              <v:shape id="_x0000_s4838" style="position:absolute;left:9067;top:9463;width:1023;height:2" coordorigin="9067,9463" coordsize="1023,0" path="m9067,9463r1023,e" filled="f" strokeweight=".48pt">
                <v:path arrowok="t"/>
              </v:shape>
            </v:group>
            <v:group id="_x0000_s4835" style="position:absolute;left:10094;top:9496;width:5890;height:2" coordorigin="10094,9496" coordsize="5890,2">
              <v:shape id="_x0000_s4836" style="position:absolute;left:10094;top:9496;width:5890;height:2" coordorigin="10094,9496" coordsize="5890,0" path="m10094,9496r5890,e" filled="f" strokeweight=".72pt">
                <v:path arrowok="t"/>
              </v:shape>
            </v:group>
            <v:group id="_x0000_s4833" style="position:absolute;left:13646;top:3516;width:2;height:6260" coordorigin="13646,3516" coordsize="2,6260">
              <v:shape id="_x0000_s4834" style="position:absolute;left:13646;top:3516;width:2;height:6260" coordorigin="13646,3516" coordsize="0,6260" path="m13646,9775r,-6259e" filled="f" strokeweight=".48pt">
                <v:path arrowok="t"/>
              </v:shape>
            </v:group>
            <v:group id="_x0000_s4831" style="position:absolute;left:4190;top:9828;width:2496;height:2" coordorigin="4190,9828" coordsize="2496,2">
              <v:shape id="_x0000_s4832" style="position:absolute;left:4190;top:9828;width:2496;height:2" coordorigin="4190,9828" coordsize="2496,0" path="m4190,9828r2496,e" filled="f" strokeweight=".72pt">
                <v:path arrowok="t"/>
              </v:shape>
            </v:group>
            <v:group id="_x0000_s4829" style="position:absolute;left:7795;top:9808;width:1143;height:2" coordorigin="7795,9808" coordsize="1143,2">
              <v:shape id="_x0000_s4830" style="position:absolute;left:7795;top:9808;width:1143;height:2" coordorigin="7795,9808" coordsize="1143,0" path="m7795,9808r1143,e" filled="f" strokeweight=".48pt">
                <v:path arrowok="t"/>
              </v:shape>
            </v:group>
            <v:group id="_x0000_s4827" style="position:absolute;left:13642;top:9463;width:2;height:312" coordorigin="13642,9463" coordsize="2,312">
              <v:shape id="_x0000_s4828" style="position:absolute;left:13642;top:9463;width:2;height:312" coordorigin="13642,9463" coordsize="0,312" path="m13642,9775r,-312e" filled="f" strokeweight=".96pt">
                <v:path arrowok="t"/>
              </v:shape>
            </v:group>
            <v:group id="_x0000_s4825" style="position:absolute;left:787;top:9856;width:452;height:2" coordorigin="787,9856" coordsize="452,2">
              <v:shape id="_x0000_s4826" style="position:absolute;left:787;top:9856;width:452;height:2" coordorigin="787,9856" coordsize="452,0" path="m787,9856r451,e" filled="f" strokeweight=".48pt">
                <v:path arrowok="t"/>
              </v:shape>
            </v:group>
            <v:group id="_x0000_s4823" style="position:absolute;left:1176;top:9852;width:672;height:2" coordorigin="1176,9852" coordsize="672,2">
              <v:shape id="_x0000_s4824" style="position:absolute;left:1176;top:9852;width:672;height:2" coordorigin="1176,9852" coordsize="672,0" path="m1176,9852r672,e" filled="f" strokeweight=".96pt">
                <v:path arrowok="t"/>
              </v:shape>
            </v:group>
            <v:group id="_x0000_s4821" style="position:absolute;left:1776;top:9842;width:4532;height:2" coordorigin="1776,9842" coordsize="4532,2">
              <v:shape id="_x0000_s4822" style="position:absolute;left:1776;top:9842;width:4532;height:2" coordorigin="1776,9842" coordsize="4532,0" path="m1776,9842r4531,e" filled="f" strokeweight=".72pt">
                <v:path arrowok="t"/>
              </v:shape>
            </v:group>
            <v:group id="_x0000_s4819" style="position:absolute;left:6624;top:9813;width:3456;height:2" coordorigin="6624,9813" coordsize="3456,2">
              <v:shape id="_x0000_s4820" style="position:absolute;left:6624;top:9813;width:3456;height:2" coordorigin="6624,9813" coordsize="3456,0" path="m6624,9813r3456,e" filled="f" strokeweight=".72pt">
                <v:path arrowok="t"/>
              </v:shape>
            </v:group>
            <v:group id="_x0000_s4817" style="position:absolute;left:9067;top:9801;width:1061;height:2" coordorigin="9067,9801" coordsize="1061,2">
              <v:shape id="_x0000_s4818" style="position:absolute;left:9067;top:9801;width:1061;height:2" coordorigin="9067,9801" coordsize="1061,0" path="m9067,9801r1061,e" filled="f" strokeweight=".24pt">
                <v:path arrowok="t"/>
              </v:shape>
            </v:group>
            <v:group id="_x0000_s4815" style="position:absolute;left:10094;top:9837;width:3543;height:2" coordorigin="10094,9837" coordsize="3543,2">
              <v:shape id="_x0000_s4816" style="position:absolute;left:10094;top:9837;width:3543;height:2" coordorigin="10094,9837" coordsize="3543,0" path="m10094,9837r3543,e" filled="f" strokeweight=".72pt">
                <v:path arrowok="t"/>
              </v:shape>
            </v:group>
            <v:group id="_x0000_s4813" style="position:absolute;left:13622;top:9837;width:2439;height:2" coordorigin="13622,9837" coordsize="2439,2">
              <v:shape id="_x0000_s4814" style="position:absolute;left:13622;top:9837;width:2439;height:2" coordorigin="13622,9837" coordsize="2439,0" path="m13622,9837r2439,e" filled="f" strokeweight=".24pt">
                <v:path arrowok="t"/>
              </v:shape>
            </v:group>
            <w10:wrap anchorx="page"/>
          </v:group>
        </w:pict>
      </w:r>
      <w:r w:rsidR="00E024F8">
        <w:rPr>
          <w:rFonts w:ascii="Arial"/>
          <w:color w:val="BFBFBF"/>
          <w:w w:val="50"/>
          <w:sz w:val="9"/>
        </w:rPr>
        <w:t>.</w:t>
      </w:r>
    </w:p>
    <w:p w:rsidR="00321DB4" w:rsidRDefault="00E024F8">
      <w:pPr>
        <w:tabs>
          <w:tab w:val="left" w:pos="1482"/>
        </w:tabs>
        <w:spacing w:line="157" w:lineRule="exact"/>
        <w:ind w:left="215"/>
        <w:rPr>
          <w:rFonts w:ascii="Arial" w:eastAsia="Arial" w:hAnsi="Arial" w:cs="Arial"/>
          <w:sz w:val="13"/>
          <w:szCs w:val="13"/>
        </w:rPr>
      </w:pPr>
      <w:r>
        <w:rPr>
          <w:rFonts w:ascii="Arial"/>
          <w:color w:val="363636"/>
          <w:w w:val="105"/>
          <w:sz w:val="13"/>
        </w:rPr>
        <w:t>DERECHOS</w:t>
      </w:r>
      <w:r>
        <w:rPr>
          <w:rFonts w:ascii="Arial"/>
          <w:color w:val="363636"/>
          <w:w w:val="105"/>
          <w:sz w:val="13"/>
        </w:rPr>
        <w:tab/>
      </w:r>
      <w:r>
        <w:rPr>
          <w:rFonts w:ascii="Arial"/>
          <w:color w:val="1F1F1F"/>
          <w:w w:val="105"/>
          <w:position w:val="-7"/>
          <w:sz w:val="13"/>
        </w:rPr>
        <w:t>EXCESO</w:t>
      </w:r>
      <w:r>
        <w:rPr>
          <w:rFonts w:ascii="Arial"/>
          <w:color w:val="1F1F1F"/>
          <w:spacing w:val="-4"/>
          <w:w w:val="105"/>
          <w:position w:val="-7"/>
          <w:sz w:val="13"/>
        </w:rPr>
        <w:t xml:space="preserve"> </w:t>
      </w:r>
      <w:r>
        <w:rPr>
          <w:rFonts w:ascii="Arial"/>
          <w:color w:val="1F1F1F"/>
          <w:w w:val="105"/>
          <w:position w:val="-7"/>
          <w:sz w:val="13"/>
        </w:rPr>
        <w:t>/</w:t>
      </w:r>
    </w:p>
    <w:p w:rsidR="00321DB4" w:rsidRDefault="00321DB4">
      <w:pPr>
        <w:spacing w:line="157" w:lineRule="exact"/>
        <w:rPr>
          <w:rFonts w:ascii="Arial" w:eastAsia="Arial" w:hAnsi="Arial" w:cs="Arial"/>
          <w:sz w:val="13"/>
          <w:szCs w:val="13"/>
        </w:rPr>
        <w:sectPr w:rsidR="00321DB4">
          <w:type w:val="continuous"/>
          <w:pgSz w:w="16830" w:h="11910" w:orient="landscape"/>
          <w:pgMar w:top="1100" w:right="660" w:bottom="280" w:left="620" w:header="720" w:footer="720" w:gutter="0"/>
          <w:cols w:num="2" w:space="720" w:equalWidth="0">
            <w:col w:w="11657" w:space="1346"/>
            <w:col w:w="2547"/>
          </w:cols>
        </w:sectPr>
      </w:pPr>
    </w:p>
    <w:p w:rsidR="00321DB4" w:rsidRDefault="00E024F8">
      <w:pPr>
        <w:spacing w:before="46" w:line="261" w:lineRule="auto"/>
        <w:ind w:left="436" w:hanging="125"/>
        <w:rPr>
          <w:rFonts w:ascii="Arial" w:eastAsia="Arial" w:hAnsi="Arial" w:cs="Arial"/>
          <w:sz w:val="13"/>
          <w:szCs w:val="13"/>
        </w:rPr>
      </w:pPr>
      <w:r>
        <w:rPr>
          <w:rFonts w:ascii="Arial" w:hAnsi="Arial"/>
          <w:color w:val="1F1F1F"/>
          <w:sz w:val="13"/>
        </w:rPr>
        <w:lastRenderedPageBreak/>
        <w:t xml:space="preserve">APLICACIÓN </w:t>
      </w:r>
      <w:r>
        <w:rPr>
          <w:rFonts w:ascii="Arial" w:hAnsi="Arial"/>
          <w:color w:val="1F1F1F"/>
          <w:w w:val="104"/>
          <w:sz w:val="13"/>
        </w:rPr>
        <w:t>PRESU</w:t>
      </w:r>
      <w:r>
        <w:rPr>
          <w:rFonts w:ascii="Arial" w:hAnsi="Arial"/>
          <w:color w:val="1F1F1F"/>
          <w:spacing w:val="5"/>
          <w:w w:val="104"/>
          <w:sz w:val="13"/>
        </w:rPr>
        <w:t>P</w:t>
      </w:r>
      <w:r>
        <w:rPr>
          <w:rFonts w:ascii="Arial" w:hAnsi="Arial"/>
          <w:color w:val="AAAAAA"/>
          <w:w w:val="219"/>
          <w:sz w:val="13"/>
        </w:rPr>
        <w:t>.</w:t>
      </w:r>
    </w:p>
    <w:p w:rsidR="00321DB4" w:rsidRDefault="00E024F8">
      <w:pPr>
        <w:spacing w:before="94"/>
        <w:ind w:left="164"/>
        <w:rPr>
          <w:rFonts w:ascii="Arial" w:eastAsia="Arial" w:hAnsi="Arial" w:cs="Arial"/>
          <w:sz w:val="13"/>
          <w:szCs w:val="13"/>
        </w:rPr>
      </w:pPr>
      <w:r>
        <w:br w:type="column"/>
      </w:r>
      <w:r>
        <w:rPr>
          <w:rFonts w:ascii="Arial"/>
          <w:color w:val="1F1F1F"/>
          <w:sz w:val="13"/>
        </w:rPr>
        <w:lastRenderedPageBreak/>
        <w:t>DESCRIPCION</w:t>
      </w:r>
    </w:p>
    <w:p w:rsidR="00321DB4" w:rsidRDefault="00E024F8">
      <w:pPr>
        <w:spacing w:before="84"/>
        <w:jc w:val="right"/>
        <w:rPr>
          <w:rFonts w:ascii="Arial" w:eastAsia="Arial" w:hAnsi="Arial" w:cs="Arial"/>
          <w:sz w:val="13"/>
          <w:szCs w:val="13"/>
        </w:rPr>
      </w:pPr>
      <w:r>
        <w:rPr>
          <w:w w:val="105"/>
        </w:rPr>
        <w:br w:type="column"/>
      </w:r>
      <w:r>
        <w:rPr>
          <w:rFonts w:ascii="Arial"/>
          <w:color w:val="1F1F1F"/>
          <w:w w:val="105"/>
          <w:sz w:val="13"/>
        </w:rPr>
        <w:lastRenderedPageBreak/>
        <w:t>RECONOCIDOS</w:t>
      </w:r>
    </w:p>
    <w:p w:rsidR="00321DB4" w:rsidRDefault="003A113E">
      <w:pPr>
        <w:tabs>
          <w:tab w:val="left" w:pos="1242"/>
          <w:tab w:val="left" w:pos="2648"/>
          <w:tab w:val="left" w:pos="7482"/>
        </w:tabs>
        <w:spacing w:before="17"/>
        <w:ind w:left="311"/>
        <w:rPr>
          <w:rFonts w:ascii="Arial" w:eastAsia="Arial" w:hAnsi="Arial" w:cs="Arial"/>
          <w:sz w:val="13"/>
          <w:szCs w:val="13"/>
        </w:rPr>
      </w:pPr>
      <w:r>
        <w:pict>
          <v:shape id="_x0000_s4811" type="#_x0000_t202" style="position:absolute;left:0;text-align:left;margin-left:470.55pt;margin-top:4.55pt;width:329.6pt;height:239.9pt;z-index:6400;mso-position-horizontal-relative:page" filled="f" stroked="f">
            <v:textbox inset="0,0,0,0">
              <w:txbxContent>
                <w:tbl>
                  <w:tblPr>
                    <w:tblStyle w:val="TableNormal"/>
                    <w:tblW w:w="0" w:type="auto"/>
                    <w:tblLayout w:type="fixed"/>
                    <w:tblLook w:val="01E0" w:firstRow="1" w:lastRow="1" w:firstColumn="1" w:lastColumn="1" w:noHBand="0" w:noVBand="0"/>
                  </w:tblPr>
                  <w:tblGrid>
                    <w:gridCol w:w="697"/>
                    <w:gridCol w:w="1196"/>
                    <w:gridCol w:w="1183"/>
                    <w:gridCol w:w="1150"/>
                    <w:gridCol w:w="1344"/>
                    <w:gridCol w:w="1022"/>
                  </w:tblGrid>
                  <w:tr w:rsidR="00321DB4">
                    <w:trPr>
                      <w:trHeight w:hRule="exact" w:val="137"/>
                    </w:trPr>
                    <w:tc>
                      <w:tcPr>
                        <w:tcW w:w="1893" w:type="dxa"/>
                        <w:gridSpan w:val="2"/>
                        <w:vMerge w:val="restart"/>
                        <w:tcBorders>
                          <w:top w:val="nil"/>
                          <w:left w:val="nil"/>
                          <w:right w:val="nil"/>
                        </w:tcBorders>
                      </w:tcPr>
                      <w:p w:rsidR="00321DB4" w:rsidRDefault="00321DB4"/>
                    </w:tc>
                    <w:tc>
                      <w:tcPr>
                        <w:tcW w:w="1183" w:type="dxa"/>
                        <w:tcBorders>
                          <w:top w:val="nil"/>
                          <w:left w:val="nil"/>
                          <w:bottom w:val="nil"/>
                          <w:right w:val="nil"/>
                        </w:tcBorders>
                      </w:tcPr>
                      <w:p w:rsidR="00321DB4" w:rsidRDefault="00321DB4"/>
                    </w:tc>
                    <w:tc>
                      <w:tcPr>
                        <w:tcW w:w="1150" w:type="dxa"/>
                        <w:tcBorders>
                          <w:top w:val="nil"/>
                          <w:left w:val="nil"/>
                          <w:bottom w:val="nil"/>
                          <w:right w:val="nil"/>
                        </w:tcBorders>
                      </w:tcPr>
                      <w:p w:rsidR="00321DB4" w:rsidRDefault="00321DB4"/>
                    </w:tc>
                    <w:tc>
                      <w:tcPr>
                        <w:tcW w:w="1344" w:type="dxa"/>
                        <w:tcBorders>
                          <w:top w:val="nil"/>
                          <w:left w:val="nil"/>
                          <w:bottom w:val="nil"/>
                          <w:right w:val="nil"/>
                        </w:tcBorders>
                      </w:tcPr>
                      <w:p w:rsidR="00321DB4" w:rsidRDefault="00E024F8">
                        <w:pPr>
                          <w:pStyle w:val="TableParagraph"/>
                          <w:spacing w:line="140" w:lineRule="exact"/>
                          <w:ind w:left="215"/>
                          <w:rPr>
                            <w:rFonts w:ascii="Arial" w:eastAsia="Arial" w:hAnsi="Arial" w:cs="Arial"/>
                            <w:sz w:val="13"/>
                            <w:szCs w:val="13"/>
                          </w:rPr>
                        </w:pPr>
                        <w:r>
                          <w:rPr>
                            <w:rFonts w:ascii="Arial"/>
                            <w:color w:val="1F1F1F"/>
                            <w:w w:val="105"/>
                            <w:sz w:val="13"/>
                          </w:rPr>
                          <w:t>DICIEMBRE</w:t>
                        </w:r>
                      </w:p>
                    </w:tc>
                    <w:tc>
                      <w:tcPr>
                        <w:tcW w:w="1022" w:type="dxa"/>
                        <w:tcBorders>
                          <w:top w:val="nil"/>
                          <w:left w:val="nil"/>
                          <w:bottom w:val="single" w:sz="2" w:space="0" w:color="000000"/>
                          <w:right w:val="nil"/>
                        </w:tcBorders>
                      </w:tcPr>
                      <w:p w:rsidR="00321DB4" w:rsidRDefault="00321DB4"/>
                    </w:tc>
                  </w:tr>
                  <w:tr w:rsidR="00321DB4">
                    <w:trPr>
                      <w:trHeight w:hRule="exact" w:val="364"/>
                    </w:trPr>
                    <w:tc>
                      <w:tcPr>
                        <w:tcW w:w="1893" w:type="dxa"/>
                        <w:gridSpan w:val="2"/>
                        <w:vMerge/>
                        <w:tcBorders>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84"/>
                          <w:ind w:right="82"/>
                          <w:jc w:val="right"/>
                          <w:rPr>
                            <w:rFonts w:ascii="Arial" w:eastAsia="Arial" w:hAnsi="Arial" w:cs="Arial"/>
                            <w:sz w:val="13"/>
                            <w:szCs w:val="13"/>
                          </w:rPr>
                        </w:pPr>
                        <w:r>
                          <w:rPr>
                            <w:rFonts w:ascii="Arial"/>
                            <w:color w:val="363636"/>
                            <w:spacing w:val="-1"/>
                            <w:w w:val="105"/>
                            <w:sz w:val="13"/>
                          </w:rPr>
                          <w:t>89</w:t>
                        </w:r>
                        <w:r>
                          <w:rPr>
                            <w:rFonts w:ascii="Arial"/>
                            <w:color w:val="909090"/>
                            <w:spacing w:val="-1"/>
                            <w:w w:val="105"/>
                            <w:sz w:val="13"/>
                          </w:rPr>
                          <w:t>.</w:t>
                        </w:r>
                        <w:r>
                          <w:rPr>
                            <w:rFonts w:ascii="Arial"/>
                            <w:color w:val="363636"/>
                            <w:spacing w:val="-1"/>
                            <w:w w:val="105"/>
                            <w:sz w:val="13"/>
                          </w:rPr>
                          <w:t>220,35</w:t>
                        </w:r>
                      </w:p>
                    </w:tc>
                    <w:tc>
                      <w:tcPr>
                        <w:tcW w:w="1150" w:type="dxa"/>
                        <w:tcBorders>
                          <w:top w:val="nil"/>
                          <w:left w:val="nil"/>
                          <w:bottom w:val="nil"/>
                          <w:right w:val="nil"/>
                        </w:tcBorders>
                      </w:tcPr>
                      <w:p w:rsidR="00321DB4" w:rsidRDefault="00E024F8">
                        <w:pPr>
                          <w:pStyle w:val="TableParagraph"/>
                          <w:spacing w:before="74"/>
                          <w:ind w:right="67"/>
                          <w:jc w:val="right"/>
                          <w:rPr>
                            <w:rFonts w:ascii="Arial" w:eastAsia="Arial" w:hAnsi="Arial" w:cs="Arial"/>
                            <w:sz w:val="13"/>
                            <w:szCs w:val="13"/>
                          </w:rPr>
                        </w:pPr>
                        <w:r>
                          <w:rPr>
                            <w:rFonts w:ascii="Arial"/>
                            <w:color w:val="363636"/>
                            <w:sz w:val="13"/>
                          </w:rPr>
                          <w:t>89.220,35</w:t>
                        </w:r>
                      </w:p>
                    </w:tc>
                    <w:tc>
                      <w:tcPr>
                        <w:tcW w:w="1344" w:type="dxa"/>
                        <w:tcBorders>
                          <w:top w:val="nil"/>
                          <w:left w:val="nil"/>
                          <w:bottom w:val="nil"/>
                          <w:right w:val="nil"/>
                        </w:tcBorders>
                      </w:tcPr>
                      <w:p w:rsidR="00321DB4" w:rsidRDefault="00321DB4"/>
                    </w:tc>
                    <w:tc>
                      <w:tcPr>
                        <w:tcW w:w="1022" w:type="dxa"/>
                        <w:tcBorders>
                          <w:top w:val="single" w:sz="2" w:space="0" w:color="000000"/>
                          <w:left w:val="nil"/>
                          <w:bottom w:val="nil"/>
                          <w:right w:val="nil"/>
                        </w:tcBorders>
                      </w:tcPr>
                      <w:p w:rsidR="00321DB4" w:rsidRDefault="00E024F8">
                        <w:pPr>
                          <w:pStyle w:val="TableParagraph"/>
                          <w:spacing w:before="61"/>
                          <w:ind w:right="78"/>
                          <w:jc w:val="right"/>
                          <w:rPr>
                            <w:rFonts w:ascii="Arial" w:eastAsia="Arial" w:hAnsi="Arial" w:cs="Arial"/>
                            <w:sz w:val="13"/>
                            <w:szCs w:val="13"/>
                          </w:rPr>
                        </w:pPr>
                        <w:r>
                          <w:rPr>
                            <w:rFonts w:ascii="Arial"/>
                            <w:color w:val="363636"/>
                            <w:sz w:val="13"/>
                          </w:rPr>
                          <w:t>34.220,35</w:t>
                        </w:r>
                      </w:p>
                    </w:tc>
                  </w:tr>
                  <w:tr w:rsidR="00321DB4">
                    <w:trPr>
                      <w:trHeight w:hRule="exact" w:val="226"/>
                    </w:trPr>
                    <w:tc>
                      <w:tcPr>
                        <w:tcW w:w="697" w:type="dxa"/>
                        <w:tcBorders>
                          <w:top w:val="nil"/>
                          <w:left w:val="nil"/>
                          <w:bottom w:val="nil"/>
                          <w:right w:val="nil"/>
                        </w:tcBorders>
                      </w:tcPr>
                      <w:p w:rsidR="00321DB4" w:rsidRDefault="00E024F8">
                        <w:pPr>
                          <w:pStyle w:val="TableParagraph"/>
                          <w:spacing w:before="17"/>
                          <w:ind w:right="53"/>
                          <w:jc w:val="right"/>
                          <w:rPr>
                            <w:rFonts w:ascii="Arial" w:eastAsia="Arial" w:hAnsi="Arial" w:cs="Arial"/>
                            <w:sz w:val="13"/>
                            <w:szCs w:val="13"/>
                          </w:rPr>
                        </w:pPr>
                        <w:r>
                          <w:rPr>
                            <w:rFonts w:ascii="Arial"/>
                            <w:color w:val="363636"/>
                            <w:sz w:val="13"/>
                          </w:rPr>
                          <w:t>66.534,46</w:t>
                        </w:r>
                      </w:p>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7"/>
                          <w:ind w:right="80"/>
                          <w:jc w:val="right"/>
                          <w:rPr>
                            <w:rFonts w:ascii="Arial" w:eastAsia="Arial" w:hAnsi="Arial" w:cs="Arial"/>
                            <w:sz w:val="13"/>
                            <w:szCs w:val="13"/>
                          </w:rPr>
                        </w:pPr>
                        <w:r>
                          <w:rPr>
                            <w:rFonts w:ascii="Arial"/>
                            <w:color w:val="363636"/>
                            <w:spacing w:val="-3"/>
                            <w:w w:val="105"/>
                            <w:sz w:val="13"/>
                          </w:rPr>
                          <w:t>1</w:t>
                        </w:r>
                        <w:r>
                          <w:rPr>
                            <w:rFonts w:ascii="Arial"/>
                            <w:color w:val="909090"/>
                            <w:spacing w:val="-3"/>
                            <w:w w:val="105"/>
                            <w:sz w:val="13"/>
                          </w:rPr>
                          <w:t>.</w:t>
                        </w:r>
                        <w:r>
                          <w:rPr>
                            <w:rFonts w:ascii="Arial"/>
                            <w:color w:val="363636"/>
                            <w:spacing w:val="-3"/>
                            <w:w w:val="105"/>
                            <w:sz w:val="13"/>
                          </w:rPr>
                          <w:t>056.599,57</w:t>
                        </w:r>
                      </w:p>
                    </w:tc>
                    <w:tc>
                      <w:tcPr>
                        <w:tcW w:w="1150" w:type="dxa"/>
                        <w:tcBorders>
                          <w:top w:val="nil"/>
                          <w:left w:val="nil"/>
                          <w:bottom w:val="nil"/>
                          <w:right w:val="nil"/>
                        </w:tcBorders>
                      </w:tcPr>
                      <w:p w:rsidR="00321DB4" w:rsidRDefault="00E024F8">
                        <w:pPr>
                          <w:pStyle w:val="TableParagraph"/>
                          <w:spacing w:line="147" w:lineRule="exact"/>
                          <w:ind w:right="68"/>
                          <w:jc w:val="right"/>
                          <w:rPr>
                            <w:rFonts w:ascii="Arial" w:eastAsia="Arial" w:hAnsi="Arial" w:cs="Arial"/>
                            <w:sz w:val="13"/>
                            <w:szCs w:val="13"/>
                          </w:rPr>
                        </w:pPr>
                        <w:r>
                          <w:rPr>
                            <w:rFonts w:ascii="Arial"/>
                            <w:color w:val="363636"/>
                            <w:spacing w:val="-3"/>
                            <w:w w:val="105"/>
                            <w:sz w:val="13"/>
                          </w:rPr>
                          <w:t>1</w:t>
                        </w:r>
                        <w:r>
                          <w:rPr>
                            <w:rFonts w:ascii="Arial"/>
                            <w:color w:val="AAAAAA"/>
                            <w:spacing w:val="-3"/>
                            <w:w w:val="105"/>
                            <w:sz w:val="13"/>
                          </w:rPr>
                          <w:t>,</w:t>
                        </w:r>
                        <w:r>
                          <w:rPr>
                            <w:rFonts w:ascii="Arial"/>
                            <w:color w:val="363636"/>
                            <w:spacing w:val="-3"/>
                            <w:w w:val="105"/>
                            <w:sz w:val="13"/>
                          </w:rPr>
                          <w:t>056.599,57</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line="133" w:lineRule="exact"/>
                          <w:ind w:left="215"/>
                          <w:rPr>
                            <w:rFonts w:ascii="Arial" w:eastAsia="Arial" w:hAnsi="Arial" w:cs="Arial"/>
                            <w:sz w:val="13"/>
                            <w:szCs w:val="13"/>
                          </w:rPr>
                        </w:pPr>
                        <w:r>
                          <w:rPr>
                            <w:rFonts w:ascii="Arial"/>
                            <w:color w:val="363636"/>
                            <w:w w:val="105"/>
                            <w:sz w:val="13"/>
                          </w:rPr>
                          <w:t>-268.400,43</w:t>
                        </w:r>
                      </w:p>
                    </w:tc>
                  </w:tr>
                  <w:tr w:rsidR="00321DB4">
                    <w:trPr>
                      <w:trHeight w:hRule="exact" w:val="281"/>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69"/>
                          <w:ind w:right="78"/>
                          <w:jc w:val="right"/>
                          <w:rPr>
                            <w:rFonts w:ascii="Arial" w:eastAsia="Arial" w:hAnsi="Arial" w:cs="Arial"/>
                            <w:sz w:val="13"/>
                            <w:szCs w:val="13"/>
                          </w:rPr>
                        </w:pPr>
                        <w:r>
                          <w:rPr>
                            <w:rFonts w:ascii="Arial"/>
                            <w:color w:val="363636"/>
                            <w:w w:val="105"/>
                            <w:sz w:val="13"/>
                          </w:rPr>
                          <w:t>7</w:t>
                        </w:r>
                        <w:r>
                          <w:rPr>
                            <w:rFonts w:ascii="Arial"/>
                            <w:color w:val="363636"/>
                            <w:spacing w:val="-16"/>
                            <w:w w:val="105"/>
                            <w:sz w:val="13"/>
                          </w:rPr>
                          <w:t>8</w:t>
                        </w:r>
                        <w:r>
                          <w:rPr>
                            <w:rFonts w:ascii="Arial"/>
                            <w:color w:val="AAAAAA"/>
                            <w:spacing w:val="-67"/>
                            <w:w w:val="219"/>
                            <w:sz w:val="13"/>
                          </w:rPr>
                          <w:t>.</w:t>
                        </w:r>
                        <w:r>
                          <w:rPr>
                            <w:rFonts w:ascii="Arial"/>
                            <w:color w:val="363636"/>
                            <w:w w:val="105"/>
                            <w:sz w:val="13"/>
                          </w:rPr>
                          <w:t>743,31</w:t>
                        </w:r>
                      </w:p>
                    </w:tc>
                    <w:tc>
                      <w:tcPr>
                        <w:tcW w:w="1150" w:type="dxa"/>
                        <w:tcBorders>
                          <w:top w:val="nil"/>
                          <w:left w:val="nil"/>
                          <w:bottom w:val="nil"/>
                          <w:right w:val="nil"/>
                        </w:tcBorders>
                      </w:tcPr>
                      <w:p w:rsidR="00321DB4" w:rsidRDefault="00E024F8">
                        <w:pPr>
                          <w:pStyle w:val="TableParagraph"/>
                          <w:spacing w:before="60"/>
                          <w:ind w:right="61"/>
                          <w:jc w:val="right"/>
                          <w:rPr>
                            <w:rFonts w:ascii="Arial" w:eastAsia="Arial" w:hAnsi="Arial" w:cs="Arial"/>
                            <w:sz w:val="13"/>
                            <w:szCs w:val="13"/>
                          </w:rPr>
                        </w:pPr>
                        <w:r>
                          <w:rPr>
                            <w:rFonts w:ascii="Arial"/>
                            <w:color w:val="363636"/>
                            <w:w w:val="105"/>
                            <w:sz w:val="13"/>
                          </w:rPr>
                          <w:t>78.743,31</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45"/>
                          <w:ind w:right="75"/>
                          <w:jc w:val="right"/>
                          <w:rPr>
                            <w:rFonts w:ascii="Arial" w:eastAsia="Arial" w:hAnsi="Arial" w:cs="Arial"/>
                            <w:sz w:val="13"/>
                            <w:szCs w:val="13"/>
                          </w:rPr>
                        </w:pPr>
                        <w:r>
                          <w:rPr>
                            <w:rFonts w:ascii="Arial"/>
                            <w:color w:val="363636"/>
                            <w:spacing w:val="-1"/>
                            <w:w w:val="105"/>
                            <w:sz w:val="13"/>
                          </w:rPr>
                          <w:t>5</w:t>
                        </w:r>
                        <w:r>
                          <w:rPr>
                            <w:rFonts w:ascii="Arial"/>
                            <w:color w:val="AAAAAA"/>
                            <w:spacing w:val="-1"/>
                            <w:w w:val="105"/>
                            <w:sz w:val="13"/>
                          </w:rPr>
                          <w:t>.</w:t>
                        </w:r>
                        <w:r>
                          <w:rPr>
                            <w:rFonts w:ascii="Arial"/>
                            <w:color w:val="363636"/>
                            <w:spacing w:val="-1"/>
                            <w:w w:val="105"/>
                            <w:sz w:val="13"/>
                          </w:rPr>
                          <w:t>743,31</w:t>
                        </w:r>
                      </w:p>
                    </w:tc>
                  </w:tr>
                  <w:tr w:rsidR="00321DB4">
                    <w:trPr>
                      <w:trHeight w:hRule="exact" w:val="283"/>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72"/>
                          <w:ind w:right="87"/>
                          <w:jc w:val="right"/>
                          <w:rPr>
                            <w:rFonts w:ascii="Arial" w:eastAsia="Arial" w:hAnsi="Arial" w:cs="Arial"/>
                            <w:sz w:val="13"/>
                            <w:szCs w:val="13"/>
                          </w:rPr>
                        </w:pPr>
                        <w:r>
                          <w:rPr>
                            <w:rFonts w:ascii="Arial"/>
                            <w:color w:val="363636"/>
                            <w:sz w:val="13"/>
                          </w:rPr>
                          <w:t>270.402,61</w:t>
                        </w:r>
                      </w:p>
                    </w:tc>
                    <w:tc>
                      <w:tcPr>
                        <w:tcW w:w="1150" w:type="dxa"/>
                        <w:tcBorders>
                          <w:top w:val="nil"/>
                          <w:left w:val="nil"/>
                          <w:bottom w:val="nil"/>
                          <w:right w:val="nil"/>
                        </w:tcBorders>
                      </w:tcPr>
                      <w:p w:rsidR="00321DB4" w:rsidRDefault="00E024F8">
                        <w:pPr>
                          <w:pStyle w:val="TableParagraph"/>
                          <w:spacing w:before="67"/>
                          <w:ind w:right="68"/>
                          <w:jc w:val="right"/>
                          <w:rPr>
                            <w:rFonts w:ascii="Arial" w:eastAsia="Arial" w:hAnsi="Arial" w:cs="Arial"/>
                            <w:sz w:val="13"/>
                            <w:szCs w:val="13"/>
                          </w:rPr>
                        </w:pPr>
                        <w:r>
                          <w:rPr>
                            <w:rFonts w:ascii="Arial"/>
                            <w:color w:val="363636"/>
                            <w:sz w:val="13"/>
                          </w:rPr>
                          <w:t>270.402,61</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48"/>
                          <w:ind w:left="292"/>
                          <w:rPr>
                            <w:rFonts w:ascii="Arial" w:eastAsia="Arial" w:hAnsi="Arial" w:cs="Arial"/>
                            <w:sz w:val="13"/>
                            <w:szCs w:val="13"/>
                          </w:rPr>
                        </w:pPr>
                        <w:r>
                          <w:rPr>
                            <w:rFonts w:ascii="Arial"/>
                            <w:color w:val="363636"/>
                            <w:w w:val="105"/>
                            <w:sz w:val="13"/>
                          </w:rPr>
                          <w:t>-34.597,39</w:t>
                        </w:r>
                      </w:p>
                    </w:tc>
                  </w:tr>
                  <w:tr w:rsidR="00321DB4">
                    <w:trPr>
                      <w:trHeight w:hRule="exact" w:val="286"/>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72"/>
                          <w:ind w:right="76"/>
                          <w:jc w:val="right"/>
                          <w:rPr>
                            <w:rFonts w:ascii="Arial" w:eastAsia="Arial" w:hAnsi="Arial" w:cs="Arial"/>
                            <w:sz w:val="13"/>
                            <w:szCs w:val="13"/>
                          </w:rPr>
                        </w:pPr>
                        <w:r>
                          <w:rPr>
                            <w:rFonts w:ascii="Arial"/>
                            <w:color w:val="363636"/>
                            <w:sz w:val="13"/>
                          </w:rPr>
                          <w:t>100.425,70</w:t>
                        </w:r>
                      </w:p>
                    </w:tc>
                    <w:tc>
                      <w:tcPr>
                        <w:tcW w:w="1150" w:type="dxa"/>
                        <w:tcBorders>
                          <w:top w:val="nil"/>
                          <w:left w:val="nil"/>
                          <w:bottom w:val="nil"/>
                          <w:right w:val="nil"/>
                        </w:tcBorders>
                      </w:tcPr>
                      <w:p w:rsidR="00321DB4" w:rsidRDefault="00E024F8">
                        <w:pPr>
                          <w:pStyle w:val="TableParagraph"/>
                          <w:spacing w:before="67"/>
                          <w:ind w:right="57"/>
                          <w:jc w:val="right"/>
                          <w:rPr>
                            <w:rFonts w:ascii="Arial" w:eastAsia="Arial" w:hAnsi="Arial" w:cs="Arial"/>
                            <w:sz w:val="13"/>
                            <w:szCs w:val="13"/>
                          </w:rPr>
                        </w:pPr>
                        <w:r>
                          <w:rPr>
                            <w:rFonts w:ascii="Arial"/>
                            <w:color w:val="363636"/>
                            <w:w w:val="105"/>
                            <w:sz w:val="13"/>
                          </w:rPr>
                          <w:t>100.425,70</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48"/>
                          <w:ind w:right="72"/>
                          <w:jc w:val="right"/>
                          <w:rPr>
                            <w:rFonts w:ascii="Arial" w:eastAsia="Arial" w:hAnsi="Arial" w:cs="Arial"/>
                            <w:sz w:val="13"/>
                            <w:szCs w:val="13"/>
                          </w:rPr>
                        </w:pPr>
                        <w:r>
                          <w:rPr>
                            <w:rFonts w:ascii="Arial"/>
                            <w:color w:val="363636"/>
                            <w:sz w:val="13"/>
                          </w:rPr>
                          <w:t>35.425,70</w:t>
                        </w:r>
                      </w:p>
                    </w:tc>
                  </w:tr>
                  <w:tr w:rsidR="00321DB4">
                    <w:trPr>
                      <w:trHeight w:hRule="exact" w:val="355"/>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74"/>
                          <w:ind w:right="79"/>
                          <w:jc w:val="right"/>
                          <w:rPr>
                            <w:rFonts w:ascii="Arial" w:eastAsia="Arial" w:hAnsi="Arial" w:cs="Arial"/>
                            <w:sz w:val="13"/>
                            <w:szCs w:val="13"/>
                          </w:rPr>
                        </w:pPr>
                        <w:r>
                          <w:rPr>
                            <w:rFonts w:ascii="Arial"/>
                            <w:color w:val="363636"/>
                            <w:sz w:val="13"/>
                          </w:rPr>
                          <w:t>97.913,17</w:t>
                        </w:r>
                      </w:p>
                    </w:tc>
                    <w:tc>
                      <w:tcPr>
                        <w:tcW w:w="1150" w:type="dxa"/>
                        <w:tcBorders>
                          <w:top w:val="nil"/>
                          <w:left w:val="nil"/>
                          <w:bottom w:val="nil"/>
                          <w:right w:val="nil"/>
                        </w:tcBorders>
                      </w:tcPr>
                      <w:p w:rsidR="00321DB4" w:rsidRDefault="00E024F8">
                        <w:pPr>
                          <w:pStyle w:val="TableParagraph"/>
                          <w:spacing w:before="69"/>
                          <w:ind w:right="62"/>
                          <w:jc w:val="right"/>
                          <w:rPr>
                            <w:rFonts w:ascii="Arial" w:eastAsia="Arial" w:hAnsi="Arial" w:cs="Arial"/>
                            <w:sz w:val="13"/>
                            <w:szCs w:val="13"/>
                          </w:rPr>
                        </w:pPr>
                        <w:r>
                          <w:rPr>
                            <w:rFonts w:ascii="Arial"/>
                            <w:color w:val="363636"/>
                            <w:w w:val="105"/>
                            <w:sz w:val="13"/>
                          </w:rPr>
                          <w:t>97.913,17</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50"/>
                          <w:ind w:right="74"/>
                          <w:jc w:val="right"/>
                          <w:rPr>
                            <w:rFonts w:ascii="Arial" w:eastAsia="Arial" w:hAnsi="Arial" w:cs="Arial"/>
                            <w:sz w:val="13"/>
                            <w:szCs w:val="13"/>
                          </w:rPr>
                        </w:pPr>
                        <w:r>
                          <w:rPr>
                            <w:rFonts w:ascii="Arial"/>
                            <w:color w:val="363636"/>
                            <w:sz w:val="13"/>
                          </w:rPr>
                          <w:t>-1.086,83</w:t>
                        </w:r>
                      </w:p>
                    </w:tc>
                  </w:tr>
                  <w:tr w:rsidR="00321DB4">
                    <w:trPr>
                      <w:trHeight w:hRule="exact" w:val="221"/>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7"/>
                          <w:ind w:right="84"/>
                          <w:jc w:val="right"/>
                          <w:rPr>
                            <w:rFonts w:ascii="Arial" w:eastAsia="Arial" w:hAnsi="Arial" w:cs="Arial"/>
                            <w:sz w:val="13"/>
                            <w:szCs w:val="13"/>
                          </w:rPr>
                        </w:pPr>
                        <w:r>
                          <w:rPr>
                            <w:rFonts w:ascii="Arial"/>
                            <w:color w:val="363636"/>
                            <w:sz w:val="13"/>
                          </w:rPr>
                          <w:t>25.999,16</w:t>
                        </w:r>
                      </w:p>
                    </w:tc>
                    <w:tc>
                      <w:tcPr>
                        <w:tcW w:w="1150" w:type="dxa"/>
                        <w:tcBorders>
                          <w:top w:val="nil"/>
                          <w:left w:val="nil"/>
                          <w:bottom w:val="nil"/>
                          <w:right w:val="nil"/>
                        </w:tcBorders>
                      </w:tcPr>
                      <w:p w:rsidR="00321DB4" w:rsidRDefault="00E024F8">
                        <w:pPr>
                          <w:pStyle w:val="TableParagraph"/>
                          <w:spacing w:line="147" w:lineRule="exact"/>
                          <w:ind w:right="60"/>
                          <w:jc w:val="right"/>
                          <w:rPr>
                            <w:rFonts w:ascii="Arial" w:eastAsia="Arial" w:hAnsi="Arial" w:cs="Arial"/>
                            <w:sz w:val="13"/>
                            <w:szCs w:val="13"/>
                          </w:rPr>
                        </w:pPr>
                        <w:r>
                          <w:rPr>
                            <w:rFonts w:ascii="Arial"/>
                            <w:color w:val="363636"/>
                            <w:w w:val="103"/>
                            <w:sz w:val="13"/>
                          </w:rPr>
                          <w:t>2</w:t>
                        </w:r>
                        <w:r>
                          <w:rPr>
                            <w:rFonts w:ascii="Arial"/>
                            <w:color w:val="363636"/>
                            <w:spacing w:val="-2"/>
                            <w:w w:val="103"/>
                            <w:sz w:val="13"/>
                          </w:rPr>
                          <w:t>5</w:t>
                        </w:r>
                        <w:r>
                          <w:rPr>
                            <w:rFonts w:ascii="Arial"/>
                            <w:color w:val="AAAAAA"/>
                            <w:w w:val="41"/>
                            <w:sz w:val="13"/>
                          </w:rPr>
                          <w:t>_</w:t>
                        </w:r>
                        <w:r>
                          <w:rPr>
                            <w:rFonts w:ascii="Arial"/>
                            <w:color w:val="AAAAAA"/>
                            <w:spacing w:val="-19"/>
                            <w:sz w:val="13"/>
                          </w:rPr>
                          <w:t xml:space="preserve"> </w:t>
                        </w:r>
                        <w:r>
                          <w:rPr>
                            <w:rFonts w:ascii="Arial"/>
                            <w:color w:val="363636"/>
                            <w:w w:val="104"/>
                            <w:sz w:val="13"/>
                          </w:rPr>
                          <w:t>999,16</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line="133" w:lineRule="exact"/>
                          <w:ind w:left="292"/>
                          <w:rPr>
                            <w:rFonts w:ascii="Arial" w:eastAsia="Arial" w:hAnsi="Arial" w:cs="Arial"/>
                            <w:sz w:val="13"/>
                            <w:szCs w:val="13"/>
                          </w:rPr>
                        </w:pPr>
                        <w:r>
                          <w:rPr>
                            <w:rFonts w:ascii="Arial"/>
                            <w:color w:val="363636"/>
                            <w:w w:val="105"/>
                            <w:sz w:val="13"/>
                          </w:rPr>
                          <w:t>-24.000,84</w:t>
                        </w:r>
                      </w:p>
                    </w:tc>
                  </w:tr>
                  <w:tr w:rsidR="00321DB4">
                    <w:trPr>
                      <w:trHeight w:hRule="exact" w:val="293"/>
                    </w:trPr>
                    <w:tc>
                      <w:tcPr>
                        <w:tcW w:w="697" w:type="dxa"/>
                        <w:tcBorders>
                          <w:top w:val="nil"/>
                          <w:left w:val="nil"/>
                          <w:bottom w:val="nil"/>
                          <w:right w:val="nil"/>
                        </w:tcBorders>
                      </w:tcPr>
                      <w:p w:rsidR="00321DB4" w:rsidRDefault="00E024F8">
                        <w:pPr>
                          <w:pStyle w:val="TableParagraph"/>
                          <w:spacing w:before="89"/>
                          <w:ind w:right="45"/>
                          <w:jc w:val="right"/>
                          <w:rPr>
                            <w:rFonts w:ascii="Arial" w:eastAsia="Arial" w:hAnsi="Arial" w:cs="Arial"/>
                            <w:sz w:val="13"/>
                            <w:szCs w:val="13"/>
                          </w:rPr>
                        </w:pPr>
                        <w:r>
                          <w:rPr>
                            <w:rFonts w:ascii="Arial"/>
                            <w:color w:val="363636"/>
                            <w:sz w:val="13"/>
                          </w:rPr>
                          <w:t>50,40</w:t>
                        </w:r>
                      </w:p>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74"/>
                          <w:ind w:right="74"/>
                          <w:jc w:val="right"/>
                          <w:rPr>
                            <w:rFonts w:ascii="Arial" w:eastAsia="Arial" w:hAnsi="Arial" w:cs="Arial"/>
                            <w:sz w:val="13"/>
                            <w:szCs w:val="13"/>
                          </w:rPr>
                        </w:pPr>
                        <w:r>
                          <w:rPr>
                            <w:rFonts w:ascii="Arial"/>
                            <w:color w:val="363636"/>
                            <w:w w:val="105"/>
                            <w:sz w:val="13"/>
                          </w:rPr>
                          <w:t>382.931,42</w:t>
                        </w:r>
                      </w:p>
                    </w:tc>
                    <w:tc>
                      <w:tcPr>
                        <w:tcW w:w="1150" w:type="dxa"/>
                        <w:tcBorders>
                          <w:top w:val="nil"/>
                          <w:left w:val="nil"/>
                          <w:bottom w:val="nil"/>
                          <w:right w:val="nil"/>
                        </w:tcBorders>
                      </w:tcPr>
                      <w:p w:rsidR="00321DB4" w:rsidRDefault="00E024F8">
                        <w:pPr>
                          <w:pStyle w:val="TableParagraph"/>
                          <w:spacing w:before="65"/>
                          <w:ind w:right="60"/>
                          <w:jc w:val="right"/>
                          <w:rPr>
                            <w:rFonts w:ascii="Arial" w:eastAsia="Arial" w:hAnsi="Arial" w:cs="Arial"/>
                            <w:sz w:val="13"/>
                            <w:szCs w:val="13"/>
                          </w:rPr>
                        </w:pPr>
                        <w:r>
                          <w:rPr>
                            <w:rFonts w:ascii="Arial"/>
                            <w:color w:val="363636"/>
                            <w:spacing w:val="-1"/>
                            <w:w w:val="105"/>
                            <w:sz w:val="13"/>
                          </w:rPr>
                          <w:t>382</w:t>
                        </w:r>
                        <w:r>
                          <w:rPr>
                            <w:rFonts w:ascii="Arial"/>
                            <w:color w:val="909090"/>
                            <w:spacing w:val="-1"/>
                            <w:w w:val="105"/>
                            <w:sz w:val="13"/>
                          </w:rPr>
                          <w:t>.</w:t>
                        </w:r>
                        <w:r>
                          <w:rPr>
                            <w:rFonts w:ascii="Arial"/>
                            <w:color w:val="363636"/>
                            <w:spacing w:val="-1"/>
                            <w:w w:val="105"/>
                            <w:sz w:val="13"/>
                          </w:rPr>
                          <w:t>931,42</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50"/>
                          <w:ind w:right="69"/>
                          <w:jc w:val="right"/>
                          <w:rPr>
                            <w:rFonts w:ascii="Arial" w:eastAsia="Arial" w:hAnsi="Arial" w:cs="Arial"/>
                            <w:sz w:val="13"/>
                            <w:szCs w:val="13"/>
                          </w:rPr>
                        </w:pPr>
                        <w:r>
                          <w:rPr>
                            <w:rFonts w:ascii="Arial"/>
                            <w:color w:val="363636"/>
                            <w:spacing w:val="-1"/>
                            <w:w w:val="105"/>
                            <w:sz w:val="13"/>
                          </w:rPr>
                          <w:t>22</w:t>
                        </w:r>
                        <w:r>
                          <w:rPr>
                            <w:rFonts w:ascii="Arial"/>
                            <w:color w:val="AAAAAA"/>
                            <w:spacing w:val="-1"/>
                            <w:w w:val="105"/>
                            <w:sz w:val="13"/>
                          </w:rPr>
                          <w:t>.</w:t>
                        </w:r>
                        <w:r>
                          <w:rPr>
                            <w:rFonts w:ascii="Arial"/>
                            <w:color w:val="363636"/>
                            <w:spacing w:val="-1"/>
                            <w:w w:val="105"/>
                            <w:sz w:val="13"/>
                          </w:rPr>
                          <w:t>931,42</w:t>
                        </w:r>
                      </w:p>
                    </w:tc>
                  </w:tr>
                  <w:tr w:rsidR="00321DB4">
                    <w:trPr>
                      <w:trHeight w:hRule="exact" w:val="297"/>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65"/>
                          <w:ind w:right="64"/>
                          <w:jc w:val="right"/>
                          <w:rPr>
                            <w:rFonts w:ascii="Arial" w:eastAsia="Arial" w:hAnsi="Arial" w:cs="Arial"/>
                            <w:sz w:val="13"/>
                            <w:szCs w:val="13"/>
                          </w:rPr>
                        </w:pPr>
                        <w:r>
                          <w:rPr>
                            <w:rFonts w:ascii="Arial"/>
                            <w:color w:val="363636"/>
                            <w:w w:val="105"/>
                            <w:sz w:val="13"/>
                          </w:rPr>
                          <w:t>1.632,36</w:t>
                        </w:r>
                      </w:p>
                    </w:tc>
                    <w:tc>
                      <w:tcPr>
                        <w:tcW w:w="1150" w:type="dxa"/>
                        <w:tcBorders>
                          <w:top w:val="nil"/>
                          <w:left w:val="nil"/>
                          <w:bottom w:val="nil"/>
                          <w:right w:val="nil"/>
                        </w:tcBorders>
                      </w:tcPr>
                      <w:p w:rsidR="00321DB4" w:rsidRDefault="00E024F8">
                        <w:pPr>
                          <w:pStyle w:val="TableParagraph"/>
                          <w:spacing w:before="60"/>
                          <w:ind w:right="61"/>
                          <w:jc w:val="right"/>
                          <w:rPr>
                            <w:rFonts w:ascii="Arial" w:eastAsia="Arial" w:hAnsi="Arial" w:cs="Arial"/>
                            <w:sz w:val="13"/>
                            <w:szCs w:val="13"/>
                          </w:rPr>
                        </w:pPr>
                        <w:r>
                          <w:rPr>
                            <w:rFonts w:ascii="Arial"/>
                            <w:color w:val="363636"/>
                            <w:spacing w:val="-4"/>
                            <w:w w:val="110"/>
                            <w:sz w:val="13"/>
                          </w:rPr>
                          <w:t>1</w:t>
                        </w:r>
                        <w:r>
                          <w:rPr>
                            <w:rFonts w:ascii="Arial"/>
                            <w:color w:val="909090"/>
                            <w:spacing w:val="-4"/>
                            <w:w w:val="110"/>
                            <w:sz w:val="13"/>
                          </w:rPr>
                          <w:t>.</w:t>
                        </w:r>
                        <w:r>
                          <w:rPr>
                            <w:rFonts w:ascii="Arial"/>
                            <w:color w:val="363636"/>
                            <w:spacing w:val="-4"/>
                            <w:w w:val="110"/>
                            <w:sz w:val="13"/>
                          </w:rPr>
                          <w:t>632,36</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41"/>
                          <w:ind w:right="70"/>
                          <w:jc w:val="right"/>
                          <w:rPr>
                            <w:rFonts w:ascii="Arial" w:eastAsia="Arial" w:hAnsi="Arial" w:cs="Arial"/>
                            <w:sz w:val="13"/>
                            <w:szCs w:val="13"/>
                          </w:rPr>
                        </w:pPr>
                        <w:r>
                          <w:rPr>
                            <w:rFonts w:ascii="Arial"/>
                            <w:color w:val="363636"/>
                            <w:sz w:val="13"/>
                          </w:rPr>
                          <w:t>632,36</w:t>
                        </w:r>
                      </w:p>
                    </w:tc>
                  </w:tr>
                  <w:tr w:rsidR="00321DB4">
                    <w:trPr>
                      <w:trHeight w:hRule="exact" w:val="48"/>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321DB4"/>
                    </w:tc>
                    <w:tc>
                      <w:tcPr>
                        <w:tcW w:w="1150" w:type="dxa"/>
                        <w:tcBorders>
                          <w:top w:val="nil"/>
                          <w:left w:val="nil"/>
                          <w:bottom w:val="nil"/>
                          <w:right w:val="nil"/>
                        </w:tcBorders>
                      </w:tcPr>
                      <w:p w:rsidR="00321DB4" w:rsidRDefault="00321DB4"/>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321DB4"/>
                    </w:tc>
                  </w:tr>
                  <w:tr w:rsidR="00321DB4">
                    <w:trPr>
                      <w:trHeight w:hRule="exact" w:val="254"/>
                    </w:trPr>
                    <w:tc>
                      <w:tcPr>
                        <w:tcW w:w="697" w:type="dxa"/>
                        <w:tcBorders>
                          <w:top w:val="nil"/>
                          <w:left w:val="nil"/>
                          <w:bottom w:val="nil"/>
                          <w:right w:val="nil"/>
                        </w:tcBorders>
                      </w:tcPr>
                      <w:p w:rsidR="00321DB4" w:rsidRDefault="00E024F8">
                        <w:pPr>
                          <w:pStyle w:val="TableParagraph"/>
                          <w:spacing w:before="26"/>
                          <w:ind w:right="36"/>
                          <w:jc w:val="right"/>
                          <w:rPr>
                            <w:rFonts w:ascii="Arial" w:eastAsia="Arial" w:hAnsi="Arial" w:cs="Arial"/>
                            <w:sz w:val="13"/>
                            <w:szCs w:val="13"/>
                          </w:rPr>
                        </w:pPr>
                        <w:r>
                          <w:rPr>
                            <w:rFonts w:ascii="Arial"/>
                            <w:color w:val="363636"/>
                            <w:sz w:val="13"/>
                          </w:rPr>
                          <w:t>140,00</w:t>
                        </w:r>
                      </w:p>
                    </w:tc>
                    <w:tc>
                      <w:tcPr>
                        <w:tcW w:w="1195" w:type="dxa"/>
                        <w:tcBorders>
                          <w:top w:val="nil"/>
                          <w:left w:val="nil"/>
                          <w:bottom w:val="nil"/>
                          <w:right w:val="nil"/>
                        </w:tcBorders>
                      </w:tcPr>
                      <w:p w:rsidR="00321DB4" w:rsidRDefault="00321DB4"/>
                    </w:tc>
                    <w:tc>
                      <w:tcPr>
                        <w:tcW w:w="1183" w:type="dxa"/>
                        <w:tcBorders>
                          <w:top w:val="nil"/>
                          <w:left w:val="nil"/>
                          <w:bottom w:val="nil"/>
                          <w:right w:val="single" w:sz="2" w:space="0" w:color="000000"/>
                        </w:tcBorders>
                      </w:tcPr>
                      <w:p w:rsidR="00321DB4" w:rsidRDefault="00E024F8">
                        <w:pPr>
                          <w:pStyle w:val="TableParagraph"/>
                          <w:spacing w:before="12"/>
                          <w:ind w:right="62"/>
                          <w:jc w:val="right"/>
                          <w:rPr>
                            <w:rFonts w:ascii="Arial" w:eastAsia="Arial" w:hAnsi="Arial" w:cs="Arial"/>
                            <w:sz w:val="13"/>
                            <w:szCs w:val="13"/>
                          </w:rPr>
                        </w:pPr>
                        <w:r>
                          <w:rPr>
                            <w:rFonts w:ascii="Arial"/>
                            <w:color w:val="363636"/>
                            <w:w w:val="105"/>
                            <w:sz w:val="13"/>
                          </w:rPr>
                          <w:t>19.303,52</w:t>
                        </w:r>
                      </w:p>
                    </w:tc>
                    <w:tc>
                      <w:tcPr>
                        <w:tcW w:w="1150" w:type="dxa"/>
                        <w:tcBorders>
                          <w:top w:val="nil"/>
                          <w:left w:val="single" w:sz="2" w:space="0" w:color="000000"/>
                          <w:bottom w:val="nil"/>
                          <w:right w:val="nil"/>
                        </w:tcBorders>
                      </w:tcPr>
                      <w:p w:rsidR="00321DB4" w:rsidRDefault="00E024F8">
                        <w:pPr>
                          <w:pStyle w:val="TableParagraph"/>
                          <w:spacing w:before="2"/>
                          <w:ind w:right="52"/>
                          <w:jc w:val="right"/>
                          <w:rPr>
                            <w:rFonts w:ascii="Arial" w:eastAsia="Arial" w:hAnsi="Arial" w:cs="Arial"/>
                            <w:sz w:val="13"/>
                            <w:szCs w:val="13"/>
                          </w:rPr>
                        </w:pPr>
                        <w:r>
                          <w:rPr>
                            <w:rFonts w:ascii="Arial"/>
                            <w:color w:val="363636"/>
                            <w:w w:val="105"/>
                            <w:sz w:val="13"/>
                          </w:rPr>
                          <w:t>19.303,52</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line="133" w:lineRule="exact"/>
                          <w:ind w:right="63"/>
                          <w:jc w:val="right"/>
                          <w:rPr>
                            <w:rFonts w:ascii="Arial" w:eastAsia="Arial" w:hAnsi="Arial" w:cs="Arial"/>
                            <w:sz w:val="13"/>
                            <w:szCs w:val="13"/>
                          </w:rPr>
                        </w:pPr>
                        <w:r>
                          <w:rPr>
                            <w:rFonts w:ascii="Arial"/>
                            <w:color w:val="363636"/>
                            <w:sz w:val="13"/>
                          </w:rPr>
                          <w:t>11.303,52</w:t>
                        </w:r>
                      </w:p>
                    </w:tc>
                  </w:tr>
                  <w:tr w:rsidR="00321DB4">
                    <w:trPr>
                      <w:trHeight w:hRule="exact" w:val="211"/>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single" w:sz="2" w:space="0" w:color="000000"/>
                        </w:tcBorders>
                      </w:tcPr>
                      <w:p w:rsidR="00321DB4" w:rsidRDefault="00E024F8">
                        <w:pPr>
                          <w:pStyle w:val="TableParagraph"/>
                          <w:spacing w:before="41"/>
                          <w:ind w:right="71"/>
                          <w:jc w:val="right"/>
                          <w:rPr>
                            <w:rFonts w:ascii="Arial" w:eastAsia="Arial" w:hAnsi="Arial" w:cs="Arial"/>
                            <w:sz w:val="13"/>
                            <w:szCs w:val="13"/>
                          </w:rPr>
                        </w:pPr>
                        <w:r>
                          <w:rPr>
                            <w:rFonts w:ascii="Arial"/>
                            <w:color w:val="363636"/>
                            <w:spacing w:val="-2"/>
                            <w:w w:val="105"/>
                            <w:sz w:val="13"/>
                          </w:rPr>
                          <w:t>3</w:t>
                        </w:r>
                        <w:r>
                          <w:rPr>
                            <w:rFonts w:ascii="Arial"/>
                            <w:color w:val="909090"/>
                            <w:spacing w:val="-2"/>
                            <w:w w:val="105"/>
                            <w:sz w:val="13"/>
                          </w:rPr>
                          <w:t>.</w:t>
                        </w:r>
                        <w:r>
                          <w:rPr>
                            <w:rFonts w:ascii="Arial"/>
                            <w:color w:val="363636"/>
                            <w:spacing w:val="-2"/>
                            <w:w w:val="105"/>
                            <w:sz w:val="13"/>
                          </w:rPr>
                          <w:t>735,31</w:t>
                        </w:r>
                      </w:p>
                    </w:tc>
                    <w:tc>
                      <w:tcPr>
                        <w:tcW w:w="1150" w:type="dxa"/>
                        <w:tcBorders>
                          <w:top w:val="nil"/>
                          <w:left w:val="single" w:sz="2" w:space="0" w:color="000000"/>
                          <w:bottom w:val="nil"/>
                          <w:right w:val="nil"/>
                        </w:tcBorders>
                      </w:tcPr>
                      <w:p w:rsidR="00321DB4" w:rsidRDefault="00E024F8">
                        <w:pPr>
                          <w:pStyle w:val="TableParagraph"/>
                          <w:spacing w:before="36"/>
                          <w:ind w:right="60"/>
                          <w:jc w:val="right"/>
                          <w:rPr>
                            <w:rFonts w:ascii="Arial" w:eastAsia="Arial" w:hAnsi="Arial" w:cs="Arial"/>
                            <w:sz w:val="13"/>
                            <w:szCs w:val="13"/>
                          </w:rPr>
                        </w:pPr>
                        <w:r>
                          <w:rPr>
                            <w:rFonts w:ascii="Arial"/>
                            <w:color w:val="363636"/>
                            <w:spacing w:val="-2"/>
                            <w:w w:val="105"/>
                            <w:sz w:val="13"/>
                          </w:rPr>
                          <w:t>3</w:t>
                        </w:r>
                        <w:r>
                          <w:rPr>
                            <w:rFonts w:ascii="Arial"/>
                            <w:color w:val="AAAAAA"/>
                            <w:spacing w:val="-2"/>
                            <w:w w:val="105"/>
                            <w:sz w:val="13"/>
                          </w:rPr>
                          <w:t>.</w:t>
                        </w:r>
                        <w:r>
                          <w:rPr>
                            <w:rFonts w:ascii="Arial"/>
                            <w:color w:val="363636"/>
                            <w:spacing w:val="-2"/>
                            <w:w w:val="105"/>
                            <w:sz w:val="13"/>
                          </w:rPr>
                          <w:t>735,31</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17"/>
                          <w:ind w:right="66"/>
                          <w:jc w:val="right"/>
                          <w:rPr>
                            <w:rFonts w:ascii="Arial" w:eastAsia="Arial" w:hAnsi="Arial" w:cs="Arial"/>
                            <w:sz w:val="13"/>
                            <w:szCs w:val="13"/>
                          </w:rPr>
                        </w:pPr>
                        <w:r>
                          <w:rPr>
                            <w:rFonts w:ascii="Arial"/>
                            <w:color w:val="363636"/>
                            <w:w w:val="105"/>
                            <w:sz w:val="13"/>
                          </w:rPr>
                          <w:t>235,31</w:t>
                        </w:r>
                      </w:p>
                    </w:tc>
                  </w:tr>
                  <w:tr w:rsidR="00321DB4">
                    <w:trPr>
                      <w:trHeight w:hRule="exact" w:val="327"/>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single" w:sz="2" w:space="0" w:color="000000"/>
                        </w:tcBorders>
                      </w:tcPr>
                      <w:p w:rsidR="00321DB4" w:rsidRDefault="00321DB4">
                        <w:pPr>
                          <w:pStyle w:val="TableParagraph"/>
                          <w:spacing w:before="3"/>
                          <w:rPr>
                            <w:rFonts w:ascii="Arial" w:eastAsia="Arial" w:hAnsi="Arial" w:cs="Arial"/>
                            <w:sz w:val="10"/>
                            <w:szCs w:val="10"/>
                          </w:rPr>
                        </w:pPr>
                      </w:p>
                      <w:p w:rsidR="00321DB4" w:rsidRDefault="00E024F8">
                        <w:pPr>
                          <w:pStyle w:val="TableParagraph"/>
                          <w:ind w:right="70"/>
                          <w:jc w:val="right"/>
                          <w:rPr>
                            <w:rFonts w:ascii="Arial" w:eastAsia="Arial" w:hAnsi="Arial" w:cs="Arial"/>
                            <w:sz w:val="13"/>
                            <w:szCs w:val="13"/>
                          </w:rPr>
                        </w:pPr>
                        <w:r>
                          <w:rPr>
                            <w:rFonts w:ascii="Arial"/>
                            <w:color w:val="363636"/>
                            <w:sz w:val="13"/>
                          </w:rPr>
                          <w:t>537,50</w:t>
                        </w:r>
                      </w:p>
                    </w:tc>
                    <w:tc>
                      <w:tcPr>
                        <w:tcW w:w="1150" w:type="dxa"/>
                        <w:tcBorders>
                          <w:top w:val="nil"/>
                          <w:left w:val="single" w:sz="2" w:space="0" w:color="000000"/>
                          <w:bottom w:val="nil"/>
                          <w:right w:val="nil"/>
                        </w:tcBorders>
                      </w:tcPr>
                      <w:p w:rsidR="00321DB4" w:rsidRDefault="00321DB4">
                        <w:pPr>
                          <w:pStyle w:val="TableParagraph"/>
                          <w:spacing w:before="5"/>
                          <w:rPr>
                            <w:rFonts w:ascii="Arial" w:eastAsia="Arial" w:hAnsi="Arial" w:cs="Arial"/>
                            <w:sz w:val="9"/>
                            <w:szCs w:val="9"/>
                          </w:rPr>
                        </w:pPr>
                      </w:p>
                      <w:p w:rsidR="00321DB4" w:rsidRDefault="00E024F8">
                        <w:pPr>
                          <w:pStyle w:val="TableParagraph"/>
                          <w:ind w:right="60"/>
                          <w:jc w:val="right"/>
                          <w:rPr>
                            <w:rFonts w:ascii="Arial" w:eastAsia="Arial" w:hAnsi="Arial" w:cs="Arial"/>
                            <w:sz w:val="13"/>
                            <w:szCs w:val="13"/>
                          </w:rPr>
                        </w:pPr>
                        <w:r>
                          <w:rPr>
                            <w:rFonts w:ascii="Arial"/>
                            <w:color w:val="363636"/>
                            <w:sz w:val="13"/>
                          </w:rPr>
                          <w:t>537,50</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89"/>
                          <w:ind w:right="72"/>
                          <w:jc w:val="right"/>
                          <w:rPr>
                            <w:rFonts w:ascii="Arial" w:eastAsia="Arial" w:hAnsi="Arial" w:cs="Arial"/>
                            <w:sz w:val="13"/>
                            <w:szCs w:val="13"/>
                          </w:rPr>
                        </w:pPr>
                        <w:r>
                          <w:rPr>
                            <w:rFonts w:ascii="Arial"/>
                            <w:color w:val="363636"/>
                            <w:sz w:val="13"/>
                          </w:rPr>
                          <w:t>-462,50</w:t>
                        </w:r>
                      </w:p>
                    </w:tc>
                  </w:tr>
                  <w:tr w:rsidR="00321DB4">
                    <w:trPr>
                      <w:trHeight w:hRule="exact" w:val="350"/>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single" w:sz="2" w:space="0" w:color="000000"/>
                        </w:tcBorders>
                      </w:tcPr>
                      <w:p w:rsidR="00321DB4" w:rsidRDefault="00E024F8">
                        <w:pPr>
                          <w:pStyle w:val="TableParagraph"/>
                          <w:spacing w:before="74"/>
                          <w:ind w:right="70"/>
                          <w:jc w:val="right"/>
                          <w:rPr>
                            <w:rFonts w:ascii="Arial" w:eastAsia="Arial" w:hAnsi="Arial" w:cs="Arial"/>
                            <w:sz w:val="13"/>
                            <w:szCs w:val="13"/>
                          </w:rPr>
                        </w:pPr>
                        <w:r>
                          <w:rPr>
                            <w:rFonts w:ascii="Arial"/>
                            <w:color w:val="363636"/>
                            <w:sz w:val="13"/>
                          </w:rPr>
                          <w:t>300,00</w:t>
                        </w:r>
                      </w:p>
                    </w:tc>
                    <w:tc>
                      <w:tcPr>
                        <w:tcW w:w="1150" w:type="dxa"/>
                        <w:tcBorders>
                          <w:top w:val="nil"/>
                          <w:left w:val="single" w:sz="2" w:space="0" w:color="000000"/>
                          <w:bottom w:val="nil"/>
                          <w:right w:val="nil"/>
                        </w:tcBorders>
                      </w:tcPr>
                      <w:p w:rsidR="00321DB4" w:rsidRDefault="00E024F8">
                        <w:pPr>
                          <w:pStyle w:val="TableParagraph"/>
                          <w:spacing w:before="69"/>
                          <w:ind w:right="60"/>
                          <w:jc w:val="right"/>
                          <w:rPr>
                            <w:rFonts w:ascii="Arial" w:eastAsia="Arial" w:hAnsi="Arial" w:cs="Arial"/>
                            <w:sz w:val="13"/>
                            <w:szCs w:val="13"/>
                          </w:rPr>
                        </w:pPr>
                        <w:r>
                          <w:rPr>
                            <w:rFonts w:ascii="Arial"/>
                            <w:color w:val="363636"/>
                            <w:sz w:val="13"/>
                          </w:rPr>
                          <w:t>300,00</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45"/>
                          <w:ind w:right="72"/>
                          <w:jc w:val="right"/>
                          <w:rPr>
                            <w:rFonts w:ascii="Arial" w:eastAsia="Arial" w:hAnsi="Arial" w:cs="Arial"/>
                            <w:sz w:val="13"/>
                            <w:szCs w:val="13"/>
                          </w:rPr>
                        </w:pPr>
                        <w:r>
                          <w:rPr>
                            <w:rFonts w:ascii="Arial"/>
                            <w:color w:val="363636"/>
                            <w:sz w:val="13"/>
                          </w:rPr>
                          <w:t>-200,00</w:t>
                        </w:r>
                      </w:p>
                    </w:tc>
                  </w:tr>
                  <w:tr w:rsidR="00321DB4">
                    <w:trPr>
                      <w:trHeight w:hRule="exact" w:val="226"/>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17"/>
                          <w:ind w:right="71"/>
                          <w:jc w:val="right"/>
                          <w:rPr>
                            <w:rFonts w:ascii="Arial" w:eastAsia="Arial" w:hAnsi="Arial" w:cs="Arial"/>
                            <w:sz w:val="13"/>
                            <w:szCs w:val="13"/>
                          </w:rPr>
                        </w:pPr>
                        <w:r>
                          <w:rPr>
                            <w:rFonts w:ascii="Arial"/>
                            <w:color w:val="363636"/>
                            <w:sz w:val="13"/>
                          </w:rPr>
                          <w:t>60,10</w:t>
                        </w:r>
                      </w:p>
                    </w:tc>
                    <w:tc>
                      <w:tcPr>
                        <w:tcW w:w="1150" w:type="dxa"/>
                        <w:tcBorders>
                          <w:top w:val="nil"/>
                          <w:left w:val="nil"/>
                          <w:bottom w:val="nil"/>
                          <w:right w:val="nil"/>
                        </w:tcBorders>
                      </w:tcPr>
                      <w:p w:rsidR="00321DB4" w:rsidRDefault="00E024F8">
                        <w:pPr>
                          <w:pStyle w:val="TableParagraph"/>
                          <w:spacing w:before="7"/>
                          <w:ind w:right="59"/>
                          <w:jc w:val="right"/>
                          <w:rPr>
                            <w:rFonts w:ascii="Arial" w:eastAsia="Arial" w:hAnsi="Arial" w:cs="Arial"/>
                            <w:sz w:val="13"/>
                            <w:szCs w:val="13"/>
                          </w:rPr>
                        </w:pPr>
                        <w:r>
                          <w:rPr>
                            <w:rFonts w:ascii="Arial"/>
                            <w:color w:val="363636"/>
                            <w:sz w:val="13"/>
                          </w:rPr>
                          <w:t>60,10</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line="133" w:lineRule="exact"/>
                          <w:ind w:right="72"/>
                          <w:jc w:val="right"/>
                          <w:rPr>
                            <w:rFonts w:ascii="Arial" w:eastAsia="Arial" w:hAnsi="Arial" w:cs="Arial"/>
                            <w:sz w:val="13"/>
                            <w:szCs w:val="13"/>
                          </w:rPr>
                        </w:pPr>
                        <w:r>
                          <w:rPr>
                            <w:rFonts w:ascii="Arial"/>
                            <w:color w:val="363636"/>
                            <w:sz w:val="13"/>
                          </w:rPr>
                          <w:t>-139,90</w:t>
                        </w:r>
                      </w:p>
                    </w:tc>
                  </w:tr>
                  <w:tr w:rsidR="00321DB4">
                    <w:trPr>
                      <w:trHeight w:hRule="exact" w:val="221"/>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E024F8">
                        <w:pPr>
                          <w:pStyle w:val="TableParagraph"/>
                          <w:spacing w:before="74"/>
                          <w:ind w:right="77"/>
                          <w:jc w:val="right"/>
                          <w:rPr>
                            <w:rFonts w:ascii="Arial" w:eastAsia="Arial" w:hAnsi="Arial" w:cs="Arial"/>
                            <w:sz w:val="13"/>
                            <w:szCs w:val="13"/>
                          </w:rPr>
                        </w:pPr>
                        <w:r>
                          <w:rPr>
                            <w:rFonts w:ascii="Arial"/>
                            <w:color w:val="363636"/>
                            <w:sz w:val="13"/>
                          </w:rPr>
                          <w:t>472,51</w:t>
                        </w:r>
                      </w:p>
                    </w:tc>
                    <w:tc>
                      <w:tcPr>
                        <w:tcW w:w="1150" w:type="dxa"/>
                        <w:tcBorders>
                          <w:top w:val="nil"/>
                          <w:left w:val="nil"/>
                          <w:bottom w:val="nil"/>
                          <w:right w:val="nil"/>
                        </w:tcBorders>
                      </w:tcPr>
                      <w:p w:rsidR="00321DB4" w:rsidRDefault="00E024F8">
                        <w:pPr>
                          <w:pStyle w:val="TableParagraph"/>
                          <w:spacing w:before="65"/>
                          <w:ind w:right="61"/>
                          <w:jc w:val="right"/>
                          <w:rPr>
                            <w:rFonts w:ascii="Arial" w:eastAsia="Arial" w:hAnsi="Arial" w:cs="Arial"/>
                            <w:sz w:val="13"/>
                            <w:szCs w:val="13"/>
                          </w:rPr>
                        </w:pPr>
                        <w:r>
                          <w:rPr>
                            <w:rFonts w:ascii="Arial"/>
                            <w:color w:val="363636"/>
                            <w:w w:val="105"/>
                            <w:sz w:val="13"/>
                          </w:rPr>
                          <w:t>472,51</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E024F8">
                        <w:pPr>
                          <w:pStyle w:val="TableParagraph"/>
                          <w:spacing w:before="45"/>
                          <w:ind w:right="69"/>
                          <w:jc w:val="right"/>
                          <w:rPr>
                            <w:rFonts w:ascii="Arial" w:eastAsia="Arial" w:hAnsi="Arial" w:cs="Arial"/>
                            <w:sz w:val="13"/>
                            <w:szCs w:val="13"/>
                          </w:rPr>
                        </w:pPr>
                        <w:r>
                          <w:rPr>
                            <w:rFonts w:ascii="Arial"/>
                            <w:color w:val="363636"/>
                            <w:sz w:val="13"/>
                          </w:rPr>
                          <w:t>72,51</w:t>
                        </w:r>
                      </w:p>
                    </w:tc>
                  </w:tr>
                  <w:tr w:rsidR="00321DB4">
                    <w:trPr>
                      <w:trHeight w:hRule="exact" w:val="417"/>
                    </w:trPr>
                    <w:tc>
                      <w:tcPr>
                        <w:tcW w:w="69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321DB4">
                        <w:pPr>
                          <w:pStyle w:val="TableParagraph"/>
                          <w:spacing w:before="3"/>
                          <w:rPr>
                            <w:rFonts w:ascii="Arial" w:eastAsia="Arial" w:hAnsi="Arial" w:cs="Arial"/>
                            <w:sz w:val="12"/>
                            <w:szCs w:val="12"/>
                          </w:rPr>
                        </w:pPr>
                      </w:p>
                      <w:p w:rsidR="00321DB4" w:rsidRDefault="00E024F8">
                        <w:pPr>
                          <w:pStyle w:val="TableParagraph"/>
                          <w:ind w:right="72"/>
                          <w:jc w:val="right"/>
                          <w:rPr>
                            <w:rFonts w:ascii="Arial" w:eastAsia="Arial" w:hAnsi="Arial" w:cs="Arial"/>
                            <w:sz w:val="13"/>
                            <w:szCs w:val="13"/>
                          </w:rPr>
                        </w:pPr>
                        <w:r>
                          <w:rPr>
                            <w:rFonts w:ascii="Arial"/>
                            <w:color w:val="363636"/>
                            <w:spacing w:val="-2"/>
                            <w:w w:val="105"/>
                            <w:sz w:val="13"/>
                          </w:rPr>
                          <w:t>9</w:t>
                        </w:r>
                        <w:r>
                          <w:rPr>
                            <w:rFonts w:ascii="Arial"/>
                            <w:color w:val="AAAAAA"/>
                            <w:spacing w:val="-2"/>
                            <w:w w:val="105"/>
                            <w:sz w:val="13"/>
                          </w:rPr>
                          <w:t>.</w:t>
                        </w:r>
                        <w:r>
                          <w:rPr>
                            <w:rFonts w:ascii="Arial"/>
                            <w:color w:val="363636"/>
                            <w:spacing w:val="-2"/>
                            <w:w w:val="105"/>
                            <w:sz w:val="13"/>
                          </w:rPr>
                          <w:t>093,90</w:t>
                        </w:r>
                      </w:p>
                    </w:tc>
                    <w:tc>
                      <w:tcPr>
                        <w:tcW w:w="1150" w:type="dxa"/>
                        <w:tcBorders>
                          <w:top w:val="nil"/>
                          <w:left w:val="nil"/>
                          <w:bottom w:val="nil"/>
                          <w:right w:val="nil"/>
                        </w:tcBorders>
                      </w:tcPr>
                      <w:p w:rsidR="00321DB4" w:rsidRDefault="00321DB4">
                        <w:pPr>
                          <w:pStyle w:val="TableParagraph"/>
                          <w:spacing w:before="5"/>
                          <w:rPr>
                            <w:rFonts w:ascii="Arial" w:eastAsia="Arial" w:hAnsi="Arial" w:cs="Arial"/>
                            <w:sz w:val="11"/>
                            <w:szCs w:val="11"/>
                          </w:rPr>
                        </w:pPr>
                      </w:p>
                      <w:p w:rsidR="00321DB4" w:rsidRDefault="00E024F8">
                        <w:pPr>
                          <w:pStyle w:val="TableParagraph"/>
                          <w:ind w:right="57"/>
                          <w:jc w:val="right"/>
                          <w:rPr>
                            <w:rFonts w:ascii="Arial" w:eastAsia="Arial" w:hAnsi="Arial" w:cs="Arial"/>
                            <w:sz w:val="13"/>
                            <w:szCs w:val="13"/>
                          </w:rPr>
                        </w:pPr>
                        <w:r>
                          <w:rPr>
                            <w:rFonts w:ascii="Arial"/>
                            <w:color w:val="363636"/>
                            <w:sz w:val="13"/>
                          </w:rPr>
                          <w:t>9.093,90</w:t>
                        </w:r>
                      </w:p>
                    </w:tc>
                    <w:tc>
                      <w:tcPr>
                        <w:tcW w:w="1344" w:type="dxa"/>
                        <w:tcBorders>
                          <w:top w:val="nil"/>
                          <w:left w:val="nil"/>
                          <w:bottom w:val="nil"/>
                          <w:right w:val="nil"/>
                        </w:tcBorders>
                      </w:tcPr>
                      <w:p w:rsidR="00321DB4" w:rsidRDefault="00321DB4"/>
                    </w:tc>
                    <w:tc>
                      <w:tcPr>
                        <w:tcW w:w="1022" w:type="dxa"/>
                        <w:tcBorders>
                          <w:top w:val="nil"/>
                          <w:left w:val="nil"/>
                          <w:bottom w:val="nil"/>
                          <w:right w:val="nil"/>
                        </w:tcBorders>
                      </w:tcPr>
                      <w:p w:rsidR="00321DB4" w:rsidRDefault="00321DB4">
                        <w:pPr>
                          <w:pStyle w:val="TableParagraph"/>
                          <w:spacing w:before="7"/>
                          <w:rPr>
                            <w:rFonts w:ascii="Arial" w:eastAsia="Arial" w:hAnsi="Arial" w:cs="Arial"/>
                            <w:sz w:val="10"/>
                            <w:szCs w:val="10"/>
                          </w:rPr>
                        </w:pPr>
                      </w:p>
                      <w:p w:rsidR="00321DB4" w:rsidRDefault="00E024F8">
                        <w:pPr>
                          <w:pStyle w:val="TableParagraph"/>
                          <w:ind w:right="-20"/>
                          <w:jc w:val="right"/>
                          <w:rPr>
                            <w:rFonts w:ascii="Arial" w:eastAsia="Arial" w:hAnsi="Arial" w:cs="Arial"/>
                            <w:sz w:val="13"/>
                            <w:szCs w:val="13"/>
                          </w:rPr>
                        </w:pPr>
                        <w:r>
                          <w:rPr>
                            <w:rFonts w:ascii="Arial"/>
                            <w:color w:val="363636"/>
                            <w:w w:val="95"/>
                            <w:sz w:val="13"/>
                          </w:rPr>
                          <w:t>-906,10</w:t>
                        </w:r>
                        <w:r>
                          <w:rPr>
                            <w:rFonts w:ascii="Arial"/>
                            <w:color w:val="363636"/>
                            <w:spacing w:val="30"/>
                            <w:w w:val="95"/>
                            <w:sz w:val="13"/>
                          </w:rPr>
                          <w:t xml:space="preserve"> </w:t>
                        </w:r>
                        <w:r>
                          <w:rPr>
                            <w:rFonts w:ascii="Arial"/>
                            <w:color w:val="BFBFBF"/>
                            <w:w w:val="95"/>
                            <w:sz w:val="13"/>
                          </w:rPr>
                          <w:t>1</w:t>
                        </w:r>
                      </w:p>
                    </w:tc>
                  </w:tr>
                </w:tbl>
                <w:p w:rsidR="00321DB4" w:rsidRDefault="00321DB4"/>
              </w:txbxContent>
            </v:textbox>
            <w10:wrap anchorx="page"/>
          </v:shape>
        </w:pict>
      </w:r>
      <w:r w:rsidR="00E024F8">
        <w:rPr>
          <w:rFonts w:ascii="Arial"/>
          <w:color w:val="1F1F1F"/>
          <w:sz w:val="13"/>
        </w:rPr>
        <w:t>INICIALES</w:t>
      </w:r>
      <w:r w:rsidR="00E024F8">
        <w:rPr>
          <w:rFonts w:ascii="Arial"/>
          <w:color w:val="1F1F1F"/>
          <w:sz w:val="13"/>
        </w:rPr>
        <w:tab/>
        <w:t>MODIFICACIONES</w:t>
      </w:r>
      <w:r w:rsidR="00E024F8">
        <w:rPr>
          <w:rFonts w:ascii="Arial"/>
          <w:color w:val="1F1F1F"/>
          <w:sz w:val="13"/>
        </w:rPr>
        <w:tab/>
      </w:r>
      <w:r w:rsidR="00E024F8">
        <w:rPr>
          <w:rFonts w:ascii="Arial"/>
          <w:color w:val="1F1F1F"/>
          <w:position w:val="1"/>
          <w:sz w:val="13"/>
        </w:rPr>
        <w:t>DEFINITIVAS</w:t>
      </w:r>
      <w:r w:rsidR="00E024F8">
        <w:rPr>
          <w:rFonts w:ascii="Arial"/>
          <w:color w:val="1F1F1F"/>
          <w:position w:val="1"/>
          <w:sz w:val="13"/>
        </w:rPr>
        <w:tab/>
      </w:r>
      <w:r w:rsidR="00E024F8">
        <w:rPr>
          <w:rFonts w:ascii="Arial"/>
          <w:color w:val="1F1F1F"/>
          <w:w w:val="105"/>
          <w:position w:val="4"/>
          <w:sz w:val="13"/>
        </w:rPr>
        <w:t>NETOS</w:t>
      </w:r>
    </w:p>
    <w:p w:rsidR="00321DB4" w:rsidRDefault="00E024F8">
      <w:pPr>
        <w:spacing w:line="138" w:lineRule="exact"/>
        <w:ind w:left="436" w:right="-18" w:hanging="332"/>
        <w:rPr>
          <w:rFonts w:ascii="Arial" w:eastAsia="Arial" w:hAnsi="Arial" w:cs="Arial"/>
          <w:sz w:val="13"/>
          <w:szCs w:val="13"/>
        </w:rPr>
      </w:pPr>
      <w:r>
        <w:rPr>
          <w:w w:val="105"/>
        </w:rPr>
        <w:br w:type="column"/>
      </w:r>
      <w:r>
        <w:rPr>
          <w:rFonts w:ascii="Arial" w:hAnsi="Arial"/>
          <w:color w:val="1F1F1F"/>
          <w:w w:val="105"/>
          <w:sz w:val="13"/>
        </w:rPr>
        <w:lastRenderedPageBreak/>
        <w:t>RECAUDACIÓN   PENDIENTES</w:t>
      </w:r>
      <w:r>
        <w:rPr>
          <w:rFonts w:ascii="Arial" w:hAnsi="Arial"/>
          <w:color w:val="1F1F1F"/>
          <w:spacing w:val="34"/>
          <w:w w:val="105"/>
          <w:sz w:val="13"/>
        </w:rPr>
        <w:t xml:space="preserve"> </w:t>
      </w:r>
      <w:r>
        <w:rPr>
          <w:rFonts w:ascii="Arial" w:hAnsi="Arial"/>
          <w:color w:val="1F1F1F"/>
          <w:w w:val="105"/>
          <w:sz w:val="13"/>
        </w:rPr>
        <w:t>DE</w:t>
      </w:r>
    </w:p>
    <w:p w:rsidR="00321DB4" w:rsidRDefault="00E024F8">
      <w:pPr>
        <w:tabs>
          <w:tab w:val="left" w:pos="1257"/>
        </w:tabs>
        <w:spacing w:before="13"/>
        <w:ind w:left="436" w:right="-18"/>
        <w:rPr>
          <w:rFonts w:ascii="Arial" w:eastAsia="Arial" w:hAnsi="Arial" w:cs="Arial"/>
          <w:sz w:val="13"/>
          <w:szCs w:val="13"/>
        </w:rPr>
      </w:pPr>
      <w:r>
        <w:rPr>
          <w:rFonts w:ascii="Arial"/>
          <w:color w:val="1F1F1F"/>
          <w:sz w:val="13"/>
        </w:rPr>
        <w:t>NETA</w:t>
      </w:r>
      <w:r>
        <w:rPr>
          <w:rFonts w:ascii="Arial"/>
          <w:color w:val="1F1F1F"/>
          <w:sz w:val="13"/>
        </w:rPr>
        <w:tab/>
      </w:r>
      <w:r>
        <w:rPr>
          <w:rFonts w:ascii="Arial"/>
          <w:color w:val="1F1F1F"/>
          <w:w w:val="105"/>
          <w:sz w:val="13"/>
        </w:rPr>
        <w:t>COBRO A 31</w:t>
      </w:r>
      <w:r>
        <w:rPr>
          <w:rFonts w:ascii="Arial"/>
          <w:color w:val="1F1F1F"/>
          <w:spacing w:val="23"/>
          <w:w w:val="105"/>
          <w:sz w:val="13"/>
        </w:rPr>
        <w:t xml:space="preserve"> </w:t>
      </w:r>
      <w:r>
        <w:rPr>
          <w:rFonts w:ascii="Arial"/>
          <w:color w:val="1F1F1F"/>
          <w:w w:val="105"/>
          <w:sz w:val="13"/>
        </w:rPr>
        <w:t>DE</w:t>
      </w:r>
    </w:p>
    <w:p w:rsidR="00321DB4" w:rsidRDefault="00E024F8">
      <w:pPr>
        <w:spacing w:before="60" w:line="261" w:lineRule="auto"/>
        <w:ind w:left="207" w:right="353" w:firstLine="43"/>
        <w:rPr>
          <w:rFonts w:ascii="Arial" w:eastAsia="Arial" w:hAnsi="Arial" w:cs="Arial"/>
          <w:sz w:val="13"/>
          <w:szCs w:val="13"/>
        </w:rPr>
      </w:pPr>
      <w:r>
        <w:rPr>
          <w:w w:val="105"/>
        </w:rPr>
        <w:br w:type="column"/>
      </w:r>
      <w:r>
        <w:rPr>
          <w:rFonts w:ascii="Arial" w:hAnsi="Arial"/>
          <w:color w:val="1F1F1F"/>
          <w:w w:val="105"/>
          <w:sz w:val="13"/>
        </w:rPr>
        <w:lastRenderedPageBreak/>
        <w:t>DEFECTO PREVISIÓN</w:t>
      </w:r>
    </w:p>
    <w:p w:rsidR="00321DB4" w:rsidRDefault="00321DB4">
      <w:pPr>
        <w:spacing w:line="261" w:lineRule="auto"/>
        <w:rPr>
          <w:rFonts w:ascii="Arial" w:eastAsia="Arial" w:hAnsi="Arial" w:cs="Arial"/>
          <w:sz w:val="13"/>
          <w:szCs w:val="13"/>
        </w:rPr>
        <w:sectPr w:rsidR="00321DB4">
          <w:type w:val="continuous"/>
          <w:pgSz w:w="16830" w:h="11910" w:orient="landscape"/>
          <w:pgMar w:top="1100" w:right="660" w:bottom="280" w:left="620" w:header="720" w:footer="720" w:gutter="0"/>
          <w:cols w:num="5" w:space="720" w:equalWidth="0">
            <w:col w:w="1130" w:space="40"/>
            <w:col w:w="1112" w:space="1266"/>
            <w:col w:w="8235" w:space="40"/>
            <w:col w:w="2363" w:space="40"/>
            <w:col w:w="1324"/>
          </w:cols>
        </w:sectPr>
      </w:pPr>
    </w:p>
    <w:p w:rsidR="00321DB4" w:rsidRDefault="00E024F8">
      <w:pPr>
        <w:tabs>
          <w:tab w:val="left" w:pos="1319"/>
          <w:tab w:val="left" w:pos="4064"/>
          <w:tab w:val="left" w:pos="6517"/>
          <w:tab w:val="left" w:pos="7674"/>
        </w:tabs>
        <w:spacing w:before="117"/>
        <w:ind w:left="724"/>
        <w:rPr>
          <w:rFonts w:ascii="Arial" w:eastAsia="Arial" w:hAnsi="Arial" w:cs="Arial"/>
          <w:sz w:val="13"/>
          <w:szCs w:val="13"/>
        </w:rPr>
      </w:pPr>
      <w:r>
        <w:rPr>
          <w:rFonts w:ascii="Arial" w:hAnsi="Arial"/>
          <w:color w:val="363636"/>
          <w:sz w:val="13"/>
        </w:rPr>
        <w:lastRenderedPageBreak/>
        <w:t>11200</w:t>
      </w:r>
      <w:r>
        <w:rPr>
          <w:rFonts w:ascii="Arial" w:hAnsi="Arial"/>
          <w:color w:val="363636"/>
          <w:sz w:val="13"/>
        </w:rPr>
        <w:tab/>
      </w:r>
      <w:r>
        <w:rPr>
          <w:rFonts w:ascii="Arial" w:hAnsi="Arial"/>
          <w:color w:val="363636"/>
          <w:spacing w:val="-6"/>
          <w:w w:val="125"/>
          <w:sz w:val="13"/>
        </w:rPr>
        <w:t>l</w:t>
      </w:r>
      <w:r>
        <w:rPr>
          <w:rFonts w:ascii="Arial" w:hAnsi="Arial"/>
          <w:color w:val="AAAAAA"/>
          <w:spacing w:val="-6"/>
          <w:w w:val="125"/>
          <w:sz w:val="13"/>
        </w:rPr>
        <w:t>,</w:t>
      </w:r>
      <w:r>
        <w:rPr>
          <w:rFonts w:ascii="Arial" w:hAnsi="Arial"/>
          <w:color w:val="363636"/>
          <w:spacing w:val="-6"/>
          <w:w w:val="125"/>
          <w:sz w:val="13"/>
        </w:rPr>
        <w:t>B</w:t>
      </w:r>
      <w:r>
        <w:rPr>
          <w:rFonts w:ascii="Arial" w:hAnsi="Arial"/>
          <w:color w:val="AAAAAA"/>
          <w:spacing w:val="-6"/>
          <w:w w:val="125"/>
          <w:sz w:val="13"/>
        </w:rPr>
        <w:t>,</w:t>
      </w:r>
      <w:r>
        <w:rPr>
          <w:rFonts w:ascii="Arial" w:hAnsi="Arial"/>
          <w:color w:val="363636"/>
          <w:spacing w:val="-6"/>
          <w:w w:val="125"/>
          <w:sz w:val="13"/>
        </w:rPr>
        <w:t>I.</w:t>
      </w:r>
      <w:r>
        <w:rPr>
          <w:rFonts w:ascii="Arial" w:hAnsi="Arial"/>
          <w:color w:val="363636"/>
          <w:spacing w:val="-16"/>
          <w:w w:val="125"/>
          <w:sz w:val="13"/>
        </w:rPr>
        <w:t xml:space="preserve"> </w:t>
      </w:r>
      <w:r>
        <w:rPr>
          <w:rFonts w:ascii="Arial" w:hAnsi="Arial"/>
          <w:color w:val="363636"/>
          <w:w w:val="105"/>
          <w:sz w:val="13"/>
        </w:rPr>
        <w:t>Rústica</w:t>
      </w:r>
      <w:r>
        <w:rPr>
          <w:rFonts w:ascii="Arial" w:hAnsi="Arial"/>
          <w:color w:val="363636"/>
          <w:w w:val="105"/>
          <w:sz w:val="13"/>
        </w:rPr>
        <w:tab/>
      </w:r>
      <w:r>
        <w:rPr>
          <w:rFonts w:ascii="Arial" w:hAnsi="Arial"/>
          <w:color w:val="363636"/>
          <w:spacing w:val="-1"/>
          <w:w w:val="105"/>
          <w:sz w:val="13"/>
        </w:rPr>
        <w:t>55</w:t>
      </w:r>
      <w:r>
        <w:rPr>
          <w:rFonts w:ascii="Arial" w:hAnsi="Arial"/>
          <w:color w:val="909090"/>
          <w:spacing w:val="-1"/>
          <w:w w:val="105"/>
          <w:sz w:val="13"/>
        </w:rPr>
        <w:t>.</w:t>
      </w:r>
      <w:r>
        <w:rPr>
          <w:rFonts w:ascii="Arial" w:hAnsi="Arial"/>
          <w:color w:val="363636"/>
          <w:spacing w:val="-1"/>
          <w:w w:val="105"/>
          <w:sz w:val="13"/>
        </w:rPr>
        <w:t>000,00</w:t>
      </w:r>
      <w:r>
        <w:rPr>
          <w:rFonts w:ascii="Arial" w:hAnsi="Arial"/>
          <w:color w:val="363636"/>
          <w:spacing w:val="-6"/>
          <w:w w:val="105"/>
          <w:sz w:val="13"/>
        </w:rPr>
        <w:t xml:space="preserve"> </w:t>
      </w:r>
      <w:r>
        <w:rPr>
          <w:rFonts w:ascii="Arial" w:hAnsi="Arial"/>
          <w:color w:val="BFBFBF"/>
          <w:w w:val="95"/>
          <w:sz w:val="13"/>
        </w:rPr>
        <w:t>1</w:t>
      </w:r>
      <w:r>
        <w:rPr>
          <w:rFonts w:ascii="Arial" w:hAnsi="Arial"/>
          <w:color w:val="BFBFBF"/>
          <w:w w:val="95"/>
          <w:sz w:val="13"/>
        </w:rPr>
        <w:tab/>
      </w:r>
      <w:r>
        <w:rPr>
          <w:rFonts w:ascii="Arial" w:hAnsi="Arial"/>
          <w:color w:val="363636"/>
          <w:spacing w:val="3"/>
          <w:position w:val="3"/>
          <w:sz w:val="13"/>
        </w:rPr>
        <w:t>55</w:t>
      </w:r>
      <w:r>
        <w:rPr>
          <w:rFonts w:ascii="Arial" w:hAnsi="Arial"/>
          <w:color w:val="909090"/>
          <w:spacing w:val="3"/>
          <w:position w:val="3"/>
          <w:sz w:val="13"/>
        </w:rPr>
        <w:t>,</w:t>
      </w:r>
      <w:r>
        <w:rPr>
          <w:rFonts w:ascii="Arial" w:hAnsi="Arial"/>
          <w:color w:val="909090"/>
          <w:spacing w:val="-16"/>
          <w:position w:val="3"/>
          <w:sz w:val="13"/>
        </w:rPr>
        <w:t xml:space="preserve"> </w:t>
      </w:r>
      <w:r>
        <w:rPr>
          <w:rFonts w:ascii="Arial" w:hAnsi="Arial"/>
          <w:color w:val="363636"/>
          <w:position w:val="3"/>
          <w:sz w:val="13"/>
        </w:rPr>
        <w:t>000,00</w:t>
      </w:r>
      <w:r>
        <w:rPr>
          <w:rFonts w:ascii="Arial" w:hAnsi="Arial"/>
          <w:color w:val="363636"/>
          <w:position w:val="3"/>
          <w:sz w:val="13"/>
        </w:rPr>
        <w:tab/>
      </w:r>
      <w:r>
        <w:rPr>
          <w:rFonts w:ascii="Arial" w:hAnsi="Arial"/>
          <w:color w:val="363636"/>
          <w:w w:val="105"/>
          <w:position w:val="4"/>
          <w:sz w:val="13"/>
        </w:rPr>
        <w:t>89.220,35</w:t>
      </w:r>
      <w:r>
        <w:rPr>
          <w:rFonts w:ascii="Arial" w:hAnsi="Arial"/>
          <w:color w:val="363636"/>
          <w:spacing w:val="27"/>
          <w:w w:val="105"/>
          <w:position w:val="4"/>
          <w:sz w:val="13"/>
        </w:rPr>
        <w:t xml:space="preserve"> </w:t>
      </w:r>
      <w:r>
        <w:rPr>
          <w:rFonts w:ascii="Arial" w:hAnsi="Arial"/>
          <w:color w:val="BFBFBF"/>
          <w:w w:val="125"/>
          <w:position w:val="4"/>
          <w:sz w:val="13"/>
        </w:rPr>
        <w:t>I</w:t>
      </w:r>
    </w:p>
    <w:p w:rsidR="00321DB4" w:rsidRDefault="00321DB4">
      <w:pPr>
        <w:rPr>
          <w:rFonts w:ascii="Arial" w:eastAsia="Arial" w:hAnsi="Arial" w:cs="Arial"/>
          <w:sz w:val="12"/>
          <w:szCs w:val="12"/>
        </w:rPr>
      </w:pPr>
    </w:p>
    <w:p w:rsidR="00321DB4" w:rsidRDefault="00321DB4">
      <w:pPr>
        <w:rPr>
          <w:rFonts w:ascii="Arial" w:eastAsia="Arial" w:hAnsi="Arial" w:cs="Arial"/>
          <w:sz w:val="12"/>
          <w:szCs w:val="12"/>
        </w:rPr>
      </w:pPr>
    </w:p>
    <w:p w:rsidR="00321DB4" w:rsidRDefault="00321DB4">
      <w:pPr>
        <w:rPr>
          <w:rFonts w:ascii="Arial" w:eastAsia="Arial" w:hAnsi="Arial" w:cs="Arial"/>
          <w:sz w:val="12"/>
          <w:szCs w:val="12"/>
        </w:rPr>
      </w:pPr>
    </w:p>
    <w:p w:rsidR="00321DB4" w:rsidRDefault="00321DB4">
      <w:pPr>
        <w:rPr>
          <w:rFonts w:ascii="Arial" w:eastAsia="Arial" w:hAnsi="Arial" w:cs="Arial"/>
          <w:sz w:val="12"/>
          <w:szCs w:val="12"/>
        </w:rPr>
      </w:pPr>
    </w:p>
    <w:p w:rsidR="00321DB4" w:rsidRDefault="00321DB4">
      <w:pPr>
        <w:rPr>
          <w:rFonts w:ascii="Arial" w:eastAsia="Arial" w:hAnsi="Arial" w:cs="Arial"/>
          <w:sz w:val="12"/>
          <w:szCs w:val="12"/>
        </w:rPr>
      </w:pPr>
    </w:p>
    <w:p w:rsidR="00321DB4" w:rsidRDefault="00321DB4">
      <w:pPr>
        <w:rPr>
          <w:rFonts w:ascii="Arial" w:eastAsia="Arial" w:hAnsi="Arial" w:cs="Arial"/>
          <w:sz w:val="12"/>
          <w:szCs w:val="12"/>
        </w:rPr>
      </w:pPr>
    </w:p>
    <w:p w:rsidR="00321DB4" w:rsidRDefault="00321DB4">
      <w:pPr>
        <w:rPr>
          <w:rFonts w:ascii="Arial" w:eastAsia="Arial" w:hAnsi="Arial" w:cs="Arial"/>
          <w:sz w:val="12"/>
          <w:szCs w:val="12"/>
        </w:rPr>
      </w:pPr>
    </w:p>
    <w:p w:rsidR="00321DB4" w:rsidRDefault="00321DB4">
      <w:pPr>
        <w:spacing w:before="6"/>
        <w:rPr>
          <w:rFonts w:ascii="Arial" w:eastAsia="Arial" w:hAnsi="Arial" w:cs="Arial"/>
          <w:sz w:val="16"/>
          <w:szCs w:val="16"/>
        </w:rPr>
      </w:pPr>
    </w:p>
    <w:p w:rsidR="00321DB4" w:rsidRDefault="003A113E">
      <w:pPr>
        <w:ind w:left="167"/>
        <w:rPr>
          <w:rFonts w:ascii="Arial" w:eastAsia="Arial" w:hAnsi="Arial" w:cs="Arial"/>
          <w:sz w:val="13"/>
          <w:szCs w:val="13"/>
        </w:rPr>
      </w:pPr>
      <w:r>
        <w:pict>
          <v:shape id="_x0000_s4810" type="#_x0000_t202" style="position:absolute;left:0;text-align:left;margin-left:64.95pt;margin-top:-55.35pt;width:383.85pt;height:285.3pt;z-index:6424;mso-position-horizontal-relative:page" filled="f" stroked="f">
            <v:textbox inset="0,0,0,0">
              <w:txbxContent>
                <w:tbl>
                  <w:tblPr>
                    <w:tblStyle w:val="TableNormal"/>
                    <w:tblW w:w="0" w:type="auto"/>
                    <w:tblLayout w:type="fixed"/>
                    <w:tblLook w:val="01E0" w:firstRow="1" w:lastRow="1" w:firstColumn="1" w:lastColumn="1" w:noHBand="0" w:noVBand="0"/>
                  </w:tblPr>
                  <w:tblGrid>
                    <w:gridCol w:w="510"/>
                    <w:gridCol w:w="2446"/>
                    <w:gridCol w:w="1052"/>
                    <w:gridCol w:w="1377"/>
                    <w:gridCol w:w="1116"/>
                    <w:gridCol w:w="1166"/>
                  </w:tblGrid>
                  <w:tr w:rsidR="00321DB4">
                    <w:trPr>
                      <w:trHeight w:hRule="exact" w:val="241"/>
                    </w:trPr>
                    <w:tc>
                      <w:tcPr>
                        <w:tcW w:w="510" w:type="dxa"/>
                        <w:tcBorders>
                          <w:top w:val="nil"/>
                          <w:left w:val="nil"/>
                          <w:bottom w:val="nil"/>
                          <w:right w:val="nil"/>
                        </w:tcBorders>
                      </w:tcPr>
                      <w:p w:rsidR="00321DB4" w:rsidRDefault="00E024F8">
                        <w:pPr>
                          <w:pStyle w:val="TableParagraph"/>
                          <w:spacing w:before="94"/>
                          <w:ind w:left="44"/>
                          <w:rPr>
                            <w:rFonts w:ascii="Arial" w:eastAsia="Arial" w:hAnsi="Arial" w:cs="Arial"/>
                            <w:sz w:val="13"/>
                            <w:szCs w:val="13"/>
                          </w:rPr>
                        </w:pPr>
                        <w:r>
                          <w:rPr>
                            <w:rFonts w:ascii="Arial"/>
                            <w:color w:val="363636"/>
                            <w:w w:val="105"/>
                            <w:sz w:val="13"/>
                          </w:rPr>
                          <w:t>11300</w:t>
                        </w:r>
                      </w:p>
                    </w:tc>
                    <w:tc>
                      <w:tcPr>
                        <w:tcW w:w="2446" w:type="dxa"/>
                        <w:tcBorders>
                          <w:top w:val="nil"/>
                          <w:left w:val="nil"/>
                          <w:bottom w:val="nil"/>
                          <w:right w:val="nil"/>
                        </w:tcBorders>
                      </w:tcPr>
                      <w:p w:rsidR="00321DB4" w:rsidRDefault="00E024F8">
                        <w:pPr>
                          <w:pStyle w:val="TableParagraph"/>
                          <w:spacing w:before="89"/>
                          <w:ind w:left="129"/>
                          <w:rPr>
                            <w:rFonts w:ascii="Arial" w:eastAsia="Arial" w:hAnsi="Arial" w:cs="Arial"/>
                            <w:sz w:val="13"/>
                            <w:szCs w:val="13"/>
                          </w:rPr>
                        </w:pPr>
                        <w:r>
                          <w:rPr>
                            <w:rFonts w:ascii="Arial"/>
                            <w:color w:val="363636"/>
                            <w:w w:val="105"/>
                            <w:sz w:val="13"/>
                          </w:rPr>
                          <w:t>I.B.I</w:t>
                        </w:r>
                        <w:r>
                          <w:rPr>
                            <w:rFonts w:ascii="Arial"/>
                            <w:color w:val="626262"/>
                            <w:w w:val="105"/>
                            <w:sz w:val="13"/>
                          </w:rPr>
                          <w:t>.</w:t>
                        </w:r>
                        <w:r>
                          <w:rPr>
                            <w:rFonts w:ascii="Arial"/>
                            <w:color w:val="626262"/>
                            <w:spacing w:val="-3"/>
                            <w:w w:val="105"/>
                            <w:sz w:val="13"/>
                          </w:rPr>
                          <w:t xml:space="preserve"> </w:t>
                        </w:r>
                        <w:r>
                          <w:rPr>
                            <w:rFonts w:ascii="Arial"/>
                            <w:color w:val="363636"/>
                            <w:w w:val="105"/>
                            <w:sz w:val="13"/>
                          </w:rPr>
                          <w:t>Urbana</w:t>
                        </w:r>
                      </w:p>
                    </w:tc>
                    <w:tc>
                      <w:tcPr>
                        <w:tcW w:w="1052" w:type="dxa"/>
                        <w:tcBorders>
                          <w:top w:val="nil"/>
                          <w:left w:val="nil"/>
                          <w:bottom w:val="nil"/>
                          <w:right w:val="nil"/>
                        </w:tcBorders>
                      </w:tcPr>
                      <w:p w:rsidR="00321DB4" w:rsidRDefault="00E024F8">
                        <w:pPr>
                          <w:pStyle w:val="TableParagraph"/>
                          <w:spacing w:before="75"/>
                          <w:ind w:right="11"/>
                          <w:jc w:val="right"/>
                          <w:rPr>
                            <w:rFonts w:ascii="Arial" w:eastAsia="Arial" w:hAnsi="Arial" w:cs="Arial"/>
                            <w:sz w:val="13"/>
                            <w:szCs w:val="13"/>
                          </w:rPr>
                        </w:pPr>
                        <w:r>
                          <w:rPr>
                            <w:rFonts w:ascii="Arial"/>
                            <w:color w:val="363636"/>
                            <w:sz w:val="13"/>
                          </w:rPr>
                          <w:t>1.325.000,00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60"/>
                          <w:ind w:right="51"/>
                          <w:jc w:val="right"/>
                          <w:rPr>
                            <w:rFonts w:ascii="Arial" w:eastAsia="Arial" w:hAnsi="Arial" w:cs="Arial"/>
                            <w:sz w:val="13"/>
                            <w:szCs w:val="13"/>
                          </w:rPr>
                        </w:pPr>
                        <w:r>
                          <w:rPr>
                            <w:rFonts w:ascii="Arial"/>
                            <w:color w:val="363636"/>
                            <w:w w:val="105"/>
                            <w:sz w:val="13"/>
                          </w:rPr>
                          <w:t>1.325</w:t>
                        </w:r>
                        <w:r>
                          <w:rPr>
                            <w:rFonts w:ascii="Arial"/>
                            <w:color w:val="909090"/>
                            <w:w w:val="105"/>
                            <w:sz w:val="13"/>
                          </w:rPr>
                          <w:t>.</w:t>
                        </w:r>
                        <w:r>
                          <w:rPr>
                            <w:rFonts w:ascii="Arial"/>
                            <w:color w:val="363636"/>
                            <w:w w:val="105"/>
                            <w:sz w:val="13"/>
                          </w:rPr>
                          <w:t>000,00</w:t>
                        </w:r>
                      </w:p>
                    </w:tc>
                    <w:tc>
                      <w:tcPr>
                        <w:tcW w:w="1166" w:type="dxa"/>
                        <w:tcBorders>
                          <w:top w:val="nil"/>
                          <w:left w:val="nil"/>
                          <w:bottom w:val="nil"/>
                          <w:right w:val="nil"/>
                        </w:tcBorders>
                      </w:tcPr>
                      <w:p w:rsidR="00321DB4" w:rsidRDefault="00E024F8">
                        <w:pPr>
                          <w:pStyle w:val="TableParagraph"/>
                          <w:spacing w:before="55"/>
                          <w:ind w:right="60"/>
                          <w:jc w:val="right"/>
                          <w:rPr>
                            <w:rFonts w:ascii="Arial" w:eastAsia="Arial" w:hAnsi="Arial" w:cs="Arial"/>
                            <w:sz w:val="13"/>
                            <w:szCs w:val="13"/>
                          </w:rPr>
                        </w:pPr>
                        <w:r>
                          <w:rPr>
                            <w:rFonts w:ascii="Arial"/>
                            <w:color w:val="363636"/>
                            <w:sz w:val="13"/>
                          </w:rPr>
                          <w:t>1.123.134,03</w:t>
                        </w:r>
                      </w:p>
                    </w:tc>
                  </w:tr>
                  <w:tr w:rsidR="00321DB4">
                    <w:trPr>
                      <w:trHeight w:hRule="exact" w:val="67"/>
                    </w:trPr>
                    <w:tc>
                      <w:tcPr>
                        <w:tcW w:w="510" w:type="dxa"/>
                        <w:tcBorders>
                          <w:top w:val="nil"/>
                          <w:left w:val="nil"/>
                          <w:bottom w:val="nil"/>
                          <w:right w:val="nil"/>
                        </w:tcBorders>
                      </w:tcPr>
                      <w:p w:rsidR="00321DB4" w:rsidRDefault="00321DB4"/>
                    </w:tc>
                    <w:tc>
                      <w:tcPr>
                        <w:tcW w:w="2446" w:type="dxa"/>
                        <w:tcBorders>
                          <w:top w:val="nil"/>
                          <w:left w:val="nil"/>
                          <w:bottom w:val="nil"/>
                          <w:right w:val="nil"/>
                        </w:tcBorders>
                      </w:tcPr>
                      <w:p w:rsidR="00321DB4" w:rsidRDefault="00321DB4"/>
                    </w:tc>
                    <w:tc>
                      <w:tcPr>
                        <w:tcW w:w="1052" w:type="dxa"/>
                        <w:tcBorders>
                          <w:top w:val="nil"/>
                          <w:left w:val="nil"/>
                          <w:bottom w:val="nil"/>
                          <w:right w:val="single" w:sz="2" w:space="0" w:color="000000"/>
                        </w:tcBorders>
                      </w:tcPr>
                      <w:p w:rsidR="00321DB4" w:rsidRDefault="00321DB4"/>
                    </w:tc>
                    <w:tc>
                      <w:tcPr>
                        <w:tcW w:w="1377" w:type="dxa"/>
                        <w:tcBorders>
                          <w:top w:val="nil"/>
                          <w:left w:val="single" w:sz="2" w:space="0" w:color="000000"/>
                          <w:bottom w:val="nil"/>
                          <w:right w:val="nil"/>
                        </w:tcBorders>
                      </w:tcPr>
                      <w:p w:rsidR="00321DB4" w:rsidRDefault="00321DB4"/>
                    </w:tc>
                    <w:tc>
                      <w:tcPr>
                        <w:tcW w:w="1116" w:type="dxa"/>
                        <w:tcBorders>
                          <w:top w:val="nil"/>
                          <w:left w:val="nil"/>
                          <w:bottom w:val="nil"/>
                          <w:right w:val="nil"/>
                        </w:tcBorders>
                      </w:tcPr>
                      <w:p w:rsidR="00321DB4" w:rsidRDefault="00321DB4"/>
                    </w:tc>
                    <w:tc>
                      <w:tcPr>
                        <w:tcW w:w="1166" w:type="dxa"/>
                        <w:tcBorders>
                          <w:top w:val="nil"/>
                          <w:left w:val="nil"/>
                          <w:bottom w:val="nil"/>
                          <w:right w:val="nil"/>
                        </w:tcBorders>
                      </w:tcPr>
                      <w:p w:rsidR="00321DB4" w:rsidRDefault="00321DB4"/>
                    </w:tc>
                  </w:tr>
                  <w:tr w:rsidR="00321DB4">
                    <w:trPr>
                      <w:trHeight w:hRule="exact" w:val="281"/>
                    </w:trPr>
                    <w:tc>
                      <w:tcPr>
                        <w:tcW w:w="510" w:type="dxa"/>
                        <w:tcBorders>
                          <w:top w:val="nil"/>
                          <w:left w:val="nil"/>
                          <w:bottom w:val="nil"/>
                          <w:right w:val="nil"/>
                        </w:tcBorders>
                      </w:tcPr>
                      <w:p w:rsidR="00321DB4" w:rsidRDefault="00E024F8">
                        <w:pPr>
                          <w:pStyle w:val="TableParagraph"/>
                          <w:spacing w:before="75"/>
                          <w:ind w:left="44"/>
                          <w:rPr>
                            <w:rFonts w:ascii="Arial" w:eastAsia="Arial" w:hAnsi="Arial" w:cs="Arial"/>
                            <w:sz w:val="13"/>
                            <w:szCs w:val="13"/>
                          </w:rPr>
                        </w:pPr>
                        <w:r>
                          <w:rPr>
                            <w:rFonts w:ascii="Arial"/>
                            <w:color w:val="363636"/>
                            <w:w w:val="105"/>
                            <w:sz w:val="13"/>
                          </w:rPr>
                          <w:t>11400</w:t>
                        </w:r>
                      </w:p>
                    </w:tc>
                    <w:tc>
                      <w:tcPr>
                        <w:tcW w:w="2446" w:type="dxa"/>
                        <w:tcBorders>
                          <w:top w:val="nil"/>
                          <w:left w:val="nil"/>
                          <w:bottom w:val="nil"/>
                          <w:right w:val="nil"/>
                        </w:tcBorders>
                      </w:tcPr>
                      <w:p w:rsidR="00321DB4" w:rsidRDefault="00E024F8">
                        <w:pPr>
                          <w:pStyle w:val="TableParagraph"/>
                          <w:spacing w:before="70"/>
                          <w:ind w:left="129"/>
                          <w:rPr>
                            <w:rFonts w:ascii="Arial" w:eastAsia="Arial" w:hAnsi="Arial" w:cs="Arial"/>
                            <w:sz w:val="13"/>
                            <w:szCs w:val="13"/>
                          </w:rPr>
                        </w:pPr>
                        <w:r>
                          <w:rPr>
                            <w:rFonts w:ascii="Arial"/>
                            <w:color w:val="363636"/>
                            <w:w w:val="105"/>
                            <w:sz w:val="13"/>
                          </w:rPr>
                          <w:t>I.B.I. caract.</w:t>
                        </w:r>
                        <w:r>
                          <w:rPr>
                            <w:rFonts w:ascii="Arial"/>
                            <w:color w:val="363636"/>
                            <w:spacing w:val="-6"/>
                            <w:w w:val="105"/>
                            <w:sz w:val="13"/>
                          </w:rPr>
                          <w:t xml:space="preserve"> </w:t>
                        </w:r>
                        <w:r>
                          <w:rPr>
                            <w:rFonts w:ascii="Arial"/>
                            <w:color w:val="363636"/>
                            <w:w w:val="105"/>
                            <w:sz w:val="13"/>
                          </w:rPr>
                          <w:t>especiales</w:t>
                        </w:r>
                      </w:p>
                    </w:tc>
                    <w:tc>
                      <w:tcPr>
                        <w:tcW w:w="1052" w:type="dxa"/>
                        <w:tcBorders>
                          <w:top w:val="nil"/>
                          <w:left w:val="nil"/>
                          <w:bottom w:val="nil"/>
                          <w:right w:val="single" w:sz="2" w:space="0" w:color="000000"/>
                        </w:tcBorders>
                      </w:tcPr>
                      <w:p w:rsidR="00321DB4" w:rsidRDefault="00E024F8">
                        <w:pPr>
                          <w:pStyle w:val="TableParagraph"/>
                          <w:spacing w:before="55"/>
                          <w:ind w:right="8"/>
                          <w:jc w:val="right"/>
                          <w:rPr>
                            <w:rFonts w:ascii="Arial" w:eastAsia="Arial" w:hAnsi="Arial" w:cs="Arial"/>
                            <w:sz w:val="13"/>
                            <w:szCs w:val="13"/>
                          </w:rPr>
                        </w:pPr>
                        <w:r>
                          <w:rPr>
                            <w:rFonts w:ascii="Arial"/>
                            <w:color w:val="363636"/>
                            <w:w w:val="105"/>
                            <w:sz w:val="13"/>
                          </w:rPr>
                          <w:t>73</w:t>
                        </w:r>
                        <w:r>
                          <w:rPr>
                            <w:rFonts w:ascii="Arial"/>
                            <w:color w:val="909090"/>
                            <w:w w:val="105"/>
                            <w:sz w:val="13"/>
                          </w:rPr>
                          <w:t>.</w:t>
                        </w:r>
                        <w:r>
                          <w:rPr>
                            <w:rFonts w:ascii="Arial"/>
                            <w:color w:val="363636"/>
                            <w:w w:val="105"/>
                            <w:sz w:val="13"/>
                          </w:rPr>
                          <w:t>000,00</w:t>
                        </w:r>
                      </w:p>
                    </w:tc>
                    <w:tc>
                      <w:tcPr>
                        <w:tcW w:w="1377" w:type="dxa"/>
                        <w:tcBorders>
                          <w:top w:val="nil"/>
                          <w:left w:val="single" w:sz="2" w:space="0" w:color="000000"/>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1"/>
                          <w:ind w:right="52"/>
                          <w:jc w:val="right"/>
                          <w:rPr>
                            <w:rFonts w:ascii="Arial" w:eastAsia="Arial" w:hAnsi="Arial" w:cs="Arial"/>
                            <w:sz w:val="13"/>
                            <w:szCs w:val="13"/>
                          </w:rPr>
                        </w:pPr>
                        <w:r>
                          <w:rPr>
                            <w:rFonts w:ascii="Arial"/>
                            <w:color w:val="363636"/>
                            <w:w w:val="105"/>
                            <w:sz w:val="13"/>
                          </w:rPr>
                          <w:t>73.000,00</w:t>
                        </w:r>
                      </w:p>
                    </w:tc>
                    <w:tc>
                      <w:tcPr>
                        <w:tcW w:w="1166" w:type="dxa"/>
                        <w:tcBorders>
                          <w:top w:val="nil"/>
                          <w:left w:val="nil"/>
                          <w:bottom w:val="nil"/>
                          <w:right w:val="single" w:sz="8" w:space="0" w:color="000000"/>
                        </w:tcBorders>
                      </w:tcPr>
                      <w:p w:rsidR="00321DB4" w:rsidRDefault="00E024F8">
                        <w:pPr>
                          <w:pStyle w:val="TableParagraph"/>
                          <w:spacing w:before="36"/>
                          <w:ind w:right="52"/>
                          <w:jc w:val="right"/>
                          <w:rPr>
                            <w:rFonts w:ascii="Arial" w:eastAsia="Arial" w:hAnsi="Arial" w:cs="Arial"/>
                            <w:sz w:val="13"/>
                            <w:szCs w:val="13"/>
                          </w:rPr>
                        </w:pPr>
                        <w:r>
                          <w:rPr>
                            <w:rFonts w:ascii="Arial"/>
                            <w:color w:val="363636"/>
                            <w:w w:val="105"/>
                            <w:sz w:val="13"/>
                          </w:rPr>
                          <w:t>78.743,31</w:t>
                        </w:r>
                      </w:p>
                    </w:tc>
                  </w:tr>
                  <w:tr w:rsidR="00321DB4">
                    <w:trPr>
                      <w:trHeight w:hRule="exact" w:val="286"/>
                    </w:trPr>
                    <w:tc>
                      <w:tcPr>
                        <w:tcW w:w="510" w:type="dxa"/>
                        <w:tcBorders>
                          <w:top w:val="nil"/>
                          <w:left w:val="nil"/>
                          <w:bottom w:val="nil"/>
                          <w:right w:val="nil"/>
                        </w:tcBorders>
                      </w:tcPr>
                      <w:p w:rsidR="00321DB4" w:rsidRDefault="00E024F8">
                        <w:pPr>
                          <w:pStyle w:val="TableParagraph"/>
                          <w:spacing w:before="81"/>
                          <w:ind w:left="44"/>
                          <w:rPr>
                            <w:rFonts w:ascii="Arial" w:eastAsia="Arial" w:hAnsi="Arial" w:cs="Arial"/>
                            <w:sz w:val="13"/>
                            <w:szCs w:val="13"/>
                          </w:rPr>
                        </w:pPr>
                        <w:r>
                          <w:rPr>
                            <w:rFonts w:ascii="Arial"/>
                            <w:color w:val="363636"/>
                            <w:w w:val="105"/>
                            <w:sz w:val="13"/>
                          </w:rPr>
                          <w:t>11500</w:t>
                        </w:r>
                      </w:p>
                    </w:tc>
                    <w:tc>
                      <w:tcPr>
                        <w:tcW w:w="2446" w:type="dxa"/>
                        <w:tcBorders>
                          <w:top w:val="nil"/>
                          <w:left w:val="nil"/>
                          <w:bottom w:val="nil"/>
                          <w:right w:val="nil"/>
                        </w:tcBorders>
                      </w:tcPr>
                      <w:p w:rsidR="00321DB4" w:rsidRDefault="00E024F8">
                        <w:pPr>
                          <w:pStyle w:val="TableParagraph"/>
                          <w:spacing w:before="77"/>
                          <w:ind w:left="129"/>
                          <w:rPr>
                            <w:rFonts w:ascii="Arial" w:eastAsia="Arial" w:hAnsi="Arial" w:cs="Arial"/>
                            <w:sz w:val="13"/>
                            <w:szCs w:val="13"/>
                          </w:rPr>
                        </w:pPr>
                        <w:r>
                          <w:rPr>
                            <w:rFonts w:ascii="Arial"/>
                            <w:color w:val="4D4D4D"/>
                            <w:sz w:val="13"/>
                          </w:rPr>
                          <w:t>1.V.T.M</w:t>
                        </w:r>
                        <w:r>
                          <w:rPr>
                            <w:rFonts w:ascii="Arial"/>
                            <w:color w:val="AAAAAA"/>
                            <w:sz w:val="13"/>
                          </w:rPr>
                          <w:t>,</w:t>
                        </w:r>
                      </w:p>
                    </w:tc>
                    <w:tc>
                      <w:tcPr>
                        <w:tcW w:w="1052" w:type="dxa"/>
                        <w:tcBorders>
                          <w:top w:val="nil"/>
                          <w:left w:val="nil"/>
                          <w:bottom w:val="nil"/>
                          <w:right w:val="single" w:sz="2" w:space="0" w:color="000000"/>
                        </w:tcBorders>
                      </w:tcPr>
                      <w:p w:rsidR="00321DB4" w:rsidRDefault="00E024F8">
                        <w:pPr>
                          <w:pStyle w:val="TableParagraph"/>
                          <w:spacing w:before="62"/>
                          <w:ind w:right="8"/>
                          <w:jc w:val="right"/>
                          <w:rPr>
                            <w:rFonts w:ascii="Arial" w:eastAsia="Arial" w:hAnsi="Arial" w:cs="Arial"/>
                            <w:sz w:val="13"/>
                            <w:szCs w:val="13"/>
                          </w:rPr>
                        </w:pPr>
                        <w:r>
                          <w:rPr>
                            <w:rFonts w:ascii="Arial"/>
                            <w:color w:val="363636"/>
                            <w:w w:val="105"/>
                            <w:sz w:val="13"/>
                          </w:rPr>
                          <w:t>305</w:t>
                        </w:r>
                        <w:r>
                          <w:rPr>
                            <w:rFonts w:ascii="Arial"/>
                            <w:color w:val="363636"/>
                            <w:spacing w:val="-32"/>
                            <w:w w:val="105"/>
                            <w:sz w:val="13"/>
                          </w:rPr>
                          <w:t xml:space="preserve"> </w:t>
                        </w:r>
                        <w:r>
                          <w:rPr>
                            <w:rFonts w:ascii="Arial"/>
                            <w:color w:val="797979"/>
                            <w:w w:val="105"/>
                            <w:sz w:val="13"/>
                          </w:rPr>
                          <w:t>.</w:t>
                        </w:r>
                        <w:r>
                          <w:rPr>
                            <w:rFonts w:ascii="Arial"/>
                            <w:color w:val="363636"/>
                            <w:w w:val="105"/>
                            <w:sz w:val="13"/>
                          </w:rPr>
                          <w:t>000,00</w:t>
                        </w:r>
                      </w:p>
                    </w:tc>
                    <w:tc>
                      <w:tcPr>
                        <w:tcW w:w="1377" w:type="dxa"/>
                        <w:tcBorders>
                          <w:top w:val="nil"/>
                          <w:left w:val="single" w:sz="2" w:space="0" w:color="000000"/>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8"/>
                          <w:ind w:right="51"/>
                          <w:jc w:val="right"/>
                          <w:rPr>
                            <w:rFonts w:ascii="Arial" w:eastAsia="Arial" w:hAnsi="Arial" w:cs="Arial"/>
                            <w:sz w:val="13"/>
                            <w:szCs w:val="13"/>
                          </w:rPr>
                        </w:pPr>
                        <w:r>
                          <w:rPr>
                            <w:rFonts w:ascii="Arial"/>
                            <w:color w:val="363636"/>
                            <w:sz w:val="13"/>
                          </w:rPr>
                          <w:t>305</w:t>
                        </w:r>
                        <w:r>
                          <w:rPr>
                            <w:rFonts w:ascii="Arial"/>
                            <w:color w:val="626262"/>
                            <w:sz w:val="13"/>
                          </w:rPr>
                          <w:t>.</w:t>
                        </w:r>
                        <w:r>
                          <w:rPr>
                            <w:rFonts w:ascii="Arial"/>
                            <w:color w:val="363636"/>
                            <w:sz w:val="13"/>
                          </w:rPr>
                          <w:t>000,00</w:t>
                        </w:r>
                      </w:p>
                    </w:tc>
                    <w:tc>
                      <w:tcPr>
                        <w:tcW w:w="1166" w:type="dxa"/>
                        <w:tcBorders>
                          <w:top w:val="nil"/>
                          <w:left w:val="nil"/>
                          <w:bottom w:val="nil"/>
                          <w:right w:val="single" w:sz="8" w:space="0" w:color="000000"/>
                        </w:tcBorders>
                      </w:tcPr>
                      <w:p w:rsidR="00321DB4" w:rsidRDefault="00E024F8">
                        <w:pPr>
                          <w:pStyle w:val="TableParagraph"/>
                          <w:spacing w:before="43"/>
                          <w:ind w:right="60"/>
                          <w:jc w:val="right"/>
                          <w:rPr>
                            <w:rFonts w:ascii="Arial" w:eastAsia="Arial" w:hAnsi="Arial" w:cs="Arial"/>
                            <w:sz w:val="13"/>
                            <w:szCs w:val="13"/>
                          </w:rPr>
                        </w:pPr>
                        <w:r>
                          <w:rPr>
                            <w:rFonts w:ascii="Arial"/>
                            <w:color w:val="363636"/>
                            <w:sz w:val="13"/>
                          </w:rPr>
                          <w:t>270.402,61</w:t>
                        </w:r>
                      </w:p>
                    </w:tc>
                  </w:tr>
                  <w:tr w:rsidR="00321DB4">
                    <w:trPr>
                      <w:trHeight w:hRule="exact" w:val="283"/>
                    </w:trPr>
                    <w:tc>
                      <w:tcPr>
                        <w:tcW w:w="510" w:type="dxa"/>
                        <w:tcBorders>
                          <w:top w:val="nil"/>
                          <w:left w:val="nil"/>
                          <w:bottom w:val="nil"/>
                          <w:right w:val="nil"/>
                        </w:tcBorders>
                      </w:tcPr>
                      <w:p w:rsidR="00321DB4" w:rsidRDefault="00E024F8">
                        <w:pPr>
                          <w:pStyle w:val="TableParagraph"/>
                          <w:spacing w:before="79"/>
                          <w:ind w:left="44"/>
                          <w:rPr>
                            <w:rFonts w:ascii="Arial" w:eastAsia="Arial" w:hAnsi="Arial" w:cs="Arial"/>
                            <w:sz w:val="13"/>
                            <w:szCs w:val="13"/>
                          </w:rPr>
                        </w:pPr>
                        <w:r>
                          <w:rPr>
                            <w:rFonts w:ascii="Arial"/>
                            <w:color w:val="363636"/>
                            <w:w w:val="105"/>
                            <w:sz w:val="13"/>
                          </w:rPr>
                          <w:t>11600</w:t>
                        </w:r>
                      </w:p>
                    </w:tc>
                    <w:tc>
                      <w:tcPr>
                        <w:tcW w:w="2446" w:type="dxa"/>
                        <w:tcBorders>
                          <w:top w:val="nil"/>
                          <w:left w:val="nil"/>
                          <w:bottom w:val="nil"/>
                          <w:right w:val="nil"/>
                        </w:tcBorders>
                      </w:tcPr>
                      <w:p w:rsidR="00321DB4" w:rsidRDefault="00E024F8">
                        <w:pPr>
                          <w:pStyle w:val="TableParagraph"/>
                          <w:spacing w:before="74"/>
                          <w:ind w:left="129"/>
                          <w:rPr>
                            <w:rFonts w:ascii="Arial" w:eastAsia="Arial" w:hAnsi="Arial" w:cs="Arial"/>
                            <w:sz w:val="13"/>
                            <w:szCs w:val="13"/>
                          </w:rPr>
                        </w:pPr>
                        <w:r>
                          <w:rPr>
                            <w:rFonts w:ascii="Arial" w:hAnsi="Arial"/>
                            <w:color w:val="363636"/>
                            <w:w w:val="64"/>
                            <w:sz w:val="13"/>
                          </w:rPr>
                          <w:t>1.</w:t>
                        </w:r>
                        <w:r>
                          <w:rPr>
                            <w:rFonts w:ascii="Arial" w:hAnsi="Arial"/>
                            <w:color w:val="363636"/>
                            <w:spacing w:val="-7"/>
                            <w:w w:val="64"/>
                            <w:sz w:val="13"/>
                          </w:rPr>
                          <w:t>1</w:t>
                        </w:r>
                        <w:r>
                          <w:rPr>
                            <w:rFonts w:ascii="Arial" w:hAnsi="Arial"/>
                            <w:color w:val="AAAAAA"/>
                            <w:spacing w:val="-34"/>
                            <w:w w:val="171"/>
                            <w:sz w:val="13"/>
                          </w:rPr>
                          <w:t>,</w:t>
                        </w:r>
                        <w:r>
                          <w:rPr>
                            <w:rFonts w:ascii="Arial" w:hAnsi="Arial"/>
                            <w:color w:val="363636"/>
                            <w:spacing w:val="4"/>
                            <w:w w:val="110"/>
                            <w:sz w:val="13"/>
                          </w:rPr>
                          <w:t>V</w:t>
                        </w:r>
                        <w:r>
                          <w:rPr>
                            <w:rFonts w:ascii="Arial" w:hAnsi="Arial"/>
                            <w:color w:val="AAAAAA"/>
                            <w:spacing w:val="-33"/>
                            <w:w w:val="182"/>
                            <w:sz w:val="13"/>
                          </w:rPr>
                          <w:t>.</w:t>
                        </w:r>
                        <w:r>
                          <w:rPr>
                            <w:rFonts w:ascii="Arial" w:hAnsi="Arial"/>
                            <w:color w:val="363636"/>
                            <w:spacing w:val="4"/>
                            <w:w w:val="114"/>
                            <w:sz w:val="13"/>
                          </w:rPr>
                          <w:t>T</w:t>
                        </w:r>
                        <w:r>
                          <w:rPr>
                            <w:rFonts w:ascii="Arial" w:hAnsi="Arial"/>
                            <w:color w:val="909090"/>
                            <w:spacing w:val="-1"/>
                            <w:w w:val="108"/>
                            <w:sz w:val="13"/>
                          </w:rPr>
                          <w:t>.</w:t>
                        </w:r>
                        <w:r>
                          <w:rPr>
                            <w:rFonts w:ascii="Arial" w:hAnsi="Arial"/>
                            <w:color w:val="363636"/>
                            <w:spacing w:val="-12"/>
                            <w:w w:val="108"/>
                            <w:sz w:val="13"/>
                          </w:rPr>
                          <w:t>N</w:t>
                        </w:r>
                        <w:r>
                          <w:rPr>
                            <w:rFonts w:ascii="Arial" w:hAnsi="Arial"/>
                            <w:color w:val="AAAAAA"/>
                            <w:spacing w:val="-32"/>
                            <w:w w:val="219"/>
                            <w:sz w:val="13"/>
                          </w:rPr>
                          <w:t>.</w:t>
                        </w:r>
                        <w:r>
                          <w:rPr>
                            <w:rFonts w:ascii="Arial" w:hAnsi="Arial"/>
                            <w:color w:val="363636"/>
                            <w:spacing w:val="-8"/>
                            <w:w w:val="109"/>
                            <w:sz w:val="13"/>
                          </w:rPr>
                          <w:t>U</w:t>
                        </w:r>
                        <w:r>
                          <w:rPr>
                            <w:rFonts w:ascii="Arial" w:hAnsi="Arial"/>
                            <w:color w:val="AAAAAA"/>
                            <w:spacing w:val="-37"/>
                            <w:w w:val="219"/>
                            <w:sz w:val="13"/>
                          </w:rPr>
                          <w:t>.</w:t>
                        </w:r>
                        <w:r>
                          <w:rPr>
                            <w:rFonts w:ascii="Arial" w:hAnsi="Arial"/>
                            <w:color w:val="363636"/>
                            <w:w w:val="102"/>
                            <w:sz w:val="13"/>
                          </w:rPr>
                          <w:t>(Plusvalía)</w:t>
                        </w:r>
                      </w:p>
                    </w:tc>
                    <w:tc>
                      <w:tcPr>
                        <w:tcW w:w="1052" w:type="dxa"/>
                        <w:tcBorders>
                          <w:top w:val="nil"/>
                          <w:left w:val="nil"/>
                          <w:bottom w:val="nil"/>
                          <w:right w:val="nil"/>
                        </w:tcBorders>
                      </w:tcPr>
                      <w:p w:rsidR="00321DB4" w:rsidRDefault="00E024F8">
                        <w:pPr>
                          <w:pStyle w:val="TableParagraph"/>
                          <w:spacing w:before="60"/>
                          <w:ind w:right="11"/>
                          <w:jc w:val="right"/>
                          <w:rPr>
                            <w:rFonts w:ascii="Arial" w:eastAsia="Arial" w:hAnsi="Arial" w:cs="Arial"/>
                            <w:sz w:val="13"/>
                            <w:szCs w:val="13"/>
                          </w:rPr>
                        </w:pPr>
                        <w:r>
                          <w:rPr>
                            <w:rFonts w:ascii="Arial"/>
                            <w:color w:val="363636"/>
                            <w:w w:val="105"/>
                            <w:sz w:val="13"/>
                          </w:rPr>
                          <w:t>65</w:t>
                        </w:r>
                        <w:r>
                          <w:rPr>
                            <w:rFonts w:ascii="Arial"/>
                            <w:color w:val="363636"/>
                            <w:spacing w:val="-33"/>
                            <w:w w:val="105"/>
                            <w:sz w:val="13"/>
                          </w:rPr>
                          <w:t xml:space="preserve"> </w:t>
                        </w:r>
                        <w:r>
                          <w:rPr>
                            <w:rFonts w:ascii="Arial"/>
                            <w:color w:val="626262"/>
                            <w:w w:val="105"/>
                            <w:sz w:val="13"/>
                          </w:rPr>
                          <w:t>.</w:t>
                        </w:r>
                        <w:r>
                          <w:rPr>
                            <w:rFonts w:ascii="Arial"/>
                            <w:color w:val="363636"/>
                            <w:w w:val="105"/>
                            <w:sz w:val="13"/>
                          </w:rPr>
                          <w:t>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5"/>
                          <w:ind w:right="51"/>
                          <w:jc w:val="right"/>
                          <w:rPr>
                            <w:rFonts w:ascii="Arial" w:eastAsia="Arial" w:hAnsi="Arial" w:cs="Arial"/>
                            <w:sz w:val="13"/>
                            <w:szCs w:val="13"/>
                          </w:rPr>
                        </w:pPr>
                        <w:r>
                          <w:rPr>
                            <w:rFonts w:ascii="Arial"/>
                            <w:color w:val="363636"/>
                            <w:spacing w:val="2"/>
                            <w:sz w:val="13"/>
                          </w:rPr>
                          <w:t>65</w:t>
                        </w:r>
                        <w:r>
                          <w:rPr>
                            <w:rFonts w:ascii="Arial"/>
                            <w:color w:val="909090"/>
                            <w:spacing w:val="2"/>
                            <w:sz w:val="13"/>
                          </w:rPr>
                          <w:t>.</w:t>
                        </w:r>
                        <w:r>
                          <w:rPr>
                            <w:rFonts w:ascii="Arial"/>
                            <w:color w:val="363636"/>
                            <w:spacing w:val="2"/>
                            <w:sz w:val="13"/>
                          </w:rPr>
                          <w:t>000,00</w:t>
                        </w:r>
                      </w:p>
                    </w:tc>
                    <w:tc>
                      <w:tcPr>
                        <w:tcW w:w="1166" w:type="dxa"/>
                        <w:tcBorders>
                          <w:top w:val="nil"/>
                          <w:left w:val="nil"/>
                          <w:bottom w:val="nil"/>
                          <w:right w:val="single" w:sz="8" w:space="0" w:color="000000"/>
                        </w:tcBorders>
                      </w:tcPr>
                      <w:p w:rsidR="00321DB4" w:rsidRDefault="00E024F8">
                        <w:pPr>
                          <w:pStyle w:val="TableParagraph"/>
                          <w:spacing w:before="41"/>
                          <w:ind w:right="49"/>
                          <w:jc w:val="right"/>
                          <w:rPr>
                            <w:rFonts w:ascii="Arial" w:eastAsia="Arial" w:hAnsi="Arial" w:cs="Arial"/>
                            <w:sz w:val="13"/>
                            <w:szCs w:val="13"/>
                          </w:rPr>
                        </w:pPr>
                        <w:r>
                          <w:rPr>
                            <w:rFonts w:ascii="Arial"/>
                            <w:color w:val="363636"/>
                            <w:sz w:val="13"/>
                          </w:rPr>
                          <w:t>100.425,70</w:t>
                        </w:r>
                      </w:p>
                    </w:tc>
                  </w:tr>
                  <w:tr w:rsidR="00321DB4">
                    <w:trPr>
                      <w:trHeight w:hRule="exact" w:val="288"/>
                    </w:trPr>
                    <w:tc>
                      <w:tcPr>
                        <w:tcW w:w="510" w:type="dxa"/>
                        <w:tcBorders>
                          <w:top w:val="nil"/>
                          <w:left w:val="nil"/>
                          <w:bottom w:val="nil"/>
                          <w:right w:val="nil"/>
                        </w:tcBorders>
                      </w:tcPr>
                      <w:p w:rsidR="00321DB4" w:rsidRDefault="00E024F8">
                        <w:pPr>
                          <w:pStyle w:val="TableParagraph"/>
                          <w:spacing w:before="84"/>
                          <w:ind w:left="44"/>
                          <w:rPr>
                            <w:rFonts w:ascii="Arial" w:eastAsia="Arial" w:hAnsi="Arial" w:cs="Arial"/>
                            <w:sz w:val="13"/>
                            <w:szCs w:val="13"/>
                          </w:rPr>
                        </w:pPr>
                        <w:r>
                          <w:rPr>
                            <w:rFonts w:ascii="Arial"/>
                            <w:color w:val="363636"/>
                            <w:w w:val="105"/>
                            <w:sz w:val="13"/>
                          </w:rPr>
                          <w:t>13000</w:t>
                        </w:r>
                      </w:p>
                    </w:tc>
                    <w:tc>
                      <w:tcPr>
                        <w:tcW w:w="2446" w:type="dxa"/>
                        <w:tcBorders>
                          <w:top w:val="nil"/>
                          <w:left w:val="nil"/>
                          <w:bottom w:val="nil"/>
                          <w:right w:val="nil"/>
                        </w:tcBorders>
                      </w:tcPr>
                      <w:p w:rsidR="00321DB4" w:rsidRDefault="00E024F8">
                        <w:pPr>
                          <w:pStyle w:val="TableParagraph"/>
                          <w:spacing w:before="84"/>
                          <w:ind w:left="129"/>
                          <w:rPr>
                            <w:rFonts w:ascii="Arial" w:eastAsia="Arial" w:hAnsi="Arial" w:cs="Arial"/>
                            <w:sz w:val="13"/>
                            <w:szCs w:val="13"/>
                          </w:rPr>
                        </w:pPr>
                        <w:r>
                          <w:rPr>
                            <w:rFonts w:ascii="Arial"/>
                            <w:color w:val="363636"/>
                            <w:w w:val="103"/>
                            <w:sz w:val="13"/>
                          </w:rPr>
                          <w:t>L</w:t>
                        </w:r>
                        <w:r>
                          <w:rPr>
                            <w:rFonts w:ascii="Arial"/>
                            <w:color w:val="363636"/>
                            <w:spacing w:val="7"/>
                            <w:w w:val="103"/>
                            <w:sz w:val="13"/>
                          </w:rPr>
                          <w:t>A</w:t>
                        </w:r>
                        <w:r>
                          <w:rPr>
                            <w:rFonts w:ascii="Arial"/>
                            <w:color w:val="909090"/>
                            <w:spacing w:val="-15"/>
                            <w:w w:val="145"/>
                            <w:sz w:val="13"/>
                          </w:rPr>
                          <w:t>.</w:t>
                        </w:r>
                        <w:r>
                          <w:rPr>
                            <w:rFonts w:ascii="Arial"/>
                            <w:color w:val="363636"/>
                            <w:spacing w:val="-8"/>
                            <w:w w:val="108"/>
                            <w:sz w:val="13"/>
                          </w:rPr>
                          <w:t>E</w:t>
                        </w:r>
                        <w:r>
                          <w:rPr>
                            <w:rFonts w:ascii="Arial"/>
                            <w:color w:val="AAAAAA"/>
                            <w:w w:val="219"/>
                            <w:sz w:val="13"/>
                          </w:rPr>
                          <w:t>.</w:t>
                        </w:r>
                      </w:p>
                    </w:tc>
                    <w:tc>
                      <w:tcPr>
                        <w:tcW w:w="1052" w:type="dxa"/>
                        <w:tcBorders>
                          <w:top w:val="nil"/>
                          <w:left w:val="nil"/>
                          <w:bottom w:val="nil"/>
                          <w:right w:val="nil"/>
                        </w:tcBorders>
                      </w:tcPr>
                      <w:p w:rsidR="00321DB4" w:rsidRDefault="00E024F8">
                        <w:pPr>
                          <w:pStyle w:val="TableParagraph"/>
                          <w:spacing w:before="60"/>
                          <w:ind w:right="11"/>
                          <w:jc w:val="right"/>
                          <w:rPr>
                            <w:rFonts w:ascii="Arial" w:eastAsia="Arial" w:hAnsi="Arial" w:cs="Arial"/>
                            <w:sz w:val="13"/>
                            <w:szCs w:val="13"/>
                          </w:rPr>
                        </w:pPr>
                        <w:r>
                          <w:rPr>
                            <w:rFonts w:ascii="Arial"/>
                            <w:color w:val="363636"/>
                            <w:sz w:val="13"/>
                          </w:rPr>
                          <w:t>99</w:t>
                        </w:r>
                        <w:r>
                          <w:rPr>
                            <w:rFonts w:ascii="Arial"/>
                            <w:color w:val="363636"/>
                            <w:spacing w:val="-6"/>
                            <w:sz w:val="13"/>
                          </w:rPr>
                          <w:t xml:space="preserve"> </w:t>
                        </w:r>
                        <w:r>
                          <w:rPr>
                            <w:rFonts w:ascii="Arial"/>
                            <w:color w:val="AAAAAA"/>
                            <w:sz w:val="13"/>
                          </w:rPr>
                          <w:t>,</w:t>
                        </w:r>
                        <w:r>
                          <w:rPr>
                            <w:rFonts w:ascii="Arial"/>
                            <w:color w:val="363636"/>
                            <w:sz w:val="13"/>
                          </w:rPr>
                          <w:t>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51"/>
                          <w:ind w:right="51"/>
                          <w:jc w:val="right"/>
                          <w:rPr>
                            <w:rFonts w:ascii="Arial" w:eastAsia="Arial" w:hAnsi="Arial" w:cs="Arial"/>
                            <w:sz w:val="13"/>
                            <w:szCs w:val="13"/>
                          </w:rPr>
                        </w:pPr>
                        <w:r>
                          <w:rPr>
                            <w:rFonts w:ascii="Arial"/>
                            <w:color w:val="363636"/>
                            <w:sz w:val="13"/>
                          </w:rPr>
                          <w:t>99</w:t>
                        </w:r>
                        <w:r>
                          <w:rPr>
                            <w:rFonts w:ascii="Arial"/>
                            <w:color w:val="909090"/>
                            <w:sz w:val="13"/>
                          </w:rPr>
                          <w:t>.</w:t>
                        </w:r>
                        <w:r>
                          <w:rPr>
                            <w:rFonts w:ascii="Arial"/>
                            <w:color w:val="363636"/>
                            <w:sz w:val="13"/>
                          </w:rPr>
                          <w:t>000,00</w:t>
                        </w:r>
                      </w:p>
                    </w:tc>
                    <w:tc>
                      <w:tcPr>
                        <w:tcW w:w="1166" w:type="dxa"/>
                        <w:tcBorders>
                          <w:top w:val="nil"/>
                          <w:left w:val="nil"/>
                          <w:bottom w:val="nil"/>
                          <w:right w:val="single" w:sz="8" w:space="0" w:color="000000"/>
                        </w:tcBorders>
                      </w:tcPr>
                      <w:p w:rsidR="00321DB4" w:rsidRDefault="00E024F8">
                        <w:pPr>
                          <w:pStyle w:val="TableParagraph"/>
                          <w:spacing w:before="46"/>
                          <w:ind w:right="53"/>
                          <w:jc w:val="right"/>
                          <w:rPr>
                            <w:rFonts w:ascii="Arial" w:eastAsia="Arial" w:hAnsi="Arial" w:cs="Arial"/>
                            <w:sz w:val="13"/>
                            <w:szCs w:val="13"/>
                          </w:rPr>
                        </w:pPr>
                        <w:r>
                          <w:rPr>
                            <w:rFonts w:ascii="Arial"/>
                            <w:color w:val="363636"/>
                            <w:sz w:val="13"/>
                          </w:rPr>
                          <w:t>97.913,17</w:t>
                        </w:r>
                      </w:p>
                    </w:tc>
                  </w:tr>
                  <w:tr w:rsidR="00321DB4">
                    <w:trPr>
                      <w:trHeight w:hRule="exact" w:val="288"/>
                    </w:trPr>
                    <w:tc>
                      <w:tcPr>
                        <w:tcW w:w="510" w:type="dxa"/>
                        <w:tcBorders>
                          <w:top w:val="nil"/>
                          <w:left w:val="nil"/>
                          <w:bottom w:val="nil"/>
                          <w:right w:val="nil"/>
                        </w:tcBorders>
                      </w:tcPr>
                      <w:p w:rsidR="00321DB4" w:rsidRDefault="00E024F8">
                        <w:pPr>
                          <w:pStyle w:val="TableParagraph"/>
                          <w:spacing w:before="84"/>
                          <w:ind w:left="35"/>
                          <w:rPr>
                            <w:rFonts w:ascii="Arial" w:eastAsia="Arial" w:hAnsi="Arial" w:cs="Arial"/>
                            <w:sz w:val="13"/>
                            <w:szCs w:val="13"/>
                          </w:rPr>
                        </w:pPr>
                        <w:r>
                          <w:rPr>
                            <w:rFonts w:ascii="Arial"/>
                            <w:color w:val="363636"/>
                            <w:w w:val="105"/>
                            <w:sz w:val="13"/>
                          </w:rPr>
                          <w:t>29000</w:t>
                        </w:r>
                      </w:p>
                    </w:tc>
                    <w:tc>
                      <w:tcPr>
                        <w:tcW w:w="2446" w:type="dxa"/>
                        <w:tcBorders>
                          <w:top w:val="nil"/>
                          <w:left w:val="nil"/>
                          <w:bottom w:val="nil"/>
                          <w:right w:val="nil"/>
                        </w:tcBorders>
                      </w:tcPr>
                      <w:p w:rsidR="00321DB4" w:rsidRDefault="00E024F8">
                        <w:pPr>
                          <w:pStyle w:val="TableParagraph"/>
                          <w:spacing w:before="79"/>
                          <w:ind w:left="129"/>
                          <w:rPr>
                            <w:rFonts w:ascii="Arial" w:eastAsia="Arial" w:hAnsi="Arial" w:cs="Arial"/>
                            <w:sz w:val="13"/>
                            <w:szCs w:val="13"/>
                          </w:rPr>
                        </w:pPr>
                        <w:r>
                          <w:rPr>
                            <w:rFonts w:ascii="Arial"/>
                            <w:color w:val="363636"/>
                            <w:w w:val="105"/>
                            <w:sz w:val="13"/>
                          </w:rPr>
                          <w:t>ICIO (Imp. sobre</w:t>
                        </w:r>
                        <w:r>
                          <w:rPr>
                            <w:rFonts w:ascii="Arial"/>
                            <w:color w:val="363636"/>
                            <w:spacing w:val="-2"/>
                            <w:w w:val="105"/>
                            <w:sz w:val="13"/>
                          </w:rPr>
                          <w:t xml:space="preserve"> </w:t>
                        </w:r>
                        <w:r>
                          <w:rPr>
                            <w:rFonts w:ascii="Arial"/>
                            <w:color w:val="363636"/>
                            <w:w w:val="105"/>
                            <w:sz w:val="13"/>
                          </w:rPr>
                          <w:t>Constr)</w:t>
                        </w:r>
                      </w:p>
                    </w:tc>
                    <w:tc>
                      <w:tcPr>
                        <w:tcW w:w="1052" w:type="dxa"/>
                        <w:tcBorders>
                          <w:top w:val="nil"/>
                          <w:left w:val="nil"/>
                          <w:bottom w:val="nil"/>
                          <w:right w:val="nil"/>
                        </w:tcBorders>
                      </w:tcPr>
                      <w:p w:rsidR="00321DB4" w:rsidRDefault="00E024F8">
                        <w:pPr>
                          <w:pStyle w:val="TableParagraph"/>
                          <w:spacing w:before="60"/>
                          <w:ind w:right="11"/>
                          <w:jc w:val="right"/>
                          <w:rPr>
                            <w:rFonts w:ascii="Arial" w:eastAsia="Arial" w:hAnsi="Arial" w:cs="Arial"/>
                            <w:sz w:val="13"/>
                            <w:szCs w:val="13"/>
                          </w:rPr>
                        </w:pPr>
                        <w:r>
                          <w:rPr>
                            <w:rFonts w:ascii="Arial"/>
                            <w:color w:val="363636"/>
                            <w:w w:val="105"/>
                            <w:sz w:val="13"/>
                          </w:rPr>
                          <w:t>50</w:t>
                        </w:r>
                        <w:r>
                          <w:rPr>
                            <w:rFonts w:ascii="Arial"/>
                            <w:color w:val="AAAAAA"/>
                            <w:w w:val="105"/>
                            <w:sz w:val="13"/>
                          </w:rPr>
                          <w:t>,</w:t>
                        </w:r>
                        <w:r>
                          <w:rPr>
                            <w:rFonts w:ascii="Arial"/>
                            <w:color w:val="363636"/>
                            <w:w w:val="105"/>
                            <w:sz w:val="13"/>
                          </w:rPr>
                          <w:t>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50"/>
                          <w:ind w:right="51"/>
                          <w:jc w:val="right"/>
                          <w:rPr>
                            <w:rFonts w:ascii="Arial" w:eastAsia="Arial" w:hAnsi="Arial" w:cs="Arial"/>
                            <w:sz w:val="13"/>
                            <w:szCs w:val="13"/>
                          </w:rPr>
                        </w:pPr>
                        <w:r>
                          <w:rPr>
                            <w:rFonts w:ascii="Arial"/>
                            <w:color w:val="363636"/>
                            <w:spacing w:val="-1"/>
                            <w:w w:val="105"/>
                            <w:sz w:val="13"/>
                          </w:rPr>
                          <w:t>50</w:t>
                        </w:r>
                        <w:r>
                          <w:rPr>
                            <w:rFonts w:ascii="Arial"/>
                            <w:color w:val="797979"/>
                            <w:spacing w:val="-1"/>
                            <w:w w:val="105"/>
                            <w:sz w:val="13"/>
                          </w:rPr>
                          <w:t>.</w:t>
                        </w:r>
                        <w:r>
                          <w:rPr>
                            <w:rFonts w:ascii="Arial"/>
                            <w:color w:val="363636"/>
                            <w:spacing w:val="-1"/>
                            <w:w w:val="105"/>
                            <w:sz w:val="13"/>
                          </w:rPr>
                          <w:t>000,00</w:t>
                        </w:r>
                      </w:p>
                    </w:tc>
                    <w:tc>
                      <w:tcPr>
                        <w:tcW w:w="1166" w:type="dxa"/>
                        <w:tcBorders>
                          <w:top w:val="nil"/>
                          <w:left w:val="nil"/>
                          <w:bottom w:val="nil"/>
                          <w:right w:val="single" w:sz="8" w:space="0" w:color="000000"/>
                        </w:tcBorders>
                      </w:tcPr>
                      <w:p w:rsidR="00321DB4" w:rsidRDefault="00E024F8">
                        <w:pPr>
                          <w:pStyle w:val="TableParagraph"/>
                          <w:spacing w:before="41"/>
                          <w:ind w:right="51"/>
                          <w:jc w:val="right"/>
                          <w:rPr>
                            <w:rFonts w:ascii="Arial" w:eastAsia="Arial" w:hAnsi="Arial" w:cs="Arial"/>
                            <w:sz w:val="13"/>
                            <w:szCs w:val="13"/>
                          </w:rPr>
                        </w:pPr>
                        <w:r>
                          <w:rPr>
                            <w:rFonts w:ascii="Arial"/>
                            <w:color w:val="363636"/>
                            <w:sz w:val="13"/>
                          </w:rPr>
                          <w:t>25</w:t>
                        </w:r>
                        <w:r>
                          <w:rPr>
                            <w:rFonts w:ascii="Arial"/>
                            <w:color w:val="363636"/>
                            <w:spacing w:val="-6"/>
                            <w:sz w:val="13"/>
                          </w:rPr>
                          <w:t xml:space="preserve"> </w:t>
                        </w:r>
                        <w:r>
                          <w:rPr>
                            <w:rFonts w:ascii="Arial"/>
                            <w:color w:val="909090"/>
                            <w:sz w:val="13"/>
                          </w:rPr>
                          <w:t>,</w:t>
                        </w:r>
                        <w:r>
                          <w:rPr>
                            <w:rFonts w:ascii="Arial"/>
                            <w:color w:val="363636"/>
                            <w:sz w:val="13"/>
                          </w:rPr>
                          <w:t>999,16</w:t>
                        </w:r>
                      </w:p>
                    </w:tc>
                  </w:tr>
                  <w:tr w:rsidR="00321DB4">
                    <w:trPr>
                      <w:trHeight w:hRule="exact" w:val="244"/>
                    </w:trPr>
                    <w:tc>
                      <w:tcPr>
                        <w:tcW w:w="510" w:type="dxa"/>
                        <w:tcBorders>
                          <w:top w:val="nil"/>
                          <w:left w:val="nil"/>
                          <w:bottom w:val="nil"/>
                          <w:right w:val="nil"/>
                        </w:tcBorders>
                      </w:tcPr>
                      <w:p w:rsidR="00321DB4" w:rsidRDefault="00E024F8">
                        <w:pPr>
                          <w:pStyle w:val="TableParagraph"/>
                          <w:spacing w:before="84"/>
                          <w:ind w:left="39"/>
                          <w:rPr>
                            <w:rFonts w:ascii="Arial" w:eastAsia="Arial" w:hAnsi="Arial" w:cs="Arial"/>
                            <w:sz w:val="13"/>
                            <w:szCs w:val="13"/>
                          </w:rPr>
                        </w:pPr>
                        <w:r>
                          <w:rPr>
                            <w:rFonts w:ascii="Arial"/>
                            <w:color w:val="363636"/>
                            <w:w w:val="105"/>
                            <w:sz w:val="13"/>
                          </w:rPr>
                          <w:t>30200</w:t>
                        </w:r>
                      </w:p>
                    </w:tc>
                    <w:tc>
                      <w:tcPr>
                        <w:tcW w:w="2446" w:type="dxa"/>
                        <w:tcBorders>
                          <w:top w:val="nil"/>
                          <w:left w:val="nil"/>
                          <w:bottom w:val="nil"/>
                          <w:right w:val="nil"/>
                        </w:tcBorders>
                      </w:tcPr>
                      <w:p w:rsidR="00321DB4" w:rsidRDefault="00E024F8">
                        <w:pPr>
                          <w:pStyle w:val="TableParagraph"/>
                          <w:spacing w:before="79"/>
                          <w:ind w:left="129"/>
                          <w:rPr>
                            <w:rFonts w:ascii="Arial" w:eastAsia="Arial" w:hAnsi="Arial" w:cs="Arial"/>
                            <w:sz w:val="13"/>
                            <w:szCs w:val="13"/>
                          </w:rPr>
                        </w:pPr>
                        <w:r>
                          <w:rPr>
                            <w:rFonts w:ascii="Arial"/>
                            <w:color w:val="363636"/>
                            <w:w w:val="105"/>
                            <w:sz w:val="13"/>
                          </w:rPr>
                          <w:t>Serv. recogida de</w:t>
                        </w:r>
                        <w:r>
                          <w:rPr>
                            <w:rFonts w:ascii="Arial"/>
                            <w:color w:val="363636"/>
                            <w:spacing w:val="14"/>
                            <w:w w:val="105"/>
                            <w:sz w:val="13"/>
                          </w:rPr>
                          <w:t xml:space="preserve"> </w:t>
                        </w:r>
                        <w:r>
                          <w:rPr>
                            <w:rFonts w:ascii="Arial"/>
                            <w:color w:val="363636"/>
                            <w:w w:val="105"/>
                            <w:sz w:val="13"/>
                          </w:rPr>
                          <w:t>basuras</w:t>
                        </w:r>
                      </w:p>
                    </w:tc>
                    <w:tc>
                      <w:tcPr>
                        <w:tcW w:w="1052" w:type="dxa"/>
                        <w:tcBorders>
                          <w:top w:val="nil"/>
                          <w:left w:val="nil"/>
                          <w:bottom w:val="nil"/>
                          <w:right w:val="nil"/>
                        </w:tcBorders>
                      </w:tcPr>
                      <w:p w:rsidR="00321DB4" w:rsidRDefault="00E024F8">
                        <w:pPr>
                          <w:pStyle w:val="TableParagraph"/>
                          <w:spacing w:before="60"/>
                          <w:ind w:right="11"/>
                          <w:jc w:val="right"/>
                          <w:rPr>
                            <w:rFonts w:ascii="Arial" w:eastAsia="Arial" w:hAnsi="Arial" w:cs="Arial"/>
                            <w:sz w:val="13"/>
                            <w:szCs w:val="13"/>
                          </w:rPr>
                        </w:pPr>
                        <w:r>
                          <w:rPr>
                            <w:rFonts w:ascii="Arial"/>
                            <w:color w:val="363636"/>
                            <w:sz w:val="13"/>
                          </w:rPr>
                          <w:t>360</w:t>
                        </w:r>
                        <w:r>
                          <w:rPr>
                            <w:rFonts w:ascii="Arial"/>
                            <w:color w:val="909090"/>
                            <w:sz w:val="13"/>
                          </w:rPr>
                          <w:t>,</w:t>
                        </w:r>
                        <w:r>
                          <w:rPr>
                            <w:rFonts w:ascii="Arial"/>
                            <w:color w:val="363636"/>
                            <w:sz w:val="13"/>
                          </w:rPr>
                          <w:t>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50"/>
                          <w:ind w:right="54"/>
                          <w:jc w:val="right"/>
                          <w:rPr>
                            <w:rFonts w:ascii="Arial" w:eastAsia="Arial" w:hAnsi="Arial" w:cs="Arial"/>
                            <w:sz w:val="13"/>
                            <w:szCs w:val="13"/>
                          </w:rPr>
                        </w:pPr>
                        <w:r>
                          <w:rPr>
                            <w:rFonts w:ascii="Arial"/>
                            <w:color w:val="363636"/>
                            <w:sz w:val="13"/>
                          </w:rPr>
                          <w:t>360.000,00</w:t>
                        </w:r>
                      </w:p>
                    </w:tc>
                    <w:tc>
                      <w:tcPr>
                        <w:tcW w:w="1166" w:type="dxa"/>
                        <w:tcBorders>
                          <w:top w:val="nil"/>
                          <w:left w:val="nil"/>
                          <w:bottom w:val="nil"/>
                          <w:right w:val="single" w:sz="8" w:space="0" w:color="000000"/>
                        </w:tcBorders>
                      </w:tcPr>
                      <w:p w:rsidR="00321DB4" w:rsidRDefault="00E024F8">
                        <w:pPr>
                          <w:pStyle w:val="TableParagraph"/>
                          <w:spacing w:before="41"/>
                          <w:ind w:right="54"/>
                          <w:jc w:val="right"/>
                          <w:rPr>
                            <w:rFonts w:ascii="Arial" w:eastAsia="Arial" w:hAnsi="Arial" w:cs="Arial"/>
                            <w:sz w:val="13"/>
                            <w:szCs w:val="13"/>
                          </w:rPr>
                        </w:pPr>
                        <w:r>
                          <w:rPr>
                            <w:rFonts w:ascii="Arial"/>
                            <w:color w:val="363636"/>
                            <w:sz w:val="13"/>
                          </w:rPr>
                          <w:t>382.981,82</w:t>
                        </w:r>
                      </w:p>
                    </w:tc>
                  </w:tr>
                  <w:tr w:rsidR="00321DB4">
                    <w:trPr>
                      <w:trHeight w:hRule="exact" w:val="332"/>
                    </w:trPr>
                    <w:tc>
                      <w:tcPr>
                        <w:tcW w:w="510" w:type="dxa"/>
                        <w:tcBorders>
                          <w:top w:val="nil"/>
                          <w:left w:val="nil"/>
                          <w:bottom w:val="nil"/>
                          <w:right w:val="nil"/>
                        </w:tcBorders>
                      </w:tcPr>
                      <w:p w:rsidR="00321DB4" w:rsidRDefault="00321DB4">
                        <w:pPr>
                          <w:pStyle w:val="TableParagraph"/>
                          <w:spacing w:before="1"/>
                          <w:rPr>
                            <w:rFonts w:ascii="Arial" w:eastAsia="Arial" w:hAnsi="Arial" w:cs="Arial"/>
                            <w:sz w:val="11"/>
                            <w:szCs w:val="11"/>
                          </w:rPr>
                        </w:pPr>
                      </w:p>
                      <w:p w:rsidR="00321DB4" w:rsidRDefault="00E024F8">
                        <w:pPr>
                          <w:pStyle w:val="TableParagraph"/>
                          <w:ind w:left="39"/>
                          <w:rPr>
                            <w:rFonts w:ascii="Arial" w:eastAsia="Arial" w:hAnsi="Arial" w:cs="Arial"/>
                            <w:sz w:val="13"/>
                            <w:szCs w:val="13"/>
                          </w:rPr>
                        </w:pPr>
                        <w:r>
                          <w:rPr>
                            <w:rFonts w:ascii="Arial"/>
                            <w:color w:val="363636"/>
                            <w:w w:val="105"/>
                            <w:sz w:val="13"/>
                          </w:rPr>
                          <w:t>30901</w:t>
                        </w:r>
                      </w:p>
                    </w:tc>
                    <w:tc>
                      <w:tcPr>
                        <w:tcW w:w="2446" w:type="dxa"/>
                        <w:tcBorders>
                          <w:top w:val="nil"/>
                          <w:left w:val="nil"/>
                          <w:bottom w:val="nil"/>
                          <w:right w:val="nil"/>
                        </w:tcBorders>
                      </w:tcPr>
                      <w:p w:rsidR="00321DB4" w:rsidRDefault="00321DB4">
                        <w:pPr>
                          <w:pStyle w:val="TableParagraph"/>
                          <w:spacing w:before="3"/>
                          <w:rPr>
                            <w:rFonts w:ascii="Arial" w:eastAsia="Arial" w:hAnsi="Arial" w:cs="Arial"/>
                            <w:sz w:val="10"/>
                            <w:szCs w:val="10"/>
                          </w:rPr>
                        </w:pPr>
                      </w:p>
                      <w:p w:rsidR="00321DB4" w:rsidRDefault="00E024F8">
                        <w:pPr>
                          <w:pStyle w:val="TableParagraph"/>
                          <w:ind w:left="119"/>
                          <w:rPr>
                            <w:rFonts w:ascii="Arial" w:eastAsia="Arial" w:hAnsi="Arial" w:cs="Arial"/>
                            <w:sz w:val="13"/>
                            <w:szCs w:val="13"/>
                          </w:rPr>
                        </w:pPr>
                        <w:r>
                          <w:rPr>
                            <w:rFonts w:ascii="Arial"/>
                            <w:color w:val="363636"/>
                            <w:w w:val="105"/>
                            <w:sz w:val="13"/>
                          </w:rPr>
                          <w:t>Tasa de Cementerio</w:t>
                        </w:r>
                        <w:r>
                          <w:rPr>
                            <w:rFonts w:ascii="Arial"/>
                            <w:color w:val="363636"/>
                            <w:spacing w:val="30"/>
                            <w:w w:val="105"/>
                            <w:sz w:val="13"/>
                          </w:rPr>
                          <w:t xml:space="preserve"> </w:t>
                        </w:r>
                        <w:r>
                          <w:rPr>
                            <w:rFonts w:ascii="Arial"/>
                            <w:color w:val="363636"/>
                            <w:w w:val="105"/>
                            <w:sz w:val="13"/>
                          </w:rPr>
                          <w:t>Munic.</w:t>
                        </w:r>
                      </w:p>
                    </w:tc>
                    <w:tc>
                      <w:tcPr>
                        <w:tcW w:w="1052" w:type="dxa"/>
                        <w:tcBorders>
                          <w:top w:val="nil"/>
                          <w:left w:val="nil"/>
                          <w:bottom w:val="nil"/>
                          <w:right w:val="nil"/>
                        </w:tcBorders>
                      </w:tcPr>
                      <w:p w:rsidR="00321DB4" w:rsidRDefault="00321DB4">
                        <w:pPr>
                          <w:pStyle w:val="TableParagraph"/>
                          <w:spacing w:before="5"/>
                          <w:rPr>
                            <w:rFonts w:ascii="Arial" w:eastAsia="Arial" w:hAnsi="Arial" w:cs="Arial"/>
                            <w:sz w:val="9"/>
                            <w:szCs w:val="9"/>
                          </w:rPr>
                        </w:pPr>
                      </w:p>
                      <w:p w:rsidR="00321DB4" w:rsidRDefault="00E024F8">
                        <w:pPr>
                          <w:pStyle w:val="TableParagraph"/>
                          <w:ind w:right="3"/>
                          <w:jc w:val="right"/>
                          <w:rPr>
                            <w:rFonts w:ascii="Arial" w:eastAsia="Arial" w:hAnsi="Arial" w:cs="Arial"/>
                            <w:sz w:val="13"/>
                            <w:szCs w:val="13"/>
                          </w:rPr>
                        </w:pPr>
                        <w:r>
                          <w:rPr>
                            <w:rFonts w:ascii="Arial"/>
                            <w:color w:val="363636"/>
                            <w:sz w:val="13"/>
                          </w:rPr>
                          <w:t>1.000,00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94"/>
                          <w:ind w:right="51"/>
                          <w:jc w:val="right"/>
                          <w:rPr>
                            <w:rFonts w:ascii="Arial" w:eastAsia="Arial" w:hAnsi="Arial" w:cs="Arial"/>
                            <w:sz w:val="13"/>
                            <w:szCs w:val="13"/>
                          </w:rPr>
                        </w:pPr>
                        <w:r>
                          <w:rPr>
                            <w:rFonts w:ascii="Arial"/>
                            <w:color w:val="363636"/>
                            <w:sz w:val="13"/>
                          </w:rPr>
                          <w:t>1</w:t>
                        </w:r>
                        <w:r>
                          <w:rPr>
                            <w:rFonts w:ascii="Arial"/>
                            <w:color w:val="797979"/>
                            <w:sz w:val="13"/>
                          </w:rPr>
                          <w:t>.</w:t>
                        </w:r>
                        <w:r>
                          <w:rPr>
                            <w:rFonts w:ascii="Arial"/>
                            <w:color w:val="363636"/>
                            <w:sz w:val="13"/>
                          </w:rPr>
                          <w:t>000,00</w:t>
                        </w:r>
                      </w:p>
                    </w:tc>
                    <w:tc>
                      <w:tcPr>
                        <w:tcW w:w="1166" w:type="dxa"/>
                        <w:tcBorders>
                          <w:top w:val="nil"/>
                          <w:left w:val="nil"/>
                          <w:bottom w:val="nil"/>
                          <w:right w:val="single" w:sz="8" w:space="0" w:color="000000"/>
                        </w:tcBorders>
                      </w:tcPr>
                      <w:p w:rsidR="00321DB4" w:rsidRDefault="00E024F8">
                        <w:pPr>
                          <w:pStyle w:val="TableParagraph"/>
                          <w:spacing w:before="84"/>
                          <w:ind w:right="42"/>
                          <w:jc w:val="right"/>
                          <w:rPr>
                            <w:rFonts w:ascii="Arial" w:eastAsia="Arial" w:hAnsi="Arial" w:cs="Arial"/>
                            <w:sz w:val="13"/>
                            <w:szCs w:val="13"/>
                          </w:rPr>
                        </w:pPr>
                        <w:r>
                          <w:rPr>
                            <w:rFonts w:ascii="Arial"/>
                            <w:color w:val="363636"/>
                            <w:w w:val="105"/>
                            <w:sz w:val="13"/>
                          </w:rPr>
                          <w:t>1.632,36</w:t>
                        </w:r>
                      </w:p>
                    </w:tc>
                  </w:tr>
                  <w:tr w:rsidR="00321DB4">
                    <w:trPr>
                      <w:trHeight w:hRule="exact" w:val="288"/>
                    </w:trPr>
                    <w:tc>
                      <w:tcPr>
                        <w:tcW w:w="510" w:type="dxa"/>
                        <w:tcBorders>
                          <w:top w:val="nil"/>
                          <w:left w:val="nil"/>
                          <w:bottom w:val="nil"/>
                          <w:right w:val="nil"/>
                        </w:tcBorders>
                      </w:tcPr>
                      <w:p w:rsidR="00321DB4" w:rsidRDefault="00E024F8">
                        <w:pPr>
                          <w:pStyle w:val="TableParagraph"/>
                          <w:spacing w:before="84"/>
                          <w:ind w:left="39"/>
                          <w:rPr>
                            <w:rFonts w:ascii="Arial" w:eastAsia="Arial" w:hAnsi="Arial" w:cs="Arial"/>
                            <w:sz w:val="13"/>
                            <w:szCs w:val="13"/>
                          </w:rPr>
                        </w:pPr>
                        <w:r>
                          <w:rPr>
                            <w:rFonts w:ascii="Arial"/>
                            <w:color w:val="363636"/>
                            <w:w w:val="105"/>
                            <w:sz w:val="13"/>
                          </w:rPr>
                          <w:t>32100</w:t>
                        </w:r>
                      </w:p>
                    </w:tc>
                    <w:tc>
                      <w:tcPr>
                        <w:tcW w:w="2446" w:type="dxa"/>
                        <w:tcBorders>
                          <w:top w:val="nil"/>
                          <w:left w:val="nil"/>
                          <w:bottom w:val="nil"/>
                          <w:right w:val="nil"/>
                        </w:tcBorders>
                      </w:tcPr>
                      <w:p w:rsidR="00321DB4" w:rsidRDefault="00E024F8">
                        <w:pPr>
                          <w:pStyle w:val="TableParagraph"/>
                          <w:spacing w:before="79"/>
                          <w:ind w:left="134"/>
                          <w:rPr>
                            <w:rFonts w:ascii="Arial" w:eastAsia="Arial" w:hAnsi="Arial" w:cs="Arial"/>
                            <w:sz w:val="13"/>
                            <w:szCs w:val="13"/>
                          </w:rPr>
                        </w:pPr>
                        <w:r>
                          <w:rPr>
                            <w:rFonts w:ascii="Arial" w:hAnsi="Arial"/>
                            <w:color w:val="363636"/>
                            <w:w w:val="105"/>
                            <w:sz w:val="13"/>
                          </w:rPr>
                          <w:t>Licencias</w:t>
                        </w:r>
                        <w:r>
                          <w:rPr>
                            <w:rFonts w:ascii="Arial" w:hAnsi="Arial"/>
                            <w:color w:val="363636"/>
                            <w:spacing w:val="-2"/>
                            <w:w w:val="105"/>
                            <w:sz w:val="13"/>
                          </w:rPr>
                          <w:t xml:space="preserve"> </w:t>
                        </w:r>
                        <w:r>
                          <w:rPr>
                            <w:rFonts w:ascii="Arial" w:hAnsi="Arial"/>
                            <w:color w:val="363636"/>
                            <w:w w:val="105"/>
                            <w:sz w:val="13"/>
                          </w:rPr>
                          <w:t>urbanísticas.</w:t>
                        </w:r>
                      </w:p>
                    </w:tc>
                    <w:tc>
                      <w:tcPr>
                        <w:tcW w:w="1052" w:type="dxa"/>
                        <w:tcBorders>
                          <w:top w:val="nil"/>
                          <w:left w:val="nil"/>
                          <w:bottom w:val="nil"/>
                          <w:right w:val="nil"/>
                        </w:tcBorders>
                      </w:tcPr>
                      <w:p w:rsidR="00321DB4" w:rsidRDefault="00E024F8">
                        <w:pPr>
                          <w:pStyle w:val="TableParagraph"/>
                          <w:spacing w:before="65"/>
                          <w:ind w:right="12"/>
                          <w:jc w:val="right"/>
                          <w:rPr>
                            <w:rFonts w:ascii="Arial" w:eastAsia="Arial" w:hAnsi="Arial" w:cs="Arial"/>
                            <w:sz w:val="13"/>
                            <w:szCs w:val="13"/>
                          </w:rPr>
                        </w:pPr>
                        <w:r>
                          <w:rPr>
                            <w:rFonts w:ascii="Arial"/>
                            <w:color w:val="363636"/>
                            <w:sz w:val="13"/>
                          </w:rPr>
                          <w:t>8.000,00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50"/>
                          <w:ind w:right="52"/>
                          <w:jc w:val="right"/>
                          <w:rPr>
                            <w:rFonts w:ascii="Arial" w:eastAsia="Arial" w:hAnsi="Arial" w:cs="Arial"/>
                            <w:sz w:val="13"/>
                            <w:szCs w:val="13"/>
                          </w:rPr>
                        </w:pPr>
                        <w:r>
                          <w:rPr>
                            <w:rFonts w:ascii="Arial"/>
                            <w:color w:val="363636"/>
                            <w:sz w:val="13"/>
                          </w:rPr>
                          <w:t>8.000,00</w:t>
                        </w:r>
                      </w:p>
                    </w:tc>
                    <w:tc>
                      <w:tcPr>
                        <w:tcW w:w="1166" w:type="dxa"/>
                        <w:tcBorders>
                          <w:top w:val="nil"/>
                          <w:left w:val="nil"/>
                          <w:bottom w:val="nil"/>
                          <w:right w:val="single" w:sz="8" w:space="0" w:color="000000"/>
                        </w:tcBorders>
                      </w:tcPr>
                      <w:p w:rsidR="00321DB4" w:rsidRDefault="00E024F8">
                        <w:pPr>
                          <w:pStyle w:val="TableParagraph"/>
                          <w:spacing w:before="41"/>
                          <w:ind w:right="38"/>
                          <w:jc w:val="right"/>
                          <w:rPr>
                            <w:rFonts w:ascii="Arial" w:eastAsia="Arial" w:hAnsi="Arial" w:cs="Arial"/>
                            <w:sz w:val="13"/>
                            <w:szCs w:val="13"/>
                          </w:rPr>
                        </w:pPr>
                        <w:r>
                          <w:rPr>
                            <w:rFonts w:ascii="Arial"/>
                            <w:color w:val="363636"/>
                            <w:w w:val="105"/>
                            <w:sz w:val="13"/>
                          </w:rPr>
                          <w:t>19.443,52</w:t>
                        </w:r>
                      </w:p>
                    </w:tc>
                  </w:tr>
                  <w:tr w:rsidR="00321DB4">
                    <w:trPr>
                      <w:trHeight w:hRule="exact" w:val="290"/>
                    </w:trPr>
                    <w:tc>
                      <w:tcPr>
                        <w:tcW w:w="510" w:type="dxa"/>
                        <w:tcBorders>
                          <w:top w:val="nil"/>
                          <w:left w:val="nil"/>
                          <w:bottom w:val="nil"/>
                          <w:right w:val="nil"/>
                        </w:tcBorders>
                      </w:tcPr>
                      <w:p w:rsidR="00321DB4" w:rsidRDefault="00E024F8">
                        <w:pPr>
                          <w:pStyle w:val="TableParagraph"/>
                          <w:spacing w:before="89"/>
                          <w:ind w:left="39"/>
                          <w:rPr>
                            <w:rFonts w:ascii="Arial" w:eastAsia="Arial" w:hAnsi="Arial" w:cs="Arial"/>
                            <w:sz w:val="13"/>
                            <w:szCs w:val="13"/>
                          </w:rPr>
                        </w:pPr>
                        <w:r>
                          <w:rPr>
                            <w:rFonts w:ascii="Arial"/>
                            <w:color w:val="363636"/>
                            <w:w w:val="105"/>
                            <w:sz w:val="13"/>
                          </w:rPr>
                          <w:t>32301</w:t>
                        </w:r>
                      </w:p>
                    </w:tc>
                    <w:tc>
                      <w:tcPr>
                        <w:tcW w:w="2446" w:type="dxa"/>
                        <w:tcBorders>
                          <w:top w:val="nil"/>
                          <w:left w:val="nil"/>
                          <w:bottom w:val="nil"/>
                          <w:right w:val="nil"/>
                        </w:tcBorders>
                      </w:tcPr>
                      <w:p w:rsidR="00321DB4" w:rsidRDefault="00E024F8">
                        <w:pPr>
                          <w:pStyle w:val="TableParagraph"/>
                          <w:spacing w:before="84"/>
                          <w:ind w:left="124"/>
                          <w:rPr>
                            <w:rFonts w:ascii="Arial" w:eastAsia="Arial" w:hAnsi="Arial" w:cs="Arial"/>
                            <w:sz w:val="13"/>
                            <w:szCs w:val="13"/>
                          </w:rPr>
                        </w:pPr>
                        <w:r>
                          <w:rPr>
                            <w:rFonts w:ascii="Arial"/>
                            <w:color w:val="363636"/>
                            <w:w w:val="105"/>
                            <w:sz w:val="13"/>
                          </w:rPr>
                          <w:t>Tasa Lic.</w:t>
                        </w:r>
                        <w:r>
                          <w:rPr>
                            <w:rFonts w:ascii="Arial"/>
                            <w:color w:val="363636"/>
                            <w:spacing w:val="6"/>
                            <w:w w:val="105"/>
                            <w:sz w:val="13"/>
                          </w:rPr>
                          <w:t xml:space="preserve"> </w:t>
                        </w:r>
                        <w:r>
                          <w:rPr>
                            <w:rFonts w:ascii="Arial"/>
                            <w:color w:val="363636"/>
                            <w:w w:val="105"/>
                            <w:sz w:val="13"/>
                          </w:rPr>
                          <w:t>Aperturas</w:t>
                        </w:r>
                      </w:p>
                    </w:tc>
                    <w:tc>
                      <w:tcPr>
                        <w:tcW w:w="1052" w:type="dxa"/>
                        <w:tcBorders>
                          <w:top w:val="nil"/>
                          <w:left w:val="nil"/>
                          <w:bottom w:val="nil"/>
                          <w:right w:val="nil"/>
                        </w:tcBorders>
                      </w:tcPr>
                      <w:p w:rsidR="00321DB4" w:rsidRDefault="00E024F8">
                        <w:pPr>
                          <w:pStyle w:val="TableParagraph"/>
                          <w:spacing w:before="65"/>
                          <w:ind w:right="12"/>
                          <w:jc w:val="right"/>
                          <w:rPr>
                            <w:rFonts w:ascii="Arial" w:eastAsia="Arial" w:hAnsi="Arial" w:cs="Arial"/>
                            <w:sz w:val="13"/>
                            <w:szCs w:val="13"/>
                          </w:rPr>
                        </w:pPr>
                        <w:r>
                          <w:rPr>
                            <w:rFonts w:ascii="Arial"/>
                            <w:color w:val="363636"/>
                            <w:sz w:val="13"/>
                          </w:rPr>
                          <w:t>3.500,00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50"/>
                          <w:ind w:right="51"/>
                          <w:jc w:val="right"/>
                          <w:rPr>
                            <w:rFonts w:ascii="Arial" w:eastAsia="Arial" w:hAnsi="Arial" w:cs="Arial"/>
                            <w:sz w:val="13"/>
                            <w:szCs w:val="13"/>
                          </w:rPr>
                        </w:pPr>
                        <w:r>
                          <w:rPr>
                            <w:rFonts w:ascii="Arial"/>
                            <w:color w:val="363636"/>
                            <w:spacing w:val="2"/>
                            <w:sz w:val="13"/>
                          </w:rPr>
                          <w:t>3</w:t>
                        </w:r>
                        <w:r>
                          <w:rPr>
                            <w:rFonts w:ascii="Arial"/>
                            <w:color w:val="797979"/>
                            <w:spacing w:val="2"/>
                            <w:sz w:val="13"/>
                          </w:rPr>
                          <w:t>.</w:t>
                        </w:r>
                        <w:r>
                          <w:rPr>
                            <w:rFonts w:ascii="Arial"/>
                            <w:color w:val="363636"/>
                            <w:spacing w:val="2"/>
                            <w:sz w:val="13"/>
                          </w:rPr>
                          <w:t>500,00</w:t>
                        </w:r>
                      </w:p>
                    </w:tc>
                    <w:tc>
                      <w:tcPr>
                        <w:tcW w:w="1166" w:type="dxa"/>
                        <w:tcBorders>
                          <w:top w:val="nil"/>
                          <w:left w:val="nil"/>
                          <w:bottom w:val="nil"/>
                          <w:right w:val="single" w:sz="8" w:space="0" w:color="000000"/>
                        </w:tcBorders>
                      </w:tcPr>
                      <w:p w:rsidR="00321DB4" w:rsidRDefault="00E024F8">
                        <w:pPr>
                          <w:pStyle w:val="TableParagraph"/>
                          <w:spacing w:before="41"/>
                          <w:ind w:right="47"/>
                          <w:jc w:val="right"/>
                          <w:rPr>
                            <w:rFonts w:ascii="Arial" w:eastAsia="Arial" w:hAnsi="Arial" w:cs="Arial"/>
                            <w:sz w:val="13"/>
                            <w:szCs w:val="13"/>
                          </w:rPr>
                        </w:pPr>
                        <w:r>
                          <w:rPr>
                            <w:rFonts w:ascii="Arial"/>
                            <w:color w:val="363636"/>
                            <w:sz w:val="13"/>
                          </w:rPr>
                          <w:t>3.735,31</w:t>
                        </w:r>
                      </w:p>
                    </w:tc>
                  </w:tr>
                  <w:tr w:rsidR="00321DB4">
                    <w:trPr>
                      <w:trHeight w:hRule="exact" w:val="288"/>
                    </w:trPr>
                    <w:tc>
                      <w:tcPr>
                        <w:tcW w:w="510" w:type="dxa"/>
                        <w:tcBorders>
                          <w:top w:val="nil"/>
                          <w:left w:val="nil"/>
                          <w:bottom w:val="nil"/>
                          <w:right w:val="nil"/>
                        </w:tcBorders>
                      </w:tcPr>
                      <w:p w:rsidR="00321DB4" w:rsidRDefault="00E024F8">
                        <w:pPr>
                          <w:pStyle w:val="TableParagraph"/>
                          <w:spacing w:before="86"/>
                          <w:ind w:left="39"/>
                          <w:rPr>
                            <w:rFonts w:ascii="Arial" w:eastAsia="Arial" w:hAnsi="Arial" w:cs="Arial"/>
                            <w:sz w:val="13"/>
                            <w:szCs w:val="13"/>
                          </w:rPr>
                        </w:pPr>
                        <w:r>
                          <w:rPr>
                            <w:rFonts w:ascii="Arial"/>
                            <w:color w:val="363636"/>
                            <w:w w:val="105"/>
                            <w:sz w:val="13"/>
                          </w:rPr>
                          <w:t>32901</w:t>
                        </w:r>
                      </w:p>
                    </w:tc>
                    <w:tc>
                      <w:tcPr>
                        <w:tcW w:w="2446" w:type="dxa"/>
                        <w:tcBorders>
                          <w:top w:val="nil"/>
                          <w:left w:val="nil"/>
                          <w:bottom w:val="nil"/>
                          <w:right w:val="nil"/>
                        </w:tcBorders>
                      </w:tcPr>
                      <w:p w:rsidR="00321DB4" w:rsidRDefault="00E024F8">
                        <w:pPr>
                          <w:pStyle w:val="TableParagraph"/>
                          <w:spacing w:before="77"/>
                          <w:ind w:left="124"/>
                          <w:rPr>
                            <w:rFonts w:ascii="Arial" w:eastAsia="Arial" w:hAnsi="Arial" w:cs="Arial"/>
                            <w:sz w:val="13"/>
                            <w:szCs w:val="13"/>
                          </w:rPr>
                        </w:pPr>
                        <w:r>
                          <w:rPr>
                            <w:rFonts w:ascii="Arial"/>
                            <w:color w:val="363636"/>
                            <w:w w:val="105"/>
                            <w:sz w:val="13"/>
                          </w:rPr>
                          <w:t>Tasa pruebas</w:t>
                        </w:r>
                        <w:r>
                          <w:rPr>
                            <w:rFonts w:ascii="Arial"/>
                            <w:color w:val="363636"/>
                            <w:spacing w:val="19"/>
                            <w:w w:val="105"/>
                            <w:sz w:val="13"/>
                          </w:rPr>
                          <w:t xml:space="preserve"> </w:t>
                        </w:r>
                        <w:r>
                          <w:rPr>
                            <w:rFonts w:ascii="Arial"/>
                            <w:color w:val="363636"/>
                            <w:w w:val="105"/>
                            <w:sz w:val="13"/>
                          </w:rPr>
                          <w:t>selectivas</w:t>
                        </w:r>
                      </w:p>
                    </w:tc>
                    <w:tc>
                      <w:tcPr>
                        <w:tcW w:w="1052" w:type="dxa"/>
                        <w:tcBorders>
                          <w:top w:val="nil"/>
                          <w:left w:val="nil"/>
                          <w:bottom w:val="nil"/>
                          <w:right w:val="nil"/>
                        </w:tcBorders>
                      </w:tcPr>
                      <w:p w:rsidR="00321DB4" w:rsidRDefault="00E024F8">
                        <w:pPr>
                          <w:pStyle w:val="TableParagraph"/>
                          <w:spacing w:before="62"/>
                          <w:ind w:right="3"/>
                          <w:jc w:val="right"/>
                          <w:rPr>
                            <w:rFonts w:ascii="Arial" w:eastAsia="Arial" w:hAnsi="Arial" w:cs="Arial"/>
                            <w:sz w:val="13"/>
                            <w:szCs w:val="13"/>
                          </w:rPr>
                        </w:pPr>
                        <w:r>
                          <w:rPr>
                            <w:rFonts w:ascii="Arial"/>
                            <w:color w:val="363636"/>
                            <w:sz w:val="13"/>
                          </w:rPr>
                          <w:t>1.000,00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8"/>
                          <w:ind w:right="51"/>
                          <w:jc w:val="right"/>
                          <w:rPr>
                            <w:rFonts w:ascii="Arial" w:eastAsia="Arial" w:hAnsi="Arial" w:cs="Arial"/>
                            <w:sz w:val="13"/>
                            <w:szCs w:val="13"/>
                          </w:rPr>
                        </w:pPr>
                        <w:r>
                          <w:rPr>
                            <w:rFonts w:ascii="Arial"/>
                            <w:color w:val="363636"/>
                            <w:spacing w:val="-4"/>
                            <w:w w:val="110"/>
                            <w:sz w:val="13"/>
                          </w:rPr>
                          <w:t>1</w:t>
                        </w:r>
                        <w:r>
                          <w:rPr>
                            <w:rFonts w:ascii="Arial"/>
                            <w:color w:val="AAAAAA"/>
                            <w:spacing w:val="-4"/>
                            <w:w w:val="110"/>
                            <w:sz w:val="13"/>
                          </w:rPr>
                          <w:t>.</w:t>
                        </w:r>
                        <w:r>
                          <w:rPr>
                            <w:rFonts w:ascii="Arial"/>
                            <w:color w:val="363636"/>
                            <w:spacing w:val="-4"/>
                            <w:w w:val="110"/>
                            <w:sz w:val="13"/>
                          </w:rPr>
                          <w:t>000,00</w:t>
                        </w:r>
                      </w:p>
                    </w:tc>
                    <w:tc>
                      <w:tcPr>
                        <w:tcW w:w="1166" w:type="dxa"/>
                        <w:tcBorders>
                          <w:top w:val="nil"/>
                          <w:left w:val="nil"/>
                          <w:bottom w:val="nil"/>
                          <w:right w:val="single" w:sz="8" w:space="0" w:color="000000"/>
                        </w:tcBorders>
                      </w:tcPr>
                      <w:p w:rsidR="00321DB4" w:rsidRDefault="00E024F8">
                        <w:pPr>
                          <w:pStyle w:val="TableParagraph"/>
                          <w:spacing w:before="38"/>
                          <w:ind w:right="46"/>
                          <w:jc w:val="right"/>
                          <w:rPr>
                            <w:rFonts w:ascii="Arial" w:eastAsia="Arial" w:hAnsi="Arial" w:cs="Arial"/>
                            <w:sz w:val="13"/>
                            <w:szCs w:val="13"/>
                          </w:rPr>
                        </w:pPr>
                        <w:r>
                          <w:rPr>
                            <w:rFonts w:ascii="Arial"/>
                            <w:color w:val="363636"/>
                            <w:sz w:val="13"/>
                          </w:rPr>
                          <w:t>537,50</w:t>
                        </w:r>
                      </w:p>
                    </w:tc>
                  </w:tr>
                  <w:tr w:rsidR="00321DB4">
                    <w:trPr>
                      <w:trHeight w:hRule="exact" w:val="286"/>
                    </w:trPr>
                    <w:tc>
                      <w:tcPr>
                        <w:tcW w:w="510" w:type="dxa"/>
                        <w:tcBorders>
                          <w:top w:val="nil"/>
                          <w:left w:val="nil"/>
                          <w:bottom w:val="nil"/>
                          <w:right w:val="nil"/>
                        </w:tcBorders>
                      </w:tcPr>
                      <w:p w:rsidR="00321DB4" w:rsidRDefault="00E024F8">
                        <w:pPr>
                          <w:pStyle w:val="TableParagraph"/>
                          <w:spacing w:before="81"/>
                          <w:ind w:left="39"/>
                          <w:rPr>
                            <w:rFonts w:ascii="Arial" w:eastAsia="Arial" w:hAnsi="Arial" w:cs="Arial"/>
                            <w:sz w:val="13"/>
                            <w:szCs w:val="13"/>
                          </w:rPr>
                        </w:pPr>
                        <w:r>
                          <w:rPr>
                            <w:rFonts w:ascii="Arial"/>
                            <w:color w:val="363636"/>
                            <w:w w:val="105"/>
                            <w:sz w:val="13"/>
                          </w:rPr>
                          <w:t>32902</w:t>
                        </w:r>
                      </w:p>
                    </w:tc>
                    <w:tc>
                      <w:tcPr>
                        <w:tcW w:w="2446" w:type="dxa"/>
                        <w:tcBorders>
                          <w:top w:val="nil"/>
                          <w:left w:val="nil"/>
                          <w:bottom w:val="nil"/>
                          <w:right w:val="nil"/>
                        </w:tcBorders>
                      </w:tcPr>
                      <w:p w:rsidR="00321DB4" w:rsidRDefault="00E024F8">
                        <w:pPr>
                          <w:pStyle w:val="TableParagraph"/>
                          <w:spacing w:before="77"/>
                          <w:ind w:left="124"/>
                          <w:rPr>
                            <w:rFonts w:ascii="Arial" w:eastAsia="Arial" w:hAnsi="Arial" w:cs="Arial"/>
                            <w:sz w:val="13"/>
                            <w:szCs w:val="13"/>
                          </w:rPr>
                        </w:pPr>
                        <w:r>
                          <w:rPr>
                            <w:rFonts w:ascii="Arial"/>
                            <w:color w:val="363636"/>
                            <w:w w:val="105"/>
                            <w:sz w:val="13"/>
                          </w:rPr>
                          <w:t>Tasa Matrimonios</w:t>
                        </w:r>
                        <w:r>
                          <w:rPr>
                            <w:rFonts w:ascii="Arial"/>
                            <w:color w:val="363636"/>
                            <w:spacing w:val="22"/>
                            <w:w w:val="105"/>
                            <w:sz w:val="13"/>
                          </w:rPr>
                          <w:t xml:space="preserve"> </w:t>
                        </w:r>
                        <w:r>
                          <w:rPr>
                            <w:rFonts w:ascii="Arial"/>
                            <w:color w:val="363636"/>
                            <w:w w:val="105"/>
                            <w:sz w:val="13"/>
                          </w:rPr>
                          <w:t>Civiles</w:t>
                        </w:r>
                      </w:p>
                    </w:tc>
                    <w:tc>
                      <w:tcPr>
                        <w:tcW w:w="1052" w:type="dxa"/>
                        <w:tcBorders>
                          <w:top w:val="nil"/>
                          <w:left w:val="nil"/>
                          <w:bottom w:val="nil"/>
                          <w:right w:val="nil"/>
                        </w:tcBorders>
                      </w:tcPr>
                      <w:p w:rsidR="00321DB4" w:rsidRDefault="00E024F8">
                        <w:pPr>
                          <w:pStyle w:val="TableParagraph"/>
                          <w:spacing w:before="62"/>
                          <w:ind w:right="10"/>
                          <w:jc w:val="right"/>
                          <w:rPr>
                            <w:rFonts w:ascii="Arial" w:eastAsia="Arial" w:hAnsi="Arial" w:cs="Arial"/>
                            <w:sz w:val="13"/>
                            <w:szCs w:val="13"/>
                          </w:rPr>
                        </w:pPr>
                        <w:r>
                          <w:rPr>
                            <w:rFonts w:ascii="Arial"/>
                            <w:color w:val="363636"/>
                            <w:sz w:val="13"/>
                          </w:rPr>
                          <w:t>500,00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3"/>
                          <w:ind w:right="46"/>
                          <w:jc w:val="right"/>
                          <w:rPr>
                            <w:rFonts w:ascii="Arial" w:eastAsia="Arial" w:hAnsi="Arial" w:cs="Arial"/>
                            <w:sz w:val="13"/>
                            <w:szCs w:val="13"/>
                          </w:rPr>
                        </w:pPr>
                        <w:r>
                          <w:rPr>
                            <w:rFonts w:ascii="Arial"/>
                            <w:color w:val="363636"/>
                            <w:sz w:val="13"/>
                          </w:rPr>
                          <w:t>500,00</w:t>
                        </w:r>
                      </w:p>
                    </w:tc>
                    <w:tc>
                      <w:tcPr>
                        <w:tcW w:w="1166" w:type="dxa"/>
                        <w:tcBorders>
                          <w:top w:val="nil"/>
                          <w:left w:val="nil"/>
                          <w:bottom w:val="nil"/>
                          <w:right w:val="single" w:sz="8" w:space="0" w:color="000000"/>
                        </w:tcBorders>
                      </w:tcPr>
                      <w:p w:rsidR="00321DB4" w:rsidRDefault="00E024F8">
                        <w:pPr>
                          <w:pStyle w:val="TableParagraph"/>
                          <w:spacing w:before="38"/>
                          <w:ind w:right="46"/>
                          <w:jc w:val="right"/>
                          <w:rPr>
                            <w:rFonts w:ascii="Arial" w:eastAsia="Arial" w:hAnsi="Arial" w:cs="Arial"/>
                            <w:sz w:val="13"/>
                            <w:szCs w:val="13"/>
                          </w:rPr>
                        </w:pPr>
                        <w:r>
                          <w:rPr>
                            <w:rFonts w:ascii="Arial"/>
                            <w:color w:val="363636"/>
                            <w:sz w:val="13"/>
                          </w:rPr>
                          <w:t>300,00</w:t>
                        </w:r>
                      </w:p>
                    </w:tc>
                  </w:tr>
                  <w:tr w:rsidR="00321DB4">
                    <w:trPr>
                      <w:trHeight w:hRule="exact" w:val="288"/>
                    </w:trPr>
                    <w:tc>
                      <w:tcPr>
                        <w:tcW w:w="510" w:type="dxa"/>
                        <w:tcBorders>
                          <w:top w:val="nil"/>
                          <w:left w:val="nil"/>
                          <w:bottom w:val="nil"/>
                          <w:right w:val="nil"/>
                        </w:tcBorders>
                      </w:tcPr>
                      <w:p w:rsidR="00321DB4" w:rsidRDefault="00E024F8">
                        <w:pPr>
                          <w:pStyle w:val="TableParagraph"/>
                          <w:spacing w:before="84"/>
                          <w:ind w:left="44"/>
                          <w:rPr>
                            <w:rFonts w:ascii="Arial" w:eastAsia="Arial" w:hAnsi="Arial" w:cs="Arial"/>
                            <w:sz w:val="13"/>
                            <w:szCs w:val="13"/>
                          </w:rPr>
                        </w:pPr>
                        <w:r>
                          <w:rPr>
                            <w:rFonts w:ascii="Arial"/>
                            <w:color w:val="363636"/>
                            <w:w w:val="105"/>
                            <w:sz w:val="13"/>
                          </w:rPr>
                          <w:t>32903</w:t>
                        </w:r>
                      </w:p>
                    </w:tc>
                    <w:tc>
                      <w:tcPr>
                        <w:tcW w:w="2446" w:type="dxa"/>
                        <w:tcBorders>
                          <w:top w:val="nil"/>
                          <w:left w:val="nil"/>
                          <w:bottom w:val="nil"/>
                          <w:right w:val="nil"/>
                        </w:tcBorders>
                      </w:tcPr>
                      <w:p w:rsidR="00321DB4" w:rsidRDefault="00E024F8">
                        <w:pPr>
                          <w:pStyle w:val="TableParagraph"/>
                          <w:spacing w:before="79"/>
                          <w:ind w:left="124"/>
                          <w:rPr>
                            <w:rFonts w:ascii="Arial" w:eastAsia="Arial" w:hAnsi="Arial" w:cs="Arial"/>
                            <w:sz w:val="13"/>
                            <w:szCs w:val="13"/>
                          </w:rPr>
                        </w:pPr>
                        <w:r>
                          <w:rPr>
                            <w:rFonts w:ascii="Arial"/>
                            <w:color w:val="363636"/>
                            <w:w w:val="105"/>
                            <w:sz w:val="13"/>
                          </w:rPr>
                          <w:t>Tasa Lic. Autotaxis e</w:t>
                        </w:r>
                        <w:r>
                          <w:rPr>
                            <w:rFonts w:ascii="Arial"/>
                            <w:color w:val="363636"/>
                            <w:spacing w:val="27"/>
                            <w:w w:val="105"/>
                            <w:sz w:val="13"/>
                          </w:rPr>
                          <w:t xml:space="preserve"> </w:t>
                        </w:r>
                        <w:r>
                          <w:rPr>
                            <w:rFonts w:ascii="Arial"/>
                            <w:color w:val="363636"/>
                            <w:w w:val="105"/>
                            <w:sz w:val="13"/>
                          </w:rPr>
                          <w:t>out</w:t>
                        </w:r>
                      </w:p>
                    </w:tc>
                    <w:tc>
                      <w:tcPr>
                        <w:tcW w:w="1052" w:type="dxa"/>
                        <w:tcBorders>
                          <w:top w:val="nil"/>
                          <w:left w:val="nil"/>
                          <w:bottom w:val="nil"/>
                          <w:right w:val="nil"/>
                        </w:tcBorders>
                      </w:tcPr>
                      <w:p w:rsidR="00321DB4" w:rsidRDefault="00E024F8">
                        <w:pPr>
                          <w:pStyle w:val="TableParagraph"/>
                          <w:spacing w:before="65"/>
                          <w:ind w:right="11"/>
                          <w:jc w:val="right"/>
                          <w:rPr>
                            <w:rFonts w:ascii="Arial" w:eastAsia="Arial" w:hAnsi="Arial" w:cs="Arial"/>
                            <w:sz w:val="13"/>
                            <w:szCs w:val="13"/>
                          </w:rPr>
                        </w:pPr>
                        <w:r>
                          <w:rPr>
                            <w:rFonts w:ascii="Arial"/>
                            <w:color w:val="363636"/>
                            <w:sz w:val="13"/>
                          </w:rPr>
                          <w:t>200,00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5"/>
                          <w:ind w:right="47"/>
                          <w:jc w:val="right"/>
                          <w:rPr>
                            <w:rFonts w:ascii="Arial" w:eastAsia="Arial" w:hAnsi="Arial" w:cs="Arial"/>
                            <w:sz w:val="13"/>
                            <w:szCs w:val="13"/>
                          </w:rPr>
                        </w:pPr>
                        <w:r>
                          <w:rPr>
                            <w:rFonts w:ascii="Arial"/>
                            <w:color w:val="363636"/>
                            <w:w w:val="105"/>
                            <w:sz w:val="13"/>
                          </w:rPr>
                          <w:t>200,00</w:t>
                        </w:r>
                      </w:p>
                    </w:tc>
                    <w:tc>
                      <w:tcPr>
                        <w:tcW w:w="1166" w:type="dxa"/>
                        <w:tcBorders>
                          <w:top w:val="nil"/>
                          <w:left w:val="nil"/>
                          <w:bottom w:val="nil"/>
                          <w:right w:val="single" w:sz="8" w:space="0" w:color="000000"/>
                        </w:tcBorders>
                      </w:tcPr>
                      <w:p w:rsidR="00321DB4" w:rsidRDefault="00E024F8">
                        <w:pPr>
                          <w:pStyle w:val="TableParagraph"/>
                          <w:spacing w:before="41"/>
                          <w:ind w:right="45"/>
                          <w:jc w:val="right"/>
                          <w:rPr>
                            <w:rFonts w:ascii="Arial" w:eastAsia="Arial" w:hAnsi="Arial" w:cs="Arial"/>
                            <w:sz w:val="13"/>
                            <w:szCs w:val="13"/>
                          </w:rPr>
                        </w:pPr>
                        <w:r>
                          <w:rPr>
                            <w:rFonts w:ascii="Arial"/>
                            <w:color w:val="363636"/>
                            <w:sz w:val="13"/>
                          </w:rPr>
                          <w:t>60,10</w:t>
                        </w:r>
                      </w:p>
                    </w:tc>
                  </w:tr>
                  <w:tr w:rsidR="00321DB4">
                    <w:trPr>
                      <w:trHeight w:hRule="exact" w:val="288"/>
                    </w:trPr>
                    <w:tc>
                      <w:tcPr>
                        <w:tcW w:w="510" w:type="dxa"/>
                        <w:tcBorders>
                          <w:top w:val="nil"/>
                          <w:left w:val="nil"/>
                          <w:bottom w:val="nil"/>
                          <w:right w:val="nil"/>
                        </w:tcBorders>
                      </w:tcPr>
                      <w:p w:rsidR="00321DB4" w:rsidRDefault="00E024F8">
                        <w:pPr>
                          <w:pStyle w:val="TableParagraph"/>
                          <w:spacing w:before="84"/>
                          <w:ind w:left="39"/>
                          <w:rPr>
                            <w:rFonts w:ascii="Arial" w:eastAsia="Arial" w:hAnsi="Arial" w:cs="Arial"/>
                            <w:sz w:val="13"/>
                            <w:szCs w:val="13"/>
                          </w:rPr>
                        </w:pPr>
                        <w:r>
                          <w:rPr>
                            <w:rFonts w:ascii="Arial"/>
                            <w:color w:val="363636"/>
                            <w:w w:val="105"/>
                            <w:sz w:val="13"/>
                          </w:rPr>
                          <w:t>32904</w:t>
                        </w:r>
                      </w:p>
                    </w:tc>
                    <w:tc>
                      <w:tcPr>
                        <w:tcW w:w="2446" w:type="dxa"/>
                        <w:tcBorders>
                          <w:top w:val="nil"/>
                          <w:left w:val="nil"/>
                          <w:bottom w:val="nil"/>
                          <w:right w:val="nil"/>
                        </w:tcBorders>
                      </w:tcPr>
                      <w:p w:rsidR="00321DB4" w:rsidRDefault="00E024F8">
                        <w:pPr>
                          <w:pStyle w:val="TableParagraph"/>
                          <w:spacing w:before="79"/>
                          <w:ind w:left="124"/>
                          <w:rPr>
                            <w:rFonts w:ascii="Arial" w:eastAsia="Arial" w:hAnsi="Arial" w:cs="Arial"/>
                            <w:sz w:val="13"/>
                            <w:szCs w:val="13"/>
                          </w:rPr>
                        </w:pPr>
                        <w:r>
                          <w:rPr>
                            <w:rFonts w:ascii="Arial"/>
                            <w:color w:val="363636"/>
                            <w:w w:val="105"/>
                            <w:sz w:val="13"/>
                          </w:rPr>
                          <w:t>Taxa servicio</w:t>
                        </w:r>
                        <w:r>
                          <w:rPr>
                            <w:rFonts w:ascii="Arial"/>
                            <w:color w:val="363636"/>
                            <w:spacing w:val="20"/>
                            <w:w w:val="105"/>
                            <w:sz w:val="13"/>
                          </w:rPr>
                          <w:t xml:space="preserve"> </w:t>
                        </w:r>
                        <w:r>
                          <w:rPr>
                            <w:rFonts w:ascii="Arial"/>
                            <w:color w:val="363636"/>
                            <w:w w:val="105"/>
                            <w:sz w:val="13"/>
                          </w:rPr>
                          <w:t>biblioteca</w:t>
                        </w:r>
                      </w:p>
                    </w:tc>
                    <w:tc>
                      <w:tcPr>
                        <w:tcW w:w="1052" w:type="dxa"/>
                        <w:tcBorders>
                          <w:top w:val="nil"/>
                          <w:left w:val="nil"/>
                          <w:bottom w:val="nil"/>
                          <w:right w:val="nil"/>
                        </w:tcBorders>
                      </w:tcPr>
                      <w:p w:rsidR="00321DB4" w:rsidRDefault="00E024F8">
                        <w:pPr>
                          <w:pStyle w:val="TableParagraph"/>
                          <w:spacing w:before="65"/>
                          <w:ind w:right="11"/>
                          <w:jc w:val="right"/>
                          <w:rPr>
                            <w:rFonts w:ascii="Arial" w:eastAsia="Arial" w:hAnsi="Arial" w:cs="Arial"/>
                            <w:sz w:val="13"/>
                            <w:szCs w:val="13"/>
                          </w:rPr>
                        </w:pPr>
                        <w:r>
                          <w:rPr>
                            <w:rFonts w:ascii="Arial"/>
                            <w:color w:val="363636"/>
                            <w:sz w:val="13"/>
                          </w:rPr>
                          <w:t>400,00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5"/>
                          <w:ind w:right="51"/>
                          <w:jc w:val="right"/>
                          <w:rPr>
                            <w:rFonts w:ascii="Arial" w:eastAsia="Arial" w:hAnsi="Arial" w:cs="Arial"/>
                            <w:sz w:val="13"/>
                            <w:szCs w:val="13"/>
                          </w:rPr>
                        </w:pPr>
                        <w:r>
                          <w:rPr>
                            <w:rFonts w:ascii="Arial"/>
                            <w:color w:val="363636"/>
                            <w:sz w:val="13"/>
                          </w:rPr>
                          <w:t>400,00</w:t>
                        </w:r>
                      </w:p>
                    </w:tc>
                    <w:tc>
                      <w:tcPr>
                        <w:tcW w:w="1166" w:type="dxa"/>
                        <w:tcBorders>
                          <w:top w:val="nil"/>
                          <w:left w:val="nil"/>
                          <w:bottom w:val="nil"/>
                          <w:right w:val="single" w:sz="8" w:space="0" w:color="000000"/>
                        </w:tcBorders>
                      </w:tcPr>
                      <w:p w:rsidR="00321DB4" w:rsidRDefault="00E024F8">
                        <w:pPr>
                          <w:pStyle w:val="TableParagraph"/>
                          <w:spacing w:before="41"/>
                          <w:ind w:right="51"/>
                          <w:jc w:val="right"/>
                          <w:rPr>
                            <w:rFonts w:ascii="Arial" w:eastAsia="Arial" w:hAnsi="Arial" w:cs="Arial"/>
                            <w:sz w:val="13"/>
                            <w:szCs w:val="13"/>
                          </w:rPr>
                        </w:pPr>
                        <w:r>
                          <w:rPr>
                            <w:rFonts w:ascii="Arial"/>
                            <w:color w:val="363636"/>
                            <w:sz w:val="13"/>
                          </w:rPr>
                          <w:t>472,51</w:t>
                        </w:r>
                      </w:p>
                    </w:tc>
                  </w:tr>
                  <w:tr w:rsidR="00321DB4">
                    <w:trPr>
                      <w:trHeight w:hRule="exact" w:val="264"/>
                    </w:trPr>
                    <w:tc>
                      <w:tcPr>
                        <w:tcW w:w="510" w:type="dxa"/>
                        <w:tcBorders>
                          <w:top w:val="nil"/>
                          <w:left w:val="nil"/>
                          <w:bottom w:val="nil"/>
                          <w:right w:val="nil"/>
                        </w:tcBorders>
                      </w:tcPr>
                      <w:p w:rsidR="00321DB4" w:rsidRDefault="00E024F8">
                        <w:pPr>
                          <w:pStyle w:val="TableParagraph"/>
                          <w:spacing w:before="84"/>
                          <w:ind w:left="39"/>
                          <w:rPr>
                            <w:rFonts w:ascii="Arial" w:eastAsia="Arial" w:hAnsi="Arial" w:cs="Arial"/>
                            <w:sz w:val="13"/>
                            <w:szCs w:val="13"/>
                          </w:rPr>
                        </w:pPr>
                        <w:r>
                          <w:rPr>
                            <w:rFonts w:ascii="Arial"/>
                            <w:color w:val="363636"/>
                            <w:w w:val="105"/>
                            <w:sz w:val="13"/>
                          </w:rPr>
                          <w:t>33100</w:t>
                        </w:r>
                      </w:p>
                    </w:tc>
                    <w:tc>
                      <w:tcPr>
                        <w:tcW w:w="2446" w:type="dxa"/>
                        <w:tcBorders>
                          <w:top w:val="nil"/>
                          <w:left w:val="nil"/>
                          <w:bottom w:val="nil"/>
                          <w:right w:val="nil"/>
                        </w:tcBorders>
                      </w:tcPr>
                      <w:p w:rsidR="00321DB4" w:rsidRDefault="00E024F8">
                        <w:pPr>
                          <w:pStyle w:val="TableParagraph"/>
                          <w:spacing w:before="79"/>
                          <w:ind w:left="124"/>
                          <w:rPr>
                            <w:rFonts w:ascii="Arial" w:eastAsia="Arial" w:hAnsi="Arial" w:cs="Arial"/>
                            <w:sz w:val="13"/>
                            <w:szCs w:val="13"/>
                          </w:rPr>
                        </w:pPr>
                        <w:r>
                          <w:rPr>
                            <w:rFonts w:ascii="Arial" w:hAnsi="Arial"/>
                            <w:color w:val="363636"/>
                            <w:w w:val="105"/>
                            <w:sz w:val="13"/>
                          </w:rPr>
                          <w:t>Tasa por entrada de</w:t>
                        </w:r>
                        <w:r>
                          <w:rPr>
                            <w:rFonts w:ascii="Arial" w:hAnsi="Arial"/>
                            <w:color w:val="363636"/>
                            <w:spacing w:val="19"/>
                            <w:w w:val="105"/>
                            <w:sz w:val="13"/>
                          </w:rPr>
                          <w:t xml:space="preserve"> </w:t>
                        </w:r>
                        <w:r>
                          <w:rPr>
                            <w:rFonts w:ascii="Arial" w:hAnsi="Arial"/>
                            <w:color w:val="363636"/>
                            <w:w w:val="105"/>
                            <w:sz w:val="13"/>
                          </w:rPr>
                          <w:t>vehíc</w:t>
                        </w:r>
                      </w:p>
                    </w:tc>
                    <w:tc>
                      <w:tcPr>
                        <w:tcW w:w="1052" w:type="dxa"/>
                        <w:tcBorders>
                          <w:top w:val="nil"/>
                          <w:left w:val="nil"/>
                          <w:bottom w:val="nil"/>
                          <w:right w:val="nil"/>
                        </w:tcBorders>
                      </w:tcPr>
                      <w:p w:rsidR="00321DB4" w:rsidRDefault="00E024F8">
                        <w:pPr>
                          <w:pStyle w:val="TableParagraph"/>
                          <w:spacing w:before="60"/>
                          <w:ind w:right="6"/>
                          <w:jc w:val="right"/>
                          <w:rPr>
                            <w:rFonts w:ascii="Arial" w:eastAsia="Arial" w:hAnsi="Arial" w:cs="Arial"/>
                            <w:sz w:val="13"/>
                            <w:szCs w:val="13"/>
                          </w:rPr>
                        </w:pPr>
                        <w:r>
                          <w:rPr>
                            <w:rFonts w:ascii="Arial"/>
                            <w:color w:val="363636"/>
                            <w:spacing w:val="-2"/>
                            <w:w w:val="105"/>
                            <w:sz w:val="13"/>
                          </w:rPr>
                          <w:t>10</w:t>
                        </w:r>
                        <w:r>
                          <w:rPr>
                            <w:rFonts w:ascii="Arial"/>
                            <w:color w:val="AAAAAA"/>
                            <w:spacing w:val="-2"/>
                            <w:w w:val="105"/>
                            <w:sz w:val="13"/>
                          </w:rPr>
                          <w:t>,</w:t>
                        </w:r>
                        <w:r>
                          <w:rPr>
                            <w:rFonts w:ascii="Arial"/>
                            <w:color w:val="363636"/>
                            <w:spacing w:val="-2"/>
                            <w:w w:val="105"/>
                            <w:sz w:val="13"/>
                          </w:rPr>
                          <w:t>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45"/>
                          <w:ind w:right="46"/>
                          <w:jc w:val="right"/>
                          <w:rPr>
                            <w:rFonts w:ascii="Arial" w:eastAsia="Arial" w:hAnsi="Arial" w:cs="Arial"/>
                            <w:sz w:val="13"/>
                            <w:szCs w:val="13"/>
                          </w:rPr>
                        </w:pPr>
                        <w:r>
                          <w:rPr>
                            <w:rFonts w:ascii="Arial"/>
                            <w:color w:val="363636"/>
                            <w:sz w:val="13"/>
                          </w:rPr>
                          <w:t>10</w:t>
                        </w:r>
                        <w:r>
                          <w:rPr>
                            <w:rFonts w:ascii="Arial"/>
                            <w:color w:val="626262"/>
                            <w:sz w:val="13"/>
                          </w:rPr>
                          <w:t>.</w:t>
                        </w:r>
                        <w:r>
                          <w:rPr>
                            <w:rFonts w:ascii="Arial"/>
                            <w:color w:val="363636"/>
                            <w:sz w:val="13"/>
                          </w:rPr>
                          <w:t>000,00</w:t>
                        </w:r>
                      </w:p>
                    </w:tc>
                    <w:tc>
                      <w:tcPr>
                        <w:tcW w:w="1166" w:type="dxa"/>
                        <w:tcBorders>
                          <w:top w:val="nil"/>
                          <w:left w:val="nil"/>
                          <w:bottom w:val="nil"/>
                          <w:right w:val="single" w:sz="4" w:space="0" w:color="000000"/>
                        </w:tcBorders>
                      </w:tcPr>
                      <w:p w:rsidR="00321DB4" w:rsidRDefault="00E024F8">
                        <w:pPr>
                          <w:pStyle w:val="TableParagraph"/>
                          <w:spacing w:before="41"/>
                          <w:ind w:right="51"/>
                          <w:jc w:val="right"/>
                          <w:rPr>
                            <w:rFonts w:ascii="Arial" w:eastAsia="Arial" w:hAnsi="Arial" w:cs="Arial"/>
                            <w:sz w:val="13"/>
                            <w:szCs w:val="13"/>
                          </w:rPr>
                        </w:pPr>
                        <w:r>
                          <w:rPr>
                            <w:rFonts w:ascii="Arial"/>
                            <w:color w:val="363636"/>
                            <w:spacing w:val="-1"/>
                            <w:w w:val="105"/>
                            <w:sz w:val="13"/>
                          </w:rPr>
                          <w:t>9</w:t>
                        </w:r>
                        <w:r>
                          <w:rPr>
                            <w:rFonts w:ascii="Arial"/>
                            <w:color w:val="797979"/>
                            <w:spacing w:val="-1"/>
                            <w:w w:val="105"/>
                            <w:sz w:val="13"/>
                          </w:rPr>
                          <w:t>.</w:t>
                        </w:r>
                        <w:r>
                          <w:rPr>
                            <w:rFonts w:ascii="Arial"/>
                            <w:color w:val="363636"/>
                            <w:spacing w:val="-1"/>
                            <w:w w:val="105"/>
                            <w:sz w:val="13"/>
                          </w:rPr>
                          <w:t>093,90</w:t>
                        </w:r>
                      </w:p>
                    </w:tc>
                  </w:tr>
                  <w:tr w:rsidR="00321DB4">
                    <w:trPr>
                      <w:trHeight w:hRule="exact" w:val="288"/>
                    </w:trPr>
                    <w:tc>
                      <w:tcPr>
                        <w:tcW w:w="510" w:type="dxa"/>
                        <w:tcBorders>
                          <w:top w:val="nil"/>
                          <w:left w:val="nil"/>
                          <w:bottom w:val="nil"/>
                          <w:right w:val="nil"/>
                        </w:tcBorders>
                      </w:tcPr>
                      <w:p w:rsidR="00321DB4" w:rsidRDefault="00321DB4">
                        <w:pPr>
                          <w:pStyle w:val="TableParagraph"/>
                          <w:spacing w:before="5"/>
                          <w:rPr>
                            <w:rFonts w:ascii="Arial" w:eastAsia="Arial" w:hAnsi="Arial" w:cs="Arial"/>
                            <w:sz w:val="9"/>
                            <w:szCs w:val="9"/>
                          </w:rPr>
                        </w:pPr>
                      </w:p>
                      <w:p w:rsidR="00321DB4" w:rsidRDefault="00E024F8">
                        <w:pPr>
                          <w:pStyle w:val="TableParagraph"/>
                          <w:ind w:left="44"/>
                          <w:rPr>
                            <w:rFonts w:ascii="Arial" w:eastAsia="Arial" w:hAnsi="Arial" w:cs="Arial"/>
                            <w:sz w:val="13"/>
                            <w:szCs w:val="13"/>
                          </w:rPr>
                        </w:pPr>
                        <w:r>
                          <w:rPr>
                            <w:rFonts w:ascii="Arial"/>
                            <w:color w:val="363636"/>
                            <w:w w:val="105"/>
                            <w:sz w:val="13"/>
                          </w:rPr>
                          <w:t>33200</w:t>
                        </w:r>
                      </w:p>
                    </w:tc>
                    <w:tc>
                      <w:tcPr>
                        <w:tcW w:w="2446" w:type="dxa"/>
                        <w:tcBorders>
                          <w:top w:val="nil"/>
                          <w:left w:val="nil"/>
                          <w:bottom w:val="nil"/>
                          <w:right w:val="nil"/>
                        </w:tcBorders>
                      </w:tcPr>
                      <w:p w:rsidR="00321DB4" w:rsidRDefault="00E024F8">
                        <w:pPr>
                          <w:pStyle w:val="TableParagraph"/>
                          <w:spacing w:before="103"/>
                          <w:ind w:left="124"/>
                          <w:rPr>
                            <w:rFonts w:ascii="Arial" w:eastAsia="Arial" w:hAnsi="Arial" w:cs="Arial"/>
                            <w:sz w:val="13"/>
                            <w:szCs w:val="13"/>
                          </w:rPr>
                        </w:pPr>
                        <w:r>
                          <w:rPr>
                            <w:rFonts w:ascii="Arial"/>
                            <w:color w:val="363636"/>
                            <w:w w:val="106"/>
                            <w:sz w:val="13"/>
                          </w:rPr>
                          <w:t>T.utili</w:t>
                        </w:r>
                        <w:r>
                          <w:rPr>
                            <w:rFonts w:ascii="Arial"/>
                            <w:color w:val="363636"/>
                            <w:spacing w:val="6"/>
                            <w:w w:val="106"/>
                            <w:sz w:val="13"/>
                          </w:rPr>
                          <w:t>z</w:t>
                        </w:r>
                        <w:r>
                          <w:rPr>
                            <w:rFonts w:ascii="Arial"/>
                            <w:color w:val="909090"/>
                            <w:spacing w:val="-15"/>
                            <w:w w:val="145"/>
                            <w:sz w:val="13"/>
                          </w:rPr>
                          <w:t>.</w:t>
                        </w:r>
                        <w:r>
                          <w:rPr>
                            <w:rFonts w:ascii="Arial"/>
                            <w:color w:val="363636"/>
                            <w:w w:val="104"/>
                            <w:sz w:val="13"/>
                          </w:rPr>
                          <w:t>priv.ser</w:t>
                        </w:r>
                        <w:r>
                          <w:rPr>
                            <w:rFonts w:ascii="Arial"/>
                            <w:color w:val="363636"/>
                            <w:spacing w:val="2"/>
                            <w:w w:val="104"/>
                            <w:sz w:val="13"/>
                          </w:rPr>
                          <w:t>v</w:t>
                        </w:r>
                        <w:r>
                          <w:rPr>
                            <w:rFonts w:ascii="Arial"/>
                            <w:color w:val="909090"/>
                            <w:spacing w:val="-37"/>
                            <w:w w:val="219"/>
                            <w:sz w:val="13"/>
                          </w:rPr>
                          <w:t>.</w:t>
                        </w:r>
                        <w:r>
                          <w:rPr>
                            <w:rFonts w:ascii="Arial"/>
                            <w:color w:val="363636"/>
                            <w:w w:val="104"/>
                            <w:sz w:val="13"/>
                          </w:rPr>
                          <w:t>sumini</w:t>
                        </w:r>
                      </w:p>
                    </w:tc>
                    <w:tc>
                      <w:tcPr>
                        <w:tcW w:w="1052" w:type="dxa"/>
                        <w:tcBorders>
                          <w:top w:val="nil"/>
                          <w:left w:val="nil"/>
                          <w:bottom w:val="nil"/>
                          <w:right w:val="nil"/>
                        </w:tcBorders>
                      </w:tcPr>
                      <w:p w:rsidR="00321DB4" w:rsidRDefault="00E024F8">
                        <w:pPr>
                          <w:pStyle w:val="TableParagraph"/>
                          <w:spacing w:before="84"/>
                          <w:ind w:right="6"/>
                          <w:jc w:val="right"/>
                          <w:rPr>
                            <w:rFonts w:ascii="Arial" w:eastAsia="Arial" w:hAnsi="Arial" w:cs="Arial"/>
                            <w:sz w:val="13"/>
                            <w:szCs w:val="13"/>
                          </w:rPr>
                        </w:pPr>
                        <w:r>
                          <w:rPr>
                            <w:rFonts w:ascii="Arial"/>
                            <w:color w:val="363636"/>
                            <w:spacing w:val="-1"/>
                            <w:w w:val="105"/>
                            <w:sz w:val="13"/>
                          </w:rPr>
                          <w:t>54</w:t>
                        </w:r>
                        <w:r>
                          <w:rPr>
                            <w:rFonts w:ascii="Arial"/>
                            <w:color w:val="797979"/>
                            <w:spacing w:val="-1"/>
                            <w:w w:val="105"/>
                            <w:sz w:val="13"/>
                          </w:rPr>
                          <w:t>.</w:t>
                        </w:r>
                        <w:r>
                          <w:rPr>
                            <w:rFonts w:ascii="Arial"/>
                            <w:color w:val="363636"/>
                            <w:spacing w:val="-1"/>
                            <w:w w:val="105"/>
                            <w:sz w:val="13"/>
                          </w:rPr>
                          <w:t>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70"/>
                          <w:ind w:right="46"/>
                          <w:jc w:val="right"/>
                          <w:rPr>
                            <w:rFonts w:ascii="Arial" w:eastAsia="Arial" w:hAnsi="Arial" w:cs="Arial"/>
                            <w:sz w:val="13"/>
                            <w:szCs w:val="13"/>
                          </w:rPr>
                        </w:pPr>
                        <w:r>
                          <w:rPr>
                            <w:rFonts w:ascii="Arial"/>
                            <w:color w:val="363636"/>
                            <w:spacing w:val="-1"/>
                            <w:w w:val="105"/>
                            <w:sz w:val="13"/>
                          </w:rPr>
                          <w:t>54</w:t>
                        </w:r>
                        <w:r>
                          <w:rPr>
                            <w:rFonts w:ascii="Arial"/>
                            <w:color w:val="AAAAAA"/>
                            <w:spacing w:val="-1"/>
                            <w:w w:val="105"/>
                            <w:sz w:val="13"/>
                          </w:rPr>
                          <w:t>.</w:t>
                        </w:r>
                        <w:r>
                          <w:rPr>
                            <w:rFonts w:ascii="Arial"/>
                            <w:color w:val="363636"/>
                            <w:spacing w:val="-1"/>
                            <w:w w:val="105"/>
                            <w:sz w:val="13"/>
                          </w:rPr>
                          <w:t>000,00</w:t>
                        </w:r>
                      </w:p>
                    </w:tc>
                    <w:tc>
                      <w:tcPr>
                        <w:tcW w:w="1166" w:type="dxa"/>
                        <w:tcBorders>
                          <w:top w:val="nil"/>
                          <w:left w:val="nil"/>
                          <w:bottom w:val="nil"/>
                          <w:right w:val="nil"/>
                        </w:tcBorders>
                      </w:tcPr>
                      <w:p w:rsidR="00321DB4" w:rsidRDefault="00E024F8">
                        <w:pPr>
                          <w:pStyle w:val="TableParagraph"/>
                          <w:spacing w:before="60"/>
                          <w:ind w:right="57"/>
                          <w:jc w:val="right"/>
                          <w:rPr>
                            <w:rFonts w:ascii="Arial" w:eastAsia="Arial" w:hAnsi="Arial" w:cs="Arial"/>
                            <w:sz w:val="13"/>
                            <w:szCs w:val="13"/>
                          </w:rPr>
                        </w:pPr>
                        <w:r>
                          <w:rPr>
                            <w:rFonts w:ascii="Arial"/>
                            <w:color w:val="363636"/>
                            <w:w w:val="105"/>
                            <w:sz w:val="13"/>
                          </w:rPr>
                          <w:t>46.972,22</w:t>
                        </w:r>
                      </w:p>
                    </w:tc>
                  </w:tr>
                  <w:tr w:rsidR="00321DB4">
                    <w:trPr>
                      <w:trHeight w:hRule="exact" w:val="274"/>
                    </w:trPr>
                    <w:tc>
                      <w:tcPr>
                        <w:tcW w:w="510" w:type="dxa"/>
                        <w:tcBorders>
                          <w:top w:val="nil"/>
                          <w:left w:val="nil"/>
                          <w:bottom w:val="nil"/>
                          <w:right w:val="nil"/>
                        </w:tcBorders>
                      </w:tcPr>
                      <w:p w:rsidR="00321DB4" w:rsidRDefault="00321DB4">
                        <w:pPr>
                          <w:pStyle w:val="TableParagraph"/>
                          <w:spacing w:before="5"/>
                          <w:rPr>
                            <w:rFonts w:ascii="Arial" w:eastAsia="Arial" w:hAnsi="Arial" w:cs="Arial"/>
                            <w:sz w:val="9"/>
                            <w:szCs w:val="9"/>
                          </w:rPr>
                        </w:pPr>
                      </w:p>
                      <w:p w:rsidR="00321DB4" w:rsidRDefault="00E024F8">
                        <w:pPr>
                          <w:pStyle w:val="TableParagraph"/>
                          <w:ind w:left="44"/>
                          <w:rPr>
                            <w:rFonts w:ascii="Arial" w:eastAsia="Arial" w:hAnsi="Arial" w:cs="Arial"/>
                            <w:sz w:val="13"/>
                            <w:szCs w:val="13"/>
                          </w:rPr>
                        </w:pPr>
                        <w:r>
                          <w:rPr>
                            <w:rFonts w:ascii="Arial"/>
                            <w:color w:val="363636"/>
                            <w:w w:val="105"/>
                            <w:sz w:val="13"/>
                          </w:rPr>
                          <w:t>33400</w:t>
                        </w:r>
                      </w:p>
                    </w:tc>
                    <w:tc>
                      <w:tcPr>
                        <w:tcW w:w="2446" w:type="dxa"/>
                        <w:tcBorders>
                          <w:top w:val="nil"/>
                          <w:left w:val="nil"/>
                          <w:bottom w:val="nil"/>
                          <w:right w:val="nil"/>
                        </w:tcBorders>
                      </w:tcPr>
                      <w:p w:rsidR="00321DB4" w:rsidRDefault="00E024F8">
                        <w:pPr>
                          <w:pStyle w:val="TableParagraph"/>
                          <w:spacing w:before="99"/>
                          <w:ind w:left="124"/>
                          <w:rPr>
                            <w:rFonts w:ascii="Arial" w:eastAsia="Arial" w:hAnsi="Arial" w:cs="Arial"/>
                            <w:sz w:val="13"/>
                            <w:szCs w:val="13"/>
                          </w:rPr>
                        </w:pPr>
                        <w:r>
                          <w:rPr>
                            <w:rFonts w:ascii="Arial"/>
                            <w:color w:val="363636"/>
                            <w:w w:val="105"/>
                            <w:sz w:val="13"/>
                          </w:rPr>
                          <w:t xml:space="preserve">Tasa apert. calas </w:t>
                        </w:r>
                        <w:r>
                          <w:rPr>
                            <w:rFonts w:ascii="Arial"/>
                            <w:color w:val="363636"/>
                            <w:w w:val="105"/>
                            <w:sz w:val="12"/>
                          </w:rPr>
                          <w:t>y</w:t>
                        </w:r>
                        <w:r>
                          <w:rPr>
                            <w:rFonts w:ascii="Arial"/>
                            <w:color w:val="363636"/>
                            <w:spacing w:val="23"/>
                            <w:w w:val="105"/>
                            <w:sz w:val="12"/>
                          </w:rPr>
                          <w:t xml:space="preserve"> </w:t>
                        </w:r>
                        <w:r>
                          <w:rPr>
                            <w:rFonts w:ascii="Arial"/>
                            <w:color w:val="363636"/>
                            <w:w w:val="105"/>
                            <w:sz w:val="13"/>
                          </w:rPr>
                          <w:t>zanja</w:t>
                        </w:r>
                      </w:p>
                    </w:tc>
                    <w:tc>
                      <w:tcPr>
                        <w:tcW w:w="1052" w:type="dxa"/>
                        <w:tcBorders>
                          <w:top w:val="nil"/>
                          <w:left w:val="nil"/>
                          <w:bottom w:val="nil"/>
                          <w:right w:val="nil"/>
                        </w:tcBorders>
                      </w:tcPr>
                      <w:p w:rsidR="00321DB4" w:rsidRDefault="00E024F8">
                        <w:pPr>
                          <w:pStyle w:val="TableParagraph"/>
                          <w:spacing w:before="84"/>
                          <w:jc w:val="right"/>
                          <w:rPr>
                            <w:rFonts w:ascii="Arial" w:eastAsia="Arial" w:hAnsi="Arial" w:cs="Arial"/>
                            <w:sz w:val="13"/>
                            <w:szCs w:val="13"/>
                          </w:rPr>
                        </w:pPr>
                        <w:r>
                          <w:rPr>
                            <w:rFonts w:ascii="Arial"/>
                            <w:color w:val="363636"/>
                            <w:w w:val="105"/>
                            <w:sz w:val="13"/>
                          </w:rPr>
                          <w:t>1.500,00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65"/>
                          <w:ind w:right="37"/>
                          <w:jc w:val="right"/>
                          <w:rPr>
                            <w:rFonts w:ascii="Arial" w:eastAsia="Arial" w:hAnsi="Arial" w:cs="Arial"/>
                            <w:sz w:val="13"/>
                            <w:szCs w:val="13"/>
                          </w:rPr>
                        </w:pPr>
                        <w:r>
                          <w:rPr>
                            <w:rFonts w:ascii="Arial"/>
                            <w:color w:val="363636"/>
                            <w:w w:val="105"/>
                            <w:sz w:val="13"/>
                          </w:rPr>
                          <w:t>1.500,00</w:t>
                        </w:r>
                      </w:p>
                    </w:tc>
                    <w:tc>
                      <w:tcPr>
                        <w:tcW w:w="1166" w:type="dxa"/>
                        <w:tcBorders>
                          <w:top w:val="nil"/>
                          <w:left w:val="nil"/>
                          <w:bottom w:val="nil"/>
                          <w:right w:val="single" w:sz="8" w:space="0" w:color="000000"/>
                        </w:tcBorders>
                      </w:tcPr>
                      <w:p w:rsidR="00321DB4" w:rsidRDefault="00E024F8">
                        <w:pPr>
                          <w:pStyle w:val="TableParagraph"/>
                          <w:spacing w:before="60"/>
                          <w:ind w:right="52"/>
                          <w:jc w:val="right"/>
                          <w:rPr>
                            <w:rFonts w:ascii="Arial" w:eastAsia="Arial" w:hAnsi="Arial" w:cs="Arial"/>
                            <w:sz w:val="13"/>
                            <w:szCs w:val="13"/>
                          </w:rPr>
                        </w:pPr>
                        <w:r>
                          <w:rPr>
                            <w:rFonts w:ascii="Arial"/>
                            <w:color w:val="363636"/>
                            <w:sz w:val="13"/>
                          </w:rPr>
                          <w:t>2.124,38</w:t>
                        </w:r>
                      </w:p>
                    </w:tc>
                  </w:tr>
                  <w:tr w:rsidR="00321DB4">
                    <w:trPr>
                      <w:trHeight w:hRule="exact" w:val="360"/>
                    </w:trPr>
                    <w:tc>
                      <w:tcPr>
                        <w:tcW w:w="510" w:type="dxa"/>
                        <w:tcBorders>
                          <w:top w:val="nil"/>
                          <w:left w:val="nil"/>
                          <w:bottom w:val="nil"/>
                          <w:right w:val="nil"/>
                        </w:tcBorders>
                      </w:tcPr>
                      <w:p w:rsidR="00321DB4" w:rsidRDefault="00321DB4">
                        <w:pPr>
                          <w:pStyle w:val="TableParagraph"/>
                          <w:spacing w:before="3"/>
                          <w:rPr>
                            <w:rFonts w:ascii="Arial" w:eastAsia="Arial" w:hAnsi="Arial" w:cs="Arial"/>
                            <w:sz w:val="10"/>
                            <w:szCs w:val="10"/>
                          </w:rPr>
                        </w:pPr>
                      </w:p>
                      <w:p w:rsidR="00321DB4" w:rsidRDefault="00E024F8">
                        <w:pPr>
                          <w:pStyle w:val="TableParagraph"/>
                          <w:ind w:left="44"/>
                          <w:rPr>
                            <w:rFonts w:ascii="Arial" w:eastAsia="Arial" w:hAnsi="Arial" w:cs="Arial"/>
                            <w:sz w:val="13"/>
                            <w:szCs w:val="13"/>
                          </w:rPr>
                        </w:pPr>
                        <w:r>
                          <w:rPr>
                            <w:rFonts w:ascii="Arial"/>
                            <w:color w:val="363636"/>
                            <w:w w:val="105"/>
                            <w:sz w:val="13"/>
                          </w:rPr>
                          <w:t>33500</w:t>
                        </w:r>
                      </w:p>
                    </w:tc>
                    <w:tc>
                      <w:tcPr>
                        <w:tcW w:w="2446" w:type="dxa"/>
                        <w:tcBorders>
                          <w:top w:val="nil"/>
                          <w:left w:val="nil"/>
                          <w:bottom w:val="nil"/>
                          <w:right w:val="nil"/>
                        </w:tcBorders>
                      </w:tcPr>
                      <w:p w:rsidR="00321DB4" w:rsidRDefault="00E024F8">
                        <w:pPr>
                          <w:pStyle w:val="TableParagraph"/>
                          <w:spacing w:before="104"/>
                          <w:ind w:left="124"/>
                          <w:rPr>
                            <w:rFonts w:ascii="Arial" w:eastAsia="Arial" w:hAnsi="Arial" w:cs="Arial"/>
                            <w:sz w:val="13"/>
                            <w:szCs w:val="13"/>
                          </w:rPr>
                        </w:pPr>
                        <w:r>
                          <w:rPr>
                            <w:rFonts w:ascii="Times New Roman" w:hAnsi="Times New Roman"/>
                            <w:color w:val="363636"/>
                            <w:w w:val="105"/>
                            <w:sz w:val="14"/>
                          </w:rPr>
                          <w:t xml:space="preserve">T. </w:t>
                        </w:r>
                        <w:r>
                          <w:rPr>
                            <w:rFonts w:ascii="Arial" w:hAnsi="Arial"/>
                            <w:color w:val="363636"/>
                            <w:w w:val="105"/>
                            <w:sz w:val="13"/>
                          </w:rPr>
                          <w:t>ocup</w:t>
                        </w:r>
                        <w:r>
                          <w:rPr>
                            <w:rFonts w:ascii="Arial" w:hAnsi="Arial"/>
                            <w:color w:val="AAAAAA"/>
                            <w:w w:val="105"/>
                            <w:sz w:val="13"/>
                          </w:rPr>
                          <w:t>.</w:t>
                        </w:r>
                        <w:r>
                          <w:rPr>
                            <w:rFonts w:ascii="Arial" w:hAnsi="Arial"/>
                            <w:color w:val="363636"/>
                            <w:w w:val="105"/>
                            <w:sz w:val="13"/>
                          </w:rPr>
                          <w:t>vía púb.c/</w:t>
                        </w:r>
                        <w:r>
                          <w:rPr>
                            <w:rFonts w:ascii="Arial" w:hAnsi="Arial"/>
                            <w:color w:val="363636"/>
                            <w:spacing w:val="12"/>
                            <w:w w:val="105"/>
                            <w:sz w:val="13"/>
                          </w:rPr>
                          <w:t xml:space="preserve"> </w:t>
                        </w:r>
                        <w:r>
                          <w:rPr>
                            <w:rFonts w:ascii="Arial" w:hAnsi="Arial"/>
                            <w:color w:val="363636"/>
                            <w:w w:val="105"/>
                            <w:sz w:val="13"/>
                          </w:rPr>
                          <w:t>terraz</w:t>
                        </w:r>
                      </w:p>
                    </w:tc>
                    <w:tc>
                      <w:tcPr>
                        <w:tcW w:w="1052" w:type="dxa"/>
                        <w:tcBorders>
                          <w:top w:val="nil"/>
                          <w:left w:val="nil"/>
                          <w:bottom w:val="nil"/>
                          <w:right w:val="nil"/>
                        </w:tcBorders>
                      </w:tcPr>
                      <w:p w:rsidR="00321DB4" w:rsidRDefault="00E024F8">
                        <w:pPr>
                          <w:pStyle w:val="TableParagraph"/>
                          <w:spacing w:before="99"/>
                          <w:ind w:right="6"/>
                          <w:jc w:val="right"/>
                          <w:rPr>
                            <w:rFonts w:ascii="Arial" w:eastAsia="Arial" w:hAnsi="Arial" w:cs="Arial"/>
                            <w:sz w:val="13"/>
                            <w:szCs w:val="13"/>
                          </w:rPr>
                        </w:pPr>
                        <w:r>
                          <w:rPr>
                            <w:rFonts w:ascii="Arial"/>
                            <w:color w:val="363636"/>
                            <w:spacing w:val="-2"/>
                            <w:w w:val="105"/>
                            <w:sz w:val="13"/>
                          </w:rPr>
                          <w:t>15</w:t>
                        </w:r>
                        <w:r>
                          <w:rPr>
                            <w:rFonts w:ascii="Arial"/>
                            <w:color w:val="AAAAAA"/>
                            <w:spacing w:val="-2"/>
                            <w:w w:val="105"/>
                            <w:sz w:val="13"/>
                          </w:rPr>
                          <w:t>.</w:t>
                        </w:r>
                        <w:r>
                          <w:rPr>
                            <w:rFonts w:ascii="Arial"/>
                            <w:color w:val="363636"/>
                            <w:spacing w:val="-2"/>
                            <w:w w:val="105"/>
                            <w:sz w:val="13"/>
                          </w:rPr>
                          <w:t>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79"/>
                          <w:ind w:right="38"/>
                          <w:jc w:val="right"/>
                          <w:rPr>
                            <w:rFonts w:ascii="Arial" w:eastAsia="Arial" w:hAnsi="Arial" w:cs="Arial"/>
                            <w:sz w:val="13"/>
                            <w:szCs w:val="13"/>
                          </w:rPr>
                        </w:pPr>
                        <w:r>
                          <w:rPr>
                            <w:rFonts w:ascii="Arial"/>
                            <w:color w:val="363636"/>
                            <w:w w:val="105"/>
                            <w:sz w:val="13"/>
                          </w:rPr>
                          <w:t>15.000,00</w:t>
                        </w:r>
                      </w:p>
                    </w:tc>
                    <w:tc>
                      <w:tcPr>
                        <w:tcW w:w="1166" w:type="dxa"/>
                        <w:tcBorders>
                          <w:top w:val="nil"/>
                          <w:left w:val="nil"/>
                          <w:bottom w:val="nil"/>
                          <w:right w:val="single" w:sz="8" w:space="0" w:color="000000"/>
                        </w:tcBorders>
                      </w:tcPr>
                      <w:p w:rsidR="00321DB4" w:rsidRDefault="00E024F8">
                        <w:pPr>
                          <w:pStyle w:val="TableParagraph"/>
                          <w:spacing w:before="70"/>
                          <w:ind w:right="39"/>
                          <w:jc w:val="right"/>
                          <w:rPr>
                            <w:rFonts w:ascii="Arial" w:eastAsia="Arial" w:hAnsi="Arial" w:cs="Arial"/>
                            <w:sz w:val="13"/>
                            <w:szCs w:val="13"/>
                          </w:rPr>
                        </w:pPr>
                        <w:r>
                          <w:rPr>
                            <w:rFonts w:ascii="Arial"/>
                            <w:color w:val="363636"/>
                            <w:sz w:val="13"/>
                          </w:rPr>
                          <w:t>13.092,65</w:t>
                        </w:r>
                      </w:p>
                    </w:tc>
                  </w:tr>
                  <w:tr w:rsidR="00321DB4">
                    <w:trPr>
                      <w:trHeight w:hRule="exact" w:val="483"/>
                    </w:trPr>
                    <w:tc>
                      <w:tcPr>
                        <w:tcW w:w="510" w:type="dxa"/>
                        <w:tcBorders>
                          <w:top w:val="nil"/>
                          <w:left w:val="nil"/>
                          <w:bottom w:val="nil"/>
                          <w:right w:val="nil"/>
                        </w:tcBorders>
                      </w:tcPr>
                      <w:p w:rsidR="00321DB4" w:rsidRDefault="00E024F8">
                        <w:pPr>
                          <w:pStyle w:val="TableParagraph"/>
                          <w:spacing w:before="51"/>
                          <w:ind w:left="44"/>
                          <w:rPr>
                            <w:rFonts w:ascii="Arial" w:eastAsia="Arial" w:hAnsi="Arial" w:cs="Arial"/>
                            <w:sz w:val="13"/>
                            <w:szCs w:val="13"/>
                          </w:rPr>
                        </w:pPr>
                        <w:r>
                          <w:rPr>
                            <w:rFonts w:ascii="Arial"/>
                            <w:color w:val="363636"/>
                            <w:w w:val="105"/>
                            <w:sz w:val="13"/>
                          </w:rPr>
                          <w:t>33800</w:t>
                        </w:r>
                      </w:p>
                      <w:p w:rsidR="00321DB4" w:rsidRDefault="00321DB4">
                        <w:pPr>
                          <w:pStyle w:val="TableParagraph"/>
                          <w:spacing w:before="1"/>
                          <w:rPr>
                            <w:rFonts w:ascii="Arial" w:eastAsia="Arial" w:hAnsi="Arial" w:cs="Arial"/>
                            <w:sz w:val="17"/>
                            <w:szCs w:val="17"/>
                          </w:rPr>
                        </w:pPr>
                      </w:p>
                      <w:p w:rsidR="00321DB4" w:rsidRDefault="00E024F8">
                        <w:pPr>
                          <w:pStyle w:val="TableParagraph"/>
                          <w:spacing w:line="127" w:lineRule="exact"/>
                          <w:ind w:left="-13"/>
                          <w:rPr>
                            <w:rFonts w:ascii="Arial" w:eastAsia="Arial" w:hAnsi="Arial" w:cs="Arial"/>
                            <w:sz w:val="13"/>
                            <w:szCs w:val="13"/>
                          </w:rPr>
                        </w:pPr>
                        <w:r>
                          <w:rPr>
                            <w:rFonts w:ascii="Arial"/>
                            <w:color w:val="BFBFBF"/>
                            <w:w w:val="95"/>
                            <w:sz w:val="13"/>
                          </w:rPr>
                          <w:t>1</w:t>
                        </w:r>
                        <w:r>
                          <w:rPr>
                            <w:rFonts w:ascii="Arial"/>
                            <w:color w:val="BFBFBF"/>
                            <w:spacing w:val="-10"/>
                            <w:w w:val="95"/>
                            <w:sz w:val="13"/>
                          </w:rPr>
                          <w:t xml:space="preserve"> </w:t>
                        </w:r>
                        <w:r>
                          <w:rPr>
                            <w:rFonts w:ascii="Arial"/>
                            <w:color w:val="363636"/>
                            <w:w w:val="95"/>
                            <w:sz w:val="13"/>
                          </w:rPr>
                          <w:t>33901</w:t>
                        </w:r>
                      </w:p>
                    </w:tc>
                    <w:tc>
                      <w:tcPr>
                        <w:tcW w:w="2446" w:type="dxa"/>
                        <w:tcBorders>
                          <w:top w:val="nil"/>
                          <w:left w:val="nil"/>
                          <w:bottom w:val="nil"/>
                          <w:right w:val="nil"/>
                        </w:tcBorders>
                      </w:tcPr>
                      <w:p w:rsidR="00321DB4" w:rsidRDefault="00E024F8">
                        <w:pPr>
                          <w:pStyle w:val="TableParagraph"/>
                          <w:spacing w:before="41"/>
                          <w:ind w:left="134"/>
                          <w:rPr>
                            <w:rFonts w:ascii="Arial" w:eastAsia="Arial" w:hAnsi="Arial" w:cs="Arial"/>
                            <w:sz w:val="13"/>
                            <w:szCs w:val="13"/>
                          </w:rPr>
                        </w:pPr>
                        <w:r>
                          <w:rPr>
                            <w:rFonts w:ascii="Arial" w:hAnsi="Arial"/>
                            <w:color w:val="363636"/>
                            <w:w w:val="105"/>
                            <w:sz w:val="13"/>
                          </w:rPr>
                          <w:t>Compensación de</w:t>
                        </w:r>
                        <w:r>
                          <w:rPr>
                            <w:rFonts w:ascii="Arial" w:hAnsi="Arial"/>
                            <w:color w:val="363636"/>
                            <w:spacing w:val="17"/>
                            <w:w w:val="105"/>
                            <w:sz w:val="13"/>
                          </w:rPr>
                          <w:t xml:space="preserve"> </w:t>
                        </w:r>
                        <w:r>
                          <w:rPr>
                            <w:rFonts w:ascii="Arial" w:hAnsi="Arial"/>
                            <w:color w:val="363636"/>
                            <w:w w:val="105"/>
                            <w:sz w:val="13"/>
                          </w:rPr>
                          <w:t>Telefónic</w:t>
                        </w:r>
                      </w:p>
                      <w:p w:rsidR="00321DB4" w:rsidRDefault="00321DB4">
                        <w:pPr>
                          <w:pStyle w:val="TableParagraph"/>
                          <w:spacing w:before="1"/>
                          <w:rPr>
                            <w:rFonts w:ascii="Arial" w:eastAsia="Arial" w:hAnsi="Arial" w:cs="Arial"/>
                            <w:sz w:val="12"/>
                            <w:szCs w:val="12"/>
                          </w:rPr>
                        </w:pPr>
                      </w:p>
                      <w:p w:rsidR="00321DB4" w:rsidRDefault="00E024F8">
                        <w:pPr>
                          <w:pStyle w:val="TableParagraph"/>
                          <w:ind w:left="124"/>
                          <w:rPr>
                            <w:rFonts w:ascii="Arial" w:eastAsia="Arial" w:hAnsi="Arial" w:cs="Arial"/>
                            <w:sz w:val="13"/>
                            <w:szCs w:val="13"/>
                          </w:rPr>
                        </w:pPr>
                        <w:r>
                          <w:rPr>
                            <w:rFonts w:ascii="Arial"/>
                            <w:color w:val="363636"/>
                            <w:w w:val="105"/>
                            <w:sz w:val="13"/>
                          </w:rPr>
                          <w:t>Tasa Util. lnstalac.</w:t>
                        </w:r>
                        <w:r>
                          <w:rPr>
                            <w:rFonts w:ascii="Arial"/>
                            <w:color w:val="363636"/>
                            <w:spacing w:val="33"/>
                            <w:w w:val="105"/>
                            <w:sz w:val="13"/>
                          </w:rPr>
                          <w:t xml:space="preserve"> </w:t>
                        </w:r>
                        <w:r>
                          <w:rPr>
                            <w:rFonts w:ascii="Arial"/>
                            <w:color w:val="363636"/>
                            <w:w w:val="105"/>
                            <w:sz w:val="13"/>
                          </w:rPr>
                          <w:t>depo</w:t>
                        </w:r>
                      </w:p>
                    </w:tc>
                    <w:tc>
                      <w:tcPr>
                        <w:tcW w:w="1052" w:type="dxa"/>
                        <w:tcBorders>
                          <w:top w:val="nil"/>
                          <w:left w:val="nil"/>
                          <w:bottom w:val="nil"/>
                          <w:right w:val="nil"/>
                        </w:tcBorders>
                      </w:tcPr>
                      <w:p w:rsidR="00321DB4" w:rsidRDefault="00E024F8">
                        <w:pPr>
                          <w:pStyle w:val="TableParagraph"/>
                          <w:spacing w:before="27"/>
                          <w:ind w:left="443"/>
                          <w:rPr>
                            <w:rFonts w:ascii="Arial" w:eastAsia="Arial" w:hAnsi="Arial" w:cs="Arial"/>
                            <w:sz w:val="13"/>
                            <w:szCs w:val="13"/>
                          </w:rPr>
                        </w:pPr>
                        <w:r>
                          <w:rPr>
                            <w:rFonts w:ascii="Arial"/>
                            <w:color w:val="363636"/>
                            <w:w w:val="105"/>
                            <w:sz w:val="13"/>
                          </w:rPr>
                          <w:t>13.000,00</w:t>
                        </w:r>
                      </w:p>
                      <w:p w:rsidR="00321DB4" w:rsidRDefault="00321DB4">
                        <w:pPr>
                          <w:pStyle w:val="TableParagraph"/>
                          <w:spacing w:before="7"/>
                          <w:rPr>
                            <w:rFonts w:ascii="Arial" w:eastAsia="Arial" w:hAnsi="Arial" w:cs="Arial"/>
                            <w:sz w:val="11"/>
                            <w:szCs w:val="11"/>
                          </w:rPr>
                        </w:pPr>
                      </w:p>
                      <w:p w:rsidR="00321DB4" w:rsidRDefault="00E024F8">
                        <w:pPr>
                          <w:pStyle w:val="TableParagraph"/>
                          <w:ind w:left="434"/>
                          <w:rPr>
                            <w:rFonts w:ascii="Arial" w:eastAsia="Arial" w:hAnsi="Arial" w:cs="Arial"/>
                            <w:sz w:val="13"/>
                            <w:szCs w:val="13"/>
                          </w:rPr>
                        </w:pPr>
                        <w:r>
                          <w:rPr>
                            <w:rFonts w:ascii="Arial"/>
                            <w:color w:val="363636"/>
                            <w:w w:val="105"/>
                            <w:sz w:val="13"/>
                          </w:rPr>
                          <w:t>65.000,00</w:t>
                        </w:r>
                      </w:p>
                    </w:tc>
                    <w:tc>
                      <w:tcPr>
                        <w:tcW w:w="1377" w:type="dxa"/>
                        <w:tcBorders>
                          <w:top w:val="nil"/>
                          <w:left w:val="nil"/>
                          <w:bottom w:val="nil"/>
                          <w:right w:val="nil"/>
                        </w:tcBorders>
                      </w:tcPr>
                      <w:p w:rsidR="00321DB4" w:rsidRDefault="00321DB4"/>
                    </w:tc>
                    <w:tc>
                      <w:tcPr>
                        <w:tcW w:w="1116" w:type="dxa"/>
                        <w:tcBorders>
                          <w:top w:val="nil"/>
                          <w:left w:val="nil"/>
                          <w:bottom w:val="nil"/>
                          <w:right w:val="nil"/>
                        </w:tcBorders>
                      </w:tcPr>
                      <w:p w:rsidR="00321DB4" w:rsidRDefault="00E024F8">
                        <w:pPr>
                          <w:pStyle w:val="TableParagraph"/>
                          <w:spacing w:before="7"/>
                          <w:ind w:left="467"/>
                          <w:rPr>
                            <w:rFonts w:ascii="Arial" w:eastAsia="Arial" w:hAnsi="Arial" w:cs="Arial"/>
                            <w:sz w:val="13"/>
                            <w:szCs w:val="13"/>
                          </w:rPr>
                        </w:pPr>
                        <w:r>
                          <w:rPr>
                            <w:rFonts w:ascii="Arial"/>
                            <w:color w:val="363636"/>
                            <w:w w:val="105"/>
                            <w:sz w:val="13"/>
                          </w:rPr>
                          <w:t>13.000,00</w:t>
                        </w:r>
                      </w:p>
                      <w:p w:rsidR="00321DB4" w:rsidRDefault="00321DB4">
                        <w:pPr>
                          <w:pStyle w:val="TableParagraph"/>
                          <w:spacing w:before="1"/>
                          <w:rPr>
                            <w:rFonts w:ascii="Arial" w:eastAsia="Arial" w:hAnsi="Arial" w:cs="Arial"/>
                            <w:sz w:val="12"/>
                            <w:szCs w:val="12"/>
                          </w:rPr>
                        </w:pPr>
                      </w:p>
                      <w:p w:rsidR="00321DB4" w:rsidRDefault="00E024F8">
                        <w:pPr>
                          <w:pStyle w:val="TableParagraph"/>
                          <w:ind w:left="458"/>
                          <w:rPr>
                            <w:rFonts w:ascii="Arial" w:eastAsia="Arial" w:hAnsi="Arial" w:cs="Arial"/>
                            <w:sz w:val="13"/>
                            <w:szCs w:val="13"/>
                          </w:rPr>
                        </w:pPr>
                        <w:r>
                          <w:rPr>
                            <w:rFonts w:ascii="Arial"/>
                            <w:color w:val="363636"/>
                            <w:w w:val="105"/>
                            <w:sz w:val="13"/>
                          </w:rPr>
                          <w:t>65.000,00</w:t>
                        </w:r>
                      </w:p>
                    </w:tc>
                    <w:tc>
                      <w:tcPr>
                        <w:tcW w:w="1166" w:type="dxa"/>
                        <w:tcBorders>
                          <w:top w:val="nil"/>
                          <w:left w:val="nil"/>
                          <w:bottom w:val="nil"/>
                          <w:right w:val="nil"/>
                        </w:tcBorders>
                      </w:tcPr>
                      <w:p w:rsidR="00321DB4" w:rsidRDefault="00E024F8">
                        <w:pPr>
                          <w:pStyle w:val="TableParagraph"/>
                          <w:spacing w:line="148" w:lineRule="exact"/>
                          <w:ind w:left="508"/>
                          <w:rPr>
                            <w:rFonts w:ascii="Arial" w:eastAsia="Arial" w:hAnsi="Arial" w:cs="Arial"/>
                            <w:sz w:val="13"/>
                            <w:szCs w:val="13"/>
                          </w:rPr>
                        </w:pPr>
                        <w:r>
                          <w:rPr>
                            <w:rFonts w:ascii="Arial"/>
                            <w:color w:val="363636"/>
                            <w:w w:val="105"/>
                            <w:sz w:val="13"/>
                          </w:rPr>
                          <w:t>1</w:t>
                        </w:r>
                        <w:r>
                          <w:rPr>
                            <w:rFonts w:ascii="Arial"/>
                            <w:color w:val="363636"/>
                            <w:spacing w:val="-16"/>
                            <w:w w:val="105"/>
                            <w:sz w:val="13"/>
                          </w:rPr>
                          <w:t>3</w:t>
                        </w:r>
                        <w:r>
                          <w:rPr>
                            <w:rFonts w:ascii="Arial"/>
                            <w:color w:val="AAAAAA"/>
                            <w:spacing w:val="-52"/>
                            <w:w w:val="219"/>
                            <w:sz w:val="13"/>
                          </w:rPr>
                          <w:t>.</w:t>
                        </w:r>
                        <w:r>
                          <w:rPr>
                            <w:rFonts w:ascii="Arial"/>
                            <w:color w:val="363636"/>
                            <w:w w:val="104"/>
                            <w:sz w:val="13"/>
                          </w:rPr>
                          <w:t>809,99</w:t>
                        </w:r>
                      </w:p>
                      <w:p w:rsidR="00321DB4" w:rsidRDefault="00321DB4">
                        <w:pPr>
                          <w:pStyle w:val="TableParagraph"/>
                          <w:spacing w:before="1"/>
                          <w:rPr>
                            <w:rFonts w:ascii="Arial" w:eastAsia="Arial" w:hAnsi="Arial" w:cs="Arial"/>
                            <w:sz w:val="12"/>
                            <w:szCs w:val="12"/>
                          </w:rPr>
                        </w:pPr>
                      </w:p>
                      <w:p w:rsidR="00321DB4" w:rsidRDefault="00E024F8">
                        <w:pPr>
                          <w:pStyle w:val="TableParagraph"/>
                          <w:ind w:left="503"/>
                          <w:rPr>
                            <w:rFonts w:ascii="Arial" w:eastAsia="Arial" w:hAnsi="Arial" w:cs="Arial"/>
                            <w:sz w:val="13"/>
                            <w:szCs w:val="13"/>
                          </w:rPr>
                        </w:pPr>
                        <w:r>
                          <w:rPr>
                            <w:rFonts w:ascii="Arial"/>
                            <w:color w:val="363636"/>
                            <w:w w:val="110"/>
                            <w:sz w:val="13"/>
                          </w:rPr>
                          <w:t>56</w:t>
                        </w:r>
                        <w:r>
                          <w:rPr>
                            <w:rFonts w:ascii="Arial"/>
                            <w:color w:val="909090"/>
                            <w:w w:val="110"/>
                            <w:sz w:val="13"/>
                          </w:rPr>
                          <w:t>.</w:t>
                        </w:r>
                        <w:r>
                          <w:rPr>
                            <w:rFonts w:ascii="Arial"/>
                            <w:color w:val="363636"/>
                            <w:w w:val="110"/>
                            <w:sz w:val="13"/>
                          </w:rPr>
                          <w:t>831,52</w:t>
                        </w:r>
                      </w:p>
                    </w:tc>
                  </w:tr>
                </w:tbl>
                <w:p w:rsidR="00321DB4" w:rsidRDefault="00321DB4"/>
              </w:txbxContent>
            </v:textbox>
            <w10:wrap anchorx="page"/>
          </v:shape>
        </w:pict>
      </w:r>
      <w:r w:rsidR="00E024F8">
        <w:rPr>
          <w:rFonts w:ascii="Arial"/>
          <w:b/>
          <w:color w:val="BFBFBF"/>
          <w:w w:val="65"/>
          <w:sz w:val="13"/>
        </w:rPr>
        <w:t>1</w:t>
      </w: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rPr>
          <w:rFonts w:ascii="Arial" w:eastAsia="Arial" w:hAnsi="Arial" w:cs="Arial"/>
          <w:b/>
          <w:bCs/>
          <w:sz w:val="20"/>
          <w:szCs w:val="20"/>
        </w:rPr>
      </w:pPr>
    </w:p>
    <w:p w:rsidR="00321DB4" w:rsidRDefault="00321DB4">
      <w:pPr>
        <w:spacing w:before="2"/>
        <w:rPr>
          <w:rFonts w:ascii="Arial" w:eastAsia="Arial" w:hAnsi="Arial" w:cs="Arial"/>
          <w:b/>
          <w:bCs/>
          <w:sz w:val="18"/>
          <w:szCs w:val="18"/>
        </w:rPr>
      </w:pPr>
    </w:p>
    <w:tbl>
      <w:tblPr>
        <w:tblStyle w:val="TableNormal"/>
        <w:tblW w:w="0" w:type="auto"/>
        <w:tblInd w:w="8992" w:type="dxa"/>
        <w:tblLayout w:type="fixed"/>
        <w:tblLook w:val="01E0" w:firstRow="1" w:lastRow="1" w:firstColumn="1" w:lastColumn="1" w:noHBand="0" w:noVBand="0"/>
      </w:tblPr>
      <w:tblGrid>
        <w:gridCol w:w="496"/>
        <w:gridCol w:w="2583"/>
        <w:gridCol w:w="1309"/>
        <w:gridCol w:w="1054"/>
        <w:gridCol w:w="916"/>
      </w:tblGrid>
      <w:tr w:rsidR="00321DB4">
        <w:trPr>
          <w:trHeight w:hRule="exact" w:val="321"/>
        </w:trPr>
        <w:tc>
          <w:tcPr>
            <w:tcW w:w="496" w:type="dxa"/>
            <w:vMerge w:val="restart"/>
            <w:tcBorders>
              <w:top w:val="nil"/>
              <w:left w:val="nil"/>
              <w:right w:val="nil"/>
            </w:tcBorders>
          </w:tcPr>
          <w:p w:rsidR="00321DB4" w:rsidRDefault="00321DB4"/>
        </w:tc>
        <w:tc>
          <w:tcPr>
            <w:tcW w:w="2583" w:type="dxa"/>
            <w:tcBorders>
              <w:top w:val="nil"/>
              <w:left w:val="nil"/>
              <w:bottom w:val="nil"/>
              <w:right w:val="nil"/>
            </w:tcBorders>
          </w:tcPr>
          <w:p w:rsidR="00321DB4" w:rsidRDefault="00321DB4">
            <w:pPr>
              <w:pStyle w:val="TableParagraph"/>
              <w:spacing w:before="9"/>
              <w:rPr>
                <w:rFonts w:ascii="Arial" w:eastAsia="Arial" w:hAnsi="Arial" w:cs="Arial"/>
                <w:b/>
                <w:bCs/>
                <w:sz w:val="9"/>
                <w:szCs w:val="9"/>
              </w:rPr>
            </w:pPr>
          </w:p>
          <w:p w:rsidR="00321DB4" w:rsidRDefault="00E024F8">
            <w:pPr>
              <w:pStyle w:val="TableParagraph"/>
              <w:ind w:right="279"/>
              <w:jc w:val="right"/>
              <w:rPr>
                <w:rFonts w:ascii="Arial" w:eastAsia="Arial" w:hAnsi="Arial" w:cs="Arial"/>
                <w:sz w:val="13"/>
                <w:szCs w:val="13"/>
              </w:rPr>
            </w:pPr>
            <w:r>
              <w:rPr>
                <w:rFonts w:ascii="Arial"/>
                <w:color w:val="363636"/>
                <w:w w:val="105"/>
                <w:sz w:val="13"/>
              </w:rPr>
              <w:t>46.972,22</w:t>
            </w:r>
          </w:p>
        </w:tc>
        <w:tc>
          <w:tcPr>
            <w:tcW w:w="1309" w:type="dxa"/>
            <w:tcBorders>
              <w:top w:val="nil"/>
              <w:left w:val="nil"/>
              <w:bottom w:val="nil"/>
              <w:right w:val="nil"/>
            </w:tcBorders>
          </w:tcPr>
          <w:p w:rsidR="00321DB4" w:rsidRDefault="00E024F8">
            <w:pPr>
              <w:pStyle w:val="TableParagraph"/>
              <w:spacing w:before="102"/>
              <w:ind w:right="420"/>
              <w:jc w:val="right"/>
              <w:rPr>
                <w:rFonts w:ascii="Arial" w:eastAsia="Arial" w:hAnsi="Arial" w:cs="Arial"/>
                <w:sz w:val="13"/>
                <w:szCs w:val="13"/>
              </w:rPr>
            </w:pPr>
            <w:r>
              <w:rPr>
                <w:rFonts w:ascii="Arial"/>
                <w:color w:val="363636"/>
                <w:spacing w:val="-1"/>
                <w:w w:val="105"/>
                <w:sz w:val="13"/>
              </w:rPr>
              <w:t>46</w:t>
            </w:r>
            <w:r>
              <w:rPr>
                <w:rFonts w:ascii="Arial"/>
                <w:color w:val="909090"/>
                <w:spacing w:val="-1"/>
                <w:w w:val="105"/>
                <w:sz w:val="13"/>
              </w:rPr>
              <w:t>.</w:t>
            </w:r>
            <w:r>
              <w:rPr>
                <w:rFonts w:ascii="Arial"/>
                <w:color w:val="363636"/>
                <w:spacing w:val="-1"/>
                <w:w w:val="105"/>
                <w:sz w:val="13"/>
              </w:rPr>
              <w:t>972,22</w:t>
            </w:r>
          </w:p>
        </w:tc>
        <w:tc>
          <w:tcPr>
            <w:tcW w:w="1054" w:type="dxa"/>
            <w:tcBorders>
              <w:top w:val="nil"/>
              <w:left w:val="nil"/>
              <w:bottom w:val="nil"/>
              <w:right w:val="nil"/>
            </w:tcBorders>
          </w:tcPr>
          <w:p w:rsidR="00321DB4" w:rsidRDefault="00321DB4"/>
        </w:tc>
        <w:tc>
          <w:tcPr>
            <w:tcW w:w="916" w:type="dxa"/>
            <w:tcBorders>
              <w:top w:val="nil"/>
              <w:left w:val="nil"/>
              <w:bottom w:val="nil"/>
              <w:right w:val="nil"/>
            </w:tcBorders>
          </w:tcPr>
          <w:p w:rsidR="00321DB4" w:rsidRDefault="00E024F8">
            <w:pPr>
              <w:pStyle w:val="TableParagraph"/>
              <w:spacing w:before="83"/>
              <w:ind w:right="37"/>
              <w:jc w:val="right"/>
              <w:rPr>
                <w:rFonts w:ascii="Arial" w:eastAsia="Arial" w:hAnsi="Arial" w:cs="Arial"/>
                <w:sz w:val="13"/>
                <w:szCs w:val="13"/>
              </w:rPr>
            </w:pPr>
            <w:r>
              <w:rPr>
                <w:rFonts w:ascii="Arial"/>
                <w:color w:val="363636"/>
                <w:sz w:val="13"/>
              </w:rPr>
              <w:t>-7.027,78</w:t>
            </w:r>
          </w:p>
        </w:tc>
      </w:tr>
      <w:tr w:rsidR="00321DB4">
        <w:trPr>
          <w:trHeight w:hRule="exact" w:val="286"/>
        </w:trPr>
        <w:tc>
          <w:tcPr>
            <w:tcW w:w="496" w:type="dxa"/>
            <w:vMerge/>
            <w:tcBorders>
              <w:left w:val="nil"/>
              <w:bottom w:val="nil"/>
              <w:right w:val="nil"/>
            </w:tcBorders>
          </w:tcPr>
          <w:p w:rsidR="00321DB4" w:rsidRDefault="00321DB4"/>
        </w:tc>
        <w:tc>
          <w:tcPr>
            <w:tcW w:w="2583" w:type="dxa"/>
            <w:tcBorders>
              <w:top w:val="nil"/>
              <w:left w:val="nil"/>
              <w:bottom w:val="nil"/>
              <w:right w:val="nil"/>
            </w:tcBorders>
          </w:tcPr>
          <w:p w:rsidR="00321DB4" w:rsidRDefault="00E024F8">
            <w:pPr>
              <w:pStyle w:val="TableParagraph"/>
              <w:spacing w:before="74"/>
              <w:ind w:right="279"/>
              <w:jc w:val="right"/>
              <w:rPr>
                <w:rFonts w:ascii="Arial" w:eastAsia="Arial" w:hAnsi="Arial" w:cs="Arial"/>
                <w:sz w:val="13"/>
                <w:szCs w:val="13"/>
              </w:rPr>
            </w:pPr>
            <w:r>
              <w:rPr>
                <w:rFonts w:ascii="Arial"/>
                <w:color w:val="363636"/>
                <w:sz w:val="13"/>
              </w:rPr>
              <w:t>2.124,38</w:t>
            </w:r>
          </w:p>
        </w:tc>
        <w:tc>
          <w:tcPr>
            <w:tcW w:w="1309" w:type="dxa"/>
            <w:tcBorders>
              <w:top w:val="nil"/>
              <w:left w:val="nil"/>
              <w:bottom w:val="nil"/>
              <w:right w:val="nil"/>
            </w:tcBorders>
          </w:tcPr>
          <w:p w:rsidR="00321DB4" w:rsidRDefault="00E024F8">
            <w:pPr>
              <w:pStyle w:val="TableParagraph"/>
              <w:spacing w:before="69"/>
              <w:ind w:right="411"/>
              <w:jc w:val="right"/>
              <w:rPr>
                <w:rFonts w:ascii="Arial" w:eastAsia="Arial" w:hAnsi="Arial" w:cs="Arial"/>
                <w:sz w:val="13"/>
                <w:szCs w:val="13"/>
              </w:rPr>
            </w:pPr>
            <w:r>
              <w:rPr>
                <w:rFonts w:ascii="Arial"/>
                <w:color w:val="363636"/>
                <w:spacing w:val="-2"/>
                <w:w w:val="110"/>
                <w:sz w:val="13"/>
              </w:rPr>
              <w:t>2</w:t>
            </w:r>
            <w:r>
              <w:rPr>
                <w:rFonts w:ascii="Arial"/>
                <w:color w:val="909090"/>
                <w:spacing w:val="-2"/>
                <w:w w:val="110"/>
                <w:sz w:val="13"/>
              </w:rPr>
              <w:t>.</w:t>
            </w:r>
            <w:r>
              <w:rPr>
                <w:rFonts w:ascii="Arial"/>
                <w:color w:val="363636"/>
                <w:spacing w:val="-2"/>
                <w:w w:val="110"/>
                <w:sz w:val="13"/>
              </w:rPr>
              <w:t>124,38</w:t>
            </w:r>
          </w:p>
        </w:tc>
        <w:tc>
          <w:tcPr>
            <w:tcW w:w="1054" w:type="dxa"/>
            <w:tcBorders>
              <w:top w:val="nil"/>
              <w:left w:val="nil"/>
              <w:bottom w:val="nil"/>
              <w:right w:val="nil"/>
            </w:tcBorders>
          </w:tcPr>
          <w:p w:rsidR="00321DB4" w:rsidRDefault="00321DB4"/>
        </w:tc>
        <w:tc>
          <w:tcPr>
            <w:tcW w:w="916" w:type="dxa"/>
            <w:tcBorders>
              <w:top w:val="nil"/>
              <w:left w:val="nil"/>
              <w:bottom w:val="nil"/>
              <w:right w:val="nil"/>
            </w:tcBorders>
          </w:tcPr>
          <w:p w:rsidR="00321DB4" w:rsidRDefault="00E024F8">
            <w:pPr>
              <w:pStyle w:val="TableParagraph"/>
              <w:spacing w:before="45"/>
              <w:ind w:right="33"/>
              <w:jc w:val="right"/>
              <w:rPr>
                <w:rFonts w:ascii="Arial" w:eastAsia="Arial" w:hAnsi="Arial" w:cs="Arial"/>
                <w:sz w:val="13"/>
                <w:szCs w:val="13"/>
              </w:rPr>
            </w:pPr>
            <w:r>
              <w:rPr>
                <w:rFonts w:ascii="Arial"/>
                <w:color w:val="363636"/>
                <w:sz w:val="13"/>
              </w:rPr>
              <w:t>624,38</w:t>
            </w:r>
          </w:p>
        </w:tc>
      </w:tr>
      <w:tr w:rsidR="00321DB4">
        <w:trPr>
          <w:trHeight w:hRule="exact" w:val="293"/>
        </w:trPr>
        <w:tc>
          <w:tcPr>
            <w:tcW w:w="496" w:type="dxa"/>
            <w:tcBorders>
              <w:top w:val="nil"/>
              <w:left w:val="nil"/>
              <w:bottom w:val="nil"/>
              <w:right w:val="nil"/>
            </w:tcBorders>
          </w:tcPr>
          <w:p w:rsidR="00321DB4" w:rsidRDefault="00E024F8">
            <w:pPr>
              <w:pStyle w:val="TableParagraph"/>
              <w:spacing w:before="91"/>
              <w:ind w:left="35"/>
              <w:rPr>
                <w:rFonts w:ascii="Arial" w:eastAsia="Arial" w:hAnsi="Arial" w:cs="Arial"/>
                <w:sz w:val="13"/>
                <w:szCs w:val="13"/>
              </w:rPr>
            </w:pPr>
            <w:r>
              <w:rPr>
                <w:rFonts w:ascii="Arial"/>
                <w:color w:val="363636"/>
                <w:w w:val="105"/>
                <w:sz w:val="13"/>
              </w:rPr>
              <w:t>334,00</w:t>
            </w:r>
          </w:p>
        </w:tc>
        <w:tc>
          <w:tcPr>
            <w:tcW w:w="2583" w:type="dxa"/>
            <w:tcBorders>
              <w:top w:val="nil"/>
              <w:left w:val="nil"/>
              <w:bottom w:val="nil"/>
              <w:right w:val="nil"/>
            </w:tcBorders>
          </w:tcPr>
          <w:p w:rsidR="00321DB4" w:rsidRDefault="00E024F8">
            <w:pPr>
              <w:pStyle w:val="TableParagraph"/>
              <w:spacing w:before="77"/>
              <w:ind w:right="270"/>
              <w:jc w:val="right"/>
              <w:rPr>
                <w:rFonts w:ascii="Arial" w:eastAsia="Arial" w:hAnsi="Arial" w:cs="Arial"/>
                <w:sz w:val="13"/>
                <w:szCs w:val="13"/>
              </w:rPr>
            </w:pPr>
            <w:r>
              <w:rPr>
                <w:rFonts w:ascii="Arial"/>
                <w:color w:val="363636"/>
                <w:sz w:val="13"/>
              </w:rPr>
              <w:t>12.758,65</w:t>
            </w:r>
          </w:p>
        </w:tc>
        <w:tc>
          <w:tcPr>
            <w:tcW w:w="1309" w:type="dxa"/>
            <w:tcBorders>
              <w:top w:val="nil"/>
              <w:left w:val="nil"/>
              <w:bottom w:val="nil"/>
              <w:right w:val="nil"/>
            </w:tcBorders>
          </w:tcPr>
          <w:p w:rsidR="00321DB4" w:rsidRDefault="00E024F8">
            <w:pPr>
              <w:pStyle w:val="TableParagraph"/>
              <w:spacing w:before="67"/>
              <w:ind w:right="420"/>
              <w:jc w:val="right"/>
              <w:rPr>
                <w:rFonts w:ascii="Arial" w:eastAsia="Arial" w:hAnsi="Arial" w:cs="Arial"/>
                <w:sz w:val="13"/>
                <w:szCs w:val="13"/>
              </w:rPr>
            </w:pPr>
            <w:r>
              <w:rPr>
                <w:rFonts w:ascii="Arial"/>
                <w:color w:val="363636"/>
                <w:spacing w:val="-3"/>
                <w:w w:val="105"/>
                <w:sz w:val="13"/>
              </w:rPr>
              <w:t>12</w:t>
            </w:r>
            <w:r>
              <w:rPr>
                <w:rFonts w:ascii="Arial"/>
                <w:color w:val="AAAAAA"/>
                <w:spacing w:val="-3"/>
                <w:w w:val="105"/>
                <w:sz w:val="13"/>
              </w:rPr>
              <w:t>.</w:t>
            </w:r>
            <w:r>
              <w:rPr>
                <w:rFonts w:ascii="Arial"/>
                <w:color w:val="363636"/>
                <w:spacing w:val="-3"/>
                <w:w w:val="105"/>
                <w:sz w:val="13"/>
              </w:rPr>
              <w:t>758,65</w:t>
            </w:r>
          </w:p>
        </w:tc>
        <w:tc>
          <w:tcPr>
            <w:tcW w:w="1054" w:type="dxa"/>
            <w:tcBorders>
              <w:top w:val="nil"/>
              <w:left w:val="nil"/>
              <w:bottom w:val="nil"/>
              <w:right w:val="nil"/>
            </w:tcBorders>
          </w:tcPr>
          <w:p w:rsidR="00321DB4" w:rsidRDefault="00321DB4"/>
        </w:tc>
        <w:tc>
          <w:tcPr>
            <w:tcW w:w="916" w:type="dxa"/>
            <w:tcBorders>
              <w:top w:val="nil"/>
              <w:left w:val="nil"/>
              <w:bottom w:val="nil"/>
              <w:right w:val="nil"/>
            </w:tcBorders>
          </w:tcPr>
          <w:p w:rsidR="00321DB4" w:rsidRDefault="00E024F8">
            <w:pPr>
              <w:pStyle w:val="TableParagraph"/>
              <w:spacing w:before="48"/>
              <w:ind w:right="38"/>
              <w:jc w:val="right"/>
              <w:rPr>
                <w:rFonts w:ascii="Arial" w:eastAsia="Arial" w:hAnsi="Arial" w:cs="Arial"/>
                <w:sz w:val="13"/>
                <w:szCs w:val="13"/>
              </w:rPr>
            </w:pPr>
            <w:r>
              <w:rPr>
                <w:rFonts w:ascii="Arial"/>
                <w:color w:val="363636"/>
                <w:sz w:val="13"/>
              </w:rPr>
              <w:t>-2.241,35</w:t>
            </w:r>
          </w:p>
        </w:tc>
      </w:tr>
      <w:tr w:rsidR="00321DB4">
        <w:trPr>
          <w:trHeight w:hRule="exact" w:val="278"/>
        </w:trPr>
        <w:tc>
          <w:tcPr>
            <w:tcW w:w="496" w:type="dxa"/>
            <w:tcBorders>
              <w:top w:val="nil"/>
              <w:left w:val="nil"/>
              <w:bottom w:val="nil"/>
              <w:right w:val="nil"/>
            </w:tcBorders>
          </w:tcPr>
          <w:p w:rsidR="00321DB4" w:rsidRDefault="00321DB4"/>
        </w:tc>
        <w:tc>
          <w:tcPr>
            <w:tcW w:w="2583" w:type="dxa"/>
            <w:tcBorders>
              <w:top w:val="nil"/>
              <w:left w:val="nil"/>
              <w:bottom w:val="nil"/>
              <w:right w:val="nil"/>
            </w:tcBorders>
          </w:tcPr>
          <w:p w:rsidR="00321DB4" w:rsidRDefault="00E024F8">
            <w:pPr>
              <w:pStyle w:val="TableParagraph"/>
              <w:spacing w:before="67"/>
              <w:ind w:right="272"/>
              <w:jc w:val="right"/>
              <w:rPr>
                <w:rFonts w:ascii="Arial" w:eastAsia="Arial" w:hAnsi="Arial" w:cs="Arial"/>
                <w:sz w:val="13"/>
                <w:szCs w:val="13"/>
              </w:rPr>
            </w:pPr>
            <w:r>
              <w:rPr>
                <w:rFonts w:ascii="Arial"/>
                <w:color w:val="363636"/>
                <w:spacing w:val="-2"/>
                <w:w w:val="105"/>
                <w:sz w:val="13"/>
              </w:rPr>
              <w:t>13</w:t>
            </w:r>
            <w:r>
              <w:rPr>
                <w:rFonts w:ascii="Arial"/>
                <w:color w:val="AAAAAA"/>
                <w:spacing w:val="-2"/>
                <w:w w:val="105"/>
                <w:sz w:val="13"/>
              </w:rPr>
              <w:t>,</w:t>
            </w:r>
            <w:r>
              <w:rPr>
                <w:rFonts w:ascii="Arial"/>
                <w:color w:val="363636"/>
                <w:spacing w:val="-2"/>
                <w:w w:val="105"/>
                <w:sz w:val="13"/>
              </w:rPr>
              <w:t>809,99</w:t>
            </w:r>
          </w:p>
        </w:tc>
        <w:tc>
          <w:tcPr>
            <w:tcW w:w="1309" w:type="dxa"/>
            <w:tcBorders>
              <w:top w:val="nil"/>
              <w:left w:val="nil"/>
              <w:bottom w:val="nil"/>
              <w:right w:val="nil"/>
            </w:tcBorders>
          </w:tcPr>
          <w:p w:rsidR="00321DB4" w:rsidRDefault="00E024F8">
            <w:pPr>
              <w:pStyle w:val="TableParagraph"/>
              <w:spacing w:before="62"/>
              <w:ind w:right="420"/>
              <w:jc w:val="right"/>
              <w:rPr>
                <w:rFonts w:ascii="Arial" w:eastAsia="Arial" w:hAnsi="Arial" w:cs="Arial"/>
                <w:sz w:val="13"/>
                <w:szCs w:val="13"/>
              </w:rPr>
            </w:pPr>
            <w:r>
              <w:rPr>
                <w:rFonts w:ascii="Arial"/>
                <w:color w:val="363636"/>
                <w:spacing w:val="-3"/>
                <w:w w:val="105"/>
                <w:sz w:val="13"/>
              </w:rPr>
              <w:t>13</w:t>
            </w:r>
            <w:r>
              <w:rPr>
                <w:rFonts w:ascii="Arial"/>
                <w:color w:val="AAAAAA"/>
                <w:spacing w:val="-3"/>
                <w:w w:val="105"/>
                <w:sz w:val="13"/>
              </w:rPr>
              <w:t>.</w:t>
            </w:r>
            <w:r>
              <w:rPr>
                <w:rFonts w:ascii="Arial"/>
                <w:color w:val="363636"/>
                <w:spacing w:val="-3"/>
                <w:w w:val="105"/>
                <w:sz w:val="13"/>
              </w:rPr>
              <w:t>809,99</w:t>
            </w:r>
          </w:p>
        </w:tc>
        <w:tc>
          <w:tcPr>
            <w:tcW w:w="1054" w:type="dxa"/>
            <w:tcBorders>
              <w:top w:val="nil"/>
              <w:left w:val="nil"/>
              <w:bottom w:val="nil"/>
              <w:right w:val="nil"/>
            </w:tcBorders>
          </w:tcPr>
          <w:p w:rsidR="00321DB4" w:rsidRDefault="00321DB4"/>
        </w:tc>
        <w:tc>
          <w:tcPr>
            <w:tcW w:w="916" w:type="dxa"/>
            <w:tcBorders>
              <w:top w:val="nil"/>
              <w:left w:val="nil"/>
              <w:bottom w:val="nil"/>
              <w:right w:val="nil"/>
            </w:tcBorders>
          </w:tcPr>
          <w:p w:rsidR="00321DB4" w:rsidRDefault="00E024F8">
            <w:pPr>
              <w:pStyle w:val="TableParagraph"/>
              <w:spacing w:before="38"/>
              <w:ind w:right="33"/>
              <w:jc w:val="right"/>
              <w:rPr>
                <w:rFonts w:ascii="Arial" w:eastAsia="Arial" w:hAnsi="Arial" w:cs="Arial"/>
                <w:sz w:val="13"/>
                <w:szCs w:val="13"/>
              </w:rPr>
            </w:pPr>
            <w:r>
              <w:rPr>
                <w:rFonts w:ascii="Arial"/>
                <w:color w:val="363636"/>
                <w:sz w:val="13"/>
              </w:rPr>
              <w:t>809,99</w:t>
            </w:r>
          </w:p>
        </w:tc>
      </w:tr>
      <w:tr w:rsidR="00321DB4">
        <w:trPr>
          <w:trHeight w:hRule="exact" w:val="323"/>
        </w:trPr>
        <w:tc>
          <w:tcPr>
            <w:tcW w:w="496" w:type="dxa"/>
            <w:tcBorders>
              <w:top w:val="nil"/>
              <w:left w:val="nil"/>
              <w:bottom w:val="nil"/>
              <w:right w:val="nil"/>
            </w:tcBorders>
          </w:tcPr>
          <w:p w:rsidR="00321DB4" w:rsidRDefault="00321DB4"/>
        </w:tc>
        <w:tc>
          <w:tcPr>
            <w:tcW w:w="2583" w:type="dxa"/>
            <w:tcBorders>
              <w:top w:val="nil"/>
              <w:left w:val="nil"/>
              <w:bottom w:val="nil"/>
              <w:right w:val="nil"/>
            </w:tcBorders>
          </w:tcPr>
          <w:p w:rsidR="00321DB4" w:rsidRDefault="00E024F8">
            <w:pPr>
              <w:pStyle w:val="TableParagraph"/>
              <w:spacing w:before="77"/>
              <w:ind w:right="272"/>
              <w:jc w:val="right"/>
              <w:rPr>
                <w:rFonts w:ascii="Arial" w:eastAsia="Arial" w:hAnsi="Arial" w:cs="Arial"/>
                <w:sz w:val="13"/>
                <w:szCs w:val="13"/>
              </w:rPr>
            </w:pPr>
            <w:r>
              <w:rPr>
                <w:rFonts w:ascii="Arial"/>
                <w:color w:val="363636"/>
                <w:spacing w:val="-1"/>
                <w:w w:val="105"/>
                <w:sz w:val="13"/>
              </w:rPr>
              <w:t>56</w:t>
            </w:r>
            <w:r>
              <w:rPr>
                <w:rFonts w:ascii="Arial"/>
                <w:color w:val="909090"/>
                <w:spacing w:val="-1"/>
                <w:w w:val="105"/>
                <w:sz w:val="13"/>
              </w:rPr>
              <w:t>.</w:t>
            </w:r>
            <w:r>
              <w:rPr>
                <w:rFonts w:ascii="Arial"/>
                <w:color w:val="363636"/>
                <w:spacing w:val="-1"/>
                <w:w w:val="105"/>
                <w:sz w:val="13"/>
              </w:rPr>
              <w:t>831,52</w:t>
            </w:r>
          </w:p>
        </w:tc>
        <w:tc>
          <w:tcPr>
            <w:tcW w:w="1309" w:type="dxa"/>
            <w:tcBorders>
              <w:top w:val="nil"/>
              <w:left w:val="nil"/>
              <w:bottom w:val="nil"/>
              <w:right w:val="nil"/>
            </w:tcBorders>
          </w:tcPr>
          <w:p w:rsidR="00321DB4" w:rsidRDefault="00E024F8">
            <w:pPr>
              <w:pStyle w:val="TableParagraph"/>
              <w:spacing w:before="67"/>
              <w:ind w:right="422"/>
              <w:jc w:val="right"/>
              <w:rPr>
                <w:rFonts w:ascii="Arial" w:eastAsia="Arial" w:hAnsi="Arial" w:cs="Arial"/>
                <w:sz w:val="13"/>
                <w:szCs w:val="13"/>
              </w:rPr>
            </w:pPr>
            <w:r>
              <w:rPr>
                <w:rFonts w:ascii="Arial"/>
                <w:color w:val="363636"/>
                <w:sz w:val="13"/>
              </w:rPr>
              <w:t>56.754,85</w:t>
            </w:r>
          </w:p>
        </w:tc>
        <w:tc>
          <w:tcPr>
            <w:tcW w:w="1054" w:type="dxa"/>
            <w:tcBorders>
              <w:top w:val="nil"/>
              <w:left w:val="nil"/>
              <w:bottom w:val="nil"/>
              <w:right w:val="nil"/>
            </w:tcBorders>
          </w:tcPr>
          <w:p w:rsidR="00321DB4" w:rsidRDefault="00E024F8">
            <w:pPr>
              <w:pStyle w:val="TableParagraph"/>
              <w:spacing w:before="57"/>
              <w:ind w:left="413"/>
              <w:rPr>
                <w:rFonts w:ascii="Arial" w:eastAsia="Arial" w:hAnsi="Arial" w:cs="Arial"/>
                <w:sz w:val="13"/>
                <w:szCs w:val="13"/>
              </w:rPr>
            </w:pPr>
            <w:r>
              <w:rPr>
                <w:rFonts w:ascii="Arial"/>
                <w:color w:val="363636"/>
                <w:w w:val="105"/>
                <w:sz w:val="13"/>
              </w:rPr>
              <w:t>76,67</w:t>
            </w:r>
          </w:p>
        </w:tc>
        <w:tc>
          <w:tcPr>
            <w:tcW w:w="916" w:type="dxa"/>
            <w:tcBorders>
              <w:top w:val="nil"/>
              <w:left w:val="nil"/>
              <w:bottom w:val="nil"/>
              <w:right w:val="nil"/>
            </w:tcBorders>
          </w:tcPr>
          <w:p w:rsidR="00321DB4" w:rsidRDefault="00E024F8">
            <w:pPr>
              <w:pStyle w:val="TableParagraph"/>
              <w:spacing w:before="48"/>
              <w:ind w:right="38"/>
              <w:jc w:val="right"/>
              <w:rPr>
                <w:rFonts w:ascii="Arial" w:eastAsia="Arial" w:hAnsi="Arial" w:cs="Arial"/>
                <w:sz w:val="13"/>
                <w:szCs w:val="13"/>
              </w:rPr>
            </w:pPr>
            <w:r>
              <w:rPr>
                <w:rFonts w:ascii="Arial"/>
                <w:color w:val="363636"/>
                <w:sz w:val="13"/>
              </w:rPr>
              <w:t>-8.168,48</w:t>
            </w:r>
          </w:p>
        </w:tc>
      </w:tr>
    </w:tbl>
    <w:p w:rsidR="00321DB4" w:rsidRDefault="00E024F8">
      <w:pPr>
        <w:tabs>
          <w:tab w:val="left" w:pos="1319"/>
          <w:tab w:val="left" w:pos="4074"/>
          <w:tab w:val="left" w:pos="6527"/>
          <w:tab w:val="left" w:pos="7679"/>
          <w:tab w:val="left" w:pos="11183"/>
          <w:tab w:val="left" w:pos="12344"/>
          <w:tab w:val="left" w:pos="13799"/>
          <w:tab w:val="left" w:pos="14739"/>
        </w:tabs>
        <w:spacing w:before="21"/>
        <w:ind w:left="724"/>
        <w:rPr>
          <w:rFonts w:ascii="Arial" w:eastAsia="Arial" w:hAnsi="Arial" w:cs="Arial"/>
          <w:sz w:val="13"/>
          <w:szCs w:val="13"/>
        </w:rPr>
      </w:pPr>
      <w:r>
        <w:rPr>
          <w:rFonts w:ascii="Arial"/>
          <w:color w:val="363636"/>
          <w:position w:val="-7"/>
          <w:sz w:val="13"/>
        </w:rPr>
        <w:t>33902</w:t>
      </w:r>
      <w:r>
        <w:rPr>
          <w:rFonts w:ascii="Arial"/>
          <w:color w:val="363636"/>
          <w:position w:val="-7"/>
          <w:sz w:val="13"/>
        </w:rPr>
        <w:tab/>
      </w:r>
      <w:r>
        <w:rPr>
          <w:rFonts w:ascii="Arial"/>
          <w:color w:val="363636"/>
          <w:w w:val="105"/>
          <w:position w:val="-6"/>
          <w:sz w:val="13"/>
        </w:rPr>
        <w:t>Tasa ocupacion</w:t>
      </w:r>
      <w:r>
        <w:rPr>
          <w:rFonts w:ascii="Arial"/>
          <w:color w:val="363636"/>
          <w:spacing w:val="20"/>
          <w:w w:val="105"/>
          <w:position w:val="-6"/>
          <w:sz w:val="13"/>
        </w:rPr>
        <w:t xml:space="preserve"> </w:t>
      </w:r>
      <w:r>
        <w:rPr>
          <w:rFonts w:ascii="Arial"/>
          <w:color w:val="363636"/>
          <w:w w:val="105"/>
          <w:position w:val="-6"/>
          <w:sz w:val="13"/>
        </w:rPr>
        <w:t>con</w:t>
      </w:r>
      <w:r>
        <w:rPr>
          <w:rFonts w:ascii="Arial"/>
          <w:color w:val="363636"/>
          <w:spacing w:val="4"/>
          <w:w w:val="105"/>
          <w:position w:val="-6"/>
          <w:sz w:val="13"/>
        </w:rPr>
        <w:t xml:space="preserve"> </w:t>
      </w:r>
      <w:r>
        <w:rPr>
          <w:rFonts w:ascii="Arial"/>
          <w:color w:val="363636"/>
          <w:w w:val="105"/>
          <w:position w:val="-6"/>
          <w:sz w:val="13"/>
        </w:rPr>
        <w:t>puesto</w:t>
      </w:r>
      <w:r>
        <w:rPr>
          <w:rFonts w:ascii="Arial"/>
          <w:color w:val="363636"/>
          <w:w w:val="105"/>
          <w:position w:val="-6"/>
          <w:sz w:val="13"/>
        </w:rPr>
        <w:tab/>
      </w:r>
      <w:r>
        <w:rPr>
          <w:rFonts w:ascii="Arial"/>
          <w:color w:val="363636"/>
          <w:position w:val="-4"/>
          <w:sz w:val="13"/>
        </w:rPr>
        <w:t>30.000,00</w:t>
      </w:r>
      <w:r>
        <w:rPr>
          <w:rFonts w:ascii="Arial"/>
          <w:color w:val="363636"/>
          <w:position w:val="-4"/>
          <w:sz w:val="13"/>
        </w:rPr>
        <w:tab/>
      </w:r>
      <w:r>
        <w:rPr>
          <w:rFonts w:ascii="Arial"/>
          <w:color w:val="363636"/>
          <w:spacing w:val="-1"/>
          <w:w w:val="105"/>
          <w:position w:val="-3"/>
          <w:sz w:val="13"/>
        </w:rPr>
        <w:t>30</w:t>
      </w:r>
      <w:r>
        <w:rPr>
          <w:rFonts w:ascii="Arial"/>
          <w:color w:val="909090"/>
          <w:spacing w:val="-1"/>
          <w:w w:val="105"/>
          <w:position w:val="-3"/>
          <w:sz w:val="13"/>
        </w:rPr>
        <w:t>.</w:t>
      </w:r>
      <w:r>
        <w:rPr>
          <w:rFonts w:ascii="Arial"/>
          <w:color w:val="363636"/>
          <w:spacing w:val="-1"/>
          <w:w w:val="105"/>
          <w:position w:val="-3"/>
          <w:sz w:val="13"/>
        </w:rPr>
        <w:t>000,00</w:t>
      </w:r>
      <w:r>
        <w:rPr>
          <w:rFonts w:ascii="Arial"/>
          <w:color w:val="363636"/>
          <w:spacing w:val="-1"/>
          <w:w w:val="105"/>
          <w:position w:val="-3"/>
          <w:sz w:val="13"/>
        </w:rPr>
        <w:tab/>
      </w:r>
      <w:r>
        <w:rPr>
          <w:rFonts w:ascii="Arial"/>
          <w:color w:val="363636"/>
          <w:spacing w:val="-1"/>
          <w:w w:val="105"/>
          <w:position w:val="-2"/>
          <w:sz w:val="13"/>
        </w:rPr>
        <w:t>23</w:t>
      </w:r>
      <w:r>
        <w:rPr>
          <w:rFonts w:ascii="Arial"/>
          <w:color w:val="909090"/>
          <w:spacing w:val="-1"/>
          <w:w w:val="105"/>
          <w:position w:val="-2"/>
          <w:sz w:val="13"/>
        </w:rPr>
        <w:t>.</w:t>
      </w:r>
      <w:r>
        <w:rPr>
          <w:rFonts w:ascii="Arial"/>
          <w:color w:val="363636"/>
          <w:spacing w:val="-1"/>
          <w:w w:val="105"/>
          <w:position w:val="-2"/>
          <w:sz w:val="13"/>
        </w:rPr>
        <w:t>067,07</w:t>
      </w:r>
      <w:r>
        <w:rPr>
          <w:rFonts w:ascii="Arial"/>
          <w:color w:val="363636"/>
          <w:spacing w:val="-1"/>
          <w:w w:val="105"/>
          <w:position w:val="-2"/>
          <w:sz w:val="13"/>
        </w:rPr>
        <w:tab/>
      </w:r>
      <w:r>
        <w:rPr>
          <w:rFonts w:ascii="Arial"/>
          <w:color w:val="363636"/>
          <w:spacing w:val="-1"/>
          <w:w w:val="105"/>
          <w:sz w:val="13"/>
        </w:rPr>
        <w:t>23</w:t>
      </w:r>
      <w:r>
        <w:rPr>
          <w:rFonts w:ascii="Arial"/>
          <w:color w:val="909090"/>
          <w:spacing w:val="-1"/>
          <w:w w:val="105"/>
          <w:sz w:val="13"/>
        </w:rPr>
        <w:t>.</w:t>
      </w:r>
      <w:r>
        <w:rPr>
          <w:rFonts w:ascii="Arial"/>
          <w:color w:val="363636"/>
          <w:spacing w:val="-1"/>
          <w:w w:val="105"/>
          <w:sz w:val="13"/>
        </w:rPr>
        <w:t>067,07</w:t>
      </w:r>
      <w:r>
        <w:rPr>
          <w:rFonts w:ascii="Arial"/>
          <w:color w:val="363636"/>
          <w:spacing w:val="-1"/>
          <w:w w:val="105"/>
          <w:sz w:val="13"/>
        </w:rPr>
        <w:tab/>
      </w:r>
      <w:r>
        <w:rPr>
          <w:rFonts w:ascii="Arial"/>
          <w:color w:val="363636"/>
          <w:position w:val="1"/>
          <w:sz w:val="13"/>
        </w:rPr>
        <w:t>23.008,07</w:t>
      </w:r>
      <w:r>
        <w:rPr>
          <w:rFonts w:ascii="Arial"/>
          <w:color w:val="363636"/>
          <w:position w:val="1"/>
          <w:sz w:val="13"/>
        </w:rPr>
        <w:tab/>
      </w:r>
      <w:r>
        <w:rPr>
          <w:rFonts w:ascii="Arial"/>
          <w:color w:val="363636"/>
          <w:position w:val="2"/>
          <w:sz w:val="13"/>
        </w:rPr>
        <w:t>59,00</w:t>
      </w:r>
      <w:r>
        <w:rPr>
          <w:rFonts w:ascii="Arial"/>
          <w:color w:val="363636"/>
          <w:position w:val="2"/>
          <w:sz w:val="13"/>
        </w:rPr>
        <w:tab/>
      </w:r>
      <w:r>
        <w:rPr>
          <w:rFonts w:ascii="Arial"/>
          <w:color w:val="363636"/>
          <w:w w:val="105"/>
          <w:sz w:val="13"/>
        </w:rPr>
        <w:t>-6.932,93</w:t>
      </w:r>
      <w:r>
        <w:rPr>
          <w:rFonts w:ascii="Arial"/>
          <w:color w:val="363636"/>
          <w:spacing w:val="-12"/>
          <w:w w:val="105"/>
          <w:sz w:val="13"/>
        </w:rPr>
        <w:t xml:space="preserve"> </w:t>
      </w:r>
      <w:r>
        <w:rPr>
          <w:rFonts w:ascii="Arial"/>
          <w:color w:val="BFBFBF"/>
          <w:w w:val="95"/>
          <w:sz w:val="13"/>
        </w:rPr>
        <w:t>1</w:t>
      </w:r>
    </w:p>
    <w:p w:rsidR="00321DB4" w:rsidRDefault="003A113E">
      <w:pPr>
        <w:tabs>
          <w:tab w:val="left" w:pos="1319"/>
          <w:tab w:val="left" w:pos="4146"/>
          <w:tab w:val="left" w:pos="6599"/>
          <w:tab w:val="left" w:pos="7755"/>
        </w:tabs>
        <w:spacing w:before="85"/>
        <w:ind w:left="724"/>
        <w:rPr>
          <w:rFonts w:ascii="Arial" w:eastAsia="Arial" w:hAnsi="Arial" w:cs="Arial"/>
          <w:sz w:val="13"/>
          <w:szCs w:val="13"/>
        </w:rPr>
      </w:pPr>
      <w:r>
        <w:pict>
          <v:shape id="_x0000_s4809" type="#_x0000_t202" style="position:absolute;left:0;text-align:left;margin-left:471.05pt;margin-top:3pt;width:329.15pt;height:80pt;z-index:6448;mso-position-horizontal-relative:page" filled="f" stroked="f">
            <v:textbox inset="0,0,0,0">
              <w:txbxContent>
                <w:tbl>
                  <w:tblPr>
                    <w:tblStyle w:val="TableNormal"/>
                    <w:tblW w:w="0" w:type="auto"/>
                    <w:tblLayout w:type="fixed"/>
                    <w:tblLook w:val="01E0" w:firstRow="1" w:lastRow="1" w:firstColumn="1" w:lastColumn="1" w:noHBand="0" w:noVBand="0"/>
                  </w:tblPr>
                  <w:tblGrid>
                    <w:gridCol w:w="1420"/>
                    <w:gridCol w:w="1683"/>
                    <w:gridCol w:w="1442"/>
                    <w:gridCol w:w="1014"/>
                    <w:gridCol w:w="1025"/>
                  </w:tblGrid>
                  <w:tr w:rsidR="00321DB4">
                    <w:trPr>
                      <w:trHeight w:hRule="exact" w:val="209"/>
                    </w:trPr>
                    <w:tc>
                      <w:tcPr>
                        <w:tcW w:w="1420" w:type="dxa"/>
                        <w:vMerge w:val="restart"/>
                        <w:tcBorders>
                          <w:top w:val="nil"/>
                          <w:left w:val="nil"/>
                          <w:right w:val="nil"/>
                        </w:tcBorders>
                      </w:tcPr>
                      <w:p w:rsidR="00321DB4" w:rsidRDefault="00321DB4"/>
                    </w:tc>
                    <w:tc>
                      <w:tcPr>
                        <w:tcW w:w="1683" w:type="dxa"/>
                        <w:tcBorders>
                          <w:top w:val="nil"/>
                          <w:left w:val="nil"/>
                          <w:bottom w:val="nil"/>
                          <w:right w:val="nil"/>
                        </w:tcBorders>
                      </w:tcPr>
                      <w:p w:rsidR="00321DB4" w:rsidRDefault="00E024F8">
                        <w:pPr>
                          <w:pStyle w:val="TableParagraph"/>
                          <w:spacing w:line="148" w:lineRule="exact"/>
                          <w:ind w:right="95"/>
                          <w:jc w:val="right"/>
                          <w:rPr>
                            <w:rFonts w:ascii="Arial" w:eastAsia="Arial" w:hAnsi="Arial" w:cs="Arial"/>
                            <w:sz w:val="13"/>
                            <w:szCs w:val="13"/>
                          </w:rPr>
                        </w:pPr>
                        <w:r>
                          <w:rPr>
                            <w:rFonts w:ascii="Arial"/>
                            <w:color w:val="363636"/>
                            <w:spacing w:val="-1"/>
                            <w:w w:val="110"/>
                            <w:sz w:val="13"/>
                          </w:rPr>
                          <w:t>4</w:t>
                        </w:r>
                        <w:r>
                          <w:rPr>
                            <w:rFonts w:ascii="Arial"/>
                            <w:color w:val="909090"/>
                            <w:spacing w:val="-1"/>
                            <w:w w:val="110"/>
                            <w:sz w:val="13"/>
                          </w:rPr>
                          <w:t>,</w:t>
                        </w:r>
                        <w:r>
                          <w:rPr>
                            <w:rFonts w:ascii="Arial"/>
                            <w:color w:val="363636"/>
                            <w:spacing w:val="-1"/>
                            <w:w w:val="110"/>
                            <w:sz w:val="13"/>
                          </w:rPr>
                          <w:t>116,73</w:t>
                        </w:r>
                      </w:p>
                    </w:tc>
                    <w:tc>
                      <w:tcPr>
                        <w:tcW w:w="1442" w:type="dxa"/>
                        <w:tcBorders>
                          <w:top w:val="nil"/>
                          <w:left w:val="nil"/>
                          <w:bottom w:val="nil"/>
                          <w:right w:val="nil"/>
                        </w:tcBorders>
                      </w:tcPr>
                      <w:p w:rsidR="00321DB4" w:rsidRDefault="00E024F8">
                        <w:pPr>
                          <w:pStyle w:val="TableParagraph"/>
                          <w:spacing w:line="138" w:lineRule="exact"/>
                          <w:ind w:right="390"/>
                          <w:jc w:val="right"/>
                          <w:rPr>
                            <w:rFonts w:ascii="Arial" w:eastAsia="Arial" w:hAnsi="Arial" w:cs="Arial"/>
                            <w:sz w:val="13"/>
                            <w:szCs w:val="13"/>
                          </w:rPr>
                        </w:pPr>
                        <w:r>
                          <w:rPr>
                            <w:rFonts w:ascii="Arial"/>
                            <w:color w:val="363636"/>
                            <w:sz w:val="13"/>
                          </w:rPr>
                          <w:t>4.116,73</w:t>
                        </w:r>
                      </w:p>
                    </w:tc>
                    <w:tc>
                      <w:tcPr>
                        <w:tcW w:w="1014" w:type="dxa"/>
                        <w:tcBorders>
                          <w:top w:val="nil"/>
                          <w:left w:val="nil"/>
                          <w:bottom w:val="nil"/>
                          <w:right w:val="nil"/>
                        </w:tcBorders>
                      </w:tcPr>
                      <w:p w:rsidR="00321DB4" w:rsidRDefault="00321DB4"/>
                    </w:tc>
                    <w:tc>
                      <w:tcPr>
                        <w:tcW w:w="1025" w:type="dxa"/>
                        <w:tcBorders>
                          <w:top w:val="nil"/>
                          <w:left w:val="nil"/>
                          <w:bottom w:val="nil"/>
                          <w:right w:val="nil"/>
                        </w:tcBorders>
                      </w:tcPr>
                      <w:p w:rsidR="00321DB4" w:rsidRDefault="00E024F8">
                        <w:pPr>
                          <w:pStyle w:val="TableParagraph"/>
                          <w:spacing w:line="119" w:lineRule="exact"/>
                          <w:ind w:right="57"/>
                          <w:jc w:val="right"/>
                          <w:rPr>
                            <w:rFonts w:ascii="Arial" w:eastAsia="Arial" w:hAnsi="Arial" w:cs="Arial"/>
                            <w:sz w:val="13"/>
                            <w:szCs w:val="13"/>
                          </w:rPr>
                        </w:pPr>
                        <w:r>
                          <w:rPr>
                            <w:rFonts w:ascii="Arial"/>
                            <w:color w:val="363636"/>
                            <w:sz w:val="13"/>
                          </w:rPr>
                          <w:t>1.116,73</w:t>
                        </w:r>
                      </w:p>
                    </w:tc>
                  </w:tr>
                  <w:tr w:rsidR="00321DB4">
                    <w:trPr>
                      <w:trHeight w:hRule="exact" w:val="283"/>
                    </w:trPr>
                    <w:tc>
                      <w:tcPr>
                        <w:tcW w:w="1420" w:type="dxa"/>
                        <w:vMerge/>
                        <w:tcBorders>
                          <w:left w:val="nil"/>
                          <w:right w:val="nil"/>
                        </w:tcBorders>
                      </w:tcPr>
                      <w:p w:rsidR="00321DB4" w:rsidRDefault="00321DB4"/>
                    </w:tc>
                    <w:tc>
                      <w:tcPr>
                        <w:tcW w:w="1683" w:type="dxa"/>
                        <w:tcBorders>
                          <w:top w:val="nil"/>
                          <w:left w:val="nil"/>
                          <w:bottom w:val="nil"/>
                          <w:right w:val="nil"/>
                        </w:tcBorders>
                      </w:tcPr>
                      <w:p w:rsidR="00321DB4" w:rsidRDefault="00E024F8">
                        <w:pPr>
                          <w:pStyle w:val="TableParagraph"/>
                          <w:spacing w:before="77"/>
                          <w:ind w:right="89"/>
                          <w:jc w:val="right"/>
                          <w:rPr>
                            <w:rFonts w:ascii="Arial" w:eastAsia="Arial" w:hAnsi="Arial" w:cs="Arial"/>
                            <w:sz w:val="13"/>
                            <w:szCs w:val="13"/>
                          </w:rPr>
                        </w:pPr>
                        <w:r>
                          <w:rPr>
                            <w:rFonts w:ascii="Arial"/>
                            <w:color w:val="363636"/>
                            <w:spacing w:val="-1"/>
                            <w:w w:val="105"/>
                            <w:sz w:val="13"/>
                          </w:rPr>
                          <w:t>5</w:t>
                        </w:r>
                        <w:r>
                          <w:rPr>
                            <w:rFonts w:ascii="Arial"/>
                            <w:color w:val="AAAAAA"/>
                            <w:spacing w:val="-1"/>
                            <w:w w:val="105"/>
                            <w:sz w:val="13"/>
                          </w:rPr>
                          <w:t>.</w:t>
                        </w:r>
                        <w:r>
                          <w:rPr>
                            <w:rFonts w:ascii="Arial"/>
                            <w:color w:val="363636"/>
                            <w:spacing w:val="-1"/>
                            <w:w w:val="105"/>
                            <w:sz w:val="13"/>
                          </w:rPr>
                          <w:t>997,</w:t>
                        </w:r>
                        <w:r>
                          <w:rPr>
                            <w:rFonts w:ascii="Arial"/>
                            <w:color w:val="363636"/>
                            <w:spacing w:val="-18"/>
                            <w:w w:val="105"/>
                            <w:sz w:val="13"/>
                          </w:rPr>
                          <w:t xml:space="preserve"> </w:t>
                        </w:r>
                        <w:r>
                          <w:rPr>
                            <w:rFonts w:ascii="Arial"/>
                            <w:color w:val="363636"/>
                            <w:w w:val="105"/>
                            <w:sz w:val="13"/>
                          </w:rPr>
                          <w:t>10</w:t>
                        </w:r>
                      </w:p>
                    </w:tc>
                    <w:tc>
                      <w:tcPr>
                        <w:tcW w:w="1442" w:type="dxa"/>
                        <w:tcBorders>
                          <w:top w:val="nil"/>
                          <w:left w:val="nil"/>
                          <w:bottom w:val="nil"/>
                          <w:right w:val="nil"/>
                        </w:tcBorders>
                      </w:tcPr>
                      <w:p w:rsidR="00321DB4" w:rsidRDefault="00E024F8">
                        <w:pPr>
                          <w:pStyle w:val="TableParagraph"/>
                          <w:spacing w:before="67"/>
                          <w:ind w:right="385"/>
                          <w:jc w:val="right"/>
                          <w:rPr>
                            <w:rFonts w:ascii="Arial" w:eastAsia="Arial" w:hAnsi="Arial" w:cs="Arial"/>
                            <w:sz w:val="13"/>
                            <w:szCs w:val="13"/>
                          </w:rPr>
                        </w:pPr>
                        <w:r>
                          <w:rPr>
                            <w:rFonts w:ascii="Arial"/>
                            <w:color w:val="363636"/>
                            <w:sz w:val="13"/>
                          </w:rPr>
                          <w:t>5.647,10</w:t>
                        </w:r>
                      </w:p>
                    </w:tc>
                    <w:tc>
                      <w:tcPr>
                        <w:tcW w:w="1014" w:type="dxa"/>
                        <w:tcBorders>
                          <w:top w:val="nil"/>
                          <w:left w:val="nil"/>
                          <w:bottom w:val="nil"/>
                          <w:right w:val="nil"/>
                        </w:tcBorders>
                      </w:tcPr>
                      <w:p w:rsidR="00321DB4" w:rsidRDefault="00E024F8">
                        <w:pPr>
                          <w:pStyle w:val="TableParagraph"/>
                          <w:spacing w:before="57"/>
                          <w:ind w:right="220"/>
                          <w:jc w:val="right"/>
                          <w:rPr>
                            <w:rFonts w:ascii="Arial" w:eastAsia="Arial" w:hAnsi="Arial" w:cs="Arial"/>
                            <w:sz w:val="13"/>
                            <w:szCs w:val="13"/>
                          </w:rPr>
                        </w:pPr>
                        <w:r>
                          <w:rPr>
                            <w:rFonts w:ascii="Arial"/>
                            <w:color w:val="363636"/>
                            <w:sz w:val="13"/>
                          </w:rPr>
                          <w:t>350,00</w:t>
                        </w:r>
                      </w:p>
                    </w:tc>
                    <w:tc>
                      <w:tcPr>
                        <w:tcW w:w="1025" w:type="dxa"/>
                        <w:tcBorders>
                          <w:top w:val="nil"/>
                          <w:left w:val="nil"/>
                          <w:bottom w:val="nil"/>
                          <w:right w:val="nil"/>
                        </w:tcBorders>
                      </w:tcPr>
                      <w:p w:rsidR="00321DB4" w:rsidRDefault="00E024F8">
                        <w:pPr>
                          <w:pStyle w:val="TableParagraph"/>
                          <w:spacing w:before="48"/>
                          <w:ind w:right="51"/>
                          <w:jc w:val="right"/>
                          <w:rPr>
                            <w:rFonts w:ascii="Arial" w:eastAsia="Arial" w:hAnsi="Arial" w:cs="Arial"/>
                            <w:sz w:val="13"/>
                            <w:szCs w:val="13"/>
                          </w:rPr>
                        </w:pPr>
                        <w:r>
                          <w:rPr>
                            <w:rFonts w:ascii="Arial"/>
                            <w:color w:val="363636"/>
                            <w:spacing w:val="-29"/>
                            <w:w w:val="123"/>
                            <w:sz w:val="13"/>
                          </w:rPr>
                          <w:t>1</w:t>
                        </w:r>
                        <w:r>
                          <w:rPr>
                            <w:rFonts w:ascii="Arial"/>
                            <w:color w:val="AAAAAA"/>
                            <w:spacing w:val="-52"/>
                            <w:w w:val="219"/>
                            <w:sz w:val="13"/>
                          </w:rPr>
                          <w:t>.</w:t>
                        </w:r>
                        <w:r>
                          <w:rPr>
                            <w:rFonts w:ascii="Arial"/>
                            <w:color w:val="363636"/>
                            <w:w w:val="103"/>
                            <w:sz w:val="13"/>
                          </w:rPr>
                          <w:t>997</w:t>
                        </w:r>
                        <w:r>
                          <w:rPr>
                            <w:rFonts w:ascii="Arial"/>
                            <w:color w:val="363636"/>
                            <w:spacing w:val="10"/>
                            <w:w w:val="103"/>
                            <w:sz w:val="13"/>
                          </w:rPr>
                          <w:t>,</w:t>
                        </w:r>
                        <w:r>
                          <w:rPr>
                            <w:rFonts w:ascii="Arial"/>
                            <w:color w:val="363636"/>
                            <w:w w:val="105"/>
                            <w:sz w:val="13"/>
                          </w:rPr>
                          <w:t>10</w:t>
                        </w:r>
                      </w:p>
                    </w:tc>
                  </w:tr>
                  <w:tr w:rsidR="00321DB4">
                    <w:trPr>
                      <w:trHeight w:hRule="exact" w:val="286"/>
                    </w:trPr>
                    <w:tc>
                      <w:tcPr>
                        <w:tcW w:w="1420" w:type="dxa"/>
                        <w:vMerge/>
                        <w:tcBorders>
                          <w:left w:val="nil"/>
                          <w:right w:val="nil"/>
                        </w:tcBorders>
                      </w:tcPr>
                      <w:p w:rsidR="00321DB4" w:rsidRDefault="00321DB4"/>
                    </w:tc>
                    <w:tc>
                      <w:tcPr>
                        <w:tcW w:w="1683" w:type="dxa"/>
                        <w:tcBorders>
                          <w:top w:val="nil"/>
                          <w:left w:val="nil"/>
                          <w:bottom w:val="nil"/>
                          <w:right w:val="nil"/>
                        </w:tcBorders>
                      </w:tcPr>
                      <w:p w:rsidR="00321DB4" w:rsidRDefault="00E024F8">
                        <w:pPr>
                          <w:pStyle w:val="TableParagraph"/>
                          <w:spacing w:before="77"/>
                          <w:ind w:right="91"/>
                          <w:jc w:val="right"/>
                          <w:rPr>
                            <w:rFonts w:ascii="Arial" w:eastAsia="Arial" w:hAnsi="Arial" w:cs="Arial"/>
                            <w:sz w:val="13"/>
                            <w:szCs w:val="13"/>
                          </w:rPr>
                        </w:pPr>
                        <w:r>
                          <w:rPr>
                            <w:rFonts w:ascii="Arial"/>
                            <w:color w:val="363636"/>
                            <w:spacing w:val="-1"/>
                            <w:w w:val="105"/>
                            <w:sz w:val="13"/>
                          </w:rPr>
                          <w:t>53</w:t>
                        </w:r>
                        <w:r>
                          <w:rPr>
                            <w:rFonts w:ascii="Arial"/>
                            <w:color w:val="909090"/>
                            <w:spacing w:val="-1"/>
                            <w:w w:val="105"/>
                            <w:sz w:val="13"/>
                          </w:rPr>
                          <w:t>.</w:t>
                        </w:r>
                        <w:r>
                          <w:rPr>
                            <w:rFonts w:ascii="Arial"/>
                            <w:color w:val="363636"/>
                            <w:spacing w:val="-1"/>
                            <w:w w:val="105"/>
                            <w:sz w:val="13"/>
                          </w:rPr>
                          <w:t>158,15</w:t>
                        </w:r>
                      </w:p>
                    </w:tc>
                    <w:tc>
                      <w:tcPr>
                        <w:tcW w:w="1442" w:type="dxa"/>
                        <w:tcBorders>
                          <w:top w:val="nil"/>
                          <w:left w:val="nil"/>
                          <w:bottom w:val="nil"/>
                          <w:right w:val="nil"/>
                        </w:tcBorders>
                      </w:tcPr>
                      <w:p w:rsidR="00321DB4" w:rsidRDefault="00E024F8">
                        <w:pPr>
                          <w:pStyle w:val="TableParagraph"/>
                          <w:spacing w:before="67"/>
                          <w:ind w:right="387"/>
                          <w:jc w:val="right"/>
                          <w:rPr>
                            <w:rFonts w:ascii="Arial" w:eastAsia="Arial" w:hAnsi="Arial" w:cs="Arial"/>
                            <w:sz w:val="13"/>
                            <w:szCs w:val="13"/>
                          </w:rPr>
                        </w:pPr>
                        <w:r>
                          <w:rPr>
                            <w:rFonts w:ascii="Arial"/>
                            <w:color w:val="363636"/>
                            <w:sz w:val="13"/>
                          </w:rPr>
                          <w:t>53.158,15</w:t>
                        </w:r>
                      </w:p>
                    </w:tc>
                    <w:tc>
                      <w:tcPr>
                        <w:tcW w:w="1014" w:type="dxa"/>
                        <w:tcBorders>
                          <w:top w:val="nil"/>
                          <w:left w:val="nil"/>
                          <w:bottom w:val="nil"/>
                          <w:right w:val="nil"/>
                        </w:tcBorders>
                      </w:tcPr>
                      <w:p w:rsidR="00321DB4" w:rsidRDefault="00321DB4"/>
                    </w:tc>
                    <w:tc>
                      <w:tcPr>
                        <w:tcW w:w="1025" w:type="dxa"/>
                        <w:tcBorders>
                          <w:top w:val="nil"/>
                          <w:left w:val="nil"/>
                          <w:bottom w:val="nil"/>
                          <w:right w:val="nil"/>
                        </w:tcBorders>
                      </w:tcPr>
                      <w:p w:rsidR="00321DB4" w:rsidRDefault="00E024F8">
                        <w:pPr>
                          <w:pStyle w:val="TableParagraph"/>
                          <w:spacing w:before="43"/>
                          <w:ind w:right="55"/>
                          <w:jc w:val="right"/>
                          <w:rPr>
                            <w:rFonts w:ascii="Arial" w:eastAsia="Arial" w:hAnsi="Arial" w:cs="Arial"/>
                            <w:sz w:val="13"/>
                            <w:szCs w:val="13"/>
                          </w:rPr>
                        </w:pPr>
                        <w:r>
                          <w:rPr>
                            <w:rFonts w:ascii="Arial"/>
                            <w:color w:val="363636"/>
                            <w:w w:val="105"/>
                            <w:sz w:val="13"/>
                          </w:rPr>
                          <w:t>6</w:t>
                        </w:r>
                        <w:r>
                          <w:rPr>
                            <w:rFonts w:ascii="Arial"/>
                            <w:color w:val="363636"/>
                            <w:spacing w:val="10"/>
                            <w:w w:val="105"/>
                            <w:sz w:val="13"/>
                          </w:rPr>
                          <w:t xml:space="preserve"> </w:t>
                        </w:r>
                        <w:r>
                          <w:rPr>
                            <w:rFonts w:ascii="Arial"/>
                            <w:color w:val="363636"/>
                            <w:w w:val="105"/>
                            <w:sz w:val="13"/>
                          </w:rPr>
                          <w:t>158,15</w:t>
                        </w:r>
                      </w:p>
                    </w:tc>
                  </w:tr>
                  <w:tr w:rsidR="00321DB4">
                    <w:trPr>
                      <w:trHeight w:hRule="exact" w:val="643"/>
                    </w:trPr>
                    <w:tc>
                      <w:tcPr>
                        <w:tcW w:w="1420" w:type="dxa"/>
                        <w:vMerge/>
                        <w:tcBorders>
                          <w:left w:val="nil"/>
                          <w:bottom w:val="nil"/>
                          <w:right w:val="nil"/>
                        </w:tcBorders>
                      </w:tcPr>
                      <w:p w:rsidR="00321DB4" w:rsidRDefault="00321DB4"/>
                    </w:tc>
                    <w:tc>
                      <w:tcPr>
                        <w:tcW w:w="1683" w:type="dxa"/>
                        <w:tcBorders>
                          <w:top w:val="nil"/>
                          <w:left w:val="nil"/>
                          <w:bottom w:val="nil"/>
                          <w:right w:val="nil"/>
                        </w:tcBorders>
                      </w:tcPr>
                      <w:p w:rsidR="00321DB4" w:rsidRDefault="00E024F8">
                        <w:pPr>
                          <w:pStyle w:val="TableParagraph"/>
                          <w:spacing w:before="79"/>
                          <w:ind w:right="103"/>
                          <w:jc w:val="right"/>
                          <w:rPr>
                            <w:rFonts w:ascii="Arial" w:eastAsia="Arial" w:hAnsi="Arial" w:cs="Arial"/>
                            <w:sz w:val="13"/>
                            <w:szCs w:val="13"/>
                          </w:rPr>
                        </w:pPr>
                        <w:r>
                          <w:rPr>
                            <w:rFonts w:ascii="Arial"/>
                            <w:color w:val="363636"/>
                            <w:spacing w:val="-29"/>
                            <w:w w:val="123"/>
                            <w:sz w:val="13"/>
                          </w:rPr>
                          <w:t>1</w:t>
                        </w:r>
                        <w:r>
                          <w:rPr>
                            <w:rFonts w:ascii="Arial"/>
                            <w:color w:val="AAAAAA"/>
                            <w:spacing w:val="-52"/>
                            <w:w w:val="219"/>
                            <w:sz w:val="13"/>
                          </w:rPr>
                          <w:t>.</w:t>
                        </w:r>
                        <w:r>
                          <w:rPr>
                            <w:rFonts w:ascii="Arial"/>
                            <w:color w:val="363636"/>
                            <w:w w:val="104"/>
                            <w:sz w:val="13"/>
                          </w:rPr>
                          <w:t>800,00</w:t>
                        </w:r>
                      </w:p>
                    </w:tc>
                    <w:tc>
                      <w:tcPr>
                        <w:tcW w:w="1442" w:type="dxa"/>
                        <w:tcBorders>
                          <w:top w:val="nil"/>
                          <w:left w:val="nil"/>
                          <w:bottom w:val="nil"/>
                          <w:right w:val="nil"/>
                        </w:tcBorders>
                      </w:tcPr>
                      <w:p w:rsidR="00321DB4" w:rsidRDefault="00E024F8">
                        <w:pPr>
                          <w:pStyle w:val="TableParagraph"/>
                          <w:spacing w:before="65"/>
                          <w:ind w:right="370"/>
                          <w:jc w:val="right"/>
                          <w:rPr>
                            <w:rFonts w:ascii="Arial" w:eastAsia="Arial" w:hAnsi="Arial" w:cs="Arial"/>
                            <w:sz w:val="13"/>
                            <w:szCs w:val="13"/>
                          </w:rPr>
                        </w:pPr>
                        <w:r>
                          <w:rPr>
                            <w:rFonts w:ascii="Arial"/>
                            <w:color w:val="363636"/>
                            <w:w w:val="105"/>
                            <w:sz w:val="13"/>
                          </w:rPr>
                          <w:t>1.800,00</w:t>
                        </w:r>
                      </w:p>
                    </w:tc>
                    <w:tc>
                      <w:tcPr>
                        <w:tcW w:w="1014" w:type="dxa"/>
                        <w:tcBorders>
                          <w:top w:val="nil"/>
                          <w:left w:val="nil"/>
                          <w:bottom w:val="nil"/>
                          <w:right w:val="nil"/>
                        </w:tcBorders>
                      </w:tcPr>
                      <w:p w:rsidR="00321DB4" w:rsidRDefault="00321DB4"/>
                    </w:tc>
                    <w:tc>
                      <w:tcPr>
                        <w:tcW w:w="1025" w:type="dxa"/>
                        <w:tcBorders>
                          <w:top w:val="nil"/>
                          <w:left w:val="nil"/>
                          <w:bottom w:val="nil"/>
                          <w:right w:val="nil"/>
                        </w:tcBorders>
                      </w:tcPr>
                      <w:p w:rsidR="00321DB4" w:rsidRDefault="00E024F8">
                        <w:pPr>
                          <w:pStyle w:val="TableParagraph"/>
                          <w:spacing w:before="45"/>
                          <w:ind w:right="64"/>
                          <w:jc w:val="right"/>
                          <w:rPr>
                            <w:rFonts w:ascii="Arial" w:eastAsia="Arial" w:hAnsi="Arial" w:cs="Arial"/>
                            <w:sz w:val="13"/>
                            <w:szCs w:val="13"/>
                          </w:rPr>
                        </w:pPr>
                        <w:r>
                          <w:rPr>
                            <w:rFonts w:ascii="Arial"/>
                            <w:color w:val="363636"/>
                            <w:spacing w:val="-29"/>
                            <w:w w:val="123"/>
                            <w:sz w:val="13"/>
                          </w:rPr>
                          <w:t>1</w:t>
                        </w:r>
                        <w:r>
                          <w:rPr>
                            <w:rFonts w:ascii="Arial"/>
                            <w:color w:val="AAAAAA"/>
                            <w:spacing w:val="-52"/>
                            <w:w w:val="219"/>
                            <w:sz w:val="13"/>
                          </w:rPr>
                          <w:t>.</w:t>
                        </w:r>
                        <w:r>
                          <w:rPr>
                            <w:rFonts w:ascii="Arial"/>
                            <w:color w:val="363636"/>
                            <w:w w:val="103"/>
                            <w:sz w:val="13"/>
                          </w:rPr>
                          <w:t>800,00</w:t>
                        </w:r>
                      </w:p>
                    </w:tc>
                  </w:tr>
                  <w:tr w:rsidR="00321DB4">
                    <w:trPr>
                      <w:trHeight w:hRule="exact" w:val="178"/>
                    </w:trPr>
                    <w:tc>
                      <w:tcPr>
                        <w:tcW w:w="1420" w:type="dxa"/>
                        <w:tcBorders>
                          <w:top w:val="nil"/>
                          <w:left w:val="nil"/>
                          <w:bottom w:val="nil"/>
                          <w:right w:val="nil"/>
                        </w:tcBorders>
                      </w:tcPr>
                      <w:p w:rsidR="00321DB4" w:rsidRDefault="00E024F8">
                        <w:pPr>
                          <w:pStyle w:val="TableParagraph"/>
                          <w:spacing w:before="31"/>
                          <w:ind w:left="35"/>
                          <w:rPr>
                            <w:rFonts w:ascii="Arial" w:eastAsia="Arial" w:hAnsi="Arial" w:cs="Arial"/>
                            <w:sz w:val="13"/>
                            <w:szCs w:val="13"/>
                          </w:rPr>
                        </w:pPr>
                        <w:r>
                          <w:rPr>
                            <w:rFonts w:ascii="Arial"/>
                            <w:color w:val="363636"/>
                            <w:w w:val="105"/>
                            <w:sz w:val="13"/>
                          </w:rPr>
                          <w:t>6</w:t>
                        </w:r>
                        <w:r>
                          <w:rPr>
                            <w:rFonts w:ascii="Arial"/>
                            <w:color w:val="363636"/>
                            <w:spacing w:val="-6"/>
                            <w:w w:val="105"/>
                            <w:sz w:val="13"/>
                          </w:rPr>
                          <w:t>7</w:t>
                        </w:r>
                        <w:r>
                          <w:rPr>
                            <w:rFonts w:ascii="Arial"/>
                            <w:color w:val="AAAAAA"/>
                            <w:spacing w:val="-52"/>
                            <w:w w:val="219"/>
                            <w:sz w:val="13"/>
                          </w:rPr>
                          <w:t>.</w:t>
                        </w:r>
                        <w:r>
                          <w:rPr>
                            <w:rFonts w:ascii="Arial"/>
                            <w:color w:val="363636"/>
                            <w:w w:val="104"/>
                            <w:sz w:val="13"/>
                          </w:rPr>
                          <w:t>058,86</w:t>
                        </w:r>
                      </w:p>
                    </w:tc>
                    <w:tc>
                      <w:tcPr>
                        <w:tcW w:w="1683" w:type="dxa"/>
                        <w:tcBorders>
                          <w:top w:val="nil"/>
                          <w:left w:val="nil"/>
                          <w:bottom w:val="nil"/>
                          <w:right w:val="nil"/>
                        </w:tcBorders>
                      </w:tcPr>
                      <w:p w:rsidR="00321DB4" w:rsidRDefault="00E024F8">
                        <w:pPr>
                          <w:pStyle w:val="TableParagraph"/>
                          <w:spacing w:before="12"/>
                          <w:ind w:right="103"/>
                          <w:jc w:val="right"/>
                          <w:rPr>
                            <w:rFonts w:ascii="Arial" w:eastAsia="Arial" w:hAnsi="Arial" w:cs="Arial"/>
                            <w:sz w:val="13"/>
                            <w:szCs w:val="13"/>
                          </w:rPr>
                        </w:pPr>
                        <w:r>
                          <w:rPr>
                            <w:rFonts w:ascii="Arial"/>
                            <w:color w:val="363636"/>
                            <w:spacing w:val="-2"/>
                            <w:w w:val="105"/>
                            <w:sz w:val="13"/>
                          </w:rPr>
                          <w:t>2</w:t>
                        </w:r>
                        <w:r>
                          <w:rPr>
                            <w:rFonts w:ascii="Arial"/>
                            <w:color w:val="AAAAAA"/>
                            <w:spacing w:val="-2"/>
                            <w:w w:val="105"/>
                            <w:sz w:val="13"/>
                          </w:rPr>
                          <w:t>.</w:t>
                        </w:r>
                        <w:r>
                          <w:rPr>
                            <w:rFonts w:ascii="Arial"/>
                            <w:color w:val="363636"/>
                            <w:spacing w:val="-2"/>
                            <w:w w:val="105"/>
                            <w:sz w:val="13"/>
                          </w:rPr>
                          <w:t>358</w:t>
                        </w:r>
                        <w:r>
                          <w:rPr>
                            <w:rFonts w:ascii="Arial"/>
                            <w:color w:val="909090"/>
                            <w:spacing w:val="-2"/>
                            <w:w w:val="105"/>
                            <w:sz w:val="13"/>
                          </w:rPr>
                          <w:t>.</w:t>
                        </w:r>
                        <w:r>
                          <w:rPr>
                            <w:rFonts w:ascii="Arial"/>
                            <w:color w:val="363636"/>
                            <w:spacing w:val="-2"/>
                            <w:w w:val="105"/>
                            <w:sz w:val="13"/>
                          </w:rPr>
                          <w:t>006,30</w:t>
                        </w:r>
                      </w:p>
                    </w:tc>
                    <w:tc>
                      <w:tcPr>
                        <w:tcW w:w="1442" w:type="dxa"/>
                        <w:tcBorders>
                          <w:top w:val="nil"/>
                          <w:left w:val="nil"/>
                          <w:bottom w:val="nil"/>
                          <w:right w:val="nil"/>
                        </w:tcBorders>
                      </w:tcPr>
                      <w:p w:rsidR="00321DB4" w:rsidRDefault="00E024F8">
                        <w:pPr>
                          <w:pStyle w:val="TableParagraph"/>
                          <w:spacing w:before="2"/>
                          <w:ind w:right="387"/>
                          <w:jc w:val="right"/>
                          <w:rPr>
                            <w:rFonts w:ascii="Arial" w:eastAsia="Arial" w:hAnsi="Arial" w:cs="Arial"/>
                            <w:sz w:val="13"/>
                            <w:szCs w:val="13"/>
                          </w:rPr>
                        </w:pPr>
                        <w:r>
                          <w:rPr>
                            <w:rFonts w:ascii="Arial"/>
                            <w:color w:val="363636"/>
                            <w:spacing w:val="-13"/>
                            <w:w w:val="114"/>
                            <w:sz w:val="13"/>
                          </w:rPr>
                          <w:t>2</w:t>
                        </w:r>
                        <w:r>
                          <w:rPr>
                            <w:rFonts w:ascii="Arial"/>
                            <w:color w:val="AAAAAA"/>
                            <w:spacing w:val="-52"/>
                            <w:w w:val="219"/>
                            <w:sz w:val="13"/>
                          </w:rPr>
                          <w:t>.</w:t>
                        </w:r>
                        <w:r>
                          <w:rPr>
                            <w:rFonts w:ascii="Arial"/>
                            <w:color w:val="363636"/>
                            <w:w w:val="104"/>
                            <w:sz w:val="13"/>
                          </w:rPr>
                          <w:t>357.520,63</w:t>
                        </w:r>
                      </w:p>
                    </w:tc>
                    <w:tc>
                      <w:tcPr>
                        <w:tcW w:w="1014" w:type="dxa"/>
                        <w:tcBorders>
                          <w:top w:val="nil"/>
                          <w:left w:val="nil"/>
                          <w:bottom w:val="nil"/>
                          <w:right w:val="nil"/>
                        </w:tcBorders>
                      </w:tcPr>
                      <w:p w:rsidR="00321DB4" w:rsidRDefault="00E024F8">
                        <w:pPr>
                          <w:pStyle w:val="TableParagraph"/>
                          <w:spacing w:line="142" w:lineRule="exact"/>
                          <w:ind w:right="225"/>
                          <w:jc w:val="right"/>
                          <w:rPr>
                            <w:rFonts w:ascii="Arial" w:eastAsia="Arial" w:hAnsi="Arial" w:cs="Arial"/>
                            <w:sz w:val="13"/>
                            <w:szCs w:val="13"/>
                          </w:rPr>
                        </w:pPr>
                        <w:r>
                          <w:rPr>
                            <w:rFonts w:ascii="Arial"/>
                            <w:color w:val="363636"/>
                            <w:sz w:val="13"/>
                          </w:rPr>
                          <w:t>485,67</w:t>
                        </w:r>
                      </w:p>
                    </w:tc>
                    <w:tc>
                      <w:tcPr>
                        <w:tcW w:w="1025" w:type="dxa"/>
                        <w:tcBorders>
                          <w:top w:val="nil"/>
                          <w:left w:val="nil"/>
                          <w:bottom w:val="nil"/>
                          <w:right w:val="nil"/>
                        </w:tcBorders>
                      </w:tcPr>
                      <w:p w:rsidR="00321DB4" w:rsidRDefault="00E024F8">
                        <w:pPr>
                          <w:pStyle w:val="TableParagraph"/>
                          <w:spacing w:line="133" w:lineRule="exact"/>
                          <w:ind w:right="64"/>
                          <w:jc w:val="right"/>
                          <w:rPr>
                            <w:rFonts w:ascii="Arial" w:eastAsia="Arial" w:hAnsi="Arial" w:cs="Arial"/>
                            <w:sz w:val="13"/>
                            <w:szCs w:val="13"/>
                          </w:rPr>
                        </w:pPr>
                        <w:r>
                          <w:rPr>
                            <w:rFonts w:ascii="Arial"/>
                            <w:color w:val="363636"/>
                            <w:spacing w:val="-2"/>
                            <w:w w:val="105"/>
                            <w:sz w:val="13"/>
                          </w:rPr>
                          <w:t>-231</w:t>
                        </w:r>
                        <w:r>
                          <w:rPr>
                            <w:rFonts w:ascii="Arial"/>
                            <w:color w:val="909090"/>
                            <w:spacing w:val="-2"/>
                            <w:w w:val="105"/>
                            <w:sz w:val="13"/>
                          </w:rPr>
                          <w:t>.</w:t>
                        </w:r>
                        <w:r>
                          <w:rPr>
                            <w:rFonts w:ascii="Arial"/>
                            <w:color w:val="363636"/>
                            <w:spacing w:val="-2"/>
                            <w:w w:val="105"/>
                            <w:sz w:val="13"/>
                          </w:rPr>
                          <w:t>093,70</w:t>
                        </w:r>
                      </w:p>
                    </w:tc>
                  </w:tr>
                </w:tbl>
                <w:p w:rsidR="00321DB4" w:rsidRDefault="00321DB4"/>
              </w:txbxContent>
            </v:textbox>
            <w10:wrap anchorx="page"/>
          </v:shape>
        </w:pict>
      </w:r>
      <w:r w:rsidR="00E024F8">
        <w:rPr>
          <w:rFonts w:ascii="Arial"/>
          <w:color w:val="363636"/>
          <w:w w:val="103"/>
          <w:sz w:val="13"/>
        </w:rPr>
        <w:t>33903</w:t>
      </w:r>
      <w:r w:rsidR="00E024F8">
        <w:rPr>
          <w:rFonts w:ascii="Arial"/>
          <w:color w:val="363636"/>
          <w:sz w:val="13"/>
        </w:rPr>
        <w:tab/>
      </w:r>
      <w:r w:rsidR="00E024F8">
        <w:rPr>
          <w:rFonts w:ascii="Arial"/>
          <w:color w:val="363636"/>
          <w:w w:val="105"/>
          <w:sz w:val="13"/>
        </w:rPr>
        <w:t>Tasa</w:t>
      </w:r>
      <w:r w:rsidR="00E024F8">
        <w:rPr>
          <w:rFonts w:ascii="Arial"/>
          <w:color w:val="363636"/>
          <w:spacing w:val="8"/>
          <w:sz w:val="13"/>
        </w:rPr>
        <w:t xml:space="preserve"> </w:t>
      </w:r>
      <w:r w:rsidR="00E024F8">
        <w:rPr>
          <w:rFonts w:ascii="Arial"/>
          <w:color w:val="363636"/>
          <w:w w:val="104"/>
          <w:sz w:val="13"/>
        </w:rPr>
        <w:t>ocupacion</w:t>
      </w:r>
      <w:r w:rsidR="00E024F8">
        <w:rPr>
          <w:rFonts w:ascii="Arial"/>
          <w:color w:val="363636"/>
          <w:spacing w:val="8"/>
          <w:sz w:val="13"/>
        </w:rPr>
        <w:t xml:space="preserve"> </w:t>
      </w:r>
      <w:r w:rsidR="00E024F8">
        <w:rPr>
          <w:rFonts w:ascii="Arial"/>
          <w:color w:val="363636"/>
          <w:w w:val="108"/>
          <w:sz w:val="13"/>
        </w:rPr>
        <w:t>con</w:t>
      </w:r>
      <w:r w:rsidR="00E024F8">
        <w:rPr>
          <w:rFonts w:ascii="Arial"/>
          <w:color w:val="363636"/>
          <w:spacing w:val="-1"/>
          <w:sz w:val="13"/>
        </w:rPr>
        <w:t xml:space="preserve"> </w:t>
      </w:r>
      <w:r w:rsidR="00E024F8">
        <w:rPr>
          <w:rFonts w:ascii="Arial"/>
          <w:color w:val="363636"/>
          <w:w w:val="105"/>
          <w:sz w:val="13"/>
        </w:rPr>
        <w:t>vallas</w:t>
      </w:r>
      <w:r w:rsidR="00E024F8">
        <w:rPr>
          <w:rFonts w:ascii="Arial"/>
          <w:color w:val="363636"/>
          <w:sz w:val="13"/>
        </w:rPr>
        <w:tab/>
      </w:r>
      <w:r w:rsidR="00E024F8">
        <w:rPr>
          <w:rFonts w:ascii="Arial"/>
          <w:color w:val="363636"/>
          <w:spacing w:val="3"/>
          <w:w w:val="107"/>
          <w:position w:val="2"/>
          <w:sz w:val="13"/>
        </w:rPr>
        <w:t>3</w:t>
      </w:r>
      <w:r w:rsidR="00E024F8">
        <w:rPr>
          <w:rFonts w:ascii="Arial"/>
          <w:color w:val="AAAAAA"/>
          <w:spacing w:val="-15"/>
          <w:w w:val="145"/>
          <w:position w:val="2"/>
          <w:sz w:val="13"/>
        </w:rPr>
        <w:t>.</w:t>
      </w:r>
      <w:r w:rsidR="00E024F8">
        <w:rPr>
          <w:rFonts w:ascii="Arial"/>
          <w:color w:val="363636"/>
          <w:w w:val="103"/>
          <w:position w:val="2"/>
          <w:sz w:val="13"/>
        </w:rPr>
        <w:t>000,00</w:t>
      </w:r>
      <w:r w:rsidR="00E024F8">
        <w:rPr>
          <w:rFonts w:ascii="Arial"/>
          <w:color w:val="363636"/>
          <w:position w:val="2"/>
          <w:sz w:val="13"/>
        </w:rPr>
        <w:tab/>
      </w:r>
      <w:r w:rsidR="00E024F8">
        <w:rPr>
          <w:rFonts w:ascii="Arial"/>
          <w:color w:val="363636"/>
          <w:w w:val="104"/>
          <w:position w:val="4"/>
          <w:sz w:val="13"/>
        </w:rPr>
        <w:t>3.000,00</w:t>
      </w:r>
      <w:r w:rsidR="00E024F8">
        <w:rPr>
          <w:rFonts w:ascii="Arial"/>
          <w:color w:val="363636"/>
          <w:position w:val="4"/>
          <w:sz w:val="13"/>
        </w:rPr>
        <w:tab/>
      </w:r>
      <w:r w:rsidR="00E024F8">
        <w:rPr>
          <w:rFonts w:ascii="Arial"/>
          <w:color w:val="363636"/>
          <w:spacing w:val="2"/>
          <w:w w:val="109"/>
          <w:position w:val="5"/>
          <w:sz w:val="13"/>
        </w:rPr>
        <w:t>4</w:t>
      </w:r>
      <w:r w:rsidR="00E024F8">
        <w:rPr>
          <w:rFonts w:ascii="Arial"/>
          <w:color w:val="AAAAAA"/>
          <w:spacing w:val="-37"/>
          <w:w w:val="219"/>
          <w:position w:val="5"/>
          <w:sz w:val="13"/>
        </w:rPr>
        <w:t>.</w:t>
      </w:r>
      <w:r w:rsidR="00E024F8">
        <w:rPr>
          <w:rFonts w:ascii="Arial"/>
          <w:color w:val="363636"/>
          <w:w w:val="105"/>
          <w:position w:val="5"/>
          <w:sz w:val="13"/>
        </w:rPr>
        <w:t>116,73</w:t>
      </w:r>
    </w:p>
    <w:p w:rsidR="00321DB4" w:rsidRDefault="00E024F8">
      <w:pPr>
        <w:tabs>
          <w:tab w:val="left" w:pos="1319"/>
          <w:tab w:val="left" w:pos="4141"/>
          <w:tab w:val="left" w:pos="6594"/>
          <w:tab w:val="left" w:pos="7760"/>
        </w:tabs>
        <w:spacing w:before="88"/>
        <w:ind w:left="724"/>
        <w:rPr>
          <w:rFonts w:ascii="Arial" w:eastAsia="Arial" w:hAnsi="Arial" w:cs="Arial"/>
          <w:sz w:val="13"/>
          <w:szCs w:val="13"/>
        </w:rPr>
      </w:pPr>
      <w:r>
        <w:rPr>
          <w:rFonts w:ascii="Arial"/>
          <w:color w:val="363636"/>
          <w:sz w:val="13"/>
        </w:rPr>
        <w:t>33904</w:t>
      </w:r>
      <w:r>
        <w:rPr>
          <w:rFonts w:ascii="Arial"/>
          <w:color w:val="363636"/>
          <w:sz w:val="13"/>
        </w:rPr>
        <w:tab/>
      </w:r>
      <w:r>
        <w:rPr>
          <w:rFonts w:ascii="Arial"/>
          <w:color w:val="363636"/>
          <w:w w:val="105"/>
          <w:sz w:val="13"/>
        </w:rPr>
        <w:t>Tasa Util.</w:t>
      </w:r>
      <w:r>
        <w:rPr>
          <w:rFonts w:ascii="Arial"/>
          <w:color w:val="363636"/>
          <w:spacing w:val="23"/>
          <w:w w:val="105"/>
          <w:sz w:val="13"/>
        </w:rPr>
        <w:t xml:space="preserve"> </w:t>
      </w:r>
      <w:r>
        <w:rPr>
          <w:rFonts w:ascii="Arial"/>
          <w:color w:val="363636"/>
          <w:w w:val="105"/>
          <w:sz w:val="13"/>
        </w:rPr>
        <w:t>lnstalac.</w:t>
      </w:r>
      <w:r>
        <w:rPr>
          <w:rFonts w:ascii="Arial"/>
          <w:color w:val="363636"/>
          <w:spacing w:val="7"/>
          <w:w w:val="105"/>
          <w:sz w:val="13"/>
        </w:rPr>
        <w:t xml:space="preserve"> </w:t>
      </w:r>
      <w:r>
        <w:rPr>
          <w:rFonts w:ascii="Arial"/>
          <w:color w:val="363636"/>
          <w:w w:val="105"/>
          <w:sz w:val="13"/>
        </w:rPr>
        <w:t>cult</w:t>
      </w:r>
      <w:r>
        <w:rPr>
          <w:rFonts w:ascii="Arial"/>
          <w:color w:val="363636"/>
          <w:w w:val="105"/>
          <w:sz w:val="13"/>
        </w:rPr>
        <w:tab/>
      </w:r>
      <w:r>
        <w:rPr>
          <w:rFonts w:ascii="Arial"/>
          <w:color w:val="363636"/>
          <w:w w:val="105"/>
          <w:position w:val="2"/>
          <w:sz w:val="13"/>
        </w:rPr>
        <w:t>4.000,00</w:t>
      </w:r>
      <w:r>
        <w:rPr>
          <w:rFonts w:ascii="Arial"/>
          <w:color w:val="363636"/>
          <w:w w:val="105"/>
          <w:position w:val="2"/>
          <w:sz w:val="13"/>
        </w:rPr>
        <w:tab/>
      </w:r>
      <w:r>
        <w:rPr>
          <w:rFonts w:ascii="Arial"/>
          <w:color w:val="363636"/>
          <w:position w:val="4"/>
          <w:sz w:val="13"/>
        </w:rPr>
        <w:t>4.000,00</w:t>
      </w:r>
      <w:r>
        <w:rPr>
          <w:rFonts w:ascii="Arial"/>
          <w:color w:val="363636"/>
          <w:position w:val="4"/>
          <w:sz w:val="13"/>
        </w:rPr>
        <w:tab/>
      </w:r>
      <w:r>
        <w:rPr>
          <w:rFonts w:ascii="Arial"/>
          <w:color w:val="363636"/>
          <w:spacing w:val="-1"/>
          <w:w w:val="105"/>
          <w:position w:val="5"/>
          <w:sz w:val="13"/>
        </w:rPr>
        <w:t>5</w:t>
      </w:r>
      <w:r>
        <w:rPr>
          <w:rFonts w:ascii="Arial"/>
          <w:color w:val="909090"/>
          <w:spacing w:val="-1"/>
          <w:w w:val="105"/>
          <w:position w:val="5"/>
          <w:sz w:val="13"/>
        </w:rPr>
        <w:t>.</w:t>
      </w:r>
      <w:r>
        <w:rPr>
          <w:rFonts w:ascii="Arial"/>
          <w:color w:val="363636"/>
          <w:spacing w:val="-1"/>
          <w:w w:val="105"/>
          <w:position w:val="5"/>
          <w:sz w:val="13"/>
        </w:rPr>
        <w:t>997,</w:t>
      </w:r>
      <w:r>
        <w:rPr>
          <w:rFonts w:ascii="Arial"/>
          <w:color w:val="363636"/>
          <w:spacing w:val="-18"/>
          <w:w w:val="105"/>
          <w:position w:val="5"/>
          <w:sz w:val="13"/>
        </w:rPr>
        <w:t xml:space="preserve"> </w:t>
      </w:r>
      <w:r>
        <w:rPr>
          <w:rFonts w:ascii="Arial"/>
          <w:color w:val="363636"/>
          <w:w w:val="105"/>
          <w:position w:val="5"/>
          <w:sz w:val="13"/>
        </w:rPr>
        <w:t>10</w:t>
      </w:r>
    </w:p>
    <w:p w:rsidR="00321DB4" w:rsidRDefault="00E024F8">
      <w:pPr>
        <w:tabs>
          <w:tab w:val="left" w:pos="1328"/>
          <w:tab w:val="left" w:pos="4069"/>
          <w:tab w:val="left" w:pos="6517"/>
          <w:tab w:val="left" w:pos="7683"/>
        </w:tabs>
        <w:spacing w:before="88"/>
        <w:ind w:left="724"/>
        <w:rPr>
          <w:rFonts w:ascii="Arial" w:eastAsia="Arial" w:hAnsi="Arial" w:cs="Arial"/>
          <w:sz w:val="13"/>
          <w:szCs w:val="13"/>
        </w:rPr>
      </w:pPr>
      <w:r>
        <w:rPr>
          <w:rFonts w:ascii="Arial" w:hAnsi="Arial"/>
          <w:color w:val="363636"/>
          <w:sz w:val="13"/>
        </w:rPr>
        <w:t>34101</w:t>
      </w:r>
      <w:r>
        <w:rPr>
          <w:rFonts w:ascii="Arial" w:hAnsi="Arial"/>
          <w:color w:val="363636"/>
          <w:sz w:val="13"/>
        </w:rPr>
        <w:tab/>
      </w:r>
      <w:r>
        <w:rPr>
          <w:rFonts w:ascii="Arial" w:hAnsi="Arial"/>
          <w:color w:val="363636"/>
          <w:w w:val="105"/>
          <w:position w:val="1"/>
          <w:sz w:val="13"/>
        </w:rPr>
        <w:t>Precio Púb.</w:t>
      </w:r>
      <w:r>
        <w:rPr>
          <w:rFonts w:ascii="Arial" w:hAnsi="Arial"/>
          <w:color w:val="363636"/>
          <w:spacing w:val="-1"/>
          <w:w w:val="105"/>
          <w:position w:val="1"/>
          <w:sz w:val="13"/>
        </w:rPr>
        <w:t xml:space="preserve"> </w:t>
      </w:r>
      <w:r>
        <w:rPr>
          <w:rFonts w:ascii="Arial" w:hAnsi="Arial"/>
          <w:color w:val="363636"/>
          <w:w w:val="105"/>
          <w:position w:val="1"/>
          <w:sz w:val="13"/>
        </w:rPr>
        <w:t>Axuda</w:t>
      </w:r>
      <w:r>
        <w:rPr>
          <w:rFonts w:ascii="Arial" w:hAnsi="Arial"/>
          <w:color w:val="363636"/>
          <w:spacing w:val="15"/>
          <w:w w:val="105"/>
          <w:position w:val="1"/>
          <w:sz w:val="13"/>
        </w:rPr>
        <w:t xml:space="preserve"> </w:t>
      </w:r>
      <w:r>
        <w:rPr>
          <w:rFonts w:ascii="Arial" w:hAnsi="Arial"/>
          <w:color w:val="363636"/>
          <w:w w:val="105"/>
          <w:position w:val="1"/>
          <w:sz w:val="13"/>
        </w:rPr>
        <w:t>Fogar</w:t>
      </w:r>
      <w:r>
        <w:rPr>
          <w:rFonts w:ascii="Arial" w:hAnsi="Arial"/>
          <w:color w:val="363636"/>
          <w:w w:val="105"/>
          <w:position w:val="1"/>
          <w:sz w:val="13"/>
        </w:rPr>
        <w:tab/>
      </w:r>
      <w:r>
        <w:rPr>
          <w:rFonts w:ascii="Arial" w:hAnsi="Arial"/>
          <w:color w:val="363636"/>
          <w:position w:val="2"/>
          <w:sz w:val="13"/>
        </w:rPr>
        <w:t>47.000,00</w:t>
      </w:r>
      <w:r>
        <w:rPr>
          <w:rFonts w:ascii="Arial" w:hAnsi="Arial"/>
          <w:color w:val="363636"/>
          <w:position w:val="2"/>
          <w:sz w:val="13"/>
        </w:rPr>
        <w:tab/>
      </w:r>
      <w:r>
        <w:rPr>
          <w:rFonts w:ascii="Arial" w:hAnsi="Arial"/>
          <w:color w:val="363636"/>
          <w:spacing w:val="-1"/>
          <w:w w:val="105"/>
          <w:position w:val="4"/>
          <w:sz w:val="13"/>
        </w:rPr>
        <w:t>47</w:t>
      </w:r>
      <w:r>
        <w:rPr>
          <w:rFonts w:ascii="Arial" w:hAnsi="Arial"/>
          <w:color w:val="909090"/>
          <w:spacing w:val="-1"/>
          <w:w w:val="105"/>
          <w:position w:val="4"/>
          <w:sz w:val="13"/>
        </w:rPr>
        <w:t>.</w:t>
      </w:r>
      <w:r>
        <w:rPr>
          <w:rFonts w:ascii="Arial" w:hAnsi="Arial"/>
          <w:color w:val="363636"/>
          <w:spacing w:val="-1"/>
          <w:w w:val="105"/>
          <w:position w:val="4"/>
          <w:sz w:val="13"/>
        </w:rPr>
        <w:t>000,00</w:t>
      </w:r>
      <w:r>
        <w:rPr>
          <w:rFonts w:ascii="Arial" w:hAnsi="Arial"/>
          <w:color w:val="363636"/>
          <w:spacing w:val="-1"/>
          <w:w w:val="105"/>
          <w:position w:val="4"/>
          <w:sz w:val="13"/>
        </w:rPr>
        <w:tab/>
      </w:r>
      <w:r>
        <w:rPr>
          <w:rFonts w:ascii="Arial" w:hAnsi="Arial"/>
          <w:color w:val="363636"/>
          <w:spacing w:val="-1"/>
          <w:w w:val="105"/>
          <w:position w:val="5"/>
          <w:sz w:val="13"/>
        </w:rPr>
        <w:t>53</w:t>
      </w:r>
      <w:r>
        <w:rPr>
          <w:rFonts w:ascii="Arial" w:hAnsi="Arial"/>
          <w:color w:val="AAAAAA"/>
          <w:spacing w:val="-1"/>
          <w:w w:val="105"/>
          <w:position w:val="5"/>
          <w:sz w:val="13"/>
        </w:rPr>
        <w:t>.</w:t>
      </w:r>
      <w:r>
        <w:rPr>
          <w:rFonts w:ascii="Arial" w:hAnsi="Arial"/>
          <w:color w:val="363636"/>
          <w:spacing w:val="-1"/>
          <w:w w:val="105"/>
          <w:position w:val="5"/>
          <w:sz w:val="13"/>
        </w:rPr>
        <w:t>158,15</w:t>
      </w:r>
    </w:p>
    <w:p w:rsidR="00321DB4" w:rsidRDefault="00E024F8">
      <w:pPr>
        <w:tabs>
          <w:tab w:val="left" w:pos="1323"/>
          <w:tab w:val="left" w:pos="7765"/>
        </w:tabs>
        <w:spacing w:before="128" w:line="159" w:lineRule="exact"/>
        <w:ind w:left="724"/>
        <w:rPr>
          <w:rFonts w:ascii="Arial" w:eastAsia="Arial" w:hAnsi="Arial" w:cs="Arial"/>
          <w:sz w:val="13"/>
          <w:szCs w:val="13"/>
        </w:rPr>
      </w:pPr>
      <w:r>
        <w:rPr>
          <w:rFonts w:ascii="Arial" w:hAnsi="Arial"/>
          <w:color w:val="363636"/>
          <w:w w:val="103"/>
          <w:sz w:val="13"/>
        </w:rPr>
        <w:t>39100</w:t>
      </w:r>
      <w:r>
        <w:rPr>
          <w:rFonts w:ascii="Arial" w:hAnsi="Arial"/>
          <w:color w:val="363636"/>
          <w:sz w:val="13"/>
        </w:rPr>
        <w:tab/>
      </w:r>
      <w:r>
        <w:rPr>
          <w:rFonts w:ascii="Arial" w:hAnsi="Arial"/>
          <w:color w:val="363636"/>
          <w:w w:val="104"/>
          <w:position w:val="1"/>
          <w:sz w:val="13"/>
        </w:rPr>
        <w:t>Multas</w:t>
      </w:r>
      <w:r>
        <w:rPr>
          <w:rFonts w:ascii="Arial" w:hAnsi="Arial"/>
          <w:color w:val="363636"/>
          <w:spacing w:val="8"/>
          <w:position w:val="1"/>
          <w:sz w:val="13"/>
        </w:rPr>
        <w:t xml:space="preserve"> </w:t>
      </w:r>
      <w:r>
        <w:rPr>
          <w:rFonts w:ascii="Arial" w:hAnsi="Arial"/>
          <w:color w:val="363636"/>
          <w:w w:val="103"/>
          <w:position w:val="1"/>
          <w:sz w:val="13"/>
        </w:rPr>
        <w:t>por</w:t>
      </w:r>
      <w:r>
        <w:rPr>
          <w:rFonts w:ascii="Arial" w:hAnsi="Arial"/>
          <w:color w:val="363636"/>
          <w:spacing w:val="3"/>
          <w:position w:val="1"/>
          <w:sz w:val="13"/>
        </w:rPr>
        <w:t xml:space="preserve"> </w:t>
      </w:r>
      <w:r>
        <w:rPr>
          <w:rFonts w:ascii="Arial" w:hAnsi="Arial"/>
          <w:color w:val="363636"/>
          <w:w w:val="104"/>
          <w:position w:val="1"/>
          <w:sz w:val="13"/>
        </w:rPr>
        <w:t>infracciones</w:t>
      </w:r>
      <w:r>
        <w:rPr>
          <w:rFonts w:ascii="Arial" w:hAnsi="Arial"/>
          <w:color w:val="363636"/>
          <w:position w:val="1"/>
          <w:sz w:val="13"/>
        </w:rPr>
        <w:t xml:space="preserve"> </w:t>
      </w:r>
      <w:r>
        <w:rPr>
          <w:rFonts w:ascii="Arial" w:hAnsi="Arial"/>
          <w:color w:val="363636"/>
          <w:spacing w:val="-18"/>
          <w:position w:val="1"/>
          <w:sz w:val="13"/>
        </w:rPr>
        <w:t xml:space="preserve"> </w:t>
      </w:r>
      <w:r>
        <w:rPr>
          <w:rFonts w:ascii="Arial" w:hAnsi="Arial"/>
          <w:color w:val="363636"/>
          <w:w w:val="103"/>
          <w:position w:val="1"/>
          <w:sz w:val="13"/>
        </w:rPr>
        <w:t>urbanísticas</w:t>
      </w:r>
      <w:r>
        <w:rPr>
          <w:rFonts w:ascii="Arial" w:hAnsi="Arial"/>
          <w:color w:val="363636"/>
          <w:position w:val="1"/>
          <w:sz w:val="13"/>
        </w:rPr>
        <w:tab/>
      </w:r>
      <w:r>
        <w:rPr>
          <w:rFonts w:ascii="Arial" w:hAnsi="Arial"/>
          <w:color w:val="363636"/>
          <w:spacing w:val="-29"/>
          <w:w w:val="123"/>
          <w:position w:val="1"/>
          <w:sz w:val="13"/>
        </w:rPr>
        <w:t>1</w:t>
      </w:r>
      <w:r>
        <w:rPr>
          <w:rFonts w:ascii="Arial" w:hAnsi="Arial"/>
          <w:color w:val="AAAAAA"/>
          <w:spacing w:val="-52"/>
          <w:w w:val="219"/>
          <w:position w:val="1"/>
          <w:sz w:val="13"/>
        </w:rPr>
        <w:t>.</w:t>
      </w:r>
      <w:r>
        <w:rPr>
          <w:rFonts w:ascii="Arial" w:hAnsi="Arial"/>
          <w:color w:val="363636"/>
          <w:w w:val="104"/>
          <w:position w:val="1"/>
          <w:sz w:val="13"/>
        </w:rPr>
        <w:t>800,00</w:t>
      </w:r>
      <w:r>
        <w:rPr>
          <w:rFonts w:ascii="Arial" w:hAnsi="Arial"/>
          <w:color w:val="363636"/>
          <w:spacing w:val="17"/>
          <w:position w:val="1"/>
          <w:sz w:val="13"/>
        </w:rPr>
        <w:t xml:space="preserve"> </w:t>
      </w:r>
      <w:r>
        <w:rPr>
          <w:rFonts w:ascii="Arial" w:hAnsi="Arial"/>
          <w:color w:val="BFBFBF"/>
          <w:w w:val="53"/>
          <w:position w:val="1"/>
          <w:sz w:val="13"/>
        </w:rPr>
        <w:t>1</w:t>
      </w:r>
    </w:p>
    <w:p w:rsidR="00321DB4" w:rsidRDefault="00E024F8">
      <w:pPr>
        <w:spacing w:line="161" w:lineRule="exact"/>
        <w:ind w:left="4732"/>
        <w:rPr>
          <w:rFonts w:ascii="Arial" w:eastAsia="Arial" w:hAnsi="Arial" w:cs="Arial"/>
          <w:sz w:val="14"/>
          <w:szCs w:val="14"/>
        </w:rPr>
      </w:pPr>
      <w:r>
        <w:rPr>
          <w:rFonts w:ascii="Arial"/>
          <w:b/>
          <w:color w:val="BFBFBF"/>
          <w:w w:val="65"/>
          <w:sz w:val="14"/>
        </w:rPr>
        <w:t>1</w:t>
      </w:r>
    </w:p>
    <w:p w:rsidR="00321DB4" w:rsidRDefault="00E024F8">
      <w:pPr>
        <w:spacing w:before="40" w:line="139" w:lineRule="exact"/>
        <w:ind w:left="3637"/>
        <w:rPr>
          <w:rFonts w:ascii="Arial" w:eastAsia="Arial" w:hAnsi="Arial" w:cs="Arial"/>
          <w:sz w:val="13"/>
          <w:szCs w:val="13"/>
        </w:rPr>
      </w:pPr>
      <w:r>
        <w:rPr>
          <w:rFonts w:ascii="Arial"/>
          <w:color w:val="BFBFBF"/>
          <w:w w:val="50"/>
          <w:sz w:val="13"/>
        </w:rPr>
        <w:t>1</w:t>
      </w:r>
    </w:p>
    <w:p w:rsidR="00321DB4" w:rsidRDefault="00E024F8">
      <w:pPr>
        <w:tabs>
          <w:tab w:val="left" w:pos="3877"/>
          <w:tab w:val="left" w:pos="6330"/>
          <w:tab w:val="left" w:pos="7487"/>
          <w:tab w:val="right" w:pos="15412"/>
        </w:tabs>
        <w:spacing w:line="266" w:lineRule="exact"/>
        <w:ind w:left="3210"/>
        <w:rPr>
          <w:rFonts w:ascii="Arial" w:eastAsia="Arial" w:hAnsi="Arial" w:cs="Arial"/>
          <w:sz w:val="11"/>
          <w:szCs w:val="11"/>
        </w:rPr>
      </w:pPr>
      <w:r>
        <w:rPr>
          <w:rFonts w:ascii="Arial" w:hAnsi="Arial"/>
          <w:color w:val="1F1F1F"/>
          <w:w w:val="110"/>
          <w:position w:val="-3"/>
          <w:sz w:val="13"/>
        </w:rPr>
        <w:t>Suma</w:t>
      </w:r>
      <w:r>
        <w:rPr>
          <w:rFonts w:ascii="Arial" w:hAnsi="Arial"/>
          <w:color w:val="1F1F1F"/>
          <w:position w:val="-3"/>
          <w:sz w:val="13"/>
        </w:rPr>
        <w:tab/>
      </w:r>
      <w:r>
        <w:rPr>
          <w:rFonts w:ascii="Arial" w:hAnsi="Arial"/>
          <w:color w:val="363636"/>
          <w:w w:val="103"/>
          <w:position w:val="-4"/>
          <w:sz w:val="13"/>
        </w:rPr>
        <w:t>2.589.1</w:t>
      </w:r>
      <w:r>
        <w:rPr>
          <w:rFonts w:ascii="Arial" w:hAnsi="Arial"/>
          <w:color w:val="363636"/>
          <w:spacing w:val="-22"/>
          <w:position w:val="-4"/>
          <w:sz w:val="13"/>
        </w:rPr>
        <w:t xml:space="preserve"> </w:t>
      </w:r>
      <w:r>
        <w:rPr>
          <w:rFonts w:ascii="Arial" w:hAnsi="Arial"/>
          <w:color w:val="363636"/>
          <w:w w:val="76"/>
          <w:position w:val="-4"/>
          <w:sz w:val="24"/>
        </w:rPr>
        <w:t>ºº·ºº</w:t>
      </w:r>
      <w:r>
        <w:rPr>
          <w:rFonts w:ascii="Arial" w:hAnsi="Arial"/>
          <w:color w:val="363636"/>
          <w:spacing w:val="-10"/>
          <w:position w:val="-4"/>
          <w:sz w:val="24"/>
        </w:rPr>
        <w:t xml:space="preserve"> </w:t>
      </w:r>
      <w:r>
        <w:rPr>
          <w:rFonts w:ascii="Arial" w:hAnsi="Arial"/>
          <w:color w:val="BFBFBF"/>
          <w:w w:val="50"/>
          <w:position w:val="-4"/>
          <w:sz w:val="17"/>
        </w:rPr>
        <w:t>1</w:t>
      </w:r>
      <w:r>
        <w:rPr>
          <w:rFonts w:ascii="Arial" w:hAnsi="Arial"/>
          <w:color w:val="BFBFBF"/>
          <w:position w:val="-4"/>
          <w:sz w:val="17"/>
        </w:rPr>
        <w:tab/>
      </w:r>
      <w:r>
        <w:rPr>
          <w:rFonts w:ascii="Arial" w:hAnsi="Arial"/>
          <w:color w:val="363636"/>
          <w:w w:val="103"/>
          <w:sz w:val="13"/>
        </w:rPr>
        <w:t>2.589</w:t>
      </w:r>
      <w:r>
        <w:rPr>
          <w:rFonts w:ascii="Arial" w:hAnsi="Arial"/>
          <w:color w:val="363636"/>
          <w:spacing w:val="-20"/>
          <w:sz w:val="13"/>
        </w:rPr>
        <w:t xml:space="preserve"> </w:t>
      </w:r>
      <w:r>
        <w:rPr>
          <w:rFonts w:ascii="Arial" w:hAnsi="Arial"/>
          <w:color w:val="909090"/>
          <w:spacing w:val="-15"/>
          <w:w w:val="145"/>
          <w:sz w:val="13"/>
        </w:rPr>
        <w:t>.</w:t>
      </w:r>
      <w:r>
        <w:rPr>
          <w:rFonts w:ascii="Arial" w:hAnsi="Arial"/>
          <w:color w:val="363636"/>
          <w:w w:val="105"/>
          <w:sz w:val="13"/>
        </w:rPr>
        <w:t>100,00</w:t>
      </w:r>
      <w:r>
        <w:rPr>
          <w:rFonts w:ascii="Arial" w:hAnsi="Arial"/>
          <w:color w:val="363636"/>
          <w:sz w:val="13"/>
        </w:rPr>
        <w:tab/>
      </w:r>
      <w:r>
        <w:rPr>
          <w:rFonts w:ascii="Arial" w:hAnsi="Arial"/>
          <w:color w:val="363636"/>
          <w:w w:val="103"/>
          <w:sz w:val="13"/>
        </w:rPr>
        <w:t>2.42</w:t>
      </w:r>
      <w:r>
        <w:rPr>
          <w:rFonts w:ascii="Arial" w:hAnsi="Arial"/>
          <w:color w:val="363636"/>
          <w:spacing w:val="1"/>
          <w:w w:val="103"/>
          <w:sz w:val="13"/>
        </w:rPr>
        <w:t>5</w:t>
      </w:r>
      <w:r>
        <w:rPr>
          <w:rFonts w:ascii="Arial" w:hAnsi="Arial"/>
          <w:color w:val="BFBFBF"/>
          <w:spacing w:val="-52"/>
          <w:w w:val="219"/>
          <w:sz w:val="13"/>
        </w:rPr>
        <w:t>.</w:t>
      </w:r>
      <w:r>
        <w:rPr>
          <w:rFonts w:ascii="Arial" w:hAnsi="Arial"/>
          <w:color w:val="363636"/>
          <w:w w:val="103"/>
          <w:sz w:val="13"/>
        </w:rPr>
        <w:t>065,</w:t>
      </w:r>
      <w:r>
        <w:rPr>
          <w:rFonts w:ascii="Arial" w:hAnsi="Arial"/>
          <w:color w:val="363636"/>
          <w:spacing w:val="-21"/>
          <w:sz w:val="13"/>
        </w:rPr>
        <w:t xml:space="preserve"> </w:t>
      </w:r>
      <w:r>
        <w:rPr>
          <w:rFonts w:ascii="Arial" w:hAnsi="Arial"/>
          <w:color w:val="363636"/>
          <w:w w:val="105"/>
          <w:sz w:val="13"/>
        </w:rPr>
        <w:t>16</w:t>
      </w:r>
      <w:r>
        <w:rPr>
          <w:rFonts w:ascii="Arial" w:hAnsi="Arial"/>
          <w:color w:val="363636"/>
          <w:spacing w:val="2"/>
          <w:sz w:val="13"/>
        </w:rPr>
        <w:t xml:space="preserve"> </w:t>
      </w:r>
      <w:r>
        <w:rPr>
          <w:rFonts w:ascii="Arial" w:hAnsi="Arial"/>
          <w:color w:val="BFBFBF"/>
          <w:w w:val="53"/>
          <w:sz w:val="13"/>
        </w:rPr>
        <w:t>1</w:t>
      </w:r>
      <w:r>
        <w:rPr>
          <w:rFonts w:ascii="Arial" w:hAnsi="Arial"/>
          <w:color w:val="BFBFBF"/>
          <w:w w:val="99"/>
          <w:position w:val="-6"/>
          <w:sz w:val="11"/>
        </w:rPr>
        <w:t xml:space="preserve"> </w:t>
      </w:r>
      <w:r>
        <w:rPr>
          <w:rFonts w:ascii="Arial" w:hAnsi="Arial"/>
          <w:color w:val="BFBFBF"/>
          <w:position w:val="-6"/>
          <w:sz w:val="11"/>
        </w:rPr>
        <w:tab/>
      </w:r>
      <w:r>
        <w:rPr>
          <w:rFonts w:ascii="Arial" w:hAnsi="Arial"/>
          <w:color w:val="BFBFBF"/>
          <w:w w:val="63"/>
          <w:position w:val="-6"/>
          <w:sz w:val="11"/>
        </w:rPr>
        <w:t>1</w:t>
      </w:r>
    </w:p>
    <w:p w:rsidR="00321DB4" w:rsidRDefault="00321DB4">
      <w:pPr>
        <w:spacing w:line="266" w:lineRule="exact"/>
        <w:rPr>
          <w:rFonts w:ascii="Arial" w:eastAsia="Arial" w:hAnsi="Arial" w:cs="Arial"/>
          <w:sz w:val="11"/>
          <w:szCs w:val="11"/>
        </w:rPr>
        <w:sectPr w:rsidR="00321DB4">
          <w:type w:val="continuous"/>
          <w:pgSz w:w="16830" w:h="11910" w:orient="landscape"/>
          <w:pgMar w:top="1100" w:right="660" w:bottom="280" w:left="620" w:header="720" w:footer="720" w:gutter="0"/>
          <w:cols w:space="720"/>
        </w:sectPr>
      </w:pPr>
    </w:p>
    <w:p w:rsidR="00321DB4" w:rsidRDefault="00E024F8">
      <w:pPr>
        <w:tabs>
          <w:tab w:val="left" w:pos="11992"/>
          <w:tab w:val="left" w:pos="13687"/>
        </w:tabs>
        <w:spacing w:before="52"/>
        <w:ind w:left="228"/>
        <w:rPr>
          <w:rFonts w:ascii="Arial" w:eastAsia="Arial" w:hAnsi="Arial" w:cs="Arial"/>
          <w:sz w:val="17"/>
          <w:szCs w:val="17"/>
        </w:rPr>
      </w:pPr>
      <w:r>
        <w:rPr>
          <w:rFonts w:ascii="Arial" w:hAnsi="Arial"/>
          <w:b/>
          <w:color w:val="1F1F1F"/>
          <w:w w:val="105"/>
          <w:position w:val="-6"/>
          <w:sz w:val="19"/>
        </w:rPr>
        <w:lastRenderedPageBreak/>
        <w:t>Concello</w:t>
      </w:r>
      <w:r>
        <w:rPr>
          <w:rFonts w:ascii="Arial" w:hAnsi="Arial"/>
          <w:b/>
          <w:color w:val="1F1F1F"/>
          <w:spacing w:val="-9"/>
          <w:w w:val="105"/>
          <w:position w:val="-6"/>
          <w:sz w:val="19"/>
        </w:rPr>
        <w:t xml:space="preserve"> </w:t>
      </w:r>
      <w:r>
        <w:rPr>
          <w:rFonts w:ascii="Arial" w:hAnsi="Arial"/>
          <w:b/>
          <w:color w:val="1F1F1F"/>
          <w:w w:val="105"/>
          <w:position w:val="-6"/>
          <w:sz w:val="19"/>
        </w:rPr>
        <w:t>de</w:t>
      </w:r>
      <w:r>
        <w:rPr>
          <w:rFonts w:ascii="Arial" w:hAnsi="Arial"/>
          <w:b/>
          <w:color w:val="1F1F1F"/>
          <w:spacing w:val="-19"/>
          <w:w w:val="105"/>
          <w:position w:val="-6"/>
          <w:sz w:val="19"/>
        </w:rPr>
        <w:t xml:space="preserve"> </w:t>
      </w:r>
      <w:r>
        <w:rPr>
          <w:rFonts w:ascii="Arial" w:hAnsi="Arial"/>
          <w:b/>
          <w:color w:val="1F1F1F"/>
          <w:w w:val="105"/>
          <w:position w:val="-6"/>
          <w:sz w:val="19"/>
        </w:rPr>
        <w:t>Cedeira</w:t>
      </w:r>
      <w:r>
        <w:rPr>
          <w:rFonts w:ascii="Arial" w:hAnsi="Arial"/>
          <w:b/>
          <w:color w:val="1F1F1F"/>
          <w:w w:val="105"/>
          <w:position w:val="-6"/>
          <w:sz w:val="19"/>
        </w:rPr>
        <w:tab/>
      </w:r>
      <w:r>
        <w:rPr>
          <w:rFonts w:ascii="Arial" w:hAnsi="Arial"/>
          <w:i/>
          <w:color w:val="1F1F1F"/>
          <w:w w:val="105"/>
          <w:sz w:val="17"/>
        </w:rPr>
        <w:t>Fecha</w:t>
      </w:r>
      <w:r>
        <w:rPr>
          <w:rFonts w:ascii="Arial" w:hAnsi="Arial"/>
          <w:i/>
          <w:color w:val="1F1F1F"/>
          <w:spacing w:val="19"/>
          <w:w w:val="105"/>
          <w:sz w:val="17"/>
        </w:rPr>
        <w:t xml:space="preserve"> </w:t>
      </w:r>
      <w:r>
        <w:rPr>
          <w:rFonts w:ascii="Arial" w:hAnsi="Arial"/>
          <w:i/>
          <w:color w:val="1F1F1F"/>
          <w:w w:val="105"/>
          <w:sz w:val="17"/>
        </w:rPr>
        <w:t>Obtención</w:t>
      </w:r>
      <w:r>
        <w:rPr>
          <w:rFonts w:ascii="Arial" w:hAnsi="Arial"/>
          <w:i/>
          <w:color w:val="1F1F1F"/>
          <w:w w:val="105"/>
          <w:sz w:val="17"/>
        </w:rPr>
        <w:tab/>
      </w:r>
      <w:r>
        <w:rPr>
          <w:rFonts w:ascii="Arial" w:hAnsi="Arial"/>
          <w:i/>
          <w:color w:val="1F1F1F"/>
          <w:w w:val="105"/>
          <w:position w:val="1"/>
          <w:sz w:val="17"/>
        </w:rPr>
        <w:t>15:01:48</w:t>
      </w:r>
      <w:r>
        <w:rPr>
          <w:rFonts w:ascii="Arial" w:hAnsi="Arial"/>
          <w:i/>
          <w:color w:val="1F1F1F"/>
          <w:spacing w:val="-2"/>
          <w:w w:val="105"/>
          <w:position w:val="1"/>
          <w:sz w:val="17"/>
        </w:rPr>
        <w:t xml:space="preserve"> </w:t>
      </w:r>
      <w:r>
        <w:rPr>
          <w:rFonts w:ascii="Arial" w:hAnsi="Arial"/>
          <w:i/>
          <w:color w:val="1F1F1F"/>
          <w:w w:val="105"/>
          <w:position w:val="1"/>
          <w:sz w:val="17"/>
        </w:rPr>
        <w:t>29/12/2015</w:t>
      </w:r>
    </w:p>
    <w:p w:rsidR="00321DB4" w:rsidRDefault="00321DB4">
      <w:pPr>
        <w:rPr>
          <w:rFonts w:ascii="Arial" w:eastAsia="Arial" w:hAnsi="Arial" w:cs="Arial"/>
          <w:sz w:val="17"/>
          <w:szCs w:val="17"/>
        </w:rPr>
        <w:sectPr w:rsidR="00321DB4">
          <w:pgSz w:w="16830" w:h="11910" w:orient="landscape"/>
          <w:pgMar w:top="1080" w:right="720" w:bottom="280" w:left="660" w:header="720" w:footer="720" w:gutter="0"/>
          <w:cols w:space="720"/>
        </w:sectPr>
      </w:pPr>
    </w:p>
    <w:p w:rsidR="00321DB4" w:rsidRDefault="00E024F8">
      <w:pPr>
        <w:spacing w:before="66" w:line="384" w:lineRule="auto"/>
        <w:ind w:left="7764" w:right="-16" w:hanging="1988"/>
        <w:rPr>
          <w:rFonts w:ascii="Arial" w:eastAsia="Arial" w:hAnsi="Arial" w:cs="Arial"/>
          <w:sz w:val="19"/>
          <w:szCs w:val="19"/>
        </w:rPr>
      </w:pPr>
      <w:r>
        <w:rPr>
          <w:rFonts w:ascii="Arial" w:hAnsi="Arial"/>
          <w:b/>
          <w:color w:val="1F1F1F"/>
          <w:w w:val="105"/>
          <w:sz w:val="19"/>
        </w:rPr>
        <w:lastRenderedPageBreak/>
        <w:t>ESTADO</w:t>
      </w:r>
      <w:r>
        <w:rPr>
          <w:rFonts w:ascii="Arial" w:hAnsi="Arial"/>
          <w:b/>
          <w:color w:val="1F1F1F"/>
          <w:spacing w:val="-5"/>
          <w:w w:val="105"/>
          <w:sz w:val="19"/>
        </w:rPr>
        <w:t xml:space="preserve"> </w:t>
      </w:r>
      <w:r>
        <w:rPr>
          <w:rFonts w:ascii="Arial" w:hAnsi="Arial"/>
          <w:b/>
          <w:color w:val="1F1F1F"/>
          <w:w w:val="105"/>
          <w:sz w:val="19"/>
        </w:rPr>
        <w:t>DE</w:t>
      </w:r>
      <w:r>
        <w:rPr>
          <w:rFonts w:ascii="Arial" w:hAnsi="Arial"/>
          <w:b/>
          <w:color w:val="1F1F1F"/>
          <w:spacing w:val="-17"/>
          <w:w w:val="105"/>
          <w:sz w:val="19"/>
        </w:rPr>
        <w:t xml:space="preserve"> </w:t>
      </w:r>
      <w:r>
        <w:rPr>
          <w:rFonts w:ascii="Arial" w:hAnsi="Arial"/>
          <w:b/>
          <w:color w:val="1F1F1F"/>
          <w:w w:val="105"/>
          <w:sz w:val="19"/>
        </w:rPr>
        <w:t>LIQUIDACIÓN</w:t>
      </w:r>
      <w:r>
        <w:rPr>
          <w:rFonts w:ascii="Arial" w:hAnsi="Arial"/>
          <w:b/>
          <w:color w:val="1F1F1F"/>
          <w:spacing w:val="-9"/>
          <w:w w:val="105"/>
          <w:sz w:val="19"/>
        </w:rPr>
        <w:t xml:space="preserve"> </w:t>
      </w:r>
      <w:r>
        <w:rPr>
          <w:rFonts w:ascii="Arial" w:hAnsi="Arial"/>
          <w:b/>
          <w:color w:val="1F1F1F"/>
          <w:w w:val="105"/>
          <w:sz w:val="19"/>
        </w:rPr>
        <w:t>DEL</w:t>
      </w:r>
      <w:r>
        <w:rPr>
          <w:rFonts w:ascii="Arial" w:hAnsi="Arial"/>
          <w:b/>
          <w:color w:val="1F1F1F"/>
          <w:spacing w:val="-17"/>
          <w:w w:val="105"/>
          <w:sz w:val="19"/>
        </w:rPr>
        <w:t xml:space="preserve"> </w:t>
      </w:r>
      <w:r>
        <w:rPr>
          <w:rFonts w:ascii="Arial" w:hAnsi="Arial"/>
          <w:b/>
          <w:color w:val="1F1F1F"/>
          <w:w w:val="105"/>
          <w:sz w:val="19"/>
        </w:rPr>
        <w:t>PRESUPUESTO (2015)</w:t>
      </w:r>
    </w:p>
    <w:p w:rsidR="00321DB4" w:rsidRDefault="00E024F8">
      <w:pPr>
        <w:tabs>
          <w:tab w:val="right" w:pos="1327"/>
        </w:tabs>
        <w:spacing w:before="24"/>
        <w:ind w:right="172"/>
        <w:jc w:val="right"/>
        <w:rPr>
          <w:rFonts w:ascii="Times New Roman" w:eastAsia="Times New Roman" w:hAnsi="Times New Roman" w:cs="Times New Roman"/>
          <w:sz w:val="19"/>
          <w:szCs w:val="19"/>
        </w:rPr>
      </w:pPr>
      <w:r>
        <w:rPr>
          <w:w w:val="105"/>
        </w:rPr>
        <w:br w:type="column"/>
      </w:r>
      <w:r>
        <w:rPr>
          <w:rFonts w:ascii="Arial" w:hAnsi="Arial"/>
          <w:i/>
          <w:color w:val="1F1F1F"/>
          <w:w w:val="105"/>
          <w:sz w:val="17"/>
        </w:rPr>
        <w:lastRenderedPageBreak/>
        <w:t>Pág.</w:t>
      </w:r>
      <w:r>
        <w:rPr>
          <w:rFonts w:ascii="Times New Roman" w:hAnsi="Times New Roman"/>
          <w:i/>
          <w:color w:val="1F1F1F"/>
          <w:w w:val="105"/>
          <w:sz w:val="19"/>
        </w:rPr>
        <w:tab/>
        <w:t>2</w:t>
      </w:r>
    </w:p>
    <w:p w:rsidR="00321DB4" w:rsidRDefault="00321DB4">
      <w:pPr>
        <w:jc w:val="right"/>
        <w:rPr>
          <w:rFonts w:ascii="Times New Roman" w:eastAsia="Times New Roman" w:hAnsi="Times New Roman" w:cs="Times New Roman"/>
          <w:sz w:val="19"/>
          <w:szCs w:val="19"/>
        </w:rPr>
        <w:sectPr w:rsidR="00321DB4">
          <w:type w:val="continuous"/>
          <w:pgSz w:w="16830" w:h="11910" w:orient="landscape"/>
          <w:pgMar w:top="1100" w:right="720" w:bottom="280" w:left="660" w:header="720" w:footer="720" w:gutter="0"/>
          <w:cols w:num="2" w:space="720" w:equalWidth="0">
            <w:col w:w="10288" w:space="40"/>
            <w:col w:w="5122"/>
          </w:cols>
        </w:sectPr>
      </w:pPr>
    </w:p>
    <w:p w:rsidR="00321DB4" w:rsidRDefault="003A113E">
      <w:pPr>
        <w:spacing w:before="244"/>
        <w:ind w:left="108" w:right="-14"/>
        <w:rPr>
          <w:rFonts w:ascii="Arial" w:eastAsia="Arial" w:hAnsi="Arial" w:cs="Arial"/>
          <w:sz w:val="17"/>
          <w:szCs w:val="17"/>
        </w:rPr>
      </w:pPr>
      <w:r>
        <w:lastRenderedPageBreak/>
        <w:pict>
          <v:group id="_x0000_s4642" style="position:absolute;left:0;text-align:left;margin-left:38.05pt;margin-top:21.7pt;width:761.55pt;height:441.3pt;z-index:-978832;mso-position-horizontal-relative:page" coordorigin="761,434" coordsize="15231,8826">
            <v:group id="_x0000_s4807" style="position:absolute;left:1843;top:442;width:2328;height:2" coordorigin="1843,442" coordsize="2328,2">
              <v:shape id="_x0000_s4808" style="position:absolute;left:1843;top:442;width:2328;height:2" coordorigin="1843,442" coordsize="2328,0" path="m1843,442r2328,e" filled="f" strokeweight=".72pt">
                <v:path arrowok="t"/>
              </v:shape>
            </v:group>
            <v:group id="_x0000_s4805" style="position:absolute;left:4171;top:442;width:192;height:2" coordorigin="4171,442" coordsize="192,2">
              <v:shape id="_x0000_s4806" style="position:absolute;left:4171;top:442;width:192;height:2" coordorigin="4171,442" coordsize="192,0" path="m4171,442r192,e" filled="f" strokeweight=".24pt">
                <v:path arrowok="t"/>
              </v:shape>
            </v:group>
            <v:group id="_x0000_s4803" style="position:absolute;left:4363;top:442;width:3476;height:2" coordorigin="4363,442" coordsize="3476,2">
              <v:shape id="_x0000_s4804" style="position:absolute;left:4363;top:442;width:3476;height:2" coordorigin="4363,442" coordsize="3476,0" path="m4363,442r3475,e" filled="f" strokeweight=".72pt">
                <v:path arrowok="t"/>
              </v:shape>
            </v:group>
            <v:group id="_x0000_s4801" style="position:absolute;left:7790;top:499;width:2;height:2165" coordorigin="7790,499" coordsize="2,2165">
              <v:shape id="_x0000_s4802" style="position:absolute;left:7790;top:499;width:2;height:2165" coordorigin="7790,499" coordsize="0,2165" path="m7790,2664r,-2165e" filled="f" strokeweight=".48pt">
                <v:path arrowok="t"/>
              </v:shape>
            </v:group>
            <v:group id="_x0000_s4799" style="position:absolute;left:7838;top:442;width:1104;height:2" coordorigin="7838,442" coordsize="1104,2">
              <v:shape id="_x0000_s4800" style="position:absolute;left:7838;top:442;width:1104;height:2" coordorigin="7838,442" coordsize="1104,0" path="m7838,442r1104,e" filled="f" strokeweight=".24pt">
                <v:path arrowok="t"/>
              </v:shape>
            </v:group>
            <v:group id="_x0000_s4797" style="position:absolute;left:8942;top:442;width:1152;height:2" coordorigin="8942,442" coordsize="1152,2">
              <v:shape id="_x0000_s4798" style="position:absolute;left:8942;top:442;width:1152;height:2" coordorigin="8942,442" coordsize="1152,0" path="m8942,442r1152,e" filled="f" strokeweight=".72pt">
                <v:path arrowok="t"/>
              </v:shape>
            </v:group>
            <v:group id="_x0000_s4795" style="position:absolute;left:10118;top:490;width:2;height:8544" coordorigin="10118,490" coordsize="2,8544">
              <v:shape id="_x0000_s4796" style="position:absolute;left:10118;top:490;width:2;height:8544" coordorigin="10118,490" coordsize="0,8544" path="m10118,9034r,-8544e" filled="f" strokeweight=".96pt">
                <v:path arrowok="t"/>
              </v:shape>
            </v:group>
            <v:group id="_x0000_s4793" style="position:absolute;left:10090;top:442;width:1253;height:2" coordorigin="10090,442" coordsize="1253,2">
              <v:shape id="_x0000_s4794" style="position:absolute;left:10090;top:442;width:1253;height:2" coordorigin="10090,442" coordsize="1253,0" path="m10090,442r1252,e" filled="f" strokeweight=".24pt">
                <v:path arrowok="t"/>
              </v:shape>
            </v:group>
            <v:group id="_x0000_s4791" style="position:absolute;left:11338;top:442;width:2;height:164" coordorigin="11338,442" coordsize="2,164">
              <v:shape id="_x0000_s4792" style="position:absolute;left:11338;top:442;width:2;height:164" coordorigin="11338,442" coordsize="0,164" path="m11338,605r,-163e" filled="f" strokeweight=".24pt">
                <v:path arrowok="t"/>
              </v:shape>
            </v:group>
            <v:group id="_x0000_s4789" style="position:absolute;left:11338;top:442;width:1196;height:2" coordorigin="11338,442" coordsize="1196,2">
              <v:shape id="_x0000_s4790" style="position:absolute;left:11338;top:442;width:1196;height:2" coordorigin="11338,442" coordsize="1196,0" path="m11338,442r1195,e" filled="f" strokeweight=".72pt">
                <v:path arrowok="t"/>
              </v:shape>
            </v:group>
            <v:group id="_x0000_s4787" style="position:absolute;left:12533;top:442;width:1061;height:2" coordorigin="12533,442" coordsize="1061,2">
              <v:shape id="_x0000_s4788" style="position:absolute;left:12533;top:442;width:1061;height:2" coordorigin="12533,442" coordsize="1061,0" path="m12533,442r1061,e" filled="f" strokeweight=".24pt">
                <v:path arrowok="t"/>
              </v:shape>
            </v:group>
            <v:group id="_x0000_s4785" style="position:absolute;left:13618;top:471;width:2;height:192" coordorigin="13618,471" coordsize="2,192">
              <v:shape id="_x0000_s4786" style="position:absolute;left:13618;top:471;width:2;height:192" coordorigin="13618,471" coordsize="0,192" path="m13618,663r,-192e" filled="f" strokeweight=".96pt">
                <v:path arrowok="t"/>
              </v:shape>
            </v:group>
            <v:group id="_x0000_s4783" style="position:absolute;left:13560;top:475;width:1263;height:2" coordorigin="13560,475" coordsize="1263,2">
              <v:shape id="_x0000_s4784" style="position:absolute;left:13560;top:475;width:1263;height:2" coordorigin="13560,475" coordsize="1263,0" path="m13560,475r1262,e" filled="f" strokeweight=".48pt">
                <v:path arrowok="t"/>
              </v:shape>
            </v:group>
            <v:group id="_x0000_s4781" style="position:absolute;left:14813;top:471;width:2;height:192" coordorigin="14813,471" coordsize="2,192">
              <v:shape id="_x0000_s4782" style="position:absolute;left:14813;top:471;width:2;height:192" coordorigin="14813,471" coordsize="0,192" path="m14813,663r,-192e" filled="f" strokeweight=".96pt">
                <v:path arrowok="t"/>
              </v:shape>
            </v:group>
            <v:group id="_x0000_s4779" style="position:absolute;left:4272;top:586;width:2;height:4628" coordorigin="4272,586" coordsize="2,4628">
              <v:shape id="_x0000_s4780" style="position:absolute;left:4272;top:586;width:2;height:4628" coordorigin="4272,586" coordsize="0,4628" path="m4272,5213r,-4627e" filled="f" strokeweight=".96pt">
                <v:path arrowok="t"/>
              </v:shape>
            </v:group>
            <v:group id="_x0000_s4777" style="position:absolute;left:4248;top:797;width:3591;height:2" coordorigin="4248,797" coordsize="3591,2">
              <v:shape id="_x0000_s4778" style="position:absolute;left:4248;top:797;width:3591;height:2" coordorigin="4248,797" coordsize="3591,0" path="m4248,797r3590,e" filled="f" strokeweight=".72pt">
                <v:path arrowok="t"/>
              </v:shape>
            </v:group>
            <v:group id="_x0000_s4775" style="position:absolute;left:11338;top:605;width:2;height:192" coordorigin="11338,605" coordsize="2,192">
              <v:shape id="_x0000_s4776" style="position:absolute;left:11338;top:605;width:2;height:192" coordorigin="11338,605" coordsize="0,192" path="m11338,797r,-192e" filled="f" strokeweight=".72pt">
                <v:path arrowok="t"/>
              </v:shape>
            </v:group>
            <v:group id="_x0000_s4773" style="position:absolute;left:13589;top:605;width:2;height:557" coordorigin="13589,605" coordsize="2,557">
              <v:shape id="_x0000_s4774" style="position:absolute;left:13589;top:605;width:2;height:557" coordorigin="13589,605" coordsize="0,557" path="m13589,1162r,-557e" filled="f" strokeweight=".24pt">
                <v:path arrowok="t"/>
              </v:shape>
            </v:group>
            <v:group id="_x0000_s4771" style="position:absolute;left:6684;top:855;width:2;height:2031" coordorigin="6684,855" coordsize="2,2031">
              <v:shape id="_x0000_s4772" style="position:absolute;left:6684;top:855;width:2;height:2031" coordorigin="6684,855" coordsize="0,2031" path="m6684,2885r,-2030e" filled="f" strokeweight=".24pt">
                <v:path arrowok="t"/>
              </v:shape>
            </v:group>
            <v:group id="_x0000_s4769" style="position:absolute;left:11369;top:768;width:2;height:96" coordorigin="11369,768" coordsize="2,96">
              <v:shape id="_x0000_s4770" style="position:absolute;left:11369;top:768;width:2;height:96" coordorigin="11369,768" coordsize="0,96" path="m11369,864r,-96e" filled="f" strokeweight=".72pt">
                <v:path arrowok="t"/>
              </v:shape>
            </v:group>
            <v:group id="_x0000_s4767" style="position:absolute;left:998;top:1193;width:279;height:2" coordorigin="998,1193" coordsize="279,2">
              <v:shape id="_x0000_s4768" style="position:absolute;left:998;top:1193;width:279;height:2" coordorigin="998,1193" coordsize="279,0" path="m998,1193r279,e" filled="f" strokeweight=".24pt">
                <v:path arrowok="t"/>
              </v:shape>
            </v:group>
            <v:group id="_x0000_s4765" style="position:absolute;left:1248;top:1157;width:2492;height:2" coordorigin="1248,1157" coordsize="2492,2">
              <v:shape id="_x0000_s4766" style="position:absolute;left:1248;top:1157;width:2492;height:2" coordorigin="1248,1157" coordsize="2492,0" path="m1248,1157r2491,e" filled="f" strokeweight=".24pt">
                <v:path arrowok="t"/>
              </v:shape>
            </v:group>
            <v:group id="_x0000_s4763" style="position:absolute;left:3710;top:1186;width:682;height:2" coordorigin="3710,1186" coordsize="682,2">
              <v:shape id="_x0000_s4764" style="position:absolute;left:3710;top:1186;width:682;height:2" coordorigin="3710,1186" coordsize="682,0" path="m3710,1186r682,e" filled="f" strokeweight=".48pt">
                <v:path arrowok="t"/>
              </v:shape>
            </v:group>
            <v:group id="_x0000_s4761" style="position:absolute;left:4334;top:1181;width:1282;height:2" coordorigin="4334,1181" coordsize="1282,2">
              <v:shape id="_x0000_s4762" style="position:absolute;left:4334;top:1181;width:1282;height:2" coordorigin="4334,1181" coordsize="1282,0" path="m4334,1181r1282,e" filled="f" strokeweight=".96pt">
                <v:path arrowok="t"/>
              </v:shape>
            </v:group>
            <v:group id="_x0000_s4759" style="position:absolute;left:5376;top:1176;width:1311;height:2" coordorigin="5376,1176" coordsize="1311,2">
              <v:shape id="_x0000_s4760" style="position:absolute;left:5376;top:1176;width:1311;height:2" coordorigin="5376,1176" coordsize="1311,0" path="m5376,1176r1310,e" filled="f" strokeweight=".48pt">
                <v:path arrowok="t"/>
              </v:shape>
            </v:group>
            <v:group id="_x0000_s4757" style="position:absolute;left:6307;top:1171;width:2242;height:2" coordorigin="6307,1171" coordsize="2242,2">
              <v:shape id="_x0000_s4758" style="position:absolute;left:6307;top:1171;width:2242;height:2" coordorigin="6307,1171" coordsize="2242,0" path="m6307,1171r2242,e" filled="f" strokeweight=".96pt">
                <v:path arrowok="t"/>
              </v:shape>
            </v:group>
            <v:group id="_x0000_s4755" style="position:absolute;left:8698;top:1157;width:3908;height:2" coordorigin="8698,1157" coordsize="3908,2">
              <v:shape id="_x0000_s4756" style="position:absolute;left:8698;top:1157;width:3908;height:2" coordorigin="8698,1157" coordsize="3908,0" path="m8698,1157r3907,e" filled="f" strokeweight=".96pt">
                <v:path arrowok="t"/>
              </v:shape>
            </v:group>
            <v:group id="_x0000_s4753" style="position:absolute;left:11338;top:960;width:2;height:207" coordorigin="11338,960" coordsize="2,207">
              <v:shape id="_x0000_s4754" style="position:absolute;left:11338;top:960;width:2;height:207" coordorigin="11338,960" coordsize="0,207" path="m11338,1167r,-207e" filled="f" strokeweight=".72pt">
                <v:path arrowok="t"/>
              </v:shape>
            </v:group>
            <v:group id="_x0000_s4751" style="position:absolute;left:12504;top:1147;width:1119;height:2" coordorigin="12504,1147" coordsize="1119,2">
              <v:shape id="_x0000_s4752" style="position:absolute;left:12504;top:1147;width:1119;height:2" coordorigin="12504,1147" coordsize="1119,0" path="m12504,1147r1118,e" filled="f" strokeweight=".48pt">
                <v:path arrowok="t"/>
              </v:shape>
            </v:group>
            <v:group id="_x0000_s4749" style="position:absolute;left:13373;top:1143;width:1450;height:2" coordorigin="13373,1143" coordsize="1450,2">
              <v:shape id="_x0000_s4750" style="position:absolute;left:13373;top:1143;width:1450;height:2" coordorigin="13373,1143" coordsize="1450,0" path="m13373,1143r1449,e" filled="f" strokeweight=".72pt">
                <v:path arrowok="t"/>
              </v:shape>
            </v:group>
            <v:group id="_x0000_s4747" style="position:absolute;left:14813;top:931;width:2;height:7882" coordorigin="14813,931" coordsize="2,7882">
              <v:shape id="_x0000_s4748" style="position:absolute;left:14813;top:931;width:2;height:7882" coordorigin="14813,931" coordsize="0,7882" path="m14813,8813r,-7882e" filled="f" strokeweight=".96pt">
                <v:path arrowok="t"/>
              </v:shape>
            </v:group>
            <v:group id="_x0000_s4745" style="position:absolute;left:14760;top:1138;width:226;height:2" coordorigin="14760,1138" coordsize="226,2">
              <v:shape id="_x0000_s4746" style="position:absolute;left:14760;top:1138;width:226;height:2" coordorigin="14760,1138" coordsize="226,0" path="m14760,1138r226,e" filled="f" strokeweight=".48pt">
                <v:path arrowok="t"/>
              </v:shape>
            </v:group>
            <v:group id="_x0000_s4743" style="position:absolute;left:15298;top:471;width:687;height:2" coordorigin="15298,471" coordsize="687,2">
              <v:shape id="_x0000_s4744" style="position:absolute;left:15298;top:471;width:687;height:2" coordorigin="15298,471" coordsize="687,0" path="m15298,471r686,e" filled="f" strokeweight=".72pt">
                <v:path arrowok="t"/>
              </v:shape>
            </v:group>
            <v:group id="_x0000_s4741" style="position:absolute;left:15984;top:461;width:2;height:8343" coordorigin="15984,461" coordsize="2,8343">
              <v:shape id="_x0000_s4742" style="position:absolute;left:15984;top:461;width:2;height:8343" coordorigin="15984,461" coordsize="0,8343" path="m15984,8803r,-8342e" filled="f" strokeweight=".72pt">
                <v:path arrowok="t"/>
              </v:shape>
            </v:group>
            <v:group id="_x0000_s4739" style="position:absolute;left:15979;top:576;width:2;height:8578" coordorigin="15979,576" coordsize="2,8578">
              <v:shape id="_x0000_s4740" style="position:absolute;left:15979;top:576;width:2;height:8578" coordorigin="15979,576" coordsize="0,8578" path="m15979,9154r,-8578e" filled="f" strokeweight=".48pt">
                <v:path arrowok="t"/>
              </v:shape>
            </v:group>
            <v:group id="_x0000_s4737" style="position:absolute;left:14928;top:1133;width:1056;height:2" coordorigin="14928,1133" coordsize="1056,2">
              <v:shape id="_x0000_s4738" style="position:absolute;left:14928;top:1133;width:1056;height:2" coordorigin="14928,1133" coordsize="1056,0" path="m14928,1133r1056,e" filled="f" strokeweight=".72pt">
                <v:path arrowok="t"/>
              </v:shape>
            </v:group>
            <v:group id="_x0000_s4735" style="position:absolute;left:1248;top:1152;width:2;height:3288" coordorigin="1248,1152" coordsize="2,3288">
              <v:shape id="_x0000_s4736" style="position:absolute;left:1248;top:1152;width:2;height:3288" coordorigin="1248,1152" coordsize="0,3288" path="m1248,4440r,-3288e" filled="f" strokeweight=".24pt">
                <v:path arrowok="t"/>
              </v:shape>
            </v:group>
            <v:group id="_x0000_s4733" style="position:absolute;left:11338;top:1152;width:2;height:192" coordorigin="11338,1152" coordsize="2,192">
              <v:shape id="_x0000_s4734" style="position:absolute;left:11338;top:1152;width:2;height:192" coordorigin="11338,1152" coordsize="0,192" path="m11338,1344r,-192e" filled="f" strokeweight=".24pt">
                <v:path arrowok="t"/>
              </v:shape>
            </v:group>
            <v:group id="_x0000_s4731" style="position:absolute;left:13618;top:1133;width:2;height:394" coordorigin="13618,1133" coordsize="2,394">
              <v:shape id="_x0000_s4732" style="position:absolute;left:13618;top:1133;width:2;height:394" coordorigin="13618,1133" coordsize="0,394" path="m13618,1527r,-394e" filled="f" strokeweight=".72pt">
                <v:path arrowok="t"/>
              </v:shape>
            </v:group>
            <v:group id="_x0000_s4729" style="position:absolute;left:11338;top:1344;width:2;height:711" coordorigin="11338,1344" coordsize="2,711">
              <v:shape id="_x0000_s4730" style="position:absolute;left:11338;top:1344;width:2;height:711" coordorigin="11338,1344" coordsize="0,711" path="m11338,2055r,-711e" filled="f" strokeweight=".72pt">
                <v:path arrowok="t"/>
              </v:shape>
            </v:group>
            <v:group id="_x0000_s4727" style="position:absolute;left:12533;top:1522;width:2;height:6999" coordorigin="12533,1522" coordsize="2,6999">
              <v:shape id="_x0000_s4728" style="position:absolute;left:12533;top:1522;width:2;height:6999" coordorigin="12533,1522" coordsize="0,6999" path="m12533,8520r,-6998e" filled="f" strokeweight=".24pt">
                <v:path arrowok="t"/>
              </v:shape>
            </v:group>
            <v:group id="_x0000_s4725" style="position:absolute;left:11338;top:2055;width:2;height:6864" coordorigin="11338,2055" coordsize="2,6864">
              <v:shape id="_x0000_s4726" style="position:absolute;left:11338;top:2055;width:2;height:6864" coordorigin="11338,2055" coordsize="0,6864" path="m11338,8919r,-6864e" filled="f" strokeweight=".24pt">
                <v:path arrowok="t"/>
              </v:shape>
            </v:group>
            <v:group id="_x0000_s4723" style="position:absolute;left:13618;top:2237;width:2;height:3975" coordorigin="13618,2237" coordsize="2,3975">
              <v:shape id="_x0000_s4724" style="position:absolute;left:13618;top:2237;width:2;height:3975" coordorigin="13618,2237" coordsize="0,3975" path="m13618,6211r,-3974e" filled="f" strokeweight=".96pt">
                <v:path arrowok="t"/>
              </v:shape>
            </v:group>
            <v:group id="_x0000_s4721" style="position:absolute;left:6679;top:2827;width:2;height:226" coordorigin="6679,2827" coordsize="2,226">
              <v:shape id="_x0000_s4722" style="position:absolute;left:6679;top:2827;width:2;height:226" coordorigin="6679,2827" coordsize="0,226" path="m6679,3053r,-226e" filled="f" strokeweight=".48pt">
                <v:path arrowok="t"/>
              </v:shape>
            </v:group>
            <v:group id="_x0000_s4719" style="position:absolute;left:6686;top:2995;width:2;height:5952" coordorigin="6686,2995" coordsize="2,5952">
              <v:shape id="_x0000_s4720" style="position:absolute;left:6686;top:2995;width:2;height:5952" coordorigin="6686,2995" coordsize="0,5952" path="m6686,8947r,-5952e" filled="f" strokeweight=".48pt">
                <v:path arrowok="t"/>
              </v:shape>
            </v:group>
            <v:group id="_x0000_s4717" style="position:absolute;left:7790;top:3499;width:2;height:701" coordorigin="7790,3499" coordsize="2,701">
              <v:shape id="_x0000_s4718" style="position:absolute;left:7790;top:3499;width:2;height:701" coordorigin="7790,3499" coordsize="0,701" path="m7790,4200r,-701e" filled="f" strokeweight=".48pt">
                <v:path arrowok="t"/>
              </v:shape>
            </v:group>
            <v:group id="_x0000_s4715" style="position:absolute;left:1248;top:4728;width:2;height:1959" coordorigin="1248,4728" coordsize="2,1959">
              <v:shape id="_x0000_s4716" style="position:absolute;left:1248;top:4728;width:2;height:1959" coordorigin="1248,4728" coordsize="0,1959" path="m1248,6687r,-1959e" filled="f" strokeweight=".24pt">
                <v:path arrowok="t"/>
              </v:shape>
            </v:group>
            <v:group id="_x0000_s4713" style="position:absolute;left:1843;top:5328;width:2;height:778" coordorigin="1843,5328" coordsize="2,778">
              <v:shape id="_x0000_s4714" style="position:absolute;left:1843;top:5328;width:2;height:778" coordorigin="1843,5328" coordsize="0,778" path="m1843,6106r,-778e" filled="f" strokeweight=".24pt">
                <v:path arrowok="t"/>
              </v:shape>
            </v:group>
            <v:group id="_x0000_s4711" style="position:absolute;left:7790;top:5343;width:2;height:701" coordorigin="7790,5343" coordsize="2,701">
              <v:shape id="_x0000_s4712" style="position:absolute;left:7790;top:5343;width:2;height:701" coordorigin="7790,5343" coordsize="0,701" path="m7790,6043r,-700e" filled="f" strokeweight=".48pt">
                <v:path arrowok="t"/>
              </v:shape>
            </v:group>
            <v:group id="_x0000_s4709" style="position:absolute;left:1843;top:6106;width:2;height:2228" coordorigin="1843,6106" coordsize="2,2228">
              <v:shape id="_x0000_s4710" style="position:absolute;left:1843;top:6106;width:2;height:2228" coordorigin="1843,6106" coordsize="0,2228" path="m1843,8333r,-2227e" filled="f" strokeweight=".72pt">
                <v:path arrowok="t"/>
              </v:shape>
            </v:group>
            <v:group id="_x0000_s4707" style="position:absolute;left:7790;top:6111;width:2;height:1162" coordorigin="7790,6111" coordsize="2,1162">
              <v:shape id="_x0000_s4708" style="position:absolute;left:7790;top:6111;width:2;height:1162" coordorigin="7790,6111" coordsize="0,1162" path="m7790,7272r,-1161e" filled="f" strokeweight=".48pt">
                <v:path arrowok="t"/>
              </v:shape>
            </v:group>
            <v:group id="_x0000_s4705" style="position:absolute;left:1248;top:6687;width:2;height:2021" coordorigin="1248,6687" coordsize="2,2021">
              <v:shape id="_x0000_s4706" style="position:absolute;left:1248;top:6687;width:2;height:2021" coordorigin="1248,6687" coordsize="0,2021" path="m1248,8707r,-2020e" filled="f" strokeweight=".72pt">
                <v:path arrowok="t"/>
              </v:shape>
            </v:group>
            <v:group id="_x0000_s4703" style="position:absolute;left:13620;top:6979;width:2;height:2208" coordorigin="13620,6979" coordsize="2,2208">
              <v:shape id="_x0000_s4704" style="position:absolute;left:13620;top:6979;width:2;height:2208" coordorigin="13620,6979" coordsize="0,2208" path="m13620,9187r,-2208e" filled="f" strokeweight=".96pt">
                <v:path arrowok="t"/>
              </v:shape>
            </v:group>
            <v:group id="_x0000_s4701" style="position:absolute;left:768;top:1152;width:2;height:3288" coordorigin="768,1152" coordsize="2,3288">
              <v:shape id="_x0000_s4702" style="position:absolute;left:768;top:1152;width:2;height:3288" coordorigin="768,1152" coordsize="0,3288" path="m768,4440r,-3288e" filled="f" strokeweight=".24pt">
                <v:path arrowok="t"/>
              </v:shape>
            </v:group>
            <v:group id="_x0000_s4699" style="position:absolute;left:768;top:4440;width:2;height:4685" coordorigin="768,4440" coordsize="2,4685">
              <v:shape id="_x0000_s4700" style="position:absolute;left:768;top:4440;width:2;height:4685" coordorigin="768,4440" coordsize="0,4685" path="m768,9125r,-4685e" filled="f" strokeweight=".72pt">
                <v:path arrowok="t"/>
              </v:shape>
            </v:group>
            <v:group id="_x0000_s4697" style="position:absolute;left:806;top:8919;width:476;height:2" coordorigin="806,8919" coordsize="476,2">
              <v:shape id="_x0000_s4698" style="position:absolute;left:806;top:8919;width:476;height:2" coordorigin="806,8919" coordsize="476,0" path="m806,8919r476,e" filled="f" strokeweight=".96pt">
                <v:path arrowok="t"/>
              </v:shape>
            </v:group>
            <v:group id="_x0000_s4695" style="position:absolute;left:1248;top:8707;width:2;height:212" coordorigin="1248,8707" coordsize="2,212">
              <v:shape id="_x0000_s4696" style="position:absolute;left:1248;top:8707;width:2;height:212" coordorigin="1248,8707" coordsize="0,212" path="m1248,8919r,-212e" filled="f" strokeweight=".24pt">
                <v:path arrowok="t"/>
              </v:shape>
            </v:group>
            <v:group id="_x0000_s4693" style="position:absolute;left:1219;top:8914;width:653;height:2" coordorigin="1219,8914" coordsize="653,2">
              <v:shape id="_x0000_s4694" style="position:absolute;left:1219;top:8914;width:653;height:2" coordorigin="1219,8914" coordsize="653,0" path="m1219,8914r653,e" filled="f" strokeweight=".48pt">
                <v:path arrowok="t"/>
              </v:shape>
            </v:group>
            <v:group id="_x0000_s4691" style="position:absolute;left:1814;top:8909;width:1954;height:2" coordorigin="1814,8909" coordsize="1954,2">
              <v:shape id="_x0000_s4692" style="position:absolute;left:1814;top:8909;width:1954;height:2" coordorigin="1814,8909" coordsize="1954,0" path="m1814,8909r1954,e" filled="f" strokeweight=".72pt">
                <v:path arrowok="t"/>
              </v:shape>
            </v:group>
            <v:group id="_x0000_s4689" style="position:absolute;left:3710;top:8899;width:1724;height:2" coordorigin="3710,8899" coordsize="1724,2">
              <v:shape id="_x0000_s4690" style="position:absolute;left:3710;top:8899;width:1724;height:2" coordorigin="3710,8899" coordsize="1724,0" path="m3710,8899r1724,e" filled="f" strokeweight=".72pt">
                <v:path arrowok="t"/>
              </v:shape>
            </v:group>
            <v:group id="_x0000_s4687" style="position:absolute;left:5376;top:8890;width:1311;height:2" coordorigin="5376,8890" coordsize="1311,2">
              <v:shape id="_x0000_s4688" style="position:absolute;left:5376;top:8890;width:1311;height:2" coordorigin="5376,8890" coordsize="1311,0" path="m5376,8890r1310,e" filled="f" strokeweight=".72pt">
                <v:path arrowok="t"/>
              </v:shape>
            </v:group>
            <v:group id="_x0000_s4685" style="position:absolute;left:6624;top:8880;width:1244;height:2" coordorigin="6624,8880" coordsize="1244,2">
              <v:shape id="_x0000_s4686" style="position:absolute;left:6624;top:8880;width:1244;height:2" coordorigin="6624,8880" coordsize="1244,0" path="m6624,8880r1243,e" filled="f" strokeweight=".72pt">
                <v:path arrowok="t"/>
              </v:shape>
            </v:group>
            <v:group id="_x0000_s4683" style="position:absolute;left:7810;top:8878;width:1162;height:2" coordorigin="7810,8878" coordsize="1162,2">
              <v:shape id="_x0000_s4684" style="position:absolute;left:7810;top:8878;width:1162;height:2" coordorigin="7810,8878" coordsize="1162,0" path="m7810,8878r1161,e" filled="f" strokeweight=".24pt">
                <v:path arrowok="t"/>
              </v:shape>
            </v:group>
            <v:group id="_x0000_s4681" style="position:absolute;left:8942;top:8909;width:1157;height:2" coordorigin="8942,8909" coordsize="1157,2">
              <v:shape id="_x0000_s4682" style="position:absolute;left:8942;top:8909;width:1157;height:2" coordorigin="8942,8909" coordsize="1157,0" path="m8942,8909r1157,e" filled="f" strokeweight=".24pt">
                <v:path arrowok="t"/>
              </v:shape>
            </v:group>
            <v:group id="_x0000_s4679" style="position:absolute;left:10085;top:8909;width:1258;height:2" coordorigin="10085,8909" coordsize="1258,2">
              <v:shape id="_x0000_s4680" style="position:absolute;left:10085;top:8909;width:1258;height:2" coordorigin="10085,8909" coordsize="1258,0" path="m10085,8909r1257,e" filled="f" strokeweight=".72pt">
                <v:path arrowok="t"/>
              </v:shape>
            </v:group>
            <v:group id="_x0000_s4677" style="position:absolute;left:11338;top:8909;width:1196;height:2" coordorigin="11338,8909" coordsize="1196,2">
              <v:shape id="_x0000_s4678" style="position:absolute;left:11338;top:8909;width:1196;height:2" coordorigin="11338,8909" coordsize="1196,0" path="m11338,8909r1195,e" filled="f" strokeweight=".24pt">
                <v:path arrowok="t"/>
              </v:shape>
            </v:group>
            <v:group id="_x0000_s4675" style="position:absolute;left:12533;top:8909;width:2256;height:2" coordorigin="12533,8909" coordsize="2256,2">
              <v:shape id="_x0000_s4676" style="position:absolute;left:12533;top:8909;width:2256;height:2" coordorigin="12533,8909" coordsize="2256,0" path="m12533,8909r2256,e" filled="f" strokeweight=".72pt">
                <v:path arrowok="t"/>
              </v:shape>
            </v:group>
            <v:group id="_x0000_s4673" style="position:absolute;left:14789;top:8909;width:168;height:2" coordorigin="14789,8909" coordsize="168,2">
              <v:shape id="_x0000_s4674" style="position:absolute;left:14789;top:8909;width:168;height:2" coordorigin="14789,8909" coordsize="168,0" path="m14789,8909r168,e" filled="f" strokeweight=".24pt">
                <v:path arrowok="t"/>
              </v:shape>
            </v:group>
            <v:group id="_x0000_s4671" style="position:absolute;left:14957;top:8909;width:1013;height:2" coordorigin="14957,8909" coordsize="1013,2">
              <v:shape id="_x0000_s4672" style="position:absolute;left:14957;top:8909;width:1013;height:2" coordorigin="14957,8909" coordsize="1013,0" path="m14957,8909r1013,e" filled="f" strokeweight=".72pt">
                <v:path arrowok="t"/>
              </v:shape>
            </v:group>
            <v:group id="_x0000_s4669" style="position:absolute;left:1248;top:8904;width:2;height:221" coordorigin="1248,8904" coordsize="2,221">
              <v:shape id="_x0000_s4670" style="position:absolute;left:1248;top:8904;width:2;height:221" coordorigin="1248,8904" coordsize="0,221" path="m1248,9125r,-221e" filled="f" strokeweight=".72pt">
                <v:path arrowok="t"/>
              </v:shape>
            </v:group>
            <v:group id="_x0000_s4667" style="position:absolute;left:3533;top:9235;width:1162;height:2" coordorigin="3533,9235" coordsize="1162,2">
              <v:shape id="_x0000_s4668" style="position:absolute;left:3533;top:9235;width:1162;height:2" coordorigin="3533,9235" coordsize="1162,0" path="m3533,9235r1161,e" filled="f" strokeweight=".96pt">
                <v:path arrowok="t"/>
              </v:shape>
            </v:group>
            <v:group id="_x0000_s4665" style="position:absolute;left:6682;top:8875;width:2;height:360" coordorigin="6682,8875" coordsize="2,360">
              <v:shape id="_x0000_s4666" style="position:absolute;left:6682;top:8875;width:2;height:360" coordorigin="6682,8875" coordsize="0,360" path="m6682,9235r,-360e" filled="f" strokeweight=".72pt">
                <v:path arrowok="t"/>
              </v:shape>
            </v:group>
            <v:group id="_x0000_s4663" style="position:absolute;left:7810;top:9207;width:4268;height:2" coordorigin="7810,9207" coordsize="4268,2">
              <v:shape id="_x0000_s4664" style="position:absolute;left:7810;top:9207;width:4268;height:2" coordorigin="7810,9207" coordsize="4268,0" path="m7810,9207r4267,e" filled="f" strokeweight=".72pt">
                <v:path arrowok="t"/>
              </v:shape>
            </v:group>
            <v:group id="_x0000_s4661" style="position:absolute;left:8914;top:9199;width:4532;height:2" coordorigin="8914,9199" coordsize="4532,2">
              <v:shape id="_x0000_s4662" style="position:absolute;left:8914;top:9199;width:4532;height:2" coordorigin="8914,9199" coordsize="4532,0" path="m8914,9199r4531,e" filled="f" strokeweight=".48pt">
                <v:path arrowok="t"/>
              </v:shape>
            </v:group>
            <v:group id="_x0000_s4659" style="position:absolute;left:14813;top:8851;width:2;height:327" coordorigin="14813,8851" coordsize="2,327">
              <v:shape id="_x0000_s4660" style="position:absolute;left:14813;top:8851;width:2;height:327" coordorigin="14813,8851" coordsize="0,327" path="m14813,9178r,-327e" filled="f" strokeweight=".72pt">
                <v:path arrowok="t"/>
              </v:shape>
            </v:group>
            <v:group id="_x0000_s4657" style="position:absolute;left:797;top:9250;width:485;height:2" coordorigin="797,9250" coordsize="485,2">
              <v:shape id="_x0000_s4658" style="position:absolute;left:797;top:9250;width:485;height:2" coordorigin="797,9250" coordsize="485,0" path="m797,9250r485,e" filled="f" strokeweight=".48pt">
                <v:path arrowok="t"/>
              </v:shape>
            </v:group>
            <v:group id="_x0000_s4655" style="position:absolute;left:802;top:9111;width:2;height:144" coordorigin="802,9111" coordsize="2,144">
              <v:shape id="_x0000_s4656" style="position:absolute;left:802;top:9111;width:2;height:144" coordorigin="802,9111" coordsize="0,144" path="m802,9255r,-144e" filled="f" strokeweight=".48pt">
                <v:path arrowok="t"/>
              </v:shape>
            </v:group>
            <v:group id="_x0000_s4653" style="position:absolute;left:1248;top:9125;width:2;height:111" coordorigin="1248,9125" coordsize="2,111">
              <v:shape id="_x0000_s4654" style="position:absolute;left:1248;top:9125;width:2;height:111" coordorigin="1248,9125" coordsize="0,111" path="m1248,9235r,-110e" filled="f" strokeweight=".24pt">
                <v:path arrowok="t"/>
              </v:shape>
            </v:group>
            <v:group id="_x0000_s4651" style="position:absolute;left:1219;top:9245;width:3658;height:2" coordorigin="1219,9245" coordsize="3658,2">
              <v:shape id="_x0000_s4652" style="position:absolute;left:1219;top:9245;width:3658;height:2" coordorigin="1219,9245" coordsize="3658,0" path="m1219,9245r3658,e" filled="f" strokeweight=".72pt">
                <v:path arrowok="t"/>
              </v:shape>
            </v:group>
            <v:group id="_x0000_s4649" style="position:absolute;left:5232;top:9226;width:1460;height:2" coordorigin="5232,9226" coordsize="1460,2">
              <v:shape id="_x0000_s4650" style="position:absolute;left:5232;top:9226;width:1460;height:2" coordorigin="5232,9226" coordsize="1460,0" path="m5232,9226r1459,e" filled="f" strokeweight=".72pt">
                <v:path arrowok="t"/>
              </v:shape>
            </v:group>
            <v:group id="_x0000_s4647" style="position:absolute;left:6619;top:9216;width:4066;height:2" coordorigin="6619,9216" coordsize="4066,2">
              <v:shape id="_x0000_s4648" style="position:absolute;left:6619;top:9216;width:4066;height:2" coordorigin="6619,9216" coordsize="4066,0" path="m6619,9216r4066,e" filled="f" strokeweight=".96pt">
                <v:path arrowok="t"/>
              </v:shape>
            </v:group>
            <v:group id="_x0000_s4645" style="position:absolute;left:11309;top:9195;width:768;height:2" coordorigin="11309,9195" coordsize="768,2">
              <v:shape id="_x0000_s4646" style="position:absolute;left:11309;top:9195;width:768;height:2" coordorigin="11309,9195" coordsize="768,0" path="m11309,9195r768,e" filled="f" strokeweight=".24pt">
                <v:path arrowok="t"/>
              </v:shape>
            </v:group>
            <v:group id="_x0000_s4643" style="position:absolute;left:15974;top:9096;width:2;height:72" coordorigin="15974,9096" coordsize="2,72">
              <v:shape id="_x0000_s4644" style="position:absolute;left:15974;top:9096;width:2;height:72" coordorigin="15974,9096" coordsize="0,72" path="m15974,9168r,-72e" filled="f" strokeweight=".72pt">
                <v:path arrowok="t"/>
              </v:shape>
            </v:group>
            <w10:wrap anchorx="page"/>
          </v:group>
        </w:pict>
      </w:r>
      <w:r w:rsidR="00E024F8">
        <w:rPr>
          <w:rFonts w:ascii="Arial" w:hAnsi="Arial"/>
          <w:color w:val="1F1F1F"/>
          <w:w w:val="99"/>
          <w:sz w:val="17"/>
          <w:u w:val="single" w:color="000000"/>
        </w:rPr>
        <w:t xml:space="preserve"> </w:t>
      </w:r>
      <w:r w:rsidR="00E024F8">
        <w:rPr>
          <w:rFonts w:ascii="Arial" w:hAnsi="Arial"/>
          <w:color w:val="1F1F1F"/>
          <w:sz w:val="17"/>
          <w:u w:val="single" w:color="000000"/>
        </w:rPr>
        <w:t xml:space="preserve"> </w:t>
      </w:r>
      <w:r w:rsidR="00E024F8">
        <w:rPr>
          <w:rFonts w:ascii="Arial" w:hAnsi="Arial"/>
          <w:color w:val="1F1F1F"/>
          <w:spacing w:val="-24"/>
          <w:sz w:val="17"/>
          <w:u w:val="single" w:color="000000"/>
        </w:rPr>
        <w:t xml:space="preserve"> </w:t>
      </w:r>
      <w:r w:rsidR="00E024F8">
        <w:rPr>
          <w:rFonts w:ascii="Arial" w:hAnsi="Arial"/>
          <w:color w:val="1F1F1F"/>
          <w:w w:val="95"/>
          <w:sz w:val="17"/>
          <w:u w:val="single" w:color="000000"/>
        </w:rPr>
        <w:t xml:space="preserve">11.  </w:t>
      </w:r>
      <w:r w:rsidR="00E024F8">
        <w:rPr>
          <w:rFonts w:ascii="Arial" w:hAnsi="Arial"/>
          <w:color w:val="1F1F1F"/>
          <w:sz w:val="17"/>
          <w:u w:val="single" w:color="000000"/>
        </w:rPr>
        <w:t>LIQ</w:t>
      </w:r>
      <w:r w:rsidR="00E024F8">
        <w:rPr>
          <w:rFonts w:ascii="Arial" w:hAnsi="Arial"/>
          <w:color w:val="1F1F1F"/>
          <w:sz w:val="17"/>
        </w:rPr>
        <w:t>UIDACIÓN  DEL PRESUPUESTO  DE</w:t>
      </w:r>
      <w:r w:rsidR="00E024F8">
        <w:rPr>
          <w:rFonts w:ascii="Arial" w:hAnsi="Arial"/>
          <w:color w:val="1F1F1F"/>
          <w:spacing w:val="1"/>
          <w:sz w:val="17"/>
        </w:rPr>
        <w:t xml:space="preserve"> </w:t>
      </w:r>
      <w:r w:rsidR="00E024F8">
        <w:rPr>
          <w:rFonts w:ascii="Arial" w:hAnsi="Arial"/>
          <w:color w:val="1F1F1F"/>
          <w:sz w:val="17"/>
        </w:rPr>
        <w:t>INGRESOS</w:t>
      </w:r>
    </w:p>
    <w:p w:rsidR="00321DB4" w:rsidRDefault="00E024F8">
      <w:pPr>
        <w:tabs>
          <w:tab w:val="left" w:pos="10831"/>
        </w:tabs>
        <w:spacing w:before="143" w:line="80" w:lineRule="exact"/>
        <w:ind w:left="4207" w:right="-14"/>
        <w:rPr>
          <w:rFonts w:ascii="Arial" w:eastAsia="Arial" w:hAnsi="Arial" w:cs="Arial"/>
          <w:sz w:val="13"/>
          <w:szCs w:val="13"/>
        </w:rPr>
      </w:pPr>
      <w:r>
        <w:rPr>
          <w:rFonts w:ascii="Arial"/>
          <w:color w:val="1F1F1F"/>
          <w:w w:val="105"/>
          <w:sz w:val="13"/>
        </w:rPr>
        <w:t>PREVISIONES</w:t>
      </w:r>
      <w:r>
        <w:rPr>
          <w:rFonts w:ascii="Arial"/>
          <w:color w:val="1F1F1F"/>
          <w:spacing w:val="26"/>
          <w:w w:val="105"/>
          <w:sz w:val="13"/>
        </w:rPr>
        <w:t xml:space="preserve"> </w:t>
      </w:r>
      <w:r>
        <w:rPr>
          <w:rFonts w:ascii="Arial"/>
          <w:color w:val="1F1F1F"/>
          <w:w w:val="105"/>
          <w:sz w:val="13"/>
        </w:rPr>
        <w:t>PRESUPUESTARIAS</w:t>
      </w:r>
      <w:r>
        <w:rPr>
          <w:rFonts w:ascii="Arial"/>
          <w:color w:val="1F1F1F"/>
          <w:w w:val="105"/>
          <w:sz w:val="13"/>
        </w:rPr>
        <w:tab/>
      </w:r>
      <w:r>
        <w:rPr>
          <w:rFonts w:ascii="Arial"/>
          <w:color w:val="1F1F1F"/>
          <w:w w:val="105"/>
          <w:position w:val="2"/>
          <w:sz w:val="13"/>
        </w:rPr>
        <w:t>DERECHOS</w:t>
      </w:r>
    </w:p>
    <w:p w:rsidR="00321DB4" w:rsidRDefault="00E024F8">
      <w:pPr>
        <w:tabs>
          <w:tab w:val="left" w:pos="1375"/>
        </w:tabs>
        <w:spacing w:before="483" w:line="180" w:lineRule="exact"/>
        <w:ind w:left="108"/>
        <w:rPr>
          <w:rFonts w:ascii="Arial" w:eastAsia="Arial" w:hAnsi="Arial" w:cs="Arial"/>
          <w:sz w:val="13"/>
          <w:szCs w:val="13"/>
        </w:rPr>
      </w:pPr>
      <w:r>
        <w:rPr>
          <w:w w:val="105"/>
        </w:rPr>
        <w:br w:type="column"/>
      </w:r>
      <w:r>
        <w:rPr>
          <w:rFonts w:ascii="Arial"/>
          <w:color w:val="1F1F1F"/>
          <w:w w:val="105"/>
          <w:sz w:val="13"/>
        </w:rPr>
        <w:lastRenderedPageBreak/>
        <w:t>DERECHOS</w:t>
      </w:r>
      <w:r>
        <w:rPr>
          <w:rFonts w:ascii="Arial"/>
          <w:color w:val="1F1F1F"/>
          <w:w w:val="105"/>
          <w:sz w:val="13"/>
        </w:rPr>
        <w:tab/>
      </w:r>
      <w:r>
        <w:rPr>
          <w:rFonts w:ascii="Arial"/>
          <w:color w:val="383838"/>
          <w:w w:val="105"/>
          <w:position w:val="-7"/>
          <w:sz w:val="13"/>
        </w:rPr>
        <w:t>EXCESO</w:t>
      </w:r>
      <w:r>
        <w:rPr>
          <w:rFonts w:ascii="Arial"/>
          <w:color w:val="383838"/>
          <w:spacing w:val="-4"/>
          <w:w w:val="105"/>
          <w:position w:val="-7"/>
          <w:sz w:val="13"/>
        </w:rPr>
        <w:t xml:space="preserve"> </w:t>
      </w:r>
      <w:r>
        <w:rPr>
          <w:rFonts w:ascii="Arial"/>
          <w:color w:val="383838"/>
          <w:w w:val="105"/>
          <w:position w:val="-7"/>
          <w:sz w:val="13"/>
        </w:rPr>
        <w:t>/</w:t>
      </w:r>
    </w:p>
    <w:p w:rsidR="00321DB4" w:rsidRDefault="00321DB4">
      <w:pPr>
        <w:spacing w:line="180" w:lineRule="exact"/>
        <w:rPr>
          <w:rFonts w:ascii="Arial" w:eastAsia="Arial" w:hAnsi="Arial" w:cs="Arial"/>
          <w:sz w:val="13"/>
          <w:szCs w:val="13"/>
        </w:rPr>
        <w:sectPr w:rsidR="00321DB4">
          <w:type w:val="continuous"/>
          <w:pgSz w:w="16830" w:h="11910" w:orient="landscape"/>
          <w:pgMar w:top="1100" w:right="720" w:bottom="280" w:left="660" w:header="720" w:footer="720" w:gutter="0"/>
          <w:cols w:num="2" w:space="720" w:equalWidth="0">
            <w:col w:w="11612" w:space="1454"/>
            <w:col w:w="2384"/>
          </w:cols>
        </w:sectPr>
      </w:pPr>
    </w:p>
    <w:p w:rsidR="00321DB4" w:rsidRDefault="00E024F8">
      <w:pPr>
        <w:tabs>
          <w:tab w:val="left" w:pos="7046"/>
          <w:tab w:val="left" w:pos="8207"/>
          <w:tab w:val="left" w:pos="9374"/>
          <w:tab w:val="left" w:pos="10415"/>
          <w:tab w:val="left" w:pos="14145"/>
        </w:tabs>
        <w:spacing w:line="192" w:lineRule="exact"/>
        <w:ind w:right="316"/>
        <w:jc w:val="right"/>
        <w:rPr>
          <w:rFonts w:ascii="Arial" w:eastAsia="Arial" w:hAnsi="Arial" w:cs="Arial"/>
          <w:sz w:val="13"/>
          <w:szCs w:val="13"/>
        </w:rPr>
      </w:pPr>
      <w:r>
        <w:rPr>
          <w:rFonts w:ascii="Arial" w:hAnsi="Arial"/>
          <w:color w:val="1F1F1F"/>
          <w:w w:val="105"/>
          <w:position w:val="-2"/>
          <w:sz w:val="13"/>
        </w:rPr>
        <w:lastRenderedPageBreak/>
        <w:t xml:space="preserve">APLICACIÓN    </w:t>
      </w:r>
      <w:r>
        <w:rPr>
          <w:rFonts w:ascii="Arial" w:hAnsi="Arial"/>
          <w:color w:val="1F1F1F"/>
          <w:spacing w:val="4"/>
          <w:w w:val="105"/>
          <w:position w:val="-2"/>
          <w:sz w:val="13"/>
        </w:rPr>
        <w:t xml:space="preserve"> </w:t>
      </w:r>
      <w:r>
        <w:rPr>
          <w:rFonts w:ascii="Arial" w:hAnsi="Arial"/>
          <w:color w:val="1F1F1F"/>
          <w:w w:val="105"/>
          <w:position w:val="-7"/>
          <w:sz w:val="13"/>
        </w:rPr>
        <w:t>DESCRIPCIÓN</w:t>
      </w:r>
      <w:r>
        <w:rPr>
          <w:rFonts w:ascii="Arial" w:hAnsi="Arial"/>
          <w:color w:val="1F1F1F"/>
          <w:w w:val="105"/>
          <w:position w:val="-7"/>
          <w:sz w:val="13"/>
        </w:rPr>
        <w:tab/>
      </w:r>
      <w:r>
        <w:rPr>
          <w:rFonts w:ascii="Arial" w:hAnsi="Arial"/>
          <w:color w:val="1F1F1F"/>
          <w:sz w:val="13"/>
        </w:rPr>
        <w:t>DERECHOS</w:t>
      </w:r>
      <w:r>
        <w:rPr>
          <w:rFonts w:ascii="Arial" w:hAnsi="Arial"/>
          <w:color w:val="1F1F1F"/>
          <w:sz w:val="13"/>
        </w:rPr>
        <w:tab/>
        <w:t>DERECHOS</w:t>
      </w:r>
      <w:r>
        <w:rPr>
          <w:rFonts w:ascii="Arial" w:hAnsi="Arial"/>
          <w:color w:val="1F1F1F"/>
          <w:sz w:val="13"/>
        </w:rPr>
        <w:tab/>
      </w:r>
      <w:r>
        <w:rPr>
          <w:rFonts w:ascii="Arial" w:hAnsi="Arial"/>
          <w:color w:val="1F1F1F"/>
          <w:position w:val="1"/>
          <w:sz w:val="13"/>
        </w:rPr>
        <w:t>DERECHOS</w:t>
      </w:r>
      <w:r>
        <w:rPr>
          <w:rFonts w:ascii="Arial" w:hAnsi="Arial"/>
          <w:color w:val="1F1F1F"/>
          <w:position w:val="1"/>
          <w:sz w:val="13"/>
        </w:rPr>
        <w:tab/>
      </w:r>
      <w:r>
        <w:rPr>
          <w:rFonts w:ascii="Arial" w:hAnsi="Arial"/>
          <w:color w:val="1F1F1F"/>
          <w:w w:val="105"/>
          <w:position w:val="-6"/>
          <w:sz w:val="13"/>
        </w:rPr>
        <w:t xml:space="preserve">RECONOCIDOS    </w:t>
      </w:r>
      <w:r>
        <w:rPr>
          <w:rFonts w:ascii="Arial" w:hAnsi="Arial"/>
          <w:color w:val="1F1F1F"/>
          <w:w w:val="105"/>
          <w:position w:val="2"/>
          <w:sz w:val="13"/>
        </w:rPr>
        <w:t xml:space="preserve">RECAUDACIÓN  </w:t>
      </w:r>
      <w:r>
        <w:rPr>
          <w:rFonts w:ascii="Arial" w:hAnsi="Arial"/>
          <w:color w:val="1F1F1F"/>
          <w:spacing w:val="12"/>
          <w:w w:val="105"/>
          <w:position w:val="2"/>
          <w:sz w:val="13"/>
        </w:rPr>
        <w:t xml:space="preserve"> </w:t>
      </w:r>
      <w:r>
        <w:rPr>
          <w:rFonts w:ascii="Arial" w:hAnsi="Arial"/>
          <w:color w:val="1F1F1F"/>
          <w:w w:val="105"/>
          <w:position w:val="2"/>
          <w:sz w:val="13"/>
        </w:rPr>
        <w:t>PENDIENTES</w:t>
      </w:r>
      <w:r>
        <w:rPr>
          <w:rFonts w:ascii="Arial" w:hAnsi="Arial"/>
          <w:color w:val="1F1F1F"/>
          <w:spacing w:val="14"/>
          <w:w w:val="105"/>
          <w:position w:val="2"/>
          <w:sz w:val="13"/>
        </w:rPr>
        <w:t xml:space="preserve"> </w:t>
      </w:r>
      <w:r>
        <w:rPr>
          <w:rFonts w:ascii="Arial" w:hAnsi="Arial"/>
          <w:color w:val="1F1F1F"/>
          <w:w w:val="105"/>
          <w:position w:val="2"/>
          <w:sz w:val="13"/>
        </w:rPr>
        <w:t>DE</w:t>
      </w:r>
      <w:r>
        <w:rPr>
          <w:rFonts w:ascii="Arial" w:hAnsi="Arial"/>
          <w:color w:val="1F1F1F"/>
          <w:w w:val="105"/>
          <w:position w:val="2"/>
          <w:sz w:val="13"/>
        </w:rPr>
        <w:tab/>
      </w:r>
      <w:r>
        <w:rPr>
          <w:rFonts w:ascii="Arial" w:hAnsi="Arial"/>
          <w:color w:val="383838"/>
          <w:position w:val="-4"/>
          <w:sz w:val="13"/>
        </w:rPr>
        <w:t>DEFECTO</w:t>
      </w:r>
    </w:p>
    <w:p w:rsidR="00321DB4" w:rsidRDefault="00E024F8">
      <w:pPr>
        <w:tabs>
          <w:tab w:val="left" w:pos="820"/>
          <w:tab w:val="left" w:pos="2179"/>
        </w:tabs>
        <w:spacing w:line="19" w:lineRule="exact"/>
        <w:ind w:right="316"/>
        <w:jc w:val="right"/>
        <w:rPr>
          <w:rFonts w:ascii="Arial" w:eastAsia="Arial" w:hAnsi="Arial" w:cs="Arial"/>
          <w:sz w:val="13"/>
          <w:szCs w:val="13"/>
        </w:rPr>
      </w:pPr>
      <w:r>
        <w:rPr>
          <w:rFonts w:ascii="Arial" w:hAnsi="Arial"/>
          <w:color w:val="1F1F1F"/>
          <w:w w:val="105"/>
          <w:sz w:val="13"/>
        </w:rPr>
        <w:t>NETA</w:t>
      </w:r>
      <w:r>
        <w:rPr>
          <w:rFonts w:ascii="Arial" w:hAnsi="Arial"/>
          <w:color w:val="1F1F1F"/>
          <w:w w:val="105"/>
          <w:sz w:val="13"/>
        </w:rPr>
        <w:tab/>
        <w:t>COBRO A</w:t>
      </w:r>
      <w:r>
        <w:rPr>
          <w:rFonts w:ascii="Arial" w:hAnsi="Arial"/>
          <w:color w:val="1F1F1F"/>
          <w:spacing w:val="18"/>
          <w:w w:val="105"/>
          <w:sz w:val="13"/>
        </w:rPr>
        <w:t xml:space="preserve"> </w:t>
      </w:r>
      <w:r>
        <w:rPr>
          <w:rFonts w:ascii="Arial" w:hAnsi="Arial"/>
          <w:color w:val="1F1F1F"/>
          <w:w w:val="105"/>
          <w:sz w:val="13"/>
        </w:rPr>
        <w:t>31</w:t>
      </w:r>
      <w:r>
        <w:rPr>
          <w:rFonts w:ascii="Arial" w:hAnsi="Arial"/>
          <w:color w:val="1F1F1F"/>
          <w:spacing w:val="9"/>
          <w:w w:val="105"/>
          <w:sz w:val="13"/>
        </w:rPr>
        <w:t xml:space="preserve"> </w:t>
      </w:r>
      <w:r>
        <w:rPr>
          <w:rFonts w:ascii="Arial" w:hAnsi="Arial"/>
          <w:color w:val="1F1F1F"/>
          <w:w w:val="105"/>
          <w:sz w:val="13"/>
        </w:rPr>
        <w:t>DE</w:t>
      </w:r>
      <w:r>
        <w:rPr>
          <w:rFonts w:ascii="Arial" w:hAnsi="Arial"/>
          <w:color w:val="1F1F1F"/>
          <w:w w:val="105"/>
          <w:sz w:val="13"/>
        </w:rPr>
        <w:tab/>
      </w:r>
      <w:r>
        <w:rPr>
          <w:rFonts w:ascii="Arial" w:hAnsi="Arial"/>
          <w:color w:val="383838"/>
          <w:position w:val="-7"/>
          <w:sz w:val="13"/>
        </w:rPr>
        <w:t>PREVISIÓN</w:t>
      </w:r>
    </w:p>
    <w:p w:rsidR="00321DB4" w:rsidRDefault="00321DB4">
      <w:pPr>
        <w:spacing w:line="19" w:lineRule="exact"/>
        <w:jc w:val="right"/>
        <w:rPr>
          <w:rFonts w:ascii="Arial" w:eastAsia="Arial" w:hAnsi="Arial" w:cs="Arial"/>
          <w:sz w:val="13"/>
          <w:szCs w:val="13"/>
        </w:rPr>
        <w:sectPr w:rsidR="00321DB4">
          <w:type w:val="continuous"/>
          <w:pgSz w:w="16830" w:h="11910" w:orient="landscape"/>
          <w:pgMar w:top="1100" w:right="720" w:bottom="280" w:left="660" w:header="720" w:footer="720" w:gutter="0"/>
          <w:cols w:space="720"/>
        </w:sectPr>
      </w:pPr>
    </w:p>
    <w:p w:rsidR="00321DB4" w:rsidRDefault="00E024F8">
      <w:pPr>
        <w:tabs>
          <w:tab w:val="left" w:pos="3832"/>
          <w:tab w:val="left" w:pos="4759"/>
          <w:tab w:val="left" w:pos="6160"/>
          <w:tab w:val="left" w:pos="7202"/>
          <w:tab w:val="left" w:pos="8488"/>
          <w:tab w:val="left" w:pos="9568"/>
          <w:tab w:val="left" w:pos="10989"/>
        </w:tabs>
        <w:spacing w:line="239" w:lineRule="exact"/>
        <w:ind w:left="415" w:right="-16"/>
        <w:rPr>
          <w:rFonts w:ascii="Arial" w:eastAsia="Arial" w:hAnsi="Arial" w:cs="Arial"/>
          <w:sz w:val="13"/>
          <w:szCs w:val="13"/>
        </w:rPr>
      </w:pPr>
      <w:r>
        <w:rPr>
          <w:rFonts w:ascii="Arial"/>
          <w:color w:val="383838"/>
          <w:spacing w:val="1"/>
          <w:w w:val="105"/>
          <w:position w:val="8"/>
          <w:sz w:val="13"/>
        </w:rPr>
        <w:lastRenderedPageBreak/>
        <w:t>PRESUP</w:t>
      </w:r>
      <w:r>
        <w:rPr>
          <w:rFonts w:ascii="Arial"/>
          <w:color w:val="8A8A8A"/>
          <w:spacing w:val="1"/>
          <w:w w:val="105"/>
          <w:position w:val="8"/>
          <w:sz w:val="13"/>
        </w:rPr>
        <w:t>.</w:t>
      </w:r>
      <w:r>
        <w:rPr>
          <w:rFonts w:ascii="Arial"/>
          <w:color w:val="8A8A8A"/>
          <w:spacing w:val="1"/>
          <w:w w:val="105"/>
          <w:position w:val="8"/>
          <w:sz w:val="13"/>
        </w:rPr>
        <w:tab/>
      </w:r>
      <w:r>
        <w:rPr>
          <w:rFonts w:ascii="Arial"/>
          <w:color w:val="383838"/>
          <w:sz w:val="13"/>
        </w:rPr>
        <w:t>INICIALES</w:t>
      </w:r>
      <w:r>
        <w:rPr>
          <w:rFonts w:ascii="Arial"/>
          <w:color w:val="383838"/>
          <w:sz w:val="13"/>
        </w:rPr>
        <w:tab/>
      </w:r>
      <w:r>
        <w:rPr>
          <w:rFonts w:ascii="Arial"/>
          <w:color w:val="1F1F1F"/>
          <w:sz w:val="13"/>
        </w:rPr>
        <w:t>MODIFICACIONES</w:t>
      </w:r>
      <w:r>
        <w:rPr>
          <w:rFonts w:ascii="Arial"/>
          <w:color w:val="1F1F1F"/>
          <w:sz w:val="13"/>
        </w:rPr>
        <w:tab/>
      </w:r>
      <w:r>
        <w:rPr>
          <w:rFonts w:ascii="Arial"/>
          <w:color w:val="1F1F1F"/>
          <w:position w:val="1"/>
          <w:sz w:val="13"/>
        </w:rPr>
        <w:t>DEFINITIVAS</w:t>
      </w:r>
      <w:r>
        <w:rPr>
          <w:rFonts w:ascii="Arial"/>
          <w:color w:val="1F1F1F"/>
          <w:position w:val="1"/>
          <w:sz w:val="13"/>
        </w:rPr>
        <w:tab/>
      </w:r>
      <w:r>
        <w:rPr>
          <w:rFonts w:ascii="Arial"/>
          <w:color w:val="1F1F1F"/>
          <w:position w:val="12"/>
          <w:sz w:val="13"/>
        </w:rPr>
        <w:t>RECONOCIDOS</w:t>
      </w:r>
      <w:r>
        <w:rPr>
          <w:rFonts w:ascii="Arial"/>
          <w:color w:val="1F1F1F"/>
          <w:position w:val="12"/>
          <w:sz w:val="13"/>
        </w:rPr>
        <w:tab/>
      </w:r>
      <w:r>
        <w:rPr>
          <w:rFonts w:ascii="Arial"/>
          <w:color w:val="1F1F1F"/>
          <w:w w:val="105"/>
          <w:position w:val="12"/>
          <w:sz w:val="13"/>
        </w:rPr>
        <w:t>ANULADOS</w:t>
      </w:r>
      <w:r>
        <w:rPr>
          <w:rFonts w:ascii="Arial"/>
          <w:color w:val="1F1F1F"/>
          <w:w w:val="105"/>
          <w:position w:val="12"/>
          <w:sz w:val="13"/>
        </w:rPr>
        <w:tab/>
        <w:t>CANCELADOS</w:t>
      </w:r>
      <w:r>
        <w:rPr>
          <w:rFonts w:ascii="Arial"/>
          <w:color w:val="1F1F1F"/>
          <w:w w:val="105"/>
          <w:position w:val="12"/>
          <w:sz w:val="13"/>
        </w:rPr>
        <w:tab/>
      </w:r>
      <w:r>
        <w:rPr>
          <w:rFonts w:ascii="Arial"/>
          <w:color w:val="1F1F1F"/>
          <w:w w:val="105"/>
          <w:position w:val="4"/>
          <w:sz w:val="13"/>
        </w:rPr>
        <w:t>NETOS</w:t>
      </w:r>
    </w:p>
    <w:p w:rsidR="00321DB4" w:rsidRDefault="00E024F8">
      <w:pPr>
        <w:spacing w:before="118"/>
        <w:ind w:left="415"/>
        <w:rPr>
          <w:rFonts w:ascii="Arial" w:eastAsia="Arial" w:hAnsi="Arial" w:cs="Arial"/>
          <w:sz w:val="13"/>
          <w:szCs w:val="13"/>
        </w:rPr>
      </w:pPr>
      <w:r>
        <w:rPr>
          <w:w w:val="105"/>
        </w:rPr>
        <w:br w:type="column"/>
      </w:r>
      <w:r>
        <w:rPr>
          <w:rFonts w:ascii="Arial"/>
          <w:color w:val="1F1F1F"/>
          <w:w w:val="105"/>
          <w:sz w:val="13"/>
        </w:rPr>
        <w:lastRenderedPageBreak/>
        <w:t>DICIEMBRE</w:t>
      </w:r>
    </w:p>
    <w:p w:rsidR="00321DB4" w:rsidRDefault="00321DB4">
      <w:pPr>
        <w:rPr>
          <w:rFonts w:ascii="Arial" w:eastAsia="Arial" w:hAnsi="Arial" w:cs="Arial"/>
          <w:sz w:val="13"/>
          <w:szCs w:val="13"/>
        </w:rPr>
        <w:sectPr w:rsidR="00321DB4">
          <w:type w:val="continuous"/>
          <w:pgSz w:w="16830" w:h="11910" w:orient="landscape"/>
          <w:pgMar w:top="1100" w:right="720" w:bottom="280" w:left="660" w:header="720" w:footer="720" w:gutter="0"/>
          <w:cols w:num="2" w:space="720" w:equalWidth="0">
            <w:col w:w="11464" w:space="1304"/>
            <w:col w:w="2682"/>
          </w:cols>
        </w:sectPr>
      </w:pPr>
    </w:p>
    <w:p w:rsidR="00321DB4" w:rsidRDefault="003A113E">
      <w:pPr>
        <w:tabs>
          <w:tab w:val="left" w:pos="3046"/>
          <w:tab w:val="left" w:pos="7715"/>
          <w:tab w:val="left" w:pos="11219"/>
          <w:tab w:val="left" w:pos="12376"/>
          <w:tab w:val="left" w:pos="14738"/>
        </w:tabs>
        <w:spacing w:line="141" w:lineRule="exact"/>
        <w:ind w:left="1226"/>
        <w:rPr>
          <w:rFonts w:ascii="Arial" w:eastAsia="Arial" w:hAnsi="Arial" w:cs="Arial"/>
          <w:sz w:val="13"/>
          <w:szCs w:val="13"/>
        </w:rPr>
      </w:pPr>
      <w:r>
        <w:lastRenderedPageBreak/>
        <w:pict>
          <v:shape id="_x0000_s4641" type="#_x0000_t202" style="position:absolute;left:0;text-align:left;margin-left:40.3pt;margin-top:1.8pt;width:1.35pt;height:5pt;z-index:6496;mso-position-horizontal-relative:page" filled="f" stroked="f">
            <v:textbox inset="0,0,0,0">
              <w:txbxContent>
                <w:p w:rsidR="00321DB4" w:rsidRDefault="00E024F8">
                  <w:pPr>
                    <w:spacing w:line="100" w:lineRule="exact"/>
                    <w:rPr>
                      <w:rFonts w:ascii="Times New Roman" w:eastAsia="Times New Roman" w:hAnsi="Times New Roman" w:cs="Times New Roman"/>
                      <w:sz w:val="10"/>
                      <w:szCs w:val="10"/>
                    </w:rPr>
                  </w:pPr>
                  <w:r>
                    <w:rPr>
                      <w:rFonts w:ascii="Times New Roman"/>
                      <w:color w:val="BFBFBF"/>
                      <w:w w:val="50"/>
                      <w:sz w:val="10"/>
                    </w:rPr>
                    <w:t>1</w:t>
                  </w:r>
                </w:p>
              </w:txbxContent>
            </v:textbox>
            <w10:wrap anchorx="page"/>
          </v:shape>
        </w:pict>
      </w:r>
      <w:r w:rsidR="00E024F8">
        <w:rPr>
          <w:rFonts w:ascii="Arial"/>
          <w:color w:val="BFBFBF"/>
          <w:w w:val="80"/>
          <w:position w:val="-2"/>
          <w:sz w:val="29"/>
        </w:rPr>
        <w:t>I</w:t>
      </w:r>
      <w:r w:rsidR="00E024F8">
        <w:rPr>
          <w:rFonts w:ascii="Arial"/>
          <w:color w:val="BFBFBF"/>
          <w:w w:val="80"/>
          <w:position w:val="-2"/>
          <w:sz w:val="29"/>
        </w:rPr>
        <w:tab/>
      </w:r>
      <w:r w:rsidR="00E024F8">
        <w:rPr>
          <w:rFonts w:ascii="Arial"/>
          <w:color w:val="383838"/>
          <w:w w:val="105"/>
          <w:position w:val="-2"/>
          <w:sz w:val="13"/>
        </w:rPr>
        <w:t>arias</w:t>
      </w:r>
      <w:r w:rsidR="00E024F8">
        <w:rPr>
          <w:rFonts w:ascii="Arial"/>
          <w:color w:val="383838"/>
          <w:spacing w:val="-4"/>
          <w:w w:val="105"/>
          <w:position w:val="-2"/>
          <w:sz w:val="13"/>
        </w:rPr>
        <w:t xml:space="preserve"> </w:t>
      </w:r>
      <w:r w:rsidR="00E024F8">
        <w:rPr>
          <w:rFonts w:ascii="Times New Roman"/>
          <w:i/>
          <w:color w:val="383838"/>
          <w:w w:val="105"/>
          <w:position w:val="-2"/>
          <w:sz w:val="15"/>
        </w:rPr>
        <w:t>y</w:t>
      </w:r>
      <w:r w:rsidR="00E024F8">
        <w:rPr>
          <w:rFonts w:ascii="Times New Roman"/>
          <w:i/>
          <w:color w:val="383838"/>
          <w:w w:val="105"/>
          <w:position w:val="-2"/>
          <w:sz w:val="15"/>
        </w:rPr>
        <w:tab/>
      </w:r>
      <w:r w:rsidR="00E024F8">
        <w:rPr>
          <w:rFonts w:ascii="Arial"/>
          <w:color w:val="383838"/>
          <w:spacing w:val="-2"/>
          <w:w w:val="105"/>
          <w:sz w:val="13"/>
        </w:rPr>
        <w:t>1</w:t>
      </w:r>
      <w:r w:rsidR="00E024F8">
        <w:rPr>
          <w:rFonts w:ascii="Arial"/>
          <w:color w:val="8A8A8A"/>
          <w:spacing w:val="-2"/>
          <w:w w:val="105"/>
          <w:sz w:val="13"/>
        </w:rPr>
        <w:t>.</w:t>
      </w:r>
      <w:r w:rsidR="00E024F8">
        <w:rPr>
          <w:rFonts w:ascii="Arial"/>
          <w:color w:val="383838"/>
          <w:spacing w:val="-2"/>
          <w:w w:val="105"/>
          <w:sz w:val="13"/>
        </w:rPr>
        <w:t>233,14</w:t>
      </w:r>
      <w:r w:rsidR="00E024F8">
        <w:rPr>
          <w:rFonts w:ascii="Arial"/>
          <w:color w:val="383838"/>
          <w:spacing w:val="-2"/>
          <w:w w:val="105"/>
          <w:sz w:val="13"/>
        </w:rPr>
        <w:tab/>
      </w:r>
      <w:r w:rsidR="00E024F8">
        <w:rPr>
          <w:rFonts w:ascii="Arial"/>
          <w:color w:val="383838"/>
          <w:w w:val="105"/>
          <w:position w:val="2"/>
          <w:sz w:val="13"/>
        </w:rPr>
        <w:t>1</w:t>
      </w:r>
      <w:r w:rsidR="00E024F8">
        <w:rPr>
          <w:rFonts w:ascii="Arial"/>
          <w:color w:val="383838"/>
          <w:spacing w:val="-21"/>
          <w:w w:val="105"/>
          <w:position w:val="2"/>
          <w:sz w:val="13"/>
        </w:rPr>
        <w:t xml:space="preserve"> </w:t>
      </w:r>
      <w:r w:rsidR="00E024F8">
        <w:rPr>
          <w:rFonts w:ascii="Arial"/>
          <w:color w:val="383838"/>
          <w:w w:val="105"/>
          <w:position w:val="2"/>
          <w:sz w:val="13"/>
        </w:rPr>
        <w:t>233,14</w:t>
      </w:r>
      <w:r w:rsidR="00E024F8">
        <w:rPr>
          <w:rFonts w:ascii="Arial"/>
          <w:color w:val="383838"/>
          <w:spacing w:val="2"/>
          <w:w w:val="105"/>
          <w:position w:val="2"/>
          <w:sz w:val="13"/>
        </w:rPr>
        <w:t xml:space="preserve"> </w:t>
      </w:r>
      <w:r w:rsidR="00E024F8">
        <w:rPr>
          <w:rFonts w:ascii="Arial"/>
          <w:color w:val="BFBFBF"/>
          <w:w w:val="65"/>
          <w:position w:val="2"/>
          <w:sz w:val="13"/>
        </w:rPr>
        <w:t>1</w:t>
      </w:r>
      <w:r w:rsidR="00E024F8">
        <w:rPr>
          <w:rFonts w:ascii="Arial"/>
          <w:color w:val="BFBFBF"/>
          <w:w w:val="65"/>
          <w:position w:val="2"/>
          <w:sz w:val="13"/>
        </w:rPr>
        <w:tab/>
      </w:r>
      <w:r w:rsidR="00E024F8">
        <w:rPr>
          <w:rFonts w:ascii="Arial"/>
          <w:color w:val="383838"/>
          <w:spacing w:val="-4"/>
          <w:w w:val="105"/>
          <w:position w:val="2"/>
          <w:sz w:val="13"/>
        </w:rPr>
        <w:t>1</w:t>
      </w:r>
      <w:r w:rsidR="00E024F8">
        <w:rPr>
          <w:rFonts w:ascii="Arial"/>
          <w:color w:val="A5A5A5"/>
          <w:spacing w:val="-4"/>
          <w:w w:val="105"/>
          <w:position w:val="2"/>
          <w:sz w:val="13"/>
        </w:rPr>
        <w:t>.</w:t>
      </w:r>
      <w:r w:rsidR="00E024F8">
        <w:rPr>
          <w:rFonts w:ascii="Arial"/>
          <w:color w:val="383838"/>
          <w:spacing w:val="-4"/>
          <w:w w:val="105"/>
          <w:position w:val="2"/>
          <w:sz w:val="13"/>
        </w:rPr>
        <w:t>233,14</w:t>
      </w:r>
      <w:r w:rsidR="00E024F8">
        <w:rPr>
          <w:rFonts w:ascii="Arial"/>
          <w:color w:val="383838"/>
          <w:spacing w:val="-4"/>
          <w:w w:val="105"/>
          <w:position w:val="2"/>
          <w:sz w:val="13"/>
        </w:rPr>
        <w:tab/>
      </w:r>
      <w:r w:rsidR="00E024F8">
        <w:rPr>
          <w:rFonts w:ascii="Arial"/>
          <w:color w:val="383838"/>
          <w:w w:val="105"/>
          <w:position w:val="3"/>
          <w:sz w:val="13"/>
        </w:rPr>
        <w:t>1.233,14</w:t>
      </w:r>
    </w:p>
    <w:p w:rsidR="00321DB4" w:rsidRDefault="00321DB4">
      <w:pPr>
        <w:spacing w:line="141" w:lineRule="exact"/>
        <w:rPr>
          <w:rFonts w:ascii="Arial" w:eastAsia="Arial" w:hAnsi="Arial" w:cs="Arial"/>
          <w:sz w:val="13"/>
          <w:szCs w:val="13"/>
        </w:rPr>
        <w:sectPr w:rsidR="00321DB4">
          <w:type w:val="continuous"/>
          <w:pgSz w:w="16830" w:h="11910" w:orient="landscape"/>
          <w:pgMar w:top="1100" w:right="720" w:bottom="280" w:left="660" w:header="720" w:footer="720" w:gutter="0"/>
          <w:cols w:space="720"/>
        </w:sectPr>
      </w:pPr>
    </w:p>
    <w:p w:rsidR="00321DB4" w:rsidRDefault="00E024F8">
      <w:pPr>
        <w:spacing w:line="138" w:lineRule="exact"/>
        <w:ind w:left="693" w:right="-6"/>
        <w:rPr>
          <w:rFonts w:ascii="Arial" w:eastAsia="Arial" w:hAnsi="Arial" w:cs="Arial"/>
          <w:sz w:val="13"/>
          <w:szCs w:val="13"/>
        </w:rPr>
      </w:pPr>
      <w:r>
        <w:rPr>
          <w:rFonts w:ascii="Arial"/>
          <w:color w:val="383838"/>
          <w:sz w:val="13"/>
        </w:rPr>
        <w:lastRenderedPageBreak/>
        <w:t>39110</w:t>
      </w:r>
    </w:p>
    <w:p w:rsidR="00321DB4" w:rsidRDefault="00E024F8">
      <w:pPr>
        <w:spacing w:line="133" w:lineRule="exact"/>
        <w:ind w:left="179"/>
        <w:rPr>
          <w:rFonts w:ascii="Arial" w:eastAsia="Arial" w:hAnsi="Arial" w:cs="Arial"/>
          <w:sz w:val="13"/>
          <w:szCs w:val="13"/>
        </w:rPr>
      </w:pPr>
      <w:r>
        <w:rPr>
          <w:w w:val="105"/>
        </w:rPr>
        <w:br w:type="column"/>
      </w:r>
      <w:r>
        <w:rPr>
          <w:rFonts w:ascii="Arial"/>
          <w:color w:val="383838"/>
          <w:w w:val="105"/>
          <w:sz w:val="13"/>
        </w:rPr>
        <w:lastRenderedPageBreak/>
        <w:t>Multas por infracciones</w:t>
      </w:r>
      <w:r>
        <w:rPr>
          <w:rFonts w:ascii="Arial"/>
          <w:color w:val="383838"/>
          <w:spacing w:val="11"/>
          <w:w w:val="105"/>
          <w:sz w:val="13"/>
        </w:rPr>
        <w:t xml:space="preserve"> </w:t>
      </w:r>
      <w:r>
        <w:rPr>
          <w:rFonts w:ascii="Arial"/>
          <w:color w:val="383838"/>
          <w:w w:val="105"/>
          <w:sz w:val="13"/>
        </w:rPr>
        <w:t>tribut</w:t>
      </w:r>
    </w:p>
    <w:p w:rsidR="00321DB4" w:rsidRDefault="00E024F8">
      <w:pPr>
        <w:spacing w:before="13"/>
        <w:ind w:left="179"/>
        <w:rPr>
          <w:rFonts w:ascii="Arial" w:eastAsia="Arial" w:hAnsi="Arial" w:cs="Arial"/>
          <w:sz w:val="13"/>
          <w:szCs w:val="13"/>
        </w:rPr>
      </w:pPr>
      <w:r>
        <w:rPr>
          <w:rFonts w:ascii="Arial" w:hAnsi="Arial"/>
          <w:color w:val="383838"/>
          <w:w w:val="105"/>
          <w:sz w:val="13"/>
        </w:rPr>
        <w:t>análogas</w:t>
      </w:r>
    </w:p>
    <w:p w:rsidR="00321DB4" w:rsidRDefault="00321DB4">
      <w:pPr>
        <w:rPr>
          <w:rFonts w:ascii="Arial" w:eastAsia="Arial" w:hAnsi="Arial" w:cs="Arial"/>
          <w:sz w:val="13"/>
          <w:szCs w:val="13"/>
        </w:rPr>
        <w:sectPr w:rsidR="00321DB4">
          <w:type w:val="continuous"/>
          <w:pgSz w:w="16830" w:h="11910" w:orient="landscape"/>
          <w:pgMar w:top="1100" w:right="720" w:bottom="280" w:left="660" w:header="720" w:footer="720" w:gutter="0"/>
          <w:cols w:num="2" w:space="720" w:equalWidth="0">
            <w:col w:w="1070" w:space="40"/>
            <w:col w:w="14340"/>
          </w:cols>
        </w:sectPr>
      </w:pPr>
    </w:p>
    <w:p w:rsidR="00321DB4" w:rsidRDefault="00E024F8">
      <w:pPr>
        <w:tabs>
          <w:tab w:val="left" w:pos="1288"/>
          <w:tab w:val="left" w:pos="4043"/>
          <w:tab w:val="left" w:pos="6487"/>
          <w:tab w:val="left" w:pos="7639"/>
          <w:tab w:val="left" w:pos="11138"/>
          <w:tab w:val="left" w:pos="12299"/>
          <w:tab w:val="left" w:pos="14728"/>
        </w:tabs>
        <w:spacing w:line="197" w:lineRule="exact"/>
        <w:ind w:left="693"/>
        <w:rPr>
          <w:rFonts w:ascii="Arial" w:eastAsia="Arial" w:hAnsi="Arial" w:cs="Arial"/>
          <w:sz w:val="13"/>
          <w:szCs w:val="13"/>
        </w:rPr>
      </w:pPr>
      <w:r>
        <w:rPr>
          <w:rFonts w:ascii="Arial"/>
          <w:color w:val="383838"/>
          <w:w w:val="103"/>
          <w:sz w:val="13"/>
        </w:rPr>
        <w:lastRenderedPageBreak/>
        <w:t>39120</w:t>
      </w:r>
      <w:r>
        <w:rPr>
          <w:rFonts w:ascii="Arial"/>
          <w:color w:val="383838"/>
          <w:sz w:val="13"/>
        </w:rPr>
        <w:tab/>
      </w:r>
      <w:r>
        <w:rPr>
          <w:rFonts w:ascii="Arial"/>
          <w:color w:val="383838"/>
          <w:w w:val="106"/>
          <w:sz w:val="13"/>
        </w:rPr>
        <w:t>M.</w:t>
      </w:r>
      <w:r>
        <w:rPr>
          <w:rFonts w:ascii="Arial"/>
          <w:color w:val="383838"/>
          <w:spacing w:val="1"/>
          <w:sz w:val="13"/>
        </w:rPr>
        <w:t xml:space="preserve"> </w:t>
      </w:r>
      <w:r>
        <w:rPr>
          <w:rFonts w:ascii="Arial"/>
          <w:color w:val="383838"/>
          <w:w w:val="103"/>
          <w:sz w:val="13"/>
        </w:rPr>
        <w:t>infrac.Ordenanza</w:t>
      </w:r>
      <w:r>
        <w:rPr>
          <w:rFonts w:ascii="Arial"/>
          <w:color w:val="383838"/>
          <w:sz w:val="13"/>
        </w:rPr>
        <w:t xml:space="preserve"> </w:t>
      </w:r>
      <w:r>
        <w:rPr>
          <w:rFonts w:ascii="Arial"/>
          <w:color w:val="383838"/>
          <w:spacing w:val="-15"/>
          <w:sz w:val="13"/>
        </w:rPr>
        <w:t xml:space="preserve"> </w:t>
      </w:r>
      <w:r>
        <w:rPr>
          <w:rFonts w:ascii="Arial"/>
          <w:color w:val="383838"/>
          <w:w w:val="104"/>
          <w:sz w:val="13"/>
        </w:rPr>
        <w:t>circu</w:t>
      </w:r>
      <w:r>
        <w:rPr>
          <w:rFonts w:ascii="Arial"/>
          <w:color w:val="383838"/>
          <w:sz w:val="13"/>
        </w:rPr>
        <w:tab/>
      </w:r>
      <w:r>
        <w:rPr>
          <w:rFonts w:ascii="Arial"/>
          <w:color w:val="383838"/>
          <w:position w:val="1"/>
          <w:sz w:val="13"/>
        </w:rPr>
        <w:t>1</w:t>
      </w:r>
      <w:r>
        <w:rPr>
          <w:rFonts w:ascii="Arial"/>
          <w:color w:val="383838"/>
          <w:spacing w:val="-13"/>
          <w:position w:val="1"/>
          <w:sz w:val="13"/>
        </w:rPr>
        <w:t>5</w:t>
      </w:r>
      <w:r>
        <w:rPr>
          <w:rFonts w:ascii="Arial"/>
          <w:color w:val="A5A5A5"/>
          <w:spacing w:val="-52"/>
          <w:w w:val="219"/>
          <w:position w:val="1"/>
          <w:sz w:val="13"/>
        </w:rPr>
        <w:t>.</w:t>
      </w:r>
      <w:r>
        <w:rPr>
          <w:rFonts w:ascii="Arial"/>
          <w:color w:val="383838"/>
          <w:w w:val="103"/>
          <w:position w:val="1"/>
          <w:sz w:val="13"/>
        </w:rPr>
        <w:t>000,00</w:t>
      </w:r>
      <w:r>
        <w:rPr>
          <w:rFonts w:ascii="Arial"/>
          <w:color w:val="383838"/>
          <w:position w:val="1"/>
          <w:sz w:val="13"/>
        </w:rPr>
        <w:tab/>
      </w:r>
      <w:r>
        <w:rPr>
          <w:rFonts w:ascii="Arial"/>
          <w:color w:val="383838"/>
          <w:w w:val="104"/>
          <w:position w:val="3"/>
          <w:sz w:val="13"/>
        </w:rPr>
        <w:t>15.000,00</w:t>
      </w:r>
      <w:r>
        <w:rPr>
          <w:rFonts w:ascii="Arial"/>
          <w:color w:val="383838"/>
          <w:position w:val="3"/>
          <w:sz w:val="13"/>
        </w:rPr>
        <w:tab/>
      </w:r>
      <w:r>
        <w:rPr>
          <w:rFonts w:ascii="Arial"/>
          <w:color w:val="383838"/>
          <w:w w:val="109"/>
          <w:position w:val="3"/>
          <w:sz w:val="13"/>
        </w:rPr>
        <w:t>17</w:t>
      </w:r>
      <w:r>
        <w:rPr>
          <w:rFonts w:ascii="Arial"/>
          <w:color w:val="383838"/>
          <w:spacing w:val="-8"/>
          <w:position w:val="3"/>
          <w:sz w:val="13"/>
        </w:rPr>
        <w:t xml:space="preserve"> </w:t>
      </w:r>
      <w:r>
        <w:rPr>
          <w:rFonts w:ascii="Arial"/>
          <w:color w:val="383838"/>
          <w:w w:val="104"/>
          <w:position w:val="3"/>
          <w:sz w:val="13"/>
        </w:rPr>
        <w:t>880,42</w:t>
      </w:r>
      <w:r>
        <w:rPr>
          <w:rFonts w:ascii="Arial"/>
          <w:color w:val="383838"/>
          <w:position w:val="3"/>
          <w:sz w:val="13"/>
        </w:rPr>
        <w:tab/>
      </w:r>
      <w:r>
        <w:rPr>
          <w:rFonts w:ascii="Arial"/>
          <w:color w:val="383838"/>
          <w:w w:val="109"/>
          <w:position w:val="5"/>
          <w:sz w:val="13"/>
        </w:rPr>
        <w:t>1</w:t>
      </w:r>
      <w:r>
        <w:rPr>
          <w:rFonts w:ascii="Arial"/>
          <w:color w:val="383838"/>
          <w:spacing w:val="-11"/>
          <w:w w:val="109"/>
          <w:position w:val="5"/>
          <w:sz w:val="13"/>
        </w:rPr>
        <w:t>7</w:t>
      </w:r>
      <w:r>
        <w:rPr>
          <w:rFonts w:ascii="Arial"/>
          <w:color w:val="A5A5A5"/>
          <w:spacing w:val="-28"/>
          <w:w w:val="182"/>
          <w:position w:val="5"/>
          <w:sz w:val="13"/>
        </w:rPr>
        <w:t>.</w:t>
      </w:r>
      <w:r>
        <w:rPr>
          <w:rFonts w:ascii="Arial"/>
          <w:color w:val="383838"/>
          <w:w w:val="104"/>
          <w:position w:val="5"/>
          <w:sz w:val="13"/>
        </w:rPr>
        <w:t>880,42</w:t>
      </w:r>
      <w:r>
        <w:rPr>
          <w:rFonts w:ascii="Arial"/>
          <w:color w:val="383838"/>
          <w:position w:val="5"/>
          <w:sz w:val="13"/>
        </w:rPr>
        <w:tab/>
      </w:r>
      <w:r>
        <w:rPr>
          <w:rFonts w:ascii="Arial"/>
          <w:color w:val="383838"/>
          <w:w w:val="105"/>
          <w:position w:val="5"/>
          <w:sz w:val="13"/>
        </w:rPr>
        <w:t>17.880,42</w:t>
      </w:r>
      <w:r>
        <w:rPr>
          <w:rFonts w:ascii="Arial"/>
          <w:color w:val="383838"/>
          <w:position w:val="5"/>
          <w:sz w:val="13"/>
        </w:rPr>
        <w:tab/>
      </w:r>
      <w:r>
        <w:rPr>
          <w:rFonts w:ascii="Arial"/>
          <w:color w:val="383838"/>
          <w:w w:val="104"/>
          <w:position w:val="6"/>
          <w:sz w:val="13"/>
        </w:rPr>
        <w:t>2.880,42</w:t>
      </w:r>
    </w:p>
    <w:p w:rsidR="00321DB4" w:rsidRDefault="00E024F8">
      <w:pPr>
        <w:tabs>
          <w:tab w:val="left" w:pos="1293"/>
          <w:tab w:val="left" w:pos="4034"/>
          <w:tab w:val="left" w:pos="6477"/>
          <w:tab w:val="left" w:pos="7706"/>
          <w:tab w:val="left" w:pos="11205"/>
          <w:tab w:val="left" w:pos="12367"/>
          <w:tab w:val="left" w:pos="14608"/>
        </w:tabs>
        <w:spacing w:before="73"/>
        <w:ind w:left="693"/>
        <w:rPr>
          <w:rFonts w:ascii="Arial" w:eastAsia="Arial" w:hAnsi="Arial" w:cs="Arial"/>
          <w:sz w:val="13"/>
          <w:szCs w:val="13"/>
        </w:rPr>
      </w:pPr>
      <w:r>
        <w:rPr>
          <w:rFonts w:ascii="Arial"/>
          <w:color w:val="383838"/>
          <w:w w:val="103"/>
          <w:sz w:val="13"/>
        </w:rPr>
        <w:t>39211</w:t>
      </w:r>
      <w:r>
        <w:rPr>
          <w:rFonts w:ascii="Arial"/>
          <w:color w:val="383838"/>
          <w:sz w:val="13"/>
        </w:rPr>
        <w:tab/>
      </w:r>
      <w:r>
        <w:rPr>
          <w:rFonts w:ascii="Arial"/>
          <w:color w:val="383838"/>
          <w:w w:val="104"/>
          <w:sz w:val="13"/>
        </w:rPr>
        <w:t>Recargo</w:t>
      </w:r>
      <w:r>
        <w:rPr>
          <w:rFonts w:ascii="Arial"/>
          <w:color w:val="383838"/>
          <w:spacing w:val="4"/>
          <w:sz w:val="13"/>
        </w:rPr>
        <w:t xml:space="preserve"> </w:t>
      </w:r>
      <w:r>
        <w:rPr>
          <w:rFonts w:ascii="Arial"/>
          <w:color w:val="383838"/>
          <w:w w:val="104"/>
          <w:sz w:val="13"/>
        </w:rPr>
        <w:t>de</w:t>
      </w:r>
      <w:r>
        <w:rPr>
          <w:rFonts w:ascii="Arial"/>
          <w:color w:val="383838"/>
          <w:spacing w:val="4"/>
          <w:sz w:val="13"/>
        </w:rPr>
        <w:t xml:space="preserve"> </w:t>
      </w:r>
      <w:r>
        <w:rPr>
          <w:rFonts w:ascii="Arial"/>
          <w:color w:val="383838"/>
          <w:w w:val="103"/>
          <w:sz w:val="13"/>
        </w:rPr>
        <w:t>apremi</w:t>
      </w:r>
      <w:r>
        <w:rPr>
          <w:rFonts w:ascii="Arial"/>
          <w:color w:val="383838"/>
          <w:spacing w:val="15"/>
          <w:w w:val="103"/>
          <w:sz w:val="13"/>
        </w:rPr>
        <w:t>o</w:t>
      </w:r>
      <w:r>
        <w:rPr>
          <w:rFonts w:ascii="Arial"/>
          <w:color w:val="BFBFBF"/>
          <w:w w:val="145"/>
          <w:sz w:val="13"/>
        </w:rPr>
        <w:t>.</w:t>
      </w:r>
      <w:r>
        <w:rPr>
          <w:rFonts w:ascii="Arial"/>
          <w:color w:val="BFBFBF"/>
          <w:sz w:val="13"/>
        </w:rPr>
        <w:tab/>
      </w:r>
      <w:r>
        <w:rPr>
          <w:rFonts w:ascii="Arial"/>
          <w:color w:val="383838"/>
          <w:w w:val="105"/>
          <w:position w:val="1"/>
          <w:sz w:val="13"/>
        </w:rPr>
        <w:t>3</w:t>
      </w:r>
      <w:r>
        <w:rPr>
          <w:rFonts w:ascii="Arial"/>
          <w:color w:val="383838"/>
          <w:spacing w:val="-11"/>
          <w:w w:val="105"/>
          <w:position w:val="1"/>
          <w:sz w:val="13"/>
        </w:rPr>
        <w:t>0</w:t>
      </w:r>
      <w:r>
        <w:rPr>
          <w:rFonts w:ascii="Arial"/>
          <w:color w:val="BFBFBF"/>
          <w:spacing w:val="-52"/>
          <w:w w:val="219"/>
          <w:position w:val="1"/>
          <w:sz w:val="13"/>
        </w:rPr>
        <w:t>.</w:t>
      </w:r>
      <w:r>
        <w:rPr>
          <w:rFonts w:ascii="Arial"/>
          <w:color w:val="383838"/>
          <w:w w:val="104"/>
          <w:position w:val="1"/>
          <w:sz w:val="13"/>
        </w:rPr>
        <w:t>000,00</w:t>
      </w:r>
      <w:r>
        <w:rPr>
          <w:rFonts w:ascii="Arial"/>
          <w:color w:val="383838"/>
          <w:position w:val="1"/>
          <w:sz w:val="13"/>
        </w:rPr>
        <w:tab/>
      </w:r>
      <w:r>
        <w:rPr>
          <w:rFonts w:ascii="Arial"/>
          <w:color w:val="383838"/>
          <w:w w:val="104"/>
          <w:position w:val="2"/>
          <w:sz w:val="13"/>
        </w:rPr>
        <w:t>30.000,00</w:t>
      </w:r>
      <w:r>
        <w:rPr>
          <w:rFonts w:ascii="Arial"/>
          <w:color w:val="383838"/>
          <w:position w:val="2"/>
          <w:sz w:val="13"/>
        </w:rPr>
        <w:tab/>
      </w:r>
      <w:r>
        <w:rPr>
          <w:rFonts w:ascii="Arial"/>
          <w:color w:val="383838"/>
          <w:w w:val="104"/>
          <w:position w:val="3"/>
          <w:sz w:val="13"/>
        </w:rPr>
        <w:t>6.784,56</w:t>
      </w:r>
      <w:r>
        <w:rPr>
          <w:rFonts w:ascii="Arial"/>
          <w:color w:val="383838"/>
          <w:position w:val="3"/>
          <w:sz w:val="13"/>
        </w:rPr>
        <w:tab/>
      </w:r>
      <w:r>
        <w:rPr>
          <w:rFonts w:ascii="Arial"/>
          <w:color w:val="383838"/>
          <w:w w:val="105"/>
          <w:position w:val="5"/>
          <w:sz w:val="13"/>
        </w:rPr>
        <w:t>6.784,56</w:t>
      </w:r>
      <w:r>
        <w:rPr>
          <w:rFonts w:ascii="Arial"/>
          <w:color w:val="383838"/>
          <w:position w:val="5"/>
          <w:sz w:val="13"/>
        </w:rPr>
        <w:tab/>
      </w:r>
      <w:r>
        <w:rPr>
          <w:rFonts w:ascii="Arial"/>
          <w:color w:val="383838"/>
          <w:w w:val="104"/>
          <w:position w:val="5"/>
          <w:sz w:val="13"/>
        </w:rPr>
        <w:t>6.784,56</w:t>
      </w:r>
      <w:r>
        <w:rPr>
          <w:rFonts w:ascii="Arial"/>
          <w:color w:val="383838"/>
          <w:position w:val="5"/>
          <w:sz w:val="13"/>
        </w:rPr>
        <w:tab/>
      </w:r>
      <w:r>
        <w:rPr>
          <w:rFonts w:ascii="Arial"/>
          <w:color w:val="383838"/>
          <w:w w:val="102"/>
          <w:position w:val="6"/>
          <w:sz w:val="13"/>
        </w:rPr>
        <w:t>-23</w:t>
      </w:r>
      <w:r>
        <w:rPr>
          <w:rFonts w:ascii="Arial"/>
          <w:color w:val="383838"/>
          <w:spacing w:val="5"/>
          <w:position w:val="6"/>
          <w:sz w:val="13"/>
        </w:rPr>
        <w:t xml:space="preserve"> </w:t>
      </w:r>
      <w:r>
        <w:rPr>
          <w:rFonts w:ascii="Arial"/>
          <w:color w:val="383838"/>
          <w:w w:val="104"/>
          <w:position w:val="6"/>
          <w:sz w:val="13"/>
        </w:rPr>
        <w:t>215,44</w:t>
      </w:r>
    </w:p>
    <w:p w:rsidR="00321DB4" w:rsidRDefault="00E024F8">
      <w:pPr>
        <w:tabs>
          <w:tab w:val="left" w:pos="1293"/>
          <w:tab w:val="left" w:pos="4111"/>
          <w:tab w:val="left" w:pos="6554"/>
          <w:tab w:val="left" w:pos="7706"/>
          <w:tab w:val="left" w:pos="11205"/>
          <w:tab w:val="left" w:pos="12367"/>
          <w:tab w:val="left" w:pos="14733"/>
        </w:tabs>
        <w:spacing w:before="68"/>
        <w:ind w:left="693"/>
        <w:rPr>
          <w:rFonts w:ascii="Arial" w:eastAsia="Arial" w:hAnsi="Arial" w:cs="Arial"/>
          <w:sz w:val="13"/>
          <w:szCs w:val="13"/>
        </w:rPr>
      </w:pPr>
      <w:r>
        <w:rPr>
          <w:rFonts w:ascii="Arial"/>
          <w:color w:val="383838"/>
          <w:w w:val="103"/>
          <w:sz w:val="13"/>
        </w:rPr>
        <w:t>39300</w:t>
      </w:r>
      <w:r>
        <w:rPr>
          <w:rFonts w:ascii="Arial"/>
          <w:color w:val="383838"/>
          <w:sz w:val="13"/>
        </w:rPr>
        <w:tab/>
      </w:r>
      <w:r>
        <w:rPr>
          <w:rFonts w:ascii="Arial"/>
          <w:color w:val="383838"/>
          <w:w w:val="104"/>
          <w:sz w:val="13"/>
        </w:rPr>
        <w:t>Intereses</w:t>
      </w:r>
      <w:r>
        <w:rPr>
          <w:rFonts w:ascii="Arial"/>
          <w:color w:val="383838"/>
          <w:spacing w:val="2"/>
          <w:sz w:val="13"/>
        </w:rPr>
        <w:t xml:space="preserve"> </w:t>
      </w:r>
      <w:r>
        <w:rPr>
          <w:rFonts w:ascii="Arial"/>
          <w:color w:val="383838"/>
          <w:w w:val="104"/>
          <w:sz w:val="13"/>
        </w:rPr>
        <w:t>de</w:t>
      </w:r>
      <w:r>
        <w:rPr>
          <w:rFonts w:ascii="Arial"/>
          <w:color w:val="383838"/>
          <w:spacing w:val="4"/>
          <w:sz w:val="13"/>
        </w:rPr>
        <w:t xml:space="preserve"> </w:t>
      </w:r>
      <w:r>
        <w:rPr>
          <w:rFonts w:ascii="Arial"/>
          <w:color w:val="383838"/>
          <w:w w:val="104"/>
          <w:sz w:val="13"/>
        </w:rPr>
        <w:t>demora.</w:t>
      </w:r>
      <w:r>
        <w:rPr>
          <w:rFonts w:ascii="Arial"/>
          <w:color w:val="383838"/>
          <w:sz w:val="13"/>
        </w:rPr>
        <w:tab/>
      </w:r>
      <w:r>
        <w:rPr>
          <w:rFonts w:ascii="Arial"/>
          <w:color w:val="383838"/>
          <w:spacing w:val="5"/>
          <w:w w:val="98"/>
          <w:position w:val="2"/>
          <w:sz w:val="13"/>
        </w:rPr>
        <w:t>5</w:t>
      </w:r>
      <w:r>
        <w:rPr>
          <w:rFonts w:ascii="Arial"/>
          <w:color w:val="8A8A8A"/>
          <w:spacing w:val="-28"/>
          <w:w w:val="182"/>
          <w:position w:val="2"/>
          <w:sz w:val="13"/>
        </w:rPr>
        <w:t>.</w:t>
      </w:r>
      <w:r>
        <w:rPr>
          <w:rFonts w:ascii="Arial"/>
          <w:color w:val="383838"/>
          <w:w w:val="103"/>
          <w:position w:val="2"/>
          <w:sz w:val="13"/>
        </w:rPr>
        <w:t>000,00</w:t>
      </w:r>
      <w:r>
        <w:rPr>
          <w:rFonts w:ascii="Arial"/>
          <w:color w:val="383838"/>
          <w:position w:val="2"/>
          <w:sz w:val="13"/>
        </w:rPr>
        <w:tab/>
      </w:r>
      <w:r>
        <w:rPr>
          <w:rFonts w:ascii="Arial"/>
          <w:color w:val="383838"/>
          <w:spacing w:val="10"/>
          <w:w w:val="98"/>
          <w:position w:val="3"/>
          <w:sz w:val="13"/>
        </w:rPr>
        <w:t>5</w:t>
      </w:r>
      <w:r>
        <w:rPr>
          <w:rFonts w:ascii="Arial"/>
          <w:color w:val="797979"/>
          <w:spacing w:val="7"/>
          <w:w w:val="71"/>
          <w:position w:val="3"/>
          <w:sz w:val="13"/>
        </w:rPr>
        <w:t>.</w:t>
      </w:r>
      <w:r>
        <w:rPr>
          <w:rFonts w:ascii="Arial"/>
          <w:color w:val="383838"/>
          <w:w w:val="103"/>
          <w:position w:val="3"/>
          <w:sz w:val="13"/>
        </w:rPr>
        <w:t>000,00</w:t>
      </w:r>
      <w:r>
        <w:rPr>
          <w:rFonts w:ascii="Arial"/>
          <w:color w:val="383838"/>
          <w:position w:val="3"/>
          <w:sz w:val="13"/>
        </w:rPr>
        <w:tab/>
      </w:r>
      <w:r>
        <w:rPr>
          <w:rFonts w:ascii="Arial"/>
          <w:color w:val="383838"/>
          <w:w w:val="104"/>
          <w:position w:val="3"/>
          <w:sz w:val="13"/>
        </w:rPr>
        <w:t>6.648,04</w:t>
      </w:r>
      <w:r>
        <w:rPr>
          <w:rFonts w:ascii="Arial"/>
          <w:color w:val="383838"/>
          <w:position w:val="3"/>
          <w:sz w:val="13"/>
        </w:rPr>
        <w:tab/>
      </w:r>
      <w:r>
        <w:rPr>
          <w:rFonts w:ascii="Arial"/>
          <w:color w:val="383838"/>
          <w:spacing w:val="4"/>
          <w:w w:val="106"/>
          <w:position w:val="5"/>
          <w:sz w:val="13"/>
        </w:rPr>
        <w:t>6</w:t>
      </w:r>
      <w:r>
        <w:rPr>
          <w:rFonts w:ascii="Arial"/>
          <w:color w:val="A5A5A5"/>
          <w:spacing w:val="-28"/>
          <w:w w:val="182"/>
          <w:position w:val="5"/>
          <w:sz w:val="13"/>
        </w:rPr>
        <w:t>.</w:t>
      </w:r>
      <w:r>
        <w:rPr>
          <w:rFonts w:ascii="Arial"/>
          <w:color w:val="383838"/>
          <w:w w:val="104"/>
          <w:position w:val="5"/>
          <w:sz w:val="13"/>
        </w:rPr>
        <w:t>648,04</w:t>
      </w:r>
      <w:r>
        <w:rPr>
          <w:rFonts w:ascii="Arial"/>
          <w:color w:val="383838"/>
          <w:position w:val="5"/>
          <w:sz w:val="13"/>
        </w:rPr>
        <w:tab/>
      </w:r>
      <w:r>
        <w:rPr>
          <w:rFonts w:ascii="Arial"/>
          <w:color w:val="383838"/>
          <w:spacing w:val="-6"/>
          <w:w w:val="98"/>
          <w:position w:val="5"/>
          <w:sz w:val="13"/>
        </w:rPr>
        <w:t>6</w:t>
      </w:r>
      <w:r>
        <w:rPr>
          <w:rFonts w:ascii="Arial"/>
          <w:color w:val="BFBFBF"/>
          <w:spacing w:val="-52"/>
          <w:w w:val="219"/>
          <w:position w:val="5"/>
          <w:sz w:val="13"/>
        </w:rPr>
        <w:t>.</w:t>
      </w:r>
      <w:r>
        <w:rPr>
          <w:rFonts w:ascii="Arial"/>
          <w:color w:val="383838"/>
          <w:w w:val="105"/>
          <w:position w:val="5"/>
          <w:sz w:val="13"/>
        </w:rPr>
        <w:t>648,04</w:t>
      </w:r>
      <w:r>
        <w:rPr>
          <w:rFonts w:ascii="Arial"/>
          <w:color w:val="383838"/>
          <w:position w:val="5"/>
          <w:sz w:val="13"/>
        </w:rPr>
        <w:tab/>
      </w:r>
      <w:r>
        <w:rPr>
          <w:rFonts w:ascii="Arial"/>
          <w:color w:val="383838"/>
          <w:spacing w:val="-18"/>
          <w:w w:val="123"/>
          <w:position w:val="7"/>
          <w:sz w:val="13"/>
        </w:rPr>
        <w:t>1</w:t>
      </w:r>
      <w:r>
        <w:rPr>
          <w:rFonts w:ascii="Arial"/>
          <w:color w:val="A5A5A5"/>
          <w:spacing w:val="-28"/>
          <w:w w:val="182"/>
          <w:position w:val="7"/>
          <w:sz w:val="13"/>
        </w:rPr>
        <w:t>.</w:t>
      </w:r>
      <w:r>
        <w:rPr>
          <w:rFonts w:ascii="Arial"/>
          <w:color w:val="383838"/>
          <w:w w:val="103"/>
          <w:position w:val="7"/>
          <w:sz w:val="13"/>
        </w:rPr>
        <w:t>648,04</w:t>
      </w:r>
    </w:p>
    <w:p w:rsidR="00321DB4" w:rsidRDefault="00E024F8">
      <w:pPr>
        <w:tabs>
          <w:tab w:val="left" w:pos="1288"/>
          <w:tab w:val="left" w:pos="7706"/>
          <w:tab w:val="left" w:pos="11205"/>
          <w:tab w:val="left" w:pos="12362"/>
          <w:tab w:val="left" w:pos="14723"/>
        </w:tabs>
        <w:spacing w:before="68"/>
        <w:ind w:left="698"/>
        <w:rPr>
          <w:rFonts w:ascii="Arial" w:eastAsia="Arial" w:hAnsi="Arial" w:cs="Arial"/>
          <w:sz w:val="13"/>
          <w:szCs w:val="13"/>
        </w:rPr>
      </w:pPr>
      <w:r>
        <w:rPr>
          <w:rFonts w:ascii="Arial"/>
          <w:color w:val="383838"/>
          <w:sz w:val="13"/>
        </w:rPr>
        <w:t>39900</w:t>
      </w:r>
      <w:r>
        <w:rPr>
          <w:rFonts w:ascii="Arial"/>
          <w:color w:val="383838"/>
          <w:sz w:val="13"/>
        </w:rPr>
        <w:tab/>
      </w:r>
      <w:r>
        <w:rPr>
          <w:rFonts w:ascii="Arial"/>
          <w:color w:val="383838"/>
          <w:w w:val="105"/>
          <w:sz w:val="13"/>
        </w:rPr>
        <w:t>Otros</w:t>
      </w:r>
      <w:r>
        <w:rPr>
          <w:rFonts w:ascii="Arial"/>
          <w:color w:val="383838"/>
          <w:spacing w:val="17"/>
          <w:w w:val="105"/>
          <w:sz w:val="13"/>
        </w:rPr>
        <w:t xml:space="preserve"> </w:t>
      </w:r>
      <w:r>
        <w:rPr>
          <w:rFonts w:ascii="Arial"/>
          <w:color w:val="383838"/>
          <w:w w:val="105"/>
          <w:sz w:val="13"/>
        </w:rPr>
        <w:t>ingresos</w:t>
      </w:r>
      <w:r>
        <w:rPr>
          <w:rFonts w:ascii="Arial"/>
          <w:color w:val="383838"/>
          <w:spacing w:val="21"/>
          <w:w w:val="105"/>
          <w:sz w:val="13"/>
        </w:rPr>
        <w:t xml:space="preserve"> </w:t>
      </w:r>
      <w:r>
        <w:rPr>
          <w:rFonts w:ascii="Arial"/>
          <w:color w:val="383838"/>
          <w:spacing w:val="1"/>
          <w:w w:val="105"/>
          <w:sz w:val="13"/>
        </w:rPr>
        <w:t>diversos</w:t>
      </w:r>
      <w:r>
        <w:rPr>
          <w:rFonts w:ascii="Arial"/>
          <w:color w:val="A5A5A5"/>
          <w:spacing w:val="1"/>
          <w:w w:val="105"/>
          <w:sz w:val="13"/>
        </w:rPr>
        <w:t>.</w:t>
      </w:r>
      <w:r>
        <w:rPr>
          <w:rFonts w:ascii="Arial"/>
          <w:color w:val="A5A5A5"/>
          <w:spacing w:val="1"/>
          <w:w w:val="105"/>
          <w:sz w:val="13"/>
        </w:rPr>
        <w:tab/>
      </w:r>
      <w:r>
        <w:rPr>
          <w:rFonts w:ascii="Arial"/>
          <w:color w:val="383838"/>
          <w:position w:val="3"/>
          <w:sz w:val="13"/>
        </w:rPr>
        <w:t>4.882,12</w:t>
      </w:r>
      <w:r>
        <w:rPr>
          <w:rFonts w:ascii="Arial"/>
          <w:color w:val="383838"/>
          <w:position w:val="3"/>
          <w:sz w:val="13"/>
        </w:rPr>
        <w:tab/>
      </w:r>
      <w:r>
        <w:rPr>
          <w:rFonts w:ascii="Arial"/>
          <w:color w:val="383838"/>
          <w:spacing w:val="-1"/>
          <w:w w:val="105"/>
          <w:position w:val="5"/>
          <w:sz w:val="13"/>
        </w:rPr>
        <w:t>4</w:t>
      </w:r>
      <w:r>
        <w:rPr>
          <w:rFonts w:ascii="Arial"/>
          <w:color w:val="A5A5A5"/>
          <w:spacing w:val="-1"/>
          <w:w w:val="105"/>
          <w:position w:val="5"/>
          <w:sz w:val="13"/>
        </w:rPr>
        <w:t>.</w:t>
      </w:r>
      <w:r>
        <w:rPr>
          <w:rFonts w:ascii="Arial"/>
          <w:color w:val="383838"/>
          <w:spacing w:val="-1"/>
          <w:w w:val="105"/>
          <w:position w:val="5"/>
          <w:sz w:val="13"/>
        </w:rPr>
        <w:t>882,12</w:t>
      </w:r>
      <w:r>
        <w:rPr>
          <w:rFonts w:ascii="Arial"/>
          <w:color w:val="383838"/>
          <w:spacing w:val="-1"/>
          <w:w w:val="105"/>
          <w:position w:val="5"/>
          <w:sz w:val="13"/>
        </w:rPr>
        <w:tab/>
      </w:r>
      <w:r>
        <w:rPr>
          <w:rFonts w:ascii="Arial"/>
          <w:color w:val="383838"/>
          <w:position w:val="6"/>
          <w:sz w:val="13"/>
        </w:rPr>
        <w:t>4.882,12</w:t>
      </w:r>
      <w:r>
        <w:rPr>
          <w:rFonts w:ascii="Arial"/>
          <w:color w:val="383838"/>
          <w:position w:val="6"/>
          <w:sz w:val="13"/>
        </w:rPr>
        <w:tab/>
      </w:r>
      <w:r>
        <w:rPr>
          <w:rFonts w:ascii="Arial"/>
          <w:color w:val="383838"/>
          <w:spacing w:val="-2"/>
          <w:w w:val="105"/>
          <w:position w:val="7"/>
          <w:sz w:val="13"/>
        </w:rPr>
        <w:t>4</w:t>
      </w:r>
      <w:r>
        <w:rPr>
          <w:rFonts w:ascii="Arial"/>
          <w:color w:val="8A8A8A"/>
          <w:spacing w:val="-2"/>
          <w:w w:val="105"/>
          <w:position w:val="7"/>
          <w:sz w:val="13"/>
        </w:rPr>
        <w:t>.</w:t>
      </w:r>
      <w:r>
        <w:rPr>
          <w:rFonts w:ascii="Arial"/>
          <w:color w:val="383838"/>
          <w:spacing w:val="-2"/>
          <w:w w:val="105"/>
          <w:position w:val="7"/>
          <w:sz w:val="13"/>
        </w:rPr>
        <w:t>882,12</w:t>
      </w:r>
    </w:p>
    <w:p w:rsidR="00321DB4" w:rsidRDefault="00E024F8">
      <w:pPr>
        <w:tabs>
          <w:tab w:val="left" w:pos="1288"/>
          <w:tab w:val="left" w:pos="4691"/>
          <w:tab w:val="left" w:pos="7125"/>
          <w:tab w:val="left" w:pos="7711"/>
          <w:tab w:val="left" w:pos="11205"/>
          <w:tab w:val="left" w:pos="12367"/>
          <w:tab w:val="left" w:pos="14728"/>
        </w:tabs>
        <w:spacing w:before="55" w:line="249" w:lineRule="auto"/>
        <w:ind w:left="1288" w:right="190" w:hanging="596"/>
        <w:rPr>
          <w:rFonts w:ascii="Arial" w:eastAsia="Arial" w:hAnsi="Arial" w:cs="Arial"/>
          <w:sz w:val="13"/>
          <w:szCs w:val="13"/>
        </w:rPr>
      </w:pPr>
      <w:r>
        <w:rPr>
          <w:rFonts w:ascii="Arial"/>
          <w:color w:val="383838"/>
          <w:w w:val="102"/>
          <w:sz w:val="13"/>
        </w:rPr>
        <w:t>39905</w:t>
      </w:r>
      <w:r>
        <w:rPr>
          <w:rFonts w:ascii="Arial"/>
          <w:color w:val="383838"/>
          <w:sz w:val="13"/>
        </w:rPr>
        <w:tab/>
      </w:r>
      <w:r>
        <w:rPr>
          <w:rFonts w:ascii="Arial"/>
          <w:color w:val="383838"/>
          <w:w w:val="105"/>
          <w:sz w:val="13"/>
        </w:rPr>
        <w:t>Otros</w:t>
      </w:r>
      <w:r>
        <w:rPr>
          <w:rFonts w:ascii="Arial"/>
          <w:color w:val="383838"/>
          <w:spacing w:val="6"/>
          <w:sz w:val="13"/>
        </w:rPr>
        <w:t xml:space="preserve"> </w:t>
      </w:r>
      <w:r>
        <w:rPr>
          <w:rFonts w:ascii="Arial"/>
          <w:color w:val="383838"/>
          <w:w w:val="106"/>
          <w:sz w:val="13"/>
        </w:rPr>
        <w:t>ing.</w:t>
      </w:r>
      <w:r>
        <w:rPr>
          <w:rFonts w:ascii="Arial"/>
          <w:color w:val="383838"/>
          <w:spacing w:val="-1"/>
          <w:sz w:val="13"/>
        </w:rPr>
        <w:t xml:space="preserve"> </w:t>
      </w:r>
      <w:r>
        <w:rPr>
          <w:rFonts w:ascii="Arial"/>
          <w:color w:val="383838"/>
          <w:w w:val="104"/>
          <w:sz w:val="13"/>
        </w:rPr>
        <w:t>diversos-Descuento</w:t>
      </w:r>
      <w:r>
        <w:rPr>
          <w:rFonts w:ascii="Arial"/>
          <w:color w:val="383838"/>
          <w:sz w:val="13"/>
        </w:rPr>
        <w:t xml:space="preserve"> </w:t>
      </w:r>
      <w:r>
        <w:rPr>
          <w:rFonts w:ascii="Arial"/>
          <w:color w:val="383838"/>
          <w:spacing w:val="-11"/>
          <w:sz w:val="13"/>
        </w:rPr>
        <w:t xml:space="preserve"> </w:t>
      </w:r>
      <w:r>
        <w:rPr>
          <w:rFonts w:ascii="Arial"/>
          <w:color w:val="383838"/>
          <w:w w:val="103"/>
          <w:sz w:val="13"/>
        </w:rPr>
        <w:t>por</w:t>
      </w:r>
      <w:r>
        <w:rPr>
          <w:rFonts w:ascii="Arial"/>
          <w:color w:val="383838"/>
          <w:sz w:val="13"/>
        </w:rPr>
        <w:tab/>
      </w:r>
      <w:r>
        <w:rPr>
          <w:rFonts w:ascii="Arial"/>
          <w:b/>
          <w:color w:val="BFBFBF"/>
          <w:w w:val="48"/>
          <w:position w:val="6"/>
          <w:sz w:val="15"/>
        </w:rPr>
        <w:t>1</w:t>
      </w:r>
      <w:r>
        <w:rPr>
          <w:rFonts w:ascii="Arial"/>
          <w:b/>
          <w:color w:val="BFBFBF"/>
          <w:position w:val="6"/>
          <w:sz w:val="15"/>
        </w:rPr>
        <w:tab/>
      </w:r>
      <w:r>
        <w:rPr>
          <w:rFonts w:ascii="Times New Roman"/>
          <w:color w:val="BFBFBF"/>
          <w:w w:val="50"/>
          <w:position w:val="5"/>
          <w:sz w:val="7"/>
        </w:rPr>
        <w:t>1</w:t>
      </w:r>
      <w:r>
        <w:rPr>
          <w:rFonts w:ascii="Times New Roman"/>
          <w:color w:val="BFBFBF"/>
          <w:position w:val="5"/>
          <w:sz w:val="7"/>
        </w:rPr>
        <w:tab/>
      </w:r>
      <w:r>
        <w:rPr>
          <w:rFonts w:ascii="Arial"/>
          <w:color w:val="383838"/>
          <w:w w:val="103"/>
          <w:position w:val="3"/>
          <w:sz w:val="13"/>
        </w:rPr>
        <w:t>5.635,49</w:t>
      </w:r>
      <w:r>
        <w:rPr>
          <w:rFonts w:ascii="Arial"/>
          <w:color w:val="383838"/>
          <w:position w:val="3"/>
          <w:sz w:val="13"/>
        </w:rPr>
        <w:tab/>
      </w:r>
      <w:r>
        <w:rPr>
          <w:rFonts w:ascii="Arial"/>
          <w:color w:val="383838"/>
          <w:w w:val="104"/>
          <w:position w:val="5"/>
          <w:sz w:val="13"/>
        </w:rPr>
        <w:t>5.635,49</w:t>
      </w:r>
      <w:r>
        <w:rPr>
          <w:rFonts w:ascii="Arial"/>
          <w:color w:val="383838"/>
          <w:position w:val="5"/>
          <w:sz w:val="13"/>
        </w:rPr>
        <w:tab/>
      </w:r>
      <w:r>
        <w:rPr>
          <w:rFonts w:ascii="Arial"/>
          <w:color w:val="383838"/>
          <w:spacing w:val="-12"/>
          <w:w w:val="106"/>
          <w:position w:val="5"/>
          <w:sz w:val="13"/>
        </w:rPr>
        <w:t>5</w:t>
      </w:r>
      <w:r>
        <w:rPr>
          <w:rFonts w:ascii="Arial"/>
          <w:color w:val="BFBFBF"/>
          <w:spacing w:val="-52"/>
          <w:w w:val="219"/>
          <w:position w:val="5"/>
          <w:sz w:val="13"/>
        </w:rPr>
        <w:t>.</w:t>
      </w:r>
      <w:r>
        <w:rPr>
          <w:rFonts w:ascii="Arial"/>
          <w:color w:val="383838"/>
          <w:w w:val="104"/>
          <w:position w:val="5"/>
          <w:sz w:val="13"/>
        </w:rPr>
        <w:t>635,49</w:t>
      </w:r>
      <w:r>
        <w:rPr>
          <w:rFonts w:ascii="Arial"/>
          <w:color w:val="383838"/>
          <w:position w:val="5"/>
          <w:sz w:val="13"/>
        </w:rPr>
        <w:tab/>
      </w:r>
      <w:r>
        <w:rPr>
          <w:rFonts w:ascii="Arial"/>
          <w:color w:val="383838"/>
          <w:spacing w:val="5"/>
          <w:w w:val="98"/>
          <w:position w:val="7"/>
          <w:sz w:val="13"/>
        </w:rPr>
        <w:t>5</w:t>
      </w:r>
      <w:r>
        <w:rPr>
          <w:rFonts w:ascii="Arial"/>
          <w:color w:val="A5A5A5"/>
          <w:spacing w:val="-16"/>
          <w:w w:val="136"/>
          <w:position w:val="7"/>
          <w:sz w:val="13"/>
        </w:rPr>
        <w:t>,</w:t>
      </w:r>
      <w:r>
        <w:rPr>
          <w:rFonts w:ascii="Arial"/>
          <w:color w:val="383838"/>
          <w:w w:val="104"/>
          <w:position w:val="7"/>
          <w:sz w:val="13"/>
        </w:rPr>
        <w:t xml:space="preserve">635,49 </w:t>
      </w:r>
      <w:r>
        <w:rPr>
          <w:rFonts w:ascii="Arial"/>
          <w:color w:val="383838"/>
          <w:sz w:val="13"/>
        </w:rPr>
        <w:t>control  calidad</w:t>
      </w:r>
      <w:r>
        <w:rPr>
          <w:rFonts w:ascii="Arial"/>
          <w:color w:val="383838"/>
          <w:spacing w:val="32"/>
          <w:sz w:val="13"/>
        </w:rPr>
        <w:t xml:space="preserve"> </w:t>
      </w:r>
      <w:r>
        <w:rPr>
          <w:rFonts w:ascii="Arial"/>
          <w:color w:val="383838"/>
          <w:sz w:val="13"/>
        </w:rPr>
        <w:t>externo</w:t>
      </w:r>
    </w:p>
    <w:p w:rsidR="00321DB4" w:rsidRDefault="00321DB4">
      <w:pPr>
        <w:spacing w:line="249" w:lineRule="auto"/>
        <w:rPr>
          <w:rFonts w:ascii="Arial" w:eastAsia="Arial" w:hAnsi="Arial" w:cs="Arial"/>
          <w:sz w:val="13"/>
          <w:szCs w:val="13"/>
        </w:rPr>
        <w:sectPr w:rsidR="00321DB4">
          <w:type w:val="continuous"/>
          <w:pgSz w:w="16830" w:h="11910" w:orient="landscape"/>
          <w:pgMar w:top="1100" w:right="720" w:bottom="280" w:left="660" w:header="720" w:footer="720" w:gutter="0"/>
          <w:cols w:space="720"/>
        </w:sectPr>
      </w:pPr>
    </w:p>
    <w:p w:rsidR="00321DB4" w:rsidRDefault="00E024F8">
      <w:pPr>
        <w:tabs>
          <w:tab w:val="left" w:pos="1293"/>
          <w:tab w:val="left" w:pos="3851"/>
        </w:tabs>
        <w:spacing w:before="26"/>
        <w:ind w:left="688" w:right="-18"/>
        <w:rPr>
          <w:rFonts w:ascii="Arial" w:eastAsia="Arial" w:hAnsi="Arial" w:cs="Arial"/>
          <w:sz w:val="13"/>
          <w:szCs w:val="13"/>
        </w:rPr>
      </w:pPr>
      <w:r>
        <w:rPr>
          <w:rFonts w:ascii="Arial"/>
          <w:color w:val="383838"/>
          <w:w w:val="103"/>
          <w:sz w:val="13"/>
        </w:rPr>
        <w:lastRenderedPageBreak/>
        <w:t>42000</w:t>
      </w:r>
      <w:r>
        <w:rPr>
          <w:rFonts w:ascii="Arial"/>
          <w:color w:val="383838"/>
          <w:sz w:val="13"/>
        </w:rPr>
        <w:tab/>
      </w:r>
      <w:r>
        <w:rPr>
          <w:rFonts w:ascii="Arial"/>
          <w:color w:val="383838"/>
          <w:w w:val="105"/>
          <w:sz w:val="13"/>
        </w:rPr>
        <w:t>Partici</w:t>
      </w:r>
      <w:r>
        <w:rPr>
          <w:rFonts w:ascii="Arial"/>
          <w:color w:val="383838"/>
          <w:spacing w:val="6"/>
          <w:w w:val="105"/>
          <w:sz w:val="13"/>
        </w:rPr>
        <w:t>p</w:t>
      </w:r>
      <w:r>
        <w:rPr>
          <w:rFonts w:ascii="Arial"/>
          <w:color w:val="A5A5A5"/>
          <w:spacing w:val="-24"/>
          <w:w w:val="145"/>
          <w:sz w:val="13"/>
        </w:rPr>
        <w:t>.</w:t>
      </w:r>
      <w:r>
        <w:rPr>
          <w:rFonts w:ascii="Arial"/>
          <w:color w:val="383838"/>
          <w:w w:val="104"/>
          <w:sz w:val="13"/>
        </w:rPr>
        <w:t>Tributos</w:t>
      </w:r>
      <w:r>
        <w:rPr>
          <w:rFonts w:ascii="Arial"/>
          <w:color w:val="383838"/>
          <w:sz w:val="13"/>
        </w:rPr>
        <w:t xml:space="preserve"> </w:t>
      </w:r>
      <w:r>
        <w:rPr>
          <w:rFonts w:ascii="Arial"/>
          <w:color w:val="383838"/>
          <w:spacing w:val="-18"/>
          <w:sz w:val="13"/>
        </w:rPr>
        <w:t xml:space="preserve"> </w:t>
      </w:r>
      <w:r>
        <w:rPr>
          <w:rFonts w:ascii="Arial"/>
          <w:color w:val="383838"/>
          <w:w w:val="104"/>
          <w:sz w:val="13"/>
        </w:rPr>
        <w:t>Estad</w:t>
      </w:r>
      <w:r>
        <w:rPr>
          <w:rFonts w:ascii="Arial"/>
          <w:color w:val="383838"/>
          <w:spacing w:val="7"/>
          <w:w w:val="104"/>
          <w:sz w:val="13"/>
        </w:rPr>
        <w:t>o</w:t>
      </w:r>
      <w:r>
        <w:rPr>
          <w:rFonts w:ascii="Arial"/>
          <w:color w:val="A5A5A5"/>
          <w:w w:val="145"/>
          <w:sz w:val="13"/>
        </w:rPr>
        <w:t>.</w:t>
      </w:r>
      <w:r>
        <w:rPr>
          <w:rFonts w:ascii="Arial"/>
          <w:color w:val="A5A5A5"/>
          <w:sz w:val="13"/>
        </w:rPr>
        <w:tab/>
      </w:r>
      <w:r>
        <w:rPr>
          <w:rFonts w:ascii="Arial"/>
          <w:color w:val="383838"/>
          <w:w w:val="102"/>
          <w:position w:val="2"/>
          <w:sz w:val="13"/>
        </w:rPr>
        <w:t>1.190</w:t>
      </w:r>
      <w:r>
        <w:rPr>
          <w:rFonts w:ascii="Arial"/>
          <w:color w:val="A5A5A5"/>
          <w:spacing w:val="-37"/>
          <w:w w:val="206"/>
          <w:position w:val="2"/>
          <w:sz w:val="13"/>
        </w:rPr>
        <w:t>,</w:t>
      </w:r>
      <w:r>
        <w:rPr>
          <w:rFonts w:ascii="Arial"/>
          <w:color w:val="383838"/>
          <w:w w:val="103"/>
          <w:position w:val="2"/>
          <w:sz w:val="13"/>
        </w:rPr>
        <w:t>000,00</w:t>
      </w:r>
    </w:p>
    <w:p w:rsidR="00321DB4" w:rsidRDefault="00E024F8">
      <w:pPr>
        <w:spacing w:before="36"/>
        <w:ind w:left="688" w:right="-18"/>
        <w:rPr>
          <w:rFonts w:ascii="Arial" w:eastAsia="Arial" w:hAnsi="Arial" w:cs="Arial"/>
          <w:sz w:val="13"/>
          <w:szCs w:val="13"/>
        </w:rPr>
      </w:pPr>
      <w:r>
        <w:rPr>
          <w:w w:val="95"/>
        </w:rPr>
        <w:br w:type="column"/>
      </w:r>
      <w:r>
        <w:rPr>
          <w:rFonts w:ascii="Arial"/>
          <w:color w:val="383838"/>
          <w:w w:val="95"/>
          <w:sz w:val="13"/>
        </w:rPr>
        <w:lastRenderedPageBreak/>
        <w:t xml:space="preserve">1.190.000,00 </w:t>
      </w:r>
      <w:r>
        <w:rPr>
          <w:rFonts w:ascii="Arial"/>
          <w:color w:val="383838"/>
          <w:spacing w:val="11"/>
          <w:w w:val="95"/>
          <w:sz w:val="13"/>
        </w:rPr>
        <w:t xml:space="preserve"> </w:t>
      </w:r>
      <w:r>
        <w:rPr>
          <w:rFonts w:ascii="Arial"/>
          <w:color w:val="BFBFBF"/>
          <w:w w:val="65"/>
          <w:sz w:val="13"/>
        </w:rPr>
        <w:t>1</w:t>
      </w:r>
    </w:p>
    <w:p w:rsidR="00321DB4" w:rsidRDefault="00E024F8">
      <w:pPr>
        <w:tabs>
          <w:tab w:val="left" w:pos="1597"/>
          <w:tab w:val="left" w:pos="3761"/>
          <w:tab w:val="left" w:pos="4918"/>
          <w:tab w:val="left" w:pos="7419"/>
        </w:tabs>
        <w:spacing w:line="162" w:lineRule="exact"/>
        <w:ind w:left="262"/>
        <w:rPr>
          <w:rFonts w:ascii="Arial" w:eastAsia="Arial" w:hAnsi="Arial" w:cs="Arial"/>
          <w:sz w:val="13"/>
          <w:szCs w:val="13"/>
        </w:rPr>
      </w:pPr>
      <w:r>
        <w:br w:type="column"/>
      </w:r>
      <w:r>
        <w:rPr>
          <w:rFonts w:ascii="Arial"/>
          <w:color w:val="383838"/>
          <w:w w:val="104"/>
          <w:sz w:val="13"/>
        </w:rPr>
        <w:lastRenderedPageBreak/>
        <w:t>1.151.674,70</w:t>
      </w:r>
      <w:r>
        <w:rPr>
          <w:rFonts w:ascii="Arial"/>
          <w:color w:val="383838"/>
          <w:sz w:val="13"/>
        </w:rPr>
        <w:tab/>
      </w:r>
      <w:r>
        <w:rPr>
          <w:rFonts w:ascii="Arial"/>
          <w:color w:val="383838"/>
          <w:w w:val="106"/>
          <w:sz w:val="13"/>
        </w:rPr>
        <w:t>4</w:t>
      </w:r>
      <w:r>
        <w:rPr>
          <w:rFonts w:ascii="Arial"/>
          <w:color w:val="383838"/>
          <w:spacing w:val="8"/>
          <w:w w:val="106"/>
          <w:sz w:val="13"/>
        </w:rPr>
        <w:t>4</w:t>
      </w:r>
      <w:r>
        <w:rPr>
          <w:rFonts w:ascii="Arial"/>
          <w:color w:val="8A8A8A"/>
          <w:spacing w:val="-15"/>
          <w:w w:val="145"/>
          <w:sz w:val="13"/>
        </w:rPr>
        <w:t>.</w:t>
      </w:r>
      <w:r>
        <w:rPr>
          <w:rFonts w:ascii="Arial"/>
          <w:color w:val="383838"/>
          <w:w w:val="103"/>
          <w:sz w:val="13"/>
        </w:rPr>
        <w:t>940,24</w:t>
      </w:r>
      <w:r>
        <w:rPr>
          <w:rFonts w:ascii="Arial"/>
          <w:color w:val="383838"/>
          <w:sz w:val="13"/>
        </w:rPr>
        <w:tab/>
      </w:r>
      <w:r>
        <w:rPr>
          <w:rFonts w:ascii="Arial"/>
          <w:color w:val="383838"/>
          <w:w w:val="104"/>
          <w:position w:val="1"/>
          <w:sz w:val="13"/>
        </w:rPr>
        <w:t>1.106.734,46</w:t>
      </w:r>
      <w:r>
        <w:rPr>
          <w:rFonts w:ascii="Arial"/>
          <w:color w:val="383838"/>
          <w:position w:val="1"/>
          <w:sz w:val="13"/>
        </w:rPr>
        <w:tab/>
      </w:r>
      <w:r>
        <w:rPr>
          <w:rFonts w:ascii="Arial"/>
          <w:color w:val="383838"/>
          <w:spacing w:val="-8"/>
          <w:w w:val="109"/>
          <w:position w:val="2"/>
          <w:sz w:val="13"/>
        </w:rPr>
        <w:t>1</w:t>
      </w:r>
      <w:r>
        <w:rPr>
          <w:rFonts w:ascii="Arial"/>
          <w:color w:val="A5A5A5"/>
          <w:spacing w:val="-37"/>
          <w:w w:val="219"/>
          <w:position w:val="2"/>
          <w:sz w:val="13"/>
        </w:rPr>
        <w:t>.</w:t>
      </w:r>
      <w:r>
        <w:rPr>
          <w:rFonts w:ascii="Arial"/>
          <w:color w:val="383838"/>
          <w:w w:val="104"/>
          <w:position w:val="2"/>
          <w:sz w:val="13"/>
        </w:rPr>
        <w:t>10</w:t>
      </w:r>
      <w:r>
        <w:rPr>
          <w:rFonts w:ascii="Arial"/>
          <w:color w:val="383838"/>
          <w:spacing w:val="-24"/>
          <w:w w:val="104"/>
          <w:position w:val="2"/>
          <w:sz w:val="13"/>
        </w:rPr>
        <w:t>6</w:t>
      </w:r>
      <w:r>
        <w:rPr>
          <w:rFonts w:ascii="Arial"/>
          <w:color w:val="A5A5A5"/>
          <w:spacing w:val="-67"/>
          <w:w w:val="219"/>
          <w:position w:val="2"/>
          <w:sz w:val="13"/>
        </w:rPr>
        <w:t>.</w:t>
      </w:r>
      <w:r>
        <w:rPr>
          <w:rFonts w:ascii="Arial"/>
          <w:color w:val="383838"/>
          <w:w w:val="105"/>
          <w:position w:val="2"/>
          <w:sz w:val="13"/>
        </w:rPr>
        <w:t>734,46</w:t>
      </w:r>
      <w:r>
        <w:rPr>
          <w:rFonts w:ascii="Arial"/>
          <w:color w:val="383838"/>
          <w:position w:val="2"/>
          <w:sz w:val="13"/>
        </w:rPr>
        <w:tab/>
      </w:r>
      <w:r>
        <w:rPr>
          <w:rFonts w:ascii="Arial"/>
          <w:color w:val="383838"/>
          <w:w w:val="104"/>
          <w:position w:val="3"/>
          <w:sz w:val="13"/>
        </w:rPr>
        <w:t>-83.265,54</w:t>
      </w:r>
    </w:p>
    <w:p w:rsidR="00321DB4" w:rsidRDefault="00321DB4">
      <w:pPr>
        <w:spacing w:line="162" w:lineRule="exact"/>
        <w:rPr>
          <w:rFonts w:ascii="Arial" w:eastAsia="Arial" w:hAnsi="Arial" w:cs="Arial"/>
          <w:sz w:val="13"/>
          <w:szCs w:val="13"/>
        </w:rPr>
        <w:sectPr w:rsidR="00321DB4">
          <w:type w:val="continuous"/>
          <w:pgSz w:w="16830" w:h="11910" w:orient="landscape"/>
          <w:pgMar w:top="1100" w:right="720" w:bottom="280" w:left="660" w:header="720" w:footer="720" w:gutter="0"/>
          <w:cols w:num="3" w:space="720" w:equalWidth="0">
            <w:col w:w="4640" w:space="966"/>
            <w:col w:w="1538" w:space="40"/>
            <w:col w:w="8266"/>
          </w:cols>
        </w:sectPr>
      </w:pPr>
    </w:p>
    <w:p w:rsidR="00321DB4" w:rsidRDefault="00E024F8">
      <w:pPr>
        <w:tabs>
          <w:tab w:val="left" w:pos="1288"/>
          <w:tab w:val="left" w:pos="7821"/>
          <w:tab w:val="left" w:pos="11320"/>
          <w:tab w:val="left" w:pos="12482"/>
          <w:tab w:val="left" w:pos="14843"/>
        </w:tabs>
        <w:spacing w:before="68"/>
        <w:ind w:left="688"/>
        <w:rPr>
          <w:rFonts w:ascii="Arial" w:eastAsia="Arial" w:hAnsi="Arial" w:cs="Arial"/>
          <w:sz w:val="13"/>
          <w:szCs w:val="13"/>
        </w:rPr>
      </w:pPr>
      <w:r>
        <w:rPr>
          <w:rFonts w:ascii="Arial" w:hAnsi="Arial"/>
          <w:color w:val="383838"/>
          <w:sz w:val="13"/>
        </w:rPr>
        <w:lastRenderedPageBreak/>
        <w:t>42090</w:t>
      </w:r>
      <w:r>
        <w:rPr>
          <w:rFonts w:ascii="Arial" w:hAnsi="Arial"/>
          <w:color w:val="383838"/>
          <w:sz w:val="13"/>
        </w:rPr>
        <w:tab/>
      </w:r>
      <w:r>
        <w:rPr>
          <w:rFonts w:ascii="Arial" w:hAnsi="Arial"/>
          <w:color w:val="383838"/>
          <w:w w:val="105"/>
          <w:sz w:val="13"/>
        </w:rPr>
        <w:t>Otras transf</w:t>
      </w:r>
      <w:r>
        <w:rPr>
          <w:rFonts w:ascii="Arial" w:hAnsi="Arial"/>
          <w:color w:val="383838"/>
          <w:spacing w:val="-2"/>
          <w:w w:val="105"/>
          <w:sz w:val="13"/>
        </w:rPr>
        <w:t xml:space="preserve"> </w:t>
      </w:r>
      <w:r>
        <w:rPr>
          <w:rFonts w:ascii="Arial" w:hAnsi="Arial"/>
          <w:color w:val="383838"/>
          <w:w w:val="105"/>
          <w:sz w:val="13"/>
        </w:rPr>
        <w:t>Admón</w:t>
      </w:r>
      <w:r>
        <w:rPr>
          <w:rFonts w:ascii="Arial" w:hAnsi="Arial"/>
          <w:color w:val="383838"/>
          <w:spacing w:val="13"/>
          <w:w w:val="105"/>
          <w:sz w:val="13"/>
        </w:rPr>
        <w:t xml:space="preserve"> </w:t>
      </w:r>
      <w:r>
        <w:rPr>
          <w:rFonts w:ascii="Arial" w:hAnsi="Arial"/>
          <w:color w:val="383838"/>
          <w:w w:val="105"/>
          <w:sz w:val="13"/>
        </w:rPr>
        <w:t>Gral.</w:t>
      </w:r>
      <w:r>
        <w:rPr>
          <w:rFonts w:ascii="Arial" w:hAnsi="Arial"/>
          <w:color w:val="383838"/>
          <w:w w:val="105"/>
          <w:sz w:val="13"/>
        </w:rPr>
        <w:tab/>
      </w:r>
      <w:r>
        <w:rPr>
          <w:rFonts w:ascii="Arial" w:hAnsi="Arial"/>
          <w:color w:val="383838"/>
          <w:position w:val="3"/>
          <w:sz w:val="13"/>
        </w:rPr>
        <w:t>263,39</w:t>
      </w:r>
      <w:r>
        <w:rPr>
          <w:rFonts w:ascii="Arial" w:hAnsi="Arial"/>
          <w:color w:val="383838"/>
          <w:position w:val="3"/>
          <w:sz w:val="13"/>
        </w:rPr>
        <w:tab/>
      </w:r>
      <w:r>
        <w:rPr>
          <w:rFonts w:ascii="Arial" w:hAnsi="Arial"/>
          <w:color w:val="383838"/>
          <w:position w:val="5"/>
          <w:sz w:val="13"/>
        </w:rPr>
        <w:t>263,39</w:t>
      </w:r>
      <w:r>
        <w:rPr>
          <w:rFonts w:ascii="Arial" w:hAnsi="Arial"/>
          <w:color w:val="383838"/>
          <w:position w:val="5"/>
          <w:sz w:val="13"/>
        </w:rPr>
        <w:tab/>
      </w:r>
      <w:r>
        <w:rPr>
          <w:rFonts w:ascii="Arial" w:hAnsi="Arial"/>
          <w:color w:val="383838"/>
          <w:position w:val="6"/>
          <w:sz w:val="13"/>
        </w:rPr>
        <w:t>263,39</w:t>
      </w:r>
      <w:r>
        <w:rPr>
          <w:rFonts w:ascii="Arial" w:hAnsi="Arial"/>
          <w:color w:val="383838"/>
          <w:position w:val="6"/>
          <w:sz w:val="13"/>
        </w:rPr>
        <w:tab/>
      </w:r>
      <w:r>
        <w:rPr>
          <w:rFonts w:ascii="Arial" w:hAnsi="Arial"/>
          <w:color w:val="383838"/>
          <w:w w:val="105"/>
          <w:position w:val="7"/>
          <w:sz w:val="13"/>
        </w:rPr>
        <w:t>263,39</w:t>
      </w:r>
    </w:p>
    <w:p w:rsidR="00321DB4" w:rsidRDefault="00321DB4">
      <w:pPr>
        <w:rPr>
          <w:rFonts w:ascii="Arial" w:eastAsia="Arial" w:hAnsi="Arial" w:cs="Arial"/>
          <w:sz w:val="13"/>
          <w:szCs w:val="13"/>
        </w:rPr>
        <w:sectPr w:rsidR="00321DB4">
          <w:type w:val="continuous"/>
          <w:pgSz w:w="16830" w:h="11910" w:orient="landscape"/>
          <w:pgMar w:top="1100" w:right="720" w:bottom="280" w:left="660" w:header="720" w:footer="720" w:gutter="0"/>
          <w:cols w:space="720"/>
        </w:sectPr>
      </w:pPr>
    </w:p>
    <w:p w:rsidR="00321DB4" w:rsidRDefault="00E024F8">
      <w:pPr>
        <w:tabs>
          <w:tab w:val="left" w:pos="1293"/>
          <w:tab w:val="left" w:pos="3962"/>
          <w:tab w:val="left" w:pos="6400"/>
          <w:tab w:val="left" w:pos="7557"/>
        </w:tabs>
        <w:spacing w:before="103"/>
        <w:ind w:left="688"/>
        <w:rPr>
          <w:rFonts w:ascii="Arial" w:eastAsia="Arial" w:hAnsi="Arial" w:cs="Arial"/>
          <w:sz w:val="13"/>
          <w:szCs w:val="13"/>
        </w:rPr>
      </w:pPr>
      <w:r>
        <w:rPr>
          <w:rFonts w:ascii="Arial"/>
          <w:color w:val="383838"/>
          <w:w w:val="103"/>
          <w:sz w:val="13"/>
        </w:rPr>
        <w:lastRenderedPageBreak/>
        <w:t>45000</w:t>
      </w:r>
      <w:r>
        <w:rPr>
          <w:rFonts w:ascii="Arial"/>
          <w:color w:val="383838"/>
          <w:sz w:val="13"/>
        </w:rPr>
        <w:tab/>
      </w:r>
      <w:r>
        <w:rPr>
          <w:rFonts w:ascii="Arial"/>
          <w:color w:val="383838"/>
          <w:w w:val="105"/>
          <w:sz w:val="13"/>
        </w:rPr>
        <w:t>Partici</w:t>
      </w:r>
      <w:r>
        <w:rPr>
          <w:rFonts w:ascii="Arial"/>
          <w:color w:val="383838"/>
          <w:spacing w:val="6"/>
          <w:w w:val="105"/>
          <w:sz w:val="13"/>
        </w:rPr>
        <w:t>p</w:t>
      </w:r>
      <w:r>
        <w:rPr>
          <w:rFonts w:ascii="Arial"/>
          <w:color w:val="A5A5A5"/>
          <w:w w:val="145"/>
          <w:sz w:val="13"/>
        </w:rPr>
        <w:t>.</w:t>
      </w:r>
      <w:r>
        <w:rPr>
          <w:rFonts w:ascii="Arial"/>
          <w:color w:val="A5A5A5"/>
          <w:spacing w:val="-22"/>
          <w:sz w:val="13"/>
        </w:rPr>
        <w:t xml:space="preserve"> </w:t>
      </w:r>
      <w:r>
        <w:rPr>
          <w:rFonts w:ascii="Arial"/>
          <w:color w:val="383838"/>
          <w:w w:val="104"/>
          <w:sz w:val="13"/>
        </w:rPr>
        <w:t>tributos</w:t>
      </w:r>
      <w:r>
        <w:rPr>
          <w:rFonts w:ascii="Arial"/>
          <w:color w:val="383838"/>
          <w:spacing w:val="10"/>
          <w:sz w:val="13"/>
        </w:rPr>
        <w:t xml:space="preserve"> </w:t>
      </w:r>
      <w:r>
        <w:rPr>
          <w:rFonts w:ascii="Arial"/>
          <w:color w:val="383838"/>
          <w:w w:val="149"/>
          <w:sz w:val="13"/>
        </w:rPr>
        <w:t>ce</w:t>
      </w:r>
      <w:r>
        <w:rPr>
          <w:rFonts w:ascii="Arial"/>
          <w:color w:val="A5A5A5"/>
          <w:spacing w:val="-29"/>
          <w:w w:val="145"/>
          <w:sz w:val="13"/>
        </w:rPr>
        <w:t>.</w:t>
      </w:r>
      <w:r>
        <w:rPr>
          <w:rFonts w:ascii="Arial"/>
          <w:color w:val="383838"/>
          <w:w w:val="106"/>
          <w:sz w:val="13"/>
        </w:rPr>
        <w:t>AA.</w:t>
      </w:r>
      <w:r>
        <w:rPr>
          <w:rFonts w:ascii="Arial"/>
          <w:color w:val="383838"/>
          <w:sz w:val="13"/>
        </w:rPr>
        <w:tab/>
      </w:r>
      <w:r>
        <w:rPr>
          <w:rFonts w:ascii="Arial"/>
          <w:color w:val="383838"/>
          <w:w w:val="102"/>
          <w:position w:val="2"/>
          <w:sz w:val="13"/>
        </w:rPr>
        <w:t>33</w:t>
      </w:r>
      <w:r>
        <w:rPr>
          <w:rFonts w:ascii="Arial"/>
          <w:color w:val="383838"/>
          <w:spacing w:val="-9"/>
          <w:w w:val="102"/>
          <w:position w:val="2"/>
          <w:sz w:val="13"/>
        </w:rPr>
        <w:t>0</w:t>
      </w:r>
      <w:r>
        <w:rPr>
          <w:rFonts w:ascii="Arial"/>
          <w:color w:val="8A8A8A"/>
          <w:spacing w:val="-52"/>
          <w:w w:val="219"/>
          <w:position w:val="2"/>
          <w:sz w:val="13"/>
        </w:rPr>
        <w:t>.</w:t>
      </w:r>
      <w:r>
        <w:rPr>
          <w:rFonts w:ascii="Arial"/>
          <w:color w:val="383838"/>
          <w:w w:val="104"/>
          <w:position w:val="2"/>
          <w:sz w:val="13"/>
        </w:rPr>
        <w:t>000,00</w:t>
      </w:r>
      <w:r>
        <w:rPr>
          <w:rFonts w:ascii="Arial"/>
          <w:color w:val="383838"/>
          <w:position w:val="2"/>
          <w:sz w:val="13"/>
        </w:rPr>
        <w:tab/>
      </w:r>
      <w:r>
        <w:rPr>
          <w:rFonts w:ascii="Arial"/>
          <w:color w:val="383838"/>
          <w:w w:val="105"/>
          <w:position w:val="3"/>
          <w:sz w:val="13"/>
        </w:rPr>
        <w:t>33</w:t>
      </w:r>
      <w:r>
        <w:rPr>
          <w:rFonts w:ascii="Arial"/>
          <w:color w:val="383838"/>
          <w:spacing w:val="5"/>
          <w:w w:val="105"/>
          <w:position w:val="3"/>
          <w:sz w:val="13"/>
        </w:rPr>
        <w:t>0</w:t>
      </w:r>
      <w:r>
        <w:rPr>
          <w:rFonts w:ascii="Arial"/>
          <w:color w:val="A5A5A5"/>
          <w:spacing w:val="-4"/>
          <w:w w:val="101"/>
          <w:position w:val="3"/>
          <w:sz w:val="13"/>
        </w:rPr>
        <w:t>,</w:t>
      </w:r>
      <w:r>
        <w:rPr>
          <w:rFonts w:ascii="Arial"/>
          <w:color w:val="383838"/>
          <w:w w:val="104"/>
          <w:position w:val="3"/>
          <w:sz w:val="13"/>
        </w:rPr>
        <w:t>000,00</w:t>
      </w:r>
      <w:r>
        <w:rPr>
          <w:rFonts w:ascii="Arial"/>
          <w:color w:val="383838"/>
          <w:position w:val="3"/>
          <w:sz w:val="13"/>
        </w:rPr>
        <w:tab/>
      </w:r>
      <w:r>
        <w:rPr>
          <w:rFonts w:ascii="Arial"/>
          <w:color w:val="383838"/>
          <w:w w:val="103"/>
          <w:position w:val="3"/>
          <w:sz w:val="13"/>
        </w:rPr>
        <w:t>330.050,06</w:t>
      </w:r>
    </w:p>
    <w:p w:rsidR="00321DB4" w:rsidRDefault="00E024F8">
      <w:pPr>
        <w:spacing w:before="4" w:line="79" w:lineRule="exact"/>
        <w:jc w:val="right"/>
        <w:rPr>
          <w:rFonts w:ascii="Times New Roman" w:eastAsia="Times New Roman" w:hAnsi="Times New Roman" w:cs="Times New Roman"/>
          <w:sz w:val="12"/>
          <w:szCs w:val="12"/>
        </w:rPr>
      </w:pPr>
      <w:r>
        <w:rPr>
          <w:rFonts w:ascii="Times New Roman"/>
          <w:b/>
          <w:color w:val="BFBFBF"/>
          <w:w w:val="50"/>
          <w:sz w:val="12"/>
        </w:rPr>
        <w:t>1</w:t>
      </w:r>
    </w:p>
    <w:p w:rsidR="00321DB4" w:rsidRDefault="00E024F8">
      <w:pPr>
        <w:tabs>
          <w:tab w:val="left" w:pos="1850"/>
          <w:tab w:val="left" w:pos="3098"/>
          <w:tab w:val="left" w:pos="4557"/>
        </w:tabs>
        <w:spacing w:before="61"/>
        <w:ind w:left="688"/>
        <w:rPr>
          <w:rFonts w:ascii="Arial" w:eastAsia="Arial" w:hAnsi="Arial" w:cs="Arial"/>
          <w:sz w:val="13"/>
          <w:szCs w:val="13"/>
        </w:rPr>
      </w:pPr>
      <w:r>
        <w:br w:type="column"/>
      </w:r>
      <w:r>
        <w:rPr>
          <w:rFonts w:ascii="Arial"/>
          <w:color w:val="383838"/>
          <w:w w:val="104"/>
          <w:sz w:val="13"/>
        </w:rPr>
        <w:lastRenderedPageBreak/>
        <w:t>330.050,06</w:t>
      </w:r>
      <w:r>
        <w:rPr>
          <w:rFonts w:ascii="Arial"/>
          <w:color w:val="383838"/>
          <w:sz w:val="13"/>
        </w:rPr>
        <w:tab/>
      </w:r>
      <w:r>
        <w:rPr>
          <w:rFonts w:ascii="Arial"/>
          <w:color w:val="383838"/>
          <w:w w:val="105"/>
          <w:sz w:val="13"/>
        </w:rPr>
        <w:t>30</w:t>
      </w:r>
      <w:r>
        <w:rPr>
          <w:rFonts w:ascii="Arial"/>
          <w:color w:val="383838"/>
          <w:spacing w:val="-11"/>
          <w:w w:val="105"/>
          <w:sz w:val="13"/>
        </w:rPr>
        <w:t>2</w:t>
      </w:r>
      <w:r>
        <w:rPr>
          <w:rFonts w:ascii="Arial"/>
          <w:color w:val="A5A5A5"/>
          <w:spacing w:val="-52"/>
          <w:w w:val="219"/>
          <w:sz w:val="13"/>
        </w:rPr>
        <w:t>.</w:t>
      </w:r>
      <w:r>
        <w:rPr>
          <w:rFonts w:ascii="Arial"/>
          <w:color w:val="383838"/>
          <w:w w:val="104"/>
          <w:sz w:val="13"/>
        </w:rPr>
        <w:t>545,87</w:t>
      </w:r>
      <w:r>
        <w:rPr>
          <w:rFonts w:ascii="Arial"/>
          <w:color w:val="383838"/>
          <w:sz w:val="13"/>
        </w:rPr>
        <w:tab/>
      </w:r>
      <w:r>
        <w:rPr>
          <w:rFonts w:ascii="Arial"/>
          <w:color w:val="383838"/>
          <w:w w:val="107"/>
          <w:position w:val="1"/>
          <w:sz w:val="13"/>
        </w:rPr>
        <w:t>2</w:t>
      </w:r>
      <w:r>
        <w:rPr>
          <w:rFonts w:ascii="Arial"/>
          <w:color w:val="383838"/>
          <w:spacing w:val="2"/>
          <w:w w:val="107"/>
          <w:position w:val="1"/>
          <w:sz w:val="13"/>
        </w:rPr>
        <w:t>7</w:t>
      </w:r>
      <w:r>
        <w:rPr>
          <w:rFonts w:ascii="Arial"/>
          <w:color w:val="A5A5A5"/>
          <w:spacing w:val="-1"/>
          <w:w w:val="108"/>
          <w:position w:val="1"/>
          <w:sz w:val="13"/>
        </w:rPr>
        <w:t>.</w:t>
      </w:r>
      <w:r>
        <w:rPr>
          <w:rFonts w:ascii="Arial"/>
          <w:color w:val="383838"/>
          <w:w w:val="104"/>
          <w:position w:val="1"/>
          <w:sz w:val="13"/>
        </w:rPr>
        <w:t>504,19</w:t>
      </w:r>
      <w:r>
        <w:rPr>
          <w:rFonts w:ascii="Arial"/>
          <w:color w:val="383838"/>
          <w:position w:val="1"/>
          <w:sz w:val="13"/>
        </w:rPr>
        <w:tab/>
      </w:r>
      <w:r>
        <w:rPr>
          <w:rFonts w:ascii="Arial"/>
          <w:color w:val="383838"/>
          <w:w w:val="103"/>
          <w:position w:val="2"/>
          <w:sz w:val="13"/>
        </w:rPr>
        <w:t>50,06</w:t>
      </w:r>
    </w:p>
    <w:p w:rsidR="00321DB4" w:rsidRDefault="00321DB4">
      <w:pPr>
        <w:rPr>
          <w:rFonts w:ascii="Arial" w:eastAsia="Arial" w:hAnsi="Arial" w:cs="Arial"/>
          <w:sz w:val="13"/>
          <w:szCs w:val="13"/>
        </w:rPr>
        <w:sectPr w:rsidR="00321DB4">
          <w:type w:val="continuous"/>
          <w:pgSz w:w="16830" w:h="11910" w:orient="landscape"/>
          <w:pgMar w:top="1100" w:right="720" w:bottom="280" w:left="660" w:header="720" w:footer="720" w:gutter="0"/>
          <w:cols w:num="2" w:space="720" w:equalWidth="0">
            <w:col w:w="9477" w:space="886"/>
            <w:col w:w="5087"/>
          </w:cols>
        </w:sectPr>
      </w:pPr>
    </w:p>
    <w:p w:rsidR="00321DB4" w:rsidRDefault="00E024F8">
      <w:pPr>
        <w:tabs>
          <w:tab w:val="left" w:pos="1283"/>
          <w:tab w:val="left" w:pos="3957"/>
          <w:tab w:val="left" w:pos="6400"/>
          <w:tab w:val="left" w:pos="7552"/>
          <w:tab w:val="left" w:pos="11051"/>
          <w:tab w:val="left" w:pos="12213"/>
          <w:tab w:val="left" w:pos="14603"/>
        </w:tabs>
        <w:spacing w:line="205" w:lineRule="exact"/>
        <w:ind w:left="688"/>
        <w:rPr>
          <w:rFonts w:ascii="Arial" w:eastAsia="Arial" w:hAnsi="Arial" w:cs="Arial"/>
          <w:sz w:val="13"/>
          <w:szCs w:val="13"/>
        </w:rPr>
      </w:pPr>
      <w:r>
        <w:rPr>
          <w:rFonts w:ascii="Arial"/>
          <w:color w:val="383838"/>
          <w:sz w:val="13"/>
        </w:rPr>
        <w:lastRenderedPageBreak/>
        <w:t>45002</w:t>
      </w:r>
      <w:r>
        <w:rPr>
          <w:rFonts w:ascii="Arial"/>
          <w:color w:val="383838"/>
          <w:sz w:val="13"/>
        </w:rPr>
        <w:tab/>
      </w:r>
      <w:r>
        <w:rPr>
          <w:rFonts w:ascii="Arial"/>
          <w:color w:val="383838"/>
          <w:spacing w:val="-1"/>
          <w:w w:val="105"/>
          <w:sz w:val="13"/>
        </w:rPr>
        <w:t>Tr.conven</w:t>
      </w:r>
      <w:r>
        <w:rPr>
          <w:rFonts w:ascii="Arial"/>
          <w:color w:val="A5A5A5"/>
          <w:spacing w:val="-1"/>
          <w:w w:val="105"/>
          <w:sz w:val="13"/>
        </w:rPr>
        <w:t>.</w:t>
      </w:r>
      <w:r>
        <w:rPr>
          <w:rFonts w:ascii="Arial"/>
          <w:color w:val="383838"/>
          <w:spacing w:val="-1"/>
          <w:w w:val="105"/>
          <w:sz w:val="13"/>
        </w:rPr>
        <w:t>Serv</w:t>
      </w:r>
      <w:r>
        <w:rPr>
          <w:rFonts w:ascii="Arial"/>
          <w:color w:val="8A8A8A"/>
          <w:spacing w:val="-1"/>
          <w:w w:val="105"/>
          <w:sz w:val="13"/>
        </w:rPr>
        <w:t>.</w:t>
      </w:r>
      <w:r>
        <w:rPr>
          <w:rFonts w:ascii="Arial"/>
          <w:color w:val="383838"/>
          <w:spacing w:val="-1"/>
          <w:w w:val="105"/>
          <w:sz w:val="13"/>
        </w:rPr>
        <w:t>Soc</w:t>
      </w:r>
      <w:r>
        <w:rPr>
          <w:rFonts w:ascii="Arial"/>
          <w:color w:val="A5A5A5"/>
          <w:spacing w:val="-1"/>
          <w:w w:val="105"/>
          <w:sz w:val="13"/>
        </w:rPr>
        <w:t>.</w:t>
      </w:r>
      <w:r>
        <w:rPr>
          <w:rFonts w:ascii="Arial"/>
          <w:color w:val="383838"/>
          <w:spacing w:val="-1"/>
          <w:w w:val="105"/>
          <w:sz w:val="13"/>
        </w:rPr>
        <w:t>-lgual</w:t>
      </w:r>
      <w:r>
        <w:rPr>
          <w:rFonts w:ascii="Arial"/>
          <w:color w:val="383838"/>
          <w:spacing w:val="-1"/>
          <w:w w:val="105"/>
          <w:sz w:val="13"/>
        </w:rPr>
        <w:tab/>
      </w:r>
      <w:r>
        <w:rPr>
          <w:rFonts w:ascii="Arial"/>
          <w:color w:val="383838"/>
          <w:spacing w:val="-1"/>
          <w:w w:val="105"/>
          <w:position w:val="2"/>
          <w:sz w:val="13"/>
        </w:rPr>
        <w:t>288</w:t>
      </w:r>
      <w:r>
        <w:rPr>
          <w:rFonts w:ascii="Arial"/>
          <w:color w:val="A5A5A5"/>
          <w:spacing w:val="-1"/>
          <w:w w:val="105"/>
          <w:position w:val="2"/>
          <w:sz w:val="13"/>
        </w:rPr>
        <w:t>.</w:t>
      </w:r>
      <w:r>
        <w:rPr>
          <w:rFonts w:ascii="Arial"/>
          <w:color w:val="383838"/>
          <w:spacing w:val="-1"/>
          <w:w w:val="105"/>
          <w:position w:val="2"/>
          <w:sz w:val="13"/>
        </w:rPr>
        <w:t>000,00</w:t>
      </w:r>
      <w:r>
        <w:rPr>
          <w:rFonts w:ascii="Arial"/>
          <w:color w:val="383838"/>
          <w:spacing w:val="-1"/>
          <w:w w:val="105"/>
          <w:position w:val="2"/>
          <w:sz w:val="13"/>
        </w:rPr>
        <w:tab/>
      </w:r>
      <w:r>
        <w:rPr>
          <w:rFonts w:ascii="Arial"/>
          <w:color w:val="383838"/>
          <w:position w:val="3"/>
          <w:sz w:val="13"/>
        </w:rPr>
        <w:t>288.000,00</w:t>
      </w:r>
      <w:r>
        <w:rPr>
          <w:rFonts w:ascii="Arial"/>
          <w:color w:val="383838"/>
          <w:position w:val="3"/>
          <w:sz w:val="13"/>
        </w:rPr>
        <w:tab/>
        <w:t>273.498,88</w:t>
      </w:r>
      <w:r>
        <w:rPr>
          <w:rFonts w:ascii="Arial"/>
          <w:color w:val="383838"/>
          <w:position w:val="3"/>
          <w:sz w:val="13"/>
        </w:rPr>
        <w:tab/>
      </w:r>
      <w:r>
        <w:rPr>
          <w:rFonts w:ascii="Arial"/>
          <w:color w:val="383838"/>
          <w:position w:val="5"/>
          <w:sz w:val="13"/>
        </w:rPr>
        <w:t>273.498,88</w:t>
      </w:r>
      <w:r>
        <w:rPr>
          <w:rFonts w:ascii="Arial"/>
          <w:color w:val="383838"/>
          <w:position w:val="5"/>
          <w:sz w:val="13"/>
        </w:rPr>
        <w:tab/>
      </w:r>
      <w:r>
        <w:rPr>
          <w:rFonts w:ascii="Arial"/>
          <w:color w:val="383838"/>
          <w:position w:val="6"/>
          <w:sz w:val="13"/>
        </w:rPr>
        <w:t>273.498,88</w:t>
      </w:r>
      <w:r>
        <w:rPr>
          <w:rFonts w:ascii="Arial"/>
          <w:color w:val="383838"/>
          <w:position w:val="6"/>
          <w:sz w:val="13"/>
        </w:rPr>
        <w:tab/>
      </w:r>
      <w:r>
        <w:rPr>
          <w:rFonts w:ascii="Arial"/>
          <w:color w:val="383838"/>
          <w:w w:val="110"/>
          <w:position w:val="7"/>
          <w:sz w:val="13"/>
        </w:rPr>
        <w:t>-14.501,12</w:t>
      </w:r>
    </w:p>
    <w:p w:rsidR="00321DB4" w:rsidRDefault="00E024F8">
      <w:pPr>
        <w:tabs>
          <w:tab w:val="left" w:pos="1283"/>
          <w:tab w:val="left" w:pos="8863"/>
          <w:tab w:val="left" w:pos="11157"/>
          <w:tab w:val="left" w:pos="12319"/>
          <w:tab w:val="left" w:pos="14680"/>
        </w:tabs>
        <w:spacing w:before="63"/>
        <w:ind w:left="688"/>
        <w:rPr>
          <w:rFonts w:ascii="Arial" w:eastAsia="Arial" w:hAnsi="Arial" w:cs="Arial"/>
          <w:sz w:val="13"/>
          <w:szCs w:val="13"/>
        </w:rPr>
      </w:pPr>
      <w:r>
        <w:rPr>
          <w:rFonts w:ascii="Arial"/>
          <w:color w:val="383838"/>
          <w:sz w:val="13"/>
        </w:rPr>
        <w:t>45011</w:t>
      </w:r>
      <w:r>
        <w:rPr>
          <w:rFonts w:ascii="Arial"/>
          <w:color w:val="383838"/>
          <w:sz w:val="13"/>
        </w:rPr>
        <w:tab/>
        <w:t xml:space="preserve">Xunta-Fomento </w:t>
      </w:r>
      <w:r>
        <w:rPr>
          <w:rFonts w:ascii="Arial"/>
          <w:color w:val="383838"/>
          <w:spacing w:val="30"/>
          <w:sz w:val="13"/>
        </w:rPr>
        <w:t xml:space="preserve"> </w:t>
      </w:r>
      <w:r>
        <w:rPr>
          <w:rFonts w:ascii="Arial"/>
          <w:color w:val="383838"/>
          <w:sz w:val="13"/>
        </w:rPr>
        <w:t>de  Emprego</w:t>
      </w:r>
      <w:r>
        <w:rPr>
          <w:rFonts w:ascii="Arial"/>
          <w:color w:val="383838"/>
          <w:sz w:val="13"/>
        </w:rPr>
        <w:tab/>
      </w:r>
      <w:r>
        <w:rPr>
          <w:rFonts w:ascii="Arial"/>
          <w:color w:val="383838"/>
          <w:position w:val="4"/>
          <w:sz w:val="13"/>
        </w:rPr>
        <w:t>3.292,86</w:t>
      </w:r>
      <w:r>
        <w:rPr>
          <w:rFonts w:ascii="Arial"/>
          <w:color w:val="383838"/>
          <w:position w:val="4"/>
          <w:sz w:val="13"/>
        </w:rPr>
        <w:tab/>
      </w:r>
      <w:r>
        <w:rPr>
          <w:rFonts w:ascii="Arial"/>
          <w:color w:val="383838"/>
          <w:position w:val="5"/>
          <w:sz w:val="13"/>
        </w:rPr>
        <w:t>-3.292,86</w:t>
      </w:r>
      <w:r>
        <w:rPr>
          <w:rFonts w:ascii="Arial"/>
          <w:color w:val="383838"/>
          <w:position w:val="5"/>
          <w:sz w:val="13"/>
        </w:rPr>
        <w:tab/>
      </w:r>
      <w:r>
        <w:rPr>
          <w:rFonts w:ascii="Arial"/>
          <w:color w:val="383838"/>
          <w:position w:val="1"/>
          <w:sz w:val="13"/>
        </w:rPr>
        <w:t>-3.292,86</w:t>
      </w:r>
      <w:r>
        <w:rPr>
          <w:rFonts w:ascii="Arial"/>
          <w:color w:val="383838"/>
          <w:spacing w:val="17"/>
          <w:position w:val="1"/>
          <w:sz w:val="13"/>
        </w:rPr>
        <w:t xml:space="preserve"> </w:t>
      </w:r>
      <w:r>
        <w:rPr>
          <w:rFonts w:ascii="Arial"/>
          <w:color w:val="BFBFBF"/>
          <w:w w:val="95"/>
          <w:position w:val="1"/>
          <w:sz w:val="13"/>
        </w:rPr>
        <w:t>1</w:t>
      </w:r>
      <w:r>
        <w:rPr>
          <w:rFonts w:ascii="Arial"/>
          <w:color w:val="BFBFBF"/>
          <w:w w:val="95"/>
          <w:position w:val="1"/>
          <w:sz w:val="13"/>
        </w:rPr>
        <w:tab/>
      </w:r>
      <w:r>
        <w:rPr>
          <w:rFonts w:ascii="Arial"/>
          <w:color w:val="383838"/>
          <w:position w:val="7"/>
          <w:sz w:val="13"/>
        </w:rPr>
        <w:t>-3.292,86</w:t>
      </w:r>
    </w:p>
    <w:p w:rsidR="00321DB4" w:rsidRDefault="00E024F8">
      <w:pPr>
        <w:tabs>
          <w:tab w:val="left" w:pos="1283"/>
          <w:tab w:val="left" w:pos="4111"/>
          <w:tab w:val="left" w:pos="6554"/>
          <w:tab w:val="left" w:pos="7711"/>
          <w:tab w:val="left" w:pos="8858"/>
          <w:tab w:val="left" w:pos="11205"/>
          <w:tab w:val="left" w:pos="12362"/>
          <w:tab w:val="left" w:pos="14680"/>
        </w:tabs>
        <w:spacing w:before="68"/>
        <w:ind w:left="693"/>
        <w:rPr>
          <w:rFonts w:ascii="Arial" w:eastAsia="Arial" w:hAnsi="Arial" w:cs="Arial"/>
          <w:sz w:val="13"/>
          <w:szCs w:val="13"/>
        </w:rPr>
      </w:pPr>
      <w:r>
        <w:rPr>
          <w:rFonts w:ascii="Arial"/>
          <w:color w:val="383838"/>
          <w:w w:val="103"/>
          <w:sz w:val="13"/>
        </w:rPr>
        <w:t>45050</w:t>
      </w:r>
      <w:r>
        <w:rPr>
          <w:rFonts w:ascii="Arial"/>
          <w:color w:val="383838"/>
          <w:sz w:val="13"/>
        </w:rPr>
        <w:tab/>
      </w:r>
      <w:r>
        <w:rPr>
          <w:rFonts w:ascii="Arial"/>
          <w:color w:val="383838"/>
          <w:w w:val="105"/>
          <w:sz w:val="13"/>
        </w:rPr>
        <w:t>Transf.conv.</w:t>
      </w:r>
      <w:r>
        <w:rPr>
          <w:rFonts w:ascii="Arial"/>
          <w:color w:val="383838"/>
          <w:spacing w:val="17"/>
          <w:sz w:val="13"/>
        </w:rPr>
        <w:t xml:space="preserve"> </w:t>
      </w:r>
      <w:r>
        <w:rPr>
          <w:rFonts w:ascii="Arial"/>
          <w:color w:val="383838"/>
          <w:w w:val="105"/>
          <w:sz w:val="13"/>
        </w:rPr>
        <w:t>Empleo</w:t>
      </w:r>
      <w:r>
        <w:rPr>
          <w:rFonts w:ascii="Arial"/>
          <w:color w:val="383838"/>
          <w:spacing w:val="-4"/>
          <w:sz w:val="13"/>
        </w:rPr>
        <w:t xml:space="preserve"> </w:t>
      </w:r>
      <w:r>
        <w:rPr>
          <w:rFonts w:ascii="Times New Roman"/>
          <w:i/>
          <w:color w:val="383838"/>
          <w:w w:val="83"/>
          <w:sz w:val="15"/>
        </w:rPr>
        <w:t>y</w:t>
      </w:r>
      <w:r>
        <w:rPr>
          <w:rFonts w:ascii="Times New Roman"/>
          <w:i/>
          <w:color w:val="383838"/>
          <w:sz w:val="15"/>
        </w:rPr>
        <w:t xml:space="preserve"> </w:t>
      </w:r>
      <w:r>
        <w:rPr>
          <w:rFonts w:ascii="Times New Roman"/>
          <w:i/>
          <w:color w:val="383838"/>
          <w:spacing w:val="-16"/>
          <w:sz w:val="15"/>
        </w:rPr>
        <w:t xml:space="preserve"> </w:t>
      </w:r>
      <w:r>
        <w:rPr>
          <w:rFonts w:ascii="Arial"/>
          <w:color w:val="383838"/>
          <w:w w:val="104"/>
          <w:sz w:val="13"/>
        </w:rPr>
        <w:t>Des</w:t>
      </w:r>
      <w:r>
        <w:rPr>
          <w:rFonts w:ascii="Arial"/>
          <w:color w:val="383838"/>
          <w:sz w:val="13"/>
        </w:rPr>
        <w:tab/>
      </w:r>
      <w:r>
        <w:rPr>
          <w:rFonts w:ascii="Arial"/>
          <w:color w:val="383838"/>
          <w:spacing w:val="-47"/>
          <w:w w:val="107"/>
          <w:position w:val="2"/>
          <w:sz w:val="13"/>
        </w:rPr>
        <w:t>8</w:t>
      </w:r>
      <w:r>
        <w:rPr>
          <w:rFonts w:ascii="Arial"/>
          <w:color w:val="A5A5A5"/>
          <w:spacing w:val="-100"/>
          <w:w w:val="255"/>
          <w:position w:val="2"/>
          <w:sz w:val="13"/>
        </w:rPr>
        <w:t>.</w:t>
      </w:r>
      <w:r>
        <w:rPr>
          <w:rFonts w:ascii="Arial"/>
          <w:color w:val="383838"/>
          <w:w w:val="104"/>
          <w:position w:val="2"/>
          <w:sz w:val="13"/>
        </w:rPr>
        <w:t>500,00</w:t>
      </w:r>
      <w:r>
        <w:rPr>
          <w:rFonts w:ascii="Arial"/>
          <w:color w:val="383838"/>
          <w:position w:val="2"/>
          <w:sz w:val="13"/>
        </w:rPr>
        <w:tab/>
      </w:r>
      <w:r>
        <w:rPr>
          <w:rFonts w:ascii="Arial"/>
          <w:color w:val="383838"/>
          <w:spacing w:val="9"/>
          <w:w w:val="99"/>
          <w:position w:val="3"/>
          <w:sz w:val="13"/>
        </w:rPr>
        <w:t>8</w:t>
      </w:r>
      <w:r>
        <w:rPr>
          <w:rFonts w:ascii="Arial"/>
          <w:color w:val="8A8A8A"/>
          <w:w w:val="67"/>
          <w:position w:val="3"/>
          <w:sz w:val="13"/>
        </w:rPr>
        <w:t>,</w:t>
      </w:r>
      <w:r>
        <w:rPr>
          <w:rFonts w:ascii="Arial"/>
          <w:color w:val="8A8A8A"/>
          <w:spacing w:val="-27"/>
          <w:position w:val="3"/>
          <w:sz w:val="13"/>
        </w:rPr>
        <w:t xml:space="preserve"> </w:t>
      </w:r>
      <w:r>
        <w:rPr>
          <w:rFonts w:ascii="Arial"/>
          <w:color w:val="383838"/>
          <w:w w:val="103"/>
          <w:position w:val="3"/>
          <w:sz w:val="13"/>
        </w:rPr>
        <w:t>500,00</w:t>
      </w:r>
      <w:r>
        <w:rPr>
          <w:rFonts w:ascii="Arial"/>
          <w:color w:val="383838"/>
          <w:spacing w:val="6"/>
          <w:position w:val="3"/>
          <w:sz w:val="13"/>
        </w:rPr>
        <w:t xml:space="preserve"> </w:t>
      </w:r>
      <w:r>
        <w:rPr>
          <w:rFonts w:ascii="Times New Roman"/>
          <w:color w:val="BFBFBF"/>
          <w:w w:val="50"/>
          <w:position w:val="3"/>
          <w:sz w:val="7"/>
        </w:rPr>
        <w:t>1</w:t>
      </w:r>
      <w:r>
        <w:rPr>
          <w:rFonts w:ascii="Times New Roman"/>
          <w:color w:val="BFBFBF"/>
          <w:position w:val="3"/>
          <w:sz w:val="7"/>
        </w:rPr>
        <w:tab/>
      </w:r>
      <w:r>
        <w:rPr>
          <w:rFonts w:ascii="Arial"/>
          <w:color w:val="383838"/>
          <w:w w:val="103"/>
          <w:position w:val="3"/>
          <w:sz w:val="13"/>
        </w:rPr>
        <w:t>9.334,22</w:t>
      </w:r>
      <w:r>
        <w:rPr>
          <w:rFonts w:ascii="Arial"/>
          <w:color w:val="383838"/>
          <w:position w:val="3"/>
          <w:sz w:val="13"/>
        </w:rPr>
        <w:tab/>
      </w:r>
      <w:r>
        <w:rPr>
          <w:rFonts w:ascii="Arial"/>
          <w:color w:val="383838"/>
          <w:spacing w:val="11"/>
          <w:w w:val="109"/>
          <w:position w:val="4"/>
          <w:sz w:val="13"/>
        </w:rPr>
        <w:t>4</w:t>
      </w:r>
      <w:r>
        <w:rPr>
          <w:rFonts w:ascii="Arial"/>
          <w:color w:val="8A8A8A"/>
          <w:spacing w:val="2"/>
          <w:w w:val="71"/>
          <w:position w:val="4"/>
          <w:sz w:val="13"/>
        </w:rPr>
        <w:t>.</w:t>
      </w:r>
      <w:r>
        <w:rPr>
          <w:rFonts w:ascii="Arial"/>
          <w:color w:val="383838"/>
          <w:w w:val="104"/>
          <w:position w:val="4"/>
          <w:sz w:val="13"/>
        </w:rPr>
        <w:t>547,99</w:t>
      </w:r>
      <w:r>
        <w:rPr>
          <w:rFonts w:ascii="Arial"/>
          <w:color w:val="383838"/>
          <w:position w:val="4"/>
          <w:sz w:val="13"/>
        </w:rPr>
        <w:tab/>
      </w:r>
      <w:r>
        <w:rPr>
          <w:rFonts w:ascii="Arial"/>
          <w:color w:val="383838"/>
          <w:w w:val="103"/>
          <w:position w:val="5"/>
          <w:sz w:val="13"/>
        </w:rPr>
        <w:t>4.786,23</w:t>
      </w:r>
      <w:r>
        <w:rPr>
          <w:rFonts w:ascii="Arial"/>
          <w:color w:val="383838"/>
          <w:position w:val="5"/>
          <w:sz w:val="13"/>
        </w:rPr>
        <w:tab/>
      </w:r>
      <w:r>
        <w:rPr>
          <w:rFonts w:ascii="Arial"/>
          <w:color w:val="383838"/>
          <w:spacing w:val="2"/>
          <w:w w:val="109"/>
          <w:position w:val="6"/>
          <w:sz w:val="13"/>
        </w:rPr>
        <w:t>4</w:t>
      </w:r>
      <w:r>
        <w:rPr>
          <w:rFonts w:ascii="Arial"/>
          <w:color w:val="A5A5A5"/>
          <w:spacing w:val="-33"/>
          <w:w w:val="182"/>
          <w:position w:val="6"/>
          <w:sz w:val="13"/>
        </w:rPr>
        <w:t>.</w:t>
      </w:r>
      <w:r>
        <w:rPr>
          <w:rFonts w:ascii="Arial"/>
          <w:color w:val="383838"/>
          <w:w w:val="105"/>
          <w:position w:val="6"/>
          <w:sz w:val="13"/>
        </w:rPr>
        <w:t>786,23</w:t>
      </w:r>
      <w:r>
        <w:rPr>
          <w:rFonts w:ascii="Arial"/>
          <w:color w:val="383838"/>
          <w:position w:val="6"/>
          <w:sz w:val="13"/>
        </w:rPr>
        <w:tab/>
      </w:r>
      <w:r>
        <w:rPr>
          <w:rFonts w:ascii="Arial"/>
          <w:color w:val="383838"/>
          <w:w w:val="104"/>
          <w:position w:val="7"/>
          <w:sz w:val="13"/>
        </w:rPr>
        <w:t>-3.713,77</w:t>
      </w:r>
    </w:p>
    <w:p w:rsidR="00321DB4" w:rsidRDefault="00E024F8">
      <w:pPr>
        <w:spacing w:before="52" w:line="31" w:lineRule="exact"/>
        <w:ind w:right="169"/>
        <w:jc w:val="right"/>
        <w:rPr>
          <w:rFonts w:ascii="Arial" w:eastAsia="Arial" w:hAnsi="Arial" w:cs="Arial"/>
          <w:sz w:val="13"/>
          <w:szCs w:val="13"/>
        </w:rPr>
      </w:pPr>
      <w:r>
        <w:rPr>
          <w:rFonts w:ascii="Arial"/>
          <w:color w:val="383838"/>
          <w:w w:val="105"/>
          <w:sz w:val="13"/>
        </w:rPr>
        <w:t>-86.279,</w:t>
      </w:r>
      <w:r>
        <w:rPr>
          <w:rFonts w:ascii="Arial"/>
          <w:color w:val="383838"/>
          <w:spacing w:val="-19"/>
          <w:w w:val="105"/>
          <w:sz w:val="13"/>
        </w:rPr>
        <w:t xml:space="preserve"> </w:t>
      </w:r>
      <w:r>
        <w:rPr>
          <w:rFonts w:ascii="Arial"/>
          <w:color w:val="383838"/>
          <w:w w:val="105"/>
          <w:sz w:val="13"/>
        </w:rPr>
        <w:t>12</w:t>
      </w:r>
    </w:p>
    <w:p w:rsidR="00321DB4" w:rsidRDefault="00E024F8">
      <w:pPr>
        <w:tabs>
          <w:tab w:val="left" w:pos="1293"/>
          <w:tab w:val="left" w:pos="3602"/>
          <w:tab w:val="left" w:pos="4039"/>
          <w:tab w:val="left" w:pos="5296"/>
          <w:tab w:val="left" w:pos="6410"/>
          <w:tab w:val="left" w:pos="7634"/>
          <w:tab w:val="left" w:pos="11128"/>
          <w:tab w:val="left" w:pos="12290"/>
        </w:tabs>
        <w:spacing w:line="231" w:lineRule="exact"/>
        <w:ind w:left="693"/>
        <w:rPr>
          <w:rFonts w:ascii="Arial" w:eastAsia="Arial" w:hAnsi="Arial" w:cs="Arial"/>
          <w:sz w:val="13"/>
          <w:szCs w:val="13"/>
        </w:rPr>
      </w:pPr>
      <w:r>
        <w:rPr>
          <w:rFonts w:ascii="Arial" w:hAnsi="Arial"/>
          <w:color w:val="383838"/>
          <w:w w:val="103"/>
          <w:sz w:val="13"/>
        </w:rPr>
        <w:t>45080</w:t>
      </w:r>
      <w:r>
        <w:rPr>
          <w:rFonts w:ascii="Arial" w:hAnsi="Arial"/>
          <w:color w:val="383838"/>
          <w:sz w:val="13"/>
        </w:rPr>
        <w:tab/>
      </w:r>
      <w:r>
        <w:rPr>
          <w:rFonts w:ascii="Arial" w:hAnsi="Arial"/>
          <w:color w:val="383838"/>
          <w:w w:val="104"/>
          <w:sz w:val="13"/>
        </w:rPr>
        <w:t>Otr.subv.Admón</w:t>
      </w:r>
      <w:r>
        <w:rPr>
          <w:rFonts w:ascii="Arial" w:hAnsi="Arial"/>
          <w:color w:val="383838"/>
          <w:spacing w:val="15"/>
          <w:sz w:val="13"/>
        </w:rPr>
        <w:t xml:space="preserve"> </w:t>
      </w:r>
      <w:r>
        <w:rPr>
          <w:rFonts w:ascii="Arial" w:hAnsi="Arial"/>
          <w:color w:val="383838"/>
          <w:w w:val="106"/>
          <w:sz w:val="13"/>
        </w:rPr>
        <w:t>Gral</w:t>
      </w:r>
      <w:r>
        <w:rPr>
          <w:rFonts w:ascii="Arial" w:hAnsi="Arial"/>
          <w:color w:val="383838"/>
          <w:spacing w:val="3"/>
          <w:sz w:val="13"/>
        </w:rPr>
        <w:t xml:space="preserve"> </w:t>
      </w:r>
      <w:r>
        <w:rPr>
          <w:rFonts w:ascii="Arial" w:hAnsi="Arial"/>
          <w:color w:val="383838"/>
          <w:w w:val="119"/>
          <w:sz w:val="13"/>
        </w:rPr>
        <w:t>ce.AA</w:t>
      </w:r>
      <w:r>
        <w:rPr>
          <w:rFonts w:ascii="Arial" w:hAnsi="Arial"/>
          <w:color w:val="383838"/>
          <w:sz w:val="13"/>
        </w:rPr>
        <w:tab/>
      </w:r>
      <w:r>
        <w:rPr>
          <w:rFonts w:ascii="Arial" w:hAnsi="Arial"/>
          <w:b/>
          <w:color w:val="BFBFBF"/>
          <w:w w:val="53"/>
          <w:position w:val="-3"/>
          <w:sz w:val="11"/>
        </w:rPr>
        <w:t>1</w:t>
      </w:r>
      <w:r>
        <w:rPr>
          <w:rFonts w:ascii="Arial" w:hAnsi="Arial"/>
          <w:b/>
          <w:color w:val="BFBFBF"/>
          <w:position w:val="-3"/>
          <w:sz w:val="11"/>
        </w:rPr>
        <w:tab/>
      </w:r>
      <w:r>
        <w:rPr>
          <w:rFonts w:ascii="Arial" w:hAnsi="Arial"/>
          <w:color w:val="383838"/>
          <w:w w:val="102"/>
          <w:position w:val="2"/>
          <w:sz w:val="13"/>
        </w:rPr>
        <w:t>3</w:t>
      </w:r>
      <w:r>
        <w:rPr>
          <w:rFonts w:ascii="Arial" w:hAnsi="Arial"/>
          <w:color w:val="383838"/>
          <w:spacing w:val="-11"/>
          <w:w w:val="102"/>
          <w:position w:val="2"/>
          <w:sz w:val="13"/>
        </w:rPr>
        <w:t>0</w:t>
      </w:r>
      <w:r>
        <w:rPr>
          <w:rFonts w:ascii="Arial" w:hAnsi="Arial"/>
          <w:color w:val="A5A5A5"/>
          <w:spacing w:val="-52"/>
          <w:w w:val="219"/>
          <w:position w:val="2"/>
          <w:sz w:val="13"/>
        </w:rPr>
        <w:t>.</w:t>
      </w:r>
      <w:r>
        <w:rPr>
          <w:rFonts w:ascii="Arial" w:hAnsi="Arial"/>
          <w:color w:val="383838"/>
          <w:w w:val="103"/>
          <w:position w:val="2"/>
          <w:sz w:val="13"/>
        </w:rPr>
        <w:t>365,28</w:t>
      </w:r>
      <w:r>
        <w:rPr>
          <w:rFonts w:ascii="Arial" w:hAnsi="Arial"/>
          <w:color w:val="383838"/>
          <w:position w:val="2"/>
          <w:sz w:val="13"/>
        </w:rPr>
        <w:tab/>
      </w:r>
      <w:r>
        <w:rPr>
          <w:rFonts w:ascii="Arial" w:hAnsi="Arial"/>
          <w:color w:val="383838"/>
          <w:w w:val="104"/>
          <w:position w:val="2"/>
          <w:sz w:val="13"/>
        </w:rPr>
        <w:t>10</w:t>
      </w:r>
      <w:r>
        <w:rPr>
          <w:rFonts w:ascii="Arial" w:hAnsi="Arial"/>
          <w:color w:val="383838"/>
          <w:spacing w:val="-3"/>
          <w:w w:val="104"/>
          <w:position w:val="2"/>
          <w:sz w:val="13"/>
        </w:rPr>
        <w:t>8</w:t>
      </w:r>
      <w:r>
        <w:rPr>
          <w:rFonts w:ascii="Arial" w:hAnsi="Arial"/>
          <w:color w:val="BFBFBF"/>
          <w:spacing w:val="-11"/>
          <w:w w:val="136"/>
          <w:position w:val="2"/>
          <w:sz w:val="13"/>
        </w:rPr>
        <w:t>,</w:t>
      </w:r>
      <w:r>
        <w:rPr>
          <w:rFonts w:ascii="Arial" w:hAnsi="Arial"/>
          <w:color w:val="383838"/>
          <w:w w:val="102"/>
          <w:position w:val="2"/>
          <w:sz w:val="13"/>
        </w:rPr>
        <w:t>277,45</w:t>
      </w:r>
      <w:r>
        <w:rPr>
          <w:rFonts w:ascii="Arial" w:hAnsi="Arial"/>
          <w:color w:val="383838"/>
          <w:position w:val="2"/>
          <w:sz w:val="13"/>
        </w:rPr>
        <w:tab/>
      </w:r>
      <w:r>
        <w:rPr>
          <w:rFonts w:ascii="Arial" w:hAnsi="Arial"/>
          <w:color w:val="383838"/>
          <w:w w:val="104"/>
          <w:position w:val="3"/>
          <w:sz w:val="13"/>
        </w:rPr>
        <w:t>138.642,73</w:t>
      </w:r>
      <w:r>
        <w:rPr>
          <w:rFonts w:ascii="Arial" w:hAnsi="Arial"/>
          <w:color w:val="383838"/>
          <w:position w:val="3"/>
          <w:sz w:val="13"/>
        </w:rPr>
        <w:tab/>
      </w:r>
      <w:r>
        <w:rPr>
          <w:rFonts w:ascii="Arial" w:hAnsi="Arial"/>
          <w:color w:val="383838"/>
          <w:w w:val="103"/>
          <w:position w:val="3"/>
          <w:sz w:val="13"/>
        </w:rPr>
        <w:t>52.363,61</w:t>
      </w:r>
      <w:r>
        <w:rPr>
          <w:rFonts w:ascii="Arial" w:hAnsi="Arial"/>
          <w:color w:val="383838"/>
          <w:position w:val="3"/>
          <w:sz w:val="13"/>
        </w:rPr>
        <w:tab/>
      </w:r>
      <w:r>
        <w:rPr>
          <w:rFonts w:ascii="Arial" w:hAnsi="Arial"/>
          <w:color w:val="383838"/>
          <w:w w:val="104"/>
          <w:position w:val="6"/>
          <w:sz w:val="13"/>
        </w:rPr>
        <w:t>52.363,61</w:t>
      </w:r>
      <w:r>
        <w:rPr>
          <w:rFonts w:ascii="Arial" w:hAnsi="Arial"/>
          <w:color w:val="383838"/>
          <w:position w:val="6"/>
          <w:sz w:val="13"/>
        </w:rPr>
        <w:tab/>
      </w:r>
      <w:r>
        <w:rPr>
          <w:rFonts w:ascii="Arial" w:hAnsi="Arial"/>
          <w:color w:val="383838"/>
          <w:w w:val="106"/>
          <w:position w:val="6"/>
          <w:sz w:val="13"/>
        </w:rPr>
        <w:t>5</w:t>
      </w:r>
      <w:r>
        <w:rPr>
          <w:rFonts w:ascii="Arial" w:hAnsi="Arial"/>
          <w:color w:val="383838"/>
          <w:spacing w:val="-2"/>
          <w:w w:val="106"/>
          <w:position w:val="6"/>
          <w:sz w:val="13"/>
        </w:rPr>
        <w:t>2</w:t>
      </w:r>
      <w:r>
        <w:rPr>
          <w:rFonts w:ascii="Arial" w:hAnsi="Arial"/>
          <w:color w:val="A5A5A5"/>
          <w:spacing w:val="-28"/>
          <w:w w:val="182"/>
          <w:position w:val="6"/>
          <w:sz w:val="13"/>
        </w:rPr>
        <w:t>.</w:t>
      </w:r>
      <w:r>
        <w:rPr>
          <w:rFonts w:ascii="Arial" w:hAnsi="Arial"/>
          <w:color w:val="383838"/>
          <w:w w:val="104"/>
          <w:position w:val="6"/>
          <w:sz w:val="13"/>
        </w:rPr>
        <w:t>363,61</w:t>
      </w:r>
    </w:p>
    <w:p w:rsidR="00321DB4" w:rsidRDefault="00E024F8">
      <w:pPr>
        <w:tabs>
          <w:tab w:val="left" w:pos="1298"/>
          <w:tab w:val="left" w:pos="3602"/>
          <w:tab w:val="left" w:pos="4039"/>
          <w:tab w:val="left" w:pos="6482"/>
          <w:tab w:val="left" w:pos="7634"/>
          <w:tab w:val="left" w:pos="11133"/>
          <w:tab w:val="left" w:pos="12290"/>
          <w:tab w:val="left" w:pos="14949"/>
        </w:tabs>
        <w:spacing w:before="22"/>
        <w:ind w:left="688"/>
        <w:rPr>
          <w:rFonts w:ascii="Arial" w:eastAsia="Arial" w:hAnsi="Arial" w:cs="Arial"/>
          <w:sz w:val="13"/>
          <w:szCs w:val="13"/>
        </w:rPr>
      </w:pPr>
      <w:r>
        <w:rPr>
          <w:rFonts w:ascii="Arial"/>
          <w:color w:val="383838"/>
          <w:w w:val="104"/>
          <w:sz w:val="13"/>
        </w:rPr>
        <w:t>46101</w:t>
      </w:r>
      <w:r>
        <w:rPr>
          <w:rFonts w:ascii="Arial"/>
          <w:color w:val="383838"/>
          <w:sz w:val="13"/>
        </w:rPr>
        <w:tab/>
      </w:r>
      <w:r>
        <w:rPr>
          <w:rFonts w:ascii="Arial"/>
          <w:color w:val="383838"/>
          <w:w w:val="105"/>
          <w:position w:val="1"/>
          <w:sz w:val="13"/>
        </w:rPr>
        <w:t>POS</w:t>
      </w:r>
      <w:r>
        <w:rPr>
          <w:rFonts w:ascii="Arial"/>
          <w:color w:val="383838"/>
          <w:spacing w:val="-1"/>
          <w:position w:val="1"/>
          <w:sz w:val="13"/>
        </w:rPr>
        <w:t xml:space="preserve"> </w:t>
      </w:r>
      <w:r>
        <w:rPr>
          <w:rFonts w:ascii="Arial"/>
          <w:color w:val="383838"/>
          <w:w w:val="101"/>
          <w:position w:val="1"/>
          <w:sz w:val="13"/>
        </w:rPr>
        <w:t>2015</w:t>
      </w:r>
      <w:r>
        <w:rPr>
          <w:rFonts w:ascii="Arial"/>
          <w:color w:val="383838"/>
          <w:spacing w:val="14"/>
          <w:position w:val="1"/>
          <w:sz w:val="13"/>
        </w:rPr>
        <w:t xml:space="preserve"> </w:t>
      </w:r>
      <w:r>
        <w:rPr>
          <w:rFonts w:ascii="Arial"/>
          <w:color w:val="383838"/>
          <w:w w:val="104"/>
          <w:position w:val="1"/>
          <w:sz w:val="13"/>
        </w:rPr>
        <w:t>Gastos</w:t>
      </w:r>
      <w:r>
        <w:rPr>
          <w:rFonts w:ascii="Arial"/>
          <w:color w:val="383838"/>
          <w:spacing w:val="6"/>
          <w:position w:val="1"/>
          <w:sz w:val="13"/>
        </w:rPr>
        <w:t xml:space="preserve"> </w:t>
      </w:r>
      <w:r>
        <w:rPr>
          <w:rFonts w:ascii="Arial"/>
          <w:color w:val="383838"/>
          <w:w w:val="103"/>
          <w:position w:val="1"/>
          <w:sz w:val="13"/>
        </w:rPr>
        <w:t>Correntes</w:t>
      </w:r>
      <w:r>
        <w:rPr>
          <w:rFonts w:ascii="Arial"/>
          <w:color w:val="383838"/>
          <w:position w:val="1"/>
          <w:sz w:val="13"/>
        </w:rPr>
        <w:tab/>
      </w:r>
      <w:r>
        <w:rPr>
          <w:rFonts w:ascii="Arial"/>
          <w:b/>
          <w:color w:val="BFBFBF"/>
          <w:w w:val="53"/>
          <w:position w:val="2"/>
          <w:sz w:val="11"/>
        </w:rPr>
        <w:t>1</w:t>
      </w:r>
      <w:r>
        <w:rPr>
          <w:rFonts w:ascii="Arial"/>
          <w:b/>
          <w:color w:val="BFBFBF"/>
          <w:position w:val="2"/>
          <w:sz w:val="11"/>
        </w:rPr>
        <w:tab/>
      </w:r>
      <w:r>
        <w:rPr>
          <w:rFonts w:ascii="Arial"/>
          <w:color w:val="383838"/>
          <w:w w:val="101"/>
          <w:position w:val="2"/>
          <w:sz w:val="13"/>
        </w:rPr>
        <w:t>93</w:t>
      </w:r>
      <w:r>
        <w:rPr>
          <w:rFonts w:ascii="Arial"/>
          <w:color w:val="383838"/>
          <w:spacing w:val="8"/>
          <w:position w:val="2"/>
          <w:sz w:val="13"/>
        </w:rPr>
        <w:t xml:space="preserve"> </w:t>
      </w:r>
      <w:r>
        <w:rPr>
          <w:rFonts w:ascii="Arial"/>
          <w:color w:val="383838"/>
          <w:w w:val="103"/>
          <w:position w:val="2"/>
          <w:sz w:val="13"/>
        </w:rPr>
        <w:t>984,64</w:t>
      </w:r>
      <w:r>
        <w:rPr>
          <w:rFonts w:ascii="Arial"/>
          <w:color w:val="383838"/>
          <w:position w:val="2"/>
          <w:sz w:val="13"/>
        </w:rPr>
        <w:tab/>
      </w:r>
      <w:r>
        <w:rPr>
          <w:rFonts w:ascii="Arial"/>
          <w:color w:val="383838"/>
          <w:w w:val="103"/>
          <w:position w:val="2"/>
          <w:sz w:val="13"/>
        </w:rPr>
        <w:t>93.984,64</w:t>
      </w:r>
      <w:r>
        <w:rPr>
          <w:rFonts w:ascii="Arial"/>
          <w:color w:val="383838"/>
          <w:spacing w:val="6"/>
          <w:position w:val="2"/>
          <w:sz w:val="13"/>
        </w:rPr>
        <w:t xml:space="preserve"> </w:t>
      </w:r>
      <w:r>
        <w:rPr>
          <w:rFonts w:ascii="Arial"/>
          <w:color w:val="BFBFBF"/>
          <w:w w:val="25"/>
          <w:position w:val="2"/>
          <w:sz w:val="13"/>
        </w:rPr>
        <w:t>1</w:t>
      </w:r>
      <w:r>
        <w:rPr>
          <w:rFonts w:ascii="Arial"/>
          <w:color w:val="BFBFBF"/>
          <w:position w:val="2"/>
          <w:sz w:val="13"/>
        </w:rPr>
        <w:tab/>
      </w:r>
      <w:r>
        <w:rPr>
          <w:rFonts w:ascii="Arial"/>
          <w:color w:val="383838"/>
          <w:w w:val="103"/>
          <w:position w:val="4"/>
          <w:sz w:val="13"/>
        </w:rPr>
        <w:t>93.984,63</w:t>
      </w:r>
      <w:r>
        <w:rPr>
          <w:rFonts w:ascii="Arial"/>
          <w:color w:val="383838"/>
          <w:position w:val="4"/>
          <w:sz w:val="13"/>
        </w:rPr>
        <w:tab/>
      </w:r>
      <w:r>
        <w:rPr>
          <w:rFonts w:ascii="Arial"/>
          <w:color w:val="383838"/>
          <w:w w:val="101"/>
          <w:position w:val="6"/>
          <w:sz w:val="13"/>
        </w:rPr>
        <w:t>9</w:t>
      </w:r>
      <w:r>
        <w:rPr>
          <w:rFonts w:ascii="Arial"/>
          <w:color w:val="383838"/>
          <w:spacing w:val="1"/>
          <w:w w:val="101"/>
          <w:position w:val="6"/>
          <w:sz w:val="13"/>
        </w:rPr>
        <w:t>3</w:t>
      </w:r>
      <w:r>
        <w:rPr>
          <w:rFonts w:ascii="Arial"/>
          <w:color w:val="A5A5A5"/>
          <w:spacing w:val="-37"/>
          <w:w w:val="219"/>
          <w:position w:val="6"/>
          <w:sz w:val="13"/>
        </w:rPr>
        <w:t>.</w:t>
      </w:r>
      <w:r>
        <w:rPr>
          <w:rFonts w:ascii="Arial"/>
          <w:color w:val="383838"/>
          <w:w w:val="103"/>
          <w:position w:val="6"/>
          <w:sz w:val="13"/>
        </w:rPr>
        <w:t>984,63</w:t>
      </w:r>
      <w:r>
        <w:rPr>
          <w:rFonts w:ascii="Arial"/>
          <w:color w:val="383838"/>
          <w:position w:val="6"/>
          <w:sz w:val="13"/>
        </w:rPr>
        <w:tab/>
      </w:r>
      <w:r>
        <w:rPr>
          <w:rFonts w:ascii="Arial"/>
          <w:color w:val="383838"/>
          <w:w w:val="101"/>
          <w:position w:val="6"/>
          <w:sz w:val="13"/>
        </w:rPr>
        <w:t>9</w:t>
      </w:r>
      <w:r>
        <w:rPr>
          <w:rFonts w:ascii="Arial"/>
          <w:color w:val="383838"/>
          <w:spacing w:val="-5"/>
          <w:w w:val="101"/>
          <w:position w:val="6"/>
          <w:sz w:val="13"/>
        </w:rPr>
        <w:t>3</w:t>
      </w:r>
      <w:r>
        <w:rPr>
          <w:rFonts w:ascii="Arial"/>
          <w:color w:val="A5A5A5"/>
          <w:spacing w:val="-52"/>
          <w:w w:val="219"/>
          <w:position w:val="6"/>
          <w:sz w:val="13"/>
        </w:rPr>
        <w:t>.</w:t>
      </w:r>
      <w:r>
        <w:rPr>
          <w:rFonts w:ascii="Arial"/>
          <w:color w:val="383838"/>
          <w:w w:val="104"/>
          <w:position w:val="6"/>
          <w:sz w:val="13"/>
        </w:rPr>
        <w:t>984,63</w:t>
      </w:r>
      <w:r>
        <w:rPr>
          <w:rFonts w:ascii="Arial"/>
          <w:color w:val="383838"/>
          <w:position w:val="6"/>
          <w:sz w:val="13"/>
        </w:rPr>
        <w:tab/>
      </w:r>
      <w:r>
        <w:rPr>
          <w:rFonts w:ascii="Arial"/>
          <w:color w:val="383838"/>
          <w:w w:val="104"/>
          <w:position w:val="8"/>
          <w:sz w:val="13"/>
        </w:rPr>
        <w:t>-0,01</w:t>
      </w:r>
    </w:p>
    <w:p w:rsidR="00321DB4" w:rsidRDefault="00E024F8">
      <w:pPr>
        <w:tabs>
          <w:tab w:val="left" w:pos="1293"/>
          <w:tab w:val="left" w:pos="4039"/>
          <w:tab w:val="left" w:pos="6482"/>
          <w:tab w:val="left" w:pos="7634"/>
          <w:tab w:val="left" w:pos="11128"/>
          <w:tab w:val="left" w:pos="12285"/>
          <w:tab w:val="left" w:pos="14603"/>
        </w:tabs>
        <w:spacing w:before="53"/>
        <w:ind w:left="693"/>
        <w:rPr>
          <w:rFonts w:ascii="Arial" w:eastAsia="Arial" w:hAnsi="Arial" w:cs="Arial"/>
          <w:sz w:val="13"/>
          <w:szCs w:val="13"/>
        </w:rPr>
      </w:pPr>
      <w:r>
        <w:rPr>
          <w:rFonts w:ascii="Arial"/>
          <w:color w:val="383838"/>
          <w:sz w:val="13"/>
        </w:rPr>
        <w:t>46107</w:t>
      </w:r>
      <w:r>
        <w:rPr>
          <w:rFonts w:ascii="Arial"/>
          <w:color w:val="383838"/>
          <w:sz w:val="13"/>
        </w:rPr>
        <w:tab/>
      </w:r>
      <w:r>
        <w:rPr>
          <w:rFonts w:ascii="Arial"/>
          <w:color w:val="383838"/>
          <w:spacing w:val="1"/>
          <w:w w:val="105"/>
          <w:sz w:val="13"/>
        </w:rPr>
        <w:t>Subv</w:t>
      </w:r>
      <w:r>
        <w:rPr>
          <w:rFonts w:ascii="Arial"/>
          <w:color w:val="8A8A8A"/>
          <w:spacing w:val="1"/>
          <w:w w:val="105"/>
          <w:sz w:val="13"/>
        </w:rPr>
        <w:t>.</w:t>
      </w:r>
      <w:r>
        <w:rPr>
          <w:rFonts w:ascii="Arial"/>
          <w:color w:val="8A8A8A"/>
          <w:w w:val="105"/>
          <w:sz w:val="13"/>
        </w:rPr>
        <w:t xml:space="preserve"> </w:t>
      </w:r>
      <w:r>
        <w:rPr>
          <w:rFonts w:ascii="Arial"/>
          <w:color w:val="383838"/>
          <w:spacing w:val="-1"/>
          <w:w w:val="105"/>
          <w:sz w:val="13"/>
        </w:rPr>
        <w:t>Dip</w:t>
      </w:r>
      <w:r>
        <w:rPr>
          <w:rFonts w:ascii="Arial"/>
          <w:color w:val="8A8A8A"/>
          <w:spacing w:val="-1"/>
          <w:w w:val="105"/>
          <w:sz w:val="13"/>
        </w:rPr>
        <w:t>.</w:t>
      </w:r>
      <w:r>
        <w:rPr>
          <w:rFonts w:ascii="Arial"/>
          <w:color w:val="8A8A8A"/>
          <w:spacing w:val="-24"/>
          <w:w w:val="105"/>
          <w:sz w:val="13"/>
        </w:rPr>
        <w:t xml:space="preserve"> </w:t>
      </w:r>
      <w:r>
        <w:rPr>
          <w:rFonts w:ascii="Arial"/>
          <w:color w:val="383838"/>
          <w:w w:val="105"/>
          <w:sz w:val="13"/>
        </w:rPr>
        <w:t xml:space="preserve">Desenvolv. </w:t>
      </w:r>
      <w:r>
        <w:rPr>
          <w:rFonts w:ascii="Arial"/>
          <w:color w:val="383838"/>
          <w:spacing w:val="1"/>
          <w:w w:val="105"/>
          <w:sz w:val="13"/>
        </w:rPr>
        <w:t xml:space="preserve"> </w:t>
      </w:r>
      <w:r>
        <w:rPr>
          <w:rFonts w:ascii="Arial"/>
          <w:color w:val="383838"/>
          <w:w w:val="105"/>
          <w:sz w:val="13"/>
        </w:rPr>
        <w:t>Ser</w:t>
      </w:r>
      <w:r>
        <w:rPr>
          <w:rFonts w:ascii="Arial"/>
          <w:color w:val="383838"/>
          <w:w w:val="105"/>
          <w:sz w:val="13"/>
        </w:rPr>
        <w:tab/>
      </w:r>
      <w:r>
        <w:rPr>
          <w:rFonts w:ascii="Arial"/>
          <w:color w:val="383838"/>
          <w:position w:val="1"/>
          <w:sz w:val="13"/>
        </w:rPr>
        <w:t>51.502,50</w:t>
      </w:r>
      <w:r>
        <w:rPr>
          <w:rFonts w:ascii="Arial"/>
          <w:color w:val="383838"/>
          <w:position w:val="1"/>
          <w:sz w:val="13"/>
        </w:rPr>
        <w:tab/>
      </w:r>
      <w:r>
        <w:rPr>
          <w:rFonts w:ascii="Arial"/>
          <w:color w:val="383838"/>
          <w:position w:val="3"/>
          <w:sz w:val="13"/>
        </w:rPr>
        <w:t>51.502,50</w:t>
      </w:r>
      <w:r>
        <w:rPr>
          <w:rFonts w:ascii="Arial"/>
          <w:color w:val="383838"/>
          <w:position w:val="3"/>
          <w:sz w:val="13"/>
        </w:rPr>
        <w:tab/>
        <w:t>25.751,25</w:t>
      </w:r>
      <w:r>
        <w:rPr>
          <w:rFonts w:ascii="Arial"/>
          <w:color w:val="383838"/>
          <w:position w:val="3"/>
          <w:sz w:val="13"/>
        </w:rPr>
        <w:tab/>
      </w:r>
      <w:r>
        <w:rPr>
          <w:rFonts w:ascii="Arial"/>
          <w:color w:val="383838"/>
          <w:spacing w:val="-1"/>
          <w:w w:val="105"/>
          <w:position w:val="5"/>
          <w:sz w:val="13"/>
        </w:rPr>
        <w:t>25</w:t>
      </w:r>
      <w:r>
        <w:rPr>
          <w:rFonts w:ascii="Arial"/>
          <w:color w:val="545454"/>
          <w:spacing w:val="-1"/>
          <w:w w:val="105"/>
          <w:position w:val="5"/>
          <w:sz w:val="13"/>
        </w:rPr>
        <w:t>.7</w:t>
      </w:r>
      <w:r>
        <w:rPr>
          <w:rFonts w:ascii="Arial"/>
          <w:color w:val="383838"/>
          <w:spacing w:val="-1"/>
          <w:w w:val="105"/>
          <w:position w:val="5"/>
          <w:sz w:val="13"/>
        </w:rPr>
        <w:t>51,25</w:t>
      </w:r>
      <w:r>
        <w:rPr>
          <w:rFonts w:ascii="Arial"/>
          <w:color w:val="383838"/>
          <w:spacing w:val="-1"/>
          <w:w w:val="105"/>
          <w:position w:val="5"/>
          <w:sz w:val="13"/>
        </w:rPr>
        <w:tab/>
      </w:r>
      <w:r>
        <w:rPr>
          <w:rFonts w:ascii="Arial"/>
          <w:color w:val="383838"/>
          <w:w w:val="105"/>
          <w:position w:val="6"/>
          <w:sz w:val="13"/>
        </w:rPr>
        <w:t>25</w:t>
      </w:r>
      <w:r>
        <w:rPr>
          <w:rFonts w:ascii="Arial"/>
          <w:color w:val="383838"/>
          <w:spacing w:val="5"/>
          <w:w w:val="105"/>
          <w:position w:val="6"/>
          <w:sz w:val="13"/>
        </w:rPr>
        <w:t xml:space="preserve"> </w:t>
      </w:r>
      <w:r>
        <w:rPr>
          <w:rFonts w:ascii="Arial"/>
          <w:color w:val="383838"/>
          <w:w w:val="105"/>
          <w:position w:val="6"/>
          <w:sz w:val="13"/>
        </w:rPr>
        <w:t>751,25</w:t>
      </w:r>
      <w:r>
        <w:rPr>
          <w:rFonts w:ascii="Arial"/>
          <w:color w:val="383838"/>
          <w:w w:val="105"/>
          <w:position w:val="6"/>
          <w:sz w:val="13"/>
        </w:rPr>
        <w:tab/>
      </w:r>
      <w:r>
        <w:rPr>
          <w:rFonts w:ascii="Arial"/>
          <w:color w:val="383838"/>
          <w:w w:val="105"/>
          <w:position w:val="8"/>
          <w:sz w:val="13"/>
        </w:rPr>
        <w:t>-25.751,25</w:t>
      </w:r>
    </w:p>
    <w:p w:rsidR="00321DB4" w:rsidRDefault="00E024F8">
      <w:pPr>
        <w:tabs>
          <w:tab w:val="left" w:pos="1293"/>
          <w:tab w:val="left" w:pos="5368"/>
          <w:tab w:val="left" w:pos="6477"/>
          <w:tab w:val="left" w:pos="7629"/>
          <w:tab w:val="left" w:pos="11128"/>
          <w:tab w:val="left" w:pos="12285"/>
          <w:tab w:val="left" w:pos="14603"/>
        </w:tabs>
        <w:spacing w:before="58"/>
        <w:ind w:left="693"/>
        <w:rPr>
          <w:rFonts w:ascii="Arial" w:eastAsia="Arial" w:hAnsi="Arial" w:cs="Arial"/>
          <w:sz w:val="13"/>
          <w:szCs w:val="13"/>
        </w:rPr>
      </w:pPr>
      <w:r>
        <w:rPr>
          <w:rFonts w:ascii="Arial"/>
          <w:color w:val="383838"/>
          <w:w w:val="103"/>
          <w:sz w:val="13"/>
        </w:rPr>
        <w:t>46180</w:t>
      </w:r>
      <w:r>
        <w:rPr>
          <w:rFonts w:ascii="Arial"/>
          <w:color w:val="383838"/>
          <w:sz w:val="13"/>
        </w:rPr>
        <w:tab/>
      </w:r>
      <w:r>
        <w:rPr>
          <w:rFonts w:ascii="Arial"/>
          <w:color w:val="383838"/>
          <w:w w:val="105"/>
          <w:sz w:val="13"/>
        </w:rPr>
        <w:t>Otras</w:t>
      </w:r>
      <w:r>
        <w:rPr>
          <w:rFonts w:ascii="Arial"/>
          <w:color w:val="383838"/>
          <w:spacing w:val="1"/>
          <w:sz w:val="13"/>
        </w:rPr>
        <w:t xml:space="preserve"> </w:t>
      </w:r>
      <w:r>
        <w:rPr>
          <w:rFonts w:ascii="Arial"/>
          <w:color w:val="383838"/>
          <w:w w:val="104"/>
          <w:sz w:val="13"/>
        </w:rPr>
        <w:t>subv.</w:t>
      </w:r>
      <w:r>
        <w:rPr>
          <w:rFonts w:ascii="Arial"/>
          <w:color w:val="383838"/>
          <w:spacing w:val="7"/>
          <w:sz w:val="13"/>
        </w:rPr>
        <w:t xml:space="preserve"> </w:t>
      </w:r>
      <w:r>
        <w:rPr>
          <w:rFonts w:ascii="Arial"/>
          <w:color w:val="383838"/>
          <w:w w:val="107"/>
          <w:sz w:val="13"/>
        </w:rPr>
        <w:t>corren!</w:t>
      </w:r>
      <w:r>
        <w:rPr>
          <w:rFonts w:ascii="Arial"/>
          <w:color w:val="383838"/>
          <w:spacing w:val="2"/>
          <w:sz w:val="13"/>
        </w:rPr>
        <w:t xml:space="preserve"> </w:t>
      </w:r>
      <w:r>
        <w:rPr>
          <w:rFonts w:ascii="Arial"/>
          <w:color w:val="383838"/>
          <w:w w:val="104"/>
          <w:sz w:val="13"/>
        </w:rPr>
        <w:t>Deput</w:t>
      </w:r>
      <w:r>
        <w:rPr>
          <w:rFonts w:ascii="Arial"/>
          <w:color w:val="383838"/>
          <w:sz w:val="13"/>
        </w:rPr>
        <w:tab/>
      </w:r>
      <w:r>
        <w:rPr>
          <w:rFonts w:ascii="Arial"/>
          <w:color w:val="383838"/>
          <w:w w:val="102"/>
          <w:position w:val="2"/>
          <w:sz w:val="13"/>
        </w:rPr>
        <w:t>7</w:t>
      </w:r>
      <w:r>
        <w:rPr>
          <w:rFonts w:ascii="Arial"/>
          <w:color w:val="383838"/>
          <w:spacing w:val="4"/>
          <w:w w:val="102"/>
          <w:position w:val="2"/>
          <w:sz w:val="13"/>
        </w:rPr>
        <w:t>8</w:t>
      </w:r>
      <w:r>
        <w:rPr>
          <w:rFonts w:ascii="Arial"/>
          <w:color w:val="A5A5A5"/>
          <w:spacing w:val="-28"/>
          <w:w w:val="182"/>
          <w:position w:val="2"/>
          <w:sz w:val="13"/>
        </w:rPr>
        <w:t>.</w:t>
      </w:r>
      <w:r>
        <w:rPr>
          <w:rFonts w:ascii="Arial"/>
          <w:color w:val="383838"/>
          <w:w w:val="104"/>
          <w:position w:val="2"/>
          <w:sz w:val="13"/>
        </w:rPr>
        <w:t>308,71</w:t>
      </w:r>
      <w:r>
        <w:rPr>
          <w:rFonts w:ascii="Arial"/>
          <w:color w:val="383838"/>
          <w:position w:val="2"/>
          <w:sz w:val="13"/>
        </w:rPr>
        <w:tab/>
      </w:r>
      <w:r>
        <w:rPr>
          <w:rFonts w:ascii="Arial"/>
          <w:color w:val="383838"/>
          <w:w w:val="104"/>
          <w:position w:val="3"/>
          <w:sz w:val="13"/>
        </w:rPr>
        <w:t>78.308,71</w:t>
      </w:r>
      <w:r>
        <w:rPr>
          <w:rFonts w:ascii="Arial"/>
          <w:color w:val="383838"/>
          <w:position w:val="3"/>
          <w:sz w:val="13"/>
        </w:rPr>
        <w:tab/>
      </w:r>
      <w:r>
        <w:rPr>
          <w:rFonts w:ascii="Arial"/>
          <w:color w:val="383838"/>
          <w:w w:val="102"/>
          <w:position w:val="4"/>
          <w:sz w:val="13"/>
        </w:rPr>
        <w:t>41</w:t>
      </w:r>
      <w:r>
        <w:rPr>
          <w:rFonts w:ascii="Arial"/>
          <w:color w:val="383838"/>
          <w:spacing w:val="7"/>
          <w:position w:val="4"/>
          <w:sz w:val="13"/>
        </w:rPr>
        <w:t xml:space="preserve"> </w:t>
      </w:r>
      <w:r>
        <w:rPr>
          <w:rFonts w:ascii="Arial"/>
          <w:color w:val="383838"/>
          <w:w w:val="104"/>
          <w:position w:val="4"/>
          <w:sz w:val="13"/>
        </w:rPr>
        <w:t>418,34</w:t>
      </w:r>
      <w:r>
        <w:rPr>
          <w:rFonts w:ascii="Arial"/>
          <w:color w:val="383838"/>
          <w:position w:val="4"/>
          <w:sz w:val="13"/>
        </w:rPr>
        <w:tab/>
      </w:r>
      <w:r>
        <w:rPr>
          <w:rFonts w:ascii="Arial"/>
          <w:color w:val="383838"/>
          <w:w w:val="102"/>
          <w:position w:val="5"/>
          <w:sz w:val="13"/>
        </w:rPr>
        <w:t>4</w:t>
      </w:r>
      <w:r>
        <w:rPr>
          <w:rFonts w:ascii="Arial"/>
          <w:color w:val="383838"/>
          <w:spacing w:val="-41"/>
          <w:w w:val="102"/>
          <w:position w:val="5"/>
          <w:sz w:val="13"/>
        </w:rPr>
        <w:t>1</w:t>
      </w:r>
      <w:r>
        <w:rPr>
          <w:rFonts w:ascii="Arial"/>
          <w:color w:val="BFBFBF"/>
          <w:spacing w:val="-100"/>
          <w:w w:val="255"/>
          <w:position w:val="5"/>
          <w:sz w:val="13"/>
        </w:rPr>
        <w:t>.</w:t>
      </w:r>
      <w:r>
        <w:rPr>
          <w:rFonts w:ascii="Arial"/>
          <w:color w:val="383838"/>
          <w:w w:val="104"/>
          <w:position w:val="5"/>
          <w:sz w:val="13"/>
        </w:rPr>
        <w:t>418,34</w:t>
      </w:r>
      <w:r>
        <w:rPr>
          <w:rFonts w:ascii="Arial"/>
          <w:color w:val="383838"/>
          <w:position w:val="5"/>
          <w:sz w:val="13"/>
        </w:rPr>
        <w:tab/>
      </w:r>
      <w:r>
        <w:rPr>
          <w:rFonts w:ascii="Arial"/>
          <w:color w:val="383838"/>
          <w:w w:val="104"/>
          <w:position w:val="6"/>
          <w:sz w:val="13"/>
        </w:rPr>
        <w:t>41.418,34</w:t>
      </w:r>
      <w:r>
        <w:rPr>
          <w:rFonts w:ascii="Arial"/>
          <w:color w:val="383838"/>
          <w:position w:val="6"/>
          <w:sz w:val="13"/>
        </w:rPr>
        <w:tab/>
      </w:r>
      <w:r>
        <w:rPr>
          <w:rFonts w:ascii="Arial"/>
          <w:color w:val="383838"/>
          <w:w w:val="104"/>
          <w:position w:val="8"/>
          <w:sz w:val="13"/>
        </w:rPr>
        <w:t>-36.890,37</w:t>
      </w:r>
    </w:p>
    <w:p w:rsidR="00321DB4" w:rsidRDefault="00E024F8">
      <w:pPr>
        <w:tabs>
          <w:tab w:val="left" w:pos="1298"/>
          <w:tab w:val="left" w:pos="4691"/>
          <w:tab w:val="left" w:pos="7639"/>
          <w:tab w:val="left" w:pos="11138"/>
          <w:tab w:val="left" w:pos="12295"/>
          <w:tab w:val="left" w:pos="14661"/>
        </w:tabs>
        <w:spacing w:before="53" w:line="254" w:lineRule="auto"/>
        <w:ind w:left="1293" w:right="184" w:hanging="600"/>
        <w:rPr>
          <w:rFonts w:ascii="Arial" w:eastAsia="Arial" w:hAnsi="Arial" w:cs="Arial"/>
          <w:sz w:val="13"/>
          <w:szCs w:val="13"/>
        </w:rPr>
      </w:pPr>
      <w:r>
        <w:rPr>
          <w:rFonts w:ascii="Arial"/>
          <w:color w:val="383838"/>
          <w:w w:val="103"/>
          <w:sz w:val="13"/>
        </w:rPr>
        <w:t>48900</w:t>
      </w:r>
      <w:r>
        <w:rPr>
          <w:rFonts w:ascii="Arial"/>
          <w:color w:val="383838"/>
          <w:sz w:val="13"/>
        </w:rPr>
        <w:tab/>
      </w:r>
      <w:r>
        <w:rPr>
          <w:rFonts w:ascii="Arial"/>
          <w:color w:val="383838"/>
          <w:sz w:val="13"/>
        </w:rPr>
        <w:tab/>
      </w:r>
      <w:r>
        <w:rPr>
          <w:rFonts w:ascii="Arial"/>
          <w:color w:val="383838"/>
          <w:w w:val="105"/>
          <w:sz w:val="13"/>
        </w:rPr>
        <w:t>De</w:t>
      </w:r>
      <w:r>
        <w:rPr>
          <w:rFonts w:ascii="Arial"/>
          <w:color w:val="383838"/>
          <w:spacing w:val="-6"/>
          <w:sz w:val="13"/>
        </w:rPr>
        <w:t xml:space="preserve"> </w:t>
      </w:r>
      <w:r>
        <w:rPr>
          <w:rFonts w:ascii="Arial"/>
          <w:color w:val="383838"/>
          <w:w w:val="104"/>
          <w:sz w:val="13"/>
        </w:rPr>
        <w:t>familias</w:t>
      </w:r>
      <w:r>
        <w:rPr>
          <w:rFonts w:ascii="Arial"/>
          <w:color w:val="383838"/>
          <w:spacing w:val="15"/>
          <w:sz w:val="13"/>
        </w:rPr>
        <w:t xml:space="preserve"> </w:t>
      </w:r>
      <w:r>
        <w:rPr>
          <w:rFonts w:ascii="Arial"/>
          <w:color w:val="383838"/>
          <w:w w:val="105"/>
          <w:sz w:val="13"/>
        </w:rPr>
        <w:t>e</w:t>
      </w:r>
      <w:r>
        <w:rPr>
          <w:rFonts w:ascii="Arial"/>
          <w:color w:val="383838"/>
          <w:spacing w:val="7"/>
          <w:sz w:val="13"/>
        </w:rPr>
        <w:t xml:space="preserve"> </w:t>
      </w:r>
      <w:r>
        <w:rPr>
          <w:rFonts w:ascii="Arial"/>
          <w:color w:val="383838"/>
          <w:w w:val="104"/>
          <w:sz w:val="13"/>
        </w:rPr>
        <w:t>Instituciones</w:t>
      </w:r>
      <w:r>
        <w:rPr>
          <w:rFonts w:ascii="Arial"/>
          <w:color w:val="383838"/>
          <w:spacing w:val="7"/>
          <w:sz w:val="13"/>
        </w:rPr>
        <w:t xml:space="preserve"> </w:t>
      </w:r>
      <w:r>
        <w:rPr>
          <w:rFonts w:ascii="Arial"/>
          <w:color w:val="383838"/>
          <w:w w:val="104"/>
          <w:sz w:val="13"/>
        </w:rPr>
        <w:t>sin</w:t>
      </w:r>
      <w:r>
        <w:rPr>
          <w:rFonts w:ascii="Arial"/>
          <w:color w:val="383838"/>
          <w:sz w:val="13"/>
        </w:rPr>
        <w:t xml:space="preserve"> </w:t>
      </w:r>
      <w:r>
        <w:rPr>
          <w:rFonts w:ascii="Arial"/>
          <w:color w:val="383838"/>
          <w:w w:val="104"/>
          <w:sz w:val="13"/>
        </w:rPr>
        <w:t>fines</w:t>
      </w:r>
      <w:r>
        <w:rPr>
          <w:rFonts w:ascii="Arial"/>
          <w:color w:val="383838"/>
          <w:sz w:val="13"/>
        </w:rPr>
        <w:tab/>
      </w:r>
      <w:r>
        <w:rPr>
          <w:rFonts w:ascii="Arial"/>
          <w:b/>
          <w:color w:val="BFBFBF"/>
          <w:w w:val="52"/>
          <w:position w:val="5"/>
          <w:sz w:val="14"/>
        </w:rPr>
        <w:t>1</w:t>
      </w:r>
      <w:r>
        <w:rPr>
          <w:rFonts w:ascii="Arial"/>
          <w:b/>
          <w:color w:val="BFBFBF"/>
          <w:position w:val="5"/>
          <w:sz w:val="14"/>
        </w:rPr>
        <w:tab/>
      </w:r>
      <w:r>
        <w:rPr>
          <w:rFonts w:ascii="Arial"/>
          <w:color w:val="383838"/>
          <w:w w:val="105"/>
          <w:position w:val="3"/>
          <w:sz w:val="13"/>
        </w:rPr>
        <w:t>1</w:t>
      </w:r>
      <w:r>
        <w:rPr>
          <w:rFonts w:ascii="Arial"/>
          <w:color w:val="383838"/>
          <w:spacing w:val="-5"/>
          <w:w w:val="105"/>
          <w:position w:val="3"/>
          <w:sz w:val="13"/>
        </w:rPr>
        <w:t>0</w:t>
      </w:r>
      <w:r>
        <w:rPr>
          <w:rFonts w:ascii="Arial"/>
          <w:color w:val="8A8A8A"/>
          <w:spacing w:val="-15"/>
          <w:w w:val="145"/>
          <w:position w:val="3"/>
          <w:sz w:val="13"/>
        </w:rPr>
        <w:t>.</w:t>
      </w:r>
      <w:r>
        <w:rPr>
          <w:rFonts w:ascii="Arial"/>
          <w:color w:val="383838"/>
          <w:w w:val="103"/>
          <w:position w:val="3"/>
          <w:sz w:val="13"/>
        </w:rPr>
        <w:t>565,50</w:t>
      </w:r>
      <w:r>
        <w:rPr>
          <w:rFonts w:ascii="Arial"/>
          <w:color w:val="383838"/>
          <w:position w:val="3"/>
          <w:sz w:val="13"/>
        </w:rPr>
        <w:tab/>
      </w:r>
      <w:r>
        <w:rPr>
          <w:rFonts w:ascii="Arial"/>
          <w:color w:val="383838"/>
          <w:w w:val="104"/>
          <w:position w:val="6"/>
          <w:sz w:val="13"/>
        </w:rPr>
        <w:t>10.565,50</w:t>
      </w:r>
      <w:r>
        <w:rPr>
          <w:rFonts w:ascii="Arial"/>
          <w:color w:val="383838"/>
          <w:position w:val="6"/>
          <w:sz w:val="13"/>
        </w:rPr>
        <w:tab/>
      </w:r>
      <w:r>
        <w:rPr>
          <w:rFonts w:ascii="Arial"/>
          <w:color w:val="383838"/>
          <w:w w:val="109"/>
          <w:position w:val="6"/>
          <w:sz w:val="13"/>
        </w:rPr>
        <w:t>1</w:t>
      </w:r>
      <w:r>
        <w:rPr>
          <w:rFonts w:ascii="Arial"/>
          <w:color w:val="383838"/>
          <w:spacing w:val="-21"/>
          <w:w w:val="109"/>
          <w:position w:val="6"/>
          <w:sz w:val="13"/>
        </w:rPr>
        <w:t>0</w:t>
      </w:r>
      <w:r>
        <w:rPr>
          <w:rFonts w:ascii="Arial"/>
          <w:color w:val="8A8A8A"/>
          <w:spacing w:val="-52"/>
          <w:w w:val="219"/>
          <w:position w:val="6"/>
          <w:sz w:val="13"/>
        </w:rPr>
        <w:t>.</w:t>
      </w:r>
      <w:r>
        <w:rPr>
          <w:rFonts w:ascii="Arial"/>
          <w:color w:val="383838"/>
          <w:w w:val="104"/>
          <w:position w:val="6"/>
          <w:sz w:val="13"/>
        </w:rPr>
        <w:t>565,50</w:t>
      </w:r>
      <w:r>
        <w:rPr>
          <w:rFonts w:ascii="Arial"/>
          <w:color w:val="383838"/>
          <w:position w:val="6"/>
          <w:sz w:val="13"/>
        </w:rPr>
        <w:tab/>
        <w:t xml:space="preserve"> </w:t>
      </w:r>
      <w:r>
        <w:rPr>
          <w:rFonts w:ascii="Arial"/>
          <w:color w:val="383838"/>
          <w:w w:val="105"/>
          <w:position w:val="8"/>
          <w:sz w:val="13"/>
        </w:rPr>
        <w:t xml:space="preserve">10.565,50 </w:t>
      </w:r>
      <w:r>
        <w:rPr>
          <w:rFonts w:ascii="Arial"/>
          <w:color w:val="383838"/>
          <w:w w:val="105"/>
          <w:sz w:val="13"/>
        </w:rPr>
        <w:t>de</w:t>
      </w:r>
      <w:r>
        <w:rPr>
          <w:rFonts w:ascii="Arial"/>
          <w:color w:val="383838"/>
          <w:spacing w:val="-5"/>
          <w:w w:val="105"/>
          <w:sz w:val="13"/>
        </w:rPr>
        <w:t xml:space="preserve"> </w:t>
      </w:r>
      <w:r>
        <w:rPr>
          <w:rFonts w:ascii="Arial"/>
          <w:color w:val="383838"/>
          <w:w w:val="105"/>
          <w:sz w:val="13"/>
        </w:rPr>
        <w:t>lucro</w:t>
      </w:r>
    </w:p>
    <w:p w:rsidR="00321DB4" w:rsidRDefault="00E024F8">
      <w:pPr>
        <w:tabs>
          <w:tab w:val="left" w:pos="1298"/>
          <w:tab w:val="left" w:pos="4043"/>
          <w:tab w:val="left" w:pos="6487"/>
          <w:tab w:val="left" w:pos="7711"/>
          <w:tab w:val="left" w:pos="11210"/>
          <w:tab w:val="left" w:pos="12371"/>
          <w:tab w:val="left" w:pos="14680"/>
        </w:tabs>
        <w:spacing w:line="188" w:lineRule="exact"/>
        <w:ind w:left="698"/>
        <w:rPr>
          <w:rFonts w:ascii="Arial" w:eastAsia="Arial" w:hAnsi="Arial" w:cs="Arial"/>
          <w:sz w:val="13"/>
          <w:szCs w:val="13"/>
        </w:rPr>
      </w:pPr>
      <w:r>
        <w:rPr>
          <w:rFonts w:ascii="Arial" w:hAnsi="Arial"/>
          <w:color w:val="383838"/>
          <w:sz w:val="13"/>
        </w:rPr>
        <w:t>52000</w:t>
      </w:r>
      <w:r>
        <w:rPr>
          <w:rFonts w:ascii="Arial" w:hAnsi="Arial"/>
          <w:color w:val="383838"/>
          <w:sz w:val="13"/>
        </w:rPr>
        <w:tab/>
      </w:r>
      <w:r>
        <w:rPr>
          <w:rFonts w:ascii="Arial" w:hAnsi="Arial"/>
          <w:color w:val="383838"/>
          <w:w w:val="105"/>
          <w:sz w:val="13"/>
        </w:rPr>
        <w:t>Intereses</w:t>
      </w:r>
      <w:r>
        <w:rPr>
          <w:rFonts w:ascii="Arial" w:hAnsi="Arial"/>
          <w:color w:val="383838"/>
          <w:spacing w:val="8"/>
          <w:w w:val="105"/>
          <w:sz w:val="13"/>
        </w:rPr>
        <w:t xml:space="preserve"> </w:t>
      </w:r>
      <w:r>
        <w:rPr>
          <w:rFonts w:ascii="Arial" w:hAnsi="Arial"/>
          <w:color w:val="383838"/>
          <w:w w:val="105"/>
          <w:sz w:val="13"/>
        </w:rPr>
        <w:t>de</w:t>
      </w:r>
      <w:r>
        <w:rPr>
          <w:rFonts w:ascii="Arial" w:hAnsi="Arial"/>
          <w:color w:val="383838"/>
          <w:spacing w:val="3"/>
          <w:w w:val="105"/>
          <w:sz w:val="13"/>
        </w:rPr>
        <w:t xml:space="preserve"> </w:t>
      </w:r>
      <w:r>
        <w:rPr>
          <w:rFonts w:ascii="Arial" w:hAnsi="Arial"/>
          <w:color w:val="383838"/>
          <w:spacing w:val="1"/>
          <w:w w:val="105"/>
          <w:sz w:val="13"/>
        </w:rPr>
        <w:t>depósitos</w:t>
      </w:r>
      <w:r>
        <w:rPr>
          <w:rFonts w:ascii="Arial" w:hAnsi="Arial"/>
          <w:color w:val="A5A5A5"/>
          <w:spacing w:val="1"/>
          <w:w w:val="105"/>
          <w:sz w:val="13"/>
        </w:rPr>
        <w:t>.</w:t>
      </w:r>
      <w:r>
        <w:rPr>
          <w:rFonts w:ascii="Arial" w:hAnsi="Arial"/>
          <w:color w:val="A5A5A5"/>
          <w:spacing w:val="1"/>
          <w:w w:val="105"/>
          <w:sz w:val="13"/>
        </w:rPr>
        <w:tab/>
      </w:r>
      <w:r>
        <w:rPr>
          <w:rFonts w:ascii="Arial" w:hAnsi="Arial"/>
          <w:color w:val="383838"/>
          <w:position w:val="2"/>
          <w:sz w:val="13"/>
        </w:rPr>
        <w:t>11.000,00</w:t>
      </w:r>
      <w:r>
        <w:rPr>
          <w:rFonts w:ascii="Arial" w:hAnsi="Arial"/>
          <w:color w:val="383838"/>
          <w:position w:val="2"/>
          <w:sz w:val="13"/>
        </w:rPr>
        <w:tab/>
      </w:r>
      <w:r>
        <w:rPr>
          <w:rFonts w:ascii="Arial" w:hAnsi="Arial"/>
          <w:color w:val="383838"/>
          <w:position w:val="3"/>
          <w:sz w:val="13"/>
        </w:rPr>
        <w:t>11.000,00</w:t>
      </w:r>
      <w:r>
        <w:rPr>
          <w:rFonts w:ascii="Arial" w:hAnsi="Arial"/>
          <w:color w:val="383838"/>
          <w:position w:val="3"/>
          <w:sz w:val="13"/>
        </w:rPr>
        <w:tab/>
        <w:t>8.474,25</w:t>
      </w:r>
      <w:r>
        <w:rPr>
          <w:rFonts w:ascii="Arial" w:hAnsi="Arial"/>
          <w:color w:val="383838"/>
          <w:position w:val="3"/>
          <w:sz w:val="13"/>
        </w:rPr>
        <w:tab/>
      </w:r>
      <w:r>
        <w:rPr>
          <w:rFonts w:ascii="Arial" w:hAnsi="Arial"/>
          <w:color w:val="383838"/>
          <w:position w:val="6"/>
          <w:sz w:val="13"/>
        </w:rPr>
        <w:t>8.474,25</w:t>
      </w:r>
      <w:r>
        <w:rPr>
          <w:rFonts w:ascii="Arial" w:hAnsi="Arial"/>
          <w:color w:val="383838"/>
          <w:position w:val="6"/>
          <w:sz w:val="13"/>
        </w:rPr>
        <w:tab/>
      </w:r>
      <w:r>
        <w:rPr>
          <w:rFonts w:ascii="Arial" w:hAnsi="Arial"/>
          <w:color w:val="383838"/>
          <w:spacing w:val="-2"/>
          <w:w w:val="105"/>
          <w:position w:val="6"/>
          <w:sz w:val="13"/>
        </w:rPr>
        <w:t>8</w:t>
      </w:r>
      <w:r>
        <w:rPr>
          <w:rFonts w:ascii="Arial" w:hAnsi="Arial"/>
          <w:color w:val="545454"/>
          <w:spacing w:val="-2"/>
          <w:w w:val="105"/>
          <w:position w:val="6"/>
          <w:sz w:val="13"/>
        </w:rPr>
        <w:t>.4</w:t>
      </w:r>
      <w:r>
        <w:rPr>
          <w:rFonts w:ascii="Arial" w:hAnsi="Arial"/>
          <w:color w:val="383838"/>
          <w:spacing w:val="-2"/>
          <w:w w:val="105"/>
          <w:position w:val="6"/>
          <w:sz w:val="13"/>
        </w:rPr>
        <w:t>74,25</w:t>
      </w:r>
      <w:r>
        <w:rPr>
          <w:rFonts w:ascii="Arial" w:hAnsi="Arial"/>
          <w:color w:val="383838"/>
          <w:spacing w:val="-2"/>
          <w:w w:val="105"/>
          <w:position w:val="6"/>
          <w:sz w:val="13"/>
        </w:rPr>
        <w:tab/>
      </w:r>
      <w:r>
        <w:rPr>
          <w:rFonts w:ascii="Arial" w:hAnsi="Arial"/>
          <w:color w:val="383838"/>
          <w:w w:val="105"/>
          <w:position w:val="8"/>
          <w:sz w:val="13"/>
        </w:rPr>
        <w:t>-2.525,75</w:t>
      </w:r>
    </w:p>
    <w:p w:rsidR="00321DB4" w:rsidRDefault="00E024F8">
      <w:pPr>
        <w:tabs>
          <w:tab w:val="left" w:pos="1283"/>
          <w:tab w:val="left" w:pos="3602"/>
          <w:tab w:val="left" w:pos="4039"/>
          <w:tab w:val="left" w:pos="6482"/>
          <w:tab w:val="left" w:pos="7634"/>
          <w:tab w:val="left" w:pos="11133"/>
          <w:tab w:val="left" w:pos="12290"/>
          <w:tab w:val="left" w:pos="14795"/>
        </w:tabs>
        <w:spacing w:before="58" w:line="210" w:lineRule="exact"/>
        <w:ind w:left="698"/>
        <w:rPr>
          <w:rFonts w:ascii="Arial" w:eastAsia="Arial" w:hAnsi="Arial" w:cs="Arial"/>
          <w:sz w:val="13"/>
          <w:szCs w:val="13"/>
        </w:rPr>
      </w:pPr>
      <w:r>
        <w:rPr>
          <w:rFonts w:ascii="Arial"/>
          <w:color w:val="383838"/>
          <w:w w:val="103"/>
          <w:sz w:val="13"/>
        </w:rPr>
        <w:t>55001</w:t>
      </w:r>
      <w:r>
        <w:rPr>
          <w:rFonts w:ascii="Arial"/>
          <w:color w:val="383838"/>
          <w:sz w:val="13"/>
        </w:rPr>
        <w:tab/>
      </w:r>
      <w:r>
        <w:rPr>
          <w:rFonts w:ascii="Arial"/>
          <w:color w:val="383838"/>
          <w:w w:val="104"/>
          <w:sz w:val="13"/>
        </w:rPr>
        <w:t>Aprovechamientos</w:t>
      </w:r>
      <w:r>
        <w:rPr>
          <w:rFonts w:ascii="Arial"/>
          <w:color w:val="383838"/>
          <w:sz w:val="13"/>
        </w:rPr>
        <w:t xml:space="preserve"> </w:t>
      </w:r>
      <w:r>
        <w:rPr>
          <w:rFonts w:ascii="Arial"/>
          <w:color w:val="383838"/>
          <w:spacing w:val="-3"/>
          <w:sz w:val="13"/>
        </w:rPr>
        <w:t xml:space="preserve"> </w:t>
      </w:r>
      <w:r>
        <w:rPr>
          <w:rFonts w:ascii="Arial"/>
          <w:color w:val="383838"/>
          <w:w w:val="105"/>
          <w:sz w:val="13"/>
        </w:rPr>
        <w:t>Es</w:t>
      </w:r>
      <w:r>
        <w:rPr>
          <w:rFonts w:ascii="Arial"/>
          <w:color w:val="383838"/>
          <w:spacing w:val="-3"/>
          <w:w w:val="105"/>
          <w:sz w:val="13"/>
        </w:rPr>
        <w:t>p</w:t>
      </w:r>
      <w:r>
        <w:rPr>
          <w:rFonts w:ascii="Arial"/>
          <w:color w:val="A5A5A5"/>
          <w:w w:val="182"/>
          <w:sz w:val="13"/>
        </w:rPr>
        <w:t>.</w:t>
      </w:r>
      <w:r>
        <w:rPr>
          <w:rFonts w:ascii="Arial"/>
          <w:color w:val="A5A5A5"/>
          <w:spacing w:val="-21"/>
          <w:sz w:val="13"/>
        </w:rPr>
        <w:t xml:space="preserve"> </w:t>
      </w:r>
      <w:r>
        <w:rPr>
          <w:rFonts w:ascii="Arial"/>
          <w:color w:val="383838"/>
          <w:w w:val="106"/>
          <w:sz w:val="13"/>
        </w:rPr>
        <w:t>Par</w:t>
      </w:r>
      <w:r>
        <w:rPr>
          <w:rFonts w:ascii="Arial"/>
          <w:color w:val="383838"/>
          <w:sz w:val="13"/>
        </w:rPr>
        <w:tab/>
      </w:r>
      <w:r>
        <w:rPr>
          <w:rFonts w:ascii="Arial"/>
          <w:b/>
          <w:color w:val="BFBFBF"/>
          <w:w w:val="53"/>
          <w:position w:val="6"/>
          <w:sz w:val="11"/>
        </w:rPr>
        <w:t>1</w:t>
      </w:r>
      <w:r>
        <w:rPr>
          <w:rFonts w:ascii="Arial"/>
          <w:b/>
          <w:color w:val="BFBFBF"/>
          <w:position w:val="6"/>
          <w:sz w:val="11"/>
        </w:rPr>
        <w:tab/>
      </w:r>
      <w:r>
        <w:rPr>
          <w:rFonts w:ascii="Arial"/>
          <w:color w:val="383838"/>
          <w:w w:val="103"/>
          <w:position w:val="2"/>
          <w:sz w:val="13"/>
        </w:rPr>
        <w:t>87.000,00</w:t>
      </w:r>
      <w:r>
        <w:rPr>
          <w:rFonts w:ascii="Arial"/>
          <w:color w:val="383838"/>
          <w:position w:val="2"/>
          <w:sz w:val="13"/>
        </w:rPr>
        <w:tab/>
      </w:r>
      <w:r>
        <w:rPr>
          <w:rFonts w:ascii="Arial"/>
          <w:color w:val="383838"/>
          <w:w w:val="103"/>
          <w:position w:val="3"/>
          <w:sz w:val="13"/>
        </w:rPr>
        <w:t>87.000,00</w:t>
      </w:r>
      <w:r>
        <w:rPr>
          <w:rFonts w:ascii="Arial"/>
          <w:color w:val="383838"/>
          <w:position w:val="3"/>
          <w:sz w:val="13"/>
        </w:rPr>
        <w:tab/>
      </w:r>
      <w:r>
        <w:rPr>
          <w:rFonts w:ascii="Arial"/>
          <w:color w:val="383838"/>
          <w:w w:val="101"/>
          <w:position w:val="4"/>
          <w:sz w:val="13"/>
        </w:rPr>
        <w:t>86</w:t>
      </w:r>
      <w:r>
        <w:rPr>
          <w:rFonts w:ascii="Arial"/>
          <w:color w:val="383838"/>
          <w:spacing w:val="-21"/>
          <w:position w:val="4"/>
          <w:sz w:val="13"/>
        </w:rPr>
        <w:t xml:space="preserve"> </w:t>
      </w:r>
      <w:r>
        <w:rPr>
          <w:rFonts w:ascii="Arial"/>
          <w:color w:val="8A8A8A"/>
          <w:spacing w:val="2"/>
          <w:w w:val="71"/>
          <w:position w:val="4"/>
          <w:sz w:val="13"/>
        </w:rPr>
        <w:t>.</w:t>
      </w:r>
      <w:r>
        <w:rPr>
          <w:rFonts w:ascii="Arial"/>
          <w:color w:val="383838"/>
          <w:w w:val="103"/>
          <w:position w:val="4"/>
          <w:sz w:val="13"/>
        </w:rPr>
        <w:t>376,51</w:t>
      </w:r>
      <w:r>
        <w:rPr>
          <w:rFonts w:ascii="Arial"/>
          <w:color w:val="383838"/>
          <w:position w:val="4"/>
          <w:sz w:val="13"/>
        </w:rPr>
        <w:tab/>
      </w:r>
      <w:r>
        <w:rPr>
          <w:rFonts w:ascii="Arial"/>
          <w:color w:val="383838"/>
          <w:w w:val="101"/>
          <w:position w:val="6"/>
          <w:sz w:val="13"/>
        </w:rPr>
        <w:t>8</w:t>
      </w:r>
      <w:r>
        <w:rPr>
          <w:rFonts w:ascii="Arial"/>
          <w:color w:val="383838"/>
          <w:spacing w:val="1"/>
          <w:w w:val="101"/>
          <w:position w:val="6"/>
          <w:sz w:val="13"/>
        </w:rPr>
        <w:t>6</w:t>
      </w:r>
      <w:r>
        <w:rPr>
          <w:rFonts w:ascii="Arial"/>
          <w:color w:val="BFBFBF"/>
          <w:spacing w:val="-37"/>
          <w:w w:val="219"/>
          <w:position w:val="6"/>
          <w:sz w:val="13"/>
        </w:rPr>
        <w:t>.</w:t>
      </w:r>
      <w:r>
        <w:rPr>
          <w:rFonts w:ascii="Arial"/>
          <w:color w:val="383838"/>
          <w:w w:val="104"/>
          <w:position w:val="6"/>
          <w:sz w:val="13"/>
        </w:rPr>
        <w:t>376,51</w:t>
      </w:r>
      <w:r>
        <w:rPr>
          <w:rFonts w:ascii="Arial"/>
          <w:color w:val="383838"/>
          <w:position w:val="6"/>
          <w:sz w:val="13"/>
        </w:rPr>
        <w:tab/>
      </w:r>
      <w:r>
        <w:rPr>
          <w:rFonts w:ascii="Arial"/>
          <w:color w:val="383838"/>
          <w:w w:val="105"/>
          <w:position w:val="7"/>
          <w:sz w:val="13"/>
        </w:rPr>
        <w:t>86.376,51</w:t>
      </w:r>
      <w:r>
        <w:rPr>
          <w:rFonts w:ascii="Arial"/>
          <w:color w:val="383838"/>
          <w:position w:val="7"/>
          <w:sz w:val="13"/>
        </w:rPr>
        <w:tab/>
      </w:r>
      <w:r>
        <w:rPr>
          <w:rFonts w:ascii="Arial"/>
          <w:color w:val="383838"/>
          <w:w w:val="104"/>
          <w:position w:val="8"/>
          <w:sz w:val="13"/>
        </w:rPr>
        <w:t>-623,49</w:t>
      </w:r>
    </w:p>
    <w:p w:rsidR="00321DB4" w:rsidRDefault="00E024F8">
      <w:pPr>
        <w:spacing w:line="93" w:lineRule="exact"/>
        <w:ind w:left="3602"/>
        <w:rPr>
          <w:rFonts w:ascii="Arial" w:eastAsia="Arial" w:hAnsi="Arial" w:cs="Arial"/>
          <w:sz w:val="11"/>
          <w:szCs w:val="11"/>
        </w:rPr>
      </w:pPr>
      <w:r>
        <w:rPr>
          <w:rFonts w:ascii="Arial"/>
          <w:b/>
          <w:color w:val="BFBFBF"/>
          <w:w w:val="65"/>
          <w:sz w:val="11"/>
        </w:rPr>
        <w:t>1</w:t>
      </w:r>
    </w:p>
    <w:p w:rsidR="00321DB4" w:rsidRDefault="00E024F8">
      <w:pPr>
        <w:tabs>
          <w:tab w:val="left" w:pos="1298"/>
          <w:tab w:val="left" w:pos="4111"/>
          <w:tab w:val="left" w:pos="6554"/>
          <w:tab w:val="left" w:pos="14680"/>
        </w:tabs>
        <w:spacing w:line="215" w:lineRule="exact"/>
        <w:ind w:left="698"/>
        <w:rPr>
          <w:rFonts w:ascii="Arial" w:eastAsia="Arial" w:hAnsi="Arial" w:cs="Arial"/>
          <w:sz w:val="13"/>
          <w:szCs w:val="13"/>
        </w:rPr>
      </w:pPr>
      <w:r>
        <w:rPr>
          <w:rFonts w:ascii="Arial" w:hAnsi="Arial"/>
          <w:color w:val="383838"/>
          <w:sz w:val="13"/>
        </w:rPr>
        <w:t>55002</w:t>
      </w:r>
      <w:r>
        <w:rPr>
          <w:rFonts w:ascii="Arial" w:hAnsi="Arial"/>
          <w:color w:val="383838"/>
          <w:sz w:val="13"/>
        </w:rPr>
        <w:tab/>
      </w:r>
      <w:r>
        <w:rPr>
          <w:rFonts w:ascii="Arial" w:hAnsi="Arial"/>
          <w:color w:val="383838"/>
          <w:w w:val="105"/>
          <w:sz w:val="13"/>
        </w:rPr>
        <w:t>Explot. Local</w:t>
      </w:r>
      <w:r>
        <w:rPr>
          <w:rFonts w:ascii="Arial" w:hAnsi="Arial"/>
          <w:color w:val="383838"/>
          <w:spacing w:val="18"/>
          <w:w w:val="105"/>
          <w:sz w:val="13"/>
        </w:rPr>
        <w:t xml:space="preserve"> </w:t>
      </w:r>
      <w:r>
        <w:rPr>
          <w:rFonts w:ascii="Arial" w:hAnsi="Arial"/>
          <w:color w:val="383838"/>
          <w:w w:val="105"/>
          <w:sz w:val="13"/>
        </w:rPr>
        <w:t>P</w:t>
      </w:r>
      <w:r>
        <w:rPr>
          <w:rFonts w:ascii="Arial" w:hAnsi="Arial"/>
          <w:color w:val="A5A5A5"/>
          <w:w w:val="105"/>
          <w:sz w:val="13"/>
        </w:rPr>
        <w:t>,</w:t>
      </w:r>
      <w:r>
        <w:rPr>
          <w:rFonts w:ascii="Arial" w:hAnsi="Arial"/>
          <w:color w:val="A5A5A5"/>
          <w:spacing w:val="-14"/>
          <w:w w:val="105"/>
          <w:sz w:val="13"/>
        </w:rPr>
        <w:t xml:space="preserve"> </w:t>
      </w:r>
      <w:r>
        <w:rPr>
          <w:rFonts w:ascii="Arial" w:hAnsi="Arial"/>
          <w:color w:val="383838"/>
          <w:w w:val="105"/>
          <w:sz w:val="13"/>
        </w:rPr>
        <w:t>Marítimo</w:t>
      </w:r>
      <w:r>
        <w:rPr>
          <w:rFonts w:ascii="Arial" w:hAnsi="Arial"/>
          <w:color w:val="383838"/>
          <w:w w:val="105"/>
          <w:sz w:val="13"/>
        </w:rPr>
        <w:tab/>
      </w:r>
      <w:r>
        <w:rPr>
          <w:rFonts w:ascii="Arial" w:hAnsi="Arial"/>
          <w:color w:val="383838"/>
          <w:position w:val="2"/>
          <w:sz w:val="13"/>
        </w:rPr>
        <w:t>3.000,00</w:t>
      </w:r>
      <w:r>
        <w:rPr>
          <w:rFonts w:ascii="Arial" w:hAnsi="Arial"/>
          <w:color w:val="383838"/>
          <w:position w:val="2"/>
          <w:sz w:val="13"/>
        </w:rPr>
        <w:tab/>
      </w:r>
      <w:r>
        <w:rPr>
          <w:rFonts w:ascii="Arial" w:hAnsi="Arial"/>
          <w:color w:val="383838"/>
          <w:w w:val="105"/>
          <w:position w:val="3"/>
          <w:sz w:val="13"/>
        </w:rPr>
        <w:t>3</w:t>
      </w:r>
      <w:r>
        <w:rPr>
          <w:rFonts w:ascii="Arial" w:hAnsi="Arial"/>
          <w:color w:val="8A8A8A"/>
          <w:w w:val="105"/>
          <w:position w:val="3"/>
          <w:sz w:val="13"/>
        </w:rPr>
        <w:t>.</w:t>
      </w:r>
      <w:r>
        <w:rPr>
          <w:rFonts w:ascii="Arial" w:hAnsi="Arial"/>
          <w:color w:val="383838"/>
          <w:w w:val="105"/>
          <w:position w:val="3"/>
          <w:sz w:val="13"/>
        </w:rPr>
        <w:t>000,00</w:t>
      </w:r>
      <w:r>
        <w:rPr>
          <w:rFonts w:ascii="Arial" w:hAnsi="Arial"/>
          <w:color w:val="383838"/>
          <w:w w:val="105"/>
          <w:position w:val="3"/>
          <w:sz w:val="13"/>
        </w:rPr>
        <w:tab/>
      </w:r>
      <w:r>
        <w:rPr>
          <w:rFonts w:ascii="Arial" w:hAnsi="Arial"/>
          <w:color w:val="383838"/>
          <w:w w:val="105"/>
          <w:position w:val="8"/>
          <w:sz w:val="13"/>
        </w:rPr>
        <w:t>-3.000,00</w:t>
      </w:r>
    </w:p>
    <w:p w:rsidR="00321DB4" w:rsidRDefault="00321DB4">
      <w:pPr>
        <w:spacing w:line="215" w:lineRule="exact"/>
        <w:rPr>
          <w:rFonts w:ascii="Arial" w:eastAsia="Arial" w:hAnsi="Arial" w:cs="Arial"/>
          <w:sz w:val="13"/>
          <w:szCs w:val="13"/>
        </w:rPr>
        <w:sectPr w:rsidR="00321DB4">
          <w:type w:val="continuous"/>
          <w:pgSz w:w="16830" w:h="11910" w:orient="landscape"/>
          <w:pgMar w:top="1100" w:right="720" w:bottom="280" w:left="660" w:header="720" w:footer="720" w:gutter="0"/>
          <w:cols w:space="720"/>
        </w:sectPr>
      </w:pPr>
    </w:p>
    <w:p w:rsidR="00321DB4" w:rsidRDefault="00E024F8">
      <w:pPr>
        <w:tabs>
          <w:tab w:val="left" w:pos="1298"/>
          <w:tab w:val="left" w:pos="4111"/>
          <w:tab w:val="left" w:pos="6554"/>
          <w:tab w:val="right" w:pos="8331"/>
        </w:tabs>
        <w:spacing w:before="29"/>
        <w:ind w:left="698"/>
        <w:rPr>
          <w:rFonts w:ascii="Times New Roman" w:eastAsia="Times New Roman" w:hAnsi="Times New Roman" w:cs="Times New Roman"/>
          <w:sz w:val="14"/>
          <w:szCs w:val="14"/>
        </w:rPr>
      </w:pPr>
      <w:r>
        <w:rPr>
          <w:rFonts w:ascii="Arial"/>
          <w:color w:val="383838"/>
          <w:sz w:val="13"/>
        </w:rPr>
        <w:lastRenderedPageBreak/>
        <w:t>55400</w:t>
      </w:r>
      <w:r>
        <w:rPr>
          <w:rFonts w:ascii="Arial"/>
          <w:color w:val="383838"/>
          <w:sz w:val="13"/>
        </w:rPr>
        <w:tab/>
        <w:t>Producto  de</w:t>
      </w:r>
      <w:r>
        <w:rPr>
          <w:rFonts w:ascii="Arial"/>
          <w:color w:val="383838"/>
          <w:spacing w:val="30"/>
          <w:sz w:val="13"/>
        </w:rPr>
        <w:t xml:space="preserve"> </w:t>
      </w:r>
      <w:r>
        <w:rPr>
          <w:rFonts w:ascii="Arial"/>
          <w:color w:val="383838"/>
          <w:sz w:val="13"/>
        </w:rPr>
        <w:t>explot.forest</w:t>
      </w:r>
      <w:r>
        <w:rPr>
          <w:rFonts w:ascii="Arial"/>
          <w:color w:val="383838"/>
          <w:sz w:val="13"/>
        </w:rPr>
        <w:tab/>
      </w:r>
      <w:r>
        <w:rPr>
          <w:rFonts w:ascii="Arial"/>
          <w:color w:val="383838"/>
          <w:position w:val="2"/>
          <w:sz w:val="13"/>
        </w:rPr>
        <w:t>5.500,00</w:t>
      </w:r>
      <w:r>
        <w:rPr>
          <w:rFonts w:ascii="Arial"/>
          <w:color w:val="383838"/>
          <w:position w:val="2"/>
          <w:sz w:val="13"/>
        </w:rPr>
        <w:tab/>
      </w:r>
      <w:r>
        <w:rPr>
          <w:rFonts w:ascii="Arial"/>
          <w:color w:val="383838"/>
          <w:position w:val="3"/>
          <w:sz w:val="13"/>
        </w:rPr>
        <w:t>5</w:t>
      </w:r>
      <w:r>
        <w:rPr>
          <w:rFonts w:ascii="Arial"/>
          <w:color w:val="797979"/>
          <w:position w:val="3"/>
          <w:sz w:val="13"/>
        </w:rPr>
        <w:t>.</w:t>
      </w:r>
      <w:r>
        <w:rPr>
          <w:rFonts w:ascii="Arial"/>
          <w:color w:val="383838"/>
          <w:position w:val="3"/>
          <w:sz w:val="13"/>
        </w:rPr>
        <w:t>500,00</w:t>
      </w:r>
      <w:r>
        <w:rPr>
          <w:rFonts w:ascii="Times New Roman"/>
          <w:color w:val="BFBFBF"/>
          <w:position w:val="10"/>
          <w:sz w:val="14"/>
        </w:rPr>
        <w:tab/>
      </w:r>
      <w:r>
        <w:rPr>
          <w:rFonts w:ascii="Times New Roman"/>
          <w:color w:val="BFBFBF"/>
          <w:w w:val="90"/>
          <w:position w:val="10"/>
          <w:sz w:val="14"/>
        </w:rPr>
        <w:t>1</w:t>
      </w:r>
    </w:p>
    <w:p w:rsidR="00321DB4" w:rsidRDefault="00E024F8">
      <w:pPr>
        <w:tabs>
          <w:tab w:val="left" w:pos="1298"/>
        </w:tabs>
        <w:spacing w:before="133" w:line="136" w:lineRule="exact"/>
        <w:ind w:left="693"/>
        <w:rPr>
          <w:rFonts w:ascii="Arial" w:eastAsia="Arial" w:hAnsi="Arial" w:cs="Arial"/>
          <w:sz w:val="13"/>
          <w:szCs w:val="13"/>
        </w:rPr>
      </w:pPr>
      <w:r>
        <w:rPr>
          <w:rFonts w:ascii="Arial" w:hAnsi="Arial"/>
          <w:color w:val="383838"/>
          <w:sz w:val="13"/>
        </w:rPr>
        <w:t>72000</w:t>
      </w:r>
      <w:r>
        <w:rPr>
          <w:rFonts w:ascii="Arial" w:hAnsi="Arial"/>
          <w:color w:val="383838"/>
          <w:sz w:val="13"/>
        </w:rPr>
        <w:tab/>
      </w:r>
      <w:r>
        <w:rPr>
          <w:rFonts w:ascii="Arial" w:hAnsi="Arial"/>
          <w:color w:val="383838"/>
          <w:w w:val="105"/>
          <w:sz w:val="13"/>
        </w:rPr>
        <w:t>De la Adrnón</w:t>
      </w:r>
      <w:r>
        <w:rPr>
          <w:rFonts w:ascii="Arial" w:hAnsi="Arial"/>
          <w:color w:val="A5A5A5"/>
          <w:w w:val="105"/>
          <w:sz w:val="13"/>
        </w:rPr>
        <w:t>,</w:t>
      </w:r>
      <w:r>
        <w:rPr>
          <w:rFonts w:ascii="Arial" w:hAnsi="Arial"/>
          <w:color w:val="383838"/>
          <w:w w:val="105"/>
          <w:sz w:val="13"/>
        </w:rPr>
        <w:t>Gral.</w:t>
      </w:r>
      <w:r>
        <w:rPr>
          <w:rFonts w:ascii="Arial" w:hAnsi="Arial"/>
          <w:color w:val="383838"/>
          <w:spacing w:val="9"/>
          <w:w w:val="105"/>
          <w:sz w:val="13"/>
        </w:rPr>
        <w:t xml:space="preserve"> </w:t>
      </w:r>
      <w:r>
        <w:rPr>
          <w:rFonts w:ascii="Arial" w:hAnsi="Arial"/>
          <w:color w:val="383838"/>
          <w:w w:val="105"/>
          <w:sz w:val="13"/>
        </w:rPr>
        <w:t>Estado.</w:t>
      </w:r>
    </w:p>
    <w:p w:rsidR="00321DB4" w:rsidRDefault="00E024F8">
      <w:pPr>
        <w:spacing w:before="52" w:line="145" w:lineRule="exact"/>
        <w:ind w:right="189"/>
        <w:jc w:val="right"/>
        <w:rPr>
          <w:rFonts w:ascii="Arial" w:eastAsia="Arial" w:hAnsi="Arial" w:cs="Arial"/>
          <w:sz w:val="13"/>
          <w:szCs w:val="13"/>
        </w:rPr>
      </w:pPr>
      <w:r>
        <w:br w:type="column"/>
      </w:r>
      <w:r>
        <w:rPr>
          <w:rFonts w:ascii="Arial"/>
          <w:color w:val="383838"/>
          <w:sz w:val="13"/>
        </w:rPr>
        <w:lastRenderedPageBreak/>
        <w:t>-5.500,00</w:t>
      </w:r>
    </w:p>
    <w:p w:rsidR="00321DB4" w:rsidRDefault="00E024F8">
      <w:pPr>
        <w:spacing w:line="145" w:lineRule="exact"/>
        <w:ind w:left="693"/>
        <w:rPr>
          <w:rFonts w:ascii="Times New Roman" w:eastAsia="Times New Roman" w:hAnsi="Times New Roman" w:cs="Times New Roman"/>
          <w:sz w:val="13"/>
          <w:szCs w:val="13"/>
        </w:rPr>
      </w:pPr>
      <w:r>
        <w:rPr>
          <w:rFonts w:ascii="Times New Roman"/>
          <w:b/>
          <w:color w:val="BFBFBF"/>
          <w:w w:val="60"/>
          <w:sz w:val="13"/>
        </w:rPr>
        <w:t>1</w:t>
      </w:r>
    </w:p>
    <w:p w:rsidR="00321DB4" w:rsidRDefault="00321DB4">
      <w:pPr>
        <w:spacing w:line="145" w:lineRule="exact"/>
        <w:rPr>
          <w:rFonts w:ascii="Times New Roman" w:eastAsia="Times New Roman" w:hAnsi="Times New Roman" w:cs="Times New Roman"/>
          <w:sz w:val="13"/>
          <w:szCs w:val="13"/>
        </w:rPr>
        <w:sectPr w:rsidR="00321DB4">
          <w:type w:val="continuous"/>
          <w:pgSz w:w="16830" w:h="11910" w:orient="landscape"/>
          <w:pgMar w:top="1100" w:right="720" w:bottom="280" w:left="660" w:header="720" w:footer="720" w:gutter="0"/>
          <w:cols w:num="2" w:space="720" w:equalWidth="0">
            <w:col w:w="8332" w:space="3927"/>
            <w:col w:w="3191"/>
          </w:cols>
        </w:sectPr>
      </w:pPr>
    </w:p>
    <w:p w:rsidR="00321DB4" w:rsidRDefault="00E024F8">
      <w:pPr>
        <w:spacing w:line="61" w:lineRule="exact"/>
        <w:ind w:left="676" w:right="1853"/>
        <w:jc w:val="center"/>
        <w:rPr>
          <w:rFonts w:ascii="Times New Roman" w:eastAsia="Times New Roman" w:hAnsi="Times New Roman" w:cs="Times New Roman"/>
          <w:sz w:val="6"/>
          <w:szCs w:val="6"/>
        </w:rPr>
      </w:pPr>
      <w:r>
        <w:rPr>
          <w:rFonts w:ascii="Times New Roman"/>
          <w:color w:val="BFBFBF"/>
          <w:w w:val="70"/>
          <w:sz w:val="6"/>
        </w:rPr>
        <w:lastRenderedPageBreak/>
        <w:t>1</w:t>
      </w:r>
    </w:p>
    <w:p w:rsidR="00321DB4" w:rsidRDefault="00E024F8">
      <w:pPr>
        <w:tabs>
          <w:tab w:val="left" w:pos="1293"/>
          <w:tab w:val="left" w:pos="4691"/>
          <w:tab w:val="left" w:pos="5296"/>
          <w:tab w:val="left" w:pos="6410"/>
          <w:tab w:val="left" w:pos="7562"/>
          <w:tab w:val="left" w:pos="11061"/>
          <w:tab w:val="left" w:pos="12218"/>
          <w:tab w:val="left" w:pos="14603"/>
        </w:tabs>
        <w:ind w:left="693"/>
        <w:rPr>
          <w:rFonts w:ascii="Arial" w:eastAsia="Arial" w:hAnsi="Arial" w:cs="Arial"/>
          <w:sz w:val="13"/>
          <w:szCs w:val="13"/>
        </w:rPr>
      </w:pPr>
      <w:r>
        <w:rPr>
          <w:rFonts w:ascii="Arial"/>
          <w:color w:val="383838"/>
          <w:w w:val="104"/>
          <w:sz w:val="13"/>
        </w:rPr>
        <w:t>75080</w:t>
      </w:r>
      <w:r>
        <w:rPr>
          <w:rFonts w:ascii="Arial"/>
          <w:color w:val="383838"/>
          <w:sz w:val="13"/>
        </w:rPr>
        <w:tab/>
      </w:r>
      <w:r>
        <w:rPr>
          <w:rFonts w:ascii="Arial"/>
          <w:color w:val="383838"/>
          <w:w w:val="104"/>
          <w:position w:val="1"/>
          <w:sz w:val="13"/>
        </w:rPr>
        <w:t>Otras</w:t>
      </w:r>
      <w:r>
        <w:rPr>
          <w:rFonts w:ascii="Arial"/>
          <w:color w:val="383838"/>
          <w:position w:val="1"/>
          <w:sz w:val="13"/>
        </w:rPr>
        <w:t xml:space="preserve"> </w:t>
      </w:r>
      <w:r>
        <w:rPr>
          <w:rFonts w:ascii="Arial"/>
          <w:color w:val="383838"/>
          <w:w w:val="104"/>
          <w:position w:val="1"/>
          <w:sz w:val="13"/>
        </w:rPr>
        <w:t>transferencias</w:t>
      </w:r>
      <w:r>
        <w:rPr>
          <w:rFonts w:ascii="Arial"/>
          <w:color w:val="383838"/>
          <w:spacing w:val="14"/>
          <w:position w:val="1"/>
          <w:sz w:val="13"/>
        </w:rPr>
        <w:t xml:space="preserve"> </w:t>
      </w:r>
      <w:r>
        <w:rPr>
          <w:rFonts w:ascii="Arial"/>
          <w:color w:val="383838"/>
          <w:w w:val="107"/>
          <w:position w:val="1"/>
          <w:sz w:val="13"/>
        </w:rPr>
        <w:t>de</w:t>
      </w:r>
      <w:r>
        <w:rPr>
          <w:rFonts w:ascii="Arial"/>
          <w:color w:val="383838"/>
          <w:spacing w:val="-1"/>
          <w:position w:val="1"/>
          <w:sz w:val="13"/>
        </w:rPr>
        <w:t xml:space="preserve"> </w:t>
      </w:r>
      <w:r>
        <w:rPr>
          <w:rFonts w:ascii="Arial"/>
          <w:color w:val="383838"/>
          <w:w w:val="105"/>
          <w:position w:val="1"/>
          <w:sz w:val="13"/>
        </w:rPr>
        <w:t>capital</w:t>
      </w:r>
      <w:r>
        <w:rPr>
          <w:rFonts w:ascii="Arial"/>
          <w:color w:val="383838"/>
          <w:spacing w:val="7"/>
          <w:position w:val="1"/>
          <w:sz w:val="13"/>
        </w:rPr>
        <w:t xml:space="preserve"> </w:t>
      </w:r>
      <w:r>
        <w:rPr>
          <w:rFonts w:ascii="Arial"/>
          <w:color w:val="383838"/>
          <w:w w:val="104"/>
          <w:position w:val="1"/>
          <w:sz w:val="13"/>
        </w:rPr>
        <w:t>de</w:t>
      </w:r>
      <w:r>
        <w:rPr>
          <w:rFonts w:ascii="Arial"/>
          <w:color w:val="383838"/>
          <w:spacing w:val="8"/>
          <w:position w:val="1"/>
          <w:sz w:val="13"/>
        </w:rPr>
        <w:t xml:space="preserve"> </w:t>
      </w:r>
      <w:r>
        <w:rPr>
          <w:rFonts w:ascii="Arial"/>
          <w:color w:val="383838"/>
          <w:w w:val="101"/>
          <w:position w:val="1"/>
          <w:sz w:val="13"/>
        </w:rPr>
        <w:t>la</w:t>
      </w:r>
      <w:r>
        <w:rPr>
          <w:rFonts w:ascii="Arial"/>
          <w:color w:val="383838"/>
          <w:position w:val="1"/>
          <w:sz w:val="13"/>
        </w:rPr>
        <w:tab/>
      </w:r>
      <w:r>
        <w:rPr>
          <w:rFonts w:ascii="Arial"/>
          <w:b/>
          <w:color w:val="BFBFBF"/>
          <w:w w:val="48"/>
          <w:position w:val="6"/>
          <w:sz w:val="15"/>
        </w:rPr>
        <w:t>1</w:t>
      </w:r>
      <w:r>
        <w:rPr>
          <w:rFonts w:ascii="Arial"/>
          <w:b/>
          <w:color w:val="BFBFBF"/>
          <w:position w:val="6"/>
          <w:sz w:val="15"/>
        </w:rPr>
        <w:tab/>
      </w:r>
      <w:r>
        <w:rPr>
          <w:rFonts w:ascii="Arial"/>
          <w:color w:val="383838"/>
          <w:w w:val="104"/>
          <w:position w:val="3"/>
          <w:sz w:val="13"/>
        </w:rPr>
        <w:t>149.427,38</w:t>
      </w:r>
      <w:r>
        <w:rPr>
          <w:rFonts w:ascii="Arial"/>
          <w:color w:val="383838"/>
          <w:position w:val="3"/>
          <w:sz w:val="13"/>
        </w:rPr>
        <w:tab/>
      </w:r>
      <w:r>
        <w:rPr>
          <w:rFonts w:ascii="Arial"/>
          <w:color w:val="383838"/>
          <w:w w:val="104"/>
          <w:position w:val="4"/>
          <w:sz w:val="13"/>
        </w:rPr>
        <w:t>149.427,38</w:t>
      </w:r>
      <w:r>
        <w:rPr>
          <w:rFonts w:ascii="Arial"/>
          <w:color w:val="383838"/>
          <w:spacing w:val="-4"/>
          <w:position w:val="4"/>
          <w:sz w:val="13"/>
        </w:rPr>
        <w:t xml:space="preserve"> </w:t>
      </w:r>
      <w:r>
        <w:rPr>
          <w:rFonts w:ascii="Times New Roman"/>
          <w:color w:val="BFBFBF"/>
          <w:w w:val="50"/>
          <w:position w:val="4"/>
          <w:sz w:val="7"/>
        </w:rPr>
        <w:t>1</w:t>
      </w:r>
      <w:r>
        <w:rPr>
          <w:rFonts w:ascii="Times New Roman"/>
          <w:color w:val="BFBFBF"/>
          <w:position w:val="4"/>
          <w:sz w:val="7"/>
        </w:rPr>
        <w:tab/>
      </w:r>
      <w:r>
        <w:rPr>
          <w:rFonts w:ascii="Arial"/>
          <w:color w:val="383838"/>
          <w:w w:val="104"/>
          <w:position w:val="4"/>
          <w:sz w:val="13"/>
        </w:rPr>
        <w:t>132.626,84</w:t>
      </w:r>
      <w:r>
        <w:rPr>
          <w:rFonts w:ascii="Arial"/>
          <w:color w:val="383838"/>
          <w:position w:val="4"/>
          <w:sz w:val="13"/>
        </w:rPr>
        <w:tab/>
      </w:r>
      <w:r>
        <w:rPr>
          <w:rFonts w:ascii="Arial"/>
          <w:color w:val="383838"/>
          <w:w w:val="104"/>
          <w:position w:val="6"/>
          <w:sz w:val="13"/>
        </w:rPr>
        <w:t>132.626,84</w:t>
      </w:r>
      <w:r>
        <w:rPr>
          <w:rFonts w:ascii="Arial"/>
          <w:color w:val="383838"/>
          <w:position w:val="6"/>
          <w:sz w:val="13"/>
        </w:rPr>
        <w:tab/>
      </w:r>
      <w:r>
        <w:rPr>
          <w:rFonts w:ascii="Arial"/>
          <w:color w:val="383838"/>
          <w:w w:val="107"/>
          <w:position w:val="7"/>
          <w:sz w:val="13"/>
        </w:rPr>
        <w:t>13</w:t>
      </w:r>
      <w:r>
        <w:rPr>
          <w:rFonts w:ascii="Arial"/>
          <w:color w:val="383838"/>
          <w:spacing w:val="-9"/>
          <w:w w:val="107"/>
          <w:position w:val="7"/>
          <w:sz w:val="13"/>
        </w:rPr>
        <w:t>2</w:t>
      </w:r>
      <w:r>
        <w:rPr>
          <w:rFonts w:ascii="Arial"/>
          <w:color w:val="A5A5A5"/>
          <w:spacing w:val="-28"/>
          <w:w w:val="182"/>
          <w:position w:val="7"/>
          <w:sz w:val="13"/>
        </w:rPr>
        <w:t>.</w:t>
      </w:r>
      <w:r>
        <w:rPr>
          <w:rFonts w:ascii="Arial"/>
          <w:color w:val="383838"/>
          <w:w w:val="104"/>
          <w:position w:val="7"/>
          <w:sz w:val="13"/>
        </w:rPr>
        <w:t>626,84</w:t>
      </w:r>
      <w:r>
        <w:rPr>
          <w:rFonts w:ascii="Arial"/>
          <w:color w:val="383838"/>
          <w:position w:val="7"/>
          <w:sz w:val="13"/>
        </w:rPr>
        <w:tab/>
      </w:r>
      <w:r>
        <w:rPr>
          <w:rFonts w:ascii="Arial"/>
          <w:color w:val="383838"/>
          <w:w w:val="102"/>
          <w:position w:val="9"/>
          <w:sz w:val="13"/>
        </w:rPr>
        <w:t>-1</w:t>
      </w:r>
      <w:r>
        <w:rPr>
          <w:rFonts w:ascii="Arial"/>
          <w:color w:val="383838"/>
          <w:spacing w:val="8"/>
          <w:w w:val="102"/>
          <w:position w:val="9"/>
          <w:sz w:val="13"/>
        </w:rPr>
        <w:t>6</w:t>
      </w:r>
      <w:r>
        <w:rPr>
          <w:rFonts w:ascii="Arial"/>
          <w:color w:val="BFBFBF"/>
          <w:spacing w:val="-37"/>
          <w:w w:val="219"/>
          <w:position w:val="9"/>
          <w:sz w:val="13"/>
        </w:rPr>
        <w:t>.</w:t>
      </w:r>
      <w:r>
        <w:rPr>
          <w:rFonts w:ascii="Arial"/>
          <w:color w:val="383838"/>
          <w:w w:val="103"/>
          <w:position w:val="9"/>
          <w:sz w:val="13"/>
        </w:rPr>
        <w:t>800,54</w:t>
      </w:r>
    </w:p>
    <w:p w:rsidR="00321DB4" w:rsidRDefault="00E024F8">
      <w:pPr>
        <w:tabs>
          <w:tab w:val="left" w:pos="7125"/>
        </w:tabs>
        <w:spacing w:before="9" w:line="126" w:lineRule="exact"/>
        <w:ind w:left="1293"/>
        <w:rPr>
          <w:rFonts w:ascii="Arial" w:eastAsia="Arial" w:hAnsi="Arial" w:cs="Arial"/>
          <w:sz w:val="13"/>
          <w:szCs w:val="13"/>
        </w:rPr>
      </w:pPr>
      <w:r>
        <w:rPr>
          <w:rFonts w:ascii="Arial"/>
          <w:color w:val="383838"/>
          <w:w w:val="95"/>
          <w:sz w:val="13"/>
        </w:rPr>
        <w:t>CCAA</w:t>
      </w:r>
      <w:r>
        <w:rPr>
          <w:rFonts w:ascii="Arial"/>
          <w:color w:val="BFBFBF"/>
          <w:w w:val="95"/>
          <w:sz w:val="13"/>
        </w:rPr>
        <w:tab/>
      </w:r>
      <w:r>
        <w:rPr>
          <w:rFonts w:ascii="Arial"/>
          <w:color w:val="BFBFBF"/>
          <w:w w:val="65"/>
          <w:sz w:val="13"/>
        </w:rPr>
        <w:t>1</w:t>
      </w:r>
    </w:p>
    <w:p w:rsidR="00321DB4" w:rsidRDefault="00E024F8">
      <w:pPr>
        <w:tabs>
          <w:tab w:val="left" w:pos="1283"/>
          <w:tab w:val="left" w:pos="3967"/>
          <w:tab w:val="left" w:pos="5368"/>
          <w:tab w:val="left" w:pos="6410"/>
          <w:tab w:val="left" w:pos="7562"/>
          <w:tab w:val="left" w:pos="11061"/>
          <w:tab w:val="left" w:pos="12218"/>
          <w:tab w:val="left" w:pos="14603"/>
        </w:tabs>
        <w:spacing w:line="216" w:lineRule="exact"/>
        <w:ind w:left="693"/>
        <w:rPr>
          <w:rFonts w:ascii="Arial" w:eastAsia="Arial" w:hAnsi="Arial" w:cs="Arial"/>
          <w:sz w:val="13"/>
          <w:szCs w:val="13"/>
        </w:rPr>
      </w:pPr>
      <w:r>
        <w:rPr>
          <w:rFonts w:ascii="Arial"/>
          <w:color w:val="383838"/>
          <w:sz w:val="13"/>
        </w:rPr>
        <w:t>76101</w:t>
      </w:r>
      <w:r>
        <w:rPr>
          <w:rFonts w:ascii="Arial"/>
          <w:color w:val="383838"/>
          <w:sz w:val="13"/>
        </w:rPr>
        <w:tab/>
      </w:r>
      <w:r>
        <w:rPr>
          <w:rFonts w:ascii="Arial"/>
          <w:color w:val="383838"/>
          <w:w w:val="105"/>
          <w:sz w:val="13"/>
        </w:rPr>
        <w:t>Aport. Diput.</w:t>
      </w:r>
      <w:r>
        <w:rPr>
          <w:rFonts w:ascii="Arial"/>
          <w:color w:val="383838"/>
          <w:spacing w:val="21"/>
          <w:w w:val="105"/>
          <w:sz w:val="13"/>
        </w:rPr>
        <w:t xml:space="preserve"> </w:t>
      </w:r>
      <w:r>
        <w:rPr>
          <w:rFonts w:ascii="Arial"/>
          <w:color w:val="383838"/>
          <w:w w:val="105"/>
          <w:sz w:val="13"/>
        </w:rPr>
        <w:t>Obras</w:t>
      </w:r>
      <w:r>
        <w:rPr>
          <w:rFonts w:ascii="Arial"/>
          <w:color w:val="383838"/>
          <w:spacing w:val="7"/>
          <w:w w:val="105"/>
          <w:sz w:val="13"/>
        </w:rPr>
        <w:t xml:space="preserve"> </w:t>
      </w:r>
      <w:r>
        <w:rPr>
          <w:rFonts w:ascii="Arial"/>
          <w:color w:val="383838"/>
          <w:w w:val="105"/>
          <w:sz w:val="13"/>
        </w:rPr>
        <w:t>POS</w:t>
      </w:r>
      <w:r>
        <w:rPr>
          <w:rFonts w:ascii="Arial"/>
          <w:color w:val="383838"/>
          <w:w w:val="105"/>
          <w:sz w:val="13"/>
        </w:rPr>
        <w:tab/>
      </w:r>
      <w:r>
        <w:rPr>
          <w:rFonts w:ascii="Arial"/>
          <w:color w:val="383838"/>
          <w:position w:val="2"/>
          <w:sz w:val="13"/>
        </w:rPr>
        <w:t>143.449,64</w:t>
      </w:r>
      <w:r>
        <w:rPr>
          <w:rFonts w:ascii="Arial"/>
          <w:color w:val="383838"/>
          <w:position w:val="2"/>
          <w:sz w:val="13"/>
        </w:rPr>
        <w:tab/>
      </w:r>
      <w:r>
        <w:rPr>
          <w:rFonts w:ascii="Arial"/>
          <w:color w:val="383838"/>
          <w:spacing w:val="-1"/>
          <w:w w:val="105"/>
          <w:position w:val="3"/>
          <w:sz w:val="13"/>
        </w:rPr>
        <w:t>35</w:t>
      </w:r>
      <w:r>
        <w:rPr>
          <w:rFonts w:ascii="Arial"/>
          <w:color w:val="BFBFBF"/>
          <w:spacing w:val="-1"/>
          <w:w w:val="105"/>
          <w:position w:val="3"/>
          <w:sz w:val="13"/>
        </w:rPr>
        <w:t>,</w:t>
      </w:r>
      <w:r>
        <w:rPr>
          <w:rFonts w:ascii="Arial"/>
          <w:color w:val="383838"/>
          <w:spacing w:val="-1"/>
          <w:w w:val="105"/>
          <w:position w:val="3"/>
          <w:sz w:val="13"/>
        </w:rPr>
        <w:t>095,69</w:t>
      </w:r>
      <w:r>
        <w:rPr>
          <w:rFonts w:ascii="Arial"/>
          <w:color w:val="383838"/>
          <w:spacing w:val="-1"/>
          <w:w w:val="105"/>
          <w:position w:val="3"/>
          <w:sz w:val="13"/>
        </w:rPr>
        <w:tab/>
      </w:r>
      <w:r>
        <w:rPr>
          <w:rFonts w:ascii="Arial"/>
          <w:color w:val="383838"/>
          <w:spacing w:val="-2"/>
          <w:w w:val="105"/>
          <w:position w:val="3"/>
          <w:sz w:val="13"/>
        </w:rPr>
        <w:t>178</w:t>
      </w:r>
      <w:r>
        <w:rPr>
          <w:rFonts w:ascii="Arial"/>
          <w:color w:val="8A8A8A"/>
          <w:spacing w:val="-2"/>
          <w:w w:val="105"/>
          <w:position w:val="3"/>
          <w:sz w:val="13"/>
        </w:rPr>
        <w:t>.</w:t>
      </w:r>
      <w:r>
        <w:rPr>
          <w:rFonts w:ascii="Arial"/>
          <w:color w:val="383838"/>
          <w:spacing w:val="-2"/>
          <w:w w:val="105"/>
          <w:position w:val="3"/>
          <w:sz w:val="13"/>
        </w:rPr>
        <w:t>545,33</w:t>
      </w:r>
      <w:r>
        <w:rPr>
          <w:rFonts w:ascii="Arial"/>
          <w:color w:val="383838"/>
          <w:spacing w:val="-3"/>
          <w:w w:val="105"/>
          <w:position w:val="3"/>
          <w:sz w:val="13"/>
        </w:rPr>
        <w:t xml:space="preserve"> </w:t>
      </w:r>
      <w:r>
        <w:rPr>
          <w:rFonts w:ascii="Times New Roman"/>
          <w:color w:val="BFBFBF"/>
          <w:w w:val="90"/>
          <w:position w:val="3"/>
          <w:sz w:val="7"/>
        </w:rPr>
        <w:t>1</w:t>
      </w:r>
      <w:r>
        <w:rPr>
          <w:rFonts w:ascii="Times New Roman"/>
          <w:color w:val="BFBFBF"/>
          <w:w w:val="90"/>
          <w:position w:val="3"/>
          <w:sz w:val="7"/>
        </w:rPr>
        <w:tab/>
      </w:r>
      <w:r>
        <w:rPr>
          <w:rFonts w:ascii="Arial"/>
          <w:color w:val="383838"/>
          <w:position w:val="4"/>
          <w:sz w:val="13"/>
        </w:rPr>
        <w:t>116.809,97</w:t>
      </w:r>
      <w:r>
        <w:rPr>
          <w:rFonts w:ascii="Arial"/>
          <w:color w:val="383838"/>
          <w:position w:val="4"/>
          <w:sz w:val="13"/>
        </w:rPr>
        <w:tab/>
      </w:r>
      <w:r>
        <w:rPr>
          <w:rFonts w:ascii="Arial"/>
          <w:color w:val="383838"/>
          <w:position w:val="6"/>
          <w:sz w:val="13"/>
        </w:rPr>
        <w:t>116.809,97</w:t>
      </w:r>
      <w:r>
        <w:rPr>
          <w:rFonts w:ascii="Arial"/>
          <w:color w:val="383838"/>
          <w:position w:val="6"/>
          <w:sz w:val="13"/>
        </w:rPr>
        <w:tab/>
      </w:r>
      <w:r>
        <w:rPr>
          <w:rFonts w:ascii="Arial"/>
          <w:color w:val="383838"/>
          <w:spacing w:val="-2"/>
          <w:w w:val="105"/>
          <w:position w:val="7"/>
          <w:sz w:val="13"/>
        </w:rPr>
        <w:t>116</w:t>
      </w:r>
      <w:r>
        <w:rPr>
          <w:rFonts w:ascii="Arial"/>
          <w:color w:val="A5A5A5"/>
          <w:spacing w:val="-2"/>
          <w:w w:val="105"/>
          <w:position w:val="7"/>
          <w:sz w:val="13"/>
        </w:rPr>
        <w:t>.</w:t>
      </w:r>
      <w:r>
        <w:rPr>
          <w:rFonts w:ascii="Arial"/>
          <w:color w:val="383838"/>
          <w:spacing w:val="-2"/>
          <w:w w:val="105"/>
          <w:position w:val="7"/>
          <w:sz w:val="13"/>
        </w:rPr>
        <w:t>809,97</w:t>
      </w:r>
      <w:r>
        <w:rPr>
          <w:rFonts w:ascii="Arial"/>
          <w:color w:val="383838"/>
          <w:spacing w:val="-2"/>
          <w:w w:val="105"/>
          <w:position w:val="7"/>
          <w:sz w:val="13"/>
        </w:rPr>
        <w:tab/>
      </w:r>
      <w:r>
        <w:rPr>
          <w:rFonts w:ascii="Arial"/>
          <w:color w:val="383838"/>
          <w:w w:val="105"/>
          <w:position w:val="9"/>
          <w:sz w:val="13"/>
        </w:rPr>
        <w:t>-61.735,36</w:t>
      </w:r>
    </w:p>
    <w:p w:rsidR="00321DB4" w:rsidRDefault="00321DB4">
      <w:pPr>
        <w:spacing w:before="1"/>
        <w:rPr>
          <w:rFonts w:ascii="Arial" w:eastAsia="Arial" w:hAnsi="Arial" w:cs="Arial"/>
          <w:sz w:val="12"/>
          <w:szCs w:val="12"/>
        </w:rPr>
      </w:pPr>
    </w:p>
    <w:p w:rsidR="00321DB4" w:rsidRDefault="00E024F8">
      <w:pPr>
        <w:tabs>
          <w:tab w:val="left" w:pos="1283"/>
        </w:tabs>
        <w:spacing w:line="120" w:lineRule="exact"/>
        <w:ind w:left="693"/>
        <w:rPr>
          <w:rFonts w:ascii="Arial" w:eastAsia="Arial" w:hAnsi="Arial" w:cs="Arial"/>
          <w:sz w:val="13"/>
          <w:szCs w:val="13"/>
        </w:rPr>
      </w:pPr>
      <w:r>
        <w:rPr>
          <w:rFonts w:ascii="Arial"/>
          <w:color w:val="383838"/>
          <w:sz w:val="13"/>
        </w:rPr>
        <w:t>76102</w:t>
      </w:r>
      <w:r>
        <w:rPr>
          <w:rFonts w:ascii="Arial"/>
          <w:color w:val="383838"/>
          <w:sz w:val="13"/>
        </w:rPr>
        <w:tab/>
      </w:r>
      <w:r>
        <w:rPr>
          <w:rFonts w:ascii="Arial"/>
          <w:color w:val="383838"/>
          <w:w w:val="105"/>
          <w:sz w:val="13"/>
        </w:rPr>
        <w:t>Apor. Dip</w:t>
      </w:r>
      <w:r>
        <w:rPr>
          <w:rFonts w:ascii="Arial"/>
          <w:color w:val="A5A5A5"/>
          <w:w w:val="105"/>
          <w:sz w:val="13"/>
        </w:rPr>
        <w:t xml:space="preserve">, </w:t>
      </w:r>
      <w:r>
        <w:rPr>
          <w:rFonts w:ascii="Arial"/>
          <w:color w:val="383838"/>
          <w:w w:val="105"/>
          <w:sz w:val="13"/>
        </w:rPr>
        <w:t>Obras</w:t>
      </w:r>
      <w:r>
        <w:rPr>
          <w:rFonts w:ascii="Arial"/>
          <w:color w:val="383838"/>
          <w:spacing w:val="28"/>
          <w:w w:val="105"/>
          <w:sz w:val="13"/>
        </w:rPr>
        <w:t xml:space="preserve"> </w:t>
      </w:r>
      <w:r>
        <w:rPr>
          <w:rFonts w:ascii="Arial"/>
          <w:color w:val="383838"/>
          <w:w w:val="105"/>
          <w:sz w:val="13"/>
        </w:rPr>
        <w:t>PAS</w:t>
      </w:r>
    </w:p>
    <w:p w:rsidR="00321DB4" w:rsidRDefault="00E024F8">
      <w:pPr>
        <w:tabs>
          <w:tab w:val="left" w:pos="11791"/>
        </w:tabs>
        <w:spacing w:line="139" w:lineRule="exact"/>
        <w:ind w:left="3602"/>
        <w:rPr>
          <w:rFonts w:ascii="Arial" w:eastAsia="Arial" w:hAnsi="Arial" w:cs="Arial"/>
          <w:sz w:val="12"/>
          <w:szCs w:val="12"/>
        </w:rPr>
      </w:pPr>
      <w:r>
        <w:rPr>
          <w:rFonts w:ascii="Arial"/>
          <w:b/>
          <w:color w:val="BFBFBF"/>
          <w:w w:val="50"/>
          <w:sz w:val="11"/>
        </w:rPr>
        <w:t>1</w:t>
      </w:r>
      <w:r>
        <w:rPr>
          <w:rFonts w:ascii="Arial"/>
          <w:b/>
          <w:color w:val="BFBFBF"/>
          <w:w w:val="50"/>
          <w:sz w:val="11"/>
        </w:rPr>
        <w:tab/>
      </w:r>
      <w:r>
        <w:rPr>
          <w:rFonts w:ascii="Arial"/>
          <w:b/>
          <w:color w:val="BFBFBF"/>
          <w:w w:val="60"/>
          <w:position w:val="-3"/>
          <w:sz w:val="12"/>
        </w:rPr>
        <w:t>1</w:t>
      </w:r>
    </w:p>
    <w:p w:rsidR="00321DB4" w:rsidRDefault="00E024F8">
      <w:pPr>
        <w:tabs>
          <w:tab w:val="left" w:pos="4691"/>
        </w:tabs>
        <w:spacing w:before="90" w:line="147" w:lineRule="exact"/>
        <w:ind w:left="3602"/>
        <w:rPr>
          <w:rFonts w:ascii="Times New Roman" w:eastAsia="Times New Roman" w:hAnsi="Times New Roman" w:cs="Times New Roman"/>
          <w:sz w:val="12"/>
          <w:szCs w:val="12"/>
        </w:rPr>
      </w:pPr>
      <w:r>
        <w:rPr>
          <w:rFonts w:ascii="Arial"/>
          <w:b/>
          <w:color w:val="BFBFBF"/>
          <w:w w:val="45"/>
          <w:sz w:val="12"/>
        </w:rPr>
        <w:t>1</w:t>
      </w:r>
      <w:r>
        <w:rPr>
          <w:rFonts w:ascii="Arial"/>
          <w:b/>
          <w:color w:val="BFBFBF"/>
          <w:w w:val="45"/>
          <w:sz w:val="12"/>
        </w:rPr>
        <w:tab/>
      </w:r>
      <w:r>
        <w:rPr>
          <w:rFonts w:ascii="Times New Roman"/>
          <w:b/>
          <w:color w:val="BFBFBF"/>
          <w:w w:val="60"/>
          <w:position w:val="2"/>
          <w:sz w:val="12"/>
        </w:rPr>
        <w:t>1</w:t>
      </w:r>
    </w:p>
    <w:p w:rsidR="00321DB4" w:rsidRDefault="00321DB4">
      <w:pPr>
        <w:spacing w:line="147" w:lineRule="exact"/>
        <w:rPr>
          <w:rFonts w:ascii="Times New Roman" w:eastAsia="Times New Roman" w:hAnsi="Times New Roman" w:cs="Times New Roman"/>
          <w:sz w:val="12"/>
          <w:szCs w:val="12"/>
        </w:rPr>
        <w:sectPr w:rsidR="00321DB4">
          <w:type w:val="continuous"/>
          <w:pgSz w:w="16830" w:h="11910" w:orient="landscape"/>
          <w:pgMar w:top="1100" w:right="720" w:bottom="280" w:left="660" w:header="720" w:footer="720" w:gutter="0"/>
          <w:cols w:space="720"/>
        </w:sectPr>
      </w:pPr>
    </w:p>
    <w:p w:rsidR="00321DB4" w:rsidRDefault="00E024F8">
      <w:pPr>
        <w:tabs>
          <w:tab w:val="left" w:pos="5291"/>
          <w:tab w:val="left" w:pos="6285"/>
          <w:tab w:val="left" w:pos="7432"/>
          <w:tab w:val="left" w:pos="8714"/>
        </w:tabs>
        <w:spacing w:before="26" w:line="178" w:lineRule="exact"/>
        <w:ind w:left="3170" w:right="-18"/>
        <w:rPr>
          <w:rFonts w:ascii="Arial" w:eastAsia="Arial" w:hAnsi="Arial" w:cs="Arial"/>
          <w:sz w:val="13"/>
          <w:szCs w:val="13"/>
        </w:rPr>
      </w:pPr>
      <w:r>
        <w:rPr>
          <w:rFonts w:ascii="Arial"/>
          <w:color w:val="1F1F1F"/>
          <w:w w:val="102"/>
          <w:position w:val="-1"/>
          <w:sz w:val="14"/>
        </w:rPr>
        <w:lastRenderedPageBreak/>
        <w:t>Suma</w:t>
      </w:r>
      <w:r>
        <w:rPr>
          <w:rFonts w:ascii="Arial"/>
          <w:color w:val="1F1F1F"/>
          <w:spacing w:val="16"/>
          <w:position w:val="-1"/>
          <w:sz w:val="14"/>
        </w:rPr>
        <w:t xml:space="preserve"> </w:t>
      </w:r>
      <w:r>
        <w:rPr>
          <w:rFonts w:ascii="Arial"/>
          <w:color w:val="BFBFBF"/>
          <w:w w:val="141"/>
          <w:position w:val="-1"/>
          <w:sz w:val="14"/>
        </w:rPr>
        <w:t>I</w:t>
      </w:r>
      <w:r>
        <w:rPr>
          <w:rFonts w:ascii="Arial"/>
          <w:color w:val="BFBFBF"/>
          <w:position w:val="-1"/>
          <w:sz w:val="14"/>
        </w:rPr>
        <w:t xml:space="preserve">    </w:t>
      </w:r>
      <w:r>
        <w:rPr>
          <w:rFonts w:ascii="Arial"/>
          <w:color w:val="BFBFBF"/>
          <w:spacing w:val="-15"/>
          <w:position w:val="-1"/>
          <w:sz w:val="14"/>
        </w:rPr>
        <w:t xml:space="preserve"> </w:t>
      </w:r>
      <w:r>
        <w:rPr>
          <w:rFonts w:ascii="Arial"/>
          <w:color w:val="383838"/>
          <w:spacing w:val="2"/>
          <w:w w:val="109"/>
          <w:sz w:val="13"/>
        </w:rPr>
        <w:t>4</w:t>
      </w:r>
      <w:r>
        <w:rPr>
          <w:rFonts w:ascii="Arial"/>
          <w:color w:val="8A8A8A"/>
          <w:spacing w:val="-15"/>
          <w:w w:val="145"/>
          <w:sz w:val="13"/>
        </w:rPr>
        <w:t>.</w:t>
      </w:r>
      <w:r>
        <w:rPr>
          <w:rFonts w:ascii="Arial"/>
          <w:color w:val="383838"/>
          <w:w w:val="103"/>
          <w:sz w:val="13"/>
        </w:rPr>
        <w:t>881.402,06</w:t>
      </w:r>
      <w:r>
        <w:rPr>
          <w:rFonts w:ascii="Arial"/>
          <w:color w:val="383838"/>
          <w:sz w:val="13"/>
        </w:rPr>
        <w:t xml:space="preserve"> </w:t>
      </w:r>
      <w:r>
        <w:rPr>
          <w:rFonts w:ascii="Arial"/>
          <w:color w:val="383838"/>
          <w:spacing w:val="-15"/>
          <w:sz w:val="13"/>
        </w:rPr>
        <w:t xml:space="preserve"> </w:t>
      </w:r>
      <w:r>
        <w:rPr>
          <w:rFonts w:ascii="Arial"/>
          <w:color w:val="BFBFBF"/>
          <w:w w:val="49"/>
          <w:sz w:val="14"/>
        </w:rPr>
        <w:t>1</w:t>
      </w:r>
      <w:r>
        <w:rPr>
          <w:rFonts w:ascii="Arial"/>
          <w:color w:val="BFBFBF"/>
          <w:sz w:val="14"/>
        </w:rPr>
        <w:tab/>
      </w:r>
      <w:r>
        <w:rPr>
          <w:rFonts w:ascii="Arial"/>
          <w:color w:val="383838"/>
          <w:w w:val="103"/>
          <w:sz w:val="13"/>
        </w:rPr>
        <w:t>371.109,23</w:t>
      </w:r>
      <w:r>
        <w:rPr>
          <w:rFonts w:ascii="Arial"/>
          <w:color w:val="383838"/>
          <w:sz w:val="13"/>
        </w:rPr>
        <w:tab/>
      </w:r>
      <w:r>
        <w:rPr>
          <w:rFonts w:ascii="Arial"/>
          <w:color w:val="383838"/>
          <w:spacing w:val="10"/>
          <w:w w:val="98"/>
          <w:sz w:val="13"/>
        </w:rPr>
        <w:t>5</w:t>
      </w:r>
      <w:r>
        <w:rPr>
          <w:rFonts w:ascii="Arial"/>
          <w:color w:val="A5A5A5"/>
          <w:spacing w:val="-19"/>
          <w:w w:val="145"/>
          <w:sz w:val="13"/>
        </w:rPr>
        <w:t>.</w:t>
      </w:r>
      <w:r>
        <w:rPr>
          <w:rFonts w:ascii="Arial"/>
          <w:color w:val="383838"/>
          <w:w w:val="104"/>
          <w:sz w:val="13"/>
        </w:rPr>
        <w:t>25</w:t>
      </w:r>
      <w:r>
        <w:rPr>
          <w:rFonts w:ascii="Arial"/>
          <w:color w:val="383838"/>
          <w:spacing w:val="7"/>
          <w:w w:val="104"/>
          <w:sz w:val="13"/>
        </w:rPr>
        <w:t>2</w:t>
      </w:r>
      <w:r>
        <w:rPr>
          <w:rFonts w:ascii="Arial"/>
          <w:color w:val="797979"/>
          <w:spacing w:val="7"/>
          <w:w w:val="71"/>
          <w:sz w:val="13"/>
        </w:rPr>
        <w:t>.</w:t>
      </w:r>
      <w:r>
        <w:rPr>
          <w:rFonts w:ascii="Arial"/>
          <w:color w:val="383838"/>
          <w:w w:val="103"/>
          <w:sz w:val="13"/>
        </w:rPr>
        <w:t>511,29</w:t>
      </w:r>
      <w:r>
        <w:rPr>
          <w:rFonts w:ascii="Arial"/>
          <w:color w:val="383838"/>
          <w:sz w:val="13"/>
        </w:rPr>
        <w:tab/>
      </w:r>
      <w:r>
        <w:rPr>
          <w:rFonts w:ascii="Arial"/>
          <w:color w:val="383838"/>
          <w:spacing w:val="6"/>
          <w:w w:val="109"/>
          <w:sz w:val="13"/>
        </w:rPr>
        <w:t>4</w:t>
      </w:r>
      <w:r>
        <w:rPr>
          <w:rFonts w:ascii="Arial"/>
          <w:color w:val="BFBFBF"/>
          <w:spacing w:val="-11"/>
          <w:w w:val="136"/>
          <w:sz w:val="13"/>
        </w:rPr>
        <w:t>,</w:t>
      </w:r>
      <w:r>
        <w:rPr>
          <w:rFonts w:ascii="Arial"/>
          <w:color w:val="383838"/>
          <w:w w:val="102"/>
          <w:sz w:val="13"/>
        </w:rPr>
        <w:t>80</w:t>
      </w:r>
      <w:r>
        <w:rPr>
          <w:rFonts w:ascii="Arial"/>
          <w:color w:val="383838"/>
          <w:spacing w:val="7"/>
          <w:w w:val="102"/>
          <w:sz w:val="13"/>
        </w:rPr>
        <w:t>1</w:t>
      </w:r>
      <w:r>
        <w:rPr>
          <w:rFonts w:ascii="Arial"/>
          <w:color w:val="A5A5A5"/>
          <w:w w:val="67"/>
          <w:sz w:val="13"/>
        </w:rPr>
        <w:t>,</w:t>
      </w:r>
      <w:r>
        <w:rPr>
          <w:rFonts w:ascii="Arial"/>
          <w:color w:val="A5A5A5"/>
          <w:spacing w:val="-27"/>
          <w:sz w:val="13"/>
        </w:rPr>
        <w:t xml:space="preserve"> </w:t>
      </w:r>
      <w:r>
        <w:rPr>
          <w:rFonts w:ascii="Arial"/>
          <w:color w:val="383838"/>
          <w:w w:val="103"/>
          <w:sz w:val="13"/>
        </w:rPr>
        <w:t>321,08</w:t>
      </w:r>
      <w:r>
        <w:rPr>
          <w:rFonts w:ascii="Arial"/>
          <w:color w:val="383838"/>
          <w:spacing w:val="16"/>
          <w:sz w:val="13"/>
        </w:rPr>
        <w:t xml:space="preserve"> </w:t>
      </w:r>
      <w:r>
        <w:rPr>
          <w:rFonts w:ascii="Arial"/>
          <w:color w:val="BFBFBF"/>
          <w:w w:val="53"/>
          <w:sz w:val="13"/>
        </w:rPr>
        <w:t>1</w:t>
      </w:r>
      <w:r>
        <w:rPr>
          <w:rFonts w:ascii="Arial"/>
          <w:color w:val="BFBFBF"/>
          <w:sz w:val="13"/>
        </w:rPr>
        <w:tab/>
      </w:r>
      <w:r>
        <w:rPr>
          <w:rFonts w:ascii="Arial"/>
          <w:color w:val="383838"/>
          <w:w w:val="104"/>
          <w:position w:val="2"/>
          <w:sz w:val="13"/>
        </w:rPr>
        <w:t>11</w:t>
      </w:r>
      <w:r>
        <w:rPr>
          <w:rFonts w:ascii="Arial"/>
          <w:color w:val="383838"/>
          <w:spacing w:val="-3"/>
          <w:w w:val="104"/>
          <w:position w:val="2"/>
          <w:sz w:val="13"/>
        </w:rPr>
        <w:t>9</w:t>
      </w:r>
      <w:r>
        <w:rPr>
          <w:rFonts w:ascii="Arial"/>
          <w:color w:val="A5A5A5"/>
          <w:spacing w:val="-15"/>
          <w:w w:val="145"/>
          <w:position w:val="2"/>
          <w:sz w:val="13"/>
        </w:rPr>
        <w:t>.</w:t>
      </w:r>
      <w:r>
        <w:rPr>
          <w:rFonts w:ascii="Arial"/>
          <w:color w:val="383838"/>
          <w:w w:val="102"/>
          <w:position w:val="2"/>
          <w:sz w:val="13"/>
        </w:rPr>
        <w:t>839,95</w:t>
      </w:r>
    </w:p>
    <w:p w:rsidR="00321DB4" w:rsidRDefault="00E024F8">
      <w:pPr>
        <w:tabs>
          <w:tab w:val="left" w:pos="4687"/>
        </w:tabs>
        <w:spacing w:line="147" w:lineRule="exact"/>
        <w:ind w:left="1226" w:right="-18"/>
        <w:rPr>
          <w:rFonts w:ascii="Arial" w:eastAsia="Arial" w:hAnsi="Arial" w:cs="Arial"/>
          <w:sz w:val="11"/>
          <w:szCs w:val="11"/>
        </w:rPr>
      </w:pPr>
      <w:r>
        <w:rPr>
          <w:rFonts w:ascii="Times New Roman"/>
          <w:b/>
          <w:color w:val="BFBFBF"/>
          <w:w w:val="50"/>
          <w:position w:val="-2"/>
          <w:sz w:val="13"/>
        </w:rPr>
        <w:t>1</w:t>
      </w:r>
      <w:r>
        <w:rPr>
          <w:rFonts w:ascii="Times New Roman"/>
          <w:b/>
          <w:color w:val="BFBFBF"/>
          <w:w w:val="50"/>
          <w:position w:val="-2"/>
          <w:sz w:val="13"/>
        </w:rPr>
        <w:tab/>
      </w:r>
      <w:r>
        <w:rPr>
          <w:rFonts w:ascii="Arial"/>
          <w:color w:val="BFBFBF"/>
          <w:sz w:val="11"/>
        </w:rPr>
        <w:t>j</w:t>
      </w:r>
    </w:p>
    <w:p w:rsidR="00321DB4" w:rsidRDefault="00E024F8">
      <w:pPr>
        <w:tabs>
          <w:tab w:val="left" w:pos="2660"/>
          <w:tab w:val="left" w:pos="4033"/>
          <w:tab w:val="left" w:pos="5099"/>
        </w:tabs>
        <w:spacing w:line="162" w:lineRule="exact"/>
        <w:ind w:left="1504"/>
        <w:rPr>
          <w:rFonts w:ascii="Arial" w:eastAsia="Arial" w:hAnsi="Arial" w:cs="Arial"/>
          <w:sz w:val="13"/>
          <w:szCs w:val="13"/>
        </w:rPr>
      </w:pPr>
      <w:r>
        <w:rPr>
          <w:w w:val="105"/>
        </w:rPr>
        <w:br w:type="column"/>
      </w:r>
      <w:r>
        <w:rPr>
          <w:rFonts w:ascii="Arial"/>
          <w:color w:val="383838"/>
          <w:w w:val="105"/>
          <w:sz w:val="13"/>
        </w:rPr>
        <w:lastRenderedPageBreak/>
        <w:t>4</w:t>
      </w:r>
      <w:r>
        <w:rPr>
          <w:rFonts w:ascii="Arial"/>
          <w:color w:val="797979"/>
          <w:w w:val="105"/>
          <w:sz w:val="13"/>
        </w:rPr>
        <w:t>.</w:t>
      </w:r>
      <w:r>
        <w:rPr>
          <w:rFonts w:ascii="Arial"/>
          <w:color w:val="383838"/>
          <w:w w:val="105"/>
          <w:sz w:val="13"/>
        </w:rPr>
        <w:t>681.481</w:t>
      </w:r>
      <w:r>
        <w:rPr>
          <w:rFonts w:ascii="Arial"/>
          <w:color w:val="383838"/>
          <w:spacing w:val="-17"/>
          <w:w w:val="105"/>
          <w:sz w:val="13"/>
        </w:rPr>
        <w:t xml:space="preserve"> </w:t>
      </w:r>
      <w:r>
        <w:rPr>
          <w:rFonts w:ascii="Arial"/>
          <w:color w:val="545454"/>
          <w:w w:val="105"/>
          <w:sz w:val="13"/>
        </w:rPr>
        <w:t>,</w:t>
      </w:r>
      <w:r>
        <w:rPr>
          <w:rFonts w:ascii="Arial"/>
          <w:color w:val="383838"/>
          <w:w w:val="105"/>
          <w:sz w:val="13"/>
        </w:rPr>
        <w:t>13</w:t>
      </w:r>
      <w:r>
        <w:rPr>
          <w:rFonts w:ascii="Arial"/>
          <w:color w:val="383838"/>
          <w:w w:val="105"/>
          <w:sz w:val="13"/>
        </w:rPr>
        <w:tab/>
      </w:r>
      <w:r>
        <w:rPr>
          <w:rFonts w:ascii="Arial"/>
          <w:color w:val="383838"/>
          <w:spacing w:val="-1"/>
          <w:w w:val="105"/>
          <w:position w:val="1"/>
          <w:sz w:val="13"/>
        </w:rPr>
        <w:t>4</w:t>
      </w:r>
      <w:r>
        <w:rPr>
          <w:rFonts w:ascii="Arial"/>
          <w:color w:val="8A8A8A"/>
          <w:spacing w:val="-1"/>
          <w:w w:val="105"/>
          <w:position w:val="1"/>
          <w:sz w:val="13"/>
        </w:rPr>
        <w:t>.</w:t>
      </w:r>
      <w:r>
        <w:rPr>
          <w:rFonts w:ascii="Arial"/>
          <w:color w:val="383838"/>
          <w:spacing w:val="-1"/>
          <w:w w:val="105"/>
          <w:position w:val="1"/>
          <w:sz w:val="13"/>
        </w:rPr>
        <w:t>653.491,27</w:t>
      </w:r>
      <w:r>
        <w:rPr>
          <w:rFonts w:ascii="Arial"/>
          <w:color w:val="383838"/>
          <w:spacing w:val="-1"/>
          <w:w w:val="105"/>
          <w:position w:val="1"/>
          <w:sz w:val="13"/>
        </w:rPr>
        <w:tab/>
      </w:r>
      <w:r>
        <w:rPr>
          <w:rFonts w:ascii="Arial"/>
          <w:color w:val="383838"/>
          <w:w w:val="105"/>
          <w:position w:val="2"/>
          <w:sz w:val="13"/>
        </w:rPr>
        <w:t>27</w:t>
      </w:r>
      <w:r>
        <w:rPr>
          <w:rFonts w:ascii="Arial"/>
          <w:color w:val="A5A5A5"/>
          <w:w w:val="105"/>
          <w:position w:val="2"/>
          <w:sz w:val="13"/>
        </w:rPr>
        <w:t>.</w:t>
      </w:r>
      <w:r>
        <w:rPr>
          <w:rFonts w:ascii="Arial"/>
          <w:color w:val="383838"/>
          <w:w w:val="105"/>
          <w:position w:val="2"/>
          <w:sz w:val="13"/>
        </w:rPr>
        <w:t>989,86</w:t>
      </w:r>
      <w:r>
        <w:rPr>
          <w:rFonts w:ascii="Arial"/>
          <w:color w:val="383838"/>
          <w:w w:val="105"/>
          <w:position w:val="2"/>
          <w:sz w:val="13"/>
        </w:rPr>
        <w:tab/>
      </w:r>
      <w:r>
        <w:rPr>
          <w:rFonts w:ascii="Arial"/>
          <w:color w:val="383838"/>
          <w:spacing w:val="-1"/>
          <w:w w:val="105"/>
          <w:position w:val="3"/>
          <w:sz w:val="13"/>
        </w:rPr>
        <w:t>-571</w:t>
      </w:r>
      <w:r>
        <w:rPr>
          <w:rFonts w:ascii="Arial"/>
          <w:color w:val="A5A5A5"/>
          <w:spacing w:val="-1"/>
          <w:w w:val="105"/>
          <w:position w:val="3"/>
          <w:sz w:val="13"/>
        </w:rPr>
        <w:t>.</w:t>
      </w:r>
      <w:r>
        <w:rPr>
          <w:rFonts w:ascii="Arial"/>
          <w:color w:val="383838"/>
          <w:spacing w:val="-1"/>
          <w:w w:val="105"/>
          <w:position w:val="3"/>
          <w:sz w:val="13"/>
        </w:rPr>
        <w:t>030,16</w:t>
      </w:r>
    </w:p>
    <w:p w:rsidR="00321DB4" w:rsidRDefault="00E024F8">
      <w:pPr>
        <w:tabs>
          <w:tab w:val="left" w:pos="2444"/>
          <w:tab w:val="left" w:pos="5891"/>
        </w:tabs>
        <w:spacing w:before="23"/>
        <w:ind w:left="1192"/>
        <w:rPr>
          <w:rFonts w:ascii="Times New Roman" w:eastAsia="Times New Roman" w:hAnsi="Times New Roman" w:cs="Times New Roman"/>
          <w:sz w:val="10"/>
          <w:szCs w:val="10"/>
        </w:rPr>
      </w:pPr>
      <w:r>
        <w:rPr>
          <w:rFonts w:ascii="Times New Roman"/>
          <w:color w:val="BFBFBF"/>
          <w:w w:val="65"/>
          <w:sz w:val="10"/>
        </w:rPr>
        <w:t>1</w:t>
      </w:r>
      <w:r>
        <w:rPr>
          <w:rFonts w:ascii="Times New Roman"/>
          <w:color w:val="BFBFBF"/>
          <w:sz w:val="10"/>
        </w:rPr>
        <w:tab/>
      </w:r>
      <w:r>
        <w:rPr>
          <w:rFonts w:ascii="Times New Roman"/>
          <w:color w:val="BFBFBF"/>
          <w:sz w:val="10"/>
          <w:u w:val="single" w:color="000000"/>
        </w:rPr>
        <w:t xml:space="preserve"> </w:t>
      </w:r>
      <w:r>
        <w:rPr>
          <w:rFonts w:ascii="Times New Roman"/>
          <w:color w:val="BFBFBF"/>
          <w:sz w:val="10"/>
          <w:u w:val="single" w:color="000000"/>
        </w:rPr>
        <w:tab/>
      </w:r>
    </w:p>
    <w:p w:rsidR="00321DB4" w:rsidRDefault="00321DB4">
      <w:pPr>
        <w:rPr>
          <w:rFonts w:ascii="Times New Roman" w:eastAsia="Times New Roman" w:hAnsi="Times New Roman" w:cs="Times New Roman"/>
          <w:sz w:val="10"/>
          <w:szCs w:val="10"/>
        </w:rPr>
        <w:sectPr w:rsidR="00321DB4">
          <w:type w:val="continuous"/>
          <w:pgSz w:w="16830" w:h="11910" w:orient="landscape"/>
          <w:pgMar w:top="1100" w:right="720" w:bottom="280" w:left="660" w:header="720" w:footer="720" w:gutter="0"/>
          <w:cols w:num="2" w:space="720" w:equalWidth="0">
            <w:col w:w="9388" w:space="40"/>
            <w:col w:w="6022"/>
          </w:cols>
        </w:sectPr>
      </w:pPr>
    </w:p>
    <w:p w:rsidR="00321DB4" w:rsidRDefault="00E024F8">
      <w:pPr>
        <w:tabs>
          <w:tab w:val="left" w:pos="11989"/>
          <w:tab w:val="left" w:pos="13677"/>
        </w:tabs>
        <w:spacing w:before="60"/>
        <w:ind w:left="217"/>
        <w:rPr>
          <w:rFonts w:ascii="Arial" w:eastAsia="Arial" w:hAnsi="Arial" w:cs="Arial"/>
          <w:sz w:val="17"/>
          <w:szCs w:val="17"/>
        </w:rPr>
      </w:pPr>
      <w:r>
        <w:rPr>
          <w:rFonts w:ascii="Arial" w:hAnsi="Arial"/>
          <w:b/>
          <w:color w:val="232323"/>
          <w:w w:val="105"/>
          <w:position w:val="-5"/>
          <w:sz w:val="19"/>
        </w:rPr>
        <w:lastRenderedPageBreak/>
        <w:t>Concello</w:t>
      </w:r>
      <w:r>
        <w:rPr>
          <w:rFonts w:ascii="Arial" w:hAnsi="Arial"/>
          <w:b/>
          <w:color w:val="232323"/>
          <w:spacing w:val="-10"/>
          <w:w w:val="105"/>
          <w:position w:val="-5"/>
          <w:sz w:val="19"/>
        </w:rPr>
        <w:t xml:space="preserve"> </w:t>
      </w:r>
      <w:r>
        <w:rPr>
          <w:rFonts w:ascii="Arial" w:hAnsi="Arial"/>
          <w:b/>
          <w:color w:val="232323"/>
          <w:w w:val="105"/>
          <w:position w:val="-5"/>
          <w:sz w:val="19"/>
        </w:rPr>
        <w:t>de</w:t>
      </w:r>
      <w:r>
        <w:rPr>
          <w:rFonts w:ascii="Arial" w:hAnsi="Arial"/>
          <w:b/>
          <w:color w:val="232323"/>
          <w:spacing w:val="-15"/>
          <w:w w:val="105"/>
          <w:position w:val="-5"/>
          <w:sz w:val="19"/>
        </w:rPr>
        <w:t xml:space="preserve"> </w:t>
      </w:r>
      <w:r>
        <w:rPr>
          <w:rFonts w:ascii="Arial" w:hAnsi="Arial"/>
          <w:b/>
          <w:color w:val="232323"/>
          <w:w w:val="105"/>
          <w:position w:val="-5"/>
          <w:sz w:val="19"/>
        </w:rPr>
        <w:t>Cedeira</w:t>
      </w:r>
      <w:r>
        <w:rPr>
          <w:rFonts w:ascii="Arial" w:hAnsi="Arial"/>
          <w:b/>
          <w:color w:val="232323"/>
          <w:w w:val="105"/>
          <w:position w:val="-5"/>
          <w:sz w:val="19"/>
        </w:rPr>
        <w:tab/>
      </w:r>
      <w:r>
        <w:rPr>
          <w:rFonts w:ascii="Arial" w:hAnsi="Arial"/>
          <w:i/>
          <w:color w:val="232323"/>
          <w:w w:val="105"/>
          <w:sz w:val="17"/>
        </w:rPr>
        <w:t>Fecha</w:t>
      </w:r>
      <w:r>
        <w:rPr>
          <w:rFonts w:ascii="Arial" w:hAnsi="Arial"/>
          <w:i/>
          <w:color w:val="232323"/>
          <w:spacing w:val="25"/>
          <w:w w:val="105"/>
          <w:sz w:val="17"/>
        </w:rPr>
        <w:t xml:space="preserve"> </w:t>
      </w:r>
      <w:r>
        <w:rPr>
          <w:rFonts w:ascii="Arial" w:hAnsi="Arial"/>
          <w:i/>
          <w:color w:val="232323"/>
          <w:w w:val="105"/>
          <w:sz w:val="17"/>
        </w:rPr>
        <w:t>Obtenc</w:t>
      </w:r>
      <w:r>
        <w:rPr>
          <w:rFonts w:ascii="Arial" w:hAnsi="Arial"/>
          <w:i/>
          <w:color w:val="3F3F3F"/>
          <w:w w:val="105"/>
          <w:sz w:val="17"/>
        </w:rPr>
        <w:t>i</w:t>
      </w:r>
      <w:r>
        <w:rPr>
          <w:rFonts w:ascii="Arial" w:hAnsi="Arial"/>
          <w:i/>
          <w:color w:val="232323"/>
          <w:w w:val="105"/>
          <w:sz w:val="17"/>
        </w:rPr>
        <w:t>ón</w:t>
      </w:r>
      <w:r>
        <w:rPr>
          <w:rFonts w:ascii="Arial" w:hAnsi="Arial"/>
          <w:i/>
          <w:color w:val="232323"/>
          <w:w w:val="105"/>
          <w:sz w:val="17"/>
        </w:rPr>
        <w:tab/>
      </w:r>
      <w:r>
        <w:rPr>
          <w:rFonts w:ascii="Arial" w:hAnsi="Arial"/>
          <w:i/>
          <w:color w:val="232323"/>
          <w:spacing w:val="-3"/>
          <w:w w:val="105"/>
          <w:position w:val="1"/>
          <w:sz w:val="17"/>
        </w:rPr>
        <w:t>15</w:t>
      </w:r>
      <w:r>
        <w:rPr>
          <w:rFonts w:ascii="Arial" w:hAnsi="Arial"/>
          <w:i/>
          <w:color w:val="3F3F3F"/>
          <w:spacing w:val="-3"/>
          <w:w w:val="105"/>
          <w:position w:val="1"/>
          <w:sz w:val="17"/>
        </w:rPr>
        <w:t>:</w:t>
      </w:r>
      <w:r>
        <w:rPr>
          <w:rFonts w:ascii="Arial" w:hAnsi="Arial"/>
          <w:i/>
          <w:color w:val="232323"/>
          <w:spacing w:val="-3"/>
          <w:w w:val="105"/>
          <w:position w:val="1"/>
          <w:sz w:val="17"/>
        </w:rPr>
        <w:t>01:48</w:t>
      </w:r>
      <w:r>
        <w:rPr>
          <w:rFonts w:ascii="Arial" w:hAnsi="Arial"/>
          <w:i/>
          <w:color w:val="232323"/>
          <w:spacing w:val="20"/>
          <w:w w:val="105"/>
          <w:position w:val="1"/>
          <w:sz w:val="17"/>
        </w:rPr>
        <w:t xml:space="preserve"> </w:t>
      </w:r>
      <w:r>
        <w:rPr>
          <w:rFonts w:ascii="Arial" w:hAnsi="Arial"/>
          <w:i/>
          <w:color w:val="232323"/>
          <w:w w:val="105"/>
          <w:position w:val="1"/>
          <w:sz w:val="17"/>
        </w:rPr>
        <w:t>29/12/2015</w:t>
      </w:r>
    </w:p>
    <w:p w:rsidR="00321DB4" w:rsidRDefault="00321DB4">
      <w:pPr>
        <w:rPr>
          <w:rFonts w:ascii="Arial" w:eastAsia="Arial" w:hAnsi="Arial" w:cs="Arial"/>
          <w:sz w:val="17"/>
          <w:szCs w:val="17"/>
        </w:rPr>
        <w:sectPr w:rsidR="00321DB4">
          <w:pgSz w:w="16830" w:h="11910" w:orient="landscape"/>
          <w:pgMar w:top="1040" w:right="700" w:bottom="280" w:left="640" w:header="720" w:footer="720" w:gutter="0"/>
          <w:cols w:space="720"/>
        </w:sectPr>
      </w:pPr>
    </w:p>
    <w:p w:rsidR="00321DB4" w:rsidRDefault="00E024F8">
      <w:pPr>
        <w:spacing w:before="76" w:line="384" w:lineRule="auto"/>
        <w:ind w:left="7757" w:right="-16" w:hanging="1985"/>
        <w:rPr>
          <w:rFonts w:ascii="Arial" w:eastAsia="Arial" w:hAnsi="Arial" w:cs="Arial"/>
          <w:sz w:val="19"/>
          <w:szCs w:val="19"/>
        </w:rPr>
      </w:pPr>
      <w:r>
        <w:rPr>
          <w:rFonts w:ascii="Arial" w:hAnsi="Arial"/>
          <w:b/>
          <w:color w:val="232323"/>
          <w:w w:val="105"/>
          <w:sz w:val="19"/>
        </w:rPr>
        <w:lastRenderedPageBreak/>
        <w:t>ESTADO</w:t>
      </w:r>
      <w:r>
        <w:rPr>
          <w:rFonts w:ascii="Arial" w:hAnsi="Arial"/>
          <w:b/>
          <w:color w:val="232323"/>
          <w:spacing w:val="-10"/>
          <w:w w:val="105"/>
          <w:sz w:val="19"/>
        </w:rPr>
        <w:t xml:space="preserve"> </w:t>
      </w:r>
      <w:r>
        <w:rPr>
          <w:rFonts w:ascii="Arial" w:hAnsi="Arial"/>
          <w:b/>
          <w:color w:val="232323"/>
          <w:w w:val="105"/>
          <w:sz w:val="19"/>
        </w:rPr>
        <w:t>DE</w:t>
      </w:r>
      <w:r>
        <w:rPr>
          <w:rFonts w:ascii="Arial" w:hAnsi="Arial"/>
          <w:b/>
          <w:color w:val="232323"/>
          <w:spacing w:val="-17"/>
          <w:w w:val="105"/>
          <w:sz w:val="19"/>
        </w:rPr>
        <w:t xml:space="preserve"> </w:t>
      </w:r>
      <w:r>
        <w:rPr>
          <w:rFonts w:ascii="Arial" w:hAnsi="Arial"/>
          <w:b/>
          <w:color w:val="232323"/>
          <w:w w:val="105"/>
          <w:sz w:val="19"/>
        </w:rPr>
        <w:t>LIQUIDACIÓN</w:t>
      </w:r>
      <w:r>
        <w:rPr>
          <w:rFonts w:ascii="Arial" w:hAnsi="Arial"/>
          <w:b/>
          <w:color w:val="232323"/>
          <w:spacing w:val="-6"/>
          <w:w w:val="105"/>
          <w:sz w:val="19"/>
        </w:rPr>
        <w:t xml:space="preserve"> </w:t>
      </w:r>
      <w:r>
        <w:rPr>
          <w:rFonts w:ascii="Arial" w:hAnsi="Arial"/>
          <w:b/>
          <w:color w:val="232323"/>
          <w:w w:val="105"/>
          <w:sz w:val="19"/>
        </w:rPr>
        <w:t>DEL</w:t>
      </w:r>
      <w:r>
        <w:rPr>
          <w:rFonts w:ascii="Arial" w:hAnsi="Arial"/>
          <w:b/>
          <w:color w:val="232323"/>
          <w:spacing w:val="-15"/>
          <w:w w:val="105"/>
          <w:sz w:val="19"/>
        </w:rPr>
        <w:t xml:space="preserve"> </w:t>
      </w:r>
      <w:r>
        <w:rPr>
          <w:rFonts w:ascii="Arial" w:hAnsi="Arial"/>
          <w:b/>
          <w:color w:val="232323"/>
          <w:w w:val="105"/>
          <w:sz w:val="19"/>
        </w:rPr>
        <w:t>PRESUPUESTO (2015)</w:t>
      </w:r>
    </w:p>
    <w:p w:rsidR="00321DB4" w:rsidRDefault="00E024F8">
      <w:pPr>
        <w:tabs>
          <w:tab w:val="right" w:pos="1326"/>
        </w:tabs>
        <w:spacing w:before="37"/>
        <w:ind w:right="219"/>
        <w:jc w:val="right"/>
        <w:rPr>
          <w:rFonts w:ascii="Arial" w:eastAsia="Arial" w:hAnsi="Arial" w:cs="Arial"/>
          <w:sz w:val="18"/>
          <w:szCs w:val="18"/>
        </w:rPr>
      </w:pPr>
      <w:r>
        <w:br w:type="column"/>
      </w:r>
      <w:r>
        <w:rPr>
          <w:rFonts w:ascii="Arial" w:hAnsi="Arial"/>
          <w:i/>
          <w:color w:val="232323"/>
          <w:sz w:val="18"/>
        </w:rPr>
        <w:lastRenderedPageBreak/>
        <w:t>Pág.</w:t>
      </w:r>
      <w:r>
        <w:rPr>
          <w:rFonts w:ascii="Arial" w:hAnsi="Arial"/>
          <w:i/>
          <w:color w:val="232323"/>
          <w:sz w:val="18"/>
        </w:rPr>
        <w:tab/>
        <w:t>3</w:t>
      </w:r>
    </w:p>
    <w:p w:rsidR="00321DB4" w:rsidRDefault="00321DB4">
      <w:pPr>
        <w:jc w:val="right"/>
        <w:rPr>
          <w:rFonts w:ascii="Arial" w:eastAsia="Arial" w:hAnsi="Arial" w:cs="Arial"/>
          <w:sz w:val="18"/>
          <w:szCs w:val="18"/>
        </w:rPr>
        <w:sectPr w:rsidR="00321DB4">
          <w:type w:val="continuous"/>
          <w:pgSz w:w="16830" w:h="11910" w:orient="landscape"/>
          <w:pgMar w:top="1100" w:right="700" w:bottom="280" w:left="640" w:header="720" w:footer="720" w:gutter="0"/>
          <w:cols w:num="2" w:space="720" w:equalWidth="0">
            <w:col w:w="10285" w:space="40"/>
            <w:col w:w="5165"/>
          </w:cols>
        </w:sectPr>
      </w:pPr>
    </w:p>
    <w:p w:rsidR="00321DB4" w:rsidRDefault="00E024F8">
      <w:pPr>
        <w:numPr>
          <w:ilvl w:val="0"/>
          <w:numId w:val="11"/>
        </w:numPr>
        <w:tabs>
          <w:tab w:val="left" w:pos="386"/>
        </w:tabs>
        <w:spacing w:before="238" w:line="120" w:lineRule="exact"/>
        <w:ind w:hanging="196"/>
        <w:rPr>
          <w:rFonts w:ascii="Arial" w:eastAsia="Arial" w:hAnsi="Arial" w:cs="Arial"/>
          <w:sz w:val="17"/>
          <w:szCs w:val="17"/>
        </w:rPr>
      </w:pPr>
      <w:r>
        <w:rPr>
          <w:rFonts w:ascii="Arial" w:hAnsi="Arial"/>
          <w:color w:val="232323"/>
          <w:w w:val="105"/>
          <w:sz w:val="17"/>
        </w:rPr>
        <w:lastRenderedPageBreak/>
        <w:t>LIQUIDACIÓN DEL PRESUPUESTO DE</w:t>
      </w:r>
      <w:r>
        <w:rPr>
          <w:rFonts w:ascii="Arial" w:hAnsi="Arial"/>
          <w:color w:val="232323"/>
          <w:spacing w:val="7"/>
          <w:w w:val="105"/>
          <w:sz w:val="17"/>
        </w:rPr>
        <w:t xml:space="preserve"> </w:t>
      </w:r>
      <w:r>
        <w:rPr>
          <w:rFonts w:ascii="Arial" w:hAnsi="Arial"/>
          <w:color w:val="232323"/>
          <w:w w:val="105"/>
          <w:sz w:val="17"/>
        </w:rPr>
        <w:t>INGRESOS</w:t>
      </w:r>
    </w:p>
    <w:p w:rsidR="00321DB4" w:rsidRDefault="003A113E">
      <w:pPr>
        <w:tabs>
          <w:tab w:val="left" w:pos="7330"/>
          <w:tab w:val="left" w:pos="10829"/>
          <w:tab w:val="left" w:pos="13168"/>
          <w:tab w:val="left" w:pos="14434"/>
        </w:tabs>
        <w:spacing w:line="295" w:lineRule="exact"/>
        <w:ind w:left="4205"/>
        <w:rPr>
          <w:rFonts w:ascii="Arial" w:eastAsia="Arial" w:hAnsi="Arial" w:cs="Arial"/>
          <w:sz w:val="14"/>
          <w:szCs w:val="14"/>
        </w:rPr>
      </w:pPr>
      <w:r>
        <w:pict>
          <v:group id="_x0000_s4456" style="position:absolute;left:0;text-align:left;margin-left:37pt;margin-top:3.75pt;width:763.85pt;height:441.05pt;z-index:-978784;mso-position-horizontal-relative:page" coordorigin="740,75" coordsize="15277,8821">
            <v:group id="_x0000_s4639" style="position:absolute;left:748;top:83;width:480;height:2" coordorigin="748,83" coordsize="480,2">
              <v:shape id="_x0000_s4640" style="position:absolute;left:748;top:83;width:480;height:2" coordorigin="748,83" coordsize="480,0" path="m748,83r479,e" filled="f" strokeweight=".25364mm">
                <v:path arrowok="t"/>
              </v:shape>
            </v:group>
            <v:group id="_x0000_s4637" style="position:absolute;left:748;top:78;width:2;height:1040" coordorigin="748,78" coordsize="2,1040">
              <v:shape id="_x0000_s4638" style="position:absolute;left:748;top:78;width:2;height:1040" coordorigin="748,78" coordsize="0,1040" path="m748,1117l748,78e" filled="f" strokeweight=".08456mm">
                <v:path arrowok="t"/>
              </v:shape>
            </v:group>
            <v:group id="_x0000_s4635" style="position:absolute;left:1227;top:83;width:600;height:2" coordorigin="1227,83" coordsize="600,2">
              <v:shape id="_x0000_s4636" style="position:absolute;left:1227;top:83;width:600;height:2" coordorigin="1227,83" coordsize="600,0" path="m1227,83r599,e" filled="f" strokeweight=".08456mm">
                <v:path arrowok="t"/>
              </v:shape>
            </v:group>
            <v:group id="_x0000_s4633" style="position:absolute;left:1826;top:83;width:9443;height:2" coordorigin="1826,83" coordsize="9443,2">
              <v:shape id="_x0000_s4634" style="position:absolute;left:1826;top:83;width:9443;height:2" coordorigin="1826,83" coordsize="9443,0" path="m1826,83r9443,e" filled="f" strokeweight=".25364mm">
                <v:path arrowok="t"/>
              </v:shape>
            </v:group>
            <v:group id="_x0000_s4631" style="position:absolute;left:4204;top:78;width:2;height:163" coordorigin="4204,78" coordsize="2,163">
              <v:shape id="_x0000_s4632" style="position:absolute;left:4204;top:78;width:2;height:163" coordorigin="4204,78" coordsize="0,163" path="m4204,241r,-163e" filled="f" strokeweight=".08456mm">
                <v:path arrowok="t"/>
              </v:shape>
            </v:group>
            <v:group id="_x0000_s4629" style="position:absolute;left:10102;top:130;width:2;height:8715" coordorigin="10102,130" coordsize="2,8715">
              <v:shape id="_x0000_s4630" style="position:absolute;left:10102;top:130;width:2;height:8715" coordorigin="10102,130" coordsize="0,8715" path="m10102,8845r,-8715e" filled="f" strokeweight=".25364mm">
                <v:path arrowok="t"/>
              </v:shape>
            </v:group>
            <v:group id="_x0000_s4627" style="position:absolute;left:11264;top:83;width:1261;height:2" coordorigin="11264,83" coordsize="1261,2">
              <v:shape id="_x0000_s4628" style="position:absolute;left:11264;top:83;width:1261;height:2" coordorigin="11264,83" coordsize="1261,0" path="m11264,83r1261,e" filled="f" strokeweight=".08456mm">
                <v:path arrowok="t"/>
              </v:shape>
            </v:group>
            <v:group id="_x0000_s4625" style="position:absolute;left:12443;top:126;width:2;height:340" coordorigin="12443,126" coordsize="2,340">
              <v:shape id="_x0000_s4626" style="position:absolute;left:12443;top:126;width:2;height:340" coordorigin="12443,126" coordsize="0,340" path="m12443,466r,-340e" filled="f" strokeweight=".16908mm">
                <v:path arrowok="t"/>
              </v:shape>
            </v:group>
            <v:group id="_x0000_s4623" style="position:absolute;left:4235;top:212;width:2;height:302" coordorigin="4235,212" coordsize="2,302">
              <v:shape id="_x0000_s4624" style="position:absolute;left:4235;top:212;width:2;height:302" coordorigin="4235,212" coordsize="0,302" path="m4235,513r,-301e" filled="f" strokeweight=".08456mm">
                <v:path arrowok="t"/>
              </v:shape>
            </v:group>
            <v:group id="_x0000_s4621" style="position:absolute;left:4204;top:437;width:4866;height:2" coordorigin="4204,437" coordsize="4866,2">
              <v:shape id="_x0000_s4622" style="position:absolute;left:4204;top:437;width:4866;height:2" coordorigin="4204,437" coordsize="4866,0" path="m4204,437r4865,e" filled="f" strokeweight=".08456mm">
                <v:path arrowok="t"/>
              </v:shape>
            </v:group>
            <v:group id="_x0000_s4619" style="position:absolute;left:5287;top:432;width:2;height:321" coordorigin="5287,432" coordsize="2,321">
              <v:shape id="_x0000_s4620" style="position:absolute;left:5287;top:432;width:2;height:321" coordorigin="5287,432" coordsize="0,321" path="m5287,753r,-321e" filled="f" strokeweight=".08456mm">
                <v:path arrowok="t"/>
              </v:shape>
            </v:group>
            <v:group id="_x0000_s4617" style="position:absolute;left:6653;top:490;width:2;height:589" coordorigin="6653,490" coordsize="2,589">
              <v:shape id="_x0000_s4618" style="position:absolute;left:6653;top:490;width:2;height:589" coordorigin="6653,490" coordsize="0,589" path="m6653,1078r,-588e" filled="f" strokeweight=".16908mm">
                <v:path arrowok="t"/>
              </v:shape>
            </v:group>
            <v:group id="_x0000_s4615" style="position:absolute;left:6624;top:743;width:2277;height:2" coordorigin="6624,743" coordsize="2277,2">
              <v:shape id="_x0000_s4616" style="position:absolute;left:6624;top:743;width:2277;height:2" coordorigin="6624,743" coordsize="2277,0" path="m6624,743r2277,e" filled="f" strokeweight=".08456mm">
                <v:path arrowok="t"/>
              </v:shape>
            </v:group>
            <v:group id="_x0000_s4613" style="position:absolute;left:748;top:743;width:2967;height:2" coordorigin="748,743" coordsize="2967,2">
              <v:shape id="_x0000_s4614" style="position:absolute;left:748;top:743;width:2967;height:2" coordorigin="748,743" coordsize="2967,0" path="m748,743r2967,e" filled="f" strokeweight=".25364mm">
                <v:path arrowok="t"/>
              </v:shape>
            </v:group>
            <v:group id="_x0000_s4611" style="position:absolute;left:3715;top:743;width:494;height:2" coordorigin="3715,743" coordsize="494,2">
              <v:shape id="_x0000_s4612" style="position:absolute;left:3715;top:743;width:494;height:2" coordorigin="3715,743" coordsize="494,0" path="m3715,743r493,e" filled="f" strokeweight=".08456mm">
                <v:path arrowok="t"/>
              </v:shape>
            </v:group>
            <v:group id="_x0000_s4609" style="position:absolute;left:4235;top:571;width:2;height:206" coordorigin="4235,571" coordsize="2,206">
              <v:shape id="_x0000_s4610" style="position:absolute;left:4235;top:571;width:2;height:206" coordorigin="4235,571" coordsize="0,206" path="m4235,777r,-206e" filled="f" strokeweight=".08456mm">
                <v:path arrowok="t"/>
              </v:shape>
            </v:group>
            <v:group id="_x0000_s4607" style="position:absolute;left:4204;top:743;width:2426;height:2" coordorigin="4204,743" coordsize="2426,2">
              <v:shape id="_x0000_s4608" style="position:absolute;left:4204;top:743;width:2426;height:2" coordorigin="4204,743" coordsize="2426,0" path="m4204,743r2425,e" filled="f" strokeweight=".25364mm">
                <v:path arrowok="t"/>
              </v:shape>
            </v:group>
            <v:group id="_x0000_s4605" style="position:absolute;left:8901;top:743;width:2368;height:2" coordorigin="8901,743" coordsize="2368,2">
              <v:shape id="_x0000_s4606" style="position:absolute;left:8901;top:743;width:2368;height:2" coordorigin="8901,743" coordsize="2368,0" path="m8901,743r2368,e" filled="f" strokeweight=".25364mm">
                <v:path arrowok="t"/>
              </v:shape>
            </v:group>
            <v:group id="_x0000_s4603" style="position:absolute;left:11892;top:779;width:576;height:2" coordorigin="11892,779" coordsize="576,2">
              <v:shape id="_x0000_s4604" style="position:absolute;left:11892;top:779;width:576;height:2" coordorigin="11892,779" coordsize="576,0" path="m11892,779r575,e" filled="f" strokeweight=".08456mm">
                <v:path arrowok="t"/>
              </v:shape>
            </v:group>
            <v:group id="_x0000_s4601" style="position:absolute;left:12433;top:743;width:92;height:2" coordorigin="12433,743" coordsize="92,2">
              <v:shape id="_x0000_s4602" style="position:absolute;left:12433;top:743;width:92;height:2" coordorigin="12433,743" coordsize="92,0" path="m12433,743r92,e" filled="f" strokeweight=".08456mm">
                <v:path arrowok="t"/>
              </v:shape>
            </v:group>
            <v:group id="_x0000_s4599" style="position:absolute;left:12735;top:118;width:767;height:2" coordorigin="12735,118" coordsize="767,2">
              <v:shape id="_x0000_s4600" style="position:absolute;left:12735;top:118;width:767;height:2" coordorigin="12735,118" coordsize="767,0" path="m12735,118r767,e" filled="f" strokeweight=".08456mm">
                <v:path arrowok="t"/>
              </v:shape>
            </v:group>
            <v:group id="_x0000_s4597" style="position:absolute;left:14317;top:116;width:652;height:2" coordorigin="14317,116" coordsize="652,2">
              <v:shape id="_x0000_s4598" style="position:absolute;left:14317;top:116;width:652;height:2" coordorigin="14317,116" coordsize="652,0" path="m14317,116r652,e" filled="f" strokeweight=".16908mm">
                <v:path arrowok="t"/>
              </v:shape>
            </v:group>
            <v:group id="_x0000_s4595" style="position:absolute;left:14789;top:111;width:2;height:8696" coordorigin="14789,111" coordsize="2,8696">
              <v:shape id="_x0000_s4596" style="position:absolute;left:14789;top:111;width:2;height:8696" coordorigin="14789,111" coordsize="0,8696" path="m14789,8807r,-8696e" filled="f" strokeweight=".25364mm">
                <v:path arrowok="t"/>
              </v:shape>
            </v:group>
            <v:group id="_x0000_s4593" style="position:absolute;left:12735;top:109;width:3231;height:2" coordorigin="12735,109" coordsize="3231,2">
              <v:shape id="_x0000_s4594" style="position:absolute;left:12735;top:109;width:3231;height:2" coordorigin="12735,109" coordsize="3231,0" path="m12735,109r3231,e" filled="f" strokeweight=".16908mm">
                <v:path arrowok="t"/>
              </v:shape>
            </v:group>
            <v:group id="_x0000_s4591" style="position:absolute;left:15959;top:102;width:2;height:1327" coordorigin="15959,102" coordsize="2,1327">
              <v:shape id="_x0000_s4592" style="position:absolute;left:15959;top:102;width:2;height:1327" coordorigin="15959,102" coordsize="0,1327" path="m15959,1428r,-1326e" filled="f" strokeweight=".16908mm">
                <v:path arrowok="t"/>
              </v:shape>
            </v:group>
            <v:group id="_x0000_s4589" style="position:absolute;left:15956;top:83;width:58;height:2" coordorigin="15956,83" coordsize="58,2">
              <v:shape id="_x0000_s4590" style="position:absolute;left:15956;top:83;width:58;height:2" coordorigin="15956,83" coordsize="58,0" path="m15956,83r58,e" filled="f" strokeweight=".08456mm">
                <v:path arrowok="t"/>
              </v:shape>
            </v:group>
            <v:group id="_x0000_s4587" style="position:absolute;left:12496;top:779;width:1136;height:2" coordorigin="12496,779" coordsize="1136,2">
              <v:shape id="_x0000_s4588" style="position:absolute;left:12496;top:779;width:1136;height:2" coordorigin="12496,779" coordsize="1136,0" path="m12496,779r1136,e" filled="f" strokeweight=".08456mm">
                <v:path arrowok="t"/>
              </v:shape>
            </v:group>
            <v:group id="_x0000_s4585" style="position:absolute;left:13569;top:774;width:1251;height:2" coordorigin="13569,774" coordsize="1251,2">
              <v:shape id="_x0000_s4586" style="position:absolute;left:13569;top:774;width:1251;height:2" coordorigin="13569,774" coordsize="1251,0" path="m13569,774r1251,e" filled="f" strokeweight=".08456mm">
                <v:path arrowok="t"/>
              </v:shape>
            </v:group>
            <v:group id="_x0000_s4583" style="position:absolute;left:14758;top:770;width:1208;height:2" coordorigin="14758,770" coordsize="1208,2">
              <v:shape id="_x0000_s4584" style="position:absolute;left:14758;top:770;width:1208;height:2" coordorigin="14758,770" coordsize="1208,0" path="m14758,770r1208,e" filled="f" strokeweight=".25364mm">
                <v:path arrowok="t"/>
              </v:shape>
            </v:group>
            <v:group id="_x0000_s4581" style="position:absolute;left:15956;top:743;width:58;height:2" coordorigin="15956,743" coordsize="58,2">
              <v:shape id="_x0000_s4582" style="position:absolute;left:15956;top:743;width:58;height:2" coordorigin="15956,743" coordsize="58,0" path="m15956,743r58,e" filled="f" strokeweight=".08456mm">
                <v:path arrowok="t"/>
              </v:shape>
            </v:group>
            <v:group id="_x0000_s4579" style="position:absolute;left:10104;top:916;width:2;height:259" coordorigin="10104,916" coordsize="2,259">
              <v:shape id="_x0000_s4580" style="position:absolute;left:10104;top:916;width:2;height:259" coordorigin="10104,916" coordsize="0,259" path="m10104,1174r,-258e" filled="f" strokeweight=".16908mm">
                <v:path arrowok="t"/>
              </v:shape>
            </v:group>
            <v:group id="_x0000_s4577" style="position:absolute;left:13608;top:121;width:2;height:8452" coordorigin="13608,121" coordsize="2,8452">
              <v:shape id="_x0000_s4578" style="position:absolute;left:13608;top:121;width:2;height:8452" coordorigin="13608,121" coordsize="0,8452" path="m13608,8572r,-8451e" filled="f" strokeweight=".33819mm">
                <v:path arrowok="t"/>
              </v:shape>
            </v:group>
            <v:group id="_x0000_s4575" style="position:absolute;left:779;top:1174;width:2;height:1308" coordorigin="779,1174" coordsize="2,1308">
              <v:shape id="_x0000_s4576" style="position:absolute;left:779;top:1174;width:2;height:1308" coordorigin="779,1174" coordsize="0,1308" path="m779,2482r,-1308e" filled="f" strokeweight=".08456mm">
                <v:path arrowok="t"/>
              </v:shape>
            </v:group>
            <v:group id="_x0000_s4573" style="position:absolute;left:6658;top:1088;width:2;height:7379" coordorigin="6658,1088" coordsize="2,7379">
              <v:shape id="_x0000_s4574" style="position:absolute;left:6658;top:1088;width:2;height:7379" coordorigin="6658,1088" coordsize="0,7379" path="m6658,8467r,-7379e" filled="f" strokeweight=".16908mm">
                <v:path arrowok="t"/>
              </v:shape>
            </v:group>
            <v:group id="_x0000_s4571" style="position:absolute;left:11276;top:126;width:2;height:5900" coordorigin="11276,126" coordsize="2,5900">
              <v:shape id="_x0000_s4572" style="position:absolute;left:11276;top:126;width:2;height:5900" coordorigin="11276,126" coordsize="0,5900" path="m11276,6025r,-5899e" filled="f" strokeweight=".25364mm">
                <v:path arrowok="t"/>
              </v:shape>
            </v:group>
            <v:group id="_x0000_s4569" style="position:absolute;left:12448;top:408;width:2;height:7039" coordorigin="12448,408" coordsize="2,7039">
              <v:shape id="_x0000_s4570" style="position:absolute;left:12448;top:408;width:2;height:7039" coordorigin="12448,408" coordsize="0,7039" path="m12448,7447r,-7039e" filled="f" strokeweight=".25364mm">
                <v:path arrowok="t"/>
              </v:shape>
            </v:group>
            <v:group id="_x0000_s4567" style="position:absolute;left:7731;top:1327;width:2;height:2179" coordorigin="7731,1327" coordsize="2,2179">
              <v:shape id="_x0000_s4568" style="position:absolute;left:7731;top:1327;width:2;height:2179" coordorigin="7731,1327" coordsize="0,2179" path="m7731,3506r,-2179e" filled="f" strokeweight=".08456mm">
                <v:path arrowok="t"/>
              </v:shape>
            </v:group>
            <v:group id="_x0000_s4565" style="position:absolute;left:4204;top:1557;width:2;height:1346" coordorigin="4204,1557" coordsize="2,1346">
              <v:shape id="_x0000_s4566" style="position:absolute;left:4204;top:1557;width:2;height:1346" coordorigin="4204,1557" coordsize="0,1346" path="m4204,2903r,-1346e" filled="f" strokeweight=".08456mm">
                <v:path arrowok="t"/>
              </v:shape>
            </v:group>
            <v:group id="_x0000_s4563" style="position:absolute;left:15956;top:1529;width:2;height:221" coordorigin="15956,1529" coordsize="2,221">
              <v:shape id="_x0000_s4564" style="position:absolute;left:15956;top:1529;width:2;height:221" coordorigin="15956,1529" coordsize="0,221" path="m15956,1749r,-220e" filled="f" strokeweight=".16908mm">
                <v:path arrowok="t"/>
              </v:shape>
            </v:group>
            <v:group id="_x0000_s4561" style="position:absolute;left:1227;top:1720;width:2;height:2864" coordorigin="1227,1720" coordsize="2,2864">
              <v:shape id="_x0000_s4562" style="position:absolute;left:1227;top:1720;width:2;height:2864" coordorigin="1227,1720" coordsize="0,2864" path="m1227,4584r,-2864e" filled="f" strokeweight=".08456mm">
                <v:path arrowok="t"/>
              </v:shape>
            </v:group>
            <v:group id="_x0000_s4559" style="position:absolute;left:8901;top:1720;width:2;height:1997" coordorigin="8901,1720" coordsize="2,1997">
              <v:shape id="_x0000_s4560" style="position:absolute;left:8901;top:1720;width:2;height:1997" coordorigin="8901,1720" coordsize="0,1997" path="m8901,3717r,-1997e" filled="f" strokeweight=".08456mm">
                <v:path arrowok="t"/>
              </v:shape>
            </v:group>
            <v:group id="_x0000_s4557" style="position:absolute;left:15964;top:1519;width:2;height:7274" coordorigin="15964,1519" coordsize="2,7274">
              <v:shape id="_x0000_s4558" style="position:absolute;left:15964;top:1519;width:2;height:7274" coordorigin="15964,1519" coordsize="0,7274" path="m15964,8793r,-7274e" filled="f" strokeweight=".25364mm">
                <v:path arrowok="t"/>
              </v:shape>
            </v:group>
            <v:group id="_x0000_s4555" style="position:absolute;left:5287;top:1979;width:2;height:3779" coordorigin="5287,1979" coordsize="2,3779">
              <v:shape id="_x0000_s4556" style="position:absolute;left:5287;top:1979;width:2;height:3779" coordorigin="5287,1979" coordsize="0,3779" path="m5287,5757r,-3778e" filled="f" strokeweight=".08456mm">
                <v:path arrowok="t"/>
              </v:shape>
            </v:group>
            <v:group id="_x0000_s4553" style="position:absolute;left:1826;top:2319;width:2;height:2265" coordorigin="1826,2319" coordsize="2,2265">
              <v:shape id="_x0000_s4554" style="position:absolute;left:1826;top:2319;width:2;height:2265" coordorigin="1826,2319" coordsize="0,2265" path="m1826,4584r,-2265e" filled="f" strokeweight=".08456mm">
                <v:path arrowok="t"/>
              </v:shape>
            </v:group>
            <v:group id="_x0000_s4551" style="position:absolute;left:12448;top:2290;width:2;height:235" coordorigin="12448,2290" coordsize="2,235">
              <v:shape id="_x0000_s4552" style="position:absolute;left:12448;top:2290;width:2;height:235" coordorigin="12448,2290" coordsize="0,235" path="m12448,2525r,-235e" filled="f" strokeweight=".16908mm">
                <v:path arrowok="t"/>
              </v:shape>
            </v:group>
            <v:group id="_x0000_s4549" style="position:absolute;left:748;top:2496;width:2;height:168" coordorigin="748,2496" coordsize="2,168">
              <v:shape id="_x0000_s4550" style="position:absolute;left:748;top:2496;width:2;height:168" coordorigin="748,2496" coordsize="0,168" path="m748,2663r,-167e" filled="f" strokeweight=".08456mm">
                <v:path arrowok="t"/>
              </v:shape>
            </v:group>
            <v:group id="_x0000_s4547" style="position:absolute;left:748;top:2663;width:2;height:240" coordorigin="748,2663" coordsize="2,240">
              <v:shape id="_x0000_s4548" style="position:absolute;left:748;top:2663;width:2;height:240" coordorigin="748,2663" coordsize="0,240" path="m748,2903r,-240e" filled="f" strokeweight=".25364mm">
                <v:path arrowok="t"/>
              </v:shape>
            </v:group>
            <v:group id="_x0000_s4545" style="position:absolute;left:12448;top:2635;width:2;height:901" coordorigin="12448,2635" coordsize="2,901">
              <v:shape id="_x0000_s4546" style="position:absolute;left:12448;top:2635;width:2;height:901" coordorigin="12448,2635" coordsize="0,901" path="m12448,3535r,-900e" filled="f" strokeweight=".16908mm">
                <v:path arrowok="t"/>
              </v:shape>
            </v:group>
            <v:group id="_x0000_s4543" style="position:absolute;left:748;top:2903;width:2;height:604" coordorigin="748,2903" coordsize="2,604">
              <v:shape id="_x0000_s4544" style="position:absolute;left:748;top:2903;width:2;height:604" coordorigin="748,2903" coordsize="0,604" path="m748,3506r,-603e" filled="f" strokeweight=".08456mm">
                <v:path arrowok="t"/>
              </v:shape>
            </v:group>
            <v:group id="_x0000_s4541" style="position:absolute;left:6624;top:3506;width:2;height:2251" coordorigin="6624,3506" coordsize="2,2251">
              <v:shape id="_x0000_s4542" style="position:absolute;left:6624;top:3506;width:2;height:2251" coordorigin="6624,3506" coordsize="0,2251" path="m6624,5757r,-2251e" filled="f" strokeweight=".08456mm">
                <v:path arrowok="t"/>
              </v:shape>
            </v:group>
            <v:group id="_x0000_s4539" style="position:absolute;left:7762;top:3861;width:2;height:647" coordorigin="7762,3861" coordsize="2,647">
              <v:shape id="_x0000_s4540" style="position:absolute;left:7762;top:3861;width:2;height:647" coordorigin="7762,3861" coordsize="0,647" path="m7762,4507r,-646e" filled="f" strokeweight=".08456mm">
                <v:path arrowok="t"/>
              </v:shape>
            </v:group>
            <v:group id="_x0000_s4537" style="position:absolute;left:8932;top:959;width:2;height:5981" coordorigin="8932,959" coordsize="2,5981">
              <v:shape id="_x0000_s4538" style="position:absolute;left:8932;top:959;width:2;height:5981" coordorigin="8932,959" coordsize="0,5981" path="m8932,6940r,-5981e" filled="f" strokeweight=".25364mm">
                <v:path arrowok="t"/>
              </v:shape>
            </v:group>
            <v:group id="_x0000_s4535" style="position:absolute;left:15961;top:3688;width:2;height:2098" coordorigin="15961,3688" coordsize="2,2098">
              <v:shape id="_x0000_s4536" style="position:absolute;left:15961;top:3688;width:2;height:2098" coordorigin="15961,3688" coordsize="0,2098" path="m15961,5786r,-2098e" filled="f" strokeweight=".16908mm">
                <v:path arrowok="t"/>
              </v:shape>
            </v:group>
            <v:group id="_x0000_s4533" style="position:absolute;left:1227;top:4584;width:2;height:2835" coordorigin="1227,4584" coordsize="2,2835">
              <v:shape id="_x0000_s4534" style="position:absolute;left:1227;top:4584;width:2;height:2835" coordorigin="1227,4584" coordsize="0,2835" path="m1227,7418r,-2834e" filled="f" strokeweight=".25364mm">
                <v:path arrowok="t"/>
              </v:shape>
            </v:group>
            <v:group id="_x0000_s4531" style="position:absolute;left:1826;top:4584;width:2;height:3961" coordorigin="1826,4584" coordsize="2,3961">
              <v:shape id="_x0000_s4532" style="position:absolute;left:1826;top:4584;width:2;height:3961" coordorigin="1826,4584" coordsize="0,3961" path="m1826,8544r,-3960e" filled="f" strokeweight=".25364mm">
                <v:path arrowok="t"/>
              </v:shape>
            </v:group>
            <v:group id="_x0000_s4529" style="position:absolute;left:4204;top:4584;width:2;height:1174" coordorigin="4204,4584" coordsize="2,1174">
              <v:shape id="_x0000_s4530" style="position:absolute;left:4204;top:4584;width:2;height:1174" coordorigin="4204,4584" coordsize="0,1174" path="m4204,5757r,-1173e" filled="f" strokeweight=".08456mm">
                <v:path arrowok="t"/>
              </v:shape>
            </v:group>
            <v:group id="_x0000_s4527" style="position:absolute;left:7731;top:4584;width:2;height:1174" coordorigin="7731,4584" coordsize="2,1174">
              <v:shape id="_x0000_s4528" style="position:absolute;left:7731;top:4584;width:2;height:1174" coordorigin="7731,4584" coordsize="0,1174" path="m7731,5757r,-1173e" filled="f" strokeweight=".08456mm">
                <v:path arrowok="t"/>
              </v:shape>
            </v:group>
            <v:group id="_x0000_s4525" style="position:absolute;left:8901;top:4584;width:2;height:4296" coordorigin="8901,4584" coordsize="2,4296">
              <v:shape id="_x0000_s4526" style="position:absolute;left:8901;top:4584;width:2;height:4296" coordorigin="8901,4584" coordsize="0,4296" path="m8901,8879r,-4295e" filled="f" strokeweight=".08456mm">
                <v:path arrowok="t"/>
              </v:shape>
            </v:group>
            <v:group id="_x0000_s4523" style="position:absolute;left:781;top:3626;width:2;height:3309" coordorigin="781,3626" coordsize="2,3309">
              <v:shape id="_x0000_s4524" style="position:absolute;left:781;top:3626;width:2;height:3309" coordorigin="781,3626" coordsize="0,3309" path="m781,6935r,-3309e" filled="f" strokeweight=".08456mm">
                <v:path arrowok="t"/>
              </v:shape>
            </v:group>
            <v:group id="_x0000_s4521" style="position:absolute;left:5287;top:5757;width:2;height:1662" coordorigin="5287,5757" coordsize="2,1662">
              <v:shape id="_x0000_s4522" style="position:absolute;left:5287;top:5757;width:2;height:1662" coordorigin="5287,5757" coordsize="0,1662" path="m5287,7418r,-1661e" filled="f" strokeweight=".25364mm">
                <v:path arrowok="t"/>
              </v:shape>
            </v:group>
            <v:group id="_x0000_s4519" style="position:absolute;left:7767;top:5469;width:2;height:1992" coordorigin="7767,5469" coordsize="2,1992">
              <v:shape id="_x0000_s4520" style="position:absolute;left:7767;top:5469;width:2;height:1992" coordorigin="7767,5469" coordsize="0,1992" path="m7767,7461r,-1992e" filled="f" strokeweight=".33819mm">
                <v:path arrowok="t"/>
              </v:shape>
            </v:group>
            <v:group id="_x0000_s4517" style="position:absolute;left:11278;top:3626;width:2;height:3822" coordorigin="11278,3626" coordsize="2,3822">
              <v:shape id="_x0000_s4518" style="position:absolute;left:11278;top:3626;width:2;height:3822" coordorigin="11278,3626" coordsize="0,3822" path="m11278,7447r,-3821e" filled="f" strokeweight=".16908mm">
                <v:path arrowok="t"/>
              </v:shape>
            </v:group>
            <v:group id="_x0000_s4515" style="position:absolute;left:781;top:8558;width:432;height:2" coordorigin="781,8558" coordsize="432,2">
              <v:shape id="_x0000_s4516" style="position:absolute;left:781;top:8558;width:432;height:2" coordorigin="781,8558" coordsize="432,0" path="m781,8558r432,e" filled="f" strokeweight=".33819mm">
                <v:path arrowok="t"/>
              </v:shape>
            </v:group>
            <v:group id="_x0000_s4513" style="position:absolute;left:748;top:7418;width:2;height:1126" coordorigin="748,7418" coordsize="2,1126">
              <v:shape id="_x0000_s4514" style="position:absolute;left:748;top:7418;width:2;height:1126" coordorigin="748,7418" coordsize="0,1126" path="m748,8544r,-1126e" filled="f" strokeweight=".08456mm">
                <v:path arrowok="t"/>
              </v:shape>
            </v:group>
            <v:group id="_x0000_s4511" style="position:absolute;left:1227;top:7418;width:2;height:1126" coordorigin="1227,7418" coordsize="2,1126">
              <v:shape id="_x0000_s4512" style="position:absolute;left:1227;top:7418;width:2;height:1126" coordorigin="1227,7418" coordsize="0,1126" path="m1227,8544r,-1126e" filled="f" strokeweight=".08456mm">
                <v:path arrowok="t"/>
              </v:shape>
            </v:group>
            <v:group id="_x0000_s4509" style="position:absolute;left:1198;top:8558;width:667;height:2" coordorigin="1198,8558" coordsize="667,2">
              <v:shape id="_x0000_s4510" style="position:absolute;left:1198;top:8558;width:667;height:2" coordorigin="1198,8558" coordsize="667,0" path="m1198,8558r667,e" filled="f" strokeweight=".16908mm">
                <v:path arrowok="t"/>
              </v:shape>
            </v:group>
            <v:group id="_x0000_s4507" style="position:absolute;left:1299;top:8546;width:2943;height:2" coordorigin="1299,8546" coordsize="2943,2">
              <v:shape id="_x0000_s4508" style="position:absolute;left:1299;top:8546;width:2943;height:2" coordorigin="1299,8546" coordsize="2943,0" path="m1299,8546r2943,e" filled="f" strokeweight=".16908mm">
                <v:path arrowok="t"/>
              </v:shape>
            </v:group>
            <v:group id="_x0000_s4505" style="position:absolute;left:4240;top:5005;width:2;height:3841" coordorigin="4240,5005" coordsize="2,3841">
              <v:shape id="_x0000_s4506" style="position:absolute;left:4240;top:5005;width:2;height:3841" coordorigin="4240,5005" coordsize="0,3841" path="m4240,8845r,-3840e" filled="f" strokeweight=".25364mm">
                <v:path arrowok="t"/>
              </v:shape>
            </v:group>
            <v:group id="_x0000_s4503" style="position:absolute;left:3681;top:8539;width:1640;height:2" coordorigin="3681,8539" coordsize="1640,2">
              <v:shape id="_x0000_s4504" style="position:absolute;left:3681;top:8539;width:1640;height:2" coordorigin="3681,8539" coordsize="1640,0" path="m3681,8539r1639,e" filled="f" strokeweight=".25364mm">
                <v:path arrowok="t"/>
              </v:shape>
            </v:group>
            <v:group id="_x0000_s4501" style="position:absolute;left:5287;top:7418;width:2;height:1461" coordorigin="5287,7418" coordsize="2,1461">
              <v:shape id="_x0000_s4502" style="position:absolute;left:5287;top:7418;width:2;height:1461" coordorigin="5287,7418" coordsize="0,1461" path="m5287,8879r,-1461e" filled="f" strokeweight=".08456mm">
                <v:path arrowok="t"/>
              </v:shape>
            </v:group>
            <v:group id="_x0000_s4499" style="position:absolute;left:5258;top:8534;width:159;height:2" coordorigin="5258,8534" coordsize="159,2">
              <v:shape id="_x0000_s4500" style="position:absolute;left:5258;top:8534;width:159;height:2" coordorigin="5258,8534" coordsize="159,0" path="m5258,8534r158,e" filled="f" strokeweight=".16908mm">
                <v:path arrowok="t"/>
              </v:shape>
            </v:group>
            <v:group id="_x0000_s4497" style="position:absolute;left:6624;top:7418;width:2;height:1126" coordorigin="6624,7418" coordsize="2,1126">
              <v:shape id="_x0000_s4498" style="position:absolute;left:6624;top:7418;width:2;height:1126" coordorigin="6624,7418" coordsize="0,1126" path="m6624,8544r,-1126e" filled="f" strokeweight=".08456mm">
                <v:path arrowok="t"/>
              </v:shape>
            </v:group>
            <v:group id="_x0000_s4495" style="position:absolute;left:5359;top:8527;width:2589;height:2" coordorigin="5359,8527" coordsize="2589,2">
              <v:shape id="_x0000_s4496" style="position:absolute;left:5359;top:8527;width:2589;height:2" coordorigin="5359,8527" coordsize="2589,0" path="m5359,8527r2588,e" filled="f" strokeweight=".25364mm">
                <v:path arrowok="t"/>
              </v:shape>
            </v:group>
            <v:group id="_x0000_s4493" style="position:absolute;left:7798;top:8513;width:1544;height:2" coordorigin="7798,8513" coordsize="1544,2">
              <v:shape id="_x0000_s4494" style="position:absolute;left:7798;top:8513;width:1544;height:2" coordorigin="7798,8513" coordsize="1544,0" path="m7798,8513r1544,e" filled="f" strokeweight=".33819mm">
                <v:path arrowok="t"/>
              </v:shape>
            </v:group>
            <v:group id="_x0000_s4491" style="position:absolute;left:9040;top:8503;width:2253;height:2" coordorigin="9040,8503" coordsize="2253,2">
              <v:shape id="_x0000_s4492" style="position:absolute;left:9040;top:8503;width:2253;height:2" coordorigin="9040,8503" coordsize="2253,0" path="m9040,8503r2253,e" filled="f" strokeweight=".16908mm">
                <v:path arrowok="t"/>
              </v:shape>
            </v:group>
            <v:group id="_x0000_s4489" style="position:absolute;left:11264;top:8534;width:2344;height:2" coordorigin="11264,8534" coordsize="2344,2">
              <v:shape id="_x0000_s4490" style="position:absolute;left:11264;top:8534;width:2344;height:2" coordorigin="11264,8534" coordsize="2344,0" path="m11264,8534r2344,e" filled="f" strokeweight=".25364mm">
                <v:path arrowok="t"/>
              </v:shape>
            </v:group>
            <v:group id="_x0000_s4487" style="position:absolute;left:13593;top:8534;width:1199;height:2" coordorigin="13593,8534" coordsize="1199,2">
              <v:shape id="_x0000_s4488" style="position:absolute;left:13593;top:8534;width:1199;height:2" coordorigin="13593,8534" coordsize="1199,0" path="m13593,8534r1199,e" filled="f" strokeweight=".08456mm">
                <v:path arrowok="t"/>
              </v:shape>
            </v:group>
            <v:group id="_x0000_s4485" style="position:absolute;left:14787;top:8534;width:1175;height:2" coordorigin="14787,8534" coordsize="1175,2">
              <v:shape id="_x0000_s4486" style="position:absolute;left:14787;top:8534;width:1175;height:2" coordorigin="14787,8534" coordsize="1175,0" path="m14787,8534r1174,e" filled="f" strokeweight=".25364mm">
                <v:path arrowok="t"/>
              </v:shape>
            </v:group>
            <v:group id="_x0000_s4483" style="position:absolute;left:781;top:8888;width:485;height:2" coordorigin="781,8888" coordsize="485,2">
              <v:shape id="_x0000_s4484" style="position:absolute;left:781;top:8888;width:485;height:2" coordorigin="781,8888" coordsize="485,0" path="m781,8888r484,e" filled="f" strokeweight=".16908mm">
                <v:path arrowok="t"/>
              </v:shape>
            </v:group>
            <v:group id="_x0000_s4481" style="position:absolute;left:784;top:8501;width:2;height:393" coordorigin="784,8501" coordsize="2,393">
              <v:shape id="_x0000_s4482" style="position:absolute;left:784;top:8501;width:2;height:393" coordorigin="784,8501" coordsize="0,393" path="m784,8893r,-392e" filled="f" strokeweight=".08456mm">
                <v:path arrowok="t"/>
              </v:shape>
            </v:group>
            <v:group id="_x0000_s4479" style="position:absolute;left:1227;top:8529;width:2;height:350" coordorigin="1227,8529" coordsize="2,350">
              <v:shape id="_x0000_s4480" style="position:absolute;left:1227;top:8529;width:2;height:350" coordorigin="1227,8529" coordsize="0,350" path="m1227,8879r,-350e" filled="f" strokeweight=".25364mm">
                <v:path arrowok="t"/>
              </v:shape>
            </v:group>
            <v:group id="_x0000_s4477" style="position:absolute;left:1193;top:8884;width:5776;height:2" coordorigin="1193,8884" coordsize="5776,2">
              <v:shape id="_x0000_s4478" style="position:absolute;left:1193;top:8884;width:5776;height:2" coordorigin="1193,8884" coordsize="5776,0" path="m1193,8884r5776,e" filled="f" strokeweight=".25364mm">
                <v:path arrowok="t"/>
              </v:shape>
            </v:group>
            <v:group id="_x0000_s4475" style="position:absolute;left:3667;top:8874;width:2603;height:2" coordorigin="3667,8874" coordsize="2603,2">
              <v:shape id="_x0000_s4476" style="position:absolute;left:3667;top:8874;width:2603;height:2" coordorigin="3667,8874" coordsize="2603,0" path="m3667,8874r2602,e" filled="f" strokeweight=".25364mm">
                <v:path arrowok="t"/>
              </v:shape>
            </v:group>
            <v:group id="_x0000_s4473" style="position:absolute;left:6660;top:8481;width:2;height:388" coordorigin="6660,8481" coordsize="2,388">
              <v:shape id="_x0000_s4474" style="position:absolute;left:6660;top:8481;width:2;height:388" coordorigin="6660,8481" coordsize="0,388" path="m6660,8869r,-388e" filled="f" strokeweight=".25364mm">
                <v:path arrowok="t"/>
              </v:shape>
            </v:group>
            <v:group id="_x0000_s4471" style="position:absolute;left:3897;top:8862;width:4525;height:2" coordorigin="3897,8862" coordsize="4525,2">
              <v:shape id="_x0000_s4472" style="position:absolute;left:3897;top:8862;width:4525;height:2" coordorigin="3897,8862" coordsize="4525,0" path="m3897,8862r4525,e" filled="f" strokeweight=".25364mm">
                <v:path arrowok="t"/>
              </v:shape>
            </v:group>
            <v:group id="_x0000_s4469" style="position:absolute;left:7731;top:8529;width:2;height:350" coordorigin="7731,8529" coordsize="2,350">
              <v:shape id="_x0000_s4470" style="position:absolute;left:7731;top:8529;width:2;height:350" coordorigin="7731,8529" coordsize="0,350" path="m7731,8879r,-350e" filled="f" strokeweight=".08456mm">
                <v:path arrowok="t"/>
              </v:shape>
            </v:group>
            <v:group id="_x0000_s4467" style="position:absolute;left:7703;top:8850;width:1232;height:2" coordorigin="7703,8850" coordsize="1232,2">
              <v:shape id="_x0000_s4468" style="position:absolute;left:7703;top:8850;width:1232;height:2" coordorigin="7703,8850" coordsize="1232,0" path="m7703,8850r1231,e" filled="f" strokeweight=".25364mm">
                <v:path arrowok="t"/>
              </v:shape>
            </v:group>
            <v:group id="_x0000_s4465" style="position:absolute;left:8872;top:8838;width:2431;height:2" coordorigin="8872,8838" coordsize="2431,2">
              <v:shape id="_x0000_s4466" style="position:absolute;left:8872;top:8838;width:2431;height:2" coordorigin="8872,8838" coordsize="2431,0" path="m8872,8838r2430,e" filled="f" strokeweight=".16908mm">
                <v:path arrowok="t"/>
              </v:shape>
            </v:group>
            <v:group id="_x0000_s4463" style="position:absolute;left:11281;top:7169;width:2;height:1672" coordorigin="11281,7169" coordsize="2,1672">
              <v:shape id="_x0000_s4464" style="position:absolute;left:11281;top:7169;width:2;height:1672" coordorigin="11281,7169" coordsize="0,1672" path="m11281,8841r,-1672e" filled="f" strokeweight=".25364mm">
                <v:path arrowok="t"/>
              </v:shape>
            </v:group>
            <v:group id="_x0000_s4461" style="position:absolute;left:11259;top:8869;width:3533;height:2" coordorigin="11259,8869" coordsize="3533,2">
              <v:shape id="_x0000_s4462" style="position:absolute;left:11259;top:8869;width:3533;height:2" coordorigin="11259,8869" coordsize="3533,0" path="m11259,8869r3533,e" filled="f" strokeweight=".25364mm">
                <v:path arrowok="t"/>
              </v:shape>
            </v:group>
            <v:group id="_x0000_s4459" style="position:absolute;left:14787;top:8869;width:154;height:2" coordorigin="14787,8869" coordsize="154,2">
              <v:shape id="_x0000_s4460" style="position:absolute;left:14787;top:8869;width:154;height:2" coordorigin="14787,8869" coordsize="154,0" path="m14787,8869r153,e" filled="f" strokeweight=".08456mm">
                <v:path arrowok="t"/>
              </v:shape>
            </v:group>
            <v:group id="_x0000_s4457" style="position:absolute;left:14940;top:8869;width:1026;height:2" coordorigin="14940,8869" coordsize="1026,2">
              <v:shape id="_x0000_s4458" style="position:absolute;left:14940;top:8869;width:1026;height:2" coordorigin="14940,8869" coordsize="1026,0" path="m14940,8869r1026,e" filled="f" strokeweight=".25364mm">
                <v:path arrowok="t"/>
              </v:shape>
            </v:group>
            <w10:wrap anchorx="page"/>
          </v:group>
        </w:pict>
      </w:r>
      <w:r w:rsidR="00E024F8">
        <w:rPr>
          <w:rFonts w:ascii="Arial"/>
          <w:color w:val="232323"/>
          <w:w w:val="95"/>
          <w:sz w:val="14"/>
        </w:rPr>
        <w:t xml:space="preserve">PREVISIONES  </w:t>
      </w:r>
      <w:r w:rsidR="00E024F8">
        <w:rPr>
          <w:rFonts w:ascii="Arial"/>
          <w:color w:val="232323"/>
          <w:spacing w:val="4"/>
          <w:w w:val="95"/>
          <w:sz w:val="14"/>
        </w:rPr>
        <w:t xml:space="preserve"> </w:t>
      </w:r>
      <w:r w:rsidR="00E024F8">
        <w:rPr>
          <w:rFonts w:ascii="Arial"/>
          <w:color w:val="232323"/>
          <w:w w:val="95"/>
          <w:sz w:val="14"/>
        </w:rPr>
        <w:t>PRESUPUESTARIAS</w:t>
      </w:r>
      <w:r w:rsidR="00E024F8">
        <w:rPr>
          <w:rFonts w:ascii="Arial"/>
          <w:color w:val="232323"/>
          <w:w w:val="95"/>
          <w:sz w:val="14"/>
        </w:rPr>
        <w:tab/>
      </w:r>
      <w:r w:rsidR="00E024F8">
        <w:rPr>
          <w:rFonts w:ascii="Arial"/>
          <w:color w:val="232323"/>
          <w:sz w:val="14"/>
        </w:rPr>
        <w:t xml:space="preserve">DERECHOS </w:t>
      </w:r>
      <w:r w:rsidR="00E024F8">
        <w:rPr>
          <w:rFonts w:ascii="Arial"/>
          <w:color w:val="232323"/>
          <w:spacing w:val="31"/>
          <w:sz w:val="14"/>
        </w:rPr>
        <w:t xml:space="preserve"> </w:t>
      </w:r>
      <w:r w:rsidR="00E024F8">
        <w:rPr>
          <w:rFonts w:ascii="Arial"/>
          <w:color w:val="B3B3B3"/>
          <w:w w:val="90"/>
          <w:sz w:val="49"/>
        </w:rPr>
        <w:t>I</w:t>
      </w:r>
      <w:r w:rsidR="00E024F8">
        <w:rPr>
          <w:rFonts w:ascii="Arial"/>
          <w:color w:val="B3B3B3"/>
          <w:w w:val="90"/>
          <w:sz w:val="49"/>
        </w:rPr>
        <w:tab/>
      </w:r>
      <w:r w:rsidR="00E024F8">
        <w:rPr>
          <w:rFonts w:ascii="Arial"/>
          <w:color w:val="232323"/>
          <w:w w:val="95"/>
          <w:position w:val="4"/>
          <w:sz w:val="14"/>
        </w:rPr>
        <w:t>DERECHOS</w:t>
      </w:r>
      <w:r w:rsidR="00E024F8">
        <w:rPr>
          <w:rFonts w:ascii="Arial"/>
          <w:color w:val="232323"/>
          <w:w w:val="95"/>
          <w:position w:val="4"/>
          <w:sz w:val="14"/>
        </w:rPr>
        <w:tab/>
      </w:r>
      <w:r w:rsidR="00E024F8">
        <w:rPr>
          <w:rFonts w:ascii="Arial"/>
          <w:color w:val="232323"/>
          <w:w w:val="95"/>
          <w:position w:val="14"/>
          <w:sz w:val="14"/>
        </w:rPr>
        <w:t>DERECHOS</w:t>
      </w:r>
      <w:r w:rsidR="00E024F8">
        <w:rPr>
          <w:rFonts w:ascii="Arial"/>
          <w:color w:val="232323"/>
          <w:w w:val="95"/>
          <w:position w:val="14"/>
          <w:sz w:val="14"/>
        </w:rPr>
        <w:tab/>
      </w:r>
      <w:r w:rsidR="00E024F8">
        <w:rPr>
          <w:rFonts w:ascii="Arial"/>
          <w:color w:val="232323"/>
          <w:position w:val="6"/>
          <w:sz w:val="14"/>
        </w:rPr>
        <w:t>EXCESO</w:t>
      </w:r>
      <w:r w:rsidR="00E024F8">
        <w:rPr>
          <w:rFonts w:ascii="Arial"/>
          <w:color w:val="232323"/>
          <w:spacing w:val="-21"/>
          <w:position w:val="6"/>
          <w:sz w:val="14"/>
        </w:rPr>
        <w:t xml:space="preserve"> </w:t>
      </w:r>
      <w:r w:rsidR="00E024F8">
        <w:rPr>
          <w:rFonts w:ascii="Arial"/>
          <w:color w:val="232323"/>
          <w:position w:val="6"/>
          <w:sz w:val="14"/>
        </w:rPr>
        <w:t>/</w:t>
      </w:r>
    </w:p>
    <w:p w:rsidR="00321DB4" w:rsidRDefault="00321DB4">
      <w:pPr>
        <w:spacing w:line="295" w:lineRule="exact"/>
        <w:rPr>
          <w:rFonts w:ascii="Arial" w:eastAsia="Arial" w:hAnsi="Arial" w:cs="Arial"/>
          <w:sz w:val="14"/>
          <w:szCs w:val="14"/>
        </w:rPr>
        <w:sectPr w:rsidR="00321DB4">
          <w:type w:val="continuous"/>
          <w:pgSz w:w="16830" w:h="11910" w:orient="landscape"/>
          <w:pgMar w:top="1100" w:right="700" w:bottom="280" w:left="640" w:header="720" w:footer="720" w:gutter="0"/>
          <w:cols w:space="720"/>
        </w:sectPr>
      </w:pPr>
    </w:p>
    <w:p w:rsidR="00321DB4" w:rsidRDefault="00E024F8">
      <w:pPr>
        <w:tabs>
          <w:tab w:val="left" w:pos="8490"/>
          <w:tab w:val="left" w:pos="9660"/>
        </w:tabs>
        <w:spacing w:line="163" w:lineRule="exact"/>
        <w:ind w:left="280"/>
        <w:rPr>
          <w:rFonts w:ascii="Arial" w:eastAsia="Arial" w:hAnsi="Arial" w:cs="Arial"/>
          <w:sz w:val="14"/>
          <w:szCs w:val="14"/>
        </w:rPr>
      </w:pPr>
      <w:r>
        <w:rPr>
          <w:rFonts w:ascii="Arial" w:hAnsi="Arial"/>
          <w:color w:val="232323"/>
          <w:position w:val="-2"/>
          <w:sz w:val="14"/>
        </w:rPr>
        <w:lastRenderedPageBreak/>
        <w:t>APLICA</w:t>
      </w:r>
      <w:r>
        <w:rPr>
          <w:rFonts w:ascii="Arial" w:hAnsi="Arial"/>
          <w:color w:val="232323"/>
          <w:spacing w:val="-25"/>
          <w:position w:val="-2"/>
          <w:sz w:val="14"/>
        </w:rPr>
        <w:t xml:space="preserve"> </w:t>
      </w:r>
      <w:r>
        <w:rPr>
          <w:rFonts w:ascii="Arial" w:hAnsi="Arial"/>
          <w:color w:val="3F3F3F"/>
          <w:position w:val="-2"/>
          <w:sz w:val="14"/>
        </w:rPr>
        <w:t>C</w:t>
      </w:r>
      <w:r>
        <w:rPr>
          <w:rFonts w:ascii="Arial" w:hAnsi="Arial"/>
          <w:color w:val="232323"/>
          <w:position w:val="-2"/>
          <w:sz w:val="14"/>
        </w:rPr>
        <w:t>I</w:t>
      </w:r>
      <w:r>
        <w:rPr>
          <w:rFonts w:ascii="Arial" w:hAnsi="Arial"/>
          <w:color w:val="3F3F3F"/>
          <w:position w:val="-2"/>
          <w:sz w:val="14"/>
        </w:rPr>
        <w:t>Ó</w:t>
      </w:r>
      <w:r>
        <w:rPr>
          <w:rFonts w:ascii="Arial" w:hAnsi="Arial"/>
          <w:color w:val="232323"/>
          <w:position w:val="-2"/>
          <w:sz w:val="14"/>
        </w:rPr>
        <w:t xml:space="preserve">N  </w:t>
      </w:r>
      <w:r>
        <w:rPr>
          <w:rFonts w:ascii="Arial" w:hAnsi="Arial"/>
          <w:color w:val="232323"/>
          <w:spacing w:val="8"/>
          <w:position w:val="-2"/>
          <w:sz w:val="14"/>
        </w:rPr>
        <w:t xml:space="preserve"> </w:t>
      </w:r>
      <w:r>
        <w:rPr>
          <w:rFonts w:ascii="Arial" w:hAnsi="Arial"/>
          <w:color w:val="3F3F3F"/>
          <w:position w:val="-7"/>
          <w:sz w:val="14"/>
        </w:rPr>
        <w:t>DESCRIPCIÓN</w:t>
      </w:r>
      <w:r>
        <w:rPr>
          <w:rFonts w:ascii="Arial" w:hAnsi="Arial"/>
          <w:color w:val="3F3F3F"/>
          <w:position w:val="-7"/>
          <w:sz w:val="14"/>
        </w:rPr>
        <w:tab/>
      </w:r>
      <w:r>
        <w:rPr>
          <w:rFonts w:ascii="Arial" w:hAnsi="Arial"/>
          <w:color w:val="232323"/>
          <w:w w:val="95"/>
          <w:sz w:val="14"/>
        </w:rPr>
        <w:t>DERECHOS</w:t>
      </w:r>
      <w:r>
        <w:rPr>
          <w:rFonts w:ascii="Arial" w:hAnsi="Arial"/>
          <w:color w:val="232323"/>
          <w:w w:val="95"/>
          <w:sz w:val="14"/>
        </w:rPr>
        <w:tab/>
      </w:r>
      <w:r>
        <w:rPr>
          <w:rFonts w:ascii="Arial" w:hAnsi="Arial"/>
          <w:color w:val="232323"/>
          <w:w w:val="95"/>
          <w:position w:val="1"/>
          <w:sz w:val="14"/>
        </w:rPr>
        <w:t>DERECHOS</w:t>
      </w:r>
    </w:p>
    <w:p w:rsidR="00321DB4" w:rsidRDefault="00E024F8">
      <w:pPr>
        <w:spacing w:before="78" w:line="85" w:lineRule="exact"/>
        <w:ind w:left="223"/>
        <w:rPr>
          <w:rFonts w:ascii="Arial" w:eastAsia="Arial" w:hAnsi="Arial" w:cs="Arial"/>
          <w:sz w:val="14"/>
          <w:szCs w:val="14"/>
        </w:rPr>
      </w:pPr>
      <w:r>
        <w:rPr>
          <w:w w:val="95"/>
        </w:rPr>
        <w:br w:type="column"/>
      </w:r>
      <w:r>
        <w:rPr>
          <w:rFonts w:ascii="Arial"/>
          <w:color w:val="232323"/>
          <w:w w:val="95"/>
          <w:sz w:val="14"/>
        </w:rPr>
        <w:lastRenderedPageBreak/>
        <w:t>RECONOCIDOS</w:t>
      </w:r>
    </w:p>
    <w:p w:rsidR="00321DB4" w:rsidRDefault="00E024F8">
      <w:pPr>
        <w:spacing w:line="143" w:lineRule="exact"/>
        <w:ind w:left="103" w:right="-19"/>
        <w:rPr>
          <w:rFonts w:ascii="Arial" w:eastAsia="Arial" w:hAnsi="Arial" w:cs="Arial"/>
          <w:sz w:val="14"/>
          <w:szCs w:val="14"/>
        </w:rPr>
      </w:pPr>
      <w:r>
        <w:br w:type="column"/>
      </w:r>
      <w:r>
        <w:rPr>
          <w:rFonts w:ascii="Arial" w:hAnsi="Arial"/>
          <w:color w:val="232323"/>
          <w:sz w:val="14"/>
        </w:rPr>
        <w:lastRenderedPageBreak/>
        <w:t>RECAUDACIÓN  PENDIENTES</w:t>
      </w:r>
      <w:r>
        <w:rPr>
          <w:rFonts w:ascii="Arial" w:hAnsi="Arial"/>
          <w:color w:val="232323"/>
          <w:spacing w:val="11"/>
          <w:sz w:val="14"/>
        </w:rPr>
        <w:t xml:space="preserve"> </w:t>
      </w:r>
      <w:r>
        <w:rPr>
          <w:rFonts w:ascii="Arial" w:hAnsi="Arial"/>
          <w:color w:val="232323"/>
          <w:sz w:val="14"/>
        </w:rPr>
        <w:t>DE</w:t>
      </w:r>
    </w:p>
    <w:p w:rsidR="00321DB4" w:rsidRDefault="00E024F8">
      <w:pPr>
        <w:spacing w:before="58" w:line="104" w:lineRule="exact"/>
        <w:ind w:left="252"/>
        <w:rPr>
          <w:rFonts w:ascii="Arial" w:eastAsia="Arial" w:hAnsi="Arial" w:cs="Arial"/>
          <w:sz w:val="14"/>
          <w:szCs w:val="14"/>
        </w:rPr>
      </w:pPr>
      <w:r>
        <w:br w:type="column"/>
      </w:r>
      <w:r>
        <w:rPr>
          <w:rFonts w:ascii="Arial"/>
          <w:color w:val="232323"/>
          <w:sz w:val="14"/>
        </w:rPr>
        <w:lastRenderedPageBreak/>
        <w:t>DEFECTO</w:t>
      </w:r>
    </w:p>
    <w:p w:rsidR="00321DB4" w:rsidRDefault="00321DB4">
      <w:pPr>
        <w:spacing w:line="104" w:lineRule="exact"/>
        <w:rPr>
          <w:rFonts w:ascii="Arial" w:eastAsia="Arial" w:hAnsi="Arial" w:cs="Arial"/>
          <w:sz w:val="14"/>
          <w:szCs w:val="14"/>
        </w:rPr>
        <w:sectPr w:rsidR="00321DB4">
          <w:type w:val="continuous"/>
          <w:pgSz w:w="16830" w:h="11910" w:orient="landscape"/>
          <w:pgMar w:top="1100" w:right="700" w:bottom="280" w:left="640" w:header="720" w:footer="720" w:gutter="0"/>
          <w:cols w:num="4" w:space="720" w:equalWidth="0">
            <w:col w:w="10438" w:space="40"/>
            <w:col w:w="1260" w:space="40"/>
            <w:col w:w="2356" w:space="40"/>
            <w:col w:w="1316"/>
          </w:cols>
        </w:sectPr>
      </w:pPr>
    </w:p>
    <w:p w:rsidR="00321DB4" w:rsidRDefault="00E024F8">
      <w:pPr>
        <w:spacing w:before="30"/>
        <w:ind w:left="404"/>
        <w:rPr>
          <w:rFonts w:ascii="Arial" w:eastAsia="Arial" w:hAnsi="Arial" w:cs="Arial"/>
          <w:sz w:val="14"/>
          <w:szCs w:val="14"/>
        </w:rPr>
      </w:pPr>
      <w:r>
        <w:rPr>
          <w:rFonts w:ascii="Arial"/>
          <w:color w:val="232323"/>
          <w:sz w:val="14"/>
        </w:rPr>
        <w:lastRenderedPageBreak/>
        <w:t>PRESUP</w:t>
      </w:r>
      <w:r>
        <w:rPr>
          <w:rFonts w:ascii="Arial"/>
          <w:color w:val="B3B3B3"/>
          <w:sz w:val="14"/>
        </w:rPr>
        <w:t>.</w:t>
      </w:r>
    </w:p>
    <w:p w:rsidR="00321DB4" w:rsidRDefault="00E024F8">
      <w:pPr>
        <w:tabs>
          <w:tab w:val="left" w:pos="1334"/>
        </w:tabs>
        <w:spacing w:before="116"/>
        <w:ind w:left="404"/>
        <w:rPr>
          <w:rFonts w:ascii="Arial" w:eastAsia="Arial" w:hAnsi="Arial" w:cs="Arial"/>
          <w:sz w:val="14"/>
          <w:szCs w:val="14"/>
        </w:rPr>
      </w:pPr>
      <w:r>
        <w:rPr>
          <w:w w:val="95"/>
        </w:rPr>
        <w:br w:type="column"/>
      </w:r>
      <w:r>
        <w:rPr>
          <w:rFonts w:ascii="Arial"/>
          <w:color w:val="232323"/>
          <w:w w:val="95"/>
          <w:sz w:val="14"/>
        </w:rPr>
        <w:lastRenderedPageBreak/>
        <w:t>INICIALES</w:t>
      </w:r>
      <w:r>
        <w:rPr>
          <w:rFonts w:ascii="Arial"/>
          <w:color w:val="232323"/>
          <w:w w:val="95"/>
          <w:sz w:val="14"/>
        </w:rPr>
        <w:tab/>
        <w:t>MODIFICACIONES</w:t>
      </w:r>
    </w:p>
    <w:p w:rsidR="00321DB4" w:rsidRDefault="00E024F8">
      <w:pPr>
        <w:tabs>
          <w:tab w:val="left" w:pos="2510"/>
          <w:tab w:val="left" w:pos="3588"/>
        </w:tabs>
        <w:spacing w:line="215" w:lineRule="exact"/>
        <w:ind w:left="176"/>
        <w:rPr>
          <w:rFonts w:ascii="Arial" w:eastAsia="Arial" w:hAnsi="Arial" w:cs="Arial"/>
          <w:sz w:val="14"/>
          <w:szCs w:val="14"/>
        </w:rPr>
      </w:pPr>
      <w:r>
        <w:br w:type="column"/>
      </w:r>
      <w:r>
        <w:rPr>
          <w:rFonts w:ascii="Arial"/>
          <w:color w:val="3F3F3F"/>
          <w:sz w:val="14"/>
        </w:rPr>
        <w:lastRenderedPageBreak/>
        <w:t xml:space="preserve">DEFINITIVAS </w:t>
      </w:r>
      <w:r>
        <w:rPr>
          <w:rFonts w:ascii="Arial"/>
          <w:color w:val="3F3F3F"/>
          <w:spacing w:val="19"/>
          <w:sz w:val="14"/>
        </w:rPr>
        <w:t xml:space="preserve"> </w:t>
      </w:r>
      <w:r>
        <w:rPr>
          <w:rFonts w:ascii="Arial"/>
          <w:color w:val="B3B3B3"/>
          <w:sz w:val="14"/>
        </w:rPr>
        <w:t>I</w:t>
      </w:r>
      <w:r>
        <w:rPr>
          <w:rFonts w:ascii="Arial"/>
          <w:color w:val="B3B3B3"/>
          <w:spacing w:val="-19"/>
          <w:sz w:val="14"/>
        </w:rPr>
        <w:t xml:space="preserve"> </w:t>
      </w:r>
      <w:r>
        <w:rPr>
          <w:rFonts w:ascii="Arial"/>
          <w:color w:val="232323"/>
          <w:sz w:val="14"/>
        </w:rPr>
        <w:t>RECONOCIDOS</w:t>
      </w:r>
      <w:r>
        <w:rPr>
          <w:rFonts w:ascii="Arial"/>
          <w:color w:val="232323"/>
          <w:sz w:val="14"/>
        </w:rPr>
        <w:tab/>
      </w:r>
      <w:r>
        <w:rPr>
          <w:rFonts w:ascii="Arial"/>
          <w:color w:val="232323"/>
          <w:w w:val="95"/>
          <w:position w:val="5"/>
          <w:sz w:val="14"/>
        </w:rPr>
        <w:t>ANULADOS</w:t>
      </w:r>
      <w:r>
        <w:rPr>
          <w:rFonts w:ascii="Arial"/>
          <w:color w:val="232323"/>
          <w:w w:val="95"/>
          <w:position w:val="5"/>
          <w:sz w:val="14"/>
        </w:rPr>
        <w:tab/>
      </w:r>
      <w:r>
        <w:rPr>
          <w:rFonts w:ascii="Arial"/>
          <w:color w:val="232323"/>
          <w:w w:val="95"/>
          <w:position w:val="6"/>
          <w:sz w:val="14"/>
        </w:rPr>
        <w:t>CANCELADOS</w:t>
      </w:r>
    </w:p>
    <w:p w:rsidR="00321DB4" w:rsidRDefault="00E024F8">
      <w:pPr>
        <w:spacing w:before="78"/>
        <w:ind w:left="404" w:right="-6"/>
        <w:rPr>
          <w:rFonts w:ascii="Arial" w:eastAsia="Arial" w:hAnsi="Arial" w:cs="Arial"/>
          <w:sz w:val="14"/>
          <w:szCs w:val="14"/>
        </w:rPr>
      </w:pPr>
      <w:r>
        <w:rPr>
          <w:w w:val="95"/>
        </w:rPr>
        <w:br w:type="column"/>
      </w:r>
      <w:r>
        <w:rPr>
          <w:rFonts w:ascii="Arial"/>
          <w:color w:val="232323"/>
          <w:w w:val="95"/>
          <w:sz w:val="14"/>
        </w:rPr>
        <w:lastRenderedPageBreak/>
        <w:t>NETOS</w:t>
      </w:r>
    </w:p>
    <w:p w:rsidR="00321DB4" w:rsidRDefault="00E024F8">
      <w:pPr>
        <w:tabs>
          <w:tab w:val="left" w:pos="1229"/>
        </w:tabs>
        <w:spacing w:line="101" w:lineRule="exact"/>
        <w:ind w:left="404"/>
        <w:rPr>
          <w:rFonts w:ascii="Arial" w:eastAsia="Arial" w:hAnsi="Arial" w:cs="Arial"/>
          <w:sz w:val="14"/>
          <w:szCs w:val="14"/>
        </w:rPr>
      </w:pPr>
      <w:r>
        <w:rPr>
          <w:w w:val="95"/>
        </w:rPr>
        <w:br w:type="column"/>
      </w:r>
      <w:r>
        <w:rPr>
          <w:rFonts w:ascii="Arial"/>
          <w:color w:val="232323"/>
          <w:w w:val="95"/>
          <w:sz w:val="14"/>
        </w:rPr>
        <w:lastRenderedPageBreak/>
        <w:t>NETA</w:t>
      </w:r>
      <w:r>
        <w:rPr>
          <w:rFonts w:ascii="Arial"/>
          <w:color w:val="232323"/>
          <w:w w:val="95"/>
          <w:sz w:val="14"/>
        </w:rPr>
        <w:tab/>
      </w:r>
      <w:r>
        <w:rPr>
          <w:rFonts w:ascii="Arial"/>
          <w:color w:val="232323"/>
          <w:sz w:val="14"/>
        </w:rPr>
        <w:t xml:space="preserve">COBRO A </w:t>
      </w:r>
      <w:r>
        <w:rPr>
          <w:rFonts w:ascii="Times New Roman"/>
          <w:color w:val="232323"/>
          <w:sz w:val="14"/>
        </w:rPr>
        <w:t>31</w:t>
      </w:r>
      <w:r>
        <w:rPr>
          <w:rFonts w:ascii="Times New Roman"/>
          <w:color w:val="232323"/>
          <w:spacing w:val="14"/>
          <w:sz w:val="14"/>
        </w:rPr>
        <w:t xml:space="preserve"> </w:t>
      </w:r>
      <w:r>
        <w:rPr>
          <w:rFonts w:ascii="Arial"/>
          <w:color w:val="232323"/>
          <w:sz w:val="14"/>
        </w:rPr>
        <w:t>DE</w:t>
      </w:r>
    </w:p>
    <w:p w:rsidR="00321DB4" w:rsidRDefault="00E024F8">
      <w:pPr>
        <w:tabs>
          <w:tab w:val="left" w:pos="2580"/>
        </w:tabs>
        <w:spacing w:line="201" w:lineRule="exact"/>
        <w:ind w:left="1382"/>
        <w:rPr>
          <w:rFonts w:ascii="Arial" w:eastAsia="Arial" w:hAnsi="Arial" w:cs="Arial"/>
          <w:sz w:val="14"/>
          <w:szCs w:val="14"/>
        </w:rPr>
      </w:pPr>
      <w:r>
        <w:rPr>
          <w:rFonts w:ascii="Arial" w:hAnsi="Arial"/>
          <w:color w:val="232323"/>
          <w:w w:val="95"/>
          <w:position w:val="-8"/>
          <w:sz w:val="14"/>
        </w:rPr>
        <w:t>DICIEMBRE</w:t>
      </w:r>
      <w:r>
        <w:rPr>
          <w:rFonts w:ascii="Arial" w:hAnsi="Arial"/>
          <w:color w:val="232323"/>
          <w:w w:val="95"/>
          <w:position w:val="-8"/>
          <w:sz w:val="14"/>
        </w:rPr>
        <w:tab/>
      </w:r>
      <w:r>
        <w:rPr>
          <w:rFonts w:ascii="Arial" w:hAnsi="Arial"/>
          <w:color w:val="232323"/>
          <w:sz w:val="14"/>
        </w:rPr>
        <w:t>PREVISIÓN</w:t>
      </w:r>
    </w:p>
    <w:p w:rsidR="00321DB4" w:rsidRDefault="00321DB4">
      <w:pPr>
        <w:spacing w:line="201" w:lineRule="exact"/>
        <w:rPr>
          <w:rFonts w:ascii="Arial" w:eastAsia="Arial" w:hAnsi="Arial" w:cs="Arial"/>
          <w:sz w:val="14"/>
          <w:szCs w:val="14"/>
        </w:rPr>
        <w:sectPr w:rsidR="00321DB4">
          <w:type w:val="continuous"/>
          <w:pgSz w:w="16830" w:h="11910" w:orient="landscape"/>
          <w:pgMar w:top="1100" w:right="700" w:bottom="280" w:left="640" w:header="720" w:footer="720" w:gutter="0"/>
          <w:cols w:num="5" w:space="720" w:equalWidth="0">
            <w:col w:w="1041" w:space="2381"/>
            <w:col w:w="2519" w:space="40"/>
            <w:col w:w="4534" w:space="69"/>
            <w:col w:w="877" w:space="340"/>
            <w:col w:w="3689"/>
          </w:cols>
        </w:sectPr>
      </w:pPr>
    </w:p>
    <w:p w:rsidR="00321DB4" w:rsidRDefault="003A113E">
      <w:pPr>
        <w:tabs>
          <w:tab w:val="left" w:pos="1281"/>
          <w:tab w:val="left" w:pos="7124"/>
          <w:tab w:val="right" w:pos="8388"/>
        </w:tabs>
        <w:spacing w:line="367" w:lineRule="exact"/>
        <w:ind w:left="625"/>
        <w:rPr>
          <w:rFonts w:ascii="Times New Roman" w:eastAsia="Times New Roman" w:hAnsi="Times New Roman" w:cs="Times New Roman"/>
          <w:sz w:val="39"/>
          <w:szCs w:val="39"/>
        </w:rPr>
      </w:pPr>
      <w:r>
        <w:lastRenderedPageBreak/>
        <w:pict>
          <v:shape id="_x0000_s4455" type="#_x0000_t202" style="position:absolute;left:0;text-align:left;margin-left:211.4pt;margin-top:12.25pt;width:2.65pt;height:10.5pt;z-index:-978760;mso-position-horizontal-relative:page" filled="f" stroked="f">
            <v:textbox inset="0,0,0,0">
              <w:txbxContent>
                <w:p w:rsidR="00321DB4" w:rsidRDefault="00E024F8">
                  <w:pPr>
                    <w:spacing w:line="210" w:lineRule="exact"/>
                    <w:rPr>
                      <w:rFonts w:ascii="Times New Roman" w:eastAsia="Times New Roman" w:hAnsi="Times New Roman" w:cs="Times New Roman"/>
                      <w:sz w:val="21"/>
                      <w:szCs w:val="21"/>
                    </w:rPr>
                  </w:pPr>
                  <w:r>
                    <w:rPr>
                      <w:rFonts w:ascii="Times New Roman"/>
                      <w:color w:val="C6C6C6"/>
                      <w:w w:val="45"/>
                      <w:sz w:val="21"/>
                    </w:rPr>
                    <w:t>1</w:t>
                  </w:r>
                </w:p>
              </w:txbxContent>
            </v:textbox>
            <w10:wrap anchorx="page"/>
          </v:shape>
        </w:pict>
      </w:r>
      <w:r w:rsidR="00E024F8">
        <w:rPr>
          <w:rFonts w:ascii="Times New Roman"/>
          <w:color w:val="B3B3B3"/>
          <w:w w:val="90"/>
          <w:sz w:val="14"/>
        </w:rPr>
        <w:t>1</w:t>
      </w:r>
      <w:r w:rsidR="00E024F8">
        <w:rPr>
          <w:rFonts w:ascii="Times New Roman"/>
          <w:color w:val="B3B3B3"/>
          <w:spacing w:val="-10"/>
          <w:w w:val="90"/>
          <w:sz w:val="14"/>
        </w:rPr>
        <w:t xml:space="preserve"> </w:t>
      </w:r>
      <w:r w:rsidR="00E024F8">
        <w:rPr>
          <w:rFonts w:ascii="Times New Roman"/>
          <w:color w:val="3F3F3F"/>
          <w:sz w:val="14"/>
        </w:rPr>
        <w:t>76119</w:t>
      </w:r>
      <w:r w:rsidR="00E024F8">
        <w:rPr>
          <w:rFonts w:ascii="Times New Roman"/>
          <w:color w:val="3F3F3F"/>
          <w:sz w:val="14"/>
        </w:rPr>
        <w:tab/>
      </w:r>
      <w:r w:rsidR="00E024F8">
        <w:rPr>
          <w:rFonts w:ascii="Arial"/>
          <w:color w:val="3F3F3F"/>
          <w:position w:val="1"/>
          <w:sz w:val="14"/>
        </w:rPr>
        <w:t>Subv</w:t>
      </w:r>
      <w:r w:rsidR="00E024F8">
        <w:rPr>
          <w:rFonts w:ascii="Arial"/>
          <w:color w:val="5D5D5D"/>
          <w:position w:val="1"/>
          <w:sz w:val="14"/>
        </w:rPr>
        <w:t xml:space="preserve">. </w:t>
      </w:r>
      <w:r w:rsidR="00E024F8">
        <w:rPr>
          <w:rFonts w:ascii="Arial"/>
          <w:color w:val="3F3F3F"/>
          <w:position w:val="1"/>
          <w:sz w:val="14"/>
        </w:rPr>
        <w:t>Dip.</w:t>
      </w:r>
      <w:r w:rsidR="00E024F8">
        <w:rPr>
          <w:rFonts w:ascii="Arial"/>
          <w:color w:val="3F3F3F"/>
          <w:spacing w:val="-26"/>
          <w:position w:val="1"/>
          <w:sz w:val="14"/>
        </w:rPr>
        <w:t xml:space="preserve"> </w:t>
      </w:r>
      <w:r w:rsidR="00E024F8">
        <w:rPr>
          <w:rFonts w:ascii="Arial"/>
          <w:color w:val="3F3F3F"/>
          <w:spacing w:val="3"/>
          <w:position w:val="1"/>
          <w:sz w:val="14"/>
        </w:rPr>
        <w:t>Adq</w:t>
      </w:r>
      <w:r w:rsidR="00E024F8">
        <w:rPr>
          <w:rFonts w:ascii="Arial"/>
          <w:color w:val="5D5D5D"/>
          <w:spacing w:val="3"/>
          <w:position w:val="1"/>
          <w:sz w:val="14"/>
        </w:rPr>
        <w:t>.</w:t>
      </w:r>
      <w:r w:rsidR="00E024F8">
        <w:rPr>
          <w:rFonts w:ascii="Arial"/>
          <w:color w:val="5D5D5D"/>
          <w:spacing w:val="-16"/>
          <w:position w:val="1"/>
          <w:sz w:val="14"/>
        </w:rPr>
        <w:t xml:space="preserve"> </w:t>
      </w:r>
      <w:r w:rsidR="00E024F8">
        <w:rPr>
          <w:rFonts w:ascii="Arial"/>
          <w:color w:val="3F3F3F"/>
          <w:position w:val="1"/>
          <w:sz w:val="14"/>
        </w:rPr>
        <w:t>Bungalows</w:t>
      </w:r>
      <w:r w:rsidR="00E024F8">
        <w:rPr>
          <w:rFonts w:ascii="Arial"/>
          <w:color w:val="3F3F3F"/>
          <w:position w:val="1"/>
          <w:sz w:val="14"/>
        </w:rPr>
        <w:tab/>
      </w:r>
      <w:r w:rsidR="00E024F8">
        <w:rPr>
          <w:rFonts w:ascii="Times New Roman"/>
          <w:color w:val="B3B3B3"/>
          <w:w w:val="90"/>
          <w:position w:val="4"/>
          <w:sz w:val="7"/>
        </w:rPr>
        <w:t>1</w:t>
      </w:r>
      <w:r w:rsidR="00E024F8">
        <w:rPr>
          <w:rFonts w:ascii="Times New Roman"/>
          <w:color w:val="B3B3B3"/>
          <w:w w:val="90"/>
          <w:position w:val="-6"/>
          <w:sz w:val="39"/>
        </w:rPr>
        <w:tab/>
      </w:r>
      <w:r w:rsidR="00E024F8">
        <w:rPr>
          <w:rFonts w:ascii="Times New Roman"/>
          <w:color w:val="B3B3B3"/>
          <w:position w:val="-6"/>
          <w:sz w:val="39"/>
        </w:rPr>
        <w:t>1</w:t>
      </w:r>
    </w:p>
    <w:p w:rsidR="00321DB4" w:rsidRDefault="00E024F8">
      <w:pPr>
        <w:tabs>
          <w:tab w:val="left" w:pos="603"/>
          <w:tab w:val="left" w:pos="4606"/>
          <w:tab w:val="left" w:pos="5718"/>
          <w:tab w:val="left" w:pos="6873"/>
          <w:tab w:val="left" w:pos="10372"/>
          <w:tab w:val="left" w:pos="11532"/>
          <w:tab w:val="left" w:pos="13847"/>
        </w:tabs>
        <w:spacing w:line="197" w:lineRule="exact"/>
        <w:ind w:right="217"/>
        <w:jc w:val="right"/>
        <w:rPr>
          <w:rFonts w:ascii="Times New Roman" w:eastAsia="Times New Roman" w:hAnsi="Times New Roman" w:cs="Times New Roman"/>
          <w:sz w:val="14"/>
          <w:szCs w:val="14"/>
        </w:rPr>
      </w:pPr>
      <w:r>
        <w:rPr>
          <w:rFonts w:ascii="Times New Roman"/>
          <w:color w:val="3F3F3F"/>
          <w:w w:val="105"/>
          <w:sz w:val="14"/>
        </w:rPr>
        <w:t>76180</w:t>
      </w:r>
      <w:r>
        <w:rPr>
          <w:rFonts w:ascii="Times New Roman"/>
          <w:color w:val="3F3F3F"/>
          <w:w w:val="105"/>
          <w:sz w:val="14"/>
        </w:rPr>
        <w:tab/>
      </w:r>
      <w:r>
        <w:rPr>
          <w:rFonts w:ascii="Arial"/>
          <w:color w:val="3F3F3F"/>
          <w:position w:val="1"/>
          <w:sz w:val="14"/>
        </w:rPr>
        <w:t>Otras</w:t>
      </w:r>
      <w:r>
        <w:rPr>
          <w:rFonts w:ascii="Arial"/>
          <w:color w:val="3F3F3F"/>
          <w:spacing w:val="-18"/>
          <w:position w:val="1"/>
          <w:sz w:val="14"/>
        </w:rPr>
        <w:t xml:space="preserve"> </w:t>
      </w:r>
      <w:r>
        <w:rPr>
          <w:rFonts w:ascii="Arial"/>
          <w:color w:val="3F3F3F"/>
          <w:position w:val="1"/>
          <w:sz w:val="14"/>
        </w:rPr>
        <w:t>Subvenciones</w:t>
      </w:r>
      <w:r>
        <w:rPr>
          <w:rFonts w:ascii="Arial"/>
          <w:color w:val="3F3F3F"/>
          <w:spacing w:val="-7"/>
          <w:position w:val="1"/>
          <w:sz w:val="14"/>
        </w:rPr>
        <w:t xml:space="preserve"> </w:t>
      </w:r>
      <w:r>
        <w:rPr>
          <w:rFonts w:ascii="Arial"/>
          <w:color w:val="3F3F3F"/>
          <w:position w:val="1"/>
          <w:sz w:val="14"/>
        </w:rPr>
        <w:t>Diputa</w:t>
      </w:r>
      <w:r>
        <w:rPr>
          <w:rFonts w:ascii="Arial"/>
          <w:color w:val="3F3F3F"/>
          <w:position w:val="1"/>
          <w:sz w:val="14"/>
        </w:rPr>
        <w:tab/>
      </w:r>
      <w:r>
        <w:rPr>
          <w:rFonts w:ascii="Times New Roman"/>
          <w:color w:val="3F3F3F"/>
          <w:spacing w:val="-3"/>
          <w:w w:val="105"/>
          <w:position w:val="2"/>
          <w:sz w:val="14"/>
        </w:rPr>
        <w:t>502</w:t>
      </w:r>
      <w:r>
        <w:rPr>
          <w:rFonts w:ascii="Times New Roman"/>
          <w:color w:val="999999"/>
          <w:spacing w:val="-3"/>
          <w:w w:val="105"/>
          <w:position w:val="2"/>
          <w:sz w:val="14"/>
        </w:rPr>
        <w:t>.</w:t>
      </w:r>
      <w:r>
        <w:rPr>
          <w:rFonts w:ascii="Times New Roman"/>
          <w:color w:val="3F3F3F"/>
          <w:spacing w:val="-3"/>
          <w:w w:val="105"/>
          <w:position w:val="2"/>
          <w:sz w:val="14"/>
        </w:rPr>
        <w:t>386.41</w:t>
      </w:r>
      <w:r>
        <w:rPr>
          <w:rFonts w:ascii="Times New Roman"/>
          <w:color w:val="3F3F3F"/>
          <w:spacing w:val="-3"/>
          <w:w w:val="105"/>
          <w:position w:val="2"/>
          <w:sz w:val="14"/>
        </w:rPr>
        <w:tab/>
      </w:r>
      <w:r>
        <w:rPr>
          <w:rFonts w:ascii="Times New Roman"/>
          <w:color w:val="3F3F3F"/>
          <w:w w:val="105"/>
          <w:position w:val="3"/>
          <w:sz w:val="14"/>
        </w:rPr>
        <w:t>502.386,41</w:t>
      </w:r>
      <w:r>
        <w:rPr>
          <w:rFonts w:ascii="Times New Roman"/>
          <w:color w:val="3F3F3F"/>
          <w:w w:val="105"/>
          <w:position w:val="3"/>
          <w:sz w:val="14"/>
        </w:rPr>
        <w:tab/>
        <w:t>279.474</w:t>
      </w:r>
      <w:r>
        <w:rPr>
          <w:rFonts w:ascii="Times New Roman"/>
          <w:color w:val="3F3F3F"/>
          <w:spacing w:val="-9"/>
          <w:w w:val="105"/>
          <w:position w:val="3"/>
          <w:sz w:val="14"/>
        </w:rPr>
        <w:t xml:space="preserve"> </w:t>
      </w:r>
      <w:r>
        <w:rPr>
          <w:rFonts w:ascii="Times New Roman"/>
          <w:color w:val="5D5D5D"/>
          <w:w w:val="105"/>
          <w:position w:val="3"/>
          <w:sz w:val="14"/>
        </w:rPr>
        <w:t>,</w:t>
      </w:r>
      <w:r>
        <w:rPr>
          <w:rFonts w:ascii="Times New Roman"/>
          <w:color w:val="3F3F3F"/>
          <w:w w:val="105"/>
          <w:position w:val="3"/>
          <w:sz w:val="14"/>
        </w:rPr>
        <w:t>54</w:t>
      </w:r>
      <w:r>
        <w:rPr>
          <w:rFonts w:ascii="Times New Roman"/>
          <w:color w:val="3F3F3F"/>
          <w:w w:val="105"/>
          <w:position w:val="3"/>
          <w:sz w:val="14"/>
        </w:rPr>
        <w:tab/>
      </w:r>
      <w:r>
        <w:rPr>
          <w:rFonts w:ascii="Times New Roman"/>
          <w:color w:val="3F3F3F"/>
          <w:w w:val="105"/>
          <w:position w:val="5"/>
          <w:sz w:val="14"/>
        </w:rPr>
        <w:t>279</w:t>
      </w:r>
      <w:r>
        <w:rPr>
          <w:rFonts w:ascii="Times New Roman"/>
          <w:color w:val="3F3F3F"/>
          <w:spacing w:val="10"/>
          <w:w w:val="105"/>
          <w:position w:val="5"/>
          <w:sz w:val="14"/>
        </w:rPr>
        <w:t xml:space="preserve"> </w:t>
      </w:r>
      <w:r>
        <w:rPr>
          <w:rFonts w:ascii="Times New Roman"/>
          <w:color w:val="3F3F3F"/>
          <w:w w:val="105"/>
          <w:position w:val="5"/>
          <w:sz w:val="14"/>
        </w:rPr>
        <w:t>474</w:t>
      </w:r>
      <w:r>
        <w:rPr>
          <w:rFonts w:ascii="Times New Roman"/>
          <w:color w:val="3F3F3F"/>
          <w:spacing w:val="-18"/>
          <w:w w:val="105"/>
          <w:position w:val="5"/>
          <w:sz w:val="14"/>
        </w:rPr>
        <w:t xml:space="preserve"> </w:t>
      </w:r>
      <w:r>
        <w:rPr>
          <w:rFonts w:ascii="Times New Roman"/>
          <w:color w:val="5D5D5D"/>
          <w:spacing w:val="1"/>
          <w:w w:val="105"/>
          <w:position w:val="5"/>
          <w:sz w:val="14"/>
        </w:rPr>
        <w:t>,</w:t>
      </w:r>
      <w:r>
        <w:rPr>
          <w:rFonts w:ascii="Times New Roman"/>
          <w:color w:val="3F3F3F"/>
          <w:spacing w:val="1"/>
          <w:w w:val="105"/>
          <w:position w:val="5"/>
          <w:sz w:val="14"/>
        </w:rPr>
        <w:t>54</w:t>
      </w:r>
      <w:r>
        <w:rPr>
          <w:rFonts w:ascii="Times New Roman"/>
          <w:color w:val="3F3F3F"/>
          <w:spacing w:val="1"/>
          <w:w w:val="105"/>
          <w:position w:val="5"/>
          <w:sz w:val="14"/>
        </w:rPr>
        <w:tab/>
      </w:r>
      <w:r>
        <w:rPr>
          <w:rFonts w:ascii="Times New Roman"/>
          <w:color w:val="3F3F3F"/>
          <w:w w:val="105"/>
          <w:position w:val="6"/>
          <w:sz w:val="14"/>
        </w:rPr>
        <w:t>279.474,54</w:t>
      </w:r>
      <w:r>
        <w:rPr>
          <w:rFonts w:ascii="Times New Roman"/>
          <w:color w:val="3F3F3F"/>
          <w:w w:val="105"/>
          <w:position w:val="6"/>
          <w:sz w:val="14"/>
        </w:rPr>
        <w:tab/>
      </w:r>
      <w:r>
        <w:rPr>
          <w:rFonts w:ascii="Times New Roman"/>
          <w:color w:val="3F3F3F"/>
          <w:w w:val="105"/>
          <w:position w:val="7"/>
          <w:sz w:val="14"/>
        </w:rPr>
        <w:t>-222.911</w:t>
      </w:r>
      <w:r>
        <w:rPr>
          <w:rFonts w:ascii="Times New Roman"/>
          <w:color w:val="3F3F3F"/>
          <w:spacing w:val="-5"/>
          <w:w w:val="105"/>
          <w:position w:val="7"/>
          <w:sz w:val="14"/>
        </w:rPr>
        <w:t xml:space="preserve"> </w:t>
      </w:r>
      <w:r>
        <w:rPr>
          <w:rFonts w:ascii="Times New Roman"/>
          <w:color w:val="5D5D5D"/>
          <w:w w:val="105"/>
          <w:position w:val="7"/>
          <w:sz w:val="14"/>
        </w:rPr>
        <w:t>,</w:t>
      </w:r>
      <w:r>
        <w:rPr>
          <w:rFonts w:ascii="Times New Roman"/>
          <w:color w:val="3F3F3F"/>
          <w:w w:val="105"/>
          <w:position w:val="7"/>
          <w:sz w:val="14"/>
        </w:rPr>
        <w:t>87</w:t>
      </w:r>
    </w:p>
    <w:p w:rsidR="00321DB4" w:rsidRDefault="003A113E">
      <w:pPr>
        <w:tabs>
          <w:tab w:val="left" w:pos="3014"/>
        </w:tabs>
        <w:spacing w:before="69"/>
        <w:ind w:right="148"/>
        <w:jc w:val="right"/>
        <w:rPr>
          <w:rFonts w:ascii="Times New Roman" w:eastAsia="Times New Roman" w:hAnsi="Times New Roman" w:cs="Times New Roman"/>
          <w:sz w:val="12"/>
          <w:szCs w:val="12"/>
        </w:rPr>
      </w:pPr>
      <w:r>
        <w:pict>
          <v:shape id="_x0000_s4454" type="#_x0000_t202" style="position:absolute;left:0;text-align:left;margin-left:61.35pt;margin-top:4.6pt;width:561.05pt;height:109.15pt;z-index:6592;mso-position-horizontal-relative:page" filled="f" stroked="f">
            <v:textbox inset="0,0,0,0">
              <w:txbxContent>
                <w:tbl>
                  <w:tblPr>
                    <w:tblStyle w:val="TableNormal"/>
                    <w:tblW w:w="0" w:type="auto"/>
                    <w:tblLayout w:type="fixed"/>
                    <w:tblLook w:val="01E0" w:firstRow="1" w:lastRow="1" w:firstColumn="1" w:lastColumn="1" w:noHBand="0" w:noVBand="0"/>
                  </w:tblPr>
                  <w:tblGrid>
                    <w:gridCol w:w="599"/>
                    <w:gridCol w:w="2686"/>
                    <w:gridCol w:w="775"/>
                    <w:gridCol w:w="1371"/>
                    <w:gridCol w:w="1305"/>
                    <w:gridCol w:w="956"/>
                    <w:gridCol w:w="1183"/>
                    <w:gridCol w:w="1174"/>
                    <w:gridCol w:w="1172"/>
                  </w:tblGrid>
                  <w:tr w:rsidR="00321DB4">
                    <w:trPr>
                      <w:trHeight w:hRule="exact" w:val="366"/>
                    </w:trPr>
                    <w:tc>
                      <w:tcPr>
                        <w:tcW w:w="599" w:type="dxa"/>
                        <w:tcBorders>
                          <w:top w:val="nil"/>
                          <w:left w:val="nil"/>
                          <w:bottom w:val="nil"/>
                          <w:right w:val="nil"/>
                        </w:tcBorders>
                      </w:tcPr>
                      <w:p w:rsidR="00321DB4" w:rsidRDefault="00E024F8">
                        <w:pPr>
                          <w:pStyle w:val="TableParagraph"/>
                          <w:spacing w:before="30"/>
                          <w:ind w:right="30"/>
                          <w:jc w:val="center"/>
                          <w:rPr>
                            <w:rFonts w:ascii="Times New Roman" w:eastAsia="Times New Roman" w:hAnsi="Times New Roman" w:cs="Times New Roman"/>
                            <w:sz w:val="14"/>
                            <w:szCs w:val="14"/>
                          </w:rPr>
                        </w:pPr>
                        <w:r>
                          <w:rPr>
                            <w:rFonts w:ascii="Times New Roman"/>
                            <w:color w:val="3F3F3F"/>
                            <w:w w:val="105"/>
                            <w:sz w:val="14"/>
                          </w:rPr>
                          <w:t>78900</w:t>
                        </w:r>
                      </w:p>
                    </w:tc>
                    <w:tc>
                      <w:tcPr>
                        <w:tcW w:w="2686" w:type="dxa"/>
                        <w:tcBorders>
                          <w:top w:val="nil"/>
                          <w:left w:val="nil"/>
                          <w:bottom w:val="nil"/>
                          <w:right w:val="nil"/>
                        </w:tcBorders>
                      </w:tcPr>
                      <w:p w:rsidR="00321DB4" w:rsidRDefault="00E024F8">
                        <w:pPr>
                          <w:pStyle w:val="TableParagraph"/>
                          <w:spacing w:before="24" w:line="249" w:lineRule="auto"/>
                          <w:ind w:left="95" w:right="231"/>
                          <w:rPr>
                            <w:rFonts w:ascii="Arial" w:eastAsia="Arial" w:hAnsi="Arial" w:cs="Arial"/>
                            <w:sz w:val="14"/>
                            <w:szCs w:val="14"/>
                          </w:rPr>
                        </w:pPr>
                        <w:r>
                          <w:rPr>
                            <w:rFonts w:ascii="Arial"/>
                            <w:color w:val="3F3F3F"/>
                            <w:sz w:val="14"/>
                          </w:rPr>
                          <w:t>Subvenciones de instituciones sin fin</w:t>
                        </w:r>
                        <w:r>
                          <w:rPr>
                            <w:rFonts w:ascii="Arial"/>
                            <w:color w:val="3F3F3F"/>
                            <w:spacing w:val="-12"/>
                            <w:sz w:val="14"/>
                          </w:rPr>
                          <w:t xml:space="preserve"> </w:t>
                        </w:r>
                        <w:r>
                          <w:rPr>
                            <w:rFonts w:ascii="Arial"/>
                            <w:color w:val="B3B3B3"/>
                            <w:sz w:val="14"/>
                          </w:rPr>
                          <w:t xml:space="preserve">I </w:t>
                        </w:r>
                        <w:r>
                          <w:rPr>
                            <w:rFonts w:ascii="Arial"/>
                            <w:color w:val="3F3F3F"/>
                            <w:sz w:val="14"/>
                          </w:rPr>
                          <w:t>de</w:t>
                        </w:r>
                        <w:r>
                          <w:rPr>
                            <w:rFonts w:ascii="Arial"/>
                            <w:color w:val="3F3F3F"/>
                            <w:spacing w:val="-13"/>
                            <w:sz w:val="14"/>
                          </w:rPr>
                          <w:t xml:space="preserve"> </w:t>
                        </w:r>
                        <w:r>
                          <w:rPr>
                            <w:rFonts w:ascii="Arial"/>
                            <w:color w:val="3F3F3F"/>
                            <w:sz w:val="14"/>
                          </w:rPr>
                          <w:t>lucro</w:t>
                        </w:r>
                      </w:p>
                    </w:tc>
                    <w:tc>
                      <w:tcPr>
                        <w:tcW w:w="775" w:type="dxa"/>
                        <w:tcBorders>
                          <w:top w:val="nil"/>
                          <w:left w:val="nil"/>
                          <w:bottom w:val="nil"/>
                          <w:right w:val="nil"/>
                        </w:tcBorders>
                      </w:tcPr>
                      <w:p w:rsidR="00321DB4" w:rsidRDefault="00321DB4"/>
                    </w:tc>
                    <w:tc>
                      <w:tcPr>
                        <w:tcW w:w="1371" w:type="dxa"/>
                        <w:tcBorders>
                          <w:top w:val="nil"/>
                          <w:left w:val="nil"/>
                          <w:bottom w:val="nil"/>
                          <w:right w:val="nil"/>
                        </w:tcBorders>
                      </w:tcPr>
                      <w:p w:rsidR="00321DB4" w:rsidRDefault="00E024F8">
                        <w:pPr>
                          <w:pStyle w:val="TableParagraph"/>
                          <w:tabs>
                            <w:tab w:val="left" w:pos="680"/>
                          </w:tabs>
                          <w:spacing w:line="172" w:lineRule="exact"/>
                          <w:ind w:right="41"/>
                          <w:jc w:val="right"/>
                          <w:rPr>
                            <w:rFonts w:ascii="Times New Roman" w:eastAsia="Times New Roman" w:hAnsi="Times New Roman" w:cs="Times New Roman"/>
                            <w:sz w:val="14"/>
                            <w:szCs w:val="14"/>
                          </w:rPr>
                        </w:pPr>
                        <w:r>
                          <w:rPr>
                            <w:rFonts w:ascii="Times New Roman"/>
                            <w:color w:val="B3B3B3"/>
                            <w:w w:val="55"/>
                            <w:position w:val="4"/>
                            <w:sz w:val="16"/>
                          </w:rPr>
                          <w:t>1</w:t>
                        </w:r>
                        <w:r>
                          <w:rPr>
                            <w:rFonts w:ascii="Times New Roman"/>
                            <w:color w:val="B3B3B3"/>
                            <w:w w:val="55"/>
                            <w:position w:val="4"/>
                            <w:sz w:val="16"/>
                          </w:rPr>
                          <w:tab/>
                        </w:r>
                        <w:r>
                          <w:rPr>
                            <w:rFonts w:ascii="Times New Roman"/>
                            <w:color w:val="3F3F3F"/>
                            <w:spacing w:val="-1"/>
                            <w:sz w:val="14"/>
                          </w:rPr>
                          <w:t>12</w:t>
                        </w:r>
                        <w:r>
                          <w:rPr>
                            <w:rFonts w:ascii="Times New Roman"/>
                            <w:color w:val="6D6D6D"/>
                            <w:spacing w:val="-1"/>
                            <w:sz w:val="14"/>
                          </w:rPr>
                          <w:t>.</w:t>
                        </w:r>
                        <w:r>
                          <w:rPr>
                            <w:rFonts w:ascii="Times New Roman"/>
                            <w:color w:val="3F3F3F"/>
                            <w:spacing w:val="-1"/>
                            <w:sz w:val="14"/>
                          </w:rPr>
                          <w:t>000</w:t>
                        </w:r>
                        <w:r>
                          <w:rPr>
                            <w:rFonts w:ascii="Times New Roman"/>
                            <w:color w:val="5D5D5D"/>
                            <w:spacing w:val="-1"/>
                            <w:sz w:val="14"/>
                          </w:rPr>
                          <w:t>,</w:t>
                        </w:r>
                        <w:r>
                          <w:rPr>
                            <w:rFonts w:ascii="Times New Roman"/>
                            <w:color w:val="3F3F3F"/>
                            <w:spacing w:val="-1"/>
                            <w:sz w:val="14"/>
                          </w:rPr>
                          <w:t>00</w:t>
                        </w:r>
                      </w:p>
                    </w:tc>
                    <w:tc>
                      <w:tcPr>
                        <w:tcW w:w="1305" w:type="dxa"/>
                        <w:tcBorders>
                          <w:top w:val="nil"/>
                          <w:left w:val="nil"/>
                          <w:bottom w:val="nil"/>
                          <w:right w:val="nil"/>
                        </w:tcBorders>
                      </w:tcPr>
                      <w:p w:rsidR="00321DB4" w:rsidRDefault="00E024F8">
                        <w:pPr>
                          <w:pStyle w:val="TableParagraph"/>
                          <w:spacing w:before="6"/>
                          <w:ind w:right="233"/>
                          <w:jc w:val="right"/>
                          <w:rPr>
                            <w:rFonts w:ascii="Times New Roman" w:eastAsia="Times New Roman" w:hAnsi="Times New Roman" w:cs="Times New Roman"/>
                            <w:sz w:val="14"/>
                            <w:szCs w:val="14"/>
                          </w:rPr>
                        </w:pPr>
                        <w:r>
                          <w:rPr>
                            <w:rFonts w:ascii="Times New Roman"/>
                            <w:color w:val="3F3F3F"/>
                            <w:w w:val="105"/>
                            <w:sz w:val="14"/>
                          </w:rPr>
                          <w:t>12.000,00</w:t>
                        </w:r>
                      </w:p>
                    </w:tc>
                    <w:tc>
                      <w:tcPr>
                        <w:tcW w:w="956" w:type="dxa"/>
                        <w:tcBorders>
                          <w:top w:val="nil"/>
                          <w:left w:val="nil"/>
                          <w:bottom w:val="nil"/>
                          <w:right w:val="nil"/>
                        </w:tcBorders>
                      </w:tcPr>
                      <w:p w:rsidR="00321DB4" w:rsidRDefault="00E024F8">
                        <w:pPr>
                          <w:pStyle w:val="TableParagraph"/>
                          <w:spacing w:before="1"/>
                          <w:ind w:right="34"/>
                          <w:jc w:val="right"/>
                          <w:rPr>
                            <w:rFonts w:ascii="Times New Roman" w:eastAsia="Times New Roman" w:hAnsi="Times New Roman" w:cs="Times New Roman"/>
                            <w:sz w:val="14"/>
                            <w:szCs w:val="14"/>
                          </w:rPr>
                        </w:pPr>
                        <w:r>
                          <w:rPr>
                            <w:rFonts w:ascii="Times New Roman"/>
                            <w:color w:val="3F3F3F"/>
                            <w:w w:val="105"/>
                            <w:sz w:val="14"/>
                          </w:rPr>
                          <w:t>12.000,00</w:t>
                        </w:r>
                      </w:p>
                    </w:tc>
                    <w:tc>
                      <w:tcPr>
                        <w:tcW w:w="1183" w:type="dxa"/>
                        <w:tcBorders>
                          <w:top w:val="nil"/>
                          <w:left w:val="nil"/>
                          <w:bottom w:val="nil"/>
                          <w:right w:val="nil"/>
                        </w:tcBorders>
                      </w:tcPr>
                      <w:p w:rsidR="00321DB4" w:rsidRDefault="00321DB4"/>
                    </w:tc>
                    <w:tc>
                      <w:tcPr>
                        <w:tcW w:w="1174" w:type="dxa"/>
                        <w:tcBorders>
                          <w:top w:val="nil"/>
                          <w:left w:val="nil"/>
                          <w:bottom w:val="nil"/>
                          <w:right w:val="nil"/>
                        </w:tcBorders>
                      </w:tcPr>
                      <w:p w:rsidR="00321DB4" w:rsidRDefault="00321DB4"/>
                    </w:tc>
                    <w:tc>
                      <w:tcPr>
                        <w:tcW w:w="1172" w:type="dxa"/>
                        <w:tcBorders>
                          <w:top w:val="nil"/>
                          <w:left w:val="nil"/>
                          <w:bottom w:val="nil"/>
                          <w:right w:val="nil"/>
                        </w:tcBorders>
                      </w:tcPr>
                      <w:p w:rsidR="00321DB4" w:rsidRDefault="00E024F8">
                        <w:pPr>
                          <w:pStyle w:val="TableParagraph"/>
                          <w:spacing w:line="143" w:lineRule="exact"/>
                          <w:ind w:right="61"/>
                          <w:jc w:val="right"/>
                          <w:rPr>
                            <w:rFonts w:ascii="Times New Roman" w:eastAsia="Times New Roman" w:hAnsi="Times New Roman" w:cs="Times New Roman"/>
                            <w:sz w:val="14"/>
                            <w:szCs w:val="14"/>
                          </w:rPr>
                        </w:pPr>
                        <w:r>
                          <w:rPr>
                            <w:rFonts w:ascii="Times New Roman"/>
                            <w:color w:val="3F3F3F"/>
                            <w:w w:val="116"/>
                            <w:sz w:val="14"/>
                          </w:rPr>
                          <w:t>1</w:t>
                        </w:r>
                        <w:r>
                          <w:rPr>
                            <w:rFonts w:ascii="Times New Roman"/>
                            <w:color w:val="3F3F3F"/>
                            <w:spacing w:val="-14"/>
                            <w:w w:val="116"/>
                            <w:sz w:val="14"/>
                          </w:rPr>
                          <w:t>2</w:t>
                        </w:r>
                        <w:r>
                          <w:rPr>
                            <w:rFonts w:ascii="Times New Roman"/>
                            <w:color w:val="838383"/>
                            <w:spacing w:val="-28"/>
                            <w:w w:val="188"/>
                            <w:sz w:val="14"/>
                          </w:rPr>
                          <w:t>.</w:t>
                        </w:r>
                        <w:r>
                          <w:rPr>
                            <w:rFonts w:ascii="Times New Roman"/>
                            <w:color w:val="3F3F3F"/>
                            <w:w w:val="108"/>
                            <w:sz w:val="14"/>
                          </w:rPr>
                          <w:t>00</w:t>
                        </w:r>
                        <w:r>
                          <w:rPr>
                            <w:rFonts w:ascii="Times New Roman"/>
                            <w:color w:val="3F3F3F"/>
                            <w:spacing w:val="8"/>
                            <w:w w:val="108"/>
                            <w:sz w:val="14"/>
                          </w:rPr>
                          <w:t>0</w:t>
                        </w:r>
                        <w:r>
                          <w:rPr>
                            <w:rFonts w:ascii="Times New Roman"/>
                            <w:color w:val="5D5D5D"/>
                            <w:w w:val="68"/>
                            <w:sz w:val="14"/>
                          </w:rPr>
                          <w:t>,</w:t>
                        </w:r>
                        <w:r>
                          <w:rPr>
                            <w:rFonts w:ascii="Times New Roman"/>
                            <w:color w:val="5D5D5D"/>
                            <w:spacing w:val="-26"/>
                            <w:sz w:val="14"/>
                          </w:rPr>
                          <w:t xml:space="preserve"> </w:t>
                        </w:r>
                        <w:r>
                          <w:rPr>
                            <w:rFonts w:ascii="Times New Roman"/>
                            <w:color w:val="3F3F3F"/>
                            <w:w w:val="109"/>
                            <w:sz w:val="14"/>
                          </w:rPr>
                          <w:t>00</w:t>
                        </w:r>
                      </w:p>
                    </w:tc>
                  </w:tr>
                  <w:tr w:rsidR="00321DB4">
                    <w:trPr>
                      <w:trHeight w:hRule="exact" w:val="196"/>
                    </w:trPr>
                    <w:tc>
                      <w:tcPr>
                        <w:tcW w:w="599" w:type="dxa"/>
                        <w:tcBorders>
                          <w:top w:val="nil"/>
                          <w:left w:val="nil"/>
                          <w:bottom w:val="nil"/>
                          <w:right w:val="nil"/>
                        </w:tcBorders>
                      </w:tcPr>
                      <w:p w:rsidR="00321DB4" w:rsidRDefault="00E024F8">
                        <w:pPr>
                          <w:pStyle w:val="TableParagraph"/>
                          <w:spacing w:before="22"/>
                          <w:ind w:right="23"/>
                          <w:jc w:val="center"/>
                          <w:rPr>
                            <w:rFonts w:ascii="Times New Roman" w:eastAsia="Times New Roman" w:hAnsi="Times New Roman" w:cs="Times New Roman"/>
                            <w:sz w:val="14"/>
                            <w:szCs w:val="14"/>
                          </w:rPr>
                        </w:pPr>
                        <w:r>
                          <w:rPr>
                            <w:rFonts w:ascii="Times New Roman"/>
                            <w:color w:val="3F3F3F"/>
                            <w:w w:val="110"/>
                            <w:sz w:val="14"/>
                          </w:rPr>
                          <w:t>83000</w:t>
                        </w:r>
                      </w:p>
                    </w:tc>
                    <w:tc>
                      <w:tcPr>
                        <w:tcW w:w="2686" w:type="dxa"/>
                        <w:tcBorders>
                          <w:top w:val="nil"/>
                          <w:left w:val="nil"/>
                          <w:bottom w:val="nil"/>
                          <w:right w:val="nil"/>
                        </w:tcBorders>
                      </w:tcPr>
                      <w:p w:rsidR="00321DB4" w:rsidRDefault="00E024F8">
                        <w:pPr>
                          <w:pStyle w:val="TableParagraph"/>
                          <w:spacing w:before="17"/>
                          <w:ind w:left="100"/>
                          <w:rPr>
                            <w:rFonts w:ascii="Arial" w:eastAsia="Arial" w:hAnsi="Arial" w:cs="Arial"/>
                            <w:sz w:val="14"/>
                            <w:szCs w:val="14"/>
                          </w:rPr>
                        </w:pPr>
                        <w:r>
                          <w:rPr>
                            <w:rFonts w:ascii="Arial" w:hAnsi="Arial"/>
                            <w:color w:val="3F3F3F"/>
                            <w:spacing w:val="-3"/>
                            <w:sz w:val="14"/>
                          </w:rPr>
                          <w:t>R</w:t>
                        </w:r>
                        <w:r>
                          <w:rPr>
                            <w:rFonts w:ascii="Arial" w:hAnsi="Arial"/>
                            <w:color w:val="B3B3B3"/>
                            <w:spacing w:val="-3"/>
                            <w:sz w:val="14"/>
                          </w:rPr>
                          <w:t>.</w:t>
                        </w:r>
                        <w:r>
                          <w:rPr>
                            <w:rFonts w:ascii="Arial" w:hAnsi="Arial"/>
                            <w:color w:val="3F3F3F"/>
                            <w:spacing w:val="-3"/>
                            <w:sz w:val="14"/>
                          </w:rPr>
                          <w:t xml:space="preserve">prést. </w:t>
                        </w:r>
                        <w:r>
                          <w:rPr>
                            <w:rFonts w:ascii="Arial" w:hAnsi="Arial"/>
                            <w:color w:val="3F3F3F"/>
                            <w:sz w:val="14"/>
                          </w:rPr>
                          <w:t>no s.público</w:t>
                        </w:r>
                        <w:r>
                          <w:rPr>
                            <w:rFonts w:ascii="Arial" w:hAnsi="Arial"/>
                            <w:color w:val="3F3F3F"/>
                            <w:spacing w:val="-5"/>
                            <w:sz w:val="14"/>
                          </w:rPr>
                          <w:t xml:space="preserve"> </w:t>
                        </w:r>
                        <w:r>
                          <w:rPr>
                            <w:rFonts w:ascii="Arial" w:hAnsi="Arial"/>
                            <w:color w:val="3F3F3F"/>
                            <w:sz w:val="14"/>
                          </w:rPr>
                          <w:t>c/p</w:t>
                        </w:r>
                      </w:p>
                    </w:tc>
                    <w:tc>
                      <w:tcPr>
                        <w:tcW w:w="775" w:type="dxa"/>
                        <w:tcBorders>
                          <w:top w:val="nil"/>
                          <w:left w:val="nil"/>
                          <w:bottom w:val="nil"/>
                          <w:right w:val="nil"/>
                        </w:tcBorders>
                      </w:tcPr>
                      <w:p w:rsidR="00321DB4" w:rsidRDefault="00E024F8">
                        <w:pPr>
                          <w:pStyle w:val="TableParagraph"/>
                          <w:spacing w:before="8"/>
                          <w:ind w:left="233"/>
                          <w:rPr>
                            <w:rFonts w:ascii="Times New Roman" w:eastAsia="Times New Roman" w:hAnsi="Times New Roman" w:cs="Times New Roman"/>
                            <w:sz w:val="14"/>
                            <w:szCs w:val="14"/>
                          </w:rPr>
                        </w:pPr>
                        <w:r>
                          <w:rPr>
                            <w:rFonts w:ascii="Times New Roman"/>
                            <w:color w:val="3F3F3F"/>
                            <w:w w:val="105"/>
                            <w:sz w:val="14"/>
                          </w:rPr>
                          <w:t>5.000,00</w:t>
                        </w:r>
                      </w:p>
                    </w:tc>
                    <w:tc>
                      <w:tcPr>
                        <w:tcW w:w="1371" w:type="dxa"/>
                        <w:tcBorders>
                          <w:top w:val="nil"/>
                          <w:left w:val="nil"/>
                          <w:bottom w:val="nil"/>
                          <w:right w:val="nil"/>
                        </w:tcBorders>
                      </w:tcPr>
                      <w:p w:rsidR="00321DB4" w:rsidRDefault="00321DB4"/>
                    </w:tc>
                    <w:tc>
                      <w:tcPr>
                        <w:tcW w:w="1305" w:type="dxa"/>
                        <w:tcBorders>
                          <w:top w:val="nil"/>
                          <w:left w:val="nil"/>
                          <w:bottom w:val="nil"/>
                          <w:right w:val="nil"/>
                        </w:tcBorders>
                      </w:tcPr>
                      <w:p w:rsidR="00321DB4" w:rsidRDefault="00E024F8">
                        <w:pPr>
                          <w:pStyle w:val="TableParagraph"/>
                          <w:spacing w:line="160" w:lineRule="exact"/>
                          <w:ind w:right="240"/>
                          <w:jc w:val="right"/>
                          <w:rPr>
                            <w:rFonts w:ascii="Times New Roman" w:eastAsia="Times New Roman" w:hAnsi="Times New Roman" w:cs="Times New Roman"/>
                            <w:sz w:val="14"/>
                            <w:szCs w:val="14"/>
                          </w:rPr>
                        </w:pPr>
                        <w:r>
                          <w:rPr>
                            <w:rFonts w:ascii="Times New Roman"/>
                            <w:color w:val="3F3F3F"/>
                            <w:spacing w:val="-2"/>
                            <w:w w:val="110"/>
                            <w:sz w:val="14"/>
                          </w:rPr>
                          <w:t>5</w:t>
                        </w:r>
                        <w:r>
                          <w:rPr>
                            <w:rFonts w:ascii="Times New Roman"/>
                            <w:color w:val="B3B3B3"/>
                            <w:spacing w:val="-2"/>
                            <w:w w:val="110"/>
                            <w:sz w:val="14"/>
                          </w:rPr>
                          <w:t>.</w:t>
                        </w:r>
                        <w:r>
                          <w:rPr>
                            <w:rFonts w:ascii="Times New Roman"/>
                            <w:color w:val="3F3F3F"/>
                            <w:spacing w:val="-2"/>
                            <w:w w:val="110"/>
                            <w:sz w:val="14"/>
                          </w:rPr>
                          <w:t>000,00</w:t>
                        </w:r>
                      </w:p>
                    </w:tc>
                    <w:tc>
                      <w:tcPr>
                        <w:tcW w:w="956"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321DB4"/>
                    </w:tc>
                    <w:tc>
                      <w:tcPr>
                        <w:tcW w:w="1174" w:type="dxa"/>
                        <w:tcBorders>
                          <w:top w:val="nil"/>
                          <w:left w:val="nil"/>
                          <w:bottom w:val="nil"/>
                          <w:right w:val="nil"/>
                        </w:tcBorders>
                      </w:tcPr>
                      <w:p w:rsidR="00321DB4" w:rsidRDefault="00321DB4"/>
                    </w:tc>
                    <w:tc>
                      <w:tcPr>
                        <w:tcW w:w="1172" w:type="dxa"/>
                        <w:tcBorders>
                          <w:top w:val="nil"/>
                          <w:left w:val="nil"/>
                          <w:bottom w:val="nil"/>
                          <w:right w:val="nil"/>
                        </w:tcBorders>
                      </w:tcPr>
                      <w:p w:rsidR="00321DB4" w:rsidRDefault="00321DB4"/>
                    </w:tc>
                  </w:tr>
                  <w:tr w:rsidR="00321DB4">
                    <w:trPr>
                      <w:trHeight w:hRule="exact" w:val="340"/>
                    </w:trPr>
                    <w:tc>
                      <w:tcPr>
                        <w:tcW w:w="599" w:type="dxa"/>
                        <w:tcBorders>
                          <w:top w:val="nil"/>
                          <w:left w:val="nil"/>
                          <w:bottom w:val="nil"/>
                          <w:right w:val="nil"/>
                        </w:tcBorders>
                      </w:tcPr>
                      <w:p w:rsidR="00321DB4" w:rsidRDefault="00E024F8">
                        <w:pPr>
                          <w:pStyle w:val="TableParagraph"/>
                          <w:spacing w:before="118"/>
                          <w:ind w:right="17"/>
                          <w:jc w:val="center"/>
                          <w:rPr>
                            <w:rFonts w:ascii="Times New Roman" w:eastAsia="Times New Roman" w:hAnsi="Times New Roman" w:cs="Times New Roman"/>
                            <w:sz w:val="14"/>
                            <w:szCs w:val="14"/>
                          </w:rPr>
                        </w:pPr>
                        <w:r>
                          <w:rPr>
                            <w:rFonts w:ascii="Times New Roman"/>
                            <w:color w:val="3F3F3F"/>
                            <w:w w:val="110"/>
                            <w:sz w:val="14"/>
                          </w:rPr>
                          <w:t>87000</w:t>
                        </w:r>
                      </w:p>
                    </w:tc>
                    <w:tc>
                      <w:tcPr>
                        <w:tcW w:w="2686" w:type="dxa"/>
                        <w:tcBorders>
                          <w:top w:val="nil"/>
                          <w:left w:val="nil"/>
                          <w:bottom w:val="nil"/>
                          <w:right w:val="nil"/>
                        </w:tcBorders>
                      </w:tcPr>
                      <w:p w:rsidR="00321DB4" w:rsidRDefault="00E024F8">
                        <w:pPr>
                          <w:pStyle w:val="TableParagraph"/>
                          <w:spacing w:before="108"/>
                          <w:ind w:left="100"/>
                          <w:rPr>
                            <w:rFonts w:ascii="Arial" w:eastAsia="Arial" w:hAnsi="Arial" w:cs="Arial"/>
                            <w:sz w:val="14"/>
                            <w:szCs w:val="14"/>
                          </w:rPr>
                        </w:pPr>
                        <w:r>
                          <w:rPr>
                            <w:rFonts w:ascii="Arial"/>
                            <w:color w:val="3F3F3F"/>
                            <w:sz w:val="14"/>
                          </w:rPr>
                          <w:t>Para</w:t>
                        </w:r>
                        <w:r>
                          <w:rPr>
                            <w:rFonts w:ascii="Arial"/>
                            <w:color w:val="3F3F3F"/>
                            <w:spacing w:val="-23"/>
                            <w:sz w:val="14"/>
                          </w:rPr>
                          <w:t xml:space="preserve"> </w:t>
                        </w:r>
                        <w:r>
                          <w:rPr>
                            <w:rFonts w:ascii="Arial"/>
                            <w:color w:val="3F3F3F"/>
                            <w:sz w:val="14"/>
                          </w:rPr>
                          <w:t>gastos</w:t>
                        </w:r>
                        <w:r>
                          <w:rPr>
                            <w:rFonts w:ascii="Arial"/>
                            <w:color w:val="3F3F3F"/>
                            <w:spacing w:val="-19"/>
                            <w:sz w:val="14"/>
                          </w:rPr>
                          <w:t xml:space="preserve"> </w:t>
                        </w:r>
                        <w:r>
                          <w:rPr>
                            <w:rFonts w:ascii="Arial"/>
                            <w:color w:val="3F3F3F"/>
                            <w:sz w:val="14"/>
                          </w:rPr>
                          <w:t>generales</w:t>
                        </w:r>
                      </w:p>
                    </w:tc>
                    <w:tc>
                      <w:tcPr>
                        <w:tcW w:w="775" w:type="dxa"/>
                        <w:tcBorders>
                          <w:top w:val="nil"/>
                          <w:left w:val="nil"/>
                          <w:bottom w:val="nil"/>
                          <w:right w:val="nil"/>
                        </w:tcBorders>
                      </w:tcPr>
                      <w:p w:rsidR="00321DB4" w:rsidRDefault="00321DB4"/>
                    </w:tc>
                    <w:tc>
                      <w:tcPr>
                        <w:tcW w:w="1371" w:type="dxa"/>
                        <w:tcBorders>
                          <w:top w:val="nil"/>
                          <w:left w:val="nil"/>
                          <w:bottom w:val="nil"/>
                          <w:right w:val="nil"/>
                        </w:tcBorders>
                      </w:tcPr>
                      <w:p w:rsidR="00321DB4" w:rsidRDefault="00E024F8">
                        <w:pPr>
                          <w:pStyle w:val="TableParagraph"/>
                          <w:spacing w:before="94"/>
                          <w:ind w:right="38"/>
                          <w:jc w:val="right"/>
                          <w:rPr>
                            <w:rFonts w:ascii="Times New Roman" w:eastAsia="Times New Roman" w:hAnsi="Times New Roman" w:cs="Times New Roman"/>
                            <w:sz w:val="14"/>
                            <w:szCs w:val="14"/>
                          </w:rPr>
                        </w:pPr>
                        <w:r>
                          <w:rPr>
                            <w:rFonts w:ascii="Times New Roman"/>
                            <w:color w:val="3F3F3F"/>
                            <w:w w:val="105"/>
                            <w:sz w:val="14"/>
                          </w:rPr>
                          <w:t>1</w:t>
                        </w:r>
                        <w:r>
                          <w:rPr>
                            <w:rFonts w:ascii="Times New Roman"/>
                            <w:color w:val="999999"/>
                            <w:w w:val="105"/>
                            <w:sz w:val="14"/>
                          </w:rPr>
                          <w:t>.</w:t>
                        </w:r>
                        <w:r>
                          <w:rPr>
                            <w:rFonts w:ascii="Times New Roman"/>
                            <w:color w:val="3F3F3F"/>
                            <w:w w:val="105"/>
                            <w:sz w:val="14"/>
                          </w:rPr>
                          <w:t>066</w:t>
                        </w:r>
                        <w:r>
                          <w:rPr>
                            <w:rFonts w:ascii="Times New Roman"/>
                            <w:color w:val="5D5D5D"/>
                            <w:w w:val="105"/>
                            <w:sz w:val="14"/>
                          </w:rPr>
                          <w:t>.</w:t>
                        </w:r>
                        <w:r>
                          <w:rPr>
                            <w:rFonts w:ascii="Times New Roman"/>
                            <w:color w:val="3F3F3F"/>
                            <w:w w:val="105"/>
                            <w:sz w:val="14"/>
                          </w:rPr>
                          <w:t>966,93</w:t>
                        </w:r>
                      </w:p>
                    </w:tc>
                    <w:tc>
                      <w:tcPr>
                        <w:tcW w:w="1305" w:type="dxa"/>
                        <w:tcBorders>
                          <w:top w:val="nil"/>
                          <w:left w:val="nil"/>
                          <w:bottom w:val="nil"/>
                          <w:right w:val="nil"/>
                        </w:tcBorders>
                      </w:tcPr>
                      <w:p w:rsidR="00321DB4" w:rsidRDefault="00E024F8">
                        <w:pPr>
                          <w:pStyle w:val="TableParagraph"/>
                          <w:spacing w:before="89"/>
                          <w:ind w:right="231"/>
                          <w:jc w:val="right"/>
                          <w:rPr>
                            <w:rFonts w:ascii="Times New Roman" w:eastAsia="Times New Roman" w:hAnsi="Times New Roman" w:cs="Times New Roman"/>
                            <w:sz w:val="14"/>
                            <w:szCs w:val="14"/>
                          </w:rPr>
                        </w:pPr>
                        <w:r>
                          <w:rPr>
                            <w:rFonts w:ascii="Times New Roman"/>
                            <w:color w:val="3F3F3F"/>
                            <w:spacing w:val="-2"/>
                            <w:w w:val="110"/>
                            <w:sz w:val="14"/>
                          </w:rPr>
                          <w:t>1.066</w:t>
                        </w:r>
                        <w:r>
                          <w:rPr>
                            <w:rFonts w:ascii="Times New Roman"/>
                            <w:color w:val="999999"/>
                            <w:spacing w:val="-2"/>
                            <w:w w:val="110"/>
                            <w:sz w:val="14"/>
                          </w:rPr>
                          <w:t>.</w:t>
                        </w:r>
                        <w:r>
                          <w:rPr>
                            <w:rFonts w:ascii="Times New Roman"/>
                            <w:color w:val="3F3F3F"/>
                            <w:spacing w:val="-2"/>
                            <w:w w:val="110"/>
                            <w:sz w:val="14"/>
                          </w:rPr>
                          <w:t>966,93</w:t>
                        </w:r>
                      </w:p>
                    </w:tc>
                    <w:tc>
                      <w:tcPr>
                        <w:tcW w:w="956"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321DB4"/>
                    </w:tc>
                    <w:tc>
                      <w:tcPr>
                        <w:tcW w:w="1174" w:type="dxa"/>
                        <w:tcBorders>
                          <w:top w:val="nil"/>
                          <w:left w:val="nil"/>
                          <w:bottom w:val="nil"/>
                          <w:right w:val="nil"/>
                        </w:tcBorders>
                      </w:tcPr>
                      <w:p w:rsidR="00321DB4" w:rsidRDefault="00321DB4"/>
                    </w:tc>
                    <w:tc>
                      <w:tcPr>
                        <w:tcW w:w="1172" w:type="dxa"/>
                        <w:tcBorders>
                          <w:top w:val="nil"/>
                          <w:left w:val="nil"/>
                          <w:bottom w:val="nil"/>
                          <w:right w:val="nil"/>
                        </w:tcBorders>
                      </w:tcPr>
                      <w:p w:rsidR="00321DB4" w:rsidRDefault="00321DB4"/>
                    </w:tc>
                  </w:tr>
                  <w:tr w:rsidR="00321DB4">
                    <w:trPr>
                      <w:trHeight w:hRule="exact" w:val="232"/>
                    </w:trPr>
                    <w:tc>
                      <w:tcPr>
                        <w:tcW w:w="599" w:type="dxa"/>
                        <w:tcBorders>
                          <w:top w:val="nil"/>
                          <w:left w:val="nil"/>
                          <w:bottom w:val="nil"/>
                          <w:right w:val="nil"/>
                        </w:tcBorders>
                      </w:tcPr>
                      <w:p w:rsidR="00321DB4" w:rsidRDefault="00E024F8">
                        <w:pPr>
                          <w:pStyle w:val="TableParagraph"/>
                          <w:spacing w:before="65"/>
                          <w:ind w:right="17"/>
                          <w:jc w:val="center"/>
                          <w:rPr>
                            <w:rFonts w:ascii="Times New Roman" w:eastAsia="Times New Roman" w:hAnsi="Times New Roman" w:cs="Times New Roman"/>
                            <w:sz w:val="14"/>
                            <w:szCs w:val="14"/>
                          </w:rPr>
                        </w:pPr>
                        <w:r>
                          <w:rPr>
                            <w:rFonts w:ascii="Times New Roman"/>
                            <w:color w:val="3F3F3F"/>
                            <w:w w:val="110"/>
                            <w:sz w:val="14"/>
                          </w:rPr>
                          <w:t>87010</w:t>
                        </w:r>
                      </w:p>
                    </w:tc>
                    <w:tc>
                      <w:tcPr>
                        <w:tcW w:w="2686" w:type="dxa"/>
                        <w:tcBorders>
                          <w:top w:val="nil"/>
                          <w:left w:val="nil"/>
                          <w:bottom w:val="nil"/>
                          <w:right w:val="nil"/>
                        </w:tcBorders>
                      </w:tcPr>
                      <w:p w:rsidR="00321DB4" w:rsidRDefault="00E024F8">
                        <w:pPr>
                          <w:pStyle w:val="TableParagraph"/>
                          <w:spacing w:before="55"/>
                          <w:ind w:left="100"/>
                          <w:rPr>
                            <w:rFonts w:ascii="Arial" w:eastAsia="Arial" w:hAnsi="Arial" w:cs="Arial"/>
                            <w:sz w:val="14"/>
                            <w:szCs w:val="14"/>
                          </w:rPr>
                        </w:pPr>
                        <w:r>
                          <w:rPr>
                            <w:rFonts w:ascii="Arial" w:hAnsi="Arial"/>
                            <w:color w:val="3F3F3F"/>
                            <w:sz w:val="14"/>
                          </w:rPr>
                          <w:t>Para</w:t>
                        </w:r>
                        <w:r>
                          <w:rPr>
                            <w:rFonts w:ascii="Arial" w:hAnsi="Arial"/>
                            <w:color w:val="3F3F3F"/>
                            <w:spacing w:val="-18"/>
                            <w:sz w:val="14"/>
                          </w:rPr>
                          <w:t xml:space="preserve"> </w:t>
                        </w:r>
                        <w:r>
                          <w:rPr>
                            <w:rFonts w:ascii="Arial" w:hAnsi="Arial"/>
                            <w:color w:val="3F3F3F"/>
                            <w:sz w:val="14"/>
                          </w:rPr>
                          <w:t>gastos</w:t>
                        </w:r>
                        <w:r>
                          <w:rPr>
                            <w:rFonts w:ascii="Arial" w:hAnsi="Arial"/>
                            <w:color w:val="3F3F3F"/>
                            <w:spacing w:val="-13"/>
                            <w:sz w:val="14"/>
                          </w:rPr>
                          <w:t xml:space="preserve"> </w:t>
                        </w:r>
                        <w:r>
                          <w:rPr>
                            <w:rFonts w:ascii="Arial" w:hAnsi="Arial"/>
                            <w:color w:val="3F3F3F"/>
                            <w:sz w:val="14"/>
                          </w:rPr>
                          <w:t>con</w:t>
                        </w:r>
                        <w:r>
                          <w:rPr>
                            <w:rFonts w:ascii="Arial" w:hAnsi="Arial"/>
                            <w:color w:val="3F3F3F"/>
                            <w:spacing w:val="-20"/>
                            <w:sz w:val="14"/>
                          </w:rPr>
                          <w:t xml:space="preserve"> </w:t>
                        </w:r>
                        <w:r>
                          <w:rPr>
                            <w:rFonts w:ascii="Arial" w:hAnsi="Arial"/>
                            <w:color w:val="3F3F3F"/>
                            <w:sz w:val="14"/>
                          </w:rPr>
                          <w:t>financiación</w:t>
                        </w:r>
                      </w:p>
                    </w:tc>
                    <w:tc>
                      <w:tcPr>
                        <w:tcW w:w="775" w:type="dxa"/>
                        <w:tcBorders>
                          <w:top w:val="nil"/>
                          <w:left w:val="nil"/>
                          <w:bottom w:val="nil"/>
                          <w:right w:val="nil"/>
                        </w:tcBorders>
                      </w:tcPr>
                      <w:p w:rsidR="00321DB4" w:rsidRDefault="00321DB4"/>
                    </w:tc>
                    <w:tc>
                      <w:tcPr>
                        <w:tcW w:w="1371" w:type="dxa"/>
                        <w:tcBorders>
                          <w:top w:val="nil"/>
                          <w:left w:val="nil"/>
                          <w:bottom w:val="nil"/>
                          <w:right w:val="nil"/>
                        </w:tcBorders>
                      </w:tcPr>
                      <w:p w:rsidR="00321DB4" w:rsidRDefault="00E024F8">
                        <w:pPr>
                          <w:pStyle w:val="TableParagraph"/>
                          <w:spacing w:before="41"/>
                          <w:ind w:right="42"/>
                          <w:jc w:val="right"/>
                          <w:rPr>
                            <w:rFonts w:ascii="Times New Roman" w:eastAsia="Times New Roman" w:hAnsi="Times New Roman" w:cs="Times New Roman"/>
                            <w:sz w:val="14"/>
                            <w:szCs w:val="14"/>
                          </w:rPr>
                        </w:pPr>
                        <w:r>
                          <w:rPr>
                            <w:rFonts w:ascii="Times New Roman"/>
                            <w:color w:val="3F3F3F"/>
                            <w:spacing w:val="-2"/>
                            <w:w w:val="110"/>
                            <w:sz w:val="14"/>
                          </w:rPr>
                          <w:t>17</w:t>
                        </w:r>
                        <w:r>
                          <w:rPr>
                            <w:rFonts w:ascii="Times New Roman"/>
                            <w:color w:val="5D5D5D"/>
                            <w:spacing w:val="-2"/>
                            <w:w w:val="110"/>
                            <w:sz w:val="14"/>
                          </w:rPr>
                          <w:t>.</w:t>
                        </w:r>
                        <w:r>
                          <w:rPr>
                            <w:rFonts w:ascii="Times New Roman"/>
                            <w:color w:val="3F3F3F"/>
                            <w:spacing w:val="-2"/>
                            <w:w w:val="110"/>
                            <w:sz w:val="14"/>
                          </w:rPr>
                          <w:t>593,65</w:t>
                        </w:r>
                      </w:p>
                    </w:tc>
                    <w:tc>
                      <w:tcPr>
                        <w:tcW w:w="1305" w:type="dxa"/>
                        <w:tcBorders>
                          <w:top w:val="nil"/>
                          <w:left w:val="nil"/>
                          <w:bottom w:val="nil"/>
                          <w:right w:val="nil"/>
                        </w:tcBorders>
                      </w:tcPr>
                      <w:p w:rsidR="00321DB4" w:rsidRDefault="00E024F8">
                        <w:pPr>
                          <w:pStyle w:val="TableParagraph"/>
                          <w:spacing w:before="32"/>
                          <w:ind w:right="235"/>
                          <w:jc w:val="right"/>
                          <w:rPr>
                            <w:rFonts w:ascii="Times New Roman" w:eastAsia="Times New Roman" w:hAnsi="Times New Roman" w:cs="Times New Roman"/>
                            <w:sz w:val="14"/>
                            <w:szCs w:val="14"/>
                          </w:rPr>
                        </w:pPr>
                        <w:r>
                          <w:rPr>
                            <w:rFonts w:ascii="Times New Roman"/>
                            <w:color w:val="3F3F3F"/>
                            <w:w w:val="105"/>
                            <w:sz w:val="14"/>
                          </w:rPr>
                          <w:t>17</w:t>
                        </w:r>
                        <w:r>
                          <w:rPr>
                            <w:rFonts w:ascii="Times New Roman"/>
                            <w:color w:val="838383"/>
                            <w:w w:val="105"/>
                            <w:sz w:val="14"/>
                          </w:rPr>
                          <w:t>.</w:t>
                        </w:r>
                        <w:r>
                          <w:rPr>
                            <w:rFonts w:ascii="Times New Roman"/>
                            <w:color w:val="3F3F3F"/>
                            <w:w w:val="105"/>
                            <w:sz w:val="14"/>
                          </w:rPr>
                          <w:t>593,65</w:t>
                        </w:r>
                      </w:p>
                    </w:tc>
                    <w:tc>
                      <w:tcPr>
                        <w:tcW w:w="956"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321DB4"/>
                    </w:tc>
                    <w:tc>
                      <w:tcPr>
                        <w:tcW w:w="1174" w:type="dxa"/>
                        <w:tcBorders>
                          <w:top w:val="nil"/>
                          <w:left w:val="nil"/>
                          <w:bottom w:val="nil"/>
                          <w:right w:val="nil"/>
                        </w:tcBorders>
                      </w:tcPr>
                      <w:p w:rsidR="00321DB4" w:rsidRDefault="00321DB4"/>
                    </w:tc>
                    <w:tc>
                      <w:tcPr>
                        <w:tcW w:w="1172" w:type="dxa"/>
                        <w:tcBorders>
                          <w:top w:val="nil"/>
                          <w:left w:val="nil"/>
                          <w:bottom w:val="nil"/>
                          <w:right w:val="nil"/>
                        </w:tcBorders>
                      </w:tcPr>
                      <w:p w:rsidR="00321DB4" w:rsidRDefault="00321DB4"/>
                    </w:tc>
                  </w:tr>
                  <w:tr w:rsidR="00321DB4">
                    <w:trPr>
                      <w:trHeight w:hRule="exact" w:val="346"/>
                    </w:trPr>
                    <w:tc>
                      <w:tcPr>
                        <w:tcW w:w="599" w:type="dxa"/>
                        <w:tcBorders>
                          <w:top w:val="nil"/>
                          <w:left w:val="nil"/>
                          <w:bottom w:val="nil"/>
                          <w:right w:val="nil"/>
                        </w:tcBorders>
                      </w:tcPr>
                      <w:p w:rsidR="00321DB4" w:rsidRDefault="00321DB4">
                        <w:pPr>
                          <w:pStyle w:val="TableParagraph"/>
                          <w:spacing w:before="4"/>
                          <w:rPr>
                            <w:rFonts w:ascii="Times New Roman" w:eastAsia="Times New Roman" w:hAnsi="Times New Roman" w:cs="Times New Roman"/>
                            <w:sz w:val="16"/>
                            <w:szCs w:val="16"/>
                          </w:rPr>
                        </w:pPr>
                      </w:p>
                      <w:p w:rsidR="00321DB4" w:rsidRDefault="00E024F8">
                        <w:pPr>
                          <w:pStyle w:val="TableParagraph"/>
                          <w:ind w:right="21"/>
                          <w:jc w:val="center"/>
                          <w:rPr>
                            <w:rFonts w:ascii="Times New Roman" w:eastAsia="Times New Roman" w:hAnsi="Times New Roman" w:cs="Times New Roman"/>
                            <w:sz w:val="14"/>
                            <w:szCs w:val="14"/>
                          </w:rPr>
                        </w:pPr>
                        <w:r>
                          <w:rPr>
                            <w:rFonts w:ascii="Times New Roman"/>
                            <w:color w:val="3F3F3F"/>
                            <w:w w:val="105"/>
                            <w:sz w:val="14"/>
                          </w:rPr>
                          <w:t>91100</w:t>
                        </w:r>
                      </w:p>
                    </w:tc>
                    <w:tc>
                      <w:tcPr>
                        <w:tcW w:w="2686" w:type="dxa"/>
                        <w:tcBorders>
                          <w:top w:val="nil"/>
                          <w:left w:val="nil"/>
                          <w:bottom w:val="nil"/>
                          <w:right w:val="nil"/>
                        </w:tcBorders>
                      </w:tcPr>
                      <w:p w:rsidR="00321DB4" w:rsidRDefault="00E024F8">
                        <w:pPr>
                          <w:pStyle w:val="TableParagraph"/>
                          <w:spacing w:line="152" w:lineRule="exact"/>
                          <w:ind w:left="95"/>
                          <w:rPr>
                            <w:rFonts w:ascii="Arial" w:eastAsia="Arial" w:hAnsi="Arial" w:cs="Arial"/>
                            <w:sz w:val="14"/>
                            <w:szCs w:val="14"/>
                          </w:rPr>
                        </w:pPr>
                        <w:r>
                          <w:rPr>
                            <w:rFonts w:ascii="Arial"/>
                            <w:color w:val="3F3F3F"/>
                            <w:sz w:val="14"/>
                          </w:rPr>
                          <w:t>afectada</w:t>
                        </w:r>
                      </w:p>
                      <w:p w:rsidR="00321DB4" w:rsidRDefault="00E024F8">
                        <w:pPr>
                          <w:pStyle w:val="TableParagraph"/>
                          <w:spacing w:before="30"/>
                          <w:ind w:left="100"/>
                          <w:rPr>
                            <w:rFonts w:ascii="Arial" w:eastAsia="Arial" w:hAnsi="Arial" w:cs="Arial"/>
                            <w:sz w:val="14"/>
                            <w:szCs w:val="14"/>
                          </w:rPr>
                        </w:pPr>
                        <w:r>
                          <w:rPr>
                            <w:rFonts w:ascii="Arial" w:hAnsi="Arial"/>
                            <w:color w:val="3F3F3F"/>
                            <w:sz w:val="14"/>
                          </w:rPr>
                          <w:t>Prést.</w:t>
                        </w:r>
                        <w:r>
                          <w:rPr>
                            <w:rFonts w:ascii="Arial" w:hAnsi="Arial"/>
                            <w:color w:val="3F3F3F"/>
                            <w:spacing w:val="-15"/>
                            <w:sz w:val="14"/>
                          </w:rPr>
                          <w:t xml:space="preserve"> </w:t>
                        </w:r>
                        <w:r>
                          <w:rPr>
                            <w:rFonts w:ascii="Arial" w:hAnsi="Arial"/>
                            <w:color w:val="3F3F3F"/>
                            <w:sz w:val="14"/>
                          </w:rPr>
                          <w:t>1/p</w:t>
                        </w:r>
                        <w:r>
                          <w:rPr>
                            <w:rFonts w:ascii="Arial" w:hAnsi="Arial"/>
                            <w:color w:val="3F3F3F"/>
                            <w:spacing w:val="-19"/>
                            <w:sz w:val="14"/>
                          </w:rPr>
                          <w:t xml:space="preserve"> </w:t>
                        </w:r>
                        <w:r>
                          <w:rPr>
                            <w:rFonts w:ascii="Arial" w:hAnsi="Arial"/>
                            <w:color w:val="3F3F3F"/>
                            <w:sz w:val="14"/>
                          </w:rPr>
                          <w:t>de</w:t>
                        </w:r>
                        <w:r>
                          <w:rPr>
                            <w:rFonts w:ascii="Arial" w:hAnsi="Arial"/>
                            <w:color w:val="3F3F3F"/>
                            <w:spacing w:val="-12"/>
                            <w:sz w:val="14"/>
                          </w:rPr>
                          <w:t xml:space="preserve"> </w:t>
                        </w:r>
                        <w:r>
                          <w:rPr>
                            <w:rFonts w:ascii="Arial" w:hAnsi="Arial"/>
                            <w:color w:val="3F3F3F"/>
                            <w:sz w:val="14"/>
                          </w:rPr>
                          <w:t>entes</w:t>
                        </w:r>
                        <w:r>
                          <w:rPr>
                            <w:rFonts w:ascii="Arial" w:hAnsi="Arial"/>
                            <w:color w:val="3F3F3F"/>
                            <w:spacing w:val="-13"/>
                            <w:sz w:val="14"/>
                          </w:rPr>
                          <w:t xml:space="preserve"> </w:t>
                        </w:r>
                        <w:r>
                          <w:rPr>
                            <w:rFonts w:ascii="Arial" w:hAnsi="Arial"/>
                            <w:color w:val="3F3F3F"/>
                            <w:spacing w:val="-3"/>
                            <w:sz w:val="14"/>
                          </w:rPr>
                          <w:t>s</w:t>
                        </w:r>
                        <w:r>
                          <w:rPr>
                            <w:rFonts w:ascii="Arial" w:hAnsi="Arial"/>
                            <w:color w:val="5D5D5D"/>
                            <w:spacing w:val="-3"/>
                            <w:sz w:val="14"/>
                          </w:rPr>
                          <w:t>.</w:t>
                        </w:r>
                        <w:r>
                          <w:rPr>
                            <w:rFonts w:ascii="Arial" w:hAnsi="Arial"/>
                            <w:color w:val="3F3F3F"/>
                            <w:spacing w:val="-3"/>
                            <w:sz w:val="14"/>
                          </w:rPr>
                          <w:t>púb</w:t>
                        </w:r>
                      </w:p>
                    </w:tc>
                    <w:tc>
                      <w:tcPr>
                        <w:tcW w:w="775" w:type="dxa"/>
                        <w:tcBorders>
                          <w:top w:val="nil"/>
                          <w:left w:val="nil"/>
                          <w:bottom w:val="nil"/>
                          <w:right w:val="nil"/>
                        </w:tcBorders>
                      </w:tcPr>
                      <w:p w:rsidR="00321DB4" w:rsidRDefault="00321DB4"/>
                    </w:tc>
                    <w:tc>
                      <w:tcPr>
                        <w:tcW w:w="1371"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4"/>
                            <w:szCs w:val="14"/>
                          </w:rPr>
                        </w:pPr>
                      </w:p>
                      <w:p w:rsidR="00321DB4" w:rsidRDefault="00E024F8">
                        <w:pPr>
                          <w:pStyle w:val="TableParagraph"/>
                          <w:ind w:right="50"/>
                          <w:jc w:val="right"/>
                          <w:rPr>
                            <w:rFonts w:ascii="Times New Roman" w:eastAsia="Times New Roman" w:hAnsi="Times New Roman" w:cs="Times New Roman"/>
                            <w:sz w:val="14"/>
                            <w:szCs w:val="14"/>
                          </w:rPr>
                        </w:pPr>
                        <w:r>
                          <w:rPr>
                            <w:rFonts w:ascii="Times New Roman"/>
                            <w:color w:val="3F3F3F"/>
                            <w:w w:val="105"/>
                            <w:sz w:val="14"/>
                          </w:rPr>
                          <w:t>226</w:t>
                        </w:r>
                        <w:r>
                          <w:rPr>
                            <w:rFonts w:ascii="Times New Roman"/>
                            <w:color w:val="3F3F3F"/>
                            <w:spacing w:val="-5"/>
                            <w:w w:val="105"/>
                            <w:sz w:val="14"/>
                          </w:rPr>
                          <w:t xml:space="preserve"> </w:t>
                        </w:r>
                        <w:r>
                          <w:rPr>
                            <w:rFonts w:ascii="Times New Roman"/>
                            <w:color w:val="838383"/>
                            <w:spacing w:val="-2"/>
                            <w:w w:val="105"/>
                            <w:sz w:val="14"/>
                          </w:rPr>
                          <w:t>.</w:t>
                        </w:r>
                        <w:r>
                          <w:rPr>
                            <w:rFonts w:ascii="Times New Roman"/>
                            <w:color w:val="3F3F3F"/>
                            <w:spacing w:val="-2"/>
                            <w:w w:val="105"/>
                            <w:sz w:val="14"/>
                          </w:rPr>
                          <w:t>945,51</w:t>
                        </w:r>
                      </w:p>
                    </w:tc>
                    <w:tc>
                      <w:tcPr>
                        <w:tcW w:w="1305" w:type="dxa"/>
                        <w:tcBorders>
                          <w:top w:val="nil"/>
                          <w:left w:val="nil"/>
                          <w:bottom w:val="nil"/>
                          <w:right w:val="nil"/>
                        </w:tcBorders>
                      </w:tcPr>
                      <w:p w:rsidR="00321DB4" w:rsidRDefault="00321DB4">
                        <w:pPr>
                          <w:pStyle w:val="TableParagraph"/>
                          <w:spacing w:before="9"/>
                          <w:rPr>
                            <w:rFonts w:ascii="Times New Roman" w:eastAsia="Times New Roman" w:hAnsi="Times New Roman" w:cs="Times New Roman"/>
                            <w:sz w:val="13"/>
                            <w:szCs w:val="13"/>
                          </w:rPr>
                        </w:pPr>
                      </w:p>
                      <w:p w:rsidR="00321DB4" w:rsidRDefault="00E024F8">
                        <w:pPr>
                          <w:pStyle w:val="TableParagraph"/>
                          <w:ind w:right="243"/>
                          <w:jc w:val="right"/>
                          <w:rPr>
                            <w:rFonts w:ascii="Times New Roman" w:eastAsia="Times New Roman" w:hAnsi="Times New Roman" w:cs="Times New Roman"/>
                            <w:sz w:val="14"/>
                            <w:szCs w:val="14"/>
                          </w:rPr>
                        </w:pPr>
                        <w:r>
                          <w:rPr>
                            <w:rFonts w:ascii="Times New Roman"/>
                            <w:color w:val="3F3F3F"/>
                            <w:spacing w:val="-1"/>
                            <w:w w:val="105"/>
                            <w:sz w:val="14"/>
                          </w:rPr>
                          <w:t>226</w:t>
                        </w:r>
                        <w:r>
                          <w:rPr>
                            <w:rFonts w:ascii="Times New Roman"/>
                            <w:color w:val="B3B3B3"/>
                            <w:spacing w:val="-1"/>
                            <w:w w:val="105"/>
                            <w:sz w:val="14"/>
                          </w:rPr>
                          <w:t>.</w:t>
                        </w:r>
                        <w:r>
                          <w:rPr>
                            <w:rFonts w:ascii="Times New Roman"/>
                            <w:color w:val="3F3F3F"/>
                            <w:spacing w:val="-1"/>
                            <w:w w:val="105"/>
                            <w:sz w:val="14"/>
                          </w:rPr>
                          <w:t>945,51</w:t>
                        </w:r>
                      </w:p>
                    </w:tc>
                    <w:tc>
                      <w:tcPr>
                        <w:tcW w:w="956"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3"/>
                            <w:szCs w:val="13"/>
                          </w:rPr>
                        </w:pPr>
                      </w:p>
                      <w:p w:rsidR="00321DB4" w:rsidRDefault="00E024F8">
                        <w:pPr>
                          <w:pStyle w:val="TableParagraph"/>
                          <w:ind w:right="43"/>
                          <w:jc w:val="right"/>
                          <w:rPr>
                            <w:rFonts w:ascii="Times New Roman" w:eastAsia="Times New Roman" w:hAnsi="Times New Roman" w:cs="Times New Roman"/>
                            <w:sz w:val="14"/>
                            <w:szCs w:val="14"/>
                          </w:rPr>
                        </w:pPr>
                        <w:r>
                          <w:rPr>
                            <w:rFonts w:ascii="Times New Roman"/>
                            <w:color w:val="3F3F3F"/>
                            <w:w w:val="105"/>
                            <w:sz w:val="14"/>
                          </w:rPr>
                          <w:t>226</w:t>
                        </w:r>
                        <w:r>
                          <w:rPr>
                            <w:rFonts w:ascii="Times New Roman"/>
                            <w:color w:val="5D5D5D"/>
                            <w:w w:val="105"/>
                            <w:sz w:val="14"/>
                          </w:rPr>
                          <w:t>.</w:t>
                        </w:r>
                        <w:r>
                          <w:rPr>
                            <w:rFonts w:ascii="Times New Roman"/>
                            <w:color w:val="3F3F3F"/>
                            <w:w w:val="105"/>
                            <w:sz w:val="14"/>
                          </w:rPr>
                          <w:t>945,51</w:t>
                        </w:r>
                      </w:p>
                    </w:tc>
                    <w:tc>
                      <w:tcPr>
                        <w:tcW w:w="1183" w:type="dxa"/>
                        <w:tcBorders>
                          <w:top w:val="nil"/>
                          <w:left w:val="nil"/>
                          <w:bottom w:val="nil"/>
                          <w:right w:val="nil"/>
                        </w:tcBorders>
                      </w:tcPr>
                      <w:p w:rsidR="00321DB4" w:rsidRDefault="00321DB4"/>
                    </w:tc>
                    <w:tc>
                      <w:tcPr>
                        <w:tcW w:w="1174" w:type="dxa"/>
                        <w:tcBorders>
                          <w:top w:val="nil"/>
                          <w:left w:val="nil"/>
                          <w:bottom w:val="nil"/>
                          <w:right w:val="nil"/>
                        </w:tcBorders>
                      </w:tcPr>
                      <w:p w:rsidR="00321DB4" w:rsidRDefault="00321DB4"/>
                    </w:tc>
                    <w:tc>
                      <w:tcPr>
                        <w:tcW w:w="1172" w:type="dxa"/>
                        <w:tcBorders>
                          <w:top w:val="nil"/>
                          <w:left w:val="nil"/>
                          <w:bottom w:val="nil"/>
                          <w:right w:val="nil"/>
                        </w:tcBorders>
                      </w:tcPr>
                      <w:p w:rsidR="00321DB4" w:rsidRDefault="00321DB4">
                        <w:pPr>
                          <w:pStyle w:val="TableParagraph"/>
                          <w:spacing w:before="9"/>
                          <w:rPr>
                            <w:rFonts w:ascii="Times New Roman" w:eastAsia="Times New Roman" w:hAnsi="Times New Roman" w:cs="Times New Roman"/>
                            <w:sz w:val="11"/>
                            <w:szCs w:val="11"/>
                          </w:rPr>
                        </w:pPr>
                      </w:p>
                      <w:p w:rsidR="00321DB4" w:rsidRDefault="00E024F8">
                        <w:pPr>
                          <w:pStyle w:val="TableParagraph"/>
                          <w:ind w:right="76"/>
                          <w:jc w:val="right"/>
                          <w:rPr>
                            <w:rFonts w:ascii="Times New Roman" w:eastAsia="Times New Roman" w:hAnsi="Times New Roman" w:cs="Times New Roman"/>
                            <w:sz w:val="14"/>
                            <w:szCs w:val="14"/>
                          </w:rPr>
                        </w:pPr>
                        <w:r>
                          <w:rPr>
                            <w:rFonts w:ascii="Times New Roman"/>
                            <w:color w:val="3F3F3F"/>
                            <w:w w:val="105"/>
                            <w:sz w:val="14"/>
                          </w:rPr>
                          <w:t>226.945,51</w:t>
                        </w:r>
                      </w:p>
                    </w:tc>
                  </w:tr>
                  <w:tr w:rsidR="00321DB4">
                    <w:trPr>
                      <w:trHeight w:hRule="exact" w:val="702"/>
                    </w:trPr>
                    <w:tc>
                      <w:tcPr>
                        <w:tcW w:w="599" w:type="dxa"/>
                        <w:tcBorders>
                          <w:top w:val="nil"/>
                          <w:left w:val="nil"/>
                          <w:bottom w:val="nil"/>
                          <w:right w:val="nil"/>
                        </w:tcBorders>
                      </w:tcPr>
                      <w:p w:rsidR="00321DB4" w:rsidRDefault="00321DB4"/>
                    </w:tc>
                    <w:tc>
                      <w:tcPr>
                        <w:tcW w:w="3461" w:type="dxa"/>
                        <w:gridSpan w:val="2"/>
                        <w:tcBorders>
                          <w:top w:val="nil"/>
                          <w:left w:val="nil"/>
                          <w:bottom w:val="nil"/>
                          <w:right w:val="nil"/>
                        </w:tcBorders>
                      </w:tcPr>
                      <w:p w:rsidR="00321DB4" w:rsidRDefault="00321DB4">
                        <w:pPr>
                          <w:pStyle w:val="TableParagraph"/>
                          <w:rPr>
                            <w:rFonts w:ascii="Times New Roman" w:eastAsia="Times New Roman" w:hAnsi="Times New Roman" w:cs="Times New Roman"/>
                            <w:sz w:val="16"/>
                            <w:szCs w:val="16"/>
                          </w:rPr>
                        </w:pPr>
                      </w:p>
                      <w:p w:rsidR="00321DB4" w:rsidRDefault="00321DB4">
                        <w:pPr>
                          <w:pStyle w:val="TableParagraph"/>
                          <w:spacing w:before="6"/>
                          <w:rPr>
                            <w:rFonts w:ascii="Times New Roman" w:eastAsia="Times New Roman" w:hAnsi="Times New Roman" w:cs="Times New Roman"/>
                            <w:sz w:val="18"/>
                            <w:szCs w:val="18"/>
                          </w:rPr>
                        </w:pPr>
                      </w:p>
                      <w:p w:rsidR="00321DB4" w:rsidRDefault="00E024F8">
                        <w:pPr>
                          <w:pStyle w:val="TableParagraph"/>
                          <w:ind w:right="1004"/>
                          <w:jc w:val="right"/>
                          <w:rPr>
                            <w:rFonts w:ascii="Arial" w:eastAsia="Arial" w:hAnsi="Arial" w:cs="Arial"/>
                            <w:sz w:val="17"/>
                            <w:szCs w:val="17"/>
                          </w:rPr>
                        </w:pPr>
                        <w:r>
                          <w:rPr>
                            <w:rFonts w:ascii="Arial"/>
                            <w:color w:val="C6C6C6"/>
                            <w:w w:val="50"/>
                            <w:sz w:val="17"/>
                          </w:rPr>
                          <w:t>1</w:t>
                        </w:r>
                      </w:p>
                    </w:tc>
                    <w:tc>
                      <w:tcPr>
                        <w:tcW w:w="1371" w:type="dxa"/>
                        <w:tcBorders>
                          <w:top w:val="nil"/>
                          <w:left w:val="nil"/>
                          <w:bottom w:val="nil"/>
                          <w:right w:val="nil"/>
                        </w:tcBorders>
                      </w:tcPr>
                      <w:p w:rsidR="00321DB4" w:rsidRDefault="00321DB4"/>
                    </w:tc>
                    <w:tc>
                      <w:tcPr>
                        <w:tcW w:w="1305" w:type="dxa"/>
                        <w:tcBorders>
                          <w:top w:val="nil"/>
                          <w:left w:val="nil"/>
                          <w:bottom w:val="nil"/>
                          <w:right w:val="nil"/>
                        </w:tcBorders>
                      </w:tcPr>
                      <w:p w:rsidR="00321DB4" w:rsidRDefault="00321DB4"/>
                    </w:tc>
                    <w:tc>
                      <w:tcPr>
                        <w:tcW w:w="956"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321DB4"/>
                    </w:tc>
                    <w:tc>
                      <w:tcPr>
                        <w:tcW w:w="1174" w:type="dxa"/>
                        <w:tcBorders>
                          <w:top w:val="nil"/>
                          <w:left w:val="nil"/>
                          <w:bottom w:val="nil"/>
                          <w:right w:val="nil"/>
                        </w:tcBorders>
                      </w:tcPr>
                      <w:p w:rsidR="00321DB4" w:rsidRDefault="00321DB4"/>
                    </w:tc>
                    <w:tc>
                      <w:tcPr>
                        <w:tcW w:w="1172" w:type="dxa"/>
                        <w:tcBorders>
                          <w:top w:val="nil"/>
                          <w:left w:val="nil"/>
                          <w:bottom w:val="nil"/>
                          <w:right w:val="nil"/>
                        </w:tcBorders>
                      </w:tcPr>
                      <w:p w:rsidR="00321DB4" w:rsidRDefault="00321DB4"/>
                    </w:tc>
                  </w:tr>
                </w:tbl>
                <w:p w:rsidR="00321DB4" w:rsidRDefault="00321DB4"/>
              </w:txbxContent>
            </v:textbox>
            <w10:wrap anchorx="page"/>
          </v:shape>
        </w:pict>
      </w:r>
      <w:r w:rsidR="00E024F8">
        <w:rPr>
          <w:rFonts w:ascii="Times New Roman"/>
          <w:color w:val="3F3F3F"/>
          <w:w w:val="120"/>
          <w:sz w:val="14"/>
        </w:rPr>
        <w:t>1</w:t>
      </w:r>
      <w:r w:rsidR="00E024F8">
        <w:rPr>
          <w:rFonts w:ascii="Times New Roman"/>
          <w:color w:val="3F3F3F"/>
          <w:spacing w:val="-20"/>
          <w:w w:val="120"/>
          <w:sz w:val="14"/>
        </w:rPr>
        <w:t>2</w:t>
      </w:r>
      <w:r w:rsidR="00E024F8">
        <w:rPr>
          <w:rFonts w:ascii="Times New Roman"/>
          <w:color w:val="B3B3B3"/>
          <w:spacing w:val="-28"/>
          <w:w w:val="188"/>
          <w:sz w:val="14"/>
        </w:rPr>
        <w:t>.</w:t>
      </w:r>
      <w:r w:rsidR="00E024F8">
        <w:rPr>
          <w:rFonts w:ascii="Times New Roman"/>
          <w:color w:val="3F3F3F"/>
          <w:w w:val="108"/>
          <w:sz w:val="14"/>
        </w:rPr>
        <w:t>00</w:t>
      </w:r>
      <w:r w:rsidR="00E024F8">
        <w:rPr>
          <w:rFonts w:ascii="Times New Roman"/>
          <w:color w:val="3F3F3F"/>
          <w:spacing w:val="12"/>
          <w:w w:val="108"/>
          <w:sz w:val="14"/>
        </w:rPr>
        <w:t>0</w:t>
      </w:r>
      <w:r w:rsidR="00E024F8">
        <w:rPr>
          <w:rFonts w:ascii="Times New Roman"/>
          <w:color w:val="5D5D5D"/>
          <w:w w:val="45"/>
          <w:sz w:val="14"/>
        </w:rPr>
        <w:t>,</w:t>
      </w:r>
      <w:r w:rsidR="00E024F8">
        <w:rPr>
          <w:rFonts w:ascii="Times New Roman"/>
          <w:color w:val="5D5D5D"/>
          <w:spacing w:val="-22"/>
          <w:sz w:val="14"/>
        </w:rPr>
        <w:t xml:space="preserve"> </w:t>
      </w:r>
      <w:r w:rsidR="00E024F8">
        <w:rPr>
          <w:rFonts w:ascii="Times New Roman"/>
          <w:color w:val="3F3F3F"/>
          <w:w w:val="109"/>
          <w:sz w:val="14"/>
        </w:rPr>
        <w:t>00</w:t>
      </w:r>
      <w:r w:rsidR="00E024F8">
        <w:rPr>
          <w:rFonts w:ascii="Times New Roman"/>
          <w:color w:val="3F3F3F"/>
          <w:sz w:val="14"/>
        </w:rPr>
        <w:tab/>
      </w:r>
      <w:r w:rsidR="00E024F8">
        <w:rPr>
          <w:rFonts w:ascii="Times New Roman"/>
          <w:color w:val="B3B3B3"/>
          <w:w w:val="44"/>
          <w:sz w:val="12"/>
        </w:rPr>
        <w:t>1</w:t>
      </w:r>
    </w:p>
    <w:p w:rsidR="00321DB4" w:rsidRDefault="00321DB4">
      <w:pPr>
        <w:spacing w:before="7"/>
        <w:rPr>
          <w:rFonts w:ascii="Times New Roman" w:eastAsia="Times New Roman" w:hAnsi="Times New Roman" w:cs="Times New Roman"/>
          <w:sz w:val="15"/>
          <w:szCs w:val="15"/>
        </w:rPr>
      </w:pPr>
    </w:p>
    <w:p w:rsidR="00321DB4" w:rsidRDefault="00E024F8">
      <w:pPr>
        <w:ind w:right="229"/>
        <w:jc w:val="right"/>
        <w:rPr>
          <w:rFonts w:ascii="Times New Roman" w:eastAsia="Times New Roman" w:hAnsi="Times New Roman" w:cs="Times New Roman"/>
          <w:sz w:val="14"/>
          <w:szCs w:val="14"/>
        </w:rPr>
      </w:pPr>
      <w:r>
        <w:rPr>
          <w:rFonts w:ascii="Times New Roman"/>
          <w:color w:val="5D5D5D"/>
          <w:spacing w:val="-2"/>
          <w:w w:val="105"/>
          <w:sz w:val="14"/>
        </w:rPr>
        <w:t>-</w:t>
      </w:r>
      <w:r>
        <w:rPr>
          <w:rFonts w:ascii="Times New Roman"/>
          <w:color w:val="3F3F3F"/>
          <w:spacing w:val="-2"/>
          <w:w w:val="105"/>
          <w:sz w:val="14"/>
        </w:rPr>
        <w:t>5</w:t>
      </w:r>
      <w:r>
        <w:rPr>
          <w:rFonts w:ascii="Times New Roman"/>
          <w:color w:val="5D5D5D"/>
          <w:spacing w:val="-2"/>
          <w:w w:val="105"/>
          <w:sz w:val="14"/>
        </w:rPr>
        <w:t>.</w:t>
      </w:r>
      <w:r>
        <w:rPr>
          <w:rFonts w:ascii="Times New Roman"/>
          <w:color w:val="3F3F3F"/>
          <w:spacing w:val="-2"/>
          <w:w w:val="105"/>
          <w:sz w:val="14"/>
        </w:rPr>
        <w:t>000</w:t>
      </w:r>
      <w:r>
        <w:rPr>
          <w:rFonts w:ascii="Times New Roman"/>
          <w:color w:val="5D5D5D"/>
          <w:spacing w:val="-2"/>
          <w:w w:val="105"/>
          <w:sz w:val="14"/>
        </w:rPr>
        <w:t>,</w:t>
      </w:r>
      <w:r>
        <w:rPr>
          <w:rFonts w:ascii="Times New Roman"/>
          <w:color w:val="5D5D5D"/>
          <w:spacing w:val="-10"/>
          <w:w w:val="105"/>
          <w:sz w:val="14"/>
        </w:rPr>
        <w:t xml:space="preserve"> </w:t>
      </w:r>
      <w:r>
        <w:rPr>
          <w:rFonts w:ascii="Times New Roman"/>
          <w:color w:val="3F3F3F"/>
          <w:w w:val="105"/>
          <w:sz w:val="14"/>
        </w:rPr>
        <w:t>00</w:t>
      </w:r>
    </w:p>
    <w:p w:rsidR="00321DB4" w:rsidRDefault="00321DB4">
      <w:pPr>
        <w:spacing w:before="11"/>
        <w:rPr>
          <w:rFonts w:ascii="Times New Roman" w:eastAsia="Times New Roman" w:hAnsi="Times New Roman" w:cs="Times New Roman"/>
          <w:sz w:val="10"/>
          <w:szCs w:val="10"/>
        </w:rPr>
      </w:pPr>
    </w:p>
    <w:p w:rsidR="00321DB4" w:rsidRDefault="00E024F8">
      <w:pPr>
        <w:ind w:right="228"/>
        <w:jc w:val="right"/>
        <w:rPr>
          <w:rFonts w:ascii="Times New Roman" w:eastAsia="Times New Roman" w:hAnsi="Times New Roman" w:cs="Times New Roman"/>
          <w:sz w:val="14"/>
          <w:szCs w:val="14"/>
        </w:rPr>
      </w:pPr>
      <w:r>
        <w:rPr>
          <w:rFonts w:ascii="Times New Roman"/>
          <w:color w:val="3F3F3F"/>
          <w:w w:val="105"/>
          <w:sz w:val="14"/>
        </w:rPr>
        <w:t>-1</w:t>
      </w:r>
      <w:r>
        <w:rPr>
          <w:rFonts w:ascii="Times New Roman"/>
          <w:color w:val="3F3F3F"/>
          <w:spacing w:val="-2"/>
          <w:w w:val="105"/>
          <w:sz w:val="14"/>
        </w:rPr>
        <w:t xml:space="preserve"> </w:t>
      </w:r>
      <w:r>
        <w:rPr>
          <w:rFonts w:ascii="Times New Roman"/>
          <w:color w:val="5D5D5D"/>
          <w:spacing w:val="-1"/>
          <w:w w:val="105"/>
          <w:sz w:val="14"/>
        </w:rPr>
        <w:t>.</w:t>
      </w:r>
      <w:r>
        <w:rPr>
          <w:rFonts w:ascii="Times New Roman"/>
          <w:color w:val="3F3F3F"/>
          <w:spacing w:val="-1"/>
          <w:w w:val="105"/>
          <w:sz w:val="14"/>
        </w:rPr>
        <w:t>066</w:t>
      </w:r>
      <w:r>
        <w:rPr>
          <w:rFonts w:ascii="Times New Roman"/>
          <w:color w:val="5D5D5D"/>
          <w:spacing w:val="-1"/>
          <w:w w:val="105"/>
          <w:sz w:val="14"/>
        </w:rPr>
        <w:t>.</w:t>
      </w:r>
      <w:r>
        <w:rPr>
          <w:rFonts w:ascii="Times New Roman"/>
          <w:color w:val="3F3F3F"/>
          <w:spacing w:val="-1"/>
          <w:w w:val="105"/>
          <w:sz w:val="14"/>
        </w:rPr>
        <w:t>966,93</w:t>
      </w:r>
    </w:p>
    <w:p w:rsidR="00321DB4" w:rsidRDefault="00321DB4">
      <w:pPr>
        <w:jc w:val="right"/>
        <w:rPr>
          <w:rFonts w:ascii="Times New Roman" w:eastAsia="Times New Roman" w:hAnsi="Times New Roman" w:cs="Times New Roman"/>
          <w:sz w:val="14"/>
          <w:szCs w:val="14"/>
        </w:rPr>
        <w:sectPr w:rsidR="00321DB4">
          <w:type w:val="continuous"/>
          <w:pgSz w:w="16830" w:h="11910" w:orient="landscape"/>
          <w:pgMar w:top="1100" w:right="700" w:bottom="280" w:left="640" w:header="720" w:footer="720" w:gutter="0"/>
          <w:cols w:space="720"/>
        </w:sectPr>
      </w:pPr>
    </w:p>
    <w:p w:rsidR="00321DB4" w:rsidRDefault="00321DB4">
      <w:pPr>
        <w:rPr>
          <w:rFonts w:ascii="Times New Roman" w:eastAsia="Times New Roman" w:hAnsi="Times New Roman" w:cs="Times New Roman"/>
          <w:sz w:val="14"/>
          <w:szCs w:val="14"/>
        </w:rPr>
      </w:pPr>
    </w:p>
    <w:p w:rsidR="00321DB4" w:rsidRDefault="00321DB4">
      <w:pPr>
        <w:rPr>
          <w:rFonts w:ascii="Times New Roman" w:eastAsia="Times New Roman" w:hAnsi="Times New Roman" w:cs="Times New Roman"/>
          <w:sz w:val="14"/>
          <w:szCs w:val="14"/>
        </w:rPr>
      </w:pPr>
    </w:p>
    <w:p w:rsidR="00321DB4" w:rsidRDefault="00321DB4">
      <w:pPr>
        <w:spacing w:before="5"/>
        <w:rPr>
          <w:rFonts w:ascii="Times New Roman" w:eastAsia="Times New Roman" w:hAnsi="Times New Roman" w:cs="Times New Roman"/>
          <w:sz w:val="15"/>
          <w:szCs w:val="15"/>
        </w:rPr>
      </w:pPr>
    </w:p>
    <w:p w:rsidR="00321DB4" w:rsidRDefault="00E024F8">
      <w:pPr>
        <w:jc w:val="right"/>
        <w:rPr>
          <w:rFonts w:ascii="Times New Roman" w:eastAsia="Times New Roman" w:hAnsi="Times New Roman" w:cs="Times New Roman"/>
          <w:sz w:val="14"/>
          <w:szCs w:val="14"/>
        </w:rPr>
      </w:pPr>
      <w:r>
        <w:rPr>
          <w:rFonts w:ascii="Times New Roman"/>
          <w:color w:val="3F3F3F"/>
          <w:w w:val="105"/>
          <w:sz w:val="14"/>
        </w:rPr>
        <w:t>226</w:t>
      </w:r>
      <w:r>
        <w:rPr>
          <w:rFonts w:ascii="Times New Roman"/>
          <w:color w:val="5D5D5D"/>
          <w:w w:val="105"/>
          <w:sz w:val="14"/>
        </w:rPr>
        <w:t>.</w:t>
      </w:r>
      <w:r>
        <w:rPr>
          <w:rFonts w:ascii="Times New Roman"/>
          <w:color w:val="3F3F3F"/>
          <w:w w:val="105"/>
          <w:sz w:val="14"/>
        </w:rPr>
        <w:t>945</w:t>
      </w:r>
      <w:r>
        <w:rPr>
          <w:rFonts w:ascii="Times New Roman"/>
          <w:color w:val="5D5D5D"/>
          <w:w w:val="105"/>
          <w:sz w:val="14"/>
        </w:rPr>
        <w:t>,</w:t>
      </w:r>
      <w:r>
        <w:rPr>
          <w:rFonts w:ascii="Times New Roman"/>
          <w:color w:val="3F3F3F"/>
          <w:w w:val="105"/>
          <w:sz w:val="14"/>
        </w:rPr>
        <w:t>51</w:t>
      </w:r>
    </w:p>
    <w:p w:rsidR="00321DB4" w:rsidRDefault="00E024F8">
      <w:pPr>
        <w:spacing w:before="10"/>
        <w:ind w:left="1182" w:right="1296"/>
        <w:jc w:val="center"/>
        <w:rPr>
          <w:rFonts w:ascii="Times New Roman" w:eastAsia="Times New Roman" w:hAnsi="Times New Roman" w:cs="Times New Roman"/>
          <w:sz w:val="10"/>
          <w:szCs w:val="10"/>
        </w:rPr>
      </w:pPr>
      <w:r>
        <w:rPr>
          <w:w w:val="65"/>
        </w:rPr>
        <w:br w:type="column"/>
      </w:r>
      <w:r>
        <w:rPr>
          <w:rFonts w:ascii="Times New Roman"/>
          <w:color w:val="B3B3B3"/>
          <w:w w:val="65"/>
          <w:sz w:val="10"/>
        </w:rPr>
        <w:lastRenderedPageBreak/>
        <w:t>1</w:t>
      </w:r>
    </w:p>
    <w:p w:rsidR="00321DB4" w:rsidRDefault="00E024F8">
      <w:pPr>
        <w:spacing w:before="1"/>
        <w:ind w:left="1663"/>
        <w:rPr>
          <w:rFonts w:ascii="Times New Roman" w:eastAsia="Times New Roman" w:hAnsi="Times New Roman" w:cs="Times New Roman"/>
          <w:sz w:val="14"/>
          <w:szCs w:val="14"/>
        </w:rPr>
      </w:pPr>
      <w:r>
        <w:rPr>
          <w:rFonts w:ascii="Times New Roman"/>
          <w:color w:val="5D5D5D"/>
          <w:spacing w:val="-3"/>
          <w:w w:val="110"/>
          <w:sz w:val="14"/>
        </w:rPr>
        <w:t>-</w:t>
      </w:r>
      <w:r>
        <w:rPr>
          <w:rFonts w:ascii="Times New Roman"/>
          <w:color w:val="3F3F3F"/>
          <w:spacing w:val="-3"/>
          <w:w w:val="110"/>
          <w:sz w:val="14"/>
        </w:rPr>
        <w:t>17</w:t>
      </w:r>
      <w:r>
        <w:rPr>
          <w:rFonts w:ascii="Times New Roman"/>
          <w:color w:val="5D5D5D"/>
          <w:spacing w:val="-3"/>
          <w:w w:val="110"/>
          <w:sz w:val="14"/>
        </w:rPr>
        <w:t>.</w:t>
      </w:r>
      <w:r>
        <w:rPr>
          <w:rFonts w:ascii="Times New Roman"/>
          <w:color w:val="3F3F3F"/>
          <w:spacing w:val="-3"/>
          <w:w w:val="110"/>
          <w:sz w:val="14"/>
        </w:rPr>
        <w:t>593</w:t>
      </w:r>
      <w:r>
        <w:rPr>
          <w:rFonts w:ascii="Times New Roman"/>
          <w:color w:val="5D5D5D"/>
          <w:spacing w:val="-3"/>
          <w:w w:val="110"/>
          <w:sz w:val="14"/>
        </w:rPr>
        <w:t>,</w:t>
      </w:r>
      <w:r>
        <w:rPr>
          <w:rFonts w:ascii="Times New Roman"/>
          <w:color w:val="5D5D5D"/>
          <w:spacing w:val="-20"/>
          <w:w w:val="110"/>
          <w:sz w:val="14"/>
        </w:rPr>
        <w:t xml:space="preserve"> </w:t>
      </w:r>
      <w:r>
        <w:rPr>
          <w:rFonts w:ascii="Times New Roman"/>
          <w:color w:val="3F3F3F"/>
          <w:w w:val="110"/>
          <w:sz w:val="14"/>
        </w:rPr>
        <w:t>65</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00" w:bottom="280" w:left="640" w:header="720" w:footer="720" w:gutter="0"/>
          <w:cols w:num="2" w:space="720" w:equalWidth="0">
            <w:col w:w="12899" w:space="40"/>
            <w:col w:w="2551"/>
          </w:cols>
        </w:sect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5"/>
        <w:rPr>
          <w:rFonts w:ascii="Times New Roman" w:eastAsia="Times New Roman" w:hAnsi="Times New Roman" w:cs="Times New Roman"/>
          <w:sz w:val="19"/>
          <w:szCs w:val="19"/>
        </w:rPr>
      </w:pPr>
    </w:p>
    <w:p w:rsidR="00321DB4" w:rsidRDefault="00E024F8">
      <w:pPr>
        <w:spacing w:before="84"/>
        <w:ind w:left="3592"/>
        <w:rPr>
          <w:rFonts w:ascii="Times New Roman" w:eastAsia="Times New Roman" w:hAnsi="Times New Roman" w:cs="Times New Roman"/>
          <w:sz w:val="12"/>
          <w:szCs w:val="12"/>
        </w:rPr>
      </w:pPr>
      <w:r>
        <w:rPr>
          <w:rFonts w:ascii="Times New Roman"/>
          <w:color w:val="C6C6C6"/>
          <w:w w:val="70"/>
          <w:sz w:val="12"/>
        </w:rPr>
        <w:t>1</w:t>
      </w:r>
    </w:p>
    <w:p w:rsidR="00321DB4" w:rsidRDefault="00321DB4">
      <w:pPr>
        <w:rPr>
          <w:rFonts w:ascii="Times New Roman" w:eastAsia="Times New Roman" w:hAnsi="Times New Roman" w:cs="Times New Roman"/>
          <w:sz w:val="12"/>
          <w:szCs w:val="12"/>
        </w:rPr>
      </w:pPr>
    </w:p>
    <w:p w:rsidR="00321DB4" w:rsidRDefault="00321DB4">
      <w:pPr>
        <w:rPr>
          <w:rFonts w:ascii="Times New Roman" w:eastAsia="Times New Roman" w:hAnsi="Times New Roman" w:cs="Times New Roman"/>
          <w:sz w:val="12"/>
          <w:szCs w:val="12"/>
        </w:rPr>
      </w:pPr>
    </w:p>
    <w:p w:rsidR="00321DB4" w:rsidRDefault="00321DB4">
      <w:pPr>
        <w:spacing w:before="5"/>
        <w:rPr>
          <w:rFonts w:ascii="Times New Roman" w:eastAsia="Times New Roman" w:hAnsi="Times New Roman" w:cs="Times New Roman"/>
          <w:sz w:val="16"/>
          <w:szCs w:val="16"/>
        </w:rPr>
      </w:pPr>
    </w:p>
    <w:p w:rsidR="00321DB4" w:rsidRDefault="00E024F8">
      <w:pPr>
        <w:ind w:left="3592"/>
        <w:rPr>
          <w:rFonts w:ascii="Arial" w:eastAsia="Arial" w:hAnsi="Arial" w:cs="Arial"/>
          <w:sz w:val="13"/>
          <w:szCs w:val="13"/>
        </w:rPr>
      </w:pPr>
      <w:r>
        <w:rPr>
          <w:rFonts w:ascii="Arial"/>
          <w:b/>
          <w:color w:val="C6C6C6"/>
          <w:w w:val="65"/>
          <w:sz w:val="13"/>
        </w:rPr>
        <w:t>1</w:t>
      </w:r>
    </w:p>
    <w:p w:rsidR="00321DB4" w:rsidRDefault="00321DB4">
      <w:pPr>
        <w:rPr>
          <w:rFonts w:ascii="Arial" w:eastAsia="Arial" w:hAnsi="Arial" w:cs="Arial"/>
          <w:b/>
          <w:bCs/>
          <w:sz w:val="12"/>
          <w:szCs w:val="12"/>
        </w:rPr>
      </w:pPr>
    </w:p>
    <w:p w:rsidR="00321DB4" w:rsidRDefault="00321DB4">
      <w:pPr>
        <w:rPr>
          <w:rFonts w:ascii="Arial" w:eastAsia="Arial" w:hAnsi="Arial" w:cs="Arial"/>
          <w:b/>
          <w:bCs/>
          <w:sz w:val="12"/>
          <w:szCs w:val="12"/>
        </w:rPr>
      </w:pPr>
    </w:p>
    <w:p w:rsidR="00321DB4" w:rsidRDefault="00321DB4">
      <w:pPr>
        <w:rPr>
          <w:rFonts w:ascii="Arial" w:eastAsia="Arial" w:hAnsi="Arial" w:cs="Arial"/>
          <w:b/>
          <w:bCs/>
          <w:sz w:val="12"/>
          <w:szCs w:val="12"/>
        </w:rPr>
      </w:pPr>
    </w:p>
    <w:p w:rsidR="00321DB4" w:rsidRDefault="00E024F8">
      <w:pPr>
        <w:spacing w:before="87"/>
        <w:ind w:left="3592"/>
        <w:rPr>
          <w:rFonts w:ascii="Times New Roman" w:eastAsia="Times New Roman" w:hAnsi="Times New Roman" w:cs="Times New Roman"/>
          <w:sz w:val="9"/>
          <w:szCs w:val="9"/>
        </w:rPr>
      </w:pPr>
      <w:r>
        <w:rPr>
          <w:rFonts w:ascii="Times New Roman"/>
          <w:color w:val="C6C6C6"/>
          <w:w w:val="90"/>
          <w:sz w:val="9"/>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6"/>
        <w:rPr>
          <w:rFonts w:ascii="Times New Roman" w:eastAsia="Times New Roman" w:hAnsi="Times New Roman" w:cs="Times New Roman"/>
          <w:sz w:val="26"/>
          <w:szCs w:val="26"/>
        </w:rPr>
      </w:pPr>
    </w:p>
    <w:p w:rsidR="00321DB4" w:rsidRDefault="00321DB4">
      <w:pPr>
        <w:spacing w:before="8"/>
        <w:rPr>
          <w:rFonts w:ascii="Times New Roman" w:eastAsia="Times New Roman" w:hAnsi="Times New Roman" w:cs="Times New Roman"/>
          <w:sz w:val="7"/>
          <w:szCs w:val="7"/>
        </w:rPr>
      </w:pPr>
    </w:p>
    <w:p w:rsidR="00321DB4" w:rsidRDefault="00E024F8">
      <w:pPr>
        <w:ind w:right="3637"/>
        <w:jc w:val="right"/>
        <w:rPr>
          <w:rFonts w:ascii="Times New Roman" w:eastAsia="Times New Roman" w:hAnsi="Times New Roman" w:cs="Times New Roman"/>
          <w:sz w:val="9"/>
          <w:szCs w:val="9"/>
        </w:rPr>
      </w:pPr>
      <w:r>
        <w:rPr>
          <w:rFonts w:ascii="Times New Roman"/>
          <w:color w:val="B3B3B3"/>
          <w:w w:val="60"/>
          <w:sz w:val="9"/>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11"/>
        <w:rPr>
          <w:rFonts w:ascii="Times New Roman" w:eastAsia="Times New Roman" w:hAnsi="Times New Roman" w:cs="Times New Roman"/>
          <w:sz w:val="20"/>
          <w:szCs w:val="20"/>
        </w:rPr>
      </w:pPr>
    </w:p>
    <w:p w:rsidR="00321DB4" w:rsidRDefault="003A113E">
      <w:pPr>
        <w:tabs>
          <w:tab w:val="left" w:pos="11802"/>
        </w:tabs>
        <w:spacing w:before="82"/>
        <w:ind w:left="7129"/>
        <w:rPr>
          <w:rFonts w:ascii="Times New Roman" w:eastAsia="Times New Roman" w:hAnsi="Times New Roman" w:cs="Times New Roman"/>
          <w:sz w:val="14"/>
          <w:szCs w:val="14"/>
        </w:rPr>
      </w:pPr>
      <w:r>
        <w:pict>
          <v:shape id="_x0000_s4453" type="#_x0000_t202" style="position:absolute;left:0;text-align:left;margin-left:621.9pt;margin-top:7.3pt;width:2.95pt;height:18pt;z-index:-978736;mso-position-horizontal-relative:page" filled="f" stroked="f">
            <v:textbox inset="0,0,0,0">
              <w:txbxContent>
                <w:p w:rsidR="00321DB4" w:rsidRDefault="00E024F8">
                  <w:pPr>
                    <w:spacing w:line="360" w:lineRule="exact"/>
                    <w:rPr>
                      <w:rFonts w:ascii="Arial" w:eastAsia="Arial" w:hAnsi="Arial" w:cs="Arial"/>
                      <w:sz w:val="36"/>
                      <w:szCs w:val="36"/>
                    </w:rPr>
                  </w:pPr>
                  <w:r>
                    <w:rPr>
                      <w:rFonts w:ascii="Arial"/>
                      <w:color w:val="B3B3B3"/>
                      <w:w w:val="55"/>
                      <w:sz w:val="36"/>
                    </w:rPr>
                    <w:t>!</w:t>
                  </w:r>
                </w:p>
              </w:txbxContent>
            </v:textbox>
            <w10:wrap anchorx="page"/>
          </v:shape>
        </w:pict>
      </w:r>
      <w:r w:rsidR="00E024F8">
        <w:rPr>
          <w:rFonts w:ascii="Times New Roman"/>
          <w:color w:val="B3B3B3"/>
          <w:w w:val="55"/>
          <w:position w:val="-2"/>
          <w:sz w:val="9"/>
        </w:rPr>
        <w:t>1</w:t>
      </w:r>
      <w:r w:rsidR="00E024F8">
        <w:rPr>
          <w:rFonts w:ascii="Times New Roman"/>
          <w:color w:val="B3B3B3"/>
          <w:w w:val="55"/>
          <w:position w:val="-2"/>
          <w:sz w:val="9"/>
        </w:rPr>
        <w:tab/>
      </w:r>
      <w:r w:rsidR="00E024F8">
        <w:rPr>
          <w:rFonts w:ascii="Times New Roman"/>
          <w:color w:val="B3B3B3"/>
          <w:w w:val="65"/>
          <w:sz w:val="14"/>
        </w:rPr>
        <w:t>1</w:t>
      </w:r>
    </w:p>
    <w:p w:rsidR="00321DB4" w:rsidRDefault="00E024F8">
      <w:pPr>
        <w:tabs>
          <w:tab w:val="left" w:pos="3836"/>
          <w:tab w:val="left" w:pos="5173"/>
          <w:tab w:val="left" w:pos="6286"/>
          <w:tab w:val="left" w:pos="7441"/>
          <w:tab w:val="left" w:pos="8720"/>
          <w:tab w:val="left" w:pos="10944"/>
          <w:tab w:val="left" w:pos="12100"/>
          <w:tab w:val="left" w:pos="13466"/>
          <w:tab w:val="left" w:pos="14415"/>
        </w:tabs>
        <w:spacing w:before="9" w:line="222" w:lineRule="exact"/>
        <w:ind w:left="3165"/>
        <w:rPr>
          <w:rFonts w:ascii="Times New Roman" w:eastAsia="Times New Roman" w:hAnsi="Times New Roman" w:cs="Times New Roman"/>
          <w:sz w:val="14"/>
          <w:szCs w:val="14"/>
        </w:rPr>
      </w:pPr>
      <w:r>
        <w:rPr>
          <w:rFonts w:ascii="Arial"/>
          <w:color w:val="232323"/>
          <w:w w:val="101"/>
          <w:position w:val="-1"/>
          <w:sz w:val="14"/>
        </w:rPr>
        <w:t>Suma</w:t>
      </w:r>
      <w:r>
        <w:rPr>
          <w:rFonts w:ascii="Arial"/>
          <w:color w:val="232323"/>
          <w:position w:val="-1"/>
          <w:sz w:val="14"/>
        </w:rPr>
        <w:tab/>
      </w:r>
      <w:r>
        <w:rPr>
          <w:rFonts w:ascii="Times New Roman"/>
          <w:color w:val="3F3F3F"/>
          <w:w w:val="108"/>
          <w:sz w:val="14"/>
        </w:rPr>
        <w:t>4.886.402,06</w:t>
      </w:r>
      <w:r>
        <w:rPr>
          <w:rFonts w:ascii="Times New Roman"/>
          <w:color w:val="3F3F3F"/>
          <w:sz w:val="14"/>
        </w:rPr>
        <w:tab/>
      </w:r>
      <w:r>
        <w:rPr>
          <w:rFonts w:ascii="Times New Roman"/>
          <w:color w:val="3F3F3F"/>
          <w:spacing w:val="10"/>
          <w:w w:val="108"/>
          <w:sz w:val="14"/>
        </w:rPr>
        <w:t>2</w:t>
      </w:r>
      <w:r>
        <w:rPr>
          <w:rFonts w:ascii="Times New Roman"/>
          <w:color w:val="5D5D5D"/>
          <w:spacing w:val="5"/>
          <w:w w:val="93"/>
          <w:sz w:val="14"/>
        </w:rPr>
        <w:t>.</w:t>
      </w:r>
      <w:r>
        <w:rPr>
          <w:rFonts w:ascii="Times New Roman"/>
          <w:color w:val="3F3F3F"/>
          <w:w w:val="111"/>
          <w:sz w:val="14"/>
        </w:rPr>
        <w:t>19</w:t>
      </w:r>
      <w:r>
        <w:rPr>
          <w:rFonts w:ascii="Times New Roman"/>
          <w:color w:val="3F3F3F"/>
          <w:spacing w:val="-8"/>
          <w:w w:val="111"/>
          <w:sz w:val="14"/>
        </w:rPr>
        <w:t>7</w:t>
      </w:r>
      <w:r>
        <w:rPr>
          <w:rFonts w:ascii="Times New Roman"/>
          <w:color w:val="5D5D5D"/>
          <w:spacing w:val="-11"/>
          <w:w w:val="125"/>
          <w:sz w:val="14"/>
        </w:rPr>
        <w:t>.</w:t>
      </w:r>
      <w:r>
        <w:rPr>
          <w:rFonts w:ascii="Times New Roman"/>
          <w:color w:val="3F3F3F"/>
          <w:w w:val="110"/>
          <w:sz w:val="14"/>
        </w:rPr>
        <w:t>001,73</w:t>
      </w:r>
      <w:r>
        <w:rPr>
          <w:rFonts w:ascii="Times New Roman"/>
          <w:color w:val="3F3F3F"/>
          <w:sz w:val="14"/>
        </w:rPr>
        <w:tab/>
      </w:r>
      <w:r>
        <w:rPr>
          <w:rFonts w:ascii="Times New Roman"/>
          <w:color w:val="3F3F3F"/>
          <w:spacing w:val="-3"/>
          <w:w w:val="113"/>
          <w:sz w:val="14"/>
        </w:rPr>
        <w:t>7</w:t>
      </w:r>
      <w:r>
        <w:rPr>
          <w:rFonts w:ascii="Times New Roman"/>
          <w:color w:val="B3B3B3"/>
          <w:spacing w:val="-28"/>
          <w:w w:val="188"/>
          <w:sz w:val="14"/>
        </w:rPr>
        <w:t>.</w:t>
      </w:r>
      <w:r>
        <w:rPr>
          <w:rFonts w:ascii="Times New Roman"/>
          <w:color w:val="3F3F3F"/>
          <w:w w:val="108"/>
          <w:sz w:val="14"/>
        </w:rPr>
        <w:t>083.403,79</w:t>
      </w:r>
      <w:r>
        <w:rPr>
          <w:rFonts w:ascii="Times New Roman"/>
          <w:color w:val="3F3F3F"/>
          <w:sz w:val="14"/>
        </w:rPr>
        <w:tab/>
      </w:r>
      <w:r>
        <w:rPr>
          <w:rFonts w:ascii="Times New Roman"/>
          <w:color w:val="3F3F3F"/>
          <w:w w:val="122"/>
          <w:position w:val="1"/>
          <w:sz w:val="14"/>
        </w:rPr>
        <w:t>5</w:t>
      </w:r>
      <w:r>
        <w:rPr>
          <w:rFonts w:ascii="Times New Roman"/>
          <w:color w:val="5D5D5D"/>
          <w:spacing w:val="1"/>
          <w:w w:val="93"/>
          <w:position w:val="1"/>
          <w:sz w:val="14"/>
        </w:rPr>
        <w:t>.</w:t>
      </w:r>
      <w:r>
        <w:rPr>
          <w:rFonts w:ascii="Times New Roman"/>
          <w:color w:val="3F3F3F"/>
          <w:w w:val="109"/>
          <w:position w:val="1"/>
          <w:sz w:val="14"/>
        </w:rPr>
        <w:t>31</w:t>
      </w:r>
      <w:r>
        <w:rPr>
          <w:rFonts w:ascii="Times New Roman"/>
          <w:color w:val="3F3F3F"/>
          <w:spacing w:val="1"/>
          <w:w w:val="109"/>
          <w:position w:val="1"/>
          <w:sz w:val="14"/>
        </w:rPr>
        <w:t>9</w:t>
      </w:r>
      <w:r>
        <w:rPr>
          <w:rFonts w:ascii="Times New Roman"/>
          <w:color w:val="B3B3B3"/>
          <w:spacing w:val="-22"/>
          <w:w w:val="157"/>
          <w:position w:val="1"/>
          <w:sz w:val="14"/>
        </w:rPr>
        <w:t>.</w:t>
      </w:r>
      <w:r>
        <w:rPr>
          <w:rFonts w:ascii="Times New Roman"/>
          <w:color w:val="3F3F3F"/>
          <w:w w:val="105"/>
          <w:position w:val="1"/>
          <w:sz w:val="14"/>
        </w:rPr>
        <w:t>741</w:t>
      </w:r>
      <w:r>
        <w:rPr>
          <w:rFonts w:ascii="Times New Roman"/>
          <w:color w:val="3F3F3F"/>
          <w:spacing w:val="-21"/>
          <w:position w:val="1"/>
          <w:sz w:val="14"/>
        </w:rPr>
        <w:t xml:space="preserve"> </w:t>
      </w:r>
      <w:r>
        <w:rPr>
          <w:rFonts w:ascii="Times New Roman"/>
          <w:color w:val="5D5D5D"/>
          <w:spacing w:val="2"/>
          <w:w w:val="115"/>
          <w:position w:val="1"/>
          <w:sz w:val="14"/>
        </w:rPr>
        <w:t>,</w:t>
      </w:r>
      <w:r>
        <w:rPr>
          <w:rFonts w:ascii="Times New Roman"/>
          <w:color w:val="3F3F3F"/>
          <w:w w:val="118"/>
          <w:position w:val="1"/>
          <w:sz w:val="14"/>
        </w:rPr>
        <w:t>13</w:t>
      </w:r>
      <w:r>
        <w:rPr>
          <w:rFonts w:ascii="Times New Roman"/>
          <w:color w:val="3F3F3F"/>
          <w:position w:val="1"/>
          <w:sz w:val="14"/>
        </w:rPr>
        <w:tab/>
      </w:r>
      <w:r>
        <w:rPr>
          <w:rFonts w:ascii="Times New Roman"/>
          <w:color w:val="3F3F3F"/>
          <w:w w:val="113"/>
          <w:position w:val="1"/>
          <w:sz w:val="14"/>
        </w:rPr>
        <w:t>11</w:t>
      </w:r>
      <w:r>
        <w:rPr>
          <w:rFonts w:ascii="Times New Roman"/>
          <w:color w:val="3F3F3F"/>
          <w:spacing w:val="-13"/>
          <w:w w:val="113"/>
          <w:position w:val="1"/>
          <w:sz w:val="14"/>
        </w:rPr>
        <w:t>9</w:t>
      </w:r>
      <w:r>
        <w:rPr>
          <w:rFonts w:ascii="Times New Roman"/>
          <w:color w:val="B3B3B3"/>
          <w:spacing w:val="-28"/>
          <w:w w:val="188"/>
          <w:position w:val="1"/>
          <w:sz w:val="14"/>
        </w:rPr>
        <w:t>.</w:t>
      </w:r>
      <w:r>
        <w:rPr>
          <w:rFonts w:ascii="Times New Roman"/>
          <w:color w:val="3F3F3F"/>
          <w:w w:val="111"/>
          <w:position w:val="1"/>
          <w:sz w:val="14"/>
        </w:rPr>
        <w:t>83</w:t>
      </w:r>
      <w:r>
        <w:rPr>
          <w:rFonts w:ascii="Times New Roman"/>
          <w:color w:val="3F3F3F"/>
          <w:spacing w:val="1"/>
          <w:w w:val="111"/>
          <w:position w:val="1"/>
          <w:sz w:val="14"/>
        </w:rPr>
        <w:t>9</w:t>
      </w:r>
      <w:r>
        <w:rPr>
          <w:rFonts w:ascii="Times New Roman"/>
          <w:color w:val="5D5D5D"/>
          <w:spacing w:val="1"/>
          <w:w w:val="92"/>
          <w:position w:val="1"/>
          <w:sz w:val="14"/>
        </w:rPr>
        <w:t>,</w:t>
      </w:r>
      <w:r>
        <w:rPr>
          <w:rFonts w:ascii="Times New Roman"/>
          <w:color w:val="3F3F3F"/>
          <w:w w:val="117"/>
          <w:position w:val="1"/>
          <w:sz w:val="14"/>
        </w:rPr>
        <w:t>95</w:t>
      </w:r>
      <w:r>
        <w:rPr>
          <w:rFonts w:ascii="Times New Roman"/>
          <w:color w:val="3F3F3F"/>
          <w:position w:val="1"/>
          <w:sz w:val="14"/>
        </w:rPr>
        <w:tab/>
      </w:r>
      <w:r>
        <w:rPr>
          <w:rFonts w:ascii="Times New Roman"/>
          <w:color w:val="3F3F3F"/>
          <w:spacing w:val="-9"/>
          <w:w w:val="122"/>
          <w:position w:val="2"/>
          <w:sz w:val="14"/>
        </w:rPr>
        <w:t>5</w:t>
      </w:r>
      <w:r>
        <w:rPr>
          <w:rFonts w:ascii="Times New Roman"/>
          <w:color w:val="5D5D5D"/>
          <w:spacing w:val="-1"/>
          <w:w w:val="125"/>
          <w:position w:val="2"/>
          <w:sz w:val="14"/>
        </w:rPr>
        <w:t>.</w:t>
      </w:r>
      <w:r>
        <w:rPr>
          <w:rFonts w:ascii="Times New Roman"/>
          <w:color w:val="3F3F3F"/>
          <w:w w:val="113"/>
          <w:position w:val="2"/>
          <w:sz w:val="14"/>
        </w:rPr>
        <w:t>19</w:t>
      </w:r>
      <w:r>
        <w:rPr>
          <w:rFonts w:ascii="Times New Roman"/>
          <w:color w:val="3F3F3F"/>
          <w:spacing w:val="-8"/>
          <w:w w:val="113"/>
          <w:position w:val="2"/>
          <w:sz w:val="14"/>
        </w:rPr>
        <w:t>9</w:t>
      </w:r>
      <w:r>
        <w:rPr>
          <w:rFonts w:ascii="Times New Roman"/>
          <w:color w:val="6D6D6D"/>
          <w:spacing w:val="1"/>
          <w:w w:val="93"/>
          <w:position w:val="2"/>
          <w:sz w:val="14"/>
        </w:rPr>
        <w:t>.</w:t>
      </w:r>
      <w:r>
        <w:rPr>
          <w:rFonts w:ascii="Times New Roman"/>
          <w:color w:val="3F3F3F"/>
          <w:w w:val="109"/>
          <w:position w:val="2"/>
          <w:sz w:val="14"/>
        </w:rPr>
        <w:t>901.18</w:t>
      </w:r>
      <w:r>
        <w:rPr>
          <w:rFonts w:ascii="Times New Roman"/>
          <w:color w:val="3F3F3F"/>
          <w:position w:val="2"/>
          <w:sz w:val="14"/>
        </w:rPr>
        <w:tab/>
      </w:r>
      <w:r>
        <w:rPr>
          <w:rFonts w:ascii="Times New Roman"/>
          <w:color w:val="3F3F3F"/>
          <w:w w:val="108"/>
          <w:position w:val="4"/>
          <w:sz w:val="14"/>
        </w:rPr>
        <w:t>5.171</w:t>
      </w:r>
      <w:r>
        <w:rPr>
          <w:rFonts w:ascii="Times New Roman"/>
          <w:color w:val="3F3F3F"/>
          <w:spacing w:val="-21"/>
          <w:position w:val="4"/>
          <w:sz w:val="14"/>
        </w:rPr>
        <w:t xml:space="preserve"> </w:t>
      </w:r>
      <w:r>
        <w:rPr>
          <w:rFonts w:ascii="Times New Roman"/>
          <w:color w:val="999999"/>
          <w:spacing w:val="-11"/>
          <w:w w:val="125"/>
          <w:position w:val="4"/>
          <w:sz w:val="14"/>
        </w:rPr>
        <w:t>.</w:t>
      </w:r>
      <w:r>
        <w:rPr>
          <w:rFonts w:ascii="Times New Roman"/>
          <w:color w:val="3F3F3F"/>
          <w:w w:val="108"/>
          <w:position w:val="4"/>
          <w:sz w:val="14"/>
        </w:rPr>
        <w:t>911,32</w:t>
      </w:r>
      <w:r>
        <w:rPr>
          <w:rFonts w:ascii="Times New Roman"/>
          <w:color w:val="3F3F3F"/>
          <w:position w:val="4"/>
          <w:sz w:val="14"/>
        </w:rPr>
        <w:tab/>
      </w:r>
      <w:r>
        <w:rPr>
          <w:rFonts w:ascii="Times New Roman"/>
          <w:color w:val="3F3F3F"/>
          <w:w w:val="107"/>
          <w:position w:val="5"/>
          <w:sz w:val="14"/>
        </w:rPr>
        <w:t>27.989,86</w:t>
      </w:r>
      <w:r>
        <w:rPr>
          <w:rFonts w:ascii="Times New Roman"/>
          <w:color w:val="3F3F3F"/>
          <w:position w:val="5"/>
          <w:sz w:val="14"/>
        </w:rPr>
        <w:tab/>
      </w:r>
      <w:r>
        <w:rPr>
          <w:rFonts w:ascii="Times New Roman"/>
          <w:color w:val="5D5D5D"/>
          <w:spacing w:val="8"/>
          <w:w w:val="105"/>
          <w:position w:val="6"/>
          <w:sz w:val="14"/>
        </w:rPr>
        <w:t>-</w:t>
      </w:r>
      <w:r>
        <w:rPr>
          <w:rFonts w:ascii="Times New Roman"/>
          <w:color w:val="3F3F3F"/>
          <w:w w:val="113"/>
          <w:position w:val="6"/>
          <w:sz w:val="14"/>
        </w:rPr>
        <w:t>1.88</w:t>
      </w:r>
      <w:r>
        <w:rPr>
          <w:rFonts w:ascii="Times New Roman"/>
          <w:color w:val="3F3F3F"/>
          <w:spacing w:val="-16"/>
          <w:w w:val="113"/>
          <w:position w:val="6"/>
          <w:sz w:val="14"/>
        </w:rPr>
        <w:t>3</w:t>
      </w:r>
      <w:r>
        <w:rPr>
          <w:rFonts w:ascii="Times New Roman"/>
          <w:color w:val="B3B3B3"/>
          <w:spacing w:val="-17"/>
          <w:w w:val="157"/>
          <w:position w:val="6"/>
          <w:sz w:val="14"/>
        </w:rPr>
        <w:t>.</w:t>
      </w:r>
      <w:r>
        <w:rPr>
          <w:rFonts w:ascii="Times New Roman"/>
          <w:color w:val="3F3F3F"/>
          <w:w w:val="107"/>
          <w:position w:val="6"/>
          <w:sz w:val="14"/>
        </w:rPr>
        <w:t>502,61</w:t>
      </w:r>
    </w:p>
    <w:p w:rsidR="00321DB4" w:rsidRDefault="00E024F8">
      <w:pPr>
        <w:spacing w:line="177" w:lineRule="exact"/>
        <w:ind w:left="1224"/>
        <w:rPr>
          <w:rFonts w:ascii="Times New Roman" w:eastAsia="Times New Roman" w:hAnsi="Times New Roman" w:cs="Times New Roman"/>
          <w:sz w:val="17"/>
          <w:szCs w:val="17"/>
        </w:rPr>
      </w:pPr>
      <w:r>
        <w:rPr>
          <w:rFonts w:ascii="Times New Roman"/>
          <w:color w:val="C6C6C6"/>
          <w:w w:val="60"/>
          <w:sz w:val="17"/>
        </w:rPr>
        <w:t>1</w:t>
      </w:r>
    </w:p>
    <w:p w:rsidR="00321DB4" w:rsidRDefault="00321DB4">
      <w:pPr>
        <w:spacing w:line="177" w:lineRule="exact"/>
        <w:rPr>
          <w:rFonts w:ascii="Times New Roman" w:eastAsia="Times New Roman" w:hAnsi="Times New Roman" w:cs="Times New Roman"/>
          <w:sz w:val="17"/>
          <w:szCs w:val="17"/>
        </w:rPr>
        <w:sectPr w:rsidR="00321DB4">
          <w:type w:val="continuous"/>
          <w:pgSz w:w="16830" w:h="11910" w:orient="landscape"/>
          <w:pgMar w:top="1100" w:right="700" w:bottom="280" w:left="640" w:header="720" w:footer="720" w:gutter="0"/>
          <w:cols w:space="720"/>
        </w:sectPr>
      </w:pPr>
    </w:p>
    <w:p w:rsidR="00321DB4" w:rsidRDefault="00E024F8">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8" cstate="print"/>
                    <a:stretch>
                      <a:fillRect/>
                    </a:stretch>
                  </pic:blipFill>
                  <pic:spPr>
                    <a:xfrm>
                      <a:off x="0" y="0"/>
                      <a:ext cx="7559040" cy="10686288"/>
                    </a:xfrm>
                    <a:prstGeom prst="rect">
                      <a:avLst/>
                    </a:prstGeom>
                  </pic:spPr>
                </pic:pic>
              </a:graphicData>
            </a:graphic>
          </wp:inline>
        </w:drawing>
      </w:r>
    </w:p>
    <w:p w:rsidR="00321DB4" w:rsidRDefault="00321DB4">
      <w:pPr>
        <w:rPr>
          <w:rFonts w:ascii="Times New Roman" w:eastAsia="Times New Roman" w:hAnsi="Times New Roman" w:cs="Times New Roman"/>
          <w:sz w:val="20"/>
          <w:szCs w:val="20"/>
        </w:rPr>
        <w:sectPr w:rsidR="00321DB4">
          <w:pgSz w:w="11910" w:h="16830"/>
          <w:pgMar w:top="0" w:right="0" w:bottom="0" w:left="0" w:header="720" w:footer="720" w:gutter="0"/>
          <w:cols w:space="720"/>
        </w:sectPr>
      </w:pPr>
    </w:p>
    <w:p w:rsidR="00321DB4" w:rsidRDefault="00E024F8">
      <w:pPr>
        <w:tabs>
          <w:tab w:val="left" w:pos="2731"/>
          <w:tab w:val="left" w:pos="9547"/>
        </w:tabs>
        <w:spacing w:before="31"/>
        <w:ind w:left="235" w:right="-19"/>
        <w:rPr>
          <w:rFonts w:ascii="Arial" w:eastAsia="Arial" w:hAnsi="Arial" w:cs="Arial"/>
          <w:sz w:val="37"/>
          <w:szCs w:val="37"/>
        </w:rPr>
      </w:pPr>
      <w:r>
        <w:rPr>
          <w:rFonts w:ascii="Arial" w:eastAsia="Arial" w:hAnsi="Arial" w:cs="Arial"/>
          <w:b/>
          <w:bCs/>
          <w:color w:val="232323"/>
          <w:w w:val="105"/>
          <w:sz w:val="19"/>
          <w:szCs w:val="19"/>
        </w:rPr>
        <w:lastRenderedPageBreak/>
        <w:t>Concello</w:t>
      </w:r>
      <w:r>
        <w:rPr>
          <w:rFonts w:ascii="Arial" w:eastAsia="Arial" w:hAnsi="Arial" w:cs="Arial"/>
          <w:b/>
          <w:bCs/>
          <w:color w:val="232323"/>
          <w:spacing w:val="-8"/>
          <w:w w:val="105"/>
          <w:sz w:val="19"/>
          <w:szCs w:val="19"/>
        </w:rPr>
        <w:t xml:space="preserve"> </w:t>
      </w:r>
      <w:r>
        <w:rPr>
          <w:rFonts w:ascii="Arial" w:eastAsia="Arial" w:hAnsi="Arial" w:cs="Arial"/>
          <w:b/>
          <w:bCs/>
          <w:color w:val="232323"/>
          <w:w w:val="105"/>
          <w:sz w:val="19"/>
          <w:szCs w:val="19"/>
        </w:rPr>
        <w:t>de</w:t>
      </w:r>
      <w:r>
        <w:rPr>
          <w:rFonts w:ascii="Arial" w:eastAsia="Arial" w:hAnsi="Arial" w:cs="Arial"/>
          <w:b/>
          <w:bCs/>
          <w:color w:val="232323"/>
          <w:spacing w:val="-19"/>
          <w:w w:val="105"/>
          <w:sz w:val="19"/>
          <w:szCs w:val="19"/>
        </w:rPr>
        <w:t xml:space="preserve"> </w:t>
      </w:r>
      <w:r>
        <w:rPr>
          <w:rFonts w:ascii="Arial" w:eastAsia="Arial" w:hAnsi="Arial" w:cs="Arial"/>
          <w:b/>
          <w:bCs/>
          <w:color w:val="232323"/>
          <w:w w:val="105"/>
          <w:sz w:val="19"/>
          <w:szCs w:val="19"/>
        </w:rPr>
        <w:t>Cedeira</w:t>
      </w:r>
      <w:r>
        <w:rPr>
          <w:rFonts w:ascii="Arial" w:eastAsia="Arial" w:hAnsi="Arial" w:cs="Arial"/>
          <w:b/>
          <w:bCs/>
          <w:color w:val="232323"/>
          <w:w w:val="105"/>
          <w:sz w:val="19"/>
          <w:szCs w:val="19"/>
        </w:rPr>
        <w:tab/>
      </w:r>
      <w:r>
        <w:rPr>
          <w:rFonts w:ascii="Arial" w:eastAsia="Arial" w:hAnsi="Arial" w:cs="Arial"/>
          <w:color w:val="232323"/>
          <w:w w:val="125"/>
          <w:position w:val="6"/>
          <w:sz w:val="37"/>
          <w:szCs w:val="37"/>
        </w:rPr>
        <w:t>'</w:t>
      </w:r>
      <w:r>
        <w:rPr>
          <w:rFonts w:ascii="Arial" w:eastAsia="Arial" w:hAnsi="Arial" w:cs="Arial"/>
          <w:color w:val="232323"/>
          <w:w w:val="125"/>
          <w:position w:val="6"/>
          <w:sz w:val="37"/>
          <w:szCs w:val="37"/>
        </w:rPr>
        <w:tab/>
      </w:r>
      <w:r>
        <w:rPr>
          <w:rFonts w:ascii="Arial" w:eastAsia="Arial" w:hAnsi="Arial" w:cs="Arial"/>
          <w:color w:val="6D6D6D"/>
          <w:w w:val="60"/>
          <w:position w:val="18"/>
          <w:sz w:val="37"/>
          <w:szCs w:val="37"/>
        </w:rPr>
        <w:t>•</w:t>
      </w:r>
    </w:p>
    <w:p w:rsidR="00321DB4" w:rsidRDefault="00E024F8">
      <w:pPr>
        <w:rPr>
          <w:rFonts w:ascii="Arial" w:eastAsia="Arial" w:hAnsi="Arial" w:cs="Arial"/>
          <w:sz w:val="18"/>
          <w:szCs w:val="18"/>
        </w:rPr>
      </w:pPr>
      <w:r>
        <w:br w:type="column"/>
      </w:r>
    </w:p>
    <w:p w:rsidR="00321DB4" w:rsidRDefault="00321DB4">
      <w:pPr>
        <w:spacing w:before="10"/>
        <w:rPr>
          <w:rFonts w:ascii="Arial" w:eastAsia="Arial" w:hAnsi="Arial" w:cs="Arial"/>
          <w:sz w:val="15"/>
          <w:szCs w:val="15"/>
        </w:rPr>
      </w:pPr>
    </w:p>
    <w:p w:rsidR="00321DB4" w:rsidRDefault="00E024F8">
      <w:pPr>
        <w:tabs>
          <w:tab w:val="left" w:pos="1847"/>
          <w:tab w:val="left" w:pos="3124"/>
        </w:tabs>
        <w:ind w:left="235"/>
        <w:rPr>
          <w:rFonts w:ascii="Arial" w:eastAsia="Arial" w:hAnsi="Arial" w:cs="Arial"/>
          <w:sz w:val="18"/>
          <w:szCs w:val="18"/>
        </w:rPr>
      </w:pPr>
      <w:r>
        <w:rPr>
          <w:rFonts w:ascii="Arial" w:hAnsi="Arial"/>
          <w:i/>
          <w:color w:val="232323"/>
          <w:sz w:val="18"/>
        </w:rPr>
        <w:t>Fecha</w:t>
      </w:r>
      <w:r>
        <w:rPr>
          <w:rFonts w:ascii="Arial" w:hAnsi="Arial"/>
          <w:i/>
          <w:color w:val="232323"/>
          <w:spacing w:val="2"/>
          <w:sz w:val="18"/>
        </w:rPr>
        <w:t xml:space="preserve"> </w:t>
      </w:r>
      <w:r>
        <w:rPr>
          <w:rFonts w:ascii="Arial" w:hAnsi="Arial"/>
          <w:i/>
          <w:color w:val="232323"/>
          <w:sz w:val="18"/>
        </w:rPr>
        <w:t>Obtención</w:t>
      </w:r>
      <w:r>
        <w:rPr>
          <w:rFonts w:ascii="Arial" w:hAnsi="Arial"/>
          <w:i/>
          <w:color w:val="232323"/>
          <w:sz w:val="18"/>
        </w:rPr>
        <w:tab/>
      </w:r>
      <w:r>
        <w:rPr>
          <w:rFonts w:ascii="Arial" w:hAnsi="Arial"/>
          <w:i/>
          <w:color w:val="232323"/>
          <w:w w:val="95"/>
          <w:sz w:val="18"/>
        </w:rPr>
        <w:t>29/12/2015</w:t>
      </w:r>
      <w:r>
        <w:rPr>
          <w:rFonts w:ascii="Arial" w:hAnsi="Arial"/>
          <w:i/>
          <w:color w:val="232323"/>
          <w:w w:val="95"/>
          <w:sz w:val="18"/>
        </w:rPr>
        <w:tab/>
      </w:r>
      <w:r>
        <w:rPr>
          <w:rFonts w:ascii="Arial" w:hAnsi="Arial"/>
          <w:i/>
          <w:color w:val="232323"/>
          <w:sz w:val="18"/>
        </w:rPr>
        <w:t>15:00:28</w:t>
      </w:r>
    </w:p>
    <w:p w:rsidR="00321DB4" w:rsidRDefault="00321DB4">
      <w:pPr>
        <w:rPr>
          <w:rFonts w:ascii="Arial" w:eastAsia="Arial" w:hAnsi="Arial" w:cs="Arial"/>
          <w:sz w:val="18"/>
          <w:szCs w:val="18"/>
        </w:rPr>
        <w:sectPr w:rsidR="00321DB4">
          <w:pgSz w:w="16830" w:h="11910" w:orient="landscape"/>
          <w:pgMar w:top="700" w:right="760" w:bottom="280" w:left="600" w:header="720" w:footer="720" w:gutter="0"/>
          <w:cols w:num="2" w:space="720" w:equalWidth="0">
            <w:col w:w="9627" w:space="1620"/>
            <w:col w:w="4223"/>
          </w:cols>
        </w:sectPr>
      </w:pPr>
    </w:p>
    <w:p w:rsidR="00321DB4" w:rsidRDefault="00E024F8">
      <w:pPr>
        <w:tabs>
          <w:tab w:val="left" w:pos="3249"/>
          <w:tab w:val="left" w:pos="13771"/>
          <w:tab w:val="right" w:pos="15319"/>
        </w:tabs>
        <w:spacing w:before="127"/>
        <w:ind w:left="244"/>
        <w:rPr>
          <w:rFonts w:ascii="Arial" w:eastAsia="Arial" w:hAnsi="Arial" w:cs="Arial"/>
          <w:sz w:val="18"/>
          <w:szCs w:val="18"/>
        </w:rPr>
      </w:pPr>
      <w:r>
        <w:rPr>
          <w:rFonts w:ascii="Arial" w:hAnsi="Arial"/>
          <w:color w:val="232323"/>
          <w:sz w:val="19"/>
        </w:rPr>
        <w:lastRenderedPageBreak/>
        <w:t xml:space="preserve">PRESUPUESTO </w:t>
      </w:r>
      <w:r>
        <w:rPr>
          <w:rFonts w:ascii="Arial" w:hAnsi="Arial"/>
          <w:color w:val="232323"/>
          <w:spacing w:val="23"/>
          <w:sz w:val="19"/>
        </w:rPr>
        <w:t xml:space="preserve"> </w:t>
      </w:r>
      <w:r>
        <w:rPr>
          <w:rFonts w:ascii="Arial" w:hAnsi="Arial"/>
          <w:color w:val="232323"/>
          <w:sz w:val="19"/>
        </w:rPr>
        <w:t>DE</w:t>
      </w:r>
      <w:r>
        <w:rPr>
          <w:rFonts w:ascii="Arial" w:hAnsi="Arial"/>
          <w:color w:val="232323"/>
          <w:spacing w:val="24"/>
          <w:sz w:val="19"/>
        </w:rPr>
        <w:t xml:space="preserve"> </w:t>
      </w:r>
      <w:r>
        <w:rPr>
          <w:rFonts w:ascii="Arial" w:hAnsi="Arial"/>
          <w:color w:val="232323"/>
          <w:sz w:val="19"/>
        </w:rPr>
        <w:t>GASTOS</w:t>
      </w:r>
      <w:r>
        <w:rPr>
          <w:rFonts w:ascii="Arial" w:hAnsi="Arial"/>
          <w:color w:val="232323"/>
          <w:sz w:val="19"/>
        </w:rPr>
        <w:tab/>
        <w:t>2015</w:t>
      </w:r>
      <w:r>
        <w:rPr>
          <w:rFonts w:ascii="Arial" w:hAnsi="Arial"/>
          <w:color w:val="232323"/>
          <w:sz w:val="19"/>
        </w:rPr>
        <w:tab/>
      </w:r>
      <w:r>
        <w:rPr>
          <w:rFonts w:ascii="Arial" w:hAnsi="Arial"/>
          <w:i/>
          <w:color w:val="232323"/>
          <w:sz w:val="18"/>
        </w:rPr>
        <w:t>Pág.</w:t>
      </w:r>
      <w:r>
        <w:rPr>
          <w:rFonts w:ascii="Arial" w:hAnsi="Arial"/>
          <w:i/>
          <w:color w:val="232323"/>
          <w:sz w:val="18"/>
        </w:rPr>
        <w:tab/>
        <w:t>1</w:t>
      </w:r>
    </w:p>
    <w:p w:rsidR="00321DB4" w:rsidRDefault="00321DB4">
      <w:pPr>
        <w:rPr>
          <w:rFonts w:ascii="Arial" w:eastAsia="Arial" w:hAnsi="Arial" w:cs="Arial"/>
          <w:sz w:val="18"/>
          <w:szCs w:val="18"/>
        </w:rPr>
        <w:sectPr w:rsidR="00321DB4">
          <w:type w:val="continuous"/>
          <w:pgSz w:w="16830" w:h="11910" w:orient="landscape"/>
          <w:pgMar w:top="1100" w:right="760" w:bottom="280" w:left="600" w:header="720" w:footer="720" w:gutter="0"/>
          <w:cols w:space="720"/>
        </w:sectPr>
      </w:pPr>
    </w:p>
    <w:p w:rsidR="00321DB4" w:rsidRDefault="003A113E">
      <w:pPr>
        <w:pStyle w:val="Textoindependiente"/>
        <w:tabs>
          <w:tab w:val="left" w:pos="1955"/>
        </w:tabs>
        <w:spacing w:before="567" w:line="171" w:lineRule="exact"/>
        <w:ind w:left="160"/>
        <w:jc w:val="center"/>
      </w:pPr>
      <w:r>
        <w:lastRenderedPageBreak/>
        <w:pict>
          <v:group id="_x0000_s4240" style="position:absolute;left:0;text-align:left;margin-left:35.85pt;margin-top:21.6pt;width:762.3pt;height:450.15pt;z-index:-978688;mso-position-horizontal-relative:page" coordorigin="717,432" coordsize="15246,9003">
            <v:group id="_x0000_s4451" style="position:absolute;left:725;top:439;width:1776;height:2" coordorigin="725,439" coordsize="1776,2">
              <v:shape id="_x0000_s4452" style="position:absolute;left:725;top:439;width:1776;height:2" coordorigin="725,439" coordsize="1776,0" path="m725,439r1776,e" filled="f" strokeweight=".24pt">
                <v:path arrowok="t"/>
              </v:shape>
            </v:group>
            <v:group id="_x0000_s4449" style="position:absolute;left:725;top:439;width:2;height:2799" coordorigin="725,439" coordsize="2,2799">
              <v:shape id="_x0000_s4450" style="position:absolute;left:725;top:439;width:2;height:2799" coordorigin="725,439" coordsize="0,2799" path="m725,3238r,-2799e" filled="f" strokeweight=".24pt">
                <v:path arrowok="t"/>
              </v:shape>
            </v:group>
            <v:group id="_x0000_s4447" style="position:absolute;left:2501;top:439;width:2122;height:2" coordorigin="2501,439" coordsize="2122,2">
              <v:shape id="_x0000_s4448" style="position:absolute;left:2501;top:439;width:2122;height:2" coordorigin="2501,439" coordsize="2122,0" path="m2501,439r2121,e" filled="f" strokeweight=".72pt">
                <v:path arrowok="t"/>
              </v:shape>
            </v:group>
            <v:group id="_x0000_s4445" style="position:absolute;left:4622;top:439;width:596;height:2" coordorigin="4622,439" coordsize="596,2">
              <v:shape id="_x0000_s4446" style="position:absolute;left:4622;top:439;width:596;height:2" coordorigin="4622,439" coordsize="596,0" path="m4622,439r596,e" filled="f" strokeweight=".24pt">
                <v:path arrowok="t"/>
              </v:shape>
            </v:group>
            <v:group id="_x0000_s4443" style="position:absolute;left:5218;top:439;width:984;height:2" coordorigin="5218,439" coordsize="984,2">
              <v:shape id="_x0000_s4444" style="position:absolute;left:5218;top:439;width:984;height:2" coordorigin="5218,439" coordsize="984,0" path="m5218,439r984,e" filled="f" strokeweight=".72pt">
                <v:path arrowok="t"/>
              </v:shape>
            </v:group>
            <v:group id="_x0000_s4441" style="position:absolute;left:6221;top:502;width:2;height:514" coordorigin="6221,502" coordsize="2,514">
              <v:shape id="_x0000_s4442" style="position:absolute;left:6221;top:502;width:2;height:514" coordorigin="6221,502" coordsize="0,514" path="m6221,1015r,-513e" filled="f" strokeweight=".72pt">
                <v:path arrowok="t"/>
              </v:shape>
            </v:group>
            <v:group id="_x0000_s4439" style="position:absolute;left:6197;top:439;width:2405;height:2" coordorigin="6197,439" coordsize="2405,2">
              <v:shape id="_x0000_s4440" style="position:absolute;left:6197;top:439;width:2405;height:2" coordorigin="6197,439" coordsize="2405,0" path="m6197,439r2405,e" filled="f" strokeweight=".24pt">
                <v:path arrowok="t"/>
              </v:shape>
            </v:group>
            <v:group id="_x0000_s4437" style="position:absolute;left:7397;top:439;width:2;height:1671" coordorigin="7397,439" coordsize="2,1671">
              <v:shape id="_x0000_s4438" style="position:absolute;left:7397;top:439;width:2;height:1671" coordorigin="7397,439" coordsize="0,1671" path="m7397,2110r,-1671e" filled="f" strokeweight=".24pt">
                <v:path arrowok="t"/>
              </v:shape>
            </v:group>
            <v:group id="_x0000_s4435" style="position:absolute;left:8597;top:439;width:1229;height:2" coordorigin="8597,439" coordsize="1229,2">
              <v:shape id="_x0000_s4436" style="position:absolute;left:8597;top:439;width:1229;height:2" coordorigin="8597,439" coordsize="1229,0" path="m8597,439r1229,e" filled="f" strokeweight=".72pt">
                <v:path arrowok="t"/>
              </v:shape>
            </v:group>
            <v:group id="_x0000_s4433" style="position:absolute;left:9845;top:492;width:2;height:8506" coordorigin="9845,492" coordsize="2,8506">
              <v:shape id="_x0000_s4434" style="position:absolute;left:9845;top:492;width:2;height:8506" coordorigin="9845,492" coordsize="0,8506" path="m9845,8998r,-8506e" filled="f" strokeweight=".48pt">
                <v:path arrowok="t"/>
              </v:shape>
            </v:group>
            <v:group id="_x0000_s4431" style="position:absolute;left:9821;top:439;width:2429;height:2" coordorigin="9821,439" coordsize="2429,2">
              <v:shape id="_x0000_s4432" style="position:absolute;left:9821;top:439;width:2429;height:2" coordorigin="9821,439" coordsize="2429,0" path="m9821,439r2429,e" filled="f" strokeweight=".24pt">
                <v:path arrowok="t"/>
              </v:shape>
            </v:group>
            <v:group id="_x0000_s4429" style="position:absolute;left:11050;top:482;width:2;height:4829" coordorigin="11050,482" coordsize="2,4829">
              <v:shape id="_x0000_s4430" style="position:absolute;left:11050;top:482;width:2;height:4829" coordorigin="11050,482" coordsize="0,4829" path="m11050,5311r,-4829e" filled="f" strokeweight=".96pt">
                <v:path arrowok="t"/>
              </v:shape>
            </v:group>
            <v:group id="_x0000_s4427" style="position:absolute;left:725;top:977;width:1781;height:2" coordorigin="725,977" coordsize="1781,2">
              <v:shape id="_x0000_s4428" style="position:absolute;left:725;top:977;width:1781;height:2" coordorigin="725,977" coordsize="1781,0" path="m725,977r1781,e" filled="f" strokeweight=".72pt">
                <v:path arrowok="t"/>
              </v:shape>
            </v:group>
            <v:group id="_x0000_s4425" style="position:absolute;left:2501;top:689;width:2;height:2357" coordorigin="2501,689" coordsize="2,2357">
              <v:shape id="_x0000_s4426" style="position:absolute;left:2501;top:689;width:2;height:2357" coordorigin="2501,689" coordsize="0,2357" path="m2501,3046r,-2357e" filled="f" strokeweight=".24pt">
                <v:path arrowok="t"/>
              </v:shape>
            </v:group>
            <v:group id="_x0000_s4423" style="position:absolute;left:2501;top:977;width:773;height:2" coordorigin="2501,977" coordsize="773,2">
              <v:shape id="_x0000_s4424" style="position:absolute;left:2501;top:977;width:773;height:2" coordorigin="2501,977" coordsize="773,0" path="m2501,977r773,e" filled="f" strokeweight=".24pt">
                <v:path arrowok="t"/>
              </v:shape>
            </v:group>
            <v:group id="_x0000_s4421" style="position:absolute;left:3274;top:977;width:1196;height:2" coordorigin="3274,977" coordsize="1196,2">
              <v:shape id="_x0000_s4422" style="position:absolute;left:3274;top:977;width:1196;height:2" coordorigin="3274,977" coordsize="1196,0" path="m3274,977r1195,e" filled="f" strokeweight=".72pt">
                <v:path arrowok="t"/>
              </v:shape>
            </v:group>
            <v:group id="_x0000_s4419" style="position:absolute;left:4469;top:977;width:749;height:2" coordorigin="4469,977" coordsize="749,2">
              <v:shape id="_x0000_s4420" style="position:absolute;left:4469;top:977;width:749;height:2" coordorigin="4469,977" coordsize="749,0" path="m4469,977r749,e" filled="f" strokeweight=".24pt">
                <v:path arrowok="t"/>
              </v:shape>
            </v:group>
            <v:group id="_x0000_s4417" style="position:absolute;left:5218;top:977;width:2184;height:2" coordorigin="5218,977" coordsize="2184,2">
              <v:shape id="_x0000_s4418" style="position:absolute;left:5218;top:977;width:2184;height:2" coordorigin="5218,977" coordsize="2184,0" path="m5218,977r2184,e" filled="f" strokeweight=".72pt">
                <v:path arrowok="t"/>
              </v:shape>
            </v:group>
            <v:group id="_x0000_s4415" style="position:absolute;left:7397;top:977;width:1205;height:2" coordorigin="7397,977" coordsize="1205,2">
              <v:shape id="_x0000_s4416" style="position:absolute;left:7397;top:977;width:1205;height:2" coordorigin="7397,977" coordsize="1205,0" path="m7397,977r1205,e" filled="f" strokeweight=".24pt">
                <v:path arrowok="t"/>
              </v:shape>
            </v:group>
            <v:group id="_x0000_s4413" style="position:absolute;left:8597;top:977;width:2444;height:2" coordorigin="8597,977" coordsize="2444,2">
              <v:shape id="_x0000_s4414" style="position:absolute;left:8597;top:977;width:2444;height:2" coordorigin="8597,977" coordsize="2444,0" path="m8597,977r2443,e" filled="f" strokeweight=".72pt">
                <v:path arrowok="t"/>
              </v:shape>
            </v:group>
            <v:group id="_x0000_s4411" style="position:absolute;left:11035;top:977;width:1220;height:2" coordorigin="11035,977" coordsize="1220,2">
              <v:shape id="_x0000_s4412" style="position:absolute;left:11035;top:977;width:1220;height:2" coordorigin="11035,977" coordsize="1220,0" path="m11035,977r1219,e" filled="f" strokeweight=".24pt">
                <v:path arrowok="t"/>
              </v:shape>
            </v:group>
            <v:group id="_x0000_s4409" style="position:absolute;left:12250;top:521;width:2;height:8458" coordorigin="12250,521" coordsize="2,8458">
              <v:shape id="_x0000_s4410" style="position:absolute;left:12250;top:521;width:2;height:8458" coordorigin="12250,521" coordsize="0,8458" path="m12250,8978r,-8457e" filled="f" strokeweight=".72pt">
                <v:path arrowok="t"/>
              </v:shape>
            </v:group>
            <v:group id="_x0000_s4407" style="position:absolute;left:12600;top:475;width:898;height:2" coordorigin="12600,475" coordsize="898,2">
              <v:shape id="_x0000_s4408" style="position:absolute;left:12600;top:475;width:898;height:2" coordorigin="12600,475" coordsize="898,0" path="m12600,475r898,e" filled="f" strokeweight=".24pt">
                <v:path arrowok="t"/>
              </v:shape>
            </v:group>
            <v:group id="_x0000_s4405" style="position:absolute;left:13459;top:473;width:2;height:1037" coordorigin="13459,473" coordsize="2,1037">
              <v:shape id="_x0000_s4406" style="position:absolute;left:13459;top:473;width:2;height:1037" coordorigin="13459,473" coordsize="0,1037" path="m13459,1510r,-1037e" filled="f" strokeweight=".72pt">
                <v:path arrowok="t"/>
              </v:shape>
            </v:group>
            <v:group id="_x0000_s4403" style="position:absolute;left:13464;top:439;width:1205;height:2" coordorigin="13464,439" coordsize="1205,2">
              <v:shape id="_x0000_s4404" style="position:absolute;left:13464;top:439;width:1205;height:2" coordorigin="13464,439" coordsize="1205,0" path="m13464,439r1205,e" filled="f" strokeweight=".24pt">
                <v:path arrowok="t"/>
              </v:shape>
            </v:group>
            <v:group id="_x0000_s4401" style="position:absolute;left:14664;top:463;width:2;height:1968" coordorigin="14664,463" coordsize="2,1968">
              <v:shape id="_x0000_s4402" style="position:absolute;left:14664;top:463;width:2;height:1968" coordorigin="14664,463" coordsize="0,1968" path="m14664,2431r,-1968e" filled="f" strokeweight=".48pt">
                <v:path arrowok="t"/>
              </v:shape>
            </v:group>
            <v:group id="_x0000_s4399" style="position:absolute;left:14525;top:470;width:1431;height:2" coordorigin="14525,470" coordsize="1431,2">
              <v:shape id="_x0000_s4400" style="position:absolute;left:14525;top:470;width:1431;height:2" coordorigin="14525,470" coordsize="1431,0" path="m14525,470r1430,e" filled="f" strokeweight=".72pt">
                <v:path arrowok="t"/>
              </v:shape>
            </v:group>
            <v:group id="_x0000_s4397" style="position:absolute;left:15955;top:444;width:2;height:8871" coordorigin="15955,444" coordsize="2,8871">
              <v:shape id="_x0000_s4398" style="position:absolute;left:15955;top:444;width:2;height:8871" coordorigin="15955,444" coordsize="0,8871" path="m15955,9314r,-8870e" filled="f" strokeweight=".72pt">
                <v:path arrowok="t"/>
              </v:shape>
            </v:group>
            <v:group id="_x0000_s4395" style="position:absolute;left:12221;top:1013;width:1277;height:2" coordorigin="12221,1013" coordsize="1277,2">
              <v:shape id="_x0000_s4396" style="position:absolute;left:12221;top:1013;width:1277;height:2" coordorigin="12221,1013" coordsize="1277,0" path="m12221,1013r1277,e" filled="f" strokeweight=".24pt">
                <v:path arrowok="t"/>
              </v:shape>
            </v:group>
            <v:group id="_x0000_s4393" style="position:absolute;left:13435;top:1008;width:2520;height:2" coordorigin="13435,1008" coordsize="2520,2">
              <v:shape id="_x0000_s4394" style="position:absolute;left:13435;top:1008;width:2520;height:2" coordorigin="13435,1008" coordsize="2520,0" path="m13435,1008r2520,e" filled="f" strokeweight=".48pt">
                <v:path arrowok="t"/>
              </v:shape>
            </v:group>
            <v:group id="_x0000_s4391" style="position:absolute;left:15946;top:660;width:2;height:2794" coordorigin="15946,660" coordsize="2,2794">
              <v:shape id="_x0000_s4392" style="position:absolute;left:15946;top:660;width:2;height:2794" coordorigin="15946,660" coordsize="0,2794" path="m15946,3454r,-2794e" filled="f" strokeweight=".96pt">
                <v:path arrowok="t"/>
              </v:shape>
            </v:group>
            <v:group id="_x0000_s4389" style="position:absolute;left:1306;top:972;width:2;height:2266" coordorigin="1306,972" coordsize="2,2266">
              <v:shape id="_x0000_s4390" style="position:absolute;left:1306;top:972;width:2;height:2266" coordorigin="1306,972" coordsize="0,2266" path="m1306,3238r,-2266e" filled="f" strokeweight=".24pt">
                <v:path arrowok="t"/>
              </v:shape>
            </v:group>
            <v:group id="_x0000_s4387" style="position:absolute;left:1872;top:972;width:2;height:3461" coordorigin="1872,972" coordsize="2,3461">
              <v:shape id="_x0000_s4388" style="position:absolute;left:1872;top:972;width:2;height:3461" coordorigin="1872,972" coordsize="0,3461" path="m1872,4433r,-3461e" filled="f" strokeweight=".24pt">
                <v:path arrowok="t"/>
              </v:shape>
            </v:group>
            <v:group id="_x0000_s4385" style="position:absolute;left:5026;top:530;width:2;height:4733" coordorigin="5026,530" coordsize="2,4733">
              <v:shape id="_x0000_s4386" style="position:absolute;left:5026;top:530;width:2;height:4733" coordorigin="5026,530" coordsize="0,4733" path="m5026,5263r,-4733e" filled="f" strokeweight=".48pt">
                <v:path arrowok="t"/>
              </v:shape>
            </v:group>
            <v:group id="_x0000_s4383" style="position:absolute;left:6216;top:943;width:2;height:759" coordorigin="6216,943" coordsize="2,759">
              <v:shape id="_x0000_s4384" style="position:absolute;left:6216;top:943;width:2;height:759" coordorigin="6216,943" coordsize="0,759" path="m6216,1702r,-759e" filled="f" strokeweight=".48pt">
                <v:path arrowok="t"/>
              </v:shape>
            </v:group>
            <v:group id="_x0000_s4381" style="position:absolute;left:13454;top:1452;width:2;height:250" coordorigin="13454,1452" coordsize="2,250">
              <v:shape id="_x0000_s4382" style="position:absolute;left:13454;top:1452;width:2;height:250" coordorigin="13454,1452" coordsize="0,250" path="m13454,1702r,-250e" filled="f" strokeweight=".48pt">
                <v:path arrowok="t"/>
              </v:shape>
            </v:group>
            <v:group id="_x0000_s4379" style="position:absolute;left:6221;top:1644;width:2;height:1277" coordorigin="6221,1644" coordsize="2,1277">
              <v:shape id="_x0000_s4380" style="position:absolute;left:6221;top:1644;width:2;height:1277" coordorigin="6221,1644" coordsize="0,1277" path="m6221,2921r,-1277e" filled="f" strokeweight=".96pt">
                <v:path arrowok="t"/>
              </v:shape>
            </v:group>
            <v:group id="_x0000_s4377" style="position:absolute;left:13459;top:1644;width:2;height:2621" coordorigin="13459,1644" coordsize="2,2621">
              <v:shape id="_x0000_s4378" style="position:absolute;left:13459;top:1644;width:2;height:2621" coordorigin="13459,1644" coordsize="0,2621" path="m13459,4265r,-2621e" filled="f" strokeweight=".96pt">
                <v:path arrowok="t"/>
              </v:shape>
            </v:group>
            <v:group id="_x0000_s4375" style="position:absolute;left:14659;top:2374;width:2;height:303" coordorigin="14659,2374" coordsize="2,303">
              <v:shape id="_x0000_s4376" style="position:absolute;left:14659;top:2374;width:2;height:303" coordorigin="14659,2374" coordsize="0,303" path="m14659,2676r,-302e" filled="f" strokeweight=".72pt">
                <v:path arrowok="t"/>
              </v:shape>
            </v:group>
            <v:group id="_x0000_s4373" style="position:absolute;left:7397;top:2647;width:2;height:2367" coordorigin="7397,2647" coordsize="2,2367">
              <v:shape id="_x0000_s4374" style="position:absolute;left:7397;top:2647;width:2;height:2367" coordorigin="7397,2647" coordsize="0,2367" path="m7397,5014r,-2367e" filled="f" strokeweight=".24pt">
                <v:path arrowok="t"/>
              </v:shape>
            </v:group>
            <v:group id="_x0000_s4371" style="position:absolute;left:14664;top:2618;width:2;height:4042" coordorigin="14664,2618" coordsize="2,4042">
              <v:shape id="_x0000_s4372" style="position:absolute;left:14664;top:2618;width:2;height:4042" coordorigin="14664,2618" coordsize="0,4042" path="m14664,6660r,-4042e" filled="f" strokeweight=".48pt">
                <v:path arrowok="t"/>
              </v:shape>
            </v:group>
            <v:group id="_x0000_s4369" style="position:absolute;left:6226;top:2815;width:2;height:260" coordorigin="6226,2815" coordsize="2,260">
              <v:shape id="_x0000_s4370" style="position:absolute;left:6226;top:2815;width:2;height:260" coordorigin="6226,2815" coordsize="0,260" path="m6226,3074r,-259e" filled="f" strokeweight=".48pt">
                <v:path arrowok="t"/>
              </v:shape>
            </v:group>
            <v:group id="_x0000_s4367" style="position:absolute;left:6221;top:3017;width:2;height:308" coordorigin="6221,3017" coordsize="2,308">
              <v:shape id="_x0000_s4368" style="position:absolute;left:6221;top:3017;width:2;height:308" coordorigin="6221,3017" coordsize="0,308" path="m6221,3324r,-307e" filled="f" strokeweight=".96pt">
                <v:path arrowok="t"/>
              </v:shape>
            </v:group>
            <v:group id="_x0000_s4365" style="position:absolute;left:761;top:3209;width:2;height:1565" coordorigin="761,3209" coordsize="2,1565">
              <v:shape id="_x0000_s4366" style="position:absolute;left:761;top:3209;width:2;height:1565" coordorigin="761,3209" coordsize="0,1565" path="m761,4774r,-1565e" filled="f" strokeweight=".48pt">
                <v:path arrowok="t"/>
              </v:shape>
            </v:group>
            <v:group id="_x0000_s4363" style="position:absolute;left:6226;top:3209;width:2;height:245" coordorigin="6226,3209" coordsize="2,245">
              <v:shape id="_x0000_s4364" style="position:absolute;left:6226;top:3209;width:2;height:245" coordorigin="6226,3209" coordsize="0,245" path="m6226,3454r,-245e" filled="f" strokeweight=".48pt">
                <v:path arrowok="t"/>
              </v:shape>
            </v:group>
            <v:group id="_x0000_s4361" style="position:absolute;left:2501;top:3425;width:2;height:1008" coordorigin="2501,3425" coordsize="2,1008">
              <v:shape id="_x0000_s4362" style="position:absolute;left:2501;top:3425;width:2;height:1008" coordorigin="2501,3425" coordsize="0,1008" path="m2501,4433r,-1008e" filled="f" strokeweight=".24pt">
                <v:path arrowok="t"/>
              </v:shape>
            </v:group>
            <v:group id="_x0000_s4359" style="position:absolute;left:6221;top:3396;width:2;height:260" coordorigin="6221,3396" coordsize="2,260">
              <v:shape id="_x0000_s4360" style="position:absolute;left:6221;top:3396;width:2;height:260" coordorigin="6221,3396" coordsize="0,260" path="m6221,3655r,-259e" filled="f" strokeweight=".96pt">
                <v:path arrowok="t"/>
              </v:shape>
            </v:group>
            <v:group id="_x0000_s4357" style="position:absolute;left:15950;top:3396;width:2;height:260" coordorigin="15950,3396" coordsize="2,260">
              <v:shape id="_x0000_s4358" style="position:absolute;left:15950;top:3396;width:2;height:260" coordorigin="15950,3396" coordsize="0,260" path="m15950,3655r,-259e" filled="f" strokeweight=".48pt">
                <v:path arrowok="t"/>
              </v:shape>
            </v:group>
            <v:group id="_x0000_s4355" style="position:absolute;left:6226;top:3598;width:2;height:269" coordorigin="6226,3598" coordsize="2,269">
              <v:shape id="_x0000_s4356" style="position:absolute;left:6226;top:3598;width:2;height:269" coordorigin="6226,3598" coordsize="0,269" path="m6226,3866r,-268e" filled="f" strokeweight=".48pt">
                <v:path arrowok="t"/>
              </v:shape>
            </v:group>
            <v:group id="_x0000_s4353" style="position:absolute;left:15946;top:3598;width:2;height:471" coordorigin="15946,3598" coordsize="2,471">
              <v:shape id="_x0000_s4354" style="position:absolute;left:15946;top:3598;width:2;height:471" coordorigin="15946,3598" coordsize="0,471" path="m15946,4068r,-470e" filled="f" strokeweight=".72pt">
                <v:path arrowok="t"/>
              </v:shape>
            </v:group>
            <v:group id="_x0000_s4351" style="position:absolute;left:1306;top:3838;width:2;height:2583" coordorigin="1306,3838" coordsize="2,2583">
              <v:shape id="_x0000_s4352" style="position:absolute;left:1306;top:3838;width:2;height:2583" coordorigin="1306,3838" coordsize="0,2583" path="m1306,6420r,-2582e" filled="f" strokeweight=".24pt">
                <v:path arrowok="t"/>
              </v:shape>
            </v:group>
            <v:group id="_x0000_s4349" style="position:absolute;left:6221;top:3809;width:2;height:303" coordorigin="6221,3809" coordsize="2,303">
              <v:shape id="_x0000_s4350" style="position:absolute;left:6221;top:3809;width:2;height:303" coordorigin="6221,3809" coordsize="0,303" path="m6221,4111r,-302e" filled="f" strokeweight=".96pt">
                <v:path arrowok="t"/>
              </v:shape>
            </v:group>
            <v:group id="_x0000_s4347" style="position:absolute;left:6226;top:4010;width:2;height:255" coordorigin="6226,4010" coordsize="2,255">
              <v:shape id="_x0000_s4348" style="position:absolute;left:6226;top:4010;width:2;height:255" coordorigin="6226,4010" coordsize="0,255" path="m6226,4265r,-255e" filled="f" strokeweight=".48pt">
                <v:path arrowok="t"/>
              </v:shape>
            </v:group>
            <v:group id="_x0000_s4345" style="position:absolute;left:12254;top:4010;width:2;height:845" coordorigin="12254,4010" coordsize="2,845">
              <v:shape id="_x0000_s4346" style="position:absolute;left:12254;top:4010;width:2;height:845" coordorigin="12254,4010" coordsize="0,845" path="m12254,4855r,-845e" filled="f" strokeweight=".48pt">
                <v:path arrowok="t"/>
              </v:shape>
            </v:group>
            <v:group id="_x0000_s4343" style="position:absolute;left:15950;top:4010;width:2;height:2650" coordorigin="15950,4010" coordsize="2,2650">
              <v:shape id="_x0000_s4344" style="position:absolute;left:15950;top:4010;width:2;height:2650" coordorigin="15950,4010" coordsize="0,2650" path="m15950,6660r,-2650e" filled="f" strokeweight=".48pt">
                <v:path arrowok="t"/>
              </v:shape>
            </v:group>
            <v:group id="_x0000_s4341" style="position:absolute;left:6221;top:4207;width:2;height:255" coordorigin="6221,4207" coordsize="2,255">
              <v:shape id="_x0000_s4342" style="position:absolute;left:6221;top:4207;width:2;height:255" coordorigin="6221,4207" coordsize="0,255" path="m6221,4462r,-255e" filled="f" strokeweight=".72pt">
                <v:path arrowok="t"/>
              </v:shape>
            </v:group>
            <v:group id="_x0000_s4339" style="position:absolute;left:13464;top:4207;width:2;height:3845" coordorigin="13464,4207" coordsize="2,3845">
              <v:shape id="_x0000_s4340" style="position:absolute;left:13464;top:4207;width:2;height:3845" coordorigin="13464,4207" coordsize="0,3845" path="m13464,8052r,-3845e" filled="f" strokeweight=".48pt">
                <v:path arrowok="t"/>
              </v:shape>
            </v:group>
            <v:group id="_x0000_s4337" style="position:absolute;left:6226;top:4404;width:2;height:4988" coordorigin="6226,4404" coordsize="2,4988">
              <v:shape id="_x0000_s4338" style="position:absolute;left:6226;top:4404;width:2;height:4988" coordorigin="6226,4404" coordsize="0,4988" path="m6226,9391r,-4987e" filled="f" strokeweight=".48pt">
                <v:path arrowok="t"/>
              </v:shape>
            </v:group>
            <v:group id="_x0000_s4335" style="position:absolute;left:1872;top:4630;width:2;height:1191" coordorigin="1872,4630" coordsize="2,1191">
              <v:shape id="_x0000_s4336" style="position:absolute;left:1872;top:4630;width:2;height:1191" coordorigin="1872,4630" coordsize="0,1191" path="m1872,5820r,-1190e" filled="f" strokeweight=".24pt">
                <v:path arrowok="t"/>
              </v:shape>
            </v:group>
            <v:group id="_x0000_s4333" style="position:absolute;left:761;top:4975;width:2;height:4455" coordorigin="761,4975" coordsize="2,4455">
              <v:shape id="_x0000_s4334" style="position:absolute;left:761;top:4975;width:2;height:4455" coordorigin="761,4975" coordsize="0,4455" path="m761,9430r,-4455e" filled="f" strokeweight=".48pt">
                <v:path arrowok="t"/>
              </v:shape>
            </v:group>
            <v:group id="_x0000_s4331" style="position:absolute;left:725;top:5014;width:2;height:1004" coordorigin="725,5014" coordsize="2,1004">
              <v:shape id="_x0000_s4332" style="position:absolute;left:725;top:5014;width:2;height:1004" coordorigin="725,5014" coordsize="0,1004" path="m725,6017r,-1003e" filled="f" strokeweight=".72pt">
                <v:path arrowok="t"/>
              </v:shape>
            </v:group>
            <v:group id="_x0000_s4329" style="position:absolute;left:12254;top:4985;width:2;height:466" coordorigin="12254,4985" coordsize="2,466">
              <v:shape id="_x0000_s4330" style="position:absolute;left:12254;top:4985;width:2;height:466" coordorigin="12254,4985" coordsize="0,466" path="m12254,5450r,-465e" filled="f" strokeweight=".48pt">
                <v:path arrowok="t"/>
              </v:shape>
            </v:group>
            <v:group id="_x0000_s4327" style="position:absolute;left:5026;top:5340;width:2;height:77" coordorigin="5026,5340" coordsize="2,77">
              <v:shape id="_x0000_s4328" style="position:absolute;left:5026;top:5340;width:2;height:77" coordorigin="5026,5340" coordsize="0,77" path="m5026,5417r,-77e" filled="f" strokeweight=".48pt">
                <v:path arrowok="t"/>
              </v:shape>
            </v:group>
            <v:group id="_x0000_s4325" style="position:absolute;left:11054;top:5254;width:2;height:4109" coordorigin="11054,5254" coordsize="2,4109">
              <v:shape id="_x0000_s4326" style="position:absolute;left:11054;top:5254;width:2;height:4109" coordorigin="11054,5254" coordsize="0,4109" path="m11054,9362r,-4108e" filled="f" strokeweight=".48pt">
                <v:path arrowok="t"/>
              </v:shape>
            </v:group>
            <v:group id="_x0000_s4323" style="position:absolute;left:2501;top:5422;width:2;height:2746" coordorigin="2501,5422" coordsize="2,2746">
              <v:shape id="_x0000_s4324" style="position:absolute;left:2501;top:5422;width:2;height:2746" coordorigin="2501,5422" coordsize="0,2746" path="m2501,8167r,-2745e" filled="f" strokeweight=".24pt">
                <v:path arrowok="t"/>
              </v:shape>
            </v:group>
            <v:group id="_x0000_s4321" style="position:absolute;left:4992;top:5422;width:2;height:596" coordorigin="4992,5422" coordsize="2,596">
              <v:shape id="_x0000_s4322" style="position:absolute;left:4992;top:5422;width:2;height:596" coordorigin="4992,5422" coordsize="0,596" path="m4992,6017r,-595e" filled="f" strokeweight=".72pt">
                <v:path arrowok="t"/>
              </v:shape>
            </v:group>
            <v:group id="_x0000_s4319" style="position:absolute;left:12259;top:5393;width:2;height:3884" coordorigin="12259,5393" coordsize="2,3884">
              <v:shape id="_x0000_s4320" style="position:absolute;left:12259;top:5393;width:2;height:3884" coordorigin="12259,5393" coordsize="0,3884" path="m12259,9276r,-3883e" filled="f" strokeweight=".96pt">
                <v:path arrowok="t"/>
              </v:shape>
            </v:group>
            <v:group id="_x0000_s4317" style="position:absolute;left:1872;top:5820;width:2;height:399" coordorigin="1872,5820" coordsize="2,399">
              <v:shape id="_x0000_s4318" style="position:absolute;left:1872;top:5820;width:2;height:399" coordorigin="1872,5820" coordsize="0,399" path="m1872,6218r,-398e" filled="f" strokeweight=".72pt">
                <v:path arrowok="t"/>
              </v:shape>
            </v:group>
            <v:group id="_x0000_s4315" style="position:absolute;left:725;top:6017;width:2;height:3384" coordorigin="725,6017" coordsize="2,3384">
              <v:shape id="_x0000_s4316" style="position:absolute;left:725;top:6017;width:2;height:3384" coordorigin="725,6017" coordsize="0,3384" path="m725,9401r,-3384e" filled="f" strokeweight=".24pt">
                <v:path arrowok="t"/>
              </v:shape>
            </v:group>
            <v:group id="_x0000_s4313" style="position:absolute;left:4992;top:6017;width:2;height:615" coordorigin="4992,6017" coordsize="2,615">
              <v:shape id="_x0000_s4314" style="position:absolute;left:4992;top:6017;width:2;height:615" coordorigin="4992,6017" coordsize="0,615" path="m4992,6631r,-614e" filled="f" strokeweight=".24pt">
                <v:path arrowok="t"/>
              </v:shape>
            </v:group>
            <v:group id="_x0000_s4311" style="position:absolute;left:1872;top:6218;width:2;height:2842" coordorigin="1872,6218" coordsize="2,2842">
              <v:shape id="_x0000_s4312" style="position:absolute;left:1872;top:6218;width:2;height:2842" coordorigin="1872,6218" coordsize="0,2842" path="m1872,9060r,-2842e" filled="f" strokeweight=".24pt">
                <v:path arrowok="t"/>
              </v:shape>
            </v:group>
            <v:group id="_x0000_s4309" style="position:absolute;left:4992;top:6631;width:2;height:2770" coordorigin="4992,6631" coordsize="2,2770">
              <v:shape id="_x0000_s4310" style="position:absolute;left:4992;top:6631;width:2;height:2770" coordorigin="4992,6631" coordsize="0,2770" path="m4992,9401r,-2770e" filled="f" strokeweight=".72pt">
                <v:path arrowok="t"/>
              </v:shape>
            </v:group>
            <v:group id="_x0000_s4307" style="position:absolute;left:14669;top:6602;width:2;height:1647" coordorigin="14669,6602" coordsize="2,1647">
              <v:shape id="_x0000_s4308" style="position:absolute;left:14669;top:6602;width:2;height:1647" coordorigin="14669,6602" coordsize="0,1647" path="m14669,8249r,-1647e" filled="f" strokeweight=".96pt">
                <v:path arrowok="t"/>
              </v:shape>
            </v:group>
            <v:group id="_x0000_s4305" style="position:absolute;left:1306;top:7231;width:2;height:581" coordorigin="1306,7231" coordsize="2,581">
              <v:shape id="_x0000_s4306" style="position:absolute;left:1306;top:7231;width:2;height:581" coordorigin="1306,7231" coordsize="0,581" path="m1306,7812r,-581e" filled="f" strokeweight=".24pt">
                <v:path arrowok="t"/>
              </v:shape>
            </v:group>
            <v:group id="_x0000_s4303" style="position:absolute;left:13469;top:7994;width:2;height:202" coordorigin="13469,7994" coordsize="2,202">
              <v:shape id="_x0000_s4304" style="position:absolute;left:13469;top:7994;width:2;height:202" coordorigin="13469,7994" coordsize="0,202" path="m13469,8196r,-202e" filled="f" strokeweight=".72pt">
                <v:path arrowok="t"/>
              </v:shape>
            </v:group>
            <v:group id="_x0000_s4301" style="position:absolute;left:9850;top:8138;width:2;height:1157" coordorigin="9850,8138" coordsize="2,1157">
              <v:shape id="_x0000_s4302" style="position:absolute;left:9850;top:8138;width:2;height:1157" coordorigin="9850,8138" coordsize="0,1157" path="m9850,9295r,-1157e" filled="f" strokeweight=".96pt">
                <v:path arrowok="t"/>
              </v:shape>
            </v:group>
            <v:group id="_x0000_s4299" style="position:absolute;left:13464;top:8138;width:2;height:1205" coordorigin="13464,8138" coordsize="2,1205">
              <v:shape id="_x0000_s4300" style="position:absolute;left:13464;top:8138;width:2;height:1205" coordorigin="13464,8138" coordsize="0,1205" path="m13464,9343r,-1205e" filled="f" strokeweight=".48pt">
                <v:path arrowok="t"/>
              </v:shape>
            </v:group>
            <v:group id="_x0000_s4297" style="position:absolute;left:14674;top:8138;width:2;height:1196" coordorigin="14674,8138" coordsize="2,1196">
              <v:shape id="_x0000_s4298" style="position:absolute;left:14674;top:8138;width:2;height:1196" coordorigin="14674,8138" coordsize="0,1196" path="m14674,9334r,-1196e" filled="f" strokeweight=".48pt">
                <v:path arrowok="t"/>
              </v:shape>
            </v:group>
            <v:group id="_x0000_s4295" style="position:absolute;left:1306;top:8412;width:2;height:989" coordorigin="1306,8412" coordsize="2,989">
              <v:shape id="_x0000_s4296" style="position:absolute;left:1306;top:8412;width:2;height:989" coordorigin="1306,8412" coordsize="0,989" path="m1306,9401r,-989e" filled="f" strokeweight=".24pt">
                <v:path arrowok="t"/>
              </v:shape>
            </v:group>
            <v:group id="_x0000_s4293" style="position:absolute;left:2501;top:8412;width:2;height:644" coordorigin="2501,8412" coordsize="2,644">
              <v:shape id="_x0000_s4294" style="position:absolute;left:2501;top:8412;width:2;height:644" coordorigin="2501,8412" coordsize="0,644" path="m2501,9055r,-643e" filled="f" strokeweight=".24pt">
                <v:path arrowok="t"/>
              </v:shape>
            </v:group>
            <v:group id="_x0000_s4291" style="position:absolute;left:768;top:9074;width:1767;height:2" coordorigin="768,9074" coordsize="1767,2">
              <v:shape id="_x0000_s4292" style="position:absolute;left:768;top:9074;width:1767;height:2" coordorigin="768,9074" coordsize="1767,0" path="m768,9074r1766,e" filled="f" strokeweight=".96pt">
                <v:path arrowok="t"/>
              </v:shape>
            </v:group>
            <v:group id="_x0000_s4289" style="position:absolute;left:2472;top:9065;width:2026;height:2" coordorigin="2472,9065" coordsize="2026,2">
              <v:shape id="_x0000_s4290" style="position:absolute;left:2472;top:9065;width:2026;height:2" coordorigin="2472,9065" coordsize="2026,0" path="m2472,9065r2026,e" filled="f" strokeweight=".72pt">
                <v:path arrowok="t"/>
              </v:shape>
            </v:group>
            <v:group id="_x0000_s4287" style="position:absolute;left:4310;top:9055;width:1076;height:2" coordorigin="4310,9055" coordsize="1076,2">
              <v:shape id="_x0000_s4288" style="position:absolute;left:4310;top:9055;width:1076;height:2" coordorigin="4310,9055" coordsize="1076,0" path="m4310,9055r1076,e" filled="f" strokeweight=".96pt">
                <v:path arrowok="t"/>
              </v:shape>
            </v:group>
            <v:group id="_x0000_s4285" style="position:absolute;left:5189;top:9046;width:1042;height:2" coordorigin="5189,9046" coordsize="1042,2">
              <v:shape id="_x0000_s4286" style="position:absolute;left:5189;top:9046;width:1042;height:2" coordorigin="5189,9046" coordsize="1042,0" path="m5189,9046r1041,e" filled="f" strokeweight=".72pt">
                <v:path arrowok="t"/>
              </v:shape>
            </v:group>
            <v:group id="_x0000_s4283" style="position:absolute;left:6168;top:9041;width:1268;height:2" coordorigin="6168,9041" coordsize="1268,2">
              <v:shape id="_x0000_s4284" style="position:absolute;left:6168;top:9041;width:1268;height:2" coordorigin="6168,9041" coordsize="1268,0" path="m6168,9041r1267,e" filled="f" strokeweight=".48pt">
                <v:path arrowok="t"/>
              </v:shape>
            </v:group>
            <v:group id="_x0000_s4281" style="position:absolute;left:7306;top:9036;width:528;height:2" coordorigin="7306,9036" coordsize="528,2">
              <v:shape id="_x0000_s4282" style="position:absolute;left:7306;top:9036;width:528;height:2" coordorigin="7306,9036" coordsize="528,0" path="m7306,9036r528,e" filled="f" strokeweight=".96pt">
                <v:path arrowok="t"/>
              </v:shape>
            </v:group>
            <v:group id="_x0000_s4279" style="position:absolute;left:7594;top:9031;width:1042;height:2" coordorigin="7594,9031" coordsize="1042,2">
              <v:shape id="_x0000_s4280" style="position:absolute;left:7594;top:9031;width:1042;height:2" coordorigin="7594,9031" coordsize="1042,0" path="m7594,9031r1041,e" filled="f" strokeweight=".48pt">
                <v:path arrowok="t"/>
              </v:shape>
            </v:group>
            <v:group id="_x0000_s4277" style="position:absolute;left:8563;top:9026;width:216;height:2" coordorigin="8563,9026" coordsize="216,2">
              <v:shape id="_x0000_s4278" style="position:absolute;left:8563;top:9026;width:216;height:2" coordorigin="8563,9026" coordsize="216,0" path="m8563,9026r216,e" filled="f" strokeweight=".72pt">
                <v:path arrowok="t"/>
              </v:shape>
            </v:group>
            <v:group id="_x0000_s4275" style="position:absolute;left:8722;top:9019;width:2348;height:2" coordorigin="8722,9019" coordsize="2348,2">
              <v:shape id="_x0000_s4276" style="position:absolute;left:8722;top:9019;width:2348;height:2" coordorigin="8722,9019" coordsize="2348,0" path="m8722,9019r2347,e" filled="f" strokeweight=".48pt">
                <v:path arrowok="t"/>
              </v:shape>
            </v:group>
            <v:group id="_x0000_s4273" style="position:absolute;left:11006;top:9014;width:754;height:2" coordorigin="11006,9014" coordsize="754,2">
              <v:shape id="_x0000_s4274" style="position:absolute;left:11006;top:9014;width:754;height:2" coordorigin="11006,9014" coordsize="754,0" path="m11006,9014r754,e" filled="f" strokeweight=".24pt">
                <v:path arrowok="t"/>
              </v:shape>
            </v:group>
            <v:group id="_x0000_s4271" style="position:absolute;left:12245;top:9050;width:3711;height:2" coordorigin="12245,9050" coordsize="3711,2">
              <v:shape id="_x0000_s4272" style="position:absolute;left:12245;top:9050;width:3711;height:2" coordorigin="12245,9050" coordsize="3711,0" path="m12245,9050r3710,e" filled="f" strokeweight=".72pt">
                <v:path arrowok="t"/>
              </v:shape>
            </v:group>
            <v:group id="_x0000_s4269" style="position:absolute;left:768;top:9420;width:3936;height:2" coordorigin="768,9420" coordsize="3936,2">
              <v:shape id="_x0000_s4270" style="position:absolute;left:768;top:9420;width:3936;height:2" coordorigin="768,9420" coordsize="3936,0" path="m768,9420r3936,e" filled="f" strokeweight=".96pt">
                <v:path arrowok="t"/>
              </v:shape>
            </v:group>
            <v:group id="_x0000_s4267" style="position:absolute;left:1277;top:9415;width:1263;height:2" coordorigin="1277,9415" coordsize="1263,2">
              <v:shape id="_x0000_s4268" style="position:absolute;left:1277;top:9415;width:1263;height:2" coordorigin="1277,9415" coordsize="1263,0" path="m1277,9415r1262,e" filled="f" strokeweight=".48pt">
                <v:path arrowok="t"/>
              </v:shape>
            </v:group>
            <v:group id="_x0000_s4265" style="position:absolute;left:1872;top:9046;width:2;height:351" coordorigin="1872,9046" coordsize="2,351">
              <v:shape id="_x0000_s4266" style="position:absolute;left:1872;top:9046;width:2;height:351" coordorigin="1872,9046" coordsize="0,351" path="m1872,9396r,-350e" filled="f" strokeweight=".72pt">
                <v:path arrowok="t"/>
              </v:shape>
            </v:group>
            <v:group id="_x0000_s4263" style="position:absolute;left:2501;top:9050;width:2;height:346" coordorigin="2501,9050" coordsize="2,346">
              <v:shape id="_x0000_s4264" style="position:absolute;left:2501;top:9050;width:2;height:346" coordorigin="2501,9050" coordsize="0,346" path="m2501,9396r,-346e" filled="f" strokeweight=".72pt">
                <v:path arrowok="t"/>
              </v:shape>
            </v:group>
            <v:group id="_x0000_s4261" style="position:absolute;left:2467;top:9410;width:3605;height:2" coordorigin="2467,9410" coordsize="3605,2">
              <v:shape id="_x0000_s4262" style="position:absolute;left:2467;top:9410;width:3605;height:2" coordorigin="2467,9410" coordsize="3605,0" path="m2467,9410r3605,e" filled="f" strokeweight=".96pt">
                <v:path arrowok="t"/>
              </v:shape>
            </v:group>
            <v:group id="_x0000_s4259" style="position:absolute;left:3245;top:9401;width:4224;height:2" coordorigin="3245,9401" coordsize="4224,2">
              <v:shape id="_x0000_s4260" style="position:absolute;left:3245;top:9401;width:4224;height:2" coordorigin="3245,9401" coordsize="4224,0" path="m3245,9401r4224,e" filled="f" strokeweight=".72pt">
                <v:path arrowok="t"/>
              </v:shape>
            </v:group>
            <v:group id="_x0000_s4257" style="position:absolute;left:4958;top:9396;width:288;height:2" coordorigin="4958,9396" coordsize="288,2">
              <v:shape id="_x0000_s4258" style="position:absolute;left:4958;top:9396;width:288;height:2" coordorigin="4958,9396" coordsize="288,0" path="m4958,9396r288,e" filled="f" strokeweight=".48pt">
                <v:path arrowok="t"/>
              </v:shape>
            </v:group>
            <v:group id="_x0000_s4255" style="position:absolute;left:5189;top:9391;width:3500;height:2" coordorigin="5189,9391" coordsize="3500,2">
              <v:shape id="_x0000_s4256" style="position:absolute;left:5189;top:9391;width:3500;height:2" coordorigin="5189,9391" coordsize="3500,0" path="m5189,9391r3499,e" filled="f" strokeweight=".72pt">
                <v:path arrowok="t"/>
              </v:shape>
            </v:group>
            <v:group id="_x0000_s4253" style="position:absolute;left:3840;top:9382;width:6231;height:2" coordorigin="3840,9382" coordsize="6231,2">
              <v:shape id="_x0000_s4254" style="position:absolute;left:3840;top:9382;width:6231;height:2" coordorigin="3840,9382" coordsize="6231,0" path="m3840,9382r6230,e" filled="f" strokeweight=".72pt">
                <v:path arrowok="t"/>
              </v:shape>
            </v:group>
            <v:group id="_x0000_s4251" style="position:absolute;left:7368;top:9372;width:4008;height:2" coordorigin="7368,9372" coordsize="4008,2">
              <v:shape id="_x0000_s4252" style="position:absolute;left:7368;top:9372;width:4008;height:2" coordorigin="7368,9372" coordsize="4008,0" path="m7368,9372r4008,e" filled="f" strokeweight=".72pt">
                <v:path arrowok="t"/>
              </v:shape>
            </v:group>
            <v:group id="_x0000_s4249" style="position:absolute;left:8563;top:9362;width:3994;height:2" coordorigin="8563,9362" coordsize="3994,2">
              <v:shape id="_x0000_s4250" style="position:absolute;left:8563;top:9362;width:3994;height:2" coordorigin="8563,9362" coordsize="3994,0" path="m8563,9362r3994,e" filled="f" strokeweight=".72pt">
                <v:path arrowok="t"/>
              </v:shape>
            </v:group>
            <v:group id="_x0000_s4247" style="position:absolute;left:9792;top:9360;width:1282;height:2" coordorigin="9792,9360" coordsize="1282,2">
              <v:shape id="_x0000_s4248" style="position:absolute;left:9792;top:9360;width:1282;height:2" coordorigin="9792,9360" coordsize="1282,0" path="m9792,9360r1282,e" filled="f" strokeweight=".24pt">
                <v:path arrowok="t"/>
              </v:shape>
            </v:group>
            <v:group id="_x0000_s4245" style="position:absolute;left:11030;top:9391;width:1229;height:2" coordorigin="11030,9391" coordsize="1229,2">
              <v:shape id="_x0000_s4246" style="position:absolute;left:11030;top:9391;width:1229;height:2" coordorigin="11030,9391" coordsize="1229,0" path="m11030,9391r1229,e" filled="f" strokeweight=".72pt">
                <v:path arrowok="t"/>
              </v:shape>
            </v:group>
            <v:group id="_x0000_s4243" style="position:absolute;left:12245;top:9391;width:1224;height:2" coordorigin="12245,9391" coordsize="1224,2">
              <v:shape id="_x0000_s4244" style="position:absolute;left:12245;top:9391;width:1224;height:2" coordorigin="12245,9391" coordsize="1224,0" path="m12245,9391r1224,e" filled="f" strokeweight=".24pt">
                <v:path arrowok="t"/>
              </v:shape>
            </v:group>
            <v:group id="_x0000_s4241" style="position:absolute;left:13464;top:9391;width:2492;height:2" coordorigin="13464,9391" coordsize="2492,2">
              <v:shape id="_x0000_s4242" style="position:absolute;left:13464;top:9391;width:2492;height:2" coordorigin="13464,9391" coordsize="2492,0" path="m13464,9391r2491,e" filled="f" strokeweight=".72pt">
                <v:path arrowok="t"/>
              </v:shape>
            </v:group>
            <w10:wrap anchorx="page"/>
          </v:group>
        </w:pict>
      </w:r>
      <w:r w:rsidR="00E024F8">
        <w:rPr>
          <w:color w:val="333333"/>
          <w:w w:val="90"/>
        </w:rPr>
        <w:t>Clasificación</w:t>
      </w:r>
      <w:r w:rsidR="00E024F8">
        <w:rPr>
          <w:color w:val="333333"/>
          <w:w w:val="90"/>
        </w:rPr>
        <w:tab/>
      </w:r>
      <w:r w:rsidR="00E024F8">
        <w:rPr>
          <w:color w:val="232323"/>
          <w:w w:val="90"/>
          <w:position w:val="1"/>
        </w:rPr>
        <w:t>DENOMINACIÓN  DE</w:t>
      </w:r>
      <w:r w:rsidR="00E024F8">
        <w:rPr>
          <w:color w:val="232323"/>
          <w:spacing w:val="-1"/>
          <w:w w:val="90"/>
          <w:position w:val="1"/>
        </w:rPr>
        <w:t xml:space="preserve"> </w:t>
      </w:r>
      <w:r w:rsidR="00E024F8">
        <w:rPr>
          <w:color w:val="232323"/>
          <w:w w:val="90"/>
          <w:position w:val="1"/>
        </w:rPr>
        <w:t>LAS</w:t>
      </w:r>
    </w:p>
    <w:p w:rsidR="00321DB4" w:rsidRDefault="00E024F8">
      <w:pPr>
        <w:pStyle w:val="Textoindependiente"/>
        <w:tabs>
          <w:tab w:val="left" w:pos="926"/>
          <w:tab w:val="left" w:pos="2678"/>
          <w:tab w:val="left" w:pos="4420"/>
        </w:tabs>
        <w:spacing w:line="251" w:lineRule="exact"/>
        <w:ind w:left="374" w:right="-20"/>
        <w:rPr>
          <w:rFonts w:ascii="Times New Roman" w:eastAsia="Times New Roman" w:hAnsi="Times New Roman" w:cs="Times New Roman"/>
          <w:sz w:val="14"/>
          <w:szCs w:val="14"/>
        </w:rPr>
      </w:pPr>
      <w:r>
        <w:rPr>
          <w:color w:val="333333"/>
          <w:w w:val="90"/>
        </w:rPr>
        <w:t>Or</w:t>
      </w:r>
      <w:r>
        <w:rPr>
          <w:color w:val="333333"/>
          <w:spacing w:val="7"/>
          <w:w w:val="90"/>
        </w:rPr>
        <w:t>g</w:t>
      </w:r>
      <w:r>
        <w:rPr>
          <w:color w:val="808080"/>
          <w:w w:val="125"/>
        </w:rPr>
        <w:t>.</w:t>
      </w:r>
      <w:r>
        <w:rPr>
          <w:color w:val="808080"/>
        </w:rPr>
        <w:tab/>
      </w:r>
      <w:r>
        <w:rPr>
          <w:color w:val="333333"/>
          <w:w w:val="90"/>
        </w:rPr>
        <w:t>Pro</w:t>
      </w:r>
      <w:r>
        <w:rPr>
          <w:color w:val="333333"/>
          <w:spacing w:val="-1"/>
          <w:w w:val="90"/>
        </w:rPr>
        <w:t>g</w:t>
      </w:r>
      <w:r>
        <w:rPr>
          <w:color w:val="A7A7A7"/>
          <w:w w:val="189"/>
        </w:rPr>
        <w:t>.</w:t>
      </w:r>
      <w:r>
        <w:rPr>
          <w:color w:val="A7A7A7"/>
        </w:rPr>
        <w:t xml:space="preserve">  </w:t>
      </w:r>
      <w:r>
        <w:rPr>
          <w:color w:val="A7A7A7"/>
          <w:spacing w:val="7"/>
        </w:rPr>
        <w:t xml:space="preserve"> </w:t>
      </w:r>
      <w:r>
        <w:rPr>
          <w:color w:val="333333"/>
          <w:w w:val="90"/>
        </w:rPr>
        <w:t>Eco</w:t>
      </w:r>
      <w:r>
        <w:rPr>
          <w:color w:val="333333"/>
          <w:spacing w:val="5"/>
          <w:w w:val="90"/>
        </w:rPr>
        <w:t>n</w:t>
      </w:r>
      <w:r>
        <w:rPr>
          <w:color w:val="BDBDBD"/>
          <w:w w:val="125"/>
        </w:rPr>
        <w:t>.</w:t>
      </w:r>
      <w:r>
        <w:rPr>
          <w:color w:val="BDBDBD"/>
        </w:rPr>
        <w:tab/>
      </w:r>
      <w:r>
        <w:rPr>
          <w:color w:val="232323"/>
          <w:w w:val="90"/>
          <w:position w:val="9"/>
        </w:rPr>
        <w:t>APLICACIONES</w:t>
      </w:r>
      <w:r>
        <w:rPr>
          <w:rFonts w:ascii="Times New Roman"/>
          <w:color w:val="BDBDBD"/>
          <w:position w:val="5"/>
          <w:sz w:val="14"/>
        </w:rPr>
        <w:t xml:space="preserve"> </w:t>
      </w:r>
      <w:r>
        <w:rPr>
          <w:rFonts w:ascii="Times New Roman"/>
          <w:color w:val="BDBDBD"/>
          <w:position w:val="5"/>
          <w:sz w:val="14"/>
        </w:rPr>
        <w:tab/>
      </w:r>
      <w:r>
        <w:rPr>
          <w:rFonts w:ascii="Times New Roman"/>
          <w:color w:val="BDBDBD"/>
          <w:w w:val="50"/>
          <w:position w:val="5"/>
          <w:sz w:val="14"/>
        </w:rPr>
        <w:t>1</w:t>
      </w:r>
    </w:p>
    <w:p w:rsidR="00321DB4" w:rsidRDefault="003A113E">
      <w:pPr>
        <w:pStyle w:val="Textoindependiente"/>
        <w:tabs>
          <w:tab w:val="left" w:pos="3628"/>
        </w:tabs>
        <w:spacing w:before="144" w:line="300" w:lineRule="auto"/>
        <w:ind w:left="1987" w:right="105"/>
      </w:pPr>
      <w:r>
        <w:pict>
          <v:shape id="_x0000_s4239" type="#_x0000_t202" style="position:absolute;left:0;text-align:left;margin-left:70.5pt;margin-top:9.35pt;width:49.45pt;height:42.75pt;z-index:6688;mso-position-horizontal-relative:page" filled="f" stroked="f">
            <v:textbox inset="0,0,0,0">
              <w:txbxContent>
                <w:tbl>
                  <w:tblPr>
                    <w:tblStyle w:val="TableNormal"/>
                    <w:tblW w:w="0" w:type="auto"/>
                    <w:tblLayout w:type="fixed"/>
                    <w:tblLook w:val="01E0" w:firstRow="1" w:lastRow="1" w:firstColumn="1" w:lastColumn="1" w:noHBand="0" w:noVBand="0"/>
                  </w:tblPr>
                  <w:tblGrid>
                    <w:gridCol w:w="462"/>
                    <w:gridCol w:w="526"/>
                  </w:tblGrid>
                  <w:tr w:rsidR="00321DB4">
                    <w:trPr>
                      <w:trHeight w:hRule="exact" w:val="183"/>
                    </w:trPr>
                    <w:tc>
                      <w:tcPr>
                        <w:tcW w:w="462" w:type="dxa"/>
                        <w:tcBorders>
                          <w:top w:val="nil"/>
                          <w:left w:val="nil"/>
                          <w:bottom w:val="nil"/>
                          <w:right w:val="nil"/>
                        </w:tcBorders>
                      </w:tcPr>
                      <w:p w:rsidR="00321DB4" w:rsidRDefault="00E024F8">
                        <w:pPr>
                          <w:pStyle w:val="TableParagraph"/>
                          <w:spacing w:line="153" w:lineRule="exact"/>
                          <w:ind w:left="35"/>
                          <w:rPr>
                            <w:rFonts w:ascii="Arial" w:eastAsia="Arial" w:hAnsi="Arial" w:cs="Arial"/>
                            <w:sz w:val="15"/>
                            <w:szCs w:val="15"/>
                          </w:rPr>
                        </w:pPr>
                        <w:r>
                          <w:rPr>
                            <w:rFonts w:ascii="Arial"/>
                            <w:color w:val="333333"/>
                            <w:sz w:val="15"/>
                          </w:rPr>
                          <w:t>011</w:t>
                        </w:r>
                      </w:p>
                    </w:tc>
                    <w:tc>
                      <w:tcPr>
                        <w:tcW w:w="526" w:type="dxa"/>
                        <w:tcBorders>
                          <w:top w:val="nil"/>
                          <w:left w:val="nil"/>
                          <w:bottom w:val="nil"/>
                          <w:right w:val="nil"/>
                        </w:tcBorders>
                      </w:tcPr>
                      <w:p w:rsidR="00321DB4" w:rsidRDefault="00E024F8">
                        <w:pPr>
                          <w:pStyle w:val="TableParagraph"/>
                          <w:spacing w:line="153" w:lineRule="exact"/>
                          <w:ind w:right="33"/>
                          <w:jc w:val="right"/>
                          <w:rPr>
                            <w:rFonts w:ascii="Arial" w:eastAsia="Arial" w:hAnsi="Arial" w:cs="Arial"/>
                            <w:sz w:val="15"/>
                            <w:szCs w:val="15"/>
                          </w:rPr>
                        </w:pPr>
                        <w:r>
                          <w:rPr>
                            <w:rFonts w:ascii="Arial"/>
                            <w:color w:val="333333"/>
                            <w:w w:val="95"/>
                            <w:sz w:val="15"/>
                          </w:rPr>
                          <w:t>31000</w:t>
                        </w:r>
                      </w:p>
                    </w:tc>
                  </w:tr>
                  <w:tr w:rsidR="00321DB4">
                    <w:trPr>
                      <w:trHeight w:hRule="exact" w:val="302"/>
                    </w:trPr>
                    <w:tc>
                      <w:tcPr>
                        <w:tcW w:w="462" w:type="dxa"/>
                        <w:tcBorders>
                          <w:top w:val="nil"/>
                          <w:left w:val="nil"/>
                          <w:bottom w:val="nil"/>
                          <w:right w:val="nil"/>
                        </w:tcBorders>
                      </w:tcPr>
                      <w:p w:rsidR="00321DB4" w:rsidRDefault="00E024F8">
                        <w:pPr>
                          <w:pStyle w:val="TableParagraph"/>
                          <w:spacing w:before="14"/>
                          <w:ind w:left="35"/>
                          <w:rPr>
                            <w:rFonts w:ascii="Arial" w:eastAsia="Arial" w:hAnsi="Arial" w:cs="Arial"/>
                            <w:sz w:val="15"/>
                            <w:szCs w:val="15"/>
                          </w:rPr>
                        </w:pPr>
                        <w:r>
                          <w:rPr>
                            <w:rFonts w:ascii="Arial"/>
                            <w:color w:val="333333"/>
                            <w:sz w:val="15"/>
                          </w:rPr>
                          <w:t>011</w:t>
                        </w:r>
                      </w:p>
                    </w:tc>
                    <w:tc>
                      <w:tcPr>
                        <w:tcW w:w="526" w:type="dxa"/>
                        <w:tcBorders>
                          <w:top w:val="nil"/>
                          <w:left w:val="nil"/>
                          <w:bottom w:val="nil"/>
                          <w:right w:val="nil"/>
                        </w:tcBorders>
                      </w:tcPr>
                      <w:p w:rsidR="00321DB4" w:rsidRDefault="00E024F8">
                        <w:pPr>
                          <w:pStyle w:val="TableParagraph"/>
                          <w:spacing w:before="14"/>
                          <w:ind w:right="33"/>
                          <w:jc w:val="right"/>
                          <w:rPr>
                            <w:rFonts w:ascii="Arial" w:eastAsia="Arial" w:hAnsi="Arial" w:cs="Arial"/>
                            <w:sz w:val="15"/>
                            <w:szCs w:val="15"/>
                          </w:rPr>
                        </w:pPr>
                        <w:r>
                          <w:rPr>
                            <w:rFonts w:ascii="Arial"/>
                            <w:color w:val="333333"/>
                            <w:w w:val="95"/>
                            <w:sz w:val="15"/>
                          </w:rPr>
                          <w:t>91100</w:t>
                        </w:r>
                      </w:p>
                    </w:tc>
                  </w:tr>
                  <w:tr w:rsidR="00321DB4">
                    <w:trPr>
                      <w:trHeight w:hRule="exact" w:val="369"/>
                    </w:trPr>
                    <w:tc>
                      <w:tcPr>
                        <w:tcW w:w="462" w:type="dxa"/>
                        <w:tcBorders>
                          <w:top w:val="nil"/>
                          <w:left w:val="nil"/>
                          <w:bottom w:val="nil"/>
                          <w:right w:val="nil"/>
                        </w:tcBorders>
                      </w:tcPr>
                      <w:p w:rsidR="00321DB4" w:rsidRDefault="00E024F8">
                        <w:pPr>
                          <w:pStyle w:val="TableParagraph"/>
                          <w:spacing w:before="100"/>
                          <w:ind w:left="35"/>
                          <w:rPr>
                            <w:rFonts w:ascii="Arial" w:eastAsia="Arial" w:hAnsi="Arial" w:cs="Arial"/>
                            <w:sz w:val="15"/>
                            <w:szCs w:val="15"/>
                          </w:rPr>
                        </w:pPr>
                        <w:r>
                          <w:rPr>
                            <w:rFonts w:ascii="Arial"/>
                            <w:color w:val="333333"/>
                            <w:sz w:val="15"/>
                          </w:rPr>
                          <w:t>011</w:t>
                        </w:r>
                      </w:p>
                    </w:tc>
                    <w:tc>
                      <w:tcPr>
                        <w:tcW w:w="526" w:type="dxa"/>
                        <w:tcBorders>
                          <w:top w:val="nil"/>
                          <w:left w:val="nil"/>
                          <w:bottom w:val="nil"/>
                          <w:right w:val="nil"/>
                        </w:tcBorders>
                      </w:tcPr>
                      <w:p w:rsidR="00321DB4" w:rsidRDefault="00E024F8">
                        <w:pPr>
                          <w:pStyle w:val="TableParagraph"/>
                          <w:spacing w:before="100"/>
                          <w:ind w:right="33"/>
                          <w:jc w:val="right"/>
                          <w:rPr>
                            <w:rFonts w:ascii="Arial" w:eastAsia="Arial" w:hAnsi="Arial" w:cs="Arial"/>
                            <w:sz w:val="15"/>
                            <w:szCs w:val="15"/>
                          </w:rPr>
                        </w:pPr>
                        <w:r>
                          <w:rPr>
                            <w:rFonts w:ascii="Arial"/>
                            <w:color w:val="333333"/>
                            <w:w w:val="95"/>
                            <w:sz w:val="15"/>
                          </w:rPr>
                          <w:t>91300</w:t>
                        </w:r>
                      </w:p>
                    </w:tc>
                  </w:tr>
                </w:tbl>
                <w:p w:rsidR="00321DB4" w:rsidRDefault="00321DB4"/>
              </w:txbxContent>
            </v:textbox>
            <w10:wrap anchorx="page"/>
          </v:shape>
        </w:pict>
      </w:r>
      <w:r w:rsidR="00E024F8">
        <w:rPr>
          <w:color w:val="232323"/>
          <w:w w:val="105"/>
        </w:rPr>
        <w:t>Deuda</w:t>
      </w:r>
      <w:r w:rsidR="00E024F8">
        <w:rPr>
          <w:color w:val="232323"/>
          <w:spacing w:val="10"/>
          <w:w w:val="105"/>
        </w:rPr>
        <w:t xml:space="preserve"> </w:t>
      </w:r>
      <w:r w:rsidR="00E024F8">
        <w:rPr>
          <w:color w:val="232323"/>
          <w:w w:val="105"/>
        </w:rPr>
        <w:t>Pública</w:t>
      </w:r>
      <w:r w:rsidR="00E024F8">
        <w:rPr>
          <w:color w:val="232323"/>
          <w:w w:val="105"/>
        </w:rPr>
        <w:tab/>
        <w:t>Intereses</w:t>
      </w:r>
      <w:r w:rsidR="00E024F8">
        <w:rPr>
          <w:color w:val="6D6D6D"/>
          <w:w w:val="105"/>
        </w:rPr>
        <w:t xml:space="preserve">. </w:t>
      </w:r>
      <w:r w:rsidR="00E024F8">
        <w:rPr>
          <w:color w:val="232323"/>
          <w:w w:val="105"/>
        </w:rPr>
        <w:t>Deuda</w:t>
      </w:r>
      <w:r w:rsidR="00E024F8">
        <w:rPr>
          <w:color w:val="232323"/>
          <w:spacing w:val="10"/>
          <w:w w:val="105"/>
        </w:rPr>
        <w:t xml:space="preserve"> </w:t>
      </w:r>
      <w:r w:rsidR="00E024F8">
        <w:rPr>
          <w:color w:val="232323"/>
          <w:w w:val="105"/>
        </w:rPr>
        <w:t>Pública</w:t>
      </w:r>
    </w:p>
    <w:p w:rsidR="00321DB4" w:rsidRDefault="00E024F8">
      <w:pPr>
        <w:pStyle w:val="Textoindependiente"/>
        <w:spacing w:line="145" w:lineRule="exact"/>
        <w:ind w:left="1977" w:right="-20"/>
      </w:pPr>
      <w:r>
        <w:rPr>
          <w:color w:val="232323"/>
          <w:w w:val="105"/>
        </w:rPr>
        <w:t>Amort.ptmos.1/p</w:t>
      </w:r>
      <w:r>
        <w:rPr>
          <w:color w:val="232323"/>
          <w:spacing w:val="1"/>
          <w:w w:val="105"/>
        </w:rPr>
        <w:t xml:space="preserve"> </w:t>
      </w:r>
      <w:r>
        <w:rPr>
          <w:color w:val="232323"/>
          <w:w w:val="105"/>
        </w:rPr>
        <w:t>Ent.s.púb</w:t>
      </w:r>
    </w:p>
    <w:p w:rsidR="00321DB4" w:rsidRDefault="00E024F8">
      <w:pPr>
        <w:pStyle w:val="Textoindependiente"/>
        <w:spacing w:before="29" w:line="261" w:lineRule="auto"/>
        <w:ind w:left="1953" w:right="626" w:firstLine="33"/>
      </w:pPr>
      <w:r>
        <w:rPr>
          <w:color w:val="232323"/>
          <w:w w:val="105"/>
        </w:rPr>
        <w:t xml:space="preserve">Deuda Pública </w:t>
      </w:r>
      <w:r>
        <w:rPr>
          <w:color w:val="4F4F4F"/>
          <w:w w:val="105"/>
        </w:rPr>
        <w:t>IA</w:t>
      </w:r>
      <w:r>
        <w:rPr>
          <w:color w:val="232323"/>
          <w:w w:val="105"/>
        </w:rPr>
        <w:t>mort.ptmos 1/p no</w:t>
      </w:r>
      <w:r>
        <w:rPr>
          <w:color w:val="232323"/>
          <w:spacing w:val="-26"/>
          <w:w w:val="105"/>
        </w:rPr>
        <w:t xml:space="preserve"> </w:t>
      </w:r>
      <w:r>
        <w:rPr>
          <w:color w:val="232323"/>
          <w:w w:val="105"/>
        </w:rPr>
        <w:t>s.públ</w:t>
      </w:r>
    </w:p>
    <w:p w:rsidR="00321DB4" w:rsidRDefault="00E024F8">
      <w:pPr>
        <w:pStyle w:val="Textoindependiente"/>
        <w:spacing w:before="91"/>
        <w:ind w:left="2827" w:right="-20"/>
      </w:pPr>
      <w:r>
        <w:rPr>
          <w:color w:val="232323"/>
          <w:w w:val="105"/>
        </w:rPr>
        <w:t xml:space="preserve">Total Programa </w:t>
      </w:r>
      <w:r>
        <w:rPr>
          <w:color w:val="232323"/>
          <w:spacing w:val="35"/>
          <w:w w:val="105"/>
        </w:rPr>
        <w:t xml:space="preserve"> </w:t>
      </w:r>
      <w:r>
        <w:rPr>
          <w:color w:val="232323"/>
          <w:w w:val="105"/>
        </w:rPr>
        <w:t>011</w:t>
      </w:r>
    </w:p>
    <w:p w:rsidR="00321DB4" w:rsidRDefault="00321DB4">
      <w:pPr>
        <w:spacing w:before="3"/>
        <w:rPr>
          <w:rFonts w:ascii="Arial" w:eastAsia="Arial" w:hAnsi="Arial" w:cs="Arial"/>
          <w:sz w:val="11"/>
          <w:szCs w:val="11"/>
        </w:rPr>
      </w:pPr>
    </w:p>
    <w:p w:rsidR="00321DB4" w:rsidRDefault="00E024F8">
      <w:pPr>
        <w:pStyle w:val="Textoindependiente"/>
        <w:tabs>
          <w:tab w:val="left" w:pos="1377"/>
          <w:tab w:val="left" w:pos="1982"/>
        </w:tabs>
        <w:spacing w:line="190" w:lineRule="exact"/>
        <w:ind w:left="864" w:right="-20"/>
      </w:pPr>
      <w:r>
        <w:rPr>
          <w:color w:val="333333"/>
          <w:w w:val="90"/>
          <w:position w:val="-1"/>
        </w:rPr>
        <w:t>132</w:t>
      </w:r>
      <w:r>
        <w:rPr>
          <w:color w:val="333333"/>
          <w:w w:val="90"/>
          <w:position w:val="-1"/>
        </w:rPr>
        <w:tab/>
        <w:t>12001</w:t>
      </w:r>
      <w:r>
        <w:rPr>
          <w:color w:val="333333"/>
          <w:w w:val="90"/>
          <w:position w:val="-1"/>
        </w:rPr>
        <w:tab/>
      </w:r>
      <w:r>
        <w:rPr>
          <w:color w:val="232323"/>
          <w:w w:val="105"/>
        </w:rPr>
        <w:t>Seguridad y orden</w:t>
      </w:r>
      <w:r>
        <w:rPr>
          <w:color w:val="232323"/>
          <w:spacing w:val="30"/>
          <w:w w:val="105"/>
        </w:rPr>
        <w:t xml:space="preserve"> </w:t>
      </w:r>
      <w:r>
        <w:rPr>
          <w:color w:val="232323"/>
          <w:w w:val="105"/>
        </w:rPr>
        <w:t>público</w:t>
      </w:r>
    </w:p>
    <w:p w:rsidR="00321DB4" w:rsidRDefault="00E024F8">
      <w:pPr>
        <w:pStyle w:val="Textoindependiente"/>
        <w:spacing w:line="170" w:lineRule="exact"/>
        <w:ind w:left="1982" w:right="-20"/>
      </w:pPr>
      <w:r>
        <w:rPr>
          <w:color w:val="232323"/>
          <w:w w:val="105"/>
        </w:rPr>
        <w:t>Sueldos del Grupo</w:t>
      </w:r>
      <w:r>
        <w:rPr>
          <w:color w:val="232323"/>
          <w:spacing w:val="26"/>
          <w:w w:val="105"/>
        </w:rPr>
        <w:t xml:space="preserve"> </w:t>
      </w:r>
      <w:r>
        <w:rPr>
          <w:color w:val="232323"/>
          <w:w w:val="105"/>
        </w:rPr>
        <w:t>A2.</w:t>
      </w:r>
    </w:p>
    <w:p w:rsidR="00321DB4" w:rsidRDefault="00E024F8">
      <w:pPr>
        <w:pStyle w:val="Textoindependiente"/>
        <w:tabs>
          <w:tab w:val="left" w:pos="1372"/>
        </w:tabs>
        <w:spacing w:before="58" w:line="168" w:lineRule="exact"/>
        <w:ind w:left="864" w:right="-20"/>
      </w:pPr>
      <w:r>
        <w:rPr>
          <w:color w:val="333333"/>
          <w:w w:val="90"/>
        </w:rPr>
        <w:t>132</w:t>
      </w:r>
      <w:r>
        <w:rPr>
          <w:color w:val="333333"/>
          <w:w w:val="90"/>
        </w:rPr>
        <w:tab/>
      </w:r>
      <w:r>
        <w:rPr>
          <w:color w:val="333333"/>
          <w:w w:val="105"/>
        </w:rPr>
        <w:t xml:space="preserve">12003    </w:t>
      </w:r>
      <w:r>
        <w:rPr>
          <w:color w:val="A7A7A7"/>
          <w:w w:val="105"/>
        </w:rPr>
        <w:t>!</w:t>
      </w:r>
      <w:r>
        <w:rPr>
          <w:color w:val="232323"/>
          <w:w w:val="105"/>
        </w:rPr>
        <w:t>Seguridad y orden</w:t>
      </w:r>
      <w:r>
        <w:rPr>
          <w:color w:val="232323"/>
          <w:spacing w:val="-13"/>
          <w:w w:val="105"/>
        </w:rPr>
        <w:t xml:space="preserve"> </w:t>
      </w:r>
      <w:r>
        <w:rPr>
          <w:color w:val="232323"/>
          <w:w w:val="105"/>
        </w:rPr>
        <w:t>público</w:t>
      </w:r>
    </w:p>
    <w:p w:rsidR="00321DB4" w:rsidRDefault="00E024F8">
      <w:pPr>
        <w:pStyle w:val="Textoindependiente"/>
        <w:spacing w:line="168" w:lineRule="exact"/>
        <w:ind w:left="1987" w:right="-20"/>
      </w:pPr>
      <w:r>
        <w:rPr>
          <w:color w:val="232323"/>
          <w:w w:val="105"/>
        </w:rPr>
        <w:t>Sueldos del Grupo</w:t>
      </w:r>
      <w:r>
        <w:rPr>
          <w:color w:val="232323"/>
          <w:spacing w:val="25"/>
          <w:w w:val="105"/>
        </w:rPr>
        <w:t xml:space="preserve"> </w:t>
      </w:r>
      <w:r>
        <w:rPr>
          <w:color w:val="232323"/>
          <w:w w:val="105"/>
        </w:rPr>
        <w:t>C1.</w:t>
      </w:r>
    </w:p>
    <w:p w:rsidR="00321DB4" w:rsidRDefault="00E024F8">
      <w:pPr>
        <w:pStyle w:val="Textoindependiente"/>
        <w:tabs>
          <w:tab w:val="left" w:pos="1377"/>
          <w:tab w:val="left" w:pos="1982"/>
        </w:tabs>
        <w:spacing w:before="34" w:line="197" w:lineRule="exact"/>
        <w:ind w:left="864" w:right="-20"/>
      </w:pPr>
      <w:r>
        <w:rPr>
          <w:color w:val="333333"/>
          <w:w w:val="90"/>
          <w:position w:val="-2"/>
        </w:rPr>
        <w:t>132</w:t>
      </w:r>
      <w:r>
        <w:rPr>
          <w:color w:val="333333"/>
          <w:w w:val="90"/>
          <w:position w:val="-2"/>
        </w:rPr>
        <w:tab/>
      </w:r>
      <w:r>
        <w:rPr>
          <w:color w:val="333333"/>
          <w:w w:val="90"/>
          <w:position w:val="-1"/>
        </w:rPr>
        <w:t>12006</w:t>
      </w:r>
      <w:r>
        <w:rPr>
          <w:color w:val="333333"/>
          <w:w w:val="90"/>
          <w:position w:val="-1"/>
        </w:rPr>
        <w:tab/>
      </w:r>
      <w:r>
        <w:rPr>
          <w:color w:val="232323"/>
          <w:w w:val="105"/>
        </w:rPr>
        <w:t>Seguridad y orden</w:t>
      </w:r>
      <w:r>
        <w:rPr>
          <w:color w:val="232323"/>
          <w:spacing w:val="34"/>
          <w:w w:val="105"/>
        </w:rPr>
        <w:t xml:space="preserve"> </w:t>
      </w:r>
      <w:r>
        <w:rPr>
          <w:color w:val="232323"/>
          <w:w w:val="105"/>
        </w:rPr>
        <w:t>público</w:t>
      </w:r>
    </w:p>
    <w:p w:rsidR="00321DB4" w:rsidRDefault="00E024F8">
      <w:pPr>
        <w:pStyle w:val="Textoindependiente"/>
        <w:spacing w:line="167" w:lineRule="exact"/>
        <w:ind w:left="100"/>
        <w:jc w:val="center"/>
      </w:pPr>
      <w:r>
        <w:rPr>
          <w:color w:val="4F4F4F"/>
          <w:w w:val="105"/>
        </w:rPr>
        <w:t>!T</w:t>
      </w:r>
      <w:r>
        <w:rPr>
          <w:color w:val="232323"/>
          <w:w w:val="105"/>
        </w:rPr>
        <w:t>rienios.</w:t>
      </w:r>
    </w:p>
    <w:p w:rsidR="00321DB4" w:rsidRDefault="00E024F8">
      <w:pPr>
        <w:pStyle w:val="Textoindependiente"/>
        <w:tabs>
          <w:tab w:val="left" w:pos="1377"/>
          <w:tab w:val="left" w:pos="1982"/>
        </w:tabs>
        <w:spacing w:before="29" w:line="190" w:lineRule="exact"/>
        <w:ind w:left="864" w:right="-20"/>
      </w:pPr>
      <w:r>
        <w:rPr>
          <w:color w:val="333333"/>
          <w:w w:val="90"/>
          <w:position w:val="-1"/>
        </w:rPr>
        <w:t>132</w:t>
      </w:r>
      <w:r>
        <w:rPr>
          <w:color w:val="333333"/>
          <w:w w:val="90"/>
          <w:position w:val="-1"/>
        </w:rPr>
        <w:tab/>
        <w:t>12100</w:t>
      </w:r>
      <w:r>
        <w:rPr>
          <w:color w:val="333333"/>
          <w:w w:val="90"/>
          <w:position w:val="-1"/>
        </w:rPr>
        <w:tab/>
      </w:r>
      <w:r>
        <w:rPr>
          <w:color w:val="333333"/>
          <w:w w:val="105"/>
        </w:rPr>
        <w:t xml:space="preserve">Seguridad </w:t>
      </w:r>
      <w:r>
        <w:rPr>
          <w:color w:val="232323"/>
          <w:w w:val="105"/>
        </w:rPr>
        <w:t>y orden</w:t>
      </w:r>
      <w:r>
        <w:rPr>
          <w:color w:val="232323"/>
          <w:spacing w:val="35"/>
          <w:w w:val="105"/>
        </w:rPr>
        <w:t xml:space="preserve"> </w:t>
      </w:r>
      <w:r>
        <w:rPr>
          <w:color w:val="232323"/>
          <w:w w:val="105"/>
        </w:rPr>
        <w:t>público</w:t>
      </w:r>
    </w:p>
    <w:p w:rsidR="00321DB4" w:rsidRDefault="00E024F8">
      <w:pPr>
        <w:pStyle w:val="Textoindependiente"/>
        <w:spacing w:line="170" w:lineRule="exact"/>
        <w:ind w:left="1982" w:right="-20"/>
      </w:pPr>
      <w:r>
        <w:rPr>
          <w:color w:val="232323"/>
          <w:w w:val="105"/>
        </w:rPr>
        <w:t>Complemento  de</w:t>
      </w:r>
      <w:r>
        <w:rPr>
          <w:color w:val="232323"/>
          <w:spacing w:val="-11"/>
          <w:w w:val="105"/>
        </w:rPr>
        <w:t xml:space="preserve"> </w:t>
      </w:r>
      <w:r>
        <w:rPr>
          <w:color w:val="232323"/>
          <w:w w:val="105"/>
        </w:rPr>
        <w:t>destino.</w:t>
      </w:r>
    </w:p>
    <w:p w:rsidR="00321DB4" w:rsidRDefault="00E024F8">
      <w:pPr>
        <w:pStyle w:val="Textoindependiente"/>
        <w:tabs>
          <w:tab w:val="left" w:pos="1377"/>
          <w:tab w:val="left" w:pos="1987"/>
        </w:tabs>
        <w:spacing w:before="34" w:line="190" w:lineRule="exact"/>
        <w:ind w:left="864" w:right="-20"/>
      </w:pPr>
      <w:r>
        <w:rPr>
          <w:color w:val="333333"/>
          <w:w w:val="90"/>
          <w:position w:val="-1"/>
        </w:rPr>
        <w:t>132</w:t>
      </w:r>
      <w:r>
        <w:rPr>
          <w:color w:val="333333"/>
          <w:w w:val="90"/>
          <w:position w:val="-1"/>
        </w:rPr>
        <w:tab/>
      </w:r>
      <w:r>
        <w:rPr>
          <w:color w:val="333333"/>
          <w:w w:val="95"/>
          <w:position w:val="-1"/>
        </w:rPr>
        <w:t>12101</w:t>
      </w:r>
      <w:r>
        <w:rPr>
          <w:color w:val="333333"/>
          <w:w w:val="95"/>
          <w:position w:val="-1"/>
        </w:rPr>
        <w:tab/>
      </w:r>
      <w:r>
        <w:rPr>
          <w:color w:val="232323"/>
          <w:w w:val="105"/>
        </w:rPr>
        <w:t>Seguridad y orden</w:t>
      </w:r>
      <w:r>
        <w:rPr>
          <w:color w:val="232323"/>
          <w:spacing w:val="30"/>
          <w:w w:val="105"/>
        </w:rPr>
        <w:t xml:space="preserve"> </w:t>
      </w:r>
      <w:r>
        <w:rPr>
          <w:color w:val="232323"/>
          <w:w w:val="105"/>
        </w:rPr>
        <w:t>público</w:t>
      </w:r>
    </w:p>
    <w:p w:rsidR="00321DB4" w:rsidRDefault="00E024F8">
      <w:pPr>
        <w:pStyle w:val="Textoindependiente"/>
        <w:spacing w:line="170" w:lineRule="exact"/>
        <w:ind w:left="1982" w:right="-20"/>
      </w:pPr>
      <w:r>
        <w:rPr>
          <w:color w:val="232323"/>
          <w:w w:val="105"/>
        </w:rPr>
        <w:t>Complemento</w:t>
      </w:r>
      <w:r>
        <w:rPr>
          <w:color w:val="232323"/>
          <w:spacing w:val="33"/>
          <w:w w:val="105"/>
        </w:rPr>
        <w:t xml:space="preserve"> </w:t>
      </w:r>
      <w:r>
        <w:rPr>
          <w:color w:val="232323"/>
          <w:w w:val="105"/>
        </w:rPr>
        <w:t>específico.</w:t>
      </w:r>
    </w:p>
    <w:p w:rsidR="00321DB4" w:rsidRDefault="00E024F8">
      <w:pPr>
        <w:pStyle w:val="Textoindependiente"/>
        <w:tabs>
          <w:tab w:val="left" w:pos="1377"/>
        </w:tabs>
        <w:spacing w:before="29"/>
        <w:ind w:left="868" w:right="-20"/>
      </w:pPr>
      <w:r>
        <w:rPr>
          <w:color w:val="333333"/>
          <w:w w:val="90"/>
          <w:position w:val="-2"/>
        </w:rPr>
        <w:t>132</w:t>
      </w:r>
      <w:r>
        <w:rPr>
          <w:color w:val="333333"/>
          <w:w w:val="90"/>
          <w:position w:val="-2"/>
        </w:rPr>
        <w:tab/>
      </w:r>
      <w:r>
        <w:rPr>
          <w:color w:val="333333"/>
          <w:w w:val="105"/>
          <w:position w:val="-1"/>
        </w:rPr>
        <w:t xml:space="preserve">14300    </w:t>
      </w:r>
      <w:r>
        <w:rPr>
          <w:color w:val="BDBDBD"/>
          <w:w w:val="105"/>
        </w:rPr>
        <w:t>,</w:t>
      </w:r>
      <w:r>
        <w:rPr>
          <w:color w:val="232323"/>
          <w:w w:val="105"/>
        </w:rPr>
        <w:t>Seguridad y orden público</w:t>
      </w:r>
      <w:r>
        <w:rPr>
          <w:color w:val="232323"/>
          <w:spacing w:val="-8"/>
          <w:w w:val="105"/>
        </w:rPr>
        <w:t xml:space="preserve"> </w:t>
      </w:r>
      <w:r>
        <w:rPr>
          <w:color w:val="232323"/>
          <w:w w:val="105"/>
        </w:rPr>
        <w:t>Otro</w:t>
      </w:r>
    </w:p>
    <w:p w:rsidR="00321DB4" w:rsidRDefault="00E024F8">
      <w:pPr>
        <w:pStyle w:val="Textoindependiente"/>
        <w:spacing w:before="8"/>
        <w:ind w:left="132"/>
        <w:jc w:val="center"/>
      </w:pPr>
      <w:r>
        <w:rPr>
          <w:color w:val="A7A7A7"/>
          <w:spacing w:val="-4"/>
          <w:w w:val="115"/>
        </w:rPr>
        <w:t>¡</w:t>
      </w:r>
      <w:r>
        <w:rPr>
          <w:color w:val="232323"/>
          <w:spacing w:val="-4"/>
          <w:w w:val="115"/>
        </w:rPr>
        <w:t>personal.</w:t>
      </w:r>
    </w:p>
    <w:p w:rsidR="00321DB4" w:rsidRDefault="00E024F8">
      <w:pPr>
        <w:pStyle w:val="Textoindependiente"/>
        <w:tabs>
          <w:tab w:val="left" w:pos="1382"/>
          <w:tab w:val="left" w:pos="1987"/>
        </w:tabs>
        <w:spacing w:before="10" w:line="200" w:lineRule="exact"/>
        <w:ind w:left="868" w:right="-20"/>
      </w:pPr>
      <w:r>
        <w:rPr>
          <w:color w:val="333333"/>
          <w:w w:val="90"/>
          <w:position w:val="-2"/>
        </w:rPr>
        <w:t>132</w:t>
      </w:r>
      <w:r>
        <w:rPr>
          <w:color w:val="333333"/>
          <w:w w:val="90"/>
          <w:position w:val="-2"/>
        </w:rPr>
        <w:tab/>
      </w:r>
      <w:r>
        <w:rPr>
          <w:color w:val="333333"/>
          <w:w w:val="90"/>
          <w:position w:val="-1"/>
        </w:rPr>
        <w:t>15000</w:t>
      </w:r>
      <w:r>
        <w:rPr>
          <w:color w:val="333333"/>
          <w:w w:val="90"/>
          <w:position w:val="-1"/>
        </w:rPr>
        <w:tab/>
      </w:r>
      <w:r>
        <w:rPr>
          <w:color w:val="232323"/>
          <w:w w:val="105"/>
        </w:rPr>
        <w:t>Seguridad y orden</w:t>
      </w:r>
      <w:r>
        <w:rPr>
          <w:color w:val="232323"/>
          <w:spacing w:val="30"/>
          <w:w w:val="105"/>
        </w:rPr>
        <w:t xml:space="preserve"> </w:t>
      </w:r>
      <w:r>
        <w:rPr>
          <w:color w:val="232323"/>
          <w:w w:val="105"/>
        </w:rPr>
        <w:t>público</w:t>
      </w:r>
    </w:p>
    <w:p w:rsidR="00321DB4" w:rsidRDefault="00E024F8">
      <w:pPr>
        <w:pStyle w:val="Textoindependiente"/>
        <w:spacing w:line="136" w:lineRule="exact"/>
        <w:ind w:left="1963" w:right="-20"/>
      </w:pPr>
      <w:r>
        <w:rPr>
          <w:color w:val="A7A7A7"/>
          <w:w w:val="105"/>
        </w:rPr>
        <w:t>¡</w:t>
      </w:r>
      <w:r>
        <w:rPr>
          <w:color w:val="333333"/>
          <w:w w:val="105"/>
        </w:rPr>
        <w:t>Productividad.</w:t>
      </w:r>
    </w:p>
    <w:p w:rsidR="00321DB4" w:rsidRDefault="00E024F8">
      <w:pPr>
        <w:rPr>
          <w:rFonts w:ascii="Arial" w:eastAsia="Arial" w:hAnsi="Arial" w:cs="Arial"/>
          <w:sz w:val="14"/>
          <w:szCs w:val="14"/>
        </w:rPr>
      </w:pPr>
      <w:r>
        <w:br w:type="column"/>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A113E">
      <w:pPr>
        <w:pStyle w:val="Textoindependiente"/>
        <w:spacing w:before="115"/>
        <w:ind w:left="468" w:right="104"/>
        <w:jc w:val="center"/>
      </w:pPr>
      <w:r>
        <w:pict>
          <v:shape id="_x0000_s4238" type="#_x0000_t202" style="position:absolute;left:0;text-align:left;margin-left:266.8pt;margin-top:-25.9pt;width:515.35pt;height:26.45pt;z-index:6640;mso-position-horizontal-relative:page" filled="f" stroked="f">
            <v:textbox inset="0,0,0,0">
              <w:txbxContent>
                <w:tbl>
                  <w:tblPr>
                    <w:tblStyle w:val="TableNormal"/>
                    <w:tblW w:w="0" w:type="auto"/>
                    <w:tblLayout w:type="fixed"/>
                    <w:tblLook w:val="01E0" w:firstRow="1" w:lastRow="1" w:firstColumn="1" w:lastColumn="1" w:noHBand="0" w:noVBand="0"/>
                  </w:tblPr>
                  <w:tblGrid>
                    <w:gridCol w:w="885"/>
                    <w:gridCol w:w="1194"/>
                    <w:gridCol w:w="1182"/>
                    <w:gridCol w:w="1248"/>
                    <w:gridCol w:w="1205"/>
                    <w:gridCol w:w="1200"/>
                    <w:gridCol w:w="1210"/>
                    <w:gridCol w:w="1205"/>
                    <w:gridCol w:w="979"/>
                  </w:tblGrid>
                  <w:tr w:rsidR="00321DB4">
                    <w:trPr>
                      <w:trHeight w:hRule="exact" w:val="268"/>
                    </w:trPr>
                    <w:tc>
                      <w:tcPr>
                        <w:tcW w:w="885" w:type="dxa"/>
                        <w:tcBorders>
                          <w:top w:val="nil"/>
                          <w:left w:val="nil"/>
                          <w:bottom w:val="nil"/>
                          <w:right w:val="nil"/>
                        </w:tcBorders>
                      </w:tcPr>
                      <w:p w:rsidR="00321DB4" w:rsidRDefault="00E024F8">
                        <w:pPr>
                          <w:pStyle w:val="TableParagraph"/>
                          <w:spacing w:before="114"/>
                          <w:ind w:left="35"/>
                          <w:rPr>
                            <w:rFonts w:ascii="Arial" w:eastAsia="Arial" w:hAnsi="Arial" w:cs="Arial"/>
                            <w:sz w:val="15"/>
                            <w:szCs w:val="15"/>
                          </w:rPr>
                        </w:pPr>
                        <w:r>
                          <w:rPr>
                            <w:rFonts w:ascii="Arial" w:hAnsi="Arial"/>
                            <w:color w:val="333333"/>
                            <w:sz w:val="15"/>
                          </w:rPr>
                          <w:t>Créditos</w:t>
                        </w:r>
                      </w:p>
                    </w:tc>
                    <w:tc>
                      <w:tcPr>
                        <w:tcW w:w="1194" w:type="dxa"/>
                        <w:tcBorders>
                          <w:top w:val="nil"/>
                          <w:left w:val="nil"/>
                          <w:bottom w:val="nil"/>
                          <w:right w:val="nil"/>
                        </w:tcBorders>
                      </w:tcPr>
                      <w:p w:rsidR="00321DB4" w:rsidRDefault="00E024F8">
                        <w:pPr>
                          <w:pStyle w:val="TableParagraph"/>
                          <w:spacing w:before="109"/>
                          <w:ind w:left="177"/>
                          <w:rPr>
                            <w:rFonts w:ascii="Arial" w:eastAsia="Arial" w:hAnsi="Arial" w:cs="Arial"/>
                            <w:sz w:val="15"/>
                            <w:szCs w:val="15"/>
                          </w:rPr>
                        </w:pPr>
                        <w:r>
                          <w:rPr>
                            <w:rFonts w:ascii="Arial"/>
                            <w:color w:val="333333"/>
                            <w:w w:val="95"/>
                            <w:sz w:val="15"/>
                          </w:rPr>
                          <w:t>Modificaciones</w:t>
                        </w:r>
                      </w:p>
                    </w:tc>
                    <w:tc>
                      <w:tcPr>
                        <w:tcW w:w="1182" w:type="dxa"/>
                        <w:tcBorders>
                          <w:top w:val="nil"/>
                          <w:left w:val="nil"/>
                          <w:bottom w:val="nil"/>
                          <w:right w:val="single" w:sz="2" w:space="0" w:color="000000"/>
                        </w:tcBorders>
                      </w:tcPr>
                      <w:p w:rsidR="00321DB4" w:rsidRDefault="00E024F8">
                        <w:pPr>
                          <w:pStyle w:val="TableParagraph"/>
                          <w:spacing w:before="104"/>
                          <w:ind w:right="265"/>
                          <w:jc w:val="right"/>
                          <w:rPr>
                            <w:rFonts w:ascii="Arial" w:eastAsia="Arial" w:hAnsi="Arial" w:cs="Arial"/>
                            <w:sz w:val="15"/>
                            <w:szCs w:val="15"/>
                          </w:rPr>
                        </w:pPr>
                        <w:r>
                          <w:rPr>
                            <w:rFonts w:ascii="Arial" w:hAnsi="Arial"/>
                            <w:color w:val="333333"/>
                            <w:w w:val="90"/>
                            <w:sz w:val="15"/>
                          </w:rPr>
                          <w:t>Créditos</w:t>
                        </w:r>
                      </w:p>
                    </w:tc>
                    <w:tc>
                      <w:tcPr>
                        <w:tcW w:w="1248" w:type="dxa"/>
                        <w:tcBorders>
                          <w:top w:val="nil"/>
                          <w:left w:val="single" w:sz="2" w:space="0" w:color="000000"/>
                          <w:bottom w:val="nil"/>
                          <w:right w:val="nil"/>
                        </w:tcBorders>
                      </w:tcPr>
                      <w:p w:rsidR="00321DB4" w:rsidRDefault="00E024F8">
                        <w:pPr>
                          <w:pStyle w:val="TableParagraph"/>
                          <w:spacing w:before="100"/>
                          <w:ind w:right="183"/>
                          <w:jc w:val="right"/>
                          <w:rPr>
                            <w:rFonts w:ascii="Arial" w:eastAsia="Arial" w:hAnsi="Arial" w:cs="Arial"/>
                            <w:sz w:val="15"/>
                            <w:szCs w:val="15"/>
                          </w:rPr>
                        </w:pPr>
                        <w:r>
                          <w:rPr>
                            <w:rFonts w:ascii="Arial"/>
                            <w:color w:val="333333"/>
                            <w:w w:val="90"/>
                            <w:sz w:val="15"/>
                          </w:rPr>
                          <w:t>Obligaciones</w:t>
                        </w:r>
                      </w:p>
                    </w:tc>
                    <w:tc>
                      <w:tcPr>
                        <w:tcW w:w="1205" w:type="dxa"/>
                        <w:tcBorders>
                          <w:top w:val="nil"/>
                          <w:left w:val="nil"/>
                          <w:bottom w:val="nil"/>
                          <w:right w:val="nil"/>
                        </w:tcBorders>
                      </w:tcPr>
                      <w:p w:rsidR="00321DB4" w:rsidRDefault="00E024F8">
                        <w:pPr>
                          <w:pStyle w:val="TableParagraph"/>
                          <w:spacing w:before="95"/>
                          <w:ind w:left="11"/>
                          <w:jc w:val="center"/>
                          <w:rPr>
                            <w:rFonts w:ascii="Arial" w:eastAsia="Arial" w:hAnsi="Arial" w:cs="Arial"/>
                            <w:sz w:val="15"/>
                            <w:szCs w:val="15"/>
                          </w:rPr>
                        </w:pPr>
                        <w:r>
                          <w:rPr>
                            <w:rFonts w:ascii="Arial"/>
                            <w:color w:val="333333"/>
                            <w:sz w:val="15"/>
                          </w:rPr>
                          <w:t>Pagos</w:t>
                        </w:r>
                      </w:p>
                    </w:tc>
                    <w:tc>
                      <w:tcPr>
                        <w:tcW w:w="1200" w:type="dxa"/>
                        <w:tcBorders>
                          <w:top w:val="nil"/>
                          <w:left w:val="nil"/>
                          <w:bottom w:val="nil"/>
                          <w:right w:val="nil"/>
                        </w:tcBorders>
                      </w:tcPr>
                      <w:p w:rsidR="00321DB4" w:rsidRDefault="00E024F8">
                        <w:pPr>
                          <w:pStyle w:val="TableParagraph"/>
                          <w:spacing w:before="90"/>
                          <w:ind w:left="12"/>
                          <w:jc w:val="center"/>
                          <w:rPr>
                            <w:rFonts w:ascii="Arial" w:eastAsia="Arial" w:hAnsi="Arial" w:cs="Arial"/>
                            <w:sz w:val="15"/>
                            <w:szCs w:val="15"/>
                          </w:rPr>
                        </w:pPr>
                        <w:r>
                          <w:rPr>
                            <w:rFonts w:ascii="Arial"/>
                            <w:color w:val="333333"/>
                            <w:w w:val="90"/>
                            <w:sz w:val="15"/>
                          </w:rPr>
                          <w:t>Reintegros</w:t>
                        </w:r>
                        <w:r>
                          <w:rPr>
                            <w:rFonts w:ascii="Arial"/>
                            <w:color w:val="333333"/>
                            <w:spacing w:val="16"/>
                            <w:w w:val="90"/>
                            <w:sz w:val="15"/>
                          </w:rPr>
                          <w:t xml:space="preserve"> </w:t>
                        </w:r>
                        <w:r>
                          <w:rPr>
                            <w:rFonts w:ascii="Arial"/>
                            <w:color w:val="333333"/>
                            <w:w w:val="90"/>
                            <w:sz w:val="15"/>
                          </w:rPr>
                          <w:t>de</w:t>
                        </w:r>
                      </w:p>
                    </w:tc>
                    <w:tc>
                      <w:tcPr>
                        <w:tcW w:w="1210" w:type="dxa"/>
                        <w:tcBorders>
                          <w:top w:val="nil"/>
                          <w:left w:val="nil"/>
                          <w:bottom w:val="nil"/>
                          <w:right w:val="nil"/>
                        </w:tcBorders>
                      </w:tcPr>
                      <w:p w:rsidR="00321DB4" w:rsidRDefault="00E024F8">
                        <w:pPr>
                          <w:pStyle w:val="TableParagraph"/>
                          <w:spacing w:before="85"/>
                          <w:ind w:left="12"/>
                          <w:jc w:val="center"/>
                          <w:rPr>
                            <w:rFonts w:ascii="Arial" w:eastAsia="Arial" w:hAnsi="Arial" w:cs="Arial"/>
                            <w:sz w:val="15"/>
                            <w:szCs w:val="15"/>
                          </w:rPr>
                        </w:pPr>
                        <w:r>
                          <w:rPr>
                            <w:rFonts w:ascii="Arial"/>
                            <w:color w:val="333333"/>
                            <w:sz w:val="15"/>
                          </w:rPr>
                          <w:t>Pagos</w:t>
                        </w:r>
                      </w:p>
                    </w:tc>
                    <w:tc>
                      <w:tcPr>
                        <w:tcW w:w="1205" w:type="dxa"/>
                        <w:tcBorders>
                          <w:top w:val="nil"/>
                          <w:left w:val="nil"/>
                          <w:bottom w:val="nil"/>
                          <w:right w:val="nil"/>
                        </w:tcBorders>
                      </w:tcPr>
                      <w:p w:rsidR="00321DB4" w:rsidRDefault="00E024F8">
                        <w:pPr>
                          <w:pStyle w:val="TableParagraph"/>
                          <w:spacing w:before="76"/>
                          <w:ind w:left="12"/>
                          <w:jc w:val="center"/>
                          <w:rPr>
                            <w:rFonts w:ascii="Arial" w:eastAsia="Arial" w:hAnsi="Arial" w:cs="Arial"/>
                            <w:sz w:val="15"/>
                            <w:szCs w:val="15"/>
                          </w:rPr>
                        </w:pPr>
                        <w:r>
                          <w:rPr>
                            <w:rFonts w:ascii="Arial"/>
                            <w:color w:val="333333"/>
                            <w:w w:val="90"/>
                            <w:sz w:val="15"/>
                          </w:rPr>
                          <w:t>Pendiente</w:t>
                        </w:r>
                        <w:r>
                          <w:rPr>
                            <w:rFonts w:ascii="Arial"/>
                            <w:color w:val="333333"/>
                            <w:spacing w:val="18"/>
                            <w:w w:val="90"/>
                            <w:sz w:val="15"/>
                          </w:rPr>
                          <w:t xml:space="preserve"> </w:t>
                        </w:r>
                        <w:r>
                          <w:rPr>
                            <w:rFonts w:ascii="Arial"/>
                            <w:color w:val="333333"/>
                            <w:w w:val="90"/>
                            <w:sz w:val="15"/>
                          </w:rPr>
                          <w:t>de</w:t>
                        </w:r>
                      </w:p>
                    </w:tc>
                    <w:tc>
                      <w:tcPr>
                        <w:tcW w:w="979" w:type="dxa"/>
                        <w:tcBorders>
                          <w:top w:val="nil"/>
                          <w:left w:val="nil"/>
                          <w:bottom w:val="nil"/>
                          <w:right w:val="nil"/>
                        </w:tcBorders>
                      </w:tcPr>
                      <w:p w:rsidR="00321DB4" w:rsidRDefault="00E024F8">
                        <w:pPr>
                          <w:pStyle w:val="TableParagraph"/>
                          <w:spacing w:before="71"/>
                          <w:ind w:right="33"/>
                          <w:jc w:val="right"/>
                          <w:rPr>
                            <w:rFonts w:ascii="Arial" w:eastAsia="Arial" w:hAnsi="Arial" w:cs="Arial"/>
                            <w:sz w:val="15"/>
                            <w:szCs w:val="15"/>
                          </w:rPr>
                        </w:pPr>
                        <w:r>
                          <w:rPr>
                            <w:rFonts w:ascii="Arial"/>
                            <w:color w:val="333333"/>
                            <w:w w:val="95"/>
                            <w:sz w:val="15"/>
                          </w:rPr>
                          <w:t>Estado</w:t>
                        </w:r>
                        <w:r>
                          <w:rPr>
                            <w:rFonts w:ascii="Arial"/>
                            <w:color w:val="333333"/>
                            <w:spacing w:val="-25"/>
                            <w:w w:val="95"/>
                            <w:sz w:val="15"/>
                          </w:rPr>
                          <w:t xml:space="preserve"> </w:t>
                        </w:r>
                        <w:r>
                          <w:rPr>
                            <w:rFonts w:ascii="Arial"/>
                            <w:color w:val="333333"/>
                            <w:w w:val="95"/>
                            <w:sz w:val="15"/>
                          </w:rPr>
                          <w:t>de</w:t>
                        </w:r>
                      </w:p>
                    </w:tc>
                  </w:tr>
                  <w:tr w:rsidR="00321DB4">
                    <w:trPr>
                      <w:trHeight w:hRule="exact" w:val="260"/>
                    </w:trPr>
                    <w:tc>
                      <w:tcPr>
                        <w:tcW w:w="885" w:type="dxa"/>
                        <w:tcBorders>
                          <w:top w:val="nil"/>
                          <w:left w:val="nil"/>
                          <w:bottom w:val="nil"/>
                          <w:right w:val="nil"/>
                        </w:tcBorders>
                      </w:tcPr>
                      <w:p w:rsidR="00321DB4" w:rsidRDefault="00E024F8">
                        <w:pPr>
                          <w:pStyle w:val="TableParagraph"/>
                          <w:spacing w:before="9"/>
                          <w:ind w:left="49"/>
                          <w:rPr>
                            <w:rFonts w:ascii="Arial" w:eastAsia="Arial" w:hAnsi="Arial" w:cs="Arial"/>
                            <w:sz w:val="15"/>
                            <w:szCs w:val="15"/>
                          </w:rPr>
                        </w:pPr>
                        <w:r>
                          <w:rPr>
                            <w:rFonts w:ascii="Arial"/>
                            <w:color w:val="333333"/>
                            <w:sz w:val="15"/>
                          </w:rPr>
                          <w:t>Iniciales</w:t>
                        </w:r>
                      </w:p>
                    </w:tc>
                    <w:tc>
                      <w:tcPr>
                        <w:tcW w:w="1194" w:type="dxa"/>
                        <w:tcBorders>
                          <w:top w:val="nil"/>
                          <w:left w:val="nil"/>
                          <w:bottom w:val="nil"/>
                          <w:right w:val="nil"/>
                        </w:tcBorders>
                      </w:tcPr>
                      <w:p w:rsidR="00321DB4" w:rsidRDefault="00321DB4"/>
                    </w:tc>
                    <w:tc>
                      <w:tcPr>
                        <w:tcW w:w="1182" w:type="dxa"/>
                        <w:tcBorders>
                          <w:top w:val="nil"/>
                          <w:left w:val="nil"/>
                          <w:bottom w:val="nil"/>
                          <w:right w:val="single" w:sz="2" w:space="0" w:color="000000"/>
                        </w:tcBorders>
                      </w:tcPr>
                      <w:p w:rsidR="00321DB4" w:rsidRDefault="00E024F8">
                        <w:pPr>
                          <w:pStyle w:val="TableParagraph"/>
                          <w:spacing w:line="172" w:lineRule="exact"/>
                          <w:ind w:right="296"/>
                          <w:jc w:val="right"/>
                          <w:rPr>
                            <w:rFonts w:ascii="Arial" w:eastAsia="Arial" w:hAnsi="Arial" w:cs="Arial"/>
                            <w:sz w:val="15"/>
                            <w:szCs w:val="15"/>
                          </w:rPr>
                        </w:pPr>
                        <w:r>
                          <w:rPr>
                            <w:rFonts w:ascii="Arial"/>
                            <w:color w:val="333333"/>
                            <w:w w:val="90"/>
                            <w:sz w:val="15"/>
                          </w:rPr>
                          <w:t>Totales</w:t>
                        </w:r>
                      </w:p>
                    </w:tc>
                    <w:tc>
                      <w:tcPr>
                        <w:tcW w:w="1248" w:type="dxa"/>
                        <w:tcBorders>
                          <w:top w:val="nil"/>
                          <w:left w:val="single" w:sz="2" w:space="0" w:color="000000"/>
                          <w:bottom w:val="nil"/>
                          <w:right w:val="nil"/>
                        </w:tcBorders>
                      </w:tcPr>
                      <w:p w:rsidR="00321DB4" w:rsidRDefault="00E024F8">
                        <w:pPr>
                          <w:pStyle w:val="TableParagraph"/>
                          <w:spacing w:line="167" w:lineRule="exact"/>
                          <w:ind w:right="178"/>
                          <w:jc w:val="right"/>
                          <w:rPr>
                            <w:rFonts w:ascii="Arial" w:eastAsia="Arial" w:hAnsi="Arial" w:cs="Arial"/>
                            <w:sz w:val="15"/>
                            <w:szCs w:val="15"/>
                          </w:rPr>
                        </w:pPr>
                        <w:r>
                          <w:rPr>
                            <w:rFonts w:ascii="Arial"/>
                            <w:color w:val="333333"/>
                            <w:w w:val="90"/>
                            <w:sz w:val="15"/>
                          </w:rPr>
                          <w:t>Reconocidas</w:t>
                        </w:r>
                      </w:p>
                    </w:tc>
                    <w:tc>
                      <w:tcPr>
                        <w:tcW w:w="1205" w:type="dxa"/>
                        <w:tcBorders>
                          <w:top w:val="nil"/>
                          <w:left w:val="nil"/>
                          <w:bottom w:val="nil"/>
                          <w:right w:val="nil"/>
                        </w:tcBorders>
                      </w:tcPr>
                      <w:p w:rsidR="00321DB4" w:rsidRDefault="00E024F8">
                        <w:pPr>
                          <w:pStyle w:val="TableParagraph"/>
                          <w:spacing w:line="162" w:lineRule="exact"/>
                          <w:ind w:left="7"/>
                          <w:jc w:val="center"/>
                          <w:rPr>
                            <w:rFonts w:ascii="Arial" w:eastAsia="Arial" w:hAnsi="Arial" w:cs="Arial"/>
                            <w:sz w:val="15"/>
                            <w:szCs w:val="15"/>
                          </w:rPr>
                        </w:pPr>
                        <w:r>
                          <w:rPr>
                            <w:rFonts w:ascii="Arial"/>
                            <w:color w:val="333333"/>
                            <w:sz w:val="15"/>
                          </w:rPr>
                          <w:t>Realizados</w:t>
                        </w:r>
                      </w:p>
                    </w:tc>
                    <w:tc>
                      <w:tcPr>
                        <w:tcW w:w="1200" w:type="dxa"/>
                        <w:tcBorders>
                          <w:top w:val="nil"/>
                          <w:left w:val="nil"/>
                          <w:bottom w:val="nil"/>
                          <w:right w:val="nil"/>
                        </w:tcBorders>
                      </w:tcPr>
                      <w:p w:rsidR="00321DB4" w:rsidRDefault="00E024F8">
                        <w:pPr>
                          <w:pStyle w:val="TableParagraph"/>
                          <w:spacing w:line="158" w:lineRule="exact"/>
                          <w:ind w:left="4"/>
                          <w:jc w:val="center"/>
                          <w:rPr>
                            <w:rFonts w:ascii="Arial" w:eastAsia="Arial" w:hAnsi="Arial" w:cs="Arial"/>
                            <w:sz w:val="15"/>
                            <w:szCs w:val="15"/>
                          </w:rPr>
                        </w:pPr>
                        <w:r>
                          <w:rPr>
                            <w:rFonts w:ascii="Arial"/>
                            <w:color w:val="333333"/>
                            <w:sz w:val="15"/>
                          </w:rPr>
                          <w:t>Gastos</w:t>
                        </w:r>
                      </w:p>
                    </w:tc>
                    <w:tc>
                      <w:tcPr>
                        <w:tcW w:w="1210" w:type="dxa"/>
                        <w:tcBorders>
                          <w:top w:val="nil"/>
                          <w:left w:val="nil"/>
                          <w:bottom w:val="nil"/>
                          <w:right w:val="nil"/>
                        </w:tcBorders>
                      </w:tcPr>
                      <w:p w:rsidR="00321DB4" w:rsidRDefault="00E024F8">
                        <w:pPr>
                          <w:pStyle w:val="TableParagraph"/>
                          <w:spacing w:line="153" w:lineRule="exact"/>
                          <w:ind w:left="1"/>
                          <w:jc w:val="center"/>
                          <w:rPr>
                            <w:rFonts w:ascii="Arial" w:eastAsia="Arial" w:hAnsi="Arial" w:cs="Arial"/>
                            <w:sz w:val="15"/>
                            <w:szCs w:val="15"/>
                          </w:rPr>
                        </w:pPr>
                        <w:r>
                          <w:rPr>
                            <w:rFonts w:ascii="Arial" w:hAnsi="Arial"/>
                            <w:color w:val="333333"/>
                            <w:sz w:val="15"/>
                          </w:rPr>
                          <w:t>Líquidos</w:t>
                        </w:r>
                      </w:p>
                    </w:tc>
                    <w:tc>
                      <w:tcPr>
                        <w:tcW w:w="1205" w:type="dxa"/>
                        <w:tcBorders>
                          <w:top w:val="nil"/>
                          <w:left w:val="nil"/>
                          <w:bottom w:val="nil"/>
                          <w:right w:val="nil"/>
                        </w:tcBorders>
                      </w:tcPr>
                      <w:p w:rsidR="00321DB4" w:rsidRDefault="00E024F8">
                        <w:pPr>
                          <w:pStyle w:val="TableParagraph"/>
                          <w:spacing w:line="143" w:lineRule="exact"/>
                          <w:ind w:left="19"/>
                          <w:jc w:val="center"/>
                          <w:rPr>
                            <w:rFonts w:ascii="Arial" w:eastAsia="Arial" w:hAnsi="Arial" w:cs="Arial"/>
                            <w:sz w:val="15"/>
                            <w:szCs w:val="15"/>
                          </w:rPr>
                        </w:pPr>
                        <w:r>
                          <w:rPr>
                            <w:rFonts w:ascii="Arial"/>
                            <w:color w:val="333333"/>
                            <w:sz w:val="15"/>
                          </w:rPr>
                          <w:t>Pago</w:t>
                        </w:r>
                      </w:p>
                    </w:tc>
                    <w:tc>
                      <w:tcPr>
                        <w:tcW w:w="979" w:type="dxa"/>
                        <w:tcBorders>
                          <w:top w:val="nil"/>
                          <w:left w:val="nil"/>
                          <w:bottom w:val="nil"/>
                          <w:right w:val="nil"/>
                        </w:tcBorders>
                      </w:tcPr>
                      <w:p w:rsidR="00321DB4" w:rsidRDefault="00E024F8">
                        <w:pPr>
                          <w:pStyle w:val="TableParagraph"/>
                          <w:spacing w:line="138" w:lineRule="exact"/>
                          <w:ind w:right="49"/>
                          <w:jc w:val="right"/>
                          <w:rPr>
                            <w:rFonts w:ascii="Arial" w:eastAsia="Arial" w:hAnsi="Arial" w:cs="Arial"/>
                            <w:sz w:val="15"/>
                            <w:szCs w:val="15"/>
                          </w:rPr>
                        </w:pPr>
                        <w:r>
                          <w:rPr>
                            <w:rFonts w:ascii="Arial" w:hAnsi="Arial"/>
                            <w:color w:val="333333"/>
                            <w:w w:val="90"/>
                            <w:sz w:val="15"/>
                          </w:rPr>
                          <w:t>Ejecución</w:t>
                        </w:r>
                      </w:p>
                    </w:tc>
                  </w:tr>
                </w:tbl>
                <w:p w:rsidR="00321DB4" w:rsidRDefault="00321DB4"/>
              </w:txbxContent>
            </v:textbox>
            <w10:wrap anchorx="page"/>
          </v:shape>
        </w:pict>
      </w:r>
      <w:r w:rsidR="00E024F8">
        <w:rPr>
          <w:color w:val="232323"/>
          <w:w w:val="105"/>
        </w:rPr>
        <w:t>9.544,35</w:t>
      </w:r>
    </w:p>
    <w:p w:rsidR="00321DB4" w:rsidRDefault="00E024F8">
      <w:pPr>
        <w:pStyle w:val="Textoindependiente"/>
        <w:spacing w:before="38"/>
        <w:ind w:left="465"/>
      </w:pPr>
      <w:r>
        <w:rPr>
          <w:color w:val="232323"/>
          <w:w w:val="105"/>
        </w:rPr>
        <w:t>15.132,80</w:t>
      </w:r>
    </w:p>
    <w:p w:rsidR="00321DB4" w:rsidRDefault="00321DB4">
      <w:pPr>
        <w:spacing w:before="9"/>
        <w:rPr>
          <w:rFonts w:ascii="Arial" w:eastAsia="Arial" w:hAnsi="Arial" w:cs="Arial"/>
          <w:sz w:val="18"/>
          <w:szCs w:val="18"/>
        </w:rPr>
      </w:pPr>
    </w:p>
    <w:p w:rsidR="00321DB4" w:rsidRDefault="00E024F8">
      <w:pPr>
        <w:pStyle w:val="Textoindependiente"/>
        <w:ind w:left="350" w:right="149"/>
        <w:jc w:val="center"/>
      </w:pPr>
      <w:r>
        <w:rPr>
          <w:color w:val="232323"/>
          <w:w w:val="105"/>
        </w:rPr>
        <w:t>169.998,93</w:t>
      </w:r>
    </w:p>
    <w:p w:rsidR="00321DB4" w:rsidRDefault="00321DB4">
      <w:pPr>
        <w:rPr>
          <w:rFonts w:ascii="Arial" w:eastAsia="Arial" w:hAnsi="Arial" w:cs="Arial"/>
          <w:sz w:val="14"/>
          <w:szCs w:val="14"/>
        </w:rPr>
      </w:pPr>
    </w:p>
    <w:p w:rsidR="00321DB4" w:rsidRDefault="00321DB4">
      <w:pPr>
        <w:spacing w:before="10"/>
        <w:rPr>
          <w:rFonts w:ascii="Arial" w:eastAsia="Arial" w:hAnsi="Arial" w:cs="Arial"/>
          <w:sz w:val="11"/>
          <w:szCs w:val="11"/>
        </w:rPr>
      </w:pPr>
    </w:p>
    <w:p w:rsidR="00321DB4" w:rsidRDefault="00E024F8">
      <w:pPr>
        <w:pStyle w:val="Textoindependiente"/>
        <w:ind w:left="350" w:right="149"/>
        <w:jc w:val="center"/>
      </w:pPr>
      <w:r>
        <w:rPr>
          <w:color w:val="232323"/>
          <w:w w:val="105"/>
        </w:rPr>
        <w:t>194.676,08</w:t>
      </w:r>
    </w:p>
    <w:p w:rsidR="00321DB4" w:rsidRDefault="00E024F8">
      <w:pPr>
        <w:pStyle w:val="Textoindependiente"/>
        <w:spacing w:before="125"/>
        <w:ind w:left="450" w:right="149"/>
        <w:jc w:val="center"/>
      </w:pPr>
      <w:r>
        <w:rPr>
          <w:color w:val="232323"/>
          <w:w w:val="105"/>
        </w:rPr>
        <w:t>-8.105,34</w:t>
      </w:r>
    </w:p>
    <w:p w:rsidR="00321DB4" w:rsidRDefault="00321DB4">
      <w:pPr>
        <w:spacing w:before="9"/>
        <w:rPr>
          <w:rFonts w:ascii="Arial" w:eastAsia="Arial" w:hAnsi="Arial" w:cs="Arial"/>
          <w:sz w:val="18"/>
          <w:szCs w:val="18"/>
        </w:rPr>
      </w:pPr>
    </w:p>
    <w:p w:rsidR="00321DB4" w:rsidRDefault="00E024F8">
      <w:pPr>
        <w:pStyle w:val="Textoindependiente"/>
        <w:ind w:left="450" w:right="149"/>
        <w:jc w:val="center"/>
      </w:pPr>
      <w:r>
        <w:rPr>
          <w:color w:val="232323"/>
          <w:w w:val="105"/>
        </w:rPr>
        <w:t>-6.777,46</w:t>
      </w:r>
    </w:p>
    <w:p w:rsidR="00321DB4" w:rsidRDefault="00321DB4">
      <w:pPr>
        <w:spacing w:before="3"/>
        <w:rPr>
          <w:rFonts w:ascii="Arial" w:eastAsia="Arial" w:hAnsi="Arial" w:cs="Arial"/>
          <w:sz w:val="19"/>
          <w:szCs w:val="19"/>
        </w:rPr>
      </w:pPr>
    </w:p>
    <w:p w:rsidR="00321DB4" w:rsidRDefault="00E024F8">
      <w:pPr>
        <w:pStyle w:val="Textoindependiente"/>
        <w:ind w:left="468" w:right="113"/>
        <w:jc w:val="center"/>
      </w:pPr>
      <w:r>
        <w:rPr>
          <w:color w:val="232323"/>
          <w:w w:val="105"/>
        </w:rPr>
        <w:t>4.760,38</w:t>
      </w:r>
    </w:p>
    <w:p w:rsidR="00321DB4" w:rsidRDefault="00321DB4">
      <w:pPr>
        <w:spacing w:before="9"/>
        <w:rPr>
          <w:rFonts w:ascii="Arial" w:eastAsia="Arial" w:hAnsi="Arial" w:cs="Arial"/>
          <w:sz w:val="18"/>
          <w:szCs w:val="18"/>
        </w:rPr>
      </w:pPr>
    </w:p>
    <w:p w:rsidR="00321DB4" w:rsidRDefault="00E024F8">
      <w:pPr>
        <w:pStyle w:val="Textoindependiente"/>
        <w:ind w:left="468" w:right="104"/>
        <w:jc w:val="center"/>
      </w:pPr>
      <w:r>
        <w:rPr>
          <w:color w:val="232323"/>
          <w:w w:val="105"/>
        </w:rPr>
        <w:t>8.694,33</w:t>
      </w:r>
    </w:p>
    <w:p w:rsidR="00321DB4" w:rsidRDefault="00321DB4">
      <w:pPr>
        <w:spacing w:before="3"/>
        <w:rPr>
          <w:rFonts w:ascii="Arial" w:eastAsia="Arial" w:hAnsi="Arial" w:cs="Arial"/>
          <w:sz w:val="19"/>
          <w:szCs w:val="19"/>
        </w:rPr>
      </w:pPr>
    </w:p>
    <w:p w:rsidR="00321DB4" w:rsidRDefault="00E024F8">
      <w:pPr>
        <w:pStyle w:val="Textoindependiente"/>
        <w:ind w:left="651" w:right="149"/>
        <w:jc w:val="center"/>
      </w:pPr>
      <w:r>
        <w:rPr>
          <w:color w:val="232323"/>
          <w:w w:val="105"/>
        </w:rPr>
        <w:t>959,36</w:t>
      </w:r>
    </w:p>
    <w:p w:rsidR="00321DB4" w:rsidRDefault="00321DB4">
      <w:pPr>
        <w:spacing w:before="5"/>
        <w:rPr>
          <w:rFonts w:ascii="Arial" w:eastAsia="Arial" w:hAnsi="Arial" w:cs="Arial"/>
          <w:sz w:val="18"/>
          <w:szCs w:val="18"/>
        </w:rPr>
      </w:pPr>
    </w:p>
    <w:p w:rsidR="00321DB4" w:rsidRDefault="00E024F8">
      <w:pPr>
        <w:pStyle w:val="Textoindependiente"/>
        <w:ind w:left="661" w:right="140"/>
        <w:jc w:val="center"/>
      </w:pPr>
      <w:r>
        <w:rPr>
          <w:color w:val="232323"/>
          <w:w w:val="105"/>
        </w:rPr>
        <w:t>145,09</w:t>
      </w:r>
    </w:p>
    <w:p w:rsidR="00321DB4" w:rsidRDefault="00321DB4">
      <w:pPr>
        <w:spacing w:before="3"/>
        <w:rPr>
          <w:rFonts w:ascii="Arial" w:eastAsia="Arial" w:hAnsi="Arial" w:cs="Arial"/>
          <w:sz w:val="19"/>
          <w:szCs w:val="19"/>
        </w:rPr>
      </w:pPr>
    </w:p>
    <w:p w:rsidR="00321DB4" w:rsidRDefault="00E024F8">
      <w:pPr>
        <w:pStyle w:val="Textoindependiente"/>
        <w:ind w:left="651" w:right="149"/>
        <w:jc w:val="center"/>
      </w:pPr>
      <w:r>
        <w:rPr>
          <w:color w:val="232323"/>
          <w:w w:val="105"/>
        </w:rPr>
        <w:t>300,00</w:t>
      </w:r>
    </w:p>
    <w:p w:rsidR="00321DB4" w:rsidRDefault="00321DB4">
      <w:pPr>
        <w:jc w:val="center"/>
        <w:sectPr w:rsidR="00321DB4">
          <w:type w:val="continuous"/>
          <w:pgSz w:w="16830" w:h="11910" w:orient="landscape"/>
          <w:pgMar w:top="1100" w:right="760" w:bottom="280" w:left="600" w:header="720" w:footer="720" w:gutter="0"/>
          <w:cols w:num="2" w:space="720" w:equalWidth="0">
            <w:col w:w="4456" w:space="9670"/>
            <w:col w:w="1344"/>
          </w:cols>
        </w:sectPr>
      </w:pPr>
    </w:p>
    <w:p w:rsidR="00321DB4" w:rsidRDefault="00E024F8">
      <w:pPr>
        <w:pStyle w:val="Textoindependiente"/>
        <w:tabs>
          <w:tab w:val="left" w:pos="1377"/>
        </w:tabs>
        <w:spacing w:before="81"/>
        <w:ind w:left="868" w:right="-16"/>
      </w:pPr>
      <w:r>
        <w:rPr>
          <w:color w:val="333333"/>
          <w:w w:val="90"/>
        </w:rPr>
        <w:lastRenderedPageBreak/>
        <w:t>132</w:t>
      </w:r>
      <w:r>
        <w:rPr>
          <w:color w:val="333333"/>
          <w:w w:val="90"/>
        </w:rPr>
        <w:tab/>
      </w:r>
      <w:r>
        <w:rPr>
          <w:color w:val="333333"/>
          <w:w w:val="95"/>
        </w:rPr>
        <w:t>15100</w:t>
      </w:r>
    </w:p>
    <w:p w:rsidR="00321DB4" w:rsidRDefault="00E024F8">
      <w:pPr>
        <w:pStyle w:val="Textoindependiente"/>
        <w:spacing w:before="50" w:line="180" w:lineRule="atLeast"/>
        <w:ind w:left="169" w:right="-8" w:hanging="24"/>
      </w:pPr>
      <w:r>
        <w:rPr>
          <w:w w:val="105"/>
        </w:rPr>
        <w:br w:type="column"/>
      </w:r>
      <w:r>
        <w:rPr>
          <w:color w:val="808080"/>
          <w:w w:val="105"/>
        </w:rPr>
        <w:lastRenderedPageBreak/>
        <w:t>,</w:t>
      </w:r>
      <w:r>
        <w:rPr>
          <w:color w:val="232323"/>
          <w:w w:val="105"/>
        </w:rPr>
        <w:t>Seguridad y orden público Gratificaciones.</w:t>
      </w:r>
    </w:p>
    <w:p w:rsidR="00321DB4" w:rsidRDefault="00E024F8">
      <w:pPr>
        <w:pStyle w:val="Textoindependiente"/>
        <w:spacing w:line="153" w:lineRule="exact"/>
        <w:ind w:left="868"/>
      </w:pPr>
      <w:r>
        <w:rPr>
          <w:w w:val="105"/>
        </w:rPr>
        <w:br w:type="column"/>
      </w:r>
      <w:r>
        <w:rPr>
          <w:color w:val="232323"/>
          <w:w w:val="105"/>
        </w:rPr>
        <w:lastRenderedPageBreak/>
        <w:t>294,38</w:t>
      </w:r>
    </w:p>
    <w:p w:rsidR="00321DB4" w:rsidRDefault="00321DB4">
      <w:pPr>
        <w:spacing w:line="153" w:lineRule="exact"/>
        <w:sectPr w:rsidR="00321DB4">
          <w:type w:val="continuous"/>
          <w:pgSz w:w="16830" w:h="11910" w:orient="landscape"/>
          <w:pgMar w:top="1100" w:right="760" w:bottom="280" w:left="600" w:header="720" w:footer="720" w:gutter="0"/>
          <w:cols w:num="3" w:space="720" w:equalWidth="0">
            <w:col w:w="1778" w:space="40"/>
            <w:col w:w="2032" w:space="10089"/>
            <w:col w:w="1531"/>
          </w:cols>
        </w:sectPr>
      </w:pPr>
    </w:p>
    <w:p w:rsidR="00321DB4" w:rsidRDefault="00E024F8">
      <w:pPr>
        <w:pStyle w:val="Textoindependiente"/>
        <w:tabs>
          <w:tab w:val="left" w:pos="1377"/>
          <w:tab w:val="left" w:pos="1987"/>
        </w:tabs>
        <w:spacing w:before="34" w:line="195" w:lineRule="exact"/>
        <w:ind w:left="868"/>
      </w:pPr>
      <w:r>
        <w:rPr>
          <w:color w:val="333333"/>
          <w:w w:val="90"/>
          <w:position w:val="-2"/>
        </w:rPr>
        <w:lastRenderedPageBreak/>
        <w:t>132</w:t>
      </w:r>
      <w:r>
        <w:rPr>
          <w:color w:val="333333"/>
          <w:w w:val="90"/>
          <w:position w:val="-2"/>
        </w:rPr>
        <w:tab/>
      </w:r>
      <w:r>
        <w:rPr>
          <w:color w:val="333333"/>
          <w:w w:val="95"/>
          <w:position w:val="-1"/>
        </w:rPr>
        <w:t>16000</w:t>
      </w:r>
      <w:r>
        <w:rPr>
          <w:color w:val="333333"/>
          <w:w w:val="95"/>
          <w:position w:val="-1"/>
        </w:rPr>
        <w:tab/>
      </w:r>
      <w:r>
        <w:rPr>
          <w:color w:val="232323"/>
          <w:w w:val="105"/>
        </w:rPr>
        <w:t>Seguridad y orden</w:t>
      </w:r>
      <w:r>
        <w:rPr>
          <w:color w:val="232323"/>
          <w:spacing w:val="30"/>
          <w:w w:val="105"/>
        </w:rPr>
        <w:t xml:space="preserve"> </w:t>
      </w:r>
      <w:r>
        <w:rPr>
          <w:color w:val="232323"/>
          <w:w w:val="105"/>
        </w:rPr>
        <w:t>público</w:t>
      </w:r>
    </w:p>
    <w:p w:rsidR="00321DB4" w:rsidRDefault="00E024F8">
      <w:pPr>
        <w:pStyle w:val="Textoindependiente"/>
        <w:spacing w:line="165" w:lineRule="exact"/>
        <w:ind w:left="1987"/>
      </w:pPr>
      <w:r>
        <w:rPr>
          <w:color w:val="333333"/>
          <w:w w:val="105"/>
        </w:rPr>
        <w:t>Seguridad</w:t>
      </w:r>
      <w:r>
        <w:rPr>
          <w:color w:val="333333"/>
          <w:spacing w:val="19"/>
          <w:w w:val="105"/>
        </w:rPr>
        <w:t xml:space="preserve"> </w:t>
      </w:r>
      <w:r>
        <w:rPr>
          <w:color w:val="232323"/>
          <w:w w:val="105"/>
        </w:rPr>
        <w:t>Social.</w:t>
      </w:r>
    </w:p>
    <w:p w:rsidR="00321DB4" w:rsidRDefault="00E024F8">
      <w:pPr>
        <w:pStyle w:val="Textoindependiente"/>
        <w:tabs>
          <w:tab w:val="left" w:pos="1377"/>
          <w:tab w:val="left" w:pos="1987"/>
        </w:tabs>
        <w:spacing w:before="34" w:line="190" w:lineRule="exact"/>
        <w:ind w:left="868"/>
      </w:pPr>
      <w:r>
        <w:rPr>
          <w:color w:val="333333"/>
          <w:w w:val="90"/>
          <w:position w:val="-1"/>
        </w:rPr>
        <w:t>132</w:t>
      </w:r>
      <w:r>
        <w:rPr>
          <w:color w:val="333333"/>
          <w:w w:val="90"/>
          <w:position w:val="-1"/>
        </w:rPr>
        <w:tab/>
      </w:r>
      <w:r>
        <w:rPr>
          <w:color w:val="333333"/>
          <w:w w:val="95"/>
          <w:position w:val="-1"/>
        </w:rPr>
        <w:t>16200</w:t>
      </w:r>
      <w:r>
        <w:rPr>
          <w:color w:val="333333"/>
          <w:w w:val="95"/>
          <w:position w:val="-1"/>
        </w:rPr>
        <w:tab/>
      </w:r>
      <w:r>
        <w:rPr>
          <w:color w:val="232323"/>
          <w:w w:val="105"/>
        </w:rPr>
        <w:t>Seguridad y orden</w:t>
      </w:r>
      <w:r>
        <w:rPr>
          <w:color w:val="232323"/>
          <w:spacing w:val="30"/>
          <w:w w:val="105"/>
        </w:rPr>
        <w:t xml:space="preserve"> </w:t>
      </w:r>
      <w:r>
        <w:rPr>
          <w:color w:val="232323"/>
          <w:w w:val="105"/>
        </w:rPr>
        <w:t>público</w:t>
      </w:r>
    </w:p>
    <w:p w:rsidR="00321DB4" w:rsidRDefault="00E024F8">
      <w:pPr>
        <w:pStyle w:val="Textoindependiente"/>
        <w:spacing w:line="170" w:lineRule="exact"/>
        <w:ind w:left="1992"/>
      </w:pPr>
      <w:r>
        <w:rPr>
          <w:color w:val="333333"/>
          <w:w w:val="105"/>
        </w:rPr>
        <w:t xml:space="preserve">Formac.y </w:t>
      </w:r>
      <w:r>
        <w:rPr>
          <w:color w:val="232323"/>
          <w:w w:val="105"/>
        </w:rPr>
        <w:t>perfec.del</w:t>
      </w:r>
      <w:r>
        <w:rPr>
          <w:color w:val="232323"/>
          <w:spacing w:val="36"/>
          <w:w w:val="105"/>
        </w:rPr>
        <w:t xml:space="preserve"> </w:t>
      </w:r>
      <w:r>
        <w:rPr>
          <w:color w:val="232323"/>
          <w:w w:val="105"/>
        </w:rPr>
        <w:t>persa</w:t>
      </w:r>
    </w:p>
    <w:p w:rsidR="00321DB4" w:rsidRDefault="00E024F8">
      <w:pPr>
        <w:pStyle w:val="Textoindependiente"/>
        <w:tabs>
          <w:tab w:val="left" w:pos="1363"/>
          <w:tab w:val="left" w:pos="1977"/>
        </w:tabs>
        <w:spacing w:before="34"/>
        <w:ind w:left="868"/>
      </w:pPr>
      <w:r>
        <w:rPr>
          <w:color w:val="333333"/>
          <w:w w:val="90"/>
          <w:position w:val="-2"/>
        </w:rPr>
        <w:t>132</w:t>
      </w:r>
      <w:r>
        <w:rPr>
          <w:color w:val="333333"/>
          <w:w w:val="90"/>
          <w:position w:val="-2"/>
        </w:rPr>
        <w:tab/>
      </w:r>
      <w:r>
        <w:rPr>
          <w:color w:val="333333"/>
          <w:w w:val="95"/>
          <w:position w:val="-2"/>
        </w:rPr>
        <w:t>20300</w:t>
      </w:r>
      <w:r>
        <w:rPr>
          <w:color w:val="333333"/>
          <w:w w:val="95"/>
          <w:position w:val="-2"/>
        </w:rPr>
        <w:tab/>
      </w:r>
      <w:r>
        <w:rPr>
          <w:color w:val="333333"/>
          <w:w w:val="105"/>
        </w:rPr>
        <w:t xml:space="preserve">Arrend.maq,  </w:t>
      </w:r>
      <w:r>
        <w:rPr>
          <w:color w:val="232323"/>
          <w:w w:val="105"/>
        </w:rPr>
        <w:t>instalac.y</w:t>
      </w:r>
      <w:r>
        <w:rPr>
          <w:color w:val="232323"/>
          <w:spacing w:val="11"/>
          <w:w w:val="105"/>
        </w:rPr>
        <w:t xml:space="preserve"> </w:t>
      </w:r>
      <w:r>
        <w:rPr>
          <w:color w:val="232323"/>
          <w:w w:val="105"/>
        </w:rPr>
        <w:t>ut</w:t>
      </w:r>
    </w:p>
    <w:p w:rsidR="00321DB4" w:rsidRDefault="00E024F8">
      <w:pPr>
        <w:pStyle w:val="Textoindependiente"/>
        <w:tabs>
          <w:tab w:val="left" w:pos="1363"/>
          <w:tab w:val="left" w:pos="1982"/>
        </w:tabs>
        <w:spacing w:before="8" w:line="197" w:lineRule="exact"/>
        <w:ind w:left="868"/>
      </w:pPr>
      <w:r>
        <w:rPr>
          <w:color w:val="333333"/>
          <w:w w:val="90"/>
          <w:position w:val="-2"/>
        </w:rPr>
        <w:t>132</w:t>
      </w:r>
      <w:r>
        <w:rPr>
          <w:color w:val="333333"/>
          <w:w w:val="90"/>
          <w:position w:val="-2"/>
        </w:rPr>
        <w:tab/>
      </w:r>
      <w:r>
        <w:rPr>
          <w:color w:val="333333"/>
          <w:w w:val="95"/>
          <w:position w:val="-1"/>
        </w:rPr>
        <w:t>20400</w:t>
      </w:r>
      <w:r>
        <w:rPr>
          <w:color w:val="333333"/>
          <w:w w:val="95"/>
          <w:position w:val="-1"/>
        </w:rPr>
        <w:tab/>
      </w:r>
      <w:r>
        <w:rPr>
          <w:color w:val="232323"/>
          <w:w w:val="105"/>
        </w:rPr>
        <w:t>Arrendamientos  de material</w:t>
      </w:r>
      <w:r>
        <w:rPr>
          <w:color w:val="232323"/>
          <w:spacing w:val="8"/>
          <w:w w:val="105"/>
        </w:rPr>
        <w:t xml:space="preserve"> </w:t>
      </w:r>
      <w:r>
        <w:rPr>
          <w:color w:val="232323"/>
          <w:w w:val="105"/>
        </w:rPr>
        <w:t>de</w:t>
      </w:r>
    </w:p>
    <w:p w:rsidR="00321DB4" w:rsidRDefault="00E024F8">
      <w:pPr>
        <w:pStyle w:val="Textoindependiente"/>
        <w:spacing w:line="167" w:lineRule="exact"/>
        <w:ind w:left="1967" w:right="1672"/>
        <w:jc w:val="center"/>
      </w:pPr>
      <w:r>
        <w:rPr>
          <w:color w:val="333333"/>
          <w:w w:val="105"/>
        </w:rPr>
        <w:t>transporte</w:t>
      </w:r>
    </w:p>
    <w:p w:rsidR="00321DB4" w:rsidRDefault="00E024F8">
      <w:pPr>
        <w:pStyle w:val="Textoindependiente"/>
        <w:tabs>
          <w:tab w:val="left" w:pos="1363"/>
          <w:tab w:val="left" w:pos="1991"/>
        </w:tabs>
        <w:spacing w:before="24" w:line="188" w:lineRule="exact"/>
        <w:ind w:left="1992" w:hanging="1124"/>
      </w:pPr>
      <w:r>
        <w:rPr>
          <w:color w:val="333333"/>
          <w:w w:val="90"/>
          <w:position w:val="-1"/>
        </w:rPr>
        <w:t>132</w:t>
      </w:r>
      <w:r>
        <w:rPr>
          <w:color w:val="333333"/>
          <w:w w:val="90"/>
          <w:position w:val="-1"/>
        </w:rPr>
        <w:tab/>
      </w:r>
      <w:r>
        <w:rPr>
          <w:color w:val="333333"/>
          <w:w w:val="95"/>
          <w:position w:val="-1"/>
        </w:rPr>
        <w:t>21300</w:t>
      </w:r>
      <w:r>
        <w:rPr>
          <w:color w:val="333333"/>
          <w:w w:val="95"/>
          <w:position w:val="-1"/>
        </w:rPr>
        <w:tab/>
      </w:r>
      <w:r>
        <w:rPr>
          <w:color w:val="232323"/>
          <w:w w:val="105"/>
        </w:rPr>
        <w:t>Seguridad y orden</w:t>
      </w:r>
      <w:r>
        <w:rPr>
          <w:color w:val="232323"/>
          <w:spacing w:val="28"/>
          <w:w w:val="105"/>
        </w:rPr>
        <w:t xml:space="preserve"> </w:t>
      </w:r>
      <w:r>
        <w:rPr>
          <w:color w:val="232323"/>
          <w:w w:val="105"/>
        </w:rPr>
        <w:t>público</w:t>
      </w:r>
      <w:r>
        <w:rPr>
          <w:color w:val="232323"/>
          <w:spacing w:val="9"/>
          <w:w w:val="105"/>
        </w:rPr>
        <w:t xml:space="preserve"> </w:t>
      </w:r>
      <w:r>
        <w:rPr>
          <w:color w:val="232323"/>
          <w:w w:val="105"/>
        </w:rPr>
        <w:t xml:space="preserve">Maqu., </w:t>
      </w:r>
      <w:r>
        <w:rPr>
          <w:color w:val="4F4F4F"/>
          <w:w w:val="105"/>
        </w:rPr>
        <w:t>i</w:t>
      </w:r>
      <w:r>
        <w:rPr>
          <w:color w:val="232323"/>
          <w:w w:val="105"/>
        </w:rPr>
        <w:t>nstalac.y</w:t>
      </w:r>
      <w:r>
        <w:rPr>
          <w:color w:val="232323"/>
          <w:spacing w:val="24"/>
          <w:w w:val="105"/>
        </w:rPr>
        <w:t xml:space="preserve"> </w:t>
      </w:r>
      <w:r>
        <w:rPr>
          <w:color w:val="232323"/>
          <w:w w:val="105"/>
        </w:rPr>
        <w:t>utillaj</w:t>
      </w:r>
    </w:p>
    <w:p w:rsidR="00321DB4" w:rsidRDefault="00E024F8">
      <w:pPr>
        <w:pStyle w:val="Textoindependiente"/>
        <w:tabs>
          <w:tab w:val="left" w:pos="1363"/>
          <w:tab w:val="left" w:pos="1987"/>
        </w:tabs>
        <w:spacing w:before="23" w:line="195" w:lineRule="exact"/>
        <w:ind w:left="868"/>
      </w:pPr>
      <w:r>
        <w:rPr>
          <w:color w:val="333333"/>
          <w:w w:val="90"/>
          <w:position w:val="-2"/>
        </w:rPr>
        <w:t>132</w:t>
      </w:r>
      <w:r>
        <w:rPr>
          <w:color w:val="333333"/>
          <w:w w:val="90"/>
          <w:position w:val="-2"/>
        </w:rPr>
        <w:tab/>
      </w:r>
      <w:r>
        <w:rPr>
          <w:color w:val="333333"/>
          <w:w w:val="95"/>
          <w:position w:val="-1"/>
        </w:rPr>
        <w:t>21400</w:t>
      </w:r>
      <w:r>
        <w:rPr>
          <w:color w:val="333333"/>
          <w:w w:val="95"/>
          <w:position w:val="-1"/>
        </w:rPr>
        <w:tab/>
      </w:r>
      <w:r>
        <w:rPr>
          <w:color w:val="232323"/>
          <w:w w:val="105"/>
        </w:rPr>
        <w:t>Seguridad y orden</w:t>
      </w:r>
      <w:r>
        <w:rPr>
          <w:color w:val="232323"/>
          <w:spacing w:val="35"/>
          <w:w w:val="105"/>
        </w:rPr>
        <w:t xml:space="preserve"> </w:t>
      </w:r>
      <w:r>
        <w:rPr>
          <w:color w:val="232323"/>
          <w:w w:val="105"/>
        </w:rPr>
        <w:t>público</w:t>
      </w:r>
    </w:p>
    <w:p w:rsidR="00321DB4" w:rsidRDefault="00E024F8">
      <w:pPr>
        <w:pStyle w:val="Textoindependiente"/>
        <w:spacing w:line="165" w:lineRule="exact"/>
        <w:ind w:left="1992"/>
      </w:pPr>
      <w:r>
        <w:rPr>
          <w:color w:val="232323"/>
          <w:w w:val="105"/>
        </w:rPr>
        <w:t>Elementos de</w:t>
      </w:r>
      <w:r>
        <w:rPr>
          <w:color w:val="232323"/>
          <w:spacing w:val="20"/>
          <w:w w:val="105"/>
        </w:rPr>
        <w:t xml:space="preserve"> </w:t>
      </w:r>
      <w:r>
        <w:rPr>
          <w:color w:val="232323"/>
          <w:w w:val="105"/>
        </w:rPr>
        <w:t>transporte.</w:t>
      </w:r>
    </w:p>
    <w:p w:rsidR="00321DB4" w:rsidRDefault="00E024F8">
      <w:pPr>
        <w:pStyle w:val="Textoindependiente"/>
        <w:tabs>
          <w:tab w:val="left" w:pos="1363"/>
          <w:tab w:val="left" w:pos="1991"/>
        </w:tabs>
        <w:spacing w:before="29" w:line="195" w:lineRule="exact"/>
        <w:ind w:left="868"/>
      </w:pPr>
      <w:r>
        <w:rPr>
          <w:color w:val="333333"/>
          <w:w w:val="90"/>
          <w:position w:val="-2"/>
        </w:rPr>
        <w:t>132</w:t>
      </w:r>
      <w:r>
        <w:rPr>
          <w:color w:val="333333"/>
          <w:w w:val="90"/>
          <w:position w:val="-2"/>
        </w:rPr>
        <w:tab/>
      </w:r>
      <w:r>
        <w:rPr>
          <w:color w:val="333333"/>
          <w:w w:val="95"/>
          <w:position w:val="-2"/>
        </w:rPr>
        <w:t>22000</w:t>
      </w:r>
      <w:r>
        <w:rPr>
          <w:color w:val="333333"/>
          <w:w w:val="95"/>
          <w:position w:val="-2"/>
        </w:rPr>
        <w:tab/>
      </w:r>
      <w:r>
        <w:rPr>
          <w:color w:val="232323"/>
          <w:w w:val="105"/>
        </w:rPr>
        <w:t>Seguridad y orden</w:t>
      </w:r>
      <w:r>
        <w:rPr>
          <w:color w:val="232323"/>
          <w:spacing w:val="29"/>
          <w:w w:val="105"/>
        </w:rPr>
        <w:t xml:space="preserve"> </w:t>
      </w:r>
      <w:r>
        <w:rPr>
          <w:color w:val="232323"/>
          <w:w w:val="105"/>
        </w:rPr>
        <w:t>público</w:t>
      </w:r>
    </w:p>
    <w:p w:rsidR="00321DB4" w:rsidRDefault="00E024F8">
      <w:pPr>
        <w:pStyle w:val="Textoindependiente"/>
        <w:spacing w:line="165" w:lineRule="exact"/>
        <w:ind w:left="1987"/>
      </w:pPr>
      <w:r>
        <w:rPr>
          <w:color w:val="232323"/>
          <w:w w:val="105"/>
        </w:rPr>
        <w:t>Ordinario no</w:t>
      </w:r>
      <w:r>
        <w:rPr>
          <w:color w:val="232323"/>
          <w:spacing w:val="22"/>
          <w:w w:val="105"/>
        </w:rPr>
        <w:t xml:space="preserve"> </w:t>
      </w:r>
      <w:r>
        <w:rPr>
          <w:color w:val="232323"/>
          <w:w w:val="105"/>
        </w:rPr>
        <w:t>inventariable</w:t>
      </w:r>
    </w:p>
    <w:p w:rsidR="00321DB4" w:rsidRDefault="00E024F8">
      <w:pPr>
        <w:pStyle w:val="Textoindependiente"/>
        <w:tabs>
          <w:tab w:val="left" w:pos="1363"/>
          <w:tab w:val="left" w:pos="1963"/>
        </w:tabs>
        <w:spacing w:before="29" w:line="195" w:lineRule="exact"/>
        <w:ind w:left="868"/>
      </w:pPr>
      <w:r>
        <w:rPr>
          <w:color w:val="333333"/>
          <w:w w:val="90"/>
          <w:position w:val="-2"/>
        </w:rPr>
        <w:t>132</w:t>
      </w:r>
      <w:r>
        <w:rPr>
          <w:color w:val="333333"/>
          <w:w w:val="90"/>
          <w:position w:val="-2"/>
        </w:rPr>
        <w:tab/>
      </w:r>
      <w:r>
        <w:rPr>
          <w:color w:val="333333"/>
          <w:w w:val="90"/>
          <w:position w:val="-1"/>
        </w:rPr>
        <w:t>22103</w:t>
      </w:r>
      <w:r>
        <w:rPr>
          <w:color w:val="333333"/>
          <w:w w:val="90"/>
          <w:position w:val="-1"/>
        </w:rPr>
        <w:tab/>
      </w:r>
      <w:r>
        <w:rPr>
          <w:color w:val="BDBDBD"/>
          <w:spacing w:val="-3"/>
          <w:w w:val="105"/>
        </w:rPr>
        <w:t>!</w:t>
      </w:r>
      <w:r>
        <w:rPr>
          <w:color w:val="232323"/>
          <w:spacing w:val="-3"/>
          <w:w w:val="105"/>
        </w:rPr>
        <w:t xml:space="preserve">seguridad </w:t>
      </w:r>
      <w:r>
        <w:rPr>
          <w:color w:val="232323"/>
          <w:w w:val="105"/>
        </w:rPr>
        <w:t>y  orden</w:t>
      </w:r>
      <w:r>
        <w:rPr>
          <w:color w:val="232323"/>
          <w:spacing w:val="29"/>
          <w:w w:val="105"/>
        </w:rPr>
        <w:t xml:space="preserve"> </w:t>
      </w:r>
      <w:r>
        <w:rPr>
          <w:color w:val="232323"/>
          <w:w w:val="105"/>
        </w:rPr>
        <w:t>público</w:t>
      </w:r>
    </w:p>
    <w:p w:rsidR="00321DB4" w:rsidRDefault="00E024F8">
      <w:pPr>
        <w:pStyle w:val="Textoindependiente"/>
        <w:spacing w:line="165" w:lineRule="exact"/>
        <w:ind w:left="1987"/>
      </w:pPr>
      <w:r>
        <w:rPr>
          <w:color w:val="232323"/>
          <w:w w:val="105"/>
        </w:rPr>
        <w:t>Combustibles y</w:t>
      </w:r>
      <w:r>
        <w:rPr>
          <w:color w:val="232323"/>
          <w:spacing w:val="30"/>
          <w:w w:val="105"/>
        </w:rPr>
        <w:t xml:space="preserve"> </w:t>
      </w:r>
      <w:r>
        <w:rPr>
          <w:color w:val="232323"/>
          <w:w w:val="105"/>
        </w:rPr>
        <w:t>carburante</w:t>
      </w:r>
    </w:p>
    <w:p w:rsidR="00321DB4" w:rsidRDefault="00E024F8">
      <w:pPr>
        <w:pStyle w:val="Textoindependiente"/>
        <w:tabs>
          <w:tab w:val="left" w:pos="1363"/>
          <w:tab w:val="left" w:pos="1987"/>
        </w:tabs>
        <w:spacing w:before="29" w:line="188" w:lineRule="exact"/>
        <w:ind w:left="1977" w:right="532" w:hanging="1109"/>
      </w:pPr>
      <w:r>
        <w:rPr>
          <w:color w:val="333333"/>
          <w:w w:val="90"/>
          <w:position w:val="-2"/>
        </w:rPr>
        <w:t>132</w:t>
      </w:r>
      <w:r>
        <w:rPr>
          <w:color w:val="333333"/>
          <w:w w:val="90"/>
          <w:position w:val="-2"/>
        </w:rPr>
        <w:tab/>
      </w:r>
      <w:r>
        <w:rPr>
          <w:color w:val="333333"/>
          <w:w w:val="95"/>
          <w:position w:val="-1"/>
        </w:rPr>
        <w:t>22104</w:t>
      </w:r>
      <w:r>
        <w:rPr>
          <w:color w:val="333333"/>
          <w:w w:val="95"/>
          <w:position w:val="-1"/>
        </w:rPr>
        <w:tab/>
      </w:r>
      <w:r>
        <w:rPr>
          <w:color w:val="333333"/>
          <w:w w:val="95"/>
          <w:position w:val="-1"/>
        </w:rPr>
        <w:tab/>
      </w:r>
      <w:r>
        <w:rPr>
          <w:color w:val="232323"/>
          <w:w w:val="105"/>
        </w:rPr>
        <w:t>Seguridad y</w:t>
      </w:r>
      <w:r>
        <w:rPr>
          <w:color w:val="232323"/>
          <w:spacing w:val="22"/>
          <w:w w:val="105"/>
        </w:rPr>
        <w:t xml:space="preserve"> </w:t>
      </w:r>
      <w:r>
        <w:rPr>
          <w:color w:val="232323"/>
          <w:w w:val="105"/>
        </w:rPr>
        <w:t>orden</w:t>
      </w:r>
      <w:r>
        <w:rPr>
          <w:color w:val="232323"/>
          <w:spacing w:val="12"/>
          <w:w w:val="105"/>
        </w:rPr>
        <w:t xml:space="preserve"> </w:t>
      </w:r>
      <w:r>
        <w:rPr>
          <w:color w:val="232323"/>
          <w:w w:val="105"/>
        </w:rPr>
        <w:t>público</w:t>
      </w:r>
      <w:r>
        <w:rPr>
          <w:color w:val="232323"/>
          <w:w w:val="106"/>
        </w:rPr>
        <w:t xml:space="preserve"> </w:t>
      </w:r>
      <w:r>
        <w:rPr>
          <w:color w:val="333333"/>
          <w:w w:val="105"/>
        </w:rPr>
        <w:t>i\/estuario.</w:t>
      </w:r>
    </w:p>
    <w:p w:rsidR="00321DB4" w:rsidRDefault="00E024F8">
      <w:pPr>
        <w:pStyle w:val="Textoindependiente"/>
        <w:tabs>
          <w:tab w:val="left" w:pos="1310"/>
        </w:tabs>
        <w:spacing w:line="139" w:lineRule="exact"/>
        <w:ind w:right="175"/>
        <w:jc w:val="right"/>
      </w:pPr>
      <w:r>
        <w:rPr>
          <w:w w:val="105"/>
        </w:rPr>
        <w:br w:type="column"/>
      </w:r>
      <w:r>
        <w:rPr>
          <w:color w:val="232323"/>
          <w:w w:val="105"/>
        </w:rPr>
        <w:lastRenderedPageBreak/>
        <w:t>6.699,79</w:t>
      </w:r>
      <w:r>
        <w:rPr>
          <w:color w:val="232323"/>
          <w:w w:val="105"/>
        </w:rPr>
        <w:tab/>
      </w:r>
      <w:r>
        <w:rPr>
          <w:color w:val="232323"/>
          <w:position w:val="1"/>
        </w:rPr>
        <w:t>3.602,29</w:t>
      </w:r>
    </w:p>
    <w:p w:rsidR="00321DB4" w:rsidRDefault="00321DB4">
      <w:pPr>
        <w:spacing w:before="5"/>
        <w:rPr>
          <w:rFonts w:ascii="Arial" w:eastAsia="Arial" w:hAnsi="Arial" w:cs="Arial"/>
          <w:sz w:val="18"/>
          <w:szCs w:val="18"/>
        </w:rPr>
      </w:pPr>
    </w:p>
    <w:p w:rsidR="00321DB4" w:rsidRDefault="003A113E">
      <w:pPr>
        <w:pStyle w:val="Textoindependiente"/>
        <w:ind w:right="177"/>
        <w:jc w:val="right"/>
      </w:pPr>
      <w:r>
        <w:pict>
          <v:shape id="_x0000_s4237" type="#_x0000_t202" style="position:absolute;left:0;text-align:left;margin-left:268.25pt;margin-top:-242.65pt;width:403.7pt;height:414.15pt;z-index:6664;mso-position-horizontal-relative:page" filled="f" stroked="f">
            <v:textbox inset="0,0,0,0">
              <w:txbxContent>
                <w:tbl>
                  <w:tblPr>
                    <w:tblStyle w:val="TableNormal"/>
                    <w:tblW w:w="0" w:type="auto"/>
                    <w:tblLayout w:type="fixed"/>
                    <w:tblLook w:val="01E0" w:firstRow="1" w:lastRow="1" w:firstColumn="1" w:lastColumn="1" w:noHBand="0" w:noVBand="0"/>
                  </w:tblPr>
                  <w:tblGrid>
                    <w:gridCol w:w="1032"/>
                    <w:gridCol w:w="1052"/>
                    <w:gridCol w:w="1159"/>
                    <w:gridCol w:w="1387"/>
                    <w:gridCol w:w="1765"/>
                    <w:gridCol w:w="485"/>
                    <w:gridCol w:w="1194"/>
                  </w:tblGrid>
                  <w:tr w:rsidR="00321DB4">
                    <w:trPr>
                      <w:trHeight w:hRule="exact" w:val="208"/>
                    </w:trPr>
                    <w:tc>
                      <w:tcPr>
                        <w:tcW w:w="1032" w:type="dxa"/>
                        <w:tcBorders>
                          <w:top w:val="nil"/>
                          <w:left w:val="nil"/>
                          <w:bottom w:val="nil"/>
                          <w:right w:val="nil"/>
                        </w:tcBorders>
                      </w:tcPr>
                      <w:p w:rsidR="00321DB4" w:rsidRDefault="00E024F8">
                        <w:pPr>
                          <w:pStyle w:val="TableParagraph"/>
                          <w:spacing w:before="9"/>
                          <w:ind w:right="201"/>
                          <w:jc w:val="right"/>
                          <w:rPr>
                            <w:rFonts w:ascii="Arial" w:eastAsia="Arial" w:hAnsi="Arial" w:cs="Arial"/>
                            <w:sz w:val="15"/>
                            <w:szCs w:val="15"/>
                          </w:rPr>
                        </w:pPr>
                        <w:r>
                          <w:rPr>
                            <w:rFonts w:ascii="Arial"/>
                            <w:color w:val="333333"/>
                            <w:w w:val="105"/>
                            <w:sz w:val="15"/>
                          </w:rPr>
                          <w:t>15.000,00</w:t>
                        </w:r>
                      </w:p>
                    </w:tc>
                    <w:tc>
                      <w:tcPr>
                        <w:tcW w:w="1052" w:type="dxa"/>
                        <w:tcBorders>
                          <w:top w:val="nil"/>
                          <w:left w:val="nil"/>
                          <w:bottom w:val="nil"/>
                          <w:right w:val="nil"/>
                        </w:tcBorders>
                      </w:tcPr>
                      <w:p w:rsidR="00321DB4" w:rsidRDefault="00E024F8">
                        <w:pPr>
                          <w:pStyle w:val="TableParagraph"/>
                          <w:spacing w:before="1"/>
                          <w:ind w:left="313"/>
                          <w:rPr>
                            <w:rFonts w:ascii="Times New Roman" w:eastAsia="Times New Roman" w:hAnsi="Times New Roman" w:cs="Times New Roman"/>
                            <w:sz w:val="16"/>
                            <w:szCs w:val="16"/>
                          </w:rPr>
                        </w:pPr>
                        <w:r>
                          <w:rPr>
                            <w:rFonts w:ascii="Arial"/>
                            <w:color w:val="232323"/>
                            <w:sz w:val="15"/>
                          </w:rPr>
                          <w:t>-3.253,</w:t>
                        </w:r>
                        <w:r>
                          <w:rPr>
                            <w:rFonts w:ascii="Arial"/>
                            <w:color w:val="232323"/>
                            <w:spacing w:val="-23"/>
                            <w:sz w:val="15"/>
                          </w:rPr>
                          <w:t xml:space="preserve"> </w:t>
                        </w:r>
                        <w:r>
                          <w:rPr>
                            <w:rFonts w:ascii="Arial"/>
                            <w:color w:val="232323"/>
                            <w:spacing w:val="-4"/>
                            <w:sz w:val="15"/>
                          </w:rPr>
                          <w:t>1</w:t>
                        </w:r>
                        <w:r>
                          <w:rPr>
                            <w:rFonts w:ascii="Times New Roman"/>
                            <w:color w:val="232323"/>
                            <w:spacing w:val="-4"/>
                            <w:sz w:val="16"/>
                          </w:rPr>
                          <w:t>O</w:t>
                        </w:r>
                      </w:p>
                    </w:tc>
                    <w:tc>
                      <w:tcPr>
                        <w:tcW w:w="1159" w:type="dxa"/>
                        <w:tcBorders>
                          <w:top w:val="nil"/>
                          <w:left w:val="nil"/>
                          <w:bottom w:val="nil"/>
                          <w:right w:val="nil"/>
                        </w:tcBorders>
                      </w:tcPr>
                      <w:p w:rsidR="00321DB4" w:rsidRDefault="00E024F8">
                        <w:pPr>
                          <w:pStyle w:val="TableParagraph"/>
                          <w:ind w:right="7"/>
                          <w:jc w:val="right"/>
                          <w:rPr>
                            <w:rFonts w:ascii="Arial" w:eastAsia="Arial" w:hAnsi="Arial" w:cs="Arial"/>
                            <w:sz w:val="15"/>
                            <w:szCs w:val="15"/>
                          </w:rPr>
                        </w:pPr>
                        <w:r>
                          <w:rPr>
                            <w:rFonts w:ascii="Arial"/>
                            <w:color w:val="333333"/>
                            <w:w w:val="105"/>
                            <w:sz w:val="15"/>
                          </w:rPr>
                          <w:t>11.746,90</w:t>
                        </w:r>
                      </w:p>
                    </w:tc>
                    <w:tc>
                      <w:tcPr>
                        <w:tcW w:w="1387" w:type="dxa"/>
                        <w:tcBorders>
                          <w:top w:val="nil"/>
                          <w:left w:val="nil"/>
                          <w:bottom w:val="nil"/>
                          <w:right w:val="nil"/>
                        </w:tcBorders>
                      </w:tcPr>
                      <w:p w:rsidR="00321DB4" w:rsidRDefault="00E024F8">
                        <w:pPr>
                          <w:pStyle w:val="TableParagraph"/>
                          <w:spacing w:line="168" w:lineRule="exact"/>
                          <w:ind w:right="207"/>
                          <w:jc w:val="right"/>
                          <w:rPr>
                            <w:rFonts w:ascii="Arial" w:eastAsia="Arial" w:hAnsi="Arial" w:cs="Arial"/>
                            <w:sz w:val="15"/>
                            <w:szCs w:val="15"/>
                          </w:rPr>
                        </w:pPr>
                        <w:r>
                          <w:rPr>
                            <w:rFonts w:ascii="Arial"/>
                            <w:color w:val="232323"/>
                            <w:sz w:val="15"/>
                          </w:rPr>
                          <w:t>2.202,55</w:t>
                        </w:r>
                      </w:p>
                    </w:tc>
                    <w:tc>
                      <w:tcPr>
                        <w:tcW w:w="1765" w:type="dxa"/>
                        <w:tcBorders>
                          <w:top w:val="nil"/>
                          <w:left w:val="nil"/>
                          <w:bottom w:val="nil"/>
                          <w:right w:val="nil"/>
                        </w:tcBorders>
                      </w:tcPr>
                      <w:p w:rsidR="00321DB4" w:rsidRDefault="00E024F8">
                        <w:pPr>
                          <w:pStyle w:val="TableParagraph"/>
                          <w:spacing w:line="163" w:lineRule="exact"/>
                          <w:ind w:right="776"/>
                          <w:jc w:val="right"/>
                          <w:rPr>
                            <w:rFonts w:ascii="Arial" w:eastAsia="Arial" w:hAnsi="Arial" w:cs="Arial"/>
                            <w:sz w:val="15"/>
                            <w:szCs w:val="15"/>
                          </w:rPr>
                        </w:pPr>
                        <w:r>
                          <w:rPr>
                            <w:rFonts w:ascii="Arial"/>
                            <w:color w:val="333333"/>
                            <w:w w:val="105"/>
                            <w:sz w:val="15"/>
                          </w:rPr>
                          <w:t>2.202,55</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line="153" w:lineRule="exact"/>
                          <w:ind w:right="45"/>
                          <w:jc w:val="right"/>
                          <w:rPr>
                            <w:rFonts w:ascii="Arial" w:eastAsia="Arial" w:hAnsi="Arial" w:cs="Arial"/>
                            <w:sz w:val="15"/>
                            <w:szCs w:val="15"/>
                          </w:rPr>
                        </w:pPr>
                        <w:r>
                          <w:rPr>
                            <w:rFonts w:ascii="Arial"/>
                            <w:color w:val="232323"/>
                            <w:w w:val="105"/>
                            <w:sz w:val="15"/>
                          </w:rPr>
                          <w:t>2.202,55</w:t>
                        </w:r>
                      </w:p>
                    </w:tc>
                  </w:tr>
                  <w:tr w:rsidR="00321DB4">
                    <w:trPr>
                      <w:trHeight w:hRule="exact" w:val="186"/>
                    </w:trPr>
                    <w:tc>
                      <w:tcPr>
                        <w:tcW w:w="1032" w:type="dxa"/>
                        <w:tcBorders>
                          <w:top w:val="nil"/>
                          <w:left w:val="nil"/>
                          <w:bottom w:val="nil"/>
                          <w:right w:val="nil"/>
                        </w:tcBorders>
                      </w:tcPr>
                      <w:p w:rsidR="00321DB4" w:rsidRDefault="00E024F8">
                        <w:pPr>
                          <w:pStyle w:val="TableParagraph"/>
                          <w:spacing w:before="17"/>
                          <w:ind w:right="201"/>
                          <w:jc w:val="right"/>
                          <w:rPr>
                            <w:rFonts w:ascii="Arial" w:eastAsia="Arial" w:hAnsi="Arial" w:cs="Arial"/>
                            <w:sz w:val="15"/>
                            <w:szCs w:val="15"/>
                          </w:rPr>
                        </w:pPr>
                        <w:r>
                          <w:rPr>
                            <w:rFonts w:ascii="Arial"/>
                            <w:color w:val="333333"/>
                            <w:w w:val="105"/>
                            <w:sz w:val="15"/>
                          </w:rPr>
                          <w:t>15.132,80</w:t>
                        </w:r>
                      </w:p>
                    </w:tc>
                    <w:tc>
                      <w:tcPr>
                        <w:tcW w:w="105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E024F8">
                        <w:pPr>
                          <w:pStyle w:val="TableParagraph"/>
                          <w:spacing w:before="7"/>
                          <w:ind w:right="7"/>
                          <w:jc w:val="right"/>
                          <w:rPr>
                            <w:rFonts w:ascii="Arial" w:eastAsia="Arial" w:hAnsi="Arial" w:cs="Arial"/>
                            <w:sz w:val="15"/>
                            <w:szCs w:val="15"/>
                          </w:rPr>
                        </w:pPr>
                        <w:r>
                          <w:rPr>
                            <w:rFonts w:ascii="Arial"/>
                            <w:color w:val="333333"/>
                            <w:w w:val="105"/>
                            <w:sz w:val="15"/>
                          </w:rPr>
                          <w:t>15.132,80</w:t>
                        </w:r>
                      </w:p>
                    </w:tc>
                    <w:tc>
                      <w:tcPr>
                        <w:tcW w:w="1387" w:type="dxa"/>
                        <w:tcBorders>
                          <w:top w:val="nil"/>
                          <w:left w:val="nil"/>
                          <w:bottom w:val="nil"/>
                          <w:right w:val="nil"/>
                        </w:tcBorders>
                      </w:tcPr>
                      <w:p w:rsidR="00321DB4" w:rsidRDefault="00321DB4"/>
                    </w:tc>
                    <w:tc>
                      <w:tcPr>
                        <w:tcW w:w="1765" w:type="dxa"/>
                        <w:tcBorders>
                          <w:top w:val="nil"/>
                          <w:left w:val="nil"/>
                          <w:bottom w:val="nil"/>
                          <w:right w:val="nil"/>
                        </w:tcBorders>
                      </w:tcPr>
                      <w:p w:rsidR="00321DB4" w:rsidRDefault="00321DB4"/>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tc>
                  </w:tr>
                  <w:tr w:rsidR="00321DB4">
                    <w:trPr>
                      <w:trHeight w:hRule="exact" w:val="532"/>
                    </w:trPr>
                    <w:tc>
                      <w:tcPr>
                        <w:tcW w:w="1032"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9"/>
                            <w:szCs w:val="19"/>
                          </w:rPr>
                        </w:pPr>
                      </w:p>
                      <w:p w:rsidR="00321DB4" w:rsidRDefault="00E024F8">
                        <w:pPr>
                          <w:pStyle w:val="TableParagraph"/>
                          <w:ind w:right="199"/>
                          <w:jc w:val="right"/>
                          <w:rPr>
                            <w:rFonts w:ascii="Arial" w:eastAsia="Arial" w:hAnsi="Arial" w:cs="Arial"/>
                            <w:sz w:val="15"/>
                            <w:szCs w:val="15"/>
                          </w:rPr>
                        </w:pPr>
                        <w:r>
                          <w:rPr>
                            <w:rFonts w:ascii="Arial"/>
                            <w:color w:val="333333"/>
                            <w:w w:val="105"/>
                            <w:sz w:val="15"/>
                          </w:rPr>
                          <w:t>166.000,00</w:t>
                        </w:r>
                      </w:p>
                    </w:tc>
                    <w:tc>
                      <w:tcPr>
                        <w:tcW w:w="1052"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8"/>
                            <w:szCs w:val="18"/>
                          </w:rPr>
                        </w:pPr>
                      </w:p>
                      <w:p w:rsidR="00321DB4" w:rsidRDefault="00E024F8">
                        <w:pPr>
                          <w:pStyle w:val="TableParagraph"/>
                          <w:ind w:left="198"/>
                          <w:rPr>
                            <w:rFonts w:ascii="Arial" w:eastAsia="Arial" w:hAnsi="Arial" w:cs="Arial"/>
                            <w:sz w:val="15"/>
                            <w:szCs w:val="15"/>
                          </w:rPr>
                        </w:pPr>
                        <w:r>
                          <w:rPr>
                            <w:rFonts w:ascii="Arial"/>
                            <w:color w:val="232323"/>
                            <w:w w:val="105"/>
                            <w:sz w:val="15"/>
                          </w:rPr>
                          <w:t>527.234,16</w:t>
                        </w:r>
                      </w:p>
                    </w:tc>
                    <w:tc>
                      <w:tcPr>
                        <w:tcW w:w="1159" w:type="dxa"/>
                        <w:tcBorders>
                          <w:top w:val="nil"/>
                          <w:left w:val="nil"/>
                          <w:bottom w:val="nil"/>
                          <w:right w:val="single" w:sz="2" w:space="0" w:color="000000"/>
                        </w:tcBorders>
                      </w:tcPr>
                      <w:p w:rsidR="00321DB4" w:rsidRDefault="00321DB4">
                        <w:pPr>
                          <w:pStyle w:val="TableParagraph"/>
                          <w:spacing w:before="3"/>
                          <w:rPr>
                            <w:rFonts w:ascii="Times New Roman" w:eastAsia="Times New Roman" w:hAnsi="Times New Roman" w:cs="Times New Roman"/>
                            <w:sz w:val="18"/>
                            <w:szCs w:val="18"/>
                          </w:rPr>
                        </w:pPr>
                      </w:p>
                      <w:p w:rsidR="00321DB4" w:rsidRDefault="00E024F8">
                        <w:pPr>
                          <w:pStyle w:val="TableParagraph"/>
                          <w:ind w:right="25"/>
                          <w:jc w:val="right"/>
                          <w:rPr>
                            <w:rFonts w:ascii="Arial" w:eastAsia="Arial" w:hAnsi="Arial" w:cs="Arial"/>
                            <w:sz w:val="15"/>
                            <w:szCs w:val="15"/>
                          </w:rPr>
                        </w:pPr>
                        <w:r>
                          <w:rPr>
                            <w:rFonts w:ascii="Arial"/>
                            <w:color w:val="232323"/>
                            <w:sz w:val="15"/>
                          </w:rPr>
                          <w:t>693.234,16</w:t>
                        </w:r>
                      </w:p>
                    </w:tc>
                    <w:tc>
                      <w:tcPr>
                        <w:tcW w:w="1387" w:type="dxa"/>
                        <w:tcBorders>
                          <w:top w:val="nil"/>
                          <w:left w:val="single" w:sz="2" w:space="0" w:color="000000"/>
                          <w:bottom w:val="nil"/>
                          <w:right w:val="nil"/>
                        </w:tcBorders>
                      </w:tcPr>
                      <w:p w:rsidR="00321DB4" w:rsidRDefault="00321DB4">
                        <w:pPr>
                          <w:pStyle w:val="TableParagraph"/>
                          <w:spacing w:before="10"/>
                          <w:rPr>
                            <w:rFonts w:ascii="Times New Roman" w:eastAsia="Times New Roman" w:hAnsi="Times New Roman" w:cs="Times New Roman"/>
                            <w:sz w:val="17"/>
                            <w:szCs w:val="17"/>
                          </w:rPr>
                        </w:pPr>
                      </w:p>
                      <w:p w:rsidR="00321DB4" w:rsidRDefault="00E024F8">
                        <w:pPr>
                          <w:pStyle w:val="TableParagraph"/>
                          <w:ind w:right="198"/>
                          <w:jc w:val="right"/>
                          <w:rPr>
                            <w:rFonts w:ascii="Arial" w:eastAsia="Arial" w:hAnsi="Arial" w:cs="Arial"/>
                            <w:sz w:val="15"/>
                            <w:szCs w:val="15"/>
                          </w:rPr>
                        </w:pPr>
                        <w:r>
                          <w:rPr>
                            <w:rFonts w:ascii="Arial"/>
                            <w:color w:val="232323"/>
                            <w:sz w:val="15"/>
                          </w:rPr>
                          <w:t>523.235,23</w:t>
                        </w:r>
                      </w:p>
                    </w:tc>
                    <w:tc>
                      <w:tcPr>
                        <w:tcW w:w="1765"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7"/>
                            <w:szCs w:val="17"/>
                          </w:rPr>
                        </w:pPr>
                      </w:p>
                      <w:p w:rsidR="00321DB4" w:rsidRDefault="00E024F8">
                        <w:pPr>
                          <w:pStyle w:val="TableParagraph"/>
                          <w:ind w:right="777"/>
                          <w:jc w:val="right"/>
                          <w:rPr>
                            <w:rFonts w:ascii="Arial" w:eastAsia="Arial" w:hAnsi="Arial" w:cs="Arial"/>
                            <w:sz w:val="15"/>
                            <w:szCs w:val="15"/>
                          </w:rPr>
                        </w:pPr>
                        <w:r>
                          <w:rPr>
                            <w:rFonts w:ascii="Arial"/>
                            <w:color w:val="232323"/>
                            <w:w w:val="105"/>
                            <w:sz w:val="15"/>
                          </w:rPr>
                          <w:t>523.235,23</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pPr>
                          <w:pStyle w:val="TableParagraph"/>
                          <w:spacing w:before="2"/>
                          <w:rPr>
                            <w:rFonts w:ascii="Times New Roman" w:eastAsia="Times New Roman" w:hAnsi="Times New Roman" w:cs="Times New Roman"/>
                            <w:sz w:val="16"/>
                            <w:szCs w:val="16"/>
                          </w:rPr>
                        </w:pPr>
                      </w:p>
                      <w:p w:rsidR="00321DB4" w:rsidRDefault="00E024F8">
                        <w:pPr>
                          <w:pStyle w:val="TableParagraph"/>
                          <w:ind w:right="48"/>
                          <w:jc w:val="right"/>
                          <w:rPr>
                            <w:rFonts w:ascii="Arial" w:eastAsia="Arial" w:hAnsi="Arial" w:cs="Arial"/>
                            <w:sz w:val="15"/>
                            <w:szCs w:val="15"/>
                          </w:rPr>
                        </w:pPr>
                        <w:r>
                          <w:rPr>
                            <w:rFonts w:ascii="Arial"/>
                            <w:color w:val="232323"/>
                            <w:sz w:val="15"/>
                          </w:rPr>
                          <w:t>523.235,23</w:t>
                        </w:r>
                      </w:p>
                    </w:tc>
                  </w:tr>
                  <w:tr w:rsidR="00321DB4">
                    <w:trPr>
                      <w:trHeight w:hRule="exact" w:val="394"/>
                    </w:trPr>
                    <w:tc>
                      <w:tcPr>
                        <w:tcW w:w="1032"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3"/>
                            <w:szCs w:val="13"/>
                          </w:rPr>
                        </w:pPr>
                      </w:p>
                      <w:p w:rsidR="00321DB4" w:rsidRDefault="00E024F8">
                        <w:pPr>
                          <w:pStyle w:val="TableParagraph"/>
                          <w:ind w:right="199"/>
                          <w:jc w:val="right"/>
                          <w:rPr>
                            <w:rFonts w:ascii="Arial" w:eastAsia="Arial" w:hAnsi="Arial" w:cs="Arial"/>
                            <w:sz w:val="15"/>
                            <w:szCs w:val="15"/>
                          </w:rPr>
                        </w:pPr>
                        <w:r>
                          <w:rPr>
                            <w:rFonts w:ascii="Arial"/>
                            <w:color w:val="333333"/>
                            <w:w w:val="105"/>
                            <w:sz w:val="15"/>
                          </w:rPr>
                          <w:t>196.132,80</w:t>
                        </w:r>
                      </w:p>
                    </w:tc>
                    <w:tc>
                      <w:tcPr>
                        <w:tcW w:w="1052"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5"/>
                            <w:szCs w:val="15"/>
                          </w:rPr>
                        </w:pPr>
                      </w:p>
                      <w:p w:rsidR="00321DB4" w:rsidRDefault="00E024F8">
                        <w:pPr>
                          <w:pStyle w:val="TableParagraph"/>
                          <w:jc w:val="right"/>
                          <w:rPr>
                            <w:rFonts w:ascii="Arial" w:eastAsia="Arial" w:hAnsi="Arial" w:cs="Arial"/>
                            <w:sz w:val="15"/>
                            <w:szCs w:val="15"/>
                          </w:rPr>
                        </w:pPr>
                        <w:r>
                          <w:rPr>
                            <w:rFonts w:ascii="Arial"/>
                            <w:color w:val="232323"/>
                            <w:w w:val="95"/>
                            <w:sz w:val="15"/>
                          </w:rPr>
                          <w:t xml:space="preserve">523.981,06 </w:t>
                        </w:r>
                        <w:r>
                          <w:rPr>
                            <w:rFonts w:ascii="Arial"/>
                            <w:color w:val="232323"/>
                            <w:spacing w:val="15"/>
                            <w:w w:val="95"/>
                            <w:sz w:val="15"/>
                          </w:rPr>
                          <w:t xml:space="preserve"> </w:t>
                        </w:r>
                        <w:r>
                          <w:rPr>
                            <w:rFonts w:ascii="Arial"/>
                            <w:color w:val="BDBDBD"/>
                            <w:w w:val="60"/>
                            <w:sz w:val="15"/>
                          </w:rPr>
                          <w:t>1</w:t>
                        </w:r>
                      </w:p>
                    </w:tc>
                    <w:tc>
                      <w:tcPr>
                        <w:tcW w:w="1159" w:type="dxa"/>
                        <w:tcBorders>
                          <w:top w:val="nil"/>
                          <w:left w:val="nil"/>
                          <w:bottom w:val="nil"/>
                          <w:right w:val="single" w:sz="2" w:space="0" w:color="000000"/>
                        </w:tcBorders>
                      </w:tcPr>
                      <w:p w:rsidR="00321DB4" w:rsidRDefault="00321DB4">
                        <w:pPr>
                          <w:pStyle w:val="TableParagraph"/>
                          <w:spacing w:before="10"/>
                          <w:rPr>
                            <w:rFonts w:ascii="Times New Roman" w:eastAsia="Times New Roman" w:hAnsi="Times New Roman" w:cs="Times New Roman"/>
                            <w:sz w:val="12"/>
                            <w:szCs w:val="12"/>
                          </w:rPr>
                        </w:pPr>
                      </w:p>
                      <w:p w:rsidR="00321DB4" w:rsidRDefault="00E024F8">
                        <w:pPr>
                          <w:pStyle w:val="TableParagraph"/>
                          <w:ind w:right="17"/>
                          <w:jc w:val="right"/>
                          <w:rPr>
                            <w:rFonts w:ascii="Arial" w:eastAsia="Arial" w:hAnsi="Arial" w:cs="Arial"/>
                            <w:sz w:val="15"/>
                            <w:szCs w:val="15"/>
                          </w:rPr>
                        </w:pPr>
                        <w:r>
                          <w:rPr>
                            <w:rFonts w:ascii="Arial"/>
                            <w:color w:val="232323"/>
                            <w:w w:val="105"/>
                            <w:sz w:val="15"/>
                          </w:rPr>
                          <w:t>720.113,86</w:t>
                        </w:r>
                      </w:p>
                    </w:tc>
                    <w:tc>
                      <w:tcPr>
                        <w:tcW w:w="1387" w:type="dxa"/>
                        <w:tcBorders>
                          <w:top w:val="nil"/>
                          <w:left w:val="single" w:sz="2" w:space="0" w:color="000000"/>
                          <w:bottom w:val="nil"/>
                          <w:right w:val="nil"/>
                        </w:tcBorders>
                      </w:tcPr>
                      <w:p w:rsidR="00321DB4" w:rsidRDefault="00321DB4">
                        <w:pPr>
                          <w:pStyle w:val="TableParagraph"/>
                          <w:spacing w:before="5"/>
                          <w:rPr>
                            <w:rFonts w:ascii="Times New Roman" w:eastAsia="Times New Roman" w:hAnsi="Times New Roman" w:cs="Times New Roman"/>
                            <w:sz w:val="12"/>
                            <w:szCs w:val="12"/>
                          </w:rPr>
                        </w:pPr>
                      </w:p>
                      <w:p w:rsidR="00321DB4" w:rsidRDefault="00E024F8">
                        <w:pPr>
                          <w:pStyle w:val="TableParagraph"/>
                          <w:ind w:right="198"/>
                          <w:jc w:val="right"/>
                          <w:rPr>
                            <w:rFonts w:ascii="Arial" w:eastAsia="Arial" w:hAnsi="Arial" w:cs="Arial"/>
                            <w:sz w:val="15"/>
                            <w:szCs w:val="15"/>
                          </w:rPr>
                        </w:pPr>
                        <w:r>
                          <w:rPr>
                            <w:rFonts w:ascii="Arial"/>
                            <w:color w:val="232323"/>
                            <w:sz w:val="15"/>
                          </w:rPr>
                          <w:t>525.437,78</w:t>
                        </w:r>
                      </w:p>
                    </w:tc>
                    <w:tc>
                      <w:tcPr>
                        <w:tcW w:w="1765"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2"/>
                            <w:szCs w:val="12"/>
                          </w:rPr>
                        </w:pPr>
                      </w:p>
                      <w:p w:rsidR="00321DB4" w:rsidRDefault="00E024F8">
                        <w:pPr>
                          <w:pStyle w:val="TableParagraph"/>
                          <w:ind w:right="777"/>
                          <w:jc w:val="right"/>
                          <w:rPr>
                            <w:rFonts w:ascii="Arial" w:eastAsia="Arial" w:hAnsi="Arial" w:cs="Arial"/>
                            <w:sz w:val="15"/>
                            <w:szCs w:val="15"/>
                          </w:rPr>
                        </w:pPr>
                        <w:r>
                          <w:rPr>
                            <w:rFonts w:ascii="Arial"/>
                            <w:color w:val="232323"/>
                            <w:w w:val="105"/>
                            <w:sz w:val="15"/>
                          </w:rPr>
                          <w:t>525.437,78</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124"/>
                          <w:ind w:right="45"/>
                          <w:jc w:val="right"/>
                          <w:rPr>
                            <w:rFonts w:ascii="Arial" w:eastAsia="Arial" w:hAnsi="Arial" w:cs="Arial"/>
                            <w:sz w:val="15"/>
                            <w:szCs w:val="15"/>
                          </w:rPr>
                        </w:pPr>
                        <w:r>
                          <w:rPr>
                            <w:rFonts w:ascii="Arial"/>
                            <w:color w:val="232323"/>
                            <w:w w:val="105"/>
                            <w:sz w:val="15"/>
                          </w:rPr>
                          <w:t>525.437,78</w:t>
                        </w:r>
                      </w:p>
                    </w:tc>
                  </w:tr>
                  <w:tr w:rsidR="00321DB4">
                    <w:trPr>
                      <w:trHeight w:hRule="exact" w:val="334"/>
                    </w:trPr>
                    <w:tc>
                      <w:tcPr>
                        <w:tcW w:w="1032" w:type="dxa"/>
                        <w:tcBorders>
                          <w:top w:val="nil"/>
                          <w:left w:val="nil"/>
                          <w:bottom w:val="nil"/>
                          <w:right w:val="nil"/>
                        </w:tcBorders>
                      </w:tcPr>
                      <w:p w:rsidR="00321DB4" w:rsidRDefault="00E024F8">
                        <w:pPr>
                          <w:pStyle w:val="TableParagraph"/>
                          <w:spacing w:before="62"/>
                          <w:ind w:right="201"/>
                          <w:jc w:val="right"/>
                          <w:rPr>
                            <w:rFonts w:ascii="Arial" w:eastAsia="Arial" w:hAnsi="Arial" w:cs="Arial"/>
                            <w:sz w:val="15"/>
                            <w:szCs w:val="15"/>
                          </w:rPr>
                        </w:pPr>
                        <w:r>
                          <w:rPr>
                            <w:rFonts w:ascii="Arial"/>
                            <w:color w:val="333333"/>
                            <w:w w:val="105"/>
                            <w:sz w:val="15"/>
                          </w:rPr>
                          <w:t>13.000,00</w:t>
                        </w:r>
                      </w:p>
                    </w:tc>
                    <w:tc>
                      <w:tcPr>
                        <w:tcW w:w="1052" w:type="dxa"/>
                        <w:tcBorders>
                          <w:top w:val="nil"/>
                          <w:left w:val="nil"/>
                          <w:bottom w:val="nil"/>
                          <w:right w:val="nil"/>
                        </w:tcBorders>
                      </w:tcPr>
                      <w:p w:rsidR="00321DB4" w:rsidRDefault="00321DB4"/>
                    </w:tc>
                    <w:tc>
                      <w:tcPr>
                        <w:tcW w:w="1159" w:type="dxa"/>
                        <w:tcBorders>
                          <w:top w:val="nil"/>
                          <w:left w:val="nil"/>
                          <w:bottom w:val="nil"/>
                          <w:right w:val="single" w:sz="2" w:space="0" w:color="000000"/>
                        </w:tcBorders>
                      </w:tcPr>
                      <w:p w:rsidR="00321DB4" w:rsidRDefault="00E024F8">
                        <w:pPr>
                          <w:pStyle w:val="TableParagraph"/>
                          <w:spacing w:before="52"/>
                          <w:ind w:right="5"/>
                          <w:jc w:val="right"/>
                          <w:rPr>
                            <w:rFonts w:ascii="Arial" w:eastAsia="Arial" w:hAnsi="Arial" w:cs="Arial"/>
                            <w:sz w:val="15"/>
                            <w:szCs w:val="15"/>
                          </w:rPr>
                        </w:pPr>
                        <w:r>
                          <w:rPr>
                            <w:rFonts w:ascii="Arial"/>
                            <w:color w:val="232323"/>
                            <w:w w:val="105"/>
                            <w:sz w:val="15"/>
                          </w:rPr>
                          <w:t>13.000,00</w:t>
                        </w:r>
                      </w:p>
                    </w:tc>
                    <w:tc>
                      <w:tcPr>
                        <w:tcW w:w="1387" w:type="dxa"/>
                        <w:tcBorders>
                          <w:top w:val="nil"/>
                          <w:left w:val="single" w:sz="2" w:space="0" w:color="000000"/>
                          <w:bottom w:val="nil"/>
                          <w:right w:val="nil"/>
                        </w:tcBorders>
                      </w:tcPr>
                      <w:p w:rsidR="00321DB4" w:rsidRDefault="00E024F8">
                        <w:pPr>
                          <w:pStyle w:val="TableParagraph"/>
                          <w:spacing w:before="42"/>
                          <w:ind w:right="195"/>
                          <w:jc w:val="right"/>
                          <w:rPr>
                            <w:rFonts w:ascii="Arial" w:eastAsia="Arial" w:hAnsi="Arial" w:cs="Arial"/>
                            <w:sz w:val="15"/>
                            <w:szCs w:val="15"/>
                          </w:rPr>
                        </w:pPr>
                        <w:r>
                          <w:rPr>
                            <w:rFonts w:ascii="Arial"/>
                            <w:color w:val="232323"/>
                            <w:sz w:val="15"/>
                          </w:rPr>
                          <w:t>21.105,34</w:t>
                        </w:r>
                      </w:p>
                    </w:tc>
                    <w:tc>
                      <w:tcPr>
                        <w:tcW w:w="1765" w:type="dxa"/>
                        <w:tcBorders>
                          <w:top w:val="nil"/>
                          <w:left w:val="nil"/>
                          <w:bottom w:val="nil"/>
                          <w:right w:val="nil"/>
                        </w:tcBorders>
                      </w:tcPr>
                      <w:p w:rsidR="00321DB4" w:rsidRDefault="00E024F8">
                        <w:pPr>
                          <w:pStyle w:val="TableParagraph"/>
                          <w:spacing w:before="38"/>
                          <w:ind w:right="774"/>
                          <w:jc w:val="right"/>
                          <w:rPr>
                            <w:rFonts w:ascii="Arial" w:eastAsia="Arial" w:hAnsi="Arial" w:cs="Arial"/>
                            <w:sz w:val="15"/>
                            <w:szCs w:val="15"/>
                          </w:rPr>
                        </w:pPr>
                        <w:r>
                          <w:rPr>
                            <w:rFonts w:ascii="Arial"/>
                            <w:color w:val="232323"/>
                            <w:w w:val="105"/>
                            <w:sz w:val="15"/>
                          </w:rPr>
                          <w:t>21.105,34</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28"/>
                          <w:ind w:right="47"/>
                          <w:jc w:val="right"/>
                          <w:rPr>
                            <w:rFonts w:ascii="Arial" w:eastAsia="Arial" w:hAnsi="Arial" w:cs="Arial"/>
                            <w:sz w:val="15"/>
                            <w:szCs w:val="15"/>
                          </w:rPr>
                        </w:pPr>
                        <w:r>
                          <w:rPr>
                            <w:rFonts w:ascii="Arial"/>
                            <w:color w:val="232323"/>
                            <w:w w:val="105"/>
                            <w:sz w:val="15"/>
                          </w:rPr>
                          <w:t>21.105,34</w:t>
                        </w:r>
                      </w:p>
                    </w:tc>
                  </w:tr>
                  <w:tr w:rsidR="00321DB4">
                    <w:trPr>
                      <w:trHeight w:hRule="exact" w:val="394"/>
                    </w:trPr>
                    <w:tc>
                      <w:tcPr>
                        <w:tcW w:w="1032" w:type="dxa"/>
                        <w:tcBorders>
                          <w:top w:val="nil"/>
                          <w:left w:val="nil"/>
                          <w:bottom w:val="nil"/>
                          <w:right w:val="nil"/>
                        </w:tcBorders>
                      </w:tcPr>
                      <w:p w:rsidR="00321DB4" w:rsidRDefault="00E024F8">
                        <w:pPr>
                          <w:pStyle w:val="TableParagraph"/>
                          <w:spacing w:before="122"/>
                          <w:ind w:right="215"/>
                          <w:jc w:val="right"/>
                          <w:rPr>
                            <w:rFonts w:ascii="Arial" w:eastAsia="Arial" w:hAnsi="Arial" w:cs="Arial"/>
                            <w:sz w:val="15"/>
                            <w:szCs w:val="15"/>
                          </w:rPr>
                        </w:pPr>
                        <w:r>
                          <w:rPr>
                            <w:rFonts w:ascii="Arial"/>
                            <w:color w:val="333333"/>
                            <w:w w:val="105"/>
                            <w:sz w:val="15"/>
                          </w:rPr>
                          <w:t>43.000,00</w:t>
                        </w:r>
                      </w:p>
                    </w:tc>
                    <w:tc>
                      <w:tcPr>
                        <w:tcW w:w="1052" w:type="dxa"/>
                        <w:tcBorders>
                          <w:top w:val="nil"/>
                          <w:left w:val="nil"/>
                          <w:bottom w:val="nil"/>
                          <w:right w:val="nil"/>
                        </w:tcBorders>
                      </w:tcPr>
                      <w:p w:rsidR="00321DB4" w:rsidRDefault="00E024F8">
                        <w:pPr>
                          <w:pStyle w:val="TableParagraph"/>
                          <w:spacing w:before="117"/>
                          <w:ind w:left="313"/>
                          <w:rPr>
                            <w:rFonts w:ascii="Arial" w:eastAsia="Arial" w:hAnsi="Arial" w:cs="Arial"/>
                            <w:sz w:val="15"/>
                            <w:szCs w:val="15"/>
                          </w:rPr>
                        </w:pPr>
                        <w:r>
                          <w:rPr>
                            <w:rFonts w:ascii="Arial"/>
                            <w:color w:val="232323"/>
                            <w:w w:val="105"/>
                            <w:sz w:val="15"/>
                          </w:rPr>
                          <w:t>-1.210,</w:t>
                        </w:r>
                        <w:r>
                          <w:rPr>
                            <w:rFonts w:ascii="Arial"/>
                            <w:color w:val="232323"/>
                            <w:spacing w:val="-16"/>
                            <w:w w:val="105"/>
                            <w:sz w:val="15"/>
                          </w:rPr>
                          <w:t xml:space="preserve"> </w:t>
                        </w:r>
                        <w:r>
                          <w:rPr>
                            <w:rFonts w:ascii="Arial"/>
                            <w:color w:val="232323"/>
                            <w:w w:val="105"/>
                            <w:sz w:val="15"/>
                          </w:rPr>
                          <w:t>19</w:t>
                        </w:r>
                      </w:p>
                    </w:tc>
                    <w:tc>
                      <w:tcPr>
                        <w:tcW w:w="1159" w:type="dxa"/>
                        <w:tcBorders>
                          <w:top w:val="nil"/>
                          <w:left w:val="nil"/>
                          <w:bottom w:val="nil"/>
                          <w:right w:val="single" w:sz="2" w:space="0" w:color="000000"/>
                        </w:tcBorders>
                      </w:tcPr>
                      <w:p w:rsidR="00321DB4" w:rsidRDefault="00E024F8">
                        <w:pPr>
                          <w:pStyle w:val="TableParagraph"/>
                          <w:spacing w:before="112"/>
                          <w:ind w:right="19"/>
                          <w:jc w:val="right"/>
                          <w:rPr>
                            <w:rFonts w:ascii="Arial" w:eastAsia="Arial" w:hAnsi="Arial" w:cs="Arial"/>
                            <w:sz w:val="15"/>
                            <w:szCs w:val="15"/>
                          </w:rPr>
                        </w:pPr>
                        <w:r>
                          <w:rPr>
                            <w:rFonts w:ascii="Arial"/>
                            <w:color w:val="232323"/>
                            <w:w w:val="105"/>
                            <w:sz w:val="15"/>
                          </w:rPr>
                          <w:t>41.789,81</w:t>
                        </w:r>
                      </w:p>
                    </w:tc>
                    <w:tc>
                      <w:tcPr>
                        <w:tcW w:w="1387" w:type="dxa"/>
                        <w:tcBorders>
                          <w:top w:val="nil"/>
                          <w:left w:val="single" w:sz="2" w:space="0" w:color="000000"/>
                          <w:bottom w:val="nil"/>
                          <w:right w:val="nil"/>
                        </w:tcBorders>
                      </w:tcPr>
                      <w:p w:rsidR="00321DB4" w:rsidRDefault="00E024F8">
                        <w:pPr>
                          <w:pStyle w:val="TableParagraph"/>
                          <w:spacing w:before="102"/>
                          <w:ind w:right="199"/>
                          <w:jc w:val="right"/>
                          <w:rPr>
                            <w:rFonts w:ascii="Arial" w:eastAsia="Arial" w:hAnsi="Arial" w:cs="Arial"/>
                            <w:sz w:val="15"/>
                            <w:szCs w:val="15"/>
                          </w:rPr>
                        </w:pPr>
                        <w:r>
                          <w:rPr>
                            <w:rFonts w:ascii="Arial"/>
                            <w:color w:val="232323"/>
                            <w:sz w:val="15"/>
                          </w:rPr>
                          <w:t>48.567,27</w:t>
                        </w:r>
                      </w:p>
                    </w:tc>
                    <w:tc>
                      <w:tcPr>
                        <w:tcW w:w="1765" w:type="dxa"/>
                        <w:tcBorders>
                          <w:top w:val="nil"/>
                          <w:left w:val="nil"/>
                          <w:bottom w:val="nil"/>
                          <w:right w:val="nil"/>
                        </w:tcBorders>
                      </w:tcPr>
                      <w:p w:rsidR="00321DB4" w:rsidRDefault="00E024F8">
                        <w:pPr>
                          <w:pStyle w:val="TableParagraph"/>
                          <w:spacing w:before="98"/>
                          <w:ind w:right="779"/>
                          <w:jc w:val="right"/>
                          <w:rPr>
                            <w:rFonts w:ascii="Arial" w:eastAsia="Arial" w:hAnsi="Arial" w:cs="Arial"/>
                            <w:sz w:val="15"/>
                            <w:szCs w:val="15"/>
                          </w:rPr>
                        </w:pPr>
                        <w:r>
                          <w:rPr>
                            <w:rFonts w:ascii="Arial"/>
                            <w:color w:val="232323"/>
                            <w:w w:val="105"/>
                            <w:sz w:val="15"/>
                          </w:rPr>
                          <w:t>48.567,27</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83"/>
                          <w:ind w:right="47"/>
                          <w:jc w:val="right"/>
                          <w:rPr>
                            <w:rFonts w:ascii="Arial" w:eastAsia="Arial" w:hAnsi="Arial" w:cs="Arial"/>
                            <w:sz w:val="15"/>
                            <w:szCs w:val="15"/>
                          </w:rPr>
                        </w:pPr>
                        <w:r>
                          <w:rPr>
                            <w:rFonts w:ascii="Arial"/>
                            <w:color w:val="232323"/>
                            <w:w w:val="105"/>
                            <w:sz w:val="15"/>
                          </w:rPr>
                          <w:t>48.567,27</w:t>
                        </w:r>
                      </w:p>
                    </w:tc>
                  </w:tr>
                  <w:tr w:rsidR="00321DB4">
                    <w:trPr>
                      <w:trHeight w:hRule="exact" w:val="394"/>
                    </w:trPr>
                    <w:tc>
                      <w:tcPr>
                        <w:tcW w:w="1032" w:type="dxa"/>
                        <w:tcBorders>
                          <w:top w:val="nil"/>
                          <w:left w:val="nil"/>
                          <w:bottom w:val="nil"/>
                          <w:right w:val="nil"/>
                        </w:tcBorders>
                      </w:tcPr>
                      <w:p w:rsidR="00321DB4" w:rsidRDefault="00E024F8">
                        <w:pPr>
                          <w:pStyle w:val="TableParagraph"/>
                          <w:spacing w:before="122"/>
                          <w:ind w:right="209"/>
                          <w:jc w:val="right"/>
                          <w:rPr>
                            <w:rFonts w:ascii="Arial" w:eastAsia="Arial" w:hAnsi="Arial" w:cs="Arial"/>
                            <w:sz w:val="15"/>
                            <w:szCs w:val="15"/>
                          </w:rPr>
                        </w:pPr>
                        <w:r>
                          <w:rPr>
                            <w:rFonts w:ascii="Arial"/>
                            <w:color w:val="333333"/>
                            <w:sz w:val="15"/>
                          </w:rPr>
                          <w:t>9.000,00</w:t>
                        </w:r>
                      </w:p>
                    </w:tc>
                    <w:tc>
                      <w:tcPr>
                        <w:tcW w:w="1052" w:type="dxa"/>
                        <w:tcBorders>
                          <w:top w:val="nil"/>
                          <w:left w:val="nil"/>
                          <w:bottom w:val="nil"/>
                          <w:right w:val="nil"/>
                        </w:tcBorders>
                      </w:tcPr>
                      <w:p w:rsidR="00321DB4" w:rsidRDefault="00321DB4"/>
                    </w:tc>
                    <w:tc>
                      <w:tcPr>
                        <w:tcW w:w="1159" w:type="dxa"/>
                        <w:tcBorders>
                          <w:top w:val="nil"/>
                          <w:left w:val="nil"/>
                          <w:bottom w:val="nil"/>
                          <w:right w:val="single" w:sz="12" w:space="0" w:color="000000"/>
                        </w:tcBorders>
                      </w:tcPr>
                      <w:p w:rsidR="00321DB4" w:rsidRDefault="00E024F8">
                        <w:pPr>
                          <w:pStyle w:val="TableParagraph"/>
                          <w:spacing w:before="112"/>
                          <w:jc w:val="right"/>
                          <w:rPr>
                            <w:rFonts w:ascii="Arial" w:eastAsia="Arial" w:hAnsi="Arial" w:cs="Arial"/>
                            <w:sz w:val="15"/>
                            <w:szCs w:val="15"/>
                          </w:rPr>
                        </w:pPr>
                        <w:r>
                          <w:rPr>
                            <w:rFonts w:ascii="Arial"/>
                            <w:color w:val="232323"/>
                            <w:w w:val="105"/>
                            <w:sz w:val="15"/>
                          </w:rPr>
                          <w:t>9.000,00</w:t>
                        </w:r>
                      </w:p>
                    </w:tc>
                    <w:tc>
                      <w:tcPr>
                        <w:tcW w:w="1387" w:type="dxa"/>
                        <w:tcBorders>
                          <w:top w:val="nil"/>
                          <w:left w:val="single" w:sz="12" w:space="0" w:color="000000"/>
                          <w:bottom w:val="nil"/>
                          <w:right w:val="nil"/>
                        </w:tcBorders>
                      </w:tcPr>
                      <w:p w:rsidR="00321DB4" w:rsidRDefault="00E024F8">
                        <w:pPr>
                          <w:pStyle w:val="TableParagraph"/>
                          <w:spacing w:before="102"/>
                          <w:ind w:right="188"/>
                          <w:jc w:val="right"/>
                          <w:rPr>
                            <w:rFonts w:ascii="Arial" w:eastAsia="Arial" w:hAnsi="Arial" w:cs="Arial"/>
                            <w:sz w:val="15"/>
                            <w:szCs w:val="15"/>
                          </w:rPr>
                        </w:pPr>
                        <w:r>
                          <w:rPr>
                            <w:rFonts w:ascii="Arial"/>
                            <w:color w:val="232323"/>
                            <w:spacing w:val="-3"/>
                            <w:w w:val="110"/>
                            <w:sz w:val="15"/>
                          </w:rPr>
                          <w:t>4</w:t>
                        </w:r>
                        <w:r>
                          <w:rPr>
                            <w:rFonts w:ascii="Arial"/>
                            <w:color w:val="808080"/>
                            <w:spacing w:val="-3"/>
                            <w:w w:val="110"/>
                            <w:sz w:val="15"/>
                          </w:rPr>
                          <w:t>.</w:t>
                        </w:r>
                        <w:r>
                          <w:rPr>
                            <w:rFonts w:ascii="Arial"/>
                            <w:color w:val="232323"/>
                            <w:spacing w:val="-3"/>
                            <w:w w:val="110"/>
                            <w:sz w:val="15"/>
                          </w:rPr>
                          <w:t>239,62</w:t>
                        </w:r>
                      </w:p>
                    </w:tc>
                    <w:tc>
                      <w:tcPr>
                        <w:tcW w:w="1765" w:type="dxa"/>
                        <w:tcBorders>
                          <w:top w:val="nil"/>
                          <w:left w:val="nil"/>
                          <w:bottom w:val="nil"/>
                          <w:right w:val="nil"/>
                        </w:tcBorders>
                      </w:tcPr>
                      <w:p w:rsidR="00321DB4" w:rsidRDefault="00E024F8">
                        <w:pPr>
                          <w:pStyle w:val="TableParagraph"/>
                          <w:spacing w:before="98"/>
                          <w:ind w:right="776"/>
                          <w:jc w:val="right"/>
                          <w:rPr>
                            <w:rFonts w:ascii="Arial" w:eastAsia="Arial" w:hAnsi="Arial" w:cs="Arial"/>
                            <w:sz w:val="15"/>
                            <w:szCs w:val="15"/>
                          </w:rPr>
                        </w:pPr>
                        <w:r>
                          <w:rPr>
                            <w:rFonts w:ascii="Arial"/>
                            <w:color w:val="232323"/>
                            <w:w w:val="105"/>
                            <w:sz w:val="15"/>
                          </w:rPr>
                          <w:t>4.239,62</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83"/>
                          <w:ind w:right="45"/>
                          <w:jc w:val="right"/>
                          <w:rPr>
                            <w:rFonts w:ascii="Arial" w:eastAsia="Arial" w:hAnsi="Arial" w:cs="Arial"/>
                            <w:sz w:val="15"/>
                            <w:szCs w:val="15"/>
                          </w:rPr>
                        </w:pPr>
                        <w:r>
                          <w:rPr>
                            <w:rFonts w:ascii="Arial"/>
                            <w:color w:val="232323"/>
                            <w:w w:val="105"/>
                            <w:sz w:val="15"/>
                          </w:rPr>
                          <w:t>4.239,62</w:t>
                        </w:r>
                      </w:p>
                    </w:tc>
                  </w:tr>
                  <w:tr w:rsidR="00321DB4">
                    <w:trPr>
                      <w:trHeight w:hRule="exact" w:val="391"/>
                    </w:trPr>
                    <w:tc>
                      <w:tcPr>
                        <w:tcW w:w="1032" w:type="dxa"/>
                        <w:tcBorders>
                          <w:top w:val="nil"/>
                          <w:left w:val="nil"/>
                          <w:bottom w:val="nil"/>
                          <w:right w:val="nil"/>
                        </w:tcBorders>
                      </w:tcPr>
                      <w:p w:rsidR="00321DB4" w:rsidRDefault="00E024F8">
                        <w:pPr>
                          <w:pStyle w:val="TableParagraph"/>
                          <w:spacing w:before="122"/>
                          <w:ind w:right="210"/>
                          <w:jc w:val="right"/>
                          <w:rPr>
                            <w:rFonts w:ascii="Arial" w:eastAsia="Arial" w:hAnsi="Arial" w:cs="Arial"/>
                            <w:sz w:val="15"/>
                            <w:szCs w:val="15"/>
                          </w:rPr>
                        </w:pPr>
                        <w:r>
                          <w:rPr>
                            <w:rFonts w:ascii="Arial"/>
                            <w:color w:val="333333"/>
                            <w:w w:val="105"/>
                            <w:sz w:val="15"/>
                          </w:rPr>
                          <w:t>33.000,00</w:t>
                        </w:r>
                      </w:p>
                    </w:tc>
                    <w:tc>
                      <w:tcPr>
                        <w:tcW w:w="1052" w:type="dxa"/>
                        <w:tcBorders>
                          <w:top w:val="nil"/>
                          <w:left w:val="nil"/>
                          <w:bottom w:val="nil"/>
                          <w:right w:val="nil"/>
                        </w:tcBorders>
                      </w:tcPr>
                      <w:p w:rsidR="00321DB4" w:rsidRDefault="00321DB4"/>
                    </w:tc>
                    <w:tc>
                      <w:tcPr>
                        <w:tcW w:w="1159" w:type="dxa"/>
                        <w:tcBorders>
                          <w:top w:val="nil"/>
                          <w:left w:val="nil"/>
                          <w:bottom w:val="nil"/>
                          <w:right w:val="single" w:sz="2" w:space="0" w:color="000000"/>
                        </w:tcBorders>
                      </w:tcPr>
                      <w:p w:rsidR="00321DB4" w:rsidRDefault="00E024F8">
                        <w:pPr>
                          <w:pStyle w:val="TableParagraph"/>
                          <w:spacing w:before="107"/>
                          <w:ind w:right="14"/>
                          <w:jc w:val="right"/>
                          <w:rPr>
                            <w:rFonts w:ascii="Arial" w:eastAsia="Arial" w:hAnsi="Arial" w:cs="Arial"/>
                            <w:sz w:val="15"/>
                            <w:szCs w:val="15"/>
                          </w:rPr>
                        </w:pPr>
                        <w:r>
                          <w:rPr>
                            <w:rFonts w:ascii="Arial"/>
                            <w:color w:val="232323"/>
                            <w:w w:val="105"/>
                            <w:sz w:val="15"/>
                          </w:rPr>
                          <w:t>33.000,00</w:t>
                        </w:r>
                      </w:p>
                    </w:tc>
                    <w:tc>
                      <w:tcPr>
                        <w:tcW w:w="1387" w:type="dxa"/>
                        <w:tcBorders>
                          <w:top w:val="nil"/>
                          <w:left w:val="single" w:sz="2" w:space="0" w:color="000000"/>
                          <w:bottom w:val="nil"/>
                          <w:right w:val="nil"/>
                        </w:tcBorders>
                      </w:tcPr>
                      <w:p w:rsidR="00321DB4" w:rsidRDefault="00E024F8">
                        <w:pPr>
                          <w:pStyle w:val="TableParagraph"/>
                          <w:spacing w:before="102"/>
                          <w:ind w:right="183"/>
                          <w:jc w:val="right"/>
                          <w:rPr>
                            <w:rFonts w:ascii="Arial" w:eastAsia="Arial" w:hAnsi="Arial" w:cs="Arial"/>
                            <w:sz w:val="15"/>
                            <w:szCs w:val="15"/>
                          </w:rPr>
                        </w:pPr>
                        <w:r>
                          <w:rPr>
                            <w:rFonts w:ascii="Arial"/>
                            <w:color w:val="232323"/>
                            <w:spacing w:val="-1"/>
                            <w:w w:val="105"/>
                            <w:sz w:val="15"/>
                          </w:rPr>
                          <w:t>24</w:t>
                        </w:r>
                        <w:r>
                          <w:rPr>
                            <w:rFonts w:ascii="Arial"/>
                            <w:color w:val="808080"/>
                            <w:spacing w:val="-1"/>
                            <w:w w:val="105"/>
                            <w:sz w:val="15"/>
                          </w:rPr>
                          <w:t>.</w:t>
                        </w:r>
                        <w:r>
                          <w:rPr>
                            <w:rFonts w:ascii="Arial"/>
                            <w:color w:val="232323"/>
                            <w:spacing w:val="-1"/>
                            <w:w w:val="105"/>
                            <w:sz w:val="15"/>
                          </w:rPr>
                          <w:t>305,67</w:t>
                        </w:r>
                      </w:p>
                    </w:tc>
                    <w:tc>
                      <w:tcPr>
                        <w:tcW w:w="1765" w:type="dxa"/>
                        <w:tcBorders>
                          <w:top w:val="nil"/>
                          <w:left w:val="nil"/>
                          <w:bottom w:val="nil"/>
                          <w:right w:val="nil"/>
                        </w:tcBorders>
                      </w:tcPr>
                      <w:p w:rsidR="00321DB4" w:rsidRDefault="00E024F8">
                        <w:pPr>
                          <w:pStyle w:val="TableParagraph"/>
                          <w:spacing w:before="93"/>
                          <w:ind w:right="774"/>
                          <w:jc w:val="right"/>
                          <w:rPr>
                            <w:rFonts w:ascii="Arial" w:eastAsia="Arial" w:hAnsi="Arial" w:cs="Arial"/>
                            <w:sz w:val="15"/>
                            <w:szCs w:val="15"/>
                          </w:rPr>
                        </w:pPr>
                        <w:r>
                          <w:rPr>
                            <w:rFonts w:ascii="Arial"/>
                            <w:color w:val="232323"/>
                            <w:w w:val="105"/>
                            <w:sz w:val="15"/>
                          </w:rPr>
                          <w:t>24.305,67</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83"/>
                          <w:ind w:right="47"/>
                          <w:jc w:val="right"/>
                          <w:rPr>
                            <w:rFonts w:ascii="Arial" w:eastAsia="Arial" w:hAnsi="Arial" w:cs="Arial"/>
                            <w:sz w:val="15"/>
                            <w:szCs w:val="15"/>
                          </w:rPr>
                        </w:pPr>
                        <w:r>
                          <w:rPr>
                            <w:rFonts w:ascii="Arial"/>
                            <w:color w:val="232323"/>
                            <w:w w:val="105"/>
                            <w:sz w:val="15"/>
                          </w:rPr>
                          <w:t>24.305,67</w:t>
                        </w:r>
                      </w:p>
                    </w:tc>
                  </w:tr>
                  <w:tr w:rsidR="00321DB4">
                    <w:trPr>
                      <w:trHeight w:hRule="exact" w:val="391"/>
                    </w:trPr>
                    <w:tc>
                      <w:tcPr>
                        <w:tcW w:w="1032" w:type="dxa"/>
                        <w:tcBorders>
                          <w:top w:val="nil"/>
                          <w:left w:val="nil"/>
                          <w:bottom w:val="nil"/>
                          <w:right w:val="nil"/>
                        </w:tcBorders>
                      </w:tcPr>
                      <w:p w:rsidR="00321DB4" w:rsidRDefault="00E024F8">
                        <w:pPr>
                          <w:pStyle w:val="TableParagraph"/>
                          <w:spacing w:before="124"/>
                          <w:ind w:right="217"/>
                          <w:jc w:val="right"/>
                          <w:rPr>
                            <w:rFonts w:ascii="Arial" w:eastAsia="Arial" w:hAnsi="Arial" w:cs="Arial"/>
                            <w:sz w:val="15"/>
                            <w:szCs w:val="15"/>
                          </w:rPr>
                        </w:pPr>
                        <w:r>
                          <w:rPr>
                            <w:rFonts w:ascii="Arial"/>
                            <w:color w:val="333333"/>
                            <w:sz w:val="15"/>
                          </w:rPr>
                          <w:t>42.000,00</w:t>
                        </w:r>
                      </w:p>
                    </w:tc>
                    <w:tc>
                      <w:tcPr>
                        <w:tcW w:w="1052" w:type="dxa"/>
                        <w:tcBorders>
                          <w:top w:val="nil"/>
                          <w:left w:val="nil"/>
                          <w:bottom w:val="nil"/>
                          <w:right w:val="nil"/>
                        </w:tcBorders>
                      </w:tcPr>
                      <w:p w:rsidR="00321DB4" w:rsidRDefault="00E024F8">
                        <w:pPr>
                          <w:pStyle w:val="TableParagraph"/>
                          <w:spacing w:before="119"/>
                          <w:ind w:right="62"/>
                          <w:jc w:val="right"/>
                          <w:rPr>
                            <w:rFonts w:ascii="Arial" w:eastAsia="Arial" w:hAnsi="Arial" w:cs="Arial"/>
                            <w:sz w:val="15"/>
                            <w:szCs w:val="15"/>
                          </w:rPr>
                        </w:pPr>
                        <w:r>
                          <w:rPr>
                            <w:rFonts w:ascii="Arial"/>
                            <w:color w:val="232323"/>
                            <w:w w:val="105"/>
                            <w:sz w:val="15"/>
                          </w:rPr>
                          <w:t>-694,08</w:t>
                        </w:r>
                      </w:p>
                    </w:tc>
                    <w:tc>
                      <w:tcPr>
                        <w:tcW w:w="1159" w:type="dxa"/>
                        <w:tcBorders>
                          <w:top w:val="nil"/>
                          <w:left w:val="nil"/>
                          <w:bottom w:val="nil"/>
                          <w:right w:val="single" w:sz="2" w:space="0" w:color="000000"/>
                        </w:tcBorders>
                      </w:tcPr>
                      <w:p w:rsidR="00321DB4" w:rsidRDefault="00E024F8">
                        <w:pPr>
                          <w:pStyle w:val="TableParagraph"/>
                          <w:spacing w:before="110"/>
                          <w:ind w:right="19"/>
                          <w:jc w:val="right"/>
                          <w:rPr>
                            <w:rFonts w:ascii="Arial" w:eastAsia="Arial" w:hAnsi="Arial" w:cs="Arial"/>
                            <w:sz w:val="15"/>
                            <w:szCs w:val="15"/>
                          </w:rPr>
                        </w:pPr>
                        <w:r>
                          <w:rPr>
                            <w:rFonts w:ascii="Arial"/>
                            <w:color w:val="232323"/>
                            <w:w w:val="105"/>
                            <w:sz w:val="15"/>
                          </w:rPr>
                          <w:t>41.305,92</w:t>
                        </w:r>
                      </w:p>
                    </w:tc>
                    <w:tc>
                      <w:tcPr>
                        <w:tcW w:w="1387" w:type="dxa"/>
                        <w:tcBorders>
                          <w:top w:val="nil"/>
                          <w:left w:val="single" w:sz="2" w:space="0" w:color="000000"/>
                          <w:bottom w:val="nil"/>
                          <w:right w:val="nil"/>
                        </w:tcBorders>
                      </w:tcPr>
                      <w:p w:rsidR="00321DB4" w:rsidRDefault="00E024F8">
                        <w:pPr>
                          <w:pStyle w:val="TableParagraph"/>
                          <w:spacing w:before="105"/>
                          <w:ind w:right="199"/>
                          <w:jc w:val="right"/>
                          <w:rPr>
                            <w:rFonts w:ascii="Arial" w:eastAsia="Arial" w:hAnsi="Arial" w:cs="Arial"/>
                            <w:sz w:val="15"/>
                            <w:szCs w:val="15"/>
                          </w:rPr>
                        </w:pPr>
                        <w:r>
                          <w:rPr>
                            <w:rFonts w:ascii="Arial"/>
                            <w:color w:val="232323"/>
                            <w:sz w:val="15"/>
                          </w:rPr>
                          <w:t>40.346,56</w:t>
                        </w:r>
                      </w:p>
                    </w:tc>
                    <w:tc>
                      <w:tcPr>
                        <w:tcW w:w="1765" w:type="dxa"/>
                        <w:tcBorders>
                          <w:top w:val="nil"/>
                          <w:left w:val="nil"/>
                          <w:bottom w:val="nil"/>
                          <w:right w:val="nil"/>
                        </w:tcBorders>
                      </w:tcPr>
                      <w:p w:rsidR="00321DB4" w:rsidRDefault="00E024F8">
                        <w:pPr>
                          <w:pStyle w:val="TableParagraph"/>
                          <w:spacing w:before="95"/>
                          <w:ind w:right="779"/>
                          <w:jc w:val="right"/>
                          <w:rPr>
                            <w:rFonts w:ascii="Arial" w:eastAsia="Arial" w:hAnsi="Arial" w:cs="Arial"/>
                            <w:sz w:val="15"/>
                            <w:szCs w:val="15"/>
                          </w:rPr>
                        </w:pPr>
                        <w:r>
                          <w:rPr>
                            <w:rFonts w:ascii="Arial"/>
                            <w:color w:val="232323"/>
                            <w:w w:val="105"/>
                            <w:sz w:val="15"/>
                          </w:rPr>
                          <w:t>40.346,56</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81"/>
                          <w:ind w:right="47"/>
                          <w:jc w:val="right"/>
                          <w:rPr>
                            <w:rFonts w:ascii="Arial" w:eastAsia="Arial" w:hAnsi="Arial" w:cs="Arial"/>
                            <w:sz w:val="15"/>
                            <w:szCs w:val="15"/>
                          </w:rPr>
                        </w:pPr>
                        <w:r>
                          <w:rPr>
                            <w:rFonts w:ascii="Arial"/>
                            <w:color w:val="232323"/>
                            <w:w w:val="105"/>
                            <w:sz w:val="15"/>
                          </w:rPr>
                          <w:t>40.346,56</w:t>
                        </w:r>
                      </w:p>
                    </w:tc>
                  </w:tr>
                  <w:tr w:rsidR="00321DB4">
                    <w:trPr>
                      <w:trHeight w:hRule="exact" w:val="406"/>
                    </w:trPr>
                    <w:tc>
                      <w:tcPr>
                        <w:tcW w:w="1032" w:type="dxa"/>
                        <w:tcBorders>
                          <w:top w:val="nil"/>
                          <w:left w:val="nil"/>
                          <w:bottom w:val="nil"/>
                          <w:right w:val="nil"/>
                        </w:tcBorders>
                      </w:tcPr>
                      <w:p w:rsidR="00321DB4" w:rsidRDefault="00E024F8">
                        <w:pPr>
                          <w:pStyle w:val="TableParagraph"/>
                          <w:spacing w:before="122"/>
                          <w:ind w:right="208"/>
                          <w:jc w:val="right"/>
                          <w:rPr>
                            <w:rFonts w:ascii="Arial" w:eastAsia="Arial" w:hAnsi="Arial" w:cs="Arial"/>
                            <w:sz w:val="15"/>
                            <w:szCs w:val="15"/>
                          </w:rPr>
                        </w:pPr>
                        <w:r>
                          <w:rPr>
                            <w:rFonts w:ascii="Arial"/>
                            <w:color w:val="333333"/>
                            <w:w w:val="105"/>
                            <w:sz w:val="15"/>
                          </w:rPr>
                          <w:t>6.000,00</w:t>
                        </w:r>
                      </w:p>
                    </w:tc>
                    <w:tc>
                      <w:tcPr>
                        <w:tcW w:w="1052" w:type="dxa"/>
                        <w:tcBorders>
                          <w:top w:val="nil"/>
                          <w:left w:val="nil"/>
                          <w:bottom w:val="nil"/>
                          <w:right w:val="nil"/>
                        </w:tcBorders>
                      </w:tcPr>
                      <w:p w:rsidR="00321DB4" w:rsidRDefault="00321DB4"/>
                    </w:tc>
                    <w:tc>
                      <w:tcPr>
                        <w:tcW w:w="1159" w:type="dxa"/>
                        <w:tcBorders>
                          <w:top w:val="nil"/>
                          <w:left w:val="nil"/>
                          <w:bottom w:val="nil"/>
                          <w:right w:val="single" w:sz="2" w:space="0" w:color="000000"/>
                        </w:tcBorders>
                      </w:tcPr>
                      <w:p w:rsidR="00321DB4" w:rsidRDefault="00E024F8">
                        <w:pPr>
                          <w:pStyle w:val="TableParagraph"/>
                          <w:spacing w:before="107"/>
                          <w:ind w:right="11"/>
                          <w:jc w:val="right"/>
                          <w:rPr>
                            <w:rFonts w:ascii="Arial" w:eastAsia="Arial" w:hAnsi="Arial" w:cs="Arial"/>
                            <w:sz w:val="15"/>
                            <w:szCs w:val="15"/>
                          </w:rPr>
                        </w:pPr>
                        <w:r>
                          <w:rPr>
                            <w:rFonts w:ascii="Arial"/>
                            <w:color w:val="232323"/>
                            <w:w w:val="105"/>
                            <w:sz w:val="15"/>
                          </w:rPr>
                          <w:t>6.000,00</w:t>
                        </w:r>
                      </w:p>
                    </w:tc>
                    <w:tc>
                      <w:tcPr>
                        <w:tcW w:w="1387" w:type="dxa"/>
                        <w:tcBorders>
                          <w:top w:val="nil"/>
                          <w:left w:val="single" w:sz="2" w:space="0" w:color="000000"/>
                          <w:bottom w:val="nil"/>
                          <w:right w:val="nil"/>
                        </w:tcBorders>
                      </w:tcPr>
                      <w:p w:rsidR="00321DB4" w:rsidRDefault="00E024F8">
                        <w:pPr>
                          <w:pStyle w:val="TableParagraph"/>
                          <w:spacing w:before="102"/>
                          <w:ind w:right="191"/>
                          <w:jc w:val="right"/>
                          <w:rPr>
                            <w:rFonts w:ascii="Arial" w:eastAsia="Arial" w:hAnsi="Arial" w:cs="Arial"/>
                            <w:sz w:val="15"/>
                            <w:szCs w:val="15"/>
                          </w:rPr>
                        </w:pPr>
                        <w:r>
                          <w:rPr>
                            <w:rFonts w:ascii="Arial"/>
                            <w:color w:val="232323"/>
                            <w:sz w:val="15"/>
                          </w:rPr>
                          <w:t>5.854,91</w:t>
                        </w:r>
                      </w:p>
                    </w:tc>
                    <w:tc>
                      <w:tcPr>
                        <w:tcW w:w="1765" w:type="dxa"/>
                        <w:tcBorders>
                          <w:top w:val="nil"/>
                          <w:left w:val="nil"/>
                          <w:bottom w:val="nil"/>
                          <w:right w:val="nil"/>
                        </w:tcBorders>
                      </w:tcPr>
                      <w:p w:rsidR="00321DB4" w:rsidRDefault="00E024F8">
                        <w:pPr>
                          <w:pStyle w:val="TableParagraph"/>
                          <w:spacing w:before="93"/>
                          <w:ind w:right="777"/>
                          <w:jc w:val="right"/>
                          <w:rPr>
                            <w:rFonts w:ascii="Arial" w:eastAsia="Arial" w:hAnsi="Arial" w:cs="Arial"/>
                            <w:sz w:val="15"/>
                            <w:szCs w:val="15"/>
                          </w:rPr>
                        </w:pPr>
                        <w:r>
                          <w:rPr>
                            <w:rFonts w:ascii="Arial"/>
                            <w:color w:val="232323"/>
                            <w:sz w:val="15"/>
                          </w:rPr>
                          <w:t>5.854,91</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78"/>
                          <w:ind w:right="45"/>
                          <w:jc w:val="right"/>
                          <w:rPr>
                            <w:rFonts w:ascii="Arial" w:eastAsia="Arial" w:hAnsi="Arial" w:cs="Arial"/>
                            <w:sz w:val="15"/>
                            <w:szCs w:val="15"/>
                          </w:rPr>
                        </w:pPr>
                        <w:r>
                          <w:rPr>
                            <w:rFonts w:ascii="Arial"/>
                            <w:color w:val="232323"/>
                            <w:w w:val="105"/>
                            <w:sz w:val="15"/>
                          </w:rPr>
                          <w:t>5.854,91</w:t>
                        </w:r>
                      </w:p>
                    </w:tc>
                  </w:tr>
                  <w:tr w:rsidR="00321DB4">
                    <w:trPr>
                      <w:trHeight w:hRule="exact" w:val="394"/>
                    </w:trPr>
                    <w:tc>
                      <w:tcPr>
                        <w:tcW w:w="1032" w:type="dxa"/>
                        <w:tcBorders>
                          <w:top w:val="nil"/>
                          <w:left w:val="nil"/>
                          <w:bottom w:val="nil"/>
                          <w:right w:val="nil"/>
                        </w:tcBorders>
                      </w:tcPr>
                      <w:p w:rsidR="00321DB4" w:rsidRDefault="00E024F8">
                        <w:pPr>
                          <w:pStyle w:val="TableParagraph"/>
                          <w:spacing w:before="110"/>
                          <w:ind w:right="199"/>
                          <w:jc w:val="right"/>
                          <w:rPr>
                            <w:rFonts w:ascii="Arial" w:eastAsia="Arial" w:hAnsi="Arial" w:cs="Arial"/>
                            <w:sz w:val="15"/>
                            <w:szCs w:val="15"/>
                          </w:rPr>
                        </w:pPr>
                        <w:r>
                          <w:rPr>
                            <w:rFonts w:ascii="Arial"/>
                            <w:color w:val="333333"/>
                            <w:sz w:val="15"/>
                          </w:rPr>
                          <w:t>1.000,00</w:t>
                        </w:r>
                      </w:p>
                    </w:tc>
                    <w:tc>
                      <w:tcPr>
                        <w:tcW w:w="1052" w:type="dxa"/>
                        <w:tcBorders>
                          <w:top w:val="nil"/>
                          <w:left w:val="nil"/>
                          <w:bottom w:val="nil"/>
                          <w:right w:val="nil"/>
                        </w:tcBorders>
                      </w:tcPr>
                      <w:p w:rsidR="00321DB4" w:rsidRDefault="00E024F8">
                        <w:pPr>
                          <w:pStyle w:val="TableParagraph"/>
                          <w:spacing w:before="105"/>
                          <w:ind w:right="63"/>
                          <w:jc w:val="right"/>
                          <w:rPr>
                            <w:rFonts w:ascii="Arial" w:eastAsia="Arial" w:hAnsi="Arial" w:cs="Arial"/>
                            <w:sz w:val="15"/>
                            <w:szCs w:val="15"/>
                          </w:rPr>
                        </w:pPr>
                        <w:r>
                          <w:rPr>
                            <w:rFonts w:ascii="Arial"/>
                            <w:color w:val="333333"/>
                            <w:sz w:val="15"/>
                          </w:rPr>
                          <w:t>-700,00</w:t>
                        </w:r>
                      </w:p>
                    </w:tc>
                    <w:tc>
                      <w:tcPr>
                        <w:tcW w:w="1159" w:type="dxa"/>
                        <w:tcBorders>
                          <w:top w:val="nil"/>
                          <w:left w:val="nil"/>
                          <w:bottom w:val="nil"/>
                          <w:right w:val="single" w:sz="2" w:space="0" w:color="000000"/>
                        </w:tcBorders>
                      </w:tcPr>
                      <w:p w:rsidR="00321DB4" w:rsidRDefault="00E024F8">
                        <w:pPr>
                          <w:pStyle w:val="TableParagraph"/>
                          <w:spacing w:before="95"/>
                          <w:ind w:right="10"/>
                          <w:jc w:val="right"/>
                          <w:rPr>
                            <w:rFonts w:ascii="Arial" w:eastAsia="Arial" w:hAnsi="Arial" w:cs="Arial"/>
                            <w:sz w:val="15"/>
                            <w:szCs w:val="15"/>
                          </w:rPr>
                        </w:pPr>
                        <w:r>
                          <w:rPr>
                            <w:rFonts w:ascii="Arial"/>
                            <w:color w:val="232323"/>
                            <w:w w:val="105"/>
                            <w:sz w:val="15"/>
                          </w:rPr>
                          <w:t>300,00</w:t>
                        </w:r>
                      </w:p>
                    </w:tc>
                    <w:tc>
                      <w:tcPr>
                        <w:tcW w:w="1387" w:type="dxa"/>
                        <w:tcBorders>
                          <w:top w:val="nil"/>
                          <w:left w:val="single" w:sz="2" w:space="0" w:color="000000"/>
                          <w:bottom w:val="nil"/>
                          <w:right w:val="nil"/>
                        </w:tcBorders>
                      </w:tcPr>
                      <w:p w:rsidR="00321DB4" w:rsidRDefault="00321DB4"/>
                    </w:tc>
                    <w:tc>
                      <w:tcPr>
                        <w:tcW w:w="1765" w:type="dxa"/>
                        <w:tcBorders>
                          <w:top w:val="nil"/>
                          <w:left w:val="nil"/>
                          <w:bottom w:val="nil"/>
                          <w:right w:val="nil"/>
                        </w:tcBorders>
                      </w:tcPr>
                      <w:p w:rsidR="00321DB4" w:rsidRDefault="00321DB4"/>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tc>
                  </w:tr>
                  <w:tr w:rsidR="00321DB4">
                    <w:trPr>
                      <w:trHeight w:hRule="exact" w:val="377"/>
                    </w:trPr>
                    <w:tc>
                      <w:tcPr>
                        <w:tcW w:w="1032" w:type="dxa"/>
                        <w:tcBorders>
                          <w:top w:val="nil"/>
                          <w:left w:val="nil"/>
                          <w:bottom w:val="nil"/>
                          <w:right w:val="nil"/>
                        </w:tcBorders>
                      </w:tcPr>
                      <w:p w:rsidR="00321DB4" w:rsidRDefault="00E024F8">
                        <w:pPr>
                          <w:pStyle w:val="TableParagraph"/>
                          <w:spacing w:before="110"/>
                          <w:ind w:right="199"/>
                          <w:jc w:val="right"/>
                          <w:rPr>
                            <w:rFonts w:ascii="Arial" w:eastAsia="Arial" w:hAnsi="Arial" w:cs="Arial"/>
                            <w:sz w:val="15"/>
                            <w:szCs w:val="15"/>
                          </w:rPr>
                        </w:pPr>
                        <w:r>
                          <w:rPr>
                            <w:rFonts w:ascii="Arial"/>
                            <w:color w:val="333333"/>
                            <w:sz w:val="15"/>
                          </w:rPr>
                          <w:t>1.500,00</w:t>
                        </w:r>
                      </w:p>
                    </w:tc>
                    <w:tc>
                      <w:tcPr>
                        <w:tcW w:w="1052" w:type="dxa"/>
                        <w:tcBorders>
                          <w:top w:val="nil"/>
                          <w:left w:val="nil"/>
                          <w:bottom w:val="nil"/>
                          <w:right w:val="nil"/>
                        </w:tcBorders>
                      </w:tcPr>
                      <w:p w:rsidR="00321DB4" w:rsidRDefault="00E024F8">
                        <w:pPr>
                          <w:pStyle w:val="TableParagraph"/>
                          <w:spacing w:before="100"/>
                          <w:ind w:left="318"/>
                          <w:rPr>
                            <w:rFonts w:ascii="Arial" w:eastAsia="Arial" w:hAnsi="Arial" w:cs="Arial"/>
                            <w:sz w:val="15"/>
                            <w:szCs w:val="15"/>
                          </w:rPr>
                        </w:pPr>
                        <w:r>
                          <w:rPr>
                            <w:rFonts w:ascii="Arial"/>
                            <w:color w:val="333333"/>
                            <w:w w:val="105"/>
                            <w:sz w:val="15"/>
                          </w:rPr>
                          <w:t>-1.205,62</w:t>
                        </w:r>
                      </w:p>
                    </w:tc>
                    <w:tc>
                      <w:tcPr>
                        <w:tcW w:w="1159" w:type="dxa"/>
                        <w:tcBorders>
                          <w:top w:val="nil"/>
                          <w:left w:val="nil"/>
                          <w:bottom w:val="nil"/>
                          <w:right w:val="single" w:sz="2" w:space="0" w:color="000000"/>
                        </w:tcBorders>
                      </w:tcPr>
                      <w:p w:rsidR="00321DB4" w:rsidRDefault="00E024F8">
                        <w:pPr>
                          <w:pStyle w:val="TableParagraph"/>
                          <w:spacing w:before="95"/>
                          <w:ind w:right="14"/>
                          <w:jc w:val="right"/>
                          <w:rPr>
                            <w:rFonts w:ascii="Arial" w:eastAsia="Arial" w:hAnsi="Arial" w:cs="Arial"/>
                            <w:sz w:val="15"/>
                            <w:szCs w:val="15"/>
                          </w:rPr>
                        </w:pPr>
                        <w:r>
                          <w:rPr>
                            <w:rFonts w:ascii="Arial"/>
                            <w:color w:val="232323"/>
                            <w:sz w:val="15"/>
                          </w:rPr>
                          <w:t>294,38</w:t>
                        </w:r>
                      </w:p>
                    </w:tc>
                    <w:tc>
                      <w:tcPr>
                        <w:tcW w:w="1387" w:type="dxa"/>
                        <w:tcBorders>
                          <w:top w:val="nil"/>
                          <w:left w:val="single" w:sz="2" w:space="0" w:color="000000"/>
                          <w:bottom w:val="nil"/>
                          <w:right w:val="nil"/>
                        </w:tcBorders>
                      </w:tcPr>
                      <w:p w:rsidR="00321DB4" w:rsidRDefault="00321DB4"/>
                    </w:tc>
                    <w:tc>
                      <w:tcPr>
                        <w:tcW w:w="1765" w:type="dxa"/>
                        <w:tcBorders>
                          <w:top w:val="nil"/>
                          <w:left w:val="nil"/>
                          <w:bottom w:val="nil"/>
                          <w:right w:val="nil"/>
                        </w:tcBorders>
                      </w:tcPr>
                      <w:p w:rsidR="00321DB4" w:rsidRDefault="00321DB4"/>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tc>
                  </w:tr>
                  <w:tr w:rsidR="00321DB4">
                    <w:trPr>
                      <w:trHeight w:hRule="exact" w:val="296"/>
                    </w:trPr>
                    <w:tc>
                      <w:tcPr>
                        <w:tcW w:w="1032" w:type="dxa"/>
                        <w:tcBorders>
                          <w:top w:val="nil"/>
                          <w:left w:val="nil"/>
                          <w:bottom w:val="nil"/>
                          <w:right w:val="nil"/>
                        </w:tcBorders>
                      </w:tcPr>
                      <w:p w:rsidR="00321DB4" w:rsidRDefault="00321DB4">
                        <w:pPr>
                          <w:pStyle w:val="TableParagraph"/>
                          <w:rPr>
                            <w:rFonts w:ascii="Times New Roman" w:eastAsia="Times New Roman" w:hAnsi="Times New Roman" w:cs="Times New Roman"/>
                            <w:sz w:val="11"/>
                            <w:szCs w:val="11"/>
                          </w:rPr>
                        </w:pPr>
                      </w:p>
                      <w:p w:rsidR="00321DB4" w:rsidRDefault="00E024F8">
                        <w:pPr>
                          <w:pStyle w:val="TableParagraph"/>
                          <w:ind w:right="212"/>
                          <w:jc w:val="right"/>
                          <w:rPr>
                            <w:rFonts w:ascii="Arial" w:eastAsia="Arial" w:hAnsi="Arial" w:cs="Arial"/>
                            <w:sz w:val="15"/>
                            <w:szCs w:val="15"/>
                          </w:rPr>
                        </w:pPr>
                        <w:r>
                          <w:rPr>
                            <w:rFonts w:ascii="Arial"/>
                            <w:color w:val="333333"/>
                            <w:sz w:val="15"/>
                          </w:rPr>
                          <w:t>52.000,00</w:t>
                        </w:r>
                      </w:p>
                    </w:tc>
                    <w:tc>
                      <w:tcPr>
                        <w:tcW w:w="1052" w:type="dxa"/>
                        <w:tcBorders>
                          <w:top w:val="nil"/>
                          <w:left w:val="nil"/>
                          <w:bottom w:val="nil"/>
                          <w:right w:val="nil"/>
                        </w:tcBorders>
                      </w:tcPr>
                      <w:p w:rsidR="00321DB4" w:rsidRDefault="00E024F8">
                        <w:pPr>
                          <w:pStyle w:val="TableParagraph"/>
                          <w:spacing w:before="117"/>
                          <w:ind w:left="318"/>
                          <w:rPr>
                            <w:rFonts w:ascii="Arial" w:eastAsia="Arial" w:hAnsi="Arial" w:cs="Arial"/>
                            <w:sz w:val="15"/>
                            <w:szCs w:val="15"/>
                          </w:rPr>
                        </w:pPr>
                        <w:r>
                          <w:rPr>
                            <w:rFonts w:ascii="Arial"/>
                            <w:color w:val="333333"/>
                            <w:w w:val="105"/>
                            <w:sz w:val="15"/>
                          </w:rPr>
                          <w:t>-8.621,56</w:t>
                        </w:r>
                      </w:p>
                    </w:tc>
                    <w:tc>
                      <w:tcPr>
                        <w:tcW w:w="1159" w:type="dxa"/>
                        <w:tcBorders>
                          <w:top w:val="nil"/>
                          <w:left w:val="nil"/>
                          <w:bottom w:val="nil"/>
                          <w:right w:val="single" w:sz="4" w:space="0" w:color="000000"/>
                        </w:tcBorders>
                      </w:tcPr>
                      <w:p w:rsidR="00321DB4" w:rsidRDefault="00E024F8">
                        <w:pPr>
                          <w:pStyle w:val="TableParagraph"/>
                          <w:spacing w:before="112"/>
                          <w:ind w:right="-13"/>
                          <w:jc w:val="right"/>
                          <w:rPr>
                            <w:rFonts w:ascii="Arial" w:eastAsia="Arial" w:hAnsi="Arial" w:cs="Arial"/>
                            <w:sz w:val="15"/>
                            <w:szCs w:val="15"/>
                          </w:rPr>
                        </w:pPr>
                        <w:r>
                          <w:rPr>
                            <w:rFonts w:ascii="Arial"/>
                            <w:color w:val="232323"/>
                            <w:sz w:val="15"/>
                          </w:rPr>
                          <w:t>43.378,44</w:t>
                        </w:r>
                      </w:p>
                    </w:tc>
                    <w:tc>
                      <w:tcPr>
                        <w:tcW w:w="1387" w:type="dxa"/>
                        <w:tcBorders>
                          <w:top w:val="nil"/>
                          <w:left w:val="single" w:sz="4" w:space="0" w:color="000000"/>
                          <w:bottom w:val="nil"/>
                          <w:right w:val="nil"/>
                        </w:tcBorders>
                      </w:tcPr>
                      <w:p w:rsidR="00321DB4" w:rsidRDefault="00E024F8">
                        <w:pPr>
                          <w:pStyle w:val="TableParagraph"/>
                          <w:spacing w:before="102"/>
                          <w:ind w:right="188"/>
                          <w:jc w:val="right"/>
                          <w:rPr>
                            <w:rFonts w:ascii="Arial" w:eastAsia="Arial" w:hAnsi="Arial" w:cs="Arial"/>
                            <w:sz w:val="15"/>
                            <w:szCs w:val="15"/>
                          </w:rPr>
                        </w:pPr>
                        <w:r>
                          <w:rPr>
                            <w:rFonts w:ascii="Arial"/>
                            <w:color w:val="333333"/>
                            <w:w w:val="105"/>
                            <w:sz w:val="15"/>
                          </w:rPr>
                          <w:t>39.776,15</w:t>
                        </w:r>
                      </w:p>
                    </w:tc>
                    <w:tc>
                      <w:tcPr>
                        <w:tcW w:w="1765" w:type="dxa"/>
                        <w:tcBorders>
                          <w:top w:val="nil"/>
                          <w:left w:val="nil"/>
                          <w:bottom w:val="nil"/>
                          <w:right w:val="nil"/>
                        </w:tcBorders>
                      </w:tcPr>
                      <w:p w:rsidR="00321DB4" w:rsidRDefault="00E024F8">
                        <w:pPr>
                          <w:pStyle w:val="TableParagraph"/>
                          <w:spacing w:before="98"/>
                          <w:ind w:right="776"/>
                          <w:jc w:val="right"/>
                          <w:rPr>
                            <w:rFonts w:ascii="Arial" w:eastAsia="Arial" w:hAnsi="Arial" w:cs="Arial"/>
                            <w:sz w:val="15"/>
                            <w:szCs w:val="15"/>
                          </w:rPr>
                        </w:pPr>
                        <w:r>
                          <w:rPr>
                            <w:rFonts w:ascii="Arial"/>
                            <w:color w:val="232323"/>
                            <w:sz w:val="15"/>
                          </w:rPr>
                          <w:t>33.076,36</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78"/>
                          <w:ind w:right="44"/>
                          <w:jc w:val="right"/>
                          <w:rPr>
                            <w:rFonts w:ascii="Arial" w:eastAsia="Arial" w:hAnsi="Arial" w:cs="Arial"/>
                            <w:sz w:val="15"/>
                            <w:szCs w:val="15"/>
                          </w:rPr>
                        </w:pPr>
                        <w:r>
                          <w:rPr>
                            <w:rFonts w:ascii="Arial"/>
                            <w:color w:val="232323"/>
                            <w:sz w:val="15"/>
                          </w:rPr>
                          <w:t>33.076,36</w:t>
                        </w:r>
                      </w:p>
                    </w:tc>
                  </w:tr>
                  <w:tr w:rsidR="00321DB4">
                    <w:trPr>
                      <w:trHeight w:hRule="exact" w:val="595"/>
                    </w:trPr>
                    <w:tc>
                      <w:tcPr>
                        <w:tcW w:w="1032"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9"/>
                            <w:szCs w:val="19"/>
                          </w:rPr>
                        </w:pPr>
                      </w:p>
                      <w:p w:rsidR="00321DB4" w:rsidRDefault="00E024F8">
                        <w:pPr>
                          <w:pStyle w:val="TableParagraph"/>
                          <w:ind w:right="205"/>
                          <w:jc w:val="right"/>
                          <w:rPr>
                            <w:rFonts w:ascii="Arial" w:eastAsia="Arial" w:hAnsi="Arial" w:cs="Arial"/>
                            <w:sz w:val="15"/>
                            <w:szCs w:val="15"/>
                          </w:rPr>
                        </w:pPr>
                        <w:r>
                          <w:rPr>
                            <w:rFonts w:ascii="Arial"/>
                            <w:color w:val="333333"/>
                            <w:sz w:val="15"/>
                          </w:rPr>
                          <w:t>200,00</w:t>
                        </w:r>
                      </w:p>
                    </w:tc>
                    <w:tc>
                      <w:tcPr>
                        <w:tcW w:w="1052" w:type="dxa"/>
                        <w:tcBorders>
                          <w:top w:val="nil"/>
                          <w:left w:val="nil"/>
                          <w:bottom w:val="nil"/>
                          <w:right w:val="single" w:sz="19" w:space="0" w:color="000000"/>
                        </w:tcBorders>
                      </w:tcPr>
                      <w:p w:rsidR="00321DB4" w:rsidRDefault="00321DB4"/>
                    </w:tc>
                    <w:tc>
                      <w:tcPr>
                        <w:tcW w:w="1159" w:type="dxa"/>
                        <w:tcBorders>
                          <w:top w:val="nil"/>
                          <w:left w:val="single" w:sz="19" w:space="0" w:color="000000"/>
                          <w:bottom w:val="nil"/>
                          <w:right w:val="single" w:sz="2" w:space="0" w:color="000000"/>
                        </w:tcBorders>
                      </w:tcPr>
                      <w:p w:rsidR="00321DB4" w:rsidRDefault="00321DB4">
                        <w:pPr>
                          <w:pStyle w:val="TableParagraph"/>
                          <w:spacing w:before="3"/>
                          <w:rPr>
                            <w:rFonts w:ascii="Times New Roman" w:eastAsia="Times New Roman" w:hAnsi="Times New Roman" w:cs="Times New Roman"/>
                            <w:sz w:val="18"/>
                            <w:szCs w:val="18"/>
                          </w:rPr>
                        </w:pPr>
                      </w:p>
                      <w:p w:rsidR="00321DB4" w:rsidRDefault="00E024F8">
                        <w:pPr>
                          <w:pStyle w:val="TableParagraph"/>
                          <w:ind w:right="-18"/>
                          <w:jc w:val="right"/>
                          <w:rPr>
                            <w:rFonts w:ascii="Arial" w:eastAsia="Arial" w:hAnsi="Arial" w:cs="Arial"/>
                            <w:sz w:val="15"/>
                            <w:szCs w:val="15"/>
                          </w:rPr>
                        </w:pPr>
                        <w:r>
                          <w:rPr>
                            <w:rFonts w:ascii="Arial"/>
                            <w:color w:val="232323"/>
                            <w:sz w:val="15"/>
                          </w:rPr>
                          <w:t>200,00</w:t>
                        </w:r>
                      </w:p>
                    </w:tc>
                    <w:tc>
                      <w:tcPr>
                        <w:tcW w:w="1387" w:type="dxa"/>
                        <w:tcBorders>
                          <w:top w:val="nil"/>
                          <w:left w:val="single" w:sz="2" w:space="0" w:color="000000"/>
                          <w:bottom w:val="nil"/>
                          <w:right w:val="nil"/>
                        </w:tcBorders>
                      </w:tcPr>
                      <w:p w:rsidR="00321DB4" w:rsidRDefault="00321DB4"/>
                    </w:tc>
                    <w:tc>
                      <w:tcPr>
                        <w:tcW w:w="1765" w:type="dxa"/>
                        <w:tcBorders>
                          <w:top w:val="nil"/>
                          <w:left w:val="nil"/>
                          <w:bottom w:val="nil"/>
                          <w:right w:val="nil"/>
                        </w:tcBorders>
                      </w:tcPr>
                      <w:p w:rsidR="00321DB4" w:rsidRDefault="00321DB4"/>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tc>
                  </w:tr>
                  <w:tr w:rsidR="00321DB4">
                    <w:trPr>
                      <w:trHeight w:hRule="exact" w:val="497"/>
                    </w:trPr>
                    <w:tc>
                      <w:tcPr>
                        <w:tcW w:w="1032" w:type="dxa"/>
                        <w:tcBorders>
                          <w:top w:val="nil"/>
                          <w:left w:val="nil"/>
                          <w:bottom w:val="nil"/>
                          <w:right w:val="nil"/>
                        </w:tcBorders>
                      </w:tcPr>
                      <w:p w:rsidR="00321DB4" w:rsidRDefault="00321DB4"/>
                    </w:tc>
                    <w:tc>
                      <w:tcPr>
                        <w:tcW w:w="1052" w:type="dxa"/>
                        <w:tcBorders>
                          <w:top w:val="nil"/>
                          <w:left w:val="nil"/>
                          <w:bottom w:val="nil"/>
                          <w:right w:val="single" w:sz="19" w:space="0" w:color="000000"/>
                        </w:tcBorders>
                      </w:tcPr>
                      <w:p w:rsidR="00321DB4" w:rsidRDefault="00321DB4">
                        <w:pPr>
                          <w:pStyle w:val="TableParagraph"/>
                          <w:spacing w:before="7"/>
                          <w:rPr>
                            <w:rFonts w:ascii="Times New Roman" w:eastAsia="Times New Roman" w:hAnsi="Times New Roman" w:cs="Times New Roman"/>
                            <w:sz w:val="19"/>
                            <w:szCs w:val="19"/>
                          </w:rPr>
                        </w:pPr>
                      </w:p>
                      <w:p w:rsidR="00321DB4" w:rsidRDefault="00E024F8">
                        <w:pPr>
                          <w:pStyle w:val="TableParagraph"/>
                          <w:ind w:right="29"/>
                          <w:jc w:val="right"/>
                          <w:rPr>
                            <w:rFonts w:ascii="Arial" w:eastAsia="Arial" w:hAnsi="Arial" w:cs="Arial"/>
                            <w:sz w:val="15"/>
                            <w:szCs w:val="15"/>
                          </w:rPr>
                        </w:pPr>
                        <w:r>
                          <w:rPr>
                            <w:rFonts w:ascii="Arial"/>
                            <w:color w:val="232323"/>
                            <w:w w:val="105"/>
                            <w:sz w:val="15"/>
                          </w:rPr>
                          <w:t>748,36</w:t>
                        </w:r>
                      </w:p>
                    </w:tc>
                    <w:tc>
                      <w:tcPr>
                        <w:tcW w:w="1159" w:type="dxa"/>
                        <w:tcBorders>
                          <w:top w:val="nil"/>
                          <w:left w:val="single" w:sz="19" w:space="0" w:color="000000"/>
                          <w:bottom w:val="nil"/>
                          <w:right w:val="single" w:sz="2" w:space="0" w:color="000000"/>
                        </w:tcBorders>
                      </w:tcPr>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right="-23"/>
                          <w:jc w:val="right"/>
                          <w:rPr>
                            <w:rFonts w:ascii="Arial" w:eastAsia="Arial" w:hAnsi="Arial" w:cs="Arial"/>
                            <w:sz w:val="15"/>
                            <w:szCs w:val="15"/>
                          </w:rPr>
                        </w:pPr>
                        <w:r>
                          <w:rPr>
                            <w:rFonts w:ascii="Arial"/>
                            <w:color w:val="232323"/>
                            <w:sz w:val="15"/>
                          </w:rPr>
                          <w:t>748,36</w:t>
                        </w:r>
                      </w:p>
                    </w:tc>
                    <w:tc>
                      <w:tcPr>
                        <w:tcW w:w="1387" w:type="dxa"/>
                        <w:tcBorders>
                          <w:top w:val="nil"/>
                          <w:left w:val="single" w:sz="2" w:space="0" w:color="000000"/>
                          <w:bottom w:val="nil"/>
                          <w:right w:val="nil"/>
                        </w:tcBorders>
                      </w:tcPr>
                      <w:p w:rsidR="00321DB4" w:rsidRDefault="00321DB4">
                        <w:pPr>
                          <w:pStyle w:val="TableParagraph"/>
                          <w:spacing w:before="4"/>
                          <w:rPr>
                            <w:rFonts w:ascii="Times New Roman" w:eastAsia="Times New Roman" w:hAnsi="Times New Roman" w:cs="Times New Roman"/>
                            <w:sz w:val="18"/>
                            <w:szCs w:val="18"/>
                          </w:rPr>
                        </w:pPr>
                      </w:p>
                      <w:p w:rsidR="00321DB4" w:rsidRDefault="00E024F8">
                        <w:pPr>
                          <w:pStyle w:val="TableParagraph"/>
                          <w:ind w:right="183"/>
                          <w:jc w:val="right"/>
                          <w:rPr>
                            <w:rFonts w:ascii="Arial" w:eastAsia="Arial" w:hAnsi="Arial" w:cs="Arial"/>
                            <w:sz w:val="15"/>
                            <w:szCs w:val="15"/>
                          </w:rPr>
                        </w:pPr>
                        <w:r>
                          <w:rPr>
                            <w:rFonts w:ascii="Arial"/>
                            <w:color w:val="232323"/>
                            <w:w w:val="105"/>
                            <w:sz w:val="15"/>
                          </w:rPr>
                          <w:t>748,36</w:t>
                        </w:r>
                      </w:p>
                    </w:tc>
                    <w:tc>
                      <w:tcPr>
                        <w:tcW w:w="1765" w:type="dxa"/>
                        <w:tcBorders>
                          <w:top w:val="nil"/>
                          <w:left w:val="nil"/>
                          <w:bottom w:val="nil"/>
                          <w:right w:val="nil"/>
                        </w:tcBorders>
                      </w:tcPr>
                      <w:p w:rsidR="00321DB4" w:rsidRDefault="00321DB4">
                        <w:pPr>
                          <w:pStyle w:val="TableParagraph"/>
                          <w:spacing w:before="6"/>
                          <w:rPr>
                            <w:rFonts w:ascii="Times New Roman" w:eastAsia="Times New Roman" w:hAnsi="Times New Roman" w:cs="Times New Roman"/>
                            <w:sz w:val="17"/>
                            <w:szCs w:val="17"/>
                          </w:rPr>
                        </w:pPr>
                      </w:p>
                      <w:p w:rsidR="00321DB4" w:rsidRDefault="00E024F8">
                        <w:pPr>
                          <w:pStyle w:val="TableParagraph"/>
                          <w:ind w:right="764"/>
                          <w:jc w:val="right"/>
                          <w:rPr>
                            <w:rFonts w:ascii="Arial" w:eastAsia="Arial" w:hAnsi="Arial" w:cs="Arial"/>
                            <w:sz w:val="15"/>
                            <w:szCs w:val="15"/>
                          </w:rPr>
                        </w:pPr>
                        <w:r>
                          <w:rPr>
                            <w:rFonts w:ascii="Arial"/>
                            <w:color w:val="232323"/>
                            <w:w w:val="105"/>
                            <w:sz w:val="15"/>
                          </w:rPr>
                          <w:t>748,36</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6"/>
                            <w:szCs w:val="16"/>
                          </w:rPr>
                        </w:pPr>
                      </w:p>
                      <w:p w:rsidR="00321DB4" w:rsidRDefault="00E024F8">
                        <w:pPr>
                          <w:pStyle w:val="TableParagraph"/>
                          <w:ind w:right="33"/>
                          <w:jc w:val="right"/>
                          <w:rPr>
                            <w:rFonts w:ascii="Arial" w:eastAsia="Arial" w:hAnsi="Arial" w:cs="Arial"/>
                            <w:sz w:val="15"/>
                            <w:szCs w:val="15"/>
                          </w:rPr>
                        </w:pPr>
                        <w:r>
                          <w:rPr>
                            <w:rFonts w:ascii="Arial"/>
                            <w:color w:val="333333"/>
                            <w:w w:val="105"/>
                            <w:sz w:val="15"/>
                          </w:rPr>
                          <w:t>748,36</w:t>
                        </w:r>
                      </w:p>
                    </w:tc>
                  </w:tr>
                  <w:tr w:rsidR="00321DB4">
                    <w:trPr>
                      <w:trHeight w:hRule="exact" w:val="330"/>
                    </w:trPr>
                    <w:tc>
                      <w:tcPr>
                        <w:tcW w:w="1032"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1"/>
                            <w:szCs w:val="11"/>
                          </w:rPr>
                        </w:pPr>
                      </w:p>
                      <w:p w:rsidR="00321DB4" w:rsidRDefault="00E024F8">
                        <w:pPr>
                          <w:pStyle w:val="TableParagraph"/>
                          <w:ind w:right="193"/>
                          <w:jc w:val="right"/>
                          <w:rPr>
                            <w:rFonts w:ascii="Arial" w:eastAsia="Arial" w:hAnsi="Arial" w:cs="Arial"/>
                            <w:sz w:val="15"/>
                            <w:szCs w:val="15"/>
                          </w:rPr>
                        </w:pPr>
                        <w:r>
                          <w:rPr>
                            <w:rFonts w:ascii="Arial"/>
                            <w:color w:val="232323"/>
                            <w:w w:val="105"/>
                            <w:sz w:val="15"/>
                          </w:rPr>
                          <w:t>1.000,00</w:t>
                        </w:r>
                      </w:p>
                    </w:tc>
                    <w:tc>
                      <w:tcPr>
                        <w:tcW w:w="1052" w:type="dxa"/>
                        <w:tcBorders>
                          <w:top w:val="nil"/>
                          <w:left w:val="nil"/>
                          <w:bottom w:val="nil"/>
                          <w:right w:val="single" w:sz="8" w:space="0" w:color="000000"/>
                        </w:tcBorders>
                      </w:tcPr>
                      <w:p w:rsidR="00321DB4" w:rsidRDefault="00321DB4"/>
                    </w:tc>
                    <w:tc>
                      <w:tcPr>
                        <w:tcW w:w="1159" w:type="dxa"/>
                        <w:tcBorders>
                          <w:top w:val="nil"/>
                          <w:left w:val="single" w:sz="8" w:space="0" w:color="000000"/>
                          <w:bottom w:val="nil"/>
                          <w:right w:val="single" w:sz="2" w:space="0" w:color="000000"/>
                        </w:tcBorders>
                      </w:tcPr>
                      <w:p w:rsidR="00321DB4" w:rsidRDefault="00E024F8">
                        <w:pPr>
                          <w:pStyle w:val="TableParagraph"/>
                          <w:spacing w:before="117"/>
                          <w:ind w:right="-35"/>
                          <w:jc w:val="right"/>
                          <w:rPr>
                            <w:rFonts w:ascii="Arial" w:eastAsia="Arial" w:hAnsi="Arial" w:cs="Arial"/>
                            <w:sz w:val="15"/>
                            <w:szCs w:val="15"/>
                          </w:rPr>
                        </w:pPr>
                        <w:r>
                          <w:rPr>
                            <w:rFonts w:ascii="Arial"/>
                            <w:color w:val="232323"/>
                            <w:w w:val="105"/>
                            <w:sz w:val="15"/>
                          </w:rPr>
                          <w:t>1.000,00</w:t>
                        </w:r>
                      </w:p>
                    </w:tc>
                    <w:tc>
                      <w:tcPr>
                        <w:tcW w:w="1387" w:type="dxa"/>
                        <w:tcBorders>
                          <w:top w:val="nil"/>
                          <w:left w:val="single" w:sz="2" w:space="0" w:color="000000"/>
                          <w:bottom w:val="nil"/>
                          <w:right w:val="nil"/>
                        </w:tcBorders>
                      </w:tcPr>
                      <w:p w:rsidR="00321DB4" w:rsidRDefault="00E024F8">
                        <w:pPr>
                          <w:pStyle w:val="TableParagraph"/>
                          <w:spacing w:before="107"/>
                          <w:ind w:right="188"/>
                          <w:jc w:val="right"/>
                          <w:rPr>
                            <w:rFonts w:ascii="Arial" w:eastAsia="Arial" w:hAnsi="Arial" w:cs="Arial"/>
                            <w:sz w:val="15"/>
                            <w:szCs w:val="15"/>
                          </w:rPr>
                        </w:pPr>
                        <w:r>
                          <w:rPr>
                            <w:rFonts w:ascii="Arial"/>
                            <w:color w:val="232323"/>
                            <w:sz w:val="15"/>
                          </w:rPr>
                          <w:t>206,38</w:t>
                        </w:r>
                      </w:p>
                    </w:tc>
                    <w:tc>
                      <w:tcPr>
                        <w:tcW w:w="1765" w:type="dxa"/>
                        <w:tcBorders>
                          <w:top w:val="nil"/>
                          <w:left w:val="nil"/>
                          <w:bottom w:val="nil"/>
                          <w:right w:val="nil"/>
                        </w:tcBorders>
                      </w:tcPr>
                      <w:p w:rsidR="00321DB4" w:rsidRDefault="00E024F8">
                        <w:pPr>
                          <w:pStyle w:val="TableParagraph"/>
                          <w:spacing w:before="102"/>
                          <w:ind w:right="769"/>
                          <w:jc w:val="right"/>
                          <w:rPr>
                            <w:rFonts w:ascii="Arial" w:eastAsia="Arial" w:hAnsi="Arial" w:cs="Arial"/>
                            <w:sz w:val="15"/>
                            <w:szCs w:val="15"/>
                          </w:rPr>
                        </w:pPr>
                        <w:r>
                          <w:rPr>
                            <w:rFonts w:ascii="Arial"/>
                            <w:color w:val="232323"/>
                            <w:w w:val="105"/>
                            <w:sz w:val="15"/>
                          </w:rPr>
                          <w:t>206,38</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83"/>
                          <w:ind w:right="38"/>
                          <w:jc w:val="right"/>
                          <w:rPr>
                            <w:rFonts w:ascii="Arial" w:eastAsia="Arial" w:hAnsi="Arial" w:cs="Arial"/>
                            <w:sz w:val="15"/>
                            <w:szCs w:val="15"/>
                          </w:rPr>
                        </w:pPr>
                        <w:r>
                          <w:rPr>
                            <w:rFonts w:ascii="Arial"/>
                            <w:color w:val="333333"/>
                            <w:w w:val="105"/>
                            <w:sz w:val="15"/>
                          </w:rPr>
                          <w:t>206,38</w:t>
                        </w:r>
                      </w:p>
                    </w:tc>
                  </w:tr>
                  <w:tr w:rsidR="00321DB4">
                    <w:trPr>
                      <w:trHeight w:hRule="exact" w:val="474"/>
                    </w:trPr>
                    <w:tc>
                      <w:tcPr>
                        <w:tcW w:w="1032"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6"/>
                            <w:szCs w:val="16"/>
                          </w:rPr>
                        </w:pPr>
                      </w:p>
                      <w:p w:rsidR="00321DB4" w:rsidRDefault="00E024F8">
                        <w:pPr>
                          <w:pStyle w:val="TableParagraph"/>
                          <w:ind w:right="208"/>
                          <w:jc w:val="right"/>
                          <w:rPr>
                            <w:rFonts w:ascii="Arial" w:eastAsia="Arial" w:hAnsi="Arial" w:cs="Arial"/>
                            <w:sz w:val="15"/>
                            <w:szCs w:val="15"/>
                          </w:rPr>
                        </w:pPr>
                        <w:r>
                          <w:rPr>
                            <w:rFonts w:ascii="Arial"/>
                            <w:color w:val="232323"/>
                            <w:w w:val="105"/>
                            <w:sz w:val="15"/>
                          </w:rPr>
                          <w:t>4.000,00</w:t>
                        </w:r>
                      </w:p>
                    </w:tc>
                    <w:tc>
                      <w:tcPr>
                        <w:tcW w:w="1052" w:type="dxa"/>
                        <w:tcBorders>
                          <w:top w:val="nil"/>
                          <w:left w:val="nil"/>
                          <w:bottom w:val="nil"/>
                          <w:right w:val="single" w:sz="8" w:space="0" w:color="000000"/>
                        </w:tcBorders>
                      </w:tcPr>
                      <w:p w:rsidR="00321DB4" w:rsidRDefault="00321DB4"/>
                    </w:tc>
                    <w:tc>
                      <w:tcPr>
                        <w:tcW w:w="1159" w:type="dxa"/>
                        <w:tcBorders>
                          <w:top w:val="nil"/>
                          <w:left w:val="single" w:sz="8" w:space="0" w:color="000000"/>
                          <w:bottom w:val="nil"/>
                          <w:right w:val="nil"/>
                        </w:tcBorders>
                      </w:tcPr>
                      <w:p w:rsidR="00321DB4" w:rsidRDefault="00321DB4">
                        <w:pPr>
                          <w:pStyle w:val="TableParagraph"/>
                          <w:spacing w:before="4"/>
                          <w:rPr>
                            <w:rFonts w:ascii="Times New Roman" w:eastAsia="Times New Roman" w:hAnsi="Times New Roman" w:cs="Times New Roman"/>
                            <w:sz w:val="15"/>
                            <w:szCs w:val="15"/>
                          </w:rPr>
                        </w:pPr>
                      </w:p>
                      <w:p w:rsidR="00321DB4" w:rsidRDefault="00E024F8">
                        <w:pPr>
                          <w:pStyle w:val="TableParagraph"/>
                          <w:ind w:right="-18"/>
                          <w:jc w:val="right"/>
                          <w:rPr>
                            <w:rFonts w:ascii="Arial" w:eastAsia="Arial" w:hAnsi="Arial" w:cs="Arial"/>
                            <w:sz w:val="15"/>
                            <w:szCs w:val="15"/>
                          </w:rPr>
                        </w:pPr>
                        <w:r>
                          <w:rPr>
                            <w:rFonts w:ascii="Arial"/>
                            <w:color w:val="232323"/>
                            <w:w w:val="105"/>
                            <w:sz w:val="15"/>
                          </w:rPr>
                          <w:t>4.000,00</w:t>
                        </w:r>
                      </w:p>
                    </w:tc>
                    <w:tc>
                      <w:tcPr>
                        <w:tcW w:w="1387" w:type="dxa"/>
                        <w:tcBorders>
                          <w:top w:val="nil"/>
                          <w:left w:val="nil"/>
                          <w:bottom w:val="nil"/>
                          <w:right w:val="nil"/>
                        </w:tcBorders>
                      </w:tcPr>
                      <w:p w:rsidR="00321DB4" w:rsidRDefault="00321DB4">
                        <w:pPr>
                          <w:pStyle w:val="TableParagraph"/>
                          <w:spacing w:before="10"/>
                          <w:rPr>
                            <w:rFonts w:ascii="Times New Roman" w:eastAsia="Times New Roman" w:hAnsi="Times New Roman" w:cs="Times New Roman"/>
                            <w:sz w:val="14"/>
                            <w:szCs w:val="14"/>
                          </w:rPr>
                        </w:pPr>
                      </w:p>
                      <w:p w:rsidR="00321DB4" w:rsidRDefault="00E024F8">
                        <w:pPr>
                          <w:pStyle w:val="TableParagraph"/>
                          <w:ind w:right="199"/>
                          <w:jc w:val="right"/>
                          <w:rPr>
                            <w:rFonts w:ascii="Arial" w:eastAsia="Arial" w:hAnsi="Arial" w:cs="Arial"/>
                            <w:sz w:val="15"/>
                            <w:szCs w:val="15"/>
                          </w:rPr>
                        </w:pPr>
                        <w:r>
                          <w:rPr>
                            <w:rFonts w:ascii="Arial"/>
                            <w:color w:val="232323"/>
                            <w:sz w:val="15"/>
                          </w:rPr>
                          <w:t>272,98</w:t>
                        </w:r>
                      </w:p>
                    </w:tc>
                    <w:tc>
                      <w:tcPr>
                        <w:tcW w:w="1765"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4"/>
                            <w:szCs w:val="14"/>
                          </w:rPr>
                        </w:pPr>
                      </w:p>
                      <w:p w:rsidR="00321DB4" w:rsidRDefault="00E024F8">
                        <w:pPr>
                          <w:pStyle w:val="TableParagraph"/>
                          <w:ind w:right="769"/>
                          <w:jc w:val="right"/>
                          <w:rPr>
                            <w:rFonts w:ascii="Arial" w:eastAsia="Arial" w:hAnsi="Arial" w:cs="Arial"/>
                            <w:sz w:val="15"/>
                            <w:szCs w:val="15"/>
                          </w:rPr>
                        </w:pPr>
                        <w:r>
                          <w:rPr>
                            <w:rFonts w:ascii="Arial"/>
                            <w:color w:val="232323"/>
                            <w:w w:val="105"/>
                            <w:sz w:val="15"/>
                          </w:rPr>
                          <w:t>272,98</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2"/>
                            <w:szCs w:val="12"/>
                          </w:rPr>
                        </w:pPr>
                      </w:p>
                      <w:p w:rsidR="00321DB4" w:rsidRDefault="00E024F8">
                        <w:pPr>
                          <w:pStyle w:val="TableParagraph"/>
                          <w:ind w:right="38"/>
                          <w:jc w:val="right"/>
                          <w:rPr>
                            <w:rFonts w:ascii="Arial" w:eastAsia="Arial" w:hAnsi="Arial" w:cs="Arial"/>
                            <w:sz w:val="15"/>
                            <w:szCs w:val="15"/>
                          </w:rPr>
                        </w:pPr>
                        <w:r>
                          <w:rPr>
                            <w:rFonts w:ascii="Arial"/>
                            <w:color w:val="333333"/>
                            <w:w w:val="105"/>
                            <w:sz w:val="15"/>
                          </w:rPr>
                          <w:t>272,98</w:t>
                        </w:r>
                      </w:p>
                    </w:tc>
                  </w:tr>
                  <w:tr w:rsidR="00321DB4">
                    <w:trPr>
                      <w:trHeight w:hRule="exact" w:val="462"/>
                    </w:trPr>
                    <w:tc>
                      <w:tcPr>
                        <w:tcW w:w="1032" w:type="dxa"/>
                        <w:tcBorders>
                          <w:top w:val="nil"/>
                          <w:left w:val="nil"/>
                          <w:bottom w:val="nil"/>
                          <w:right w:val="nil"/>
                        </w:tcBorders>
                      </w:tcPr>
                      <w:p w:rsidR="00321DB4" w:rsidRDefault="00E024F8">
                        <w:pPr>
                          <w:pStyle w:val="TableParagraph"/>
                          <w:spacing w:before="110"/>
                          <w:ind w:right="191"/>
                          <w:jc w:val="right"/>
                          <w:rPr>
                            <w:rFonts w:ascii="Arial" w:eastAsia="Arial" w:hAnsi="Arial" w:cs="Arial"/>
                            <w:sz w:val="15"/>
                            <w:szCs w:val="15"/>
                          </w:rPr>
                        </w:pPr>
                        <w:r>
                          <w:rPr>
                            <w:rFonts w:ascii="Arial"/>
                            <w:color w:val="232323"/>
                            <w:w w:val="105"/>
                            <w:sz w:val="15"/>
                          </w:rPr>
                          <w:t>100,00</w:t>
                        </w:r>
                      </w:p>
                    </w:tc>
                    <w:tc>
                      <w:tcPr>
                        <w:tcW w:w="1052" w:type="dxa"/>
                        <w:tcBorders>
                          <w:top w:val="nil"/>
                          <w:left w:val="nil"/>
                          <w:bottom w:val="nil"/>
                          <w:right w:val="single" w:sz="8" w:space="0" w:color="000000"/>
                        </w:tcBorders>
                      </w:tcPr>
                      <w:p w:rsidR="00321DB4" w:rsidRDefault="00321DB4"/>
                    </w:tc>
                    <w:tc>
                      <w:tcPr>
                        <w:tcW w:w="1159" w:type="dxa"/>
                        <w:tcBorders>
                          <w:top w:val="nil"/>
                          <w:left w:val="single" w:sz="8" w:space="0" w:color="000000"/>
                          <w:bottom w:val="nil"/>
                          <w:right w:val="nil"/>
                        </w:tcBorders>
                      </w:tcPr>
                      <w:p w:rsidR="00321DB4" w:rsidRDefault="00E024F8">
                        <w:pPr>
                          <w:pStyle w:val="TableParagraph"/>
                          <w:spacing w:before="95"/>
                          <w:ind w:right="-34"/>
                          <w:jc w:val="right"/>
                          <w:rPr>
                            <w:rFonts w:ascii="Arial" w:eastAsia="Arial" w:hAnsi="Arial" w:cs="Arial"/>
                            <w:sz w:val="15"/>
                            <w:szCs w:val="15"/>
                          </w:rPr>
                        </w:pPr>
                        <w:r>
                          <w:rPr>
                            <w:rFonts w:ascii="Arial"/>
                            <w:color w:val="232323"/>
                            <w:w w:val="105"/>
                            <w:sz w:val="15"/>
                          </w:rPr>
                          <w:t>100,00</w:t>
                        </w:r>
                      </w:p>
                    </w:tc>
                    <w:tc>
                      <w:tcPr>
                        <w:tcW w:w="1387" w:type="dxa"/>
                        <w:tcBorders>
                          <w:top w:val="nil"/>
                          <w:left w:val="nil"/>
                          <w:bottom w:val="nil"/>
                          <w:right w:val="nil"/>
                        </w:tcBorders>
                      </w:tcPr>
                      <w:p w:rsidR="00321DB4" w:rsidRDefault="00321DB4"/>
                    </w:tc>
                    <w:tc>
                      <w:tcPr>
                        <w:tcW w:w="1765" w:type="dxa"/>
                        <w:tcBorders>
                          <w:top w:val="nil"/>
                          <w:left w:val="nil"/>
                          <w:bottom w:val="nil"/>
                          <w:right w:val="nil"/>
                        </w:tcBorders>
                      </w:tcPr>
                      <w:p w:rsidR="00321DB4" w:rsidRDefault="00321DB4"/>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tc>
                  </w:tr>
                  <w:tr w:rsidR="00321DB4">
                    <w:trPr>
                      <w:trHeight w:hRule="exact" w:val="301"/>
                    </w:trPr>
                    <w:tc>
                      <w:tcPr>
                        <w:tcW w:w="1032" w:type="dxa"/>
                        <w:tcBorders>
                          <w:top w:val="nil"/>
                          <w:left w:val="nil"/>
                          <w:bottom w:val="nil"/>
                          <w:right w:val="nil"/>
                        </w:tcBorders>
                      </w:tcPr>
                      <w:p w:rsidR="00321DB4" w:rsidRDefault="00E024F8">
                        <w:pPr>
                          <w:pStyle w:val="TableParagraph"/>
                          <w:spacing w:before="37"/>
                          <w:ind w:right="209"/>
                          <w:jc w:val="right"/>
                          <w:rPr>
                            <w:rFonts w:ascii="Arial" w:eastAsia="Arial" w:hAnsi="Arial" w:cs="Arial"/>
                            <w:sz w:val="15"/>
                            <w:szCs w:val="15"/>
                          </w:rPr>
                        </w:pPr>
                        <w:r>
                          <w:rPr>
                            <w:rFonts w:ascii="Arial"/>
                            <w:color w:val="232323"/>
                            <w:sz w:val="15"/>
                          </w:rPr>
                          <w:t>4.500,00</w:t>
                        </w:r>
                      </w:p>
                    </w:tc>
                    <w:tc>
                      <w:tcPr>
                        <w:tcW w:w="1052" w:type="dxa"/>
                        <w:tcBorders>
                          <w:top w:val="nil"/>
                          <w:left w:val="nil"/>
                          <w:bottom w:val="nil"/>
                          <w:right w:val="single" w:sz="8" w:space="0" w:color="000000"/>
                        </w:tcBorders>
                      </w:tcPr>
                      <w:p w:rsidR="00321DB4" w:rsidRDefault="00E024F8">
                        <w:pPr>
                          <w:pStyle w:val="TableParagraph"/>
                          <w:spacing w:before="27"/>
                          <w:ind w:right="34"/>
                          <w:jc w:val="right"/>
                          <w:rPr>
                            <w:rFonts w:ascii="Arial" w:eastAsia="Arial" w:hAnsi="Arial" w:cs="Arial"/>
                            <w:sz w:val="15"/>
                            <w:szCs w:val="15"/>
                          </w:rPr>
                        </w:pPr>
                        <w:r>
                          <w:rPr>
                            <w:rFonts w:ascii="Arial"/>
                            <w:color w:val="232323"/>
                            <w:w w:val="105"/>
                            <w:sz w:val="15"/>
                          </w:rPr>
                          <w:t>147,00</w:t>
                        </w:r>
                      </w:p>
                    </w:tc>
                    <w:tc>
                      <w:tcPr>
                        <w:tcW w:w="1159" w:type="dxa"/>
                        <w:tcBorders>
                          <w:top w:val="nil"/>
                          <w:left w:val="single" w:sz="8" w:space="0" w:color="000000"/>
                          <w:bottom w:val="nil"/>
                          <w:right w:val="single" w:sz="2" w:space="0" w:color="000000"/>
                        </w:tcBorders>
                      </w:tcPr>
                      <w:p w:rsidR="00321DB4" w:rsidRDefault="00E024F8">
                        <w:pPr>
                          <w:pStyle w:val="TableParagraph"/>
                          <w:spacing w:before="17"/>
                          <w:ind w:right="-20"/>
                          <w:jc w:val="right"/>
                          <w:rPr>
                            <w:rFonts w:ascii="Arial" w:eastAsia="Arial" w:hAnsi="Arial" w:cs="Arial"/>
                            <w:sz w:val="15"/>
                            <w:szCs w:val="15"/>
                          </w:rPr>
                        </w:pPr>
                        <w:r>
                          <w:rPr>
                            <w:rFonts w:ascii="Arial"/>
                            <w:color w:val="232323"/>
                            <w:w w:val="105"/>
                            <w:sz w:val="15"/>
                          </w:rPr>
                          <w:t>4.647,00</w:t>
                        </w:r>
                      </w:p>
                    </w:tc>
                    <w:tc>
                      <w:tcPr>
                        <w:tcW w:w="1387" w:type="dxa"/>
                        <w:tcBorders>
                          <w:top w:val="nil"/>
                          <w:left w:val="single" w:sz="2" w:space="0" w:color="000000"/>
                          <w:bottom w:val="nil"/>
                          <w:right w:val="nil"/>
                        </w:tcBorders>
                      </w:tcPr>
                      <w:p w:rsidR="00321DB4" w:rsidRDefault="00E024F8">
                        <w:pPr>
                          <w:pStyle w:val="TableParagraph"/>
                          <w:spacing w:before="13"/>
                          <w:ind w:right="185"/>
                          <w:jc w:val="right"/>
                          <w:rPr>
                            <w:rFonts w:ascii="Arial" w:eastAsia="Arial" w:hAnsi="Arial" w:cs="Arial"/>
                            <w:sz w:val="15"/>
                            <w:szCs w:val="15"/>
                          </w:rPr>
                        </w:pPr>
                        <w:r>
                          <w:rPr>
                            <w:rFonts w:ascii="Arial"/>
                            <w:color w:val="232323"/>
                            <w:w w:val="105"/>
                            <w:sz w:val="15"/>
                          </w:rPr>
                          <w:t>2.900,60</w:t>
                        </w:r>
                      </w:p>
                    </w:tc>
                    <w:tc>
                      <w:tcPr>
                        <w:tcW w:w="1765" w:type="dxa"/>
                        <w:tcBorders>
                          <w:top w:val="nil"/>
                          <w:left w:val="nil"/>
                          <w:bottom w:val="nil"/>
                          <w:right w:val="nil"/>
                        </w:tcBorders>
                      </w:tcPr>
                      <w:p w:rsidR="00321DB4" w:rsidRDefault="00E024F8">
                        <w:pPr>
                          <w:pStyle w:val="TableParagraph"/>
                          <w:spacing w:before="3"/>
                          <w:ind w:right="771"/>
                          <w:jc w:val="right"/>
                          <w:rPr>
                            <w:rFonts w:ascii="Arial" w:eastAsia="Arial" w:hAnsi="Arial" w:cs="Arial"/>
                            <w:sz w:val="15"/>
                            <w:szCs w:val="15"/>
                          </w:rPr>
                        </w:pPr>
                        <w:r>
                          <w:rPr>
                            <w:rFonts w:ascii="Arial"/>
                            <w:color w:val="232323"/>
                            <w:w w:val="105"/>
                            <w:sz w:val="15"/>
                          </w:rPr>
                          <w:t>2.783,60</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line="157" w:lineRule="exact"/>
                          <w:ind w:right="40"/>
                          <w:jc w:val="right"/>
                          <w:rPr>
                            <w:rFonts w:ascii="Arial" w:eastAsia="Arial" w:hAnsi="Arial" w:cs="Arial"/>
                            <w:sz w:val="15"/>
                            <w:szCs w:val="15"/>
                          </w:rPr>
                        </w:pPr>
                        <w:r>
                          <w:rPr>
                            <w:rFonts w:ascii="Arial"/>
                            <w:color w:val="333333"/>
                            <w:w w:val="105"/>
                            <w:sz w:val="15"/>
                          </w:rPr>
                          <w:t>2.783,60</w:t>
                        </w:r>
                      </w:p>
                    </w:tc>
                  </w:tr>
                  <w:tr w:rsidR="00321DB4">
                    <w:trPr>
                      <w:trHeight w:hRule="exact" w:val="589"/>
                    </w:trPr>
                    <w:tc>
                      <w:tcPr>
                        <w:tcW w:w="1032"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1"/>
                            <w:szCs w:val="11"/>
                          </w:rPr>
                        </w:pPr>
                      </w:p>
                      <w:p w:rsidR="00321DB4" w:rsidRDefault="00E024F8">
                        <w:pPr>
                          <w:pStyle w:val="TableParagraph"/>
                          <w:ind w:right="204"/>
                          <w:jc w:val="right"/>
                          <w:rPr>
                            <w:rFonts w:ascii="Arial" w:eastAsia="Arial" w:hAnsi="Arial" w:cs="Arial"/>
                            <w:sz w:val="15"/>
                            <w:szCs w:val="15"/>
                          </w:rPr>
                        </w:pPr>
                        <w:r>
                          <w:rPr>
                            <w:rFonts w:ascii="Arial"/>
                            <w:color w:val="232323"/>
                            <w:sz w:val="15"/>
                          </w:rPr>
                          <w:t>3.000,00</w:t>
                        </w:r>
                      </w:p>
                    </w:tc>
                    <w:tc>
                      <w:tcPr>
                        <w:tcW w:w="1052" w:type="dxa"/>
                        <w:tcBorders>
                          <w:top w:val="nil"/>
                          <w:left w:val="nil"/>
                          <w:bottom w:val="nil"/>
                          <w:right w:val="single" w:sz="8" w:space="0" w:color="000000"/>
                        </w:tcBorders>
                      </w:tcPr>
                      <w:p w:rsidR="00321DB4" w:rsidRDefault="00321DB4"/>
                    </w:tc>
                    <w:tc>
                      <w:tcPr>
                        <w:tcW w:w="1159" w:type="dxa"/>
                        <w:tcBorders>
                          <w:top w:val="nil"/>
                          <w:left w:val="single" w:sz="8" w:space="0" w:color="000000"/>
                          <w:bottom w:val="nil"/>
                          <w:right w:val="single" w:sz="6" w:space="0" w:color="000000"/>
                        </w:tcBorders>
                      </w:tcPr>
                      <w:p w:rsidR="00321DB4" w:rsidRDefault="00E024F8">
                        <w:pPr>
                          <w:pStyle w:val="TableParagraph"/>
                          <w:spacing w:before="110"/>
                          <w:ind w:right="-30"/>
                          <w:jc w:val="right"/>
                          <w:rPr>
                            <w:rFonts w:ascii="Arial" w:eastAsia="Arial" w:hAnsi="Arial" w:cs="Arial"/>
                            <w:sz w:val="15"/>
                            <w:szCs w:val="15"/>
                          </w:rPr>
                        </w:pPr>
                        <w:r>
                          <w:rPr>
                            <w:rFonts w:ascii="Arial"/>
                            <w:color w:val="232323"/>
                            <w:w w:val="105"/>
                            <w:sz w:val="15"/>
                          </w:rPr>
                          <w:t>3.000,00</w:t>
                        </w:r>
                      </w:p>
                    </w:tc>
                    <w:tc>
                      <w:tcPr>
                        <w:tcW w:w="1387" w:type="dxa"/>
                        <w:tcBorders>
                          <w:top w:val="nil"/>
                          <w:left w:val="single" w:sz="6" w:space="0" w:color="000000"/>
                          <w:bottom w:val="nil"/>
                          <w:right w:val="nil"/>
                        </w:tcBorders>
                      </w:tcPr>
                      <w:p w:rsidR="00321DB4" w:rsidRDefault="00E024F8">
                        <w:pPr>
                          <w:pStyle w:val="TableParagraph"/>
                          <w:spacing w:before="100"/>
                          <w:ind w:right="180"/>
                          <w:jc w:val="right"/>
                          <w:rPr>
                            <w:rFonts w:ascii="Arial" w:eastAsia="Arial" w:hAnsi="Arial" w:cs="Arial"/>
                            <w:sz w:val="15"/>
                            <w:szCs w:val="15"/>
                          </w:rPr>
                        </w:pPr>
                        <w:r>
                          <w:rPr>
                            <w:rFonts w:ascii="Arial"/>
                            <w:color w:val="232323"/>
                            <w:w w:val="105"/>
                            <w:sz w:val="15"/>
                          </w:rPr>
                          <w:t>3.080,60</w:t>
                        </w:r>
                      </w:p>
                    </w:tc>
                    <w:tc>
                      <w:tcPr>
                        <w:tcW w:w="1765" w:type="dxa"/>
                        <w:tcBorders>
                          <w:top w:val="nil"/>
                          <w:left w:val="nil"/>
                          <w:bottom w:val="nil"/>
                          <w:right w:val="nil"/>
                        </w:tcBorders>
                      </w:tcPr>
                      <w:p w:rsidR="00321DB4" w:rsidRDefault="00E024F8">
                        <w:pPr>
                          <w:pStyle w:val="TableParagraph"/>
                          <w:spacing w:before="95"/>
                          <w:ind w:right="766"/>
                          <w:jc w:val="right"/>
                          <w:rPr>
                            <w:rFonts w:ascii="Arial" w:eastAsia="Arial" w:hAnsi="Arial" w:cs="Arial"/>
                            <w:sz w:val="15"/>
                            <w:szCs w:val="15"/>
                          </w:rPr>
                        </w:pPr>
                        <w:r>
                          <w:rPr>
                            <w:rFonts w:ascii="Arial"/>
                            <w:color w:val="232323"/>
                            <w:w w:val="105"/>
                            <w:sz w:val="15"/>
                          </w:rPr>
                          <w:t>3.080,60</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76"/>
                          <w:ind w:right="35"/>
                          <w:jc w:val="right"/>
                          <w:rPr>
                            <w:rFonts w:ascii="Arial" w:eastAsia="Arial" w:hAnsi="Arial" w:cs="Arial"/>
                            <w:sz w:val="15"/>
                            <w:szCs w:val="15"/>
                          </w:rPr>
                        </w:pPr>
                        <w:r>
                          <w:rPr>
                            <w:rFonts w:ascii="Arial"/>
                            <w:color w:val="333333"/>
                            <w:w w:val="105"/>
                            <w:sz w:val="15"/>
                          </w:rPr>
                          <w:t>3.080,60</w:t>
                        </w:r>
                      </w:p>
                    </w:tc>
                  </w:tr>
                  <w:tr w:rsidR="00321DB4">
                    <w:trPr>
                      <w:trHeight w:hRule="exact" w:val="339"/>
                    </w:trPr>
                    <w:tc>
                      <w:tcPr>
                        <w:tcW w:w="1032" w:type="dxa"/>
                        <w:tcBorders>
                          <w:top w:val="nil"/>
                          <w:left w:val="nil"/>
                          <w:bottom w:val="nil"/>
                          <w:right w:val="nil"/>
                        </w:tcBorders>
                      </w:tcPr>
                      <w:p w:rsidR="00321DB4" w:rsidRDefault="00E024F8">
                        <w:pPr>
                          <w:pStyle w:val="TableParagraph"/>
                          <w:spacing w:before="34"/>
                          <w:ind w:right="213"/>
                          <w:jc w:val="right"/>
                          <w:rPr>
                            <w:rFonts w:ascii="Times New Roman" w:eastAsia="Times New Roman" w:hAnsi="Times New Roman" w:cs="Times New Roman"/>
                            <w:sz w:val="14"/>
                            <w:szCs w:val="14"/>
                          </w:rPr>
                        </w:pPr>
                        <w:r>
                          <w:rPr>
                            <w:rFonts w:ascii="Times New Roman"/>
                            <w:color w:val="333333"/>
                            <w:w w:val="105"/>
                            <w:sz w:val="14"/>
                          </w:rPr>
                          <w:t>409.432,80</w:t>
                        </w:r>
                      </w:p>
                    </w:tc>
                    <w:tc>
                      <w:tcPr>
                        <w:tcW w:w="1052" w:type="dxa"/>
                        <w:tcBorders>
                          <w:top w:val="nil"/>
                          <w:left w:val="nil"/>
                          <w:bottom w:val="nil"/>
                          <w:right w:val="single" w:sz="19" w:space="0" w:color="000000"/>
                        </w:tcBorders>
                      </w:tcPr>
                      <w:p w:rsidR="00321DB4" w:rsidRDefault="00E024F8">
                        <w:pPr>
                          <w:pStyle w:val="TableParagraph"/>
                          <w:spacing w:before="25"/>
                          <w:ind w:left="313"/>
                          <w:rPr>
                            <w:rFonts w:ascii="Times New Roman" w:eastAsia="Times New Roman" w:hAnsi="Times New Roman" w:cs="Times New Roman"/>
                            <w:sz w:val="14"/>
                            <w:szCs w:val="14"/>
                          </w:rPr>
                        </w:pPr>
                        <w:r>
                          <w:rPr>
                            <w:rFonts w:ascii="Times New Roman"/>
                            <w:color w:val="333333"/>
                            <w:w w:val="110"/>
                            <w:sz w:val="14"/>
                          </w:rPr>
                          <w:t>512.444,97</w:t>
                        </w:r>
                      </w:p>
                    </w:tc>
                    <w:tc>
                      <w:tcPr>
                        <w:tcW w:w="1159" w:type="dxa"/>
                        <w:tcBorders>
                          <w:top w:val="nil"/>
                          <w:left w:val="single" w:sz="19" w:space="0" w:color="000000"/>
                          <w:bottom w:val="nil"/>
                          <w:right w:val="single" w:sz="6" w:space="0" w:color="000000"/>
                        </w:tcBorders>
                      </w:tcPr>
                      <w:p w:rsidR="00321DB4" w:rsidRDefault="00E024F8">
                        <w:pPr>
                          <w:pStyle w:val="TableParagraph"/>
                          <w:spacing w:before="15"/>
                          <w:ind w:right="-25"/>
                          <w:jc w:val="right"/>
                          <w:rPr>
                            <w:rFonts w:ascii="Times New Roman" w:eastAsia="Times New Roman" w:hAnsi="Times New Roman" w:cs="Times New Roman"/>
                            <w:sz w:val="14"/>
                            <w:szCs w:val="14"/>
                          </w:rPr>
                        </w:pPr>
                        <w:r>
                          <w:rPr>
                            <w:rFonts w:ascii="Times New Roman"/>
                            <w:color w:val="333333"/>
                            <w:w w:val="105"/>
                            <w:sz w:val="14"/>
                          </w:rPr>
                          <w:t>921.877,77</w:t>
                        </w:r>
                      </w:p>
                    </w:tc>
                    <w:tc>
                      <w:tcPr>
                        <w:tcW w:w="1387" w:type="dxa"/>
                        <w:tcBorders>
                          <w:top w:val="nil"/>
                          <w:left w:val="single" w:sz="6" w:space="0" w:color="000000"/>
                          <w:bottom w:val="nil"/>
                          <w:right w:val="nil"/>
                        </w:tcBorders>
                      </w:tcPr>
                      <w:p w:rsidR="00321DB4" w:rsidRDefault="00E024F8">
                        <w:pPr>
                          <w:pStyle w:val="TableParagraph"/>
                          <w:spacing w:before="6"/>
                          <w:ind w:right="178"/>
                          <w:jc w:val="right"/>
                          <w:rPr>
                            <w:rFonts w:ascii="Times New Roman" w:eastAsia="Times New Roman" w:hAnsi="Times New Roman" w:cs="Times New Roman"/>
                            <w:sz w:val="14"/>
                            <w:szCs w:val="14"/>
                          </w:rPr>
                        </w:pPr>
                        <w:r>
                          <w:rPr>
                            <w:rFonts w:ascii="Times New Roman"/>
                            <w:color w:val="333333"/>
                            <w:w w:val="105"/>
                            <w:sz w:val="14"/>
                          </w:rPr>
                          <w:t>716</w:t>
                        </w:r>
                        <w:r>
                          <w:rPr>
                            <w:rFonts w:ascii="Times New Roman"/>
                            <w:color w:val="A7A7A7"/>
                            <w:w w:val="105"/>
                            <w:sz w:val="14"/>
                          </w:rPr>
                          <w:t>,</w:t>
                        </w:r>
                        <w:r>
                          <w:rPr>
                            <w:rFonts w:ascii="Times New Roman"/>
                            <w:color w:val="333333"/>
                            <w:w w:val="105"/>
                            <w:sz w:val="14"/>
                          </w:rPr>
                          <w:t>842,22</w:t>
                        </w:r>
                      </w:p>
                    </w:tc>
                    <w:tc>
                      <w:tcPr>
                        <w:tcW w:w="1765" w:type="dxa"/>
                        <w:tcBorders>
                          <w:top w:val="nil"/>
                          <w:left w:val="nil"/>
                          <w:bottom w:val="nil"/>
                          <w:right w:val="nil"/>
                        </w:tcBorders>
                      </w:tcPr>
                      <w:p w:rsidR="00321DB4" w:rsidRDefault="00E024F8">
                        <w:pPr>
                          <w:pStyle w:val="TableParagraph"/>
                          <w:spacing w:before="1"/>
                          <w:ind w:right="760"/>
                          <w:jc w:val="right"/>
                          <w:rPr>
                            <w:rFonts w:ascii="Times New Roman" w:eastAsia="Times New Roman" w:hAnsi="Times New Roman" w:cs="Times New Roman"/>
                            <w:sz w:val="14"/>
                            <w:szCs w:val="14"/>
                          </w:rPr>
                        </w:pPr>
                        <w:r>
                          <w:rPr>
                            <w:rFonts w:ascii="Times New Roman"/>
                            <w:color w:val="333333"/>
                            <w:spacing w:val="-1"/>
                            <w:w w:val="110"/>
                            <w:sz w:val="14"/>
                          </w:rPr>
                          <w:t>710</w:t>
                        </w:r>
                        <w:r>
                          <w:rPr>
                            <w:rFonts w:ascii="Times New Roman"/>
                            <w:color w:val="808080"/>
                            <w:spacing w:val="-1"/>
                            <w:w w:val="110"/>
                            <w:sz w:val="14"/>
                          </w:rPr>
                          <w:t>.</w:t>
                        </w:r>
                        <w:r>
                          <w:rPr>
                            <w:rFonts w:ascii="Times New Roman"/>
                            <w:color w:val="333333"/>
                            <w:spacing w:val="-1"/>
                            <w:w w:val="110"/>
                            <w:sz w:val="14"/>
                          </w:rPr>
                          <w:t>025,43</w:t>
                        </w:r>
                      </w:p>
                    </w:tc>
                    <w:tc>
                      <w:tcPr>
                        <w:tcW w:w="48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line="143" w:lineRule="exact"/>
                          <w:ind w:right="33"/>
                          <w:jc w:val="right"/>
                          <w:rPr>
                            <w:rFonts w:ascii="Times New Roman" w:eastAsia="Times New Roman" w:hAnsi="Times New Roman" w:cs="Times New Roman"/>
                            <w:sz w:val="14"/>
                            <w:szCs w:val="14"/>
                          </w:rPr>
                        </w:pPr>
                        <w:r>
                          <w:rPr>
                            <w:rFonts w:ascii="Times New Roman"/>
                            <w:color w:val="333333"/>
                            <w:w w:val="110"/>
                            <w:sz w:val="14"/>
                          </w:rPr>
                          <w:t>710.025,43</w:t>
                        </w:r>
                      </w:p>
                    </w:tc>
                  </w:tr>
                </w:tbl>
                <w:p w:rsidR="00321DB4" w:rsidRDefault="00321DB4"/>
              </w:txbxContent>
            </v:textbox>
            <w10:wrap anchorx="page"/>
          </v:shape>
        </w:pict>
      </w:r>
      <w:r w:rsidR="00E024F8">
        <w:rPr>
          <w:color w:val="232323"/>
        </w:rPr>
        <w:t>200,00</w:t>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spacing w:before="5"/>
        <w:rPr>
          <w:rFonts w:ascii="Arial" w:eastAsia="Arial" w:hAnsi="Arial" w:cs="Arial"/>
          <w:sz w:val="15"/>
          <w:szCs w:val="15"/>
        </w:rPr>
      </w:pPr>
    </w:p>
    <w:p w:rsidR="00321DB4" w:rsidRDefault="00E024F8">
      <w:pPr>
        <w:pStyle w:val="Textoindependiente"/>
        <w:ind w:right="172"/>
        <w:jc w:val="right"/>
      </w:pPr>
      <w:r>
        <w:rPr>
          <w:color w:val="333333"/>
        </w:rPr>
        <w:t>793,62</w:t>
      </w:r>
    </w:p>
    <w:p w:rsidR="00321DB4" w:rsidRDefault="00321DB4">
      <w:pPr>
        <w:spacing w:before="3"/>
        <w:rPr>
          <w:rFonts w:ascii="Arial" w:eastAsia="Arial" w:hAnsi="Arial" w:cs="Arial"/>
          <w:sz w:val="19"/>
          <w:szCs w:val="19"/>
        </w:rPr>
      </w:pPr>
    </w:p>
    <w:p w:rsidR="00321DB4" w:rsidRDefault="00E024F8">
      <w:pPr>
        <w:pStyle w:val="Textoindependiente"/>
        <w:ind w:right="169"/>
        <w:jc w:val="right"/>
      </w:pPr>
      <w:r>
        <w:rPr>
          <w:color w:val="333333"/>
          <w:w w:val="105"/>
        </w:rPr>
        <w:t>3.727,02</w:t>
      </w:r>
    </w:p>
    <w:p w:rsidR="00321DB4" w:rsidRDefault="00321DB4">
      <w:pPr>
        <w:spacing w:before="9"/>
        <w:rPr>
          <w:rFonts w:ascii="Arial" w:eastAsia="Arial" w:hAnsi="Arial" w:cs="Arial"/>
          <w:sz w:val="18"/>
          <w:szCs w:val="18"/>
        </w:rPr>
      </w:pPr>
    </w:p>
    <w:p w:rsidR="00321DB4" w:rsidRDefault="00E024F8">
      <w:pPr>
        <w:pStyle w:val="Textoindependiente"/>
        <w:ind w:right="158"/>
        <w:jc w:val="right"/>
      </w:pPr>
      <w:r>
        <w:rPr>
          <w:color w:val="333333"/>
          <w:w w:val="105"/>
        </w:rPr>
        <w:t>100,00</w:t>
      </w:r>
    </w:p>
    <w:p w:rsidR="00321DB4" w:rsidRDefault="00321DB4">
      <w:pPr>
        <w:spacing w:before="9"/>
        <w:rPr>
          <w:rFonts w:ascii="Arial" w:eastAsia="Arial" w:hAnsi="Arial" w:cs="Arial"/>
          <w:sz w:val="18"/>
          <w:szCs w:val="18"/>
        </w:rPr>
      </w:pPr>
    </w:p>
    <w:p w:rsidR="00321DB4" w:rsidRDefault="00E024F8">
      <w:pPr>
        <w:pStyle w:val="Textoindependiente"/>
        <w:tabs>
          <w:tab w:val="left" w:pos="1171"/>
        </w:tabs>
        <w:ind w:right="160"/>
        <w:jc w:val="right"/>
      </w:pPr>
      <w:r>
        <w:rPr>
          <w:color w:val="232323"/>
          <w:w w:val="105"/>
        </w:rPr>
        <w:t>117,00</w:t>
      </w:r>
      <w:r>
        <w:rPr>
          <w:color w:val="232323"/>
          <w:w w:val="105"/>
        </w:rPr>
        <w:tab/>
      </w:r>
      <w:r>
        <w:rPr>
          <w:color w:val="333333"/>
          <w:w w:val="105"/>
          <w:position w:val="1"/>
        </w:rPr>
        <w:t>1.746,40</w:t>
      </w:r>
    </w:p>
    <w:p w:rsidR="00321DB4" w:rsidRDefault="00321DB4">
      <w:pPr>
        <w:spacing w:before="11"/>
        <w:rPr>
          <w:rFonts w:ascii="Arial" w:eastAsia="Arial" w:hAnsi="Arial" w:cs="Arial"/>
          <w:sz w:val="17"/>
          <w:szCs w:val="17"/>
        </w:rPr>
      </w:pPr>
    </w:p>
    <w:p w:rsidR="00321DB4" w:rsidRDefault="00E024F8">
      <w:pPr>
        <w:pStyle w:val="Textoindependiente"/>
        <w:ind w:right="169"/>
        <w:jc w:val="right"/>
      </w:pPr>
      <w:r>
        <w:rPr>
          <w:color w:val="333333"/>
          <w:w w:val="105"/>
        </w:rPr>
        <w:t>-80,60</w:t>
      </w:r>
    </w:p>
    <w:p w:rsidR="00321DB4" w:rsidRDefault="00321DB4">
      <w:pPr>
        <w:jc w:val="right"/>
        <w:sectPr w:rsidR="00321DB4">
          <w:type w:val="continuous"/>
          <w:pgSz w:w="16830" w:h="11910" w:orient="landscape"/>
          <w:pgMar w:top="1100" w:right="760" w:bottom="280" w:left="600" w:header="720" w:footer="720" w:gutter="0"/>
          <w:cols w:num="2" w:space="720" w:equalWidth="0">
            <w:col w:w="4389" w:space="8111"/>
            <w:col w:w="2970"/>
          </w:cols>
        </w:sectPr>
      </w:pPr>
    </w:p>
    <w:p w:rsidR="00321DB4" w:rsidRDefault="00321DB4">
      <w:pPr>
        <w:spacing w:before="5"/>
        <w:rPr>
          <w:rFonts w:ascii="Arial" w:eastAsia="Arial" w:hAnsi="Arial" w:cs="Arial"/>
          <w:sz w:val="12"/>
          <w:szCs w:val="12"/>
        </w:rPr>
      </w:pPr>
    </w:p>
    <w:p w:rsidR="00321DB4" w:rsidRDefault="00E024F8">
      <w:pPr>
        <w:jc w:val="right"/>
        <w:rPr>
          <w:rFonts w:ascii="Arial" w:eastAsia="Arial" w:hAnsi="Arial" w:cs="Arial"/>
          <w:sz w:val="14"/>
          <w:szCs w:val="14"/>
        </w:rPr>
      </w:pPr>
      <w:r>
        <w:rPr>
          <w:rFonts w:ascii="Arial"/>
          <w:color w:val="232323"/>
          <w:sz w:val="14"/>
        </w:rPr>
        <w:t>Suma</w:t>
      </w:r>
    </w:p>
    <w:p w:rsidR="00321DB4" w:rsidRDefault="00E024F8">
      <w:pPr>
        <w:tabs>
          <w:tab w:val="left" w:pos="5078"/>
        </w:tabs>
        <w:spacing w:before="37"/>
        <w:ind w:left="3926"/>
        <w:rPr>
          <w:rFonts w:ascii="Times New Roman" w:eastAsia="Times New Roman" w:hAnsi="Times New Roman" w:cs="Times New Roman"/>
          <w:sz w:val="14"/>
          <w:szCs w:val="14"/>
        </w:rPr>
      </w:pPr>
      <w:r>
        <w:rPr>
          <w:w w:val="105"/>
        </w:rPr>
        <w:br w:type="column"/>
      </w:r>
      <w:r>
        <w:rPr>
          <w:rFonts w:ascii="Times New Roman"/>
          <w:color w:val="333333"/>
          <w:w w:val="105"/>
          <w:sz w:val="14"/>
        </w:rPr>
        <w:lastRenderedPageBreak/>
        <w:t>6.816,79</w:t>
      </w:r>
      <w:r>
        <w:rPr>
          <w:rFonts w:ascii="Times New Roman"/>
          <w:color w:val="333333"/>
          <w:w w:val="105"/>
          <w:sz w:val="14"/>
        </w:rPr>
        <w:tab/>
      </w:r>
      <w:r>
        <w:rPr>
          <w:rFonts w:ascii="Times New Roman"/>
          <w:color w:val="333333"/>
          <w:w w:val="110"/>
          <w:position w:val="1"/>
          <w:sz w:val="14"/>
        </w:rPr>
        <w:t>205</w:t>
      </w:r>
      <w:r>
        <w:rPr>
          <w:rFonts w:ascii="Times New Roman"/>
          <w:color w:val="BDBDBD"/>
          <w:w w:val="110"/>
          <w:position w:val="1"/>
          <w:sz w:val="14"/>
        </w:rPr>
        <w:t>,</w:t>
      </w:r>
      <w:r>
        <w:rPr>
          <w:rFonts w:ascii="Times New Roman"/>
          <w:color w:val="333333"/>
          <w:w w:val="110"/>
          <w:position w:val="1"/>
          <w:sz w:val="14"/>
        </w:rPr>
        <w:t>035,55</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60" w:bottom="280" w:left="600" w:header="720" w:footer="720" w:gutter="0"/>
          <w:cols w:num="2" w:space="720" w:equalWidth="0">
            <w:col w:w="4303" w:space="5229"/>
            <w:col w:w="5938"/>
          </w:cols>
        </w:sectPr>
      </w:pPr>
    </w:p>
    <w:p w:rsidR="00321DB4" w:rsidRDefault="00E024F8">
      <w:pPr>
        <w:spacing w:before="111"/>
        <w:ind w:left="218" w:right="-19"/>
        <w:rPr>
          <w:rFonts w:ascii="Arial" w:eastAsia="Arial" w:hAnsi="Arial" w:cs="Arial"/>
          <w:sz w:val="19"/>
          <w:szCs w:val="19"/>
        </w:rPr>
      </w:pPr>
      <w:r>
        <w:rPr>
          <w:rFonts w:ascii="Arial"/>
          <w:b/>
          <w:color w:val="2A2A2A"/>
          <w:sz w:val="19"/>
        </w:rPr>
        <w:lastRenderedPageBreak/>
        <w:t>Concello  de</w:t>
      </w:r>
      <w:r>
        <w:rPr>
          <w:rFonts w:ascii="Arial"/>
          <w:b/>
          <w:color w:val="2A2A2A"/>
          <w:spacing w:val="11"/>
          <w:sz w:val="19"/>
        </w:rPr>
        <w:t xml:space="preserve"> </w:t>
      </w:r>
      <w:r>
        <w:rPr>
          <w:rFonts w:ascii="Arial"/>
          <w:b/>
          <w:color w:val="2A2A2A"/>
          <w:sz w:val="19"/>
        </w:rPr>
        <w:t>Cedeira</w:t>
      </w:r>
    </w:p>
    <w:p w:rsidR="00321DB4" w:rsidRDefault="00E024F8">
      <w:pPr>
        <w:spacing w:before="88"/>
        <w:ind w:left="228" w:right="-19"/>
        <w:rPr>
          <w:rFonts w:ascii="Arial" w:eastAsia="Arial" w:hAnsi="Arial" w:cs="Arial"/>
          <w:sz w:val="19"/>
          <w:szCs w:val="19"/>
        </w:rPr>
      </w:pPr>
      <w:bookmarkStart w:id="1" w:name="_TOC_250001"/>
      <w:r>
        <w:rPr>
          <w:rFonts w:ascii="Arial"/>
          <w:color w:val="2A2A2A"/>
          <w:w w:val="105"/>
          <w:sz w:val="19"/>
        </w:rPr>
        <w:t>PRESUPUESTO DE</w:t>
      </w:r>
      <w:r>
        <w:rPr>
          <w:rFonts w:ascii="Arial"/>
          <w:color w:val="2A2A2A"/>
          <w:spacing w:val="-37"/>
          <w:w w:val="105"/>
          <w:sz w:val="19"/>
        </w:rPr>
        <w:t xml:space="preserve"> </w:t>
      </w:r>
      <w:r>
        <w:rPr>
          <w:rFonts w:ascii="Arial"/>
          <w:color w:val="2A2A2A"/>
          <w:w w:val="105"/>
          <w:sz w:val="19"/>
        </w:rPr>
        <w:t>GASTOS</w:t>
      </w:r>
      <w:bookmarkEnd w:id="1"/>
    </w:p>
    <w:p w:rsidR="00321DB4" w:rsidRDefault="00E024F8">
      <w:pPr>
        <w:tabs>
          <w:tab w:val="left" w:pos="10039"/>
          <w:tab w:val="left" w:pos="11315"/>
        </w:tabs>
        <w:spacing w:before="63"/>
        <w:ind w:left="8426"/>
        <w:rPr>
          <w:rFonts w:ascii="Arial" w:eastAsia="Arial" w:hAnsi="Arial" w:cs="Arial"/>
          <w:sz w:val="17"/>
          <w:szCs w:val="17"/>
        </w:rPr>
      </w:pPr>
      <w:bookmarkStart w:id="2" w:name="_TOC_250000"/>
      <w:r>
        <w:rPr>
          <w:w w:val="105"/>
        </w:rPr>
        <w:br w:type="column"/>
      </w:r>
      <w:r>
        <w:rPr>
          <w:rFonts w:ascii="Arial" w:hAnsi="Arial"/>
          <w:i/>
          <w:color w:val="2A2A2A"/>
          <w:w w:val="105"/>
          <w:sz w:val="17"/>
        </w:rPr>
        <w:lastRenderedPageBreak/>
        <w:t>Fecha</w:t>
      </w:r>
      <w:r>
        <w:rPr>
          <w:rFonts w:ascii="Arial" w:hAnsi="Arial"/>
          <w:i/>
          <w:color w:val="2A2A2A"/>
          <w:spacing w:val="19"/>
          <w:w w:val="105"/>
          <w:sz w:val="17"/>
        </w:rPr>
        <w:t xml:space="preserve"> </w:t>
      </w:r>
      <w:r>
        <w:rPr>
          <w:rFonts w:ascii="Arial" w:hAnsi="Arial"/>
          <w:i/>
          <w:color w:val="2A2A2A"/>
          <w:w w:val="105"/>
          <w:sz w:val="17"/>
        </w:rPr>
        <w:t>Obtención</w:t>
      </w:r>
      <w:r>
        <w:rPr>
          <w:rFonts w:ascii="Arial" w:hAnsi="Arial"/>
          <w:i/>
          <w:color w:val="2A2A2A"/>
          <w:w w:val="105"/>
          <w:sz w:val="17"/>
        </w:rPr>
        <w:tab/>
        <w:t>29/12/2015</w:t>
      </w:r>
      <w:r>
        <w:rPr>
          <w:rFonts w:ascii="Arial" w:hAnsi="Arial"/>
          <w:i/>
          <w:color w:val="2A2A2A"/>
          <w:w w:val="105"/>
          <w:sz w:val="17"/>
        </w:rPr>
        <w:tab/>
        <w:t>15:00:28</w:t>
      </w:r>
      <w:bookmarkEnd w:id="2"/>
    </w:p>
    <w:p w:rsidR="00321DB4" w:rsidRDefault="00E024F8">
      <w:pPr>
        <w:tabs>
          <w:tab w:val="left" w:pos="10715"/>
          <w:tab w:val="right" w:pos="12240"/>
        </w:tabs>
        <w:spacing w:before="104"/>
        <w:ind w:left="218"/>
        <w:rPr>
          <w:rFonts w:ascii="Arial" w:eastAsia="Arial" w:hAnsi="Arial" w:cs="Arial"/>
          <w:sz w:val="17"/>
          <w:szCs w:val="17"/>
        </w:rPr>
      </w:pPr>
      <w:r>
        <w:rPr>
          <w:rFonts w:ascii="Times New Roman" w:hAnsi="Times New Roman"/>
          <w:color w:val="2A2A2A"/>
          <w:sz w:val="21"/>
        </w:rPr>
        <w:t>2015</w:t>
      </w:r>
      <w:r>
        <w:rPr>
          <w:rFonts w:ascii="Times New Roman" w:hAnsi="Times New Roman"/>
          <w:color w:val="2A2A2A"/>
          <w:sz w:val="21"/>
        </w:rPr>
        <w:tab/>
      </w:r>
      <w:r>
        <w:rPr>
          <w:rFonts w:ascii="Arial" w:hAnsi="Arial"/>
          <w:i/>
          <w:color w:val="2A2A2A"/>
          <w:w w:val="105"/>
          <w:sz w:val="17"/>
        </w:rPr>
        <w:t>Pág.</w:t>
      </w:r>
      <w:r>
        <w:rPr>
          <w:rFonts w:ascii="Arial" w:hAnsi="Arial"/>
          <w:i/>
          <w:color w:val="2A2A2A"/>
          <w:w w:val="105"/>
          <w:sz w:val="17"/>
        </w:rPr>
        <w:tab/>
        <w:t>2</w:t>
      </w:r>
    </w:p>
    <w:p w:rsidR="00321DB4" w:rsidRDefault="00321DB4">
      <w:pPr>
        <w:rPr>
          <w:rFonts w:ascii="Arial" w:eastAsia="Arial" w:hAnsi="Arial" w:cs="Arial"/>
          <w:sz w:val="17"/>
          <w:szCs w:val="17"/>
        </w:rPr>
        <w:sectPr w:rsidR="00321DB4">
          <w:pgSz w:w="16830" w:h="11910" w:orient="landscape"/>
          <w:pgMar w:top="1060" w:right="200" w:bottom="0" w:left="660" w:header="720" w:footer="720" w:gutter="0"/>
          <w:cols w:num="2" w:space="720" w:equalWidth="0">
            <w:col w:w="2920" w:space="95"/>
            <w:col w:w="12955"/>
          </w:cols>
        </w:sectPr>
      </w:pPr>
    </w:p>
    <w:p w:rsidR="00321DB4" w:rsidRDefault="00E024F8">
      <w:pPr>
        <w:pStyle w:val="Textoindependiente"/>
        <w:tabs>
          <w:tab w:val="left" w:pos="2373"/>
        </w:tabs>
        <w:spacing w:before="558" w:line="135" w:lineRule="exact"/>
        <w:ind w:left="588" w:right="-19"/>
      </w:pPr>
      <w:r>
        <w:rPr>
          <w:color w:val="2A2A2A"/>
          <w:w w:val="85"/>
        </w:rPr>
        <w:lastRenderedPageBreak/>
        <w:t>Clasificación</w:t>
      </w:r>
      <w:r>
        <w:rPr>
          <w:color w:val="2A2A2A"/>
          <w:w w:val="85"/>
        </w:rPr>
        <w:tab/>
      </w:r>
      <w:r>
        <w:rPr>
          <w:color w:val="2A2A2A"/>
          <w:w w:val="90"/>
          <w:position w:val="1"/>
        </w:rPr>
        <w:t>DENOMINACIÓN  DE LAS</w:t>
      </w:r>
    </w:p>
    <w:p w:rsidR="00321DB4" w:rsidRDefault="00E024F8">
      <w:pPr>
        <w:pStyle w:val="Textoindependiente"/>
        <w:tabs>
          <w:tab w:val="left" w:pos="1432"/>
          <w:tab w:val="left" w:pos="3035"/>
          <w:tab w:val="left" w:pos="4082"/>
          <w:tab w:val="left" w:pos="5464"/>
        </w:tabs>
        <w:spacing w:before="497" w:line="195" w:lineRule="exact"/>
        <w:ind w:left="588" w:right="-16"/>
      </w:pPr>
      <w:r>
        <w:rPr>
          <w:w w:val="90"/>
        </w:rPr>
        <w:br w:type="column"/>
      </w:r>
      <w:r>
        <w:rPr>
          <w:color w:val="2A2A2A"/>
          <w:w w:val="90"/>
        </w:rPr>
        <w:lastRenderedPageBreak/>
        <w:t>Créditos</w:t>
      </w:r>
      <w:r>
        <w:rPr>
          <w:color w:val="2A2A2A"/>
          <w:w w:val="90"/>
        </w:rPr>
        <w:tab/>
      </w:r>
      <w:r>
        <w:rPr>
          <w:color w:val="BFBFBF"/>
          <w:w w:val="55"/>
          <w:sz w:val="19"/>
        </w:rPr>
        <w:t xml:space="preserve">1   </w:t>
      </w:r>
      <w:r>
        <w:rPr>
          <w:color w:val="BFBFBF"/>
          <w:spacing w:val="21"/>
          <w:w w:val="55"/>
          <w:sz w:val="19"/>
        </w:rPr>
        <w:t xml:space="preserve"> </w:t>
      </w:r>
      <w:r>
        <w:rPr>
          <w:color w:val="2A2A2A"/>
          <w:w w:val="90"/>
        </w:rPr>
        <w:t>Modificaciones</w:t>
      </w:r>
      <w:r>
        <w:rPr>
          <w:color w:val="2A2A2A"/>
          <w:w w:val="90"/>
        </w:rPr>
        <w:tab/>
      </w:r>
      <w:r>
        <w:rPr>
          <w:color w:val="2A2A2A"/>
          <w:w w:val="85"/>
          <w:position w:val="1"/>
        </w:rPr>
        <w:t>Créditos</w:t>
      </w:r>
      <w:r>
        <w:rPr>
          <w:color w:val="2A2A2A"/>
          <w:w w:val="85"/>
          <w:position w:val="1"/>
        </w:rPr>
        <w:tab/>
      </w:r>
      <w:r>
        <w:rPr>
          <w:color w:val="2A2A2A"/>
          <w:w w:val="90"/>
          <w:position w:val="1"/>
        </w:rPr>
        <w:t xml:space="preserve">Obligaciones   </w:t>
      </w:r>
      <w:r>
        <w:rPr>
          <w:color w:val="2A2A2A"/>
          <w:spacing w:val="5"/>
          <w:w w:val="90"/>
          <w:position w:val="1"/>
        </w:rPr>
        <w:t xml:space="preserve"> </w:t>
      </w:r>
      <w:r>
        <w:rPr>
          <w:rFonts w:ascii="Times New Roman" w:hAnsi="Times New Roman"/>
          <w:color w:val="BFBFBF"/>
          <w:w w:val="90"/>
          <w:position w:val="8"/>
          <w:sz w:val="12"/>
        </w:rPr>
        <w:t>1</w:t>
      </w:r>
      <w:r>
        <w:rPr>
          <w:rFonts w:ascii="Times New Roman" w:hAnsi="Times New Roman"/>
          <w:color w:val="BFBFBF"/>
          <w:w w:val="90"/>
          <w:position w:val="8"/>
          <w:sz w:val="12"/>
        </w:rPr>
        <w:tab/>
      </w:r>
      <w:r>
        <w:rPr>
          <w:color w:val="2A2A2A"/>
          <w:w w:val="90"/>
          <w:position w:val="2"/>
        </w:rPr>
        <w:t>Pagos</w:t>
      </w:r>
    </w:p>
    <w:p w:rsidR="00321DB4" w:rsidRDefault="00E024F8">
      <w:pPr>
        <w:pStyle w:val="Textoindependiente"/>
        <w:tabs>
          <w:tab w:val="left" w:pos="1982"/>
          <w:tab w:val="left" w:pos="2976"/>
          <w:tab w:val="left" w:pos="4296"/>
        </w:tabs>
        <w:spacing w:before="509" w:line="183" w:lineRule="exact"/>
        <w:ind w:left="537"/>
      </w:pPr>
      <w:r>
        <w:rPr>
          <w:w w:val="90"/>
        </w:rPr>
        <w:br w:type="column"/>
      </w:r>
      <w:r>
        <w:rPr>
          <w:color w:val="2A2A2A"/>
          <w:w w:val="90"/>
        </w:rPr>
        <w:lastRenderedPageBreak/>
        <w:t>Reintegros</w:t>
      </w:r>
      <w:r>
        <w:rPr>
          <w:color w:val="2A2A2A"/>
          <w:spacing w:val="21"/>
          <w:w w:val="90"/>
        </w:rPr>
        <w:t xml:space="preserve"> </w:t>
      </w:r>
      <w:r>
        <w:rPr>
          <w:color w:val="2A2A2A"/>
          <w:w w:val="90"/>
        </w:rPr>
        <w:t>de</w:t>
      </w:r>
      <w:r>
        <w:rPr>
          <w:color w:val="2A2A2A"/>
          <w:w w:val="90"/>
        </w:rPr>
        <w:tab/>
      </w:r>
      <w:r>
        <w:rPr>
          <w:color w:val="2A2A2A"/>
          <w:w w:val="90"/>
          <w:position w:val="1"/>
        </w:rPr>
        <w:t>Pagos</w:t>
      </w:r>
      <w:r>
        <w:rPr>
          <w:color w:val="2A2A2A"/>
          <w:w w:val="90"/>
          <w:position w:val="1"/>
        </w:rPr>
        <w:tab/>
        <w:t>Pendiente</w:t>
      </w:r>
      <w:r>
        <w:rPr>
          <w:color w:val="2A2A2A"/>
          <w:spacing w:val="13"/>
          <w:w w:val="90"/>
          <w:position w:val="1"/>
        </w:rPr>
        <w:t xml:space="preserve"> </w:t>
      </w:r>
      <w:r>
        <w:rPr>
          <w:color w:val="2A2A2A"/>
          <w:w w:val="90"/>
          <w:position w:val="1"/>
        </w:rPr>
        <w:t>de</w:t>
      </w:r>
      <w:r>
        <w:rPr>
          <w:color w:val="2A2A2A"/>
          <w:w w:val="90"/>
          <w:position w:val="1"/>
        </w:rPr>
        <w:tab/>
      </w:r>
      <w:r>
        <w:rPr>
          <w:color w:val="2A2A2A"/>
          <w:w w:val="95"/>
          <w:position w:val="2"/>
        </w:rPr>
        <w:t>Estado</w:t>
      </w:r>
      <w:r>
        <w:rPr>
          <w:color w:val="2A2A2A"/>
          <w:spacing w:val="-25"/>
          <w:w w:val="95"/>
          <w:position w:val="2"/>
        </w:rPr>
        <w:t xml:space="preserve"> </w:t>
      </w:r>
      <w:r>
        <w:rPr>
          <w:color w:val="2A2A2A"/>
          <w:w w:val="95"/>
          <w:position w:val="2"/>
        </w:rPr>
        <w:t>de</w:t>
      </w:r>
    </w:p>
    <w:p w:rsidR="00321DB4" w:rsidRDefault="00321DB4">
      <w:pPr>
        <w:spacing w:line="183" w:lineRule="exact"/>
        <w:sectPr w:rsidR="00321DB4">
          <w:type w:val="continuous"/>
          <w:pgSz w:w="16830" w:h="11910" w:orient="landscape"/>
          <w:pgMar w:top="1100" w:right="200" w:bottom="280" w:left="660" w:header="720" w:footer="720" w:gutter="0"/>
          <w:cols w:num="3" w:space="720" w:equalWidth="0">
            <w:col w:w="3995" w:space="162"/>
            <w:col w:w="5852" w:space="40"/>
            <w:col w:w="5921"/>
          </w:cols>
        </w:sectPr>
      </w:pPr>
    </w:p>
    <w:p w:rsidR="00321DB4" w:rsidRDefault="00E024F8">
      <w:pPr>
        <w:pStyle w:val="Textoindependiente"/>
        <w:tabs>
          <w:tab w:val="left" w:pos="909"/>
        </w:tabs>
        <w:spacing w:before="110"/>
        <w:ind w:left="357"/>
      </w:pPr>
      <w:r>
        <w:rPr>
          <w:color w:val="2A2A2A"/>
          <w:w w:val="95"/>
        </w:rPr>
        <w:lastRenderedPageBreak/>
        <w:t>Org</w:t>
      </w:r>
      <w:r>
        <w:rPr>
          <w:color w:val="AAAAAA"/>
          <w:w w:val="95"/>
        </w:rPr>
        <w:t>.</w:t>
      </w:r>
      <w:r>
        <w:rPr>
          <w:color w:val="AAAAAA"/>
          <w:w w:val="95"/>
        </w:rPr>
        <w:tab/>
      </w:r>
      <w:r>
        <w:rPr>
          <w:color w:val="2A2A2A"/>
          <w:spacing w:val="-1"/>
        </w:rPr>
        <w:t>Prog</w:t>
      </w:r>
      <w:r>
        <w:rPr>
          <w:color w:val="9A9A9A"/>
          <w:spacing w:val="-1"/>
        </w:rPr>
        <w:t>.</w:t>
      </w:r>
      <w:r>
        <w:rPr>
          <w:color w:val="9A9A9A"/>
        </w:rPr>
        <w:t xml:space="preserve"> </w:t>
      </w:r>
      <w:r>
        <w:rPr>
          <w:color w:val="9A9A9A"/>
          <w:spacing w:val="29"/>
        </w:rPr>
        <w:t xml:space="preserve"> </w:t>
      </w:r>
      <w:r>
        <w:rPr>
          <w:color w:val="2A2A2A"/>
          <w:position w:val="1"/>
        </w:rPr>
        <w:t>Econ.</w:t>
      </w:r>
    </w:p>
    <w:p w:rsidR="00321DB4" w:rsidRDefault="00E024F8">
      <w:pPr>
        <w:spacing w:before="39" w:line="72" w:lineRule="exact"/>
        <w:jc w:val="right"/>
        <w:rPr>
          <w:rFonts w:ascii="Times New Roman" w:eastAsia="Times New Roman" w:hAnsi="Times New Roman" w:cs="Times New Roman"/>
          <w:sz w:val="14"/>
          <w:szCs w:val="14"/>
        </w:rPr>
      </w:pPr>
      <w:r>
        <w:rPr>
          <w:rFonts w:ascii="Times New Roman"/>
          <w:color w:val="BFBFBF"/>
          <w:w w:val="50"/>
          <w:sz w:val="14"/>
        </w:rPr>
        <w:t>1</w:t>
      </w:r>
    </w:p>
    <w:p w:rsidR="00321DB4" w:rsidRDefault="00E024F8">
      <w:pPr>
        <w:pStyle w:val="Textoindependiente"/>
        <w:tabs>
          <w:tab w:val="left" w:pos="2459"/>
          <w:tab w:val="left" w:pos="4912"/>
          <w:tab w:val="left" w:pos="5944"/>
          <w:tab w:val="left" w:pos="7173"/>
          <w:tab w:val="left" w:pos="8099"/>
        </w:tabs>
        <w:spacing w:before="25" w:line="216" w:lineRule="auto"/>
        <w:ind w:left="2100" w:hanging="1743"/>
        <w:rPr>
          <w:rFonts w:ascii="Times New Roman" w:eastAsia="Times New Roman" w:hAnsi="Times New Roman" w:cs="Times New Roman"/>
          <w:sz w:val="14"/>
          <w:szCs w:val="14"/>
        </w:rPr>
      </w:pPr>
      <w:r>
        <w:rPr>
          <w:w w:val="90"/>
        </w:rPr>
        <w:br w:type="column"/>
      </w:r>
      <w:r>
        <w:rPr>
          <w:color w:val="2A2A2A"/>
          <w:w w:val="90"/>
        </w:rPr>
        <w:lastRenderedPageBreak/>
        <w:t>APLICACIONES</w:t>
      </w:r>
      <w:r>
        <w:rPr>
          <w:color w:val="2A2A2A"/>
          <w:w w:val="90"/>
        </w:rPr>
        <w:tab/>
      </w:r>
      <w:r>
        <w:rPr>
          <w:color w:val="2A2A2A"/>
          <w:w w:val="90"/>
        </w:rPr>
        <w:tab/>
        <w:t>Iniciales</w:t>
      </w:r>
      <w:r>
        <w:rPr>
          <w:color w:val="2A2A2A"/>
          <w:w w:val="90"/>
        </w:rPr>
        <w:tab/>
      </w:r>
      <w:r>
        <w:rPr>
          <w:color w:val="2A2A2A"/>
          <w:w w:val="90"/>
          <w:position w:val="2"/>
        </w:rPr>
        <w:t>Totales</w:t>
      </w:r>
      <w:r>
        <w:rPr>
          <w:color w:val="2A2A2A"/>
          <w:w w:val="90"/>
          <w:position w:val="2"/>
        </w:rPr>
        <w:tab/>
        <w:t>Reconocidas</w:t>
      </w:r>
      <w:r>
        <w:rPr>
          <w:color w:val="2A2A2A"/>
          <w:w w:val="90"/>
          <w:position w:val="2"/>
        </w:rPr>
        <w:tab/>
        <w:t xml:space="preserve"> Realizados</w:t>
      </w:r>
      <w:r>
        <w:rPr>
          <w:color w:val="2A2A2A"/>
          <w:w w:val="90"/>
          <w:position w:val="2"/>
        </w:rPr>
        <w:tab/>
      </w:r>
      <w:r>
        <w:rPr>
          <w:rFonts w:ascii="Times New Roman"/>
          <w:color w:val="BFBFBF"/>
          <w:w w:val="55"/>
          <w:position w:val="1"/>
          <w:sz w:val="14"/>
        </w:rPr>
        <w:t>1</w:t>
      </w:r>
      <w:r>
        <w:rPr>
          <w:rFonts w:ascii="Times New Roman"/>
          <w:color w:val="BFBFBF"/>
          <w:spacing w:val="-9"/>
          <w:w w:val="55"/>
          <w:position w:val="1"/>
          <w:sz w:val="14"/>
        </w:rPr>
        <w:t xml:space="preserve"> </w:t>
      </w:r>
      <w:r>
        <w:rPr>
          <w:rFonts w:ascii="Times New Roman"/>
          <w:color w:val="BFBFBF"/>
          <w:w w:val="55"/>
          <w:sz w:val="14"/>
        </w:rPr>
        <w:t>1</w:t>
      </w:r>
    </w:p>
    <w:p w:rsidR="00321DB4" w:rsidRDefault="00E024F8">
      <w:pPr>
        <w:pStyle w:val="Textoindependiente"/>
        <w:tabs>
          <w:tab w:val="left" w:pos="1489"/>
          <w:tab w:val="left" w:pos="2795"/>
          <w:tab w:val="left" w:pos="3884"/>
        </w:tabs>
        <w:spacing w:line="173" w:lineRule="exact"/>
        <w:ind w:left="323"/>
      </w:pPr>
      <w:r>
        <w:rPr>
          <w:w w:val="90"/>
        </w:rPr>
        <w:br w:type="column"/>
      </w:r>
      <w:r>
        <w:rPr>
          <w:color w:val="2A2A2A"/>
          <w:w w:val="90"/>
        </w:rPr>
        <w:lastRenderedPageBreak/>
        <w:t>Gastos</w:t>
      </w:r>
      <w:r>
        <w:rPr>
          <w:color w:val="2A2A2A"/>
          <w:w w:val="90"/>
        </w:rPr>
        <w:tab/>
      </w:r>
      <w:r>
        <w:rPr>
          <w:color w:val="2A2A2A"/>
          <w:w w:val="85"/>
        </w:rPr>
        <w:t>Líquidos</w:t>
      </w:r>
      <w:r>
        <w:rPr>
          <w:color w:val="2A2A2A"/>
          <w:w w:val="85"/>
        </w:rPr>
        <w:tab/>
      </w:r>
      <w:r>
        <w:rPr>
          <w:color w:val="2A2A2A"/>
          <w:w w:val="90"/>
          <w:position w:val="1"/>
        </w:rPr>
        <w:t>Pago</w:t>
      </w:r>
      <w:r>
        <w:rPr>
          <w:color w:val="2A2A2A"/>
          <w:w w:val="90"/>
          <w:position w:val="1"/>
        </w:rPr>
        <w:tab/>
      </w:r>
      <w:r>
        <w:rPr>
          <w:color w:val="2A2A2A"/>
          <w:position w:val="2"/>
        </w:rPr>
        <w:t>Ejecución</w:t>
      </w:r>
    </w:p>
    <w:p w:rsidR="00321DB4" w:rsidRDefault="00321DB4">
      <w:pPr>
        <w:spacing w:line="173" w:lineRule="exact"/>
        <w:sectPr w:rsidR="00321DB4">
          <w:type w:val="continuous"/>
          <w:pgSz w:w="16830" w:h="11910" w:orient="landscape"/>
          <w:pgMar w:top="1100" w:right="200" w:bottom="280" w:left="660" w:header="720" w:footer="720" w:gutter="0"/>
          <w:cols w:num="3" w:space="720" w:equalWidth="0">
            <w:col w:w="1968" w:space="332"/>
            <w:col w:w="8136" w:space="40"/>
            <w:col w:w="5494"/>
          </w:cols>
        </w:sectPr>
      </w:pPr>
    </w:p>
    <w:p w:rsidR="00321DB4" w:rsidRDefault="00E024F8">
      <w:pPr>
        <w:pStyle w:val="Textoindependiente"/>
        <w:tabs>
          <w:tab w:val="left" w:pos="1341"/>
          <w:tab w:val="left" w:pos="1960"/>
          <w:tab w:val="left" w:pos="5075"/>
          <w:tab w:val="left" w:pos="7480"/>
          <w:tab w:val="left" w:pos="8675"/>
          <w:tab w:val="left" w:pos="9861"/>
          <w:tab w:val="left" w:pos="12271"/>
          <w:tab w:val="left" w:pos="14767"/>
        </w:tabs>
        <w:spacing w:line="211" w:lineRule="exact"/>
        <w:ind w:left="847"/>
      </w:pPr>
      <w:r>
        <w:rPr>
          <w:color w:val="2A2A2A"/>
          <w:w w:val="90"/>
        </w:rPr>
        <w:lastRenderedPageBreak/>
        <w:t>132</w:t>
      </w:r>
      <w:r>
        <w:rPr>
          <w:color w:val="2A2A2A"/>
          <w:w w:val="90"/>
        </w:rPr>
        <w:tab/>
        <w:t>22199</w:t>
      </w:r>
      <w:r>
        <w:rPr>
          <w:color w:val="2A2A2A"/>
          <w:w w:val="90"/>
        </w:rPr>
        <w:tab/>
      </w:r>
      <w:r>
        <w:rPr>
          <w:color w:val="2A2A2A"/>
          <w:position w:val="1"/>
        </w:rPr>
        <w:t xml:space="preserve">Seguridad  </w:t>
      </w:r>
      <w:r>
        <w:rPr>
          <w:rFonts w:ascii="Times New Roman" w:hAnsi="Times New Roman"/>
          <w:color w:val="2A2A2A"/>
          <w:position w:val="1"/>
          <w:sz w:val="17"/>
        </w:rPr>
        <w:t xml:space="preserve">y  </w:t>
      </w:r>
      <w:r>
        <w:rPr>
          <w:color w:val="2A2A2A"/>
          <w:position w:val="1"/>
        </w:rPr>
        <w:t>orden</w:t>
      </w:r>
      <w:r>
        <w:rPr>
          <w:color w:val="2A2A2A"/>
          <w:spacing w:val="24"/>
          <w:position w:val="1"/>
        </w:rPr>
        <w:t xml:space="preserve"> </w:t>
      </w:r>
      <w:r>
        <w:rPr>
          <w:color w:val="2A2A2A"/>
          <w:position w:val="1"/>
        </w:rPr>
        <w:t>público</w:t>
      </w:r>
      <w:r>
        <w:rPr>
          <w:color w:val="2A2A2A"/>
          <w:spacing w:val="29"/>
          <w:position w:val="1"/>
        </w:rPr>
        <w:t xml:space="preserve"> </w:t>
      </w:r>
      <w:r>
        <w:rPr>
          <w:color w:val="2A2A2A"/>
          <w:position w:val="1"/>
        </w:rPr>
        <w:t>Otros</w:t>
      </w:r>
      <w:r>
        <w:rPr>
          <w:color w:val="2A2A2A"/>
          <w:position w:val="1"/>
        </w:rPr>
        <w:tab/>
        <w:t>500,00</w:t>
      </w:r>
      <w:r>
        <w:rPr>
          <w:color w:val="2A2A2A"/>
          <w:spacing w:val="-26"/>
          <w:position w:val="1"/>
        </w:rPr>
        <w:t xml:space="preserve"> </w:t>
      </w:r>
      <w:r>
        <w:rPr>
          <w:color w:val="BFBFBF"/>
          <w:w w:val="75"/>
          <w:position w:val="1"/>
        </w:rPr>
        <w:t>1</w:t>
      </w:r>
      <w:r>
        <w:rPr>
          <w:color w:val="BFBFBF"/>
          <w:w w:val="75"/>
          <w:position w:val="1"/>
        </w:rPr>
        <w:tab/>
      </w:r>
      <w:r>
        <w:rPr>
          <w:color w:val="2A2A2A"/>
          <w:position w:val="2"/>
        </w:rPr>
        <w:t>500,00</w:t>
      </w:r>
      <w:r>
        <w:rPr>
          <w:color w:val="2A2A2A"/>
          <w:position w:val="2"/>
        </w:rPr>
        <w:tab/>
      </w:r>
      <w:r>
        <w:rPr>
          <w:color w:val="2A2A2A"/>
          <w:position w:val="3"/>
        </w:rPr>
        <w:t>360,79</w:t>
      </w:r>
      <w:r>
        <w:rPr>
          <w:color w:val="2A2A2A"/>
          <w:position w:val="3"/>
        </w:rPr>
        <w:tab/>
        <w:t>360,79</w:t>
      </w:r>
      <w:r>
        <w:rPr>
          <w:color w:val="2A2A2A"/>
          <w:position w:val="3"/>
        </w:rPr>
        <w:tab/>
      </w:r>
      <w:r>
        <w:rPr>
          <w:color w:val="2A2A2A"/>
          <w:position w:val="4"/>
        </w:rPr>
        <w:t>360,79</w:t>
      </w:r>
      <w:r>
        <w:rPr>
          <w:color w:val="2A2A2A"/>
          <w:position w:val="4"/>
        </w:rPr>
        <w:tab/>
      </w:r>
      <w:r>
        <w:rPr>
          <w:color w:val="2A2A2A"/>
          <w:position w:val="6"/>
        </w:rPr>
        <w:t>139,21</w:t>
      </w:r>
    </w:p>
    <w:p w:rsidR="00321DB4" w:rsidRDefault="00321DB4">
      <w:pPr>
        <w:spacing w:line="211" w:lineRule="exact"/>
        <w:sectPr w:rsidR="00321DB4">
          <w:type w:val="continuous"/>
          <w:pgSz w:w="16830" w:h="11910" w:orient="landscape"/>
          <w:pgMar w:top="1100" w:right="200" w:bottom="280" w:left="660" w:header="720" w:footer="720" w:gutter="0"/>
          <w:cols w:space="720"/>
        </w:sectPr>
      </w:pPr>
    </w:p>
    <w:p w:rsidR="00321DB4" w:rsidRDefault="00E024F8">
      <w:pPr>
        <w:pStyle w:val="Textoindependiente"/>
        <w:tabs>
          <w:tab w:val="right" w:pos="4418"/>
        </w:tabs>
        <w:spacing w:before="10"/>
        <w:ind w:left="1960"/>
        <w:rPr>
          <w:sz w:val="7"/>
          <w:szCs w:val="7"/>
        </w:rPr>
      </w:pPr>
      <w:r>
        <w:rPr>
          <w:color w:val="2A2A2A"/>
        </w:rPr>
        <w:lastRenderedPageBreak/>
        <w:t>suministros.</w:t>
      </w:r>
      <w:r>
        <w:rPr>
          <w:color w:val="BFBFBF"/>
          <w:position w:val="5"/>
          <w:sz w:val="7"/>
        </w:rPr>
        <w:tab/>
      </w:r>
      <w:r>
        <w:rPr>
          <w:color w:val="BFBFBF"/>
          <w:w w:val="50"/>
          <w:position w:val="5"/>
          <w:sz w:val="7"/>
        </w:rPr>
        <w:t>1</w:t>
      </w:r>
    </w:p>
    <w:p w:rsidR="00321DB4" w:rsidRDefault="00E024F8">
      <w:pPr>
        <w:pStyle w:val="Textoindependiente"/>
        <w:tabs>
          <w:tab w:val="left" w:pos="1341"/>
          <w:tab w:val="left" w:pos="1970"/>
        </w:tabs>
        <w:spacing w:before="10"/>
        <w:ind w:left="847"/>
      </w:pPr>
      <w:r>
        <w:rPr>
          <w:color w:val="2A2A2A"/>
          <w:w w:val="90"/>
        </w:rPr>
        <w:t>132</w:t>
      </w:r>
      <w:r>
        <w:rPr>
          <w:color w:val="2A2A2A"/>
          <w:w w:val="90"/>
        </w:rPr>
        <w:tab/>
      </w:r>
      <w:r>
        <w:rPr>
          <w:color w:val="2A2A2A"/>
          <w:w w:val="95"/>
        </w:rPr>
        <w:t>22200</w:t>
      </w:r>
      <w:r>
        <w:rPr>
          <w:color w:val="2A2A2A"/>
          <w:w w:val="95"/>
        </w:rPr>
        <w:tab/>
      </w:r>
      <w:r>
        <w:rPr>
          <w:color w:val="2A2A2A"/>
          <w:position w:val="1"/>
        </w:rPr>
        <w:t xml:space="preserve">Seguridad  </w:t>
      </w:r>
      <w:r>
        <w:rPr>
          <w:rFonts w:ascii="Times New Roman" w:hAnsi="Times New Roman"/>
          <w:color w:val="2A2A2A"/>
          <w:position w:val="1"/>
          <w:sz w:val="17"/>
        </w:rPr>
        <w:t xml:space="preserve">y  </w:t>
      </w:r>
      <w:r>
        <w:rPr>
          <w:color w:val="2A2A2A"/>
          <w:position w:val="1"/>
        </w:rPr>
        <w:t>orden</w:t>
      </w:r>
      <w:r>
        <w:rPr>
          <w:color w:val="2A2A2A"/>
          <w:spacing w:val="12"/>
          <w:position w:val="1"/>
        </w:rPr>
        <w:t xml:space="preserve"> </w:t>
      </w:r>
      <w:r>
        <w:rPr>
          <w:color w:val="2A2A2A"/>
          <w:position w:val="1"/>
        </w:rPr>
        <w:t>público</w:t>
      </w:r>
    </w:p>
    <w:p w:rsidR="00321DB4" w:rsidRDefault="00E024F8">
      <w:pPr>
        <w:pStyle w:val="Textoindependiente"/>
        <w:ind w:left="1970"/>
      </w:pPr>
      <w:r>
        <w:rPr>
          <w:color w:val="2A2A2A"/>
          <w:w w:val="105"/>
        </w:rPr>
        <w:t>Servicios de</w:t>
      </w:r>
      <w:r>
        <w:rPr>
          <w:color w:val="2A2A2A"/>
          <w:spacing w:val="26"/>
          <w:w w:val="105"/>
        </w:rPr>
        <w:t xml:space="preserve"> </w:t>
      </w:r>
      <w:r>
        <w:rPr>
          <w:color w:val="2A2A2A"/>
          <w:w w:val="105"/>
        </w:rPr>
        <w:t>Telecomunica</w:t>
      </w:r>
    </w:p>
    <w:p w:rsidR="00321DB4" w:rsidRDefault="00E024F8">
      <w:pPr>
        <w:pStyle w:val="Textoindependiente"/>
        <w:tabs>
          <w:tab w:val="left" w:pos="3017"/>
          <w:tab w:val="left" w:pos="4212"/>
          <w:tab w:val="left" w:pos="5398"/>
          <w:tab w:val="left" w:pos="7807"/>
          <w:tab w:val="left" w:pos="10298"/>
        </w:tabs>
        <w:spacing w:before="162"/>
        <w:ind w:left="617"/>
      </w:pPr>
      <w:r>
        <w:rPr>
          <w:w w:val="105"/>
        </w:rPr>
        <w:br w:type="column"/>
      </w:r>
      <w:r>
        <w:rPr>
          <w:color w:val="2A2A2A"/>
          <w:w w:val="105"/>
        </w:rPr>
        <w:lastRenderedPageBreak/>
        <w:t>750,00</w:t>
      </w:r>
      <w:r>
        <w:rPr>
          <w:color w:val="2A2A2A"/>
          <w:w w:val="105"/>
        </w:rPr>
        <w:tab/>
      </w:r>
      <w:r>
        <w:rPr>
          <w:color w:val="2A2A2A"/>
          <w:w w:val="105"/>
          <w:position w:val="1"/>
        </w:rPr>
        <w:t>750,00</w:t>
      </w:r>
      <w:r>
        <w:rPr>
          <w:color w:val="2A2A2A"/>
          <w:w w:val="105"/>
          <w:position w:val="1"/>
        </w:rPr>
        <w:tab/>
      </w:r>
      <w:r>
        <w:rPr>
          <w:color w:val="2A2A2A"/>
          <w:position w:val="1"/>
        </w:rPr>
        <w:t>409,40</w:t>
      </w:r>
      <w:r>
        <w:rPr>
          <w:color w:val="2A2A2A"/>
          <w:position w:val="1"/>
        </w:rPr>
        <w:tab/>
      </w:r>
      <w:r>
        <w:rPr>
          <w:color w:val="2A2A2A"/>
          <w:w w:val="105"/>
          <w:position w:val="2"/>
        </w:rPr>
        <w:t>409,40</w:t>
      </w:r>
      <w:r>
        <w:rPr>
          <w:color w:val="2A2A2A"/>
          <w:w w:val="105"/>
          <w:position w:val="2"/>
        </w:rPr>
        <w:tab/>
      </w:r>
      <w:r>
        <w:rPr>
          <w:color w:val="2A2A2A"/>
          <w:w w:val="105"/>
          <w:position w:val="3"/>
        </w:rPr>
        <w:t>409,40</w:t>
      </w:r>
      <w:r>
        <w:rPr>
          <w:color w:val="2A2A2A"/>
          <w:w w:val="105"/>
          <w:position w:val="3"/>
        </w:rPr>
        <w:tab/>
      </w:r>
      <w:r>
        <w:rPr>
          <w:color w:val="2A2A2A"/>
          <w:w w:val="105"/>
          <w:position w:val="4"/>
        </w:rPr>
        <w:t>340,60</w:t>
      </w:r>
    </w:p>
    <w:p w:rsidR="00321DB4" w:rsidRDefault="00321DB4">
      <w:pPr>
        <w:sectPr w:rsidR="00321DB4">
          <w:type w:val="continuous"/>
          <w:pgSz w:w="16830" w:h="11910" w:orient="landscape"/>
          <w:pgMar w:top="1100" w:right="200" w:bottom="280" w:left="660" w:header="720" w:footer="720" w:gutter="0"/>
          <w:cols w:num="2" w:space="720" w:equalWidth="0">
            <w:col w:w="4419" w:space="40"/>
            <w:col w:w="11511"/>
          </w:cols>
        </w:sectPr>
      </w:pPr>
    </w:p>
    <w:p w:rsidR="00321DB4" w:rsidRDefault="00E024F8">
      <w:pPr>
        <w:spacing w:line="196" w:lineRule="exact"/>
        <w:jc w:val="right"/>
        <w:rPr>
          <w:rFonts w:ascii="Arial" w:eastAsia="Arial" w:hAnsi="Arial" w:cs="Arial"/>
          <w:sz w:val="19"/>
          <w:szCs w:val="19"/>
        </w:rPr>
      </w:pPr>
      <w:r>
        <w:rPr>
          <w:rFonts w:ascii="Arial"/>
          <w:color w:val="BFBFBF"/>
          <w:w w:val="55"/>
          <w:sz w:val="19"/>
        </w:rPr>
        <w:lastRenderedPageBreak/>
        <w:t xml:space="preserve">1 </w:t>
      </w:r>
      <w:r>
        <w:rPr>
          <w:rFonts w:ascii="Arial"/>
          <w:color w:val="BFBFBF"/>
          <w:spacing w:val="1"/>
          <w:w w:val="55"/>
          <w:sz w:val="19"/>
        </w:rPr>
        <w:t xml:space="preserve"> </w:t>
      </w:r>
      <w:r>
        <w:rPr>
          <w:rFonts w:ascii="Arial"/>
          <w:color w:val="2A2A2A"/>
          <w:w w:val="65"/>
          <w:sz w:val="19"/>
        </w:rPr>
        <w:t>132</w:t>
      </w:r>
    </w:p>
    <w:p w:rsidR="00321DB4" w:rsidRDefault="00E024F8">
      <w:pPr>
        <w:pStyle w:val="Textoindependiente"/>
        <w:tabs>
          <w:tab w:val="left" w:pos="854"/>
          <w:tab w:val="right" w:pos="3301"/>
        </w:tabs>
        <w:spacing w:before="43" w:line="166" w:lineRule="exact"/>
        <w:ind w:left="226"/>
        <w:rPr>
          <w:rFonts w:ascii="Times New Roman" w:eastAsia="Times New Roman" w:hAnsi="Times New Roman" w:cs="Times New Roman"/>
          <w:sz w:val="6"/>
          <w:szCs w:val="6"/>
        </w:rPr>
      </w:pPr>
      <w:r>
        <w:rPr>
          <w:w w:val="90"/>
        </w:rPr>
        <w:br w:type="column"/>
      </w:r>
      <w:r>
        <w:rPr>
          <w:color w:val="2A2A2A"/>
          <w:w w:val="90"/>
        </w:rPr>
        <w:lastRenderedPageBreak/>
        <w:t>22799</w:t>
      </w:r>
      <w:r>
        <w:rPr>
          <w:color w:val="2A2A2A"/>
          <w:w w:val="90"/>
        </w:rPr>
        <w:tab/>
      </w:r>
      <w:r>
        <w:rPr>
          <w:color w:val="2A2A2A"/>
        </w:rPr>
        <w:t>Otros  trabajos</w:t>
      </w:r>
      <w:r>
        <w:rPr>
          <w:color w:val="2A2A2A"/>
          <w:spacing w:val="39"/>
        </w:rPr>
        <w:t xml:space="preserve"> </w:t>
      </w:r>
      <w:r>
        <w:rPr>
          <w:color w:val="2A2A2A"/>
        </w:rPr>
        <w:t xml:space="preserve">realizados </w:t>
      </w:r>
      <w:r>
        <w:rPr>
          <w:color w:val="2A2A2A"/>
          <w:spacing w:val="9"/>
        </w:rPr>
        <w:t xml:space="preserve"> </w:t>
      </w:r>
      <w:r>
        <w:rPr>
          <w:color w:val="2A2A2A"/>
        </w:rPr>
        <w:t>por</w:t>
      </w:r>
      <w:r>
        <w:rPr>
          <w:rFonts w:ascii="Times New Roman"/>
          <w:color w:val="BFBFBF"/>
          <w:position w:val="3"/>
          <w:sz w:val="6"/>
        </w:rPr>
        <w:tab/>
      </w:r>
      <w:r>
        <w:rPr>
          <w:rFonts w:ascii="Times New Roman"/>
          <w:color w:val="BFBFBF"/>
          <w:w w:val="60"/>
          <w:position w:val="3"/>
          <w:sz w:val="6"/>
        </w:rPr>
        <w:t>1</w:t>
      </w:r>
    </w:p>
    <w:p w:rsidR="00321DB4" w:rsidRDefault="00E024F8">
      <w:pPr>
        <w:pStyle w:val="Textoindependiente"/>
        <w:spacing w:line="184" w:lineRule="exact"/>
        <w:ind w:left="855"/>
      </w:pPr>
      <w:r>
        <w:rPr>
          <w:color w:val="2A2A2A"/>
          <w:w w:val="105"/>
        </w:rPr>
        <w:t xml:space="preserve">otras empresas </w:t>
      </w:r>
      <w:r>
        <w:rPr>
          <w:rFonts w:ascii="Times New Roman"/>
          <w:color w:val="2A2A2A"/>
          <w:w w:val="105"/>
          <w:sz w:val="17"/>
        </w:rPr>
        <w:t>y</w:t>
      </w:r>
      <w:r>
        <w:rPr>
          <w:rFonts w:ascii="Times New Roman"/>
          <w:color w:val="2A2A2A"/>
          <w:spacing w:val="17"/>
          <w:w w:val="105"/>
          <w:sz w:val="17"/>
        </w:rPr>
        <w:t xml:space="preserve"> </w:t>
      </w:r>
      <w:r>
        <w:rPr>
          <w:color w:val="2A2A2A"/>
          <w:w w:val="105"/>
        </w:rPr>
        <w:t>profesionales</w:t>
      </w:r>
    </w:p>
    <w:p w:rsidR="00321DB4" w:rsidRDefault="00E024F8">
      <w:pPr>
        <w:pStyle w:val="Textoindependiente"/>
        <w:tabs>
          <w:tab w:val="left" w:pos="1951"/>
          <w:tab w:val="left" w:pos="3275"/>
          <w:tab w:val="left" w:pos="4461"/>
          <w:tab w:val="left" w:pos="6871"/>
          <w:tab w:val="left" w:pos="8147"/>
          <w:tab w:val="left" w:pos="9237"/>
        </w:tabs>
        <w:spacing w:line="197" w:lineRule="exact"/>
        <w:ind w:left="751"/>
      </w:pPr>
      <w:r>
        <w:br w:type="column"/>
      </w:r>
      <w:r>
        <w:rPr>
          <w:color w:val="2A2A2A"/>
        </w:rPr>
        <w:lastRenderedPageBreak/>
        <w:t>1.550,00</w:t>
      </w:r>
      <w:r>
        <w:rPr>
          <w:color w:val="2A2A2A"/>
        </w:rPr>
        <w:tab/>
      </w:r>
      <w:r>
        <w:rPr>
          <w:color w:val="2A2A2A"/>
          <w:w w:val="105"/>
        </w:rPr>
        <w:t>1.550,00</w:t>
      </w:r>
      <w:r>
        <w:rPr>
          <w:color w:val="2A2A2A"/>
          <w:w w:val="105"/>
        </w:rPr>
        <w:tab/>
      </w:r>
      <w:r>
        <w:rPr>
          <w:color w:val="2A2A2A"/>
          <w:position w:val="1"/>
        </w:rPr>
        <w:t>302,50</w:t>
      </w:r>
      <w:r>
        <w:rPr>
          <w:color w:val="2A2A2A"/>
          <w:position w:val="1"/>
        </w:rPr>
        <w:tab/>
        <w:t>242,00</w:t>
      </w:r>
      <w:r>
        <w:rPr>
          <w:color w:val="2A2A2A"/>
          <w:position w:val="1"/>
        </w:rPr>
        <w:tab/>
      </w:r>
      <w:r>
        <w:rPr>
          <w:color w:val="2A2A2A"/>
          <w:position w:val="3"/>
        </w:rPr>
        <w:t>242,00</w:t>
      </w:r>
      <w:r>
        <w:rPr>
          <w:color w:val="2A2A2A"/>
          <w:position w:val="3"/>
        </w:rPr>
        <w:tab/>
        <w:t>60,50</w:t>
      </w:r>
      <w:r>
        <w:rPr>
          <w:color w:val="2A2A2A"/>
          <w:position w:val="3"/>
        </w:rPr>
        <w:tab/>
      </w:r>
      <w:r>
        <w:rPr>
          <w:color w:val="2A2A2A"/>
          <w:w w:val="105"/>
          <w:position w:val="4"/>
        </w:rPr>
        <w:t>1.247,50</w:t>
      </w:r>
    </w:p>
    <w:p w:rsidR="00321DB4" w:rsidRDefault="00321DB4">
      <w:pPr>
        <w:spacing w:line="197" w:lineRule="exact"/>
        <w:sectPr w:rsidR="00321DB4">
          <w:type w:val="continuous"/>
          <w:pgSz w:w="16830" w:h="11910" w:orient="landscape"/>
          <w:pgMar w:top="1100" w:right="200" w:bottom="280" w:left="660" w:header="720" w:footer="720" w:gutter="0"/>
          <w:cols w:num="3" w:space="720" w:equalWidth="0">
            <w:col w:w="1076" w:space="40"/>
            <w:col w:w="3302" w:space="983"/>
            <w:col w:w="10569"/>
          </w:cols>
        </w:sectPr>
      </w:pPr>
    </w:p>
    <w:p w:rsidR="00321DB4" w:rsidRDefault="00E024F8">
      <w:pPr>
        <w:pStyle w:val="Textoindependiente"/>
        <w:tabs>
          <w:tab w:val="left" w:pos="1341"/>
          <w:tab w:val="left" w:pos="1970"/>
          <w:tab w:val="left" w:pos="5085"/>
          <w:tab w:val="left" w:pos="7485"/>
          <w:tab w:val="left" w:pos="8762"/>
          <w:tab w:val="left" w:pos="9952"/>
          <w:tab w:val="left" w:pos="12362"/>
          <w:tab w:val="left" w:pos="14848"/>
        </w:tabs>
        <w:spacing w:line="216" w:lineRule="exact"/>
        <w:ind w:left="847"/>
      </w:pPr>
      <w:r>
        <w:rPr>
          <w:color w:val="2A2A2A"/>
          <w:w w:val="90"/>
        </w:rPr>
        <w:lastRenderedPageBreak/>
        <w:t>132</w:t>
      </w:r>
      <w:r>
        <w:rPr>
          <w:color w:val="2A2A2A"/>
          <w:w w:val="90"/>
        </w:rPr>
        <w:tab/>
      </w:r>
      <w:r>
        <w:rPr>
          <w:color w:val="2A2A2A"/>
          <w:w w:val="95"/>
        </w:rPr>
        <w:t>23020</w:t>
      </w:r>
      <w:r>
        <w:rPr>
          <w:color w:val="2A2A2A"/>
          <w:w w:val="95"/>
        </w:rPr>
        <w:tab/>
      </w:r>
      <w:r>
        <w:rPr>
          <w:color w:val="2A2A2A"/>
          <w:w w:val="105"/>
          <w:position w:val="1"/>
        </w:rPr>
        <w:t xml:space="preserve">Seguridad </w:t>
      </w:r>
      <w:r>
        <w:rPr>
          <w:rFonts w:ascii="Times New Roman" w:hAnsi="Times New Roman"/>
          <w:color w:val="2A2A2A"/>
          <w:w w:val="105"/>
          <w:position w:val="1"/>
          <w:sz w:val="17"/>
        </w:rPr>
        <w:t xml:space="preserve">y </w:t>
      </w:r>
      <w:r>
        <w:rPr>
          <w:color w:val="2A2A2A"/>
          <w:w w:val="105"/>
          <w:position w:val="1"/>
        </w:rPr>
        <w:t>orden</w:t>
      </w:r>
      <w:r>
        <w:rPr>
          <w:color w:val="2A2A2A"/>
          <w:spacing w:val="15"/>
          <w:w w:val="105"/>
          <w:position w:val="1"/>
        </w:rPr>
        <w:t xml:space="preserve"> </w:t>
      </w:r>
      <w:r>
        <w:rPr>
          <w:color w:val="2A2A2A"/>
          <w:w w:val="105"/>
          <w:position w:val="1"/>
        </w:rPr>
        <w:t>público</w:t>
      </w:r>
      <w:r>
        <w:rPr>
          <w:color w:val="2A2A2A"/>
          <w:spacing w:val="6"/>
          <w:w w:val="105"/>
          <w:position w:val="1"/>
        </w:rPr>
        <w:t xml:space="preserve"> </w:t>
      </w:r>
      <w:r>
        <w:rPr>
          <w:color w:val="2A2A2A"/>
          <w:w w:val="105"/>
          <w:position w:val="1"/>
        </w:rPr>
        <w:t>Del</w:t>
      </w:r>
      <w:r>
        <w:rPr>
          <w:color w:val="2A2A2A"/>
          <w:w w:val="105"/>
          <w:position w:val="1"/>
        </w:rPr>
        <w:tab/>
        <w:t>150,00</w:t>
      </w:r>
      <w:r>
        <w:rPr>
          <w:color w:val="BFBFBF"/>
          <w:w w:val="105"/>
          <w:position w:val="1"/>
        </w:rPr>
        <w:t>¡</w:t>
      </w:r>
      <w:r>
        <w:rPr>
          <w:color w:val="BFBFBF"/>
          <w:w w:val="105"/>
          <w:position w:val="1"/>
        </w:rPr>
        <w:tab/>
      </w:r>
      <w:r>
        <w:rPr>
          <w:color w:val="2A2A2A"/>
          <w:position w:val="3"/>
        </w:rPr>
        <w:t>150,00</w:t>
      </w:r>
      <w:r>
        <w:rPr>
          <w:color w:val="2A2A2A"/>
          <w:position w:val="3"/>
        </w:rPr>
        <w:tab/>
        <w:t>98,73</w:t>
      </w:r>
      <w:r>
        <w:rPr>
          <w:color w:val="2A2A2A"/>
          <w:position w:val="3"/>
        </w:rPr>
        <w:tab/>
      </w:r>
      <w:r>
        <w:rPr>
          <w:color w:val="2A2A2A"/>
          <w:position w:val="4"/>
        </w:rPr>
        <w:t>98,73</w:t>
      </w:r>
      <w:r>
        <w:rPr>
          <w:color w:val="2A2A2A"/>
          <w:position w:val="4"/>
        </w:rPr>
        <w:tab/>
      </w:r>
      <w:r>
        <w:rPr>
          <w:color w:val="2A2A2A"/>
          <w:position w:val="5"/>
        </w:rPr>
        <w:t>98,73</w:t>
      </w:r>
      <w:r>
        <w:rPr>
          <w:color w:val="2A2A2A"/>
          <w:position w:val="5"/>
        </w:rPr>
        <w:tab/>
      </w:r>
      <w:r>
        <w:rPr>
          <w:color w:val="2A2A2A"/>
          <w:w w:val="105"/>
          <w:position w:val="6"/>
        </w:rPr>
        <w:t>51,27</w:t>
      </w:r>
    </w:p>
    <w:p w:rsidR="00321DB4" w:rsidRDefault="00E024F8">
      <w:pPr>
        <w:pStyle w:val="Textoindependiente"/>
        <w:spacing w:before="5" w:line="159" w:lineRule="exact"/>
        <w:ind w:left="1965"/>
      </w:pPr>
      <w:r>
        <w:rPr>
          <w:color w:val="2A2A2A"/>
          <w:w w:val="105"/>
        </w:rPr>
        <w:t>personal no</w:t>
      </w:r>
      <w:r>
        <w:rPr>
          <w:color w:val="2A2A2A"/>
          <w:spacing w:val="21"/>
          <w:w w:val="105"/>
        </w:rPr>
        <w:t xml:space="preserve"> </w:t>
      </w:r>
      <w:r>
        <w:rPr>
          <w:color w:val="2A2A2A"/>
          <w:w w:val="105"/>
        </w:rPr>
        <w:t>directivo</w:t>
      </w:r>
    </w:p>
    <w:p w:rsidR="00321DB4" w:rsidRDefault="00E024F8">
      <w:pPr>
        <w:pStyle w:val="Textoindependiente"/>
        <w:tabs>
          <w:tab w:val="left" w:pos="1341"/>
          <w:tab w:val="left" w:pos="1960"/>
          <w:tab w:val="left" w:pos="5075"/>
          <w:tab w:val="left" w:pos="7475"/>
          <w:tab w:val="left" w:pos="8666"/>
          <w:tab w:val="left" w:pos="9856"/>
          <w:tab w:val="left" w:pos="12266"/>
          <w:tab w:val="left" w:pos="14843"/>
        </w:tabs>
        <w:spacing w:line="229" w:lineRule="exact"/>
        <w:ind w:left="847"/>
      </w:pPr>
      <w:r>
        <w:rPr>
          <w:color w:val="2A2A2A"/>
          <w:w w:val="90"/>
        </w:rPr>
        <w:t>132</w:t>
      </w:r>
      <w:r>
        <w:rPr>
          <w:color w:val="2A2A2A"/>
          <w:w w:val="90"/>
        </w:rPr>
        <w:tab/>
      </w:r>
      <w:r>
        <w:rPr>
          <w:color w:val="2A2A2A"/>
          <w:w w:val="95"/>
        </w:rPr>
        <w:t>23120</w:t>
      </w:r>
      <w:r>
        <w:rPr>
          <w:color w:val="2A2A2A"/>
          <w:w w:val="95"/>
        </w:rPr>
        <w:tab/>
      </w:r>
      <w:r>
        <w:rPr>
          <w:color w:val="2A2A2A"/>
          <w:w w:val="105"/>
          <w:position w:val="1"/>
        </w:rPr>
        <w:t xml:space="preserve">Seguridad </w:t>
      </w:r>
      <w:r>
        <w:rPr>
          <w:rFonts w:ascii="Times New Roman" w:hAnsi="Times New Roman"/>
          <w:color w:val="2A2A2A"/>
          <w:w w:val="105"/>
          <w:position w:val="1"/>
          <w:sz w:val="17"/>
        </w:rPr>
        <w:t xml:space="preserve">y </w:t>
      </w:r>
      <w:r>
        <w:rPr>
          <w:color w:val="2A2A2A"/>
          <w:w w:val="105"/>
          <w:position w:val="1"/>
        </w:rPr>
        <w:t>orden</w:t>
      </w:r>
      <w:r>
        <w:rPr>
          <w:color w:val="2A2A2A"/>
          <w:spacing w:val="23"/>
          <w:w w:val="105"/>
          <w:position w:val="1"/>
        </w:rPr>
        <w:t xml:space="preserve"> </w:t>
      </w:r>
      <w:r>
        <w:rPr>
          <w:color w:val="2A2A2A"/>
          <w:w w:val="105"/>
          <w:position w:val="1"/>
        </w:rPr>
        <w:t>público</w:t>
      </w:r>
      <w:r>
        <w:rPr>
          <w:color w:val="2A2A2A"/>
          <w:spacing w:val="8"/>
          <w:w w:val="105"/>
          <w:position w:val="1"/>
        </w:rPr>
        <w:t xml:space="preserve"> </w:t>
      </w:r>
      <w:r>
        <w:rPr>
          <w:color w:val="2A2A2A"/>
          <w:w w:val="105"/>
          <w:position w:val="1"/>
        </w:rPr>
        <w:t>Del</w:t>
      </w:r>
      <w:r>
        <w:rPr>
          <w:color w:val="2A2A2A"/>
          <w:w w:val="105"/>
          <w:position w:val="1"/>
        </w:rPr>
        <w:tab/>
      </w:r>
      <w:r>
        <w:rPr>
          <w:color w:val="2A2A2A"/>
          <w:w w:val="105"/>
          <w:position w:val="2"/>
        </w:rPr>
        <w:t>500,00</w:t>
      </w:r>
      <w:r>
        <w:rPr>
          <w:color w:val="2A2A2A"/>
          <w:w w:val="105"/>
          <w:position w:val="2"/>
        </w:rPr>
        <w:tab/>
      </w:r>
      <w:r>
        <w:rPr>
          <w:color w:val="2A2A2A"/>
          <w:position w:val="3"/>
        </w:rPr>
        <w:t>500,00</w:t>
      </w:r>
      <w:r>
        <w:rPr>
          <w:color w:val="2A2A2A"/>
          <w:position w:val="3"/>
        </w:rPr>
        <w:tab/>
      </w:r>
      <w:r>
        <w:rPr>
          <w:color w:val="2A2A2A"/>
          <w:w w:val="105"/>
          <w:position w:val="3"/>
        </w:rPr>
        <w:t>421,00</w:t>
      </w:r>
      <w:r>
        <w:rPr>
          <w:color w:val="2A2A2A"/>
          <w:w w:val="105"/>
          <w:position w:val="3"/>
        </w:rPr>
        <w:tab/>
      </w:r>
      <w:r>
        <w:rPr>
          <w:color w:val="2A2A2A"/>
          <w:position w:val="4"/>
        </w:rPr>
        <w:t>421,00</w:t>
      </w:r>
      <w:r>
        <w:rPr>
          <w:color w:val="2A2A2A"/>
          <w:position w:val="4"/>
        </w:rPr>
        <w:tab/>
      </w:r>
      <w:r>
        <w:rPr>
          <w:color w:val="2A2A2A"/>
          <w:w w:val="105"/>
          <w:position w:val="5"/>
        </w:rPr>
        <w:t>421,00</w:t>
      </w:r>
      <w:r>
        <w:rPr>
          <w:color w:val="2A2A2A"/>
          <w:w w:val="105"/>
          <w:position w:val="5"/>
        </w:rPr>
        <w:tab/>
      </w:r>
      <w:r>
        <w:rPr>
          <w:color w:val="2A2A2A"/>
          <w:w w:val="105"/>
          <w:position w:val="7"/>
        </w:rPr>
        <w:t>79,00</w:t>
      </w:r>
    </w:p>
    <w:p w:rsidR="00321DB4" w:rsidRDefault="00E024F8">
      <w:pPr>
        <w:pStyle w:val="Textoindependiente"/>
        <w:spacing w:before="5" w:line="163" w:lineRule="exact"/>
        <w:ind w:left="1965"/>
      </w:pPr>
      <w:r>
        <w:rPr>
          <w:color w:val="2A2A2A"/>
          <w:w w:val="105"/>
        </w:rPr>
        <w:t>personal no</w:t>
      </w:r>
      <w:r>
        <w:rPr>
          <w:color w:val="2A2A2A"/>
          <w:spacing w:val="14"/>
          <w:w w:val="105"/>
        </w:rPr>
        <w:t xml:space="preserve"> </w:t>
      </w:r>
      <w:r>
        <w:rPr>
          <w:color w:val="2A2A2A"/>
          <w:w w:val="105"/>
        </w:rPr>
        <w:t>directivo</w:t>
      </w:r>
    </w:p>
    <w:p w:rsidR="00321DB4" w:rsidRDefault="00321DB4">
      <w:pPr>
        <w:spacing w:line="163" w:lineRule="exact"/>
        <w:sectPr w:rsidR="00321DB4">
          <w:type w:val="continuous"/>
          <w:pgSz w:w="16830" w:h="11910" w:orient="landscape"/>
          <w:pgMar w:top="1100" w:right="200" w:bottom="280" w:left="660" w:header="720" w:footer="720" w:gutter="0"/>
          <w:cols w:space="720"/>
        </w:sectPr>
      </w:pPr>
    </w:p>
    <w:p w:rsidR="00321DB4" w:rsidRDefault="00E024F8">
      <w:pPr>
        <w:spacing w:before="11"/>
        <w:jc w:val="right"/>
        <w:rPr>
          <w:rFonts w:ascii="Arial" w:eastAsia="Arial" w:hAnsi="Arial" w:cs="Arial"/>
          <w:sz w:val="15"/>
          <w:szCs w:val="15"/>
        </w:rPr>
      </w:pPr>
      <w:r>
        <w:rPr>
          <w:rFonts w:ascii="Arial"/>
          <w:color w:val="BFBFBF"/>
          <w:w w:val="85"/>
          <w:sz w:val="21"/>
        </w:rPr>
        <w:lastRenderedPageBreak/>
        <w:t>l</w:t>
      </w:r>
      <w:r>
        <w:rPr>
          <w:rFonts w:ascii="Arial"/>
          <w:color w:val="BFBFBF"/>
          <w:spacing w:val="21"/>
          <w:w w:val="85"/>
          <w:sz w:val="21"/>
        </w:rPr>
        <w:t xml:space="preserve"> </w:t>
      </w:r>
      <w:r>
        <w:rPr>
          <w:rFonts w:ascii="Arial"/>
          <w:color w:val="2A2A2A"/>
          <w:w w:val="85"/>
          <w:sz w:val="15"/>
        </w:rPr>
        <w:t>132</w:t>
      </w:r>
    </w:p>
    <w:p w:rsidR="00321DB4" w:rsidRDefault="00E024F8">
      <w:pPr>
        <w:pStyle w:val="Textoindependiente"/>
        <w:tabs>
          <w:tab w:val="left" w:pos="850"/>
          <w:tab w:val="left" w:pos="3961"/>
          <w:tab w:val="left" w:pos="6361"/>
          <w:tab w:val="left" w:pos="7551"/>
          <w:tab w:val="left" w:pos="8741"/>
          <w:tab w:val="left" w:pos="11151"/>
          <w:tab w:val="left" w:pos="13729"/>
        </w:tabs>
        <w:spacing w:line="228" w:lineRule="exact"/>
        <w:ind w:left="231"/>
      </w:pPr>
      <w:r>
        <w:br w:type="column"/>
      </w:r>
      <w:r>
        <w:rPr>
          <w:color w:val="2A2A2A"/>
          <w:w w:val="94"/>
        </w:rPr>
        <w:lastRenderedPageBreak/>
        <w:t>62300</w:t>
      </w:r>
      <w:r>
        <w:rPr>
          <w:color w:val="2A2A2A"/>
        </w:rPr>
        <w:tab/>
      </w:r>
      <w:r>
        <w:rPr>
          <w:color w:val="2A2A2A"/>
          <w:w w:val="104"/>
        </w:rPr>
        <w:t>Seguridad</w:t>
      </w:r>
      <w:r>
        <w:rPr>
          <w:color w:val="2A2A2A"/>
          <w:spacing w:val="13"/>
        </w:rPr>
        <w:t xml:space="preserve"> </w:t>
      </w:r>
      <w:r>
        <w:rPr>
          <w:rFonts w:ascii="Times New Roman" w:hAnsi="Times New Roman"/>
          <w:color w:val="2A2A2A"/>
          <w:w w:val="85"/>
          <w:sz w:val="17"/>
        </w:rPr>
        <w:t>y</w:t>
      </w:r>
      <w:r>
        <w:rPr>
          <w:rFonts w:ascii="Times New Roman" w:hAnsi="Times New Roman"/>
          <w:color w:val="2A2A2A"/>
          <w:spacing w:val="14"/>
          <w:sz w:val="17"/>
        </w:rPr>
        <w:t xml:space="preserve"> </w:t>
      </w:r>
      <w:r>
        <w:rPr>
          <w:color w:val="2A2A2A"/>
          <w:w w:val="103"/>
        </w:rPr>
        <w:t>orden</w:t>
      </w:r>
      <w:r>
        <w:rPr>
          <w:color w:val="2A2A2A"/>
          <w:spacing w:val="15"/>
        </w:rPr>
        <w:t xml:space="preserve"> </w:t>
      </w:r>
      <w:r>
        <w:rPr>
          <w:color w:val="2A2A2A"/>
          <w:w w:val="103"/>
        </w:rPr>
        <w:t>público</w:t>
      </w:r>
      <w:r>
        <w:rPr>
          <w:color w:val="2A2A2A"/>
        </w:rPr>
        <w:tab/>
      </w:r>
      <w:r>
        <w:rPr>
          <w:color w:val="2A2A2A"/>
          <w:w w:val="105"/>
          <w:position w:val="-1"/>
        </w:rPr>
        <w:t>500,0</w:t>
      </w:r>
      <w:r>
        <w:rPr>
          <w:color w:val="2A2A2A"/>
          <w:spacing w:val="17"/>
          <w:w w:val="105"/>
          <w:position w:val="-1"/>
        </w:rPr>
        <w:t>0</w:t>
      </w:r>
      <w:r>
        <w:rPr>
          <w:color w:val="BFBFBF"/>
          <w:w w:val="45"/>
          <w:position w:val="-1"/>
        </w:rPr>
        <w:t>1</w:t>
      </w:r>
      <w:r>
        <w:rPr>
          <w:color w:val="BFBFBF"/>
          <w:position w:val="-1"/>
        </w:rPr>
        <w:tab/>
      </w:r>
      <w:r>
        <w:rPr>
          <w:color w:val="2A2A2A"/>
          <w:w w:val="104"/>
          <w:position w:val="2"/>
        </w:rPr>
        <w:t>500,00</w:t>
      </w:r>
      <w:r>
        <w:rPr>
          <w:color w:val="2A2A2A"/>
          <w:position w:val="2"/>
        </w:rPr>
        <w:tab/>
      </w:r>
      <w:r>
        <w:rPr>
          <w:color w:val="2A2A2A"/>
          <w:w w:val="105"/>
          <w:position w:val="3"/>
        </w:rPr>
        <w:t>436,27</w:t>
      </w:r>
      <w:r>
        <w:rPr>
          <w:color w:val="2A2A2A"/>
          <w:position w:val="3"/>
        </w:rPr>
        <w:tab/>
      </w:r>
      <w:r>
        <w:rPr>
          <w:color w:val="2A2A2A"/>
          <w:w w:val="104"/>
          <w:position w:val="3"/>
        </w:rPr>
        <w:t>436,27</w:t>
      </w:r>
      <w:r>
        <w:rPr>
          <w:color w:val="2A2A2A"/>
          <w:position w:val="3"/>
        </w:rPr>
        <w:tab/>
      </w:r>
      <w:r>
        <w:rPr>
          <w:color w:val="2A2A2A"/>
          <w:w w:val="104"/>
          <w:position w:val="4"/>
        </w:rPr>
        <w:t>436,27</w:t>
      </w:r>
      <w:r>
        <w:rPr>
          <w:color w:val="2A2A2A"/>
          <w:position w:val="4"/>
        </w:rPr>
        <w:tab/>
      </w:r>
      <w:r>
        <w:rPr>
          <w:color w:val="2A2A2A"/>
          <w:w w:val="104"/>
          <w:position w:val="6"/>
        </w:rPr>
        <w:t>63,73</w:t>
      </w:r>
    </w:p>
    <w:p w:rsidR="00321DB4" w:rsidRDefault="00E024F8">
      <w:pPr>
        <w:pStyle w:val="Textoindependiente"/>
        <w:spacing w:line="170" w:lineRule="exact"/>
        <w:ind w:left="850"/>
      </w:pPr>
      <w:r>
        <w:rPr>
          <w:color w:val="2A2A2A"/>
          <w:w w:val="105"/>
        </w:rPr>
        <w:t>Maquinaria</w:t>
      </w:r>
    </w:p>
    <w:p w:rsidR="00321DB4" w:rsidRDefault="00321DB4">
      <w:pPr>
        <w:spacing w:line="170" w:lineRule="exact"/>
        <w:sectPr w:rsidR="00321DB4">
          <w:type w:val="continuous"/>
          <w:pgSz w:w="16830" w:h="11910" w:orient="landscape"/>
          <w:pgMar w:top="1100" w:right="200" w:bottom="280" w:left="660" w:header="720" w:footer="720" w:gutter="0"/>
          <w:cols w:num="2" w:space="720" w:equalWidth="0">
            <w:col w:w="1075" w:space="40"/>
            <w:col w:w="14855"/>
          </w:cols>
        </w:sectPr>
      </w:pPr>
    </w:p>
    <w:p w:rsidR="00321DB4" w:rsidRDefault="00E024F8">
      <w:pPr>
        <w:pStyle w:val="Textoindependiente"/>
        <w:tabs>
          <w:tab w:val="left" w:pos="1346"/>
          <w:tab w:val="left" w:pos="2075"/>
          <w:tab w:val="left" w:pos="6151"/>
          <w:tab w:val="left" w:pos="7351"/>
          <w:tab w:val="left" w:pos="8546"/>
          <w:tab w:val="left" w:pos="9731"/>
          <w:tab w:val="left" w:pos="12141"/>
        </w:tabs>
        <w:spacing w:line="222" w:lineRule="exact"/>
        <w:ind w:left="847"/>
      </w:pPr>
      <w:r>
        <w:rPr>
          <w:color w:val="2A2A2A"/>
          <w:w w:val="90"/>
        </w:rPr>
        <w:lastRenderedPageBreak/>
        <w:t>132</w:t>
      </w:r>
      <w:r>
        <w:rPr>
          <w:color w:val="2A2A2A"/>
        </w:rPr>
        <w:tab/>
      </w:r>
      <w:r>
        <w:rPr>
          <w:color w:val="2A2A2A"/>
          <w:w w:val="94"/>
        </w:rPr>
        <w:t>62400</w:t>
      </w:r>
      <w:r>
        <w:rPr>
          <w:color w:val="2A2A2A"/>
        </w:rPr>
        <w:tab/>
      </w:r>
      <w:r>
        <w:rPr>
          <w:color w:val="2A2A2A"/>
          <w:w w:val="105"/>
        </w:rPr>
        <w:t>lementos</w:t>
      </w:r>
      <w:r>
        <w:rPr>
          <w:color w:val="2A2A2A"/>
          <w:spacing w:val="9"/>
        </w:rPr>
        <w:t xml:space="preserve"> </w:t>
      </w:r>
      <w:r>
        <w:rPr>
          <w:color w:val="2A2A2A"/>
          <w:w w:val="105"/>
        </w:rPr>
        <w:t>de</w:t>
      </w:r>
      <w:r>
        <w:rPr>
          <w:color w:val="2A2A2A"/>
          <w:spacing w:val="2"/>
        </w:rPr>
        <w:t xml:space="preserve"> </w:t>
      </w:r>
      <w:r>
        <w:rPr>
          <w:color w:val="2A2A2A"/>
          <w:w w:val="104"/>
        </w:rPr>
        <w:t>transporte.</w:t>
      </w:r>
      <w:r>
        <w:rPr>
          <w:color w:val="2A2A2A"/>
        </w:rPr>
        <w:tab/>
      </w:r>
      <w:r>
        <w:rPr>
          <w:color w:val="2A2A2A"/>
          <w:w w:val="105"/>
          <w:position w:val="1"/>
        </w:rPr>
        <w:t>1.210</w:t>
      </w:r>
      <w:r>
        <w:rPr>
          <w:color w:val="2A2A2A"/>
          <w:spacing w:val="4"/>
          <w:w w:val="105"/>
          <w:position w:val="1"/>
        </w:rPr>
        <w:t>,</w:t>
      </w:r>
      <w:r>
        <w:rPr>
          <w:color w:val="2A2A2A"/>
          <w:w w:val="104"/>
          <w:position w:val="1"/>
        </w:rPr>
        <w:t>19</w:t>
      </w:r>
      <w:r>
        <w:rPr>
          <w:color w:val="2A2A2A"/>
          <w:position w:val="1"/>
        </w:rPr>
        <w:tab/>
      </w:r>
      <w:r>
        <w:rPr>
          <w:color w:val="2A2A2A"/>
          <w:w w:val="104"/>
          <w:position w:val="2"/>
        </w:rPr>
        <w:t>1.210,19</w:t>
      </w:r>
      <w:r>
        <w:rPr>
          <w:color w:val="2A2A2A"/>
          <w:position w:val="2"/>
        </w:rPr>
        <w:tab/>
      </w:r>
      <w:r>
        <w:rPr>
          <w:color w:val="2A2A2A"/>
          <w:w w:val="105"/>
          <w:position w:val="-1"/>
        </w:rPr>
        <w:t>1.2</w:t>
      </w:r>
      <w:r>
        <w:rPr>
          <w:color w:val="2A2A2A"/>
          <w:spacing w:val="-3"/>
          <w:w w:val="105"/>
          <w:position w:val="-1"/>
        </w:rPr>
        <w:t>1</w:t>
      </w:r>
      <w:r>
        <w:rPr>
          <w:color w:val="2A2A2A"/>
          <w:w w:val="77"/>
          <w:position w:val="-1"/>
        </w:rPr>
        <w:t>O,</w:t>
      </w:r>
      <w:r>
        <w:rPr>
          <w:color w:val="2A2A2A"/>
          <w:spacing w:val="-26"/>
          <w:position w:val="-1"/>
        </w:rPr>
        <w:t xml:space="preserve"> </w:t>
      </w:r>
      <w:r>
        <w:rPr>
          <w:color w:val="2A2A2A"/>
          <w:w w:val="107"/>
          <w:position w:val="-1"/>
        </w:rPr>
        <w:t>1</w:t>
      </w:r>
      <w:r>
        <w:rPr>
          <w:color w:val="2A2A2A"/>
          <w:spacing w:val="16"/>
          <w:w w:val="107"/>
          <w:position w:val="-1"/>
        </w:rPr>
        <w:t>9</w:t>
      </w:r>
      <w:r>
        <w:rPr>
          <w:color w:val="BFBFBF"/>
          <w:w w:val="45"/>
          <w:position w:val="-1"/>
        </w:rPr>
        <w:t>1</w:t>
      </w:r>
      <w:r>
        <w:rPr>
          <w:color w:val="BFBFBF"/>
          <w:position w:val="-1"/>
        </w:rPr>
        <w:tab/>
      </w:r>
      <w:r>
        <w:rPr>
          <w:color w:val="2A2A2A"/>
          <w:w w:val="105"/>
          <w:position w:val="3"/>
        </w:rPr>
        <w:t>1.2</w:t>
      </w:r>
      <w:r>
        <w:rPr>
          <w:color w:val="2A2A2A"/>
          <w:spacing w:val="-3"/>
          <w:w w:val="105"/>
          <w:position w:val="3"/>
        </w:rPr>
        <w:t>1</w:t>
      </w:r>
      <w:r>
        <w:rPr>
          <w:color w:val="2A2A2A"/>
          <w:w w:val="77"/>
          <w:position w:val="3"/>
        </w:rPr>
        <w:t>O,</w:t>
      </w:r>
      <w:r>
        <w:rPr>
          <w:color w:val="2A2A2A"/>
          <w:spacing w:val="-21"/>
          <w:position w:val="3"/>
        </w:rPr>
        <w:t xml:space="preserve"> </w:t>
      </w:r>
      <w:r>
        <w:rPr>
          <w:color w:val="2A2A2A"/>
          <w:w w:val="104"/>
          <w:position w:val="3"/>
        </w:rPr>
        <w:t>19</w:t>
      </w:r>
      <w:r>
        <w:rPr>
          <w:color w:val="2A2A2A"/>
          <w:position w:val="3"/>
        </w:rPr>
        <w:tab/>
      </w:r>
      <w:r>
        <w:rPr>
          <w:color w:val="2A2A2A"/>
          <w:w w:val="106"/>
          <w:position w:val="4"/>
        </w:rPr>
        <w:t>1.210,19</w:t>
      </w:r>
    </w:p>
    <w:p w:rsidR="00321DB4" w:rsidRDefault="00E024F8">
      <w:pPr>
        <w:pStyle w:val="Textoindependiente"/>
        <w:tabs>
          <w:tab w:val="left" w:pos="4759"/>
          <w:tab w:val="left" w:pos="6083"/>
          <w:tab w:val="left" w:pos="7159"/>
          <w:tab w:val="left" w:pos="8373"/>
          <w:tab w:val="left" w:pos="9554"/>
          <w:tab w:val="left" w:pos="11963"/>
          <w:tab w:val="left" w:pos="13322"/>
          <w:tab w:val="left" w:pos="14546"/>
        </w:tabs>
        <w:spacing w:before="40"/>
        <w:ind w:left="2810"/>
      </w:pPr>
      <w:r>
        <w:rPr>
          <w:color w:val="2A2A2A"/>
          <w:w w:val="105"/>
        </w:rPr>
        <w:t>Total</w:t>
      </w:r>
      <w:r>
        <w:rPr>
          <w:color w:val="2A2A2A"/>
          <w:spacing w:val="15"/>
          <w:w w:val="105"/>
        </w:rPr>
        <w:t xml:space="preserve"> </w:t>
      </w:r>
      <w:r>
        <w:rPr>
          <w:color w:val="2A2A2A"/>
          <w:w w:val="105"/>
        </w:rPr>
        <w:t xml:space="preserve">Programa </w:t>
      </w:r>
      <w:r>
        <w:rPr>
          <w:color w:val="2A2A2A"/>
          <w:spacing w:val="23"/>
          <w:w w:val="105"/>
        </w:rPr>
        <w:t xml:space="preserve"> </w:t>
      </w:r>
      <w:r>
        <w:rPr>
          <w:color w:val="2A2A2A"/>
          <w:w w:val="105"/>
        </w:rPr>
        <w:t>132</w:t>
      </w:r>
      <w:r>
        <w:rPr>
          <w:color w:val="2A2A2A"/>
          <w:w w:val="105"/>
        </w:rPr>
        <w:tab/>
        <w:t>215.700,00</w:t>
      </w:r>
      <w:r>
        <w:rPr>
          <w:color w:val="2A2A2A"/>
          <w:w w:val="105"/>
        </w:rPr>
        <w:tab/>
      </w:r>
      <w:r>
        <w:rPr>
          <w:color w:val="2A2A2A"/>
          <w:position w:val="1"/>
        </w:rPr>
        <w:t>-8.775,90</w:t>
      </w:r>
      <w:r>
        <w:rPr>
          <w:color w:val="2A2A2A"/>
          <w:position w:val="1"/>
        </w:rPr>
        <w:tab/>
      </w:r>
      <w:r>
        <w:rPr>
          <w:color w:val="2A2A2A"/>
          <w:w w:val="105"/>
          <w:position w:val="2"/>
        </w:rPr>
        <w:t>206.924,10</w:t>
      </w:r>
      <w:r>
        <w:rPr>
          <w:color w:val="2A2A2A"/>
          <w:w w:val="105"/>
          <w:position w:val="2"/>
        </w:rPr>
        <w:tab/>
      </w:r>
      <w:r>
        <w:rPr>
          <w:color w:val="2A2A2A"/>
          <w:position w:val="2"/>
        </w:rPr>
        <w:t>194.643,32</w:t>
      </w:r>
      <w:r>
        <w:rPr>
          <w:color w:val="2A2A2A"/>
          <w:position w:val="2"/>
        </w:rPr>
        <w:tab/>
      </w:r>
      <w:r>
        <w:rPr>
          <w:color w:val="2A2A2A"/>
          <w:w w:val="105"/>
          <w:position w:val="3"/>
        </w:rPr>
        <w:t>187.766,03</w:t>
      </w:r>
      <w:r>
        <w:rPr>
          <w:color w:val="2A2A2A"/>
          <w:w w:val="105"/>
          <w:position w:val="3"/>
        </w:rPr>
        <w:tab/>
      </w:r>
      <w:r>
        <w:rPr>
          <w:color w:val="2A2A2A"/>
          <w:w w:val="105"/>
          <w:position w:val="4"/>
        </w:rPr>
        <w:t>187.766,03</w:t>
      </w:r>
      <w:r>
        <w:rPr>
          <w:color w:val="2A2A2A"/>
          <w:w w:val="105"/>
          <w:position w:val="4"/>
        </w:rPr>
        <w:tab/>
      </w:r>
      <w:r>
        <w:rPr>
          <w:color w:val="2A2A2A"/>
          <w:w w:val="105"/>
          <w:position w:val="5"/>
        </w:rPr>
        <w:t>6.877,29</w:t>
      </w:r>
      <w:r>
        <w:rPr>
          <w:color w:val="2A2A2A"/>
          <w:w w:val="105"/>
          <w:position w:val="5"/>
        </w:rPr>
        <w:tab/>
        <w:t>12.280,78</w:t>
      </w:r>
    </w:p>
    <w:p w:rsidR="00321DB4" w:rsidRDefault="00E024F8">
      <w:pPr>
        <w:pStyle w:val="Textoindependiente"/>
        <w:tabs>
          <w:tab w:val="left" w:pos="1341"/>
          <w:tab w:val="left" w:pos="1965"/>
          <w:tab w:val="left" w:pos="4941"/>
          <w:tab w:val="left" w:pos="6285"/>
          <w:tab w:val="left" w:pos="7336"/>
          <w:tab w:val="left" w:pos="8536"/>
          <w:tab w:val="left" w:pos="9722"/>
          <w:tab w:val="left" w:pos="12131"/>
          <w:tab w:val="left" w:pos="14752"/>
        </w:tabs>
        <w:spacing w:before="65"/>
        <w:ind w:left="847"/>
      </w:pPr>
      <w:r>
        <w:rPr>
          <w:color w:val="494949"/>
          <w:w w:val="85"/>
          <w:position w:val="-1"/>
        </w:rPr>
        <w:t>133</w:t>
      </w:r>
      <w:r>
        <w:rPr>
          <w:color w:val="494949"/>
          <w:w w:val="85"/>
          <w:position w:val="-1"/>
        </w:rPr>
        <w:tab/>
      </w:r>
      <w:r>
        <w:rPr>
          <w:color w:val="2A2A2A"/>
          <w:w w:val="95"/>
          <w:position w:val="-1"/>
        </w:rPr>
        <w:t>22199</w:t>
      </w:r>
      <w:r>
        <w:rPr>
          <w:color w:val="2A2A2A"/>
          <w:w w:val="95"/>
          <w:position w:val="-1"/>
        </w:rPr>
        <w:tab/>
      </w:r>
      <w:r>
        <w:rPr>
          <w:color w:val="2A2A2A"/>
          <w:w w:val="105"/>
        </w:rPr>
        <w:t>Ordenación del</w:t>
      </w:r>
      <w:r>
        <w:rPr>
          <w:color w:val="2A2A2A"/>
          <w:spacing w:val="18"/>
          <w:w w:val="105"/>
        </w:rPr>
        <w:t xml:space="preserve"> </w:t>
      </w:r>
      <w:r>
        <w:rPr>
          <w:color w:val="2A2A2A"/>
          <w:w w:val="105"/>
        </w:rPr>
        <w:t>tráfico</w:t>
      </w:r>
      <w:r>
        <w:rPr>
          <w:color w:val="2A2A2A"/>
          <w:spacing w:val="11"/>
          <w:w w:val="105"/>
        </w:rPr>
        <w:t xml:space="preserve"> </w:t>
      </w:r>
      <w:r>
        <w:rPr>
          <w:color w:val="2A2A2A"/>
          <w:w w:val="105"/>
        </w:rPr>
        <w:t>-Otros</w:t>
      </w:r>
      <w:r>
        <w:rPr>
          <w:color w:val="2A2A2A"/>
          <w:w w:val="105"/>
        </w:rPr>
        <w:tab/>
      </w:r>
      <w:r>
        <w:rPr>
          <w:color w:val="2A2A2A"/>
        </w:rPr>
        <w:t>2.500,00</w:t>
      </w:r>
      <w:r>
        <w:rPr>
          <w:color w:val="2A2A2A"/>
        </w:rPr>
        <w:tab/>
      </w:r>
      <w:r>
        <w:rPr>
          <w:color w:val="2A2A2A"/>
          <w:w w:val="105"/>
        </w:rPr>
        <w:t>147,00</w:t>
      </w:r>
      <w:r>
        <w:rPr>
          <w:color w:val="2A2A2A"/>
          <w:w w:val="105"/>
        </w:rPr>
        <w:tab/>
      </w:r>
      <w:r>
        <w:rPr>
          <w:color w:val="2A2A2A"/>
          <w:w w:val="105"/>
          <w:position w:val="1"/>
        </w:rPr>
        <w:t>2.647,00</w:t>
      </w:r>
      <w:r>
        <w:rPr>
          <w:color w:val="2A2A2A"/>
          <w:w w:val="105"/>
          <w:position w:val="1"/>
        </w:rPr>
        <w:tab/>
      </w:r>
      <w:r>
        <w:rPr>
          <w:color w:val="2A2A2A"/>
          <w:position w:val="1"/>
        </w:rPr>
        <w:t>2.202,16</w:t>
      </w:r>
      <w:r>
        <w:rPr>
          <w:color w:val="2A2A2A"/>
          <w:position w:val="1"/>
        </w:rPr>
        <w:tab/>
      </w:r>
      <w:r>
        <w:rPr>
          <w:color w:val="2A2A2A"/>
          <w:spacing w:val="-3"/>
          <w:w w:val="105"/>
          <w:position w:val="2"/>
        </w:rPr>
        <w:t>2</w:t>
      </w:r>
      <w:r>
        <w:rPr>
          <w:color w:val="AAAAAA"/>
          <w:spacing w:val="-3"/>
          <w:w w:val="105"/>
          <w:position w:val="2"/>
        </w:rPr>
        <w:t>.</w:t>
      </w:r>
      <w:r>
        <w:rPr>
          <w:color w:val="2A2A2A"/>
          <w:spacing w:val="-3"/>
          <w:w w:val="105"/>
          <w:position w:val="2"/>
        </w:rPr>
        <w:t>202,</w:t>
      </w:r>
      <w:r>
        <w:rPr>
          <w:color w:val="2A2A2A"/>
          <w:spacing w:val="-5"/>
          <w:w w:val="105"/>
          <w:position w:val="2"/>
        </w:rPr>
        <w:t xml:space="preserve"> </w:t>
      </w:r>
      <w:r>
        <w:rPr>
          <w:color w:val="2A2A2A"/>
          <w:w w:val="105"/>
          <w:position w:val="2"/>
        </w:rPr>
        <w:t>16</w:t>
      </w:r>
      <w:r>
        <w:rPr>
          <w:color w:val="2A2A2A"/>
          <w:w w:val="105"/>
          <w:position w:val="2"/>
        </w:rPr>
        <w:tab/>
      </w:r>
      <w:r>
        <w:rPr>
          <w:color w:val="2A2A2A"/>
          <w:w w:val="105"/>
          <w:position w:val="3"/>
        </w:rPr>
        <w:t>2.202,16</w:t>
      </w:r>
      <w:r>
        <w:rPr>
          <w:color w:val="2A2A2A"/>
          <w:w w:val="105"/>
          <w:position w:val="3"/>
        </w:rPr>
        <w:tab/>
      </w:r>
      <w:r>
        <w:rPr>
          <w:color w:val="2A2A2A"/>
          <w:w w:val="105"/>
          <w:position w:val="5"/>
        </w:rPr>
        <w:t>444,84</w:t>
      </w:r>
    </w:p>
    <w:p w:rsidR="00321DB4" w:rsidRDefault="00E024F8">
      <w:pPr>
        <w:pStyle w:val="Textoindependiente"/>
        <w:spacing w:before="4" w:line="167" w:lineRule="exact"/>
        <w:ind w:left="1960"/>
      </w:pPr>
      <w:r>
        <w:rPr>
          <w:color w:val="2A2A2A"/>
          <w:w w:val="105"/>
        </w:rPr>
        <w:t>suministros-Señalizacion</w:t>
      </w:r>
      <w:r>
        <w:rPr>
          <w:color w:val="2A2A2A"/>
          <w:spacing w:val="42"/>
          <w:w w:val="105"/>
        </w:rPr>
        <w:t xml:space="preserve"> </w:t>
      </w:r>
      <w:r>
        <w:rPr>
          <w:color w:val="2A2A2A"/>
          <w:w w:val="105"/>
        </w:rPr>
        <w:t>Vial</w:t>
      </w:r>
    </w:p>
    <w:p w:rsidR="00321DB4" w:rsidRDefault="00E024F8">
      <w:pPr>
        <w:pStyle w:val="Textoindependiente"/>
        <w:tabs>
          <w:tab w:val="left" w:pos="1307"/>
          <w:tab w:val="left" w:pos="1965"/>
          <w:tab w:val="left" w:pos="6151"/>
          <w:tab w:val="left" w:pos="7351"/>
          <w:tab w:val="left" w:pos="8551"/>
          <w:tab w:val="left" w:pos="9731"/>
          <w:tab w:val="left" w:pos="12146"/>
        </w:tabs>
        <w:spacing w:line="206" w:lineRule="exact"/>
        <w:ind w:left="847"/>
      </w:pPr>
      <w:r>
        <w:rPr>
          <w:color w:val="2A2A2A"/>
          <w:w w:val="85"/>
        </w:rPr>
        <w:t>133</w:t>
      </w:r>
      <w:r>
        <w:rPr>
          <w:color w:val="2A2A2A"/>
          <w:w w:val="85"/>
        </w:rPr>
        <w:tab/>
      </w:r>
      <w:r>
        <w:rPr>
          <w:color w:val="BFBFBF"/>
          <w:w w:val="60"/>
        </w:rPr>
        <w:t>1</w:t>
      </w:r>
      <w:r>
        <w:rPr>
          <w:color w:val="BFBFBF"/>
          <w:spacing w:val="-17"/>
          <w:w w:val="60"/>
        </w:rPr>
        <w:t xml:space="preserve"> </w:t>
      </w:r>
      <w:r>
        <w:rPr>
          <w:color w:val="2A2A2A"/>
          <w:w w:val="90"/>
        </w:rPr>
        <w:t>61900</w:t>
      </w:r>
      <w:r>
        <w:rPr>
          <w:color w:val="2A2A2A"/>
          <w:w w:val="90"/>
        </w:rPr>
        <w:tab/>
      </w:r>
      <w:r>
        <w:rPr>
          <w:color w:val="2A2A2A"/>
          <w:position w:val="1"/>
        </w:rPr>
        <w:t xml:space="preserve">Otr.inver. </w:t>
      </w:r>
      <w:r>
        <w:rPr>
          <w:color w:val="2A2A2A"/>
          <w:spacing w:val="24"/>
          <w:position w:val="1"/>
        </w:rPr>
        <w:t xml:space="preserve"> </w:t>
      </w:r>
      <w:r>
        <w:rPr>
          <w:color w:val="2A2A2A"/>
          <w:position w:val="1"/>
        </w:rPr>
        <w:t>reposic.infraes</w:t>
      </w:r>
      <w:r>
        <w:rPr>
          <w:color w:val="2A2A2A"/>
          <w:position w:val="1"/>
        </w:rPr>
        <w:tab/>
      </w:r>
      <w:r>
        <w:rPr>
          <w:color w:val="2A2A2A"/>
          <w:position w:val="3"/>
        </w:rPr>
        <w:t>1.681,90</w:t>
      </w:r>
      <w:r>
        <w:rPr>
          <w:color w:val="2A2A2A"/>
          <w:position w:val="3"/>
        </w:rPr>
        <w:tab/>
        <w:t>1.681,90</w:t>
      </w:r>
      <w:r>
        <w:rPr>
          <w:color w:val="2A2A2A"/>
          <w:position w:val="3"/>
        </w:rPr>
        <w:tab/>
      </w:r>
      <w:r>
        <w:rPr>
          <w:color w:val="2A2A2A"/>
          <w:position w:val="4"/>
        </w:rPr>
        <w:t>1.681,90</w:t>
      </w:r>
      <w:r>
        <w:rPr>
          <w:color w:val="2A2A2A"/>
          <w:position w:val="4"/>
        </w:rPr>
        <w:tab/>
      </w:r>
      <w:r>
        <w:rPr>
          <w:color w:val="2A2A2A"/>
          <w:position w:val="5"/>
        </w:rPr>
        <w:t>1.681,90</w:t>
      </w:r>
      <w:r>
        <w:rPr>
          <w:color w:val="2A2A2A"/>
          <w:position w:val="5"/>
        </w:rPr>
        <w:tab/>
      </w:r>
      <w:r>
        <w:rPr>
          <w:color w:val="2A2A2A"/>
          <w:position w:val="6"/>
        </w:rPr>
        <w:t>1.681,90</w:t>
      </w:r>
    </w:p>
    <w:p w:rsidR="00321DB4" w:rsidRDefault="00E024F8">
      <w:pPr>
        <w:pStyle w:val="Textoindependiente"/>
        <w:tabs>
          <w:tab w:val="left" w:pos="1346"/>
          <w:tab w:val="left" w:pos="1965"/>
          <w:tab w:val="left" w:pos="8551"/>
          <w:tab w:val="left" w:pos="9731"/>
          <w:tab w:val="left" w:pos="12146"/>
          <w:tab w:val="left" w:pos="14570"/>
        </w:tabs>
        <w:spacing w:line="214" w:lineRule="exact"/>
        <w:ind w:left="847"/>
      </w:pPr>
      <w:r>
        <w:rPr>
          <w:color w:val="2A2A2A"/>
          <w:w w:val="90"/>
        </w:rPr>
        <w:t>133</w:t>
      </w:r>
      <w:r>
        <w:rPr>
          <w:color w:val="2A2A2A"/>
          <w:w w:val="90"/>
        </w:rPr>
        <w:tab/>
        <w:t>62300</w:t>
      </w:r>
      <w:r>
        <w:rPr>
          <w:color w:val="2A2A2A"/>
          <w:w w:val="90"/>
        </w:rPr>
        <w:tab/>
      </w:r>
      <w:r>
        <w:rPr>
          <w:color w:val="2A2A2A"/>
          <w:position w:val="1"/>
        </w:rPr>
        <w:t>Maquinaria</w:t>
      </w:r>
      <w:r>
        <w:rPr>
          <w:color w:val="2A2A2A"/>
          <w:position w:val="1"/>
        </w:rPr>
        <w:tab/>
        <w:t>1.524,60</w:t>
      </w:r>
      <w:r>
        <w:rPr>
          <w:color w:val="2A2A2A"/>
          <w:spacing w:val="-20"/>
          <w:position w:val="1"/>
        </w:rPr>
        <w:t xml:space="preserve"> </w:t>
      </w:r>
      <w:r>
        <w:rPr>
          <w:color w:val="BFBFBF"/>
          <w:w w:val="85"/>
          <w:position w:val="1"/>
        </w:rPr>
        <w:t>1</w:t>
      </w:r>
      <w:r>
        <w:rPr>
          <w:color w:val="BFBFBF"/>
          <w:w w:val="85"/>
          <w:position w:val="1"/>
        </w:rPr>
        <w:tab/>
      </w:r>
      <w:r>
        <w:rPr>
          <w:color w:val="2A2A2A"/>
          <w:spacing w:val="-4"/>
          <w:position w:val="5"/>
        </w:rPr>
        <w:t>1</w:t>
      </w:r>
      <w:r>
        <w:rPr>
          <w:color w:val="7C7C7C"/>
          <w:spacing w:val="-4"/>
          <w:position w:val="5"/>
        </w:rPr>
        <w:t>.</w:t>
      </w:r>
      <w:r>
        <w:rPr>
          <w:color w:val="2A2A2A"/>
          <w:spacing w:val="-4"/>
          <w:position w:val="5"/>
        </w:rPr>
        <w:t>524,60</w:t>
      </w:r>
      <w:r>
        <w:rPr>
          <w:color w:val="2A2A2A"/>
          <w:spacing w:val="-4"/>
          <w:position w:val="5"/>
        </w:rPr>
        <w:tab/>
      </w:r>
      <w:r>
        <w:rPr>
          <w:color w:val="2A2A2A"/>
          <w:position w:val="6"/>
        </w:rPr>
        <w:t>1.524,60</w:t>
      </w:r>
      <w:r>
        <w:rPr>
          <w:color w:val="2A2A2A"/>
          <w:position w:val="6"/>
        </w:rPr>
        <w:tab/>
      </w:r>
      <w:r>
        <w:rPr>
          <w:color w:val="2A2A2A"/>
          <w:position w:val="8"/>
        </w:rPr>
        <w:t>-1.524,60</w:t>
      </w:r>
    </w:p>
    <w:p w:rsidR="00321DB4" w:rsidRDefault="00E024F8">
      <w:pPr>
        <w:pStyle w:val="Textoindependiente"/>
        <w:tabs>
          <w:tab w:val="left" w:pos="1346"/>
          <w:tab w:val="left" w:pos="1965"/>
          <w:tab w:val="left" w:pos="4936"/>
          <w:tab w:val="left" w:pos="6141"/>
          <w:tab w:val="left" w:pos="7341"/>
          <w:tab w:val="left" w:pos="8541"/>
          <w:tab w:val="left" w:pos="9727"/>
          <w:tab w:val="left" w:pos="12131"/>
          <w:tab w:val="left" w:pos="14627"/>
        </w:tabs>
        <w:spacing w:line="225" w:lineRule="exact"/>
        <w:ind w:left="847"/>
      </w:pPr>
      <w:r>
        <w:rPr>
          <w:color w:val="2A2A2A"/>
          <w:w w:val="90"/>
          <w:position w:val="-1"/>
        </w:rPr>
        <w:t>133</w:t>
      </w:r>
      <w:r>
        <w:rPr>
          <w:color w:val="2A2A2A"/>
          <w:w w:val="90"/>
          <w:position w:val="-1"/>
        </w:rPr>
        <w:tab/>
        <w:t>62500</w:t>
      </w:r>
      <w:r>
        <w:rPr>
          <w:color w:val="2A2A2A"/>
          <w:w w:val="90"/>
          <w:position w:val="-1"/>
        </w:rPr>
        <w:tab/>
      </w:r>
      <w:r>
        <w:rPr>
          <w:color w:val="2A2A2A"/>
          <w:w w:val="105"/>
        </w:rPr>
        <w:t>Ordenación</w:t>
      </w:r>
      <w:r>
        <w:rPr>
          <w:color w:val="2A2A2A"/>
          <w:spacing w:val="19"/>
          <w:w w:val="105"/>
        </w:rPr>
        <w:t xml:space="preserve"> </w:t>
      </w:r>
      <w:r>
        <w:rPr>
          <w:color w:val="2A2A2A"/>
          <w:w w:val="105"/>
        </w:rPr>
        <w:t>del</w:t>
      </w:r>
      <w:r>
        <w:rPr>
          <w:color w:val="2A2A2A"/>
          <w:w w:val="105"/>
        </w:rPr>
        <w:tab/>
        <w:t>2.000,00</w:t>
      </w:r>
      <w:r>
        <w:rPr>
          <w:color w:val="2A2A2A"/>
          <w:w w:val="105"/>
        </w:rPr>
        <w:tab/>
        <w:t>6.855,30</w:t>
      </w:r>
      <w:r>
        <w:rPr>
          <w:color w:val="2A2A2A"/>
          <w:w w:val="105"/>
        </w:rPr>
        <w:tab/>
      </w:r>
      <w:r>
        <w:rPr>
          <w:color w:val="2A2A2A"/>
          <w:w w:val="105"/>
          <w:position w:val="1"/>
        </w:rPr>
        <w:t>8.855,30</w:t>
      </w:r>
      <w:r>
        <w:rPr>
          <w:color w:val="2A2A2A"/>
          <w:w w:val="105"/>
          <w:position w:val="1"/>
        </w:rPr>
        <w:tab/>
      </w:r>
      <w:r>
        <w:rPr>
          <w:color w:val="2A2A2A"/>
          <w:position w:val="2"/>
        </w:rPr>
        <w:t>5.190,30</w:t>
      </w:r>
      <w:r>
        <w:rPr>
          <w:color w:val="2A2A2A"/>
          <w:position w:val="2"/>
        </w:rPr>
        <w:tab/>
      </w:r>
      <w:r>
        <w:rPr>
          <w:color w:val="2A2A2A"/>
          <w:w w:val="105"/>
          <w:position w:val="2"/>
        </w:rPr>
        <w:t>5.190,30</w:t>
      </w:r>
      <w:r>
        <w:rPr>
          <w:color w:val="2A2A2A"/>
          <w:w w:val="105"/>
          <w:position w:val="2"/>
        </w:rPr>
        <w:tab/>
      </w:r>
      <w:r>
        <w:rPr>
          <w:color w:val="2A2A2A"/>
          <w:w w:val="105"/>
          <w:position w:val="4"/>
        </w:rPr>
        <w:t>5.190,30</w:t>
      </w:r>
      <w:r>
        <w:rPr>
          <w:color w:val="2A2A2A"/>
          <w:w w:val="105"/>
          <w:position w:val="4"/>
        </w:rPr>
        <w:tab/>
      </w:r>
      <w:r>
        <w:rPr>
          <w:color w:val="2A2A2A"/>
          <w:w w:val="105"/>
          <w:position w:val="5"/>
        </w:rPr>
        <w:t>3</w:t>
      </w:r>
      <w:r>
        <w:rPr>
          <w:color w:val="7C7C7C"/>
          <w:w w:val="105"/>
          <w:position w:val="5"/>
        </w:rPr>
        <w:t>.</w:t>
      </w:r>
      <w:r>
        <w:rPr>
          <w:color w:val="2A2A2A"/>
          <w:w w:val="105"/>
          <w:position w:val="5"/>
        </w:rPr>
        <w:t>665,00</w:t>
      </w:r>
    </w:p>
    <w:p w:rsidR="00321DB4" w:rsidRDefault="00E024F8">
      <w:pPr>
        <w:pStyle w:val="Textoindependiente"/>
        <w:spacing w:before="4"/>
        <w:ind w:left="1965"/>
      </w:pPr>
      <w:r>
        <w:rPr>
          <w:color w:val="2A2A2A"/>
          <w:w w:val="105"/>
        </w:rPr>
        <w:t>tráfico-Señalizacion</w:t>
      </w:r>
      <w:r>
        <w:rPr>
          <w:color w:val="2A2A2A"/>
          <w:spacing w:val="30"/>
          <w:w w:val="105"/>
        </w:rPr>
        <w:t xml:space="preserve"> </w:t>
      </w:r>
      <w:r>
        <w:rPr>
          <w:color w:val="2A2A2A"/>
          <w:w w:val="105"/>
        </w:rPr>
        <w:t>Vial</w:t>
      </w:r>
    </w:p>
    <w:p w:rsidR="00321DB4" w:rsidRDefault="00E024F8">
      <w:pPr>
        <w:pStyle w:val="Textoindependiente"/>
        <w:tabs>
          <w:tab w:val="left" w:pos="2810"/>
          <w:tab w:val="left" w:pos="4936"/>
          <w:tab w:val="left" w:pos="6146"/>
          <w:tab w:val="left" w:pos="7259"/>
          <w:tab w:val="left" w:pos="8459"/>
          <w:tab w:val="left" w:pos="9645"/>
          <w:tab w:val="left" w:pos="12055"/>
          <w:tab w:val="left" w:pos="14623"/>
        </w:tabs>
        <w:spacing w:before="36"/>
        <w:ind w:left="751"/>
      </w:pPr>
      <w:r>
        <w:rPr>
          <w:color w:val="BFBFBF"/>
          <w:w w:val="85"/>
          <w:position w:val="9"/>
          <w:sz w:val="8"/>
        </w:rPr>
        <w:t>1</w:t>
      </w:r>
      <w:r>
        <w:rPr>
          <w:color w:val="BFBFBF"/>
          <w:w w:val="85"/>
          <w:position w:val="9"/>
          <w:sz w:val="8"/>
        </w:rPr>
        <w:tab/>
      </w:r>
      <w:r>
        <w:rPr>
          <w:color w:val="2A2A2A"/>
        </w:rPr>
        <w:t>Total</w:t>
      </w:r>
      <w:r>
        <w:rPr>
          <w:color w:val="2A2A2A"/>
          <w:spacing w:val="32"/>
        </w:rPr>
        <w:t xml:space="preserve"> </w:t>
      </w:r>
      <w:r>
        <w:rPr>
          <w:color w:val="2A2A2A"/>
        </w:rPr>
        <w:t xml:space="preserve">Programa  </w:t>
      </w:r>
      <w:r>
        <w:rPr>
          <w:color w:val="2A2A2A"/>
          <w:spacing w:val="37"/>
        </w:rPr>
        <w:t xml:space="preserve"> </w:t>
      </w:r>
      <w:r>
        <w:rPr>
          <w:color w:val="2A2A2A"/>
        </w:rPr>
        <w:t>133</w:t>
      </w:r>
      <w:r>
        <w:rPr>
          <w:color w:val="2A2A2A"/>
        </w:rPr>
        <w:tab/>
      </w:r>
      <w:r>
        <w:rPr>
          <w:color w:val="2A2A2A"/>
          <w:position w:val="-2"/>
        </w:rPr>
        <w:t>4.500,00</w:t>
      </w:r>
      <w:r>
        <w:rPr>
          <w:color w:val="2A2A2A"/>
          <w:spacing w:val="-8"/>
          <w:position w:val="-2"/>
        </w:rPr>
        <w:t xml:space="preserve"> </w:t>
      </w:r>
      <w:r>
        <w:rPr>
          <w:color w:val="BFBFBF"/>
          <w:w w:val="75"/>
          <w:position w:val="-2"/>
        </w:rPr>
        <w:t>1</w:t>
      </w:r>
      <w:r>
        <w:rPr>
          <w:color w:val="BFBFBF"/>
          <w:w w:val="75"/>
          <w:position w:val="-2"/>
        </w:rPr>
        <w:tab/>
      </w:r>
      <w:r>
        <w:rPr>
          <w:color w:val="2A2A2A"/>
          <w:position w:val="1"/>
        </w:rPr>
        <w:t>8.684,20</w:t>
      </w:r>
      <w:r>
        <w:rPr>
          <w:color w:val="2A2A2A"/>
          <w:position w:val="1"/>
        </w:rPr>
        <w:tab/>
      </w:r>
      <w:r>
        <w:rPr>
          <w:color w:val="2A2A2A"/>
          <w:position w:val="2"/>
        </w:rPr>
        <w:t>13.184,20</w:t>
      </w:r>
      <w:r>
        <w:rPr>
          <w:color w:val="2A2A2A"/>
          <w:position w:val="2"/>
        </w:rPr>
        <w:tab/>
      </w:r>
      <w:r>
        <w:rPr>
          <w:color w:val="2A2A2A"/>
          <w:position w:val="3"/>
        </w:rPr>
        <w:t>10.598,96</w:t>
      </w:r>
      <w:r>
        <w:rPr>
          <w:color w:val="2A2A2A"/>
          <w:position w:val="3"/>
        </w:rPr>
        <w:tab/>
        <w:t>10.598,96</w:t>
      </w:r>
      <w:r>
        <w:rPr>
          <w:color w:val="2A2A2A"/>
          <w:position w:val="3"/>
        </w:rPr>
        <w:tab/>
      </w:r>
      <w:r>
        <w:rPr>
          <w:color w:val="2A2A2A"/>
          <w:position w:val="5"/>
        </w:rPr>
        <w:t>10.598,96</w:t>
      </w:r>
      <w:r>
        <w:rPr>
          <w:color w:val="2A2A2A"/>
          <w:position w:val="5"/>
        </w:rPr>
        <w:tab/>
      </w:r>
      <w:r>
        <w:rPr>
          <w:color w:val="2A2A2A"/>
          <w:position w:val="7"/>
        </w:rPr>
        <w:t>2</w:t>
      </w:r>
      <w:r>
        <w:rPr>
          <w:color w:val="7C7C7C"/>
          <w:position w:val="7"/>
        </w:rPr>
        <w:t>.</w:t>
      </w:r>
      <w:r>
        <w:rPr>
          <w:color w:val="2A2A2A"/>
          <w:position w:val="7"/>
        </w:rPr>
        <w:t>585,24</w:t>
      </w:r>
    </w:p>
    <w:p w:rsidR="00321DB4" w:rsidRDefault="00321DB4">
      <w:pPr>
        <w:sectPr w:rsidR="00321DB4">
          <w:type w:val="continuous"/>
          <w:pgSz w:w="16830" w:h="11910" w:orient="landscape"/>
          <w:pgMar w:top="1100" w:right="200" w:bottom="280" w:left="660" w:header="720" w:footer="720" w:gutter="0"/>
          <w:cols w:space="720"/>
        </w:sectPr>
      </w:pPr>
    </w:p>
    <w:p w:rsidR="00321DB4" w:rsidRDefault="00E024F8">
      <w:pPr>
        <w:pStyle w:val="Textoindependiente"/>
        <w:tabs>
          <w:tab w:val="left" w:pos="1341"/>
          <w:tab w:val="left" w:pos="1965"/>
          <w:tab w:val="left" w:pos="4941"/>
          <w:tab w:val="left" w:pos="6088"/>
        </w:tabs>
        <w:spacing w:before="84" w:line="172" w:lineRule="exact"/>
        <w:ind w:left="751" w:right="-14"/>
      </w:pPr>
      <w:r>
        <w:rPr>
          <w:color w:val="BFBFBF"/>
          <w:w w:val="105"/>
          <w:sz w:val="16"/>
        </w:rPr>
        <w:lastRenderedPageBreak/>
        <w:t>¡</w:t>
      </w:r>
      <w:r>
        <w:rPr>
          <w:color w:val="BFBFBF"/>
          <w:spacing w:val="-32"/>
          <w:w w:val="105"/>
          <w:sz w:val="16"/>
        </w:rPr>
        <w:t xml:space="preserve"> </w:t>
      </w:r>
      <w:r>
        <w:rPr>
          <w:color w:val="2A2A2A"/>
          <w:w w:val="105"/>
        </w:rPr>
        <w:t>134</w:t>
      </w:r>
      <w:r>
        <w:rPr>
          <w:color w:val="2A2A2A"/>
          <w:w w:val="105"/>
        </w:rPr>
        <w:tab/>
      </w:r>
      <w:r>
        <w:rPr>
          <w:color w:val="2A2A2A"/>
          <w:w w:val="95"/>
          <w:position w:val="1"/>
        </w:rPr>
        <w:t>21400</w:t>
      </w:r>
      <w:r>
        <w:rPr>
          <w:color w:val="2A2A2A"/>
          <w:w w:val="95"/>
          <w:position w:val="1"/>
        </w:rPr>
        <w:tab/>
      </w:r>
      <w:r>
        <w:rPr>
          <w:color w:val="2A2A2A"/>
          <w:w w:val="105"/>
          <w:position w:val="2"/>
        </w:rPr>
        <w:t xml:space="preserve">Movilidad </w:t>
      </w:r>
      <w:r>
        <w:rPr>
          <w:color w:val="2A2A2A"/>
          <w:spacing w:val="3"/>
          <w:w w:val="105"/>
          <w:position w:val="2"/>
        </w:rPr>
        <w:t xml:space="preserve"> </w:t>
      </w:r>
      <w:r>
        <w:rPr>
          <w:color w:val="2A2A2A"/>
          <w:spacing w:val="-1"/>
          <w:w w:val="105"/>
          <w:position w:val="2"/>
        </w:rPr>
        <w:t>urbana</w:t>
      </w:r>
      <w:r>
        <w:rPr>
          <w:color w:val="7C7C7C"/>
          <w:spacing w:val="-1"/>
          <w:w w:val="105"/>
          <w:position w:val="2"/>
        </w:rPr>
        <w:t>.</w:t>
      </w:r>
      <w:r>
        <w:rPr>
          <w:color w:val="2A2A2A"/>
          <w:spacing w:val="-1"/>
          <w:w w:val="105"/>
          <w:position w:val="2"/>
        </w:rPr>
        <w:t>Mantemento</w:t>
      </w:r>
      <w:r>
        <w:rPr>
          <w:color w:val="2A2A2A"/>
          <w:spacing w:val="-1"/>
          <w:w w:val="105"/>
          <w:position w:val="2"/>
        </w:rPr>
        <w:tab/>
      </w:r>
      <w:r>
        <w:rPr>
          <w:color w:val="2A2A2A"/>
          <w:w w:val="105"/>
          <w:position w:val="3"/>
        </w:rPr>
        <w:t>3.000,00</w:t>
      </w:r>
      <w:r>
        <w:rPr>
          <w:color w:val="2A2A2A"/>
          <w:w w:val="105"/>
          <w:position w:val="3"/>
        </w:rPr>
        <w:tab/>
        <w:t>-3.000,00</w:t>
      </w:r>
    </w:p>
    <w:p w:rsidR="00321DB4" w:rsidRDefault="00E024F8">
      <w:pPr>
        <w:pStyle w:val="Textoindependiente"/>
        <w:tabs>
          <w:tab w:val="left" w:pos="7994"/>
        </w:tabs>
        <w:spacing w:line="181" w:lineRule="exact"/>
        <w:ind w:left="1965" w:right="-14"/>
        <w:rPr>
          <w:rFonts w:ascii="Times New Roman" w:eastAsia="Times New Roman" w:hAnsi="Times New Roman" w:cs="Times New Roman"/>
          <w:sz w:val="17"/>
          <w:szCs w:val="17"/>
        </w:rPr>
      </w:pPr>
      <w:r>
        <w:rPr>
          <w:color w:val="2A2A2A"/>
        </w:rPr>
        <w:t xml:space="preserve">Servizo </w:t>
      </w:r>
      <w:r>
        <w:rPr>
          <w:color w:val="2A2A2A"/>
          <w:spacing w:val="2"/>
        </w:rPr>
        <w:t xml:space="preserve"> </w:t>
      </w:r>
      <w:r>
        <w:rPr>
          <w:color w:val="2A2A2A"/>
        </w:rPr>
        <w:t xml:space="preserve">de </w:t>
      </w:r>
      <w:r>
        <w:rPr>
          <w:color w:val="2A2A2A"/>
          <w:spacing w:val="5"/>
        </w:rPr>
        <w:t xml:space="preserve"> </w:t>
      </w:r>
      <w:r>
        <w:rPr>
          <w:color w:val="2A2A2A"/>
        </w:rPr>
        <w:t>Bicicletas</w:t>
      </w:r>
      <w:r>
        <w:rPr>
          <w:rFonts w:ascii="Times New Roman"/>
          <w:color w:val="BFBFBF"/>
          <w:position w:val="4"/>
          <w:sz w:val="17"/>
        </w:rPr>
        <w:tab/>
      </w:r>
      <w:r>
        <w:rPr>
          <w:rFonts w:ascii="Times New Roman"/>
          <w:color w:val="BFBFBF"/>
          <w:w w:val="90"/>
          <w:position w:val="4"/>
          <w:sz w:val="17"/>
        </w:rPr>
        <w:t>1</w:t>
      </w:r>
    </w:p>
    <w:p w:rsidR="00321DB4" w:rsidRDefault="00E024F8">
      <w:pPr>
        <w:pStyle w:val="Prrafodelista"/>
        <w:numPr>
          <w:ilvl w:val="0"/>
          <w:numId w:val="10"/>
        </w:numPr>
        <w:tabs>
          <w:tab w:val="left" w:pos="1299"/>
          <w:tab w:val="left" w:pos="1965"/>
          <w:tab w:val="left" w:pos="5589"/>
        </w:tabs>
        <w:spacing w:line="238" w:lineRule="exact"/>
        <w:ind w:hanging="451"/>
        <w:rPr>
          <w:rFonts w:ascii="Arial" w:eastAsia="Arial" w:hAnsi="Arial" w:cs="Arial"/>
          <w:sz w:val="19"/>
          <w:szCs w:val="19"/>
        </w:rPr>
      </w:pPr>
      <w:r>
        <w:rPr>
          <w:rFonts w:ascii="Arial"/>
          <w:color w:val="BFBFBF"/>
          <w:spacing w:val="9"/>
          <w:w w:val="45"/>
          <w:position w:val="-2"/>
          <w:sz w:val="15"/>
        </w:rPr>
        <w:t>1</w:t>
      </w:r>
      <w:r>
        <w:rPr>
          <w:rFonts w:ascii="Arial"/>
          <w:color w:val="2A2A2A"/>
          <w:w w:val="94"/>
          <w:position w:val="-2"/>
          <w:sz w:val="15"/>
        </w:rPr>
        <w:t>61900</w:t>
      </w:r>
      <w:r>
        <w:rPr>
          <w:rFonts w:ascii="Arial"/>
          <w:color w:val="2A2A2A"/>
          <w:position w:val="-2"/>
          <w:sz w:val="15"/>
        </w:rPr>
        <w:tab/>
      </w:r>
      <w:r>
        <w:rPr>
          <w:rFonts w:ascii="Arial"/>
          <w:color w:val="2A2A2A"/>
          <w:w w:val="105"/>
          <w:sz w:val="15"/>
        </w:rPr>
        <w:t>Otr.inver.repos</w:t>
      </w:r>
      <w:r>
        <w:rPr>
          <w:rFonts w:ascii="Arial"/>
          <w:color w:val="2A2A2A"/>
          <w:spacing w:val="13"/>
          <w:w w:val="105"/>
          <w:sz w:val="15"/>
        </w:rPr>
        <w:t>i</w:t>
      </w:r>
      <w:r>
        <w:rPr>
          <w:rFonts w:ascii="Arial"/>
          <w:color w:val="2A2A2A"/>
          <w:w w:val="104"/>
          <w:sz w:val="15"/>
        </w:rPr>
        <w:t>c.infraes</w:t>
      </w:r>
      <w:r>
        <w:rPr>
          <w:rFonts w:ascii="Arial"/>
          <w:color w:val="BFBFBF"/>
          <w:w w:val="99"/>
          <w:position w:val="3"/>
          <w:sz w:val="19"/>
        </w:rPr>
        <w:t xml:space="preserve"> </w:t>
      </w:r>
      <w:r>
        <w:rPr>
          <w:rFonts w:ascii="Arial"/>
          <w:color w:val="BFBFBF"/>
          <w:position w:val="3"/>
          <w:sz w:val="19"/>
        </w:rPr>
        <w:tab/>
      </w:r>
      <w:r>
        <w:rPr>
          <w:rFonts w:ascii="Arial"/>
          <w:color w:val="BFBFBF"/>
          <w:w w:val="16"/>
          <w:position w:val="3"/>
          <w:sz w:val="19"/>
        </w:rPr>
        <w:t>1</w:t>
      </w:r>
    </w:p>
    <w:p w:rsidR="00321DB4" w:rsidRDefault="00E024F8">
      <w:pPr>
        <w:pStyle w:val="Textoindependiente"/>
        <w:tabs>
          <w:tab w:val="left" w:pos="1298"/>
          <w:tab w:val="left" w:pos="1970"/>
          <w:tab w:val="left" w:pos="6064"/>
          <w:tab w:val="left" w:pos="7264"/>
          <w:tab w:val="left" w:pos="8459"/>
          <w:tab w:val="left" w:pos="9645"/>
        </w:tabs>
        <w:spacing w:line="227" w:lineRule="exact"/>
        <w:ind w:left="751" w:right="-14"/>
      </w:pPr>
      <w:r>
        <w:rPr>
          <w:color w:val="BFBFBF"/>
          <w:w w:val="105"/>
          <w:position w:val="1"/>
        </w:rPr>
        <w:t>I</w:t>
      </w:r>
      <w:r>
        <w:rPr>
          <w:color w:val="BFBFBF"/>
          <w:spacing w:val="-17"/>
          <w:w w:val="105"/>
          <w:position w:val="1"/>
        </w:rPr>
        <w:t xml:space="preserve"> </w:t>
      </w:r>
      <w:r>
        <w:rPr>
          <w:color w:val="2A2A2A"/>
          <w:w w:val="105"/>
          <w:position w:val="1"/>
        </w:rPr>
        <w:t>134</w:t>
      </w:r>
      <w:r>
        <w:rPr>
          <w:color w:val="2A2A2A"/>
          <w:w w:val="105"/>
          <w:position w:val="1"/>
        </w:rPr>
        <w:tab/>
      </w:r>
      <w:r>
        <w:rPr>
          <w:color w:val="BFBFBF"/>
          <w:spacing w:val="-2"/>
          <w:w w:val="95"/>
          <w:position w:val="-2"/>
        </w:rPr>
        <w:t>¡</w:t>
      </w:r>
      <w:r>
        <w:rPr>
          <w:color w:val="2A2A2A"/>
          <w:spacing w:val="-2"/>
          <w:w w:val="95"/>
          <w:position w:val="-2"/>
        </w:rPr>
        <w:t>62900</w:t>
      </w:r>
      <w:r>
        <w:rPr>
          <w:color w:val="2A2A2A"/>
          <w:spacing w:val="-2"/>
          <w:w w:val="95"/>
          <w:position w:val="-2"/>
        </w:rPr>
        <w:tab/>
      </w:r>
      <w:r>
        <w:rPr>
          <w:color w:val="2A2A2A"/>
          <w:w w:val="105"/>
        </w:rPr>
        <w:t>Otras</w:t>
      </w:r>
      <w:r>
        <w:rPr>
          <w:color w:val="2A2A2A"/>
          <w:spacing w:val="10"/>
          <w:w w:val="105"/>
        </w:rPr>
        <w:t xml:space="preserve"> </w:t>
      </w:r>
      <w:r>
        <w:rPr>
          <w:color w:val="2A2A2A"/>
          <w:w w:val="105"/>
        </w:rPr>
        <w:t>inversiones</w:t>
      </w:r>
      <w:r>
        <w:rPr>
          <w:color w:val="2A2A2A"/>
          <w:spacing w:val="15"/>
          <w:w w:val="105"/>
        </w:rPr>
        <w:t xml:space="preserve"> </w:t>
      </w:r>
      <w:r>
        <w:rPr>
          <w:color w:val="2A2A2A"/>
          <w:w w:val="105"/>
        </w:rPr>
        <w:t>nuevas</w:t>
      </w:r>
      <w:r>
        <w:rPr>
          <w:color w:val="2A2A2A"/>
          <w:w w:val="105"/>
        </w:rPr>
        <w:tab/>
      </w:r>
      <w:r>
        <w:rPr>
          <w:color w:val="2A2A2A"/>
          <w:position w:val="2"/>
        </w:rPr>
        <w:t>11.132,00</w:t>
      </w:r>
      <w:r>
        <w:rPr>
          <w:color w:val="2A2A2A"/>
          <w:position w:val="2"/>
        </w:rPr>
        <w:tab/>
        <w:t>11.132,00</w:t>
      </w:r>
      <w:r>
        <w:rPr>
          <w:color w:val="2A2A2A"/>
          <w:position w:val="2"/>
        </w:rPr>
        <w:tab/>
      </w:r>
      <w:r>
        <w:rPr>
          <w:color w:val="2A2A2A"/>
          <w:position w:val="3"/>
        </w:rPr>
        <w:t>11.132,00</w:t>
      </w:r>
      <w:r>
        <w:rPr>
          <w:color w:val="2A2A2A"/>
          <w:position w:val="3"/>
        </w:rPr>
        <w:tab/>
      </w:r>
      <w:r>
        <w:rPr>
          <w:color w:val="2A2A2A"/>
          <w:w w:val="105"/>
          <w:position w:val="4"/>
        </w:rPr>
        <w:t>11.132,00</w:t>
      </w:r>
    </w:p>
    <w:p w:rsidR="00321DB4" w:rsidRDefault="00E024F8">
      <w:pPr>
        <w:pStyle w:val="Textoindependiente"/>
        <w:spacing w:before="652"/>
        <w:ind w:left="751"/>
      </w:pPr>
      <w:r>
        <w:br w:type="column"/>
      </w:r>
      <w:r>
        <w:rPr>
          <w:color w:val="2A2A2A"/>
        </w:rPr>
        <w:lastRenderedPageBreak/>
        <w:t>11.132,00</w:t>
      </w:r>
      <w:r>
        <w:rPr>
          <w:color w:val="2A2A2A"/>
          <w:spacing w:val="12"/>
        </w:rPr>
        <w:t xml:space="preserve"> </w:t>
      </w:r>
      <w:r>
        <w:rPr>
          <w:color w:val="BFBFBF"/>
          <w:w w:val="85"/>
        </w:rPr>
        <w:t>1</w:t>
      </w:r>
    </w:p>
    <w:p w:rsidR="00321DB4" w:rsidRDefault="00321DB4">
      <w:pPr>
        <w:sectPr w:rsidR="00321DB4">
          <w:type w:val="continuous"/>
          <w:pgSz w:w="16830" w:h="11910" w:orient="landscape"/>
          <w:pgMar w:top="1100" w:right="200" w:bottom="280" w:left="660" w:header="720" w:footer="720" w:gutter="0"/>
          <w:cols w:num="2" w:space="720" w:equalWidth="0">
            <w:col w:w="10353" w:space="951"/>
            <w:col w:w="4666"/>
          </w:cols>
        </w:sectPr>
      </w:pPr>
    </w:p>
    <w:p w:rsidR="00321DB4" w:rsidRDefault="00E024F8">
      <w:pPr>
        <w:pStyle w:val="Textoindependiente"/>
        <w:tabs>
          <w:tab w:val="left" w:pos="4941"/>
          <w:tab w:val="left" w:pos="6146"/>
          <w:tab w:val="left" w:pos="7264"/>
          <w:tab w:val="left" w:pos="8464"/>
          <w:tab w:val="left" w:pos="9645"/>
          <w:tab w:val="left" w:pos="12055"/>
        </w:tabs>
        <w:spacing w:before="30"/>
        <w:ind w:left="2810"/>
      </w:pPr>
      <w:r>
        <w:rPr>
          <w:color w:val="2A2A2A"/>
          <w:w w:val="105"/>
        </w:rPr>
        <w:lastRenderedPageBreak/>
        <w:t>Total</w:t>
      </w:r>
      <w:r>
        <w:rPr>
          <w:color w:val="2A2A2A"/>
          <w:spacing w:val="12"/>
          <w:w w:val="105"/>
        </w:rPr>
        <w:t xml:space="preserve"> </w:t>
      </w:r>
      <w:r>
        <w:rPr>
          <w:color w:val="2A2A2A"/>
          <w:w w:val="105"/>
        </w:rPr>
        <w:t xml:space="preserve">Programa </w:t>
      </w:r>
      <w:r>
        <w:rPr>
          <w:color w:val="2A2A2A"/>
          <w:spacing w:val="30"/>
          <w:w w:val="105"/>
        </w:rPr>
        <w:t xml:space="preserve"> </w:t>
      </w:r>
      <w:r>
        <w:rPr>
          <w:color w:val="2A2A2A"/>
          <w:w w:val="105"/>
        </w:rPr>
        <w:t>134</w:t>
      </w:r>
      <w:r>
        <w:rPr>
          <w:color w:val="2A2A2A"/>
          <w:w w:val="105"/>
        </w:rPr>
        <w:tab/>
      </w:r>
      <w:r>
        <w:rPr>
          <w:color w:val="2A2A2A"/>
          <w:w w:val="105"/>
          <w:position w:val="1"/>
        </w:rPr>
        <w:t>3.000,00</w:t>
      </w:r>
      <w:r>
        <w:rPr>
          <w:color w:val="2A2A2A"/>
          <w:w w:val="105"/>
          <w:position w:val="1"/>
        </w:rPr>
        <w:tab/>
      </w:r>
      <w:r>
        <w:rPr>
          <w:color w:val="2A2A2A"/>
          <w:position w:val="1"/>
        </w:rPr>
        <w:t>8.132,00</w:t>
      </w:r>
      <w:r>
        <w:rPr>
          <w:color w:val="2A2A2A"/>
          <w:position w:val="1"/>
        </w:rPr>
        <w:tab/>
      </w:r>
      <w:r>
        <w:rPr>
          <w:color w:val="2A2A2A"/>
          <w:position w:val="2"/>
        </w:rPr>
        <w:t>11.132,00</w:t>
      </w:r>
      <w:r>
        <w:rPr>
          <w:color w:val="2A2A2A"/>
          <w:position w:val="2"/>
        </w:rPr>
        <w:tab/>
      </w:r>
      <w:r>
        <w:rPr>
          <w:color w:val="2A2A2A"/>
          <w:position w:val="3"/>
        </w:rPr>
        <w:t>11.132,00</w:t>
      </w:r>
      <w:r>
        <w:rPr>
          <w:color w:val="2A2A2A"/>
          <w:position w:val="3"/>
        </w:rPr>
        <w:tab/>
      </w:r>
      <w:r>
        <w:rPr>
          <w:color w:val="2A2A2A"/>
          <w:w w:val="105"/>
          <w:position w:val="3"/>
        </w:rPr>
        <w:t>11.132,00</w:t>
      </w:r>
      <w:r>
        <w:rPr>
          <w:color w:val="2A2A2A"/>
          <w:w w:val="105"/>
          <w:position w:val="3"/>
        </w:rPr>
        <w:tab/>
      </w:r>
      <w:r>
        <w:rPr>
          <w:color w:val="2A2A2A"/>
          <w:w w:val="105"/>
          <w:position w:val="5"/>
        </w:rPr>
        <w:t>11.132,00</w:t>
      </w:r>
    </w:p>
    <w:p w:rsidR="00321DB4" w:rsidRDefault="00E024F8">
      <w:pPr>
        <w:pStyle w:val="Textoindependiente"/>
        <w:tabs>
          <w:tab w:val="left" w:pos="1346"/>
          <w:tab w:val="left" w:pos="1975"/>
          <w:tab w:val="left" w:pos="3506"/>
          <w:tab w:val="left" w:pos="4941"/>
          <w:tab w:val="left" w:pos="6275"/>
          <w:tab w:val="left" w:pos="7341"/>
          <w:tab w:val="left" w:pos="8675"/>
          <w:tab w:val="left" w:pos="9861"/>
          <w:tab w:val="left" w:pos="12271"/>
          <w:tab w:val="left" w:pos="14627"/>
        </w:tabs>
        <w:spacing w:before="49"/>
        <w:ind w:left="852"/>
      </w:pPr>
      <w:r>
        <w:rPr>
          <w:color w:val="2A2A2A"/>
          <w:w w:val="90"/>
        </w:rPr>
        <w:t>135</w:t>
      </w:r>
      <w:r>
        <w:rPr>
          <w:color w:val="2A2A2A"/>
          <w:w w:val="90"/>
        </w:rPr>
        <w:tab/>
        <w:t>21400</w:t>
      </w:r>
      <w:r>
        <w:rPr>
          <w:color w:val="2A2A2A"/>
          <w:w w:val="90"/>
        </w:rPr>
        <w:tab/>
      </w:r>
      <w:r>
        <w:rPr>
          <w:color w:val="2A2A2A"/>
          <w:w w:val="105"/>
          <w:position w:val="1"/>
        </w:rPr>
        <w:t>Protección</w:t>
      </w:r>
      <w:r>
        <w:rPr>
          <w:color w:val="2A2A2A"/>
          <w:spacing w:val="18"/>
          <w:w w:val="105"/>
          <w:position w:val="1"/>
        </w:rPr>
        <w:t xml:space="preserve"> </w:t>
      </w:r>
      <w:r>
        <w:rPr>
          <w:color w:val="2A2A2A"/>
          <w:w w:val="105"/>
          <w:position w:val="1"/>
        </w:rPr>
        <w:t>civil</w:t>
      </w:r>
      <w:r>
        <w:rPr>
          <w:color w:val="2A2A2A"/>
          <w:w w:val="105"/>
          <w:position w:val="1"/>
        </w:rPr>
        <w:tab/>
      </w:r>
      <w:r>
        <w:rPr>
          <w:color w:val="2A2A2A"/>
          <w:w w:val="105"/>
          <w:position w:val="2"/>
        </w:rPr>
        <w:t>Elementos</w:t>
      </w:r>
      <w:r>
        <w:rPr>
          <w:color w:val="2A2A2A"/>
          <w:w w:val="105"/>
          <w:position w:val="2"/>
        </w:rPr>
        <w:tab/>
        <w:t>2.000,00</w:t>
      </w:r>
      <w:r>
        <w:rPr>
          <w:color w:val="2A2A2A"/>
          <w:w w:val="105"/>
          <w:position w:val="2"/>
        </w:rPr>
        <w:tab/>
      </w:r>
      <w:r>
        <w:rPr>
          <w:color w:val="2A2A2A"/>
          <w:position w:val="3"/>
        </w:rPr>
        <w:t>278,30</w:t>
      </w:r>
      <w:r>
        <w:rPr>
          <w:color w:val="2A2A2A"/>
          <w:position w:val="3"/>
        </w:rPr>
        <w:tab/>
      </w:r>
      <w:r>
        <w:rPr>
          <w:color w:val="2A2A2A"/>
          <w:spacing w:val="-1"/>
          <w:w w:val="105"/>
          <w:position w:val="4"/>
        </w:rPr>
        <w:t>2</w:t>
      </w:r>
      <w:r>
        <w:rPr>
          <w:color w:val="7C7C7C"/>
          <w:spacing w:val="-1"/>
          <w:w w:val="105"/>
          <w:position w:val="4"/>
        </w:rPr>
        <w:t>.</w:t>
      </w:r>
      <w:r>
        <w:rPr>
          <w:color w:val="2A2A2A"/>
          <w:spacing w:val="-1"/>
          <w:w w:val="105"/>
          <w:position w:val="4"/>
        </w:rPr>
        <w:t>278,30</w:t>
      </w:r>
      <w:r>
        <w:rPr>
          <w:color w:val="2A2A2A"/>
          <w:spacing w:val="-1"/>
          <w:w w:val="105"/>
          <w:position w:val="4"/>
        </w:rPr>
        <w:tab/>
      </w:r>
      <w:r>
        <w:rPr>
          <w:color w:val="2A2A2A"/>
          <w:position w:val="5"/>
        </w:rPr>
        <w:t>278,30</w:t>
      </w:r>
      <w:r>
        <w:rPr>
          <w:color w:val="2A2A2A"/>
          <w:position w:val="5"/>
        </w:rPr>
        <w:tab/>
        <w:t>278,30</w:t>
      </w:r>
      <w:r>
        <w:rPr>
          <w:color w:val="2A2A2A"/>
          <w:position w:val="5"/>
        </w:rPr>
        <w:tab/>
      </w:r>
      <w:r>
        <w:rPr>
          <w:color w:val="2A2A2A"/>
          <w:position w:val="7"/>
        </w:rPr>
        <w:t>278,30</w:t>
      </w:r>
      <w:r>
        <w:rPr>
          <w:color w:val="2A2A2A"/>
          <w:position w:val="7"/>
        </w:rPr>
        <w:tab/>
      </w:r>
      <w:r>
        <w:rPr>
          <w:color w:val="2A2A2A"/>
          <w:w w:val="105"/>
          <w:position w:val="9"/>
        </w:rPr>
        <w:t>2.000,00</w:t>
      </w:r>
    </w:p>
    <w:p w:rsidR="00321DB4" w:rsidRDefault="00E024F8">
      <w:pPr>
        <w:pStyle w:val="Textoindependiente"/>
        <w:tabs>
          <w:tab w:val="left" w:pos="4399"/>
        </w:tabs>
        <w:spacing w:line="168" w:lineRule="exact"/>
        <w:ind w:left="1970"/>
        <w:rPr>
          <w:rFonts w:ascii="Times New Roman" w:eastAsia="Times New Roman" w:hAnsi="Times New Roman" w:cs="Times New Roman"/>
          <w:sz w:val="14"/>
          <w:szCs w:val="14"/>
        </w:rPr>
      </w:pPr>
      <w:r>
        <w:rPr>
          <w:color w:val="2A2A2A"/>
        </w:rPr>
        <w:t xml:space="preserve">de </w:t>
      </w:r>
      <w:r>
        <w:rPr>
          <w:color w:val="2A2A2A"/>
          <w:spacing w:val="5"/>
        </w:rPr>
        <w:t xml:space="preserve"> </w:t>
      </w:r>
      <w:r>
        <w:rPr>
          <w:color w:val="2A2A2A"/>
        </w:rPr>
        <w:t>transporte.</w:t>
      </w:r>
      <w:r>
        <w:rPr>
          <w:rFonts w:ascii="Times New Roman"/>
          <w:color w:val="BFBFBF"/>
          <w:position w:val="-3"/>
          <w:sz w:val="14"/>
        </w:rPr>
        <w:tab/>
      </w:r>
      <w:r>
        <w:rPr>
          <w:rFonts w:ascii="Times New Roman"/>
          <w:color w:val="BFBFBF"/>
          <w:w w:val="90"/>
          <w:position w:val="-3"/>
          <w:sz w:val="14"/>
        </w:rPr>
        <w:t>1</w:t>
      </w:r>
    </w:p>
    <w:p w:rsidR="00321DB4" w:rsidRDefault="00E024F8">
      <w:pPr>
        <w:pStyle w:val="Textoindependiente"/>
        <w:tabs>
          <w:tab w:val="left" w:pos="1346"/>
          <w:tab w:val="left" w:pos="1979"/>
          <w:tab w:val="left" w:pos="3506"/>
          <w:tab w:val="left" w:pos="5080"/>
          <w:tab w:val="left" w:pos="6799"/>
          <w:tab w:val="left" w:pos="7475"/>
          <w:tab w:val="left" w:pos="8767"/>
          <w:tab w:val="left" w:pos="9952"/>
          <w:tab w:val="left" w:pos="12362"/>
          <w:tab w:val="left" w:pos="14771"/>
        </w:tabs>
        <w:spacing w:line="220" w:lineRule="exact"/>
        <w:ind w:left="852"/>
      </w:pPr>
      <w:r>
        <w:rPr>
          <w:color w:val="2A2A2A"/>
          <w:w w:val="90"/>
        </w:rPr>
        <w:t>135</w:t>
      </w:r>
      <w:r>
        <w:rPr>
          <w:color w:val="2A2A2A"/>
          <w:w w:val="90"/>
        </w:rPr>
        <w:tab/>
      </w:r>
      <w:r>
        <w:rPr>
          <w:color w:val="2A2A2A"/>
          <w:w w:val="95"/>
        </w:rPr>
        <w:t>22100</w:t>
      </w:r>
      <w:r>
        <w:rPr>
          <w:color w:val="2A2A2A"/>
          <w:w w:val="95"/>
        </w:rPr>
        <w:tab/>
      </w:r>
      <w:r>
        <w:rPr>
          <w:color w:val="2A2A2A"/>
          <w:w w:val="105"/>
          <w:position w:val="1"/>
        </w:rPr>
        <w:t>Protección</w:t>
      </w:r>
      <w:r>
        <w:rPr>
          <w:color w:val="2A2A2A"/>
          <w:spacing w:val="13"/>
          <w:w w:val="105"/>
          <w:position w:val="1"/>
        </w:rPr>
        <w:t xml:space="preserve"> </w:t>
      </w:r>
      <w:r>
        <w:rPr>
          <w:color w:val="2A2A2A"/>
          <w:w w:val="105"/>
          <w:position w:val="1"/>
        </w:rPr>
        <w:t>civil</w:t>
      </w:r>
      <w:r>
        <w:rPr>
          <w:color w:val="2A2A2A"/>
          <w:w w:val="105"/>
          <w:position w:val="1"/>
        </w:rPr>
        <w:tab/>
      </w:r>
      <w:r>
        <w:rPr>
          <w:color w:val="2A2A2A"/>
          <w:position w:val="2"/>
        </w:rPr>
        <w:t>Energía</w:t>
      </w:r>
      <w:r>
        <w:rPr>
          <w:color w:val="2A2A2A"/>
          <w:position w:val="2"/>
        </w:rPr>
        <w:tab/>
        <w:t>250,00</w:t>
      </w:r>
      <w:r>
        <w:rPr>
          <w:color w:val="2A2A2A"/>
          <w:position w:val="2"/>
        </w:rPr>
        <w:tab/>
      </w:r>
      <w:r>
        <w:rPr>
          <w:color w:val="BFBFBF"/>
          <w:w w:val="85"/>
          <w:position w:val="6"/>
          <w:sz w:val="8"/>
        </w:rPr>
        <w:t>1</w:t>
      </w:r>
      <w:r>
        <w:rPr>
          <w:color w:val="BFBFBF"/>
          <w:w w:val="85"/>
          <w:position w:val="6"/>
          <w:sz w:val="8"/>
        </w:rPr>
        <w:tab/>
      </w:r>
      <w:r>
        <w:rPr>
          <w:color w:val="2A2A2A"/>
          <w:position w:val="4"/>
        </w:rPr>
        <w:t>250,00</w:t>
      </w:r>
      <w:r>
        <w:rPr>
          <w:color w:val="2A2A2A"/>
          <w:position w:val="4"/>
        </w:rPr>
        <w:tab/>
      </w:r>
      <w:r>
        <w:rPr>
          <w:color w:val="2A2A2A"/>
          <w:position w:val="5"/>
        </w:rPr>
        <w:t>77,01</w:t>
      </w:r>
      <w:r>
        <w:rPr>
          <w:color w:val="2A2A2A"/>
          <w:position w:val="5"/>
        </w:rPr>
        <w:tab/>
        <w:t>77,01</w:t>
      </w:r>
      <w:r>
        <w:rPr>
          <w:color w:val="2A2A2A"/>
          <w:position w:val="5"/>
        </w:rPr>
        <w:tab/>
      </w:r>
      <w:r>
        <w:rPr>
          <w:color w:val="2A2A2A"/>
          <w:w w:val="105"/>
          <w:position w:val="7"/>
        </w:rPr>
        <w:t>77,01</w:t>
      </w:r>
      <w:r>
        <w:rPr>
          <w:color w:val="2A2A2A"/>
          <w:w w:val="105"/>
          <w:position w:val="7"/>
        </w:rPr>
        <w:tab/>
      </w:r>
      <w:r>
        <w:rPr>
          <w:color w:val="2A2A2A"/>
          <w:w w:val="105"/>
          <w:position w:val="9"/>
        </w:rPr>
        <w:t>172,99</w:t>
      </w:r>
    </w:p>
    <w:p w:rsidR="00321DB4" w:rsidRDefault="00E024F8">
      <w:pPr>
        <w:pStyle w:val="Textoindependiente"/>
        <w:tabs>
          <w:tab w:val="left" w:pos="5589"/>
        </w:tabs>
        <w:spacing w:before="5" w:line="163" w:lineRule="exact"/>
        <w:ind w:left="1970"/>
        <w:rPr>
          <w:sz w:val="14"/>
          <w:szCs w:val="14"/>
        </w:rPr>
      </w:pPr>
      <w:r>
        <w:rPr>
          <w:color w:val="2A2A2A"/>
        </w:rPr>
        <w:t>eléctrica.</w:t>
      </w:r>
      <w:r>
        <w:rPr>
          <w:color w:val="BFBFBF"/>
          <w:position w:val="-6"/>
          <w:sz w:val="14"/>
        </w:rPr>
        <w:tab/>
      </w:r>
      <w:r>
        <w:rPr>
          <w:color w:val="BFBFBF"/>
          <w:w w:val="90"/>
          <w:position w:val="-6"/>
          <w:sz w:val="14"/>
        </w:rPr>
        <w:t>1</w:t>
      </w:r>
    </w:p>
    <w:p w:rsidR="00321DB4" w:rsidRDefault="00321DB4">
      <w:pPr>
        <w:spacing w:line="163" w:lineRule="exact"/>
        <w:rPr>
          <w:sz w:val="14"/>
          <w:szCs w:val="14"/>
        </w:rPr>
        <w:sectPr w:rsidR="00321DB4">
          <w:type w:val="continuous"/>
          <w:pgSz w:w="16830" w:h="11910" w:orient="landscape"/>
          <w:pgMar w:top="1100" w:right="200" w:bottom="280" w:left="660" w:header="720" w:footer="720" w:gutter="0"/>
          <w:cols w:space="720"/>
        </w:sectPr>
      </w:pPr>
    </w:p>
    <w:p w:rsidR="00321DB4" w:rsidRDefault="00E024F8">
      <w:pPr>
        <w:pStyle w:val="Prrafodelista"/>
        <w:numPr>
          <w:ilvl w:val="0"/>
          <w:numId w:val="10"/>
        </w:numPr>
        <w:tabs>
          <w:tab w:val="left" w:pos="1347"/>
        </w:tabs>
        <w:spacing w:before="43"/>
        <w:ind w:left="1346" w:hanging="494"/>
        <w:rPr>
          <w:rFonts w:ascii="Arial" w:eastAsia="Arial" w:hAnsi="Arial" w:cs="Arial"/>
          <w:sz w:val="15"/>
          <w:szCs w:val="15"/>
        </w:rPr>
      </w:pPr>
      <w:r>
        <w:rPr>
          <w:rFonts w:ascii="Arial" w:hAnsi="Arial"/>
          <w:color w:val="2A2A2A"/>
          <w:w w:val="105"/>
          <w:position w:val="1"/>
          <w:sz w:val="15"/>
        </w:rPr>
        <w:lastRenderedPageBreak/>
        <w:t xml:space="preserve">22104   </w:t>
      </w:r>
      <w:r>
        <w:rPr>
          <w:rFonts w:ascii="Arial" w:hAnsi="Arial"/>
          <w:color w:val="2A2A2A"/>
          <w:spacing w:val="12"/>
          <w:w w:val="105"/>
          <w:position w:val="1"/>
          <w:sz w:val="15"/>
        </w:rPr>
        <w:t xml:space="preserve"> </w:t>
      </w:r>
      <w:r>
        <w:rPr>
          <w:rFonts w:ascii="Arial" w:hAnsi="Arial"/>
          <w:color w:val="BFBFBF"/>
          <w:spacing w:val="-3"/>
          <w:w w:val="105"/>
          <w:sz w:val="15"/>
        </w:rPr>
        <w:t>¡</w:t>
      </w:r>
      <w:r>
        <w:rPr>
          <w:rFonts w:ascii="Arial" w:hAnsi="Arial"/>
          <w:color w:val="2A2A2A"/>
          <w:spacing w:val="-3"/>
          <w:w w:val="105"/>
          <w:sz w:val="15"/>
        </w:rPr>
        <w:t>vestuario</w:t>
      </w:r>
    </w:p>
    <w:p w:rsidR="00321DB4" w:rsidRDefault="00E024F8">
      <w:pPr>
        <w:pStyle w:val="Textoindependiente"/>
        <w:tabs>
          <w:tab w:val="left" w:pos="1346"/>
        </w:tabs>
        <w:spacing w:before="10"/>
        <w:ind w:left="852" w:right="-17"/>
        <w:rPr>
          <w:rFonts w:ascii="Times New Roman" w:eastAsia="Times New Roman" w:hAnsi="Times New Roman" w:cs="Times New Roman"/>
          <w:sz w:val="17"/>
          <w:szCs w:val="17"/>
        </w:rPr>
      </w:pPr>
      <w:r>
        <w:rPr>
          <w:color w:val="2A2A2A"/>
          <w:w w:val="90"/>
        </w:rPr>
        <w:t>135</w:t>
      </w:r>
      <w:r>
        <w:rPr>
          <w:color w:val="2A2A2A"/>
          <w:w w:val="90"/>
        </w:rPr>
        <w:tab/>
      </w:r>
      <w:r>
        <w:rPr>
          <w:color w:val="2A2A2A"/>
        </w:rPr>
        <w:t xml:space="preserve">22106     </w:t>
      </w:r>
      <w:r>
        <w:rPr>
          <w:color w:val="BFBFBF"/>
          <w:position w:val="1"/>
        </w:rPr>
        <w:t>¡</w:t>
      </w:r>
      <w:r>
        <w:rPr>
          <w:color w:val="2A2A2A"/>
          <w:position w:val="1"/>
        </w:rPr>
        <w:t xml:space="preserve">Productos farmacéuticos </w:t>
      </w:r>
      <w:r>
        <w:rPr>
          <w:color w:val="2A2A2A"/>
          <w:spacing w:val="18"/>
          <w:position w:val="1"/>
        </w:rPr>
        <w:t xml:space="preserve"> </w:t>
      </w:r>
      <w:r>
        <w:rPr>
          <w:rFonts w:ascii="Times New Roman" w:hAnsi="Times New Roman"/>
          <w:color w:val="2A2A2A"/>
          <w:position w:val="1"/>
          <w:sz w:val="17"/>
        </w:rPr>
        <w:t>y</w:t>
      </w:r>
    </w:p>
    <w:p w:rsidR="00321DB4" w:rsidRDefault="00E024F8">
      <w:pPr>
        <w:pStyle w:val="Textoindependiente"/>
        <w:spacing w:line="144" w:lineRule="exact"/>
        <w:ind w:left="1970" w:right="-17"/>
      </w:pPr>
      <w:r>
        <w:rPr>
          <w:color w:val="2A2A2A"/>
          <w:w w:val="105"/>
        </w:rPr>
        <w:t>material</w:t>
      </w:r>
      <w:r>
        <w:rPr>
          <w:color w:val="2A2A2A"/>
          <w:spacing w:val="14"/>
          <w:w w:val="105"/>
        </w:rPr>
        <w:t xml:space="preserve"> </w:t>
      </w:r>
      <w:r>
        <w:rPr>
          <w:color w:val="2A2A2A"/>
          <w:w w:val="105"/>
        </w:rPr>
        <w:t>sanitario</w:t>
      </w:r>
    </w:p>
    <w:p w:rsidR="00321DB4" w:rsidRDefault="00E024F8">
      <w:pPr>
        <w:pStyle w:val="Textoindependiente"/>
        <w:tabs>
          <w:tab w:val="left" w:pos="2618"/>
          <w:tab w:val="left" w:pos="3813"/>
          <w:tab w:val="left" w:pos="4999"/>
          <w:tab w:val="left" w:pos="7408"/>
        </w:tabs>
        <w:spacing w:line="211" w:lineRule="exact"/>
        <w:ind w:left="1418"/>
      </w:pPr>
      <w:r>
        <w:br w:type="column"/>
      </w:r>
      <w:r>
        <w:rPr>
          <w:color w:val="2A2A2A"/>
          <w:position w:val="-4"/>
        </w:rPr>
        <w:lastRenderedPageBreak/>
        <w:t>1.819,12</w:t>
      </w:r>
      <w:r>
        <w:rPr>
          <w:color w:val="2A2A2A"/>
          <w:spacing w:val="-16"/>
          <w:position w:val="-4"/>
        </w:rPr>
        <w:t xml:space="preserve"> </w:t>
      </w:r>
      <w:r>
        <w:rPr>
          <w:color w:val="BFBFBF"/>
          <w:w w:val="85"/>
          <w:position w:val="-4"/>
        </w:rPr>
        <w:t>1</w:t>
      </w:r>
      <w:r>
        <w:rPr>
          <w:color w:val="BFBFBF"/>
          <w:w w:val="85"/>
          <w:position w:val="-4"/>
        </w:rPr>
        <w:tab/>
      </w:r>
      <w:r>
        <w:rPr>
          <w:color w:val="2A2A2A"/>
        </w:rPr>
        <w:t>1.819,12</w:t>
      </w:r>
      <w:r>
        <w:rPr>
          <w:color w:val="2A2A2A"/>
        </w:rPr>
        <w:tab/>
        <w:t>1.819,12</w:t>
      </w:r>
      <w:r>
        <w:rPr>
          <w:color w:val="2A2A2A"/>
        </w:rPr>
        <w:tab/>
      </w:r>
      <w:r>
        <w:rPr>
          <w:color w:val="2A2A2A"/>
          <w:position w:val="1"/>
        </w:rPr>
        <w:t>1.819,12</w:t>
      </w:r>
      <w:r>
        <w:rPr>
          <w:color w:val="2A2A2A"/>
          <w:position w:val="1"/>
        </w:rPr>
        <w:tab/>
      </w:r>
      <w:r>
        <w:rPr>
          <w:color w:val="2A2A2A"/>
          <w:position w:val="3"/>
        </w:rPr>
        <w:t>1.819,12</w:t>
      </w:r>
    </w:p>
    <w:p w:rsidR="00321DB4" w:rsidRDefault="00E024F8">
      <w:pPr>
        <w:pStyle w:val="Textoindependiente"/>
        <w:tabs>
          <w:tab w:val="left" w:pos="1552"/>
          <w:tab w:val="left" w:pos="2752"/>
          <w:tab w:val="left" w:pos="3947"/>
          <w:tab w:val="left" w:pos="5133"/>
          <w:tab w:val="left" w:pos="7543"/>
        </w:tabs>
        <w:spacing w:line="192" w:lineRule="exact"/>
        <w:ind w:left="852"/>
      </w:pPr>
      <w:r>
        <w:rPr>
          <w:color w:val="BFBFBF"/>
          <w:w w:val="50"/>
          <w:position w:val="1"/>
          <w:sz w:val="14"/>
        </w:rPr>
        <w:t>1</w:t>
      </w:r>
      <w:r>
        <w:rPr>
          <w:color w:val="BFBFBF"/>
          <w:w w:val="50"/>
          <w:position w:val="1"/>
          <w:sz w:val="14"/>
        </w:rPr>
        <w:tab/>
      </w:r>
      <w:r>
        <w:rPr>
          <w:color w:val="2A2A2A"/>
        </w:rPr>
        <w:t>101,49</w:t>
      </w:r>
      <w:r>
        <w:rPr>
          <w:color w:val="2A2A2A"/>
        </w:rPr>
        <w:tab/>
        <w:t>101,49</w:t>
      </w:r>
      <w:r>
        <w:rPr>
          <w:color w:val="2A2A2A"/>
        </w:rPr>
        <w:tab/>
      </w:r>
      <w:r>
        <w:rPr>
          <w:color w:val="2A2A2A"/>
          <w:position w:val="1"/>
        </w:rPr>
        <w:t>101,49</w:t>
      </w:r>
      <w:r>
        <w:rPr>
          <w:color w:val="2A2A2A"/>
          <w:position w:val="1"/>
        </w:rPr>
        <w:tab/>
      </w:r>
      <w:r>
        <w:rPr>
          <w:color w:val="2A2A2A"/>
          <w:position w:val="2"/>
        </w:rPr>
        <w:t>101,49</w:t>
      </w:r>
      <w:r>
        <w:rPr>
          <w:color w:val="2A2A2A"/>
          <w:position w:val="2"/>
        </w:rPr>
        <w:tab/>
      </w:r>
      <w:r>
        <w:rPr>
          <w:color w:val="2A2A2A"/>
          <w:position w:val="4"/>
        </w:rPr>
        <w:t>101,49</w:t>
      </w:r>
    </w:p>
    <w:p w:rsidR="00321DB4" w:rsidRDefault="00321DB4">
      <w:pPr>
        <w:spacing w:line="192" w:lineRule="exact"/>
        <w:sectPr w:rsidR="00321DB4">
          <w:type w:val="continuous"/>
          <w:pgSz w:w="16830" w:h="11910" w:orient="landscape"/>
          <w:pgMar w:top="1100" w:right="200" w:bottom="280" w:left="660" w:header="720" w:footer="720" w:gutter="0"/>
          <w:cols w:num="2" w:space="720" w:equalWidth="0">
            <w:col w:w="3862" w:space="875"/>
            <w:col w:w="11233"/>
          </w:cols>
        </w:sectPr>
      </w:pPr>
    </w:p>
    <w:p w:rsidR="00321DB4" w:rsidRDefault="00E024F8">
      <w:pPr>
        <w:pStyle w:val="Textoindependiente"/>
        <w:tabs>
          <w:tab w:val="left" w:pos="1346"/>
          <w:tab w:val="left" w:pos="1970"/>
          <w:tab w:val="left" w:pos="4946"/>
        </w:tabs>
        <w:spacing w:before="52"/>
        <w:ind w:left="1970" w:hanging="1119"/>
      </w:pPr>
      <w:r>
        <w:rPr>
          <w:color w:val="2A2A2A"/>
          <w:w w:val="90"/>
        </w:rPr>
        <w:lastRenderedPageBreak/>
        <w:t>135</w:t>
      </w:r>
      <w:r>
        <w:rPr>
          <w:color w:val="2A2A2A"/>
          <w:w w:val="90"/>
        </w:rPr>
        <w:tab/>
      </w:r>
      <w:r>
        <w:rPr>
          <w:color w:val="2A2A2A"/>
          <w:w w:val="95"/>
        </w:rPr>
        <w:t>22799</w:t>
      </w:r>
      <w:r>
        <w:rPr>
          <w:color w:val="2A2A2A"/>
          <w:w w:val="95"/>
        </w:rPr>
        <w:tab/>
      </w:r>
      <w:r>
        <w:rPr>
          <w:color w:val="2A2A2A"/>
          <w:w w:val="105"/>
          <w:position w:val="1"/>
        </w:rPr>
        <w:t>Otros trabajos</w:t>
      </w:r>
      <w:r>
        <w:rPr>
          <w:color w:val="2A2A2A"/>
          <w:spacing w:val="20"/>
          <w:w w:val="105"/>
          <w:position w:val="1"/>
        </w:rPr>
        <w:t xml:space="preserve"> </w:t>
      </w:r>
      <w:r>
        <w:rPr>
          <w:color w:val="2A2A2A"/>
          <w:w w:val="105"/>
          <w:position w:val="1"/>
        </w:rPr>
        <w:t>realizados</w:t>
      </w:r>
      <w:r>
        <w:rPr>
          <w:color w:val="2A2A2A"/>
          <w:spacing w:val="20"/>
          <w:w w:val="105"/>
          <w:position w:val="1"/>
        </w:rPr>
        <w:t xml:space="preserve"> </w:t>
      </w:r>
      <w:r>
        <w:rPr>
          <w:color w:val="2A2A2A"/>
          <w:w w:val="105"/>
          <w:position w:val="1"/>
        </w:rPr>
        <w:t>por</w:t>
      </w:r>
      <w:r>
        <w:rPr>
          <w:color w:val="2A2A2A"/>
          <w:w w:val="105"/>
          <w:position w:val="1"/>
        </w:rPr>
        <w:tab/>
      </w:r>
      <w:r>
        <w:rPr>
          <w:color w:val="2A2A2A"/>
          <w:w w:val="105"/>
          <w:position w:val="2"/>
        </w:rPr>
        <w:t xml:space="preserve">3.000,00 </w:t>
      </w:r>
      <w:r>
        <w:rPr>
          <w:color w:val="2A2A2A"/>
          <w:w w:val="105"/>
        </w:rPr>
        <w:t>otras empresas-Limpeza</w:t>
      </w:r>
      <w:r>
        <w:rPr>
          <w:color w:val="2A2A2A"/>
          <w:spacing w:val="40"/>
          <w:w w:val="105"/>
        </w:rPr>
        <w:t xml:space="preserve"> </w:t>
      </w:r>
      <w:r>
        <w:rPr>
          <w:color w:val="2A2A2A"/>
          <w:w w:val="105"/>
        </w:rPr>
        <w:t>Praias</w:t>
      </w:r>
    </w:p>
    <w:p w:rsidR="00321DB4" w:rsidRDefault="00E024F8">
      <w:pPr>
        <w:pStyle w:val="Textoindependiente"/>
        <w:spacing w:before="53"/>
        <w:ind w:left="541" w:right="-19"/>
      </w:pPr>
      <w:r>
        <w:rPr>
          <w:w w:val="95"/>
        </w:rPr>
        <w:br w:type="column"/>
      </w:r>
      <w:r>
        <w:rPr>
          <w:color w:val="2A2A2A"/>
          <w:w w:val="95"/>
        </w:rPr>
        <w:lastRenderedPageBreak/>
        <w:t>9.591,00</w:t>
      </w:r>
      <w:r>
        <w:rPr>
          <w:color w:val="2A2A2A"/>
          <w:spacing w:val="25"/>
          <w:w w:val="95"/>
        </w:rPr>
        <w:t xml:space="preserve"> </w:t>
      </w:r>
      <w:r>
        <w:rPr>
          <w:color w:val="BFBFBF"/>
          <w:w w:val="85"/>
        </w:rPr>
        <w:t>1</w:t>
      </w:r>
    </w:p>
    <w:p w:rsidR="00321DB4" w:rsidRDefault="00E024F8">
      <w:pPr>
        <w:pStyle w:val="Textoindependiente"/>
        <w:tabs>
          <w:tab w:val="left" w:pos="1587"/>
          <w:tab w:val="left" w:pos="2767"/>
          <w:tab w:val="left" w:pos="5182"/>
          <w:tab w:val="left" w:pos="7884"/>
        </w:tabs>
        <w:spacing w:line="206" w:lineRule="exact"/>
        <w:ind w:left="387"/>
      </w:pPr>
      <w:r>
        <w:br w:type="column"/>
      </w:r>
      <w:r>
        <w:rPr>
          <w:color w:val="2A2A2A"/>
        </w:rPr>
        <w:lastRenderedPageBreak/>
        <w:t>12.591,00</w:t>
      </w:r>
      <w:r>
        <w:rPr>
          <w:color w:val="2A2A2A"/>
        </w:rPr>
        <w:tab/>
      </w:r>
      <w:r>
        <w:rPr>
          <w:color w:val="2A2A2A"/>
          <w:position w:val="1"/>
        </w:rPr>
        <w:t>11.988,75</w:t>
      </w:r>
      <w:r>
        <w:rPr>
          <w:color w:val="2A2A2A"/>
          <w:position w:val="1"/>
        </w:rPr>
        <w:tab/>
      </w:r>
      <w:r>
        <w:rPr>
          <w:color w:val="2A2A2A"/>
          <w:w w:val="105"/>
          <w:position w:val="1"/>
        </w:rPr>
        <w:t>11.988,75</w:t>
      </w:r>
      <w:r>
        <w:rPr>
          <w:color w:val="2A2A2A"/>
          <w:w w:val="105"/>
          <w:position w:val="1"/>
        </w:rPr>
        <w:tab/>
      </w:r>
      <w:r>
        <w:rPr>
          <w:color w:val="2A2A2A"/>
          <w:position w:val="3"/>
        </w:rPr>
        <w:t>11.988,75</w:t>
      </w:r>
      <w:r>
        <w:rPr>
          <w:color w:val="2A2A2A"/>
          <w:position w:val="3"/>
        </w:rPr>
        <w:tab/>
      </w:r>
      <w:r>
        <w:rPr>
          <w:color w:val="2A2A2A"/>
          <w:w w:val="105"/>
          <w:position w:val="5"/>
        </w:rPr>
        <w:t>602,25</w:t>
      </w:r>
    </w:p>
    <w:p w:rsidR="00321DB4" w:rsidRDefault="00321DB4">
      <w:pPr>
        <w:spacing w:line="206" w:lineRule="exact"/>
        <w:sectPr w:rsidR="00321DB4">
          <w:type w:val="continuous"/>
          <w:pgSz w:w="16830" w:h="11910" w:orient="landscape"/>
          <w:pgMar w:top="1100" w:right="200" w:bottom="280" w:left="660" w:header="720" w:footer="720" w:gutter="0"/>
          <w:cols w:num="3" w:space="720" w:equalWidth="0">
            <w:col w:w="5565" w:space="40"/>
            <w:col w:w="1233" w:space="40"/>
            <w:col w:w="9092"/>
          </w:cols>
        </w:sectPr>
      </w:pPr>
    </w:p>
    <w:p w:rsidR="00321DB4" w:rsidRDefault="00E024F8">
      <w:pPr>
        <w:pStyle w:val="Textoindependiente"/>
        <w:tabs>
          <w:tab w:val="left" w:pos="1346"/>
          <w:tab w:val="left" w:pos="1979"/>
          <w:tab w:val="left" w:pos="3501"/>
          <w:tab w:val="left" w:pos="4864"/>
          <w:tab w:val="left" w:pos="7264"/>
          <w:tab w:val="left" w:pos="8546"/>
          <w:tab w:val="left" w:pos="9727"/>
          <w:tab w:val="left" w:pos="12141"/>
          <w:tab w:val="left" w:pos="14551"/>
        </w:tabs>
        <w:spacing w:line="221" w:lineRule="exact"/>
        <w:ind w:left="852"/>
      </w:pPr>
      <w:r>
        <w:rPr>
          <w:color w:val="2A2A2A"/>
          <w:w w:val="90"/>
        </w:rPr>
        <w:lastRenderedPageBreak/>
        <w:t>135</w:t>
      </w:r>
      <w:r>
        <w:rPr>
          <w:color w:val="2A2A2A"/>
          <w:w w:val="90"/>
        </w:rPr>
        <w:tab/>
      </w:r>
      <w:r>
        <w:rPr>
          <w:color w:val="2A2A2A"/>
          <w:w w:val="95"/>
        </w:rPr>
        <w:t>48900</w:t>
      </w:r>
      <w:r>
        <w:rPr>
          <w:color w:val="2A2A2A"/>
          <w:w w:val="95"/>
        </w:rPr>
        <w:tab/>
      </w:r>
      <w:r>
        <w:rPr>
          <w:color w:val="2A2A2A"/>
          <w:w w:val="105"/>
          <w:position w:val="1"/>
        </w:rPr>
        <w:t>Protección</w:t>
      </w:r>
      <w:r>
        <w:rPr>
          <w:color w:val="2A2A2A"/>
          <w:spacing w:val="13"/>
          <w:w w:val="105"/>
          <w:position w:val="1"/>
        </w:rPr>
        <w:t xml:space="preserve"> </w:t>
      </w:r>
      <w:r>
        <w:rPr>
          <w:color w:val="2A2A2A"/>
          <w:w w:val="105"/>
          <w:position w:val="1"/>
        </w:rPr>
        <w:t>civil</w:t>
      </w:r>
      <w:r>
        <w:rPr>
          <w:color w:val="2A2A2A"/>
          <w:w w:val="105"/>
          <w:position w:val="1"/>
        </w:rPr>
        <w:tab/>
      </w:r>
      <w:r>
        <w:rPr>
          <w:color w:val="2A2A2A"/>
          <w:position w:val="2"/>
        </w:rPr>
        <w:t>Otras</w:t>
      </w:r>
      <w:r>
        <w:rPr>
          <w:color w:val="2A2A2A"/>
          <w:position w:val="2"/>
        </w:rPr>
        <w:tab/>
      </w:r>
      <w:r>
        <w:rPr>
          <w:color w:val="2A2A2A"/>
          <w:spacing w:val="-2"/>
          <w:w w:val="105"/>
          <w:position w:val="3"/>
        </w:rPr>
        <w:t>15</w:t>
      </w:r>
      <w:r>
        <w:rPr>
          <w:color w:val="7C7C7C"/>
          <w:spacing w:val="-2"/>
          <w:w w:val="105"/>
          <w:position w:val="3"/>
        </w:rPr>
        <w:t>.</w:t>
      </w:r>
      <w:r>
        <w:rPr>
          <w:color w:val="2A2A2A"/>
          <w:spacing w:val="-2"/>
          <w:w w:val="105"/>
          <w:position w:val="3"/>
        </w:rPr>
        <w:t>000,00</w:t>
      </w:r>
      <w:r>
        <w:rPr>
          <w:color w:val="2A2A2A"/>
          <w:spacing w:val="-2"/>
          <w:w w:val="105"/>
          <w:position w:val="3"/>
        </w:rPr>
        <w:tab/>
      </w:r>
      <w:r>
        <w:rPr>
          <w:color w:val="2A2A2A"/>
          <w:spacing w:val="-3"/>
          <w:w w:val="105"/>
          <w:position w:val="4"/>
        </w:rPr>
        <w:t>15</w:t>
      </w:r>
      <w:r>
        <w:rPr>
          <w:color w:val="7C7C7C"/>
          <w:spacing w:val="-3"/>
          <w:w w:val="105"/>
          <w:position w:val="4"/>
        </w:rPr>
        <w:t>.</w:t>
      </w:r>
      <w:r>
        <w:rPr>
          <w:color w:val="2A2A2A"/>
          <w:spacing w:val="-3"/>
          <w:w w:val="105"/>
          <w:position w:val="4"/>
        </w:rPr>
        <w:t>000,00</w:t>
      </w:r>
      <w:r>
        <w:rPr>
          <w:color w:val="2A2A2A"/>
          <w:spacing w:val="-3"/>
          <w:w w:val="105"/>
          <w:position w:val="4"/>
        </w:rPr>
        <w:tab/>
      </w:r>
      <w:r>
        <w:rPr>
          <w:color w:val="2A2A2A"/>
          <w:position w:val="5"/>
        </w:rPr>
        <w:t>3.000,00</w:t>
      </w:r>
      <w:r>
        <w:rPr>
          <w:color w:val="2A2A2A"/>
          <w:position w:val="5"/>
        </w:rPr>
        <w:tab/>
      </w:r>
      <w:r>
        <w:rPr>
          <w:color w:val="2A2A2A"/>
          <w:w w:val="105"/>
          <w:position w:val="6"/>
        </w:rPr>
        <w:t>3.000,00</w:t>
      </w:r>
      <w:r>
        <w:rPr>
          <w:color w:val="2A2A2A"/>
          <w:w w:val="105"/>
          <w:position w:val="6"/>
        </w:rPr>
        <w:tab/>
      </w:r>
      <w:r>
        <w:rPr>
          <w:color w:val="2A2A2A"/>
          <w:position w:val="8"/>
        </w:rPr>
        <w:t>3.000,00</w:t>
      </w:r>
      <w:r>
        <w:rPr>
          <w:color w:val="2A2A2A"/>
          <w:position w:val="8"/>
        </w:rPr>
        <w:tab/>
      </w:r>
      <w:r>
        <w:rPr>
          <w:color w:val="2A2A2A"/>
          <w:w w:val="105"/>
          <w:position w:val="10"/>
        </w:rPr>
        <w:t>12.000,00</w:t>
      </w:r>
    </w:p>
    <w:p w:rsidR="00321DB4" w:rsidRDefault="00E024F8">
      <w:pPr>
        <w:pStyle w:val="Textoindependiente"/>
        <w:tabs>
          <w:tab w:val="right" w:pos="4434"/>
        </w:tabs>
        <w:spacing w:line="212" w:lineRule="exact"/>
        <w:ind w:left="1941"/>
        <w:rPr>
          <w:rFonts w:ascii="Times New Roman" w:eastAsia="Times New Roman" w:hAnsi="Times New Roman" w:cs="Times New Roman"/>
          <w:sz w:val="14"/>
          <w:szCs w:val="14"/>
        </w:rPr>
      </w:pPr>
      <w:r>
        <w:rPr>
          <w:color w:val="D4D4D4"/>
          <w:spacing w:val="-3"/>
        </w:rPr>
        <w:t>¡</w:t>
      </w:r>
      <w:r>
        <w:rPr>
          <w:color w:val="2A2A2A"/>
          <w:spacing w:val="-3"/>
        </w:rPr>
        <w:t>Transferencias</w:t>
      </w:r>
      <w:r>
        <w:rPr>
          <w:rFonts w:ascii="Times New Roman" w:hAnsi="Times New Roman"/>
          <w:color w:val="BFBFBF"/>
          <w:spacing w:val="-3"/>
          <w:position w:val="-4"/>
          <w:sz w:val="14"/>
        </w:rPr>
        <w:tab/>
      </w:r>
      <w:r>
        <w:rPr>
          <w:rFonts w:ascii="Times New Roman" w:hAnsi="Times New Roman"/>
          <w:color w:val="BFBFBF"/>
          <w:w w:val="90"/>
          <w:position w:val="-4"/>
          <w:sz w:val="14"/>
        </w:rPr>
        <w:t>1</w:t>
      </w:r>
    </w:p>
    <w:p w:rsidR="00321DB4" w:rsidRDefault="00E024F8">
      <w:pPr>
        <w:tabs>
          <w:tab w:val="left" w:pos="4874"/>
          <w:tab w:val="left" w:pos="6079"/>
          <w:tab w:val="left" w:pos="7279"/>
          <w:tab w:val="left" w:pos="8474"/>
          <w:tab w:val="left" w:pos="9655"/>
          <w:tab w:val="left" w:pos="11603"/>
          <w:tab w:val="left" w:pos="12064"/>
          <w:tab w:val="left" w:pos="13413"/>
          <w:tab w:val="left" w:pos="14560"/>
        </w:tabs>
        <w:spacing w:line="205" w:lineRule="exact"/>
        <w:ind w:left="3900"/>
        <w:rPr>
          <w:rFonts w:ascii="Times New Roman" w:eastAsia="Times New Roman" w:hAnsi="Times New Roman" w:cs="Times New Roman"/>
          <w:sz w:val="14"/>
          <w:szCs w:val="14"/>
        </w:rPr>
      </w:pPr>
      <w:r>
        <w:rPr>
          <w:rFonts w:ascii="Arial"/>
          <w:color w:val="2A2A2A"/>
          <w:w w:val="105"/>
          <w:sz w:val="15"/>
        </w:rPr>
        <w:t>Suma</w:t>
      </w:r>
      <w:r>
        <w:rPr>
          <w:rFonts w:ascii="Arial"/>
          <w:color w:val="2A2A2A"/>
          <w:spacing w:val="43"/>
          <w:w w:val="105"/>
          <w:sz w:val="15"/>
        </w:rPr>
        <w:t xml:space="preserve"> </w:t>
      </w:r>
      <w:r>
        <w:rPr>
          <w:rFonts w:ascii="Arial"/>
          <w:color w:val="BFBFBF"/>
          <w:w w:val="105"/>
          <w:sz w:val="19"/>
        </w:rPr>
        <w:t>I</w:t>
      </w:r>
      <w:r>
        <w:rPr>
          <w:rFonts w:ascii="Arial"/>
          <w:color w:val="BFBFBF"/>
          <w:w w:val="105"/>
          <w:sz w:val="19"/>
        </w:rPr>
        <w:tab/>
      </w:r>
      <w:r>
        <w:rPr>
          <w:rFonts w:ascii="Times New Roman"/>
          <w:color w:val="2A2A2A"/>
          <w:w w:val="105"/>
          <w:sz w:val="14"/>
        </w:rPr>
        <w:t>439.582,80</w:t>
      </w:r>
      <w:r>
        <w:rPr>
          <w:rFonts w:ascii="Times New Roman"/>
          <w:color w:val="2A2A2A"/>
          <w:w w:val="105"/>
          <w:sz w:val="14"/>
        </w:rPr>
        <w:tab/>
      </w:r>
      <w:r>
        <w:rPr>
          <w:rFonts w:ascii="Times New Roman"/>
          <w:color w:val="2A2A2A"/>
          <w:spacing w:val="-2"/>
          <w:w w:val="105"/>
          <w:position w:val="1"/>
          <w:sz w:val="14"/>
        </w:rPr>
        <w:t>543</w:t>
      </w:r>
      <w:r>
        <w:rPr>
          <w:rFonts w:ascii="Times New Roman"/>
          <w:color w:val="BFBFBF"/>
          <w:spacing w:val="-2"/>
          <w:w w:val="105"/>
          <w:position w:val="1"/>
          <w:sz w:val="14"/>
        </w:rPr>
        <w:t>.</w:t>
      </w:r>
      <w:r>
        <w:rPr>
          <w:rFonts w:ascii="Times New Roman"/>
          <w:color w:val="2A2A2A"/>
          <w:spacing w:val="-2"/>
          <w:w w:val="105"/>
          <w:position w:val="1"/>
          <w:sz w:val="14"/>
        </w:rPr>
        <w:t>811,27</w:t>
      </w:r>
      <w:r>
        <w:rPr>
          <w:rFonts w:ascii="Times New Roman"/>
          <w:color w:val="2A2A2A"/>
          <w:spacing w:val="-2"/>
          <w:w w:val="105"/>
          <w:position w:val="1"/>
          <w:sz w:val="14"/>
        </w:rPr>
        <w:tab/>
      </w:r>
      <w:r>
        <w:rPr>
          <w:rFonts w:ascii="Times New Roman"/>
          <w:color w:val="2A2A2A"/>
          <w:w w:val="105"/>
          <w:sz w:val="14"/>
        </w:rPr>
        <w:t>983.394,07</w:t>
      </w:r>
      <w:r>
        <w:rPr>
          <w:rFonts w:ascii="Times New Roman"/>
          <w:color w:val="2A2A2A"/>
          <w:spacing w:val="-8"/>
          <w:w w:val="105"/>
          <w:sz w:val="14"/>
        </w:rPr>
        <w:t xml:space="preserve"> </w:t>
      </w:r>
      <w:r>
        <w:rPr>
          <w:rFonts w:ascii="Times New Roman"/>
          <w:color w:val="BFBFBF"/>
          <w:w w:val="90"/>
          <w:sz w:val="14"/>
        </w:rPr>
        <w:t>1</w:t>
      </w:r>
      <w:r>
        <w:rPr>
          <w:rFonts w:ascii="Times New Roman"/>
          <w:color w:val="BFBFBF"/>
          <w:w w:val="90"/>
          <w:sz w:val="14"/>
        </w:rPr>
        <w:tab/>
      </w:r>
      <w:r>
        <w:rPr>
          <w:rFonts w:ascii="Times New Roman"/>
          <w:color w:val="2A2A2A"/>
          <w:spacing w:val="1"/>
          <w:w w:val="105"/>
          <w:position w:val="2"/>
          <w:sz w:val="14"/>
        </w:rPr>
        <w:t>759</w:t>
      </w:r>
      <w:r>
        <w:rPr>
          <w:rFonts w:ascii="Times New Roman"/>
          <w:color w:val="AAAAAA"/>
          <w:spacing w:val="1"/>
          <w:w w:val="105"/>
          <w:position w:val="2"/>
          <w:sz w:val="14"/>
        </w:rPr>
        <w:t>.</w:t>
      </w:r>
      <w:r>
        <w:rPr>
          <w:rFonts w:ascii="Times New Roman"/>
          <w:color w:val="2A2A2A"/>
          <w:spacing w:val="1"/>
          <w:w w:val="105"/>
          <w:position w:val="2"/>
          <w:sz w:val="14"/>
        </w:rPr>
        <w:t>076,73</w:t>
      </w:r>
      <w:r>
        <w:rPr>
          <w:rFonts w:ascii="Times New Roman"/>
          <w:color w:val="2A2A2A"/>
          <w:spacing w:val="1"/>
          <w:w w:val="105"/>
          <w:position w:val="2"/>
          <w:sz w:val="14"/>
        </w:rPr>
        <w:tab/>
      </w:r>
      <w:r>
        <w:rPr>
          <w:rFonts w:ascii="Times New Roman"/>
          <w:color w:val="2A2A2A"/>
          <w:w w:val="105"/>
          <w:position w:val="3"/>
          <w:sz w:val="14"/>
        </w:rPr>
        <w:t>752</w:t>
      </w:r>
      <w:r>
        <w:rPr>
          <w:rFonts w:ascii="Times New Roman"/>
          <w:color w:val="AAAAAA"/>
          <w:w w:val="105"/>
          <w:position w:val="3"/>
          <w:sz w:val="14"/>
        </w:rPr>
        <w:t>.</w:t>
      </w:r>
      <w:r>
        <w:rPr>
          <w:rFonts w:ascii="Times New Roman"/>
          <w:color w:val="2A2A2A"/>
          <w:w w:val="105"/>
          <w:position w:val="3"/>
          <w:sz w:val="14"/>
        </w:rPr>
        <w:t>199,44</w:t>
      </w:r>
      <w:r>
        <w:rPr>
          <w:rFonts w:ascii="Times New Roman"/>
          <w:color w:val="2A2A2A"/>
          <w:w w:val="105"/>
          <w:position w:val="3"/>
          <w:sz w:val="14"/>
        </w:rPr>
        <w:tab/>
      </w:r>
      <w:r>
        <w:rPr>
          <w:rFonts w:ascii="Times New Roman"/>
          <w:color w:val="BFBFBF"/>
          <w:w w:val="45"/>
          <w:position w:val="-7"/>
          <w:sz w:val="18"/>
        </w:rPr>
        <w:t>1</w:t>
      </w:r>
      <w:r>
        <w:rPr>
          <w:rFonts w:ascii="Times New Roman"/>
          <w:color w:val="BFBFBF"/>
          <w:w w:val="45"/>
          <w:position w:val="-7"/>
          <w:sz w:val="18"/>
        </w:rPr>
        <w:tab/>
      </w:r>
      <w:r>
        <w:rPr>
          <w:rFonts w:ascii="Times New Roman"/>
          <w:color w:val="2A2A2A"/>
          <w:w w:val="105"/>
          <w:position w:val="5"/>
          <w:sz w:val="14"/>
        </w:rPr>
        <w:t>752.199,44</w:t>
      </w:r>
      <w:r>
        <w:rPr>
          <w:rFonts w:ascii="Times New Roman"/>
          <w:color w:val="2A2A2A"/>
          <w:w w:val="105"/>
          <w:position w:val="5"/>
          <w:sz w:val="14"/>
        </w:rPr>
        <w:tab/>
      </w:r>
      <w:r>
        <w:rPr>
          <w:rFonts w:ascii="Times New Roman"/>
          <w:color w:val="2A2A2A"/>
          <w:spacing w:val="-1"/>
          <w:w w:val="105"/>
          <w:position w:val="6"/>
          <w:sz w:val="14"/>
        </w:rPr>
        <w:t>6</w:t>
      </w:r>
      <w:r>
        <w:rPr>
          <w:rFonts w:ascii="Times New Roman"/>
          <w:color w:val="7C7C7C"/>
          <w:spacing w:val="-1"/>
          <w:w w:val="105"/>
          <w:position w:val="6"/>
          <w:sz w:val="14"/>
        </w:rPr>
        <w:t>.</w:t>
      </w:r>
      <w:r>
        <w:rPr>
          <w:rFonts w:ascii="Times New Roman"/>
          <w:color w:val="2A2A2A"/>
          <w:spacing w:val="-1"/>
          <w:w w:val="105"/>
          <w:position w:val="6"/>
          <w:sz w:val="14"/>
        </w:rPr>
        <w:t>877,29</w:t>
      </w:r>
      <w:r>
        <w:rPr>
          <w:rFonts w:ascii="Times New Roman"/>
          <w:color w:val="2A2A2A"/>
          <w:spacing w:val="-1"/>
          <w:w w:val="105"/>
          <w:position w:val="6"/>
          <w:sz w:val="14"/>
        </w:rPr>
        <w:tab/>
      </w:r>
      <w:r>
        <w:rPr>
          <w:rFonts w:ascii="Times New Roman"/>
          <w:color w:val="2A2A2A"/>
          <w:w w:val="105"/>
          <w:position w:val="7"/>
          <w:sz w:val="14"/>
        </w:rPr>
        <w:t>224.317,34</w:t>
      </w:r>
    </w:p>
    <w:p w:rsidR="00321DB4" w:rsidRDefault="00321DB4">
      <w:pPr>
        <w:spacing w:line="205" w:lineRule="exact"/>
        <w:rPr>
          <w:rFonts w:ascii="Times New Roman" w:eastAsia="Times New Roman" w:hAnsi="Times New Roman" w:cs="Times New Roman"/>
          <w:sz w:val="14"/>
          <w:szCs w:val="14"/>
        </w:rPr>
        <w:sectPr w:rsidR="00321DB4">
          <w:type w:val="continuous"/>
          <w:pgSz w:w="16830" w:h="11910" w:orient="landscape"/>
          <w:pgMar w:top="1100" w:right="200" w:bottom="280" w:left="660" w:header="720" w:footer="720" w:gutter="0"/>
          <w:cols w:space="720"/>
        </w:sectPr>
      </w:pPr>
    </w:p>
    <w:p w:rsidR="00321DB4" w:rsidRDefault="003A113E">
      <w:pPr>
        <w:tabs>
          <w:tab w:val="left" w:pos="1303"/>
          <w:tab w:val="left" w:pos="1941"/>
        </w:tabs>
        <w:spacing w:line="153" w:lineRule="exact"/>
        <w:ind w:left="751" w:right="-17"/>
        <w:rPr>
          <w:rFonts w:ascii="Arial" w:eastAsia="Arial" w:hAnsi="Arial" w:cs="Arial"/>
          <w:sz w:val="12"/>
          <w:szCs w:val="12"/>
        </w:rPr>
      </w:pPr>
      <w:r>
        <w:lastRenderedPageBreak/>
        <w:pict>
          <v:group id="_x0000_s4068" style="position:absolute;left:0;text-align:left;margin-left:38.05pt;margin-top:105.7pt;width:760.85pt;height:448.25pt;z-index:-978592;mso-position-horizontal-relative:page;mso-position-vertical-relative:page" coordorigin="761,2114" coordsize="15217,8965">
            <v:group id="_x0000_s4235" style="position:absolute;left:768;top:2122;width:1124;height:2" coordorigin="768,2122" coordsize="1124,2">
              <v:shape id="_x0000_s4236" style="position:absolute;left:768;top:2122;width:1124;height:2" coordorigin="768,2122" coordsize="1124,0" path="m768,2122r1123,e" filled="f" strokeweight=".24pt">
                <v:path arrowok="t"/>
              </v:shape>
            </v:group>
            <v:group id="_x0000_s4233" style="position:absolute;left:1891;top:2122;width:730;height:2" coordorigin="1891,2122" coordsize="730,2">
              <v:shape id="_x0000_s4234" style="position:absolute;left:1891;top:2122;width:730;height:2" coordorigin="1891,2122" coordsize="730,0" path="m1891,2122r730,e" filled="f" strokeweight=".72pt">
                <v:path arrowok="t"/>
              </v:shape>
            </v:group>
            <v:group id="_x0000_s4231" style="position:absolute;left:2621;top:2122;width:2031;height:2" coordorigin="2621,2122" coordsize="2031,2">
              <v:shape id="_x0000_s4232" style="position:absolute;left:2621;top:2122;width:2031;height:2" coordorigin="2621,2122" coordsize="2031,0" path="m2621,2122r2030,e" filled="f" strokeweight=".24pt">
                <v:path arrowok="t"/>
              </v:shape>
            </v:group>
            <v:group id="_x0000_s4229" style="position:absolute;left:4651;top:2122;width:600;height:2" coordorigin="4651,2122" coordsize="600,2">
              <v:shape id="_x0000_s4230" style="position:absolute;left:4651;top:2122;width:600;height:2" coordorigin="4651,2122" coordsize="600,0" path="m4651,2122r600,e" filled="f" strokeweight=".72pt">
                <v:path arrowok="t"/>
              </v:shape>
            </v:group>
            <v:group id="_x0000_s4227" style="position:absolute;left:5251;top:2122;width:1114;height:2" coordorigin="5251,2122" coordsize="1114,2">
              <v:shape id="_x0000_s4228" style="position:absolute;left:5251;top:2122;width:1114;height:2" coordorigin="5251,2122" coordsize="1114,0" path="m5251,2122r1114,e" filled="f" strokeweight=".24pt">
                <v:path arrowok="t"/>
              </v:shape>
            </v:group>
            <v:group id="_x0000_s4225" style="position:absolute;left:6365;top:2122;width:1272;height:2" coordorigin="6365,2122" coordsize="1272,2">
              <v:shape id="_x0000_s4226" style="position:absolute;left:6365;top:2122;width:1272;height:2" coordorigin="6365,2122" coordsize="1272,0" path="m6365,2122r1272,e" filled="f" strokeweight=".72pt">
                <v:path arrowok="t"/>
              </v:shape>
            </v:group>
            <v:group id="_x0000_s4223" style="position:absolute;left:7411;top:2117;width:2;height:1416" coordorigin="7411,2117" coordsize="2,1416">
              <v:shape id="_x0000_s4224" style="position:absolute;left:7411;top:2117;width:2;height:1416" coordorigin="7411,2117" coordsize="0,1416" path="m7411,3533r,-1416e" filled="f" strokeweight=".24pt">
                <v:path arrowok="t"/>
              </v:shape>
            </v:group>
            <v:group id="_x0000_s4221" style="position:absolute;left:7637;top:2122;width:1157;height:2" coordorigin="7637,2122" coordsize="1157,2">
              <v:shape id="_x0000_s4222" style="position:absolute;left:7637;top:2122;width:1157;height:2" coordorigin="7637,2122" coordsize="1157,0" path="m7637,2122r1157,e" filled="f" strokeweight=".24pt">
                <v:path arrowok="t"/>
              </v:shape>
            </v:group>
            <v:group id="_x0000_s4219" style="position:absolute;left:8794;top:2122;width:1234;height:2" coordorigin="8794,2122" coordsize="1234,2">
              <v:shape id="_x0000_s4220" style="position:absolute;left:8794;top:2122;width:1234;height:2" coordorigin="8794,2122" coordsize="1234,0" path="m8794,2122r1233,e" filled="f" strokeweight=".72pt">
                <v:path arrowok="t"/>
              </v:shape>
            </v:group>
            <v:group id="_x0000_s4217" style="position:absolute;left:10027;top:2122;width:2165;height:2" coordorigin="10027,2122" coordsize="2165,2">
              <v:shape id="_x0000_s4218" style="position:absolute;left:10027;top:2122;width:2165;height:2" coordorigin="10027,2122" coordsize="2165,0" path="m10027,2122r2165,e" filled="f" strokeweight=".24pt">
                <v:path arrowok="t"/>
              </v:shape>
            </v:group>
            <v:group id="_x0000_s4215" style="position:absolute;left:12192;top:2122;width:1287;height:2" coordorigin="12192,2122" coordsize="1287,2">
              <v:shape id="_x0000_s4216" style="position:absolute;left:12192;top:2122;width:1287;height:2" coordorigin="12192,2122" coordsize="1287,0" path="m12192,2122r1286,e" filled="f" strokeweight=".72pt">
                <v:path arrowok="t"/>
              </v:shape>
            </v:group>
            <v:group id="_x0000_s4213" style="position:absolute;left:13478;top:2122;width:1200;height:2" coordorigin="13478,2122" coordsize="1200,2">
              <v:shape id="_x0000_s4214" style="position:absolute;left:13478;top:2122;width:1200;height:2" coordorigin="13478,2122" coordsize="1200,0" path="m13478,2122r1200,e" filled="f" strokeweight=".24pt">
                <v:path arrowok="t"/>
              </v:shape>
            </v:group>
            <v:group id="_x0000_s4211" style="position:absolute;left:14683;top:2150;width:2;height:8842" coordorigin="14683,2150" coordsize="2,8842">
              <v:shape id="_x0000_s4212" style="position:absolute;left:14683;top:2150;width:2;height:8842" coordorigin="14683,2150" coordsize="0,8842" path="m14683,10992r,-8842e" filled="f" strokeweight=".48pt">
                <v:path arrowok="t"/>
              </v:shape>
            </v:group>
            <v:group id="_x0000_s4209" style="position:absolute;left:14645;top:2153;width:1320;height:2" coordorigin="14645,2153" coordsize="1320,2">
              <v:shape id="_x0000_s4210" style="position:absolute;left:14645;top:2153;width:1320;height:2" coordorigin="14645,2153" coordsize="1320,0" path="m14645,2153r1320,e" filled="f" strokeweight=".24pt">
                <v:path arrowok="t"/>
              </v:shape>
            </v:group>
            <v:group id="_x0000_s4207" style="position:absolute;left:15960;top:2150;width:2;height:994" coordorigin="15960,2150" coordsize="2,994">
              <v:shape id="_x0000_s4208" style="position:absolute;left:15960;top:2150;width:2;height:994" coordorigin="15960,2150" coordsize="0,994" path="m15960,3144r,-994e" filled="f" strokeweight=".48pt">
                <v:path arrowok="t"/>
              </v:shape>
            </v:group>
            <v:group id="_x0000_s4205" style="position:absolute;left:802;top:2208;width:2;height:4128" coordorigin="802,2208" coordsize="2,4128">
              <v:shape id="_x0000_s4206" style="position:absolute;left:802;top:2208;width:2;height:4128" coordorigin="802,2208" coordsize="0,4128" path="m802,6336r,-4128e" filled="f" strokeweight=".48pt">
                <v:path arrowok="t"/>
              </v:shape>
            </v:group>
            <v:group id="_x0000_s4203" style="position:absolute;left:768;top:2659;width:610;height:2" coordorigin="768,2659" coordsize="610,2">
              <v:shape id="_x0000_s4204" style="position:absolute;left:768;top:2659;width:610;height:2" coordorigin="768,2659" coordsize="610,0" path="m768,2659r610,e" filled="f" strokeweight=".72pt">
                <v:path arrowok="t"/>
              </v:shape>
            </v:group>
            <v:group id="_x0000_s4201" style="position:absolute;left:1378;top:2659;width:514;height:2" coordorigin="1378,2659" coordsize="514,2">
              <v:shape id="_x0000_s4202" style="position:absolute;left:1378;top:2659;width:514;height:2" coordorigin="1378,2659" coordsize="514,0" path="m1378,2659r513,e" filled="f" strokeweight=".24pt">
                <v:path arrowok="t"/>
              </v:shape>
            </v:group>
            <v:group id="_x0000_s4199" style="position:absolute;left:1891;top:2659;width:6730;height:2" coordorigin="1891,2659" coordsize="6730,2">
              <v:shape id="_x0000_s4200" style="position:absolute;left:1891;top:2659;width:6730;height:2" coordorigin="1891,2659" coordsize="6730,0" path="m1891,2659r6730,e" filled="f" strokeweight=".72pt">
                <v:path arrowok="t"/>
              </v:shape>
            </v:group>
            <v:group id="_x0000_s4197" style="position:absolute;left:8621;top:2659;width:173;height:2" coordorigin="8621,2659" coordsize="173,2">
              <v:shape id="_x0000_s4198" style="position:absolute;left:8621;top:2659;width:173;height:2" coordorigin="8621,2659" coordsize="173,0" path="m8621,2659r173,e" filled="f" strokeweight=".24pt">
                <v:path arrowok="t"/>
              </v:shape>
            </v:group>
            <v:group id="_x0000_s4195" style="position:absolute;left:8794;top:2659;width:1042;height:2" coordorigin="8794,2659" coordsize="1042,2">
              <v:shape id="_x0000_s4196" style="position:absolute;left:8794;top:2659;width:1042;height:2" coordorigin="8794,2659" coordsize="1042,0" path="m8794,2659r1041,e" filled="f" strokeweight=".72pt">
                <v:path arrowok="t"/>
              </v:shape>
            </v:group>
            <v:group id="_x0000_s4193" style="position:absolute;left:9835;top:2659;width:3644;height:2" coordorigin="9835,2659" coordsize="3644,2">
              <v:shape id="_x0000_s4194" style="position:absolute;left:9835;top:2659;width:3644;height:2" coordorigin="9835,2659" coordsize="3644,0" path="m9835,2659r3643,e" filled="f" strokeweight=".24pt">
                <v:path arrowok="t"/>
              </v:shape>
            </v:group>
            <v:group id="_x0000_s4191" style="position:absolute;left:13978;top:2690;width:1988;height:2" coordorigin="13978,2690" coordsize="1988,2">
              <v:shape id="_x0000_s4192" style="position:absolute;left:13978;top:2690;width:1988;height:2" coordorigin="13978,2690" coordsize="1988,0" path="m13978,2690r1987,e" filled="f" strokeweight=".24pt">
                <v:path arrowok="t"/>
              </v:shape>
            </v:group>
            <v:group id="_x0000_s4189" style="position:absolute;left:11066;top:2707;width:2;height:8304" coordorigin="11066,2707" coordsize="2,8304">
              <v:shape id="_x0000_s4190" style="position:absolute;left:11066;top:2707;width:2;height:8304" coordorigin="11066,2707" coordsize="0,8304" path="m11066,11011r,-8304e" filled="f" strokeweight=".48pt">
                <v:path arrowok="t"/>
              </v:shape>
            </v:group>
            <v:group id="_x0000_s4187" style="position:absolute;left:12192;top:2659;width:2;height:8050" coordorigin="12192,2659" coordsize="2,8050">
              <v:shape id="_x0000_s4188" style="position:absolute;left:12192;top:2659;width:2;height:8050" coordorigin="12192,2659" coordsize="0,8050" path="m12192,10709r,-8050e" filled="f" strokeweight=".24pt">
                <v:path arrowok="t"/>
              </v:shape>
            </v:group>
            <v:group id="_x0000_s4185" style="position:absolute;left:14678;top:3072;width:2;height:1493" coordorigin="14678,3072" coordsize="2,1493">
              <v:shape id="_x0000_s4186" style="position:absolute;left:14678;top:3072;width:2;height:1493" coordorigin="14678,3072" coordsize="0,1493" path="m14678,4565r,-1493e" filled="f" strokeweight=".96pt">
                <v:path arrowok="t"/>
              </v:shape>
            </v:group>
            <v:group id="_x0000_s4183" style="position:absolute;left:15955;top:3086;width:2;height:3034" coordorigin="15955,3086" coordsize="2,3034">
              <v:shape id="_x0000_s4184" style="position:absolute;left:15955;top:3086;width:2;height:3034" coordorigin="15955,3086" coordsize="0,3034" path="m15955,6120r,-3034e" filled="f" strokeweight=".96pt">
                <v:path arrowok="t"/>
              </v:shape>
            </v:group>
            <v:group id="_x0000_s4181" style="position:absolute;left:1378;top:3749;width:2;height:788" coordorigin="1378,3749" coordsize="2,788">
              <v:shape id="_x0000_s4182" style="position:absolute;left:1378;top:3749;width:2;height:788" coordorigin="1378,3749" coordsize="0,788" path="m1378,4536r,-787e" filled="f" strokeweight=".24pt">
                <v:path arrowok="t"/>
              </v:shape>
            </v:group>
            <v:group id="_x0000_s4179" style="position:absolute;left:4949;top:3749;width:2;height:4709" coordorigin="4949,3749" coordsize="2,4709">
              <v:shape id="_x0000_s4180" style="position:absolute;left:4949;top:3749;width:2;height:4709" coordorigin="4949,3749" coordsize="0,4709" path="m4949,8458r,-4709e" filled="f" strokeweight=".24pt">
                <v:path arrowok="t"/>
              </v:shape>
            </v:group>
            <v:group id="_x0000_s4177" style="position:absolute;left:7411;top:3749;width:2;height:5160" coordorigin="7411,3749" coordsize="2,5160">
              <v:shape id="_x0000_s4178" style="position:absolute;left:7411;top:3749;width:2;height:5160" coordorigin="7411,3749" coordsize="0,5160" path="m7411,8909r,-5160e" filled="f" strokeweight=".24pt">
                <v:path arrowok="t"/>
              </v:shape>
            </v:group>
            <v:group id="_x0000_s4175" style="position:absolute;left:13478;top:2712;width:2;height:6159" coordorigin="13478,2712" coordsize="2,6159">
              <v:shape id="_x0000_s4176" style="position:absolute;left:13478;top:2712;width:2;height:6159" coordorigin="13478,2712" coordsize="0,6159" path="m13478,8870r,-6158e" filled="f" strokeweight=".96pt">
                <v:path arrowok="t"/>
              </v:shape>
            </v:group>
            <v:group id="_x0000_s4173" style="position:absolute;left:14674;top:4507;width:2;height:898" coordorigin="14674,4507" coordsize="2,898">
              <v:shape id="_x0000_s4174" style="position:absolute;left:14674;top:4507;width:2;height:898" coordorigin="14674,4507" coordsize="0,898" path="m14674,5405r,-898e" filled="f" strokeweight=".48pt">
                <v:path arrowok="t"/>
              </v:shape>
            </v:group>
            <v:group id="_x0000_s4171" style="position:absolute;left:2558;top:4718;width:2;height:3740" coordorigin="2558,4718" coordsize="2,3740">
              <v:shape id="_x0000_s4172" style="position:absolute;left:2558;top:4718;width:2;height:3740" coordorigin="2558,4718" coordsize="0,3740" path="m2558,8458r,-3740e" filled="f" strokeweight=".24pt">
                <v:path arrowok="t"/>
              </v:shape>
            </v:group>
            <v:group id="_x0000_s4169" style="position:absolute;left:1378;top:4939;width:2;height:437" coordorigin="1378,4939" coordsize="2,437">
              <v:shape id="_x0000_s4170" style="position:absolute;left:1378;top:4939;width:2;height:437" coordorigin="1378,4939" coordsize="0,437" path="m1378,5376r,-437e" filled="f" strokeweight=".24pt">
                <v:path arrowok="t"/>
              </v:shape>
            </v:group>
            <v:group id="_x0000_s4167" style="position:absolute;left:1414;top:5064;width:2;height:5640" coordorigin="1414,5064" coordsize="2,5640">
              <v:shape id="_x0000_s4168" style="position:absolute;left:1414;top:5064;width:2;height:5640" coordorigin="1414,5064" coordsize="0,5640" path="m1414,10704r,-5640e" filled="f" strokeweight=".48pt">
                <v:path arrowok="t"/>
              </v:shape>
            </v:group>
            <v:group id="_x0000_s4165" style="position:absolute;left:14678;top:5347;width:2;height:596" coordorigin="14678,5347" coordsize="2,596">
              <v:shape id="_x0000_s4166" style="position:absolute;left:14678;top:5347;width:2;height:596" coordorigin="14678,5347" coordsize="0,596" path="m14678,5942r,-595e" filled="f" strokeweight=".72pt">
                <v:path arrowok="t"/>
              </v:shape>
            </v:group>
            <v:group id="_x0000_s4163" style="position:absolute;left:14674;top:5885;width:2;height:236" coordorigin="14674,5885" coordsize="2,236">
              <v:shape id="_x0000_s4164" style="position:absolute;left:14674;top:5885;width:2;height:236" coordorigin="14674,5885" coordsize="0,236" path="m14674,6120r,-235e" filled="f" strokeweight=".48pt">
                <v:path arrowok="t"/>
              </v:shape>
            </v:group>
            <v:group id="_x0000_s4161" style="position:absolute;left:14678;top:6062;width:2;height:2189" coordorigin="14678,6062" coordsize="2,2189">
              <v:shape id="_x0000_s4162" style="position:absolute;left:14678;top:6062;width:2;height:2189" coordorigin="14678,6062" coordsize="0,2189" path="m14678,8251r,-2189e" filled="f" strokeweight=".96pt">
                <v:path arrowok="t"/>
              </v:shape>
            </v:group>
            <v:group id="_x0000_s4159" style="position:absolute;left:15960;top:6062;width:2;height:279" coordorigin="15960,6062" coordsize="2,279">
              <v:shape id="_x0000_s4160" style="position:absolute;left:15960;top:6062;width:2;height:279" coordorigin="15960,6062" coordsize="0,279" path="m15960,6341r,-279e" filled="f" strokeweight=".48pt">
                <v:path arrowok="t"/>
              </v:shape>
            </v:group>
            <v:group id="_x0000_s4157" style="position:absolute;left:768;top:6312;width:2;height:1604" coordorigin="768,6312" coordsize="2,1604">
              <v:shape id="_x0000_s4158" style="position:absolute;left:768;top:6312;width:2;height:1604" coordorigin="768,6312" coordsize="0,1604" path="m768,7915r,-1603e" filled="f" strokeweight=".72pt">
                <v:path arrowok="t"/>
              </v:shape>
            </v:group>
            <v:group id="_x0000_s4155" style="position:absolute;left:15955;top:6283;width:2;height:1008" coordorigin="15955,6283" coordsize="2,1008">
              <v:shape id="_x0000_s4156" style="position:absolute;left:15955;top:6283;width:2;height:1008" coordorigin="15955,6283" coordsize="0,1008" path="m15955,7291r,-1008e" filled="f" strokeweight=".96pt">
                <v:path arrowok="t"/>
              </v:shape>
            </v:group>
            <v:group id="_x0000_s4153" style="position:absolute;left:1378;top:6533;width:2;height:197" coordorigin="1378,6533" coordsize="2,197">
              <v:shape id="_x0000_s4154" style="position:absolute;left:1378;top:6533;width:2;height:197" coordorigin="1378,6533" coordsize="0,197" path="m1378,6730r,-197e" filled="f" strokeweight=".24pt">
                <v:path arrowok="t"/>
              </v:shape>
            </v:group>
            <v:group id="_x0000_s4151" style="position:absolute;left:1891;top:6533;width:2;height:1124" coordorigin="1891,6533" coordsize="2,1124">
              <v:shape id="_x0000_s4152" style="position:absolute;left:1891;top:6533;width:2;height:1124" coordorigin="1891,6533" coordsize="0,1124" path="m1891,7656r,-1123e" filled="f" strokeweight=".24pt">
                <v:path arrowok="t"/>
              </v:shape>
            </v:group>
            <v:group id="_x0000_s4149" style="position:absolute;left:15960;top:7234;width:2;height:3740" coordorigin="15960,7234" coordsize="2,3740">
              <v:shape id="_x0000_s4150" style="position:absolute;left:15960;top:7234;width:2;height:3740" coordorigin="15960,7234" coordsize="0,3740" path="m15960,10973r,-3739e" filled="f" strokeweight=".48pt">
                <v:path arrowok="t"/>
              </v:shape>
            </v:group>
            <v:group id="_x0000_s4147" style="position:absolute;left:768;top:7915;width:2;height:3140" coordorigin="768,7915" coordsize="2,3140">
              <v:shape id="_x0000_s4148" style="position:absolute;left:768;top:7915;width:2;height:3140" coordorigin="768,7915" coordsize="0,3140" path="m768,11054r,-3139e" filled="f" strokeweight=".24pt">
                <v:path arrowok="t"/>
              </v:shape>
            </v:group>
            <v:group id="_x0000_s4145" style="position:absolute;left:6202;top:7915;width:2;height:994" coordorigin="6202,7915" coordsize="2,994">
              <v:shape id="_x0000_s4146" style="position:absolute;left:6202;top:7915;width:2;height:994" coordorigin="6202,7915" coordsize="0,994" path="m6202,8909r,-994e" filled="f" strokeweight=".24pt">
                <v:path arrowok="t"/>
              </v:shape>
            </v:group>
            <v:group id="_x0000_s4143" style="position:absolute;left:9866;top:8136;width:2;height:2885" coordorigin="9866,8136" coordsize="2,2885">
              <v:shape id="_x0000_s4144" style="position:absolute;left:9866;top:8136;width:2;height:2885" coordorigin="9866,8136" coordsize="0,2885" path="m9866,11021r,-2885e" filled="f" strokeweight=".48pt">
                <v:path arrowok="t"/>
              </v:shape>
            </v:group>
            <v:group id="_x0000_s4141" style="position:absolute;left:4949;top:8909;width:2;height:980" coordorigin="4949,8909" coordsize="2,980">
              <v:shape id="_x0000_s4142" style="position:absolute;left:4949;top:8909;width:2;height:980" coordorigin="4949,8909" coordsize="0,980" path="m4949,9888r,-979e" filled="f" strokeweight=".24pt">
                <v:path arrowok="t"/>
              </v:shape>
            </v:group>
            <v:group id="_x0000_s4139" style="position:absolute;left:6206;top:8923;width:2;height:111" coordorigin="6206,8923" coordsize="2,111">
              <v:shape id="_x0000_s4140" style="position:absolute;left:6206;top:8923;width:2;height:111" coordorigin="6206,8923" coordsize="0,111" path="m6206,9034r,-111e" filled="f" strokeweight=".96pt">
                <v:path arrowok="t"/>
              </v:shape>
            </v:group>
            <v:group id="_x0000_s4137" style="position:absolute;left:6202;top:9706;width:2;height:394" coordorigin="6202,9706" coordsize="2,394">
              <v:shape id="_x0000_s4138" style="position:absolute;left:6202;top:9706;width:2;height:394" coordorigin="6202,9706" coordsize="0,394" path="m6202,10099r,-393e" filled="f" strokeweight=".24pt">
                <v:path arrowok="t"/>
              </v:shape>
            </v:group>
            <v:group id="_x0000_s4135" style="position:absolute;left:8621;top:9888;width:2;height:212" coordorigin="8621,9888" coordsize="2,212">
              <v:shape id="_x0000_s4136" style="position:absolute;left:8621;top:9888;width:2;height:212" coordorigin="8621,9888" coordsize="0,212" path="m8621,10099r,-211e" filled="f" strokeweight=".24pt">
                <v:path arrowok="t"/>
              </v:shape>
            </v:group>
            <v:group id="_x0000_s4133" style="position:absolute;left:6202;top:10099;width:2;height:956" coordorigin="6202,10099" coordsize="2,956">
              <v:shape id="_x0000_s4134" style="position:absolute;left:6202;top:10099;width:2;height:956" coordorigin="6202,10099" coordsize="0,956" path="m6202,11054r,-955e" filled="f" strokeweight=".72pt">
                <v:path arrowok="t"/>
              </v:shape>
            </v:group>
            <v:group id="_x0000_s4131" style="position:absolute;left:8621;top:10099;width:2;height:610" coordorigin="8621,10099" coordsize="2,610">
              <v:shape id="_x0000_s4132" style="position:absolute;left:8621;top:10099;width:2;height:610" coordorigin="8621,10099" coordsize="0,610" path="m8621,10709r,-610e" filled="f" strokeweight=".72pt">
                <v:path arrowok="t"/>
              </v:shape>
            </v:group>
            <v:group id="_x0000_s4129" style="position:absolute;left:7411;top:10296;width:2;height:413" coordorigin="7411,10296" coordsize="2,413">
              <v:shape id="_x0000_s4130" style="position:absolute;left:7411;top:10296;width:2;height:413" coordorigin="7411,10296" coordsize="0,413" path="m7411,10709r,-413e" filled="f" strokeweight=".24pt">
                <v:path arrowok="t"/>
              </v:shape>
            </v:group>
            <v:group id="_x0000_s4127" style="position:absolute;left:806;top:10728;width:600;height:2" coordorigin="806,10728" coordsize="600,2">
              <v:shape id="_x0000_s4128" style="position:absolute;left:806;top:10728;width:600;height:2" coordorigin="806,10728" coordsize="600,0" path="m806,10728r600,e" filled="f" strokeweight=".48pt">
                <v:path arrowok="t"/>
              </v:shape>
            </v:group>
            <v:group id="_x0000_s4125" style="position:absolute;left:826;top:10723;width:1762;height:2" coordorigin="826,10723" coordsize="1762,2">
              <v:shape id="_x0000_s4126" style="position:absolute;left:826;top:10723;width:1762;height:2" coordorigin="826,10723" coordsize="1762,0" path="m826,10723r1761,e" filled="f" strokeweight=".72pt">
                <v:path arrowok="t"/>
              </v:shape>
            </v:group>
            <v:group id="_x0000_s4123" style="position:absolute;left:2530;top:10714;width:2151;height:2" coordorigin="2530,10714" coordsize="2151,2">
              <v:shape id="_x0000_s4124" style="position:absolute;left:2530;top:10714;width:2151;height:2" coordorigin="2530,10714" coordsize="2151,0" path="m2530,10714r2150,e" filled="f" strokeweight=".72pt">
                <v:path arrowok="t"/>
              </v:shape>
            </v:group>
            <v:group id="_x0000_s4121" style="position:absolute;left:4622;top:10704;width:1618;height:2" coordorigin="4622,10704" coordsize="1618,2">
              <v:shape id="_x0000_s4122" style="position:absolute;left:4622;top:10704;width:1618;height:2" coordorigin="4622,10704" coordsize="1618,0" path="m4622,10704r1618,e" filled="f" strokeweight=".96pt">
                <v:path arrowok="t"/>
              </v:shape>
            </v:group>
            <v:group id="_x0000_s4119" style="position:absolute;left:6168;top:10699;width:226;height:2" coordorigin="6168,10699" coordsize="226,2">
              <v:shape id="_x0000_s4120" style="position:absolute;left:6168;top:10699;width:226;height:2" coordorigin="6168,10699" coordsize="226,0" path="m6168,10699r226,e" filled="f" strokeweight=".48pt">
                <v:path arrowok="t"/>
              </v:shape>
            </v:group>
            <v:group id="_x0000_s4117" style="position:absolute;left:6336;top:10694;width:1109;height:2" coordorigin="6336,10694" coordsize="1109,2">
              <v:shape id="_x0000_s4118" style="position:absolute;left:6336;top:10694;width:1109;height:2" coordorigin="6336,10694" coordsize="1109,0" path="m6336,10694r1109,e" filled="f" strokeweight=".72pt">
                <v:path arrowok="t"/>
              </v:shape>
            </v:group>
            <v:group id="_x0000_s4115" style="position:absolute;left:7382;top:10690;width:284;height:2" coordorigin="7382,10690" coordsize="284,2">
              <v:shape id="_x0000_s4116" style="position:absolute;left:7382;top:10690;width:284;height:2" coordorigin="7382,10690" coordsize="284,0" path="m7382,10690r284,e" filled="f" strokeweight=".48pt">
                <v:path arrowok="t"/>
              </v:shape>
            </v:group>
            <v:group id="_x0000_s4113" style="position:absolute;left:7608;top:10685;width:1234;height:2" coordorigin="7608,10685" coordsize="1234,2">
              <v:shape id="_x0000_s4114" style="position:absolute;left:7608;top:10685;width:1234;height:2" coordorigin="7608,10685" coordsize="1234,0" path="m7608,10685r1234,e" filled="f" strokeweight=".72pt">
                <v:path arrowok="t"/>
              </v:shape>
            </v:group>
            <v:group id="_x0000_s4111" style="position:absolute;left:8765;top:10680;width:1104;height:2" coordorigin="8765,10680" coordsize="1104,2">
              <v:shape id="_x0000_s4112" style="position:absolute;left:8765;top:10680;width:1104;height:2" coordorigin="8765,10680" coordsize="1104,0" path="m8765,10680r1104,e" filled="f" strokeweight=".48pt">
                <v:path arrowok="t"/>
              </v:shape>
            </v:group>
            <v:group id="_x0000_s4109" style="position:absolute;left:9701;top:10675;width:524;height:2" coordorigin="9701,10675" coordsize="524,2">
              <v:shape id="_x0000_s4110" style="position:absolute;left:9701;top:10675;width:524;height:2" coordorigin="9701,10675" coordsize="524,0" path="m9701,10675r523,e" filled="f" strokeweight=".96pt">
                <v:path arrowok="t"/>
              </v:shape>
            </v:group>
            <v:group id="_x0000_s4107" style="position:absolute;left:9998;top:10668;width:2228;height:2" coordorigin="9998,10668" coordsize="2228,2">
              <v:shape id="_x0000_s4108" style="position:absolute;left:9998;top:10668;width:2228;height:2" coordorigin="9998,10668" coordsize="2228,0" path="m9998,10668r2228,e" filled="f" strokeweight=".48pt">
                <v:path arrowok="t"/>
              </v:shape>
            </v:group>
            <v:group id="_x0000_s4105" style="position:absolute;left:12192;top:10699;width:264;height:2" coordorigin="12192,10699" coordsize="264,2">
              <v:shape id="_x0000_s4106" style="position:absolute;left:12192;top:10699;width:264;height:2" coordorigin="12192,10699" coordsize="264,0" path="m12192,10699r264,e" filled="f" strokeweight=".24pt">
                <v:path arrowok="t"/>
              </v:shape>
            </v:group>
            <v:group id="_x0000_s4103" style="position:absolute;left:12427;top:10663;width:788;height:2" coordorigin="12427,10663" coordsize="788,2">
              <v:shape id="_x0000_s4104" style="position:absolute;left:12427;top:10663;width:788;height:2" coordorigin="12427,10663" coordsize="788,0" path="m12427,10663r787,e" filled="f" strokeweight=".24pt">
                <v:path arrowok="t"/>
              </v:shape>
            </v:group>
            <v:group id="_x0000_s4101" style="position:absolute;left:13478;top:10699;width:2492;height:2" coordorigin="13478,10699" coordsize="2492,2">
              <v:shape id="_x0000_s4102" style="position:absolute;left:13478;top:10699;width:2492;height:2" coordorigin="13478,10699" coordsize="2492,0" path="m13478,10699r2492,e" filled="f" strokeweight=".72pt">
                <v:path arrowok="t"/>
              </v:shape>
            </v:group>
            <v:group id="_x0000_s4099" style="position:absolute;left:797;top:11069;width:3826;height:2" coordorigin="797,11069" coordsize="3826,2">
              <v:shape id="_x0000_s4100" style="position:absolute;left:797;top:11069;width:3826;height:2" coordorigin="797,11069" coordsize="3826,0" path="m797,11069r3825,e" filled="f" strokeweight=".96pt">
                <v:path arrowok="t"/>
              </v:shape>
            </v:group>
            <v:group id="_x0000_s4097" style="position:absolute;left:1349;top:11064;width:572;height:2" coordorigin="1349,11064" coordsize="572,2">
              <v:shape id="_x0000_s4098" style="position:absolute;left:1349;top:11064;width:572;height:2" coordorigin="1349,11064" coordsize="572,0" path="m1349,11064r571,e" filled="f" strokeweight=".48pt">
                <v:path arrowok="t"/>
              </v:shape>
            </v:group>
            <v:group id="_x0000_s4095" style="position:absolute;left:1862;top:11059;width:4359;height:2" coordorigin="1862,11059" coordsize="4359,2">
              <v:shape id="_x0000_s4096" style="position:absolute;left:1862;top:11059;width:4359;height:2" coordorigin="1862,11059" coordsize="4359,0" path="m1862,11059r4359,e" filled="f" strokeweight=".72pt">
                <v:path arrowok="t"/>
              </v:shape>
            </v:group>
            <v:group id="_x0000_s4093" style="position:absolute;left:4075;top:11050;width:3538;height:2" coordorigin="4075,11050" coordsize="3538,2">
              <v:shape id="_x0000_s4094" style="position:absolute;left:4075;top:11050;width:3538;height:2" coordorigin="4075,11050" coordsize="3538,0" path="m4075,11050r3538,e" filled="f" strokeweight=".72pt">
                <v:path arrowok="t"/>
              </v:shape>
            </v:group>
            <v:group id="_x0000_s4091" style="position:absolute;left:5030;top:11045;width:250;height:2" coordorigin="5030,11045" coordsize="250,2">
              <v:shape id="_x0000_s4092" style="position:absolute;left:5030;top:11045;width:250;height:2" coordorigin="5030,11045" coordsize="250,0" path="m5030,11045r250,e" filled="f" strokeweight=".48pt">
                <v:path arrowok="t"/>
              </v:shape>
            </v:group>
            <v:group id="_x0000_s4089" style="position:absolute;left:5222;top:11040;width:4004;height:2" coordorigin="5222,11040" coordsize="4004,2">
              <v:shape id="_x0000_s4090" style="position:absolute;left:5222;top:11040;width:4004;height:2" coordorigin="5222,11040" coordsize="4004,0" path="m5222,11040r4004,e" filled="f" strokeweight=".96pt">
                <v:path arrowok="t"/>
              </v:shape>
            </v:group>
            <v:group id="_x0000_s4087" style="position:absolute;left:6168;top:11035;width:226;height:2" coordorigin="6168,11035" coordsize="226,2">
              <v:shape id="_x0000_s4088" style="position:absolute;left:6168;top:11035;width:226;height:2" coordorigin="6168,11035" coordsize="226,0" path="m6168,11035r226,e" filled="f" strokeweight=".48pt">
                <v:path arrowok="t"/>
              </v:shape>
            </v:group>
            <v:group id="_x0000_s4085" style="position:absolute;left:3926;top:11030;width:6682;height:2" coordorigin="3926,11030" coordsize="6682,2">
              <v:shape id="_x0000_s4086" style="position:absolute;left:3926;top:11030;width:6682;height:2" coordorigin="3926,11030" coordsize="6682,0" path="m3926,11030r6682,e" filled="f" strokeweight=".72pt">
                <v:path arrowok="t"/>
              </v:shape>
            </v:group>
            <v:group id="_x0000_s4083" style="position:absolute;left:7411;top:10694;width:2;height:360" coordorigin="7411,10694" coordsize="2,360">
              <v:shape id="_x0000_s4084" style="position:absolute;left:7411;top:10694;width:2;height:360" coordorigin="7411,10694" coordsize="0,360" path="m7411,11054r,-360e" filled="f" strokeweight=".72pt">
                <v:path arrowok="t"/>
              </v:shape>
            </v:group>
            <v:group id="_x0000_s4081" style="position:absolute;left:7608;top:11026;width:1215;height:2" coordorigin="7608,11026" coordsize="1215,2">
              <v:shape id="_x0000_s4082" style="position:absolute;left:7608;top:11026;width:1215;height:2" coordorigin="7608,11026" coordsize="1215,0" path="m7608,11026r1214,e" filled="f" strokeweight=".48pt">
                <v:path arrowok="t"/>
              </v:shape>
            </v:group>
            <v:group id="_x0000_s4079" style="position:absolute;left:8765;top:11021;width:3380;height:2" coordorigin="8765,11021" coordsize="3380,2">
              <v:shape id="_x0000_s4080" style="position:absolute;left:8765;top:11021;width:3380;height:2" coordorigin="8765,11021" coordsize="3380,0" path="m8765,11021r3379,e" filled="f" strokeweight=".72pt">
                <v:path arrowok="t"/>
              </v:shape>
            </v:group>
            <v:group id="_x0000_s4077" style="position:absolute;left:9806;top:11014;width:3639;height:2" coordorigin="9806,11014" coordsize="3639,2">
              <v:shape id="_x0000_s4078" style="position:absolute;left:9806;top:11014;width:3639;height:2" coordorigin="9806,11014" coordsize="3639,0" path="m9806,11014r3639,e" filled="f" strokeweight=".48pt">
                <v:path arrowok="t"/>
              </v:shape>
            </v:group>
            <v:group id="_x0000_s4075" style="position:absolute;left:11030;top:11045;width:164;height:2" coordorigin="11030,11045" coordsize="164,2">
              <v:shape id="_x0000_s4076" style="position:absolute;left:11030;top:11045;width:164;height:2" coordorigin="11030,11045" coordsize="164,0" path="m11030,11045r164,e" filled="f" strokeweight=".24pt">
                <v:path arrowok="t"/>
              </v:shape>
            </v:group>
            <v:group id="_x0000_s4073" style="position:absolute;left:11165;top:11009;width:980;height:2" coordorigin="11165,11009" coordsize="980,2">
              <v:shape id="_x0000_s4074" style="position:absolute;left:11165;top:11009;width:980;height:2" coordorigin="11165,11009" coordsize="980,0" path="m11165,11009r979,e" filled="f" strokeweight=".24pt">
                <v:path arrowok="t"/>
              </v:shape>
            </v:group>
            <v:group id="_x0000_s4071" style="position:absolute;left:12456;top:11045;width:3514;height:2" coordorigin="12456,11045" coordsize="3514,2">
              <v:shape id="_x0000_s4072" style="position:absolute;left:12456;top:11045;width:3514;height:2" coordorigin="12456,11045" coordsize="3514,0" path="m12456,11045r3514,e" filled="f" strokeweight=".72pt">
                <v:path arrowok="t"/>
              </v:shape>
            </v:group>
            <v:group id="_x0000_s4069" style="position:absolute;left:1962;top:6147;width:2;height:200" coordorigin="1962,6147" coordsize="2,200">
              <v:shape id="_x0000_s4070" style="position:absolute;left:1962;top:6147;width:2;height:200" coordorigin="1962,6147" coordsize="0,200" path="m1962,6147r,199e" filled="f" strokecolor="#e4e4e4" strokeweight=".35306mm">
                <v:path arrowok="t"/>
              </v:shape>
            </v:group>
            <w10:wrap anchorx="page" anchory="page"/>
          </v:group>
        </w:pict>
      </w:r>
      <w:r w:rsidR="00E024F8">
        <w:rPr>
          <w:rFonts w:ascii="Times New Roman"/>
          <w:color w:val="BFBFBF"/>
          <w:w w:val="50"/>
          <w:sz w:val="14"/>
        </w:rPr>
        <w:t>1</w:t>
      </w:r>
      <w:r w:rsidR="00E024F8">
        <w:rPr>
          <w:rFonts w:ascii="Times New Roman"/>
          <w:color w:val="BFBFBF"/>
          <w:w w:val="50"/>
          <w:sz w:val="14"/>
        </w:rPr>
        <w:tab/>
      </w:r>
      <w:r w:rsidR="00E024F8">
        <w:rPr>
          <w:rFonts w:ascii="Arial"/>
          <w:b/>
          <w:color w:val="BFBFBF"/>
          <w:w w:val="45"/>
          <w:sz w:val="15"/>
        </w:rPr>
        <w:t>1</w:t>
      </w:r>
      <w:r w:rsidR="00E024F8">
        <w:rPr>
          <w:rFonts w:ascii="Arial"/>
          <w:b/>
          <w:color w:val="BFBFBF"/>
          <w:w w:val="45"/>
          <w:sz w:val="15"/>
        </w:rPr>
        <w:tab/>
      </w:r>
      <w:r w:rsidR="00E024F8">
        <w:rPr>
          <w:rFonts w:ascii="Arial"/>
          <w:color w:val="D4D4D4"/>
          <w:w w:val="55"/>
          <w:sz w:val="12"/>
        </w:rPr>
        <w:t>1</w:t>
      </w:r>
    </w:p>
    <w:p w:rsidR="00321DB4" w:rsidRDefault="00E024F8">
      <w:pPr>
        <w:tabs>
          <w:tab w:val="left" w:pos="5296"/>
          <w:tab w:val="left" w:pos="7557"/>
        </w:tabs>
        <w:spacing w:before="269"/>
        <w:ind w:left="751"/>
        <w:rPr>
          <w:rFonts w:ascii="Arial" w:eastAsia="Arial" w:hAnsi="Arial" w:cs="Arial"/>
          <w:sz w:val="39"/>
          <w:szCs w:val="39"/>
        </w:rPr>
      </w:pPr>
      <w:r>
        <w:rPr>
          <w:w w:val="65"/>
        </w:rPr>
        <w:br w:type="column"/>
      </w:r>
      <w:r>
        <w:rPr>
          <w:rFonts w:ascii="Arial" w:eastAsia="Arial" w:hAnsi="Arial" w:cs="Arial"/>
          <w:color w:val="7C7C7C"/>
          <w:w w:val="65"/>
          <w:position w:val="-2"/>
          <w:sz w:val="34"/>
          <w:szCs w:val="34"/>
        </w:rPr>
        <w:lastRenderedPageBreak/>
        <w:t>•</w:t>
      </w:r>
      <w:r>
        <w:rPr>
          <w:rFonts w:ascii="Arial" w:eastAsia="Arial" w:hAnsi="Arial" w:cs="Arial"/>
          <w:color w:val="7C7C7C"/>
          <w:w w:val="65"/>
          <w:position w:val="-2"/>
          <w:sz w:val="34"/>
          <w:szCs w:val="34"/>
        </w:rPr>
        <w:tab/>
      </w:r>
      <w:r>
        <w:rPr>
          <w:rFonts w:ascii="Arial" w:eastAsia="Arial" w:hAnsi="Arial" w:cs="Arial"/>
          <w:color w:val="7C7C7C"/>
          <w:w w:val="65"/>
          <w:sz w:val="34"/>
          <w:szCs w:val="34"/>
        </w:rPr>
        <w:t>•</w:t>
      </w:r>
      <w:r>
        <w:rPr>
          <w:rFonts w:ascii="Arial" w:eastAsia="Arial" w:hAnsi="Arial" w:cs="Arial"/>
          <w:color w:val="7C7C7C"/>
          <w:w w:val="65"/>
          <w:sz w:val="34"/>
          <w:szCs w:val="34"/>
        </w:rPr>
        <w:tab/>
      </w:r>
      <w:r>
        <w:rPr>
          <w:rFonts w:ascii="Arial" w:eastAsia="Arial" w:hAnsi="Arial" w:cs="Arial"/>
          <w:color w:val="7C7C7C"/>
          <w:w w:val="75"/>
          <w:sz w:val="39"/>
          <w:szCs w:val="39"/>
        </w:rPr>
        <w:t>•</w:t>
      </w:r>
    </w:p>
    <w:p w:rsidR="00321DB4" w:rsidRDefault="00321DB4">
      <w:pPr>
        <w:rPr>
          <w:rFonts w:ascii="Arial" w:eastAsia="Arial" w:hAnsi="Arial" w:cs="Arial"/>
          <w:sz w:val="39"/>
          <w:szCs w:val="39"/>
        </w:rPr>
        <w:sectPr w:rsidR="00321DB4">
          <w:type w:val="continuous"/>
          <w:pgSz w:w="16830" w:h="11910" w:orient="landscape"/>
          <w:pgMar w:top="1100" w:right="200" w:bottom="280" w:left="660" w:header="720" w:footer="720" w:gutter="0"/>
          <w:cols w:num="2" w:space="720" w:equalWidth="0">
            <w:col w:w="1981" w:space="6251"/>
            <w:col w:w="7738"/>
          </w:cols>
        </w:sectPr>
      </w:pPr>
    </w:p>
    <w:sdt>
      <w:sdtPr>
        <w:rPr>
          <w:i/>
          <w:sz w:val="22"/>
          <w:szCs w:val="22"/>
        </w:rPr>
        <w:id w:val="1872796436"/>
        <w:docPartObj>
          <w:docPartGallery w:val="Table of Contents"/>
          <w:docPartUnique/>
        </w:docPartObj>
      </w:sdtPr>
      <w:sdtEndPr/>
      <w:sdtContent>
        <w:p w:rsidR="00321DB4" w:rsidRDefault="003A113E">
          <w:pPr>
            <w:pStyle w:val="TDC2"/>
            <w:ind w:right="-18"/>
            <w:rPr>
              <w:b w:val="0"/>
              <w:bCs w:val="0"/>
            </w:rPr>
          </w:pPr>
          <w:hyperlink w:anchor="_TOC_250002" w:history="1">
            <w:r w:rsidR="00E024F8">
              <w:rPr>
                <w:color w:val="262626"/>
              </w:rPr>
              <w:t>Concello  de</w:t>
            </w:r>
            <w:r w:rsidR="00E024F8">
              <w:rPr>
                <w:color w:val="262626"/>
                <w:spacing w:val="9"/>
              </w:rPr>
              <w:t xml:space="preserve"> </w:t>
            </w:r>
            <w:r w:rsidR="00E024F8">
              <w:rPr>
                <w:color w:val="262626"/>
              </w:rPr>
              <w:t>Cedeira</w:t>
            </w:r>
          </w:hyperlink>
        </w:p>
        <w:p w:rsidR="00321DB4" w:rsidRDefault="003A113E">
          <w:pPr>
            <w:pStyle w:val="TDC3"/>
            <w:ind w:right="-18"/>
          </w:pPr>
          <w:hyperlink w:anchor="_TOC_250001" w:history="1">
            <w:r w:rsidR="00E024F8">
              <w:rPr>
                <w:color w:val="262626"/>
                <w:w w:val="105"/>
              </w:rPr>
              <w:t>PRESUPUESTO DE</w:t>
            </w:r>
            <w:r w:rsidR="00E024F8">
              <w:rPr>
                <w:color w:val="262626"/>
                <w:spacing w:val="-40"/>
                <w:w w:val="105"/>
              </w:rPr>
              <w:t xml:space="preserve"> </w:t>
            </w:r>
            <w:r w:rsidR="00E024F8">
              <w:rPr>
                <w:color w:val="262626"/>
                <w:w w:val="105"/>
              </w:rPr>
              <w:t>GASTOS</w:t>
            </w:r>
          </w:hyperlink>
        </w:p>
        <w:p w:rsidR="00321DB4" w:rsidRDefault="003A113E">
          <w:pPr>
            <w:pStyle w:val="TDC1"/>
            <w:tabs>
              <w:tab w:val="left" w:pos="1610"/>
              <w:tab w:val="left" w:pos="2890"/>
            </w:tabs>
            <w:ind w:right="422"/>
            <w:jc w:val="right"/>
            <w:rPr>
              <w:i w:val="0"/>
            </w:rPr>
          </w:pPr>
          <w:hyperlink w:anchor="_TOC_250000" w:history="1">
            <w:r w:rsidR="00E024F8">
              <w:rPr>
                <w:i w:val="0"/>
                <w:w w:val="105"/>
              </w:rPr>
              <w:br w:type="column"/>
            </w:r>
            <w:r w:rsidR="00E024F8">
              <w:rPr>
                <w:color w:val="383838"/>
                <w:w w:val="105"/>
              </w:rPr>
              <w:lastRenderedPageBreak/>
              <w:t>Fecha</w:t>
            </w:r>
            <w:r w:rsidR="00E024F8">
              <w:rPr>
                <w:color w:val="383838"/>
                <w:spacing w:val="18"/>
                <w:w w:val="105"/>
              </w:rPr>
              <w:t xml:space="preserve"> </w:t>
            </w:r>
            <w:r w:rsidR="00E024F8">
              <w:rPr>
                <w:color w:val="262626"/>
                <w:w w:val="105"/>
              </w:rPr>
              <w:t>Obtención</w:t>
            </w:r>
            <w:r w:rsidR="00E024F8">
              <w:rPr>
                <w:color w:val="262626"/>
                <w:w w:val="105"/>
              </w:rPr>
              <w:tab/>
            </w:r>
            <w:r w:rsidR="00E024F8">
              <w:rPr>
                <w:color w:val="383838"/>
              </w:rPr>
              <w:t>29/12/2015</w:t>
            </w:r>
            <w:r w:rsidR="00E024F8">
              <w:rPr>
                <w:color w:val="383838"/>
              </w:rPr>
              <w:tab/>
            </w:r>
            <w:r w:rsidR="00E024F8">
              <w:rPr>
                <w:color w:val="262626"/>
                <w:spacing w:val="-3"/>
                <w:w w:val="105"/>
              </w:rPr>
              <w:t>15:00</w:t>
            </w:r>
            <w:r w:rsidR="00E024F8">
              <w:rPr>
                <w:color w:val="4F4F4F"/>
                <w:spacing w:val="-3"/>
                <w:w w:val="105"/>
              </w:rPr>
              <w:t>:</w:t>
            </w:r>
            <w:r w:rsidR="00E024F8">
              <w:rPr>
                <w:color w:val="262626"/>
                <w:spacing w:val="-3"/>
                <w:w w:val="105"/>
              </w:rPr>
              <w:t>28</w:t>
            </w:r>
          </w:hyperlink>
        </w:p>
        <w:p w:rsidR="00321DB4" w:rsidRDefault="00E024F8">
          <w:pPr>
            <w:pStyle w:val="TDC4"/>
            <w:tabs>
              <w:tab w:val="left" w:pos="10740"/>
              <w:tab w:val="left" w:pos="12173"/>
            </w:tabs>
            <w:rPr>
              <w:b w:val="0"/>
              <w:bCs w:val="0"/>
              <w:i w:val="0"/>
              <w:sz w:val="17"/>
              <w:szCs w:val="17"/>
            </w:rPr>
          </w:pPr>
          <w:r>
            <w:rPr>
              <w:b w:val="0"/>
              <w:i w:val="0"/>
              <w:color w:val="262626"/>
              <w:sz w:val="19"/>
            </w:rPr>
            <w:t>2015</w:t>
          </w:r>
          <w:r>
            <w:rPr>
              <w:b w:val="0"/>
              <w:i w:val="0"/>
              <w:color w:val="262626"/>
              <w:sz w:val="19"/>
            </w:rPr>
            <w:tab/>
          </w:r>
          <w:r>
            <w:rPr>
              <w:b w:val="0"/>
              <w:color w:val="262626"/>
              <w:sz w:val="17"/>
            </w:rPr>
            <w:t>Pág.</w:t>
          </w:r>
          <w:r>
            <w:rPr>
              <w:b w:val="0"/>
              <w:color w:val="262626"/>
              <w:sz w:val="17"/>
            </w:rPr>
            <w:tab/>
          </w:r>
          <w:r>
            <w:rPr>
              <w:b w:val="0"/>
              <w:i w:val="0"/>
              <w:color w:val="262626"/>
              <w:w w:val="105"/>
              <w:sz w:val="17"/>
            </w:rPr>
            <w:t>3</w:t>
          </w:r>
        </w:p>
      </w:sdtContent>
    </w:sdt>
    <w:p w:rsidR="00321DB4" w:rsidRDefault="00321DB4">
      <w:pPr>
        <w:rPr>
          <w:sz w:val="17"/>
          <w:szCs w:val="17"/>
        </w:rPr>
        <w:sectPr w:rsidR="00321DB4">
          <w:pgSz w:w="16830" w:h="11910" w:orient="landscape"/>
          <w:pgMar w:top="1060" w:right="760" w:bottom="280" w:left="600" w:header="720" w:footer="720" w:gutter="0"/>
          <w:cols w:num="2" w:space="720" w:equalWidth="0">
            <w:col w:w="2933" w:space="77"/>
            <w:col w:w="12460"/>
          </w:cols>
        </w:sectPr>
      </w:pPr>
    </w:p>
    <w:p w:rsidR="00321DB4" w:rsidRDefault="003A113E">
      <w:pPr>
        <w:pStyle w:val="Textoindependiente"/>
        <w:spacing w:before="561" w:line="163" w:lineRule="exact"/>
        <w:ind w:left="603"/>
      </w:pPr>
      <w:r>
        <w:lastRenderedPageBreak/>
        <w:pict>
          <v:shape id="_x0000_s4067" type="#_x0000_t202" style="position:absolute;left:0;text-align:left;margin-left:147.8pt;margin-top:22.85pt;width:633.4pt;height:24.9pt;z-index:6760;mso-position-horizontal-relative:page" filled="f" stroked="f">
            <v:textbox inset="0,0,0,0">
              <w:txbxContent>
                <w:tbl>
                  <w:tblPr>
                    <w:tblStyle w:val="TableNormal"/>
                    <w:tblW w:w="0" w:type="auto"/>
                    <w:tblLayout w:type="fixed"/>
                    <w:tblLook w:val="01E0" w:firstRow="1" w:lastRow="1" w:firstColumn="1" w:lastColumn="1" w:noHBand="0" w:noVBand="0"/>
                  </w:tblPr>
                  <w:tblGrid>
                    <w:gridCol w:w="2046"/>
                    <w:gridCol w:w="1301"/>
                    <w:gridCol w:w="1078"/>
                    <w:gridCol w:w="1246"/>
                    <w:gridCol w:w="1208"/>
                    <w:gridCol w:w="1193"/>
                    <w:gridCol w:w="35"/>
                    <w:gridCol w:w="1180"/>
                    <w:gridCol w:w="1201"/>
                    <w:gridCol w:w="1205"/>
                    <w:gridCol w:w="974"/>
                  </w:tblGrid>
                  <w:tr w:rsidR="00321DB4">
                    <w:trPr>
                      <w:trHeight w:hRule="exact" w:val="250"/>
                    </w:trPr>
                    <w:tc>
                      <w:tcPr>
                        <w:tcW w:w="2046" w:type="dxa"/>
                        <w:tcBorders>
                          <w:top w:val="nil"/>
                          <w:left w:val="nil"/>
                          <w:bottom w:val="nil"/>
                          <w:right w:val="nil"/>
                        </w:tcBorders>
                      </w:tcPr>
                      <w:p w:rsidR="00321DB4" w:rsidRDefault="00E024F8">
                        <w:pPr>
                          <w:pStyle w:val="TableParagraph"/>
                          <w:spacing w:before="98"/>
                          <w:ind w:right="351"/>
                          <w:jc w:val="center"/>
                          <w:rPr>
                            <w:rFonts w:ascii="Arial" w:eastAsia="Arial" w:hAnsi="Arial" w:cs="Arial"/>
                            <w:sz w:val="15"/>
                            <w:szCs w:val="15"/>
                          </w:rPr>
                        </w:pPr>
                        <w:r>
                          <w:rPr>
                            <w:rFonts w:ascii="Arial" w:hAnsi="Arial"/>
                            <w:color w:val="262626"/>
                            <w:w w:val="90"/>
                            <w:sz w:val="15"/>
                          </w:rPr>
                          <w:t>DENOMINACIÓN  DE LAS</w:t>
                        </w:r>
                      </w:p>
                    </w:tc>
                    <w:tc>
                      <w:tcPr>
                        <w:tcW w:w="1301" w:type="dxa"/>
                        <w:tcBorders>
                          <w:top w:val="nil"/>
                          <w:left w:val="nil"/>
                          <w:bottom w:val="nil"/>
                          <w:right w:val="nil"/>
                        </w:tcBorders>
                      </w:tcPr>
                      <w:p w:rsidR="00321DB4" w:rsidRDefault="00E024F8">
                        <w:pPr>
                          <w:pStyle w:val="TableParagraph"/>
                          <w:spacing w:before="89"/>
                          <w:ind w:left="361"/>
                          <w:rPr>
                            <w:rFonts w:ascii="Arial" w:eastAsia="Arial" w:hAnsi="Arial" w:cs="Arial"/>
                            <w:sz w:val="15"/>
                            <w:szCs w:val="15"/>
                          </w:rPr>
                        </w:pPr>
                        <w:r>
                          <w:rPr>
                            <w:rFonts w:ascii="Arial" w:hAnsi="Arial"/>
                            <w:color w:val="383838"/>
                            <w:sz w:val="15"/>
                          </w:rPr>
                          <w:t>Créditos</w:t>
                        </w:r>
                      </w:p>
                    </w:tc>
                    <w:tc>
                      <w:tcPr>
                        <w:tcW w:w="1078" w:type="dxa"/>
                        <w:tcBorders>
                          <w:top w:val="nil"/>
                          <w:left w:val="nil"/>
                          <w:bottom w:val="nil"/>
                          <w:right w:val="nil"/>
                        </w:tcBorders>
                      </w:tcPr>
                      <w:p w:rsidR="00321DB4" w:rsidRDefault="00E024F8">
                        <w:pPr>
                          <w:pStyle w:val="TableParagraph"/>
                          <w:spacing w:before="89"/>
                          <w:ind w:left="91"/>
                          <w:rPr>
                            <w:rFonts w:ascii="Arial" w:eastAsia="Arial" w:hAnsi="Arial" w:cs="Arial"/>
                            <w:sz w:val="15"/>
                            <w:szCs w:val="15"/>
                          </w:rPr>
                        </w:pPr>
                        <w:r>
                          <w:rPr>
                            <w:rFonts w:ascii="Arial"/>
                            <w:color w:val="383838"/>
                            <w:w w:val="95"/>
                            <w:sz w:val="15"/>
                          </w:rPr>
                          <w:t>Modificaciones</w:t>
                        </w:r>
                      </w:p>
                    </w:tc>
                    <w:tc>
                      <w:tcPr>
                        <w:tcW w:w="1246" w:type="dxa"/>
                        <w:tcBorders>
                          <w:top w:val="nil"/>
                          <w:left w:val="nil"/>
                          <w:bottom w:val="nil"/>
                          <w:right w:val="nil"/>
                        </w:tcBorders>
                      </w:tcPr>
                      <w:p w:rsidR="00321DB4" w:rsidRDefault="00E024F8">
                        <w:pPr>
                          <w:pStyle w:val="TableParagraph"/>
                          <w:spacing w:before="84"/>
                          <w:ind w:right="304"/>
                          <w:jc w:val="right"/>
                          <w:rPr>
                            <w:rFonts w:ascii="Arial" w:eastAsia="Arial" w:hAnsi="Arial" w:cs="Arial"/>
                            <w:sz w:val="15"/>
                            <w:szCs w:val="15"/>
                          </w:rPr>
                        </w:pPr>
                        <w:r>
                          <w:rPr>
                            <w:rFonts w:ascii="Arial" w:hAnsi="Arial"/>
                            <w:color w:val="383838"/>
                            <w:w w:val="90"/>
                            <w:sz w:val="15"/>
                          </w:rPr>
                          <w:t>Créditos</w:t>
                        </w:r>
                      </w:p>
                    </w:tc>
                    <w:tc>
                      <w:tcPr>
                        <w:tcW w:w="1208" w:type="dxa"/>
                        <w:tcBorders>
                          <w:top w:val="nil"/>
                          <w:left w:val="nil"/>
                          <w:bottom w:val="nil"/>
                          <w:right w:val="nil"/>
                        </w:tcBorders>
                      </w:tcPr>
                      <w:p w:rsidR="00321DB4" w:rsidRDefault="00E024F8">
                        <w:pPr>
                          <w:pStyle w:val="TableParagraph"/>
                          <w:spacing w:before="79"/>
                          <w:ind w:right="182"/>
                          <w:jc w:val="right"/>
                          <w:rPr>
                            <w:rFonts w:ascii="Arial" w:eastAsia="Arial" w:hAnsi="Arial" w:cs="Arial"/>
                            <w:sz w:val="15"/>
                            <w:szCs w:val="15"/>
                          </w:rPr>
                        </w:pPr>
                        <w:r>
                          <w:rPr>
                            <w:rFonts w:ascii="Arial"/>
                            <w:color w:val="383838"/>
                            <w:w w:val="90"/>
                            <w:sz w:val="15"/>
                          </w:rPr>
                          <w:t>Obligaciones</w:t>
                        </w:r>
                      </w:p>
                    </w:tc>
                    <w:tc>
                      <w:tcPr>
                        <w:tcW w:w="1193" w:type="dxa"/>
                        <w:tcBorders>
                          <w:top w:val="nil"/>
                          <w:left w:val="nil"/>
                          <w:bottom w:val="nil"/>
                          <w:right w:val="nil"/>
                        </w:tcBorders>
                      </w:tcPr>
                      <w:p w:rsidR="00321DB4" w:rsidRDefault="00E024F8">
                        <w:pPr>
                          <w:pStyle w:val="TableParagraph"/>
                          <w:spacing w:before="74"/>
                          <w:ind w:left="17"/>
                          <w:jc w:val="center"/>
                          <w:rPr>
                            <w:rFonts w:ascii="Arial" w:eastAsia="Arial" w:hAnsi="Arial" w:cs="Arial"/>
                            <w:sz w:val="15"/>
                            <w:szCs w:val="15"/>
                          </w:rPr>
                        </w:pPr>
                        <w:r>
                          <w:rPr>
                            <w:rFonts w:ascii="Arial"/>
                            <w:color w:val="262626"/>
                            <w:sz w:val="15"/>
                          </w:rPr>
                          <w:t>Pagos</w:t>
                        </w:r>
                      </w:p>
                    </w:tc>
                    <w:tc>
                      <w:tcPr>
                        <w:tcW w:w="35" w:type="dxa"/>
                        <w:tcBorders>
                          <w:top w:val="nil"/>
                          <w:left w:val="nil"/>
                          <w:bottom w:val="nil"/>
                          <w:right w:val="nil"/>
                        </w:tcBorders>
                      </w:tcPr>
                      <w:p w:rsidR="00321DB4" w:rsidRDefault="00321DB4"/>
                    </w:tc>
                    <w:tc>
                      <w:tcPr>
                        <w:tcW w:w="1180" w:type="dxa"/>
                        <w:tcBorders>
                          <w:top w:val="nil"/>
                          <w:left w:val="nil"/>
                          <w:bottom w:val="nil"/>
                          <w:right w:val="nil"/>
                        </w:tcBorders>
                      </w:tcPr>
                      <w:p w:rsidR="00321DB4" w:rsidRDefault="00E024F8">
                        <w:pPr>
                          <w:pStyle w:val="TableParagraph"/>
                          <w:spacing w:before="70"/>
                          <w:ind w:right="19"/>
                          <w:jc w:val="center"/>
                          <w:rPr>
                            <w:rFonts w:ascii="Arial" w:eastAsia="Arial" w:hAnsi="Arial" w:cs="Arial"/>
                            <w:sz w:val="15"/>
                            <w:szCs w:val="15"/>
                          </w:rPr>
                        </w:pPr>
                        <w:r>
                          <w:rPr>
                            <w:rFonts w:ascii="Arial"/>
                            <w:color w:val="383838"/>
                            <w:w w:val="90"/>
                            <w:sz w:val="15"/>
                          </w:rPr>
                          <w:t>Reintegros</w:t>
                        </w:r>
                        <w:r>
                          <w:rPr>
                            <w:rFonts w:ascii="Arial"/>
                            <w:color w:val="383838"/>
                            <w:spacing w:val="14"/>
                            <w:w w:val="90"/>
                            <w:sz w:val="15"/>
                          </w:rPr>
                          <w:t xml:space="preserve"> </w:t>
                        </w:r>
                        <w:r>
                          <w:rPr>
                            <w:rFonts w:ascii="Arial"/>
                            <w:color w:val="383838"/>
                            <w:w w:val="90"/>
                            <w:sz w:val="15"/>
                          </w:rPr>
                          <w:t>de</w:t>
                        </w:r>
                      </w:p>
                    </w:tc>
                    <w:tc>
                      <w:tcPr>
                        <w:tcW w:w="1201" w:type="dxa"/>
                        <w:tcBorders>
                          <w:top w:val="nil"/>
                          <w:left w:val="nil"/>
                          <w:bottom w:val="nil"/>
                          <w:right w:val="nil"/>
                        </w:tcBorders>
                      </w:tcPr>
                      <w:p w:rsidR="00321DB4" w:rsidRDefault="00E024F8">
                        <w:pPr>
                          <w:pStyle w:val="TableParagraph"/>
                          <w:spacing w:before="60"/>
                          <w:ind w:right="401"/>
                          <w:jc w:val="right"/>
                          <w:rPr>
                            <w:rFonts w:ascii="Arial" w:eastAsia="Arial" w:hAnsi="Arial" w:cs="Arial"/>
                            <w:sz w:val="15"/>
                            <w:szCs w:val="15"/>
                          </w:rPr>
                        </w:pPr>
                        <w:r>
                          <w:rPr>
                            <w:rFonts w:ascii="Arial"/>
                            <w:color w:val="383838"/>
                            <w:w w:val="85"/>
                            <w:sz w:val="15"/>
                          </w:rPr>
                          <w:t>Pagos</w:t>
                        </w:r>
                      </w:p>
                    </w:tc>
                    <w:tc>
                      <w:tcPr>
                        <w:tcW w:w="1205" w:type="dxa"/>
                        <w:tcBorders>
                          <w:top w:val="nil"/>
                          <w:left w:val="nil"/>
                          <w:bottom w:val="nil"/>
                          <w:right w:val="nil"/>
                        </w:tcBorders>
                      </w:tcPr>
                      <w:p w:rsidR="00321DB4" w:rsidRDefault="00E024F8">
                        <w:pPr>
                          <w:pStyle w:val="TableParagraph"/>
                          <w:spacing w:before="60"/>
                          <w:ind w:left="3"/>
                          <w:jc w:val="center"/>
                          <w:rPr>
                            <w:rFonts w:ascii="Arial" w:eastAsia="Arial" w:hAnsi="Arial" w:cs="Arial"/>
                            <w:sz w:val="15"/>
                            <w:szCs w:val="15"/>
                          </w:rPr>
                        </w:pPr>
                        <w:r>
                          <w:rPr>
                            <w:rFonts w:ascii="Arial"/>
                            <w:color w:val="383838"/>
                            <w:w w:val="90"/>
                            <w:sz w:val="15"/>
                          </w:rPr>
                          <w:t>Pendiente</w:t>
                        </w:r>
                        <w:r>
                          <w:rPr>
                            <w:rFonts w:ascii="Arial"/>
                            <w:color w:val="383838"/>
                            <w:spacing w:val="10"/>
                            <w:w w:val="90"/>
                            <w:sz w:val="15"/>
                          </w:rPr>
                          <w:t xml:space="preserve"> </w:t>
                        </w:r>
                        <w:r>
                          <w:rPr>
                            <w:rFonts w:ascii="Arial"/>
                            <w:color w:val="383838"/>
                            <w:w w:val="90"/>
                            <w:sz w:val="15"/>
                          </w:rPr>
                          <w:t>de</w:t>
                        </w:r>
                      </w:p>
                    </w:tc>
                    <w:tc>
                      <w:tcPr>
                        <w:tcW w:w="974" w:type="dxa"/>
                        <w:tcBorders>
                          <w:top w:val="nil"/>
                          <w:left w:val="nil"/>
                          <w:bottom w:val="nil"/>
                          <w:right w:val="nil"/>
                        </w:tcBorders>
                      </w:tcPr>
                      <w:p w:rsidR="00321DB4" w:rsidRDefault="00E024F8">
                        <w:pPr>
                          <w:pStyle w:val="TableParagraph"/>
                          <w:spacing w:before="51"/>
                          <w:ind w:right="33"/>
                          <w:jc w:val="right"/>
                          <w:rPr>
                            <w:rFonts w:ascii="Arial" w:eastAsia="Arial" w:hAnsi="Arial" w:cs="Arial"/>
                            <w:sz w:val="15"/>
                            <w:szCs w:val="15"/>
                          </w:rPr>
                        </w:pPr>
                        <w:r>
                          <w:rPr>
                            <w:rFonts w:ascii="Arial"/>
                            <w:color w:val="383838"/>
                            <w:w w:val="90"/>
                            <w:sz w:val="15"/>
                          </w:rPr>
                          <w:t>Estado</w:t>
                        </w:r>
                        <w:r>
                          <w:rPr>
                            <w:rFonts w:ascii="Arial"/>
                            <w:color w:val="383838"/>
                            <w:spacing w:val="6"/>
                            <w:w w:val="90"/>
                            <w:sz w:val="15"/>
                          </w:rPr>
                          <w:t xml:space="preserve"> </w:t>
                        </w:r>
                        <w:r>
                          <w:rPr>
                            <w:rFonts w:ascii="Arial"/>
                            <w:color w:val="383838"/>
                            <w:w w:val="90"/>
                            <w:sz w:val="15"/>
                          </w:rPr>
                          <w:t>de</w:t>
                        </w:r>
                      </w:p>
                    </w:tc>
                  </w:tr>
                  <w:tr w:rsidR="00321DB4">
                    <w:trPr>
                      <w:trHeight w:hRule="exact" w:val="248"/>
                    </w:trPr>
                    <w:tc>
                      <w:tcPr>
                        <w:tcW w:w="2046" w:type="dxa"/>
                        <w:tcBorders>
                          <w:top w:val="nil"/>
                          <w:left w:val="nil"/>
                          <w:bottom w:val="nil"/>
                          <w:right w:val="nil"/>
                        </w:tcBorders>
                      </w:tcPr>
                      <w:p w:rsidR="00321DB4" w:rsidRDefault="00E024F8">
                        <w:pPr>
                          <w:pStyle w:val="TableParagraph"/>
                          <w:spacing w:before="11"/>
                          <w:ind w:right="400"/>
                          <w:jc w:val="center"/>
                          <w:rPr>
                            <w:rFonts w:ascii="Arial" w:eastAsia="Arial" w:hAnsi="Arial" w:cs="Arial"/>
                            <w:sz w:val="15"/>
                            <w:szCs w:val="15"/>
                          </w:rPr>
                        </w:pPr>
                        <w:r>
                          <w:rPr>
                            <w:rFonts w:ascii="Arial"/>
                            <w:color w:val="262626"/>
                            <w:sz w:val="15"/>
                          </w:rPr>
                          <w:t>APLICACIONES</w:t>
                        </w:r>
                      </w:p>
                    </w:tc>
                    <w:tc>
                      <w:tcPr>
                        <w:tcW w:w="1301" w:type="dxa"/>
                        <w:tcBorders>
                          <w:top w:val="nil"/>
                          <w:left w:val="nil"/>
                          <w:bottom w:val="nil"/>
                          <w:right w:val="nil"/>
                        </w:tcBorders>
                      </w:tcPr>
                      <w:p w:rsidR="00321DB4" w:rsidRDefault="00E024F8">
                        <w:pPr>
                          <w:pStyle w:val="TableParagraph"/>
                          <w:spacing w:before="1"/>
                          <w:ind w:left="376"/>
                          <w:rPr>
                            <w:rFonts w:ascii="Arial" w:eastAsia="Arial" w:hAnsi="Arial" w:cs="Arial"/>
                            <w:sz w:val="15"/>
                            <w:szCs w:val="15"/>
                          </w:rPr>
                        </w:pPr>
                        <w:r>
                          <w:rPr>
                            <w:rFonts w:ascii="Arial"/>
                            <w:color w:val="383838"/>
                            <w:sz w:val="15"/>
                          </w:rPr>
                          <w:t>Iniciales</w:t>
                        </w:r>
                      </w:p>
                    </w:tc>
                    <w:tc>
                      <w:tcPr>
                        <w:tcW w:w="1078" w:type="dxa"/>
                        <w:tcBorders>
                          <w:top w:val="nil"/>
                          <w:left w:val="nil"/>
                          <w:bottom w:val="nil"/>
                          <w:right w:val="nil"/>
                        </w:tcBorders>
                      </w:tcPr>
                      <w:p w:rsidR="00321DB4" w:rsidRDefault="00321DB4"/>
                    </w:tc>
                    <w:tc>
                      <w:tcPr>
                        <w:tcW w:w="1246" w:type="dxa"/>
                        <w:tcBorders>
                          <w:top w:val="nil"/>
                          <w:left w:val="nil"/>
                          <w:bottom w:val="nil"/>
                          <w:right w:val="nil"/>
                        </w:tcBorders>
                      </w:tcPr>
                      <w:p w:rsidR="00321DB4" w:rsidRDefault="00E024F8">
                        <w:pPr>
                          <w:pStyle w:val="TableParagraph"/>
                          <w:spacing w:line="165" w:lineRule="exact"/>
                          <w:ind w:right="336"/>
                          <w:jc w:val="right"/>
                          <w:rPr>
                            <w:rFonts w:ascii="Arial" w:eastAsia="Arial" w:hAnsi="Arial" w:cs="Arial"/>
                            <w:sz w:val="15"/>
                            <w:szCs w:val="15"/>
                          </w:rPr>
                        </w:pPr>
                        <w:r>
                          <w:rPr>
                            <w:rFonts w:ascii="Arial"/>
                            <w:color w:val="383838"/>
                            <w:w w:val="90"/>
                            <w:sz w:val="15"/>
                          </w:rPr>
                          <w:t>Totales</w:t>
                        </w:r>
                      </w:p>
                    </w:tc>
                    <w:tc>
                      <w:tcPr>
                        <w:tcW w:w="1208" w:type="dxa"/>
                        <w:tcBorders>
                          <w:top w:val="nil"/>
                          <w:left w:val="nil"/>
                          <w:bottom w:val="nil"/>
                          <w:right w:val="nil"/>
                        </w:tcBorders>
                      </w:tcPr>
                      <w:p w:rsidR="00321DB4" w:rsidRDefault="00E024F8">
                        <w:pPr>
                          <w:pStyle w:val="TableParagraph"/>
                          <w:spacing w:line="165" w:lineRule="exact"/>
                          <w:ind w:right="177"/>
                          <w:jc w:val="right"/>
                          <w:rPr>
                            <w:rFonts w:ascii="Arial" w:eastAsia="Arial" w:hAnsi="Arial" w:cs="Arial"/>
                            <w:sz w:val="15"/>
                            <w:szCs w:val="15"/>
                          </w:rPr>
                        </w:pPr>
                        <w:r>
                          <w:rPr>
                            <w:rFonts w:ascii="Arial"/>
                            <w:color w:val="383838"/>
                            <w:w w:val="90"/>
                            <w:sz w:val="15"/>
                          </w:rPr>
                          <w:t>Reconocidas</w:t>
                        </w:r>
                      </w:p>
                    </w:tc>
                    <w:tc>
                      <w:tcPr>
                        <w:tcW w:w="1193" w:type="dxa"/>
                        <w:tcBorders>
                          <w:top w:val="nil"/>
                          <w:left w:val="nil"/>
                          <w:bottom w:val="nil"/>
                          <w:right w:val="nil"/>
                        </w:tcBorders>
                      </w:tcPr>
                      <w:p w:rsidR="00321DB4" w:rsidRDefault="00E024F8">
                        <w:pPr>
                          <w:pStyle w:val="TableParagraph"/>
                          <w:spacing w:line="160" w:lineRule="exact"/>
                          <w:ind w:left="18"/>
                          <w:jc w:val="center"/>
                          <w:rPr>
                            <w:rFonts w:ascii="Arial" w:eastAsia="Arial" w:hAnsi="Arial" w:cs="Arial"/>
                            <w:sz w:val="15"/>
                            <w:szCs w:val="15"/>
                          </w:rPr>
                        </w:pPr>
                        <w:r>
                          <w:rPr>
                            <w:rFonts w:ascii="Arial"/>
                            <w:color w:val="383838"/>
                            <w:sz w:val="15"/>
                          </w:rPr>
                          <w:t>Realizados</w:t>
                        </w:r>
                      </w:p>
                    </w:tc>
                    <w:tc>
                      <w:tcPr>
                        <w:tcW w:w="35" w:type="dxa"/>
                        <w:tcBorders>
                          <w:top w:val="nil"/>
                          <w:left w:val="nil"/>
                          <w:bottom w:val="nil"/>
                          <w:right w:val="nil"/>
                        </w:tcBorders>
                      </w:tcPr>
                      <w:p w:rsidR="00321DB4" w:rsidRDefault="00321DB4"/>
                    </w:tc>
                    <w:tc>
                      <w:tcPr>
                        <w:tcW w:w="1180" w:type="dxa"/>
                        <w:tcBorders>
                          <w:top w:val="nil"/>
                          <w:left w:val="nil"/>
                          <w:bottom w:val="nil"/>
                          <w:right w:val="nil"/>
                        </w:tcBorders>
                      </w:tcPr>
                      <w:p w:rsidR="00321DB4" w:rsidRDefault="00E024F8">
                        <w:pPr>
                          <w:pStyle w:val="TableParagraph"/>
                          <w:spacing w:line="155" w:lineRule="exact"/>
                          <w:ind w:right="25"/>
                          <w:jc w:val="center"/>
                          <w:rPr>
                            <w:rFonts w:ascii="Arial" w:eastAsia="Arial" w:hAnsi="Arial" w:cs="Arial"/>
                            <w:sz w:val="15"/>
                            <w:szCs w:val="15"/>
                          </w:rPr>
                        </w:pPr>
                        <w:r>
                          <w:rPr>
                            <w:rFonts w:ascii="Arial"/>
                            <w:color w:val="383838"/>
                            <w:sz w:val="15"/>
                          </w:rPr>
                          <w:t>Gastos</w:t>
                        </w:r>
                      </w:p>
                    </w:tc>
                    <w:tc>
                      <w:tcPr>
                        <w:tcW w:w="1201" w:type="dxa"/>
                        <w:tcBorders>
                          <w:top w:val="nil"/>
                          <w:left w:val="nil"/>
                          <w:bottom w:val="nil"/>
                          <w:right w:val="nil"/>
                        </w:tcBorders>
                      </w:tcPr>
                      <w:p w:rsidR="00321DB4" w:rsidRDefault="00E024F8">
                        <w:pPr>
                          <w:pStyle w:val="TableParagraph"/>
                          <w:spacing w:line="145" w:lineRule="exact"/>
                          <w:ind w:right="346"/>
                          <w:jc w:val="right"/>
                          <w:rPr>
                            <w:rFonts w:ascii="Arial" w:eastAsia="Arial" w:hAnsi="Arial" w:cs="Arial"/>
                            <w:sz w:val="15"/>
                            <w:szCs w:val="15"/>
                          </w:rPr>
                        </w:pPr>
                        <w:r>
                          <w:rPr>
                            <w:rFonts w:ascii="Arial" w:hAnsi="Arial"/>
                            <w:color w:val="383838"/>
                            <w:w w:val="85"/>
                            <w:sz w:val="15"/>
                          </w:rPr>
                          <w:t>Líquidos</w:t>
                        </w:r>
                      </w:p>
                    </w:tc>
                    <w:tc>
                      <w:tcPr>
                        <w:tcW w:w="1205" w:type="dxa"/>
                        <w:tcBorders>
                          <w:top w:val="nil"/>
                          <w:left w:val="nil"/>
                          <w:bottom w:val="nil"/>
                          <w:right w:val="nil"/>
                        </w:tcBorders>
                      </w:tcPr>
                      <w:p w:rsidR="00321DB4" w:rsidRDefault="00E024F8">
                        <w:pPr>
                          <w:pStyle w:val="TableParagraph"/>
                          <w:spacing w:line="145" w:lineRule="exact"/>
                          <w:ind w:left="8"/>
                          <w:jc w:val="center"/>
                          <w:rPr>
                            <w:rFonts w:ascii="Arial" w:eastAsia="Arial" w:hAnsi="Arial" w:cs="Arial"/>
                            <w:sz w:val="15"/>
                            <w:szCs w:val="15"/>
                          </w:rPr>
                        </w:pPr>
                        <w:r>
                          <w:rPr>
                            <w:rFonts w:ascii="Arial"/>
                            <w:color w:val="383838"/>
                            <w:sz w:val="15"/>
                          </w:rPr>
                          <w:t>Pago</w:t>
                        </w:r>
                      </w:p>
                    </w:tc>
                    <w:tc>
                      <w:tcPr>
                        <w:tcW w:w="974" w:type="dxa"/>
                        <w:tcBorders>
                          <w:top w:val="nil"/>
                          <w:left w:val="nil"/>
                          <w:bottom w:val="nil"/>
                          <w:right w:val="nil"/>
                        </w:tcBorders>
                      </w:tcPr>
                      <w:p w:rsidR="00321DB4" w:rsidRDefault="00E024F8">
                        <w:pPr>
                          <w:pStyle w:val="TableParagraph"/>
                          <w:spacing w:line="136" w:lineRule="exact"/>
                          <w:ind w:right="46"/>
                          <w:jc w:val="right"/>
                          <w:rPr>
                            <w:rFonts w:ascii="Arial" w:eastAsia="Arial" w:hAnsi="Arial" w:cs="Arial"/>
                            <w:sz w:val="15"/>
                            <w:szCs w:val="15"/>
                          </w:rPr>
                        </w:pPr>
                        <w:r>
                          <w:rPr>
                            <w:rFonts w:ascii="Arial" w:hAnsi="Arial"/>
                            <w:color w:val="383838"/>
                            <w:w w:val="90"/>
                            <w:sz w:val="15"/>
                          </w:rPr>
                          <w:t>Ejecución</w:t>
                        </w:r>
                      </w:p>
                    </w:tc>
                  </w:tr>
                </w:tbl>
                <w:p w:rsidR="00321DB4" w:rsidRDefault="00321DB4"/>
              </w:txbxContent>
            </v:textbox>
            <w10:wrap anchorx="page"/>
          </v:shape>
        </w:pict>
      </w:r>
      <w:r w:rsidR="00E024F8">
        <w:rPr>
          <w:color w:val="383838"/>
        </w:rPr>
        <w:t>Clasificación</w:t>
      </w:r>
    </w:p>
    <w:p w:rsidR="00321DB4" w:rsidRDefault="00E024F8">
      <w:pPr>
        <w:pStyle w:val="Textoindependiente"/>
        <w:tabs>
          <w:tab w:val="left" w:pos="928"/>
          <w:tab w:val="left" w:pos="10428"/>
        </w:tabs>
        <w:spacing w:line="253" w:lineRule="exact"/>
        <w:ind w:left="372"/>
        <w:rPr>
          <w:rFonts w:ascii="Times New Roman" w:eastAsia="Times New Roman" w:hAnsi="Times New Roman" w:cs="Times New Roman"/>
          <w:sz w:val="14"/>
          <w:szCs w:val="14"/>
        </w:rPr>
      </w:pPr>
      <w:r>
        <w:rPr>
          <w:color w:val="383838"/>
        </w:rPr>
        <w:t>Org</w:t>
      </w:r>
      <w:r>
        <w:rPr>
          <w:color w:val="AFAFAF"/>
        </w:rPr>
        <w:t>.</w:t>
      </w:r>
      <w:r>
        <w:rPr>
          <w:color w:val="AFAFAF"/>
        </w:rPr>
        <w:tab/>
      </w:r>
      <w:r>
        <w:rPr>
          <w:color w:val="383838"/>
        </w:rPr>
        <w:t xml:space="preserve">Prog. </w:t>
      </w:r>
      <w:r>
        <w:rPr>
          <w:color w:val="383838"/>
          <w:spacing w:val="17"/>
        </w:rPr>
        <w:t xml:space="preserve"> </w:t>
      </w:r>
      <w:r>
        <w:rPr>
          <w:color w:val="383838"/>
        </w:rPr>
        <w:t>Econ.</w:t>
      </w:r>
      <w:r>
        <w:rPr>
          <w:rFonts w:ascii="Times New Roman"/>
          <w:color w:val="C4C4C4"/>
          <w:position w:val="10"/>
          <w:sz w:val="14"/>
        </w:rPr>
        <w:tab/>
      </w:r>
      <w:r>
        <w:rPr>
          <w:rFonts w:ascii="Times New Roman"/>
          <w:color w:val="C4C4C4"/>
          <w:w w:val="90"/>
          <w:position w:val="10"/>
          <w:sz w:val="14"/>
        </w:rPr>
        <w:t>1</w:t>
      </w: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spacing w:before="6"/>
        <w:rPr>
          <w:rFonts w:ascii="Times New Roman" w:eastAsia="Times New Roman" w:hAnsi="Times New Roman" w:cs="Times New Roman"/>
          <w:sz w:val="24"/>
          <w:szCs w:val="24"/>
        </w:rPr>
      </w:pPr>
    </w:p>
    <w:p w:rsidR="00321DB4" w:rsidRDefault="003A113E">
      <w:pPr>
        <w:pStyle w:val="Textoindependiente"/>
        <w:tabs>
          <w:tab w:val="left" w:pos="1379"/>
          <w:tab w:val="left" w:pos="3488"/>
          <w:tab w:val="left" w:pos="4868"/>
          <w:tab w:val="left" w:pos="7270"/>
          <w:tab w:val="left" w:pos="8487"/>
          <w:tab w:val="left" w:pos="9676"/>
          <w:tab w:val="left" w:pos="12082"/>
          <w:tab w:val="left" w:pos="13486"/>
          <w:tab w:val="left" w:pos="14575"/>
        </w:tabs>
        <w:spacing w:line="266" w:lineRule="exact"/>
        <w:ind w:left="861"/>
      </w:pPr>
      <w:r>
        <w:pict>
          <v:shape id="_x0000_s4066" type="#_x0000_t202" style="position:absolute;left:0;text-align:left;margin-left:71.35pt;margin-top:-175.35pt;width:725.3pt;height:180.05pt;z-index:6784;mso-position-horizontal-relative:page" filled="f" stroked="f">
            <v:textbox inset="0,0,0,0">
              <w:txbxContent>
                <w:tbl>
                  <w:tblPr>
                    <w:tblStyle w:val="TableNormal"/>
                    <w:tblW w:w="0" w:type="auto"/>
                    <w:tblLayout w:type="fixed"/>
                    <w:tblLook w:val="01E0" w:firstRow="1" w:lastRow="1" w:firstColumn="1" w:lastColumn="1" w:noHBand="0" w:noVBand="0"/>
                  </w:tblPr>
                  <w:tblGrid>
                    <w:gridCol w:w="433"/>
                    <w:gridCol w:w="642"/>
                    <w:gridCol w:w="884"/>
                    <w:gridCol w:w="586"/>
                    <w:gridCol w:w="617"/>
                    <w:gridCol w:w="845"/>
                    <w:gridCol w:w="869"/>
                    <w:gridCol w:w="1084"/>
                    <w:gridCol w:w="1447"/>
                    <w:gridCol w:w="1002"/>
                    <w:gridCol w:w="1180"/>
                    <w:gridCol w:w="2455"/>
                    <w:gridCol w:w="2462"/>
                  </w:tblGrid>
                  <w:tr w:rsidR="00321DB4">
                    <w:trPr>
                      <w:trHeight w:hRule="exact" w:val="345"/>
                    </w:trPr>
                    <w:tc>
                      <w:tcPr>
                        <w:tcW w:w="4876" w:type="dxa"/>
                        <w:gridSpan w:val="7"/>
                        <w:tcBorders>
                          <w:top w:val="nil"/>
                          <w:left w:val="nil"/>
                          <w:bottom w:val="nil"/>
                          <w:right w:val="nil"/>
                        </w:tcBorders>
                      </w:tcPr>
                      <w:p w:rsidR="00321DB4" w:rsidRDefault="00E024F8">
                        <w:pPr>
                          <w:pStyle w:val="TableParagraph"/>
                          <w:tabs>
                            <w:tab w:val="left" w:pos="4046"/>
                          </w:tabs>
                          <w:spacing w:before="123"/>
                          <w:ind w:left="1995"/>
                          <w:rPr>
                            <w:rFonts w:ascii="Arial" w:eastAsia="Arial" w:hAnsi="Arial" w:cs="Arial"/>
                            <w:sz w:val="15"/>
                            <w:szCs w:val="15"/>
                          </w:rPr>
                        </w:pPr>
                        <w:r>
                          <w:rPr>
                            <w:rFonts w:ascii="Arial"/>
                            <w:color w:val="262626"/>
                            <w:w w:val="105"/>
                            <w:sz w:val="15"/>
                          </w:rPr>
                          <w:t>Total</w:t>
                        </w:r>
                        <w:r>
                          <w:rPr>
                            <w:rFonts w:ascii="Arial"/>
                            <w:color w:val="262626"/>
                            <w:spacing w:val="16"/>
                            <w:w w:val="105"/>
                            <w:sz w:val="15"/>
                          </w:rPr>
                          <w:t xml:space="preserve"> </w:t>
                        </w:r>
                        <w:r>
                          <w:rPr>
                            <w:rFonts w:ascii="Arial"/>
                            <w:color w:val="262626"/>
                            <w:w w:val="105"/>
                            <w:sz w:val="15"/>
                          </w:rPr>
                          <w:t xml:space="preserve">Programa </w:t>
                        </w:r>
                        <w:r>
                          <w:rPr>
                            <w:rFonts w:ascii="Arial"/>
                            <w:color w:val="262626"/>
                            <w:spacing w:val="27"/>
                            <w:w w:val="105"/>
                            <w:sz w:val="15"/>
                          </w:rPr>
                          <w:t xml:space="preserve"> </w:t>
                        </w:r>
                        <w:r>
                          <w:rPr>
                            <w:rFonts w:ascii="Arial"/>
                            <w:color w:val="262626"/>
                            <w:w w:val="105"/>
                            <w:sz w:val="15"/>
                          </w:rPr>
                          <w:t>135</w:t>
                        </w:r>
                        <w:r>
                          <w:rPr>
                            <w:rFonts w:ascii="Arial"/>
                            <w:color w:val="262626"/>
                            <w:w w:val="105"/>
                            <w:sz w:val="15"/>
                          </w:rPr>
                          <w:tab/>
                        </w:r>
                        <w:r>
                          <w:rPr>
                            <w:rFonts w:ascii="Arial"/>
                            <w:color w:val="383838"/>
                            <w:spacing w:val="-3"/>
                            <w:w w:val="105"/>
                            <w:position w:val="1"/>
                            <w:sz w:val="15"/>
                          </w:rPr>
                          <w:t>20</w:t>
                        </w:r>
                        <w:r>
                          <w:rPr>
                            <w:rFonts w:ascii="Arial"/>
                            <w:color w:val="939393"/>
                            <w:spacing w:val="-3"/>
                            <w:w w:val="105"/>
                            <w:position w:val="1"/>
                            <w:sz w:val="15"/>
                          </w:rPr>
                          <w:t>.</w:t>
                        </w:r>
                        <w:r>
                          <w:rPr>
                            <w:rFonts w:ascii="Arial"/>
                            <w:color w:val="383838"/>
                            <w:spacing w:val="-3"/>
                            <w:w w:val="105"/>
                            <w:position w:val="1"/>
                            <w:sz w:val="15"/>
                          </w:rPr>
                          <w:t>250,00</w:t>
                        </w:r>
                      </w:p>
                    </w:tc>
                    <w:tc>
                      <w:tcPr>
                        <w:tcW w:w="1084" w:type="dxa"/>
                        <w:tcBorders>
                          <w:top w:val="nil"/>
                          <w:left w:val="nil"/>
                          <w:bottom w:val="nil"/>
                          <w:right w:val="nil"/>
                        </w:tcBorders>
                      </w:tcPr>
                      <w:p w:rsidR="00321DB4" w:rsidRDefault="00E024F8">
                        <w:pPr>
                          <w:pStyle w:val="TableParagraph"/>
                          <w:spacing w:before="119"/>
                          <w:jc w:val="right"/>
                          <w:rPr>
                            <w:rFonts w:ascii="Arial" w:eastAsia="Arial" w:hAnsi="Arial" w:cs="Arial"/>
                            <w:sz w:val="15"/>
                            <w:szCs w:val="15"/>
                          </w:rPr>
                        </w:pPr>
                        <w:r>
                          <w:rPr>
                            <w:rFonts w:ascii="Arial"/>
                            <w:color w:val="383838"/>
                            <w:sz w:val="15"/>
                          </w:rPr>
                          <w:t>11.789,91</w:t>
                        </w:r>
                      </w:p>
                    </w:tc>
                    <w:tc>
                      <w:tcPr>
                        <w:tcW w:w="1447" w:type="dxa"/>
                        <w:tcBorders>
                          <w:top w:val="nil"/>
                          <w:left w:val="nil"/>
                          <w:bottom w:val="nil"/>
                          <w:right w:val="nil"/>
                        </w:tcBorders>
                      </w:tcPr>
                      <w:p w:rsidR="00321DB4" w:rsidRDefault="00E024F8">
                        <w:pPr>
                          <w:pStyle w:val="TableParagraph"/>
                          <w:spacing w:before="114"/>
                          <w:ind w:right="243"/>
                          <w:jc w:val="right"/>
                          <w:rPr>
                            <w:rFonts w:ascii="Arial" w:eastAsia="Arial" w:hAnsi="Arial" w:cs="Arial"/>
                            <w:sz w:val="15"/>
                            <w:szCs w:val="15"/>
                          </w:rPr>
                        </w:pPr>
                        <w:r>
                          <w:rPr>
                            <w:rFonts w:ascii="Arial"/>
                            <w:color w:val="262626"/>
                            <w:spacing w:val="-2"/>
                            <w:w w:val="105"/>
                            <w:sz w:val="15"/>
                          </w:rPr>
                          <w:t>32</w:t>
                        </w:r>
                        <w:r>
                          <w:rPr>
                            <w:rFonts w:ascii="Arial"/>
                            <w:color w:val="4F4F4F"/>
                            <w:spacing w:val="-2"/>
                            <w:w w:val="105"/>
                            <w:sz w:val="15"/>
                          </w:rPr>
                          <w:t>.</w:t>
                        </w:r>
                        <w:r>
                          <w:rPr>
                            <w:rFonts w:ascii="Arial"/>
                            <w:color w:val="262626"/>
                            <w:spacing w:val="-2"/>
                            <w:w w:val="105"/>
                            <w:sz w:val="15"/>
                          </w:rPr>
                          <w:t>039</w:t>
                        </w:r>
                        <w:r>
                          <w:rPr>
                            <w:rFonts w:ascii="Arial"/>
                            <w:color w:val="4F4F4F"/>
                            <w:spacing w:val="-2"/>
                            <w:w w:val="105"/>
                            <w:sz w:val="15"/>
                          </w:rPr>
                          <w:t>,</w:t>
                        </w:r>
                        <w:r>
                          <w:rPr>
                            <w:rFonts w:ascii="Arial"/>
                            <w:color w:val="262626"/>
                            <w:spacing w:val="-2"/>
                            <w:w w:val="105"/>
                            <w:sz w:val="15"/>
                          </w:rPr>
                          <w:t>91</w:t>
                        </w:r>
                      </w:p>
                    </w:tc>
                    <w:tc>
                      <w:tcPr>
                        <w:tcW w:w="1002" w:type="dxa"/>
                        <w:tcBorders>
                          <w:top w:val="nil"/>
                          <w:left w:val="nil"/>
                          <w:bottom w:val="nil"/>
                          <w:right w:val="nil"/>
                        </w:tcBorders>
                      </w:tcPr>
                      <w:p w:rsidR="00321DB4" w:rsidRDefault="00E024F8">
                        <w:pPr>
                          <w:pStyle w:val="TableParagraph"/>
                          <w:spacing w:before="114"/>
                          <w:ind w:right="48"/>
                          <w:jc w:val="right"/>
                          <w:rPr>
                            <w:rFonts w:ascii="Arial" w:eastAsia="Arial" w:hAnsi="Arial" w:cs="Arial"/>
                            <w:sz w:val="15"/>
                            <w:szCs w:val="15"/>
                          </w:rPr>
                        </w:pPr>
                        <w:r>
                          <w:rPr>
                            <w:rFonts w:ascii="Arial"/>
                            <w:color w:val="262626"/>
                            <w:spacing w:val="-3"/>
                            <w:w w:val="105"/>
                            <w:sz w:val="15"/>
                          </w:rPr>
                          <w:t>17</w:t>
                        </w:r>
                        <w:r>
                          <w:rPr>
                            <w:rFonts w:ascii="Arial"/>
                            <w:color w:val="4F4F4F"/>
                            <w:spacing w:val="-3"/>
                            <w:w w:val="105"/>
                            <w:sz w:val="15"/>
                          </w:rPr>
                          <w:t>.</w:t>
                        </w:r>
                        <w:r>
                          <w:rPr>
                            <w:rFonts w:ascii="Arial"/>
                            <w:color w:val="262626"/>
                            <w:spacing w:val="-3"/>
                            <w:w w:val="105"/>
                            <w:sz w:val="15"/>
                          </w:rPr>
                          <w:t>264,67</w:t>
                        </w:r>
                      </w:p>
                    </w:tc>
                    <w:tc>
                      <w:tcPr>
                        <w:tcW w:w="1180" w:type="dxa"/>
                        <w:tcBorders>
                          <w:top w:val="nil"/>
                          <w:left w:val="nil"/>
                          <w:bottom w:val="nil"/>
                          <w:right w:val="nil"/>
                        </w:tcBorders>
                      </w:tcPr>
                      <w:p w:rsidR="00321DB4" w:rsidRDefault="00E024F8">
                        <w:pPr>
                          <w:pStyle w:val="TableParagraph"/>
                          <w:spacing w:before="104"/>
                          <w:ind w:right="29"/>
                          <w:jc w:val="right"/>
                          <w:rPr>
                            <w:rFonts w:ascii="Arial" w:eastAsia="Arial" w:hAnsi="Arial" w:cs="Arial"/>
                            <w:sz w:val="15"/>
                            <w:szCs w:val="15"/>
                          </w:rPr>
                        </w:pPr>
                        <w:r>
                          <w:rPr>
                            <w:rFonts w:ascii="Arial"/>
                            <w:color w:val="383838"/>
                            <w:w w:val="105"/>
                            <w:sz w:val="15"/>
                          </w:rPr>
                          <w:t>17.264,67</w:t>
                        </w:r>
                      </w:p>
                    </w:tc>
                    <w:tc>
                      <w:tcPr>
                        <w:tcW w:w="2455" w:type="dxa"/>
                        <w:tcBorders>
                          <w:top w:val="nil"/>
                          <w:left w:val="nil"/>
                          <w:bottom w:val="nil"/>
                          <w:right w:val="nil"/>
                        </w:tcBorders>
                      </w:tcPr>
                      <w:p w:rsidR="00321DB4" w:rsidRDefault="00E024F8">
                        <w:pPr>
                          <w:pStyle w:val="TableParagraph"/>
                          <w:spacing w:before="95"/>
                          <w:ind w:right="80"/>
                          <w:jc w:val="right"/>
                          <w:rPr>
                            <w:rFonts w:ascii="Arial" w:eastAsia="Arial" w:hAnsi="Arial" w:cs="Arial"/>
                            <w:sz w:val="15"/>
                            <w:szCs w:val="15"/>
                          </w:rPr>
                        </w:pPr>
                        <w:r>
                          <w:rPr>
                            <w:rFonts w:ascii="Arial"/>
                            <w:color w:val="262626"/>
                            <w:sz w:val="15"/>
                          </w:rPr>
                          <w:t>17.264,67</w:t>
                        </w:r>
                      </w:p>
                    </w:tc>
                    <w:tc>
                      <w:tcPr>
                        <w:tcW w:w="2462" w:type="dxa"/>
                        <w:tcBorders>
                          <w:top w:val="nil"/>
                          <w:left w:val="nil"/>
                          <w:bottom w:val="nil"/>
                          <w:right w:val="nil"/>
                        </w:tcBorders>
                      </w:tcPr>
                      <w:p w:rsidR="00321DB4" w:rsidRDefault="00E024F8">
                        <w:pPr>
                          <w:pStyle w:val="TableParagraph"/>
                          <w:spacing w:before="81"/>
                          <w:ind w:right="56"/>
                          <w:jc w:val="right"/>
                          <w:rPr>
                            <w:rFonts w:ascii="Arial" w:eastAsia="Arial" w:hAnsi="Arial" w:cs="Arial"/>
                            <w:sz w:val="15"/>
                            <w:szCs w:val="15"/>
                          </w:rPr>
                        </w:pPr>
                        <w:r>
                          <w:rPr>
                            <w:rFonts w:ascii="Arial"/>
                            <w:color w:val="262626"/>
                            <w:spacing w:val="-1"/>
                            <w:w w:val="105"/>
                            <w:sz w:val="15"/>
                          </w:rPr>
                          <w:t>14</w:t>
                        </w:r>
                        <w:r>
                          <w:rPr>
                            <w:rFonts w:ascii="Arial"/>
                            <w:color w:val="4F4F4F"/>
                            <w:spacing w:val="-1"/>
                            <w:w w:val="105"/>
                            <w:sz w:val="15"/>
                          </w:rPr>
                          <w:t>.</w:t>
                        </w:r>
                        <w:r>
                          <w:rPr>
                            <w:rFonts w:ascii="Arial"/>
                            <w:color w:val="262626"/>
                            <w:spacing w:val="-1"/>
                            <w:w w:val="105"/>
                            <w:sz w:val="15"/>
                          </w:rPr>
                          <w:t>775</w:t>
                        </w:r>
                        <w:r>
                          <w:rPr>
                            <w:rFonts w:ascii="Arial"/>
                            <w:color w:val="4F4F4F"/>
                            <w:spacing w:val="-1"/>
                            <w:w w:val="105"/>
                            <w:sz w:val="15"/>
                          </w:rPr>
                          <w:t>,</w:t>
                        </w:r>
                        <w:r>
                          <w:rPr>
                            <w:rFonts w:ascii="Arial"/>
                            <w:color w:val="262626"/>
                            <w:spacing w:val="-1"/>
                            <w:w w:val="105"/>
                            <w:sz w:val="15"/>
                          </w:rPr>
                          <w:t>24</w:t>
                        </w:r>
                      </w:p>
                    </w:tc>
                  </w:tr>
                  <w:tr w:rsidR="00321DB4">
                    <w:trPr>
                      <w:trHeight w:hRule="exact" w:val="260"/>
                    </w:trPr>
                    <w:tc>
                      <w:tcPr>
                        <w:tcW w:w="4876" w:type="dxa"/>
                        <w:gridSpan w:val="7"/>
                        <w:tcBorders>
                          <w:top w:val="nil"/>
                          <w:left w:val="nil"/>
                          <w:bottom w:val="nil"/>
                          <w:right w:val="nil"/>
                        </w:tcBorders>
                      </w:tcPr>
                      <w:p w:rsidR="00321DB4" w:rsidRDefault="00E024F8">
                        <w:pPr>
                          <w:pStyle w:val="TableParagraph"/>
                          <w:tabs>
                            <w:tab w:val="left" w:pos="533"/>
                            <w:tab w:val="left" w:pos="4147"/>
                          </w:tabs>
                          <w:spacing w:before="79"/>
                          <w:ind w:left="35"/>
                          <w:rPr>
                            <w:rFonts w:ascii="Arial" w:eastAsia="Arial" w:hAnsi="Arial" w:cs="Arial"/>
                            <w:sz w:val="15"/>
                            <w:szCs w:val="15"/>
                          </w:rPr>
                        </w:pPr>
                        <w:r>
                          <w:rPr>
                            <w:rFonts w:ascii="Courier New" w:hAnsi="Courier New"/>
                            <w:color w:val="383838"/>
                            <w:w w:val="75"/>
                            <w:sz w:val="17"/>
                          </w:rPr>
                          <w:t>136</w:t>
                        </w:r>
                        <w:r>
                          <w:rPr>
                            <w:rFonts w:ascii="Courier New" w:hAnsi="Courier New"/>
                            <w:color w:val="383838"/>
                            <w:w w:val="75"/>
                            <w:sz w:val="17"/>
                          </w:rPr>
                          <w:tab/>
                        </w:r>
                        <w:r>
                          <w:rPr>
                            <w:rFonts w:ascii="Courier New" w:hAnsi="Courier New"/>
                            <w:color w:val="4F4F4F"/>
                            <w:sz w:val="17"/>
                          </w:rPr>
                          <w:t xml:space="preserve">22199  </w:t>
                        </w:r>
                        <w:r>
                          <w:rPr>
                            <w:rFonts w:ascii="Arial" w:hAnsi="Arial"/>
                            <w:color w:val="262626"/>
                            <w:position w:val="1"/>
                            <w:sz w:val="15"/>
                          </w:rPr>
                          <w:t>Prevención e</w:t>
                        </w:r>
                        <w:r>
                          <w:rPr>
                            <w:rFonts w:ascii="Arial" w:hAnsi="Arial"/>
                            <w:color w:val="262626"/>
                            <w:spacing w:val="5"/>
                            <w:position w:val="1"/>
                            <w:sz w:val="15"/>
                          </w:rPr>
                          <w:t xml:space="preserve"> </w:t>
                        </w:r>
                        <w:r>
                          <w:rPr>
                            <w:rFonts w:ascii="Arial" w:hAnsi="Arial"/>
                            <w:color w:val="262626"/>
                            <w:position w:val="1"/>
                            <w:sz w:val="15"/>
                          </w:rPr>
                          <w:t>extincion</w:t>
                        </w:r>
                        <w:r>
                          <w:rPr>
                            <w:rFonts w:ascii="Arial" w:hAnsi="Arial"/>
                            <w:color w:val="262626"/>
                            <w:spacing w:val="17"/>
                            <w:position w:val="1"/>
                            <w:sz w:val="15"/>
                          </w:rPr>
                          <w:t xml:space="preserve"> </w:t>
                        </w:r>
                        <w:r>
                          <w:rPr>
                            <w:rFonts w:ascii="Arial" w:hAnsi="Arial"/>
                            <w:color w:val="262626"/>
                            <w:position w:val="1"/>
                            <w:sz w:val="15"/>
                          </w:rPr>
                          <w:t>de</w:t>
                        </w:r>
                        <w:r>
                          <w:rPr>
                            <w:rFonts w:ascii="Arial" w:hAnsi="Arial"/>
                            <w:color w:val="262626"/>
                            <w:position w:val="1"/>
                            <w:sz w:val="15"/>
                          </w:rPr>
                          <w:tab/>
                        </w:r>
                        <w:r>
                          <w:rPr>
                            <w:rFonts w:ascii="Arial" w:hAnsi="Arial"/>
                            <w:color w:val="383838"/>
                            <w:position w:val="2"/>
                            <w:sz w:val="15"/>
                          </w:rPr>
                          <w:t>1.000,00</w:t>
                        </w:r>
                      </w:p>
                    </w:tc>
                    <w:tc>
                      <w:tcPr>
                        <w:tcW w:w="1084" w:type="dxa"/>
                        <w:tcBorders>
                          <w:top w:val="nil"/>
                          <w:left w:val="nil"/>
                          <w:bottom w:val="nil"/>
                          <w:right w:val="nil"/>
                        </w:tcBorders>
                      </w:tcPr>
                      <w:p w:rsidR="00321DB4" w:rsidRDefault="00321DB4"/>
                    </w:tc>
                    <w:tc>
                      <w:tcPr>
                        <w:tcW w:w="1447" w:type="dxa"/>
                        <w:tcBorders>
                          <w:top w:val="nil"/>
                          <w:left w:val="nil"/>
                          <w:bottom w:val="nil"/>
                          <w:right w:val="nil"/>
                        </w:tcBorders>
                      </w:tcPr>
                      <w:p w:rsidR="00321DB4" w:rsidRDefault="00E024F8">
                        <w:pPr>
                          <w:pStyle w:val="TableParagraph"/>
                          <w:spacing w:before="71"/>
                          <w:ind w:right="241"/>
                          <w:jc w:val="right"/>
                          <w:rPr>
                            <w:rFonts w:ascii="Arial" w:eastAsia="Arial" w:hAnsi="Arial" w:cs="Arial"/>
                            <w:sz w:val="15"/>
                            <w:szCs w:val="15"/>
                          </w:rPr>
                        </w:pPr>
                        <w:r>
                          <w:rPr>
                            <w:rFonts w:ascii="Arial"/>
                            <w:color w:val="262626"/>
                            <w:spacing w:val="-2"/>
                            <w:w w:val="105"/>
                            <w:sz w:val="15"/>
                          </w:rPr>
                          <w:t>1</w:t>
                        </w:r>
                        <w:r>
                          <w:rPr>
                            <w:rFonts w:ascii="Arial"/>
                            <w:color w:val="4F4F4F"/>
                            <w:spacing w:val="-2"/>
                            <w:w w:val="105"/>
                            <w:sz w:val="15"/>
                          </w:rPr>
                          <w:t>.</w:t>
                        </w:r>
                        <w:r>
                          <w:rPr>
                            <w:rFonts w:ascii="Arial"/>
                            <w:color w:val="262626"/>
                            <w:spacing w:val="-2"/>
                            <w:w w:val="105"/>
                            <w:sz w:val="15"/>
                          </w:rPr>
                          <w:t>000</w:t>
                        </w:r>
                        <w:r>
                          <w:rPr>
                            <w:rFonts w:ascii="Arial"/>
                            <w:color w:val="4F4F4F"/>
                            <w:spacing w:val="-2"/>
                            <w:w w:val="105"/>
                            <w:sz w:val="15"/>
                          </w:rPr>
                          <w:t>,</w:t>
                        </w:r>
                        <w:r>
                          <w:rPr>
                            <w:rFonts w:ascii="Arial"/>
                            <w:color w:val="262626"/>
                            <w:spacing w:val="-2"/>
                            <w:w w:val="105"/>
                            <w:sz w:val="15"/>
                          </w:rPr>
                          <w:t>00</w:t>
                        </w:r>
                      </w:p>
                    </w:tc>
                    <w:tc>
                      <w:tcPr>
                        <w:tcW w:w="1002" w:type="dxa"/>
                        <w:tcBorders>
                          <w:top w:val="nil"/>
                          <w:left w:val="nil"/>
                          <w:bottom w:val="nil"/>
                          <w:right w:val="nil"/>
                        </w:tcBorders>
                      </w:tcPr>
                      <w:p w:rsidR="00321DB4" w:rsidRDefault="00321DB4"/>
                    </w:tc>
                    <w:tc>
                      <w:tcPr>
                        <w:tcW w:w="1180" w:type="dxa"/>
                        <w:tcBorders>
                          <w:top w:val="nil"/>
                          <w:left w:val="nil"/>
                          <w:bottom w:val="nil"/>
                          <w:right w:val="nil"/>
                        </w:tcBorders>
                      </w:tcPr>
                      <w:p w:rsidR="00321DB4" w:rsidRDefault="00321DB4"/>
                    </w:tc>
                    <w:tc>
                      <w:tcPr>
                        <w:tcW w:w="2455" w:type="dxa"/>
                        <w:tcBorders>
                          <w:top w:val="nil"/>
                          <w:left w:val="nil"/>
                          <w:bottom w:val="nil"/>
                          <w:right w:val="nil"/>
                        </w:tcBorders>
                      </w:tcPr>
                      <w:p w:rsidR="00321DB4" w:rsidRDefault="00321DB4"/>
                    </w:tc>
                    <w:tc>
                      <w:tcPr>
                        <w:tcW w:w="2462" w:type="dxa"/>
                        <w:tcBorders>
                          <w:top w:val="nil"/>
                          <w:left w:val="nil"/>
                          <w:bottom w:val="nil"/>
                          <w:right w:val="nil"/>
                        </w:tcBorders>
                      </w:tcPr>
                      <w:p w:rsidR="00321DB4" w:rsidRDefault="00E024F8">
                        <w:pPr>
                          <w:pStyle w:val="TableParagraph"/>
                          <w:spacing w:before="32"/>
                          <w:ind w:right="45"/>
                          <w:jc w:val="right"/>
                          <w:rPr>
                            <w:rFonts w:ascii="Arial" w:eastAsia="Arial" w:hAnsi="Arial" w:cs="Arial"/>
                            <w:sz w:val="15"/>
                            <w:szCs w:val="15"/>
                          </w:rPr>
                        </w:pPr>
                        <w:r>
                          <w:rPr>
                            <w:rFonts w:ascii="Arial"/>
                            <w:color w:val="262626"/>
                            <w:w w:val="105"/>
                            <w:sz w:val="15"/>
                          </w:rPr>
                          <w:t>1.000,00</w:t>
                        </w:r>
                      </w:p>
                    </w:tc>
                  </w:tr>
                  <w:tr w:rsidR="00321DB4">
                    <w:trPr>
                      <w:trHeight w:hRule="exact" w:val="144"/>
                    </w:trPr>
                    <w:tc>
                      <w:tcPr>
                        <w:tcW w:w="4876" w:type="dxa"/>
                        <w:gridSpan w:val="7"/>
                        <w:tcBorders>
                          <w:top w:val="nil"/>
                          <w:left w:val="nil"/>
                          <w:bottom w:val="nil"/>
                          <w:right w:val="nil"/>
                        </w:tcBorders>
                      </w:tcPr>
                      <w:p w:rsidR="00321DB4" w:rsidRDefault="00E024F8">
                        <w:pPr>
                          <w:pStyle w:val="TableParagraph"/>
                          <w:spacing w:before="12" w:line="171" w:lineRule="exact"/>
                          <w:ind w:left="1161"/>
                          <w:rPr>
                            <w:rFonts w:ascii="Arial" w:eastAsia="Arial" w:hAnsi="Arial" w:cs="Arial"/>
                            <w:sz w:val="15"/>
                            <w:szCs w:val="15"/>
                          </w:rPr>
                        </w:pPr>
                        <w:r>
                          <w:rPr>
                            <w:rFonts w:ascii="Arial"/>
                            <w:color w:val="262626"/>
                            <w:w w:val="105"/>
                            <w:sz w:val="15"/>
                          </w:rPr>
                          <w:t>incendios Otros</w:t>
                        </w:r>
                        <w:r>
                          <w:rPr>
                            <w:rFonts w:ascii="Arial"/>
                            <w:color w:val="262626"/>
                            <w:spacing w:val="23"/>
                            <w:w w:val="105"/>
                            <w:sz w:val="15"/>
                          </w:rPr>
                          <w:t xml:space="preserve"> </w:t>
                        </w:r>
                        <w:r>
                          <w:rPr>
                            <w:rFonts w:ascii="Arial"/>
                            <w:color w:val="262626"/>
                            <w:w w:val="105"/>
                            <w:sz w:val="15"/>
                          </w:rPr>
                          <w:t>suministros</w:t>
                        </w:r>
                      </w:p>
                    </w:tc>
                    <w:tc>
                      <w:tcPr>
                        <w:tcW w:w="1084" w:type="dxa"/>
                        <w:tcBorders>
                          <w:top w:val="nil"/>
                          <w:left w:val="nil"/>
                          <w:bottom w:val="nil"/>
                          <w:right w:val="nil"/>
                        </w:tcBorders>
                      </w:tcPr>
                      <w:p w:rsidR="00321DB4" w:rsidRDefault="00321DB4"/>
                    </w:tc>
                    <w:tc>
                      <w:tcPr>
                        <w:tcW w:w="1447"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1180" w:type="dxa"/>
                        <w:tcBorders>
                          <w:top w:val="nil"/>
                          <w:left w:val="nil"/>
                          <w:bottom w:val="nil"/>
                          <w:right w:val="nil"/>
                        </w:tcBorders>
                      </w:tcPr>
                      <w:p w:rsidR="00321DB4" w:rsidRDefault="00321DB4"/>
                    </w:tc>
                    <w:tc>
                      <w:tcPr>
                        <w:tcW w:w="2455" w:type="dxa"/>
                        <w:tcBorders>
                          <w:top w:val="nil"/>
                          <w:left w:val="nil"/>
                          <w:bottom w:val="nil"/>
                          <w:right w:val="nil"/>
                        </w:tcBorders>
                      </w:tcPr>
                      <w:p w:rsidR="00321DB4" w:rsidRDefault="00321DB4"/>
                    </w:tc>
                    <w:tc>
                      <w:tcPr>
                        <w:tcW w:w="2462" w:type="dxa"/>
                        <w:tcBorders>
                          <w:top w:val="nil"/>
                          <w:left w:val="nil"/>
                          <w:bottom w:val="nil"/>
                          <w:right w:val="nil"/>
                        </w:tcBorders>
                      </w:tcPr>
                      <w:p w:rsidR="00321DB4" w:rsidRDefault="00321DB4"/>
                    </w:tc>
                  </w:tr>
                  <w:tr w:rsidR="00321DB4">
                    <w:trPr>
                      <w:trHeight w:hRule="exact" w:val="234"/>
                    </w:trPr>
                    <w:tc>
                      <w:tcPr>
                        <w:tcW w:w="4876" w:type="dxa"/>
                        <w:gridSpan w:val="7"/>
                        <w:tcBorders>
                          <w:top w:val="nil"/>
                          <w:left w:val="nil"/>
                          <w:bottom w:val="nil"/>
                          <w:right w:val="nil"/>
                        </w:tcBorders>
                      </w:tcPr>
                      <w:p w:rsidR="00321DB4" w:rsidRDefault="00E024F8">
                        <w:pPr>
                          <w:pStyle w:val="TableParagraph"/>
                          <w:tabs>
                            <w:tab w:val="left" w:pos="528"/>
                            <w:tab w:val="left" w:pos="4042"/>
                          </w:tabs>
                          <w:spacing w:before="69" w:line="205" w:lineRule="exact"/>
                          <w:ind w:left="35"/>
                          <w:rPr>
                            <w:rFonts w:ascii="Arial" w:eastAsia="Arial" w:hAnsi="Arial" w:cs="Arial"/>
                            <w:sz w:val="15"/>
                            <w:szCs w:val="15"/>
                          </w:rPr>
                        </w:pPr>
                        <w:r>
                          <w:rPr>
                            <w:rFonts w:ascii="Courier New"/>
                            <w:color w:val="383838"/>
                            <w:w w:val="75"/>
                            <w:sz w:val="17"/>
                          </w:rPr>
                          <w:t>136</w:t>
                        </w:r>
                        <w:r>
                          <w:rPr>
                            <w:rFonts w:ascii="Courier New"/>
                            <w:color w:val="383838"/>
                            <w:w w:val="75"/>
                            <w:sz w:val="17"/>
                          </w:rPr>
                          <w:tab/>
                        </w:r>
                        <w:r>
                          <w:rPr>
                            <w:rFonts w:ascii="Courier New"/>
                            <w:color w:val="4F4F4F"/>
                            <w:spacing w:val="-17"/>
                            <w:w w:val="105"/>
                            <w:sz w:val="17"/>
                          </w:rPr>
                          <w:t xml:space="preserve">22799  </w:t>
                        </w:r>
                        <w:r>
                          <w:rPr>
                            <w:rFonts w:ascii="Arial"/>
                            <w:color w:val="262626"/>
                            <w:w w:val="105"/>
                            <w:position w:val="1"/>
                            <w:sz w:val="15"/>
                          </w:rPr>
                          <w:t>Otros trabajos</w:t>
                        </w:r>
                        <w:r>
                          <w:rPr>
                            <w:rFonts w:ascii="Arial"/>
                            <w:color w:val="262626"/>
                            <w:spacing w:val="26"/>
                            <w:w w:val="105"/>
                            <w:position w:val="1"/>
                            <w:sz w:val="15"/>
                          </w:rPr>
                          <w:t xml:space="preserve"> </w:t>
                        </w:r>
                        <w:r>
                          <w:rPr>
                            <w:rFonts w:ascii="Arial"/>
                            <w:color w:val="262626"/>
                            <w:w w:val="105"/>
                            <w:position w:val="1"/>
                            <w:sz w:val="15"/>
                          </w:rPr>
                          <w:t>realizados</w:t>
                        </w:r>
                        <w:r>
                          <w:rPr>
                            <w:rFonts w:ascii="Arial"/>
                            <w:color w:val="262626"/>
                            <w:spacing w:val="9"/>
                            <w:w w:val="105"/>
                            <w:position w:val="1"/>
                            <w:sz w:val="15"/>
                          </w:rPr>
                          <w:t xml:space="preserve"> </w:t>
                        </w:r>
                        <w:r>
                          <w:rPr>
                            <w:rFonts w:ascii="Arial"/>
                            <w:color w:val="262626"/>
                            <w:w w:val="105"/>
                            <w:position w:val="1"/>
                            <w:sz w:val="15"/>
                          </w:rPr>
                          <w:t>por</w:t>
                        </w:r>
                        <w:r>
                          <w:rPr>
                            <w:rFonts w:ascii="Arial"/>
                            <w:color w:val="262626"/>
                            <w:w w:val="105"/>
                            <w:position w:val="1"/>
                            <w:sz w:val="15"/>
                          </w:rPr>
                          <w:tab/>
                        </w:r>
                        <w:r>
                          <w:rPr>
                            <w:rFonts w:ascii="Arial"/>
                            <w:color w:val="383838"/>
                            <w:w w:val="105"/>
                            <w:position w:val="2"/>
                            <w:sz w:val="15"/>
                          </w:rPr>
                          <w:t>22</w:t>
                        </w:r>
                        <w:r>
                          <w:rPr>
                            <w:rFonts w:ascii="Arial"/>
                            <w:color w:val="696969"/>
                            <w:w w:val="105"/>
                            <w:position w:val="2"/>
                            <w:sz w:val="15"/>
                          </w:rPr>
                          <w:t>.</w:t>
                        </w:r>
                        <w:r>
                          <w:rPr>
                            <w:rFonts w:ascii="Arial"/>
                            <w:color w:val="383838"/>
                            <w:w w:val="105"/>
                            <w:position w:val="2"/>
                            <w:sz w:val="15"/>
                          </w:rPr>
                          <w:t>500,00</w:t>
                        </w:r>
                      </w:p>
                    </w:tc>
                    <w:tc>
                      <w:tcPr>
                        <w:tcW w:w="1084" w:type="dxa"/>
                        <w:tcBorders>
                          <w:top w:val="nil"/>
                          <w:left w:val="nil"/>
                          <w:bottom w:val="nil"/>
                          <w:right w:val="nil"/>
                        </w:tcBorders>
                      </w:tcPr>
                      <w:p w:rsidR="00321DB4" w:rsidRDefault="00E024F8">
                        <w:pPr>
                          <w:pStyle w:val="TableParagraph"/>
                          <w:spacing w:before="60"/>
                          <w:ind w:right="5"/>
                          <w:jc w:val="right"/>
                          <w:rPr>
                            <w:rFonts w:ascii="Arial" w:eastAsia="Arial" w:hAnsi="Arial" w:cs="Arial"/>
                            <w:sz w:val="15"/>
                            <w:szCs w:val="15"/>
                          </w:rPr>
                        </w:pPr>
                        <w:r>
                          <w:rPr>
                            <w:rFonts w:ascii="Arial"/>
                            <w:color w:val="383838"/>
                            <w:w w:val="105"/>
                            <w:sz w:val="15"/>
                          </w:rPr>
                          <w:t>27.184,62</w:t>
                        </w:r>
                      </w:p>
                    </w:tc>
                    <w:tc>
                      <w:tcPr>
                        <w:tcW w:w="1447" w:type="dxa"/>
                        <w:tcBorders>
                          <w:top w:val="nil"/>
                          <w:left w:val="nil"/>
                          <w:bottom w:val="nil"/>
                          <w:right w:val="nil"/>
                        </w:tcBorders>
                      </w:tcPr>
                      <w:p w:rsidR="00321DB4" w:rsidRDefault="00E024F8">
                        <w:pPr>
                          <w:pStyle w:val="TableParagraph"/>
                          <w:spacing w:before="55"/>
                          <w:ind w:right="239"/>
                          <w:jc w:val="right"/>
                          <w:rPr>
                            <w:rFonts w:ascii="Arial" w:eastAsia="Arial" w:hAnsi="Arial" w:cs="Arial"/>
                            <w:sz w:val="15"/>
                            <w:szCs w:val="15"/>
                          </w:rPr>
                        </w:pPr>
                        <w:r>
                          <w:rPr>
                            <w:rFonts w:ascii="Arial"/>
                            <w:color w:val="262626"/>
                            <w:w w:val="105"/>
                            <w:sz w:val="15"/>
                          </w:rPr>
                          <w:t>49.684</w:t>
                        </w:r>
                        <w:r>
                          <w:rPr>
                            <w:rFonts w:ascii="Arial"/>
                            <w:color w:val="262626"/>
                            <w:spacing w:val="-9"/>
                            <w:w w:val="105"/>
                            <w:sz w:val="15"/>
                          </w:rPr>
                          <w:t xml:space="preserve"> </w:t>
                        </w:r>
                        <w:r>
                          <w:rPr>
                            <w:rFonts w:ascii="Arial"/>
                            <w:color w:val="4F4F4F"/>
                            <w:spacing w:val="-5"/>
                            <w:w w:val="105"/>
                            <w:sz w:val="15"/>
                          </w:rPr>
                          <w:t>,</w:t>
                        </w:r>
                        <w:r>
                          <w:rPr>
                            <w:rFonts w:ascii="Arial"/>
                            <w:color w:val="262626"/>
                            <w:spacing w:val="-5"/>
                            <w:w w:val="105"/>
                            <w:sz w:val="15"/>
                          </w:rPr>
                          <w:t>62</w:t>
                        </w:r>
                      </w:p>
                    </w:tc>
                    <w:tc>
                      <w:tcPr>
                        <w:tcW w:w="1002" w:type="dxa"/>
                        <w:tcBorders>
                          <w:top w:val="nil"/>
                          <w:left w:val="nil"/>
                          <w:bottom w:val="nil"/>
                          <w:right w:val="nil"/>
                        </w:tcBorders>
                      </w:tcPr>
                      <w:p w:rsidR="00321DB4" w:rsidRDefault="00E024F8">
                        <w:pPr>
                          <w:pStyle w:val="TableParagraph"/>
                          <w:spacing w:before="51"/>
                          <w:ind w:right="41"/>
                          <w:jc w:val="right"/>
                          <w:rPr>
                            <w:rFonts w:ascii="Arial" w:eastAsia="Arial" w:hAnsi="Arial" w:cs="Arial"/>
                            <w:sz w:val="15"/>
                            <w:szCs w:val="15"/>
                          </w:rPr>
                        </w:pPr>
                        <w:r>
                          <w:rPr>
                            <w:rFonts w:ascii="Arial"/>
                            <w:color w:val="262626"/>
                            <w:spacing w:val="-3"/>
                            <w:w w:val="110"/>
                            <w:sz w:val="15"/>
                          </w:rPr>
                          <w:t>39</w:t>
                        </w:r>
                        <w:r>
                          <w:rPr>
                            <w:rFonts w:ascii="Arial"/>
                            <w:color w:val="4F4F4F"/>
                            <w:spacing w:val="-3"/>
                            <w:w w:val="110"/>
                            <w:sz w:val="15"/>
                          </w:rPr>
                          <w:t>.</w:t>
                        </w:r>
                        <w:r>
                          <w:rPr>
                            <w:rFonts w:ascii="Arial"/>
                            <w:color w:val="262626"/>
                            <w:spacing w:val="-3"/>
                            <w:w w:val="110"/>
                            <w:sz w:val="15"/>
                          </w:rPr>
                          <w:t>861</w:t>
                        </w:r>
                        <w:r>
                          <w:rPr>
                            <w:rFonts w:ascii="Arial"/>
                            <w:color w:val="4F4F4F"/>
                            <w:spacing w:val="-3"/>
                            <w:w w:val="110"/>
                            <w:sz w:val="15"/>
                          </w:rPr>
                          <w:t>,</w:t>
                        </w:r>
                        <w:r>
                          <w:rPr>
                            <w:rFonts w:ascii="Arial"/>
                            <w:color w:val="262626"/>
                            <w:spacing w:val="-3"/>
                            <w:w w:val="110"/>
                            <w:sz w:val="15"/>
                          </w:rPr>
                          <w:t>61</w:t>
                        </w:r>
                      </w:p>
                    </w:tc>
                    <w:tc>
                      <w:tcPr>
                        <w:tcW w:w="1180" w:type="dxa"/>
                        <w:tcBorders>
                          <w:top w:val="nil"/>
                          <w:left w:val="nil"/>
                          <w:bottom w:val="nil"/>
                          <w:right w:val="nil"/>
                        </w:tcBorders>
                      </w:tcPr>
                      <w:p w:rsidR="00321DB4" w:rsidRDefault="00E024F8">
                        <w:pPr>
                          <w:pStyle w:val="TableParagraph"/>
                          <w:spacing w:before="46"/>
                          <w:ind w:right="39"/>
                          <w:jc w:val="right"/>
                          <w:rPr>
                            <w:rFonts w:ascii="Arial" w:eastAsia="Arial" w:hAnsi="Arial" w:cs="Arial"/>
                            <w:sz w:val="15"/>
                            <w:szCs w:val="15"/>
                          </w:rPr>
                        </w:pPr>
                        <w:r>
                          <w:rPr>
                            <w:rFonts w:ascii="Arial"/>
                            <w:color w:val="383838"/>
                            <w:w w:val="105"/>
                            <w:sz w:val="15"/>
                          </w:rPr>
                          <w:t>39.861,61</w:t>
                        </w:r>
                      </w:p>
                    </w:tc>
                    <w:tc>
                      <w:tcPr>
                        <w:tcW w:w="2455" w:type="dxa"/>
                        <w:tcBorders>
                          <w:top w:val="nil"/>
                          <w:left w:val="nil"/>
                          <w:bottom w:val="nil"/>
                          <w:right w:val="nil"/>
                        </w:tcBorders>
                      </w:tcPr>
                      <w:p w:rsidR="00321DB4" w:rsidRDefault="00E024F8">
                        <w:pPr>
                          <w:pStyle w:val="TableParagraph"/>
                          <w:spacing w:before="65"/>
                          <w:jc w:val="right"/>
                          <w:rPr>
                            <w:rFonts w:ascii="Times New Roman" w:eastAsia="Times New Roman" w:hAnsi="Times New Roman" w:cs="Times New Roman"/>
                            <w:sz w:val="14"/>
                            <w:szCs w:val="14"/>
                          </w:rPr>
                        </w:pPr>
                        <w:r>
                          <w:rPr>
                            <w:rFonts w:ascii="Arial"/>
                            <w:color w:val="262626"/>
                            <w:spacing w:val="-2"/>
                            <w:sz w:val="15"/>
                          </w:rPr>
                          <w:t>39</w:t>
                        </w:r>
                        <w:r>
                          <w:rPr>
                            <w:rFonts w:ascii="Arial"/>
                            <w:color w:val="4F4F4F"/>
                            <w:spacing w:val="-2"/>
                            <w:sz w:val="15"/>
                          </w:rPr>
                          <w:t>.</w:t>
                        </w:r>
                        <w:r>
                          <w:rPr>
                            <w:rFonts w:ascii="Arial"/>
                            <w:color w:val="262626"/>
                            <w:spacing w:val="-2"/>
                            <w:sz w:val="15"/>
                          </w:rPr>
                          <w:t>861,61</w:t>
                        </w:r>
                        <w:r>
                          <w:rPr>
                            <w:rFonts w:ascii="Arial"/>
                            <w:color w:val="262626"/>
                            <w:spacing w:val="36"/>
                            <w:sz w:val="15"/>
                          </w:rPr>
                          <w:t xml:space="preserve"> </w:t>
                        </w:r>
                        <w:r>
                          <w:rPr>
                            <w:rFonts w:ascii="Times New Roman"/>
                            <w:color w:val="AFAFAF"/>
                            <w:w w:val="90"/>
                            <w:sz w:val="14"/>
                          </w:rPr>
                          <w:t>1</w:t>
                        </w:r>
                      </w:p>
                    </w:tc>
                    <w:tc>
                      <w:tcPr>
                        <w:tcW w:w="2462" w:type="dxa"/>
                        <w:tcBorders>
                          <w:top w:val="nil"/>
                          <w:left w:val="nil"/>
                          <w:bottom w:val="nil"/>
                          <w:right w:val="nil"/>
                        </w:tcBorders>
                      </w:tcPr>
                      <w:p w:rsidR="00321DB4" w:rsidRDefault="00E024F8">
                        <w:pPr>
                          <w:pStyle w:val="TableParagraph"/>
                          <w:spacing w:before="22"/>
                          <w:ind w:right="58"/>
                          <w:jc w:val="right"/>
                          <w:rPr>
                            <w:rFonts w:ascii="Arial" w:eastAsia="Arial" w:hAnsi="Arial" w:cs="Arial"/>
                            <w:sz w:val="15"/>
                            <w:szCs w:val="15"/>
                          </w:rPr>
                        </w:pPr>
                        <w:r>
                          <w:rPr>
                            <w:rFonts w:ascii="Arial"/>
                            <w:color w:val="262626"/>
                            <w:spacing w:val="-1"/>
                            <w:w w:val="105"/>
                            <w:sz w:val="15"/>
                          </w:rPr>
                          <w:t>9</w:t>
                        </w:r>
                        <w:r>
                          <w:rPr>
                            <w:rFonts w:ascii="Arial"/>
                            <w:color w:val="4F4F4F"/>
                            <w:spacing w:val="-1"/>
                            <w:w w:val="105"/>
                            <w:sz w:val="15"/>
                          </w:rPr>
                          <w:t>.</w:t>
                        </w:r>
                        <w:r>
                          <w:rPr>
                            <w:rFonts w:ascii="Arial"/>
                            <w:color w:val="262626"/>
                            <w:spacing w:val="-1"/>
                            <w:w w:val="105"/>
                            <w:sz w:val="15"/>
                          </w:rPr>
                          <w:t>823,01</w:t>
                        </w:r>
                      </w:p>
                    </w:tc>
                  </w:tr>
                  <w:tr w:rsidR="00321DB4">
                    <w:trPr>
                      <w:trHeight w:hRule="exact" w:val="234"/>
                    </w:trPr>
                    <w:tc>
                      <w:tcPr>
                        <w:tcW w:w="4876" w:type="dxa"/>
                        <w:gridSpan w:val="7"/>
                        <w:tcBorders>
                          <w:top w:val="nil"/>
                          <w:left w:val="nil"/>
                          <w:bottom w:val="nil"/>
                          <w:right w:val="nil"/>
                        </w:tcBorders>
                      </w:tcPr>
                      <w:p w:rsidR="00321DB4" w:rsidRDefault="00E024F8">
                        <w:pPr>
                          <w:pStyle w:val="TableParagraph"/>
                          <w:spacing w:before="27"/>
                          <w:ind w:left="1151"/>
                          <w:rPr>
                            <w:rFonts w:ascii="Arial" w:eastAsia="Arial" w:hAnsi="Arial" w:cs="Arial"/>
                            <w:sz w:val="15"/>
                            <w:szCs w:val="15"/>
                          </w:rPr>
                        </w:pPr>
                        <w:r>
                          <w:rPr>
                            <w:rFonts w:ascii="Arial"/>
                            <w:color w:val="262626"/>
                            <w:w w:val="105"/>
                            <w:sz w:val="15"/>
                          </w:rPr>
                          <w:t>otras empresas y</w:t>
                        </w:r>
                        <w:r>
                          <w:rPr>
                            <w:rFonts w:ascii="Arial"/>
                            <w:color w:val="262626"/>
                            <w:spacing w:val="40"/>
                            <w:w w:val="105"/>
                            <w:sz w:val="15"/>
                          </w:rPr>
                          <w:t xml:space="preserve"> </w:t>
                        </w:r>
                        <w:r>
                          <w:rPr>
                            <w:rFonts w:ascii="Arial"/>
                            <w:color w:val="262626"/>
                            <w:w w:val="105"/>
                            <w:sz w:val="15"/>
                          </w:rPr>
                          <w:t>profesionales</w:t>
                        </w:r>
                      </w:p>
                    </w:tc>
                    <w:tc>
                      <w:tcPr>
                        <w:tcW w:w="1084" w:type="dxa"/>
                        <w:tcBorders>
                          <w:top w:val="nil"/>
                          <w:left w:val="nil"/>
                          <w:bottom w:val="nil"/>
                          <w:right w:val="nil"/>
                        </w:tcBorders>
                      </w:tcPr>
                      <w:p w:rsidR="00321DB4" w:rsidRDefault="00321DB4"/>
                    </w:tc>
                    <w:tc>
                      <w:tcPr>
                        <w:tcW w:w="1447"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1180" w:type="dxa"/>
                        <w:tcBorders>
                          <w:top w:val="nil"/>
                          <w:left w:val="nil"/>
                          <w:bottom w:val="nil"/>
                          <w:right w:val="nil"/>
                        </w:tcBorders>
                      </w:tcPr>
                      <w:p w:rsidR="00321DB4" w:rsidRDefault="00321DB4"/>
                    </w:tc>
                    <w:tc>
                      <w:tcPr>
                        <w:tcW w:w="2455" w:type="dxa"/>
                        <w:tcBorders>
                          <w:top w:val="nil"/>
                          <w:left w:val="nil"/>
                          <w:bottom w:val="nil"/>
                          <w:right w:val="nil"/>
                        </w:tcBorders>
                      </w:tcPr>
                      <w:p w:rsidR="00321DB4" w:rsidRDefault="00321DB4"/>
                    </w:tc>
                    <w:tc>
                      <w:tcPr>
                        <w:tcW w:w="2462" w:type="dxa"/>
                        <w:tcBorders>
                          <w:top w:val="nil"/>
                          <w:left w:val="nil"/>
                          <w:bottom w:val="nil"/>
                          <w:right w:val="nil"/>
                        </w:tcBorders>
                      </w:tcPr>
                      <w:p w:rsidR="00321DB4" w:rsidRDefault="00321DB4"/>
                    </w:tc>
                  </w:tr>
                  <w:tr w:rsidR="00321DB4">
                    <w:trPr>
                      <w:trHeight w:hRule="exact" w:val="302"/>
                    </w:trPr>
                    <w:tc>
                      <w:tcPr>
                        <w:tcW w:w="433" w:type="dxa"/>
                        <w:tcBorders>
                          <w:top w:val="nil"/>
                          <w:left w:val="nil"/>
                          <w:bottom w:val="nil"/>
                          <w:right w:val="nil"/>
                        </w:tcBorders>
                      </w:tcPr>
                      <w:p w:rsidR="00321DB4" w:rsidRDefault="00321DB4"/>
                    </w:tc>
                    <w:tc>
                      <w:tcPr>
                        <w:tcW w:w="642" w:type="dxa"/>
                        <w:tcBorders>
                          <w:top w:val="nil"/>
                          <w:left w:val="nil"/>
                          <w:bottom w:val="nil"/>
                          <w:right w:val="nil"/>
                        </w:tcBorders>
                      </w:tcPr>
                      <w:p w:rsidR="00321DB4" w:rsidRDefault="00321DB4"/>
                    </w:tc>
                    <w:tc>
                      <w:tcPr>
                        <w:tcW w:w="884" w:type="dxa"/>
                        <w:tcBorders>
                          <w:top w:val="nil"/>
                          <w:left w:val="nil"/>
                          <w:bottom w:val="nil"/>
                          <w:right w:val="nil"/>
                        </w:tcBorders>
                      </w:tcPr>
                      <w:p w:rsidR="00321DB4" w:rsidRDefault="00321DB4"/>
                    </w:tc>
                    <w:tc>
                      <w:tcPr>
                        <w:tcW w:w="1203" w:type="dxa"/>
                        <w:gridSpan w:val="2"/>
                        <w:tcBorders>
                          <w:top w:val="nil"/>
                          <w:left w:val="nil"/>
                          <w:bottom w:val="nil"/>
                          <w:right w:val="nil"/>
                        </w:tcBorders>
                      </w:tcPr>
                      <w:p w:rsidR="00321DB4" w:rsidRDefault="00E024F8">
                        <w:pPr>
                          <w:pStyle w:val="TableParagraph"/>
                          <w:spacing w:before="76"/>
                          <w:ind w:left="36"/>
                          <w:rPr>
                            <w:rFonts w:ascii="Arial" w:eastAsia="Arial" w:hAnsi="Arial" w:cs="Arial"/>
                            <w:sz w:val="15"/>
                            <w:szCs w:val="15"/>
                          </w:rPr>
                        </w:pPr>
                        <w:r>
                          <w:rPr>
                            <w:rFonts w:ascii="Arial"/>
                            <w:color w:val="262626"/>
                            <w:w w:val="105"/>
                            <w:sz w:val="15"/>
                          </w:rPr>
                          <w:t>Total</w:t>
                        </w:r>
                        <w:r>
                          <w:rPr>
                            <w:rFonts w:ascii="Arial"/>
                            <w:color w:val="262626"/>
                            <w:spacing w:val="23"/>
                            <w:w w:val="105"/>
                            <w:sz w:val="15"/>
                          </w:rPr>
                          <w:t xml:space="preserve"> </w:t>
                        </w:r>
                        <w:r>
                          <w:rPr>
                            <w:rFonts w:ascii="Arial"/>
                            <w:color w:val="262626"/>
                            <w:w w:val="105"/>
                            <w:sz w:val="15"/>
                          </w:rPr>
                          <w:t>Programa</w:t>
                        </w:r>
                      </w:p>
                    </w:tc>
                    <w:tc>
                      <w:tcPr>
                        <w:tcW w:w="845" w:type="dxa"/>
                        <w:tcBorders>
                          <w:top w:val="nil"/>
                          <w:left w:val="nil"/>
                          <w:bottom w:val="nil"/>
                          <w:right w:val="nil"/>
                        </w:tcBorders>
                      </w:tcPr>
                      <w:p w:rsidR="00321DB4" w:rsidRDefault="00E024F8">
                        <w:pPr>
                          <w:pStyle w:val="TableParagraph"/>
                          <w:spacing w:before="76"/>
                          <w:ind w:left="50"/>
                          <w:rPr>
                            <w:rFonts w:ascii="Arial" w:eastAsia="Arial" w:hAnsi="Arial" w:cs="Arial"/>
                            <w:sz w:val="15"/>
                            <w:szCs w:val="15"/>
                          </w:rPr>
                        </w:pPr>
                        <w:r>
                          <w:rPr>
                            <w:rFonts w:ascii="Arial"/>
                            <w:color w:val="262626"/>
                            <w:w w:val="105"/>
                            <w:sz w:val="15"/>
                          </w:rPr>
                          <w:t>136</w:t>
                        </w:r>
                      </w:p>
                    </w:tc>
                    <w:tc>
                      <w:tcPr>
                        <w:tcW w:w="869" w:type="dxa"/>
                        <w:tcBorders>
                          <w:top w:val="nil"/>
                          <w:left w:val="nil"/>
                          <w:bottom w:val="nil"/>
                          <w:right w:val="nil"/>
                        </w:tcBorders>
                      </w:tcPr>
                      <w:p w:rsidR="00321DB4" w:rsidRDefault="00E024F8">
                        <w:pPr>
                          <w:pStyle w:val="TableParagraph"/>
                          <w:spacing w:before="66"/>
                          <w:ind w:right="131"/>
                          <w:jc w:val="right"/>
                          <w:rPr>
                            <w:rFonts w:ascii="Arial" w:eastAsia="Arial" w:hAnsi="Arial" w:cs="Arial"/>
                            <w:sz w:val="15"/>
                            <w:szCs w:val="15"/>
                          </w:rPr>
                        </w:pPr>
                        <w:r>
                          <w:rPr>
                            <w:rFonts w:ascii="Arial"/>
                            <w:color w:val="383838"/>
                            <w:sz w:val="15"/>
                          </w:rPr>
                          <w:t>23.500,00</w:t>
                        </w:r>
                      </w:p>
                    </w:tc>
                    <w:tc>
                      <w:tcPr>
                        <w:tcW w:w="1084" w:type="dxa"/>
                        <w:tcBorders>
                          <w:top w:val="nil"/>
                          <w:left w:val="nil"/>
                          <w:bottom w:val="nil"/>
                          <w:right w:val="nil"/>
                        </w:tcBorders>
                      </w:tcPr>
                      <w:p w:rsidR="00321DB4" w:rsidRDefault="00E024F8">
                        <w:pPr>
                          <w:pStyle w:val="TableParagraph"/>
                          <w:spacing w:before="61"/>
                          <w:ind w:right="12"/>
                          <w:jc w:val="right"/>
                          <w:rPr>
                            <w:rFonts w:ascii="Arial" w:eastAsia="Arial" w:hAnsi="Arial" w:cs="Arial"/>
                            <w:sz w:val="15"/>
                            <w:szCs w:val="15"/>
                          </w:rPr>
                        </w:pPr>
                        <w:r>
                          <w:rPr>
                            <w:rFonts w:ascii="Arial"/>
                            <w:color w:val="383838"/>
                            <w:sz w:val="15"/>
                          </w:rPr>
                          <w:t>27.184.62</w:t>
                        </w:r>
                      </w:p>
                    </w:tc>
                    <w:tc>
                      <w:tcPr>
                        <w:tcW w:w="1447" w:type="dxa"/>
                        <w:tcBorders>
                          <w:top w:val="nil"/>
                          <w:left w:val="nil"/>
                          <w:bottom w:val="nil"/>
                          <w:right w:val="nil"/>
                        </w:tcBorders>
                      </w:tcPr>
                      <w:p w:rsidR="00321DB4" w:rsidRDefault="00E024F8">
                        <w:pPr>
                          <w:pStyle w:val="TableParagraph"/>
                          <w:spacing w:before="56"/>
                          <w:ind w:right="244"/>
                          <w:jc w:val="right"/>
                          <w:rPr>
                            <w:rFonts w:ascii="Arial" w:eastAsia="Arial" w:hAnsi="Arial" w:cs="Arial"/>
                            <w:sz w:val="15"/>
                            <w:szCs w:val="15"/>
                          </w:rPr>
                        </w:pPr>
                        <w:r>
                          <w:rPr>
                            <w:rFonts w:ascii="Arial"/>
                            <w:color w:val="262626"/>
                            <w:spacing w:val="-1"/>
                            <w:w w:val="105"/>
                            <w:sz w:val="15"/>
                          </w:rPr>
                          <w:t>50</w:t>
                        </w:r>
                        <w:r>
                          <w:rPr>
                            <w:rFonts w:ascii="Arial"/>
                            <w:color w:val="4F4F4F"/>
                            <w:spacing w:val="-1"/>
                            <w:w w:val="105"/>
                            <w:sz w:val="15"/>
                          </w:rPr>
                          <w:t>.</w:t>
                        </w:r>
                        <w:r>
                          <w:rPr>
                            <w:rFonts w:ascii="Arial"/>
                            <w:color w:val="262626"/>
                            <w:spacing w:val="-1"/>
                            <w:w w:val="105"/>
                            <w:sz w:val="15"/>
                          </w:rPr>
                          <w:t>684</w:t>
                        </w:r>
                        <w:r>
                          <w:rPr>
                            <w:rFonts w:ascii="Arial"/>
                            <w:color w:val="4F4F4F"/>
                            <w:spacing w:val="-1"/>
                            <w:w w:val="105"/>
                            <w:sz w:val="15"/>
                          </w:rPr>
                          <w:t>,</w:t>
                        </w:r>
                        <w:r>
                          <w:rPr>
                            <w:rFonts w:ascii="Arial"/>
                            <w:color w:val="262626"/>
                            <w:spacing w:val="-1"/>
                            <w:w w:val="105"/>
                            <w:sz w:val="15"/>
                          </w:rPr>
                          <w:t>62</w:t>
                        </w:r>
                      </w:p>
                    </w:tc>
                    <w:tc>
                      <w:tcPr>
                        <w:tcW w:w="1002" w:type="dxa"/>
                        <w:tcBorders>
                          <w:top w:val="nil"/>
                          <w:left w:val="nil"/>
                          <w:bottom w:val="nil"/>
                          <w:right w:val="nil"/>
                        </w:tcBorders>
                      </w:tcPr>
                      <w:p w:rsidR="00321DB4" w:rsidRDefault="00E024F8">
                        <w:pPr>
                          <w:pStyle w:val="TableParagraph"/>
                          <w:spacing w:before="52"/>
                          <w:ind w:right="46"/>
                          <w:jc w:val="right"/>
                          <w:rPr>
                            <w:rFonts w:ascii="Arial" w:eastAsia="Arial" w:hAnsi="Arial" w:cs="Arial"/>
                            <w:sz w:val="15"/>
                            <w:szCs w:val="15"/>
                          </w:rPr>
                        </w:pPr>
                        <w:r>
                          <w:rPr>
                            <w:rFonts w:ascii="Arial"/>
                            <w:color w:val="262626"/>
                            <w:spacing w:val="-1"/>
                            <w:w w:val="105"/>
                            <w:sz w:val="15"/>
                          </w:rPr>
                          <w:t>39</w:t>
                        </w:r>
                        <w:r>
                          <w:rPr>
                            <w:rFonts w:ascii="Arial"/>
                            <w:color w:val="4F4F4F"/>
                            <w:spacing w:val="-1"/>
                            <w:w w:val="105"/>
                            <w:sz w:val="15"/>
                          </w:rPr>
                          <w:t>.</w:t>
                        </w:r>
                        <w:r>
                          <w:rPr>
                            <w:rFonts w:ascii="Arial"/>
                            <w:color w:val="262626"/>
                            <w:spacing w:val="-1"/>
                            <w:w w:val="105"/>
                            <w:sz w:val="15"/>
                          </w:rPr>
                          <w:t>861</w:t>
                        </w:r>
                        <w:r>
                          <w:rPr>
                            <w:rFonts w:ascii="Arial"/>
                            <w:color w:val="4F4F4F"/>
                            <w:spacing w:val="-1"/>
                            <w:w w:val="105"/>
                            <w:sz w:val="15"/>
                          </w:rPr>
                          <w:t>,</w:t>
                        </w:r>
                        <w:r>
                          <w:rPr>
                            <w:rFonts w:ascii="Arial"/>
                            <w:color w:val="262626"/>
                            <w:spacing w:val="-1"/>
                            <w:w w:val="105"/>
                            <w:sz w:val="15"/>
                          </w:rPr>
                          <w:t>61</w:t>
                        </w:r>
                      </w:p>
                    </w:tc>
                    <w:tc>
                      <w:tcPr>
                        <w:tcW w:w="6097" w:type="dxa"/>
                        <w:gridSpan w:val="3"/>
                        <w:tcBorders>
                          <w:top w:val="nil"/>
                          <w:left w:val="nil"/>
                          <w:bottom w:val="nil"/>
                          <w:right w:val="nil"/>
                        </w:tcBorders>
                      </w:tcPr>
                      <w:p w:rsidR="00321DB4" w:rsidRDefault="00E024F8">
                        <w:pPr>
                          <w:pStyle w:val="TableParagraph"/>
                          <w:tabs>
                            <w:tab w:val="left" w:pos="2837"/>
                            <w:tab w:val="left" w:pos="5339"/>
                          </w:tabs>
                          <w:spacing w:before="17"/>
                          <w:ind w:left="431"/>
                          <w:rPr>
                            <w:rFonts w:ascii="Arial" w:eastAsia="Arial" w:hAnsi="Arial" w:cs="Arial"/>
                            <w:sz w:val="15"/>
                            <w:szCs w:val="15"/>
                          </w:rPr>
                        </w:pPr>
                        <w:r>
                          <w:rPr>
                            <w:rFonts w:ascii="Arial"/>
                            <w:color w:val="383838"/>
                            <w:w w:val="105"/>
                            <w:sz w:val="15"/>
                          </w:rPr>
                          <w:t>39.861,61</w:t>
                        </w:r>
                        <w:r>
                          <w:rPr>
                            <w:rFonts w:ascii="Arial"/>
                            <w:color w:val="383838"/>
                            <w:w w:val="105"/>
                            <w:sz w:val="15"/>
                          </w:rPr>
                          <w:tab/>
                        </w:r>
                        <w:r>
                          <w:rPr>
                            <w:rFonts w:ascii="Arial"/>
                            <w:color w:val="262626"/>
                            <w:spacing w:val="2"/>
                            <w:position w:val="1"/>
                            <w:sz w:val="15"/>
                          </w:rPr>
                          <w:t>39</w:t>
                        </w:r>
                        <w:r>
                          <w:rPr>
                            <w:rFonts w:ascii="Arial"/>
                            <w:color w:val="4F4F4F"/>
                            <w:spacing w:val="2"/>
                            <w:position w:val="1"/>
                            <w:sz w:val="15"/>
                          </w:rPr>
                          <w:t>.</w:t>
                        </w:r>
                        <w:r>
                          <w:rPr>
                            <w:rFonts w:ascii="Arial"/>
                            <w:color w:val="262626"/>
                            <w:spacing w:val="2"/>
                            <w:position w:val="1"/>
                            <w:sz w:val="15"/>
                          </w:rPr>
                          <w:t>861</w:t>
                        </w:r>
                        <w:r>
                          <w:rPr>
                            <w:rFonts w:ascii="Arial"/>
                            <w:color w:val="4F4F4F"/>
                            <w:spacing w:val="2"/>
                            <w:position w:val="1"/>
                            <w:sz w:val="15"/>
                          </w:rPr>
                          <w:t>,</w:t>
                        </w:r>
                        <w:r>
                          <w:rPr>
                            <w:rFonts w:ascii="Arial"/>
                            <w:color w:val="262626"/>
                            <w:spacing w:val="2"/>
                            <w:position w:val="1"/>
                            <w:sz w:val="15"/>
                          </w:rPr>
                          <w:t>61</w:t>
                        </w:r>
                        <w:r>
                          <w:rPr>
                            <w:rFonts w:ascii="Arial"/>
                            <w:color w:val="262626"/>
                            <w:spacing w:val="2"/>
                            <w:position w:val="1"/>
                            <w:sz w:val="15"/>
                          </w:rPr>
                          <w:tab/>
                        </w:r>
                        <w:r>
                          <w:rPr>
                            <w:rFonts w:ascii="Arial"/>
                            <w:color w:val="262626"/>
                            <w:w w:val="105"/>
                            <w:position w:val="3"/>
                            <w:sz w:val="15"/>
                          </w:rPr>
                          <w:t>10.823</w:t>
                        </w:r>
                        <w:r>
                          <w:rPr>
                            <w:rFonts w:ascii="Arial"/>
                            <w:color w:val="4F4F4F"/>
                            <w:w w:val="105"/>
                            <w:position w:val="3"/>
                            <w:sz w:val="15"/>
                          </w:rPr>
                          <w:t>,</w:t>
                        </w:r>
                        <w:r>
                          <w:rPr>
                            <w:rFonts w:ascii="Arial"/>
                            <w:color w:val="262626"/>
                            <w:w w:val="105"/>
                            <w:position w:val="3"/>
                            <w:sz w:val="15"/>
                          </w:rPr>
                          <w:t>01</w:t>
                        </w:r>
                      </w:p>
                    </w:tc>
                  </w:tr>
                  <w:tr w:rsidR="00321DB4">
                    <w:trPr>
                      <w:trHeight w:hRule="exact" w:val="277"/>
                    </w:trPr>
                    <w:tc>
                      <w:tcPr>
                        <w:tcW w:w="433" w:type="dxa"/>
                        <w:tcBorders>
                          <w:top w:val="nil"/>
                          <w:left w:val="nil"/>
                          <w:bottom w:val="nil"/>
                          <w:right w:val="nil"/>
                        </w:tcBorders>
                      </w:tcPr>
                      <w:p w:rsidR="00321DB4" w:rsidRDefault="00E024F8">
                        <w:pPr>
                          <w:pStyle w:val="TableParagraph"/>
                          <w:spacing w:before="79"/>
                          <w:ind w:left="35"/>
                          <w:rPr>
                            <w:rFonts w:ascii="Courier New" w:eastAsia="Courier New" w:hAnsi="Courier New" w:cs="Courier New"/>
                            <w:sz w:val="17"/>
                            <w:szCs w:val="17"/>
                          </w:rPr>
                        </w:pPr>
                        <w:r>
                          <w:rPr>
                            <w:rFonts w:ascii="Courier New"/>
                            <w:color w:val="383838"/>
                            <w:w w:val="85"/>
                            <w:sz w:val="17"/>
                          </w:rPr>
                          <w:t>151</w:t>
                        </w:r>
                      </w:p>
                    </w:tc>
                    <w:tc>
                      <w:tcPr>
                        <w:tcW w:w="642" w:type="dxa"/>
                        <w:tcBorders>
                          <w:top w:val="nil"/>
                          <w:left w:val="nil"/>
                          <w:bottom w:val="nil"/>
                          <w:right w:val="nil"/>
                        </w:tcBorders>
                      </w:tcPr>
                      <w:p w:rsidR="00321DB4" w:rsidRDefault="00E024F8">
                        <w:pPr>
                          <w:pStyle w:val="TableParagraph"/>
                          <w:spacing w:before="79"/>
                          <w:ind w:left="115"/>
                          <w:rPr>
                            <w:rFonts w:ascii="Courier New" w:eastAsia="Courier New" w:hAnsi="Courier New" w:cs="Courier New"/>
                            <w:sz w:val="17"/>
                            <w:szCs w:val="17"/>
                          </w:rPr>
                        </w:pPr>
                        <w:r>
                          <w:rPr>
                            <w:rFonts w:ascii="Courier New"/>
                            <w:color w:val="383838"/>
                            <w:spacing w:val="-14"/>
                            <w:sz w:val="17"/>
                          </w:rPr>
                          <w:t>12000</w:t>
                        </w:r>
                      </w:p>
                    </w:tc>
                    <w:tc>
                      <w:tcPr>
                        <w:tcW w:w="884" w:type="dxa"/>
                        <w:tcBorders>
                          <w:top w:val="nil"/>
                          <w:left w:val="nil"/>
                          <w:bottom w:val="nil"/>
                          <w:right w:val="nil"/>
                        </w:tcBorders>
                      </w:tcPr>
                      <w:p w:rsidR="00321DB4" w:rsidRDefault="00E024F8">
                        <w:pPr>
                          <w:pStyle w:val="TableParagraph"/>
                          <w:spacing w:before="71"/>
                          <w:ind w:left="86"/>
                          <w:rPr>
                            <w:rFonts w:ascii="Arial" w:eastAsia="Arial" w:hAnsi="Arial" w:cs="Arial"/>
                            <w:sz w:val="15"/>
                            <w:szCs w:val="15"/>
                          </w:rPr>
                        </w:pPr>
                        <w:r>
                          <w:rPr>
                            <w:rFonts w:ascii="Arial"/>
                            <w:color w:val="262626"/>
                            <w:w w:val="105"/>
                            <w:sz w:val="15"/>
                          </w:rPr>
                          <w:t>Urbanismo</w:t>
                        </w:r>
                      </w:p>
                    </w:tc>
                    <w:tc>
                      <w:tcPr>
                        <w:tcW w:w="1203" w:type="dxa"/>
                        <w:gridSpan w:val="2"/>
                        <w:tcBorders>
                          <w:top w:val="nil"/>
                          <w:left w:val="nil"/>
                          <w:bottom w:val="nil"/>
                          <w:right w:val="nil"/>
                        </w:tcBorders>
                      </w:tcPr>
                      <w:p w:rsidR="00321DB4" w:rsidRDefault="00E024F8">
                        <w:pPr>
                          <w:pStyle w:val="TableParagraph"/>
                          <w:spacing w:before="66"/>
                          <w:ind w:left="755"/>
                          <w:rPr>
                            <w:rFonts w:ascii="Arial" w:eastAsia="Arial" w:hAnsi="Arial" w:cs="Arial"/>
                            <w:sz w:val="15"/>
                            <w:szCs w:val="15"/>
                          </w:rPr>
                        </w:pPr>
                        <w:r>
                          <w:rPr>
                            <w:rFonts w:ascii="Arial"/>
                            <w:color w:val="262626"/>
                            <w:w w:val="105"/>
                            <w:sz w:val="15"/>
                          </w:rPr>
                          <w:t>Func.</w:t>
                        </w:r>
                      </w:p>
                    </w:tc>
                    <w:tc>
                      <w:tcPr>
                        <w:tcW w:w="845" w:type="dxa"/>
                        <w:tcBorders>
                          <w:top w:val="nil"/>
                          <w:left w:val="nil"/>
                          <w:bottom w:val="nil"/>
                          <w:right w:val="nil"/>
                        </w:tcBorders>
                      </w:tcPr>
                      <w:p w:rsidR="00321DB4" w:rsidRDefault="00321DB4"/>
                    </w:tc>
                    <w:tc>
                      <w:tcPr>
                        <w:tcW w:w="869" w:type="dxa"/>
                        <w:tcBorders>
                          <w:top w:val="nil"/>
                          <w:left w:val="nil"/>
                          <w:bottom w:val="nil"/>
                          <w:right w:val="nil"/>
                        </w:tcBorders>
                      </w:tcPr>
                      <w:p w:rsidR="00321DB4" w:rsidRDefault="00E024F8">
                        <w:pPr>
                          <w:pStyle w:val="TableParagraph"/>
                          <w:spacing w:before="61"/>
                          <w:ind w:right="115"/>
                          <w:jc w:val="right"/>
                          <w:rPr>
                            <w:rFonts w:ascii="Arial" w:eastAsia="Arial" w:hAnsi="Arial" w:cs="Arial"/>
                            <w:sz w:val="15"/>
                            <w:szCs w:val="15"/>
                          </w:rPr>
                        </w:pPr>
                        <w:r>
                          <w:rPr>
                            <w:rFonts w:ascii="Arial"/>
                            <w:color w:val="383838"/>
                            <w:w w:val="105"/>
                            <w:sz w:val="15"/>
                          </w:rPr>
                          <w:t>14.000,00</w:t>
                        </w:r>
                      </w:p>
                    </w:tc>
                    <w:tc>
                      <w:tcPr>
                        <w:tcW w:w="1084" w:type="dxa"/>
                        <w:tcBorders>
                          <w:top w:val="nil"/>
                          <w:left w:val="nil"/>
                          <w:bottom w:val="nil"/>
                          <w:right w:val="nil"/>
                        </w:tcBorders>
                      </w:tcPr>
                      <w:p w:rsidR="00321DB4" w:rsidRDefault="00321DB4"/>
                    </w:tc>
                    <w:tc>
                      <w:tcPr>
                        <w:tcW w:w="1447" w:type="dxa"/>
                        <w:tcBorders>
                          <w:top w:val="nil"/>
                          <w:left w:val="nil"/>
                          <w:bottom w:val="nil"/>
                          <w:right w:val="nil"/>
                        </w:tcBorders>
                      </w:tcPr>
                      <w:p w:rsidR="00321DB4" w:rsidRDefault="00E024F8">
                        <w:pPr>
                          <w:pStyle w:val="TableParagraph"/>
                          <w:spacing w:before="52"/>
                          <w:ind w:right="246"/>
                          <w:jc w:val="right"/>
                          <w:rPr>
                            <w:rFonts w:ascii="Arial" w:eastAsia="Arial" w:hAnsi="Arial" w:cs="Arial"/>
                            <w:sz w:val="15"/>
                            <w:szCs w:val="15"/>
                          </w:rPr>
                        </w:pPr>
                        <w:r>
                          <w:rPr>
                            <w:rFonts w:ascii="Arial"/>
                            <w:color w:val="262626"/>
                            <w:sz w:val="15"/>
                          </w:rPr>
                          <w:t>14.000</w:t>
                        </w:r>
                        <w:r>
                          <w:rPr>
                            <w:rFonts w:ascii="Arial"/>
                            <w:color w:val="4F4F4F"/>
                            <w:sz w:val="15"/>
                          </w:rPr>
                          <w:t>,</w:t>
                        </w:r>
                        <w:r>
                          <w:rPr>
                            <w:rFonts w:ascii="Arial"/>
                            <w:color w:val="262626"/>
                            <w:sz w:val="15"/>
                          </w:rPr>
                          <w:t>00</w:t>
                        </w:r>
                      </w:p>
                    </w:tc>
                    <w:tc>
                      <w:tcPr>
                        <w:tcW w:w="1002" w:type="dxa"/>
                        <w:tcBorders>
                          <w:top w:val="nil"/>
                          <w:left w:val="nil"/>
                          <w:bottom w:val="nil"/>
                          <w:right w:val="nil"/>
                        </w:tcBorders>
                      </w:tcPr>
                      <w:p w:rsidR="00321DB4" w:rsidRDefault="00E024F8">
                        <w:pPr>
                          <w:pStyle w:val="TableParagraph"/>
                          <w:spacing w:before="47"/>
                          <w:ind w:right="43"/>
                          <w:jc w:val="right"/>
                          <w:rPr>
                            <w:rFonts w:ascii="Arial" w:eastAsia="Arial" w:hAnsi="Arial" w:cs="Arial"/>
                            <w:sz w:val="15"/>
                            <w:szCs w:val="15"/>
                          </w:rPr>
                        </w:pPr>
                        <w:r>
                          <w:rPr>
                            <w:rFonts w:ascii="Arial"/>
                            <w:color w:val="262626"/>
                            <w:w w:val="105"/>
                            <w:sz w:val="15"/>
                          </w:rPr>
                          <w:t>15.614,22</w:t>
                        </w:r>
                      </w:p>
                    </w:tc>
                    <w:tc>
                      <w:tcPr>
                        <w:tcW w:w="6097" w:type="dxa"/>
                        <w:gridSpan w:val="3"/>
                        <w:tcBorders>
                          <w:top w:val="nil"/>
                          <w:left w:val="nil"/>
                          <w:bottom w:val="nil"/>
                          <w:right w:val="nil"/>
                        </w:tcBorders>
                      </w:tcPr>
                      <w:p w:rsidR="00321DB4" w:rsidRDefault="00E024F8">
                        <w:pPr>
                          <w:pStyle w:val="TableParagraph"/>
                          <w:tabs>
                            <w:tab w:val="left" w:pos="2847"/>
                            <w:tab w:val="left" w:pos="5358"/>
                          </w:tabs>
                          <w:spacing w:before="7"/>
                          <w:ind w:left="440"/>
                          <w:rPr>
                            <w:rFonts w:ascii="Arial" w:eastAsia="Arial" w:hAnsi="Arial" w:cs="Arial"/>
                            <w:sz w:val="15"/>
                            <w:szCs w:val="15"/>
                          </w:rPr>
                        </w:pPr>
                        <w:r>
                          <w:rPr>
                            <w:rFonts w:ascii="Arial"/>
                            <w:color w:val="262626"/>
                            <w:sz w:val="15"/>
                          </w:rPr>
                          <w:t>15.614</w:t>
                        </w:r>
                        <w:r>
                          <w:rPr>
                            <w:rFonts w:ascii="Arial"/>
                            <w:color w:val="4F4F4F"/>
                            <w:sz w:val="15"/>
                          </w:rPr>
                          <w:t>,</w:t>
                        </w:r>
                        <w:r>
                          <w:rPr>
                            <w:rFonts w:ascii="Arial"/>
                            <w:color w:val="262626"/>
                            <w:sz w:val="15"/>
                          </w:rPr>
                          <w:t>22</w:t>
                        </w:r>
                        <w:r>
                          <w:rPr>
                            <w:rFonts w:ascii="Arial"/>
                            <w:color w:val="262626"/>
                            <w:sz w:val="15"/>
                          </w:rPr>
                          <w:tab/>
                        </w:r>
                        <w:r>
                          <w:rPr>
                            <w:rFonts w:ascii="Arial"/>
                            <w:color w:val="262626"/>
                            <w:spacing w:val="-1"/>
                            <w:w w:val="105"/>
                            <w:position w:val="1"/>
                            <w:sz w:val="15"/>
                          </w:rPr>
                          <w:t>15.614</w:t>
                        </w:r>
                        <w:r>
                          <w:rPr>
                            <w:rFonts w:ascii="Arial"/>
                            <w:color w:val="4F4F4F"/>
                            <w:spacing w:val="-1"/>
                            <w:w w:val="105"/>
                            <w:position w:val="1"/>
                            <w:sz w:val="15"/>
                          </w:rPr>
                          <w:t>,2</w:t>
                        </w:r>
                        <w:r>
                          <w:rPr>
                            <w:rFonts w:ascii="Arial"/>
                            <w:color w:val="262626"/>
                            <w:spacing w:val="-1"/>
                            <w:w w:val="105"/>
                            <w:position w:val="1"/>
                            <w:sz w:val="15"/>
                          </w:rPr>
                          <w:t>2</w:t>
                        </w:r>
                        <w:r>
                          <w:rPr>
                            <w:rFonts w:ascii="Arial"/>
                            <w:color w:val="262626"/>
                            <w:spacing w:val="-1"/>
                            <w:w w:val="105"/>
                            <w:position w:val="1"/>
                            <w:sz w:val="15"/>
                          </w:rPr>
                          <w:tab/>
                        </w:r>
                        <w:r>
                          <w:rPr>
                            <w:rFonts w:ascii="Arial"/>
                            <w:color w:val="262626"/>
                            <w:w w:val="105"/>
                            <w:position w:val="3"/>
                            <w:sz w:val="15"/>
                          </w:rPr>
                          <w:t>-1.614</w:t>
                        </w:r>
                        <w:r>
                          <w:rPr>
                            <w:rFonts w:ascii="Arial"/>
                            <w:color w:val="262626"/>
                            <w:spacing w:val="-24"/>
                            <w:w w:val="105"/>
                            <w:position w:val="3"/>
                            <w:sz w:val="15"/>
                          </w:rPr>
                          <w:t xml:space="preserve"> </w:t>
                        </w:r>
                        <w:r>
                          <w:rPr>
                            <w:rFonts w:ascii="Arial"/>
                            <w:color w:val="4F4F4F"/>
                            <w:spacing w:val="-4"/>
                            <w:w w:val="105"/>
                            <w:position w:val="3"/>
                            <w:sz w:val="15"/>
                          </w:rPr>
                          <w:t>,</w:t>
                        </w:r>
                        <w:r>
                          <w:rPr>
                            <w:rFonts w:ascii="Arial"/>
                            <w:color w:val="262626"/>
                            <w:spacing w:val="-4"/>
                            <w:w w:val="105"/>
                            <w:position w:val="3"/>
                            <w:sz w:val="15"/>
                          </w:rPr>
                          <w:t>22</w:t>
                        </w:r>
                      </w:p>
                    </w:tc>
                  </w:tr>
                  <w:tr w:rsidR="00321DB4">
                    <w:trPr>
                      <w:trHeight w:hRule="exact" w:val="161"/>
                    </w:trPr>
                    <w:tc>
                      <w:tcPr>
                        <w:tcW w:w="433" w:type="dxa"/>
                        <w:tcBorders>
                          <w:top w:val="nil"/>
                          <w:left w:val="nil"/>
                          <w:bottom w:val="nil"/>
                          <w:right w:val="nil"/>
                        </w:tcBorders>
                      </w:tcPr>
                      <w:p w:rsidR="00321DB4" w:rsidRDefault="00321DB4"/>
                    </w:tc>
                    <w:tc>
                      <w:tcPr>
                        <w:tcW w:w="642" w:type="dxa"/>
                        <w:tcBorders>
                          <w:top w:val="nil"/>
                          <w:left w:val="nil"/>
                          <w:bottom w:val="nil"/>
                          <w:right w:val="nil"/>
                        </w:tcBorders>
                      </w:tcPr>
                      <w:p w:rsidR="00321DB4" w:rsidRDefault="00321DB4"/>
                    </w:tc>
                    <w:tc>
                      <w:tcPr>
                        <w:tcW w:w="1470" w:type="dxa"/>
                        <w:gridSpan w:val="2"/>
                        <w:tcBorders>
                          <w:top w:val="nil"/>
                          <w:left w:val="nil"/>
                          <w:bottom w:val="nil"/>
                          <w:right w:val="nil"/>
                        </w:tcBorders>
                      </w:tcPr>
                      <w:p w:rsidR="00321DB4" w:rsidRDefault="00E024F8">
                        <w:pPr>
                          <w:pStyle w:val="TableParagraph"/>
                          <w:spacing w:line="153" w:lineRule="exact"/>
                          <w:ind w:left="86"/>
                          <w:rPr>
                            <w:rFonts w:ascii="Arial" w:eastAsia="Arial" w:hAnsi="Arial" w:cs="Arial"/>
                            <w:sz w:val="15"/>
                            <w:szCs w:val="15"/>
                          </w:rPr>
                        </w:pPr>
                        <w:r>
                          <w:rPr>
                            <w:rFonts w:ascii="Arial"/>
                            <w:color w:val="262626"/>
                            <w:w w:val="105"/>
                            <w:sz w:val="15"/>
                          </w:rPr>
                          <w:t>Retribuc</w:t>
                        </w:r>
                        <w:r>
                          <w:rPr>
                            <w:rFonts w:ascii="Arial"/>
                            <w:color w:val="4F4F4F"/>
                            <w:w w:val="105"/>
                            <w:sz w:val="15"/>
                          </w:rPr>
                          <w:t>.</w:t>
                        </w:r>
                        <w:r>
                          <w:rPr>
                            <w:rFonts w:ascii="Arial"/>
                            <w:color w:val="4F4F4F"/>
                            <w:spacing w:val="16"/>
                            <w:w w:val="105"/>
                            <w:sz w:val="15"/>
                          </w:rPr>
                          <w:t xml:space="preserve"> </w:t>
                        </w:r>
                        <w:r>
                          <w:rPr>
                            <w:rFonts w:ascii="Arial"/>
                            <w:color w:val="262626"/>
                            <w:w w:val="105"/>
                            <w:sz w:val="15"/>
                          </w:rPr>
                          <w:t>basicas</w:t>
                        </w:r>
                      </w:p>
                    </w:tc>
                    <w:tc>
                      <w:tcPr>
                        <w:tcW w:w="1462" w:type="dxa"/>
                        <w:gridSpan w:val="2"/>
                        <w:tcBorders>
                          <w:top w:val="nil"/>
                          <w:left w:val="nil"/>
                          <w:bottom w:val="nil"/>
                          <w:right w:val="nil"/>
                        </w:tcBorders>
                      </w:tcPr>
                      <w:p w:rsidR="00321DB4" w:rsidRDefault="00321DB4"/>
                    </w:tc>
                    <w:tc>
                      <w:tcPr>
                        <w:tcW w:w="869" w:type="dxa"/>
                        <w:tcBorders>
                          <w:top w:val="nil"/>
                          <w:left w:val="nil"/>
                          <w:bottom w:val="nil"/>
                          <w:right w:val="nil"/>
                        </w:tcBorders>
                      </w:tcPr>
                      <w:p w:rsidR="00321DB4" w:rsidRDefault="00321DB4"/>
                    </w:tc>
                    <w:tc>
                      <w:tcPr>
                        <w:tcW w:w="2531" w:type="dxa"/>
                        <w:gridSpan w:val="2"/>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6097" w:type="dxa"/>
                        <w:gridSpan w:val="3"/>
                        <w:tcBorders>
                          <w:top w:val="nil"/>
                          <w:left w:val="nil"/>
                          <w:bottom w:val="nil"/>
                          <w:right w:val="nil"/>
                        </w:tcBorders>
                      </w:tcPr>
                      <w:p w:rsidR="00321DB4" w:rsidRDefault="00321DB4"/>
                    </w:tc>
                  </w:tr>
                  <w:tr w:rsidR="00321DB4">
                    <w:trPr>
                      <w:trHeight w:hRule="exact" w:val="226"/>
                    </w:trPr>
                    <w:tc>
                      <w:tcPr>
                        <w:tcW w:w="433" w:type="dxa"/>
                        <w:tcBorders>
                          <w:top w:val="nil"/>
                          <w:left w:val="nil"/>
                          <w:bottom w:val="nil"/>
                          <w:right w:val="nil"/>
                        </w:tcBorders>
                      </w:tcPr>
                      <w:p w:rsidR="00321DB4" w:rsidRDefault="00E024F8">
                        <w:pPr>
                          <w:pStyle w:val="TableParagraph"/>
                          <w:spacing w:before="34"/>
                          <w:ind w:left="35"/>
                          <w:rPr>
                            <w:rFonts w:ascii="Courier New" w:eastAsia="Courier New" w:hAnsi="Courier New" w:cs="Courier New"/>
                            <w:sz w:val="17"/>
                            <w:szCs w:val="17"/>
                          </w:rPr>
                        </w:pPr>
                        <w:r>
                          <w:rPr>
                            <w:rFonts w:ascii="Courier New"/>
                            <w:color w:val="383838"/>
                            <w:w w:val="80"/>
                            <w:sz w:val="17"/>
                          </w:rPr>
                          <w:t>151</w:t>
                        </w:r>
                      </w:p>
                    </w:tc>
                    <w:tc>
                      <w:tcPr>
                        <w:tcW w:w="642" w:type="dxa"/>
                        <w:tcBorders>
                          <w:top w:val="nil"/>
                          <w:left w:val="nil"/>
                          <w:bottom w:val="nil"/>
                          <w:right w:val="nil"/>
                        </w:tcBorders>
                      </w:tcPr>
                      <w:p w:rsidR="00321DB4" w:rsidRDefault="00E024F8">
                        <w:pPr>
                          <w:pStyle w:val="TableParagraph"/>
                          <w:spacing w:before="29"/>
                          <w:ind w:left="115"/>
                          <w:rPr>
                            <w:rFonts w:ascii="Courier New" w:eastAsia="Courier New" w:hAnsi="Courier New" w:cs="Courier New"/>
                            <w:sz w:val="17"/>
                            <w:szCs w:val="17"/>
                          </w:rPr>
                        </w:pPr>
                        <w:r>
                          <w:rPr>
                            <w:rFonts w:ascii="Courier New"/>
                            <w:color w:val="383838"/>
                            <w:spacing w:val="-10"/>
                            <w:sz w:val="17"/>
                          </w:rPr>
                          <w:t>12004</w:t>
                        </w:r>
                      </w:p>
                    </w:tc>
                    <w:tc>
                      <w:tcPr>
                        <w:tcW w:w="1470" w:type="dxa"/>
                        <w:gridSpan w:val="2"/>
                        <w:tcBorders>
                          <w:top w:val="nil"/>
                          <w:left w:val="nil"/>
                          <w:bottom w:val="nil"/>
                          <w:right w:val="nil"/>
                        </w:tcBorders>
                      </w:tcPr>
                      <w:p w:rsidR="00321DB4" w:rsidRDefault="00E024F8">
                        <w:pPr>
                          <w:pStyle w:val="TableParagraph"/>
                          <w:spacing w:before="25"/>
                          <w:ind w:left="86"/>
                          <w:rPr>
                            <w:rFonts w:ascii="Arial" w:eastAsia="Arial" w:hAnsi="Arial" w:cs="Arial"/>
                            <w:sz w:val="15"/>
                            <w:szCs w:val="15"/>
                          </w:rPr>
                        </w:pPr>
                        <w:r>
                          <w:rPr>
                            <w:rFonts w:ascii="Arial"/>
                            <w:color w:val="262626"/>
                            <w:w w:val="105"/>
                            <w:sz w:val="15"/>
                          </w:rPr>
                          <w:t>Urbanismo</w:t>
                        </w:r>
                      </w:p>
                    </w:tc>
                    <w:tc>
                      <w:tcPr>
                        <w:tcW w:w="1462" w:type="dxa"/>
                        <w:gridSpan w:val="2"/>
                        <w:tcBorders>
                          <w:top w:val="nil"/>
                          <w:left w:val="nil"/>
                          <w:bottom w:val="nil"/>
                          <w:right w:val="nil"/>
                        </w:tcBorders>
                      </w:tcPr>
                      <w:p w:rsidR="00321DB4" w:rsidRDefault="00E024F8">
                        <w:pPr>
                          <w:pStyle w:val="TableParagraph"/>
                          <w:spacing w:before="20"/>
                          <w:ind w:left="164"/>
                          <w:rPr>
                            <w:rFonts w:ascii="Arial" w:eastAsia="Arial" w:hAnsi="Arial" w:cs="Arial"/>
                            <w:sz w:val="15"/>
                            <w:szCs w:val="15"/>
                          </w:rPr>
                        </w:pPr>
                        <w:r>
                          <w:rPr>
                            <w:rFonts w:ascii="Arial"/>
                            <w:color w:val="262626"/>
                            <w:w w:val="110"/>
                            <w:sz w:val="15"/>
                          </w:rPr>
                          <w:t>Sueldos</w:t>
                        </w:r>
                        <w:r>
                          <w:rPr>
                            <w:rFonts w:ascii="Arial"/>
                            <w:color w:val="262626"/>
                            <w:spacing w:val="-20"/>
                            <w:w w:val="110"/>
                            <w:sz w:val="15"/>
                          </w:rPr>
                          <w:t xml:space="preserve"> </w:t>
                        </w:r>
                        <w:r>
                          <w:rPr>
                            <w:rFonts w:ascii="Arial"/>
                            <w:color w:val="262626"/>
                            <w:w w:val="110"/>
                            <w:sz w:val="15"/>
                          </w:rPr>
                          <w:t>del</w:t>
                        </w:r>
                      </w:p>
                    </w:tc>
                    <w:tc>
                      <w:tcPr>
                        <w:tcW w:w="869" w:type="dxa"/>
                        <w:tcBorders>
                          <w:top w:val="nil"/>
                          <w:left w:val="nil"/>
                          <w:bottom w:val="nil"/>
                          <w:right w:val="nil"/>
                        </w:tcBorders>
                      </w:tcPr>
                      <w:p w:rsidR="00321DB4" w:rsidRDefault="00E024F8">
                        <w:pPr>
                          <w:pStyle w:val="TableParagraph"/>
                          <w:spacing w:before="11"/>
                          <w:ind w:right="123"/>
                          <w:jc w:val="right"/>
                          <w:rPr>
                            <w:rFonts w:ascii="Arial" w:eastAsia="Arial" w:hAnsi="Arial" w:cs="Arial"/>
                            <w:sz w:val="15"/>
                            <w:szCs w:val="15"/>
                          </w:rPr>
                        </w:pPr>
                        <w:r>
                          <w:rPr>
                            <w:rFonts w:ascii="Arial"/>
                            <w:color w:val="383838"/>
                            <w:sz w:val="15"/>
                          </w:rPr>
                          <w:t>8.000,00</w:t>
                        </w:r>
                      </w:p>
                    </w:tc>
                    <w:tc>
                      <w:tcPr>
                        <w:tcW w:w="2531" w:type="dxa"/>
                        <w:gridSpan w:val="2"/>
                        <w:tcBorders>
                          <w:top w:val="nil"/>
                          <w:left w:val="nil"/>
                          <w:bottom w:val="nil"/>
                          <w:right w:val="nil"/>
                        </w:tcBorders>
                      </w:tcPr>
                      <w:p w:rsidR="00321DB4" w:rsidRDefault="00E024F8">
                        <w:pPr>
                          <w:pStyle w:val="TableParagraph"/>
                          <w:spacing w:before="1"/>
                          <w:ind w:left="1663"/>
                          <w:rPr>
                            <w:rFonts w:ascii="Arial" w:eastAsia="Arial" w:hAnsi="Arial" w:cs="Arial"/>
                            <w:sz w:val="15"/>
                            <w:szCs w:val="15"/>
                          </w:rPr>
                        </w:pPr>
                        <w:r>
                          <w:rPr>
                            <w:rFonts w:ascii="Arial"/>
                            <w:color w:val="262626"/>
                            <w:w w:val="105"/>
                            <w:sz w:val="15"/>
                          </w:rPr>
                          <w:t>8.000</w:t>
                        </w:r>
                        <w:r>
                          <w:rPr>
                            <w:rFonts w:ascii="Arial"/>
                            <w:color w:val="4F4F4F"/>
                            <w:w w:val="105"/>
                            <w:sz w:val="15"/>
                          </w:rPr>
                          <w:t>,</w:t>
                        </w:r>
                        <w:r>
                          <w:rPr>
                            <w:rFonts w:ascii="Arial"/>
                            <w:color w:val="262626"/>
                            <w:w w:val="105"/>
                            <w:sz w:val="15"/>
                          </w:rPr>
                          <w:t>00</w:t>
                        </w:r>
                      </w:p>
                    </w:tc>
                    <w:tc>
                      <w:tcPr>
                        <w:tcW w:w="1002" w:type="dxa"/>
                        <w:tcBorders>
                          <w:top w:val="nil"/>
                          <w:left w:val="nil"/>
                          <w:bottom w:val="nil"/>
                          <w:right w:val="nil"/>
                        </w:tcBorders>
                      </w:tcPr>
                      <w:p w:rsidR="00321DB4" w:rsidRDefault="00E024F8">
                        <w:pPr>
                          <w:pStyle w:val="TableParagraph"/>
                          <w:spacing w:line="169" w:lineRule="exact"/>
                          <w:ind w:right="50"/>
                          <w:jc w:val="right"/>
                          <w:rPr>
                            <w:rFonts w:ascii="Arial" w:eastAsia="Arial" w:hAnsi="Arial" w:cs="Arial"/>
                            <w:sz w:val="15"/>
                            <w:szCs w:val="15"/>
                          </w:rPr>
                        </w:pPr>
                        <w:r>
                          <w:rPr>
                            <w:rFonts w:ascii="Arial"/>
                            <w:color w:val="262626"/>
                            <w:w w:val="105"/>
                            <w:sz w:val="15"/>
                          </w:rPr>
                          <w:t>7.191,00</w:t>
                        </w:r>
                      </w:p>
                    </w:tc>
                    <w:tc>
                      <w:tcPr>
                        <w:tcW w:w="6097" w:type="dxa"/>
                        <w:gridSpan w:val="3"/>
                        <w:tcBorders>
                          <w:top w:val="nil"/>
                          <w:left w:val="nil"/>
                          <w:bottom w:val="nil"/>
                          <w:right w:val="nil"/>
                        </w:tcBorders>
                      </w:tcPr>
                      <w:p w:rsidR="00321DB4" w:rsidRDefault="00E024F8">
                        <w:pPr>
                          <w:pStyle w:val="TableParagraph"/>
                          <w:tabs>
                            <w:tab w:val="left" w:pos="2923"/>
                            <w:tab w:val="left" w:pos="5555"/>
                          </w:tabs>
                          <w:spacing w:line="165" w:lineRule="exact"/>
                          <w:ind w:left="517"/>
                          <w:rPr>
                            <w:rFonts w:ascii="Arial" w:eastAsia="Arial" w:hAnsi="Arial" w:cs="Arial"/>
                            <w:sz w:val="15"/>
                            <w:szCs w:val="15"/>
                          </w:rPr>
                        </w:pPr>
                        <w:r>
                          <w:rPr>
                            <w:rFonts w:ascii="Arial"/>
                            <w:color w:val="262626"/>
                            <w:w w:val="105"/>
                            <w:sz w:val="15"/>
                          </w:rPr>
                          <w:t>7.191,00</w:t>
                        </w:r>
                        <w:r>
                          <w:rPr>
                            <w:rFonts w:ascii="Arial"/>
                            <w:color w:val="262626"/>
                            <w:w w:val="105"/>
                            <w:sz w:val="15"/>
                          </w:rPr>
                          <w:tab/>
                        </w:r>
                        <w:r>
                          <w:rPr>
                            <w:rFonts w:ascii="Arial"/>
                            <w:color w:val="262626"/>
                            <w:w w:val="105"/>
                            <w:position w:val="1"/>
                            <w:sz w:val="15"/>
                          </w:rPr>
                          <w:t>7.191,00</w:t>
                        </w:r>
                        <w:r>
                          <w:rPr>
                            <w:rFonts w:ascii="Arial"/>
                            <w:color w:val="262626"/>
                            <w:w w:val="105"/>
                            <w:position w:val="1"/>
                            <w:sz w:val="15"/>
                          </w:rPr>
                          <w:tab/>
                        </w:r>
                        <w:r>
                          <w:rPr>
                            <w:rFonts w:ascii="Arial"/>
                            <w:color w:val="262626"/>
                            <w:w w:val="105"/>
                            <w:position w:val="3"/>
                            <w:sz w:val="15"/>
                          </w:rPr>
                          <w:t>809,00</w:t>
                        </w:r>
                      </w:p>
                    </w:tc>
                  </w:tr>
                  <w:tr w:rsidR="00321DB4">
                    <w:trPr>
                      <w:trHeight w:hRule="exact" w:val="164"/>
                    </w:trPr>
                    <w:tc>
                      <w:tcPr>
                        <w:tcW w:w="433" w:type="dxa"/>
                        <w:tcBorders>
                          <w:top w:val="nil"/>
                          <w:left w:val="nil"/>
                          <w:bottom w:val="nil"/>
                          <w:right w:val="nil"/>
                        </w:tcBorders>
                      </w:tcPr>
                      <w:p w:rsidR="00321DB4" w:rsidRDefault="00321DB4"/>
                    </w:tc>
                    <w:tc>
                      <w:tcPr>
                        <w:tcW w:w="642" w:type="dxa"/>
                        <w:tcBorders>
                          <w:top w:val="nil"/>
                          <w:left w:val="nil"/>
                          <w:bottom w:val="nil"/>
                          <w:right w:val="nil"/>
                        </w:tcBorders>
                      </w:tcPr>
                      <w:p w:rsidR="00321DB4" w:rsidRDefault="00321DB4"/>
                    </w:tc>
                    <w:tc>
                      <w:tcPr>
                        <w:tcW w:w="1470" w:type="dxa"/>
                        <w:gridSpan w:val="2"/>
                        <w:tcBorders>
                          <w:top w:val="nil"/>
                          <w:left w:val="nil"/>
                          <w:bottom w:val="nil"/>
                          <w:right w:val="nil"/>
                        </w:tcBorders>
                      </w:tcPr>
                      <w:p w:rsidR="00321DB4" w:rsidRDefault="00E024F8">
                        <w:pPr>
                          <w:pStyle w:val="TableParagraph"/>
                          <w:spacing w:line="159" w:lineRule="exact"/>
                          <w:ind w:left="81"/>
                          <w:rPr>
                            <w:rFonts w:ascii="Arial" w:eastAsia="Arial" w:hAnsi="Arial" w:cs="Arial"/>
                            <w:sz w:val="15"/>
                            <w:szCs w:val="15"/>
                          </w:rPr>
                        </w:pPr>
                        <w:r>
                          <w:rPr>
                            <w:rFonts w:ascii="Arial"/>
                            <w:color w:val="262626"/>
                            <w:w w:val="105"/>
                            <w:sz w:val="15"/>
                          </w:rPr>
                          <w:t>Grupo</w:t>
                        </w:r>
                        <w:r>
                          <w:rPr>
                            <w:rFonts w:ascii="Arial"/>
                            <w:color w:val="262626"/>
                            <w:spacing w:val="8"/>
                            <w:w w:val="105"/>
                            <w:sz w:val="15"/>
                          </w:rPr>
                          <w:t xml:space="preserve"> </w:t>
                        </w:r>
                        <w:r>
                          <w:rPr>
                            <w:rFonts w:ascii="Arial"/>
                            <w:color w:val="262626"/>
                            <w:w w:val="105"/>
                            <w:sz w:val="15"/>
                          </w:rPr>
                          <w:t>C2.</w:t>
                        </w:r>
                      </w:p>
                    </w:tc>
                    <w:tc>
                      <w:tcPr>
                        <w:tcW w:w="1462" w:type="dxa"/>
                        <w:gridSpan w:val="2"/>
                        <w:tcBorders>
                          <w:top w:val="nil"/>
                          <w:left w:val="nil"/>
                          <w:bottom w:val="nil"/>
                          <w:right w:val="nil"/>
                        </w:tcBorders>
                      </w:tcPr>
                      <w:p w:rsidR="00321DB4" w:rsidRDefault="00321DB4"/>
                    </w:tc>
                    <w:tc>
                      <w:tcPr>
                        <w:tcW w:w="869" w:type="dxa"/>
                        <w:tcBorders>
                          <w:top w:val="nil"/>
                          <w:left w:val="nil"/>
                          <w:bottom w:val="nil"/>
                          <w:right w:val="nil"/>
                        </w:tcBorders>
                      </w:tcPr>
                      <w:p w:rsidR="00321DB4" w:rsidRDefault="00321DB4"/>
                    </w:tc>
                    <w:tc>
                      <w:tcPr>
                        <w:tcW w:w="2531" w:type="dxa"/>
                        <w:gridSpan w:val="2"/>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6097" w:type="dxa"/>
                        <w:gridSpan w:val="3"/>
                        <w:tcBorders>
                          <w:top w:val="nil"/>
                          <w:left w:val="nil"/>
                          <w:bottom w:val="nil"/>
                          <w:right w:val="nil"/>
                        </w:tcBorders>
                      </w:tcPr>
                      <w:p w:rsidR="00321DB4" w:rsidRDefault="00321DB4"/>
                    </w:tc>
                  </w:tr>
                  <w:tr w:rsidR="00321DB4">
                    <w:trPr>
                      <w:trHeight w:hRule="exact" w:val="219"/>
                    </w:trPr>
                    <w:tc>
                      <w:tcPr>
                        <w:tcW w:w="433" w:type="dxa"/>
                        <w:tcBorders>
                          <w:top w:val="nil"/>
                          <w:left w:val="nil"/>
                          <w:bottom w:val="nil"/>
                          <w:right w:val="nil"/>
                        </w:tcBorders>
                      </w:tcPr>
                      <w:p w:rsidR="00321DB4" w:rsidRDefault="00E024F8">
                        <w:pPr>
                          <w:pStyle w:val="TableParagraph"/>
                          <w:spacing w:before="32"/>
                          <w:ind w:left="35"/>
                          <w:rPr>
                            <w:rFonts w:ascii="Courier New" w:eastAsia="Courier New" w:hAnsi="Courier New" w:cs="Courier New"/>
                            <w:sz w:val="17"/>
                            <w:szCs w:val="17"/>
                          </w:rPr>
                        </w:pPr>
                        <w:r>
                          <w:rPr>
                            <w:rFonts w:ascii="Courier New"/>
                            <w:color w:val="383838"/>
                            <w:w w:val="80"/>
                            <w:sz w:val="17"/>
                          </w:rPr>
                          <w:t>151</w:t>
                        </w:r>
                      </w:p>
                    </w:tc>
                    <w:tc>
                      <w:tcPr>
                        <w:tcW w:w="642" w:type="dxa"/>
                        <w:tcBorders>
                          <w:top w:val="nil"/>
                          <w:left w:val="nil"/>
                          <w:bottom w:val="nil"/>
                          <w:right w:val="nil"/>
                        </w:tcBorders>
                      </w:tcPr>
                      <w:p w:rsidR="00321DB4" w:rsidRDefault="00E024F8">
                        <w:pPr>
                          <w:pStyle w:val="TableParagraph"/>
                          <w:spacing w:before="32"/>
                          <w:ind w:left="115"/>
                          <w:rPr>
                            <w:rFonts w:ascii="Courier New" w:eastAsia="Courier New" w:hAnsi="Courier New" w:cs="Courier New"/>
                            <w:sz w:val="17"/>
                            <w:szCs w:val="17"/>
                          </w:rPr>
                        </w:pPr>
                        <w:r>
                          <w:rPr>
                            <w:rFonts w:ascii="Courier New"/>
                            <w:color w:val="383838"/>
                            <w:spacing w:val="-16"/>
                            <w:sz w:val="17"/>
                          </w:rPr>
                          <w:t>12006</w:t>
                        </w:r>
                      </w:p>
                    </w:tc>
                    <w:tc>
                      <w:tcPr>
                        <w:tcW w:w="1470" w:type="dxa"/>
                        <w:gridSpan w:val="2"/>
                        <w:tcBorders>
                          <w:top w:val="nil"/>
                          <w:left w:val="nil"/>
                          <w:bottom w:val="nil"/>
                          <w:right w:val="nil"/>
                        </w:tcBorders>
                      </w:tcPr>
                      <w:p w:rsidR="00321DB4" w:rsidRDefault="00E024F8">
                        <w:pPr>
                          <w:pStyle w:val="TableParagraph"/>
                          <w:spacing w:before="23"/>
                          <w:ind w:left="81"/>
                          <w:rPr>
                            <w:rFonts w:ascii="Arial" w:eastAsia="Arial" w:hAnsi="Arial" w:cs="Arial"/>
                            <w:sz w:val="15"/>
                            <w:szCs w:val="15"/>
                          </w:rPr>
                        </w:pPr>
                        <w:r>
                          <w:rPr>
                            <w:rFonts w:ascii="Arial"/>
                            <w:color w:val="262626"/>
                            <w:w w:val="105"/>
                            <w:sz w:val="15"/>
                          </w:rPr>
                          <w:t>Urbanismo</w:t>
                        </w:r>
                      </w:p>
                    </w:tc>
                    <w:tc>
                      <w:tcPr>
                        <w:tcW w:w="1462" w:type="dxa"/>
                        <w:gridSpan w:val="2"/>
                        <w:tcBorders>
                          <w:top w:val="nil"/>
                          <w:left w:val="nil"/>
                          <w:bottom w:val="nil"/>
                          <w:right w:val="nil"/>
                        </w:tcBorders>
                      </w:tcPr>
                      <w:p w:rsidR="00321DB4" w:rsidRDefault="00E024F8">
                        <w:pPr>
                          <w:pStyle w:val="TableParagraph"/>
                          <w:spacing w:before="18"/>
                          <w:ind w:left="159"/>
                          <w:rPr>
                            <w:rFonts w:ascii="Arial" w:eastAsia="Arial" w:hAnsi="Arial" w:cs="Arial"/>
                            <w:sz w:val="15"/>
                            <w:szCs w:val="15"/>
                          </w:rPr>
                        </w:pPr>
                        <w:r>
                          <w:rPr>
                            <w:rFonts w:ascii="Arial"/>
                            <w:color w:val="262626"/>
                            <w:w w:val="105"/>
                            <w:sz w:val="15"/>
                          </w:rPr>
                          <w:t>Trienios.</w:t>
                        </w:r>
                      </w:p>
                    </w:tc>
                    <w:tc>
                      <w:tcPr>
                        <w:tcW w:w="869" w:type="dxa"/>
                        <w:tcBorders>
                          <w:top w:val="nil"/>
                          <w:left w:val="nil"/>
                          <w:bottom w:val="nil"/>
                          <w:right w:val="nil"/>
                        </w:tcBorders>
                      </w:tcPr>
                      <w:p w:rsidR="00321DB4" w:rsidRDefault="00E024F8">
                        <w:pPr>
                          <w:pStyle w:val="TableParagraph"/>
                          <w:spacing w:before="13"/>
                          <w:ind w:right="108"/>
                          <w:jc w:val="right"/>
                          <w:rPr>
                            <w:rFonts w:ascii="Arial" w:eastAsia="Arial" w:hAnsi="Arial" w:cs="Arial"/>
                            <w:sz w:val="15"/>
                            <w:szCs w:val="15"/>
                          </w:rPr>
                        </w:pPr>
                        <w:r>
                          <w:rPr>
                            <w:rFonts w:ascii="Arial"/>
                            <w:color w:val="383838"/>
                            <w:w w:val="105"/>
                            <w:sz w:val="15"/>
                          </w:rPr>
                          <w:t>1.500,00</w:t>
                        </w:r>
                      </w:p>
                    </w:tc>
                    <w:tc>
                      <w:tcPr>
                        <w:tcW w:w="2531" w:type="dxa"/>
                        <w:gridSpan w:val="2"/>
                        <w:tcBorders>
                          <w:top w:val="nil"/>
                          <w:left w:val="nil"/>
                          <w:bottom w:val="nil"/>
                          <w:right w:val="nil"/>
                        </w:tcBorders>
                      </w:tcPr>
                      <w:p w:rsidR="00321DB4" w:rsidRDefault="00E024F8">
                        <w:pPr>
                          <w:pStyle w:val="TableParagraph"/>
                          <w:spacing w:before="4"/>
                          <w:ind w:left="1672"/>
                          <w:rPr>
                            <w:rFonts w:ascii="Arial" w:eastAsia="Arial" w:hAnsi="Arial" w:cs="Arial"/>
                            <w:sz w:val="15"/>
                            <w:szCs w:val="15"/>
                          </w:rPr>
                        </w:pPr>
                        <w:r>
                          <w:rPr>
                            <w:rFonts w:ascii="Arial"/>
                            <w:color w:val="262626"/>
                            <w:w w:val="105"/>
                            <w:sz w:val="15"/>
                          </w:rPr>
                          <w:t>1.500,00</w:t>
                        </w:r>
                      </w:p>
                    </w:tc>
                    <w:tc>
                      <w:tcPr>
                        <w:tcW w:w="1002" w:type="dxa"/>
                        <w:tcBorders>
                          <w:top w:val="nil"/>
                          <w:left w:val="nil"/>
                          <w:bottom w:val="nil"/>
                          <w:right w:val="nil"/>
                        </w:tcBorders>
                      </w:tcPr>
                      <w:p w:rsidR="00321DB4" w:rsidRDefault="00E024F8">
                        <w:pPr>
                          <w:pStyle w:val="TableParagraph"/>
                          <w:spacing w:line="172" w:lineRule="exact"/>
                          <w:ind w:right="43"/>
                          <w:jc w:val="right"/>
                          <w:rPr>
                            <w:rFonts w:ascii="Arial" w:eastAsia="Arial" w:hAnsi="Arial" w:cs="Arial"/>
                            <w:sz w:val="15"/>
                            <w:szCs w:val="15"/>
                          </w:rPr>
                        </w:pPr>
                        <w:r>
                          <w:rPr>
                            <w:rFonts w:ascii="Arial"/>
                            <w:color w:val="262626"/>
                            <w:w w:val="105"/>
                            <w:sz w:val="15"/>
                          </w:rPr>
                          <w:t>558,06</w:t>
                        </w:r>
                      </w:p>
                    </w:tc>
                    <w:tc>
                      <w:tcPr>
                        <w:tcW w:w="6097" w:type="dxa"/>
                        <w:gridSpan w:val="3"/>
                        <w:tcBorders>
                          <w:top w:val="nil"/>
                          <w:left w:val="nil"/>
                          <w:bottom w:val="nil"/>
                          <w:right w:val="nil"/>
                        </w:tcBorders>
                      </w:tcPr>
                      <w:p w:rsidR="00321DB4" w:rsidRDefault="00E024F8">
                        <w:pPr>
                          <w:pStyle w:val="TableParagraph"/>
                          <w:tabs>
                            <w:tab w:val="left" w:pos="3062"/>
                            <w:tab w:val="left" w:pos="5555"/>
                          </w:tabs>
                          <w:spacing w:line="162" w:lineRule="exact"/>
                          <w:ind w:left="656"/>
                          <w:rPr>
                            <w:rFonts w:ascii="Arial" w:eastAsia="Arial" w:hAnsi="Arial" w:cs="Arial"/>
                            <w:sz w:val="15"/>
                            <w:szCs w:val="15"/>
                          </w:rPr>
                        </w:pPr>
                        <w:r>
                          <w:rPr>
                            <w:rFonts w:ascii="Arial"/>
                            <w:color w:val="262626"/>
                            <w:spacing w:val="-1"/>
                            <w:w w:val="105"/>
                            <w:sz w:val="15"/>
                          </w:rPr>
                          <w:t>558</w:t>
                        </w:r>
                        <w:r>
                          <w:rPr>
                            <w:rFonts w:ascii="Arial"/>
                            <w:color w:val="4F4F4F"/>
                            <w:spacing w:val="-1"/>
                            <w:w w:val="105"/>
                            <w:sz w:val="15"/>
                          </w:rPr>
                          <w:t>,</w:t>
                        </w:r>
                        <w:r>
                          <w:rPr>
                            <w:rFonts w:ascii="Arial"/>
                            <w:color w:val="262626"/>
                            <w:spacing w:val="-1"/>
                            <w:w w:val="105"/>
                            <w:sz w:val="15"/>
                          </w:rPr>
                          <w:t>06</w:t>
                        </w:r>
                        <w:r>
                          <w:rPr>
                            <w:rFonts w:ascii="Arial"/>
                            <w:color w:val="262626"/>
                            <w:spacing w:val="-1"/>
                            <w:w w:val="105"/>
                            <w:sz w:val="15"/>
                          </w:rPr>
                          <w:tab/>
                        </w:r>
                        <w:r>
                          <w:rPr>
                            <w:rFonts w:ascii="Arial"/>
                            <w:color w:val="262626"/>
                            <w:w w:val="105"/>
                            <w:position w:val="1"/>
                            <w:sz w:val="15"/>
                          </w:rPr>
                          <w:t>558,06</w:t>
                        </w:r>
                        <w:r>
                          <w:rPr>
                            <w:rFonts w:ascii="Arial"/>
                            <w:color w:val="262626"/>
                            <w:w w:val="105"/>
                            <w:position w:val="1"/>
                            <w:sz w:val="15"/>
                          </w:rPr>
                          <w:tab/>
                        </w:r>
                        <w:r>
                          <w:rPr>
                            <w:rFonts w:ascii="Arial"/>
                            <w:color w:val="262626"/>
                            <w:w w:val="105"/>
                            <w:position w:val="3"/>
                            <w:sz w:val="15"/>
                          </w:rPr>
                          <w:t>941,94</w:t>
                        </w:r>
                      </w:p>
                    </w:tc>
                  </w:tr>
                  <w:tr w:rsidR="00321DB4">
                    <w:trPr>
                      <w:trHeight w:hRule="exact" w:val="221"/>
                    </w:trPr>
                    <w:tc>
                      <w:tcPr>
                        <w:tcW w:w="433" w:type="dxa"/>
                        <w:tcBorders>
                          <w:top w:val="nil"/>
                          <w:left w:val="nil"/>
                          <w:bottom w:val="nil"/>
                          <w:right w:val="nil"/>
                        </w:tcBorders>
                      </w:tcPr>
                      <w:p w:rsidR="00321DB4" w:rsidRDefault="00E024F8">
                        <w:pPr>
                          <w:pStyle w:val="TableParagraph"/>
                          <w:spacing w:before="28"/>
                          <w:ind w:left="35"/>
                          <w:rPr>
                            <w:rFonts w:ascii="Courier New" w:eastAsia="Courier New" w:hAnsi="Courier New" w:cs="Courier New"/>
                            <w:sz w:val="17"/>
                            <w:szCs w:val="17"/>
                          </w:rPr>
                        </w:pPr>
                        <w:r>
                          <w:rPr>
                            <w:rFonts w:ascii="Courier New"/>
                            <w:color w:val="383838"/>
                            <w:w w:val="85"/>
                            <w:sz w:val="17"/>
                          </w:rPr>
                          <w:t>151</w:t>
                        </w:r>
                      </w:p>
                    </w:tc>
                    <w:tc>
                      <w:tcPr>
                        <w:tcW w:w="642" w:type="dxa"/>
                        <w:tcBorders>
                          <w:top w:val="nil"/>
                          <w:left w:val="nil"/>
                          <w:bottom w:val="nil"/>
                          <w:right w:val="nil"/>
                        </w:tcBorders>
                      </w:tcPr>
                      <w:p w:rsidR="00321DB4" w:rsidRDefault="00E024F8">
                        <w:pPr>
                          <w:pStyle w:val="TableParagraph"/>
                          <w:spacing w:before="23"/>
                          <w:ind w:left="115"/>
                          <w:rPr>
                            <w:rFonts w:ascii="Courier New" w:eastAsia="Courier New" w:hAnsi="Courier New" w:cs="Courier New"/>
                            <w:sz w:val="17"/>
                            <w:szCs w:val="17"/>
                          </w:rPr>
                        </w:pPr>
                        <w:r>
                          <w:rPr>
                            <w:rFonts w:ascii="Courier New"/>
                            <w:color w:val="383838"/>
                            <w:spacing w:val="-4"/>
                            <w:w w:val="95"/>
                            <w:sz w:val="17"/>
                          </w:rPr>
                          <w:t>12100</w:t>
                        </w:r>
                      </w:p>
                    </w:tc>
                    <w:tc>
                      <w:tcPr>
                        <w:tcW w:w="1470" w:type="dxa"/>
                        <w:gridSpan w:val="2"/>
                        <w:tcBorders>
                          <w:top w:val="nil"/>
                          <w:left w:val="nil"/>
                          <w:bottom w:val="nil"/>
                          <w:right w:val="nil"/>
                        </w:tcBorders>
                      </w:tcPr>
                      <w:p w:rsidR="00321DB4" w:rsidRDefault="00E024F8">
                        <w:pPr>
                          <w:pStyle w:val="TableParagraph"/>
                          <w:spacing w:before="19"/>
                          <w:ind w:left="86"/>
                          <w:rPr>
                            <w:rFonts w:ascii="Arial" w:eastAsia="Arial" w:hAnsi="Arial" w:cs="Arial"/>
                            <w:sz w:val="15"/>
                            <w:szCs w:val="15"/>
                          </w:rPr>
                        </w:pPr>
                        <w:r>
                          <w:rPr>
                            <w:rFonts w:ascii="Arial"/>
                            <w:color w:val="262626"/>
                            <w:w w:val="105"/>
                            <w:sz w:val="15"/>
                          </w:rPr>
                          <w:t>Urbanismo</w:t>
                        </w:r>
                      </w:p>
                    </w:tc>
                    <w:tc>
                      <w:tcPr>
                        <w:tcW w:w="1462" w:type="dxa"/>
                        <w:gridSpan w:val="2"/>
                        <w:tcBorders>
                          <w:top w:val="nil"/>
                          <w:left w:val="nil"/>
                          <w:bottom w:val="nil"/>
                          <w:right w:val="nil"/>
                        </w:tcBorders>
                      </w:tcPr>
                      <w:p w:rsidR="00321DB4" w:rsidRDefault="00321DB4"/>
                    </w:tc>
                    <w:tc>
                      <w:tcPr>
                        <w:tcW w:w="869" w:type="dxa"/>
                        <w:tcBorders>
                          <w:top w:val="nil"/>
                          <w:left w:val="nil"/>
                          <w:bottom w:val="nil"/>
                          <w:right w:val="nil"/>
                        </w:tcBorders>
                      </w:tcPr>
                      <w:p w:rsidR="00321DB4" w:rsidRDefault="00E024F8">
                        <w:pPr>
                          <w:pStyle w:val="TableParagraph"/>
                          <w:spacing w:before="5"/>
                          <w:ind w:right="110"/>
                          <w:jc w:val="right"/>
                          <w:rPr>
                            <w:rFonts w:ascii="Arial" w:eastAsia="Arial" w:hAnsi="Arial" w:cs="Arial"/>
                            <w:sz w:val="15"/>
                            <w:szCs w:val="15"/>
                          </w:rPr>
                        </w:pPr>
                        <w:r>
                          <w:rPr>
                            <w:rFonts w:ascii="Arial"/>
                            <w:color w:val="383838"/>
                            <w:w w:val="105"/>
                            <w:sz w:val="15"/>
                          </w:rPr>
                          <w:t>14.000,00</w:t>
                        </w:r>
                      </w:p>
                    </w:tc>
                    <w:tc>
                      <w:tcPr>
                        <w:tcW w:w="2531" w:type="dxa"/>
                        <w:gridSpan w:val="2"/>
                        <w:tcBorders>
                          <w:top w:val="nil"/>
                          <w:left w:val="nil"/>
                          <w:bottom w:val="nil"/>
                          <w:right w:val="nil"/>
                        </w:tcBorders>
                      </w:tcPr>
                      <w:p w:rsidR="00321DB4" w:rsidRDefault="00E024F8">
                        <w:pPr>
                          <w:pStyle w:val="TableParagraph"/>
                          <w:spacing w:line="168" w:lineRule="exact"/>
                          <w:ind w:left="1581"/>
                          <w:rPr>
                            <w:rFonts w:ascii="Arial" w:eastAsia="Arial" w:hAnsi="Arial" w:cs="Arial"/>
                            <w:sz w:val="15"/>
                            <w:szCs w:val="15"/>
                          </w:rPr>
                        </w:pPr>
                        <w:r>
                          <w:rPr>
                            <w:rFonts w:ascii="Arial"/>
                            <w:color w:val="262626"/>
                            <w:w w:val="105"/>
                            <w:sz w:val="15"/>
                          </w:rPr>
                          <w:t>14.000,00</w:t>
                        </w:r>
                      </w:p>
                    </w:tc>
                    <w:tc>
                      <w:tcPr>
                        <w:tcW w:w="1002" w:type="dxa"/>
                        <w:tcBorders>
                          <w:top w:val="nil"/>
                          <w:left w:val="nil"/>
                          <w:bottom w:val="nil"/>
                          <w:right w:val="nil"/>
                        </w:tcBorders>
                      </w:tcPr>
                      <w:p w:rsidR="00321DB4" w:rsidRDefault="00E024F8">
                        <w:pPr>
                          <w:pStyle w:val="TableParagraph"/>
                          <w:spacing w:line="163" w:lineRule="exact"/>
                          <w:ind w:right="45"/>
                          <w:jc w:val="right"/>
                          <w:rPr>
                            <w:rFonts w:ascii="Arial" w:eastAsia="Arial" w:hAnsi="Arial" w:cs="Arial"/>
                            <w:sz w:val="15"/>
                            <w:szCs w:val="15"/>
                          </w:rPr>
                        </w:pPr>
                        <w:r>
                          <w:rPr>
                            <w:rFonts w:ascii="Arial"/>
                            <w:color w:val="262626"/>
                            <w:sz w:val="15"/>
                          </w:rPr>
                          <w:t>12.739,53</w:t>
                        </w:r>
                      </w:p>
                    </w:tc>
                    <w:tc>
                      <w:tcPr>
                        <w:tcW w:w="6097" w:type="dxa"/>
                        <w:gridSpan w:val="3"/>
                        <w:tcBorders>
                          <w:top w:val="nil"/>
                          <w:left w:val="nil"/>
                          <w:bottom w:val="nil"/>
                          <w:right w:val="nil"/>
                        </w:tcBorders>
                      </w:tcPr>
                      <w:p w:rsidR="00321DB4" w:rsidRDefault="00E024F8">
                        <w:pPr>
                          <w:pStyle w:val="TableParagraph"/>
                          <w:tabs>
                            <w:tab w:val="left" w:pos="2847"/>
                            <w:tab w:val="left" w:pos="5430"/>
                          </w:tabs>
                          <w:spacing w:line="154" w:lineRule="exact"/>
                          <w:ind w:left="440"/>
                          <w:rPr>
                            <w:rFonts w:ascii="Arial" w:eastAsia="Arial" w:hAnsi="Arial" w:cs="Arial"/>
                            <w:sz w:val="15"/>
                            <w:szCs w:val="15"/>
                          </w:rPr>
                        </w:pPr>
                        <w:r>
                          <w:rPr>
                            <w:rFonts w:ascii="Arial"/>
                            <w:color w:val="262626"/>
                            <w:spacing w:val="-1"/>
                            <w:w w:val="105"/>
                            <w:sz w:val="15"/>
                          </w:rPr>
                          <w:t>12.739</w:t>
                        </w:r>
                        <w:r>
                          <w:rPr>
                            <w:rFonts w:ascii="Arial"/>
                            <w:color w:val="4F4F4F"/>
                            <w:spacing w:val="-1"/>
                            <w:w w:val="105"/>
                            <w:sz w:val="15"/>
                          </w:rPr>
                          <w:t>,</w:t>
                        </w:r>
                        <w:r>
                          <w:rPr>
                            <w:rFonts w:ascii="Arial"/>
                            <w:color w:val="262626"/>
                            <w:spacing w:val="-1"/>
                            <w:w w:val="105"/>
                            <w:sz w:val="15"/>
                          </w:rPr>
                          <w:t>53</w:t>
                        </w:r>
                        <w:r>
                          <w:rPr>
                            <w:rFonts w:ascii="Arial"/>
                            <w:color w:val="262626"/>
                            <w:spacing w:val="-1"/>
                            <w:w w:val="105"/>
                            <w:sz w:val="15"/>
                          </w:rPr>
                          <w:tab/>
                        </w:r>
                        <w:r>
                          <w:rPr>
                            <w:rFonts w:ascii="Arial"/>
                            <w:color w:val="262626"/>
                            <w:w w:val="105"/>
                            <w:position w:val="1"/>
                            <w:sz w:val="15"/>
                          </w:rPr>
                          <w:t>12.739,53</w:t>
                        </w:r>
                        <w:r>
                          <w:rPr>
                            <w:rFonts w:ascii="Arial"/>
                            <w:color w:val="262626"/>
                            <w:w w:val="105"/>
                            <w:position w:val="1"/>
                            <w:sz w:val="15"/>
                          </w:rPr>
                          <w:tab/>
                        </w:r>
                        <w:r>
                          <w:rPr>
                            <w:rFonts w:ascii="Arial"/>
                            <w:color w:val="262626"/>
                            <w:w w:val="105"/>
                            <w:position w:val="3"/>
                            <w:sz w:val="15"/>
                          </w:rPr>
                          <w:t>1.260,47</w:t>
                        </w:r>
                      </w:p>
                    </w:tc>
                  </w:tr>
                  <w:tr w:rsidR="00321DB4">
                    <w:trPr>
                      <w:trHeight w:hRule="exact" w:val="161"/>
                    </w:trPr>
                    <w:tc>
                      <w:tcPr>
                        <w:tcW w:w="433" w:type="dxa"/>
                        <w:tcBorders>
                          <w:top w:val="nil"/>
                          <w:left w:val="nil"/>
                          <w:bottom w:val="nil"/>
                          <w:right w:val="nil"/>
                        </w:tcBorders>
                      </w:tcPr>
                      <w:p w:rsidR="00321DB4" w:rsidRDefault="00321DB4"/>
                    </w:tc>
                    <w:tc>
                      <w:tcPr>
                        <w:tcW w:w="642" w:type="dxa"/>
                        <w:tcBorders>
                          <w:top w:val="nil"/>
                          <w:left w:val="nil"/>
                          <w:bottom w:val="nil"/>
                          <w:right w:val="nil"/>
                        </w:tcBorders>
                      </w:tcPr>
                      <w:p w:rsidR="00321DB4" w:rsidRDefault="00321DB4"/>
                    </w:tc>
                    <w:tc>
                      <w:tcPr>
                        <w:tcW w:w="2087" w:type="dxa"/>
                        <w:gridSpan w:val="3"/>
                        <w:tcBorders>
                          <w:top w:val="nil"/>
                          <w:left w:val="nil"/>
                          <w:bottom w:val="nil"/>
                          <w:right w:val="nil"/>
                        </w:tcBorders>
                      </w:tcPr>
                      <w:p w:rsidR="00321DB4" w:rsidRDefault="00E024F8">
                        <w:pPr>
                          <w:pStyle w:val="TableParagraph"/>
                          <w:spacing w:line="153" w:lineRule="exact"/>
                          <w:ind w:left="81"/>
                          <w:rPr>
                            <w:rFonts w:ascii="Arial" w:eastAsia="Arial" w:hAnsi="Arial" w:cs="Arial"/>
                            <w:sz w:val="15"/>
                            <w:szCs w:val="15"/>
                          </w:rPr>
                        </w:pPr>
                        <w:r>
                          <w:rPr>
                            <w:rFonts w:ascii="Arial"/>
                            <w:color w:val="262626"/>
                            <w:w w:val="105"/>
                            <w:sz w:val="15"/>
                          </w:rPr>
                          <w:t>Complemento de</w:t>
                        </w:r>
                        <w:r>
                          <w:rPr>
                            <w:rFonts w:ascii="Arial"/>
                            <w:color w:val="262626"/>
                            <w:spacing w:val="30"/>
                            <w:w w:val="105"/>
                            <w:sz w:val="15"/>
                          </w:rPr>
                          <w:t xml:space="preserve"> </w:t>
                        </w:r>
                        <w:r>
                          <w:rPr>
                            <w:rFonts w:ascii="Arial"/>
                            <w:color w:val="262626"/>
                            <w:w w:val="105"/>
                            <w:sz w:val="15"/>
                          </w:rPr>
                          <w:t>destino.</w:t>
                        </w:r>
                      </w:p>
                    </w:tc>
                    <w:tc>
                      <w:tcPr>
                        <w:tcW w:w="1714" w:type="dxa"/>
                        <w:gridSpan w:val="2"/>
                        <w:tcBorders>
                          <w:top w:val="nil"/>
                          <w:left w:val="nil"/>
                          <w:bottom w:val="nil"/>
                          <w:right w:val="nil"/>
                        </w:tcBorders>
                      </w:tcPr>
                      <w:p w:rsidR="00321DB4" w:rsidRDefault="00321DB4"/>
                    </w:tc>
                    <w:tc>
                      <w:tcPr>
                        <w:tcW w:w="1084" w:type="dxa"/>
                        <w:tcBorders>
                          <w:top w:val="nil"/>
                          <w:left w:val="nil"/>
                          <w:bottom w:val="nil"/>
                          <w:right w:val="nil"/>
                        </w:tcBorders>
                      </w:tcPr>
                      <w:p w:rsidR="00321DB4" w:rsidRDefault="00321DB4"/>
                    </w:tc>
                    <w:tc>
                      <w:tcPr>
                        <w:tcW w:w="1447"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6097" w:type="dxa"/>
                        <w:gridSpan w:val="3"/>
                        <w:tcBorders>
                          <w:top w:val="nil"/>
                          <w:left w:val="nil"/>
                          <w:bottom w:val="nil"/>
                          <w:right w:val="nil"/>
                        </w:tcBorders>
                      </w:tcPr>
                      <w:p w:rsidR="00321DB4" w:rsidRDefault="00321DB4"/>
                    </w:tc>
                  </w:tr>
                  <w:tr w:rsidR="00321DB4">
                    <w:trPr>
                      <w:trHeight w:hRule="exact" w:val="229"/>
                    </w:trPr>
                    <w:tc>
                      <w:tcPr>
                        <w:tcW w:w="433" w:type="dxa"/>
                        <w:tcBorders>
                          <w:top w:val="nil"/>
                          <w:left w:val="nil"/>
                          <w:bottom w:val="nil"/>
                          <w:right w:val="nil"/>
                        </w:tcBorders>
                      </w:tcPr>
                      <w:p w:rsidR="00321DB4" w:rsidRDefault="00E024F8">
                        <w:pPr>
                          <w:pStyle w:val="TableParagraph"/>
                          <w:spacing w:before="39"/>
                          <w:ind w:left="39"/>
                          <w:rPr>
                            <w:rFonts w:ascii="Courier New" w:eastAsia="Courier New" w:hAnsi="Courier New" w:cs="Courier New"/>
                            <w:sz w:val="17"/>
                            <w:szCs w:val="17"/>
                          </w:rPr>
                        </w:pPr>
                        <w:r>
                          <w:rPr>
                            <w:rFonts w:ascii="Courier New"/>
                            <w:color w:val="383838"/>
                            <w:w w:val="80"/>
                            <w:sz w:val="17"/>
                          </w:rPr>
                          <w:t>151</w:t>
                        </w:r>
                      </w:p>
                    </w:tc>
                    <w:tc>
                      <w:tcPr>
                        <w:tcW w:w="642" w:type="dxa"/>
                        <w:tcBorders>
                          <w:top w:val="nil"/>
                          <w:left w:val="nil"/>
                          <w:bottom w:val="nil"/>
                          <w:right w:val="nil"/>
                        </w:tcBorders>
                      </w:tcPr>
                      <w:p w:rsidR="00321DB4" w:rsidRDefault="00E024F8">
                        <w:pPr>
                          <w:pStyle w:val="TableParagraph"/>
                          <w:spacing w:before="34"/>
                          <w:ind w:left="119"/>
                          <w:rPr>
                            <w:rFonts w:ascii="Courier New" w:eastAsia="Courier New" w:hAnsi="Courier New" w:cs="Courier New"/>
                            <w:sz w:val="17"/>
                            <w:szCs w:val="17"/>
                          </w:rPr>
                        </w:pPr>
                        <w:r>
                          <w:rPr>
                            <w:rFonts w:ascii="Courier New"/>
                            <w:color w:val="383838"/>
                            <w:w w:val="85"/>
                            <w:sz w:val="17"/>
                          </w:rPr>
                          <w:t>12101</w:t>
                        </w:r>
                      </w:p>
                    </w:tc>
                    <w:tc>
                      <w:tcPr>
                        <w:tcW w:w="2087" w:type="dxa"/>
                        <w:gridSpan w:val="3"/>
                        <w:tcBorders>
                          <w:top w:val="nil"/>
                          <w:left w:val="nil"/>
                          <w:bottom w:val="nil"/>
                          <w:right w:val="nil"/>
                        </w:tcBorders>
                      </w:tcPr>
                      <w:p w:rsidR="00321DB4" w:rsidRDefault="00E024F8">
                        <w:pPr>
                          <w:pStyle w:val="TableParagraph"/>
                          <w:spacing w:before="25"/>
                          <w:ind w:left="81"/>
                          <w:rPr>
                            <w:rFonts w:ascii="Arial" w:eastAsia="Arial" w:hAnsi="Arial" w:cs="Arial"/>
                            <w:sz w:val="15"/>
                            <w:szCs w:val="15"/>
                          </w:rPr>
                        </w:pPr>
                        <w:r>
                          <w:rPr>
                            <w:rFonts w:ascii="Arial"/>
                            <w:color w:val="262626"/>
                            <w:w w:val="105"/>
                            <w:sz w:val="15"/>
                          </w:rPr>
                          <w:t>Urbanismo</w:t>
                        </w:r>
                      </w:p>
                    </w:tc>
                    <w:tc>
                      <w:tcPr>
                        <w:tcW w:w="1714" w:type="dxa"/>
                        <w:gridSpan w:val="2"/>
                        <w:tcBorders>
                          <w:top w:val="nil"/>
                          <w:left w:val="nil"/>
                          <w:bottom w:val="nil"/>
                          <w:right w:val="nil"/>
                        </w:tcBorders>
                      </w:tcPr>
                      <w:p w:rsidR="00321DB4" w:rsidRDefault="00E024F8">
                        <w:pPr>
                          <w:pStyle w:val="TableParagraph"/>
                          <w:spacing w:before="16"/>
                          <w:ind w:left="884"/>
                          <w:rPr>
                            <w:rFonts w:ascii="Arial" w:eastAsia="Arial" w:hAnsi="Arial" w:cs="Arial"/>
                            <w:sz w:val="15"/>
                            <w:szCs w:val="15"/>
                          </w:rPr>
                        </w:pPr>
                        <w:r>
                          <w:rPr>
                            <w:rFonts w:ascii="Arial"/>
                            <w:color w:val="383838"/>
                            <w:w w:val="105"/>
                            <w:sz w:val="15"/>
                          </w:rPr>
                          <w:t>21.000,00</w:t>
                        </w:r>
                      </w:p>
                    </w:tc>
                    <w:tc>
                      <w:tcPr>
                        <w:tcW w:w="1084" w:type="dxa"/>
                        <w:tcBorders>
                          <w:top w:val="nil"/>
                          <w:left w:val="nil"/>
                          <w:bottom w:val="nil"/>
                          <w:right w:val="nil"/>
                        </w:tcBorders>
                      </w:tcPr>
                      <w:p w:rsidR="00321DB4" w:rsidRDefault="00321DB4"/>
                    </w:tc>
                    <w:tc>
                      <w:tcPr>
                        <w:tcW w:w="1447" w:type="dxa"/>
                        <w:tcBorders>
                          <w:top w:val="nil"/>
                          <w:left w:val="nil"/>
                          <w:bottom w:val="nil"/>
                          <w:right w:val="nil"/>
                        </w:tcBorders>
                      </w:tcPr>
                      <w:p w:rsidR="00321DB4" w:rsidRDefault="00E024F8">
                        <w:pPr>
                          <w:pStyle w:val="TableParagraph"/>
                          <w:spacing w:before="1"/>
                          <w:ind w:right="241"/>
                          <w:jc w:val="right"/>
                          <w:rPr>
                            <w:rFonts w:ascii="Arial" w:eastAsia="Arial" w:hAnsi="Arial" w:cs="Arial"/>
                            <w:sz w:val="15"/>
                            <w:szCs w:val="15"/>
                          </w:rPr>
                        </w:pPr>
                        <w:r>
                          <w:rPr>
                            <w:rFonts w:ascii="Arial"/>
                            <w:color w:val="262626"/>
                            <w:spacing w:val="-1"/>
                            <w:w w:val="105"/>
                            <w:sz w:val="15"/>
                          </w:rPr>
                          <w:t>21</w:t>
                        </w:r>
                        <w:r>
                          <w:rPr>
                            <w:rFonts w:ascii="Arial"/>
                            <w:color w:val="4F4F4F"/>
                            <w:spacing w:val="-1"/>
                            <w:w w:val="105"/>
                            <w:sz w:val="15"/>
                          </w:rPr>
                          <w:t>.</w:t>
                        </w:r>
                        <w:r>
                          <w:rPr>
                            <w:rFonts w:ascii="Arial"/>
                            <w:color w:val="262626"/>
                            <w:spacing w:val="-1"/>
                            <w:w w:val="105"/>
                            <w:sz w:val="15"/>
                          </w:rPr>
                          <w:t>000</w:t>
                        </w:r>
                        <w:r>
                          <w:rPr>
                            <w:rFonts w:ascii="Arial"/>
                            <w:color w:val="4F4F4F"/>
                            <w:spacing w:val="-1"/>
                            <w:w w:val="105"/>
                            <w:sz w:val="15"/>
                          </w:rPr>
                          <w:t>,</w:t>
                        </w:r>
                        <w:r>
                          <w:rPr>
                            <w:rFonts w:ascii="Arial"/>
                            <w:color w:val="262626"/>
                            <w:spacing w:val="-1"/>
                            <w:w w:val="105"/>
                            <w:sz w:val="15"/>
                          </w:rPr>
                          <w:t>00</w:t>
                        </w:r>
                      </w:p>
                    </w:tc>
                    <w:tc>
                      <w:tcPr>
                        <w:tcW w:w="1002" w:type="dxa"/>
                        <w:tcBorders>
                          <w:top w:val="nil"/>
                          <w:left w:val="nil"/>
                          <w:bottom w:val="nil"/>
                          <w:right w:val="nil"/>
                        </w:tcBorders>
                      </w:tcPr>
                      <w:p w:rsidR="00321DB4" w:rsidRDefault="00E024F8">
                        <w:pPr>
                          <w:pStyle w:val="TableParagraph"/>
                          <w:spacing w:line="169" w:lineRule="exact"/>
                          <w:ind w:right="55"/>
                          <w:jc w:val="right"/>
                          <w:rPr>
                            <w:rFonts w:ascii="Arial" w:eastAsia="Arial" w:hAnsi="Arial" w:cs="Arial"/>
                            <w:sz w:val="15"/>
                            <w:szCs w:val="15"/>
                          </w:rPr>
                        </w:pPr>
                        <w:r>
                          <w:rPr>
                            <w:rFonts w:ascii="Arial"/>
                            <w:color w:val="383838"/>
                            <w:sz w:val="15"/>
                          </w:rPr>
                          <w:t>20.287,01</w:t>
                        </w:r>
                      </w:p>
                    </w:tc>
                    <w:tc>
                      <w:tcPr>
                        <w:tcW w:w="6097" w:type="dxa"/>
                        <w:gridSpan w:val="3"/>
                        <w:tcBorders>
                          <w:top w:val="nil"/>
                          <w:left w:val="nil"/>
                          <w:bottom w:val="nil"/>
                          <w:right w:val="nil"/>
                        </w:tcBorders>
                      </w:tcPr>
                      <w:p w:rsidR="00321DB4" w:rsidRDefault="00E024F8">
                        <w:pPr>
                          <w:pStyle w:val="TableParagraph"/>
                          <w:tabs>
                            <w:tab w:val="left" w:pos="2837"/>
                            <w:tab w:val="left" w:pos="5555"/>
                          </w:tabs>
                          <w:spacing w:line="165" w:lineRule="exact"/>
                          <w:ind w:left="431"/>
                          <w:rPr>
                            <w:rFonts w:ascii="Arial" w:eastAsia="Arial" w:hAnsi="Arial" w:cs="Arial"/>
                            <w:sz w:val="15"/>
                            <w:szCs w:val="15"/>
                          </w:rPr>
                        </w:pPr>
                        <w:r>
                          <w:rPr>
                            <w:rFonts w:ascii="Arial"/>
                            <w:color w:val="262626"/>
                            <w:w w:val="105"/>
                            <w:sz w:val="15"/>
                          </w:rPr>
                          <w:t>20</w:t>
                        </w:r>
                        <w:r>
                          <w:rPr>
                            <w:rFonts w:ascii="Arial"/>
                            <w:color w:val="4F4F4F"/>
                            <w:w w:val="105"/>
                            <w:sz w:val="15"/>
                          </w:rPr>
                          <w:t>.2</w:t>
                        </w:r>
                        <w:r>
                          <w:rPr>
                            <w:rFonts w:ascii="Arial"/>
                            <w:color w:val="262626"/>
                            <w:w w:val="105"/>
                            <w:sz w:val="15"/>
                          </w:rPr>
                          <w:t>87,01</w:t>
                        </w:r>
                        <w:r>
                          <w:rPr>
                            <w:rFonts w:ascii="Arial"/>
                            <w:color w:val="262626"/>
                            <w:w w:val="105"/>
                            <w:sz w:val="15"/>
                          </w:rPr>
                          <w:tab/>
                        </w:r>
                        <w:r>
                          <w:rPr>
                            <w:rFonts w:ascii="Arial"/>
                            <w:color w:val="262626"/>
                            <w:position w:val="1"/>
                            <w:sz w:val="15"/>
                          </w:rPr>
                          <w:t>20.287,01</w:t>
                        </w:r>
                        <w:r>
                          <w:rPr>
                            <w:rFonts w:ascii="Arial"/>
                            <w:color w:val="262626"/>
                            <w:position w:val="1"/>
                            <w:sz w:val="15"/>
                          </w:rPr>
                          <w:tab/>
                        </w:r>
                        <w:r>
                          <w:rPr>
                            <w:rFonts w:ascii="Arial"/>
                            <w:color w:val="262626"/>
                            <w:w w:val="105"/>
                            <w:position w:val="3"/>
                            <w:sz w:val="15"/>
                          </w:rPr>
                          <w:t>712,99</w:t>
                        </w:r>
                      </w:p>
                    </w:tc>
                  </w:tr>
                  <w:tr w:rsidR="00321DB4">
                    <w:trPr>
                      <w:trHeight w:hRule="exact" w:val="162"/>
                    </w:trPr>
                    <w:tc>
                      <w:tcPr>
                        <w:tcW w:w="433" w:type="dxa"/>
                        <w:tcBorders>
                          <w:top w:val="nil"/>
                          <w:left w:val="nil"/>
                          <w:bottom w:val="nil"/>
                          <w:right w:val="nil"/>
                        </w:tcBorders>
                      </w:tcPr>
                      <w:p w:rsidR="00321DB4" w:rsidRDefault="00321DB4"/>
                    </w:tc>
                    <w:tc>
                      <w:tcPr>
                        <w:tcW w:w="642" w:type="dxa"/>
                        <w:tcBorders>
                          <w:top w:val="nil"/>
                          <w:left w:val="nil"/>
                          <w:bottom w:val="nil"/>
                          <w:right w:val="nil"/>
                        </w:tcBorders>
                      </w:tcPr>
                      <w:p w:rsidR="00321DB4" w:rsidRDefault="00321DB4"/>
                    </w:tc>
                    <w:tc>
                      <w:tcPr>
                        <w:tcW w:w="2087" w:type="dxa"/>
                        <w:gridSpan w:val="3"/>
                        <w:tcBorders>
                          <w:top w:val="nil"/>
                          <w:left w:val="nil"/>
                          <w:bottom w:val="nil"/>
                          <w:right w:val="nil"/>
                        </w:tcBorders>
                      </w:tcPr>
                      <w:p w:rsidR="00321DB4" w:rsidRDefault="00E024F8">
                        <w:pPr>
                          <w:pStyle w:val="TableParagraph"/>
                          <w:spacing w:line="156" w:lineRule="exact"/>
                          <w:ind w:left="81"/>
                          <w:rPr>
                            <w:rFonts w:ascii="Arial" w:eastAsia="Arial" w:hAnsi="Arial" w:cs="Arial"/>
                            <w:sz w:val="15"/>
                            <w:szCs w:val="15"/>
                          </w:rPr>
                        </w:pPr>
                        <w:r>
                          <w:rPr>
                            <w:rFonts w:ascii="Arial" w:hAnsi="Arial"/>
                            <w:color w:val="262626"/>
                            <w:w w:val="110"/>
                            <w:sz w:val="15"/>
                          </w:rPr>
                          <w:t>Complemento</w:t>
                        </w:r>
                        <w:r>
                          <w:rPr>
                            <w:rFonts w:ascii="Arial" w:hAnsi="Arial"/>
                            <w:color w:val="262626"/>
                            <w:spacing w:val="-20"/>
                            <w:w w:val="110"/>
                            <w:sz w:val="15"/>
                          </w:rPr>
                          <w:t xml:space="preserve"> </w:t>
                        </w:r>
                        <w:r>
                          <w:rPr>
                            <w:rFonts w:ascii="Arial" w:hAnsi="Arial"/>
                            <w:color w:val="262626"/>
                            <w:w w:val="110"/>
                            <w:sz w:val="15"/>
                          </w:rPr>
                          <w:t>específico</w:t>
                        </w:r>
                        <w:r>
                          <w:rPr>
                            <w:rFonts w:ascii="Arial" w:hAnsi="Arial"/>
                            <w:color w:val="4F4F4F"/>
                            <w:w w:val="110"/>
                            <w:sz w:val="15"/>
                          </w:rPr>
                          <w:t>.</w:t>
                        </w:r>
                      </w:p>
                    </w:tc>
                    <w:tc>
                      <w:tcPr>
                        <w:tcW w:w="1714" w:type="dxa"/>
                        <w:gridSpan w:val="2"/>
                        <w:tcBorders>
                          <w:top w:val="nil"/>
                          <w:left w:val="nil"/>
                          <w:bottom w:val="nil"/>
                          <w:right w:val="nil"/>
                        </w:tcBorders>
                      </w:tcPr>
                      <w:p w:rsidR="00321DB4" w:rsidRDefault="00321DB4"/>
                    </w:tc>
                    <w:tc>
                      <w:tcPr>
                        <w:tcW w:w="1084" w:type="dxa"/>
                        <w:tcBorders>
                          <w:top w:val="nil"/>
                          <w:left w:val="nil"/>
                          <w:bottom w:val="nil"/>
                          <w:right w:val="nil"/>
                        </w:tcBorders>
                      </w:tcPr>
                      <w:p w:rsidR="00321DB4" w:rsidRDefault="00321DB4"/>
                    </w:tc>
                    <w:tc>
                      <w:tcPr>
                        <w:tcW w:w="1447"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6097" w:type="dxa"/>
                        <w:gridSpan w:val="3"/>
                        <w:tcBorders>
                          <w:top w:val="nil"/>
                          <w:left w:val="nil"/>
                          <w:bottom w:val="nil"/>
                          <w:right w:val="nil"/>
                        </w:tcBorders>
                      </w:tcPr>
                      <w:p w:rsidR="00321DB4" w:rsidRDefault="00321DB4"/>
                    </w:tc>
                  </w:tr>
                  <w:tr w:rsidR="00321DB4">
                    <w:trPr>
                      <w:trHeight w:hRule="exact" w:val="263"/>
                    </w:trPr>
                    <w:tc>
                      <w:tcPr>
                        <w:tcW w:w="433" w:type="dxa"/>
                        <w:tcBorders>
                          <w:top w:val="nil"/>
                          <w:left w:val="nil"/>
                          <w:bottom w:val="nil"/>
                          <w:right w:val="nil"/>
                        </w:tcBorders>
                      </w:tcPr>
                      <w:p w:rsidR="00321DB4" w:rsidRDefault="00E024F8">
                        <w:pPr>
                          <w:pStyle w:val="TableParagraph"/>
                          <w:spacing w:before="41"/>
                          <w:ind w:left="35"/>
                          <w:rPr>
                            <w:rFonts w:ascii="Courier New" w:eastAsia="Courier New" w:hAnsi="Courier New" w:cs="Courier New"/>
                            <w:sz w:val="17"/>
                            <w:szCs w:val="17"/>
                          </w:rPr>
                        </w:pPr>
                        <w:r>
                          <w:rPr>
                            <w:rFonts w:ascii="Courier New"/>
                            <w:color w:val="383838"/>
                            <w:w w:val="85"/>
                            <w:sz w:val="17"/>
                          </w:rPr>
                          <w:t>151</w:t>
                        </w:r>
                      </w:p>
                    </w:tc>
                    <w:tc>
                      <w:tcPr>
                        <w:tcW w:w="642" w:type="dxa"/>
                        <w:tcBorders>
                          <w:top w:val="nil"/>
                          <w:left w:val="nil"/>
                          <w:bottom w:val="nil"/>
                          <w:right w:val="nil"/>
                        </w:tcBorders>
                      </w:tcPr>
                      <w:p w:rsidR="00321DB4" w:rsidRDefault="00E024F8">
                        <w:pPr>
                          <w:pStyle w:val="TableParagraph"/>
                          <w:spacing w:before="36"/>
                          <w:ind w:left="115"/>
                          <w:rPr>
                            <w:rFonts w:ascii="Courier New" w:eastAsia="Courier New" w:hAnsi="Courier New" w:cs="Courier New"/>
                            <w:sz w:val="17"/>
                            <w:szCs w:val="17"/>
                          </w:rPr>
                        </w:pPr>
                        <w:r>
                          <w:rPr>
                            <w:rFonts w:ascii="Courier New"/>
                            <w:color w:val="383838"/>
                            <w:spacing w:val="-8"/>
                            <w:sz w:val="17"/>
                          </w:rPr>
                          <w:t>13000</w:t>
                        </w:r>
                      </w:p>
                    </w:tc>
                    <w:tc>
                      <w:tcPr>
                        <w:tcW w:w="2087" w:type="dxa"/>
                        <w:gridSpan w:val="3"/>
                        <w:tcBorders>
                          <w:top w:val="nil"/>
                          <w:left w:val="nil"/>
                          <w:bottom w:val="nil"/>
                          <w:right w:val="nil"/>
                        </w:tcBorders>
                      </w:tcPr>
                      <w:p w:rsidR="00321DB4" w:rsidRDefault="00E024F8">
                        <w:pPr>
                          <w:pStyle w:val="TableParagraph"/>
                          <w:spacing w:before="28"/>
                          <w:ind w:left="81"/>
                          <w:rPr>
                            <w:rFonts w:ascii="Arial" w:eastAsia="Arial" w:hAnsi="Arial" w:cs="Arial"/>
                            <w:sz w:val="15"/>
                            <w:szCs w:val="15"/>
                          </w:rPr>
                        </w:pPr>
                        <w:r>
                          <w:rPr>
                            <w:rFonts w:ascii="Arial" w:hAnsi="Arial"/>
                            <w:color w:val="262626"/>
                            <w:w w:val="105"/>
                            <w:sz w:val="15"/>
                          </w:rPr>
                          <w:t>Retribuciones</w:t>
                        </w:r>
                        <w:r>
                          <w:rPr>
                            <w:rFonts w:ascii="Arial" w:hAnsi="Arial"/>
                            <w:color w:val="262626"/>
                            <w:spacing w:val="23"/>
                            <w:w w:val="105"/>
                            <w:sz w:val="15"/>
                          </w:rPr>
                          <w:t xml:space="preserve"> </w:t>
                        </w:r>
                        <w:r>
                          <w:rPr>
                            <w:rFonts w:ascii="Arial" w:hAnsi="Arial"/>
                            <w:color w:val="262626"/>
                            <w:w w:val="105"/>
                            <w:sz w:val="15"/>
                          </w:rPr>
                          <w:t>básicas</w:t>
                        </w:r>
                      </w:p>
                    </w:tc>
                    <w:tc>
                      <w:tcPr>
                        <w:tcW w:w="1714" w:type="dxa"/>
                        <w:gridSpan w:val="2"/>
                        <w:tcBorders>
                          <w:top w:val="nil"/>
                          <w:left w:val="nil"/>
                          <w:bottom w:val="nil"/>
                          <w:right w:val="nil"/>
                        </w:tcBorders>
                      </w:tcPr>
                      <w:p w:rsidR="00321DB4" w:rsidRDefault="00321DB4"/>
                    </w:tc>
                    <w:tc>
                      <w:tcPr>
                        <w:tcW w:w="1084" w:type="dxa"/>
                        <w:tcBorders>
                          <w:top w:val="nil"/>
                          <w:left w:val="nil"/>
                          <w:bottom w:val="nil"/>
                          <w:right w:val="nil"/>
                        </w:tcBorders>
                      </w:tcPr>
                      <w:p w:rsidR="00321DB4" w:rsidRDefault="00E024F8">
                        <w:pPr>
                          <w:pStyle w:val="TableParagraph"/>
                          <w:spacing w:before="13"/>
                          <w:ind w:right="12"/>
                          <w:jc w:val="right"/>
                          <w:rPr>
                            <w:rFonts w:ascii="Arial" w:eastAsia="Arial" w:hAnsi="Arial" w:cs="Arial"/>
                            <w:sz w:val="15"/>
                            <w:szCs w:val="15"/>
                          </w:rPr>
                        </w:pPr>
                        <w:r>
                          <w:rPr>
                            <w:rFonts w:ascii="Arial"/>
                            <w:color w:val="383838"/>
                            <w:sz w:val="15"/>
                          </w:rPr>
                          <w:t>28.654,24</w:t>
                        </w:r>
                      </w:p>
                    </w:tc>
                    <w:tc>
                      <w:tcPr>
                        <w:tcW w:w="1447" w:type="dxa"/>
                        <w:tcBorders>
                          <w:top w:val="nil"/>
                          <w:left w:val="nil"/>
                          <w:bottom w:val="nil"/>
                          <w:right w:val="nil"/>
                        </w:tcBorders>
                      </w:tcPr>
                      <w:p w:rsidR="00321DB4" w:rsidRDefault="00E024F8">
                        <w:pPr>
                          <w:pStyle w:val="TableParagraph"/>
                          <w:spacing w:before="4"/>
                          <w:ind w:right="256"/>
                          <w:jc w:val="right"/>
                          <w:rPr>
                            <w:rFonts w:ascii="Arial" w:eastAsia="Arial" w:hAnsi="Arial" w:cs="Arial"/>
                            <w:sz w:val="15"/>
                            <w:szCs w:val="15"/>
                          </w:rPr>
                        </w:pPr>
                        <w:r>
                          <w:rPr>
                            <w:rFonts w:ascii="Arial"/>
                            <w:color w:val="383838"/>
                            <w:sz w:val="15"/>
                          </w:rPr>
                          <w:t>28.654,24</w:t>
                        </w:r>
                      </w:p>
                    </w:tc>
                    <w:tc>
                      <w:tcPr>
                        <w:tcW w:w="1002" w:type="dxa"/>
                        <w:tcBorders>
                          <w:top w:val="nil"/>
                          <w:left w:val="nil"/>
                          <w:bottom w:val="nil"/>
                          <w:right w:val="nil"/>
                        </w:tcBorders>
                      </w:tcPr>
                      <w:p w:rsidR="00321DB4" w:rsidRDefault="00E024F8">
                        <w:pPr>
                          <w:pStyle w:val="TableParagraph"/>
                          <w:spacing w:line="172" w:lineRule="exact"/>
                          <w:ind w:right="59"/>
                          <w:jc w:val="right"/>
                          <w:rPr>
                            <w:rFonts w:ascii="Arial" w:eastAsia="Arial" w:hAnsi="Arial" w:cs="Arial"/>
                            <w:sz w:val="15"/>
                            <w:szCs w:val="15"/>
                          </w:rPr>
                        </w:pPr>
                        <w:r>
                          <w:rPr>
                            <w:rFonts w:ascii="Arial"/>
                            <w:color w:val="262626"/>
                            <w:sz w:val="15"/>
                          </w:rPr>
                          <w:t>43.559,20</w:t>
                        </w:r>
                      </w:p>
                    </w:tc>
                    <w:tc>
                      <w:tcPr>
                        <w:tcW w:w="6097" w:type="dxa"/>
                        <w:gridSpan w:val="3"/>
                        <w:tcBorders>
                          <w:top w:val="nil"/>
                          <w:left w:val="nil"/>
                          <w:bottom w:val="nil"/>
                          <w:right w:val="nil"/>
                        </w:tcBorders>
                      </w:tcPr>
                      <w:p w:rsidR="00321DB4" w:rsidRDefault="00E024F8">
                        <w:pPr>
                          <w:pStyle w:val="TableParagraph"/>
                          <w:tabs>
                            <w:tab w:val="left" w:pos="2832"/>
                            <w:tab w:val="left" w:pos="5272"/>
                          </w:tabs>
                          <w:spacing w:line="162" w:lineRule="exact"/>
                          <w:ind w:left="426"/>
                          <w:rPr>
                            <w:rFonts w:ascii="Arial" w:eastAsia="Arial" w:hAnsi="Arial" w:cs="Arial"/>
                            <w:sz w:val="15"/>
                            <w:szCs w:val="15"/>
                          </w:rPr>
                        </w:pPr>
                        <w:r>
                          <w:rPr>
                            <w:rFonts w:ascii="Arial"/>
                            <w:color w:val="262626"/>
                            <w:w w:val="105"/>
                            <w:sz w:val="15"/>
                          </w:rPr>
                          <w:t>43</w:t>
                        </w:r>
                        <w:r>
                          <w:rPr>
                            <w:rFonts w:ascii="Arial"/>
                            <w:color w:val="4F4F4F"/>
                            <w:w w:val="105"/>
                            <w:sz w:val="15"/>
                          </w:rPr>
                          <w:t>.</w:t>
                        </w:r>
                        <w:r>
                          <w:rPr>
                            <w:rFonts w:ascii="Arial"/>
                            <w:color w:val="262626"/>
                            <w:w w:val="105"/>
                            <w:sz w:val="15"/>
                          </w:rPr>
                          <w:t>559</w:t>
                        </w:r>
                        <w:r>
                          <w:rPr>
                            <w:rFonts w:ascii="Arial"/>
                            <w:color w:val="4F4F4F"/>
                            <w:w w:val="105"/>
                            <w:sz w:val="15"/>
                          </w:rPr>
                          <w:t>,2</w:t>
                        </w:r>
                        <w:r>
                          <w:rPr>
                            <w:rFonts w:ascii="Arial"/>
                            <w:color w:val="262626"/>
                            <w:w w:val="105"/>
                            <w:sz w:val="15"/>
                          </w:rPr>
                          <w:t>0</w:t>
                        </w:r>
                        <w:r>
                          <w:rPr>
                            <w:rFonts w:ascii="Arial"/>
                            <w:color w:val="262626"/>
                            <w:w w:val="105"/>
                            <w:sz w:val="15"/>
                          </w:rPr>
                          <w:tab/>
                        </w:r>
                        <w:r>
                          <w:rPr>
                            <w:rFonts w:ascii="Arial"/>
                            <w:color w:val="262626"/>
                            <w:w w:val="105"/>
                            <w:position w:val="1"/>
                            <w:sz w:val="15"/>
                          </w:rPr>
                          <w:t>43.559</w:t>
                        </w:r>
                        <w:r>
                          <w:rPr>
                            <w:rFonts w:ascii="Arial"/>
                            <w:color w:val="262626"/>
                            <w:spacing w:val="-16"/>
                            <w:w w:val="105"/>
                            <w:position w:val="1"/>
                            <w:sz w:val="15"/>
                          </w:rPr>
                          <w:t xml:space="preserve"> </w:t>
                        </w:r>
                        <w:r>
                          <w:rPr>
                            <w:rFonts w:ascii="Arial"/>
                            <w:color w:val="4F4F4F"/>
                            <w:spacing w:val="-4"/>
                            <w:w w:val="105"/>
                            <w:position w:val="1"/>
                            <w:sz w:val="15"/>
                          </w:rPr>
                          <w:t>,</w:t>
                        </w:r>
                        <w:r>
                          <w:rPr>
                            <w:rFonts w:ascii="Arial"/>
                            <w:color w:val="262626"/>
                            <w:spacing w:val="-4"/>
                            <w:w w:val="105"/>
                            <w:position w:val="1"/>
                            <w:sz w:val="15"/>
                          </w:rPr>
                          <w:t>20</w:t>
                        </w:r>
                        <w:r>
                          <w:rPr>
                            <w:rFonts w:ascii="Arial"/>
                            <w:color w:val="262626"/>
                            <w:spacing w:val="-4"/>
                            <w:w w:val="105"/>
                            <w:position w:val="1"/>
                            <w:sz w:val="15"/>
                          </w:rPr>
                          <w:tab/>
                        </w:r>
                        <w:r>
                          <w:rPr>
                            <w:rFonts w:ascii="Arial"/>
                            <w:color w:val="383838"/>
                            <w:w w:val="105"/>
                            <w:position w:val="3"/>
                            <w:sz w:val="15"/>
                          </w:rPr>
                          <w:t>-14.904,96</w:t>
                        </w:r>
                      </w:p>
                    </w:tc>
                  </w:tr>
                </w:tbl>
                <w:p w:rsidR="00321DB4" w:rsidRDefault="00321DB4"/>
              </w:txbxContent>
            </v:textbox>
            <w10:wrap anchorx="page"/>
          </v:shape>
        </w:pict>
      </w:r>
      <w:r w:rsidR="00E024F8">
        <w:rPr>
          <w:rFonts w:ascii="Courier New"/>
          <w:color w:val="383838"/>
          <w:w w:val="70"/>
          <w:position w:val="-1"/>
          <w:sz w:val="17"/>
        </w:rPr>
        <w:t>151</w:t>
      </w:r>
      <w:r w:rsidR="00E024F8">
        <w:rPr>
          <w:rFonts w:ascii="Courier New"/>
          <w:color w:val="383838"/>
          <w:w w:val="70"/>
          <w:position w:val="-1"/>
          <w:sz w:val="17"/>
        </w:rPr>
        <w:tab/>
      </w:r>
      <w:r w:rsidR="00E024F8">
        <w:rPr>
          <w:rFonts w:ascii="Courier New"/>
          <w:color w:val="383838"/>
          <w:spacing w:val="-8"/>
          <w:position w:val="-1"/>
          <w:sz w:val="17"/>
        </w:rPr>
        <w:t>16000</w:t>
      </w:r>
      <w:r w:rsidR="00E024F8">
        <w:rPr>
          <w:rFonts w:ascii="Courier New"/>
          <w:color w:val="383838"/>
          <w:spacing w:val="70"/>
          <w:position w:val="-1"/>
          <w:sz w:val="17"/>
        </w:rPr>
        <w:t xml:space="preserve"> </w:t>
      </w:r>
      <w:r w:rsidR="00E024F8">
        <w:rPr>
          <w:color w:val="262626"/>
        </w:rPr>
        <w:t>Urbanismo</w:t>
      </w:r>
      <w:r w:rsidR="00E024F8">
        <w:rPr>
          <w:color w:val="262626"/>
        </w:rPr>
        <w:tab/>
        <w:t>Seguridad</w:t>
      </w:r>
      <w:r w:rsidR="00E024F8">
        <w:rPr>
          <w:color w:val="262626"/>
        </w:rPr>
        <w:tab/>
        <w:t>28.000</w:t>
      </w:r>
      <w:r w:rsidR="00E024F8">
        <w:rPr>
          <w:color w:val="4F4F4F"/>
        </w:rPr>
        <w:t>,</w:t>
      </w:r>
      <w:r w:rsidR="00E024F8">
        <w:rPr>
          <w:color w:val="262626"/>
        </w:rPr>
        <w:t>00</w:t>
      </w:r>
      <w:r w:rsidR="00E024F8">
        <w:rPr>
          <w:color w:val="262626"/>
        </w:rPr>
        <w:tab/>
      </w:r>
      <w:r w:rsidR="00E024F8">
        <w:rPr>
          <w:color w:val="383838"/>
          <w:position w:val="1"/>
        </w:rPr>
        <w:t>28.000,00</w:t>
      </w:r>
      <w:r w:rsidR="00E024F8">
        <w:rPr>
          <w:color w:val="383838"/>
          <w:position w:val="1"/>
        </w:rPr>
        <w:tab/>
      </w:r>
      <w:r w:rsidR="00E024F8">
        <w:rPr>
          <w:color w:val="262626"/>
          <w:spacing w:val="-2"/>
          <w:position w:val="2"/>
        </w:rPr>
        <w:t>15</w:t>
      </w:r>
      <w:r w:rsidR="00E024F8">
        <w:rPr>
          <w:color w:val="4F4F4F"/>
          <w:spacing w:val="-2"/>
          <w:position w:val="2"/>
        </w:rPr>
        <w:t>.</w:t>
      </w:r>
      <w:r w:rsidR="00E024F8">
        <w:rPr>
          <w:color w:val="262626"/>
          <w:spacing w:val="-2"/>
          <w:position w:val="2"/>
        </w:rPr>
        <w:t>257,24</w:t>
      </w:r>
      <w:r w:rsidR="00E024F8">
        <w:rPr>
          <w:color w:val="262626"/>
          <w:spacing w:val="31"/>
          <w:position w:val="2"/>
        </w:rPr>
        <w:t xml:space="preserve"> </w:t>
      </w:r>
      <w:r w:rsidR="00E024F8">
        <w:rPr>
          <w:rFonts w:ascii="Times New Roman"/>
          <w:color w:val="AFAFAF"/>
          <w:w w:val="90"/>
          <w:position w:val="2"/>
          <w:sz w:val="10"/>
        </w:rPr>
        <w:t>J</w:t>
      </w:r>
      <w:r w:rsidR="00E024F8">
        <w:rPr>
          <w:rFonts w:ascii="Times New Roman"/>
          <w:color w:val="AFAFAF"/>
          <w:w w:val="90"/>
          <w:position w:val="2"/>
          <w:sz w:val="10"/>
        </w:rPr>
        <w:tab/>
      </w:r>
      <w:r w:rsidR="00E024F8">
        <w:rPr>
          <w:color w:val="262626"/>
          <w:position w:val="3"/>
        </w:rPr>
        <w:t>14.695</w:t>
      </w:r>
      <w:r w:rsidR="00E024F8">
        <w:rPr>
          <w:color w:val="4F4F4F"/>
          <w:position w:val="3"/>
        </w:rPr>
        <w:t>,</w:t>
      </w:r>
      <w:r w:rsidR="00E024F8">
        <w:rPr>
          <w:color w:val="262626"/>
          <w:position w:val="3"/>
        </w:rPr>
        <w:t>10</w:t>
      </w:r>
      <w:r w:rsidR="00E024F8">
        <w:rPr>
          <w:color w:val="262626"/>
          <w:position w:val="3"/>
        </w:rPr>
        <w:tab/>
      </w:r>
      <w:r w:rsidR="00E024F8">
        <w:rPr>
          <w:color w:val="262626"/>
          <w:spacing w:val="-2"/>
          <w:position w:val="4"/>
        </w:rPr>
        <w:t>14</w:t>
      </w:r>
      <w:r w:rsidR="00E024F8">
        <w:rPr>
          <w:color w:val="4F4F4F"/>
          <w:spacing w:val="-2"/>
          <w:position w:val="4"/>
        </w:rPr>
        <w:t>.</w:t>
      </w:r>
      <w:r w:rsidR="00E024F8">
        <w:rPr>
          <w:color w:val="262626"/>
          <w:spacing w:val="-2"/>
          <w:position w:val="4"/>
        </w:rPr>
        <w:t>695</w:t>
      </w:r>
      <w:r w:rsidR="00E024F8">
        <w:rPr>
          <w:color w:val="4F4F4F"/>
          <w:spacing w:val="-2"/>
          <w:position w:val="4"/>
        </w:rPr>
        <w:t>,</w:t>
      </w:r>
      <w:r w:rsidR="00E024F8">
        <w:rPr>
          <w:color w:val="262626"/>
          <w:spacing w:val="-2"/>
          <w:position w:val="4"/>
        </w:rPr>
        <w:t>10</w:t>
      </w:r>
      <w:r w:rsidR="00E024F8">
        <w:rPr>
          <w:color w:val="262626"/>
          <w:spacing w:val="-2"/>
          <w:position w:val="4"/>
        </w:rPr>
        <w:tab/>
      </w:r>
      <w:r w:rsidR="00E024F8">
        <w:rPr>
          <w:color w:val="262626"/>
          <w:spacing w:val="1"/>
          <w:position w:val="5"/>
        </w:rPr>
        <w:t>562</w:t>
      </w:r>
      <w:r w:rsidR="00E024F8">
        <w:rPr>
          <w:color w:val="4F4F4F"/>
          <w:spacing w:val="1"/>
          <w:position w:val="5"/>
        </w:rPr>
        <w:t>,</w:t>
      </w:r>
      <w:r w:rsidR="00E024F8">
        <w:rPr>
          <w:color w:val="262626"/>
          <w:spacing w:val="1"/>
          <w:position w:val="5"/>
        </w:rPr>
        <w:t>14</w:t>
      </w:r>
      <w:r w:rsidR="00E024F8">
        <w:rPr>
          <w:color w:val="262626"/>
          <w:spacing w:val="1"/>
          <w:position w:val="5"/>
        </w:rPr>
        <w:tab/>
      </w:r>
      <w:r w:rsidR="00E024F8">
        <w:rPr>
          <w:color w:val="262626"/>
          <w:spacing w:val="-1"/>
          <w:position w:val="6"/>
        </w:rPr>
        <w:t>12.742</w:t>
      </w:r>
      <w:r w:rsidR="00E024F8">
        <w:rPr>
          <w:color w:val="696969"/>
          <w:spacing w:val="-1"/>
          <w:position w:val="6"/>
        </w:rPr>
        <w:t>,</w:t>
      </w:r>
      <w:r w:rsidR="00E024F8">
        <w:rPr>
          <w:color w:val="262626"/>
          <w:spacing w:val="-1"/>
          <w:position w:val="6"/>
        </w:rPr>
        <w:t>76</w:t>
      </w:r>
    </w:p>
    <w:p w:rsidR="00321DB4" w:rsidRDefault="00E024F8">
      <w:pPr>
        <w:pStyle w:val="Textoindependiente"/>
        <w:spacing w:line="149" w:lineRule="exact"/>
        <w:ind w:left="1983"/>
      </w:pPr>
      <w:r>
        <w:rPr>
          <w:color w:val="262626"/>
          <w:w w:val="105"/>
        </w:rPr>
        <w:t>Social</w:t>
      </w:r>
    </w:p>
    <w:p w:rsidR="00321DB4" w:rsidRDefault="00E024F8">
      <w:pPr>
        <w:pStyle w:val="Textoindependiente"/>
        <w:tabs>
          <w:tab w:val="left" w:pos="1374"/>
          <w:tab w:val="left" w:pos="3172"/>
          <w:tab w:val="left" w:pos="5094"/>
          <w:tab w:val="left" w:pos="7495"/>
          <w:tab w:val="left" w:pos="14785"/>
        </w:tabs>
        <w:spacing w:line="223" w:lineRule="auto"/>
        <w:ind w:left="1983" w:right="190" w:hanging="1117"/>
      </w:pPr>
      <w:r>
        <w:rPr>
          <w:rFonts w:ascii="Courier New" w:hAnsi="Courier New"/>
          <w:color w:val="383838"/>
          <w:w w:val="70"/>
          <w:sz w:val="17"/>
        </w:rPr>
        <w:t>151</w:t>
      </w:r>
      <w:r>
        <w:rPr>
          <w:rFonts w:ascii="Courier New" w:hAnsi="Courier New"/>
          <w:color w:val="383838"/>
          <w:w w:val="70"/>
          <w:sz w:val="17"/>
        </w:rPr>
        <w:tab/>
      </w:r>
      <w:r>
        <w:rPr>
          <w:rFonts w:ascii="Courier New" w:hAnsi="Courier New"/>
          <w:color w:val="383838"/>
          <w:spacing w:val="-9"/>
          <w:sz w:val="17"/>
        </w:rPr>
        <w:t>16200</w:t>
      </w:r>
      <w:r>
        <w:rPr>
          <w:rFonts w:ascii="Courier New" w:hAnsi="Courier New"/>
          <w:color w:val="383838"/>
          <w:spacing w:val="81"/>
          <w:sz w:val="17"/>
        </w:rPr>
        <w:t xml:space="preserve"> </w:t>
      </w:r>
      <w:r>
        <w:rPr>
          <w:color w:val="262626"/>
          <w:position w:val="1"/>
        </w:rPr>
        <w:t>Urbanismo</w:t>
      </w:r>
      <w:r>
        <w:rPr>
          <w:color w:val="262626"/>
          <w:position w:val="1"/>
        </w:rPr>
        <w:tab/>
        <w:t xml:space="preserve">Formación </w:t>
      </w:r>
      <w:r>
        <w:rPr>
          <w:color w:val="262626"/>
          <w:spacing w:val="11"/>
          <w:position w:val="1"/>
        </w:rPr>
        <w:t xml:space="preserve"> </w:t>
      </w:r>
      <w:r>
        <w:rPr>
          <w:color w:val="262626"/>
          <w:position w:val="1"/>
        </w:rPr>
        <w:t>y</w:t>
      </w:r>
      <w:r>
        <w:rPr>
          <w:color w:val="262626"/>
          <w:position w:val="1"/>
        </w:rPr>
        <w:tab/>
      </w:r>
      <w:r>
        <w:rPr>
          <w:color w:val="262626"/>
          <w:position w:val="2"/>
        </w:rPr>
        <w:t>200</w:t>
      </w:r>
      <w:r>
        <w:rPr>
          <w:color w:val="4F4F4F"/>
          <w:position w:val="2"/>
        </w:rPr>
        <w:t>,</w:t>
      </w:r>
      <w:r>
        <w:rPr>
          <w:color w:val="262626"/>
          <w:position w:val="2"/>
        </w:rPr>
        <w:t>00</w:t>
      </w:r>
      <w:r>
        <w:rPr>
          <w:color w:val="262626"/>
          <w:position w:val="2"/>
        </w:rPr>
        <w:tab/>
      </w:r>
      <w:r>
        <w:rPr>
          <w:color w:val="262626"/>
          <w:position w:val="4"/>
        </w:rPr>
        <w:t>200</w:t>
      </w:r>
      <w:r>
        <w:rPr>
          <w:color w:val="4F4F4F"/>
          <w:position w:val="4"/>
        </w:rPr>
        <w:t>,</w:t>
      </w:r>
      <w:r>
        <w:rPr>
          <w:color w:val="262626"/>
          <w:position w:val="4"/>
        </w:rPr>
        <w:t>00</w:t>
      </w:r>
      <w:r>
        <w:rPr>
          <w:color w:val="262626"/>
          <w:position w:val="4"/>
        </w:rPr>
        <w:tab/>
      </w:r>
      <w:r>
        <w:rPr>
          <w:color w:val="262626"/>
          <w:spacing w:val="-1"/>
          <w:position w:val="8"/>
        </w:rPr>
        <w:t>200</w:t>
      </w:r>
      <w:r>
        <w:rPr>
          <w:color w:val="7C7C7C"/>
          <w:spacing w:val="-1"/>
          <w:position w:val="8"/>
        </w:rPr>
        <w:t>,</w:t>
      </w:r>
      <w:r>
        <w:rPr>
          <w:color w:val="262626"/>
          <w:spacing w:val="-1"/>
          <w:position w:val="8"/>
        </w:rPr>
        <w:t>00</w:t>
      </w:r>
      <w:r>
        <w:rPr>
          <w:color w:val="262626"/>
          <w:position w:val="8"/>
        </w:rPr>
        <w:t xml:space="preserve"> </w:t>
      </w:r>
      <w:r>
        <w:rPr>
          <w:color w:val="262626"/>
        </w:rPr>
        <w:t xml:space="preserve">perfeccionamiento   del </w:t>
      </w:r>
      <w:r>
        <w:rPr>
          <w:color w:val="262626"/>
          <w:spacing w:val="23"/>
        </w:rPr>
        <w:t xml:space="preserve"> </w:t>
      </w:r>
      <w:r>
        <w:rPr>
          <w:color w:val="262626"/>
        </w:rPr>
        <w:t>personal</w:t>
      </w:r>
    </w:p>
    <w:p w:rsidR="00321DB4" w:rsidRDefault="00E024F8">
      <w:pPr>
        <w:pStyle w:val="Textoindependiente"/>
        <w:tabs>
          <w:tab w:val="left" w:pos="1355"/>
          <w:tab w:val="left" w:pos="1988"/>
        </w:tabs>
        <w:spacing w:before="48" w:line="178" w:lineRule="exact"/>
        <w:ind w:left="1988" w:right="11331" w:hanging="1122"/>
      </w:pPr>
      <w:r>
        <w:rPr>
          <w:rFonts w:ascii="Courier New"/>
          <w:color w:val="383838"/>
          <w:w w:val="65"/>
          <w:sz w:val="17"/>
        </w:rPr>
        <w:t>151</w:t>
      </w:r>
      <w:r>
        <w:rPr>
          <w:rFonts w:ascii="Courier New"/>
          <w:color w:val="383838"/>
          <w:w w:val="65"/>
          <w:sz w:val="17"/>
        </w:rPr>
        <w:tab/>
      </w:r>
      <w:r>
        <w:rPr>
          <w:rFonts w:ascii="Courier New"/>
          <w:color w:val="383838"/>
          <w:spacing w:val="-16"/>
          <w:w w:val="95"/>
          <w:sz w:val="17"/>
        </w:rPr>
        <w:t>22001</w:t>
      </w:r>
      <w:r>
        <w:rPr>
          <w:rFonts w:ascii="Courier New"/>
          <w:color w:val="383838"/>
          <w:spacing w:val="-16"/>
          <w:w w:val="95"/>
          <w:sz w:val="17"/>
        </w:rPr>
        <w:tab/>
      </w:r>
      <w:r>
        <w:rPr>
          <w:color w:val="262626"/>
          <w:position w:val="1"/>
        </w:rPr>
        <w:t>Prensa,  revistas,  libros</w:t>
      </w:r>
      <w:r>
        <w:rPr>
          <w:color w:val="262626"/>
          <w:spacing w:val="23"/>
          <w:position w:val="1"/>
        </w:rPr>
        <w:t xml:space="preserve"> </w:t>
      </w:r>
      <w:r>
        <w:rPr>
          <w:color w:val="262626"/>
          <w:position w:val="1"/>
        </w:rPr>
        <w:t>y</w:t>
      </w:r>
      <w:r>
        <w:rPr>
          <w:color w:val="262626"/>
          <w:spacing w:val="30"/>
          <w:position w:val="1"/>
        </w:rPr>
        <w:t xml:space="preserve"> </w:t>
      </w:r>
      <w:r>
        <w:rPr>
          <w:color w:val="262626"/>
          <w:position w:val="1"/>
        </w:rPr>
        <w:t>otras</w:t>
      </w:r>
      <w:r>
        <w:rPr>
          <w:color w:val="262626"/>
          <w:w w:val="104"/>
          <w:position w:val="1"/>
        </w:rPr>
        <w:t xml:space="preserve"> </w:t>
      </w:r>
      <w:r>
        <w:rPr>
          <w:color w:val="262626"/>
        </w:rPr>
        <w:t>publicaciones</w:t>
      </w:r>
    </w:p>
    <w:p w:rsidR="00321DB4" w:rsidRDefault="00E024F8">
      <w:pPr>
        <w:pStyle w:val="Textoindependiente"/>
        <w:tabs>
          <w:tab w:val="left" w:pos="1360"/>
          <w:tab w:val="left" w:pos="3493"/>
          <w:tab w:val="left" w:pos="4873"/>
          <w:tab w:val="left" w:pos="7279"/>
          <w:tab w:val="left" w:pos="14570"/>
        </w:tabs>
        <w:spacing w:line="226" w:lineRule="exact"/>
        <w:ind w:left="866"/>
      </w:pPr>
      <w:r>
        <w:rPr>
          <w:rFonts w:ascii="Courier New"/>
          <w:color w:val="383838"/>
          <w:w w:val="70"/>
          <w:sz w:val="17"/>
        </w:rPr>
        <w:t>151</w:t>
      </w:r>
      <w:r>
        <w:rPr>
          <w:rFonts w:ascii="Courier New"/>
          <w:color w:val="383838"/>
          <w:w w:val="70"/>
          <w:sz w:val="17"/>
        </w:rPr>
        <w:tab/>
      </w:r>
      <w:r>
        <w:rPr>
          <w:rFonts w:ascii="Courier New"/>
          <w:color w:val="383838"/>
          <w:spacing w:val="-10"/>
          <w:sz w:val="17"/>
        </w:rPr>
        <w:t>22706</w:t>
      </w:r>
      <w:r>
        <w:rPr>
          <w:rFonts w:ascii="Courier New"/>
          <w:color w:val="383838"/>
          <w:sz w:val="17"/>
        </w:rPr>
        <w:t xml:space="preserve"> </w:t>
      </w:r>
      <w:r>
        <w:rPr>
          <w:rFonts w:ascii="Courier New"/>
          <w:color w:val="383838"/>
          <w:spacing w:val="5"/>
          <w:sz w:val="17"/>
        </w:rPr>
        <w:t xml:space="preserve"> </w:t>
      </w:r>
      <w:r>
        <w:rPr>
          <w:color w:val="262626"/>
          <w:position w:val="1"/>
        </w:rPr>
        <w:t>Urbanismo</w:t>
      </w:r>
      <w:r>
        <w:rPr>
          <w:color w:val="262626"/>
          <w:position w:val="1"/>
        </w:rPr>
        <w:tab/>
      </w:r>
      <w:r>
        <w:rPr>
          <w:color w:val="262626"/>
          <w:position w:val="2"/>
        </w:rPr>
        <w:t xml:space="preserve">Estudios </w:t>
      </w:r>
      <w:r>
        <w:rPr>
          <w:color w:val="262626"/>
          <w:spacing w:val="6"/>
          <w:position w:val="2"/>
        </w:rPr>
        <w:t xml:space="preserve"> </w:t>
      </w:r>
      <w:r>
        <w:rPr>
          <w:color w:val="262626"/>
          <w:position w:val="2"/>
        </w:rPr>
        <w:t>y</w:t>
      </w:r>
      <w:r>
        <w:rPr>
          <w:color w:val="262626"/>
          <w:position w:val="2"/>
        </w:rPr>
        <w:tab/>
      </w:r>
      <w:r>
        <w:rPr>
          <w:color w:val="262626"/>
          <w:position w:val="3"/>
        </w:rPr>
        <w:t>35.000,00</w:t>
      </w:r>
      <w:r>
        <w:rPr>
          <w:color w:val="262626"/>
          <w:position w:val="3"/>
        </w:rPr>
        <w:tab/>
      </w:r>
      <w:r>
        <w:rPr>
          <w:color w:val="262626"/>
          <w:spacing w:val="-1"/>
          <w:position w:val="4"/>
        </w:rPr>
        <w:t>35.000</w:t>
      </w:r>
      <w:r>
        <w:rPr>
          <w:color w:val="4F4F4F"/>
          <w:spacing w:val="-1"/>
          <w:position w:val="4"/>
        </w:rPr>
        <w:t>,</w:t>
      </w:r>
      <w:r>
        <w:rPr>
          <w:color w:val="262626"/>
          <w:spacing w:val="-1"/>
          <w:position w:val="4"/>
        </w:rPr>
        <w:t>00</w:t>
      </w:r>
      <w:r>
        <w:rPr>
          <w:color w:val="262626"/>
          <w:spacing w:val="-1"/>
          <w:position w:val="4"/>
        </w:rPr>
        <w:tab/>
      </w:r>
      <w:r>
        <w:rPr>
          <w:color w:val="383838"/>
          <w:position w:val="9"/>
        </w:rPr>
        <w:t>35.000,00</w:t>
      </w:r>
    </w:p>
    <w:p w:rsidR="00321DB4" w:rsidRDefault="00E024F8">
      <w:pPr>
        <w:pStyle w:val="Textoindependiente"/>
        <w:spacing w:line="134" w:lineRule="exact"/>
        <w:ind w:left="1978"/>
      </w:pPr>
      <w:r>
        <w:rPr>
          <w:color w:val="262626"/>
          <w:w w:val="105"/>
        </w:rPr>
        <w:t>trabajos técnicos</w:t>
      </w:r>
      <w:r>
        <w:rPr>
          <w:color w:val="262626"/>
          <w:spacing w:val="32"/>
          <w:w w:val="105"/>
        </w:rPr>
        <w:t xml:space="preserve"> </w:t>
      </w:r>
      <w:r>
        <w:rPr>
          <w:color w:val="383838"/>
          <w:w w:val="105"/>
        </w:rPr>
        <w:t>(PXOM)</w:t>
      </w:r>
    </w:p>
    <w:p w:rsidR="00321DB4" w:rsidRDefault="003A113E">
      <w:pPr>
        <w:pStyle w:val="Textoindependiente"/>
        <w:spacing w:line="153" w:lineRule="exact"/>
        <w:ind w:right="194"/>
        <w:jc w:val="right"/>
      </w:pPr>
      <w:r>
        <w:pict>
          <v:shape id="_x0000_s4065" type="#_x0000_t202" style="position:absolute;left:0;text-align:left;margin-left:71.6pt;margin-top:2.65pt;width:360.25pt;height:41.55pt;z-index:6808;mso-position-horizontal-relative:page" filled="f" stroked="f">
            <v:textbox inset="0,0,0,0">
              <w:txbxContent>
                <w:tbl>
                  <w:tblPr>
                    <w:tblStyle w:val="TableNormal"/>
                    <w:tblW w:w="0" w:type="auto"/>
                    <w:tblLayout w:type="fixed"/>
                    <w:tblLook w:val="01E0" w:firstRow="1" w:lastRow="1" w:firstColumn="1" w:lastColumn="1" w:noHBand="0" w:noVBand="0"/>
                  </w:tblPr>
                  <w:tblGrid>
                    <w:gridCol w:w="388"/>
                    <w:gridCol w:w="670"/>
                    <w:gridCol w:w="1605"/>
                    <w:gridCol w:w="1216"/>
                    <w:gridCol w:w="2071"/>
                    <w:gridCol w:w="1254"/>
                  </w:tblGrid>
                  <w:tr w:rsidR="00321DB4">
                    <w:trPr>
                      <w:trHeight w:hRule="exact" w:val="374"/>
                    </w:trPr>
                    <w:tc>
                      <w:tcPr>
                        <w:tcW w:w="388" w:type="dxa"/>
                        <w:tcBorders>
                          <w:top w:val="nil"/>
                          <w:left w:val="nil"/>
                          <w:bottom w:val="nil"/>
                          <w:right w:val="nil"/>
                        </w:tcBorders>
                      </w:tcPr>
                      <w:p w:rsidR="00321DB4" w:rsidRDefault="00E024F8">
                        <w:pPr>
                          <w:pStyle w:val="TableParagraph"/>
                          <w:spacing w:before="18"/>
                          <w:ind w:left="35"/>
                          <w:rPr>
                            <w:rFonts w:ascii="Courier New" w:eastAsia="Courier New" w:hAnsi="Courier New" w:cs="Courier New"/>
                            <w:sz w:val="17"/>
                            <w:szCs w:val="17"/>
                          </w:rPr>
                        </w:pPr>
                        <w:r>
                          <w:rPr>
                            <w:rFonts w:ascii="Courier New"/>
                            <w:color w:val="383838"/>
                            <w:w w:val="80"/>
                            <w:sz w:val="17"/>
                          </w:rPr>
                          <w:t>151</w:t>
                        </w:r>
                      </w:p>
                    </w:tc>
                    <w:tc>
                      <w:tcPr>
                        <w:tcW w:w="670" w:type="dxa"/>
                        <w:tcBorders>
                          <w:top w:val="nil"/>
                          <w:left w:val="nil"/>
                          <w:bottom w:val="nil"/>
                          <w:right w:val="nil"/>
                        </w:tcBorders>
                      </w:tcPr>
                      <w:p w:rsidR="00321DB4" w:rsidRDefault="00E024F8">
                        <w:pPr>
                          <w:pStyle w:val="TableParagraph"/>
                          <w:spacing w:before="13"/>
                          <w:ind w:left="46"/>
                          <w:jc w:val="center"/>
                          <w:rPr>
                            <w:rFonts w:ascii="Courier New" w:eastAsia="Courier New" w:hAnsi="Courier New" w:cs="Courier New"/>
                            <w:sz w:val="17"/>
                            <w:szCs w:val="17"/>
                          </w:rPr>
                        </w:pPr>
                        <w:r>
                          <w:rPr>
                            <w:rFonts w:ascii="Courier New"/>
                            <w:color w:val="4F4F4F"/>
                            <w:spacing w:val="-13"/>
                            <w:sz w:val="17"/>
                          </w:rPr>
                          <w:t>23020</w:t>
                        </w:r>
                      </w:p>
                    </w:tc>
                    <w:tc>
                      <w:tcPr>
                        <w:tcW w:w="1605" w:type="dxa"/>
                        <w:tcBorders>
                          <w:top w:val="nil"/>
                          <w:left w:val="nil"/>
                          <w:bottom w:val="nil"/>
                          <w:right w:val="nil"/>
                        </w:tcBorders>
                      </w:tcPr>
                      <w:p w:rsidR="00321DB4" w:rsidRDefault="00E024F8">
                        <w:pPr>
                          <w:pStyle w:val="TableParagraph"/>
                          <w:spacing w:before="9"/>
                          <w:ind w:left="93"/>
                          <w:rPr>
                            <w:rFonts w:ascii="Arial" w:eastAsia="Arial" w:hAnsi="Arial" w:cs="Arial"/>
                            <w:sz w:val="15"/>
                            <w:szCs w:val="15"/>
                          </w:rPr>
                        </w:pPr>
                        <w:r>
                          <w:rPr>
                            <w:rFonts w:ascii="Arial"/>
                            <w:color w:val="262626"/>
                            <w:w w:val="105"/>
                            <w:sz w:val="15"/>
                          </w:rPr>
                          <w:t>Urbanismo</w:t>
                        </w:r>
                      </w:p>
                      <w:p w:rsidR="00321DB4" w:rsidRDefault="00E024F8">
                        <w:pPr>
                          <w:pStyle w:val="TableParagraph"/>
                          <w:spacing w:before="9"/>
                          <w:ind w:left="93"/>
                          <w:rPr>
                            <w:rFonts w:ascii="Arial" w:eastAsia="Arial" w:hAnsi="Arial" w:cs="Arial"/>
                            <w:sz w:val="15"/>
                            <w:szCs w:val="15"/>
                          </w:rPr>
                        </w:pPr>
                        <w:r>
                          <w:rPr>
                            <w:rFonts w:ascii="Arial"/>
                            <w:color w:val="262626"/>
                            <w:w w:val="105"/>
                            <w:sz w:val="15"/>
                          </w:rPr>
                          <w:t>personal no</w:t>
                        </w:r>
                        <w:r>
                          <w:rPr>
                            <w:rFonts w:ascii="Arial"/>
                            <w:color w:val="262626"/>
                            <w:spacing w:val="20"/>
                            <w:w w:val="105"/>
                            <w:sz w:val="15"/>
                          </w:rPr>
                          <w:t xml:space="preserve"> </w:t>
                        </w:r>
                        <w:r>
                          <w:rPr>
                            <w:rFonts w:ascii="Arial"/>
                            <w:color w:val="262626"/>
                            <w:w w:val="105"/>
                            <w:sz w:val="15"/>
                          </w:rPr>
                          <w:t>directivo</w:t>
                        </w:r>
                      </w:p>
                    </w:tc>
                    <w:tc>
                      <w:tcPr>
                        <w:tcW w:w="1216" w:type="dxa"/>
                        <w:tcBorders>
                          <w:top w:val="nil"/>
                          <w:left w:val="nil"/>
                          <w:bottom w:val="nil"/>
                          <w:right w:val="nil"/>
                        </w:tcBorders>
                      </w:tcPr>
                      <w:p w:rsidR="00321DB4" w:rsidRDefault="00E024F8">
                        <w:pPr>
                          <w:pStyle w:val="TableParagraph"/>
                          <w:spacing w:before="4"/>
                          <w:ind w:left="46"/>
                          <w:rPr>
                            <w:rFonts w:ascii="Arial" w:eastAsia="Arial" w:hAnsi="Arial" w:cs="Arial"/>
                            <w:sz w:val="15"/>
                            <w:szCs w:val="15"/>
                          </w:rPr>
                        </w:pPr>
                        <w:r>
                          <w:rPr>
                            <w:rFonts w:ascii="Arial"/>
                            <w:color w:val="262626"/>
                            <w:w w:val="110"/>
                            <w:sz w:val="15"/>
                          </w:rPr>
                          <w:t>Del</w:t>
                        </w:r>
                      </w:p>
                    </w:tc>
                    <w:tc>
                      <w:tcPr>
                        <w:tcW w:w="2071" w:type="dxa"/>
                        <w:tcBorders>
                          <w:top w:val="nil"/>
                          <w:left w:val="nil"/>
                          <w:bottom w:val="nil"/>
                          <w:right w:val="nil"/>
                        </w:tcBorders>
                      </w:tcPr>
                      <w:p w:rsidR="00321DB4" w:rsidRDefault="00E024F8">
                        <w:pPr>
                          <w:pStyle w:val="TableParagraph"/>
                          <w:spacing w:line="163" w:lineRule="exact"/>
                          <w:ind w:left="388"/>
                          <w:rPr>
                            <w:rFonts w:ascii="Arial" w:eastAsia="Arial" w:hAnsi="Arial" w:cs="Arial"/>
                            <w:sz w:val="15"/>
                            <w:szCs w:val="15"/>
                          </w:rPr>
                        </w:pPr>
                        <w:r>
                          <w:rPr>
                            <w:rFonts w:ascii="Arial"/>
                            <w:color w:val="262626"/>
                            <w:sz w:val="15"/>
                          </w:rPr>
                          <w:t>200</w:t>
                        </w:r>
                        <w:r>
                          <w:rPr>
                            <w:rFonts w:ascii="Arial"/>
                            <w:color w:val="262626"/>
                            <w:spacing w:val="-12"/>
                            <w:sz w:val="15"/>
                          </w:rPr>
                          <w:t xml:space="preserve"> </w:t>
                        </w:r>
                        <w:r>
                          <w:rPr>
                            <w:rFonts w:ascii="Arial"/>
                            <w:color w:val="4F4F4F"/>
                            <w:sz w:val="15"/>
                          </w:rPr>
                          <w:t>,</w:t>
                        </w:r>
                        <w:r>
                          <w:rPr>
                            <w:rFonts w:ascii="Arial"/>
                            <w:color w:val="262626"/>
                            <w:sz w:val="15"/>
                          </w:rPr>
                          <w:t>00</w:t>
                        </w:r>
                      </w:p>
                    </w:tc>
                    <w:tc>
                      <w:tcPr>
                        <w:tcW w:w="1254" w:type="dxa"/>
                        <w:tcBorders>
                          <w:top w:val="nil"/>
                          <w:left w:val="nil"/>
                          <w:bottom w:val="nil"/>
                          <w:right w:val="nil"/>
                        </w:tcBorders>
                      </w:tcPr>
                      <w:p w:rsidR="00321DB4" w:rsidRDefault="00E024F8">
                        <w:pPr>
                          <w:pStyle w:val="TableParagraph"/>
                          <w:spacing w:line="153" w:lineRule="exact"/>
                          <w:ind w:right="43"/>
                          <w:jc w:val="right"/>
                          <w:rPr>
                            <w:rFonts w:ascii="Arial" w:eastAsia="Arial" w:hAnsi="Arial" w:cs="Arial"/>
                            <w:sz w:val="15"/>
                            <w:szCs w:val="15"/>
                          </w:rPr>
                        </w:pPr>
                        <w:r>
                          <w:rPr>
                            <w:rFonts w:ascii="Arial"/>
                            <w:color w:val="262626"/>
                            <w:w w:val="105"/>
                            <w:sz w:val="15"/>
                          </w:rPr>
                          <w:t>200</w:t>
                        </w:r>
                        <w:r>
                          <w:rPr>
                            <w:rFonts w:ascii="Arial"/>
                            <w:color w:val="4F4F4F"/>
                            <w:w w:val="105"/>
                            <w:sz w:val="15"/>
                          </w:rPr>
                          <w:t>,</w:t>
                        </w:r>
                        <w:r>
                          <w:rPr>
                            <w:rFonts w:ascii="Arial"/>
                            <w:color w:val="262626"/>
                            <w:w w:val="105"/>
                            <w:sz w:val="15"/>
                          </w:rPr>
                          <w:t>00</w:t>
                        </w:r>
                      </w:p>
                    </w:tc>
                  </w:tr>
                  <w:tr w:rsidR="00321DB4">
                    <w:trPr>
                      <w:trHeight w:hRule="exact" w:val="456"/>
                    </w:trPr>
                    <w:tc>
                      <w:tcPr>
                        <w:tcW w:w="388" w:type="dxa"/>
                        <w:tcBorders>
                          <w:top w:val="nil"/>
                          <w:left w:val="nil"/>
                          <w:bottom w:val="nil"/>
                          <w:right w:val="nil"/>
                        </w:tcBorders>
                      </w:tcPr>
                      <w:p w:rsidR="00321DB4" w:rsidRDefault="00E024F8">
                        <w:pPr>
                          <w:pStyle w:val="TableParagraph"/>
                          <w:spacing w:before="36"/>
                          <w:ind w:left="35"/>
                          <w:rPr>
                            <w:rFonts w:ascii="Courier New" w:eastAsia="Courier New" w:hAnsi="Courier New" w:cs="Courier New"/>
                            <w:sz w:val="17"/>
                            <w:szCs w:val="17"/>
                          </w:rPr>
                        </w:pPr>
                        <w:r>
                          <w:rPr>
                            <w:rFonts w:ascii="Courier New"/>
                            <w:color w:val="383838"/>
                            <w:w w:val="80"/>
                            <w:sz w:val="17"/>
                          </w:rPr>
                          <w:t>151</w:t>
                        </w:r>
                      </w:p>
                    </w:tc>
                    <w:tc>
                      <w:tcPr>
                        <w:tcW w:w="670" w:type="dxa"/>
                        <w:tcBorders>
                          <w:top w:val="nil"/>
                          <w:left w:val="nil"/>
                          <w:bottom w:val="nil"/>
                          <w:right w:val="nil"/>
                        </w:tcBorders>
                      </w:tcPr>
                      <w:p w:rsidR="00321DB4" w:rsidRDefault="00E024F8">
                        <w:pPr>
                          <w:pStyle w:val="TableParagraph"/>
                          <w:spacing w:before="32"/>
                          <w:ind w:left="42"/>
                          <w:jc w:val="center"/>
                          <w:rPr>
                            <w:rFonts w:ascii="Courier New" w:eastAsia="Courier New" w:hAnsi="Courier New" w:cs="Courier New"/>
                            <w:sz w:val="17"/>
                            <w:szCs w:val="17"/>
                          </w:rPr>
                        </w:pPr>
                        <w:r>
                          <w:rPr>
                            <w:rFonts w:ascii="Courier New"/>
                            <w:color w:val="4F4F4F"/>
                            <w:spacing w:val="-8"/>
                            <w:sz w:val="17"/>
                          </w:rPr>
                          <w:t>45100</w:t>
                        </w:r>
                      </w:p>
                    </w:tc>
                    <w:tc>
                      <w:tcPr>
                        <w:tcW w:w="1605" w:type="dxa"/>
                        <w:tcBorders>
                          <w:top w:val="nil"/>
                          <w:left w:val="nil"/>
                          <w:bottom w:val="nil"/>
                          <w:right w:val="nil"/>
                        </w:tcBorders>
                      </w:tcPr>
                      <w:p w:rsidR="00321DB4" w:rsidRDefault="00E024F8">
                        <w:pPr>
                          <w:pStyle w:val="TableParagraph"/>
                          <w:spacing w:before="23" w:line="259" w:lineRule="auto"/>
                          <w:ind w:left="93" w:right="277"/>
                          <w:rPr>
                            <w:rFonts w:ascii="Arial" w:eastAsia="Arial" w:hAnsi="Arial" w:cs="Arial"/>
                            <w:sz w:val="15"/>
                            <w:szCs w:val="15"/>
                          </w:rPr>
                        </w:pPr>
                        <w:r>
                          <w:rPr>
                            <w:rFonts w:ascii="Arial"/>
                            <w:color w:val="262626"/>
                            <w:w w:val="115"/>
                            <w:sz w:val="15"/>
                          </w:rPr>
                          <w:t>Urbanismo agenc</w:t>
                        </w:r>
                        <w:r>
                          <w:rPr>
                            <w:rFonts w:ascii="Arial"/>
                            <w:color w:val="4F4F4F"/>
                            <w:w w:val="115"/>
                            <w:sz w:val="15"/>
                          </w:rPr>
                          <w:t>.</w:t>
                        </w:r>
                        <w:r>
                          <w:rPr>
                            <w:rFonts w:ascii="Arial"/>
                            <w:color w:val="262626"/>
                            <w:w w:val="115"/>
                            <w:sz w:val="15"/>
                          </w:rPr>
                          <w:t>de</w:t>
                        </w:r>
                        <w:r>
                          <w:rPr>
                            <w:rFonts w:ascii="Arial"/>
                            <w:color w:val="262626"/>
                            <w:spacing w:val="-20"/>
                            <w:w w:val="115"/>
                            <w:sz w:val="15"/>
                          </w:rPr>
                          <w:t xml:space="preserve"> </w:t>
                        </w:r>
                        <w:r>
                          <w:rPr>
                            <w:rFonts w:ascii="Arial"/>
                            <w:color w:val="262626"/>
                            <w:spacing w:val="-3"/>
                            <w:w w:val="115"/>
                            <w:sz w:val="15"/>
                          </w:rPr>
                          <w:t>ce</w:t>
                        </w:r>
                        <w:r>
                          <w:rPr>
                            <w:rFonts w:ascii="Arial"/>
                            <w:color w:val="4F4F4F"/>
                            <w:spacing w:val="-3"/>
                            <w:w w:val="115"/>
                            <w:sz w:val="15"/>
                          </w:rPr>
                          <w:t>.</w:t>
                        </w:r>
                        <w:r>
                          <w:rPr>
                            <w:rFonts w:ascii="Arial"/>
                            <w:color w:val="262626"/>
                            <w:spacing w:val="-3"/>
                            <w:w w:val="115"/>
                            <w:sz w:val="15"/>
                          </w:rPr>
                          <w:t>AA.</w:t>
                        </w:r>
                      </w:p>
                    </w:tc>
                    <w:tc>
                      <w:tcPr>
                        <w:tcW w:w="1216" w:type="dxa"/>
                        <w:tcBorders>
                          <w:top w:val="nil"/>
                          <w:left w:val="nil"/>
                          <w:bottom w:val="nil"/>
                          <w:right w:val="nil"/>
                        </w:tcBorders>
                      </w:tcPr>
                      <w:p w:rsidR="00321DB4" w:rsidRDefault="00E024F8">
                        <w:pPr>
                          <w:pStyle w:val="TableParagraph"/>
                          <w:spacing w:before="18"/>
                          <w:ind w:left="37"/>
                          <w:rPr>
                            <w:rFonts w:ascii="Arial" w:eastAsia="Arial" w:hAnsi="Arial" w:cs="Arial"/>
                            <w:sz w:val="15"/>
                            <w:szCs w:val="15"/>
                          </w:rPr>
                        </w:pPr>
                        <w:r>
                          <w:rPr>
                            <w:rFonts w:ascii="Arial"/>
                            <w:color w:val="262626"/>
                            <w:w w:val="105"/>
                            <w:sz w:val="15"/>
                          </w:rPr>
                          <w:t>A</w:t>
                        </w:r>
                        <w:r>
                          <w:rPr>
                            <w:rFonts w:ascii="Arial"/>
                            <w:color w:val="262626"/>
                            <w:spacing w:val="18"/>
                            <w:w w:val="105"/>
                            <w:sz w:val="15"/>
                          </w:rPr>
                          <w:t xml:space="preserve"> </w:t>
                        </w:r>
                        <w:r>
                          <w:rPr>
                            <w:rFonts w:ascii="Arial"/>
                            <w:color w:val="262626"/>
                            <w:w w:val="105"/>
                            <w:sz w:val="15"/>
                          </w:rPr>
                          <w:t>OO.AA.y</w:t>
                        </w:r>
                      </w:p>
                    </w:tc>
                    <w:tc>
                      <w:tcPr>
                        <w:tcW w:w="2071" w:type="dxa"/>
                        <w:tcBorders>
                          <w:top w:val="nil"/>
                          <w:left w:val="nil"/>
                          <w:bottom w:val="nil"/>
                          <w:right w:val="nil"/>
                        </w:tcBorders>
                      </w:tcPr>
                      <w:p w:rsidR="00321DB4" w:rsidRDefault="00E024F8">
                        <w:pPr>
                          <w:pStyle w:val="TableParagraph"/>
                          <w:spacing w:before="9"/>
                          <w:ind w:left="403"/>
                          <w:rPr>
                            <w:rFonts w:ascii="Arial" w:eastAsia="Arial" w:hAnsi="Arial" w:cs="Arial"/>
                            <w:sz w:val="15"/>
                            <w:szCs w:val="15"/>
                          </w:rPr>
                        </w:pPr>
                        <w:r>
                          <w:rPr>
                            <w:rFonts w:ascii="Arial"/>
                            <w:color w:val="262626"/>
                            <w:w w:val="105"/>
                            <w:sz w:val="15"/>
                          </w:rPr>
                          <w:t>100,00</w:t>
                        </w:r>
                      </w:p>
                    </w:tc>
                    <w:tc>
                      <w:tcPr>
                        <w:tcW w:w="1254" w:type="dxa"/>
                        <w:tcBorders>
                          <w:top w:val="nil"/>
                          <w:left w:val="nil"/>
                          <w:bottom w:val="nil"/>
                          <w:right w:val="nil"/>
                        </w:tcBorders>
                      </w:tcPr>
                      <w:p w:rsidR="00321DB4" w:rsidRDefault="00E024F8">
                        <w:pPr>
                          <w:pStyle w:val="TableParagraph"/>
                          <w:spacing w:line="167" w:lineRule="exact"/>
                          <w:ind w:right="33"/>
                          <w:jc w:val="right"/>
                          <w:rPr>
                            <w:rFonts w:ascii="Arial" w:eastAsia="Arial" w:hAnsi="Arial" w:cs="Arial"/>
                            <w:sz w:val="15"/>
                            <w:szCs w:val="15"/>
                          </w:rPr>
                        </w:pPr>
                        <w:r>
                          <w:rPr>
                            <w:rFonts w:ascii="Arial"/>
                            <w:color w:val="262626"/>
                            <w:w w:val="105"/>
                            <w:sz w:val="15"/>
                          </w:rPr>
                          <w:t>100,00</w:t>
                        </w:r>
                      </w:p>
                    </w:tc>
                  </w:tr>
                </w:tbl>
                <w:p w:rsidR="00321DB4" w:rsidRDefault="00321DB4"/>
              </w:txbxContent>
            </v:textbox>
            <w10:wrap anchorx="page"/>
          </v:shape>
        </w:pict>
      </w:r>
      <w:r w:rsidR="00E024F8">
        <w:rPr>
          <w:color w:val="383838"/>
        </w:rPr>
        <w:t>200,00</w:t>
      </w:r>
    </w:p>
    <w:p w:rsidR="00321DB4" w:rsidRDefault="00E024F8">
      <w:pPr>
        <w:spacing w:before="95" w:line="143" w:lineRule="exact"/>
        <w:ind w:right="2590"/>
        <w:jc w:val="right"/>
        <w:rPr>
          <w:rFonts w:ascii="Arial" w:eastAsia="Arial" w:hAnsi="Arial" w:cs="Arial"/>
          <w:sz w:val="14"/>
          <w:szCs w:val="14"/>
        </w:rPr>
      </w:pPr>
      <w:r>
        <w:rPr>
          <w:rFonts w:ascii="Arial"/>
          <w:b/>
          <w:color w:val="C4C4C4"/>
          <w:w w:val="50"/>
          <w:sz w:val="14"/>
        </w:rPr>
        <w:t>1</w:t>
      </w:r>
    </w:p>
    <w:p w:rsidR="00321DB4" w:rsidRDefault="00E024F8">
      <w:pPr>
        <w:pStyle w:val="Textoindependiente"/>
        <w:spacing w:line="154" w:lineRule="exact"/>
        <w:ind w:right="180"/>
        <w:jc w:val="right"/>
      </w:pPr>
      <w:r>
        <w:rPr>
          <w:color w:val="383838"/>
          <w:w w:val="105"/>
        </w:rPr>
        <w:t>100,00</w:t>
      </w:r>
    </w:p>
    <w:p w:rsidR="00321DB4" w:rsidRDefault="00321DB4">
      <w:pPr>
        <w:spacing w:before="4"/>
        <w:rPr>
          <w:rFonts w:ascii="Arial" w:eastAsia="Arial" w:hAnsi="Arial" w:cs="Arial"/>
          <w:sz w:val="18"/>
          <w:szCs w:val="18"/>
        </w:rPr>
      </w:pPr>
    </w:p>
    <w:p w:rsidR="00321DB4" w:rsidRDefault="00321DB4">
      <w:pPr>
        <w:rPr>
          <w:rFonts w:ascii="Arial" w:eastAsia="Arial" w:hAnsi="Arial" w:cs="Arial"/>
          <w:sz w:val="18"/>
          <w:szCs w:val="18"/>
        </w:rPr>
        <w:sectPr w:rsidR="00321DB4">
          <w:type w:val="continuous"/>
          <w:pgSz w:w="16830" w:h="11910" w:orient="landscape"/>
          <w:pgMar w:top="1100" w:right="760" w:bottom="280" w:left="600" w:header="720" w:footer="720" w:gutter="0"/>
          <w:cols w:space="720"/>
        </w:sect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E024F8">
      <w:pPr>
        <w:spacing w:before="95"/>
        <w:ind w:right="6"/>
        <w:jc w:val="right"/>
        <w:rPr>
          <w:rFonts w:ascii="Courier New" w:eastAsia="Courier New" w:hAnsi="Courier New" w:cs="Courier New"/>
          <w:sz w:val="17"/>
          <w:szCs w:val="17"/>
        </w:rPr>
      </w:pPr>
      <w:r>
        <w:rPr>
          <w:rFonts w:ascii="Courier New"/>
          <w:color w:val="383838"/>
          <w:w w:val="75"/>
          <w:sz w:val="17"/>
        </w:rPr>
        <w:t>1532</w:t>
      </w:r>
    </w:p>
    <w:p w:rsidR="00321DB4" w:rsidRDefault="00E024F8">
      <w:pPr>
        <w:spacing w:before="23"/>
        <w:jc w:val="right"/>
        <w:rPr>
          <w:rFonts w:ascii="Courier New" w:eastAsia="Courier New" w:hAnsi="Courier New" w:cs="Courier New"/>
          <w:sz w:val="17"/>
          <w:szCs w:val="17"/>
        </w:rPr>
      </w:pPr>
      <w:r>
        <w:rPr>
          <w:rFonts w:ascii="Courier New"/>
          <w:color w:val="383838"/>
          <w:w w:val="75"/>
          <w:sz w:val="17"/>
        </w:rPr>
        <w:t>1532</w:t>
      </w:r>
    </w:p>
    <w:p w:rsidR="00321DB4" w:rsidRDefault="00E024F8">
      <w:pPr>
        <w:pStyle w:val="Textoindependiente"/>
        <w:tabs>
          <w:tab w:val="left" w:pos="1974"/>
          <w:tab w:val="left" w:pos="3254"/>
          <w:tab w:val="left" w:pos="4376"/>
          <w:tab w:val="left" w:pos="5579"/>
          <w:tab w:val="left" w:pos="6767"/>
          <w:tab w:val="left" w:pos="9174"/>
          <w:tab w:val="left" w:pos="10664"/>
          <w:tab w:val="left" w:pos="11747"/>
        </w:tabs>
        <w:spacing w:before="77"/>
        <w:ind w:right="202"/>
        <w:jc w:val="right"/>
      </w:pPr>
      <w:r>
        <w:rPr>
          <w:w w:val="105"/>
        </w:rPr>
        <w:br w:type="column"/>
      </w:r>
      <w:r>
        <w:rPr>
          <w:color w:val="262626"/>
          <w:w w:val="105"/>
        </w:rPr>
        <w:lastRenderedPageBreak/>
        <w:t>Total</w:t>
      </w:r>
      <w:r>
        <w:rPr>
          <w:color w:val="262626"/>
          <w:spacing w:val="14"/>
          <w:w w:val="105"/>
        </w:rPr>
        <w:t xml:space="preserve"> </w:t>
      </w:r>
      <w:r>
        <w:rPr>
          <w:color w:val="262626"/>
          <w:w w:val="105"/>
        </w:rPr>
        <w:t xml:space="preserve">Programa </w:t>
      </w:r>
      <w:r>
        <w:rPr>
          <w:color w:val="262626"/>
          <w:spacing w:val="33"/>
          <w:w w:val="105"/>
        </w:rPr>
        <w:t xml:space="preserve"> </w:t>
      </w:r>
      <w:r>
        <w:rPr>
          <w:color w:val="262626"/>
          <w:w w:val="105"/>
        </w:rPr>
        <w:t>151</w:t>
      </w:r>
      <w:r>
        <w:rPr>
          <w:color w:val="262626"/>
          <w:w w:val="105"/>
        </w:rPr>
        <w:tab/>
      </w:r>
      <w:r>
        <w:rPr>
          <w:color w:val="262626"/>
          <w:spacing w:val="-2"/>
          <w:w w:val="105"/>
          <w:position w:val="1"/>
        </w:rPr>
        <w:t>122</w:t>
      </w:r>
      <w:r>
        <w:rPr>
          <w:color w:val="4F4F4F"/>
          <w:spacing w:val="-2"/>
          <w:w w:val="105"/>
          <w:position w:val="1"/>
        </w:rPr>
        <w:t>.</w:t>
      </w:r>
      <w:r>
        <w:rPr>
          <w:color w:val="262626"/>
          <w:spacing w:val="-2"/>
          <w:w w:val="105"/>
          <w:position w:val="1"/>
        </w:rPr>
        <w:t>000</w:t>
      </w:r>
      <w:r>
        <w:rPr>
          <w:color w:val="4F4F4F"/>
          <w:spacing w:val="-2"/>
          <w:w w:val="105"/>
          <w:position w:val="1"/>
        </w:rPr>
        <w:t>,</w:t>
      </w:r>
      <w:r>
        <w:rPr>
          <w:color w:val="262626"/>
          <w:spacing w:val="-2"/>
          <w:w w:val="105"/>
          <w:position w:val="1"/>
        </w:rPr>
        <w:t>00</w:t>
      </w:r>
      <w:r>
        <w:rPr>
          <w:color w:val="262626"/>
          <w:spacing w:val="-2"/>
          <w:w w:val="105"/>
          <w:position w:val="1"/>
        </w:rPr>
        <w:tab/>
      </w:r>
      <w:r>
        <w:rPr>
          <w:color w:val="383838"/>
          <w:position w:val="2"/>
        </w:rPr>
        <w:t>28.654,24</w:t>
      </w:r>
      <w:r>
        <w:rPr>
          <w:color w:val="383838"/>
          <w:position w:val="2"/>
        </w:rPr>
        <w:tab/>
      </w:r>
      <w:r>
        <w:rPr>
          <w:color w:val="262626"/>
          <w:position w:val="2"/>
        </w:rPr>
        <w:t>150.654,24</w:t>
      </w:r>
      <w:r>
        <w:rPr>
          <w:color w:val="262626"/>
          <w:position w:val="2"/>
        </w:rPr>
        <w:tab/>
      </w:r>
      <w:r>
        <w:rPr>
          <w:color w:val="262626"/>
          <w:position w:val="3"/>
        </w:rPr>
        <w:t>115.206,26</w:t>
      </w:r>
      <w:r>
        <w:rPr>
          <w:color w:val="262626"/>
          <w:position w:val="3"/>
        </w:rPr>
        <w:tab/>
      </w:r>
      <w:r>
        <w:rPr>
          <w:color w:val="262626"/>
          <w:spacing w:val="-1"/>
          <w:w w:val="105"/>
          <w:position w:val="4"/>
        </w:rPr>
        <w:t>114</w:t>
      </w:r>
      <w:r>
        <w:rPr>
          <w:color w:val="4F4F4F"/>
          <w:spacing w:val="-1"/>
          <w:w w:val="105"/>
          <w:position w:val="4"/>
        </w:rPr>
        <w:t>.</w:t>
      </w:r>
      <w:r>
        <w:rPr>
          <w:color w:val="262626"/>
          <w:spacing w:val="-1"/>
          <w:w w:val="105"/>
          <w:position w:val="4"/>
        </w:rPr>
        <w:t>644</w:t>
      </w:r>
      <w:r>
        <w:rPr>
          <w:color w:val="4F4F4F"/>
          <w:spacing w:val="-1"/>
          <w:w w:val="105"/>
          <w:position w:val="4"/>
        </w:rPr>
        <w:t>,</w:t>
      </w:r>
      <w:r>
        <w:rPr>
          <w:color w:val="262626"/>
          <w:spacing w:val="-1"/>
          <w:w w:val="105"/>
          <w:position w:val="4"/>
        </w:rPr>
        <w:t>12</w:t>
      </w:r>
      <w:r>
        <w:rPr>
          <w:color w:val="262626"/>
          <w:spacing w:val="-1"/>
          <w:w w:val="105"/>
          <w:position w:val="4"/>
        </w:rPr>
        <w:tab/>
      </w:r>
      <w:r>
        <w:rPr>
          <w:color w:val="383838"/>
          <w:w w:val="105"/>
          <w:position w:val="6"/>
        </w:rPr>
        <w:t>114.644,12</w:t>
      </w:r>
      <w:r>
        <w:rPr>
          <w:color w:val="383838"/>
          <w:w w:val="105"/>
          <w:position w:val="6"/>
        </w:rPr>
        <w:tab/>
      </w:r>
      <w:r>
        <w:rPr>
          <w:color w:val="383838"/>
          <w:w w:val="105"/>
          <w:position w:val="7"/>
        </w:rPr>
        <w:t>562,14</w:t>
      </w:r>
      <w:r>
        <w:rPr>
          <w:color w:val="383838"/>
          <w:w w:val="105"/>
          <w:position w:val="7"/>
        </w:rPr>
        <w:tab/>
      </w:r>
      <w:r>
        <w:rPr>
          <w:color w:val="262626"/>
          <w:position w:val="8"/>
        </w:rPr>
        <w:t>35.447,98</w:t>
      </w:r>
    </w:p>
    <w:p w:rsidR="00321DB4" w:rsidRDefault="003A113E">
      <w:pPr>
        <w:pStyle w:val="Textoindependiente"/>
        <w:tabs>
          <w:tab w:val="left" w:pos="2506"/>
        </w:tabs>
        <w:spacing w:before="42"/>
        <w:ind w:right="180"/>
        <w:jc w:val="right"/>
      </w:pPr>
      <w:r>
        <w:pict>
          <v:shape id="_x0000_s4064" type="#_x0000_t202" style="position:absolute;left:0;text-align:left;margin-left:96.5pt;margin-top:3.2pt;width:454.35pt;height:43.8pt;z-index:6832;mso-position-horizontal-relative:page" filled="f" stroked="f">
            <v:textbox inset="0,0,0,0">
              <w:txbxContent>
                <w:tbl>
                  <w:tblPr>
                    <w:tblStyle w:val="TableNormal"/>
                    <w:tblW w:w="0" w:type="auto"/>
                    <w:tblLayout w:type="fixed"/>
                    <w:tblLook w:val="01E0" w:firstRow="1" w:lastRow="1" w:firstColumn="1" w:lastColumn="1" w:noHBand="0" w:noVBand="0"/>
                  </w:tblPr>
                  <w:tblGrid>
                    <w:gridCol w:w="572"/>
                    <w:gridCol w:w="2704"/>
                    <w:gridCol w:w="1185"/>
                    <w:gridCol w:w="1198"/>
                    <w:gridCol w:w="1207"/>
                    <w:gridCol w:w="1195"/>
                    <w:gridCol w:w="1027"/>
                  </w:tblGrid>
                  <w:tr w:rsidR="00321DB4">
                    <w:trPr>
                      <w:trHeight w:hRule="exact" w:val="251"/>
                    </w:trPr>
                    <w:tc>
                      <w:tcPr>
                        <w:tcW w:w="572" w:type="dxa"/>
                        <w:tcBorders>
                          <w:top w:val="nil"/>
                          <w:left w:val="nil"/>
                          <w:bottom w:val="nil"/>
                          <w:right w:val="nil"/>
                        </w:tcBorders>
                      </w:tcPr>
                      <w:p w:rsidR="00321DB4" w:rsidRDefault="00E024F8">
                        <w:pPr>
                          <w:pStyle w:val="TableParagraph"/>
                          <w:spacing w:before="69"/>
                          <w:ind w:right="66"/>
                          <w:jc w:val="center"/>
                          <w:rPr>
                            <w:rFonts w:ascii="Courier New" w:eastAsia="Courier New" w:hAnsi="Courier New" w:cs="Courier New"/>
                            <w:sz w:val="17"/>
                            <w:szCs w:val="17"/>
                          </w:rPr>
                        </w:pPr>
                        <w:r>
                          <w:rPr>
                            <w:rFonts w:ascii="Courier New"/>
                            <w:color w:val="383838"/>
                            <w:spacing w:val="-23"/>
                            <w:w w:val="110"/>
                            <w:sz w:val="17"/>
                          </w:rPr>
                          <w:t>60900</w:t>
                        </w:r>
                      </w:p>
                    </w:tc>
                    <w:tc>
                      <w:tcPr>
                        <w:tcW w:w="2704" w:type="dxa"/>
                        <w:tcBorders>
                          <w:top w:val="nil"/>
                          <w:left w:val="nil"/>
                          <w:bottom w:val="nil"/>
                          <w:right w:val="nil"/>
                        </w:tcBorders>
                      </w:tcPr>
                      <w:p w:rsidR="00321DB4" w:rsidRDefault="00E024F8">
                        <w:pPr>
                          <w:pStyle w:val="TableParagraph"/>
                          <w:spacing w:before="60"/>
                          <w:ind w:left="81"/>
                          <w:rPr>
                            <w:rFonts w:ascii="Arial" w:eastAsia="Arial" w:hAnsi="Arial" w:cs="Arial"/>
                            <w:sz w:val="15"/>
                            <w:szCs w:val="15"/>
                          </w:rPr>
                        </w:pPr>
                        <w:r>
                          <w:rPr>
                            <w:rFonts w:ascii="Arial"/>
                            <w:color w:val="262626"/>
                            <w:w w:val="105"/>
                            <w:sz w:val="15"/>
                          </w:rPr>
                          <w:t>Ot.inv.infr.y b.uso</w:t>
                        </w:r>
                        <w:r>
                          <w:rPr>
                            <w:rFonts w:ascii="Arial"/>
                            <w:color w:val="262626"/>
                            <w:spacing w:val="31"/>
                            <w:w w:val="105"/>
                            <w:sz w:val="15"/>
                          </w:rPr>
                          <w:t xml:space="preserve"> </w:t>
                        </w:r>
                        <w:r>
                          <w:rPr>
                            <w:rFonts w:ascii="Arial"/>
                            <w:color w:val="262626"/>
                            <w:w w:val="105"/>
                            <w:sz w:val="15"/>
                          </w:rPr>
                          <w:t>gral</w:t>
                        </w:r>
                      </w:p>
                    </w:tc>
                    <w:tc>
                      <w:tcPr>
                        <w:tcW w:w="1185" w:type="dxa"/>
                        <w:tcBorders>
                          <w:top w:val="nil"/>
                          <w:left w:val="nil"/>
                          <w:bottom w:val="nil"/>
                          <w:right w:val="nil"/>
                        </w:tcBorders>
                      </w:tcPr>
                      <w:p w:rsidR="00321DB4" w:rsidRDefault="00321DB4"/>
                    </w:tc>
                    <w:tc>
                      <w:tcPr>
                        <w:tcW w:w="1198" w:type="dxa"/>
                        <w:tcBorders>
                          <w:top w:val="nil"/>
                          <w:left w:val="nil"/>
                          <w:bottom w:val="nil"/>
                          <w:right w:val="nil"/>
                        </w:tcBorders>
                      </w:tcPr>
                      <w:p w:rsidR="00321DB4" w:rsidRDefault="00E024F8">
                        <w:pPr>
                          <w:pStyle w:val="TableParagraph"/>
                          <w:spacing w:before="36"/>
                          <w:ind w:left="75"/>
                          <w:jc w:val="center"/>
                          <w:rPr>
                            <w:rFonts w:ascii="Arial" w:eastAsia="Arial" w:hAnsi="Arial" w:cs="Arial"/>
                            <w:sz w:val="15"/>
                            <w:szCs w:val="15"/>
                          </w:rPr>
                        </w:pPr>
                        <w:r>
                          <w:rPr>
                            <w:rFonts w:ascii="Arial"/>
                            <w:color w:val="383838"/>
                            <w:w w:val="105"/>
                            <w:sz w:val="15"/>
                          </w:rPr>
                          <w:t>52.846,70</w:t>
                        </w:r>
                      </w:p>
                    </w:tc>
                    <w:tc>
                      <w:tcPr>
                        <w:tcW w:w="1207" w:type="dxa"/>
                        <w:tcBorders>
                          <w:top w:val="nil"/>
                          <w:left w:val="nil"/>
                          <w:bottom w:val="nil"/>
                          <w:right w:val="nil"/>
                        </w:tcBorders>
                      </w:tcPr>
                      <w:p w:rsidR="00321DB4" w:rsidRDefault="00E024F8">
                        <w:pPr>
                          <w:pStyle w:val="TableParagraph"/>
                          <w:spacing w:before="31"/>
                          <w:ind w:right="204"/>
                          <w:jc w:val="right"/>
                          <w:rPr>
                            <w:rFonts w:ascii="Arial" w:eastAsia="Arial" w:hAnsi="Arial" w:cs="Arial"/>
                            <w:sz w:val="15"/>
                            <w:szCs w:val="15"/>
                          </w:rPr>
                        </w:pPr>
                        <w:r>
                          <w:rPr>
                            <w:rFonts w:ascii="Arial"/>
                            <w:color w:val="262626"/>
                            <w:w w:val="105"/>
                            <w:sz w:val="15"/>
                          </w:rPr>
                          <w:t>52.846,70</w:t>
                        </w:r>
                      </w:p>
                    </w:tc>
                    <w:tc>
                      <w:tcPr>
                        <w:tcW w:w="1195" w:type="dxa"/>
                        <w:tcBorders>
                          <w:top w:val="nil"/>
                          <w:left w:val="nil"/>
                          <w:bottom w:val="nil"/>
                          <w:right w:val="nil"/>
                        </w:tcBorders>
                      </w:tcPr>
                      <w:p w:rsidR="00321DB4" w:rsidRDefault="00E024F8">
                        <w:pPr>
                          <w:pStyle w:val="TableParagraph"/>
                          <w:spacing w:before="22"/>
                          <w:ind w:left="68"/>
                          <w:jc w:val="center"/>
                          <w:rPr>
                            <w:rFonts w:ascii="Arial" w:eastAsia="Arial" w:hAnsi="Arial" w:cs="Arial"/>
                            <w:sz w:val="15"/>
                            <w:szCs w:val="15"/>
                          </w:rPr>
                        </w:pPr>
                        <w:r>
                          <w:rPr>
                            <w:rFonts w:ascii="Arial"/>
                            <w:color w:val="262626"/>
                            <w:w w:val="105"/>
                            <w:sz w:val="15"/>
                          </w:rPr>
                          <w:t>40.656,00</w:t>
                        </w:r>
                      </w:p>
                    </w:tc>
                    <w:tc>
                      <w:tcPr>
                        <w:tcW w:w="1027" w:type="dxa"/>
                        <w:tcBorders>
                          <w:top w:val="nil"/>
                          <w:left w:val="nil"/>
                          <w:bottom w:val="nil"/>
                          <w:right w:val="nil"/>
                        </w:tcBorders>
                      </w:tcPr>
                      <w:p w:rsidR="00321DB4" w:rsidRDefault="00E024F8">
                        <w:pPr>
                          <w:pStyle w:val="TableParagraph"/>
                          <w:spacing w:before="12"/>
                          <w:ind w:right="33"/>
                          <w:jc w:val="right"/>
                          <w:rPr>
                            <w:rFonts w:ascii="Arial" w:eastAsia="Arial" w:hAnsi="Arial" w:cs="Arial"/>
                            <w:sz w:val="15"/>
                            <w:szCs w:val="15"/>
                          </w:rPr>
                        </w:pPr>
                        <w:r>
                          <w:rPr>
                            <w:rFonts w:ascii="Arial"/>
                            <w:color w:val="262626"/>
                            <w:w w:val="105"/>
                            <w:sz w:val="15"/>
                          </w:rPr>
                          <w:t>40.656</w:t>
                        </w:r>
                        <w:r>
                          <w:rPr>
                            <w:rFonts w:ascii="Arial"/>
                            <w:color w:val="262626"/>
                            <w:spacing w:val="-27"/>
                            <w:w w:val="105"/>
                            <w:sz w:val="15"/>
                          </w:rPr>
                          <w:t xml:space="preserve"> </w:t>
                        </w:r>
                        <w:r>
                          <w:rPr>
                            <w:rFonts w:ascii="Arial"/>
                            <w:color w:val="4F4F4F"/>
                            <w:w w:val="105"/>
                            <w:sz w:val="15"/>
                          </w:rPr>
                          <w:t>,</w:t>
                        </w:r>
                        <w:r>
                          <w:rPr>
                            <w:rFonts w:ascii="Arial"/>
                            <w:color w:val="262626"/>
                            <w:w w:val="105"/>
                            <w:sz w:val="15"/>
                          </w:rPr>
                          <w:t>00</w:t>
                        </w:r>
                      </w:p>
                    </w:tc>
                  </w:tr>
                  <w:tr w:rsidR="00321DB4">
                    <w:trPr>
                      <w:trHeight w:hRule="exact" w:val="396"/>
                    </w:trPr>
                    <w:tc>
                      <w:tcPr>
                        <w:tcW w:w="572" w:type="dxa"/>
                        <w:tcBorders>
                          <w:top w:val="nil"/>
                          <w:left w:val="nil"/>
                          <w:bottom w:val="nil"/>
                          <w:right w:val="nil"/>
                        </w:tcBorders>
                      </w:tcPr>
                      <w:p w:rsidR="00321DB4" w:rsidRDefault="00E024F8">
                        <w:pPr>
                          <w:pStyle w:val="TableParagraph"/>
                          <w:spacing w:before="28"/>
                          <w:ind w:right="66"/>
                          <w:jc w:val="center"/>
                          <w:rPr>
                            <w:rFonts w:ascii="Courier New" w:eastAsia="Courier New" w:hAnsi="Courier New" w:cs="Courier New"/>
                            <w:sz w:val="17"/>
                            <w:szCs w:val="17"/>
                          </w:rPr>
                        </w:pPr>
                        <w:r>
                          <w:rPr>
                            <w:rFonts w:ascii="Courier New"/>
                            <w:color w:val="383838"/>
                            <w:spacing w:val="-11"/>
                            <w:sz w:val="17"/>
                          </w:rPr>
                          <w:t>61900</w:t>
                        </w:r>
                      </w:p>
                    </w:tc>
                    <w:tc>
                      <w:tcPr>
                        <w:tcW w:w="2704" w:type="dxa"/>
                        <w:tcBorders>
                          <w:top w:val="nil"/>
                          <w:left w:val="nil"/>
                          <w:bottom w:val="nil"/>
                          <w:right w:val="nil"/>
                        </w:tcBorders>
                      </w:tcPr>
                      <w:p w:rsidR="00321DB4" w:rsidRDefault="00E024F8">
                        <w:pPr>
                          <w:pStyle w:val="TableParagraph"/>
                          <w:spacing w:before="19" w:line="259" w:lineRule="auto"/>
                          <w:ind w:left="86" w:right="265"/>
                          <w:rPr>
                            <w:rFonts w:ascii="Arial" w:eastAsia="Arial" w:hAnsi="Arial" w:cs="Arial"/>
                            <w:sz w:val="15"/>
                            <w:szCs w:val="15"/>
                          </w:rPr>
                        </w:pPr>
                        <w:r>
                          <w:rPr>
                            <w:rFonts w:ascii="Arial" w:hAnsi="Arial"/>
                            <w:color w:val="262626"/>
                            <w:w w:val="105"/>
                            <w:sz w:val="15"/>
                          </w:rPr>
                          <w:t xml:space="preserve">Pavimentación de vías públicas.Pavimentacion </w:t>
                        </w:r>
                        <w:r>
                          <w:rPr>
                            <w:rFonts w:ascii="Arial" w:hAnsi="Arial"/>
                            <w:color w:val="262626"/>
                            <w:spacing w:val="2"/>
                            <w:w w:val="105"/>
                            <w:sz w:val="15"/>
                          </w:rPr>
                          <w:t xml:space="preserve"> </w:t>
                        </w:r>
                        <w:r>
                          <w:rPr>
                            <w:rFonts w:ascii="Arial" w:hAnsi="Arial"/>
                            <w:color w:val="262626"/>
                            <w:w w:val="105"/>
                            <w:sz w:val="15"/>
                          </w:rPr>
                          <w:t>Ezequiel</w:t>
                        </w:r>
                      </w:p>
                    </w:tc>
                    <w:tc>
                      <w:tcPr>
                        <w:tcW w:w="1185" w:type="dxa"/>
                        <w:tcBorders>
                          <w:top w:val="nil"/>
                          <w:left w:val="nil"/>
                          <w:bottom w:val="nil"/>
                          <w:right w:val="nil"/>
                        </w:tcBorders>
                      </w:tcPr>
                      <w:p w:rsidR="00321DB4" w:rsidRDefault="00E024F8">
                        <w:pPr>
                          <w:pStyle w:val="TableParagraph"/>
                          <w:spacing w:before="5"/>
                          <w:ind w:left="267"/>
                          <w:rPr>
                            <w:rFonts w:ascii="Arial" w:eastAsia="Arial" w:hAnsi="Arial" w:cs="Arial"/>
                            <w:sz w:val="15"/>
                            <w:szCs w:val="15"/>
                          </w:rPr>
                        </w:pPr>
                        <w:r>
                          <w:rPr>
                            <w:rFonts w:ascii="Arial"/>
                            <w:color w:val="262626"/>
                            <w:w w:val="105"/>
                            <w:sz w:val="15"/>
                          </w:rPr>
                          <w:t>33.460,00</w:t>
                        </w:r>
                      </w:p>
                    </w:tc>
                    <w:tc>
                      <w:tcPr>
                        <w:tcW w:w="1198" w:type="dxa"/>
                        <w:tcBorders>
                          <w:top w:val="nil"/>
                          <w:left w:val="nil"/>
                          <w:bottom w:val="nil"/>
                          <w:right w:val="nil"/>
                        </w:tcBorders>
                      </w:tcPr>
                      <w:p w:rsidR="00321DB4" w:rsidRDefault="00E024F8">
                        <w:pPr>
                          <w:pStyle w:val="TableParagraph"/>
                          <w:ind w:left="9"/>
                          <w:jc w:val="center"/>
                          <w:rPr>
                            <w:rFonts w:ascii="Arial" w:eastAsia="Arial" w:hAnsi="Arial" w:cs="Arial"/>
                            <w:sz w:val="15"/>
                            <w:szCs w:val="15"/>
                          </w:rPr>
                        </w:pPr>
                        <w:r>
                          <w:rPr>
                            <w:rFonts w:ascii="Arial"/>
                            <w:color w:val="383838"/>
                            <w:w w:val="105"/>
                            <w:sz w:val="15"/>
                          </w:rPr>
                          <w:t>172.326,57</w:t>
                        </w:r>
                      </w:p>
                    </w:tc>
                    <w:tc>
                      <w:tcPr>
                        <w:tcW w:w="1207" w:type="dxa"/>
                        <w:tcBorders>
                          <w:top w:val="nil"/>
                          <w:left w:val="nil"/>
                          <w:bottom w:val="nil"/>
                          <w:right w:val="nil"/>
                        </w:tcBorders>
                      </w:tcPr>
                      <w:p w:rsidR="00321DB4" w:rsidRDefault="00E024F8">
                        <w:pPr>
                          <w:pStyle w:val="TableParagraph"/>
                          <w:spacing w:line="163" w:lineRule="exact"/>
                          <w:ind w:right="216"/>
                          <w:jc w:val="right"/>
                          <w:rPr>
                            <w:rFonts w:ascii="Arial" w:eastAsia="Arial" w:hAnsi="Arial" w:cs="Arial"/>
                            <w:sz w:val="15"/>
                            <w:szCs w:val="15"/>
                          </w:rPr>
                        </w:pPr>
                        <w:r>
                          <w:rPr>
                            <w:rFonts w:ascii="Arial"/>
                            <w:color w:val="262626"/>
                            <w:sz w:val="15"/>
                          </w:rPr>
                          <w:t>205.786,57</w:t>
                        </w:r>
                      </w:p>
                    </w:tc>
                    <w:tc>
                      <w:tcPr>
                        <w:tcW w:w="1195" w:type="dxa"/>
                        <w:tcBorders>
                          <w:top w:val="nil"/>
                          <w:left w:val="nil"/>
                          <w:bottom w:val="nil"/>
                          <w:right w:val="nil"/>
                        </w:tcBorders>
                      </w:tcPr>
                      <w:p w:rsidR="00321DB4" w:rsidRDefault="00E024F8">
                        <w:pPr>
                          <w:pStyle w:val="TableParagraph"/>
                          <w:spacing w:line="159" w:lineRule="exact"/>
                          <w:ind w:left="5"/>
                          <w:jc w:val="center"/>
                          <w:rPr>
                            <w:rFonts w:ascii="Arial" w:eastAsia="Arial" w:hAnsi="Arial" w:cs="Arial"/>
                            <w:sz w:val="15"/>
                            <w:szCs w:val="15"/>
                          </w:rPr>
                        </w:pPr>
                        <w:r>
                          <w:rPr>
                            <w:rFonts w:ascii="Arial"/>
                            <w:color w:val="262626"/>
                            <w:w w:val="105"/>
                            <w:sz w:val="15"/>
                          </w:rPr>
                          <w:t>170.546,08</w:t>
                        </w:r>
                      </w:p>
                    </w:tc>
                    <w:tc>
                      <w:tcPr>
                        <w:tcW w:w="1027" w:type="dxa"/>
                        <w:tcBorders>
                          <w:top w:val="nil"/>
                          <w:left w:val="nil"/>
                          <w:bottom w:val="nil"/>
                          <w:right w:val="nil"/>
                        </w:tcBorders>
                      </w:tcPr>
                      <w:p w:rsidR="00321DB4" w:rsidRDefault="00E024F8">
                        <w:pPr>
                          <w:pStyle w:val="TableParagraph"/>
                          <w:spacing w:line="149" w:lineRule="exact"/>
                          <w:ind w:right="33"/>
                          <w:jc w:val="right"/>
                          <w:rPr>
                            <w:rFonts w:ascii="Arial" w:eastAsia="Arial" w:hAnsi="Arial" w:cs="Arial"/>
                            <w:sz w:val="15"/>
                            <w:szCs w:val="15"/>
                          </w:rPr>
                        </w:pPr>
                        <w:r>
                          <w:rPr>
                            <w:rFonts w:ascii="Arial"/>
                            <w:color w:val="262626"/>
                            <w:w w:val="105"/>
                            <w:sz w:val="15"/>
                          </w:rPr>
                          <w:t>170.546</w:t>
                        </w:r>
                        <w:r>
                          <w:rPr>
                            <w:rFonts w:ascii="Arial"/>
                            <w:color w:val="4F4F4F"/>
                            <w:w w:val="105"/>
                            <w:sz w:val="15"/>
                          </w:rPr>
                          <w:t>,</w:t>
                        </w:r>
                        <w:r>
                          <w:rPr>
                            <w:rFonts w:ascii="Arial"/>
                            <w:color w:val="262626"/>
                            <w:w w:val="105"/>
                            <w:sz w:val="15"/>
                          </w:rPr>
                          <w:t>08</w:t>
                        </w:r>
                      </w:p>
                    </w:tc>
                  </w:tr>
                  <w:tr w:rsidR="00321DB4">
                    <w:trPr>
                      <w:trHeight w:hRule="exact" w:val="228"/>
                    </w:trPr>
                    <w:tc>
                      <w:tcPr>
                        <w:tcW w:w="572" w:type="dxa"/>
                        <w:tcBorders>
                          <w:top w:val="nil"/>
                          <w:left w:val="nil"/>
                          <w:bottom w:val="nil"/>
                          <w:right w:val="nil"/>
                        </w:tcBorders>
                      </w:tcPr>
                      <w:p w:rsidR="00321DB4" w:rsidRDefault="00321DB4"/>
                    </w:tc>
                    <w:tc>
                      <w:tcPr>
                        <w:tcW w:w="2704" w:type="dxa"/>
                        <w:tcBorders>
                          <w:top w:val="nil"/>
                          <w:left w:val="nil"/>
                          <w:bottom w:val="nil"/>
                          <w:right w:val="nil"/>
                        </w:tcBorders>
                      </w:tcPr>
                      <w:p w:rsidR="00321DB4" w:rsidRDefault="00E024F8">
                        <w:pPr>
                          <w:pStyle w:val="TableParagraph"/>
                          <w:spacing w:before="1"/>
                          <w:ind w:left="86"/>
                          <w:rPr>
                            <w:rFonts w:ascii="Arial" w:eastAsia="Arial" w:hAnsi="Arial" w:cs="Arial"/>
                            <w:sz w:val="15"/>
                            <w:szCs w:val="15"/>
                          </w:rPr>
                        </w:pPr>
                        <w:r>
                          <w:rPr>
                            <w:rFonts w:ascii="Arial"/>
                            <w:color w:val="262626"/>
                            <w:w w:val="105"/>
                            <w:sz w:val="15"/>
                          </w:rPr>
                          <w:t>Lopez</w:t>
                        </w:r>
                      </w:p>
                    </w:tc>
                    <w:tc>
                      <w:tcPr>
                        <w:tcW w:w="1185" w:type="dxa"/>
                        <w:tcBorders>
                          <w:top w:val="nil"/>
                          <w:left w:val="nil"/>
                          <w:bottom w:val="nil"/>
                          <w:right w:val="nil"/>
                        </w:tcBorders>
                      </w:tcPr>
                      <w:p w:rsidR="00321DB4" w:rsidRDefault="00321DB4"/>
                    </w:tc>
                    <w:tc>
                      <w:tcPr>
                        <w:tcW w:w="1198"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7" w:type="dxa"/>
                        <w:tcBorders>
                          <w:top w:val="nil"/>
                          <w:left w:val="nil"/>
                          <w:bottom w:val="nil"/>
                          <w:right w:val="nil"/>
                        </w:tcBorders>
                      </w:tcPr>
                      <w:p w:rsidR="00321DB4" w:rsidRDefault="00321DB4"/>
                    </w:tc>
                  </w:tr>
                </w:tbl>
                <w:p w:rsidR="00321DB4" w:rsidRDefault="00321DB4"/>
              </w:txbxContent>
            </v:textbox>
            <w10:wrap anchorx="page"/>
          </v:shape>
        </w:pict>
      </w:r>
      <w:r w:rsidR="00E024F8">
        <w:rPr>
          <w:color w:val="262626"/>
          <w:w w:val="105"/>
        </w:rPr>
        <w:t>40</w:t>
      </w:r>
      <w:r w:rsidR="00E024F8">
        <w:rPr>
          <w:color w:val="4F4F4F"/>
          <w:w w:val="105"/>
        </w:rPr>
        <w:t>.</w:t>
      </w:r>
      <w:r w:rsidR="00E024F8">
        <w:rPr>
          <w:color w:val="262626"/>
          <w:w w:val="105"/>
        </w:rPr>
        <w:t>656</w:t>
      </w:r>
      <w:r w:rsidR="00E024F8">
        <w:rPr>
          <w:color w:val="4F4F4F"/>
          <w:w w:val="105"/>
        </w:rPr>
        <w:t>,</w:t>
      </w:r>
      <w:r w:rsidR="00E024F8">
        <w:rPr>
          <w:color w:val="262626"/>
          <w:w w:val="105"/>
        </w:rPr>
        <w:t>00</w:t>
      </w:r>
      <w:r w:rsidR="00E024F8">
        <w:rPr>
          <w:color w:val="262626"/>
          <w:w w:val="105"/>
        </w:rPr>
        <w:tab/>
      </w:r>
      <w:r w:rsidR="00E024F8">
        <w:rPr>
          <w:color w:val="262626"/>
          <w:spacing w:val="-1"/>
          <w:w w:val="105"/>
          <w:position w:val="2"/>
        </w:rPr>
        <w:t>12</w:t>
      </w:r>
      <w:r w:rsidR="00E024F8">
        <w:rPr>
          <w:color w:val="4F4F4F"/>
          <w:spacing w:val="-1"/>
          <w:w w:val="105"/>
          <w:position w:val="2"/>
        </w:rPr>
        <w:t>.</w:t>
      </w:r>
      <w:r w:rsidR="00E024F8">
        <w:rPr>
          <w:color w:val="262626"/>
          <w:spacing w:val="-1"/>
          <w:w w:val="105"/>
          <w:position w:val="2"/>
        </w:rPr>
        <w:t>190,70</w:t>
      </w:r>
    </w:p>
    <w:p w:rsidR="00321DB4" w:rsidRDefault="00E024F8">
      <w:pPr>
        <w:pStyle w:val="Textoindependiente"/>
        <w:tabs>
          <w:tab w:val="left" w:pos="2573"/>
        </w:tabs>
        <w:spacing w:before="18"/>
        <w:ind w:right="196"/>
        <w:jc w:val="right"/>
      </w:pPr>
      <w:r>
        <w:rPr>
          <w:color w:val="262626"/>
        </w:rPr>
        <w:t>170.546,08</w:t>
      </w:r>
      <w:r>
        <w:rPr>
          <w:color w:val="262626"/>
        </w:rPr>
        <w:tab/>
      </w:r>
      <w:r>
        <w:rPr>
          <w:color w:val="262626"/>
          <w:position w:val="2"/>
        </w:rPr>
        <w:t>35.240,49</w:t>
      </w:r>
    </w:p>
    <w:p w:rsidR="00321DB4" w:rsidRDefault="00321DB4">
      <w:pPr>
        <w:jc w:val="right"/>
        <w:sectPr w:rsidR="00321DB4">
          <w:type w:val="continuous"/>
          <w:pgSz w:w="16830" w:h="11910" w:orient="landscape"/>
          <w:pgMar w:top="1100" w:right="760" w:bottom="280" w:left="600" w:header="720" w:footer="720" w:gutter="0"/>
          <w:cols w:num="2" w:space="720" w:equalWidth="0">
            <w:col w:w="1189" w:space="766"/>
            <w:col w:w="13515"/>
          </w:cols>
        </w:sectPr>
      </w:pPr>
    </w:p>
    <w:p w:rsidR="00321DB4" w:rsidRDefault="003A113E">
      <w:pPr>
        <w:rPr>
          <w:rFonts w:ascii="Arial" w:eastAsia="Arial" w:hAnsi="Arial" w:cs="Arial"/>
          <w:sz w:val="20"/>
          <w:szCs w:val="20"/>
        </w:rPr>
      </w:pPr>
      <w:r>
        <w:lastRenderedPageBreak/>
        <w:pict>
          <v:group id="_x0000_s3879" style="position:absolute;margin-left:35.55pt;margin-top:105.7pt;width:761.95pt;height:448.85pt;z-index:-978568;mso-position-horizontal-relative:page;mso-position-vertical-relative:page" coordorigin="711,2114" coordsize="15239,8977">
            <v:group id="_x0000_s4062" style="position:absolute;left:719;top:2121;width:1788;height:2" coordorigin="719,2121" coordsize="1788,2">
              <v:shape id="_x0000_s4063" style="position:absolute;left:719;top:2121;width:1788;height:2" coordorigin="719,2121" coordsize="1788,0" path="m719,2121r1788,e" filled="f" strokeweight=".25364mm">
                <v:path arrowok="t"/>
              </v:shape>
            </v:group>
            <v:group id="_x0000_s4060" style="position:absolute;left:719;top:2116;width:2;height:3577" coordorigin="719,2116" coordsize="2,3577">
              <v:shape id="_x0000_s4061" style="position:absolute;left:719;top:2116;width:2;height:3577" coordorigin="719,2116" coordsize="0,3577" path="m719,5693r,-3577e" filled="f" strokeweight=".08456mm">
                <v:path arrowok="t"/>
              </v:shape>
            </v:group>
            <v:group id="_x0000_s4058" style="position:absolute;left:2502;top:2116;width:2;height:4186" coordorigin="2502,2116" coordsize="2,4186">
              <v:shape id="_x0000_s4059" style="position:absolute;left:2502;top:2116;width:2;height:4186" coordorigin="2502,2116" coordsize="0,4186" path="m2502,6302r,-4186e" filled="f" strokeweight=".08456mm">
                <v:path arrowok="t"/>
              </v:shape>
            </v:group>
            <v:group id="_x0000_s4056" style="position:absolute;left:2502;top:2121;width:489;height:2" coordorigin="2502,2121" coordsize="489,2">
              <v:shape id="_x0000_s4057" style="position:absolute;left:2502;top:2121;width:489;height:2" coordorigin="2502,2121" coordsize="489,0" path="m2502,2121r489,e" filled="f" strokeweight=".08456mm">
                <v:path arrowok="t"/>
              </v:shape>
            </v:group>
            <v:group id="_x0000_s4054" style="position:absolute;left:2991;top:2121;width:1621;height:2" coordorigin="2991,2121" coordsize="1621,2">
              <v:shape id="_x0000_s4055" style="position:absolute;left:2991;top:2121;width:1621;height:2" coordorigin="2991,2121" coordsize="1621,0" path="m2991,2121r1620,e" filled="f" strokeweight=".25364mm">
                <v:path arrowok="t"/>
              </v:shape>
            </v:group>
            <v:group id="_x0000_s4052" style="position:absolute;left:4611;top:2121;width:374;height:2" coordorigin="4611,2121" coordsize="374,2">
              <v:shape id="_x0000_s4053" style="position:absolute;left:4611;top:2121;width:374;height:2" coordorigin="4611,2121" coordsize="374,0" path="m4611,2121r374,e" filled="f" strokeweight=".08456mm">
                <v:path arrowok="t"/>
              </v:shape>
            </v:group>
            <v:group id="_x0000_s4050" style="position:absolute;left:4980;top:2121;width:2;height:2557" coordorigin="4980,2121" coordsize="2,2557">
              <v:shape id="_x0000_s4051" style="position:absolute;left:4980;top:2121;width:2;height:2557" coordorigin="4980,2121" coordsize="0,2557" path="m4980,4678r,-2557e" filled="f" strokeweight=".08456mm">
                <v:path arrowok="t"/>
              </v:shape>
            </v:group>
            <v:group id="_x0000_s4048" style="position:absolute;left:4980;top:2121;width:7262;height:2" coordorigin="4980,2121" coordsize="7262,2">
              <v:shape id="_x0000_s4049" style="position:absolute;left:4980;top:2121;width:7262;height:2" coordorigin="4980,2121" coordsize="7262,0" path="m4980,2121r7262,e" filled="f" strokeweight=".25364mm">
                <v:path arrowok="t"/>
              </v:shape>
            </v:group>
            <v:group id="_x0000_s4046" style="position:absolute;left:6303;top:2116;width:2;height:1212" coordorigin="6303,2116" coordsize="2,1212">
              <v:shape id="_x0000_s4047" style="position:absolute;left:6303;top:2116;width:2;height:1212" coordorigin="6303,2116" coordsize="0,1212" path="m6303,3328r,-1212e" filled="f" strokeweight=".08456mm">
                <v:path arrowok="t"/>
              </v:shape>
            </v:group>
            <v:group id="_x0000_s4044" style="position:absolute;left:7381;top:2116;width:2;height:1399" coordorigin="7381,2116" coordsize="2,1399">
              <v:shape id="_x0000_s4045" style="position:absolute;left:7381;top:2116;width:2;height:1399" coordorigin="7381,2116" coordsize="0,1399" path="m7381,3515r,-1399e" filled="f" strokeweight=".08456mm">
                <v:path arrowok="t"/>
              </v:shape>
            </v:group>
            <v:group id="_x0000_s4042" style="position:absolute;left:8628;top:2179;width:2;height:522" coordorigin="8628,2179" coordsize="2,522">
              <v:shape id="_x0000_s4043" style="position:absolute;left:8628;top:2179;width:2;height:522" coordorigin="8628,2179" coordsize="0,522" path="m8628,2701r,-522e" filled="f" strokeweight=".33819mm">
                <v:path arrowok="t"/>
              </v:shape>
            </v:group>
            <v:group id="_x0000_s4040" style="position:absolute;left:9836;top:2174;width:2;height:1183" coordorigin="9836,2174" coordsize="2,1183">
              <v:shape id="_x0000_s4041" style="position:absolute;left:9836;top:2174;width:2;height:1183" coordorigin="9836,2174" coordsize="0,1183" path="m9836,3357r,-1183e" filled="f" strokeweight=".16908mm">
                <v:path arrowok="t"/>
              </v:shape>
            </v:group>
            <v:group id="_x0000_s4038" style="position:absolute;left:12242;top:2160;width:2;height:249" coordorigin="12242,2160" coordsize="2,249">
              <v:shape id="_x0000_s4039" style="position:absolute;left:12242;top:2160;width:2;height:249" coordorigin="12242,2160" coordsize="0,249" path="m12242,2409r,-249e" filled="f" strokeweight=".16908mm">
                <v:path arrowok="t"/>
              </v:shape>
            </v:group>
            <v:group id="_x0000_s4036" style="position:absolute;left:12237;top:2121;width:2421;height:2" coordorigin="12237,2121" coordsize="2421,2">
              <v:shape id="_x0000_s4037" style="position:absolute;left:12237;top:2121;width:2421;height:2" coordorigin="12237,2121" coordsize="2421,0" path="m12237,2121r2420,e" filled="f" strokeweight=".08456mm">
                <v:path arrowok="t"/>
              </v:shape>
            </v:group>
            <v:group id="_x0000_s4034" style="position:absolute;left:13445;top:2160;width:2;height:925" coordorigin="13445,2160" coordsize="2,925">
              <v:shape id="_x0000_s4035" style="position:absolute;left:13445;top:2160;width:2;height:925" coordorigin="13445,2160" coordsize="0,925" path="m13445,3084r,-924e" filled="f" strokeweight=".33819mm">
                <v:path arrowok="t"/>
              </v:shape>
            </v:group>
            <v:group id="_x0000_s4032" style="position:absolute;left:14648;top:2155;width:2;height:537" coordorigin="14648,2155" coordsize="2,537">
              <v:shape id="_x0000_s4033" style="position:absolute;left:14648;top:2155;width:2;height:537" coordorigin="14648,2155" coordsize="0,537" path="m14648,2691r,-536e" filled="f" strokeweight=".16908mm">
                <v:path arrowok="t"/>
              </v:shape>
            </v:group>
            <v:group id="_x0000_s4030" style="position:absolute;left:11729;top:2152;width:4209;height:2" coordorigin="11729,2152" coordsize="4209,2">
              <v:shape id="_x0000_s4031" style="position:absolute;left:11729;top:2152;width:4209;height:2" coordorigin="11729,2152" coordsize="4209,0" path="m11729,2152r4208,e" filled="f" strokeweight=".16908mm">
                <v:path arrowok="t"/>
              </v:shape>
            </v:group>
            <v:group id="_x0000_s4028" style="position:absolute;left:15932;top:2145;width:2;height:7346" coordorigin="15932,2145" coordsize="2,7346">
              <v:shape id="_x0000_s4029" style="position:absolute;left:15932;top:2145;width:2;height:7346" coordorigin="15932,2145" coordsize="0,7346" path="m15932,9491r,-7346e" filled="f" strokeweight=".25364mm">
                <v:path arrowok="t"/>
              </v:shape>
            </v:group>
            <v:group id="_x0000_s4026" style="position:absolute;left:719;top:2658;width:1788;height:2" coordorigin="719,2658" coordsize="1788,2">
              <v:shape id="_x0000_s4027" style="position:absolute;left:719;top:2658;width:1788;height:2" coordorigin="719,2658" coordsize="1788,0" path="m719,2658r1788,e" filled="f" strokeweight=".25364mm">
                <v:path arrowok="t"/>
              </v:shape>
            </v:group>
            <v:group id="_x0000_s4024" style="position:absolute;left:2502;top:2658;width:489;height:2" coordorigin="2502,2658" coordsize="489,2">
              <v:shape id="_x0000_s4025" style="position:absolute;left:2502;top:2658;width:489;height:2" coordorigin="2502,2658" coordsize="489,0" path="m2502,2658r489,e" filled="f" strokeweight=".08456mm">
                <v:path arrowok="t"/>
              </v:shape>
            </v:group>
            <v:group id="_x0000_s4022" style="position:absolute;left:2991;top:2658;width:8173;height:2" coordorigin="2991,2658" coordsize="8173,2">
              <v:shape id="_x0000_s4023" style="position:absolute;left:2991;top:2658;width:8173;height:2" coordorigin="2991,2658" coordsize="8173,0" path="m2991,2658r8172,e" filled="f" strokeweight=".25364mm">
                <v:path arrowok="t"/>
              </v:shape>
            </v:group>
            <v:group id="_x0000_s4020" style="position:absolute;left:11163;top:2658;width:3495;height:2" coordorigin="11163,2658" coordsize="3495,2">
              <v:shape id="_x0000_s4021" style="position:absolute;left:11163;top:2658;width:3495;height:2" coordorigin="11163,2658" coordsize="3495,0" path="m11163,2658r3494,e" filled="f" strokeweight=".08456mm">
                <v:path arrowok="t"/>
              </v:shape>
            </v:group>
            <v:group id="_x0000_s4018" style="position:absolute;left:14729;top:2686;width:1208;height:2" coordorigin="14729,2686" coordsize="1208,2">
              <v:shape id="_x0000_s4019" style="position:absolute;left:14729;top:2686;width:1208;height:2" coordorigin="14729,2686" coordsize="1208,0" path="m14729,2686r1208,e" filled="f" strokeweight=".16908mm">
                <v:path arrowok="t"/>
              </v:shape>
            </v:group>
            <v:group id="_x0000_s4016" style="position:absolute;left:1308;top:2653;width:2;height:3439" coordorigin="1308,2653" coordsize="2,3439">
              <v:shape id="_x0000_s4017" style="position:absolute;left:1308;top:2653;width:2;height:3439" coordorigin="1308,2653" coordsize="0,3439" path="m1308,6091r,-3438e" filled="f" strokeweight=".08456mm">
                <v:path arrowok="t"/>
              </v:shape>
            </v:group>
            <v:group id="_x0000_s4014" style="position:absolute;left:1860;top:2653;width:2;height:6355" coordorigin="1860,2653" coordsize="2,6355">
              <v:shape id="_x0000_s4015" style="position:absolute;left:1860;top:2653;width:2;height:6355" coordorigin="1860,2653" coordsize="0,6355" path="m1860,9007r,-6354e" filled="f" strokeweight=".08456mm">
                <v:path arrowok="t"/>
              </v:shape>
            </v:group>
            <v:group id="_x0000_s4012" style="position:absolute;left:14650;top:2203;width:2;height:8792" coordorigin="14650,2203" coordsize="2,8792">
              <v:shape id="_x0000_s4013" style="position:absolute;left:14650;top:2203;width:2;height:8792" coordorigin="14650,2203" coordsize="0,8792" path="m14650,10994r,-8791e" filled="f" strokeweight=".16908mm">
                <v:path arrowok="t"/>
              </v:shape>
            </v:group>
            <v:group id="_x0000_s4010" style="position:absolute;left:15932;top:3060;width:2;height:484" coordorigin="15932,3060" coordsize="2,484">
              <v:shape id="_x0000_s4011" style="position:absolute;left:15932;top:3060;width:2;height:484" coordorigin="15932,3060" coordsize="0,484" path="m15932,3543r,-483e" filled="f" strokeweight=".16908mm">
                <v:path arrowok="t"/>
              </v:shape>
            </v:group>
            <v:group id="_x0000_s4008" style="position:absolute;left:12244;top:2188;width:2;height:3932" coordorigin="12244,2188" coordsize="2,3932">
              <v:shape id="_x0000_s4009" style="position:absolute;left:12244;top:2188;width:2;height:3932" coordorigin="12244,2188" coordsize="0,3932" path="m12244,6120r,-3932e" filled="f" strokeweight=".33819mm">
                <v:path arrowok="t"/>
              </v:shape>
            </v:group>
            <v:group id="_x0000_s4006" style="position:absolute;left:6303;top:3515;width:2;height:6541" coordorigin="6303,3515" coordsize="2,6541">
              <v:shape id="_x0000_s4007" style="position:absolute;left:6303;top:3515;width:2;height:6541" coordorigin="6303,3515" coordsize="0,6541" path="m6303,10056r,-6541e" filled="f" strokeweight=".08456mm">
                <v:path arrowok="t"/>
              </v:shape>
            </v:group>
            <v:group id="_x0000_s4004" style="position:absolute;left:7381;top:3730;width:2;height:2361" coordorigin="7381,3730" coordsize="2,2361">
              <v:shape id="_x0000_s4005" style="position:absolute;left:7381;top:3730;width:2;height:2361" coordorigin="7381,3730" coordsize="0,2361" path="m7381,6091r,-2361e" filled="f" strokeweight=".08456mm">
                <v:path arrowok="t"/>
              </v:shape>
            </v:group>
            <v:group id="_x0000_s4002" style="position:absolute;left:9836;top:3299;width:2;height:2601" coordorigin="9836,3299" coordsize="2,2601">
              <v:shape id="_x0000_s4003" style="position:absolute;left:9836;top:3299;width:2;height:2601" coordorigin="9836,3299" coordsize="0,2601" path="m9836,5899r,-2600e" filled="f" strokeweight=".25364mm">
                <v:path arrowok="t"/>
              </v:shape>
            </v:group>
            <v:group id="_x0000_s4000" style="position:absolute;left:15928;top:3701;width:2;height:1624" coordorigin="15928,3701" coordsize="2,1624">
              <v:shape id="_x0000_s4001" style="position:absolute;left:15928;top:3701;width:2;height:1624" coordorigin="15928,3701" coordsize="0,1624" path="m15928,5325r,-1624e" filled="f" strokeweight=".16908mm">
                <v:path arrowok="t"/>
              </v:shape>
            </v:group>
            <v:group id="_x0000_s3998" style="position:absolute;left:8628;top:2212;width:2;height:8074" coordorigin="8628,2212" coordsize="2,8074">
              <v:shape id="_x0000_s3999" style="position:absolute;left:8628;top:2212;width:2;height:8074" coordorigin="8628,2212" coordsize="0,8074" path="m8628,10286r,-8074e" filled="f" strokeweight=".25364mm">
                <v:path arrowok="t"/>
              </v:shape>
            </v:group>
            <v:group id="_x0000_s3996" style="position:absolute;left:13445;top:3371;width:2;height:4899" coordorigin="13445,3371" coordsize="2,4899">
              <v:shape id="_x0000_s3997" style="position:absolute;left:13445;top:3371;width:2;height:4899" coordorigin="13445,3371" coordsize="0,4899" path="m13445,8270r,-4899e" filled="f" strokeweight=".33819mm">
                <v:path arrowok="t"/>
              </v:shape>
            </v:group>
            <v:group id="_x0000_s3994" style="position:absolute;left:4954;top:4764;width:2;height:115" coordorigin="4954,4764" coordsize="2,115">
              <v:shape id="_x0000_s3995" style="position:absolute;left:4954;top:4764;width:2;height:115" coordorigin="4954,4764" coordsize="0,115" path="m4954,4879r,-115e" filled="f" strokeweight=".25364mm">
                <v:path arrowok="t"/>
              </v:shape>
            </v:group>
            <v:group id="_x0000_s3992" style="position:absolute;left:4980;top:4889;width:2;height:1202" coordorigin="4980,4889" coordsize="2,1202">
              <v:shape id="_x0000_s3993" style="position:absolute;left:4980;top:4889;width:2;height:1202" coordorigin="4980,4889" coordsize="0,1202" path="m4980,6091r,-1202e" filled="f" strokeweight=".08456mm">
                <v:path arrowok="t"/>
              </v:shape>
            </v:group>
            <v:group id="_x0000_s3990" style="position:absolute;left:8630;top:5057;width:2;height:269" coordorigin="8630,5057" coordsize="2,269">
              <v:shape id="_x0000_s3991" style="position:absolute;left:8630;top:5057;width:2;height:269" coordorigin="8630,5057" coordsize="0,269" path="m8630,5325r,-268e" filled="f" strokeweight=".16908mm">
                <v:path arrowok="t"/>
              </v:shape>
            </v:group>
            <v:group id="_x0000_s3988" style="position:absolute;left:13447;top:3371;width:2;height:4899" coordorigin="13447,3371" coordsize="2,4899">
              <v:shape id="_x0000_s3989" style="position:absolute;left:13447;top:3371;width:2;height:4899" coordorigin="13447,3371" coordsize="0,4899" path="m13447,8270r,-4899e" filled="f" strokeweight=".25364mm">
                <v:path arrowok="t"/>
              </v:shape>
            </v:group>
            <v:group id="_x0000_s3986" style="position:absolute;left:719;top:5693;width:2;height:398" coordorigin="719,5693" coordsize="2,398">
              <v:shape id="_x0000_s3987" style="position:absolute;left:719;top:5693;width:2;height:398" coordorigin="719,5693" coordsize="0,398" path="m719,6091r,-398e" filled="f" strokeweight=".25364mm">
                <v:path arrowok="t"/>
              </v:shape>
            </v:group>
            <v:group id="_x0000_s3984" style="position:absolute;left:755;top:2203;width:2;height:8878" coordorigin="755,2203" coordsize="2,8878">
              <v:shape id="_x0000_s3985" style="position:absolute;left:755;top:2203;width:2;height:8878" coordorigin="755,2203" coordsize="0,8878" path="m755,11080r,-8877e" filled="f" strokeweight=".33819mm">
                <v:path arrowok="t"/>
              </v:shape>
            </v:group>
            <v:group id="_x0000_s3982" style="position:absolute;left:11036;top:2241;width:2;height:5282" coordorigin="11036,2241" coordsize="2,5282">
              <v:shape id="_x0000_s3983" style="position:absolute;left:11036;top:2241;width:2;height:5282" coordorigin="11036,2241" coordsize="0,5282" path="m11036,7523r,-5282e" filled="f" strokeweight=".25364mm">
                <v:path arrowok="t"/>
              </v:shape>
            </v:group>
            <v:group id="_x0000_s3980" style="position:absolute;left:12242;top:6062;width:2;height:1662" coordorigin="12242,6062" coordsize="2,1662">
              <v:shape id="_x0000_s3981" style="position:absolute;left:12242;top:6062;width:2;height:1662" coordorigin="12242,6062" coordsize="0,1662" path="m12242,7724r,-1662e" filled="f" strokeweight=".16908mm">
                <v:path arrowok="t"/>
              </v:shape>
            </v:group>
            <v:group id="_x0000_s3978" style="position:absolute;left:719;top:6507;width:2;height:1978" coordorigin="719,6507" coordsize="2,1978">
              <v:shape id="_x0000_s3979" style="position:absolute;left:719;top:6507;width:2;height:1978" coordorigin="719,6507" coordsize="0,1978" path="m719,8485r,-1978e" filled="f" strokeweight=".08456mm">
                <v:path arrowok="t"/>
              </v:shape>
            </v:group>
            <v:group id="_x0000_s3976" style="position:absolute;left:7381;top:6507;width:2;height:4559" coordorigin="7381,6507" coordsize="2,4559">
              <v:shape id="_x0000_s3977" style="position:absolute;left:7381;top:6507;width:2;height:4559" coordorigin="7381,6507" coordsize="0,4559" path="m7381,11066r,-4559e" filled="f" strokeweight=".08456mm">
                <v:path arrowok="t"/>
              </v:shape>
            </v:group>
            <v:group id="_x0000_s3974" style="position:absolute;left:1308;top:6685;width:2;height:1614" coordorigin="1308,6685" coordsize="2,1614">
              <v:shape id="_x0000_s3975" style="position:absolute;left:1308;top:6685;width:2;height:1614" coordorigin="1308,6685" coordsize="0,1614" path="m1308,8298r,-1613e" filled="f" strokeweight=".08456mm">
                <v:path arrowok="t"/>
              </v:shape>
            </v:group>
            <v:group id="_x0000_s3972" style="position:absolute;left:2502;top:6685;width:2;height:2036" coordorigin="2502,6685" coordsize="2,2036">
              <v:shape id="_x0000_s3973" style="position:absolute;left:2502;top:6685;width:2;height:2036" coordorigin="2502,6685" coordsize="0,2036" path="m2502,8720r,-2035e" filled="f" strokeweight=".08456mm">
                <v:path arrowok="t"/>
              </v:shape>
            </v:group>
            <v:group id="_x0000_s3970" style="position:absolute;left:4980;top:6905;width:2;height:1394" coordorigin="4980,6905" coordsize="2,1394">
              <v:shape id="_x0000_s3971" style="position:absolute;left:4980;top:6905;width:2;height:1394" coordorigin="4980,6905" coordsize="0,1394" path="m4980,8298r,-1393e" filled="f" strokeweight=".08456mm">
                <v:path arrowok="t"/>
              </v:shape>
            </v:group>
            <v:group id="_x0000_s3968" style="position:absolute;left:8628;top:5823;width:2;height:2625" coordorigin="8628,5823" coordsize="2,2625">
              <v:shape id="_x0000_s3969" style="position:absolute;left:8628;top:5823;width:2;height:2625" coordorigin="8628,5823" coordsize="0,2625" path="m8628,8447r,-2624e" filled="f" strokeweight=".33819mm">
                <v:path arrowok="t"/>
              </v:shape>
            </v:group>
            <v:group id="_x0000_s3966" style="position:absolute;left:9836;top:6053;width:2;height:4617" coordorigin="9836,6053" coordsize="2,4617">
              <v:shape id="_x0000_s3967" style="position:absolute;left:9836;top:6053;width:2;height:4617" coordorigin="9836,6053" coordsize="0,4617" path="m9836,10669r,-4616e" filled="f" strokeweight=".25364mm">
                <v:path arrowok="t"/>
              </v:shape>
            </v:group>
            <v:group id="_x0000_s3964" style="position:absolute;left:11041;top:7465;width:2;height:259" coordorigin="11041,7465" coordsize="2,259">
              <v:shape id="_x0000_s3965" style="position:absolute;left:11041;top:7465;width:2;height:259" coordorigin="11041,7465" coordsize="0,259" path="m11041,7724r,-259e" filled="f" strokeweight=".16908mm">
                <v:path arrowok="t"/>
              </v:shape>
            </v:group>
            <v:group id="_x0000_s3962" style="position:absolute;left:15932;top:7465;width:2;height:862" coordorigin="15932,7465" coordsize="2,862">
              <v:shape id="_x0000_s3963" style="position:absolute;left:15932;top:7465;width:2;height:862" coordorigin="15932,7465" coordsize="0,862" path="m15932,8327r,-862e" filled="f" strokeweight=".16908mm">
                <v:path arrowok="t"/>
              </v:shape>
            </v:group>
            <v:group id="_x0000_s3960" style="position:absolute;left:9838;top:6053;width:2;height:2055" coordorigin="9838,6053" coordsize="2,2055">
              <v:shape id="_x0000_s3961" style="position:absolute;left:9838;top:6053;width:2;height:2055" coordorigin="9838,6053" coordsize="0,2055" path="m9838,8107r,-2054e" filled="f" strokeweight=".16908mm">
                <v:path arrowok="t"/>
              </v:shape>
            </v:group>
            <v:group id="_x0000_s3958" style="position:absolute;left:12247;top:6613;width:2;height:2136" coordorigin="12247,6613" coordsize="2,2136">
              <v:shape id="_x0000_s3959" style="position:absolute;left:12247;top:6613;width:2;height:2136" coordorigin="12247,6613" coordsize="0,2136" path="m12247,8748r,-2135e" filled="f" strokeweight=".25364mm">
                <v:path arrowok="t"/>
              </v:shape>
            </v:group>
            <v:group id="_x0000_s3956" style="position:absolute;left:11041;top:7666;width:2;height:2677" coordorigin="11041,7666" coordsize="2,2677">
              <v:shape id="_x0000_s3957" style="position:absolute;left:11041;top:7666;width:2;height:2677" coordorigin="11041,7666" coordsize="0,2677" path="m11041,10343r,-2677e" filled="f" strokeweight=".25364mm">
                <v:path arrowok="t"/>
              </v:shape>
            </v:group>
            <v:group id="_x0000_s3954" style="position:absolute;left:4980;top:8298;width:2;height:187" coordorigin="4980,8298" coordsize="2,187">
              <v:shape id="_x0000_s3955" style="position:absolute;left:4980;top:8298;width:2;height:187" coordorigin="4980,8298" coordsize="0,187" path="m4980,8485r,-187e" filled="f" strokeweight=".25364mm">
                <v:path arrowok="t"/>
              </v:shape>
            </v:group>
            <v:group id="_x0000_s3952" style="position:absolute;left:719;top:8485;width:2;height:2581" coordorigin="719,8485" coordsize="2,2581">
              <v:shape id="_x0000_s3953" style="position:absolute;left:719;top:8485;width:2;height:2581" coordorigin="719,8485" coordsize="0,2581" path="m719,11066r,-2581e" filled="f" strokeweight=".25364mm">
                <v:path arrowok="t"/>
              </v:shape>
            </v:group>
            <v:group id="_x0000_s3950" style="position:absolute;left:5016;top:5832;width:2;height:2917" coordorigin="5016,5832" coordsize="2,2917">
              <v:shape id="_x0000_s3951" style="position:absolute;left:5016;top:5832;width:2;height:2917" coordorigin="5016,5832" coordsize="0,2917" path="m5016,8748r,-2916e" filled="f" strokeweight=".33819mm">
                <v:path arrowok="t"/>
              </v:shape>
            </v:group>
            <v:group id="_x0000_s3948" style="position:absolute;left:8632;top:8456;width:2;height:1830" coordorigin="8632,8456" coordsize="2,1830">
              <v:shape id="_x0000_s3949" style="position:absolute;left:8632;top:8456;width:2;height:1830" coordorigin="8632,8456" coordsize="0,1830" path="m8632,10286r,-1830e" filled="f" strokeweight=".16908mm">
                <v:path arrowok="t"/>
              </v:shape>
            </v:group>
            <v:group id="_x0000_s3946" style="position:absolute;left:9838;top:8456;width:2;height:2117" coordorigin="9838,8456" coordsize="2,2117">
              <v:shape id="_x0000_s3947" style="position:absolute;left:9838;top:8456;width:2;height:2117" coordorigin="9838,8456" coordsize="0,2117" path="m9838,10573r,-2117e" filled="f" strokeweight=".25364mm">
                <v:path arrowok="t"/>
              </v:shape>
            </v:group>
            <v:group id="_x0000_s3944" style="position:absolute;left:13450;top:8456;width:2;height:2184" coordorigin="13450,8456" coordsize="2,2184">
              <v:shape id="_x0000_s3945" style="position:absolute;left:13450;top:8456;width:2;height:2184" coordorigin="13450,8456" coordsize="0,2184" path="m13450,10640r,-2184e" filled="f" strokeweight=".33819mm">
                <v:path arrowok="t"/>
              </v:shape>
            </v:group>
            <v:group id="_x0000_s3942" style="position:absolute;left:1308;top:8720;width:2;height:1131" coordorigin="1308,8720" coordsize="2,1131">
              <v:shape id="_x0000_s3943" style="position:absolute;left:1308;top:8720;width:2;height:1131" coordorigin="1308,8720" coordsize="0,1131" path="m1308,9850r,-1130e" filled="f" strokeweight=".08456mm">
                <v:path arrowok="t"/>
              </v:shape>
            </v:group>
            <v:group id="_x0000_s3940" style="position:absolute;left:4980;top:8720;width:2;height:2007" coordorigin="4980,8720" coordsize="2,2007">
              <v:shape id="_x0000_s3941" style="position:absolute;left:4980;top:8720;width:2;height:2007" coordorigin="4980,8720" coordsize="0,2007" path="m4980,10726r,-2006e" filled="f" strokeweight=".08456mm">
                <v:path arrowok="t"/>
              </v:shape>
            </v:group>
            <v:group id="_x0000_s3938" style="position:absolute;left:12247;top:8691;width:2;height:2069" coordorigin="12247,8691" coordsize="2,2069">
              <v:shape id="_x0000_s3939" style="position:absolute;left:12247;top:8691;width:2;height:2069" coordorigin="12247,8691" coordsize="0,2069" path="m12247,10760r,-2069e" filled="f" strokeweight=".16908mm">
                <v:path arrowok="t"/>
              </v:shape>
            </v:group>
            <v:group id="_x0000_s3936" style="position:absolute;left:1860;top:9007;width:2;height:652" coordorigin="1860,9007" coordsize="2,652">
              <v:shape id="_x0000_s3937" style="position:absolute;left:1860;top:9007;width:2;height:652" coordorigin="1860,9007" coordsize="0,652" path="m1860,9658r,-651e" filled="f" strokeweight=".25364mm">
                <v:path arrowok="t"/>
              </v:shape>
            </v:group>
            <v:group id="_x0000_s3934" style="position:absolute;left:2502;top:9007;width:2;height:843" coordorigin="2502,9007" coordsize="2,843">
              <v:shape id="_x0000_s3935" style="position:absolute;left:2502;top:9007;width:2;height:843" coordorigin="2502,9007" coordsize="0,843" path="m2502,9850r,-843e" filled="f" strokeweight=".08456mm">
                <v:path arrowok="t"/>
              </v:shape>
            </v:group>
            <v:group id="_x0000_s3932" style="position:absolute;left:15937;top:9433;width:2;height:1557" coordorigin="15937,9433" coordsize="2,1557">
              <v:shape id="_x0000_s3933" style="position:absolute;left:15937;top:9433;width:2;height:1557" coordorigin="15937,9433" coordsize="0,1557" path="m15937,10989r,-1556e" filled="f" strokeweight=".16908mm">
                <v:path arrowok="t"/>
              </v:shape>
            </v:group>
            <v:group id="_x0000_s3930" style="position:absolute;left:1308;top:9850;width:2;height:561" coordorigin="1308,9850" coordsize="2,561">
              <v:shape id="_x0000_s3931" style="position:absolute;left:1308;top:9850;width:2;height:561" coordorigin="1308,9850" coordsize="0,561" path="m1308,10410r,-560e" filled="f" strokeweight=".25364mm">
                <v:path arrowok="t"/>
              </v:shape>
            </v:group>
            <v:group id="_x0000_s3928" style="position:absolute;left:1860;top:9850;width:2;height:882" coordorigin="1860,9850" coordsize="2,882">
              <v:shape id="_x0000_s3929" style="position:absolute;left:1860;top:9850;width:2;height:882" coordorigin="1860,9850" coordsize="0,882" path="m1860,10731r,-881e" filled="f" strokeweight=".25364mm">
                <v:path arrowok="t"/>
              </v:shape>
            </v:group>
            <v:group id="_x0000_s3926" style="position:absolute;left:2502;top:9850;width:2;height:417" coordorigin="2502,9850" coordsize="2,417">
              <v:shape id="_x0000_s3927" style="position:absolute;left:2502;top:9850;width:2;height:417" coordorigin="2502,9850" coordsize="0,417" path="m2502,10266r,-416e" filled="f" strokeweight=".25364mm">
                <v:path arrowok="t"/>
              </v:shape>
            </v:group>
            <v:group id="_x0000_s3924" style="position:absolute;left:2502;top:10266;width:2;height:144" coordorigin="2502,10266" coordsize="2,144">
              <v:shape id="_x0000_s3925" style="position:absolute;left:2502;top:10266;width:2;height:144" coordorigin="2502,10266" coordsize="0,144" path="m2502,10410r,-144e" filled="f" strokeweight=".08456mm">
                <v:path arrowok="t"/>
              </v:shape>
            </v:group>
            <v:group id="_x0000_s3922" style="position:absolute;left:757;top:10740;width:1141;height:2" coordorigin="757,10740" coordsize="1141,2">
              <v:shape id="_x0000_s3923" style="position:absolute;left:757;top:10740;width:1141;height:2" coordorigin="757,10740" coordsize="1141,0" path="m757,10740r1141,e" filled="f" strokeweight=".25364mm">
                <v:path arrowok="t"/>
              </v:shape>
            </v:group>
            <v:group id="_x0000_s3920" style="position:absolute;left:1308;top:10410;width:2;height:656" coordorigin="1308,10410" coordsize="2,656">
              <v:shape id="_x0000_s3921" style="position:absolute;left:1308;top:10410;width:2;height:656" coordorigin="1308,10410" coordsize="0,656" path="m1308,11066r,-656e" filled="f" strokeweight=".08456mm">
                <v:path arrowok="t"/>
              </v:shape>
            </v:group>
            <v:group id="_x0000_s3918" style="position:absolute;left:1826;top:10736;width:715;height:2" coordorigin="1826,10736" coordsize="715,2">
              <v:shape id="_x0000_s3919" style="position:absolute;left:1826;top:10736;width:715;height:2" coordorigin="1826,10736" coordsize="715,0" path="m1826,10736r714,e" filled="f" strokeweight=".16908mm">
                <v:path arrowok="t"/>
              </v:shape>
            </v:group>
            <v:group id="_x0000_s3916" style="position:absolute;left:2502;top:10410;width:2;height:317" coordorigin="2502,10410" coordsize="2,317">
              <v:shape id="_x0000_s3917" style="position:absolute;left:2502;top:10410;width:2;height:317" coordorigin="2502,10410" coordsize="0,317" path="m2502,10726r,-316e" filled="f" strokeweight=".25364mm">
                <v:path arrowok="t"/>
              </v:shape>
            </v:group>
            <v:group id="_x0000_s3914" style="position:absolute;left:2468;top:10728;width:2172;height:2" coordorigin="2468,10728" coordsize="2172,2">
              <v:shape id="_x0000_s3915" style="position:absolute;left:2468;top:10728;width:2172;height:2" coordorigin="2468,10728" coordsize="2172,0" path="m2468,10728r2172,e" filled="f" strokeweight=".25364mm">
                <v:path arrowok="t"/>
              </v:shape>
            </v:group>
            <v:group id="_x0000_s3912" style="position:absolute;left:4582;top:10721;width:432;height:2" coordorigin="4582,10721" coordsize="432,2">
              <v:shape id="_x0000_s3913" style="position:absolute;left:4582;top:10721;width:432;height:2" coordorigin="4582,10721" coordsize="432,0" path="m4582,10721r432,e" filled="f" strokeweight=".16908mm">
                <v:path arrowok="t"/>
              </v:shape>
            </v:group>
            <v:group id="_x0000_s3910" style="position:absolute;left:6303;top:10410;width:2;height:656" coordorigin="6303,10410" coordsize="2,656">
              <v:shape id="_x0000_s3911" style="position:absolute;left:6303;top:10410;width:2;height:656" coordorigin="6303,10410" coordsize="0,656" path="m6303,11066r,-656e" filled="f" strokeweight=".08456mm">
                <v:path arrowok="t"/>
              </v:shape>
            </v:group>
            <v:group id="_x0000_s3908" style="position:absolute;left:3676;top:10714;width:3739;height:2" coordorigin="3676,10714" coordsize="3739,2">
              <v:shape id="_x0000_s3909" style="position:absolute;left:3676;top:10714;width:3739;height:2" coordorigin="3676,10714" coordsize="3739,0" path="m3676,10714r3739,e" filled="f" strokeweight=".25364mm">
                <v:path arrowok="t"/>
              </v:shape>
            </v:group>
            <v:group id="_x0000_s3906" style="position:absolute;left:7353;top:10700;width:2488;height:2" coordorigin="7353,10700" coordsize="2488,2">
              <v:shape id="_x0000_s3907" style="position:absolute;left:7353;top:10700;width:2488;height:2" coordorigin="7353,10700" coordsize="2488,0" path="m7353,10700r2487,e" filled="f" strokeweight=".25364mm">
                <v:path arrowok="t"/>
              </v:shape>
            </v:group>
            <v:group id="_x0000_s3904" style="position:absolute;left:9649;top:10690;width:2584;height:2" coordorigin="9649,10690" coordsize="2584,2">
              <v:shape id="_x0000_s3905" style="position:absolute;left:9649;top:10690;width:2584;height:2" coordorigin="9649,10690" coordsize="2584,0" path="m9649,10690r2583,e" filled="f" strokeweight=".16908mm">
                <v:path arrowok="t"/>
              </v:shape>
            </v:group>
            <v:group id="_x0000_s3902" style="position:absolute;left:11163;top:10721;width:1079;height:2" coordorigin="11163,10721" coordsize="1079,2">
              <v:shape id="_x0000_s3903" style="position:absolute;left:11163;top:10721;width:1079;height:2" coordorigin="11163,10721" coordsize="1079,0" path="m11163,10721r1079,e" filled="f" strokeweight=".25364mm">
                <v:path arrowok="t"/>
              </v:shape>
            </v:group>
            <v:group id="_x0000_s3900" style="position:absolute;left:12237;top:10721;width:1199;height:2" coordorigin="12237,10721" coordsize="1199,2">
              <v:shape id="_x0000_s3901" style="position:absolute;left:12237;top:10721;width:1199;height:2" coordorigin="12237,10721" coordsize="1199,0" path="m12237,10721r1198,e" filled="f" strokeweight=".08456mm">
                <v:path arrowok="t"/>
              </v:shape>
            </v:group>
            <v:group id="_x0000_s3898" style="position:absolute;left:13435;top:10721;width:2507;height:2" coordorigin="13435,10721" coordsize="2507,2">
              <v:shape id="_x0000_s3899" style="position:absolute;left:13435;top:10721;width:2507;height:2" coordorigin="13435,10721" coordsize="2507,0" path="m13435,10721r2507,e" filled="f" strokeweight=".25364mm">
                <v:path arrowok="t"/>
              </v:shape>
            </v:group>
            <v:group id="_x0000_s3896" style="position:absolute;left:1831;top:11071;width:700;height:2" coordorigin="1831,11071" coordsize="700,2">
              <v:shape id="_x0000_s3897" style="position:absolute;left:1831;top:11071;width:700;height:2" coordorigin="1831,11071" coordsize="700,0" path="m1831,11071r700,e" filled="f" strokeweight=".16908mm">
                <v:path arrowok="t"/>
              </v:shape>
            </v:group>
            <v:group id="_x0000_s3894" style="position:absolute;left:752;top:11068;width:5364;height:2" coordorigin="752,11068" coordsize="5364,2">
              <v:shape id="_x0000_s3895" style="position:absolute;left:752;top:11068;width:5364;height:2" coordorigin="752,11068" coordsize="5364,0" path="m752,11068r5364,e" filled="f" strokeweight=".25364mm">
                <v:path arrowok="t"/>
              </v:shape>
            </v:group>
            <v:group id="_x0000_s3892" style="position:absolute;left:4980;top:10721;width:2;height:345" coordorigin="4980,10721" coordsize="2,345">
              <v:shape id="_x0000_s3893" style="position:absolute;left:4980;top:10721;width:2;height:345" coordorigin="4980,10721" coordsize="0,345" path="m4980,11066r,-345e" filled="f" strokeweight=".25364mm">
                <v:path arrowok="t"/>
              </v:shape>
            </v:group>
            <v:group id="_x0000_s3890" style="position:absolute;left:4894;top:11049;width:4295;height:2" coordorigin="4894,11049" coordsize="4295,2">
              <v:shape id="_x0000_s3891" style="position:absolute;left:4894;top:11049;width:4295;height:2" coordorigin="4894,11049" coordsize="4295,0" path="m4894,11049r4294,e" filled="f" strokeweight=".25364mm">
                <v:path arrowok="t"/>
              </v:shape>
            </v:group>
            <v:group id="_x0000_s3888" style="position:absolute;left:7353;top:11035;width:3988;height:2" coordorigin="7353,11035" coordsize="3988,2">
              <v:shape id="_x0000_s3889" style="position:absolute;left:7353;top:11035;width:3988;height:2" coordorigin="7353,11035" coordsize="3988,0" path="m7353,11035r3988,e" filled="f" strokeweight=".25364mm">
                <v:path arrowok="t"/>
              </v:shape>
            </v:group>
            <v:group id="_x0000_s3886" style="position:absolute;left:9783;top:11023;width:1410;height:2" coordorigin="9783,11023" coordsize="1410,2">
              <v:shape id="_x0000_s3887" style="position:absolute;left:9783;top:11023;width:1410;height:2" coordorigin="9783,11023" coordsize="1410,0" path="m9783,11023r1409,e" filled="f" strokeweight=".08456mm">
                <v:path arrowok="t"/>
              </v:shape>
            </v:group>
            <v:group id="_x0000_s3884" style="position:absolute;left:11043;top:10688;width:2;height:340" coordorigin="11043,10688" coordsize="2,340">
              <v:shape id="_x0000_s3885" style="position:absolute;left:11043;top:10688;width:2;height:340" coordorigin="11043,10688" coordsize="0,340" path="m11043,11028r,-340e" filled="f" strokeweight=".25364mm">
                <v:path arrowok="t"/>
              </v:shape>
            </v:group>
            <v:group id="_x0000_s3882" style="position:absolute;left:11163;top:11056;width:4779;height:2" coordorigin="11163,11056" coordsize="4779,2">
              <v:shape id="_x0000_s3883" style="position:absolute;left:11163;top:11056;width:4779;height:2" coordorigin="11163,11056" coordsize="4779,0" path="m11163,11056r4779,e" filled="f" strokeweight=".25364mm">
                <v:path arrowok="t"/>
              </v:shape>
            </v:group>
            <v:group id="_x0000_s3880" style="position:absolute;left:12251;top:10688;width:2;height:331" coordorigin="12251,10688" coordsize="2,331">
              <v:shape id="_x0000_s3881" style="position:absolute;left:12251;top:10688;width:2;height:331" coordorigin="12251,10688" coordsize="0,331" path="m12251,11018r,-330e" filled="f" strokeweight=".25364mm">
                <v:path arrowok="t"/>
              </v:shape>
            </v:group>
            <w10:wrap anchorx="page" anchory="page"/>
          </v:group>
        </w:pict>
      </w:r>
    </w:p>
    <w:p w:rsidR="00321DB4" w:rsidRDefault="00E024F8">
      <w:pPr>
        <w:pStyle w:val="Textoindependiente"/>
        <w:tabs>
          <w:tab w:val="left" w:pos="6177"/>
          <w:tab w:val="left" w:pos="7375"/>
          <w:tab w:val="left" w:pos="8578"/>
          <w:tab w:val="left" w:pos="9767"/>
          <w:tab w:val="left" w:pos="12178"/>
        </w:tabs>
        <w:spacing w:before="79" w:line="225" w:lineRule="exact"/>
        <w:ind w:left="866"/>
      </w:pPr>
      <w:r>
        <w:rPr>
          <w:rFonts w:ascii="Courier New"/>
          <w:color w:val="4F4F4F"/>
          <w:position w:val="-2"/>
          <w:sz w:val="17"/>
        </w:rPr>
        <w:t>1532</w:t>
      </w:r>
      <w:r>
        <w:rPr>
          <w:rFonts w:ascii="Courier New"/>
          <w:color w:val="4F4F4F"/>
          <w:spacing w:val="39"/>
          <w:position w:val="-2"/>
          <w:sz w:val="17"/>
        </w:rPr>
        <w:t xml:space="preserve"> </w:t>
      </w:r>
      <w:r>
        <w:rPr>
          <w:rFonts w:ascii="Courier New"/>
          <w:color w:val="383838"/>
          <w:spacing w:val="-11"/>
          <w:position w:val="-2"/>
          <w:sz w:val="17"/>
        </w:rPr>
        <w:t>62300</w:t>
      </w:r>
      <w:r>
        <w:rPr>
          <w:rFonts w:ascii="Courier New"/>
          <w:color w:val="383838"/>
          <w:spacing w:val="49"/>
          <w:position w:val="-2"/>
          <w:sz w:val="17"/>
        </w:rPr>
        <w:t xml:space="preserve"> </w:t>
      </w:r>
      <w:r>
        <w:rPr>
          <w:color w:val="262626"/>
          <w:position w:val="-1"/>
        </w:rPr>
        <w:t>Maquinaria</w:t>
      </w:r>
      <w:r>
        <w:rPr>
          <w:color w:val="262626"/>
          <w:position w:val="-1"/>
        </w:rPr>
        <w:tab/>
      </w:r>
      <w:r>
        <w:rPr>
          <w:color w:val="262626"/>
        </w:rPr>
        <w:t>1.040,60</w:t>
      </w:r>
      <w:r>
        <w:rPr>
          <w:color w:val="262626"/>
        </w:rPr>
        <w:tab/>
      </w:r>
      <w:r>
        <w:rPr>
          <w:color w:val="383838"/>
        </w:rPr>
        <w:t>1.040,60</w:t>
      </w:r>
      <w:r>
        <w:rPr>
          <w:color w:val="383838"/>
        </w:rPr>
        <w:tab/>
      </w:r>
      <w:r>
        <w:rPr>
          <w:color w:val="262626"/>
          <w:position w:val="1"/>
        </w:rPr>
        <w:t>1.040,60</w:t>
      </w:r>
      <w:r>
        <w:rPr>
          <w:color w:val="262626"/>
          <w:position w:val="1"/>
        </w:rPr>
        <w:tab/>
      </w:r>
      <w:r>
        <w:rPr>
          <w:color w:val="262626"/>
          <w:spacing w:val="-2"/>
          <w:position w:val="2"/>
        </w:rPr>
        <w:t>1.040</w:t>
      </w:r>
      <w:r>
        <w:rPr>
          <w:color w:val="4F4F4F"/>
          <w:spacing w:val="-2"/>
          <w:position w:val="2"/>
        </w:rPr>
        <w:t>,</w:t>
      </w:r>
      <w:r>
        <w:rPr>
          <w:color w:val="262626"/>
          <w:spacing w:val="-2"/>
          <w:position w:val="2"/>
        </w:rPr>
        <w:t>60</w:t>
      </w:r>
      <w:r>
        <w:rPr>
          <w:color w:val="262626"/>
          <w:spacing w:val="-2"/>
          <w:position w:val="2"/>
        </w:rPr>
        <w:tab/>
      </w:r>
      <w:r>
        <w:rPr>
          <w:color w:val="262626"/>
          <w:position w:val="4"/>
        </w:rPr>
        <w:t>1.040,60</w:t>
      </w:r>
    </w:p>
    <w:p w:rsidR="00321DB4" w:rsidRDefault="00E024F8">
      <w:pPr>
        <w:pStyle w:val="Textoindependiente"/>
        <w:tabs>
          <w:tab w:val="left" w:pos="4964"/>
          <w:tab w:val="left" w:pos="7366"/>
          <w:tab w:val="left" w:pos="8569"/>
          <w:tab w:val="left" w:pos="9757"/>
          <w:tab w:val="left" w:pos="12168"/>
          <w:tab w:val="left" w:pos="14795"/>
        </w:tabs>
        <w:spacing w:line="246" w:lineRule="exact"/>
        <w:ind w:left="866"/>
      </w:pPr>
      <w:r>
        <w:rPr>
          <w:rFonts w:ascii="Courier New" w:hAnsi="Courier New"/>
          <w:color w:val="4F4F4F"/>
          <w:w w:val="105"/>
          <w:sz w:val="17"/>
        </w:rPr>
        <w:t xml:space="preserve">1532 </w:t>
      </w:r>
      <w:r>
        <w:rPr>
          <w:rFonts w:ascii="Courier New" w:hAnsi="Courier New"/>
          <w:color w:val="383838"/>
          <w:spacing w:val="-8"/>
          <w:w w:val="105"/>
          <w:sz w:val="17"/>
        </w:rPr>
        <w:t xml:space="preserve">62500 </w:t>
      </w:r>
      <w:r>
        <w:rPr>
          <w:color w:val="262626"/>
          <w:w w:val="105"/>
          <w:position w:val="1"/>
        </w:rPr>
        <w:t xml:space="preserve">Pavimentación de </w:t>
      </w:r>
      <w:r>
        <w:rPr>
          <w:color w:val="262626"/>
          <w:spacing w:val="18"/>
          <w:w w:val="105"/>
          <w:position w:val="1"/>
        </w:rPr>
        <w:t xml:space="preserve"> </w:t>
      </w:r>
      <w:r>
        <w:rPr>
          <w:color w:val="262626"/>
          <w:w w:val="105"/>
          <w:position w:val="1"/>
        </w:rPr>
        <w:t>vías públicas</w:t>
      </w:r>
      <w:r>
        <w:rPr>
          <w:color w:val="7C7C7C"/>
          <w:w w:val="105"/>
          <w:position w:val="1"/>
        </w:rPr>
        <w:t>.</w:t>
      </w:r>
      <w:r>
        <w:rPr>
          <w:color w:val="7C7C7C"/>
          <w:w w:val="105"/>
          <w:position w:val="1"/>
        </w:rPr>
        <w:tab/>
      </w:r>
      <w:r>
        <w:rPr>
          <w:color w:val="262626"/>
          <w:w w:val="105"/>
          <w:position w:val="3"/>
        </w:rPr>
        <w:t>4.500,00</w:t>
      </w:r>
      <w:r>
        <w:rPr>
          <w:color w:val="262626"/>
          <w:w w:val="105"/>
          <w:position w:val="3"/>
        </w:rPr>
        <w:tab/>
      </w:r>
      <w:r>
        <w:rPr>
          <w:color w:val="383838"/>
          <w:w w:val="105"/>
          <w:position w:val="4"/>
        </w:rPr>
        <w:t>4.500,00</w:t>
      </w:r>
      <w:r>
        <w:rPr>
          <w:color w:val="383838"/>
          <w:w w:val="105"/>
          <w:position w:val="4"/>
        </w:rPr>
        <w:tab/>
      </w:r>
      <w:r>
        <w:rPr>
          <w:color w:val="262626"/>
          <w:w w:val="105"/>
          <w:position w:val="5"/>
        </w:rPr>
        <w:t>3.955,57</w:t>
      </w:r>
      <w:r>
        <w:rPr>
          <w:color w:val="262626"/>
          <w:w w:val="105"/>
          <w:position w:val="5"/>
        </w:rPr>
        <w:tab/>
      </w:r>
      <w:r>
        <w:rPr>
          <w:color w:val="383838"/>
          <w:w w:val="105"/>
          <w:position w:val="6"/>
        </w:rPr>
        <w:t>3.955,57</w:t>
      </w:r>
      <w:r>
        <w:rPr>
          <w:color w:val="383838"/>
          <w:w w:val="105"/>
          <w:position w:val="6"/>
        </w:rPr>
        <w:tab/>
      </w:r>
      <w:r>
        <w:rPr>
          <w:color w:val="262626"/>
          <w:w w:val="105"/>
          <w:position w:val="8"/>
        </w:rPr>
        <w:t>3.955,57</w:t>
      </w:r>
      <w:r>
        <w:rPr>
          <w:color w:val="262626"/>
          <w:w w:val="105"/>
          <w:position w:val="8"/>
        </w:rPr>
        <w:tab/>
      </w:r>
      <w:r>
        <w:rPr>
          <w:color w:val="262626"/>
          <w:w w:val="105"/>
          <w:position w:val="10"/>
        </w:rPr>
        <w:t>544</w:t>
      </w:r>
      <w:r>
        <w:rPr>
          <w:color w:val="4F4F4F"/>
          <w:w w:val="105"/>
          <w:position w:val="10"/>
        </w:rPr>
        <w:t>,</w:t>
      </w:r>
      <w:r>
        <w:rPr>
          <w:color w:val="262626"/>
          <w:w w:val="105"/>
          <w:position w:val="10"/>
        </w:rPr>
        <w:t>43</w:t>
      </w:r>
    </w:p>
    <w:p w:rsidR="00321DB4" w:rsidRDefault="00E024F8">
      <w:pPr>
        <w:pStyle w:val="Textoindependiente"/>
        <w:spacing w:line="147" w:lineRule="exact"/>
        <w:ind w:left="1983"/>
      </w:pPr>
      <w:r>
        <w:rPr>
          <w:color w:val="262626"/>
          <w:w w:val="105"/>
        </w:rPr>
        <w:t>Mobiliario</w:t>
      </w:r>
      <w:r>
        <w:rPr>
          <w:color w:val="262626"/>
          <w:spacing w:val="14"/>
          <w:w w:val="105"/>
        </w:rPr>
        <w:t xml:space="preserve"> </w:t>
      </w:r>
      <w:r>
        <w:rPr>
          <w:color w:val="262626"/>
          <w:w w:val="105"/>
        </w:rPr>
        <w:t>Urbano</w:t>
      </w:r>
    </w:p>
    <w:p w:rsidR="00321DB4" w:rsidRDefault="00E024F8">
      <w:pPr>
        <w:spacing w:line="143" w:lineRule="exact"/>
        <w:ind w:right="4994"/>
        <w:jc w:val="right"/>
        <w:rPr>
          <w:rFonts w:ascii="Arial" w:eastAsia="Arial" w:hAnsi="Arial" w:cs="Arial"/>
          <w:sz w:val="14"/>
          <w:szCs w:val="14"/>
        </w:rPr>
      </w:pPr>
      <w:r>
        <w:rPr>
          <w:rFonts w:ascii="Arial"/>
          <w:color w:val="C4C4C4"/>
          <w:w w:val="50"/>
          <w:sz w:val="14"/>
        </w:rPr>
        <w:t>1</w:t>
      </w:r>
    </w:p>
    <w:p w:rsidR="00321DB4" w:rsidRDefault="00321DB4">
      <w:pPr>
        <w:spacing w:before="1"/>
        <w:rPr>
          <w:rFonts w:ascii="Arial" w:eastAsia="Arial" w:hAnsi="Arial" w:cs="Arial"/>
          <w:sz w:val="12"/>
          <w:szCs w:val="12"/>
        </w:rPr>
      </w:pPr>
    </w:p>
    <w:p w:rsidR="00321DB4" w:rsidRDefault="00E024F8">
      <w:pPr>
        <w:tabs>
          <w:tab w:val="left" w:pos="4897"/>
          <w:tab w:val="left" w:pos="6105"/>
          <w:tab w:val="left" w:pos="7193"/>
          <w:tab w:val="left" w:pos="8396"/>
          <w:tab w:val="left" w:pos="9585"/>
          <w:tab w:val="left" w:pos="11991"/>
          <w:tab w:val="left" w:pos="13439"/>
          <w:tab w:val="left" w:pos="14599"/>
        </w:tabs>
        <w:spacing w:line="210" w:lineRule="exact"/>
        <w:ind w:left="3919"/>
        <w:rPr>
          <w:rFonts w:ascii="Times New Roman" w:eastAsia="Times New Roman" w:hAnsi="Times New Roman" w:cs="Times New Roman"/>
          <w:sz w:val="14"/>
          <w:szCs w:val="14"/>
        </w:rPr>
      </w:pPr>
      <w:r>
        <w:rPr>
          <w:rFonts w:ascii="Arial"/>
          <w:color w:val="262626"/>
          <w:position w:val="-2"/>
          <w:sz w:val="14"/>
        </w:rPr>
        <w:t>Suma</w:t>
      </w:r>
      <w:r>
        <w:rPr>
          <w:rFonts w:ascii="Arial"/>
          <w:color w:val="262626"/>
          <w:position w:val="-2"/>
          <w:sz w:val="14"/>
        </w:rPr>
        <w:tab/>
      </w:r>
      <w:r>
        <w:rPr>
          <w:rFonts w:ascii="Times New Roman"/>
          <w:color w:val="383838"/>
          <w:spacing w:val="-1"/>
          <w:w w:val="105"/>
          <w:position w:val="-1"/>
          <w:sz w:val="14"/>
        </w:rPr>
        <w:t>623</w:t>
      </w:r>
      <w:r>
        <w:rPr>
          <w:rFonts w:ascii="Times New Roman"/>
          <w:color w:val="AFAFAF"/>
          <w:spacing w:val="-1"/>
          <w:w w:val="105"/>
          <w:position w:val="-1"/>
          <w:sz w:val="14"/>
        </w:rPr>
        <w:t>.</w:t>
      </w:r>
      <w:r>
        <w:rPr>
          <w:rFonts w:ascii="Times New Roman"/>
          <w:color w:val="383838"/>
          <w:spacing w:val="-1"/>
          <w:w w:val="105"/>
          <w:position w:val="-1"/>
          <w:sz w:val="14"/>
        </w:rPr>
        <w:t>042,80</w:t>
      </w:r>
      <w:r>
        <w:rPr>
          <w:rFonts w:ascii="Times New Roman"/>
          <w:color w:val="383838"/>
          <w:spacing w:val="-1"/>
          <w:w w:val="105"/>
          <w:position w:val="-1"/>
          <w:sz w:val="14"/>
        </w:rPr>
        <w:tab/>
      </w:r>
      <w:r>
        <w:rPr>
          <w:rFonts w:ascii="Times New Roman"/>
          <w:color w:val="4F4F4F"/>
          <w:spacing w:val="-1"/>
          <w:w w:val="105"/>
          <w:sz w:val="14"/>
        </w:rPr>
        <w:t>825</w:t>
      </w:r>
      <w:r>
        <w:rPr>
          <w:rFonts w:ascii="Times New Roman"/>
          <w:color w:val="696969"/>
          <w:spacing w:val="-1"/>
          <w:w w:val="105"/>
          <w:sz w:val="14"/>
        </w:rPr>
        <w:t>.</w:t>
      </w:r>
      <w:r>
        <w:rPr>
          <w:rFonts w:ascii="Times New Roman"/>
          <w:color w:val="4F4F4F"/>
          <w:spacing w:val="-1"/>
          <w:w w:val="105"/>
          <w:sz w:val="14"/>
        </w:rPr>
        <w:t>864,00</w:t>
      </w:r>
      <w:r>
        <w:rPr>
          <w:rFonts w:ascii="Times New Roman"/>
          <w:color w:val="4F4F4F"/>
          <w:spacing w:val="-1"/>
          <w:w w:val="105"/>
          <w:sz w:val="14"/>
        </w:rPr>
        <w:tab/>
      </w:r>
      <w:r>
        <w:rPr>
          <w:rFonts w:ascii="Times New Roman"/>
          <w:color w:val="4F4F4F"/>
          <w:spacing w:val="-2"/>
          <w:w w:val="105"/>
          <w:sz w:val="14"/>
        </w:rPr>
        <w:t>1.448</w:t>
      </w:r>
      <w:r>
        <w:rPr>
          <w:rFonts w:ascii="Times New Roman"/>
          <w:color w:val="AFAFAF"/>
          <w:spacing w:val="-2"/>
          <w:w w:val="105"/>
          <w:sz w:val="14"/>
        </w:rPr>
        <w:t>.</w:t>
      </w:r>
      <w:r>
        <w:rPr>
          <w:rFonts w:ascii="Times New Roman"/>
          <w:color w:val="383838"/>
          <w:spacing w:val="-2"/>
          <w:w w:val="105"/>
          <w:sz w:val="14"/>
        </w:rPr>
        <w:t>906,80</w:t>
      </w:r>
      <w:r>
        <w:rPr>
          <w:rFonts w:ascii="Times New Roman"/>
          <w:color w:val="383838"/>
          <w:spacing w:val="23"/>
          <w:w w:val="105"/>
          <w:sz w:val="14"/>
        </w:rPr>
        <w:t xml:space="preserve"> </w:t>
      </w:r>
      <w:r>
        <w:rPr>
          <w:rFonts w:ascii="Times New Roman"/>
          <w:color w:val="C4C4C4"/>
          <w:w w:val="90"/>
          <w:sz w:val="14"/>
        </w:rPr>
        <w:t>1</w:t>
      </w:r>
      <w:r>
        <w:rPr>
          <w:rFonts w:ascii="Times New Roman"/>
          <w:color w:val="C4C4C4"/>
          <w:w w:val="90"/>
          <w:sz w:val="14"/>
        </w:rPr>
        <w:tab/>
      </w:r>
      <w:r>
        <w:rPr>
          <w:rFonts w:ascii="Times New Roman"/>
          <w:color w:val="383838"/>
          <w:spacing w:val="-2"/>
          <w:w w:val="105"/>
          <w:sz w:val="14"/>
        </w:rPr>
        <w:t>1.130</w:t>
      </w:r>
      <w:r>
        <w:rPr>
          <w:rFonts w:ascii="Times New Roman"/>
          <w:color w:val="939393"/>
          <w:spacing w:val="-2"/>
          <w:w w:val="105"/>
          <w:sz w:val="14"/>
        </w:rPr>
        <w:t>.</w:t>
      </w:r>
      <w:r>
        <w:rPr>
          <w:rFonts w:ascii="Times New Roman"/>
          <w:color w:val="4F4F4F"/>
          <w:spacing w:val="-2"/>
          <w:w w:val="105"/>
          <w:sz w:val="14"/>
        </w:rPr>
        <w:t>342,85</w:t>
      </w:r>
      <w:r>
        <w:rPr>
          <w:rFonts w:ascii="Times New Roman"/>
          <w:color w:val="4F4F4F"/>
          <w:spacing w:val="-2"/>
          <w:w w:val="105"/>
          <w:sz w:val="14"/>
        </w:rPr>
        <w:tab/>
      </w:r>
      <w:r>
        <w:rPr>
          <w:rFonts w:ascii="Times New Roman"/>
          <w:color w:val="383838"/>
          <w:spacing w:val="-1"/>
          <w:w w:val="105"/>
          <w:position w:val="1"/>
          <w:sz w:val="14"/>
        </w:rPr>
        <w:t>1.122</w:t>
      </w:r>
      <w:r>
        <w:rPr>
          <w:rFonts w:ascii="Times New Roman"/>
          <w:color w:val="7C7C7C"/>
          <w:spacing w:val="-1"/>
          <w:w w:val="105"/>
          <w:position w:val="1"/>
          <w:sz w:val="14"/>
        </w:rPr>
        <w:t>.</w:t>
      </w:r>
      <w:r>
        <w:rPr>
          <w:rFonts w:ascii="Times New Roman"/>
          <w:color w:val="383838"/>
          <w:spacing w:val="-1"/>
          <w:w w:val="105"/>
          <w:position w:val="1"/>
          <w:sz w:val="14"/>
        </w:rPr>
        <w:t>903,42</w:t>
      </w:r>
      <w:r>
        <w:rPr>
          <w:rFonts w:ascii="Times New Roman"/>
          <w:color w:val="383838"/>
          <w:spacing w:val="-1"/>
          <w:w w:val="105"/>
          <w:position w:val="1"/>
          <w:sz w:val="14"/>
        </w:rPr>
        <w:tab/>
      </w:r>
      <w:r>
        <w:rPr>
          <w:rFonts w:ascii="Times New Roman"/>
          <w:color w:val="383838"/>
          <w:spacing w:val="-1"/>
          <w:w w:val="105"/>
          <w:position w:val="2"/>
          <w:sz w:val="14"/>
        </w:rPr>
        <w:t>1</w:t>
      </w:r>
      <w:r>
        <w:rPr>
          <w:rFonts w:ascii="Times New Roman"/>
          <w:color w:val="AFAFAF"/>
          <w:spacing w:val="-1"/>
          <w:w w:val="105"/>
          <w:position w:val="2"/>
          <w:sz w:val="14"/>
        </w:rPr>
        <w:t>.</w:t>
      </w:r>
      <w:r>
        <w:rPr>
          <w:rFonts w:ascii="Times New Roman"/>
          <w:color w:val="383838"/>
          <w:spacing w:val="-1"/>
          <w:w w:val="105"/>
          <w:position w:val="2"/>
          <w:sz w:val="14"/>
        </w:rPr>
        <w:t>122.903,42</w:t>
      </w:r>
      <w:r>
        <w:rPr>
          <w:rFonts w:ascii="Times New Roman"/>
          <w:color w:val="383838"/>
          <w:spacing w:val="22"/>
          <w:w w:val="105"/>
          <w:position w:val="2"/>
          <w:sz w:val="14"/>
        </w:rPr>
        <w:t xml:space="preserve"> </w:t>
      </w:r>
      <w:r>
        <w:rPr>
          <w:rFonts w:ascii="Times New Roman"/>
          <w:color w:val="C4C4C4"/>
          <w:w w:val="90"/>
          <w:position w:val="2"/>
          <w:sz w:val="14"/>
        </w:rPr>
        <w:t>1</w:t>
      </w:r>
      <w:r>
        <w:rPr>
          <w:rFonts w:ascii="Times New Roman"/>
          <w:color w:val="C4C4C4"/>
          <w:w w:val="90"/>
          <w:position w:val="2"/>
          <w:sz w:val="14"/>
        </w:rPr>
        <w:tab/>
      </w:r>
      <w:r>
        <w:rPr>
          <w:rFonts w:ascii="Times New Roman"/>
          <w:color w:val="383838"/>
          <w:spacing w:val="-2"/>
          <w:w w:val="105"/>
          <w:position w:val="3"/>
          <w:sz w:val="14"/>
        </w:rPr>
        <w:t>7</w:t>
      </w:r>
      <w:r>
        <w:rPr>
          <w:rFonts w:ascii="Times New Roman"/>
          <w:color w:val="AFAFAF"/>
          <w:spacing w:val="-2"/>
          <w:w w:val="105"/>
          <w:position w:val="3"/>
          <w:sz w:val="14"/>
        </w:rPr>
        <w:t>.</w:t>
      </w:r>
      <w:r>
        <w:rPr>
          <w:rFonts w:ascii="Times New Roman"/>
          <w:color w:val="383838"/>
          <w:spacing w:val="-2"/>
          <w:w w:val="105"/>
          <w:position w:val="3"/>
          <w:sz w:val="14"/>
        </w:rPr>
        <w:t>439,43</w:t>
      </w:r>
      <w:r>
        <w:rPr>
          <w:rFonts w:ascii="Times New Roman"/>
          <w:color w:val="383838"/>
          <w:spacing w:val="-2"/>
          <w:w w:val="105"/>
          <w:position w:val="3"/>
          <w:sz w:val="14"/>
        </w:rPr>
        <w:tab/>
      </w:r>
      <w:r>
        <w:rPr>
          <w:rFonts w:ascii="Times New Roman"/>
          <w:color w:val="4F4F4F"/>
          <w:w w:val="105"/>
          <w:position w:val="5"/>
          <w:sz w:val="14"/>
        </w:rPr>
        <w:t>318.563</w:t>
      </w:r>
      <w:r>
        <w:rPr>
          <w:rFonts w:ascii="Times New Roman"/>
          <w:color w:val="696969"/>
          <w:w w:val="105"/>
          <w:position w:val="5"/>
          <w:sz w:val="14"/>
        </w:rPr>
        <w:t>,</w:t>
      </w:r>
      <w:r>
        <w:rPr>
          <w:rFonts w:ascii="Times New Roman"/>
          <w:color w:val="383838"/>
          <w:w w:val="105"/>
          <w:position w:val="5"/>
          <w:sz w:val="14"/>
        </w:rPr>
        <w:t>95</w:t>
      </w:r>
    </w:p>
    <w:p w:rsidR="00321DB4" w:rsidRDefault="00E024F8">
      <w:pPr>
        <w:tabs>
          <w:tab w:val="left" w:pos="1954"/>
        </w:tabs>
        <w:spacing w:line="165" w:lineRule="exact"/>
        <w:ind w:left="1312"/>
        <w:rPr>
          <w:rFonts w:ascii="Arial" w:eastAsia="Arial" w:hAnsi="Arial" w:cs="Arial"/>
          <w:sz w:val="17"/>
          <w:szCs w:val="17"/>
        </w:rPr>
      </w:pPr>
      <w:r>
        <w:rPr>
          <w:rFonts w:ascii="Arial"/>
          <w:b/>
          <w:color w:val="C4C4C4"/>
          <w:w w:val="50"/>
          <w:sz w:val="17"/>
        </w:rPr>
        <w:t>1</w:t>
      </w:r>
      <w:r>
        <w:rPr>
          <w:rFonts w:ascii="Arial"/>
          <w:b/>
          <w:color w:val="C4C4C4"/>
          <w:w w:val="50"/>
          <w:sz w:val="17"/>
        </w:rPr>
        <w:tab/>
      </w:r>
      <w:r>
        <w:rPr>
          <w:rFonts w:ascii="Arial"/>
          <w:color w:val="AFAFAF"/>
          <w:w w:val="60"/>
          <w:sz w:val="17"/>
        </w:rPr>
        <w:t>1</w:t>
      </w:r>
    </w:p>
    <w:p w:rsidR="00321DB4" w:rsidRDefault="00321DB4">
      <w:pPr>
        <w:spacing w:line="165" w:lineRule="exact"/>
        <w:rPr>
          <w:rFonts w:ascii="Arial" w:eastAsia="Arial" w:hAnsi="Arial" w:cs="Arial"/>
          <w:sz w:val="17"/>
          <w:szCs w:val="17"/>
        </w:rPr>
        <w:sectPr w:rsidR="00321DB4">
          <w:type w:val="continuous"/>
          <w:pgSz w:w="16830" w:h="11910" w:orient="landscape"/>
          <w:pgMar w:top="1100" w:right="760" w:bottom="280" w:left="600" w:header="720" w:footer="720" w:gutter="0"/>
          <w:cols w:space="720"/>
        </w:sectPr>
      </w:pPr>
    </w:p>
    <w:p w:rsidR="00321DB4" w:rsidRDefault="00E024F8">
      <w:pPr>
        <w:spacing w:before="121"/>
        <w:ind w:left="223" w:right="-17"/>
        <w:rPr>
          <w:rFonts w:ascii="Arial" w:eastAsia="Arial" w:hAnsi="Arial" w:cs="Arial"/>
          <w:sz w:val="19"/>
          <w:szCs w:val="19"/>
        </w:rPr>
      </w:pPr>
      <w:r>
        <w:rPr>
          <w:rFonts w:ascii="Arial"/>
          <w:b/>
          <w:color w:val="2A2A2A"/>
          <w:w w:val="105"/>
          <w:sz w:val="19"/>
        </w:rPr>
        <w:lastRenderedPageBreak/>
        <w:t>Concello de</w:t>
      </w:r>
      <w:r>
        <w:rPr>
          <w:rFonts w:ascii="Arial"/>
          <w:b/>
          <w:color w:val="2A2A2A"/>
          <w:spacing w:val="-28"/>
          <w:w w:val="105"/>
          <w:sz w:val="19"/>
        </w:rPr>
        <w:t xml:space="preserve"> </w:t>
      </w:r>
      <w:r>
        <w:rPr>
          <w:rFonts w:ascii="Arial"/>
          <w:b/>
          <w:color w:val="2A2A2A"/>
          <w:w w:val="105"/>
          <w:sz w:val="19"/>
        </w:rPr>
        <w:t>Cedeira</w:t>
      </w:r>
    </w:p>
    <w:p w:rsidR="00321DB4" w:rsidRDefault="00E024F8">
      <w:pPr>
        <w:spacing w:before="88"/>
        <w:ind w:left="232" w:right="-17"/>
        <w:rPr>
          <w:rFonts w:ascii="Arial" w:eastAsia="Arial" w:hAnsi="Arial" w:cs="Arial"/>
          <w:sz w:val="19"/>
          <w:szCs w:val="19"/>
        </w:rPr>
      </w:pPr>
      <w:r>
        <w:rPr>
          <w:rFonts w:ascii="Arial"/>
          <w:color w:val="2A2A2A"/>
          <w:w w:val="105"/>
          <w:sz w:val="19"/>
        </w:rPr>
        <w:t xml:space="preserve">PRESUPUESTO </w:t>
      </w:r>
      <w:r>
        <w:rPr>
          <w:rFonts w:ascii="Arial"/>
          <w:b/>
          <w:color w:val="2A2A2A"/>
          <w:w w:val="105"/>
          <w:sz w:val="19"/>
        </w:rPr>
        <w:t>DE</w:t>
      </w:r>
      <w:r>
        <w:rPr>
          <w:rFonts w:ascii="Arial"/>
          <w:b/>
          <w:color w:val="2A2A2A"/>
          <w:spacing w:val="-35"/>
          <w:w w:val="105"/>
          <w:sz w:val="19"/>
        </w:rPr>
        <w:t xml:space="preserve"> </w:t>
      </w:r>
      <w:r>
        <w:rPr>
          <w:rFonts w:ascii="Arial"/>
          <w:color w:val="2A2A2A"/>
          <w:w w:val="105"/>
          <w:sz w:val="19"/>
        </w:rPr>
        <w:t>GASTOS</w:t>
      </w:r>
    </w:p>
    <w:p w:rsidR="00321DB4" w:rsidRDefault="00E024F8">
      <w:pPr>
        <w:tabs>
          <w:tab w:val="left" w:pos="1607"/>
          <w:tab w:val="left" w:pos="2889"/>
        </w:tabs>
        <w:spacing w:before="67"/>
        <w:ind w:right="407"/>
        <w:jc w:val="right"/>
        <w:rPr>
          <w:rFonts w:ascii="Arial" w:eastAsia="Arial" w:hAnsi="Arial" w:cs="Arial"/>
          <w:sz w:val="17"/>
          <w:szCs w:val="17"/>
        </w:rPr>
      </w:pPr>
      <w:r>
        <w:rPr>
          <w:w w:val="105"/>
        </w:rPr>
        <w:br w:type="column"/>
      </w:r>
      <w:r>
        <w:rPr>
          <w:rFonts w:ascii="Arial" w:hAnsi="Arial"/>
          <w:i/>
          <w:color w:val="2A2A2A"/>
          <w:w w:val="105"/>
          <w:sz w:val="17"/>
        </w:rPr>
        <w:lastRenderedPageBreak/>
        <w:t>Fecha</w:t>
      </w:r>
      <w:r>
        <w:rPr>
          <w:rFonts w:ascii="Arial" w:hAnsi="Arial"/>
          <w:i/>
          <w:color w:val="2A2A2A"/>
          <w:spacing w:val="14"/>
          <w:w w:val="105"/>
          <w:sz w:val="17"/>
        </w:rPr>
        <w:t xml:space="preserve"> </w:t>
      </w:r>
      <w:r>
        <w:rPr>
          <w:rFonts w:ascii="Arial" w:hAnsi="Arial"/>
          <w:i/>
          <w:color w:val="2A2A2A"/>
          <w:w w:val="105"/>
          <w:sz w:val="17"/>
        </w:rPr>
        <w:t>Obtención</w:t>
      </w:r>
      <w:r>
        <w:rPr>
          <w:rFonts w:ascii="Arial" w:hAnsi="Arial"/>
          <w:i/>
          <w:color w:val="2A2A2A"/>
          <w:w w:val="105"/>
          <w:sz w:val="17"/>
        </w:rPr>
        <w:tab/>
        <w:t>29/12/2015</w:t>
      </w:r>
      <w:r>
        <w:rPr>
          <w:rFonts w:ascii="Arial" w:hAnsi="Arial"/>
          <w:i/>
          <w:color w:val="2A2A2A"/>
          <w:w w:val="105"/>
          <w:sz w:val="17"/>
        </w:rPr>
        <w:tab/>
      </w:r>
      <w:r>
        <w:rPr>
          <w:rFonts w:ascii="Arial" w:hAnsi="Arial"/>
          <w:i/>
          <w:color w:val="2A2A2A"/>
          <w:sz w:val="17"/>
        </w:rPr>
        <w:t>15:00:28</w:t>
      </w:r>
    </w:p>
    <w:p w:rsidR="00321DB4" w:rsidRDefault="00E024F8">
      <w:pPr>
        <w:tabs>
          <w:tab w:val="left" w:pos="10725"/>
          <w:tab w:val="right" w:pos="12255"/>
        </w:tabs>
        <w:spacing w:before="113"/>
        <w:ind w:left="223"/>
        <w:rPr>
          <w:rFonts w:ascii="Arial" w:eastAsia="Arial" w:hAnsi="Arial" w:cs="Arial"/>
          <w:sz w:val="17"/>
          <w:szCs w:val="17"/>
        </w:rPr>
      </w:pPr>
      <w:r>
        <w:rPr>
          <w:rFonts w:ascii="Times New Roman" w:hAnsi="Times New Roman"/>
          <w:color w:val="2A2A2A"/>
          <w:w w:val="105"/>
          <w:sz w:val="20"/>
        </w:rPr>
        <w:t>2015</w:t>
      </w:r>
      <w:r>
        <w:rPr>
          <w:rFonts w:ascii="Times New Roman" w:hAnsi="Times New Roman"/>
          <w:color w:val="2A2A2A"/>
          <w:w w:val="105"/>
          <w:sz w:val="20"/>
        </w:rPr>
        <w:tab/>
      </w:r>
      <w:r>
        <w:rPr>
          <w:rFonts w:ascii="Arial" w:hAnsi="Arial"/>
          <w:i/>
          <w:color w:val="2A2A2A"/>
          <w:w w:val="105"/>
          <w:sz w:val="17"/>
        </w:rPr>
        <w:t>Pág.</w:t>
      </w:r>
      <w:r>
        <w:rPr>
          <w:rFonts w:ascii="Arial" w:hAnsi="Arial"/>
          <w:i/>
          <w:color w:val="2A2A2A"/>
          <w:w w:val="105"/>
          <w:sz w:val="17"/>
        </w:rPr>
        <w:tab/>
        <w:t>4</w:t>
      </w:r>
    </w:p>
    <w:p w:rsidR="00321DB4" w:rsidRDefault="00321DB4">
      <w:pPr>
        <w:rPr>
          <w:rFonts w:ascii="Arial" w:eastAsia="Arial" w:hAnsi="Arial" w:cs="Arial"/>
          <w:sz w:val="17"/>
          <w:szCs w:val="17"/>
        </w:rPr>
        <w:sectPr w:rsidR="00321DB4">
          <w:pgSz w:w="16830" w:h="11910" w:orient="landscape"/>
          <w:pgMar w:top="1060" w:right="720" w:bottom="0" w:left="660" w:header="720" w:footer="720" w:gutter="0"/>
          <w:cols w:num="2" w:space="720" w:equalWidth="0">
            <w:col w:w="2928" w:space="87"/>
            <w:col w:w="12435"/>
          </w:cols>
        </w:sectPr>
      </w:pPr>
    </w:p>
    <w:p w:rsidR="00321DB4" w:rsidRDefault="00E024F8">
      <w:pPr>
        <w:pStyle w:val="Textoindependiente"/>
        <w:spacing w:before="568" w:line="120" w:lineRule="exact"/>
        <w:ind w:left="592" w:right="-20"/>
      </w:pPr>
      <w:r>
        <w:rPr>
          <w:color w:val="2A2A2A"/>
          <w:w w:val="90"/>
        </w:rPr>
        <w:lastRenderedPageBreak/>
        <w:t>Clasificación</w:t>
      </w:r>
    </w:p>
    <w:p w:rsidR="00321DB4" w:rsidRDefault="00E024F8">
      <w:pPr>
        <w:pStyle w:val="Textoindependiente"/>
        <w:tabs>
          <w:tab w:val="left" w:pos="988"/>
        </w:tabs>
        <w:spacing w:before="558" w:line="130" w:lineRule="exact"/>
        <w:ind w:left="551" w:right="-19"/>
      </w:pPr>
      <w:r>
        <w:rPr>
          <w:w w:val="65"/>
        </w:rPr>
        <w:br w:type="column"/>
      </w:r>
      <w:r>
        <w:rPr>
          <w:rFonts w:ascii="Times New Roman" w:hAnsi="Times New Roman"/>
          <w:color w:val="BCBCBC"/>
          <w:w w:val="65"/>
          <w:position w:val="-4"/>
          <w:sz w:val="11"/>
        </w:rPr>
        <w:lastRenderedPageBreak/>
        <w:t>1</w:t>
      </w:r>
      <w:r>
        <w:rPr>
          <w:rFonts w:ascii="Times New Roman" w:hAnsi="Times New Roman"/>
          <w:color w:val="BCBCBC"/>
          <w:w w:val="65"/>
          <w:position w:val="-4"/>
          <w:sz w:val="11"/>
        </w:rPr>
        <w:tab/>
      </w:r>
      <w:r>
        <w:rPr>
          <w:color w:val="2A2A2A"/>
          <w:w w:val="95"/>
        </w:rPr>
        <w:t>DENOMINACIÓN</w:t>
      </w:r>
      <w:r>
        <w:rPr>
          <w:color w:val="2A2A2A"/>
          <w:spacing w:val="-21"/>
          <w:w w:val="95"/>
        </w:rPr>
        <w:t xml:space="preserve"> </w:t>
      </w:r>
      <w:r>
        <w:rPr>
          <w:color w:val="2A2A2A"/>
          <w:w w:val="95"/>
        </w:rPr>
        <w:t>DE</w:t>
      </w:r>
      <w:r>
        <w:rPr>
          <w:color w:val="2A2A2A"/>
          <w:spacing w:val="-27"/>
          <w:w w:val="95"/>
        </w:rPr>
        <w:t xml:space="preserve"> </w:t>
      </w:r>
      <w:r>
        <w:rPr>
          <w:color w:val="2A2A2A"/>
          <w:w w:val="95"/>
        </w:rPr>
        <w:t>LAS</w:t>
      </w:r>
    </w:p>
    <w:p w:rsidR="00321DB4" w:rsidRDefault="00E024F8">
      <w:pPr>
        <w:pStyle w:val="Textoindependiente"/>
        <w:tabs>
          <w:tab w:val="left" w:pos="1619"/>
          <w:tab w:val="left" w:pos="3040"/>
          <w:tab w:val="left" w:pos="4087"/>
          <w:tab w:val="left" w:pos="5469"/>
        </w:tabs>
        <w:spacing w:before="528" w:line="159" w:lineRule="exact"/>
        <w:ind w:left="592" w:right="-16"/>
      </w:pPr>
      <w:r>
        <w:rPr>
          <w:w w:val="85"/>
        </w:rPr>
        <w:br w:type="column"/>
      </w:r>
      <w:r>
        <w:rPr>
          <w:color w:val="2A2A2A"/>
          <w:w w:val="85"/>
        </w:rPr>
        <w:lastRenderedPageBreak/>
        <w:t>Créditos</w:t>
      </w:r>
      <w:r>
        <w:rPr>
          <w:color w:val="2A2A2A"/>
          <w:w w:val="85"/>
        </w:rPr>
        <w:tab/>
      </w:r>
      <w:r>
        <w:rPr>
          <w:color w:val="2A2A2A"/>
          <w:w w:val="90"/>
        </w:rPr>
        <w:t>Modificaciones</w:t>
      </w:r>
      <w:r>
        <w:rPr>
          <w:color w:val="2A2A2A"/>
          <w:w w:val="90"/>
        </w:rPr>
        <w:tab/>
      </w:r>
      <w:r>
        <w:rPr>
          <w:color w:val="2A2A2A"/>
          <w:w w:val="85"/>
          <w:position w:val="1"/>
        </w:rPr>
        <w:t>Créditos</w:t>
      </w:r>
      <w:r>
        <w:rPr>
          <w:color w:val="2A2A2A"/>
          <w:w w:val="85"/>
          <w:position w:val="1"/>
        </w:rPr>
        <w:tab/>
      </w:r>
      <w:r>
        <w:rPr>
          <w:color w:val="2A2A2A"/>
          <w:w w:val="90"/>
          <w:position w:val="1"/>
        </w:rPr>
        <w:t>Obligaciones</w:t>
      </w:r>
      <w:r>
        <w:rPr>
          <w:color w:val="2A2A2A"/>
          <w:w w:val="90"/>
          <w:position w:val="1"/>
        </w:rPr>
        <w:tab/>
      </w:r>
      <w:r>
        <w:rPr>
          <w:color w:val="2A2A2A"/>
          <w:w w:val="90"/>
          <w:position w:val="2"/>
        </w:rPr>
        <w:t>Pagos</w:t>
      </w:r>
    </w:p>
    <w:p w:rsidR="00321DB4" w:rsidRDefault="00E024F8">
      <w:pPr>
        <w:pStyle w:val="Textoindependiente"/>
        <w:tabs>
          <w:tab w:val="left" w:pos="1982"/>
          <w:tab w:val="left" w:pos="2971"/>
          <w:tab w:val="left" w:pos="4305"/>
        </w:tabs>
        <w:spacing w:before="514" w:line="152" w:lineRule="exact"/>
        <w:ind w:left="537"/>
      </w:pPr>
      <w:r>
        <w:rPr>
          <w:w w:val="90"/>
        </w:rPr>
        <w:br w:type="column"/>
      </w:r>
      <w:r>
        <w:rPr>
          <w:color w:val="2A2A2A"/>
          <w:w w:val="90"/>
        </w:rPr>
        <w:lastRenderedPageBreak/>
        <w:t>Reintegros</w:t>
      </w:r>
      <w:r>
        <w:rPr>
          <w:color w:val="2A2A2A"/>
          <w:spacing w:val="21"/>
          <w:w w:val="90"/>
        </w:rPr>
        <w:t xml:space="preserve"> </w:t>
      </w:r>
      <w:r>
        <w:rPr>
          <w:color w:val="2A2A2A"/>
          <w:w w:val="90"/>
        </w:rPr>
        <w:t>de</w:t>
      </w:r>
      <w:r>
        <w:rPr>
          <w:color w:val="2A2A2A"/>
          <w:w w:val="90"/>
        </w:rPr>
        <w:tab/>
        <w:t>Pagos</w:t>
      </w:r>
      <w:r>
        <w:rPr>
          <w:color w:val="2A2A2A"/>
          <w:w w:val="90"/>
        </w:rPr>
        <w:tab/>
      </w:r>
      <w:r>
        <w:rPr>
          <w:color w:val="2A2A2A"/>
          <w:w w:val="90"/>
          <w:position w:val="1"/>
        </w:rPr>
        <w:t>Pendiente</w:t>
      </w:r>
      <w:r>
        <w:rPr>
          <w:color w:val="2A2A2A"/>
          <w:spacing w:val="18"/>
          <w:w w:val="90"/>
          <w:position w:val="1"/>
        </w:rPr>
        <w:t xml:space="preserve"> </w:t>
      </w:r>
      <w:r>
        <w:rPr>
          <w:color w:val="2A2A2A"/>
          <w:w w:val="90"/>
          <w:position w:val="1"/>
        </w:rPr>
        <w:t>de</w:t>
      </w:r>
      <w:r>
        <w:rPr>
          <w:color w:val="2A2A2A"/>
          <w:w w:val="90"/>
          <w:position w:val="1"/>
        </w:rPr>
        <w:tab/>
      </w:r>
      <w:r>
        <w:rPr>
          <w:color w:val="2A2A2A"/>
          <w:w w:val="95"/>
          <w:position w:val="1"/>
        </w:rPr>
        <w:t>Estado</w:t>
      </w:r>
      <w:r>
        <w:rPr>
          <w:color w:val="2A2A2A"/>
          <w:spacing w:val="-25"/>
          <w:w w:val="95"/>
          <w:position w:val="1"/>
        </w:rPr>
        <w:t xml:space="preserve"> </w:t>
      </w:r>
      <w:r>
        <w:rPr>
          <w:color w:val="2A2A2A"/>
          <w:w w:val="95"/>
          <w:position w:val="1"/>
        </w:rPr>
        <w:t>de</w:t>
      </w:r>
    </w:p>
    <w:p w:rsidR="00321DB4" w:rsidRDefault="00E024F8">
      <w:pPr>
        <w:spacing w:line="22" w:lineRule="exact"/>
        <w:ind w:left="350"/>
        <w:rPr>
          <w:rFonts w:ascii="Times New Roman" w:eastAsia="Times New Roman" w:hAnsi="Times New Roman" w:cs="Times New Roman"/>
          <w:sz w:val="14"/>
          <w:szCs w:val="14"/>
        </w:rPr>
      </w:pPr>
      <w:r>
        <w:rPr>
          <w:rFonts w:ascii="Times New Roman"/>
          <w:color w:val="BCBCBC"/>
          <w:w w:val="60"/>
          <w:sz w:val="14"/>
        </w:rPr>
        <w:t>1</w:t>
      </w:r>
    </w:p>
    <w:p w:rsidR="00321DB4" w:rsidRDefault="00321DB4">
      <w:pPr>
        <w:spacing w:line="22" w:lineRule="exact"/>
        <w:rPr>
          <w:rFonts w:ascii="Times New Roman" w:eastAsia="Times New Roman" w:hAnsi="Times New Roman" w:cs="Times New Roman"/>
          <w:sz w:val="14"/>
          <w:szCs w:val="14"/>
        </w:rPr>
        <w:sectPr w:rsidR="00321DB4">
          <w:type w:val="continuous"/>
          <w:pgSz w:w="16830" w:h="11910" w:orient="landscape"/>
          <w:pgMar w:top="1100" w:right="720" w:bottom="280" w:left="660" w:header="720" w:footer="720" w:gutter="0"/>
          <w:cols w:num="4" w:space="720" w:equalWidth="0">
            <w:col w:w="1351" w:space="40"/>
            <w:col w:w="2612" w:space="159"/>
            <w:col w:w="5857" w:space="40"/>
            <w:col w:w="5391"/>
          </w:cols>
        </w:sectPr>
      </w:pPr>
    </w:p>
    <w:p w:rsidR="00321DB4" w:rsidRDefault="003A113E">
      <w:pPr>
        <w:pStyle w:val="Textoindependiente"/>
        <w:tabs>
          <w:tab w:val="left" w:pos="919"/>
          <w:tab w:val="left" w:pos="2661"/>
        </w:tabs>
        <w:spacing w:before="35"/>
        <w:ind w:left="367" w:right="-20"/>
      </w:pPr>
      <w:r>
        <w:lastRenderedPageBreak/>
        <w:pict>
          <v:shape id="_x0000_s3878" type="#_x0000_t202" style="position:absolute;left:0;text-align:left;margin-left:130.1pt;margin-top:-9.05pt;width:.3pt;height:11pt;z-index:-978424;mso-position-horizontal-relative:page" filled="f" stroked="f">
            <v:textbox inset="0,0,0,0">
              <w:txbxContent>
                <w:p w:rsidR="00321DB4" w:rsidRDefault="00E024F8">
                  <w:pPr>
                    <w:spacing w:line="220" w:lineRule="exact"/>
                    <w:rPr>
                      <w:rFonts w:ascii="Arial" w:eastAsia="Arial" w:hAnsi="Arial" w:cs="Arial"/>
                    </w:rPr>
                  </w:pPr>
                  <w:r>
                    <w:rPr>
                      <w:rFonts w:ascii="Arial"/>
                      <w:color w:val="BCBCBC"/>
                      <w:spacing w:val="-37"/>
                      <w:w w:val="95"/>
                    </w:rPr>
                    <w:t>'</w:t>
                  </w:r>
                </w:p>
              </w:txbxContent>
            </v:textbox>
            <w10:wrap anchorx="page"/>
          </v:shape>
        </w:pict>
      </w:r>
      <w:r w:rsidR="00E024F8">
        <w:rPr>
          <w:color w:val="2A2A2A"/>
          <w:w w:val="88"/>
        </w:rPr>
        <w:t>Or</w:t>
      </w:r>
      <w:r w:rsidR="00E024F8">
        <w:rPr>
          <w:color w:val="2A2A2A"/>
          <w:spacing w:val="3"/>
          <w:w w:val="88"/>
        </w:rPr>
        <w:t>g</w:t>
      </w:r>
      <w:r w:rsidR="00E024F8">
        <w:rPr>
          <w:color w:val="AAAAAA"/>
          <w:w w:val="189"/>
        </w:rPr>
        <w:t>.</w:t>
      </w:r>
      <w:r w:rsidR="00E024F8">
        <w:rPr>
          <w:color w:val="AAAAAA"/>
        </w:rPr>
        <w:tab/>
      </w:r>
      <w:r w:rsidR="00E024F8">
        <w:rPr>
          <w:color w:val="2A2A2A"/>
          <w:w w:val="89"/>
        </w:rPr>
        <w:t>Prog.</w:t>
      </w:r>
      <w:r w:rsidR="00E024F8">
        <w:rPr>
          <w:color w:val="2A2A2A"/>
        </w:rPr>
        <w:t xml:space="preserve">   </w:t>
      </w:r>
      <w:r w:rsidR="00E024F8">
        <w:rPr>
          <w:color w:val="2A2A2A"/>
          <w:spacing w:val="10"/>
        </w:rPr>
        <w:t xml:space="preserve"> </w:t>
      </w:r>
      <w:r w:rsidR="00E024F8">
        <w:rPr>
          <w:color w:val="2A2A2A"/>
          <w:w w:val="89"/>
        </w:rPr>
        <w:t>Eco</w:t>
      </w:r>
      <w:r w:rsidR="00E024F8">
        <w:rPr>
          <w:color w:val="2A2A2A"/>
          <w:spacing w:val="4"/>
          <w:w w:val="89"/>
        </w:rPr>
        <w:t>n</w:t>
      </w:r>
      <w:r w:rsidR="00E024F8">
        <w:rPr>
          <w:color w:val="939393"/>
          <w:w w:val="125"/>
        </w:rPr>
        <w:t>.</w:t>
      </w:r>
      <w:r w:rsidR="00E024F8">
        <w:rPr>
          <w:color w:val="939393"/>
        </w:rPr>
        <w:tab/>
      </w:r>
      <w:r w:rsidR="00E024F8">
        <w:rPr>
          <w:color w:val="2A2A2A"/>
          <w:w w:val="90"/>
          <w:position w:val="9"/>
        </w:rPr>
        <w:t>APLICACIONES</w:t>
      </w:r>
    </w:p>
    <w:p w:rsidR="00321DB4" w:rsidRDefault="00E024F8">
      <w:pPr>
        <w:pStyle w:val="Textoindependiente"/>
        <w:spacing w:before="34" w:line="148" w:lineRule="exact"/>
        <w:ind w:left="1277" w:right="2317"/>
        <w:jc w:val="center"/>
        <w:rPr>
          <w:rFonts w:ascii="Times New Roman" w:eastAsia="Times New Roman" w:hAnsi="Times New Roman" w:cs="Times New Roman"/>
        </w:rPr>
      </w:pPr>
      <w:r>
        <w:rPr>
          <w:rFonts w:ascii="Times New Roman"/>
          <w:color w:val="BCBCBC"/>
          <w:w w:val="60"/>
        </w:rPr>
        <w:t>J</w:t>
      </w:r>
    </w:p>
    <w:p w:rsidR="00321DB4" w:rsidRDefault="00E024F8">
      <w:pPr>
        <w:pStyle w:val="Textoindependiente"/>
        <w:tabs>
          <w:tab w:val="left" w:pos="3184"/>
        </w:tabs>
        <w:spacing w:before="14" w:line="153" w:lineRule="exact"/>
        <w:ind w:left="732" w:right="-10"/>
      </w:pPr>
      <w:r>
        <w:rPr>
          <w:w w:val="90"/>
        </w:rPr>
        <w:br w:type="column"/>
      </w:r>
      <w:r>
        <w:rPr>
          <w:color w:val="2A2A2A"/>
          <w:w w:val="90"/>
        </w:rPr>
        <w:lastRenderedPageBreak/>
        <w:t>Iniciales</w:t>
      </w:r>
      <w:r>
        <w:rPr>
          <w:color w:val="2A2A2A"/>
          <w:w w:val="90"/>
        </w:rPr>
        <w:tab/>
      </w:r>
      <w:r>
        <w:rPr>
          <w:color w:val="2A2A2A"/>
          <w:w w:val="90"/>
          <w:position w:val="1"/>
        </w:rPr>
        <w:t>Totales</w:t>
      </w:r>
    </w:p>
    <w:p w:rsidR="00321DB4" w:rsidRDefault="00E024F8">
      <w:pPr>
        <w:spacing w:line="86" w:lineRule="exact"/>
        <w:ind w:left="367" w:right="-10"/>
        <w:rPr>
          <w:rFonts w:ascii="Arial" w:eastAsia="Arial" w:hAnsi="Arial" w:cs="Arial"/>
          <w:sz w:val="10"/>
          <w:szCs w:val="10"/>
        </w:rPr>
      </w:pPr>
      <w:r>
        <w:rPr>
          <w:rFonts w:ascii="Arial"/>
          <w:color w:val="BCBCBC"/>
          <w:w w:val="65"/>
          <w:sz w:val="10"/>
        </w:rPr>
        <w:t>1</w:t>
      </w:r>
    </w:p>
    <w:p w:rsidR="00321DB4" w:rsidRDefault="00E024F8">
      <w:pPr>
        <w:pStyle w:val="Textoindependiente"/>
        <w:tabs>
          <w:tab w:val="left" w:pos="1773"/>
          <w:tab w:val="left" w:pos="3093"/>
          <w:tab w:val="left" w:pos="4259"/>
          <w:tab w:val="left" w:pos="5565"/>
        </w:tabs>
        <w:spacing w:line="151" w:lineRule="exact"/>
        <w:ind w:left="539" w:right="-13"/>
      </w:pPr>
      <w:r>
        <w:rPr>
          <w:w w:val="90"/>
        </w:rPr>
        <w:br w:type="column"/>
      </w:r>
      <w:r>
        <w:rPr>
          <w:color w:val="2A2A2A"/>
          <w:w w:val="90"/>
        </w:rPr>
        <w:lastRenderedPageBreak/>
        <w:t>Reconocidas</w:t>
      </w:r>
      <w:r>
        <w:rPr>
          <w:color w:val="2A2A2A"/>
          <w:w w:val="90"/>
        </w:rPr>
        <w:tab/>
        <w:t>Realizados</w:t>
      </w:r>
      <w:r>
        <w:rPr>
          <w:color w:val="2A2A2A"/>
          <w:w w:val="90"/>
        </w:rPr>
        <w:tab/>
      </w:r>
      <w:r>
        <w:rPr>
          <w:color w:val="2A2A2A"/>
          <w:w w:val="90"/>
          <w:position w:val="1"/>
        </w:rPr>
        <w:t>Gastos</w:t>
      </w:r>
      <w:r>
        <w:rPr>
          <w:color w:val="2A2A2A"/>
          <w:w w:val="90"/>
          <w:position w:val="1"/>
        </w:rPr>
        <w:tab/>
      </w:r>
      <w:r>
        <w:rPr>
          <w:color w:val="2A2A2A"/>
          <w:w w:val="85"/>
          <w:position w:val="1"/>
        </w:rPr>
        <w:t>Líquidos</w:t>
      </w:r>
      <w:r>
        <w:rPr>
          <w:color w:val="2A2A2A"/>
          <w:w w:val="85"/>
          <w:position w:val="1"/>
        </w:rPr>
        <w:tab/>
      </w:r>
      <w:r>
        <w:rPr>
          <w:color w:val="2A2A2A"/>
          <w:w w:val="90"/>
          <w:position w:val="2"/>
        </w:rPr>
        <w:t>Pago</w:t>
      </w:r>
    </w:p>
    <w:p w:rsidR="00321DB4" w:rsidRDefault="00E024F8">
      <w:pPr>
        <w:spacing w:line="130" w:lineRule="exact"/>
        <w:ind w:left="294" w:right="-13"/>
        <w:rPr>
          <w:rFonts w:ascii="Times New Roman" w:eastAsia="Times New Roman" w:hAnsi="Times New Roman" w:cs="Times New Roman"/>
          <w:sz w:val="14"/>
          <w:szCs w:val="14"/>
        </w:rPr>
      </w:pPr>
      <w:r>
        <w:rPr>
          <w:rFonts w:ascii="Times New Roman"/>
          <w:color w:val="BCBCBC"/>
          <w:w w:val="60"/>
          <w:sz w:val="14"/>
        </w:rPr>
        <w:t>1</w:t>
      </w:r>
    </w:p>
    <w:p w:rsidR="00321DB4" w:rsidRDefault="00E024F8">
      <w:pPr>
        <w:tabs>
          <w:tab w:val="left" w:pos="712"/>
        </w:tabs>
        <w:spacing w:line="159" w:lineRule="exact"/>
        <w:ind w:left="367"/>
        <w:rPr>
          <w:rFonts w:ascii="Arial" w:eastAsia="Arial" w:hAnsi="Arial" w:cs="Arial"/>
          <w:sz w:val="15"/>
          <w:szCs w:val="15"/>
        </w:rPr>
      </w:pPr>
      <w:r>
        <w:rPr>
          <w:w w:val="50"/>
        </w:rPr>
        <w:br w:type="column"/>
      </w:r>
      <w:r>
        <w:rPr>
          <w:rFonts w:ascii="Arial" w:hAnsi="Arial"/>
          <w:b/>
          <w:color w:val="BCBCBC"/>
          <w:w w:val="50"/>
          <w:sz w:val="11"/>
        </w:rPr>
        <w:lastRenderedPageBreak/>
        <w:t>1</w:t>
      </w:r>
      <w:r>
        <w:rPr>
          <w:rFonts w:ascii="Arial" w:hAnsi="Arial"/>
          <w:b/>
          <w:color w:val="BCBCBC"/>
          <w:w w:val="50"/>
          <w:sz w:val="11"/>
        </w:rPr>
        <w:tab/>
      </w:r>
      <w:r>
        <w:rPr>
          <w:rFonts w:ascii="Arial" w:hAnsi="Arial"/>
          <w:color w:val="2A2A2A"/>
          <w:w w:val="85"/>
          <w:position w:val="1"/>
          <w:sz w:val="15"/>
        </w:rPr>
        <w:t>Ejecución</w:t>
      </w:r>
    </w:p>
    <w:p w:rsidR="00321DB4" w:rsidRDefault="00321DB4">
      <w:pPr>
        <w:spacing w:line="159" w:lineRule="exact"/>
        <w:rPr>
          <w:rFonts w:ascii="Arial" w:eastAsia="Arial" w:hAnsi="Arial" w:cs="Arial"/>
          <w:sz w:val="15"/>
          <w:szCs w:val="15"/>
        </w:rPr>
        <w:sectPr w:rsidR="00321DB4">
          <w:type w:val="continuous"/>
          <w:pgSz w:w="16830" w:h="11910" w:orient="landscape"/>
          <w:pgMar w:top="1100" w:right="720" w:bottom="280" w:left="660" w:header="720" w:footer="720" w:gutter="0"/>
          <w:cols w:num="4" w:space="720" w:equalWidth="0">
            <w:col w:w="3670" w:space="367"/>
            <w:col w:w="3638" w:space="40"/>
            <w:col w:w="5888" w:space="59"/>
            <w:col w:w="1788"/>
          </w:cols>
        </w:sectPr>
      </w:pPr>
    </w:p>
    <w:p w:rsidR="00321DB4" w:rsidRDefault="00E024F8">
      <w:pPr>
        <w:spacing w:before="82"/>
        <w:ind w:right="305"/>
        <w:jc w:val="right"/>
        <w:rPr>
          <w:rFonts w:ascii="Times New Roman" w:eastAsia="Times New Roman" w:hAnsi="Times New Roman" w:cs="Times New Roman"/>
          <w:sz w:val="14"/>
          <w:szCs w:val="14"/>
        </w:rPr>
      </w:pPr>
      <w:r>
        <w:rPr>
          <w:rFonts w:ascii="Times New Roman"/>
          <w:color w:val="BCBCBC"/>
          <w:w w:val="50"/>
          <w:sz w:val="14"/>
        </w:rPr>
        <w:lastRenderedPageBreak/>
        <w:t>1</w:t>
      </w:r>
    </w:p>
    <w:p w:rsidR="00321DB4" w:rsidRDefault="00E024F8">
      <w:pPr>
        <w:pStyle w:val="Textoindependiente"/>
        <w:spacing w:before="98"/>
        <w:jc w:val="right"/>
      </w:pPr>
      <w:r>
        <w:rPr>
          <w:color w:val="2A2A2A"/>
          <w:w w:val="95"/>
        </w:rPr>
        <w:t>161</w:t>
      </w:r>
    </w:p>
    <w:p w:rsidR="00321DB4" w:rsidRDefault="00E024F8">
      <w:pPr>
        <w:pStyle w:val="Textoindependiente"/>
        <w:spacing w:before="345"/>
        <w:ind w:left="171" w:right="-19"/>
      </w:pPr>
      <w:r>
        <w:rPr>
          <w:w w:val="75"/>
        </w:rPr>
        <w:br w:type="column"/>
      </w:r>
      <w:r>
        <w:rPr>
          <w:color w:val="BCBCBC"/>
          <w:w w:val="75"/>
        </w:rPr>
        <w:lastRenderedPageBreak/>
        <w:t>1</w:t>
      </w:r>
      <w:r>
        <w:rPr>
          <w:color w:val="BCBCBC"/>
          <w:spacing w:val="-10"/>
          <w:w w:val="75"/>
        </w:rPr>
        <w:t xml:space="preserve"> </w:t>
      </w:r>
      <w:r>
        <w:rPr>
          <w:color w:val="2A2A2A"/>
          <w:w w:val="85"/>
        </w:rPr>
        <w:t>62900</w:t>
      </w:r>
    </w:p>
    <w:p w:rsidR="00321DB4" w:rsidRDefault="00E024F8">
      <w:pPr>
        <w:pStyle w:val="Textoindependiente"/>
        <w:tabs>
          <w:tab w:val="left" w:pos="3076"/>
          <w:tab w:val="left" w:pos="4190"/>
          <w:tab w:val="left" w:pos="5390"/>
          <w:tab w:val="left" w:pos="6590"/>
          <w:tab w:val="left" w:pos="7775"/>
          <w:tab w:val="left" w:pos="10185"/>
          <w:tab w:val="left" w:pos="12767"/>
        </w:tabs>
        <w:spacing w:line="206" w:lineRule="exact"/>
        <w:ind w:left="936"/>
      </w:pPr>
      <w:r>
        <w:rPr>
          <w:w w:val="105"/>
        </w:rPr>
        <w:br w:type="column"/>
      </w:r>
      <w:r>
        <w:rPr>
          <w:color w:val="2A2A2A"/>
          <w:w w:val="105"/>
        </w:rPr>
        <w:lastRenderedPageBreak/>
        <w:t>Total</w:t>
      </w:r>
      <w:r>
        <w:rPr>
          <w:color w:val="2A2A2A"/>
          <w:spacing w:val="19"/>
          <w:w w:val="105"/>
        </w:rPr>
        <w:t xml:space="preserve"> </w:t>
      </w:r>
      <w:r>
        <w:rPr>
          <w:color w:val="2A2A2A"/>
          <w:w w:val="105"/>
        </w:rPr>
        <w:t xml:space="preserve">Programa </w:t>
      </w:r>
      <w:r>
        <w:rPr>
          <w:color w:val="2A2A2A"/>
          <w:spacing w:val="33"/>
          <w:w w:val="105"/>
        </w:rPr>
        <w:t xml:space="preserve"> </w:t>
      </w:r>
      <w:r>
        <w:rPr>
          <w:color w:val="2A2A2A"/>
          <w:w w:val="105"/>
        </w:rPr>
        <w:t>1532</w:t>
      </w:r>
      <w:r>
        <w:rPr>
          <w:color w:val="2A2A2A"/>
          <w:w w:val="105"/>
        </w:rPr>
        <w:tab/>
      </w:r>
      <w:r>
        <w:rPr>
          <w:color w:val="2A2A2A"/>
          <w:position w:val="1"/>
        </w:rPr>
        <w:t>37.960,00</w:t>
      </w:r>
      <w:r>
        <w:rPr>
          <w:color w:val="2A2A2A"/>
          <w:position w:val="1"/>
        </w:rPr>
        <w:tab/>
        <w:t>226.213,87</w:t>
      </w:r>
      <w:r>
        <w:rPr>
          <w:color w:val="2A2A2A"/>
          <w:position w:val="1"/>
        </w:rPr>
        <w:tab/>
      </w:r>
      <w:r>
        <w:rPr>
          <w:color w:val="2A2A2A"/>
          <w:spacing w:val="-1"/>
          <w:w w:val="105"/>
          <w:position w:val="2"/>
        </w:rPr>
        <w:t>264</w:t>
      </w:r>
      <w:r>
        <w:rPr>
          <w:color w:val="757575"/>
          <w:spacing w:val="-1"/>
          <w:w w:val="105"/>
          <w:position w:val="2"/>
        </w:rPr>
        <w:t>.</w:t>
      </w:r>
      <w:r>
        <w:rPr>
          <w:color w:val="2A2A2A"/>
          <w:spacing w:val="-1"/>
          <w:w w:val="105"/>
          <w:position w:val="2"/>
        </w:rPr>
        <w:t>173,87</w:t>
      </w:r>
      <w:r>
        <w:rPr>
          <w:color w:val="2A2A2A"/>
          <w:spacing w:val="-1"/>
          <w:w w:val="105"/>
          <w:position w:val="2"/>
        </w:rPr>
        <w:tab/>
      </w:r>
      <w:r>
        <w:rPr>
          <w:color w:val="2A2A2A"/>
          <w:position w:val="2"/>
        </w:rPr>
        <w:t>216.198,25</w:t>
      </w:r>
      <w:r>
        <w:rPr>
          <w:color w:val="2A2A2A"/>
          <w:position w:val="2"/>
        </w:rPr>
        <w:tab/>
      </w:r>
      <w:r>
        <w:rPr>
          <w:color w:val="2A2A2A"/>
          <w:position w:val="3"/>
        </w:rPr>
        <w:t>216.198,25</w:t>
      </w:r>
      <w:r>
        <w:rPr>
          <w:color w:val="2A2A2A"/>
          <w:position w:val="3"/>
        </w:rPr>
        <w:tab/>
      </w:r>
      <w:r>
        <w:rPr>
          <w:color w:val="2A2A2A"/>
          <w:position w:val="4"/>
        </w:rPr>
        <w:t>216.198,25</w:t>
      </w:r>
      <w:r>
        <w:rPr>
          <w:color w:val="2A2A2A"/>
          <w:position w:val="4"/>
        </w:rPr>
        <w:tab/>
      </w:r>
      <w:r>
        <w:rPr>
          <w:color w:val="2A2A2A"/>
          <w:w w:val="105"/>
          <w:position w:val="5"/>
        </w:rPr>
        <w:t>47.975,62</w:t>
      </w:r>
    </w:p>
    <w:p w:rsidR="00321DB4" w:rsidRDefault="00E024F8">
      <w:pPr>
        <w:pStyle w:val="Textoindependiente"/>
        <w:tabs>
          <w:tab w:val="left" w:pos="4190"/>
          <w:tab w:val="left" w:pos="5385"/>
          <w:tab w:val="left" w:pos="6599"/>
          <w:tab w:val="left" w:pos="7785"/>
          <w:tab w:val="left" w:pos="10195"/>
          <w:tab w:val="left" w:pos="12691"/>
        </w:tabs>
        <w:spacing w:before="70"/>
        <w:ind w:left="158"/>
      </w:pPr>
      <w:r>
        <w:rPr>
          <w:color w:val="BCBCBC"/>
          <w:spacing w:val="-4"/>
          <w:w w:val="105"/>
          <w:position w:val="-1"/>
        </w:rPr>
        <w:t>!</w:t>
      </w:r>
      <w:r>
        <w:rPr>
          <w:color w:val="2A2A2A"/>
          <w:spacing w:val="-4"/>
          <w:w w:val="105"/>
          <w:position w:val="-1"/>
        </w:rPr>
        <w:t>otras</w:t>
      </w:r>
      <w:r>
        <w:rPr>
          <w:color w:val="2A2A2A"/>
          <w:spacing w:val="32"/>
          <w:w w:val="105"/>
          <w:position w:val="-1"/>
        </w:rPr>
        <w:t xml:space="preserve"> </w:t>
      </w:r>
      <w:r>
        <w:rPr>
          <w:color w:val="2A2A2A"/>
          <w:w w:val="105"/>
          <w:position w:val="-1"/>
        </w:rPr>
        <w:t>inversiones</w:t>
      </w:r>
      <w:r>
        <w:rPr>
          <w:color w:val="2A2A2A"/>
          <w:spacing w:val="41"/>
          <w:w w:val="105"/>
          <w:position w:val="-1"/>
        </w:rPr>
        <w:t xml:space="preserve"> </w:t>
      </w:r>
      <w:r>
        <w:rPr>
          <w:color w:val="2A2A2A"/>
          <w:w w:val="105"/>
          <w:position w:val="-1"/>
        </w:rPr>
        <w:t>nuevas</w:t>
      </w:r>
      <w:r>
        <w:rPr>
          <w:color w:val="2A2A2A"/>
          <w:w w:val="105"/>
          <w:position w:val="-1"/>
        </w:rPr>
        <w:tab/>
      </w:r>
      <w:r>
        <w:rPr>
          <w:color w:val="2A2A2A"/>
        </w:rPr>
        <w:t>265.131,26</w:t>
      </w:r>
      <w:r>
        <w:rPr>
          <w:color w:val="2A2A2A"/>
        </w:rPr>
        <w:tab/>
        <w:t>265.131,26</w:t>
      </w:r>
      <w:r>
        <w:rPr>
          <w:color w:val="2A2A2A"/>
        </w:rPr>
        <w:tab/>
      </w:r>
      <w:r>
        <w:rPr>
          <w:color w:val="2A2A2A"/>
          <w:position w:val="1"/>
        </w:rPr>
        <w:t>114.050,76</w:t>
      </w:r>
      <w:r>
        <w:rPr>
          <w:color w:val="2A2A2A"/>
          <w:position w:val="1"/>
        </w:rPr>
        <w:tab/>
      </w:r>
      <w:r>
        <w:rPr>
          <w:color w:val="2A2A2A"/>
          <w:w w:val="105"/>
          <w:position w:val="2"/>
        </w:rPr>
        <w:t>114.050,76</w:t>
      </w:r>
      <w:r>
        <w:rPr>
          <w:color w:val="2A2A2A"/>
          <w:w w:val="105"/>
          <w:position w:val="2"/>
        </w:rPr>
        <w:tab/>
      </w:r>
      <w:r>
        <w:rPr>
          <w:color w:val="2A2A2A"/>
          <w:w w:val="105"/>
          <w:position w:val="3"/>
        </w:rPr>
        <w:t>114.050,76</w:t>
      </w:r>
      <w:r>
        <w:rPr>
          <w:color w:val="2A2A2A"/>
          <w:w w:val="105"/>
          <w:position w:val="3"/>
        </w:rPr>
        <w:tab/>
      </w:r>
      <w:r>
        <w:rPr>
          <w:color w:val="2A2A2A"/>
          <w:w w:val="105"/>
          <w:position w:val="4"/>
        </w:rPr>
        <w:t>15</w:t>
      </w:r>
      <w:r>
        <w:rPr>
          <w:color w:val="424242"/>
          <w:w w:val="105"/>
          <w:position w:val="4"/>
        </w:rPr>
        <w:t>1.</w:t>
      </w:r>
      <w:r>
        <w:rPr>
          <w:color w:val="2A2A2A"/>
          <w:w w:val="105"/>
          <w:position w:val="4"/>
        </w:rPr>
        <w:t>080,50</w:t>
      </w:r>
    </w:p>
    <w:p w:rsidR="00321DB4" w:rsidRDefault="003A113E">
      <w:pPr>
        <w:pStyle w:val="Textoindependiente"/>
        <w:tabs>
          <w:tab w:val="left" w:pos="4190"/>
          <w:tab w:val="left" w:pos="5385"/>
          <w:tab w:val="left" w:pos="6599"/>
          <w:tab w:val="left" w:pos="7785"/>
          <w:tab w:val="left" w:pos="10195"/>
          <w:tab w:val="left" w:pos="12691"/>
        </w:tabs>
        <w:spacing w:before="56"/>
        <w:ind w:left="1027"/>
      </w:pPr>
      <w:r>
        <w:pict>
          <v:shape id="_x0000_s3877" type="#_x0000_t202" style="position:absolute;left:0;text-align:left;margin-left:312.5pt;margin-top:1.45pt;width:1.65pt;height:6pt;z-index:-978400;mso-position-horizontal-relative:page" filled="f" stroked="f">
            <v:textbox inset="0,0,0,0">
              <w:txbxContent>
                <w:p w:rsidR="00321DB4" w:rsidRDefault="00E024F8">
                  <w:pPr>
                    <w:spacing w:line="120" w:lineRule="exact"/>
                    <w:rPr>
                      <w:rFonts w:ascii="Arial" w:eastAsia="Arial" w:hAnsi="Arial" w:cs="Arial"/>
                      <w:sz w:val="12"/>
                      <w:szCs w:val="12"/>
                    </w:rPr>
                  </w:pPr>
                  <w:r>
                    <w:rPr>
                      <w:rFonts w:ascii="Arial"/>
                      <w:b/>
                      <w:color w:val="BCBCBC"/>
                      <w:w w:val="45"/>
                      <w:sz w:val="12"/>
                    </w:rPr>
                    <w:t>1</w:t>
                  </w:r>
                </w:p>
              </w:txbxContent>
            </v:textbox>
            <w10:wrap anchorx="page"/>
          </v:shape>
        </w:pict>
      </w:r>
      <w:r w:rsidR="00E024F8">
        <w:rPr>
          <w:color w:val="2A2A2A"/>
          <w:w w:val="105"/>
          <w:position w:val="-1"/>
        </w:rPr>
        <w:t>Total</w:t>
      </w:r>
      <w:r w:rsidR="00E024F8">
        <w:rPr>
          <w:color w:val="2A2A2A"/>
          <w:spacing w:val="14"/>
          <w:w w:val="105"/>
          <w:position w:val="-1"/>
        </w:rPr>
        <w:t xml:space="preserve"> </w:t>
      </w:r>
      <w:r w:rsidR="00E024F8">
        <w:rPr>
          <w:color w:val="2A2A2A"/>
          <w:w w:val="105"/>
          <w:position w:val="-1"/>
        </w:rPr>
        <w:t xml:space="preserve">Programa </w:t>
      </w:r>
      <w:r w:rsidR="00E024F8">
        <w:rPr>
          <w:color w:val="2A2A2A"/>
          <w:spacing w:val="31"/>
          <w:w w:val="105"/>
          <w:position w:val="-1"/>
        </w:rPr>
        <w:t xml:space="preserve"> </w:t>
      </w:r>
      <w:r w:rsidR="00E024F8">
        <w:rPr>
          <w:color w:val="2A2A2A"/>
          <w:w w:val="105"/>
        </w:rPr>
        <w:t>161</w:t>
      </w:r>
      <w:r w:rsidR="00E024F8">
        <w:rPr>
          <w:color w:val="2A2A2A"/>
          <w:w w:val="105"/>
        </w:rPr>
        <w:tab/>
      </w:r>
      <w:r w:rsidR="00E024F8">
        <w:rPr>
          <w:color w:val="2A2A2A"/>
          <w:position w:val="-2"/>
        </w:rPr>
        <w:t>265.131,26</w:t>
      </w:r>
      <w:r w:rsidR="00E024F8">
        <w:rPr>
          <w:color w:val="2A2A2A"/>
          <w:spacing w:val="10"/>
          <w:position w:val="-2"/>
        </w:rPr>
        <w:t xml:space="preserve"> </w:t>
      </w:r>
      <w:r w:rsidR="00E024F8">
        <w:rPr>
          <w:color w:val="BCBCBC"/>
          <w:w w:val="85"/>
          <w:position w:val="-2"/>
        </w:rPr>
        <w:t>1</w:t>
      </w:r>
      <w:r w:rsidR="00E024F8">
        <w:rPr>
          <w:color w:val="BCBCBC"/>
          <w:w w:val="85"/>
          <w:position w:val="-2"/>
        </w:rPr>
        <w:tab/>
      </w:r>
      <w:r w:rsidR="00E024F8">
        <w:rPr>
          <w:color w:val="2A2A2A"/>
        </w:rPr>
        <w:t>265.131,26</w:t>
      </w:r>
      <w:r w:rsidR="00E024F8">
        <w:rPr>
          <w:color w:val="2A2A2A"/>
        </w:rPr>
        <w:tab/>
      </w:r>
      <w:r w:rsidR="00E024F8">
        <w:rPr>
          <w:color w:val="2A2A2A"/>
          <w:spacing w:val="-3"/>
          <w:w w:val="105"/>
        </w:rPr>
        <w:t>114</w:t>
      </w:r>
      <w:r w:rsidR="00E024F8">
        <w:rPr>
          <w:color w:val="676767"/>
          <w:spacing w:val="-3"/>
          <w:w w:val="105"/>
        </w:rPr>
        <w:t>.</w:t>
      </w:r>
      <w:r w:rsidR="00E024F8">
        <w:rPr>
          <w:color w:val="2A2A2A"/>
          <w:spacing w:val="-3"/>
          <w:w w:val="105"/>
        </w:rPr>
        <w:t>050,76</w:t>
      </w:r>
      <w:r w:rsidR="00E024F8">
        <w:rPr>
          <w:color w:val="2A2A2A"/>
          <w:spacing w:val="-3"/>
          <w:w w:val="105"/>
        </w:rPr>
        <w:tab/>
      </w:r>
      <w:r w:rsidR="00E024F8">
        <w:rPr>
          <w:color w:val="2A2A2A"/>
          <w:w w:val="105"/>
          <w:position w:val="1"/>
        </w:rPr>
        <w:t>114.050,76</w:t>
      </w:r>
      <w:r w:rsidR="00E024F8">
        <w:rPr>
          <w:color w:val="2A2A2A"/>
          <w:w w:val="105"/>
          <w:position w:val="1"/>
        </w:rPr>
        <w:tab/>
      </w:r>
      <w:r w:rsidR="00E024F8">
        <w:rPr>
          <w:color w:val="2A2A2A"/>
          <w:w w:val="105"/>
          <w:position w:val="2"/>
        </w:rPr>
        <w:t>114.050,76</w:t>
      </w:r>
      <w:r w:rsidR="00E024F8">
        <w:rPr>
          <w:color w:val="2A2A2A"/>
          <w:w w:val="105"/>
          <w:position w:val="2"/>
        </w:rPr>
        <w:tab/>
      </w:r>
      <w:r w:rsidR="00E024F8">
        <w:rPr>
          <w:color w:val="2A2A2A"/>
          <w:w w:val="105"/>
          <w:position w:val="3"/>
        </w:rPr>
        <w:t>151.080,50</w:t>
      </w:r>
    </w:p>
    <w:p w:rsidR="00321DB4" w:rsidRDefault="00321DB4">
      <w:pPr>
        <w:sectPr w:rsidR="00321DB4">
          <w:type w:val="continuous"/>
          <w:pgSz w:w="16830" w:h="11910" w:orient="landscape"/>
          <w:pgMar w:top="1100" w:right="720" w:bottom="280" w:left="660" w:header="720" w:footer="720" w:gutter="0"/>
          <w:cols w:num="3" w:space="720" w:equalWidth="0">
            <w:col w:w="1093" w:space="40"/>
            <w:col w:w="611" w:space="40"/>
            <w:col w:w="13666"/>
          </w:cols>
        </w:sectPr>
      </w:pPr>
    </w:p>
    <w:p w:rsidR="00321DB4" w:rsidRDefault="003A113E">
      <w:pPr>
        <w:pStyle w:val="Textoindependiente"/>
        <w:tabs>
          <w:tab w:val="left" w:pos="4588"/>
          <w:tab w:val="left" w:pos="5971"/>
          <w:tab w:val="left" w:pos="6993"/>
          <w:tab w:val="left" w:pos="8198"/>
          <w:tab w:val="left" w:pos="9384"/>
          <w:tab w:val="left" w:pos="11793"/>
          <w:tab w:val="left" w:pos="14371"/>
        </w:tabs>
        <w:spacing w:before="54"/>
        <w:ind w:left="676"/>
        <w:jc w:val="center"/>
      </w:pPr>
      <w:r>
        <w:lastRenderedPageBreak/>
        <w:pict>
          <v:group id="_x0000_s3696" style="position:absolute;left:0;text-align:left;margin-left:38.25pt;margin-top:106.2pt;width:761.35pt;height:447.9pt;z-index:-978448;mso-position-horizontal-relative:page;mso-position-vertical-relative:page" coordorigin="765,2124" coordsize="15227,8958">
            <v:group id="_x0000_s3875" style="position:absolute;left:773;top:2131;width:682;height:2" coordorigin="773,2131" coordsize="682,2">
              <v:shape id="_x0000_s3876" style="position:absolute;left:773;top:2131;width:682;height:2" coordorigin="773,2131" coordsize="682,0" path="m773,2131r681,e" filled="f" strokeweight=".72pt">
                <v:path arrowok="t"/>
              </v:shape>
            </v:group>
            <v:group id="_x0000_s3873" style="position:absolute;left:773;top:2126;width:2;height:4724" coordorigin="773,2126" coordsize="2,4724">
              <v:shape id="_x0000_s3874" style="position:absolute;left:773;top:2126;width:2;height:4724" coordorigin="773,2126" coordsize="0,4724" path="m773,6850r,-4724e" filled="f" strokeweight=".24pt">
                <v:path arrowok="t"/>
              </v:shape>
            </v:group>
            <v:group id="_x0000_s3871" style="position:absolute;left:1454;top:2131;width:1090;height:2" coordorigin="1454,2131" coordsize="1090,2">
              <v:shape id="_x0000_s3872" style="position:absolute;left:1454;top:2131;width:1090;height:2" coordorigin="1454,2131" coordsize="1090,0" path="m1454,2131r1090,e" filled="f" strokeweight=".24pt">
                <v:path arrowok="t"/>
              </v:shape>
            </v:group>
            <v:group id="_x0000_s3869" style="position:absolute;left:2544;top:2131;width:288;height:2" coordorigin="2544,2131" coordsize="288,2">
              <v:shape id="_x0000_s3870" style="position:absolute;left:2544;top:2131;width:288;height:2" coordorigin="2544,2131" coordsize="288,0" path="m2544,2131r288,e" filled="f" strokeweight=".72pt">
                <v:path arrowok="t"/>
              </v:shape>
            </v:group>
            <v:group id="_x0000_s3867" style="position:absolute;left:2832;top:2131;width:1671;height:2" coordorigin="2832,2131" coordsize="1671,2">
              <v:shape id="_x0000_s3868" style="position:absolute;left:2832;top:2131;width:1671;height:2" coordorigin="2832,2131" coordsize="1671,0" path="m2832,2131r1670,e" filled="f" strokeweight=".24pt">
                <v:path arrowok="t"/>
              </v:shape>
            </v:group>
            <v:group id="_x0000_s3865" style="position:absolute;left:4502;top:2131;width:740;height:2" coordorigin="4502,2131" coordsize="740,2">
              <v:shape id="_x0000_s3866" style="position:absolute;left:4502;top:2131;width:740;height:2" coordorigin="4502,2131" coordsize="740,0" path="m4502,2131r740,e" filled="f" strokeweight=".72pt">
                <v:path arrowok="t"/>
              </v:shape>
            </v:group>
            <v:group id="_x0000_s3863" style="position:absolute;left:5242;top:2131;width:999;height:2" coordorigin="5242,2131" coordsize="999,2">
              <v:shape id="_x0000_s3864" style="position:absolute;left:5242;top:2131;width:999;height:2" coordorigin="5242,2131" coordsize="999,0" path="m5242,2131r998,e" filled="f" strokeweight=".24pt">
                <v:path arrowok="t"/>
              </v:shape>
            </v:group>
            <v:group id="_x0000_s3861" style="position:absolute;left:6240;top:2131;width:1407;height:2" coordorigin="6240,2131" coordsize="1407,2">
              <v:shape id="_x0000_s3862" style="position:absolute;left:6240;top:2131;width:1407;height:2" coordorigin="6240,2131" coordsize="1407,0" path="m6240,2131r1406,e" filled="f" strokeweight=".72pt">
                <v:path arrowok="t"/>
              </v:shape>
            </v:group>
            <v:group id="_x0000_s3859" style="position:absolute;left:7646;top:2131;width:1176;height:2" coordorigin="7646,2131" coordsize="1176,2">
              <v:shape id="_x0000_s3860" style="position:absolute;left:7646;top:2131;width:1176;height:2" coordorigin="7646,2131" coordsize="1176,0" path="m7646,2131r1176,e" filled="f" strokeweight=".24pt">
                <v:path arrowok="t"/>
              </v:shape>
            </v:group>
            <v:group id="_x0000_s3857" style="position:absolute;left:8674;top:2664;width:1157;height:2" coordorigin="8674,2664" coordsize="1157,2">
              <v:shape id="_x0000_s3858" style="position:absolute;left:8674;top:2664;width:1157;height:2" coordorigin="8674,2664" coordsize="1157,0" path="m8674,2664r1156,e" filled="f" strokeweight=".72pt">
                <v:path arrowok="t"/>
              </v:shape>
            </v:group>
            <v:group id="_x0000_s3855" style="position:absolute;left:8822;top:2131;width:1186;height:2" coordorigin="8822,2131" coordsize="1186,2">
              <v:shape id="_x0000_s3856" style="position:absolute;left:8822;top:2131;width:1186;height:2" coordorigin="8822,2131" coordsize="1186,0" path="m8822,2131r1186,e" filled="f" strokeweight=".72pt">
                <v:path arrowok="t"/>
              </v:shape>
            </v:group>
            <v:group id="_x0000_s3853" style="position:absolute;left:9826;top:2126;width:2;height:711" coordorigin="9826,2126" coordsize="2,711">
              <v:shape id="_x0000_s3854" style="position:absolute;left:9826;top:2126;width:2;height:711" coordorigin="9826,2126" coordsize="0,711" path="m9826,2837r,-711e" filled="f" strokeweight=".24pt">
                <v:path arrowok="t"/>
              </v:shape>
            </v:group>
            <v:group id="_x0000_s3851" style="position:absolute;left:10008;top:2131;width:1196;height:2" coordorigin="10008,2131" coordsize="1196,2">
              <v:shape id="_x0000_s3852" style="position:absolute;left:10008;top:2131;width:1196;height:2" coordorigin="10008,2131" coordsize="1196,0" path="m10008,2131r1195,e" filled="f" strokeweight=".24pt">
                <v:path arrowok="t"/>
              </v:shape>
            </v:group>
            <v:group id="_x0000_s3849" style="position:absolute;left:11203;top:2131;width:1061;height:2" coordorigin="11203,2131" coordsize="1061,2">
              <v:shape id="_x0000_s3850" style="position:absolute;left:11203;top:2131;width:1061;height:2" coordorigin="11203,2131" coordsize="1061,0" path="m11203,2131r1061,e" filled="f" strokeweight=".72pt">
                <v:path arrowok="t"/>
              </v:shape>
            </v:group>
            <v:group id="_x0000_s3847" style="position:absolute;left:12259;top:2126;width:2;height:101" coordorigin="12259,2126" coordsize="2,101">
              <v:shape id="_x0000_s3848" style="position:absolute;left:12259;top:2126;width:2;height:101" coordorigin="12259,2126" coordsize="0,101" path="m12259,2227r,-101e" filled="f" strokeweight=".24pt">
                <v:path arrowok="t"/>
              </v:shape>
            </v:group>
            <v:group id="_x0000_s3845" style="position:absolute;left:12259;top:2131;width:1234;height:2" coordorigin="12259,2131" coordsize="1234,2">
              <v:shape id="_x0000_s3846" style="position:absolute;left:12259;top:2131;width:1234;height:2" coordorigin="12259,2131" coordsize="1234,0" path="m12259,2131r1234,e" filled="f" strokeweight=".24pt">
                <v:path arrowok="t"/>
              </v:shape>
            </v:group>
            <v:group id="_x0000_s3843" style="position:absolute;left:13488;top:2170;width:2;height:8832" coordorigin="13488,2170" coordsize="2,8832">
              <v:shape id="_x0000_s3844" style="position:absolute;left:13488;top:2170;width:2;height:8832" coordorigin="13488,2170" coordsize="0,8832" path="m13488,11002r,-8832e" filled="f" strokeweight=".96pt">
                <v:path arrowok="t"/>
              </v:shape>
            </v:group>
            <v:group id="_x0000_s3841" style="position:absolute;left:12283;top:2218;width:2;height:3116" coordorigin="12283,2218" coordsize="2,3116">
              <v:shape id="_x0000_s3842" style="position:absolute;left:12283;top:2218;width:2;height:3116" coordorigin="12283,2218" coordsize="0,3116" path="m12283,5333r,-3115e" filled="f" strokeweight=".48pt">
                <v:path arrowok="t"/>
              </v:shape>
            </v:group>
            <v:group id="_x0000_s3839" style="position:absolute;left:773;top:2664;width:682;height:2" coordorigin="773,2664" coordsize="682,2">
              <v:shape id="_x0000_s3840" style="position:absolute;left:773;top:2664;width:682;height:2" coordorigin="773,2664" coordsize="682,0" path="m773,2664r681,e" filled="f" strokeweight=".72pt">
                <v:path arrowok="t"/>
              </v:shape>
            </v:group>
            <v:group id="_x0000_s3837" style="position:absolute;left:1454;top:2664;width:1090;height:2" coordorigin="1454,2664" coordsize="1090,2">
              <v:shape id="_x0000_s3838" style="position:absolute;left:1454;top:2664;width:1090;height:2" coordorigin="1454,2664" coordsize="1090,0" path="m1454,2664r1090,e" filled="f" strokeweight=".24pt">
                <v:path arrowok="t"/>
              </v:shape>
            </v:group>
            <v:group id="_x0000_s3835" style="position:absolute;left:2544;top:2664;width:744;height:2" coordorigin="2544,2664" coordsize="744,2">
              <v:shape id="_x0000_s3836" style="position:absolute;left:2544;top:2664;width:744;height:2" coordorigin="2544,2664" coordsize="744,0" path="m2544,2664r744,e" filled="f" strokeweight=".72pt">
                <v:path arrowok="t"/>
              </v:shape>
            </v:group>
            <v:group id="_x0000_s3833" style="position:absolute;left:3288;top:2664;width:1215;height:2" coordorigin="3288,2664" coordsize="1215,2">
              <v:shape id="_x0000_s3834" style="position:absolute;left:3288;top:2664;width:1215;height:2" coordorigin="3288,2664" coordsize="1215,0" path="m3288,2664r1214,e" filled="f" strokeweight=".24pt">
                <v:path arrowok="t"/>
              </v:shape>
            </v:group>
            <v:group id="_x0000_s3831" style="position:absolute;left:4502;top:2664;width:740;height:2" coordorigin="4502,2664" coordsize="740,2">
              <v:shape id="_x0000_s3832" style="position:absolute;left:4502;top:2664;width:740;height:2" coordorigin="4502,2664" coordsize="740,0" path="m4502,2664r740,e" filled="f" strokeweight=".72pt">
                <v:path arrowok="t"/>
              </v:shape>
            </v:group>
            <v:group id="_x0000_s3829" style="position:absolute;left:5242;top:2664;width:999;height:2" coordorigin="5242,2664" coordsize="999,2">
              <v:shape id="_x0000_s3830" style="position:absolute;left:5242;top:2664;width:999;height:2" coordorigin="5242,2664" coordsize="999,0" path="m5242,2664r998,e" filled="f" strokeweight=".24pt">
                <v:path arrowok="t"/>
              </v:shape>
            </v:group>
            <v:group id="_x0000_s3827" style="position:absolute;left:6240;top:2664;width:1191;height:2" coordorigin="6240,2664" coordsize="1191,2">
              <v:shape id="_x0000_s3828" style="position:absolute;left:6240;top:2664;width:1191;height:2" coordorigin="6240,2664" coordsize="1191,0" path="m6240,2664r1190,e" filled="f" strokeweight=".72pt">
                <v:path arrowok="t"/>
              </v:shape>
            </v:group>
            <v:group id="_x0000_s3825" style="position:absolute;left:7426;top:2386;width:2;height:452" coordorigin="7426,2386" coordsize="2,452">
              <v:shape id="_x0000_s3826" style="position:absolute;left:7426;top:2386;width:2;height:452" coordorigin="7426,2386" coordsize="0,452" path="m7426,2837r,-451e" filled="f" strokeweight=".24pt">
                <v:path arrowok="t"/>
              </v:shape>
            </v:group>
            <v:group id="_x0000_s3823" style="position:absolute;left:7426;top:2664;width:1248;height:2" coordorigin="7426,2664" coordsize="1248,2">
              <v:shape id="_x0000_s3824" style="position:absolute;left:7426;top:2664;width:1248;height:2" coordorigin="7426,2664" coordsize="1248,0" path="m7426,2664r1248,e" filled="f" strokeweight=".24pt">
                <v:path arrowok="t"/>
              </v:shape>
            </v:group>
            <v:group id="_x0000_s3821" style="position:absolute;left:9826;top:2664;width:1239;height:2" coordorigin="9826,2664" coordsize="1239,2">
              <v:shape id="_x0000_s3822" style="position:absolute;left:9826;top:2664;width:1239;height:2" coordorigin="9826,2664" coordsize="1239,0" path="m9826,2664r1238,e" filled="f" strokeweight=".24pt">
                <v:path arrowok="t"/>
              </v:shape>
            </v:group>
            <v:group id="_x0000_s3819" style="position:absolute;left:11064;top:2664;width:140;height:2" coordorigin="11064,2664" coordsize="140,2">
              <v:shape id="_x0000_s3820" style="position:absolute;left:11064;top:2664;width:140;height:2" coordorigin="11064,2664" coordsize="140,0" path="m11064,2664r139,e" filled="f" strokeweight=".72pt">
                <v:path arrowok="t"/>
              </v:shape>
            </v:group>
            <v:group id="_x0000_s3817" style="position:absolute;left:13603;top:2165;width:2381;height:2" coordorigin="13603,2165" coordsize="2381,2">
              <v:shape id="_x0000_s3818" style="position:absolute;left:13603;top:2165;width:2381;height:2" coordorigin="13603,2165" coordsize="2381,0" path="m13603,2165r2381,e" filled="f" strokeweight=".48pt">
                <v:path arrowok="t"/>
              </v:shape>
            </v:group>
            <v:group id="_x0000_s3815" style="position:absolute;left:15979;top:2150;width:2;height:548" coordorigin="15979,2150" coordsize="2,548">
              <v:shape id="_x0000_s3816" style="position:absolute;left:15979;top:2150;width:2;height:548" coordorigin="15979,2150" coordsize="0,548" path="m15979,2698r,-548e" filled="f" strokeweight=".48pt">
                <v:path arrowok="t"/>
              </v:shape>
            </v:group>
            <v:group id="_x0000_s3813" style="position:absolute;left:11203;top:2664;width:3711;height:2" coordorigin="11203,2664" coordsize="3711,2">
              <v:shape id="_x0000_s3814" style="position:absolute;left:11203;top:2664;width:3711;height:2" coordorigin="11203,2664" coordsize="3711,0" path="m11203,2664r3711,e" filled="f" strokeweight=".24pt">
                <v:path arrowok="t"/>
              </v:shape>
            </v:group>
            <v:group id="_x0000_s3811" style="position:absolute;left:15523;top:2693;width:461;height:2" coordorigin="15523,2693" coordsize="461,2">
              <v:shape id="_x0000_s3812" style="position:absolute;left:15523;top:2693;width:461;height:2" coordorigin="15523,2693" coordsize="461,0" path="m15523,2693r461,e" filled="f" strokeweight=".48pt">
                <v:path arrowok="t"/>
              </v:shape>
            </v:group>
            <v:group id="_x0000_s3809" style="position:absolute;left:5030;top:2659;width:2;height:1028" coordorigin="5030,2659" coordsize="2,1028">
              <v:shape id="_x0000_s3810" style="position:absolute;left:5030;top:2659;width:2;height:1028" coordorigin="5030,2659" coordsize="0,1028" path="m5030,3686r,-1027e" filled="f" strokeweight=".24pt">
                <v:path arrowok="t"/>
              </v:shape>
            </v:group>
            <v:group id="_x0000_s3807" style="position:absolute;left:14693;top:2746;width:2;height:154" coordorigin="14693,2746" coordsize="2,154">
              <v:shape id="_x0000_s3808" style="position:absolute;left:14693;top:2746;width:2;height:154" coordorigin="14693,2746" coordsize="0,154" path="m14693,2899r,-153e" filled="f" strokeweight=".48pt">
                <v:path arrowok="t"/>
              </v:shape>
            </v:group>
            <v:group id="_x0000_s3805" style="position:absolute;left:15974;top:2635;width:2;height:2698" coordorigin="15974,2635" coordsize="2,2698">
              <v:shape id="_x0000_s3806" style="position:absolute;left:15974;top:2635;width:2;height:2698" coordorigin="15974,2635" coordsize="0,2698" path="m15974,5333r,-2698e" filled="f" strokeweight=".96pt">
                <v:path arrowok="t"/>
              </v:shape>
            </v:group>
            <v:group id="_x0000_s3803" style="position:absolute;left:14698;top:2746;width:2;height:3399" coordorigin="14698,2746" coordsize="2,3399">
              <v:shape id="_x0000_s3804" style="position:absolute;left:14698;top:2746;width:2;height:3399" coordorigin="14698,2746" coordsize="0,3399" path="m14698,6144r,-3398e" filled="f" strokeweight=".72pt">
                <v:path arrowok="t"/>
              </v:shape>
            </v:group>
            <v:group id="_x0000_s3801" style="position:absolute;left:11078;top:2784;width:2;height:1157" coordorigin="11078,2784" coordsize="2,1157">
              <v:shape id="_x0000_s3802" style="position:absolute;left:11078;top:2784;width:2;height:1157" coordorigin="11078,2784" coordsize="0,1157" path="m11078,3941r,-1157e" filled="f" strokeweight=".96pt">
                <v:path arrowok="t"/>
              </v:shape>
            </v:group>
            <v:group id="_x0000_s3799" style="position:absolute;left:14693;top:3072;width:2;height:1724" coordorigin="14693,3072" coordsize="2,1724">
              <v:shape id="_x0000_s3800" style="position:absolute;left:14693;top:3072;width:2;height:1724" coordorigin="14693,3072" coordsize="0,1724" path="m14693,4795r,-1723e" filled="f" strokeweight=".48pt">
                <v:path arrowok="t"/>
              </v:shape>
            </v:group>
            <v:group id="_x0000_s3797" style="position:absolute;left:9826;top:3686;width:2;height:423" coordorigin="9826,3686" coordsize="2,423">
              <v:shape id="_x0000_s3798" style="position:absolute;left:9826;top:3686;width:2;height:423" coordorigin="9826,3686" coordsize="0,423" path="m9826,4109r,-423e" filled="f" strokeweight=".24pt">
                <v:path arrowok="t"/>
              </v:shape>
            </v:group>
            <v:group id="_x0000_s3795" style="position:absolute;left:5030;top:3912;width:2;height:3116" coordorigin="5030,3912" coordsize="2,3116">
              <v:shape id="_x0000_s3796" style="position:absolute;left:5030;top:3912;width:2;height:3116" coordorigin="5030,3912" coordsize="0,3116" path="m5030,7027r,-3115e" filled="f" strokeweight=".24pt">
                <v:path arrowok="t"/>
              </v:shape>
            </v:group>
            <v:group id="_x0000_s3793" style="position:absolute;left:7426;top:3912;width:2;height:3356" coordorigin="7426,3912" coordsize="2,3356">
              <v:shape id="_x0000_s3794" style="position:absolute;left:7426;top:3912;width:2;height:3356" coordorigin="7426,3912" coordsize="0,3356" path="m7426,7267r,-3355e" filled="f" strokeweight=".24pt">
                <v:path arrowok="t"/>
              </v:shape>
            </v:group>
            <v:group id="_x0000_s3791" style="position:absolute;left:12278;top:2731;width:2;height:5650" coordorigin="12278,2731" coordsize="2,5650">
              <v:shape id="_x0000_s3792" style="position:absolute;left:12278;top:2731;width:2;height:5650" coordorigin="12278,2731" coordsize="0,5650" path="m12278,8381r,-5650e" filled="f" strokeweight=".72pt">
                <v:path arrowok="t"/>
              </v:shape>
            </v:group>
            <v:group id="_x0000_s3789" style="position:absolute;left:15970;top:5275;width:2;height:274" coordorigin="15970,5275" coordsize="2,274">
              <v:shape id="_x0000_s3790" style="position:absolute;left:15970;top:5275;width:2;height:274" coordorigin="15970,5275" coordsize="0,274" path="m15970,5549r,-274e" filled="f" strokeweight=".48pt">
                <v:path arrowok="t"/>
              </v:shape>
            </v:group>
            <v:group id="_x0000_s3787" style="position:absolute;left:15974;top:5491;width:2;height:5482" coordorigin="15974,5491" coordsize="2,5482">
              <v:shape id="_x0000_s3788" style="position:absolute;left:15974;top:5491;width:2;height:5482" coordorigin="15974,5491" coordsize="0,5482" path="m15974,10973r,-5482e" filled="f" strokeweight=".96pt">
                <v:path arrowok="t"/>
              </v:shape>
            </v:group>
            <v:group id="_x0000_s3785" style="position:absolute;left:809;top:6821;width:2;height:4258" coordorigin="809,6821" coordsize="2,4258">
              <v:shape id="_x0000_s3786" style="position:absolute;left:809;top:6821;width:2;height:4258" coordorigin="809,6821" coordsize="0,4258" path="m809,11078r,-4257e" filled="f" strokeweight=".24pt">
                <v:path arrowok="t"/>
              </v:shape>
            </v:group>
            <v:group id="_x0000_s3783" style="position:absolute;left:5030;top:7267;width:2;height:922" coordorigin="5030,7267" coordsize="2,922">
              <v:shape id="_x0000_s3784" style="position:absolute;left:5030;top:7267;width:2;height:922" coordorigin="5030,7267" coordsize="0,922" path="m5030,8189r,-922e" filled="f" strokeweight=".24pt">
                <v:path arrowok="t"/>
              </v:shape>
            </v:group>
            <v:group id="_x0000_s3781" style="position:absolute;left:12283;top:7238;width:2;height:552" coordorigin="12283,7238" coordsize="2,552">
              <v:shape id="_x0000_s3782" style="position:absolute;left:12283;top:7238;width:2;height:552" coordorigin="12283,7238" coordsize="0,552" path="m12283,7790r,-552e" filled="f" strokeweight=".48pt">
                <v:path arrowok="t"/>
              </v:shape>
            </v:group>
            <v:group id="_x0000_s3779" style="position:absolute;left:5030;top:8189;width:2;height:812" coordorigin="5030,8189" coordsize="2,812">
              <v:shape id="_x0000_s3780" style="position:absolute;left:5030;top:8189;width:2;height:812" coordorigin="5030,8189" coordsize="0,812" path="m5030,9000r,-811e" filled="f" strokeweight=".72pt">
                <v:path arrowok="t"/>
              </v:shape>
            </v:group>
            <v:group id="_x0000_s3777" style="position:absolute;left:12283;top:8323;width:2;height:2679" coordorigin="12283,8323" coordsize="2,2679">
              <v:shape id="_x0000_s3778" style="position:absolute;left:12283;top:8323;width:2;height:2679" coordorigin="12283,8323" coordsize="0,2679" path="m12283,11002r,-2679e" filled="f" strokeweight=".48pt">
                <v:path arrowok="t"/>
              </v:shape>
            </v:group>
            <v:group id="_x0000_s3775" style="position:absolute;left:2544;top:8573;width:2;height:2151" coordorigin="2544,8573" coordsize="2,2151">
              <v:shape id="_x0000_s3776" style="position:absolute;left:2544;top:8573;width:2;height:2151" coordorigin="2544,8573" coordsize="0,2151" path="m2544,10723r,-2150e" filled="f" strokeweight=".24pt">
                <v:path arrowok="t"/>
              </v:shape>
            </v:group>
            <v:group id="_x0000_s3773" style="position:absolute;left:5030;top:9000;width:2;height:788" coordorigin="5030,9000" coordsize="2,788">
              <v:shape id="_x0000_s3774" style="position:absolute;left:5030;top:9000;width:2;height:788" coordorigin="5030,9000" coordsize="0,788" path="m5030,9787r,-787e" filled="f" strokeweight=".24pt">
                <v:path arrowok="t"/>
              </v:shape>
            </v:group>
            <v:group id="_x0000_s3771" style="position:absolute;left:9826;top:9000;width:2;height:600" coordorigin="9826,9000" coordsize="2,600">
              <v:shape id="_x0000_s3772" style="position:absolute;left:9826;top:9000;width:2;height:600" coordorigin="9826,9000" coordsize="0,600" path="m9826,9600r,-600e" filled="f" strokeweight=".24pt">
                <v:path arrowok="t"/>
              </v:shape>
            </v:group>
            <v:group id="_x0000_s3769" style="position:absolute;left:9799;top:9586;width:2;height:111" coordorigin="9799,9586" coordsize="2,111">
              <v:shape id="_x0000_s3770" style="position:absolute;left:9799;top:9586;width:2;height:111" coordorigin="9799,9586" coordsize="0,111" path="m9799,9696r,-110e" filled="f" strokeweight=".72pt">
                <v:path arrowok="t"/>
              </v:shape>
            </v:group>
            <v:group id="_x0000_s3767" style="position:absolute;left:1358;top:9787;width:2;height:216" coordorigin="1358,9787" coordsize="2,216">
              <v:shape id="_x0000_s3768" style="position:absolute;left:1358;top:9787;width:2;height:216" coordorigin="1358,9787" coordsize="0,216" path="m1358,10003r,-216e" filled="f" strokeweight=".24pt">
                <v:path arrowok="t"/>
              </v:shape>
            </v:group>
            <v:group id="_x0000_s3765" style="position:absolute;left:5030;top:9787;width:2;height:639" coordorigin="5030,9787" coordsize="2,639">
              <v:shape id="_x0000_s3766" style="position:absolute;left:5030;top:9787;width:2;height:639" coordorigin="5030,9787" coordsize="0,639" path="m5030,10426r,-639e" filled="f" strokeweight=".72pt">
                <v:path arrowok="t"/>
              </v:shape>
            </v:group>
            <v:group id="_x0000_s3763" style="position:absolute;left:6259;top:2755;width:2;height:8295" coordorigin="6259,2755" coordsize="2,8295">
              <v:shape id="_x0000_s3764" style="position:absolute;left:6259;top:2755;width:2;height:8295" coordorigin="6259,2755" coordsize="0,8295" path="m6259,11050r,-8295e" filled="f" strokeweight=".72pt">
                <v:path arrowok="t"/>
              </v:shape>
            </v:group>
            <v:group id="_x0000_s3761" style="position:absolute;left:1358;top:10003;width:2;height:716" coordorigin="1358,10003" coordsize="2,716">
              <v:shape id="_x0000_s3762" style="position:absolute;left:1358;top:10003;width:2;height:716" coordorigin="1358,10003" coordsize="0,716" path="m1358,10718r,-715e" filled="f" strokeweight=".72pt">
                <v:path arrowok="t"/>
              </v:shape>
            </v:group>
            <v:group id="_x0000_s3759" style="position:absolute;left:806;top:10740;width:1052;height:2" coordorigin="806,10740" coordsize="1052,2">
              <v:shape id="_x0000_s3760" style="position:absolute;left:806;top:10740;width:1052;height:2" coordorigin="806,10740" coordsize="1052,0" path="m806,10740r1052,e" filled="f" strokeweight=".48pt">
                <v:path arrowok="t"/>
              </v:shape>
            </v:group>
            <v:group id="_x0000_s3757" style="position:absolute;left:1800;top:10733;width:778;height:2" coordorigin="1800,10733" coordsize="778,2">
              <v:shape id="_x0000_s3758" style="position:absolute;left:1800;top:10733;width:778;height:2" coordorigin="1800,10733" coordsize="778,0" path="m1800,10733r778,e" filled="f" strokeweight=".96pt">
                <v:path arrowok="t"/>
              </v:shape>
            </v:group>
            <v:group id="_x0000_s3755" style="position:absolute;left:2515;top:10723;width:2016;height:2" coordorigin="2515,10723" coordsize="2016,2">
              <v:shape id="_x0000_s3756" style="position:absolute;left:2515;top:10723;width:2016;height:2" coordorigin="2515,10723" coordsize="2016,0" path="m2515,10723r2016,e" filled="f" strokeweight=".72pt">
                <v:path arrowok="t"/>
              </v:shape>
            </v:group>
            <v:group id="_x0000_s3753" style="position:absolute;left:4474;top:10718;width:591;height:2" coordorigin="4474,10718" coordsize="591,2">
              <v:shape id="_x0000_s3754" style="position:absolute;left:4474;top:10718;width:591;height:2" coordorigin="4474,10718" coordsize="591,0" path="m4474,10718r590,e" filled="f" strokeweight=".48pt">
                <v:path arrowok="t"/>
              </v:shape>
            </v:group>
            <v:group id="_x0000_s3751" style="position:absolute;left:5030;top:10426;width:2;height:634" coordorigin="5030,10426" coordsize="2,634">
              <v:shape id="_x0000_s3752" style="position:absolute;left:5030;top:10426;width:2;height:634" coordorigin="5030,10426" coordsize="0,634" path="m5030,11059r,-633e" filled="f" strokeweight=".24pt">
                <v:path arrowok="t"/>
              </v:shape>
            </v:group>
            <v:group id="_x0000_s3749" style="position:absolute;left:4848;top:10714;width:1431;height:2" coordorigin="4848,10714" coordsize="1431,2">
              <v:shape id="_x0000_s3750" style="position:absolute;left:4848;top:10714;width:1431;height:2" coordorigin="4848,10714" coordsize="1431,0" path="m4848,10714r1430,e" filled="f" strokeweight=".96pt">
                <v:path arrowok="t"/>
              </v:shape>
            </v:group>
            <v:group id="_x0000_s3747" style="position:absolute;left:6317;top:10704;width:1138;height:2" coordorigin="6317,10704" coordsize="1138,2">
              <v:shape id="_x0000_s3748" style="position:absolute;left:6317;top:10704;width:1138;height:2" coordorigin="6317,10704" coordsize="1138,0" path="m6317,10704r1137,e" filled="f" strokeweight=".96pt">
                <v:path arrowok="t"/>
              </v:shape>
            </v:group>
            <v:group id="_x0000_s3745" style="position:absolute;left:7397;top:10694;width:1455;height:2" coordorigin="7397,10694" coordsize="1455,2">
              <v:shape id="_x0000_s3746" style="position:absolute;left:7397;top:10694;width:1455;height:2" coordorigin="7397,10694" coordsize="1455,0" path="m7397,10694r1454,e" filled="f" strokeweight=".72pt">
                <v:path arrowok="t"/>
              </v:shape>
            </v:group>
            <v:group id="_x0000_s3743" style="position:absolute;left:8794;top:10687;width:1061;height:2" coordorigin="8794,10687" coordsize="1061,2">
              <v:shape id="_x0000_s3744" style="position:absolute;left:8794;top:10687;width:1061;height:2" coordorigin="8794,10687" coordsize="1061,0" path="m8794,10687r1060,e" filled="f" strokeweight=".48pt">
                <v:path arrowok="t"/>
              </v:shape>
            </v:group>
            <v:group id="_x0000_s3741" style="position:absolute;left:11074;top:2218;width:2;height:8794" coordorigin="11074,2218" coordsize="2,8794">
              <v:shape id="_x0000_s3742" style="position:absolute;left:11074;top:2218;width:2;height:8794" coordorigin="11074,2218" coordsize="0,8794" path="m11074,11011r,-8793e" filled="f" strokeweight=".48pt">
                <v:path arrowok="t"/>
              </v:shape>
            </v:group>
            <v:group id="_x0000_s3739" style="position:absolute;left:9797;top:10680;width:1436;height:2" coordorigin="9797,10680" coordsize="1436,2">
              <v:shape id="_x0000_s3740" style="position:absolute;left:9797;top:10680;width:1436;height:2" coordorigin="9797,10680" coordsize="1436,0" path="m9797,10680r1435,e" filled="f" strokeweight=".48pt">
                <v:path arrowok="t"/>
              </v:shape>
            </v:group>
            <v:group id="_x0000_s3737" style="position:absolute;left:11203;top:10714;width:1061;height:2" coordorigin="11203,10714" coordsize="1061,2">
              <v:shape id="_x0000_s3738" style="position:absolute;left:11203;top:10714;width:1061;height:2" coordorigin="11203,10714" coordsize="1061,0" path="m11203,10714r1061,e" filled="f" strokeweight=".24pt">
                <v:path arrowok="t"/>
              </v:shape>
            </v:group>
            <v:group id="_x0000_s3735" style="position:absolute;left:12259;top:10714;width:3725;height:2" coordorigin="12259,10714" coordsize="3725,2">
              <v:shape id="_x0000_s3736" style="position:absolute;left:12259;top:10714;width:3725;height:2" coordorigin="12259,10714" coordsize="3725,0" path="m12259,10714r3725,e" filled="f" strokeweight=".72pt">
                <v:path arrowok="t"/>
              </v:shape>
            </v:group>
            <v:group id="_x0000_s3733" style="position:absolute;left:14693;top:6259;width:2;height:4724" coordorigin="14693,6259" coordsize="2,4724">
              <v:shape id="_x0000_s3734" style="position:absolute;left:14693;top:6259;width:2;height:4724" coordorigin="14693,6259" coordsize="0,4724" path="m14693,10982r,-4723e" filled="f" strokeweight=".48pt">
                <v:path arrowok="t"/>
              </v:shape>
            </v:group>
            <v:group id="_x0000_s3731" style="position:absolute;left:806;top:11074;width:1052;height:2" coordorigin="806,11074" coordsize="1052,2">
              <v:shape id="_x0000_s3732" style="position:absolute;left:806;top:11074;width:1052;height:2" coordorigin="806,11074" coordsize="1052,0" path="m806,11074r1052,e" filled="f" strokeweight=".48pt">
                <v:path arrowok="t"/>
              </v:shape>
            </v:group>
            <v:group id="_x0000_s3729" style="position:absolute;left:1766;top:11069;width:850;height:2" coordorigin="1766,11069" coordsize="850,2">
              <v:shape id="_x0000_s3730" style="position:absolute;left:1766;top:11069;width:850;height:2" coordorigin="1766,11069" coordsize="850,0" path="m1766,11069r850,e" filled="f" strokeweight=".96pt">
                <v:path arrowok="t"/>
              </v:shape>
            </v:group>
            <v:group id="_x0000_s3727" style="position:absolute;left:2544;top:10709;width:2;height:351" coordorigin="2544,10709" coordsize="2,351">
              <v:shape id="_x0000_s3728" style="position:absolute;left:2544;top:10709;width:2;height:351" coordorigin="2544,10709" coordsize="0,351" path="m2544,11059r,-350e" filled="f" strokeweight=".72pt">
                <v:path arrowok="t"/>
              </v:shape>
            </v:group>
            <v:group id="_x0000_s3725" style="position:absolute;left:2510;top:11064;width:807;height:2" coordorigin="2510,11064" coordsize="807,2">
              <v:shape id="_x0000_s3726" style="position:absolute;left:2510;top:11064;width:807;height:2" coordorigin="2510,11064" coordsize="807,0" path="m2510,11064r807,e" filled="f" strokeweight=".48pt">
                <v:path arrowok="t"/>
              </v:shape>
            </v:group>
            <v:group id="_x0000_s3723" style="position:absolute;left:3259;top:11059;width:3653;height:2" coordorigin="3259,11059" coordsize="3653,2">
              <v:shape id="_x0000_s3724" style="position:absolute;left:3259;top:11059;width:3653;height:2" coordorigin="3259,11059" coordsize="3653,0" path="m3259,11059r3653,e" filled="f" strokeweight=".72pt">
                <v:path arrowok="t"/>
              </v:shape>
            </v:group>
            <v:group id="_x0000_s3721" style="position:absolute;left:4742;top:11050;width:716;height:2" coordorigin="4742,11050" coordsize="716,2">
              <v:shape id="_x0000_s3722" style="position:absolute;left:4742;top:11050;width:716;height:2" coordorigin="4742,11050" coordsize="716,0" path="m4742,11050r716,e" filled="f" strokeweight=".96pt">
                <v:path arrowok="t"/>
              </v:shape>
            </v:group>
            <v:group id="_x0000_s3719" style="position:absolute;left:5213;top:11045;width:1066;height:2" coordorigin="5213,11045" coordsize="1066,2">
              <v:shape id="_x0000_s3720" style="position:absolute;left:5213;top:11045;width:1066;height:2" coordorigin="5213,11045" coordsize="1066,0" path="m5213,11045r1065,e" filled="f" strokeweight=".48pt">
                <v:path arrowok="t"/>
              </v:shape>
            </v:group>
            <v:group id="_x0000_s3717" style="position:absolute;left:3302;top:11040;width:6260;height:2" coordorigin="3302,11040" coordsize="6260,2">
              <v:shape id="_x0000_s3718" style="position:absolute;left:3302;top:11040;width:6260;height:2" coordorigin="3302,11040" coordsize="6260,0" path="m3302,11040r6260,e" filled="f" strokeweight=".72pt">
                <v:path arrowok="t"/>
              </v:shape>
            </v:group>
            <v:group id="_x0000_s3715" style="position:absolute;left:7426;top:10714;width:2;height:346" coordorigin="7426,10714" coordsize="2,346">
              <v:shape id="_x0000_s3716" style="position:absolute;left:7426;top:10714;width:2;height:346" coordorigin="7426,10714" coordsize="0,346" path="m7426,11059r,-345e" filled="f" strokeweight=".72pt">
                <v:path arrowok="t"/>
              </v:shape>
            </v:group>
            <v:group id="_x0000_s3713" style="position:absolute;left:7392;top:11030;width:3524;height:2" coordorigin="7392,11030" coordsize="3524,2">
              <v:shape id="_x0000_s3714" style="position:absolute;left:7392;top:11030;width:3524;height:2" coordorigin="7392,11030" coordsize="3524,0" path="m7392,11030r3523,e" filled="f" strokeweight=".72pt">
                <v:path arrowok="t"/>
              </v:shape>
            </v:group>
            <v:group id="_x0000_s3711" style="position:absolute;left:8645;top:11026;width:207;height:2" coordorigin="8645,11026" coordsize="207,2">
              <v:shape id="_x0000_s3712" style="position:absolute;left:8645;top:11026;width:207;height:2" coordorigin="8645,11026" coordsize="207,0" path="m8645,11026r206,e" filled="f" strokeweight=".48pt">
                <v:path arrowok="t"/>
              </v:shape>
            </v:group>
            <v:group id="_x0000_s3709" style="position:absolute;left:8794;top:11021;width:3432;height:2" coordorigin="8794,11021" coordsize="3432,2">
              <v:shape id="_x0000_s3710" style="position:absolute;left:8794;top:11021;width:3432;height:2" coordorigin="8794,11021" coordsize="3432,0" path="m8794,11021r3432,e" filled="f" strokeweight=".72pt">
                <v:path arrowok="t"/>
              </v:shape>
            </v:group>
            <v:group id="_x0000_s3707" style="position:absolute;left:9826;top:10714;width:2;height:346" coordorigin="9826,10714" coordsize="2,346">
              <v:shape id="_x0000_s3708" style="position:absolute;left:9826;top:10714;width:2;height:346" coordorigin="9826,10714" coordsize="0,346" path="m9826,11059r,-345e" filled="f" strokeweight=".24pt">
                <v:path arrowok="t"/>
              </v:shape>
            </v:group>
            <v:group id="_x0000_s3705" style="position:absolute;left:9797;top:11016;width:1119;height:2" coordorigin="9797,11016" coordsize="1119,2">
              <v:shape id="_x0000_s3706" style="position:absolute;left:9797;top:11016;width:1119;height:2" coordorigin="9797,11016" coordsize="1119,0" path="m9797,11016r1118,e" filled="f" strokeweight=".48pt">
                <v:path arrowok="t"/>
              </v:shape>
            </v:group>
            <v:group id="_x0000_s3703" style="position:absolute;left:11064;top:11050;width:140;height:2" coordorigin="11064,11050" coordsize="140,2">
              <v:shape id="_x0000_s3704" style="position:absolute;left:11064;top:11050;width:140;height:2" coordorigin="11064,11050" coordsize="140,0" path="m11064,11050r139,e" filled="f" strokeweight=".24pt">
                <v:path arrowok="t"/>
              </v:shape>
            </v:group>
            <v:group id="_x0000_s3701" style="position:absolute;left:11203;top:11050;width:2295;height:2" coordorigin="11203,11050" coordsize="2295,2">
              <v:shape id="_x0000_s3702" style="position:absolute;left:11203;top:11050;width:2295;height:2" coordorigin="11203,11050" coordsize="2295,0" path="m11203,11050r2295,e" filled="f" strokeweight=".72pt">
                <v:path arrowok="t"/>
              </v:shape>
            </v:group>
            <v:group id="_x0000_s3699" style="position:absolute;left:13483;top:11050;width:1431;height:2" coordorigin="13483,11050" coordsize="1431,2">
              <v:shape id="_x0000_s3700" style="position:absolute;left:13483;top:11050;width:1431;height:2" coordorigin="13483,11050" coordsize="1431,0" path="m13483,11050r1431,e" filled="f" strokeweight=".24pt">
                <v:path arrowok="t"/>
              </v:shape>
            </v:group>
            <v:group id="_x0000_s3697" style="position:absolute;left:14914;top:11050;width:1071;height:2" coordorigin="14914,11050" coordsize="1071,2">
              <v:shape id="_x0000_s3698" style="position:absolute;left:14914;top:11050;width:1071;height:2" coordorigin="14914,11050" coordsize="1071,0" path="m14914,11050r1070,e" filled="f" strokeweight=".72pt">
                <v:path arrowok="t"/>
              </v:shape>
            </v:group>
            <w10:wrap anchorx="page" anchory="page"/>
          </v:group>
        </w:pict>
      </w:r>
      <w:r w:rsidR="00E024F8">
        <w:rPr>
          <w:color w:val="2A2A2A"/>
          <w:w w:val="105"/>
        </w:rPr>
        <w:t xml:space="preserve">1621   22700    </w:t>
      </w:r>
      <w:r w:rsidR="00E024F8">
        <w:rPr>
          <w:color w:val="BCBCBC"/>
          <w:w w:val="105"/>
          <w:position w:val="1"/>
        </w:rPr>
        <w:t>!</w:t>
      </w:r>
      <w:r w:rsidR="00E024F8">
        <w:rPr>
          <w:color w:val="2A2A2A"/>
          <w:w w:val="105"/>
          <w:position w:val="1"/>
        </w:rPr>
        <w:t>Recogida de residuos.</w:t>
      </w:r>
      <w:r w:rsidR="00E024F8">
        <w:rPr>
          <w:color w:val="2A2A2A"/>
          <w:spacing w:val="9"/>
          <w:w w:val="105"/>
          <w:position w:val="1"/>
        </w:rPr>
        <w:t xml:space="preserve"> </w:t>
      </w:r>
      <w:r w:rsidR="00E024F8">
        <w:rPr>
          <w:color w:val="2A2A2A"/>
          <w:w w:val="105"/>
          <w:position w:val="1"/>
        </w:rPr>
        <w:t>Limpieza</w:t>
      </w:r>
      <w:r w:rsidR="00E024F8">
        <w:rPr>
          <w:color w:val="2A2A2A"/>
          <w:spacing w:val="-2"/>
          <w:w w:val="105"/>
          <w:position w:val="1"/>
        </w:rPr>
        <w:t xml:space="preserve"> </w:t>
      </w:r>
      <w:r w:rsidR="00E024F8">
        <w:rPr>
          <w:i/>
          <w:color w:val="2A2A2A"/>
          <w:w w:val="105"/>
          <w:position w:val="1"/>
          <w:sz w:val="16"/>
        </w:rPr>
        <w:t>y</w:t>
      </w:r>
      <w:r w:rsidR="00E024F8">
        <w:rPr>
          <w:i/>
          <w:color w:val="2A2A2A"/>
          <w:w w:val="105"/>
          <w:position w:val="1"/>
          <w:sz w:val="16"/>
        </w:rPr>
        <w:tab/>
      </w:r>
      <w:r w:rsidR="00E024F8">
        <w:rPr>
          <w:color w:val="2A2A2A"/>
          <w:position w:val="2"/>
        </w:rPr>
        <w:t>435.000,00</w:t>
      </w:r>
      <w:r w:rsidR="00E024F8">
        <w:rPr>
          <w:color w:val="2A2A2A"/>
          <w:position w:val="2"/>
        </w:rPr>
        <w:tab/>
        <w:t>4.055,40</w:t>
      </w:r>
      <w:r w:rsidR="00E024F8">
        <w:rPr>
          <w:color w:val="2A2A2A"/>
          <w:position w:val="2"/>
        </w:rPr>
        <w:tab/>
      </w:r>
      <w:r w:rsidR="00E024F8">
        <w:rPr>
          <w:color w:val="2A2A2A"/>
          <w:position w:val="3"/>
        </w:rPr>
        <w:t>439.055,40</w:t>
      </w:r>
      <w:r w:rsidR="00E024F8">
        <w:rPr>
          <w:color w:val="2A2A2A"/>
          <w:position w:val="3"/>
        </w:rPr>
        <w:tab/>
      </w:r>
      <w:r w:rsidR="00E024F8">
        <w:rPr>
          <w:color w:val="2A2A2A"/>
          <w:position w:val="4"/>
        </w:rPr>
        <w:t>393.460,21</w:t>
      </w:r>
      <w:r w:rsidR="00E024F8">
        <w:rPr>
          <w:color w:val="2A2A2A"/>
          <w:position w:val="4"/>
        </w:rPr>
        <w:tab/>
        <w:t>393.460,21</w:t>
      </w:r>
      <w:r w:rsidR="00E024F8">
        <w:rPr>
          <w:color w:val="2A2A2A"/>
          <w:position w:val="4"/>
        </w:rPr>
        <w:tab/>
      </w:r>
      <w:r w:rsidR="00E024F8">
        <w:rPr>
          <w:color w:val="2A2A2A"/>
          <w:position w:val="5"/>
        </w:rPr>
        <w:t>393.460,21</w:t>
      </w:r>
      <w:r w:rsidR="00E024F8">
        <w:rPr>
          <w:color w:val="2A2A2A"/>
          <w:position w:val="5"/>
        </w:rPr>
        <w:tab/>
      </w:r>
      <w:r w:rsidR="00E024F8">
        <w:rPr>
          <w:color w:val="2A2A2A"/>
          <w:w w:val="105"/>
          <w:position w:val="7"/>
        </w:rPr>
        <w:t>45.595,</w:t>
      </w:r>
      <w:r w:rsidR="00E024F8">
        <w:rPr>
          <w:color w:val="2A2A2A"/>
          <w:spacing w:val="-18"/>
          <w:w w:val="105"/>
          <w:position w:val="7"/>
        </w:rPr>
        <w:t xml:space="preserve"> </w:t>
      </w:r>
      <w:r w:rsidR="00E024F8">
        <w:rPr>
          <w:color w:val="2A2A2A"/>
          <w:w w:val="105"/>
          <w:position w:val="7"/>
        </w:rPr>
        <w:t>19</w:t>
      </w:r>
    </w:p>
    <w:p w:rsidR="00321DB4" w:rsidRDefault="00E024F8">
      <w:pPr>
        <w:pStyle w:val="Textoindependiente"/>
        <w:spacing w:line="159" w:lineRule="exact"/>
        <w:ind w:left="1941"/>
      </w:pPr>
      <w:r>
        <w:rPr>
          <w:color w:val="BCBCBC"/>
          <w:spacing w:val="-3"/>
          <w:w w:val="105"/>
        </w:rPr>
        <w:t>l</w:t>
      </w:r>
      <w:r>
        <w:rPr>
          <w:color w:val="2A2A2A"/>
          <w:spacing w:val="-3"/>
          <w:w w:val="105"/>
        </w:rPr>
        <w:t>aseo.</w:t>
      </w:r>
      <w:r>
        <w:rPr>
          <w:color w:val="2A2A2A"/>
          <w:spacing w:val="18"/>
          <w:w w:val="105"/>
        </w:rPr>
        <w:t xml:space="preserve"> </w:t>
      </w:r>
      <w:r>
        <w:rPr>
          <w:color w:val="2A2A2A"/>
          <w:w w:val="105"/>
        </w:rPr>
        <w:t>CeltaPrix</w:t>
      </w:r>
    </w:p>
    <w:p w:rsidR="00321DB4" w:rsidRDefault="00E024F8">
      <w:pPr>
        <w:pStyle w:val="Textoindependiente"/>
        <w:tabs>
          <w:tab w:val="left" w:pos="1776"/>
          <w:tab w:val="left" w:pos="4675"/>
          <w:tab w:val="left" w:pos="7075"/>
          <w:tab w:val="left" w:pos="8275"/>
          <w:tab w:val="left" w:pos="9542"/>
          <w:tab w:val="left" w:pos="11952"/>
          <w:tab w:val="left" w:pos="13147"/>
          <w:tab w:val="left" w:pos="14448"/>
        </w:tabs>
        <w:spacing w:line="229" w:lineRule="exact"/>
        <w:ind w:left="658"/>
        <w:jc w:val="center"/>
      </w:pPr>
      <w:r>
        <w:rPr>
          <w:color w:val="2A2A2A"/>
          <w:w w:val="105"/>
        </w:rPr>
        <w:t xml:space="preserve">1621 </w:t>
      </w:r>
      <w:r>
        <w:rPr>
          <w:color w:val="2A2A2A"/>
          <w:spacing w:val="14"/>
          <w:w w:val="105"/>
        </w:rPr>
        <w:t xml:space="preserve"> </w:t>
      </w:r>
      <w:r>
        <w:rPr>
          <w:color w:val="2A2A2A"/>
          <w:w w:val="105"/>
        </w:rPr>
        <w:t>22799</w:t>
      </w:r>
      <w:r>
        <w:rPr>
          <w:color w:val="2A2A2A"/>
          <w:w w:val="105"/>
        </w:rPr>
        <w:tab/>
      </w:r>
      <w:r>
        <w:rPr>
          <w:color w:val="2A2A2A"/>
          <w:w w:val="105"/>
          <w:position w:val="1"/>
        </w:rPr>
        <w:t>Recogida</w:t>
      </w:r>
      <w:r>
        <w:rPr>
          <w:color w:val="2A2A2A"/>
          <w:spacing w:val="16"/>
          <w:w w:val="105"/>
          <w:position w:val="1"/>
        </w:rPr>
        <w:t xml:space="preserve"> </w:t>
      </w:r>
      <w:r>
        <w:rPr>
          <w:color w:val="2A2A2A"/>
          <w:w w:val="105"/>
          <w:position w:val="1"/>
        </w:rPr>
        <w:t>de</w:t>
      </w:r>
      <w:r>
        <w:rPr>
          <w:color w:val="2A2A2A"/>
          <w:spacing w:val="14"/>
          <w:w w:val="105"/>
          <w:position w:val="1"/>
        </w:rPr>
        <w:t xml:space="preserve"> </w:t>
      </w:r>
      <w:r>
        <w:rPr>
          <w:color w:val="2A2A2A"/>
          <w:w w:val="105"/>
          <w:position w:val="1"/>
        </w:rPr>
        <w:t>residuos.Otros</w:t>
      </w:r>
      <w:r>
        <w:rPr>
          <w:color w:val="2A2A2A"/>
          <w:w w:val="105"/>
          <w:position w:val="1"/>
        </w:rPr>
        <w:tab/>
      </w:r>
      <w:r>
        <w:rPr>
          <w:color w:val="2A2A2A"/>
          <w:position w:val="2"/>
        </w:rPr>
        <w:t>13.500,00</w:t>
      </w:r>
      <w:r>
        <w:rPr>
          <w:color w:val="2A2A2A"/>
          <w:position w:val="2"/>
        </w:rPr>
        <w:tab/>
      </w:r>
      <w:r>
        <w:rPr>
          <w:color w:val="2A2A2A"/>
          <w:position w:val="3"/>
        </w:rPr>
        <w:t>13.500,00</w:t>
      </w:r>
      <w:r>
        <w:rPr>
          <w:color w:val="2A2A2A"/>
          <w:position w:val="3"/>
        </w:rPr>
        <w:tab/>
        <w:t>11.000,00</w:t>
      </w:r>
      <w:r>
        <w:rPr>
          <w:color w:val="2A2A2A"/>
          <w:position w:val="3"/>
        </w:rPr>
        <w:tab/>
      </w:r>
      <w:r>
        <w:rPr>
          <w:color w:val="2A2A2A"/>
          <w:w w:val="105"/>
          <w:position w:val="4"/>
        </w:rPr>
        <w:t>9.900,00</w:t>
      </w:r>
      <w:r>
        <w:rPr>
          <w:color w:val="2A2A2A"/>
          <w:w w:val="105"/>
          <w:position w:val="4"/>
        </w:rPr>
        <w:tab/>
      </w:r>
      <w:r>
        <w:rPr>
          <w:color w:val="2A2A2A"/>
          <w:w w:val="105"/>
          <w:position w:val="5"/>
        </w:rPr>
        <w:t>9</w:t>
      </w:r>
      <w:r>
        <w:rPr>
          <w:color w:val="757575"/>
          <w:w w:val="105"/>
          <w:position w:val="5"/>
        </w:rPr>
        <w:t>.</w:t>
      </w:r>
      <w:r>
        <w:rPr>
          <w:color w:val="2A2A2A"/>
          <w:w w:val="105"/>
          <w:position w:val="5"/>
        </w:rPr>
        <w:t>900,00</w:t>
      </w:r>
      <w:r>
        <w:rPr>
          <w:color w:val="2A2A2A"/>
          <w:w w:val="105"/>
          <w:position w:val="5"/>
        </w:rPr>
        <w:tab/>
      </w:r>
      <w:r>
        <w:rPr>
          <w:color w:val="2A2A2A"/>
          <w:w w:val="105"/>
          <w:position w:val="6"/>
        </w:rPr>
        <w:t>1.100,00</w:t>
      </w:r>
      <w:r>
        <w:rPr>
          <w:color w:val="2A2A2A"/>
          <w:w w:val="105"/>
          <w:position w:val="6"/>
        </w:rPr>
        <w:tab/>
      </w:r>
      <w:r>
        <w:rPr>
          <w:color w:val="2A2A2A"/>
          <w:w w:val="105"/>
          <w:position w:val="7"/>
        </w:rPr>
        <w:t>2.500,00</w:t>
      </w:r>
    </w:p>
    <w:p w:rsidR="00321DB4" w:rsidRDefault="00E024F8">
      <w:pPr>
        <w:pStyle w:val="Textoindependiente"/>
        <w:spacing w:before="5" w:line="157" w:lineRule="exact"/>
        <w:ind w:left="1970"/>
      </w:pPr>
      <w:r>
        <w:rPr>
          <w:color w:val="2A2A2A"/>
          <w:w w:val="105"/>
        </w:rPr>
        <w:t>trabajos</w:t>
      </w:r>
      <w:r>
        <w:rPr>
          <w:color w:val="2A2A2A"/>
          <w:spacing w:val="14"/>
          <w:w w:val="105"/>
        </w:rPr>
        <w:t xml:space="preserve"> </w:t>
      </w:r>
      <w:r>
        <w:rPr>
          <w:color w:val="2A2A2A"/>
          <w:w w:val="105"/>
        </w:rPr>
        <w:t>realizados</w:t>
      </w:r>
    </w:p>
    <w:p w:rsidR="00321DB4" w:rsidRDefault="00E024F8">
      <w:pPr>
        <w:pStyle w:val="Textoindependiente"/>
        <w:tabs>
          <w:tab w:val="left" w:pos="1789"/>
          <w:tab w:val="left" w:pos="4760"/>
          <w:tab w:val="left" w:pos="5969"/>
          <w:tab w:val="left" w:pos="7088"/>
          <w:tab w:val="left" w:pos="8288"/>
          <w:tab w:val="left" w:pos="9473"/>
          <w:tab w:val="left" w:pos="10755"/>
          <w:tab w:val="left" w:pos="11883"/>
          <w:tab w:val="left" w:pos="14600"/>
        </w:tabs>
        <w:spacing w:line="227" w:lineRule="exact"/>
        <w:ind w:left="670"/>
        <w:jc w:val="center"/>
      </w:pPr>
      <w:r>
        <w:rPr>
          <w:color w:val="2A2A2A"/>
          <w:w w:val="105"/>
          <w:position w:val="-1"/>
        </w:rPr>
        <w:t xml:space="preserve">1621 </w:t>
      </w:r>
      <w:r>
        <w:rPr>
          <w:color w:val="2A2A2A"/>
          <w:spacing w:val="18"/>
          <w:w w:val="105"/>
          <w:position w:val="-1"/>
        </w:rPr>
        <w:t xml:space="preserve"> </w:t>
      </w:r>
      <w:r>
        <w:rPr>
          <w:color w:val="2A2A2A"/>
          <w:w w:val="105"/>
          <w:position w:val="-1"/>
        </w:rPr>
        <w:t>62500</w:t>
      </w:r>
      <w:r>
        <w:rPr>
          <w:color w:val="2A2A2A"/>
          <w:w w:val="105"/>
          <w:position w:val="-1"/>
        </w:rPr>
        <w:tab/>
      </w:r>
      <w:r>
        <w:rPr>
          <w:color w:val="2A2A2A"/>
          <w:w w:val="105"/>
        </w:rPr>
        <w:t>Recogida</w:t>
      </w:r>
      <w:r>
        <w:rPr>
          <w:color w:val="2A2A2A"/>
          <w:spacing w:val="20"/>
          <w:w w:val="105"/>
        </w:rPr>
        <w:t xml:space="preserve"> </w:t>
      </w:r>
      <w:r>
        <w:rPr>
          <w:color w:val="2A2A2A"/>
          <w:w w:val="105"/>
        </w:rPr>
        <w:t>de</w:t>
      </w:r>
      <w:r>
        <w:rPr>
          <w:color w:val="2A2A2A"/>
          <w:spacing w:val="18"/>
          <w:w w:val="105"/>
        </w:rPr>
        <w:t xml:space="preserve"> </w:t>
      </w:r>
      <w:r>
        <w:rPr>
          <w:color w:val="2A2A2A"/>
          <w:w w:val="105"/>
        </w:rPr>
        <w:t>residuos.Mobiliario.</w:t>
      </w:r>
      <w:r>
        <w:rPr>
          <w:color w:val="2A2A2A"/>
          <w:w w:val="105"/>
        </w:rPr>
        <w:tab/>
        <w:t>4.189,99</w:t>
      </w:r>
      <w:r>
        <w:rPr>
          <w:color w:val="2A2A2A"/>
          <w:w w:val="105"/>
        </w:rPr>
        <w:tab/>
      </w:r>
      <w:r>
        <w:rPr>
          <w:color w:val="2A2A2A"/>
        </w:rPr>
        <w:t>6.134,70</w:t>
      </w:r>
      <w:r>
        <w:rPr>
          <w:color w:val="2A2A2A"/>
        </w:rPr>
        <w:tab/>
      </w:r>
      <w:r>
        <w:rPr>
          <w:color w:val="2A2A2A"/>
          <w:position w:val="1"/>
        </w:rPr>
        <w:t>10.324,69</w:t>
      </w:r>
      <w:r>
        <w:rPr>
          <w:color w:val="2A2A2A"/>
          <w:position w:val="1"/>
        </w:rPr>
        <w:tab/>
        <w:t>10.179,49</w:t>
      </w:r>
      <w:r>
        <w:rPr>
          <w:color w:val="2A2A2A"/>
          <w:position w:val="1"/>
        </w:rPr>
        <w:tab/>
      </w:r>
      <w:r>
        <w:rPr>
          <w:color w:val="2A2A2A"/>
          <w:position w:val="2"/>
        </w:rPr>
        <w:t>14.369,48</w:t>
      </w:r>
      <w:r>
        <w:rPr>
          <w:color w:val="2A2A2A"/>
          <w:position w:val="2"/>
        </w:rPr>
        <w:tab/>
      </w:r>
      <w:r>
        <w:rPr>
          <w:color w:val="2A2A2A"/>
          <w:w w:val="105"/>
          <w:position w:val="2"/>
        </w:rPr>
        <w:t>4.189,99</w:t>
      </w:r>
      <w:r>
        <w:rPr>
          <w:color w:val="2A2A2A"/>
          <w:w w:val="105"/>
          <w:position w:val="2"/>
        </w:rPr>
        <w:tab/>
      </w:r>
      <w:r>
        <w:rPr>
          <w:color w:val="2A2A2A"/>
          <w:position w:val="3"/>
        </w:rPr>
        <w:t>10.179,49</w:t>
      </w:r>
      <w:r>
        <w:rPr>
          <w:color w:val="2A2A2A"/>
          <w:position w:val="3"/>
        </w:rPr>
        <w:tab/>
      </w:r>
      <w:r>
        <w:rPr>
          <w:color w:val="2A2A2A"/>
          <w:w w:val="105"/>
          <w:position w:val="5"/>
        </w:rPr>
        <w:t>145,20</w:t>
      </w:r>
    </w:p>
    <w:p w:rsidR="00321DB4" w:rsidRDefault="00E024F8">
      <w:pPr>
        <w:pStyle w:val="Textoindependiente"/>
        <w:tabs>
          <w:tab w:val="left" w:pos="4763"/>
          <w:tab w:val="left" w:pos="6069"/>
          <w:tab w:val="left" w:pos="7168"/>
          <w:tab w:val="left" w:pos="8363"/>
          <w:tab w:val="left" w:pos="9554"/>
          <w:tab w:val="left" w:pos="10936"/>
          <w:tab w:val="left" w:pos="11963"/>
          <w:tab w:val="left" w:pos="13341"/>
          <w:tab w:val="left" w:pos="14546"/>
        </w:tabs>
        <w:spacing w:before="45"/>
        <w:ind w:left="2719"/>
      </w:pPr>
      <w:r>
        <w:rPr>
          <w:color w:val="2A2A2A"/>
        </w:rPr>
        <w:t xml:space="preserve">Total </w:t>
      </w:r>
      <w:r>
        <w:rPr>
          <w:color w:val="2A2A2A"/>
          <w:spacing w:val="1"/>
        </w:rPr>
        <w:t xml:space="preserve"> </w:t>
      </w:r>
      <w:r>
        <w:rPr>
          <w:color w:val="2A2A2A"/>
        </w:rPr>
        <w:t xml:space="preserve">Programa  </w:t>
      </w:r>
      <w:r>
        <w:rPr>
          <w:color w:val="2A2A2A"/>
          <w:spacing w:val="36"/>
        </w:rPr>
        <w:t xml:space="preserve"> </w:t>
      </w:r>
      <w:r>
        <w:rPr>
          <w:color w:val="2A2A2A"/>
        </w:rPr>
        <w:t>1621</w:t>
      </w:r>
      <w:r>
        <w:rPr>
          <w:color w:val="2A2A2A"/>
        </w:rPr>
        <w:tab/>
      </w:r>
      <w:r>
        <w:rPr>
          <w:color w:val="2A2A2A"/>
          <w:position w:val="1"/>
        </w:rPr>
        <w:t>452.689,99</w:t>
      </w:r>
      <w:r>
        <w:rPr>
          <w:color w:val="2A2A2A"/>
          <w:position w:val="1"/>
        </w:rPr>
        <w:tab/>
        <w:t>10.190,10</w:t>
      </w:r>
      <w:r>
        <w:rPr>
          <w:color w:val="2A2A2A"/>
          <w:position w:val="1"/>
        </w:rPr>
        <w:tab/>
      </w:r>
      <w:r>
        <w:rPr>
          <w:color w:val="2A2A2A"/>
          <w:position w:val="2"/>
        </w:rPr>
        <w:t>462.880,09</w:t>
      </w:r>
      <w:r>
        <w:rPr>
          <w:color w:val="2A2A2A"/>
          <w:position w:val="2"/>
        </w:rPr>
        <w:tab/>
        <w:t>414.639,70</w:t>
      </w:r>
      <w:r>
        <w:rPr>
          <w:color w:val="2A2A2A"/>
          <w:position w:val="2"/>
        </w:rPr>
        <w:tab/>
      </w:r>
      <w:r>
        <w:rPr>
          <w:color w:val="2A2A2A"/>
          <w:position w:val="3"/>
        </w:rPr>
        <w:t>417.729,69</w:t>
      </w:r>
      <w:r>
        <w:rPr>
          <w:color w:val="2A2A2A"/>
          <w:position w:val="3"/>
        </w:rPr>
        <w:tab/>
      </w:r>
      <w:r>
        <w:rPr>
          <w:color w:val="2A2A2A"/>
          <w:position w:val="4"/>
        </w:rPr>
        <w:t>4.189,99</w:t>
      </w:r>
      <w:r>
        <w:rPr>
          <w:color w:val="2A2A2A"/>
          <w:position w:val="4"/>
        </w:rPr>
        <w:tab/>
        <w:t>413.539,70</w:t>
      </w:r>
      <w:r>
        <w:rPr>
          <w:color w:val="2A2A2A"/>
          <w:position w:val="4"/>
        </w:rPr>
        <w:tab/>
      </w:r>
      <w:r>
        <w:rPr>
          <w:color w:val="2A2A2A"/>
          <w:position w:val="5"/>
        </w:rPr>
        <w:t>1.100,00</w:t>
      </w:r>
      <w:r>
        <w:rPr>
          <w:color w:val="2A2A2A"/>
          <w:spacing w:val="22"/>
          <w:position w:val="5"/>
        </w:rPr>
        <w:t xml:space="preserve"> </w:t>
      </w:r>
      <w:r>
        <w:rPr>
          <w:rFonts w:ascii="Times New Roman"/>
          <w:color w:val="BCBCBC"/>
          <w:w w:val="90"/>
          <w:position w:val="5"/>
          <w:sz w:val="14"/>
        </w:rPr>
        <w:t>1</w:t>
      </w:r>
      <w:r>
        <w:rPr>
          <w:rFonts w:ascii="Times New Roman"/>
          <w:color w:val="BCBCBC"/>
          <w:w w:val="90"/>
          <w:position w:val="5"/>
          <w:sz w:val="14"/>
        </w:rPr>
        <w:tab/>
      </w:r>
      <w:r>
        <w:rPr>
          <w:color w:val="2A2A2A"/>
          <w:position w:val="6"/>
        </w:rPr>
        <w:t>48.240,39</w:t>
      </w:r>
    </w:p>
    <w:p w:rsidR="00321DB4" w:rsidRDefault="00E024F8">
      <w:pPr>
        <w:pStyle w:val="Textoindependiente"/>
        <w:tabs>
          <w:tab w:val="left" w:pos="1786"/>
          <w:tab w:val="left" w:pos="4685"/>
          <w:tab w:val="left" w:pos="7085"/>
          <w:tab w:val="left" w:pos="8366"/>
          <w:tab w:val="left" w:pos="9552"/>
          <w:tab w:val="left" w:pos="10891"/>
          <w:tab w:val="left" w:pos="11957"/>
          <w:tab w:val="left" w:pos="13157"/>
          <w:tab w:val="left" w:pos="14467"/>
        </w:tabs>
        <w:spacing w:before="70"/>
        <w:ind w:left="667"/>
        <w:jc w:val="center"/>
      </w:pPr>
      <w:r>
        <w:rPr>
          <w:color w:val="2A2A2A"/>
          <w:position w:val="-1"/>
        </w:rPr>
        <w:t xml:space="preserve">1622  </w:t>
      </w:r>
      <w:r>
        <w:rPr>
          <w:color w:val="2A2A2A"/>
          <w:spacing w:val="18"/>
          <w:position w:val="-1"/>
        </w:rPr>
        <w:t xml:space="preserve"> </w:t>
      </w:r>
      <w:r>
        <w:rPr>
          <w:color w:val="2A2A2A"/>
          <w:position w:val="-1"/>
        </w:rPr>
        <w:t>22799</w:t>
      </w:r>
      <w:r>
        <w:rPr>
          <w:color w:val="2A2A2A"/>
          <w:position w:val="-1"/>
        </w:rPr>
        <w:tab/>
      </w:r>
      <w:r>
        <w:rPr>
          <w:color w:val="2A2A2A"/>
        </w:rPr>
        <w:t>Gestión  de</w:t>
      </w:r>
      <w:r>
        <w:rPr>
          <w:color w:val="2A2A2A"/>
          <w:spacing w:val="41"/>
        </w:rPr>
        <w:t xml:space="preserve"> </w:t>
      </w:r>
      <w:r>
        <w:rPr>
          <w:color w:val="2A2A2A"/>
        </w:rPr>
        <w:t>residuos</w:t>
      </w:r>
      <w:r>
        <w:rPr>
          <w:color w:val="2A2A2A"/>
          <w:spacing w:val="39"/>
        </w:rPr>
        <w:t xml:space="preserve"> </w:t>
      </w:r>
      <w:r>
        <w:rPr>
          <w:color w:val="2A2A2A"/>
        </w:rPr>
        <w:t>sólidos</w:t>
      </w:r>
      <w:r>
        <w:rPr>
          <w:color w:val="2A2A2A"/>
        </w:rPr>
        <w:tab/>
        <w:t>11.000,00</w:t>
      </w:r>
      <w:r>
        <w:rPr>
          <w:color w:val="2A2A2A"/>
        </w:rPr>
        <w:tab/>
      </w:r>
      <w:r>
        <w:rPr>
          <w:color w:val="2A2A2A"/>
          <w:position w:val="1"/>
        </w:rPr>
        <w:t>11.000,00</w:t>
      </w:r>
      <w:r>
        <w:rPr>
          <w:color w:val="2A2A2A"/>
          <w:position w:val="1"/>
        </w:rPr>
        <w:tab/>
        <w:t>9.225,87</w:t>
      </w:r>
      <w:r>
        <w:rPr>
          <w:color w:val="2A2A2A"/>
          <w:position w:val="1"/>
        </w:rPr>
        <w:tab/>
      </w:r>
      <w:r>
        <w:rPr>
          <w:color w:val="2A2A2A"/>
          <w:position w:val="2"/>
        </w:rPr>
        <w:t>8.094,84</w:t>
      </w:r>
      <w:r>
        <w:rPr>
          <w:color w:val="2A2A2A"/>
          <w:position w:val="2"/>
        </w:rPr>
        <w:tab/>
        <w:t>521</w:t>
      </w:r>
      <w:r>
        <w:rPr>
          <w:color w:val="676767"/>
          <w:position w:val="2"/>
        </w:rPr>
        <w:t>,</w:t>
      </w:r>
      <w:r>
        <w:rPr>
          <w:color w:val="2A2A2A"/>
          <w:position w:val="2"/>
        </w:rPr>
        <w:t>17</w:t>
      </w:r>
      <w:r>
        <w:rPr>
          <w:color w:val="2A2A2A"/>
          <w:position w:val="2"/>
        </w:rPr>
        <w:tab/>
      </w:r>
      <w:r>
        <w:rPr>
          <w:color w:val="2A2A2A"/>
          <w:position w:val="3"/>
        </w:rPr>
        <w:t>7.573,67</w:t>
      </w:r>
      <w:r>
        <w:rPr>
          <w:color w:val="2A2A2A"/>
          <w:position w:val="3"/>
        </w:rPr>
        <w:tab/>
      </w:r>
      <w:r>
        <w:rPr>
          <w:color w:val="2A2A2A"/>
          <w:position w:val="1"/>
        </w:rPr>
        <w:t>1.652,20</w:t>
      </w:r>
      <w:r>
        <w:rPr>
          <w:color w:val="2A2A2A"/>
          <w:spacing w:val="18"/>
          <w:position w:val="1"/>
        </w:rPr>
        <w:t xml:space="preserve"> </w:t>
      </w:r>
      <w:r>
        <w:rPr>
          <w:color w:val="BCBCBC"/>
          <w:w w:val="85"/>
          <w:position w:val="1"/>
        </w:rPr>
        <w:t>1</w:t>
      </w:r>
      <w:r>
        <w:rPr>
          <w:color w:val="BCBCBC"/>
          <w:w w:val="85"/>
          <w:position w:val="1"/>
        </w:rPr>
        <w:tab/>
      </w:r>
      <w:r>
        <w:rPr>
          <w:color w:val="2A2A2A"/>
          <w:position w:val="4"/>
        </w:rPr>
        <w:t>1.774,13</w:t>
      </w:r>
    </w:p>
    <w:p w:rsidR="00321DB4" w:rsidRDefault="00E024F8">
      <w:pPr>
        <w:pStyle w:val="Textoindependiente"/>
        <w:spacing w:before="4"/>
        <w:ind w:left="1975"/>
      </w:pPr>
      <w:r>
        <w:rPr>
          <w:color w:val="2A2A2A"/>
          <w:w w:val="105"/>
        </w:rPr>
        <w:t>urbanosOtros trabajos</w:t>
      </w:r>
      <w:r>
        <w:rPr>
          <w:color w:val="2A2A2A"/>
          <w:spacing w:val="26"/>
          <w:w w:val="105"/>
        </w:rPr>
        <w:t xml:space="preserve"> </w:t>
      </w:r>
      <w:r>
        <w:rPr>
          <w:color w:val="2A2A2A"/>
          <w:w w:val="105"/>
        </w:rPr>
        <w:t>realizados</w:t>
      </w:r>
    </w:p>
    <w:p w:rsidR="00321DB4" w:rsidRDefault="00E024F8">
      <w:pPr>
        <w:pStyle w:val="Textoindependiente"/>
        <w:tabs>
          <w:tab w:val="left" w:pos="2539"/>
          <w:tab w:val="left" w:pos="4685"/>
          <w:tab w:val="left" w:pos="7085"/>
          <w:tab w:val="left" w:pos="8366"/>
          <w:tab w:val="left" w:pos="9552"/>
          <w:tab w:val="left" w:pos="10891"/>
          <w:tab w:val="left" w:pos="11957"/>
          <w:tab w:val="left" w:pos="13157"/>
          <w:tab w:val="left" w:pos="14467"/>
        </w:tabs>
        <w:spacing w:before="46"/>
        <w:ind w:left="567"/>
        <w:jc w:val="center"/>
      </w:pPr>
      <w:r>
        <w:rPr>
          <w:color w:val="BCBCBC"/>
          <w:w w:val="85"/>
          <w:position w:val="9"/>
          <w:sz w:val="8"/>
        </w:rPr>
        <w:t>1</w:t>
      </w:r>
      <w:r>
        <w:rPr>
          <w:color w:val="BCBCBC"/>
          <w:w w:val="85"/>
          <w:position w:val="9"/>
          <w:sz w:val="8"/>
        </w:rPr>
        <w:tab/>
      </w:r>
      <w:r>
        <w:rPr>
          <w:color w:val="2A2A2A"/>
        </w:rPr>
        <w:t xml:space="preserve">Total </w:t>
      </w:r>
      <w:r>
        <w:rPr>
          <w:color w:val="2A2A2A"/>
          <w:spacing w:val="2"/>
        </w:rPr>
        <w:t xml:space="preserve"> </w:t>
      </w:r>
      <w:r>
        <w:rPr>
          <w:color w:val="2A2A2A"/>
        </w:rPr>
        <w:t xml:space="preserve">Programa  </w:t>
      </w:r>
      <w:r>
        <w:rPr>
          <w:color w:val="2A2A2A"/>
          <w:spacing w:val="34"/>
        </w:rPr>
        <w:t xml:space="preserve"> </w:t>
      </w:r>
      <w:r>
        <w:rPr>
          <w:color w:val="2A2A2A"/>
        </w:rPr>
        <w:t>1622</w:t>
      </w:r>
      <w:r>
        <w:rPr>
          <w:color w:val="2A2A2A"/>
        </w:rPr>
        <w:tab/>
        <w:t>11.000,00</w:t>
      </w:r>
      <w:r>
        <w:rPr>
          <w:color w:val="2A2A2A"/>
        </w:rPr>
        <w:tab/>
      </w:r>
      <w:r>
        <w:rPr>
          <w:color w:val="2A2A2A"/>
          <w:position w:val="2"/>
        </w:rPr>
        <w:t>11.000,00</w:t>
      </w:r>
      <w:r>
        <w:rPr>
          <w:color w:val="2A2A2A"/>
          <w:position w:val="2"/>
        </w:rPr>
        <w:tab/>
        <w:t>9.225,87</w:t>
      </w:r>
      <w:r>
        <w:rPr>
          <w:color w:val="2A2A2A"/>
          <w:position w:val="2"/>
        </w:rPr>
        <w:tab/>
      </w:r>
      <w:r>
        <w:rPr>
          <w:color w:val="2A2A2A"/>
          <w:position w:val="3"/>
        </w:rPr>
        <w:t>8.094,84</w:t>
      </w:r>
      <w:r>
        <w:rPr>
          <w:color w:val="2A2A2A"/>
          <w:position w:val="3"/>
        </w:rPr>
        <w:tab/>
        <w:t>521,17</w:t>
      </w:r>
      <w:r>
        <w:rPr>
          <w:color w:val="2A2A2A"/>
          <w:position w:val="3"/>
        </w:rPr>
        <w:tab/>
      </w:r>
      <w:r>
        <w:rPr>
          <w:color w:val="2A2A2A"/>
          <w:position w:val="4"/>
        </w:rPr>
        <w:t>7.573,67</w:t>
      </w:r>
      <w:r>
        <w:rPr>
          <w:color w:val="2A2A2A"/>
          <w:position w:val="4"/>
        </w:rPr>
        <w:tab/>
      </w:r>
      <w:r>
        <w:rPr>
          <w:color w:val="2A2A2A"/>
        </w:rPr>
        <w:t>1.652,20</w:t>
      </w:r>
      <w:r>
        <w:rPr>
          <w:color w:val="2A2A2A"/>
          <w:spacing w:val="18"/>
        </w:rPr>
        <w:t xml:space="preserve"> </w:t>
      </w:r>
      <w:r>
        <w:rPr>
          <w:color w:val="BCBCBC"/>
          <w:w w:val="85"/>
        </w:rPr>
        <w:t>1</w:t>
      </w:r>
      <w:r>
        <w:rPr>
          <w:color w:val="BCBCBC"/>
          <w:w w:val="85"/>
        </w:rPr>
        <w:tab/>
      </w:r>
      <w:r>
        <w:rPr>
          <w:color w:val="2A2A2A"/>
          <w:position w:val="6"/>
        </w:rPr>
        <w:t>1.774,13</w:t>
      </w:r>
    </w:p>
    <w:p w:rsidR="00321DB4" w:rsidRDefault="00E024F8">
      <w:pPr>
        <w:pStyle w:val="Textoindependiente"/>
        <w:tabs>
          <w:tab w:val="left" w:pos="1761"/>
          <w:tab w:val="left" w:pos="4569"/>
          <w:tab w:val="left" w:pos="6969"/>
          <w:tab w:val="left" w:pos="8169"/>
          <w:tab w:val="left" w:pos="9365"/>
          <w:tab w:val="left" w:pos="11774"/>
          <w:tab w:val="left" w:pos="13051"/>
          <w:tab w:val="left" w:pos="14385"/>
        </w:tabs>
        <w:spacing w:before="69"/>
        <w:ind w:left="653"/>
        <w:jc w:val="center"/>
      </w:pPr>
      <w:r>
        <w:rPr>
          <w:color w:val="2A2A2A"/>
          <w:w w:val="105"/>
        </w:rPr>
        <w:t xml:space="preserve">1623 </w:t>
      </w:r>
      <w:r>
        <w:rPr>
          <w:color w:val="2A2A2A"/>
          <w:spacing w:val="18"/>
          <w:w w:val="105"/>
        </w:rPr>
        <w:t xml:space="preserve"> </w:t>
      </w:r>
      <w:r>
        <w:rPr>
          <w:color w:val="424242"/>
          <w:w w:val="105"/>
        </w:rPr>
        <w:t>22799</w:t>
      </w:r>
      <w:r>
        <w:rPr>
          <w:color w:val="424242"/>
          <w:w w:val="105"/>
        </w:rPr>
        <w:tab/>
      </w:r>
      <w:r>
        <w:rPr>
          <w:color w:val="2A2A2A"/>
          <w:w w:val="105"/>
          <w:position w:val="1"/>
        </w:rPr>
        <w:t>Tratamiento</w:t>
      </w:r>
      <w:r>
        <w:rPr>
          <w:color w:val="2A2A2A"/>
          <w:spacing w:val="29"/>
          <w:w w:val="105"/>
          <w:position w:val="1"/>
        </w:rPr>
        <w:t xml:space="preserve"> </w:t>
      </w:r>
      <w:r>
        <w:rPr>
          <w:color w:val="2A2A2A"/>
          <w:w w:val="105"/>
          <w:position w:val="1"/>
        </w:rPr>
        <w:t>de</w:t>
      </w:r>
      <w:r>
        <w:rPr>
          <w:color w:val="2A2A2A"/>
          <w:spacing w:val="17"/>
          <w:w w:val="105"/>
          <w:position w:val="1"/>
        </w:rPr>
        <w:t xml:space="preserve"> </w:t>
      </w:r>
      <w:r>
        <w:rPr>
          <w:color w:val="2A2A2A"/>
          <w:w w:val="105"/>
          <w:position w:val="1"/>
        </w:rPr>
        <w:t>residuos.Otros</w:t>
      </w:r>
      <w:r>
        <w:rPr>
          <w:color w:val="2A2A2A"/>
          <w:w w:val="105"/>
          <w:position w:val="1"/>
        </w:rPr>
        <w:tab/>
      </w:r>
      <w:r>
        <w:rPr>
          <w:color w:val="2A2A2A"/>
          <w:position w:val="2"/>
        </w:rPr>
        <w:t>200.000,00</w:t>
      </w:r>
      <w:r>
        <w:rPr>
          <w:color w:val="2A2A2A"/>
          <w:position w:val="2"/>
        </w:rPr>
        <w:tab/>
      </w:r>
      <w:r>
        <w:rPr>
          <w:color w:val="2A2A2A"/>
          <w:position w:val="3"/>
        </w:rPr>
        <w:t>200.000,00</w:t>
      </w:r>
      <w:r>
        <w:rPr>
          <w:color w:val="2A2A2A"/>
          <w:position w:val="3"/>
        </w:rPr>
        <w:tab/>
      </w:r>
      <w:r>
        <w:rPr>
          <w:color w:val="2A2A2A"/>
          <w:position w:val="4"/>
        </w:rPr>
        <w:t>201.897,44</w:t>
      </w:r>
      <w:r>
        <w:rPr>
          <w:color w:val="2A2A2A"/>
          <w:position w:val="4"/>
        </w:rPr>
        <w:tab/>
      </w:r>
      <w:r>
        <w:rPr>
          <w:color w:val="2A2A2A"/>
          <w:position w:val="5"/>
        </w:rPr>
        <w:t>187.113,41</w:t>
      </w:r>
      <w:r>
        <w:rPr>
          <w:color w:val="2A2A2A"/>
          <w:position w:val="5"/>
        </w:rPr>
        <w:tab/>
      </w:r>
      <w:r>
        <w:rPr>
          <w:color w:val="2A2A2A"/>
          <w:w w:val="105"/>
          <w:position w:val="6"/>
        </w:rPr>
        <w:t>187.113,41</w:t>
      </w:r>
      <w:r>
        <w:rPr>
          <w:color w:val="2A2A2A"/>
          <w:w w:val="105"/>
          <w:position w:val="6"/>
        </w:rPr>
        <w:tab/>
        <w:t>14.784,03</w:t>
      </w:r>
      <w:r>
        <w:rPr>
          <w:color w:val="2A2A2A"/>
          <w:w w:val="105"/>
          <w:position w:val="6"/>
        </w:rPr>
        <w:tab/>
      </w:r>
      <w:r>
        <w:rPr>
          <w:color w:val="2A2A2A"/>
          <w:w w:val="105"/>
          <w:position w:val="7"/>
        </w:rPr>
        <w:t>-1.897,44</w:t>
      </w:r>
    </w:p>
    <w:p w:rsidR="00321DB4" w:rsidRDefault="00E024F8">
      <w:pPr>
        <w:pStyle w:val="Textoindependiente"/>
        <w:spacing w:before="5"/>
        <w:ind w:left="1970"/>
      </w:pPr>
      <w:r>
        <w:rPr>
          <w:color w:val="424242"/>
          <w:w w:val="105"/>
        </w:rPr>
        <w:t>t</w:t>
      </w:r>
      <w:r>
        <w:rPr>
          <w:color w:val="2A2A2A"/>
          <w:w w:val="105"/>
        </w:rPr>
        <w:t>rabajos</w:t>
      </w:r>
      <w:r>
        <w:rPr>
          <w:color w:val="2A2A2A"/>
          <w:spacing w:val="13"/>
          <w:w w:val="105"/>
        </w:rPr>
        <w:t xml:space="preserve"> </w:t>
      </w:r>
      <w:r>
        <w:rPr>
          <w:color w:val="2A2A2A"/>
          <w:w w:val="105"/>
        </w:rPr>
        <w:t>realizados(SOGAMA)</w:t>
      </w:r>
    </w:p>
    <w:p w:rsidR="00321DB4" w:rsidRDefault="00E024F8">
      <w:pPr>
        <w:pStyle w:val="Textoindependiente"/>
        <w:tabs>
          <w:tab w:val="left" w:pos="2525"/>
          <w:tab w:val="left" w:pos="4569"/>
          <w:tab w:val="left" w:pos="6969"/>
          <w:tab w:val="left" w:pos="8169"/>
          <w:tab w:val="left" w:pos="9365"/>
          <w:tab w:val="left" w:pos="11774"/>
          <w:tab w:val="left" w:pos="13056"/>
          <w:tab w:val="left" w:pos="14385"/>
        </w:tabs>
        <w:spacing w:before="46"/>
        <w:ind w:left="552"/>
        <w:jc w:val="center"/>
      </w:pPr>
      <w:r>
        <w:rPr>
          <w:color w:val="BCBCBC"/>
          <w:w w:val="85"/>
          <w:position w:val="9"/>
          <w:sz w:val="8"/>
        </w:rPr>
        <w:t>1</w:t>
      </w:r>
      <w:r>
        <w:rPr>
          <w:color w:val="BCBCBC"/>
          <w:w w:val="85"/>
          <w:position w:val="9"/>
          <w:sz w:val="8"/>
        </w:rPr>
        <w:tab/>
      </w:r>
      <w:r>
        <w:rPr>
          <w:color w:val="2A2A2A"/>
        </w:rPr>
        <w:t>Total</w:t>
      </w:r>
      <w:r>
        <w:rPr>
          <w:color w:val="2A2A2A"/>
          <w:spacing w:val="36"/>
        </w:rPr>
        <w:t xml:space="preserve"> </w:t>
      </w:r>
      <w:r>
        <w:rPr>
          <w:color w:val="2A2A2A"/>
        </w:rPr>
        <w:t xml:space="preserve">Programa  </w:t>
      </w:r>
      <w:r>
        <w:rPr>
          <w:color w:val="2A2A2A"/>
          <w:spacing w:val="38"/>
        </w:rPr>
        <w:t xml:space="preserve"> </w:t>
      </w:r>
      <w:r>
        <w:rPr>
          <w:color w:val="2A2A2A"/>
        </w:rPr>
        <w:t>1623</w:t>
      </w:r>
      <w:r>
        <w:rPr>
          <w:color w:val="2A2A2A"/>
        </w:rPr>
        <w:tab/>
      </w:r>
      <w:r>
        <w:rPr>
          <w:color w:val="2A2A2A"/>
          <w:position w:val="1"/>
        </w:rPr>
        <w:t>200.000,00</w:t>
      </w:r>
      <w:r>
        <w:rPr>
          <w:color w:val="2A2A2A"/>
          <w:position w:val="1"/>
        </w:rPr>
        <w:tab/>
      </w:r>
      <w:r>
        <w:rPr>
          <w:color w:val="2A2A2A"/>
          <w:position w:val="2"/>
        </w:rPr>
        <w:t>200.000,00</w:t>
      </w:r>
      <w:r>
        <w:rPr>
          <w:color w:val="2A2A2A"/>
          <w:position w:val="2"/>
        </w:rPr>
        <w:tab/>
      </w:r>
      <w:r>
        <w:rPr>
          <w:color w:val="2A2A2A"/>
          <w:position w:val="3"/>
        </w:rPr>
        <w:t>201.897,44</w:t>
      </w:r>
      <w:r>
        <w:rPr>
          <w:color w:val="2A2A2A"/>
          <w:position w:val="3"/>
        </w:rPr>
        <w:tab/>
        <w:t>187.113,41</w:t>
      </w:r>
      <w:r>
        <w:rPr>
          <w:color w:val="2A2A2A"/>
          <w:position w:val="3"/>
        </w:rPr>
        <w:tab/>
      </w:r>
      <w:r>
        <w:rPr>
          <w:color w:val="2A2A2A"/>
          <w:position w:val="5"/>
        </w:rPr>
        <w:t>187.113,41</w:t>
      </w:r>
      <w:r>
        <w:rPr>
          <w:color w:val="2A2A2A"/>
          <w:position w:val="5"/>
        </w:rPr>
        <w:tab/>
      </w:r>
      <w:r>
        <w:rPr>
          <w:color w:val="2A2A2A"/>
          <w:position w:val="1"/>
        </w:rPr>
        <w:t>14.784,03</w:t>
      </w:r>
      <w:r>
        <w:rPr>
          <w:color w:val="2A2A2A"/>
          <w:spacing w:val="24"/>
          <w:position w:val="1"/>
        </w:rPr>
        <w:t xml:space="preserve"> </w:t>
      </w:r>
      <w:r>
        <w:rPr>
          <w:color w:val="BCBCBC"/>
          <w:w w:val="75"/>
          <w:position w:val="1"/>
        </w:rPr>
        <w:t>1</w:t>
      </w:r>
      <w:r>
        <w:rPr>
          <w:color w:val="BCBCBC"/>
          <w:w w:val="75"/>
          <w:position w:val="1"/>
        </w:rPr>
        <w:tab/>
      </w:r>
      <w:r>
        <w:rPr>
          <w:color w:val="2A2A2A"/>
          <w:position w:val="6"/>
        </w:rPr>
        <w:t>-1.897,44</w:t>
      </w:r>
    </w:p>
    <w:p w:rsidR="00321DB4" w:rsidRDefault="00E024F8">
      <w:pPr>
        <w:pStyle w:val="Textoindependiente"/>
        <w:tabs>
          <w:tab w:val="left" w:pos="1163"/>
          <w:tab w:val="left" w:pos="1787"/>
          <w:tab w:val="left" w:pos="4772"/>
          <w:tab w:val="left" w:pos="6112"/>
          <w:tab w:val="left" w:pos="7172"/>
          <w:tab w:val="left" w:pos="8497"/>
          <w:tab w:val="left" w:pos="9688"/>
          <w:tab w:val="left" w:pos="12097"/>
          <w:tab w:val="left" w:pos="14464"/>
        </w:tabs>
        <w:spacing w:before="54"/>
        <w:ind w:left="668"/>
        <w:jc w:val="center"/>
      </w:pPr>
      <w:r>
        <w:rPr>
          <w:color w:val="2A2A2A"/>
          <w:w w:val="90"/>
        </w:rPr>
        <w:t>164</w:t>
      </w:r>
      <w:r>
        <w:rPr>
          <w:color w:val="2A2A2A"/>
          <w:w w:val="90"/>
        </w:rPr>
        <w:tab/>
      </w:r>
      <w:r>
        <w:rPr>
          <w:color w:val="2A2A2A"/>
          <w:w w:val="95"/>
        </w:rPr>
        <w:t>22199</w:t>
      </w:r>
      <w:r>
        <w:rPr>
          <w:color w:val="2A2A2A"/>
          <w:w w:val="95"/>
        </w:rPr>
        <w:tab/>
      </w:r>
      <w:r>
        <w:rPr>
          <w:color w:val="2A2A2A"/>
          <w:w w:val="105"/>
          <w:position w:val="1"/>
        </w:rPr>
        <w:t xml:space="preserve">Cementerio </w:t>
      </w:r>
      <w:r>
        <w:rPr>
          <w:i/>
          <w:color w:val="2A2A2A"/>
          <w:w w:val="105"/>
          <w:position w:val="1"/>
          <w:sz w:val="16"/>
        </w:rPr>
        <w:t xml:space="preserve">y </w:t>
      </w:r>
      <w:r>
        <w:rPr>
          <w:color w:val="2A2A2A"/>
          <w:w w:val="105"/>
          <w:position w:val="1"/>
        </w:rPr>
        <w:t>s.</w:t>
      </w:r>
      <w:r>
        <w:rPr>
          <w:color w:val="2A2A2A"/>
          <w:spacing w:val="18"/>
          <w:w w:val="105"/>
          <w:position w:val="1"/>
        </w:rPr>
        <w:t xml:space="preserve"> </w:t>
      </w:r>
      <w:r>
        <w:rPr>
          <w:color w:val="2A2A2A"/>
          <w:w w:val="105"/>
          <w:position w:val="1"/>
        </w:rPr>
        <w:t>funerario</w:t>
      </w:r>
      <w:r>
        <w:rPr>
          <w:color w:val="2A2A2A"/>
          <w:spacing w:val="12"/>
          <w:w w:val="105"/>
          <w:position w:val="1"/>
        </w:rPr>
        <w:t xml:space="preserve"> </w:t>
      </w:r>
      <w:r>
        <w:rPr>
          <w:color w:val="2A2A2A"/>
          <w:w w:val="105"/>
          <w:position w:val="1"/>
        </w:rPr>
        <w:t>Otros</w:t>
      </w:r>
      <w:r>
        <w:rPr>
          <w:color w:val="2A2A2A"/>
          <w:w w:val="105"/>
          <w:position w:val="1"/>
        </w:rPr>
        <w:tab/>
      </w:r>
      <w:r>
        <w:rPr>
          <w:color w:val="2A2A2A"/>
          <w:w w:val="105"/>
          <w:position w:val="2"/>
        </w:rPr>
        <w:t>1.500,00</w:t>
      </w:r>
      <w:r>
        <w:rPr>
          <w:color w:val="2A2A2A"/>
          <w:w w:val="105"/>
          <w:position w:val="2"/>
        </w:rPr>
        <w:tab/>
      </w:r>
      <w:r>
        <w:rPr>
          <w:color w:val="2A2A2A"/>
          <w:w w:val="105"/>
          <w:position w:val="3"/>
        </w:rPr>
        <w:t>149,44</w:t>
      </w:r>
      <w:r>
        <w:rPr>
          <w:color w:val="2A2A2A"/>
          <w:w w:val="105"/>
          <w:position w:val="3"/>
        </w:rPr>
        <w:tab/>
        <w:t>1.649,44</w:t>
      </w:r>
      <w:r>
        <w:rPr>
          <w:color w:val="2A2A2A"/>
          <w:w w:val="105"/>
          <w:position w:val="3"/>
        </w:rPr>
        <w:tab/>
      </w:r>
      <w:r>
        <w:rPr>
          <w:color w:val="2A2A2A"/>
          <w:w w:val="105"/>
          <w:position w:val="4"/>
        </w:rPr>
        <w:t>363,49</w:t>
      </w:r>
      <w:r>
        <w:rPr>
          <w:color w:val="2A2A2A"/>
          <w:w w:val="105"/>
          <w:position w:val="4"/>
        </w:rPr>
        <w:tab/>
      </w:r>
      <w:r>
        <w:rPr>
          <w:color w:val="2A2A2A"/>
          <w:position w:val="5"/>
        </w:rPr>
        <w:t>363,49</w:t>
      </w:r>
      <w:r>
        <w:rPr>
          <w:color w:val="2A2A2A"/>
          <w:position w:val="5"/>
        </w:rPr>
        <w:tab/>
      </w:r>
      <w:r>
        <w:rPr>
          <w:color w:val="2A2A2A"/>
          <w:position w:val="6"/>
        </w:rPr>
        <w:t>363,49</w:t>
      </w:r>
      <w:r>
        <w:rPr>
          <w:color w:val="2A2A2A"/>
          <w:position w:val="6"/>
        </w:rPr>
        <w:tab/>
      </w:r>
      <w:r>
        <w:rPr>
          <w:color w:val="2A2A2A"/>
          <w:w w:val="105"/>
          <w:position w:val="8"/>
        </w:rPr>
        <w:t>1.285,95</w:t>
      </w:r>
    </w:p>
    <w:p w:rsidR="00321DB4" w:rsidRDefault="003A113E">
      <w:pPr>
        <w:pStyle w:val="Textoindependiente"/>
        <w:spacing w:before="10" w:line="132" w:lineRule="exact"/>
        <w:ind w:left="1970"/>
      </w:pPr>
      <w:r>
        <w:pict>
          <v:shape id="_x0000_s3695" type="#_x0000_t202" style="position:absolute;left:0;text-align:left;margin-left:734.15pt;margin-top:7.1pt;width:1.35pt;height:5pt;z-index:-978376;mso-position-horizontal-relative:page" filled="f" stroked="f">
            <v:textbox inset="0,0,0,0">
              <w:txbxContent>
                <w:p w:rsidR="00321DB4" w:rsidRDefault="00E024F8">
                  <w:pPr>
                    <w:spacing w:line="100" w:lineRule="exact"/>
                    <w:rPr>
                      <w:rFonts w:ascii="Times New Roman" w:eastAsia="Times New Roman" w:hAnsi="Times New Roman" w:cs="Times New Roman"/>
                      <w:sz w:val="10"/>
                      <w:szCs w:val="10"/>
                    </w:rPr>
                  </w:pPr>
                  <w:r>
                    <w:rPr>
                      <w:rFonts w:ascii="Times New Roman"/>
                      <w:color w:val="BCBCBC"/>
                      <w:w w:val="50"/>
                      <w:sz w:val="10"/>
                    </w:rPr>
                    <w:t>1</w:t>
                  </w:r>
                </w:p>
              </w:txbxContent>
            </v:textbox>
            <w10:wrap anchorx="page"/>
          </v:shape>
        </w:pict>
      </w:r>
      <w:r w:rsidR="00E024F8">
        <w:rPr>
          <w:color w:val="2A2A2A"/>
          <w:w w:val="105"/>
        </w:rPr>
        <w:t>suministros.</w:t>
      </w:r>
    </w:p>
    <w:p w:rsidR="00321DB4" w:rsidRDefault="00E024F8">
      <w:pPr>
        <w:pStyle w:val="Textoindependiente"/>
        <w:tabs>
          <w:tab w:val="left" w:pos="1346"/>
          <w:tab w:val="left" w:pos="4946"/>
          <w:tab w:val="left" w:pos="7346"/>
          <w:tab w:val="left" w:pos="8546"/>
          <w:tab w:val="left" w:pos="9731"/>
          <w:tab w:val="left" w:pos="12141"/>
          <w:tab w:val="left" w:pos="13466"/>
          <w:tab w:val="left" w:pos="14767"/>
        </w:tabs>
        <w:spacing w:line="251" w:lineRule="exact"/>
        <w:ind w:left="852"/>
      </w:pPr>
      <w:r>
        <w:rPr>
          <w:color w:val="2A2A2A"/>
          <w:w w:val="90"/>
        </w:rPr>
        <w:t>164</w:t>
      </w:r>
      <w:r>
        <w:rPr>
          <w:color w:val="2A2A2A"/>
          <w:w w:val="90"/>
        </w:rPr>
        <w:tab/>
      </w:r>
      <w:r>
        <w:rPr>
          <w:color w:val="2A2A2A"/>
          <w:w w:val="105"/>
        </w:rPr>
        <w:t xml:space="preserve">22799    </w:t>
      </w:r>
      <w:r>
        <w:rPr>
          <w:color w:val="424242"/>
          <w:w w:val="105"/>
          <w:position w:val="1"/>
        </w:rPr>
        <w:t>¡C</w:t>
      </w:r>
      <w:r>
        <w:rPr>
          <w:color w:val="2A2A2A"/>
          <w:w w:val="105"/>
          <w:position w:val="1"/>
        </w:rPr>
        <w:t xml:space="preserve">ementerio </w:t>
      </w:r>
      <w:r>
        <w:rPr>
          <w:i/>
          <w:color w:val="2A2A2A"/>
          <w:w w:val="105"/>
          <w:position w:val="1"/>
          <w:sz w:val="16"/>
        </w:rPr>
        <w:t xml:space="preserve">y </w:t>
      </w:r>
      <w:r>
        <w:rPr>
          <w:color w:val="2A2A2A"/>
          <w:w w:val="105"/>
          <w:position w:val="1"/>
        </w:rPr>
        <w:t>s.</w:t>
      </w:r>
      <w:r>
        <w:rPr>
          <w:color w:val="2A2A2A"/>
          <w:spacing w:val="-20"/>
          <w:w w:val="105"/>
          <w:position w:val="1"/>
        </w:rPr>
        <w:t xml:space="preserve"> </w:t>
      </w:r>
      <w:r>
        <w:rPr>
          <w:color w:val="2A2A2A"/>
          <w:w w:val="105"/>
          <w:position w:val="1"/>
        </w:rPr>
        <w:t>funerario</w:t>
      </w:r>
      <w:r>
        <w:rPr>
          <w:color w:val="2A2A2A"/>
          <w:spacing w:val="5"/>
          <w:w w:val="105"/>
          <w:position w:val="1"/>
        </w:rPr>
        <w:t xml:space="preserve"> </w:t>
      </w:r>
      <w:r>
        <w:rPr>
          <w:color w:val="2A2A2A"/>
          <w:w w:val="105"/>
          <w:position w:val="1"/>
        </w:rPr>
        <w:t>Otros</w:t>
      </w:r>
      <w:r>
        <w:rPr>
          <w:color w:val="2A2A2A"/>
          <w:w w:val="105"/>
          <w:position w:val="1"/>
        </w:rPr>
        <w:tab/>
      </w:r>
      <w:r>
        <w:rPr>
          <w:color w:val="2A2A2A"/>
          <w:w w:val="105"/>
          <w:position w:val="2"/>
        </w:rPr>
        <w:t>3.000,00</w:t>
      </w:r>
      <w:r>
        <w:rPr>
          <w:color w:val="2A2A2A"/>
          <w:w w:val="105"/>
          <w:position w:val="2"/>
        </w:rPr>
        <w:tab/>
      </w:r>
      <w:r>
        <w:rPr>
          <w:color w:val="2A2A2A"/>
          <w:w w:val="105"/>
          <w:position w:val="3"/>
        </w:rPr>
        <w:t>3.000,00</w:t>
      </w:r>
      <w:r>
        <w:rPr>
          <w:color w:val="2A2A2A"/>
          <w:w w:val="105"/>
          <w:position w:val="3"/>
        </w:rPr>
        <w:tab/>
      </w:r>
      <w:r>
        <w:rPr>
          <w:color w:val="2A2A2A"/>
          <w:w w:val="105"/>
          <w:position w:val="4"/>
        </w:rPr>
        <w:t>2.583,42</w:t>
      </w:r>
      <w:r>
        <w:rPr>
          <w:color w:val="2A2A2A"/>
          <w:w w:val="105"/>
          <w:position w:val="4"/>
        </w:rPr>
        <w:tab/>
      </w:r>
      <w:r>
        <w:rPr>
          <w:color w:val="2A2A2A"/>
          <w:w w:val="105"/>
          <w:position w:val="5"/>
        </w:rPr>
        <w:t>2.335,92</w:t>
      </w:r>
      <w:r>
        <w:rPr>
          <w:color w:val="2A2A2A"/>
          <w:w w:val="105"/>
          <w:position w:val="5"/>
        </w:rPr>
        <w:tab/>
      </w:r>
      <w:r>
        <w:rPr>
          <w:color w:val="2A2A2A"/>
          <w:w w:val="105"/>
          <w:position w:val="6"/>
        </w:rPr>
        <w:t>2.335,92</w:t>
      </w:r>
      <w:r>
        <w:rPr>
          <w:color w:val="2A2A2A"/>
          <w:w w:val="105"/>
          <w:position w:val="6"/>
        </w:rPr>
        <w:tab/>
        <w:t>247,50</w:t>
      </w:r>
      <w:r>
        <w:rPr>
          <w:color w:val="2A2A2A"/>
          <w:spacing w:val="27"/>
          <w:w w:val="105"/>
          <w:position w:val="6"/>
        </w:rPr>
        <w:t xml:space="preserve"> </w:t>
      </w:r>
      <w:r>
        <w:rPr>
          <w:color w:val="BCBCBC"/>
          <w:w w:val="105"/>
          <w:position w:val="6"/>
        </w:rPr>
        <w:t>I</w:t>
      </w:r>
      <w:r>
        <w:rPr>
          <w:color w:val="BCBCBC"/>
          <w:w w:val="105"/>
          <w:position w:val="6"/>
        </w:rPr>
        <w:tab/>
      </w:r>
      <w:r>
        <w:rPr>
          <w:color w:val="2A2A2A"/>
          <w:w w:val="105"/>
          <w:position w:val="8"/>
        </w:rPr>
        <w:t>416,58</w:t>
      </w:r>
    </w:p>
    <w:p w:rsidR="00321DB4" w:rsidRDefault="00E024F8">
      <w:pPr>
        <w:pStyle w:val="Textoindependiente"/>
        <w:ind w:left="1975"/>
      </w:pPr>
      <w:r>
        <w:rPr>
          <w:color w:val="2A2A2A"/>
          <w:w w:val="105"/>
        </w:rPr>
        <w:t>trabajos</w:t>
      </w:r>
      <w:r>
        <w:rPr>
          <w:color w:val="2A2A2A"/>
          <w:spacing w:val="9"/>
          <w:w w:val="105"/>
        </w:rPr>
        <w:t xml:space="preserve"> </w:t>
      </w:r>
      <w:r>
        <w:rPr>
          <w:color w:val="2A2A2A"/>
          <w:w w:val="105"/>
        </w:rPr>
        <w:t>realizados</w:t>
      </w:r>
    </w:p>
    <w:p w:rsidR="00321DB4" w:rsidRDefault="00E024F8">
      <w:pPr>
        <w:pStyle w:val="Textoindependiente"/>
        <w:tabs>
          <w:tab w:val="left" w:pos="2810"/>
          <w:tab w:val="left" w:pos="4946"/>
          <w:tab w:val="left" w:pos="6295"/>
          <w:tab w:val="left" w:pos="7346"/>
          <w:tab w:val="left" w:pos="8546"/>
          <w:tab w:val="left" w:pos="9731"/>
          <w:tab w:val="left" w:pos="12141"/>
          <w:tab w:val="left" w:pos="13466"/>
          <w:tab w:val="left" w:pos="14651"/>
        </w:tabs>
        <w:spacing w:before="36"/>
        <w:ind w:left="1946"/>
      </w:pPr>
      <w:r>
        <w:rPr>
          <w:color w:val="BCBCBC"/>
          <w:w w:val="75"/>
          <w:position w:val="-1"/>
        </w:rPr>
        <w:t>[</w:t>
      </w:r>
      <w:r>
        <w:rPr>
          <w:color w:val="BCBCBC"/>
          <w:w w:val="75"/>
          <w:position w:val="-1"/>
        </w:rPr>
        <w:tab/>
      </w:r>
      <w:r>
        <w:rPr>
          <w:color w:val="2A2A2A"/>
          <w:w w:val="105"/>
          <w:position w:val="-1"/>
        </w:rPr>
        <w:t>Total</w:t>
      </w:r>
      <w:r>
        <w:rPr>
          <w:color w:val="2A2A2A"/>
          <w:spacing w:val="17"/>
          <w:w w:val="105"/>
          <w:position w:val="-1"/>
        </w:rPr>
        <w:t xml:space="preserve"> </w:t>
      </w:r>
      <w:r>
        <w:rPr>
          <w:color w:val="2A2A2A"/>
          <w:w w:val="105"/>
          <w:position w:val="-1"/>
        </w:rPr>
        <w:t xml:space="preserve">Programa </w:t>
      </w:r>
      <w:r>
        <w:rPr>
          <w:color w:val="2A2A2A"/>
          <w:spacing w:val="30"/>
          <w:w w:val="105"/>
          <w:position w:val="-1"/>
        </w:rPr>
        <w:t xml:space="preserve"> </w:t>
      </w:r>
      <w:r>
        <w:rPr>
          <w:color w:val="2A2A2A"/>
          <w:w w:val="105"/>
        </w:rPr>
        <w:t>164</w:t>
      </w:r>
      <w:r>
        <w:rPr>
          <w:color w:val="2A2A2A"/>
          <w:w w:val="105"/>
        </w:rPr>
        <w:tab/>
      </w:r>
      <w:r>
        <w:rPr>
          <w:color w:val="2A2A2A"/>
        </w:rPr>
        <w:t>4.500,00</w:t>
      </w:r>
      <w:r>
        <w:rPr>
          <w:color w:val="2A2A2A"/>
        </w:rPr>
        <w:tab/>
      </w:r>
      <w:r>
        <w:rPr>
          <w:color w:val="2A2A2A"/>
          <w:w w:val="105"/>
        </w:rPr>
        <w:t>149,44</w:t>
      </w:r>
      <w:r>
        <w:rPr>
          <w:color w:val="2A2A2A"/>
          <w:w w:val="105"/>
        </w:rPr>
        <w:tab/>
      </w:r>
      <w:r>
        <w:rPr>
          <w:color w:val="2A2A2A"/>
          <w:position w:val="1"/>
        </w:rPr>
        <w:t>4.649,44</w:t>
      </w:r>
      <w:r>
        <w:rPr>
          <w:color w:val="2A2A2A"/>
          <w:position w:val="1"/>
        </w:rPr>
        <w:tab/>
      </w:r>
      <w:r>
        <w:rPr>
          <w:color w:val="2A2A2A"/>
          <w:position w:val="2"/>
        </w:rPr>
        <w:t>2.946,91</w:t>
      </w:r>
      <w:r>
        <w:rPr>
          <w:color w:val="2A2A2A"/>
          <w:position w:val="2"/>
        </w:rPr>
        <w:tab/>
      </w:r>
      <w:r>
        <w:rPr>
          <w:color w:val="2A2A2A"/>
          <w:position w:val="3"/>
        </w:rPr>
        <w:t>2.699,41</w:t>
      </w:r>
      <w:r>
        <w:rPr>
          <w:color w:val="2A2A2A"/>
          <w:position w:val="3"/>
        </w:rPr>
        <w:tab/>
      </w:r>
      <w:r>
        <w:rPr>
          <w:color w:val="2A2A2A"/>
          <w:position w:val="4"/>
        </w:rPr>
        <w:t>2.699,41</w:t>
      </w:r>
      <w:r>
        <w:rPr>
          <w:color w:val="2A2A2A"/>
          <w:position w:val="4"/>
        </w:rPr>
        <w:tab/>
      </w:r>
      <w:r>
        <w:rPr>
          <w:color w:val="2A2A2A"/>
          <w:position w:val="5"/>
        </w:rPr>
        <w:t>247,50</w:t>
      </w:r>
      <w:r>
        <w:rPr>
          <w:color w:val="2A2A2A"/>
          <w:position w:val="5"/>
        </w:rPr>
        <w:tab/>
      </w:r>
      <w:r>
        <w:rPr>
          <w:color w:val="2A2A2A"/>
          <w:w w:val="105"/>
          <w:position w:val="6"/>
        </w:rPr>
        <w:t>1.702,53</w:t>
      </w:r>
    </w:p>
    <w:p w:rsidR="00321DB4" w:rsidRDefault="00E024F8">
      <w:pPr>
        <w:pStyle w:val="Textoindependiente"/>
        <w:tabs>
          <w:tab w:val="left" w:pos="1351"/>
          <w:tab w:val="left" w:pos="2085"/>
          <w:tab w:val="left" w:pos="4783"/>
          <w:tab w:val="left" w:pos="6155"/>
          <w:tab w:val="left" w:pos="7183"/>
          <w:tab w:val="left" w:pos="8378"/>
          <w:tab w:val="left" w:pos="9563"/>
          <w:tab w:val="left" w:pos="11162"/>
          <w:tab w:val="left" w:pos="11973"/>
          <w:tab w:val="left" w:pos="13336"/>
          <w:tab w:val="left" w:pos="14637"/>
        </w:tabs>
        <w:spacing w:before="40"/>
        <w:ind w:left="856"/>
      </w:pPr>
      <w:r>
        <w:rPr>
          <w:color w:val="424242"/>
          <w:w w:val="85"/>
          <w:position w:val="-1"/>
        </w:rPr>
        <w:t>165</w:t>
      </w:r>
      <w:r>
        <w:rPr>
          <w:color w:val="424242"/>
          <w:w w:val="85"/>
          <w:position w:val="-1"/>
        </w:rPr>
        <w:tab/>
      </w:r>
      <w:r>
        <w:rPr>
          <w:color w:val="2A2A2A"/>
          <w:w w:val="90"/>
          <w:position w:val="-1"/>
        </w:rPr>
        <w:t>22100</w:t>
      </w:r>
      <w:r>
        <w:rPr>
          <w:color w:val="2A2A2A"/>
          <w:w w:val="90"/>
          <w:position w:val="-1"/>
        </w:rPr>
        <w:tab/>
      </w:r>
      <w:r>
        <w:rPr>
          <w:color w:val="2A2A2A"/>
          <w:w w:val="105"/>
          <w:position w:val="-1"/>
        </w:rPr>
        <w:t>lumbrado</w:t>
      </w:r>
      <w:r>
        <w:rPr>
          <w:color w:val="2A2A2A"/>
          <w:spacing w:val="11"/>
          <w:w w:val="105"/>
          <w:position w:val="-1"/>
        </w:rPr>
        <w:t xml:space="preserve"> </w:t>
      </w:r>
      <w:r>
        <w:rPr>
          <w:color w:val="2A2A2A"/>
          <w:w w:val="105"/>
          <w:position w:val="-1"/>
        </w:rPr>
        <w:t>Publico</w:t>
      </w:r>
      <w:r>
        <w:rPr>
          <w:color w:val="2A2A2A"/>
          <w:spacing w:val="12"/>
          <w:w w:val="105"/>
          <w:position w:val="-1"/>
        </w:rPr>
        <w:t xml:space="preserve"> </w:t>
      </w:r>
      <w:r>
        <w:rPr>
          <w:color w:val="2A2A2A"/>
          <w:w w:val="105"/>
          <w:position w:val="-1"/>
        </w:rPr>
        <w:t>Energía</w:t>
      </w:r>
      <w:r>
        <w:rPr>
          <w:color w:val="2A2A2A"/>
          <w:w w:val="105"/>
          <w:position w:val="-1"/>
        </w:rPr>
        <w:tab/>
      </w:r>
      <w:r>
        <w:rPr>
          <w:color w:val="2A2A2A"/>
          <w:w w:val="105"/>
        </w:rPr>
        <w:t>145.000,00</w:t>
      </w:r>
      <w:r>
        <w:rPr>
          <w:color w:val="2A2A2A"/>
          <w:w w:val="105"/>
        </w:rPr>
        <w:tab/>
      </w:r>
      <w:r>
        <w:rPr>
          <w:color w:val="2A2A2A"/>
        </w:rPr>
        <w:t>3.553,00</w:t>
      </w:r>
      <w:r>
        <w:rPr>
          <w:color w:val="2A2A2A"/>
        </w:rPr>
        <w:tab/>
      </w:r>
      <w:r>
        <w:rPr>
          <w:color w:val="2A2A2A"/>
          <w:spacing w:val="-2"/>
          <w:w w:val="105"/>
          <w:position w:val="1"/>
        </w:rPr>
        <w:t>148</w:t>
      </w:r>
      <w:r>
        <w:rPr>
          <w:color w:val="676767"/>
          <w:spacing w:val="-2"/>
          <w:w w:val="105"/>
          <w:position w:val="1"/>
        </w:rPr>
        <w:t>.</w:t>
      </w:r>
      <w:r>
        <w:rPr>
          <w:color w:val="2A2A2A"/>
          <w:spacing w:val="-2"/>
          <w:w w:val="105"/>
          <w:position w:val="1"/>
        </w:rPr>
        <w:t>553,00</w:t>
      </w:r>
      <w:r>
        <w:rPr>
          <w:color w:val="2A2A2A"/>
          <w:spacing w:val="-2"/>
          <w:w w:val="105"/>
          <w:position w:val="1"/>
        </w:rPr>
        <w:tab/>
      </w:r>
      <w:r>
        <w:rPr>
          <w:color w:val="2A2A2A"/>
          <w:w w:val="105"/>
          <w:position w:val="2"/>
        </w:rPr>
        <w:t>142.398,72</w:t>
      </w:r>
      <w:r>
        <w:rPr>
          <w:color w:val="2A2A2A"/>
          <w:w w:val="105"/>
          <w:position w:val="2"/>
        </w:rPr>
        <w:tab/>
        <w:t>133.481,39</w:t>
      </w:r>
      <w:r>
        <w:rPr>
          <w:color w:val="2A2A2A"/>
          <w:w w:val="105"/>
          <w:position w:val="2"/>
        </w:rPr>
        <w:tab/>
      </w:r>
      <w:r>
        <w:rPr>
          <w:color w:val="2A2A2A"/>
          <w:spacing w:val="-1"/>
          <w:w w:val="105"/>
          <w:position w:val="3"/>
        </w:rPr>
        <w:t>96</w:t>
      </w:r>
      <w:r>
        <w:rPr>
          <w:color w:val="676767"/>
          <w:spacing w:val="-1"/>
          <w:w w:val="105"/>
          <w:position w:val="3"/>
        </w:rPr>
        <w:t>,</w:t>
      </w:r>
      <w:r>
        <w:rPr>
          <w:color w:val="2A2A2A"/>
          <w:spacing w:val="-1"/>
          <w:w w:val="105"/>
          <w:position w:val="3"/>
        </w:rPr>
        <w:t>00</w:t>
      </w:r>
      <w:r>
        <w:rPr>
          <w:color w:val="2A2A2A"/>
          <w:spacing w:val="-1"/>
          <w:w w:val="105"/>
          <w:position w:val="3"/>
        </w:rPr>
        <w:tab/>
      </w:r>
      <w:r>
        <w:rPr>
          <w:color w:val="2A2A2A"/>
          <w:spacing w:val="-1"/>
          <w:w w:val="105"/>
          <w:position w:val="4"/>
        </w:rPr>
        <w:t>133</w:t>
      </w:r>
      <w:r>
        <w:rPr>
          <w:color w:val="757575"/>
          <w:spacing w:val="-1"/>
          <w:w w:val="105"/>
          <w:position w:val="4"/>
        </w:rPr>
        <w:t>.</w:t>
      </w:r>
      <w:r>
        <w:rPr>
          <w:color w:val="2A2A2A"/>
          <w:spacing w:val="-1"/>
          <w:w w:val="105"/>
          <w:position w:val="4"/>
        </w:rPr>
        <w:t>385,39</w:t>
      </w:r>
      <w:r>
        <w:rPr>
          <w:color w:val="2A2A2A"/>
          <w:spacing w:val="-1"/>
          <w:w w:val="105"/>
          <w:position w:val="4"/>
        </w:rPr>
        <w:tab/>
      </w:r>
      <w:r>
        <w:rPr>
          <w:color w:val="2A2A2A"/>
          <w:position w:val="5"/>
        </w:rPr>
        <w:t>9.013,33</w:t>
      </w:r>
      <w:r>
        <w:rPr>
          <w:color w:val="2A2A2A"/>
          <w:position w:val="5"/>
        </w:rPr>
        <w:tab/>
      </w:r>
      <w:r>
        <w:rPr>
          <w:color w:val="2A2A2A"/>
          <w:w w:val="105"/>
          <w:position w:val="6"/>
        </w:rPr>
        <w:t>6.154,28</w:t>
      </w:r>
    </w:p>
    <w:p w:rsidR="00321DB4" w:rsidRDefault="00E024F8">
      <w:pPr>
        <w:pStyle w:val="Textoindependiente"/>
        <w:spacing w:before="28" w:line="143" w:lineRule="exact"/>
        <w:ind w:left="1946"/>
      </w:pPr>
      <w:r>
        <w:rPr>
          <w:color w:val="BCBCBC"/>
          <w:spacing w:val="-3"/>
          <w:w w:val="105"/>
        </w:rPr>
        <w:t>¡</w:t>
      </w:r>
      <w:r>
        <w:rPr>
          <w:color w:val="2A2A2A"/>
          <w:spacing w:val="-3"/>
          <w:w w:val="105"/>
        </w:rPr>
        <w:t>eléctrica</w:t>
      </w:r>
    </w:p>
    <w:p w:rsidR="00321DB4" w:rsidRDefault="00E024F8">
      <w:pPr>
        <w:pStyle w:val="Textoindependiente"/>
        <w:tabs>
          <w:tab w:val="left" w:pos="1351"/>
          <w:tab w:val="left" w:pos="1965"/>
          <w:tab w:val="left" w:pos="4859"/>
          <w:tab w:val="left" w:pos="6155"/>
          <w:tab w:val="left" w:pos="7259"/>
          <w:tab w:val="left" w:pos="8459"/>
          <w:tab w:val="left" w:pos="9645"/>
          <w:tab w:val="left" w:pos="12055"/>
          <w:tab w:val="left" w:pos="13341"/>
          <w:tab w:val="left" w:pos="14954"/>
        </w:tabs>
        <w:spacing w:line="223" w:lineRule="exact"/>
        <w:ind w:left="856"/>
      </w:pPr>
      <w:r>
        <w:rPr>
          <w:color w:val="424242"/>
          <w:w w:val="90"/>
          <w:position w:val="-1"/>
        </w:rPr>
        <w:t>165</w:t>
      </w:r>
      <w:r>
        <w:rPr>
          <w:color w:val="424242"/>
          <w:w w:val="90"/>
          <w:position w:val="-1"/>
        </w:rPr>
        <w:tab/>
      </w:r>
      <w:r>
        <w:rPr>
          <w:color w:val="2A2A2A"/>
          <w:w w:val="90"/>
          <w:position w:val="-1"/>
        </w:rPr>
        <w:t>22199</w:t>
      </w:r>
      <w:r>
        <w:rPr>
          <w:color w:val="2A2A2A"/>
          <w:w w:val="90"/>
          <w:position w:val="-1"/>
        </w:rPr>
        <w:tab/>
      </w:r>
      <w:r>
        <w:rPr>
          <w:color w:val="2A2A2A"/>
          <w:w w:val="105"/>
        </w:rPr>
        <w:t>Alumbrado</w:t>
      </w:r>
      <w:r>
        <w:rPr>
          <w:color w:val="2A2A2A"/>
          <w:spacing w:val="29"/>
          <w:w w:val="105"/>
        </w:rPr>
        <w:t xml:space="preserve"> </w:t>
      </w:r>
      <w:r>
        <w:rPr>
          <w:color w:val="2A2A2A"/>
          <w:w w:val="105"/>
        </w:rPr>
        <w:t>Publico</w:t>
      </w:r>
      <w:r>
        <w:rPr>
          <w:color w:val="2A2A2A"/>
          <w:spacing w:val="10"/>
          <w:w w:val="105"/>
        </w:rPr>
        <w:t xml:space="preserve"> </w:t>
      </w:r>
      <w:r>
        <w:rPr>
          <w:color w:val="2A2A2A"/>
          <w:w w:val="105"/>
        </w:rPr>
        <w:t>Otros</w:t>
      </w:r>
      <w:r>
        <w:rPr>
          <w:color w:val="2A2A2A"/>
          <w:w w:val="105"/>
        </w:rPr>
        <w:tab/>
      </w:r>
      <w:r>
        <w:rPr>
          <w:color w:val="2A2A2A"/>
        </w:rPr>
        <w:t>20.000,00</w:t>
      </w:r>
      <w:r>
        <w:rPr>
          <w:color w:val="2A2A2A"/>
        </w:rPr>
        <w:tab/>
        <w:t>8.283,35</w:t>
      </w:r>
      <w:r>
        <w:rPr>
          <w:color w:val="2A2A2A"/>
        </w:rPr>
        <w:tab/>
      </w:r>
      <w:r>
        <w:rPr>
          <w:color w:val="2A2A2A"/>
          <w:spacing w:val="-1"/>
          <w:w w:val="105"/>
          <w:position w:val="1"/>
        </w:rPr>
        <w:t>28</w:t>
      </w:r>
      <w:r>
        <w:rPr>
          <w:color w:val="939393"/>
          <w:spacing w:val="-1"/>
          <w:w w:val="105"/>
          <w:position w:val="1"/>
        </w:rPr>
        <w:t>.</w:t>
      </w:r>
      <w:r>
        <w:rPr>
          <w:color w:val="2A2A2A"/>
          <w:spacing w:val="-1"/>
          <w:w w:val="105"/>
          <w:position w:val="1"/>
        </w:rPr>
        <w:t>283,35</w:t>
      </w:r>
      <w:r>
        <w:rPr>
          <w:color w:val="2A2A2A"/>
          <w:spacing w:val="-1"/>
          <w:w w:val="105"/>
          <w:position w:val="1"/>
        </w:rPr>
        <w:tab/>
      </w:r>
      <w:r>
        <w:rPr>
          <w:color w:val="2A2A2A"/>
          <w:position w:val="2"/>
        </w:rPr>
        <w:t>28.274,68</w:t>
      </w:r>
      <w:r>
        <w:rPr>
          <w:color w:val="2A2A2A"/>
          <w:position w:val="2"/>
        </w:rPr>
        <w:tab/>
      </w:r>
      <w:r>
        <w:rPr>
          <w:color w:val="2A2A2A"/>
          <w:w w:val="105"/>
          <w:position w:val="3"/>
        </w:rPr>
        <w:t>26.700,77</w:t>
      </w:r>
      <w:r>
        <w:rPr>
          <w:color w:val="2A2A2A"/>
          <w:w w:val="105"/>
          <w:position w:val="3"/>
        </w:rPr>
        <w:tab/>
      </w:r>
      <w:r>
        <w:rPr>
          <w:color w:val="2A2A2A"/>
          <w:w w:val="105"/>
          <w:position w:val="4"/>
        </w:rPr>
        <w:t>26</w:t>
      </w:r>
      <w:r>
        <w:rPr>
          <w:color w:val="2A2A2A"/>
          <w:spacing w:val="-20"/>
          <w:w w:val="105"/>
          <w:position w:val="4"/>
        </w:rPr>
        <w:t xml:space="preserve"> </w:t>
      </w:r>
      <w:r>
        <w:rPr>
          <w:color w:val="939393"/>
          <w:spacing w:val="-2"/>
          <w:w w:val="105"/>
          <w:position w:val="4"/>
        </w:rPr>
        <w:t>.</w:t>
      </w:r>
      <w:r>
        <w:rPr>
          <w:color w:val="2A2A2A"/>
          <w:spacing w:val="-2"/>
          <w:w w:val="105"/>
          <w:position w:val="4"/>
        </w:rPr>
        <w:t>700,77</w:t>
      </w:r>
      <w:r>
        <w:rPr>
          <w:color w:val="2A2A2A"/>
          <w:spacing w:val="-2"/>
          <w:w w:val="105"/>
          <w:position w:val="4"/>
        </w:rPr>
        <w:tab/>
      </w:r>
      <w:r>
        <w:rPr>
          <w:color w:val="2A2A2A"/>
          <w:w w:val="105"/>
          <w:position w:val="5"/>
        </w:rPr>
        <w:t>1.573,91</w:t>
      </w:r>
      <w:r>
        <w:rPr>
          <w:color w:val="2A2A2A"/>
          <w:w w:val="105"/>
          <w:position w:val="5"/>
        </w:rPr>
        <w:tab/>
      </w:r>
      <w:r>
        <w:rPr>
          <w:color w:val="2A2A2A"/>
          <w:w w:val="105"/>
          <w:position w:val="6"/>
        </w:rPr>
        <w:t>8,67</w:t>
      </w:r>
    </w:p>
    <w:p w:rsidR="00321DB4" w:rsidRDefault="00E024F8">
      <w:pPr>
        <w:pStyle w:val="Textoindependiente"/>
        <w:spacing w:before="23" w:line="143" w:lineRule="exact"/>
        <w:ind w:left="1946"/>
      </w:pPr>
      <w:r>
        <w:rPr>
          <w:color w:val="AAAAAA"/>
          <w:w w:val="105"/>
        </w:rPr>
        <w:t>¡</w:t>
      </w:r>
      <w:r>
        <w:rPr>
          <w:color w:val="2A2A2A"/>
          <w:w w:val="105"/>
        </w:rPr>
        <w:t>suministros</w:t>
      </w:r>
    </w:p>
    <w:p w:rsidR="00321DB4" w:rsidRDefault="00E024F8">
      <w:pPr>
        <w:pStyle w:val="Textoindependiente"/>
        <w:tabs>
          <w:tab w:val="left" w:pos="1351"/>
          <w:tab w:val="left" w:pos="2085"/>
          <w:tab w:val="left" w:pos="4869"/>
          <w:tab w:val="left" w:pos="6064"/>
          <w:tab w:val="left" w:pos="7259"/>
          <w:tab w:val="left" w:pos="8459"/>
          <w:tab w:val="left" w:pos="9650"/>
          <w:tab w:val="left" w:pos="12055"/>
          <w:tab w:val="left" w:pos="14642"/>
        </w:tabs>
        <w:spacing w:line="232" w:lineRule="exact"/>
        <w:ind w:left="856"/>
      </w:pPr>
      <w:r>
        <w:rPr>
          <w:color w:val="424242"/>
          <w:w w:val="90"/>
          <w:position w:val="-4"/>
        </w:rPr>
        <w:t>165</w:t>
      </w:r>
      <w:r>
        <w:rPr>
          <w:color w:val="424242"/>
          <w:w w:val="90"/>
          <w:position w:val="-4"/>
        </w:rPr>
        <w:tab/>
      </w:r>
      <w:r>
        <w:rPr>
          <w:color w:val="2A2A2A"/>
          <w:w w:val="90"/>
          <w:position w:val="-4"/>
        </w:rPr>
        <w:t>61900</w:t>
      </w:r>
      <w:r>
        <w:rPr>
          <w:color w:val="2A2A2A"/>
          <w:w w:val="90"/>
          <w:position w:val="-4"/>
        </w:rPr>
        <w:tab/>
      </w:r>
      <w:r>
        <w:rPr>
          <w:color w:val="2A2A2A"/>
          <w:w w:val="105"/>
          <w:position w:val="-3"/>
        </w:rPr>
        <w:t>lumbrada</w:t>
      </w:r>
      <w:r>
        <w:rPr>
          <w:color w:val="2A2A2A"/>
          <w:spacing w:val="19"/>
          <w:w w:val="105"/>
          <w:position w:val="-3"/>
        </w:rPr>
        <w:t xml:space="preserve"> </w:t>
      </w:r>
      <w:r>
        <w:rPr>
          <w:color w:val="2A2A2A"/>
          <w:w w:val="105"/>
          <w:position w:val="-3"/>
        </w:rPr>
        <w:t>Publico</w:t>
      </w:r>
      <w:r>
        <w:rPr>
          <w:color w:val="2A2A2A"/>
          <w:w w:val="105"/>
          <w:position w:val="-3"/>
        </w:rPr>
        <w:tab/>
      </w:r>
      <w:r>
        <w:rPr>
          <w:color w:val="2A2A2A"/>
          <w:w w:val="105"/>
          <w:position w:val="-1"/>
        </w:rPr>
        <w:t>10.000,00</w:t>
      </w:r>
      <w:r>
        <w:rPr>
          <w:color w:val="2A2A2A"/>
          <w:w w:val="105"/>
          <w:position w:val="-1"/>
        </w:rPr>
        <w:tab/>
      </w:r>
      <w:r>
        <w:rPr>
          <w:color w:val="2A2A2A"/>
        </w:rPr>
        <w:t>31.581,00</w:t>
      </w:r>
      <w:r>
        <w:rPr>
          <w:color w:val="2A2A2A"/>
        </w:rPr>
        <w:tab/>
      </w:r>
      <w:r>
        <w:rPr>
          <w:color w:val="2A2A2A"/>
          <w:w w:val="105"/>
        </w:rPr>
        <w:t>41.581</w:t>
      </w:r>
      <w:r>
        <w:rPr>
          <w:color w:val="2A2A2A"/>
          <w:spacing w:val="-23"/>
          <w:w w:val="105"/>
        </w:rPr>
        <w:t xml:space="preserve"> </w:t>
      </w:r>
      <w:r>
        <w:rPr>
          <w:color w:val="676767"/>
          <w:spacing w:val="-4"/>
          <w:w w:val="105"/>
        </w:rPr>
        <w:t>,</w:t>
      </w:r>
      <w:r>
        <w:rPr>
          <w:color w:val="2A2A2A"/>
          <w:spacing w:val="-4"/>
          <w:w w:val="105"/>
        </w:rPr>
        <w:t>00</w:t>
      </w:r>
      <w:r>
        <w:rPr>
          <w:color w:val="2A2A2A"/>
          <w:spacing w:val="-4"/>
          <w:w w:val="105"/>
        </w:rPr>
        <w:tab/>
      </w:r>
      <w:r>
        <w:rPr>
          <w:color w:val="2A2A2A"/>
        </w:rPr>
        <w:t>32.548,88</w:t>
      </w:r>
      <w:r>
        <w:rPr>
          <w:color w:val="2A2A2A"/>
        </w:rPr>
        <w:tab/>
        <w:t>32.548,88</w:t>
      </w:r>
      <w:r>
        <w:rPr>
          <w:color w:val="2A2A2A"/>
        </w:rPr>
        <w:tab/>
      </w:r>
      <w:r>
        <w:rPr>
          <w:color w:val="2A2A2A"/>
          <w:spacing w:val="-1"/>
          <w:w w:val="105"/>
          <w:position w:val="2"/>
        </w:rPr>
        <w:t>32</w:t>
      </w:r>
      <w:r>
        <w:rPr>
          <w:color w:val="939393"/>
          <w:spacing w:val="-1"/>
          <w:w w:val="105"/>
          <w:position w:val="2"/>
        </w:rPr>
        <w:t>.</w:t>
      </w:r>
      <w:r>
        <w:rPr>
          <w:color w:val="2A2A2A"/>
          <w:spacing w:val="-1"/>
          <w:w w:val="105"/>
          <w:position w:val="2"/>
        </w:rPr>
        <w:t>548,88</w:t>
      </w:r>
      <w:r>
        <w:rPr>
          <w:color w:val="2A2A2A"/>
          <w:spacing w:val="-1"/>
          <w:w w:val="105"/>
          <w:position w:val="2"/>
        </w:rPr>
        <w:tab/>
      </w:r>
      <w:r>
        <w:rPr>
          <w:color w:val="2A2A2A"/>
          <w:w w:val="105"/>
          <w:position w:val="4"/>
        </w:rPr>
        <w:t>9.032,12</w:t>
      </w:r>
    </w:p>
    <w:p w:rsidR="00321DB4" w:rsidRDefault="00E024F8">
      <w:pPr>
        <w:pStyle w:val="Textoindependiente"/>
        <w:spacing w:line="172" w:lineRule="exact"/>
        <w:ind w:left="1970"/>
      </w:pPr>
      <w:r>
        <w:rPr>
          <w:color w:val="2A2A2A"/>
          <w:w w:val="105"/>
        </w:rPr>
        <w:t>Otr.inver.</w:t>
      </w:r>
      <w:r>
        <w:rPr>
          <w:color w:val="2A2A2A"/>
          <w:spacing w:val="-11"/>
          <w:w w:val="105"/>
        </w:rPr>
        <w:t xml:space="preserve"> </w:t>
      </w:r>
      <w:r>
        <w:rPr>
          <w:color w:val="2A2A2A"/>
          <w:w w:val="105"/>
        </w:rPr>
        <w:t>reposic.infraes</w:t>
      </w:r>
    </w:p>
    <w:p w:rsidR="00321DB4" w:rsidRDefault="00E024F8">
      <w:pPr>
        <w:pStyle w:val="Textoindependiente"/>
        <w:tabs>
          <w:tab w:val="left" w:pos="4783"/>
          <w:tab w:val="left" w:pos="6059"/>
          <w:tab w:val="left" w:pos="7173"/>
          <w:tab w:val="left" w:pos="8368"/>
          <w:tab w:val="left" w:pos="9568"/>
          <w:tab w:val="left" w:pos="11167"/>
          <w:tab w:val="left" w:pos="11978"/>
          <w:tab w:val="left" w:pos="13255"/>
          <w:tab w:val="left" w:pos="14560"/>
        </w:tabs>
        <w:spacing w:before="36" w:line="45" w:lineRule="exact"/>
        <w:ind w:left="2810"/>
      </w:pPr>
      <w:r>
        <w:rPr>
          <w:color w:val="2A2A2A"/>
          <w:w w:val="105"/>
        </w:rPr>
        <w:t>Total</w:t>
      </w:r>
      <w:r>
        <w:rPr>
          <w:color w:val="2A2A2A"/>
          <w:spacing w:val="14"/>
          <w:w w:val="105"/>
        </w:rPr>
        <w:t xml:space="preserve"> </w:t>
      </w:r>
      <w:r>
        <w:rPr>
          <w:color w:val="2A2A2A"/>
          <w:w w:val="105"/>
        </w:rPr>
        <w:t xml:space="preserve">Programa </w:t>
      </w:r>
      <w:r>
        <w:rPr>
          <w:color w:val="2A2A2A"/>
          <w:spacing w:val="31"/>
          <w:w w:val="105"/>
        </w:rPr>
        <w:t xml:space="preserve"> </w:t>
      </w:r>
      <w:r>
        <w:rPr>
          <w:color w:val="2A2A2A"/>
          <w:w w:val="105"/>
        </w:rPr>
        <w:t>165</w:t>
      </w:r>
      <w:r>
        <w:rPr>
          <w:color w:val="2A2A2A"/>
          <w:w w:val="105"/>
        </w:rPr>
        <w:tab/>
      </w:r>
      <w:r>
        <w:rPr>
          <w:color w:val="2A2A2A"/>
          <w:spacing w:val="-1"/>
          <w:w w:val="105"/>
        </w:rPr>
        <w:t>175.000</w:t>
      </w:r>
      <w:r>
        <w:rPr>
          <w:color w:val="545454"/>
          <w:spacing w:val="-1"/>
          <w:w w:val="105"/>
        </w:rPr>
        <w:t>,</w:t>
      </w:r>
      <w:r>
        <w:rPr>
          <w:color w:val="2A2A2A"/>
          <w:spacing w:val="-1"/>
          <w:w w:val="105"/>
        </w:rPr>
        <w:t>00</w:t>
      </w:r>
      <w:r>
        <w:rPr>
          <w:color w:val="2A2A2A"/>
          <w:spacing w:val="-1"/>
          <w:w w:val="105"/>
        </w:rPr>
        <w:tab/>
      </w:r>
      <w:r>
        <w:rPr>
          <w:color w:val="2A2A2A"/>
          <w:position w:val="1"/>
        </w:rPr>
        <w:t>43.417,35</w:t>
      </w:r>
      <w:r>
        <w:rPr>
          <w:color w:val="2A2A2A"/>
          <w:position w:val="1"/>
        </w:rPr>
        <w:tab/>
      </w:r>
      <w:r>
        <w:rPr>
          <w:color w:val="2A2A2A"/>
          <w:position w:val="2"/>
        </w:rPr>
        <w:t>218.417,35</w:t>
      </w:r>
      <w:r>
        <w:rPr>
          <w:color w:val="2A2A2A"/>
          <w:position w:val="2"/>
        </w:rPr>
        <w:tab/>
      </w:r>
      <w:r>
        <w:rPr>
          <w:color w:val="2A2A2A"/>
          <w:position w:val="3"/>
        </w:rPr>
        <w:t>203.222,28</w:t>
      </w:r>
      <w:r>
        <w:rPr>
          <w:color w:val="2A2A2A"/>
          <w:position w:val="3"/>
        </w:rPr>
        <w:tab/>
      </w:r>
      <w:r>
        <w:rPr>
          <w:color w:val="2A2A2A"/>
          <w:spacing w:val="-2"/>
          <w:w w:val="105"/>
          <w:position w:val="4"/>
        </w:rPr>
        <w:t>192</w:t>
      </w:r>
      <w:r>
        <w:rPr>
          <w:color w:val="676767"/>
          <w:spacing w:val="-2"/>
          <w:w w:val="105"/>
          <w:position w:val="4"/>
        </w:rPr>
        <w:t>.</w:t>
      </w:r>
      <w:r>
        <w:rPr>
          <w:color w:val="2A2A2A"/>
          <w:spacing w:val="-2"/>
          <w:w w:val="105"/>
          <w:position w:val="4"/>
        </w:rPr>
        <w:t>731,04</w:t>
      </w:r>
      <w:r>
        <w:rPr>
          <w:color w:val="2A2A2A"/>
          <w:spacing w:val="-2"/>
          <w:w w:val="105"/>
          <w:position w:val="4"/>
        </w:rPr>
        <w:tab/>
      </w:r>
      <w:r>
        <w:rPr>
          <w:color w:val="2A2A2A"/>
          <w:w w:val="105"/>
          <w:position w:val="4"/>
        </w:rPr>
        <w:t>96,00</w:t>
      </w:r>
      <w:r>
        <w:rPr>
          <w:color w:val="2A2A2A"/>
          <w:w w:val="105"/>
          <w:position w:val="4"/>
        </w:rPr>
        <w:tab/>
      </w:r>
      <w:r>
        <w:rPr>
          <w:color w:val="2A2A2A"/>
          <w:w w:val="105"/>
          <w:position w:val="5"/>
        </w:rPr>
        <w:t>192.635,04</w:t>
      </w:r>
      <w:r>
        <w:rPr>
          <w:color w:val="2A2A2A"/>
          <w:w w:val="105"/>
          <w:position w:val="5"/>
        </w:rPr>
        <w:tab/>
      </w:r>
      <w:r>
        <w:rPr>
          <w:color w:val="2A2A2A"/>
          <w:w w:val="105"/>
          <w:position w:val="6"/>
        </w:rPr>
        <w:t>10.587,24</w:t>
      </w:r>
      <w:r>
        <w:rPr>
          <w:color w:val="2A2A2A"/>
          <w:w w:val="105"/>
          <w:position w:val="6"/>
        </w:rPr>
        <w:tab/>
      </w:r>
      <w:r>
        <w:rPr>
          <w:color w:val="2A2A2A"/>
          <w:w w:val="105"/>
          <w:position w:val="7"/>
        </w:rPr>
        <w:t>15.195,07</w:t>
      </w:r>
    </w:p>
    <w:p w:rsidR="00321DB4" w:rsidRDefault="00E024F8">
      <w:pPr>
        <w:tabs>
          <w:tab w:val="left" w:pos="1303"/>
        </w:tabs>
        <w:spacing w:line="82" w:lineRule="exact"/>
        <w:ind w:left="756"/>
        <w:rPr>
          <w:rFonts w:ascii="Arial" w:eastAsia="Arial" w:hAnsi="Arial" w:cs="Arial"/>
          <w:sz w:val="7"/>
          <w:szCs w:val="7"/>
        </w:rPr>
      </w:pPr>
      <w:r>
        <w:rPr>
          <w:rFonts w:ascii="Arial"/>
          <w:color w:val="BCBCBC"/>
          <w:w w:val="65"/>
          <w:sz w:val="8"/>
        </w:rPr>
        <w:t>1</w:t>
      </w:r>
      <w:r>
        <w:rPr>
          <w:rFonts w:ascii="Arial"/>
          <w:color w:val="BCBCBC"/>
          <w:w w:val="65"/>
          <w:sz w:val="8"/>
        </w:rPr>
        <w:tab/>
      </w:r>
      <w:r>
        <w:rPr>
          <w:rFonts w:ascii="Arial"/>
          <w:b/>
          <w:color w:val="BCBCBC"/>
          <w:sz w:val="7"/>
        </w:rPr>
        <w:t>1</w:t>
      </w:r>
    </w:p>
    <w:p w:rsidR="00321DB4" w:rsidRDefault="00321DB4">
      <w:pPr>
        <w:rPr>
          <w:rFonts w:ascii="Arial" w:eastAsia="Arial" w:hAnsi="Arial" w:cs="Arial"/>
          <w:b/>
          <w:bCs/>
          <w:sz w:val="8"/>
          <w:szCs w:val="8"/>
        </w:rPr>
      </w:pPr>
    </w:p>
    <w:p w:rsidR="00321DB4" w:rsidRDefault="00E024F8">
      <w:pPr>
        <w:pStyle w:val="Textoindependiente"/>
        <w:tabs>
          <w:tab w:val="left" w:pos="1365"/>
          <w:tab w:val="left" w:pos="1975"/>
          <w:tab w:val="left" w:pos="6064"/>
          <w:tab w:val="left" w:pos="7264"/>
          <w:tab w:val="left" w:pos="8459"/>
          <w:tab w:val="left" w:pos="9645"/>
          <w:tab w:val="left" w:pos="12055"/>
          <w:tab w:val="left" w:pos="14642"/>
        </w:tabs>
        <w:spacing w:before="69" w:line="239" w:lineRule="exact"/>
        <w:ind w:left="856"/>
      </w:pPr>
      <w:r>
        <w:rPr>
          <w:color w:val="424242"/>
          <w:w w:val="90"/>
          <w:position w:val="-2"/>
        </w:rPr>
        <w:t>170</w:t>
      </w:r>
      <w:r>
        <w:rPr>
          <w:color w:val="424242"/>
          <w:w w:val="90"/>
          <w:position w:val="-2"/>
        </w:rPr>
        <w:tab/>
      </w:r>
      <w:r>
        <w:rPr>
          <w:color w:val="2A2A2A"/>
          <w:w w:val="90"/>
          <w:position w:val="-2"/>
        </w:rPr>
        <w:t>14300</w:t>
      </w:r>
      <w:r>
        <w:rPr>
          <w:color w:val="2A2A2A"/>
          <w:w w:val="90"/>
          <w:position w:val="-2"/>
        </w:rPr>
        <w:tab/>
      </w:r>
      <w:r>
        <w:rPr>
          <w:color w:val="2A2A2A"/>
          <w:position w:val="-1"/>
        </w:rPr>
        <w:t xml:space="preserve">Otro </w:t>
      </w:r>
      <w:r>
        <w:rPr>
          <w:color w:val="2A2A2A"/>
          <w:spacing w:val="10"/>
          <w:position w:val="-1"/>
        </w:rPr>
        <w:t xml:space="preserve"> </w:t>
      </w:r>
      <w:r>
        <w:rPr>
          <w:color w:val="2A2A2A"/>
          <w:position w:val="-1"/>
        </w:rPr>
        <w:t>personal.</w:t>
      </w:r>
      <w:r>
        <w:rPr>
          <w:color w:val="2A2A2A"/>
          <w:position w:val="-1"/>
        </w:rPr>
        <w:tab/>
      </w:r>
      <w:r>
        <w:rPr>
          <w:color w:val="2A2A2A"/>
        </w:rPr>
        <w:t>33.229,00</w:t>
      </w:r>
      <w:r>
        <w:rPr>
          <w:color w:val="2A2A2A"/>
        </w:rPr>
        <w:tab/>
        <w:t>33.229,00</w:t>
      </w:r>
      <w:r>
        <w:rPr>
          <w:color w:val="2A2A2A"/>
          <w:spacing w:val="3"/>
        </w:rPr>
        <w:t xml:space="preserve"> </w:t>
      </w:r>
      <w:r>
        <w:rPr>
          <w:color w:val="BCBCBC"/>
          <w:w w:val="60"/>
        </w:rPr>
        <w:t>1</w:t>
      </w:r>
      <w:r>
        <w:rPr>
          <w:color w:val="BCBCBC"/>
          <w:w w:val="60"/>
        </w:rPr>
        <w:tab/>
      </w:r>
      <w:r>
        <w:rPr>
          <w:color w:val="2A2A2A"/>
          <w:position w:val="1"/>
        </w:rPr>
        <w:t>29.593,40</w:t>
      </w:r>
      <w:r>
        <w:rPr>
          <w:color w:val="2A2A2A"/>
          <w:position w:val="1"/>
        </w:rPr>
        <w:tab/>
      </w:r>
      <w:r>
        <w:rPr>
          <w:color w:val="2A2A2A"/>
          <w:position w:val="2"/>
        </w:rPr>
        <w:t>29.593,40</w:t>
      </w:r>
      <w:r>
        <w:rPr>
          <w:color w:val="2A2A2A"/>
          <w:position w:val="2"/>
        </w:rPr>
        <w:tab/>
      </w:r>
      <w:r>
        <w:rPr>
          <w:color w:val="2A2A2A"/>
          <w:position w:val="4"/>
        </w:rPr>
        <w:t>29.593,40</w:t>
      </w:r>
      <w:r>
        <w:rPr>
          <w:color w:val="2A2A2A"/>
          <w:position w:val="4"/>
        </w:rPr>
        <w:tab/>
      </w:r>
      <w:r>
        <w:rPr>
          <w:color w:val="2A2A2A"/>
          <w:position w:val="6"/>
        </w:rPr>
        <w:t>3.635,60</w:t>
      </w:r>
    </w:p>
    <w:p w:rsidR="00321DB4" w:rsidRDefault="00E024F8">
      <w:pPr>
        <w:pStyle w:val="Textoindependiente"/>
        <w:tabs>
          <w:tab w:val="left" w:pos="1370"/>
          <w:tab w:val="left" w:pos="1979"/>
          <w:tab w:val="left" w:pos="6074"/>
          <w:tab w:val="left" w:pos="7274"/>
          <w:tab w:val="left" w:pos="8469"/>
          <w:tab w:val="left" w:pos="9655"/>
          <w:tab w:val="left" w:pos="12064"/>
          <w:tab w:val="left" w:pos="14719"/>
        </w:tabs>
        <w:spacing w:line="211" w:lineRule="exact"/>
        <w:ind w:left="856"/>
      </w:pPr>
      <w:r>
        <w:rPr>
          <w:color w:val="424242"/>
          <w:w w:val="90"/>
          <w:position w:val="-2"/>
        </w:rPr>
        <w:t>170</w:t>
      </w:r>
      <w:r>
        <w:rPr>
          <w:color w:val="424242"/>
          <w:w w:val="90"/>
          <w:position w:val="-2"/>
        </w:rPr>
        <w:tab/>
      </w:r>
      <w:r>
        <w:rPr>
          <w:color w:val="2A2A2A"/>
          <w:w w:val="90"/>
          <w:position w:val="-2"/>
        </w:rPr>
        <w:t>16000</w:t>
      </w:r>
      <w:r>
        <w:rPr>
          <w:color w:val="2A2A2A"/>
          <w:w w:val="90"/>
          <w:position w:val="-2"/>
        </w:rPr>
        <w:tab/>
      </w:r>
      <w:r>
        <w:rPr>
          <w:color w:val="2A2A2A"/>
          <w:w w:val="105"/>
          <w:position w:val="-1"/>
        </w:rPr>
        <w:t>Seguridad</w:t>
      </w:r>
      <w:r>
        <w:rPr>
          <w:color w:val="2A2A2A"/>
          <w:spacing w:val="13"/>
          <w:w w:val="105"/>
          <w:position w:val="-1"/>
        </w:rPr>
        <w:t xml:space="preserve"> </w:t>
      </w:r>
      <w:r>
        <w:rPr>
          <w:color w:val="2A2A2A"/>
          <w:w w:val="105"/>
          <w:position w:val="-1"/>
        </w:rPr>
        <w:t>Social</w:t>
      </w:r>
      <w:r>
        <w:rPr>
          <w:color w:val="2A2A2A"/>
          <w:w w:val="105"/>
          <w:position w:val="-1"/>
        </w:rPr>
        <w:tab/>
      </w:r>
      <w:r>
        <w:rPr>
          <w:color w:val="2A2A2A"/>
          <w:spacing w:val="-1"/>
          <w:w w:val="105"/>
        </w:rPr>
        <w:t>12</w:t>
      </w:r>
      <w:r>
        <w:rPr>
          <w:color w:val="757575"/>
          <w:spacing w:val="-1"/>
          <w:w w:val="105"/>
        </w:rPr>
        <w:t>.</w:t>
      </w:r>
      <w:r>
        <w:rPr>
          <w:color w:val="2A2A2A"/>
          <w:spacing w:val="-1"/>
          <w:w w:val="105"/>
        </w:rPr>
        <w:t>560,50</w:t>
      </w:r>
      <w:r>
        <w:rPr>
          <w:color w:val="2A2A2A"/>
          <w:spacing w:val="-1"/>
          <w:w w:val="105"/>
        </w:rPr>
        <w:tab/>
      </w:r>
      <w:r>
        <w:rPr>
          <w:color w:val="2A2A2A"/>
          <w:position w:val="1"/>
        </w:rPr>
        <w:t>12.560,50</w:t>
      </w:r>
      <w:r>
        <w:rPr>
          <w:color w:val="2A2A2A"/>
          <w:position w:val="1"/>
        </w:rPr>
        <w:tab/>
      </w:r>
      <w:r>
        <w:rPr>
          <w:color w:val="2A2A2A"/>
          <w:w w:val="105"/>
          <w:position w:val="2"/>
        </w:rPr>
        <w:t>13.250,54</w:t>
      </w:r>
      <w:r>
        <w:rPr>
          <w:color w:val="2A2A2A"/>
          <w:w w:val="105"/>
          <w:position w:val="2"/>
        </w:rPr>
        <w:tab/>
      </w:r>
      <w:r>
        <w:rPr>
          <w:color w:val="2A2A2A"/>
          <w:spacing w:val="-2"/>
          <w:w w:val="105"/>
          <w:position w:val="2"/>
        </w:rPr>
        <w:t>13</w:t>
      </w:r>
      <w:r>
        <w:rPr>
          <w:color w:val="676767"/>
          <w:spacing w:val="-2"/>
          <w:w w:val="105"/>
          <w:position w:val="2"/>
        </w:rPr>
        <w:t>.</w:t>
      </w:r>
      <w:r>
        <w:rPr>
          <w:color w:val="2A2A2A"/>
          <w:spacing w:val="-2"/>
          <w:w w:val="105"/>
          <w:position w:val="2"/>
        </w:rPr>
        <w:t>250,54</w:t>
      </w:r>
      <w:r>
        <w:rPr>
          <w:color w:val="2A2A2A"/>
          <w:spacing w:val="-2"/>
          <w:w w:val="105"/>
          <w:position w:val="2"/>
        </w:rPr>
        <w:tab/>
      </w:r>
      <w:r>
        <w:rPr>
          <w:color w:val="2A2A2A"/>
          <w:w w:val="105"/>
          <w:position w:val="4"/>
        </w:rPr>
        <w:t>13.250,54</w:t>
      </w:r>
      <w:r>
        <w:rPr>
          <w:color w:val="2A2A2A"/>
          <w:w w:val="105"/>
          <w:position w:val="4"/>
        </w:rPr>
        <w:tab/>
      </w:r>
      <w:r>
        <w:rPr>
          <w:color w:val="2A2A2A"/>
          <w:w w:val="105"/>
          <w:position w:val="6"/>
        </w:rPr>
        <w:t>-690,04</w:t>
      </w:r>
    </w:p>
    <w:p w:rsidR="00321DB4" w:rsidRDefault="00E024F8">
      <w:pPr>
        <w:pStyle w:val="Textoindependiente"/>
        <w:tabs>
          <w:tab w:val="left" w:pos="1351"/>
          <w:tab w:val="left" w:pos="6165"/>
          <w:tab w:val="left" w:pos="7360"/>
          <w:tab w:val="left" w:pos="8560"/>
          <w:tab w:val="left" w:pos="9746"/>
          <w:tab w:val="left" w:pos="12155"/>
          <w:tab w:val="left" w:pos="14781"/>
        </w:tabs>
        <w:spacing w:line="211" w:lineRule="exact"/>
        <w:ind w:left="856"/>
      </w:pPr>
      <w:r>
        <w:rPr>
          <w:color w:val="424242"/>
          <w:w w:val="90"/>
          <w:position w:val="-3"/>
        </w:rPr>
        <w:t>170</w:t>
      </w:r>
      <w:r>
        <w:rPr>
          <w:color w:val="424242"/>
          <w:w w:val="90"/>
          <w:position w:val="-3"/>
        </w:rPr>
        <w:tab/>
      </w:r>
      <w:r>
        <w:rPr>
          <w:color w:val="2A2A2A"/>
          <w:position w:val="-2"/>
        </w:rPr>
        <w:t xml:space="preserve">22104    </w:t>
      </w:r>
      <w:r>
        <w:rPr>
          <w:color w:val="2A2A2A"/>
          <w:spacing w:val="28"/>
          <w:position w:val="-2"/>
        </w:rPr>
        <w:t xml:space="preserve"> </w:t>
      </w:r>
      <w:r>
        <w:rPr>
          <w:color w:val="BCBCBC"/>
          <w:spacing w:val="-3"/>
          <w:position w:val="-3"/>
        </w:rPr>
        <w:t>¡</w:t>
      </w:r>
      <w:r>
        <w:rPr>
          <w:color w:val="2A2A2A"/>
          <w:spacing w:val="-3"/>
          <w:position w:val="-3"/>
        </w:rPr>
        <w:t>vestuario</w:t>
      </w:r>
      <w:r>
        <w:rPr>
          <w:color w:val="2A2A2A"/>
          <w:spacing w:val="-3"/>
          <w:position w:val="-3"/>
        </w:rPr>
        <w:tab/>
      </w:r>
      <w:r>
        <w:rPr>
          <w:color w:val="2A2A2A"/>
          <w:spacing w:val="-3"/>
        </w:rPr>
        <w:t>1</w:t>
      </w:r>
      <w:r>
        <w:rPr>
          <w:color w:val="939393"/>
          <w:spacing w:val="-3"/>
        </w:rPr>
        <w:t>.</w:t>
      </w:r>
      <w:r>
        <w:rPr>
          <w:color w:val="2A2A2A"/>
          <w:spacing w:val="-3"/>
        </w:rPr>
        <w:t>500,00</w:t>
      </w:r>
      <w:r>
        <w:rPr>
          <w:color w:val="2A2A2A"/>
          <w:spacing w:val="-3"/>
        </w:rPr>
        <w:tab/>
      </w:r>
      <w:r>
        <w:rPr>
          <w:color w:val="2A2A2A"/>
        </w:rPr>
        <w:t>1.500,00</w:t>
      </w:r>
      <w:r>
        <w:rPr>
          <w:color w:val="2A2A2A"/>
          <w:spacing w:val="-10"/>
        </w:rPr>
        <w:t xml:space="preserve"> </w:t>
      </w:r>
      <w:r>
        <w:rPr>
          <w:color w:val="BCBCBC"/>
          <w:w w:val="60"/>
        </w:rPr>
        <w:t>1</w:t>
      </w:r>
      <w:r>
        <w:rPr>
          <w:color w:val="BCBCBC"/>
          <w:w w:val="60"/>
        </w:rPr>
        <w:tab/>
      </w:r>
      <w:r>
        <w:rPr>
          <w:color w:val="2A2A2A"/>
          <w:position w:val="1"/>
        </w:rPr>
        <w:t>1.378,90</w:t>
      </w:r>
      <w:r>
        <w:rPr>
          <w:color w:val="2A2A2A"/>
          <w:position w:val="1"/>
        </w:rPr>
        <w:tab/>
      </w:r>
      <w:r>
        <w:rPr>
          <w:color w:val="2A2A2A"/>
          <w:position w:val="2"/>
        </w:rPr>
        <w:t>1.378,90</w:t>
      </w:r>
      <w:r>
        <w:rPr>
          <w:color w:val="2A2A2A"/>
          <w:position w:val="2"/>
        </w:rPr>
        <w:tab/>
      </w:r>
      <w:r>
        <w:rPr>
          <w:color w:val="2A2A2A"/>
          <w:spacing w:val="-3"/>
          <w:position w:val="4"/>
        </w:rPr>
        <w:t>1</w:t>
      </w:r>
      <w:r>
        <w:rPr>
          <w:color w:val="939393"/>
          <w:spacing w:val="-3"/>
          <w:position w:val="4"/>
        </w:rPr>
        <w:t>.</w:t>
      </w:r>
      <w:r>
        <w:rPr>
          <w:color w:val="2A2A2A"/>
          <w:spacing w:val="-3"/>
          <w:position w:val="4"/>
        </w:rPr>
        <w:t>378,90</w:t>
      </w:r>
      <w:r>
        <w:rPr>
          <w:color w:val="2A2A2A"/>
          <w:spacing w:val="-3"/>
          <w:position w:val="4"/>
        </w:rPr>
        <w:tab/>
      </w:r>
      <w:r>
        <w:rPr>
          <w:color w:val="2A2A2A"/>
          <w:position w:val="6"/>
        </w:rPr>
        <w:t>121,10</w:t>
      </w:r>
    </w:p>
    <w:p w:rsidR="00321DB4" w:rsidRDefault="00E024F8">
      <w:pPr>
        <w:pStyle w:val="Textoindependiente"/>
        <w:tabs>
          <w:tab w:val="left" w:pos="1351"/>
          <w:tab w:val="left" w:pos="1975"/>
          <w:tab w:val="left" w:pos="6285"/>
          <w:tab w:val="left" w:pos="7485"/>
          <w:tab w:val="left" w:pos="8685"/>
          <w:tab w:val="left" w:pos="9871"/>
          <w:tab w:val="left" w:pos="12280"/>
          <w:tab w:val="left" w:pos="14771"/>
        </w:tabs>
        <w:spacing w:line="228" w:lineRule="exact"/>
        <w:ind w:left="856"/>
      </w:pPr>
      <w:r>
        <w:rPr>
          <w:color w:val="424242"/>
          <w:w w:val="90"/>
        </w:rPr>
        <w:t>170</w:t>
      </w:r>
      <w:r>
        <w:rPr>
          <w:color w:val="424242"/>
          <w:w w:val="90"/>
        </w:rPr>
        <w:tab/>
      </w:r>
      <w:r>
        <w:rPr>
          <w:color w:val="2A2A2A"/>
          <w:w w:val="90"/>
        </w:rPr>
        <w:t>22199</w:t>
      </w:r>
      <w:r>
        <w:rPr>
          <w:color w:val="2A2A2A"/>
          <w:w w:val="90"/>
        </w:rPr>
        <w:tab/>
      </w:r>
      <w:r>
        <w:rPr>
          <w:color w:val="2A2A2A"/>
          <w:position w:val="1"/>
        </w:rPr>
        <w:t xml:space="preserve">Otros </w:t>
      </w:r>
      <w:r>
        <w:rPr>
          <w:color w:val="2A2A2A"/>
          <w:spacing w:val="31"/>
          <w:position w:val="1"/>
        </w:rPr>
        <w:t xml:space="preserve"> </w:t>
      </w:r>
      <w:r>
        <w:rPr>
          <w:color w:val="2A2A2A"/>
          <w:position w:val="1"/>
        </w:rPr>
        <w:t>suministros</w:t>
      </w:r>
      <w:r>
        <w:rPr>
          <w:color w:val="2A2A2A"/>
          <w:position w:val="1"/>
        </w:rPr>
        <w:tab/>
      </w:r>
      <w:r>
        <w:rPr>
          <w:color w:val="2A2A2A"/>
          <w:position w:val="3"/>
        </w:rPr>
        <w:t>663,03</w:t>
      </w:r>
      <w:r>
        <w:rPr>
          <w:color w:val="2A2A2A"/>
          <w:position w:val="3"/>
        </w:rPr>
        <w:tab/>
      </w:r>
      <w:r>
        <w:rPr>
          <w:color w:val="2A2A2A"/>
          <w:position w:val="-1"/>
        </w:rPr>
        <w:t>663,03</w:t>
      </w:r>
      <w:r>
        <w:rPr>
          <w:color w:val="2A2A2A"/>
          <w:spacing w:val="-10"/>
          <w:position w:val="-1"/>
        </w:rPr>
        <w:t xml:space="preserve"> </w:t>
      </w:r>
      <w:r>
        <w:rPr>
          <w:color w:val="BCBCBC"/>
          <w:w w:val="60"/>
          <w:position w:val="-1"/>
        </w:rPr>
        <w:t>1</w:t>
      </w:r>
      <w:r>
        <w:rPr>
          <w:color w:val="BCBCBC"/>
          <w:w w:val="60"/>
          <w:position w:val="-1"/>
        </w:rPr>
        <w:tab/>
      </w:r>
      <w:r>
        <w:rPr>
          <w:color w:val="2A2A2A"/>
          <w:position w:val="5"/>
        </w:rPr>
        <w:t>377,92</w:t>
      </w:r>
      <w:r>
        <w:rPr>
          <w:color w:val="2A2A2A"/>
          <w:position w:val="5"/>
        </w:rPr>
        <w:tab/>
      </w:r>
      <w:r>
        <w:rPr>
          <w:color w:val="2A2A2A"/>
          <w:position w:val="6"/>
        </w:rPr>
        <w:t>377,92</w:t>
      </w:r>
      <w:r>
        <w:rPr>
          <w:color w:val="2A2A2A"/>
          <w:position w:val="6"/>
        </w:rPr>
        <w:tab/>
      </w:r>
      <w:r>
        <w:rPr>
          <w:color w:val="2A2A2A"/>
          <w:position w:val="7"/>
        </w:rPr>
        <w:t>377,92</w:t>
      </w:r>
      <w:r>
        <w:rPr>
          <w:color w:val="2A2A2A"/>
          <w:position w:val="7"/>
        </w:rPr>
        <w:tab/>
      </w:r>
      <w:r>
        <w:rPr>
          <w:color w:val="2A2A2A"/>
          <w:position w:val="10"/>
        </w:rPr>
        <w:t>285,</w:t>
      </w:r>
      <w:r>
        <w:rPr>
          <w:color w:val="2A2A2A"/>
          <w:spacing w:val="-1"/>
          <w:position w:val="10"/>
        </w:rPr>
        <w:t xml:space="preserve"> </w:t>
      </w:r>
      <w:r>
        <w:rPr>
          <w:color w:val="2A2A2A"/>
          <w:position w:val="10"/>
        </w:rPr>
        <w:t>11</w:t>
      </w:r>
    </w:p>
    <w:p w:rsidR="00321DB4" w:rsidRDefault="00E024F8">
      <w:pPr>
        <w:pStyle w:val="Textoindependiente"/>
        <w:tabs>
          <w:tab w:val="left" w:pos="1351"/>
          <w:tab w:val="left" w:pos="1979"/>
          <w:tab w:val="left" w:pos="6285"/>
          <w:tab w:val="left" w:pos="7480"/>
          <w:tab w:val="left" w:pos="8680"/>
          <w:tab w:val="left" w:pos="9866"/>
          <w:tab w:val="left" w:pos="12275"/>
        </w:tabs>
        <w:spacing w:line="204" w:lineRule="exact"/>
        <w:ind w:left="856"/>
      </w:pPr>
      <w:r>
        <w:rPr>
          <w:color w:val="424242"/>
          <w:w w:val="90"/>
        </w:rPr>
        <w:t>170</w:t>
      </w:r>
      <w:r>
        <w:rPr>
          <w:color w:val="424242"/>
          <w:w w:val="90"/>
        </w:rPr>
        <w:tab/>
      </w:r>
      <w:r>
        <w:rPr>
          <w:color w:val="2A2A2A"/>
          <w:w w:val="90"/>
        </w:rPr>
        <w:t>22602</w:t>
      </w:r>
      <w:r>
        <w:rPr>
          <w:color w:val="2A2A2A"/>
          <w:w w:val="90"/>
        </w:rPr>
        <w:tab/>
      </w:r>
      <w:r>
        <w:rPr>
          <w:color w:val="2A2A2A"/>
          <w:position w:val="1"/>
        </w:rPr>
        <w:t>Publicidad</w:t>
      </w:r>
      <w:r>
        <w:rPr>
          <w:color w:val="2A2A2A"/>
          <w:spacing w:val="33"/>
          <w:position w:val="1"/>
        </w:rPr>
        <w:t xml:space="preserve"> </w:t>
      </w:r>
      <w:r>
        <w:rPr>
          <w:i/>
          <w:color w:val="2A2A2A"/>
          <w:position w:val="1"/>
          <w:sz w:val="16"/>
        </w:rPr>
        <w:t xml:space="preserve">y </w:t>
      </w:r>
      <w:r>
        <w:rPr>
          <w:i/>
          <w:color w:val="2A2A2A"/>
          <w:spacing w:val="1"/>
          <w:position w:val="1"/>
          <w:sz w:val="16"/>
        </w:rPr>
        <w:t xml:space="preserve"> </w:t>
      </w:r>
      <w:r>
        <w:rPr>
          <w:color w:val="2A2A2A"/>
          <w:position w:val="1"/>
        </w:rPr>
        <w:t>propaganda</w:t>
      </w:r>
      <w:r>
        <w:rPr>
          <w:color w:val="2A2A2A"/>
          <w:position w:val="1"/>
        </w:rPr>
        <w:tab/>
      </w:r>
      <w:r>
        <w:rPr>
          <w:color w:val="2A2A2A"/>
          <w:position w:val="3"/>
        </w:rPr>
        <w:t>484,00</w:t>
      </w:r>
      <w:r>
        <w:rPr>
          <w:color w:val="2A2A2A"/>
          <w:position w:val="3"/>
        </w:rPr>
        <w:tab/>
      </w:r>
      <w:r>
        <w:rPr>
          <w:color w:val="2A2A2A"/>
          <w:position w:val="4"/>
        </w:rPr>
        <w:t>484,00</w:t>
      </w:r>
      <w:r>
        <w:rPr>
          <w:color w:val="2A2A2A"/>
          <w:position w:val="4"/>
        </w:rPr>
        <w:tab/>
      </w:r>
      <w:r>
        <w:rPr>
          <w:color w:val="2A2A2A"/>
          <w:position w:val="5"/>
        </w:rPr>
        <w:t>484,00</w:t>
      </w:r>
      <w:r>
        <w:rPr>
          <w:color w:val="2A2A2A"/>
          <w:position w:val="5"/>
        </w:rPr>
        <w:tab/>
      </w:r>
      <w:r>
        <w:rPr>
          <w:color w:val="2A2A2A"/>
          <w:position w:val="6"/>
        </w:rPr>
        <w:t>484,00</w:t>
      </w:r>
      <w:r>
        <w:rPr>
          <w:color w:val="2A2A2A"/>
          <w:position w:val="6"/>
        </w:rPr>
        <w:tab/>
      </w:r>
      <w:r>
        <w:rPr>
          <w:color w:val="2A2A2A"/>
          <w:position w:val="8"/>
        </w:rPr>
        <w:t>484,00</w:t>
      </w:r>
    </w:p>
    <w:p w:rsidR="00321DB4" w:rsidRDefault="00E024F8">
      <w:pPr>
        <w:pStyle w:val="Textoindependiente"/>
        <w:tabs>
          <w:tab w:val="left" w:pos="1307"/>
          <w:tab w:val="left" w:pos="1979"/>
          <w:tab w:val="left" w:pos="6285"/>
          <w:tab w:val="left" w:pos="7485"/>
          <w:tab w:val="left" w:pos="8680"/>
          <w:tab w:val="left" w:pos="9866"/>
          <w:tab w:val="left" w:pos="12280"/>
        </w:tabs>
        <w:spacing w:line="235" w:lineRule="exact"/>
        <w:ind w:left="856"/>
      </w:pPr>
      <w:r>
        <w:rPr>
          <w:color w:val="424242"/>
          <w:w w:val="90"/>
          <w:position w:val="-1"/>
        </w:rPr>
        <w:t>170</w:t>
      </w:r>
      <w:r>
        <w:rPr>
          <w:color w:val="424242"/>
          <w:w w:val="90"/>
          <w:position w:val="-1"/>
        </w:rPr>
        <w:tab/>
      </w:r>
      <w:r>
        <w:rPr>
          <w:color w:val="BCBCBC"/>
          <w:spacing w:val="-3"/>
          <w:w w:val="95"/>
          <w:position w:val="-1"/>
        </w:rPr>
        <w:t>¡</w:t>
      </w:r>
      <w:r>
        <w:rPr>
          <w:color w:val="2A2A2A"/>
          <w:spacing w:val="-3"/>
          <w:w w:val="95"/>
          <w:position w:val="-1"/>
        </w:rPr>
        <w:t>22706</w:t>
      </w:r>
      <w:r>
        <w:rPr>
          <w:color w:val="2A2A2A"/>
          <w:spacing w:val="-3"/>
          <w:w w:val="95"/>
          <w:position w:val="-1"/>
        </w:rPr>
        <w:tab/>
      </w:r>
      <w:r>
        <w:rPr>
          <w:color w:val="2A2A2A"/>
          <w:w w:val="105"/>
        </w:rPr>
        <w:t xml:space="preserve">Estudios </w:t>
      </w:r>
      <w:r>
        <w:rPr>
          <w:color w:val="2A2A2A"/>
          <w:w w:val="105"/>
          <w:sz w:val="16"/>
        </w:rPr>
        <w:t>y</w:t>
      </w:r>
      <w:r>
        <w:rPr>
          <w:color w:val="2A2A2A"/>
          <w:spacing w:val="5"/>
          <w:w w:val="105"/>
          <w:sz w:val="16"/>
        </w:rPr>
        <w:t xml:space="preserve"> </w:t>
      </w:r>
      <w:r>
        <w:rPr>
          <w:color w:val="2A2A2A"/>
          <w:w w:val="105"/>
        </w:rPr>
        <w:t>trabajos</w:t>
      </w:r>
      <w:r>
        <w:rPr>
          <w:color w:val="2A2A2A"/>
          <w:spacing w:val="12"/>
          <w:w w:val="105"/>
        </w:rPr>
        <w:t xml:space="preserve"> </w:t>
      </w:r>
      <w:r>
        <w:rPr>
          <w:color w:val="2A2A2A"/>
          <w:w w:val="105"/>
        </w:rPr>
        <w:t>técnicos</w:t>
      </w:r>
      <w:r>
        <w:rPr>
          <w:color w:val="2A2A2A"/>
          <w:w w:val="105"/>
        </w:rPr>
        <w:tab/>
      </w:r>
      <w:r>
        <w:rPr>
          <w:color w:val="2A2A2A"/>
          <w:position w:val="2"/>
        </w:rPr>
        <w:t>266,26</w:t>
      </w:r>
      <w:r>
        <w:rPr>
          <w:color w:val="2A2A2A"/>
          <w:position w:val="2"/>
        </w:rPr>
        <w:tab/>
      </w:r>
      <w:r>
        <w:rPr>
          <w:color w:val="2A2A2A"/>
          <w:position w:val="3"/>
        </w:rPr>
        <w:t>266,26</w:t>
      </w:r>
      <w:r>
        <w:rPr>
          <w:color w:val="2A2A2A"/>
          <w:position w:val="3"/>
        </w:rPr>
        <w:tab/>
      </w:r>
      <w:r>
        <w:rPr>
          <w:color w:val="2A2A2A"/>
          <w:position w:val="4"/>
        </w:rPr>
        <w:t>266,26</w:t>
      </w:r>
      <w:r>
        <w:rPr>
          <w:color w:val="2A2A2A"/>
          <w:position w:val="4"/>
        </w:rPr>
        <w:tab/>
        <w:t>266,26</w:t>
      </w:r>
      <w:r>
        <w:rPr>
          <w:color w:val="2A2A2A"/>
          <w:position w:val="4"/>
        </w:rPr>
        <w:tab/>
      </w:r>
      <w:r>
        <w:rPr>
          <w:color w:val="2A2A2A"/>
          <w:w w:val="105"/>
          <w:position w:val="6"/>
        </w:rPr>
        <w:t>266,26</w:t>
      </w:r>
    </w:p>
    <w:p w:rsidR="00321DB4" w:rsidRDefault="00E024F8">
      <w:pPr>
        <w:tabs>
          <w:tab w:val="left" w:pos="4773"/>
          <w:tab w:val="left" w:pos="5978"/>
          <w:tab w:val="left" w:pos="7168"/>
          <w:tab w:val="left" w:pos="8363"/>
          <w:tab w:val="left" w:pos="9549"/>
          <w:tab w:val="left" w:pos="11023"/>
          <w:tab w:val="left" w:pos="11959"/>
          <w:tab w:val="left" w:pos="13341"/>
          <w:tab w:val="left" w:pos="14575"/>
        </w:tabs>
        <w:spacing w:before="59" w:line="227" w:lineRule="exact"/>
        <w:ind w:left="3904"/>
        <w:rPr>
          <w:rFonts w:ascii="Times New Roman" w:eastAsia="Times New Roman" w:hAnsi="Times New Roman" w:cs="Times New Roman"/>
          <w:sz w:val="14"/>
          <w:szCs w:val="14"/>
        </w:rPr>
      </w:pPr>
      <w:r>
        <w:rPr>
          <w:rFonts w:ascii="Arial"/>
          <w:color w:val="2A2A2A"/>
          <w:w w:val="102"/>
          <w:sz w:val="14"/>
        </w:rPr>
        <w:t>Suma</w:t>
      </w:r>
      <w:r>
        <w:rPr>
          <w:rFonts w:ascii="Arial"/>
          <w:color w:val="2A2A2A"/>
          <w:sz w:val="14"/>
        </w:rPr>
        <w:tab/>
      </w:r>
      <w:r>
        <w:rPr>
          <w:rFonts w:ascii="Times New Roman"/>
          <w:color w:val="2A2A2A"/>
          <w:spacing w:val="-5"/>
          <w:w w:val="103"/>
          <w:position w:val="1"/>
          <w:sz w:val="14"/>
        </w:rPr>
        <w:t>1</w:t>
      </w:r>
      <w:r>
        <w:rPr>
          <w:rFonts w:ascii="Times New Roman"/>
          <w:color w:val="424242"/>
          <w:w w:val="120"/>
          <w:position w:val="1"/>
          <w:sz w:val="14"/>
        </w:rPr>
        <w:t>.</w:t>
      </w:r>
      <w:r>
        <w:rPr>
          <w:rFonts w:ascii="Times New Roman"/>
          <w:color w:val="424242"/>
          <w:spacing w:val="-11"/>
          <w:w w:val="120"/>
          <w:position w:val="1"/>
          <w:sz w:val="14"/>
        </w:rPr>
        <w:t>4</w:t>
      </w:r>
      <w:r>
        <w:rPr>
          <w:rFonts w:ascii="Times New Roman"/>
          <w:color w:val="2A2A2A"/>
          <w:w w:val="110"/>
          <w:position w:val="1"/>
          <w:sz w:val="14"/>
        </w:rPr>
        <w:t>6</w:t>
      </w:r>
      <w:r>
        <w:rPr>
          <w:rFonts w:ascii="Times New Roman"/>
          <w:color w:val="2A2A2A"/>
          <w:spacing w:val="-1"/>
          <w:w w:val="110"/>
          <w:position w:val="1"/>
          <w:sz w:val="14"/>
        </w:rPr>
        <w:t>6</w:t>
      </w:r>
      <w:r>
        <w:rPr>
          <w:rFonts w:ascii="Times New Roman"/>
          <w:color w:val="BCBCBC"/>
          <w:spacing w:val="-28"/>
          <w:w w:val="188"/>
          <w:position w:val="1"/>
          <w:sz w:val="14"/>
        </w:rPr>
        <w:t>.</w:t>
      </w:r>
      <w:r>
        <w:rPr>
          <w:rFonts w:ascii="Times New Roman"/>
          <w:color w:val="2A2A2A"/>
          <w:w w:val="106"/>
          <w:position w:val="1"/>
          <w:sz w:val="14"/>
        </w:rPr>
        <w:t>232</w:t>
      </w:r>
      <w:r>
        <w:rPr>
          <w:rFonts w:ascii="Times New Roman"/>
          <w:color w:val="2A2A2A"/>
          <w:spacing w:val="9"/>
          <w:w w:val="106"/>
          <w:position w:val="1"/>
          <w:sz w:val="14"/>
        </w:rPr>
        <w:t>,</w:t>
      </w:r>
      <w:r>
        <w:rPr>
          <w:rFonts w:ascii="Times New Roman"/>
          <w:color w:val="2A2A2A"/>
          <w:w w:val="114"/>
          <w:position w:val="1"/>
          <w:sz w:val="14"/>
        </w:rPr>
        <w:t>79</w:t>
      </w:r>
      <w:r>
        <w:rPr>
          <w:rFonts w:ascii="Times New Roman"/>
          <w:color w:val="2A2A2A"/>
          <w:position w:val="1"/>
          <w:sz w:val="14"/>
        </w:rPr>
        <w:tab/>
      </w:r>
      <w:r>
        <w:rPr>
          <w:rFonts w:ascii="Times New Roman"/>
          <w:color w:val="2A2A2A"/>
          <w:w w:val="108"/>
          <w:position w:val="1"/>
          <w:sz w:val="14"/>
        </w:rPr>
        <w:t>1.193.454,94</w:t>
      </w:r>
      <w:r>
        <w:rPr>
          <w:rFonts w:ascii="Times New Roman"/>
          <w:color w:val="2A2A2A"/>
          <w:position w:val="1"/>
          <w:sz w:val="14"/>
        </w:rPr>
        <w:tab/>
      </w:r>
      <w:r>
        <w:rPr>
          <w:rFonts w:ascii="Times New Roman"/>
          <w:color w:val="2A2A2A"/>
          <w:spacing w:val="1"/>
          <w:w w:val="108"/>
          <w:position w:val="1"/>
          <w:sz w:val="14"/>
        </w:rPr>
        <w:t>2</w:t>
      </w:r>
      <w:r>
        <w:rPr>
          <w:rFonts w:ascii="Times New Roman"/>
          <w:color w:val="939393"/>
          <w:spacing w:val="5"/>
          <w:w w:val="93"/>
          <w:position w:val="1"/>
          <w:sz w:val="14"/>
        </w:rPr>
        <w:t>.</w:t>
      </w:r>
      <w:r>
        <w:rPr>
          <w:rFonts w:ascii="Times New Roman"/>
          <w:color w:val="2A2A2A"/>
          <w:w w:val="107"/>
          <w:position w:val="1"/>
          <w:sz w:val="14"/>
        </w:rPr>
        <w:t>65</w:t>
      </w:r>
      <w:r>
        <w:rPr>
          <w:rFonts w:ascii="Times New Roman"/>
          <w:color w:val="2A2A2A"/>
          <w:spacing w:val="10"/>
          <w:w w:val="107"/>
          <w:position w:val="1"/>
          <w:sz w:val="14"/>
        </w:rPr>
        <w:t>9</w:t>
      </w:r>
      <w:r>
        <w:rPr>
          <w:rFonts w:ascii="Times New Roman"/>
          <w:color w:val="939393"/>
          <w:spacing w:val="-11"/>
          <w:w w:val="125"/>
          <w:position w:val="1"/>
          <w:sz w:val="14"/>
        </w:rPr>
        <w:t>.</w:t>
      </w:r>
      <w:r>
        <w:rPr>
          <w:rFonts w:ascii="Times New Roman"/>
          <w:color w:val="2A2A2A"/>
          <w:w w:val="109"/>
          <w:position w:val="1"/>
          <w:sz w:val="14"/>
        </w:rPr>
        <w:t>687,73</w:t>
      </w:r>
      <w:r>
        <w:rPr>
          <w:rFonts w:ascii="Times New Roman"/>
          <w:color w:val="2A2A2A"/>
          <w:spacing w:val="-9"/>
          <w:position w:val="1"/>
          <w:sz w:val="14"/>
        </w:rPr>
        <w:t xml:space="preserve"> </w:t>
      </w:r>
      <w:r>
        <w:rPr>
          <w:rFonts w:ascii="Times New Roman"/>
          <w:color w:val="BCBCBC"/>
          <w:w w:val="71"/>
          <w:position w:val="1"/>
          <w:sz w:val="14"/>
        </w:rPr>
        <w:t>\</w:t>
      </w:r>
      <w:r>
        <w:rPr>
          <w:rFonts w:ascii="Times New Roman"/>
          <w:color w:val="BCBCBC"/>
          <w:position w:val="1"/>
          <w:sz w:val="14"/>
        </w:rPr>
        <w:tab/>
      </w:r>
      <w:r>
        <w:rPr>
          <w:rFonts w:ascii="Times New Roman"/>
          <w:color w:val="2A2A2A"/>
          <w:w w:val="109"/>
          <w:position w:val="3"/>
          <w:sz w:val="14"/>
        </w:rPr>
        <w:t>2.121.676,83</w:t>
      </w:r>
      <w:r>
        <w:rPr>
          <w:rFonts w:ascii="Times New Roman"/>
          <w:color w:val="2A2A2A"/>
          <w:position w:val="3"/>
          <w:sz w:val="14"/>
        </w:rPr>
        <w:tab/>
      </w:r>
      <w:r>
        <w:rPr>
          <w:rFonts w:ascii="Times New Roman"/>
          <w:color w:val="2A2A2A"/>
          <w:w w:val="108"/>
          <w:position w:val="4"/>
          <w:sz w:val="14"/>
        </w:rPr>
        <w:t>2.090.673,59</w:t>
      </w:r>
      <w:r>
        <w:rPr>
          <w:rFonts w:ascii="Times New Roman"/>
          <w:color w:val="2A2A2A"/>
          <w:position w:val="4"/>
          <w:sz w:val="14"/>
        </w:rPr>
        <w:tab/>
      </w:r>
      <w:r>
        <w:rPr>
          <w:rFonts w:ascii="Times New Roman"/>
          <w:color w:val="2A2A2A"/>
          <w:spacing w:val="3"/>
          <w:w w:val="105"/>
          <w:position w:val="5"/>
          <w:sz w:val="14"/>
        </w:rPr>
        <w:t>4</w:t>
      </w:r>
      <w:r>
        <w:rPr>
          <w:rFonts w:ascii="Times New Roman"/>
          <w:color w:val="BCBCBC"/>
          <w:spacing w:val="-23"/>
          <w:w w:val="188"/>
          <w:position w:val="5"/>
          <w:sz w:val="14"/>
        </w:rPr>
        <w:t>.</w:t>
      </w:r>
      <w:r>
        <w:rPr>
          <w:rFonts w:ascii="Times New Roman"/>
          <w:color w:val="2A2A2A"/>
          <w:w w:val="111"/>
          <w:position w:val="5"/>
          <w:sz w:val="14"/>
        </w:rPr>
        <w:t>80</w:t>
      </w:r>
      <w:r>
        <w:rPr>
          <w:rFonts w:ascii="Times New Roman"/>
          <w:color w:val="2A2A2A"/>
          <w:spacing w:val="2"/>
          <w:w w:val="111"/>
          <w:position w:val="5"/>
          <w:sz w:val="14"/>
        </w:rPr>
        <w:t>7</w:t>
      </w:r>
      <w:r>
        <w:rPr>
          <w:rFonts w:ascii="Times New Roman"/>
          <w:color w:val="757575"/>
          <w:spacing w:val="11"/>
          <w:w w:val="92"/>
          <w:position w:val="5"/>
          <w:sz w:val="14"/>
        </w:rPr>
        <w:t>,</w:t>
      </w:r>
      <w:r>
        <w:rPr>
          <w:rFonts w:ascii="Times New Roman"/>
          <w:color w:val="2A2A2A"/>
          <w:w w:val="112"/>
          <w:position w:val="5"/>
          <w:sz w:val="14"/>
        </w:rPr>
        <w:t>16</w:t>
      </w:r>
      <w:r>
        <w:rPr>
          <w:rFonts w:ascii="Times New Roman"/>
          <w:color w:val="2A2A2A"/>
          <w:position w:val="5"/>
          <w:sz w:val="14"/>
        </w:rPr>
        <w:tab/>
      </w:r>
      <w:r>
        <w:rPr>
          <w:rFonts w:ascii="Times New Roman"/>
          <w:color w:val="2A2A2A"/>
          <w:w w:val="109"/>
          <w:position w:val="6"/>
          <w:sz w:val="14"/>
        </w:rPr>
        <w:t>2.085.866,43</w:t>
      </w:r>
      <w:r>
        <w:rPr>
          <w:rFonts w:ascii="Times New Roman"/>
          <w:color w:val="2A2A2A"/>
          <w:position w:val="6"/>
          <w:sz w:val="14"/>
        </w:rPr>
        <w:tab/>
      </w:r>
      <w:r>
        <w:rPr>
          <w:rFonts w:ascii="Times New Roman"/>
          <w:color w:val="2A2A2A"/>
          <w:w w:val="108"/>
          <w:position w:val="7"/>
          <w:sz w:val="14"/>
        </w:rPr>
        <w:t>35.810,40</w:t>
      </w:r>
      <w:r>
        <w:rPr>
          <w:rFonts w:ascii="Times New Roman"/>
          <w:color w:val="2A2A2A"/>
          <w:position w:val="7"/>
          <w:sz w:val="14"/>
        </w:rPr>
        <w:tab/>
      </w:r>
      <w:r>
        <w:rPr>
          <w:rFonts w:ascii="Times New Roman"/>
          <w:color w:val="2A2A2A"/>
          <w:w w:val="109"/>
          <w:position w:val="8"/>
          <w:sz w:val="14"/>
        </w:rPr>
        <w:t>53</w:t>
      </w:r>
      <w:r>
        <w:rPr>
          <w:rFonts w:ascii="Times New Roman"/>
          <w:color w:val="2A2A2A"/>
          <w:spacing w:val="1"/>
          <w:w w:val="109"/>
          <w:position w:val="8"/>
          <w:sz w:val="14"/>
        </w:rPr>
        <w:t>8</w:t>
      </w:r>
      <w:r>
        <w:rPr>
          <w:rFonts w:ascii="Times New Roman"/>
          <w:color w:val="BCBCBC"/>
          <w:spacing w:val="-6"/>
          <w:w w:val="125"/>
          <w:position w:val="8"/>
          <w:sz w:val="14"/>
        </w:rPr>
        <w:t>.</w:t>
      </w:r>
      <w:r>
        <w:rPr>
          <w:rFonts w:ascii="Times New Roman"/>
          <w:color w:val="2A2A2A"/>
          <w:w w:val="107"/>
          <w:position w:val="8"/>
          <w:sz w:val="14"/>
        </w:rPr>
        <w:t>010,90</w:t>
      </w:r>
    </w:p>
    <w:p w:rsidR="00321DB4" w:rsidRDefault="00E024F8">
      <w:pPr>
        <w:tabs>
          <w:tab w:val="left" w:pos="1307"/>
        </w:tabs>
        <w:spacing w:line="159" w:lineRule="exact"/>
        <w:ind w:left="756"/>
        <w:rPr>
          <w:rFonts w:ascii="Arial" w:eastAsia="Arial" w:hAnsi="Arial" w:cs="Arial"/>
          <w:sz w:val="11"/>
          <w:szCs w:val="11"/>
        </w:rPr>
      </w:pPr>
      <w:r>
        <w:rPr>
          <w:rFonts w:ascii="Times New Roman"/>
          <w:color w:val="BCBCBC"/>
          <w:w w:val="50"/>
          <w:position w:val="-3"/>
          <w:sz w:val="14"/>
        </w:rPr>
        <w:t>1</w:t>
      </w:r>
      <w:r>
        <w:rPr>
          <w:rFonts w:ascii="Times New Roman"/>
          <w:color w:val="BCBCBC"/>
          <w:w w:val="50"/>
          <w:position w:val="-3"/>
          <w:sz w:val="14"/>
        </w:rPr>
        <w:tab/>
      </w:r>
      <w:r>
        <w:rPr>
          <w:rFonts w:ascii="Arial"/>
          <w:b/>
          <w:color w:val="BCBCBC"/>
          <w:w w:val="60"/>
          <w:sz w:val="11"/>
        </w:rPr>
        <w:t>1</w:t>
      </w:r>
    </w:p>
    <w:p w:rsidR="00321DB4" w:rsidRDefault="00321DB4">
      <w:pPr>
        <w:spacing w:before="9"/>
        <w:rPr>
          <w:rFonts w:ascii="Arial" w:eastAsia="Arial" w:hAnsi="Arial" w:cs="Arial"/>
          <w:b/>
          <w:bCs/>
          <w:sz w:val="18"/>
          <w:szCs w:val="18"/>
        </w:rPr>
      </w:pPr>
    </w:p>
    <w:p w:rsidR="00321DB4" w:rsidRDefault="00E024F8">
      <w:pPr>
        <w:pStyle w:val="Ttulo1"/>
        <w:ind w:left="2714"/>
      </w:pPr>
      <w:r>
        <w:rPr>
          <w:color w:val="757575"/>
          <w:w w:val="75"/>
        </w:rPr>
        <w:t>•</w:t>
      </w:r>
    </w:p>
    <w:p w:rsidR="00321DB4" w:rsidRDefault="00321DB4">
      <w:pPr>
        <w:sectPr w:rsidR="00321DB4">
          <w:type w:val="continuous"/>
          <w:pgSz w:w="16830" w:h="11910" w:orient="landscape"/>
          <w:pgMar w:top="1100" w:right="720" w:bottom="280" w:left="660" w:header="720" w:footer="720" w:gutter="0"/>
          <w:cols w:space="720"/>
        </w:sectPr>
      </w:pPr>
    </w:p>
    <w:p w:rsidR="00321DB4" w:rsidRDefault="00321DB4">
      <w:pPr>
        <w:rPr>
          <w:rFonts w:ascii="Arial" w:eastAsia="Arial" w:hAnsi="Arial" w:cs="Arial"/>
          <w:sz w:val="18"/>
          <w:szCs w:val="18"/>
        </w:rPr>
      </w:pPr>
    </w:p>
    <w:p w:rsidR="00321DB4" w:rsidRDefault="00321DB4">
      <w:pPr>
        <w:spacing w:before="8"/>
        <w:rPr>
          <w:rFonts w:ascii="Arial" w:eastAsia="Arial" w:hAnsi="Arial" w:cs="Arial"/>
          <w:sz w:val="16"/>
          <w:szCs w:val="16"/>
        </w:rPr>
      </w:pPr>
    </w:p>
    <w:p w:rsidR="00321DB4" w:rsidRDefault="00E024F8">
      <w:pPr>
        <w:ind w:left="238" w:right="-20"/>
        <w:rPr>
          <w:rFonts w:ascii="Arial" w:eastAsia="Arial" w:hAnsi="Arial" w:cs="Arial"/>
          <w:sz w:val="19"/>
          <w:szCs w:val="19"/>
        </w:rPr>
      </w:pPr>
      <w:r>
        <w:rPr>
          <w:rFonts w:ascii="Arial"/>
          <w:b/>
          <w:color w:val="2A2A2A"/>
          <w:w w:val="105"/>
          <w:sz w:val="19"/>
        </w:rPr>
        <w:t>Concello de</w:t>
      </w:r>
      <w:r>
        <w:rPr>
          <w:rFonts w:ascii="Arial"/>
          <w:b/>
          <w:color w:val="2A2A2A"/>
          <w:spacing w:val="-36"/>
          <w:w w:val="105"/>
          <w:sz w:val="19"/>
        </w:rPr>
        <w:t xml:space="preserve"> </w:t>
      </w:r>
      <w:r>
        <w:rPr>
          <w:rFonts w:ascii="Arial"/>
          <w:b/>
          <w:color w:val="2A2A2A"/>
          <w:w w:val="105"/>
          <w:sz w:val="19"/>
        </w:rPr>
        <w:t>Cedeira</w:t>
      </w:r>
    </w:p>
    <w:p w:rsidR="00321DB4" w:rsidRDefault="00E024F8">
      <w:pPr>
        <w:spacing w:before="87"/>
        <w:ind w:left="243" w:right="-20"/>
        <w:rPr>
          <w:rFonts w:ascii="Arial" w:eastAsia="Arial" w:hAnsi="Arial" w:cs="Arial"/>
          <w:sz w:val="19"/>
          <w:szCs w:val="19"/>
        </w:rPr>
      </w:pPr>
      <w:r>
        <w:rPr>
          <w:rFonts w:ascii="Arial"/>
          <w:color w:val="2A2A2A"/>
          <w:w w:val="105"/>
          <w:sz w:val="19"/>
        </w:rPr>
        <w:t>PRESUPUESTO DE</w:t>
      </w:r>
      <w:r>
        <w:rPr>
          <w:rFonts w:ascii="Arial"/>
          <w:color w:val="2A2A2A"/>
          <w:spacing w:val="-34"/>
          <w:w w:val="105"/>
          <w:sz w:val="19"/>
        </w:rPr>
        <w:t xml:space="preserve"> </w:t>
      </w:r>
      <w:r>
        <w:rPr>
          <w:rFonts w:ascii="Arial"/>
          <w:color w:val="2A2A2A"/>
          <w:w w:val="105"/>
          <w:sz w:val="19"/>
        </w:rPr>
        <w:t>GASTOS</w:t>
      </w:r>
    </w:p>
    <w:p w:rsidR="00321DB4" w:rsidRDefault="00E024F8">
      <w:pPr>
        <w:spacing w:before="37"/>
        <w:ind w:right="96"/>
        <w:jc w:val="right"/>
        <w:rPr>
          <w:rFonts w:ascii="Arial" w:eastAsia="Arial" w:hAnsi="Arial" w:cs="Arial"/>
          <w:sz w:val="26"/>
          <w:szCs w:val="26"/>
        </w:rPr>
      </w:pPr>
      <w:r>
        <w:rPr>
          <w:w w:val="55"/>
        </w:rPr>
        <w:br w:type="column"/>
      </w:r>
      <w:r>
        <w:rPr>
          <w:rFonts w:ascii="Arial" w:eastAsia="Arial" w:hAnsi="Arial" w:cs="Arial"/>
          <w:color w:val="808080"/>
          <w:w w:val="55"/>
          <w:sz w:val="26"/>
          <w:szCs w:val="26"/>
        </w:rPr>
        <w:lastRenderedPageBreak/>
        <w:t>•</w:t>
      </w:r>
      <w:r>
        <w:rPr>
          <w:rFonts w:ascii="Arial" w:eastAsia="Arial" w:hAnsi="Arial" w:cs="Arial"/>
          <w:color w:val="808080"/>
          <w:spacing w:val="-28"/>
          <w:w w:val="55"/>
          <w:sz w:val="26"/>
          <w:szCs w:val="26"/>
        </w:rPr>
        <w:t xml:space="preserve"> </w:t>
      </w:r>
      <w:r>
        <w:rPr>
          <w:rFonts w:ascii="Arial" w:eastAsia="Arial" w:hAnsi="Arial" w:cs="Arial"/>
          <w:color w:val="BDBDBD"/>
          <w:w w:val="55"/>
          <w:sz w:val="26"/>
          <w:szCs w:val="26"/>
        </w:rPr>
        <w:t>•</w:t>
      </w:r>
    </w:p>
    <w:p w:rsidR="00321DB4" w:rsidRDefault="00E024F8">
      <w:pPr>
        <w:tabs>
          <w:tab w:val="left" w:pos="10050"/>
          <w:tab w:val="left" w:pos="11323"/>
        </w:tabs>
        <w:spacing w:before="10"/>
        <w:ind w:left="8442"/>
        <w:rPr>
          <w:rFonts w:ascii="Arial" w:eastAsia="Arial" w:hAnsi="Arial" w:cs="Arial"/>
          <w:sz w:val="17"/>
          <w:szCs w:val="17"/>
        </w:rPr>
      </w:pPr>
      <w:r>
        <w:rPr>
          <w:rFonts w:ascii="Arial" w:hAnsi="Arial"/>
          <w:i/>
          <w:color w:val="2A2A2A"/>
          <w:w w:val="105"/>
          <w:sz w:val="17"/>
        </w:rPr>
        <w:t>Fecha</w:t>
      </w:r>
      <w:r>
        <w:rPr>
          <w:rFonts w:ascii="Arial" w:hAnsi="Arial"/>
          <w:i/>
          <w:color w:val="2A2A2A"/>
          <w:spacing w:val="10"/>
          <w:w w:val="105"/>
          <w:sz w:val="17"/>
        </w:rPr>
        <w:t xml:space="preserve"> </w:t>
      </w:r>
      <w:r>
        <w:rPr>
          <w:rFonts w:ascii="Arial" w:hAnsi="Arial"/>
          <w:i/>
          <w:color w:val="2A2A2A"/>
          <w:w w:val="105"/>
          <w:sz w:val="17"/>
        </w:rPr>
        <w:t>Obtención</w:t>
      </w:r>
      <w:r>
        <w:rPr>
          <w:rFonts w:ascii="Arial" w:hAnsi="Arial"/>
          <w:i/>
          <w:color w:val="2A2A2A"/>
          <w:w w:val="105"/>
          <w:sz w:val="17"/>
        </w:rPr>
        <w:tab/>
      </w:r>
      <w:r>
        <w:rPr>
          <w:rFonts w:ascii="Arial" w:hAnsi="Arial"/>
          <w:i/>
          <w:color w:val="2A2A2A"/>
          <w:sz w:val="17"/>
        </w:rPr>
        <w:t>29/12/2015</w:t>
      </w:r>
      <w:r>
        <w:rPr>
          <w:rFonts w:ascii="Arial" w:hAnsi="Arial"/>
          <w:i/>
          <w:color w:val="2A2A2A"/>
          <w:sz w:val="17"/>
        </w:rPr>
        <w:tab/>
      </w:r>
      <w:r>
        <w:rPr>
          <w:rFonts w:ascii="Arial" w:hAnsi="Arial"/>
          <w:i/>
          <w:color w:val="2A2A2A"/>
          <w:w w:val="105"/>
          <w:sz w:val="17"/>
        </w:rPr>
        <w:t>15</w:t>
      </w:r>
      <w:r>
        <w:rPr>
          <w:rFonts w:ascii="Arial" w:hAnsi="Arial"/>
          <w:i/>
          <w:color w:val="424242"/>
          <w:w w:val="105"/>
          <w:sz w:val="17"/>
        </w:rPr>
        <w:t>:</w:t>
      </w:r>
      <w:r>
        <w:rPr>
          <w:rFonts w:ascii="Arial" w:hAnsi="Arial"/>
          <w:i/>
          <w:color w:val="2A2A2A"/>
          <w:w w:val="105"/>
          <w:sz w:val="17"/>
        </w:rPr>
        <w:t>00:28</w:t>
      </w:r>
    </w:p>
    <w:p w:rsidR="00321DB4" w:rsidRDefault="00E024F8">
      <w:pPr>
        <w:tabs>
          <w:tab w:val="left" w:pos="10725"/>
          <w:tab w:val="right" w:pos="12274"/>
        </w:tabs>
        <w:spacing w:before="107"/>
        <w:ind w:left="238"/>
        <w:rPr>
          <w:rFonts w:ascii="Times New Roman" w:eastAsia="Times New Roman" w:hAnsi="Times New Roman" w:cs="Times New Roman"/>
          <w:sz w:val="19"/>
          <w:szCs w:val="19"/>
        </w:rPr>
      </w:pPr>
      <w:r>
        <w:rPr>
          <w:rFonts w:ascii="Times New Roman" w:hAnsi="Times New Roman"/>
          <w:color w:val="2A2A2A"/>
          <w:sz w:val="21"/>
        </w:rPr>
        <w:t>2015</w:t>
      </w:r>
      <w:r>
        <w:rPr>
          <w:rFonts w:ascii="Times New Roman" w:hAnsi="Times New Roman"/>
          <w:color w:val="2A2A2A"/>
          <w:sz w:val="21"/>
        </w:rPr>
        <w:tab/>
      </w:r>
      <w:r>
        <w:rPr>
          <w:rFonts w:ascii="Arial" w:hAnsi="Arial"/>
          <w:i/>
          <w:color w:val="2A2A2A"/>
          <w:w w:val="110"/>
          <w:sz w:val="17"/>
        </w:rPr>
        <w:t>Pág.</w:t>
      </w:r>
      <w:r>
        <w:rPr>
          <w:rFonts w:ascii="Times New Roman" w:hAnsi="Times New Roman"/>
          <w:color w:val="2A2A2A"/>
          <w:w w:val="110"/>
          <w:sz w:val="19"/>
        </w:rPr>
        <w:tab/>
        <w:t>5</w:t>
      </w:r>
    </w:p>
    <w:p w:rsidR="00321DB4" w:rsidRDefault="00321DB4">
      <w:pPr>
        <w:rPr>
          <w:rFonts w:ascii="Times New Roman" w:eastAsia="Times New Roman" w:hAnsi="Times New Roman" w:cs="Times New Roman"/>
          <w:sz w:val="19"/>
          <w:szCs w:val="19"/>
        </w:rPr>
        <w:sectPr w:rsidR="00321DB4">
          <w:pgSz w:w="16830" w:h="11910" w:orient="landscape"/>
          <w:pgMar w:top="780" w:right="0" w:bottom="280" w:left="580" w:header="720" w:footer="720" w:gutter="0"/>
          <w:cols w:num="2" w:space="720" w:equalWidth="0">
            <w:col w:w="2937" w:space="68"/>
            <w:col w:w="13245"/>
          </w:cols>
        </w:sectPr>
      </w:pPr>
    </w:p>
    <w:p w:rsidR="00321DB4" w:rsidRDefault="00321DB4">
      <w:pPr>
        <w:rPr>
          <w:rFonts w:ascii="Times New Roman" w:eastAsia="Times New Roman" w:hAnsi="Times New Roman" w:cs="Times New Roman"/>
          <w:sz w:val="14"/>
          <w:szCs w:val="14"/>
        </w:rPr>
      </w:pPr>
    </w:p>
    <w:p w:rsidR="00321DB4" w:rsidRDefault="00321DB4">
      <w:pPr>
        <w:rPr>
          <w:rFonts w:ascii="Times New Roman" w:eastAsia="Times New Roman" w:hAnsi="Times New Roman" w:cs="Times New Roman"/>
          <w:sz w:val="14"/>
          <w:szCs w:val="14"/>
        </w:rPr>
      </w:pPr>
    </w:p>
    <w:p w:rsidR="00321DB4" w:rsidRDefault="00321DB4">
      <w:pPr>
        <w:rPr>
          <w:rFonts w:ascii="Times New Roman" w:eastAsia="Times New Roman" w:hAnsi="Times New Roman" w:cs="Times New Roman"/>
          <w:sz w:val="14"/>
          <w:szCs w:val="14"/>
        </w:rPr>
      </w:pPr>
    </w:p>
    <w:p w:rsidR="00321DB4" w:rsidRDefault="003A113E">
      <w:pPr>
        <w:pStyle w:val="Textoindependiente"/>
        <w:spacing w:before="85"/>
        <w:ind w:left="602"/>
      </w:pPr>
      <w:r>
        <w:pict>
          <v:group id="_x0000_s3693" style="position:absolute;left:0;text-align:left;margin-left:735.2pt;margin-top:-1.5pt;width:29pt;height:.1pt;z-index:6976;mso-position-horizontal-relative:page" coordorigin="14704,-30" coordsize="580,2">
            <v:shape id="_x0000_s3694" style="position:absolute;left:14704;top:-30;width:580;height:2" coordorigin="14704,-30" coordsize="580,0" path="m14704,-30r579,e" filled="f" strokeweight=".08442mm">
              <v:path arrowok="t"/>
            </v:shape>
            <w10:wrap anchorx="page"/>
          </v:group>
        </w:pict>
      </w:r>
      <w:r w:rsidR="00E024F8">
        <w:rPr>
          <w:color w:val="2A2A2A"/>
        </w:rPr>
        <w:t>Clasificación</w:t>
      </w:r>
    </w:p>
    <w:p w:rsidR="00321DB4" w:rsidRDefault="00E024F8">
      <w:pPr>
        <w:pStyle w:val="Textoindependiente"/>
        <w:tabs>
          <w:tab w:val="left" w:pos="927"/>
          <w:tab w:val="left" w:pos="1425"/>
          <w:tab w:val="right" w:pos="4435"/>
        </w:tabs>
        <w:spacing w:before="66" w:line="231" w:lineRule="exact"/>
        <w:ind w:left="377"/>
        <w:rPr>
          <w:rFonts w:ascii="Courier New" w:eastAsia="Courier New" w:hAnsi="Courier New" w:cs="Courier New"/>
          <w:sz w:val="17"/>
          <w:szCs w:val="17"/>
        </w:rPr>
      </w:pPr>
      <w:r>
        <w:rPr>
          <w:color w:val="424242"/>
          <w:w w:val="90"/>
        </w:rPr>
        <w:t>Org</w:t>
      </w:r>
      <w:r>
        <w:rPr>
          <w:color w:val="424242"/>
          <w:w w:val="90"/>
        </w:rPr>
        <w:tab/>
      </w:r>
      <w:r>
        <w:rPr>
          <w:color w:val="424242"/>
          <w:w w:val="85"/>
        </w:rPr>
        <w:t>Prog</w:t>
      </w:r>
      <w:r>
        <w:rPr>
          <w:color w:val="424242"/>
          <w:w w:val="85"/>
        </w:rPr>
        <w:tab/>
      </w:r>
      <w:r>
        <w:rPr>
          <w:color w:val="424242"/>
          <w:w w:val="90"/>
        </w:rPr>
        <w:t>Econ.</w:t>
      </w:r>
      <w:r>
        <w:rPr>
          <w:rFonts w:ascii="Courier New"/>
          <w:color w:val="BDBDBD"/>
          <w:w w:val="90"/>
          <w:position w:val="-6"/>
          <w:sz w:val="17"/>
        </w:rPr>
        <w:tab/>
      </w:r>
      <w:r>
        <w:rPr>
          <w:rFonts w:ascii="Courier New"/>
          <w:color w:val="BDBDBD"/>
          <w:w w:val="65"/>
          <w:position w:val="-6"/>
          <w:sz w:val="17"/>
        </w:rPr>
        <w:t>1</w:t>
      </w:r>
    </w:p>
    <w:p w:rsidR="00321DB4" w:rsidRDefault="003A113E">
      <w:pPr>
        <w:pStyle w:val="Textoindependiente"/>
        <w:spacing w:line="84" w:lineRule="exact"/>
        <w:ind w:left="1933" w:right="2425"/>
        <w:jc w:val="center"/>
      </w:pPr>
      <w:r>
        <w:pict>
          <v:shape id="_x0000_s3692" type="#_x0000_t202" style="position:absolute;left:0;text-align:left;margin-left:629.8pt;margin-top:-.5pt;width:164.25pt;height:67.25pt;z-index:7144;mso-position-horizontal-relative:page" filled="f" stroked="f">
            <v:textbox inset="0,0,0,0">
              <w:txbxContent>
                <w:tbl>
                  <w:tblPr>
                    <w:tblStyle w:val="TableNormal"/>
                    <w:tblW w:w="0" w:type="auto"/>
                    <w:tblLayout w:type="fixed"/>
                    <w:tblLook w:val="01E0" w:firstRow="1" w:lastRow="1" w:firstColumn="1" w:lastColumn="1" w:noHBand="0" w:noVBand="0"/>
                  </w:tblPr>
                  <w:tblGrid>
                    <w:gridCol w:w="808"/>
                    <w:gridCol w:w="1194"/>
                    <w:gridCol w:w="1283"/>
                  </w:tblGrid>
                  <w:tr w:rsidR="00321DB4">
                    <w:trPr>
                      <w:trHeight w:hRule="exact" w:val="258"/>
                    </w:trPr>
                    <w:tc>
                      <w:tcPr>
                        <w:tcW w:w="808" w:type="dxa"/>
                        <w:tcBorders>
                          <w:top w:val="nil"/>
                          <w:left w:val="nil"/>
                          <w:bottom w:val="nil"/>
                          <w:right w:val="nil"/>
                        </w:tcBorders>
                      </w:tcPr>
                      <w:p w:rsidR="00321DB4" w:rsidRDefault="00E024F8">
                        <w:pPr>
                          <w:pStyle w:val="TableParagraph"/>
                          <w:spacing w:before="60"/>
                          <w:ind w:right="64"/>
                          <w:jc w:val="right"/>
                          <w:rPr>
                            <w:rFonts w:ascii="Arial" w:eastAsia="Arial" w:hAnsi="Arial" w:cs="Arial"/>
                            <w:sz w:val="15"/>
                            <w:szCs w:val="15"/>
                          </w:rPr>
                        </w:pPr>
                        <w:r>
                          <w:rPr>
                            <w:rFonts w:ascii="Arial"/>
                            <w:color w:val="2A2A2A"/>
                            <w:sz w:val="15"/>
                          </w:rPr>
                          <w:t>887,00</w:t>
                        </w:r>
                      </w:p>
                    </w:tc>
                    <w:tc>
                      <w:tcPr>
                        <w:tcW w:w="1194" w:type="dxa"/>
                        <w:tcBorders>
                          <w:top w:val="nil"/>
                          <w:left w:val="nil"/>
                          <w:bottom w:val="nil"/>
                          <w:right w:val="nil"/>
                        </w:tcBorders>
                      </w:tcPr>
                      <w:p w:rsidR="00321DB4" w:rsidRDefault="00E024F8">
                        <w:pPr>
                          <w:pStyle w:val="TableParagraph"/>
                          <w:spacing w:before="55"/>
                          <w:ind w:right="71"/>
                          <w:jc w:val="right"/>
                          <w:rPr>
                            <w:rFonts w:ascii="Arial" w:eastAsia="Arial" w:hAnsi="Arial" w:cs="Arial"/>
                            <w:sz w:val="15"/>
                            <w:szCs w:val="15"/>
                          </w:rPr>
                        </w:pPr>
                        <w:r>
                          <w:rPr>
                            <w:rFonts w:ascii="Arial"/>
                            <w:color w:val="2A2A2A"/>
                            <w:spacing w:val="-1"/>
                            <w:w w:val="105"/>
                            <w:sz w:val="15"/>
                          </w:rPr>
                          <w:t>2</w:t>
                        </w:r>
                        <w:r>
                          <w:rPr>
                            <w:rFonts w:ascii="Arial"/>
                            <w:color w:val="676767"/>
                            <w:spacing w:val="-1"/>
                            <w:w w:val="105"/>
                            <w:sz w:val="15"/>
                          </w:rPr>
                          <w:t>.</w:t>
                        </w:r>
                        <w:r>
                          <w:rPr>
                            <w:rFonts w:ascii="Arial"/>
                            <w:color w:val="2A2A2A"/>
                            <w:spacing w:val="-1"/>
                            <w:w w:val="105"/>
                            <w:sz w:val="15"/>
                          </w:rPr>
                          <w:t>096,33</w:t>
                        </w:r>
                      </w:p>
                    </w:tc>
                    <w:tc>
                      <w:tcPr>
                        <w:tcW w:w="1283" w:type="dxa"/>
                        <w:tcBorders>
                          <w:top w:val="nil"/>
                          <w:left w:val="nil"/>
                          <w:bottom w:val="nil"/>
                          <w:right w:val="nil"/>
                        </w:tcBorders>
                      </w:tcPr>
                      <w:p w:rsidR="00321DB4" w:rsidRDefault="00E024F8">
                        <w:pPr>
                          <w:pStyle w:val="TableParagraph"/>
                          <w:spacing w:before="51"/>
                          <w:ind w:right="57"/>
                          <w:jc w:val="right"/>
                          <w:rPr>
                            <w:rFonts w:ascii="Arial" w:eastAsia="Arial" w:hAnsi="Arial" w:cs="Arial"/>
                            <w:sz w:val="15"/>
                            <w:szCs w:val="15"/>
                          </w:rPr>
                        </w:pPr>
                        <w:r>
                          <w:rPr>
                            <w:rFonts w:ascii="Arial"/>
                            <w:color w:val="2A2A2A"/>
                            <w:spacing w:val="-1"/>
                            <w:w w:val="105"/>
                            <w:sz w:val="15"/>
                          </w:rPr>
                          <w:t>2</w:t>
                        </w:r>
                        <w:r>
                          <w:rPr>
                            <w:rFonts w:ascii="Arial"/>
                            <w:color w:val="424242"/>
                            <w:spacing w:val="-1"/>
                            <w:w w:val="105"/>
                            <w:sz w:val="15"/>
                          </w:rPr>
                          <w:t>.</w:t>
                        </w:r>
                        <w:r>
                          <w:rPr>
                            <w:rFonts w:ascii="Arial"/>
                            <w:color w:val="2A2A2A"/>
                            <w:spacing w:val="-1"/>
                            <w:w w:val="105"/>
                            <w:sz w:val="15"/>
                          </w:rPr>
                          <w:t>007,03</w:t>
                        </w:r>
                      </w:p>
                    </w:tc>
                  </w:tr>
                  <w:tr w:rsidR="00321DB4">
                    <w:trPr>
                      <w:trHeight w:hRule="exact" w:val="134"/>
                    </w:trPr>
                    <w:tc>
                      <w:tcPr>
                        <w:tcW w:w="808"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321DB4"/>
                    </w:tc>
                    <w:tc>
                      <w:tcPr>
                        <w:tcW w:w="1283" w:type="dxa"/>
                        <w:tcBorders>
                          <w:top w:val="nil"/>
                          <w:left w:val="nil"/>
                          <w:bottom w:val="nil"/>
                          <w:right w:val="nil"/>
                        </w:tcBorders>
                      </w:tcPr>
                      <w:p w:rsidR="00321DB4" w:rsidRDefault="00321DB4"/>
                    </w:tc>
                  </w:tr>
                  <w:tr w:rsidR="00321DB4">
                    <w:trPr>
                      <w:trHeight w:hRule="exact" w:val="257"/>
                    </w:trPr>
                    <w:tc>
                      <w:tcPr>
                        <w:tcW w:w="808" w:type="dxa"/>
                        <w:tcBorders>
                          <w:top w:val="nil"/>
                          <w:left w:val="nil"/>
                          <w:bottom w:val="nil"/>
                          <w:right w:val="nil"/>
                        </w:tcBorders>
                      </w:tcPr>
                      <w:p w:rsidR="00321DB4" w:rsidRDefault="00E024F8">
                        <w:pPr>
                          <w:pStyle w:val="TableParagraph"/>
                          <w:spacing w:before="55"/>
                          <w:ind w:right="61"/>
                          <w:jc w:val="right"/>
                          <w:rPr>
                            <w:rFonts w:ascii="Arial" w:eastAsia="Arial" w:hAnsi="Arial" w:cs="Arial"/>
                            <w:sz w:val="15"/>
                            <w:szCs w:val="15"/>
                          </w:rPr>
                        </w:pPr>
                        <w:r>
                          <w:rPr>
                            <w:rFonts w:ascii="Arial"/>
                            <w:color w:val="2A2A2A"/>
                            <w:w w:val="105"/>
                            <w:sz w:val="15"/>
                          </w:rPr>
                          <w:t>2</w:t>
                        </w:r>
                        <w:r>
                          <w:rPr>
                            <w:rFonts w:ascii="Arial"/>
                            <w:color w:val="424242"/>
                            <w:w w:val="105"/>
                            <w:sz w:val="15"/>
                          </w:rPr>
                          <w:t>.</w:t>
                        </w:r>
                        <w:r>
                          <w:rPr>
                            <w:rFonts w:ascii="Arial"/>
                            <w:color w:val="2A2A2A"/>
                            <w:w w:val="105"/>
                            <w:sz w:val="15"/>
                          </w:rPr>
                          <w:t>250</w:t>
                        </w:r>
                        <w:r>
                          <w:rPr>
                            <w:rFonts w:ascii="Arial"/>
                            <w:color w:val="424242"/>
                            <w:w w:val="105"/>
                            <w:sz w:val="15"/>
                          </w:rPr>
                          <w:t>,</w:t>
                        </w:r>
                        <w:r>
                          <w:rPr>
                            <w:rFonts w:ascii="Arial"/>
                            <w:color w:val="2A2A2A"/>
                            <w:w w:val="105"/>
                            <w:sz w:val="15"/>
                          </w:rPr>
                          <w:t>60</w:t>
                        </w:r>
                      </w:p>
                    </w:tc>
                    <w:tc>
                      <w:tcPr>
                        <w:tcW w:w="1194" w:type="dxa"/>
                        <w:tcBorders>
                          <w:top w:val="nil"/>
                          <w:left w:val="nil"/>
                          <w:bottom w:val="nil"/>
                          <w:right w:val="nil"/>
                        </w:tcBorders>
                      </w:tcPr>
                      <w:p w:rsidR="00321DB4" w:rsidRDefault="00321DB4"/>
                    </w:tc>
                    <w:tc>
                      <w:tcPr>
                        <w:tcW w:w="1283" w:type="dxa"/>
                        <w:tcBorders>
                          <w:top w:val="nil"/>
                          <w:left w:val="nil"/>
                          <w:bottom w:val="nil"/>
                          <w:right w:val="nil"/>
                        </w:tcBorders>
                      </w:tcPr>
                      <w:p w:rsidR="00321DB4" w:rsidRDefault="00321DB4"/>
                    </w:tc>
                  </w:tr>
                  <w:tr w:rsidR="00321DB4">
                    <w:trPr>
                      <w:trHeight w:hRule="exact" w:val="203"/>
                    </w:trPr>
                    <w:tc>
                      <w:tcPr>
                        <w:tcW w:w="808" w:type="dxa"/>
                        <w:tcBorders>
                          <w:top w:val="nil"/>
                          <w:left w:val="nil"/>
                          <w:bottom w:val="nil"/>
                          <w:right w:val="nil"/>
                        </w:tcBorders>
                      </w:tcPr>
                      <w:p w:rsidR="00321DB4" w:rsidRDefault="00E024F8">
                        <w:pPr>
                          <w:pStyle w:val="TableParagraph"/>
                          <w:spacing w:before="13"/>
                          <w:ind w:right="69"/>
                          <w:jc w:val="right"/>
                          <w:rPr>
                            <w:rFonts w:ascii="Arial" w:eastAsia="Arial" w:hAnsi="Arial" w:cs="Arial"/>
                            <w:sz w:val="15"/>
                            <w:szCs w:val="15"/>
                          </w:rPr>
                        </w:pPr>
                        <w:r>
                          <w:rPr>
                            <w:rFonts w:ascii="Arial"/>
                            <w:color w:val="2A2A2A"/>
                            <w:spacing w:val="-1"/>
                            <w:w w:val="105"/>
                            <w:sz w:val="15"/>
                          </w:rPr>
                          <w:t>32</w:t>
                        </w:r>
                        <w:r>
                          <w:rPr>
                            <w:rFonts w:ascii="Arial"/>
                            <w:color w:val="565656"/>
                            <w:spacing w:val="-1"/>
                            <w:w w:val="105"/>
                            <w:sz w:val="15"/>
                          </w:rPr>
                          <w:t>.</w:t>
                        </w:r>
                        <w:r>
                          <w:rPr>
                            <w:rFonts w:ascii="Arial"/>
                            <w:color w:val="2A2A2A"/>
                            <w:spacing w:val="-1"/>
                            <w:w w:val="105"/>
                            <w:sz w:val="15"/>
                          </w:rPr>
                          <w:t>696,36</w:t>
                        </w:r>
                      </w:p>
                    </w:tc>
                    <w:tc>
                      <w:tcPr>
                        <w:tcW w:w="1194" w:type="dxa"/>
                        <w:tcBorders>
                          <w:top w:val="nil"/>
                          <w:left w:val="nil"/>
                          <w:bottom w:val="nil"/>
                          <w:right w:val="nil"/>
                        </w:tcBorders>
                      </w:tcPr>
                      <w:p w:rsidR="00321DB4" w:rsidRDefault="00321DB4"/>
                    </w:tc>
                    <w:tc>
                      <w:tcPr>
                        <w:tcW w:w="1283" w:type="dxa"/>
                        <w:tcBorders>
                          <w:top w:val="nil"/>
                          <w:left w:val="nil"/>
                          <w:bottom w:val="nil"/>
                          <w:right w:val="nil"/>
                        </w:tcBorders>
                      </w:tcPr>
                      <w:p w:rsidR="00321DB4" w:rsidRDefault="00321DB4"/>
                    </w:tc>
                  </w:tr>
                  <w:tr w:rsidR="00321DB4">
                    <w:trPr>
                      <w:trHeight w:hRule="exact" w:val="493"/>
                    </w:trPr>
                    <w:tc>
                      <w:tcPr>
                        <w:tcW w:w="808" w:type="dxa"/>
                        <w:tcBorders>
                          <w:top w:val="nil"/>
                          <w:left w:val="nil"/>
                          <w:bottom w:val="nil"/>
                          <w:right w:val="nil"/>
                        </w:tcBorders>
                      </w:tcPr>
                      <w:p w:rsidR="00321DB4" w:rsidRDefault="00E024F8">
                        <w:pPr>
                          <w:pStyle w:val="TableParagraph"/>
                          <w:spacing w:before="15"/>
                          <w:ind w:right="69"/>
                          <w:jc w:val="right"/>
                          <w:rPr>
                            <w:rFonts w:ascii="Arial" w:eastAsia="Arial" w:hAnsi="Arial" w:cs="Arial"/>
                            <w:sz w:val="15"/>
                            <w:szCs w:val="15"/>
                          </w:rPr>
                        </w:pPr>
                        <w:r>
                          <w:rPr>
                            <w:rFonts w:ascii="Arial"/>
                            <w:color w:val="2A2A2A"/>
                            <w:spacing w:val="-2"/>
                            <w:w w:val="105"/>
                            <w:sz w:val="15"/>
                          </w:rPr>
                          <w:t>10</w:t>
                        </w:r>
                        <w:r>
                          <w:rPr>
                            <w:rFonts w:ascii="Arial"/>
                            <w:color w:val="424242"/>
                            <w:spacing w:val="-2"/>
                            <w:w w:val="105"/>
                            <w:sz w:val="15"/>
                          </w:rPr>
                          <w:t>.</w:t>
                        </w:r>
                        <w:r>
                          <w:rPr>
                            <w:rFonts w:ascii="Arial"/>
                            <w:color w:val="2A2A2A"/>
                            <w:spacing w:val="-2"/>
                            <w:w w:val="105"/>
                            <w:sz w:val="15"/>
                          </w:rPr>
                          <w:t>809,54</w:t>
                        </w:r>
                      </w:p>
                    </w:tc>
                    <w:tc>
                      <w:tcPr>
                        <w:tcW w:w="1194" w:type="dxa"/>
                        <w:tcBorders>
                          <w:top w:val="nil"/>
                          <w:left w:val="nil"/>
                          <w:bottom w:val="nil"/>
                          <w:right w:val="nil"/>
                        </w:tcBorders>
                      </w:tcPr>
                      <w:p w:rsidR="00321DB4" w:rsidRDefault="00E024F8">
                        <w:pPr>
                          <w:pStyle w:val="TableParagraph"/>
                          <w:spacing w:before="11"/>
                          <w:ind w:right="68"/>
                          <w:jc w:val="right"/>
                          <w:rPr>
                            <w:rFonts w:ascii="Arial" w:eastAsia="Arial" w:hAnsi="Arial" w:cs="Arial"/>
                            <w:sz w:val="15"/>
                            <w:szCs w:val="15"/>
                          </w:rPr>
                        </w:pPr>
                        <w:r>
                          <w:rPr>
                            <w:rFonts w:ascii="Arial"/>
                            <w:color w:val="2A2A2A"/>
                            <w:spacing w:val="-1"/>
                            <w:w w:val="105"/>
                            <w:sz w:val="15"/>
                          </w:rPr>
                          <w:t>2.026</w:t>
                        </w:r>
                        <w:r>
                          <w:rPr>
                            <w:rFonts w:ascii="Arial"/>
                            <w:color w:val="676767"/>
                            <w:spacing w:val="-1"/>
                            <w:w w:val="105"/>
                            <w:sz w:val="15"/>
                          </w:rPr>
                          <w:t>,</w:t>
                        </w:r>
                        <w:r>
                          <w:rPr>
                            <w:rFonts w:ascii="Arial"/>
                            <w:color w:val="2A2A2A"/>
                            <w:spacing w:val="-1"/>
                            <w:w w:val="105"/>
                            <w:sz w:val="15"/>
                          </w:rPr>
                          <w:t>75</w:t>
                        </w:r>
                      </w:p>
                    </w:tc>
                    <w:tc>
                      <w:tcPr>
                        <w:tcW w:w="1283" w:type="dxa"/>
                        <w:tcBorders>
                          <w:top w:val="nil"/>
                          <w:left w:val="nil"/>
                          <w:bottom w:val="nil"/>
                          <w:right w:val="nil"/>
                        </w:tcBorders>
                      </w:tcPr>
                      <w:p w:rsidR="00321DB4" w:rsidRDefault="00E024F8">
                        <w:pPr>
                          <w:pStyle w:val="TableParagraph"/>
                          <w:spacing w:before="1"/>
                          <w:ind w:right="44"/>
                          <w:jc w:val="right"/>
                          <w:rPr>
                            <w:rFonts w:ascii="Arial" w:eastAsia="Arial" w:hAnsi="Arial" w:cs="Arial"/>
                            <w:sz w:val="15"/>
                            <w:szCs w:val="15"/>
                          </w:rPr>
                        </w:pPr>
                        <w:r>
                          <w:rPr>
                            <w:rFonts w:ascii="Arial"/>
                            <w:color w:val="424242"/>
                            <w:w w:val="105"/>
                            <w:sz w:val="15"/>
                          </w:rPr>
                          <w:t>1.346,16</w:t>
                        </w:r>
                      </w:p>
                    </w:tc>
                  </w:tr>
                </w:tbl>
                <w:p w:rsidR="00321DB4" w:rsidRDefault="00321DB4"/>
              </w:txbxContent>
            </v:textbox>
            <w10:wrap anchorx="page"/>
          </v:shape>
        </w:pict>
      </w:r>
      <w:r w:rsidR="00E024F8">
        <w:rPr>
          <w:color w:val="BDBDBD"/>
          <w:w w:val="45"/>
        </w:rPr>
        <w:t>1</w:t>
      </w:r>
    </w:p>
    <w:p w:rsidR="00321DB4" w:rsidRDefault="00E024F8">
      <w:pPr>
        <w:pStyle w:val="Textoindependiente"/>
        <w:tabs>
          <w:tab w:val="left" w:pos="1913"/>
        </w:tabs>
        <w:spacing w:before="521" w:line="162" w:lineRule="exact"/>
        <w:ind w:left="587"/>
      </w:pPr>
      <w:r>
        <w:rPr>
          <w:w w:val="90"/>
        </w:rPr>
        <w:br w:type="column"/>
      </w:r>
      <w:r>
        <w:rPr>
          <w:color w:val="424242"/>
          <w:w w:val="90"/>
        </w:rPr>
        <w:lastRenderedPageBreak/>
        <w:t>Pe</w:t>
      </w:r>
      <w:r>
        <w:rPr>
          <w:color w:val="2A2A2A"/>
          <w:w w:val="90"/>
        </w:rPr>
        <w:t>n</w:t>
      </w:r>
      <w:r>
        <w:rPr>
          <w:color w:val="424242"/>
          <w:w w:val="90"/>
        </w:rPr>
        <w:t>diente</w:t>
      </w:r>
      <w:r>
        <w:rPr>
          <w:color w:val="424242"/>
          <w:spacing w:val="8"/>
          <w:w w:val="90"/>
        </w:rPr>
        <w:t xml:space="preserve"> </w:t>
      </w:r>
      <w:r>
        <w:rPr>
          <w:color w:val="424242"/>
          <w:w w:val="90"/>
        </w:rPr>
        <w:t>de</w:t>
      </w:r>
      <w:r>
        <w:rPr>
          <w:color w:val="424242"/>
          <w:w w:val="90"/>
        </w:rPr>
        <w:tab/>
      </w:r>
      <w:r>
        <w:rPr>
          <w:color w:val="2A2A2A"/>
          <w:w w:val="90"/>
        </w:rPr>
        <w:t>Estado</w:t>
      </w:r>
      <w:r>
        <w:rPr>
          <w:color w:val="2A2A2A"/>
          <w:spacing w:val="5"/>
          <w:w w:val="90"/>
        </w:rPr>
        <w:t xml:space="preserve"> </w:t>
      </w:r>
      <w:r>
        <w:rPr>
          <w:color w:val="2A2A2A"/>
          <w:w w:val="90"/>
        </w:rPr>
        <w:t>de</w:t>
      </w:r>
    </w:p>
    <w:p w:rsidR="00321DB4" w:rsidRDefault="003A113E">
      <w:pPr>
        <w:pStyle w:val="Textoindependiente"/>
        <w:tabs>
          <w:tab w:val="left" w:pos="836"/>
          <w:tab w:val="left" w:pos="1923"/>
        </w:tabs>
        <w:spacing w:line="172" w:lineRule="exact"/>
        <w:ind w:left="377"/>
      </w:pPr>
      <w:r>
        <w:pict>
          <v:group id="_x0000_s3489" style="position:absolute;left:0;text-align:left;margin-left:34.55pt;margin-top:-13.4pt;width:760.35pt;height:446.75pt;z-index:-978352;mso-position-horizontal-relative:page" coordorigin="691,-268" coordsize="15207,8935">
            <v:group id="_x0000_s3690" style="position:absolute;left:699;top:-260;width:8042;height:2" coordorigin="699,-260" coordsize="8042,2">
              <v:shape id="_x0000_s3691" style="position:absolute;left:699;top:-260;width:8042;height:2" coordorigin="699,-260" coordsize="8042,0" path="m699,-260r8041,e" filled="f" strokeweight=".25328mm">
                <v:path arrowok="t"/>
              </v:shape>
            </v:group>
            <v:group id="_x0000_s3688" style="position:absolute;left:699;top:-265;width:2;height:4298" coordorigin="699,-265" coordsize="2,4298">
              <v:shape id="_x0000_s3689" style="position:absolute;left:699;top:-265;width:2;height:4298" coordorigin="699,-265" coordsize="0,4298" path="m699,4032r,-4297e" filled="f" strokeweight=".08442mm">
                <v:path arrowok="t"/>
              </v:shape>
            </v:group>
            <v:group id="_x0000_s3686" style="position:absolute;left:6179;top:-198;width:2;height:884" coordorigin="6179,-198" coordsize="2,884">
              <v:shape id="_x0000_s3687" style="position:absolute;left:6179;top:-198;width:2;height:884" coordorigin="6179,-198" coordsize="0,884" path="m6179,685r,-883e" filled="f" strokeweight=".33769mm">
                <v:path arrowok="t"/>
              </v:shape>
            </v:group>
            <v:group id="_x0000_s3684" style="position:absolute;left:7352;top:-265;width:2;height:659" coordorigin="7352,-265" coordsize="2,659">
              <v:shape id="_x0000_s3685" style="position:absolute;left:7352;top:-265;width:2;height:659" coordorigin="7352,-265" coordsize="0,659" path="m7352,394r,-659e" filled="f" strokeweight=".08442mm">
                <v:path arrowok="t"/>
              </v:shape>
            </v:group>
            <v:group id="_x0000_s3682" style="position:absolute;left:8740;top:-260;width:1020;height:2" coordorigin="8740,-260" coordsize="1020,2">
              <v:shape id="_x0000_s3683" style="position:absolute;left:8740;top:-260;width:1020;height:2" coordorigin="8740,-260" coordsize="1020,0" path="m8740,-260r1019,e" filled="f" strokeweight=".08442mm">
                <v:path arrowok="t"/>
              </v:shape>
            </v:group>
            <v:group id="_x0000_s3680" style="position:absolute;left:9754;top:-260;width:2;height:550" coordorigin="9754,-260" coordsize="2,550">
              <v:shape id="_x0000_s3681" style="position:absolute;left:9754;top:-260;width:2;height:550" coordorigin="9754,-260" coordsize="0,550" path="m9754,289r,-549e" filled="f" strokeweight=".08442mm">
                <v:path arrowok="t"/>
              </v:shape>
            </v:group>
            <v:group id="_x0000_s3678" style="position:absolute;left:9754;top:-260;width:2432;height:2" coordorigin="9754,-260" coordsize="2432,2">
              <v:shape id="_x0000_s3679" style="position:absolute;left:9754;top:-260;width:2432;height:2" coordorigin="9754,-260" coordsize="2432,0" path="m9754,-260r2432,e" filled="f" strokeweight=".25328mm">
                <v:path arrowok="t"/>
              </v:shape>
            </v:group>
            <v:group id="_x0000_s3676" style="position:absolute;left:10999;top:-217;width:2;height:531" coordorigin="10999,-217" coordsize="2,531">
              <v:shape id="_x0000_s3677" style="position:absolute;left:10999;top:-217;width:2;height:531" coordorigin="10999,-217" coordsize="0,531" path="m10999,313r,-530e" filled="f" strokeweight=".33769mm">
                <v:path arrowok="t"/>
              </v:shape>
            </v:group>
            <v:group id="_x0000_s3674" style="position:absolute;left:12200;top:-213;width:2;height:244" coordorigin="12200,-213" coordsize="2,244">
              <v:shape id="_x0000_s3675" style="position:absolute;left:12200;top:-213;width:2;height:244" coordorigin="12200,-213" coordsize="0,244" path="m12200,31r,-244e" filled="f" strokeweight=".16886mm">
                <v:path arrowok="t"/>
              </v:shape>
            </v:group>
            <v:group id="_x0000_s3672" style="position:absolute;left:12181;top:-260;width:202;height:2" coordorigin="12181,-260" coordsize="202,2">
              <v:shape id="_x0000_s3673" style="position:absolute;left:12181;top:-260;width:202;height:2" coordorigin="12181,-260" coordsize="202,0" path="m12181,-260r201,e" filled="f" strokeweight=".08442mm">
                <v:path arrowok="t"/>
              </v:shape>
            </v:group>
            <v:group id="_x0000_s3670" style="position:absolute;left:12382;top:-260;width:996;height:2" coordorigin="12382,-260" coordsize="996,2">
              <v:shape id="_x0000_s3671" style="position:absolute;left:12382;top:-260;width:996;height:2" coordorigin="12382,-260" coordsize="996,0" path="m12382,-260r996,e" filled="f" strokeweight=".25328mm">
                <v:path arrowok="t"/>
              </v:shape>
            </v:group>
            <v:group id="_x0000_s3668" style="position:absolute;left:13378;top:-260;width:1231;height:2" coordorigin="13378,-260" coordsize="1231,2">
              <v:shape id="_x0000_s3669" style="position:absolute;left:13378;top:-260;width:1231;height:2" coordorigin="13378,-260" coordsize="1231,0" path="m13378,-260r1230,e" filled="f" strokeweight=".08442mm">
                <v:path arrowok="t"/>
              </v:shape>
            </v:group>
            <v:group id="_x0000_s3666" style="position:absolute;left:13349;top:313;width:230;height:2" coordorigin="13349,313" coordsize="230,2">
              <v:shape id="_x0000_s3667" style="position:absolute;left:13349;top:313;width:230;height:2" coordorigin="13349,313" coordsize="230,0" path="m13349,313r230,e" filled="f" strokeweight=".16886mm">
                <v:path arrowok="t"/>
              </v:shape>
            </v:group>
            <v:group id="_x0000_s3664" style="position:absolute;left:14598;top:-222;width:2;height:645" coordorigin="14598,-222" coordsize="2,645">
              <v:shape id="_x0000_s3665" style="position:absolute;left:14598;top:-222;width:2;height:645" coordorigin="14598,-222" coordsize="0,645" path="m14598,422r,-644e" filled="f" strokeweight=".33769mm">
                <v:path arrowok="t"/>
              </v:shape>
            </v:group>
            <v:group id="_x0000_s3662" style="position:absolute;left:699;top:279;width:584;height:2" coordorigin="699,279" coordsize="584,2">
              <v:shape id="_x0000_s3663" style="position:absolute;left:699;top:279;width:584;height:2" coordorigin="699,279" coordsize="584,0" path="m699,279r584,e" filled="f" strokeweight=".08442mm">
                <v:path arrowok="t"/>
              </v:shape>
            </v:group>
            <v:group id="_x0000_s3660" style="position:absolute;left:1283;top:279;width:503;height:2" coordorigin="1283,279" coordsize="503,2">
              <v:shape id="_x0000_s3661" style="position:absolute;left:1283;top:279;width:503;height:2" coordorigin="1283,279" coordsize="503,0" path="m1283,279r502,e" filled="f" strokeweight=".25328mm">
                <v:path arrowok="t"/>
              </v:shape>
            </v:group>
            <v:group id="_x0000_s3658" style="position:absolute;left:1785;top:279;width:87;height:2" coordorigin="1785,279" coordsize="87,2">
              <v:shape id="_x0000_s3659" style="position:absolute;left:1785;top:279;width:87;height:2" coordorigin="1785,279" coordsize="87,0" path="m1785,279r86,e" filled="f" strokeweight=".08442mm">
                <v:path arrowok="t"/>
              </v:shape>
            </v:group>
            <v:group id="_x0000_s3656" style="position:absolute;left:1871;top:279;width:2566;height:2" coordorigin="1871,279" coordsize="2566,2">
              <v:shape id="_x0000_s3657" style="position:absolute;left:1871;top:279;width:2566;height:2" coordorigin="1871,279" coordsize="2566,0" path="m1871,279r2566,e" filled="f" strokeweight=".25328mm">
                <v:path arrowok="t"/>
              </v:shape>
            </v:group>
            <v:group id="_x0000_s3654" style="position:absolute;left:4437;top:279;width:168;height:2" coordorigin="4437,279" coordsize="168,2">
              <v:shape id="_x0000_s3655" style="position:absolute;left:4437;top:279;width:168;height:2" coordorigin="4437,279" coordsize="168,0" path="m4437,279r167,e" filled="f" strokeweight=".08442mm">
                <v:path arrowok="t"/>
              </v:shape>
            </v:group>
            <v:group id="_x0000_s3652" style="position:absolute;left:4604;top:279;width:5155;height:2" coordorigin="4604,279" coordsize="5155,2">
              <v:shape id="_x0000_s3653" style="position:absolute;left:4604;top:279;width:5155;height:2" coordorigin="4604,279" coordsize="5155,0" path="m4604,279r5155,e" filled="f" strokeweight=".25328mm">
                <v:path arrowok="t"/>
              </v:shape>
            </v:group>
            <v:group id="_x0000_s3650" style="position:absolute;left:9754;top:279;width:1235;height:2" coordorigin="9754,279" coordsize="1235,2">
              <v:shape id="_x0000_s3651" style="position:absolute;left:9754;top:279;width:1235;height:2" coordorigin="9754,279" coordsize="1235,0" path="m9754,279r1235,e" filled="f" strokeweight=".08442mm">
                <v:path arrowok="t"/>
              </v:shape>
            </v:group>
            <v:group id="_x0000_s3648" style="position:absolute;left:10985;top:279;width:1202;height:2" coordorigin="10985,279" coordsize="1202,2">
              <v:shape id="_x0000_s3649" style="position:absolute;left:10985;top:279;width:1202;height:2" coordorigin="10985,279" coordsize="1202,0" path="m10985,279r1201,e" filled="f" strokeweight=".25328mm">
                <v:path arrowok="t"/>
              </v:shape>
            </v:group>
            <v:group id="_x0000_s3646" style="position:absolute;left:12181;top:279;width:202;height:2" coordorigin="12181,279" coordsize="202,2">
              <v:shape id="_x0000_s3647" style="position:absolute;left:12181;top:279;width:202;height:2" coordorigin="12181,279" coordsize="202,0" path="m12181,279r201,e" filled="f" strokeweight=".08442mm">
                <v:path arrowok="t"/>
              </v:shape>
            </v:group>
            <v:group id="_x0000_s3644" style="position:absolute;left:12353;top:315;width:465;height:2" coordorigin="12353,315" coordsize="465,2">
              <v:shape id="_x0000_s3645" style="position:absolute;left:12353;top:315;width:465;height:2" coordorigin="12353,315" coordsize="465,0" path="m12353,315r465,e" filled="f" strokeweight=".08442mm">
                <v:path arrowok="t"/>
              </v:shape>
            </v:group>
            <v:group id="_x0000_s3642" style="position:absolute;left:13521;top:308;width:2370;height:2" coordorigin="13521,308" coordsize="2370,2">
              <v:shape id="_x0000_s3643" style="position:absolute;left:13521;top:308;width:2370;height:2" coordorigin="13521,308" coordsize="2370,0" path="m13521,308r2370,e" filled="f" strokeweight=".16886mm">
                <v:path arrowok="t"/>
              </v:shape>
            </v:group>
            <v:group id="_x0000_s3640" style="position:absolute;left:1785;top:274;width:2;height:1285" coordorigin="1785,274" coordsize="2,1285">
              <v:shape id="_x0000_s3641" style="position:absolute;left:1785;top:274;width:2;height:1285" coordorigin="1785,274" coordsize="0,1285" path="m1785,1559r,-1285e" filled="f" strokeweight=".08442mm">
                <v:path arrowok="t"/>
              </v:shape>
            </v:group>
            <v:group id="_x0000_s3638" style="position:absolute;left:13404;top:336;width:2;height:8261" coordorigin="13404,336" coordsize="2,8261">
              <v:shape id="_x0000_s3639" style="position:absolute;left:13404;top:336;width:2;height:8261" coordorigin="13404,336" coordsize="0,8261" path="m13404,8597r,-8261e" filled="f" strokeweight=".25328mm">
                <v:path arrowok="t"/>
              </v:shape>
            </v:group>
            <v:group id="_x0000_s3636" style="position:absolute;left:14603;top:365;width:2;height:239" coordorigin="14603,365" coordsize="2,239">
              <v:shape id="_x0000_s3637" style="position:absolute;left:14603;top:365;width:2;height:239" coordorigin="14603,365" coordsize="0,239" path="m14603,604r,-239e" filled="f" strokeweight=".16886mm">
                <v:path arrowok="t"/>
              </v:shape>
            </v:group>
            <v:group id="_x0000_s3634" style="position:absolute;left:7352;top:575;width:2;height:1342" coordorigin="7352,575" coordsize="2,1342">
              <v:shape id="_x0000_s3635" style="position:absolute;left:7352;top:575;width:2;height:1342" coordorigin="7352,575" coordsize="0,1342" path="m7352,1917r,-1342e" filled="f" strokeweight=".08442mm">
                <v:path arrowok="t"/>
              </v:shape>
            </v:group>
            <v:group id="_x0000_s3632" style="position:absolute;left:10996;top:356;width:2;height:8252" coordorigin="10996,356" coordsize="2,8252">
              <v:shape id="_x0000_s3633" style="position:absolute;left:10996;top:356;width:2;height:8252" coordorigin="10996,356" coordsize="0,8252" path="m10996,8607r,-8251e" filled="f" strokeweight=".25328mm">
                <v:path arrowok="t"/>
              </v:shape>
            </v:group>
            <v:group id="_x0000_s3630" style="position:absolute;left:12203;top:-198;width:2;height:2641" coordorigin="12203,-198" coordsize="2,2641">
              <v:shape id="_x0000_s3631" style="position:absolute;left:12203;top:-198;width:2;height:2641" coordorigin="12203,-198" coordsize="0,2641" path="m12203,2442r,-2640e" filled="f" strokeweight=".25328mm">
                <v:path arrowok="t"/>
              </v:shape>
            </v:group>
            <v:group id="_x0000_s3628" style="position:absolute;left:6179;top:547;width:2;height:8099" coordorigin="6179,547" coordsize="2,8099">
              <v:shape id="_x0000_s3629" style="position:absolute;left:6179;top:547;width:2;height:8099" coordorigin="6179,547" coordsize="0,8099" path="m6179,8645r,-8098e" filled="f" strokeweight=".25328mm">
                <v:path arrowok="t"/>
              </v:shape>
            </v:group>
            <v:group id="_x0000_s3626" style="position:absolute;left:8548;top:766;width:2;height:1801" coordorigin="8548,766" coordsize="2,1801">
              <v:shape id="_x0000_s3627" style="position:absolute;left:8548;top:766;width:2;height:1801" coordorigin="8548,766" coordsize="0,1801" path="m8548,2566r,-1800e" filled="f" strokeweight=".08442mm">
                <v:path arrowok="t"/>
              </v:shape>
            </v:group>
            <v:group id="_x0000_s3624" style="position:absolute;left:9754;top:766;width:2;height:932" coordorigin="9754,766" coordsize="2,932">
              <v:shape id="_x0000_s3625" style="position:absolute;left:9754;top:766;width:2;height:932" coordorigin="9754,766" coordsize="0,932" path="m9754,1697r,-931e" filled="f" strokeweight=".08442mm">
                <v:path arrowok="t"/>
              </v:shape>
            </v:group>
            <v:group id="_x0000_s3622" style="position:absolute;left:14598;top:738;width:2;height:679" coordorigin="14598,738" coordsize="2,679">
              <v:shape id="_x0000_s3623" style="position:absolute;left:14598;top:738;width:2;height:679" coordorigin="14598,738" coordsize="0,679" path="m14598,1416r,-678e" filled="f" strokeweight=".16886mm">
                <v:path arrowok="t"/>
              </v:shape>
            </v:group>
            <v:group id="_x0000_s3620" style="position:absolute;left:4949;top:976;width:2;height:583" coordorigin="4949,976" coordsize="2,583">
              <v:shape id="_x0000_s3621" style="position:absolute;left:4949;top:976;width:2;height:583" coordorigin="4949,976" coordsize="0,583" path="m4949,1559r,-583e" filled="f" strokeweight=".08442mm">
                <v:path arrowok="t"/>
              </v:shape>
            </v:group>
            <v:group id="_x0000_s3618" style="position:absolute;left:6181;top:948;width:2;height:998" coordorigin="6181,948" coordsize="2,998">
              <v:shape id="_x0000_s3619" style="position:absolute;left:6181;top:948;width:2;height:998" coordorigin="6181,948" coordsize="0,998" path="m6181,1946r,-998e" filled="f" strokeweight=".16886mm">
                <v:path arrowok="t"/>
              </v:shape>
            </v:group>
            <v:group id="_x0000_s3616" style="position:absolute;left:4949;top:1917;width:2;height:1290" coordorigin="4949,1917" coordsize="2,1290">
              <v:shape id="_x0000_s3617" style="position:absolute;left:4949;top:1917;width:2;height:1290" coordorigin="4949,1917" coordsize="0,1290" path="m4949,3206r,-1289e" filled="f" strokeweight=".08442mm">
                <v:path arrowok="t"/>
              </v:shape>
            </v:group>
            <v:group id="_x0000_s3614" style="position:absolute;left:9754;top:1917;width:2;height:1061" coordorigin="9754,1917" coordsize="2,1061">
              <v:shape id="_x0000_s3615" style="position:absolute;left:9754;top:1917;width:2;height:1061" coordorigin="9754,1917" coordsize="0,1061" path="m9754,2977r,-1060e" filled="f" strokeweight=".08442mm">
                <v:path arrowok="t"/>
              </v:shape>
            </v:group>
            <v:group id="_x0000_s3612" style="position:absolute;left:12200;top:1888;width:2;height:554" coordorigin="12200,1888" coordsize="2,554">
              <v:shape id="_x0000_s3613" style="position:absolute;left:12200;top:1888;width:2;height:554" coordorigin="12200,1888" coordsize="0,554" path="m12200,2442r,-554e" filled="f" strokeweight=".16886mm">
                <v:path arrowok="t"/>
              </v:shape>
            </v:group>
            <v:group id="_x0000_s3610" style="position:absolute;left:14601;top:1358;width:2;height:1443" coordorigin="14601,1358" coordsize="2,1443">
              <v:shape id="_x0000_s3611" style="position:absolute;left:14601;top:1358;width:2;height:1443" coordorigin="14601,1358" coordsize="0,1443" path="m14601,2800r,-1442e" filled="f" strokeweight=".33769mm">
                <v:path arrowok="t"/>
              </v:shape>
            </v:group>
            <v:group id="_x0000_s3608" style="position:absolute;left:15879;top:738;width:2;height:1643" coordorigin="15879,738" coordsize="2,1643">
              <v:shape id="_x0000_s3609" style="position:absolute;left:15879;top:738;width:2;height:1643" coordorigin="15879,738" coordsize="0,1643" path="m15879,2380r,-1642e" filled="f" strokeweight=".16886mm">
                <v:path arrowok="t"/>
              </v:shape>
            </v:group>
            <v:group id="_x0000_s3606" style="position:absolute;left:1283;top:2351;width:2;height:626" coordorigin="1283,2351" coordsize="2,626">
              <v:shape id="_x0000_s3607" style="position:absolute;left:1283;top:2351;width:2;height:626" coordorigin="1283,2351" coordsize="0,626" path="m1283,2977r,-626e" filled="f" strokeweight=".08442mm">
                <v:path arrowok="t"/>
              </v:shape>
            </v:group>
            <v:group id="_x0000_s3604" style="position:absolute;left:2539;top:2003;width:2;height:1271" coordorigin="2539,2003" coordsize="2,1271">
              <v:shape id="_x0000_s3605" style="position:absolute;left:2539;top:2003;width:2;height:1271" coordorigin="2539,2003" coordsize="0,1271" path="m2539,3273r,-1270e" filled="f" strokeweight=".16886mm">
                <v:path arrowok="t"/>
              </v:shape>
            </v:group>
            <v:group id="_x0000_s3602" style="position:absolute;left:14603;top:2743;width:2;height:492" coordorigin="14603,2743" coordsize="2,492">
              <v:shape id="_x0000_s3603" style="position:absolute;left:14603;top:2743;width:2;height:492" coordorigin="14603,2743" coordsize="0,492" path="m14603,3235r,-492e" filled="f" strokeweight=".16886mm">
                <v:path arrowok="t"/>
              </v:shape>
            </v:group>
            <v:group id="_x0000_s3600" style="position:absolute;left:7352;top:2977;width:2;height:803" coordorigin="7352,2977" coordsize="2,803">
              <v:shape id="_x0000_s3601" style="position:absolute;left:7352;top:2977;width:2;height:803" coordorigin="7352,2977" coordsize="0,803" path="m7352,3779r,-802e" filled="f" strokeweight=".08442mm">
                <v:path arrowok="t"/>
              </v:shape>
            </v:group>
            <v:group id="_x0000_s3598" style="position:absolute;left:12203;top:2538;width:2;height:5816" coordorigin="12203,2538" coordsize="2,5816">
              <v:shape id="_x0000_s3599" style="position:absolute;left:12203;top:2538;width:2;height:5816" coordorigin="12203,2538" coordsize="0,5816" path="m12203,8354r,-5816e" filled="f" strokeweight=".25328mm">
                <v:path arrowok="t"/>
              </v:shape>
            </v:group>
            <v:group id="_x0000_s3596" style="position:absolute;left:9754;top:3206;width:2;height:2345" coordorigin="9754,3206" coordsize="2,2345">
              <v:shape id="_x0000_s3597" style="position:absolute;left:9754;top:3206;width:2;height:2345" coordorigin="9754,3206" coordsize="0,2345" path="m9754,5551r,-2345e" filled="f" strokeweight=".08442mm">
                <v:path arrowok="t"/>
              </v:shape>
            </v:group>
            <v:group id="_x0000_s3594" style="position:absolute;left:14603;top:3178;width:2;height:1175" coordorigin="14603,3178" coordsize="2,1175">
              <v:shape id="_x0000_s3595" style="position:absolute;left:14603;top:3178;width:2;height:1175" coordorigin="14603,3178" coordsize="0,1175" path="m14603,4352r,-1174e" filled="f" strokeweight=".25328mm">
                <v:path arrowok="t"/>
              </v:shape>
            </v:group>
            <v:group id="_x0000_s3592" style="position:absolute;left:15881;top:-237;width:2;height:8834" coordorigin="15881,-237" coordsize="2,8834">
              <v:shape id="_x0000_s3593" style="position:absolute;left:15881;top:-237;width:2;height:8834" coordorigin="15881,-237" coordsize="0,8834" path="m15881,8597r,-8834e" filled="f" strokeweight=".25328mm">
                <v:path arrowok="t"/>
              </v:shape>
            </v:group>
            <v:group id="_x0000_s3590" style="position:absolute;left:15881;top:3540;width:2;height:812" coordorigin="15881,3540" coordsize="2,812">
              <v:shape id="_x0000_s3591" style="position:absolute;left:15881;top:3540;width:2;height:812" coordorigin="15881,3540" coordsize="0,812" path="m15881,4352r,-812e" filled="f" strokeweight=".16886mm">
                <v:path arrowok="t"/>
              </v:shape>
            </v:group>
            <v:group id="_x0000_s3588" style="position:absolute;left:699;top:4032;width:2;height:1519" coordorigin="699,4032" coordsize="2,1519">
              <v:shape id="_x0000_s3589" style="position:absolute;left:699;top:4032;width:2;height:1519" coordorigin="699,4032" coordsize="0,1519" path="m699,5551r,-1519e" filled="f" strokeweight=".25328mm">
                <v:path arrowok="t"/>
              </v:shape>
            </v:group>
            <v:group id="_x0000_s3586" style="position:absolute;left:4949;top:4032;width:2;height:1715" coordorigin="4949,4032" coordsize="2,1715">
              <v:shape id="_x0000_s3587" style="position:absolute;left:4949;top:4032;width:2;height:1715" coordorigin="4949,4032" coordsize="0,1715" path="m4949,5746r,-1714e" filled="f" strokeweight=".08442mm">
                <v:path arrowok="t"/>
              </v:shape>
            </v:group>
            <v:group id="_x0000_s3584" style="position:absolute;left:7352;top:4032;width:2;height:2928" coordorigin="7352,4032" coordsize="2,2928">
              <v:shape id="_x0000_s3585" style="position:absolute;left:7352;top:4032;width:2;height:2928" coordorigin="7352,4032" coordsize="0,2928" path="m7352,6959r,-2927e" filled="f" strokeweight=".08442mm">
                <v:path arrowok="t"/>
              </v:shape>
            </v:group>
            <v:group id="_x0000_s3582" style="position:absolute;left:14603;top:4295;width:2;height:1285" coordorigin="14603,4295" coordsize="2,1285">
              <v:shape id="_x0000_s3583" style="position:absolute;left:14603;top:4295;width:2;height:1285" coordorigin="14603,4295" coordsize="0,1285" path="m14603,5579r,-1284e" filled="f" strokeweight=".16886mm">
                <v:path arrowok="t"/>
              </v:shape>
            </v:group>
            <v:group id="_x0000_s3580" style="position:absolute;left:8548;top:5111;width:2;height:636" coordorigin="8548,5111" coordsize="2,636">
              <v:shape id="_x0000_s3581" style="position:absolute;left:8548;top:5111;width:2;height:636" coordorigin="8548,5111" coordsize="0,636" path="m8548,5746r,-635e" filled="f" strokeweight=".08442mm">
                <v:path arrowok="t"/>
              </v:shape>
            </v:group>
            <v:group id="_x0000_s3578" style="position:absolute;left:699;top:5551;width:2;height:1218" coordorigin="699,5551" coordsize="2,1218">
              <v:shape id="_x0000_s3579" style="position:absolute;left:699;top:5551;width:2;height:1218" coordorigin="699,5551" coordsize="0,1218" path="m699,6768r,-1217e" filled="f" strokeweight=".08442mm">
                <v:path arrowok="t"/>
              </v:shape>
            </v:group>
            <v:group id="_x0000_s3576" style="position:absolute;left:14603;top:5522;width:2;height:2698" coordorigin="14603,5522" coordsize="2,2698">
              <v:shape id="_x0000_s3577" style="position:absolute;left:14603;top:5522;width:2;height:2698" coordorigin="14603,5522" coordsize="0,2698" path="m14603,8220r,-2698e" filled="f" strokeweight=".25328mm">
                <v:path arrowok="t"/>
              </v:shape>
            </v:group>
            <v:group id="_x0000_s3574" style="position:absolute;left:1283;top:5746;width:2;height:597" coordorigin="1283,5746" coordsize="2,597">
              <v:shape id="_x0000_s3575" style="position:absolute;left:1283;top:5746;width:2;height:597" coordorigin="1283,5746" coordsize="0,597" path="m1283,6343r,-597e" filled="f" strokeweight=".08442mm">
                <v:path arrowok="t"/>
              </v:shape>
            </v:group>
            <v:group id="_x0000_s3572" style="position:absolute;left:15881;top:5718;width:2;height:655" coordorigin="15881,5718" coordsize="2,655">
              <v:shape id="_x0000_s3573" style="position:absolute;left:15881;top:5718;width:2;height:655" coordorigin="15881,5718" coordsize="0,655" path="m15881,6372r,-654e" filled="f" strokeweight=".16886mm">
                <v:path arrowok="t"/>
              </v:shape>
            </v:group>
            <v:group id="_x0000_s3570" style="position:absolute;left:12205;top:6315;width:2;height:483" coordorigin="12205,6315" coordsize="2,483">
              <v:shape id="_x0000_s3571" style="position:absolute;left:12205;top:6315;width:2;height:483" coordorigin="12205,6315" coordsize="0,483" path="m12205,6797r,-482e" filled="f" strokeweight=".16886mm">
                <v:path arrowok="t"/>
              </v:shape>
            </v:group>
            <v:group id="_x0000_s3568" style="position:absolute;left:4949;top:6534;width:2;height:1404" coordorigin="4949,6534" coordsize="2,1404">
              <v:shape id="_x0000_s3569" style="position:absolute;left:4949;top:6534;width:2;height:1404" coordorigin="4949,6534" coordsize="0,1404" path="m4949,7938r,-1404e" filled="f" strokeweight=".25328mm">
                <v:path arrowok="t"/>
              </v:shape>
            </v:group>
            <v:group id="_x0000_s3566" style="position:absolute;left:699;top:6768;width:2;height:1170" coordorigin="699,6768" coordsize="2,1170">
              <v:shape id="_x0000_s3567" style="position:absolute;left:699;top:6768;width:2;height:1170" coordorigin="699,6768" coordsize="0,1170" path="m699,7938r,-1170e" filled="f" strokeweight=".25328mm">
                <v:path arrowok="t"/>
              </v:shape>
            </v:group>
            <v:group id="_x0000_s3564" style="position:absolute;left:7352;top:6959;width:2;height:187" coordorigin="7352,6959" coordsize="2,187">
              <v:shape id="_x0000_s3565" style="position:absolute;left:7352;top:6959;width:2;height:187" coordorigin="7352,6959" coordsize="0,187" path="m7352,7146r,-187e" filled="f" strokeweight=".25328mm">
                <v:path arrowok="t"/>
              </v:shape>
            </v:group>
            <v:group id="_x0000_s3562" style="position:absolute;left:1283;top:7146;width:2;height:793" coordorigin="1283,7146" coordsize="2,793">
              <v:shape id="_x0000_s3563" style="position:absolute;left:1283;top:7146;width:2;height:793" coordorigin="1283,7146" coordsize="0,793" path="m1283,7938r,-792e" filled="f" strokeweight=".08442mm">
                <v:path arrowok="t"/>
              </v:shape>
            </v:group>
            <v:group id="_x0000_s3560" style="position:absolute;left:7352;top:7146;width:2;height:387" coordorigin="7352,7146" coordsize="2,387">
              <v:shape id="_x0000_s3561" style="position:absolute;left:7352;top:7146;width:2;height:387" coordorigin="7352,7146" coordsize="0,387" path="m7352,7532r,-386e" filled="f" strokeweight=".08442mm">
                <v:path arrowok="t"/>
              </v:shape>
            </v:group>
            <v:group id="_x0000_s3558" style="position:absolute;left:8548;top:7146;width:2;height:387" coordorigin="8548,7146" coordsize="2,387">
              <v:shape id="_x0000_s3559" style="position:absolute;left:8548;top:7146;width:2;height:387" coordorigin="8548,7146" coordsize="0,387" path="m8548,7532r,-386e" filled="f" strokeweight=".08442mm">
                <v:path arrowok="t"/>
              </v:shape>
            </v:group>
            <v:group id="_x0000_s3556" style="position:absolute;left:9754;top:7146;width:2;height:793" coordorigin="9754,7146" coordsize="2,793">
              <v:shape id="_x0000_s3557" style="position:absolute;left:9754;top:7146;width:2;height:793" coordorigin="9754,7146" coordsize="0,793" path="m9754,7938r,-792e" filled="f" strokeweight=".08442mm">
                <v:path arrowok="t"/>
              </v:shape>
            </v:group>
            <v:group id="_x0000_s3554" style="position:absolute;left:7352;top:7532;width:2;height:1123" coordorigin="7352,7532" coordsize="2,1123">
              <v:shape id="_x0000_s3555" style="position:absolute;left:7352;top:7532;width:2;height:1123" coordorigin="7352,7532" coordsize="0,1123" path="m7352,8654r,-1122e" filled="f" strokeweight=".25328mm">
                <v:path arrowok="t"/>
              </v:shape>
            </v:group>
            <v:group id="_x0000_s3552" style="position:absolute;left:8548;top:7532;width:2;height:406" coordorigin="8548,7532" coordsize="2,406">
              <v:shape id="_x0000_s3553" style="position:absolute;left:8548;top:7532;width:2;height:406" coordorigin="8548,7532" coordsize="0,406" path="m8548,7938r,-406e" filled="f" strokeweight=".25328mm">
                <v:path arrowok="t"/>
              </v:shape>
            </v:group>
            <v:group id="_x0000_s3550" style="position:absolute;left:735;top:7141;width:2;height:1189" coordorigin="735,7141" coordsize="2,1189">
              <v:shape id="_x0000_s3551" style="position:absolute;left:735;top:7141;width:2;height:1189" coordorigin="735,7141" coordsize="0,1189" path="m735,8330r,-1189e" filled="f" strokeweight=".33769mm">
                <v:path arrowok="t"/>
              </v:shape>
            </v:group>
            <v:group id="_x0000_s3548" style="position:absolute;left:1283;top:7938;width:2;height:363" coordorigin="1283,7938" coordsize="2,363">
              <v:shape id="_x0000_s3549" style="position:absolute;left:1283;top:7938;width:2;height:363" coordorigin="1283,7938" coordsize="0,363" path="m1283,8301r,-363e" filled="f" strokeweight=".25328mm">
                <v:path arrowok="t"/>
              </v:shape>
            </v:group>
            <v:group id="_x0000_s3546" style="position:absolute;left:4985;top:6797;width:2;height:1366" coordorigin="4985,6797" coordsize="2,1366">
              <v:shape id="_x0000_s3547" style="position:absolute;left:4985;top:6797;width:2;height:1366" coordorigin="4985,6797" coordsize="0,1366" path="m4985,8163r,-1366e" filled="f" strokeweight=".33769mm">
                <v:path arrowok="t"/>
              </v:shape>
            </v:group>
            <v:group id="_x0000_s3544" style="position:absolute;left:8548;top:7938;width:2;height:196" coordorigin="8548,7938" coordsize="2,196">
              <v:shape id="_x0000_s3545" style="position:absolute;left:8548;top:7938;width:2;height:196" coordorigin="8548,7938" coordsize="0,196" path="m8548,8134r,-196e" filled="f" strokeweight=".08442mm">
                <v:path arrowok="t"/>
              </v:shape>
            </v:group>
            <v:group id="_x0000_s3542" style="position:absolute;left:9790;top:7948;width:2;height:340" coordorigin="9790,7948" coordsize="2,340">
              <v:shape id="_x0000_s3543" style="position:absolute;left:9790;top:7948;width:2;height:340" coordorigin="9790,7948" coordsize="0,340" path="m9790,8287r,-339e" filled="f" strokeweight=".08442mm">
                <v:path arrowok="t"/>
              </v:shape>
            </v:group>
            <v:group id="_x0000_s3540" style="position:absolute;left:15883;top:7504;width:2;height:831" coordorigin="15883,7504" coordsize="2,831">
              <v:shape id="_x0000_s3541" style="position:absolute;left:15883;top:7504;width:2;height:831" coordorigin="15883,7504" coordsize="0,831" path="m15883,8334r,-830e" filled="f" strokeweight=".16886mm">
                <v:path arrowok="t"/>
              </v:shape>
            </v:group>
            <v:group id="_x0000_s3538" style="position:absolute;left:694;top:8296;width:671;height:2" coordorigin="694,8296" coordsize="671,2">
              <v:shape id="_x0000_s3539" style="position:absolute;left:694;top:8296;width:671;height:2" coordorigin="694,8296" coordsize="671,0" path="m694,8296r670,e" filled="f" strokeweight=".08442mm">
                <v:path arrowok="t"/>
              </v:shape>
            </v:group>
            <v:group id="_x0000_s3536" style="position:absolute;left:1421;top:8325;width:1116;height:2" coordorigin="1421,8325" coordsize="1116,2">
              <v:shape id="_x0000_s3537" style="position:absolute;left:1421;top:8325;width:1116;height:2" coordorigin="1421,8325" coordsize="1116,0" path="m1421,8325r1116,e" filled="f" strokeweight=".08442mm">
                <v:path arrowok="t"/>
              </v:shape>
            </v:group>
            <v:group id="_x0000_s3534" style="position:absolute;left:2479;top:8318;width:2504;height:2" coordorigin="2479,8318" coordsize="2504,2">
              <v:shape id="_x0000_s3535" style="position:absolute;left:2479;top:8318;width:2504;height:2" coordorigin="2479,8318" coordsize="2504,0" path="m2479,8318r2503,e" filled="f" strokeweight=".25328mm">
                <v:path arrowok="t"/>
              </v:shape>
            </v:group>
            <v:group id="_x0000_s3532" style="position:absolute;left:4949;top:8134;width:2;height:521" coordorigin="4949,8134" coordsize="2,521">
              <v:shape id="_x0000_s3533" style="position:absolute;left:4949;top:8134;width:2;height:521" coordorigin="4949,8134" coordsize="0,521" path="m4949,8654r,-520e" filled="f" strokeweight=".08442mm">
                <v:path arrowok="t"/>
              </v:shape>
            </v:group>
            <v:group id="_x0000_s3530" style="position:absolute;left:4920;top:8308;width:1264;height:2" coordorigin="4920,8308" coordsize="1264,2">
              <v:shape id="_x0000_s3531" style="position:absolute;left:4920;top:8308;width:1264;height:2" coordorigin="4920,8308" coordsize="1264,0" path="m4920,8308r1264,e" filled="f" strokeweight=".16886mm">
                <v:path arrowok="t"/>
              </v:shape>
            </v:group>
            <v:group id="_x0000_s3528" style="position:absolute;left:6016;top:8299;width:1685;height:2" coordorigin="6016,8299" coordsize="1685,2">
              <v:shape id="_x0000_s3529" style="position:absolute;left:6016;top:8299;width:1685;height:2" coordorigin="6016,8299" coordsize="1685,0" path="m6016,8299r1685,e" filled="f" strokeweight=".33769mm">
                <v:path arrowok="t"/>
              </v:shape>
            </v:group>
            <v:group id="_x0000_s3526" style="position:absolute;left:7854;top:8292;width:915;height:2" coordorigin="7854,8292" coordsize="915,2">
              <v:shape id="_x0000_s3527" style="position:absolute;left:7854;top:8292;width:915;height:2" coordorigin="7854,8292" coordsize="915,0" path="m7854,8292r914,e" filled="f" strokeweight=".25328mm">
                <v:path arrowok="t"/>
              </v:shape>
            </v:group>
            <v:group id="_x0000_s3524" style="position:absolute;left:8711;top:8284;width:1082;height:2" coordorigin="8711,8284" coordsize="1082,2">
              <v:shape id="_x0000_s3525" style="position:absolute;left:8711;top:8284;width:1082;height:2" coordorigin="8711,8284" coordsize="1082,0" path="m8711,8284r1082,e" filled="f" strokeweight=".16886mm">
                <v:path arrowok="t"/>
              </v:shape>
            </v:group>
            <v:group id="_x0000_s3522" style="position:absolute;left:9721;top:8275;width:1298;height:2" coordorigin="9721,8275" coordsize="1298,2">
              <v:shape id="_x0000_s3523" style="position:absolute;left:9721;top:8275;width:1298;height:2" coordorigin="9721,8275" coordsize="1298,0" path="m9721,8275r1297,e" filled="f" strokeweight=".25328mm">
                <v:path arrowok="t"/>
              </v:shape>
            </v:group>
            <v:group id="_x0000_s3520" style="position:absolute;left:12148;top:8265;width:264;height:2" coordorigin="12148,8265" coordsize="264,2">
              <v:shape id="_x0000_s3521" style="position:absolute;left:12148;top:8265;width:264;height:2" coordorigin="12148,8265" coordsize="264,0" path="m12148,8265r263,e" filled="f" strokeweight=".08442mm">
                <v:path arrowok="t"/>
              </v:shape>
            </v:group>
            <v:group id="_x0000_s3518" style="position:absolute;left:10956;top:8265;width:2461;height:2" coordorigin="10956,8265" coordsize="2461,2">
              <v:shape id="_x0000_s3519" style="position:absolute;left:10956;top:8265;width:2461;height:2" coordorigin="10956,8265" coordsize="2461,0" path="m10956,8265r2460,e" filled="f" strokeweight=".16886mm">
                <v:path arrowok="t"/>
              </v:shape>
            </v:group>
            <v:group id="_x0000_s3516" style="position:absolute;left:13373;top:8296;width:178;height:2" coordorigin="13373,8296" coordsize="178,2">
              <v:shape id="_x0000_s3517" style="position:absolute;left:13373;top:8296;width:178;height:2" coordorigin="13373,8296" coordsize="178,0" path="m13373,8296r177,e" filled="f" strokeweight=".08442mm">
                <v:path arrowok="t"/>
              </v:shape>
            </v:group>
            <v:group id="_x0000_s3514" style="position:absolute;left:13550;top:8645;width:1245;height:2" coordorigin="13550,8645" coordsize="1245,2">
              <v:shape id="_x0000_s3515" style="position:absolute;left:13550;top:8645;width:1245;height:2" coordorigin="13550,8645" coordsize="1245,0" path="m13550,8645r1244,e" filled="f" strokeweight=".08442mm">
                <v:path arrowok="t"/>
              </v:shape>
            </v:group>
            <v:group id="_x0000_s3512" style="position:absolute;left:699;top:8296;width:2;height:359" coordorigin="699,8296" coordsize="2,359">
              <v:shape id="_x0000_s3513" style="position:absolute;left:699;top:8296;width:2;height:359" coordorigin="699,8296" coordsize="0,359" path="m699,8654r,-358e" filled="f" strokeweight=".25328mm">
                <v:path arrowok="t"/>
              </v:shape>
            </v:group>
            <v:group id="_x0000_s3510" style="position:absolute;left:1785;top:8296;width:2;height:359" coordorigin="1785,8296" coordsize="2,359">
              <v:shape id="_x0000_s3511" style="position:absolute;left:1785;top:8296;width:2;height:359" coordorigin="1785,8296" coordsize="0,359" path="m1785,8654r,-358e" filled="f" strokeweight=".08442mm">
                <v:path arrowok="t"/>
              </v:shape>
            </v:group>
            <v:group id="_x0000_s3508" style="position:absolute;left:742;top:8659;width:5936;height:2" coordorigin="742,8659" coordsize="5936,2">
              <v:shape id="_x0000_s3509" style="position:absolute;left:742;top:8659;width:5936;height:2" coordorigin="742,8659" coordsize="5936,0" path="m742,8659r5935,e" filled="f" strokeweight=".25328mm">
                <v:path arrowok="t"/>
              </v:shape>
            </v:group>
            <v:group id="_x0000_s3506" style="position:absolute;left:4920;top:8645;width:273;height:2" coordorigin="4920,8645" coordsize="273,2">
              <v:shape id="_x0000_s3507" style="position:absolute;left:4920;top:8645;width:273;height:2" coordorigin="4920,8645" coordsize="273,0" path="m4920,8645r273,e" filled="f" strokeweight=".16886mm">
                <v:path arrowok="t"/>
              </v:shape>
            </v:group>
            <v:group id="_x0000_s3504" style="position:absolute;left:3106;top:8640;width:5309;height:2" coordorigin="3106,8640" coordsize="5309,2">
              <v:shape id="_x0000_s3505" style="position:absolute;left:3106;top:8640;width:5309;height:2" coordorigin="3106,8640" coordsize="5309,0" path="m3106,8640r5308,e" filled="f" strokeweight=".25328mm">
                <v:path arrowok="t"/>
              </v:shape>
            </v:group>
            <v:group id="_x0000_s3502" style="position:absolute;left:6021;top:8631;width:4284;height:2" coordorigin="6021,8631" coordsize="4284,2">
              <v:shape id="_x0000_s3503" style="position:absolute;left:6021;top:8631;width:4284;height:2" coordorigin="6021,8631" coordsize="4284,0" path="m6021,8631r4284,e" filled="f" strokeweight=".25328mm">
                <v:path arrowok="t"/>
              </v:shape>
            </v:group>
            <v:group id="_x0000_s3500" style="position:absolute;left:8520;top:8621;width:249;height:2" coordorigin="8520,8621" coordsize="249,2">
              <v:shape id="_x0000_s3501" style="position:absolute;left:8520;top:8621;width:249;height:2" coordorigin="8520,8621" coordsize="249,0" path="m8520,8621r248,e" filled="f" strokeweight=".16886mm">
                <v:path arrowok="t"/>
              </v:shape>
            </v:group>
            <v:group id="_x0000_s3498" style="position:absolute;left:8711;top:8616;width:3179;height:2" coordorigin="8711,8616" coordsize="3179,2">
              <v:shape id="_x0000_s3499" style="position:absolute;left:8711;top:8616;width:3179;height:2" coordorigin="8711,8616" coordsize="3179,0" path="m8711,8616r3178,e" filled="f" strokeweight=".16886mm">
                <v:path arrowok="t"/>
              </v:shape>
            </v:group>
            <v:group id="_x0000_s3496" style="position:absolute;left:10985;top:8645;width:1202;height:2" coordorigin="10985,8645" coordsize="1202,2">
              <v:shape id="_x0000_s3497" style="position:absolute;left:10985;top:8645;width:1202;height:2" coordorigin="10985,8645" coordsize="1202,0" path="m10985,8645r1201,e" filled="f" strokeweight=".08442mm">
                <v:path arrowok="t"/>
              </v:shape>
            </v:group>
            <v:group id="_x0000_s3494" style="position:absolute;left:12205;top:8268;width:2;height:335" coordorigin="12205,8268" coordsize="2,335">
              <v:shape id="_x0000_s3495" style="position:absolute;left:12205;top:8268;width:2;height:335" coordorigin="12205,8268" coordsize="0,335" path="m12205,8602r,-334e" filled="f" strokeweight=".16886mm">
                <v:path arrowok="t"/>
              </v:shape>
            </v:group>
            <v:group id="_x0000_s3492" style="position:absolute;left:12181;top:8645;width:1369;height:2" coordorigin="12181,8645" coordsize="1369,2">
              <v:shape id="_x0000_s3493" style="position:absolute;left:12181;top:8645;width:1369;height:2" coordorigin="12181,8645" coordsize="1369,0" path="m12181,8645r1369,e" filled="f" strokeweight=".25328mm">
                <v:path arrowok="t"/>
              </v:shape>
            </v:group>
            <v:group id="_x0000_s3490" style="position:absolute;left:14794;top:8645;width:1097;height:2" coordorigin="14794,8645" coordsize="1097,2">
              <v:shape id="_x0000_s3491" style="position:absolute;left:14794;top:8645;width:1097;height:2" coordorigin="14794,8645" coordsize="1097,0" path="m14794,8645r1097,e" filled="f" strokeweight=".25328mm">
                <v:path arrowok="t"/>
              </v:shape>
            </v:group>
            <w10:wrap anchorx="page"/>
          </v:group>
        </w:pict>
      </w:r>
      <w:r>
        <w:pict>
          <v:shape id="_x0000_s3488" type="#_x0000_t202" style="position:absolute;left:0;text-align:left;margin-left:146.4pt;margin-top:-10.4pt;width:508.4pt;height:25.1pt;z-index:7048;mso-position-horizontal-relative:page" filled="f" stroked="f">
            <v:textbox inset="0,0,0,0">
              <w:txbxContent>
                <w:tbl>
                  <w:tblPr>
                    <w:tblStyle w:val="TableNormal"/>
                    <w:tblW w:w="0" w:type="auto"/>
                    <w:tblLayout w:type="fixed"/>
                    <w:tblLook w:val="01E0" w:firstRow="1" w:lastRow="1" w:firstColumn="1" w:lastColumn="1" w:noHBand="0" w:noVBand="0"/>
                  </w:tblPr>
                  <w:tblGrid>
                    <w:gridCol w:w="2029"/>
                    <w:gridCol w:w="1222"/>
                    <w:gridCol w:w="1173"/>
                    <w:gridCol w:w="1206"/>
                    <w:gridCol w:w="1197"/>
                    <w:gridCol w:w="1242"/>
                    <w:gridCol w:w="1206"/>
                    <w:gridCol w:w="892"/>
                  </w:tblGrid>
                  <w:tr w:rsidR="00321DB4">
                    <w:trPr>
                      <w:trHeight w:hRule="exact" w:val="243"/>
                    </w:trPr>
                    <w:tc>
                      <w:tcPr>
                        <w:tcW w:w="2029" w:type="dxa"/>
                        <w:tcBorders>
                          <w:top w:val="nil"/>
                          <w:left w:val="nil"/>
                          <w:bottom w:val="nil"/>
                          <w:right w:val="nil"/>
                        </w:tcBorders>
                      </w:tcPr>
                      <w:p w:rsidR="00321DB4" w:rsidRDefault="00E024F8">
                        <w:pPr>
                          <w:pStyle w:val="TableParagraph"/>
                          <w:spacing w:before="84"/>
                          <w:ind w:right="338"/>
                          <w:jc w:val="center"/>
                          <w:rPr>
                            <w:rFonts w:ascii="Arial" w:eastAsia="Arial" w:hAnsi="Arial" w:cs="Arial"/>
                            <w:sz w:val="15"/>
                            <w:szCs w:val="15"/>
                          </w:rPr>
                        </w:pPr>
                        <w:r>
                          <w:rPr>
                            <w:rFonts w:ascii="Arial" w:hAnsi="Arial"/>
                            <w:color w:val="2A2A2A"/>
                            <w:w w:val="90"/>
                            <w:sz w:val="15"/>
                          </w:rPr>
                          <w:t>DENOMINACIÓN  DE</w:t>
                        </w:r>
                        <w:r>
                          <w:rPr>
                            <w:rFonts w:ascii="Arial" w:hAnsi="Arial"/>
                            <w:color w:val="2A2A2A"/>
                            <w:spacing w:val="-3"/>
                            <w:w w:val="90"/>
                            <w:sz w:val="15"/>
                          </w:rPr>
                          <w:t xml:space="preserve"> </w:t>
                        </w:r>
                        <w:r>
                          <w:rPr>
                            <w:rFonts w:ascii="Arial" w:hAnsi="Arial"/>
                            <w:color w:val="2A2A2A"/>
                            <w:w w:val="90"/>
                            <w:sz w:val="15"/>
                          </w:rPr>
                          <w:t>LAS</w:t>
                        </w:r>
                      </w:p>
                    </w:tc>
                    <w:tc>
                      <w:tcPr>
                        <w:tcW w:w="1222" w:type="dxa"/>
                        <w:tcBorders>
                          <w:top w:val="nil"/>
                          <w:left w:val="nil"/>
                          <w:bottom w:val="nil"/>
                          <w:right w:val="nil"/>
                        </w:tcBorders>
                      </w:tcPr>
                      <w:p w:rsidR="00321DB4" w:rsidRDefault="00E024F8">
                        <w:pPr>
                          <w:pStyle w:val="TableParagraph"/>
                          <w:spacing w:before="79"/>
                          <w:ind w:right="330"/>
                          <w:jc w:val="right"/>
                          <w:rPr>
                            <w:rFonts w:ascii="Arial" w:eastAsia="Arial" w:hAnsi="Arial" w:cs="Arial"/>
                            <w:sz w:val="15"/>
                            <w:szCs w:val="15"/>
                          </w:rPr>
                        </w:pPr>
                        <w:r>
                          <w:rPr>
                            <w:rFonts w:ascii="Arial" w:hAnsi="Arial"/>
                            <w:color w:val="2A2A2A"/>
                            <w:spacing w:val="-3"/>
                            <w:w w:val="95"/>
                            <w:sz w:val="15"/>
                          </w:rPr>
                          <w:t>Cr</w:t>
                        </w:r>
                        <w:r>
                          <w:rPr>
                            <w:rFonts w:ascii="Arial" w:hAnsi="Arial"/>
                            <w:color w:val="424242"/>
                            <w:spacing w:val="-3"/>
                            <w:w w:val="95"/>
                            <w:sz w:val="15"/>
                          </w:rPr>
                          <w:t>é</w:t>
                        </w:r>
                        <w:r>
                          <w:rPr>
                            <w:rFonts w:ascii="Arial" w:hAnsi="Arial"/>
                            <w:color w:val="2A2A2A"/>
                            <w:spacing w:val="-3"/>
                            <w:w w:val="95"/>
                            <w:sz w:val="15"/>
                          </w:rPr>
                          <w:t>d</w:t>
                        </w:r>
                        <w:r>
                          <w:rPr>
                            <w:rFonts w:ascii="Arial" w:hAnsi="Arial"/>
                            <w:color w:val="424242"/>
                            <w:spacing w:val="-3"/>
                            <w:w w:val="95"/>
                            <w:sz w:val="15"/>
                          </w:rPr>
                          <w:t>i</w:t>
                        </w:r>
                        <w:r>
                          <w:rPr>
                            <w:rFonts w:ascii="Arial" w:hAnsi="Arial"/>
                            <w:color w:val="2A2A2A"/>
                            <w:spacing w:val="-3"/>
                            <w:w w:val="95"/>
                            <w:sz w:val="15"/>
                          </w:rPr>
                          <w:t>t</w:t>
                        </w:r>
                        <w:r>
                          <w:rPr>
                            <w:rFonts w:ascii="Arial" w:hAnsi="Arial"/>
                            <w:color w:val="424242"/>
                            <w:spacing w:val="-3"/>
                            <w:w w:val="95"/>
                            <w:sz w:val="15"/>
                          </w:rPr>
                          <w:t>os</w:t>
                        </w:r>
                      </w:p>
                    </w:tc>
                    <w:tc>
                      <w:tcPr>
                        <w:tcW w:w="1173" w:type="dxa"/>
                        <w:tcBorders>
                          <w:top w:val="nil"/>
                          <w:left w:val="nil"/>
                          <w:bottom w:val="nil"/>
                          <w:right w:val="nil"/>
                        </w:tcBorders>
                      </w:tcPr>
                      <w:p w:rsidR="00321DB4" w:rsidRDefault="00E024F8">
                        <w:pPr>
                          <w:pStyle w:val="TableParagraph"/>
                          <w:spacing w:before="74"/>
                          <w:ind w:left="186"/>
                          <w:rPr>
                            <w:rFonts w:ascii="Arial" w:eastAsia="Arial" w:hAnsi="Arial" w:cs="Arial"/>
                            <w:sz w:val="15"/>
                            <w:szCs w:val="15"/>
                          </w:rPr>
                        </w:pPr>
                        <w:r>
                          <w:rPr>
                            <w:rFonts w:ascii="Arial"/>
                            <w:color w:val="2A2A2A"/>
                            <w:w w:val="95"/>
                            <w:sz w:val="15"/>
                          </w:rPr>
                          <w:t>M</w:t>
                        </w:r>
                        <w:r>
                          <w:rPr>
                            <w:rFonts w:ascii="Arial"/>
                            <w:color w:val="424242"/>
                            <w:w w:val="95"/>
                            <w:sz w:val="15"/>
                          </w:rPr>
                          <w:t>odificacio</w:t>
                        </w:r>
                        <w:r>
                          <w:rPr>
                            <w:rFonts w:ascii="Arial"/>
                            <w:color w:val="2A2A2A"/>
                            <w:w w:val="95"/>
                            <w:sz w:val="15"/>
                          </w:rPr>
                          <w:t>n</w:t>
                        </w:r>
                        <w:r>
                          <w:rPr>
                            <w:rFonts w:ascii="Arial"/>
                            <w:color w:val="424242"/>
                            <w:w w:val="95"/>
                            <w:sz w:val="15"/>
                          </w:rPr>
                          <w:t>es</w:t>
                        </w:r>
                      </w:p>
                    </w:tc>
                    <w:tc>
                      <w:tcPr>
                        <w:tcW w:w="1206" w:type="dxa"/>
                        <w:tcBorders>
                          <w:top w:val="nil"/>
                          <w:left w:val="nil"/>
                          <w:bottom w:val="nil"/>
                          <w:right w:val="nil"/>
                        </w:tcBorders>
                      </w:tcPr>
                      <w:p w:rsidR="00321DB4" w:rsidRDefault="00E024F8">
                        <w:pPr>
                          <w:pStyle w:val="TableParagraph"/>
                          <w:spacing w:before="70"/>
                          <w:ind w:right="270"/>
                          <w:jc w:val="right"/>
                          <w:rPr>
                            <w:rFonts w:ascii="Arial" w:eastAsia="Arial" w:hAnsi="Arial" w:cs="Arial"/>
                            <w:sz w:val="15"/>
                            <w:szCs w:val="15"/>
                          </w:rPr>
                        </w:pPr>
                        <w:r>
                          <w:rPr>
                            <w:rFonts w:ascii="Arial" w:hAnsi="Arial"/>
                            <w:color w:val="424242"/>
                            <w:w w:val="85"/>
                            <w:sz w:val="15"/>
                          </w:rPr>
                          <w:t>Créditos</w:t>
                        </w:r>
                      </w:p>
                    </w:tc>
                    <w:tc>
                      <w:tcPr>
                        <w:tcW w:w="1197" w:type="dxa"/>
                        <w:tcBorders>
                          <w:top w:val="nil"/>
                          <w:left w:val="nil"/>
                          <w:bottom w:val="nil"/>
                          <w:right w:val="nil"/>
                        </w:tcBorders>
                      </w:tcPr>
                      <w:p w:rsidR="00321DB4" w:rsidRDefault="00E024F8">
                        <w:pPr>
                          <w:pStyle w:val="TableParagraph"/>
                          <w:spacing w:before="65"/>
                          <w:ind w:left="272"/>
                          <w:rPr>
                            <w:rFonts w:ascii="Arial" w:eastAsia="Arial" w:hAnsi="Arial" w:cs="Arial"/>
                            <w:sz w:val="15"/>
                            <w:szCs w:val="15"/>
                          </w:rPr>
                        </w:pPr>
                        <w:r>
                          <w:rPr>
                            <w:rFonts w:ascii="Arial"/>
                            <w:color w:val="424242"/>
                            <w:sz w:val="15"/>
                          </w:rPr>
                          <w:t>Ob</w:t>
                        </w:r>
                        <w:r>
                          <w:rPr>
                            <w:rFonts w:ascii="Arial"/>
                            <w:color w:val="2A2A2A"/>
                            <w:sz w:val="15"/>
                          </w:rPr>
                          <w:t>l</w:t>
                        </w:r>
                        <w:r>
                          <w:rPr>
                            <w:rFonts w:ascii="Arial"/>
                            <w:color w:val="424242"/>
                            <w:sz w:val="15"/>
                          </w:rPr>
                          <w:t>igacio</w:t>
                        </w:r>
                        <w:r>
                          <w:rPr>
                            <w:rFonts w:ascii="Arial"/>
                            <w:color w:val="2A2A2A"/>
                            <w:sz w:val="15"/>
                          </w:rPr>
                          <w:t>n</w:t>
                        </w:r>
                        <w:r>
                          <w:rPr>
                            <w:rFonts w:ascii="Arial"/>
                            <w:color w:val="424242"/>
                            <w:sz w:val="15"/>
                          </w:rPr>
                          <w:t>es</w:t>
                        </w:r>
                      </w:p>
                    </w:tc>
                    <w:tc>
                      <w:tcPr>
                        <w:tcW w:w="1242" w:type="dxa"/>
                        <w:tcBorders>
                          <w:top w:val="nil"/>
                          <w:left w:val="nil"/>
                          <w:bottom w:val="nil"/>
                          <w:right w:val="nil"/>
                        </w:tcBorders>
                      </w:tcPr>
                      <w:p w:rsidR="00321DB4" w:rsidRDefault="00E024F8">
                        <w:pPr>
                          <w:pStyle w:val="TableParagraph"/>
                          <w:spacing w:before="60"/>
                          <w:ind w:left="54"/>
                          <w:jc w:val="center"/>
                          <w:rPr>
                            <w:rFonts w:ascii="Arial" w:eastAsia="Arial" w:hAnsi="Arial" w:cs="Arial"/>
                            <w:sz w:val="15"/>
                            <w:szCs w:val="15"/>
                          </w:rPr>
                        </w:pPr>
                        <w:r>
                          <w:rPr>
                            <w:rFonts w:ascii="Arial"/>
                            <w:color w:val="2A2A2A"/>
                            <w:sz w:val="15"/>
                          </w:rPr>
                          <w:t>Pagos</w:t>
                        </w:r>
                      </w:p>
                    </w:tc>
                    <w:tc>
                      <w:tcPr>
                        <w:tcW w:w="1206" w:type="dxa"/>
                        <w:tcBorders>
                          <w:top w:val="nil"/>
                          <w:left w:val="nil"/>
                          <w:bottom w:val="nil"/>
                          <w:right w:val="nil"/>
                        </w:tcBorders>
                      </w:tcPr>
                      <w:p w:rsidR="00321DB4" w:rsidRDefault="00E024F8">
                        <w:pPr>
                          <w:pStyle w:val="TableParagraph"/>
                          <w:spacing w:before="55"/>
                          <w:ind w:left="6"/>
                          <w:jc w:val="center"/>
                          <w:rPr>
                            <w:rFonts w:ascii="Arial" w:eastAsia="Arial" w:hAnsi="Arial" w:cs="Arial"/>
                            <w:sz w:val="15"/>
                            <w:szCs w:val="15"/>
                          </w:rPr>
                        </w:pPr>
                        <w:r>
                          <w:rPr>
                            <w:rFonts w:ascii="Arial"/>
                            <w:color w:val="424242"/>
                            <w:w w:val="90"/>
                            <w:sz w:val="15"/>
                          </w:rPr>
                          <w:t>Rei</w:t>
                        </w:r>
                        <w:r>
                          <w:rPr>
                            <w:rFonts w:ascii="Arial"/>
                            <w:color w:val="2A2A2A"/>
                            <w:w w:val="90"/>
                            <w:sz w:val="15"/>
                          </w:rPr>
                          <w:t>n</w:t>
                        </w:r>
                        <w:r>
                          <w:rPr>
                            <w:rFonts w:ascii="Arial"/>
                            <w:color w:val="424242"/>
                            <w:w w:val="90"/>
                            <w:sz w:val="15"/>
                          </w:rPr>
                          <w:t>tegros</w:t>
                        </w:r>
                        <w:r>
                          <w:rPr>
                            <w:rFonts w:ascii="Arial"/>
                            <w:color w:val="424242"/>
                            <w:spacing w:val="11"/>
                            <w:w w:val="90"/>
                            <w:sz w:val="15"/>
                          </w:rPr>
                          <w:t xml:space="preserve"> </w:t>
                        </w:r>
                        <w:r>
                          <w:rPr>
                            <w:rFonts w:ascii="Arial"/>
                            <w:color w:val="424242"/>
                            <w:w w:val="90"/>
                            <w:sz w:val="15"/>
                          </w:rPr>
                          <w:t>de</w:t>
                        </w:r>
                      </w:p>
                    </w:tc>
                    <w:tc>
                      <w:tcPr>
                        <w:tcW w:w="892" w:type="dxa"/>
                        <w:tcBorders>
                          <w:top w:val="nil"/>
                          <w:left w:val="nil"/>
                          <w:bottom w:val="nil"/>
                          <w:right w:val="nil"/>
                        </w:tcBorders>
                      </w:tcPr>
                      <w:p w:rsidR="00321DB4" w:rsidRDefault="00E024F8">
                        <w:pPr>
                          <w:pStyle w:val="TableParagraph"/>
                          <w:spacing w:before="51"/>
                          <w:ind w:right="89"/>
                          <w:jc w:val="right"/>
                          <w:rPr>
                            <w:rFonts w:ascii="Arial" w:eastAsia="Arial" w:hAnsi="Arial" w:cs="Arial"/>
                            <w:sz w:val="15"/>
                            <w:szCs w:val="15"/>
                          </w:rPr>
                        </w:pPr>
                        <w:r>
                          <w:rPr>
                            <w:rFonts w:ascii="Arial"/>
                            <w:color w:val="2A2A2A"/>
                            <w:spacing w:val="-1"/>
                            <w:w w:val="90"/>
                            <w:sz w:val="15"/>
                          </w:rPr>
                          <w:t>Pag</w:t>
                        </w:r>
                        <w:r>
                          <w:rPr>
                            <w:rFonts w:ascii="Arial"/>
                            <w:color w:val="424242"/>
                            <w:spacing w:val="-1"/>
                            <w:w w:val="90"/>
                            <w:sz w:val="15"/>
                          </w:rPr>
                          <w:t>o</w:t>
                        </w:r>
                        <w:r>
                          <w:rPr>
                            <w:rFonts w:ascii="Arial"/>
                            <w:color w:val="2A2A2A"/>
                            <w:spacing w:val="-1"/>
                            <w:w w:val="90"/>
                            <w:sz w:val="15"/>
                          </w:rPr>
                          <w:t>s</w:t>
                        </w:r>
                      </w:p>
                    </w:tc>
                  </w:tr>
                  <w:tr w:rsidR="00321DB4">
                    <w:trPr>
                      <w:trHeight w:hRule="exact" w:val="259"/>
                    </w:trPr>
                    <w:tc>
                      <w:tcPr>
                        <w:tcW w:w="2029" w:type="dxa"/>
                        <w:tcBorders>
                          <w:top w:val="nil"/>
                          <w:left w:val="nil"/>
                          <w:bottom w:val="nil"/>
                          <w:right w:val="nil"/>
                        </w:tcBorders>
                      </w:tcPr>
                      <w:p w:rsidR="00321DB4" w:rsidRDefault="00E024F8">
                        <w:pPr>
                          <w:pStyle w:val="TableParagraph"/>
                          <w:spacing w:before="3"/>
                          <w:ind w:right="374"/>
                          <w:jc w:val="center"/>
                          <w:rPr>
                            <w:rFonts w:ascii="Arial" w:eastAsia="Arial" w:hAnsi="Arial" w:cs="Arial"/>
                            <w:sz w:val="15"/>
                            <w:szCs w:val="15"/>
                          </w:rPr>
                        </w:pPr>
                        <w:r>
                          <w:rPr>
                            <w:rFonts w:ascii="Arial"/>
                            <w:color w:val="2A2A2A"/>
                            <w:sz w:val="15"/>
                          </w:rPr>
                          <w:t>APLICACIONES</w:t>
                        </w:r>
                      </w:p>
                    </w:tc>
                    <w:tc>
                      <w:tcPr>
                        <w:tcW w:w="1222" w:type="dxa"/>
                        <w:tcBorders>
                          <w:top w:val="nil"/>
                          <w:left w:val="nil"/>
                          <w:bottom w:val="nil"/>
                          <w:right w:val="nil"/>
                        </w:tcBorders>
                      </w:tcPr>
                      <w:p w:rsidR="00321DB4" w:rsidRDefault="00E024F8">
                        <w:pPr>
                          <w:pStyle w:val="TableParagraph"/>
                          <w:spacing w:line="171" w:lineRule="exact"/>
                          <w:ind w:right="337"/>
                          <w:jc w:val="right"/>
                          <w:rPr>
                            <w:rFonts w:ascii="Arial" w:eastAsia="Arial" w:hAnsi="Arial" w:cs="Arial"/>
                            <w:sz w:val="15"/>
                            <w:szCs w:val="15"/>
                          </w:rPr>
                        </w:pPr>
                        <w:r>
                          <w:rPr>
                            <w:rFonts w:ascii="Arial"/>
                            <w:color w:val="424242"/>
                            <w:spacing w:val="-3"/>
                            <w:w w:val="95"/>
                            <w:sz w:val="15"/>
                          </w:rPr>
                          <w:t>I</w:t>
                        </w:r>
                        <w:r>
                          <w:rPr>
                            <w:rFonts w:ascii="Arial"/>
                            <w:color w:val="2A2A2A"/>
                            <w:spacing w:val="-3"/>
                            <w:w w:val="95"/>
                            <w:sz w:val="15"/>
                          </w:rPr>
                          <w:t>n</w:t>
                        </w:r>
                        <w:r>
                          <w:rPr>
                            <w:rFonts w:ascii="Arial"/>
                            <w:color w:val="424242"/>
                            <w:spacing w:val="-3"/>
                            <w:w w:val="95"/>
                            <w:sz w:val="15"/>
                          </w:rPr>
                          <w:t>iciales</w:t>
                        </w:r>
                      </w:p>
                    </w:tc>
                    <w:tc>
                      <w:tcPr>
                        <w:tcW w:w="1173" w:type="dxa"/>
                        <w:tcBorders>
                          <w:top w:val="nil"/>
                          <w:left w:val="nil"/>
                          <w:bottom w:val="nil"/>
                          <w:right w:val="nil"/>
                        </w:tcBorders>
                      </w:tcPr>
                      <w:p w:rsidR="00321DB4" w:rsidRDefault="00321DB4"/>
                    </w:tc>
                    <w:tc>
                      <w:tcPr>
                        <w:tcW w:w="1206" w:type="dxa"/>
                        <w:tcBorders>
                          <w:top w:val="nil"/>
                          <w:left w:val="nil"/>
                          <w:bottom w:val="nil"/>
                          <w:right w:val="nil"/>
                        </w:tcBorders>
                      </w:tcPr>
                      <w:p w:rsidR="00321DB4" w:rsidRDefault="00E024F8">
                        <w:pPr>
                          <w:pStyle w:val="TableParagraph"/>
                          <w:spacing w:line="167" w:lineRule="exact"/>
                          <w:ind w:right="302"/>
                          <w:jc w:val="right"/>
                          <w:rPr>
                            <w:rFonts w:ascii="Arial" w:eastAsia="Arial" w:hAnsi="Arial" w:cs="Arial"/>
                            <w:sz w:val="15"/>
                            <w:szCs w:val="15"/>
                          </w:rPr>
                        </w:pPr>
                        <w:r>
                          <w:rPr>
                            <w:rFonts w:ascii="Arial"/>
                            <w:color w:val="424242"/>
                            <w:w w:val="90"/>
                            <w:sz w:val="15"/>
                          </w:rPr>
                          <w:t>Totales</w:t>
                        </w:r>
                      </w:p>
                    </w:tc>
                    <w:tc>
                      <w:tcPr>
                        <w:tcW w:w="1197" w:type="dxa"/>
                        <w:tcBorders>
                          <w:top w:val="nil"/>
                          <w:left w:val="nil"/>
                          <w:bottom w:val="nil"/>
                          <w:right w:val="nil"/>
                        </w:tcBorders>
                      </w:tcPr>
                      <w:p w:rsidR="00321DB4" w:rsidRDefault="00E024F8">
                        <w:pPr>
                          <w:pStyle w:val="TableParagraph"/>
                          <w:spacing w:line="157" w:lineRule="exact"/>
                          <w:ind w:left="277"/>
                          <w:rPr>
                            <w:rFonts w:ascii="Arial" w:eastAsia="Arial" w:hAnsi="Arial" w:cs="Arial"/>
                            <w:sz w:val="15"/>
                            <w:szCs w:val="15"/>
                          </w:rPr>
                        </w:pPr>
                        <w:r>
                          <w:rPr>
                            <w:rFonts w:ascii="Arial"/>
                            <w:color w:val="424242"/>
                            <w:sz w:val="15"/>
                          </w:rPr>
                          <w:t>Reconocidas</w:t>
                        </w:r>
                      </w:p>
                      <w:p w:rsidR="00321DB4" w:rsidRDefault="00E024F8">
                        <w:pPr>
                          <w:pStyle w:val="TableParagraph"/>
                          <w:spacing w:line="142" w:lineRule="exact"/>
                          <w:ind w:left="28"/>
                          <w:rPr>
                            <w:rFonts w:ascii="Times New Roman" w:eastAsia="Times New Roman" w:hAnsi="Times New Roman" w:cs="Times New Roman"/>
                            <w:sz w:val="14"/>
                            <w:szCs w:val="14"/>
                          </w:rPr>
                        </w:pPr>
                        <w:r>
                          <w:rPr>
                            <w:rFonts w:ascii="Times New Roman"/>
                            <w:color w:val="BDBDBD"/>
                            <w:w w:val="60"/>
                            <w:sz w:val="14"/>
                          </w:rPr>
                          <w:t>1</w:t>
                        </w:r>
                      </w:p>
                    </w:tc>
                    <w:tc>
                      <w:tcPr>
                        <w:tcW w:w="1242" w:type="dxa"/>
                        <w:tcBorders>
                          <w:top w:val="nil"/>
                          <w:left w:val="nil"/>
                          <w:bottom w:val="nil"/>
                          <w:right w:val="nil"/>
                        </w:tcBorders>
                      </w:tcPr>
                      <w:p w:rsidR="00321DB4" w:rsidRDefault="00E024F8">
                        <w:pPr>
                          <w:pStyle w:val="TableParagraph"/>
                          <w:spacing w:line="152" w:lineRule="exact"/>
                          <w:ind w:left="42"/>
                          <w:jc w:val="center"/>
                          <w:rPr>
                            <w:rFonts w:ascii="Arial" w:eastAsia="Arial" w:hAnsi="Arial" w:cs="Arial"/>
                            <w:sz w:val="15"/>
                            <w:szCs w:val="15"/>
                          </w:rPr>
                        </w:pPr>
                        <w:r>
                          <w:rPr>
                            <w:rFonts w:ascii="Arial"/>
                            <w:color w:val="2A2A2A"/>
                            <w:sz w:val="15"/>
                          </w:rPr>
                          <w:t>R</w:t>
                        </w:r>
                        <w:r>
                          <w:rPr>
                            <w:rFonts w:ascii="Arial"/>
                            <w:color w:val="424242"/>
                            <w:sz w:val="15"/>
                          </w:rPr>
                          <w:t>e</w:t>
                        </w:r>
                        <w:r>
                          <w:rPr>
                            <w:rFonts w:ascii="Arial"/>
                            <w:color w:val="2A2A2A"/>
                            <w:sz w:val="15"/>
                          </w:rPr>
                          <w:t>alizados</w:t>
                        </w:r>
                      </w:p>
                    </w:tc>
                    <w:tc>
                      <w:tcPr>
                        <w:tcW w:w="1206" w:type="dxa"/>
                        <w:tcBorders>
                          <w:top w:val="nil"/>
                          <w:left w:val="nil"/>
                          <w:bottom w:val="nil"/>
                          <w:right w:val="nil"/>
                        </w:tcBorders>
                      </w:tcPr>
                      <w:p w:rsidR="00321DB4" w:rsidRDefault="00E024F8">
                        <w:pPr>
                          <w:pStyle w:val="TableParagraph"/>
                          <w:spacing w:line="148" w:lineRule="exact"/>
                          <w:ind w:right="1"/>
                          <w:jc w:val="center"/>
                          <w:rPr>
                            <w:rFonts w:ascii="Arial" w:eastAsia="Arial" w:hAnsi="Arial" w:cs="Arial"/>
                            <w:sz w:val="15"/>
                            <w:szCs w:val="15"/>
                          </w:rPr>
                        </w:pPr>
                        <w:r>
                          <w:rPr>
                            <w:rFonts w:ascii="Arial"/>
                            <w:color w:val="424242"/>
                            <w:sz w:val="15"/>
                          </w:rPr>
                          <w:t>Gastos</w:t>
                        </w:r>
                      </w:p>
                    </w:tc>
                    <w:tc>
                      <w:tcPr>
                        <w:tcW w:w="892" w:type="dxa"/>
                        <w:tcBorders>
                          <w:top w:val="nil"/>
                          <w:left w:val="nil"/>
                          <w:bottom w:val="nil"/>
                          <w:right w:val="nil"/>
                        </w:tcBorders>
                      </w:tcPr>
                      <w:p w:rsidR="00321DB4" w:rsidRDefault="00E024F8">
                        <w:pPr>
                          <w:pStyle w:val="TableParagraph"/>
                          <w:spacing w:line="143" w:lineRule="exact"/>
                          <w:ind w:right="33"/>
                          <w:jc w:val="right"/>
                          <w:rPr>
                            <w:rFonts w:ascii="Arial" w:eastAsia="Arial" w:hAnsi="Arial" w:cs="Arial"/>
                            <w:sz w:val="15"/>
                            <w:szCs w:val="15"/>
                          </w:rPr>
                        </w:pPr>
                        <w:r>
                          <w:rPr>
                            <w:rFonts w:ascii="Arial" w:hAnsi="Arial"/>
                            <w:color w:val="2A2A2A"/>
                            <w:w w:val="85"/>
                            <w:sz w:val="15"/>
                          </w:rPr>
                          <w:t>Líquidos</w:t>
                        </w:r>
                      </w:p>
                    </w:tc>
                  </w:tr>
                </w:tbl>
                <w:p w:rsidR="00321DB4" w:rsidRDefault="00321DB4"/>
              </w:txbxContent>
            </v:textbox>
            <w10:wrap anchorx="page"/>
          </v:shape>
        </w:pict>
      </w:r>
      <w:r w:rsidR="00E024F8">
        <w:rPr>
          <w:rFonts w:ascii="Times New Roman" w:hAnsi="Times New Roman"/>
          <w:color w:val="BDBDBD"/>
          <w:w w:val="50"/>
          <w:position w:val="2"/>
          <w:sz w:val="14"/>
        </w:rPr>
        <w:t>1</w:t>
      </w:r>
      <w:r w:rsidR="00E024F8">
        <w:rPr>
          <w:rFonts w:ascii="Times New Roman" w:hAnsi="Times New Roman"/>
          <w:color w:val="BDBDBD"/>
          <w:w w:val="50"/>
          <w:position w:val="2"/>
          <w:sz w:val="14"/>
        </w:rPr>
        <w:tab/>
      </w:r>
      <w:r w:rsidR="00E024F8">
        <w:rPr>
          <w:color w:val="424242"/>
          <w:w w:val="85"/>
        </w:rPr>
        <w:t>Pago</w:t>
      </w:r>
      <w:r w:rsidR="00E024F8">
        <w:rPr>
          <w:color w:val="424242"/>
          <w:w w:val="85"/>
        </w:rPr>
        <w:tab/>
      </w:r>
      <w:r w:rsidR="00E024F8">
        <w:rPr>
          <w:color w:val="424242"/>
          <w:w w:val="90"/>
          <w:position w:val="1"/>
        </w:rPr>
        <w:t>Ejecución</w:t>
      </w:r>
    </w:p>
    <w:p w:rsidR="00321DB4" w:rsidRDefault="00321DB4">
      <w:pPr>
        <w:spacing w:line="172" w:lineRule="exact"/>
        <w:sectPr w:rsidR="00321DB4">
          <w:type w:val="continuous"/>
          <w:pgSz w:w="16830" w:h="11910" w:orient="landscape"/>
          <w:pgMar w:top="1100" w:right="0" w:bottom="280" w:left="580" w:header="720" w:footer="720" w:gutter="0"/>
          <w:cols w:num="2" w:space="720" w:equalWidth="0">
            <w:col w:w="4436" w:space="7999"/>
            <w:col w:w="3815"/>
          </w:cols>
        </w:sectPr>
      </w:pPr>
    </w:p>
    <w:p w:rsidR="00321DB4" w:rsidRDefault="00E024F8">
      <w:pPr>
        <w:pStyle w:val="Textoindependiente"/>
        <w:tabs>
          <w:tab w:val="left" w:pos="1358"/>
          <w:tab w:val="left" w:pos="6149"/>
          <w:tab w:val="left" w:pos="7345"/>
          <w:tab w:val="left" w:pos="8552"/>
          <w:tab w:val="left" w:pos="9873"/>
        </w:tabs>
        <w:spacing w:line="204" w:lineRule="exact"/>
        <w:ind w:left="865"/>
      </w:pPr>
      <w:r>
        <w:rPr>
          <w:rFonts w:ascii="Courier New" w:hAnsi="Courier New"/>
          <w:color w:val="424242"/>
          <w:spacing w:val="-6"/>
          <w:w w:val="85"/>
          <w:sz w:val="17"/>
        </w:rPr>
        <w:lastRenderedPageBreak/>
        <w:t>170</w:t>
      </w:r>
      <w:r>
        <w:rPr>
          <w:rFonts w:ascii="Courier New" w:hAnsi="Courier New"/>
          <w:color w:val="424242"/>
          <w:spacing w:val="-6"/>
          <w:w w:val="85"/>
          <w:sz w:val="17"/>
        </w:rPr>
        <w:tab/>
      </w:r>
      <w:r>
        <w:rPr>
          <w:rFonts w:ascii="Courier New" w:hAnsi="Courier New"/>
          <w:color w:val="424242"/>
          <w:spacing w:val="-14"/>
          <w:w w:val="105"/>
          <w:sz w:val="17"/>
        </w:rPr>
        <w:t>22799</w:t>
      </w:r>
      <w:r>
        <w:rPr>
          <w:rFonts w:ascii="Courier New" w:hAnsi="Courier New"/>
          <w:color w:val="424242"/>
          <w:w w:val="105"/>
          <w:sz w:val="17"/>
        </w:rPr>
        <w:t xml:space="preserve"> </w:t>
      </w:r>
      <w:r>
        <w:rPr>
          <w:color w:val="BDBDBD"/>
          <w:spacing w:val="-6"/>
          <w:w w:val="105"/>
        </w:rPr>
        <w:t>¡</w:t>
      </w:r>
      <w:r>
        <w:rPr>
          <w:color w:val="424242"/>
          <w:spacing w:val="-6"/>
          <w:w w:val="105"/>
        </w:rPr>
        <w:t>otros</w:t>
      </w:r>
      <w:r>
        <w:rPr>
          <w:color w:val="424242"/>
          <w:w w:val="105"/>
        </w:rPr>
        <w:t xml:space="preserve"> </w:t>
      </w:r>
      <w:r>
        <w:rPr>
          <w:color w:val="2A2A2A"/>
          <w:w w:val="105"/>
        </w:rPr>
        <w:t xml:space="preserve">trabajos </w:t>
      </w:r>
      <w:r>
        <w:rPr>
          <w:color w:val="2A2A2A"/>
          <w:spacing w:val="31"/>
          <w:w w:val="105"/>
        </w:rPr>
        <w:t xml:space="preserve"> </w:t>
      </w:r>
      <w:r>
        <w:rPr>
          <w:color w:val="2A2A2A"/>
          <w:w w:val="105"/>
        </w:rPr>
        <w:t>realizados</w:t>
      </w:r>
      <w:r>
        <w:rPr>
          <w:color w:val="2A2A2A"/>
          <w:spacing w:val="12"/>
          <w:w w:val="105"/>
        </w:rPr>
        <w:t xml:space="preserve"> </w:t>
      </w:r>
      <w:r>
        <w:rPr>
          <w:color w:val="2A2A2A"/>
          <w:w w:val="105"/>
        </w:rPr>
        <w:t>por</w:t>
      </w:r>
      <w:r>
        <w:rPr>
          <w:color w:val="2A2A2A"/>
          <w:w w:val="105"/>
        </w:rPr>
        <w:tab/>
      </w:r>
      <w:r>
        <w:rPr>
          <w:color w:val="2A2A2A"/>
          <w:w w:val="105"/>
          <w:position w:val="2"/>
        </w:rPr>
        <w:t>4</w:t>
      </w:r>
      <w:r>
        <w:rPr>
          <w:color w:val="424242"/>
          <w:w w:val="105"/>
          <w:position w:val="2"/>
        </w:rPr>
        <w:t>.</w:t>
      </w:r>
      <w:r>
        <w:rPr>
          <w:color w:val="2A2A2A"/>
          <w:w w:val="105"/>
          <w:position w:val="2"/>
        </w:rPr>
        <w:t>990,36</w:t>
      </w:r>
      <w:r>
        <w:rPr>
          <w:color w:val="2A2A2A"/>
          <w:w w:val="105"/>
          <w:position w:val="2"/>
        </w:rPr>
        <w:tab/>
        <w:t>4</w:t>
      </w:r>
      <w:r>
        <w:rPr>
          <w:color w:val="565656"/>
          <w:w w:val="105"/>
          <w:position w:val="2"/>
        </w:rPr>
        <w:t>.</w:t>
      </w:r>
      <w:r>
        <w:rPr>
          <w:color w:val="2A2A2A"/>
          <w:w w:val="105"/>
          <w:position w:val="2"/>
        </w:rPr>
        <w:t>990</w:t>
      </w:r>
      <w:r>
        <w:rPr>
          <w:color w:val="565656"/>
          <w:w w:val="105"/>
          <w:position w:val="2"/>
        </w:rPr>
        <w:t>,</w:t>
      </w:r>
      <w:r>
        <w:rPr>
          <w:color w:val="2A2A2A"/>
          <w:w w:val="105"/>
          <w:position w:val="2"/>
        </w:rPr>
        <w:t>36</w:t>
      </w:r>
      <w:r>
        <w:rPr>
          <w:color w:val="2A2A2A"/>
          <w:w w:val="105"/>
          <w:position w:val="2"/>
        </w:rPr>
        <w:tab/>
      </w:r>
      <w:r>
        <w:rPr>
          <w:color w:val="2A2A2A"/>
          <w:spacing w:val="-1"/>
          <w:w w:val="105"/>
          <w:position w:val="3"/>
        </w:rPr>
        <w:t>2</w:t>
      </w:r>
      <w:r>
        <w:rPr>
          <w:color w:val="424242"/>
          <w:spacing w:val="-1"/>
          <w:w w:val="105"/>
          <w:position w:val="3"/>
        </w:rPr>
        <w:t>.</w:t>
      </w:r>
      <w:r>
        <w:rPr>
          <w:color w:val="2A2A2A"/>
          <w:spacing w:val="-1"/>
          <w:w w:val="105"/>
          <w:position w:val="3"/>
        </w:rPr>
        <w:t>983</w:t>
      </w:r>
      <w:r>
        <w:rPr>
          <w:color w:val="565656"/>
          <w:spacing w:val="-1"/>
          <w:w w:val="105"/>
          <w:position w:val="3"/>
        </w:rPr>
        <w:t>,</w:t>
      </w:r>
      <w:r>
        <w:rPr>
          <w:color w:val="2A2A2A"/>
          <w:spacing w:val="-1"/>
          <w:w w:val="105"/>
          <w:position w:val="3"/>
        </w:rPr>
        <w:t>33</w:t>
      </w:r>
      <w:r>
        <w:rPr>
          <w:color w:val="2A2A2A"/>
          <w:spacing w:val="-1"/>
          <w:w w:val="105"/>
          <w:position w:val="3"/>
        </w:rPr>
        <w:tab/>
      </w:r>
      <w:r>
        <w:rPr>
          <w:color w:val="2A2A2A"/>
          <w:spacing w:val="1"/>
          <w:w w:val="105"/>
          <w:position w:val="3"/>
        </w:rPr>
        <w:t>887</w:t>
      </w:r>
      <w:r>
        <w:rPr>
          <w:color w:val="565656"/>
          <w:spacing w:val="1"/>
          <w:w w:val="105"/>
          <w:position w:val="3"/>
        </w:rPr>
        <w:t>,</w:t>
      </w:r>
      <w:r>
        <w:rPr>
          <w:color w:val="2A2A2A"/>
          <w:spacing w:val="1"/>
          <w:w w:val="105"/>
          <w:position w:val="3"/>
        </w:rPr>
        <w:t>00</w:t>
      </w:r>
    </w:p>
    <w:p w:rsidR="00321DB4" w:rsidRDefault="00E024F8">
      <w:pPr>
        <w:pStyle w:val="Textoindependiente"/>
        <w:tabs>
          <w:tab w:val="left" w:pos="4402"/>
        </w:tabs>
        <w:spacing w:line="174" w:lineRule="exact"/>
        <w:ind w:left="1980"/>
        <w:rPr>
          <w:rFonts w:ascii="Times New Roman" w:eastAsia="Times New Roman" w:hAnsi="Times New Roman" w:cs="Times New Roman"/>
          <w:sz w:val="17"/>
          <w:szCs w:val="17"/>
        </w:rPr>
      </w:pPr>
      <w:r>
        <w:rPr>
          <w:color w:val="2A2A2A"/>
          <w:position w:val="1"/>
        </w:rPr>
        <w:t>o</w:t>
      </w:r>
      <w:r>
        <w:rPr>
          <w:color w:val="424242"/>
          <w:position w:val="1"/>
        </w:rPr>
        <w:t>tr</w:t>
      </w:r>
      <w:r>
        <w:rPr>
          <w:color w:val="2A2A2A"/>
          <w:position w:val="1"/>
        </w:rPr>
        <w:t xml:space="preserve">as  empresas </w:t>
      </w:r>
      <w:r>
        <w:rPr>
          <w:color w:val="2A2A2A"/>
          <w:spacing w:val="1"/>
          <w:position w:val="1"/>
        </w:rPr>
        <w:t xml:space="preserve"> </w:t>
      </w:r>
      <w:r>
        <w:rPr>
          <w:color w:val="2A2A2A"/>
          <w:position w:val="1"/>
        </w:rPr>
        <w:t xml:space="preserve">y </w:t>
      </w:r>
      <w:r>
        <w:rPr>
          <w:color w:val="2A2A2A"/>
          <w:spacing w:val="1"/>
          <w:position w:val="1"/>
        </w:rPr>
        <w:t xml:space="preserve"> </w:t>
      </w:r>
      <w:r>
        <w:rPr>
          <w:color w:val="2A2A2A"/>
          <w:position w:val="1"/>
        </w:rPr>
        <w:t>profesionales</w:t>
      </w:r>
      <w:r>
        <w:rPr>
          <w:color w:val="2A2A2A"/>
          <w:position w:val="1"/>
        </w:rPr>
        <w:tab/>
      </w:r>
      <w:r>
        <w:rPr>
          <w:rFonts w:ascii="Times New Roman"/>
          <w:color w:val="BDBDBD"/>
          <w:w w:val="90"/>
          <w:sz w:val="17"/>
        </w:rPr>
        <w:t>1</w:t>
      </w:r>
    </w:p>
    <w:p w:rsidR="00321DB4" w:rsidRDefault="00E024F8">
      <w:pPr>
        <w:tabs>
          <w:tab w:val="left" w:pos="1358"/>
          <w:tab w:val="left" w:pos="6149"/>
          <w:tab w:val="left" w:pos="7345"/>
          <w:tab w:val="left" w:pos="8547"/>
          <w:tab w:val="left" w:pos="9734"/>
        </w:tabs>
        <w:spacing w:line="214" w:lineRule="exact"/>
        <w:ind w:left="860"/>
        <w:rPr>
          <w:rFonts w:ascii="Arial" w:eastAsia="Arial" w:hAnsi="Arial" w:cs="Arial"/>
          <w:sz w:val="15"/>
          <w:szCs w:val="15"/>
        </w:rPr>
      </w:pPr>
      <w:r>
        <w:rPr>
          <w:rFonts w:ascii="Courier New"/>
          <w:color w:val="424242"/>
          <w:w w:val="75"/>
          <w:position w:val="-1"/>
          <w:sz w:val="17"/>
        </w:rPr>
        <w:t>170</w:t>
      </w:r>
      <w:r>
        <w:rPr>
          <w:rFonts w:ascii="Courier New"/>
          <w:color w:val="424242"/>
          <w:w w:val="75"/>
          <w:position w:val="-1"/>
          <w:sz w:val="17"/>
        </w:rPr>
        <w:tab/>
      </w:r>
      <w:r>
        <w:rPr>
          <w:rFonts w:ascii="Courier New"/>
          <w:color w:val="424242"/>
          <w:spacing w:val="-15"/>
          <w:position w:val="-1"/>
          <w:sz w:val="17"/>
        </w:rPr>
        <w:t>60900</w:t>
      </w:r>
      <w:r>
        <w:rPr>
          <w:rFonts w:ascii="Courier New"/>
          <w:color w:val="424242"/>
          <w:position w:val="-1"/>
          <w:sz w:val="17"/>
        </w:rPr>
        <w:t xml:space="preserve"> </w:t>
      </w:r>
      <w:r>
        <w:rPr>
          <w:rFonts w:ascii="Times New Roman"/>
          <w:color w:val="BDBDBD"/>
          <w:spacing w:val="-1"/>
          <w:position w:val="-3"/>
          <w:sz w:val="18"/>
        </w:rPr>
        <w:t>I</w:t>
      </w:r>
      <w:r>
        <w:rPr>
          <w:rFonts w:ascii="Times New Roman"/>
          <w:color w:val="2A2A2A"/>
          <w:spacing w:val="-1"/>
          <w:position w:val="-3"/>
          <w:sz w:val="18"/>
        </w:rPr>
        <w:t>Q</w:t>
      </w:r>
      <w:r>
        <w:rPr>
          <w:rFonts w:ascii="Times New Roman"/>
          <w:color w:val="424242"/>
          <w:spacing w:val="-1"/>
          <w:position w:val="-3"/>
          <w:sz w:val="18"/>
        </w:rPr>
        <w:t>U</w:t>
      </w:r>
      <w:r>
        <w:rPr>
          <w:rFonts w:ascii="Times New Roman"/>
          <w:color w:val="2A2A2A"/>
          <w:spacing w:val="-1"/>
          <w:position w:val="-3"/>
          <w:sz w:val="18"/>
        </w:rPr>
        <w:t>a,.iofc</w:t>
      </w:r>
      <w:r>
        <w:rPr>
          <w:rFonts w:ascii="Times New Roman"/>
          <w:color w:val="424242"/>
          <w:spacing w:val="-1"/>
          <w:position w:val="-3"/>
          <w:sz w:val="18"/>
        </w:rPr>
        <w:t>.</w:t>
      </w:r>
      <w:r>
        <w:rPr>
          <w:rFonts w:ascii="Times New Roman"/>
          <w:color w:val="2A2A2A"/>
          <w:spacing w:val="-1"/>
          <w:position w:val="-3"/>
          <w:sz w:val="18"/>
        </w:rPr>
        <w:t>y</w:t>
      </w:r>
      <w:r>
        <w:rPr>
          <w:rFonts w:ascii="Times New Roman"/>
          <w:color w:val="2A2A2A"/>
          <w:spacing w:val="42"/>
          <w:position w:val="-3"/>
          <w:sz w:val="18"/>
        </w:rPr>
        <w:t xml:space="preserve"> </w:t>
      </w:r>
      <w:r>
        <w:rPr>
          <w:rFonts w:ascii="Arial"/>
          <w:color w:val="2A2A2A"/>
          <w:spacing w:val="-1"/>
          <w:position w:val="-3"/>
          <w:sz w:val="15"/>
        </w:rPr>
        <w:t>b.oso</w:t>
      </w:r>
      <w:r>
        <w:rPr>
          <w:rFonts w:ascii="Arial"/>
          <w:color w:val="2A2A2A"/>
          <w:spacing w:val="-7"/>
          <w:position w:val="-3"/>
          <w:sz w:val="15"/>
        </w:rPr>
        <w:t xml:space="preserve"> </w:t>
      </w:r>
      <w:r>
        <w:rPr>
          <w:rFonts w:ascii="Arial"/>
          <w:color w:val="2A2A2A"/>
          <w:position w:val="-3"/>
          <w:sz w:val="15"/>
        </w:rPr>
        <w:t>gral</w:t>
      </w:r>
      <w:r>
        <w:rPr>
          <w:rFonts w:ascii="Arial"/>
          <w:color w:val="2A2A2A"/>
          <w:position w:val="-3"/>
          <w:sz w:val="15"/>
        </w:rPr>
        <w:tab/>
      </w:r>
      <w:r>
        <w:rPr>
          <w:rFonts w:ascii="Arial"/>
          <w:color w:val="2A2A2A"/>
          <w:spacing w:val="-1"/>
          <w:sz w:val="15"/>
        </w:rPr>
        <w:t>2</w:t>
      </w:r>
      <w:r>
        <w:rPr>
          <w:rFonts w:ascii="Arial"/>
          <w:color w:val="424242"/>
          <w:spacing w:val="-1"/>
          <w:sz w:val="15"/>
        </w:rPr>
        <w:t>.</w:t>
      </w:r>
      <w:r>
        <w:rPr>
          <w:rFonts w:ascii="Arial"/>
          <w:color w:val="2A2A2A"/>
          <w:spacing w:val="-1"/>
          <w:sz w:val="15"/>
        </w:rPr>
        <w:t>250</w:t>
      </w:r>
      <w:r>
        <w:rPr>
          <w:rFonts w:ascii="Arial"/>
          <w:color w:val="424242"/>
          <w:spacing w:val="-1"/>
          <w:sz w:val="15"/>
        </w:rPr>
        <w:t>,</w:t>
      </w:r>
      <w:r>
        <w:rPr>
          <w:rFonts w:ascii="Arial"/>
          <w:color w:val="2A2A2A"/>
          <w:spacing w:val="-1"/>
          <w:sz w:val="15"/>
        </w:rPr>
        <w:t>60</w:t>
      </w:r>
      <w:r>
        <w:rPr>
          <w:rFonts w:ascii="Arial"/>
          <w:color w:val="2A2A2A"/>
          <w:spacing w:val="-1"/>
          <w:sz w:val="15"/>
        </w:rPr>
        <w:tab/>
      </w:r>
      <w:r>
        <w:rPr>
          <w:rFonts w:ascii="Arial"/>
          <w:color w:val="2A2A2A"/>
          <w:spacing w:val="1"/>
          <w:sz w:val="15"/>
        </w:rPr>
        <w:t>2</w:t>
      </w:r>
      <w:r>
        <w:rPr>
          <w:rFonts w:ascii="Arial"/>
          <w:color w:val="808080"/>
          <w:spacing w:val="1"/>
          <w:sz w:val="15"/>
        </w:rPr>
        <w:t>.</w:t>
      </w:r>
      <w:r>
        <w:rPr>
          <w:rFonts w:ascii="Arial"/>
          <w:color w:val="2A2A2A"/>
          <w:spacing w:val="1"/>
          <w:sz w:val="15"/>
        </w:rPr>
        <w:t>250</w:t>
      </w:r>
      <w:r>
        <w:rPr>
          <w:rFonts w:ascii="Arial"/>
          <w:color w:val="424242"/>
          <w:spacing w:val="1"/>
          <w:sz w:val="15"/>
        </w:rPr>
        <w:t>,</w:t>
      </w:r>
      <w:r>
        <w:rPr>
          <w:rFonts w:ascii="Arial"/>
          <w:color w:val="2A2A2A"/>
          <w:spacing w:val="1"/>
          <w:sz w:val="15"/>
        </w:rPr>
        <w:t>60</w:t>
      </w:r>
      <w:r>
        <w:rPr>
          <w:rFonts w:ascii="Arial"/>
          <w:color w:val="2A2A2A"/>
          <w:spacing w:val="1"/>
          <w:sz w:val="15"/>
        </w:rPr>
        <w:tab/>
      </w:r>
      <w:r>
        <w:rPr>
          <w:rFonts w:ascii="Arial"/>
          <w:color w:val="2A2A2A"/>
          <w:spacing w:val="-1"/>
          <w:position w:val="1"/>
          <w:sz w:val="15"/>
        </w:rPr>
        <w:t>2</w:t>
      </w:r>
      <w:r>
        <w:rPr>
          <w:rFonts w:ascii="Arial"/>
          <w:color w:val="424242"/>
          <w:spacing w:val="-1"/>
          <w:position w:val="1"/>
          <w:sz w:val="15"/>
        </w:rPr>
        <w:t>.</w:t>
      </w:r>
      <w:r>
        <w:rPr>
          <w:rFonts w:ascii="Arial"/>
          <w:color w:val="2A2A2A"/>
          <w:spacing w:val="-1"/>
          <w:position w:val="1"/>
          <w:sz w:val="15"/>
        </w:rPr>
        <w:t>250</w:t>
      </w:r>
      <w:r>
        <w:rPr>
          <w:rFonts w:ascii="Arial"/>
          <w:color w:val="424242"/>
          <w:spacing w:val="-1"/>
          <w:position w:val="1"/>
          <w:sz w:val="15"/>
        </w:rPr>
        <w:t>,</w:t>
      </w:r>
      <w:r>
        <w:rPr>
          <w:rFonts w:ascii="Arial"/>
          <w:color w:val="2A2A2A"/>
          <w:spacing w:val="-1"/>
          <w:position w:val="1"/>
          <w:sz w:val="15"/>
        </w:rPr>
        <w:t>60</w:t>
      </w:r>
      <w:r>
        <w:rPr>
          <w:rFonts w:ascii="Arial"/>
          <w:color w:val="2A2A2A"/>
          <w:spacing w:val="-1"/>
          <w:position w:val="1"/>
          <w:sz w:val="15"/>
        </w:rPr>
        <w:tab/>
      </w:r>
      <w:r>
        <w:rPr>
          <w:rFonts w:ascii="Arial"/>
          <w:color w:val="2A2A2A"/>
          <w:position w:val="1"/>
          <w:sz w:val="15"/>
        </w:rPr>
        <w:t>2</w:t>
      </w:r>
      <w:r>
        <w:rPr>
          <w:rFonts w:ascii="Arial"/>
          <w:color w:val="565656"/>
          <w:position w:val="1"/>
          <w:sz w:val="15"/>
        </w:rPr>
        <w:t>.</w:t>
      </w:r>
      <w:r>
        <w:rPr>
          <w:rFonts w:ascii="Arial"/>
          <w:color w:val="2A2A2A"/>
          <w:position w:val="1"/>
          <w:sz w:val="15"/>
        </w:rPr>
        <w:t>250</w:t>
      </w:r>
      <w:r>
        <w:rPr>
          <w:rFonts w:ascii="Arial"/>
          <w:color w:val="424242"/>
          <w:position w:val="1"/>
          <w:sz w:val="15"/>
        </w:rPr>
        <w:t>,</w:t>
      </w:r>
      <w:r>
        <w:rPr>
          <w:rFonts w:ascii="Arial"/>
          <w:color w:val="2A2A2A"/>
          <w:position w:val="1"/>
          <w:sz w:val="15"/>
        </w:rPr>
        <w:t>60</w:t>
      </w:r>
    </w:p>
    <w:p w:rsidR="00321DB4" w:rsidRDefault="00E024F8">
      <w:pPr>
        <w:pStyle w:val="Textoindependiente"/>
        <w:tabs>
          <w:tab w:val="left" w:pos="1358"/>
          <w:tab w:val="left" w:pos="6063"/>
          <w:tab w:val="left" w:pos="7259"/>
          <w:tab w:val="left" w:pos="8461"/>
          <w:tab w:val="left" w:pos="9643"/>
        </w:tabs>
        <w:spacing w:line="201" w:lineRule="exact"/>
        <w:ind w:left="860"/>
      </w:pPr>
      <w:r>
        <w:rPr>
          <w:rFonts w:ascii="Courier New"/>
          <w:color w:val="424242"/>
          <w:spacing w:val="-6"/>
          <w:w w:val="85"/>
          <w:position w:val="-1"/>
          <w:sz w:val="17"/>
        </w:rPr>
        <w:t>170</w:t>
      </w:r>
      <w:r>
        <w:rPr>
          <w:rFonts w:ascii="Courier New"/>
          <w:color w:val="424242"/>
          <w:spacing w:val="-6"/>
          <w:w w:val="85"/>
          <w:position w:val="-1"/>
          <w:sz w:val="17"/>
        </w:rPr>
        <w:tab/>
      </w:r>
      <w:r>
        <w:rPr>
          <w:rFonts w:ascii="Courier New"/>
          <w:color w:val="424242"/>
          <w:spacing w:val="-4"/>
          <w:position w:val="-1"/>
          <w:sz w:val="17"/>
        </w:rPr>
        <w:t>61900</w:t>
      </w:r>
      <w:r>
        <w:rPr>
          <w:rFonts w:ascii="Courier New"/>
          <w:color w:val="424242"/>
          <w:position w:val="-1"/>
          <w:sz w:val="17"/>
        </w:rPr>
        <w:t xml:space="preserve"> </w:t>
      </w:r>
      <w:r>
        <w:rPr>
          <w:rFonts w:ascii="Courier New"/>
          <w:color w:val="424242"/>
          <w:spacing w:val="24"/>
          <w:position w:val="-1"/>
          <w:sz w:val="17"/>
        </w:rPr>
        <w:t xml:space="preserve"> </w:t>
      </w:r>
      <w:r>
        <w:rPr>
          <w:color w:val="2A2A2A"/>
        </w:rPr>
        <w:t>O</w:t>
      </w:r>
      <w:r>
        <w:rPr>
          <w:color w:val="424242"/>
        </w:rPr>
        <w:t>tr</w:t>
      </w:r>
      <w:r>
        <w:rPr>
          <w:color w:val="2A2A2A"/>
        </w:rPr>
        <w:t>.inver</w:t>
      </w:r>
      <w:r>
        <w:rPr>
          <w:color w:val="424242"/>
        </w:rPr>
        <w:t>.</w:t>
      </w:r>
      <w:r>
        <w:rPr>
          <w:color w:val="2A2A2A"/>
        </w:rPr>
        <w:t>reposic.infraes</w:t>
      </w:r>
      <w:r>
        <w:rPr>
          <w:color w:val="2A2A2A"/>
        </w:rPr>
        <w:tab/>
      </w:r>
      <w:r>
        <w:rPr>
          <w:color w:val="2A2A2A"/>
          <w:spacing w:val="-2"/>
        </w:rPr>
        <w:t>32</w:t>
      </w:r>
      <w:r>
        <w:rPr>
          <w:color w:val="565656"/>
          <w:spacing w:val="-2"/>
        </w:rPr>
        <w:t>.</w:t>
      </w:r>
      <w:r>
        <w:rPr>
          <w:color w:val="2A2A2A"/>
          <w:spacing w:val="-2"/>
        </w:rPr>
        <w:t>696,36</w:t>
      </w:r>
      <w:r>
        <w:rPr>
          <w:color w:val="2A2A2A"/>
          <w:spacing w:val="-2"/>
        </w:rPr>
        <w:tab/>
      </w:r>
      <w:r>
        <w:rPr>
          <w:color w:val="2A2A2A"/>
          <w:spacing w:val="-1"/>
        </w:rPr>
        <w:t>32</w:t>
      </w:r>
      <w:r>
        <w:rPr>
          <w:color w:val="676767"/>
          <w:spacing w:val="-1"/>
        </w:rPr>
        <w:t>.</w:t>
      </w:r>
      <w:r>
        <w:rPr>
          <w:color w:val="2A2A2A"/>
          <w:spacing w:val="-1"/>
        </w:rPr>
        <w:t>696,36</w:t>
      </w:r>
      <w:r>
        <w:rPr>
          <w:color w:val="2A2A2A"/>
          <w:spacing w:val="-1"/>
        </w:rPr>
        <w:tab/>
      </w:r>
      <w:r>
        <w:rPr>
          <w:color w:val="2A2A2A"/>
          <w:spacing w:val="-1"/>
          <w:position w:val="1"/>
        </w:rPr>
        <w:t>32</w:t>
      </w:r>
      <w:r>
        <w:rPr>
          <w:color w:val="424242"/>
          <w:spacing w:val="-1"/>
          <w:position w:val="1"/>
        </w:rPr>
        <w:t>.</w:t>
      </w:r>
      <w:r>
        <w:rPr>
          <w:color w:val="2A2A2A"/>
          <w:spacing w:val="-1"/>
          <w:position w:val="1"/>
        </w:rPr>
        <w:t>696</w:t>
      </w:r>
      <w:r>
        <w:rPr>
          <w:color w:val="424242"/>
          <w:spacing w:val="-1"/>
          <w:position w:val="1"/>
        </w:rPr>
        <w:t>,</w:t>
      </w:r>
      <w:r>
        <w:rPr>
          <w:color w:val="2A2A2A"/>
          <w:spacing w:val="-1"/>
          <w:position w:val="1"/>
        </w:rPr>
        <w:t>36</w:t>
      </w:r>
      <w:r>
        <w:rPr>
          <w:color w:val="2A2A2A"/>
          <w:spacing w:val="-1"/>
          <w:position w:val="1"/>
        </w:rPr>
        <w:tab/>
        <w:t>32</w:t>
      </w:r>
      <w:r>
        <w:rPr>
          <w:color w:val="565656"/>
          <w:spacing w:val="-1"/>
          <w:position w:val="1"/>
        </w:rPr>
        <w:t>.</w:t>
      </w:r>
      <w:r>
        <w:rPr>
          <w:color w:val="2A2A2A"/>
          <w:spacing w:val="-1"/>
          <w:position w:val="1"/>
        </w:rPr>
        <w:t>696</w:t>
      </w:r>
      <w:r>
        <w:rPr>
          <w:color w:val="424242"/>
          <w:spacing w:val="-1"/>
          <w:position w:val="1"/>
        </w:rPr>
        <w:t>,</w:t>
      </w:r>
      <w:r>
        <w:rPr>
          <w:color w:val="2A2A2A"/>
          <w:spacing w:val="-1"/>
          <w:position w:val="1"/>
        </w:rPr>
        <w:t>36</w:t>
      </w:r>
    </w:p>
    <w:p w:rsidR="00321DB4" w:rsidRDefault="00E024F8">
      <w:pPr>
        <w:pStyle w:val="Textoindependiente"/>
        <w:tabs>
          <w:tab w:val="left" w:pos="1358"/>
          <w:tab w:val="left" w:pos="4948"/>
          <w:tab w:val="left" w:pos="6072"/>
          <w:tab w:val="left" w:pos="7269"/>
          <w:tab w:val="left" w:pos="8465"/>
          <w:tab w:val="left" w:pos="9652"/>
        </w:tabs>
        <w:spacing w:line="230" w:lineRule="auto"/>
        <w:ind w:left="1951" w:right="5892" w:hanging="1092"/>
      </w:pPr>
      <w:r>
        <w:rPr>
          <w:rFonts w:ascii="Courier New" w:hAnsi="Courier New"/>
          <w:color w:val="424242"/>
          <w:spacing w:val="-6"/>
          <w:w w:val="85"/>
          <w:sz w:val="17"/>
        </w:rPr>
        <w:t>170</w:t>
      </w:r>
      <w:r>
        <w:rPr>
          <w:rFonts w:ascii="Courier New" w:hAnsi="Courier New"/>
          <w:color w:val="424242"/>
          <w:spacing w:val="-6"/>
          <w:w w:val="85"/>
          <w:sz w:val="17"/>
        </w:rPr>
        <w:tab/>
      </w:r>
      <w:r>
        <w:rPr>
          <w:rFonts w:ascii="Courier New" w:hAnsi="Courier New"/>
          <w:color w:val="424242"/>
          <w:spacing w:val="-5"/>
          <w:w w:val="105"/>
          <w:sz w:val="17"/>
        </w:rPr>
        <w:t>62500</w:t>
      </w:r>
      <w:r>
        <w:rPr>
          <w:rFonts w:ascii="Courier New" w:hAnsi="Courier New"/>
          <w:color w:val="424242"/>
          <w:w w:val="105"/>
          <w:sz w:val="17"/>
        </w:rPr>
        <w:t xml:space="preserve"> </w:t>
      </w:r>
      <w:r>
        <w:rPr>
          <w:color w:val="424242"/>
          <w:spacing w:val="-1"/>
          <w:w w:val="105"/>
          <w:position w:val="1"/>
        </w:rPr>
        <w:t>A</w:t>
      </w:r>
      <w:r>
        <w:rPr>
          <w:color w:val="2A2A2A"/>
          <w:spacing w:val="-1"/>
          <w:w w:val="105"/>
          <w:position w:val="1"/>
        </w:rPr>
        <w:t>d</w:t>
      </w:r>
      <w:r>
        <w:rPr>
          <w:color w:val="424242"/>
          <w:spacing w:val="-1"/>
          <w:w w:val="105"/>
          <w:position w:val="1"/>
        </w:rPr>
        <w:t>mi</w:t>
      </w:r>
      <w:r>
        <w:rPr>
          <w:color w:val="2A2A2A"/>
          <w:spacing w:val="-1"/>
          <w:w w:val="105"/>
          <w:position w:val="1"/>
        </w:rPr>
        <w:t>nistración</w:t>
      </w:r>
      <w:r>
        <w:rPr>
          <w:color w:val="2A2A2A"/>
          <w:w w:val="105"/>
          <w:position w:val="1"/>
        </w:rPr>
        <w:t xml:space="preserve"> </w:t>
      </w:r>
      <w:r>
        <w:rPr>
          <w:color w:val="2A2A2A"/>
          <w:spacing w:val="6"/>
          <w:w w:val="105"/>
          <w:position w:val="1"/>
        </w:rPr>
        <w:t xml:space="preserve"> </w:t>
      </w:r>
      <w:r>
        <w:rPr>
          <w:color w:val="2A2A2A"/>
          <w:w w:val="105"/>
          <w:position w:val="1"/>
        </w:rPr>
        <w:t>general</w:t>
      </w:r>
      <w:r>
        <w:rPr>
          <w:color w:val="2A2A2A"/>
          <w:spacing w:val="3"/>
          <w:w w:val="105"/>
          <w:position w:val="1"/>
        </w:rPr>
        <w:t xml:space="preserve"> </w:t>
      </w:r>
      <w:r>
        <w:rPr>
          <w:color w:val="2A2A2A"/>
          <w:w w:val="105"/>
          <w:position w:val="1"/>
        </w:rPr>
        <w:t>medio.</w:t>
      </w:r>
      <w:r>
        <w:rPr>
          <w:color w:val="2A2A2A"/>
          <w:w w:val="105"/>
          <w:position w:val="1"/>
        </w:rPr>
        <w:tab/>
      </w:r>
      <w:r>
        <w:rPr>
          <w:color w:val="2A2A2A"/>
          <w:spacing w:val="-1"/>
          <w:w w:val="105"/>
          <w:position w:val="1"/>
        </w:rPr>
        <w:t>3</w:t>
      </w:r>
      <w:r>
        <w:rPr>
          <w:color w:val="424242"/>
          <w:spacing w:val="-1"/>
          <w:w w:val="105"/>
          <w:position w:val="1"/>
        </w:rPr>
        <w:t>.</w:t>
      </w:r>
      <w:r>
        <w:rPr>
          <w:color w:val="2A2A2A"/>
          <w:spacing w:val="-1"/>
          <w:w w:val="105"/>
          <w:position w:val="1"/>
        </w:rPr>
        <w:t>000,00</w:t>
      </w:r>
      <w:r>
        <w:rPr>
          <w:color w:val="2A2A2A"/>
          <w:spacing w:val="-1"/>
          <w:w w:val="105"/>
          <w:position w:val="1"/>
        </w:rPr>
        <w:tab/>
      </w:r>
      <w:r>
        <w:rPr>
          <w:color w:val="2A2A2A"/>
          <w:spacing w:val="-1"/>
          <w:w w:val="105"/>
          <w:position w:val="2"/>
        </w:rPr>
        <w:t>11</w:t>
      </w:r>
      <w:r>
        <w:rPr>
          <w:color w:val="424242"/>
          <w:spacing w:val="-1"/>
          <w:w w:val="105"/>
          <w:position w:val="2"/>
        </w:rPr>
        <w:t>.</w:t>
      </w:r>
      <w:r>
        <w:rPr>
          <w:color w:val="2A2A2A"/>
          <w:spacing w:val="-1"/>
          <w:w w:val="105"/>
          <w:position w:val="2"/>
        </w:rPr>
        <w:t>182,45</w:t>
      </w:r>
      <w:r>
        <w:rPr>
          <w:color w:val="2A2A2A"/>
          <w:spacing w:val="-1"/>
          <w:w w:val="105"/>
          <w:position w:val="2"/>
        </w:rPr>
        <w:tab/>
        <w:t>14</w:t>
      </w:r>
      <w:r>
        <w:rPr>
          <w:color w:val="424242"/>
          <w:spacing w:val="-1"/>
          <w:w w:val="105"/>
          <w:position w:val="2"/>
        </w:rPr>
        <w:t>.</w:t>
      </w:r>
      <w:r>
        <w:rPr>
          <w:color w:val="2A2A2A"/>
          <w:spacing w:val="-1"/>
          <w:w w:val="105"/>
          <w:position w:val="2"/>
        </w:rPr>
        <w:t>182,45</w:t>
      </w:r>
      <w:r>
        <w:rPr>
          <w:color w:val="2A2A2A"/>
          <w:spacing w:val="-1"/>
          <w:w w:val="105"/>
          <w:position w:val="2"/>
        </w:rPr>
        <w:tab/>
      </w:r>
      <w:r>
        <w:rPr>
          <w:color w:val="2A2A2A"/>
          <w:spacing w:val="-2"/>
          <w:w w:val="105"/>
          <w:position w:val="3"/>
        </w:rPr>
        <w:t>12</w:t>
      </w:r>
      <w:r>
        <w:rPr>
          <w:color w:val="424242"/>
          <w:spacing w:val="-2"/>
          <w:w w:val="105"/>
          <w:position w:val="3"/>
        </w:rPr>
        <w:t>.</w:t>
      </w:r>
      <w:r>
        <w:rPr>
          <w:color w:val="2A2A2A"/>
          <w:spacing w:val="-2"/>
          <w:w w:val="105"/>
          <w:position w:val="3"/>
        </w:rPr>
        <w:t>836,29</w:t>
      </w:r>
      <w:r>
        <w:rPr>
          <w:color w:val="2A2A2A"/>
          <w:spacing w:val="-2"/>
          <w:w w:val="105"/>
          <w:position w:val="3"/>
        </w:rPr>
        <w:tab/>
      </w:r>
      <w:r>
        <w:rPr>
          <w:color w:val="2A2A2A"/>
          <w:spacing w:val="-2"/>
          <w:w w:val="105"/>
          <w:position w:val="4"/>
        </w:rPr>
        <w:t>10</w:t>
      </w:r>
      <w:r>
        <w:rPr>
          <w:color w:val="424242"/>
          <w:spacing w:val="-2"/>
          <w:w w:val="105"/>
          <w:position w:val="4"/>
        </w:rPr>
        <w:t>.</w:t>
      </w:r>
      <w:r>
        <w:rPr>
          <w:color w:val="2A2A2A"/>
          <w:spacing w:val="-2"/>
          <w:w w:val="105"/>
          <w:position w:val="4"/>
        </w:rPr>
        <w:t>809,54</w:t>
      </w:r>
      <w:r>
        <w:rPr>
          <w:color w:val="2A2A2A"/>
          <w:w w:val="105"/>
          <w:position w:val="4"/>
        </w:rPr>
        <w:t xml:space="preserve"> </w:t>
      </w:r>
      <w:r>
        <w:rPr>
          <w:color w:val="BDBDBD"/>
          <w:spacing w:val="-2"/>
          <w:w w:val="99"/>
        </w:rPr>
        <w:t>1</w:t>
      </w:r>
      <w:r>
        <w:rPr>
          <w:color w:val="2A2A2A"/>
          <w:spacing w:val="-2"/>
          <w:w w:val="99"/>
        </w:rPr>
        <w:t>M</w:t>
      </w:r>
      <w:r>
        <w:rPr>
          <w:color w:val="424242"/>
          <w:spacing w:val="-2"/>
          <w:w w:val="99"/>
        </w:rPr>
        <w:t>o</w:t>
      </w:r>
      <w:r>
        <w:rPr>
          <w:color w:val="2A2A2A"/>
          <w:spacing w:val="-2"/>
          <w:w w:val="99"/>
        </w:rPr>
        <w:t>bi</w:t>
      </w:r>
      <w:r>
        <w:rPr>
          <w:color w:val="424242"/>
          <w:spacing w:val="-2"/>
          <w:w w:val="99"/>
        </w:rPr>
        <w:t>liario</w:t>
      </w:r>
    </w:p>
    <w:p w:rsidR="00321DB4" w:rsidRDefault="00321DB4">
      <w:pPr>
        <w:spacing w:line="230" w:lineRule="auto"/>
        <w:sectPr w:rsidR="00321DB4">
          <w:type w:val="continuous"/>
          <w:pgSz w:w="16830" w:h="11910" w:orient="landscape"/>
          <w:pgMar w:top="1100" w:right="0" w:bottom="280" w:left="580" w:header="720" w:footer="720" w:gutter="0"/>
          <w:cols w:space="720"/>
        </w:sectPr>
      </w:pPr>
    </w:p>
    <w:p w:rsidR="00321DB4" w:rsidRDefault="00E024F8">
      <w:pPr>
        <w:spacing w:before="66"/>
        <w:ind w:right="277"/>
        <w:jc w:val="right"/>
        <w:rPr>
          <w:rFonts w:ascii="Arial" w:eastAsia="Arial" w:hAnsi="Arial" w:cs="Arial"/>
          <w:sz w:val="8"/>
          <w:szCs w:val="8"/>
        </w:rPr>
      </w:pPr>
      <w:r>
        <w:rPr>
          <w:rFonts w:ascii="Arial"/>
          <w:color w:val="BDBDBD"/>
          <w:w w:val="85"/>
          <w:sz w:val="8"/>
        </w:rPr>
        <w:lastRenderedPageBreak/>
        <w:t>1</w:t>
      </w:r>
    </w:p>
    <w:p w:rsidR="00321DB4" w:rsidRDefault="00321DB4">
      <w:pPr>
        <w:rPr>
          <w:rFonts w:ascii="Arial" w:eastAsia="Arial" w:hAnsi="Arial" w:cs="Arial"/>
          <w:sz w:val="8"/>
          <w:szCs w:val="8"/>
        </w:rPr>
      </w:pPr>
    </w:p>
    <w:p w:rsidR="00321DB4" w:rsidRDefault="00321DB4">
      <w:pPr>
        <w:rPr>
          <w:rFonts w:ascii="Arial" w:eastAsia="Arial" w:hAnsi="Arial" w:cs="Arial"/>
          <w:sz w:val="8"/>
          <w:szCs w:val="8"/>
        </w:rPr>
      </w:pPr>
    </w:p>
    <w:p w:rsidR="00321DB4" w:rsidRDefault="00E024F8">
      <w:pPr>
        <w:spacing w:before="68"/>
        <w:jc w:val="right"/>
        <w:rPr>
          <w:rFonts w:ascii="Courier New" w:eastAsia="Courier New" w:hAnsi="Courier New" w:cs="Courier New"/>
          <w:sz w:val="17"/>
          <w:szCs w:val="17"/>
        </w:rPr>
      </w:pPr>
      <w:r>
        <w:rPr>
          <w:rFonts w:ascii="Courier New"/>
          <w:color w:val="424242"/>
          <w:w w:val="70"/>
          <w:sz w:val="17"/>
        </w:rPr>
        <w:t>171</w:t>
      </w:r>
    </w:p>
    <w:p w:rsidR="00321DB4" w:rsidRDefault="00E024F8">
      <w:pPr>
        <w:rPr>
          <w:rFonts w:ascii="Courier New" w:eastAsia="Courier New" w:hAnsi="Courier New" w:cs="Courier New"/>
          <w:sz w:val="16"/>
          <w:szCs w:val="16"/>
        </w:rPr>
      </w:pPr>
      <w:r>
        <w:br w:type="column"/>
      </w:r>
    </w:p>
    <w:p w:rsidR="00321DB4" w:rsidRDefault="00321DB4">
      <w:pPr>
        <w:spacing w:before="1"/>
        <w:rPr>
          <w:rFonts w:ascii="Courier New" w:eastAsia="Courier New" w:hAnsi="Courier New" w:cs="Courier New"/>
          <w:sz w:val="18"/>
          <w:szCs w:val="18"/>
        </w:rPr>
      </w:pPr>
    </w:p>
    <w:p w:rsidR="00321DB4" w:rsidRDefault="00E024F8">
      <w:pPr>
        <w:ind w:left="191" w:right="-19"/>
        <w:rPr>
          <w:rFonts w:ascii="Courier New" w:eastAsia="Courier New" w:hAnsi="Courier New" w:cs="Courier New"/>
          <w:sz w:val="17"/>
          <w:szCs w:val="17"/>
        </w:rPr>
      </w:pPr>
      <w:r>
        <w:rPr>
          <w:rFonts w:ascii="Courier New"/>
          <w:color w:val="BDBDBD"/>
          <w:spacing w:val="14"/>
          <w:w w:val="27"/>
          <w:sz w:val="17"/>
        </w:rPr>
        <w:t>1</w:t>
      </w:r>
      <w:r>
        <w:rPr>
          <w:rFonts w:ascii="Courier New"/>
          <w:color w:val="424242"/>
          <w:w w:val="81"/>
          <w:sz w:val="17"/>
        </w:rPr>
        <w:t>213</w:t>
      </w:r>
      <w:r>
        <w:rPr>
          <w:rFonts w:ascii="Courier New"/>
          <w:color w:val="424242"/>
          <w:spacing w:val="-10"/>
          <w:w w:val="81"/>
          <w:sz w:val="17"/>
        </w:rPr>
        <w:t>0</w:t>
      </w:r>
      <w:r>
        <w:rPr>
          <w:rFonts w:ascii="Courier New"/>
          <w:color w:val="424242"/>
          <w:w w:val="102"/>
          <w:sz w:val="17"/>
        </w:rPr>
        <w:t>0</w:t>
      </w:r>
    </w:p>
    <w:p w:rsidR="00321DB4" w:rsidRDefault="00E024F8">
      <w:pPr>
        <w:pStyle w:val="Textoindependiente"/>
        <w:tabs>
          <w:tab w:val="left" w:pos="3119"/>
          <w:tab w:val="left" w:pos="4239"/>
          <w:tab w:val="left" w:pos="5354"/>
          <w:tab w:val="left" w:pos="6637"/>
          <w:tab w:val="left" w:pos="7819"/>
          <w:tab w:val="left" w:pos="10226"/>
          <w:tab w:val="left" w:pos="11495"/>
          <w:tab w:val="left" w:pos="12801"/>
        </w:tabs>
        <w:spacing w:before="55"/>
        <w:ind w:left="989"/>
      </w:pPr>
      <w:r>
        <w:rPr>
          <w:w w:val="105"/>
        </w:rPr>
        <w:br w:type="column"/>
      </w:r>
      <w:r>
        <w:rPr>
          <w:color w:val="2A2A2A"/>
          <w:w w:val="105"/>
        </w:rPr>
        <w:lastRenderedPageBreak/>
        <w:t>Total</w:t>
      </w:r>
      <w:r>
        <w:rPr>
          <w:color w:val="2A2A2A"/>
          <w:spacing w:val="18"/>
          <w:w w:val="105"/>
        </w:rPr>
        <w:t xml:space="preserve"> </w:t>
      </w:r>
      <w:r>
        <w:rPr>
          <w:color w:val="2A2A2A"/>
          <w:w w:val="105"/>
        </w:rPr>
        <w:t xml:space="preserve">Programa </w:t>
      </w:r>
      <w:r>
        <w:rPr>
          <w:color w:val="2A2A2A"/>
          <w:spacing w:val="26"/>
          <w:w w:val="105"/>
        </w:rPr>
        <w:t xml:space="preserve"> </w:t>
      </w:r>
      <w:r>
        <w:rPr>
          <w:color w:val="2A2A2A"/>
          <w:w w:val="105"/>
        </w:rPr>
        <w:t>170</w:t>
      </w:r>
      <w:r>
        <w:rPr>
          <w:color w:val="2A2A2A"/>
          <w:w w:val="105"/>
        </w:rPr>
        <w:tab/>
      </w:r>
      <w:r>
        <w:rPr>
          <w:color w:val="2A2A2A"/>
          <w:spacing w:val="-2"/>
          <w:w w:val="105"/>
          <w:position w:val="1"/>
        </w:rPr>
        <w:t>3</w:t>
      </w:r>
      <w:r>
        <w:rPr>
          <w:color w:val="ACACAC"/>
          <w:spacing w:val="-2"/>
          <w:w w:val="105"/>
          <w:position w:val="1"/>
        </w:rPr>
        <w:t>.</w:t>
      </w:r>
      <w:r>
        <w:rPr>
          <w:color w:val="2A2A2A"/>
          <w:spacing w:val="-2"/>
          <w:w w:val="105"/>
          <w:position w:val="1"/>
        </w:rPr>
        <w:t>000</w:t>
      </w:r>
      <w:r>
        <w:rPr>
          <w:color w:val="424242"/>
          <w:spacing w:val="-2"/>
          <w:w w:val="105"/>
          <w:position w:val="1"/>
        </w:rPr>
        <w:t>,</w:t>
      </w:r>
      <w:r>
        <w:rPr>
          <w:color w:val="2A2A2A"/>
          <w:spacing w:val="-2"/>
          <w:w w:val="105"/>
          <w:position w:val="1"/>
        </w:rPr>
        <w:t>00</w:t>
      </w:r>
      <w:r>
        <w:rPr>
          <w:color w:val="2A2A2A"/>
          <w:spacing w:val="-2"/>
          <w:w w:val="105"/>
          <w:position w:val="1"/>
        </w:rPr>
        <w:tab/>
      </w:r>
      <w:r>
        <w:rPr>
          <w:color w:val="2A2A2A"/>
          <w:position w:val="1"/>
        </w:rPr>
        <w:t>99.822,56</w:t>
      </w:r>
      <w:r>
        <w:rPr>
          <w:color w:val="2A2A2A"/>
          <w:position w:val="1"/>
        </w:rPr>
        <w:tab/>
      </w:r>
      <w:r>
        <w:rPr>
          <w:color w:val="2A2A2A"/>
          <w:spacing w:val="-1"/>
          <w:w w:val="105"/>
          <w:position w:val="2"/>
        </w:rPr>
        <w:t>102</w:t>
      </w:r>
      <w:r>
        <w:rPr>
          <w:color w:val="424242"/>
          <w:spacing w:val="-1"/>
          <w:w w:val="105"/>
          <w:position w:val="2"/>
        </w:rPr>
        <w:t>.</w:t>
      </w:r>
      <w:r>
        <w:rPr>
          <w:color w:val="2A2A2A"/>
          <w:spacing w:val="-1"/>
          <w:w w:val="105"/>
          <w:position w:val="2"/>
        </w:rPr>
        <w:t>822,56</w:t>
      </w:r>
      <w:r>
        <w:rPr>
          <w:color w:val="2A2A2A"/>
          <w:spacing w:val="-1"/>
          <w:w w:val="105"/>
          <w:position w:val="2"/>
        </w:rPr>
        <w:tab/>
      </w:r>
      <w:r>
        <w:rPr>
          <w:color w:val="2A2A2A"/>
          <w:spacing w:val="-2"/>
          <w:w w:val="105"/>
          <w:position w:val="2"/>
        </w:rPr>
        <w:t>96</w:t>
      </w:r>
      <w:r>
        <w:rPr>
          <w:color w:val="424242"/>
          <w:spacing w:val="-2"/>
          <w:w w:val="105"/>
          <w:position w:val="2"/>
        </w:rPr>
        <w:t>.</w:t>
      </w:r>
      <w:r>
        <w:rPr>
          <w:color w:val="2A2A2A"/>
          <w:spacing w:val="-2"/>
          <w:w w:val="105"/>
          <w:position w:val="2"/>
        </w:rPr>
        <w:t>117</w:t>
      </w:r>
      <w:r>
        <w:rPr>
          <w:color w:val="676767"/>
          <w:spacing w:val="-2"/>
          <w:w w:val="105"/>
          <w:position w:val="2"/>
        </w:rPr>
        <w:t>,</w:t>
      </w:r>
      <w:r>
        <w:rPr>
          <w:color w:val="2A2A2A"/>
          <w:spacing w:val="-2"/>
          <w:w w:val="105"/>
          <w:position w:val="2"/>
        </w:rPr>
        <w:t>60</w:t>
      </w:r>
      <w:r>
        <w:rPr>
          <w:color w:val="2A2A2A"/>
          <w:spacing w:val="-2"/>
          <w:w w:val="105"/>
          <w:position w:val="2"/>
        </w:rPr>
        <w:tab/>
      </w:r>
      <w:r>
        <w:rPr>
          <w:color w:val="2A2A2A"/>
          <w:spacing w:val="-2"/>
          <w:w w:val="105"/>
          <w:position w:val="3"/>
        </w:rPr>
        <w:t>91</w:t>
      </w:r>
      <w:r>
        <w:rPr>
          <w:color w:val="565656"/>
          <w:spacing w:val="-2"/>
          <w:w w:val="105"/>
          <w:position w:val="3"/>
        </w:rPr>
        <w:t>.</w:t>
      </w:r>
      <w:r>
        <w:rPr>
          <w:color w:val="2A2A2A"/>
          <w:spacing w:val="-2"/>
          <w:w w:val="105"/>
          <w:position w:val="3"/>
        </w:rPr>
        <w:t>994</w:t>
      </w:r>
      <w:r>
        <w:rPr>
          <w:color w:val="424242"/>
          <w:spacing w:val="-2"/>
          <w:w w:val="105"/>
          <w:position w:val="3"/>
        </w:rPr>
        <w:t>,</w:t>
      </w:r>
      <w:r>
        <w:rPr>
          <w:color w:val="2A2A2A"/>
          <w:spacing w:val="-2"/>
          <w:w w:val="105"/>
          <w:position w:val="3"/>
        </w:rPr>
        <w:t>52</w:t>
      </w:r>
      <w:r>
        <w:rPr>
          <w:color w:val="2A2A2A"/>
          <w:spacing w:val="-2"/>
          <w:w w:val="105"/>
          <w:position w:val="3"/>
        </w:rPr>
        <w:tab/>
      </w:r>
      <w:r>
        <w:rPr>
          <w:color w:val="2A2A2A"/>
          <w:spacing w:val="-1"/>
          <w:w w:val="105"/>
          <w:position w:val="4"/>
        </w:rPr>
        <w:t>91</w:t>
      </w:r>
      <w:r>
        <w:rPr>
          <w:color w:val="676767"/>
          <w:spacing w:val="-1"/>
          <w:w w:val="105"/>
          <w:position w:val="4"/>
        </w:rPr>
        <w:t>.</w:t>
      </w:r>
      <w:r>
        <w:rPr>
          <w:color w:val="2A2A2A"/>
          <w:spacing w:val="-1"/>
          <w:w w:val="105"/>
          <w:position w:val="4"/>
        </w:rPr>
        <w:t>994,52</w:t>
      </w:r>
      <w:r>
        <w:rPr>
          <w:color w:val="2A2A2A"/>
          <w:spacing w:val="-1"/>
          <w:w w:val="105"/>
          <w:position w:val="4"/>
        </w:rPr>
        <w:tab/>
      </w:r>
      <w:r>
        <w:rPr>
          <w:color w:val="2A2A2A"/>
          <w:w w:val="105"/>
          <w:position w:val="5"/>
        </w:rPr>
        <w:t>4</w:t>
      </w:r>
      <w:r>
        <w:rPr>
          <w:color w:val="676767"/>
          <w:w w:val="105"/>
          <w:position w:val="5"/>
        </w:rPr>
        <w:t>.</w:t>
      </w:r>
      <w:r>
        <w:rPr>
          <w:color w:val="2A2A2A"/>
          <w:w w:val="105"/>
          <w:position w:val="5"/>
        </w:rPr>
        <w:t>123,08</w:t>
      </w:r>
      <w:r>
        <w:rPr>
          <w:color w:val="2A2A2A"/>
          <w:w w:val="105"/>
          <w:position w:val="5"/>
        </w:rPr>
        <w:tab/>
      </w:r>
      <w:r>
        <w:rPr>
          <w:color w:val="2A2A2A"/>
          <w:spacing w:val="-1"/>
          <w:w w:val="105"/>
          <w:position w:val="5"/>
        </w:rPr>
        <w:t>6</w:t>
      </w:r>
      <w:r>
        <w:rPr>
          <w:color w:val="424242"/>
          <w:spacing w:val="-1"/>
          <w:w w:val="105"/>
          <w:position w:val="5"/>
        </w:rPr>
        <w:t>.</w:t>
      </w:r>
      <w:r>
        <w:rPr>
          <w:color w:val="2A2A2A"/>
          <w:spacing w:val="-1"/>
          <w:w w:val="105"/>
          <w:position w:val="5"/>
        </w:rPr>
        <w:t>704</w:t>
      </w:r>
      <w:r>
        <w:rPr>
          <w:color w:val="565656"/>
          <w:spacing w:val="-1"/>
          <w:w w:val="105"/>
          <w:position w:val="5"/>
        </w:rPr>
        <w:t>,</w:t>
      </w:r>
      <w:r>
        <w:rPr>
          <w:color w:val="2A2A2A"/>
          <w:spacing w:val="-1"/>
          <w:w w:val="105"/>
          <w:position w:val="5"/>
        </w:rPr>
        <w:t>96</w:t>
      </w:r>
    </w:p>
    <w:p w:rsidR="00321DB4" w:rsidRDefault="00E024F8">
      <w:pPr>
        <w:pStyle w:val="Textoindependiente"/>
        <w:tabs>
          <w:tab w:val="left" w:pos="3128"/>
          <w:tab w:val="left" w:pos="5531"/>
          <w:tab w:val="left" w:pos="6728"/>
          <w:tab w:val="left" w:pos="7915"/>
          <w:tab w:val="left" w:pos="10322"/>
          <w:tab w:val="left" w:pos="13017"/>
        </w:tabs>
        <w:spacing w:before="68"/>
        <w:ind w:left="127"/>
      </w:pPr>
      <w:r>
        <w:rPr>
          <w:color w:val="BDBDBD"/>
          <w:spacing w:val="-5"/>
          <w:w w:val="105"/>
        </w:rPr>
        <w:t>¡</w:t>
      </w:r>
      <w:r>
        <w:rPr>
          <w:color w:val="424242"/>
          <w:spacing w:val="-5"/>
          <w:w w:val="105"/>
        </w:rPr>
        <w:t>P</w:t>
      </w:r>
      <w:r>
        <w:rPr>
          <w:color w:val="2A2A2A"/>
          <w:spacing w:val="-5"/>
          <w:w w:val="105"/>
        </w:rPr>
        <w:t>a</w:t>
      </w:r>
      <w:r>
        <w:rPr>
          <w:color w:val="424242"/>
          <w:spacing w:val="-5"/>
          <w:w w:val="105"/>
        </w:rPr>
        <w:t>rq</w:t>
      </w:r>
      <w:r>
        <w:rPr>
          <w:color w:val="2A2A2A"/>
          <w:spacing w:val="-5"/>
          <w:w w:val="105"/>
        </w:rPr>
        <w:t>ues</w:t>
      </w:r>
      <w:r>
        <w:rPr>
          <w:color w:val="2A2A2A"/>
          <w:w w:val="105"/>
        </w:rPr>
        <w:t xml:space="preserve"> y</w:t>
      </w:r>
      <w:r>
        <w:rPr>
          <w:color w:val="2A2A2A"/>
          <w:spacing w:val="13"/>
          <w:w w:val="105"/>
        </w:rPr>
        <w:t xml:space="preserve"> </w:t>
      </w:r>
      <w:r>
        <w:rPr>
          <w:color w:val="2A2A2A"/>
          <w:w w:val="105"/>
        </w:rPr>
        <w:t>Jardines</w:t>
      </w:r>
      <w:r>
        <w:rPr>
          <w:color w:val="2A2A2A"/>
          <w:spacing w:val="23"/>
          <w:w w:val="105"/>
        </w:rPr>
        <w:t xml:space="preserve"> </w:t>
      </w:r>
      <w:r>
        <w:rPr>
          <w:color w:val="2A2A2A"/>
          <w:spacing w:val="1"/>
          <w:w w:val="105"/>
        </w:rPr>
        <w:t>Maqu</w:t>
      </w:r>
      <w:r>
        <w:rPr>
          <w:color w:val="424242"/>
          <w:spacing w:val="1"/>
          <w:w w:val="105"/>
        </w:rPr>
        <w:t>.,</w:t>
      </w:r>
      <w:r>
        <w:rPr>
          <w:color w:val="424242"/>
          <w:spacing w:val="1"/>
          <w:w w:val="105"/>
        </w:rPr>
        <w:tab/>
      </w:r>
      <w:r>
        <w:rPr>
          <w:color w:val="2A2A2A"/>
          <w:spacing w:val="-2"/>
          <w:w w:val="105"/>
          <w:position w:val="1"/>
        </w:rPr>
        <w:t>1</w:t>
      </w:r>
      <w:r>
        <w:rPr>
          <w:color w:val="676767"/>
          <w:spacing w:val="-2"/>
          <w:w w:val="105"/>
          <w:position w:val="1"/>
        </w:rPr>
        <w:t>.</w:t>
      </w:r>
      <w:r>
        <w:rPr>
          <w:color w:val="2A2A2A"/>
          <w:spacing w:val="-2"/>
          <w:w w:val="105"/>
          <w:position w:val="1"/>
        </w:rPr>
        <w:t>500</w:t>
      </w:r>
      <w:r>
        <w:rPr>
          <w:color w:val="424242"/>
          <w:spacing w:val="-2"/>
          <w:w w:val="105"/>
          <w:position w:val="1"/>
        </w:rPr>
        <w:t>,</w:t>
      </w:r>
      <w:r>
        <w:rPr>
          <w:color w:val="2A2A2A"/>
          <w:spacing w:val="-2"/>
          <w:w w:val="105"/>
          <w:position w:val="1"/>
        </w:rPr>
        <w:t>00</w:t>
      </w:r>
      <w:r>
        <w:rPr>
          <w:color w:val="2A2A2A"/>
          <w:spacing w:val="-2"/>
          <w:w w:val="105"/>
          <w:position w:val="1"/>
        </w:rPr>
        <w:tab/>
      </w:r>
      <w:r>
        <w:rPr>
          <w:color w:val="2A2A2A"/>
          <w:spacing w:val="-1"/>
          <w:w w:val="105"/>
          <w:position w:val="2"/>
        </w:rPr>
        <w:t>1</w:t>
      </w:r>
      <w:r>
        <w:rPr>
          <w:color w:val="424242"/>
          <w:spacing w:val="-1"/>
          <w:w w:val="105"/>
          <w:position w:val="2"/>
        </w:rPr>
        <w:t>.</w:t>
      </w:r>
      <w:r>
        <w:rPr>
          <w:color w:val="2A2A2A"/>
          <w:spacing w:val="-1"/>
          <w:w w:val="105"/>
          <w:position w:val="2"/>
        </w:rPr>
        <w:t>500</w:t>
      </w:r>
      <w:r>
        <w:rPr>
          <w:color w:val="424242"/>
          <w:spacing w:val="-1"/>
          <w:w w:val="105"/>
          <w:position w:val="2"/>
        </w:rPr>
        <w:t>,</w:t>
      </w:r>
      <w:r>
        <w:rPr>
          <w:color w:val="2A2A2A"/>
          <w:spacing w:val="-1"/>
          <w:w w:val="105"/>
          <w:position w:val="2"/>
        </w:rPr>
        <w:t>00</w:t>
      </w:r>
      <w:r>
        <w:rPr>
          <w:color w:val="2A2A2A"/>
          <w:spacing w:val="-1"/>
          <w:w w:val="105"/>
          <w:position w:val="2"/>
        </w:rPr>
        <w:tab/>
      </w:r>
      <w:r>
        <w:rPr>
          <w:color w:val="2A2A2A"/>
          <w:spacing w:val="-2"/>
          <w:w w:val="105"/>
          <w:position w:val="3"/>
        </w:rPr>
        <w:t>1.462</w:t>
      </w:r>
      <w:r>
        <w:rPr>
          <w:color w:val="565656"/>
          <w:spacing w:val="-2"/>
          <w:w w:val="105"/>
          <w:position w:val="3"/>
        </w:rPr>
        <w:t>,</w:t>
      </w:r>
      <w:r>
        <w:rPr>
          <w:color w:val="2A2A2A"/>
          <w:spacing w:val="-2"/>
          <w:w w:val="105"/>
          <w:position w:val="3"/>
        </w:rPr>
        <w:t>52</w:t>
      </w:r>
      <w:r>
        <w:rPr>
          <w:color w:val="2A2A2A"/>
          <w:spacing w:val="-2"/>
          <w:w w:val="105"/>
          <w:position w:val="3"/>
        </w:rPr>
        <w:tab/>
        <w:t>1.462</w:t>
      </w:r>
      <w:r>
        <w:rPr>
          <w:color w:val="676767"/>
          <w:spacing w:val="-2"/>
          <w:w w:val="105"/>
          <w:position w:val="3"/>
        </w:rPr>
        <w:t>,</w:t>
      </w:r>
      <w:r>
        <w:rPr>
          <w:color w:val="2A2A2A"/>
          <w:spacing w:val="-2"/>
          <w:w w:val="105"/>
          <w:position w:val="3"/>
        </w:rPr>
        <w:t>52</w:t>
      </w:r>
      <w:r>
        <w:rPr>
          <w:color w:val="2A2A2A"/>
          <w:spacing w:val="-2"/>
          <w:w w:val="105"/>
          <w:position w:val="3"/>
        </w:rPr>
        <w:tab/>
      </w:r>
      <w:r>
        <w:rPr>
          <w:color w:val="2A2A2A"/>
          <w:position w:val="5"/>
        </w:rPr>
        <w:t>1.462</w:t>
      </w:r>
      <w:r>
        <w:rPr>
          <w:color w:val="424242"/>
          <w:position w:val="5"/>
        </w:rPr>
        <w:t>,</w:t>
      </w:r>
      <w:r>
        <w:rPr>
          <w:color w:val="2A2A2A"/>
          <w:position w:val="5"/>
        </w:rPr>
        <w:t>52</w:t>
      </w:r>
      <w:r>
        <w:rPr>
          <w:color w:val="2A2A2A"/>
          <w:position w:val="5"/>
        </w:rPr>
        <w:tab/>
      </w:r>
      <w:r>
        <w:rPr>
          <w:color w:val="2A2A2A"/>
          <w:w w:val="105"/>
          <w:position w:val="6"/>
        </w:rPr>
        <w:t>37</w:t>
      </w:r>
      <w:r>
        <w:rPr>
          <w:color w:val="424242"/>
          <w:w w:val="105"/>
          <w:position w:val="6"/>
        </w:rPr>
        <w:t>,</w:t>
      </w:r>
      <w:r>
        <w:rPr>
          <w:color w:val="2A2A2A"/>
          <w:w w:val="105"/>
          <w:position w:val="6"/>
        </w:rPr>
        <w:t>48</w:t>
      </w:r>
    </w:p>
    <w:p w:rsidR="00321DB4" w:rsidRDefault="00321DB4">
      <w:pPr>
        <w:sectPr w:rsidR="00321DB4">
          <w:type w:val="continuous"/>
          <w:pgSz w:w="16830" w:h="11910" w:orient="landscape"/>
          <w:pgMar w:top="1100" w:right="0" w:bottom="280" w:left="580" w:header="720" w:footer="720" w:gutter="0"/>
          <w:cols w:num="3" w:space="720" w:equalWidth="0">
            <w:col w:w="1084" w:space="40"/>
            <w:col w:w="665" w:space="40"/>
            <w:col w:w="14421"/>
          </w:cols>
        </w:sectPr>
      </w:pPr>
    </w:p>
    <w:p w:rsidR="00321DB4" w:rsidRDefault="00E024F8">
      <w:pPr>
        <w:pStyle w:val="Textoindependiente"/>
        <w:spacing w:line="157" w:lineRule="exact"/>
        <w:ind w:left="1940" w:right="2492"/>
        <w:jc w:val="center"/>
      </w:pPr>
      <w:r>
        <w:rPr>
          <w:color w:val="BDBDBD"/>
          <w:spacing w:val="-1"/>
          <w:w w:val="57"/>
        </w:rPr>
        <w:lastRenderedPageBreak/>
        <w:t>,</w:t>
      </w:r>
      <w:r>
        <w:rPr>
          <w:color w:val="565656"/>
          <w:spacing w:val="-22"/>
          <w:w w:val="178"/>
        </w:rPr>
        <w:t>i</w:t>
      </w:r>
      <w:r>
        <w:rPr>
          <w:color w:val="2A2A2A"/>
          <w:spacing w:val="-13"/>
          <w:w w:val="111"/>
        </w:rPr>
        <w:t>n</w:t>
      </w:r>
      <w:r>
        <w:rPr>
          <w:color w:val="424242"/>
          <w:w w:val="109"/>
        </w:rPr>
        <w:t>s</w:t>
      </w:r>
      <w:r>
        <w:rPr>
          <w:color w:val="424242"/>
          <w:spacing w:val="5"/>
          <w:w w:val="109"/>
        </w:rPr>
        <w:t>t</w:t>
      </w:r>
      <w:r>
        <w:rPr>
          <w:color w:val="2A2A2A"/>
          <w:w w:val="102"/>
        </w:rPr>
        <w:t>ala</w:t>
      </w:r>
      <w:r>
        <w:rPr>
          <w:color w:val="2A2A2A"/>
          <w:spacing w:val="13"/>
          <w:w w:val="102"/>
        </w:rPr>
        <w:t>c</w:t>
      </w:r>
      <w:r>
        <w:rPr>
          <w:color w:val="424242"/>
          <w:spacing w:val="-19"/>
          <w:w w:val="125"/>
        </w:rPr>
        <w:t>.</w:t>
      </w:r>
      <w:r>
        <w:rPr>
          <w:color w:val="2A2A2A"/>
          <w:w w:val="106"/>
        </w:rPr>
        <w:t>y</w:t>
      </w:r>
      <w:r>
        <w:rPr>
          <w:color w:val="2A2A2A"/>
          <w:spacing w:val="12"/>
        </w:rPr>
        <w:t xml:space="preserve"> </w:t>
      </w:r>
      <w:r>
        <w:rPr>
          <w:color w:val="2A2A2A"/>
          <w:w w:val="104"/>
        </w:rPr>
        <w:t>utillaj</w:t>
      </w:r>
    </w:p>
    <w:p w:rsidR="00321DB4" w:rsidRDefault="00E024F8">
      <w:pPr>
        <w:tabs>
          <w:tab w:val="left" w:pos="1315"/>
          <w:tab w:val="left" w:pos="5082"/>
        </w:tabs>
        <w:spacing w:before="22" w:line="178" w:lineRule="exact"/>
        <w:ind w:left="860"/>
        <w:rPr>
          <w:rFonts w:ascii="Arial" w:eastAsia="Arial" w:hAnsi="Arial" w:cs="Arial"/>
          <w:sz w:val="15"/>
          <w:szCs w:val="15"/>
        </w:rPr>
      </w:pPr>
      <w:r>
        <w:rPr>
          <w:rFonts w:ascii="Courier New" w:hAnsi="Courier New"/>
          <w:color w:val="424242"/>
          <w:w w:val="70"/>
          <w:sz w:val="17"/>
        </w:rPr>
        <w:t>171</w:t>
      </w:r>
      <w:r>
        <w:rPr>
          <w:rFonts w:ascii="Courier New" w:hAnsi="Courier New"/>
          <w:color w:val="424242"/>
          <w:w w:val="70"/>
          <w:sz w:val="17"/>
        </w:rPr>
        <w:tab/>
      </w:r>
      <w:r>
        <w:rPr>
          <w:rFonts w:ascii="Courier New" w:hAnsi="Courier New"/>
          <w:color w:val="808080"/>
          <w:spacing w:val="-12"/>
          <w:position w:val="-4"/>
          <w:sz w:val="17"/>
        </w:rPr>
        <w:t>¡2</w:t>
      </w:r>
      <w:r>
        <w:rPr>
          <w:rFonts w:ascii="Courier New" w:hAnsi="Courier New"/>
          <w:color w:val="565656"/>
          <w:spacing w:val="-12"/>
          <w:position w:val="-4"/>
          <w:sz w:val="17"/>
        </w:rPr>
        <w:t xml:space="preserve">2104  </w:t>
      </w:r>
      <w:r>
        <w:rPr>
          <w:rFonts w:ascii="Arial" w:hAnsi="Arial"/>
          <w:color w:val="2A2A2A"/>
          <w:position w:val="1"/>
          <w:sz w:val="15"/>
        </w:rPr>
        <w:t>P</w:t>
      </w:r>
      <w:r>
        <w:rPr>
          <w:rFonts w:ascii="Arial" w:hAnsi="Arial"/>
          <w:color w:val="424242"/>
          <w:position w:val="1"/>
          <w:sz w:val="15"/>
        </w:rPr>
        <w:t>arq</w:t>
      </w:r>
      <w:r>
        <w:rPr>
          <w:rFonts w:ascii="Arial" w:hAnsi="Arial"/>
          <w:color w:val="2A2A2A"/>
          <w:position w:val="1"/>
          <w:sz w:val="15"/>
        </w:rPr>
        <w:t xml:space="preserve">ues y  Jardines </w:t>
      </w:r>
      <w:r>
        <w:rPr>
          <w:rFonts w:ascii="Arial" w:hAnsi="Arial"/>
          <w:color w:val="2A2A2A"/>
          <w:spacing w:val="18"/>
          <w:position w:val="1"/>
          <w:sz w:val="15"/>
        </w:rPr>
        <w:t xml:space="preserve"> </w:t>
      </w:r>
      <w:r>
        <w:rPr>
          <w:rFonts w:ascii="Arial" w:hAnsi="Arial"/>
          <w:color w:val="2A2A2A"/>
          <w:position w:val="1"/>
          <w:sz w:val="15"/>
        </w:rPr>
        <w:t>Vestuario</w:t>
      </w:r>
      <w:r>
        <w:rPr>
          <w:rFonts w:ascii="Arial" w:hAnsi="Arial"/>
          <w:color w:val="2A2A2A"/>
          <w:position w:val="1"/>
          <w:sz w:val="15"/>
        </w:rPr>
        <w:tab/>
      </w:r>
      <w:r>
        <w:rPr>
          <w:rFonts w:ascii="Arial" w:hAnsi="Arial"/>
          <w:color w:val="2A2A2A"/>
          <w:position w:val="2"/>
          <w:sz w:val="15"/>
        </w:rPr>
        <w:t>650,00</w:t>
      </w:r>
    </w:p>
    <w:p w:rsidR="00321DB4" w:rsidRDefault="00E024F8">
      <w:pPr>
        <w:spacing w:before="2"/>
        <w:rPr>
          <w:rFonts w:ascii="Arial" w:eastAsia="Arial" w:hAnsi="Arial" w:cs="Arial"/>
          <w:sz w:val="8"/>
          <w:szCs w:val="8"/>
        </w:rPr>
      </w:pPr>
      <w:r>
        <w:br w:type="column"/>
      </w:r>
    </w:p>
    <w:p w:rsidR="00321DB4" w:rsidRDefault="00E024F8">
      <w:pPr>
        <w:spacing w:line="65" w:lineRule="exact"/>
        <w:ind w:left="5640" w:right="4563"/>
        <w:jc w:val="center"/>
        <w:rPr>
          <w:rFonts w:ascii="Arial" w:eastAsia="Arial" w:hAnsi="Arial" w:cs="Arial"/>
          <w:sz w:val="8"/>
          <w:szCs w:val="8"/>
        </w:rPr>
      </w:pPr>
      <w:r>
        <w:rPr>
          <w:rFonts w:ascii="Arial"/>
          <w:color w:val="BDBDBD"/>
          <w:w w:val="135"/>
          <w:sz w:val="8"/>
        </w:rPr>
        <w:t>1</w:t>
      </w:r>
    </w:p>
    <w:p w:rsidR="00321DB4" w:rsidRDefault="00E024F8">
      <w:pPr>
        <w:pStyle w:val="Textoindependiente"/>
        <w:tabs>
          <w:tab w:val="left" w:pos="1535"/>
          <w:tab w:val="left" w:pos="2746"/>
          <w:tab w:val="left" w:pos="3933"/>
          <w:tab w:val="left" w:pos="6340"/>
          <w:tab w:val="left" w:pos="8815"/>
        </w:tabs>
        <w:spacing w:line="193" w:lineRule="exact"/>
        <w:ind w:left="860"/>
      </w:pPr>
      <w:r>
        <w:rPr>
          <w:b/>
          <w:color w:val="BDBDBD"/>
          <w:w w:val="50"/>
          <w:sz w:val="14"/>
        </w:rPr>
        <w:t>1</w:t>
      </w:r>
      <w:r>
        <w:rPr>
          <w:b/>
          <w:color w:val="BDBDBD"/>
          <w:w w:val="50"/>
          <w:sz w:val="14"/>
        </w:rPr>
        <w:tab/>
      </w:r>
      <w:r>
        <w:rPr>
          <w:color w:val="2A2A2A"/>
          <w:position w:val="1"/>
        </w:rPr>
        <w:t>650,00</w:t>
      </w:r>
      <w:r>
        <w:rPr>
          <w:color w:val="2A2A2A"/>
          <w:position w:val="1"/>
        </w:rPr>
        <w:tab/>
      </w:r>
      <w:r>
        <w:rPr>
          <w:color w:val="2A2A2A"/>
          <w:position w:val="2"/>
        </w:rPr>
        <w:t>142,41</w:t>
      </w:r>
      <w:r>
        <w:rPr>
          <w:color w:val="2A2A2A"/>
          <w:position w:val="2"/>
        </w:rPr>
        <w:tab/>
        <w:t>142,41</w:t>
      </w:r>
      <w:r>
        <w:rPr>
          <w:color w:val="2A2A2A"/>
          <w:position w:val="2"/>
        </w:rPr>
        <w:tab/>
      </w:r>
      <w:r>
        <w:rPr>
          <w:color w:val="2A2A2A"/>
          <w:position w:val="4"/>
        </w:rPr>
        <w:t>142,41</w:t>
      </w:r>
      <w:r>
        <w:rPr>
          <w:color w:val="2A2A2A"/>
          <w:position w:val="4"/>
        </w:rPr>
        <w:tab/>
      </w:r>
      <w:r>
        <w:rPr>
          <w:color w:val="2A2A2A"/>
          <w:position w:val="5"/>
        </w:rPr>
        <w:t>507,59</w:t>
      </w:r>
    </w:p>
    <w:p w:rsidR="00321DB4" w:rsidRDefault="00321DB4">
      <w:pPr>
        <w:spacing w:line="193" w:lineRule="exact"/>
        <w:sectPr w:rsidR="00321DB4">
          <w:type w:val="continuous"/>
          <w:pgSz w:w="16830" w:h="11910" w:orient="landscape"/>
          <w:pgMar w:top="1100" w:right="0" w:bottom="280" w:left="580" w:header="720" w:footer="720" w:gutter="0"/>
          <w:cols w:num="2" w:space="720" w:equalWidth="0">
            <w:col w:w="5569" w:space="376"/>
            <w:col w:w="10305"/>
          </w:cols>
        </w:sectPr>
      </w:pPr>
    </w:p>
    <w:p w:rsidR="00321DB4" w:rsidRDefault="00E024F8">
      <w:pPr>
        <w:pStyle w:val="Textoindependiente"/>
        <w:tabs>
          <w:tab w:val="left" w:pos="1353"/>
          <w:tab w:val="left" w:pos="8772"/>
          <w:tab w:val="left" w:pos="9959"/>
          <w:tab w:val="left" w:pos="12366"/>
          <w:tab w:val="left" w:pos="14793"/>
        </w:tabs>
        <w:spacing w:line="219" w:lineRule="exact"/>
        <w:ind w:left="865"/>
      </w:pPr>
      <w:r>
        <w:rPr>
          <w:rFonts w:ascii="Courier New"/>
          <w:color w:val="424242"/>
          <w:w w:val="70"/>
          <w:sz w:val="17"/>
        </w:rPr>
        <w:lastRenderedPageBreak/>
        <w:t>171</w:t>
      </w:r>
      <w:r>
        <w:rPr>
          <w:rFonts w:ascii="Courier New"/>
          <w:color w:val="424242"/>
          <w:w w:val="70"/>
          <w:sz w:val="17"/>
        </w:rPr>
        <w:tab/>
      </w:r>
      <w:r>
        <w:rPr>
          <w:rFonts w:ascii="Courier New"/>
          <w:color w:val="676767"/>
          <w:sz w:val="17"/>
        </w:rPr>
        <w:t>22</w:t>
      </w:r>
      <w:r>
        <w:rPr>
          <w:rFonts w:ascii="Courier New"/>
          <w:color w:val="424242"/>
          <w:sz w:val="17"/>
        </w:rPr>
        <w:t xml:space="preserve">1 10 </w:t>
      </w:r>
      <w:r>
        <w:rPr>
          <w:color w:val="424242"/>
          <w:spacing w:val="-1"/>
          <w:position w:val="1"/>
        </w:rPr>
        <w:t>Pr</w:t>
      </w:r>
      <w:r>
        <w:rPr>
          <w:color w:val="2A2A2A"/>
          <w:spacing w:val="-1"/>
          <w:position w:val="1"/>
        </w:rPr>
        <w:t>o</w:t>
      </w:r>
      <w:r>
        <w:rPr>
          <w:color w:val="424242"/>
          <w:spacing w:val="-1"/>
          <w:position w:val="1"/>
        </w:rPr>
        <w:t>d</w:t>
      </w:r>
      <w:r>
        <w:rPr>
          <w:color w:val="2A2A2A"/>
          <w:spacing w:val="-1"/>
          <w:position w:val="1"/>
        </w:rPr>
        <w:t>uctos</w:t>
      </w:r>
      <w:r>
        <w:rPr>
          <w:color w:val="2A2A2A"/>
          <w:position w:val="1"/>
        </w:rPr>
        <w:t xml:space="preserve"> de limpieza</w:t>
      </w:r>
      <w:r>
        <w:rPr>
          <w:color w:val="2A2A2A"/>
          <w:spacing w:val="40"/>
          <w:position w:val="1"/>
        </w:rPr>
        <w:t xml:space="preserve"> </w:t>
      </w:r>
      <w:r>
        <w:rPr>
          <w:color w:val="2A2A2A"/>
          <w:position w:val="1"/>
        </w:rPr>
        <w:t>y</w:t>
      </w:r>
      <w:r>
        <w:rPr>
          <w:color w:val="2A2A2A"/>
          <w:spacing w:val="12"/>
          <w:position w:val="1"/>
        </w:rPr>
        <w:t xml:space="preserve"> </w:t>
      </w:r>
      <w:r>
        <w:rPr>
          <w:color w:val="2A2A2A"/>
          <w:position w:val="1"/>
        </w:rPr>
        <w:t>aseo</w:t>
      </w:r>
      <w:r>
        <w:rPr>
          <w:color w:val="2A2A2A"/>
          <w:position w:val="1"/>
        </w:rPr>
        <w:tab/>
      </w:r>
      <w:r>
        <w:rPr>
          <w:color w:val="2A2A2A"/>
          <w:position w:val="3"/>
        </w:rPr>
        <w:t>96</w:t>
      </w:r>
      <w:r>
        <w:rPr>
          <w:color w:val="424242"/>
          <w:position w:val="3"/>
        </w:rPr>
        <w:t>,</w:t>
      </w:r>
      <w:r>
        <w:rPr>
          <w:color w:val="2A2A2A"/>
          <w:position w:val="3"/>
        </w:rPr>
        <w:t>20</w:t>
      </w:r>
      <w:r>
        <w:rPr>
          <w:color w:val="2A2A2A"/>
          <w:position w:val="3"/>
        </w:rPr>
        <w:tab/>
      </w:r>
      <w:r>
        <w:rPr>
          <w:color w:val="2A2A2A"/>
          <w:spacing w:val="-1"/>
          <w:position w:val="4"/>
        </w:rPr>
        <w:t>96</w:t>
      </w:r>
      <w:r>
        <w:rPr>
          <w:color w:val="424242"/>
          <w:spacing w:val="-1"/>
          <w:position w:val="4"/>
        </w:rPr>
        <w:t>,</w:t>
      </w:r>
      <w:r>
        <w:rPr>
          <w:color w:val="2A2A2A"/>
          <w:spacing w:val="-1"/>
          <w:position w:val="4"/>
        </w:rPr>
        <w:t>20</w:t>
      </w:r>
      <w:r>
        <w:rPr>
          <w:color w:val="2A2A2A"/>
          <w:spacing w:val="-1"/>
          <w:position w:val="4"/>
        </w:rPr>
        <w:tab/>
      </w:r>
      <w:r>
        <w:rPr>
          <w:color w:val="2A2A2A"/>
          <w:spacing w:val="-1"/>
          <w:position w:val="5"/>
        </w:rPr>
        <w:t>96</w:t>
      </w:r>
      <w:r>
        <w:rPr>
          <w:color w:val="424242"/>
          <w:spacing w:val="-1"/>
          <w:position w:val="5"/>
        </w:rPr>
        <w:t>,</w:t>
      </w:r>
      <w:r>
        <w:rPr>
          <w:color w:val="2A2A2A"/>
          <w:spacing w:val="-1"/>
          <w:position w:val="5"/>
        </w:rPr>
        <w:t>20</w:t>
      </w:r>
      <w:r>
        <w:rPr>
          <w:color w:val="2A2A2A"/>
          <w:spacing w:val="-1"/>
          <w:position w:val="5"/>
        </w:rPr>
        <w:tab/>
      </w:r>
      <w:r>
        <w:rPr>
          <w:color w:val="2A2A2A"/>
          <w:position w:val="7"/>
        </w:rPr>
        <w:t>-96,20</w:t>
      </w:r>
    </w:p>
    <w:p w:rsidR="00321DB4" w:rsidRDefault="003A113E">
      <w:pPr>
        <w:pStyle w:val="Textoindependiente"/>
        <w:tabs>
          <w:tab w:val="left" w:pos="4948"/>
          <w:tab w:val="left" w:pos="6149"/>
          <w:tab w:val="left" w:pos="7355"/>
          <w:tab w:val="left" w:pos="8547"/>
          <w:tab w:val="left" w:pos="9734"/>
          <w:tab w:val="left" w:pos="12141"/>
          <w:tab w:val="left" w:pos="13549"/>
          <w:tab w:val="left" w:pos="14640"/>
        </w:tabs>
        <w:spacing w:line="207" w:lineRule="exact"/>
        <w:ind w:left="1985"/>
      </w:pPr>
      <w:r>
        <w:pict>
          <v:shape id="_x0000_s3487" type="#_x0000_t202" style="position:absolute;left:0;text-align:left;margin-left:64pt;margin-top:5.85pt;width:56.55pt;height:132.1pt;z-index:7096;mso-position-horizontal-relative:page" filled="f" stroked="f">
            <v:textbox inset="0,0,0,0">
              <w:txbxContent>
                <w:tbl>
                  <w:tblPr>
                    <w:tblStyle w:val="TableNormal"/>
                    <w:tblW w:w="0" w:type="auto"/>
                    <w:tblLayout w:type="fixed"/>
                    <w:tblLook w:val="01E0" w:firstRow="1" w:lastRow="1" w:firstColumn="1" w:lastColumn="1" w:noHBand="0" w:noVBand="0"/>
                  </w:tblPr>
                  <w:tblGrid>
                    <w:gridCol w:w="503"/>
                    <w:gridCol w:w="626"/>
                  </w:tblGrid>
                  <w:tr w:rsidR="00321DB4">
                    <w:trPr>
                      <w:trHeight w:hRule="exact" w:val="660"/>
                    </w:trPr>
                    <w:tc>
                      <w:tcPr>
                        <w:tcW w:w="503" w:type="dxa"/>
                        <w:tcBorders>
                          <w:top w:val="nil"/>
                          <w:left w:val="nil"/>
                          <w:bottom w:val="nil"/>
                          <w:right w:val="nil"/>
                        </w:tcBorders>
                      </w:tcPr>
                      <w:p w:rsidR="00321DB4" w:rsidRDefault="00E024F8">
                        <w:pPr>
                          <w:pStyle w:val="TableParagraph"/>
                          <w:spacing w:line="119" w:lineRule="exact"/>
                          <w:ind w:left="162"/>
                          <w:rPr>
                            <w:rFonts w:ascii="Courier New" w:eastAsia="Courier New" w:hAnsi="Courier New" w:cs="Courier New"/>
                            <w:sz w:val="17"/>
                            <w:szCs w:val="17"/>
                          </w:rPr>
                        </w:pPr>
                        <w:r>
                          <w:rPr>
                            <w:rFonts w:ascii="Courier New"/>
                            <w:color w:val="424242"/>
                            <w:w w:val="80"/>
                            <w:sz w:val="17"/>
                          </w:rPr>
                          <w:t>171</w:t>
                        </w:r>
                      </w:p>
                      <w:p w:rsidR="00321DB4" w:rsidRDefault="00321DB4">
                        <w:pPr>
                          <w:pStyle w:val="TableParagraph"/>
                          <w:spacing w:before="3"/>
                          <w:rPr>
                            <w:rFonts w:ascii="Times New Roman" w:eastAsia="Times New Roman" w:hAnsi="Times New Roman" w:cs="Times New Roman"/>
                            <w:sz w:val="17"/>
                            <w:szCs w:val="17"/>
                          </w:rPr>
                        </w:pPr>
                      </w:p>
                      <w:p w:rsidR="00321DB4" w:rsidRDefault="00E024F8">
                        <w:pPr>
                          <w:pStyle w:val="TableParagraph"/>
                          <w:ind w:left="162"/>
                          <w:rPr>
                            <w:rFonts w:ascii="Courier New" w:eastAsia="Courier New" w:hAnsi="Courier New" w:cs="Courier New"/>
                            <w:sz w:val="17"/>
                            <w:szCs w:val="17"/>
                          </w:rPr>
                        </w:pPr>
                        <w:r>
                          <w:rPr>
                            <w:rFonts w:ascii="Courier New"/>
                            <w:color w:val="424242"/>
                            <w:w w:val="80"/>
                            <w:sz w:val="17"/>
                          </w:rPr>
                          <w:t>171</w:t>
                        </w:r>
                      </w:p>
                    </w:tc>
                    <w:tc>
                      <w:tcPr>
                        <w:tcW w:w="626" w:type="dxa"/>
                        <w:tcBorders>
                          <w:top w:val="nil"/>
                          <w:left w:val="nil"/>
                          <w:bottom w:val="nil"/>
                          <w:right w:val="nil"/>
                        </w:tcBorders>
                      </w:tcPr>
                      <w:p w:rsidR="00321DB4" w:rsidRDefault="00E024F8">
                        <w:pPr>
                          <w:pStyle w:val="TableParagraph"/>
                          <w:spacing w:line="176" w:lineRule="exact"/>
                          <w:ind w:left="114"/>
                          <w:rPr>
                            <w:rFonts w:ascii="Courier New" w:eastAsia="Courier New" w:hAnsi="Courier New" w:cs="Courier New"/>
                            <w:sz w:val="17"/>
                            <w:szCs w:val="17"/>
                          </w:rPr>
                        </w:pPr>
                        <w:r>
                          <w:rPr>
                            <w:rFonts w:ascii="Courier New"/>
                            <w:color w:val="BDBDBD"/>
                            <w:spacing w:val="9"/>
                            <w:w w:val="27"/>
                            <w:sz w:val="17"/>
                          </w:rPr>
                          <w:t>1</w:t>
                        </w:r>
                        <w:r>
                          <w:rPr>
                            <w:rFonts w:ascii="Courier New"/>
                            <w:color w:val="565656"/>
                            <w:w w:val="80"/>
                            <w:sz w:val="17"/>
                          </w:rPr>
                          <w:t>221</w:t>
                        </w:r>
                        <w:r>
                          <w:rPr>
                            <w:rFonts w:ascii="Courier New"/>
                            <w:color w:val="565656"/>
                            <w:spacing w:val="-5"/>
                            <w:w w:val="80"/>
                            <w:sz w:val="17"/>
                          </w:rPr>
                          <w:t>9</w:t>
                        </w:r>
                        <w:r>
                          <w:rPr>
                            <w:rFonts w:ascii="Courier New"/>
                            <w:color w:val="565656"/>
                            <w:w w:val="109"/>
                            <w:sz w:val="17"/>
                          </w:rPr>
                          <w:t>9</w:t>
                        </w:r>
                      </w:p>
                      <w:p w:rsidR="00321DB4" w:rsidRDefault="00E024F8">
                        <w:pPr>
                          <w:pStyle w:val="TableParagraph"/>
                          <w:spacing w:before="134"/>
                          <w:ind w:left="119"/>
                          <w:rPr>
                            <w:rFonts w:ascii="Times New Roman" w:eastAsia="Times New Roman" w:hAnsi="Times New Roman" w:cs="Times New Roman"/>
                            <w:sz w:val="16"/>
                            <w:szCs w:val="16"/>
                          </w:rPr>
                        </w:pPr>
                        <w:r>
                          <w:rPr>
                            <w:rFonts w:ascii="Times New Roman" w:hAnsi="Times New Roman"/>
                            <w:color w:val="BDBDBD"/>
                            <w:spacing w:val="5"/>
                            <w:w w:val="51"/>
                            <w:sz w:val="16"/>
                          </w:rPr>
                          <w:t>¡</w:t>
                        </w:r>
                        <w:r>
                          <w:rPr>
                            <w:rFonts w:ascii="Times New Roman" w:hAnsi="Times New Roman"/>
                            <w:color w:val="424242"/>
                            <w:sz w:val="16"/>
                          </w:rPr>
                          <w:t>227</w:t>
                        </w:r>
                        <w:r>
                          <w:rPr>
                            <w:rFonts w:ascii="Times New Roman" w:hAnsi="Times New Roman"/>
                            <w:color w:val="424242"/>
                            <w:spacing w:val="5"/>
                            <w:sz w:val="16"/>
                          </w:rPr>
                          <w:t>9</w:t>
                        </w:r>
                        <w:r>
                          <w:rPr>
                            <w:rFonts w:ascii="Times New Roman" w:hAnsi="Times New Roman"/>
                            <w:color w:val="676767"/>
                            <w:w w:val="106"/>
                            <w:sz w:val="16"/>
                          </w:rPr>
                          <w:t>9</w:t>
                        </w:r>
                      </w:p>
                    </w:tc>
                  </w:tr>
                  <w:tr w:rsidR="00321DB4">
                    <w:trPr>
                      <w:trHeight w:hRule="exact" w:val="256"/>
                    </w:trPr>
                    <w:tc>
                      <w:tcPr>
                        <w:tcW w:w="503" w:type="dxa"/>
                        <w:tcBorders>
                          <w:top w:val="nil"/>
                          <w:left w:val="single" w:sz="2" w:space="0" w:color="000000"/>
                          <w:bottom w:val="nil"/>
                          <w:right w:val="single" w:sz="2" w:space="0" w:color="000000"/>
                        </w:tcBorders>
                      </w:tcPr>
                      <w:p w:rsidR="00321DB4" w:rsidRDefault="00E024F8">
                        <w:pPr>
                          <w:pStyle w:val="TableParagraph"/>
                          <w:spacing w:before="49"/>
                          <w:ind w:left="36"/>
                          <w:jc w:val="center"/>
                          <w:rPr>
                            <w:rFonts w:ascii="Courier New" w:eastAsia="Courier New" w:hAnsi="Courier New" w:cs="Courier New"/>
                            <w:sz w:val="17"/>
                            <w:szCs w:val="17"/>
                          </w:rPr>
                        </w:pPr>
                        <w:r>
                          <w:rPr>
                            <w:rFonts w:ascii="Courier New"/>
                            <w:color w:val="424242"/>
                            <w:w w:val="85"/>
                            <w:sz w:val="17"/>
                          </w:rPr>
                          <w:t>171</w:t>
                        </w:r>
                      </w:p>
                    </w:tc>
                    <w:tc>
                      <w:tcPr>
                        <w:tcW w:w="626" w:type="dxa"/>
                        <w:tcBorders>
                          <w:top w:val="nil"/>
                          <w:left w:val="single" w:sz="2" w:space="0" w:color="000000"/>
                          <w:bottom w:val="nil"/>
                          <w:right w:val="nil"/>
                        </w:tcBorders>
                      </w:tcPr>
                      <w:p w:rsidR="00321DB4" w:rsidRDefault="00E024F8">
                        <w:pPr>
                          <w:pStyle w:val="TableParagraph"/>
                          <w:spacing w:before="49"/>
                          <w:ind w:right="33"/>
                          <w:jc w:val="right"/>
                          <w:rPr>
                            <w:rFonts w:ascii="Courier New" w:eastAsia="Courier New" w:hAnsi="Courier New" w:cs="Courier New"/>
                            <w:sz w:val="17"/>
                            <w:szCs w:val="17"/>
                          </w:rPr>
                        </w:pPr>
                        <w:r>
                          <w:rPr>
                            <w:rFonts w:ascii="Courier New"/>
                            <w:color w:val="424242"/>
                            <w:spacing w:val="-9"/>
                            <w:w w:val="90"/>
                            <w:sz w:val="17"/>
                          </w:rPr>
                          <w:t>61900</w:t>
                        </w:r>
                      </w:p>
                    </w:tc>
                  </w:tr>
                  <w:tr w:rsidR="00321DB4">
                    <w:trPr>
                      <w:trHeight w:hRule="exact" w:val="396"/>
                    </w:trPr>
                    <w:tc>
                      <w:tcPr>
                        <w:tcW w:w="503" w:type="dxa"/>
                        <w:tcBorders>
                          <w:top w:val="nil"/>
                          <w:left w:val="single" w:sz="2" w:space="0" w:color="000000"/>
                          <w:bottom w:val="nil"/>
                          <w:right w:val="single" w:sz="2" w:space="0" w:color="000000"/>
                        </w:tcBorders>
                      </w:tcPr>
                      <w:p w:rsidR="00321DB4" w:rsidRDefault="00E024F8">
                        <w:pPr>
                          <w:pStyle w:val="TableParagraph"/>
                          <w:spacing w:before="3"/>
                          <w:ind w:left="36"/>
                          <w:jc w:val="center"/>
                          <w:rPr>
                            <w:rFonts w:ascii="Courier New" w:eastAsia="Courier New" w:hAnsi="Courier New" w:cs="Courier New"/>
                            <w:sz w:val="17"/>
                            <w:szCs w:val="17"/>
                          </w:rPr>
                        </w:pPr>
                        <w:r>
                          <w:rPr>
                            <w:rFonts w:ascii="Courier New"/>
                            <w:color w:val="424242"/>
                            <w:w w:val="85"/>
                            <w:sz w:val="17"/>
                          </w:rPr>
                          <w:t>171</w:t>
                        </w:r>
                      </w:p>
                    </w:tc>
                    <w:tc>
                      <w:tcPr>
                        <w:tcW w:w="626" w:type="dxa"/>
                        <w:tcBorders>
                          <w:top w:val="nil"/>
                          <w:left w:val="single" w:sz="2" w:space="0" w:color="000000"/>
                          <w:bottom w:val="nil"/>
                          <w:right w:val="nil"/>
                        </w:tcBorders>
                      </w:tcPr>
                      <w:p w:rsidR="00321DB4" w:rsidRDefault="00E024F8">
                        <w:pPr>
                          <w:pStyle w:val="TableParagraph"/>
                          <w:spacing w:before="3"/>
                          <w:ind w:right="33"/>
                          <w:jc w:val="right"/>
                          <w:rPr>
                            <w:rFonts w:ascii="Courier New" w:eastAsia="Courier New" w:hAnsi="Courier New" w:cs="Courier New"/>
                            <w:sz w:val="17"/>
                            <w:szCs w:val="17"/>
                          </w:rPr>
                        </w:pPr>
                        <w:r>
                          <w:rPr>
                            <w:rFonts w:ascii="Courier New"/>
                            <w:color w:val="424242"/>
                            <w:spacing w:val="-11"/>
                            <w:w w:val="95"/>
                            <w:sz w:val="17"/>
                          </w:rPr>
                          <w:t>62300</w:t>
                        </w:r>
                      </w:p>
                    </w:tc>
                  </w:tr>
                  <w:tr w:rsidR="00321DB4">
                    <w:trPr>
                      <w:trHeight w:hRule="exact" w:val="376"/>
                    </w:trPr>
                    <w:tc>
                      <w:tcPr>
                        <w:tcW w:w="503" w:type="dxa"/>
                        <w:tcBorders>
                          <w:top w:val="nil"/>
                          <w:left w:val="single" w:sz="2" w:space="0" w:color="000000"/>
                          <w:bottom w:val="nil"/>
                          <w:right w:val="single" w:sz="2" w:space="0" w:color="000000"/>
                        </w:tcBorders>
                      </w:tcPr>
                      <w:p w:rsidR="00321DB4" w:rsidRDefault="00321DB4">
                        <w:pPr>
                          <w:pStyle w:val="TableParagraph"/>
                          <w:spacing w:before="6"/>
                          <w:rPr>
                            <w:rFonts w:ascii="Times New Roman" w:eastAsia="Times New Roman" w:hAnsi="Times New Roman" w:cs="Times New Roman"/>
                            <w:sz w:val="16"/>
                            <w:szCs w:val="16"/>
                          </w:rPr>
                        </w:pPr>
                      </w:p>
                      <w:p w:rsidR="00321DB4" w:rsidRDefault="00E024F8">
                        <w:pPr>
                          <w:pStyle w:val="TableParagraph"/>
                          <w:ind w:left="24"/>
                          <w:jc w:val="center"/>
                          <w:rPr>
                            <w:rFonts w:ascii="Courier New" w:eastAsia="Courier New" w:hAnsi="Courier New" w:cs="Courier New"/>
                            <w:sz w:val="17"/>
                            <w:szCs w:val="17"/>
                          </w:rPr>
                        </w:pPr>
                        <w:r>
                          <w:rPr>
                            <w:rFonts w:ascii="Courier New"/>
                            <w:color w:val="424242"/>
                            <w:spacing w:val="-9"/>
                            <w:w w:val="95"/>
                            <w:sz w:val="17"/>
                          </w:rPr>
                          <w:t>231</w:t>
                        </w:r>
                      </w:p>
                    </w:tc>
                    <w:tc>
                      <w:tcPr>
                        <w:tcW w:w="626" w:type="dxa"/>
                        <w:tcBorders>
                          <w:top w:val="nil"/>
                          <w:left w:val="single" w:sz="2" w:space="0" w:color="000000"/>
                          <w:bottom w:val="nil"/>
                          <w:right w:val="nil"/>
                        </w:tcBorders>
                      </w:tcPr>
                      <w:p w:rsidR="00321DB4" w:rsidRDefault="00321DB4">
                        <w:pPr>
                          <w:pStyle w:val="TableParagraph"/>
                          <w:spacing w:before="6"/>
                          <w:rPr>
                            <w:rFonts w:ascii="Times New Roman" w:eastAsia="Times New Roman" w:hAnsi="Times New Roman" w:cs="Times New Roman"/>
                            <w:sz w:val="16"/>
                            <w:szCs w:val="16"/>
                          </w:rPr>
                        </w:pPr>
                      </w:p>
                      <w:p w:rsidR="00321DB4" w:rsidRDefault="00E024F8">
                        <w:pPr>
                          <w:pStyle w:val="TableParagraph"/>
                          <w:ind w:right="40"/>
                          <w:jc w:val="right"/>
                          <w:rPr>
                            <w:rFonts w:ascii="Courier New" w:eastAsia="Courier New" w:hAnsi="Courier New" w:cs="Courier New"/>
                            <w:sz w:val="17"/>
                            <w:szCs w:val="17"/>
                          </w:rPr>
                        </w:pPr>
                        <w:r>
                          <w:rPr>
                            <w:rFonts w:ascii="Courier New"/>
                            <w:color w:val="424242"/>
                            <w:spacing w:val="-4"/>
                            <w:w w:val="80"/>
                            <w:sz w:val="17"/>
                          </w:rPr>
                          <w:t>13100</w:t>
                        </w:r>
                      </w:p>
                    </w:tc>
                  </w:tr>
                  <w:tr w:rsidR="00321DB4">
                    <w:trPr>
                      <w:trHeight w:hRule="exact" w:val="146"/>
                    </w:trPr>
                    <w:tc>
                      <w:tcPr>
                        <w:tcW w:w="503" w:type="dxa"/>
                        <w:tcBorders>
                          <w:top w:val="nil"/>
                          <w:left w:val="nil"/>
                          <w:bottom w:val="nil"/>
                          <w:right w:val="nil"/>
                        </w:tcBorders>
                      </w:tcPr>
                      <w:p w:rsidR="00321DB4" w:rsidRDefault="00321DB4"/>
                    </w:tc>
                    <w:tc>
                      <w:tcPr>
                        <w:tcW w:w="626" w:type="dxa"/>
                        <w:tcBorders>
                          <w:top w:val="nil"/>
                          <w:left w:val="nil"/>
                          <w:bottom w:val="nil"/>
                          <w:right w:val="nil"/>
                        </w:tcBorders>
                      </w:tcPr>
                      <w:p w:rsidR="00321DB4" w:rsidRDefault="00321DB4"/>
                    </w:tc>
                  </w:tr>
                  <w:tr w:rsidR="00321DB4">
                    <w:trPr>
                      <w:trHeight w:hRule="exact" w:val="397"/>
                    </w:trPr>
                    <w:tc>
                      <w:tcPr>
                        <w:tcW w:w="503" w:type="dxa"/>
                        <w:tcBorders>
                          <w:top w:val="nil"/>
                          <w:left w:val="nil"/>
                          <w:bottom w:val="nil"/>
                          <w:right w:val="single" w:sz="2" w:space="0" w:color="000000"/>
                        </w:tcBorders>
                      </w:tcPr>
                      <w:p w:rsidR="00321DB4" w:rsidRDefault="00E024F8">
                        <w:pPr>
                          <w:pStyle w:val="TableParagraph"/>
                          <w:spacing w:before="140"/>
                          <w:ind w:right="43"/>
                          <w:jc w:val="center"/>
                          <w:rPr>
                            <w:rFonts w:ascii="Courier New" w:eastAsia="Courier New" w:hAnsi="Courier New" w:cs="Courier New"/>
                            <w:sz w:val="17"/>
                            <w:szCs w:val="17"/>
                          </w:rPr>
                        </w:pPr>
                        <w:r>
                          <w:rPr>
                            <w:rFonts w:ascii="Courier New"/>
                            <w:color w:val="BDBDBD"/>
                            <w:w w:val="60"/>
                            <w:sz w:val="17"/>
                          </w:rPr>
                          <w:t>1</w:t>
                        </w:r>
                        <w:r>
                          <w:rPr>
                            <w:rFonts w:ascii="Courier New"/>
                            <w:color w:val="BDBDBD"/>
                            <w:spacing w:val="-20"/>
                            <w:w w:val="60"/>
                            <w:sz w:val="17"/>
                          </w:rPr>
                          <w:t xml:space="preserve"> </w:t>
                        </w:r>
                        <w:r>
                          <w:rPr>
                            <w:rFonts w:ascii="Courier New"/>
                            <w:color w:val="424242"/>
                            <w:spacing w:val="-9"/>
                            <w:w w:val="80"/>
                            <w:sz w:val="17"/>
                          </w:rPr>
                          <w:t>231</w:t>
                        </w:r>
                      </w:p>
                    </w:tc>
                    <w:tc>
                      <w:tcPr>
                        <w:tcW w:w="626" w:type="dxa"/>
                        <w:tcBorders>
                          <w:top w:val="nil"/>
                          <w:left w:val="single" w:sz="2" w:space="0" w:color="000000"/>
                          <w:bottom w:val="nil"/>
                          <w:right w:val="nil"/>
                        </w:tcBorders>
                      </w:tcPr>
                      <w:p w:rsidR="00321DB4" w:rsidRDefault="00E024F8">
                        <w:pPr>
                          <w:pStyle w:val="TableParagraph"/>
                          <w:spacing w:before="59"/>
                          <w:ind w:right="35"/>
                          <w:jc w:val="right"/>
                          <w:rPr>
                            <w:rFonts w:ascii="Courier New" w:eastAsia="Courier New" w:hAnsi="Courier New" w:cs="Courier New"/>
                            <w:sz w:val="17"/>
                            <w:szCs w:val="17"/>
                          </w:rPr>
                        </w:pPr>
                        <w:r>
                          <w:rPr>
                            <w:rFonts w:ascii="Courier New"/>
                            <w:color w:val="424242"/>
                            <w:spacing w:val="-9"/>
                            <w:w w:val="90"/>
                            <w:sz w:val="17"/>
                          </w:rPr>
                          <w:t>14300</w:t>
                        </w:r>
                      </w:p>
                    </w:tc>
                  </w:tr>
                  <w:tr w:rsidR="00321DB4">
                    <w:trPr>
                      <w:trHeight w:hRule="exact" w:val="410"/>
                    </w:trPr>
                    <w:tc>
                      <w:tcPr>
                        <w:tcW w:w="503" w:type="dxa"/>
                        <w:tcBorders>
                          <w:top w:val="nil"/>
                          <w:left w:val="nil"/>
                          <w:bottom w:val="nil"/>
                          <w:right w:val="single" w:sz="2" w:space="0" w:color="000000"/>
                        </w:tcBorders>
                      </w:tcPr>
                      <w:p w:rsidR="00321DB4" w:rsidRDefault="00E024F8">
                        <w:pPr>
                          <w:pStyle w:val="TableParagraph"/>
                          <w:spacing w:before="53"/>
                          <w:ind w:left="25"/>
                          <w:jc w:val="center"/>
                          <w:rPr>
                            <w:rFonts w:ascii="Courier New" w:eastAsia="Courier New" w:hAnsi="Courier New" w:cs="Courier New"/>
                            <w:sz w:val="17"/>
                            <w:szCs w:val="17"/>
                          </w:rPr>
                        </w:pPr>
                        <w:r>
                          <w:rPr>
                            <w:rFonts w:ascii="Courier New"/>
                            <w:color w:val="424242"/>
                            <w:spacing w:val="-9"/>
                            <w:w w:val="95"/>
                            <w:sz w:val="17"/>
                          </w:rPr>
                          <w:t>231</w:t>
                        </w:r>
                      </w:p>
                    </w:tc>
                    <w:tc>
                      <w:tcPr>
                        <w:tcW w:w="626" w:type="dxa"/>
                        <w:tcBorders>
                          <w:top w:val="nil"/>
                          <w:left w:val="single" w:sz="2" w:space="0" w:color="000000"/>
                          <w:bottom w:val="nil"/>
                          <w:right w:val="nil"/>
                        </w:tcBorders>
                      </w:tcPr>
                      <w:p w:rsidR="00321DB4" w:rsidRDefault="00E024F8">
                        <w:pPr>
                          <w:pStyle w:val="TableParagraph"/>
                          <w:spacing w:before="53"/>
                          <w:ind w:right="35"/>
                          <w:jc w:val="right"/>
                          <w:rPr>
                            <w:rFonts w:ascii="Courier New" w:eastAsia="Courier New" w:hAnsi="Courier New" w:cs="Courier New"/>
                            <w:sz w:val="17"/>
                            <w:szCs w:val="17"/>
                          </w:rPr>
                        </w:pPr>
                        <w:r>
                          <w:rPr>
                            <w:rFonts w:ascii="Courier New"/>
                            <w:color w:val="424242"/>
                            <w:spacing w:val="-8"/>
                            <w:w w:val="85"/>
                            <w:sz w:val="17"/>
                          </w:rPr>
                          <w:t>16000</w:t>
                        </w:r>
                      </w:p>
                    </w:tc>
                  </w:tr>
                </w:tbl>
                <w:p w:rsidR="00321DB4" w:rsidRDefault="00321DB4"/>
              </w:txbxContent>
            </v:textbox>
            <w10:wrap anchorx="page"/>
          </v:shape>
        </w:pict>
      </w:r>
      <w:r w:rsidR="00E024F8">
        <w:rPr>
          <w:color w:val="424242"/>
          <w:spacing w:val="-2"/>
          <w:w w:val="105"/>
        </w:rPr>
        <w:t>P</w:t>
      </w:r>
      <w:r w:rsidR="00E024F8">
        <w:rPr>
          <w:color w:val="2A2A2A"/>
          <w:spacing w:val="-2"/>
          <w:w w:val="105"/>
        </w:rPr>
        <w:t>arques</w:t>
      </w:r>
      <w:r w:rsidR="00E024F8">
        <w:rPr>
          <w:color w:val="2A2A2A"/>
          <w:spacing w:val="14"/>
          <w:w w:val="105"/>
        </w:rPr>
        <w:t xml:space="preserve"> </w:t>
      </w:r>
      <w:r w:rsidR="00E024F8">
        <w:rPr>
          <w:color w:val="2A2A2A"/>
          <w:w w:val="105"/>
        </w:rPr>
        <w:t>y</w:t>
      </w:r>
      <w:r w:rsidR="00E024F8">
        <w:rPr>
          <w:color w:val="2A2A2A"/>
          <w:spacing w:val="10"/>
          <w:w w:val="105"/>
        </w:rPr>
        <w:t xml:space="preserve"> </w:t>
      </w:r>
      <w:r w:rsidR="00E024F8">
        <w:rPr>
          <w:color w:val="2A2A2A"/>
          <w:w w:val="105"/>
        </w:rPr>
        <w:t>Jardines.Otros</w:t>
      </w:r>
      <w:r w:rsidR="00E024F8">
        <w:rPr>
          <w:color w:val="2A2A2A"/>
          <w:w w:val="105"/>
        </w:rPr>
        <w:tab/>
      </w:r>
      <w:r w:rsidR="00E024F8">
        <w:rPr>
          <w:color w:val="2A2A2A"/>
          <w:spacing w:val="-1"/>
          <w:w w:val="105"/>
          <w:position w:val="1"/>
        </w:rPr>
        <w:t>4</w:t>
      </w:r>
      <w:r w:rsidR="00E024F8">
        <w:rPr>
          <w:color w:val="424242"/>
          <w:spacing w:val="-1"/>
          <w:w w:val="105"/>
          <w:position w:val="1"/>
        </w:rPr>
        <w:t>.</w:t>
      </w:r>
      <w:r w:rsidR="00E024F8">
        <w:rPr>
          <w:color w:val="2A2A2A"/>
          <w:spacing w:val="-1"/>
          <w:w w:val="105"/>
          <w:position w:val="1"/>
        </w:rPr>
        <w:t>000,00</w:t>
      </w:r>
      <w:r w:rsidR="00E024F8">
        <w:rPr>
          <w:color w:val="2A2A2A"/>
          <w:spacing w:val="-1"/>
          <w:w w:val="105"/>
          <w:position w:val="1"/>
        </w:rPr>
        <w:tab/>
      </w:r>
      <w:r w:rsidR="00E024F8">
        <w:rPr>
          <w:color w:val="424242"/>
          <w:position w:val="1"/>
        </w:rPr>
        <w:t>4.000,00</w:t>
      </w:r>
      <w:r w:rsidR="00E024F8">
        <w:rPr>
          <w:color w:val="424242"/>
          <w:position w:val="1"/>
        </w:rPr>
        <w:tab/>
      </w:r>
      <w:r w:rsidR="00E024F8">
        <w:rPr>
          <w:color w:val="2A2A2A"/>
          <w:spacing w:val="-2"/>
          <w:w w:val="105"/>
          <w:position w:val="2"/>
        </w:rPr>
        <w:t>8</w:t>
      </w:r>
      <w:r w:rsidR="00E024F8">
        <w:rPr>
          <w:color w:val="565656"/>
          <w:spacing w:val="-2"/>
          <w:w w:val="105"/>
          <w:position w:val="2"/>
        </w:rPr>
        <w:t>.</w:t>
      </w:r>
      <w:r w:rsidR="00E024F8">
        <w:rPr>
          <w:color w:val="2A2A2A"/>
          <w:spacing w:val="-2"/>
          <w:w w:val="105"/>
          <w:position w:val="2"/>
        </w:rPr>
        <w:t>000</w:t>
      </w:r>
      <w:r w:rsidR="00E024F8">
        <w:rPr>
          <w:color w:val="424242"/>
          <w:spacing w:val="-2"/>
          <w:w w:val="105"/>
          <w:position w:val="2"/>
        </w:rPr>
        <w:t>,</w:t>
      </w:r>
      <w:r w:rsidR="00E024F8">
        <w:rPr>
          <w:color w:val="2A2A2A"/>
          <w:spacing w:val="-2"/>
          <w:w w:val="105"/>
          <w:position w:val="2"/>
        </w:rPr>
        <w:t>00</w:t>
      </w:r>
      <w:r w:rsidR="00E024F8">
        <w:rPr>
          <w:color w:val="2A2A2A"/>
          <w:spacing w:val="-2"/>
          <w:w w:val="105"/>
          <w:position w:val="2"/>
        </w:rPr>
        <w:tab/>
      </w:r>
      <w:r w:rsidR="00E024F8">
        <w:rPr>
          <w:color w:val="2A2A2A"/>
          <w:w w:val="105"/>
          <w:position w:val="2"/>
        </w:rPr>
        <w:t>6</w:t>
      </w:r>
      <w:r w:rsidR="00E024F8">
        <w:rPr>
          <w:color w:val="424242"/>
          <w:w w:val="105"/>
          <w:position w:val="2"/>
        </w:rPr>
        <w:t>.</w:t>
      </w:r>
      <w:r w:rsidR="00E024F8">
        <w:rPr>
          <w:color w:val="2A2A2A"/>
          <w:w w:val="105"/>
          <w:position w:val="2"/>
        </w:rPr>
        <w:t>218</w:t>
      </w:r>
      <w:r w:rsidR="00E024F8">
        <w:rPr>
          <w:color w:val="676767"/>
          <w:w w:val="105"/>
          <w:position w:val="2"/>
        </w:rPr>
        <w:t>,</w:t>
      </w:r>
      <w:r w:rsidR="00E024F8">
        <w:rPr>
          <w:color w:val="2A2A2A"/>
          <w:w w:val="105"/>
          <w:position w:val="2"/>
        </w:rPr>
        <w:t>85</w:t>
      </w:r>
      <w:r w:rsidR="00E024F8">
        <w:rPr>
          <w:color w:val="2A2A2A"/>
          <w:w w:val="105"/>
          <w:position w:val="2"/>
        </w:rPr>
        <w:tab/>
      </w:r>
      <w:r w:rsidR="00E024F8">
        <w:rPr>
          <w:color w:val="2A2A2A"/>
          <w:w w:val="105"/>
          <w:position w:val="3"/>
        </w:rPr>
        <w:t>6</w:t>
      </w:r>
      <w:r w:rsidR="00E024F8">
        <w:rPr>
          <w:color w:val="565656"/>
          <w:w w:val="105"/>
          <w:position w:val="3"/>
        </w:rPr>
        <w:t>.</w:t>
      </w:r>
      <w:r w:rsidR="00E024F8">
        <w:rPr>
          <w:color w:val="2A2A2A"/>
          <w:w w:val="105"/>
          <w:position w:val="3"/>
        </w:rPr>
        <w:t>177,40</w:t>
      </w:r>
      <w:r w:rsidR="00E024F8">
        <w:rPr>
          <w:color w:val="2A2A2A"/>
          <w:w w:val="105"/>
          <w:position w:val="3"/>
        </w:rPr>
        <w:tab/>
      </w:r>
      <w:r w:rsidR="00E024F8">
        <w:rPr>
          <w:color w:val="2A2A2A"/>
          <w:w w:val="105"/>
          <w:position w:val="4"/>
        </w:rPr>
        <w:t>6</w:t>
      </w:r>
      <w:r w:rsidR="00E024F8">
        <w:rPr>
          <w:color w:val="565656"/>
          <w:w w:val="105"/>
          <w:position w:val="4"/>
        </w:rPr>
        <w:t>.</w:t>
      </w:r>
      <w:r w:rsidR="00E024F8">
        <w:rPr>
          <w:color w:val="2A2A2A"/>
          <w:w w:val="105"/>
          <w:position w:val="4"/>
        </w:rPr>
        <w:t>177,40</w:t>
      </w:r>
      <w:r w:rsidR="00E024F8">
        <w:rPr>
          <w:color w:val="2A2A2A"/>
          <w:w w:val="105"/>
          <w:position w:val="4"/>
        </w:rPr>
        <w:tab/>
      </w:r>
      <w:r w:rsidR="00E024F8">
        <w:rPr>
          <w:color w:val="2A2A2A"/>
          <w:position w:val="5"/>
        </w:rPr>
        <w:t>41,45</w:t>
      </w:r>
      <w:r w:rsidR="00E024F8">
        <w:rPr>
          <w:color w:val="2A2A2A"/>
          <w:position w:val="5"/>
        </w:rPr>
        <w:tab/>
      </w:r>
      <w:r w:rsidR="00E024F8">
        <w:rPr>
          <w:color w:val="2A2A2A"/>
          <w:w w:val="105"/>
          <w:position w:val="6"/>
        </w:rPr>
        <w:t>1</w:t>
      </w:r>
      <w:r w:rsidR="00E024F8">
        <w:rPr>
          <w:color w:val="565656"/>
          <w:w w:val="105"/>
          <w:position w:val="6"/>
        </w:rPr>
        <w:t>.</w:t>
      </w:r>
      <w:r w:rsidR="00E024F8">
        <w:rPr>
          <w:color w:val="2A2A2A"/>
          <w:w w:val="105"/>
          <w:position w:val="6"/>
        </w:rPr>
        <w:t>781</w:t>
      </w:r>
      <w:r w:rsidR="00E024F8">
        <w:rPr>
          <w:color w:val="424242"/>
          <w:w w:val="105"/>
          <w:position w:val="6"/>
        </w:rPr>
        <w:t>,</w:t>
      </w:r>
      <w:r w:rsidR="00E024F8">
        <w:rPr>
          <w:color w:val="2A2A2A"/>
          <w:w w:val="105"/>
          <w:position w:val="6"/>
        </w:rPr>
        <w:t>15</w:t>
      </w:r>
    </w:p>
    <w:p w:rsidR="00321DB4" w:rsidRDefault="00E024F8">
      <w:pPr>
        <w:pStyle w:val="Textoindependiente"/>
        <w:tabs>
          <w:tab w:val="right" w:pos="9243"/>
        </w:tabs>
        <w:spacing w:before="18" w:line="157" w:lineRule="exact"/>
        <w:ind w:left="1980"/>
        <w:rPr>
          <w:rFonts w:ascii="Times New Roman" w:eastAsia="Times New Roman" w:hAnsi="Times New Roman" w:cs="Times New Roman"/>
          <w:sz w:val="7"/>
          <w:szCs w:val="7"/>
        </w:rPr>
      </w:pPr>
      <w:r>
        <w:rPr>
          <w:color w:val="424242"/>
          <w:w w:val="105"/>
        </w:rPr>
        <w:t>s</w:t>
      </w:r>
      <w:r>
        <w:rPr>
          <w:color w:val="2A2A2A"/>
          <w:w w:val="105"/>
        </w:rPr>
        <w:t>u</w:t>
      </w:r>
      <w:r>
        <w:rPr>
          <w:color w:val="424242"/>
          <w:w w:val="105"/>
        </w:rPr>
        <w:t>mi</w:t>
      </w:r>
      <w:r>
        <w:rPr>
          <w:color w:val="2A2A2A"/>
          <w:w w:val="105"/>
        </w:rPr>
        <w:t>nistros</w:t>
      </w:r>
      <w:r>
        <w:rPr>
          <w:rFonts w:ascii="Times New Roman"/>
          <w:color w:val="BDBDBD"/>
          <w:w w:val="105"/>
          <w:position w:val="5"/>
          <w:sz w:val="7"/>
        </w:rPr>
        <w:tab/>
        <w:t>1</w:t>
      </w:r>
    </w:p>
    <w:p w:rsidR="00321DB4" w:rsidRDefault="00E024F8">
      <w:pPr>
        <w:pStyle w:val="Textoindependiente"/>
        <w:tabs>
          <w:tab w:val="left" w:pos="8001"/>
          <w:tab w:val="left" w:pos="8676"/>
          <w:tab w:val="left" w:pos="9863"/>
          <w:tab w:val="left" w:pos="12266"/>
          <w:tab w:val="left" w:pos="14707"/>
        </w:tabs>
        <w:spacing w:line="217" w:lineRule="exact"/>
        <w:ind w:left="1980"/>
      </w:pPr>
      <w:r>
        <w:rPr>
          <w:color w:val="2A2A2A"/>
          <w:w w:val="105"/>
        </w:rPr>
        <w:t>O</w:t>
      </w:r>
      <w:r>
        <w:rPr>
          <w:color w:val="424242"/>
          <w:w w:val="105"/>
        </w:rPr>
        <w:t>tr</w:t>
      </w:r>
      <w:r>
        <w:rPr>
          <w:color w:val="2A2A2A"/>
          <w:w w:val="105"/>
        </w:rPr>
        <w:t>os trabajos</w:t>
      </w:r>
      <w:r>
        <w:rPr>
          <w:color w:val="2A2A2A"/>
          <w:spacing w:val="22"/>
          <w:w w:val="105"/>
        </w:rPr>
        <w:t xml:space="preserve"> </w:t>
      </w:r>
      <w:r>
        <w:rPr>
          <w:color w:val="2A2A2A"/>
          <w:w w:val="105"/>
        </w:rPr>
        <w:t>realizados</w:t>
      </w:r>
      <w:r>
        <w:rPr>
          <w:color w:val="2A2A2A"/>
          <w:spacing w:val="11"/>
          <w:w w:val="105"/>
        </w:rPr>
        <w:t xml:space="preserve"> </w:t>
      </w:r>
      <w:r>
        <w:rPr>
          <w:color w:val="2A2A2A"/>
          <w:w w:val="105"/>
        </w:rPr>
        <w:t>por</w:t>
      </w:r>
      <w:r>
        <w:rPr>
          <w:color w:val="2A2A2A"/>
          <w:w w:val="105"/>
        </w:rPr>
        <w:tab/>
      </w:r>
      <w:r>
        <w:rPr>
          <w:rFonts w:ascii="Times New Roman"/>
          <w:color w:val="BDBDBD"/>
          <w:w w:val="80"/>
          <w:position w:val="4"/>
          <w:sz w:val="11"/>
        </w:rPr>
        <w:t>1</w:t>
      </w:r>
      <w:r>
        <w:rPr>
          <w:rFonts w:ascii="Times New Roman"/>
          <w:color w:val="BDBDBD"/>
          <w:w w:val="80"/>
          <w:position w:val="4"/>
          <w:sz w:val="11"/>
        </w:rPr>
        <w:tab/>
      </w:r>
      <w:r>
        <w:rPr>
          <w:color w:val="2A2A2A"/>
          <w:w w:val="105"/>
          <w:position w:val="2"/>
        </w:rPr>
        <w:t>436</w:t>
      </w:r>
      <w:r>
        <w:rPr>
          <w:color w:val="2A2A2A"/>
          <w:spacing w:val="-22"/>
          <w:w w:val="105"/>
          <w:position w:val="2"/>
        </w:rPr>
        <w:t xml:space="preserve"> </w:t>
      </w:r>
      <w:r>
        <w:rPr>
          <w:color w:val="424242"/>
          <w:spacing w:val="-4"/>
          <w:w w:val="105"/>
          <w:position w:val="2"/>
        </w:rPr>
        <w:t>,</w:t>
      </w:r>
      <w:r>
        <w:rPr>
          <w:color w:val="2A2A2A"/>
          <w:spacing w:val="-4"/>
          <w:w w:val="105"/>
          <w:position w:val="2"/>
        </w:rPr>
        <w:t>81</w:t>
      </w:r>
      <w:r>
        <w:rPr>
          <w:color w:val="2A2A2A"/>
          <w:spacing w:val="-4"/>
          <w:w w:val="105"/>
          <w:position w:val="2"/>
        </w:rPr>
        <w:tab/>
      </w:r>
      <w:r>
        <w:rPr>
          <w:color w:val="2A2A2A"/>
          <w:w w:val="105"/>
          <w:position w:val="3"/>
        </w:rPr>
        <w:t>436</w:t>
      </w:r>
      <w:r>
        <w:rPr>
          <w:color w:val="2A2A2A"/>
          <w:spacing w:val="-22"/>
          <w:w w:val="105"/>
          <w:position w:val="3"/>
        </w:rPr>
        <w:t xml:space="preserve"> </w:t>
      </w:r>
      <w:r>
        <w:rPr>
          <w:color w:val="424242"/>
          <w:spacing w:val="-4"/>
          <w:w w:val="105"/>
          <w:position w:val="3"/>
        </w:rPr>
        <w:t>,</w:t>
      </w:r>
      <w:r>
        <w:rPr>
          <w:color w:val="2A2A2A"/>
          <w:spacing w:val="-4"/>
          <w:w w:val="105"/>
          <w:position w:val="3"/>
        </w:rPr>
        <w:t>81</w:t>
      </w:r>
      <w:r>
        <w:rPr>
          <w:color w:val="2A2A2A"/>
          <w:spacing w:val="-4"/>
          <w:w w:val="105"/>
          <w:position w:val="3"/>
        </w:rPr>
        <w:tab/>
      </w:r>
      <w:r>
        <w:rPr>
          <w:color w:val="2A2A2A"/>
          <w:w w:val="105"/>
          <w:position w:val="4"/>
        </w:rPr>
        <w:t>436</w:t>
      </w:r>
      <w:r>
        <w:rPr>
          <w:color w:val="2A2A2A"/>
          <w:spacing w:val="-23"/>
          <w:w w:val="105"/>
          <w:position w:val="4"/>
        </w:rPr>
        <w:t xml:space="preserve"> </w:t>
      </w:r>
      <w:r>
        <w:rPr>
          <w:color w:val="676767"/>
          <w:spacing w:val="-4"/>
          <w:w w:val="105"/>
          <w:position w:val="4"/>
        </w:rPr>
        <w:t>,</w:t>
      </w:r>
      <w:r>
        <w:rPr>
          <w:color w:val="2A2A2A"/>
          <w:spacing w:val="-4"/>
          <w:w w:val="105"/>
          <w:position w:val="4"/>
        </w:rPr>
        <w:t>81</w:t>
      </w:r>
      <w:r>
        <w:rPr>
          <w:color w:val="2A2A2A"/>
          <w:spacing w:val="-4"/>
          <w:w w:val="105"/>
          <w:position w:val="4"/>
        </w:rPr>
        <w:tab/>
      </w:r>
      <w:r>
        <w:rPr>
          <w:color w:val="2A2A2A"/>
          <w:w w:val="105"/>
          <w:position w:val="6"/>
        </w:rPr>
        <w:t>-436</w:t>
      </w:r>
      <w:r>
        <w:rPr>
          <w:color w:val="565656"/>
          <w:w w:val="105"/>
          <w:position w:val="6"/>
        </w:rPr>
        <w:t>,</w:t>
      </w:r>
      <w:r>
        <w:rPr>
          <w:color w:val="2A2A2A"/>
          <w:w w:val="105"/>
          <w:position w:val="6"/>
        </w:rPr>
        <w:t>81</w:t>
      </w:r>
    </w:p>
    <w:p w:rsidR="00321DB4" w:rsidRDefault="00E024F8">
      <w:pPr>
        <w:pStyle w:val="Textoindependiente"/>
        <w:spacing w:before="13" w:line="164" w:lineRule="exact"/>
        <w:ind w:left="1947"/>
      </w:pPr>
      <w:r>
        <w:rPr>
          <w:color w:val="BDBDBD"/>
          <w:spacing w:val="-4"/>
          <w:w w:val="105"/>
        </w:rPr>
        <w:t>!</w:t>
      </w:r>
      <w:r>
        <w:rPr>
          <w:color w:val="424242"/>
          <w:spacing w:val="-4"/>
          <w:w w:val="105"/>
        </w:rPr>
        <w:t xml:space="preserve">otras </w:t>
      </w:r>
      <w:r>
        <w:rPr>
          <w:color w:val="2A2A2A"/>
          <w:w w:val="105"/>
        </w:rPr>
        <w:t>empresas y</w:t>
      </w:r>
      <w:r>
        <w:rPr>
          <w:color w:val="2A2A2A"/>
          <w:spacing w:val="42"/>
          <w:w w:val="105"/>
        </w:rPr>
        <w:t xml:space="preserve"> </w:t>
      </w:r>
      <w:r>
        <w:rPr>
          <w:color w:val="2A2A2A"/>
          <w:w w:val="105"/>
        </w:rPr>
        <w:t>profesionales</w:t>
      </w:r>
    </w:p>
    <w:p w:rsidR="00321DB4" w:rsidRDefault="00E024F8">
      <w:pPr>
        <w:pStyle w:val="Textoindependiente"/>
        <w:tabs>
          <w:tab w:val="left" w:pos="6063"/>
          <w:tab w:val="left" w:pos="7259"/>
          <w:tab w:val="left" w:pos="8456"/>
          <w:tab w:val="left" w:pos="9643"/>
          <w:tab w:val="left" w:pos="12050"/>
        </w:tabs>
        <w:spacing w:line="203" w:lineRule="exact"/>
        <w:ind w:left="1956"/>
      </w:pPr>
      <w:r>
        <w:rPr>
          <w:color w:val="BDBDBD"/>
          <w:spacing w:val="-1"/>
          <w:w w:val="105"/>
        </w:rPr>
        <w:t>,</w:t>
      </w:r>
      <w:r>
        <w:rPr>
          <w:color w:val="2A2A2A"/>
          <w:spacing w:val="-1"/>
          <w:w w:val="105"/>
        </w:rPr>
        <w:t>O</w:t>
      </w:r>
      <w:r>
        <w:rPr>
          <w:color w:val="424242"/>
          <w:spacing w:val="-1"/>
          <w:w w:val="105"/>
        </w:rPr>
        <w:t>tr.</w:t>
      </w:r>
      <w:r>
        <w:rPr>
          <w:color w:val="2A2A2A"/>
          <w:spacing w:val="-1"/>
          <w:w w:val="105"/>
        </w:rPr>
        <w:t>inver.reposic.infraes</w:t>
      </w:r>
      <w:r>
        <w:rPr>
          <w:color w:val="2A2A2A"/>
          <w:spacing w:val="-1"/>
          <w:w w:val="105"/>
        </w:rPr>
        <w:tab/>
      </w:r>
      <w:r>
        <w:rPr>
          <w:color w:val="2A2A2A"/>
          <w:w w:val="105"/>
          <w:position w:val="1"/>
        </w:rPr>
        <w:t>22</w:t>
      </w:r>
      <w:r>
        <w:rPr>
          <w:color w:val="424242"/>
          <w:w w:val="105"/>
          <w:position w:val="1"/>
        </w:rPr>
        <w:t>.</w:t>
      </w:r>
      <w:r>
        <w:rPr>
          <w:color w:val="2A2A2A"/>
          <w:w w:val="105"/>
          <w:position w:val="1"/>
        </w:rPr>
        <w:t>147,38</w:t>
      </w:r>
      <w:r>
        <w:rPr>
          <w:color w:val="2A2A2A"/>
          <w:w w:val="105"/>
          <w:position w:val="1"/>
        </w:rPr>
        <w:tab/>
      </w:r>
      <w:r>
        <w:rPr>
          <w:color w:val="2A2A2A"/>
          <w:w w:val="105"/>
          <w:position w:val="2"/>
        </w:rPr>
        <w:t>22</w:t>
      </w:r>
      <w:r>
        <w:rPr>
          <w:color w:val="424242"/>
          <w:w w:val="105"/>
          <w:position w:val="2"/>
        </w:rPr>
        <w:t>.</w:t>
      </w:r>
      <w:r>
        <w:rPr>
          <w:color w:val="2A2A2A"/>
          <w:w w:val="105"/>
          <w:position w:val="2"/>
        </w:rPr>
        <w:t>147,38</w:t>
      </w:r>
      <w:r>
        <w:rPr>
          <w:color w:val="2A2A2A"/>
          <w:w w:val="105"/>
          <w:position w:val="2"/>
        </w:rPr>
        <w:tab/>
      </w:r>
      <w:r>
        <w:rPr>
          <w:color w:val="2A2A2A"/>
          <w:w w:val="105"/>
          <w:position w:val="3"/>
        </w:rPr>
        <w:t>22</w:t>
      </w:r>
      <w:r>
        <w:rPr>
          <w:color w:val="424242"/>
          <w:w w:val="105"/>
          <w:position w:val="3"/>
        </w:rPr>
        <w:t>.</w:t>
      </w:r>
      <w:r>
        <w:rPr>
          <w:color w:val="2A2A2A"/>
          <w:w w:val="105"/>
          <w:position w:val="3"/>
        </w:rPr>
        <w:t>147,38</w:t>
      </w:r>
      <w:r>
        <w:rPr>
          <w:color w:val="2A2A2A"/>
          <w:w w:val="105"/>
          <w:position w:val="3"/>
        </w:rPr>
        <w:tab/>
        <w:t>22</w:t>
      </w:r>
      <w:r>
        <w:rPr>
          <w:color w:val="424242"/>
          <w:w w:val="105"/>
          <w:position w:val="3"/>
        </w:rPr>
        <w:t>.</w:t>
      </w:r>
      <w:r>
        <w:rPr>
          <w:color w:val="2A2A2A"/>
          <w:w w:val="105"/>
          <w:position w:val="3"/>
        </w:rPr>
        <w:t>147,38</w:t>
      </w:r>
      <w:r>
        <w:rPr>
          <w:color w:val="2A2A2A"/>
          <w:w w:val="105"/>
          <w:position w:val="3"/>
        </w:rPr>
        <w:tab/>
      </w:r>
      <w:r>
        <w:rPr>
          <w:color w:val="2A2A2A"/>
          <w:w w:val="110"/>
          <w:position w:val="5"/>
        </w:rPr>
        <w:t>22</w:t>
      </w:r>
      <w:r>
        <w:rPr>
          <w:color w:val="424242"/>
          <w:w w:val="110"/>
          <w:position w:val="5"/>
        </w:rPr>
        <w:t>.</w:t>
      </w:r>
      <w:r>
        <w:rPr>
          <w:color w:val="2A2A2A"/>
          <w:w w:val="110"/>
          <w:position w:val="5"/>
        </w:rPr>
        <w:t>147,38</w:t>
      </w:r>
    </w:p>
    <w:p w:rsidR="00321DB4" w:rsidRDefault="003A113E">
      <w:pPr>
        <w:pStyle w:val="Textoindependiente"/>
        <w:tabs>
          <w:tab w:val="left" w:pos="6154"/>
          <w:tab w:val="left" w:pos="7350"/>
          <w:tab w:val="left" w:pos="8547"/>
          <w:tab w:val="left" w:pos="9734"/>
          <w:tab w:val="left" w:pos="12137"/>
          <w:tab w:val="left" w:pos="14760"/>
        </w:tabs>
        <w:spacing w:line="222" w:lineRule="exact"/>
        <w:ind w:left="1980"/>
      </w:pPr>
      <w:r>
        <w:pict>
          <v:shape id="_x0000_s3486" type="#_x0000_t202" style="position:absolute;left:0;text-align:left;margin-left:126.35pt;margin-top:4.25pt;width:2.9pt;height:25pt;z-index:-978304;mso-position-horizontal-relative:page" filled="f" stroked="f">
            <v:textbox inset="0,0,0,0">
              <w:txbxContent>
                <w:p w:rsidR="00321DB4" w:rsidRDefault="00E024F8">
                  <w:pPr>
                    <w:spacing w:line="500" w:lineRule="exact"/>
                    <w:rPr>
                      <w:rFonts w:ascii="Arial" w:eastAsia="Arial" w:hAnsi="Arial" w:cs="Arial"/>
                      <w:sz w:val="50"/>
                      <w:szCs w:val="50"/>
                    </w:rPr>
                  </w:pPr>
                  <w:r>
                    <w:rPr>
                      <w:rFonts w:ascii="Arial"/>
                      <w:color w:val="BDBDBD"/>
                      <w:w w:val="50"/>
                      <w:sz w:val="50"/>
                    </w:rPr>
                    <w:t>l</w:t>
                  </w:r>
                </w:p>
              </w:txbxContent>
            </v:textbox>
            <w10:wrap anchorx="page"/>
          </v:shape>
        </w:pict>
      </w:r>
      <w:r w:rsidR="00E024F8">
        <w:rPr>
          <w:color w:val="2A2A2A"/>
          <w:w w:val="104"/>
          <w:position w:val="-1"/>
        </w:rPr>
        <w:t>Maq</w:t>
      </w:r>
      <w:r w:rsidR="00E024F8">
        <w:rPr>
          <w:color w:val="2A2A2A"/>
          <w:spacing w:val="-2"/>
          <w:w w:val="104"/>
          <w:position w:val="-1"/>
        </w:rPr>
        <w:t>u</w:t>
      </w:r>
      <w:r w:rsidR="00E024F8">
        <w:rPr>
          <w:color w:val="424242"/>
          <w:spacing w:val="-29"/>
          <w:w w:val="215"/>
          <w:position w:val="-1"/>
        </w:rPr>
        <w:t>i</w:t>
      </w:r>
      <w:r w:rsidR="00E024F8">
        <w:rPr>
          <w:color w:val="2A2A2A"/>
          <w:spacing w:val="-13"/>
          <w:w w:val="111"/>
          <w:position w:val="-1"/>
        </w:rPr>
        <w:t>n</w:t>
      </w:r>
      <w:r w:rsidR="00E024F8">
        <w:rPr>
          <w:color w:val="424242"/>
          <w:w w:val="111"/>
          <w:position w:val="-1"/>
        </w:rPr>
        <w:t>ar</w:t>
      </w:r>
      <w:r w:rsidR="00E024F8">
        <w:rPr>
          <w:color w:val="424242"/>
          <w:spacing w:val="-5"/>
          <w:w w:val="111"/>
          <w:position w:val="-1"/>
        </w:rPr>
        <w:t>i</w:t>
      </w:r>
      <w:r w:rsidR="00E024F8">
        <w:rPr>
          <w:color w:val="2A2A2A"/>
          <w:w w:val="97"/>
          <w:position w:val="-1"/>
        </w:rPr>
        <w:t>a</w:t>
      </w:r>
      <w:r w:rsidR="00E024F8">
        <w:rPr>
          <w:color w:val="2A2A2A"/>
          <w:position w:val="-1"/>
        </w:rPr>
        <w:tab/>
      </w:r>
      <w:r w:rsidR="00E024F8">
        <w:rPr>
          <w:color w:val="2A2A2A"/>
          <w:spacing w:val="7"/>
          <w:w w:val="105"/>
        </w:rPr>
        <w:t>2</w:t>
      </w:r>
      <w:r w:rsidR="00E024F8">
        <w:rPr>
          <w:color w:val="424242"/>
          <w:spacing w:val="-15"/>
          <w:w w:val="125"/>
        </w:rPr>
        <w:t>.</w:t>
      </w:r>
      <w:r w:rsidR="00E024F8">
        <w:rPr>
          <w:color w:val="2A2A2A"/>
          <w:w w:val="105"/>
        </w:rPr>
        <w:t>500,00</w:t>
      </w:r>
      <w:r w:rsidR="00E024F8">
        <w:rPr>
          <w:color w:val="2A2A2A"/>
        </w:rPr>
        <w:tab/>
      </w:r>
      <w:r w:rsidR="00E024F8">
        <w:rPr>
          <w:color w:val="2A2A2A"/>
          <w:spacing w:val="7"/>
          <w:w w:val="105"/>
        </w:rPr>
        <w:t>2</w:t>
      </w:r>
      <w:r w:rsidR="00E024F8">
        <w:rPr>
          <w:color w:val="424242"/>
          <w:spacing w:val="-15"/>
          <w:w w:val="125"/>
        </w:rPr>
        <w:t>.</w:t>
      </w:r>
      <w:r w:rsidR="00E024F8">
        <w:rPr>
          <w:color w:val="2A2A2A"/>
          <w:w w:val="105"/>
        </w:rPr>
        <w:t>500,00</w:t>
      </w:r>
      <w:r w:rsidR="00E024F8">
        <w:rPr>
          <w:color w:val="2A2A2A"/>
        </w:rPr>
        <w:tab/>
      </w:r>
      <w:r w:rsidR="00E024F8">
        <w:rPr>
          <w:color w:val="2A2A2A"/>
          <w:spacing w:val="7"/>
          <w:w w:val="111"/>
        </w:rPr>
        <w:t>2</w:t>
      </w:r>
      <w:r w:rsidR="00E024F8">
        <w:rPr>
          <w:color w:val="424242"/>
          <w:spacing w:val="-15"/>
          <w:w w:val="125"/>
        </w:rPr>
        <w:t>.</w:t>
      </w:r>
      <w:r w:rsidR="00E024F8">
        <w:rPr>
          <w:color w:val="2A2A2A"/>
          <w:w w:val="102"/>
        </w:rPr>
        <w:t>01</w:t>
      </w:r>
      <w:r w:rsidR="00E024F8">
        <w:rPr>
          <w:color w:val="2A2A2A"/>
          <w:spacing w:val="10"/>
          <w:w w:val="102"/>
        </w:rPr>
        <w:t>8</w:t>
      </w:r>
      <w:r w:rsidR="00E024F8">
        <w:rPr>
          <w:color w:val="424242"/>
          <w:spacing w:val="-6"/>
          <w:w w:val="117"/>
        </w:rPr>
        <w:t>,</w:t>
      </w:r>
      <w:r w:rsidR="00E024F8">
        <w:rPr>
          <w:color w:val="2A2A2A"/>
          <w:w w:val="103"/>
        </w:rPr>
        <w:t>00</w:t>
      </w:r>
      <w:r w:rsidR="00E024F8">
        <w:rPr>
          <w:color w:val="2A2A2A"/>
        </w:rPr>
        <w:tab/>
      </w:r>
      <w:r w:rsidR="00E024F8">
        <w:rPr>
          <w:color w:val="2A2A2A"/>
          <w:spacing w:val="7"/>
          <w:w w:val="105"/>
          <w:position w:val="1"/>
        </w:rPr>
        <w:t>2</w:t>
      </w:r>
      <w:r w:rsidR="00E024F8">
        <w:rPr>
          <w:color w:val="565656"/>
          <w:spacing w:val="-15"/>
          <w:w w:val="125"/>
          <w:position w:val="1"/>
        </w:rPr>
        <w:t>.</w:t>
      </w:r>
      <w:r w:rsidR="00E024F8">
        <w:rPr>
          <w:color w:val="2A2A2A"/>
          <w:w w:val="105"/>
          <w:position w:val="1"/>
        </w:rPr>
        <w:t>018,00</w:t>
      </w:r>
      <w:r w:rsidR="00E024F8">
        <w:rPr>
          <w:color w:val="2A2A2A"/>
          <w:position w:val="1"/>
        </w:rPr>
        <w:tab/>
      </w:r>
      <w:r w:rsidR="00E024F8">
        <w:rPr>
          <w:color w:val="2A2A2A"/>
          <w:spacing w:val="7"/>
          <w:w w:val="111"/>
          <w:position w:val="3"/>
        </w:rPr>
        <w:t>2</w:t>
      </w:r>
      <w:r w:rsidR="00E024F8">
        <w:rPr>
          <w:color w:val="424242"/>
          <w:spacing w:val="-15"/>
          <w:w w:val="125"/>
          <w:position w:val="3"/>
        </w:rPr>
        <w:t>.</w:t>
      </w:r>
      <w:r w:rsidR="00E024F8">
        <w:rPr>
          <w:color w:val="2A2A2A"/>
          <w:w w:val="104"/>
          <w:position w:val="3"/>
        </w:rPr>
        <w:t>01</w:t>
      </w:r>
      <w:r w:rsidR="00E024F8">
        <w:rPr>
          <w:color w:val="2A2A2A"/>
          <w:spacing w:val="10"/>
          <w:w w:val="104"/>
          <w:position w:val="3"/>
        </w:rPr>
        <w:t>8</w:t>
      </w:r>
      <w:r w:rsidR="00E024F8">
        <w:rPr>
          <w:color w:val="424242"/>
          <w:spacing w:val="-11"/>
          <w:w w:val="117"/>
          <w:position w:val="3"/>
        </w:rPr>
        <w:t>,</w:t>
      </w:r>
      <w:r w:rsidR="00E024F8">
        <w:rPr>
          <w:color w:val="2A2A2A"/>
          <w:w w:val="106"/>
          <w:position w:val="3"/>
        </w:rPr>
        <w:t>00</w:t>
      </w:r>
      <w:r w:rsidR="00E024F8">
        <w:rPr>
          <w:color w:val="2A2A2A"/>
          <w:position w:val="3"/>
        </w:rPr>
        <w:tab/>
      </w:r>
      <w:r w:rsidR="00E024F8">
        <w:rPr>
          <w:color w:val="2A2A2A"/>
          <w:w w:val="103"/>
          <w:position w:val="4"/>
        </w:rPr>
        <w:t>482,00</w:t>
      </w:r>
    </w:p>
    <w:p w:rsidR="00321DB4" w:rsidRDefault="00E024F8">
      <w:pPr>
        <w:pStyle w:val="Textoindependiente"/>
        <w:tabs>
          <w:tab w:val="left" w:pos="4948"/>
          <w:tab w:val="left" w:pos="6063"/>
          <w:tab w:val="left" w:pos="7264"/>
          <w:tab w:val="left" w:pos="8461"/>
          <w:tab w:val="left" w:pos="9648"/>
          <w:tab w:val="left" w:pos="12055"/>
          <w:tab w:val="left" w:pos="13549"/>
          <w:tab w:val="left" w:pos="14630"/>
        </w:tabs>
        <w:spacing w:before="47"/>
        <w:ind w:left="2818"/>
      </w:pPr>
      <w:r>
        <w:rPr>
          <w:color w:val="2A2A2A"/>
        </w:rPr>
        <w:t xml:space="preserve">Total </w:t>
      </w:r>
      <w:r>
        <w:rPr>
          <w:color w:val="2A2A2A"/>
          <w:spacing w:val="3"/>
        </w:rPr>
        <w:t xml:space="preserve"> </w:t>
      </w:r>
      <w:r>
        <w:rPr>
          <w:color w:val="2A2A2A"/>
        </w:rPr>
        <w:t xml:space="preserve">Programa  </w:t>
      </w:r>
      <w:r>
        <w:rPr>
          <w:color w:val="2A2A2A"/>
          <w:spacing w:val="23"/>
        </w:rPr>
        <w:t xml:space="preserve"> </w:t>
      </w:r>
      <w:r>
        <w:rPr>
          <w:color w:val="2A2A2A"/>
        </w:rPr>
        <w:t>171</w:t>
      </w:r>
      <w:r>
        <w:rPr>
          <w:color w:val="2A2A2A"/>
        </w:rPr>
        <w:tab/>
      </w:r>
      <w:r>
        <w:rPr>
          <w:color w:val="2A2A2A"/>
          <w:spacing w:val="1"/>
          <w:position w:val="2"/>
        </w:rPr>
        <w:t>6</w:t>
      </w:r>
      <w:r>
        <w:rPr>
          <w:color w:val="424242"/>
          <w:spacing w:val="1"/>
          <w:position w:val="2"/>
        </w:rPr>
        <w:t>.</w:t>
      </w:r>
      <w:r>
        <w:rPr>
          <w:color w:val="2A2A2A"/>
          <w:spacing w:val="1"/>
          <w:position w:val="2"/>
        </w:rPr>
        <w:t>150,00</w:t>
      </w:r>
      <w:r>
        <w:rPr>
          <w:color w:val="2A2A2A"/>
          <w:spacing w:val="1"/>
          <w:position w:val="2"/>
        </w:rPr>
        <w:tab/>
      </w:r>
      <w:r>
        <w:rPr>
          <w:color w:val="2A2A2A"/>
          <w:position w:val="3"/>
        </w:rPr>
        <w:t>28.647,38</w:t>
      </w:r>
      <w:r>
        <w:rPr>
          <w:color w:val="2A2A2A"/>
          <w:position w:val="3"/>
        </w:rPr>
        <w:tab/>
      </w:r>
      <w:r>
        <w:rPr>
          <w:color w:val="2A2A2A"/>
          <w:spacing w:val="-1"/>
        </w:rPr>
        <w:t>34</w:t>
      </w:r>
      <w:r>
        <w:rPr>
          <w:color w:val="565656"/>
          <w:spacing w:val="-1"/>
        </w:rPr>
        <w:t>.</w:t>
      </w:r>
      <w:r>
        <w:rPr>
          <w:color w:val="2A2A2A"/>
          <w:spacing w:val="-1"/>
        </w:rPr>
        <w:t>797,38</w:t>
      </w:r>
      <w:r>
        <w:rPr>
          <w:color w:val="2A2A2A"/>
          <w:spacing w:val="7"/>
        </w:rPr>
        <w:t xml:space="preserve"> </w:t>
      </w:r>
      <w:r>
        <w:rPr>
          <w:color w:val="BDBDBD"/>
          <w:w w:val="85"/>
        </w:rPr>
        <w:t>1</w:t>
      </w:r>
      <w:r>
        <w:rPr>
          <w:color w:val="BDBDBD"/>
          <w:w w:val="85"/>
        </w:rPr>
        <w:tab/>
      </w:r>
      <w:r>
        <w:rPr>
          <w:color w:val="2A2A2A"/>
          <w:spacing w:val="-1"/>
          <w:position w:val="4"/>
        </w:rPr>
        <w:t>32</w:t>
      </w:r>
      <w:r>
        <w:rPr>
          <w:color w:val="424242"/>
          <w:spacing w:val="-1"/>
          <w:position w:val="4"/>
        </w:rPr>
        <w:t>.</w:t>
      </w:r>
      <w:r>
        <w:rPr>
          <w:color w:val="2A2A2A"/>
          <w:spacing w:val="-1"/>
          <w:position w:val="4"/>
        </w:rPr>
        <w:t>522,17</w:t>
      </w:r>
      <w:r>
        <w:rPr>
          <w:color w:val="2A2A2A"/>
          <w:spacing w:val="-1"/>
          <w:position w:val="4"/>
        </w:rPr>
        <w:tab/>
      </w:r>
      <w:r>
        <w:rPr>
          <w:color w:val="2A2A2A"/>
          <w:spacing w:val="1"/>
          <w:position w:val="5"/>
        </w:rPr>
        <w:t>32.480</w:t>
      </w:r>
      <w:r>
        <w:rPr>
          <w:color w:val="676767"/>
          <w:spacing w:val="1"/>
          <w:position w:val="5"/>
        </w:rPr>
        <w:t>,</w:t>
      </w:r>
      <w:r>
        <w:rPr>
          <w:color w:val="2A2A2A"/>
          <w:spacing w:val="1"/>
          <w:position w:val="5"/>
        </w:rPr>
        <w:t>72</w:t>
      </w:r>
      <w:r>
        <w:rPr>
          <w:color w:val="2A2A2A"/>
          <w:spacing w:val="1"/>
          <w:position w:val="5"/>
        </w:rPr>
        <w:tab/>
      </w:r>
      <w:r>
        <w:rPr>
          <w:color w:val="2A2A2A"/>
          <w:spacing w:val="-1"/>
          <w:position w:val="6"/>
        </w:rPr>
        <w:t>32.480</w:t>
      </w:r>
      <w:r>
        <w:rPr>
          <w:color w:val="424242"/>
          <w:spacing w:val="-1"/>
          <w:position w:val="6"/>
        </w:rPr>
        <w:t>,</w:t>
      </w:r>
      <w:r>
        <w:rPr>
          <w:color w:val="2A2A2A"/>
          <w:spacing w:val="-1"/>
          <w:position w:val="6"/>
        </w:rPr>
        <w:t>72</w:t>
      </w:r>
      <w:r>
        <w:rPr>
          <w:color w:val="2A2A2A"/>
          <w:spacing w:val="-1"/>
          <w:position w:val="6"/>
        </w:rPr>
        <w:tab/>
      </w:r>
      <w:r>
        <w:rPr>
          <w:color w:val="2A2A2A"/>
          <w:position w:val="7"/>
        </w:rPr>
        <w:t>41</w:t>
      </w:r>
      <w:r>
        <w:rPr>
          <w:color w:val="2A2A2A"/>
          <w:spacing w:val="-6"/>
          <w:position w:val="7"/>
        </w:rPr>
        <w:t xml:space="preserve"> </w:t>
      </w:r>
      <w:r>
        <w:rPr>
          <w:color w:val="424242"/>
          <w:spacing w:val="-5"/>
          <w:position w:val="7"/>
        </w:rPr>
        <w:t>,</w:t>
      </w:r>
      <w:r>
        <w:rPr>
          <w:color w:val="2A2A2A"/>
          <w:spacing w:val="-5"/>
          <w:position w:val="7"/>
        </w:rPr>
        <w:t>45</w:t>
      </w:r>
      <w:r>
        <w:rPr>
          <w:color w:val="2A2A2A"/>
          <w:spacing w:val="-5"/>
          <w:position w:val="7"/>
        </w:rPr>
        <w:tab/>
      </w:r>
      <w:r>
        <w:rPr>
          <w:color w:val="2A2A2A"/>
          <w:position w:val="8"/>
        </w:rPr>
        <w:t>2</w:t>
      </w:r>
      <w:r>
        <w:rPr>
          <w:color w:val="424242"/>
          <w:position w:val="8"/>
        </w:rPr>
        <w:t>.</w:t>
      </w:r>
      <w:r>
        <w:rPr>
          <w:color w:val="2A2A2A"/>
          <w:position w:val="8"/>
        </w:rPr>
        <w:t>275</w:t>
      </w:r>
      <w:r>
        <w:rPr>
          <w:color w:val="424242"/>
          <w:position w:val="8"/>
        </w:rPr>
        <w:t>,</w:t>
      </w:r>
      <w:r>
        <w:rPr>
          <w:color w:val="2A2A2A"/>
          <w:position w:val="8"/>
        </w:rPr>
        <w:t>21</w:t>
      </w:r>
    </w:p>
    <w:p w:rsidR="00321DB4" w:rsidRDefault="00E024F8">
      <w:pPr>
        <w:pStyle w:val="Textoindependiente"/>
        <w:tabs>
          <w:tab w:val="left" w:pos="4766"/>
          <w:tab w:val="left" w:pos="6096"/>
          <w:tab w:val="left" w:pos="7168"/>
          <w:tab w:val="left" w:pos="8370"/>
          <w:tab w:val="left" w:pos="9557"/>
          <w:tab w:val="left" w:pos="11251"/>
          <w:tab w:val="left" w:pos="11964"/>
          <w:tab w:val="left" w:pos="14535"/>
        </w:tabs>
        <w:spacing w:before="39"/>
        <w:ind w:left="1970"/>
      </w:pPr>
      <w:r>
        <w:rPr>
          <w:color w:val="424242"/>
          <w:spacing w:val="-2"/>
          <w:w w:val="105"/>
        </w:rPr>
        <w:t>Asi</w:t>
      </w:r>
      <w:r>
        <w:rPr>
          <w:color w:val="2A2A2A"/>
          <w:spacing w:val="-2"/>
          <w:w w:val="105"/>
        </w:rPr>
        <w:t>s</w:t>
      </w:r>
      <w:r>
        <w:rPr>
          <w:color w:val="424242"/>
          <w:spacing w:val="-2"/>
          <w:w w:val="105"/>
        </w:rPr>
        <w:t>t</w:t>
      </w:r>
      <w:r>
        <w:rPr>
          <w:color w:val="2A2A2A"/>
          <w:spacing w:val="-2"/>
          <w:w w:val="105"/>
        </w:rPr>
        <w:t>en</w:t>
      </w:r>
      <w:r>
        <w:rPr>
          <w:color w:val="424242"/>
          <w:spacing w:val="-2"/>
          <w:w w:val="105"/>
        </w:rPr>
        <w:t>cia</w:t>
      </w:r>
      <w:r>
        <w:rPr>
          <w:color w:val="424242"/>
          <w:spacing w:val="31"/>
          <w:w w:val="105"/>
        </w:rPr>
        <w:t xml:space="preserve"> </w:t>
      </w:r>
      <w:r>
        <w:rPr>
          <w:color w:val="2A2A2A"/>
          <w:w w:val="105"/>
        </w:rPr>
        <w:t>social</w:t>
      </w:r>
      <w:r>
        <w:rPr>
          <w:color w:val="2A2A2A"/>
          <w:spacing w:val="41"/>
          <w:w w:val="105"/>
        </w:rPr>
        <w:t xml:space="preserve"> </w:t>
      </w:r>
      <w:r>
        <w:rPr>
          <w:color w:val="2A2A2A"/>
          <w:w w:val="105"/>
        </w:rPr>
        <w:t>primaria</w:t>
      </w:r>
      <w:r>
        <w:rPr>
          <w:color w:val="424242"/>
          <w:w w:val="105"/>
        </w:rPr>
        <w:t>.</w:t>
      </w:r>
      <w:r>
        <w:rPr>
          <w:color w:val="2A2A2A"/>
          <w:w w:val="105"/>
        </w:rPr>
        <w:t>Laboral</w:t>
      </w:r>
      <w:r>
        <w:rPr>
          <w:color w:val="2A2A2A"/>
          <w:w w:val="105"/>
        </w:rPr>
        <w:tab/>
      </w:r>
      <w:r>
        <w:rPr>
          <w:color w:val="2A2A2A"/>
          <w:w w:val="105"/>
          <w:position w:val="1"/>
        </w:rPr>
        <w:t>413</w:t>
      </w:r>
      <w:r>
        <w:rPr>
          <w:color w:val="2A2A2A"/>
          <w:spacing w:val="-13"/>
          <w:w w:val="105"/>
          <w:position w:val="1"/>
        </w:rPr>
        <w:t xml:space="preserve"> </w:t>
      </w:r>
      <w:r>
        <w:rPr>
          <w:color w:val="424242"/>
          <w:spacing w:val="-2"/>
          <w:w w:val="105"/>
          <w:position w:val="1"/>
        </w:rPr>
        <w:t>.</w:t>
      </w:r>
      <w:r>
        <w:rPr>
          <w:color w:val="2A2A2A"/>
          <w:spacing w:val="-2"/>
          <w:w w:val="105"/>
          <w:position w:val="1"/>
        </w:rPr>
        <w:t>000,00</w:t>
      </w:r>
      <w:r>
        <w:rPr>
          <w:color w:val="2A2A2A"/>
          <w:spacing w:val="-2"/>
          <w:w w:val="105"/>
          <w:position w:val="1"/>
        </w:rPr>
        <w:tab/>
      </w:r>
      <w:r>
        <w:rPr>
          <w:color w:val="2A2A2A"/>
          <w:w w:val="105"/>
          <w:position w:val="1"/>
        </w:rPr>
        <w:t>-1</w:t>
      </w:r>
      <w:r>
        <w:rPr>
          <w:color w:val="424242"/>
          <w:w w:val="105"/>
          <w:position w:val="1"/>
        </w:rPr>
        <w:t>.</w:t>
      </w:r>
      <w:r>
        <w:rPr>
          <w:color w:val="2A2A2A"/>
          <w:w w:val="105"/>
          <w:position w:val="1"/>
        </w:rPr>
        <w:t>650</w:t>
      </w:r>
      <w:r>
        <w:rPr>
          <w:color w:val="424242"/>
          <w:w w:val="105"/>
          <w:position w:val="1"/>
        </w:rPr>
        <w:t>,</w:t>
      </w:r>
      <w:r>
        <w:rPr>
          <w:color w:val="2A2A2A"/>
          <w:w w:val="105"/>
          <w:position w:val="1"/>
        </w:rPr>
        <w:t>00</w:t>
      </w:r>
      <w:r>
        <w:rPr>
          <w:color w:val="2A2A2A"/>
          <w:w w:val="105"/>
          <w:position w:val="1"/>
        </w:rPr>
        <w:tab/>
      </w:r>
      <w:r>
        <w:rPr>
          <w:color w:val="2A2A2A"/>
          <w:w w:val="105"/>
          <w:position w:val="2"/>
        </w:rPr>
        <w:t>411</w:t>
      </w:r>
      <w:r>
        <w:rPr>
          <w:color w:val="2A2A2A"/>
          <w:spacing w:val="-20"/>
          <w:w w:val="105"/>
          <w:position w:val="2"/>
        </w:rPr>
        <w:t xml:space="preserve"> </w:t>
      </w:r>
      <w:r>
        <w:rPr>
          <w:color w:val="424242"/>
          <w:spacing w:val="-2"/>
          <w:w w:val="105"/>
          <w:position w:val="2"/>
        </w:rPr>
        <w:t>.</w:t>
      </w:r>
      <w:r>
        <w:rPr>
          <w:color w:val="2A2A2A"/>
          <w:spacing w:val="-2"/>
          <w:w w:val="105"/>
          <w:position w:val="2"/>
        </w:rPr>
        <w:t>350</w:t>
      </w:r>
      <w:r>
        <w:rPr>
          <w:color w:val="424242"/>
          <w:spacing w:val="-2"/>
          <w:w w:val="105"/>
          <w:position w:val="2"/>
        </w:rPr>
        <w:t>,</w:t>
      </w:r>
      <w:r>
        <w:rPr>
          <w:color w:val="2A2A2A"/>
          <w:spacing w:val="-2"/>
          <w:w w:val="105"/>
          <w:position w:val="2"/>
        </w:rPr>
        <w:t>00</w:t>
      </w:r>
      <w:r>
        <w:rPr>
          <w:color w:val="2A2A2A"/>
          <w:spacing w:val="-2"/>
          <w:w w:val="105"/>
          <w:position w:val="2"/>
        </w:rPr>
        <w:tab/>
      </w:r>
      <w:r>
        <w:rPr>
          <w:color w:val="424242"/>
          <w:w w:val="105"/>
          <w:position w:val="3"/>
        </w:rPr>
        <w:t>3</w:t>
      </w:r>
      <w:r>
        <w:rPr>
          <w:color w:val="2A2A2A"/>
          <w:w w:val="105"/>
          <w:position w:val="3"/>
        </w:rPr>
        <w:t>89</w:t>
      </w:r>
      <w:r>
        <w:rPr>
          <w:color w:val="424242"/>
          <w:w w:val="105"/>
          <w:position w:val="3"/>
        </w:rPr>
        <w:t>.</w:t>
      </w:r>
      <w:r>
        <w:rPr>
          <w:color w:val="2A2A2A"/>
          <w:w w:val="105"/>
          <w:position w:val="3"/>
        </w:rPr>
        <w:t>328</w:t>
      </w:r>
      <w:r>
        <w:rPr>
          <w:color w:val="424242"/>
          <w:w w:val="105"/>
          <w:position w:val="3"/>
        </w:rPr>
        <w:t>,</w:t>
      </w:r>
      <w:r>
        <w:rPr>
          <w:color w:val="2A2A2A"/>
          <w:w w:val="105"/>
          <w:position w:val="3"/>
        </w:rPr>
        <w:t>84</w:t>
      </w:r>
      <w:r>
        <w:rPr>
          <w:color w:val="2A2A2A"/>
          <w:w w:val="105"/>
          <w:position w:val="3"/>
        </w:rPr>
        <w:tab/>
      </w:r>
      <w:r>
        <w:rPr>
          <w:color w:val="2A2A2A"/>
          <w:spacing w:val="-1"/>
          <w:w w:val="105"/>
          <w:position w:val="4"/>
        </w:rPr>
        <w:t>389</w:t>
      </w:r>
      <w:r>
        <w:rPr>
          <w:color w:val="424242"/>
          <w:spacing w:val="-1"/>
          <w:w w:val="105"/>
          <w:position w:val="4"/>
        </w:rPr>
        <w:t>.</w:t>
      </w:r>
      <w:r>
        <w:rPr>
          <w:color w:val="2A2A2A"/>
          <w:spacing w:val="-1"/>
          <w:w w:val="105"/>
          <w:position w:val="4"/>
        </w:rPr>
        <w:t>337</w:t>
      </w:r>
      <w:r>
        <w:rPr>
          <w:color w:val="424242"/>
          <w:spacing w:val="-1"/>
          <w:w w:val="105"/>
          <w:position w:val="4"/>
        </w:rPr>
        <w:t>,</w:t>
      </w:r>
      <w:r>
        <w:rPr>
          <w:color w:val="2A2A2A"/>
          <w:spacing w:val="-1"/>
          <w:w w:val="105"/>
          <w:position w:val="4"/>
        </w:rPr>
        <w:t>22</w:t>
      </w:r>
      <w:r>
        <w:rPr>
          <w:color w:val="2A2A2A"/>
          <w:spacing w:val="-1"/>
          <w:w w:val="105"/>
          <w:position w:val="4"/>
        </w:rPr>
        <w:tab/>
      </w:r>
      <w:r>
        <w:rPr>
          <w:color w:val="2A2A2A"/>
          <w:spacing w:val="1"/>
          <w:position w:val="4"/>
        </w:rPr>
        <w:t>8</w:t>
      </w:r>
      <w:r>
        <w:rPr>
          <w:color w:val="424242"/>
          <w:spacing w:val="1"/>
          <w:position w:val="4"/>
        </w:rPr>
        <w:t>,</w:t>
      </w:r>
      <w:r>
        <w:rPr>
          <w:color w:val="2A2A2A"/>
          <w:spacing w:val="1"/>
          <w:position w:val="4"/>
        </w:rPr>
        <w:t>38</w:t>
      </w:r>
      <w:r>
        <w:rPr>
          <w:color w:val="2A2A2A"/>
          <w:spacing w:val="1"/>
          <w:position w:val="4"/>
        </w:rPr>
        <w:tab/>
      </w:r>
      <w:r>
        <w:rPr>
          <w:color w:val="2A2A2A"/>
          <w:spacing w:val="-1"/>
          <w:w w:val="105"/>
          <w:position w:val="5"/>
        </w:rPr>
        <w:t>389</w:t>
      </w:r>
      <w:r>
        <w:rPr>
          <w:color w:val="676767"/>
          <w:spacing w:val="-1"/>
          <w:w w:val="105"/>
          <w:position w:val="5"/>
        </w:rPr>
        <w:t>.</w:t>
      </w:r>
      <w:r>
        <w:rPr>
          <w:color w:val="2A2A2A"/>
          <w:spacing w:val="-1"/>
          <w:w w:val="105"/>
          <w:position w:val="5"/>
        </w:rPr>
        <w:t>328</w:t>
      </w:r>
      <w:r>
        <w:rPr>
          <w:color w:val="424242"/>
          <w:spacing w:val="-1"/>
          <w:w w:val="105"/>
          <w:position w:val="5"/>
        </w:rPr>
        <w:t>,</w:t>
      </w:r>
      <w:r>
        <w:rPr>
          <w:color w:val="2A2A2A"/>
          <w:spacing w:val="-1"/>
          <w:w w:val="105"/>
          <w:position w:val="5"/>
        </w:rPr>
        <w:t>84</w:t>
      </w:r>
      <w:r>
        <w:rPr>
          <w:color w:val="2A2A2A"/>
          <w:spacing w:val="-1"/>
          <w:w w:val="105"/>
          <w:position w:val="5"/>
        </w:rPr>
        <w:tab/>
      </w:r>
      <w:r>
        <w:rPr>
          <w:color w:val="2A2A2A"/>
          <w:w w:val="105"/>
          <w:position w:val="7"/>
        </w:rPr>
        <w:t>22</w:t>
      </w:r>
      <w:r>
        <w:rPr>
          <w:color w:val="424242"/>
          <w:w w:val="105"/>
          <w:position w:val="7"/>
        </w:rPr>
        <w:t>.</w:t>
      </w:r>
      <w:r>
        <w:rPr>
          <w:color w:val="2A2A2A"/>
          <w:w w:val="105"/>
          <w:position w:val="7"/>
        </w:rPr>
        <w:t>021</w:t>
      </w:r>
      <w:r>
        <w:rPr>
          <w:color w:val="424242"/>
          <w:w w:val="105"/>
          <w:position w:val="7"/>
        </w:rPr>
        <w:t>,</w:t>
      </w:r>
      <w:r>
        <w:rPr>
          <w:color w:val="2A2A2A"/>
          <w:w w:val="105"/>
          <w:position w:val="7"/>
        </w:rPr>
        <w:t>16</w:t>
      </w:r>
    </w:p>
    <w:p w:rsidR="00321DB4" w:rsidRDefault="00E024F8">
      <w:pPr>
        <w:pStyle w:val="Textoindependiente"/>
        <w:spacing w:before="18"/>
        <w:ind w:left="1947"/>
      </w:pPr>
      <w:r>
        <w:rPr>
          <w:color w:val="BDBDBD"/>
          <w:w w:val="110"/>
        </w:rPr>
        <w:t>!</w:t>
      </w:r>
      <w:r>
        <w:rPr>
          <w:color w:val="424242"/>
          <w:w w:val="110"/>
        </w:rPr>
        <w:t>temp</w:t>
      </w:r>
      <w:r>
        <w:rPr>
          <w:color w:val="2A2A2A"/>
          <w:w w:val="110"/>
        </w:rPr>
        <w:t>ora</w:t>
      </w:r>
      <w:r>
        <w:rPr>
          <w:color w:val="424242"/>
          <w:w w:val="110"/>
        </w:rPr>
        <w:t>l.</w:t>
      </w:r>
    </w:p>
    <w:p w:rsidR="00321DB4" w:rsidRDefault="00E024F8">
      <w:pPr>
        <w:pStyle w:val="Textoindependiente"/>
        <w:tabs>
          <w:tab w:val="left" w:pos="4861"/>
        </w:tabs>
        <w:spacing w:before="18"/>
        <w:ind w:left="1966"/>
      </w:pPr>
      <w:r>
        <w:rPr>
          <w:color w:val="424242"/>
          <w:w w:val="105"/>
        </w:rPr>
        <w:t xml:space="preserve">Asistencia  </w:t>
      </w:r>
      <w:r>
        <w:rPr>
          <w:color w:val="2A2A2A"/>
          <w:w w:val="105"/>
        </w:rPr>
        <w:t>social</w:t>
      </w:r>
      <w:r>
        <w:rPr>
          <w:color w:val="2A2A2A"/>
          <w:spacing w:val="12"/>
          <w:w w:val="105"/>
        </w:rPr>
        <w:t xml:space="preserve"> </w:t>
      </w:r>
      <w:r>
        <w:rPr>
          <w:color w:val="2A2A2A"/>
          <w:w w:val="105"/>
        </w:rPr>
        <w:t>primaria</w:t>
      </w:r>
      <w:r>
        <w:rPr>
          <w:color w:val="424242"/>
          <w:w w:val="105"/>
        </w:rPr>
        <w:t>.</w:t>
      </w:r>
      <w:r>
        <w:rPr>
          <w:color w:val="424242"/>
          <w:spacing w:val="-2"/>
          <w:w w:val="105"/>
        </w:rPr>
        <w:t xml:space="preserve"> </w:t>
      </w:r>
      <w:r>
        <w:rPr>
          <w:color w:val="2A2A2A"/>
          <w:w w:val="105"/>
        </w:rPr>
        <w:t>Otro</w:t>
      </w:r>
      <w:r>
        <w:rPr>
          <w:color w:val="2A2A2A"/>
          <w:w w:val="105"/>
        </w:rPr>
        <w:tab/>
      </w:r>
      <w:r>
        <w:rPr>
          <w:color w:val="2A2A2A"/>
          <w:w w:val="105"/>
          <w:position w:val="1"/>
        </w:rPr>
        <w:t>32</w:t>
      </w:r>
      <w:r>
        <w:rPr>
          <w:color w:val="565656"/>
          <w:w w:val="105"/>
          <w:position w:val="1"/>
        </w:rPr>
        <w:t>.</w:t>
      </w:r>
      <w:r>
        <w:rPr>
          <w:color w:val="2A2A2A"/>
          <w:w w:val="105"/>
          <w:position w:val="1"/>
        </w:rPr>
        <w:t>000,00</w:t>
      </w:r>
    </w:p>
    <w:p w:rsidR="00321DB4" w:rsidRDefault="00E024F8">
      <w:pPr>
        <w:pStyle w:val="Textoindependiente"/>
        <w:spacing w:before="13"/>
        <w:ind w:left="1956"/>
      </w:pPr>
      <w:r>
        <w:rPr>
          <w:color w:val="BDBDBD"/>
        </w:rPr>
        <w:t>!</w:t>
      </w:r>
      <w:r>
        <w:rPr>
          <w:color w:val="424242"/>
        </w:rPr>
        <w:t>per</w:t>
      </w:r>
      <w:r>
        <w:rPr>
          <w:color w:val="2A2A2A"/>
        </w:rPr>
        <w:t>s</w:t>
      </w:r>
      <w:r>
        <w:rPr>
          <w:color w:val="424242"/>
        </w:rPr>
        <w:t>o</w:t>
      </w:r>
      <w:r>
        <w:rPr>
          <w:color w:val="2A2A2A"/>
        </w:rPr>
        <w:t>na</w:t>
      </w:r>
      <w:r>
        <w:rPr>
          <w:color w:val="565656"/>
        </w:rPr>
        <w:t>l.</w:t>
      </w:r>
    </w:p>
    <w:p w:rsidR="00321DB4" w:rsidRDefault="00E024F8">
      <w:pPr>
        <w:pStyle w:val="Textoindependiente"/>
        <w:tabs>
          <w:tab w:val="left" w:pos="4780"/>
        </w:tabs>
        <w:spacing w:before="27" w:line="244" w:lineRule="auto"/>
        <w:ind w:left="1951" w:right="10670" w:firstLine="138"/>
      </w:pPr>
      <w:r>
        <w:rPr>
          <w:color w:val="2A2A2A"/>
          <w:spacing w:val="4"/>
          <w:w w:val="102"/>
        </w:rPr>
        <w:t>s</w:t>
      </w:r>
      <w:r>
        <w:rPr>
          <w:color w:val="565656"/>
          <w:spacing w:val="-27"/>
          <w:w w:val="178"/>
        </w:rPr>
        <w:t>i</w:t>
      </w:r>
      <w:r>
        <w:rPr>
          <w:color w:val="2A2A2A"/>
          <w:w w:val="102"/>
        </w:rPr>
        <w:t>s</w:t>
      </w:r>
      <w:r>
        <w:rPr>
          <w:color w:val="424242"/>
          <w:spacing w:val="6"/>
          <w:w w:val="98"/>
        </w:rPr>
        <w:t>t</w:t>
      </w:r>
      <w:r>
        <w:rPr>
          <w:color w:val="2A2A2A"/>
          <w:spacing w:val="3"/>
          <w:w w:val="104"/>
        </w:rPr>
        <w:t>e</w:t>
      </w:r>
      <w:r>
        <w:rPr>
          <w:color w:val="424242"/>
          <w:w w:val="104"/>
        </w:rPr>
        <w:t>n</w:t>
      </w:r>
      <w:r>
        <w:rPr>
          <w:color w:val="424242"/>
          <w:spacing w:val="6"/>
          <w:w w:val="104"/>
        </w:rPr>
        <w:t>c</w:t>
      </w:r>
      <w:r>
        <w:rPr>
          <w:color w:val="676767"/>
          <w:spacing w:val="-3"/>
          <w:w w:val="86"/>
        </w:rPr>
        <w:t>í</w:t>
      </w:r>
      <w:r>
        <w:rPr>
          <w:color w:val="424242"/>
          <w:w w:val="97"/>
        </w:rPr>
        <w:t>a</w:t>
      </w:r>
      <w:r>
        <w:rPr>
          <w:color w:val="424242"/>
          <w:spacing w:val="5"/>
        </w:rPr>
        <w:t xml:space="preserve"> </w:t>
      </w:r>
      <w:r>
        <w:rPr>
          <w:color w:val="2A2A2A"/>
          <w:w w:val="106"/>
        </w:rPr>
        <w:t>social</w:t>
      </w:r>
      <w:r>
        <w:rPr>
          <w:color w:val="2A2A2A"/>
          <w:spacing w:val="12"/>
        </w:rPr>
        <w:t xml:space="preserve"> </w:t>
      </w:r>
      <w:r>
        <w:rPr>
          <w:color w:val="2A2A2A"/>
          <w:w w:val="104"/>
        </w:rPr>
        <w:t>primari</w:t>
      </w:r>
      <w:r>
        <w:rPr>
          <w:color w:val="2A2A2A"/>
          <w:spacing w:val="15"/>
          <w:w w:val="104"/>
        </w:rPr>
        <w:t>a</w:t>
      </w:r>
      <w:r>
        <w:rPr>
          <w:color w:val="959595"/>
          <w:w w:val="125"/>
        </w:rPr>
        <w:t>.</w:t>
      </w:r>
      <w:r>
        <w:rPr>
          <w:color w:val="959595"/>
        </w:rPr>
        <w:tab/>
      </w:r>
      <w:r>
        <w:rPr>
          <w:color w:val="2A2A2A"/>
          <w:w w:val="106"/>
          <w:position w:val="1"/>
        </w:rPr>
        <w:t>135</w:t>
      </w:r>
      <w:r>
        <w:rPr>
          <w:color w:val="424242"/>
          <w:spacing w:val="-15"/>
          <w:w w:val="125"/>
          <w:position w:val="1"/>
        </w:rPr>
        <w:t>.</w:t>
      </w:r>
      <w:r>
        <w:rPr>
          <w:color w:val="2A2A2A"/>
          <w:w w:val="104"/>
          <w:position w:val="1"/>
        </w:rPr>
        <w:t>00</w:t>
      </w:r>
      <w:r>
        <w:rPr>
          <w:color w:val="2A2A2A"/>
          <w:spacing w:val="10"/>
          <w:w w:val="104"/>
          <w:position w:val="1"/>
        </w:rPr>
        <w:t>0</w:t>
      </w:r>
      <w:r>
        <w:rPr>
          <w:color w:val="424242"/>
          <w:spacing w:val="-11"/>
          <w:w w:val="117"/>
          <w:position w:val="1"/>
        </w:rPr>
        <w:t>,</w:t>
      </w:r>
      <w:r>
        <w:rPr>
          <w:color w:val="2A2A2A"/>
          <w:w w:val="106"/>
          <w:position w:val="1"/>
        </w:rPr>
        <w:t xml:space="preserve">00 </w:t>
      </w:r>
      <w:r>
        <w:rPr>
          <w:color w:val="BDBDBD"/>
          <w:w w:val="105"/>
        </w:rPr>
        <w:t>i</w:t>
      </w:r>
      <w:r>
        <w:rPr>
          <w:color w:val="424242"/>
          <w:w w:val="105"/>
        </w:rPr>
        <w:t>se</w:t>
      </w:r>
      <w:r>
        <w:rPr>
          <w:color w:val="2A2A2A"/>
          <w:w w:val="105"/>
        </w:rPr>
        <w:t>guridad</w:t>
      </w:r>
      <w:r>
        <w:rPr>
          <w:color w:val="2A2A2A"/>
          <w:spacing w:val="37"/>
          <w:w w:val="105"/>
        </w:rPr>
        <w:t xml:space="preserve"> </w:t>
      </w:r>
      <w:r>
        <w:rPr>
          <w:color w:val="2A2A2A"/>
          <w:w w:val="105"/>
        </w:rPr>
        <w:t>Social.</w:t>
      </w:r>
    </w:p>
    <w:p w:rsidR="00321DB4" w:rsidRDefault="003A113E">
      <w:pPr>
        <w:pStyle w:val="Textoindependiente"/>
        <w:tabs>
          <w:tab w:val="left" w:pos="1970"/>
          <w:tab w:val="left" w:pos="4871"/>
        </w:tabs>
        <w:spacing w:before="39" w:line="176" w:lineRule="exact"/>
        <w:ind w:left="1970" w:right="10670" w:hanging="1125"/>
      </w:pPr>
      <w:r>
        <w:pict>
          <v:shape id="_x0000_s3485" type="#_x0000_t202" style="position:absolute;left:0;text-align:left;margin-left:94.75pt;margin-top:3.95pt;width:21.2pt;height:14pt;z-index:-978280;mso-position-horizontal-relative:page" filled="f" stroked="f">
            <v:textbox inset="0,0,0,0">
              <w:txbxContent>
                <w:p w:rsidR="00321DB4" w:rsidRDefault="00E024F8">
                  <w:pPr>
                    <w:spacing w:line="280" w:lineRule="exact"/>
                    <w:rPr>
                      <w:rFonts w:ascii="Times New Roman" w:eastAsia="Times New Roman" w:hAnsi="Times New Roman" w:cs="Times New Roman"/>
                      <w:sz w:val="28"/>
                      <w:szCs w:val="28"/>
                    </w:rPr>
                  </w:pPr>
                  <w:r>
                    <w:rPr>
                      <w:rFonts w:ascii="Times New Roman"/>
                      <w:color w:val="BDBDBD"/>
                      <w:spacing w:val="-7"/>
                      <w:w w:val="50"/>
                      <w:sz w:val="28"/>
                    </w:rPr>
                    <w:t>1</w:t>
                  </w:r>
                  <w:r>
                    <w:rPr>
                      <w:rFonts w:ascii="Times New Roman"/>
                      <w:color w:val="424242"/>
                      <w:spacing w:val="-7"/>
                      <w:w w:val="50"/>
                      <w:sz w:val="28"/>
                    </w:rPr>
                    <w:t>20200</w:t>
                  </w:r>
                </w:p>
              </w:txbxContent>
            </v:textbox>
            <w10:wrap anchorx="page"/>
          </v:shape>
        </w:pict>
      </w:r>
      <w:r w:rsidR="00E024F8">
        <w:rPr>
          <w:rFonts w:ascii="Courier New"/>
          <w:color w:val="424242"/>
          <w:spacing w:val="-9"/>
          <w:w w:val="88"/>
          <w:sz w:val="17"/>
        </w:rPr>
        <w:t>231</w:t>
      </w:r>
      <w:r w:rsidR="00E024F8">
        <w:rPr>
          <w:rFonts w:ascii="Courier New"/>
          <w:color w:val="424242"/>
          <w:spacing w:val="-9"/>
          <w:w w:val="88"/>
          <w:sz w:val="17"/>
        </w:rPr>
        <w:tab/>
      </w:r>
      <w:r w:rsidR="00E024F8">
        <w:rPr>
          <w:color w:val="2A2A2A"/>
          <w:spacing w:val="-3"/>
          <w:w w:val="121"/>
          <w:position w:val="1"/>
        </w:rPr>
        <w:t>As</w:t>
      </w:r>
      <w:r w:rsidR="00E024F8">
        <w:rPr>
          <w:color w:val="565656"/>
          <w:spacing w:val="-3"/>
          <w:w w:val="121"/>
          <w:position w:val="1"/>
        </w:rPr>
        <w:t>i</w:t>
      </w:r>
      <w:r w:rsidR="00E024F8">
        <w:rPr>
          <w:color w:val="2A2A2A"/>
          <w:spacing w:val="-3"/>
          <w:w w:val="121"/>
          <w:position w:val="1"/>
        </w:rPr>
        <w:t>s</w:t>
      </w:r>
      <w:r w:rsidR="00E024F8">
        <w:rPr>
          <w:color w:val="424242"/>
          <w:spacing w:val="-3"/>
          <w:w w:val="121"/>
          <w:position w:val="1"/>
        </w:rPr>
        <w:t>ten</w:t>
      </w:r>
      <w:r w:rsidR="00E024F8">
        <w:rPr>
          <w:color w:val="2A2A2A"/>
          <w:spacing w:val="-3"/>
          <w:w w:val="121"/>
          <w:position w:val="1"/>
        </w:rPr>
        <w:t>c</w:t>
      </w:r>
      <w:r w:rsidR="00E024F8">
        <w:rPr>
          <w:color w:val="565656"/>
          <w:spacing w:val="-3"/>
          <w:w w:val="121"/>
          <w:position w:val="1"/>
        </w:rPr>
        <w:t>i</w:t>
      </w:r>
      <w:r w:rsidR="00E024F8">
        <w:rPr>
          <w:color w:val="2A2A2A"/>
          <w:spacing w:val="-3"/>
          <w:w w:val="121"/>
          <w:position w:val="1"/>
        </w:rPr>
        <w:t>a</w:t>
      </w:r>
      <w:r w:rsidR="00E024F8">
        <w:rPr>
          <w:color w:val="2A2A2A"/>
          <w:spacing w:val="-36"/>
          <w:w w:val="121"/>
          <w:position w:val="1"/>
        </w:rPr>
        <w:t xml:space="preserve"> </w:t>
      </w:r>
      <w:r w:rsidR="00E024F8">
        <w:rPr>
          <w:color w:val="2A2A2A"/>
          <w:w w:val="106"/>
          <w:position w:val="1"/>
        </w:rPr>
        <w:t>social</w:t>
      </w:r>
      <w:r w:rsidR="00E024F8">
        <w:rPr>
          <w:color w:val="2A2A2A"/>
          <w:spacing w:val="-27"/>
          <w:w w:val="106"/>
          <w:position w:val="1"/>
        </w:rPr>
        <w:t xml:space="preserve"> </w:t>
      </w:r>
      <w:r w:rsidR="00E024F8">
        <w:rPr>
          <w:color w:val="2A2A2A"/>
          <w:spacing w:val="1"/>
          <w:w w:val="107"/>
          <w:position w:val="1"/>
        </w:rPr>
        <w:t>primaria</w:t>
      </w:r>
      <w:r w:rsidR="00E024F8">
        <w:rPr>
          <w:color w:val="424242"/>
          <w:spacing w:val="1"/>
          <w:w w:val="107"/>
          <w:position w:val="1"/>
        </w:rPr>
        <w:t>.</w:t>
      </w:r>
      <w:r w:rsidR="00E024F8">
        <w:rPr>
          <w:color w:val="424242"/>
          <w:spacing w:val="1"/>
          <w:w w:val="107"/>
          <w:position w:val="1"/>
        </w:rPr>
        <w:tab/>
      </w:r>
      <w:r w:rsidR="00E024F8">
        <w:rPr>
          <w:color w:val="2A2A2A"/>
          <w:w w:val="105"/>
          <w:position w:val="2"/>
        </w:rPr>
        <w:t>13</w:t>
      </w:r>
      <w:r w:rsidR="00E024F8">
        <w:rPr>
          <w:color w:val="424242"/>
          <w:w w:val="105"/>
          <w:position w:val="2"/>
        </w:rPr>
        <w:t>.</w:t>
      </w:r>
      <w:r w:rsidR="00E024F8">
        <w:rPr>
          <w:color w:val="2A2A2A"/>
          <w:w w:val="105"/>
          <w:position w:val="2"/>
        </w:rPr>
        <w:t>000</w:t>
      </w:r>
      <w:r w:rsidR="00E024F8">
        <w:rPr>
          <w:color w:val="424242"/>
          <w:w w:val="105"/>
          <w:position w:val="2"/>
        </w:rPr>
        <w:t>,</w:t>
      </w:r>
      <w:r w:rsidR="00E024F8">
        <w:rPr>
          <w:color w:val="2A2A2A"/>
          <w:w w:val="105"/>
          <w:position w:val="2"/>
        </w:rPr>
        <w:t xml:space="preserve">00 </w:t>
      </w:r>
      <w:r w:rsidR="00E024F8">
        <w:rPr>
          <w:color w:val="2A2A2A"/>
          <w:w w:val="105"/>
        </w:rPr>
        <w:t>Ar</w:t>
      </w:r>
      <w:r w:rsidR="00E024F8">
        <w:rPr>
          <w:color w:val="424242"/>
          <w:w w:val="105"/>
        </w:rPr>
        <w:t>re</w:t>
      </w:r>
      <w:r w:rsidR="00E024F8">
        <w:rPr>
          <w:color w:val="2A2A2A"/>
          <w:w w:val="105"/>
        </w:rPr>
        <w:t>nd</w:t>
      </w:r>
      <w:r w:rsidR="00E024F8">
        <w:rPr>
          <w:color w:val="565656"/>
          <w:w w:val="105"/>
        </w:rPr>
        <w:t>.</w:t>
      </w:r>
      <w:r w:rsidR="00E024F8">
        <w:rPr>
          <w:color w:val="2A2A2A"/>
          <w:w w:val="105"/>
        </w:rPr>
        <w:t>edif</w:t>
      </w:r>
      <w:r w:rsidR="00E024F8">
        <w:rPr>
          <w:color w:val="424242"/>
          <w:w w:val="105"/>
        </w:rPr>
        <w:t>.</w:t>
      </w:r>
      <w:r w:rsidR="00E024F8">
        <w:rPr>
          <w:color w:val="2A2A2A"/>
          <w:w w:val="105"/>
        </w:rPr>
        <w:t>y otras</w:t>
      </w:r>
      <w:r w:rsidR="00E024F8">
        <w:rPr>
          <w:color w:val="2A2A2A"/>
          <w:spacing w:val="31"/>
          <w:w w:val="105"/>
        </w:rPr>
        <w:t xml:space="preserve"> </w:t>
      </w:r>
      <w:r w:rsidR="00E024F8">
        <w:rPr>
          <w:color w:val="2A2A2A"/>
          <w:w w:val="105"/>
        </w:rPr>
        <w:t>const</w:t>
      </w:r>
    </w:p>
    <w:p w:rsidR="00321DB4" w:rsidRDefault="00E024F8">
      <w:pPr>
        <w:tabs>
          <w:tab w:val="left" w:pos="1358"/>
          <w:tab w:val="left" w:pos="2085"/>
          <w:tab w:val="left" w:pos="5086"/>
        </w:tabs>
        <w:spacing w:before="19"/>
        <w:ind w:left="846"/>
        <w:rPr>
          <w:rFonts w:ascii="Arial" w:eastAsia="Arial" w:hAnsi="Arial" w:cs="Arial"/>
          <w:sz w:val="15"/>
          <w:szCs w:val="15"/>
        </w:rPr>
      </w:pPr>
      <w:r>
        <w:rPr>
          <w:rFonts w:ascii="Courier New"/>
          <w:color w:val="424242"/>
          <w:spacing w:val="-9"/>
          <w:w w:val="85"/>
          <w:sz w:val="17"/>
        </w:rPr>
        <w:t>231</w:t>
      </w:r>
      <w:r>
        <w:rPr>
          <w:rFonts w:ascii="Courier New"/>
          <w:color w:val="424242"/>
          <w:spacing w:val="-9"/>
          <w:w w:val="85"/>
          <w:sz w:val="17"/>
        </w:rPr>
        <w:tab/>
      </w:r>
      <w:r>
        <w:rPr>
          <w:rFonts w:ascii="Courier New"/>
          <w:color w:val="424242"/>
          <w:spacing w:val="-7"/>
          <w:w w:val="90"/>
          <w:sz w:val="17"/>
        </w:rPr>
        <w:t>21200</w:t>
      </w:r>
      <w:r>
        <w:rPr>
          <w:rFonts w:ascii="Courier New"/>
          <w:color w:val="424242"/>
          <w:spacing w:val="-7"/>
          <w:w w:val="90"/>
          <w:sz w:val="17"/>
        </w:rPr>
        <w:tab/>
      </w:r>
      <w:r>
        <w:rPr>
          <w:rFonts w:ascii="Arial"/>
          <w:color w:val="2A2A2A"/>
          <w:w w:val="105"/>
          <w:position w:val="1"/>
          <w:sz w:val="15"/>
        </w:rPr>
        <w:t>s</w:t>
      </w:r>
      <w:r>
        <w:rPr>
          <w:rFonts w:ascii="Arial"/>
          <w:color w:val="424242"/>
          <w:w w:val="105"/>
          <w:position w:val="1"/>
          <w:sz w:val="15"/>
        </w:rPr>
        <w:t>i</w:t>
      </w:r>
      <w:r>
        <w:rPr>
          <w:rFonts w:ascii="Arial"/>
          <w:color w:val="2A2A2A"/>
          <w:w w:val="105"/>
          <w:position w:val="1"/>
          <w:sz w:val="15"/>
        </w:rPr>
        <w:t>s</w:t>
      </w:r>
      <w:r>
        <w:rPr>
          <w:rFonts w:ascii="Arial"/>
          <w:color w:val="424242"/>
          <w:w w:val="105"/>
          <w:position w:val="1"/>
          <w:sz w:val="15"/>
        </w:rPr>
        <w:t>te</w:t>
      </w:r>
      <w:r>
        <w:rPr>
          <w:rFonts w:ascii="Arial"/>
          <w:color w:val="2A2A2A"/>
          <w:w w:val="105"/>
          <w:position w:val="1"/>
          <w:sz w:val="15"/>
        </w:rPr>
        <w:t>ncia</w:t>
      </w:r>
      <w:r>
        <w:rPr>
          <w:rFonts w:ascii="Arial"/>
          <w:color w:val="2A2A2A"/>
          <w:spacing w:val="17"/>
          <w:w w:val="105"/>
          <w:position w:val="1"/>
          <w:sz w:val="15"/>
        </w:rPr>
        <w:t xml:space="preserve"> </w:t>
      </w:r>
      <w:r>
        <w:rPr>
          <w:rFonts w:ascii="Arial"/>
          <w:color w:val="2A2A2A"/>
          <w:w w:val="105"/>
          <w:position w:val="1"/>
          <w:sz w:val="15"/>
        </w:rPr>
        <w:t>social</w:t>
      </w:r>
      <w:r>
        <w:rPr>
          <w:rFonts w:ascii="Arial"/>
          <w:color w:val="2A2A2A"/>
          <w:w w:val="105"/>
          <w:position w:val="1"/>
          <w:sz w:val="15"/>
        </w:rPr>
        <w:tab/>
      </w:r>
      <w:r>
        <w:rPr>
          <w:rFonts w:ascii="Arial"/>
          <w:color w:val="2A2A2A"/>
          <w:w w:val="105"/>
          <w:position w:val="2"/>
          <w:sz w:val="15"/>
        </w:rPr>
        <w:t>500,00</w:t>
      </w:r>
    </w:p>
    <w:p w:rsidR="00321DB4" w:rsidRDefault="00321DB4">
      <w:pPr>
        <w:rPr>
          <w:rFonts w:ascii="Arial" w:eastAsia="Arial" w:hAnsi="Arial" w:cs="Arial"/>
          <w:sz w:val="15"/>
          <w:szCs w:val="15"/>
        </w:rPr>
        <w:sectPr w:rsidR="00321DB4">
          <w:type w:val="continuous"/>
          <w:pgSz w:w="16830" w:h="11910" w:orient="landscape"/>
          <w:pgMar w:top="1100" w:right="0" w:bottom="280" w:left="580" w:header="720" w:footer="720" w:gutter="0"/>
          <w:cols w:space="720"/>
        </w:sectPr>
      </w:pPr>
    </w:p>
    <w:p w:rsidR="00321DB4" w:rsidRDefault="00321DB4">
      <w:pPr>
        <w:spacing w:before="3"/>
        <w:rPr>
          <w:rFonts w:ascii="Arial" w:eastAsia="Arial" w:hAnsi="Arial" w:cs="Arial"/>
          <w:sz w:val="17"/>
          <w:szCs w:val="17"/>
        </w:rPr>
      </w:pPr>
    </w:p>
    <w:p w:rsidR="00321DB4" w:rsidRDefault="00E024F8">
      <w:pPr>
        <w:jc w:val="right"/>
        <w:rPr>
          <w:rFonts w:ascii="Courier New" w:eastAsia="Courier New" w:hAnsi="Courier New" w:cs="Courier New"/>
          <w:sz w:val="17"/>
          <w:szCs w:val="17"/>
        </w:rPr>
      </w:pPr>
      <w:r>
        <w:rPr>
          <w:rFonts w:ascii="Courier New"/>
          <w:color w:val="424242"/>
          <w:spacing w:val="-9"/>
          <w:w w:val="85"/>
          <w:sz w:val="17"/>
        </w:rPr>
        <w:t>231</w:t>
      </w:r>
    </w:p>
    <w:p w:rsidR="00321DB4" w:rsidRDefault="00E024F8">
      <w:pPr>
        <w:spacing w:before="75"/>
        <w:ind w:right="4"/>
        <w:jc w:val="right"/>
        <w:rPr>
          <w:rFonts w:ascii="Courier New" w:eastAsia="Courier New" w:hAnsi="Courier New" w:cs="Courier New"/>
          <w:sz w:val="17"/>
          <w:szCs w:val="17"/>
        </w:rPr>
      </w:pPr>
      <w:r>
        <w:rPr>
          <w:rFonts w:ascii="Courier New"/>
          <w:color w:val="BDBDBD"/>
          <w:w w:val="60"/>
          <w:sz w:val="17"/>
        </w:rPr>
        <w:t>1</w:t>
      </w:r>
      <w:r>
        <w:rPr>
          <w:rFonts w:ascii="Courier New"/>
          <w:color w:val="BDBDBD"/>
          <w:spacing w:val="-26"/>
          <w:w w:val="60"/>
          <w:sz w:val="17"/>
        </w:rPr>
        <w:t xml:space="preserve"> </w:t>
      </w:r>
      <w:r>
        <w:rPr>
          <w:rFonts w:ascii="Courier New"/>
          <w:color w:val="424242"/>
          <w:spacing w:val="-9"/>
          <w:w w:val="80"/>
          <w:sz w:val="17"/>
        </w:rPr>
        <w:t>231</w:t>
      </w:r>
    </w:p>
    <w:p w:rsidR="00321DB4" w:rsidRDefault="00E024F8">
      <w:pPr>
        <w:spacing w:before="141"/>
        <w:ind w:right="4"/>
        <w:jc w:val="right"/>
        <w:rPr>
          <w:rFonts w:ascii="Courier New" w:eastAsia="Courier New" w:hAnsi="Courier New" w:cs="Courier New"/>
          <w:sz w:val="17"/>
          <w:szCs w:val="17"/>
        </w:rPr>
      </w:pPr>
      <w:r>
        <w:rPr>
          <w:rFonts w:ascii="Courier New"/>
          <w:color w:val="424242"/>
          <w:spacing w:val="-7"/>
          <w:w w:val="85"/>
          <w:sz w:val="17"/>
        </w:rPr>
        <w:t>231</w:t>
      </w:r>
    </w:p>
    <w:p w:rsidR="00321DB4" w:rsidRDefault="00E024F8">
      <w:pPr>
        <w:spacing w:before="99" w:line="71" w:lineRule="exact"/>
        <w:ind w:left="166"/>
        <w:rPr>
          <w:rFonts w:ascii="Times New Roman" w:eastAsia="Times New Roman" w:hAnsi="Times New Roman" w:cs="Times New Roman"/>
          <w:sz w:val="13"/>
          <w:szCs w:val="13"/>
        </w:rPr>
      </w:pPr>
      <w:r>
        <w:rPr>
          <w:rFonts w:ascii="Times New Roman"/>
          <w:color w:val="676767"/>
          <w:w w:val="40"/>
          <w:sz w:val="13"/>
        </w:rPr>
        <w:t>1</w:t>
      </w:r>
      <w:r>
        <w:rPr>
          <w:rFonts w:ascii="Times New Roman"/>
          <w:color w:val="676767"/>
          <w:spacing w:val="-8"/>
          <w:w w:val="40"/>
          <w:sz w:val="13"/>
        </w:rPr>
        <w:t xml:space="preserve"> </w:t>
      </w:r>
      <w:r>
        <w:rPr>
          <w:rFonts w:ascii="Times New Roman"/>
          <w:color w:val="E8E8E8"/>
          <w:w w:val="40"/>
          <w:sz w:val="13"/>
        </w:rPr>
        <w:t>,</w:t>
      </w:r>
    </w:p>
    <w:p w:rsidR="00321DB4" w:rsidRDefault="00E024F8">
      <w:pPr>
        <w:spacing w:before="3"/>
        <w:rPr>
          <w:rFonts w:ascii="Times New Roman" w:eastAsia="Times New Roman" w:hAnsi="Times New Roman" w:cs="Times New Roman"/>
          <w:sz w:val="13"/>
          <w:szCs w:val="13"/>
        </w:rPr>
      </w:pPr>
      <w:r>
        <w:br w:type="column"/>
      </w:r>
    </w:p>
    <w:p w:rsidR="00321DB4" w:rsidRDefault="003A113E">
      <w:pPr>
        <w:pStyle w:val="Textoindependiente"/>
        <w:ind w:left="693"/>
      </w:pPr>
      <w:r>
        <w:pict>
          <v:shape id="_x0000_s3484" type="#_x0000_t202" style="position:absolute;left:0;text-align:left;margin-left:95.15pt;margin-top:-6.9pt;width:392.6pt;height:60pt;z-index:7072;mso-position-horizontal-relative:page" filled="f" stroked="f">
            <v:textbox inset="0,0,0,0">
              <w:txbxContent>
                <w:tbl>
                  <w:tblPr>
                    <w:tblStyle w:val="TableNormal"/>
                    <w:tblW w:w="0" w:type="auto"/>
                    <w:tblLayout w:type="fixed"/>
                    <w:tblLook w:val="01E0" w:firstRow="1" w:lastRow="1" w:firstColumn="1" w:lastColumn="1" w:noHBand="0" w:noVBand="0"/>
                  </w:tblPr>
                  <w:tblGrid>
                    <w:gridCol w:w="549"/>
                    <w:gridCol w:w="2515"/>
                    <w:gridCol w:w="1478"/>
                    <w:gridCol w:w="1199"/>
                    <w:gridCol w:w="909"/>
                    <w:gridCol w:w="1200"/>
                  </w:tblGrid>
                  <w:tr w:rsidR="00321DB4">
                    <w:trPr>
                      <w:trHeight w:hRule="exact" w:val="377"/>
                    </w:trPr>
                    <w:tc>
                      <w:tcPr>
                        <w:tcW w:w="549"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6"/>
                            <w:szCs w:val="16"/>
                          </w:rPr>
                        </w:pPr>
                      </w:p>
                      <w:p w:rsidR="00321DB4" w:rsidRDefault="00E024F8">
                        <w:pPr>
                          <w:pStyle w:val="TableParagraph"/>
                          <w:ind w:left="35"/>
                          <w:rPr>
                            <w:rFonts w:ascii="Courier New" w:eastAsia="Courier New" w:hAnsi="Courier New" w:cs="Courier New"/>
                            <w:sz w:val="17"/>
                            <w:szCs w:val="17"/>
                          </w:rPr>
                        </w:pPr>
                        <w:r>
                          <w:rPr>
                            <w:rFonts w:ascii="Courier New"/>
                            <w:color w:val="424242"/>
                            <w:w w:val="95"/>
                            <w:sz w:val="17"/>
                          </w:rPr>
                          <w:t>21300</w:t>
                        </w:r>
                      </w:p>
                    </w:tc>
                    <w:tc>
                      <w:tcPr>
                        <w:tcW w:w="2515" w:type="dxa"/>
                        <w:tcBorders>
                          <w:top w:val="nil"/>
                          <w:left w:val="nil"/>
                          <w:bottom w:val="nil"/>
                          <w:right w:val="nil"/>
                        </w:tcBorders>
                      </w:tcPr>
                      <w:p w:rsidR="00321DB4" w:rsidRDefault="00E024F8">
                        <w:pPr>
                          <w:pStyle w:val="TableParagraph"/>
                          <w:spacing w:line="153" w:lineRule="exact"/>
                          <w:ind w:left="79"/>
                          <w:rPr>
                            <w:rFonts w:ascii="Arial" w:eastAsia="Arial" w:hAnsi="Arial" w:cs="Arial"/>
                            <w:sz w:val="15"/>
                            <w:szCs w:val="15"/>
                          </w:rPr>
                        </w:pPr>
                        <w:r>
                          <w:rPr>
                            <w:rFonts w:ascii="Arial" w:hAnsi="Arial"/>
                            <w:color w:val="ACACAC"/>
                            <w:w w:val="105"/>
                            <w:sz w:val="15"/>
                          </w:rPr>
                          <w:t>¡</w:t>
                        </w:r>
                        <w:r>
                          <w:rPr>
                            <w:rFonts w:ascii="Arial" w:hAnsi="Arial"/>
                            <w:color w:val="424242"/>
                            <w:w w:val="105"/>
                            <w:sz w:val="15"/>
                          </w:rPr>
                          <w:t>p</w:t>
                        </w:r>
                        <w:r>
                          <w:rPr>
                            <w:rFonts w:ascii="Arial" w:hAnsi="Arial"/>
                            <w:color w:val="2A2A2A"/>
                            <w:w w:val="105"/>
                            <w:sz w:val="15"/>
                          </w:rPr>
                          <w:t>rimaria</w:t>
                        </w:r>
                        <w:r>
                          <w:rPr>
                            <w:rFonts w:ascii="Arial" w:hAnsi="Arial"/>
                            <w:color w:val="424242"/>
                            <w:w w:val="105"/>
                            <w:sz w:val="15"/>
                          </w:rPr>
                          <w:t>.</w:t>
                        </w:r>
                        <w:r>
                          <w:rPr>
                            <w:rFonts w:ascii="Arial" w:hAnsi="Arial"/>
                            <w:color w:val="2A2A2A"/>
                            <w:w w:val="105"/>
                            <w:sz w:val="15"/>
                          </w:rPr>
                          <w:t>Edificios y otras</w:t>
                        </w:r>
                        <w:r>
                          <w:rPr>
                            <w:rFonts w:ascii="Arial" w:hAnsi="Arial"/>
                            <w:color w:val="2A2A2A"/>
                            <w:spacing w:val="18"/>
                            <w:w w:val="105"/>
                            <w:sz w:val="15"/>
                          </w:rPr>
                          <w:t xml:space="preserve"> </w:t>
                        </w:r>
                        <w:r>
                          <w:rPr>
                            <w:rFonts w:ascii="Arial" w:hAnsi="Arial"/>
                            <w:color w:val="2A2A2A"/>
                            <w:w w:val="105"/>
                            <w:sz w:val="15"/>
                          </w:rPr>
                          <w:t>constru</w:t>
                        </w:r>
                      </w:p>
                      <w:p w:rsidR="00321DB4" w:rsidRDefault="00E024F8">
                        <w:pPr>
                          <w:pStyle w:val="TableParagraph"/>
                          <w:spacing w:before="23"/>
                          <w:ind w:left="107"/>
                          <w:rPr>
                            <w:rFonts w:ascii="Arial" w:eastAsia="Arial" w:hAnsi="Arial" w:cs="Arial"/>
                            <w:sz w:val="15"/>
                            <w:szCs w:val="15"/>
                          </w:rPr>
                        </w:pPr>
                        <w:r>
                          <w:rPr>
                            <w:rFonts w:ascii="Arial"/>
                            <w:color w:val="2A2A2A"/>
                            <w:w w:val="110"/>
                            <w:sz w:val="15"/>
                          </w:rPr>
                          <w:t>M</w:t>
                        </w:r>
                        <w:r>
                          <w:rPr>
                            <w:rFonts w:ascii="Arial"/>
                            <w:color w:val="424242"/>
                            <w:w w:val="110"/>
                            <w:sz w:val="15"/>
                          </w:rPr>
                          <w:t>aqu</w:t>
                        </w:r>
                        <w:r>
                          <w:rPr>
                            <w:rFonts w:ascii="Arial"/>
                            <w:color w:val="676767"/>
                            <w:w w:val="110"/>
                            <w:sz w:val="15"/>
                          </w:rPr>
                          <w:t>.,</w:t>
                        </w:r>
                        <w:r>
                          <w:rPr>
                            <w:rFonts w:ascii="Arial"/>
                            <w:color w:val="676767"/>
                            <w:spacing w:val="-27"/>
                            <w:w w:val="110"/>
                            <w:sz w:val="15"/>
                          </w:rPr>
                          <w:t xml:space="preserve"> </w:t>
                        </w:r>
                        <w:r>
                          <w:rPr>
                            <w:rFonts w:ascii="Arial"/>
                            <w:color w:val="2A2A2A"/>
                            <w:w w:val="110"/>
                            <w:sz w:val="15"/>
                          </w:rPr>
                          <w:t>instalac.y</w:t>
                        </w:r>
                        <w:r>
                          <w:rPr>
                            <w:rFonts w:ascii="Arial"/>
                            <w:color w:val="2A2A2A"/>
                            <w:spacing w:val="-17"/>
                            <w:w w:val="110"/>
                            <w:sz w:val="15"/>
                          </w:rPr>
                          <w:t xml:space="preserve"> </w:t>
                        </w:r>
                        <w:r>
                          <w:rPr>
                            <w:rFonts w:ascii="Arial"/>
                            <w:color w:val="2A2A2A"/>
                            <w:w w:val="110"/>
                            <w:sz w:val="15"/>
                          </w:rPr>
                          <w:t>utillaj</w:t>
                        </w:r>
                      </w:p>
                    </w:tc>
                    <w:tc>
                      <w:tcPr>
                        <w:tcW w:w="1478" w:type="dxa"/>
                        <w:tcBorders>
                          <w:top w:val="nil"/>
                          <w:left w:val="nil"/>
                          <w:bottom w:val="nil"/>
                          <w:right w:val="nil"/>
                        </w:tcBorders>
                      </w:tcPr>
                      <w:p w:rsidR="00321DB4" w:rsidRDefault="00321DB4"/>
                    </w:tc>
                    <w:tc>
                      <w:tcPr>
                        <w:tcW w:w="1199"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3"/>
                            <w:szCs w:val="13"/>
                          </w:rPr>
                        </w:pPr>
                      </w:p>
                      <w:p w:rsidR="00321DB4" w:rsidRDefault="00E024F8">
                        <w:pPr>
                          <w:pStyle w:val="TableParagraph"/>
                          <w:ind w:left="288"/>
                          <w:rPr>
                            <w:rFonts w:ascii="Arial" w:eastAsia="Arial" w:hAnsi="Arial" w:cs="Arial"/>
                            <w:sz w:val="15"/>
                            <w:szCs w:val="15"/>
                          </w:rPr>
                        </w:pPr>
                        <w:r>
                          <w:rPr>
                            <w:rFonts w:ascii="Arial"/>
                            <w:color w:val="424242"/>
                            <w:w w:val="105"/>
                            <w:sz w:val="15"/>
                          </w:rPr>
                          <w:t>3.</w:t>
                        </w:r>
                        <w:r>
                          <w:rPr>
                            <w:rFonts w:ascii="Arial"/>
                            <w:color w:val="2A2A2A"/>
                            <w:w w:val="105"/>
                            <w:sz w:val="15"/>
                          </w:rPr>
                          <w:t>840</w:t>
                        </w:r>
                        <w:r>
                          <w:rPr>
                            <w:rFonts w:ascii="Arial"/>
                            <w:color w:val="424242"/>
                            <w:w w:val="105"/>
                            <w:sz w:val="15"/>
                          </w:rPr>
                          <w:t>,</w:t>
                        </w:r>
                        <w:r>
                          <w:rPr>
                            <w:rFonts w:ascii="Arial"/>
                            <w:color w:val="2A2A2A"/>
                            <w:w w:val="105"/>
                            <w:sz w:val="15"/>
                          </w:rPr>
                          <w:t>28</w:t>
                        </w:r>
                      </w:p>
                    </w:tc>
                    <w:tc>
                      <w:tcPr>
                        <w:tcW w:w="909" w:type="dxa"/>
                        <w:tcBorders>
                          <w:top w:val="nil"/>
                          <w:left w:val="nil"/>
                          <w:bottom w:val="nil"/>
                          <w:right w:val="nil"/>
                        </w:tcBorders>
                      </w:tcPr>
                      <w:p w:rsidR="00321DB4" w:rsidRDefault="00321DB4">
                        <w:pPr>
                          <w:pStyle w:val="TableParagraph"/>
                          <w:spacing w:before="10"/>
                          <w:rPr>
                            <w:rFonts w:ascii="Times New Roman" w:eastAsia="Times New Roman" w:hAnsi="Times New Roman" w:cs="Times New Roman"/>
                            <w:sz w:val="12"/>
                            <w:szCs w:val="12"/>
                          </w:rPr>
                        </w:pPr>
                      </w:p>
                      <w:p w:rsidR="00321DB4" w:rsidRDefault="00E024F8">
                        <w:pPr>
                          <w:pStyle w:val="TableParagraph"/>
                          <w:ind w:right="1"/>
                          <w:jc w:val="right"/>
                          <w:rPr>
                            <w:rFonts w:ascii="Arial" w:eastAsia="Arial" w:hAnsi="Arial" w:cs="Arial"/>
                            <w:sz w:val="15"/>
                            <w:szCs w:val="15"/>
                          </w:rPr>
                        </w:pPr>
                        <w:r>
                          <w:rPr>
                            <w:rFonts w:ascii="Arial"/>
                            <w:color w:val="2A2A2A"/>
                            <w:spacing w:val="-1"/>
                            <w:w w:val="105"/>
                            <w:sz w:val="15"/>
                          </w:rPr>
                          <w:t>3</w:t>
                        </w:r>
                        <w:r>
                          <w:rPr>
                            <w:rFonts w:ascii="Arial"/>
                            <w:color w:val="424242"/>
                            <w:spacing w:val="-1"/>
                            <w:w w:val="105"/>
                            <w:sz w:val="15"/>
                          </w:rPr>
                          <w:t>.</w:t>
                        </w:r>
                        <w:r>
                          <w:rPr>
                            <w:rFonts w:ascii="Arial"/>
                            <w:color w:val="2A2A2A"/>
                            <w:spacing w:val="-1"/>
                            <w:w w:val="105"/>
                            <w:sz w:val="15"/>
                          </w:rPr>
                          <w:t>840</w:t>
                        </w:r>
                        <w:r>
                          <w:rPr>
                            <w:rFonts w:ascii="Arial"/>
                            <w:color w:val="424242"/>
                            <w:spacing w:val="-1"/>
                            <w:w w:val="105"/>
                            <w:sz w:val="15"/>
                          </w:rPr>
                          <w:t>,</w:t>
                        </w:r>
                        <w:r>
                          <w:rPr>
                            <w:rFonts w:ascii="Arial"/>
                            <w:color w:val="2A2A2A"/>
                            <w:spacing w:val="-1"/>
                            <w:w w:val="105"/>
                            <w:sz w:val="15"/>
                          </w:rPr>
                          <w:t>28</w:t>
                        </w:r>
                      </w:p>
                    </w:tc>
                    <w:tc>
                      <w:tcPr>
                        <w:tcW w:w="1200"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2"/>
                            <w:szCs w:val="12"/>
                          </w:rPr>
                        </w:pPr>
                      </w:p>
                      <w:p w:rsidR="00321DB4" w:rsidRDefault="00E024F8">
                        <w:pPr>
                          <w:pStyle w:val="TableParagraph"/>
                          <w:ind w:left="573" w:right="-2"/>
                          <w:rPr>
                            <w:rFonts w:ascii="Arial" w:eastAsia="Arial" w:hAnsi="Arial" w:cs="Arial"/>
                            <w:sz w:val="15"/>
                            <w:szCs w:val="15"/>
                          </w:rPr>
                        </w:pPr>
                        <w:r>
                          <w:rPr>
                            <w:rFonts w:ascii="Arial"/>
                            <w:color w:val="2A2A2A"/>
                            <w:w w:val="105"/>
                            <w:sz w:val="15"/>
                          </w:rPr>
                          <w:t>4</w:t>
                        </w:r>
                        <w:r>
                          <w:rPr>
                            <w:rFonts w:ascii="Arial"/>
                            <w:color w:val="424242"/>
                            <w:w w:val="105"/>
                            <w:sz w:val="15"/>
                          </w:rPr>
                          <w:t>.</w:t>
                        </w:r>
                        <w:r>
                          <w:rPr>
                            <w:rFonts w:ascii="Arial"/>
                            <w:color w:val="2A2A2A"/>
                            <w:w w:val="105"/>
                            <w:sz w:val="15"/>
                          </w:rPr>
                          <w:t>206</w:t>
                        </w:r>
                        <w:r>
                          <w:rPr>
                            <w:rFonts w:ascii="Arial"/>
                            <w:color w:val="424242"/>
                            <w:w w:val="105"/>
                            <w:sz w:val="15"/>
                          </w:rPr>
                          <w:t>,</w:t>
                        </w:r>
                        <w:r>
                          <w:rPr>
                            <w:rFonts w:ascii="Arial"/>
                            <w:color w:val="2A2A2A"/>
                            <w:w w:val="105"/>
                            <w:sz w:val="15"/>
                          </w:rPr>
                          <w:t>00</w:t>
                        </w:r>
                      </w:p>
                    </w:tc>
                  </w:tr>
                  <w:tr w:rsidR="00321DB4">
                    <w:trPr>
                      <w:trHeight w:hRule="exact" w:val="381"/>
                    </w:trPr>
                    <w:tc>
                      <w:tcPr>
                        <w:tcW w:w="549" w:type="dxa"/>
                        <w:tcBorders>
                          <w:top w:val="nil"/>
                          <w:left w:val="nil"/>
                          <w:bottom w:val="nil"/>
                          <w:right w:val="nil"/>
                        </w:tcBorders>
                      </w:tcPr>
                      <w:p w:rsidR="00321DB4" w:rsidRDefault="00E024F8">
                        <w:pPr>
                          <w:pStyle w:val="TableParagraph"/>
                          <w:spacing w:before="18"/>
                          <w:ind w:left="35"/>
                          <w:rPr>
                            <w:rFonts w:ascii="Courier New" w:eastAsia="Courier New" w:hAnsi="Courier New" w:cs="Courier New"/>
                            <w:sz w:val="17"/>
                            <w:szCs w:val="17"/>
                          </w:rPr>
                        </w:pPr>
                        <w:r>
                          <w:rPr>
                            <w:rFonts w:ascii="Courier New"/>
                            <w:color w:val="565656"/>
                            <w:spacing w:val="-19"/>
                            <w:w w:val="105"/>
                            <w:sz w:val="17"/>
                          </w:rPr>
                          <w:t>22000</w:t>
                        </w:r>
                      </w:p>
                    </w:tc>
                    <w:tc>
                      <w:tcPr>
                        <w:tcW w:w="2515" w:type="dxa"/>
                        <w:tcBorders>
                          <w:top w:val="nil"/>
                          <w:left w:val="nil"/>
                          <w:bottom w:val="nil"/>
                          <w:right w:val="nil"/>
                        </w:tcBorders>
                      </w:tcPr>
                      <w:p w:rsidR="00321DB4" w:rsidRDefault="00E024F8">
                        <w:pPr>
                          <w:pStyle w:val="TableParagraph"/>
                          <w:spacing w:before="9"/>
                          <w:ind w:left="98"/>
                          <w:rPr>
                            <w:rFonts w:ascii="Arial" w:eastAsia="Arial" w:hAnsi="Arial" w:cs="Arial"/>
                            <w:sz w:val="15"/>
                            <w:szCs w:val="15"/>
                          </w:rPr>
                        </w:pPr>
                        <w:r>
                          <w:rPr>
                            <w:rFonts w:ascii="Arial"/>
                            <w:color w:val="2A2A2A"/>
                            <w:w w:val="105"/>
                            <w:sz w:val="15"/>
                          </w:rPr>
                          <w:t>As</w:t>
                        </w:r>
                        <w:r>
                          <w:rPr>
                            <w:rFonts w:ascii="Arial"/>
                            <w:color w:val="424242"/>
                            <w:w w:val="105"/>
                            <w:sz w:val="15"/>
                          </w:rPr>
                          <w:t>is</w:t>
                        </w:r>
                        <w:r>
                          <w:rPr>
                            <w:rFonts w:ascii="Arial"/>
                            <w:color w:val="2A2A2A"/>
                            <w:w w:val="105"/>
                            <w:sz w:val="15"/>
                          </w:rPr>
                          <w:t>t</w:t>
                        </w:r>
                        <w:r>
                          <w:rPr>
                            <w:rFonts w:ascii="Arial"/>
                            <w:color w:val="424242"/>
                            <w:w w:val="105"/>
                            <w:sz w:val="15"/>
                          </w:rPr>
                          <w:t>e</w:t>
                        </w:r>
                        <w:r>
                          <w:rPr>
                            <w:rFonts w:ascii="Arial"/>
                            <w:color w:val="2A2A2A"/>
                            <w:w w:val="105"/>
                            <w:sz w:val="15"/>
                          </w:rPr>
                          <w:t>ncia  social</w:t>
                        </w:r>
                        <w:r>
                          <w:rPr>
                            <w:rFonts w:ascii="Arial"/>
                            <w:color w:val="2A2A2A"/>
                            <w:spacing w:val="18"/>
                            <w:w w:val="105"/>
                            <w:sz w:val="15"/>
                          </w:rPr>
                          <w:t xml:space="preserve"> </w:t>
                        </w:r>
                        <w:r>
                          <w:rPr>
                            <w:rFonts w:ascii="Arial"/>
                            <w:color w:val="2A2A2A"/>
                            <w:w w:val="105"/>
                            <w:sz w:val="15"/>
                          </w:rPr>
                          <w:t>primaria</w:t>
                        </w:r>
                        <w:r>
                          <w:rPr>
                            <w:rFonts w:ascii="Arial"/>
                            <w:color w:val="565656"/>
                            <w:w w:val="105"/>
                            <w:sz w:val="15"/>
                          </w:rPr>
                          <w:t>.</w:t>
                        </w:r>
                      </w:p>
                      <w:p w:rsidR="00321DB4" w:rsidRDefault="00E024F8">
                        <w:pPr>
                          <w:pStyle w:val="TableParagraph"/>
                          <w:spacing w:before="13"/>
                          <w:ind w:left="79"/>
                          <w:rPr>
                            <w:rFonts w:ascii="Arial" w:eastAsia="Arial" w:hAnsi="Arial" w:cs="Arial"/>
                            <w:sz w:val="15"/>
                            <w:szCs w:val="15"/>
                          </w:rPr>
                        </w:pPr>
                        <w:r>
                          <w:rPr>
                            <w:rFonts w:ascii="Arial"/>
                            <w:color w:val="BDBDBD"/>
                            <w:w w:val="105"/>
                            <w:sz w:val="15"/>
                          </w:rPr>
                          <w:t>:</w:t>
                        </w:r>
                        <w:r>
                          <w:rPr>
                            <w:rFonts w:ascii="Arial"/>
                            <w:color w:val="2A2A2A"/>
                            <w:w w:val="105"/>
                            <w:sz w:val="15"/>
                          </w:rPr>
                          <w:t>o</w:t>
                        </w:r>
                        <w:r>
                          <w:rPr>
                            <w:rFonts w:ascii="Arial"/>
                            <w:color w:val="424242"/>
                            <w:w w:val="105"/>
                            <w:sz w:val="15"/>
                          </w:rPr>
                          <w:t>rd</w:t>
                        </w:r>
                        <w:r>
                          <w:rPr>
                            <w:rFonts w:ascii="Arial"/>
                            <w:color w:val="2A2A2A"/>
                            <w:w w:val="105"/>
                            <w:sz w:val="15"/>
                          </w:rPr>
                          <w:t>inario  no</w:t>
                        </w:r>
                        <w:r>
                          <w:rPr>
                            <w:rFonts w:ascii="Arial"/>
                            <w:color w:val="2A2A2A"/>
                            <w:spacing w:val="-2"/>
                            <w:w w:val="105"/>
                            <w:sz w:val="15"/>
                          </w:rPr>
                          <w:t xml:space="preserve"> </w:t>
                        </w:r>
                        <w:r>
                          <w:rPr>
                            <w:rFonts w:ascii="Arial"/>
                            <w:color w:val="2A2A2A"/>
                            <w:w w:val="105"/>
                            <w:sz w:val="15"/>
                          </w:rPr>
                          <w:t>inventariabl</w:t>
                        </w:r>
                      </w:p>
                    </w:tc>
                    <w:tc>
                      <w:tcPr>
                        <w:tcW w:w="1478" w:type="dxa"/>
                        <w:tcBorders>
                          <w:top w:val="nil"/>
                          <w:left w:val="nil"/>
                          <w:bottom w:val="nil"/>
                          <w:right w:val="nil"/>
                        </w:tcBorders>
                      </w:tcPr>
                      <w:p w:rsidR="00321DB4" w:rsidRDefault="00E024F8">
                        <w:pPr>
                          <w:pStyle w:val="TableParagraph"/>
                          <w:spacing w:line="168" w:lineRule="exact"/>
                          <w:ind w:right="286"/>
                          <w:jc w:val="right"/>
                          <w:rPr>
                            <w:rFonts w:ascii="Arial" w:eastAsia="Arial" w:hAnsi="Arial" w:cs="Arial"/>
                            <w:sz w:val="15"/>
                            <w:szCs w:val="15"/>
                          </w:rPr>
                        </w:pPr>
                        <w:r>
                          <w:rPr>
                            <w:rFonts w:ascii="Arial"/>
                            <w:color w:val="2A2A2A"/>
                            <w:w w:val="105"/>
                            <w:sz w:val="15"/>
                          </w:rPr>
                          <w:t>500,00</w:t>
                        </w:r>
                      </w:p>
                    </w:tc>
                    <w:tc>
                      <w:tcPr>
                        <w:tcW w:w="1199" w:type="dxa"/>
                        <w:tcBorders>
                          <w:top w:val="nil"/>
                          <w:left w:val="nil"/>
                          <w:bottom w:val="nil"/>
                          <w:right w:val="nil"/>
                        </w:tcBorders>
                      </w:tcPr>
                      <w:p w:rsidR="00321DB4" w:rsidRDefault="00321DB4"/>
                    </w:tc>
                    <w:tc>
                      <w:tcPr>
                        <w:tcW w:w="909" w:type="dxa"/>
                        <w:tcBorders>
                          <w:top w:val="nil"/>
                          <w:left w:val="nil"/>
                          <w:bottom w:val="nil"/>
                          <w:right w:val="nil"/>
                        </w:tcBorders>
                      </w:tcPr>
                      <w:p w:rsidR="00321DB4" w:rsidRDefault="00E024F8">
                        <w:pPr>
                          <w:pStyle w:val="TableParagraph"/>
                          <w:spacing w:line="158" w:lineRule="exact"/>
                          <w:jc w:val="right"/>
                          <w:rPr>
                            <w:rFonts w:ascii="Arial" w:eastAsia="Arial" w:hAnsi="Arial" w:cs="Arial"/>
                            <w:sz w:val="15"/>
                            <w:szCs w:val="15"/>
                          </w:rPr>
                        </w:pPr>
                        <w:r>
                          <w:rPr>
                            <w:rFonts w:ascii="Arial"/>
                            <w:color w:val="2A2A2A"/>
                            <w:w w:val="105"/>
                            <w:sz w:val="15"/>
                          </w:rPr>
                          <w:t>500</w:t>
                        </w:r>
                        <w:r>
                          <w:rPr>
                            <w:rFonts w:ascii="Arial"/>
                            <w:color w:val="424242"/>
                            <w:w w:val="105"/>
                            <w:sz w:val="15"/>
                          </w:rPr>
                          <w:t>,</w:t>
                        </w:r>
                        <w:r>
                          <w:rPr>
                            <w:rFonts w:ascii="Arial"/>
                            <w:color w:val="2A2A2A"/>
                            <w:w w:val="105"/>
                            <w:sz w:val="15"/>
                          </w:rPr>
                          <w:t>00</w:t>
                        </w:r>
                      </w:p>
                    </w:tc>
                    <w:tc>
                      <w:tcPr>
                        <w:tcW w:w="1200" w:type="dxa"/>
                        <w:tcBorders>
                          <w:top w:val="nil"/>
                          <w:left w:val="nil"/>
                          <w:bottom w:val="nil"/>
                          <w:right w:val="nil"/>
                        </w:tcBorders>
                      </w:tcPr>
                      <w:p w:rsidR="00321DB4" w:rsidRDefault="00321DB4"/>
                    </w:tc>
                  </w:tr>
                  <w:tr w:rsidR="00321DB4">
                    <w:trPr>
                      <w:trHeight w:hRule="exact" w:val="221"/>
                    </w:trPr>
                    <w:tc>
                      <w:tcPr>
                        <w:tcW w:w="549" w:type="dxa"/>
                        <w:tcBorders>
                          <w:top w:val="nil"/>
                          <w:left w:val="nil"/>
                          <w:bottom w:val="nil"/>
                          <w:right w:val="nil"/>
                        </w:tcBorders>
                      </w:tcPr>
                      <w:p w:rsidR="00321DB4" w:rsidRDefault="00E024F8">
                        <w:pPr>
                          <w:pStyle w:val="TableParagraph"/>
                          <w:spacing w:before="29"/>
                          <w:ind w:left="35"/>
                          <w:rPr>
                            <w:rFonts w:ascii="Courier New" w:eastAsia="Courier New" w:hAnsi="Courier New" w:cs="Courier New"/>
                            <w:sz w:val="17"/>
                            <w:szCs w:val="17"/>
                          </w:rPr>
                        </w:pPr>
                        <w:r>
                          <w:rPr>
                            <w:rFonts w:ascii="Courier New"/>
                            <w:color w:val="424242"/>
                            <w:spacing w:val="-9"/>
                            <w:sz w:val="17"/>
                          </w:rPr>
                          <w:t>22100</w:t>
                        </w:r>
                      </w:p>
                    </w:tc>
                    <w:tc>
                      <w:tcPr>
                        <w:tcW w:w="2515" w:type="dxa"/>
                        <w:tcBorders>
                          <w:top w:val="nil"/>
                          <w:left w:val="nil"/>
                          <w:bottom w:val="nil"/>
                          <w:right w:val="nil"/>
                        </w:tcBorders>
                      </w:tcPr>
                      <w:p w:rsidR="00321DB4" w:rsidRDefault="00E024F8">
                        <w:pPr>
                          <w:pStyle w:val="TableParagraph"/>
                          <w:spacing w:before="20"/>
                          <w:ind w:left="88"/>
                          <w:rPr>
                            <w:rFonts w:ascii="Arial" w:eastAsia="Arial" w:hAnsi="Arial" w:cs="Arial"/>
                            <w:sz w:val="15"/>
                            <w:szCs w:val="15"/>
                          </w:rPr>
                        </w:pPr>
                        <w:r>
                          <w:rPr>
                            <w:rFonts w:ascii="Arial" w:eastAsia="Arial" w:hAnsi="Arial" w:cs="Arial"/>
                            <w:color w:val="BDBDBD"/>
                            <w:spacing w:val="8"/>
                            <w:w w:val="10"/>
                            <w:sz w:val="15"/>
                            <w:szCs w:val="15"/>
                          </w:rPr>
                          <w:t>•</w:t>
                        </w:r>
                        <w:r>
                          <w:rPr>
                            <w:rFonts w:ascii="Arial" w:eastAsia="Arial" w:hAnsi="Arial" w:cs="Arial"/>
                            <w:color w:val="424242"/>
                            <w:spacing w:val="7"/>
                            <w:w w:val="106"/>
                            <w:sz w:val="15"/>
                            <w:szCs w:val="15"/>
                          </w:rPr>
                          <w:t>A</w:t>
                        </w:r>
                        <w:r>
                          <w:rPr>
                            <w:rFonts w:ascii="Arial" w:eastAsia="Arial" w:hAnsi="Arial" w:cs="Arial"/>
                            <w:color w:val="2A2A2A"/>
                            <w:w w:val="102"/>
                            <w:sz w:val="15"/>
                            <w:szCs w:val="15"/>
                          </w:rPr>
                          <w:t>s</w:t>
                        </w:r>
                        <w:r>
                          <w:rPr>
                            <w:rFonts w:ascii="Arial" w:eastAsia="Arial" w:hAnsi="Arial" w:cs="Arial"/>
                            <w:color w:val="565656"/>
                            <w:w w:val="111"/>
                            <w:sz w:val="15"/>
                            <w:szCs w:val="15"/>
                          </w:rPr>
                          <w:t>i</w:t>
                        </w:r>
                        <w:r>
                          <w:rPr>
                            <w:rFonts w:ascii="Arial" w:eastAsia="Arial" w:hAnsi="Arial" w:cs="Arial"/>
                            <w:color w:val="565656"/>
                            <w:spacing w:val="-7"/>
                            <w:w w:val="111"/>
                            <w:sz w:val="15"/>
                            <w:szCs w:val="15"/>
                          </w:rPr>
                          <w:t>s</w:t>
                        </w:r>
                        <w:r>
                          <w:rPr>
                            <w:rFonts w:ascii="Arial" w:eastAsia="Arial" w:hAnsi="Arial" w:cs="Arial"/>
                            <w:color w:val="2A2A2A"/>
                            <w:spacing w:val="6"/>
                            <w:w w:val="98"/>
                            <w:sz w:val="15"/>
                            <w:szCs w:val="15"/>
                          </w:rPr>
                          <w:t>t</w:t>
                        </w:r>
                        <w:r>
                          <w:rPr>
                            <w:rFonts w:ascii="Arial" w:eastAsia="Arial" w:hAnsi="Arial" w:cs="Arial"/>
                            <w:color w:val="424242"/>
                            <w:spacing w:val="8"/>
                            <w:w w:val="104"/>
                            <w:sz w:val="15"/>
                            <w:szCs w:val="15"/>
                          </w:rPr>
                          <w:t>e</w:t>
                        </w:r>
                        <w:r>
                          <w:rPr>
                            <w:rFonts w:ascii="Arial" w:eastAsia="Arial" w:hAnsi="Arial" w:cs="Arial"/>
                            <w:color w:val="2A2A2A"/>
                            <w:w w:val="104"/>
                            <w:sz w:val="15"/>
                            <w:szCs w:val="15"/>
                          </w:rPr>
                          <w:t>n</w:t>
                        </w:r>
                        <w:r>
                          <w:rPr>
                            <w:rFonts w:ascii="Arial" w:eastAsia="Arial" w:hAnsi="Arial" w:cs="Arial"/>
                            <w:color w:val="2A2A2A"/>
                            <w:spacing w:val="-4"/>
                            <w:w w:val="104"/>
                            <w:sz w:val="15"/>
                            <w:szCs w:val="15"/>
                          </w:rPr>
                          <w:t>c</w:t>
                        </w:r>
                        <w:r>
                          <w:rPr>
                            <w:rFonts w:ascii="Arial" w:eastAsia="Arial" w:hAnsi="Arial" w:cs="Arial"/>
                            <w:color w:val="565656"/>
                            <w:w w:val="107"/>
                            <w:sz w:val="15"/>
                            <w:szCs w:val="15"/>
                          </w:rPr>
                          <w:t>ia</w:t>
                        </w:r>
                        <w:r>
                          <w:rPr>
                            <w:rFonts w:ascii="Arial" w:eastAsia="Arial" w:hAnsi="Arial" w:cs="Arial"/>
                            <w:color w:val="565656"/>
                            <w:spacing w:val="-1"/>
                            <w:sz w:val="15"/>
                            <w:szCs w:val="15"/>
                          </w:rPr>
                          <w:t xml:space="preserve"> </w:t>
                        </w:r>
                        <w:r>
                          <w:rPr>
                            <w:rFonts w:ascii="Arial" w:eastAsia="Arial" w:hAnsi="Arial" w:cs="Arial"/>
                            <w:color w:val="2A2A2A"/>
                            <w:w w:val="106"/>
                            <w:sz w:val="15"/>
                            <w:szCs w:val="15"/>
                          </w:rPr>
                          <w:t>social</w:t>
                        </w:r>
                        <w:r>
                          <w:rPr>
                            <w:rFonts w:ascii="Arial" w:eastAsia="Arial" w:hAnsi="Arial" w:cs="Arial"/>
                            <w:color w:val="2A2A2A"/>
                            <w:spacing w:val="12"/>
                            <w:sz w:val="15"/>
                            <w:szCs w:val="15"/>
                          </w:rPr>
                          <w:t xml:space="preserve"> </w:t>
                        </w:r>
                        <w:r>
                          <w:rPr>
                            <w:rFonts w:ascii="Arial" w:eastAsia="Arial" w:hAnsi="Arial" w:cs="Arial"/>
                            <w:color w:val="2A2A2A"/>
                            <w:w w:val="104"/>
                            <w:sz w:val="15"/>
                            <w:szCs w:val="15"/>
                          </w:rPr>
                          <w:t>p</w:t>
                        </w:r>
                        <w:r>
                          <w:rPr>
                            <w:rFonts w:ascii="Arial" w:eastAsia="Arial" w:hAnsi="Arial" w:cs="Arial"/>
                            <w:color w:val="2A2A2A"/>
                            <w:spacing w:val="3"/>
                            <w:w w:val="104"/>
                            <w:sz w:val="15"/>
                            <w:szCs w:val="15"/>
                          </w:rPr>
                          <w:t>r</w:t>
                        </w:r>
                        <w:r>
                          <w:rPr>
                            <w:rFonts w:ascii="Arial" w:eastAsia="Arial" w:hAnsi="Arial" w:cs="Arial"/>
                            <w:color w:val="424242"/>
                            <w:spacing w:val="-15"/>
                            <w:w w:val="142"/>
                            <w:sz w:val="15"/>
                            <w:szCs w:val="15"/>
                          </w:rPr>
                          <w:t>i</w:t>
                        </w:r>
                        <w:r>
                          <w:rPr>
                            <w:rFonts w:ascii="Arial" w:eastAsia="Arial" w:hAnsi="Arial" w:cs="Arial"/>
                            <w:color w:val="2A2A2A"/>
                            <w:w w:val="105"/>
                            <w:sz w:val="15"/>
                            <w:szCs w:val="15"/>
                          </w:rPr>
                          <w:t>mari</w:t>
                        </w:r>
                        <w:r>
                          <w:rPr>
                            <w:rFonts w:ascii="Arial" w:eastAsia="Arial" w:hAnsi="Arial" w:cs="Arial"/>
                            <w:color w:val="2A2A2A"/>
                            <w:spacing w:val="9"/>
                            <w:w w:val="105"/>
                            <w:sz w:val="15"/>
                            <w:szCs w:val="15"/>
                          </w:rPr>
                          <w:t>a</w:t>
                        </w:r>
                        <w:r>
                          <w:rPr>
                            <w:rFonts w:ascii="Arial" w:eastAsia="Arial" w:hAnsi="Arial" w:cs="Arial"/>
                            <w:color w:val="424242"/>
                            <w:w w:val="125"/>
                            <w:sz w:val="15"/>
                            <w:szCs w:val="15"/>
                          </w:rPr>
                          <w:t>.</w:t>
                        </w:r>
                      </w:p>
                    </w:tc>
                    <w:tc>
                      <w:tcPr>
                        <w:tcW w:w="1478" w:type="dxa"/>
                        <w:tcBorders>
                          <w:top w:val="nil"/>
                          <w:left w:val="nil"/>
                          <w:bottom w:val="nil"/>
                          <w:right w:val="nil"/>
                        </w:tcBorders>
                      </w:tcPr>
                      <w:p w:rsidR="00321DB4" w:rsidRDefault="00E024F8">
                        <w:pPr>
                          <w:pStyle w:val="TableParagraph"/>
                          <w:spacing w:before="11"/>
                          <w:ind w:right="287"/>
                          <w:jc w:val="right"/>
                          <w:rPr>
                            <w:rFonts w:ascii="Arial" w:eastAsia="Arial" w:hAnsi="Arial" w:cs="Arial"/>
                            <w:sz w:val="15"/>
                            <w:szCs w:val="15"/>
                          </w:rPr>
                        </w:pPr>
                        <w:r>
                          <w:rPr>
                            <w:rFonts w:ascii="Arial"/>
                            <w:color w:val="2A2A2A"/>
                            <w:w w:val="105"/>
                            <w:sz w:val="15"/>
                          </w:rPr>
                          <w:t>500</w:t>
                        </w:r>
                        <w:r>
                          <w:rPr>
                            <w:rFonts w:ascii="Arial"/>
                            <w:color w:val="424242"/>
                            <w:w w:val="105"/>
                            <w:sz w:val="15"/>
                          </w:rPr>
                          <w:t>,</w:t>
                        </w:r>
                        <w:r>
                          <w:rPr>
                            <w:rFonts w:ascii="Arial"/>
                            <w:color w:val="2A2A2A"/>
                            <w:w w:val="105"/>
                            <w:sz w:val="15"/>
                          </w:rPr>
                          <w:t>00</w:t>
                        </w:r>
                      </w:p>
                    </w:tc>
                    <w:tc>
                      <w:tcPr>
                        <w:tcW w:w="1199" w:type="dxa"/>
                        <w:tcBorders>
                          <w:top w:val="nil"/>
                          <w:left w:val="nil"/>
                          <w:bottom w:val="nil"/>
                          <w:right w:val="nil"/>
                        </w:tcBorders>
                      </w:tcPr>
                      <w:p w:rsidR="00321DB4" w:rsidRDefault="00321DB4"/>
                    </w:tc>
                    <w:tc>
                      <w:tcPr>
                        <w:tcW w:w="909" w:type="dxa"/>
                        <w:tcBorders>
                          <w:top w:val="nil"/>
                          <w:left w:val="nil"/>
                          <w:bottom w:val="nil"/>
                          <w:right w:val="nil"/>
                        </w:tcBorders>
                      </w:tcPr>
                      <w:p w:rsidR="00321DB4" w:rsidRDefault="00E024F8">
                        <w:pPr>
                          <w:pStyle w:val="TableParagraph"/>
                          <w:spacing w:line="169" w:lineRule="exact"/>
                          <w:ind w:right="5"/>
                          <w:jc w:val="right"/>
                          <w:rPr>
                            <w:rFonts w:ascii="Arial" w:eastAsia="Arial" w:hAnsi="Arial" w:cs="Arial"/>
                            <w:sz w:val="15"/>
                            <w:szCs w:val="15"/>
                          </w:rPr>
                        </w:pPr>
                        <w:r>
                          <w:rPr>
                            <w:rFonts w:ascii="Arial"/>
                            <w:color w:val="2A2A2A"/>
                            <w:sz w:val="15"/>
                          </w:rPr>
                          <w:t>500,00</w:t>
                        </w:r>
                      </w:p>
                    </w:tc>
                    <w:tc>
                      <w:tcPr>
                        <w:tcW w:w="1200" w:type="dxa"/>
                        <w:tcBorders>
                          <w:top w:val="nil"/>
                          <w:left w:val="nil"/>
                          <w:bottom w:val="nil"/>
                          <w:right w:val="nil"/>
                        </w:tcBorders>
                      </w:tcPr>
                      <w:p w:rsidR="00321DB4" w:rsidRDefault="00321DB4"/>
                    </w:tc>
                  </w:tr>
                  <w:tr w:rsidR="00321DB4">
                    <w:trPr>
                      <w:trHeight w:hRule="exact" w:val="221"/>
                    </w:trPr>
                    <w:tc>
                      <w:tcPr>
                        <w:tcW w:w="549" w:type="dxa"/>
                        <w:tcBorders>
                          <w:top w:val="nil"/>
                          <w:left w:val="nil"/>
                          <w:bottom w:val="nil"/>
                          <w:right w:val="nil"/>
                        </w:tcBorders>
                      </w:tcPr>
                      <w:p w:rsidR="00321DB4" w:rsidRDefault="00321DB4"/>
                    </w:tc>
                    <w:tc>
                      <w:tcPr>
                        <w:tcW w:w="2515" w:type="dxa"/>
                        <w:tcBorders>
                          <w:top w:val="nil"/>
                          <w:left w:val="nil"/>
                          <w:bottom w:val="nil"/>
                          <w:right w:val="nil"/>
                        </w:tcBorders>
                      </w:tcPr>
                      <w:p w:rsidR="00321DB4" w:rsidRDefault="00E024F8">
                        <w:pPr>
                          <w:pStyle w:val="TableParagraph"/>
                          <w:spacing w:line="158" w:lineRule="exact"/>
                          <w:ind w:left="112"/>
                          <w:rPr>
                            <w:rFonts w:ascii="Arial" w:eastAsia="Arial" w:hAnsi="Arial" w:cs="Arial"/>
                            <w:sz w:val="15"/>
                            <w:szCs w:val="15"/>
                          </w:rPr>
                        </w:pPr>
                        <w:r>
                          <w:rPr>
                            <w:rFonts w:ascii="Arial" w:hAnsi="Arial"/>
                            <w:color w:val="424242"/>
                            <w:w w:val="105"/>
                            <w:sz w:val="15"/>
                          </w:rPr>
                          <w:t>E</w:t>
                        </w:r>
                        <w:r>
                          <w:rPr>
                            <w:rFonts w:ascii="Arial" w:hAnsi="Arial"/>
                            <w:color w:val="2A2A2A"/>
                            <w:w w:val="105"/>
                            <w:sz w:val="15"/>
                          </w:rPr>
                          <w:t>nerg</w:t>
                        </w:r>
                        <w:r>
                          <w:rPr>
                            <w:rFonts w:ascii="Arial" w:hAnsi="Arial"/>
                            <w:color w:val="424242"/>
                            <w:w w:val="105"/>
                            <w:sz w:val="15"/>
                          </w:rPr>
                          <w:t>í</w:t>
                        </w:r>
                        <w:r>
                          <w:rPr>
                            <w:rFonts w:ascii="Arial" w:hAnsi="Arial"/>
                            <w:color w:val="2A2A2A"/>
                            <w:w w:val="105"/>
                            <w:sz w:val="15"/>
                          </w:rPr>
                          <w:t>a</w:t>
                        </w:r>
                        <w:r>
                          <w:rPr>
                            <w:rFonts w:ascii="Arial" w:hAnsi="Arial"/>
                            <w:color w:val="2A2A2A"/>
                            <w:spacing w:val="26"/>
                            <w:w w:val="105"/>
                            <w:sz w:val="15"/>
                          </w:rPr>
                          <w:t xml:space="preserve"> </w:t>
                        </w:r>
                        <w:r>
                          <w:rPr>
                            <w:rFonts w:ascii="Arial" w:hAnsi="Arial"/>
                            <w:color w:val="2A2A2A"/>
                            <w:w w:val="105"/>
                            <w:sz w:val="15"/>
                          </w:rPr>
                          <w:t>eléctrica</w:t>
                        </w:r>
                        <w:r>
                          <w:rPr>
                            <w:rFonts w:ascii="Arial" w:hAnsi="Arial"/>
                            <w:color w:val="424242"/>
                            <w:w w:val="105"/>
                            <w:sz w:val="15"/>
                          </w:rPr>
                          <w:t>.</w:t>
                        </w:r>
                      </w:p>
                    </w:tc>
                    <w:tc>
                      <w:tcPr>
                        <w:tcW w:w="1478" w:type="dxa"/>
                        <w:tcBorders>
                          <w:top w:val="nil"/>
                          <w:left w:val="nil"/>
                          <w:bottom w:val="nil"/>
                          <w:right w:val="nil"/>
                        </w:tcBorders>
                      </w:tcPr>
                      <w:p w:rsidR="00321DB4" w:rsidRDefault="00321DB4"/>
                    </w:tc>
                    <w:tc>
                      <w:tcPr>
                        <w:tcW w:w="1199" w:type="dxa"/>
                        <w:tcBorders>
                          <w:top w:val="nil"/>
                          <w:left w:val="nil"/>
                          <w:bottom w:val="nil"/>
                          <w:right w:val="nil"/>
                        </w:tcBorders>
                      </w:tcPr>
                      <w:p w:rsidR="00321DB4" w:rsidRDefault="00321DB4"/>
                    </w:tc>
                    <w:tc>
                      <w:tcPr>
                        <w:tcW w:w="909" w:type="dxa"/>
                        <w:tcBorders>
                          <w:top w:val="nil"/>
                          <w:left w:val="nil"/>
                          <w:bottom w:val="nil"/>
                          <w:right w:val="nil"/>
                        </w:tcBorders>
                      </w:tcPr>
                      <w:p w:rsidR="00321DB4" w:rsidRDefault="00321DB4"/>
                    </w:tc>
                    <w:tc>
                      <w:tcPr>
                        <w:tcW w:w="1200" w:type="dxa"/>
                        <w:tcBorders>
                          <w:top w:val="nil"/>
                          <w:left w:val="nil"/>
                          <w:bottom w:val="nil"/>
                          <w:right w:val="nil"/>
                        </w:tcBorders>
                      </w:tcPr>
                      <w:p w:rsidR="00321DB4" w:rsidRDefault="00321DB4"/>
                    </w:tc>
                  </w:tr>
                </w:tbl>
                <w:p w:rsidR="00321DB4" w:rsidRDefault="00321DB4"/>
              </w:txbxContent>
            </v:textbox>
            <w10:wrap anchorx="page"/>
          </v:shape>
        </w:pict>
      </w:r>
      <w:r>
        <w:pict>
          <v:shape id="_x0000_s3483" type="#_x0000_t202" style="position:absolute;left:0;text-align:left;margin-left:634.35pt;margin-top:-6.9pt;width:159.7pt;height:106.6pt;z-index:7120;mso-position-horizontal-relative:page" filled="f" stroked="f">
            <v:textbox inset="0,0,0,0">
              <w:txbxContent>
                <w:tbl>
                  <w:tblPr>
                    <w:tblStyle w:val="TableNormal"/>
                    <w:tblW w:w="0" w:type="auto"/>
                    <w:tblLayout w:type="fixed"/>
                    <w:tblLook w:val="01E0" w:firstRow="1" w:lastRow="1" w:firstColumn="1" w:lastColumn="1" w:noHBand="0" w:noVBand="0"/>
                  </w:tblPr>
                  <w:tblGrid>
                    <w:gridCol w:w="729"/>
                    <w:gridCol w:w="1378"/>
                    <w:gridCol w:w="1087"/>
                  </w:tblGrid>
                  <w:tr w:rsidR="00321DB4">
                    <w:trPr>
                      <w:trHeight w:hRule="exact" w:val="311"/>
                    </w:trPr>
                    <w:tc>
                      <w:tcPr>
                        <w:tcW w:w="729" w:type="dxa"/>
                        <w:tcBorders>
                          <w:top w:val="nil"/>
                          <w:left w:val="nil"/>
                          <w:bottom w:val="nil"/>
                          <w:right w:val="nil"/>
                        </w:tcBorders>
                      </w:tcPr>
                      <w:p w:rsidR="00321DB4" w:rsidRDefault="00E024F8">
                        <w:pPr>
                          <w:pStyle w:val="TableParagraph"/>
                          <w:spacing w:before="119"/>
                          <w:ind w:right="68"/>
                          <w:jc w:val="right"/>
                          <w:rPr>
                            <w:rFonts w:ascii="Arial" w:eastAsia="Arial" w:hAnsi="Arial" w:cs="Arial"/>
                            <w:sz w:val="15"/>
                            <w:szCs w:val="15"/>
                          </w:rPr>
                        </w:pPr>
                        <w:r>
                          <w:rPr>
                            <w:rFonts w:ascii="Arial"/>
                            <w:color w:val="2A2A2A"/>
                            <w:w w:val="105"/>
                            <w:sz w:val="15"/>
                          </w:rPr>
                          <w:t>4</w:t>
                        </w:r>
                        <w:r>
                          <w:rPr>
                            <w:rFonts w:ascii="Arial"/>
                            <w:color w:val="424242"/>
                            <w:w w:val="105"/>
                            <w:sz w:val="15"/>
                          </w:rPr>
                          <w:t>.</w:t>
                        </w:r>
                        <w:r>
                          <w:rPr>
                            <w:rFonts w:ascii="Arial"/>
                            <w:color w:val="2A2A2A"/>
                            <w:w w:val="105"/>
                            <w:sz w:val="15"/>
                          </w:rPr>
                          <w:t>206</w:t>
                        </w:r>
                        <w:r>
                          <w:rPr>
                            <w:rFonts w:ascii="Arial"/>
                            <w:color w:val="424242"/>
                            <w:w w:val="105"/>
                            <w:sz w:val="15"/>
                          </w:rPr>
                          <w:t>,</w:t>
                        </w:r>
                        <w:r>
                          <w:rPr>
                            <w:rFonts w:ascii="Arial"/>
                            <w:color w:val="2A2A2A"/>
                            <w:w w:val="105"/>
                            <w:sz w:val="15"/>
                          </w:rPr>
                          <w:t>00</w:t>
                        </w:r>
                      </w:p>
                    </w:tc>
                    <w:tc>
                      <w:tcPr>
                        <w:tcW w:w="1378" w:type="dxa"/>
                        <w:tcBorders>
                          <w:top w:val="nil"/>
                          <w:left w:val="nil"/>
                          <w:bottom w:val="nil"/>
                          <w:right w:val="nil"/>
                        </w:tcBorders>
                      </w:tcPr>
                      <w:p w:rsidR="00321DB4" w:rsidRDefault="00321DB4"/>
                    </w:tc>
                    <w:tc>
                      <w:tcPr>
                        <w:tcW w:w="1087" w:type="dxa"/>
                        <w:tcBorders>
                          <w:top w:val="nil"/>
                          <w:left w:val="nil"/>
                          <w:bottom w:val="nil"/>
                          <w:right w:val="nil"/>
                        </w:tcBorders>
                      </w:tcPr>
                      <w:p w:rsidR="00321DB4" w:rsidRDefault="00E024F8">
                        <w:pPr>
                          <w:pStyle w:val="TableParagraph"/>
                          <w:spacing w:before="100"/>
                          <w:ind w:right="47"/>
                          <w:jc w:val="right"/>
                          <w:rPr>
                            <w:rFonts w:ascii="Arial" w:eastAsia="Arial" w:hAnsi="Arial" w:cs="Arial"/>
                            <w:sz w:val="15"/>
                            <w:szCs w:val="15"/>
                          </w:rPr>
                        </w:pPr>
                        <w:r>
                          <w:rPr>
                            <w:rFonts w:ascii="Arial"/>
                            <w:color w:val="2A2A2A"/>
                            <w:w w:val="105"/>
                            <w:sz w:val="15"/>
                          </w:rPr>
                          <w:t>-365</w:t>
                        </w:r>
                        <w:r>
                          <w:rPr>
                            <w:rFonts w:ascii="Arial"/>
                            <w:color w:val="424242"/>
                            <w:w w:val="105"/>
                            <w:sz w:val="15"/>
                          </w:rPr>
                          <w:t>,</w:t>
                        </w:r>
                        <w:r>
                          <w:rPr>
                            <w:rFonts w:ascii="Arial"/>
                            <w:color w:val="2A2A2A"/>
                            <w:w w:val="105"/>
                            <w:sz w:val="15"/>
                          </w:rPr>
                          <w:t>72</w:t>
                        </w:r>
                      </w:p>
                    </w:tc>
                  </w:tr>
                  <w:tr w:rsidR="00321DB4">
                    <w:trPr>
                      <w:trHeight w:hRule="exact" w:val="291"/>
                    </w:trPr>
                    <w:tc>
                      <w:tcPr>
                        <w:tcW w:w="729" w:type="dxa"/>
                        <w:tcBorders>
                          <w:top w:val="nil"/>
                          <w:left w:val="nil"/>
                          <w:bottom w:val="nil"/>
                          <w:right w:val="nil"/>
                        </w:tcBorders>
                      </w:tcPr>
                      <w:p w:rsidR="00321DB4" w:rsidRDefault="00321DB4"/>
                    </w:tc>
                    <w:tc>
                      <w:tcPr>
                        <w:tcW w:w="1378" w:type="dxa"/>
                        <w:tcBorders>
                          <w:top w:val="nil"/>
                          <w:left w:val="nil"/>
                          <w:bottom w:val="nil"/>
                          <w:right w:val="nil"/>
                        </w:tcBorders>
                      </w:tcPr>
                      <w:p w:rsidR="00321DB4" w:rsidRDefault="00321DB4"/>
                    </w:tc>
                    <w:tc>
                      <w:tcPr>
                        <w:tcW w:w="1087" w:type="dxa"/>
                        <w:tcBorders>
                          <w:top w:val="nil"/>
                          <w:left w:val="nil"/>
                          <w:bottom w:val="nil"/>
                          <w:right w:val="nil"/>
                        </w:tcBorders>
                      </w:tcPr>
                      <w:p w:rsidR="00321DB4" w:rsidRDefault="00E024F8">
                        <w:pPr>
                          <w:pStyle w:val="TableParagraph"/>
                          <w:spacing w:before="3"/>
                          <w:ind w:right="57"/>
                          <w:jc w:val="right"/>
                          <w:rPr>
                            <w:rFonts w:ascii="Arial" w:eastAsia="Arial" w:hAnsi="Arial" w:cs="Arial"/>
                            <w:sz w:val="15"/>
                            <w:szCs w:val="15"/>
                          </w:rPr>
                        </w:pPr>
                        <w:r>
                          <w:rPr>
                            <w:rFonts w:ascii="Arial"/>
                            <w:color w:val="2A2A2A"/>
                            <w:sz w:val="15"/>
                          </w:rPr>
                          <w:t>500,00</w:t>
                        </w:r>
                      </w:p>
                    </w:tc>
                  </w:tr>
                  <w:tr w:rsidR="00321DB4">
                    <w:trPr>
                      <w:trHeight w:hRule="exact" w:val="389"/>
                    </w:trPr>
                    <w:tc>
                      <w:tcPr>
                        <w:tcW w:w="729" w:type="dxa"/>
                        <w:tcBorders>
                          <w:top w:val="nil"/>
                          <w:left w:val="nil"/>
                          <w:bottom w:val="nil"/>
                          <w:right w:val="nil"/>
                        </w:tcBorders>
                      </w:tcPr>
                      <w:p w:rsidR="00321DB4" w:rsidRDefault="00321DB4"/>
                    </w:tc>
                    <w:tc>
                      <w:tcPr>
                        <w:tcW w:w="1378" w:type="dxa"/>
                        <w:tcBorders>
                          <w:top w:val="nil"/>
                          <w:left w:val="nil"/>
                          <w:bottom w:val="nil"/>
                          <w:right w:val="nil"/>
                        </w:tcBorders>
                      </w:tcPr>
                      <w:p w:rsidR="00321DB4" w:rsidRDefault="00321DB4"/>
                    </w:tc>
                    <w:tc>
                      <w:tcPr>
                        <w:tcW w:w="1087" w:type="dxa"/>
                        <w:tcBorders>
                          <w:top w:val="nil"/>
                          <w:left w:val="nil"/>
                          <w:bottom w:val="nil"/>
                          <w:right w:val="nil"/>
                        </w:tcBorders>
                      </w:tcPr>
                      <w:p w:rsidR="00321DB4" w:rsidRDefault="00E024F8">
                        <w:pPr>
                          <w:pStyle w:val="TableParagraph"/>
                          <w:spacing w:before="99"/>
                          <w:ind w:right="49"/>
                          <w:jc w:val="right"/>
                          <w:rPr>
                            <w:rFonts w:ascii="Arial" w:eastAsia="Arial" w:hAnsi="Arial" w:cs="Arial"/>
                            <w:sz w:val="15"/>
                            <w:szCs w:val="15"/>
                          </w:rPr>
                        </w:pPr>
                        <w:r>
                          <w:rPr>
                            <w:rFonts w:ascii="Arial"/>
                            <w:color w:val="2A2A2A"/>
                            <w:w w:val="105"/>
                            <w:sz w:val="15"/>
                          </w:rPr>
                          <w:t>500</w:t>
                        </w:r>
                        <w:r>
                          <w:rPr>
                            <w:rFonts w:ascii="Arial"/>
                            <w:color w:val="424242"/>
                            <w:w w:val="105"/>
                            <w:sz w:val="15"/>
                          </w:rPr>
                          <w:t>,</w:t>
                        </w:r>
                        <w:r>
                          <w:rPr>
                            <w:rFonts w:ascii="Arial"/>
                            <w:color w:val="2A2A2A"/>
                            <w:w w:val="105"/>
                            <w:sz w:val="15"/>
                          </w:rPr>
                          <w:t>00</w:t>
                        </w:r>
                      </w:p>
                    </w:tc>
                  </w:tr>
                  <w:tr w:rsidR="00321DB4">
                    <w:trPr>
                      <w:trHeight w:hRule="exact" w:val="399"/>
                    </w:trPr>
                    <w:tc>
                      <w:tcPr>
                        <w:tcW w:w="729" w:type="dxa"/>
                        <w:tcBorders>
                          <w:top w:val="nil"/>
                          <w:left w:val="nil"/>
                          <w:bottom w:val="nil"/>
                          <w:right w:val="nil"/>
                        </w:tcBorders>
                      </w:tcPr>
                      <w:p w:rsidR="00321DB4" w:rsidRDefault="00E024F8">
                        <w:pPr>
                          <w:pStyle w:val="TableParagraph"/>
                          <w:spacing w:before="120"/>
                          <w:ind w:right="70"/>
                          <w:jc w:val="right"/>
                          <w:rPr>
                            <w:rFonts w:ascii="Arial" w:eastAsia="Arial" w:hAnsi="Arial" w:cs="Arial"/>
                            <w:sz w:val="15"/>
                            <w:szCs w:val="15"/>
                          </w:rPr>
                        </w:pPr>
                        <w:r>
                          <w:rPr>
                            <w:rFonts w:ascii="Arial"/>
                            <w:color w:val="2A2A2A"/>
                            <w:sz w:val="15"/>
                          </w:rPr>
                          <w:t>400</w:t>
                        </w:r>
                        <w:r>
                          <w:rPr>
                            <w:rFonts w:ascii="Arial"/>
                            <w:color w:val="2A2A2A"/>
                            <w:spacing w:val="-14"/>
                            <w:sz w:val="15"/>
                          </w:rPr>
                          <w:t xml:space="preserve"> </w:t>
                        </w:r>
                        <w:r>
                          <w:rPr>
                            <w:rFonts w:ascii="Arial"/>
                            <w:color w:val="424242"/>
                            <w:sz w:val="15"/>
                          </w:rPr>
                          <w:t>,</w:t>
                        </w:r>
                        <w:r>
                          <w:rPr>
                            <w:rFonts w:ascii="Arial"/>
                            <w:color w:val="2A2A2A"/>
                            <w:sz w:val="15"/>
                          </w:rPr>
                          <w:t>20</w:t>
                        </w:r>
                      </w:p>
                    </w:tc>
                    <w:tc>
                      <w:tcPr>
                        <w:tcW w:w="1378" w:type="dxa"/>
                        <w:tcBorders>
                          <w:top w:val="nil"/>
                          <w:left w:val="nil"/>
                          <w:bottom w:val="nil"/>
                          <w:right w:val="nil"/>
                        </w:tcBorders>
                      </w:tcPr>
                      <w:p w:rsidR="00321DB4" w:rsidRDefault="00321DB4"/>
                    </w:tc>
                    <w:tc>
                      <w:tcPr>
                        <w:tcW w:w="1087" w:type="dxa"/>
                        <w:tcBorders>
                          <w:top w:val="nil"/>
                          <w:left w:val="nil"/>
                          <w:bottom w:val="nil"/>
                          <w:right w:val="nil"/>
                        </w:tcBorders>
                      </w:tcPr>
                      <w:p w:rsidR="00321DB4" w:rsidRDefault="00E024F8">
                        <w:pPr>
                          <w:pStyle w:val="TableParagraph"/>
                          <w:spacing w:before="101"/>
                          <w:ind w:right="61"/>
                          <w:jc w:val="right"/>
                          <w:rPr>
                            <w:rFonts w:ascii="Arial" w:eastAsia="Arial" w:hAnsi="Arial" w:cs="Arial"/>
                            <w:sz w:val="15"/>
                            <w:szCs w:val="15"/>
                          </w:rPr>
                        </w:pPr>
                        <w:r>
                          <w:rPr>
                            <w:rFonts w:ascii="Arial"/>
                            <w:color w:val="2A2A2A"/>
                            <w:sz w:val="15"/>
                          </w:rPr>
                          <w:t>483,20</w:t>
                        </w:r>
                      </w:p>
                    </w:tc>
                  </w:tr>
                  <w:tr w:rsidR="00321DB4">
                    <w:trPr>
                      <w:trHeight w:hRule="exact" w:val="278"/>
                    </w:trPr>
                    <w:tc>
                      <w:tcPr>
                        <w:tcW w:w="729" w:type="dxa"/>
                        <w:tcBorders>
                          <w:top w:val="nil"/>
                          <w:left w:val="nil"/>
                          <w:bottom w:val="nil"/>
                          <w:right w:val="nil"/>
                        </w:tcBorders>
                      </w:tcPr>
                      <w:p w:rsidR="00321DB4" w:rsidRDefault="00E024F8">
                        <w:pPr>
                          <w:pStyle w:val="TableParagraph"/>
                          <w:spacing w:before="108"/>
                          <w:ind w:right="63"/>
                          <w:jc w:val="right"/>
                          <w:rPr>
                            <w:rFonts w:ascii="Arial" w:eastAsia="Arial" w:hAnsi="Arial" w:cs="Arial"/>
                            <w:sz w:val="15"/>
                            <w:szCs w:val="15"/>
                          </w:rPr>
                        </w:pPr>
                        <w:r>
                          <w:rPr>
                            <w:rFonts w:ascii="Arial"/>
                            <w:color w:val="2A2A2A"/>
                            <w:spacing w:val="-2"/>
                            <w:w w:val="105"/>
                            <w:sz w:val="15"/>
                          </w:rPr>
                          <w:t>1</w:t>
                        </w:r>
                        <w:r>
                          <w:rPr>
                            <w:rFonts w:ascii="Arial"/>
                            <w:color w:val="424242"/>
                            <w:spacing w:val="-2"/>
                            <w:w w:val="105"/>
                            <w:sz w:val="15"/>
                          </w:rPr>
                          <w:t>.</w:t>
                        </w:r>
                        <w:r>
                          <w:rPr>
                            <w:rFonts w:ascii="Arial"/>
                            <w:color w:val="2A2A2A"/>
                            <w:spacing w:val="-2"/>
                            <w:w w:val="105"/>
                            <w:sz w:val="15"/>
                          </w:rPr>
                          <w:t>293</w:t>
                        </w:r>
                        <w:r>
                          <w:rPr>
                            <w:rFonts w:ascii="Arial"/>
                            <w:color w:val="424242"/>
                            <w:spacing w:val="-2"/>
                            <w:w w:val="105"/>
                            <w:sz w:val="15"/>
                          </w:rPr>
                          <w:t>,</w:t>
                        </w:r>
                        <w:r>
                          <w:rPr>
                            <w:rFonts w:ascii="Arial"/>
                            <w:color w:val="2A2A2A"/>
                            <w:spacing w:val="-2"/>
                            <w:w w:val="105"/>
                            <w:sz w:val="15"/>
                          </w:rPr>
                          <w:t>97</w:t>
                        </w:r>
                      </w:p>
                    </w:tc>
                    <w:tc>
                      <w:tcPr>
                        <w:tcW w:w="1378" w:type="dxa"/>
                        <w:tcBorders>
                          <w:top w:val="nil"/>
                          <w:left w:val="nil"/>
                          <w:bottom w:val="nil"/>
                          <w:right w:val="nil"/>
                        </w:tcBorders>
                      </w:tcPr>
                      <w:p w:rsidR="00321DB4" w:rsidRDefault="00321DB4"/>
                    </w:tc>
                    <w:tc>
                      <w:tcPr>
                        <w:tcW w:w="1087" w:type="dxa"/>
                        <w:tcBorders>
                          <w:top w:val="nil"/>
                          <w:left w:val="nil"/>
                          <w:bottom w:val="nil"/>
                          <w:right w:val="nil"/>
                        </w:tcBorders>
                      </w:tcPr>
                      <w:p w:rsidR="00321DB4" w:rsidRDefault="00E024F8">
                        <w:pPr>
                          <w:pStyle w:val="TableParagraph"/>
                          <w:spacing w:before="89"/>
                          <w:ind w:right="44"/>
                          <w:jc w:val="right"/>
                          <w:rPr>
                            <w:rFonts w:ascii="Arial" w:eastAsia="Arial" w:hAnsi="Arial" w:cs="Arial"/>
                            <w:sz w:val="15"/>
                            <w:szCs w:val="15"/>
                          </w:rPr>
                        </w:pPr>
                        <w:r>
                          <w:rPr>
                            <w:rFonts w:ascii="Arial"/>
                            <w:color w:val="2A2A2A"/>
                            <w:sz w:val="15"/>
                          </w:rPr>
                          <w:t>1.406</w:t>
                        </w:r>
                        <w:r>
                          <w:rPr>
                            <w:rFonts w:ascii="Arial"/>
                            <w:color w:val="565656"/>
                            <w:sz w:val="15"/>
                          </w:rPr>
                          <w:t>,</w:t>
                        </w:r>
                        <w:r>
                          <w:rPr>
                            <w:rFonts w:ascii="Arial"/>
                            <w:color w:val="2A2A2A"/>
                            <w:sz w:val="15"/>
                          </w:rPr>
                          <w:t>03</w:t>
                        </w:r>
                      </w:p>
                    </w:tc>
                  </w:tr>
                  <w:tr w:rsidR="00321DB4">
                    <w:trPr>
                      <w:trHeight w:hRule="exact" w:val="449"/>
                    </w:trPr>
                    <w:tc>
                      <w:tcPr>
                        <w:tcW w:w="729" w:type="dxa"/>
                        <w:tcBorders>
                          <w:top w:val="nil"/>
                          <w:left w:val="nil"/>
                          <w:bottom w:val="nil"/>
                          <w:right w:val="nil"/>
                        </w:tcBorders>
                      </w:tcPr>
                      <w:p w:rsidR="00321DB4" w:rsidRDefault="00321DB4"/>
                    </w:tc>
                    <w:tc>
                      <w:tcPr>
                        <w:tcW w:w="1378" w:type="dxa"/>
                        <w:tcBorders>
                          <w:top w:val="nil"/>
                          <w:left w:val="nil"/>
                          <w:bottom w:val="nil"/>
                          <w:right w:val="nil"/>
                        </w:tcBorders>
                      </w:tcPr>
                      <w:p w:rsidR="00321DB4" w:rsidRDefault="00321DB4"/>
                    </w:tc>
                    <w:tc>
                      <w:tcPr>
                        <w:tcW w:w="1087" w:type="dxa"/>
                        <w:tcBorders>
                          <w:top w:val="nil"/>
                          <w:left w:val="nil"/>
                          <w:bottom w:val="single" w:sz="6" w:space="0" w:color="000000"/>
                          <w:right w:val="nil"/>
                        </w:tcBorders>
                      </w:tcPr>
                      <w:p w:rsidR="00321DB4" w:rsidRDefault="00321DB4"/>
                    </w:tc>
                  </w:tr>
                </w:tbl>
                <w:p w:rsidR="00321DB4" w:rsidRDefault="00321DB4"/>
              </w:txbxContent>
            </v:textbox>
            <w10:wrap anchorx="page"/>
          </v:shape>
        </w:pict>
      </w:r>
      <w:r w:rsidR="00E024F8">
        <w:rPr>
          <w:color w:val="2A2A2A"/>
          <w:w w:val="110"/>
        </w:rPr>
        <w:t>4</w:t>
      </w:r>
      <w:r w:rsidR="00E024F8">
        <w:rPr>
          <w:color w:val="424242"/>
          <w:w w:val="110"/>
        </w:rPr>
        <w:t>.</w:t>
      </w:r>
      <w:r w:rsidR="00E024F8">
        <w:rPr>
          <w:color w:val="2A2A2A"/>
          <w:w w:val="110"/>
        </w:rPr>
        <w:t>206</w:t>
      </w:r>
      <w:r w:rsidR="00E024F8">
        <w:rPr>
          <w:color w:val="424242"/>
          <w:w w:val="110"/>
        </w:rPr>
        <w:t>,</w:t>
      </w:r>
      <w:r w:rsidR="00E024F8">
        <w:rPr>
          <w:color w:val="2A2A2A"/>
          <w:w w:val="110"/>
        </w:rPr>
        <w:t>00</w:t>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E024F8">
      <w:pPr>
        <w:pStyle w:val="Textoindependiente"/>
        <w:spacing w:before="93"/>
        <w:ind w:left="166"/>
      </w:pPr>
      <w:r>
        <w:rPr>
          <w:color w:val="BDBDBD"/>
          <w:w w:val="55"/>
        </w:rPr>
        <w:t>1</w:t>
      </w:r>
    </w:p>
    <w:p w:rsidR="00321DB4" w:rsidRDefault="00321DB4">
      <w:pPr>
        <w:sectPr w:rsidR="00321DB4">
          <w:type w:val="continuous"/>
          <w:pgSz w:w="16830" w:h="11910" w:orient="landscape"/>
          <w:pgMar w:top="1100" w:right="0" w:bottom="280" w:left="580" w:header="720" w:footer="720" w:gutter="0"/>
          <w:cols w:num="2" w:space="720" w:equalWidth="0">
            <w:col w:w="1091" w:space="7950"/>
            <w:col w:w="7209"/>
          </w:cols>
        </w:sectPr>
      </w:pPr>
    </w:p>
    <w:p w:rsidR="00321DB4" w:rsidRDefault="00E024F8">
      <w:pPr>
        <w:pStyle w:val="Textoindependiente"/>
        <w:tabs>
          <w:tab w:val="left" w:pos="1363"/>
          <w:tab w:val="left" w:pos="5086"/>
          <w:tab w:val="left" w:pos="6297"/>
          <w:tab w:val="left" w:pos="7489"/>
          <w:tab w:val="left" w:pos="8681"/>
          <w:tab w:val="left" w:pos="9868"/>
        </w:tabs>
        <w:spacing w:before="14" w:line="201" w:lineRule="auto"/>
        <w:ind w:left="1951" w:right="5892" w:hanging="1106"/>
      </w:pPr>
      <w:r>
        <w:rPr>
          <w:rFonts w:ascii="Courier New"/>
          <w:color w:val="424242"/>
          <w:spacing w:val="-7"/>
          <w:w w:val="80"/>
          <w:sz w:val="17"/>
        </w:rPr>
        <w:lastRenderedPageBreak/>
        <w:t>231</w:t>
      </w:r>
      <w:r>
        <w:rPr>
          <w:rFonts w:ascii="Courier New"/>
          <w:color w:val="424242"/>
          <w:spacing w:val="-7"/>
          <w:w w:val="80"/>
          <w:sz w:val="17"/>
        </w:rPr>
        <w:tab/>
      </w:r>
      <w:r>
        <w:rPr>
          <w:rFonts w:ascii="Courier New"/>
          <w:color w:val="565656"/>
          <w:spacing w:val="-3"/>
          <w:sz w:val="17"/>
        </w:rPr>
        <w:t xml:space="preserve">22103  </w:t>
      </w:r>
      <w:r>
        <w:rPr>
          <w:color w:val="2A2A2A"/>
          <w:position w:val="1"/>
        </w:rPr>
        <w:t>A</w:t>
      </w:r>
      <w:r>
        <w:rPr>
          <w:color w:val="424242"/>
          <w:position w:val="1"/>
        </w:rPr>
        <w:t>sistenci</w:t>
      </w:r>
      <w:r>
        <w:rPr>
          <w:color w:val="2A2A2A"/>
          <w:position w:val="1"/>
        </w:rPr>
        <w:t xml:space="preserve">a </w:t>
      </w:r>
      <w:r>
        <w:rPr>
          <w:color w:val="2A2A2A"/>
          <w:spacing w:val="1"/>
          <w:position w:val="1"/>
        </w:rPr>
        <w:t xml:space="preserve"> </w:t>
      </w:r>
      <w:r>
        <w:rPr>
          <w:color w:val="2A2A2A"/>
          <w:position w:val="1"/>
        </w:rPr>
        <w:t>social</w:t>
      </w:r>
      <w:r>
        <w:rPr>
          <w:color w:val="2A2A2A"/>
          <w:spacing w:val="20"/>
          <w:position w:val="1"/>
        </w:rPr>
        <w:t xml:space="preserve"> </w:t>
      </w:r>
      <w:r>
        <w:rPr>
          <w:color w:val="2A2A2A"/>
          <w:position w:val="1"/>
        </w:rPr>
        <w:t>primaria</w:t>
      </w:r>
      <w:r>
        <w:rPr>
          <w:color w:val="424242"/>
          <w:position w:val="1"/>
        </w:rPr>
        <w:t>.</w:t>
      </w:r>
      <w:r>
        <w:rPr>
          <w:color w:val="424242"/>
          <w:position w:val="1"/>
        </w:rPr>
        <w:tab/>
      </w:r>
      <w:r>
        <w:rPr>
          <w:color w:val="2A2A2A"/>
          <w:position w:val="2"/>
        </w:rPr>
        <w:t>750,00</w:t>
      </w:r>
      <w:r>
        <w:rPr>
          <w:color w:val="2A2A2A"/>
          <w:position w:val="2"/>
        </w:rPr>
        <w:tab/>
      </w:r>
      <w:r>
        <w:rPr>
          <w:color w:val="2A2A2A"/>
          <w:position w:val="3"/>
        </w:rPr>
        <w:t>133,40</w:t>
      </w:r>
      <w:r>
        <w:rPr>
          <w:color w:val="2A2A2A"/>
          <w:position w:val="3"/>
        </w:rPr>
        <w:tab/>
      </w:r>
      <w:r>
        <w:rPr>
          <w:color w:val="2A2A2A"/>
          <w:position w:val="4"/>
        </w:rPr>
        <w:t>883,40</w:t>
      </w:r>
      <w:r>
        <w:rPr>
          <w:color w:val="2A2A2A"/>
          <w:position w:val="4"/>
        </w:rPr>
        <w:tab/>
        <w:t>400,20</w:t>
      </w:r>
      <w:r>
        <w:rPr>
          <w:color w:val="2A2A2A"/>
          <w:position w:val="4"/>
        </w:rPr>
        <w:tab/>
      </w:r>
      <w:r>
        <w:rPr>
          <w:color w:val="2A2A2A"/>
          <w:position w:val="5"/>
        </w:rPr>
        <w:t xml:space="preserve">400,20 </w:t>
      </w:r>
      <w:r>
        <w:rPr>
          <w:color w:val="BDBDBD"/>
        </w:rPr>
        <w:t>'</w:t>
      </w:r>
      <w:r>
        <w:rPr>
          <w:color w:val="2A2A2A"/>
        </w:rPr>
        <w:t>C</w:t>
      </w:r>
      <w:r>
        <w:rPr>
          <w:color w:val="424242"/>
        </w:rPr>
        <w:t>ombustible</w:t>
      </w:r>
      <w:r>
        <w:rPr>
          <w:color w:val="2A2A2A"/>
        </w:rPr>
        <w:t xml:space="preserve">s  </w:t>
      </w:r>
      <w:r>
        <w:rPr>
          <w:rFonts w:ascii="Times New Roman"/>
          <w:color w:val="2A2A2A"/>
          <w:sz w:val="17"/>
        </w:rPr>
        <w:t xml:space="preserve">y </w:t>
      </w:r>
      <w:r>
        <w:rPr>
          <w:rFonts w:ascii="Times New Roman"/>
          <w:color w:val="2A2A2A"/>
          <w:spacing w:val="14"/>
          <w:sz w:val="17"/>
        </w:rPr>
        <w:t xml:space="preserve"> </w:t>
      </w:r>
      <w:r>
        <w:rPr>
          <w:color w:val="2A2A2A"/>
        </w:rPr>
        <w:t>carburante</w:t>
      </w:r>
    </w:p>
    <w:p w:rsidR="00321DB4" w:rsidRDefault="00E024F8">
      <w:pPr>
        <w:pStyle w:val="Textoindependiente"/>
        <w:tabs>
          <w:tab w:val="left" w:pos="1353"/>
          <w:tab w:val="left" w:pos="2166"/>
          <w:tab w:val="left" w:pos="4952"/>
          <w:tab w:val="left" w:pos="7350"/>
          <w:tab w:val="left" w:pos="8561"/>
          <w:tab w:val="left" w:pos="9748"/>
        </w:tabs>
        <w:spacing w:line="227" w:lineRule="exact"/>
        <w:ind w:left="846"/>
      </w:pPr>
      <w:r>
        <w:rPr>
          <w:rFonts w:ascii="Courier New"/>
          <w:color w:val="424242"/>
          <w:spacing w:val="-26"/>
          <w:w w:val="104"/>
          <w:sz w:val="17"/>
        </w:rPr>
        <w:t>2</w:t>
      </w:r>
      <w:r>
        <w:rPr>
          <w:rFonts w:ascii="Courier New"/>
          <w:color w:val="424242"/>
          <w:w w:val="76"/>
          <w:sz w:val="17"/>
        </w:rPr>
        <w:t>31</w:t>
      </w:r>
      <w:r>
        <w:rPr>
          <w:rFonts w:ascii="Courier New"/>
          <w:color w:val="424242"/>
          <w:sz w:val="17"/>
        </w:rPr>
        <w:tab/>
      </w:r>
      <w:r>
        <w:rPr>
          <w:rFonts w:ascii="Courier New"/>
          <w:color w:val="676767"/>
          <w:spacing w:val="-33"/>
          <w:w w:val="111"/>
          <w:sz w:val="17"/>
        </w:rPr>
        <w:t>2</w:t>
      </w:r>
      <w:r>
        <w:rPr>
          <w:rFonts w:ascii="Courier New"/>
          <w:color w:val="676767"/>
          <w:spacing w:val="-2"/>
          <w:w w:val="104"/>
          <w:sz w:val="17"/>
        </w:rPr>
        <w:t>2</w:t>
      </w:r>
      <w:r>
        <w:rPr>
          <w:rFonts w:ascii="Courier New"/>
          <w:color w:val="424242"/>
          <w:w w:val="78"/>
          <w:sz w:val="17"/>
        </w:rPr>
        <w:t>1</w:t>
      </w:r>
      <w:r>
        <w:rPr>
          <w:rFonts w:ascii="Courier New"/>
          <w:color w:val="424242"/>
          <w:spacing w:val="-23"/>
          <w:w w:val="78"/>
          <w:sz w:val="17"/>
        </w:rPr>
        <w:t>0</w:t>
      </w:r>
      <w:r>
        <w:rPr>
          <w:rFonts w:ascii="Courier New"/>
          <w:color w:val="424242"/>
          <w:w w:val="117"/>
          <w:sz w:val="17"/>
        </w:rPr>
        <w:t>4</w:t>
      </w:r>
      <w:r>
        <w:rPr>
          <w:rFonts w:ascii="Courier New"/>
          <w:color w:val="424242"/>
          <w:sz w:val="17"/>
        </w:rPr>
        <w:tab/>
      </w:r>
      <w:r>
        <w:rPr>
          <w:color w:val="424242"/>
          <w:spacing w:val="-35"/>
          <w:w w:val="215"/>
          <w:position w:val="1"/>
        </w:rPr>
        <w:t>i</w:t>
      </w:r>
      <w:r>
        <w:rPr>
          <w:color w:val="424242"/>
          <w:w w:val="104"/>
          <w:position w:val="1"/>
        </w:rPr>
        <w:t>ste</w:t>
      </w:r>
      <w:r>
        <w:rPr>
          <w:color w:val="424242"/>
          <w:spacing w:val="8"/>
          <w:w w:val="104"/>
          <w:position w:val="1"/>
        </w:rPr>
        <w:t>n</w:t>
      </w:r>
      <w:r>
        <w:rPr>
          <w:color w:val="2A2A2A"/>
          <w:w w:val="104"/>
          <w:position w:val="1"/>
        </w:rPr>
        <w:t>cia</w:t>
      </w:r>
      <w:r>
        <w:rPr>
          <w:color w:val="2A2A2A"/>
          <w:spacing w:val="1"/>
          <w:position w:val="1"/>
        </w:rPr>
        <w:t xml:space="preserve"> </w:t>
      </w:r>
      <w:r>
        <w:rPr>
          <w:color w:val="2A2A2A"/>
          <w:w w:val="106"/>
          <w:position w:val="1"/>
        </w:rPr>
        <w:t>social</w:t>
      </w:r>
      <w:r>
        <w:rPr>
          <w:color w:val="2A2A2A"/>
          <w:spacing w:val="12"/>
          <w:position w:val="1"/>
        </w:rPr>
        <w:t xml:space="preserve"> </w:t>
      </w:r>
      <w:r>
        <w:rPr>
          <w:color w:val="2A2A2A"/>
          <w:w w:val="105"/>
          <w:position w:val="1"/>
        </w:rPr>
        <w:t>prima</w:t>
      </w:r>
      <w:r>
        <w:rPr>
          <w:color w:val="2A2A2A"/>
          <w:spacing w:val="9"/>
          <w:w w:val="105"/>
          <w:position w:val="1"/>
        </w:rPr>
        <w:t>r</w:t>
      </w:r>
      <w:r>
        <w:rPr>
          <w:color w:val="424242"/>
          <w:spacing w:val="-15"/>
          <w:w w:val="142"/>
          <w:position w:val="1"/>
        </w:rPr>
        <w:t>i</w:t>
      </w:r>
      <w:r>
        <w:rPr>
          <w:color w:val="2A2A2A"/>
          <w:spacing w:val="14"/>
          <w:w w:val="97"/>
          <w:position w:val="1"/>
        </w:rPr>
        <w:t>a</w:t>
      </w:r>
      <w:r>
        <w:rPr>
          <w:color w:val="424242"/>
          <w:w w:val="93"/>
          <w:position w:val="1"/>
        </w:rPr>
        <w:t>.</w:t>
      </w:r>
      <w:r>
        <w:rPr>
          <w:color w:val="424242"/>
          <w:position w:val="1"/>
        </w:rPr>
        <w:tab/>
      </w:r>
      <w:r>
        <w:rPr>
          <w:color w:val="2A2A2A"/>
          <w:spacing w:val="7"/>
          <w:w w:val="105"/>
          <w:position w:val="2"/>
        </w:rPr>
        <w:t>2</w:t>
      </w:r>
      <w:r>
        <w:rPr>
          <w:color w:val="424242"/>
          <w:spacing w:val="-15"/>
          <w:w w:val="125"/>
          <w:position w:val="2"/>
        </w:rPr>
        <w:t>.</w:t>
      </w:r>
      <w:r>
        <w:rPr>
          <w:color w:val="2A2A2A"/>
          <w:w w:val="107"/>
          <w:position w:val="2"/>
        </w:rPr>
        <w:t>70</w:t>
      </w:r>
      <w:r>
        <w:rPr>
          <w:color w:val="2A2A2A"/>
          <w:spacing w:val="7"/>
          <w:w w:val="107"/>
          <w:position w:val="2"/>
        </w:rPr>
        <w:t>0</w:t>
      </w:r>
      <w:r>
        <w:rPr>
          <w:color w:val="565656"/>
          <w:spacing w:val="1"/>
          <w:w w:val="87"/>
          <w:position w:val="2"/>
        </w:rPr>
        <w:t>,</w:t>
      </w:r>
      <w:r>
        <w:rPr>
          <w:color w:val="2A2A2A"/>
          <w:w w:val="106"/>
          <w:position w:val="2"/>
        </w:rPr>
        <w:t>00</w:t>
      </w:r>
      <w:r>
        <w:rPr>
          <w:color w:val="2A2A2A"/>
          <w:position w:val="2"/>
        </w:rPr>
        <w:tab/>
      </w:r>
      <w:r>
        <w:rPr>
          <w:color w:val="2A2A2A"/>
          <w:spacing w:val="12"/>
          <w:w w:val="105"/>
          <w:position w:val="4"/>
        </w:rPr>
        <w:t>2</w:t>
      </w:r>
      <w:r>
        <w:rPr>
          <w:color w:val="424242"/>
          <w:spacing w:val="-15"/>
          <w:w w:val="125"/>
          <w:position w:val="4"/>
        </w:rPr>
        <w:t>.</w:t>
      </w:r>
      <w:r>
        <w:rPr>
          <w:color w:val="2A2A2A"/>
          <w:w w:val="105"/>
          <w:position w:val="4"/>
        </w:rPr>
        <w:t>70</w:t>
      </w:r>
      <w:r>
        <w:rPr>
          <w:color w:val="2A2A2A"/>
          <w:spacing w:val="7"/>
          <w:w w:val="105"/>
          <w:position w:val="4"/>
        </w:rPr>
        <w:t>0</w:t>
      </w:r>
      <w:r>
        <w:rPr>
          <w:color w:val="565656"/>
          <w:spacing w:val="-11"/>
          <w:w w:val="117"/>
          <w:position w:val="4"/>
        </w:rPr>
        <w:t>,</w:t>
      </w:r>
      <w:r>
        <w:rPr>
          <w:color w:val="2A2A2A"/>
          <w:w w:val="106"/>
          <w:position w:val="4"/>
        </w:rPr>
        <w:t>00</w:t>
      </w:r>
      <w:r>
        <w:rPr>
          <w:color w:val="2A2A2A"/>
          <w:position w:val="4"/>
        </w:rPr>
        <w:tab/>
      </w:r>
      <w:r>
        <w:rPr>
          <w:color w:val="2A2A2A"/>
          <w:spacing w:val="-14"/>
          <w:w w:val="118"/>
          <w:position w:val="4"/>
        </w:rPr>
        <w:t>1</w:t>
      </w:r>
      <w:r>
        <w:rPr>
          <w:color w:val="424242"/>
          <w:spacing w:val="-15"/>
          <w:w w:val="125"/>
          <w:position w:val="4"/>
        </w:rPr>
        <w:t>.</w:t>
      </w:r>
      <w:r>
        <w:rPr>
          <w:color w:val="2A2A2A"/>
          <w:w w:val="104"/>
          <w:position w:val="4"/>
        </w:rPr>
        <w:t>293,97</w:t>
      </w:r>
      <w:r>
        <w:rPr>
          <w:color w:val="2A2A2A"/>
          <w:position w:val="4"/>
        </w:rPr>
        <w:tab/>
      </w:r>
      <w:r>
        <w:rPr>
          <w:color w:val="2A2A2A"/>
          <w:spacing w:val="-4"/>
          <w:w w:val="106"/>
          <w:position w:val="5"/>
        </w:rPr>
        <w:t>1</w:t>
      </w:r>
      <w:r>
        <w:rPr>
          <w:color w:val="676767"/>
          <w:spacing w:val="-15"/>
          <w:w w:val="125"/>
          <w:position w:val="5"/>
        </w:rPr>
        <w:t>.</w:t>
      </w:r>
      <w:r>
        <w:rPr>
          <w:color w:val="2A2A2A"/>
          <w:w w:val="103"/>
          <w:position w:val="5"/>
        </w:rPr>
        <w:t>29</w:t>
      </w:r>
      <w:r>
        <w:rPr>
          <w:color w:val="2A2A2A"/>
          <w:spacing w:val="12"/>
          <w:w w:val="103"/>
          <w:position w:val="5"/>
        </w:rPr>
        <w:t>3</w:t>
      </w:r>
      <w:r>
        <w:rPr>
          <w:color w:val="424242"/>
          <w:spacing w:val="-6"/>
          <w:w w:val="117"/>
          <w:position w:val="5"/>
        </w:rPr>
        <w:t>,</w:t>
      </w:r>
      <w:r>
        <w:rPr>
          <w:color w:val="2A2A2A"/>
          <w:w w:val="103"/>
          <w:position w:val="5"/>
        </w:rPr>
        <w:t>97</w:t>
      </w:r>
    </w:p>
    <w:p w:rsidR="00321DB4" w:rsidRDefault="00E024F8">
      <w:pPr>
        <w:pStyle w:val="Textoindependiente"/>
        <w:tabs>
          <w:tab w:val="left" w:pos="1975"/>
        </w:tabs>
        <w:spacing w:line="184" w:lineRule="exact"/>
        <w:ind w:left="1320"/>
      </w:pPr>
      <w:r>
        <w:rPr>
          <w:color w:val="ACACAC"/>
          <w:w w:val="50"/>
          <w:position w:val="-2"/>
          <w:sz w:val="10"/>
        </w:rPr>
        <w:t>1</w:t>
      </w:r>
      <w:r>
        <w:rPr>
          <w:color w:val="ACACAC"/>
          <w:w w:val="50"/>
          <w:position w:val="-2"/>
          <w:sz w:val="10"/>
        </w:rPr>
        <w:tab/>
      </w:r>
      <w:r>
        <w:rPr>
          <w:color w:val="2A2A2A"/>
        </w:rPr>
        <w:t>V</w:t>
      </w:r>
      <w:r>
        <w:rPr>
          <w:color w:val="424242"/>
        </w:rPr>
        <w:t>estuar</w:t>
      </w:r>
      <w:r>
        <w:rPr>
          <w:color w:val="2A2A2A"/>
        </w:rPr>
        <w:t>i</w:t>
      </w:r>
      <w:r>
        <w:rPr>
          <w:color w:val="424242"/>
        </w:rPr>
        <w:t>o</w:t>
      </w:r>
      <w:r>
        <w:rPr>
          <w:color w:val="ACACAC"/>
        </w:rPr>
        <w:t>.</w:t>
      </w:r>
    </w:p>
    <w:p w:rsidR="00321DB4" w:rsidRDefault="00E024F8">
      <w:pPr>
        <w:spacing w:before="37" w:line="147" w:lineRule="exact"/>
        <w:ind w:left="1315"/>
        <w:rPr>
          <w:rFonts w:ascii="Times New Roman" w:eastAsia="Times New Roman" w:hAnsi="Times New Roman" w:cs="Times New Roman"/>
          <w:sz w:val="14"/>
          <w:szCs w:val="14"/>
        </w:rPr>
      </w:pPr>
      <w:r>
        <w:rPr>
          <w:rFonts w:ascii="Times New Roman"/>
          <w:color w:val="D1D1D1"/>
          <w:w w:val="60"/>
          <w:sz w:val="14"/>
        </w:rPr>
        <w:t>1</w:t>
      </w:r>
    </w:p>
    <w:p w:rsidR="00321DB4" w:rsidRDefault="00321DB4">
      <w:pPr>
        <w:spacing w:line="147" w:lineRule="exact"/>
        <w:rPr>
          <w:rFonts w:ascii="Times New Roman" w:eastAsia="Times New Roman" w:hAnsi="Times New Roman" w:cs="Times New Roman"/>
          <w:sz w:val="14"/>
          <w:szCs w:val="14"/>
        </w:rPr>
        <w:sectPr w:rsidR="00321DB4">
          <w:type w:val="continuous"/>
          <w:pgSz w:w="16830" w:h="11910" w:orient="landscape"/>
          <w:pgMar w:top="1100" w:right="0" w:bottom="280" w:left="580" w:header="720" w:footer="720" w:gutter="0"/>
          <w:cols w:space="720"/>
        </w:sectPr>
      </w:pPr>
    </w:p>
    <w:p w:rsidR="00321DB4" w:rsidRDefault="00E024F8">
      <w:pPr>
        <w:tabs>
          <w:tab w:val="left" w:pos="4766"/>
          <w:tab w:val="left" w:pos="5977"/>
          <w:tab w:val="left" w:pos="7173"/>
          <w:tab w:val="left" w:pos="8365"/>
          <w:tab w:val="left" w:pos="9552"/>
          <w:tab w:val="left" w:pos="11021"/>
          <w:tab w:val="left" w:pos="11960"/>
        </w:tabs>
        <w:spacing w:line="203" w:lineRule="exact"/>
        <w:ind w:left="3904" w:right="-18"/>
        <w:rPr>
          <w:rFonts w:ascii="Times New Roman" w:eastAsia="Times New Roman" w:hAnsi="Times New Roman" w:cs="Times New Roman"/>
          <w:sz w:val="14"/>
          <w:szCs w:val="14"/>
        </w:rPr>
      </w:pPr>
      <w:r>
        <w:rPr>
          <w:rFonts w:ascii="Arial"/>
          <w:color w:val="2A2A2A"/>
          <w:w w:val="101"/>
          <w:sz w:val="14"/>
        </w:rPr>
        <w:lastRenderedPageBreak/>
        <w:t>Suma</w:t>
      </w:r>
      <w:r>
        <w:rPr>
          <w:rFonts w:ascii="Arial"/>
          <w:color w:val="2A2A2A"/>
          <w:sz w:val="14"/>
        </w:rPr>
        <w:tab/>
      </w:r>
      <w:r>
        <w:rPr>
          <w:rFonts w:ascii="Times New Roman"/>
          <w:color w:val="424242"/>
          <w:spacing w:val="10"/>
          <w:w w:val="108"/>
          <w:position w:val="1"/>
          <w:sz w:val="14"/>
        </w:rPr>
        <w:t>2</w:t>
      </w:r>
      <w:r>
        <w:rPr>
          <w:rFonts w:ascii="Times New Roman"/>
          <w:color w:val="ACACAC"/>
          <w:spacing w:val="-22"/>
          <w:w w:val="156"/>
          <w:position w:val="1"/>
          <w:sz w:val="14"/>
        </w:rPr>
        <w:t>.</w:t>
      </w:r>
      <w:r>
        <w:rPr>
          <w:rFonts w:ascii="Times New Roman"/>
          <w:color w:val="424242"/>
          <w:w w:val="109"/>
          <w:position w:val="1"/>
          <w:sz w:val="14"/>
        </w:rPr>
        <w:t>07</w:t>
      </w:r>
      <w:r>
        <w:rPr>
          <w:rFonts w:ascii="Times New Roman"/>
          <w:color w:val="424242"/>
          <w:spacing w:val="-4"/>
          <w:w w:val="109"/>
          <w:position w:val="1"/>
          <w:sz w:val="14"/>
        </w:rPr>
        <w:t>3</w:t>
      </w:r>
      <w:r>
        <w:rPr>
          <w:rFonts w:ascii="Times New Roman"/>
          <w:color w:val="ACACAC"/>
          <w:spacing w:val="-12"/>
          <w:w w:val="156"/>
          <w:position w:val="1"/>
          <w:sz w:val="14"/>
        </w:rPr>
        <w:t>.</w:t>
      </w:r>
      <w:r>
        <w:rPr>
          <w:rFonts w:ascii="Times New Roman"/>
          <w:color w:val="424242"/>
          <w:w w:val="108"/>
          <w:position w:val="1"/>
          <w:sz w:val="14"/>
        </w:rPr>
        <w:t>332,79</w:t>
      </w:r>
      <w:r>
        <w:rPr>
          <w:rFonts w:ascii="Times New Roman"/>
          <w:color w:val="424242"/>
          <w:position w:val="1"/>
          <w:sz w:val="14"/>
        </w:rPr>
        <w:tab/>
      </w:r>
      <w:r>
        <w:rPr>
          <w:rFonts w:ascii="Times New Roman"/>
          <w:color w:val="424242"/>
          <w:spacing w:val="-4"/>
          <w:w w:val="115"/>
          <w:position w:val="1"/>
          <w:sz w:val="14"/>
        </w:rPr>
        <w:t>1</w:t>
      </w:r>
      <w:r>
        <w:rPr>
          <w:rFonts w:ascii="Times New Roman"/>
          <w:color w:val="676767"/>
          <w:spacing w:val="-11"/>
          <w:w w:val="125"/>
          <w:position w:val="1"/>
          <w:sz w:val="14"/>
        </w:rPr>
        <w:t>.</w:t>
      </w:r>
      <w:r>
        <w:rPr>
          <w:rFonts w:ascii="Times New Roman"/>
          <w:color w:val="424242"/>
          <w:w w:val="107"/>
          <w:position w:val="1"/>
          <w:sz w:val="14"/>
        </w:rPr>
        <w:t>294.489,82</w:t>
      </w:r>
      <w:r>
        <w:rPr>
          <w:rFonts w:ascii="Times New Roman"/>
          <w:color w:val="424242"/>
          <w:position w:val="1"/>
          <w:sz w:val="14"/>
        </w:rPr>
        <w:tab/>
      </w:r>
      <w:r>
        <w:rPr>
          <w:rFonts w:ascii="Times New Roman"/>
          <w:color w:val="424242"/>
          <w:spacing w:val="-10"/>
          <w:w w:val="116"/>
          <w:position w:val="1"/>
          <w:sz w:val="14"/>
        </w:rPr>
        <w:t>3</w:t>
      </w:r>
      <w:r>
        <w:rPr>
          <w:rFonts w:ascii="Times New Roman"/>
          <w:color w:val="ACACAC"/>
          <w:spacing w:val="-23"/>
          <w:w w:val="188"/>
          <w:position w:val="1"/>
          <w:sz w:val="14"/>
        </w:rPr>
        <w:t>.</w:t>
      </w:r>
      <w:r>
        <w:rPr>
          <w:rFonts w:ascii="Times New Roman"/>
          <w:color w:val="424242"/>
          <w:w w:val="106"/>
          <w:position w:val="1"/>
          <w:sz w:val="14"/>
        </w:rPr>
        <w:t>367.822,61</w:t>
      </w:r>
      <w:r>
        <w:rPr>
          <w:rFonts w:ascii="Times New Roman"/>
          <w:color w:val="424242"/>
          <w:position w:val="1"/>
          <w:sz w:val="14"/>
        </w:rPr>
        <w:t xml:space="preserve"> </w:t>
      </w:r>
      <w:r>
        <w:rPr>
          <w:rFonts w:ascii="Times New Roman"/>
          <w:color w:val="424242"/>
          <w:spacing w:val="-16"/>
          <w:position w:val="1"/>
          <w:sz w:val="14"/>
        </w:rPr>
        <w:t xml:space="preserve"> </w:t>
      </w:r>
      <w:r>
        <w:rPr>
          <w:rFonts w:ascii="Times New Roman"/>
          <w:color w:val="BDBDBD"/>
          <w:w w:val="50"/>
          <w:position w:val="1"/>
          <w:sz w:val="14"/>
        </w:rPr>
        <w:t>1</w:t>
      </w:r>
      <w:r>
        <w:rPr>
          <w:rFonts w:ascii="Times New Roman"/>
          <w:color w:val="BDBDBD"/>
          <w:position w:val="1"/>
          <w:sz w:val="14"/>
        </w:rPr>
        <w:tab/>
      </w:r>
      <w:r>
        <w:rPr>
          <w:rFonts w:ascii="Times New Roman"/>
          <w:color w:val="424242"/>
          <w:spacing w:val="5"/>
          <w:w w:val="115"/>
          <w:position w:val="3"/>
          <w:sz w:val="14"/>
        </w:rPr>
        <w:t>2</w:t>
      </w:r>
      <w:r>
        <w:rPr>
          <w:rFonts w:ascii="Times New Roman"/>
          <w:color w:val="808080"/>
          <w:spacing w:val="-11"/>
          <w:w w:val="125"/>
          <w:position w:val="3"/>
          <w:sz w:val="14"/>
        </w:rPr>
        <w:t>.</w:t>
      </w:r>
      <w:r>
        <w:rPr>
          <w:rFonts w:ascii="Times New Roman"/>
          <w:color w:val="424242"/>
          <w:w w:val="108"/>
          <w:position w:val="3"/>
          <w:sz w:val="14"/>
        </w:rPr>
        <w:t>80</w:t>
      </w:r>
      <w:r>
        <w:rPr>
          <w:rFonts w:ascii="Times New Roman"/>
          <w:color w:val="424242"/>
          <w:spacing w:val="7"/>
          <w:w w:val="108"/>
          <w:position w:val="3"/>
          <w:sz w:val="14"/>
        </w:rPr>
        <w:t>7</w:t>
      </w:r>
      <w:r>
        <w:rPr>
          <w:rFonts w:ascii="Times New Roman"/>
          <w:color w:val="959595"/>
          <w:w w:val="61"/>
          <w:position w:val="3"/>
          <w:sz w:val="14"/>
        </w:rPr>
        <w:t>.</w:t>
      </w:r>
      <w:r>
        <w:rPr>
          <w:rFonts w:ascii="Times New Roman"/>
          <w:color w:val="959595"/>
          <w:spacing w:val="-19"/>
          <w:position w:val="3"/>
          <w:sz w:val="14"/>
        </w:rPr>
        <w:t xml:space="preserve"> </w:t>
      </w:r>
      <w:r>
        <w:rPr>
          <w:rFonts w:ascii="Times New Roman"/>
          <w:color w:val="424242"/>
          <w:w w:val="110"/>
          <w:position w:val="3"/>
          <w:sz w:val="14"/>
        </w:rPr>
        <w:t>170,10</w:t>
      </w:r>
      <w:r>
        <w:rPr>
          <w:rFonts w:ascii="Times New Roman"/>
          <w:color w:val="424242"/>
          <w:position w:val="3"/>
          <w:sz w:val="14"/>
        </w:rPr>
        <w:tab/>
      </w:r>
      <w:r>
        <w:rPr>
          <w:rFonts w:ascii="Times New Roman"/>
          <w:color w:val="424242"/>
          <w:spacing w:val="5"/>
          <w:w w:val="108"/>
          <w:position w:val="4"/>
          <w:sz w:val="14"/>
        </w:rPr>
        <w:t>2</w:t>
      </w:r>
      <w:r>
        <w:rPr>
          <w:rFonts w:ascii="Times New Roman"/>
          <w:color w:val="676767"/>
          <w:spacing w:val="-11"/>
          <w:w w:val="125"/>
          <w:position w:val="4"/>
          <w:sz w:val="14"/>
        </w:rPr>
        <w:t>.</w:t>
      </w:r>
      <w:r>
        <w:rPr>
          <w:rFonts w:ascii="Times New Roman"/>
          <w:color w:val="424242"/>
          <w:w w:val="108"/>
          <w:position w:val="4"/>
          <w:sz w:val="14"/>
        </w:rPr>
        <w:t>749.100,48</w:t>
      </w:r>
      <w:r>
        <w:rPr>
          <w:rFonts w:ascii="Times New Roman"/>
          <w:color w:val="424242"/>
          <w:position w:val="4"/>
          <w:sz w:val="14"/>
        </w:rPr>
        <w:tab/>
      </w:r>
      <w:r>
        <w:rPr>
          <w:rFonts w:ascii="Times New Roman"/>
          <w:color w:val="424242"/>
          <w:spacing w:val="7"/>
          <w:w w:val="112"/>
          <w:position w:val="5"/>
          <w:sz w:val="14"/>
        </w:rPr>
        <w:t>4</w:t>
      </w:r>
      <w:r>
        <w:rPr>
          <w:rFonts w:ascii="Times New Roman"/>
          <w:color w:val="676767"/>
          <w:spacing w:val="-6"/>
          <w:w w:val="125"/>
          <w:position w:val="5"/>
          <w:sz w:val="14"/>
        </w:rPr>
        <w:t>.</w:t>
      </w:r>
      <w:r>
        <w:rPr>
          <w:rFonts w:ascii="Times New Roman"/>
          <w:color w:val="424242"/>
          <w:w w:val="109"/>
          <w:position w:val="5"/>
          <w:sz w:val="14"/>
        </w:rPr>
        <w:t>815,54</w:t>
      </w:r>
      <w:r>
        <w:rPr>
          <w:rFonts w:ascii="Times New Roman"/>
          <w:color w:val="424242"/>
          <w:position w:val="5"/>
          <w:sz w:val="14"/>
        </w:rPr>
        <w:tab/>
      </w:r>
      <w:r>
        <w:rPr>
          <w:rFonts w:ascii="Times New Roman"/>
          <w:color w:val="424242"/>
          <w:spacing w:val="5"/>
          <w:w w:val="108"/>
          <w:position w:val="6"/>
          <w:sz w:val="14"/>
        </w:rPr>
        <w:t>2</w:t>
      </w:r>
      <w:r>
        <w:rPr>
          <w:rFonts w:ascii="Times New Roman"/>
          <w:color w:val="676767"/>
          <w:spacing w:val="-11"/>
          <w:w w:val="125"/>
          <w:position w:val="6"/>
          <w:sz w:val="14"/>
        </w:rPr>
        <w:t>.</w:t>
      </w:r>
      <w:r>
        <w:rPr>
          <w:rFonts w:ascii="Times New Roman"/>
          <w:color w:val="424242"/>
          <w:w w:val="108"/>
          <w:position w:val="6"/>
          <w:sz w:val="14"/>
        </w:rPr>
        <w:t>74</w:t>
      </w:r>
      <w:r>
        <w:rPr>
          <w:rFonts w:ascii="Times New Roman"/>
          <w:color w:val="424242"/>
          <w:spacing w:val="7"/>
          <w:w w:val="108"/>
          <w:position w:val="6"/>
          <w:sz w:val="14"/>
        </w:rPr>
        <w:t>4</w:t>
      </w:r>
      <w:r>
        <w:rPr>
          <w:rFonts w:ascii="Times New Roman"/>
          <w:color w:val="808080"/>
          <w:spacing w:val="-6"/>
          <w:w w:val="125"/>
          <w:position w:val="6"/>
          <w:sz w:val="14"/>
        </w:rPr>
        <w:t>.</w:t>
      </w:r>
      <w:r>
        <w:rPr>
          <w:rFonts w:ascii="Times New Roman"/>
          <w:color w:val="424242"/>
          <w:w w:val="106"/>
          <w:position w:val="6"/>
          <w:sz w:val="14"/>
        </w:rPr>
        <w:t>284,94</w:t>
      </w:r>
    </w:p>
    <w:p w:rsidR="00321DB4" w:rsidRDefault="00E024F8">
      <w:pPr>
        <w:pStyle w:val="Textoindependiente"/>
        <w:spacing w:line="157" w:lineRule="exact"/>
        <w:ind w:left="764" w:right="-18"/>
      </w:pPr>
      <w:r>
        <w:rPr>
          <w:color w:val="D1D1D1"/>
          <w:w w:val="70"/>
        </w:rPr>
        <w:t>1</w:t>
      </w:r>
    </w:p>
    <w:p w:rsidR="00321DB4" w:rsidRDefault="00E024F8">
      <w:pPr>
        <w:spacing w:before="1"/>
        <w:ind w:left="542" w:right="-17"/>
        <w:rPr>
          <w:rFonts w:ascii="Times New Roman" w:eastAsia="Times New Roman" w:hAnsi="Times New Roman" w:cs="Times New Roman"/>
          <w:sz w:val="14"/>
          <w:szCs w:val="14"/>
        </w:rPr>
      </w:pPr>
      <w:r>
        <w:br w:type="column"/>
      </w:r>
      <w:r>
        <w:rPr>
          <w:rFonts w:ascii="Times New Roman"/>
          <w:color w:val="424242"/>
          <w:sz w:val="14"/>
        </w:rPr>
        <w:lastRenderedPageBreak/>
        <w:t>62</w:t>
      </w:r>
      <w:r>
        <w:rPr>
          <w:rFonts w:ascii="Times New Roman"/>
          <w:color w:val="676767"/>
          <w:sz w:val="14"/>
        </w:rPr>
        <w:t>.</w:t>
      </w:r>
      <w:r>
        <w:rPr>
          <w:rFonts w:ascii="Times New Roman"/>
          <w:color w:val="424242"/>
          <w:sz w:val="14"/>
        </w:rPr>
        <w:t xml:space="preserve">885,16 </w:t>
      </w:r>
      <w:r>
        <w:rPr>
          <w:rFonts w:ascii="Times New Roman"/>
          <w:color w:val="424242"/>
          <w:spacing w:val="16"/>
          <w:sz w:val="14"/>
        </w:rPr>
        <w:t xml:space="preserve"> </w:t>
      </w:r>
      <w:r>
        <w:rPr>
          <w:rFonts w:ascii="Times New Roman"/>
          <w:color w:val="ACACAC"/>
          <w:sz w:val="14"/>
        </w:rPr>
        <w:t>1</w:t>
      </w:r>
    </w:p>
    <w:p w:rsidR="00321DB4" w:rsidRDefault="00E024F8">
      <w:pPr>
        <w:spacing w:line="143" w:lineRule="exact"/>
        <w:ind w:left="466"/>
        <w:rPr>
          <w:rFonts w:ascii="Times New Roman" w:eastAsia="Times New Roman" w:hAnsi="Times New Roman" w:cs="Times New Roman"/>
          <w:sz w:val="14"/>
          <w:szCs w:val="14"/>
        </w:rPr>
      </w:pPr>
      <w:r>
        <w:rPr>
          <w:w w:val="105"/>
        </w:rPr>
        <w:br w:type="column"/>
      </w:r>
      <w:r>
        <w:rPr>
          <w:rFonts w:ascii="Times New Roman"/>
          <w:color w:val="424242"/>
          <w:w w:val="105"/>
          <w:sz w:val="14"/>
        </w:rPr>
        <w:lastRenderedPageBreak/>
        <w:t>560.652,51</w:t>
      </w:r>
    </w:p>
    <w:p w:rsidR="00321DB4" w:rsidRDefault="00321DB4">
      <w:pPr>
        <w:spacing w:line="143" w:lineRule="exact"/>
        <w:rPr>
          <w:rFonts w:ascii="Times New Roman" w:eastAsia="Times New Roman" w:hAnsi="Times New Roman" w:cs="Times New Roman"/>
          <w:sz w:val="14"/>
          <w:szCs w:val="14"/>
        </w:rPr>
        <w:sectPr w:rsidR="00321DB4">
          <w:type w:val="continuous"/>
          <w:pgSz w:w="16830" w:h="11910" w:orient="landscape"/>
          <w:pgMar w:top="1100" w:right="0" w:bottom="280" w:left="580" w:header="720" w:footer="720" w:gutter="0"/>
          <w:cols w:num="3" w:space="720" w:equalWidth="0">
            <w:col w:w="12756" w:space="40"/>
            <w:col w:w="1262" w:space="40"/>
            <w:col w:w="2152"/>
          </w:cols>
        </w:sectPr>
      </w:pPr>
    </w:p>
    <w:p w:rsidR="00321DB4" w:rsidRDefault="00E024F8">
      <w:pPr>
        <w:spacing w:before="101" w:line="333" w:lineRule="auto"/>
        <w:ind w:left="228" w:right="-19" w:hanging="10"/>
        <w:rPr>
          <w:rFonts w:ascii="Arial" w:eastAsia="Arial" w:hAnsi="Arial" w:cs="Arial"/>
          <w:sz w:val="20"/>
          <w:szCs w:val="20"/>
        </w:rPr>
      </w:pPr>
      <w:r>
        <w:rPr>
          <w:rFonts w:ascii="Arial"/>
          <w:b/>
          <w:color w:val="2B2B2B"/>
          <w:sz w:val="19"/>
        </w:rPr>
        <w:lastRenderedPageBreak/>
        <w:t>Concello de Cedeira PRESUPUESTO  DE</w:t>
      </w:r>
      <w:r>
        <w:rPr>
          <w:rFonts w:ascii="Arial"/>
          <w:b/>
          <w:color w:val="2B2B2B"/>
          <w:spacing w:val="3"/>
          <w:sz w:val="19"/>
        </w:rPr>
        <w:t xml:space="preserve"> </w:t>
      </w:r>
      <w:r>
        <w:rPr>
          <w:rFonts w:ascii="Arial"/>
          <w:color w:val="2B2B2B"/>
          <w:sz w:val="20"/>
        </w:rPr>
        <w:t>GASTOS</w:t>
      </w:r>
    </w:p>
    <w:p w:rsidR="00321DB4" w:rsidRDefault="00E024F8">
      <w:pPr>
        <w:tabs>
          <w:tab w:val="left" w:pos="1607"/>
          <w:tab w:val="left" w:pos="2889"/>
        </w:tabs>
        <w:spacing w:before="67"/>
        <w:ind w:right="387"/>
        <w:jc w:val="right"/>
        <w:rPr>
          <w:rFonts w:ascii="Arial" w:eastAsia="Arial" w:hAnsi="Arial" w:cs="Arial"/>
          <w:sz w:val="17"/>
          <w:szCs w:val="17"/>
        </w:rPr>
      </w:pPr>
      <w:r>
        <w:rPr>
          <w:w w:val="105"/>
        </w:rPr>
        <w:br w:type="column"/>
      </w:r>
      <w:r>
        <w:rPr>
          <w:rFonts w:ascii="Arial" w:hAnsi="Arial"/>
          <w:i/>
          <w:color w:val="2B2B2B"/>
          <w:w w:val="105"/>
          <w:sz w:val="17"/>
        </w:rPr>
        <w:lastRenderedPageBreak/>
        <w:t>Fecha</w:t>
      </w:r>
      <w:r>
        <w:rPr>
          <w:rFonts w:ascii="Arial" w:hAnsi="Arial"/>
          <w:i/>
          <w:color w:val="2B2B2B"/>
          <w:spacing w:val="14"/>
          <w:w w:val="105"/>
          <w:sz w:val="17"/>
        </w:rPr>
        <w:t xml:space="preserve"> </w:t>
      </w:r>
      <w:r>
        <w:rPr>
          <w:rFonts w:ascii="Arial" w:hAnsi="Arial"/>
          <w:i/>
          <w:color w:val="2B2B2B"/>
          <w:w w:val="105"/>
          <w:sz w:val="17"/>
        </w:rPr>
        <w:t>Obtención</w:t>
      </w:r>
      <w:r>
        <w:rPr>
          <w:rFonts w:ascii="Arial" w:hAnsi="Arial"/>
          <w:i/>
          <w:color w:val="2B2B2B"/>
          <w:w w:val="105"/>
          <w:sz w:val="17"/>
        </w:rPr>
        <w:tab/>
        <w:t>29/12/2015</w:t>
      </w:r>
      <w:r>
        <w:rPr>
          <w:rFonts w:ascii="Arial" w:hAnsi="Arial"/>
          <w:i/>
          <w:color w:val="2B2B2B"/>
          <w:w w:val="105"/>
          <w:sz w:val="17"/>
        </w:rPr>
        <w:tab/>
      </w:r>
      <w:r>
        <w:rPr>
          <w:rFonts w:ascii="Arial" w:hAnsi="Arial"/>
          <w:i/>
          <w:color w:val="2B2B2B"/>
          <w:sz w:val="17"/>
        </w:rPr>
        <w:t>15:00:28</w:t>
      </w:r>
    </w:p>
    <w:p w:rsidR="00321DB4" w:rsidRDefault="00E024F8">
      <w:pPr>
        <w:tabs>
          <w:tab w:val="left" w:pos="10725"/>
          <w:tab w:val="right" w:pos="12257"/>
        </w:tabs>
        <w:spacing w:before="99"/>
        <w:ind w:left="218"/>
        <w:rPr>
          <w:rFonts w:ascii="Times New Roman" w:eastAsia="Times New Roman" w:hAnsi="Times New Roman" w:cs="Times New Roman"/>
          <w:sz w:val="19"/>
          <w:szCs w:val="19"/>
        </w:rPr>
      </w:pPr>
      <w:r>
        <w:rPr>
          <w:rFonts w:ascii="Times New Roman" w:hAnsi="Times New Roman"/>
          <w:color w:val="2B2B2B"/>
          <w:sz w:val="21"/>
        </w:rPr>
        <w:t>2015</w:t>
      </w:r>
      <w:r>
        <w:rPr>
          <w:rFonts w:ascii="Times New Roman" w:hAnsi="Times New Roman"/>
          <w:color w:val="2B2B2B"/>
          <w:sz w:val="21"/>
        </w:rPr>
        <w:tab/>
      </w:r>
      <w:r>
        <w:rPr>
          <w:rFonts w:ascii="Times New Roman" w:hAnsi="Times New Roman"/>
          <w:i/>
          <w:color w:val="2B2B2B"/>
          <w:sz w:val="19"/>
        </w:rPr>
        <w:t>Pág.</w:t>
      </w:r>
      <w:r>
        <w:rPr>
          <w:rFonts w:ascii="Times New Roman" w:hAnsi="Times New Roman"/>
          <w:i/>
          <w:color w:val="2B2B2B"/>
          <w:sz w:val="19"/>
        </w:rPr>
        <w:tab/>
        <w:t>6</w:t>
      </w:r>
    </w:p>
    <w:p w:rsidR="00321DB4" w:rsidRDefault="00321DB4">
      <w:pPr>
        <w:rPr>
          <w:rFonts w:ascii="Times New Roman" w:eastAsia="Times New Roman" w:hAnsi="Times New Roman" w:cs="Times New Roman"/>
          <w:sz w:val="19"/>
          <w:szCs w:val="19"/>
        </w:rPr>
        <w:sectPr w:rsidR="00321DB4">
          <w:pgSz w:w="16830" w:h="11910" w:orient="landscape"/>
          <w:pgMar w:top="1060" w:right="740" w:bottom="0" w:left="660" w:header="720" w:footer="720" w:gutter="0"/>
          <w:cols w:num="2" w:space="720" w:equalWidth="0">
            <w:col w:w="2925" w:space="90"/>
            <w:col w:w="12415"/>
          </w:cols>
        </w:sectPr>
      </w:pPr>
    </w:p>
    <w:p w:rsidR="00321DB4" w:rsidRDefault="003A113E">
      <w:pPr>
        <w:rPr>
          <w:rFonts w:ascii="Times New Roman" w:eastAsia="Times New Roman" w:hAnsi="Times New Roman" w:cs="Times New Roman"/>
          <w:i/>
          <w:sz w:val="20"/>
          <w:szCs w:val="20"/>
        </w:rPr>
      </w:pPr>
      <w:r>
        <w:lastRenderedPageBreak/>
        <w:pict>
          <v:group id="_x0000_s3270" style="position:absolute;margin-left:38.05pt;margin-top:106.45pt;width:761.45pt;height:446.55pt;z-index:-978136;mso-position-horizontal-relative:page;mso-position-vertical-relative:page" coordorigin="761,2129" coordsize="15229,8931">
            <v:group id="_x0000_s3481" style="position:absolute;left:768;top:2136;width:1791;height:2" coordorigin="768,2136" coordsize="1791,2">
              <v:shape id="_x0000_s3482" style="position:absolute;left:768;top:2136;width:1791;height:2" coordorigin="768,2136" coordsize="1791,0" path="m768,2136r1790,e" filled="f" strokeweight=".24pt">
                <v:path arrowok="t"/>
              </v:shape>
            </v:group>
            <v:group id="_x0000_s3479" style="position:absolute;left:802;top:2198;width:2;height:8074" coordorigin="802,2198" coordsize="2,8074">
              <v:shape id="_x0000_s3480" style="position:absolute;left:802;top:2198;width:2;height:8074" coordorigin="802,2198" coordsize="0,8074" path="m802,10272r,-8074e" filled="f" strokeweight=".48pt">
                <v:path arrowok="t"/>
              </v:shape>
            </v:group>
            <v:group id="_x0000_s3477" style="position:absolute;left:2554;top:2136;width:2;height:1618" coordorigin="2554,2136" coordsize="2,1618">
              <v:shape id="_x0000_s3478" style="position:absolute;left:2554;top:2136;width:2;height:1618" coordorigin="2554,2136" coordsize="0,1618" path="m2554,3754r,-1618e" filled="f" strokeweight=".24pt">
                <v:path arrowok="t"/>
              </v:shape>
            </v:group>
            <v:group id="_x0000_s3475" style="position:absolute;left:2554;top:2136;width:2098;height:2" coordorigin="2554,2136" coordsize="2098,2">
              <v:shape id="_x0000_s3476" style="position:absolute;left:2554;top:2136;width:2098;height:2" coordorigin="2554,2136" coordsize="2098,0" path="m2554,2136r2097,e" filled="f" strokeweight=".72pt">
                <v:path arrowok="t"/>
              </v:shape>
            </v:group>
            <v:group id="_x0000_s3473" style="position:absolute;left:4651;top:2136;width:1560;height:2" coordorigin="4651,2136" coordsize="1560,2">
              <v:shape id="_x0000_s3474" style="position:absolute;left:4651;top:2136;width:1560;height:2" coordorigin="4651,2136" coordsize="1560,0" path="m4651,2136r1560,e" filled="f" strokeweight=".24pt">
                <v:path arrowok="t"/>
              </v:shape>
            </v:group>
            <v:group id="_x0000_s3471" style="position:absolute;left:5035;top:2136;width:2;height:831" coordorigin="5035,2136" coordsize="2,831">
              <v:shape id="_x0000_s3472" style="position:absolute;left:5035;top:2136;width:2;height:831" coordorigin="5035,2136" coordsize="0,831" path="m5035,2966r,-830e" filled="f" strokeweight=".24pt">
                <v:path arrowok="t"/>
              </v:shape>
            </v:group>
            <v:group id="_x0000_s3469" style="position:absolute;left:6211;top:2136;width:2429;height:2" coordorigin="6211,2136" coordsize="2429,2">
              <v:shape id="_x0000_s3470" style="position:absolute;left:6211;top:2136;width:2429;height:2" coordorigin="6211,2136" coordsize="2429,0" path="m6211,2136r2429,e" filled="f" strokeweight=".72pt">
                <v:path arrowok="t"/>
              </v:shape>
            </v:group>
            <v:group id="_x0000_s3467" style="position:absolute;left:8635;top:2131;width:2;height:264" coordorigin="8635,2131" coordsize="2,264">
              <v:shape id="_x0000_s3468" style="position:absolute;left:8635;top:2131;width:2;height:264" coordorigin="8635,2131" coordsize="0,264" path="m8635,2395r,-264e" filled="f" strokeweight=".24pt">
                <v:path arrowok="t"/>
              </v:shape>
            </v:group>
            <v:group id="_x0000_s3465" style="position:absolute;left:8635;top:2136;width:1191;height:2" coordorigin="8635,2136" coordsize="1191,2">
              <v:shape id="_x0000_s3466" style="position:absolute;left:8635;top:2136;width:1191;height:2" coordorigin="8635,2136" coordsize="1191,0" path="m8635,2136r1191,e" filled="f" strokeweight=".24pt">
                <v:path arrowok="t"/>
              </v:shape>
            </v:group>
            <v:group id="_x0000_s3463" style="position:absolute;left:10349;top:2172;width:1944;height:2" coordorigin="10349,2172" coordsize="1944,2">
              <v:shape id="_x0000_s3464" style="position:absolute;left:10349;top:2172;width:1944;height:2" coordorigin="10349,2172" coordsize="1944,0" path="m10349,2172r1944,e" filled="f" strokeweight=".24pt">
                <v:path arrowok="t"/>
              </v:shape>
            </v:group>
            <v:group id="_x0000_s3461" style="position:absolute;left:12283;top:2170;width:2;height:538" coordorigin="12283,2170" coordsize="2,538">
              <v:shape id="_x0000_s3462" style="position:absolute;left:12283;top:2170;width:2;height:538" coordorigin="12283,2170" coordsize="0,538" path="m12283,2707r,-537e" filled="f" strokeweight=".48pt">
                <v:path arrowok="t"/>
              </v:shape>
            </v:group>
            <v:group id="_x0000_s3459" style="position:absolute;left:12259;top:2136;width:1344;height:2" coordorigin="12259,2136" coordsize="1344,2">
              <v:shape id="_x0000_s3460" style="position:absolute;left:12259;top:2136;width:1344;height:2" coordorigin="12259,2136" coordsize="1344,0" path="m12259,2136r1344,e" filled="f" strokeweight=".24pt">
                <v:path arrowok="t"/>
              </v:shape>
            </v:group>
            <v:group id="_x0000_s3457" style="position:absolute;left:13488;top:2170;width:2;height:1229" coordorigin="13488,2170" coordsize="2,1229">
              <v:shape id="_x0000_s3458" style="position:absolute;left:13488;top:2170;width:2;height:1229" coordorigin="13488,2170" coordsize="0,1229" path="m13488,3398r,-1228e" filled="f" strokeweight=".96pt">
                <v:path arrowok="t"/>
              </v:shape>
            </v:group>
            <v:group id="_x0000_s3455" style="position:absolute;left:6221;top:2167;width:9764;height:2" coordorigin="6221,2167" coordsize="9764,2">
              <v:shape id="_x0000_s3456" style="position:absolute;left:6221;top:2167;width:9764;height:2" coordorigin="6221,2167" coordsize="9764,0" path="m6221,2167r9763,e" filled="f" strokeweight=".48pt">
                <v:path arrowok="t"/>
              </v:shape>
            </v:group>
            <v:group id="_x0000_s3453" style="position:absolute;left:14654;top:2131;width:2;height:552" coordorigin="14654,2131" coordsize="2,552">
              <v:shape id="_x0000_s3454" style="position:absolute;left:14654;top:2131;width:2;height:552" coordorigin="14654,2131" coordsize="0,552" path="m14654,2683r,-552e" filled="f" strokeweight=".24pt">
                <v:path arrowok="t"/>
              </v:shape>
            </v:group>
            <v:group id="_x0000_s3451" style="position:absolute;left:15974;top:2160;width:2;height:1239" coordorigin="15974,2160" coordsize="2,1239">
              <v:shape id="_x0000_s3452" style="position:absolute;left:15974;top:2160;width:2;height:1239" coordorigin="15974,2160" coordsize="0,1239" path="m15974,3398r,-1238e" filled="f" strokeweight=".96pt">
                <v:path arrowok="t"/>
              </v:shape>
            </v:group>
            <v:group id="_x0000_s3449" style="position:absolute;left:768;top:2674;width:591;height:2" coordorigin="768,2674" coordsize="591,2">
              <v:shape id="_x0000_s3450" style="position:absolute;left:768;top:2674;width:591;height:2" coordorigin="768,2674" coordsize="591,0" path="m768,2674r590,e" filled="f" strokeweight=".72pt">
                <v:path arrowok="t"/>
              </v:shape>
            </v:group>
            <v:group id="_x0000_s3447" style="position:absolute;left:1358;top:2674;width:1200;height:2" coordorigin="1358,2674" coordsize="1200,2">
              <v:shape id="_x0000_s3448" style="position:absolute;left:1358;top:2674;width:1200;height:2" coordorigin="1358,2674" coordsize="1200,0" path="m1358,2674r1200,e" filled="f" strokeweight=".24pt">
                <v:path arrowok="t"/>
              </v:shape>
            </v:group>
            <v:group id="_x0000_s3445" style="position:absolute;left:12230;top:2705;width:3754;height:2" coordorigin="12230,2705" coordsize="3754,2">
              <v:shape id="_x0000_s3446" style="position:absolute;left:12230;top:2705;width:3754;height:2" coordorigin="12230,2705" coordsize="3754,0" path="m12230,2705r3754,e" filled="f" strokeweight=".48pt">
                <v:path arrowok="t"/>
              </v:shape>
            </v:group>
            <v:group id="_x0000_s3443" style="position:absolute;left:2554;top:2674;width:2487;height:2" coordorigin="2554,2674" coordsize="2487,2">
              <v:shape id="_x0000_s3444" style="position:absolute;left:2554;top:2674;width:2487;height:2" coordorigin="2554,2674" coordsize="2487,0" path="m2554,2674r2486,e" filled="f" strokeweight=".72pt">
                <v:path arrowok="t"/>
              </v:shape>
            </v:group>
            <v:group id="_x0000_s3441" style="position:absolute;left:5035;top:2674;width:1176;height:2" coordorigin="5035,2674" coordsize="1176,2">
              <v:shape id="_x0000_s3442" style="position:absolute;left:5035;top:2674;width:1176;height:2" coordorigin="5035,2674" coordsize="1176,0" path="m5035,2674r1176,e" filled="f" strokeweight=".24pt">
                <v:path arrowok="t"/>
              </v:shape>
            </v:group>
            <v:group id="_x0000_s3439" style="position:absolute;left:6211;top:2674;width:2429;height:2" coordorigin="6211,2674" coordsize="2429,2">
              <v:shape id="_x0000_s3440" style="position:absolute;left:6211;top:2674;width:2429;height:2" coordorigin="6211,2674" coordsize="2429,0" path="m6211,2674r2429,e" filled="f" strokeweight=".72pt">
                <v:path arrowok="t"/>
              </v:shape>
            </v:group>
            <v:group id="_x0000_s3437" style="position:absolute;left:8664;top:2227;width:2;height:2093" coordorigin="8664,2227" coordsize="2,2093">
              <v:shape id="_x0000_s3438" style="position:absolute;left:8664;top:2227;width:2;height:2093" coordorigin="8664,2227" coordsize="0,2093" path="m8664,4320r,-2093e" filled="f" strokeweight=".96pt">
                <v:path arrowok="t"/>
              </v:shape>
            </v:group>
            <v:group id="_x0000_s3435" style="position:absolute;left:8669;top:2710;width:154;height:2" coordorigin="8669,2710" coordsize="154,2">
              <v:shape id="_x0000_s3436" style="position:absolute;left:8669;top:2710;width:154;height:2" coordorigin="8669,2710" coordsize="154,0" path="m8669,2710r153,e" filled="f" strokeweight=".24pt">
                <v:path arrowok="t"/>
              </v:shape>
            </v:group>
            <v:group id="_x0000_s3433" style="position:absolute;left:11194;top:2674;width:1071;height:2" coordorigin="11194,2674" coordsize="1071,2">
              <v:shape id="_x0000_s3434" style="position:absolute;left:11194;top:2674;width:1071;height:2" coordorigin="11194,2674" coordsize="1071,0" path="m11194,2674r1070,e" filled="f" strokeweight=".24pt">
                <v:path arrowok="t"/>
              </v:shape>
            </v:group>
            <v:group id="_x0000_s3431" style="position:absolute;left:1358;top:2669;width:2;height:1268" coordorigin="1358,2669" coordsize="2,1268">
              <v:shape id="_x0000_s3432" style="position:absolute;left:1358;top:2669;width:2;height:1268" coordorigin="1358,2669" coordsize="0,1268" path="m1358,3936r,-1267e" filled="f" strokeweight=".24pt">
                <v:path arrowok="t"/>
              </v:shape>
            </v:group>
            <v:group id="_x0000_s3429" style="position:absolute;left:6211;top:2669;width:2;height:3269" coordorigin="6211,2669" coordsize="2,3269">
              <v:shape id="_x0000_s3430" style="position:absolute;left:6211;top:2669;width:2;height:3269" coordorigin="6211,2669" coordsize="0,3269" path="m6211,5938r,-3269e" filled="f" strokeweight=".24pt">
                <v:path arrowok="t"/>
              </v:shape>
            </v:group>
            <v:group id="_x0000_s3427" style="position:absolute;left:11071;top:2626;width:2;height:3327" coordorigin="11071,2626" coordsize="2,3327">
              <v:shape id="_x0000_s3428" style="position:absolute;left:11071;top:2626;width:2;height:3327" coordorigin="11071,2626" coordsize="0,3327" path="m11071,5952r,-3326e" filled="f" strokeweight=".48pt">
                <v:path arrowok="t"/>
              </v:shape>
            </v:group>
            <v:group id="_x0000_s3425" style="position:absolute;left:12278;top:2194;width:2;height:3773" coordorigin="12278,2194" coordsize="2,3773">
              <v:shape id="_x0000_s3426" style="position:absolute;left:12278;top:2194;width:2;height:3773" coordorigin="12278,2194" coordsize="0,3773" path="m12278,5966r,-3772e" filled="f" strokeweight=".72pt">
                <v:path arrowok="t"/>
              </v:shape>
            </v:group>
            <v:group id="_x0000_s3423" style="position:absolute;left:14683;top:2822;width:2;height:3648" coordorigin="14683,2822" coordsize="2,3648">
              <v:shape id="_x0000_s3424" style="position:absolute;left:14683;top:2822;width:2;height:3648" coordorigin="14683,2822" coordsize="0,3648" path="m14683,6470r,-3648e" filled="f" strokeweight=".48pt">
                <v:path arrowok="t"/>
              </v:shape>
            </v:group>
            <v:group id="_x0000_s3421" style="position:absolute;left:13483;top:3130;width:2;height:255" coordorigin="13483,3130" coordsize="2,255">
              <v:shape id="_x0000_s3422" style="position:absolute;left:13483;top:3130;width:2;height:255" coordorigin="13483,3130" coordsize="0,255" path="m13483,3384r,-254e" filled="f" strokeweight=".48pt">
                <v:path arrowok="t"/>
              </v:shape>
            </v:group>
            <v:group id="_x0000_s3419" style="position:absolute;left:15970;top:3326;width:2;height:1656" coordorigin="15970,3326" coordsize="2,1656">
              <v:shape id="_x0000_s3420" style="position:absolute;left:15970;top:3326;width:2;height:1656" coordorigin="15970,3326" coordsize="0,1656" path="m15970,4982r,-1656e" filled="f" strokeweight=".48pt">
                <v:path arrowok="t"/>
              </v:shape>
            </v:group>
            <v:group id="_x0000_s3417" style="position:absolute;left:9826;top:3936;width:2;height:3346" coordorigin="9826,3936" coordsize="2,3346">
              <v:shape id="_x0000_s3418" style="position:absolute;left:9826;top:3936;width:2;height:3346" coordorigin="9826,3936" coordsize="0,3346" path="m9826,7282r,-3346e" filled="f" strokeweight=".24pt">
                <v:path arrowok="t"/>
              </v:shape>
            </v:group>
            <v:group id="_x0000_s3415" style="position:absolute;left:5064;top:4723;width:2;height:1637" coordorigin="5064,4723" coordsize="2,1637">
              <v:shape id="_x0000_s3416" style="position:absolute;left:5064;top:4723;width:2;height:1637" coordorigin="5064,4723" coordsize="0,1637" path="m5064,6360r,-1637e" filled="f" strokeweight=".48pt">
                <v:path arrowok="t"/>
              </v:shape>
            </v:group>
            <v:group id="_x0000_s3413" style="position:absolute;left:7421;top:4954;width:2;height:4512" coordorigin="7421,4954" coordsize="2,4512">
              <v:shape id="_x0000_s3414" style="position:absolute;left:7421;top:4954;width:2;height:4512" coordorigin="7421,4954" coordsize="0,4512" path="m7421,9466r,-4512e" filled="f" strokeweight=".24pt">
                <v:path arrowok="t"/>
              </v:shape>
            </v:group>
            <v:group id="_x0000_s3411" style="position:absolute;left:8635;top:4954;width:2;height:197" coordorigin="8635,4954" coordsize="2,197">
              <v:shape id="_x0000_s3412" style="position:absolute;left:8635;top:4954;width:2;height:197" coordorigin="8635,4954" coordsize="0,197" path="m8635,5150r,-196e" filled="f" strokeweight=".24pt">
                <v:path arrowok="t"/>
              </v:shape>
            </v:group>
            <v:group id="_x0000_s3409" style="position:absolute;left:8664;top:5050;width:2;height:960" coordorigin="8664,5050" coordsize="2,960">
              <v:shape id="_x0000_s3410" style="position:absolute;left:8664;top:5050;width:2;height:960" coordorigin="8664,5050" coordsize="0,960" path="m8664,6010r,-960e" filled="f" strokeweight=".72pt">
                <v:path arrowok="t"/>
              </v:shape>
            </v:group>
            <v:group id="_x0000_s3407" style="position:absolute;left:15965;top:4915;width:2;height:6058" coordorigin="15965,4915" coordsize="2,6058">
              <v:shape id="_x0000_s3408" style="position:absolute;left:15965;top:4915;width:2;height:6058" coordorigin="15965,4915" coordsize="0,6058" path="m15965,10973r,-6058e" filled="f" strokeweight=".72pt">
                <v:path arrowok="t"/>
              </v:shape>
            </v:group>
            <v:group id="_x0000_s3405" style="position:absolute;left:6242;top:2741;width:2;height:4114" coordorigin="6242,2741" coordsize="2,4114">
              <v:shape id="_x0000_s3406" style="position:absolute;left:6242;top:2741;width:2;height:4114" coordorigin="6242,2741" coordsize="0,4114" path="m6242,6854r,-4113e" filled="f" strokeweight=".72pt">
                <v:path arrowok="t"/>
              </v:shape>
            </v:group>
            <v:group id="_x0000_s3403" style="position:absolute;left:12274;top:5909;width:2;height:1239" coordorigin="12274,5909" coordsize="2,1239">
              <v:shape id="_x0000_s3404" style="position:absolute;left:12274;top:5909;width:2;height:1239" coordorigin="12274,5909" coordsize="0,1239" path="m12274,7147r,-1238e" filled="f" strokeweight=".48pt">
                <v:path arrowok="t"/>
              </v:shape>
            </v:group>
            <v:group id="_x0000_s3401" style="position:absolute;left:5059;top:6302;width:2;height:845" coordorigin="5059,6302" coordsize="2,845">
              <v:shape id="_x0000_s3402" style="position:absolute;left:5059;top:6302;width:2;height:845" coordorigin="5059,6302" coordsize="0,845" path="m5059,7147r,-845e" filled="f" strokeweight=".96pt">
                <v:path arrowok="t"/>
              </v:shape>
            </v:group>
            <v:group id="_x0000_s3399" style="position:absolute;left:2554;top:6480;width:2;height:1042" coordorigin="2554,6480" coordsize="2,1042">
              <v:shape id="_x0000_s3400" style="position:absolute;left:2554;top:6480;width:2;height:1042" coordorigin="2554,6480" coordsize="0,1042" path="m2554,7522r,-1042e" filled="f" strokeweight=".24pt">
                <v:path arrowok="t"/>
              </v:shape>
            </v:group>
            <v:group id="_x0000_s3397" style="position:absolute;left:8664;top:6355;width:2;height:1114" coordorigin="8664,6355" coordsize="2,1114">
              <v:shape id="_x0000_s3398" style="position:absolute;left:8664;top:6355;width:2;height:1114" coordorigin="8664,6355" coordsize="0,1114" path="m8664,7469r,-1114e" filled="f" strokeweight=".48pt">
                <v:path arrowok="t"/>
              </v:shape>
            </v:group>
            <v:group id="_x0000_s3395" style="position:absolute;left:5064;top:7090;width:2;height:221" coordorigin="5064,7090" coordsize="2,221">
              <v:shape id="_x0000_s3396" style="position:absolute;left:5064;top:7090;width:2;height:221" coordorigin="5064,7090" coordsize="0,221" path="m5064,7310r,-220e" filled="f" strokeweight=".48pt">
                <v:path arrowok="t"/>
              </v:shape>
            </v:group>
            <v:group id="_x0000_s3393" style="position:absolute;left:12269;top:7090;width:2;height:3912" coordorigin="12269,7090" coordsize="2,3912">
              <v:shape id="_x0000_s3394" style="position:absolute;left:12269;top:7090;width:2;height:3912" coordorigin="12269,7090" coordsize="0,3912" path="m12269,11002r,-3912e" filled="f" strokeweight=".96pt">
                <v:path arrowok="t"/>
              </v:shape>
            </v:group>
            <v:group id="_x0000_s3391" style="position:absolute;left:5059;top:7253;width:2;height:298" coordorigin="5059,7253" coordsize="2,298">
              <v:shape id="_x0000_s3392" style="position:absolute;left:5059;top:7253;width:2;height:298" coordorigin="5059,7253" coordsize="0,298" path="m5059,7550r,-297e" filled="f" strokeweight=".96pt">
                <v:path arrowok="t"/>
              </v:shape>
            </v:group>
            <v:group id="_x0000_s3389" style="position:absolute;left:9854;top:3130;width:2;height:4378" coordorigin="9854,3130" coordsize="2,4378">
              <v:shape id="_x0000_s3390" style="position:absolute;left:9854;top:3130;width:2;height:4378" coordorigin="9854,3130" coordsize="0,4378" path="m9854,7507r,-4377e" filled="f" strokeweight=".72pt">
                <v:path arrowok="t"/>
              </v:shape>
            </v:group>
            <v:group id="_x0000_s3387" style="position:absolute;left:5064;top:7493;width:2;height:284" coordorigin="5064,7493" coordsize="2,284">
              <v:shape id="_x0000_s3388" style="position:absolute;left:5064;top:7493;width:2;height:284" coordorigin="5064,7493" coordsize="0,284" path="m5064,7776r,-283e" filled="f" strokeweight=".48pt">
                <v:path arrowok="t"/>
              </v:shape>
            </v:group>
            <v:group id="_x0000_s3385" style="position:absolute;left:8664;top:7522;width:2;height:1373" coordorigin="8664,7522" coordsize="2,1373">
              <v:shape id="_x0000_s3386" style="position:absolute;left:8664;top:7522;width:2;height:1373" coordorigin="8664,7522" coordsize="0,1373" path="m8664,8894r,-1372e" filled="f" strokeweight=".48pt">
                <v:path arrowok="t"/>
              </v:shape>
            </v:group>
            <v:group id="_x0000_s3383" style="position:absolute;left:5059;top:7718;width:2;height:346" coordorigin="5059,7718" coordsize="2,346">
              <v:shape id="_x0000_s3384" style="position:absolute;left:5059;top:7718;width:2;height:346" coordorigin="5059,7718" coordsize="0,346" path="m5059,8064r,-346e" filled="f" strokeweight=".72pt">
                <v:path arrowok="t"/>
              </v:shape>
            </v:group>
            <v:group id="_x0000_s3381" style="position:absolute;left:9857;top:7718;width:2;height:1210" coordorigin="9857,7718" coordsize="2,1210">
              <v:shape id="_x0000_s3382" style="position:absolute;left:9857;top:7718;width:2;height:1210" coordorigin="9857,7718" coordsize="0,1210" path="m9857,8928r,-1210e" filled="f" strokeweight=".96pt">
                <v:path arrowok="t"/>
              </v:shape>
            </v:group>
            <v:group id="_x0000_s3379" style="position:absolute;left:11069;top:7373;width:2;height:936" coordorigin="11069,7373" coordsize="2,936">
              <v:shape id="_x0000_s3380" style="position:absolute;left:11069;top:7373;width:2;height:936" coordorigin="11069,7373" coordsize="0,936" path="m11069,8309r,-936e" filled="f" strokeweight=".96pt">
                <v:path arrowok="t"/>
              </v:shape>
            </v:group>
            <v:group id="_x0000_s3377" style="position:absolute;left:5064;top:8006;width:2;height:303" coordorigin="5064,8006" coordsize="2,303">
              <v:shape id="_x0000_s3378" style="position:absolute;left:5064;top:8006;width:2;height:303" coordorigin="5064,8006" coordsize="0,303" path="m5064,8309r,-303e" filled="f" strokeweight=".48pt">
                <v:path arrowok="t"/>
              </v:shape>
            </v:group>
            <v:group id="_x0000_s3375" style="position:absolute;left:9826;top:8035;width:2;height:245" coordorigin="9826,8035" coordsize="2,245">
              <v:shape id="_x0000_s3376" style="position:absolute;left:9826;top:8035;width:2;height:245" coordorigin="9826,8035" coordsize="0,245" path="m9826,8280r,-245e" filled="f" strokeweight=".24pt">
                <v:path arrowok="t"/>
              </v:shape>
            </v:group>
            <v:group id="_x0000_s3373" style="position:absolute;left:13478;top:3590;width:2;height:5482" coordorigin="13478,3590" coordsize="2,5482">
              <v:shape id="_x0000_s3374" style="position:absolute;left:13478;top:3590;width:2;height:5482" coordorigin="13478,3590" coordsize="0,5482" path="m13478,9072r,-5482e" filled="f" strokeweight=".96pt">
                <v:path arrowok="t"/>
              </v:shape>
            </v:group>
            <v:group id="_x0000_s3371" style="position:absolute;left:5059;top:8251;width:2;height:255" coordorigin="5059,8251" coordsize="2,255">
              <v:shape id="_x0000_s3372" style="position:absolute;left:5059;top:8251;width:2;height:255" coordorigin="5059,8251" coordsize="0,255" path="m5059,8506r,-255e" filled="f" strokeweight=".72pt">
                <v:path arrowok="t"/>
              </v:shape>
            </v:group>
            <v:group id="_x0000_s3369" style="position:absolute;left:11064;top:8251;width:2;height:2760" coordorigin="11064,8251" coordsize="2,2760">
              <v:shape id="_x0000_s3370" style="position:absolute;left:11064;top:8251;width:2;height:2760" coordorigin="11064,8251" coordsize="0,2760" path="m11064,11011r,-2760e" filled="f" strokeweight=".48pt">
                <v:path arrowok="t"/>
              </v:shape>
            </v:group>
            <v:group id="_x0000_s3367" style="position:absolute;left:13474;top:8251;width:2;height:821" coordorigin="13474,8251" coordsize="2,821">
              <v:shape id="_x0000_s3368" style="position:absolute;left:13474;top:8251;width:2;height:821" coordorigin="13474,8251" coordsize="0,821" path="m13474,9072r,-821e" filled="f" strokeweight=".48pt">
                <v:path arrowok="t"/>
              </v:shape>
            </v:group>
            <v:group id="_x0000_s3365" style="position:absolute;left:5064;top:8448;width:2;height:255" coordorigin="5064,8448" coordsize="2,255">
              <v:shape id="_x0000_s3366" style="position:absolute;left:5064;top:8448;width:2;height:255" coordorigin="5064,8448" coordsize="0,255" path="m5064,8702r,-254e" filled="f" strokeweight=".48pt">
                <v:path arrowok="t"/>
              </v:shape>
            </v:group>
            <v:group id="_x0000_s3363" style="position:absolute;left:2554;top:8674;width:2;height:192" coordorigin="2554,8674" coordsize="2,192">
              <v:shape id="_x0000_s3364" style="position:absolute;left:2554;top:8674;width:2;height:192" coordorigin="2554,8674" coordsize="0,192" path="m2554,8866r,-192e" filled="f" strokeweight=".24pt">
                <v:path arrowok="t"/>
              </v:shape>
            </v:group>
            <v:group id="_x0000_s3361" style="position:absolute;left:5059;top:8602;width:2;height:2439" coordorigin="5059,8602" coordsize="2,2439">
              <v:shape id="_x0000_s3362" style="position:absolute;left:5059;top:8602;width:2;height:2439" coordorigin="5059,8602" coordsize="0,2439" path="m5059,11040r,-2438e" filled="f" strokeweight=".96pt">
                <v:path arrowok="t"/>
              </v:shape>
            </v:group>
            <v:group id="_x0000_s3359" style="position:absolute;left:14678;top:8218;width:2;height:2405" coordorigin="14678,8218" coordsize="2,2405">
              <v:shape id="_x0000_s3360" style="position:absolute;left:14678;top:8218;width:2;height:2405" coordorigin="14678,8218" coordsize="0,2405" path="m14678,10622r,-2404e" filled="f" strokeweight=".48pt">
                <v:path arrowok="t"/>
              </v:shape>
            </v:group>
            <v:group id="_x0000_s3357" style="position:absolute;left:2554;top:8866;width:2;height:600" coordorigin="2554,8866" coordsize="2,600">
              <v:shape id="_x0000_s3358" style="position:absolute;left:2554;top:8866;width:2;height:600" coordorigin="2554,8866" coordsize="0,600" path="m2554,9466r,-600e" filled="f" strokeweight=".72pt">
                <v:path arrowok="t"/>
              </v:shape>
            </v:group>
            <v:group id="_x0000_s3355" style="position:absolute;left:8659;top:7522;width:2;height:2751" coordorigin="8659,7522" coordsize="2,2751">
              <v:shape id="_x0000_s3356" style="position:absolute;left:8659;top:7522;width:2;height:2751" coordorigin="8659,7522" coordsize="0,2751" path="m8659,10272r,-2750e" filled="f" strokeweight=".72pt">
                <v:path arrowok="t"/>
              </v:shape>
            </v:group>
            <v:group id="_x0000_s3353" style="position:absolute;left:6245;top:9101;width:2;height:1940" coordorigin="6245,9101" coordsize="2,1940">
              <v:shape id="_x0000_s3354" style="position:absolute;left:6245;top:9101;width:2;height:1940" coordorigin="6245,9101" coordsize="0,1940" path="m6245,11040r,-1939e" filled="f" strokeweight=".96pt">
                <v:path arrowok="t"/>
              </v:shape>
            </v:group>
            <v:group id="_x0000_s3351" style="position:absolute;left:14674;top:9043;width:2;height:1580" coordorigin="14674,9043" coordsize="2,1580">
              <v:shape id="_x0000_s3352" style="position:absolute;left:14674;top:9043;width:2;height:1580" coordorigin="14674,9043" coordsize="0,1580" path="m14674,10622r,-1579e" filled="f" strokeweight=".48pt">
                <v:path arrowok="t"/>
              </v:shape>
            </v:group>
            <v:group id="_x0000_s3349" style="position:absolute;left:2554;top:9466;width:2;height:1560" coordorigin="2554,9466" coordsize="2,1560">
              <v:shape id="_x0000_s3350" style="position:absolute;left:2554;top:9466;width:2;height:1560" coordorigin="2554,9466" coordsize="0,1560" path="m2554,11026r,-1560e" filled="f" strokeweight=".24pt">
                <v:path arrowok="t"/>
              </v:shape>
            </v:group>
            <v:group id="_x0000_s3347" style="position:absolute;left:15960;top:9437;width:2;height:1536" coordorigin="15960,9437" coordsize="2,1536">
              <v:shape id="_x0000_s3348" style="position:absolute;left:15960;top:9437;width:2;height:1536" coordorigin="15960,9437" coordsize="0,1536" path="m15960,10973r,-1536e" filled="f" strokeweight=".48pt">
                <v:path arrowok="t"/>
              </v:shape>
            </v:group>
            <v:group id="_x0000_s3345" style="position:absolute;left:1358;top:9634;width:2;height:221" coordorigin="1358,9634" coordsize="2,221">
              <v:shape id="_x0000_s3346" style="position:absolute;left:1358;top:9634;width:2;height:221" coordorigin="1358,9634" coordsize="0,221" path="m1358,9854r,-220e" filled="f" strokeweight=".24pt">
                <v:path arrowok="t"/>
              </v:shape>
            </v:group>
            <v:group id="_x0000_s3343" style="position:absolute;left:7421;top:9634;width:2;height:399" coordorigin="7421,9634" coordsize="2,399">
              <v:shape id="_x0000_s3344" style="position:absolute;left:7421;top:9634;width:2;height:399" coordorigin="7421,9634" coordsize="0,399" path="m7421,10032r,-398e" filled="f" strokeweight=".24pt">
                <v:path arrowok="t"/>
              </v:shape>
            </v:group>
            <v:group id="_x0000_s3341" style="position:absolute;left:1358;top:9854;width:2;height:1172" coordorigin="1358,9854" coordsize="2,1172">
              <v:shape id="_x0000_s3342" style="position:absolute;left:1358;top:9854;width:2;height:1172" coordorigin="1358,9854" coordsize="0,1172" path="m1358,11026r,-1172e" filled="f" strokeweight=".72pt">
                <v:path arrowok="t"/>
              </v:shape>
            </v:group>
            <v:group id="_x0000_s3339" style="position:absolute;left:7421;top:10032;width:2;height:212" coordorigin="7421,10032" coordsize="2,212">
              <v:shape id="_x0000_s3340" style="position:absolute;left:7421;top:10032;width:2;height:212" coordorigin="7421,10032" coordsize="0,212" path="m7421,10243r,-211e" filled="f" strokeweight=".72pt">
                <v:path arrowok="t"/>
              </v:shape>
            </v:group>
            <v:group id="_x0000_s3337" style="position:absolute;left:7421;top:10243;width:2;height:447" coordorigin="7421,10243" coordsize="2,447">
              <v:shape id="_x0000_s3338" style="position:absolute;left:7421;top:10243;width:2;height:447" coordorigin="7421,10243" coordsize="0,447" path="m7421,10690r,-447e" filled="f" strokeweight=".24pt">
                <v:path arrowok="t"/>
              </v:shape>
            </v:group>
            <v:group id="_x0000_s3335" style="position:absolute;left:787;top:10716;width:610;height:2" coordorigin="787,10716" coordsize="610,2">
              <v:shape id="_x0000_s3336" style="position:absolute;left:787;top:10716;width:610;height:2" coordorigin="787,10716" coordsize="610,0" path="m787,10716r610,e" filled="f" strokeweight=".24pt">
                <v:path arrowok="t"/>
              </v:shape>
            </v:group>
            <v:group id="_x0000_s3333" style="position:absolute;left:816;top:10711;width:1772;height:2" coordorigin="816,10711" coordsize="1772,2">
              <v:shape id="_x0000_s3334" style="position:absolute;left:816;top:10711;width:1772;height:2" coordorigin="816,10711" coordsize="1772,0" path="m816,10711r1771,e" filled="f" strokeweight=".72pt">
                <v:path arrowok="t"/>
              </v:shape>
            </v:group>
            <v:group id="_x0000_s3331" style="position:absolute;left:2525;top:10704;width:2549;height:2" coordorigin="2525,10704" coordsize="2549,2">
              <v:shape id="_x0000_s3332" style="position:absolute;left:2525;top:10704;width:2549;height:2" coordorigin="2525,10704" coordsize="2549,0" path="m2525,10704r2549,e" filled="f" strokeweight=".72pt">
                <v:path arrowok="t"/>
              </v:shape>
            </v:group>
            <v:group id="_x0000_s3329" style="position:absolute;left:5002;top:10699;width:255;height:2" coordorigin="5002,10699" coordsize="255,2">
              <v:shape id="_x0000_s3330" style="position:absolute;left:5002;top:10699;width:255;height:2" coordorigin="5002,10699" coordsize="255,0" path="m5002,10699r254,e" filled="f" strokeweight=".48pt">
                <v:path arrowok="t"/>
              </v:shape>
            </v:group>
            <v:group id="_x0000_s3327" style="position:absolute;left:5198;top:10694;width:1052;height:2" coordorigin="5198,10694" coordsize="1052,2">
              <v:shape id="_x0000_s3328" style="position:absolute;left:5198;top:10694;width:1052;height:2" coordorigin="5198,10694" coordsize="1052,0" path="m5198,10694r1052,e" filled="f" strokeweight=".96pt">
                <v:path arrowok="t"/>
              </v:shape>
            </v:group>
            <v:group id="_x0000_s3325" style="position:absolute;left:6178;top:10690;width:1277;height:2" coordorigin="6178,10690" coordsize="1277,2">
              <v:shape id="_x0000_s3326" style="position:absolute;left:6178;top:10690;width:1277;height:2" coordorigin="6178,10690" coordsize="1277,0" path="m6178,10690r1276,e" filled="f" strokeweight=".48pt">
                <v:path arrowok="t"/>
              </v:shape>
            </v:group>
            <v:group id="_x0000_s3323" style="position:absolute;left:7392;top:10685;width:528;height:2" coordorigin="7392,10685" coordsize="528,2">
              <v:shape id="_x0000_s3324" style="position:absolute;left:7392;top:10685;width:528;height:2" coordorigin="7392,10685" coordsize="528,0" path="m7392,10685r528,e" filled="f" strokeweight=".96pt">
                <v:path arrowok="t"/>
              </v:shape>
            </v:group>
            <v:group id="_x0000_s3321" style="position:absolute;left:7613;top:10680;width:1210;height:2" coordorigin="7613,10680" coordsize="1210,2">
              <v:shape id="_x0000_s3322" style="position:absolute;left:7613;top:10680;width:1210;height:2" coordorigin="7613,10680" coordsize="1210,0" path="m7613,10680r1209,e" filled="f" strokeweight=".48pt">
                <v:path arrowok="t"/>
              </v:shape>
            </v:group>
            <v:group id="_x0000_s3319" style="position:absolute;left:8765;top:10675;width:1090;height:2" coordorigin="8765,10675" coordsize="1090,2">
              <v:shape id="_x0000_s3320" style="position:absolute;left:8765;top:10675;width:1090;height:2" coordorigin="8765,10675" coordsize="1090,0" path="m8765,10675r1089,e" filled="f" strokeweight=".72pt">
                <v:path arrowok="t"/>
              </v:shape>
            </v:group>
            <v:group id="_x0000_s3317" style="position:absolute;left:9797;top:10670;width:1277;height:2" coordorigin="9797,10670" coordsize="1277,2">
              <v:shape id="_x0000_s3318" style="position:absolute;left:9797;top:10670;width:1277;height:2" coordorigin="9797,10670" coordsize="1277,0" path="m9797,10670r1277,e" filled="f" strokeweight=".48pt">
                <v:path arrowok="t"/>
              </v:shape>
            </v:group>
            <v:group id="_x0000_s3315" style="position:absolute;left:10771;top:10666;width:480;height:2" coordorigin="10771,10666" coordsize="480,2">
              <v:shape id="_x0000_s3316" style="position:absolute;left:10771;top:10666;width:480;height:2" coordorigin="10771,10666" coordsize="480,0" path="m10771,10666r480,e" filled="f" strokeweight=".96pt">
                <v:path arrowok="t"/>
              </v:shape>
            </v:group>
            <v:group id="_x0000_s3313" style="position:absolute;left:11165;top:10661;width:1133;height:2" coordorigin="11165,10661" coordsize="1133,2">
              <v:shape id="_x0000_s3314" style="position:absolute;left:11165;top:10661;width:1133;height:2" coordorigin="11165,10661" coordsize="1133,0" path="m11165,10661r1133,e" filled="f" strokeweight=".48pt">
                <v:path arrowok="t"/>
              </v:shape>
            </v:group>
            <v:group id="_x0000_s3311" style="position:absolute;left:12226;top:10656;width:1268;height:2" coordorigin="12226,10656" coordsize="1268,2">
              <v:shape id="_x0000_s3312" style="position:absolute;left:12226;top:10656;width:1268;height:2" coordorigin="12226,10656" coordsize="1268,0" path="m12226,10656r1267,e" filled="f" strokeweight=".72pt">
                <v:path arrowok="t"/>
              </v:shape>
            </v:group>
            <v:group id="_x0000_s3309" style="position:absolute;left:13435;top:10651;width:1320;height:2" coordorigin="13435,10651" coordsize="1320,2">
              <v:shape id="_x0000_s3310" style="position:absolute;left:13435;top:10651;width:1320;height:2" coordorigin="13435,10651" coordsize="1320,0" path="m13435,10651r1320,e" filled="f" strokeweight=".48pt">
                <v:path arrowok="t"/>
              </v:shape>
            </v:group>
            <v:group id="_x0000_s3307" style="position:absolute;left:14875;top:10685;width:1095;height:2" coordorigin="14875,10685" coordsize="1095,2">
              <v:shape id="_x0000_s3308" style="position:absolute;left:14875;top:10685;width:1095;height:2" coordorigin="14875,10685" coordsize="1095,0" path="m14875,10685r1095,e" filled="f" strokeweight=".72pt">
                <v:path arrowok="t"/>
              </v:shape>
            </v:group>
            <v:group id="_x0000_s3305" style="position:absolute;left:787;top:11052;width:1800;height:2" coordorigin="787,11052" coordsize="1800,2">
              <v:shape id="_x0000_s3306" style="position:absolute;left:787;top:11052;width:1800;height:2" coordorigin="787,11052" coordsize="1800,0" path="m787,11052r1800,e" filled="f" strokeweight=".24pt">
                <v:path arrowok="t"/>
              </v:shape>
            </v:group>
            <v:group id="_x0000_s3303" style="position:absolute;left:797;top:2198;width:2;height:8856" coordorigin="797,2198" coordsize="2,8856">
              <v:shape id="_x0000_s3304" style="position:absolute;left:797;top:2198;width:2;height:8856" coordorigin="797,2198" coordsize="0,8856" path="m797,11054r,-8856e" filled="f" strokeweight=".48pt">
                <v:path arrowok="t"/>
              </v:shape>
            </v:group>
            <v:group id="_x0000_s3301" style="position:absolute;left:2525;top:11047;width:4172;height:2" coordorigin="2525,11047" coordsize="4172,2">
              <v:shape id="_x0000_s3302" style="position:absolute;left:2525;top:11047;width:4172;height:2" coordorigin="2525,11047" coordsize="4172,0" path="m2525,11047r4171,e" filled="f" strokeweight=".48pt">
                <v:path arrowok="t"/>
              </v:shape>
            </v:group>
            <v:group id="_x0000_s3299" style="position:absolute;left:4080;top:11040;width:994;height:2" coordorigin="4080,11040" coordsize="994,2">
              <v:shape id="_x0000_s3300" style="position:absolute;left:4080;top:11040;width:994;height:2" coordorigin="4080,11040" coordsize="994,0" path="m4080,11040r994,e" filled="f" strokeweight=".96pt">
                <v:path arrowok="t"/>
              </v:shape>
            </v:group>
            <v:group id="_x0000_s3297" style="position:absolute;left:5002;top:11035;width:1248;height:2" coordorigin="5002,11035" coordsize="1248,2">
              <v:shape id="_x0000_s3298" style="position:absolute;left:5002;top:11035;width:1248;height:2" coordorigin="5002,11035" coordsize="1248,0" path="m5002,11035r1248,e" filled="f" strokeweight=".48pt">
                <v:path arrowok="t"/>
              </v:shape>
            </v:group>
            <v:group id="_x0000_s3295" style="position:absolute;left:2467;top:11030;width:7604;height:2" coordorigin="2467,11030" coordsize="7604,2">
              <v:shape id="_x0000_s3296" style="position:absolute;left:2467;top:11030;width:7604;height:2" coordorigin="2467,11030" coordsize="7604,0" path="m2467,11030r7603,e" filled="f" strokeweight=".72pt">
                <v:path arrowok="t"/>
              </v:shape>
            </v:group>
            <v:group id="_x0000_s3293" style="position:absolute;left:7421;top:10685;width:2;height:341" coordorigin="7421,10685" coordsize="2,341">
              <v:shape id="_x0000_s3294" style="position:absolute;left:7421;top:10685;width:2;height:341" coordorigin="7421,10685" coordsize="0,341" path="m7421,11026r,-341e" filled="f" strokeweight=".72pt">
                <v:path arrowok="t"/>
              </v:shape>
            </v:group>
            <v:group id="_x0000_s3291" style="position:absolute;left:7387;top:11026;width:284;height:2" coordorigin="7387,11026" coordsize="284,2">
              <v:shape id="_x0000_s3292" style="position:absolute;left:7387;top:11026;width:284;height:2" coordorigin="7387,11026" coordsize="284,0" path="m7387,11026r283,e" filled="f" strokeweight=".48pt">
                <v:path arrowok="t"/>
              </v:shape>
            </v:group>
            <v:group id="_x0000_s3289" style="position:absolute;left:7613;top:11021;width:3994;height:2" coordorigin="7613,11021" coordsize="3994,2">
              <v:shape id="_x0000_s3290" style="position:absolute;left:7613;top:11021;width:3994;height:2" coordorigin="7613,11021" coordsize="3994,0" path="m7613,11021r3993,e" filled="f" strokeweight=".72pt">
                <v:path arrowok="t"/>
              </v:shape>
            </v:group>
            <v:group id="_x0000_s3287" style="position:absolute;left:8606;top:11011;width:4488;height:2" coordorigin="8606,11011" coordsize="4488,2">
              <v:shape id="_x0000_s3288" style="position:absolute;left:8606;top:11011;width:4488;height:2" coordorigin="8606,11011" coordsize="4488,0" path="m8606,11011r4488,e" filled="f" strokeweight=".72pt">
                <v:path arrowok="t"/>
              </v:shape>
            </v:group>
            <v:group id="_x0000_s3285" style="position:absolute;left:9857;top:9869;width:2;height:1152" coordorigin="9857,9869" coordsize="2,1152">
              <v:shape id="_x0000_s3286" style="position:absolute;left:9857;top:9869;width:2;height:1152" coordorigin="9857,9869" coordsize="0,1152" path="m9857,11021r,-1152e" filled="f" strokeweight=".96pt">
                <v:path arrowok="t"/>
              </v:shape>
            </v:group>
            <v:group id="_x0000_s3283" style="position:absolute;left:9792;top:11006;width:1287;height:2" coordorigin="9792,11006" coordsize="1287,2">
              <v:shape id="_x0000_s3284" style="position:absolute;left:9792;top:11006;width:1287;height:2" coordorigin="9792,11006" coordsize="1287,0" path="m9792,11006r1286,e" filled="f" strokeweight=".48pt">
                <v:path arrowok="t"/>
              </v:shape>
            </v:group>
            <v:group id="_x0000_s3281" style="position:absolute;left:7757;top:11002;width:6764;height:2" coordorigin="7757,11002" coordsize="6764,2">
              <v:shape id="_x0000_s3282" style="position:absolute;left:7757;top:11002;width:6764;height:2" coordorigin="7757,11002" coordsize="6764,0" path="m7757,11002r6763,e" filled="f" strokeweight=".72pt">
                <v:path arrowok="t"/>
              </v:shape>
            </v:group>
            <v:group id="_x0000_s3279" style="position:absolute;left:12226;top:10992;width:3519;height:2" coordorigin="12226,10992" coordsize="3519,2">
              <v:shape id="_x0000_s3280" style="position:absolute;left:12226;top:10992;width:3519;height:2" coordorigin="12226,10992" coordsize="3519,0" path="m12226,10992r3518,e" filled="f" strokeweight=".72pt">
                <v:path arrowok="t"/>
              </v:shape>
            </v:group>
            <v:group id="_x0000_s3277" style="position:absolute;left:13435;top:10987;width:1090;height:2" coordorigin="13435,10987" coordsize="1090,2">
              <v:shape id="_x0000_s3278" style="position:absolute;left:13435;top:10987;width:1090;height:2" coordorigin="13435,10987" coordsize="1090,0" path="m13435,10987r1090,e" filled="f" strokeweight=".48pt">
                <v:path arrowok="t"/>
              </v:shape>
            </v:group>
            <v:group id="_x0000_s3275" style="position:absolute;left:14674;top:10651;width:2;height:332" coordorigin="14674,10651" coordsize="2,332">
              <v:shape id="_x0000_s3276" style="position:absolute;left:14674;top:10651;width:2;height:332" coordorigin="14674,10651" coordsize="0,332" path="m14674,10982r,-331e" filled="f" strokeweight=".48pt">
                <v:path arrowok="t"/>
              </v:shape>
            </v:group>
            <v:group id="_x0000_s3273" style="position:absolute;left:14654;top:11021;width:221;height:2" coordorigin="14654,11021" coordsize="221,2">
              <v:shape id="_x0000_s3274" style="position:absolute;left:14654;top:11021;width:221;height:2" coordorigin="14654,11021" coordsize="221,0" path="m14654,11021r221,e" filled="f" strokeweight=".24pt">
                <v:path arrowok="t"/>
              </v:shape>
            </v:group>
            <v:group id="_x0000_s3271" style="position:absolute;left:14875;top:11021;width:1095;height:2" coordorigin="14875,11021" coordsize="1095,2">
              <v:shape id="_x0000_s3272" style="position:absolute;left:14875;top:11021;width:1095;height:2" coordorigin="14875,11021" coordsize="1095,0" path="m14875,11021r1095,e" filled="f" strokeweight=".72pt">
                <v:path arrowok="t"/>
              </v:shape>
            </v:group>
            <w10:wrap anchorx="page" anchory="page"/>
          </v:group>
        </w:pict>
      </w:r>
    </w:p>
    <w:p w:rsidR="00321DB4" w:rsidRDefault="00321DB4">
      <w:pPr>
        <w:spacing w:before="8"/>
        <w:rPr>
          <w:rFonts w:ascii="Times New Roman" w:eastAsia="Times New Roman" w:hAnsi="Times New Roman" w:cs="Times New Roman"/>
          <w:i/>
          <w:sz w:val="11"/>
          <w:szCs w:val="11"/>
        </w:rPr>
      </w:pPr>
    </w:p>
    <w:tbl>
      <w:tblPr>
        <w:tblStyle w:val="TableNormal"/>
        <w:tblW w:w="0" w:type="auto"/>
        <w:tblInd w:w="357" w:type="dxa"/>
        <w:tblLayout w:type="fixed"/>
        <w:tblLook w:val="01E0" w:firstRow="1" w:lastRow="1" w:firstColumn="1" w:lastColumn="1" w:noHBand="0" w:noVBand="0"/>
      </w:tblPr>
      <w:tblGrid>
        <w:gridCol w:w="1536"/>
        <w:gridCol w:w="2494"/>
        <w:gridCol w:w="1190"/>
        <w:gridCol w:w="1188"/>
        <w:gridCol w:w="1239"/>
        <w:gridCol w:w="1178"/>
        <w:gridCol w:w="1229"/>
        <w:gridCol w:w="1201"/>
        <w:gridCol w:w="1216"/>
        <w:gridCol w:w="1177"/>
        <w:gridCol w:w="1300"/>
      </w:tblGrid>
      <w:tr w:rsidR="00321DB4">
        <w:trPr>
          <w:trHeight w:hRule="exact" w:val="272"/>
        </w:trPr>
        <w:tc>
          <w:tcPr>
            <w:tcW w:w="1536"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i/>
                <w:sz w:val="11"/>
                <w:szCs w:val="11"/>
              </w:rPr>
            </w:pPr>
          </w:p>
          <w:p w:rsidR="00321DB4" w:rsidRDefault="00E024F8">
            <w:pPr>
              <w:pStyle w:val="TableParagraph"/>
              <w:ind w:left="230"/>
              <w:rPr>
                <w:rFonts w:ascii="Arial" w:eastAsia="Arial" w:hAnsi="Arial" w:cs="Arial"/>
                <w:sz w:val="13"/>
                <w:szCs w:val="13"/>
              </w:rPr>
            </w:pPr>
            <w:r>
              <w:rPr>
                <w:rFonts w:ascii="Arial" w:hAnsi="Arial"/>
                <w:color w:val="2B2B2B"/>
                <w:w w:val="105"/>
                <w:sz w:val="13"/>
              </w:rPr>
              <w:t>Clasificación</w:t>
            </w:r>
          </w:p>
        </w:tc>
        <w:tc>
          <w:tcPr>
            <w:tcW w:w="2494"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i/>
                <w:sz w:val="10"/>
                <w:szCs w:val="10"/>
              </w:rPr>
            </w:pPr>
          </w:p>
          <w:p w:rsidR="00321DB4" w:rsidRDefault="00E024F8">
            <w:pPr>
              <w:pStyle w:val="TableParagraph"/>
              <w:ind w:left="479"/>
              <w:rPr>
                <w:rFonts w:ascii="Arial" w:eastAsia="Arial" w:hAnsi="Arial" w:cs="Arial"/>
                <w:sz w:val="13"/>
                <w:szCs w:val="13"/>
              </w:rPr>
            </w:pPr>
            <w:r>
              <w:rPr>
                <w:rFonts w:ascii="Arial" w:hAnsi="Arial"/>
                <w:color w:val="2B2B2B"/>
                <w:w w:val="105"/>
                <w:sz w:val="13"/>
              </w:rPr>
              <w:t>DENOMINACIÓN  DE</w:t>
            </w:r>
            <w:r>
              <w:rPr>
                <w:rFonts w:ascii="Arial" w:hAnsi="Arial"/>
                <w:color w:val="2B2B2B"/>
                <w:spacing w:val="-14"/>
                <w:w w:val="105"/>
                <w:sz w:val="13"/>
              </w:rPr>
              <w:t xml:space="preserve"> </w:t>
            </w:r>
            <w:r>
              <w:rPr>
                <w:rFonts w:ascii="Arial" w:hAnsi="Arial"/>
                <w:color w:val="2B2B2B"/>
                <w:w w:val="105"/>
                <w:sz w:val="13"/>
              </w:rPr>
              <w:t>LAS</w:t>
            </w:r>
          </w:p>
        </w:tc>
        <w:tc>
          <w:tcPr>
            <w:tcW w:w="1190"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i/>
                <w:sz w:val="10"/>
                <w:szCs w:val="10"/>
              </w:rPr>
            </w:pPr>
          </w:p>
          <w:p w:rsidR="00321DB4" w:rsidRDefault="00E024F8">
            <w:pPr>
              <w:pStyle w:val="TableParagraph"/>
              <w:ind w:right="312"/>
              <w:jc w:val="right"/>
              <w:rPr>
                <w:rFonts w:ascii="Arial" w:eastAsia="Arial" w:hAnsi="Arial" w:cs="Arial"/>
                <w:sz w:val="13"/>
                <w:szCs w:val="13"/>
              </w:rPr>
            </w:pPr>
            <w:r>
              <w:rPr>
                <w:rFonts w:ascii="Arial" w:hAnsi="Arial"/>
                <w:color w:val="2B2B2B"/>
                <w:w w:val="105"/>
                <w:sz w:val="13"/>
              </w:rPr>
              <w:t>Créditos</w:t>
            </w:r>
          </w:p>
        </w:tc>
        <w:tc>
          <w:tcPr>
            <w:tcW w:w="1188" w:type="dxa"/>
            <w:tcBorders>
              <w:top w:val="nil"/>
              <w:left w:val="nil"/>
              <w:bottom w:val="nil"/>
              <w:right w:val="nil"/>
            </w:tcBorders>
          </w:tcPr>
          <w:p w:rsidR="00321DB4" w:rsidRDefault="00321DB4">
            <w:pPr>
              <w:pStyle w:val="TableParagraph"/>
              <w:spacing w:before="10"/>
              <w:rPr>
                <w:rFonts w:ascii="Times New Roman" w:eastAsia="Times New Roman" w:hAnsi="Times New Roman" w:cs="Times New Roman"/>
                <w:i/>
                <w:sz w:val="9"/>
                <w:szCs w:val="9"/>
              </w:rPr>
            </w:pPr>
          </w:p>
          <w:p w:rsidR="00321DB4" w:rsidRDefault="00E024F8">
            <w:pPr>
              <w:pStyle w:val="TableParagraph"/>
              <w:ind w:left="204"/>
              <w:rPr>
                <w:rFonts w:ascii="Arial" w:eastAsia="Arial" w:hAnsi="Arial" w:cs="Arial"/>
                <w:sz w:val="13"/>
                <w:szCs w:val="13"/>
              </w:rPr>
            </w:pPr>
            <w:r>
              <w:rPr>
                <w:rFonts w:ascii="Arial"/>
                <w:color w:val="2B2B2B"/>
                <w:w w:val="105"/>
                <w:sz w:val="13"/>
              </w:rPr>
              <w:t>Modificaciones</w:t>
            </w:r>
          </w:p>
        </w:tc>
        <w:tc>
          <w:tcPr>
            <w:tcW w:w="1239" w:type="dxa"/>
            <w:tcBorders>
              <w:top w:val="nil"/>
              <w:left w:val="nil"/>
              <w:bottom w:val="nil"/>
              <w:right w:val="nil"/>
            </w:tcBorders>
          </w:tcPr>
          <w:p w:rsidR="00321DB4" w:rsidRDefault="00321DB4">
            <w:pPr>
              <w:pStyle w:val="TableParagraph"/>
              <w:spacing w:before="10"/>
              <w:rPr>
                <w:rFonts w:ascii="Times New Roman" w:eastAsia="Times New Roman" w:hAnsi="Times New Roman" w:cs="Times New Roman"/>
                <w:i/>
                <w:sz w:val="9"/>
                <w:szCs w:val="9"/>
              </w:rPr>
            </w:pPr>
          </w:p>
          <w:p w:rsidR="00321DB4" w:rsidRDefault="00E024F8">
            <w:pPr>
              <w:pStyle w:val="TableParagraph"/>
              <w:ind w:left="432"/>
              <w:rPr>
                <w:rFonts w:ascii="Arial" w:eastAsia="Arial" w:hAnsi="Arial" w:cs="Arial"/>
                <w:sz w:val="13"/>
                <w:szCs w:val="13"/>
              </w:rPr>
            </w:pPr>
            <w:r>
              <w:rPr>
                <w:rFonts w:ascii="Arial" w:hAnsi="Arial"/>
                <w:color w:val="2B2B2B"/>
                <w:w w:val="105"/>
                <w:sz w:val="13"/>
              </w:rPr>
              <w:t>Créditos</w:t>
            </w:r>
          </w:p>
        </w:tc>
        <w:tc>
          <w:tcPr>
            <w:tcW w:w="1178"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i/>
                <w:sz w:val="9"/>
                <w:szCs w:val="9"/>
              </w:rPr>
            </w:pPr>
          </w:p>
          <w:p w:rsidR="00321DB4" w:rsidRDefault="00E024F8">
            <w:pPr>
              <w:pStyle w:val="TableParagraph"/>
              <w:ind w:right="142"/>
              <w:jc w:val="right"/>
              <w:rPr>
                <w:rFonts w:ascii="Arial" w:eastAsia="Arial" w:hAnsi="Arial" w:cs="Arial"/>
                <w:sz w:val="13"/>
                <w:szCs w:val="13"/>
              </w:rPr>
            </w:pPr>
            <w:r>
              <w:rPr>
                <w:rFonts w:ascii="Arial"/>
                <w:color w:val="2B2B2B"/>
                <w:sz w:val="13"/>
              </w:rPr>
              <w:t>Obligaciones</w:t>
            </w:r>
          </w:p>
        </w:tc>
        <w:tc>
          <w:tcPr>
            <w:tcW w:w="1229" w:type="dxa"/>
            <w:tcBorders>
              <w:top w:val="nil"/>
              <w:left w:val="nil"/>
              <w:bottom w:val="nil"/>
              <w:right w:val="nil"/>
            </w:tcBorders>
          </w:tcPr>
          <w:p w:rsidR="00321DB4" w:rsidRDefault="00E024F8">
            <w:pPr>
              <w:pStyle w:val="TableParagraph"/>
              <w:spacing w:before="103"/>
              <w:ind w:left="55"/>
              <w:jc w:val="center"/>
              <w:rPr>
                <w:rFonts w:ascii="Arial" w:eastAsia="Arial" w:hAnsi="Arial" w:cs="Arial"/>
                <w:sz w:val="13"/>
                <w:szCs w:val="13"/>
              </w:rPr>
            </w:pPr>
            <w:r>
              <w:rPr>
                <w:rFonts w:ascii="Arial"/>
                <w:color w:val="2B2B2B"/>
                <w:w w:val="105"/>
                <w:sz w:val="13"/>
              </w:rPr>
              <w:t>Pagos</w:t>
            </w:r>
          </w:p>
        </w:tc>
        <w:tc>
          <w:tcPr>
            <w:tcW w:w="1201" w:type="dxa"/>
            <w:tcBorders>
              <w:top w:val="nil"/>
              <w:left w:val="nil"/>
              <w:bottom w:val="nil"/>
              <w:right w:val="nil"/>
            </w:tcBorders>
          </w:tcPr>
          <w:p w:rsidR="00321DB4" w:rsidRDefault="00E024F8">
            <w:pPr>
              <w:pStyle w:val="TableParagraph"/>
              <w:spacing w:before="99"/>
              <w:ind w:left="189"/>
              <w:rPr>
                <w:rFonts w:ascii="Arial" w:eastAsia="Arial" w:hAnsi="Arial" w:cs="Arial"/>
                <w:sz w:val="13"/>
                <w:szCs w:val="13"/>
              </w:rPr>
            </w:pPr>
            <w:r>
              <w:rPr>
                <w:rFonts w:ascii="Arial"/>
                <w:color w:val="2B2B2B"/>
                <w:w w:val="105"/>
                <w:sz w:val="13"/>
              </w:rPr>
              <w:t>Reintegros</w:t>
            </w:r>
            <w:r>
              <w:rPr>
                <w:rFonts w:ascii="Arial"/>
                <w:color w:val="2B2B2B"/>
                <w:spacing w:val="6"/>
                <w:w w:val="105"/>
                <w:sz w:val="13"/>
              </w:rPr>
              <w:t xml:space="preserve"> </w:t>
            </w:r>
            <w:r>
              <w:rPr>
                <w:rFonts w:ascii="Arial"/>
                <w:color w:val="2B2B2B"/>
                <w:w w:val="105"/>
                <w:sz w:val="13"/>
              </w:rPr>
              <w:t>de</w:t>
            </w:r>
          </w:p>
        </w:tc>
        <w:tc>
          <w:tcPr>
            <w:tcW w:w="1216" w:type="dxa"/>
            <w:tcBorders>
              <w:top w:val="nil"/>
              <w:left w:val="nil"/>
              <w:bottom w:val="nil"/>
              <w:right w:val="nil"/>
            </w:tcBorders>
          </w:tcPr>
          <w:p w:rsidR="00321DB4" w:rsidRDefault="00E024F8">
            <w:pPr>
              <w:pStyle w:val="TableParagraph"/>
              <w:spacing w:before="99"/>
              <w:ind w:left="28"/>
              <w:jc w:val="center"/>
              <w:rPr>
                <w:rFonts w:ascii="Arial" w:eastAsia="Arial" w:hAnsi="Arial" w:cs="Arial"/>
                <w:sz w:val="13"/>
                <w:szCs w:val="13"/>
              </w:rPr>
            </w:pPr>
            <w:r>
              <w:rPr>
                <w:rFonts w:ascii="Arial"/>
                <w:color w:val="2B2B2B"/>
                <w:w w:val="105"/>
                <w:sz w:val="13"/>
              </w:rPr>
              <w:t>Pagos</w:t>
            </w:r>
          </w:p>
        </w:tc>
        <w:tc>
          <w:tcPr>
            <w:tcW w:w="1177" w:type="dxa"/>
            <w:tcBorders>
              <w:top w:val="nil"/>
              <w:left w:val="nil"/>
              <w:bottom w:val="nil"/>
              <w:right w:val="nil"/>
            </w:tcBorders>
          </w:tcPr>
          <w:p w:rsidR="00321DB4" w:rsidRDefault="00E024F8">
            <w:pPr>
              <w:pStyle w:val="TableParagraph"/>
              <w:spacing w:before="94"/>
              <w:ind w:left="39"/>
              <w:jc w:val="center"/>
              <w:rPr>
                <w:rFonts w:ascii="Arial" w:eastAsia="Arial" w:hAnsi="Arial" w:cs="Arial"/>
                <w:sz w:val="13"/>
                <w:szCs w:val="13"/>
              </w:rPr>
            </w:pPr>
            <w:r>
              <w:rPr>
                <w:rFonts w:ascii="Arial"/>
                <w:color w:val="2B2B2B"/>
                <w:w w:val="105"/>
                <w:sz w:val="13"/>
              </w:rPr>
              <w:t>Pendiente</w:t>
            </w:r>
            <w:r>
              <w:rPr>
                <w:rFonts w:ascii="Arial"/>
                <w:color w:val="2B2B2B"/>
                <w:spacing w:val="8"/>
                <w:w w:val="105"/>
                <w:sz w:val="13"/>
              </w:rPr>
              <w:t xml:space="preserve"> </w:t>
            </w:r>
            <w:r>
              <w:rPr>
                <w:rFonts w:ascii="Arial"/>
                <w:color w:val="2B2B2B"/>
                <w:w w:val="105"/>
                <w:sz w:val="13"/>
              </w:rPr>
              <w:t>de</w:t>
            </w:r>
          </w:p>
        </w:tc>
        <w:tc>
          <w:tcPr>
            <w:tcW w:w="1300" w:type="dxa"/>
            <w:tcBorders>
              <w:top w:val="nil"/>
              <w:left w:val="nil"/>
              <w:bottom w:val="nil"/>
              <w:right w:val="nil"/>
            </w:tcBorders>
          </w:tcPr>
          <w:p w:rsidR="00321DB4" w:rsidRDefault="00E024F8">
            <w:pPr>
              <w:pStyle w:val="TableParagraph"/>
              <w:spacing w:before="89"/>
              <w:ind w:left="25"/>
              <w:jc w:val="center"/>
              <w:rPr>
                <w:rFonts w:ascii="Arial" w:eastAsia="Arial" w:hAnsi="Arial" w:cs="Arial"/>
                <w:sz w:val="13"/>
                <w:szCs w:val="13"/>
              </w:rPr>
            </w:pPr>
            <w:r>
              <w:rPr>
                <w:rFonts w:ascii="Arial"/>
                <w:color w:val="2B2B2B"/>
                <w:w w:val="105"/>
                <w:sz w:val="13"/>
              </w:rPr>
              <w:t>Estado</w:t>
            </w:r>
            <w:r>
              <w:rPr>
                <w:rFonts w:ascii="Arial"/>
                <w:color w:val="2B2B2B"/>
                <w:spacing w:val="1"/>
                <w:w w:val="105"/>
                <w:sz w:val="13"/>
              </w:rPr>
              <w:t xml:space="preserve"> </w:t>
            </w:r>
            <w:r>
              <w:rPr>
                <w:rFonts w:ascii="Arial"/>
                <w:color w:val="2B2B2B"/>
                <w:w w:val="105"/>
                <w:sz w:val="13"/>
              </w:rPr>
              <w:t>de</w:t>
            </w:r>
          </w:p>
        </w:tc>
      </w:tr>
      <w:tr w:rsidR="00321DB4">
        <w:trPr>
          <w:trHeight w:hRule="exact" w:val="221"/>
        </w:trPr>
        <w:tc>
          <w:tcPr>
            <w:tcW w:w="1536" w:type="dxa"/>
            <w:tcBorders>
              <w:top w:val="nil"/>
              <w:left w:val="nil"/>
              <w:bottom w:val="nil"/>
              <w:right w:val="nil"/>
            </w:tcBorders>
          </w:tcPr>
          <w:p w:rsidR="00321DB4" w:rsidRDefault="00E024F8">
            <w:pPr>
              <w:pStyle w:val="TableParagraph"/>
              <w:tabs>
                <w:tab w:val="left" w:pos="551"/>
              </w:tabs>
              <w:spacing w:before="101"/>
              <w:rPr>
                <w:rFonts w:ascii="Arial" w:eastAsia="Arial" w:hAnsi="Arial" w:cs="Arial"/>
                <w:sz w:val="13"/>
                <w:szCs w:val="13"/>
              </w:rPr>
            </w:pPr>
            <w:r>
              <w:rPr>
                <w:rFonts w:ascii="Arial"/>
                <w:color w:val="2B2B2B"/>
                <w:w w:val="110"/>
                <w:sz w:val="13"/>
              </w:rPr>
              <w:t>Org</w:t>
            </w:r>
            <w:r>
              <w:rPr>
                <w:rFonts w:ascii="Arial"/>
                <w:color w:val="797979"/>
                <w:w w:val="110"/>
                <w:sz w:val="13"/>
              </w:rPr>
              <w:t>.</w:t>
            </w:r>
            <w:r>
              <w:rPr>
                <w:rFonts w:ascii="Arial"/>
                <w:color w:val="797979"/>
                <w:w w:val="110"/>
                <w:sz w:val="13"/>
              </w:rPr>
              <w:tab/>
            </w:r>
            <w:r>
              <w:rPr>
                <w:rFonts w:ascii="Arial"/>
                <w:color w:val="2B2B2B"/>
                <w:spacing w:val="-1"/>
                <w:w w:val="115"/>
                <w:sz w:val="13"/>
              </w:rPr>
              <w:t>Prog</w:t>
            </w:r>
            <w:r>
              <w:rPr>
                <w:rFonts w:ascii="Arial"/>
                <w:color w:val="A8A8A8"/>
                <w:spacing w:val="-1"/>
                <w:w w:val="115"/>
                <w:sz w:val="13"/>
              </w:rPr>
              <w:t>.</w:t>
            </w:r>
            <w:r>
              <w:rPr>
                <w:rFonts w:ascii="Arial"/>
                <w:color w:val="A8A8A8"/>
                <w:w w:val="115"/>
                <w:sz w:val="13"/>
              </w:rPr>
              <w:t xml:space="preserve"> </w:t>
            </w:r>
            <w:r>
              <w:rPr>
                <w:rFonts w:ascii="Arial"/>
                <w:color w:val="A8A8A8"/>
                <w:spacing w:val="35"/>
                <w:w w:val="115"/>
                <w:sz w:val="13"/>
              </w:rPr>
              <w:t xml:space="preserve"> </w:t>
            </w:r>
            <w:r>
              <w:rPr>
                <w:rFonts w:ascii="Arial"/>
                <w:color w:val="2B2B2B"/>
                <w:spacing w:val="1"/>
                <w:w w:val="115"/>
                <w:sz w:val="13"/>
              </w:rPr>
              <w:t>Econ</w:t>
            </w:r>
            <w:r>
              <w:rPr>
                <w:rFonts w:ascii="Arial"/>
                <w:color w:val="A8A8A8"/>
                <w:spacing w:val="1"/>
                <w:w w:val="115"/>
                <w:sz w:val="13"/>
              </w:rPr>
              <w:t>.</w:t>
            </w:r>
          </w:p>
        </w:tc>
        <w:tc>
          <w:tcPr>
            <w:tcW w:w="2494" w:type="dxa"/>
            <w:tcBorders>
              <w:top w:val="nil"/>
              <w:left w:val="nil"/>
              <w:bottom w:val="nil"/>
              <w:right w:val="nil"/>
            </w:tcBorders>
          </w:tcPr>
          <w:p w:rsidR="00321DB4" w:rsidRDefault="00E024F8">
            <w:pPr>
              <w:pStyle w:val="TableParagraph"/>
              <w:spacing w:before="14"/>
              <w:ind w:left="763"/>
              <w:rPr>
                <w:rFonts w:ascii="Arial" w:eastAsia="Arial" w:hAnsi="Arial" w:cs="Arial"/>
                <w:sz w:val="13"/>
                <w:szCs w:val="13"/>
              </w:rPr>
            </w:pPr>
            <w:r>
              <w:rPr>
                <w:rFonts w:ascii="Arial"/>
                <w:color w:val="2B2B2B"/>
                <w:w w:val="105"/>
                <w:sz w:val="13"/>
              </w:rPr>
              <w:t>APLICACIONES</w:t>
            </w:r>
          </w:p>
        </w:tc>
        <w:tc>
          <w:tcPr>
            <w:tcW w:w="1190" w:type="dxa"/>
            <w:tcBorders>
              <w:top w:val="nil"/>
              <w:left w:val="nil"/>
              <w:bottom w:val="nil"/>
              <w:right w:val="nil"/>
            </w:tcBorders>
          </w:tcPr>
          <w:p w:rsidR="00321DB4" w:rsidRDefault="00E024F8">
            <w:pPr>
              <w:pStyle w:val="TableParagraph"/>
              <w:spacing w:before="9"/>
              <w:ind w:right="318"/>
              <w:jc w:val="right"/>
              <w:rPr>
                <w:rFonts w:ascii="Arial" w:eastAsia="Arial" w:hAnsi="Arial" w:cs="Arial"/>
                <w:sz w:val="13"/>
                <w:szCs w:val="13"/>
              </w:rPr>
            </w:pPr>
            <w:r>
              <w:rPr>
                <w:rFonts w:ascii="Arial"/>
                <w:color w:val="2B2B2B"/>
                <w:sz w:val="13"/>
              </w:rPr>
              <w:t>Iniciales</w:t>
            </w:r>
          </w:p>
        </w:tc>
        <w:tc>
          <w:tcPr>
            <w:tcW w:w="1188" w:type="dxa"/>
            <w:tcBorders>
              <w:top w:val="nil"/>
              <w:left w:val="nil"/>
              <w:bottom w:val="nil"/>
              <w:right w:val="nil"/>
            </w:tcBorders>
          </w:tcPr>
          <w:p w:rsidR="00321DB4" w:rsidRDefault="00321DB4"/>
        </w:tc>
        <w:tc>
          <w:tcPr>
            <w:tcW w:w="1239" w:type="dxa"/>
            <w:tcBorders>
              <w:top w:val="nil"/>
              <w:left w:val="nil"/>
              <w:bottom w:val="nil"/>
              <w:right w:val="nil"/>
            </w:tcBorders>
          </w:tcPr>
          <w:p w:rsidR="00321DB4" w:rsidRDefault="00E024F8">
            <w:pPr>
              <w:pStyle w:val="TableParagraph"/>
              <w:spacing w:before="5"/>
              <w:ind w:left="456"/>
              <w:rPr>
                <w:rFonts w:ascii="Arial" w:eastAsia="Arial" w:hAnsi="Arial" w:cs="Arial"/>
                <w:sz w:val="13"/>
                <w:szCs w:val="13"/>
              </w:rPr>
            </w:pPr>
            <w:r>
              <w:rPr>
                <w:rFonts w:ascii="Arial"/>
                <w:color w:val="2B2B2B"/>
                <w:w w:val="105"/>
                <w:sz w:val="13"/>
              </w:rPr>
              <w:t>Totales</w:t>
            </w:r>
          </w:p>
        </w:tc>
        <w:tc>
          <w:tcPr>
            <w:tcW w:w="1178" w:type="dxa"/>
            <w:tcBorders>
              <w:top w:val="nil"/>
              <w:left w:val="nil"/>
              <w:bottom w:val="nil"/>
              <w:right w:val="nil"/>
            </w:tcBorders>
          </w:tcPr>
          <w:p w:rsidR="00321DB4" w:rsidRDefault="00E024F8">
            <w:pPr>
              <w:pStyle w:val="TableParagraph"/>
              <w:ind w:right="135"/>
              <w:jc w:val="right"/>
              <w:rPr>
                <w:rFonts w:ascii="Arial" w:eastAsia="Arial" w:hAnsi="Arial" w:cs="Arial"/>
                <w:sz w:val="13"/>
                <w:szCs w:val="13"/>
              </w:rPr>
            </w:pPr>
            <w:r>
              <w:rPr>
                <w:rFonts w:ascii="Arial"/>
                <w:color w:val="2B2B2B"/>
                <w:w w:val="105"/>
                <w:sz w:val="13"/>
              </w:rPr>
              <w:t>Reconocidas</w:t>
            </w:r>
          </w:p>
        </w:tc>
        <w:tc>
          <w:tcPr>
            <w:tcW w:w="1229" w:type="dxa"/>
            <w:tcBorders>
              <w:top w:val="nil"/>
              <w:left w:val="nil"/>
              <w:bottom w:val="nil"/>
              <w:right w:val="nil"/>
            </w:tcBorders>
          </w:tcPr>
          <w:p w:rsidR="00321DB4" w:rsidRDefault="00E024F8">
            <w:pPr>
              <w:pStyle w:val="TableParagraph"/>
              <w:spacing w:line="145" w:lineRule="exact"/>
              <w:ind w:left="46"/>
              <w:jc w:val="center"/>
              <w:rPr>
                <w:rFonts w:ascii="Arial" w:eastAsia="Arial" w:hAnsi="Arial" w:cs="Arial"/>
                <w:sz w:val="13"/>
                <w:szCs w:val="13"/>
              </w:rPr>
            </w:pPr>
            <w:r>
              <w:rPr>
                <w:rFonts w:ascii="Arial"/>
                <w:color w:val="2B2B2B"/>
                <w:w w:val="105"/>
                <w:sz w:val="13"/>
              </w:rPr>
              <w:t>Realizados</w:t>
            </w:r>
          </w:p>
        </w:tc>
        <w:tc>
          <w:tcPr>
            <w:tcW w:w="1201" w:type="dxa"/>
            <w:tcBorders>
              <w:top w:val="nil"/>
              <w:left w:val="nil"/>
              <w:bottom w:val="nil"/>
              <w:right w:val="nil"/>
            </w:tcBorders>
          </w:tcPr>
          <w:p w:rsidR="00321DB4" w:rsidRDefault="00E024F8">
            <w:pPr>
              <w:pStyle w:val="TableParagraph"/>
              <w:tabs>
                <w:tab w:val="left" w:pos="395"/>
              </w:tabs>
              <w:spacing w:line="225" w:lineRule="exact"/>
              <w:ind w:left="-3"/>
              <w:rPr>
                <w:rFonts w:ascii="Arial" w:eastAsia="Arial" w:hAnsi="Arial" w:cs="Arial"/>
                <w:sz w:val="13"/>
                <w:szCs w:val="13"/>
              </w:rPr>
            </w:pPr>
            <w:r>
              <w:rPr>
                <w:rFonts w:ascii="Times New Roman"/>
                <w:color w:val="BDBDBD"/>
                <w:w w:val="50"/>
                <w:position w:val="-7"/>
                <w:sz w:val="13"/>
              </w:rPr>
              <w:t>1</w:t>
            </w:r>
            <w:r>
              <w:rPr>
                <w:rFonts w:ascii="Times New Roman"/>
                <w:color w:val="BDBDBD"/>
                <w:w w:val="50"/>
                <w:position w:val="-7"/>
                <w:sz w:val="13"/>
              </w:rPr>
              <w:tab/>
            </w:r>
            <w:r>
              <w:rPr>
                <w:rFonts w:ascii="Arial"/>
                <w:color w:val="2B2B2B"/>
                <w:w w:val="95"/>
                <w:sz w:val="13"/>
              </w:rPr>
              <w:t>Gastos</w:t>
            </w:r>
          </w:p>
        </w:tc>
        <w:tc>
          <w:tcPr>
            <w:tcW w:w="1216" w:type="dxa"/>
            <w:tcBorders>
              <w:top w:val="nil"/>
              <w:left w:val="nil"/>
              <w:bottom w:val="nil"/>
              <w:right w:val="nil"/>
            </w:tcBorders>
          </w:tcPr>
          <w:p w:rsidR="00321DB4" w:rsidRDefault="00E024F8">
            <w:pPr>
              <w:pStyle w:val="TableParagraph"/>
              <w:spacing w:line="140" w:lineRule="exact"/>
              <w:ind w:left="22"/>
              <w:jc w:val="center"/>
              <w:rPr>
                <w:rFonts w:ascii="Arial" w:eastAsia="Arial" w:hAnsi="Arial" w:cs="Arial"/>
                <w:sz w:val="13"/>
                <w:szCs w:val="13"/>
              </w:rPr>
            </w:pPr>
            <w:r>
              <w:rPr>
                <w:rFonts w:ascii="Arial" w:hAnsi="Arial"/>
                <w:color w:val="2B2B2B"/>
                <w:w w:val="105"/>
                <w:sz w:val="13"/>
              </w:rPr>
              <w:t>Líquidos</w:t>
            </w:r>
          </w:p>
        </w:tc>
        <w:tc>
          <w:tcPr>
            <w:tcW w:w="1177" w:type="dxa"/>
            <w:tcBorders>
              <w:top w:val="nil"/>
              <w:left w:val="nil"/>
              <w:bottom w:val="nil"/>
              <w:right w:val="nil"/>
            </w:tcBorders>
          </w:tcPr>
          <w:p w:rsidR="00321DB4" w:rsidRDefault="00E024F8">
            <w:pPr>
              <w:pStyle w:val="TableParagraph"/>
              <w:spacing w:line="135" w:lineRule="exact"/>
              <w:ind w:left="40"/>
              <w:jc w:val="center"/>
              <w:rPr>
                <w:rFonts w:ascii="Arial" w:eastAsia="Arial" w:hAnsi="Arial" w:cs="Arial"/>
                <w:sz w:val="13"/>
                <w:szCs w:val="13"/>
              </w:rPr>
            </w:pPr>
            <w:r>
              <w:rPr>
                <w:rFonts w:ascii="Arial"/>
                <w:color w:val="2B2B2B"/>
                <w:w w:val="105"/>
                <w:sz w:val="13"/>
              </w:rPr>
              <w:t>Pago</w:t>
            </w:r>
          </w:p>
        </w:tc>
        <w:tc>
          <w:tcPr>
            <w:tcW w:w="1300" w:type="dxa"/>
            <w:tcBorders>
              <w:top w:val="nil"/>
              <w:left w:val="nil"/>
              <w:bottom w:val="nil"/>
              <w:right w:val="nil"/>
            </w:tcBorders>
          </w:tcPr>
          <w:p w:rsidR="00321DB4" w:rsidRDefault="00E024F8">
            <w:pPr>
              <w:pStyle w:val="TableParagraph"/>
              <w:spacing w:line="130" w:lineRule="exact"/>
              <w:ind w:left="24"/>
              <w:jc w:val="center"/>
              <w:rPr>
                <w:rFonts w:ascii="Arial" w:eastAsia="Arial" w:hAnsi="Arial" w:cs="Arial"/>
                <w:sz w:val="13"/>
                <w:szCs w:val="13"/>
              </w:rPr>
            </w:pPr>
            <w:r>
              <w:rPr>
                <w:rFonts w:ascii="Arial" w:hAnsi="Arial"/>
                <w:color w:val="2B2B2B"/>
                <w:w w:val="105"/>
                <w:sz w:val="13"/>
              </w:rPr>
              <w:t>Ejecución</w:t>
            </w:r>
          </w:p>
        </w:tc>
      </w:tr>
    </w:tbl>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21DB4">
      <w:pPr>
        <w:rPr>
          <w:rFonts w:ascii="Times New Roman" w:eastAsia="Times New Roman" w:hAnsi="Times New Roman" w:cs="Times New Roman"/>
          <w:i/>
          <w:sz w:val="16"/>
          <w:szCs w:val="16"/>
        </w:rPr>
      </w:pPr>
    </w:p>
    <w:p w:rsidR="00321DB4" w:rsidRDefault="003A113E">
      <w:pPr>
        <w:pStyle w:val="Textoindependiente"/>
        <w:tabs>
          <w:tab w:val="left" w:pos="5075"/>
          <w:tab w:val="left" w:pos="7475"/>
          <w:tab w:val="right" w:pos="12841"/>
        </w:tabs>
        <w:spacing w:before="129"/>
        <w:ind w:left="1956"/>
        <w:rPr>
          <w:rFonts w:cs="Arial"/>
          <w:sz w:val="8"/>
          <w:szCs w:val="8"/>
        </w:rPr>
      </w:pPr>
      <w:r>
        <w:pict>
          <v:shape id="_x0000_s3269" type="#_x0000_t202" style="position:absolute;left:0;text-align:left;margin-left:50.9pt;margin-top:-110.25pt;width:747.4pt;height:118.25pt;z-index:7192;mso-position-horizontal-relative:page" filled="f" stroked="f">
            <v:textbox inset="0,0,0,0">
              <w:txbxContent>
                <w:tbl>
                  <w:tblPr>
                    <w:tblStyle w:val="TableNormal"/>
                    <w:tblW w:w="0" w:type="auto"/>
                    <w:tblLayout w:type="fixed"/>
                    <w:tblLook w:val="01E0" w:firstRow="1" w:lastRow="1" w:firstColumn="1" w:lastColumn="1" w:noHBand="0" w:noVBand="0"/>
                  </w:tblPr>
                  <w:tblGrid>
                    <w:gridCol w:w="941"/>
                    <w:gridCol w:w="595"/>
                    <w:gridCol w:w="2070"/>
                    <w:gridCol w:w="424"/>
                    <w:gridCol w:w="1190"/>
                    <w:gridCol w:w="1188"/>
                    <w:gridCol w:w="247"/>
                    <w:gridCol w:w="992"/>
                    <w:gridCol w:w="1178"/>
                    <w:gridCol w:w="1229"/>
                    <w:gridCol w:w="2417"/>
                    <w:gridCol w:w="1177"/>
                    <w:gridCol w:w="1300"/>
                  </w:tblGrid>
                  <w:tr w:rsidR="00321DB4">
                    <w:trPr>
                      <w:trHeight w:hRule="exact" w:val="70"/>
                    </w:trPr>
                    <w:tc>
                      <w:tcPr>
                        <w:tcW w:w="6407" w:type="dxa"/>
                        <w:gridSpan w:val="6"/>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E024F8">
                        <w:pPr>
                          <w:pStyle w:val="TableParagraph"/>
                          <w:spacing w:line="71" w:lineRule="exact"/>
                          <w:ind w:left="41"/>
                          <w:rPr>
                            <w:rFonts w:ascii="Times New Roman" w:eastAsia="Times New Roman" w:hAnsi="Times New Roman" w:cs="Times New Roman"/>
                            <w:sz w:val="7"/>
                            <w:szCs w:val="7"/>
                          </w:rPr>
                        </w:pPr>
                        <w:r>
                          <w:rPr>
                            <w:rFonts w:ascii="Times New Roman"/>
                            <w:color w:val="BDBDBD"/>
                            <w:w w:val="60"/>
                            <w:sz w:val="7"/>
                          </w:rPr>
                          <w:t>1</w:t>
                        </w:r>
                      </w:p>
                    </w:tc>
                    <w:tc>
                      <w:tcPr>
                        <w:tcW w:w="8293" w:type="dxa"/>
                        <w:gridSpan w:val="6"/>
                        <w:tcBorders>
                          <w:top w:val="nil"/>
                          <w:left w:val="nil"/>
                          <w:bottom w:val="nil"/>
                          <w:right w:val="nil"/>
                        </w:tcBorders>
                      </w:tcPr>
                      <w:p w:rsidR="00321DB4" w:rsidRDefault="00321DB4"/>
                    </w:tc>
                  </w:tr>
                  <w:tr w:rsidR="00321DB4">
                    <w:trPr>
                      <w:trHeight w:hRule="exact" w:val="306"/>
                    </w:trPr>
                    <w:tc>
                      <w:tcPr>
                        <w:tcW w:w="941" w:type="dxa"/>
                        <w:tcBorders>
                          <w:top w:val="nil"/>
                          <w:left w:val="nil"/>
                          <w:bottom w:val="nil"/>
                          <w:right w:val="single" w:sz="8" w:space="0" w:color="000000"/>
                        </w:tcBorders>
                      </w:tcPr>
                      <w:p w:rsidR="00321DB4" w:rsidRDefault="00E024F8">
                        <w:pPr>
                          <w:pStyle w:val="TableParagraph"/>
                          <w:spacing w:before="113"/>
                          <w:ind w:right="218"/>
                          <w:jc w:val="right"/>
                          <w:rPr>
                            <w:rFonts w:ascii="Courier New" w:eastAsia="Courier New" w:hAnsi="Courier New" w:cs="Courier New"/>
                            <w:sz w:val="17"/>
                            <w:szCs w:val="17"/>
                          </w:rPr>
                        </w:pPr>
                        <w:r>
                          <w:rPr>
                            <w:rFonts w:ascii="Courier New"/>
                            <w:color w:val="2B2B2B"/>
                            <w:spacing w:val="-7"/>
                            <w:w w:val="85"/>
                            <w:sz w:val="17"/>
                          </w:rPr>
                          <w:t>231</w:t>
                        </w:r>
                      </w:p>
                    </w:tc>
                    <w:tc>
                      <w:tcPr>
                        <w:tcW w:w="595" w:type="dxa"/>
                        <w:tcBorders>
                          <w:top w:val="nil"/>
                          <w:left w:val="single" w:sz="8" w:space="0" w:color="000000"/>
                          <w:bottom w:val="nil"/>
                          <w:right w:val="nil"/>
                        </w:tcBorders>
                      </w:tcPr>
                      <w:p w:rsidR="00321DB4" w:rsidRDefault="00E024F8">
                        <w:pPr>
                          <w:pStyle w:val="TableParagraph"/>
                          <w:spacing w:before="113"/>
                          <w:ind w:left="28"/>
                          <w:rPr>
                            <w:rFonts w:ascii="Courier New" w:eastAsia="Courier New" w:hAnsi="Courier New" w:cs="Courier New"/>
                            <w:sz w:val="17"/>
                            <w:szCs w:val="17"/>
                          </w:rPr>
                        </w:pPr>
                        <w:r>
                          <w:rPr>
                            <w:rFonts w:ascii="Courier New"/>
                            <w:color w:val="2B2B2B"/>
                            <w:spacing w:val="-5"/>
                            <w:w w:val="95"/>
                            <w:sz w:val="17"/>
                          </w:rPr>
                          <w:t>22110</w:t>
                        </w:r>
                      </w:p>
                    </w:tc>
                    <w:tc>
                      <w:tcPr>
                        <w:tcW w:w="2070" w:type="dxa"/>
                        <w:tcBorders>
                          <w:top w:val="nil"/>
                          <w:left w:val="nil"/>
                          <w:bottom w:val="nil"/>
                          <w:right w:val="nil"/>
                        </w:tcBorders>
                      </w:tcPr>
                      <w:p w:rsidR="00321DB4" w:rsidRDefault="00E024F8">
                        <w:pPr>
                          <w:pStyle w:val="TableParagraph"/>
                          <w:spacing w:before="105"/>
                          <w:ind w:left="67"/>
                          <w:rPr>
                            <w:rFonts w:ascii="Arial" w:eastAsia="Arial" w:hAnsi="Arial" w:cs="Arial"/>
                            <w:sz w:val="15"/>
                            <w:szCs w:val="15"/>
                          </w:rPr>
                        </w:pPr>
                        <w:r>
                          <w:rPr>
                            <w:rFonts w:ascii="Arial"/>
                            <w:color w:val="2B2B2B"/>
                            <w:w w:val="105"/>
                            <w:sz w:val="15"/>
                          </w:rPr>
                          <w:t>Asistencia  social primaria.</w:t>
                        </w:r>
                      </w:p>
                    </w:tc>
                    <w:tc>
                      <w:tcPr>
                        <w:tcW w:w="423" w:type="dxa"/>
                        <w:tcBorders>
                          <w:top w:val="nil"/>
                          <w:left w:val="nil"/>
                          <w:bottom w:val="nil"/>
                          <w:right w:val="nil"/>
                        </w:tcBorders>
                      </w:tcPr>
                      <w:p w:rsidR="00321DB4" w:rsidRDefault="00E024F8">
                        <w:pPr>
                          <w:pStyle w:val="TableParagraph"/>
                          <w:spacing w:before="105"/>
                          <w:ind w:right="15"/>
                          <w:jc w:val="center"/>
                          <w:rPr>
                            <w:rFonts w:ascii="Arial" w:eastAsia="Arial" w:hAnsi="Arial" w:cs="Arial"/>
                            <w:sz w:val="15"/>
                            <w:szCs w:val="15"/>
                          </w:rPr>
                        </w:pPr>
                        <w:r>
                          <w:rPr>
                            <w:rFonts w:ascii="Arial"/>
                            <w:color w:val="2B2B2B"/>
                            <w:w w:val="105"/>
                            <w:sz w:val="15"/>
                          </w:rPr>
                          <w:t>Prod.</w:t>
                        </w:r>
                      </w:p>
                    </w:tc>
                    <w:tc>
                      <w:tcPr>
                        <w:tcW w:w="1190" w:type="dxa"/>
                        <w:tcBorders>
                          <w:top w:val="nil"/>
                          <w:left w:val="nil"/>
                          <w:bottom w:val="nil"/>
                          <w:right w:val="nil"/>
                        </w:tcBorders>
                      </w:tcPr>
                      <w:p w:rsidR="00321DB4" w:rsidRDefault="00E024F8">
                        <w:pPr>
                          <w:pStyle w:val="TableParagraph"/>
                          <w:spacing w:before="100"/>
                          <w:ind w:right="12"/>
                          <w:jc w:val="right"/>
                          <w:rPr>
                            <w:rFonts w:ascii="Arial" w:eastAsia="Arial" w:hAnsi="Arial" w:cs="Arial"/>
                            <w:sz w:val="15"/>
                            <w:szCs w:val="15"/>
                          </w:rPr>
                        </w:pPr>
                        <w:r>
                          <w:rPr>
                            <w:rFonts w:ascii="Arial"/>
                            <w:color w:val="2B2B2B"/>
                            <w:w w:val="105"/>
                            <w:sz w:val="15"/>
                          </w:rPr>
                          <w:t>200,00</w:t>
                        </w:r>
                      </w:p>
                    </w:tc>
                    <w:tc>
                      <w:tcPr>
                        <w:tcW w:w="1188" w:type="dxa"/>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95"/>
                          <w:ind w:right="39"/>
                          <w:jc w:val="right"/>
                          <w:rPr>
                            <w:rFonts w:ascii="Arial" w:eastAsia="Arial" w:hAnsi="Arial" w:cs="Arial"/>
                            <w:sz w:val="15"/>
                            <w:szCs w:val="15"/>
                          </w:rPr>
                        </w:pPr>
                        <w:r>
                          <w:rPr>
                            <w:rFonts w:ascii="Arial"/>
                            <w:color w:val="2B2B2B"/>
                            <w:sz w:val="15"/>
                          </w:rPr>
                          <w:t>200,00</w:t>
                        </w:r>
                      </w:p>
                    </w:tc>
                    <w:tc>
                      <w:tcPr>
                        <w:tcW w:w="1178" w:type="dxa"/>
                        <w:tcBorders>
                          <w:top w:val="single" w:sz="2" w:space="0" w:color="000000"/>
                          <w:left w:val="nil"/>
                          <w:bottom w:val="nil"/>
                          <w:right w:val="nil"/>
                        </w:tcBorders>
                      </w:tcPr>
                      <w:p w:rsidR="00321DB4" w:rsidRDefault="00E024F8">
                        <w:pPr>
                          <w:pStyle w:val="TableParagraph"/>
                          <w:spacing w:before="94"/>
                          <w:ind w:right="18"/>
                          <w:jc w:val="right"/>
                          <w:rPr>
                            <w:rFonts w:ascii="Arial" w:eastAsia="Arial" w:hAnsi="Arial" w:cs="Arial"/>
                            <w:sz w:val="15"/>
                            <w:szCs w:val="15"/>
                          </w:rPr>
                        </w:pPr>
                        <w:r>
                          <w:rPr>
                            <w:rFonts w:ascii="Arial"/>
                            <w:color w:val="2B2B2B"/>
                            <w:sz w:val="15"/>
                          </w:rPr>
                          <w:t>268,87</w:t>
                        </w:r>
                      </w:p>
                    </w:tc>
                    <w:tc>
                      <w:tcPr>
                        <w:tcW w:w="1229" w:type="dxa"/>
                        <w:tcBorders>
                          <w:top w:val="single" w:sz="2" w:space="0" w:color="000000"/>
                          <w:left w:val="nil"/>
                          <w:bottom w:val="nil"/>
                          <w:right w:val="nil"/>
                        </w:tcBorders>
                      </w:tcPr>
                      <w:p w:rsidR="00321DB4" w:rsidRDefault="00E024F8">
                        <w:pPr>
                          <w:pStyle w:val="TableParagraph"/>
                          <w:spacing w:before="89"/>
                          <w:ind w:right="56"/>
                          <w:jc w:val="right"/>
                          <w:rPr>
                            <w:rFonts w:ascii="Arial" w:eastAsia="Arial" w:hAnsi="Arial" w:cs="Arial"/>
                            <w:sz w:val="15"/>
                            <w:szCs w:val="15"/>
                          </w:rPr>
                        </w:pPr>
                        <w:r>
                          <w:rPr>
                            <w:rFonts w:ascii="Arial"/>
                            <w:color w:val="2B2B2B"/>
                            <w:sz w:val="15"/>
                          </w:rPr>
                          <w:t>268,87</w:t>
                        </w:r>
                      </w:p>
                    </w:tc>
                    <w:tc>
                      <w:tcPr>
                        <w:tcW w:w="2417" w:type="dxa"/>
                        <w:tcBorders>
                          <w:top w:val="nil"/>
                          <w:left w:val="nil"/>
                          <w:bottom w:val="nil"/>
                          <w:right w:val="nil"/>
                        </w:tcBorders>
                      </w:tcPr>
                      <w:p w:rsidR="00321DB4" w:rsidRDefault="00E024F8">
                        <w:pPr>
                          <w:pStyle w:val="TableParagraph"/>
                          <w:spacing w:before="81"/>
                          <w:ind w:right="63"/>
                          <w:jc w:val="right"/>
                          <w:rPr>
                            <w:rFonts w:ascii="Arial" w:eastAsia="Arial" w:hAnsi="Arial" w:cs="Arial"/>
                            <w:sz w:val="15"/>
                            <w:szCs w:val="15"/>
                          </w:rPr>
                        </w:pPr>
                        <w:r>
                          <w:rPr>
                            <w:rFonts w:ascii="Arial"/>
                            <w:color w:val="2B2B2B"/>
                            <w:sz w:val="15"/>
                          </w:rPr>
                          <w:t>268,87</w:t>
                        </w:r>
                      </w:p>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E024F8">
                        <w:pPr>
                          <w:pStyle w:val="TableParagraph"/>
                          <w:spacing w:before="71"/>
                          <w:ind w:right="46"/>
                          <w:jc w:val="right"/>
                          <w:rPr>
                            <w:rFonts w:ascii="Arial" w:eastAsia="Arial" w:hAnsi="Arial" w:cs="Arial"/>
                            <w:sz w:val="15"/>
                            <w:szCs w:val="15"/>
                          </w:rPr>
                        </w:pPr>
                        <w:r>
                          <w:rPr>
                            <w:rFonts w:ascii="Arial"/>
                            <w:color w:val="2B2B2B"/>
                            <w:w w:val="105"/>
                            <w:sz w:val="15"/>
                          </w:rPr>
                          <w:t>-68,87</w:t>
                        </w:r>
                      </w:p>
                    </w:tc>
                  </w:tr>
                  <w:tr w:rsidR="00321DB4">
                    <w:trPr>
                      <w:trHeight w:hRule="exact" w:val="164"/>
                    </w:trPr>
                    <w:tc>
                      <w:tcPr>
                        <w:tcW w:w="941" w:type="dxa"/>
                        <w:tcBorders>
                          <w:top w:val="nil"/>
                          <w:left w:val="nil"/>
                          <w:bottom w:val="nil"/>
                          <w:right w:val="single" w:sz="8" w:space="0" w:color="000000"/>
                        </w:tcBorders>
                      </w:tcPr>
                      <w:p w:rsidR="00321DB4" w:rsidRDefault="00321DB4"/>
                    </w:tc>
                    <w:tc>
                      <w:tcPr>
                        <w:tcW w:w="595" w:type="dxa"/>
                        <w:tcBorders>
                          <w:top w:val="nil"/>
                          <w:left w:val="single" w:sz="8" w:space="0" w:color="000000"/>
                          <w:bottom w:val="nil"/>
                          <w:right w:val="nil"/>
                        </w:tcBorders>
                      </w:tcPr>
                      <w:p w:rsidR="00321DB4" w:rsidRDefault="00321DB4"/>
                    </w:tc>
                    <w:tc>
                      <w:tcPr>
                        <w:tcW w:w="2070" w:type="dxa"/>
                        <w:tcBorders>
                          <w:top w:val="nil"/>
                          <w:left w:val="nil"/>
                          <w:bottom w:val="nil"/>
                          <w:right w:val="nil"/>
                        </w:tcBorders>
                      </w:tcPr>
                      <w:p w:rsidR="00321DB4" w:rsidRDefault="00E024F8">
                        <w:pPr>
                          <w:pStyle w:val="TableParagraph"/>
                          <w:spacing w:line="159" w:lineRule="exact"/>
                          <w:ind w:left="67"/>
                          <w:rPr>
                            <w:rFonts w:ascii="Arial" w:eastAsia="Arial" w:hAnsi="Arial" w:cs="Arial"/>
                            <w:sz w:val="15"/>
                            <w:szCs w:val="15"/>
                          </w:rPr>
                        </w:pPr>
                        <w:r>
                          <w:rPr>
                            <w:rFonts w:ascii="Arial"/>
                            <w:color w:val="2B2B2B"/>
                            <w:w w:val="105"/>
                            <w:sz w:val="15"/>
                          </w:rPr>
                          <w:t>de limpieza y</w:t>
                        </w:r>
                        <w:r>
                          <w:rPr>
                            <w:rFonts w:ascii="Arial"/>
                            <w:color w:val="2B2B2B"/>
                            <w:spacing w:val="23"/>
                            <w:w w:val="105"/>
                            <w:sz w:val="15"/>
                          </w:rPr>
                          <w:t xml:space="preserve"> </w:t>
                        </w:r>
                        <w:r>
                          <w:rPr>
                            <w:rFonts w:ascii="Arial"/>
                            <w:color w:val="2B2B2B"/>
                            <w:w w:val="105"/>
                            <w:sz w:val="15"/>
                          </w:rPr>
                          <w:t>aseo.</w:t>
                        </w:r>
                      </w:p>
                    </w:tc>
                    <w:tc>
                      <w:tcPr>
                        <w:tcW w:w="423" w:type="dxa"/>
                        <w:tcBorders>
                          <w:top w:val="nil"/>
                          <w:left w:val="nil"/>
                          <w:bottom w:val="nil"/>
                          <w:right w:val="nil"/>
                        </w:tcBorders>
                      </w:tcPr>
                      <w:p w:rsidR="00321DB4" w:rsidRDefault="00321DB4"/>
                    </w:tc>
                    <w:tc>
                      <w:tcPr>
                        <w:tcW w:w="1190" w:type="dxa"/>
                        <w:tcBorders>
                          <w:top w:val="nil"/>
                          <w:left w:val="nil"/>
                          <w:bottom w:val="nil"/>
                          <w:right w:val="nil"/>
                        </w:tcBorders>
                      </w:tcPr>
                      <w:p w:rsidR="00321DB4" w:rsidRDefault="00321DB4"/>
                    </w:tc>
                    <w:tc>
                      <w:tcPr>
                        <w:tcW w:w="1188" w:type="dxa"/>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321DB4"/>
                    </w:tc>
                    <w:tc>
                      <w:tcPr>
                        <w:tcW w:w="1229" w:type="dxa"/>
                        <w:tcBorders>
                          <w:top w:val="nil"/>
                          <w:left w:val="nil"/>
                          <w:bottom w:val="nil"/>
                          <w:right w:val="nil"/>
                        </w:tcBorders>
                      </w:tcPr>
                      <w:p w:rsidR="00321DB4" w:rsidRDefault="00321DB4"/>
                    </w:tc>
                    <w:tc>
                      <w:tcPr>
                        <w:tcW w:w="2417"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321DB4"/>
                    </w:tc>
                  </w:tr>
                  <w:tr w:rsidR="00321DB4">
                    <w:trPr>
                      <w:trHeight w:hRule="exact" w:val="224"/>
                    </w:trPr>
                    <w:tc>
                      <w:tcPr>
                        <w:tcW w:w="941" w:type="dxa"/>
                        <w:tcBorders>
                          <w:top w:val="nil"/>
                          <w:left w:val="nil"/>
                          <w:bottom w:val="nil"/>
                          <w:right w:val="single" w:sz="8" w:space="0" w:color="000000"/>
                        </w:tcBorders>
                      </w:tcPr>
                      <w:p w:rsidR="00321DB4" w:rsidRDefault="00E024F8">
                        <w:pPr>
                          <w:pStyle w:val="TableParagraph"/>
                          <w:spacing w:before="32"/>
                          <w:ind w:right="218"/>
                          <w:jc w:val="right"/>
                          <w:rPr>
                            <w:rFonts w:ascii="Courier New" w:eastAsia="Courier New" w:hAnsi="Courier New" w:cs="Courier New"/>
                            <w:sz w:val="17"/>
                            <w:szCs w:val="17"/>
                          </w:rPr>
                        </w:pPr>
                        <w:r>
                          <w:rPr>
                            <w:rFonts w:ascii="Courier New"/>
                            <w:color w:val="2B2B2B"/>
                            <w:spacing w:val="-7"/>
                            <w:w w:val="85"/>
                            <w:sz w:val="17"/>
                          </w:rPr>
                          <w:t>231</w:t>
                        </w:r>
                      </w:p>
                    </w:tc>
                    <w:tc>
                      <w:tcPr>
                        <w:tcW w:w="595" w:type="dxa"/>
                        <w:tcBorders>
                          <w:top w:val="nil"/>
                          <w:left w:val="single" w:sz="8" w:space="0" w:color="000000"/>
                          <w:bottom w:val="nil"/>
                          <w:right w:val="nil"/>
                        </w:tcBorders>
                      </w:tcPr>
                      <w:p w:rsidR="00321DB4" w:rsidRDefault="00E024F8">
                        <w:pPr>
                          <w:pStyle w:val="TableParagraph"/>
                          <w:spacing w:before="27"/>
                          <w:ind w:left="28"/>
                          <w:rPr>
                            <w:rFonts w:ascii="Courier New" w:eastAsia="Courier New" w:hAnsi="Courier New" w:cs="Courier New"/>
                            <w:sz w:val="17"/>
                            <w:szCs w:val="17"/>
                          </w:rPr>
                        </w:pPr>
                        <w:r>
                          <w:rPr>
                            <w:rFonts w:ascii="Courier New"/>
                            <w:color w:val="2B2B2B"/>
                            <w:spacing w:val="-9"/>
                            <w:sz w:val="17"/>
                          </w:rPr>
                          <w:t>22199</w:t>
                        </w:r>
                      </w:p>
                    </w:tc>
                    <w:tc>
                      <w:tcPr>
                        <w:tcW w:w="2070" w:type="dxa"/>
                        <w:tcBorders>
                          <w:top w:val="nil"/>
                          <w:left w:val="nil"/>
                          <w:bottom w:val="nil"/>
                          <w:right w:val="nil"/>
                        </w:tcBorders>
                      </w:tcPr>
                      <w:p w:rsidR="00321DB4" w:rsidRDefault="00E024F8">
                        <w:pPr>
                          <w:pStyle w:val="TableParagraph"/>
                          <w:spacing w:before="23"/>
                          <w:ind w:left="62"/>
                          <w:rPr>
                            <w:rFonts w:ascii="Arial" w:eastAsia="Arial" w:hAnsi="Arial" w:cs="Arial"/>
                            <w:sz w:val="15"/>
                            <w:szCs w:val="15"/>
                          </w:rPr>
                        </w:pPr>
                        <w:r>
                          <w:rPr>
                            <w:rFonts w:ascii="Arial"/>
                            <w:color w:val="2B2B2B"/>
                            <w:w w:val="105"/>
                            <w:sz w:val="15"/>
                          </w:rPr>
                          <w:t>Asistencia  social</w:t>
                        </w:r>
                        <w:r>
                          <w:rPr>
                            <w:rFonts w:ascii="Arial"/>
                            <w:color w:val="2B2B2B"/>
                            <w:spacing w:val="5"/>
                            <w:w w:val="105"/>
                            <w:sz w:val="15"/>
                          </w:rPr>
                          <w:t xml:space="preserve"> </w:t>
                        </w:r>
                        <w:r>
                          <w:rPr>
                            <w:rFonts w:ascii="Arial"/>
                            <w:color w:val="2B2B2B"/>
                            <w:w w:val="105"/>
                            <w:sz w:val="15"/>
                          </w:rPr>
                          <w:t>primaria.</w:t>
                        </w:r>
                      </w:p>
                    </w:tc>
                    <w:tc>
                      <w:tcPr>
                        <w:tcW w:w="423" w:type="dxa"/>
                        <w:tcBorders>
                          <w:top w:val="nil"/>
                          <w:left w:val="nil"/>
                          <w:bottom w:val="nil"/>
                          <w:right w:val="single" w:sz="4" w:space="0" w:color="000000"/>
                        </w:tcBorders>
                      </w:tcPr>
                      <w:p w:rsidR="00321DB4" w:rsidRDefault="00E024F8">
                        <w:pPr>
                          <w:pStyle w:val="TableParagraph"/>
                          <w:spacing w:before="23"/>
                          <w:ind w:left="51" w:right="-29"/>
                          <w:jc w:val="center"/>
                          <w:rPr>
                            <w:rFonts w:ascii="Arial" w:eastAsia="Arial" w:hAnsi="Arial" w:cs="Arial"/>
                            <w:sz w:val="15"/>
                            <w:szCs w:val="15"/>
                          </w:rPr>
                        </w:pPr>
                        <w:r>
                          <w:rPr>
                            <w:rFonts w:ascii="Arial"/>
                            <w:color w:val="2B2B2B"/>
                            <w:w w:val="105"/>
                            <w:sz w:val="15"/>
                          </w:rPr>
                          <w:t>Otros</w:t>
                        </w:r>
                      </w:p>
                    </w:tc>
                    <w:tc>
                      <w:tcPr>
                        <w:tcW w:w="1190" w:type="dxa"/>
                        <w:tcBorders>
                          <w:top w:val="nil"/>
                          <w:left w:val="single" w:sz="4" w:space="0" w:color="000000"/>
                          <w:bottom w:val="nil"/>
                          <w:right w:val="nil"/>
                        </w:tcBorders>
                      </w:tcPr>
                      <w:p w:rsidR="00321DB4" w:rsidRDefault="00E024F8">
                        <w:pPr>
                          <w:pStyle w:val="TableParagraph"/>
                          <w:spacing w:before="18"/>
                          <w:ind w:right="14"/>
                          <w:jc w:val="right"/>
                          <w:rPr>
                            <w:rFonts w:ascii="Arial" w:eastAsia="Arial" w:hAnsi="Arial" w:cs="Arial"/>
                            <w:sz w:val="15"/>
                            <w:szCs w:val="15"/>
                          </w:rPr>
                        </w:pPr>
                        <w:r>
                          <w:rPr>
                            <w:rFonts w:ascii="Arial"/>
                            <w:color w:val="2B2B2B"/>
                            <w:w w:val="105"/>
                            <w:sz w:val="15"/>
                          </w:rPr>
                          <w:t>2.500,00</w:t>
                        </w:r>
                      </w:p>
                    </w:tc>
                    <w:tc>
                      <w:tcPr>
                        <w:tcW w:w="1188" w:type="dxa"/>
                        <w:tcBorders>
                          <w:top w:val="nil"/>
                          <w:left w:val="nil"/>
                          <w:bottom w:val="nil"/>
                          <w:right w:val="single" w:sz="2" w:space="0" w:color="000000"/>
                        </w:tcBorders>
                      </w:tcPr>
                      <w:p w:rsidR="00321DB4" w:rsidRDefault="00E024F8">
                        <w:pPr>
                          <w:pStyle w:val="TableParagraph"/>
                          <w:spacing w:before="14"/>
                          <w:jc w:val="right"/>
                          <w:rPr>
                            <w:rFonts w:ascii="Arial" w:eastAsia="Arial" w:hAnsi="Arial" w:cs="Arial"/>
                            <w:sz w:val="15"/>
                            <w:szCs w:val="15"/>
                          </w:rPr>
                        </w:pPr>
                        <w:r>
                          <w:rPr>
                            <w:rFonts w:ascii="Arial"/>
                            <w:color w:val="2B2B2B"/>
                            <w:sz w:val="15"/>
                          </w:rPr>
                          <w:t>338,43</w:t>
                        </w:r>
                      </w:p>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14"/>
                          <w:ind w:right="47"/>
                          <w:jc w:val="right"/>
                          <w:rPr>
                            <w:rFonts w:ascii="Arial" w:eastAsia="Arial" w:hAnsi="Arial" w:cs="Arial"/>
                            <w:sz w:val="15"/>
                            <w:szCs w:val="15"/>
                          </w:rPr>
                        </w:pPr>
                        <w:r>
                          <w:rPr>
                            <w:rFonts w:ascii="Arial"/>
                            <w:color w:val="2B2B2B"/>
                            <w:sz w:val="15"/>
                          </w:rPr>
                          <w:t>2.838,43</w:t>
                        </w:r>
                      </w:p>
                    </w:tc>
                    <w:tc>
                      <w:tcPr>
                        <w:tcW w:w="1178" w:type="dxa"/>
                        <w:tcBorders>
                          <w:top w:val="nil"/>
                          <w:left w:val="nil"/>
                          <w:bottom w:val="nil"/>
                          <w:right w:val="nil"/>
                        </w:tcBorders>
                      </w:tcPr>
                      <w:p w:rsidR="00321DB4" w:rsidRDefault="00E024F8">
                        <w:pPr>
                          <w:pStyle w:val="TableParagraph"/>
                          <w:spacing w:before="9"/>
                          <w:ind w:right="11"/>
                          <w:jc w:val="right"/>
                          <w:rPr>
                            <w:rFonts w:ascii="Arial" w:eastAsia="Arial" w:hAnsi="Arial" w:cs="Arial"/>
                            <w:sz w:val="15"/>
                            <w:szCs w:val="15"/>
                          </w:rPr>
                        </w:pPr>
                        <w:r>
                          <w:rPr>
                            <w:rFonts w:ascii="Arial"/>
                            <w:color w:val="2B2B2B"/>
                            <w:sz w:val="15"/>
                          </w:rPr>
                          <w:t>1.865,06</w:t>
                        </w:r>
                      </w:p>
                    </w:tc>
                    <w:tc>
                      <w:tcPr>
                        <w:tcW w:w="1229" w:type="dxa"/>
                        <w:tcBorders>
                          <w:top w:val="nil"/>
                          <w:left w:val="nil"/>
                          <w:bottom w:val="nil"/>
                          <w:right w:val="nil"/>
                        </w:tcBorders>
                      </w:tcPr>
                      <w:p w:rsidR="00321DB4" w:rsidRDefault="00E024F8">
                        <w:pPr>
                          <w:pStyle w:val="TableParagraph"/>
                          <w:spacing w:before="4"/>
                          <w:ind w:right="50"/>
                          <w:jc w:val="right"/>
                          <w:rPr>
                            <w:rFonts w:ascii="Arial" w:eastAsia="Arial" w:hAnsi="Arial" w:cs="Arial"/>
                            <w:sz w:val="15"/>
                            <w:szCs w:val="15"/>
                          </w:rPr>
                        </w:pPr>
                        <w:r>
                          <w:rPr>
                            <w:rFonts w:ascii="Arial"/>
                            <w:color w:val="2B2B2B"/>
                            <w:sz w:val="15"/>
                          </w:rPr>
                          <w:t>1.865,06</w:t>
                        </w:r>
                      </w:p>
                    </w:tc>
                    <w:tc>
                      <w:tcPr>
                        <w:tcW w:w="2417" w:type="dxa"/>
                        <w:tcBorders>
                          <w:top w:val="nil"/>
                          <w:left w:val="nil"/>
                          <w:bottom w:val="nil"/>
                          <w:right w:val="nil"/>
                        </w:tcBorders>
                      </w:tcPr>
                      <w:p w:rsidR="00321DB4" w:rsidRDefault="00E024F8">
                        <w:pPr>
                          <w:pStyle w:val="TableParagraph"/>
                          <w:spacing w:line="172" w:lineRule="exact"/>
                          <w:ind w:right="56"/>
                          <w:jc w:val="right"/>
                          <w:rPr>
                            <w:rFonts w:ascii="Arial" w:eastAsia="Arial" w:hAnsi="Arial" w:cs="Arial"/>
                            <w:sz w:val="15"/>
                            <w:szCs w:val="15"/>
                          </w:rPr>
                        </w:pPr>
                        <w:r>
                          <w:rPr>
                            <w:rFonts w:ascii="Arial"/>
                            <w:color w:val="2B2B2B"/>
                            <w:w w:val="105"/>
                            <w:sz w:val="15"/>
                          </w:rPr>
                          <w:t>1.865,06</w:t>
                        </w:r>
                      </w:p>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E024F8">
                        <w:pPr>
                          <w:pStyle w:val="TableParagraph"/>
                          <w:spacing w:line="162" w:lineRule="exact"/>
                          <w:ind w:right="49"/>
                          <w:jc w:val="right"/>
                          <w:rPr>
                            <w:rFonts w:ascii="Arial" w:eastAsia="Arial" w:hAnsi="Arial" w:cs="Arial"/>
                            <w:sz w:val="15"/>
                            <w:szCs w:val="15"/>
                          </w:rPr>
                        </w:pPr>
                        <w:r>
                          <w:rPr>
                            <w:rFonts w:ascii="Arial"/>
                            <w:color w:val="2B2B2B"/>
                            <w:sz w:val="15"/>
                          </w:rPr>
                          <w:t>973,37</w:t>
                        </w:r>
                      </w:p>
                    </w:tc>
                  </w:tr>
                  <w:tr w:rsidR="00321DB4">
                    <w:trPr>
                      <w:trHeight w:hRule="exact" w:val="164"/>
                    </w:trPr>
                    <w:tc>
                      <w:tcPr>
                        <w:tcW w:w="941" w:type="dxa"/>
                        <w:tcBorders>
                          <w:top w:val="nil"/>
                          <w:left w:val="nil"/>
                          <w:bottom w:val="nil"/>
                          <w:right w:val="single" w:sz="8" w:space="0" w:color="000000"/>
                        </w:tcBorders>
                      </w:tcPr>
                      <w:p w:rsidR="00321DB4" w:rsidRDefault="00321DB4"/>
                    </w:tc>
                    <w:tc>
                      <w:tcPr>
                        <w:tcW w:w="595" w:type="dxa"/>
                        <w:tcBorders>
                          <w:top w:val="nil"/>
                          <w:left w:val="single" w:sz="8" w:space="0" w:color="000000"/>
                          <w:bottom w:val="nil"/>
                          <w:right w:val="nil"/>
                        </w:tcBorders>
                      </w:tcPr>
                      <w:p w:rsidR="00321DB4" w:rsidRDefault="00321DB4"/>
                    </w:tc>
                    <w:tc>
                      <w:tcPr>
                        <w:tcW w:w="2070" w:type="dxa"/>
                        <w:tcBorders>
                          <w:top w:val="nil"/>
                          <w:left w:val="nil"/>
                          <w:bottom w:val="nil"/>
                          <w:right w:val="nil"/>
                        </w:tcBorders>
                      </w:tcPr>
                      <w:p w:rsidR="00321DB4" w:rsidRDefault="00E024F8">
                        <w:pPr>
                          <w:pStyle w:val="TableParagraph"/>
                          <w:spacing w:line="159" w:lineRule="exact"/>
                          <w:ind w:left="67"/>
                          <w:rPr>
                            <w:rFonts w:ascii="Arial" w:eastAsia="Arial" w:hAnsi="Arial" w:cs="Arial"/>
                            <w:sz w:val="15"/>
                            <w:szCs w:val="15"/>
                          </w:rPr>
                        </w:pPr>
                        <w:r>
                          <w:rPr>
                            <w:rFonts w:ascii="Arial"/>
                            <w:color w:val="2B2B2B"/>
                            <w:w w:val="105"/>
                            <w:sz w:val="15"/>
                          </w:rPr>
                          <w:t>suministros.</w:t>
                        </w:r>
                      </w:p>
                    </w:tc>
                    <w:tc>
                      <w:tcPr>
                        <w:tcW w:w="423" w:type="dxa"/>
                        <w:tcBorders>
                          <w:top w:val="nil"/>
                          <w:left w:val="nil"/>
                          <w:bottom w:val="nil"/>
                          <w:right w:val="single" w:sz="4" w:space="0" w:color="000000"/>
                        </w:tcBorders>
                      </w:tcPr>
                      <w:p w:rsidR="00321DB4" w:rsidRDefault="00321DB4"/>
                    </w:tc>
                    <w:tc>
                      <w:tcPr>
                        <w:tcW w:w="1190" w:type="dxa"/>
                        <w:tcBorders>
                          <w:top w:val="nil"/>
                          <w:left w:val="single" w:sz="4" w:space="0" w:color="000000"/>
                          <w:bottom w:val="nil"/>
                          <w:right w:val="nil"/>
                        </w:tcBorders>
                      </w:tcPr>
                      <w:p w:rsidR="00321DB4" w:rsidRDefault="00321DB4"/>
                    </w:tc>
                    <w:tc>
                      <w:tcPr>
                        <w:tcW w:w="1188" w:type="dxa"/>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321DB4"/>
                    </w:tc>
                    <w:tc>
                      <w:tcPr>
                        <w:tcW w:w="1229" w:type="dxa"/>
                        <w:tcBorders>
                          <w:top w:val="nil"/>
                          <w:left w:val="nil"/>
                          <w:bottom w:val="nil"/>
                          <w:right w:val="nil"/>
                        </w:tcBorders>
                      </w:tcPr>
                      <w:p w:rsidR="00321DB4" w:rsidRDefault="00321DB4"/>
                    </w:tc>
                    <w:tc>
                      <w:tcPr>
                        <w:tcW w:w="2417"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321DB4"/>
                    </w:tc>
                  </w:tr>
                  <w:tr w:rsidR="00321DB4">
                    <w:trPr>
                      <w:trHeight w:hRule="exact" w:val="229"/>
                    </w:trPr>
                    <w:tc>
                      <w:tcPr>
                        <w:tcW w:w="941" w:type="dxa"/>
                        <w:tcBorders>
                          <w:top w:val="nil"/>
                          <w:left w:val="nil"/>
                          <w:bottom w:val="nil"/>
                          <w:right w:val="single" w:sz="8" w:space="0" w:color="000000"/>
                        </w:tcBorders>
                      </w:tcPr>
                      <w:p w:rsidR="00321DB4" w:rsidRDefault="00E024F8">
                        <w:pPr>
                          <w:pStyle w:val="TableParagraph"/>
                          <w:spacing w:before="32"/>
                          <w:ind w:right="218"/>
                          <w:jc w:val="right"/>
                          <w:rPr>
                            <w:rFonts w:ascii="Courier New" w:eastAsia="Courier New" w:hAnsi="Courier New" w:cs="Courier New"/>
                            <w:sz w:val="17"/>
                            <w:szCs w:val="17"/>
                          </w:rPr>
                        </w:pPr>
                        <w:r>
                          <w:rPr>
                            <w:rFonts w:ascii="Courier New"/>
                            <w:color w:val="2B2B2B"/>
                            <w:spacing w:val="-9"/>
                            <w:w w:val="85"/>
                            <w:sz w:val="17"/>
                          </w:rPr>
                          <w:t>231</w:t>
                        </w:r>
                      </w:p>
                    </w:tc>
                    <w:tc>
                      <w:tcPr>
                        <w:tcW w:w="595" w:type="dxa"/>
                        <w:tcBorders>
                          <w:top w:val="nil"/>
                          <w:left w:val="single" w:sz="8" w:space="0" w:color="000000"/>
                          <w:bottom w:val="nil"/>
                          <w:right w:val="nil"/>
                        </w:tcBorders>
                      </w:tcPr>
                      <w:p w:rsidR="00321DB4" w:rsidRDefault="00E024F8">
                        <w:pPr>
                          <w:pStyle w:val="TableParagraph"/>
                          <w:spacing w:before="37"/>
                          <w:ind w:left="-10"/>
                          <w:rPr>
                            <w:rFonts w:ascii="Courier New" w:eastAsia="Courier New" w:hAnsi="Courier New" w:cs="Courier New"/>
                            <w:sz w:val="17"/>
                            <w:szCs w:val="17"/>
                          </w:rPr>
                        </w:pPr>
                        <w:r>
                          <w:rPr>
                            <w:rFonts w:ascii="Courier New"/>
                            <w:color w:val="A8A8A8"/>
                            <w:spacing w:val="-14"/>
                            <w:sz w:val="17"/>
                          </w:rPr>
                          <w:t>'2</w:t>
                        </w:r>
                        <w:r>
                          <w:rPr>
                            <w:rFonts w:ascii="Courier New"/>
                            <w:color w:val="2B2B2B"/>
                            <w:spacing w:val="-14"/>
                            <w:sz w:val="17"/>
                          </w:rPr>
                          <w:t>2200</w:t>
                        </w:r>
                      </w:p>
                    </w:tc>
                    <w:tc>
                      <w:tcPr>
                        <w:tcW w:w="2070" w:type="dxa"/>
                        <w:tcBorders>
                          <w:top w:val="nil"/>
                          <w:left w:val="nil"/>
                          <w:bottom w:val="nil"/>
                          <w:right w:val="nil"/>
                        </w:tcBorders>
                      </w:tcPr>
                      <w:p w:rsidR="00321DB4" w:rsidRDefault="00E024F8">
                        <w:pPr>
                          <w:pStyle w:val="TableParagraph"/>
                          <w:spacing w:before="28"/>
                          <w:ind w:left="67"/>
                          <w:rPr>
                            <w:rFonts w:ascii="Arial" w:eastAsia="Arial" w:hAnsi="Arial" w:cs="Arial"/>
                            <w:sz w:val="15"/>
                            <w:szCs w:val="15"/>
                          </w:rPr>
                        </w:pPr>
                        <w:r>
                          <w:rPr>
                            <w:rFonts w:ascii="Arial"/>
                            <w:color w:val="2B2B2B"/>
                            <w:w w:val="105"/>
                            <w:sz w:val="15"/>
                          </w:rPr>
                          <w:t>Asistencia  social</w:t>
                        </w:r>
                        <w:r>
                          <w:rPr>
                            <w:rFonts w:ascii="Arial"/>
                            <w:color w:val="2B2B2B"/>
                            <w:spacing w:val="-6"/>
                            <w:w w:val="105"/>
                            <w:sz w:val="15"/>
                          </w:rPr>
                          <w:t xml:space="preserve"> </w:t>
                        </w:r>
                        <w:r>
                          <w:rPr>
                            <w:rFonts w:ascii="Arial"/>
                            <w:color w:val="2B2B2B"/>
                            <w:w w:val="105"/>
                            <w:sz w:val="15"/>
                          </w:rPr>
                          <w:t>primaria.</w:t>
                        </w:r>
                      </w:p>
                    </w:tc>
                    <w:tc>
                      <w:tcPr>
                        <w:tcW w:w="423" w:type="dxa"/>
                        <w:tcBorders>
                          <w:top w:val="nil"/>
                          <w:left w:val="nil"/>
                          <w:bottom w:val="nil"/>
                          <w:right w:val="single" w:sz="4" w:space="0" w:color="000000"/>
                        </w:tcBorders>
                      </w:tcPr>
                      <w:p w:rsidR="00321DB4" w:rsidRDefault="00321DB4"/>
                    </w:tc>
                    <w:tc>
                      <w:tcPr>
                        <w:tcW w:w="1190" w:type="dxa"/>
                        <w:tcBorders>
                          <w:top w:val="nil"/>
                          <w:left w:val="single" w:sz="4" w:space="0" w:color="000000"/>
                          <w:bottom w:val="nil"/>
                          <w:right w:val="nil"/>
                        </w:tcBorders>
                      </w:tcPr>
                      <w:p w:rsidR="00321DB4" w:rsidRDefault="00E024F8">
                        <w:pPr>
                          <w:pStyle w:val="TableParagraph"/>
                          <w:spacing w:before="23"/>
                          <w:jc w:val="right"/>
                          <w:rPr>
                            <w:rFonts w:ascii="Arial" w:eastAsia="Arial" w:hAnsi="Arial" w:cs="Arial"/>
                            <w:sz w:val="15"/>
                            <w:szCs w:val="15"/>
                          </w:rPr>
                        </w:pPr>
                        <w:r>
                          <w:rPr>
                            <w:rFonts w:ascii="Arial"/>
                            <w:color w:val="2B2B2B"/>
                            <w:w w:val="105"/>
                            <w:sz w:val="15"/>
                          </w:rPr>
                          <w:t>1.500,00</w:t>
                        </w:r>
                      </w:p>
                    </w:tc>
                    <w:tc>
                      <w:tcPr>
                        <w:tcW w:w="1188" w:type="dxa"/>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14"/>
                          <w:ind w:right="33"/>
                          <w:jc w:val="right"/>
                          <w:rPr>
                            <w:rFonts w:ascii="Arial" w:eastAsia="Arial" w:hAnsi="Arial" w:cs="Arial"/>
                            <w:sz w:val="15"/>
                            <w:szCs w:val="15"/>
                          </w:rPr>
                        </w:pPr>
                        <w:r>
                          <w:rPr>
                            <w:rFonts w:ascii="Arial"/>
                            <w:color w:val="2B2B2B"/>
                            <w:sz w:val="15"/>
                          </w:rPr>
                          <w:t>1.500,00</w:t>
                        </w:r>
                      </w:p>
                    </w:tc>
                    <w:tc>
                      <w:tcPr>
                        <w:tcW w:w="1178" w:type="dxa"/>
                        <w:tcBorders>
                          <w:top w:val="nil"/>
                          <w:left w:val="nil"/>
                          <w:bottom w:val="nil"/>
                          <w:right w:val="nil"/>
                        </w:tcBorders>
                      </w:tcPr>
                      <w:p w:rsidR="00321DB4" w:rsidRDefault="00E024F8">
                        <w:pPr>
                          <w:pStyle w:val="TableParagraph"/>
                          <w:spacing w:before="9"/>
                          <w:ind w:right="2"/>
                          <w:jc w:val="right"/>
                          <w:rPr>
                            <w:rFonts w:ascii="Arial" w:eastAsia="Arial" w:hAnsi="Arial" w:cs="Arial"/>
                            <w:sz w:val="15"/>
                            <w:szCs w:val="15"/>
                          </w:rPr>
                        </w:pPr>
                        <w:r>
                          <w:rPr>
                            <w:rFonts w:ascii="Arial"/>
                            <w:color w:val="2B2B2B"/>
                            <w:w w:val="105"/>
                            <w:sz w:val="15"/>
                          </w:rPr>
                          <w:t>998,</w:t>
                        </w:r>
                        <w:r>
                          <w:rPr>
                            <w:rFonts w:ascii="Arial"/>
                            <w:color w:val="2B2B2B"/>
                            <w:spacing w:val="-30"/>
                            <w:w w:val="105"/>
                            <w:sz w:val="15"/>
                          </w:rPr>
                          <w:t xml:space="preserve"> </w:t>
                        </w:r>
                        <w:r>
                          <w:rPr>
                            <w:rFonts w:ascii="Arial"/>
                            <w:color w:val="2B2B2B"/>
                            <w:w w:val="105"/>
                            <w:sz w:val="15"/>
                          </w:rPr>
                          <w:t>17</w:t>
                        </w:r>
                      </w:p>
                    </w:tc>
                    <w:tc>
                      <w:tcPr>
                        <w:tcW w:w="1229" w:type="dxa"/>
                        <w:tcBorders>
                          <w:top w:val="nil"/>
                          <w:left w:val="nil"/>
                          <w:bottom w:val="nil"/>
                          <w:right w:val="nil"/>
                        </w:tcBorders>
                      </w:tcPr>
                      <w:p w:rsidR="00321DB4" w:rsidRDefault="00E024F8">
                        <w:pPr>
                          <w:pStyle w:val="TableParagraph"/>
                          <w:spacing w:before="9"/>
                          <w:ind w:right="41"/>
                          <w:jc w:val="right"/>
                          <w:rPr>
                            <w:rFonts w:ascii="Arial" w:eastAsia="Arial" w:hAnsi="Arial" w:cs="Arial"/>
                            <w:sz w:val="15"/>
                            <w:szCs w:val="15"/>
                          </w:rPr>
                        </w:pPr>
                        <w:r>
                          <w:rPr>
                            <w:rFonts w:ascii="Arial"/>
                            <w:color w:val="2B2B2B"/>
                            <w:w w:val="105"/>
                            <w:sz w:val="15"/>
                          </w:rPr>
                          <w:t>998,</w:t>
                        </w:r>
                        <w:r>
                          <w:rPr>
                            <w:rFonts w:ascii="Arial"/>
                            <w:color w:val="2B2B2B"/>
                            <w:spacing w:val="-30"/>
                            <w:w w:val="105"/>
                            <w:sz w:val="15"/>
                          </w:rPr>
                          <w:t xml:space="preserve"> </w:t>
                        </w:r>
                        <w:r>
                          <w:rPr>
                            <w:rFonts w:ascii="Arial"/>
                            <w:color w:val="2B2B2B"/>
                            <w:w w:val="105"/>
                            <w:sz w:val="15"/>
                          </w:rPr>
                          <w:t>17</w:t>
                        </w:r>
                      </w:p>
                    </w:tc>
                    <w:tc>
                      <w:tcPr>
                        <w:tcW w:w="2417" w:type="dxa"/>
                        <w:tcBorders>
                          <w:top w:val="nil"/>
                          <w:left w:val="nil"/>
                          <w:bottom w:val="nil"/>
                          <w:right w:val="nil"/>
                        </w:tcBorders>
                      </w:tcPr>
                      <w:p w:rsidR="00321DB4" w:rsidRDefault="00E024F8">
                        <w:pPr>
                          <w:pStyle w:val="TableParagraph"/>
                          <w:spacing w:line="172" w:lineRule="exact"/>
                          <w:ind w:right="63"/>
                          <w:jc w:val="right"/>
                          <w:rPr>
                            <w:rFonts w:ascii="Arial" w:eastAsia="Arial" w:hAnsi="Arial" w:cs="Arial"/>
                            <w:sz w:val="15"/>
                            <w:szCs w:val="15"/>
                          </w:rPr>
                        </w:pPr>
                        <w:r>
                          <w:rPr>
                            <w:rFonts w:ascii="Arial"/>
                            <w:color w:val="2B2B2B"/>
                            <w:w w:val="105"/>
                            <w:sz w:val="15"/>
                          </w:rPr>
                          <w:t>998,17</w:t>
                        </w:r>
                      </w:p>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E024F8">
                        <w:pPr>
                          <w:pStyle w:val="TableParagraph"/>
                          <w:spacing w:line="162" w:lineRule="exact"/>
                          <w:ind w:right="49"/>
                          <w:jc w:val="right"/>
                          <w:rPr>
                            <w:rFonts w:ascii="Arial" w:eastAsia="Arial" w:hAnsi="Arial" w:cs="Arial"/>
                            <w:sz w:val="15"/>
                            <w:szCs w:val="15"/>
                          </w:rPr>
                        </w:pPr>
                        <w:r>
                          <w:rPr>
                            <w:rFonts w:ascii="Arial"/>
                            <w:color w:val="2B2B2B"/>
                            <w:sz w:val="15"/>
                          </w:rPr>
                          <w:t>501,83</w:t>
                        </w:r>
                      </w:p>
                    </w:tc>
                  </w:tr>
                  <w:tr w:rsidR="00321DB4">
                    <w:trPr>
                      <w:trHeight w:hRule="exact" w:val="162"/>
                    </w:trPr>
                    <w:tc>
                      <w:tcPr>
                        <w:tcW w:w="941" w:type="dxa"/>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070" w:type="dxa"/>
                        <w:tcBorders>
                          <w:top w:val="nil"/>
                          <w:left w:val="nil"/>
                          <w:bottom w:val="nil"/>
                          <w:right w:val="nil"/>
                        </w:tcBorders>
                      </w:tcPr>
                      <w:p w:rsidR="00321DB4" w:rsidRDefault="00E024F8">
                        <w:pPr>
                          <w:pStyle w:val="TableParagraph"/>
                          <w:spacing w:line="159" w:lineRule="exact"/>
                          <w:ind w:left="67"/>
                          <w:rPr>
                            <w:rFonts w:ascii="Arial" w:eastAsia="Arial" w:hAnsi="Arial" w:cs="Arial"/>
                            <w:sz w:val="15"/>
                            <w:szCs w:val="15"/>
                          </w:rPr>
                        </w:pPr>
                        <w:r>
                          <w:rPr>
                            <w:rFonts w:ascii="Arial"/>
                            <w:color w:val="2B2B2B"/>
                            <w:w w:val="105"/>
                            <w:sz w:val="15"/>
                          </w:rPr>
                          <w:t>Servicios de</w:t>
                        </w:r>
                        <w:r>
                          <w:rPr>
                            <w:rFonts w:ascii="Arial"/>
                            <w:color w:val="2B2B2B"/>
                            <w:spacing w:val="23"/>
                            <w:w w:val="105"/>
                            <w:sz w:val="15"/>
                          </w:rPr>
                          <w:t xml:space="preserve"> </w:t>
                        </w:r>
                        <w:r>
                          <w:rPr>
                            <w:rFonts w:ascii="Arial"/>
                            <w:color w:val="2B2B2B"/>
                            <w:w w:val="105"/>
                            <w:sz w:val="15"/>
                          </w:rPr>
                          <w:t>Telecomunica</w:t>
                        </w:r>
                      </w:p>
                    </w:tc>
                    <w:tc>
                      <w:tcPr>
                        <w:tcW w:w="423" w:type="dxa"/>
                        <w:tcBorders>
                          <w:top w:val="nil"/>
                          <w:left w:val="nil"/>
                          <w:bottom w:val="nil"/>
                          <w:right w:val="single" w:sz="4" w:space="0" w:color="000000"/>
                        </w:tcBorders>
                      </w:tcPr>
                      <w:p w:rsidR="00321DB4" w:rsidRDefault="00321DB4"/>
                    </w:tc>
                    <w:tc>
                      <w:tcPr>
                        <w:tcW w:w="1190" w:type="dxa"/>
                        <w:tcBorders>
                          <w:top w:val="nil"/>
                          <w:left w:val="single" w:sz="4" w:space="0" w:color="000000"/>
                          <w:bottom w:val="nil"/>
                          <w:right w:val="nil"/>
                        </w:tcBorders>
                      </w:tcPr>
                      <w:p w:rsidR="00321DB4" w:rsidRDefault="00321DB4"/>
                    </w:tc>
                    <w:tc>
                      <w:tcPr>
                        <w:tcW w:w="1188" w:type="dxa"/>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321DB4"/>
                    </w:tc>
                    <w:tc>
                      <w:tcPr>
                        <w:tcW w:w="1229" w:type="dxa"/>
                        <w:tcBorders>
                          <w:top w:val="nil"/>
                          <w:left w:val="nil"/>
                          <w:bottom w:val="nil"/>
                          <w:right w:val="nil"/>
                        </w:tcBorders>
                      </w:tcPr>
                      <w:p w:rsidR="00321DB4" w:rsidRDefault="00321DB4"/>
                    </w:tc>
                    <w:tc>
                      <w:tcPr>
                        <w:tcW w:w="2417"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321DB4"/>
                    </w:tc>
                  </w:tr>
                  <w:tr w:rsidR="00321DB4">
                    <w:trPr>
                      <w:trHeight w:hRule="exact" w:val="227"/>
                    </w:trPr>
                    <w:tc>
                      <w:tcPr>
                        <w:tcW w:w="941" w:type="dxa"/>
                        <w:tcBorders>
                          <w:top w:val="nil"/>
                          <w:left w:val="nil"/>
                          <w:bottom w:val="nil"/>
                          <w:right w:val="nil"/>
                        </w:tcBorders>
                      </w:tcPr>
                      <w:p w:rsidR="00321DB4" w:rsidRDefault="00E024F8">
                        <w:pPr>
                          <w:pStyle w:val="TableParagraph"/>
                          <w:spacing w:before="34"/>
                          <w:ind w:right="228"/>
                          <w:jc w:val="right"/>
                          <w:rPr>
                            <w:rFonts w:ascii="Courier New" w:eastAsia="Courier New" w:hAnsi="Courier New" w:cs="Courier New"/>
                            <w:sz w:val="17"/>
                            <w:szCs w:val="17"/>
                          </w:rPr>
                        </w:pPr>
                        <w:r>
                          <w:rPr>
                            <w:rFonts w:ascii="Courier New"/>
                            <w:color w:val="2B2B2B"/>
                            <w:spacing w:val="-9"/>
                            <w:w w:val="85"/>
                            <w:sz w:val="17"/>
                          </w:rPr>
                          <w:t>231</w:t>
                        </w:r>
                      </w:p>
                    </w:tc>
                    <w:tc>
                      <w:tcPr>
                        <w:tcW w:w="595" w:type="dxa"/>
                        <w:tcBorders>
                          <w:top w:val="nil"/>
                          <w:left w:val="nil"/>
                          <w:bottom w:val="nil"/>
                          <w:right w:val="nil"/>
                        </w:tcBorders>
                      </w:tcPr>
                      <w:p w:rsidR="00321DB4" w:rsidRDefault="00E024F8">
                        <w:pPr>
                          <w:pStyle w:val="TableParagraph"/>
                          <w:spacing w:before="30"/>
                          <w:ind w:left="38"/>
                          <w:rPr>
                            <w:rFonts w:ascii="Courier New" w:eastAsia="Courier New" w:hAnsi="Courier New" w:cs="Courier New"/>
                            <w:sz w:val="17"/>
                            <w:szCs w:val="17"/>
                          </w:rPr>
                        </w:pPr>
                        <w:r>
                          <w:rPr>
                            <w:rFonts w:ascii="Courier New"/>
                            <w:color w:val="2B2B2B"/>
                            <w:spacing w:val="-14"/>
                            <w:sz w:val="17"/>
                          </w:rPr>
                          <w:t>22700</w:t>
                        </w:r>
                      </w:p>
                    </w:tc>
                    <w:tc>
                      <w:tcPr>
                        <w:tcW w:w="2070" w:type="dxa"/>
                        <w:tcBorders>
                          <w:top w:val="nil"/>
                          <w:left w:val="nil"/>
                          <w:bottom w:val="nil"/>
                          <w:right w:val="nil"/>
                        </w:tcBorders>
                      </w:tcPr>
                      <w:p w:rsidR="00321DB4" w:rsidRDefault="00E024F8">
                        <w:pPr>
                          <w:pStyle w:val="TableParagraph"/>
                          <w:spacing w:before="26"/>
                          <w:ind w:left="62"/>
                          <w:rPr>
                            <w:rFonts w:ascii="Arial" w:eastAsia="Arial" w:hAnsi="Arial" w:cs="Arial"/>
                            <w:sz w:val="15"/>
                            <w:szCs w:val="15"/>
                          </w:rPr>
                        </w:pPr>
                        <w:r>
                          <w:rPr>
                            <w:rFonts w:ascii="Arial"/>
                            <w:color w:val="2B2B2B"/>
                            <w:w w:val="105"/>
                            <w:sz w:val="15"/>
                          </w:rPr>
                          <w:t>Asistencia  social primaria.</w:t>
                        </w:r>
                      </w:p>
                    </w:tc>
                    <w:tc>
                      <w:tcPr>
                        <w:tcW w:w="423" w:type="dxa"/>
                        <w:tcBorders>
                          <w:top w:val="nil"/>
                          <w:left w:val="nil"/>
                          <w:bottom w:val="nil"/>
                          <w:right w:val="single" w:sz="4" w:space="0" w:color="000000"/>
                        </w:tcBorders>
                      </w:tcPr>
                      <w:p w:rsidR="00321DB4" w:rsidRDefault="00321DB4"/>
                    </w:tc>
                    <w:tc>
                      <w:tcPr>
                        <w:tcW w:w="1190" w:type="dxa"/>
                        <w:tcBorders>
                          <w:top w:val="nil"/>
                          <w:left w:val="single" w:sz="4" w:space="0" w:color="000000"/>
                          <w:bottom w:val="nil"/>
                          <w:right w:val="nil"/>
                        </w:tcBorders>
                      </w:tcPr>
                      <w:p w:rsidR="00321DB4" w:rsidRDefault="00E024F8">
                        <w:pPr>
                          <w:pStyle w:val="TableParagraph"/>
                          <w:spacing w:before="21"/>
                          <w:ind w:right="15"/>
                          <w:jc w:val="right"/>
                          <w:rPr>
                            <w:rFonts w:ascii="Arial" w:eastAsia="Arial" w:hAnsi="Arial" w:cs="Arial"/>
                            <w:sz w:val="15"/>
                            <w:szCs w:val="15"/>
                          </w:rPr>
                        </w:pPr>
                        <w:r>
                          <w:rPr>
                            <w:rFonts w:ascii="Arial"/>
                            <w:color w:val="2B2B2B"/>
                            <w:sz w:val="15"/>
                          </w:rPr>
                          <w:t>9.000,00</w:t>
                        </w:r>
                      </w:p>
                    </w:tc>
                    <w:tc>
                      <w:tcPr>
                        <w:tcW w:w="1188" w:type="dxa"/>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11"/>
                          <w:ind w:right="42"/>
                          <w:jc w:val="right"/>
                          <w:rPr>
                            <w:rFonts w:ascii="Arial" w:eastAsia="Arial" w:hAnsi="Arial" w:cs="Arial"/>
                            <w:sz w:val="15"/>
                            <w:szCs w:val="15"/>
                          </w:rPr>
                        </w:pPr>
                        <w:r>
                          <w:rPr>
                            <w:rFonts w:ascii="Arial"/>
                            <w:color w:val="2B2B2B"/>
                            <w:sz w:val="15"/>
                          </w:rPr>
                          <w:t>9.000,00</w:t>
                        </w:r>
                      </w:p>
                    </w:tc>
                    <w:tc>
                      <w:tcPr>
                        <w:tcW w:w="1178" w:type="dxa"/>
                        <w:tcBorders>
                          <w:top w:val="nil"/>
                          <w:left w:val="nil"/>
                          <w:bottom w:val="nil"/>
                          <w:right w:val="nil"/>
                        </w:tcBorders>
                      </w:tcPr>
                      <w:p w:rsidR="00321DB4" w:rsidRDefault="00E024F8">
                        <w:pPr>
                          <w:pStyle w:val="TableParagraph"/>
                          <w:spacing w:before="6"/>
                          <w:ind w:right="20"/>
                          <w:jc w:val="right"/>
                          <w:rPr>
                            <w:rFonts w:ascii="Arial" w:eastAsia="Arial" w:hAnsi="Arial" w:cs="Arial"/>
                            <w:sz w:val="15"/>
                            <w:szCs w:val="15"/>
                          </w:rPr>
                        </w:pPr>
                        <w:r>
                          <w:rPr>
                            <w:rFonts w:ascii="Arial"/>
                            <w:color w:val="2B2B2B"/>
                            <w:w w:val="105"/>
                            <w:sz w:val="15"/>
                          </w:rPr>
                          <w:t>2.239,92</w:t>
                        </w:r>
                      </w:p>
                    </w:tc>
                    <w:tc>
                      <w:tcPr>
                        <w:tcW w:w="1229" w:type="dxa"/>
                        <w:tcBorders>
                          <w:top w:val="nil"/>
                          <w:left w:val="nil"/>
                          <w:bottom w:val="nil"/>
                          <w:right w:val="nil"/>
                        </w:tcBorders>
                      </w:tcPr>
                      <w:p w:rsidR="00321DB4" w:rsidRDefault="00E024F8">
                        <w:pPr>
                          <w:pStyle w:val="TableParagraph"/>
                          <w:spacing w:before="6"/>
                          <w:ind w:right="58"/>
                          <w:jc w:val="right"/>
                          <w:rPr>
                            <w:rFonts w:ascii="Arial" w:eastAsia="Arial" w:hAnsi="Arial" w:cs="Arial"/>
                            <w:sz w:val="15"/>
                            <w:szCs w:val="15"/>
                          </w:rPr>
                        </w:pPr>
                        <w:r>
                          <w:rPr>
                            <w:rFonts w:ascii="Arial"/>
                            <w:color w:val="2B2B2B"/>
                            <w:w w:val="105"/>
                            <w:sz w:val="15"/>
                          </w:rPr>
                          <w:t>2.239,92</w:t>
                        </w:r>
                      </w:p>
                    </w:tc>
                    <w:tc>
                      <w:tcPr>
                        <w:tcW w:w="2417" w:type="dxa"/>
                        <w:tcBorders>
                          <w:top w:val="nil"/>
                          <w:left w:val="nil"/>
                          <w:bottom w:val="nil"/>
                          <w:right w:val="nil"/>
                        </w:tcBorders>
                      </w:tcPr>
                      <w:p w:rsidR="00321DB4" w:rsidRDefault="00E024F8">
                        <w:pPr>
                          <w:pStyle w:val="TableParagraph"/>
                          <w:spacing w:line="170" w:lineRule="exact"/>
                          <w:ind w:right="65"/>
                          <w:jc w:val="right"/>
                          <w:rPr>
                            <w:rFonts w:ascii="Arial" w:eastAsia="Arial" w:hAnsi="Arial" w:cs="Arial"/>
                            <w:sz w:val="15"/>
                            <w:szCs w:val="15"/>
                          </w:rPr>
                        </w:pPr>
                        <w:r>
                          <w:rPr>
                            <w:rFonts w:ascii="Arial"/>
                            <w:color w:val="2B2B2B"/>
                            <w:w w:val="105"/>
                            <w:sz w:val="15"/>
                          </w:rPr>
                          <w:t>2.239,92</w:t>
                        </w:r>
                      </w:p>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E024F8">
                        <w:pPr>
                          <w:pStyle w:val="TableParagraph"/>
                          <w:spacing w:line="160" w:lineRule="exact"/>
                          <w:ind w:right="52"/>
                          <w:jc w:val="right"/>
                          <w:rPr>
                            <w:rFonts w:ascii="Arial" w:eastAsia="Arial" w:hAnsi="Arial" w:cs="Arial"/>
                            <w:sz w:val="15"/>
                            <w:szCs w:val="15"/>
                          </w:rPr>
                        </w:pPr>
                        <w:r>
                          <w:rPr>
                            <w:rFonts w:ascii="Arial"/>
                            <w:color w:val="2B2B2B"/>
                            <w:sz w:val="15"/>
                          </w:rPr>
                          <w:t>6.760,08</w:t>
                        </w:r>
                      </w:p>
                    </w:tc>
                  </w:tr>
                  <w:tr w:rsidR="00321DB4">
                    <w:trPr>
                      <w:trHeight w:hRule="exact" w:val="164"/>
                    </w:trPr>
                    <w:tc>
                      <w:tcPr>
                        <w:tcW w:w="941" w:type="dxa"/>
                        <w:tcBorders>
                          <w:top w:val="nil"/>
                          <w:left w:val="nil"/>
                          <w:bottom w:val="nil"/>
                          <w:right w:val="nil"/>
                        </w:tcBorders>
                      </w:tcPr>
                      <w:p w:rsidR="00321DB4" w:rsidRDefault="00321DB4"/>
                    </w:tc>
                    <w:tc>
                      <w:tcPr>
                        <w:tcW w:w="595" w:type="dxa"/>
                        <w:tcBorders>
                          <w:top w:val="nil"/>
                          <w:left w:val="nil"/>
                          <w:bottom w:val="nil"/>
                          <w:right w:val="nil"/>
                        </w:tcBorders>
                      </w:tcPr>
                      <w:p w:rsidR="00321DB4" w:rsidRDefault="00321DB4"/>
                    </w:tc>
                    <w:tc>
                      <w:tcPr>
                        <w:tcW w:w="2070" w:type="dxa"/>
                        <w:tcBorders>
                          <w:top w:val="nil"/>
                          <w:left w:val="nil"/>
                          <w:bottom w:val="nil"/>
                          <w:right w:val="nil"/>
                        </w:tcBorders>
                      </w:tcPr>
                      <w:p w:rsidR="00321DB4" w:rsidRDefault="00E024F8">
                        <w:pPr>
                          <w:pStyle w:val="TableParagraph"/>
                          <w:spacing w:line="159" w:lineRule="exact"/>
                          <w:ind w:left="71"/>
                          <w:rPr>
                            <w:rFonts w:ascii="Arial" w:eastAsia="Arial" w:hAnsi="Arial" w:cs="Arial"/>
                            <w:sz w:val="15"/>
                            <w:szCs w:val="15"/>
                          </w:rPr>
                        </w:pPr>
                        <w:r>
                          <w:rPr>
                            <w:rFonts w:ascii="Arial"/>
                            <w:color w:val="2B2B2B"/>
                            <w:w w:val="105"/>
                            <w:sz w:val="15"/>
                          </w:rPr>
                          <w:t>Limpieza y</w:t>
                        </w:r>
                        <w:r>
                          <w:rPr>
                            <w:rFonts w:ascii="Arial"/>
                            <w:color w:val="2B2B2B"/>
                            <w:spacing w:val="12"/>
                            <w:w w:val="105"/>
                            <w:sz w:val="15"/>
                          </w:rPr>
                          <w:t xml:space="preserve"> </w:t>
                        </w:r>
                        <w:r>
                          <w:rPr>
                            <w:rFonts w:ascii="Arial"/>
                            <w:color w:val="2B2B2B"/>
                            <w:w w:val="105"/>
                            <w:sz w:val="15"/>
                          </w:rPr>
                          <w:t>aseo.</w:t>
                        </w:r>
                      </w:p>
                    </w:tc>
                    <w:tc>
                      <w:tcPr>
                        <w:tcW w:w="423" w:type="dxa"/>
                        <w:tcBorders>
                          <w:top w:val="nil"/>
                          <w:left w:val="nil"/>
                          <w:bottom w:val="nil"/>
                          <w:right w:val="single" w:sz="4" w:space="0" w:color="000000"/>
                        </w:tcBorders>
                      </w:tcPr>
                      <w:p w:rsidR="00321DB4" w:rsidRDefault="00321DB4"/>
                    </w:tc>
                    <w:tc>
                      <w:tcPr>
                        <w:tcW w:w="1190" w:type="dxa"/>
                        <w:tcBorders>
                          <w:top w:val="nil"/>
                          <w:left w:val="single" w:sz="4" w:space="0" w:color="000000"/>
                          <w:bottom w:val="nil"/>
                          <w:right w:val="nil"/>
                        </w:tcBorders>
                      </w:tcPr>
                      <w:p w:rsidR="00321DB4" w:rsidRDefault="00321DB4"/>
                    </w:tc>
                    <w:tc>
                      <w:tcPr>
                        <w:tcW w:w="1188" w:type="dxa"/>
                        <w:tcBorders>
                          <w:top w:val="nil"/>
                          <w:left w:val="nil"/>
                          <w:bottom w:val="nil"/>
                          <w:right w:val="single" w:sz="2" w:space="0" w:color="000000"/>
                        </w:tcBorders>
                      </w:tcPr>
                      <w:p w:rsidR="00321DB4" w:rsidRDefault="00321DB4"/>
                    </w:tc>
                    <w:tc>
                      <w:tcPr>
                        <w:tcW w:w="247" w:type="dxa"/>
                        <w:tcBorders>
                          <w:top w:val="nil"/>
                          <w:left w:val="single" w:sz="2" w:space="0" w:color="000000"/>
                          <w:bottom w:val="nil"/>
                          <w:right w:val="nil"/>
                        </w:tcBorders>
                      </w:tcPr>
                      <w:p w:rsidR="00321DB4" w:rsidRDefault="00321DB4"/>
                    </w:tc>
                    <w:tc>
                      <w:tcPr>
                        <w:tcW w:w="992" w:type="dxa"/>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321DB4"/>
                    </w:tc>
                    <w:tc>
                      <w:tcPr>
                        <w:tcW w:w="1229" w:type="dxa"/>
                        <w:tcBorders>
                          <w:top w:val="nil"/>
                          <w:left w:val="nil"/>
                          <w:bottom w:val="nil"/>
                          <w:right w:val="nil"/>
                        </w:tcBorders>
                      </w:tcPr>
                      <w:p w:rsidR="00321DB4" w:rsidRDefault="00321DB4"/>
                    </w:tc>
                    <w:tc>
                      <w:tcPr>
                        <w:tcW w:w="2417"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321DB4"/>
                    </w:tc>
                  </w:tr>
                  <w:tr w:rsidR="00321DB4">
                    <w:trPr>
                      <w:trHeight w:hRule="exact" w:val="222"/>
                    </w:trPr>
                    <w:tc>
                      <w:tcPr>
                        <w:tcW w:w="941" w:type="dxa"/>
                        <w:tcBorders>
                          <w:top w:val="nil"/>
                          <w:left w:val="nil"/>
                          <w:bottom w:val="nil"/>
                          <w:right w:val="nil"/>
                        </w:tcBorders>
                      </w:tcPr>
                      <w:p w:rsidR="00321DB4" w:rsidRDefault="00E024F8">
                        <w:pPr>
                          <w:pStyle w:val="TableParagraph"/>
                          <w:spacing w:before="37"/>
                          <w:ind w:right="228"/>
                          <w:jc w:val="right"/>
                          <w:rPr>
                            <w:rFonts w:ascii="Courier New" w:eastAsia="Courier New" w:hAnsi="Courier New" w:cs="Courier New"/>
                            <w:sz w:val="17"/>
                            <w:szCs w:val="17"/>
                          </w:rPr>
                        </w:pPr>
                        <w:r>
                          <w:rPr>
                            <w:rFonts w:ascii="Courier New"/>
                            <w:color w:val="2B2B2B"/>
                            <w:spacing w:val="-9"/>
                            <w:w w:val="85"/>
                            <w:sz w:val="17"/>
                          </w:rPr>
                          <w:t>231</w:t>
                        </w:r>
                      </w:p>
                    </w:tc>
                    <w:tc>
                      <w:tcPr>
                        <w:tcW w:w="595" w:type="dxa"/>
                        <w:tcBorders>
                          <w:top w:val="nil"/>
                          <w:left w:val="nil"/>
                          <w:bottom w:val="nil"/>
                          <w:right w:val="nil"/>
                        </w:tcBorders>
                      </w:tcPr>
                      <w:p w:rsidR="00321DB4" w:rsidRDefault="00E024F8">
                        <w:pPr>
                          <w:pStyle w:val="TableParagraph"/>
                          <w:spacing w:before="32"/>
                          <w:ind w:left="38"/>
                          <w:rPr>
                            <w:rFonts w:ascii="Courier New" w:eastAsia="Courier New" w:hAnsi="Courier New" w:cs="Courier New"/>
                            <w:sz w:val="17"/>
                            <w:szCs w:val="17"/>
                          </w:rPr>
                        </w:pPr>
                        <w:r>
                          <w:rPr>
                            <w:rFonts w:ascii="Courier New"/>
                            <w:color w:val="2B2B2B"/>
                            <w:spacing w:val="-20"/>
                            <w:w w:val="105"/>
                            <w:sz w:val="17"/>
                          </w:rPr>
                          <w:t>22706</w:t>
                        </w:r>
                      </w:p>
                    </w:tc>
                    <w:tc>
                      <w:tcPr>
                        <w:tcW w:w="2070" w:type="dxa"/>
                        <w:tcBorders>
                          <w:top w:val="nil"/>
                          <w:left w:val="nil"/>
                          <w:bottom w:val="nil"/>
                          <w:right w:val="nil"/>
                        </w:tcBorders>
                      </w:tcPr>
                      <w:p w:rsidR="00321DB4" w:rsidRDefault="00E024F8">
                        <w:pPr>
                          <w:pStyle w:val="TableParagraph"/>
                          <w:spacing w:before="28"/>
                          <w:ind w:left="71"/>
                          <w:rPr>
                            <w:rFonts w:ascii="Arial" w:eastAsia="Arial" w:hAnsi="Arial" w:cs="Arial"/>
                            <w:sz w:val="15"/>
                            <w:szCs w:val="15"/>
                          </w:rPr>
                        </w:pPr>
                        <w:r>
                          <w:rPr>
                            <w:rFonts w:ascii="Arial" w:hAnsi="Arial"/>
                            <w:color w:val="2B2B2B"/>
                            <w:w w:val="105"/>
                            <w:sz w:val="15"/>
                          </w:rPr>
                          <w:t>Estudios y trabajos</w:t>
                        </w:r>
                        <w:r>
                          <w:rPr>
                            <w:rFonts w:ascii="Arial" w:hAnsi="Arial"/>
                            <w:color w:val="2B2B2B"/>
                            <w:spacing w:val="31"/>
                            <w:w w:val="105"/>
                            <w:sz w:val="15"/>
                          </w:rPr>
                          <w:t xml:space="preserve"> </w:t>
                        </w:r>
                        <w:r>
                          <w:rPr>
                            <w:rFonts w:ascii="Arial" w:hAnsi="Arial"/>
                            <w:color w:val="2B2B2B"/>
                            <w:w w:val="105"/>
                            <w:sz w:val="15"/>
                          </w:rPr>
                          <w:t>técnicos</w:t>
                        </w:r>
                      </w:p>
                    </w:tc>
                    <w:tc>
                      <w:tcPr>
                        <w:tcW w:w="423" w:type="dxa"/>
                        <w:tcBorders>
                          <w:top w:val="nil"/>
                          <w:left w:val="nil"/>
                          <w:bottom w:val="nil"/>
                          <w:right w:val="single" w:sz="4" w:space="0" w:color="000000"/>
                        </w:tcBorders>
                      </w:tcPr>
                      <w:p w:rsidR="00321DB4" w:rsidRDefault="00321DB4"/>
                    </w:tc>
                    <w:tc>
                      <w:tcPr>
                        <w:tcW w:w="1190" w:type="dxa"/>
                        <w:tcBorders>
                          <w:top w:val="nil"/>
                          <w:left w:val="single" w:sz="4" w:space="0" w:color="000000"/>
                          <w:bottom w:val="nil"/>
                          <w:right w:val="nil"/>
                        </w:tcBorders>
                      </w:tcPr>
                      <w:p w:rsidR="00321DB4" w:rsidRDefault="00321DB4"/>
                    </w:tc>
                    <w:tc>
                      <w:tcPr>
                        <w:tcW w:w="1188" w:type="dxa"/>
                        <w:tcBorders>
                          <w:top w:val="nil"/>
                          <w:left w:val="nil"/>
                          <w:bottom w:val="nil"/>
                          <w:right w:val="nil"/>
                        </w:tcBorders>
                      </w:tcPr>
                      <w:p w:rsidR="00321DB4" w:rsidRDefault="00321DB4"/>
                    </w:tc>
                    <w:tc>
                      <w:tcPr>
                        <w:tcW w:w="247"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E024F8">
                        <w:pPr>
                          <w:pStyle w:val="TableParagraph"/>
                          <w:spacing w:before="9"/>
                          <w:ind w:right="8"/>
                          <w:jc w:val="right"/>
                          <w:rPr>
                            <w:rFonts w:ascii="Arial" w:eastAsia="Arial" w:hAnsi="Arial" w:cs="Arial"/>
                            <w:sz w:val="15"/>
                            <w:szCs w:val="15"/>
                          </w:rPr>
                        </w:pPr>
                        <w:r>
                          <w:rPr>
                            <w:rFonts w:ascii="Arial"/>
                            <w:color w:val="2B2B2B"/>
                            <w:w w:val="105"/>
                            <w:sz w:val="15"/>
                          </w:rPr>
                          <w:t>159,72</w:t>
                        </w:r>
                      </w:p>
                    </w:tc>
                    <w:tc>
                      <w:tcPr>
                        <w:tcW w:w="1229" w:type="dxa"/>
                        <w:tcBorders>
                          <w:top w:val="nil"/>
                          <w:left w:val="nil"/>
                          <w:bottom w:val="nil"/>
                          <w:right w:val="nil"/>
                        </w:tcBorders>
                      </w:tcPr>
                      <w:p w:rsidR="00321DB4" w:rsidRDefault="00E024F8">
                        <w:pPr>
                          <w:pStyle w:val="TableParagraph"/>
                          <w:spacing w:before="4"/>
                          <w:ind w:right="47"/>
                          <w:jc w:val="right"/>
                          <w:rPr>
                            <w:rFonts w:ascii="Arial" w:eastAsia="Arial" w:hAnsi="Arial" w:cs="Arial"/>
                            <w:sz w:val="15"/>
                            <w:szCs w:val="15"/>
                          </w:rPr>
                        </w:pPr>
                        <w:r>
                          <w:rPr>
                            <w:rFonts w:ascii="Arial"/>
                            <w:color w:val="2B2B2B"/>
                            <w:w w:val="105"/>
                            <w:sz w:val="15"/>
                          </w:rPr>
                          <w:t>159,72</w:t>
                        </w:r>
                      </w:p>
                    </w:tc>
                    <w:tc>
                      <w:tcPr>
                        <w:tcW w:w="2417" w:type="dxa"/>
                        <w:tcBorders>
                          <w:top w:val="nil"/>
                          <w:left w:val="nil"/>
                          <w:bottom w:val="nil"/>
                          <w:right w:val="nil"/>
                        </w:tcBorders>
                      </w:tcPr>
                      <w:p w:rsidR="00321DB4" w:rsidRDefault="00E024F8">
                        <w:pPr>
                          <w:pStyle w:val="TableParagraph"/>
                          <w:spacing w:line="172" w:lineRule="exact"/>
                          <w:ind w:right="58"/>
                          <w:jc w:val="right"/>
                          <w:rPr>
                            <w:rFonts w:ascii="Arial" w:eastAsia="Arial" w:hAnsi="Arial" w:cs="Arial"/>
                            <w:sz w:val="15"/>
                            <w:szCs w:val="15"/>
                          </w:rPr>
                        </w:pPr>
                        <w:r>
                          <w:rPr>
                            <w:rFonts w:ascii="Arial"/>
                            <w:color w:val="2B2B2B"/>
                            <w:sz w:val="15"/>
                          </w:rPr>
                          <w:t>159,72</w:t>
                        </w:r>
                      </w:p>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E024F8">
                        <w:pPr>
                          <w:pStyle w:val="TableParagraph"/>
                          <w:spacing w:line="162" w:lineRule="exact"/>
                          <w:ind w:right="54"/>
                          <w:jc w:val="right"/>
                          <w:rPr>
                            <w:rFonts w:ascii="Arial" w:eastAsia="Arial" w:hAnsi="Arial" w:cs="Arial"/>
                            <w:sz w:val="15"/>
                            <w:szCs w:val="15"/>
                          </w:rPr>
                        </w:pPr>
                        <w:r>
                          <w:rPr>
                            <w:rFonts w:ascii="Arial"/>
                            <w:color w:val="2B2B2B"/>
                            <w:sz w:val="15"/>
                          </w:rPr>
                          <w:t>-159,72</w:t>
                        </w:r>
                      </w:p>
                    </w:tc>
                  </w:tr>
                  <w:tr w:rsidR="00321DB4">
                    <w:trPr>
                      <w:trHeight w:hRule="exact" w:val="213"/>
                    </w:trPr>
                    <w:tc>
                      <w:tcPr>
                        <w:tcW w:w="941" w:type="dxa"/>
                        <w:tcBorders>
                          <w:top w:val="nil"/>
                          <w:left w:val="nil"/>
                          <w:bottom w:val="nil"/>
                          <w:right w:val="nil"/>
                        </w:tcBorders>
                      </w:tcPr>
                      <w:p w:rsidR="00321DB4" w:rsidRDefault="00E024F8">
                        <w:pPr>
                          <w:pStyle w:val="TableParagraph"/>
                          <w:spacing w:before="26"/>
                          <w:ind w:right="231"/>
                          <w:jc w:val="right"/>
                          <w:rPr>
                            <w:rFonts w:ascii="Courier New" w:eastAsia="Courier New" w:hAnsi="Courier New" w:cs="Courier New"/>
                            <w:sz w:val="17"/>
                            <w:szCs w:val="17"/>
                          </w:rPr>
                        </w:pPr>
                        <w:r>
                          <w:rPr>
                            <w:rFonts w:ascii="Courier New"/>
                            <w:color w:val="2B2B2B"/>
                            <w:w w:val="75"/>
                            <w:sz w:val="17"/>
                          </w:rPr>
                          <w:t>231</w:t>
                        </w:r>
                      </w:p>
                    </w:tc>
                    <w:tc>
                      <w:tcPr>
                        <w:tcW w:w="595" w:type="dxa"/>
                        <w:tcBorders>
                          <w:top w:val="nil"/>
                          <w:left w:val="nil"/>
                          <w:bottom w:val="nil"/>
                          <w:right w:val="nil"/>
                        </w:tcBorders>
                      </w:tcPr>
                      <w:p w:rsidR="00321DB4" w:rsidRDefault="00E024F8">
                        <w:pPr>
                          <w:pStyle w:val="TableParagraph"/>
                          <w:spacing w:before="21"/>
                          <w:ind w:left="38"/>
                          <w:rPr>
                            <w:rFonts w:ascii="Courier New" w:eastAsia="Courier New" w:hAnsi="Courier New" w:cs="Courier New"/>
                            <w:sz w:val="17"/>
                            <w:szCs w:val="17"/>
                          </w:rPr>
                        </w:pPr>
                        <w:r>
                          <w:rPr>
                            <w:rFonts w:ascii="Courier New"/>
                            <w:color w:val="2B2B2B"/>
                            <w:spacing w:val="-21"/>
                            <w:w w:val="105"/>
                            <w:sz w:val="17"/>
                          </w:rPr>
                          <w:t>22799</w:t>
                        </w:r>
                      </w:p>
                    </w:tc>
                    <w:tc>
                      <w:tcPr>
                        <w:tcW w:w="2070" w:type="dxa"/>
                        <w:tcBorders>
                          <w:top w:val="nil"/>
                          <w:left w:val="nil"/>
                          <w:bottom w:val="nil"/>
                          <w:right w:val="nil"/>
                        </w:tcBorders>
                      </w:tcPr>
                      <w:p w:rsidR="00321DB4" w:rsidRDefault="00E024F8">
                        <w:pPr>
                          <w:pStyle w:val="TableParagraph"/>
                          <w:spacing w:before="17"/>
                          <w:ind w:left="62"/>
                          <w:rPr>
                            <w:rFonts w:ascii="Arial" w:eastAsia="Arial" w:hAnsi="Arial" w:cs="Arial"/>
                            <w:sz w:val="15"/>
                            <w:szCs w:val="15"/>
                          </w:rPr>
                        </w:pPr>
                        <w:r>
                          <w:rPr>
                            <w:rFonts w:ascii="Arial"/>
                            <w:color w:val="2B2B2B"/>
                            <w:w w:val="105"/>
                            <w:sz w:val="15"/>
                          </w:rPr>
                          <w:t>Asistencia  social primaria.</w:t>
                        </w:r>
                      </w:p>
                    </w:tc>
                    <w:tc>
                      <w:tcPr>
                        <w:tcW w:w="423" w:type="dxa"/>
                        <w:tcBorders>
                          <w:top w:val="nil"/>
                          <w:left w:val="nil"/>
                          <w:bottom w:val="nil"/>
                          <w:right w:val="nil"/>
                        </w:tcBorders>
                      </w:tcPr>
                      <w:p w:rsidR="00321DB4" w:rsidRDefault="00E024F8">
                        <w:pPr>
                          <w:pStyle w:val="TableParagraph"/>
                          <w:spacing w:before="12"/>
                          <w:ind w:left="51" w:right="-6"/>
                          <w:jc w:val="center"/>
                          <w:rPr>
                            <w:rFonts w:ascii="Arial" w:eastAsia="Arial" w:hAnsi="Arial" w:cs="Arial"/>
                            <w:sz w:val="15"/>
                            <w:szCs w:val="15"/>
                          </w:rPr>
                        </w:pPr>
                        <w:r>
                          <w:rPr>
                            <w:rFonts w:ascii="Arial"/>
                            <w:color w:val="2B2B2B"/>
                            <w:sz w:val="15"/>
                          </w:rPr>
                          <w:t>Otros</w:t>
                        </w:r>
                      </w:p>
                    </w:tc>
                    <w:tc>
                      <w:tcPr>
                        <w:tcW w:w="1190" w:type="dxa"/>
                        <w:tcBorders>
                          <w:top w:val="nil"/>
                          <w:left w:val="nil"/>
                          <w:bottom w:val="nil"/>
                          <w:right w:val="nil"/>
                        </w:tcBorders>
                      </w:tcPr>
                      <w:p w:rsidR="00321DB4" w:rsidRDefault="00E024F8">
                        <w:pPr>
                          <w:pStyle w:val="TableParagraph"/>
                          <w:spacing w:before="12"/>
                          <w:ind w:right="17"/>
                          <w:jc w:val="right"/>
                          <w:rPr>
                            <w:rFonts w:ascii="Arial" w:eastAsia="Arial" w:hAnsi="Arial" w:cs="Arial"/>
                            <w:sz w:val="15"/>
                            <w:szCs w:val="15"/>
                          </w:rPr>
                        </w:pPr>
                        <w:r>
                          <w:rPr>
                            <w:rFonts w:ascii="Arial"/>
                            <w:color w:val="2B2B2B"/>
                            <w:w w:val="105"/>
                            <w:sz w:val="15"/>
                          </w:rPr>
                          <w:t>28.000,00</w:t>
                        </w:r>
                      </w:p>
                    </w:tc>
                    <w:tc>
                      <w:tcPr>
                        <w:tcW w:w="1188" w:type="dxa"/>
                        <w:tcBorders>
                          <w:top w:val="nil"/>
                          <w:left w:val="nil"/>
                          <w:bottom w:val="nil"/>
                          <w:right w:val="nil"/>
                        </w:tcBorders>
                      </w:tcPr>
                      <w:p w:rsidR="00321DB4" w:rsidRDefault="00E024F8">
                        <w:pPr>
                          <w:pStyle w:val="TableParagraph"/>
                          <w:spacing w:before="8"/>
                          <w:jc w:val="right"/>
                          <w:rPr>
                            <w:rFonts w:ascii="Arial" w:eastAsia="Arial" w:hAnsi="Arial" w:cs="Arial"/>
                            <w:sz w:val="15"/>
                            <w:szCs w:val="15"/>
                          </w:rPr>
                        </w:pPr>
                        <w:r>
                          <w:rPr>
                            <w:rFonts w:ascii="Arial"/>
                            <w:color w:val="2B2B2B"/>
                            <w:sz w:val="15"/>
                          </w:rPr>
                          <w:t>10.542,54</w:t>
                        </w:r>
                      </w:p>
                    </w:tc>
                    <w:tc>
                      <w:tcPr>
                        <w:tcW w:w="247"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3"/>
                          <w:ind w:right="46"/>
                          <w:jc w:val="right"/>
                          <w:rPr>
                            <w:rFonts w:ascii="Arial" w:eastAsia="Arial" w:hAnsi="Arial" w:cs="Arial"/>
                            <w:sz w:val="15"/>
                            <w:szCs w:val="15"/>
                          </w:rPr>
                        </w:pPr>
                        <w:r>
                          <w:rPr>
                            <w:rFonts w:ascii="Arial"/>
                            <w:color w:val="2B2B2B"/>
                            <w:sz w:val="15"/>
                          </w:rPr>
                          <w:t>38.542,54</w:t>
                        </w:r>
                      </w:p>
                    </w:tc>
                    <w:tc>
                      <w:tcPr>
                        <w:tcW w:w="1178" w:type="dxa"/>
                        <w:tcBorders>
                          <w:top w:val="nil"/>
                          <w:left w:val="nil"/>
                          <w:bottom w:val="nil"/>
                          <w:right w:val="nil"/>
                        </w:tcBorders>
                      </w:tcPr>
                      <w:p w:rsidR="00321DB4" w:rsidRDefault="00E024F8">
                        <w:pPr>
                          <w:pStyle w:val="TableParagraph"/>
                          <w:spacing w:line="171" w:lineRule="exact"/>
                          <w:ind w:right="13"/>
                          <w:jc w:val="right"/>
                          <w:rPr>
                            <w:rFonts w:ascii="Arial" w:eastAsia="Arial" w:hAnsi="Arial" w:cs="Arial"/>
                            <w:sz w:val="15"/>
                            <w:szCs w:val="15"/>
                          </w:rPr>
                        </w:pPr>
                        <w:r>
                          <w:rPr>
                            <w:rFonts w:ascii="Arial"/>
                            <w:color w:val="2B2B2B"/>
                            <w:w w:val="105"/>
                            <w:sz w:val="15"/>
                          </w:rPr>
                          <w:t>41.834</w:t>
                        </w:r>
                        <w:r>
                          <w:rPr>
                            <w:rFonts w:ascii="Arial"/>
                            <w:color w:val="2B2B2B"/>
                            <w:spacing w:val="-18"/>
                            <w:w w:val="105"/>
                            <w:sz w:val="15"/>
                          </w:rPr>
                          <w:t xml:space="preserve"> </w:t>
                        </w:r>
                        <w:r>
                          <w:rPr>
                            <w:rFonts w:ascii="Arial"/>
                            <w:color w:val="626262"/>
                            <w:spacing w:val="-4"/>
                            <w:w w:val="105"/>
                            <w:sz w:val="15"/>
                          </w:rPr>
                          <w:t>,</w:t>
                        </w:r>
                        <w:r>
                          <w:rPr>
                            <w:rFonts w:ascii="Arial"/>
                            <w:color w:val="2B2B2B"/>
                            <w:spacing w:val="-4"/>
                            <w:w w:val="105"/>
                            <w:sz w:val="15"/>
                          </w:rPr>
                          <w:t>05</w:t>
                        </w:r>
                      </w:p>
                    </w:tc>
                    <w:tc>
                      <w:tcPr>
                        <w:tcW w:w="1229" w:type="dxa"/>
                        <w:tcBorders>
                          <w:top w:val="nil"/>
                          <w:left w:val="nil"/>
                          <w:bottom w:val="nil"/>
                          <w:right w:val="nil"/>
                        </w:tcBorders>
                      </w:tcPr>
                      <w:p w:rsidR="00321DB4" w:rsidRDefault="00E024F8">
                        <w:pPr>
                          <w:pStyle w:val="TableParagraph"/>
                          <w:spacing w:line="166" w:lineRule="exact"/>
                          <w:ind w:right="61"/>
                          <w:jc w:val="right"/>
                          <w:rPr>
                            <w:rFonts w:ascii="Arial" w:eastAsia="Arial" w:hAnsi="Arial" w:cs="Arial"/>
                            <w:sz w:val="15"/>
                            <w:szCs w:val="15"/>
                          </w:rPr>
                        </w:pPr>
                        <w:r>
                          <w:rPr>
                            <w:rFonts w:ascii="Arial"/>
                            <w:color w:val="2B2B2B"/>
                            <w:w w:val="105"/>
                            <w:sz w:val="15"/>
                          </w:rPr>
                          <w:t>36.674,67</w:t>
                        </w:r>
                      </w:p>
                    </w:tc>
                    <w:tc>
                      <w:tcPr>
                        <w:tcW w:w="2417" w:type="dxa"/>
                        <w:tcBorders>
                          <w:top w:val="nil"/>
                          <w:left w:val="nil"/>
                          <w:bottom w:val="nil"/>
                          <w:right w:val="nil"/>
                        </w:tcBorders>
                      </w:tcPr>
                      <w:p w:rsidR="00321DB4" w:rsidRDefault="00E024F8">
                        <w:pPr>
                          <w:pStyle w:val="TableParagraph"/>
                          <w:spacing w:line="161" w:lineRule="exact"/>
                          <w:ind w:right="68"/>
                          <w:jc w:val="right"/>
                          <w:rPr>
                            <w:rFonts w:ascii="Arial" w:eastAsia="Arial" w:hAnsi="Arial" w:cs="Arial"/>
                            <w:sz w:val="15"/>
                            <w:szCs w:val="15"/>
                          </w:rPr>
                        </w:pPr>
                        <w:r>
                          <w:rPr>
                            <w:rFonts w:ascii="Arial"/>
                            <w:color w:val="2B2B2B"/>
                            <w:w w:val="105"/>
                            <w:sz w:val="15"/>
                          </w:rPr>
                          <w:t>36.674,67</w:t>
                        </w:r>
                      </w:p>
                    </w:tc>
                    <w:tc>
                      <w:tcPr>
                        <w:tcW w:w="1177" w:type="dxa"/>
                        <w:tcBorders>
                          <w:top w:val="nil"/>
                          <w:left w:val="nil"/>
                          <w:bottom w:val="nil"/>
                          <w:right w:val="nil"/>
                        </w:tcBorders>
                      </w:tcPr>
                      <w:p w:rsidR="00321DB4" w:rsidRDefault="00E024F8">
                        <w:pPr>
                          <w:pStyle w:val="TableParagraph"/>
                          <w:spacing w:line="156" w:lineRule="exact"/>
                          <w:ind w:left="503"/>
                          <w:rPr>
                            <w:rFonts w:ascii="Arial" w:eastAsia="Arial" w:hAnsi="Arial" w:cs="Arial"/>
                            <w:sz w:val="15"/>
                            <w:szCs w:val="15"/>
                          </w:rPr>
                        </w:pPr>
                        <w:r>
                          <w:rPr>
                            <w:rFonts w:ascii="Arial"/>
                            <w:color w:val="2B2B2B"/>
                            <w:w w:val="105"/>
                            <w:sz w:val="15"/>
                          </w:rPr>
                          <w:t>5.159,38</w:t>
                        </w:r>
                      </w:p>
                    </w:tc>
                    <w:tc>
                      <w:tcPr>
                        <w:tcW w:w="1300" w:type="dxa"/>
                        <w:tcBorders>
                          <w:top w:val="nil"/>
                          <w:left w:val="nil"/>
                          <w:bottom w:val="nil"/>
                          <w:right w:val="nil"/>
                        </w:tcBorders>
                      </w:tcPr>
                      <w:p w:rsidR="00321DB4" w:rsidRDefault="00E024F8">
                        <w:pPr>
                          <w:pStyle w:val="TableParagraph"/>
                          <w:spacing w:line="152" w:lineRule="exact"/>
                          <w:ind w:right="56"/>
                          <w:jc w:val="right"/>
                          <w:rPr>
                            <w:rFonts w:ascii="Arial" w:eastAsia="Arial" w:hAnsi="Arial" w:cs="Arial"/>
                            <w:sz w:val="15"/>
                            <w:szCs w:val="15"/>
                          </w:rPr>
                        </w:pPr>
                        <w:r>
                          <w:rPr>
                            <w:rFonts w:ascii="Arial"/>
                            <w:color w:val="2B2B2B"/>
                            <w:w w:val="105"/>
                            <w:sz w:val="15"/>
                          </w:rPr>
                          <w:t>-3.291,51</w:t>
                        </w:r>
                      </w:p>
                    </w:tc>
                  </w:tr>
                  <w:tr w:rsidR="00321DB4">
                    <w:trPr>
                      <w:trHeight w:hRule="exact" w:val="219"/>
                    </w:trPr>
                    <w:tc>
                      <w:tcPr>
                        <w:tcW w:w="4030" w:type="dxa"/>
                        <w:gridSpan w:val="4"/>
                        <w:tcBorders>
                          <w:top w:val="nil"/>
                          <w:left w:val="nil"/>
                          <w:bottom w:val="nil"/>
                          <w:right w:val="nil"/>
                        </w:tcBorders>
                      </w:tcPr>
                      <w:p w:rsidR="00321DB4" w:rsidRDefault="00E024F8">
                        <w:pPr>
                          <w:pStyle w:val="TableParagraph"/>
                          <w:spacing w:line="164" w:lineRule="exact"/>
                          <w:ind w:left="1603"/>
                          <w:rPr>
                            <w:rFonts w:ascii="Arial" w:eastAsia="Arial" w:hAnsi="Arial" w:cs="Arial"/>
                            <w:sz w:val="15"/>
                            <w:szCs w:val="15"/>
                          </w:rPr>
                        </w:pPr>
                        <w:r>
                          <w:rPr>
                            <w:rFonts w:ascii="Arial"/>
                            <w:color w:val="2B2B2B"/>
                            <w:w w:val="105"/>
                            <w:sz w:val="15"/>
                          </w:rPr>
                          <w:t>trabajos</w:t>
                        </w:r>
                        <w:r>
                          <w:rPr>
                            <w:rFonts w:ascii="Arial"/>
                            <w:color w:val="2B2B2B"/>
                            <w:spacing w:val="14"/>
                            <w:w w:val="105"/>
                            <w:sz w:val="15"/>
                          </w:rPr>
                          <w:t xml:space="preserve"> </w:t>
                        </w:r>
                        <w:r>
                          <w:rPr>
                            <w:rFonts w:ascii="Arial"/>
                            <w:color w:val="2B2B2B"/>
                            <w:w w:val="105"/>
                            <w:sz w:val="15"/>
                          </w:rPr>
                          <w:t>realizados</w:t>
                        </w:r>
                      </w:p>
                    </w:tc>
                    <w:tc>
                      <w:tcPr>
                        <w:tcW w:w="1190" w:type="dxa"/>
                        <w:tcBorders>
                          <w:top w:val="nil"/>
                          <w:left w:val="nil"/>
                          <w:bottom w:val="nil"/>
                          <w:right w:val="nil"/>
                        </w:tcBorders>
                      </w:tcPr>
                      <w:p w:rsidR="00321DB4" w:rsidRDefault="00321DB4"/>
                    </w:tc>
                    <w:tc>
                      <w:tcPr>
                        <w:tcW w:w="1188" w:type="dxa"/>
                        <w:tcBorders>
                          <w:top w:val="nil"/>
                          <w:left w:val="nil"/>
                          <w:bottom w:val="nil"/>
                          <w:right w:val="nil"/>
                        </w:tcBorders>
                      </w:tcPr>
                      <w:p w:rsidR="00321DB4" w:rsidRDefault="00321DB4"/>
                    </w:tc>
                    <w:tc>
                      <w:tcPr>
                        <w:tcW w:w="1239" w:type="dxa"/>
                        <w:gridSpan w:val="2"/>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321DB4"/>
                    </w:tc>
                    <w:tc>
                      <w:tcPr>
                        <w:tcW w:w="1229" w:type="dxa"/>
                        <w:tcBorders>
                          <w:top w:val="nil"/>
                          <w:left w:val="nil"/>
                          <w:bottom w:val="nil"/>
                          <w:right w:val="nil"/>
                        </w:tcBorders>
                      </w:tcPr>
                      <w:p w:rsidR="00321DB4" w:rsidRDefault="00321DB4"/>
                    </w:tc>
                    <w:tc>
                      <w:tcPr>
                        <w:tcW w:w="2417"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tc>
                    <w:tc>
                      <w:tcPr>
                        <w:tcW w:w="1300" w:type="dxa"/>
                        <w:tcBorders>
                          <w:top w:val="nil"/>
                          <w:left w:val="nil"/>
                          <w:bottom w:val="nil"/>
                          <w:right w:val="nil"/>
                        </w:tcBorders>
                      </w:tcPr>
                      <w:p w:rsidR="00321DB4" w:rsidRDefault="00321DB4">
                        <w:pPr>
                          <w:pStyle w:val="TableParagraph"/>
                          <w:rPr>
                            <w:rFonts w:ascii="Arial" w:eastAsia="Arial" w:hAnsi="Arial" w:cs="Arial"/>
                            <w:b/>
                            <w:bCs/>
                            <w:sz w:val="6"/>
                            <w:szCs w:val="6"/>
                          </w:rPr>
                        </w:pPr>
                      </w:p>
                      <w:p w:rsidR="00321DB4" w:rsidRDefault="00321DB4">
                        <w:pPr>
                          <w:pStyle w:val="TableParagraph"/>
                          <w:spacing w:before="4"/>
                          <w:rPr>
                            <w:rFonts w:ascii="Arial" w:eastAsia="Arial" w:hAnsi="Arial" w:cs="Arial"/>
                            <w:b/>
                            <w:bCs/>
                            <w:sz w:val="7"/>
                            <w:szCs w:val="7"/>
                          </w:rPr>
                        </w:pPr>
                      </w:p>
                      <w:p w:rsidR="00321DB4" w:rsidRDefault="00E024F8">
                        <w:pPr>
                          <w:pStyle w:val="TableParagraph"/>
                          <w:ind w:left="13"/>
                          <w:rPr>
                            <w:rFonts w:ascii="Times New Roman" w:eastAsia="Times New Roman" w:hAnsi="Times New Roman" w:cs="Times New Roman"/>
                            <w:sz w:val="7"/>
                            <w:szCs w:val="7"/>
                          </w:rPr>
                        </w:pPr>
                        <w:r>
                          <w:rPr>
                            <w:rFonts w:ascii="Times New Roman"/>
                            <w:color w:val="BDBDBD"/>
                            <w:w w:val="60"/>
                            <w:sz w:val="7"/>
                          </w:rPr>
                          <w:t>1</w:t>
                        </w:r>
                      </w:p>
                    </w:tc>
                  </w:tr>
                </w:tbl>
                <w:p w:rsidR="00321DB4" w:rsidRDefault="00321DB4"/>
              </w:txbxContent>
            </v:textbox>
            <w10:wrap anchorx="page"/>
          </v:shape>
        </w:pict>
      </w:r>
      <w:r>
        <w:pict>
          <v:shape id="_x0000_s3268" type="#_x0000_t202" style="position:absolute;left:0;text-align:left;margin-left:231.55pt;margin-top:8pt;width:566.15pt;height:152.6pt;z-index:7216;mso-position-horizontal-relative:page" filled="f" stroked="f">
            <v:textbox inset="0,0,0,0">
              <w:txbxContent>
                <w:tbl>
                  <w:tblPr>
                    <w:tblStyle w:val="TableNormal"/>
                    <w:tblW w:w="0" w:type="auto"/>
                    <w:tblLayout w:type="fixed"/>
                    <w:tblLook w:val="01E0" w:firstRow="1" w:lastRow="1" w:firstColumn="1" w:lastColumn="1" w:noHBand="0" w:noVBand="0"/>
                  </w:tblPr>
                  <w:tblGrid>
                    <w:gridCol w:w="607"/>
                    <w:gridCol w:w="1207"/>
                    <w:gridCol w:w="1226"/>
                    <w:gridCol w:w="1018"/>
                    <w:gridCol w:w="1169"/>
                    <w:gridCol w:w="1207"/>
                    <w:gridCol w:w="1401"/>
                    <w:gridCol w:w="1239"/>
                    <w:gridCol w:w="1243"/>
                    <w:gridCol w:w="1006"/>
                  </w:tblGrid>
                  <w:tr w:rsidR="00321DB4">
                    <w:trPr>
                      <w:trHeight w:hRule="exact" w:val="638"/>
                    </w:trPr>
                    <w:tc>
                      <w:tcPr>
                        <w:tcW w:w="9074" w:type="dxa"/>
                        <w:gridSpan w:val="8"/>
                        <w:tcBorders>
                          <w:top w:val="nil"/>
                          <w:left w:val="nil"/>
                          <w:bottom w:val="nil"/>
                          <w:right w:val="nil"/>
                        </w:tcBorders>
                      </w:tcPr>
                      <w:p w:rsidR="00321DB4" w:rsidRDefault="00321DB4">
                        <w:pPr>
                          <w:pStyle w:val="TableParagraph"/>
                          <w:rPr>
                            <w:rFonts w:ascii="Arial" w:eastAsia="Arial" w:hAnsi="Arial" w:cs="Arial"/>
                            <w:b/>
                            <w:bCs/>
                            <w:sz w:val="18"/>
                            <w:szCs w:val="18"/>
                          </w:rPr>
                        </w:pPr>
                      </w:p>
                      <w:p w:rsidR="00321DB4" w:rsidRDefault="00E024F8">
                        <w:pPr>
                          <w:pStyle w:val="TableParagraph"/>
                          <w:tabs>
                            <w:tab w:val="left" w:pos="889"/>
                            <w:tab w:val="left" w:pos="3289"/>
                            <w:tab w:val="left" w:pos="4489"/>
                            <w:tab w:val="left" w:pos="5679"/>
                            <w:tab w:val="left" w:pos="8084"/>
                          </w:tabs>
                          <w:spacing w:before="131"/>
                          <w:ind w:left="92"/>
                          <w:rPr>
                            <w:rFonts w:ascii="Arial" w:eastAsia="Arial" w:hAnsi="Arial" w:cs="Arial"/>
                            <w:sz w:val="15"/>
                            <w:szCs w:val="15"/>
                          </w:rPr>
                        </w:pPr>
                        <w:r>
                          <w:rPr>
                            <w:rFonts w:ascii="Arial"/>
                            <w:color w:val="2B2B2B"/>
                            <w:w w:val="105"/>
                            <w:sz w:val="15"/>
                          </w:rPr>
                          <w:t>Del</w:t>
                        </w:r>
                        <w:r>
                          <w:rPr>
                            <w:rFonts w:ascii="Arial"/>
                            <w:color w:val="2B2B2B"/>
                            <w:w w:val="105"/>
                            <w:sz w:val="15"/>
                          </w:rPr>
                          <w:tab/>
                          <w:t>15.000,00</w:t>
                        </w:r>
                        <w:r>
                          <w:rPr>
                            <w:rFonts w:ascii="Arial"/>
                            <w:color w:val="2B2B2B"/>
                            <w:w w:val="105"/>
                            <w:sz w:val="15"/>
                          </w:rPr>
                          <w:tab/>
                        </w:r>
                        <w:r>
                          <w:rPr>
                            <w:rFonts w:ascii="Arial"/>
                            <w:color w:val="2B2B2B"/>
                            <w:w w:val="105"/>
                            <w:position w:val="1"/>
                            <w:sz w:val="15"/>
                          </w:rPr>
                          <w:t>15.000,00</w:t>
                        </w:r>
                        <w:r>
                          <w:rPr>
                            <w:rFonts w:ascii="Arial"/>
                            <w:color w:val="2B2B2B"/>
                            <w:w w:val="105"/>
                            <w:position w:val="1"/>
                            <w:sz w:val="15"/>
                          </w:rPr>
                          <w:tab/>
                        </w:r>
                        <w:r>
                          <w:rPr>
                            <w:rFonts w:ascii="Arial"/>
                            <w:color w:val="2B2B2B"/>
                            <w:w w:val="105"/>
                            <w:position w:val="2"/>
                            <w:sz w:val="15"/>
                          </w:rPr>
                          <w:t>10.074,41</w:t>
                        </w:r>
                        <w:r>
                          <w:rPr>
                            <w:rFonts w:ascii="Arial"/>
                            <w:color w:val="2B2B2B"/>
                            <w:w w:val="105"/>
                            <w:position w:val="2"/>
                            <w:sz w:val="15"/>
                          </w:rPr>
                          <w:tab/>
                        </w:r>
                        <w:r>
                          <w:rPr>
                            <w:rFonts w:ascii="Arial"/>
                            <w:color w:val="2B2B2B"/>
                            <w:position w:val="2"/>
                            <w:sz w:val="15"/>
                          </w:rPr>
                          <w:t>10.074,41</w:t>
                        </w:r>
                        <w:r>
                          <w:rPr>
                            <w:rFonts w:ascii="Arial"/>
                            <w:color w:val="2B2B2B"/>
                            <w:position w:val="2"/>
                            <w:sz w:val="15"/>
                          </w:rPr>
                          <w:tab/>
                        </w:r>
                        <w:r>
                          <w:rPr>
                            <w:rFonts w:ascii="Arial"/>
                            <w:color w:val="2B2B2B"/>
                            <w:w w:val="105"/>
                            <w:position w:val="3"/>
                            <w:sz w:val="15"/>
                          </w:rPr>
                          <w:t>10.074,41</w:t>
                        </w:r>
                      </w:p>
                    </w:tc>
                    <w:tc>
                      <w:tcPr>
                        <w:tcW w:w="1243" w:type="dxa"/>
                        <w:tcBorders>
                          <w:top w:val="nil"/>
                          <w:left w:val="nil"/>
                          <w:bottom w:val="nil"/>
                          <w:right w:val="nil"/>
                        </w:tcBorders>
                      </w:tcPr>
                      <w:p w:rsidR="00321DB4" w:rsidRDefault="00321DB4"/>
                    </w:tc>
                    <w:tc>
                      <w:tcPr>
                        <w:tcW w:w="1006" w:type="dxa"/>
                        <w:tcBorders>
                          <w:top w:val="nil"/>
                          <w:left w:val="nil"/>
                          <w:bottom w:val="nil"/>
                          <w:right w:val="nil"/>
                        </w:tcBorders>
                      </w:tcPr>
                      <w:p w:rsidR="00321DB4" w:rsidRDefault="00E024F8">
                        <w:pPr>
                          <w:pStyle w:val="TableParagraph"/>
                          <w:spacing w:line="109" w:lineRule="exact"/>
                          <w:ind w:left="435"/>
                          <w:jc w:val="center"/>
                          <w:rPr>
                            <w:rFonts w:ascii="Arial" w:eastAsia="Arial" w:hAnsi="Arial" w:cs="Arial"/>
                            <w:sz w:val="15"/>
                            <w:szCs w:val="15"/>
                          </w:rPr>
                        </w:pPr>
                        <w:r>
                          <w:rPr>
                            <w:rFonts w:ascii="Arial"/>
                            <w:color w:val="2B2B2B"/>
                            <w:w w:val="105"/>
                            <w:sz w:val="15"/>
                          </w:rPr>
                          <w:t>300,00</w:t>
                        </w:r>
                      </w:p>
                      <w:p w:rsidR="00321DB4" w:rsidRDefault="00321DB4">
                        <w:pPr>
                          <w:pStyle w:val="TableParagraph"/>
                          <w:spacing w:before="9"/>
                          <w:rPr>
                            <w:rFonts w:ascii="Arial" w:eastAsia="Arial" w:hAnsi="Arial" w:cs="Arial"/>
                            <w:b/>
                            <w:bCs/>
                            <w:sz w:val="18"/>
                            <w:szCs w:val="18"/>
                          </w:rPr>
                        </w:pPr>
                      </w:p>
                      <w:p w:rsidR="00321DB4" w:rsidRDefault="00E024F8">
                        <w:pPr>
                          <w:pStyle w:val="TableParagraph"/>
                          <w:ind w:left="293"/>
                          <w:jc w:val="center"/>
                          <w:rPr>
                            <w:rFonts w:ascii="Arial" w:eastAsia="Arial" w:hAnsi="Arial" w:cs="Arial"/>
                            <w:sz w:val="15"/>
                            <w:szCs w:val="15"/>
                          </w:rPr>
                        </w:pPr>
                        <w:r>
                          <w:rPr>
                            <w:rFonts w:ascii="Arial"/>
                            <w:color w:val="2B2B2B"/>
                            <w:w w:val="105"/>
                            <w:sz w:val="15"/>
                          </w:rPr>
                          <w:t>4.925,59</w:t>
                        </w:r>
                      </w:p>
                    </w:tc>
                  </w:tr>
                  <w:tr w:rsidR="00321DB4">
                    <w:trPr>
                      <w:trHeight w:hRule="exact" w:val="389"/>
                    </w:trPr>
                    <w:tc>
                      <w:tcPr>
                        <w:tcW w:w="607" w:type="dxa"/>
                        <w:tcBorders>
                          <w:top w:val="nil"/>
                          <w:left w:val="nil"/>
                          <w:bottom w:val="nil"/>
                          <w:right w:val="nil"/>
                        </w:tcBorders>
                      </w:tcPr>
                      <w:p w:rsidR="00321DB4" w:rsidRDefault="00E024F8">
                        <w:pPr>
                          <w:pStyle w:val="TableParagraph"/>
                          <w:spacing w:before="124"/>
                          <w:ind w:left="35"/>
                          <w:rPr>
                            <w:rFonts w:ascii="Arial" w:eastAsia="Arial" w:hAnsi="Arial" w:cs="Arial"/>
                            <w:sz w:val="15"/>
                            <w:szCs w:val="15"/>
                          </w:rPr>
                        </w:pPr>
                        <w:r>
                          <w:rPr>
                            <w:rFonts w:ascii="Arial"/>
                            <w:color w:val="2B2B2B"/>
                            <w:w w:val="105"/>
                            <w:sz w:val="15"/>
                          </w:rPr>
                          <w:t>A</w:t>
                        </w:r>
                      </w:p>
                    </w:tc>
                    <w:tc>
                      <w:tcPr>
                        <w:tcW w:w="1207" w:type="dxa"/>
                        <w:tcBorders>
                          <w:top w:val="nil"/>
                          <w:left w:val="nil"/>
                          <w:bottom w:val="nil"/>
                          <w:right w:val="nil"/>
                        </w:tcBorders>
                      </w:tcPr>
                      <w:p w:rsidR="00321DB4" w:rsidRDefault="00E024F8">
                        <w:pPr>
                          <w:pStyle w:val="TableParagraph"/>
                          <w:spacing w:before="119"/>
                          <w:ind w:right="222"/>
                          <w:jc w:val="right"/>
                          <w:rPr>
                            <w:rFonts w:ascii="Arial" w:eastAsia="Arial" w:hAnsi="Arial" w:cs="Arial"/>
                            <w:sz w:val="15"/>
                            <w:szCs w:val="15"/>
                          </w:rPr>
                        </w:pPr>
                        <w:r>
                          <w:rPr>
                            <w:rFonts w:ascii="Arial"/>
                            <w:color w:val="2B2B2B"/>
                            <w:w w:val="105"/>
                            <w:sz w:val="15"/>
                          </w:rPr>
                          <w:t>8.000,00</w:t>
                        </w:r>
                      </w:p>
                    </w:tc>
                    <w:tc>
                      <w:tcPr>
                        <w:tcW w:w="1226" w:type="dxa"/>
                        <w:tcBorders>
                          <w:top w:val="nil"/>
                          <w:left w:val="nil"/>
                          <w:bottom w:val="nil"/>
                          <w:right w:val="nil"/>
                        </w:tcBorders>
                      </w:tcPr>
                      <w:p w:rsidR="00321DB4" w:rsidRDefault="00E024F8">
                        <w:pPr>
                          <w:pStyle w:val="TableParagraph"/>
                          <w:spacing w:before="114"/>
                          <w:ind w:right="247"/>
                          <w:jc w:val="right"/>
                          <w:rPr>
                            <w:rFonts w:ascii="Arial" w:eastAsia="Arial" w:hAnsi="Arial" w:cs="Arial"/>
                            <w:sz w:val="15"/>
                            <w:szCs w:val="15"/>
                          </w:rPr>
                        </w:pPr>
                        <w:r>
                          <w:rPr>
                            <w:rFonts w:ascii="Arial"/>
                            <w:color w:val="2B2B2B"/>
                            <w:w w:val="105"/>
                            <w:sz w:val="15"/>
                          </w:rPr>
                          <w:t>5.000,00</w:t>
                        </w:r>
                      </w:p>
                    </w:tc>
                    <w:tc>
                      <w:tcPr>
                        <w:tcW w:w="1018" w:type="dxa"/>
                        <w:tcBorders>
                          <w:top w:val="nil"/>
                          <w:left w:val="nil"/>
                          <w:bottom w:val="nil"/>
                          <w:right w:val="nil"/>
                        </w:tcBorders>
                      </w:tcPr>
                      <w:p w:rsidR="00321DB4" w:rsidRDefault="00E024F8">
                        <w:pPr>
                          <w:pStyle w:val="TableParagraph"/>
                          <w:spacing w:before="110"/>
                          <w:ind w:right="65"/>
                          <w:jc w:val="right"/>
                          <w:rPr>
                            <w:rFonts w:ascii="Arial" w:eastAsia="Arial" w:hAnsi="Arial" w:cs="Arial"/>
                            <w:sz w:val="15"/>
                            <w:szCs w:val="15"/>
                          </w:rPr>
                        </w:pPr>
                        <w:r>
                          <w:rPr>
                            <w:rFonts w:ascii="Arial"/>
                            <w:color w:val="2B2B2B"/>
                            <w:sz w:val="15"/>
                          </w:rPr>
                          <w:t>13.000,00</w:t>
                        </w:r>
                      </w:p>
                    </w:tc>
                    <w:tc>
                      <w:tcPr>
                        <w:tcW w:w="1169" w:type="dxa"/>
                        <w:tcBorders>
                          <w:top w:val="nil"/>
                          <w:left w:val="nil"/>
                          <w:bottom w:val="nil"/>
                          <w:right w:val="nil"/>
                        </w:tcBorders>
                      </w:tcPr>
                      <w:p w:rsidR="00321DB4" w:rsidRDefault="00E024F8">
                        <w:pPr>
                          <w:pStyle w:val="TableParagraph"/>
                          <w:spacing w:before="105"/>
                          <w:ind w:right="34"/>
                          <w:jc w:val="right"/>
                          <w:rPr>
                            <w:rFonts w:ascii="Arial" w:eastAsia="Arial" w:hAnsi="Arial" w:cs="Arial"/>
                            <w:sz w:val="15"/>
                            <w:szCs w:val="15"/>
                          </w:rPr>
                        </w:pPr>
                        <w:r>
                          <w:rPr>
                            <w:rFonts w:ascii="Arial"/>
                            <w:color w:val="2B2B2B"/>
                            <w:sz w:val="15"/>
                          </w:rPr>
                          <w:t>11.380,45</w:t>
                        </w:r>
                      </w:p>
                    </w:tc>
                    <w:tc>
                      <w:tcPr>
                        <w:tcW w:w="1207" w:type="dxa"/>
                        <w:tcBorders>
                          <w:top w:val="nil"/>
                          <w:left w:val="nil"/>
                          <w:bottom w:val="nil"/>
                          <w:right w:val="nil"/>
                        </w:tcBorders>
                      </w:tcPr>
                      <w:p w:rsidR="00321DB4" w:rsidRDefault="00E024F8">
                        <w:pPr>
                          <w:pStyle w:val="TableParagraph"/>
                          <w:spacing w:before="100"/>
                          <w:ind w:right="51"/>
                          <w:jc w:val="right"/>
                          <w:rPr>
                            <w:rFonts w:ascii="Arial" w:eastAsia="Arial" w:hAnsi="Arial" w:cs="Arial"/>
                            <w:sz w:val="15"/>
                            <w:szCs w:val="15"/>
                          </w:rPr>
                        </w:pPr>
                        <w:r>
                          <w:rPr>
                            <w:rFonts w:ascii="Arial"/>
                            <w:color w:val="2B2B2B"/>
                            <w:sz w:val="15"/>
                          </w:rPr>
                          <w:t>11.300,45</w:t>
                        </w:r>
                      </w:p>
                    </w:tc>
                    <w:tc>
                      <w:tcPr>
                        <w:tcW w:w="1401" w:type="dxa"/>
                        <w:tcBorders>
                          <w:top w:val="nil"/>
                          <w:left w:val="nil"/>
                          <w:bottom w:val="nil"/>
                          <w:right w:val="nil"/>
                        </w:tcBorders>
                      </w:tcPr>
                      <w:p w:rsidR="00321DB4" w:rsidRDefault="00321DB4"/>
                    </w:tc>
                    <w:tc>
                      <w:tcPr>
                        <w:tcW w:w="1239" w:type="dxa"/>
                        <w:tcBorders>
                          <w:top w:val="nil"/>
                          <w:left w:val="nil"/>
                          <w:bottom w:val="nil"/>
                          <w:right w:val="nil"/>
                        </w:tcBorders>
                      </w:tcPr>
                      <w:p w:rsidR="00321DB4" w:rsidRDefault="00E024F8">
                        <w:pPr>
                          <w:pStyle w:val="TableParagraph"/>
                          <w:spacing w:before="90"/>
                          <w:ind w:right="280"/>
                          <w:jc w:val="right"/>
                          <w:rPr>
                            <w:rFonts w:ascii="Arial" w:eastAsia="Arial" w:hAnsi="Arial" w:cs="Arial"/>
                            <w:sz w:val="15"/>
                            <w:szCs w:val="15"/>
                          </w:rPr>
                        </w:pPr>
                        <w:r>
                          <w:rPr>
                            <w:rFonts w:ascii="Arial"/>
                            <w:color w:val="2B2B2B"/>
                            <w:w w:val="105"/>
                            <w:sz w:val="15"/>
                          </w:rPr>
                          <w:t>11.300,45</w:t>
                        </w:r>
                      </w:p>
                    </w:tc>
                    <w:tc>
                      <w:tcPr>
                        <w:tcW w:w="1243" w:type="dxa"/>
                        <w:tcBorders>
                          <w:top w:val="nil"/>
                          <w:left w:val="nil"/>
                          <w:bottom w:val="nil"/>
                          <w:right w:val="nil"/>
                        </w:tcBorders>
                      </w:tcPr>
                      <w:p w:rsidR="00321DB4" w:rsidRDefault="00E024F8">
                        <w:pPr>
                          <w:pStyle w:val="TableParagraph"/>
                          <w:spacing w:before="86"/>
                          <w:ind w:right="338"/>
                          <w:jc w:val="right"/>
                          <w:rPr>
                            <w:rFonts w:ascii="Arial" w:eastAsia="Arial" w:hAnsi="Arial" w:cs="Arial"/>
                            <w:sz w:val="15"/>
                            <w:szCs w:val="15"/>
                          </w:rPr>
                        </w:pPr>
                        <w:r>
                          <w:rPr>
                            <w:rFonts w:ascii="Arial"/>
                            <w:color w:val="2B2B2B"/>
                            <w:sz w:val="15"/>
                          </w:rPr>
                          <w:t>80,00</w:t>
                        </w:r>
                      </w:p>
                    </w:tc>
                    <w:tc>
                      <w:tcPr>
                        <w:tcW w:w="1006" w:type="dxa"/>
                        <w:tcBorders>
                          <w:top w:val="nil"/>
                          <w:left w:val="nil"/>
                          <w:bottom w:val="nil"/>
                          <w:right w:val="nil"/>
                        </w:tcBorders>
                      </w:tcPr>
                      <w:p w:rsidR="00321DB4" w:rsidRDefault="00E024F8">
                        <w:pPr>
                          <w:pStyle w:val="TableParagraph"/>
                          <w:spacing w:before="81"/>
                          <w:ind w:right="36"/>
                          <w:jc w:val="right"/>
                          <w:rPr>
                            <w:rFonts w:ascii="Arial" w:eastAsia="Arial" w:hAnsi="Arial" w:cs="Arial"/>
                            <w:sz w:val="15"/>
                            <w:szCs w:val="15"/>
                          </w:rPr>
                        </w:pPr>
                        <w:r>
                          <w:rPr>
                            <w:rFonts w:ascii="Arial"/>
                            <w:color w:val="2B2B2B"/>
                            <w:sz w:val="15"/>
                          </w:rPr>
                          <w:t>1.619,55</w:t>
                        </w:r>
                      </w:p>
                    </w:tc>
                  </w:tr>
                  <w:tr w:rsidR="00321DB4">
                    <w:trPr>
                      <w:trHeight w:hRule="exact" w:val="318"/>
                    </w:trPr>
                    <w:tc>
                      <w:tcPr>
                        <w:tcW w:w="607"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E024F8">
                        <w:pPr>
                          <w:pStyle w:val="TableParagraph"/>
                          <w:spacing w:before="114"/>
                          <w:ind w:right="215"/>
                          <w:jc w:val="right"/>
                          <w:rPr>
                            <w:rFonts w:ascii="Arial" w:eastAsia="Arial" w:hAnsi="Arial" w:cs="Arial"/>
                            <w:sz w:val="15"/>
                            <w:szCs w:val="15"/>
                          </w:rPr>
                        </w:pPr>
                        <w:r>
                          <w:rPr>
                            <w:rFonts w:ascii="Arial"/>
                            <w:color w:val="2B2B2B"/>
                            <w:w w:val="105"/>
                            <w:sz w:val="15"/>
                          </w:rPr>
                          <w:t>13.000,00</w:t>
                        </w:r>
                      </w:p>
                    </w:tc>
                    <w:tc>
                      <w:tcPr>
                        <w:tcW w:w="1226" w:type="dxa"/>
                        <w:tcBorders>
                          <w:top w:val="nil"/>
                          <w:left w:val="nil"/>
                          <w:bottom w:val="nil"/>
                          <w:right w:val="nil"/>
                        </w:tcBorders>
                      </w:tcPr>
                      <w:p w:rsidR="00321DB4" w:rsidRDefault="00321DB4"/>
                    </w:tc>
                    <w:tc>
                      <w:tcPr>
                        <w:tcW w:w="1018" w:type="dxa"/>
                        <w:tcBorders>
                          <w:top w:val="nil"/>
                          <w:left w:val="nil"/>
                          <w:bottom w:val="nil"/>
                          <w:right w:val="nil"/>
                        </w:tcBorders>
                      </w:tcPr>
                      <w:p w:rsidR="00321DB4" w:rsidRDefault="00E024F8">
                        <w:pPr>
                          <w:pStyle w:val="TableParagraph"/>
                          <w:spacing w:before="110"/>
                          <w:jc w:val="right"/>
                          <w:rPr>
                            <w:rFonts w:ascii="Arial" w:eastAsia="Arial" w:hAnsi="Arial" w:cs="Arial"/>
                            <w:sz w:val="15"/>
                            <w:szCs w:val="15"/>
                          </w:rPr>
                        </w:pPr>
                        <w:r>
                          <w:rPr>
                            <w:rFonts w:ascii="Arial"/>
                            <w:color w:val="2B2B2B"/>
                            <w:w w:val="95"/>
                            <w:sz w:val="15"/>
                          </w:rPr>
                          <w:t>13.000,00</w:t>
                        </w:r>
                        <w:r>
                          <w:rPr>
                            <w:rFonts w:ascii="Arial"/>
                            <w:color w:val="2B2B2B"/>
                            <w:spacing w:val="31"/>
                            <w:w w:val="95"/>
                            <w:sz w:val="15"/>
                          </w:rPr>
                          <w:t xml:space="preserve"> </w:t>
                        </w:r>
                        <w:r>
                          <w:rPr>
                            <w:rFonts w:ascii="Arial"/>
                            <w:color w:val="BDBDBD"/>
                            <w:w w:val="75"/>
                            <w:sz w:val="15"/>
                          </w:rPr>
                          <w:t>1</w:t>
                        </w:r>
                      </w:p>
                    </w:tc>
                    <w:tc>
                      <w:tcPr>
                        <w:tcW w:w="1169" w:type="dxa"/>
                        <w:tcBorders>
                          <w:top w:val="nil"/>
                          <w:left w:val="nil"/>
                          <w:bottom w:val="nil"/>
                          <w:right w:val="nil"/>
                        </w:tcBorders>
                      </w:tcPr>
                      <w:p w:rsidR="00321DB4" w:rsidRDefault="00E024F8">
                        <w:pPr>
                          <w:pStyle w:val="TableParagraph"/>
                          <w:spacing w:before="105"/>
                          <w:ind w:right="27"/>
                          <w:jc w:val="right"/>
                          <w:rPr>
                            <w:rFonts w:ascii="Arial" w:eastAsia="Arial" w:hAnsi="Arial" w:cs="Arial"/>
                            <w:sz w:val="15"/>
                            <w:szCs w:val="15"/>
                          </w:rPr>
                        </w:pPr>
                        <w:r>
                          <w:rPr>
                            <w:rFonts w:ascii="Arial"/>
                            <w:color w:val="2B2B2B"/>
                            <w:w w:val="105"/>
                            <w:sz w:val="15"/>
                          </w:rPr>
                          <w:t>12.354,32</w:t>
                        </w:r>
                      </w:p>
                    </w:tc>
                    <w:tc>
                      <w:tcPr>
                        <w:tcW w:w="1207" w:type="dxa"/>
                        <w:tcBorders>
                          <w:top w:val="nil"/>
                          <w:left w:val="nil"/>
                          <w:bottom w:val="nil"/>
                          <w:right w:val="nil"/>
                        </w:tcBorders>
                      </w:tcPr>
                      <w:p w:rsidR="00321DB4" w:rsidRDefault="00E024F8">
                        <w:pPr>
                          <w:pStyle w:val="TableParagraph"/>
                          <w:spacing w:before="100"/>
                          <w:ind w:right="56"/>
                          <w:jc w:val="right"/>
                          <w:rPr>
                            <w:rFonts w:ascii="Arial" w:eastAsia="Arial" w:hAnsi="Arial" w:cs="Arial"/>
                            <w:sz w:val="15"/>
                            <w:szCs w:val="15"/>
                          </w:rPr>
                        </w:pPr>
                        <w:r>
                          <w:rPr>
                            <w:rFonts w:ascii="Arial"/>
                            <w:color w:val="2B2B2B"/>
                            <w:w w:val="105"/>
                            <w:sz w:val="15"/>
                          </w:rPr>
                          <w:t>9.153,06</w:t>
                        </w:r>
                      </w:p>
                    </w:tc>
                    <w:tc>
                      <w:tcPr>
                        <w:tcW w:w="1401" w:type="dxa"/>
                        <w:tcBorders>
                          <w:top w:val="nil"/>
                          <w:left w:val="nil"/>
                          <w:bottom w:val="nil"/>
                          <w:right w:val="nil"/>
                        </w:tcBorders>
                      </w:tcPr>
                      <w:p w:rsidR="00321DB4" w:rsidRDefault="00321DB4"/>
                    </w:tc>
                    <w:tc>
                      <w:tcPr>
                        <w:tcW w:w="1239" w:type="dxa"/>
                        <w:tcBorders>
                          <w:top w:val="nil"/>
                          <w:left w:val="nil"/>
                          <w:bottom w:val="nil"/>
                          <w:right w:val="nil"/>
                        </w:tcBorders>
                      </w:tcPr>
                      <w:p w:rsidR="00321DB4" w:rsidRDefault="00E024F8">
                        <w:pPr>
                          <w:pStyle w:val="TableParagraph"/>
                          <w:spacing w:before="90"/>
                          <w:ind w:right="287"/>
                          <w:jc w:val="right"/>
                          <w:rPr>
                            <w:rFonts w:ascii="Arial" w:eastAsia="Arial" w:hAnsi="Arial" w:cs="Arial"/>
                            <w:sz w:val="15"/>
                            <w:szCs w:val="15"/>
                          </w:rPr>
                        </w:pPr>
                        <w:r>
                          <w:rPr>
                            <w:rFonts w:ascii="Arial"/>
                            <w:color w:val="2B2B2B"/>
                            <w:w w:val="105"/>
                            <w:sz w:val="15"/>
                          </w:rPr>
                          <w:t>9.153,06</w:t>
                        </w:r>
                      </w:p>
                    </w:tc>
                    <w:tc>
                      <w:tcPr>
                        <w:tcW w:w="1243" w:type="dxa"/>
                        <w:tcBorders>
                          <w:top w:val="nil"/>
                          <w:left w:val="nil"/>
                          <w:bottom w:val="nil"/>
                          <w:right w:val="nil"/>
                        </w:tcBorders>
                      </w:tcPr>
                      <w:p w:rsidR="00321DB4" w:rsidRDefault="00E024F8">
                        <w:pPr>
                          <w:pStyle w:val="TableParagraph"/>
                          <w:spacing w:before="81"/>
                          <w:ind w:right="345"/>
                          <w:jc w:val="right"/>
                          <w:rPr>
                            <w:rFonts w:ascii="Arial" w:eastAsia="Arial" w:hAnsi="Arial" w:cs="Arial"/>
                            <w:sz w:val="15"/>
                            <w:szCs w:val="15"/>
                          </w:rPr>
                        </w:pPr>
                        <w:r>
                          <w:rPr>
                            <w:rFonts w:ascii="Arial"/>
                            <w:color w:val="2B2B2B"/>
                            <w:sz w:val="15"/>
                          </w:rPr>
                          <w:t>3.201,26</w:t>
                        </w:r>
                      </w:p>
                    </w:tc>
                    <w:tc>
                      <w:tcPr>
                        <w:tcW w:w="1006" w:type="dxa"/>
                        <w:tcBorders>
                          <w:top w:val="nil"/>
                          <w:left w:val="nil"/>
                          <w:bottom w:val="nil"/>
                          <w:right w:val="nil"/>
                        </w:tcBorders>
                      </w:tcPr>
                      <w:p w:rsidR="00321DB4" w:rsidRDefault="00E024F8">
                        <w:pPr>
                          <w:pStyle w:val="TableParagraph"/>
                          <w:spacing w:before="76"/>
                          <w:ind w:right="42"/>
                          <w:jc w:val="right"/>
                          <w:rPr>
                            <w:rFonts w:ascii="Arial" w:eastAsia="Arial" w:hAnsi="Arial" w:cs="Arial"/>
                            <w:sz w:val="15"/>
                            <w:szCs w:val="15"/>
                          </w:rPr>
                        </w:pPr>
                        <w:r>
                          <w:rPr>
                            <w:rFonts w:ascii="Arial"/>
                            <w:color w:val="2B2B2B"/>
                            <w:w w:val="105"/>
                            <w:sz w:val="15"/>
                          </w:rPr>
                          <w:t>645,68</w:t>
                        </w:r>
                      </w:p>
                    </w:tc>
                  </w:tr>
                  <w:tr w:rsidR="00321DB4">
                    <w:trPr>
                      <w:trHeight w:hRule="exact" w:val="457"/>
                    </w:trPr>
                    <w:tc>
                      <w:tcPr>
                        <w:tcW w:w="607"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321DB4">
                        <w:pPr>
                          <w:pStyle w:val="TableParagraph"/>
                          <w:spacing w:before="7"/>
                          <w:rPr>
                            <w:rFonts w:ascii="Arial" w:eastAsia="Arial" w:hAnsi="Arial" w:cs="Arial"/>
                            <w:b/>
                            <w:bCs/>
                            <w:sz w:val="16"/>
                            <w:szCs w:val="16"/>
                          </w:rPr>
                        </w:pPr>
                      </w:p>
                      <w:p w:rsidR="00321DB4" w:rsidRDefault="00E024F8">
                        <w:pPr>
                          <w:pStyle w:val="TableParagraph"/>
                          <w:ind w:right="215"/>
                          <w:jc w:val="right"/>
                          <w:rPr>
                            <w:rFonts w:ascii="Arial" w:eastAsia="Arial" w:hAnsi="Arial" w:cs="Arial"/>
                            <w:sz w:val="15"/>
                            <w:szCs w:val="15"/>
                          </w:rPr>
                        </w:pPr>
                        <w:r>
                          <w:rPr>
                            <w:rFonts w:ascii="Arial"/>
                            <w:color w:val="2B2B2B"/>
                            <w:w w:val="105"/>
                            <w:sz w:val="15"/>
                          </w:rPr>
                          <w:t>17.900,00</w:t>
                        </w:r>
                      </w:p>
                    </w:tc>
                    <w:tc>
                      <w:tcPr>
                        <w:tcW w:w="1226" w:type="dxa"/>
                        <w:tcBorders>
                          <w:top w:val="nil"/>
                          <w:left w:val="nil"/>
                          <w:bottom w:val="nil"/>
                          <w:right w:val="nil"/>
                        </w:tcBorders>
                      </w:tcPr>
                      <w:p w:rsidR="00321DB4" w:rsidRDefault="00321DB4"/>
                    </w:tc>
                    <w:tc>
                      <w:tcPr>
                        <w:tcW w:w="1018" w:type="dxa"/>
                        <w:tcBorders>
                          <w:top w:val="nil"/>
                          <w:left w:val="nil"/>
                          <w:bottom w:val="nil"/>
                          <w:right w:val="nil"/>
                        </w:tcBorders>
                      </w:tcPr>
                      <w:p w:rsidR="00321DB4" w:rsidRDefault="00321DB4">
                        <w:pPr>
                          <w:pStyle w:val="TableParagraph"/>
                          <w:spacing w:before="7"/>
                          <w:rPr>
                            <w:rFonts w:ascii="Arial" w:eastAsia="Arial" w:hAnsi="Arial" w:cs="Arial"/>
                            <w:b/>
                            <w:bCs/>
                            <w:sz w:val="16"/>
                            <w:szCs w:val="16"/>
                          </w:rPr>
                        </w:pPr>
                      </w:p>
                      <w:p w:rsidR="00321DB4" w:rsidRDefault="00E024F8">
                        <w:pPr>
                          <w:pStyle w:val="TableParagraph"/>
                          <w:ind w:right="6"/>
                          <w:jc w:val="right"/>
                          <w:rPr>
                            <w:rFonts w:ascii="Arial" w:eastAsia="Arial" w:hAnsi="Arial" w:cs="Arial"/>
                            <w:sz w:val="15"/>
                            <w:szCs w:val="15"/>
                          </w:rPr>
                        </w:pPr>
                        <w:r>
                          <w:rPr>
                            <w:rFonts w:ascii="Arial"/>
                            <w:color w:val="2B2B2B"/>
                            <w:sz w:val="15"/>
                          </w:rPr>
                          <w:t>17</w:t>
                        </w:r>
                        <w:r>
                          <w:rPr>
                            <w:rFonts w:ascii="Arial"/>
                            <w:color w:val="797979"/>
                            <w:sz w:val="15"/>
                          </w:rPr>
                          <w:t>.</w:t>
                        </w:r>
                        <w:r>
                          <w:rPr>
                            <w:rFonts w:ascii="Arial"/>
                            <w:color w:val="2B2B2B"/>
                            <w:sz w:val="15"/>
                          </w:rPr>
                          <w:t>900,oo</w:t>
                        </w:r>
                        <w:r>
                          <w:rPr>
                            <w:rFonts w:ascii="Arial"/>
                            <w:color w:val="2B2B2B"/>
                            <w:spacing w:val="12"/>
                            <w:sz w:val="15"/>
                          </w:rPr>
                          <w:t xml:space="preserve"> </w:t>
                        </w:r>
                        <w:r>
                          <w:rPr>
                            <w:rFonts w:ascii="Arial"/>
                            <w:color w:val="BDBDBD"/>
                            <w:w w:val="85"/>
                            <w:sz w:val="15"/>
                          </w:rPr>
                          <w:t>[</w:t>
                        </w:r>
                      </w:p>
                    </w:tc>
                    <w:tc>
                      <w:tcPr>
                        <w:tcW w:w="1169" w:type="dxa"/>
                        <w:tcBorders>
                          <w:top w:val="nil"/>
                          <w:left w:val="nil"/>
                          <w:bottom w:val="nil"/>
                          <w:right w:val="nil"/>
                        </w:tcBorders>
                      </w:tcPr>
                      <w:p w:rsidR="00321DB4" w:rsidRDefault="00321DB4">
                        <w:pPr>
                          <w:pStyle w:val="TableParagraph"/>
                          <w:spacing w:before="4"/>
                          <w:rPr>
                            <w:rFonts w:ascii="Arial" w:eastAsia="Arial" w:hAnsi="Arial" w:cs="Arial"/>
                            <w:b/>
                            <w:bCs/>
                            <w:sz w:val="15"/>
                            <w:szCs w:val="15"/>
                          </w:rPr>
                        </w:pPr>
                      </w:p>
                      <w:p w:rsidR="00321DB4" w:rsidRDefault="00E024F8">
                        <w:pPr>
                          <w:pStyle w:val="TableParagraph"/>
                          <w:ind w:right="40"/>
                          <w:jc w:val="right"/>
                          <w:rPr>
                            <w:rFonts w:ascii="Arial" w:eastAsia="Arial" w:hAnsi="Arial" w:cs="Arial"/>
                            <w:sz w:val="15"/>
                            <w:szCs w:val="15"/>
                          </w:rPr>
                        </w:pPr>
                        <w:r>
                          <w:rPr>
                            <w:rFonts w:ascii="Arial"/>
                            <w:color w:val="2B2B2B"/>
                            <w:sz w:val="15"/>
                          </w:rPr>
                          <w:t>8.770,00</w:t>
                        </w:r>
                      </w:p>
                    </w:tc>
                    <w:tc>
                      <w:tcPr>
                        <w:tcW w:w="1207" w:type="dxa"/>
                        <w:tcBorders>
                          <w:top w:val="nil"/>
                          <w:left w:val="nil"/>
                          <w:bottom w:val="nil"/>
                          <w:right w:val="nil"/>
                        </w:tcBorders>
                      </w:tcPr>
                      <w:p w:rsidR="00321DB4" w:rsidRDefault="00321DB4">
                        <w:pPr>
                          <w:pStyle w:val="TableParagraph"/>
                          <w:spacing w:before="10"/>
                          <w:rPr>
                            <w:rFonts w:ascii="Arial" w:eastAsia="Arial" w:hAnsi="Arial" w:cs="Arial"/>
                            <w:b/>
                            <w:bCs/>
                            <w:sz w:val="14"/>
                            <w:szCs w:val="14"/>
                          </w:rPr>
                        </w:pPr>
                      </w:p>
                      <w:p w:rsidR="00321DB4" w:rsidRDefault="00E024F8">
                        <w:pPr>
                          <w:pStyle w:val="TableParagraph"/>
                          <w:ind w:right="56"/>
                          <w:jc w:val="right"/>
                          <w:rPr>
                            <w:rFonts w:ascii="Arial" w:eastAsia="Arial" w:hAnsi="Arial" w:cs="Arial"/>
                            <w:sz w:val="15"/>
                            <w:szCs w:val="15"/>
                          </w:rPr>
                        </w:pPr>
                        <w:r>
                          <w:rPr>
                            <w:rFonts w:ascii="Arial"/>
                            <w:color w:val="2B2B2B"/>
                            <w:w w:val="105"/>
                            <w:sz w:val="15"/>
                          </w:rPr>
                          <w:t>8.860,00</w:t>
                        </w:r>
                      </w:p>
                    </w:tc>
                    <w:tc>
                      <w:tcPr>
                        <w:tcW w:w="1401" w:type="dxa"/>
                        <w:tcBorders>
                          <w:top w:val="nil"/>
                          <w:left w:val="nil"/>
                          <w:bottom w:val="nil"/>
                          <w:right w:val="nil"/>
                        </w:tcBorders>
                      </w:tcPr>
                      <w:p w:rsidR="00321DB4" w:rsidRDefault="00321DB4">
                        <w:pPr>
                          <w:pStyle w:val="TableParagraph"/>
                          <w:spacing w:before="6"/>
                          <w:rPr>
                            <w:rFonts w:ascii="Arial" w:eastAsia="Arial" w:hAnsi="Arial" w:cs="Arial"/>
                            <w:b/>
                            <w:bCs/>
                            <w:sz w:val="14"/>
                            <w:szCs w:val="14"/>
                          </w:rPr>
                        </w:pPr>
                      </w:p>
                      <w:p w:rsidR="00321DB4" w:rsidRDefault="00E024F8">
                        <w:pPr>
                          <w:pStyle w:val="TableParagraph"/>
                          <w:ind w:right="247"/>
                          <w:jc w:val="right"/>
                          <w:rPr>
                            <w:rFonts w:ascii="Arial" w:eastAsia="Arial" w:hAnsi="Arial" w:cs="Arial"/>
                            <w:sz w:val="15"/>
                            <w:szCs w:val="15"/>
                          </w:rPr>
                        </w:pPr>
                        <w:r>
                          <w:rPr>
                            <w:rFonts w:ascii="Arial"/>
                            <w:color w:val="2B2B2B"/>
                            <w:w w:val="105"/>
                            <w:sz w:val="15"/>
                          </w:rPr>
                          <w:t>90,00</w:t>
                        </w:r>
                      </w:p>
                    </w:tc>
                    <w:tc>
                      <w:tcPr>
                        <w:tcW w:w="1239" w:type="dxa"/>
                        <w:tcBorders>
                          <w:top w:val="nil"/>
                          <w:left w:val="nil"/>
                          <w:bottom w:val="nil"/>
                          <w:right w:val="nil"/>
                        </w:tcBorders>
                      </w:tcPr>
                      <w:p w:rsidR="00321DB4" w:rsidRDefault="00321DB4">
                        <w:pPr>
                          <w:pStyle w:val="TableParagraph"/>
                          <w:spacing w:before="1"/>
                          <w:rPr>
                            <w:rFonts w:ascii="Arial" w:eastAsia="Arial" w:hAnsi="Arial" w:cs="Arial"/>
                            <w:b/>
                            <w:bCs/>
                            <w:sz w:val="14"/>
                            <w:szCs w:val="14"/>
                          </w:rPr>
                        </w:pPr>
                      </w:p>
                      <w:p w:rsidR="00321DB4" w:rsidRDefault="00E024F8">
                        <w:pPr>
                          <w:pStyle w:val="TableParagraph"/>
                          <w:ind w:right="287"/>
                          <w:jc w:val="right"/>
                          <w:rPr>
                            <w:rFonts w:ascii="Arial" w:eastAsia="Arial" w:hAnsi="Arial" w:cs="Arial"/>
                            <w:sz w:val="15"/>
                            <w:szCs w:val="15"/>
                          </w:rPr>
                        </w:pPr>
                        <w:r>
                          <w:rPr>
                            <w:rFonts w:ascii="Arial"/>
                            <w:color w:val="2B2B2B"/>
                            <w:w w:val="105"/>
                            <w:sz w:val="15"/>
                          </w:rPr>
                          <w:t>8.770,00</w:t>
                        </w:r>
                      </w:p>
                    </w:tc>
                    <w:tc>
                      <w:tcPr>
                        <w:tcW w:w="1243" w:type="dxa"/>
                        <w:tcBorders>
                          <w:top w:val="nil"/>
                          <w:left w:val="nil"/>
                          <w:bottom w:val="nil"/>
                          <w:right w:val="nil"/>
                        </w:tcBorders>
                      </w:tcPr>
                      <w:p w:rsidR="00321DB4" w:rsidRDefault="00321DB4"/>
                    </w:tc>
                    <w:tc>
                      <w:tcPr>
                        <w:tcW w:w="1006" w:type="dxa"/>
                        <w:tcBorders>
                          <w:top w:val="nil"/>
                          <w:left w:val="nil"/>
                          <w:bottom w:val="nil"/>
                          <w:right w:val="nil"/>
                        </w:tcBorders>
                      </w:tcPr>
                      <w:p w:rsidR="00321DB4" w:rsidRDefault="00321DB4">
                        <w:pPr>
                          <w:pStyle w:val="TableParagraph"/>
                          <w:spacing w:before="9"/>
                          <w:rPr>
                            <w:rFonts w:ascii="Arial" w:eastAsia="Arial" w:hAnsi="Arial" w:cs="Arial"/>
                            <w:b/>
                            <w:bCs/>
                            <w:sz w:val="12"/>
                            <w:szCs w:val="12"/>
                          </w:rPr>
                        </w:pPr>
                      </w:p>
                      <w:p w:rsidR="00321DB4" w:rsidRDefault="00E024F8">
                        <w:pPr>
                          <w:pStyle w:val="TableParagraph"/>
                          <w:ind w:right="33"/>
                          <w:jc w:val="right"/>
                          <w:rPr>
                            <w:rFonts w:ascii="Arial" w:eastAsia="Arial" w:hAnsi="Arial" w:cs="Arial"/>
                            <w:sz w:val="15"/>
                            <w:szCs w:val="15"/>
                          </w:rPr>
                        </w:pPr>
                        <w:r>
                          <w:rPr>
                            <w:rFonts w:ascii="Arial"/>
                            <w:color w:val="2B2B2B"/>
                            <w:spacing w:val="-2"/>
                            <w:w w:val="105"/>
                            <w:sz w:val="15"/>
                          </w:rPr>
                          <w:t>9</w:t>
                        </w:r>
                        <w:r>
                          <w:rPr>
                            <w:rFonts w:ascii="Arial"/>
                            <w:color w:val="A8A8A8"/>
                            <w:spacing w:val="-2"/>
                            <w:w w:val="105"/>
                            <w:sz w:val="15"/>
                          </w:rPr>
                          <w:t>.</w:t>
                        </w:r>
                        <w:r>
                          <w:rPr>
                            <w:rFonts w:ascii="Arial"/>
                            <w:color w:val="2B2B2B"/>
                            <w:spacing w:val="-2"/>
                            <w:w w:val="105"/>
                            <w:sz w:val="15"/>
                          </w:rPr>
                          <w:t>130,00</w:t>
                        </w:r>
                      </w:p>
                    </w:tc>
                  </w:tr>
                  <w:tr w:rsidR="00321DB4">
                    <w:trPr>
                      <w:trHeight w:hRule="exact" w:val="391"/>
                    </w:trPr>
                    <w:tc>
                      <w:tcPr>
                        <w:tcW w:w="607"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E024F8">
                        <w:pPr>
                          <w:pStyle w:val="TableParagraph"/>
                          <w:spacing w:before="122"/>
                          <w:ind w:right="211"/>
                          <w:jc w:val="right"/>
                          <w:rPr>
                            <w:rFonts w:ascii="Arial" w:eastAsia="Arial" w:hAnsi="Arial" w:cs="Arial"/>
                            <w:sz w:val="15"/>
                            <w:szCs w:val="15"/>
                          </w:rPr>
                        </w:pPr>
                        <w:r>
                          <w:rPr>
                            <w:rFonts w:ascii="Arial"/>
                            <w:color w:val="2B2B2B"/>
                            <w:w w:val="105"/>
                            <w:sz w:val="15"/>
                          </w:rPr>
                          <w:t>1.500,00</w:t>
                        </w:r>
                      </w:p>
                    </w:tc>
                    <w:tc>
                      <w:tcPr>
                        <w:tcW w:w="1226" w:type="dxa"/>
                        <w:tcBorders>
                          <w:top w:val="nil"/>
                          <w:left w:val="nil"/>
                          <w:bottom w:val="nil"/>
                          <w:right w:val="nil"/>
                        </w:tcBorders>
                      </w:tcPr>
                      <w:p w:rsidR="00321DB4" w:rsidRDefault="00E024F8">
                        <w:pPr>
                          <w:pStyle w:val="TableParagraph"/>
                          <w:spacing w:before="117"/>
                          <w:ind w:right="253"/>
                          <w:jc w:val="right"/>
                          <w:rPr>
                            <w:rFonts w:ascii="Arial" w:eastAsia="Arial" w:hAnsi="Arial" w:cs="Arial"/>
                            <w:sz w:val="15"/>
                            <w:szCs w:val="15"/>
                          </w:rPr>
                        </w:pPr>
                        <w:r>
                          <w:rPr>
                            <w:rFonts w:ascii="Arial"/>
                            <w:color w:val="2B2B2B"/>
                            <w:sz w:val="15"/>
                          </w:rPr>
                          <w:t>2.624,00</w:t>
                        </w:r>
                      </w:p>
                    </w:tc>
                    <w:tc>
                      <w:tcPr>
                        <w:tcW w:w="1018" w:type="dxa"/>
                        <w:tcBorders>
                          <w:top w:val="nil"/>
                          <w:left w:val="nil"/>
                          <w:bottom w:val="nil"/>
                          <w:right w:val="nil"/>
                        </w:tcBorders>
                      </w:tcPr>
                      <w:p w:rsidR="00321DB4" w:rsidRDefault="00E024F8">
                        <w:pPr>
                          <w:pStyle w:val="TableParagraph"/>
                          <w:spacing w:before="112"/>
                          <w:ind w:right="76"/>
                          <w:jc w:val="right"/>
                          <w:rPr>
                            <w:rFonts w:ascii="Arial" w:eastAsia="Arial" w:hAnsi="Arial" w:cs="Arial"/>
                            <w:sz w:val="15"/>
                            <w:szCs w:val="15"/>
                          </w:rPr>
                        </w:pPr>
                        <w:r>
                          <w:rPr>
                            <w:rFonts w:ascii="Arial"/>
                            <w:color w:val="2B2B2B"/>
                            <w:sz w:val="15"/>
                          </w:rPr>
                          <w:t>4.124,00</w:t>
                        </w:r>
                      </w:p>
                    </w:tc>
                    <w:tc>
                      <w:tcPr>
                        <w:tcW w:w="1169" w:type="dxa"/>
                        <w:tcBorders>
                          <w:top w:val="nil"/>
                          <w:left w:val="nil"/>
                          <w:bottom w:val="nil"/>
                          <w:right w:val="nil"/>
                        </w:tcBorders>
                      </w:tcPr>
                      <w:p w:rsidR="00321DB4" w:rsidRDefault="00E024F8">
                        <w:pPr>
                          <w:pStyle w:val="TableParagraph"/>
                          <w:spacing w:before="107"/>
                          <w:ind w:right="40"/>
                          <w:jc w:val="right"/>
                          <w:rPr>
                            <w:rFonts w:ascii="Arial" w:eastAsia="Arial" w:hAnsi="Arial" w:cs="Arial"/>
                            <w:sz w:val="15"/>
                            <w:szCs w:val="15"/>
                          </w:rPr>
                        </w:pPr>
                        <w:r>
                          <w:rPr>
                            <w:rFonts w:ascii="Arial"/>
                            <w:color w:val="2B2B2B"/>
                            <w:sz w:val="15"/>
                          </w:rPr>
                          <w:t>3.979,97</w:t>
                        </w:r>
                      </w:p>
                    </w:tc>
                    <w:tc>
                      <w:tcPr>
                        <w:tcW w:w="1207" w:type="dxa"/>
                        <w:tcBorders>
                          <w:top w:val="nil"/>
                          <w:left w:val="nil"/>
                          <w:bottom w:val="nil"/>
                          <w:right w:val="nil"/>
                        </w:tcBorders>
                      </w:tcPr>
                      <w:p w:rsidR="00321DB4" w:rsidRDefault="00E024F8">
                        <w:pPr>
                          <w:pStyle w:val="TableParagraph"/>
                          <w:spacing w:before="102"/>
                          <w:ind w:right="56"/>
                          <w:jc w:val="right"/>
                          <w:rPr>
                            <w:rFonts w:ascii="Arial" w:eastAsia="Arial" w:hAnsi="Arial" w:cs="Arial"/>
                            <w:sz w:val="15"/>
                            <w:szCs w:val="15"/>
                          </w:rPr>
                        </w:pPr>
                        <w:r>
                          <w:rPr>
                            <w:rFonts w:ascii="Arial"/>
                            <w:color w:val="2B2B2B"/>
                            <w:w w:val="105"/>
                            <w:sz w:val="15"/>
                          </w:rPr>
                          <w:t>3.979,97</w:t>
                        </w:r>
                      </w:p>
                    </w:tc>
                    <w:tc>
                      <w:tcPr>
                        <w:tcW w:w="1401" w:type="dxa"/>
                        <w:tcBorders>
                          <w:top w:val="nil"/>
                          <w:left w:val="nil"/>
                          <w:bottom w:val="nil"/>
                          <w:right w:val="nil"/>
                        </w:tcBorders>
                      </w:tcPr>
                      <w:p w:rsidR="00321DB4" w:rsidRDefault="00321DB4"/>
                    </w:tc>
                    <w:tc>
                      <w:tcPr>
                        <w:tcW w:w="1239" w:type="dxa"/>
                        <w:tcBorders>
                          <w:top w:val="nil"/>
                          <w:left w:val="nil"/>
                          <w:bottom w:val="nil"/>
                          <w:right w:val="nil"/>
                        </w:tcBorders>
                      </w:tcPr>
                      <w:p w:rsidR="00321DB4" w:rsidRDefault="00E024F8">
                        <w:pPr>
                          <w:pStyle w:val="TableParagraph"/>
                          <w:spacing w:before="93"/>
                          <w:ind w:right="287"/>
                          <w:jc w:val="right"/>
                          <w:rPr>
                            <w:rFonts w:ascii="Arial" w:eastAsia="Arial" w:hAnsi="Arial" w:cs="Arial"/>
                            <w:sz w:val="15"/>
                            <w:szCs w:val="15"/>
                          </w:rPr>
                        </w:pPr>
                        <w:r>
                          <w:rPr>
                            <w:rFonts w:ascii="Arial"/>
                            <w:color w:val="2B2B2B"/>
                            <w:w w:val="105"/>
                            <w:sz w:val="15"/>
                          </w:rPr>
                          <w:t>3.979,97</w:t>
                        </w:r>
                      </w:p>
                    </w:tc>
                    <w:tc>
                      <w:tcPr>
                        <w:tcW w:w="1243" w:type="dxa"/>
                        <w:tcBorders>
                          <w:top w:val="nil"/>
                          <w:left w:val="nil"/>
                          <w:bottom w:val="nil"/>
                          <w:right w:val="nil"/>
                        </w:tcBorders>
                      </w:tcPr>
                      <w:p w:rsidR="00321DB4" w:rsidRDefault="00321DB4"/>
                    </w:tc>
                    <w:tc>
                      <w:tcPr>
                        <w:tcW w:w="1006" w:type="dxa"/>
                        <w:tcBorders>
                          <w:top w:val="nil"/>
                          <w:left w:val="nil"/>
                          <w:bottom w:val="nil"/>
                          <w:right w:val="nil"/>
                        </w:tcBorders>
                      </w:tcPr>
                      <w:p w:rsidR="00321DB4" w:rsidRDefault="00E024F8">
                        <w:pPr>
                          <w:pStyle w:val="TableParagraph"/>
                          <w:spacing w:before="78"/>
                          <w:ind w:right="33"/>
                          <w:jc w:val="right"/>
                          <w:rPr>
                            <w:rFonts w:ascii="Arial" w:eastAsia="Arial" w:hAnsi="Arial" w:cs="Arial"/>
                            <w:sz w:val="15"/>
                            <w:szCs w:val="15"/>
                          </w:rPr>
                        </w:pPr>
                        <w:r>
                          <w:rPr>
                            <w:rFonts w:ascii="Arial"/>
                            <w:color w:val="2B2B2B"/>
                            <w:w w:val="105"/>
                            <w:sz w:val="15"/>
                          </w:rPr>
                          <w:t>144,03</w:t>
                        </w:r>
                      </w:p>
                    </w:tc>
                  </w:tr>
                  <w:tr w:rsidR="00321DB4">
                    <w:trPr>
                      <w:trHeight w:hRule="exact" w:val="293"/>
                    </w:trPr>
                    <w:tc>
                      <w:tcPr>
                        <w:tcW w:w="607"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E024F8">
                        <w:pPr>
                          <w:pStyle w:val="TableParagraph"/>
                          <w:spacing w:before="124"/>
                          <w:ind w:right="224"/>
                          <w:jc w:val="right"/>
                          <w:rPr>
                            <w:rFonts w:ascii="Arial" w:eastAsia="Arial" w:hAnsi="Arial" w:cs="Arial"/>
                            <w:sz w:val="15"/>
                            <w:szCs w:val="15"/>
                          </w:rPr>
                        </w:pPr>
                        <w:r>
                          <w:rPr>
                            <w:rFonts w:ascii="Arial"/>
                            <w:color w:val="2B2B2B"/>
                            <w:w w:val="105"/>
                            <w:sz w:val="15"/>
                          </w:rPr>
                          <w:t>73.335,01</w:t>
                        </w:r>
                      </w:p>
                    </w:tc>
                    <w:tc>
                      <w:tcPr>
                        <w:tcW w:w="1226" w:type="dxa"/>
                        <w:tcBorders>
                          <w:top w:val="nil"/>
                          <w:left w:val="nil"/>
                          <w:bottom w:val="nil"/>
                          <w:right w:val="nil"/>
                        </w:tcBorders>
                      </w:tcPr>
                      <w:p w:rsidR="00321DB4" w:rsidRDefault="00E024F8">
                        <w:pPr>
                          <w:pStyle w:val="TableParagraph"/>
                          <w:spacing w:before="119"/>
                          <w:ind w:right="257"/>
                          <w:jc w:val="right"/>
                          <w:rPr>
                            <w:rFonts w:ascii="Arial" w:eastAsia="Arial" w:hAnsi="Arial" w:cs="Arial"/>
                            <w:sz w:val="15"/>
                            <w:szCs w:val="15"/>
                          </w:rPr>
                        </w:pPr>
                        <w:r>
                          <w:rPr>
                            <w:rFonts w:ascii="Arial"/>
                            <w:color w:val="2B2B2B"/>
                            <w:sz w:val="15"/>
                          </w:rPr>
                          <w:t>-72.175,29</w:t>
                        </w:r>
                      </w:p>
                    </w:tc>
                    <w:tc>
                      <w:tcPr>
                        <w:tcW w:w="1018" w:type="dxa"/>
                        <w:tcBorders>
                          <w:top w:val="nil"/>
                          <w:left w:val="nil"/>
                          <w:bottom w:val="nil"/>
                          <w:right w:val="nil"/>
                        </w:tcBorders>
                      </w:tcPr>
                      <w:p w:rsidR="00321DB4" w:rsidRDefault="00E024F8">
                        <w:pPr>
                          <w:pStyle w:val="TableParagraph"/>
                          <w:spacing w:before="114"/>
                          <w:ind w:right="61"/>
                          <w:jc w:val="right"/>
                          <w:rPr>
                            <w:rFonts w:ascii="Arial" w:eastAsia="Arial" w:hAnsi="Arial" w:cs="Arial"/>
                            <w:sz w:val="15"/>
                            <w:szCs w:val="15"/>
                          </w:rPr>
                        </w:pPr>
                        <w:r>
                          <w:rPr>
                            <w:rFonts w:ascii="Arial"/>
                            <w:color w:val="2B2B2B"/>
                            <w:sz w:val="15"/>
                          </w:rPr>
                          <w:t>1.159,72</w:t>
                        </w:r>
                      </w:p>
                    </w:tc>
                    <w:tc>
                      <w:tcPr>
                        <w:tcW w:w="1169"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321DB4"/>
                    </w:tc>
                    <w:tc>
                      <w:tcPr>
                        <w:tcW w:w="1401" w:type="dxa"/>
                        <w:tcBorders>
                          <w:top w:val="nil"/>
                          <w:left w:val="nil"/>
                          <w:bottom w:val="nil"/>
                          <w:right w:val="nil"/>
                        </w:tcBorders>
                      </w:tcPr>
                      <w:p w:rsidR="00321DB4" w:rsidRDefault="00321DB4"/>
                    </w:tc>
                    <w:tc>
                      <w:tcPr>
                        <w:tcW w:w="1239" w:type="dxa"/>
                        <w:tcBorders>
                          <w:top w:val="nil"/>
                          <w:left w:val="nil"/>
                          <w:bottom w:val="nil"/>
                          <w:right w:val="nil"/>
                        </w:tcBorders>
                      </w:tcPr>
                      <w:p w:rsidR="00321DB4" w:rsidRDefault="00321DB4"/>
                    </w:tc>
                    <w:tc>
                      <w:tcPr>
                        <w:tcW w:w="1243" w:type="dxa"/>
                        <w:tcBorders>
                          <w:top w:val="nil"/>
                          <w:left w:val="nil"/>
                          <w:bottom w:val="nil"/>
                          <w:right w:val="nil"/>
                        </w:tcBorders>
                      </w:tcPr>
                      <w:p w:rsidR="00321DB4" w:rsidRDefault="00321DB4"/>
                    </w:tc>
                    <w:tc>
                      <w:tcPr>
                        <w:tcW w:w="1006" w:type="dxa"/>
                        <w:tcBorders>
                          <w:top w:val="nil"/>
                          <w:left w:val="nil"/>
                          <w:bottom w:val="nil"/>
                          <w:right w:val="nil"/>
                        </w:tcBorders>
                      </w:tcPr>
                      <w:p w:rsidR="00321DB4" w:rsidRDefault="00E024F8">
                        <w:pPr>
                          <w:pStyle w:val="TableParagraph"/>
                          <w:spacing w:before="81"/>
                          <w:ind w:right="36"/>
                          <w:jc w:val="right"/>
                          <w:rPr>
                            <w:rFonts w:ascii="Arial" w:eastAsia="Arial" w:hAnsi="Arial" w:cs="Arial"/>
                            <w:sz w:val="15"/>
                            <w:szCs w:val="15"/>
                          </w:rPr>
                        </w:pPr>
                        <w:r>
                          <w:rPr>
                            <w:rFonts w:ascii="Arial"/>
                            <w:color w:val="2B2B2B"/>
                            <w:sz w:val="15"/>
                          </w:rPr>
                          <w:t>1.159,72</w:t>
                        </w:r>
                      </w:p>
                    </w:tc>
                  </w:tr>
                  <w:tr w:rsidR="00321DB4">
                    <w:trPr>
                      <w:trHeight w:hRule="exact" w:val="565"/>
                    </w:trPr>
                    <w:tc>
                      <w:tcPr>
                        <w:tcW w:w="607"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321DB4">
                        <w:pPr>
                          <w:pStyle w:val="TableParagraph"/>
                          <w:spacing w:before="2"/>
                          <w:rPr>
                            <w:rFonts w:ascii="Arial" w:eastAsia="Arial" w:hAnsi="Arial" w:cs="Arial"/>
                            <w:b/>
                            <w:bCs/>
                            <w:sz w:val="12"/>
                            <w:szCs w:val="12"/>
                          </w:rPr>
                        </w:pPr>
                      </w:p>
                      <w:p w:rsidR="00321DB4" w:rsidRDefault="00E024F8">
                        <w:pPr>
                          <w:pStyle w:val="TableParagraph"/>
                          <w:ind w:left="35"/>
                          <w:rPr>
                            <w:rFonts w:ascii="Arial" w:eastAsia="Arial" w:hAnsi="Arial" w:cs="Arial"/>
                            <w:sz w:val="15"/>
                            <w:szCs w:val="15"/>
                          </w:rPr>
                        </w:pPr>
                        <w:r>
                          <w:rPr>
                            <w:rFonts w:ascii="Arial"/>
                            <w:color w:val="2B2B2B"/>
                            <w:w w:val="105"/>
                            <w:sz w:val="15"/>
                          </w:rPr>
                          <w:t>231</w:t>
                        </w:r>
                      </w:p>
                    </w:tc>
                    <w:tc>
                      <w:tcPr>
                        <w:tcW w:w="2433" w:type="dxa"/>
                        <w:gridSpan w:val="2"/>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321DB4">
                        <w:pPr>
                          <w:pStyle w:val="TableParagraph"/>
                          <w:spacing w:before="9"/>
                          <w:rPr>
                            <w:rFonts w:ascii="Arial" w:eastAsia="Arial" w:hAnsi="Arial" w:cs="Arial"/>
                            <w:b/>
                            <w:bCs/>
                            <w:sz w:val="11"/>
                            <w:szCs w:val="11"/>
                          </w:rPr>
                        </w:pPr>
                      </w:p>
                      <w:p w:rsidR="00321DB4" w:rsidRDefault="00E024F8">
                        <w:pPr>
                          <w:pStyle w:val="TableParagraph"/>
                          <w:tabs>
                            <w:tab w:val="left" w:pos="1420"/>
                          </w:tabs>
                          <w:ind w:left="182"/>
                          <w:rPr>
                            <w:rFonts w:ascii="Arial" w:eastAsia="Arial" w:hAnsi="Arial" w:cs="Arial"/>
                            <w:sz w:val="15"/>
                            <w:szCs w:val="15"/>
                          </w:rPr>
                        </w:pPr>
                        <w:r>
                          <w:rPr>
                            <w:rFonts w:ascii="Arial"/>
                            <w:color w:val="2B2B2B"/>
                            <w:sz w:val="15"/>
                          </w:rPr>
                          <w:t>768.185,01</w:t>
                        </w:r>
                        <w:r>
                          <w:rPr>
                            <w:rFonts w:ascii="Arial"/>
                            <w:color w:val="2B2B2B"/>
                            <w:sz w:val="15"/>
                          </w:rPr>
                          <w:tab/>
                        </w:r>
                        <w:r>
                          <w:rPr>
                            <w:rFonts w:ascii="Arial"/>
                            <w:color w:val="2B2B2B"/>
                            <w:w w:val="105"/>
                            <w:sz w:val="15"/>
                          </w:rPr>
                          <w:t>-32.402,59</w:t>
                        </w:r>
                      </w:p>
                    </w:tc>
                    <w:tc>
                      <w:tcPr>
                        <w:tcW w:w="1018"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26"/>
                          <w:ind w:right="73"/>
                          <w:jc w:val="right"/>
                          <w:rPr>
                            <w:rFonts w:ascii="Arial" w:eastAsia="Arial" w:hAnsi="Arial" w:cs="Arial"/>
                            <w:sz w:val="15"/>
                            <w:szCs w:val="15"/>
                          </w:rPr>
                        </w:pPr>
                        <w:r>
                          <w:rPr>
                            <w:rFonts w:ascii="Arial"/>
                            <w:color w:val="2B2B2B"/>
                            <w:sz w:val="15"/>
                          </w:rPr>
                          <w:t>735.782,42</w:t>
                        </w:r>
                      </w:p>
                    </w:tc>
                    <w:tc>
                      <w:tcPr>
                        <w:tcW w:w="1169"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21"/>
                          <w:ind w:right="47"/>
                          <w:jc w:val="right"/>
                          <w:rPr>
                            <w:rFonts w:ascii="Arial" w:eastAsia="Arial" w:hAnsi="Arial" w:cs="Arial"/>
                            <w:sz w:val="15"/>
                            <w:szCs w:val="15"/>
                          </w:rPr>
                        </w:pPr>
                        <w:r>
                          <w:rPr>
                            <w:rFonts w:ascii="Arial"/>
                            <w:color w:val="2B2B2B"/>
                            <w:sz w:val="15"/>
                          </w:rPr>
                          <w:t>696.129,46</w:t>
                        </w:r>
                      </w:p>
                    </w:tc>
                    <w:tc>
                      <w:tcPr>
                        <w:tcW w:w="1207"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16"/>
                          <w:ind w:right="61"/>
                          <w:jc w:val="right"/>
                          <w:rPr>
                            <w:rFonts w:ascii="Arial" w:eastAsia="Arial" w:hAnsi="Arial" w:cs="Arial"/>
                            <w:sz w:val="15"/>
                            <w:szCs w:val="15"/>
                          </w:rPr>
                        </w:pPr>
                        <w:r>
                          <w:rPr>
                            <w:rFonts w:ascii="Arial"/>
                            <w:color w:val="2B2B2B"/>
                            <w:w w:val="105"/>
                            <w:sz w:val="15"/>
                          </w:rPr>
                          <w:t>664.876,97</w:t>
                        </w:r>
                      </w:p>
                    </w:tc>
                    <w:tc>
                      <w:tcPr>
                        <w:tcW w:w="1401"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11"/>
                          <w:ind w:right="251"/>
                          <w:jc w:val="right"/>
                          <w:rPr>
                            <w:rFonts w:ascii="Arial" w:eastAsia="Arial" w:hAnsi="Arial" w:cs="Arial"/>
                            <w:sz w:val="15"/>
                            <w:szCs w:val="15"/>
                          </w:rPr>
                        </w:pPr>
                        <w:r>
                          <w:rPr>
                            <w:rFonts w:ascii="Arial"/>
                            <w:color w:val="2B2B2B"/>
                            <w:sz w:val="15"/>
                          </w:rPr>
                          <w:t>98,38</w:t>
                        </w:r>
                      </w:p>
                    </w:tc>
                    <w:tc>
                      <w:tcPr>
                        <w:tcW w:w="1239"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106"/>
                          <w:ind w:right="300"/>
                          <w:jc w:val="right"/>
                          <w:rPr>
                            <w:rFonts w:ascii="Arial" w:eastAsia="Arial" w:hAnsi="Arial" w:cs="Arial"/>
                            <w:sz w:val="15"/>
                            <w:szCs w:val="15"/>
                          </w:rPr>
                        </w:pPr>
                        <w:r>
                          <w:rPr>
                            <w:rFonts w:ascii="Arial"/>
                            <w:color w:val="2B2B2B"/>
                            <w:sz w:val="15"/>
                          </w:rPr>
                          <w:t>664.778,59</w:t>
                        </w:r>
                      </w:p>
                    </w:tc>
                    <w:tc>
                      <w:tcPr>
                        <w:tcW w:w="1243"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97"/>
                          <w:ind w:right="349"/>
                          <w:jc w:val="right"/>
                          <w:rPr>
                            <w:rFonts w:ascii="Arial" w:eastAsia="Arial" w:hAnsi="Arial" w:cs="Arial"/>
                            <w:sz w:val="15"/>
                            <w:szCs w:val="15"/>
                          </w:rPr>
                        </w:pPr>
                        <w:r>
                          <w:rPr>
                            <w:rFonts w:ascii="Arial"/>
                            <w:color w:val="2B2B2B"/>
                            <w:sz w:val="15"/>
                          </w:rPr>
                          <w:t>31.350,87</w:t>
                        </w:r>
                      </w:p>
                    </w:tc>
                    <w:tc>
                      <w:tcPr>
                        <w:tcW w:w="1006" w:type="dxa"/>
                        <w:tcBorders>
                          <w:top w:val="nil"/>
                          <w:left w:val="nil"/>
                          <w:bottom w:val="nil"/>
                          <w:right w:val="nil"/>
                        </w:tcBorders>
                      </w:tcPr>
                      <w:p w:rsidR="00321DB4" w:rsidRDefault="00321DB4">
                        <w:pPr>
                          <w:pStyle w:val="TableParagraph"/>
                          <w:rPr>
                            <w:rFonts w:ascii="Arial" w:eastAsia="Arial" w:hAnsi="Arial" w:cs="Arial"/>
                            <w:b/>
                            <w:bCs/>
                            <w:sz w:val="14"/>
                            <w:szCs w:val="14"/>
                          </w:rPr>
                        </w:pPr>
                      </w:p>
                      <w:p w:rsidR="00321DB4" w:rsidRDefault="00E024F8">
                        <w:pPr>
                          <w:pStyle w:val="TableParagraph"/>
                          <w:spacing w:before="92"/>
                          <w:ind w:right="56"/>
                          <w:jc w:val="right"/>
                          <w:rPr>
                            <w:rFonts w:ascii="Arial" w:eastAsia="Arial" w:hAnsi="Arial" w:cs="Arial"/>
                            <w:sz w:val="15"/>
                            <w:szCs w:val="15"/>
                          </w:rPr>
                        </w:pPr>
                        <w:r>
                          <w:rPr>
                            <w:rFonts w:ascii="Arial"/>
                            <w:color w:val="2B2B2B"/>
                            <w:sz w:val="15"/>
                          </w:rPr>
                          <w:t>39.652,96</w:t>
                        </w:r>
                      </w:p>
                    </w:tc>
                  </w:tr>
                </w:tbl>
                <w:p w:rsidR="00321DB4" w:rsidRDefault="00321DB4"/>
              </w:txbxContent>
            </v:textbox>
            <w10:wrap anchorx="page"/>
          </v:shape>
        </w:pict>
      </w:r>
      <w:r>
        <w:pict>
          <v:shape id="_x0000_s3267" type="#_x0000_t202" style="position:absolute;left:0;text-align:left;margin-left:72.4pt;margin-top:8pt;width:51.2pt;height:72.3pt;z-index:7288;mso-position-horizontal-relative:page" filled="f" stroked="f">
            <v:textbox inset="0,0,0,0">
              <w:txbxContent>
                <w:tbl>
                  <w:tblPr>
                    <w:tblStyle w:val="TableNormal"/>
                    <w:tblW w:w="0" w:type="auto"/>
                    <w:tblLayout w:type="fixed"/>
                    <w:tblLook w:val="01E0" w:firstRow="1" w:lastRow="1" w:firstColumn="1" w:lastColumn="1" w:noHBand="0" w:noVBand="0"/>
                  </w:tblPr>
                  <w:tblGrid>
                    <w:gridCol w:w="414"/>
                    <w:gridCol w:w="609"/>
                  </w:tblGrid>
                  <w:tr w:rsidR="00321DB4">
                    <w:trPr>
                      <w:trHeight w:hRule="exact" w:val="282"/>
                    </w:trPr>
                    <w:tc>
                      <w:tcPr>
                        <w:tcW w:w="414" w:type="dxa"/>
                        <w:tcBorders>
                          <w:top w:val="nil"/>
                          <w:left w:val="nil"/>
                          <w:bottom w:val="nil"/>
                          <w:right w:val="nil"/>
                        </w:tcBorders>
                      </w:tcPr>
                      <w:p w:rsidR="00321DB4" w:rsidRDefault="00E024F8">
                        <w:pPr>
                          <w:pStyle w:val="TableParagraph"/>
                          <w:spacing w:line="181" w:lineRule="exact"/>
                          <w:ind w:right="97"/>
                          <w:jc w:val="center"/>
                          <w:rPr>
                            <w:rFonts w:ascii="Courier New" w:eastAsia="Courier New" w:hAnsi="Courier New" w:cs="Courier New"/>
                            <w:sz w:val="17"/>
                            <w:szCs w:val="17"/>
                          </w:rPr>
                        </w:pPr>
                        <w:r>
                          <w:rPr>
                            <w:rFonts w:ascii="Courier New"/>
                            <w:color w:val="2B2B2B"/>
                            <w:spacing w:val="-9"/>
                            <w:w w:val="95"/>
                            <w:sz w:val="17"/>
                          </w:rPr>
                          <w:t>231</w:t>
                        </w:r>
                      </w:p>
                    </w:tc>
                    <w:tc>
                      <w:tcPr>
                        <w:tcW w:w="609" w:type="dxa"/>
                        <w:tcBorders>
                          <w:top w:val="nil"/>
                          <w:left w:val="nil"/>
                          <w:bottom w:val="nil"/>
                          <w:right w:val="nil"/>
                        </w:tcBorders>
                      </w:tcPr>
                      <w:p w:rsidR="00321DB4" w:rsidRDefault="00E024F8">
                        <w:pPr>
                          <w:pStyle w:val="TableParagraph"/>
                          <w:spacing w:line="176" w:lineRule="exact"/>
                          <w:ind w:right="33"/>
                          <w:jc w:val="right"/>
                          <w:rPr>
                            <w:rFonts w:ascii="Courier New" w:eastAsia="Courier New" w:hAnsi="Courier New" w:cs="Courier New"/>
                            <w:sz w:val="17"/>
                            <w:szCs w:val="17"/>
                          </w:rPr>
                        </w:pPr>
                        <w:r>
                          <w:rPr>
                            <w:rFonts w:ascii="Courier New"/>
                            <w:color w:val="2B2B2B"/>
                            <w:spacing w:val="-15"/>
                            <w:sz w:val="17"/>
                          </w:rPr>
                          <w:t>23020</w:t>
                        </w:r>
                      </w:p>
                    </w:tc>
                  </w:tr>
                  <w:tr w:rsidR="00321DB4">
                    <w:trPr>
                      <w:trHeight w:hRule="exact" w:val="391"/>
                    </w:trPr>
                    <w:tc>
                      <w:tcPr>
                        <w:tcW w:w="414" w:type="dxa"/>
                        <w:tcBorders>
                          <w:top w:val="nil"/>
                          <w:left w:val="nil"/>
                          <w:bottom w:val="nil"/>
                          <w:right w:val="nil"/>
                        </w:tcBorders>
                      </w:tcPr>
                      <w:p w:rsidR="00321DB4" w:rsidRDefault="00E024F8">
                        <w:pPr>
                          <w:pStyle w:val="TableParagraph"/>
                          <w:spacing w:before="95"/>
                          <w:ind w:right="97"/>
                          <w:jc w:val="center"/>
                          <w:rPr>
                            <w:rFonts w:ascii="Courier New" w:eastAsia="Courier New" w:hAnsi="Courier New" w:cs="Courier New"/>
                            <w:sz w:val="17"/>
                            <w:szCs w:val="17"/>
                          </w:rPr>
                        </w:pPr>
                        <w:r>
                          <w:rPr>
                            <w:rFonts w:ascii="Courier New"/>
                            <w:color w:val="2B2B2B"/>
                            <w:spacing w:val="-9"/>
                            <w:w w:val="95"/>
                            <w:sz w:val="17"/>
                          </w:rPr>
                          <w:t>231</w:t>
                        </w:r>
                      </w:p>
                    </w:tc>
                    <w:tc>
                      <w:tcPr>
                        <w:tcW w:w="609" w:type="dxa"/>
                        <w:tcBorders>
                          <w:top w:val="nil"/>
                          <w:left w:val="nil"/>
                          <w:bottom w:val="nil"/>
                          <w:right w:val="nil"/>
                        </w:tcBorders>
                      </w:tcPr>
                      <w:p w:rsidR="00321DB4" w:rsidRDefault="00E024F8">
                        <w:pPr>
                          <w:pStyle w:val="TableParagraph"/>
                          <w:spacing w:before="90"/>
                          <w:ind w:right="33"/>
                          <w:jc w:val="right"/>
                          <w:rPr>
                            <w:rFonts w:ascii="Courier New" w:eastAsia="Courier New" w:hAnsi="Courier New" w:cs="Courier New"/>
                            <w:sz w:val="17"/>
                            <w:szCs w:val="17"/>
                          </w:rPr>
                        </w:pPr>
                        <w:r>
                          <w:rPr>
                            <w:rFonts w:ascii="Courier New"/>
                            <w:color w:val="2B2B2B"/>
                            <w:spacing w:val="-9"/>
                            <w:w w:val="90"/>
                            <w:sz w:val="17"/>
                          </w:rPr>
                          <w:t>23120</w:t>
                        </w:r>
                      </w:p>
                    </w:tc>
                  </w:tr>
                  <w:tr w:rsidR="00321DB4">
                    <w:trPr>
                      <w:trHeight w:hRule="exact" w:val="391"/>
                    </w:trPr>
                    <w:tc>
                      <w:tcPr>
                        <w:tcW w:w="414" w:type="dxa"/>
                        <w:tcBorders>
                          <w:top w:val="nil"/>
                          <w:left w:val="nil"/>
                          <w:bottom w:val="nil"/>
                          <w:right w:val="nil"/>
                        </w:tcBorders>
                      </w:tcPr>
                      <w:p w:rsidR="00321DB4" w:rsidRDefault="00E024F8">
                        <w:pPr>
                          <w:pStyle w:val="TableParagraph"/>
                          <w:spacing w:before="97"/>
                          <w:ind w:right="97"/>
                          <w:jc w:val="center"/>
                          <w:rPr>
                            <w:rFonts w:ascii="Courier New" w:eastAsia="Courier New" w:hAnsi="Courier New" w:cs="Courier New"/>
                            <w:sz w:val="17"/>
                            <w:szCs w:val="17"/>
                          </w:rPr>
                        </w:pPr>
                        <w:r>
                          <w:rPr>
                            <w:rFonts w:ascii="Courier New"/>
                            <w:color w:val="2B2B2B"/>
                            <w:spacing w:val="-9"/>
                            <w:w w:val="95"/>
                            <w:sz w:val="17"/>
                          </w:rPr>
                          <w:t>231</w:t>
                        </w:r>
                      </w:p>
                    </w:tc>
                    <w:tc>
                      <w:tcPr>
                        <w:tcW w:w="609" w:type="dxa"/>
                        <w:tcBorders>
                          <w:top w:val="nil"/>
                          <w:left w:val="nil"/>
                          <w:bottom w:val="nil"/>
                          <w:right w:val="nil"/>
                        </w:tcBorders>
                      </w:tcPr>
                      <w:p w:rsidR="00321DB4" w:rsidRDefault="00E024F8">
                        <w:pPr>
                          <w:pStyle w:val="TableParagraph"/>
                          <w:spacing w:before="93"/>
                          <w:ind w:right="33"/>
                          <w:jc w:val="right"/>
                          <w:rPr>
                            <w:rFonts w:ascii="Courier New" w:eastAsia="Courier New" w:hAnsi="Courier New" w:cs="Courier New"/>
                            <w:sz w:val="17"/>
                            <w:szCs w:val="17"/>
                          </w:rPr>
                        </w:pPr>
                        <w:r>
                          <w:rPr>
                            <w:rFonts w:ascii="Courier New"/>
                            <w:color w:val="2B2B2B"/>
                            <w:spacing w:val="-21"/>
                            <w:w w:val="105"/>
                            <w:sz w:val="17"/>
                          </w:rPr>
                          <w:t>48000</w:t>
                        </w:r>
                      </w:p>
                    </w:tc>
                  </w:tr>
                  <w:tr w:rsidR="00321DB4">
                    <w:trPr>
                      <w:trHeight w:hRule="exact" w:val="382"/>
                    </w:trPr>
                    <w:tc>
                      <w:tcPr>
                        <w:tcW w:w="414" w:type="dxa"/>
                        <w:tcBorders>
                          <w:top w:val="nil"/>
                          <w:left w:val="nil"/>
                          <w:bottom w:val="nil"/>
                          <w:right w:val="nil"/>
                        </w:tcBorders>
                      </w:tcPr>
                      <w:p w:rsidR="00321DB4" w:rsidRDefault="00E024F8">
                        <w:pPr>
                          <w:pStyle w:val="TableParagraph"/>
                          <w:spacing w:before="95"/>
                          <w:ind w:right="101"/>
                          <w:jc w:val="center"/>
                          <w:rPr>
                            <w:rFonts w:ascii="Courier New" w:eastAsia="Courier New" w:hAnsi="Courier New" w:cs="Courier New"/>
                            <w:sz w:val="17"/>
                            <w:szCs w:val="17"/>
                          </w:rPr>
                        </w:pPr>
                        <w:r>
                          <w:rPr>
                            <w:rFonts w:ascii="Courier New"/>
                            <w:color w:val="2B2B2B"/>
                            <w:spacing w:val="-9"/>
                            <w:w w:val="95"/>
                            <w:sz w:val="17"/>
                          </w:rPr>
                          <w:t>231</w:t>
                        </w:r>
                      </w:p>
                    </w:tc>
                    <w:tc>
                      <w:tcPr>
                        <w:tcW w:w="609" w:type="dxa"/>
                        <w:tcBorders>
                          <w:top w:val="nil"/>
                          <w:left w:val="nil"/>
                          <w:bottom w:val="nil"/>
                          <w:right w:val="nil"/>
                        </w:tcBorders>
                      </w:tcPr>
                      <w:p w:rsidR="00321DB4" w:rsidRDefault="00E024F8">
                        <w:pPr>
                          <w:pStyle w:val="TableParagraph"/>
                          <w:spacing w:before="90"/>
                          <w:ind w:right="66"/>
                          <w:jc w:val="right"/>
                          <w:rPr>
                            <w:rFonts w:ascii="Courier New" w:eastAsia="Courier New" w:hAnsi="Courier New" w:cs="Courier New"/>
                            <w:sz w:val="17"/>
                            <w:szCs w:val="17"/>
                          </w:rPr>
                        </w:pPr>
                        <w:r>
                          <w:rPr>
                            <w:rFonts w:ascii="Courier New"/>
                            <w:color w:val="2B2B2B"/>
                            <w:spacing w:val="-16"/>
                            <w:w w:val="90"/>
                            <w:sz w:val="17"/>
                          </w:rPr>
                          <w:t>48001</w:t>
                        </w:r>
                      </w:p>
                    </w:tc>
                  </w:tr>
                </w:tbl>
                <w:p w:rsidR="00321DB4" w:rsidRDefault="00321DB4"/>
              </w:txbxContent>
            </v:textbox>
            <w10:wrap anchorx="page"/>
          </v:shape>
        </w:pict>
      </w:r>
      <w:r w:rsidR="00E024F8">
        <w:rPr>
          <w:color w:val="2B2B2B"/>
        </w:rPr>
        <w:t xml:space="preserve">Asistencia  social </w:t>
      </w:r>
      <w:r w:rsidR="00E024F8">
        <w:rPr>
          <w:color w:val="2B2B2B"/>
          <w:spacing w:val="17"/>
        </w:rPr>
        <w:t xml:space="preserve"> </w:t>
      </w:r>
      <w:r w:rsidR="00E024F8">
        <w:rPr>
          <w:color w:val="2B2B2B"/>
        </w:rPr>
        <w:t xml:space="preserve">primaria.  </w:t>
      </w:r>
      <w:r w:rsidR="00E024F8">
        <w:rPr>
          <w:color w:val="2B2B2B"/>
          <w:spacing w:val="25"/>
        </w:rPr>
        <w:t xml:space="preserve"> </w:t>
      </w:r>
      <w:r w:rsidR="00E024F8">
        <w:rPr>
          <w:color w:val="2B2B2B"/>
        </w:rPr>
        <w:t>Del</w:t>
      </w:r>
      <w:r w:rsidR="00E024F8">
        <w:rPr>
          <w:color w:val="2B2B2B"/>
        </w:rPr>
        <w:tab/>
        <w:t>300,00</w:t>
      </w:r>
      <w:r w:rsidR="00E024F8">
        <w:rPr>
          <w:color w:val="2B2B2B"/>
        </w:rPr>
        <w:tab/>
      </w:r>
      <w:r w:rsidR="00E024F8">
        <w:rPr>
          <w:color w:val="2B2B2B"/>
          <w:position w:val="1"/>
        </w:rPr>
        <w:t>300,00</w:t>
      </w:r>
      <w:r w:rsidR="00E024F8">
        <w:rPr>
          <w:b/>
          <w:color w:val="BDBDBD"/>
          <w:position w:val="6"/>
          <w:sz w:val="8"/>
        </w:rPr>
        <w:tab/>
        <w:t>1</w:t>
      </w:r>
    </w:p>
    <w:p w:rsidR="00321DB4" w:rsidRDefault="00E024F8">
      <w:pPr>
        <w:pStyle w:val="Textoindependiente"/>
        <w:spacing w:before="14" w:line="276" w:lineRule="auto"/>
        <w:ind w:left="1941" w:right="11585" w:firstLine="19"/>
      </w:pPr>
      <w:r>
        <w:rPr>
          <w:color w:val="2B2B2B"/>
          <w:w w:val="105"/>
        </w:rPr>
        <w:t>personal no directivo Asistencia social primaria. personal no directivo Asistencia  social</w:t>
      </w:r>
      <w:r>
        <w:rPr>
          <w:color w:val="2B2B2B"/>
          <w:spacing w:val="18"/>
          <w:w w:val="105"/>
        </w:rPr>
        <w:t xml:space="preserve"> </w:t>
      </w:r>
      <w:r>
        <w:rPr>
          <w:color w:val="2B2B2B"/>
          <w:w w:val="105"/>
        </w:rPr>
        <w:t>primaria.</w:t>
      </w:r>
    </w:p>
    <w:p w:rsidR="00321DB4" w:rsidRDefault="00E024F8">
      <w:pPr>
        <w:pStyle w:val="Textoindependiente"/>
        <w:spacing w:line="164" w:lineRule="exact"/>
        <w:ind w:left="1965"/>
        <w:rPr>
          <w:rFonts w:cs="Arial"/>
          <w:sz w:val="16"/>
          <w:szCs w:val="16"/>
        </w:rPr>
      </w:pPr>
      <w:r>
        <w:rPr>
          <w:color w:val="2B2B2B"/>
          <w:spacing w:val="-3"/>
          <w:w w:val="105"/>
        </w:rPr>
        <w:t>Fam</w:t>
      </w:r>
      <w:r>
        <w:rPr>
          <w:color w:val="797979"/>
          <w:spacing w:val="-3"/>
          <w:w w:val="105"/>
        </w:rPr>
        <w:t>.</w:t>
      </w:r>
      <w:r>
        <w:rPr>
          <w:color w:val="2B2B2B"/>
          <w:spacing w:val="-3"/>
          <w:w w:val="105"/>
        </w:rPr>
        <w:t xml:space="preserve">e </w:t>
      </w:r>
      <w:r>
        <w:rPr>
          <w:color w:val="2B2B2B"/>
          <w:w w:val="105"/>
        </w:rPr>
        <w:t>lnst.sin fines</w:t>
      </w:r>
      <w:r>
        <w:rPr>
          <w:color w:val="2B2B2B"/>
          <w:spacing w:val="36"/>
          <w:w w:val="105"/>
        </w:rPr>
        <w:t xml:space="preserve"> </w:t>
      </w:r>
      <w:r>
        <w:rPr>
          <w:b/>
          <w:color w:val="2B2B2B"/>
          <w:w w:val="105"/>
          <w:sz w:val="16"/>
        </w:rPr>
        <w:t>lu</w:t>
      </w:r>
    </w:p>
    <w:p w:rsidR="00321DB4" w:rsidRDefault="00E024F8">
      <w:pPr>
        <w:pStyle w:val="Textoindependiente"/>
        <w:spacing w:before="36"/>
        <w:ind w:left="2061" w:right="11585" w:firstLine="4"/>
      </w:pPr>
      <w:r>
        <w:rPr>
          <w:color w:val="2B2B2B"/>
          <w:w w:val="105"/>
        </w:rPr>
        <w:t>sistencia social primaria. ransf. corr-Xantar na</w:t>
      </w:r>
      <w:r>
        <w:rPr>
          <w:color w:val="2B2B2B"/>
          <w:spacing w:val="23"/>
          <w:w w:val="105"/>
        </w:rPr>
        <w:t xml:space="preserve"> </w:t>
      </w:r>
      <w:r>
        <w:rPr>
          <w:color w:val="2B2B2B"/>
          <w:w w:val="105"/>
        </w:rPr>
        <w:t>ca</w:t>
      </w:r>
    </w:p>
    <w:p w:rsidR="00321DB4" w:rsidRDefault="003A113E">
      <w:pPr>
        <w:pStyle w:val="Textoindependiente"/>
        <w:spacing w:before="34" w:line="268" w:lineRule="auto"/>
        <w:ind w:left="1941" w:right="11320" w:hanging="5"/>
      </w:pPr>
      <w:r>
        <w:pict>
          <v:shape id="_x0000_s3266" type="#_x0000_t202" style="position:absolute;left:0;text-align:left;margin-left:67.9pt;margin-top:6.55pt;width:55.8pt;height:165.45pt;z-index:7264;mso-position-horizontal-relative:page" filled="f" stroked="f">
            <v:textbox inset="0,0,0,0">
              <w:txbxContent>
                <w:tbl>
                  <w:tblPr>
                    <w:tblStyle w:val="TableNormal"/>
                    <w:tblW w:w="0" w:type="auto"/>
                    <w:tblLayout w:type="fixed"/>
                    <w:tblLook w:val="01E0" w:firstRow="1" w:lastRow="1" w:firstColumn="1" w:lastColumn="1" w:noHBand="0" w:noVBand="0"/>
                  </w:tblPr>
                  <w:tblGrid>
                    <w:gridCol w:w="505"/>
                    <w:gridCol w:w="610"/>
                  </w:tblGrid>
                  <w:tr w:rsidR="00321DB4">
                    <w:trPr>
                      <w:trHeight w:hRule="exact" w:val="243"/>
                    </w:trPr>
                    <w:tc>
                      <w:tcPr>
                        <w:tcW w:w="505" w:type="dxa"/>
                        <w:tcBorders>
                          <w:top w:val="nil"/>
                          <w:left w:val="nil"/>
                          <w:bottom w:val="nil"/>
                          <w:right w:val="nil"/>
                        </w:tcBorders>
                      </w:tcPr>
                      <w:p w:rsidR="00321DB4" w:rsidRDefault="00E024F8">
                        <w:pPr>
                          <w:pStyle w:val="TableParagraph"/>
                          <w:spacing w:line="176" w:lineRule="exact"/>
                          <w:ind w:left="43"/>
                          <w:rPr>
                            <w:rFonts w:ascii="Courier New" w:eastAsia="Courier New" w:hAnsi="Courier New" w:cs="Courier New"/>
                            <w:sz w:val="17"/>
                            <w:szCs w:val="17"/>
                          </w:rPr>
                        </w:pPr>
                        <w:r>
                          <w:rPr>
                            <w:rFonts w:ascii="Courier New"/>
                            <w:color w:val="BDBDBD"/>
                            <w:w w:val="65"/>
                            <w:sz w:val="17"/>
                          </w:rPr>
                          <w:t>1</w:t>
                        </w:r>
                        <w:r>
                          <w:rPr>
                            <w:rFonts w:ascii="Courier New"/>
                            <w:color w:val="BDBDBD"/>
                            <w:spacing w:val="-25"/>
                            <w:w w:val="65"/>
                            <w:sz w:val="17"/>
                          </w:rPr>
                          <w:t xml:space="preserve"> </w:t>
                        </w:r>
                        <w:r>
                          <w:rPr>
                            <w:rFonts w:ascii="Courier New"/>
                            <w:color w:val="2B2B2B"/>
                            <w:spacing w:val="-9"/>
                            <w:w w:val="80"/>
                            <w:sz w:val="17"/>
                          </w:rPr>
                          <w:t>231</w:t>
                        </w:r>
                      </w:p>
                    </w:tc>
                    <w:tc>
                      <w:tcPr>
                        <w:tcW w:w="610" w:type="dxa"/>
                        <w:tcBorders>
                          <w:top w:val="nil"/>
                          <w:left w:val="nil"/>
                          <w:bottom w:val="nil"/>
                          <w:right w:val="nil"/>
                        </w:tcBorders>
                      </w:tcPr>
                      <w:p w:rsidR="00321DB4" w:rsidRDefault="00E024F8">
                        <w:pPr>
                          <w:pStyle w:val="TableParagraph"/>
                          <w:spacing w:line="104" w:lineRule="exact"/>
                          <w:ind w:right="43"/>
                          <w:jc w:val="right"/>
                          <w:rPr>
                            <w:rFonts w:ascii="Courier New" w:eastAsia="Courier New" w:hAnsi="Courier New" w:cs="Courier New"/>
                            <w:sz w:val="17"/>
                            <w:szCs w:val="17"/>
                          </w:rPr>
                        </w:pPr>
                        <w:r>
                          <w:rPr>
                            <w:rFonts w:ascii="Courier New"/>
                            <w:color w:val="2B2B2B"/>
                            <w:spacing w:val="-15"/>
                            <w:w w:val="95"/>
                            <w:sz w:val="17"/>
                          </w:rPr>
                          <w:t>48900</w:t>
                        </w:r>
                      </w:p>
                    </w:tc>
                  </w:tr>
                  <w:tr w:rsidR="00321DB4">
                    <w:trPr>
                      <w:trHeight w:hRule="exact" w:val="297"/>
                    </w:trPr>
                    <w:tc>
                      <w:tcPr>
                        <w:tcW w:w="505" w:type="dxa"/>
                        <w:tcBorders>
                          <w:top w:val="nil"/>
                          <w:left w:val="nil"/>
                          <w:bottom w:val="nil"/>
                          <w:right w:val="nil"/>
                        </w:tcBorders>
                      </w:tcPr>
                      <w:p w:rsidR="00321DB4" w:rsidRDefault="00E024F8">
                        <w:pPr>
                          <w:pStyle w:val="TableParagraph"/>
                          <w:spacing w:before="57"/>
                          <w:ind w:left="124"/>
                          <w:rPr>
                            <w:rFonts w:ascii="Courier New" w:eastAsia="Courier New" w:hAnsi="Courier New" w:cs="Courier New"/>
                            <w:sz w:val="17"/>
                            <w:szCs w:val="17"/>
                          </w:rPr>
                        </w:pPr>
                        <w:r>
                          <w:rPr>
                            <w:rFonts w:ascii="Courier New"/>
                            <w:color w:val="2B2B2B"/>
                            <w:spacing w:val="-9"/>
                            <w:w w:val="95"/>
                            <w:sz w:val="17"/>
                          </w:rPr>
                          <w:t>231</w:t>
                        </w:r>
                      </w:p>
                    </w:tc>
                    <w:tc>
                      <w:tcPr>
                        <w:tcW w:w="610" w:type="dxa"/>
                        <w:tcBorders>
                          <w:top w:val="nil"/>
                          <w:left w:val="nil"/>
                          <w:bottom w:val="nil"/>
                          <w:right w:val="nil"/>
                        </w:tcBorders>
                      </w:tcPr>
                      <w:p w:rsidR="00321DB4" w:rsidRDefault="00E024F8">
                        <w:pPr>
                          <w:pStyle w:val="TableParagraph"/>
                          <w:spacing w:before="57"/>
                          <w:ind w:right="43"/>
                          <w:jc w:val="right"/>
                          <w:rPr>
                            <w:rFonts w:ascii="Courier New" w:eastAsia="Courier New" w:hAnsi="Courier New" w:cs="Courier New"/>
                            <w:sz w:val="17"/>
                            <w:szCs w:val="17"/>
                          </w:rPr>
                        </w:pPr>
                        <w:r>
                          <w:rPr>
                            <w:rFonts w:ascii="Courier New"/>
                            <w:color w:val="2B2B2B"/>
                            <w:spacing w:val="-4"/>
                            <w:w w:val="85"/>
                            <w:sz w:val="17"/>
                          </w:rPr>
                          <w:t>62500</w:t>
                        </w:r>
                      </w:p>
                    </w:tc>
                  </w:tr>
                  <w:tr w:rsidR="00321DB4">
                    <w:trPr>
                      <w:trHeight w:hRule="exact" w:val="643"/>
                    </w:trPr>
                    <w:tc>
                      <w:tcPr>
                        <w:tcW w:w="505" w:type="dxa"/>
                        <w:tcBorders>
                          <w:top w:val="nil"/>
                          <w:left w:val="nil"/>
                          <w:bottom w:val="nil"/>
                          <w:right w:val="nil"/>
                        </w:tcBorders>
                      </w:tcPr>
                      <w:p w:rsidR="00321DB4" w:rsidRDefault="00E024F8">
                        <w:pPr>
                          <w:pStyle w:val="TableParagraph"/>
                          <w:spacing w:before="15"/>
                          <w:ind w:left="43"/>
                          <w:rPr>
                            <w:rFonts w:ascii="Arial" w:eastAsia="Arial" w:hAnsi="Arial" w:cs="Arial"/>
                            <w:sz w:val="21"/>
                            <w:szCs w:val="21"/>
                          </w:rPr>
                        </w:pPr>
                        <w:r>
                          <w:rPr>
                            <w:rFonts w:ascii="Times New Roman" w:hAnsi="Times New Roman"/>
                            <w:color w:val="BDBDBD"/>
                            <w:w w:val="85"/>
                            <w:sz w:val="30"/>
                          </w:rPr>
                          <w:t>¡</w:t>
                        </w:r>
                        <w:r>
                          <w:rPr>
                            <w:rFonts w:ascii="Times New Roman" w:hAnsi="Times New Roman"/>
                            <w:color w:val="BDBDBD"/>
                            <w:spacing w:val="-35"/>
                            <w:w w:val="85"/>
                            <w:sz w:val="30"/>
                          </w:rPr>
                          <w:t xml:space="preserve"> </w:t>
                        </w:r>
                        <w:r>
                          <w:rPr>
                            <w:rFonts w:ascii="Arial" w:hAnsi="Arial"/>
                            <w:color w:val="2B2B2B"/>
                            <w:w w:val="125"/>
                            <w:sz w:val="21"/>
                          </w:rPr>
                          <w:t>m</w:t>
                        </w:r>
                      </w:p>
                    </w:tc>
                    <w:tc>
                      <w:tcPr>
                        <w:tcW w:w="610" w:type="dxa"/>
                        <w:tcBorders>
                          <w:top w:val="nil"/>
                          <w:left w:val="nil"/>
                          <w:bottom w:val="nil"/>
                          <w:right w:val="nil"/>
                        </w:tcBorders>
                      </w:tcPr>
                      <w:p w:rsidR="00321DB4" w:rsidRDefault="00321DB4">
                        <w:pPr>
                          <w:pStyle w:val="TableParagraph"/>
                          <w:spacing w:before="4"/>
                          <w:rPr>
                            <w:rFonts w:ascii="Arial" w:eastAsia="Arial" w:hAnsi="Arial" w:cs="Arial"/>
                            <w:b/>
                            <w:bCs/>
                            <w:sz w:val="13"/>
                            <w:szCs w:val="13"/>
                          </w:rPr>
                        </w:pPr>
                      </w:p>
                      <w:p w:rsidR="00321DB4" w:rsidRDefault="00E024F8">
                        <w:pPr>
                          <w:pStyle w:val="TableParagraph"/>
                          <w:ind w:right="43"/>
                          <w:jc w:val="right"/>
                          <w:rPr>
                            <w:rFonts w:ascii="Courier New" w:eastAsia="Courier New" w:hAnsi="Courier New" w:cs="Courier New"/>
                            <w:sz w:val="17"/>
                            <w:szCs w:val="17"/>
                          </w:rPr>
                        </w:pPr>
                        <w:r>
                          <w:rPr>
                            <w:rFonts w:ascii="Courier New"/>
                            <w:color w:val="2B2B2B"/>
                            <w:spacing w:val="-12"/>
                            <w:w w:val="95"/>
                            <w:sz w:val="17"/>
                          </w:rPr>
                          <w:t>62900</w:t>
                        </w:r>
                      </w:p>
                    </w:tc>
                  </w:tr>
                  <w:tr w:rsidR="00321DB4">
                    <w:trPr>
                      <w:trHeight w:hRule="exact" w:val="572"/>
                    </w:trPr>
                    <w:tc>
                      <w:tcPr>
                        <w:tcW w:w="505" w:type="dxa"/>
                        <w:tcBorders>
                          <w:top w:val="nil"/>
                          <w:left w:val="nil"/>
                          <w:bottom w:val="nil"/>
                          <w:right w:val="nil"/>
                        </w:tcBorders>
                      </w:tcPr>
                      <w:p w:rsidR="00321DB4" w:rsidRDefault="00321DB4">
                        <w:pPr>
                          <w:pStyle w:val="TableParagraph"/>
                          <w:spacing w:before="9"/>
                          <w:rPr>
                            <w:rFonts w:ascii="Arial" w:eastAsia="Arial" w:hAnsi="Arial" w:cs="Arial"/>
                            <w:b/>
                            <w:bCs/>
                            <w:sz w:val="23"/>
                            <w:szCs w:val="23"/>
                          </w:rPr>
                        </w:pPr>
                      </w:p>
                      <w:p w:rsidR="00321DB4" w:rsidRDefault="00E024F8">
                        <w:pPr>
                          <w:pStyle w:val="TableParagraph"/>
                          <w:ind w:left="124"/>
                          <w:rPr>
                            <w:rFonts w:ascii="Courier New" w:eastAsia="Courier New" w:hAnsi="Courier New" w:cs="Courier New"/>
                            <w:sz w:val="17"/>
                            <w:szCs w:val="17"/>
                          </w:rPr>
                        </w:pPr>
                        <w:r>
                          <w:rPr>
                            <w:rFonts w:ascii="Courier New"/>
                            <w:color w:val="2B2B2B"/>
                            <w:spacing w:val="-9"/>
                            <w:sz w:val="17"/>
                          </w:rPr>
                          <w:t>241</w:t>
                        </w:r>
                      </w:p>
                    </w:tc>
                    <w:tc>
                      <w:tcPr>
                        <w:tcW w:w="610" w:type="dxa"/>
                        <w:tcBorders>
                          <w:top w:val="nil"/>
                          <w:left w:val="nil"/>
                          <w:bottom w:val="nil"/>
                          <w:right w:val="nil"/>
                        </w:tcBorders>
                      </w:tcPr>
                      <w:p w:rsidR="00321DB4" w:rsidRDefault="00321DB4">
                        <w:pPr>
                          <w:pStyle w:val="TableParagraph"/>
                          <w:spacing w:before="9"/>
                          <w:rPr>
                            <w:rFonts w:ascii="Arial" w:eastAsia="Arial" w:hAnsi="Arial" w:cs="Arial"/>
                            <w:b/>
                            <w:bCs/>
                            <w:sz w:val="23"/>
                            <w:szCs w:val="23"/>
                          </w:rPr>
                        </w:pPr>
                      </w:p>
                      <w:p w:rsidR="00321DB4" w:rsidRDefault="00E024F8">
                        <w:pPr>
                          <w:pStyle w:val="TableParagraph"/>
                          <w:ind w:right="35"/>
                          <w:jc w:val="right"/>
                          <w:rPr>
                            <w:rFonts w:ascii="Courier New" w:eastAsia="Courier New" w:hAnsi="Courier New" w:cs="Courier New"/>
                            <w:sz w:val="17"/>
                            <w:szCs w:val="17"/>
                          </w:rPr>
                        </w:pPr>
                        <w:r>
                          <w:rPr>
                            <w:rFonts w:ascii="Courier New"/>
                            <w:color w:val="2B2B2B"/>
                            <w:spacing w:val="-9"/>
                            <w:w w:val="90"/>
                            <w:sz w:val="17"/>
                          </w:rPr>
                          <w:t>14300</w:t>
                        </w:r>
                      </w:p>
                    </w:tc>
                  </w:tr>
                  <w:tr w:rsidR="00321DB4">
                    <w:trPr>
                      <w:trHeight w:hRule="exact" w:val="391"/>
                    </w:trPr>
                    <w:tc>
                      <w:tcPr>
                        <w:tcW w:w="505" w:type="dxa"/>
                        <w:tcBorders>
                          <w:top w:val="nil"/>
                          <w:left w:val="nil"/>
                          <w:bottom w:val="nil"/>
                          <w:right w:val="nil"/>
                        </w:tcBorders>
                      </w:tcPr>
                      <w:p w:rsidR="00321DB4" w:rsidRDefault="00E024F8">
                        <w:pPr>
                          <w:pStyle w:val="TableParagraph"/>
                          <w:spacing w:before="95"/>
                          <w:ind w:left="124"/>
                          <w:rPr>
                            <w:rFonts w:ascii="Courier New" w:eastAsia="Courier New" w:hAnsi="Courier New" w:cs="Courier New"/>
                            <w:sz w:val="17"/>
                            <w:szCs w:val="17"/>
                          </w:rPr>
                        </w:pPr>
                        <w:r>
                          <w:rPr>
                            <w:rFonts w:ascii="Courier New"/>
                            <w:color w:val="2B2B2B"/>
                            <w:spacing w:val="-9"/>
                            <w:sz w:val="17"/>
                          </w:rPr>
                          <w:t>241</w:t>
                        </w:r>
                      </w:p>
                    </w:tc>
                    <w:tc>
                      <w:tcPr>
                        <w:tcW w:w="610" w:type="dxa"/>
                        <w:tcBorders>
                          <w:top w:val="nil"/>
                          <w:left w:val="nil"/>
                          <w:bottom w:val="nil"/>
                          <w:right w:val="nil"/>
                        </w:tcBorders>
                      </w:tcPr>
                      <w:p w:rsidR="00321DB4" w:rsidRDefault="00E024F8">
                        <w:pPr>
                          <w:pStyle w:val="TableParagraph"/>
                          <w:spacing w:before="95"/>
                          <w:ind w:right="43"/>
                          <w:jc w:val="right"/>
                          <w:rPr>
                            <w:rFonts w:ascii="Courier New" w:eastAsia="Courier New" w:hAnsi="Courier New" w:cs="Courier New"/>
                            <w:sz w:val="17"/>
                            <w:szCs w:val="17"/>
                          </w:rPr>
                        </w:pPr>
                        <w:r>
                          <w:rPr>
                            <w:rFonts w:ascii="Courier New"/>
                            <w:color w:val="2B2B2B"/>
                            <w:spacing w:val="-16"/>
                            <w:w w:val="95"/>
                            <w:sz w:val="17"/>
                          </w:rPr>
                          <w:t>16000</w:t>
                        </w:r>
                      </w:p>
                    </w:tc>
                  </w:tr>
                  <w:tr w:rsidR="00321DB4">
                    <w:trPr>
                      <w:trHeight w:hRule="exact" w:val="394"/>
                    </w:trPr>
                    <w:tc>
                      <w:tcPr>
                        <w:tcW w:w="505" w:type="dxa"/>
                        <w:tcBorders>
                          <w:top w:val="nil"/>
                          <w:left w:val="nil"/>
                          <w:bottom w:val="nil"/>
                          <w:right w:val="nil"/>
                        </w:tcBorders>
                      </w:tcPr>
                      <w:p w:rsidR="00321DB4" w:rsidRDefault="00E024F8">
                        <w:pPr>
                          <w:pStyle w:val="TableParagraph"/>
                          <w:spacing w:before="97"/>
                          <w:ind w:left="124"/>
                          <w:rPr>
                            <w:rFonts w:ascii="Courier New" w:eastAsia="Courier New" w:hAnsi="Courier New" w:cs="Courier New"/>
                            <w:sz w:val="17"/>
                            <w:szCs w:val="17"/>
                          </w:rPr>
                        </w:pPr>
                        <w:r>
                          <w:rPr>
                            <w:rFonts w:ascii="Courier New"/>
                            <w:color w:val="2B2B2B"/>
                            <w:spacing w:val="-9"/>
                            <w:sz w:val="17"/>
                          </w:rPr>
                          <w:t>241</w:t>
                        </w:r>
                      </w:p>
                    </w:tc>
                    <w:tc>
                      <w:tcPr>
                        <w:tcW w:w="610" w:type="dxa"/>
                        <w:tcBorders>
                          <w:top w:val="nil"/>
                          <w:left w:val="nil"/>
                          <w:bottom w:val="nil"/>
                          <w:right w:val="nil"/>
                        </w:tcBorders>
                      </w:tcPr>
                      <w:p w:rsidR="00321DB4" w:rsidRDefault="00E024F8">
                        <w:pPr>
                          <w:pStyle w:val="TableParagraph"/>
                          <w:spacing w:before="93"/>
                          <w:ind w:right="33"/>
                          <w:jc w:val="right"/>
                          <w:rPr>
                            <w:rFonts w:ascii="Courier New" w:eastAsia="Courier New" w:hAnsi="Courier New" w:cs="Courier New"/>
                            <w:sz w:val="17"/>
                            <w:szCs w:val="17"/>
                          </w:rPr>
                        </w:pPr>
                        <w:r>
                          <w:rPr>
                            <w:rFonts w:ascii="Courier New"/>
                            <w:color w:val="2B2B2B"/>
                            <w:spacing w:val="-8"/>
                            <w:w w:val="90"/>
                            <w:sz w:val="17"/>
                          </w:rPr>
                          <w:t>22104</w:t>
                        </w:r>
                      </w:p>
                    </w:tc>
                  </w:tr>
                  <w:tr w:rsidR="00321DB4">
                    <w:trPr>
                      <w:trHeight w:hRule="exact" w:val="446"/>
                    </w:trPr>
                    <w:tc>
                      <w:tcPr>
                        <w:tcW w:w="505" w:type="dxa"/>
                        <w:tcBorders>
                          <w:top w:val="nil"/>
                          <w:left w:val="nil"/>
                          <w:bottom w:val="nil"/>
                          <w:right w:val="nil"/>
                        </w:tcBorders>
                      </w:tcPr>
                      <w:p w:rsidR="00321DB4" w:rsidRDefault="00E024F8">
                        <w:pPr>
                          <w:pStyle w:val="TableParagraph"/>
                          <w:spacing w:before="97"/>
                          <w:ind w:left="124"/>
                          <w:rPr>
                            <w:rFonts w:ascii="Courier New" w:eastAsia="Courier New" w:hAnsi="Courier New" w:cs="Courier New"/>
                            <w:sz w:val="17"/>
                            <w:szCs w:val="17"/>
                          </w:rPr>
                        </w:pPr>
                        <w:r>
                          <w:rPr>
                            <w:rFonts w:ascii="Courier New"/>
                            <w:color w:val="2B2B2B"/>
                            <w:spacing w:val="-7"/>
                            <w:w w:val="95"/>
                            <w:sz w:val="17"/>
                          </w:rPr>
                          <w:t>241</w:t>
                        </w:r>
                      </w:p>
                    </w:tc>
                    <w:tc>
                      <w:tcPr>
                        <w:tcW w:w="610" w:type="dxa"/>
                        <w:tcBorders>
                          <w:top w:val="nil"/>
                          <w:left w:val="nil"/>
                          <w:bottom w:val="nil"/>
                          <w:right w:val="nil"/>
                        </w:tcBorders>
                      </w:tcPr>
                      <w:p w:rsidR="00321DB4" w:rsidRDefault="00E024F8">
                        <w:pPr>
                          <w:pStyle w:val="TableParagraph"/>
                          <w:spacing w:before="93"/>
                          <w:ind w:right="41"/>
                          <w:jc w:val="right"/>
                          <w:rPr>
                            <w:rFonts w:ascii="Courier New" w:eastAsia="Courier New" w:hAnsi="Courier New" w:cs="Courier New"/>
                            <w:sz w:val="17"/>
                            <w:szCs w:val="17"/>
                          </w:rPr>
                        </w:pPr>
                        <w:r>
                          <w:rPr>
                            <w:rFonts w:ascii="Courier New"/>
                            <w:color w:val="2B2B2B"/>
                            <w:spacing w:val="-8"/>
                            <w:w w:val="90"/>
                            <w:sz w:val="17"/>
                          </w:rPr>
                          <w:t>22199</w:t>
                        </w:r>
                      </w:p>
                    </w:tc>
                  </w:tr>
                  <w:tr w:rsidR="00321DB4">
                    <w:trPr>
                      <w:trHeight w:hRule="exact" w:val="323"/>
                    </w:trPr>
                    <w:tc>
                      <w:tcPr>
                        <w:tcW w:w="505" w:type="dxa"/>
                        <w:tcBorders>
                          <w:top w:val="nil"/>
                          <w:left w:val="nil"/>
                          <w:bottom w:val="nil"/>
                          <w:right w:val="nil"/>
                        </w:tcBorders>
                      </w:tcPr>
                      <w:p w:rsidR="00321DB4" w:rsidRDefault="00E024F8">
                        <w:pPr>
                          <w:pStyle w:val="TableParagraph"/>
                          <w:spacing w:before="36"/>
                          <w:ind w:left="120"/>
                          <w:rPr>
                            <w:rFonts w:ascii="Courier New" w:eastAsia="Courier New" w:hAnsi="Courier New" w:cs="Courier New"/>
                            <w:sz w:val="17"/>
                            <w:szCs w:val="17"/>
                          </w:rPr>
                        </w:pPr>
                        <w:r>
                          <w:rPr>
                            <w:rFonts w:ascii="Courier New"/>
                            <w:color w:val="2B2B2B"/>
                            <w:spacing w:val="-26"/>
                            <w:w w:val="104"/>
                            <w:sz w:val="17"/>
                          </w:rPr>
                          <w:t>2</w:t>
                        </w:r>
                        <w:r>
                          <w:rPr>
                            <w:rFonts w:ascii="Courier New"/>
                            <w:color w:val="2B2B2B"/>
                            <w:spacing w:val="-20"/>
                            <w:w w:val="117"/>
                            <w:sz w:val="17"/>
                          </w:rPr>
                          <w:t>4</w:t>
                        </w:r>
                        <w:r>
                          <w:rPr>
                            <w:rFonts w:ascii="Courier New"/>
                            <w:color w:val="2B2B2B"/>
                            <w:w w:val="57"/>
                            <w:sz w:val="17"/>
                          </w:rPr>
                          <w:t>1</w:t>
                        </w:r>
                      </w:p>
                    </w:tc>
                    <w:tc>
                      <w:tcPr>
                        <w:tcW w:w="610" w:type="dxa"/>
                        <w:tcBorders>
                          <w:top w:val="nil"/>
                          <w:left w:val="nil"/>
                          <w:bottom w:val="nil"/>
                          <w:right w:val="nil"/>
                        </w:tcBorders>
                      </w:tcPr>
                      <w:p w:rsidR="00321DB4" w:rsidRDefault="00E024F8">
                        <w:pPr>
                          <w:pStyle w:val="TableParagraph"/>
                          <w:spacing w:before="36"/>
                          <w:ind w:right="43"/>
                          <w:jc w:val="right"/>
                          <w:rPr>
                            <w:rFonts w:ascii="Courier New" w:eastAsia="Courier New" w:hAnsi="Courier New" w:cs="Courier New"/>
                            <w:sz w:val="17"/>
                            <w:szCs w:val="17"/>
                          </w:rPr>
                        </w:pPr>
                        <w:r>
                          <w:rPr>
                            <w:rFonts w:ascii="Courier New"/>
                            <w:color w:val="2B2B2B"/>
                            <w:spacing w:val="-19"/>
                            <w:sz w:val="17"/>
                          </w:rPr>
                          <w:t>22200</w:t>
                        </w:r>
                      </w:p>
                    </w:tc>
                  </w:tr>
                </w:tbl>
                <w:p w:rsidR="00321DB4" w:rsidRDefault="00321DB4"/>
              </w:txbxContent>
            </v:textbox>
            <w10:wrap anchorx="page"/>
          </v:shape>
        </w:pict>
      </w:r>
      <w:r w:rsidR="00E024F8">
        <w:rPr>
          <w:color w:val="494949"/>
          <w:w w:val="105"/>
        </w:rPr>
        <w:t>lp.</w:t>
      </w:r>
      <w:r w:rsidR="00E024F8">
        <w:rPr>
          <w:color w:val="2B2B2B"/>
          <w:w w:val="105"/>
        </w:rPr>
        <w:t xml:space="preserve">sistencia social primaria. Otras Transferencias 16.sistencia social primaria. Mobiliario Local de Maiores </w:t>
      </w:r>
      <w:r w:rsidR="00E024F8">
        <w:rPr>
          <w:color w:val="494949"/>
          <w:w w:val="105"/>
        </w:rPr>
        <w:t>ip.</w:t>
      </w:r>
      <w:r w:rsidR="00E024F8">
        <w:rPr>
          <w:color w:val="2B2B2B"/>
          <w:w w:val="105"/>
        </w:rPr>
        <w:t>sistencia social primaria. Adaptacion Centro de</w:t>
      </w:r>
      <w:r w:rsidR="00E024F8">
        <w:rPr>
          <w:color w:val="2B2B2B"/>
          <w:spacing w:val="38"/>
          <w:w w:val="105"/>
        </w:rPr>
        <w:t xml:space="preserve"> </w:t>
      </w:r>
      <w:r w:rsidR="00E024F8">
        <w:rPr>
          <w:color w:val="2B2B2B"/>
          <w:w w:val="105"/>
        </w:rPr>
        <w:t>Día</w:t>
      </w:r>
    </w:p>
    <w:p w:rsidR="00321DB4" w:rsidRDefault="003A113E">
      <w:pPr>
        <w:pStyle w:val="Textoindependiente"/>
        <w:spacing w:before="90"/>
        <w:ind w:left="2800"/>
      </w:pPr>
      <w:r>
        <w:pict>
          <v:shape id="_x0000_s3265" type="#_x0000_t202" style="position:absolute;left:0;text-align:left;margin-left:273.55pt;margin-top:14.3pt;width:524.2pt;height:118.7pt;z-index:7240;mso-position-horizontal-relative:page" filled="f" stroked="f">
            <v:textbox inset="0,0,0,0">
              <w:txbxContent>
                <w:tbl>
                  <w:tblPr>
                    <w:tblStyle w:val="TableNormal"/>
                    <w:tblW w:w="0" w:type="auto"/>
                    <w:tblLayout w:type="fixed"/>
                    <w:tblLook w:val="01E0" w:firstRow="1" w:lastRow="1" w:firstColumn="1" w:lastColumn="1" w:noHBand="0" w:noVBand="0"/>
                  </w:tblPr>
                  <w:tblGrid>
                    <w:gridCol w:w="766"/>
                    <w:gridCol w:w="1184"/>
                    <w:gridCol w:w="1446"/>
                    <w:gridCol w:w="989"/>
                    <w:gridCol w:w="2000"/>
                    <w:gridCol w:w="1878"/>
                    <w:gridCol w:w="931"/>
                    <w:gridCol w:w="1289"/>
                  </w:tblGrid>
                  <w:tr w:rsidR="00321DB4">
                    <w:trPr>
                      <w:trHeight w:hRule="exact" w:val="261"/>
                    </w:trPr>
                    <w:tc>
                      <w:tcPr>
                        <w:tcW w:w="766" w:type="dxa"/>
                        <w:tcBorders>
                          <w:top w:val="nil"/>
                          <w:left w:val="nil"/>
                          <w:bottom w:val="nil"/>
                          <w:right w:val="nil"/>
                        </w:tcBorders>
                      </w:tcPr>
                      <w:p w:rsidR="00321DB4" w:rsidRDefault="00E024F8">
                        <w:pPr>
                          <w:pStyle w:val="TableParagraph"/>
                          <w:spacing w:before="92"/>
                          <w:ind w:right="29"/>
                          <w:jc w:val="right"/>
                          <w:rPr>
                            <w:rFonts w:ascii="Arial" w:eastAsia="Arial" w:hAnsi="Arial" w:cs="Arial"/>
                            <w:sz w:val="15"/>
                            <w:szCs w:val="15"/>
                          </w:rPr>
                        </w:pPr>
                        <w:r>
                          <w:rPr>
                            <w:rFonts w:ascii="Arial"/>
                            <w:color w:val="2B2B2B"/>
                            <w:sz w:val="15"/>
                          </w:rPr>
                          <w:t>47.000,00</w:t>
                        </w:r>
                      </w:p>
                    </w:tc>
                    <w:tc>
                      <w:tcPr>
                        <w:tcW w:w="1184" w:type="dxa"/>
                        <w:tcBorders>
                          <w:top w:val="nil"/>
                          <w:left w:val="nil"/>
                          <w:bottom w:val="nil"/>
                          <w:right w:val="nil"/>
                        </w:tcBorders>
                      </w:tcPr>
                      <w:p w:rsidR="00321DB4" w:rsidRDefault="00E024F8">
                        <w:pPr>
                          <w:pStyle w:val="TableParagraph"/>
                          <w:spacing w:before="82"/>
                          <w:ind w:right="2"/>
                          <w:jc w:val="right"/>
                          <w:rPr>
                            <w:rFonts w:ascii="Arial" w:eastAsia="Arial" w:hAnsi="Arial" w:cs="Arial"/>
                            <w:sz w:val="15"/>
                            <w:szCs w:val="15"/>
                          </w:rPr>
                        </w:pPr>
                        <w:r>
                          <w:rPr>
                            <w:rFonts w:ascii="Arial"/>
                            <w:color w:val="2B2B2B"/>
                            <w:w w:val="105"/>
                            <w:sz w:val="15"/>
                          </w:rPr>
                          <w:t>33.582,97</w:t>
                        </w:r>
                      </w:p>
                    </w:tc>
                    <w:tc>
                      <w:tcPr>
                        <w:tcW w:w="1446" w:type="dxa"/>
                        <w:tcBorders>
                          <w:top w:val="nil"/>
                          <w:left w:val="nil"/>
                          <w:bottom w:val="nil"/>
                          <w:right w:val="nil"/>
                        </w:tcBorders>
                      </w:tcPr>
                      <w:p w:rsidR="00321DB4" w:rsidRDefault="00E024F8">
                        <w:pPr>
                          <w:pStyle w:val="TableParagraph"/>
                          <w:spacing w:before="78"/>
                          <w:ind w:right="255"/>
                          <w:jc w:val="right"/>
                          <w:rPr>
                            <w:rFonts w:ascii="Arial" w:eastAsia="Arial" w:hAnsi="Arial" w:cs="Arial"/>
                            <w:sz w:val="15"/>
                            <w:szCs w:val="15"/>
                          </w:rPr>
                        </w:pPr>
                        <w:r>
                          <w:rPr>
                            <w:rFonts w:ascii="Arial"/>
                            <w:color w:val="2B2B2B"/>
                            <w:sz w:val="15"/>
                          </w:rPr>
                          <w:t>80.582,97</w:t>
                        </w:r>
                      </w:p>
                    </w:tc>
                    <w:tc>
                      <w:tcPr>
                        <w:tcW w:w="989" w:type="dxa"/>
                        <w:tcBorders>
                          <w:top w:val="nil"/>
                          <w:left w:val="nil"/>
                          <w:bottom w:val="nil"/>
                          <w:right w:val="nil"/>
                        </w:tcBorders>
                      </w:tcPr>
                      <w:p w:rsidR="00321DB4" w:rsidRDefault="00E024F8">
                        <w:pPr>
                          <w:pStyle w:val="TableParagraph"/>
                          <w:spacing w:before="73"/>
                          <w:ind w:right="44"/>
                          <w:jc w:val="right"/>
                          <w:rPr>
                            <w:rFonts w:ascii="Arial" w:eastAsia="Arial" w:hAnsi="Arial" w:cs="Arial"/>
                            <w:sz w:val="15"/>
                            <w:szCs w:val="15"/>
                          </w:rPr>
                        </w:pPr>
                        <w:r>
                          <w:rPr>
                            <w:rFonts w:ascii="Arial"/>
                            <w:color w:val="2B2B2B"/>
                            <w:sz w:val="15"/>
                          </w:rPr>
                          <w:t>63.828,98</w:t>
                        </w:r>
                      </w:p>
                    </w:tc>
                    <w:tc>
                      <w:tcPr>
                        <w:tcW w:w="2000" w:type="dxa"/>
                        <w:tcBorders>
                          <w:top w:val="nil"/>
                          <w:left w:val="nil"/>
                          <w:bottom w:val="nil"/>
                          <w:right w:val="nil"/>
                        </w:tcBorders>
                      </w:tcPr>
                      <w:p w:rsidR="00321DB4" w:rsidRDefault="00E024F8">
                        <w:pPr>
                          <w:pStyle w:val="TableParagraph"/>
                          <w:spacing w:before="68"/>
                          <w:ind w:right="858"/>
                          <w:jc w:val="right"/>
                          <w:rPr>
                            <w:rFonts w:ascii="Arial" w:eastAsia="Arial" w:hAnsi="Arial" w:cs="Arial"/>
                            <w:sz w:val="15"/>
                            <w:szCs w:val="15"/>
                          </w:rPr>
                        </w:pPr>
                        <w:r>
                          <w:rPr>
                            <w:rFonts w:ascii="Arial"/>
                            <w:color w:val="2B2B2B"/>
                            <w:sz w:val="15"/>
                          </w:rPr>
                          <w:t>63.828,98</w:t>
                        </w:r>
                      </w:p>
                    </w:tc>
                    <w:tc>
                      <w:tcPr>
                        <w:tcW w:w="1878" w:type="dxa"/>
                        <w:tcBorders>
                          <w:top w:val="nil"/>
                          <w:left w:val="nil"/>
                          <w:bottom w:val="nil"/>
                          <w:right w:val="nil"/>
                        </w:tcBorders>
                      </w:tcPr>
                      <w:p w:rsidR="00321DB4" w:rsidRDefault="00E024F8">
                        <w:pPr>
                          <w:pStyle w:val="TableParagraph"/>
                          <w:spacing w:before="58"/>
                          <w:ind w:right="324"/>
                          <w:jc w:val="right"/>
                          <w:rPr>
                            <w:rFonts w:ascii="Arial" w:eastAsia="Arial" w:hAnsi="Arial" w:cs="Arial"/>
                            <w:sz w:val="15"/>
                            <w:szCs w:val="15"/>
                          </w:rPr>
                        </w:pPr>
                        <w:r>
                          <w:rPr>
                            <w:rFonts w:ascii="Arial"/>
                            <w:color w:val="2B2B2B"/>
                            <w:w w:val="105"/>
                            <w:sz w:val="15"/>
                          </w:rPr>
                          <w:t>63.828,98</w:t>
                        </w:r>
                      </w:p>
                    </w:tc>
                    <w:tc>
                      <w:tcPr>
                        <w:tcW w:w="931" w:type="dxa"/>
                        <w:tcBorders>
                          <w:top w:val="nil"/>
                          <w:left w:val="nil"/>
                          <w:bottom w:val="nil"/>
                          <w:right w:val="nil"/>
                        </w:tcBorders>
                      </w:tcPr>
                      <w:p w:rsidR="00321DB4" w:rsidRDefault="00321DB4"/>
                    </w:tc>
                    <w:tc>
                      <w:tcPr>
                        <w:tcW w:w="1289" w:type="dxa"/>
                        <w:tcBorders>
                          <w:top w:val="nil"/>
                          <w:left w:val="nil"/>
                          <w:bottom w:val="nil"/>
                          <w:right w:val="nil"/>
                        </w:tcBorders>
                      </w:tcPr>
                      <w:p w:rsidR="00321DB4" w:rsidRDefault="00E024F8">
                        <w:pPr>
                          <w:pStyle w:val="TableParagraph"/>
                          <w:spacing w:before="44"/>
                          <w:ind w:right="45"/>
                          <w:jc w:val="right"/>
                          <w:rPr>
                            <w:rFonts w:ascii="Arial" w:eastAsia="Arial" w:hAnsi="Arial" w:cs="Arial"/>
                            <w:sz w:val="15"/>
                            <w:szCs w:val="15"/>
                          </w:rPr>
                        </w:pPr>
                        <w:r>
                          <w:rPr>
                            <w:rFonts w:ascii="Arial"/>
                            <w:color w:val="2B2B2B"/>
                            <w:sz w:val="15"/>
                          </w:rPr>
                          <w:t>16.753,99</w:t>
                        </w:r>
                      </w:p>
                    </w:tc>
                  </w:tr>
                  <w:tr w:rsidR="00321DB4">
                    <w:trPr>
                      <w:trHeight w:hRule="exact" w:val="489"/>
                    </w:trPr>
                    <w:tc>
                      <w:tcPr>
                        <w:tcW w:w="766" w:type="dxa"/>
                        <w:tcBorders>
                          <w:top w:val="nil"/>
                          <w:left w:val="nil"/>
                          <w:bottom w:val="nil"/>
                          <w:right w:val="nil"/>
                        </w:tcBorders>
                      </w:tcPr>
                      <w:p w:rsidR="00321DB4" w:rsidRDefault="00321DB4">
                        <w:pPr>
                          <w:pStyle w:val="TableParagraph"/>
                          <w:spacing w:before="6"/>
                          <w:rPr>
                            <w:rFonts w:ascii="Arial" w:eastAsia="Arial" w:hAnsi="Arial" w:cs="Arial"/>
                            <w:b/>
                            <w:bCs/>
                            <w:sz w:val="19"/>
                            <w:szCs w:val="19"/>
                          </w:rPr>
                        </w:pPr>
                      </w:p>
                      <w:p w:rsidR="00321DB4" w:rsidRDefault="00E024F8">
                        <w:pPr>
                          <w:pStyle w:val="TableParagraph"/>
                          <w:ind w:right="14"/>
                          <w:jc w:val="right"/>
                          <w:rPr>
                            <w:rFonts w:ascii="Arial" w:eastAsia="Arial" w:hAnsi="Arial" w:cs="Arial"/>
                            <w:sz w:val="15"/>
                            <w:szCs w:val="15"/>
                          </w:rPr>
                        </w:pPr>
                        <w:r>
                          <w:rPr>
                            <w:rFonts w:ascii="Arial"/>
                            <w:color w:val="2B2B2B"/>
                            <w:sz w:val="15"/>
                          </w:rPr>
                          <w:t>10.000,00</w:t>
                        </w:r>
                      </w:p>
                    </w:tc>
                    <w:tc>
                      <w:tcPr>
                        <w:tcW w:w="1184" w:type="dxa"/>
                        <w:tcBorders>
                          <w:top w:val="nil"/>
                          <w:left w:val="nil"/>
                          <w:bottom w:val="nil"/>
                          <w:right w:val="nil"/>
                        </w:tcBorders>
                      </w:tcPr>
                      <w:p w:rsidR="00321DB4" w:rsidRDefault="00321DB4">
                        <w:pPr>
                          <w:pStyle w:val="TableParagraph"/>
                          <w:spacing w:before="1"/>
                          <w:rPr>
                            <w:rFonts w:ascii="Arial" w:eastAsia="Arial" w:hAnsi="Arial" w:cs="Arial"/>
                            <w:b/>
                            <w:bCs/>
                            <w:sz w:val="19"/>
                            <w:szCs w:val="19"/>
                          </w:rPr>
                        </w:pPr>
                      </w:p>
                      <w:p w:rsidR="00321DB4" w:rsidRDefault="00E024F8">
                        <w:pPr>
                          <w:pStyle w:val="TableParagraph"/>
                          <w:jc w:val="right"/>
                          <w:rPr>
                            <w:rFonts w:ascii="Arial" w:eastAsia="Arial" w:hAnsi="Arial" w:cs="Arial"/>
                            <w:sz w:val="15"/>
                            <w:szCs w:val="15"/>
                          </w:rPr>
                        </w:pPr>
                        <w:r>
                          <w:rPr>
                            <w:rFonts w:ascii="Arial"/>
                            <w:color w:val="2B2B2B"/>
                            <w:spacing w:val="-1"/>
                            <w:w w:val="105"/>
                            <w:sz w:val="15"/>
                          </w:rPr>
                          <w:t>14.467</w:t>
                        </w:r>
                        <w:r>
                          <w:rPr>
                            <w:rFonts w:ascii="Arial"/>
                            <w:color w:val="797979"/>
                            <w:spacing w:val="-1"/>
                            <w:w w:val="105"/>
                            <w:sz w:val="15"/>
                          </w:rPr>
                          <w:t>,</w:t>
                        </w:r>
                        <w:r>
                          <w:rPr>
                            <w:rFonts w:ascii="Arial"/>
                            <w:color w:val="2B2B2B"/>
                            <w:spacing w:val="-1"/>
                            <w:w w:val="105"/>
                            <w:sz w:val="15"/>
                          </w:rPr>
                          <w:t>00</w:t>
                        </w:r>
                      </w:p>
                    </w:tc>
                    <w:tc>
                      <w:tcPr>
                        <w:tcW w:w="1446" w:type="dxa"/>
                        <w:tcBorders>
                          <w:top w:val="nil"/>
                          <w:left w:val="nil"/>
                          <w:bottom w:val="nil"/>
                          <w:right w:val="nil"/>
                        </w:tcBorders>
                      </w:tcPr>
                      <w:p w:rsidR="00321DB4" w:rsidRDefault="00321DB4">
                        <w:pPr>
                          <w:pStyle w:val="TableParagraph"/>
                          <w:spacing w:before="3"/>
                          <w:rPr>
                            <w:rFonts w:ascii="Arial" w:eastAsia="Arial" w:hAnsi="Arial" w:cs="Arial"/>
                            <w:b/>
                            <w:bCs/>
                            <w:sz w:val="18"/>
                            <w:szCs w:val="18"/>
                          </w:rPr>
                        </w:pPr>
                      </w:p>
                      <w:p w:rsidR="00321DB4" w:rsidRDefault="00E024F8">
                        <w:pPr>
                          <w:pStyle w:val="TableParagraph"/>
                          <w:ind w:right="255"/>
                          <w:jc w:val="right"/>
                          <w:rPr>
                            <w:rFonts w:ascii="Arial" w:eastAsia="Arial" w:hAnsi="Arial" w:cs="Arial"/>
                            <w:sz w:val="15"/>
                            <w:szCs w:val="15"/>
                          </w:rPr>
                        </w:pPr>
                        <w:r>
                          <w:rPr>
                            <w:rFonts w:ascii="Arial"/>
                            <w:color w:val="2B2B2B"/>
                            <w:sz w:val="15"/>
                          </w:rPr>
                          <w:t>24.467,00</w:t>
                        </w:r>
                      </w:p>
                    </w:tc>
                    <w:tc>
                      <w:tcPr>
                        <w:tcW w:w="989" w:type="dxa"/>
                        <w:tcBorders>
                          <w:top w:val="nil"/>
                          <w:left w:val="nil"/>
                          <w:bottom w:val="nil"/>
                          <w:right w:val="nil"/>
                        </w:tcBorders>
                      </w:tcPr>
                      <w:p w:rsidR="00321DB4" w:rsidRDefault="00321DB4">
                        <w:pPr>
                          <w:pStyle w:val="TableParagraph"/>
                          <w:spacing w:before="10"/>
                          <w:rPr>
                            <w:rFonts w:ascii="Arial" w:eastAsia="Arial" w:hAnsi="Arial" w:cs="Arial"/>
                            <w:b/>
                            <w:bCs/>
                            <w:sz w:val="17"/>
                            <w:szCs w:val="17"/>
                          </w:rPr>
                        </w:pPr>
                      </w:p>
                      <w:p w:rsidR="00321DB4" w:rsidRDefault="00E024F8">
                        <w:pPr>
                          <w:pStyle w:val="TableParagraph"/>
                          <w:ind w:right="44"/>
                          <w:jc w:val="right"/>
                          <w:rPr>
                            <w:rFonts w:ascii="Arial" w:eastAsia="Arial" w:hAnsi="Arial" w:cs="Arial"/>
                            <w:sz w:val="15"/>
                            <w:szCs w:val="15"/>
                          </w:rPr>
                        </w:pPr>
                        <w:r>
                          <w:rPr>
                            <w:rFonts w:ascii="Arial"/>
                            <w:color w:val="2B2B2B"/>
                            <w:sz w:val="15"/>
                          </w:rPr>
                          <w:t>22.829,74</w:t>
                        </w:r>
                      </w:p>
                    </w:tc>
                    <w:tc>
                      <w:tcPr>
                        <w:tcW w:w="2000" w:type="dxa"/>
                        <w:tcBorders>
                          <w:top w:val="nil"/>
                          <w:left w:val="nil"/>
                          <w:bottom w:val="nil"/>
                          <w:right w:val="nil"/>
                        </w:tcBorders>
                      </w:tcPr>
                      <w:p w:rsidR="00321DB4" w:rsidRDefault="00321DB4">
                        <w:pPr>
                          <w:pStyle w:val="TableParagraph"/>
                          <w:spacing w:before="5"/>
                          <w:rPr>
                            <w:rFonts w:ascii="Arial" w:eastAsia="Arial" w:hAnsi="Arial" w:cs="Arial"/>
                            <w:b/>
                            <w:bCs/>
                            <w:sz w:val="17"/>
                            <w:szCs w:val="17"/>
                          </w:rPr>
                        </w:pPr>
                      </w:p>
                      <w:p w:rsidR="00321DB4" w:rsidRDefault="00E024F8">
                        <w:pPr>
                          <w:pStyle w:val="TableParagraph"/>
                          <w:ind w:right="851"/>
                          <w:jc w:val="right"/>
                          <w:rPr>
                            <w:rFonts w:ascii="Arial" w:eastAsia="Arial" w:hAnsi="Arial" w:cs="Arial"/>
                            <w:sz w:val="15"/>
                            <w:szCs w:val="15"/>
                          </w:rPr>
                        </w:pPr>
                        <w:r>
                          <w:rPr>
                            <w:rFonts w:ascii="Arial"/>
                            <w:color w:val="2B2B2B"/>
                            <w:w w:val="105"/>
                            <w:sz w:val="15"/>
                          </w:rPr>
                          <w:t>20.553,04</w:t>
                        </w:r>
                      </w:p>
                    </w:tc>
                    <w:tc>
                      <w:tcPr>
                        <w:tcW w:w="1878" w:type="dxa"/>
                        <w:tcBorders>
                          <w:top w:val="nil"/>
                          <w:left w:val="nil"/>
                          <w:bottom w:val="nil"/>
                          <w:right w:val="nil"/>
                        </w:tcBorders>
                      </w:tcPr>
                      <w:p w:rsidR="00321DB4" w:rsidRDefault="00321DB4">
                        <w:pPr>
                          <w:pStyle w:val="TableParagraph"/>
                          <w:spacing w:before="7"/>
                          <w:rPr>
                            <w:rFonts w:ascii="Arial" w:eastAsia="Arial" w:hAnsi="Arial" w:cs="Arial"/>
                            <w:b/>
                            <w:bCs/>
                            <w:sz w:val="16"/>
                            <w:szCs w:val="16"/>
                          </w:rPr>
                        </w:pPr>
                      </w:p>
                      <w:p w:rsidR="00321DB4" w:rsidRDefault="00E024F8">
                        <w:pPr>
                          <w:pStyle w:val="TableParagraph"/>
                          <w:ind w:right="324"/>
                          <w:jc w:val="right"/>
                          <w:rPr>
                            <w:rFonts w:ascii="Arial" w:eastAsia="Arial" w:hAnsi="Arial" w:cs="Arial"/>
                            <w:sz w:val="15"/>
                            <w:szCs w:val="15"/>
                          </w:rPr>
                        </w:pPr>
                        <w:r>
                          <w:rPr>
                            <w:rFonts w:ascii="Arial"/>
                            <w:color w:val="2B2B2B"/>
                            <w:w w:val="105"/>
                            <w:sz w:val="15"/>
                          </w:rPr>
                          <w:t>20.553,04</w:t>
                        </w:r>
                      </w:p>
                    </w:tc>
                    <w:tc>
                      <w:tcPr>
                        <w:tcW w:w="931" w:type="dxa"/>
                        <w:tcBorders>
                          <w:top w:val="nil"/>
                          <w:left w:val="nil"/>
                          <w:bottom w:val="nil"/>
                          <w:right w:val="nil"/>
                        </w:tcBorders>
                      </w:tcPr>
                      <w:p w:rsidR="00321DB4" w:rsidRDefault="00321DB4">
                        <w:pPr>
                          <w:pStyle w:val="TableParagraph"/>
                          <w:spacing w:before="9"/>
                          <w:rPr>
                            <w:rFonts w:ascii="Arial" w:eastAsia="Arial" w:hAnsi="Arial" w:cs="Arial"/>
                            <w:b/>
                            <w:bCs/>
                            <w:sz w:val="15"/>
                            <w:szCs w:val="15"/>
                          </w:rPr>
                        </w:pPr>
                      </w:p>
                      <w:p w:rsidR="00321DB4" w:rsidRDefault="00E024F8">
                        <w:pPr>
                          <w:pStyle w:val="TableParagraph"/>
                          <w:ind w:left="248"/>
                          <w:rPr>
                            <w:rFonts w:ascii="Arial" w:eastAsia="Arial" w:hAnsi="Arial" w:cs="Arial"/>
                            <w:sz w:val="15"/>
                            <w:szCs w:val="15"/>
                          </w:rPr>
                        </w:pPr>
                        <w:r>
                          <w:rPr>
                            <w:rFonts w:ascii="Arial"/>
                            <w:color w:val="2B2B2B"/>
                            <w:w w:val="105"/>
                            <w:sz w:val="15"/>
                          </w:rPr>
                          <w:t>2.276,70</w:t>
                        </w:r>
                      </w:p>
                    </w:tc>
                    <w:tc>
                      <w:tcPr>
                        <w:tcW w:w="1289" w:type="dxa"/>
                        <w:tcBorders>
                          <w:top w:val="nil"/>
                          <w:left w:val="nil"/>
                          <w:bottom w:val="nil"/>
                          <w:right w:val="nil"/>
                        </w:tcBorders>
                      </w:tcPr>
                      <w:p w:rsidR="00321DB4" w:rsidRDefault="00321DB4">
                        <w:pPr>
                          <w:pStyle w:val="TableParagraph"/>
                          <w:spacing w:before="4"/>
                          <w:rPr>
                            <w:rFonts w:ascii="Arial" w:eastAsia="Arial" w:hAnsi="Arial" w:cs="Arial"/>
                            <w:b/>
                            <w:bCs/>
                            <w:sz w:val="15"/>
                            <w:szCs w:val="15"/>
                          </w:rPr>
                        </w:pPr>
                      </w:p>
                      <w:p w:rsidR="00321DB4" w:rsidRDefault="00E024F8">
                        <w:pPr>
                          <w:pStyle w:val="TableParagraph"/>
                          <w:ind w:right="36"/>
                          <w:jc w:val="right"/>
                          <w:rPr>
                            <w:rFonts w:ascii="Arial" w:eastAsia="Arial" w:hAnsi="Arial" w:cs="Arial"/>
                            <w:sz w:val="15"/>
                            <w:szCs w:val="15"/>
                          </w:rPr>
                        </w:pPr>
                        <w:r>
                          <w:rPr>
                            <w:rFonts w:ascii="Arial"/>
                            <w:color w:val="2B2B2B"/>
                            <w:w w:val="105"/>
                            <w:sz w:val="15"/>
                          </w:rPr>
                          <w:t>1.637,26</w:t>
                        </w:r>
                      </w:p>
                    </w:tc>
                  </w:tr>
                  <w:tr w:rsidR="00321DB4">
                    <w:trPr>
                      <w:trHeight w:hRule="exact" w:val="351"/>
                    </w:trPr>
                    <w:tc>
                      <w:tcPr>
                        <w:tcW w:w="766" w:type="dxa"/>
                        <w:tcBorders>
                          <w:top w:val="nil"/>
                          <w:left w:val="nil"/>
                          <w:bottom w:val="nil"/>
                          <w:right w:val="nil"/>
                        </w:tcBorders>
                      </w:tcPr>
                      <w:p w:rsidR="00321DB4" w:rsidRDefault="00E024F8">
                        <w:pPr>
                          <w:pStyle w:val="TableParagraph"/>
                          <w:spacing w:before="124"/>
                          <w:ind w:right="10"/>
                          <w:jc w:val="right"/>
                          <w:rPr>
                            <w:rFonts w:ascii="Arial" w:eastAsia="Arial" w:hAnsi="Arial" w:cs="Arial"/>
                            <w:sz w:val="15"/>
                            <w:szCs w:val="15"/>
                          </w:rPr>
                        </w:pPr>
                        <w:r>
                          <w:rPr>
                            <w:rFonts w:ascii="Arial"/>
                            <w:color w:val="2B2B2B"/>
                            <w:w w:val="105"/>
                            <w:sz w:val="15"/>
                          </w:rPr>
                          <w:t>1.000,00</w:t>
                        </w:r>
                      </w:p>
                    </w:tc>
                    <w:tc>
                      <w:tcPr>
                        <w:tcW w:w="1184" w:type="dxa"/>
                        <w:tcBorders>
                          <w:top w:val="nil"/>
                          <w:left w:val="nil"/>
                          <w:bottom w:val="nil"/>
                          <w:right w:val="nil"/>
                        </w:tcBorders>
                      </w:tcPr>
                      <w:p w:rsidR="00321DB4" w:rsidRDefault="00321DB4"/>
                    </w:tc>
                    <w:tc>
                      <w:tcPr>
                        <w:tcW w:w="1446" w:type="dxa"/>
                        <w:tcBorders>
                          <w:top w:val="nil"/>
                          <w:left w:val="nil"/>
                          <w:bottom w:val="nil"/>
                          <w:right w:val="nil"/>
                        </w:tcBorders>
                      </w:tcPr>
                      <w:p w:rsidR="00321DB4" w:rsidRDefault="00E024F8">
                        <w:pPr>
                          <w:pStyle w:val="TableParagraph"/>
                          <w:spacing w:before="114"/>
                          <w:ind w:right="240"/>
                          <w:jc w:val="right"/>
                          <w:rPr>
                            <w:rFonts w:ascii="Arial" w:eastAsia="Arial" w:hAnsi="Arial" w:cs="Arial"/>
                            <w:sz w:val="15"/>
                            <w:szCs w:val="15"/>
                          </w:rPr>
                        </w:pPr>
                        <w:r>
                          <w:rPr>
                            <w:rFonts w:ascii="Arial"/>
                            <w:color w:val="2B2B2B"/>
                            <w:w w:val="105"/>
                            <w:sz w:val="15"/>
                          </w:rPr>
                          <w:t>1.000,00</w:t>
                        </w:r>
                      </w:p>
                    </w:tc>
                    <w:tc>
                      <w:tcPr>
                        <w:tcW w:w="989" w:type="dxa"/>
                        <w:tcBorders>
                          <w:top w:val="nil"/>
                          <w:left w:val="nil"/>
                          <w:bottom w:val="nil"/>
                          <w:right w:val="nil"/>
                        </w:tcBorders>
                      </w:tcPr>
                      <w:p w:rsidR="00321DB4" w:rsidRDefault="00E024F8">
                        <w:pPr>
                          <w:pStyle w:val="TableParagraph"/>
                          <w:spacing w:before="110"/>
                          <w:ind w:right="42"/>
                          <w:jc w:val="right"/>
                          <w:rPr>
                            <w:rFonts w:ascii="Arial" w:eastAsia="Arial" w:hAnsi="Arial" w:cs="Arial"/>
                            <w:sz w:val="15"/>
                            <w:szCs w:val="15"/>
                          </w:rPr>
                        </w:pPr>
                        <w:r>
                          <w:rPr>
                            <w:rFonts w:ascii="Arial"/>
                            <w:color w:val="2B2B2B"/>
                            <w:sz w:val="15"/>
                          </w:rPr>
                          <w:t>395,82</w:t>
                        </w:r>
                      </w:p>
                    </w:tc>
                    <w:tc>
                      <w:tcPr>
                        <w:tcW w:w="2000" w:type="dxa"/>
                        <w:tcBorders>
                          <w:top w:val="nil"/>
                          <w:left w:val="nil"/>
                          <w:bottom w:val="nil"/>
                          <w:right w:val="nil"/>
                        </w:tcBorders>
                      </w:tcPr>
                      <w:p w:rsidR="00321DB4" w:rsidRDefault="00E024F8">
                        <w:pPr>
                          <w:pStyle w:val="TableParagraph"/>
                          <w:spacing w:before="100"/>
                          <w:ind w:right="851"/>
                          <w:jc w:val="right"/>
                          <w:rPr>
                            <w:rFonts w:ascii="Arial" w:eastAsia="Arial" w:hAnsi="Arial" w:cs="Arial"/>
                            <w:sz w:val="15"/>
                            <w:szCs w:val="15"/>
                          </w:rPr>
                        </w:pPr>
                        <w:r>
                          <w:rPr>
                            <w:rFonts w:ascii="Arial"/>
                            <w:color w:val="2B2B2B"/>
                            <w:sz w:val="15"/>
                          </w:rPr>
                          <w:t>395,82</w:t>
                        </w:r>
                      </w:p>
                    </w:tc>
                    <w:tc>
                      <w:tcPr>
                        <w:tcW w:w="1878" w:type="dxa"/>
                        <w:tcBorders>
                          <w:top w:val="nil"/>
                          <w:left w:val="nil"/>
                          <w:bottom w:val="nil"/>
                          <w:right w:val="nil"/>
                        </w:tcBorders>
                      </w:tcPr>
                      <w:p w:rsidR="00321DB4" w:rsidRDefault="00E024F8">
                        <w:pPr>
                          <w:pStyle w:val="TableParagraph"/>
                          <w:spacing w:before="90"/>
                          <w:ind w:right="319"/>
                          <w:jc w:val="right"/>
                          <w:rPr>
                            <w:rFonts w:ascii="Arial" w:eastAsia="Arial" w:hAnsi="Arial" w:cs="Arial"/>
                            <w:sz w:val="15"/>
                            <w:szCs w:val="15"/>
                          </w:rPr>
                        </w:pPr>
                        <w:r>
                          <w:rPr>
                            <w:rFonts w:ascii="Arial"/>
                            <w:color w:val="2B2B2B"/>
                            <w:w w:val="105"/>
                            <w:sz w:val="15"/>
                          </w:rPr>
                          <w:t>395,82</w:t>
                        </w:r>
                      </w:p>
                    </w:tc>
                    <w:tc>
                      <w:tcPr>
                        <w:tcW w:w="931" w:type="dxa"/>
                        <w:tcBorders>
                          <w:top w:val="nil"/>
                          <w:left w:val="nil"/>
                          <w:bottom w:val="nil"/>
                          <w:right w:val="nil"/>
                        </w:tcBorders>
                      </w:tcPr>
                      <w:p w:rsidR="00321DB4" w:rsidRDefault="00321DB4"/>
                    </w:tc>
                    <w:tc>
                      <w:tcPr>
                        <w:tcW w:w="1289" w:type="dxa"/>
                        <w:tcBorders>
                          <w:top w:val="nil"/>
                          <w:left w:val="nil"/>
                          <w:bottom w:val="nil"/>
                          <w:right w:val="nil"/>
                        </w:tcBorders>
                      </w:tcPr>
                      <w:p w:rsidR="00321DB4" w:rsidRDefault="00E024F8">
                        <w:pPr>
                          <w:pStyle w:val="TableParagraph"/>
                          <w:spacing w:before="76"/>
                          <w:ind w:right="33"/>
                          <w:jc w:val="right"/>
                          <w:rPr>
                            <w:rFonts w:ascii="Arial" w:eastAsia="Arial" w:hAnsi="Arial" w:cs="Arial"/>
                            <w:sz w:val="15"/>
                            <w:szCs w:val="15"/>
                          </w:rPr>
                        </w:pPr>
                        <w:r>
                          <w:rPr>
                            <w:rFonts w:ascii="Arial"/>
                            <w:color w:val="2B2B2B"/>
                            <w:w w:val="105"/>
                            <w:sz w:val="15"/>
                          </w:rPr>
                          <w:t>604,</w:t>
                        </w:r>
                        <w:r>
                          <w:rPr>
                            <w:rFonts w:ascii="Arial"/>
                            <w:color w:val="2B2B2B"/>
                            <w:spacing w:val="-30"/>
                            <w:w w:val="105"/>
                            <w:sz w:val="15"/>
                          </w:rPr>
                          <w:t xml:space="preserve"> </w:t>
                        </w:r>
                        <w:r>
                          <w:rPr>
                            <w:rFonts w:ascii="Arial"/>
                            <w:color w:val="2B2B2B"/>
                            <w:w w:val="105"/>
                            <w:sz w:val="15"/>
                          </w:rPr>
                          <w:t>18</w:t>
                        </w:r>
                      </w:p>
                    </w:tc>
                  </w:tr>
                  <w:tr w:rsidR="00321DB4">
                    <w:trPr>
                      <w:trHeight w:hRule="exact" w:val="522"/>
                    </w:trPr>
                    <w:tc>
                      <w:tcPr>
                        <w:tcW w:w="766" w:type="dxa"/>
                        <w:tcBorders>
                          <w:top w:val="nil"/>
                          <w:left w:val="nil"/>
                          <w:bottom w:val="nil"/>
                          <w:right w:val="nil"/>
                        </w:tcBorders>
                      </w:tcPr>
                      <w:p w:rsidR="00321DB4" w:rsidRDefault="00321DB4">
                        <w:pPr>
                          <w:pStyle w:val="TableParagraph"/>
                          <w:spacing w:before="6"/>
                          <w:rPr>
                            <w:rFonts w:ascii="Arial" w:eastAsia="Arial" w:hAnsi="Arial" w:cs="Arial"/>
                            <w:b/>
                            <w:bCs/>
                            <w:sz w:val="14"/>
                            <w:szCs w:val="14"/>
                          </w:rPr>
                        </w:pPr>
                      </w:p>
                      <w:p w:rsidR="00321DB4" w:rsidRDefault="00E024F8">
                        <w:pPr>
                          <w:pStyle w:val="TableParagraph"/>
                          <w:ind w:right="17"/>
                          <w:jc w:val="right"/>
                          <w:rPr>
                            <w:rFonts w:ascii="Arial" w:eastAsia="Arial" w:hAnsi="Arial" w:cs="Arial"/>
                            <w:sz w:val="15"/>
                            <w:szCs w:val="15"/>
                          </w:rPr>
                        </w:pPr>
                        <w:r>
                          <w:rPr>
                            <w:rFonts w:ascii="Arial"/>
                            <w:color w:val="2B2B2B"/>
                            <w:sz w:val="15"/>
                          </w:rPr>
                          <w:t>500,00</w:t>
                        </w:r>
                      </w:p>
                    </w:tc>
                    <w:tc>
                      <w:tcPr>
                        <w:tcW w:w="1184" w:type="dxa"/>
                        <w:tcBorders>
                          <w:top w:val="nil"/>
                          <w:left w:val="nil"/>
                          <w:bottom w:val="nil"/>
                          <w:right w:val="nil"/>
                        </w:tcBorders>
                      </w:tcPr>
                      <w:p w:rsidR="00321DB4" w:rsidRDefault="00321DB4"/>
                    </w:tc>
                    <w:tc>
                      <w:tcPr>
                        <w:tcW w:w="1446" w:type="dxa"/>
                        <w:tcBorders>
                          <w:top w:val="nil"/>
                          <w:left w:val="nil"/>
                          <w:bottom w:val="nil"/>
                          <w:right w:val="nil"/>
                        </w:tcBorders>
                      </w:tcPr>
                      <w:p w:rsidR="00321DB4" w:rsidRDefault="00321DB4">
                        <w:pPr>
                          <w:pStyle w:val="TableParagraph"/>
                          <w:spacing w:before="7"/>
                          <w:rPr>
                            <w:rFonts w:ascii="Arial" w:eastAsia="Arial" w:hAnsi="Arial" w:cs="Arial"/>
                            <w:b/>
                            <w:bCs/>
                            <w:sz w:val="13"/>
                            <w:szCs w:val="13"/>
                          </w:rPr>
                        </w:pPr>
                      </w:p>
                      <w:p w:rsidR="00321DB4" w:rsidRDefault="00E024F8">
                        <w:pPr>
                          <w:pStyle w:val="TableParagraph"/>
                          <w:ind w:right="248"/>
                          <w:jc w:val="right"/>
                          <w:rPr>
                            <w:rFonts w:ascii="Arial" w:eastAsia="Arial" w:hAnsi="Arial" w:cs="Arial"/>
                            <w:sz w:val="15"/>
                            <w:szCs w:val="15"/>
                          </w:rPr>
                        </w:pPr>
                        <w:r>
                          <w:rPr>
                            <w:rFonts w:ascii="Arial"/>
                            <w:color w:val="2B2B2B"/>
                            <w:sz w:val="15"/>
                          </w:rPr>
                          <w:t>500,00</w:t>
                        </w:r>
                      </w:p>
                    </w:tc>
                    <w:tc>
                      <w:tcPr>
                        <w:tcW w:w="989" w:type="dxa"/>
                        <w:tcBorders>
                          <w:top w:val="nil"/>
                          <w:left w:val="nil"/>
                          <w:bottom w:val="nil"/>
                          <w:right w:val="nil"/>
                        </w:tcBorders>
                      </w:tcPr>
                      <w:p w:rsidR="00321DB4" w:rsidRDefault="00321DB4">
                        <w:pPr>
                          <w:pStyle w:val="TableParagraph"/>
                          <w:spacing w:before="9"/>
                          <w:rPr>
                            <w:rFonts w:ascii="Arial" w:eastAsia="Arial" w:hAnsi="Arial" w:cs="Arial"/>
                            <w:b/>
                            <w:bCs/>
                            <w:sz w:val="12"/>
                            <w:szCs w:val="12"/>
                          </w:rPr>
                        </w:pPr>
                      </w:p>
                      <w:p w:rsidR="00321DB4" w:rsidRDefault="00E024F8">
                        <w:pPr>
                          <w:pStyle w:val="TableParagraph"/>
                          <w:ind w:right="39"/>
                          <w:jc w:val="right"/>
                          <w:rPr>
                            <w:rFonts w:ascii="Arial" w:eastAsia="Arial" w:hAnsi="Arial" w:cs="Arial"/>
                            <w:sz w:val="15"/>
                            <w:szCs w:val="15"/>
                          </w:rPr>
                        </w:pPr>
                        <w:r>
                          <w:rPr>
                            <w:rFonts w:ascii="Arial"/>
                            <w:color w:val="2B2B2B"/>
                            <w:w w:val="105"/>
                            <w:sz w:val="15"/>
                          </w:rPr>
                          <w:t>20,51</w:t>
                        </w:r>
                      </w:p>
                    </w:tc>
                    <w:tc>
                      <w:tcPr>
                        <w:tcW w:w="2000" w:type="dxa"/>
                        <w:tcBorders>
                          <w:top w:val="nil"/>
                          <w:left w:val="nil"/>
                          <w:bottom w:val="nil"/>
                          <w:right w:val="nil"/>
                        </w:tcBorders>
                      </w:tcPr>
                      <w:p w:rsidR="00321DB4" w:rsidRDefault="00321DB4">
                        <w:pPr>
                          <w:pStyle w:val="TableParagraph"/>
                          <w:spacing w:before="5"/>
                          <w:rPr>
                            <w:rFonts w:ascii="Arial" w:eastAsia="Arial" w:hAnsi="Arial" w:cs="Arial"/>
                            <w:b/>
                            <w:bCs/>
                            <w:sz w:val="12"/>
                            <w:szCs w:val="12"/>
                          </w:rPr>
                        </w:pPr>
                      </w:p>
                      <w:p w:rsidR="00321DB4" w:rsidRDefault="00E024F8">
                        <w:pPr>
                          <w:pStyle w:val="TableParagraph"/>
                          <w:ind w:right="856"/>
                          <w:jc w:val="right"/>
                          <w:rPr>
                            <w:rFonts w:ascii="Arial" w:eastAsia="Arial" w:hAnsi="Arial" w:cs="Arial"/>
                            <w:sz w:val="15"/>
                            <w:szCs w:val="15"/>
                          </w:rPr>
                        </w:pPr>
                        <w:r>
                          <w:rPr>
                            <w:rFonts w:ascii="Arial"/>
                            <w:color w:val="2B2B2B"/>
                            <w:sz w:val="15"/>
                          </w:rPr>
                          <w:t>20,51</w:t>
                        </w:r>
                      </w:p>
                    </w:tc>
                    <w:tc>
                      <w:tcPr>
                        <w:tcW w:w="1878" w:type="dxa"/>
                        <w:tcBorders>
                          <w:top w:val="nil"/>
                          <w:left w:val="nil"/>
                          <w:bottom w:val="nil"/>
                          <w:right w:val="nil"/>
                        </w:tcBorders>
                      </w:tcPr>
                      <w:p w:rsidR="00321DB4" w:rsidRDefault="00E024F8">
                        <w:pPr>
                          <w:pStyle w:val="TableParagraph"/>
                          <w:spacing w:before="118"/>
                          <w:ind w:right="246"/>
                          <w:jc w:val="right"/>
                          <w:rPr>
                            <w:rFonts w:ascii="Times New Roman" w:eastAsia="Times New Roman" w:hAnsi="Times New Roman" w:cs="Times New Roman"/>
                            <w:sz w:val="7"/>
                            <w:szCs w:val="7"/>
                          </w:rPr>
                        </w:pPr>
                        <w:r>
                          <w:rPr>
                            <w:rFonts w:ascii="Arial"/>
                            <w:color w:val="2B2B2B"/>
                            <w:w w:val="95"/>
                            <w:sz w:val="15"/>
                          </w:rPr>
                          <w:t xml:space="preserve">20,51 </w:t>
                        </w:r>
                        <w:r>
                          <w:rPr>
                            <w:rFonts w:ascii="Arial"/>
                            <w:color w:val="2B2B2B"/>
                            <w:spacing w:val="1"/>
                            <w:w w:val="95"/>
                            <w:sz w:val="15"/>
                          </w:rPr>
                          <w:t xml:space="preserve"> </w:t>
                        </w:r>
                        <w:r>
                          <w:rPr>
                            <w:rFonts w:ascii="Times New Roman"/>
                            <w:color w:val="BDBDBD"/>
                            <w:w w:val="90"/>
                            <w:sz w:val="7"/>
                          </w:rPr>
                          <w:t>1</w:t>
                        </w:r>
                      </w:p>
                    </w:tc>
                    <w:tc>
                      <w:tcPr>
                        <w:tcW w:w="931" w:type="dxa"/>
                        <w:tcBorders>
                          <w:top w:val="nil"/>
                          <w:left w:val="nil"/>
                          <w:bottom w:val="nil"/>
                          <w:right w:val="nil"/>
                        </w:tcBorders>
                      </w:tcPr>
                      <w:p w:rsidR="00321DB4" w:rsidRDefault="00321DB4"/>
                    </w:tc>
                    <w:tc>
                      <w:tcPr>
                        <w:tcW w:w="1289" w:type="dxa"/>
                        <w:tcBorders>
                          <w:top w:val="nil"/>
                          <w:left w:val="nil"/>
                          <w:bottom w:val="nil"/>
                          <w:right w:val="nil"/>
                        </w:tcBorders>
                      </w:tcPr>
                      <w:p w:rsidR="00321DB4" w:rsidRDefault="00E024F8">
                        <w:pPr>
                          <w:pStyle w:val="TableParagraph"/>
                          <w:spacing w:before="113"/>
                          <w:ind w:right="53"/>
                          <w:jc w:val="right"/>
                          <w:rPr>
                            <w:rFonts w:ascii="Arial" w:eastAsia="Arial" w:hAnsi="Arial" w:cs="Arial"/>
                            <w:sz w:val="15"/>
                            <w:szCs w:val="15"/>
                          </w:rPr>
                        </w:pPr>
                        <w:r>
                          <w:rPr>
                            <w:rFonts w:ascii="Arial"/>
                            <w:color w:val="2B2B2B"/>
                            <w:sz w:val="15"/>
                          </w:rPr>
                          <w:t>479,49</w:t>
                        </w:r>
                      </w:p>
                    </w:tc>
                  </w:tr>
                  <w:tr w:rsidR="00321DB4">
                    <w:trPr>
                      <w:trHeight w:hRule="exact" w:val="198"/>
                    </w:trPr>
                    <w:tc>
                      <w:tcPr>
                        <w:tcW w:w="766" w:type="dxa"/>
                        <w:tcBorders>
                          <w:top w:val="nil"/>
                          <w:left w:val="nil"/>
                          <w:bottom w:val="nil"/>
                          <w:right w:val="nil"/>
                        </w:tcBorders>
                      </w:tcPr>
                      <w:p w:rsidR="00321DB4" w:rsidRDefault="00E024F8">
                        <w:pPr>
                          <w:pStyle w:val="TableParagraph"/>
                          <w:spacing w:before="29"/>
                          <w:ind w:right="17"/>
                          <w:jc w:val="right"/>
                          <w:rPr>
                            <w:rFonts w:ascii="Arial" w:eastAsia="Arial" w:hAnsi="Arial" w:cs="Arial"/>
                            <w:sz w:val="15"/>
                            <w:szCs w:val="15"/>
                          </w:rPr>
                        </w:pPr>
                        <w:r>
                          <w:rPr>
                            <w:rFonts w:ascii="Arial"/>
                            <w:color w:val="2B2B2B"/>
                            <w:w w:val="105"/>
                            <w:sz w:val="15"/>
                          </w:rPr>
                          <w:t>300,00</w:t>
                        </w:r>
                      </w:p>
                    </w:tc>
                    <w:tc>
                      <w:tcPr>
                        <w:tcW w:w="1184" w:type="dxa"/>
                        <w:tcBorders>
                          <w:top w:val="nil"/>
                          <w:left w:val="nil"/>
                          <w:bottom w:val="nil"/>
                          <w:right w:val="nil"/>
                        </w:tcBorders>
                      </w:tcPr>
                      <w:p w:rsidR="00321DB4" w:rsidRDefault="00321DB4"/>
                    </w:tc>
                    <w:tc>
                      <w:tcPr>
                        <w:tcW w:w="1446" w:type="dxa"/>
                        <w:tcBorders>
                          <w:top w:val="nil"/>
                          <w:left w:val="nil"/>
                          <w:bottom w:val="nil"/>
                          <w:right w:val="nil"/>
                        </w:tcBorders>
                      </w:tcPr>
                      <w:p w:rsidR="00321DB4" w:rsidRDefault="00E024F8">
                        <w:pPr>
                          <w:pStyle w:val="TableParagraph"/>
                          <w:spacing w:before="19"/>
                          <w:ind w:right="252"/>
                          <w:jc w:val="right"/>
                          <w:rPr>
                            <w:rFonts w:ascii="Arial" w:eastAsia="Arial" w:hAnsi="Arial" w:cs="Arial"/>
                            <w:sz w:val="15"/>
                            <w:szCs w:val="15"/>
                          </w:rPr>
                        </w:pPr>
                        <w:r>
                          <w:rPr>
                            <w:rFonts w:ascii="Arial"/>
                            <w:color w:val="2B2B2B"/>
                            <w:sz w:val="15"/>
                          </w:rPr>
                          <w:t>300,00</w:t>
                        </w:r>
                      </w:p>
                    </w:tc>
                    <w:tc>
                      <w:tcPr>
                        <w:tcW w:w="989" w:type="dxa"/>
                        <w:tcBorders>
                          <w:top w:val="nil"/>
                          <w:left w:val="nil"/>
                          <w:bottom w:val="nil"/>
                          <w:right w:val="nil"/>
                        </w:tcBorders>
                      </w:tcPr>
                      <w:p w:rsidR="00321DB4" w:rsidRDefault="00E024F8">
                        <w:pPr>
                          <w:pStyle w:val="TableParagraph"/>
                          <w:spacing w:before="9"/>
                          <w:ind w:right="27"/>
                          <w:jc w:val="right"/>
                          <w:rPr>
                            <w:rFonts w:ascii="Arial" w:eastAsia="Arial" w:hAnsi="Arial" w:cs="Arial"/>
                            <w:sz w:val="15"/>
                            <w:szCs w:val="15"/>
                          </w:rPr>
                        </w:pPr>
                        <w:r>
                          <w:rPr>
                            <w:rFonts w:ascii="Arial"/>
                            <w:color w:val="2B2B2B"/>
                            <w:w w:val="105"/>
                            <w:sz w:val="15"/>
                          </w:rPr>
                          <w:t>158,41</w:t>
                        </w:r>
                      </w:p>
                    </w:tc>
                    <w:tc>
                      <w:tcPr>
                        <w:tcW w:w="2000" w:type="dxa"/>
                        <w:tcBorders>
                          <w:top w:val="nil"/>
                          <w:left w:val="nil"/>
                          <w:bottom w:val="nil"/>
                          <w:right w:val="nil"/>
                        </w:tcBorders>
                      </w:tcPr>
                      <w:p w:rsidR="00321DB4" w:rsidRDefault="00E024F8">
                        <w:pPr>
                          <w:pStyle w:val="TableParagraph"/>
                          <w:spacing w:before="5"/>
                          <w:ind w:right="842"/>
                          <w:jc w:val="right"/>
                          <w:rPr>
                            <w:rFonts w:ascii="Arial" w:eastAsia="Arial" w:hAnsi="Arial" w:cs="Arial"/>
                            <w:sz w:val="15"/>
                            <w:szCs w:val="15"/>
                          </w:rPr>
                        </w:pPr>
                        <w:r>
                          <w:rPr>
                            <w:rFonts w:ascii="Arial"/>
                            <w:color w:val="2B2B2B"/>
                            <w:w w:val="105"/>
                            <w:sz w:val="15"/>
                          </w:rPr>
                          <w:t>158,41</w:t>
                        </w:r>
                      </w:p>
                    </w:tc>
                    <w:tc>
                      <w:tcPr>
                        <w:tcW w:w="1878" w:type="dxa"/>
                        <w:tcBorders>
                          <w:top w:val="nil"/>
                          <w:left w:val="nil"/>
                          <w:bottom w:val="nil"/>
                          <w:right w:val="nil"/>
                        </w:tcBorders>
                      </w:tcPr>
                      <w:p w:rsidR="00321DB4" w:rsidRDefault="00E024F8">
                        <w:pPr>
                          <w:pStyle w:val="TableParagraph"/>
                          <w:spacing w:line="168" w:lineRule="exact"/>
                          <w:ind w:right="310"/>
                          <w:jc w:val="right"/>
                          <w:rPr>
                            <w:rFonts w:ascii="Arial" w:eastAsia="Arial" w:hAnsi="Arial" w:cs="Arial"/>
                            <w:sz w:val="15"/>
                            <w:szCs w:val="15"/>
                          </w:rPr>
                        </w:pPr>
                        <w:r>
                          <w:rPr>
                            <w:rFonts w:ascii="Arial"/>
                            <w:color w:val="2B2B2B"/>
                            <w:w w:val="105"/>
                            <w:sz w:val="15"/>
                          </w:rPr>
                          <w:t>158,41</w:t>
                        </w:r>
                      </w:p>
                    </w:tc>
                    <w:tc>
                      <w:tcPr>
                        <w:tcW w:w="931" w:type="dxa"/>
                        <w:tcBorders>
                          <w:top w:val="nil"/>
                          <w:left w:val="nil"/>
                          <w:bottom w:val="nil"/>
                          <w:right w:val="nil"/>
                        </w:tcBorders>
                      </w:tcPr>
                      <w:p w:rsidR="00321DB4" w:rsidRDefault="00321DB4"/>
                    </w:tc>
                    <w:tc>
                      <w:tcPr>
                        <w:tcW w:w="1289" w:type="dxa"/>
                        <w:tcBorders>
                          <w:top w:val="nil"/>
                          <w:left w:val="nil"/>
                          <w:bottom w:val="nil"/>
                          <w:right w:val="nil"/>
                        </w:tcBorders>
                      </w:tcPr>
                      <w:p w:rsidR="00321DB4" w:rsidRDefault="00E024F8">
                        <w:pPr>
                          <w:pStyle w:val="TableParagraph"/>
                          <w:spacing w:line="153" w:lineRule="exact"/>
                          <w:ind w:right="38"/>
                          <w:jc w:val="right"/>
                          <w:rPr>
                            <w:rFonts w:ascii="Arial" w:eastAsia="Arial" w:hAnsi="Arial" w:cs="Arial"/>
                            <w:sz w:val="15"/>
                            <w:szCs w:val="15"/>
                          </w:rPr>
                        </w:pPr>
                        <w:r>
                          <w:rPr>
                            <w:rFonts w:ascii="Arial"/>
                            <w:color w:val="2B2B2B"/>
                            <w:w w:val="105"/>
                            <w:sz w:val="15"/>
                          </w:rPr>
                          <w:t>141,59</w:t>
                        </w:r>
                      </w:p>
                    </w:tc>
                  </w:tr>
                  <w:tr w:rsidR="00321DB4">
                    <w:trPr>
                      <w:trHeight w:hRule="exact" w:val="552"/>
                    </w:trPr>
                    <w:tc>
                      <w:tcPr>
                        <w:tcW w:w="766" w:type="dxa"/>
                        <w:tcBorders>
                          <w:top w:val="nil"/>
                          <w:left w:val="nil"/>
                          <w:bottom w:val="nil"/>
                          <w:right w:val="nil"/>
                        </w:tcBorders>
                      </w:tcPr>
                      <w:p w:rsidR="00321DB4" w:rsidRDefault="00321DB4">
                        <w:pPr>
                          <w:pStyle w:val="TableParagraph"/>
                          <w:spacing w:before="6"/>
                          <w:rPr>
                            <w:rFonts w:ascii="Arial" w:eastAsia="Arial" w:hAnsi="Arial" w:cs="Arial"/>
                            <w:b/>
                            <w:bCs/>
                            <w:sz w:val="19"/>
                            <w:szCs w:val="19"/>
                          </w:rPr>
                        </w:pPr>
                      </w:p>
                      <w:p w:rsidR="00321DB4" w:rsidRDefault="00E024F8">
                        <w:pPr>
                          <w:pStyle w:val="TableParagraph"/>
                          <w:ind w:right="22"/>
                          <w:jc w:val="right"/>
                          <w:rPr>
                            <w:rFonts w:ascii="Arial" w:eastAsia="Arial" w:hAnsi="Arial" w:cs="Arial"/>
                            <w:sz w:val="15"/>
                            <w:szCs w:val="15"/>
                          </w:rPr>
                        </w:pPr>
                        <w:r>
                          <w:rPr>
                            <w:rFonts w:ascii="Arial"/>
                            <w:color w:val="2B2B2B"/>
                            <w:w w:val="105"/>
                            <w:sz w:val="15"/>
                          </w:rPr>
                          <w:t>200,00</w:t>
                        </w:r>
                      </w:p>
                    </w:tc>
                    <w:tc>
                      <w:tcPr>
                        <w:tcW w:w="1184" w:type="dxa"/>
                        <w:tcBorders>
                          <w:top w:val="nil"/>
                          <w:left w:val="nil"/>
                          <w:bottom w:val="nil"/>
                          <w:right w:val="nil"/>
                        </w:tcBorders>
                      </w:tcPr>
                      <w:p w:rsidR="00321DB4" w:rsidRDefault="00321DB4"/>
                    </w:tc>
                    <w:tc>
                      <w:tcPr>
                        <w:tcW w:w="1446" w:type="dxa"/>
                        <w:tcBorders>
                          <w:top w:val="nil"/>
                          <w:left w:val="nil"/>
                          <w:bottom w:val="nil"/>
                          <w:right w:val="nil"/>
                        </w:tcBorders>
                      </w:tcPr>
                      <w:p w:rsidR="00321DB4" w:rsidRDefault="00321DB4">
                        <w:pPr>
                          <w:pStyle w:val="TableParagraph"/>
                          <w:spacing w:before="3"/>
                          <w:rPr>
                            <w:rFonts w:ascii="Arial" w:eastAsia="Arial" w:hAnsi="Arial" w:cs="Arial"/>
                            <w:b/>
                            <w:bCs/>
                            <w:sz w:val="18"/>
                            <w:szCs w:val="18"/>
                          </w:rPr>
                        </w:pPr>
                      </w:p>
                      <w:p w:rsidR="00321DB4" w:rsidRDefault="00E024F8">
                        <w:pPr>
                          <w:pStyle w:val="TableParagraph"/>
                          <w:ind w:right="252"/>
                          <w:jc w:val="right"/>
                          <w:rPr>
                            <w:rFonts w:ascii="Arial" w:eastAsia="Arial" w:hAnsi="Arial" w:cs="Arial"/>
                            <w:sz w:val="15"/>
                            <w:szCs w:val="15"/>
                          </w:rPr>
                        </w:pPr>
                        <w:r>
                          <w:rPr>
                            <w:rFonts w:ascii="Arial"/>
                            <w:color w:val="2B2B2B"/>
                            <w:sz w:val="15"/>
                          </w:rPr>
                          <w:t>200,00</w:t>
                        </w:r>
                      </w:p>
                    </w:tc>
                    <w:tc>
                      <w:tcPr>
                        <w:tcW w:w="989" w:type="dxa"/>
                        <w:tcBorders>
                          <w:top w:val="nil"/>
                          <w:left w:val="nil"/>
                          <w:bottom w:val="nil"/>
                          <w:right w:val="nil"/>
                        </w:tcBorders>
                      </w:tcPr>
                      <w:p w:rsidR="00321DB4" w:rsidRDefault="00321DB4">
                        <w:pPr>
                          <w:pStyle w:val="TableParagraph"/>
                          <w:spacing w:before="11"/>
                          <w:rPr>
                            <w:rFonts w:ascii="Arial" w:eastAsia="Arial" w:hAnsi="Arial" w:cs="Arial"/>
                            <w:b/>
                            <w:bCs/>
                            <w:sz w:val="19"/>
                            <w:szCs w:val="19"/>
                          </w:rPr>
                        </w:pPr>
                      </w:p>
                      <w:p w:rsidR="00321DB4" w:rsidRDefault="00E024F8">
                        <w:pPr>
                          <w:pStyle w:val="TableParagraph"/>
                          <w:ind w:right="35"/>
                          <w:jc w:val="right"/>
                          <w:rPr>
                            <w:rFonts w:ascii="Arial" w:eastAsia="Arial" w:hAnsi="Arial" w:cs="Arial"/>
                            <w:sz w:val="15"/>
                            <w:szCs w:val="15"/>
                          </w:rPr>
                        </w:pPr>
                        <w:r>
                          <w:rPr>
                            <w:rFonts w:ascii="Arial"/>
                            <w:color w:val="2B2B2B"/>
                            <w:w w:val="105"/>
                            <w:sz w:val="15"/>
                          </w:rPr>
                          <w:t>34,20</w:t>
                        </w:r>
                      </w:p>
                    </w:tc>
                    <w:tc>
                      <w:tcPr>
                        <w:tcW w:w="2000" w:type="dxa"/>
                        <w:tcBorders>
                          <w:top w:val="nil"/>
                          <w:left w:val="nil"/>
                          <w:bottom w:val="nil"/>
                          <w:right w:val="nil"/>
                        </w:tcBorders>
                      </w:tcPr>
                      <w:p w:rsidR="00321DB4" w:rsidRDefault="00321DB4">
                        <w:pPr>
                          <w:pStyle w:val="TableParagraph"/>
                          <w:rPr>
                            <w:rFonts w:ascii="Arial" w:eastAsia="Arial" w:hAnsi="Arial" w:cs="Arial"/>
                            <w:b/>
                            <w:bCs/>
                            <w:sz w:val="17"/>
                            <w:szCs w:val="17"/>
                          </w:rPr>
                        </w:pPr>
                      </w:p>
                      <w:p w:rsidR="00321DB4" w:rsidRDefault="00E024F8">
                        <w:pPr>
                          <w:pStyle w:val="TableParagraph"/>
                          <w:tabs>
                            <w:tab w:val="left" w:pos="751"/>
                          </w:tabs>
                          <w:ind w:left="-8" w:right="848"/>
                          <w:jc w:val="right"/>
                          <w:rPr>
                            <w:rFonts w:ascii="Arial" w:eastAsia="Arial" w:hAnsi="Arial" w:cs="Arial"/>
                            <w:sz w:val="15"/>
                            <w:szCs w:val="15"/>
                          </w:rPr>
                        </w:pPr>
                        <w:r>
                          <w:rPr>
                            <w:rFonts w:ascii="Arial"/>
                            <w:color w:val="BDBDBD"/>
                            <w:w w:val="45"/>
                            <w:position w:val="-2"/>
                            <w:sz w:val="15"/>
                          </w:rPr>
                          <w:t>1</w:t>
                        </w:r>
                        <w:r>
                          <w:rPr>
                            <w:rFonts w:ascii="Arial"/>
                            <w:color w:val="BDBDBD"/>
                            <w:w w:val="45"/>
                            <w:position w:val="-2"/>
                            <w:sz w:val="15"/>
                          </w:rPr>
                          <w:tab/>
                        </w:r>
                        <w:r>
                          <w:rPr>
                            <w:rFonts w:ascii="Arial"/>
                            <w:color w:val="2B2B2B"/>
                            <w:sz w:val="15"/>
                          </w:rPr>
                          <w:t>34,20</w:t>
                        </w:r>
                      </w:p>
                    </w:tc>
                    <w:tc>
                      <w:tcPr>
                        <w:tcW w:w="1878" w:type="dxa"/>
                        <w:tcBorders>
                          <w:top w:val="nil"/>
                          <w:left w:val="nil"/>
                          <w:bottom w:val="nil"/>
                          <w:right w:val="nil"/>
                        </w:tcBorders>
                      </w:tcPr>
                      <w:p w:rsidR="00321DB4" w:rsidRDefault="00321DB4">
                        <w:pPr>
                          <w:pStyle w:val="TableParagraph"/>
                          <w:spacing w:before="2"/>
                          <w:rPr>
                            <w:rFonts w:ascii="Arial" w:eastAsia="Arial" w:hAnsi="Arial" w:cs="Arial"/>
                            <w:b/>
                            <w:bCs/>
                            <w:sz w:val="16"/>
                            <w:szCs w:val="16"/>
                          </w:rPr>
                        </w:pPr>
                      </w:p>
                      <w:p w:rsidR="00321DB4" w:rsidRDefault="00E024F8">
                        <w:pPr>
                          <w:pStyle w:val="TableParagraph"/>
                          <w:ind w:right="317"/>
                          <w:jc w:val="right"/>
                          <w:rPr>
                            <w:rFonts w:ascii="Arial" w:eastAsia="Arial" w:hAnsi="Arial" w:cs="Arial"/>
                            <w:sz w:val="15"/>
                            <w:szCs w:val="15"/>
                          </w:rPr>
                        </w:pPr>
                        <w:r>
                          <w:rPr>
                            <w:rFonts w:ascii="Arial"/>
                            <w:color w:val="2B2B2B"/>
                            <w:w w:val="105"/>
                            <w:sz w:val="15"/>
                          </w:rPr>
                          <w:t>34,20</w:t>
                        </w:r>
                      </w:p>
                    </w:tc>
                    <w:tc>
                      <w:tcPr>
                        <w:tcW w:w="931" w:type="dxa"/>
                        <w:tcBorders>
                          <w:top w:val="nil"/>
                          <w:left w:val="nil"/>
                          <w:bottom w:val="nil"/>
                          <w:right w:val="nil"/>
                        </w:tcBorders>
                      </w:tcPr>
                      <w:p w:rsidR="00321DB4" w:rsidRDefault="00321DB4"/>
                    </w:tc>
                    <w:tc>
                      <w:tcPr>
                        <w:tcW w:w="1289" w:type="dxa"/>
                        <w:tcBorders>
                          <w:top w:val="nil"/>
                          <w:left w:val="nil"/>
                          <w:bottom w:val="nil"/>
                          <w:right w:val="nil"/>
                        </w:tcBorders>
                      </w:tcPr>
                      <w:p w:rsidR="00321DB4" w:rsidRDefault="00321DB4">
                        <w:pPr>
                          <w:pStyle w:val="TableParagraph"/>
                          <w:spacing w:before="6"/>
                          <w:rPr>
                            <w:rFonts w:ascii="Arial" w:eastAsia="Arial" w:hAnsi="Arial" w:cs="Arial"/>
                            <w:b/>
                            <w:bCs/>
                            <w:sz w:val="14"/>
                            <w:szCs w:val="14"/>
                          </w:rPr>
                        </w:pPr>
                      </w:p>
                      <w:p w:rsidR="00321DB4" w:rsidRDefault="00E024F8">
                        <w:pPr>
                          <w:pStyle w:val="TableParagraph"/>
                          <w:ind w:right="38"/>
                          <w:jc w:val="right"/>
                          <w:rPr>
                            <w:rFonts w:ascii="Arial" w:eastAsia="Arial" w:hAnsi="Arial" w:cs="Arial"/>
                            <w:sz w:val="15"/>
                            <w:szCs w:val="15"/>
                          </w:rPr>
                        </w:pPr>
                        <w:r>
                          <w:rPr>
                            <w:rFonts w:ascii="Arial"/>
                            <w:color w:val="2B2B2B"/>
                            <w:w w:val="105"/>
                            <w:sz w:val="15"/>
                          </w:rPr>
                          <w:t>165,80</w:t>
                        </w:r>
                      </w:p>
                    </w:tc>
                  </w:tr>
                </w:tbl>
                <w:p w:rsidR="00321DB4" w:rsidRDefault="00321DB4"/>
              </w:txbxContent>
            </v:textbox>
            <w10:wrap anchorx="page"/>
          </v:shape>
        </w:pict>
      </w:r>
      <w:r w:rsidR="00E024F8">
        <w:rPr>
          <w:color w:val="2B2B2B"/>
          <w:w w:val="105"/>
        </w:rPr>
        <w:t>Total</w:t>
      </w:r>
      <w:r w:rsidR="00E024F8">
        <w:rPr>
          <w:color w:val="2B2B2B"/>
          <w:spacing w:val="24"/>
          <w:w w:val="105"/>
        </w:rPr>
        <w:t xml:space="preserve"> </w:t>
      </w:r>
      <w:r w:rsidR="00E024F8">
        <w:rPr>
          <w:color w:val="2B2B2B"/>
          <w:w w:val="105"/>
        </w:rPr>
        <w:t>Programa</w:t>
      </w:r>
    </w:p>
    <w:p w:rsidR="00321DB4" w:rsidRDefault="00E024F8">
      <w:pPr>
        <w:pStyle w:val="Textoindependiente"/>
        <w:tabs>
          <w:tab w:val="left" w:pos="3794"/>
        </w:tabs>
        <w:spacing w:before="125" w:line="261" w:lineRule="auto"/>
        <w:ind w:left="1960" w:right="11320" w:firstLine="4"/>
      </w:pPr>
      <w:r>
        <w:rPr>
          <w:color w:val="2B2B2B"/>
          <w:w w:val="105"/>
        </w:rPr>
        <w:t>Fomento</w:t>
      </w:r>
      <w:r>
        <w:rPr>
          <w:color w:val="2B2B2B"/>
          <w:spacing w:val="11"/>
          <w:w w:val="105"/>
        </w:rPr>
        <w:t xml:space="preserve"> </w:t>
      </w:r>
      <w:r>
        <w:rPr>
          <w:color w:val="2B2B2B"/>
          <w:w w:val="105"/>
        </w:rPr>
        <w:t>del</w:t>
      </w:r>
      <w:r>
        <w:rPr>
          <w:color w:val="2B2B2B"/>
          <w:spacing w:val="9"/>
          <w:w w:val="105"/>
        </w:rPr>
        <w:t xml:space="preserve"> </w:t>
      </w:r>
      <w:r>
        <w:rPr>
          <w:color w:val="2B2B2B"/>
          <w:w w:val="105"/>
        </w:rPr>
        <w:t>empleo</w:t>
      </w:r>
      <w:r>
        <w:rPr>
          <w:color w:val="2B2B2B"/>
          <w:w w:val="105"/>
        </w:rPr>
        <w:tab/>
        <w:t>Otro personal.</w:t>
      </w:r>
    </w:p>
    <w:p w:rsidR="00321DB4" w:rsidRDefault="00E024F8">
      <w:pPr>
        <w:pStyle w:val="Textoindependiente"/>
        <w:spacing w:before="19" w:line="261" w:lineRule="auto"/>
        <w:ind w:left="1960" w:right="11585" w:firstLine="4"/>
      </w:pPr>
      <w:r>
        <w:rPr>
          <w:color w:val="2B2B2B"/>
          <w:w w:val="105"/>
        </w:rPr>
        <w:t>Fomento del empleo Seguridad</w:t>
      </w:r>
      <w:r>
        <w:rPr>
          <w:color w:val="2B2B2B"/>
          <w:spacing w:val="15"/>
          <w:w w:val="105"/>
        </w:rPr>
        <w:t xml:space="preserve"> </w:t>
      </w:r>
      <w:r>
        <w:rPr>
          <w:color w:val="2B2B2B"/>
          <w:w w:val="105"/>
        </w:rPr>
        <w:t>Social.</w:t>
      </w:r>
    </w:p>
    <w:p w:rsidR="00321DB4" w:rsidRDefault="00E024F8">
      <w:pPr>
        <w:pStyle w:val="Textoindependiente"/>
        <w:spacing w:before="14" w:line="266" w:lineRule="auto"/>
        <w:ind w:left="1956" w:right="11585" w:firstLine="9"/>
      </w:pPr>
      <w:r>
        <w:rPr>
          <w:color w:val="2B2B2B"/>
          <w:w w:val="105"/>
        </w:rPr>
        <w:t>Fomento del empleo Vestuario.</w:t>
      </w:r>
    </w:p>
    <w:p w:rsidR="00321DB4" w:rsidRDefault="00E024F8">
      <w:pPr>
        <w:pStyle w:val="Textoindependiente"/>
        <w:tabs>
          <w:tab w:val="left" w:pos="3794"/>
        </w:tabs>
        <w:spacing w:before="10" w:line="254" w:lineRule="auto"/>
        <w:ind w:left="1960" w:right="11247" w:firstLine="4"/>
      </w:pPr>
      <w:r>
        <w:rPr>
          <w:color w:val="2B2B2B"/>
          <w:w w:val="110"/>
        </w:rPr>
        <w:t>Fomento</w:t>
      </w:r>
      <w:r>
        <w:rPr>
          <w:color w:val="2B2B2B"/>
          <w:spacing w:val="-26"/>
          <w:w w:val="110"/>
        </w:rPr>
        <w:t xml:space="preserve"> </w:t>
      </w:r>
      <w:r>
        <w:rPr>
          <w:color w:val="2B2B2B"/>
          <w:w w:val="110"/>
        </w:rPr>
        <w:t>del</w:t>
      </w:r>
      <w:r>
        <w:rPr>
          <w:color w:val="2B2B2B"/>
          <w:spacing w:val="-27"/>
          <w:w w:val="110"/>
        </w:rPr>
        <w:t xml:space="preserve"> </w:t>
      </w:r>
      <w:r>
        <w:rPr>
          <w:color w:val="2B2B2B"/>
          <w:w w:val="110"/>
        </w:rPr>
        <w:t>empleo</w:t>
      </w:r>
      <w:r>
        <w:rPr>
          <w:color w:val="2B2B2B"/>
          <w:w w:val="110"/>
        </w:rPr>
        <w:tab/>
      </w:r>
      <w:r>
        <w:rPr>
          <w:color w:val="2B2B2B"/>
          <w:w w:val="105"/>
        </w:rPr>
        <w:t xml:space="preserve">Otros </w:t>
      </w:r>
      <w:r>
        <w:rPr>
          <w:color w:val="2B2B2B"/>
          <w:w w:val="110"/>
        </w:rPr>
        <w:t>suministros</w:t>
      </w:r>
      <w:r>
        <w:rPr>
          <w:color w:val="2B2B2B"/>
          <w:spacing w:val="-32"/>
          <w:w w:val="110"/>
        </w:rPr>
        <w:t xml:space="preserve"> </w:t>
      </w:r>
      <w:r>
        <w:rPr>
          <w:color w:val="797979"/>
          <w:w w:val="110"/>
        </w:rPr>
        <w:t>.</w:t>
      </w:r>
    </w:p>
    <w:p w:rsidR="00321DB4" w:rsidRDefault="00E024F8">
      <w:pPr>
        <w:pStyle w:val="Textoindependiente"/>
        <w:spacing w:before="19" w:line="261" w:lineRule="auto"/>
        <w:ind w:left="1960" w:right="11548"/>
      </w:pPr>
      <w:r>
        <w:rPr>
          <w:color w:val="2B2B2B"/>
          <w:w w:val="105"/>
        </w:rPr>
        <w:t>Fomento del empleo Servicios de</w:t>
      </w:r>
      <w:r>
        <w:rPr>
          <w:color w:val="2B2B2B"/>
          <w:spacing w:val="18"/>
          <w:w w:val="105"/>
        </w:rPr>
        <w:t xml:space="preserve"> </w:t>
      </w:r>
      <w:r>
        <w:rPr>
          <w:color w:val="2B2B2B"/>
          <w:w w:val="105"/>
        </w:rPr>
        <w:t>Telecomunica</w:t>
      </w:r>
    </w:p>
    <w:p w:rsidR="00321DB4" w:rsidRDefault="00E024F8">
      <w:pPr>
        <w:tabs>
          <w:tab w:val="left" w:pos="1331"/>
          <w:tab w:val="left" w:pos="3794"/>
        </w:tabs>
        <w:spacing w:before="18" w:line="192" w:lineRule="exact"/>
        <w:ind w:left="818"/>
        <w:rPr>
          <w:rFonts w:ascii="Arial" w:eastAsia="Arial" w:hAnsi="Arial" w:cs="Arial"/>
          <w:sz w:val="15"/>
          <w:szCs w:val="15"/>
        </w:rPr>
      </w:pPr>
      <w:r>
        <w:rPr>
          <w:rFonts w:ascii="Courier New"/>
          <w:color w:val="2B2B2B"/>
          <w:spacing w:val="-26"/>
          <w:w w:val="104"/>
          <w:sz w:val="17"/>
        </w:rPr>
        <w:t>2</w:t>
      </w:r>
      <w:r>
        <w:rPr>
          <w:rFonts w:ascii="Courier New"/>
          <w:color w:val="2B2B2B"/>
          <w:spacing w:val="-20"/>
          <w:w w:val="117"/>
          <w:sz w:val="17"/>
        </w:rPr>
        <w:t>4</w:t>
      </w:r>
      <w:r>
        <w:rPr>
          <w:rFonts w:ascii="Courier New"/>
          <w:color w:val="2B2B2B"/>
          <w:w w:val="57"/>
          <w:sz w:val="17"/>
        </w:rPr>
        <w:t>1</w:t>
      </w:r>
      <w:r>
        <w:rPr>
          <w:rFonts w:ascii="Courier New"/>
          <w:color w:val="2B2B2B"/>
          <w:sz w:val="17"/>
        </w:rPr>
        <w:tab/>
      </w:r>
      <w:r>
        <w:rPr>
          <w:rFonts w:ascii="Courier New"/>
          <w:color w:val="2B2B2B"/>
          <w:spacing w:val="-26"/>
          <w:w w:val="104"/>
          <w:sz w:val="17"/>
        </w:rPr>
        <w:t>2</w:t>
      </w:r>
      <w:r>
        <w:rPr>
          <w:rFonts w:ascii="Courier New"/>
          <w:color w:val="2B2B2B"/>
          <w:w w:val="84"/>
          <w:sz w:val="17"/>
        </w:rPr>
        <w:t>31</w:t>
      </w:r>
      <w:r>
        <w:rPr>
          <w:rFonts w:ascii="Courier New"/>
          <w:color w:val="2B2B2B"/>
          <w:spacing w:val="-11"/>
          <w:w w:val="84"/>
          <w:sz w:val="17"/>
        </w:rPr>
        <w:t>2</w:t>
      </w:r>
      <w:r>
        <w:rPr>
          <w:rFonts w:ascii="Courier New"/>
          <w:color w:val="2B2B2B"/>
          <w:w w:val="102"/>
          <w:sz w:val="17"/>
        </w:rPr>
        <w:t>0</w:t>
      </w:r>
      <w:r>
        <w:rPr>
          <w:rFonts w:ascii="Courier New"/>
          <w:color w:val="2B2B2B"/>
          <w:sz w:val="17"/>
        </w:rPr>
        <w:t xml:space="preserve"> </w:t>
      </w:r>
      <w:r>
        <w:rPr>
          <w:rFonts w:ascii="Courier New"/>
          <w:color w:val="2B2B2B"/>
          <w:spacing w:val="-12"/>
          <w:sz w:val="17"/>
        </w:rPr>
        <w:t xml:space="preserve"> </w:t>
      </w:r>
      <w:r>
        <w:rPr>
          <w:rFonts w:ascii="Arial"/>
          <w:color w:val="2B2B2B"/>
          <w:w w:val="105"/>
          <w:position w:val="1"/>
          <w:sz w:val="15"/>
        </w:rPr>
        <w:t>Fomento</w:t>
      </w:r>
      <w:r>
        <w:rPr>
          <w:rFonts w:ascii="Arial"/>
          <w:color w:val="2B2B2B"/>
          <w:spacing w:val="8"/>
          <w:position w:val="1"/>
          <w:sz w:val="15"/>
        </w:rPr>
        <w:t xml:space="preserve"> </w:t>
      </w:r>
      <w:r>
        <w:rPr>
          <w:rFonts w:ascii="Arial"/>
          <w:color w:val="2B2B2B"/>
          <w:w w:val="106"/>
          <w:position w:val="1"/>
          <w:sz w:val="15"/>
        </w:rPr>
        <w:t>del</w:t>
      </w:r>
      <w:r>
        <w:rPr>
          <w:rFonts w:ascii="Arial"/>
          <w:color w:val="2B2B2B"/>
          <w:spacing w:val="3"/>
          <w:position w:val="1"/>
          <w:sz w:val="15"/>
        </w:rPr>
        <w:t xml:space="preserve"> </w:t>
      </w:r>
      <w:r>
        <w:rPr>
          <w:rFonts w:ascii="Arial"/>
          <w:color w:val="2B2B2B"/>
          <w:w w:val="105"/>
          <w:position w:val="1"/>
          <w:sz w:val="15"/>
        </w:rPr>
        <w:t>empleo</w:t>
      </w:r>
      <w:r>
        <w:rPr>
          <w:rFonts w:ascii="Arial"/>
          <w:color w:val="2B2B2B"/>
          <w:position w:val="1"/>
          <w:sz w:val="15"/>
        </w:rPr>
        <w:tab/>
      </w:r>
      <w:r>
        <w:rPr>
          <w:rFonts w:ascii="Arial"/>
          <w:color w:val="2B2B2B"/>
          <w:w w:val="108"/>
          <w:position w:val="1"/>
          <w:sz w:val="15"/>
        </w:rPr>
        <w:t>Del</w:t>
      </w:r>
    </w:p>
    <w:p w:rsidR="00321DB4" w:rsidRDefault="00E024F8">
      <w:pPr>
        <w:pStyle w:val="Textoindependiente"/>
        <w:spacing w:line="163" w:lineRule="exact"/>
        <w:ind w:left="1960"/>
      </w:pPr>
      <w:r>
        <w:rPr>
          <w:color w:val="2B2B2B"/>
          <w:w w:val="105"/>
        </w:rPr>
        <w:t>personal no</w:t>
      </w:r>
      <w:r>
        <w:rPr>
          <w:color w:val="2B2B2B"/>
          <w:spacing w:val="10"/>
          <w:w w:val="105"/>
        </w:rPr>
        <w:t xml:space="preserve"> </w:t>
      </w:r>
      <w:r>
        <w:rPr>
          <w:color w:val="2B2B2B"/>
          <w:w w:val="105"/>
        </w:rPr>
        <w:t>directivo</w:t>
      </w:r>
    </w:p>
    <w:p w:rsidR="00321DB4" w:rsidRDefault="00321DB4">
      <w:pPr>
        <w:spacing w:before="9"/>
        <w:rPr>
          <w:rFonts w:ascii="Arial" w:eastAsia="Arial" w:hAnsi="Arial" w:cs="Arial"/>
          <w:sz w:val="12"/>
          <w:szCs w:val="12"/>
        </w:rPr>
      </w:pPr>
    </w:p>
    <w:p w:rsidR="00321DB4" w:rsidRDefault="00E024F8">
      <w:pPr>
        <w:tabs>
          <w:tab w:val="left" w:pos="14008"/>
        </w:tabs>
        <w:spacing w:line="138" w:lineRule="exact"/>
        <w:ind w:left="1288"/>
        <w:rPr>
          <w:rFonts w:ascii="Arial" w:eastAsia="Arial" w:hAnsi="Arial" w:cs="Arial"/>
          <w:sz w:val="7"/>
          <w:szCs w:val="7"/>
        </w:rPr>
      </w:pPr>
      <w:r>
        <w:rPr>
          <w:rFonts w:ascii="Arial"/>
          <w:b/>
          <w:color w:val="BDBDBD"/>
          <w:w w:val="45"/>
          <w:position w:val="-4"/>
          <w:sz w:val="12"/>
        </w:rPr>
        <w:t>1</w:t>
      </w:r>
      <w:r>
        <w:rPr>
          <w:rFonts w:ascii="Arial"/>
          <w:b/>
          <w:color w:val="BDBDBD"/>
          <w:w w:val="45"/>
          <w:position w:val="-4"/>
          <w:sz w:val="12"/>
        </w:rPr>
        <w:tab/>
      </w:r>
      <w:r>
        <w:rPr>
          <w:rFonts w:ascii="Arial"/>
          <w:color w:val="BDBDBD"/>
          <w:w w:val="60"/>
          <w:sz w:val="7"/>
        </w:rPr>
        <w:t>1</w:t>
      </w:r>
    </w:p>
    <w:p w:rsidR="00321DB4" w:rsidRDefault="00E024F8">
      <w:pPr>
        <w:tabs>
          <w:tab w:val="left" w:pos="4749"/>
          <w:tab w:val="left" w:pos="5963"/>
          <w:tab w:val="left" w:pos="7154"/>
          <w:tab w:val="left" w:pos="8349"/>
          <w:tab w:val="left" w:pos="9535"/>
          <w:tab w:val="left" w:pos="11008"/>
          <w:tab w:val="left" w:pos="11944"/>
          <w:tab w:val="left" w:pos="13327"/>
          <w:tab w:val="left" w:pos="14555"/>
        </w:tabs>
        <w:spacing w:line="218" w:lineRule="exact"/>
        <w:ind w:left="3890"/>
        <w:rPr>
          <w:rFonts w:ascii="Times New Roman" w:eastAsia="Times New Roman" w:hAnsi="Times New Roman" w:cs="Times New Roman"/>
          <w:sz w:val="14"/>
          <w:szCs w:val="14"/>
        </w:rPr>
      </w:pPr>
      <w:r>
        <w:rPr>
          <w:rFonts w:ascii="Arial"/>
          <w:b/>
          <w:color w:val="2B2B2B"/>
          <w:sz w:val="13"/>
        </w:rPr>
        <w:t>Suma</w:t>
      </w:r>
      <w:r>
        <w:rPr>
          <w:rFonts w:ascii="Arial"/>
          <w:b/>
          <w:color w:val="2B2B2B"/>
          <w:sz w:val="13"/>
        </w:rPr>
        <w:tab/>
      </w:r>
      <w:r>
        <w:rPr>
          <w:rFonts w:ascii="Times New Roman"/>
          <w:color w:val="2B2B2B"/>
          <w:w w:val="105"/>
          <w:sz w:val="14"/>
        </w:rPr>
        <w:t>2.302</w:t>
      </w:r>
      <w:r>
        <w:rPr>
          <w:rFonts w:ascii="Times New Roman"/>
          <w:color w:val="2B2B2B"/>
          <w:spacing w:val="-8"/>
          <w:w w:val="105"/>
          <w:sz w:val="14"/>
        </w:rPr>
        <w:t xml:space="preserve"> </w:t>
      </w:r>
      <w:r>
        <w:rPr>
          <w:rFonts w:ascii="Times New Roman"/>
          <w:color w:val="A8A8A8"/>
          <w:spacing w:val="1"/>
          <w:w w:val="105"/>
          <w:sz w:val="14"/>
        </w:rPr>
        <w:t>,</w:t>
      </w:r>
      <w:r>
        <w:rPr>
          <w:rFonts w:ascii="Times New Roman"/>
          <w:color w:val="2B2B2B"/>
          <w:spacing w:val="1"/>
          <w:w w:val="105"/>
          <w:sz w:val="14"/>
        </w:rPr>
        <w:t>567,80</w:t>
      </w:r>
      <w:r>
        <w:rPr>
          <w:rFonts w:ascii="Times New Roman"/>
          <w:color w:val="2B2B2B"/>
          <w:spacing w:val="1"/>
          <w:w w:val="105"/>
          <w:sz w:val="14"/>
        </w:rPr>
        <w:tab/>
      </w:r>
      <w:r>
        <w:rPr>
          <w:rFonts w:ascii="Times New Roman"/>
          <w:color w:val="2B2B2B"/>
          <w:spacing w:val="-1"/>
          <w:w w:val="105"/>
          <w:position w:val="1"/>
          <w:sz w:val="14"/>
        </w:rPr>
        <w:t>1</w:t>
      </w:r>
      <w:r>
        <w:rPr>
          <w:rFonts w:ascii="Times New Roman"/>
          <w:color w:val="A8A8A8"/>
          <w:spacing w:val="-1"/>
          <w:w w:val="105"/>
          <w:position w:val="1"/>
          <w:sz w:val="14"/>
        </w:rPr>
        <w:t>.</w:t>
      </w:r>
      <w:r>
        <w:rPr>
          <w:rFonts w:ascii="Times New Roman"/>
          <w:color w:val="2B2B2B"/>
          <w:spacing w:val="-1"/>
          <w:w w:val="105"/>
          <w:position w:val="1"/>
          <w:sz w:val="14"/>
        </w:rPr>
        <w:t>288</w:t>
      </w:r>
      <w:r>
        <w:rPr>
          <w:rFonts w:ascii="Times New Roman"/>
          <w:color w:val="797979"/>
          <w:spacing w:val="-1"/>
          <w:w w:val="105"/>
          <w:position w:val="1"/>
          <w:sz w:val="14"/>
        </w:rPr>
        <w:t>.</w:t>
      </w:r>
      <w:r>
        <w:rPr>
          <w:rFonts w:ascii="Times New Roman"/>
          <w:color w:val="2B2B2B"/>
          <w:spacing w:val="-1"/>
          <w:w w:val="105"/>
          <w:position w:val="1"/>
          <w:sz w:val="14"/>
        </w:rPr>
        <w:t>869,47</w:t>
      </w:r>
      <w:r>
        <w:rPr>
          <w:rFonts w:ascii="Times New Roman"/>
          <w:color w:val="2B2B2B"/>
          <w:spacing w:val="-1"/>
          <w:w w:val="105"/>
          <w:position w:val="1"/>
          <w:sz w:val="14"/>
        </w:rPr>
        <w:tab/>
      </w:r>
      <w:r>
        <w:rPr>
          <w:rFonts w:ascii="Times New Roman"/>
          <w:color w:val="2B2B2B"/>
          <w:w w:val="105"/>
          <w:position w:val="1"/>
          <w:sz w:val="14"/>
        </w:rPr>
        <w:t>3</w:t>
      </w:r>
      <w:r>
        <w:rPr>
          <w:rFonts w:ascii="Times New Roman"/>
          <w:color w:val="BDBDBD"/>
          <w:w w:val="105"/>
          <w:position w:val="1"/>
          <w:sz w:val="14"/>
        </w:rPr>
        <w:t>.</w:t>
      </w:r>
      <w:r>
        <w:rPr>
          <w:rFonts w:ascii="Times New Roman"/>
          <w:color w:val="2B2B2B"/>
          <w:w w:val="105"/>
          <w:position w:val="1"/>
          <w:sz w:val="14"/>
        </w:rPr>
        <w:t>591</w:t>
      </w:r>
      <w:r>
        <w:rPr>
          <w:rFonts w:ascii="Times New Roman"/>
          <w:color w:val="494949"/>
          <w:w w:val="105"/>
          <w:position w:val="1"/>
          <w:sz w:val="14"/>
        </w:rPr>
        <w:t>.4</w:t>
      </w:r>
      <w:r>
        <w:rPr>
          <w:rFonts w:ascii="Times New Roman"/>
          <w:color w:val="2B2B2B"/>
          <w:w w:val="105"/>
          <w:position w:val="1"/>
          <w:sz w:val="14"/>
        </w:rPr>
        <w:t>37,27</w:t>
      </w:r>
      <w:r>
        <w:rPr>
          <w:rFonts w:ascii="Times New Roman"/>
          <w:color w:val="2B2B2B"/>
          <w:w w:val="105"/>
          <w:position w:val="1"/>
          <w:sz w:val="14"/>
        </w:rPr>
        <w:tab/>
      </w:r>
      <w:r>
        <w:rPr>
          <w:rFonts w:ascii="Times New Roman"/>
          <w:color w:val="2B2B2B"/>
          <w:w w:val="105"/>
          <w:position w:val="2"/>
          <w:sz w:val="14"/>
        </w:rPr>
        <w:t>2.988.362,70</w:t>
      </w:r>
      <w:r>
        <w:rPr>
          <w:rFonts w:ascii="Times New Roman"/>
          <w:color w:val="2B2B2B"/>
          <w:w w:val="105"/>
          <w:position w:val="2"/>
          <w:sz w:val="14"/>
        </w:rPr>
        <w:tab/>
      </w:r>
      <w:r>
        <w:rPr>
          <w:rFonts w:ascii="Times New Roman"/>
          <w:color w:val="2B2B2B"/>
          <w:spacing w:val="-2"/>
          <w:w w:val="110"/>
          <w:position w:val="3"/>
          <w:sz w:val="14"/>
        </w:rPr>
        <w:t>2</w:t>
      </w:r>
      <w:r>
        <w:rPr>
          <w:rFonts w:ascii="Times New Roman"/>
          <w:color w:val="BDBDBD"/>
          <w:spacing w:val="-2"/>
          <w:w w:val="110"/>
          <w:position w:val="3"/>
          <w:sz w:val="14"/>
        </w:rPr>
        <w:t>.</w:t>
      </w:r>
      <w:r>
        <w:rPr>
          <w:rFonts w:ascii="Times New Roman"/>
          <w:color w:val="2B2B2B"/>
          <w:spacing w:val="-2"/>
          <w:w w:val="110"/>
          <w:position w:val="3"/>
          <w:sz w:val="14"/>
        </w:rPr>
        <w:t>919</w:t>
      </w:r>
      <w:r>
        <w:rPr>
          <w:rFonts w:ascii="Times New Roman"/>
          <w:color w:val="A8A8A8"/>
          <w:spacing w:val="-2"/>
          <w:w w:val="110"/>
          <w:position w:val="3"/>
          <w:sz w:val="14"/>
        </w:rPr>
        <w:t>.</w:t>
      </w:r>
      <w:r>
        <w:rPr>
          <w:rFonts w:ascii="Times New Roman"/>
          <w:color w:val="2B2B2B"/>
          <w:spacing w:val="-2"/>
          <w:w w:val="110"/>
          <w:position w:val="3"/>
          <w:sz w:val="14"/>
        </w:rPr>
        <w:t>665,74</w:t>
      </w:r>
      <w:r>
        <w:rPr>
          <w:rFonts w:ascii="Times New Roman"/>
          <w:color w:val="2B2B2B"/>
          <w:spacing w:val="-2"/>
          <w:w w:val="110"/>
          <w:position w:val="3"/>
          <w:sz w:val="14"/>
        </w:rPr>
        <w:tab/>
      </w:r>
      <w:r>
        <w:rPr>
          <w:rFonts w:ascii="Times New Roman"/>
          <w:color w:val="2B2B2B"/>
          <w:spacing w:val="-2"/>
          <w:w w:val="110"/>
          <w:position w:val="4"/>
          <w:sz w:val="14"/>
        </w:rPr>
        <w:t>4</w:t>
      </w:r>
      <w:r>
        <w:rPr>
          <w:rFonts w:ascii="Times New Roman"/>
          <w:color w:val="A8A8A8"/>
          <w:spacing w:val="-2"/>
          <w:w w:val="110"/>
          <w:position w:val="4"/>
          <w:sz w:val="14"/>
        </w:rPr>
        <w:t>.</w:t>
      </w:r>
      <w:r>
        <w:rPr>
          <w:rFonts w:ascii="Times New Roman"/>
          <w:color w:val="2B2B2B"/>
          <w:spacing w:val="-2"/>
          <w:w w:val="110"/>
          <w:position w:val="4"/>
          <w:sz w:val="14"/>
        </w:rPr>
        <w:t>905,54</w:t>
      </w:r>
      <w:r>
        <w:rPr>
          <w:rFonts w:ascii="Times New Roman"/>
          <w:color w:val="2B2B2B"/>
          <w:spacing w:val="-2"/>
          <w:w w:val="110"/>
          <w:position w:val="4"/>
          <w:sz w:val="14"/>
        </w:rPr>
        <w:tab/>
      </w:r>
      <w:r>
        <w:rPr>
          <w:rFonts w:ascii="Times New Roman"/>
          <w:color w:val="2B2B2B"/>
          <w:w w:val="105"/>
          <w:position w:val="5"/>
          <w:sz w:val="14"/>
        </w:rPr>
        <w:t>2.914.760,20</w:t>
      </w:r>
      <w:r>
        <w:rPr>
          <w:rFonts w:ascii="Times New Roman"/>
          <w:color w:val="2B2B2B"/>
          <w:w w:val="105"/>
          <w:position w:val="5"/>
          <w:sz w:val="14"/>
        </w:rPr>
        <w:tab/>
        <w:t>73.602,50</w:t>
      </w:r>
      <w:r>
        <w:rPr>
          <w:rFonts w:ascii="Times New Roman"/>
          <w:color w:val="2B2B2B"/>
          <w:w w:val="105"/>
          <w:position w:val="5"/>
          <w:sz w:val="14"/>
        </w:rPr>
        <w:tab/>
      </w:r>
      <w:r>
        <w:rPr>
          <w:rFonts w:ascii="Times New Roman"/>
          <w:color w:val="2B2B2B"/>
          <w:spacing w:val="-2"/>
          <w:w w:val="110"/>
          <w:position w:val="6"/>
          <w:sz w:val="14"/>
        </w:rPr>
        <w:t>603</w:t>
      </w:r>
      <w:r>
        <w:rPr>
          <w:rFonts w:ascii="Times New Roman"/>
          <w:color w:val="BDBDBD"/>
          <w:spacing w:val="-2"/>
          <w:w w:val="110"/>
          <w:position w:val="6"/>
          <w:sz w:val="14"/>
        </w:rPr>
        <w:t>.</w:t>
      </w:r>
      <w:r>
        <w:rPr>
          <w:rFonts w:ascii="Times New Roman"/>
          <w:color w:val="2B2B2B"/>
          <w:spacing w:val="-2"/>
          <w:w w:val="110"/>
          <w:position w:val="6"/>
          <w:sz w:val="14"/>
        </w:rPr>
        <w:t>074,57</w:t>
      </w:r>
    </w:p>
    <w:p w:rsidR="00321DB4" w:rsidRDefault="00E024F8">
      <w:pPr>
        <w:spacing w:before="15"/>
        <w:ind w:left="1288"/>
        <w:rPr>
          <w:rFonts w:ascii="Times New Roman" w:eastAsia="Times New Roman" w:hAnsi="Times New Roman" w:cs="Times New Roman"/>
          <w:sz w:val="10"/>
          <w:szCs w:val="10"/>
        </w:rPr>
      </w:pPr>
      <w:r>
        <w:rPr>
          <w:rFonts w:ascii="Times New Roman"/>
          <w:b/>
          <w:color w:val="BDBDBD"/>
          <w:w w:val="60"/>
          <w:sz w:val="10"/>
        </w:rPr>
        <w:t>1</w:t>
      </w:r>
    </w:p>
    <w:p w:rsidR="00321DB4" w:rsidRDefault="00321DB4">
      <w:pPr>
        <w:spacing w:before="11"/>
        <w:rPr>
          <w:rFonts w:ascii="Times New Roman" w:eastAsia="Times New Roman" w:hAnsi="Times New Roman" w:cs="Times New Roman"/>
          <w:b/>
          <w:bCs/>
          <w:sz w:val="23"/>
          <w:szCs w:val="23"/>
        </w:rPr>
      </w:pPr>
    </w:p>
    <w:p w:rsidR="00321DB4" w:rsidRDefault="00E024F8">
      <w:pPr>
        <w:spacing w:before="84"/>
        <w:ind w:left="4135"/>
        <w:rPr>
          <w:rFonts w:ascii="Arial" w:eastAsia="Arial" w:hAnsi="Arial" w:cs="Arial"/>
          <w:sz w:val="12"/>
          <w:szCs w:val="12"/>
        </w:rPr>
      </w:pPr>
      <w:r>
        <w:rPr>
          <w:rFonts w:ascii="Arial"/>
          <w:b/>
          <w:color w:val="797979"/>
          <w:w w:val="155"/>
          <w:sz w:val="12"/>
        </w:rPr>
        <w:t>t</w:t>
      </w:r>
    </w:p>
    <w:p w:rsidR="00321DB4" w:rsidRDefault="00321DB4">
      <w:pPr>
        <w:rPr>
          <w:rFonts w:ascii="Arial" w:eastAsia="Arial" w:hAnsi="Arial" w:cs="Arial"/>
          <w:sz w:val="12"/>
          <w:szCs w:val="12"/>
        </w:rPr>
        <w:sectPr w:rsidR="00321DB4">
          <w:type w:val="continuous"/>
          <w:pgSz w:w="16830" w:h="11910" w:orient="landscape"/>
          <w:pgMar w:top="1100" w:right="740" w:bottom="280" w:left="660" w:header="720" w:footer="720" w:gutter="0"/>
          <w:cols w:space="720"/>
        </w:sectPr>
      </w:pPr>
    </w:p>
    <w:tbl>
      <w:tblPr>
        <w:tblStyle w:val="TableNormal"/>
        <w:tblW w:w="0" w:type="auto"/>
        <w:tblInd w:w="214" w:type="dxa"/>
        <w:tblLayout w:type="fixed"/>
        <w:tblLook w:val="01E0" w:firstRow="1" w:lastRow="1" w:firstColumn="1" w:lastColumn="1" w:noHBand="0" w:noVBand="0"/>
      </w:tblPr>
      <w:tblGrid>
        <w:gridCol w:w="2874"/>
        <w:gridCol w:w="4466"/>
        <w:gridCol w:w="5367"/>
        <w:gridCol w:w="1260"/>
        <w:gridCol w:w="891"/>
        <w:gridCol w:w="211"/>
      </w:tblGrid>
      <w:tr w:rsidR="00321DB4">
        <w:trPr>
          <w:trHeight w:hRule="exact" w:val="352"/>
        </w:trPr>
        <w:tc>
          <w:tcPr>
            <w:tcW w:w="2874" w:type="dxa"/>
            <w:tcBorders>
              <w:top w:val="nil"/>
              <w:left w:val="nil"/>
              <w:bottom w:val="nil"/>
              <w:right w:val="nil"/>
            </w:tcBorders>
          </w:tcPr>
          <w:p w:rsidR="00321DB4" w:rsidRDefault="00E024F8">
            <w:pPr>
              <w:pStyle w:val="TableParagraph"/>
              <w:spacing w:before="66"/>
              <w:ind w:left="35"/>
              <w:rPr>
                <w:rFonts w:ascii="Arial" w:eastAsia="Arial" w:hAnsi="Arial" w:cs="Arial"/>
                <w:sz w:val="19"/>
                <w:szCs w:val="19"/>
              </w:rPr>
            </w:pPr>
            <w:r>
              <w:rPr>
                <w:rFonts w:ascii="Arial"/>
                <w:b/>
                <w:color w:val="282828"/>
                <w:w w:val="105"/>
                <w:sz w:val="19"/>
              </w:rPr>
              <w:lastRenderedPageBreak/>
              <w:t>Concello de</w:t>
            </w:r>
            <w:r>
              <w:rPr>
                <w:rFonts w:ascii="Arial"/>
                <w:b/>
                <w:color w:val="282828"/>
                <w:spacing w:val="-36"/>
                <w:w w:val="105"/>
                <w:sz w:val="19"/>
              </w:rPr>
              <w:t xml:space="preserve"> </w:t>
            </w:r>
            <w:r>
              <w:rPr>
                <w:rFonts w:ascii="Arial"/>
                <w:b/>
                <w:color w:val="282828"/>
                <w:w w:val="105"/>
                <w:sz w:val="19"/>
              </w:rPr>
              <w:t>Cedeira</w:t>
            </w:r>
          </w:p>
        </w:tc>
        <w:tc>
          <w:tcPr>
            <w:tcW w:w="4466" w:type="dxa"/>
            <w:tcBorders>
              <w:top w:val="nil"/>
              <w:left w:val="nil"/>
              <w:bottom w:val="nil"/>
              <w:right w:val="nil"/>
            </w:tcBorders>
          </w:tcPr>
          <w:p w:rsidR="00321DB4" w:rsidRDefault="00321DB4"/>
        </w:tc>
        <w:tc>
          <w:tcPr>
            <w:tcW w:w="5367" w:type="dxa"/>
            <w:tcBorders>
              <w:top w:val="nil"/>
              <w:left w:val="nil"/>
              <w:bottom w:val="nil"/>
              <w:right w:val="nil"/>
            </w:tcBorders>
          </w:tcPr>
          <w:p w:rsidR="00321DB4" w:rsidRDefault="00E024F8">
            <w:pPr>
              <w:pStyle w:val="TableParagraph"/>
              <w:spacing w:before="75"/>
              <w:ind w:right="117"/>
              <w:jc w:val="right"/>
              <w:rPr>
                <w:rFonts w:ascii="Arial" w:eastAsia="Arial" w:hAnsi="Arial" w:cs="Arial"/>
                <w:sz w:val="18"/>
                <w:szCs w:val="18"/>
              </w:rPr>
            </w:pPr>
            <w:r>
              <w:rPr>
                <w:rFonts w:ascii="Arial" w:hAnsi="Arial"/>
                <w:i/>
                <w:color w:val="282828"/>
                <w:sz w:val="18"/>
              </w:rPr>
              <w:t>Fecha</w:t>
            </w:r>
            <w:r>
              <w:rPr>
                <w:rFonts w:ascii="Arial" w:hAnsi="Arial"/>
                <w:i/>
                <w:color w:val="282828"/>
                <w:spacing w:val="-1"/>
                <w:sz w:val="18"/>
              </w:rPr>
              <w:t xml:space="preserve"> </w:t>
            </w:r>
            <w:r>
              <w:rPr>
                <w:rFonts w:ascii="Arial" w:hAnsi="Arial"/>
                <w:i/>
                <w:color w:val="282828"/>
                <w:sz w:val="18"/>
              </w:rPr>
              <w:t>Obtención</w:t>
            </w:r>
          </w:p>
        </w:tc>
        <w:tc>
          <w:tcPr>
            <w:tcW w:w="1260" w:type="dxa"/>
            <w:tcBorders>
              <w:top w:val="nil"/>
              <w:left w:val="nil"/>
              <w:bottom w:val="nil"/>
              <w:right w:val="nil"/>
            </w:tcBorders>
          </w:tcPr>
          <w:p w:rsidR="00321DB4" w:rsidRDefault="00E024F8">
            <w:pPr>
              <w:pStyle w:val="TableParagraph"/>
              <w:spacing w:before="75"/>
              <w:ind w:left="119"/>
              <w:rPr>
                <w:rFonts w:ascii="Arial" w:eastAsia="Arial" w:hAnsi="Arial" w:cs="Arial"/>
                <w:sz w:val="18"/>
                <w:szCs w:val="18"/>
              </w:rPr>
            </w:pPr>
            <w:r>
              <w:rPr>
                <w:rFonts w:ascii="Arial"/>
                <w:i/>
                <w:color w:val="282828"/>
                <w:spacing w:val="-3"/>
                <w:sz w:val="18"/>
              </w:rPr>
              <w:t>29/1212015</w:t>
            </w:r>
          </w:p>
        </w:tc>
        <w:tc>
          <w:tcPr>
            <w:tcW w:w="891" w:type="dxa"/>
            <w:tcBorders>
              <w:top w:val="nil"/>
              <w:left w:val="nil"/>
              <w:bottom w:val="nil"/>
              <w:right w:val="nil"/>
            </w:tcBorders>
          </w:tcPr>
          <w:p w:rsidR="00321DB4" w:rsidRDefault="00E024F8">
            <w:pPr>
              <w:pStyle w:val="TableParagraph"/>
              <w:spacing w:before="75"/>
              <w:ind w:left="123"/>
              <w:rPr>
                <w:rFonts w:ascii="Arial" w:eastAsia="Arial" w:hAnsi="Arial" w:cs="Arial"/>
                <w:sz w:val="18"/>
                <w:szCs w:val="18"/>
              </w:rPr>
            </w:pPr>
            <w:r>
              <w:rPr>
                <w:rFonts w:ascii="Arial"/>
                <w:i/>
                <w:color w:val="282828"/>
                <w:sz w:val="18"/>
              </w:rPr>
              <w:t>15:00:28</w:t>
            </w:r>
          </w:p>
        </w:tc>
        <w:tc>
          <w:tcPr>
            <w:tcW w:w="211" w:type="dxa"/>
            <w:tcBorders>
              <w:top w:val="nil"/>
              <w:left w:val="nil"/>
              <w:bottom w:val="nil"/>
              <w:right w:val="nil"/>
            </w:tcBorders>
          </w:tcPr>
          <w:p w:rsidR="00321DB4" w:rsidRDefault="00321DB4"/>
        </w:tc>
      </w:tr>
      <w:tr w:rsidR="00321DB4">
        <w:trPr>
          <w:trHeight w:hRule="exact" w:val="353"/>
        </w:trPr>
        <w:tc>
          <w:tcPr>
            <w:tcW w:w="2874" w:type="dxa"/>
            <w:tcBorders>
              <w:top w:val="nil"/>
              <w:left w:val="nil"/>
              <w:bottom w:val="nil"/>
              <w:right w:val="nil"/>
            </w:tcBorders>
          </w:tcPr>
          <w:p w:rsidR="00321DB4" w:rsidRDefault="00E024F8">
            <w:pPr>
              <w:pStyle w:val="TableParagraph"/>
              <w:spacing w:before="28"/>
              <w:ind w:left="35"/>
              <w:rPr>
                <w:rFonts w:ascii="Arial" w:eastAsia="Arial" w:hAnsi="Arial" w:cs="Arial"/>
                <w:sz w:val="19"/>
                <w:szCs w:val="19"/>
              </w:rPr>
            </w:pPr>
            <w:r>
              <w:rPr>
                <w:rFonts w:ascii="Arial"/>
                <w:color w:val="282828"/>
                <w:w w:val="105"/>
                <w:sz w:val="19"/>
              </w:rPr>
              <w:t>PRESUPUESTO DE</w:t>
            </w:r>
            <w:r>
              <w:rPr>
                <w:rFonts w:ascii="Arial"/>
                <w:color w:val="282828"/>
                <w:spacing w:val="-43"/>
                <w:w w:val="105"/>
                <w:sz w:val="19"/>
              </w:rPr>
              <w:t xml:space="preserve"> </w:t>
            </w:r>
            <w:r>
              <w:rPr>
                <w:rFonts w:ascii="Arial"/>
                <w:color w:val="282828"/>
                <w:w w:val="105"/>
                <w:sz w:val="19"/>
              </w:rPr>
              <w:t>GASTOS</w:t>
            </w:r>
          </w:p>
        </w:tc>
        <w:tc>
          <w:tcPr>
            <w:tcW w:w="4466" w:type="dxa"/>
            <w:tcBorders>
              <w:top w:val="nil"/>
              <w:left w:val="nil"/>
              <w:bottom w:val="nil"/>
              <w:right w:val="nil"/>
            </w:tcBorders>
          </w:tcPr>
          <w:p w:rsidR="00321DB4" w:rsidRDefault="00E024F8">
            <w:pPr>
              <w:pStyle w:val="TableParagraph"/>
              <w:spacing w:before="28"/>
              <w:ind w:left="153"/>
              <w:rPr>
                <w:rFonts w:ascii="Arial" w:eastAsia="Arial" w:hAnsi="Arial" w:cs="Arial"/>
                <w:sz w:val="19"/>
                <w:szCs w:val="19"/>
              </w:rPr>
            </w:pPr>
            <w:r>
              <w:rPr>
                <w:rFonts w:ascii="Arial"/>
                <w:color w:val="282828"/>
                <w:w w:val="105"/>
                <w:sz w:val="19"/>
              </w:rPr>
              <w:t>2015</w:t>
            </w:r>
          </w:p>
        </w:tc>
        <w:tc>
          <w:tcPr>
            <w:tcW w:w="5367" w:type="dxa"/>
            <w:tcBorders>
              <w:top w:val="nil"/>
              <w:left w:val="nil"/>
              <w:bottom w:val="nil"/>
              <w:right w:val="nil"/>
            </w:tcBorders>
          </w:tcPr>
          <w:p w:rsidR="00321DB4" w:rsidRDefault="00321DB4"/>
        </w:tc>
        <w:tc>
          <w:tcPr>
            <w:tcW w:w="1260" w:type="dxa"/>
            <w:tcBorders>
              <w:top w:val="nil"/>
              <w:left w:val="nil"/>
              <w:bottom w:val="nil"/>
              <w:right w:val="nil"/>
            </w:tcBorders>
          </w:tcPr>
          <w:p w:rsidR="00321DB4" w:rsidRDefault="00E024F8">
            <w:pPr>
              <w:pStyle w:val="TableParagraph"/>
              <w:spacing w:before="29"/>
              <w:ind w:left="782"/>
              <w:rPr>
                <w:rFonts w:ascii="Times New Roman" w:eastAsia="Times New Roman" w:hAnsi="Times New Roman" w:cs="Times New Roman"/>
                <w:sz w:val="19"/>
                <w:szCs w:val="19"/>
              </w:rPr>
            </w:pPr>
            <w:r>
              <w:rPr>
                <w:rFonts w:ascii="Times New Roman" w:hAnsi="Times New Roman"/>
                <w:i/>
                <w:color w:val="282828"/>
                <w:sz w:val="19"/>
              </w:rPr>
              <w:t>Pág.</w:t>
            </w:r>
          </w:p>
        </w:tc>
        <w:tc>
          <w:tcPr>
            <w:tcW w:w="891" w:type="dxa"/>
            <w:tcBorders>
              <w:top w:val="nil"/>
              <w:left w:val="nil"/>
              <w:bottom w:val="nil"/>
              <w:right w:val="nil"/>
            </w:tcBorders>
          </w:tcPr>
          <w:p w:rsidR="00321DB4" w:rsidRDefault="00321DB4"/>
        </w:tc>
        <w:tc>
          <w:tcPr>
            <w:tcW w:w="211" w:type="dxa"/>
            <w:tcBorders>
              <w:top w:val="nil"/>
              <w:left w:val="nil"/>
              <w:bottom w:val="nil"/>
              <w:right w:val="nil"/>
            </w:tcBorders>
          </w:tcPr>
          <w:p w:rsidR="00321DB4" w:rsidRDefault="00E024F8">
            <w:pPr>
              <w:pStyle w:val="TableParagraph"/>
              <w:spacing w:before="29"/>
              <w:ind w:left="73"/>
              <w:rPr>
                <w:rFonts w:ascii="Times New Roman" w:eastAsia="Times New Roman" w:hAnsi="Times New Roman" w:cs="Times New Roman"/>
                <w:sz w:val="19"/>
                <w:szCs w:val="19"/>
              </w:rPr>
            </w:pPr>
            <w:r>
              <w:rPr>
                <w:rFonts w:ascii="Times New Roman"/>
                <w:i/>
                <w:color w:val="282828"/>
                <w:w w:val="110"/>
                <w:sz w:val="19"/>
              </w:rPr>
              <w:t>7</w:t>
            </w:r>
          </w:p>
        </w:tc>
      </w:tr>
    </w:tbl>
    <w:p w:rsidR="00321DB4" w:rsidRDefault="00321DB4">
      <w:pPr>
        <w:rPr>
          <w:rFonts w:ascii="Arial" w:eastAsia="Arial" w:hAnsi="Arial" w:cs="Arial"/>
          <w:b/>
          <w:bCs/>
          <w:sz w:val="20"/>
          <w:szCs w:val="20"/>
        </w:rPr>
      </w:pPr>
    </w:p>
    <w:p w:rsidR="00321DB4" w:rsidRDefault="00321DB4">
      <w:pPr>
        <w:rPr>
          <w:rFonts w:ascii="Arial" w:eastAsia="Arial" w:hAnsi="Arial" w:cs="Arial"/>
          <w:sz w:val="20"/>
          <w:szCs w:val="20"/>
        </w:rPr>
        <w:sectPr w:rsidR="00321DB4">
          <w:pgSz w:w="16830" w:h="11910" w:orient="landscape"/>
          <w:pgMar w:top="1100" w:right="860" w:bottom="280" w:left="580" w:header="720" w:footer="720" w:gutter="0"/>
          <w:cols w:space="720"/>
        </w:sectPr>
      </w:pPr>
    </w:p>
    <w:p w:rsidR="00321DB4" w:rsidRDefault="00321DB4">
      <w:pPr>
        <w:spacing w:before="10"/>
        <w:rPr>
          <w:rFonts w:ascii="Arial" w:eastAsia="Arial" w:hAnsi="Arial" w:cs="Arial"/>
          <w:b/>
          <w:bCs/>
          <w:sz w:val="19"/>
          <w:szCs w:val="19"/>
        </w:rPr>
      </w:pPr>
    </w:p>
    <w:p w:rsidR="00321DB4" w:rsidRDefault="003A113E">
      <w:pPr>
        <w:pStyle w:val="Textoindependiente"/>
        <w:tabs>
          <w:tab w:val="left" w:pos="2388"/>
        </w:tabs>
        <w:ind w:left="607" w:right="-18"/>
      </w:pPr>
      <w:r>
        <w:pict>
          <v:group id="_x0000_s3074" style="position:absolute;left:0;text-align:left;margin-left:34.45pt;margin-top:-3.55pt;width:758.95pt;height:441.05pt;z-index:-977992;mso-position-horizontal-relative:page" coordorigin="689,-71" coordsize="15179,8821">
            <v:group id="_x0000_s3263" style="position:absolute;left:744;top:-54;width:15116;height:2" coordorigin="744,-54" coordsize="15116,2">
              <v:shape id="_x0000_s3264" style="position:absolute;left:744;top:-54;width:15116;height:2" coordorigin="744,-54" coordsize="15116,0" path="m744,-54r15115,e" filled="f" strokeweight=".25256mm">
                <v:path arrowok="t"/>
              </v:shape>
            </v:group>
            <v:group id="_x0000_s3261" style="position:absolute;left:749;top:-59;width:2;height:566" coordorigin="749,-59" coordsize="2,566">
              <v:shape id="_x0000_s3262" style="position:absolute;left:749;top:-59;width:2;height:566" coordorigin="749,-59" coordsize="0,566" path="m749,506r,-565e" filled="f" strokeweight=".16836mm">
                <v:path arrowok="t"/>
              </v:shape>
            </v:group>
            <v:group id="_x0000_s3259" style="position:absolute;left:2386;top:-59;width:187;height:2" coordorigin="2386,-59" coordsize="187,2">
              <v:shape id="_x0000_s3260" style="position:absolute;left:2386;top:-59;width:187;height:2" coordorigin="2386,-59" coordsize="187,0" path="m2386,-59r186,e" filled="f" strokeweight=".16836mm">
                <v:path arrowok="t"/>
              </v:shape>
            </v:group>
            <v:group id="_x0000_s3257" style="position:absolute;left:9726;top:-68;width:2;height:988" coordorigin="9726,-68" coordsize="2,988">
              <v:shape id="_x0000_s3258" style="position:absolute;left:9726;top:-68;width:2;height:988" coordorigin="9726,-68" coordsize="0,988" path="m9726,919r,-987e" filled="f" strokeweight=".08419mm">
                <v:path arrowok="t"/>
              </v:shape>
            </v:group>
            <v:group id="_x0000_s3255" style="position:absolute;left:9698;top:-49;width:244;height:2" coordorigin="9698,-49" coordsize="244,2">
              <v:shape id="_x0000_s3256" style="position:absolute;left:9698;top:-49;width:244;height:2" coordorigin="9698,-49" coordsize="244,0" path="m9698,-49r243,e" filled="f" strokeweight=".16836mm">
                <v:path arrowok="t"/>
              </v:shape>
            </v:group>
            <v:group id="_x0000_s3253" style="position:absolute;left:10929;top:-68;width:2;height:2384" coordorigin="10929,-68" coordsize="2,2384">
              <v:shape id="_x0000_s3254" style="position:absolute;left:10929;top:-68;width:2;height:2384" coordorigin="10929,-68" coordsize="0,2384" path="m10929,2315r,-2383e" filled="f" strokeweight=".08419mm">
                <v:path arrowok="t"/>
              </v:shape>
            </v:group>
            <v:group id="_x0000_s3251" style="position:absolute;left:12113;top:-44;width:3738;height:2" coordorigin="12113,-44" coordsize="3738,2">
              <v:shape id="_x0000_s3252" style="position:absolute;left:12113;top:-44;width:3738;height:2" coordorigin="12113,-44" coordsize="3738,0" path="m12113,-44r3737,e" filled="f" strokeweight=".25256mm">
                <v:path arrowok="t"/>
              </v:shape>
            </v:group>
            <v:group id="_x0000_s3249" style="position:absolute;left:13330;top:-68;width:2;height:1810" coordorigin="13330,-68" coordsize="2,1810">
              <v:shape id="_x0000_s3250" style="position:absolute;left:13330;top:-68;width:2;height:1810" coordorigin="13330,-68" coordsize="0,1810" path="m13330,1741r,-1809e" filled="f" strokeweight=".08419mm">
                <v:path arrowok="t"/>
              </v:shape>
            </v:group>
            <v:group id="_x0000_s3247" style="position:absolute;left:739;top:478;width:602;height:2" coordorigin="739,478" coordsize="602,2">
              <v:shape id="_x0000_s3248" style="position:absolute;left:739;top:478;width:602;height:2" coordorigin="739,478" coordsize="602,0" path="m739,478r602,e" filled="f" strokeweight=".33675mm">
                <v:path arrowok="t"/>
              </v:shape>
            </v:group>
            <v:group id="_x0000_s3245" style="position:absolute;left:1283;top:478;width:602;height:2" coordorigin="1283,478" coordsize="602,2">
              <v:shape id="_x0000_s3246" style="position:absolute;left:1283;top:478;width:602;height:2" coordorigin="1283,478" coordsize="602,0" path="m1283,478r602,e" filled="f" strokeweight=".16836mm">
                <v:path arrowok="t"/>
              </v:shape>
            </v:group>
            <v:group id="_x0000_s3243" style="position:absolute;left:1827;top:478;width:826;height:2" coordorigin="1827,478" coordsize="826,2">
              <v:shape id="_x0000_s3244" style="position:absolute;left:1827;top:478;width:826;height:2" coordorigin="1827,478" coordsize="826,0" path="m1827,478r826,e" filled="f" strokeweight=".25256mm">
                <v:path arrowok="t"/>
              </v:shape>
            </v:group>
            <v:group id="_x0000_s3241" style="position:absolute;left:2515;top:478;width:716;height:2" coordorigin="2515,478" coordsize="716,2">
              <v:shape id="_x0000_s3242" style="position:absolute;left:2515;top:478;width:716;height:2" coordorigin="2515,478" coordsize="716,0" path="m2515,478r716,e" filled="f" strokeweight=".16836mm">
                <v:path arrowok="t"/>
              </v:shape>
            </v:group>
            <v:group id="_x0000_s3239" style="position:absolute;left:3173;top:480;width:5394;height:2" coordorigin="3173,480" coordsize="5394,2">
              <v:shape id="_x0000_s3240" style="position:absolute;left:3173;top:480;width:5394;height:2" coordorigin="3173,480" coordsize="5394,0" path="m3173,480r5394,e" filled="f" strokeweight=".25256mm">
                <v:path arrowok="t"/>
              </v:shape>
            </v:group>
            <v:group id="_x0000_s3237" style="position:absolute;left:7340;top:188;width:2;height:2128" coordorigin="7340,188" coordsize="2,2128">
              <v:shape id="_x0000_s3238" style="position:absolute;left:7340;top:188;width:2;height:2128" coordorigin="7340,188" coordsize="0,2128" path="m7340,2315r,-2127e" filled="f" strokeweight=".08419mm">
                <v:path arrowok="t"/>
              </v:shape>
            </v:group>
            <v:group id="_x0000_s3235" style="position:absolute;left:8509;top:483;width:239;height:2" coordorigin="8509,483" coordsize="239,2">
              <v:shape id="_x0000_s3236" style="position:absolute;left:8509;top:483;width:239;height:2" coordorigin="8509,483" coordsize="239,0" path="m8509,483r239,e" filled="f" strokeweight=".16836mm">
                <v:path arrowok="t"/>
              </v:shape>
            </v:group>
            <v:group id="_x0000_s3233" style="position:absolute;left:8691;top:485;width:7160;height:2" coordorigin="8691,485" coordsize="7160,2">
              <v:shape id="_x0000_s3234" style="position:absolute;left:8691;top:485;width:7160;height:2" coordorigin="8691,485" coordsize="7160,0" path="m8691,485r7159,e" filled="f" strokeweight=".25256mm">
                <v:path arrowok="t"/>
              </v:shape>
            </v:group>
            <v:group id="_x0000_s3231" style="position:absolute;left:1312;top:464;width:2;height:1278" coordorigin="1312,464" coordsize="2,1278">
              <v:shape id="_x0000_s3232" style="position:absolute;left:1312;top:464;width:2;height:1278" coordorigin="1312,464" coordsize="0,1278" path="m1312,1741r,-1277e" filled="f" strokeweight=".08419mm">
                <v:path arrowok="t"/>
              </v:shape>
            </v:group>
            <v:group id="_x0000_s3229" style="position:absolute;left:4935;top:464;width:2;height:456" coordorigin="4935,464" coordsize="2,456">
              <v:shape id="_x0000_s3230" style="position:absolute;left:4935;top:464;width:2;height:456" coordorigin="4935,464" coordsize="0,456" path="m4935,919r,-455e" filled="f" strokeweight=".08419mm">
                <v:path arrowok="t"/>
              </v:shape>
            </v:group>
            <v:group id="_x0000_s3227" style="position:absolute;left:6168;top:525;width:2;height:76" coordorigin="6168,525" coordsize="2,76">
              <v:shape id="_x0000_s3228" style="position:absolute;left:6168;top:525;width:2;height:76" coordorigin="6168,525" coordsize="0,76" path="m6168,601r,-76e" filled="f" strokeweight=".08419mm">
                <v:path arrowok="t"/>
              </v:shape>
            </v:group>
            <v:group id="_x0000_s3225" style="position:absolute;left:12170;top:426;width:2;height:2023" coordorigin="12170,426" coordsize="2,2023">
              <v:shape id="_x0000_s3226" style="position:absolute;left:12170;top:426;width:2;height:2023" coordorigin="12170,426" coordsize="0,2023" path="m12170,2448r,-2022e" filled="f" strokeweight=".33675mm">
                <v:path arrowok="t"/>
              </v:shape>
            </v:group>
            <v:group id="_x0000_s3223" style="position:absolute;left:15845;top:-54;width:2;height:3158" coordorigin="15845,-54" coordsize="2,3158">
              <v:shape id="_x0000_s3224" style="position:absolute;left:15845;top:-54;width:2;height:3158" coordorigin="15845,-54" coordsize="0,3158" path="m15845,3104r,-3158e" filled="f" strokeweight=".16836mm">
                <v:path arrowok="t"/>
              </v:shape>
            </v:group>
            <v:group id="_x0000_s3221" style="position:absolute;left:6137;top:611;width:2;height:309" coordorigin="6137,611" coordsize="2,309">
              <v:shape id="_x0000_s3222" style="position:absolute;left:6137;top:611;width:2;height:309" coordorigin="6137,611" coordsize="0,309" path="m6137,919r,-308e" filled="f" strokeweight=".08419mm">
                <v:path arrowok="t"/>
              </v:shape>
            </v:group>
            <v:group id="_x0000_s3219" style="position:absolute;left:14523;top:611;width:2;height:2422" coordorigin="14523,611" coordsize="2,2422">
              <v:shape id="_x0000_s3220" style="position:absolute;left:14523;top:611;width:2;height:2422" coordorigin="14523,611" coordsize="0,2422" path="m14523,3032r,-2421e" filled="f" strokeweight=".08419mm">
                <v:path arrowok="t"/>
              </v:shape>
            </v:group>
            <v:group id="_x0000_s3217" style="position:absolute;left:1856;top:919;width:2;height:1905" coordorigin="1856,919" coordsize="2,1905">
              <v:shape id="_x0000_s3218" style="position:absolute;left:1856;top:919;width:2;height:1905" coordorigin="1856,919" coordsize="0,1905" path="m1856,2823r,-1904e" filled="f" strokeweight=".08419mm">
                <v:path arrowok="t"/>
              </v:shape>
            </v:group>
            <v:group id="_x0000_s3215" style="position:absolute;left:6168;top:896;width:2;height:641" coordorigin="6168,896" coordsize="2,641">
              <v:shape id="_x0000_s3216" style="position:absolute;left:6168;top:896;width:2;height:641" coordorigin="6168,896" coordsize="0,641" path="m6168,1537r,-641e" filled="f" strokeweight=".08419mm">
                <v:path arrowok="t"/>
              </v:shape>
            </v:group>
            <v:group id="_x0000_s3213" style="position:absolute;left:9700;top:967;width:2;height:110" coordorigin="9700,967" coordsize="2,110">
              <v:shape id="_x0000_s3214" style="position:absolute;left:9700;top:967;width:2;height:110" coordorigin="9700,967" coordsize="0,110" path="m9700,1076r,-109e" filled="f" strokeweight=".25256mm">
                <v:path arrowok="t"/>
              </v:shape>
            </v:group>
            <v:group id="_x0000_s3211" style="position:absolute;left:4935;top:1119;width:2;height:181" coordorigin="4935,1119" coordsize="2,181">
              <v:shape id="_x0000_s3212" style="position:absolute;left:4935;top:1119;width:2;height:181" coordorigin="4935,1119" coordsize="0,181" path="m4935,1299r,-180e" filled="f" strokeweight=".08419mm">
                <v:path arrowok="t"/>
              </v:shape>
            </v:group>
            <v:group id="_x0000_s3209" style="position:absolute;left:9726;top:1119;width:2;height:1197" coordorigin="9726,1119" coordsize="2,1197">
              <v:shape id="_x0000_s3210" style="position:absolute;left:9726;top:1119;width:2;height:1197" coordorigin="9726,1119" coordsize="0,1197" path="m9726,2315r,-1196e" filled="f" strokeweight=".08419mm">
                <v:path arrowok="t"/>
              </v:shape>
            </v:group>
            <v:group id="_x0000_s3207" style="position:absolute;left:744;top:1712;width:2;height:418" coordorigin="744,1712" coordsize="2,418">
              <v:shape id="_x0000_s3208" style="position:absolute;left:744;top:1712;width:2;height:418" coordorigin="744,1712" coordsize="0,418" path="m744,2130r,-418e" filled="f" strokeweight=".16836mm">
                <v:path arrowok="t"/>
              </v:shape>
            </v:group>
            <v:group id="_x0000_s3205" style="position:absolute;left:1343;top:1090;width:2;height:4853" coordorigin="1343,1090" coordsize="2,4853">
              <v:shape id="_x0000_s3206" style="position:absolute;left:1343;top:1090;width:2;height:4853" coordorigin="1343,1090" coordsize="0,4853" path="m1343,5943r,-4853e" filled="f" strokeweight=".16836mm">
                <v:path arrowok="t"/>
              </v:shape>
            </v:group>
            <v:group id="_x0000_s3203" style="position:absolute;left:739;top:2287;width:2;height:566" coordorigin="739,2287" coordsize="2,566">
              <v:shape id="_x0000_s3204" style="position:absolute;left:739;top:2287;width:2;height:566" coordorigin="739,2287" coordsize="0,566" path="m739,2852r,-565e" filled="f" strokeweight=".16836mm">
                <v:path arrowok="t"/>
              </v:shape>
            </v:group>
            <v:group id="_x0000_s3201" style="position:absolute;left:1312;top:2315;width:2;height:509" coordorigin="1312,2315" coordsize="2,509">
              <v:shape id="_x0000_s3202" style="position:absolute;left:1312;top:2315;width:2;height:509" coordorigin="1312,2315" coordsize="0,509" path="m1312,2823r,-508e" filled="f" strokeweight=".08419mm">
                <v:path arrowok="t"/>
              </v:shape>
            </v:group>
            <v:group id="_x0000_s3199" style="position:absolute;left:1887;top:2914;width:2;height:366" coordorigin="1887,2914" coordsize="2,366">
              <v:shape id="_x0000_s3200" style="position:absolute;left:1887;top:2914;width:2;height:366" coordorigin="1887,2914" coordsize="0,366" path="m1887,3279r,-365e" filled="f" strokeweight=".08419mm">
                <v:path arrowok="t"/>
              </v:shape>
            </v:group>
            <v:group id="_x0000_s3197" style="position:absolute;left:6161;top:506;width:2;height:3073" coordorigin="6161,506" coordsize="2,3073">
              <v:shape id="_x0000_s3198" style="position:absolute;left:6161;top:506;width:2;height:3073" coordorigin="6161,506" coordsize="0,3073" path="m6161,3578r,-3072e" filled="f" strokeweight=".16836mm">
                <v:path arrowok="t"/>
              </v:shape>
            </v:group>
            <v:group id="_x0000_s3195" style="position:absolute;left:7369;top:2349;width:2;height:1406" coordorigin="7369,2349" coordsize="2,1406">
              <v:shape id="_x0000_s3196" style="position:absolute;left:7369;top:2349;width:2;height:1406" coordorigin="7369,2349" coordsize="0,1406" path="m7369,3754r,-1405e" filled="f" strokeweight=".16836mm">
                <v:path arrowok="t"/>
              </v:shape>
            </v:group>
            <v:group id="_x0000_s3193" style="position:absolute;left:8564;top:525;width:2;height:4283" coordorigin="8564,525" coordsize="2,4283">
              <v:shape id="_x0000_s3194" style="position:absolute;left:8564;top:525;width:2;height:4283" coordorigin="8564,525" coordsize="0,4283" path="m8564,4808r,-4283e" filled="f" strokeweight=".16836mm">
                <v:path arrowok="t"/>
              </v:shape>
            </v:group>
            <v:group id="_x0000_s3191" style="position:absolute;left:734;top:3004;width:2;height:276" coordorigin="734,3004" coordsize="2,276">
              <v:shape id="_x0000_s3192" style="position:absolute;left:734;top:3004;width:2;height:276" coordorigin="734,3004" coordsize="0,276" path="m734,3279r,-275e" filled="f" strokeweight=".16836mm">
                <v:path arrowok="t"/>
              </v:shape>
            </v:group>
            <v:group id="_x0000_s3189" style="position:absolute;left:10958;top:1043;width:2;height:2674" coordorigin="10958,1043" coordsize="2,2674">
              <v:shape id="_x0000_s3190" style="position:absolute;left:10958;top:1043;width:2;height:2674" coordorigin="10958,1043" coordsize="0,2674" path="m10958,3716r,-2673e" filled="f" strokeweight=".16836mm">
                <v:path arrowok="t"/>
              </v:shape>
            </v:group>
            <v:group id="_x0000_s3187" style="position:absolute;left:14554;top:2410;width:2;height:1169" coordorigin="14554,2410" coordsize="2,1169">
              <v:shape id="_x0000_s3188" style="position:absolute;left:14554;top:2410;width:2;height:1169" coordorigin="14554,2410" coordsize="0,1169" path="m14554,3578r,-1168e" filled="f" strokeweight=".16836mm">
                <v:path arrowok="t"/>
              </v:shape>
            </v:group>
            <v:group id="_x0000_s3185" style="position:absolute;left:744;top:-63;width:2;height:6074" coordorigin="744,-63" coordsize="2,6074">
              <v:shape id="_x0000_s3186" style="position:absolute;left:744;top:-63;width:2;height:6074" coordorigin="744,-63" coordsize="0,6074" path="m744,6010r,-6073e" filled="f" strokeweight=".25256mm">
                <v:path arrowok="t"/>
              </v:shape>
            </v:group>
            <v:group id="_x0000_s3183" style="position:absolute;left:4935;top:3251;width:2;height:300" coordorigin="4935,3251" coordsize="2,300">
              <v:shape id="_x0000_s3184" style="position:absolute;left:4935;top:3251;width:2;height:300" coordorigin="4935,3251" coordsize="0,300" path="m4935,3550r,-299e" filled="f" strokeweight=".08419mm">
                <v:path arrowok="t"/>
              </v:shape>
            </v:group>
            <v:group id="_x0000_s3181" style="position:absolute;left:12158;top:3004;width:2;height:1207" coordorigin="12158,3004" coordsize="2,1207">
              <v:shape id="_x0000_s3182" style="position:absolute;left:12158;top:3004;width:2;height:1207" coordorigin="12158,3004" coordsize="0,1207" path="m12158,4210r,-1206e" filled="f" strokeweight=".16836mm">
                <v:path arrowok="t"/>
              </v:shape>
            </v:group>
            <v:group id="_x0000_s3179" style="position:absolute;left:13358;top:1119;width:2;height:5076" coordorigin="13358,1119" coordsize="2,5076">
              <v:shape id="_x0000_s3180" style="position:absolute;left:13358;top:1119;width:2;height:5076" coordorigin="13358,1119" coordsize="0,5076" path="m13358,6195r,-5076e" filled="f" strokeweight=".25256mm">
                <v:path arrowok="t"/>
              </v:shape>
            </v:group>
            <v:group id="_x0000_s3177" style="position:absolute;left:6159;top:3958;width:2;height:2683" coordorigin="6159,3958" coordsize="2,2683">
              <v:shape id="_x0000_s3178" style="position:absolute;left:6159;top:3958;width:2;height:2683" coordorigin="6159,3958" coordsize="0,2683" path="m6159,6641r,-2683e" filled="f" strokeweight=".25256mm">
                <v:path arrowok="t"/>
              </v:shape>
            </v:group>
            <v:group id="_x0000_s3175" style="position:absolute;left:10955;top:3754;width:2;height:4084" coordorigin="10955,3754" coordsize="2,4084">
              <v:shape id="_x0000_s3176" style="position:absolute;left:10955;top:3754;width:2;height:4084" coordorigin="10955,3754" coordsize="0,4084" path="m10955,7838r,-4084e" filled="f" strokeweight=".16836mm">
                <v:path arrowok="t"/>
              </v:shape>
            </v:group>
            <v:group id="_x0000_s3173" style="position:absolute;left:1882;top:3222;width:2;height:1164" coordorigin="1882,3222" coordsize="2,1164">
              <v:shape id="_x0000_s3174" style="position:absolute;left:1882;top:3222;width:2;height:1164" coordorigin="1882,3222" coordsize="0,1164" path="m1882,4386r,-1164e" filled="f" strokeweight=".16836mm">
                <v:path arrowok="t"/>
              </v:shape>
            </v:group>
            <v:group id="_x0000_s3171" style="position:absolute;left:4966;top:2937;width:2;height:2446" coordorigin="4966,2937" coordsize="2,2446">
              <v:shape id="_x0000_s3172" style="position:absolute;left:4966;top:2937;width:2;height:2446" coordorigin="4966,2937" coordsize="0,2446" path="m4966,5383r,-2446e" filled="f" strokeweight=".25256mm">
                <v:path arrowok="t"/>
              </v:shape>
            </v:group>
            <v:group id="_x0000_s3169" style="position:absolute;left:1887;top:4329;width:2;height:480" coordorigin="1887,4329" coordsize="2,480">
              <v:shape id="_x0000_s3170" style="position:absolute;left:1887;top:4329;width:2;height:480" coordorigin="1887,4329" coordsize="0,480" path="m1887,4808r,-479e" filled="f" strokeweight=".08419mm">
                <v:path arrowok="t"/>
              </v:shape>
            </v:group>
            <v:group id="_x0000_s3167" style="position:absolute;left:14554;top:4329;width:2;height:281" coordorigin="14554,4329" coordsize="2,281">
              <v:shape id="_x0000_s3168" style="position:absolute;left:14554;top:4329;width:2;height:281" coordorigin="14554,4329" coordsize="0,281" path="m14554,4609r,-280e" filled="f" strokeweight=".16836mm">
                <v:path arrowok="t"/>
              </v:shape>
            </v:group>
            <v:group id="_x0000_s3165" style="position:absolute;left:12158;top:525;width:2;height:5660" coordorigin="12158,525" coordsize="2,5660">
              <v:shape id="_x0000_s3166" style="position:absolute;left:12158;top:525;width:2;height:5660" coordorigin="12158,525" coordsize="0,5660" path="m12158,6185r,-5660e" filled="f" strokeweight=".25256mm">
                <v:path arrowok="t"/>
              </v:shape>
            </v:group>
            <v:group id="_x0000_s3163" style="position:absolute;left:727;top:4922;width:2;height:1050" coordorigin="727,4922" coordsize="2,1050">
              <v:shape id="_x0000_s3164" style="position:absolute;left:727;top:4922;width:2;height:1050" coordorigin="727,4922" coordsize="0,1050" path="m727,5972r,-1050e" filled="f" strokeweight=".16836mm">
                <v:path arrowok="t"/>
              </v:shape>
            </v:group>
            <v:group id="_x0000_s3161" style="position:absolute;left:1336;top:1090;width:2;height:6734" coordorigin="1336,1090" coordsize="2,6734">
              <v:shape id="_x0000_s3162" style="position:absolute;left:1336;top:1090;width:2;height:6734" coordorigin="1336,1090" coordsize="0,6734" path="m1336,7823r,-6733e" filled="f" strokeweight=".16836mm">
                <v:path arrowok="t"/>
              </v:shape>
            </v:group>
            <v:group id="_x0000_s3159" style="position:absolute;left:1882;top:4732;width:2;height:1064" coordorigin="1882,4732" coordsize="2,1064">
              <v:shape id="_x0000_s3160" style="position:absolute;left:1882;top:4732;width:2;height:1064" coordorigin="1882,4732" coordsize="0,1064" path="m1882,5796r,-1064e" filled="f" strokeweight=".16836mm">
                <v:path arrowok="t"/>
              </v:shape>
            </v:group>
            <v:group id="_x0000_s3157" style="position:absolute;left:6152;top:1736;width:2;height:4905" coordorigin="6152,1736" coordsize="2,4905">
              <v:shape id="_x0000_s3158" style="position:absolute;left:6152;top:1736;width:2;height:4905" coordorigin="6152,1736" coordsize="0,4905" path="m6152,6641r,-4905e" filled="f" strokeweight=".25256mm">
                <v:path arrowok="t"/>
              </v:shape>
            </v:group>
            <v:group id="_x0000_s3155" style="position:absolute;left:7364;top:4020;width:2;height:4355" coordorigin="7364,4020" coordsize="2,4355">
              <v:shape id="_x0000_s3156" style="position:absolute;left:7364;top:4020;width:2;height:4355" coordorigin="7364,4020" coordsize="0,4355" path="m7364,8374r,-4354e" filled="f" strokeweight=".16836mm">
                <v:path arrowok="t"/>
              </v:shape>
            </v:group>
            <v:group id="_x0000_s3153" style="position:absolute;left:13351;top:1119;width:2;height:5076" coordorigin="13351,1119" coordsize="2,5076">
              <v:shape id="_x0000_s3154" style="position:absolute;left:13351;top:1119;width:2;height:5076" coordorigin="13351,1119" coordsize="0,5076" path="m13351,6195r,-5076e" filled="f" strokeweight=".33675mm">
                <v:path arrowok="t"/>
              </v:shape>
            </v:group>
            <v:group id="_x0000_s3151" style="position:absolute;left:15831;top:-16;width:2;height:8576" coordorigin="15831,-16" coordsize="2,8576">
              <v:shape id="_x0000_s3152" style="position:absolute;left:15831;top:-16;width:2;height:8576" coordorigin="15831,-16" coordsize="0,8576" path="m15831,8559r,-8575e" filled="f" strokeweight=".25256mm">
                <v:path arrowok="t"/>
              </v:shape>
            </v:group>
            <v:group id="_x0000_s3149" style="position:absolute;left:12151;top:5535;width:2;height:480" coordorigin="12151,5535" coordsize="2,480">
              <v:shape id="_x0000_s3150" style="position:absolute;left:12151;top:5535;width:2;height:480" coordorigin="12151,5535" coordsize="0,480" path="m12151,6014r,-479e" filled="f" strokeweight=".16836mm">
                <v:path arrowok="t"/>
              </v:shape>
            </v:group>
            <v:group id="_x0000_s3147" style="position:absolute;left:4961;top:5426;width:2;height:2925" coordorigin="4961,5426" coordsize="2,2925">
              <v:shape id="_x0000_s3148" style="position:absolute;left:4961;top:5426;width:2;height:2925" coordorigin="4961,5426" coordsize="0,2925" path="m4961,8351r,-2925e" filled="f" strokeweight=".25256mm">
                <v:path arrowok="t"/>
              </v:shape>
            </v:group>
            <v:group id="_x0000_s3145" style="position:absolute;left:14549;top:2410;width:2;height:5618" coordorigin="14549,2410" coordsize="2,5618">
              <v:shape id="_x0000_s3146" style="position:absolute;left:14549;top:2410;width:2;height:5618" coordorigin="14549,2410" coordsize="0,5618" path="m14549,8028r,-5618e" filled="f" strokeweight=".16836mm">
                <v:path arrowok="t"/>
              </v:shape>
            </v:group>
            <v:group id="_x0000_s3143" style="position:absolute;left:1331;top:5915;width:2;height:2455" coordorigin="1331,5915" coordsize="2,2455">
              <v:shape id="_x0000_s3144" style="position:absolute;left:1331;top:5915;width:2;height:2455" coordorigin="1331,5915" coordsize="0,2455" path="m1331,8370r,-2455e" filled="f" strokeweight=".16836mm">
                <v:path arrowok="t"/>
              </v:shape>
            </v:group>
            <v:group id="_x0000_s3141" style="position:absolute;left:8557;top:1750;width:2;height:6306" coordorigin="8557,1750" coordsize="2,6306">
              <v:shape id="_x0000_s3142" style="position:absolute;left:8557;top:1750;width:2;height:6306" coordorigin="8557,1750" coordsize="0,6306" path="m8557,8056r,-6306e" filled="f" strokeweight=".16836mm">
                <v:path arrowok="t"/>
              </v:shape>
            </v:group>
            <v:group id="_x0000_s3139" style="position:absolute;left:727;top:2249;width:2;height:6121" coordorigin="727,2249" coordsize="2,6121">
              <v:shape id="_x0000_s3140" style="position:absolute;left:727;top:2249;width:2;height:6121" coordorigin="727,2249" coordsize="0,6121" path="m727,8370r,-6121e" filled="f" strokeweight=".25256mm">
                <v:path arrowok="t"/>
              </v:shape>
            </v:group>
            <v:group id="_x0000_s3137" style="position:absolute;left:1880;top:5340;width:2;height:1824" coordorigin="1880,5340" coordsize="2,1824">
              <v:shape id="_x0000_s3138" style="position:absolute;left:1880;top:5340;width:2;height:1824" coordorigin="1880,5340" coordsize="0,1824" path="m1880,7163r,-1823e" filled="f" strokeweight=".33675mm">
                <v:path arrowok="t"/>
              </v:shape>
            </v:group>
            <v:group id="_x0000_s3135" style="position:absolute;left:8555;top:6299;width:2;height:850" coordorigin="8555,6299" coordsize="2,850">
              <v:shape id="_x0000_s3136" style="position:absolute;left:8555;top:6299;width:2;height:850" coordorigin="8555,6299" coordsize="0,850" path="m8555,7149r,-850e" filled="f" strokeweight=".16836mm">
                <v:path arrowok="t"/>
              </v:shape>
            </v:group>
            <v:group id="_x0000_s3133" style="position:absolute;left:14547;top:5900;width:2;height:1273" coordorigin="14547,5900" coordsize="2,1273">
              <v:shape id="_x0000_s3134" style="position:absolute;left:14547;top:5900;width:2;height:1273" coordorigin="14547,5900" coordsize="0,1273" path="m14547,7173r,-1273e" filled="f" strokeweight=".33675mm">
                <v:path arrowok="t"/>
              </v:shape>
            </v:group>
            <v:group id="_x0000_s3131" style="position:absolute;left:15821;top:5739;width:2;height:2925" coordorigin="15821,5739" coordsize="2,2925">
              <v:shape id="_x0000_s3132" style="position:absolute;left:15821;top:5739;width:2;height:2925" coordorigin="15821,5739" coordsize="0,2925" path="m15821,8664r,-2925e" filled="f" strokeweight=".25256mm">
                <v:path arrowok="t"/>
              </v:shape>
            </v:group>
            <v:group id="_x0000_s3129" style="position:absolute;left:12141;top:6114;width:2;height:2617" coordorigin="12141,6114" coordsize="2,2617">
              <v:shape id="_x0000_s3130" style="position:absolute;left:12141;top:6114;width:2;height:2617" coordorigin="12141,6114" coordsize="0,2617" path="m12141,8730r,-2616e" filled="f" strokeweight=".25256mm">
                <v:path arrowok="t"/>
              </v:shape>
            </v:group>
            <v:group id="_x0000_s3127" style="position:absolute;left:7354;top:7244;width:2;height:1131" coordorigin="7354,7244" coordsize="2,1131">
              <v:shape id="_x0000_s3128" style="position:absolute;left:7354;top:7244;width:2;height:1131" coordorigin="7354,7244" coordsize="0,1131" path="m7354,8374r,-1130e" filled="f" strokeweight=".16836mm">
                <v:path arrowok="t"/>
              </v:shape>
            </v:group>
            <v:group id="_x0000_s3125" style="position:absolute;left:8547;top:7315;width:2;height:414" coordorigin="8547,7315" coordsize="2,414">
              <v:shape id="_x0000_s3126" style="position:absolute;left:8547;top:7315;width:2;height:414" coordorigin="8547,7315" coordsize="0,414" path="m8547,7728r,-413e" filled="f" strokeweight=".16836mm">
                <v:path arrowok="t"/>
              </v:shape>
            </v:group>
            <v:group id="_x0000_s3123" style="position:absolute;left:7354;top:4020;width:2;height:4355" coordorigin="7354,4020" coordsize="2,4355">
              <v:shape id="_x0000_s3124" style="position:absolute;left:7354;top:4020;width:2;height:4355" coordorigin="7354,4020" coordsize="0,4355" path="m7354,8374r,-4354e" filled="f" strokeweight=".16836mm">
                <v:path arrowok="t"/>
              </v:shape>
            </v:group>
            <v:group id="_x0000_s3121" style="position:absolute;left:1322;top:4125;width:2;height:4245" coordorigin="1322,4125" coordsize="2,4245">
              <v:shape id="_x0000_s3122" style="position:absolute;left:1322;top:4125;width:2;height:4245" coordorigin="1322,4125" coordsize="0,4245" path="m1322,8370r,-4245e" filled="f" strokeweight=".16836mm">
                <v:path arrowok="t"/>
              </v:shape>
            </v:group>
            <v:group id="_x0000_s3119" style="position:absolute;left:14537;top:7871;width:2;height:167" coordorigin="14537,7871" coordsize="2,167">
              <v:shape id="_x0000_s3120" style="position:absolute;left:14537;top:7871;width:2;height:167" coordorigin="14537,7871" coordsize="0,167" path="m14537,8037r,-166e" filled="f" strokeweight=".16836mm">
                <v:path arrowok="t"/>
              </v:shape>
            </v:group>
            <v:group id="_x0000_s3117" style="position:absolute;left:4954;top:5369;width:2;height:3343" coordorigin="4954,5369" coordsize="2,3343">
              <v:shape id="_x0000_s3118" style="position:absolute;left:4954;top:5369;width:2;height:3343" coordorigin="4954,5369" coordsize="0,3343" path="m4954,8711r,-3342e" filled="f" strokeweight=".25256mm">
                <v:path arrowok="t"/>
              </v:shape>
            </v:group>
            <v:group id="_x0000_s3115" style="position:absolute;left:696;top:8393;width:9245;height:2" coordorigin="696,8393" coordsize="9245,2">
              <v:shape id="_x0000_s3116" style="position:absolute;left:696;top:8393;width:9245;height:2" coordorigin="696,8393" coordsize="9245,0" path="m696,8393r9245,e" filled="f" strokeweight=".25256mm">
                <v:path arrowok="t"/>
              </v:shape>
            </v:group>
            <v:group id="_x0000_s3113" style="position:absolute;left:14537;top:8085;width:2;height:618" coordorigin="14537,8085" coordsize="2,618">
              <v:shape id="_x0000_s3114" style="position:absolute;left:14537;top:8085;width:2;height:618" coordorigin="14537,8085" coordsize="0,618" path="m14537,8702r,-617e" filled="f" strokeweight=".16836mm">
                <v:path arrowok="t"/>
              </v:shape>
            </v:group>
            <v:group id="_x0000_s3111" style="position:absolute;left:9884;top:8379;width:5938;height:2" coordorigin="9884,8379" coordsize="5938,2">
              <v:shape id="_x0000_s3112" style="position:absolute;left:9884;top:8379;width:5938;height:2" coordorigin="9884,8379" coordsize="5938,0" path="m9884,8379r5937,e" filled="f" strokeweight=".25256mm">
                <v:path arrowok="t"/>
              </v:shape>
            </v:group>
            <v:group id="_x0000_s3109" style="position:absolute;left:696;top:8733;width:654;height:2" coordorigin="696,8733" coordsize="654,2">
              <v:shape id="_x0000_s3110" style="position:absolute;left:696;top:8733;width:654;height:2" coordorigin="696,8733" coordsize="654,0" path="m696,8733r654,e" filled="f" strokeweight=".16836mm">
                <v:path arrowok="t"/>
              </v:shape>
            </v:group>
            <v:group id="_x0000_s3107" style="position:absolute;left:711;top:5943;width:2;height:2797" coordorigin="711,5943" coordsize="2,2797">
              <v:shape id="_x0000_s3108" style="position:absolute;left:711;top:5943;width:2;height:2797" coordorigin="711,5943" coordsize="0,2797" path="m711,8740r,-2797e" filled="f" strokeweight=".33675mm">
                <v:path arrowok="t"/>
              </v:shape>
            </v:group>
            <v:group id="_x0000_s3105" style="position:absolute;left:1314;top:6546;width:2;height:2194" coordorigin="1314,6546" coordsize="2,2194">
              <v:shape id="_x0000_s3106" style="position:absolute;left:1314;top:6546;width:2;height:2194" coordorigin="1314,6546" coordsize="0,2194" path="m1314,8740r,-2194e" filled="f" strokeweight=".16836mm">
                <v:path arrowok="t"/>
              </v:shape>
            </v:group>
            <v:group id="_x0000_s3103" style="position:absolute;left:1863;top:5891;width:2;height:2849" coordorigin="1863,5891" coordsize="2,2849">
              <v:shape id="_x0000_s3104" style="position:absolute;left:1863;top:5891;width:2;height:2849" coordorigin="1863,5891" coordsize="0,2849" path="m1863,8740r,-2849e" filled="f" strokeweight=".25256mm">
                <v:path arrowok="t"/>
              </v:shape>
            </v:group>
            <v:group id="_x0000_s3101" style="position:absolute;left:2386;top:8735;width:187;height:2" coordorigin="2386,8735" coordsize="187,2">
              <v:shape id="_x0000_s3102" style="position:absolute;left:2386;top:8735;width:187;height:2" coordorigin="2386,8735" coordsize="187,0" path="m2386,8735r186,e" filled="f" strokeweight=".16836mm">
                <v:path arrowok="t"/>
              </v:shape>
            </v:group>
            <v:group id="_x0000_s3099" style="position:absolute;left:4949;top:8341;width:2;height:399" coordorigin="4949,8341" coordsize="2,399">
              <v:shape id="_x0000_s3100" style="position:absolute;left:4949;top:8341;width:2;height:399" coordorigin="4949,8341" coordsize="0,399" path="m4949,8740r,-399e" filled="f" strokeweight=".16836mm">
                <v:path arrowok="t"/>
              </v:shape>
            </v:group>
            <v:group id="_x0000_s3097" style="position:absolute;left:7347;top:5383;width:2;height:3358" coordorigin="7347,5383" coordsize="2,3358">
              <v:shape id="_x0000_s3098" style="position:absolute;left:7347;top:5383;width:2;height:3358" coordorigin="7347,5383" coordsize="0,3358" path="m7347,8740r,-3357e" filled="f" strokeweight=".16836mm">
                <v:path arrowok="t"/>
              </v:shape>
            </v:group>
            <v:group id="_x0000_s3095" style="position:absolute;left:8545;top:4794;width:2;height:3937" coordorigin="8545,4794" coordsize="2,3937">
              <v:shape id="_x0000_s3096" style="position:absolute;left:8545;top:4794;width:2;height:3937" coordorigin="8545,4794" coordsize="0,3937" path="m8545,8730r,-3936e" filled="f" strokeweight=".16836mm">
                <v:path arrowok="t"/>
              </v:shape>
            </v:group>
            <v:group id="_x0000_s3093" style="position:absolute;left:8509;top:8726;width:239;height:2" coordorigin="8509,8726" coordsize="239,2">
              <v:shape id="_x0000_s3094" style="position:absolute;left:8509;top:8726;width:239;height:2" coordorigin="8509,8726" coordsize="239,0" path="m8509,8726r239,e" filled="f" strokeweight=".16836mm">
                <v:path arrowok="t"/>
              </v:shape>
            </v:group>
            <v:group id="_x0000_s3091" style="position:absolute;left:696;top:8730;width:15121;height:2" coordorigin="696,8730" coordsize="15121,2">
              <v:shape id="_x0000_s3092" style="position:absolute;left:696;top:8730;width:15121;height:2" coordorigin="696,8730" coordsize="15121,0" path="m696,8730r15120,e" filled="f" strokeweight=".25256mm">
                <v:path arrowok="t"/>
              </v:shape>
            </v:group>
            <v:group id="_x0000_s3089" style="position:absolute;left:9741;top:7078;width:2;height:1653" coordorigin="9741,7078" coordsize="2,1653">
              <v:shape id="_x0000_s3090" style="position:absolute;left:9741;top:7078;width:2;height:1653" coordorigin="9741,7078" coordsize="0,1653" path="m9741,8730r,-1652e" filled="f" strokeweight=".33675mm">
                <v:path arrowok="t"/>
              </v:shape>
            </v:group>
            <v:group id="_x0000_s3087" style="position:absolute;left:9698;top:8726;width:244;height:2" coordorigin="9698,8726" coordsize="244,2">
              <v:shape id="_x0000_s3088" style="position:absolute;left:9698;top:8726;width:244;height:2" coordorigin="9698,8726" coordsize="244,0" path="m9698,8726r243,e" filled="f" strokeweight=".16836mm">
                <v:path arrowok="t"/>
              </v:shape>
            </v:group>
            <v:group id="_x0000_s3085" style="position:absolute;left:10943;top:3754;width:2;height:4977" coordorigin="10943,3754" coordsize="2,4977">
              <v:shape id="_x0000_s3086" style="position:absolute;left:10943;top:3754;width:2;height:4977" coordorigin="10943,3754" coordsize="0,4977" path="m10943,8730r,-4976e" filled="f" strokeweight=".16836mm">
                <v:path arrowok="t"/>
              </v:shape>
            </v:group>
            <v:group id="_x0000_s3083" style="position:absolute;left:12304;top:8719;width:3513;height:2" coordorigin="12304,8719" coordsize="3513,2">
              <v:shape id="_x0000_s3084" style="position:absolute;left:12304;top:8719;width:3513;height:2" coordorigin="12304,8719" coordsize="3513,0" path="m12304,8719r3512,e" filled="f" strokeweight=".25256mm">
                <v:path arrowok="t"/>
              </v:shape>
            </v:group>
            <v:group id="_x0000_s3081" style="position:absolute;left:13344;top:1119;width:2;height:7603" coordorigin="13344,1119" coordsize="2,7603">
              <v:shape id="_x0000_s3082" style="position:absolute;left:13344;top:1119;width:2;height:7603" coordorigin="13344,1119" coordsize="0,7603" path="m13344,8721r,-7602e" filled="f" strokeweight=".25256mm">
                <v:path arrowok="t"/>
              </v:shape>
            </v:group>
            <v:group id="_x0000_s3079" style="position:absolute;left:14537;top:8094;width:2;height:627" coordorigin="14537,8094" coordsize="2,627">
              <v:shape id="_x0000_s3080" style="position:absolute;left:14537;top:8094;width:2;height:627" coordorigin="14537,8094" coordsize="0,627" path="m14537,8721r,-627e" filled="f" strokeweight=".33675mm">
                <v:path arrowok="t"/>
              </v:shape>
            </v:group>
            <v:group id="_x0000_s3077" style="position:absolute;left:10900;top:8716;width:4916;height:2" coordorigin="10900,8716" coordsize="4916,2">
              <v:shape id="_x0000_s3078" style="position:absolute;left:10900;top:8716;width:4916;height:2" coordorigin="10900,8716" coordsize="4916,0" path="m10900,8716r4916,e" filled="f" strokeweight=".25256mm">
                <v:path arrowok="t"/>
              </v:shape>
            </v:group>
            <v:group id="_x0000_s3075" style="position:absolute;left:15812;top:6964;width:2;height:1757" coordorigin="15812,6964" coordsize="2,1757">
              <v:shape id="_x0000_s3076" style="position:absolute;left:15812;top:6964;width:2;height:1757" coordorigin="15812,6964" coordsize="0,1757" path="m15812,8721r,-1757e" filled="f" strokeweight=".33675mm">
                <v:path arrowok="t"/>
              </v:shape>
            </v:group>
            <w10:wrap anchorx="page"/>
          </v:group>
        </w:pict>
      </w:r>
      <w:r w:rsidR="00E024F8">
        <w:rPr>
          <w:color w:val="444444"/>
          <w:w w:val="85"/>
        </w:rPr>
        <w:t>Clasificación</w:t>
      </w:r>
      <w:r w:rsidR="00E024F8">
        <w:rPr>
          <w:color w:val="444444"/>
          <w:w w:val="85"/>
        </w:rPr>
        <w:tab/>
      </w:r>
      <w:r w:rsidR="00E024F8">
        <w:rPr>
          <w:color w:val="282828"/>
          <w:w w:val="90"/>
        </w:rPr>
        <w:t>DENOMINACIÓN  DE</w:t>
      </w:r>
      <w:r w:rsidR="00E024F8">
        <w:rPr>
          <w:color w:val="282828"/>
          <w:spacing w:val="-12"/>
          <w:w w:val="90"/>
        </w:rPr>
        <w:t xml:space="preserve"> </w:t>
      </w:r>
      <w:r w:rsidR="00E024F8">
        <w:rPr>
          <w:color w:val="282828"/>
          <w:w w:val="90"/>
        </w:rPr>
        <w:t>LAS</w:t>
      </w:r>
    </w:p>
    <w:p w:rsidR="00321DB4" w:rsidRDefault="00E024F8">
      <w:pPr>
        <w:spacing w:before="9"/>
        <w:rPr>
          <w:rFonts w:ascii="Arial" w:eastAsia="Arial" w:hAnsi="Arial" w:cs="Arial"/>
          <w:sz w:val="19"/>
          <w:szCs w:val="19"/>
        </w:rPr>
      </w:pPr>
      <w:r>
        <w:br w:type="column"/>
      </w:r>
    </w:p>
    <w:p w:rsidR="00321DB4" w:rsidRDefault="00E024F8">
      <w:pPr>
        <w:pStyle w:val="Textoindependiente"/>
        <w:tabs>
          <w:tab w:val="left" w:pos="1633"/>
          <w:tab w:val="left" w:pos="3046"/>
          <w:tab w:val="left" w:pos="4096"/>
          <w:tab w:val="left" w:pos="5466"/>
          <w:tab w:val="left" w:pos="6430"/>
        </w:tabs>
        <w:spacing w:line="181" w:lineRule="exact"/>
        <w:ind w:left="607" w:right="-20"/>
      </w:pPr>
      <w:r>
        <w:rPr>
          <w:color w:val="444444"/>
          <w:w w:val="90"/>
          <w:position w:val="1"/>
        </w:rPr>
        <w:t>Créditos</w:t>
      </w:r>
      <w:r>
        <w:rPr>
          <w:color w:val="444444"/>
          <w:w w:val="90"/>
          <w:position w:val="1"/>
        </w:rPr>
        <w:tab/>
      </w:r>
      <w:r>
        <w:rPr>
          <w:color w:val="444444"/>
          <w:w w:val="90"/>
        </w:rPr>
        <w:t>Modificaciones</w:t>
      </w:r>
      <w:r>
        <w:rPr>
          <w:color w:val="444444"/>
          <w:w w:val="90"/>
        </w:rPr>
        <w:tab/>
        <w:t>Créditos</w:t>
      </w:r>
      <w:r>
        <w:rPr>
          <w:color w:val="444444"/>
          <w:w w:val="90"/>
        </w:rPr>
        <w:tab/>
      </w:r>
      <w:r>
        <w:rPr>
          <w:color w:val="444444"/>
          <w:w w:val="85"/>
        </w:rPr>
        <w:t>Obligaciones</w:t>
      </w:r>
      <w:r>
        <w:rPr>
          <w:color w:val="444444"/>
          <w:w w:val="85"/>
        </w:rPr>
        <w:tab/>
      </w:r>
      <w:r>
        <w:rPr>
          <w:color w:val="282828"/>
          <w:w w:val="85"/>
        </w:rPr>
        <w:t>Pagos</w:t>
      </w:r>
      <w:r>
        <w:rPr>
          <w:color w:val="282828"/>
          <w:w w:val="85"/>
        </w:rPr>
        <w:tab/>
      </w:r>
      <w:r>
        <w:rPr>
          <w:color w:val="444444"/>
          <w:w w:val="90"/>
        </w:rPr>
        <w:t>Reintegros</w:t>
      </w:r>
      <w:r>
        <w:rPr>
          <w:color w:val="444444"/>
          <w:spacing w:val="16"/>
          <w:w w:val="90"/>
        </w:rPr>
        <w:t xml:space="preserve"> </w:t>
      </w:r>
      <w:r>
        <w:rPr>
          <w:color w:val="444444"/>
          <w:w w:val="90"/>
        </w:rPr>
        <w:t>de</w:t>
      </w:r>
    </w:p>
    <w:p w:rsidR="00321DB4" w:rsidRDefault="00E024F8">
      <w:pPr>
        <w:spacing w:before="8"/>
        <w:rPr>
          <w:rFonts w:ascii="Arial" w:eastAsia="Arial" w:hAnsi="Arial" w:cs="Arial"/>
          <w:sz w:val="20"/>
          <w:szCs w:val="20"/>
        </w:rPr>
      </w:pPr>
      <w:r>
        <w:br w:type="column"/>
      </w:r>
    </w:p>
    <w:p w:rsidR="00321DB4" w:rsidRDefault="00E024F8">
      <w:pPr>
        <w:pStyle w:val="Textoindependiente"/>
        <w:tabs>
          <w:tab w:val="left" w:pos="1527"/>
        </w:tabs>
        <w:spacing w:line="171" w:lineRule="exact"/>
        <w:ind w:left="539" w:right="-18"/>
      </w:pPr>
      <w:r>
        <w:rPr>
          <w:color w:val="282828"/>
          <w:w w:val="85"/>
        </w:rPr>
        <w:t>Pagos</w:t>
      </w:r>
      <w:r>
        <w:rPr>
          <w:color w:val="282828"/>
          <w:w w:val="85"/>
        </w:rPr>
        <w:tab/>
      </w:r>
      <w:r>
        <w:rPr>
          <w:color w:val="444444"/>
          <w:w w:val="90"/>
        </w:rPr>
        <w:t>Pendiente</w:t>
      </w:r>
      <w:r>
        <w:rPr>
          <w:color w:val="444444"/>
          <w:spacing w:val="12"/>
          <w:w w:val="90"/>
        </w:rPr>
        <w:t xml:space="preserve"> </w:t>
      </w:r>
      <w:r>
        <w:rPr>
          <w:color w:val="444444"/>
          <w:w w:val="90"/>
        </w:rPr>
        <w:t>de</w:t>
      </w:r>
    </w:p>
    <w:p w:rsidR="00321DB4" w:rsidRDefault="00E024F8">
      <w:pPr>
        <w:spacing w:before="8"/>
        <w:rPr>
          <w:rFonts w:ascii="Arial" w:eastAsia="Arial" w:hAnsi="Arial" w:cs="Arial"/>
          <w:sz w:val="20"/>
          <w:szCs w:val="20"/>
        </w:rPr>
      </w:pPr>
      <w:r>
        <w:br w:type="column"/>
      </w:r>
    </w:p>
    <w:p w:rsidR="00321DB4" w:rsidRDefault="00E024F8">
      <w:pPr>
        <w:pStyle w:val="Textoindependiente"/>
        <w:spacing w:line="171" w:lineRule="exact"/>
        <w:ind w:left="473"/>
      </w:pPr>
      <w:r>
        <w:rPr>
          <w:color w:val="444444"/>
          <w:w w:val="90"/>
        </w:rPr>
        <w:t>Estado</w:t>
      </w:r>
      <w:r>
        <w:rPr>
          <w:color w:val="444444"/>
          <w:spacing w:val="4"/>
          <w:w w:val="90"/>
        </w:rPr>
        <w:t xml:space="preserve"> </w:t>
      </w:r>
      <w:r>
        <w:rPr>
          <w:color w:val="444444"/>
          <w:w w:val="90"/>
        </w:rPr>
        <w:t>de</w:t>
      </w:r>
    </w:p>
    <w:p w:rsidR="00321DB4" w:rsidRDefault="00321DB4">
      <w:pPr>
        <w:spacing w:line="171" w:lineRule="exact"/>
        <w:sectPr w:rsidR="00321DB4">
          <w:type w:val="continuous"/>
          <w:pgSz w:w="16830" w:h="11910" w:orient="landscape"/>
          <w:pgMar w:top="1100" w:right="860" w:bottom="280" w:left="580" w:header="720" w:footer="720" w:gutter="0"/>
          <w:cols w:num="4" w:space="720" w:equalWidth="0">
            <w:col w:w="3999" w:space="144"/>
            <w:col w:w="7288" w:space="40"/>
            <w:col w:w="2337" w:space="40"/>
            <w:col w:w="1542"/>
          </w:cols>
        </w:sectPr>
      </w:pPr>
    </w:p>
    <w:p w:rsidR="00321DB4" w:rsidRDefault="00E024F8">
      <w:pPr>
        <w:pStyle w:val="Textoindependiente"/>
        <w:tabs>
          <w:tab w:val="left" w:pos="4764"/>
          <w:tab w:val="left" w:pos="7213"/>
          <w:tab w:val="left" w:pos="8239"/>
          <w:tab w:val="left" w:pos="9466"/>
          <w:tab w:val="left" w:pos="10783"/>
          <w:tab w:val="left" w:pos="11943"/>
          <w:tab w:val="left" w:pos="13246"/>
          <w:tab w:val="left" w:pos="14329"/>
        </w:tabs>
        <w:spacing w:line="71" w:lineRule="exact"/>
        <w:ind w:left="2669"/>
      </w:pPr>
      <w:r>
        <w:rPr>
          <w:color w:val="282828"/>
          <w:w w:val="90"/>
          <w:position w:val="1"/>
        </w:rPr>
        <w:lastRenderedPageBreak/>
        <w:t>APLICACIONES</w:t>
      </w:r>
      <w:r>
        <w:rPr>
          <w:color w:val="282828"/>
          <w:w w:val="90"/>
          <w:position w:val="1"/>
        </w:rPr>
        <w:tab/>
      </w:r>
      <w:r>
        <w:rPr>
          <w:color w:val="444444"/>
          <w:w w:val="85"/>
        </w:rPr>
        <w:t>Iniciales</w:t>
      </w:r>
      <w:r>
        <w:rPr>
          <w:color w:val="444444"/>
          <w:w w:val="85"/>
        </w:rPr>
        <w:tab/>
      </w:r>
      <w:r>
        <w:rPr>
          <w:color w:val="444444"/>
          <w:w w:val="90"/>
        </w:rPr>
        <w:t>Totales</w:t>
      </w:r>
      <w:r>
        <w:rPr>
          <w:color w:val="444444"/>
          <w:w w:val="90"/>
        </w:rPr>
        <w:tab/>
      </w:r>
      <w:r>
        <w:rPr>
          <w:color w:val="444444"/>
          <w:w w:val="85"/>
        </w:rPr>
        <w:t>Reconocidas</w:t>
      </w:r>
      <w:r>
        <w:rPr>
          <w:color w:val="444444"/>
          <w:w w:val="85"/>
        </w:rPr>
        <w:tab/>
        <w:t>Realizados</w:t>
      </w:r>
      <w:r>
        <w:rPr>
          <w:color w:val="444444"/>
          <w:w w:val="85"/>
        </w:rPr>
        <w:tab/>
        <w:t>Gastos</w:t>
      </w:r>
      <w:r>
        <w:rPr>
          <w:color w:val="444444"/>
          <w:w w:val="85"/>
        </w:rPr>
        <w:tab/>
      </w:r>
      <w:r>
        <w:rPr>
          <w:color w:val="282828"/>
          <w:w w:val="85"/>
        </w:rPr>
        <w:t>Líquidos</w:t>
      </w:r>
      <w:r>
        <w:rPr>
          <w:color w:val="282828"/>
          <w:w w:val="85"/>
        </w:rPr>
        <w:tab/>
      </w:r>
      <w:r>
        <w:rPr>
          <w:color w:val="282828"/>
          <w:w w:val="90"/>
        </w:rPr>
        <w:t>Pago</w:t>
      </w:r>
      <w:r>
        <w:rPr>
          <w:color w:val="282828"/>
          <w:w w:val="90"/>
        </w:rPr>
        <w:tab/>
      </w:r>
      <w:r>
        <w:rPr>
          <w:color w:val="444444"/>
        </w:rPr>
        <w:t>Ejecución</w:t>
      </w:r>
    </w:p>
    <w:p w:rsidR="00321DB4" w:rsidRDefault="00321DB4">
      <w:pPr>
        <w:spacing w:line="71" w:lineRule="exact"/>
        <w:sectPr w:rsidR="00321DB4">
          <w:type w:val="continuous"/>
          <w:pgSz w:w="16830" w:h="11910" w:orient="landscape"/>
          <w:pgMar w:top="1100" w:right="860" w:bottom="280" w:left="580" w:header="720" w:footer="720" w:gutter="0"/>
          <w:cols w:space="720"/>
        </w:sectPr>
      </w:pPr>
    </w:p>
    <w:p w:rsidR="00321DB4" w:rsidRDefault="00E024F8">
      <w:pPr>
        <w:pStyle w:val="Textoindependiente"/>
        <w:tabs>
          <w:tab w:val="left" w:pos="932"/>
          <w:tab w:val="right" w:pos="4441"/>
        </w:tabs>
        <w:spacing w:line="163" w:lineRule="exact"/>
        <w:ind w:left="378"/>
        <w:rPr>
          <w:sz w:val="14"/>
          <w:szCs w:val="14"/>
        </w:rPr>
      </w:pPr>
      <w:r>
        <w:rPr>
          <w:color w:val="444444"/>
          <w:w w:val="90"/>
          <w:position w:val="1"/>
        </w:rPr>
        <w:lastRenderedPageBreak/>
        <w:t>Org.</w:t>
      </w:r>
      <w:r>
        <w:rPr>
          <w:color w:val="444444"/>
          <w:w w:val="90"/>
          <w:position w:val="1"/>
        </w:rPr>
        <w:tab/>
      </w:r>
      <w:r>
        <w:rPr>
          <w:color w:val="444444"/>
          <w:w w:val="95"/>
          <w:position w:val="1"/>
        </w:rPr>
        <w:t xml:space="preserve">Prog.   </w:t>
      </w:r>
      <w:r>
        <w:rPr>
          <w:color w:val="444444"/>
          <w:spacing w:val="12"/>
          <w:w w:val="95"/>
          <w:position w:val="1"/>
        </w:rPr>
        <w:t xml:space="preserve"> </w:t>
      </w:r>
      <w:r>
        <w:rPr>
          <w:color w:val="444444"/>
          <w:w w:val="95"/>
        </w:rPr>
        <w:t>Econ</w:t>
      </w:r>
      <w:r>
        <w:rPr>
          <w:color w:val="898989"/>
          <w:w w:val="95"/>
        </w:rPr>
        <w:t>.</w:t>
      </w:r>
      <w:r>
        <w:rPr>
          <w:color w:val="BDBDBD"/>
          <w:w w:val="95"/>
          <w:position w:val="1"/>
          <w:sz w:val="14"/>
        </w:rPr>
        <w:tab/>
      </w:r>
      <w:r>
        <w:rPr>
          <w:color w:val="BDBDBD"/>
          <w:w w:val="90"/>
          <w:position w:val="1"/>
          <w:sz w:val="14"/>
        </w:rPr>
        <w:t>1</w:t>
      </w:r>
    </w:p>
    <w:p w:rsidR="00321DB4" w:rsidRDefault="00E024F8">
      <w:pPr>
        <w:tabs>
          <w:tab w:val="left" w:pos="3967"/>
          <w:tab w:val="left" w:pos="6368"/>
        </w:tabs>
        <w:spacing w:before="29" w:line="201" w:lineRule="exact"/>
        <w:ind w:left="378"/>
        <w:rPr>
          <w:rFonts w:ascii="Times New Roman" w:eastAsia="Times New Roman" w:hAnsi="Times New Roman" w:cs="Times New Roman"/>
          <w:sz w:val="13"/>
          <w:szCs w:val="13"/>
        </w:rPr>
      </w:pPr>
      <w:r>
        <w:rPr>
          <w:w w:val="50"/>
        </w:rPr>
        <w:br w:type="column"/>
      </w:r>
      <w:r>
        <w:rPr>
          <w:rFonts w:ascii="Arial"/>
          <w:color w:val="BDBDBD"/>
          <w:w w:val="50"/>
          <w:position w:val="1"/>
          <w:sz w:val="14"/>
        </w:rPr>
        <w:lastRenderedPageBreak/>
        <w:t>1</w:t>
      </w:r>
      <w:r>
        <w:rPr>
          <w:rFonts w:ascii="Arial"/>
          <w:color w:val="BDBDBD"/>
          <w:w w:val="50"/>
          <w:position w:val="1"/>
          <w:sz w:val="14"/>
        </w:rPr>
        <w:tab/>
      </w:r>
      <w:r>
        <w:rPr>
          <w:rFonts w:ascii="Times New Roman"/>
          <w:color w:val="AEAEAE"/>
          <w:w w:val="50"/>
          <w:sz w:val="20"/>
        </w:rPr>
        <w:t>1</w:t>
      </w:r>
      <w:r>
        <w:rPr>
          <w:rFonts w:ascii="Times New Roman"/>
          <w:color w:val="AEAEAE"/>
          <w:w w:val="50"/>
          <w:sz w:val="20"/>
        </w:rPr>
        <w:tab/>
      </w:r>
      <w:r>
        <w:rPr>
          <w:rFonts w:ascii="Times New Roman"/>
          <w:color w:val="BDBDBD"/>
          <w:w w:val="60"/>
          <w:sz w:val="13"/>
        </w:rPr>
        <w:t>1</w:t>
      </w:r>
    </w:p>
    <w:p w:rsidR="00321DB4" w:rsidRDefault="00321DB4">
      <w:pPr>
        <w:spacing w:line="201" w:lineRule="exact"/>
        <w:rPr>
          <w:rFonts w:ascii="Times New Roman" w:eastAsia="Times New Roman" w:hAnsi="Times New Roman" w:cs="Times New Roman"/>
          <w:sz w:val="13"/>
          <w:szCs w:val="13"/>
        </w:rPr>
        <w:sectPr w:rsidR="00321DB4">
          <w:type w:val="continuous"/>
          <w:pgSz w:w="16830" w:h="11910" w:orient="landscape"/>
          <w:pgMar w:top="1100" w:right="860" w:bottom="280" w:left="580" w:header="720" w:footer="720" w:gutter="0"/>
          <w:cols w:num="2" w:space="720" w:equalWidth="0">
            <w:col w:w="4442" w:space="3176"/>
            <w:col w:w="7772"/>
          </w:cols>
        </w:sectPr>
      </w:pPr>
    </w:p>
    <w:p w:rsidR="00321DB4" w:rsidRDefault="003A113E">
      <w:pPr>
        <w:tabs>
          <w:tab w:val="left" w:pos="13981"/>
        </w:tabs>
        <w:spacing w:line="150" w:lineRule="exact"/>
        <w:ind w:left="1953"/>
        <w:rPr>
          <w:rFonts w:ascii="Arial" w:eastAsia="Arial" w:hAnsi="Arial" w:cs="Arial"/>
          <w:sz w:val="14"/>
          <w:szCs w:val="14"/>
        </w:rPr>
      </w:pPr>
      <w:r>
        <w:lastRenderedPageBreak/>
        <w:pict>
          <v:shape id="_x0000_s3073" type="#_x0000_t202" style="position:absolute;left:0;text-align:left;margin-left:94.7pt;margin-top:6.95pt;width:1.75pt;height:7pt;z-index:7336;mso-position-horizontal-relative:page" filled="f" stroked="f">
            <v:textbox inset="0,0,0,0">
              <w:txbxContent>
                <w:p w:rsidR="00321DB4" w:rsidRDefault="00E024F8">
                  <w:pPr>
                    <w:spacing w:line="140" w:lineRule="exact"/>
                    <w:rPr>
                      <w:rFonts w:ascii="Times New Roman" w:eastAsia="Times New Roman" w:hAnsi="Times New Roman" w:cs="Times New Roman"/>
                      <w:sz w:val="14"/>
                      <w:szCs w:val="14"/>
                    </w:rPr>
                  </w:pPr>
                  <w:r>
                    <w:rPr>
                      <w:rFonts w:ascii="Times New Roman"/>
                      <w:color w:val="AEAEAE"/>
                      <w:w w:val="45"/>
                      <w:sz w:val="14"/>
                    </w:rPr>
                    <w:t>1</w:t>
                  </w:r>
                </w:p>
              </w:txbxContent>
            </v:textbox>
            <w10:wrap anchorx="page"/>
          </v:shape>
        </w:pict>
      </w:r>
      <w:r w:rsidR="00E024F8">
        <w:rPr>
          <w:rFonts w:ascii="Times New Roman"/>
          <w:color w:val="BDBDBD"/>
          <w:w w:val="50"/>
          <w:sz w:val="10"/>
        </w:rPr>
        <w:t>1</w:t>
      </w:r>
      <w:r w:rsidR="00E024F8">
        <w:rPr>
          <w:rFonts w:ascii="Times New Roman"/>
          <w:color w:val="BDBDBD"/>
          <w:w w:val="50"/>
          <w:sz w:val="10"/>
        </w:rPr>
        <w:tab/>
      </w:r>
      <w:r w:rsidR="00E024F8">
        <w:rPr>
          <w:rFonts w:ascii="Arial"/>
          <w:color w:val="BDBDBD"/>
          <w:w w:val="60"/>
          <w:position w:val="-3"/>
          <w:sz w:val="14"/>
        </w:rPr>
        <w:t>1</w:t>
      </w:r>
    </w:p>
    <w:p w:rsidR="00321DB4" w:rsidRDefault="00E024F8">
      <w:pPr>
        <w:pStyle w:val="Textoindependiente"/>
        <w:tabs>
          <w:tab w:val="left" w:pos="2817"/>
          <w:tab w:val="left" w:pos="4855"/>
          <w:tab w:val="left" w:pos="6048"/>
          <w:tab w:val="left" w:pos="7170"/>
          <w:tab w:val="left" w:pos="8444"/>
          <w:tab w:val="left" w:pos="9628"/>
          <w:tab w:val="left" w:pos="12024"/>
          <w:tab w:val="left" w:pos="13298"/>
          <w:tab w:val="left" w:pos="14510"/>
        </w:tabs>
        <w:spacing w:before="3"/>
        <w:ind w:left="1953"/>
      </w:pPr>
      <w:r>
        <w:rPr>
          <w:color w:val="BDBDBD"/>
          <w:w w:val="50"/>
          <w:position w:val="-9"/>
          <w:sz w:val="14"/>
        </w:rPr>
        <w:t>1</w:t>
      </w:r>
      <w:r>
        <w:rPr>
          <w:color w:val="BDBDBD"/>
          <w:w w:val="50"/>
          <w:position w:val="-9"/>
          <w:sz w:val="14"/>
        </w:rPr>
        <w:tab/>
      </w:r>
      <w:r>
        <w:rPr>
          <w:color w:val="282828"/>
          <w:position w:val="1"/>
        </w:rPr>
        <w:t>Total</w:t>
      </w:r>
      <w:r>
        <w:rPr>
          <w:color w:val="282828"/>
          <w:spacing w:val="34"/>
          <w:position w:val="1"/>
        </w:rPr>
        <w:t xml:space="preserve"> </w:t>
      </w:r>
      <w:r>
        <w:rPr>
          <w:color w:val="282828"/>
          <w:position w:val="1"/>
        </w:rPr>
        <w:t xml:space="preserve">Programa  </w:t>
      </w:r>
      <w:r>
        <w:rPr>
          <w:color w:val="282828"/>
          <w:spacing w:val="10"/>
          <w:position w:val="1"/>
        </w:rPr>
        <w:t xml:space="preserve"> </w:t>
      </w:r>
      <w:r>
        <w:rPr>
          <w:color w:val="282828"/>
        </w:rPr>
        <w:t>241</w:t>
      </w:r>
      <w:r>
        <w:rPr>
          <w:color w:val="282828"/>
        </w:rPr>
        <w:tab/>
      </w:r>
      <w:r>
        <w:rPr>
          <w:color w:val="282828"/>
          <w:spacing w:val="-1"/>
        </w:rPr>
        <w:t>59</w:t>
      </w:r>
      <w:r>
        <w:rPr>
          <w:color w:val="444444"/>
          <w:spacing w:val="-1"/>
        </w:rPr>
        <w:t>.</w:t>
      </w:r>
      <w:r>
        <w:rPr>
          <w:color w:val="282828"/>
          <w:spacing w:val="-1"/>
        </w:rPr>
        <w:t>000,00</w:t>
      </w:r>
      <w:r>
        <w:rPr>
          <w:color w:val="282828"/>
          <w:spacing w:val="-1"/>
        </w:rPr>
        <w:tab/>
      </w:r>
      <w:r>
        <w:rPr>
          <w:color w:val="444444"/>
        </w:rPr>
        <w:t>48.049,97</w:t>
      </w:r>
      <w:r>
        <w:rPr>
          <w:color w:val="444444"/>
        </w:rPr>
        <w:tab/>
      </w:r>
      <w:r>
        <w:rPr>
          <w:color w:val="282828"/>
          <w:position w:val="-1"/>
        </w:rPr>
        <w:t>107.049,97</w:t>
      </w:r>
      <w:r>
        <w:rPr>
          <w:color w:val="282828"/>
          <w:spacing w:val="1"/>
          <w:position w:val="-1"/>
        </w:rPr>
        <w:t xml:space="preserve"> </w:t>
      </w:r>
      <w:r>
        <w:rPr>
          <w:color w:val="BDBDBD"/>
          <w:w w:val="90"/>
          <w:position w:val="-1"/>
        </w:rPr>
        <w:t>1</w:t>
      </w:r>
      <w:r>
        <w:rPr>
          <w:color w:val="BDBDBD"/>
          <w:w w:val="90"/>
          <w:position w:val="-1"/>
        </w:rPr>
        <w:tab/>
      </w:r>
      <w:r>
        <w:rPr>
          <w:color w:val="282828"/>
          <w:spacing w:val="-2"/>
        </w:rPr>
        <w:t>87</w:t>
      </w:r>
      <w:r>
        <w:rPr>
          <w:color w:val="444444"/>
          <w:spacing w:val="-2"/>
        </w:rPr>
        <w:t>.</w:t>
      </w:r>
      <w:r>
        <w:rPr>
          <w:color w:val="282828"/>
          <w:spacing w:val="-2"/>
        </w:rPr>
        <w:t>267,66</w:t>
      </w:r>
      <w:r>
        <w:rPr>
          <w:color w:val="282828"/>
          <w:spacing w:val="-2"/>
        </w:rPr>
        <w:tab/>
      </w:r>
      <w:r>
        <w:rPr>
          <w:color w:val="282828"/>
          <w:spacing w:val="-1"/>
        </w:rPr>
        <w:t>84</w:t>
      </w:r>
      <w:r>
        <w:rPr>
          <w:color w:val="444444"/>
          <w:spacing w:val="-1"/>
        </w:rPr>
        <w:t>.</w:t>
      </w:r>
      <w:r>
        <w:rPr>
          <w:color w:val="282828"/>
          <w:spacing w:val="-1"/>
        </w:rPr>
        <w:t>990,96</w:t>
      </w:r>
      <w:r>
        <w:rPr>
          <w:color w:val="282828"/>
          <w:spacing w:val="-1"/>
        </w:rPr>
        <w:tab/>
      </w:r>
      <w:r>
        <w:rPr>
          <w:color w:val="282828"/>
        </w:rPr>
        <w:t>84.990</w:t>
      </w:r>
      <w:r>
        <w:rPr>
          <w:color w:val="282828"/>
          <w:spacing w:val="15"/>
        </w:rPr>
        <w:t xml:space="preserve"> </w:t>
      </w:r>
      <w:r>
        <w:rPr>
          <w:color w:val="444444"/>
          <w:spacing w:val="-4"/>
        </w:rPr>
        <w:t>,</w:t>
      </w:r>
      <w:r>
        <w:rPr>
          <w:color w:val="282828"/>
          <w:spacing w:val="-4"/>
        </w:rPr>
        <w:t>96</w:t>
      </w:r>
      <w:r>
        <w:rPr>
          <w:color w:val="282828"/>
          <w:spacing w:val="-4"/>
        </w:rPr>
        <w:tab/>
      </w:r>
      <w:r>
        <w:rPr>
          <w:color w:val="282828"/>
        </w:rPr>
        <w:t>2.276</w:t>
      </w:r>
      <w:r>
        <w:rPr>
          <w:color w:val="282828"/>
          <w:spacing w:val="3"/>
        </w:rPr>
        <w:t xml:space="preserve"> </w:t>
      </w:r>
      <w:r>
        <w:rPr>
          <w:color w:val="444444"/>
          <w:spacing w:val="-2"/>
        </w:rPr>
        <w:t>,</w:t>
      </w:r>
      <w:r>
        <w:rPr>
          <w:color w:val="282828"/>
          <w:spacing w:val="-2"/>
        </w:rPr>
        <w:t>70</w:t>
      </w:r>
      <w:r>
        <w:rPr>
          <w:color w:val="282828"/>
          <w:spacing w:val="-2"/>
        </w:rPr>
        <w:tab/>
        <w:t>19.782</w:t>
      </w:r>
      <w:r>
        <w:rPr>
          <w:color w:val="444444"/>
          <w:spacing w:val="-2"/>
        </w:rPr>
        <w:t>,</w:t>
      </w:r>
      <w:r>
        <w:rPr>
          <w:color w:val="282828"/>
          <w:spacing w:val="-2"/>
        </w:rPr>
        <w:t>31</w:t>
      </w:r>
    </w:p>
    <w:p w:rsidR="00321DB4" w:rsidRDefault="00E024F8">
      <w:pPr>
        <w:pStyle w:val="Textoindependiente"/>
        <w:tabs>
          <w:tab w:val="left" w:pos="1352"/>
          <w:tab w:val="left" w:pos="4865"/>
          <w:tab w:val="left" w:pos="7261"/>
          <w:tab w:val="left" w:pos="8535"/>
          <w:tab w:val="left" w:pos="9709"/>
          <w:tab w:val="left" w:pos="12105"/>
          <w:tab w:val="left" w:pos="13298"/>
          <w:tab w:val="left" w:pos="14592"/>
        </w:tabs>
        <w:spacing w:before="19" w:line="176" w:lineRule="exact"/>
        <w:ind w:left="1977" w:right="172" w:hanging="1132"/>
      </w:pPr>
      <w:r>
        <w:rPr>
          <w:rFonts w:ascii="Courier New" w:hAnsi="Courier New"/>
          <w:color w:val="444444"/>
          <w:w w:val="75"/>
          <w:sz w:val="17"/>
        </w:rPr>
        <w:t>311</w:t>
      </w:r>
      <w:r>
        <w:rPr>
          <w:rFonts w:ascii="Courier New" w:hAnsi="Courier New"/>
          <w:color w:val="444444"/>
          <w:w w:val="75"/>
          <w:sz w:val="17"/>
        </w:rPr>
        <w:tab/>
      </w:r>
      <w:r>
        <w:rPr>
          <w:rFonts w:ascii="Courier New" w:hAnsi="Courier New"/>
          <w:color w:val="444444"/>
          <w:spacing w:val="-7"/>
          <w:w w:val="105"/>
          <w:sz w:val="17"/>
        </w:rPr>
        <w:t>22706</w:t>
      </w:r>
      <w:r>
        <w:rPr>
          <w:rFonts w:ascii="Courier New" w:hAnsi="Courier New"/>
          <w:color w:val="444444"/>
          <w:w w:val="105"/>
          <w:sz w:val="17"/>
        </w:rPr>
        <w:t xml:space="preserve"> </w:t>
      </w:r>
      <w:r>
        <w:rPr>
          <w:color w:val="282828"/>
          <w:w w:val="105"/>
        </w:rPr>
        <w:t xml:space="preserve">Protección de la </w:t>
      </w:r>
      <w:r>
        <w:rPr>
          <w:color w:val="282828"/>
          <w:spacing w:val="4"/>
          <w:w w:val="105"/>
        </w:rPr>
        <w:t xml:space="preserve"> </w:t>
      </w:r>
      <w:r>
        <w:rPr>
          <w:color w:val="282828"/>
          <w:w w:val="105"/>
        </w:rPr>
        <w:t>salubridad</w:t>
      </w:r>
      <w:r>
        <w:rPr>
          <w:color w:val="282828"/>
          <w:spacing w:val="6"/>
          <w:w w:val="105"/>
        </w:rPr>
        <w:t xml:space="preserve"> </w:t>
      </w:r>
      <w:r>
        <w:rPr>
          <w:color w:val="282828"/>
          <w:w w:val="105"/>
        </w:rPr>
        <w:t>públic</w:t>
      </w:r>
      <w:r>
        <w:rPr>
          <w:color w:val="282828"/>
          <w:w w:val="105"/>
        </w:rPr>
        <w:tab/>
      </w:r>
      <w:r>
        <w:rPr>
          <w:color w:val="282828"/>
          <w:spacing w:val="-2"/>
          <w:w w:val="105"/>
        </w:rPr>
        <w:t>13</w:t>
      </w:r>
      <w:r>
        <w:rPr>
          <w:color w:val="444444"/>
          <w:spacing w:val="-2"/>
          <w:w w:val="105"/>
        </w:rPr>
        <w:t>.</w:t>
      </w:r>
      <w:r>
        <w:rPr>
          <w:color w:val="282828"/>
          <w:spacing w:val="-2"/>
          <w:w w:val="105"/>
        </w:rPr>
        <w:t>000</w:t>
      </w:r>
      <w:r>
        <w:rPr>
          <w:color w:val="444444"/>
          <w:spacing w:val="-2"/>
          <w:w w:val="105"/>
        </w:rPr>
        <w:t>,</w:t>
      </w:r>
      <w:r>
        <w:rPr>
          <w:color w:val="282828"/>
          <w:spacing w:val="-2"/>
          <w:w w:val="105"/>
        </w:rPr>
        <w:t>00</w:t>
      </w:r>
      <w:r>
        <w:rPr>
          <w:color w:val="282828"/>
          <w:spacing w:val="-2"/>
          <w:w w:val="105"/>
        </w:rPr>
        <w:tab/>
        <w:t>13</w:t>
      </w:r>
      <w:r>
        <w:rPr>
          <w:color w:val="444444"/>
          <w:spacing w:val="-2"/>
          <w:w w:val="105"/>
        </w:rPr>
        <w:t>.</w:t>
      </w:r>
      <w:r>
        <w:rPr>
          <w:color w:val="282828"/>
          <w:spacing w:val="-2"/>
          <w:w w:val="105"/>
        </w:rPr>
        <w:t>000,00</w:t>
      </w:r>
      <w:r>
        <w:rPr>
          <w:color w:val="282828"/>
          <w:spacing w:val="-2"/>
          <w:w w:val="105"/>
        </w:rPr>
        <w:tab/>
      </w:r>
      <w:r>
        <w:rPr>
          <w:color w:val="282828"/>
          <w:w w:val="105"/>
        </w:rPr>
        <w:t>8</w:t>
      </w:r>
      <w:r>
        <w:rPr>
          <w:color w:val="444444"/>
          <w:w w:val="105"/>
        </w:rPr>
        <w:t>.</w:t>
      </w:r>
      <w:r>
        <w:rPr>
          <w:color w:val="282828"/>
          <w:w w:val="105"/>
        </w:rPr>
        <w:t>451</w:t>
      </w:r>
      <w:r>
        <w:rPr>
          <w:color w:val="282828"/>
          <w:spacing w:val="-32"/>
          <w:w w:val="105"/>
        </w:rPr>
        <w:t xml:space="preserve"> </w:t>
      </w:r>
      <w:r>
        <w:rPr>
          <w:color w:val="444444"/>
          <w:spacing w:val="-4"/>
          <w:w w:val="105"/>
        </w:rPr>
        <w:t>,</w:t>
      </w:r>
      <w:r>
        <w:rPr>
          <w:color w:val="282828"/>
          <w:spacing w:val="-4"/>
          <w:w w:val="105"/>
        </w:rPr>
        <w:t>64</w:t>
      </w:r>
      <w:r>
        <w:rPr>
          <w:color w:val="282828"/>
          <w:spacing w:val="-4"/>
          <w:w w:val="105"/>
        </w:rPr>
        <w:tab/>
      </w:r>
      <w:r>
        <w:rPr>
          <w:color w:val="282828"/>
          <w:spacing w:val="-1"/>
          <w:w w:val="105"/>
        </w:rPr>
        <w:t>4</w:t>
      </w:r>
      <w:r>
        <w:rPr>
          <w:color w:val="444444"/>
          <w:spacing w:val="-1"/>
          <w:w w:val="105"/>
        </w:rPr>
        <w:t>.</w:t>
      </w:r>
      <w:r>
        <w:rPr>
          <w:color w:val="282828"/>
          <w:spacing w:val="-1"/>
          <w:w w:val="105"/>
        </w:rPr>
        <w:t>824,70</w:t>
      </w:r>
      <w:r>
        <w:rPr>
          <w:color w:val="282828"/>
          <w:spacing w:val="-1"/>
          <w:w w:val="105"/>
        </w:rPr>
        <w:tab/>
        <w:t>4</w:t>
      </w:r>
      <w:r>
        <w:rPr>
          <w:color w:val="444444"/>
          <w:spacing w:val="-1"/>
          <w:w w:val="105"/>
        </w:rPr>
        <w:t>.</w:t>
      </w:r>
      <w:r>
        <w:rPr>
          <w:color w:val="282828"/>
          <w:spacing w:val="-1"/>
          <w:w w:val="105"/>
        </w:rPr>
        <w:t>824,70</w:t>
      </w:r>
      <w:r>
        <w:rPr>
          <w:color w:val="282828"/>
          <w:spacing w:val="-1"/>
          <w:w w:val="105"/>
        </w:rPr>
        <w:tab/>
      </w:r>
      <w:r>
        <w:rPr>
          <w:color w:val="282828"/>
        </w:rPr>
        <w:t>3.626,94</w:t>
      </w:r>
      <w:r>
        <w:rPr>
          <w:color w:val="282828"/>
        </w:rPr>
        <w:tab/>
      </w:r>
      <w:r>
        <w:rPr>
          <w:color w:val="282828"/>
          <w:spacing w:val="-1"/>
          <w:w w:val="105"/>
        </w:rPr>
        <w:t>4</w:t>
      </w:r>
      <w:r>
        <w:rPr>
          <w:color w:val="444444"/>
          <w:spacing w:val="-1"/>
          <w:w w:val="105"/>
        </w:rPr>
        <w:t>.</w:t>
      </w:r>
      <w:r>
        <w:rPr>
          <w:color w:val="282828"/>
          <w:spacing w:val="-1"/>
          <w:w w:val="105"/>
        </w:rPr>
        <w:t>548</w:t>
      </w:r>
      <w:r>
        <w:rPr>
          <w:color w:val="444444"/>
          <w:spacing w:val="-1"/>
          <w:w w:val="105"/>
        </w:rPr>
        <w:t>,</w:t>
      </w:r>
      <w:r>
        <w:rPr>
          <w:color w:val="282828"/>
          <w:spacing w:val="-1"/>
          <w:w w:val="105"/>
        </w:rPr>
        <w:t>36</w:t>
      </w:r>
      <w:r>
        <w:rPr>
          <w:color w:val="282828"/>
          <w:w w:val="105"/>
        </w:rPr>
        <w:t xml:space="preserve"> Canceira</w:t>
      </w:r>
      <w:r>
        <w:rPr>
          <w:color w:val="282828"/>
          <w:spacing w:val="1"/>
          <w:w w:val="105"/>
        </w:rPr>
        <w:t xml:space="preserve"> </w:t>
      </w:r>
      <w:r>
        <w:rPr>
          <w:color w:val="282828"/>
          <w:w w:val="105"/>
        </w:rPr>
        <w:t>Mancomundada</w:t>
      </w:r>
    </w:p>
    <w:p w:rsidR="00321DB4" w:rsidRDefault="00E024F8">
      <w:pPr>
        <w:pStyle w:val="Textoindependiente"/>
        <w:tabs>
          <w:tab w:val="left" w:pos="1352"/>
          <w:tab w:val="left" w:pos="4936"/>
          <w:tab w:val="left" w:pos="7327"/>
          <w:tab w:val="left" w:pos="8525"/>
          <w:tab w:val="left" w:pos="9709"/>
          <w:tab w:val="left" w:pos="12105"/>
          <w:tab w:val="left" w:pos="13427"/>
          <w:tab w:val="left" w:pos="14601"/>
        </w:tabs>
        <w:spacing w:before="29" w:line="180" w:lineRule="exact"/>
        <w:ind w:left="1977" w:right="177" w:hanging="1136"/>
      </w:pPr>
      <w:r>
        <w:rPr>
          <w:rFonts w:ascii="Courier New" w:hAnsi="Courier New"/>
          <w:color w:val="444444"/>
          <w:w w:val="75"/>
          <w:sz w:val="17"/>
        </w:rPr>
        <w:t>311</w:t>
      </w:r>
      <w:r>
        <w:rPr>
          <w:rFonts w:ascii="Courier New" w:hAnsi="Courier New"/>
          <w:color w:val="444444"/>
          <w:w w:val="75"/>
          <w:sz w:val="17"/>
        </w:rPr>
        <w:tab/>
      </w:r>
      <w:r>
        <w:rPr>
          <w:rFonts w:ascii="Courier New" w:hAnsi="Courier New"/>
          <w:color w:val="444444"/>
          <w:spacing w:val="-19"/>
          <w:w w:val="105"/>
          <w:sz w:val="17"/>
        </w:rPr>
        <w:t>22799</w:t>
      </w:r>
      <w:r>
        <w:rPr>
          <w:rFonts w:ascii="Courier New" w:hAnsi="Courier New"/>
          <w:color w:val="444444"/>
          <w:w w:val="105"/>
          <w:sz w:val="17"/>
        </w:rPr>
        <w:t xml:space="preserve">  </w:t>
      </w:r>
      <w:r>
        <w:rPr>
          <w:color w:val="282828"/>
          <w:w w:val="105"/>
        </w:rPr>
        <w:t>Protección de la</w:t>
      </w:r>
      <w:r>
        <w:rPr>
          <w:color w:val="282828"/>
          <w:spacing w:val="-8"/>
          <w:w w:val="105"/>
        </w:rPr>
        <w:t xml:space="preserve"> </w:t>
      </w:r>
      <w:r>
        <w:rPr>
          <w:color w:val="282828"/>
          <w:w w:val="105"/>
        </w:rPr>
        <w:t>salubridad</w:t>
      </w:r>
      <w:r>
        <w:rPr>
          <w:color w:val="282828"/>
          <w:spacing w:val="10"/>
          <w:w w:val="105"/>
        </w:rPr>
        <w:t xml:space="preserve"> </w:t>
      </w:r>
      <w:r>
        <w:rPr>
          <w:color w:val="282828"/>
          <w:w w:val="105"/>
        </w:rPr>
        <w:t>públic</w:t>
      </w:r>
      <w:r>
        <w:rPr>
          <w:color w:val="282828"/>
          <w:w w:val="105"/>
        </w:rPr>
        <w:tab/>
      </w:r>
      <w:r>
        <w:rPr>
          <w:color w:val="282828"/>
          <w:spacing w:val="-1"/>
          <w:w w:val="105"/>
        </w:rPr>
        <w:t>4</w:t>
      </w:r>
      <w:r>
        <w:rPr>
          <w:color w:val="444444"/>
          <w:spacing w:val="-1"/>
          <w:w w:val="105"/>
        </w:rPr>
        <w:t>.</w:t>
      </w:r>
      <w:r>
        <w:rPr>
          <w:color w:val="282828"/>
          <w:spacing w:val="-1"/>
          <w:w w:val="105"/>
        </w:rPr>
        <w:t>000,00</w:t>
      </w:r>
      <w:r>
        <w:rPr>
          <w:color w:val="282828"/>
          <w:spacing w:val="-1"/>
          <w:w w:val="105"/>
        </w:rPr>
        <w:tab/>
      </w:r>
      <w:r>
        <w:rPr>
          <w:color w:val="282828"/>
          <w:w w:val="105"/>
        </w:rPr>
        <w:t>4.000,00</w:t>
      </w:r>
      <w:r>
        <w:rPr>
          <w:color w:val="282828"/>
          <w:w w:val="105"/>
        </w:rPr>
        <w:tab/>
        <w:t>2.382</w:t>
      </w:r>
      <w:r>
        <w:rPr>
          <w:color w:val="444444"/>
          <w:w w:val="105"/>
        </w:rPr>
        <w:t>,</w:t>
      </w:r>
      <w:r>
        <w:rPr>
          <w:color w:val="282828"/>
          <w:w w:val="105"/>
        </w:rPr>
        <w:t>38</w:t>
      </w:r>
      <w:r>
        <w:rPr>
          <w:color w:val="282828"/>
          <w:w w:val="105"/>
        </w:rPr>
        <w:tab/>
        <w:t>2.165,80</w:t>
      </w:r>
      <w:r>
        <w:rPr>
          <w:color w:val="282828"/>
          <w:w w:val="105"/>
        </w:rPr>
        <w:tab/>
        <w:t>2.165,80</w:t>
      </w:r>
      <w:r>
        <w:rPr>
          <w:color w:val="282828"/>
          <w:w w:val="105"/>
        </w:rPr>
        <w:tab/>
        <w:t>216</w:t>
      </w:r>
      <w:r>
        <w:rPr>
          <w:color w:val="444444"/>
          <w:w w:val="105"/>
        </w:rPr>
        <w:t>,</w:t>
      </w:r>
      <w:r>
        <w:rPr>
          <w:color w:val="282828"/>
          <w:w w:val="105"/>
        </w:rPr>
        <w:t>58</w:t>
      </w:r>
      <w:r>
        <w:rPr>
          <w:color w:val="282828"/>
          <w:w w:val="105"/>
        </w:rPr>
        <w:tab/>
      </w:r>
      <w:r>
        <w:rPr>
          <w:color w:val="282828"/>
          <w:spacing w:val="-1"/>
          <w:w w:val="105"/>
        </w:rPr>
        <w:t>1.617</w:t>
      </w:r>
      <w:r>
        <w:rPr>
          <w:color w:val="6B6B6B"/>
          <w:spacing w:val="-1"/>
          <w:w w:val="105"/>
        </w:rPr>
        <w:t>,</w:t>
      </w:r>
      <w:r>
        <w:rPr>
          <w:color w:val="282828"/>
          <w:spacing w:val="-1"/>
          <w:w w:val="105"/>
        </w:rPr>
        <w:t>62</w:t>
      </w:r>
      <w:r>
        <w:rPr>
          <w:color w:val="282828"/>
          <w:w w:val="105"/>
        </w:rPr>
        <w:t xml:space="preserve"> Otros</w:t>
      </w:r>
      <w:r>
        <w:rPr>
          <w:color w:val="282828"/>
          <w:spacing w:val="4"/>
          <w:w w:val="105"/>
        </w:rPr>
        <w:t xml:space="preserve"> </w:t>
      </w:r>
      <w:r>
        <w:rPr>
          <w:color w:val="282828"/>
          <w:w w:val="105"/>
        </w:rPr>
        <w:t>trabajos-Desratizac</w:t>
      </w:r>
    </w:p>
    <w:p w:rsidR="00321DB4" w:rsidRDefault="00E024F8">
      <w:pPr>
        <w:pStyle w:val="Textoindependiente"/>
        <w:tabs>
          <w:tab w:val="left" w:pos="4855"/>
          <w:tab w:val="left" w:pos="7251"/>
          <w:tab w:val="left" w:pos="8444"/>
          <w:tab w:val="left" w:pos="9704"/>
          <w:tab w:val="left" w:pos="12105"/>
          <w:tab w:val="left" w:pos="13293"/>
          <w:tab w:val="left" w:pos="14587"/>
        </w:tabs>
        <w:spacing w:before="103"/>
        <w:ind w:left="2812"/>
      </w:pPr>
      <w:r>
        <w:rPr>
          <w:color w:val="282828"/>
          <w:w w:val="105"/>
          <w:position w:val="1"/>
        </w:rPr>
        <w:t>Total</w:t>
      </w:r>
      <w:r>
        <w:rPr>
          <w:color w:val="282828"/>
          <w:spacing w:val="11"/>
          <w:w w:val="105"/>
          <w:position w:val="1"/>
        </w:rPr>
        <w:t xml:space="preserve"> </w:t>
      </w:r>
      <w:r>
        <w:rPr>
          <w:color w:val="282828"/>
          <w:w w:val="105"/>
          <w:position w:val="1"/>
        </w:rPr>
        <w:t xml:space="preserve">Programa </w:t>
      </w:r>
      <w:r>
        <w:rPr>
          <w:color w:val="282828"/>
          <w:spacing w:val="10"/>
          <w:w w:val="105"/>
          <w:position w:val="1"/>
        </w:rPr>
        <w:t xml:space="preserve"> </w:t>
      </w:r>
      <w:r>
        <w:rPr>
          <w:color w:val="282828"/>
          <w:w w:val="105"/>
        </w:rPr>
        <w:t>311</w:t>
      </w:r>
      <w:r>
        <w:rPr>
          <w:color w:val="282828"/>
          <w:w w:val="105"/>
        </w:rPr>
        <w:tab/>
      </w:r>
      <w:r>
        <w:rPr>
          <w:color w:val="282828"/>
          <w:spacing w:val="-2"/>
          <w:w w:val="105"/>
        </w:rPr>
        <w:t>17</w:t>
      </w:r>
      <w:r>
        <w:rPr>
          <w:color w:val="444444"/>
          <w:spacing w:val="-2"/>
          <w:w w:val="105"/>
        </w:rPr>
        <w:t>.</w:t>
      </w:r>
      <w:r>
        <w:rPr>
          <w:color w:val="282828"/>
          <w:spacing w:val="-2"/>
          <w:w w:val="105"/>
        </w:rPr>
        <w:t>000,00</w:t>
      </w:r>
      <w:r>
        <w:rPr>
          <w:color w:val="282828"/>
          <w:spacing w:val="-2"/>
          <w:w w:val="105"/>
        </w:rPr>
        <w:tab/>
        <w:t>17</w:t>
      </w:r>
      <w:r>
        <w:rPr>
          <w:color w:val="444444"/>
          <w:spacing w:val="-2"/>
          <w:w w:val="105"/>
        </w:rPr>
        <w:t>.</w:t>
      </w:r>
      <w:r>
        <w:rPr>
          <w:color w:val="282828"/>
          <w:spacing w:val="-2"/>
          <w:w w:val="105"/>
        </w:rPr>
        <w:t>000,00</w:t>
      </w:r>
      <w:r>
        <w:rPr>
          <w:color w:val="282828"/>
          <w:spacing w:val="-2"/>
          <w:w w:val="105"/>
        </w:rPr>
        <w:tab/>
        <w:t>10</w:t>
      </w:r>
      <w:r>
        <w:rPr>
          <w:color w:val="444444"/>
          <w:spacing w:val="-2"/>
          <w:w w:val="105"/>
        </w:rPr>
        <w:t>.</w:t>
      </w:r>
      <w:r>
        <w:rPr>
          <w:color w:val="282828"/>
          <w:spacing w:val="-2"/>
          <w:w w:val="105"/>
        </w:rPr>
        <w:t>834</w:t>
      </w:r>
      <w:r>
        <w:rPr>
          <w:color w:val="444444"/>
          <w:spacing w:val="-2"/>
          <w:w w:val="105"/>
        </w:rPr>
        <w:t>,</w:t>
      </w:r>
      <w:r>
        <w:rPr>
          <w:color w:val="282828"/>
          <w:spacing w:val="-2"/>
          <w:w w:val="105"/>
        </w:rPr>
        <w:t>02</w:t>
      </w:r>
      <w:r>
        <w:rPr>
          <w:color w:val="282828"/>
          <w:spacing w:val="-2"/>
          <w:w w:val="105"/>
        </w:rPr>
        <w:tab/>
      </w:r>
      <w:r>
        <w:rPr>
          <w:color w:val="282828"/>
          <w:spacing w:val="1"/>
          <w:w w:val="105"/>
        </w:rPr>
        <w:t>6.990</w:t>
      </w:r>
      <w:r>
        <w:rPr>
          <w:color w:val="444444"/>
          <w:spacing w:val="1"/>
          <w:w w:val="105"/>
        </w:rPr>
        <w:t>,</w:t>
      </w:r>
      <w:r>
        <w:rPr>
          <w:color w:val="282828"/>
          <w:spacing w:val="1"/>
          <w:w w:val="105"/>
        </w:rPr>
        <w:t>50</w:t>
      </w:r>
      <w:r>
        <w:rPr>
          <w:color w:val="282828"/>
          <w:spacing w:val="1"/>
          <w:w w:val="105"/>
        </w:rPr>
        <w:tab/>
      </w:r>
      <w:r>
        <w:rPr>
          <w:color w:val="282828"/>
          <w:spacing w:val="-1"/>
          <w:w w:val="105"/>
        </w:rPr>
        <w:t>6</w:t>
      </w:r>
      <w:r>
        <w:rPr>
          <w:color w:val="444444"/>
          <w:spacing w:val="-1"/>
          <w:w w:val="105"/>
        </w:rPr>
        <w:t>.</w:t>
      </w:r>
      <w:r>
        <w:rPr>
          <w:color w:val="282828"/>
          <w:spacing w:val="-1"/>
          <w:w w:val="105"/>
        </w:rPr>
        <w:t>990</w:t>
      </w:r>
      <w:r>
        <w:rPr>
          <w:color w:val="444444"/>
          <w:spacing w:val="-1"/>
          <w:w w:val="105"/>
        </w:rPr>
        <w:t>,</w:t>
      </w:r>
      <w:r>
        <w:rPr>
          <w:color w:val="282828"/>
          <w:spacing w:val="-1"/>
          <w:w w:val="105"/>
        </w:rPr>
        <w:t>50</w:t>
      </w:r>
      <w:r>
        <w:rPr>
          <w:color w:val="282828"/>
          <w:spacing w:val="-1"/>
          <w:w w:val="105"/>
        </w:rPr>
        <w:tab/>
      </w:r>
      <w:r>
        <w:rPr>
          <w:color w:val="282828"/>
          <w:w w:val="105"/>
        </w:rPr>
        <w:t>3.843</w:t>
      </w:r>
      <w:r>
        <w:rPr>
          <w:color w:val="444444"/>
          <w:w w:val="105"/>
        </w:rPr>
        <w:t>,</w:t>
      </w:r>
      <w:r>
        <w:rPr>
          <w:color w:val="282828"/>
          <w:w w:val="105"/>
        </w:rPr>
        <w:t>52</w:t>
      </w:r>
      <w:r>
        <w:rPr>
          <w:color w:val="282828"/>
          <w:w w:val="105"/>
        </w:rPr>
        <w:tab/>
      </w:r>
      <w:r>
        <w:rPr>
          <w:color w:val="282828"/>
          <w:spacing w:val="-1"/>
          <w:w w:val="105"/>
        </w:rPr>
        <w:t>6</w:t>
      </w:r>
      <w:r>
        <w:rPr>
          <w:color w:val="444444"/>
          <w:spacing w:val="-1"/>
          <w:w w:val="105"/>
        </w:rPr>
        <w:t>.</w:t>
      </w:r>
      <w:r>
        <w:rPr>
          <w:color w:val="282828"/>
          <w:spacing w:val="-1"/>
          <w:w w:val="105"/>
        </w:rPr>
        <w:t>165,98</w:t>
      </w:r>
    </w:p>
    <w:p w:rsidR="00321DB4" w:rsidRDefault="00E024F8">
      <w:pPr>
        <w:spacing w:before="8" w:line="134" w:lineRule="exact"/>
        <w:ind w:left="1944"/>
        <w:rPr>
          <w:rFonts w:ascii="Arial" w:eastAsia="Arial" w:hAnsi="Arial" w:cs="Arial"/>
          <w:sz w:val="14"/>
          <w:szCs w:val="14"/>
        </w:rPr>
      </w:pPr>
      <w:r>
        <w:rPr>
          <w:rFonts w:ascii="Arial"/>
          <w:color w:val="BDBDBD"/>
          <w:w w:val="60"/>
          <w:sz w:val="14"/>
        </w:rPr>
        <w:t>1</w:t>
      </w:r>
    </w:p>
    <w:p w:rsidR="00321DB4" w:rsidRDefault="00E024F8">
      <w:pPr>
        <w:pStyle w:val="Textoindependiente"/>
        <w:tabs>
          <w:tab w:val="left" w:pos="1352"/>
          <w:tab w:val="left" w:pos="6268"/>
          <w:tab w:val="left" w:pos="7466"/>
          <w:tab w:val="left" w:pos="8664"/>
          <w:tab w:val="left" w:pos="9843"/>
          <w:tab w:val="left" w:pos="12243"/>
        </w:tabs>
        <w:spacing w:line="167" w:lineRule="exact"/>
        <w:ind w:left="841"/>
      </w:pPr>
      <w:r>
        <w:rPr>
          <w:rFonts w:ascii="Courier New" w:hAnsi="Courier New"/>
          <w:color w:val="444444"/>
          <w:w w:val="80"/>
          <w:position w:val="2"/>
          <w:sz w:val="17"/>
        </w:rPr>
        <w:t>312</w:t>
      </w:r>
      <w:r>
        <w:rPr>
          <w:rFonts w:ascii="Courier New" w:hAnsi="Courier New"/>
          <w:color w:val="444444"/>
          <w:w w:val="80"/>
          <w:position w:val="2"/>
          <w:sz w:val="17"/>
        </w:rPr>
        <w:tab/>
      </w:r>
      <w:r>
        <w:rPr>
          <w:rFonts w:ascii="Courier New" w:hAnsi="Courier New"/>
          <w:color w:val="444444"/>
          <w:spacing w:val="-17"/>
          <w:w w:val="105"/>
          <w:position w:val="2"/>
          <w:sz w:val="17"/>
        </w:rPr>
        <w:t>62200</w:t>
      </w:r>
      <w:r>
        <w:rPr>
          <w:rFonts w:ascii="Courier New" w:hAnsi="Courier New"/>
          <w:color w:val="444444"/>
          <w:spacing w:val="46"/>
          <w:w w:val="105"/>
          <w:position w:val="2"/>
          <w:sz w:val="17"/>
        </w:rPr>
        <w:t xml:space="preserve"> </w:t>
      </w:r>
      <w:r>
        <w:rPr>
          <w:color w:val="AEAEAE"/>
          <w:spacing w:val="-3"/>
          <w:w w:val="105"/>
        </w:rPr>
        <w:t>¡</w:t>
      </w:r>
      <w:r>
        <w:rPr>
          <w:color w:val="282828"/>
          <w:spacing w:val="-3"/>
          <w:w w:val="105"/>
        </w:rPr>
        <w:t>Edificios</w:t>
      </w:r>
      <w:r>
        <w:rPr>
          <w:color w:val="282828"/>
          <w:spacing w:val="13"/>
          <w:w w:val="105"/>
        </w:rPr>
        <w:t xml:space="preserve"> </w:t>
      </w:r>
      <w:r>
        <w:rPr>
          <w:color w:val="282828"/>
          <w:w w:val="105"/>
        </w:rPr>
        <w:t>Industriales</w:t>
      </w:r>
      <w:r>
        <w:rPr>
          <w:color w:val="282828"/>
          <w:w w:val="105"/>
        </w:rPr>
        <w:tab/>
      </w:r>
      <w:r>
        <w:rPr>
          <w:color w:val="282828"/>
          <w:position w:val="2"/>
        </w:rPr>
        <w:t>941,38</w:t>
      </w:r>
      <w:r>
        <w:rPr>
          <w:color w:val="282828"/>
          <w:position w:val="2"/>
        </w:rPr>
        <w:tab/>
      </w:r>
      <w:r>
        <w:rPr>
          <w:color w:val="282828"/>
          <w:w w:val="105"/>
          <w:position w:val="1"/>
        </w:rPr>
        <w:t>941</w:t>
      </w:r>
      <w:r>
        <w:rPr>
          <w:color w:val="444444"/>
          <w:w w:val="105"/>
          <w:position w:val="1"/>
        </w:rPr>
        <w:t>,</w:t>
      </w:r>
      <w:r>
        <w:rPr>
          <w:color w:val="282828"/>
          <w:w w:val="105"/>
          <w:position w:val="1"/>
        </w:rPr>
        <w:t>38</w:t>
      </w:r>
      <w:r>
        <w:rPr>
          <w:color w:val="282828"/>
          <w:w w:val="105"/>
          <w:position w:val="1"/>
        </w:rPr>
        <w:tab/>
      </w:r>
      <w:r>
        <w:rPr>
          <w:color w:val="282828"/>
          <w:spacing w:val="-1"/>
          <w:w w:val="105"/>
          <w:position w:val="1"/>
        </w:rPr>
        <w:t>941</w:t>
      </w:r>
      <w:r>
        <w:rPr>
          <w:color w:val="444444"/>
          <w:spacing w:val="-1"/>
          <w:w w:val="105"/>
          <w:position w:val="1"/>
        </w:rPr>
        <w:t>,</w:t>
      </w:r>
      <w:r>
        <w:rPr>
          <w:color w:val="282828"/>
          <w:spacing w:val="-1"/>
          <w:w w:val="105"/>
          <w:position w:val="1"/>
        </w:rPr>
        <w:t>38</w:t>
      </w:r>
      <w:r>
        <w:rPr>
          <w:color w:val="282828"/>
          <w:spacing w:val="-1"/>
          <w:w w:val="105"/>
          <w:position w:val="1"/>
        </w:rPr>
        <w:tab/>
      </w:r>
      <w:r>
        <w:rPr>
          <w:color w:val="282828"/>
          <w:spacing w:val="1"/>
          <w:position w:val="1"/>
        </w:rPr>
        <w:t>941</w:t>
      </w:r>
      <w:r>
        <w:rPr>
          <w:color w:val="6B6B6B"/>
          <w:spacing w:val="1"/>
          <w:position w:val="1"/>
        </w:rPr>
        <w:t>,</w:t>
      </w:r>
      <w:r>
        <w:rPr>
          <w:color w:val="282828"/>
          <w:spacing w:val="1"/>
          <w:position w:val="1"/>
        </w:rPr>
        <w:t>38</w:t>
      </w:r>
      <w:r>
        <w:rPr>
          <w:color w:val="282828"/>
          <w:spacing w:val="1"/>
          <w:position w:val="1"/>
        </w:rPr>
        <w:tab/>
      </w:r>
      <w:r>
        <w:rPr>
          <w:color w:val="282828"/>
          <w:w w:val="105"/>
          <w:position w:val="1"/>
        </w:rPr>
        <w:t>941</w:t>
      </w:r>
      <w:r>
        <w:rPr>
          <w:color w:val="444444"/>
          <w:w w:val="105"/>
          <w:position w:val="1"/>
        </w:rPr>
        <w:t>,</w:t>
      </w:r>
      <w:r>
        <w:rPr>
          <w:color w:val="282828"/>
          <w:w w:val="105"/>
          <w:position w:val="1"/>
        </w:rPr>
        <w:t>38</w:t>
      </w:r>
    </w:p>
    <w:p w:rsidR="00321DB4" w:rsidRDefault="00E024F8">
      <w:pPr>
        <w:pStyle w:val="Textoindependiente"/>
        <w:tabs>
          <w:tab w:val="left" w:pos="6263"/>
          <w:tab w:val="left" w:pos="7461"/>
          <w:tab w:val="left" w:pos="8659"/>
          <w:tab w:val="left" w:pos="9838"/>
          <w:tab w:val="left" w:pos="12239"/>
        </w:tabs>
        <w:spacing w:before="88"/>
        <w:ind w:left="2808"/>
      </w:pPr>
      <w:r>
        <w:rPr>
          <w:color w:val="282828"/>
          <w:w w:val="105"/>
          <w:position w:val="1"/>
        </w:rPr>
        <w:t>Total</w:t>
      </w:r>
      <w:r>
        <w:rPr>
          <w:color w:val="282828"/>
          <w:spacing w:val="7"/>
          <w:w w:val="105"/>
          <w:position w:val="1"/>
        </w:rPr>
        <w:t xml:space="preserve"> </w:t>
      </w:r>
      <w:r>
        <w:rPr>
          <w:color w:val="282828"/>
          <w:w w:val="105"/>
          <w:position w:val="1"/>
        </w:rPr>
        <w:t xml:space="preserve">Programa </w:t>
      </w:r>
      <w:r>
        <w:rPr>
          <w:color w:val="282828"/>
          <w:spacing w:val="16"/>
          <w:w w:val="105"/>
          <w:position w:val="1"/>
        </w:rPr>
        <w:t xml:space="preserve"> </w:t>
      </w:r>
      <w:r>
        <w:rPr>
          <w:color w:val="282828"/>
          <w:w w:val="105"/>
          <w:position w:val="1"/>
        </w:rPr>
        <w:t>312</w:t>
      </w:r>
      <w:r>
        <w:rPr>
          <w:color w:val="282828"/>
          <w:w w:val="105"/>
          <w:position w:val="1"/>
        </w:rPr>
        <w:tab/>
      </w:r>
      <w:r>
        <w:rPr>
          <w:color w:val="282828"/>
          <w:w w:val="105"/>
        </w:rPr>
        <w:t>941</w:t>
      </w:r>
      <w:r>
        <w:rPr>
          <w:color w:val="444444"/>
          <w:w w:val="105"/>
        </w:rPr>
        <w:t>,</w:t>
      </w:r>
      <w:r>
        <w:rPr>
          <w:color w:val="282828"/>
          <w:w w:val="105"/>
        </w:rPr>
        <w:t>38</w:t>
      </w:r>
      <w:r>
        <w:rPr>
          <w:color w:val="282828"/>
          <w:w w:val="105"/>
        </w:rPr>
        <w:tab/>
        <w:t>941</w:t>
      </w:r>
      <w:r>
        <w:rPr>
          <w:color w:val="444444"/>
          <w:w w:val="105"/>
        </w:rPr>
        <w:t>,</w:t>
      </w:r>
      <w:r>
        <w:rPr>
          <w:color w:val="282828"/>
          <w:w w:val="105"/>
        </w:rPr>
        <w:t>38</w:t>
      </w:r>
      <w:r>
        <w:rPr>
          <w:color w:val="282828"/>
          <w:w w:val="105"/>
        </w:rPr>
        <w:tab/>
      </w:r>
      <w:r>
        <w:rPr>
          <w:color w:val="282828"/>
          <w:spacing w:val="1"/>
        </w:rPr>
        <w:t>941</w:t>
      </w:r>
      <w:r>
        <w:rPr>
          <w:color w:val="444444"/>
          <w:spacing w:val="1"/>
        </w:rPr>
        <w:t>,</w:t>
      </w:r>
      <w:r>
        <w:rPr>
          <w:color w:val="282828"/>
          <w:spacing w:val="1"/>
        </w:rPr>
        <w:t>38</w:t>
      </w:r>
      <w:r>
        <w:rPr>
          <w:color w:val="282828"/>
          <w:spacing w:val="1"/>
        </w:rPr>
        <w:tab/>
      </w:r>
      <w:r>
        <w:rPr>
          <w:color w:val="282828"/>
        </w:rPr>
        <w:t>941,38</w:t>
      </w:r>
      <w:r>
        <w:rPr>
          <w:color w:val="282828"/>
        </w:rPr>
        <w:tab/>
      </w:r>
      <w:r>
        <w:rPr>
          <w:color w:val="282828"/>
          <w:w w:val="105"/>
        </w:rPr>
        <w:t>941</w:t>
      </w:r>
      <w:r>
        <w:rPr>
          <w:color w:val="444444"/>
          <w:w w:val="105"/>
        </w:rPr>
        <w:t>,</w:t>
      </w:r>
      <w:r>
        <w:rPr>
          <w:color w:val="282828"/>
          <w:w w:val="105"/>
        </w:rPr>
        <w:t>38</w:t>
      </w:r>
    </w:p>
    <w:p w:rsidR="00321DB4" w:rsidRDefault="00E024F8">
      <w:pPr>
        <w:pStyle w:val="Textoindependiente"/>
        <w:tabs>
          <w:tab w:val="left" w:pos="1352"/>
          <w:tab w:val="left" w:pos="4846"/>
          <w:tab w:val="left" w:pos="6072"/>
          <w:tab w:val="left" w:pos="7241"/>
          <w:tab w:val="left" w:pos="14496"/>
        </w:tabs>
        <w:spacing w:before="116" w:line="189" w:lineRule="exact"/>
        <w:ind w:left="836"/>
      </w:pPr>
      <w:r>
        <w:rPr>
          <w:rFonts w:ascii="Courier New" w:hAnsi="Courier New"/>
          <w:color w:val="444444"/>
          <w:w w:val="75"/>
          <w:sz w:val="17"/>
        </w:rPr>
        <w:t>321</w:t>
      </w:r>
      <w:r>
        <w:rPr>
          <w:rFonts w:ascii="Courier New" w:hAnsi="Courier New"/>
          <w:color w:val="444444"/>
          <w:w w:val="75"/>
          <w:sz w:val="17"/>
        </w:rPr>
        <w:tab/>
      </w:r>
      <w:r>
        <w:rPr>
          <w:rFonts w:ascii="Courier New" w:hAnsi="Courier New"/>
          <w:color w:val="444444"/>
          <w:spacing w:val="-4"/>
          <w:w w:val="105"/>
          <w:sz w:val="17"/>
        </w:rPr>
        <w:t>75100</w:t>
      </w:r>
      <w:r>
        <w:rPr>
          <w:rFonts w:ascii="Courier New" w:hAnsi="Courier New"/>
          <w:color w:val="444444"/>
          <w:spacing w:val="10"/>
          <w:w w:val="105"/>
          <w:sz w:val="17"/>
        </w:rPr>
        <w:t xml:space="preserve"> </w:t>
      </w:r>
      <w:r>
        <w:rPr>
          <w:color w:val="282828"/>
          <w:w w:val="105"/>
        </w:rPr>
        <w:t>Creación</w:t>
      </w:r>
      <w:r>
        <w:rPr>
          <w:color w:val="282828"/>
          <w:spacing w:val="-12"/>
          <w:w w:val="105"/>
        </w:rPr>
        <w:t xml:space="preserve"> </w:t>
      </w:r>
      <w:r>
        <w:rPr>
          <w:color w:val="282828"/>
          <w:w w:val="105"/>
        </w:rPr>
        <w:t>Centros</w:t>
      </w:r>
      <w:r>
        <w:rPr>
          <w:color w:val="282828"/>
          <w:w w:val="105"/>
        </w:rPr>
        <w:tab/>
      </w:r>
      <w:r>
        <w:rPr>
          <w:color w:val="282828"/>
          <w:spacing w:val="-1"/>
          <w:w w:val="105"/>
        </w:rPr>
        <w:t>37</w:t>
      </w:r>
      <w:r>
        <w:rPr>
          <w:color w:val="444444"/>
          <w:spacing w:val="-1"/>
          <w:w w:val="105"/>
        </w:rPr>
        <w:t>.</w:t>
      </w:r>
      <w:r>
        <w:rPr>
          <w:color w:val="282828"/>
          <w:spacing w:val="-1"/>
          <w:w w:val="105"/>
        </w:rPr>
        <w:t>278</w:t>
      </w:r>
      <w:r>
        <w:rPr>
          <w:color w:val="282828"/>
          <w:spacing w:val="-37"/>
          <w:w w:val="105"/>
        </w:rPr>
        <w:t xml:space="preserve"> </w:t>
      </w:r>
      <w:r>
        <w:rPr>
          <w:color w:val="444444"/>
          <w:w w:val="105"/>
        </w:rPr>
        <w:t>,</w:t>
      </w:r>
      <w:r>
        <w:rPr>
          <w:color w:val="282828"/>
          <w:w w:val="105"/>
        </w:rPr>
        <w:t>81</w:t>
      </w:r>
      <w:r>
        <w:rPr>
          <w:color w:val="282828"/>
          <w:w w:val="105"/>
        </w:rPr>
        <w:tab/>
      </w:r>
      <w:r>
        <w:rPr>
          <w:color w:val="282828"/>
          <w:spacing w:val="-1"/>
          <w:w w:val="105"/>
        </w:rPr>
        <w:t>-1</w:t>
      </w:r>
      <w:r>
        <w:rPr>
          <w:color w:val="444444"/>
          <w:spacing w:val="-1"/>
          <w:w w:val="105"/>
        </w:rPr>
        <w:t>.</w:t>
      </w:r>
      <w:r>
        <w:rPr>
          <w:color w:val="282828"/>
          <w:spacing w:val="-1"/>
          <w:w w:val="105"/>
        </w:rPr>
        <w:t>200</w:t>
      </w:r>
      <w:r>
        <w:rPr>
          <w:color w:val="444444"/>
          <w:spacing w:val="-1"/>
          <w:w w:val="105"/>
        </w:rPr>
        <w:t>,</w:t>
      </w:r>
      <w:r>
        <w:rPr>
          <w:color w:val="282828"/>
          <w:spacing w:val="-1"/>
          <w:w w:val="105"/>
        </w:rPr>
        <w:t>00</w:t>
      </w:r>
      <w:r>
        <w:rPr>
          <w:color w:val="282828"/>
          <w:spacing w:val="-1"/>
          <w:w w:val="105"/>
        </w:rPr>
        <w:tab/>
      </w:r>
      <w:r>
        <w:rPr>
          <w:color w:val="282828"/>
        </w:rPr>
        <w:t>36.078,81</w:t>
      </w:r>
      <w:r>
        <w:rPr>
          <w:color w:val="282828"/>
        </w:rPr>
        <w:tab/>
      </w:r>
      <w:r>
        <w:rPr>
          <w:color w:val="282828"/>
          <w:spacing w:val="-2"/>
          <w:w w:val="105"/>
        </w:rPr>
        <w:t>36</w:t>
      </w:r>
      <w:r>
        <w:rPr>
          <w:color w:val="898989"/>
          <w:spacing w:val="-2"/>
          <w:w w:val="105"/>
        </w:rPr>
        <w:t>.</w:t>
      </w:r>
      <w:r>
        <w:rPr>
          <w:color w:val="282828"/>
          <w:spacing w:val="-2"/>
          <w:w w:val="105"/>
        </w:rPr>
        <w:t>078</w:t>
      </w:r>
      <w:r>
        <w:rPr>
          <w:color w:val="444444"/>
          <w:spacing w:val="-2"/>
          <w:w w:val="105"/>
        </w:rPr>
        <w:t>,</w:t>
      </w:r>
      <w:r>
        <w:rPr>
          <w:color w:val="282828"/>
          <w:spacing w:val="-2"/>
          <w:w w:val="105"/>
        </w:rPr>
        <w:t>81</w:t>
      </w:r>
    </w:p>
    <w:p w:rsidR="00321DB4" w:rsidRDefault="003A113E">
      <w:pPr>
        <w:pStyle w:val="Textoindependiente"/>
        <w:spacing w:line="84" w:lineRule="exact"/>
        <w:ind w:left="1963"/>
      </w:pPr>
      <w:r>
        <w:pict>
          <v:shape id="_x0000_s3072" type="#_x0000_t202" style="position:absolute;left:0;text-align:left;margin-left:487.5pt;margin-top:4.2pt;width:3.55pt;height:25pt;z-index:7360;mso-position-horizontal-relative:page" filled="f" stroked="f">
            <v:textbox inset="0,0,0,0">
              <w:txbxContent>
                <w:p w:rsidR="00321DB4" w:rsidRDefault="00E024F8">
                  <w:pPr>
                    <w:spacing w:line="500" w:lineRule="exact"/>
                    <w:rPr>
                      <w:rFonts w:ascii="Arial" w:eastAsia="Arial" w:hAnsi="Arial" w:cs="Arial"/>
                      <w:sz w:val="50"/>
                      <w:szCs w:val="50"/>
                    </w:rPr>
                  </w:pPr>
                  <w:r>
                    <w:rPr>
                      <w:rFonts w:ascii="Arial"/>
                      <w:color w:val="BDBDBD"/>
                      <w:w w:val="50"/>
                      <w:sz w:val="50"/>
                    </w:rPr>
                    <w:t>!</w:t>
                  </w:r>
                </w:p>
              </w:txbxContent>
            </v:textbox>
            <w10:wrap anchorx="page"/>
          </v:shape>
        </w:pict>
      </w:r>
      <w:r w:rsidR="00E024F8">
        <w:rPr>
          <w:color w:val="282828"/>
          <w:w w:val="105"/>
        </w:rPr>
        <w:t>docente-Ampliacion  de la</w:t>
      </w:r>
      <w:r w:rsidR="00E024F8">
        <w:rPr>
          <w:color w:val="282828"/>
          <w:spacing w:val="-2"/>
          <w:w w:val="105"/>
        </w:rPr>
        <w:t xml:space="preserve"> </w:t>
      </w:r>
      <w:r w:rsidR="00E024F8">
        <w:rPr>
          <w:color w:val="282828"/>
          <w:w w:val="105"/>
        </w:rPr>
        <w:t>Escuela</w:t>
      </w:r>
    </w:p>
    <w:p w:rsidR="00321DB4" w:rsidRDefault="00321DB4">
      <w:pPr>
        <w:spacing w:line="84" w:lineRule="exact"/>
        <w:sectPr w:rsidR="00321DB4">
          <w:type w:val="continuous"/>
          <w:pgSz w:w="16830" w:h="11910" w:orient="landscape"/>
          <w:pgMar w:top="1100" w:right="860" w:bottom="280" w:left="580" w:header="720" w:footer="720" w:gutter="0"/>
          <w:cols w:space="720"/>
        </w:sectPr>
      </w:pPr>
    </w:p>
    <w:p w:rsidR="00321DB4" w:rsidRDefault="00E024F8">
      <w:pPr>
        <w:pStyle w:val="Textoindependiente"/>
        <w:spacing w:before="93"/>
        <w:jc w:val="right"/>
      </w:pPr>
      <w:r>
        <w:rPr>
          <w:color w:val="282828"/>
          <w:spacing w:val="-2"/>
          <w:w w:val="105"/>
        </w:rPr>
        <w:lastRenderedPageBreak/>
        <w:t>Infantil</w:t>
      </w:r>
    </w:p>
    <w:p w:rsidR="00321DB4" w:rsidRDefault="00E024F8">
      <w:pPr>
        <w:rPr>
          <w:rFonts w:ascii="Arial" w:eastAsia="Arial" w:hAnsi="Arial" w:cs="Arial"/>
          <w:sz w:val="14"/>
          <w:szCs w:val="14"/>
        </w:rPr>
      </w:pPr>
      <w:r>
        <w:br w:type="column"/>
      </w:r>
    </w:p>
    <w:p w:rsidR="00321DB4" w:rsidRDefault="00321DB4">
      <w:pPr>
        <w:spacing w:before="10"/>
        <w:rPr>
          <w:rFonts w:ascii="Arial" w:eastAsia="Arial" w:hAnsi="Arial" w:cs="Arial"/>
          <w:sz w:val="18"/>
          <w:szCs w:val="18"/>
        </w:rPr>
      </w:pPr>
    </w:p>
    <w:p w:rsidR="00321DB4" w:rsidRDefault="00E024F8">
      <w:pPr>
        <w:pStyle w:val="Textoindependiente"/>
        <w:tabs>
          <w:tab w:val="left" w:pos="2361"/>
          <w:tab w:val="left" w:pos="3592"/>
          <w:tab w:val="left" w:pos="4757"/>
        </w:tabs>
        <w:ind w:left="328"/>
      </w:pPr>
      <w:r>
        <w:rPr>
          <w:color w:val="282828"/>
          <w:w w:val="105"/>
        </w:rPr>
        <w:t>Total</w:t>
      </w:r>
      <w:r>
        <w:rPr>
          <w:color w:val="282828"/>
          <w:spacing w:val="12"/>
          <w:w w:val="105"/>
        </w:rPr>
        <w:t xml:space="preserve"> </w:t>
      </w:r>
      <w:r>
        <w:rPr>
          <w:color w:val="282828"/>
          <w:w w:val="105"/>
        </w:rPr>
        <w:t xml:space="preserve">Programa </w:t>
      </w:r>
      <w:r>
        <w:rPr>
          <w:color w:val="282828"/>
          <w:spacing w:val="7"/>
          <w:w w:val="105"/>
        </w:rPr>
        <w:t xml:space="preserve"> </w:t>
      </w:r>
      <w:r>
        <w:rPr>
          <w:color w:val="282828"/>
          <w:w w:val="105"/>
        </w:rPr>
        <w:t>321</w:t>
      </w:r>
      <w:r>
        <w:rPr>
          <w:color w:val="282828"/>
          <w:w w:val="105"/>
        </w:rPr>
        <w:tab/>
      </w:r>
      <w:r>
        <w:rPr>
          <w:color w:val="282828"/>
          <w:spacing w:val="-1"/>
          <w:w w:val="105"/>
        </w:rPr>
        <w:t>37</w:t>
      </w:r>
      <w:r>
        <w:rPr>
          <w:color w:val="444444"/>
          <w:spacing w:val="-1"/>
          <w:w w:val="105"/>
        </w:rPr>
        <w:t>.</w:t>
      </w:r>
      <w:r>
        <w:rPr>
          <w:color w:val="282828"/>
          <w:spacing w:val="-1"/>
          <w:w w:val="105"/>
        </w:rPr>
        <w:t>278,81</w:t>
      </w:r>
      <w:r>
        <w:rPr>
          <w:color w:val="282828"/>
          <w:spacing w:val="-1"/>
          <w:w w:val="105"/>
        </w:rPr>
        <w:tab/>
        <w:t>-1</w:t>
      </w:r>
      <w:r>
        <w:rPr>
          <w:color w:val="444444"/>
          <w:spacing w:val="-1"/>
          <w:w w:val="105"/>
        </w:rPr>
        <w:t>.</w:t>
      </w:r>
      <w:r>
        <w:rPr>
          <w:color w:val="282828"/>
          <w:spacing w:val="-1"/>
          <w:w w:val="105"/>
        </w:rPr>
        <w:t>200</w:t>
      </w:r>
      <w:r>
        <w:rPr>
          <w:color w:val="444444"/>
          <w:spacing w:val="-1"/>
          <w:w w:val="105"/>
        </w:rPr>
        <w:t>,</w:t>
      </w:r>
      <w:r>
        <w:rPr>
          <w:color w:val="282828"/>
          <w:spacing w:val="-1"/>
          <w:w w:val="105"/>
        </w:rPr>
        <w:t>00</w:t>
      </w:r>
      <w:r>
        <w:rPr>
          <w:color w:val="282828"/>
          <w:spacing w:val="-1"/>
          <w:w w:val="105"/>
        </w:rPr>
        <w:tab/>
        <w:t>36</w:t>
      </w:r>
      <w:r>
        <w:rPr>
          <w:color w:val="444444"/>
          <w:spacing w:val="-1"/>
          <w:w w:val="105"/>
        </w:rPr>
        <w:t>.</w:t>
      </w:r>
      <w:r>
        <w:rPr>
          <w:color w:val="282828"/>
          <w:spacing w:val="-1"/>
          <w:w w:val="105"/>
        </w:rPr>
        <w:t>078</w:t>
      </w:r>
      <w:r>
        <w:rPr>
          <w:color w:val="444444"/>
          <w:spacing w:val="-1"/>
          <w:w w:val="105"/>
        </w:rPr>
        <w:t>,</w:t>
      </w:r>
      <w:r>
        <w:rPr>
          <w:color w:val="282828"/>
          <w:spacing w:val="-1"/>
          <w:w w:val="105"/>
        </w:rPr>
        <w:t>81</w:t>
      </w:r>
    </w:p>
    <w:p w:rsidR="00321DB4" w:rsidRDefault="00E024F8">
      <w:pPr>
        <w:rPr>
          <w:rFonts w:ascii="Arial" w:eastAsia="Arial" w:hAnsi="Arial" w:cs="Arial"/>
          <w:sz w:val="14"/>
          <w:szCs w:val="14"/>
        </w:rPr>
      </w:pPr>
      <w:r>
        <w:br w:type="column"/>
      </w:r>
    </w:p>
    <w:p w:rsidR="00321DB4" w:rsidRDefault="00321DB4">
      <w:pPr>
        <w:spacing w:before="6"/>
        <w:rPr>
          <w:rFonts w:ascii="Arial" w:eastAsia="Arial" w:hAnsi="Arial" w:cs="Arial"/>
          <w:sz w:val="18"/>
          <w:szCs w:val="18"/>
        </w:rPr>
      </w:pPr>
    </w:p>
    <w:p w:rsidR="00321DB4" w:rsidRDefault="00E024F8">
      <w:pPr>
        <w:pStyle w:val="Textoindependiente"/>
        <w:ind w:right="194"/>
        <w:jc w:val="right"/>
      </w:pPr>
      <w:r>
        <w:rPr>
          <w:color w:val="282828"/>
        </w:rPr>
        <w:t>36.078,81</w:t>
      </w:r>
    </w:p>
    <w:p w:rsidR="00321DB4" w:rsidRDefault="00321DB4">
      <w:pPr>
        <w:jc w:val="right"/>
        <w:sectPr w:rsidR="00321DB4">
          <w:type w:val="continuous"/>
          <w:pgSz w:w="16830" w:h="11910" w:orient="landscape"/>
          <w:pgMar w:top="1100" w:right="860" w:bottom="280" w:left="580" w:header="720" w:footer="720" w:gutter="0"/>
          <w:cols w:num="3" w:space="720" w:equalWidth="0">
            <w:col w:w="2440" w:space="40"/>
            <w:col w:w="6762" w:space="3278"/>
            <w:col w:w="2870"/>
          </w:cols>
        </w:sect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0"/>
        <w:rPr>
          <w:rFonts w:ascii="Arial" w:eastAsia="Arial" w:hAnsi="Arial" w:cs="Arial"/>
          <w:sz w:val="21"/>
          <w:szCs w:val="21"/>
        </w:rPr>
      </w:pPr>
    </w:p>
    <w:p w:rsidR="00321DB4" w:rsidRDefault="00321DB4">
      <w:pPr>
        <w:spacing w:before="9"/>
        <w:rPr>
          <w:rFonts w:ascii="Arial" w:eastAsia="Arial" w:hAnsi="Arial" w:cs="Arial"/>
          <w:sz w:val="7"/>
          <w:szCs w:val="7"/>
        </w:rPr>
      </w:pPr>
    </w:p>
    <w:p w:rsidR="00321DB4" w:rsidRDefault="003A113E">
      <w:pPr>
        <w:ind w:left="654" w:right="2472"/>
        <w:jc w:val="center"/>
        <w:rPr>
          <w:rFonts w:ascii="Arial" w:eastAsia="Arial" w:hAnsi="Arial" w:cs="Arial"/>
          <w:sz w:val="8"/>
          <w:szCs w:val="8"/>
        </w:rPr>
      </w:pPr>
      <w:r>
        <w:pict>
          <v:shape id="_x0000_s3071" type="#_x0000_t202" style="position:absolute;left:0;text-align:left;margin-left:67.65pt;margin-top:-164.75pt;width:723.45pt;height:242.35pt;z-index:7384;mso-position-horizontal-relative:page" filled="f" stroked="f">
            <v:textbox inset="0,0,0,0">
              <w:txbxContent>
                <w:tbl>
                  <w:tblPr>
                    <w:tblStyle w:val="TableNormal"/>
                    <w:tblW w:w="0" w:type="auto"/>
                    <w:tblLayout w:type="fixed"/>
                    <w:tblLook w:val="01E0" w:firstRow="1" w:lastRow="1" w:firstColumn="1" w:lastColumn="1" w:noHBand="0" w:noVBand="0"/>
                  </w:tblPr>
                  <w:tblGrid>
                    <w:gridCol w:w="519"/>
                    <w:gridCol w:w="542"/>
                    <w:gridCol w:w="2533"/>
                    <w:gridCol w:w="291"/>
                    <w:gridCol w:w="1162"/>
                    <w:gridCol w:w="945"/>
                    <w:gridCol w:w="39"/>
                    <w:gridCol w:w="1422"/>
                    <w:gridCol w:w="977"/>
                    <w:gridCol w:w="2001"/>
                    <w:gridCol w:w="1799"/>
                    <w:gridCol w:w="1257"/>
                    <w:gridCol w:w="981"/>
                  </w:tblGrid>
                  <w:tr w:rsidR="00321DB4">
                    <w:trPr>
                      <w:trHeight w:hRule="exact" w:val="462"/>
                    </w:trPr>
                    <w:tc>
                      <w:tcPr>
                        <w:tcW w:w="519" w:type="dxa"/>
                        <w:tcBorders>
                          <w:top w:val="nil"/>
                          <w:left w:val="nil"/>
                          <w:bottom w:val="nil"/>
                          <w:right w:val="nil"/>
                        </w:tcBorders>
                      </w:tcPr>
                      <w:p w:rsidR="00321DB4" w:rsidRDefault="00E024F8">
                        <w:pPr>
                          <w:pStyle w:val="TableParagraph"/>
                          <w:spacing w:before="84"/>
                          <w:ind w:left="58"/>
                          <w:rPr>
                            <w:rFonts w:ascii="Courier New" w:eastAsia="Courier New" w:hAnsi="Courier New" w:cs="Courier New"/>
                            <w:sz w:val="17"/>
                            <w:szCs w:val="17"/>
                          </w:rPr>
                        </w:pPr>
                        <w:r>
                          <w:rPr>
                            <w:rFonts w:ascii="Courier New"/>
                            <w:color w:val="444444"/>
                            <w:spacing w:val="-6"/>
                            <w:w w:val="95"/>
                            <w:sz w:val="17"/>
                          </w:rPr>
                          <w:t>3231</w:t>
                        </w:r>
                      </w:p>
                    </w:tc>
                    <w:tc>
                      <w:tcPr>
                        <w:tcW w:w="542" w:type="dxa"/>
                        <w:tcBorders>
                          <w:top w:val="nil"/>
                          <w:left w:val="nil"/>
                          <w:bottom w:val="nil"/>
                          <w:right w:val="nil"/>
                        </w:tcBorders>
                      </w:tcPr>
                      <w:p w:rsidR="00321DB4" w:rsidRDefault="00E024F8">
                        <w:pPr>
                          <w:pStyle w:val="TableParagraph"/>
                          <w:spacing w:before="84"/>
                          <w:ind w:right="7"/>
                          <w:jc w:val="center"/>
                          <w:rPr>
                            <w:rFonts w:ascii="Courier New" w:eastAsia="Courier New" w:hAnsi="Courier New" w:cs="Courier New"/>
                            <w:sz w:val="17"/>
                            <w:szCs w:val="17"/>
                          </w:rPr>
                        </w:pPr>
                        <w:r>
                          <w:rPr>
                            <w:rFonts w:ascii="Courier New"/>
                            <w:color w:val="444444"/>
                            <w:spacing w:val="-10"/>
                            <w:sz w:val="17"/>
                          </w:rPr>
                          <w:t>21200</w:t>
                        </w:r>
                      </w:p>
                    </w:tc>
                    <w:tc>
                      <w:tcPr>
                        <w:tcW w:w="2533" w:type="dxa"/>
                        <w:tcBorders>
                          <w:top w:val="nil"/>
                          <w:left w:val="nil"/>
                          <w:bottom w:val="nil"/>
                          <w:right w:val="nil"/>
                        </w:tcBorders>
                      </w:tcPr>
                      <w:p w:rsidR="00321DB4" w:rsidRDefault="00E024F8">
                        <w:pPr>
                          <w:pStyle w:val="TableParagraph"/>
                          <w:spacing w:before="85" w:line="256" w:lineRule="auto"/>
                          <w:ind w:left="133" w:right="163"/>
                          <w:rPr>
                            <w:rFonts w:ascii="Arial" w:eastAsia="Arial" w:hAnsi="Arial" w:cs="Arial"/>
                            <w:sz w:val="15"/>
                            <w:szCs w:val="15"/>
                          </w:rPr>
                        </w:pPr>
                        <w:r>
                          <w:rPr>
                            <w:rFonts w:ascii="Arial"/>
                            <w:color w:val="282828"/>
                            <w:w w:val="105"/>
                            <w:sz w:val="15"/>
                          </w:rPr>
                          <w:t>Ed</w:t>
                        </w:r>
                        <w:r>
                          <w:rPr>
                            <w:rFonts w:ascii="Arial"/>
                            <w:color w:val="444444"/>
                            <w:w w:val="105"/>
                            <w:sz w:val="15"/>
                          </w:rPr>
                          <w:t xml:space="preserve">. </w:t>
                        </w:r>
                        <w:r>
                          <w:rPr>
                            <w:rFonts w:ascii="Arial"/>
                            <w:color w:val="282828"/>
                            <w:w w:val="105"/>
                            <w:sz w:val="15"/>
                          </w:rPr>
                          <w:t>preescolar Edificios y otras constru</w:t>
                        </w:r>
                      </w:p>
                    </w:tc>
                    <w:tc>
                      <w:tcPr>
                        <w:tcW w:w="1453" w:type="dxa"/>
                        <w:gridSpan w:val="2"/>
                        <w:tcBorders>
                          <w:top w:val="nil"/>
                          <w:left w:val="nil"/>
                          <w:bottom w:val="nil"/>
                          <w:right w:val="nil"/>
                        </w:tcBorders>
                      </w:tcPr>
                      <w:p w:rsidR="00321DB4" w:rsidRDefault="00E024F8">
                        <w:pPr>
                          <w:pStyle w:val="TableParagraph"/>
                          <w:spacing w:before="85"/>
                          <w:ind w:left="569"/>
                          <w:rPr>
                            <w:rFonts w:ascii="Arial" w:eastAsia="Arial" w:hAnsi="Arial" w:cs="Arial"/>
                            <w:sz w:val="15"/>
                            <w:szCs w:val="15"/>
                          </w:rPr>
                        </w:pPr>
                        <w:r>
                          <w:rPr>
                            <w:rFonts w:ascii="Arial"/>
                            <w:color w:val="282828"/>
                            <w:w w:val="105"/>
                            <w:sz w:val="15"/>
                          </w:rPr>
                          <w:t>1.000,00</w:t>
                        </w:r>
                      </w:p>
                    </w:tc>
                    <w:tc>
                      <w:tcPr>
                        <w:tcW w:w="945" w:type="dxa"/>
                        <w:tcBorders>
                          <w:top w:val="nil"/>
                          <w:left w:val="nil"/>
                          <w:bottom w:val="nil"/>
                          <w:right w:val="nil"/>
                        </w:tcBorders>
                      </w:tcPr>
                      <w:p w:rsidR="00321DB4" w:rsidRDefault="00E024F8">
                        <w:pPr>
                          <w:pStyle w:val="TableParagraph"/>
                          <w:spacing w:before="85"/>
                          <w:ind w:right="10"/>
                          <w:jc w:val="right"/>
                          <w:rPr>
                            <w:rFonts w:ascii="Arial" w:eastAsia="Arial" w:hAnsi="Arial" w:cs="Arial"/>
                            <w:sz w:val="15"/>
                            <w:szCs w:val="15"/>
                          </w:rPr>
                        </w:pPr>
                        <w:r>
                          <w:rPr>
                            <w:rFonts w:ascii="Arial"/>
                            <w:color w:val="282828"/>
                            <w:spacing w:val="-2"/>
                            <w:w w:val="105"/>
                            <w:sz w:val="15"/>
                          </w:rPr>
                          <w:t>1</w:t>
                        </w:r>
                        <w:r>
                          <w:rPr>
                            <w:rFonts w:ascii="Arial"/>
                            <w:color w:val="444444"/>
                            <w:spacing w:val="-2"/>
                            <w:w w:val="105"/>
                            <w:sz w:val="15"/>
                          </w:rPr>
                          <w:t>.</w:t>
                        </w:r>
                        <w:r>
                          <w:rPr>
                            <w:rFonts w:ascii="Arial"/>
                            <w:color w:val="282828"/>
                            <w:spacing w:val="-2"/>
                            <w:w w:val="105"/>
                            <w:sz w:val="15"/>
                          </w:rPr>
                          <w:t>107,15</w:t>
                        </w:r>
                      </w:p>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85"/>
                          <w:ind w:right="269"/>
                          <w:jc w:val="right"/>
                          <w:rPr>
                            <w:rFonts w:ascii="Arial" w:eastAsia="Arial" w:hAnsi="Arial" w:cs="Arial"/>
                            <w:sz w:val="15"/>
                            <w:szCs w:val="15"/>
                          </w:rPr>
                        </w:pPr>
                        <w:r>
                          <w:rPr>
                            <w:rFonts w:ascii="Arial"/>
                            <w:color w:val="282828"/>
                            <w:w w:val="105"/>
                            <w:sz w:val="15"/>
                          </w:rPr>
                          <w:t>2</w:t>
                        </w:r>
                        <w:r>
                          <w:rPr>
                            <w:rFonts w:ascii="Arial"/>
                            <w:color w:val="444444"/>
                            <w:w w:val="105"/>
                            <w:sz w:val="15"/>
                          </w:rPr>
                          <w:t>.</w:t>
                        </w:r>
                        <w:r>
                          <w:rPr>
                            <w:rFonts w:ascii="Arial"/>
                            <w:color w:val="282828"/>
                            <w:w w:val="105"/>
                            <w:sz w:val="15"/>
                          </w:rPr>
                          <w:t>107</w:t>
                        </w:r>
                        <w:r>
                          <w:rPr>
                            <w:rFonts w:ascii="Arial"/>
                            <w:color w:val="444444"/>
                            <w:w w:val="105"/>
                            <w:sz w:val="15"/>
                          </w:rPr>
                          <w:t>,</w:t>
                        </w:r>
                        <w:r>
                          <w:rPr>
                            <w:rFonts w:ascii="Arial"/>
                            <w:color w:val="282828"/>
                            <w:w w:val="105"/>
                            <w:sz w:val="15"/>
                          </w:rPr>
                          <w:t>15</w:t>
                        </w:r>
                      </w:p>
                    </w:tc>
                    <w:tc>
                      <w:tcPr>
                        <w:tcW w:w="977" w:type="dxa"/>
                        <w:tcBorders>
                          <w:top w:val="nil"/>
                          <w:left w:val="nil"/>
                          <w:bottom w:val="nil"/>
                          <w:right w:val="nil"/>
                        </w:tcBorders>
                      </w:tcPr>
                      <w:p w:rsidR="00321DB4" w:rsidRDefault="00E024F8">
                        <w:pPr>
                          <w:pStyle w:val="TableParagraph"/>
                          <w:spacing w:before="114"/>
                          <w:jc w:val="right"/>
                          <w:rPr>
                            <w:rFonts w:ascii="Arial" w:eastAsia="Arial" w:hAnsi="Arial" w:cs="Arial"/>
                            <w:sz w:val="15"/>
                            <w:szCs w:val="15"/>
                          </w:rPr>
                        </w:pPr>
                        <w:r>
                          <w:rPr>
                            <w:rFonts w:ascii="Arial"/>
                            <w:color w:val="282828"/>
                            <w:sz w:val="15"/>
                          </w:rPr>
                          <w:t>1.107</w:t>
                        </w:r>
                        <w:r>
                          <w:rPr>
                            <w:rFonts w:ascii="Arial"/>
                            <w:color w:val="444444"/>
                            <w:sz w:val="15"/>
                          </w:rPr>
                          <w:t>,</w:t>
                        </w:r>
                        <w:r>
                          <w:rPr>
                            <w:rFonts w:ascii="Arial"/>
                            <w:color w:val="282828"/>
                            <w:sz w:val="15"/>
                          </w:rPr>
                          <w:t>15</w:t>
                        </w:r>
                        <w:r>
                          <w:rPr>
                            <w:rFonts w:ascii="Arial"/>
                            <w:color w:val="282828"/>
                            <w:spacing w:val="-12"/>
                            <w:sz w:val="15"/>
                          </w:rPr>
                          <w:t xml:space="preserve"> </w:t>
                        </w:r>
                        <w:r>
                          <w:rPr>
                            <w:rFonts w:ascii="Arial"/>
                            <w:color w:val="AEAEAE"/>
                            <w:w w:val="75"/>
                            <w:sz w:val="15"/>
                          </w:rPr>
                          <w:t>1</w:t>
                        </w:r>
                      </w:p>
                    </w:tc>
                    <w:tc>
                      <w:tcPr>
                        <w:tcW w:w="2001" w:type="dxa"/>
                        <w:tcBorders>
                          <w:top w:val="nil"/>
                          <w:left w:val="nil"/>
                          <w:bottom w:val="nil"/>
                          <w:right w:val="nil"/>
                        </w:tcBorders>
                      </w:tcPr>
                      <w:p w:rsidR="00321DB4" w:rsidRDefault="00E024F8">
                        <w:pPr>
                          <w:pStyle w:val="TableParagraph"/>
                          <w:spacing w:before="85"/>
                          <w:ind w:right="870"/>
                          <w:jc w:val="right"/>
                          <w:rPr>
                            <w:rFonts w:ascii="Arial" w:eastAsia="Arial" w:hAnsi="Arial" w:cs="Arial"/>
                            <w:sz w:val="15"/>
                            <w:szCs w:val="15"/>
                          </w:rPr>
                        </w:pPr>
                        <w:r>
                          <w:rPr>
                            <w:rFonts w:ascii="Arial"/>
                            <w:color w:val="282828"/>
                            <w:spacing w:val="-2"/>
                            <w:w w:val="105"/>
                            <w:sz w:val="15"/>
                          </w:rPr>
                          <w:t>1</w:t>
                        </w:r>
                        <w:r>
                          <w:rPr>
                            <w:rFonts w:ascii="Arial"/>
                            <w:color w:val="444444"/>
                            <w:spacing w:val="-2"/>
                            <w:w w:val="105"/>
                            <w:sz w:val="15"/>
                          </w:rPr>
                          <w:t>.</w:t>
                        </w:r>
                        <w:r>
                          <w:rPr>
                            <w:rFonts w:ascii="Arial"/>
                            <w:color w:val="282828"/>
                            <w:spacing w:val="-2"/>
                            <w:w w:val="105"/>
                            <w:sz w:val="15"/>
                          </w:rPr>
                          <w:t>107</w:t>
                        </w:r>
                        <w:r>
                          <w:rPr>
                            <w:rFonts w:ascii="Arial"/>
                            <w:color w:val="444444"/>
                            <w:spacing w:val="-2"/>
                            <w:w w:val="105"/>
                            <w:sz w:val="15"/>
                          </w:rPr>
                          <w:t>,</w:t>
                        </w:r>
                        <w:r>
                          <w:rPr>
                            <w:rFonts w:ascii="Arial"/>
                            <w:color w:val="282828"/>
                            <w:spacing w:val="-2"/>
                            <w:w w:val="105"/>
                            <w:sz w:val="15"/>
                          </w:rPr>
                          <w:t>15</w:t>
                        </w:r>
                      </w:p>
                    </w:tc>
                    <w:tc>
                      <w:tcPr>
                        <w:tcW w:w="1799" w:type="dxa"/>
                        <w:tcBorders>
                          <w:top w:val="nil"/>
                          <w:left w:val="nil"/>
                          <w:bottom w:val="nil"/>
                          <w:right w:val="nil"/>
                        </w:tcBorders>
                      </w:tcPr>
                      <w:p w:rsidR="00321DB4" w:rsidRDefault="00E024F8">
                        <w:pPr>
                          <w:pStyle w:val="TableParagraph"/>
                          <w:spacing w:before="81"/>
                          <w:ind w:right="269"/>
                          <w:jc w:val="right"/>
                          <w:rPr>
                            <w:rFonts w:ascii="Arial" w:eastAsia="Arial" w:hAnsi="Arial" w:cs="Arial"/>
                            <w:sz w:val="15"/>
                            <w:szCs w:val="15"/>
                          </w:rPr>
                        </w:pPr>
                        <w:r>
                          <w:rPr>
                            <w:rFonts w:ascii="Arial"/>
                            <w:color w:val="282828"/>
                            <w:spacing w:val="-3"/>
                            <w:w w:val="110"/>
                            <w:sz w:val="15"/>
                          </w:rPr>
                          <w:t>1</w:t>
                        </w:r>
                        <w:r>
                          <w:rPr>
                            <w:rFonts w:ascii="Arial"/>
                            <w:color w:val="444444"/>
                            <w:spacing w:val="-3"/>
                            <w:w w:val="110"/>
                            <w:sz w:val="15"/>
                          </w:rPr>
                          <w:t>.</w:t>
                        </w:r>
                        <w:r>
                          <w:rPr>
                            <w:rFonts w:ascii="Arial"/>
                            <w:color w:val="282828"/>
                            <w:spacing w:val="-3"/>
                            <w:w w:val="110"/>
                            <w:sz w:val="15"/>
                          </w:rPr>
                          <w:t>107</w:t>
                        </w:r>
                        <w:r>
                          <w:rPr>
                            <w:rFonts w:ascii="Arial"/>
                            <w:color w:val="444444"/>
                            <w:spacing w:val="-3"/>
                            <w:w w:val="110"/>
                            <w:sz w:val="15"/>
                          </w:rPr>
                          <w:t>,</w:t>
                        </w:r>
                        <w:r>
                          <w:rPr>
                            <w:rFonts w:ascii="Arial"/>
                            <w:color w:val="282828"/>
                            <w:spacing w:val="-3"/>
                            <w:w w:val="110"/>
                            <w:sz w:val="15"/>
                          </w:rPr>
                          <w:t>15</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before="81"/>
                          <w:ind w:right="39"/>
                          <w:jc w:val="right"/>
                          <w:rPr>
                            <w:rFonts w:ascii="Arial" w:eastAsia="Arial" w:hAnsi="Arial" w:cs="Arial"/>
                            <w:sz w:val="15"/>
                            <w:szCs w:val="15"/>
                          </w:rPr>
                        </w:pPr>
                        <w:r>
                          <w:rPr>
                            <w:rFonts w:ascii="Arial"/>
                            <w:color w:val="282828"/>
                            <w:spacing w:val="-3"/>
                            <w:w w:val="105"/>
                            <w:sz w:val="15"/>
                          </w:rPr>
                          <w:t>1</w:t>
                        </w:r>
                        <w:r>
                          <w:rPr>
                            <w:rFonts w:ascii="Arial"/>
                            <w:color w:val="444444"/>
                            <w:spacing w:val="-3"/>
                            <w:w w:val="105"/>
                            <w:sz w:val="15"/>
                          </w:rPr>
                          <w:t>.</w:t>
                        </w:r>
                        <w:r>
                          <w:rPr>
                            <w:rFonts w:ascii="Arial"/>
                            <w:color w:val="282828"/>
                            <w:spacing w:val="-3"/>
                            <w:w w:val="105"/>
                            <w:sz w:val="15"/>
                          </w:rPr>
                          <w:t>000</w:t>
                        </w:r>
                        <w:r>
                          <w:rPr>
                            <w:rFonts w:ascii="Arial"/>
                            <w:color w:val="444444"/>
                            <w:spacing w:val="-3"/>
                            <w:w w:val="105"/>
                            <w:sz w:val="15"/>
                          </w:rPr>
                          <w:t>,</w:t>
                        </w:r>
                        <w:r>
                          <w:rPr>
                            <w:rFonts w:ascii="Arial"/>
                            <w:color w:val="282828"/>
                            <w:spacing w:val="-3"/>
                            <w:w w:val="105"/>
                            <w:sz w:val="15"/>
                          </w:rPr>
                          <w:t>00</w:t>
                        </w:r>
                      </w:p>
                    </w:tc>
                  </w:tr>
                  <w:tr w:rsidR="00321DB4">
                    <w:trPr>
                      <w:trHeight w:hRule="exact" w:val="201"/>
                    </w:trPr>
                    <w:tc>
                      <w:tcPr>
                        <w:tcW w:w="519" w:type="dxa"/>
                        <w:tcBorders>
                          <w:top w:val="nil"/>
                          <w:left w:val="nil"/>
                          <w:bottom w:val="nil"/>
                          <w:right w:val="nil"/>
                        </w:tcBorders>
                      </w:tcPr>
                      <w:p w:rsidR="00321DB4" w:rsidRDefault="00E024F8">
                        <w:pPr>
                          <w:pStyle w:val="TableParagraph"/>
                          <w:spacing w:before="12"/>
                          <w:ind w:left="54"/>
                          <w:rPr>
                            <w:rFonts w:ascii="Courier New" w:eastAsia="Courier New" w:hAnsi="Courier New" w:cs="Courier New"/>
                            <w:sz w:val="17"/>
                            <w:szCs w:val="17"/>
                          </w:rPr>
                        </w:pPr>
                        <w:r>
                          <w:rPr>
                            <w:rFonts w:ascii="Courier New"/>
                            <w:color w:val="444444"/>
                            <w:spacing w:val="-14"/>
                            <w:sz w:val="17"/>
                          </w:rPr>
                          <w:t>3231</w:t>
                        </w:r>
                      </w:p>
                    </w:tc>
                    <w:tc>
                      <w:tcPr>
                        <w:tcW w:w="542" w:type="dxa"/>
                        <w:tcBorders>
                          <w:top w:val="nil"/>
                          <w:left w:val="nil"/>
                          <w:bottom w:val="nil"/>
                          <w:right w:val="nil"/>
                        </w:tcBorders>
                      </w:tcPr>
                      <w:p w:rsidR="00321DB4" w:rsidRDefault="00E024F8">
                        <w:pPr>
                          <w:pStyle w:val="TableParagraph"/>
                          <w:spacing w:before="12"/>
                          <w:ind w:right="12"/>
                          <w:jc w:val="center"/>
                          <w:rPr>
                            <w:rFonts w:ascii="Courier New" w:eastAsia="Courier New" w:hAnsi="Courier New" w:cs="Courier New"/>
                            <w:sz w:val="17"/>
                            <w:szCs w:val="17"/>
                          </w:rPr>
                        </w:pPr>
                        <w:r>
                          <w:rPr>
                            <w:rFonts w:ascii="Courier New"/>
                            <w:color w:val="444444"/>
                            <w:spacing w:val="-3"/>
                            <w:w w:val="90"/>
                            <w:sz w:val="17"/>
                          </w:rPr>
                          <w:t>21302</w:t>
                        </w:r>
                      </w:p>
                    </w:tc>
                    <w:tc>
                      <w:tcPr>
                        <w:tcW w:w="2533" w:type="dxa"/>
                        <w:tcBorders>
                          <w:top w:val="nil"/>
                          <w:left w:val="nil"/>
                          <w:bottom w:val="nil"/>
                          <w:right w:val="nil"/>
                        </w:tcBorders>
                      </w:tcPr>
                      <w:p w:rsidR="00321DB4" w:rsidRDefault="00E024F8">
                        <w:pPr>
                          <w:pStyle w:val="TableParagraph"/>
                          <w:spacing w:before="12"/>
                          <w:ind w:left="133"/>
                          <w:rPr>
                            <w:rFonts w:ascii="Arial" w:eastAsia="Arial" w:hAnsi="Arial" w:cs="Arial"/>
                            <w:sz w:val="15"/>
                            <w:szCs w:val="15"/>
                          </w:rPr>
                        </w:pPr>
                        <w:r>
                          <w:rPr>
                            <w:rFonts w:ascii="Arial"/>
                            <w:color w:val="282828"/>
                            <w:w w:val="110"/>
                            <w:sz w:val="15"/>
                          </w:rPr>
                          <w:t>Ed</w:t>
                        </w:r>
                        <w:r>
                          <w:rPr>
                            <w:rFonts w:ascii="Arial"/>
                            <w:color w:val="6B6B6B"/>
                            <w:w w:val="110"/>
                            <w:sz w:val="15"/>
                          </w:rPr>
                          <w:t>.</w:t>
                        </w:r>
                        <w:r>
                          <w:rPr>
                            <w:rFonts w:ascii="Arial"/>
                            <w:color w:val="6B6B6B"/>
                            <w:spacing w:val="-38"/>
                            <w:w w:val="110"/>
                            <w:sz w:val="15"/>
                          </w:rPr>
                          <w:t xml:space="preserve"> </w:t>
                        </w:r>
                        <w:r>
                          <w:rPr>
                            <w:rFonts w:ascii="Arial"/>
                            <w:color w:val="282828"/>
                            <w:w w:val="110"/>
                            <w:sz w:val="15"/>
                          </w:rPr>
                          <w:t>preescolar Maq</w:t>
                        </w:r>
                        <w:r>
                          <w:rPr>
                            <w:rFonts w:ascii="Arial"/>
                            <w:color w:val="444444"/>
                            <w:w w:val="110"/>
                            <w:sz w:val="15"/>
                          </w:rPr>
                          <w:t>.,</w:t>
                        </w:r>
                      </w:p>
                    </w:tc>
                    <w:tc>
                      <w:tcPr>
                        <w:tcW w:w="1453" w:type="dxa"/>
                        <w:gridSpan w:val="2"/>
                        <w:tcBorders>
                          <w:top w:val="nil"/>
                          <w:left w:val="nil"/>
                          <w:bottom w:val="nil"/>
                          <w:right w:val="nil"/>
                        </w:tcBorders>
                      </w:tcPr>
                      <w:p w:rsidR="00321DB4" w:rsidRDefault="00E024F8">
                        <w:pPr>
                          <w:pStyle w:val="TableParagraph"/>
                          <w:spacing w:before="12"/>
                          <w:ind w:left="569"/>
                          <w:rPr>
                            <w:rFonts w:ascii="Arial" w:eastAsia="Arial" w:hAnsi="Arial" w:cs="Arial"/>
                            <w:sz w:val="15"/>
                            <w:szCs w:val="15"/>
                          </w:rPr>
                        </w:pPr>
                        <w:r>
                          <w:rPr>
                            <w:rFonts w:ascii="Arial"/>
                            <w:color w:val="282828"/>
                            <w:w w:val="110"/>
                            <w:sz w:val="15"/>
                          </w:rPr>
                          <w:t>1</w:t>
                        </w:r>
                        <w:r>
                          <w:rPr>
                            <w:rFonts w:ascii="Arial"/>
                            <w:color w:val="444444"/>
                            <w:w w:val="110"/>
                            <w:sz w:val="15"/>
                          </w:rPr>
                          <w:t>.</w:t>
                        </w:r>
                        <w:r>
                          <w:rPr>
                            <w:rFonts w:ascii="Arial"/>
                            <w:color w:val="282828"/>
                            <w:w w:val="110"/>
                            <w:sz w:val="15"/>
                          </w:rPr>
                          <w:t>500,00</w:t>
                        </w:r>
                      </w:p>
                    </w:tc>
                    <w:tc>
                      <w:tcPr>
                        <w:tcW w:w="945" w:type="dxa"/>
                        <w:tcBorders>
                          <w:top w:val="nil"/>
                          <w:left w:val="nil"/>
                          <w:bottom w:val="nil"/>
                          <w:right w:val="nil"/>
                        </w:tcBorders>
                      </w:tcPr>
                      <w:p w:rsidR="00321DB4" w:rsidRDefault="00E024F8">
                        <w:pPr>
                          <w:pStyle w:val="TableParagraph"/>
                          <w:spacing w:before="12"/>
                          <w:ind w:right="12"/>
                          <w:jc w:val="right"/>
                          <w:rPr>
                            <w:rFonts w:ascii="Arial" w:eastAsia="Arial" w:hAnsi="Arial" w:cs="Arial"/>
                            <w:sz w:val="15"/>
                            <w:szCs w:val="15"/>
                          </w:rPr>
                        </w:pPr>
                        <w:r>
                          <w:rPr>
                            <w:rFonts w:ascii="Arial"/>
                            <w:color w:val="282828"/>
                            <w:sz w:val="15"/>
                          </w:rPr>
                          <w:t>169,40</w:t>
                        </w:r>
                      </w:p>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12"/>
                          <w:ind w:right="285"/>
                          <w:jc w:val="right"/>
                          <w:rPr>
                            <w:rFonts w:ascii="Arial" w:eastAsia="Arial" w:hAnsi="Arial" w:cs="Arial"/>
                            <w:sz w:val="15"/>
                            <w:szCs w:val="15"/>
                          </w:rPr>
                        </w:pPr>
                        <w:r>
                          <w:rPr>
                            <w:rFonts w:ascii="Arial"/>
                            <w:color w:val="282828"/>
                            <w:spacing w:val="-2"/>
                            <w:w w:val="105"/>
                            <w:sz w:val="15"/>
                          </w:rPr>
                          <w:t>1</w:t>
                        </w:r>
                        <w:r>
                          <w:rPr>
                            <w:rFonts w:ascii="Arial"/>
                            <w:color w:val="444444"/>
                            <w:spacing w:val="-2"/>
                            <w:w w:val="105"/>
                            <w:sz w:val="15"/>
                          </w:rPr>
                          <w:t>.</w:t>
                        </w:r>
                        <w:r>
                          <w:rPr>
                            <w:rFonts w:ascii="Arial"/>
                            <w:color w:val="282828"/>
                            <w:spacing w:val="-2"/>
                            <w:w w:val="105"/>
                            <w:sz w:val="15"/>
                          </w:rPr>
                          <w:t>669,40</w:t>
                        </w:r>
                      </w:p>
                    </w:tc>
                    <w:tc>
                      <w:tcPr>
                        <w:tcW w:w="977" w:type="dxa"/>
                        <w:tcBorders>
                          <w:top w:val="nil"/>
                          <w:left w:val="nil"/>
                          <w:bottom w:val="nil"/>
                          <w:right w:val="single" w:sz="4" w:space="0" w:color="000000"/>
                        </w:tcBorders>
                      </w:tcPr>
                      <w:p w:rsidR="00321DB4" w:rsidRDefault="00E024F8">
                        <w:pPr>
                          <w:pStyle w:val="TableParagraph"/>
                          <w:spacing w:before="12"/>
                          <w:ind w:left="290"/>
                          <w:rPr>
                            <w:rFonts w:ascii="Arial" w:eastAsia="Arial" w:hAnsi="Arial" w:cs="Arial"/>
                            <w:sz w:val="15"/>
                            <w:szCs w:val="15"/>
                          </w:rPr>
                        </w:pPr>
                        <w:r>
                          <w:rPr>
                            <w:rFonts w:ascii="Arial"/>
                            <w:color w:val="282828"/>
                            <w:w w:val="110"/>
                            <w:sz w:val="15"/>
                          </w:rPr>
                          <w:t>3</w:t>
                        </w:r>
                        <w:r>
                          <w:rPr>
                            <w:rFonts w:ascii="Arial"/>
                            <w:color w:val="444444"/>
                            <w:w w:val="110"/>
                            <w:sz w:val="15"/>
                          </w:rPr>
                          <w:t>.</w:t>
                        </w:r>
                        <w:r>
                          <w:rPr>
                            <w:rFonts w:ascii="Arial"/>
                            <w:color w:val="282828"/>
                            <w:w w:val="110"/>
                            <w:sz w:val="15"/>
                          </w:rPr>
                          <w:t>314,66</w:t>
                        </w:r>
                      </w:p>
                    </w:tc>
                    <w:tc>
                      <w:tcPr>
                        <w:tcW w:w="2001" w:type="dxa"/>
                        <w:tcBorders>
                          <w:top w:val="nil"/>
                          <w:left w:val="single" w:sz="4" w:space="0" w:color="000000"/>
                          <w:bottom w:val="nil"/>
                          <w:right w:val="nil"/>
                        </w:tcBorders>
                      </w:tcPr>
                      <w:p w:rsidR="00321DB4" w:rsidRDefault="00E024F8">
                        <w:pPr>
                          <w:pStyle w:val="TableParagraph"/>
                          <w:spacing w:before="8"/>
                          <w:ind w:right="880"/>
                          <w:jc w:val="right"/>
                          <w:rPr>
                            <w:rFonts w:ascii="Arial" w:eastAsia="Arial" w:hAnsi="Arial" w:cs="Arial"/>
                            <w:sz w:val="15"/>
                            <w:szCs w:val="15"/>
                          </w:rPr>
                        </w:pPr>
                        <w:r>
                          <w:rPr>
                            <w:rFonts w:ascii="Arial"/>
                            <w:color w:val="282828"/>
                            <w:spacing w:val="-1"/>
                            <w:w w:val="105"/>
                            <w:sz w:val="15"/>
                          </w:rPr>
                          <w:t>3</w:t>
                        </w:r>
                        <w:r>
                          <w:rPr>
                            <w:rFonts w:ascii="Arial"/>
                            <w:color w:val="444444"/>
                            <w:spacing w:val="-1"/>
                            <w:w w:val="105"/>
                            <w:sz w:val="15"/>
                          </w:rPr>
                          <w:t>.</w:t>
                        </w:r>
                        <w:r>
                          <w:rPr>
                            <w:rFonts w:ascii="Arial"/>
                            <w:color w:val="282828"/>
                            <w:spacing w:val="-1"/>
                            <w:w w:val="105"/>
                            <w:sz w:val="15"/>
                          </w:rPr>
                          <w:t>229</w:t>
                        </w:r>
                        <w:r>
                          <w:rPr>
                            <w:rFonts w:ascii="Arial"/>
                            <w:color w:val="444444"/>
                            <w:spacing w:val="-1"/>
                            <w:w w:val="105"/>
                            <w:sz w:val="15"/>
                          </w:rPr>
                          <w:t>,</w:t>
                        </w:r>
                        <w:r>
                          <w:rPr>
                            <w:rFonts w:ascii="Arial"/>
                            <w:color w:val="282828"/>
                            <w:spacing w:val="-1"/>
                            <w:w w:val="105"/>
                            <w:sz w:val="15"/>
                          </w:rPr>
                          <w:t>96</w:t>
                        </w:r>
                      </w:p>
                    </w:tc>
                    <w:tc>
                      <w:tcPr>
                        <w:tcW w:w="1799" w:type="dxa"/>
                        <w:tcBorders>
                          <w:top w:val="nil"/>
                          <w:left w:val="nil"/>
                          <w:bottom w:val="nil"/>
                          <w:right w:val="nil"/>
                        </w:tcBorders>
                      </w:tcPr>
                      <w:p w:rsidR="00321DB4" w:rsidRDefault="00E024F8">
                        <w:pPr>
                          <w:pStyle w:val="TableParagraph"/>
                          <w:spacing w:before="8"/>
                          <w:ind w:right="286"/>
                          <w:jc w:val="right"/>
                          <w:rPr>
                            <w:rFonts w:ascii="Arial" w:eastAsia="Arial" w:hAnsi="Arial" w:cs="Arial"/>
                            <w:sz w:val="15"/>
                            <w:szCs w:val="15"/>
                          </w:rPr>
                        </w:pPr>
                        <w:r>
                          <w:rPr>
                            <w:rFonts w:ascii="Arial"/>
                            <w:color w:val="282828"/>
                            <w:spacing w:val="-2"/>
                            <w:w w:val="105"/>
                            <w:sz w:val="15"/>
                          </w:rPr>
                          <w:t>3</w:t>
                        </w:r>
                        <w:r>
                          <w:rPr>
                            <w:rFonts w:ascii="Arial"/>
                            <w:color w:val="444444"/>
                            <w:spacing w:val="-2"/>
                            <w:w w:val="105"/>
                            <w:sz w:val="15"/>
                          </w:rPr>
                          <w:t>.</w:t>
                        </w:r>
                        <w:r>
                          <w:rPr>
                            <w:rFonts w:ascii="Arial"/>
                            <w:color w:val="282828"/>
                            <w:spacing w:val="-2"/>
                            <w:w w:val="105"/>
                            <w:sz w:val="15"/>
                          </w:rPr>
                          <w:t>229,96</w:t>
                        </w:r>
                      </w:p>
                    </w:tc>
                    <w:tc>
                      <w:tcPr>
                        <w:tcW w:w="1257" w:type="dxa"/>
                        <w:tcBorders>
                          <w:top w:val="nil"/>
                          <w:left w:val="nil"/>
                          <w:bottom w:val="nil"/>
                          <w:right w:val="nil"/>
                        </w:tcBorders>
                      </w:tcPr>
                      <w:p w:rsidR="00321DB4" w:rsidRDefault="00E024F8">
                        <w:pPr>
                          <w:pStyle w:val="TableParagraph"/>
                          <w:spacing w:before="8"/>
                          <w:ind w:left="146"/>
                          <w:jc w:val="center"/>
                          <w:rPr>
                            <w:rFonts w:ascii="Arial" w:eastAsia="Arial" w:hAnsi="Arial" w:cs="Arial"/>
                            <w:sz w:val="15"/>
                            <w:szCs w:val="15"/>
                          </w:rPr>
                        </w:pPr>
                        <w:r>
                          <w:rPr>
                            <w:rFonts w:ascii="Arial"/>
                            <w:color w:val="282828"/>
                            <w:w w:val="105"/>
                            <w:sz w:val="15"/>
                          </w:rPr>
                          <w:t>84,70</w:t>
                        </w:r>
                      </w:p>
                    </w:tc>
                    <w:tc>
                      <w:tcPr>
                        <w:tcW w:w="981" w:type="dxa"/>
                        <w:tcBorders>
                          <w:top w:val="nil"/>
                          <w:left w:val="nil"/>
                          <w:bottom w:val="nil"/>
                          <w:right w:val="nil"/>
                        </w:tcBorders>
                      </w:tcPr>
                      <w:p w:rsidR="00321DB4" w:rsidRDefault="00E024F8">
                        <w:pPr>
                          <w:pStyle w:val="TableParagraph"/>
                          <w:spacing w:before="3"/>
                          <w:ind w:right="51"/>
                          <w:jc w:val="right"/>
                          <w:rPr>
                            <w:rFonts w:ascii="Arial" w:eastAsia="Arial" w:hAnsi="Arial" w:cs="Arial"/>
                            <w:sz w:val="15"/>
                            <w:szCs w:val="15"/>
                          </w:rPr>
                        </w:pPr>
                        <w:r>
                          <w:rPr>
                            <w:rFonts w:ascii="Arial"/>
                            <w:color w:val="282828"/>
                            <w:spacing w:val="-1"/>
                            <w:w w:val="105"/>
                            <w:sz w:val="15"/>
                          </w:rPr>
                          <w:t>-1</w:t>
                        </w:r>
                        <w:r>
                          <w:rPr>
                            <w:rFonts w:ascii="Arial"/>
                            <w:color w:val="444444"/>
                            <w:spacing w:val="-1"/>
                            <w:w w:val="105"/>
                            <w:sz w:val="15"/>
                          </w:rPr>
                          <w:t>.</w:t>
                        </w:r>
                        <w:r>
                          <w:rPr>
                            <w:rFonts w:ascii="Arial"/>
                            <w:color w:val="282828"/>
                            <w:spacing w:val="-1"/>
                            <w:w w:val="105"/>
                            <w:sz w:val="15"/>
                          </w:rPr>
                          <w:t>645,26</w:t>
                        </w:r>
                      </w:p>
                    </w:tc>
                  </w:tr>
                  <w:tr w:rsidR="00321DB4">
                    <w:trPr>
                      <w:trHeight w:hRule="exact" w:val="184"/>
                    </w:trPr>
                    <w:tc>
                      <w:tcPr>
                        <w:tcW w:w="519" w:type="dxa"/>
                        <w:tcBorders>
                          <w:top w:val="nil"/>
                          <w:left w:val="nil"/>
                          <w:bottom w:val="nil"/>
                          <w:right w:val="nil"/>
                        </w:tcBorders>
                      </w:tcPr>
                      <w:p w:rsidR="00321DB4" w:rsidRDefault="00321DB4"/>
                    </w:tc>
                    <w:tc>
                      <w:tcPr>
                        <w:tcW w:w="542" w:type="dxa"/>
                        <w:tcBorders>
                          <w:top w:val="nil"/>
                          <w:left w:val="nil"/>
                          <w:bottom w:val="nil"/>
                          <w:right w:val="single" w:sz="2" w:space="0" w:color="000000"/>
                        </w:tcBorders>
                      </w:tcPr>
                      <w:p w:rsidR="00321DB4" w:rsidRDefault="00321DB4"/>
                    </w:tc>
                    <w:tc>
                      <w:tcPr>
                        <w:tcW w:w="2533" w:type="dxa"/>
                        <w:tcBorders>
                          <w:top w:val="nil"/>
                          <w:left w:val="single" w:sz="2" w:space="0" w:color="000000"/>
                          <w:bottom w:val="nil"/>
                          <w:right w:val="nil"/>
                        </w:tcBorders>
                      </w:tcPr>
                      <w:p w:rsidR="00321DB4" w:rsidRDefault="00E024F8">
                        <w:pPr>
                          <w:pStyle w:val="TableParagraph"/>
                          <w:spacing w:line="165" w:lineRule="exact"/>
                          <w:ind w:left="131"/>
                          <w:rPr>
                            <w:rFonts w:ascii="Arial" w:eastAsia="Arial" w:hAnsi="Arial" w:cs="Arial"/>
                            <w:sz w:val="15"/>
                            <w:szCs w:val="15"/>
                          </w:rPr>
                        </w:pPr>
                        <w:r>
                          <w:rPr>
                            <w:rFonts w:ascii="Arial"/>
                            <w:color w:val="444444"/>
                            <w:w w:val="105"/>
                            <w:sz w:val="15"/>
                          </w:rPr>
                          <w:t>i</w:t>
                        </w:r>
                        <w:r>
                          <w:rPr>
                            <w:rFonts w:ascii="Arial"/>
                            <w:color w:val="282828"/>
                            <w:w w:val="105"/>
                            <w:sz w:val="15"/>
                          </w:rPr>
                          <w:t>nstalacions-ascens</w:t>
                        </w:r>
                      </w:p>
                    </w:tc>
                    <w:tc>
                      <w:tcPr>
                        <w:tcW w:w="1453" w:type="dxa"/>
                        <w:gridSpan w:val="2"/>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321DB4"/>
                    </w:tc>
                    <w:tc>
                      <w:tcPr>
                        <w:tcW w:w="977" w:type="dxa"/>
                        <w:tcBorders>
                          <w:top w:val="nil"/>
                          <w:left w:val="nil"/>
                          <w:bottom w:val="nil"/>
                          <w:right w:val="single" w:sz="4" w:space="0" w:color="000000"/>
                        </w:tcBorders>
                      </w:tcPr>
                      <w:p w:rsidR="00321DB4" w:rsidRDefault="00321DB4"/>
                    </w:tc>
                    <w:tc>
                      <w:tcPr>
                        <w:tcW w:w="2001" w:type="dxa"/>
                        <w:tcBorders>
                          <w:top w:val="nil"/>
                          <w:left w:val="single" w:sz="4" w:space="0" w:color="000000"/>
                          <w:bottom w:val="nil"/>
                          <w:right w:val="nil"/>
                        </w:tcBorders>
                      </w:tcPr>
                      <w:p w:rsidR="00321DB4" w:rsidRDefault="00321DB4"/>
                    </w:tc>
                    <w:tc>
                      <w:tcPr>
                        <w:tcW w:w="1799" w:type="dxa"/>
                        <w:tcBorders>
                          <w:top w:val="nil"/>
                          <w:left w:val="nil"/>
                          <w:bottom w:val="nil"/>
                          <w:right w:val="nil"/>
                        </w:tcBorders>
                      </w:tcPr>
                      <w:p w:rsidR="00321DB4" w:rsidRDefault="00321DB4"/>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321DB4"/>
                    </w:tc>
                  </w:tr>
                  <w:tr w:rsidR="00321DB4">
                    <w:trPr>
                      <w:trHeight w:hRule="exact" w:val="217"/>
                    </w:trPr>
                    <w:tc>
                      <w:tcPr>
                        <w:tcW w:w="519" w:type="dxa"/>
                        <w:tcBorders>
                          <w:top w:val="nil"/>
                          <w:left w:val="nil"/>
                          <w:bottom w:val="nil"/>
                          <w:right w:val="nil"/>
                        </w:tcBorders>
                      </w:tcPr>
                      <w:p w:rsidR="00321DB4" w:rsidRDefault="00E024F8">
                        <w:pPr>
                          <w:pStyle w:val="TableParagraph"/>
                          <w:spacing w:before="16"/>
                          <w:ind w:left="54"/>
                          <w:rPr>
                            <w:rFonts w:ascii="Courier New" w:eastAsia="Courier New" w:hAnsi="Courier New" w:cs="Courier New"/>
                            <w:sz w:val="17"/>
                            <w:szCs w:val="17"/>
                          </w:rPr>
                        </w:pPr>
                        <w:r>
                          <w:rPr>
                            <w:rFonts w:ascii="Courier New"/>
                            <w:color w:val="444444"/>
                            <w:spacing w:val="-6"/>
                            <w:w w:val="95"/>
                            <w:sz w:val="17"/>
                          </w:rPr>
                          <w:t>3231</w:t>
                        </w:r>
                      </w:p>
                    </w:tc>
                    <w:tc>
                      <w:tcPr>
                        <w:tcW w:w="542" w:type="dxa"/>
                        <w:tcBorders>
                          <w:top w:val="nil"/>
                          <w:left w:val="nil"/>
                          <w:bottom w:val="nil"/>
                          <w:right w:val="single" w:sz="2" w:space="0" w:color="000000"/>
                        </w:tcBorders>
                      </w:tcPr>
                      <w:p w:rsidR="00321DB4" w:rsidRDefault="00E024F8">
                        <w:pPr>
                          <w:pStyle w:val="TableParagraph"/>
                          <w:spacing w:before="16"/>
                          <w:ind w:right="12"/>
                          <w:jc w:val="center"/>
                          <w:rPr>
                            <w:rFonts w:ascii="Courier New" w:eastAsia="Courier New" w:hAnsi="Courier New" w:cs="Courier New"/>
                            <w:sz w:val="17"/>
                            <w:szCs w:val="17"/>
                          </w:rPr>
                        </w:pPr>
                        <w:r>
                          <w:rPr>
                            <w:rFonts w:ascii="Courier New"/>
                            <w:color w:val="444444"/>
                            <w:spacing w:val="-8"/>
                            <w:w w:val="95"/>
                            <w:sz w:val="17"/>
                          </w:rPr>
                          <w:t>22100</w:t>
                        </w:r>
                      </w:p>
                    </w:tc>
                    <w:tc>
                      <w:tcPr>
                        <w:tcW w:w="2533" w:type="dxa"/>
                        <w:tcBorders>
                          <w:top w:val="nil"/>
                          <w:left w:val="single" w:sz="2" w:space="0" w:color="000000"/>
                          <w:bottom w:val="nil"/>
                          <w:right w:val="nil"/>
                        </w:tcBorders>
                      </w:tcPr>
                      <w:p w:rsidR="00321DB4" w:rsidRDefault="00E024F8">
                        <w:pPr>
                          <w:pStyle w:val="TableParagraph"/>
                          <w:spacing w:before="12"/>
                          <w:ind w:left="131"/>
                          <w:rPr>
                            <w:rFonts w:ascii="Arial" w:eastAsia="Arial" w:hAnsi="Arial" w:cs="Arial"/>
                            <w:sz w:val="15"/>
                            <w:szCs w:val="15"/>
                          </w:rPr>
                        </w:pPr>
                        <w:r>
                          <w:rPr>
                            <w:rFonts w:ascii="Arial" w:hAnsi="Arial"/>
                            <w:color w:val="282828"/>
                            <w:w w:val="105"/>
                            <w:sz w:val="15"/>
                          </w:rPr>
                          <w:t>Ed</w:t>
                        </w:r>
                        <w:r>
                          <w:rPr>
                            <w:rFonts w:ascii="Arial" w:hAnsi="Arial"/>
                            <w:color w:val="444444"/>
                            <w:w w:val="105"/>
                            <w:sz w:val="15"/>
                          </w:rPr>
                          <w:t xml:space="preserve">. </w:t>
                        </w:r>
                        <w:r>
                          <w:rPr>
                            <w:rFonts w:ascii="Arial" w:hAnsi="Arial"/>
                            <w:color w:val="282828"/>
                            <w:w w:val="105"/>
                            <w:sz w:val="15"/>
                          </w:rPr>
                          <w:t>preescolar Energía</w:t>
                        </w:r>
                        <w:r>
                          <w:rPr>
                            <w:rFonts w:ascii="Arial" w:hAnsi="Arial"/>
                            <w:color w:val="282828"/>
                            <w:spacing w:val="19"/>
                            <w:w w:val="105"/>
                            <w:sz w:val="15"/>
                          </w:rPr>
                          <w:t xml:space="preserve"> </w:t>
                        </w:r>
                        <w:r>
                          <w:rPr>
                            <w:rFonts w:ascii="Arial" w:hAnsi="Arial"/>
                            <w:color w:val="282828"/>
                            <w:w w:val="105"/>
                            <w:sz w:val="15"/>
                          </w:rPr>
                          <w:t>eléctrica.</w:t>
                        </w:r>
                      </w:p>
                    </w:tc>
                    <w:tc>
                      <w:tcPr>
                        <w:tcW w:w="1453" w:type="dxa"/>
                        <w:gridSpan w:val="2"/>
                        <w:tcBorders>
                          <w:top w:val="nil"/>
                          <w:left w:val="nil"/>
                          <w:bottom w:val="nil"/>
                          <w:right w:val="nil"/>
                        </w:tcBorders>
                      </w:tcPr>
                      <w:p w:rsidR="00321DB4" w:rsidRDefault="00E024F8">
                        <w:pPr>
                          <w:pStyle w:val="TableParagraph"/>
                          <w:spacing w:before="17"/>
                          <w:ind w:left="555"/>
                          <w:rPr>
                            <w:rFonts w:ascii="Arial" w:eastAsia="Arial" w:hAnsi="Arial" w:cs="Arial"/>
                            <w:sz w:val="15"/>
                            <w:szCs w:val="15"/>
                          </w:rPr>
                        </w:pPr>
                        <w:r>
                          <w:rPr>
                            <w:rFonts w:ascii="Arial"/>
                            <w:color w:val="282828"/>
                            <w:w w:val="105"/>
                            <w:sz w:val="15"/>
                          </w:rPr>
                          <w:t>2</w:t>
                        </w:r>
                        <w:r>
                          <w:rPr>
                            <w:rFonts w:ascii="Arial"/>
                            <w:color w:val="898989"/>
                            <w:w w:val="105"/>
                            <w:sz w:val="15"/>
                          </w:rPr>
                          <w:t>.</w:t>
                        </w:r>
                        <w:r>
                          <w:rPr>
                            <w:rFonts w:ascii="Arial"/>
                            <w:color w:val="282828"/>
                            <w:w w:val="105"/>
                            <w:sz w:val="15"/>
                          </w:rPr>
                          <w:t>800,00</w:t>
                        </w:r>
                      </w:p>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12"/>
                          <w:ind w:right="293"/>
                          <w:jc w:val="right"/>
                          <w:rPr>
                            <w:rFonts w:ascii="Arial" w:eastAsia="Arial" w:hAnsi="Arial" w:cs="Arial"/>
                            <w:sz w:val="15"/>
                            <w:szCs w:val="15"/>
                          </w:rPr>
                        </w:pPr>
                        <w:r>
                          <w:rPr>
                            <w:rFonts w:ascii="Arial"/>
                            <w:color w:val="282828"/>
                            <w:sz w:val="15"/>
                          </w:rPr>
                          <w:t>2.800,00</w:t>
                        </w:r>
                      </w:p>
                    </w:tc>
                    <w:tc>
                      <w:tcPr>
                        <w:tcW w:w="977" w:type="dxa"/>
                        <w:tcBorders>
                          <w:top w:val="nil"/>
                          <w:left w:val="nil"/>
                          <w:bottom w:val="nil"/>
                          <w:right w:val="single" w:sz="4" w:space="0" w:color="000000"/>
                        </w:tcBorders>
                      </w:tcPr>
                      <w:p w:rsidR="00321DB4" w:rsidRDefault="00E024F8">
                        <w:pPr>
                          <w:pStyle w:val="TableParagraph"/>
                          <w:spacing w:before="12"/>
                          <w:ind w:left="285"/>
                          <w:rPr>
                            <w:rFonts w:ascii="Arial" w:eastAsia="Arial" w:hAnsi="Arial" w:cs="Arial"/>
                            <w:sz w:val="15"/>
                            <w:szCs w:val="15"/>
                          </w:rPr>
                        </w:pPr>
                        <w:r>
                          <w:rPr>
                            <w:rFonts w:ascii="Arial"/>
                            <w:color w:val="282828"/>
                            <w:w w:val="105"/>
                            <w:sz w:val="15"/>
                          </w:rPr>
                          <w:t>2.125,35</w:t>
                        </w:r>
                      </w:p>
                    </w:tc>
                    <w:tc>
                      <w:tcPr>
                        <w:tcW w:w="2001" w:type="dxa"/>
                        <w:tcBorders>
                          <w:top w:val="nil"/>
                          <w:left w:val="single" w:sz="4" w:space="0" w:color="000000"/>
                          <w:bottom w:val="nil"/>
                          <w:right w:val="nil"/>
                        </w:tcBorders>
                      </w:tcPr>
                      <w:p w:rsidR="00321DB4" w:rsidRDefault="00E024F8">
                        <w:pPr>
                          <w:pStyle w:val="TableParagraph"/>
                          <w:spacing w:before="12"/>
                          <w:ind w:right="894"/>
                          <w:jc w:val="right"/>
                          <w:rPr>
                            <w:rFonts w:ascii="Arial" w:eastAsia="Arial" w:hAnsi="Arial" w:cs="Arial"/>
                            <w:sz w:val="15"/>
                            <w:szCs w:val="15"/>
                          </w:rPr>
                        </w:pPr>
                        <w:r>
                          <w:rPr>
                            <w:rFonts w:ascii="Arial"/>
                            <w:color w:val="282828"/>
                            <w:sz w:val="15"/>
                          </w:rPr>
                          <w:t>2.125,35</w:t>
                        </w:r>
                      </w:p>
                    </w:tc>
                    <w:tc>
                      <w:tcPr>
                        <w:tcW w:w="1799" w:type="dxa"/>
                        <w:tcBorders>
                          <w:top w:val="nil"/>
                          <w:left w:val="nil"/>
                          <w:bottom w:val="nil"/>
                          <w:right w:val="nil"/>
                        </w:tcBorders>
                      </w:tcPr>
                      <w:p w:rsidR="00321DB4" w:rsidRDefault="00E024F8">
                        <w:pPr>
                          <w:pStyle w:val="TableParagraph"/>
                          <w:spacing w:before="8"/>
                          <w:ind w:right="285"/>
                          <w:jc w:val="right"/>
                          <w:rPr>
                            <w:rFonts w:ascii="Arial" w:eastAsia="Arial" w:hAnsi="Arial" w:cs="Arial"/>
                            <w:sz w:val="15"/>
                            <w:szCs w:val="15"/>
                          </w:rPr>
                        </w:pPr>
                        <w:r>
                          <w:rPr>
                            <w:rFonts w:ascii="Arial"/>
                            <w:color w:val="282828"/>
                            <w:w w:val="105"/>
                            <w:sz w:val="15"/>
                          </w:rPr>
                          <w:t>2.125</w:t>
                        </w:r>
                        <w:r>
                          <w:rPr>
                            <w:rFonts w:ascii="Arial"/>
                            <w:color w:val="282828"/>
                            <w:spacing w:val="-21"/>
                            <w:w w:val="105"/>
                            <w:sz w:val="15"/>
                          </w:rPr>
                          <w:t xml:space="preserve"> </w:t>
                        </w:r>
                        <w:r>
                          <w:rPr>
                            <w:rFonts w:ascii="Arial"/>
                            <w:color w:val="444444"/>
                            <w:spacing w:val="-4"/>
                            <w:w w:val="105"/>
                            <w:sz w:val="15"/>
                          </w:rPr>
                          <w:t>,</w:t>
                        </w:r>
                        <w:r>
                          <w:rPr>
                            <w:rFonts w:ascii="Arial"/>
                            <w:color w:val="282828"/>
                            <w:spacing w:val="-4"/>
                            <w:w w:val="105"/>
                            <w:sz w:val="15"/>
                          </w:rPr>
                          <w:t>35</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before="3"/>
                          <w:ind w:right="45"/>
                          <w:jc w:val="right"/>
                          <w:rPr>
                            <w:rFonts w:ascii="Arial" w:eastAsia="Arial" w:hAnsi="Arial" w:cs="Arial"/>
                            <w:sz w:val="15"/>
                            <w:szCs w:val="15"/>
                          </w:rPr>
                        </w:pPr>
                        <w:r>
                          <w:rPr>
                            <w:rFonts w:ascii="Arial"/>
                            <w:color w:val="282828"/>
                            <w:spacing w:val="-1"/>
                            <w:w w:val="105"/>
                            <w:sz w:val="15"/>
                          </w:rPr>
                          <w:t>674</w:t>
                        </w:r>
                        <w:r>
                          <w:rPr>
                            <w:rFonts w:ascii="Arial"/>
                            <w:color w:val="444444"/>
                            <w:spacing w:val="-1"/>
                            <w:w w:val="105"/>
                            <w:sz w:val="15"/>
                          </w:rPr>
                          <w:t>,</w:t>
                        </w:r>
                        <w:r>
                          <w:rPr>
                            <w:rFonts w:ascii="Arial"/>
                            <w:color w:val="282828"/>
                            <w:spacing w:val="-1"/>
                            <w:w w:val="105"/>
                            <w:sz w:val="15"/>
                          </w:rPr>
                          <w:t>65</w:t>
                        </w:r>
                      </w:p>
                    </w:tc>
                  </w:tr>
                  <w:tr w:rsidR="00321DB4">
                    <w:trPr>
                      <w:trHeight w:hRule="exact" w:val="197"/>
                    </w:trPr>
                    <w:tc>
                      <w:tcPr>
                        <w:tcW w:w="519" w:type="dxa"/>
                        <w:tcBorders>
                          <w:top w:val="nil"/>
                          <w:left w:val="nil"/>
                          <w:bottom w:val="nil"/>
                          <w:right w:val="nil"/>
                        </w:tcBorders>
                      </w:tcPr>
                      <w:p w:rsidR="00321DB4" w:rsidRDefault="00E024F8">
                        <w:pPr>
                          <w:pStyle w:val="TableParagraph"/>
                          <w:spacing w:before="3"/>
                          <w:ind w:left="54"/>
                          <w:rPr>
                            <w:rFonts w:ascii="Courier New" w:eastAsia="Courier New" w:hAnsi="Courier New" w:cs="Courier New"/>
                            <w:sz w:val="17"/>
                            <w:szCs w:val="17"/>
                          </w:rPr>
                        </w:pPr>
                        <w:r>
                          <w:rPr>
                            <w:rFonts w:ascii="Courier New"/>
                            <w:color w:val="444444"/>
                            <w:spacing w:val="-6"/>
                            <w:w w:val="95"/>
                            <w:sz w:val="17"/>
                          </w:rPr>
                          <w:t>3231</w:t>
                        </w:r>
                      </w:p>
                    </w:tc>
                    <w:tc>
                      <w:tcPr>
                        <w:tcW w:w="542" w:type="dxa"/>
                        <w:tcBorders>
                          <w:top w:val="nil"/>
                          <w:left w:val="nil"/>
                          <w:bottom w:val="nil"/>
                          <w:right w:val="single" w:sz="2" w:space="0" w:color="000000"/>
                        </w:tcBorders>
                      </w:tcPr>
                      <w:p w:rsidR="00321DB4" w:rsidRDefault="00E024F8">
                        <w:pPr>
                          <w:pStyle w:val="TableParagraph"/>
                          <w:spacing w:before="3"/>
                          <w:ind w:right="25"/>
                          <w:jc w:val="center"/>
                          <w:rPr>
                            <w:rFonts w:ascii="Courier New" w:eastAsia="Courier New" w:hAnsi="Courier New" w:cs="Courier New"/>
                            <w:sz w:val="17"/>
                            <w:szCs w:val="17"/>
                          </w:rPr>
                        </w:pPr>
                        <w:r>
                          <w:rPr>
                            <w:rFonts w:ascii="Courier New"/>
                            <w:color w:val="444444"/>
                            <w:spacing w:val="-9"/>
                            <w:w w:val="95"/>
                            <w:sz w:val="17"/>
                          </w:rPr>
                          <w:t>22103</w:t>
                        </w:r>
                      </w:p>
                    </w:tc>
                    <w:tc>
                      <w:tcPr>
                        <w:tcW w:w="2533" w:type="dxa"/>
                        <w:tcBorders>
                          <w:top w:val="nil"/>
                          <w:left w:val="single" w:sz="2" w:space="0" w:color="000000"/>
                          <w:bottom w:val="nil"/>
                          <w:right w:val="nil"/>
                        </w:tcBorders>
                      </w:tcPr>
                      <w:p w:rsidR="00321DB4" w:rsidRDefault="00E024F8">
                        <w:pPr>
                          <w:pStyle w:val="TableParagraph"/>
                          <w:spacing w:before="4"/>
                          <w:ind w:left="126"/>
                          <w:rPr>
                            <w:rFonts w:ascii="Arial" w:eastAsia="Arial" w:hAnsi="Arial" w:cs="Arial"/>
                            <w:sz w:val="15"/>
                            <w:szCs w:val="15"/>
                          </w:rPr>
                        </w:pPr>
                        <w:r>
                          <w:rPr>
                            <w:rFonts w:ascii="Arial"/>
                            <w:color w:val="282828"/>
                            <w:w w:val="105"/>
                            <w:sz w:val="15"/>
                          </w:rPr>
                          <w:t>Ed</w:t>
                        </w:r>
                        <w:r>
                          <w:rPr>
                            <w:rFonts w:ascii="Arial"/>
                            <w:color w:val="444444"/>
                            <w:w w:val="105"/>
                            <w:sz w:val="15"/>
                          </w:rPr>
                          <w:t xml:space="preserve">. </w:t>
                        </w:r>
                        <w:r>
                          <w:rPr>
                            <w:rFonts w:ascii="Arial"/>
                            <w:color w:val="282828"/>
                            <w:w w:val="105"/>
                            <w:sz w:val="15"/>
                          </w:rPr>
                          <w:t>preescolar Combustibles</w:t>
                        </w:r>
                        <w:r>
                          <w:rPr>
                            <w:rFonts w:ascii="Arial"/>
                            <w:color w:val="282828"/>
                            <w:spacing w:val="27"/>
                            <w:w w:val="105"/>
                            <w:sz w:val="15"/>
                          </w:rPr>
                          <w:t xml:space="preserve"> </w:t>
                        </w:r>
                        <w:r>
                          <w:rPr>
                            <w:rFonts w:ascii="Arial"/>
                            <w:color w:val="282828"/>
                            <w:w w:val="105"/>
                            <w:sz w:val="15"/>
                          </w:rPr>
                          <w:t>y</w:t>
                        </w:r>
                      </w:p>
                    </w:tc>
                    <w:tc>
                      <w:tcPr>
                        <w:tcW w:w="1453" w:type="dxa"/>
                        <w:gridSpan w:val="2"/>
                        <w:tcBorders>
                          <w:top w:val="nil"/>
                          <w:left w:val="nil"/>
                          <w:bottom w:val="nil"/>
                          <w:right w:val="nil"/>
                        </w:tcBorders>
                      </w:tcPr>
                      <w:p w:rsidR="00321DB4" w:rsidRDefault="00E024F8">
                        <w:pPr>
                          <w:pStyle w:val="TableParagraph"/>
                          <w:spacing w:before="4"/>
                          <w:ind w:left="555"/>
                          <w:rPr>
                            <w:rFonts w:ascii="Arial" w:eastAsia="Arial" w:hAnsi="Arial" w:cs="Arial"/>
                            <w:sz w:val="15"/>
                            <w:szCs w:val="15"/>
                          </w:rPr>
                        </w:pPr>
                        <w:r>
                          <w:rPr>
                            <w:rFonts w:ascii="Arial"/>
                            <w:color w:val="282828"/>
                            <w:w w:val="115"/>
                            <w:sz w:val="15"/>
                          </w:rPr>
                          <w:t>2</w:t>
                        </w:r>
                        <w:r>
                          <w:rPr>
                            <w:rFonts w:ascii="Arial"/>
                            <w:color w:val="444444"/>
                            <w:w w:val="115"/>
                            <w:sz w:val="15"/>
                          </w:rPr>
                          <w:t>.</w:t>
                        </w:r>
                        <w:r>
                          <w:rPr>
                            <w:rFonts w:ascii="Arial"/>
                            <w:color w:val="282828"/>
                            <w:w w:val="115"/>
                            <w:sz w:val="15"/>
                          </w:rPr>
                          <w:t>000</w:t>
                        </w:r>
                        <w:r>
                          <w:rPr>
                            <w:rFonts w:ascii="Arial"/>
                            <w:color w:val="444444"/>
                            <w:w w:val="115"/>
                            <w:sz w:val="15"/>
                          </w:rPr>
                          <w:t>,</w:t>
                        </w:r>
                        <w:r>
                          <w:rPr>
                            <w:rFonts w:ascii="Arial"/>
                            <w:color w:val="282828"/>
                            <w:w w:val="115"/>
                            <w:sz w:val="15"/>
                          </w:rPr>
                          <w:t>00</w:t>
                        </w:r>
                      </w:p>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4"/>
                          <w:ind w:right="283"/>
                          <w:jc w:val="right"/>
                          <w:rPr>
                            <w:rFonts w:ascii="Arial" w:eastAsia="Arial" w:hAnsi="Arial" w:cs="Arial"/>
                            <w:sz w:val="15"/>
                            <w:szCs w:val="15"/>
                          </w:rPr>
                        </w:pPr>
                        <w:r>
                          <w:rPr>
                            <w:rFonts w:ascii="Arial"/>
                            <w:color w:val="282828"/>
                            <w:w w:val="105"/>
                            <w:sz w:val="15"/>
                          </w:rPr>
                          <w:t>2</w:t>
                        </w:r>
                        <w:r>
                          <w:rPr>
                            <w:rFonts w:ascii="Arial"/>
                            <w:color w:val="444444"/>
                            <w:w w:val="105"/>
                            <w:sz w:val="15"/>
                          </w:rPr>
                          <w:t>.</w:t>
                        </w:r>
                        <w:r>
                          <w:rPr>
                            <w:rFonts w:ascii="Arial"/>
                            <w:color w:val="282828"/>
                            <w:w w:val="105"/>
                            <w:sz w:val="15"/>
                          </w:rPr>
                          <w:t>000</w:t>
                        </w:r>
                        <w:r>
                          <w:rPr>
                            <w:rFonts w:ascii="Arial"/>
                            <w:color w:val="444444"/>
                            <w:w w:val="105"/>
                            <w:sz w:val="15"/>
                          </w:rPr>
                          <w:t>,</w:t>
                        </w:r>
                        <w:r>
                          <w:rPr>
                            <w:rFonts w:ascii="Arial"/>
                            <w:color w:val="282828"/>
                            <w:w w:val="105"/>
                            <w:sz w:val="15"/>
                          </w:rPr>
                          <w:t>00</w:t>
                        </w:r>
                      </w:p>
                    </w:tc>
                    <w:tc>
                      <w:tcPr>
                        <w:tcW w:w="977" w:type="dxa"/>
                        <w:tcBorders>
                          <w:top w:val="nil"/>
                          <w:left w:val="nil"/>
                          <w:bottom w:val="nil"/>
                          <w:right w:val="single" w:sz="4" w:space="0" w:color="000000"/>
                        </w:tcBorders>
                      </w:tcPr>
                      <w:p w:rsidR="00321DB4" w:rsidRDefault="00E024F8">
                        <w:pPr>
                          <w:pStyle w:val="TableParagraph"/>
                          <w:spacing w:before="4"/>
                          <w:ind w:left="299"/>
                          <w:rPr>
                            <w:rFonts w:ascii="Arial" w:eastAsia="Arial" w:hAnsi="Arial" w:cs="Arial"/>
                            <w:sz w:val="15"/>
                            <w:szCs w:val="15"/>
                          </w:rPr>
                        </w:pPr>
                        <w:r>
                          <w:rPr>
                            <w:rFonts w:ascii="Arial"/>
                            <w:color w:val="282828"/>
                            <w:w w:val="105"/>
                            <w:sz w:val="15"/>
                          </w:rPr>
                          <w:t>1</w:t>
                        </w:r>
                        <w:r>
                          <w:rPr>
                            <w:rFonts w:ascii="Arial"/>
                            <w:color w:val="444444"/>
                            <w:w w:val="105"/>
                            <w:sz w:val="15"/>
                          </w:rPr>
                          <w:t>.</w:t>
                        </w:r>
                        <w:r>
                          <w:rPr>
                            <w:rFonts w:ascii="Arial"/>
                            <w:color w:val="282828"/>
                            <w:w w:val="105"/>
                            <w:sz w:val="15"/>
                          </w:rPr>
                          <w:t>334,05</w:t>
                        </w:r>
                      </w:p>
                    </w:tc>
                    <w:tc>
                      <w:tcPr>
                        <w:tcW w:w="2001" w:type="dxa"/>
                        <w:tcBorders>
                          <w:top w:val="nil"/>
                          <w:left w:val="single" w:sz="4" w:space="0" w:color="000000"/>
                          <w:bottom w:val="nil"/>
                          <w:right w:val="nil"/>
                        </w:tcBorders>
                      </w:tcPr>
                      <w:p w:rsidR="00321DB4" w:rsidRDefault="00E024F8">
                        <w:pPr>
                          <w:pStyle w:val="TableParagraph"/>
                          <w:spacing w:before="4"/>
                          <w:ind w:right="884"/>
                          <w:jc w:val="right"/>
                          <w:rPr>
                            <w:rFonts w:ascii="Arial" w:eastAsia="Arial" w:hAnsi="Arial" w:cs="Arial"/>
                            <w:sz w:val="15"/>
                            <w:szCs w:val="15"/>
                          </w:rPr>
                        </w:pPr>
                        <w:r>
                          <w:rPr>
                            <w:rFonts w:ascii="Arial"/>
                            <w:color w:val="282828"/>
                            <w:sz w:val="15"/>
                          </w:rPr>
                          <w:t>1.334,05</w:t>
                        </w:r>
                      </w:p>
                    </w:tc>
                    <w:tc>
                      <w:tcPr>
                        <w:tcW w:w="1799" w:type="dxa"/>
                        <w:tcBorders>
                          <w:top w:val="nil"/>
                          <w:left w:val="nil"/>
                          <w:bottom w:val="nil"/>
                          <w:right w:val="nil"/>
                        </w:tcBorders>
                      </w:tcPr>
                      <w:p w:rsidR="00321DB4" w:rsidRDefault="00E024F8">
                        <w:pPr>
                          <w:pStyle w:val="TableParagraph"/>
                          <w:spacing w:line="172" w:lineRule="exact"/>
                          <w:ind w:right="286"/>
                          <w:jc w:val="right"/>
                          <w:rPr>
                            <w:rFonts w:ascii="Arial" w:eastAsia="Arial" w:hAnsi="Arial" w:cs="Arial"/>
                            <w:sz w:val="15"/>
                            <w:szCs w:val="15"/>
                          </w:rPr>
                        </w:pPr>
                        <w:r>
                          <w:rPr>
                            <w:rFonts w:ascii="Arial"/>
                            <w:color w:val="282828"/>
                            <w:spacing w:val="-3"/>
                            <w:w w:val="105"/>
                            <w:sz w:val="15"/>
                          </w:rPr>
                          <w:t>1</w:t>
                        </w:r>
                        <w:r>
                          <w:rPr>
                            <w:rFonts w:ascii="Arial"/>
                            <w:color w:val="444444"/>
                            <w:spacing w:val="-3"/>
                            <w:w w:val="105"/>
                            <w:sz w:val="15"/>
                          </w:rPr>
                          <w:t>.</w:t>
                        </w:r>
                        <w:r>
                          <w:rPr>
                            <w:rFonts w:ascii="Arial"/>
                            <w:color w:val="282828"/>
                            <w:spacing w:val="-3"/>
                            <w:w w:val="105"/>
                            <w:sz w:val="15"/>
                          </w:rPr>
                          <w:t>334,05</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line="167" w:lineRule="exact"/>
                          <w:ind w:right="46"/>
                          <w:jc w:val="right"/>
                          <w:rPr>
                            <w:rFonts w:ascii="Arial" w:eastAsia="Arial" w:hAnsi="Arial" w:cs="Arial"/>
                            <w:sz w:val="15"/>
                            <w:szCs w:val="15"/>
                          </w:rPr>
                        </w:pPr>
                        <w:r>
                          <w:rPr>
                            <w:rFonts w:ascii="Arial"/>
                            <w:color w:val="282828"/>
                            <w:spacing w:val="-1"/>
                            <w:w w:val="105"/>
                            <w:sz w:val="15"/>
                          </w:rPr>
                          <w:t>665</w:t>
                        </w:r>
                        <w:r>
                          <w:rPr>
                            <w:rFonts w:ascii="Arial"/>
                            <w:color w:val="444444"/>
                            <w:spacing w:val="-1"/>
                            <w:w w:val="105"/>
                            <w:sz w:val="15"/>
                          </w:rPr>
                          <w:t>,</w:t>
                        </w:r>
                        <w:r>
                          <w:rPr>
                            <w:rFonts w:ascii="Arial"/>
                            <w:color w:val="282828"/>
                            <w:spacing w:val="-1"/>
                            <w:w w:val="105"/>
                            <w:sz w:val="15"/>
                          </w:rPr>
                          <w:t>95</w:t>
                        </w:r>
                      </w:p>
                    </w:tc>
                  </w:tr>
                  <w:tr w:rsidR="00321DB4">
                    <w:trPr>
                      <w:trHeight w:hRule="exact" w:val="171"/>
                    </w:trPr>
                    <w:tc>
                      <w:tcPr>
                        <w:tcW w:w="519"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321DB4"/>
                    </w:tc>
                    <w:tc>
                      <w:tcPr>
                        <w:tcW w:w="2533" w:type="dxa"/>
                        <w:tcBorders>
                          <w:top w:val="nil"/>
                          <w:left w:val="nil"/>
                          <w:bottom w:val="nil"/>
                          <w:right w:val="nil"/>
                        </w:tcBorders>
                      </w:tcPr>
                      <w:p w:rsidR="00321DB4" w:rsidRDefault="00E024F8">
                        <w:pPr>
                          <w:pStyle w:val="TableParagraph"/>
                          <w:spacing w:line="165" w:lineRule="exact"/>
                          <w:ind w:left="124"/>
                          <w:rPr>
                            <w:rFonts w:ascii="Arial" w:eastAsia="Arial" w:hAnsi="Arial" w:cs="Arial"/>
                            <w:sz w:val="15"/>
                            <w:szCs w:val="15"/>
                          </w:rPr>
                        </w:pPr>
                        <w:r>
                          <w:rPr>
                            <w:rFonts w:ascii="Arial"/>
                            <w:color w:val="282828"/>
                            <w:w w:val="105"/>
                            <w:sz w:val="15"/>
                          </w:rPr>
                          <w:t>carburante</w:t>
                        </w:r>
                      </w:p>
                    </w:tc>
                    <w:tc>
                      <w:tcPr>
                        <w:tcW w:w="1453" w:type="dxa"/>
                        <w:gridSpan w:val="2"/>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321DB4"/>
                    </w:tc>
                    <w:tc>
                      <w:tcPr>
                        <w:tcW w:w="977" w:type="dxa"/>
                        <w:tcBorders>
                          <w:top w:val="nil"/>
                          <w:left w:val="nil"/>
                          <w:bottom w:val="nil"/>
                          <w:right w:val="single" w:sz="4" w:space="0" w:color="000000"/>
                        </w:tcBorders>
                      </w:tcPr>
                      <w:p w:rsidR="00321DB4" w:rsidRDefault="00321DB4"/>
                    </w:tc>
                    <w:tc>
                      <w:tcPr>
                        <w:tcW w:w="2001" w:type="dxa"/>
                        <w:tcBorders>
                          <w:top w:val="nil"/>
                          <w:left w:val="single" w:sz="4" w:space="0" w:color="000000"/>
                          <w:bottom w:val="nil"/>
                          <w:right w:val="nil"/>
                        </w:tcBorders>
                      </w:tcPr>
                      <w:p w:rsidR="00321DB4" w:rsidRDefault="00321DB4"/>
                    </w:tc>
                    <w:tc>
                      <w:tcPr>
                        <w:tcW w:w="1799" w:type="dxa"/>
                        <w:tcBorders>
                          <w:top w:val="nil"/>
                          <w:left w:val="nil"/>
                          <w:bottom w:val="nil"/>
                          <w:right w:val="nil"/>
                        </w:tcBorders>
                      </w:tcPr>
                      <w:p w:rsidR="00321DB4" w:rsidRDefault="00321DB4"/>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321DB4"/>
                    </w:tc>
                  </w:tr>
                  <w:tr w:rsidR="00321DB4">
                    <w:trPr>
                      <w:trHeight w:hRule="exact" w:val="400"/>
                    </w:trPr>
                    <w:tc>
                      <w:tcPr>
                        <w:tcW w:w="519" w:type="dxa"/>
                        <w:tcBorders>
                          <w:top w:val="nil"/>
                          <w:left w:val="nil"/>
                          <w:bottom w:val="nil"/>
                          <w:right w:val="nil"/>
                        </w:tcBorders>
                      </w:tcPr>
                      <w:p w:rsidR="00321DB4" w:rsidRDefault="00E024F8">
                        <w:pPr>
                          <w:pStyle w:val="TableParagraph"/>
                          <w:spacing w:before="24"/>
                          <w:ind w:left="54"/>
                          <w:rPr>
                            <w:rFonts w:ascii="Courier New" w:eastAsia="Courier New" w:hAnsi="Courier New" w:cs="Courier New"/>
                            <w:sz w:val="17"/>
                            <w:szCs w:val="17"/>
                          </w:rPr>
                        </w:pPr>
                        <w:r>
                          <w:rPr>
                            <w:rFonts w:ascii="Courier New"/>
                            <w:color w:val="444444"/>
                            <w:spacing w:val="-6"/>
                            <w:w w:val="95"/>
                            <w:sz w:val="17"/>
                          </w:rPr>
                          <w:t>3231</w:t>
                        </w:r>
                      </w:p>
                    </w:tc>
                    <w:tc>
                      <w:tcPr>
                        <w:tcW w:w="542" w:type="dxa"/>
                        <w:tcBorders>
                          <w:top w:val="nil"/>
                          <w:left w:val="nil"/>
                          <w:bottom w:val="nil"/>
                          <w:right w:val="single" w:sz="2" w:space="0" w:color="000000"/>
                        </w:tcBorders>
                      </w:tcPr>
                      <w:p w:rsidR="00321DB4" w:rsidRDefault="00E024F8">
                        <w:pPr>
                          <w:pStyle w:val="TableParagraph"/>
                          <w:spacing w:before="29"/>
                          <w:ind w:right="36"/>
                          <w:jc w:val="center"/>
                          <w:rPr>
                            <w:rFonts w:ascii="Courier New" w:eastAsia="Courier New" w:hAnsi="Courier New" w:cs="Courier New"/>
                            <w:sz w:val="17"/>
                            <w:szCs w:val="17"/>
                          </w:rPr>
                        </w:pPr>
                        <w:r>
                          <w:rPr>
                            <w:rFonts w:ascii="Courier New"/>
                            <w:color w:val="444444"/>
                            <w:spacing w:val="-5"/>
                            <w:w w:val="90"/>
                            <w:sz w:val="17"/>
                          </w:rPr>
                          <w:t>22110</w:t>
                        </w:r>
                      </w:p>
                    </w:tc>
                    <w:tc>
                      <w:tcPr>
                        <w:tcW w:w="2533" w:type="dxa"/>
                        <w:tcBorders>
                          <w:top w:val="nil"/>
                          <w:left w:val="single" w:sz="2" w:space="0" w:color="000000"/>
                          <w:bottom w:val="nil"/>
                          <w:right w:val="nil"/>
                        </w:tcBorders>
                      </w:tcPr>
                      <w:p w:rsidR="00321DB4" w:rsidRDefault="00E024F8">
                        <w:pPr>
                          <w:pStyle w:val="TableParagraph"/>
                          <w:spacing w:before="25" w:line="256" w:lineRule="auto"/>
                          <w:ind w:left="116" w:right="97" w:firstLine="9"/>
                          <w:rPr>
                            <w:rFonts w:ascii="Arial" w:eastAsia="Arial" w:hAnsi="Arial" w:cs="Arial"/>
                            <w:sz w:val="15"/>
                            <w:szCs w:val="15"/>
                          </w:rPr>
                        </w:pPr>
                        <w:r>
                          <w:rPr>
                            <w:rFonts w:ascii="Arial"/>
                            <w:color w:val="282828"/>
                            <w:w w:val="105"/>
                            <w:sz w:val="15"/>
                          </w:rPr>
                          <w:t>Ed</w:t>
                        </w:r>
                        <w:r>
                          <w:rPr>
                            <w:rFonts w:ascii="Arial"/>
                            <w:color w:val="444444"/>
                            <w:w w:val="105"/>
                            <w:sz w:val="15"/>
                          </w:rPr>
                          <w:t xml:space="preserve">. </w:t>
                        </w:r>
                        <w:r>
                          <w:rPr>
                            <w:rFonts w:ascii="Arial"/>
                            <w:color w:val="282828"/>
                            <w:w w:val="105"/>
                            <w:sz w:val="15"/>
                          </w:rPr>
                          <w:t>preescolar Prod. de limpieza y</w:t>
                        </w:r>
                        <w:r>
                          <w:rPr>
                            <w:rFonts w:ascii="Arial"/>
                            <w:color w:val="282828"/>
                            <w:spacing w:val="14"/>
                            <w:w w:val="105"/>
                            <w:sz w:val="15"/>
                          </w:rPr>
                          <w:t xml:space="preserve"> </w:t>
                        </w:r>
                        <w:r>
                          <w:rPr>
                            <w:rFonts w:ascii="Arial"/>
                            <w:color w:val="282828"/>
                            <w:spacing w:val="2"/>
                            <w:w w:val="105"/>
                            <w:sz w:val="15"/>
                          </w:rPr>
                          <w:t>aseo</w:t>
                        </w:r>
                        <w:r>
                          <w:rPr>
                            <w:rFonts w:ascii="Arial"/>
                            <w:color w:val="444444"/>
                            <w:spacing w:val="2"/>
                            <w:w w:val="105"/>
                            <w:sz w:val="15"/>
                          </w:rPr>
                          <w:t>.</w:t>
                        </w:r>
                      </w:p>
                    </w:tc>
                    <w:tc>
                      <w:tcPr>
                        <w:tcW w:w="1453" w:type="dxa"/>
                        <w:gridSpan w:val="2"/>
                        <w:tcBorders>
                          <w:top w:val="nil"/>
                          <w:left w:val="nil"/>
                          <w:bottom w:val="nil"/>
                          <w:right w:val="nil"/>
                        </w:tcBorders>
                      </w:tcPr>
                      <w:p w:rsidR="00321DB4" w:rsidRDefault="00E024F8">
                        <w:pPr>
                          <w:pStyle w:val="TableParagraph"/>
                          <w:spacing w:before="25"/>
                          <w:ind w:left="689"/>
                          <w:rPr>
                            <w:rFonts w:ascii="Arial" w:eastAsia="Arial" w:hAnsi="Arial" w:cs="Arial"/>
                            <w:sz w:val="15"/>
                            <w:szCs w:val="15"/>
                          </w:rPr>
                        </w:pPr>
                        <w:r>
                          <w:rPr>
                            <w:rFonts w:ascii="Arial"/>
                            <w:color w:val="282828"/>
                            <w:w w:val="105"/>
                            <w:sz w:val="15"/>
                          </w:rPr>
                          <w:t>500,00</w:t>
                        </w:r>
                      </w:p>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25"/>
                          <w:ind w:right="290"/>
                          <w:jc w:val="right"/>
                          <w:rPr>
                            <w:rFonts w:ascii="Arial" w:eastAsia="Arial" w:hAnsi="Arial" w:cs="Arial"/>
                            <w:sz w:val="15"/>
                            <w:szCs w:val="15"/>
                          </w:rPr>
                        </w:pPr>
                        <w:r>
                          <w:rPr>
                            <w:rFonts w:ascii="Arial"/>
                            <w:color w:val="282828"/>
                            <w:sz w:val="15"/>
                          </w:rPr>
                          <w:t>500,00</w:t>
                        </w:r>
                      </w:p>
                    </w:tc>
                    <w:tc>
                      <w:tcPr>
                        <w:tcW w:w="977" w:type="dxa"/>
                        <w:tcBorders>
                          <w:top w:val="nil"/>
                          <w:left w:val="nil"/>
                          <w:bottom w:val="nil"/>
                          <w:right w:val="single" w:sz="4" w:space="0" w:color="000000"/>
                        </w:tcBorders>
                      </w:tcPr>
                      <w:p w:rsidR="00321DB4" w:rsidRDefault="00E024F8">
                        <w:pPr>
                          <w:pStyle w:val="TableParagraph"/>
                          <w:spacing w:before="25"/>
                          <w:ind w:right="70"/>
                          <w:jc w:val="right"/>
                          <w:rPr>
                            <w:rFonts w:ascii="Arial" w:eastAsia="Arial" w:hAnsi="Arial" w:cs="Arial"/>
                            <w:sz w:val="15"/>
                            <w:szCs w:val="15"/>
                          </w:rPr>
                        </w:pPr>
                        <w:r>
                          <w:rPr>
                            <w:rFonts w:ascii="Arial"/>
                            <w:color w:val="282828"/>
                            <w:w w:val="105"/>
                            <w:sz w:val="15"/>
                          </w:rPr>
                          <w:t>234,57</w:t>
                        </w:r>
                      </w:p>
                    </w:tc>
                    <w:tc>
                      <w:tcPr>
                        <w:tcW w:w="2001" w:type="dxa"/>
                        <w:tcBorders>
                          <w:top w:val="nil"/>
                          <w:left w:val="single" w:sz="4" w:space="0" w:color="000000"/>
                          <w:bottom w:val="nil"/>
                          <w:right w:val="nil"/>
                        </w:tcBorders>
                      </w:tcPr>
                      <w:p w:rsidR="00321DB4" w:rsidRDefault="00E024F8">
                        <w:pPr>
                          <w:pStyle w:val="TableParagraph"/>
                          <w:spacing w:before="25"/>
                          <w:ind w:right="884"/>
                          <w:jc w:val="right"/>
                          <w:rPr>
                            <w:rFonts w:ascii="Arial" w:eastAsia="Arial" w:hAnsi="Arial" w:cs="Arial"/>
                            <w:sz w:val="15"/>
                            <w:szCs w:val="15"/>
                          </w:rPr>
                        </w:pPr>
                        <w:r>
                          <w:rPr>
                            <w:rFonts w:ascii="Arial"/>
                            <w:color w:val="282828"/>
                            <w:w w:val="105"/>
                            <w:sz w:val="15"/>
                          </w:rPr>
                          <w:t>234</w:t>
                        </w:r>
                        <w:r>
                          <w:rPr>
                            <w:rFonts w:ascii="Arial"/>
                            <w:color w:val="444444"/>
                            <w:w w:val="105"/>
                            <w:sz w:val="15"/>
                          </w:rPr>
                          <w:t>,</w:t>
                        </w:r>
                        <w:r>
                          <w:rPr>
                            <w:rFonts w:ascii="Arial"/>
                            <w:color w:val="282828"/>
                            <w:w w:val="105"/>
                            <w:sz w:val="15"/>
                          </w:rPr>
                          <w:t>57</w:t>
                        </w:r>
                      </w:p>
                    </w:tc>
                    <w:tc>
                      <w:tcPr>
                        <w:tcW w:w="1799" w:type="dxa"/>
                        <w:tcBorders>
                          <w:top w:val="nil"/>
                          <w:left w:val="nil"/>
                          <w:bottom w:val="nil"/>
                          <w:right w:val="nil"/>
                        </w:tcBorders>
                      </w:tcPr>
                      <w:p w:rsidR="00321DB4" w:rsidRDefault="00E024F8">
                        <w:pPr>
                          <w:pStyle w:val="TableParagraph"/>
                          <w:spacing w:before="20"/>
                          <w:ind w:right="283"/>
                          <w:jc w:val="right"/>
                          <w:rPr>
                            <w:rFonts w:ascii="Arial" w:eastAsia="Arial" w:hAnsi="Arial" w:cs="Arial"/>
                            <w:sz w:val="15"/>
                            <w:szCs w:val="15"/>
                          </w:rPr>
                        </w:pPr>
                        <w:r>
                          <w:rPr>
                            <w:rFonts w:ascii="Arial"/>
                            <w:color w:val="282828"/>
                            <w:w w:val="105"/>
                            <w:sz w:val="15"/>
                          </w:rPr>
                          <w:t>234</w:t>
                        </w:r>
                        <w:r>
                          <w:rPr>
                            <w:rFonts w:ascii="Arial"/>
                            <w:color w:val="444444"/>
                            <w:w w:val="105"/>
                            <w:sz w:val="15"/>
                          </w:rPr>
                          <w:t>,</w:t>
                        </w:r>
                        <w:r>
                          <w:rPr>
                            <w:rFonts w:ascii="Arial"/>
                            <w:color w:val="282828"/>
                            <w:w w:val="105"/>
                            <w:sz w:val="15"/>
                          </w:rPr>
                          <w:t>57</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before="16"/>
                          <w:ind w:right="56"/>
                          <w:jc w:val="right"/>
                          <w:rPr>
                            <w:rFonts w:ascii="Arial" w:eastAsia="Arial" w:hAnsi="Arial" w:cs="Arial"/>
                            <w:sz w:val="15"/>
                            <w:szCs w:val="15"/>
                          </w:rPr>
                        </w:pPr>
                        <w:r>
                          <w:rPr>
                            <w:rFonts w:ascii="Arial"/>
                            <w:color w:val="282828"/>
                            <w:sz w:val="15"/>
                          </w:rPr>
                          <w:t>265,43</w:t>
                        </w:r>
                      </w:p>
                    </w:tc>
                  </w:tr>
                  <w:tr w:rsidR="00321DB4">
                    <w:trPr>
                      <w:trHeight w:hRule="exact" w:val="217"/>
                    </w:trPr>
                    <w:tc>
                      <w:tcPr>
                        <w:tcW w:w="519" w:type="dxa"/>
                        <w:tcBorders>
                          <w:top w:val="nil"/>
                          <w:left w:val="nil"/>
                          <w:bottom w:val="nil"/>
                          <w:right w:val="nil"/>
                        </w:tcBorders>
                      </w:tcPr>
                      <w:p w:rsidR="00321DB4" w:rsidRDefault="00E024F8">
                        <w:pPr>
                          <w:pStyle w:val="TableParagraph"/>
                          <w:spacing w:before="14"/>
                          <w:ind w:left="49"/>
                          <w:rPr>
                            <w:rFonts w:ascii="Courier New" w:eastAsia="Courier New" w:hAnsi="Courier New" w:cs="Courier New"/>
                            <w:sz w:val="17"/>
                            <w:szCs w:val="17"/>
                          </w:rPr>
                        </w:pPr>
                        <w:r>
                          <w:rPr>
                            <w:rFonts w:ascii="Courier New"/>
                            <w:color w:val="444444"/>
                            <w:spacing w:val="-6"/>
                            <w:w w:val="95"/>
                            <w:sz w:val="17"/>
                          </w:rPr>
                          <w:t>3231</w:t>
                        </w:r>
                      </w:p>
                    </w:tc>
                    <w:tc>
                      <w:tcPr>
                        <w:tcW w:w="542" w:type="dxa"/>
                        <w:tcBorders>
                          <w:top w:val="nil"/>
                          <w:left w:val="nil"/>
                          <w:bottom w:val="nil"/>
                          <w:right w:val="single" w:sz="2" w:space="0" w:color="000000"/>
                        </w:tcBorders>
                      </w:tcPr>
                      <w:p w:rsidR="00321DB4" w:rsidRDefault="00E024F8">
                        <w:pPr>
                          <w:pStyle w:val="TableParagraph"/>
                          <w:spacing w:before="14"/>
                          <w:ind w:right="19"/>
                          <w:jc w:val="center"/>
                          <w:rPr>
                            <w:rFonts w:ascii="Courier New" w:eastAsia="Courier New" w:hAnsi="Courier New" w:cs="Courier New"/>
                            <w:sz w:val="17"/>
                            <w:szCs w:val="17"/>
                          </w:rPr>
                        </w:pPr>
                        <w:r>
                          <w:rPr>
                            <w:rFonts w:ascii="Courier New"/>
                            <w:color w:val="444444"/>
                            <w:w w:val="90"/>
                            <w:sz w:val="17"/>
                          </w:rPr>
                          <w:t>22199</w:t>
                        </w:r>
                      </w:p>
                    </w:tc>
                    <w:tc>
                      <w:tcPr>
                        <w:tcW w:w="2533" w:type="dxa"/>
                        <w:tcBorders>
                          <w:top w:val="nil"/>
                          <w:left w:val="single" w:sz="2" w:space="0" w:color="000000"/>
                          <w:bottom w:val="nil"/>
                          <w:right w:val="nil"/>
                        </w:tcBorders>
                      </w:tcPr>
                      <w:p w:rsidR="00321DB4" w:rsidRDefault="00E024F8">
                        <w:pPr>
                          <w:pStyle w:val="TableParagraph"/>
                          <w:spacing w:before="15"/>
                          <w:ind w:left="121"/>
                          <w:rPr>
                            <w:rFonts w:ascii="Arial" w:eastAsia="Arial" w:hAnsi="Arial" w:cs="Arial"/>
                            <w:sz w:val="15"/>
                            <w:szCs w:val="15"/>
                          </w:rPr>
                        </w:pPr>
                        <w:r>
                          <w:rPr>
                            <w:rFonts w:ascii="Arial"/>
                            <w:color w:val="282828"/>
                            <w:w w:val="110"/>
                            <w:sz w:val="15"/>
                          </w:rPr>
                          <w:t>Ed</w:t>
                        </w:r>
                        <w:r>
                          <w:rPr>
                            <w:rFonts w:ascii="Arial"/>
                            <w:color w:val="444444"/>
                            <w:w w:val="110"/>
                            <w:sz w:val="15"/>
                          </w:rPr>
                          <w:t>.</w:t>
                        </w:r>
                        <w:r>
                          <w:rPr>
                            <w:rFonts w:ascii="Arial"/>
                            <w:color w:val="444444"/>
                            <w:spacing w:val="-27"/>
                            <w:w w:val="110"/>
                            <w:sz w:val="15"/>
                          </w:rPr>
                          <w:t xml:space="preserve"> </w:t>
                        </w:r>
                        <w:r>
                          <w:rPr>
                            <w:rFonts w:ascii="Arial"/>
                            <w:color w:val="282828"/>
                            <w:w w:val="110"/>
                            <w:sz w:val="15"/>
                          </w:rPr>
                          <w:t>preescolar</w:t>
                        </w:r>
                        <w:r>
                          <w:rPr>
                            <w:rFonts w:ascii="Arial"/>
                            <w:color w:val="282828"/>
                            <w:spacing w:val="-17"/>
                            <w:w w:val="110"/>
                            <w:sz w:val="15"/>
                          </w:rPr>
                          <w:t xml:space="preserve"> </w:t>
                        </w:r>
                        <w:r>
                          <w:rPr>
                            <w:rFonts w:ascii="Arial"/>
                            <w:color w:val="282828"/>
                            <w:w w:val="110"/>
                            <w:sz w:val="15"/>
                          </w:rPr>
                          <w:t>Otros</w:t>
                        </w:r>
                        <w:r>
                          <w:rPr>
                            <w:rFonts w:ascii="Arial"/>
                            <w:color w:val="282828"/>
                            <w:spacing w:val="-19"/>
                            <w:w w:val="110"/>
                            <w:sz w:val="15"/>
                          </w:rPr>
                          <w:t xml:space="preserve"> </w:t>
                        </w:r>
                        <w:r>
                          <w:rPr>
                            <w:rFonts w:ascii="Arial"/>
                            <w:color w:val="282828"/>
                            <w:w w:val="110"/>
                            <w:sz w:val="15"/>
                          </w:rPr>
                          <w:t>sum</w:t>
                        </w:r>
                        <w:r>
                          <w:rPr>
                            <w:rFonts w:ascii="Arial"/>
                            <w:color w:val="444444"/>
                            <w:w w:val="110"/>
                            <w:sz w:val="15"/>
                          </w:rPr>
                          <w:t>i</w:t>
                        </w:r>
                        <w:r>
                          <w:rPr>
                            <w:rFonts w:ascii="Arial"/>
                            <w:color w:val="282828"/>
                            <w:w w:val="110"/>
                            <w:sz w:val="15"/>
                          </w:rPr>
                          <w:t>nistros</w:t>
                        </w:r>
                        <w:r>
                          <w:rPr>
                            <w:rFonts w:ascii="Arial"/>
                            <w:color w:val="444444"/>
                            <w:w w:val="110"/>
                            <w:sz w:val="15"/>
                          </w:rPr>
                          <w:t>.</w:t>
                        </w:r>
                      </w:p>
                    </w:tc>
                    <w:tc>
                      <w:tcPr>
                        <w:tcW w:w="1453" w:type="dxa"/>
                        <w:gridSpan w:val="2"/>
                        <w:tcBorders>
                          <w:top w:val="nil"/>
                          <w:left w:val="nil"/>
                          <w:bottom w:val="nil"/>
                          <w:right w:val="nil"/>
                        </w:tcBorders>
                      </w:tcPr>
                      <w:p w:rsidR="00321DB4" w:rsidRDefault="00E024F8">
                        <w:pPr>
                          <w:pStyle w:val="TableParagraph"/>
                          <w:spacing w:before="15"/>
                          <w:ind w:left="684"/>
                          <w:rPr>
                            <w:rFonts w:ascii="Arial" w:eastAsia="Arial" w:hAnsi="Arial" w:cs="Arial"/>
                            <w:sz w:val="15"/>
                            <w:szCs w:val="15"/>
                          </w:rPr>
                        </w:pPr>
                        <w:r>
                          <w:rPr>
                            <w:rFonts w:ascii="Arial"/>
                            <w:color w:val="282828"/>
                            <w:w w:val="105"/>
                            <w:sz w:val="15"/>
                          </w:rPr>
                          <w:t>500</w:t>
                        </w:r>
                        <w:r>
                          <w:rPr>
                            <w:rFonts w:ascii="Arial"/>
                            <w:color w:val="444444"/>
                            <w:w w:val="105"/>
                            <w:sz w:val="15"/>
                          </w:rPr>
                          <w:t>,</w:t>
                        </w:r>
                        <w:r>
                          <w:rPr>
                            <w:rFonts w:ascii="Arial"/>
                            <w:color w:val="282828"/>
                            <w:w w:val="105"/>
                            <w:sz w:val="15"/>
                          </w:rPr>
                          <w:t>00</w:t>
                        </w:r>
                      </w:p>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15"/>
                          <w:ind w:right="288"/>
                          <w:jc w:val="right"/>
                          <w:rPr>
                            <w:rFonts w:ascii="Arial" w:eastAsia="Arial" w:hAnsi="Arial" w:cs="Arial"/>
                            <w:sz w:val="15"/>
                            <w:szCs w:val="15"/>
                          </w:rPr>
                        </w:pPr>
                        <w:r>
                          <w:rPr>
                            <w:rFonts w:ascii="Arial"/>
                            <w:color w:val="282828"/>
                            <w:spacing w:val="-1"/>
                            <w:w w:val="105"/>
                            <w:sz w:val="15"/>
                          </w:rPr>
                          <w:t>500</w:t>
                        </w:r>
                        <w:r>
                          <w:rPr>
                            <w:rFonts w:ascii="Arial"/>
                            <w:color w:val="444444"/>
                            <w:spacing w:val="-1"/>
                            <w:w w:val="105"/>
                            <w:sz w:val="15"/>
                          </w:rPr>
                          <w:t>,</w:t>
                        </w:r>
                        <w:r>
                          <w:rPr>
                            <w:rFonts w:ascii="Arial"/>
                            <w:color w:val="282828"/>
                            <w:spacing w:val="-1"/>
                            <w:w w:val="105"/>
                            <w:sz w:val="15"/>
                          </w:rPr>
                          <w:t>00</w:t>
                        </w:r>
                      </w:p>
                    </w:tc>
                    <w:tc>
                      <w:tcPr>
                        <w:tcW w:w="977" w:type="dxa"/>
                        <w:tcBorders>
                          <w:top w:val="nil"/>
                          <w:left w:val="nil"/>
                          <w:bottom w:val="nil"/>
                          <w:right w:val="nil"/>
                        </w:tcBorders>
                      </w:tcPr>
                      <w:p w:rsidR="00321DB4" w:rsidRDefault="00E024F8">
                        <w:pPr>
                          <w:pStyle w:val="TableParagraph"/>
                          <w:spacing w:before="15"/>
                          <w:ind w:right="74"/>
                          <w:jc w:val="right"/>
                          <w:rPr>
                            <w:rFonts w:ascii="Arial" w:eastAsia="Arial" w:hAnsi="Arial" w:cs="Arial"/>
                            <w:sz w:val="15"/>
                            <w:szCs w:val="15"/>
                          </w:rPr>
                        </w:pPr>
                        <w:r>
                          <w:rPr>
                            <w:rFonts w:ascii="Arial"/>
                            <w:color w:val="282828"/>
                            <w:sz w:val="15"/>
                          </w:rPr>
                          <w:t>10</w:t>
                        </w:r>
                        <w:r>
                          <w:rPr>
                            <w:rFonts w:ascii="Arial"/>
                            <w:color w:val="444444"/>
                            <w:sz w:val="15"/>
                          </w:rPr>
                          <w:t>,</w:t>
                        </w:r>
                        <w:r>
                          <w:rPr>
                            <w:rFonts w:ascii="Arial"/>
                            <w:color w:val="282828"/>
                            <w:sz w:val="15"/>
                          </w:rPr>
                          <w:t>55</w:t>
                        </w:r>
                      </w:p>
                    </w:tc>
                    <w:tc>
                      <w:tcPr>
                        <w:tcW w:w="2001" w:type="dxa"/>
                        <w:tcBorders>
                          <w:top w:val="nil"/>
                          <w:left w:val="nil"/>
                          <w:bottom w:val="nil"/>
                          <w:right w:val="nil"/>
                        </w:tcBorders>
                      </w:tcPr>
                      <w:p w:rsidR="00321DB4" w:rsidRDefault="00E024F8">
                        <w:pPr>
                          <w:pStyle w:val="TableParagraph"/>
                          <w:spacing w:before="10"/>
                          <w:ind w:right="891"/>
                          <w:jc w:val="right"/>
                          <w:rPr>
                            <w:rFonts w:ascii="Arial" w:eastAsia="Arial" w:hAnsi="Arial" w:cs="Arial"/>
                            <w:sz w:val="15"/>
                            <w:szCs w:val="15"/>
                          </w:rPr>
                        </w:pPr>
                        <w:r>
                          <w:rPr>
                            <w:rFonts w:ascii="Arial"/>
                            <w:color w:val="282828"/>
                            <w:spacing w:val="-3"/>
                            <w:w w:val="105"/>
                            <w:sz w:val="15"/>
                          </w:rPr>
                          <w:t>10</w:t>
                        </w:r>
                        <w:r>
                          <w:rPr>
                            <w:rFonts w:ascii="Arial"/>
                            <w:color w:val="444444"/>
                            <w:spacing w:val="-3"/>
                            <w:w w:val="105"/>
                            <w:sz w:val="15"/>
                          </w:rPr>
                          <w:t>,</w:t>
                        </w:r>
                        <w:r>
                          <w:rPr>
                            <w:rFonts w:ascii="Arial"/>
                            <w:color w:val="282828"/>
                            <w:spacing w:val="-3"/>
                            <w:w w:val="105"/>
                            <w:sz w:val="15"/>
                          </w:rPr>
                          <w:t>55</w:t>
                        </w:r>
                      </w:p>
                    </w:tc>
                    <w:tc>
                      <w:tcPr>
                        <w:tcW w:w="1799" w:type="dxa"/>
                        <w:tcBorders>
                          <w:top w:val="nil"/>
                          <w:left w:val="nil"/>
                          <w:bottom w:val="nil"/>
                          <w:right w:val="nil"/>
                        </w:tcBorders>
                      </w:tcPr>
                      <w:p w:rsidR="00321DB4" w:rsidRDefault="00E024F8">
                        <w:pPr>
                          <w:pStyle w:val="TableParagraph"/>
                          <w:spacing w:before="5"/>
                          <w:ind w:right="289"/>
                          <w:jc w:val="right"/>
                          <w:rPr>
                            <w:rFonts w:ascii="Arial" w:eastAsia="Arial" w:hAnsi="Arial" w:cs="Arial"/>
                            <w:sz w:val="15"/>
                            <w:szCs w:val="15"/>
                          </w:rPr>
                        </w:pPr>
                        <w:r>
                          <w:rPr>
                            <w:rFonts w:ascii="Arial"/>
                            <w:color w:val="282828"/>
                            <w:spacing w:val="-4"/>
                            <w:w w:val="105"/>
                            <w:sz w:val="15"/>
                          </w:rPr>
                          <w:t>10</w:t>
                        </w:r>
                        <w:r>
                          <w:rPr>
                            <w:rFonts w:ascii="Arial"/>
                            <w:color w:val="6B6B6B"/>
                            <w:spacing w:val="-4"/>
                            <w:w w:val="105"/>
                            <w:sz w:val="15"/>
                          </w:rPr>
                          <w:t>,</w:t>
                        </w:r>
                        <w:r>
                          <w:rPr>
                            <w:rFonts w:ascii="Arial"/>
                            <w:color w:val="282828"/>
                            <w:spacing w:val="-4"/>
                            <w:w w:val="105"/>
                            <w:sz w:val="15"/>
                          </w:rPr>
                          <w:t>55</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before="1"/>
                          <w:ind w:right="62"/>
                          <w:jc w:val="right"/>
                          <w:rPr>
                            <w:rFonts w:ascii="Arial" w:eastAsia="Arial" w:hAnsi="Arial" w:cs="Arial"/>
                            <w:sz w:val="15"/>
                            <w:szCs w:val="15"/>
                          </w:rPr>
                        </w:pPr>
                        <w:r>
                          <w:rPr>
                            <w:rFonts w:ascii="Arial"/>
                            <w:color w:val="282828"/>
                            <w:sz w:val="15"/>
                          </w:rPr>
                          <w:t>489,45</w:t>
                        </w:r>
                      </w:p>
                    </w:tc>
                  </w:tr>
                  <w:tr w:rsidR="00321DB4">
                    <w:trPr>
                      <w:trHeight w:hRule="exact" w:val="207"/>
                    </w:trPr>
                    <w:tc>
                      <w:tcPr>
                        <w:tcW w:w="519" w:type="dxa"/>
                        <w:tcBorders>
                          <w:top w:val="nil"/>
                          <w:left w:val="nil"/>
                          <w:bottom w:val="nil"/>
                          <w:right w:val="nil"/>
                        </w:tcBorders>
                      </w:tcPr>
                      <w:p w:rsidR="00321DB4" w:rsidRDefault="00E024F8">
                        <w:pPr>
                          <w:pStyle w:val="TableParagraph"/>
                          <w:spacing w:before="10"/>
                          <w:ind w:left="49"/>
                          <w:rPr>
                            <w:rFonts w:ascii="Courier New" w:eastAsia="Courier New" w:hAnsi="Courier New" w:cs="Courier New"/>
                            <w:sz w:val="17"/>
                            <w:szCs w:val="17"/>
                          </w:rPr>
                        </w:pPr>
                        <w:r>
                          <w:rPr>
                            <w:rFonts w:ascii="Courier New"/>
                            <w:color w:val="444444"/>
                            <w:spacing w:val="-6"/>
                            <w:w w:val="95"/>
                            <w:sz w:val="17"/>
                          </w:rPr>
                          <w:t>3231</w:t>
                        </w:r>
                      </w:p>
                    </w:tc>
                    <w:tc>
                      <w:tcPr>
                        <w:tcW w:w="542" w:type="dxa"/>
                        <w:tcBorders>
                          <w:top w:val="nil"/>
                          <w:left w:val="nil"/>
                          <w:bottom w:val="nil"/>
                          <w:right w:val="single" w:sz="2" w:space="0" w:color="000000"/>
                        </w:tcBorders>
                      </w:tcPr>
                      <w:p w:rsidR="00321DB4" w:rsidRDefault="00E024F8">
                        <w:pPr>
                          <w:pStyle w:val="TableParagraph"/>
                          <w:spacing w:before="10"/>
                          <w:ind w:right="19"/>
                          <w:jc w:val="center"/>
                          <w:rPr>
                            <w:rFonts w:ascii="Courier New" w:eastAsia="Courier New" w:hAnsi="Courier New" w:cs="Courier New"/>
                            <w:sz w:val="17"/>
                            <w:szCs w:val="17"/>
                          </w:rPr>
                        </w:pPr>
                        <w:r>
                          <w:rPr>
                            <w:rFonts w:ascii="Courier New"/>
                            <w:color w:val="444444"/>
                            <w:spacing w:val="-17"/>
                            <w:sz w:val="17"/>
                          </w:rPr>
                          <w:t>22200</w:t>
                        </w:r>
                      </w:p>
                    </w:tc>
                    <w:tc>
                      <w:tcPr>
                        <w:tcW w:w="2533" w:type="dxa"/>
                        <w:tcBorders>
                          <w:top w:val="nil"/>
                          <w:left w:val="single" w:sz="2" w:space="0" w:color="000000"/>
                          <w:bottom w:val="nil"/>
                          <w:right w:val="nil"/>
                        </w:tcBorders>
                      </w:tcPr>
                      <w:p w:rsidR="00321DB4" w:rsidRDefault="00E024F8">
                        <w:pPr>
                          <w:pStyle w:val="TableParagraph"/>
                          <w:spacing w:before="11"/>
                          <w:ind w:left="126"/>
                          <w:rPr>
                            <w:rFonts w:ascii="Arial" w:eastAsia="Arial" w:hAnsi="Arial" w:cs="Arial"/>
                            <w:sz w:val="15"/>
                            <w:szCs w:val="15"/>
                          </w:rPr>
                        </w:pPr>
                        <w:r>
                          <w:rPr>
                            <w:rFonts w:ascii="Arial"/>
                            <w:color w:val="282828"/>
                            <w:w w:val="105"/>
                            <w:sz w:val="15"/>
                          </w:rPr>
                          <w:t>Ed</w:t>
                        </w:r>
                        <w:r>
                          <w:rPr>
                            <w:rFonts w:ascii="Arial"/>
                            <w:color w:val="444444"/>
                            <w:w w:val="105"/>
                            <w:sz w:val="15"/>
                          </w:rPr>
                          <w:t xml:space="preserve">. </w:t>
                        </w:r>
                        <w:r>
                          <w:rPr>
                            <w:rFonts w:ascii="Arial"/>
                            <w:color w:val="282828"/>
                            <w:w w:val="105"/>
                            <w:sz w:val="15"/>
                          </w:rPr>
                          <w:t>preescolar Servicios</w:t>
                        </w:r>
                        <w:r>
                          <w:rPr>
                            <w:rFonts w:ascii="Arial"/>
                            <w:color w:val="282828"/>
                            <w:spacing w:val="17"/>
                            <w:w w:val="105"/>
                            <w:sz w:val="15"/>
                          </w:rPr>
                          <w:t xml:space="preserve"> </w:t>
                        </w:r>
                        <w:r>
                          <w:rPr>
                            <w:rFonts w:ascii="Arial"/>
                            <w:color w:val="282828"/>
                            <w:w w:val="105"/>
                            <w:sz w:val="15"/>
                          </w:rPr>
                          <w:t>de</w:t>
                        </w:r>
                      </w:p>
                    </w:tc>
                    <w:tc>
                      <w:tcPr>
                        <w:tcW w:w="1453" w:type="dxa"/>
                        <w:gridSpan w:val="2"/>
                        <w:tcBorders>
                          <w:top w:val="nil"/>
                          <w:left w:val="nil"/>
                          <w:bottom w:val="nil"/>
                          <w:right w:val="nil"/>
                        </w:tcBorders>
                      </w:tcPr>
                      <w:p w:rsidR="00321DB4" w:rsidRDefault="00E024F8">
                        <w:pPr>
                          <w:pStyle w:val="TableParagraph"/>
                          <w:spacing w:before="11"/>
                          <w:ind w:left="689"/>
                          <w:rPr>
                            <w:rFonts w:ascii="Arial" w:eastAsia="Arial" w:hAnsi="Arial" w:cs="Arial"/>
                            <w:sz w:val="15"/>
                            <w:szCs w:val="15"/>
                          </w:rPr>
                        </w:pPr>
                        <w:r>
                          <w:rPr>
                            <w:rFonts w:ascii="Arial"/>
                            <w:color w:val="282828"/>
                            <w:sz w:val="15"/>
                          </w:rPr>
                          <w:t>900</w:t>
                        </w:r>
                        <w:r>
                          <w:rPr>
                            <w:rFonts w:ascii="Arial"/>
                            <w:color w:val="444444"/>
                            <w:sz w:val="15"/>
                          </w:rPr>
                          <w:t>,</w:t>
                        </w:r>
                        <w:r>
                          <w:rPr>
                            <w:rFonts w:ascii="Arial"/>
                            <w:color w:val="282828"/>
                            <w:sz w:val="15"/>
                          </w:rPr>
                          <w:t>00</w:t>
                        </w:r>
                      </w:p>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11"/>
                          <w:ind w:right="295"/>
                          <w:jc w:val="right"/>
                          <w:rPr>
                            <w:rFonts w:ascii="Arial" w:eastAsia="Arial" w:hAnsi="Arial" w:cs="Arial"/>
                            <w:sz w:val="15"/>
                            <w:szCs w:val="15"/>
                          </w:rPr>
                        </w:pPr>
                        <w:r>
                          <w:rPr>
                            <w:rFonts w:ascii="Arial"/>
                            <w:color w:val="282828"/>
                            <w:sz w:val="15"/>
                          </w:rPr>
                          <w:t>900,00</w:t>
                        </w:r>
                      </w:p>
                    </w:tc>
                    <w:tc>
                      <w:tcPr>
                        <w:tcW w:w="977" w:type="dxa"/>
                        <w:tcBorders>
                          <w:top w:val="nil"/>
                          <w:left w:val="nil"/>
                          <w:bottom w:val="nil"/>
                          <w:right w:val="nil"/>
                        </w:tcBorders>
                      </w:tcPr>
                      <w:p w:rsidR="00321DB4" w:rsidRDefault="00E024F8">
                        <w:pPr>
                          <w:pStyle w:val="TableParagraph"/>
                          <w:spacing w:before="6"/>
                          <w:ind w:right="72"/>
                          <w:jc w:val="right"/>
                          <w:rPr>
                            <w:rFonts w:ascii="Arial" w:eastAsia="Arial" w:hAnsi="Arial" w:cs="Arial"/>
                            <w:sz w:val="15"/>
                            <w:szCs w:val="15"/>
                          </w:rPr>
                        </w:pPr>
                        <w:r>
                          <w:rPr>
                            <w:rFonts w:ascii="Arial"/>
                            <w:color w:val="282828"/>
                            <w:w w:val="105"/>
                            <w:sz w:val="15"/>
                          </w:rPr>
                          <w:t>734</w:t>
                        </w:r>
                        <w:r>
                          <w:rPr>
                            <w:rFonts w:ascii="Arial"/>
                            <w:color w:val="444444"/>
                            <w:w w:val="105"/>
                            <w:sz w:val="15"/>
                          </w:rPr>
                          <w:t>,</w:t>
                        </w:r>
                        <w:r>
                          <w:rPr>
                            <w:rFonts w:ascii="Arial"/>
                            <w:color w:val="282828"/>
                            <w:w w:val="105"/>
                            <w:sz w:val="15"/>
                          </w:rPr>
                          <w:t>04</w:t>
                        </w:r>
                      </w:p>
                    </w:tc>
                    <w:tc>
                      <w:tcPr>
                        <w:tcW w:w="2001" w:type="dxa"/>
                        <w:tcBorders>
                          <w:top w:val="nil"/>
                          <w:left w:val="nil"/>
                          <w:bottom w:val="nil"/>
                          <w:right w:val="nil"/>
                        </w:tcBorders>
                      </w:tcPr>
                      <w:p w:rsidR="00321DB4" w:rsidRDefault="00E024F8">
                        <w:pPr>
                          <w:pStyle w:val="TableParagraph"/>
                          <w:spacing w:before="6"/>
                          <w:ind w:right="889"/>
                          <w:jc w:val="right"/>
                          <w:rPr>
                            <w:rFonts w:ascii="Arial" w:eastAsia="Arial" w:hAnsi="Arial" w:cs="Arial"/>
                            <w:sz w:val="15"/>
                            <w:szCs w:val="15"/>
                          </w:rPr>
                        </w:pPr>
                        <w:r>
                          <w:rPr>
                            <w:rFonts w:ascii="Arial"/>
                            <w:color w:val="282828"/>
                            <w:spacing w:val="-1"/>
                            <w:w w:val="105"/>
                            <w:sz w:val="15"/>
                          </w:rPr>
                          <w:t>734</w:t>
                        </w:r>
                        <w:r>
                          <w:rPr>
                            <w:rFonts w:ascii="Arial"/>
                            <w:color w:val="444444"/>
                            <w:spacing w:val="-1"/>
                            <w:w w:val="105"/>
                            <w:sz w:val="15"/>
                          </w:rPr>
                          <w:t>,</w:t>
                        </w:r>
                        <w:r>
                          <w:rPr>
                            <w:rFonts w:ascii="Arial"/>
                            <w:color w:val="282828"/>
                            <w:spacing w:val="-1"/>
                            <w:w w:val="105"/>
                            <w:sz w:val="15"/>
                          </w:rPr>
                          <w:t>04</w:t>
                        </w:r>
                      </w:p>
                    </w:tc>
                    <w:tc>
                      <w:tcPr>
                        <w:tcW w:w="1799" w:type="dxa"/>
                        <w:tcBorders>
                          <w:top w:val="nil"/>
                          <w:left w:val="nil"/>
                          <w:bottom w:val="nil"/>
                          <w:right w:val="nil"/>
                        </w:tcBorders>
                      </w:tcPr>
                      <w:p w:rsidR="00321DB4" w:rsidRDefault="00E024F8">
                        <w:pPr>
                          <w:pStyle w:val="TableParagraph"/>
                          <w:spacing w:before="2"/>
                          <w:ind w:right="290"/>
                          <w:jc w:val="right"/>
                          <w:rPr>
                            <w:rFonts w:ascii="Arial" w:eastAsia="Arial" w:hAnsi="Arial" w:cs="Arial"/>
                            <w:sz w:val="15"/>
                            <w:szCs w:val="15"/>
                          </w:rPr>
                        </w:pPr>
                        <w:r>
                          <w:rPr>
                            <w:rFonts w:ascii="Arial"/>
                            <w:color w:val="282828"/>
                            <w:w w:val="105"/>
                            <w:sz w:val="15"/>
                          </w:rPr>
                          <w:t>734,04</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line="170" w:lineRule="exact"/>
                          <w:ind w:right="46"/>
                          <w:jc w:val="right"/>
                          <w:rPr>
                            <w:rFonts w:ascii="Arial" w:eastAsia="Arial" w:hAnsi="Arial" w:cs="Arial"/>
                            <w:sz w:val="15"/>
                            <w:szCs w:val="15"/>
                          </w:rPr>
                        </w:pPr>
                        <w:r>
                          <w:rPr>
                            <w:rFonts w:ascii="Arial"/>
                            <w:color w:val="282828"/>
                            <w:sz w:val="15"/>
                          </w:rPr>
                          <w:t>165,96</w:t>
                        </w:r>
                      </w:p>
                    </w:tc>
                  </w:tr>
                  <w:tr w:rsidR="00321DB4">
                    <w:trPr>
                      <w:trHeight w:hRule="exact" w:val="179"/>
                    </w:trPr>
                    <w:tc>
                      <w:tcPr>
                        <w:tcW w:w="519" w:type="dxa"/>
                        <w:tcBorders>
                          <w:top w:val="nil"/>
                          <w:left w:val="nil"/>
                          <w:bottom w:val="nil"/>
                          <w:right w:val="nil"/>
                        </w:tcBorders>
                      </w:tcPr>
                      <w:p w:rsidR="00321DB4" w:rsidRDefault="00321DB4"/>
                    </w:tc>
                    <w:tc>
                      <w:tcPr>
                        <w:tcW w:w="542" w:type="dxa"/>
                        <w:tcBorders>
                          <w:top w:val="nil"/>
                          <w:left w:val="nil"/>
                          <w:bottom w:val="nil"/>
                          <w:right w:val="single" w:sz="2" w:space="0" w:color="000000"/>
                        </w:tcBorders>
                      </w:tcPr>
                      <w:p w:rsidR="00321DB4" w:rsidRDefault="00321DB4"/>
                    </w:tc>
                    <w:tc>
                      <w:tcPr>
                        <w:tcW w:w="2533" w:type="dxa"/>
                        <w:tcBorders>
                          <w:top w:val="nil"/>
                          <w:left w:val="single" w:sz="2" w:space="0" w:color="000000"/>
                          <w:bottom w:val="nil"/>
                          <w:right w:val="nil"/>
                        </w:tcBorders>
                      </w:tcPr>
                      <w:p w:rsidR="00321DB4" w:rsidRDefault="00E024F8">
                        <w:pPr>
                          <w:pStyle w:val="TableParagraph"/>
                          <w:spacing w:line="163" w:lineRule="exact"/>
                          <w:ind w:left="112"/>
                          <w:rPr>
                            <w:rFonts w:ascii="Arial" w:eastAsia="Arial" w:hAnsi="Arial" w:cs="Arial"/>
                            <w:sz w:val="15"/>
                            <w:szCs w:val="15"/>
                          </w:rPr>
                        </w:pPr>
                        <w:r>
                          <w:rPr>
                            <w:rFonts w:ascii="Arial"/>
                            <w:color w:val="282828"/>
                            <w:w w:val="105"/>
                            <w:sz w:val="15"/>
                          </w:rPr>
                          <w:t>Telecomun</w:t>
                        </w:r>
                        <w:r>
                          <w:rPr>
                            <w:rFonts w:ascii="Arial"/>
                            <w:color w:val="282828"/>
                            <w:spacing w:val="-8"/>
                            <w:w w:val="105"/>
                            <w:sz w:val="15"/>
                          </w:rPr>
                          <w:t xml:space="preserve"> </w:t>
                        </w:r>
                        <w:r>
                          <w:rPr>
                            <w:rFonts w:ascii="Arial"/>
                            <w:color w:val="444444"/>
                            <w:spacing w:val="-5"/>
                            <w:w w:val="105"/>
                            <w:sz w:val="15"/>
                          </w:rPr>
                          <w:t>i</w:t>
                        </w:r>
                        <w:r>
                          <w:rPr>
                            <w:rFonts w:ascii="Arial"/>
                            <w:color w:val="282828"/>
                            <w:spacing w:val="-5"/>
                            <w:w w:val="105"/>
                            <w:sz w:val="15"/>
                          </w:rPr>
                          <w:t>ca</w:t>
                        </w:r>
                      </w:p>
                    </w:tc>
                    <w:tc>
                      <w:tcPr>
                        <w:tcW w:w="1453" w:type="dxa"/>
                        <w:gridSpan w:val="2"/>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321DB4"/>
                    </w:tc>
                    <w:tc>
                      <w:tcPr>
                        <w:tcW w:w="977" w:type="dxa"/>
                        <w:tcBorders>
                          <w:top w:val="nil"/>
                          <w:left w:val="nil"/>
                          <w:bottom w:val="nil"/>
                          <w:right w:val="nil"/>
                        </w:tcBorders>
                      </w:tcPr>
                      <w:p w:rsidR="00321DB4" w:rsidRDefault="00321DB4"/>
                    </w:tc>
                    <w:tc>
                      <w:tcPr>
                        <w:tcW w:w="2001" w:type="dxa"/>
                        <w:tcBorders>
                          <w:top w:val="nil"/>
                          <w:left w:val="nil"/>
                          <w:bottom w:val="nil"/>
                          <w:right w:val="nil"/>
                        </w:tcBorders>
                      </w:tcPr>
                      <w:p w:rsidR="00321DB4" w:rsidRDefault="00321DB4"/>
                    </w:tc>
                    <w:tc>
                      <w:tcPr>
                        <w:tcW w:w="1799" w:type="dxa"/>
                        <w:tcBorders>
                          <w:top w:val="nil"/>
                          <w:left w:val="nil"/>
                          <w:bottom w:val="nil"/>
                          <w:right w:val="nil"/>
                        </w:tcBorders>
                      </w:tcPr>
                      <w:p w:rsidR="00321DB4" w:rsidRDefault="00321DB4"/>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321DB4"/>
                    </w:tc>
                  </w:tr>
                  <w:tr w:rsidR="00321DB4">
                    <w:trPr>
                      <w:trHeight w:hRule="exact" w:val="387"/>
                    </w:trPr>
                    <w:tc>
                      <w:tcPr>
                        <w:tcW w:w="519" w:type="dxa"/>
                        <w:tcBorders>
                          <w:top w:val="nil"/>
                          <w:left w:val="nil"/>
                          <w:bottom w:val="nil"/>
                          <w:right w:val="nil"/>
                        </w:tcBorders>
                      </w:tcPr>
                      <w:p w:rsidR="00321DB4" w:rsidRDefault="00E024F8">
                        <w:pPr>
                          <w:pStyle w:val="TableParagraph"/>
                          <w:spacing w:before="14"/>
                          <w:ind w:left="49"/>
                          <w:rPr>
                            <w:rFonts w:ascii="Courier New" w:eastAsia="Courier New" w:hAnsi="Courier New" w:cs="Courier New"/>
                            <w:sz w:val="17"/>
                            <w:szCs w:val="17"/>
                          </w:rPr>
                        </w:pPr>
                        <w:r>
                          <w:rPr>
                            <w:rFonts w:ascii="Courier New"/>
                            <w:color w:val="444444"/>
                            <w:spacing w:val="-6"/>
                            <w:w w:val="95"/>
                            <w:sz w:val="17"/>
                          </w:rPr>
                          <w:t>3231</w:t>
                        </w:r>
                      </w:p>
                    </w:tc>
                    <w:tc>
                      <w:tcPr>
                        <w:tcW w:w="542" w:type="dxa"/>
                        <w:tcBorders>
                          <w:top w:val="nil"/>
                          <w:left w:val="nil"/>
                          <w:bottom w:val="nil"/>
                          <w:right w:val="single" w:sz="2" w:space="0" w:color="000000"/>
                        </w:tcBorders>
                      </w:tcPr>
                      <w:p w:rsidR="00321DB4" w:rsidRDefault="00E024F8">
                        <w:pPr>
                          <w:pStyle w:val="TableParagraph"/>
                          <w:spacing w:before="14"/>
                          <w:ind w:right="30"/>
                          <w:jc w:val="center"/>
                          <w:rPr>
                            <w:rFonts w:ascii="Courier New" w:eastAsia="Courier New" w:hAnsi="Courier New" w:cs="Courier New"/>
                            <w:sz w:val="17"/>
                            <w:szCs w:val="17"/>
                          </w:rPr>
                        </w:pPr>
                        <w:r>
                          <w:rPr>
                            <w:rFonts w:ascii="Courier New"/>
                            <w:color w:val="444444"/>
                            <w:spacing w:val="-20"/>
                            <w:w w:val="105"/>
                            <w:sz w:val="17"/>
                          </w:rPr>
                          <w:t>22699</w:t>
                        </w:r>
                      </w:p>
                    </w:tc>
                    <w:tc>
                      <w:tcPr>
                        <w:tcW w:w="2533" w:type="dxa"/>
                        <w:tcBorders>
                          <w:top w:val="nil"/>
                          <w:left w:val="single" w:sz="2" w:space="0" w:color="000000"/>
                          <w:bottom w:val="nil"/>
                          <w:right w:val="nil"/>
                        </w:tcBorders>
                      </w:tcPr>
                      <w:p w:rsidR="00321DB4" w:rsidRDefault="00E024F8">
                        <w:pPr>
                          <w:pStyle w:val="TableParagraph"/>
                          <w:spacing w:before="10" w:line="256" w:lineRule="auto"/>
                          <w:ind w:left="116" w:right="438" w:firstLine="4"/>
                          <w:rPr>
                            <w:rFonts w:ascii="Arial" w:eastAsia="Arial" w:hAnsi="Arial" w:cs="Arial"/>
                            <w:sz w:val="15"/>
                            <w:szCs w:val="15"/>
                          </w:rPr>
                        </w:pPr>
                        <w:r>
                          <w:rPr>
                            <w:rFonts w:ascii="Arial"/>
                            <w:color w:val="282828"/>
                            <w:w w:val="110"/>
                            <w:sz w:val="15"/>
                          </w:rPr>
                          <w:t>Ed</w:t>
                        </w:r>
                        <w:r>
                          <w:rPr>
                            <w:rFonts w:ascii="Arial"/>
                            <w:color w:val="444444"/>
                            <w:w w:val="110"/>
                            <w:sz w:val="15"/>
                          </w:rPr>
                          <w:t>.</w:t>
                        </w:r>
                        <w:r>
                          <w:rPr>
                            <w:rFonts w:ascii="Arial"/>
                            <w:color w:val="444444"/>
                            <w:spacing w:val="-31"/>
                            <w:w w:val="110"/>
                            <w:sz w:val="15"/>
                          </w:rPr>
                          <w:t xml:space="preserve"> </w:t>
                        </w:r>
                        <w:r>
                          <w:rPr>
                            <w:rFonts w:ascii="Arial"/>
                            <w:color w:val="282828"/>
                            <w:w w:val="110"/>
                            <w:sz w:val="15"/>
                          </w:rPr>
                          <w:t>preescolar</w:t>
                        </w:r>
                        <w:r>
                          <w:rPr>
                            <w:rFonts w:ascii="Arial"/>
                            <w:color w:val="282828"/>
                            <w:spacing w:val="-23"/>
                            <w:w w:val="110"/>
                            <w:sz w:val="15"/>
                          </w:rPr>
                          <w:t xml:space="preserve"> </w:t>
                        </w:r>
                        <w:r>
                          <w:rPr>
                            <w:rFonts w:ascii="Arial"/>
                            <w:color w:val="282828"/>
                            <w:w w:val="110"/>
                            <w:sz w:val="15"/>
                          </w:rPr>
                          <w:t>Otros</w:t>
                        </w:r>
                        <w:r>
                          <w:rPr>
                            <w:rFonts w:ascii="Arial"/>
                            <w:color w:val="282828"/>
                            <w:spacing w:val="-23"/>
                            <w:w w:val="110"/>
                            <w:sz w:val="15"/>
                          </w:rPr>
                          <w:t xml:space="preserve"> </w:t>
                        </w:r>
                        <w:r>
                          <w:rPr>
                            <w:rFonts w:ascii="Arial"/>
                            <w:color w:val="282828"/>
                            <w:w w:val="110"/>
                            <w:sz w:val="15"/>
                          </w:rPr>
                          <w:t xml:space="preserve">gastos </w:t>
                        </w:r>
                        <w:r>
                          <w:rPr>
                            <w:rFonts w:ascii="Arial"/>
                            <w:color w:val="282828"/>
                            <w:w w:val="105"/>
                            <w:sz w:val="15"/>
                          </w:rPr>
                          <w:t>diversos</w:t>
                        </w:r>
                        <w:r>
                          <w:rPr>
                            <w:rFonts w:ascii="Arial"/>
                            <w:color w:val="282828"/>
                            <w:spacing w:val="-22"/>
                            <w:w w:val="105"/>
                            <w:sz w:val="15"/>
                          </w:rPr>
                          <w:t xml:space="preserve"> </w:t>
                        </w:r>
                        <w:r>
                          <w:rPr>
                            <w:rFonts w:ascii="Arial"/>
                            <w:color w:val="444444"/>
                            <w:w w:val="105"/>
                            <w:sz w:val="15"/>
                          </w:rPr>
                          <w:t>.</w:t>
                        </w:r>
                      </w:p>
                    </w:tc>
                    <w:tc>
                      <w:tcPr>
                        <w:tcW w:w="1453" w:type="dxa"/>
                        <w:gridSpan w:val="2"/>
                        <w:tcBorders>
                          <w:top w:val="nil"/>
                          <w:left w:val="nil"/>
                          <w:bottom w:val="nil"/>
                          <w:right w:val="nil"/>
                        </w:tcBorders>
                      </w:tcPr>
                      <w:p w:rsidR="00321DB4" w:rsidRDefault="00E024F8">
                        <w:pPr>
                          <w:pStyle w:val="TableParagraph"/>
                          <w:spacing w:before="10"/>
                          <w:ind w:left="550"/>
                          <w:rPr>
                            <w:rFonts w:ascii="Arial" w:eastAsia="Arial" w:hAnsi="Arial" w:cs="Arial"/>
                            <w:sz w:val="15"/>
                            <w:szCs w:val="15"/>
                          </w:rPr>
                        </w:pPr>
                        <w:r>
                          <w:rPr>
                            <w:rFonts w:ascii="Arial"/>
                            <w:color w:val="282828"/>
                            <w:w w:val="110"/>
                            <w:sz w:val="15"/>
                          </w:rPr>
                          <w:t>5</w:t>
                        </w:r>
                        <w:r>
                          <w:rPr>
                            <w:rFonts w:ascii="Arial"/>
                            <w:color w:val="444444"/>
                            <w:w w:val="110"/>
                            <w:sz w:val="15"/>
                          </w:rPr>
                          <w:t>.</w:t>
                        </w:r>
                        <w:r>
                          <w:rPr>
                            <w:rFonts w:ascii="Arial"/>
                            <w:color w:val="282828"/>
                            <w:w w:val="110"/>
                            <w:sz w:val="15"/>
                          </w:rPr>
                          <w:t>000</w:t>
                        </w:r>
                        <w:r>
                          <w:rPr>
                            <w:rFonts w:ascii="Arial"/>
                            <w:color w:val="444444"/>
                            <w:w w:val="110"/>
                            <w:sz w:val="15"/>
                          </w:rPr>
                          <w:t>,</w:t>
                        </w:r>
                        <w:r>
                          <w:rPr>
                            <w:rFonts w:ascii="Arial"/>
                            <w:color w:val="282828"/>
                            <w:w w:val="110"/>
                            <w:sz w:val="15"/>
                          </w:rPr>
                          <w:t>00</w:t>
                        </w:r>
                      </w:p>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10"/>
                          <w:ind w:right="293"/>
                          <w:jc w:val="right"/>
                          <w:rPr>
                            <w:rFonts w:ascii="Arial" w:eastAsia="Arial" w:hAnsi="Arial" w:cs="Arial"/>
                            <w:sz w:val="15"/>
                            <w:szCs w:val="15"/>
                          </w:rPr>
                        </w:pPr>
                        <w:r>
                          <w:rPr>
                            <w:rFonts w:ascii="Arial"/>
                            <w:color w:val="282828"/>
                            <w:w w:val="105"/>
                            <w:sz w:val="15"/>
                          </w:rPr>
                          <w:t>5</w:t>
                        </w:r>
                        <w:r>
                          <w:rPr>
                            <w:rFonts w:ascii="Arial"/>
                            <w:color w:val="444444"/>
                            <w:w w:val="105"/>
                            <w:sz w:val="15"/>
                          </w:rPr>
                          <w:t>.</w:t>
                        </w:r>
                        <w:r>
                          <w:rPr>
                            <w:rFonts w:ascii="Arial"/>
                            <w:color w:val="282828"/>
                            <w:w w:val="105"/>
                            <w:sz w:val="15"/>
                          </w:rPr>
                          <w:t>000</w:t>
                        </w:r>
                        <w:r>
                          <w:rPr>
                            <w:rFonts w:ascii="Arial"/>
                            <w:color w:val="444444"/>
                            <w:w w:val="105"/>
                            <w:sz w:val="15"/>
                          </w:rPr>
                          <w:t>,</w:t>
                        </w:r>
                        <w:r>
                          <w:rPr>
                            <w:rFonts w:ascii="Arial"/>
                            <w:color w:val="282828"/>
                            <w:w w:val="105"/>
                            <w:sz w:val="15"/>
                          </w:rPr>
                          <w:t>00</w:t>
                        </w:r>
                      </w:p>
                    </w:tc>
                    <w:tc>
                      <w:tcPr>
                        <w:tcW w:w="977" w:type="dxa"/>
                        <w:tcBorders>
                          <w:top w:val="nil"/>
                          <w:left w:val="nil"/>
                          <w:bottom w:val="nil"/>
                          <w:right w:val="nil"/>
                        </w:tcBorders>
                      </w:tcPr>
                      <w:p w:rsidR="00321DB4" w:rsidRDefault="00E024F8">
                        <w:pPr>
                          <w:pStyle w:val="TableParagraph"/>
                          <w:spacing w:before="10"/>
                          <w:ind w:right="72"/>
                          <w:jc w:val="right"/>
                          <w:rPr>
                            <w:rFonts w:ascii="Arial" w:eastAsia="Arial" w:hAnsi="Arial" w:cs="Arial"/>
                            <w:sz w:val="15"/>
                            <w:szCs w:val="15"/>
                          </w:rPr>
                        </w:pPr>
                        <w:r>
                          <w:rPr>
                            <w:rFonts w:ascii="Arial"/>
                            <w:color w:val="282828"/>
                            <w:spacing w:val="-2"/>
                            <w:w w:val="105"/>
                            <w:sz w:val="15"/>
                          </w:rPr>
                          <w:t>81</w:t>
                        </w:r>
                        <w:r>
                          <w:rPr>
                            <w:rFonts w:ascii="Arial"/>
                            <w:color w:val="444444"/>
                            <w:spacing w:val="-2"/>
                            <w:w w:val="105"/>
                            <w:sz w:val="15"/>
                          </w:rPr>
                          <w:t>,</w:t>
                        </w:r>
                        <w:r>
                          <w:rPr>
                            <w:rFonts w:ascii="Arial"/>
                            <w:color w:val="282828"/>
                            <w:spacing w:val="-2"/>
                            <w:w w:val="105"/>
                            <w:sz w:val="15"/>
                          </w:rPr>
                          <w:t>86</w:t>
                        </w:r>
                      </w:p>
                    </w:tc>
                    <w:tc>
                      <w:tcPr>
                        <w:tcW w:w="2001" w:type="dxa"/>
                        <w:tcBorders>
                          <w:top w:val="nil"/>
                          <w:left w:val="nil"/>
                          <w:bottom w:val="nil"/>
                          <w:right w:val="nil"/>
                        </w:tcBorders>
                      </w:tcPr>
                      <w:p w:rsidR="00321DB4" w:rsidRDefault="00E024F8">
                        <w:pPr>
                          <w:pStyle w:val="TableParagraph"/>
                          <w:spacing w:before="10"/>
                          <w:ind w:right="889"/>
                          <w:jc w:val="right"/>
                          <w:rPr>
                            <w:rFonts w:ascii="Arial" w:eastAsia="Arial" w:hAnsi="Arial" w:cs="Arial"/>
                            <w:sz w:val="15"/>
                            <w:szCs w:val="15"/>
                          </w:rPr>
                        </w:pPr>
                        <w:r>
                          <w:rPr>
                            <w:rFonts w:ascii="Arial"/>
                            <w:color w:val="282828"/>
                            <w:spacing w:val="-2"/>
                            <w:w w:val="105"/>
                            <w:sz w:val="15"/>
                          </w:rPr>
                          <w:t>81</w:t>
                        </w:r>
                        <w:r>
                          <w:rPr>
                            <w:rFonts w:ascii="Arial"/>
                            <w:color w:val="444444"/>
                            <w:spacing w:val="-2"/>
                            <w:w w:val="105"/>
                            <w:sz w:val="15"/>
                          </w:rPr>
                          <w:t>,</w:t>
                        </w:r>
                        <w:r>
                          <w:rPr>
                            <w:rFonts w:ascii="Arial"/>
                            <w:color w:val="282828"/>
                            <w:spacing w:val="-2"/>
                            <w:w w:val="105"/>
                            <w:sz w:val="15"/>
                          </w:rPr>
                          <w:t>86</w:t>
                        </w:r>
                      </w:p>
                    </w:tc>
                    <w:tc>
                      <w:tcPr>
                        <w:tcW w:w="1799" w:type="dxa"/>
                        <w:tcBorders>
                          <w:top w:val="nil"/>
                          <w:left w:val="nil"/>
                          <w:bottom w:val="nil"/>
                          <w:right w:val="nil"/>
                        </w:tcBorders>
                      </w:tcPr>
                      <w:p w:rsidR="00321DB4" w:rsidRDefault="00E024F8">
                        <w:pPr>
                          <w:pStyle w:val="TableParagraph"/>
                          <w:spacing w:before="5"/>
                          <w:ind w:right="288"/>
                          <w:jc w:val="right"/>
                          <w:rPr>
                            <w:rFonts w:ascii="Arial" w:eastAsia="Arial" w:hAnsi="Arial" w:cs="Arial"/>
                            <w:sz w:val="15"/>
                            <w:szCs w:val="15"/>
                          </w:rPr>
                        </w:pPr>
                        <w:r>
                          <w:rPr>
                            <w:rFonts w:ascii="Arial"/>
                            <w:color w:val="282828"/>
                            <w:spacing w:val="-2"/>
                            <w:w w:val="105"/>
                            <w:sz w:val="15"/>
                          </w:rPr>
                          <w:t>81</w:t>
                        </w:r>
                        <w:r>
                          <w:rPr>
                            <w:rFonts w:ascii="Arial"/>
                            <w:color w:val="444444"/>
                            <w:spacing w:val="-2"/>
                            <w:w w:val="105"/>
                            <w:sz w:val="15"/>
                          </w:rPr>
                          <w:t>,</w:t>
                        </w:r>
                        <w:r>
                          <w:rPr>
                            <w:rFonts w:ascii="Arial"/>
                            <w:color w:val="282828"/>
                            <w:spacing w:val="-2"/>
                            <w:w w:val="105"/>
                            <w:sz w:val="15"/>
                          </w:rPr>
                          <w:t>86</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before="1"/>
                          <w:ind w:right="33"/>
                          <w:jc w:val="right"/>
                          <w:rPr>
                            <w:rFonts w:ascii="Arial" w:eastAsia="Arial" w:hAnsi="Arial" w:cs="Arial"/>
                            <w:sz w:val="15"/>
                            <w:szCs w:val="15"/>
                          </w:rPr>
                        </w:pPr>
                        <w:r>
                          <w:rPr>
                            <w:rFonts w:ascii="Arial"/>
                            <w:color w:val="282828"/>
                            <w:w w:val="105"/>
                            <w:sz w:val="15"/>
                          </w:rPr>
                          <w:t>4.918,</w:t>
                        </w:r>
                        <w:r>
                          <w:rPr>
                            <w:rFonts w:ascii="Arial"/>
                            <w:color w:val="282828"/>
                            <w:spacing w:val="-15"/>
                            <w:w w:val="105"/>
                            <w:sz w:val="15"/>
                          </w:rPr>
                          <w:t xml:space="preserve"> </w:t>
                        </w:r>
                        <w:r>
                          <w:rPr>
                            <w:rFonts w:ascii="Arial"/>
                            <w:color w:val="282828"/>
                            <w:w w:val="105"/>
                            <w:sz w:val="15"/>
                          </w:rPr>
                          <w:t>14</w:t>
                        </w:r>
                      </w:p>
                    </w:tc>
                  </w:tr>
                  <w:tr w:rsidR="00321DB4">
                    <w:trPr>
                      <w:trHeight w:hRule="exact" w:val="248"/>
                    </w:trPr>
                    <w:tc>
                      <w:tcPr>
                        <w:tcW w:w="519" w:type="dxa"/>
                        <w:tcBorders>
                          <w:top w:val="nil"/>
                          <w:left w:val="nil"/>
                          <w:bottom w:val="nil"/>
                          <w:right w:val="nil"/>
                        </w:tcBorders>
                      </w:tcPr>
                      <w:p w:rsidR="00321DB4" w:rsidRDefault="00E024F8">
                        <w:pPr>
                          <w:pStyle w:val="TableParagraph"/>
                          <w:spacing w:before="16"/>
                          <w:ind w:left="49"/>
                          <w:rPr>
                            <w:rFonts w:ascii="Courier New" w:eastAsia="Courier New" w:hAnsi="Courier New" w:cs="Courier New"/>
                            <w:sz w:val="17"/>
                            <w:szCs w:val="17"/>
                          </w:rPr>
                        </w:pPr>
                        <w:r>
                          <w:rPr>
                            <w:rFonts w:ascii="Courier New"/>
                            <w:color w:val="444444"/>
                            <w:spacing w:val="-5"/>
                            <w:w w:val="90"/>
                            <w:sz w:val="17"/>
                          </w:rPr>
                          <w:t>3231</w:t>
                        </w:r>
                      </w:p>
                    </w:tc>
                    <w:tc>
                      <w:tcPr>
                        <w:tcW w:w="542" w:type="dxa"/>
                        <w:tcBorders>
                          <w:top w:val="nil"/>
                          <w:left w:val="nil"/>
                          <w:bottom w:val="nil"/>
                          <w:right w:val="single" w:sz="2" w:space="0" w:color="000000"/>
                        </w:tcBorders>
                      </w:tcPr>
                      <w:p w:rsidR="00321DB4" w:rsidRDefault="00E024F8">
                        <w:pPr>
                          <w:pStyle w:val="TableParagraph"/>
                          <w:spacing w:before="16"/>
                          <w:ind w:right="37"/>
                          <w:jc w:val="center"/>
                          <w:rPr>
                            <w:rFonts w:ascii="Courier New" w:eastAsia="Courier New" w:hAnsi="Courier New" w:cs="Courier New"/>
                            <w:sz w:val="17"/>
                            <w:szCs w:val="17"/>
                          </w:rPr>
                        </w:pPr>
                        <w:r>
                          <w:rPr>
                            <w:rFonts w:ascii="Courier New"/>
                            <w:color w:val="444444"/>
                            <w:spacing w:val="-14"/>
                            <w:sz w:val="17"/>
                          </w:rPr>
                          <w:t>22706</w:t>
                        </w:r>
                      </w:p>
                    </w:tc>
                    <w:tc>
                      <w:tcPr>
                        <w:tcW w:w="2533" w:type="dxa"/>
                        <w:tcBorders>
                          <w:top w:val="nil"/>
                          <w:left w:val="single" w:sz="2" w:space="0" w:color="000000"/>
                          <w:bottom w:val="nil"/>
                          <w:right w:val="nil"/>
                        </w:tcBorders>
                      </w:tcPr>
                      <w:p w:rsidR="00321DB4" w:rsidRDefault="00E024F8">
                        <w:pPr>
                          <w:pStyle w:val="TableParagraph"/>
                          <w:spacing w:before="17"/>
                          <w:ind w:left="116"/>
                          <w:rPr>
                            <w:rFonts w:ascii="Arial" w:eastAsia="Arial" w:hAnsi="Arial" w:cs="Arial"/>
                            <w:sz w:val="15"/>
                            <w:szCs w:val="15"/>
                          </w:rPr>
                        </w:pPr>
                        <w:r>
                          <w:rPr>
                            <w:rFonts w:ascii="Arial" w:hAnsi="Arial"/>
                            <w:color w:val="282828"/>
                            <w:w w:val="105"/>
                            <w:sz w:val="15"/>
                          </w:rPr>
                          <w:t>Estudios y trabajos</w:t>
                        </w:r>
                        <w:r>
                          <w:rPr>
                            <w:rFonts w:ascii="Arial" w:hAnsi="Arial"/>
                            <w:color w:val="282828"/>
                            <w:spacing w:val="17"/>
                            <w:w w:val="105"/>
                            <w:sz w:val="15"/>
                          </w:rPr>
                          <w:t xml:space="preserve"> </w:t>
                        </w:r>
                        <w:r>
                          <w:rPr>
                            <w:rFonts w:ascii="Arial" w:hAnsi="Arial"/>
                            <w:color w:val="282828"/>
                            <w:w w:val="105"/>
                            <w:sz w:val="15"/>
                          </w:rPr>
                          <w:t>técnicos</w:t>
                        </w:r>
                      </w:p>
                    </w:tc>
                    <w:tc>
                      <w:tcPr>
                        <w:tcW w:w="1453" w:type="dxa"/>
                        <w:gridSpan w:val="2"/>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321DB4"/>
                    </w:tc>
                    <w:tc>
                      <w:tcPr>
                        <w:tcW w:w="977" w:type="dxa"/>
                        <w:tcBorders>
                          <w:top w:val="nil"/>
                          <w:left w:val="nil"/>
                          <w:bottom w:val="nil"/>
                          <w:right w:val="nil"/>
                        </w:tcBorders>
                      </w:tcPr>
                      <w:p w:rsidR="00321DB4" w:rsidRDefault="00E024F8">
                        <w:pPr>
                          <w:pStyle w:val="TableParagraph"/>
                          <w:spacing w:before="12"/>
                          <w:ind w:right="72"/>
                          <w:jc w:val="right"/>
                          <w:rPr>
                            <w:rFonts w:ascii="Arial" w:eastAsia="Arial" w:hAnsi="Arial" w:cs="Arial"/>
                            <w:sz w:val="15"/>
                            <w:szCs w:val="15"/>
                          </w:rPr>
                        </w:pPr>
                        <w:r>
                          <w:rPr>
                            <w:rFonts w:ascii="Arial"/>
                            <w:color w:val="282828"/>
                            <w:spacing w:val="-1"/>
                            <w:w w:val="105"/>
                            <w:sz w:val="15"/>
                          </w:rPr>
                          <w:t>363</w:t>
                        </w:r>
                        <w:r>
                          <w:rPr>
                            <w:rFonts w:ascii="Arial"/>
                            <w:color w:val="444444"/>
                            <w:spacing w:val="-1"/>
                            <w:w w:val="105"/>
                            <w:sz w:val="15"/>
                          </w:rPr>
                          <w:t>,</w:t>
                        </w:r>
                        <w:r>
                          <w:rPr>
                            <w:rFonts w:ascii="Arial"/>
                            <w:color w:val="282828"/>
                            <w:spacing w:val="-1"/>
                            <w:w w:val="105"/>
                            <w:sz w:val="15"/>
                          </w:rPr>
                          <w:t>00</w:t>
                        </w:r>
                      </w:p>
                    </w:tc>
                    <w:tc>
                      <w:tcPr>
                        <w:tcW w:w="2001" w:type="dxa"/>
                        <w:tcBorders>
                          <w:top w:val="nil"/>
                          <w:left w:val="nil"/>
                          <w:bottom w:val="nil"/>
                          <w:right w:val="nil"/>
                        </w:tcBorders>
                      </w:tcPr>
                      <w:p w:rsidR="00321DB4" w:rsidRDefault="00E024F8">
                        <w:pPr>
                          <w:pStyle w:val="TableParagraph"/>
                          <w:spacing w:before="12"/>
                          <w:ind w:right="889"/>
                          <w:jc w:val="right"/>
                          <w:rPr>
                            <w:rFonts w:ascii="Arial" w:eastAsia="Arial" w:hAnsi="Arial" w:cs="Arial"/>
                            <w:sz w:val="15"/>
                            <w:szCs w:val="15"/>
                          </w:rPr>
                        </w:pPr>
                        <w:r>
                          <w:rPr>
                            <w:rFonts w:ascii="Arial"/>
                            <w:color w:val="282828"/>
                            <w:w w:val="105"/>
                            <w:sz w:val="15"/>
                          </w:rPr>
                          <w:t>363</w:t>
                        </w:r>
                        <w:r>
                          <w:rPr>
                            <w:rFonts w:ascii="Arial"/>
                            <w:color w:val="444444"/>
                            <w:w w:val="105"/>
                            <w:sz w:val="15"/>
                          </w:rPr>
                          <w:t>,</w:t>
                        </w:r>
                        <w:r>
                          <w:rPr>
                            <w:rFonts w:ascii="Arial"/>
                            <w:color w:val="282828"/>
                            <w:w w:val="105"/>
                            <w:sz w:val="15"/>
                          </w:rPr>
                          <w:t>00</w:t>
                        </w:r>
                      </w:p>
                    </w:tc>
                    <w:tc>
                      <w:tcPr>
                        <w:tcW w:w="1799" w:type="dxa"/>
                        <w:tcBorders>
                          <w:top w:val="nil"/>
                          <w:left w:val="nil"/>
                          <w:bottom w:val="nil"/>
                          <w:right w:val="nil"/>
                        </w:tcBorders>
                      </w:tcPr>
                      <w:p w:rsidR="00321DB4" w:rsidRDefault="00E024F8">
                        <w:pPr>
                          <w:pStyle w:val="TableParagraph"/>
                          <w:spacing w:before="8"/>
                          <w:ind w:right="288"/>
                          <w:jc w:val="right"/>
                          <w:rPr>
                            <w:rFonts w:ascii="Arial" w:eastAsia="Arial" w:hAnsi="Arial" w:cs="Arial"/>
                            <w:sz w:val="15"/>
                            <w:szCs w:val="15"/>
                          </w:rPr>
                        </w:pPr>
                        <w:r>
                          <w:rPr>
                            <w:rFonts w:ascii="Arial"/>
                            <w:color w:val="282828"/>
                            <w:spacing w:val="-1"/>
                            <w:w w:val="105"/>
                            <w:sz w:val="15"/>
                          </w:rPr>
                          <w:t>363</w:t>
                        </w:r>
                        <w:r>
                          <w:rPr>
                            <w:rFonts w:ascii="Arial"/>
                            <w:color w:val="444444"/>
                            <w:spacing w:val="-1"/>
                            <w:w w:val="105"/>
                            <w:sz w:val="15"/>
                          </w:rPr>
                          <w:t>,</w:t>
                        </w:r>
                        <w:r>
                          <w:rPr>
                            <w:rFonts w:ascii="Arial"/>
                            <w:color w:val="282828"/>
                            <w:spacing w:val="-1"/>
                            <w:w w:val="105"/>
                            <w:sz w:val="15"/>
                          </w:rPr>
                          <w:t>00</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before="3"/>
                          <w:ind w:right="49"/>
                          <w:jc w:val="right"/>
                          <w:rPr>
                            <w:rFonts w:ascii="Arial" w:eastAsia="Arial" w:hAnsi="Arial" w:cs="Arial"/>
                            <w:sz w:val="15"/>
                            <w:szCs w:val="15"/>
                          </w:rPr>
                        </w:pPr>
                        <w:r>
                          <w:rPr>
                            <w:rFonts w:ascii="Arial"/>
                            <w:color w:val="282828"/>
                            <w:sz w:val="15"/>
                          </w:rPr>
                          <w:t>-363</w:t>
                        </w:r>
                        <w:r>
                          <w:rPr>
                            <w:rFonts w:ascii="Arial"/>
                            <w:color w:val="282828"/>
                            <w:spacing w:val="-11"/>
                            <w:sz w:val="15"/>
                          </w:rPr>
                          <w:t xml:space="preserve"> </w:t>
                        </w:r>
                        <w:r>
                          <w:rPr>
                            <w:rFonts w:ascii="Arial"/>
                            <w:color w:val="444444"/>
                            <w:sz w:val="15"/>
                          </w:rPr>
                          <w:t>,</w:t>
                        </w:r>
                        <w:r>
                          <w:rPr>
                            <w:rFonts w:ascii="Arial"/>
                            <w:color w:val="282828"/>
                            <w:sz w:val="15"/>
                          </w:rPr>
                          <w:t>00</w:t>
                        </w:r>
                      </w:p>
                    </w:tc>
                  </w:tr>
                  <w:tr w:rsidR="00321DB4">
                    <w:trPr>
                      <w:trHeight w:hRule="exact" w:val="314"/>
                    </w:trPr>
                    <w:tc>
                      <w:tcPr>
                        <w:tcW w:w="519"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321DB4"/>
                    </w:tc>
                    <w:tc>
                      <w:tcPr>
                        <w:tcW w:w="2533" w:type="dxa"/>
                        <w:tcBorders>
                          <w:top w:val="nil"/>
                          <w:left w:val="nil"/>
                          <w:bottom w:val="nil"/>
                          <w:right w:val="nil"/>
                        </w:tcBorders>
                      </w:tcPr>
                      <w:p w:rsidR="00321DB4" w:rsidRDefault="00E024F8">
                        <w:pPr>
                          <w:pStyle w:val="TableParagraph"/>
                          <w:spacing w:before="54"/>
                          <w:ind w:left="863"/>
                          <w:rPr>
                            <w:rFonts w:ascii="Arial" w:eastAsia="Arial" w:hAnsi="Arial" w:cs="Arial"/>
                            <w:sz w:val="15"/>
                            <w:szCs w:val="15"/>
                          </w:rPr>
                        </w:pPr>
                        <w:r>
                          <w:rPr>
                            <w:rFonts w:ascii="Arial"/>
                            <w:color w:val="282828"/>
                            <w:w w:val="105"/>
                            <w:sz w:val="15"/>
                          </w:rPr>
                          <w:t xml:space="preserve">Total Programa </w:t>
                        </w:r>
                        <w:r>
                          <w:rPr>
                            <w:rFonts w:ascii="Arial"/>
                            <w:color w:val="282828"/>
                            <w:spacing w:val="22"/>
                            <w:w w:val="105"/>
                            <w:sz w:val="15"/>
                          </w:rPr>
                          <w:t xml:space="preserve"> </w:t>
                        </w:r>
                        <w:r>
                          <w:rPr>
                            <w:rFonts w:ascii="Arial"/>
                            <w:color w:val="282828"/>
                            <w:w w:val="105"/>
                            <w:sz w:val="15"/>
                          </w:rPr>
                          <w:t>3231</w:t>
                        </w:r>
                      </w:p>
                    </w:tc>
                    <w:tc>
                      <w:tcPr>
                        <w:tcW w:w="1453" w:type="dxa"/>
                        <w:gridSpan w:val="2"/>
                        <w:tcBorders>
                          <w:top w:val="nil"/>
                          <w:left w:val="nil"/>
                          <w:bottom w:val="nil"/>
                          <w:right w:val="nil"/>
                        </w:tcBorders>
                      </w:tcPr>
                      <w:p w:rsidR="00321DB4" w:rsidRDefault="00E024F8">
                        <w:pPr>
                          <w:pStyle w:val="TableParagraph"/>
                          <w:spacing w:before="49"/>
                          <w:ind w:left="469"/>
                          <w:rPr>
                            <w:rFonts w:ascii="Arial" w:eastAsia="Arial" w:hAnsi="Arial" w:cs="Arial"/>
                            <w:sz w:val="15"/>
                            <w:szCs w:val="15"/>
                          </w:rPr>
                        </w:pPr>
                        <w:r>
                          <w:rPr>
                            <w:rFonts w:ascii="Arial"/>
                            <w:color w:val="282828"/>
                            <w:w w:val="110"/>
                            <w:sz w:val="15"/>
                          </w:rPr>
                          <w:t>14</w:t>
                        </w:r>
                        <w:r>
                          <w:rPr>
                            <w:rFonts w:ascii="Arial"/>
                            <w:color w:val="444444"/>
                            <w:w w:val="110"/>
                            <w:sz w:val="15"/>
                          </w:rPr>
                          <w:t>.</w:t>
                        </w:r>
                        <w:r>
                          <w:rPr>
                            <w:rFonts w:ascii="Arial"/>
                            <w:color w:val="282828"/>
                            <w:w w:val="110"/>
                            <w:sz w:val="15"/>
                          </w:rPr>
                          <w:t>200</w:t>
                        </w:r>
                        <w:r>
                          <w:rPr>
                            <w:rFonts w:ascii="Arial"/>
                            <w:color w:val="444444"/>
                            <w:w w:val="110"/>
                            <w:sz w:val="15"/>
                          </w:rPr>
                          <w:t>,</w:t>
                        </w:r>
                        <w:r>
                          <w:rPr>
                            <w:rFonts w:ascii="Arial"/>
                            <w:color w:val="282828"/>
                            <w:w w:val="110"/>
                            <w:sz w:val="15"/>
                          </w:rPr>
                          <w:t>00</w:t>
                        </w:r>
                      </w:p>
                    </w:tc>
                    <w:tc>
                      <w:tcPr>
                        <w:tcW w:w="945" w:type="dxa"/>
                        <w:tcBorders>
                          <w:top w:val="nil"/>
                          <w:left w:val="nil"/>
                          <w:bottom w:val="nil"/>
                          <w:right w:val="nil"/>
                        </w:tcBorders>
                      </w:tcPr>
                      <w:p w:rsidR="00321DB4" w:rsidRDefault="00E024F8">
                        <w:pPr>
                          <w:pStyle w:val="TableParagraph"/>
                          <w:spacing w:before="49"/>
                          <w:ind w:right="31"/>
                          <w:jc w:val="right"/>
                          <w:rPr>
                            <w:rFonts w:ascii="Arial" w:eastAsia="Arial" w:hAnsi="Arial" w:cs="Arial"/>
                            <w:sz w:val="15"/>
                            <w:szCs w:val="15"/>
                          </w:rPr>
                        </w:pPr>
                        <w:r>
                          <w:rPr>
                            <w:rFonts w:ascii="Arial"/>
                            <w:color w:val="282828"/>
                            <w:spacing w:val="-3"/>
                            <w:w w:val="105"/>
                            <w:sz w:val="15"/>
                          </w:rPr>
                          <w:t>1</w:t>
                        </w:r>
                        <w:r>
                          <w:rPr>
                            <w:rFonts w:ascii="Arial"/>
                            <w:color w:val="444444"/>
                            <w:spacing w:val="-3"/>
                            <w:w w:val="105"/>
                            <w:sz w:val="15"/>
                          </w:rPr>
                          <w:t>.</w:t>
                        </w:r>
                        <w:r>
                          <w:rPr>
                            <w:rFonts w:ascii="Arial"/>
                            <w:color w:val="282828"/>
                            <w:spacing w:val="-3"/>
                            <w:w w:val="105"/>
                            <w:sz w:val="15"/>
                          </w:rPr>
                          <w:t>276</w:t>
                        </w:r>
                        <w:r>
                          <w:rPr>
                            <w:rFonts w:ascii="Arial"/>
                            <w:color w:val="444444"/>
                            <w:spacing w:val="-3"/>
                            <w:w w:val="105"/>
                            <w:sz w:val="15"/>
                          </w:rPr>
                          <w:t>,</w:t>
                        </w:r>
                        <w:r>
                          <w:rPr>
                            <w:rFonts w:ascii="Arial"/>
                            <w:color w:val="282828"/>
                            <w:spacing w:val="-3"/>
                            <w:w w:val="105"/>
                            <w:sz w:val="15"/>
                          </w:rPr>
                          <w:t>55</w:t>
                        </w:r>
                      </w:p>
                    </w:tc>
                    <w:tc>
                      <w:tcPr>
                        <w:tcW w:w="39" w:type="dxa"/>
                        <w:tcBorders>
                          <w:top w:val="nil"/>
                          <w:left w:val="nil"/>
                          <w:bottom w:val="nil"/>
                          <w:right w:val="nil"/>
                        </w:tcBorders>
                      </w:tcPr>
                      <w:p w:rsidR="00321DB4" w:rsidRDefault="00321DB4"/>
                    </w:tc>
                    <w:tc>
                      <w:tcPr>
                        <w:tcW w:w="1422" w:type="dxa"/>
                        <w:tcBorders>
                          <w:top w:val="nil"/>
                          <w:left w:val="nil"/>
                          <w:bottom w:val="nil"/>
                          <w:right w:val="nil"/>
                        </w:tcBorders>
                      </w:tcPr>
                      <w:p w:rsidR="00321DB4" w:rsidRDefault="00E024F8">
                        <w:pPr>
                          <w:pStyle w:val="TableParagraph"/>
                          <w:spacing w:before="49"/>
                          <w:ind w:right="294"/>
                          <w:jc w:val="right"/>
                          <w:rPr>
                            <w:rFonts w:ascii="Arial" w:eastAsia="Arial" w:hAnsi="Arial" w:cs="Arial"/>
                            <w:sz w:val="15"/>
                            <w:szCs w:val="15"/>
                          </w:rPr>
                        </w:pPr>
                        <w:r>
                          <w:rPr>
                            <w:rFonts w:ascii="Arial"/>
                            <w:color w:val="282828"/>
                            <w:spacing w:val="-1"/>
                            <w:w w:val="105"/>
                            <w:sz w:val="15"/>
                          </w:rPr>
                          <w:t>15.476</w:t>
                        </w:r>
                        <w:r>
                          <w:rPr>
                            <w:rFonts w:ascii="Arial"/>
                            <w:color w:val="444444"/>
                            <w:spacing w:val="-1"/>
                            <w:w w:val="105"/>
                            <w:sz w:val="15"/>
                          </w:rPr>
                          <w:t>,</w:t>
                        </w:r>
                        <w:r>
                          <w:rPr>
                            <w:rFonts w:ascii="Arial"/>
                            <w:color w:val="282828"/>
                            <w:spacing w:val="-1"/>
                            <w:w w:val="105"/>
                            <w:sz w:val="15"/>
                          </w:rPr>
                          <w:t>55</w:t>
                        </w:r>
                      </w:p>
                    </w:tc>
                    <w:tc>
                      <w:tcPr>
                        <w:tcW w:w="977" w:type="dxa"/>
                        <w:tcBorders>
                          <w:top w:val="nil"/>
                          <w:left w:val="nil"/>
                          <w:bottom w:val="nil"/>
                          <w:right w:val="nil"/>
                        </w:tcBorders>
                      </w:tcPr>
                      <w:p w:rsidR="00321DB4" w:rsidRDefault="00E024F8">
                        <w:pPr>
                          <w:pStyle w:val="TableParagraph"/>
                          <w:spacing w:before="49"/>
                          <w:ind w:left="275"/>
                          <w:rPr>
                            <w:rFonts w:ascii="Arial" w:eastAsia="Arial" w:hAnsi="Arial" w:cs="Arial"/>
                            <w:sz w:val="15"/>
                            <w:szCs w:val="15"/>
                          </w:rPr>
                        </w:pPr>
                        <w:r>
                          <w:rPr>
                            <w:rFonts w:ascii="Arial"/>
                            <w:color w:val="282828"/>
                            <w:w w:val="105"/>
                            <w:sz w:val="15"/>
                          </w:rPr>
                          <w:t>9.305,23</w:t>
                        </w:r>
                      </w:p>
                    </w:tc>
                    <w:tc>
                      <w:tcPr>
                        <w:tcW w:w="2001" w:type="dxa"/>
                        <w:tcBorders>
                          <w:top w:val="nil"/>
                          <w:left w:val="nil"/>
                          <w:bottom w:val="nil"/>
                          <w:right w:val="nil"/>
                        </w:tcBorders>
                      </w:tcPr>
                      <w:p w:rsidR="00321DB4" w:rsidRDefault="00E024F8">
                        <w:pPr>
                          <w:pStyle w:val="TableParagraph"/>
                          <w:spacing w:before="44"/>
                          <w:ind w:right="894"/>
                          <w:jc w:val="right"/>
                          <w:rPr>
                            <w:rFonts w:ascii="Arial" w:eastAsia="Arial" w:hAnsi="Arial" w:cs="Arial"/>
                            <w:sz w:val="15"/>
                            <w:szCs w:val="15"/>
                          </w:rPr>
                        </w:pPr>
                        <w:r>
                          <w:rPr>
                            <w:rFonts w:ascii="Arial"/>
                            <w:color w:val="282828"/>
                            <w:spacing w:val="-1"/>
                            <w:w w:val="105"/>
                            <w:sz w:val="15"/>
                          </w:rPr>
                          <w:t>9</w:t>
                        </w:r>
                        <w:r>
                          <w:rPr>
                            <w:rFonts w:ascii="Arial"/>
                            <w:color w:val="6B6B6B"/>
                            <w:spacing w:val="-1"/>
                            <w:w w:val="105"/>
                            <w:sz w:val="15"/>
                          </w:rPr>
                          <w:t>.</w:t>
                        </w:r>
                        <w:r>
                          <w:rPr>
                            <w:rFonts w:ascii="Arial"/>
                            <w:color w:val="282828"/>
                            <w:spacing w:val="-1"/>
                            <w:w w:val="105"/>
                            <w:sz w:val="15"/>
                          </w:rPr>
                          <w:t>220</w:t>
                        </w:r>
                        <w:r>
                          <w:rPr>
                            <w:rFonts w:ascii="Arial"/>
                            <w:color w:val="444444"/>
                            <w:spacing w:val="-1"/>
                            <w:w w:val="105"/>
                            <w:sz w:val="15"/>
                          </w:rPr>
                          <w:t>,</w:t>
                        </w:r>
                        <w:r>
                          <w:rPr>
                            <w:rFonts w:ascii="Arial"/>
                            <w:color w:val="282828"/>
                            <w:spacing w:val="-1"/>
                            <w:w w:val="105"/>
                            <w:sz w:val="15"/>
                          </w:rPr>
                          <w:t>53</w:t>
                        </w:r>
                      </w:p>
                    </w:tc>
                    <w:tc>
                      <w:tcPr>
                        <w:tcW w:w="1799" w:type="dxa"/>
                        <w:tcBorders>
                          <w:top w:val="nil"/>
                          <w:left w:val="nil"/>
                          <w:bottom w:val="nil"/>
                          <w:right w:val="nil"/>
                        </w:tcBorders>
                      </w:tcPr>
                      <w:p w:rsidR="00321DB4" w:rsidRDefault="00E024F8">
                        <w:pPr>
                          <w:pStyle w:val="TableParagraph"/>
                          <w:spacing w:before="39"/>
                          <w:ind w:right="292"/>
                          <w:jc w:val="right"/>
                          <w:rPr>
                            <w:rFonts w:ascii="Arial" w:eastAsia="Arial" w:hAnsi="Arial" w:cs="Arial"/>
                            <w:sz w:val="15"/>
                            <w:szCs w:val="15"/>
                          </w:rPr>
                        </w:pPr>
                        <w:r>
                          <w:rPr>
                            <w:rFonts w:ascii="Arial"/>
                            <w:color w:val="282828"/>
                            <w:w w:val="105"/>
                            <w:sz w:val="15"/>
                          </w:rPr>
                          <w:t>9.220</w:t>
                        </w:r>
                        <w:r>
                          <w:rPr>
                            <w:rFonts w:ascii="Arial"/>
                            <w:color w:val="444444"/>
                            <w:w w:val="105"/>
                            <w:sz w:val="15"/>
                          </w:rPr>
                          <w:t>,</w:t>
                        </w:r>
                        <w:r>
                          <w:rPr>
                            <w:rFonts w:ascii="Arial"/>
                            <w:color w:val="282828"/>
                            <w:w w:val="105"/>
                            <w:sz w:val="15"/>
                          </w:rPr>
                          <w:t>53</w:t>
                        </w:r>
                      </w:p>
                    </w:tc>
                    <w:tc>
                      <w:tcPr>
                        <w:tcW w:w="1257" w:type="dxa"/>
                        <w:tcBorders>
                          <w:top w:val="nil"/>
                          <w:left w:val="nil"/>
                          <w:bottom w:val="nil"/>
                          <w:right w:val="nil"/>
                        </w:tcBorders>
                      </w:tcPr>
                      <w:p w:rsidR="00321DB4" w:rsidRDefault="00E024F8">
                        <w:pPr>
                          <w:pStyle w:val="TableParagraph"/>
                          <w:spacing w:before="39"/>
                          <w:ind w:left="123"/>
                          <w:jc w:val="center"/>
                          <w:rPr>
                            <w:rFonts w:ascii="Arial" w:eastAsia="Arial" w:hAnsi="Arial" w:cs="Arial"/>
                            <w:sz w:val="15"/>
                            <w:szCs w:val="15"/>
                          </w:rPr>
                        </w:pPr>
                        <w:r>
                          <w:rPr>
                            <w:rFonts w:ascii="Arial"/>
                            <w:color w:val="282828"/>
                            <w:w w:val="105"/>
                            <w:sz w:val="15"/>
                          </w:rPr>
                          <w:t>84</w:t>
                        </w:r>
                        <w:r>
                          <w:rPr>
                            <w:rFonts w:ascii="Arial"/>
                            <w:color w:val="444444"/>
                            <w:w w:val="105"/>
                            <w:sz w:val="15"/>
                          </w:rPr>
                          <w:t>,</w:t>
                        </w:r>
                        <w:r>
                          <w:rPr>
                            <w:rFonts w:ascii="Arial"/>
                            <w:color w:val="282828"/>
                            <w:w w:val="105"/>
                            <w:sz w:val="15"/>
                          </w:rPr>
                          <w:t>70</w:t>
                        </w:r>
                      </w:p>
                    </w:tc>
                    <w:tc>
                      <w:tcPr>
                        <w:tcW w:w="981" w:type="dxa"/>
                        <w:tcBorders>
                          <w:top w:val="nil"/>
                          <w:left w:val="nil"/>
                          <w:bottom w:val="nil"/>
                          <w:right w:val="nil"/>
                        </w:tcBorders>
                      </w:tcPr>
                      <w:p w:rsidR="00321DB4" w:rsidRDefault="00E024F8">
                        <w:pPr>
                          <w:pStyle w:val="TableParagraph"/>
                          <w:spacing w:before="35"/>
                          <w:ind w:right="55"/>
                          <w:jc w:val="right"/>
                          <w:rPr>
                            <w:rFonts w:ascii="Arial" w:eastAsia="Arial" w:hAnsi="Arial" w:cs="Arial"/>
                            <w:sz w:val="15"/>
                            <w:szCs w:val="15"/>
                          </w:rPr>
                        </w:pPr>
                        <w:r>
                          <w:rPr>
                            <w:rFonts w:ascii="Arial"/>
                            <w:color w:val="282828"/>
                            <w:spacing w:val="-2"/>
                            <w:w w:val="105"/>
                            <w:sz w:val="15"/>
                          </w:rPr>
                          <w:t>6</w:t>
                        </w:r>
                        <w:r>
                          <w:rPr>
                            <w:rFonts w:ascii="Arial"/>
                            <w:color w:val="444444"/>
                            <w:spacing w:val="-2"/>
                            <w:w w:val="105"/>
                            <w:sz w:val="15"/>
                          </w:rPr>
                          <w:t>.</w:t>
                        </w:r>
                        <w:r>
                          <w:rPr>
                            <w:rFonts w:ascii="Arial"/>
                            <w:color w:val="282828"/>
                            <w:spacing w:val="-2"/>
                            <w:w w:val="105"/>
                            <w:sz w:val="15"/>
                          </w:rPr>
                          <w:t>171</w:t>
                        </w:r>
                        <w:r>
                          <w:rPr>
                            <w:rFonts w:ascii="Arial"/>
                            <w:color w:val="444444"/>
                            <w:spacing w:val="-2"/>
                            <w:w w:val="105"/>
                            <w:sz w:val="15"/>
                          </w:rPr>
                          <w:t>,</w:t>
                        </w:r>
                        <w:r>
                          <w:rPr>
                            <w:rFonts w:ascii="Arial"/>
                            <w:color w:val="282828"/>
                            <w:spacing w:val="-2"/>
                            <w:w w:val="105"/>
                            <w:sz w:val="15"/>
                          </w:rPr>
                          <w:t>32</w:t>
                        </w:r>
                      </w:p>
                    </w:tc>
                  </w:tr>
                  <w:tr w:rsidR="00321DB4">
                    <w:trPr>
                      <w:trHeight w:hRule="exact" w:val="175"/>
                    </w:trPr>
                    <w:tc>
                      <w:tcPr>
                        <w:tcW w:w="14468" w:type="dxa"/>
                        <w:gridSpan w:val="13"/>
                        <w:tcBorders>
                          <w:top w:val="nil"/>
                          <w:left w:val="nil"/>
                          <w:bottom w:val="nil"/>
                          <w:right w:val="nil"/>
                        </w:tcBorders>
                      </w:tcPr>
                      <w:p w:rsidR="00321DB4" w:rsidRDefault="00E024F8">
                        <w:pPr>
                          <w:pStyle w:val="TableParagraph"/>
                          <w:tabs>
                            <w:tab w:val="left" w:pos="4048"/>
                            <w:tab w:val="left" w:pos="6444"/>
                            <w:tab w:val="left" w:pos="7642"/>
                            <w:tab w:val="left" w:pos="8821"/>
                            <w:tab w:val="left" w:pos="11222"/>
                            <w:tab w:val="left" w:pos="13804"/>
                          </w:tabs>
                          <w:spacing w:before="13" w:line="201" w:lineRule="exact"/>
                          <w:ind w:left="44"/>
                          <w:rPr>
                            <w:rFonts w:ascii="Arial" w:eastAsia="Arial" w:hAnsi="Arial" w:cs="Arial"/>
                            <w:sz w:val="15"/>
                            <w:szCs w:val="15"/>
                          </w:rPr>
                        </w:pPr>
                        <w:r>
                          <w:rPr>
                            <w:rFonts w:ascii="Courier New" w:hAnsi="Courier New"/>
                            <w:color w:val="444444"/>
                            <w:spacing w:val="-6"/>
                            <w:w w:val="105"/>
                            <w:position w:val="1"/>
                            <w:sz w:val="17"/>
                          </w:rPr>
                          <w:t>3232</w:t>
                        </w:r>
                        <w:r>
                          <w:rPr>
                            <w:rFonts w:ascii="Courier New" w:hAnsi="Courier New"/>
                            <w:color w:val="444444"/>
                            <w:w w:val="105"/>
                            <w:position w:val="1"/>
                            <w:sz w:val="17"/>
                          </w:rPr>
                          <w:t xml:space="preserve"> </w:t>
                        </w:r>
                        <w:r>
                          <w:rPr>
                            <w:rFonts w:ascii="Courier New" w:hAnsi="Courier New"/>
                            <w:color w:val="444444"/>
                            <w:spacing w:val="-10"/>
                            <w:w w:val="105"/>
                            <w:position w:val="1"/>
                            <w:sz w:val="17"/>
                          </w:rPr>
                          <w:t>13000</w:t>
                        </w:r>
                        <w:r>
                          <w:rPr>
                            <w:rFonts w:ascii="Courier New" w:hAnsi="Courier New"/>
                            <w:color w:val="444444"/>
                            <w:w w:val="105"/>
                            <w:position w:val="1"/>
                            <w:sz w:val="17"/>
                          </w:rPr>
                          <w:t xml:space="preserve"> </w:t>
                        </w:r>
                        <w:r>
                          <w:rPr>
                            <w:rFonts w:ascii="Arial" w:hAnsi="Arial"/>
                            <w:color w:val="BDBDBD"/>
                            <w:spacing w:val="-2"/>
                            <w:w w:val="105"/>
                            <w:position w:val="1"/>
                            <w:sz w:val="15"/>
                          </w:rPr>
                          <w:t>!</w:t>
                        </w:r>
                        <w:r>
                          <w:rPr>
                            <w:rFonts w:ascii="Arial" w:hAnsi="Arial"/>
                            <w:color w:val="282828"/>
                            <w:spacing w:val="-2"/>
                            <w:w w:val="105"/>
                            <w:position w:val="1"/>
                            <w:sz w:val="15"/>
                          </w:rPr>
                          <w:t>Enseñanza</w:t>
                        </w:r>
                        <w:r>
                          <w:rPr>
                            <w:rFonts w:ascii="Arial" w:hAnsi="Arial"/>
                            <w:color w:val="282828"/>
                            <w:w w:val="105"/>
                            <w:position w:val="1"/>
                            <w:sz w:val="15"/>
                          </w:rPr>
                          <w:t xml:space="preserve"> infantil</w:t>
                        </w:r>
                        <w:r>
                          <w:rPr>
                            <w:rFonts w:ascii="Arial" w:hAnsi="Arial"/>
                            <w:color w:val="282828"/>
                            <w:spacing w:val="30"/>
                            <w:w w:val="105"/>
                            <w:position w:val="1"/>
                            <w:sz w:val="15"/>
                          </w:rPr>
                          <w:t xml:space="preserve"> </w:t>
                        </w:r>
                        <w:r>
                          <w:rPr>
                            <w:rFonts w:ascii="Arial" w:hAnsi="Arial"/>
                            <w:color w:val="282828"/>
                            <w:w w:val="105"/>
                            <w:position w:val="1"/>
                            <w:sz w:val="15"/>
                          </w:rPr>
                          <w:t>y</w:t>
                        </w:r>
                        <w:r>
                          <w:rPr>
                            <w:rFonts w:ascii="Arial" w:hAnsi="Arial"/>
                            <w:color w:val="282828"/>
                            <w:spacing w:val="-7"/>
                            <w:w w:val="105"/>
                            <w:position w:val="1"/>
                            <w:sz w:val="15"/>
                          </w:rPr>
                          <w:t xml:space="preserve"> </w:t>
                        </w:r>
                        <w:r>
                          <w:rPr>
                            <w:rFonts w:ascii="Arial" w:hAnsi="Arial"/>
                            <w:color w:val="282828"/>
                            <w:w w:val="105"/>
                            <w:position w:val="1"/>
                            <w:sz w:val="15"/>
                          </w:rPr>
                          <w:t>primaria</w:t>
                        </w:r>
                        <w:r>
                          <w:rPr>
                            <w:rFonts w:ascii="Arial" w:hAnsi="Arial"/>
                            <w:color w:val="282828"/>
                            <w:w w:val="105"/>
                            <w:position w:val="1"/>
                            <w:sz w:val="15"/>
                          </w:rPr>
                          <w:tab/>
                          <w:t>22</w:t>
                        </w:r>
                        <w:r>
                          <w:rPr>
                            <w:rFonts w:ascii="Arial" w:hAnsi="Arial"/>
                            <w:color w:val="444444"/>
                            <w:w w:val="105"/>
                            <w:position w:val="1"/>
                            <w:sz w:val="15"/>
                          </w:rPr>
                          <w:t>.</w:t>
                        </w:r>
                        <w:r>
                          <w:rPr>
                            <w:rFonts w:ascii="Arial" w:hAnsi="Arial"/>
                            <w:color w:val="282828"/>
                            <w:w w:val="105"/>
                            <w:position w:val="1"/>
                            <w:sz w:val="15"/>
                          </w:rPr>
                          <w:t>500,00</w:t>
                        </w:r>
                        <w:r>
                          <w:rPr>
                            <w:rFonts w:ascii="Arial" w:hAnsi="Arial"/>
                            <w:color w:val="282828"/>
                            <w:w w:val="105"/>
                            <w:position w:val="1"/>
                            <w:sz w:val="15"/>
                          </w:rPr>
                          <w:tab/>
                        </w:r>
                        <w:r>
                          <w:rPr>
                            <w:rFonts w:ascii="Arial" w:hAnsi="Arial"/>
                            <w:color w:val="282828"/>
                            <w:spacing w:val="-1"/>
                            <w:w w:val="105"/>
                            <w:position w:val="1"/>
                            <w:sz w:val="15"/>
                          </w:rPr>
                          <w:t>22</w:t>
                        </w:r>
                        <w:r>
                          <w:rPr>
                            <w:rFonts w:ascii="Arial" w:hAnsi="Arial"/>
                            <w:color w:val="444444"/>
                            <w:spacing w:val="-1"/>
                            <w:w w:val="105"/>
                            <w:position w:val="1"/>
                            <w:sz w:val="15"/>
                          </w:rPr>
                          <w:t>.</w:t>
                        </w:r>
                        <w:r>
                          <w:rPr>
                            <w:rFonts w:ascii="Arial" w:hAnsi="Arial"/>
                            <w:color w:val="282828"/>
                            <w:spacing w:val="-1"/>
                            <w:w w:val="105"/>
                            <w:position w:val="1"/>
                            <w:sz w:val="15"/>
                          </w:rPr>
                          <w:t>500,00</w:t>
                        </w:r>
                        <w:r>
                          <w:rPr>
                            <w:rFonts w:ascii="Arial" w:hAnsi="Arial"/>
                            <w:color w:val="282828"/>
                            <w:spacing w:val="-1"/>
                            <w:w w:val="105"/>
                            <w:position w:val="1"/>
                            <w:sz w:val="15"/>
                          </w:rPr>
                          <w:tab/>
                        </w:r>
                        <w:r>
                          <w:rPr>
                            <w:rFonts w:ascii="Arial" w:hAnsi="Arial"/>
                            <w:color w:val="282828"/>
                            <w:spacing w:val="-2"/>
                            <w:w w:val="105"/>
                            <w:sz w:val="15"/>
                          </w:rPr>
                          <w:t>20</w:t>
                        </w:r>
                        <w:r>
                          <w:rPr>
                            <w:rFonts w:ascii="Arial" w:hAnsi="Arial"/>
                            <w:color w:val="898989"/>
                            <w:spacing w:val="-2"/>
                            <w:w w:val="105"/>
                            <w:sz w:val="15"/>
                          </w:rPr>
                          <w:t>.</w:t>
                        </w:r>
                        <w:r>
                          <w:rPr>
                            <w:rFonts w:ascii="Arial" w:hAnsi="Arial"/>
                            <w:color w:val="282828"/>
                            <w:spacing w:val="-2"/>
                            <w:w w:val="105"/>
                            <w:sz w:val="15"/>
                          </w:rPr>
                          <w:t>568</w:t>
                        </w:r>
                        <w:r>
                          <w:rPr>
                            <w:rFonts w:ascii="Arial" w:hAnsi="Arial"/>
                            <w:color w:val="444444"/>
                            <w:spacing w:val="-2"/>
                            <w:w w:val="105"/>
                            <w:sz w:val="15"/>
                          </w:rPr>
                          <w:t>,</w:t>
                        </w:r>
                        <w:r>
                          <w:rPr>
                            <w:rFonts w:ascii="Arial" w:hAnsi="Arial"/>
                            <w:color w:val="282828"/>
                            <w:spacing w:val="-2"/>
                            <w:w w:val="105"/>
                            <w:sz w:val="15"/>
                          </w:rPr>
                          <w:t>84</w:t>
                        </w:r>
                        <w:r>
                          <w:rPr>
                            <w:rFonts w:ascii="Arial" w:hAnsi="Arial"/>
                            <w:color w:val="282828"/>
                            <w:spacing w:val="-22"/>
                            <w:w w:val="105"/>
                            <w:sz w:val="15"/>
                          </w:rPr>
                          <w:t xml:space="preserve"> </w:t>
                        </w:r>
                        <w:r>
                          <w:rPr>
                            <w:rFonts w:ascii="Arial" w:hAnsi="Arial"/>
                            <w:color w:val="BDBDBD"/>
                            <w:w w:val="85"/>
                            <w:sz w:val="15"/>
                          </w:rPr>
                          <w:t>1</w:t>
                        </w:r>
                        <w:r>
                          <w:rPr>
                            <w:rFonts w:ascii="Arial" w:hAnsi="Arial"/>
                            <w:color w:val="BDBDBD"/>
                            <w:w w:val="85"/>
                            <w:sz w:val="15"/>
                          </w:rPr>
                          <w:tab/>
                        </w:r>
                        <w:r>
                          <w:rPr>
                            <w:rFonts w:ascii="Arial" w:hAnsi="Arial"/>
                            <w:color w:val="282828"/>
                            <w:w w:val="105"/>
                            <w:position w:val="2"/>
                            <w:sz w:val="15"/>
                          </w:rPr>
                          <w:t>20</w:t>
                        </w:r>
                        <w:r>
                          <w:rPr>
                            <w:rFonts w:ascii="Arial" w:hAnsi="Arial"/>
                            <w:color w:val="444444"/>
                            <w:w w:val="105"/>
                            <w:position w:val="2"/>
                            <w:sz w:val="15"/>
                          </w:rPr>
                          <w:t>.</w:t>
                        </w:r>
                        <w:r>
                          <w:rPr>
                            <w:rFonts w:ascii="Arial" w:hAnsi="Arial"/>
                            <w:color w:val="282828"/>
                            <w:w w:val="105"/>
                            <w:position w:val="2"/>
                            <w:sz w:val="15"/>
                          </w:rPr>
                          <w:t>568</w:t>
                        </w:r>
                        <w:r>
                          <w:rPr>
                            <w:rFonts w:ascii="Arial" w:hAnsi="Arial"/>
                            <w:color w:val="444444"/>
                            <w:w w:val="105"/>
                            <w:position w:val="2"/>
                            <w:sz w:val="15"/>
                          </w:rPr>
                          <w:t>,</w:t>
                        </w:r>
                        <w:r>
                          <w:rPr>
                            <w:rFonts w:ascii="Arial" w:hAnsi="Arial"/>
                            <w:color w:val="282828"/>
                            <w:w w:val="105"/>
                            <w:position w:val="2"/>
                            <w:sz w:val="15"/>
                          </w:rPr>
                          <w:t>84</w:t>
                        </w:r>
                        <w:r>
                          <w:rPr>
                            <w:rFonts w:ascii="Arial" w:hAnsi="Arial"/>
                            <w:color w:val="282828"/>
                            <w:w w:val="105"/>
                            <w:position w:val="2"/>
                            <w:sz w:val="15"/>
                          </w:rPr>
                          <w:tab/>
                          <w:t>20.568</w:t>
                        </w:r>
                        <w:r>
                          <w:rPr>
                            <w:rFonts w:ascii="Arial" w:hAnsi="Arial"/>
                            <w:color w:val="282828"/>
                            <w:spacing w:val="-27"/>
                            <w:w w:val="105"/>
                            <w:position w:val="2"/>
                            <w:sz w:val="15"/>
                          </w:rPr>
                          <w:t xml:space="preserve"> </w:t>
                        </w:r>
                        <w:r>
                          <w:rPr>
                            <w:rFonts w:ascii="Arial" w:hAnsi="Arial"/>
                            <w:color w:val="444444"/>
                            <w:spacing w:val="-2"/>
                            <w:w w:val="105"/>
                            <w:position w:val="2"/>
                            <w:sz w:val="15"/>
                          </w:rPr>
                          <w:t>,</w:t>
                        </w:r>
                        <w:r>
                          <w:rPr>
                            <w:rFonts w:ascii="Arial" w:hAnsi="Arial"/>
                            <w:color w:val="282828"/>
                            <w:spacing w:val="-2"/>
                            <w:w w:val="105"/>
                            <w:position w:val="2"/>
                            <w:sz w:val="15"/>
                          </w:rPr>
                          <w:t>84</w:t>
                        </w:r>
                        <w:r>
                          <w:rPr>
                            <w:rFonts w:ascii="Arial" w:hAnsi="Arial"/>
                            <w:color w:val="282828"/>
                            <w:spacing w:val="-2"/>
                            <w:w w:val="105"/>
                            <w:position w:val="2"/>
                            <w:sz w:val="15"/>
                          </w:rPr>
                          <w:tab/>
                        </w:r>
                        <w:r>
                          <w:rPr>
                            <w:rFonts w:ascii="Arial" w:hAnsi="Arial"/>
                            <w:color w:val="282828"/>
                            <w:spacing w:val="-1"/>
                            <w:w w:val="105"/>
                            <w:position w:val="3"/>
                            <w:sz w:val="15"/>
                          </w:rPr>
                          <w:t>1.931</w:t>
                        </w:r>
                        <w:r>
                          <w:rPr>
                            <w:rFonts w:ascii="Arial" w:hAnsi="Arial"/>
                            <w:color w:val="444444"/>
                            <w:spacing w:val="-1"/>
                            <w:w w:val="105"/>
                            <w:position w:val="3"/>
                            <w:sz w:val="15"/>
                          </w:rPr>
                          <w:t>,</w:t>
                        </w:r>
                        <w:r>
                          <w:rPr>
                            <w:rFonts w:ascii="Arial" w:hAnsi="Arial"/>
                            <w:color w:val="282828"/>
                            <w:spacing w:val="-1"/>
                            <w:w w:val="105"/>
                            <w:position w:val="3"/>
                            <w:sz w:val="15"/>
                          </w:rPr>
                          <w:t>16</w:t>
                        </w:r>
                      </w:p>
                    </w:tc>
                  </w:tr>
                  <w:tr w:rsidR="00321DB4">
                    <w:trPr>
                      <w:trHeight w:hRule="exact" w:val="226"/>
                    </w:trPr>
                    <w:tc>
                      <w:tcPr>
                        <w:tcW w:w="519"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321DB4"/>
                    </w:tc>
                    <w:tc>
                      <w:tcPr>
                        <w:tcW w:w="2533" w:type="dxa"/>
                        <w:tcBorders>
                          <w:top w:val="nil"/>
                          <w:left w:val="nil"/>
                          <w:bottom w:val="nil"/>
                          <w:right w:val="nil"/>
                        </w:tcBorders>
                      </w:tcPr>
                      <w:p w:rsidR="00321DB4" w:rsidRDefault="00E024F8">
                        <w:pPr>
                          <w:pStyle w:val="TableParagraph"/>
                          <w:spacing w:before="39"/>
                          <w:ind w:left="119"/>
                          <w:rPr>
                            <w:rFonts w:ascii="Arial" w:eastAsia="Arial" w:hAnsi="Arial" w:cs="Arial"/>
                            <w:sz w:val="15"/>
                            <w:szCs w:val="15"/>
                          </w:rPr>
                        </w:pPr>
                        <w:r>
                          <w:rPr>
                            <w:rFonts w:ascii="Arial" w:hAnsi="Arial"/>
                            <w:color w:val="282828"/>
                            <w:w w:val="105"/>
                            <w:sz w:val="15"/>
                          </w:rPr>
                          <w:t>Retribuciones</w:t>
                        </w:r>
                        <w:r>
                          <w:rPr>
                            <w:rFonts w:ascii="Arial" w:hAnsi="Arial"/>
                            <w:color w:val="282828"/>
                            <w:spacing w:val="14"/>
                            <w:w w:val="105"/>
                            <w:sz w:val="15"/>
                          </w:rPr>
                          <w:t xml:space="preserve"> </w:t>
                        </w:r>
                        <w:r>
                          <w:rPr>
                            <w:rFonts w:ascii="Arial" w:hAnsi="Arial"/>
                            <w:color w:val="282828"/>
                            <w:w w:val="105"/>
                            <w:sz w:val="15"/>
                          </w:rPr>
                          <w:t>básicas.</w:t>
                        </w:r>
                      </w:p>
                    </w:tc>
                    <w:tc>
                      <w:tcPr>
                        <w:tcW w:w="291" w:type="dxa"/>
                        <w:tcBorders>
                          <w:top w:val="nil"/>
                          <w:left w:val="nil"/>
                          <w:bottom w:val="nil"/>
                          <w:right w:val="nil"/>
                        </w:tcBorders>
                      </w:tcPr>
                      <w:p w:rsidR="00321DB4" w:rsidRDefault="00E024F8">
                        <w:pPr>
                          <w:pStyle w:val="TableParagraph"/>
                          <w:spacing w:line="191" w:lineRule="exact"/>
                          <w:ind w:left="-3"/>
                          <w:rPr>
                            <w:rFonts w:ascii="Times New Roman" w:eastAsia="Times New Roman" w:hAnsi="Times New Roman" w:cs="Times New Roman"/>
                            <w:sz w:val="18"/>
                            <w:szCs w:val="18"/>
                          </w:rPr>
                        </w:pPr>
                        <w:r>
                          <w:rPr>
                            <w:rFonts w:ascii="Times New Roman"/>
                            <w:color w:val="BDBDBD"/>
                            <w:w w:val="60"/>
                            <w:sz w:val="18"/>
                          </w:rPr>
                          <w:t>1</w:t>
                        </w:r>
                      </w:p>
                    </w:tc>
                    <w:tc>
                      <w:tcPr>
                        <w:tcW w:w="1162"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1461" w:type="dxa"/>
                        <w:gridSpan w:val="2"/>
                        <w:tcBorders>
                          <w:top w:val="nil"/>
                          <w:left w:val="nil"/>
                          <w:bottom w:val="nil"/>
                          <w:right w:val="nil"/>
                        </w:tcBorders>
                      </w:tcPr>
                      <w:p w:rsidR="00321DB4" w:rsidRDefault="00321DB4"/>
                    </w:tc>
                    <w:tc>
                      <w:tcPr>
                        <w:tcW w:w="977" w:type="dxa"/>
                        <w:tcBorders>
                          <w:top w:val="nil"/>
                          <w:left w:val="nil"/>
                          <w:bottom w:val="nil"/>
                          <w:right w:val="nil"/>
                        </w:tcBorders>
                      </w:tcPr>
                      <w:p w:rsidR="00321DB4" w:rsidRDefault="00321DB4"/>
                    </w:tc>
                    <w:tc>
                      <w:tcPr>
                        <w:tcW w:w="2001" w:type="dxa"/>
                        <w:tcBorders>
                          <w:top w:val="nil"/>
                          <w:left w:val="nil"/>
                          <w:bottom w:val="nil"/>
                          <w:right w:val="nil"/>
                        </w:tcBorders>
                      </w:tcPr>
                      <w:p w:rsidR="00321DB4" w:rsidRDefault="00321DB4"/>
                    </w:tc>
                    <w:tc>
                      <w:tcPr>
                        <w:tcW w:w="1799" w:type="dxa"/>
                        <w:tcBorders>
                          <w:top w:val="nil"/>
                          <w:left w:val="nil"/>
                          <w:bottom w:val="nil"/>
                          <w:right w:val="nil"/>
                        </w:tcBorders>
                      </w:tcPr>
                      <w:p w:rsidR="00321DB4" w:rsidRDefault="00321DB4"/>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321DB4"/>
                    </w:tc>
                  </w:tr>
                  <w:tr w:rsidR="00321DB4">
                    <w:trPr>
                      <w:trHeight w:hRule="exact" w:val="212"/>
                    </w:trPr>
                    <w:tc>
                      <w:tcPr>
                        <w:tcW w:w="519" w:type="dxa"/>
                        <w:tcBorders>
                          <w:top w:val="nil"/>
                          <w:left w:val="nil"/>
                          <w:bottom w:val="nil"/>
                          <w:right w:val="nil"/>
                        </w:tcBorders>
                      </w:tcPr>
                      <w:p w:rsidR="00321DB4" w:rsidRDefault="00E024F8">
                        <w:pPr>
                          <w:pStyle w:val="TableParagraph"/>
                          <w:spacing w:before="16"/>
                          <w:ind w:left="39"/>
                          <w:rPr>
                            <w:rFonts w:ascii="Courier New" w:eastAsia="Courier New" w:hAnsi="Courier New" w:cs="Courier New"/>
                            <w:sz w:val="17"/>
                            <w:szCs w:val="17"/>
                          </w:rPr>
                        </w:pPr>
                        <w:r>
                          <w:rPr>
                            <w:rFonts w:ascii="Courier New"/>
                            <w:color w:val="444444"/>
                            <w:spacing w:val="-6"/>
                            <w:w w:val="95"/>
                            <w:sz w:val="17"/>
                          </w:rPr>
                          <w:t>3232</w:t>
                        </w:r>
                      </w:p>
                    </w:tc>
                    <w:tc>
                      <w:tcPr>
                        <w:tcW w:w="542" w:type="dxa"/>
                        <w:tcBorders>
                          <w:top w:val="nil"/>
                          <w:left w:val="nil"/>
                          <w:bottom w:val="nil"/>
                          <w:right w:val="nil"/>
                        </w:tcBorders>
                      </w:tcPr>
                      <w:p w:rsidR="00321DB4" w:rsidRDefault="00E024F8">
                        <w:pPr>
                          <w:pStyle w:val="TableParagraph"/>
                          <w:spacing w:before="16"/>
                          <w:ind w:right="26"/>
                          <w:jc w:val="center"/>
                          <w:rPr>
                            <w:rFonts w:ascii="Courier New" w:eastAsia="Courier New" w:hAnsi="Courier New" w:cs="Courier New"/>
                            <w:sz w:val="17"/>
                            <w:szCs w:val="17"/>
                          </w:rPr>
                        </w:pPr>
                        <w:r>
                          <w:rPr>
                            <w:rFonts w:ascii="Courier New"/>
                            <w:color w:val="444444"/>
                            <w:spacing w:val="-10"/>
                            <w:w w:val="95"/>
                            <w:sz w:val="17"/>
                          </w:rPr>
                          <w:t>16000</w:t>
                        </w:r>
                      </w:p>
                    </w:tc>
                    <w:tc>
                      <w:tcPr>
                        <w:tcW w:w="2533" w:type="dxa"/>
                        <w:tcBorders>
                          <w:top w:val="nil"/>
                          <w:left w:val="nil"/>
                          <w:bottom w:val="nil"/>
                          <w:right w:val="nil"/>
                        </w:tcBorders>
                      </w:tcPr>
                      <w:p w:rsidR="00321DB4" w:rsidRDefault="00E024F8">
                        <w:pPr>
                          <w:pStyle w:val="TableParagraph"/>
                          <w:spacing w:before="17"/>
                          <w:ind w:left="119"/>
                          <w:rPr>
                            <w:rFonts w:ascii="Arial" w:eastAsia="Arial" w:hAnsi="Arial" w:cs="Arial"/>
                            <w:sz w:val="15"/>
                            <w:szCs w:val="15"/>
                          </w:rPr>
                        </w:pPr>
                        <w:r>
                          <w:rPr>
                            <w:rFonts w:ascii="Arial" w:hAnsi="Arial"/>
                            <w:color w:val="282828"/>
                            <w:w w:val="105"/>
                            <w:sz w:val="15"/>
                          </w:rPr>
                          <w:t>Enseñanza infantil y</w:t>
                        </w:r>
                        <w:r>
                          <w:rPr>
                            <w:rFonts w:ascii="Arial" w:hAnsi="Arial"/>
                            <w:color w:val="282828"/>
                            <w:spacing w:val="15"/>
                            <w:w w:val="105"/>
                            <w:sz w:val="15"/>
                          </w:rPr>
                          <w:t xml:space="preserve"> </w:t>
                        </w:r>
                        <w:r>
                          <w:rPr>
                            <w:rFonts w:ascii="Arial" w:hAnsi="Arial"/>
                            <w:color w:val="282828"/>
                            <w:w w:val="105"/>
                            <w:sz w:val="15"/>
                          </w:rPr>
                          <w:t>primaria</w:t>
                        </w:r>
                      </w:p>
                    </w:tc>
                    <w:tc>
                      <w:tcPr>
                        <w:tcW w:w="291" w:type="dxa"/>
                        <w:tcBorders>
                          <w:top w:val="nil"/>
                          <w:left w:val="nil"/>
                          <w:bottom w:val="nil"/>
                          <w:right w:val="nil"/>
                        </w:tcBorders>
                      </w:tcPr>
                      <w:p w:rsidR="00321DB4" w:rsidRDefault="00321DB4"/>
                    </w:tc>
                    <w:tc>
                      <w:tcPr>
                        <w:tcW w:w="1162" w:type="dxa"/>
                        <w:tcBorders>
                          <w:top w:val="nil"/>
                          <w:left w:val="nil"/>
                          <w:bottom w:val="nil"/>
                          <w:right w:val="nil"/>
                        </w:tcBorders>
                      </w:tcPr>
                      <w:p w:rsidR="00321DB4" w:rsidRDefault="00E024F8">
                        <w:pPr>
                          <w:pStyle w:val="TableParagraph"/>
                          <w:spacing w:before="31"/>
                          <w:ind w:left="254"/>
                          <w:rPr>
                            <w:rFonts w:ascii="Arial" w:eastAsia="Arial" w:hAnsi="Arial" w:cs="Arial"/>
                            <w:sz w:val="15"/>
                            <w:szCs w:val="15"/>
                          </w:rPr>
                        </w:pPr>
                        <w:r>
                          <w:rPr>
                            <w:rFonts w:ascii="Arial"/>
                            <w:color w:val="282828"/>
                            <w:spacing w:val="-2"/>
                            <w:sz w:val="15"/>
                          </w:rPr>
                          <w:t>9</w:t>
                        </w:r>
                        <w:r>
                          <w:rPr>
                            <w:rFonts w:ascii="Arial"/>
                            <w:color w:val="AEAEAE"/>
                            <w:spacing w:val="-2"/>
                            <w:sz w:val="15"/>
                          </w:rPr>
                          <w:t>.</w:t>
                        </w:r>
                        <w:r>
                          <w:rPr>
                            <w:rFonts w:ascii="Arial"/>
                            <w:color w:val="282828"/>
                            <w:spacing w:val="-2"/>
                            <w:sz w:val="15"/>
                          </w:rPr>
                          <w:t>500,00</w:t>
                        </w:r>
                        <w:r>
                          <w:rPr>
                            <w:rFonts w:ascii="Arial"/>
                            <w:color w:val="282828"/>
                            <w:spacing w:val="-9"/>
                            <w:sz w:val="15"/>
                          </w:rPr>
                          <w:t xml:space="preserve"> </w:t>
                        </w:r>
                        <w:r>
                          <w:rPr>
                            <w:rFonts w:ascii="Arial"/>
                            <w:color w:val="BDBDBD"/>
                            <w:w w:val="85"/>
                            <w:sz w:val="15"/>
                          </w:rPr>
                          <w:t>1</w:t>
                        </w:r>
                      </w:p>
                    </w:tc>
                    <w:tc>
                      <w:tcPr>
                        <w:tcW w:w="945" w:type="dxa"/>
                        <w:tcBorders>
                          <w:top w:val="nil"/>
                          <w:left w:val="nil"/>
                          <w:bottom w:val="nil"/>
                          <w:right w:val="nil"/>
                        </w:tcBorders>
                      </w:tcPr>
                      <w:p w:rsidR="00321DB4" w:rsidRDefault="00E024F8">
                        <w:pPr>
                          <w:pStyle w:val="TableParagraph"/>
                          <w:spacing w:before="12"/>
                          <w:ind w:right="34"/>
                          <w:jc w:val="right"/>
                          <w:rPr>
                            <w:rFonts w:ascii="Arial" w:eastAsia="Arial" w:hAnsi="Arial" w:cs="Arial"/>
                            <w:sz w:val="15"/>
                            <w:szCs w:val="15"/>
                          </w:rPr>
                        </w:pPr>
                        <w:r>
                          <w:rPr>
                            <w:rFonts w:ascii="Arial"/>
                            <w:color w:val="282828"/>
                            <w:spacing w:val="-1"/>
                            <w:w w:val="105"/>
                            <w:sz w:val="15"/>
                          </w:rPr>
                          <w:t>-1</w:t>
                        </w:r>
                        <w:r>
                          <w:rPr>
                            <w:rFonts w:ascii="Arial"/>
                            <w:color w:val="444444"/>
                            <w:spacing w:val="-1"/>
                            <w:w w:val="105"/>
                            <w:sz w:val="15"/>
                          </w:rPr>
                          <w:t>.</w:t>
                        </w:r>
                        <w:r>
                          <w:rPr>
                            <w:rFonts w:ascii="Arial"/>
                            <w:color w:val="282828"/>
                            <w:spacing w:val="-1"/>
                            <w:w w:val="105"/>
                            <w:sz w:val="15"/>
                          </w:rPr>
                          <w:t>500</w:t>
                        </w:r>
                        <w:r>
                          <w:rPr>
                            <w:rFonts w:ascii="Arial"/>
                            <w:color w:val="444444"/>
                            <w:spacing w:val="-1"/>
                            <w:w w:val="105"/>
                            <w:sz w:val="15"/>
                          </w:rPr>
                          <w:t>,</w:t>
                        </w:r>
                        <w:r>
                          <w:rPr>
                            <w:rFonts w:ascii="Arial"/>
                            <w:color w:val="282828"/>
                            <w:spacing w:val="-1"/>
                            <w:w w:val="105"/>
                            <w:sz w:val="15"/>
                          </w:rPr>
                          <w:t>00</w:t>
                        </w:r>
                      </w:p>
                    </w:tc>
                    <w:tc>
                      <w:tcPr>
                        <w:tcW w:w="1461" w:type="dxa"/>
                        <w:gridSpan w:val="2"/>
                        <w:tcBorders>
                          <w:top w:val="nil"/>
                          <w:left w:val="nil"/>
                          <w:bottom w:val="nil"/>
                          <w:right w:val="nil"/>
                        </w:tcBorders>
                      </w:tcPr>
                      <w:p w:rsidR="00321DB4" w:rsidRDefault="00E024F8">
                        <w:pPr>
                          <w:pStyle w:val="TableParagraph"/>
                          <w:spacing w:before="12"/>
                          <w:ind w:left="539"/>
                          <w:rPr>
                            <w:rFonts w:ascii="Arial" w:eastAsia="Arial" w:hAnsi="Arial" w:cs="Arial"/>
                            <w:sz w:val="15"/>
                            <w:szCs w:val="15"/>
                          </w:rPr>
                        </w:pPr>
                        <w:r>
                          <w:rPr>
                            <w:rFonts w:ascii="Arial"/>
                            <w:color w:val="282828"/>
                            <w:w w:val="110"/>
                            <w:sz w:val="15"/>
                          </w:rPr>
                          <w:t>8</w:t>
                        </w:r>
                        <w:r>
                          <w:rPr>
                            <w:rFonts w:ascii="Arial"/>
                            <w:color w:val="444444"/>
                            <w:w w:val="110"/>
                            <w:sz w:val="15"/>
                          </w:rPr>
                          <w:t>.</w:t>
                        </w:r>
                        <w:r>
                          <w:rPr>
                            <w:rFonts w:ascii="Arial"/>
                            <w:color w:val="282828"/>
                            <w:w w:val="110"/>
                            <w:sz w:val="15"/>
                          </w:rPr>
                          <w:t>000,00</w:t>
                        </w:r>
                      </w:p>
                    </w:tc>
                    <w:tc>
                      <w:tcPr>
                        <w:tcW w:w="977" w:type="dxa"/>
                        <w:tcBorders>
                          <w:top w:val="nil"/>
                          <w:left w:val="nil"/>
                          <w:bottom w:val="nil"/>
                          <w:right w:val="nil"/>
                        </w:tcBorders>
                      </w:tcPr>
                      <w:p w:rsidR="00321DB4" w:rsidRDefault="00E024F8">
                        <w:pPr>
                          <w:pStyle w:val="TableParagraph"/>
                          <w:spacing w:before="12"/>
                          <w:ind w:left="271"/>
                          <w:rPr>
                            <w:rFonts w:ascii="Arial" w:eastAsia="Arial" w:hAnsi="Arial" w:cs="Arial"/>
                            <w:sz w:val="15"/>
                            <w:szCs w:val="15"/>
                          </w:rPr>
                        </w:pPr>
                        <w:r>
                          <w:rPr>
                            <w:rFonts w:ascii="Arial"/>
                            <w:color w:val="282828"/>
                            <w:spacing w:val="-3"/>
                            <w:w w:val="115"/>
                            <w:sz w:val="15"/>
                          </w:rPr>
                          <w:t>7</w:t>
                        </w:r>
                        <w:r>
                          <w:rPr>
                            <w:rFonts w:ascii="Arial"/>
                            <w:color w:val="898989"/>
                            <w:spacing w:val="-3"/>
                            <w:w w:val="115"/>
                            <w:sz w:val="15"/>
                          </w:rPr>
                          <w:t>.</w:t>
                        </w:r>
                        <w:r>
                          <w:rPr>
                            <w:rFonts w:ascii="Arial"/>
                            <w:color w:val="282828"/>
                            <w:spacing w:val="-3"/>
                            <w:w w:val="115"/>
                            <w:sz w:val="15"/>
                          </w:rPr>
                          <w:t>607,52</w:t>
                        </w:r>
                      </w:p>
                    </w:tc>
                    <w:tc>
                      <w:tcPr>
                        <w:tcW w:w="2001" w:type="dxa"/>
                        <w:tcBorders>
                          <w:top w:val="nil"/>
                          <w:left w:val="nil"/>
                          <w:bottom w:val="nil"/>
                          <w:right w:val="nil"/>
                        </w:tcBorders>
                      </w:tcPr>
                      <w:p w:rsidR="00321DB4" w:rsidRDefault="00E024F8">
                        <w:pPr>
                          <w:pStyle w:val="TableParagraph"/>
                          <w:spacing w:before="12"/>
                          <w:ind w:right="907"/>
                          <w:jc w:val="right"/>
                          <w:rPr>
                            <w:rFonts w:ascii="Arial" w:eastAsia="Arial" w:hAnsi="Arial" w:cs="Arial"/>
                            <w:sz w:val="15"/>
                            <w:szCs w:val="15"/>
                          </w:rPr>
                        </w:pPr>
                        <w:r>
                          <w:rPr>
                            <w:rFonts w:ascii="Arial"/>
                            <w:color w:val="282828"/>
                            <w:w w:val="105"/>
                            <w:sz w:val="15"/>
                          </w:rPr>
                          <w:t>6.339,60</w:t>
                        </w:r>
                      </w:p>
                    </w:tc>
                    <w:tc>
                      <w:tcPr>
                        <w:tcW w:w="1799" w:type="dxa"/>
                        <w:tcBorders>
                          <w:top w:val="nil"/>
                          <w:left w:val="nil"/>
                          <w:bottom w:val="nil"/>
                          <w:right w:val="nil"/>
                        </w:tcBorders>
                      </w:tcPr>
                      <w:p w:rsidR="00321DB4" w:rsidRDefault="00E024F8">
                        <w:pPr>
                          <w:pStyle w:val="TableParagraph"/>
                          <w:spacing w:before="8"/>
                          <w:ind w:right="292"/>
                          <w:jc w:val="right"/>
                          <w:rPr>
                            <w:rFonts w:ascii="Arial" w:eastAsia="Arial" w:hAnsi="Arial" w:cs="Arial"/>
                            <w:sz w:val="15"/>
                            <w:szCs w:val="15"/>
                          </w:rPr>
                        </w:pPr>
                        <w:r>
                          <w:rPr>
                            <w:rFonts w:ascii="Arial"/>
                            <w:color w:val="282828"/>
                            <w:w w:val="105"/>
                            <w:sz w:val="15"/>
                          </w:rPr>
                          <w:t>6.339</w:t>
                        </w:r>
                        <w:r>
                          <w:rPr>
                            <w:rFonts w:ascii="Arial"/>
                            <w:color w:val="282828"/>
                            <w:spacing w:val="-27"/>
                            <w:w w:val="105"/>
                            <w:sz w:val="15"/>
                          </w:rPr>
                          <w:t xml:space="preserve"> </w:t>
                        </w:r>
                        <w:r>
                          <w:rPr>
                            <w:rFonts w:ascii="Arial"/>
                            <w:color w:val="444444"/>
                            <w:w w:val="105"/>
                            <w:sz w:val="15"/>
                          </w:rPr>
                          <w:t>,</w:t>
                        </w:r>
                        <w:r>
                          <w:rPr>
                            <w:rFonts w:ascii="Arial"/>
                            <w:color w:val="282828"/>
                            <w:w w:val="105"/>
                            <w:sz w:val="15"/>
                          </w:rPr>
                          <w:t>60</w:t>
                        </w:r>
                      </w:p>
                    </w:tc>
                    <w:tc>
                      <w:tcPr>
                        <w:tcW w:w="1257" w:type="dxa"/>
                        <w:tcBorders>
                          <w:top w:val="nil"/>
                          <w:left w:val="nil"/>
                          <w:bottom w:val="nil"/>
                          <w:right w:val="nil"/>
                        </w:tcBorders>
                      </w:tcPr>
                      <w:p w:rsidR="00321DB4" w:rsidRDefault="00E024F8">
                        <w:pPr>
                          <w:pStyle w:val="TableParagraph"/>
                          <w:spacing w:before="27"/>
                          <w:ind w:left="6"/>
                          <w:jc w:val="center"/>
                          <w:rPr>
                            <w:rFonts w:ascii="Arial" w:eastAsia="Arial" w:hAnsi="Arial" w:cs="Arial"/>
                            <w:sz w:val="15"/>
                            <w:szCs w:val="15"/>
                          </w:rPr>
                        </w:pPr>
                        <w:r>
                          <w:rPr>
                            <w:rFonts w:ascii="Arial"/>
                            <w:color w:val="282828"/>
                            <w:sz w:val="15"/>
                          </w:rPr>
                          <w:t>1.267</w:t>
                        </w:r>
                        <w:r>
                          <w:rPr>
                            <w:rFonts w:ascii="Arial"/>
                            <w:color w:val="444444"/>
                            <w:sz w:val="15"/>
                          </w:rPr>
                          <w:t>,</w:t>
                        </w:r>
                        <w:r>
                          <w:rPr>
                            <w:rFonts w:ascii="Arial"/>
                            <w:color w:val="282828"/>
                            <w:sz w:val="15"/>
                          </w:rPr>
                          <w:t>92</w:t>
                        </w:r>
                        <w:r>
                          <w:rPr>
                            <w:rFonts w:ascii="Arial"/>
                            <w:color w:val="282828"/>
                            <w:spacing w:val="15"/>
                            <w:sz w:val="15"/>
                          </w:rPr>
                          <w:t xml:space="preserve"> </w:t>
                        </w:r>
                        <w:r>
                          <w:rPr>
                            <w:rFonts w:ascii="Arial"/>
                            <w:color w:val="AEAEAE"/>
                            <w:w w:val="95"/>
                            <w:sz w:val="15"/>
                          </w:rPr>
                          <w:t>1</w:t>
                        </w:r>
                      </w:p>
                    </w:tc>
                    <w:tc>
                      <w:tcPr>
                        <w:tcW w:w="981" w:type="dxa"/>
                        <w:tcBorders>
                          <w:top w:val="nil"/>
                          <w:left w:val="nil"/>
                          <w:bottom w:val="nil"/>
                          <w:right w:val="nil"/>
                        </w:tcBorders>
                      </w:tcPr>
                      <w:p w:rsidR="00321DB4" w:rsidRDefault="00E024F8">
                        <w:pPr>
                          <w:pStyle w:val="TableParagraph"/>
                          <w:spacing w:line="171" w:lineRule="exact"/>
                          <w:ind w:right="65"/>
                          <w:jc w:val="right"/>
                          <w:rPr>
                            <w:rFonts w:ascii="Arial" w:eastAsia="Arial" w:hAnsi="Arial" w:cs="Arial"/>
                            <w:sz w:val="15"/>
                            <w:szCs w:val="15"/>
                          </w:rPr>
                        </w:pPr>
                        <w:r>
                          <w:rPr>
                            <w:rFonts w:ascii="Arial"/>
                            <w:color w:val="282828"/>
                            <w:spacing w:val="-1"/>
                            <w:w w:val="105"/>
                            <w:sz w:val="15"/>
                          </w:rPr>
                          <w:t>392</w:t>
                        </w:r>
                        <w:r>
                          <w:rPr>
                            <w:rFonts w:ascii="Arial"/>
                            <w:color w:val="444444"/>
                            <w:spacing w:val="-1"/>
                            <w:w w:val="105"/>
                            <w:sz w:val="15"/>
                          </w:rPr>
                          <w:t>,</w:t>
                        </w:r>
                        <w:r>
                          <w:rPr>
                            <w:rFonts w:ascii="Arial"/>
                            <w:color w:val="282828"/>
                            <w:spacing w:val="-1"/>
                            <w:w w:val="105"/>
                            <w:sz w:val="15"/>
                          </w:rPr>
                          <w:t>48</w:t>
                        </w:r>
                      </w:p>
                    </w:tc>
                  </w:tr>
                  <w:tr w:rsidR="00321DB4">
                    <w:trPr>
                      <w:trHeight w:hRule="exact" w:val="175"/>
                    </w:trPr>
                    <w:tc>
                      <w:tcPr>
                        <w:tcW w:w="519"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321DB4"/>
                    </w:tc>
                    <w:tc>
                      <w:tcPr>
                        <w:tcW w:w="2533" w:type="dxa"/>
                        <w:tcBorders>
                          <w:top w:val="nil"/>
                          <w:left w:val="nil"/>
                          <w:bottom w:val="nil"/>
                          <w:right w:val="nil"/>
                        </w:tcBorders>
                      </w:tcPr>
                      <w:p w:rsidR="00321DB4" w:rsidRDefault="00E024F8">
                        <w:pPr>
                          <w:pStyle w:val="TableParagraph"/>
                          <w:spacing w:line="163" w:lineRule="exact"/>
                          <w:ind w:left="109"/>
                          <w:rPr>
                            <w:rFonts w:ascii="Arial" w:eastAsia="Arial" w:hAnsi="Arial" w:cs="Arial"/>
                            <w:sz w:val="15"/>
                            <w:szCs w:val="15"/>
                          </w:rPr>
                        </w:pPr>
                        <w:r>
                          <w:rPr>
                            <w:rFonts w:ascii="Arial"/>
                            <w:color w:val="282828"/>
                            <w:w w:val="105"/>
                            <w:sz w:val="15"/>
                          </w:rPr>
                          <w:t>Seguridad</w:t>
                        </w:r>
                        <w:r>
                          <w:rPr>
                            <w:rFonts w:ascii="Arial"/>
                            <w:color w:val="282828"/>
                            <w:spacing w:val="14"/>
                            <w:w w:val="105"/>
                            <w:sz w:val="15"/>
                          </w:rPr>
                          <w:t xml:space="preserve"> </w:t>
                        </w:r>
                        <w:r>
                          <w:rPr>
                            <w:rFonts w:ascii="Arial"/>
                            <w:color w:val="282828"/>
                            <w:w w:val="105"/>
                            <w:sz w:val="15"/>
                          </w:rPr>
                          <w:t>Social.</w:t>
                        </w:r>
                      </w:p>
                    </w:tc>
                    <w:tc>
                      <w:tcPr>
                        <w:tcW w:w="291" w:type="dxa"/>
                        <w:tcBorders>
                          <w:top w:val="nil"/>
                          <w:left w:val="nil"/>
                          <w:bottom w:val="nil"/>
                          <w:right w:val="nil"/>
                        </w:tcBorders>
                      </w:tcPr>
                      <w:p w:rsidR="00321DB4" w:rsidRDefault="00321DB4"/>
                    </w:tc>
                    <w:tc>
                      <w:tcPr>
                        <w:tcW w:w="1162"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1461" w:type="dxa"/>
                        <w:gridSpan w:val="2"/>
                        <w:tcBorders>
                          <w:top w:val="nil"/>
                          <w:left w:val="nil"/>
                          <w:bottom w:val="nil"/>
                          <w:right w:val="nil"/>
                        </w:tcBorders>
                      </w:tcPr>
                      <w:p w:rsidR="00321DB4" w:rsidRDefault="00321DB4"/>
                    </w:tc>
                    <w:tc>
                      <w:tcPr>
                        <w:tcW w:w="977" w:type="dxa"/>
                        <w:tcBorders>
                          <w:top w:val="nil"/>
                          <w:left w:val="nil"/>
                          <w:bottom w:val="nil"/>
                          <w:right w:val="nil"/>
                        </w:tcBorders>
                      </w:tcPr>
                      <w:p w:rsidR="00321DB4" w:rsidRDefault="00321DB4"/>
                    </w:tc>
                    <w:tc>
                      <w:tcPr>
                        <w:tcW w:w="2001" w:type="dxa"/>
                        <w:tcBorders>
                          <w:top w:val="nil"/>
                          <w:left w:val="nil"/>
                          <w:bottom w:val="nil"/>
                          <w:right w:val="nil"/>
                        </w:tcBorders>
                      </w:tcPr>
                      <w:p w:rsidR="00321DB4" w:rsidRDefault="00321DB4"/>
                    </w:tc>
                    <w:tc>
                      <w:tcPr>
                        <w:tcW w:w="1799" w:type="dxa"/>
                        <w:tcBorders>
                          <w:top w:val="nil"/>
                          <w:left w:val="nil"/>
                          <w:bottom w:val="nil"/>
                          <w:right w:val="nil"/>
                        </w:tcBorders>
                      </w:tcPr>
                      <w:p w:rsidR="00321DB4" w:rsidRDefault="00321DB4"/>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321DB4"/>
                    </w:tc>
                  </w:tr>
                  <w:tr w:rsidR="00321DB4">
                    <w:trPr>
                      <w:trHeight w:hRule="exact" w:val="210"/>
                    </w:trPr>
                    <w:tc>
                      <w:tcPr>
                        <w:tcW w:w="519" w:type="dxa"/>
                        <w:tcBorders>
                          <w:top w:val="nil"/>
                          <w:left w:val="nil"/>
                          <w:bottom w:val="nil"/>
                          <w:right w:val="nil"/>
                        </w:tcBorders>
                      </w:tcPr>
                      <w:p w:rsidR="00321DB4" w:rsidRDefault="00E024F8">
                        <w:pPr>
                          <w:pStyle w:val="TableParagraph"/>
                          <w:spacing w:before="14"/>
                          <w:ind w:left="35"/>
                          <w:rPr>
                            <w:rFonts w:ascii="Courier New" w:eastAsia="Courier New" w:hAnsi="Courier New" w:cs="Courier New"/>
                            <w:sz w:val="17"/>
                            <w:szCs w:val="17"/>
                          </w:rPr>
                        </w:pPr>
                        <w:r>
                          <w:rPr>
                            <w:rFonts w:ascii="Courier New"/>
                            <w:color w:val="444444"/>
                            <w:spacing w:val="-6"/>
                            <w:w w:val="95"/>
                            <w:sz w:val="17"/>
                          </w:rPr>
                          <w:t>3232</w:t>
                        </w:r>
                      </w:p>
                    </w:tc>
                    <w:tc>
                      <w:tcPr>
                        <w:tcW w:w="542" w:type="dxa"/>
                        <w:tcBorders>
                          <w:top w:val="nil"/>
                          <w:left w:val="nil"/>
                          <w:bottom w:val="nil"/>
                          <w:right w:val="nil"/>
                        </w:tcBorders>
                      </w:tcPr>
                      <w:p w:rsidR="00321DB4" w:rsidRDefault="00E024F8">
                        <w:pPr>
                          <w:pStyle w:val="TableParagraph"/>
                          <w:spacing w:before="14"/>
                          <w:ind w:right="50"/>
                          <w:jc w:val="center"/>
                          <w:rPr>
                            <w:rFonts w:ascii="Courier New" w:eastAsia="Courier New" w:hAnsi="Courier New" w:cs="Courier New"/>
                            <w:sz w:val="17"/>
                            <w:szCs w:val="17"/>
                          </w:rPr>
                        </w:pPr>
                        <w:r>
                          <w:rPr>
                            <w:rFonts w:ascii="Courier New"/>
                            <w:color w:val="444444"/>
                            <w:spacing w:val="-15"/>
                            <w:sz w:val="17"/>
                          </w:rPr>
                          <w:t>20300</w:t>
                        </w:r>
                      </w:p>
                    </w:tc>
                    <w:tc>
                      <w:tcPr>
                        <w:tcW w:w="2533" w:type="dxa"/>
                        <w:tcBorders>
                          <w:top w:val="nil"/>
                          <w:left w:val="nil"/>
                          <w:bottom w:val="nil"/>
                          <w:right w:val="nil"/>
                        </w:tcBorders>
                      </w:tcPr>
                      <w:p w:rsidR="00321DB4" w:rsidRDefault="00E024F8">
                        <w:pPr>
                          <w:pStyle w:val="TableParagraph"/>
                          <w:spacing w:before="15"/>
                          <w:ind w:left="100"/>
                          <w:rPr>
                            <w:rFonts w:ascii="Arial" w:eastAsia="Arial" w:hAnsi="Arial" w:cs="Arial"/>
                            <w:sz w:val="15"/>
                            <w:szCs w:val="15"/>
                          </w:rPr>
                        </w:pPr>
                        <w:r>
                          <w:rPr>
                            <w:rFonts w:ascii="Arial"/>
                            <w:color w:val="282828"/>
                            <w:w w:val="110"/>
                            <w:sz w:val="15"/>
                          </w:rPr>
                          <w:t>Arrend</w:t>
                        </w:r>
                        <w:r>
                          <w:rPr>
                            <w:rFonts w:ascii="Arial"/>
                            <w:color w:val="444444"/>
                            <w:w w:val="110"/>
                            <w:sz w:val="15"/>
                          </w:rPr>
                          <w:t>.</w:t>
                        </w:r>
                        <w:r>
                          <w:rPr>
                            <w:rFonts w:ascii="Arial"/>
                            <w:color w:val="282828"/>
                            <w:w w:val="110"/>
                            <w:sz w:val="15"/>
                          </w:rPr>
                          <w:t>maq</w:t>
                        </w:r>
                        <w:r>
                          <w:rPr>
                            <w:rFonts w:ascii="Arial"/>
                            <w:color w:val="444444"/>
                            <w:w w:val="110"/>
                            <w:sz w:val="15"/>
                          </w:rPr>
                          <w:t xml:space="preserve">, </w:t>
                        </w:r>
                        <w:r>
                          <w:rPr>
                            <w:rFonts w:ascii="Arial"/>
                            <w:color w:val="282828"/>
                            <w:spacing w:val="-4"/>
                            <w:w w:val="110"/>
                            <w:sz w:val="15"/>
                          </w:rPr>
                          <w:t>instalac</w:t>
                        </w:r>
                        <w:r>
                          <w:rPr>
                            <w:rFonts w:ascii="Arial"/>
                            <w:color w:val="444444"/>
                            <w:spacing w:val="-4"/>
                            <w:w w:val="110"/>
                            <w:sz w:val="15"/>
                          </w:rPr>
                          <w:t>.</w:t>
                        </w:r>
                        <w:r>
                          <w:rPr>
                            <w:rFonts w:ascii="Arial"/>
                            <w:color w:val="282828"/>
                            <w:spacing w:val="-4"/>
                            <w:w w:val="110"/>
                            <w:sz w:val="15"/>
                          </w:rPr>
                          <w:t>y</w:t>
                        </w:r>
                        <w:r>
                          <w:rPr>
                            <w:rFonts w:ascii="Arial"/>
                            <w:color w:val="282828"/>
                            <w:spacing w:val="-5"/>
                            <w:w w:val="110"/>
                            <w:sz w:val="15"/>
                          </w:rPr>
                          <w:t xml:space="preserve"> </w:t>
                        </w:r>
                        <w:r>
                          <w:rPr>
                            <w:rFonts w:ascii="Arial"/>
                            <w:color w:val="282828"/>
                            <w:w w:val="110"/>
                            <w:sz w:val="15"/>
                          </w:rPr>
                          <w:t>ut</w:t>
                        </w:r>
                      </w:p>
                    </w:tc>
                    <w:tc>
                      <w:tcPr>
                        <w:tcW w:w="291" w:type="dxa"/>
                        <w:tcBorders>
                          <w:top w:val="nil"/>
                          <w:left w:val="nil"/>
                          <w:bottom w:val="nil"/>
                          <w:right w:val="nil"/>
                        </w:tcBorders>
                      </w:tcPr>
                      <w:p w:rsidR="00321DB4" w:rsidRDefault="00321DB4"/>
                    </w:tc>
                    <w:tc>
                      <w:tcPr>
                        <w:tcW w:w="1162"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E024F8">
                        <w:pPr>
                          <w:pStyle w:val="TableParagraph"/>
                          <w:spacing w:before="10"/>
                          <w:ind w:right="41"/>
                          <w:jc w:val="right"/>
                          <w:rPr>
                            <w:rFonts w:ascii="Arial" w:eastAsia="Arial" w:hAnsi="Arial" w:cs="Arial"/>
                            <w:sz w:val="15"/>
                            <w:szCs w:val="15"/>
                          </w:rPr>
                        </w:pPr>
                        <w:r>
                          <w:rPr>
                            <w:rFonts w:ascii="Arial"/>
                            <w:color w:val="282828"/>
                            <w:sz w:val="15"/>
                          </w:rPr>
                          <w:t>300,00</w:t>
                        </w:r>
                      </w:p>
                    </w:tc>
                    <w:tc>
                      <w:tcPr>
                        <w:tcW w:w="1461" w:type="dxa"/>
                        <w:gridSpan w:val="2"/>
                        <w:tcBorders>
                          <w:top w:val="nil"/>
                          <w:left w:val="nil"/>
                          <w:bottom w:val="nil"/>
                          <w:right w:val="nil"/>
                        </w:tcBorders>
                      </w:tcPr>
                      <w:p w:rsidR="00321DB4" w:rsidRDefault="00E024F8">
                        <w:pPr>
                          <w:pStyle w:val="TableParagraph"/>
                          <w:spacing w:before="10"/>
                          <w:ind w:left="672"/>
                          <w:rPr>
                            <w:rFonts w:ascii="Arial" w:eastAsia="Arial" w:hAnsi="Arial" w:cs="Arial"/>
                            <w:sz w:val="15"/>
                            <w:szCs w:val="15"/>
                          </w:rPr>
                        </w:pPr>
                        <w:r>
                          <w:rPr>
                            <w:rFonts w:ascii="Arial"/>
                            <w:color w:val="282828"/>
                            <w:w w:val="110"/>
                            <w:sz w:val="15"/>
                          </w:rPr>
                          <w:t>300</w:t>
                        </w:r>
                        <w:r>
                          <w:rPr>
                            <w:rFonts w:ascii="Arial"/>
                            <w:color w:val="444444"/>
                            <w:w w:val="110"/>
                            <w:sz w:val="15"/>
                          </w:rPr>
                          <w:t>,</w:t>
                        </w:r>
                        <w:r>
                          <w:rPr>
                            <w:rFonts w:ascii="Arial"/>
                            <w:color w:val="282828"/>
                            <w:w w:val="110"/>
                            <w:sz w:val="15"/>
                          </w:rPr>
                          <w:t>00</w:t>
                        </w:r>
                      </w:p>
                    </w:tc>
                    <w:tc>
                      <w:tcPr>
                        <w:tcW w:w="977" w:type="dxa"/>
                        <w:tcBorders>
                          <w:top w:val="nil"/>
                          <w:left w:val="nil"/>
                          <w:bottom w:val="nil"/>
                          <w:right w:val="nil"/>
                        </w:tcBorders>
                      </w:tcPr>
                      <w:p w:rsidR="00321DB4" w:rsidRDefault="00321DB4"/>
                    </w:tc>
                    <w:tc>
                      <w:tcPr>
                        <w:tcW w:w="2001" w:type="dxa"/>
                        <w:tcBorders>
                          <w:top w:val="nil"/>
                          <w:left w:val="nil"/>
                          <w:bottom w:val="nil"/>
                          <w:right w:val="nil"/>
                        </w:tcBorders>
                      </w:tcPr>
                      <w:p w:rsidR="00321DB4" w:rsidRDefault="00321DB4"/>
                    </w:tc>
                    <w:tc>
                      <w:tcPr>
                        <w:tcW w:w="1799" w:type="dxa"/>
                        <w:tcBorders>
                          <w:top w:val="nil"/>
                          <w:left w:val="nil"/>
                          <w:bottom w:val="nil"/>
                          <w:right w:val="nil"/>
                        </w:tcBorders>
                      </w:tcPr>
                      <w:p w:rsidR="00321DB4" w:rsidRDefault="00321DB4"/>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line="169" w:lineRule="exact"/>
                          <w:ind w:right="62"/>
                          <w:jc w:val="right"/>
                          <w:rPr>
                            <w:rFonts w:ascii="Arial" w:eastAsia="Arial" w:hAnsi="Arial" w:cs="Arial"/>
                            <w:sz w:val="15"/>
                            <w:szCs w:val="15"/>
                          </w:rPr>
                        </w:pPr>
                        <w:r>
                          <w:rPr>
                            <w:rFonts w:ascii="Arial"/>
                            <w:color w:val="282828"/>
                            <w:sz w:val="15"/>
                          </w:rPr>
                          <w:t>300,00</w:t>
                        </w:r>
                      </w:p>
                    </w:tc>
                  </w:tr>
                  <w:tr w:rsidR="00321DB4">
                    <w:trPr>
                      <w:trHeight w:hRule="exact" w:val="463"/>
                    </w:trPr>
                    <w:tc>
                      <w:tcPr>
                        <w:tcW w:w="519" w:type="dxa"/>
                        <w:tcBorders>
                          <w:top w:val="nil"/>
                          <w:left w:val="nil"/>
                          <w:bottom w:val="nil"/>
                          <w:right w:val="nil"/>
                        </w:tcBorders>
                      </w:tcPr>
                      <w:p w:rsidR="00321DB4" w:rsidRDefault="00E024F8">
                        <w:pPr>
                          <w:pStyle w:val="TableParagraph"/>
                          <w:spacing w:before="13"/>
                          <w:ind w:left="35"/>
                          <w:rPr>
                            <w:rFonts w:ascii="Courier New" w:eastAsia="Courier New" w:hAnsi="Courier New" w:cs="Courier New"/>
                            <w:sz w:val="17"/>
                            <w:szCs w:val="17"/>
                          </w:rPr>
                        </w:pPr>
                        <w:r>
                          <w:rPr>
                            <w:rFonts w:ascii="Courier New"/>
                            <w:color w:val="444444"/>
                            <w:spacing w:val="-6"/>
                            <w:sz w:val="17"/>
                          </w:rPr>
                          <w:t>3232</w:t>
                        </w:r>
                      </w:p>
                    </w:tc>
                    <w:tc>
                      <w:tcPr>
                        <w:tcW w:w="542" w:type="dxa"/>
                        <w:tcBorders>
                          <w:top w:val="nil"/>
                          <w:left w:val="nil"/>
                          <w:bottom w:val="nil"/>
                          <w:right w:val="nil"/>
                        </w:tcBorders>
                      </w:tcPr>
                      <w:p w:rsidR="00321DB4" w:rsidRDefault="00E024F8">
                        <w:pPr>
                          <w:pStyle w:val="TableParagraph"/>
                          <w:spacing w:before="13"/>
                          <w:ind w:right="55"/>
                          <w:jc w:val="center"/>
                          <w:rPr>
                            <w:rFonts w:ascii="Courier New" w:eastAsia="Courier New" w:hAnsi="Courier New" w:cs="Courier New"/>
                            <w:sz w:val="17"/>
                            <w:szCs w:val="17"/>
                          </w:rPr>
                        </w:pPr>
                        <w:r>
                          <w:rPr>
                            <w:rFonts w:ascii="Courier New"/>
                            <w:color w:val="444444"/>
                            <w:spacing w:val="-9"/>
                            <w:w w:val="95"/>
                            <w:sz w:val="17"/>
                          </w:rPr>
                          <w:t>21200</w:t>
                        </w:r>
                      </w:p>
                    </w:tc>
                    <w:tc>
                      <w:tcPr>
                        <w:tcW w:w="2533" w:type="dxa"/>
                        <w:tcBorders>
                          <w:top w:val="nil"/>
                          <w:left w:val="nil"/>
                          <w:bottom w:val="nil"/>
                          <w:right w:val="nil"/>
                        </w:tcBorders>
                      </w:tcPr>
                      <w:p w:rsidR="00321DB4" w:rsidRDefault="00E024F8">
                        <w:pPr>
                          <w:pStyle w:val="TableParagraph"/>
                          <w:spacing w:before="9" w:line="256" w:lineRule="auto"/>
                          <w:ind w:left="114" w:right="377"/>
                          <w:rPr>
                            <w:rFonts w:ascii="Arial" w:eastAsia="Arial" w:hAnsi="Arial" w:cs="Arial"/>
                            <w:sz w:val="15"/>
                            <w:szCs w:val="15"/>
                          </w:rPr>
                        </w:pPr>
                        <w:r>
                          <w:rPr>
                            <w:rFonts w:ascii="Arial" w:hAnsi="Arial"/>
                            <w:color w:val="282828"/>
                            <w:w w:val="105"/>
                            <w:sz w:val="15"/>
                          </w:rPr>
                          <w:t>Enseñanza infantil y primaria Edificios y otras</w:t>
                        </w:r>
                        <w:r>
                          <w:rPr>
                            <w:rFonts w:ascii="Arial" w:hAnsi="Arial"/>
                            <w:color w:val="282828"/>
                            <w:spacing w:val="21"/>
                            <w:w w:val="105"/>
                            <w:sz w:val="15"/>
                          </w:rPr>
                          <w:t xml:space="preserve"> </w:t>
                        </w:r>
                        <w:r>
                          <w:rPr>
                            <w:rFonts w:ascii="Arial" w:hAnsi="Arial"/>
                            <w:color w:val="282828"/>
                            <w:w w:val="105"/>
                            <w:sz w:val="15"/>
                          </w:rPr>
                          <w:t>constru</w:t>
                        </w:r>
                      </w:p>
                    </w:tc>
                    <w:tc>
                      <w:tcPr>
                        <w:tcW w:w="291" w:type="dxa"/>
                        <w:tcBorders>
                          <w:top w:val="nil"/>
                          <w:left w:val="nil"/>
                          <w:bottom w:val="nil"/>
                          <w:right w:val="nil"/>
                        </w:tcBorders>
                      </w:tcPr>
                      <w:p w:rsidR="00321DB4" w:rsidRDefault="00321DB4"/>
                    </w:tc>
                    <w:tc>
                      <w:tcPr>
                        <w:tcW w:w="1162" w:type="dxa"/>
                        <w:tcBorders>
                          <w:top w:val="nil"/>
                          <w:left w:val="nil"/>
                          <w:bottom w:val="nil"/>
                          <w:right w:val="nil"/>
                        </w:tcBorders>
                      </w:tcPr>
                      <w:p w:rsidR="00321DB4" w:rsidRDefault="00E024F8">
                        <w:pPr>
                          <w:pStyle w:val="TableParagraph"/>
                          <w:spacing w:before="9"/>
                          <w:ind w:left="249"/>
                          <w:rPr>
                            <w:rFonts w:ascii="Arial" w:eastAsia="Arial" w:hAnsi="Arial" w:cs="Arial"/>
                            <w:sz w:val="15"/>
                            <w:szCs w:val="15"/>
                          </w:rPr>
                        </w:pPr>
                        <w:r>
                          <w:rPr>
                            <w:rFonts w:ascii="Arial"/>
                            <w:color w:val="282828"/>
                            <w:w w:val="105"/>
                            <w:sz w:val="15"/>
                          </w:rPr>
                          <w:t>5</w:t>
                        </w:r>
                        <w:r>
                          <w:rPr>
                            <w:rFonts w:ascii="Arial"/>
                            <w:color w:val="444444"/>
                            <w:w w:val="105"/>
                            <w:sz w:val="15"/>
                          </w:rPr>
                          <w:t>.</w:t>
                        </w:r>
                        <w:r>
                          <w:rPr>
                            <w:rFonts w:ascii="Arial"/>
                            <w:color w:val="282828"/>
                            <w:w w:val="105"/>
                            <w:sz w:val="15"/>
                          </w:rPr>
                          <w:t>000,00</w:t>
                        </w:r>
                      </w:p>
                    </w:tc>
                    <w:tc>
                      <w:tcPr>
                        <w:tcW w:w="945" w:type="dxa"/>
                        <w:tcBorders>
                          <w:top w:val="nil"/>
                          <w:left w:val="nil"/>
                          <w:bottom w:val="nil"/>
                          <w:right w:val="nil"/>
                        </w:tcBorders>
                      </w:tcPr>
                      <w:p w:rsidR="00321DB4" w:rsidRDefault="00E024F8">
                        <w:pPr>
                          <w:pStyle w:val="TableParagraph"/>
                          <w:spacing w:before="9"/>
                          <w:ind w:right="34"/>
                          <w:jc w:val="right"/>
                          <w:rPr>
                            <w:rFonts w:ascii="Arial" w:eastAsia="Arial" w:hAnsi="Arial" w:cs="Arial"/>
                            <w:sz w:val="15"/>
                            <w:szCs w:val="15"/>
                          </w:rPr>
                        </w:pPr>
                        <w:r>
                          <w:rPr>
                            <w:rFonts w:ascii="Arial"/>
                            <w:color w:val="282828"/>
                            <w:spacing w:val="-1"/>
                            <w:w w:val="105"/>
                            <w:sz w:val="15"/>
                          </w:rPr>
                          <w:t>3</w:t>
                        </w:r>
                        <w:r>
                          <w:rPr>
                            <w:rFonts w:ascii="Arial"/>
                            <w:color w:val="6B6B6B"/>
                            <w:spacing w:val="-1"/>
                            <w:w w:val="105"/>
                            <w:sz w:val="15"/>
                          </w:rPr>
                          <w:t>.</w:t>
                        </w:r>
                        <w:r>
                          <w:rPr>
                            <w:rFonts w:ascii="Arial"/>
                            <w:color w:val="282828"/>
                            <w:spacing w:val="-1"/>
                            <w:w w:val="105"/>
                            <w:sz w:val="15"/>
                          </w:rPr>
                          <w:t>000</w:t>
                        </w:r>
                        <w:r>
                          <w:rPr>
                            <w:rFonts w:ascii="Arial"/>
                            <w:color w:val="444444"/>
                            <w:spacing w:val="-1"/>
                            <w:w w:val="105"/>
                            <w:sz w:val="15"/>
                          </w:rPr>
                          <w:t>,</w:t>
                        </w:r>
                        <w:r>
                          <w:rPr>
                            <w:rFonts w:ascii="Arial"/>
                            <w:color w:val="282828"/>
                            <w:spacing w:val="-1"/>
                            <w:w w:val="105"/>
                            <w:sz w:val="15"/>
                          </w:rPr>
                          <w:t>00</w:t>
                        </w:r>
                      </w:p>
                    </w:tc>
                    <w:tc>
                      <w:tcPr>
                        <w:tcW w:w="1461" w:type="dxa"/>
                        <w:gridSpan w:val="2"/>
                        <w:tcBorders>
                          <w:top w:val="nil"/>
                          <w:left w:val="nil"/>
                          <w:bottom w:val="nil"/>
                          <w:right w:val="nil"/>
                        </w:tcBorders>
                      </w:tcPr>
                      <w:p w:rsidR="00321DB4" w:rsidRDefault="00E024F8">
                        <w:pPr>
                          <w:pStyle w:val="TableParagraph"/>
                          <w:spacing w:before="4"/>
                          <w:ind w:left="539"/>
                          <w:rPr>
                            <w:rFonts w:ascii="Arial" w:eastAsia="Arial" w:hAnsi="Arial" w:cs="Arial"/>
                            <w:sz w:val="15"/>
                            <w:szCs w:val="15"/>
                          </w:rPr>
                        </w:pPr>
                        <w:r>
                          <w:rPr>
                            <w:rFonts w:ascii="Arial"/>
                            <w:color w:val="282828"/>
                            <w:w w:val="110"/>
                            <w:sz w:val="15"/>
                          </w:rPr>
                          <w:t>8</w:t>
                        </w:r>
                        <w:r>
                          <w:rPr>
                            <w:rFonts w:ascii="Arial"/>
                            <w:color w:val="444444"/>
                            <w:w w:val="110"/>
                            <w:sz w:val="15"/>
                          </w:rPr>
                          <w:t>.</w:t>
                        </w:r>
                        <w:r>
                          <w:rPr>
                            <w:rFonts w:ascii="Arial"/>
                            <w:color w:val="282828"/>
                            <w:w w:val="110"/>
                            <w:sz w:val="15"/>
                          </w:rPr>
                          <w:t>000</w:t>
                        </w:r>
                        <w:r>
                          <w:rPr>
                            <w:rFonts w:ascii="Arial"/>
                            <w:color w:val="444444"/>
                            <w:w w:val="110"/>
                            <w:sz w:val="15"/>
                          </w:rPr>
                          <w:t>,</w:t>
                        </w:r>
                        <w:r>
                          <w:rPr>
                            <w:rFonts w:ascii="Arial"/>
                            <w:color w:val="282828"/>
                            <w:w w:val="110"/>
                            <w:sz w:val="15"/>
                          </w:rPr>
                          <w:t>00</w:t>
                        </w:r>
                      </w:p>
                    </w:tc>
                    <w:tc>
                      <w:tcPr>
                        <w:tcW w:w="977" w:type="dxa"/>
                        <w:tcBorders>
                          <w:top w:val="nil"/>
                          <w:left w:val="nil"/>
                          <w:bottom w:val="nil"/>
                          <w:right w:val="nil"/>
                        </w:tcBorders>
                      </w:tcPr>
                      <w:p w:rsidR="00321DB4" w:rsidRDefault="00E024F8">
                        <w:pPr>
                          <w:pStyle w:val="TableParagraph"/>
                          <w:spacing w:before="4"/>
                          <w:ind w:left="271"/>
                          <w:rPr>
                            <w:rFonts w:ascii="Arial" w:eastAsia="Arial" w:hAnsi="Arial" w:cs="Arial"/>
                            <w:sz w:val="15"/>
                            <w:szCs w:val="15"/>
                          </w:rPr>
                        </w:pPr>
                        <w:r>
                          <w:rPr>
                            <w:rFonts w:ascii="Arial"/>
                            <w:color w:val="282828"/>
                            <w:w w:val="105"/>
                            <w:sz w:val="15"/>
                          </w:rPr>
                          <w:t>3.842</w:t>
                        </w:r>
                        <w:r>
                          <w:rPr>
                            <w:rFonts w:ascii="Arial"/>
                            <w:color w:val="444444"/>
                            <w:w w:val="105"/>
                            <w:sz w:val="15"/>
                          </w:rPr>
                          <w:t>,</w:t>
                        </w:r>
                        <w:r>
                          <w:rPr>
                            <w:rFonts w:ascii="Arial"/>
                            <w:color w:val="282828"/>
                            <w:w w:val="105"/>
                            <w:sz w:val="15"/>
                          </w:rPr>
                          <w:t>39</w:t>
                        </w:r>
                      </w:p>
                    </w:tc>
                    <w:tc>
                      <w:tcPr>
                        <w:tcW w:w="2001" w:type="dxa"/>
                        <w:tcBorders>
                          <w:top w:val="nil"/>
                          <w:left w:val="nil"/>
                          <w:bottom w:val="nil"/>
                          <w:right w:val="nil"/>
                        </w:tcBorders>
                      </w:tcPr>
                      <w:p w:rsidR="00321DB4" w:rsidRDefault="00E024F8">
                        <w:pPr>
                          <w:pStyle w:val="TableParagraph"/>
                          <w:spacing w:before="4"/>
                          <w:ind w:right="906"/>
                          <w:jc w:val="right"/>
                          <w:rPr>
                            <w:rFonts w:ascii="Arial" w:eastAsia="Arial" w:hAnsi="Arial" w:cs="Arial"/>
                            <w:sz w:val="15"/>
                            <w:szCs w:val="15"/>
                          </w:rPr>
                        </w:pPr>
                        <w:r>
                          <w:rPr>
                            <w:rFonts w:ascii="Arial"/>
                            <w:color w:val="282828"/>
                            <w:spacing w:val="-1"/>
                            <w:w w:val="105"/>
                            <w:sz w:val="15"/>
                          </w:rPr>
                          <w:t>3</w:t>
                        </w:r>
                        <w:r>
                          <w:rPr>
                            <w:rFonts w:ascii="Arial"/>
                            <w:color w:val="444444"/>
                            <w:spacing w:val="-1"/>
                            <w:w w:val="105"/>
                            <w:sz w:val="15"/>
                          </w:rPr>
                          <w:t>.</w:t>
                        </w:r>
                        <w:r>
                          <w:rPr>
                            <w:rFonts w:ascii="Arial"/>
                            <w:color w:val="282828"/>
                            <w:spacing w:val="-1"/>
                            <w:w w:val="105"/>
                            <w:sz w:val="15"/>
                          </w:rPr>
                          <w:t>842,39</w:t>
                        </w:r>
                      </w:p>
                    </w:tc>
                    <w:tc>
                      <w:tcPr>
                        <w:tcW w:w="1799" w:type="dxa"/>
                        <w:tcBorders>
                          <w:top w:val="nil"/>
                          <w:left w:val="nil"/>
                          <w:bottom w:val="nil"/>
                          <w:right w:val="nil"/>
                        </w:tcBorders>
                      </w:tcPr>
                      <w:p w:rsidR="00321DB4" w:rsidRDefault="00E024F8">
                        <w:pPr>
                          <w:pStyle w:val="TableParagraph"/>
                          <w:spacing w:line="167" w:lineRule="exact"/>
                          <w:ind w:right="297"/>
                          <w:jc w:val="right"/>
                          <w:rPr>
                            <w:rFonts w:ascii="Arial" w:eastAsia="Arial" w:hAnsi="Arial" w:cs="Arial"/>
                            <w:sz w:val="15"/>
                            <w:szCs w:val="15"/>
                          </w:rPr>
                        </w:pPr>
                        <w:r>
                          <w:rPr>
                            <w:rFonts w:ascii="Arial"/>
                            <w:color w:val="282828"/>
                            <w:w w:val="105"/>
                            <w:sz w:val="15"/>
                          </w:rPr>
                          <w:t>3.842</w:t>
                        </w:r>
                        <w:r>
                          <w:rPr>
                            <w:rFonts w:ascii="Arial"/>
                            <w:color w:val="444444"/>
                            <w:w w:val="105"/>
                            <w:sz w:val="15"/>
                          </w:rPr>
                          <w:t>,</w:t>
                        </w:r>
                        <w:r>
                          <w:rPr>
                            <w:rFonts w:ascii="Arial"/>
                            <w:color w:val="282828"/>
                            <w:w w:val="105"/>
                            <w:sz w:val="15"/>
                          </w:rPr>
                          <w:t>39</w:t>
                        </w:r>
                      </w:p>
                    </w:tc>
                    <w:tc>
                      <w:tcPr>
                        <w:tcW w:w="1257" w:type="dxa"/>
                        <w:tcBorders>
                          <w:top w:val="nil"/>
                          <w:left w:val="nil"/>
                          <w:bottom w:val="nil"/>
                          <w:right w:val="nil"/>
                        </w:tcBorders>
                      </w:tcPr>
                      <w:p w:rsidR="00321DB4" w:rsidRDefault="00321DB4"/>
                    </w:tc>
                    <w:tc>
                      <w:tcPr>
                        <w:tcW w:w="981" w:type="dxa"/>
                        <w:tcBorders>
                          <w:top w:val="nil"/>
                          <w:left w:val="nil"/>
                          <w:bottom w:val="nil"/>
                          <w:right w:val="nil"/>
                        </w:tcBorders>
                      </w:tcPr>
                      <w:p w:rsidR="00321DB4" w:rsidRDefault="00E024F8">
                        <w:pPr>
                          <w:pStyle w:val="TableParagraph"/>
                          <w:spacing w:line="163" w:lineRule="exact"/>
                          <w:ind w:right="55"/>
                          <w:jc w:val="right"/>
                          <w:rPr>
                            <w:rFonts w:ascii="Arial" w:eastAsia="Arial" w:hAnsi="Arial" w:cs="Arial"/>
                            <w:sz w:val="15"/>
                            <w:szCs w:val="15"/>
                          </w:rPr>
                        </w:pPr>
                        <w:r>
                          <w:rPr>
                            <w:rFonts w:ascii="Arial"/>
                            <w:color w:val="282828"/>
                            <w:w w:val="105"/>
                            <w:sz w:val="15"/>
                          </w:rPr>
                          <w:t>4.157</w:t>
                        </w:r>
                        <w:r>
                          <w:rPr>
                            <w:rFonts w:ascii="Arial"/>
                            <w:color w:val="282828"/>
                            <w:spacing w:val="-18"/>
                            <w:w w:val="105"/>
                            <w:sz w:val="15"/>
                          </w:rPr>
                          <w:t xml:space="preserve"> </w:t>
                        </w:r>
                        <w:r>
                          <w:rPr>
                            <w:rFonts w:ascii="Arial"/>
                            <w:color w:val="444444"/>
                            <w:spacing w:val="-5"/>
                            <w:w w:val="105"/>
                            <w:sz w:val="15"/>
                          </w:rPr>
                          <w:t>,</w:t>
                        </w:r>
                        <w:r>
                          <w:rPr>
                            <w:rFonts w:ascii="Arial"/>
                            <w:color w:val="282828"/>
                            <w:spacing w:val="-5"/>
                            <w:w w:val="105"/>
                            <w:sz w:val="15"/>
                          </w:rPr>
                          <w:t>61</w:t>
                        </w:r>
                      </w:p>
                    </w:tc>
                  </w:tr>
                </w:tbl>
                <w:p w:rsidR="00321DB4" w:rsidRDefault="00321DB4"/>
              </w:txbxContent>
            </v:textbox>
            <w10:wrap anchorx="page"/>
          </v:shape>
        </w:pict>
      </w:r>
      <w:r w:rsidR="00E024F8">
        <w:rPr>
          <w:rFonts w:ascii="Arial"/>
          <w:color w:val="BDBDBD"/>
          <w:sz w:val="8"/>
        </w:rPr>
        <w:t>1</w:t>
      </w:r>
    </w:p>
    <w:p w:rsidR="00321DB4" w:rsidRDefault="00321DB4">
      <w:pPr>
        <w:spacing w:before="8"/>
        <w:rPr>
          <w:rFonts w:ascii="Arial" w:eastAsia="Arial" w:hAnsi="Arial" w:cs="Arial"/>
          <w:sz w:val="19"/>
          <w:szCs w:val="19"/>
        </w:rPr>
      </w:pPr>
    </w:p>
    <w:p w:rsidR="00321DB4" w:rsidRDefault="00E024F8">
      <w:pPr>
        <w:spacing w:before="82"/>
        <w:ind w:left="4364"/>
        <w:rPr>
          <w:rFonts w:ascii="Times New Roman" w:eastAsia="Times New Roman" w:hAnsi="Times New Roman" w:cs="Times New Roman"/>
          <w:sz w:val="14"/>
          <w:szCs w:val="14"/>
        </w:rPr>
      </w:pPr>
      <w:r>
        <w:rPr>
          <w:rFonts w:ascii="Times New Roman"/>
          <w:color w:val="BDBDBD"/>
          <w:w w:val="75"/>
          <w:sz w:val="14"/>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2"/>
        <w:rPr>
          <w:rFonts w:ascii="Times New Roman" w:eastAsia="Times New Roman" w:hAnsi="Times New Roman" w:cs="Times New Roman"/>
          <w:sz w:val="24"/>
          <w:szCs w:val="24"/>
        </w:rPr>
      </w:pPr>
    </w:p>
    <w:p w:rsidR="00321DB4" w:rsidRDefault="00E024F8">
      <w:pPr>
        <w:tabs>
          <w:tab w:val="left" w:pos="4717"/>
          <w:tab w:val="left" w:pos="5924"/>
          <w:tab w:val="left" w:pos="7117"/>
          <w:tab w:val="left" w:pos="8311"/>
          <w:tab w:val="left" w:pos="9489"/>
          <w:tab w:val="left" w:pos="10955"/>
          <w:tab w:val="left" w:pos="11890"/>
          <w:tab w:val="left" w:pos="13269"/>
          <w:tab w:val="left" w:pos="14491"/>
        </w:tabs>
        <w:spacing w:before="85" w:line="157" w:lineRule="exact"/>
        <w:ind w:left="3858"/>
        <w:rPr>
          <w:rFonts w:ascii="Times New Roman" w:eastAsia="Times New Roman" w:hAnsi="Times New Roman" w:cs="Times New Roman"/>
          <w:sz w:val="14"/>
          <w:szCs w:val="14"/>
        </w:rPr>
      </w:pPr>
      <w:r>
        <w:rPr>
          <w:rFonts w:ascii="Arial"/>
          <w:color w:val="282828"/>
          <w:w w:val="101"/>
          <w:sz w:val="14"/>
        </w:rPr>
        <w:t>Suma</w:t>
      </w:r>
      <w:r>
        <w:rPr>
          <w:rFonts w:ascii="Arial"/>
          <w:color w:val="282828"/>
          <w:sz w:val="14"/>
        </w:rPr>
        <w:tab/>
      </w:r>
      <w:r>
        <w:rPr>
          <w:rFonts w:ascii="Times New Roman"/>
          <w:color w:val="444444"/>
          <w:w w:val="109"/>
          <w:sz w:val="14"/>
        </w:rPr>
        <w:t>2.40</w:t>
      </w:r>
      <w:r>
        <w:rPr>
          <w:rFonts w:ascii="Times New Roman"/>
          <w:color w:val="444444"/>
          <w:spacing w:val="9"/>
          <w:w w:val="109"/>
          <w:sz w:val="14"/>
        </w:rPr>
        <w:t>8</w:t>
      </w:r>
      <w:r>
        <w:rPr>
          <w:rFonts w:ascii="Times New Roman"/>
          <w:color w:val="898989"/>
          <w:spacing w:val="-10"/>
          <w:w w:val="124"/>
          <w:sz w:val="14"/>
        </w:rPr>
        <w:t>.</w:t>
      </w:r>
      <w:r>
        <w:rPr>
          <w:rFonts w:ascii="Times New Roman"/>
          <w:color w:val="444444"/>
          <w:w w:val="106"/>
          <w:sz w:val="14"/>
        </w:rPr>
        <w:t>046,61</w:t>
      </w:r>
      <w:r>
        <w:rPr>
          <w:rFonts w:ascii="Times New Roman"/>
          <w:color w:val="444444"/>
          <w:sz w:val="14"/>
        </w:rPr>
        <w:tab/>
      </w:r>
      <w:r>
        <w:rPr>
          <w:rFonts w:ascii="Times New Roman"/>
          <w:color w:val="444444"/>
          <w:w w:val="102"/>
          <w:sz w:val="14"/>
        </w:rPr>
        <w:t>1</w:t>
      </w:r>
      <w:r>
        <w:rPr>
          <w:rFonts w:ascii="Times New Roman"/>
          <w:color w:val="898989"/>
          <w:spacing w:val="-22"/>
          <w:w w:val="156"/>
          <w:sz w:val="14"/>
        </w:rPr>
        <w:t>.</w:t>
      </w:r>
      <w:r>
        <w:rPr>
          <w:rFonts w:ascii="Times New Roman"/>
          <w:color w:val="444444"/>
          <w:w w:val="104"/>
          <w:sz w:val="14"/>
        </w:rPr>
        <w:t>291</w:t>
      </w:r>
      <w:r>
        <w:rPr>
          <w:rFonts w:ascii="Times New Roman"/>
          <w:color w:val="444444"/>
          <w:spacing w:val="-20"/>
          <w:sz w:val="14"/>
        </w:rPr>
        <w:t xml:space="preserve"> </w:t>
      </w:r>
      <w:r>
        <w:rPr>
          <w:rFonts w:ascii="Times New Roman"/>
          <w:color w:val="AEAEAE"/>
          <w:spacing w:val="-17"/>
          <w:w w:val="156"/>
          <w:sz w:val="14"/>
        </w:rPr>
        <w:t>.</w:t>
      </w:r>
      <w:r>
        <w:rPr>
          <w:rFonts w:ascii="Times New Roman"/>
          <w:color w:val="444444"/>
          <w:w w:val="108"/>
          <w:sz w:val="14"/>
        </w:rPr>
        <w:t>687,40</w:t>
      </w:r>
      <w:r>
        <w:rPr>
          <w:rFonts w:ascii="Times New Roman"/>
          <w:color w:val="444444"/>
          <w:sz w:val="14"/>
        </w:rPr>
        <w:tab/>
      </w:r>
      <w:r>
        <w:rPr>
          <w:rFonts w:ascii="Times New Roman"/>
          <w:color w:val="444444"/>
          <w:spacing w:val="-1"/>
          <w:w w:val="116"/>
          <w:position w:val="1"/>
          <w:sz w:val="14"/>
        </w:rPr>
        <w:t>3</w:t>
      </w:r>
      <w:r>
        <w:rPr>
          <w:rFonts w:ascii="Times New Roman"/>
          <w:color w:val="AEAEAE"/>
          <w:spacing w:val="4"/>
          <w:w w:val="68"/>
          <w:position w:val="1"/>
          <w:sz w:val="14"/>
        </w:rPr>
        <w:t>,</w:t>
      </w:r>
      <w:r>
        <w:rPr>
          <w:rFonts w:ascii="Times New Roman"/>
          <w:color w:val="444444"/>
          <w:w w:val="111"/>
          <w:position w:val="1"/>
          <w:sz w:val="14"/>
        </w:rPr>
        <w:t>699</w:t>
      </w:r>
      <w:r>
        <w:rPr>
          <w:rFonts w:ascii="Times New Roman"/>
          <w:color w:val="AEAEAE"/>
          <w:spacing w:val="-28"/>
          <w:w w:val="187"/>
          <w:position w:val="1"/>
          <w:sz w:val="14"/>
        </w:rPr>
        <w:t>.</w:t>
      </w:r>
      <w:r>
        <w:rPr>
          <w:rFonts w:ascii="Times New Roman"/>
          <w:color w:val="444444"/>
          <w:w w:val="106"/>
          <w:position w:val="1"/>
          <w:sz w:val="14"/>
        </w:rPr>
        <w:t>734,01</w:t>
      </w:r>
      <w:r>
        <w:rPr>
          <w:rFonts w:ascii="Times New Roman"/>
          <w:color w:val="444444"/>
          <w:position w:val="1"/>
          <w:sz w:val="14"/>
        </w:rPr>
        <w:tab/>
      </w:r>
      <w:r>
        <w:rPr>
          <w:rFonts w:ascii="Times New Roman"/>
          <w:color w:val="444444"/>
          <w:w w:val="108"/>
          <w:position w:val="1"/>
          <w:sz w:val="14"/>
        </w:rPr>
        <w:t>3.041.462,08</w:t>
      </w:r>
      <w:r>
        <w:rPr>
          <w:rFonts w:ascii="Times New Roman"/>
          <w:color w:val="444444"/>
          <w:position w:val="1"/>
          <w:sz w:val="14"/>
        </w:rPr>
        <w:tab/>
      </w:r>
      <w:r>
        <w:rPr>
          <w:rFonts w:ascii="Times New Roman"/>
          <w:color w:val="444444"/>
          <w:w w:val="109"/>
          <w:position w:val="1"/>
          <w:sz w:val="14"/>
        </w:rPr>
        <w:t>2.967</w:t>
      </w:r>
      <w:r>
        <w:rPr>
          <w:rFonts w:ascii="Times New Roman"/>
          <w:color w:val="AEAEAE"/>
          <w:spacing w:val="-23"/>
          <w:w w:val="187"/>
          <w:position w:val="1"/>
          <w:sz w:val="14"/>
        </w:rPr>
        <w:t>.</w:t>
      </w:r>
      <w:r>
        <w:rPr>
          <w:rFonts w:ascii="Times New Roman"/>
          <w:color w:val="444444"/>
          <w:w w:val="109"/>
          <w:position w:val="1"/>
          <w:sz w:val="14"/>
        </w:rPr>
        <w:t>568,98</w:t>
      </w:r>
      <w:r>
        <w:rPr>
          <w:rFonts w:ascii="Times New Roman"/>
          <w:color w:val="444444"/>
          <w:position w:val="1"/>
          <w:sz w:val="14"/>
        </w:rPr>
        <w:tab/>
      </w:r>
      <w:r>
        <w:rPr>
          <w:rFonts w:ascii="Times New Roman"/>
          <w:color w:val="444444"/>
          <w:w w:val="109"/>
          <w:position w:val="1"/>
          <w:sz w:val="14"/>
        </w:rPr>
        <w:t>4.905,54</w:t>
      </w:r>
      <w:r>
        <w:rPr>
          <w:rFonts w:ascii="Times New Roman"/>
          <w:color w:val="444444"/>
          <w:position w:val="1"/>
          <w:sz w:val="14"/>
        </w:rPr>
        <w:tab/>
      </w:r>
      <w:r>
        <w:rPr>
          <w:rFonts w:ascii="Times New Roman"/>
          <w:color w:val="444444"/>
          <w:w w:val="110"/>
          <w:position w:val="2"/>
          <w:sz w:val="14"/>
        </w:rPr>
        <w:t>2.96</w:t>
      </w:r>
      <w:r>
        <w:rPr>
          <w:rFonts w:ascii="Times New Roman"/>
          <w:color w:val="444444"/>
          <w:spacing w:val="11"/>
          <w:w w:val="110"/>
          <w:position w:val="2"/>
          <w:sz w:val="14"/>
        </w:rPr>
        <w:t>2</w:t>
      </w:r>
      <w:r>
        <w:rPr>
          <w:rFonts w:ascii="Times New Roman"/>
          <w:color w:val="AEAEAE"/>
          <w:spacing w:val="4"/>
          <w:w w:val="68"/>
          <w:position w:val="2"/>
          <w:sz w:val="14"/>
        </w:rPr>
        <w:t>,</w:t>
      </w:r>
      <w:r>
        <w:rPr>
          <w:rFonts w:ascii="Times New Roman"/>
          <w:color w:val="444444"/>
          <w:w w:val="108"/>
          <w:position w:val="2"/>
          <w:sz w:val="14"/>
        </w:rPr>
        <w:t>663,44</w:t>
      </w:r>
      <w:r>
        <w:rPr>
          <w:rFonts w:ascii="Times New Roman"/>
          <w:color w:val="444444"/>
          <w:position w:val="2"/>
          <w:sz w:val="14"/>
        </w:rPr>
        <w:tab/>
      </w:r>
      <w:r>
        <w:rPr>
          <w:rFonts w:ascii="Times New Roman"/>
          <w:color w:val="444444"/>
          <w:w w:val="107"/>
          <w:position w:val="2"/>
          <w:sz w:val="14"/>
        </w:rPr>
        <w:t>78.798,64</w:t>
      </w:r>
      <w:r>
        <w:rPr>
          <w:rFonts w:ascii="Times New Roman"/>
          <w:color w:val="444444"/>
          <w:position w:val="2"/>
          <w:sz w:val="14"/>
        </w:rPr>
        <w:tab/>
      </w:r>
      <w:r>
        <w:rPr>
          <w:rFonts w:ascii="Times New Roman"/>
          <w:color w:val="444444"/>
          <w:w w:val="110"/>
          <w:position w:val="2"/>
          <w:sz w:val="14"/>
        </w:rPr>
        <w:t>65</w:t>
      </w:r>
      <w:r>
        <w:rPr>
          <w:rFonts w:ascii="Times New Roman"/>
          <w:color w:val="444444"/>
          <w:spacing w:val="2"/>
          <w:w w:val="110"/>
          <w:position w:val="2"/>
          <w:sz w:val="14"/>
        </w:rPr>
        <w:t>8</w:t>
      </w:r>
      <w:r>
        <w:rPr>
          <w:rFonts w:ascii="Times New Roman"/>
          <w:color w:val="6B6B6B"/>
          <w:spacing w:val="-10"/>
          <w:w w:val="124"/>
          <w:position w:val="2"/>
          <w:sz w:val="14"/>
        </w:rPr>
        <w:t>.</w:t>
      </w:r>
      <w:r>
        <w:rPr>
          <w:rFonts w:ascii="Times New Roman"/>
          <w:color w:val="444444"/>
          <w:w w:val="109"/>
          <w:position w:val="2"/>
          <w:sz w:val="14"/>
        </w:rPr>
        <w:t>271,93</w:t>
      </w:r>
    </w:p>
    <w:p w:rsidR="00321DB4" w:rsidRDefault="00E024F8">
      <w:pPr>
        <w:spacing w:line="137" w:lineRule="exact"/>
        <w:ind w:left="1910"/>
        <w:rPr>
          <w:rFonts w:ascii="Times New Roman" w:eastAsia="Times New Roman" w:hAnsi="Times New Roman" w:cs="Times New Roman"/>
          <w:sz w:val="14"/>
          <w:szCs w:val="14"/>
        </w:rPr>
      </w:pPr>
      <w:r>
        <w:rPr>
          <w:rFonts w:ascii="Times New Roman"/>
          <w:color w:val="BDBDBD"/>
          <w:w w:val="60"/>
          <w:sz w:val="14"/>
        </w:rPr>
        <w:t>1</w:t>
      </w:r>
    </w:p>
    <w:p w:rsidR="00321DB4" w:rsidRDefault="00321DB4">
      <w:pPr>
        <w:spacing w:line="137" w:lineRule="exact"/>
        <w:rPr>
          <w:rFonts w:ascii="Times New Roman" w:eastAsia="Times New Roman" w:hAnsi="Times New Roman" w:cs="Times New Roman"/>
          <w:sz w:val="14"/>
          <w:szCs w:val="14"/>
        </w:rPr>
        <w:sectPr w:rsidR="00321DB4">
          <w:type w:val="continuous"/>
          <w:pgSz w:w="16830" w:h="11910" w:orient="landscape"/>
          <w:pgMar w:top="1100" w:right="860" w:bottom="280" w:left="580" w:header="720" w:footer="720" w:gutter="0"/>
          <w:cols w:space="720"/>
        </w:sectPr>
      </w:pPr>
    </w:p>
    <w:p w:rsidR="00321DB4" w:rsidRDefault="00E024F8">
      <w:pPr>
        <w:spacing w:before="125"/>
        <w:ind w:left="218" w:right="-18"/>
        <w:rPr>
          <w:rFonts w:ascii="Arial" w:eastAsia="Arial" w:hAnsi="Arial" w:cs="Arial"/>
          <w:sz w:val="19"/>
          <w:szCs w:val="19"/>
        </w:rPr>
      </w:pPr>
      <w:r>
        <w:rPr>
          <w:rFonts w:ascii="Arial"/>
          <w:b/>
          <w:color w:val="2A2A2A"/>
          <w:sz w:val="19"/>
        </w:rPr>
        <w:lastRenderedPageBreak/>
        <w:t>Concello  de</w:t>
      </w:r>
      <w:r>
        <w:rPr>
          <w:rFonts w:ascii="Arial"/>
          <w:b/>
          <w:color w:val="2A2A2A"/>
          <w:spacing w:val="11"/>
          <w:sz w:val="19"/>
        </w:rPr>
        <w:t xml:space="preserve"> </w:t>
      </w:r>
      <w:r>
        <w:rPr>
          <w:rFonts w:ascii="Arial"/>
          <w:b/>
          <w:color w:val="2A2A2A"/>
          <w:sz w:val="19"/>
        </w:rPr>
        <w:t>Cedeira</w:t>
      </w:r>
    </w:p>
    <w:p w:rsidR="00321DB4" w:rsidRDefault="00E024F8">
      <w:pPr>
        <w:spacing w:before="84"/>
        <w:ind w:left="228" w:right="-18"/>
        <w:rPr>
          <w:rFonts w:ascii="Arial" w:eastAsia="Arial" w:hAnsi="Arial" w:cs="Arial"/>
          <w:sz w:val="19"/>
          <w:szCs w:val="19"/>
        </w:rPr>
      </w:pPr>
      <w:r>
        <w:rPr>
          <w:rFonts w:ascii="Arial"/>
          <w:color w:val="2A2A2A"/>
          <w:w w:val="105"/>
          <w:sz w:val="19"/>
        </w:rPr>
        <w:t>PRESUPUESTO DE</w:t>
      </w:r>
      <w:r>
        <w:rPr>
          <w:rFonts w:ascii="Arial"/>
          <w:color w:val="2A2A2A"/>
          <w:spacing w:val="-35"/>
          <w:w w:val="105"/>
          <w:sz w:val="19"/>
        </w:rPr>
        <w:t xml:space="preserve"> </w:t>
      </w:r>
      <w:r>
        <w:rPr>
          <w:rFonts w:ascii="Arial"/>
          <w:color w:val="2A2A2A"/>
          <w:w w:val="105"/>
          <w:sz w:val="19"/>
        </w:rPr>
        <w:t>GASTOS</w:t>
      </w:r>
    </w:p>
    <w:p w:rsidR="00321DB4" w:rsidRDefault="00E024F8">
      <w:pPr>
        <w:tabs>
          <w:tab w:val="left" w:pos="1612"/>
          <w:tab w:val="left" w:pos="2894"/>
        </w:tabs>
        <w:spacing w:before="57"/>
        <w:ind w:right="402"/>
        <w:jc w:val="right"/>
        <w:rPr>
          <w:rFonts w:ascii="Arial" w:eastAsia="Arial" w:hAnsi="Arial" w:cs="Arial"/>
          <w:sz w:val="17"/>
          <w:szCs w:val="17"/>
        </w:rPr>
      </w:pPr>
      <w:r>
        <w:rPr>
          <w:w w:val="105"/>
        </w:rPr>
        <w:br w:type="column"/>
      </w:r>
      <w:r>
        <w:rPr>
          <w:rFonts w:ascii="Arial" w:hAnsi="Arial"/>
          <w:i/>
          <w:color w:val="2A2A2A"/>
          <w:w w:val="105"/>
          <w:sz w:val="17"/>
        </w:rPr>
        <w:lastRenderedPageBreak/>
        <w:t>Fecha</w:t>
      </w:r>
      <w:r>
        <w:rPr>
          <w:rFonts w:ascii="Arial" w:hAnsi="Arial"/>
          <w:i/>
          <w:color w:val="2A2A2A"/>
          <w:spacing w:val="19"/>
          <w:w w:val="105"/>
          <w:sz w:val="17"/>
        </w:rPr>
        <w:t xml:space="preserve"> </w:t>
      </w:r>
      <w:r>
        <w:rPr>
          <w:rFonts w:ascii="Arial" w:hAnsi="Arial"/>
          <w:i/>
          <w:color w:val="2A2A2A"/>
          <w:w w:val="105"/>
          <w:sz w:val="17"/>
        </w:rPr>
        <w:t>Obtención</w:t>
      </w:r>
      <w:r>
        <w:rPr>
          <w:rFonts w:ascii="Arial" w:hAnsi="Arial"/>
          <w:i/>
          <w:color w:val="2A2A2A"/>
          <w:w w:val="105"/>
          <w:sz w:val="17"/>
        </w:rPr>
        <w:tab/>
        <w:t>29/12/2015</w:t>
      </w:r>
      <w:r>
        <w:rPr>
          <w:rFonts w:ascii="Arial" w:hAnsi="Arial"/>
          <w:i/>
          <w:color w:val="2A2A2A"/>
          <w:w w:val="105"/>
          <w:sz w:val="17"/>
        </w:rPr>
        <w:tab/>
      </w:r>
      <w:r>
        <w:rPr>
          <w:rFonts w:ascii="Arial" w:hAnsi="Arial"/>
          <w:i/>
          <w:color w:val="2A2A2A"/>
          <w:sz w:val="17"/>
        </w:rPr>
        <w:t>15:00:28</w:t>
      </w:r>
    </w:p>
    <w:p w:rsidR="00321DB4" w:rsidRDefault="00E024F8">
      <w:pPr>
        <w:tabs>
          <w:tab w:val="left" w:pos="10711"/>
          <w:tab w:val="right" w:pos="12247"/>
        </w:tabs>
        <w:spacing w:before="118"/>
        <w:ind w:left="218"/>
        <w:rPr>
          <w:rFonts w:ascii="Arial" w:eastAsia="Arial" w:hAnsi="Arial" w:cs="Arial"/>
          <w:sz w:val="17"/>
          <w:szCs w:val="17"/>
        </w:rPr>
      </w:pPr>
      <w:r>
        <w:rPr>
          <w:rFonts w:ascii="Times New Roman" w:hAnsi="Times New Roman"/>
          <w:color w:val="2A2A2A"/>
          <w:w w:val="110"/>
          <w:sz w:val="20"/>
        </w:rPr>
        <w:t>2015</w:t>
      </w:r>
      <w:r>
        <w:rPr>
          <w:rFonts w:ascii="Times New Roman" w:hAnsi="Times New Roman"/>
          <w:color w:val="2A2A2A"/>
          <w:w w:val="110"/>
          <w:sz w:val="20"/>
        </w:rPr>
        <w:tab/>
      </w:r>
      <w:r>
        <w:rPr>
          <w:rFonts w:ascii="Arial" w:hAnsi="Arial"/>
          <w:i/>
          <w:color w:val="2A2A2A"/>
          <w:w w:val="110"/>
          <w:sz w:val="17"/>
        </w:rPr>
        <w:t>Pág.</w:t>
      </w:r>
      <w:r>
        <w:rPr>
          <w:rFonts w:ascii="Arial" w:hAnsi="Arial"/>
          <w:i/>
          <w:color w:val="2A2A2A"/>
          <w:w w:val="110"/>
          <w:sz w:val="17"/>
        </w:rPr>
        <w:tab/>
        <w:t>8</w:t>
      </w:r>
    </w:p>
    <w:p w:rsidR="00321DB4" w:rsidRDefault="00321DB4">
      <w:pPr>
        <w:rPr>
          <w:rFonts w:ascii="Arial" w:eastAsia="Arial" w:hAnsi="Arial" w:cs="Arial"/>
          <w:sz w:val="17"/>
          <w:szCs w:val="17"/>
        </w:rPr>
        <w:sectPr w:rsidR="00321DB4">
          <w:pgSz w:w="16830" w:h="11910" w:orient="landscape"/>
          <w:pgMar w:top="1080" w:right="740" w:bottom="280" w:left="660" w:header="720" w:footer="720" w:gutter="0"/>
          <w:cols w:num="2" w:space="720" w:equalWidth="0">
            <w:col w:w="2923" w:space="91"/>
            <w:col w:w="12416"/>
          </w:cols>
        </w:sectPr>
      </w:pPr>
    </w:p>
    <w:p w:rsidR="00321DB4" w:rsidRDefault="00321DB4">
      <w:pPr>
        <w:spacing w:before="5"/>
        <w:rPr>
          <w:rFonts w:ascii="Arial" w:eastAsia="Arial" w:hAnsi="Arial" w:cs="Arial"/>
          <w:i/>
          <w:sz w:val="37"/>
          <w:szCs w:val="37"/>
        </w:rPr>
      </w:pPr>
    </w:p>
    <w:p w:rsidR="00321DB4" w:rsidRDefault="003A113E">
      <w:pPr>
        <w:pStyle w:val="Textoindependiente"/>
        <w:tabs>
          <w:tab w:val="left" w:pos="909"/>
          <w:tab w:val="left" w:pos="2373"/>
          <w:tab w:val="left" w:pos="2656"/>
          <w:tab w:val="left" w:pos="4749"/>
          <w:tab w:val="left" w:pos="5776"/>
          <w:tab w:val="left" w:pos="7181"/>
          <w:tab w:val="left" w:pos="7211"/>
          <w:tab w:val="left" w:pos="8239"/>
          <w:tab w:val="left" w:pos="9477"/>
          <w:tab w:val="left" w:pos="9621"/>
          <w:tab w:val="left" w:pos="10586"/>
          <w:tab w:val="left" w:pos="10797"/>
          <w:tab w:val="left" w:pos="11959"/>
          <w:tab w:val="left" w:pos="12026"/>
          <w:tab w:val="left" w:pos="13019"/>
          <w:tab w:val="left" w:pos="13264"/>
          <w:tab w:val="left" w:pos="14349"/>
        </w:tabs>
        <w:spacing w:line="177" w:lineRule="auto"/>
        <w:ind w:left="357" w:right="459" w:firstLine="230"/>
      </w:pPr>
      <w:r>
        <w:pict>
          <v:group id="_x0000_s2908" style="position:absolute;left:0;text-align:left;margin-left:38.05pt;margin-top:-1.1pt;width:761.1pt;height:448.75pt;z-index:-977896;mso-position-horizontal-relative:page" coordorigin="761,-22" coordsize="15222,8975">
            <v:group id="_x0000_s3069" style="position:absolute;left:768;top:-15;width:8040;height:2" coordorigin="768,-15" coordsize="8040,2">
              <v:shape id="_x0000_s3070" style="position:absolute;left:768;top:-15;width:8040;height:2" coordorigin="768,-15" coordsize="8040,0" path="m768,-15r8040,e" filled="f" strokeweight=".72pt">
                <v:path arrowok="t"/>
              </v:shape>
            </v:group>
            <v:group id="_x0000_s3067" style="position:absolute;left:5074;top:57;width:2;height:8871" coordorigin="5074,57" coordsize="2,8871">
              <v:shape id="_x0000_s3068" style="position:absolute;left:5074;top:57;width:2;height:8871" coordorigin="5074,57" coordsize="0,8871" path="m5074,8928r,-8871e" filled="f" strokeweight=".48pt">
                <v:path arrowok="t"/>
              </v:shape>
            </v:group>
            <v:group id="_x0000_s3065" style="position:absolute;left:6259;top:48;width:2;height:8496" coordorigin="6259,48" coordsize="2,8496">
              <v:shape id="_x0000_s3066" style="position:absolute;left:6259;top:48;width:2;height:8496" coordorigin="6259,48" coordsize="0,8496" path="m6259,8544r,-8496e" filled="f" strokeweight=".72pt">
                <v:path arrowok="t"/>
              </v:shape>
            </v:group>
            <v:group id="_x0000_s3063" style="position:absolute;left:6240;top:523;width:1402;height:2" coordorigin="6240,523" coordsize="1402,2">
              <v:shape id="_x0000_s3064" style="position:absolute;left:6240;top:523;width:1402;height:2" coordorigin="6240,523" coordsize="1402,0" path="m6240,523r1402,e" filled="f" strokeweight=".24pt">
                <v:path arrowok="t"/>
              </v:shape>
            </v:group>
            <v:group id="_x0000_s3061" style="position:absolute;left:8808;top:-15;width:1047;height:2" coordorigin="8808,-15" coordsize="1047,2">
              <v:shape id="_x0000_s3062" style="position:absolute;left:8808;top:-15;width:1047;height:2" coordorigin="8808,-15" coordsize="1047,0" path="m8808,-15r1046,e" filled="f" strokeweight=".24pt">
                <v:path arrowok="t"/>
              </v:shape>
            </v:group>
            <v:group id="_x0000_s3059" style="position:absolute;left:9864;top:38;width:2;height:519" coordorigin="9864,38" coordsize="2,519">
              <v:shape id="_x0000_s3060" style="position:absolute;left:9864;top:38;width:2;height:519" coordorigin="9864,38" coordsize="0,519" path="m9864,557r,-519e" filled="f" strokeweight=".48pt">
                <v:path arrowok="t"/>
              </v:shape>
            </v:group>
            <v:group id="_x0000_s3057" style="position:absolute;left:9850;top:-15;width:1196;height:2" coordorigin="9850,-15" coordsize="1196,2">
              <v:shape id="_x0000_s3058" style="position:absolute;left:9850;top:-15;width:1196;height:2" coordorigin="9850,-15" coordsize="1196,0" path="m9850,-15r1195,e" filled="f" strokeweight=".72pt">
                <v:path arrowok="t"/>
              </v:shape>
            </v:group>
            <v:group id="_x0000_s3055" style="position:absolute;left:11071;top:29;width:2;height:1517" coordorigin="11071,29" coordsize="2,1517">
              <v:shape id="_x0000_s3056" style="position:absolute;left:11071;top:29;width:2;height:1517" coordorigin="11071,29" coordsize="0,1517" path="m11071,1545r,-1516e" filled="f" strokeweight=".48pt">
                <v:path arrowok="t"/>
              </v:shape>
            </v:group>
            <v:group id="_x0000_s3053" style="position:absolute;left:11040;top:-15;width:1205;height:2" coordorigin="11040,-15" coordsize="1205,2">
              <v:shape id="_x0000_s3054" style="position:absolute;left:11040;top:-15;width:1205;height:2" coordorigin="11040,-15" coordsize="1205,0" path="m11040,-15r1205,e" filled="f" strokeweight=".24pt">
                <v:path arrowok="t"/>
              </v:shape>
            </v:group>
            <v:group id="_x0000_s3051" style="position:absolute;left:12266;top:19;width:2;height:8285" coordorigin="12266,19" coordsize="2,8285">
              <v:shape id="_x0000_s3052" style="position:absolute;left:12266;top:19;width:2;height:8285" coordorigin="12266,19" coordsize="0,8285" path="m12266,8304r,-8285e" filled="f" strokeweight=".72pt">
                <v:path arrowok="t"/>
              </v:shape>
            </v:group>
            <v:group id="_x0000_s3049" style="position:absolute;left:12211;top:21;width:1268;height:2" coordorigin="12211,21" coordsize="1268,2">
              <v:shape id="_x0000_s3050" style="position:absolute;left:12211;top:21;width:1268;height:2" coordorigin="12211,21" coordsize="1268,0" path="m12211,21r1267,e" filled="f" strokeweight=".24pt">
                <v:path arrowok="t"/>
              </v:shape>
            </v:group>
            <v:group id="_x0000_s3047" style="position:absolute;left:13474;top:19;width:2;height:7772" coordorigin="13474,19" coordsize="2,7772">
              <v:shape id="_x0000_s3048" style="position:absolute;left:13474;top:19;width:2;height:7772" coordorigin="13474,19" coordsize="0,7772" path="m13474,7790r,-7771e" filled="f" strokeweight=".48pt">
                <v:path arrowok="t"/>
              </v:shape>
            </v:group>
            <v:group id="_x0000_s3045" style="position:absolute;left:13445;top:-15;width:1224;height:2" coordorigin="13445,-15" coordsize="1224,2">
              <v:shape id="_x0000_s3046" style="position:absolute;left:13445;top:-15;width:1224;height:2" coordorigin="13445,-15" coordsize="1224,0" path="m13445,-15r1224,e" filled="f" strokeweight=".24pt">
                <v:path arrowok="t"/>
              </v:shape>
            </v:group>
            <v:group id="_x0000_s3043" style="position:absolute;left:14683;top:9;width:2;height:2151" coordorigin="14683,9" coordsize="2,2151">
              <v:shape id="_x0000_s3044" style="position:absolute;left:14683;top:9;width:2;height:2151" coordorigin="14683,9" coordsize="0,2151" path="m14683,2160r,-2151e" filled="f" strokeweight=".48pt">
                <v:path arrowok="t"/>
              </v:shape>
            </v:group>
            <v:group id="_x0000_s3041" style="position:absolute;left:14443;top:17;width:1532;height:2" coordorigin="14443,17" coordsize="1532,2">
              <v:shape id="_x0000_s3042" style="position:absolute;left:14443;top:17;width:1532;height:2" coordorigin="14443,17" coordsize="1532,0" path="m14443,17r1531,e" filled="f" strokeweight=".72pt">
                <v:path arrowok="t"/>
              </v:shape>
            </v:group>
            <v:group id="_x0000_s3039" style="position:absolute;left:15965;top:9;width:2;height:8832" coordorigin="15965,9" coordsize="2,8832">
              <v:shape id="_x0000_s3040" style="position:absolute;left:15965;top:9;width:2;height:8832" coordorigin="15965,9" coordsize="0,8832" path="m15965,8841r,-8832e" filled="f" strokeweight=".72pt">
                <v:path arrowok="t"/>
              </v:shape>
            </v:group>
            <v:group id="_x0000_s3037" style="position:absolute;left:799;top:77;width:2;height:1565" coordorigin="799,77" coordsize="2,1565">
              <v:shape id="_x0000_s3038" style="position:absolute;left:799;top:77;width:2;height:1565" coordorigin="799,77" coordsize="0,1565" path="m799,1641l799,77e" filled="f" strokeweight=".48pt">
                <v:path arrowok="t"/>
              </v:shape>
            </v:group>
            <v:group id="_x0000_s3035" style="position:absolute;left:768;top:523;width:581;height:2" coordorigin="768,523" coordsize="581,2">
              <v:shape id="_x0000_s3036" style="position:absolute;left:768;top:523;width:581;height:2" coordorigin="768,523" coordsize="581,0" path="m768,523r581,e" filled="f" strokeweight=".72pt">
                <v:path arrowok="t"/>
              </v:shape>
            </v:group>
            <v:group id="_x0000_s3033" style="position:absolute;left:1349;top:523;width:586;height:2" coordorigin="1349,523" coordsize="586,2">
              <v:shape id="_x0000_s3034" style="position:absolute;left:1349;top:523;width:586;height:2" coordorigin="1349,523" coordsize="586,0" path="m1349,523r585,e" filled="f" strokeweight=".24pt">
                <v:path arrowok="t"/>
              </v:shape>
            </v:group>
            <v:group id="_x0000_s3031" style="position:absolute;left:1934;top:523;width:1378;height:2" coordorigin="1934,523" coordsize="1378,2">
              <v:shape id="_x0000_s3032" style="position:absolute;left:1934;top:523;width:1378;height:2" coordorigin="1934,523" coordsize="1378,0" path="m1934,523r1378,e" filled="f" strokeweight=".72pt">
                <v:path arrowok="t"/>
              </v:shape>
            </v:group>
            <v:group id="_x0000_s3029" style="position:absolute;left:3312;top:523;width:1733;height:2" coordorigin="3312,523" coordsize="1733,2">
              <v:shape id="_x0000_s3030" style="position:absolute;left:3312;top:523;width:1733;height:2" coordorigin="3312,523" coordsize="1733,0" path="m3312,523r1733,e" filled="f" strokeweight=".24pt">
                <v:path arrowok="t"/>
              </v:shape>
            </v:group>
            <v:group id="_x0000_s3027" style="position:absolute;left:5040;top:523;width:1205;height:2" coordorigin="5040,523" coordsize="1205,2">
              <v:shape id="_x0000_s3028" style="position:absolute;left:5040;top:523;width:1205;height:2" coordorigin="5040,523" coordsize="1205,0" path="m5040,523r1205,e" filled="f" strokeweight=".72pt">
                <v:path arrowok="t"/>
              </v:shape>
            </v:group>
            <v:group id="_x0000_s3025" style="position:absolute;left:7642;top:523;width:989;height:2" coordorigin="7642,523" coordsize="989,2">
              <v:shape id="_x0000_s3026" style="position:absolute;left:7642;top:523;width:989;height:2" coordorigin="7642,523" coordsize="989,0" path="m7642,523r988,e" filled="f" strokeweight=".72pt">
                <v:path arrowok="t"/>
              </v:shape>
            </v:group>
            <v:group id="_x0000_s3023" style="position:absolute;left:8630;top:523;width:1224;height:2" coordorigin="8630,523" coordsize="1224,2">
              <v:shape id="_x0000_s3024" style="position:absolute;left:8630;top:523;width:1224;height:2" coordorigin="8630,523" coordsize="1224,0" path="m8630,523r1224,e" filled="f" strokeweight=".24pt">
                <v:path arrowok="t"/>
              </v:shape>
            </v:group>
            <v:group id="_x0000_s3021" style="position:absolute;left:9850;top:523;width:1196;height:2" coordorigin="9850,523" coordsize="1196,2">
              <v:shape id="_x0000_s3022" style="position:absolute;left:9850;top:523;width:1196;height:2" coordorigin="9850,523" coordsize="1196,0" path="m9850,523r1195,e" filled="f" strokeweight=".72pt">
                <v:path arrowok="t"/>
              </v:shape>
            </v:group>
            <v:group id="_x0000_s3019" style="position:absolute;left:11299;top:559;width:2180;height:2" coordorigin="11299,559" coordsize="2180,2">
              <v:shape id="_x0000_s3020" style="position:absolute;left:11299;top:559;width:2180;height:2" coordorigin="11299,559" coordsize="2180,0" path="m11299,559r2179,e" filled="f" strokeweight=".24pt">
                <v:path arrowok="t"/>
              </v:shape>
            </v:group>
            <v:group id="_x0000_s3017" style="position:absolute;left:12288;top:554;width:3658;height:2" coordorigin="12288,554" coordsize="3658,2">
              <v:shape id="_x0000_s3018" style="position:absolute;left:12288;top:554;width:3658;height:2" coordorigin="12288,554" coordsize="3658,0" path="m12288,554r3658,e" filled="f" strokeweight=".48pt">
                <v:path arrowok="t"/>
              </v:shape>
            </v:group>
            <v:group id="_x0000_s3015" style="position:absolute;left:14861;top:547;width:1104;height:2" coordorigin="14861,547" coordsize="1104,2">
              <v:shape id="_x0000_s3016" style="position:absolute;left:14861;top:547;width:1104;height:2" coordorigin="14861,547" coordsize="1104,0" path="m14861,547r1104,e" filled="f" strokeweight=".72pt">
                <v:path arrowok="t"/>
              </v:shape>
            </v:group>
            <v:group id="_x0000_s3013" style="position:absolute;left:7462;top:86;width:2;height:3984" coordorigin="7462,86" coordsize="2,3984">
              <v:shape id="_x0000_s3014" style="position:absolute;left:7462;top:86;width:2;height:3984" coordorigin="7462,86" coordsize="0,3984" path="m7462,4070r,-3984e" filled="f" strokeweight=".72pt">
                <v:path arrowok="t"/>
              </v:shape>
            </v:group>
            <v:group id="_x0000_s3011" style="position:absolute;left:9869;top:86;width:2;height:1959" coordorigin="9869,86" coordsize="2,1959">
              <v:shape id="_x0000_s3012" style="position:absolute;left:9869;top:86;width:2;height:1959" coordorigin="9869,86" coordsize="0,1959" path="m9869,2045r,-1959e" filled="f" strokeweight=".72pt">
                <v:path arrowok="t"/>
              </v:shape>
            </v:group>
            <v:group id="_x0000_s3009" style="position:absolute;left:9864;top:792;width:2;height:245" coordorigin="9864,792" coordsize="2,245">
              <v:shape id="_x0000_s3010" style="position:absolute;left:9864;top:792;width:2;height:245" coordorigin="9864,792" coordsize="0,245" path="m9864,1037r,-245e" filled="f" strokeweight=".48pt">
                <v:path arrowok="t"/>
              </v:shape>
            </v:group>
            <v:group id="_x0000_s3007" style="position:absolute;left:11066;top:979;width:2;height:572" coordorigin="11066,979" coordsize="2,572">
              <v:shape id="_x0000_s3008" style="position:absolute;left:11066;top:979;width:2;height:572" coordorigin="11066,979" coordsize="0,572" path="m11066,1550r,-571e" filled="f" strokeweight=".72pt">
                <v:path arrowok="t"/>
              </v:shape>
            </v:group>
            <v:group id="_x0000_s3005" style="position:absolute;left:1349;top:1214;width:2;height:4575" coordorigin="1349,1214" coordsize="2,4575">
              <v:shape id="_x0000_s3006" style="position:absolute;left:1349;top:1214;width:2;height:4575" coordorigin="1349,1214" coordsize="0,4575" path="m1349,5789r,-4575e" filled="f" strokeweight=".24pt">
                <v:path arrowok="t"/>
              </v:shape>
            </v:group>
            <v:group id="_x0000_s3003" style="position:absolute;left:9864;top:1185;width:2;height:884" coordorigin="9864,1185" coordsize="2,884">
              <v:shape id="_x0000_s3004" style="position:absolute;left:9864;top:1185;width:2;height:884" coordorigin="9864,1185" coordsize="0,884" path="m9864,2069r,-884e" filled="f" strokeweight=".48pt">
                <v:path arrowok="t"/>
              </v:shape>
            </v:group>
            <v:group id="_x0000_s3001" style="position:absolute;left:14678;top:1185;width:2;height:975" coordorigin="14678,1185" coordsize="2,975">
              <v:shape id="_x0000_s3002" style="position:absolute;left:14678;top:1185;width:2;height:975" coordorigin="14678,1185" coordsize="0,975" path="m14678,2160r,-975e" filled="f" strokeweight=".96pt">
                <v:path arrowok="t"/>
              </v:shape>
            </v:group>
            <v:group id="_x0000_s2999" style="position:absolute;left:6254;top:1363;width:2;height:279" coordorigin="6254,1363" coordsize="2,279">
              <v:shape id="_x0000_s3000" style="position:absolute;left:6254;top:1363;width:2;height:279" coordorigin="6254,1363" coordsize="0,279" path="m6254,1641r,-278e" filled="f" strokeweight=".48pt">
                <v:path arrowok="t"/>
              </v:shape>
            </v:group>
            <v:group id="_x0000_s2997" style="position:absolute;left:768;top:1613;width:2;height:874" coordorigin="768,1613" coordsize="2,874">
              <v:shape id="_x0000_s2998" style="position:absolute;left:768;top:1613;width:2;height:874" coordorigin="768,1613" coordsize="0,874" path="m768,2486r,-873e" filled="f" strokeweight=".24pt">
                <v:path arrowok="t"/>
              </v:shape>
            </v:group>
            <v:group id="_x0000_s2995" style="position:absolute;left:6254;top:1771;width:2;height:279" coordorigin="6254,1771" coordsize="2,279">
              <v:shape id="_x0000_s2996" style="position:absolute;left:6254;top:1771;width:2;height:279" coordorigin="6254,1771" coordsize="0,279" path="m6254,2049r,-278e" filled="f" strokeweight=".48pt">
                <v:path arrowok="t"/>
              </v:shape>
            </v:group>
            <v:group id="_x0000_s2993" style="position:absolute;left:9864;top:2213;width:2;height:3202" coordorigin="9864,2213" coordsize="2,3202">
              <v:shape id="_x0000_s2994" style="position:absolute;left:9864;top:2213;width:2;height:3202" coordorigin="9864,2213" coordsize="0,3202" path="m9864,5414r,-3201e" filled="f" strokeweight=".48pt">
                <v:path arrowok="t"/>
              </v:shape>
            </v:group>
            <v:group id="_x0000_s2991" style="position:absolute;left:802;top:2486;width:2;height:6461" coordorigin="802,2486" coordsize="2,6461">
              <v:shape id="_x0000_s2992" style="position:absolute;left:802;top:2486;width:2;height:6461" coordorigin="802,2486" coordsize="0,6461" path="m802,8947r,-6461e" filled="f" strokeweight=".48pt">
                <v:path arrowok="t"/>
              </v:shape>
            </v:group>
            <v:group id="_x0000_s2989" style="position:absolute;left:6254;top:2577;width:2;height:639" coordorigin="6254,2577" coordsize="2,639">
              <v:shape id="_x0000_s2990" style="position:absolute;left:6254;top:2577;width:2;height:639" coordorigin="6254,2577" coordsize="0,639" path="m6254,3216r,-639e" filled="f" strokeweight=".48pt">
                <v:path arrowok="t"/>
              </v:shape>
            </v:group>
            <v:group id="_x0000_s2987" style="position:absolute;left:6254;top:3389;width:2;height:447" coordorigin="6254,3389" coordsize="2,447">
              <v:shape id="_x0000_s2988" style="position:absolute;left:6254;top:3389;width:2;height:447" coordorigin="6254,3389" coordsize="0,447" path="m6254,3835r,-446e" filled="f" strokeweight=".48pt">
                <v:path arrowok="t"/>
              </v:shape>
            </v:group>
            <v:group id="_x0000_s2985" style="position:absolute;left:768;top:3619;width:2;height:3197" coordorigin="768,3619" coordsize="2,3197">
              <v:shape id="_x0000_s2986" style="position:absolute;left:768;top:3619;width:2;height:3197" coordorigin="768,3619" coordsize="0,3197" path="m768,6816r,-3197e" filled="f" strokeweight=".24pt">
                <v:path arrowok="t"/>
              </v:shape>
            </v:group>
            <v:group id="_x0000_s2983" style="position:absolute;left:11066;top:3830;width:2;height:1796" coordorigin="11066,3830" coordsize="2,1796">
              <v:shape id="_x0000_s2984" style="position:absolute;left:11066;top:3830;width:2;height:1796" coordorigin="11066,3830" coordsize="0,1796" path="m11066,5625r,-1795e" filled="f" strokeweight=".48pt">
                <v:path arrowok="t"/>
              </v:shape>
            </v:group>
            <v:group id="_x0000_s2981" style="position:absolute;left:9869;top:2213;width:2;height:6312" coordorigin="9869,2213" coordsize="2,6312">
              <v:shape id="_x0000_s2982" style="position:absolute;left:9869;top:2213;width:2;height:6312" coordorigin="9869,2213" coordsize="0,6312" path="m9869,8525r,-6312e" filled="f" strokeweight=".72pt">
                <v:path arrowok="t"/>
              </v:shape>
            </v:group>
            <v:group id="_x0000_s2979" style="position:absolute;left:9864;top:5760;width:2;height:255" coordorigin="9864,5760" coordsize="2,255">
              <v:shape id="_x0000_s2980" style="position:absolute;left:9864;top:5760;width:2;height:255" coordorigin="9864,5760" coordsize="0,255" path="m9864,6014r,-254e" filled="f" strokeweight=".48pt">
                <v:path arrowok="t"/>
              </v:shape>
            </v:group>
            <v:group id="_x0000_s2977" style="position:absolute;left:7430;top:5985;width:2;height:2933" coordorigin="7430,5985" coordsize="2,2933">
              <v:shape id="_x0000_s2978" style="position:absolute;left:7430;top:5985;width:2;height:2933" coordorigin="7430,5985" coordsize="0,2933" path="m7430,8918r,-2933e" filled="f" strokeweight=".24pt">
                <v:path arrowok="t"/>
              </v:shape>
            </v:group>
            <v:group id="_x0000_s2975" style="position:absolute;left:8664;top:5961;width:2;height:2900" coordorigin="8664,5961" coordsize="2,2900">
              <v:shape id="_x0000_s2976" style="position:absolute;left:8664;top:5961;width:2;height:2900" coordorigin="8664,5961" coordsize="0,2900" path="m8664,8861r,-2900e" filled="f" strokeweight=".96pt">
                <v:path arrowok="t"/>
              </v:shape>
            </v:group>
            <v:group id="_x0000_s2973" style="position:absolute;left:768;top:6816;width:2;height:1445" coordorigin="768,6816" coordsize="2,1445">
              <v:shape id="_x0000_s2974" style="position:absolute;left:768;top:6816;width:2;height:1445" coordorigin="768,6816" coordsize="0,1445" path="m768,8261r,-1445e" filled="f" strokeweight=".72pt">
                <v:path arrowok="t"/>
              </v:shape>
            </v:group>
            <v:group id="_x0000_s2971" style="position:absolute;left:12271;top:57;width:2;height:8247" coordorigin="12271,57" coordsize="2,8247">
              <v:shape id="_x0000_s2972" style="position:absolute;left:12271;top:57;width:2;height:8247" coordorigin="12271,57" coordsize="0,8247" path="m12271,8304r,-8247e" filled="f" strokeweight=".48pt">
                <v:path arrowok="t"/>
              </v:shape>
            </v:group>
            <v:group id="_x0000_s2969" style="position:absolute;left:1800;top:8592;width:773;height:2" coordorigin="1800,8592" coordsize="773,2">
              <v:shape id="_x0000_s2970" style="position:absolute;left:1800;top:8592;width:773;height:2" coordorigin="1800,8592" coordsize="773,0" path="m1800,8592r773,e" filled="f" strokeweight=".72pt">
                <v:path arrowok="t"/>
              </v:shape>
            </v:group>
            <v:group id="_x0000_s2967" style="position:absolute;left:8808;top:8597;width:7167;height:2" coordorigin="8808,8597" coordsize="7167,2">
              <v:shape id="_x0000_s2968" style="position:absolute;left:8808;top:8597;width:7167;height:2" coordorigin="8808,8597" coordsize="7167,0" path="m8808,8597r7166,e" filled="f" strokeweight=".72pt">
                <v:path arrowok="t"/>
              </v:shape>
            </v:group>
            <v:group id="_x0000_s2965" style="position:absolute;left:13476;top:8011;width:2;height:850" coordorigin="13476,8011" coordsize="2,850">
              <v:shape id="_x0000_s2966" style="position:absolute;left:13476;top:8011;width:2;height:850" coordorigin="13476,8011" coordsize="0,850" path="m13476,8861r,-850e" filled="f" strokeweight=".72pt">
                <v:path arrowok="t"/>
              </v:shape>
            </v:group>
            <v:group id="_x0000_s2963" style="position:absolute;left:768;top:8261;width:2;height:663" coordorigin="768,8261" coordsize="2,663">
              <v:shape id="_x0000_s2964" style="position:absolute;left:768;top:8261;width:2;height:663" coordorigin="768,8261" coordsize="0,663" path="m768,8923r,-662e" filled="f" strokeweight=".24pt">
                <v:path arrowok="t"/>
              </v:shape>
            </v:group>
            <v:group id="_x0000_s2961" style="position:absolute;left:12271;top:8342;width:2;height:120" coordorigin="12271,8342" coordsize="2,120">
              <v:shape id="_x0000_s2962" style="position:absolute;left:12271;top:8342;width:2;height:120" coordorigin="12271,8342" coordsize="0,120" path="m12271,8462r,-120e" filled="f" strokeweight=".48pt">
                <v:path arrowok="t"/>
              </v:shape>
            </v:group>
            <v:group id="_x0000_s2959" style="position:absolute;left:806;top:8597;width:1052;height:2" coordorigin="806,8597" coordsize="1052,2">
              <v:shape id="_x0000_s2960" style="position:absolute;left:806;top:8597;width:1052;height:2" coordorigin="806,8597" coordsize="1052,0" path="m806,8597r1052,e" filled="f" strokeweight=".48pt">
                <v:path arrowok="t"/>
              </v:shape>
            </v:group>
            <v:group id="_x0000_s2957" style="position:absolute;left:2515;top:8587;width:826;height:2" coordorigin="2515,8587" coordsize="826,2">
              <v:shape id="_x0000_s2958" style="position:absolute;left:2515;top:8587;width:826;height:2" coordorigin="2515,8587" coordsize="826,0" path="m2515,8587r826,e" filled="f" strokeweight=".48pt">
                <v:path arrowok="t"/>
              </v:shape>
            </v:group>
            <v:group id="_x0000_s2955" style="position:absolute;left:3283;top:8582;width:1263;height:2" coordorigin="3283,8582" coordsize="1263,2">
              <v:shape id="_x0000_s2956" style="position:absolute;left:3283;top:8582;width:1263;height:2" coordorigin="3283,8582" coordsize="1263,0" path="m3283,8582r1263,e" filled="f" strokeweight=".72pt">
                <v:path arrowok="t"/>
              </v:shape>
            </v:group>
            <v:group id="_x0000_s2953" style="position:absolute;left:4488;top:8573;width:1781;height:2" coordorigin="4488,8573" coordsize="1781,2">
              <v:shape id="_x0000_s2954" style="position:absolute;left:4488;top:8573;width:1781;height:2" coordorigin="4488,8573" coordsize="1781,0" path="m4488,8573r1781,e" filled="f" strokeweight=".72pt">
                <v:path arrowok="t"/>
              </v:shape>
            </v:group>
            <v:group id="_x0000_s2951" style="position:absolute;left:6000;top:8565;width:1613;height:2" coordorigin="6000,8565" coordsize="1613,2">
              <v:shape id="_x0000_s2952" style="position:absolute;left:6000;top:8565;width:1613;height:2" coordorigin="6000,8565" coordsize="1613,0" path="m6000,8565r1613,e" filled="f" strokeweight=".72pt">
                <v:path arrowok="t"/>
              </v:shape>
            </v:group>
            <v:group id="_x0000_s2949" style="position:absolute;left:7613;top:8561;width:1066;height:2" coordorigin="7613,8561" coordsize="1066,2">
              <v:shape id="_x0000_s2950" style="position:absolute;left:7613;top:8561;width:1066;height:2" coordorigin="7613,8561" coordsize="1066,0" path="m7613,8561r1065,e" filled="f" strokeweight=".24pt">
                <v:path arrowok="t"/>
              </v:shape>
            </v:group>
            <v:group id="_x0000_s2947" style="position:absolute;left:11074;top:3830;width:2;height:5050" coordorigin="11074,3830" coordsize="2,5050">
              <v:shape id="_x0000_s2948" style="position:absolute;left:11074;top:3830;width:2;height:5050" coordorigin="11074,3830" coordsize="0,5050" path="m11074,8880r,-5050e" filled="f" strokeweight=".48pt">
                <v:path arrowok="t"/>
              </v:shape>
            </v:group>
            <v:group id="_x0000_s2945" style="position:absolute;left:14683;top:4118;width:2;height:4733" coordorigin="14683,4118" coordsize="2,4733">
              <v:shape id="_x0000_s2946" style="position:absolute;left:14683;top:4118;width:2;height:4733" coordorigin="14683,4118" coordsize="0,4733" path="m14683,8851r,-4733e" filled="f" strokeweight=".48pt">
                <v:path arrowok="t"/>
              </v:shape>
            </v:group>
            <v:group id="_x0000_s2943" style="position:absolute;left:806;top:8937;width:4268;height:2" coordorigin="806,8937" coordsize="4268,2">
              <v:shape id="_x0000_s2944" style="position:absolute;left:806;top:8937;width:4268;height:2" coordorigin="806,8937" coordsize="4268,0" path="m806,8937r4268,e" filled="f" strokeweight=".72pt">
                <v:path arrowok="t"/>
              </v:shape>
            </v:group>
            <v:group id="_x0000_s2941" style="position:absolute;left:1349;top:8597;width:2;height:327" coordorigin="1349,8597" coordsize="2,327">
              <v:shape id="_x0000_s2942" style="position:absolute;left:1349;top:8597;width:2;height:327" coordorigin="1349,8597" coordsize="0,327" path="m1349,8923r,-326e" filled="f" strokeweight=".72pt">
                <v:path arrowok="t"/>
              </v:shape>
            </v:group>
            <v:group id="_x0000_s2939" style="position:absolute;left:1906;top:8933;width:677;height:2" coordorigin="1906,8933" coordsize="677,2">
              <v:shape id="_x0000_s2940" style="position:absolute;left:1906;top:8933;width:677;height:2" coordorigin="1906,8933" coordsize="677,0" path="m1906,8933r676,e" filled="f" strokeweight=".48pt">
                <v:path arrowok="t"/>
              </v:shape>
            </v:group>
            <v:group id="_x0000_s2937" style="position:absolute;left:2510;top:8928;width:3951;height:2" coordorigin="2510,8928" coordsize="3951,2">
              <v:shape id="_x0000_s2938" style="position:absolute;left:2510;top:8928;width:3951;height:2" coordorigin="2510,8928" coordsize="3951,0" path="m2510,8928r3951,e" filled="f" strokeweight=".72pt">
                <v:path arrowok="t"/>
              </v:shape>
            </v:group>
            <v:group id="_x0000_s2935" style="position:absolute;left:3283;top:8923;width:1263;height:2" coordorigin="3283,8923" coordsize="1263,2">
              <v:shape id="_x0000_s2936" style="position:absolute;left:3283;top:8923;width:1263;height:2" coordorigin="3283,8923" coordsize="1263,0" path="m3283,8923r1263,e" filled="f" strokeweight=".48pt">
                <v:path arrowok="t"/>
              </v:shape>
            </v:group>
            <v:group id="_x0000_s2933" style="position:absolute;left:4243;top:8918;width:831;height:2" coordorigin="4243,8918" coordsize="831,2">
              <v:shape id="_x0000_s2934" style="position:absolute;left:4243;top:8918;width:831;height:2" coordorigin="4243,8918" coordsize="831,0" path="m4243,8918r831,e" filled="f" strokeweight=".96pt">
                <v:path arrowok="t"/>
              </v:shape>
            </v:group>
            <v:group id="_x0000_s2931" style="position:absolute;left:2851;top:8909;width:3418;height:2" coordorigin="2851,8909" coordsize="3418,2">
              <v:shape id="_x0000_s2932" style="position:absolute;left:2851;top:8909;width:3418;height:2" coordorigin="2851,8909" coordsize="3418,0" path="m2851,8909r3418,e" filled="f" strokeweight=".72pt">
                <v:path arrowok="t"/>
              </v:shape>
            </v:group>
            <v:group id="_x0000_s2929" style="position:absolute;left:6211;top:8904;width:1253;height:2" coordorigin="6211,8904" coordsize="1253,2">
              <v:shape id="_x0000_s2930" style="position:absolute;left:6211;top:8904;width:1253;height:2" coordorigin="6211,8904" coordsize="1253,0" path="m6211,8904r1253,e" filled="f" strokeweight=".48pt">
                <v:path arrowok="t"/>
              </v:shape>
            </v:group>
            <v:group id="_x0000_s2927" style="position:absolute;left:7296;top:8899;width:701;height:2" coordorigin="7296,8899" coordsize="701,2">
              <v:shape id="_x0000_s2928" style="position:absolute;left:7296;top:8899;width:701;height:2" coordorigin="7296,8899" coordsize="701,0" path="m7296,8899r701,e" filled="f" strokeweight=".96pt">
                <v:path arrowok="t"/>
              </v:shape>
            </v:group>
            <v:group id="_x0000_s2925" style="position:absolute;left:7613;top:8894;width:1224;height:2" coordorigin="7613,8894" coordsize="1224,2">
              <v:shape id="_x0000_s2926" style="position:absolute;left:7613;top:8894;width:1224;height:2" coordorigin="7613,8894" coordsize="1224,0" path="m7613,8894r1224,e" filled="f" strokeweight=".48pt">
                <v:path arrowok="t"/>
              </v:shape>
            </v:group>
            <v:group id="_x0000_s2923" style="position:absolute;left:8779;top:8889;width:3087;height:2" coordorigin="8779,8889" coordsize="3087,2">
              <v:shape id="_x0000_s2924" style="position:absolute;left:8779;top:8889;width:3087;height:2" coordorigin="8779,8889" coordsize="3087,0" path="m8779,8889r3087,e" filled="f" strokeweight=".72pt">
                <v:path arrowok="t"/>
              </v:shape>
            </v:group>
            <v:group id="_x0000_s2921" style="position:absolute;left:9821;top:8882;width:3394;height:2" coordorigin="9821,8882" coordsize="3394,2">
              <v:shape id="_x0000_s2922" style="position:absolute;left:9821;top:8882;width:3394;height:2" coordorigin="9821,8882" coordsize="3394,0" path="m9821,8882r3393,e" filled="f" strokeweight=".48pt">
                <v:path arrowok="t"/>
              </v:shape>
            </v:group>
            <v:group id="_x0000_s2919" style="position:absolute;left:11011;top:8877;width:898;height:2" coordorigin="11011,8877" coordsize="898,2">
              <v:shape id="_x0000_s2920" style="position:absolute;left:11011;top:8877;width:898;height:2" coordorigin="11011,8877" coordsize="898,0" path="m11011,8877r898,e" filled="f" strokeweight=".24pt">
                <v:path arrowok="t"/>
              </v:shape>
            </v:group>
            <v:group id="_x0000_s2917" style="position:absolute;left:12271;top:8563;width:2;height:279" coordorigin="12271,8563" coordsize="2,279">
              <v:shape id="_x0000_s2918" style="position:absolute;left:12271;top:8563;width:2;height:279" coordorigin="12271,8563" coordsize="0,279" path="m12271,8841r,-278e" filled="f" strokeweight=".48pt">
                <v:path arrowok="t"/>
              </v:shape>
            </v:group>
            <v:group id="_x0000_s2915" style="position:absolute;left:12240;top:8913;width:1215;height:2" coordorigin="12240,8913" coordsize="1215,2">
              <v:shape id="_x0000_s2916" style="position:absolute;left:12240;top:8913;width:1215;height:2" coordorigin="12240,8913" coordsize="1215,0" path="m12240,8913r1214,e" filled="f" strokeweight=".24pt">
                <v:path arrowok="t"/>
              </v:shape>
            </v:group>
            <v:group id="_x0000_s2913" style="position:absolute;left:13440;top:8913;width:1229;height:2" coordorigin="13440,8913" coordsize="1229,2">
              <v:shape id="_x0000_s2914" style="position:absolute;left:13440;top:8913;width:1229;height:2" coordorigin="13440,8913" coordsize="1229,0" path="m13440,8913r1229,e" filled="f" strokeweight=".72pt">
                <v:path arrowok="t"/>
              </v:shape>
            </v:group>
            <v:group id="_x0000_s2911" style="position:absolute;left:14664;top:8913;width:226;height:2" coordorigin="14664,8913" coordsize="226,2">
              <v:shape id="_x0000_s2912" style="position:absolute;left:14664;top:8913;width:226;height:2" coordorigin="14664,8913" coordsize="226,0" path="m14664,8913r226,e" filled="f" strokeweight=".24pt">
                <v:path arrowok="t"/>
              </v:shape>
            </v:group>
            <v:group id="_x0000_s2909" style="position:absolute;left:14890;top:8913;width:1085;height:2" coordorigin="14890,8913" coordsize="1085,2">
              <v:shape id="_x0000_s2910" style="position:absolute;left:14890;top:8913;width:1085;height:2" coordorigin="14890,8913" coordsize="1085,0" path="m14890,8913r1084,e" filled="f" strokeweight=".72pt">
                <v:path arrowok="t"/>
              </v:shape>
            </v:group>
            <w10:wrap anchorx="page"/>
          </v:group>
        </w:pict>
      </w:r>
      <w:r w:rsidR="00E024F8">
        <w:rPr>
          <w:color w:val="2A2A2A"/>
          <w:w w:val="85"/>
        </w:rPr>
        <w:t>Clasificación</w:t>
      </w:r>
      <w:r w:rsidR="00E024F8">
        <w:rPr>
          <w:color w:val="2A2A2A"/>
          <w:w w:val="85"/>
        </w:rPr>
        <w:tab/>
      </w:r>
      <w:r w:rsidR="00E024F8">
        <w:rPr>
          <w:color w:val="2A2A2A"/>
          <w:w w:val="90"/>
          <w:position w:val="1"/>
        </w:rPr>
        <w:t>DENOMINACIÓN</w:t>
      </w:r>
      <w:r w:rsidR="00E024F8">
        <w:rPr>
          <w:color w:val="2A2A2A"/>
          <w:spacing w:val="34"/>
          <w:w w:val="90"/>
          <w:position w:val="1"/>
        </w:rPr>
        <w:t xml:space="preserve"> </w:t>
      </w:r>
      <w:r w:rsidR="00E024F8">
        <w:rPr>
          <w:color w:val="2A2A2A"/>
          <w:w w:val="90"/>
          <w:position w:val="1"/>
        </w:rPr>
        <w:t>DE</w:t>
      </w:r>
      <w:r w:rsidR="00E024F8">
        <w:rPr>
          <w:color w:val="2A2A2A"/>
          <w:spacing w:val="8"/>
          <w:w w:val="90"/>
          <w:position w:val="1"/>
        </w:rPr>
        <w:t xml:space="preserve"> </w:t>
      </w:r>
      <w:r w:rsidR="00E024F8">
        <w:rPr>
          <w:color w:val="2A2A2A"/>
          <w:w w:val="90"/>
          <w:position w:val="1"/>
        </w:rPr>
        <w:t>LAS</w:t>
      </w:r>
      <w:r w:rsidR="00E024F8">
        <w:rPr>
          <w:color w:val="2A2A2A"/>
          <w:w w:val="90"/>
          <w:position w:val="1"/>
        </w:rPr>
        <w:tab/>
      </w:r>
      <w:r w:rsidR="00E024F8">
        <w:rPr>
          <w:color w:val="2A2A2A"/>
          <w:w w:val="90"/>
          <w:position w:val="2"/>
        </w:rPr>
        <w:t>Créditos</w:t>
      </w:r>
      <w:r w:rsidR="00E024F8">
        <w:rPr>
          <w:color w:val="2A2A2A"/>
          <w:w w:val="90"/>
          <w:position w:val="2"/>
        </w:rPr>
        <w:tab/>
      </w:r>
      <w:r w:rsidR="00E024F8">
        <w:rPr>
          <w:color w:val="2A2A2A"/>
          <w:w w:val="90"/>
          <w:position w:val="1"/>
        </w:rPr>
        <w:t xml:space="preserve">Modificaciones </w:t>
      </w:r>
      <w:r w:rsidR="00E024F8">
        <w:rPr>
          <w:color w:val="2A2A2A"/>
          <w:spacing w:val="10"/>
          <w:w w:val="90"/>
          <w:position w:val="1"/>
        </w:rPr>
        <w:t xml:space="preserve"> </w:t>
      </w:r>
      <w:r w:rsidR="00E024F8">
        <w:rPr>
          <w:color w:val="BFBFBF"/>
          <w:w w:val="90"/>
          <w:position w:val="1"/>
          <w:sz w:val="39"/>
        </w:rPr>
        <w:t>I</w:t>
      </w:r>
      <w:r w:rsidR="00E024F8">
        <w:rPr>
          <w:color w:val="BFBFBF"/>
          <w:w w:val="90"/>
          <w:position w:val="1"/>
          <w:sz w:val="39"/>
        </w:rPr>
        <w:tab/>
      </w:r>
      <w:r w:rsidR="00E024F8">
        <w:rPr>
          <w:color w:val="2A2A2A"/>
          <w:w w:val="85"/>
          <w:position w:val="3"/>
        </w:rPr>
        <w:t>Créditos</w:t>
      </w:r>
      <w:r w:rsidR="00E024F8">
        <w:rPr>
          <w:color w:val="2A2A2A"/>
          <w:w w:val="85"/>
          <w:position w:val="3"/>
        </w:rPr>
        <w:tab/>
      </w:r>
      <w:r w:rsidR="00E024F8">
        <w:rPr>
          <w:color w:val="2A2A2A"/>
          <w:w w:val="90"/>
          <w:position w:val="4"/>
        </w:rPr>
        <w:t>Obligaciones</w:t>
      </w:r>
      <w:r w:rsidR="00E024F8">
        <w:rPr>
          <w:color w:val="2A2A2A"/>
          <w:w w:val="90"/>
          <w:position w:val="4"/>
        </w:rPr>
        <w:tab/>
      </w:r>
      <w:r w:rsidR="00E024F8">
        <w:rPr>
          <w:color w:val="2A2A2A"/>
          <w:w w:val="90"/>
          <w:position w:val="4"/>
        </w:rPr>
        <w:tab/>
        <w:t>Pagos</w:t>
      </w:r>
      <w:r w:rsidR="00E024F8">
        <w:rPr>
          <w:color w:val="2A2A2A"/>
          <w:w w:val="90"/>
          <w:position w:val="4"/>
        </w:rPr>
        <w:tab/>
      </w:r>
      <w:r w:rsidR="00E024F8">
        <w:rPr>
          <w:color w:val="2A2A2A"/>
          <w:w w:val="90"/>
          <w:position w:val="5"/>
        </w:rPr>
        <w:t>Reintegros</w:t>
      </w:r>
      <w:r w:rsidR="00E024F8">
        <w:rPr>
          <w:color w:val="2A2A2A"/>
          <w:spacing w:val="16"/>
          <w:w w:val="90"/>
          <w:position w:val="5"/>
        </w:rPr>
        <w:t xml:space="preserve"> </w:t>
      </w:r>
      <w:r w:rsidR="00E024F8">
        <w:rPr>
          <w:color w:val="2A2A2A"/>
          <w:w w:val="90"/>
          <w:position w:val="5"/>
        </w:rPr>
        <w:t>de</w:t>
      </w:r>
      <w:r w:rsidR="00E024F8">
        <w:rPr>
          <w:color w:val="2A2A2A"/>
          <w:w w:val="90"/>
          <w:position w:val="5"/>
        </w:rPr>
        <w:tab/>
      </w:r>
      <w:r w:rsidR="00E024F8">
        <w:rPr>
          <w:color w:val="2A2A2A"/>
          <w:w w:val="90"/>
          <w:position w:val="5"/>
        </w:rPr>
        <w:tab/>
      </w:r>
      <w:r w:rsidR="00E024F8">
        <w:rPr>
          <w:color w:val="2A2A2A"/>
          <w:w w:val="90"/>
          <w:position w:val="6"/>
        </w:rPr>
        <w:t>Pagos</w:t>
      </w:r>
      <w:r w:rsidR="00E024F8">
        <w:rPr>
          <w:color w:val="2A2A2A"/>
          <w:w w:val="90"/>
          <w:position w:val="6"/>
        </w:rPr>
        <w:tab/>
        <w:t>Pendiente</w:t>
      </w:r>
      <w:r w:rsidR="00E024F8">
        <w:rPr>
          <w:color w:val="2A2A2A"/>
          <w:spacing w:val="13"/>
          <w:w w:val="90"/>
          <w:position w:val="6"/>
        </w:rPr>
        <w:t xml:space="preserve"> </w:t>
      </w:r>
      <w:r w:rsidR="00E024F8">
        <w:rPr>
          <w:color w:val="2A2A2A"/>
          <w:w w:val="90"/>
          <w:position w:val="6"/>
        </w:rPr>
        <w:t>de</w:t>
      </w:r>
      <w:r w:rsidR="00E024F8">
        <w:rPr>
          <w:color w:val="2A2A2A"/>
          <w:w w:val="90"/>
          <w:position w:val="6"/>
        </w:rPr>
        <w:tab/>
      </w:r>
      <w:r w:rsidR="00E024F8">
        <w:rPr>
          <w:color w:val="2A2A2A"/>
          <w:w w:val="95"/>
          <w:position w:val="7"/>
        </w:rPr>
        <w:t>Estado</w:t>
      </w:r>
      <w:r w:rsidR="00E024F8">
        <w:rPr>
          <w:color w:val="2A2A2A"/>
          <w:spacing w:val="-25"/>
          <w:w w:val="95"/>
          <w:position w:val="7"/>
        </w:rPr>
        <w:t xml:space="preserve"> </w:t>
      </w:r>
      <w:r w:rsidR="00E024F8">
        <w:rPr>
          <w:color w:val="2A2A2A"/>
          <w:w w:val="95"/>
          <w:position w:val="7"/>
        </w:rPr>
        <w:t>de</w:t>
      </w:r>
      <w:r w:rsidR="00E024F8">
        <w:rPr>
          <w:color w:val="2A2A2A"/>
          <w:w w:val="90"/>
          <w:position w:val="7"/>
        </w:rPr>
        <w:t xml:space="preserve"> </w:t>
      </w:r>
      <w:r w:rsidR="00E024F8">
        <w:rPr>
          <w:color w:val="2A2A2A"/>
          <w:w w:val="85"/>
          <w:position w:val="-11"/>
        </w:rPr>
        <w:t>Org.</w:t>
      </w:r>
      <w:r w:rsidR="00E024F8">
        <w:rPr>
          <w:color w:val="2A2A2A"/>
          <w:w w:val="85"/>
          <w:position w:val="-11"/>
        </w:rPr>
        <w:tab/>
      </w:r>
      <w:r w:rsidR="00E024F8">
        <w:rPr>
          <w:color w:val="2A2A2A"/>
          <w:position w:val="-11"/>
        </w:rPr>
        <w:t>Prog</w:t>
      </w:r>
      <w:r w:rsidR="00E024F8">
        <w:rPr>
          <w:color w:val="AEAEAE"/>
          <w:position w:val="-11"/>
        </w:rPr>
        <w:t xml:space="preserve">. </w:t>
      </w:r>
      <w:r w:rsidR="00E024F8">
        <w:rPr>
          <w:color w:val="AEAEAE"/>
          <w:spacing w:val="9"/>
          <w:position w:val="-11"/>
        </w:rPr>
        <w:t xml:space="preserve"> </w:t>
      </w:r>
      <w:r w:rsidR="00E024F8">
        <w:rPr>
          <w:color w:val="2A2A2A"/>
          <w:spacing w:val="2"/>
          <w:position w:val="-10"/>
        </w:rPr>
        <w:t>Econ</w:t>
      </w:r>
      <w:r w:rsidR="00E024F8">
        <w:rPr>
          <w:color w:val="777777"/>
          <w:spacing w:val="2"/>
          <w:position w:val="-10"/>
        </w:rPr>
        <w:t>.</w:t>
      </w:r>
      <w:r w:rsidR="00E024F8">
        <w:rPr>
          <w:color w:val="777777"/>
          <w:spacing w:val="2"/>
          <w:position w:val="-10"/>
        </w:rPr>
        <w:tab/>
      </w:r>
      <w:r w:rsidR="00E024F8">
        <w:rPr>
          <w:color w:val="777777"/>
          <w:spacing w:val="2"/>
          <w:position w:val="-10"/>
        </w:rPr>
        <w:tab/>
      </w:r>
      <w:r w:rsidR="00E024F8">
        <w:rPr>
          <w:color w:val="2A2A2A"/>
          <w:w w:val="90"/>
          <w:position w:val="-1"/>
        </w:rPr>
        <w:t>APLICACIONES</w:t>
      </w:r>
      <w:r w:rsidR="00E024F8">
        <w:rPr>
          <w:color w:val="2A2A2A"/>
          <w:w w:val="90"/>
          <w:position w:val="-1"/>
        </w:rPr>
        <w:tab/>
      </w:r>
      <w:r w:rsidR="00E024F8">
        <w:rPr>
          <w:color w:val="2A2A2A"/>
          <w:w w:val="90"/>
        </w:rPr>
        <w:t>Iniciales</w:t>
      </w:r>
      <w:r w:rsidR="00E024F8">
        <w:rPr>
          <w:color w:val="2A2A2A"/>
          <w:w w:val="90"/>
        </w:rPr>
        <w:tab/>
      </w:r>
      <w:r w:rsidR="00E024F8">
        <w:rPr>
          <w:color w:val="2A2A2A"/>
          <w:w w:val="90"/>
        </w:rPr>
        <w:tab/>
      </w:r>
      <w:r w:rsidR="00E024F8">
        <w:rPr>
          <w:color w:val="2A2A2A"/>
          <w:w w:val="90"/>
        </w:rPr>
        <w:tab/>
        <w:t>Totales</w:t>
      </w:r>
      <w:r w:rsidR="00E024F8">
        <w:rPr>
          <w:color w:val="2A2A2A"/>
          <w:w w:val="90"/>
        </w:rPr>
        <w:tab/>
        <w:t>Reconocidas</w:t>
      </w:r>
      <w:r w:rsidR="00E024F8">
        <w:rPr>
          <w:color w:val="2A2A2A"/>
          <w:w w:val="90"/>
        </w:rPr>
        <w:tab/>
      </w:r>
      <w:r w:rsidR="00E024F8">
        <w:rPr>
          <w:color w:val="2A2A2A"/>
          <w:w w:val="85"/>
        </w:rPr>
        <w:t>Realizados</w:t>
      </w:r>
      <w:r w:rsidR="00E024F8">
        <w:rPr>
          <w:color w:val="2A2A2A"/>
          <w:w w:val="85"/>
        </w:rPr>
        <w:tab/>
      </w:r>
      <w:r w:rsidR="00E024F8">
        <w:rPr>
          <w:color w:val="2A2A2A"/>
          <w:w w:val="85"/>
        </w:rPr>
        <w:tab/>
      </w:r>
      <w:r w:rsidR="00E024F8">
        <w:rPr>
          <w:color w:val="2A2A2A"/>
          <w:w w:val="90"/>
          <w:position w:val="1"/>
        </w:rPr>
        <w:t>Gastos</w:t>
      </w:r>
      <w:r w:rsidR="00E024F8">
        <w:rPr>
          <w:color w:val="2A2A2A"/>
          <w:w w:val="90"/>
          <w:position w:val="1"/>
        </w:rPr>
        <w:tab/>
      </w:r>
      <w:r w:rsidR="00E024F8">
        <w:rPr>
          <w:color w:val="2A2A2A"/>
          <w:w w:val="85"/>
          <w:position w:val="2"/>
        </w:rPr>
        <w:t>Líquidos</w:t>
      </w:r>
      <w:r w:rsidR="00E024F8">
        <w:rPr>
          <w:color w:val="2A2A2A"/>
          <w:w w:val="85"/>
          <w:position w:val="2"/>
        </w:rPr>
        <w:tab/>
      </w:r>
      <w:r w:rsidR="00E024F8">
        <w:rPr>
          <w:color w:val="2A2A2A"/>
          <w:w w:val="85"/>
          <w:position w:val="2"/>
        </w:rPr>
        <w:tab/>
      </w:r>
      <w:r w:rsidR="00E024F8">
        <w:rPr>
          <w:color w:val="2A2A2A"/>
          <w:w w:val="90"/>
          <w:position w:val="2"/>
        </w:rPr>
        <w:t>Pago</w:t>
      </w:r>
      <w:r w:rsidR="00E024F8">
        <w:rPr>
          <w:color w:val="2A2A2A"/>
          <w:w w:val="90"/>
          <w:position w:val="2"/>
        </w:rPr>
        <w:tab/>
      </w:r>
      <w:r w:rsidR="00E024F8">
        <w:rPr>
          <w:color w:val="2A2A2A"/>
          <w:w w:val="90"/>
          <w:position w:val="3"/>
        </w:rPr>
        <w:t>Ejecución</w:t>
      </w:r>
    </w:p>
    <w:p w:rsidR="00321DB4" w:rsidRDefault="00E024F8">
      <w:pPr>
        <w:pStyle w:val="Textoindependiente"/>
        <w:tabs>
          <w:tab w:val="left" w:pos="4955"/>
          <w:tab w:val="left" w:pos="6275"/>
          <w:tab w:val="left" w:pos="7351"/>
          <w:tab w:val="left" w:pos="8551"/>
          <w:tab w:val="left" w:pos="9736"/>
          <w:tab w:val="left" w:pos="12146"/>
          <w:tab w:val="left" w:pos="14767"/>
        </w:tabs>
        <w:spacing w:before="118" w:line="255" w:lineRule="exact"/>
        <w:ind w:left="828"/>
      </w:pPr>
      <w:r>
        <w:rPr>
          <w:rFonts w:ascii="Courier New" w:hAnsi="Courier New"/>
          <w:color w:val="464646"/>
          <w:spacing w:val="-6"/>
          <w:sz w:val="17"/>
        </w:rPr>
        <w:t xml:space="preserve">3232 </w:t>
      </w:r>
      <w:r>
        <w:rPr>
          <w:rFonts w:ascii="Courier New" w:hAnsi="Courier New"/>
          <w:color w:val="2A2A2A"/>
          <w:sz w:val="17"/>
        </w:rPr>
        <w:t xml:space="preserve">21300  </w:t>
      </w:r>
      <w:r>
        <w:rPr>
          <w:color w:val="2A2A2A"/>
          <w:position w:val="1"/>
        </w:rPr>
        <w:t xml:space="preserve">Enseñanza infantil </w:t>
      </w:r>
      <w:r>
        <w:rPr>
          <w:color w:val="2A2A2A"/>
          <w:spacing w:val="23"/>
          <w:position w:val="1"/>
        </w:rPr>
        <w:t xml:space="preserve"> </w:t>
      </w:r>
      <w:r>
        <w:rPr>
          <w:color w:val="2A2A2A"/>
          <w:position w:val="1"/>
        </w:rPr>
        <w:t>y</w:t>
      </w:r>
      <w:r>
        <w:rPr>
          <w:color w:val="2A2A2A"/>
          <w:spacing w:val="10"/>
          <w:position w:val="1"/>
        </w:rPr>
        <w:t xml:space="preserve"> </w:t>
      </w:r>
      <w:r>
        <w:rPr>
          <w:color w:val="2A2A2A"/>
          <w:position w:val="1"/>
        </w:rPr>
        <w:t>primaria</w:t>
      </w:r>
      <w:r>
        <w:rPr>
          <w:color w:val="2A2A2A"/>
          <w:position w:val="1"/>
        </w:rPr>
        <w:tab/>
      </w:r>
      <w:r>
        <w:rPr>
          <w:color w:val="2A2A2A"/>
          <w:position w:val="2"/>
        </w:rPr>
        <w:t>1.500,00</w:t>
      </w:r>
      <w:r>
        <w:rPr>
          <w:color w:val="2A2A2A"/>
          <w:position w:val="2"/>
        </w:rPr>
        <w:tab/>
        <w:t>449,73</w:t>
      </w:r>
      <w:r>
        <w:rPr>
          <w:color w:val="2A2A2A"/>
          <w:position w:val="2"/>
        </w:rPr>
        <w:tab/>
      </w:r>
      <w:r>
        <w:rPr>
          <w:color w:val="2A2A2A"/>
          <w:spacing w:val="-3"/>
          <w:position w:val="1"/>
        </w:rPr>
        <w:t>1</w:t>
      </w:r>
      <w:r>
        <w:rPr>
          <w:color w:val="9A9A9A"/>
          <w:spacing w:val="-3"/>
          <w:position w:val="1"/>
        </w:rPr>
        <w:t>.</w:t>
      </w:r>
      <w:r>
        <w:rPr>
          <w:color w:val="2A2A2A"/>
          <w:spacing w:val="-3"/>
          <w:position w:val="1"/>
        </w:rPr>
        <w:t>949,73</w:t>
      </w:r>
      <w:r>
        <w:rPr>
          <w:color w:val="2A2A2A"/>
          <w:spacing w:val="11"/>
          <w:position w:val="1"/>
        </w:rPr>
        <w:t xml:space="preserve"> </w:t>
      </w:r>
      <w:r>
        <w:rPr>
          <w:color w:val="BFBFBF"/>
          <w:w w:val="75"/>
          <w:position w:val="1"/>
        </w:rPr>
        <w:t>1</w:t>
      </w:r>
      <w:r>
        <w:rPr>
          <w:color w:val="BFBFBF"/>
          <w:w w:val="75"/>
          <w:position w:val="1"/>
        </w:rPr>
        <w:tab/>
      </w:r>
      <w:r>
        <w:rPr>
          <w:color w:val="2A2A2A"/>
          <w:position w:val="4"/>
        </w:rPr>
        <w:t>1.110,56</w:t>
      </w:r>
      <w:r>
        <w:rPr>
          <w:color w:val="2A2A2A"/>
          <w:position w:val="4"/>
        </w:rPr>
        <w:tab/>
        <w:t>1.110,56</w:t>
      </w:r>
      <w:r>
        <w:rPr>
          <w:color w:val="2A2A2A"/>
          <w:position w:val="4"/>
        </w:rPr>
        <w:tab/>
      </w:r>
      <w:r>
        <w:rPr>
          <w:color w:val="2A2A2A"/>
          <w:position w:val="5"/>
        </w:rPr>
        <w:t>1.110,56</w:t>
      </w:r>
      <w:r>
        <w:rPr>
          <w:color w:val="2A2A2A"/>
          <w:position w:val="5"/>
        </w:rPr>
        <w:tab/>
      </w:r>
      <w:r>
        <w:rPr>
          <w:color w:val="2A2A2A"/>
          <w:position w:val="7"/>
        </w:rPr>
        <w:t>839,17</w:t>
      </w:r>
    </w:p>
    <w:p w:rsidR="00321DB4" w:rsidRDefault="00E024F8">
      <w:pPr>
        <w:pStyle w:val="Textoindependiente"/>
        <w:spacing w:line="152" w:lineRule="exact"/>
        <w:ind w:left="1965"/>
      </w:pPr>
      <w:r>
        <w:rPr>
          <w:color w:val="2A2A2A"/>
          <w:w w:val="105"/>
        </w:rPr>
        <w:t>Maqu., instalac.y</w:t>
      </w:r>
      <w:r>
        <w:rPr>
          <w:color w:val="2A2A2A"/>
          <w:spacing w:val="36"/>
          <w:w w:val="105"/>
        </w:rPr>
        <w:t xml:space="preserve"> </w:t>
      </w:r>
      <w:r>
        <w:rPr>
          <w:color w:val="2A2A2A"/>
          <w:w w:val="105"/>
        </w:rPr>
        <w:t>utillaj</w:t>
      </w:r>
    </w:p>
    <w:p w:rsidR="00321DB4" w:rsidRDefault="00E024F8">
      <w:pPr>
        <w:pStyle w:val="Textoindependiente"/>
        <w:tabs>
          <w:tab w:val="left" w:pos="1970"/>
          <w:tab w:val="left" w:pos="4941"/>
          <w:tab w:val="left" w:pos="6285"/>
          <w:tab w:val="left" w:pos="7336"/>
          <w:tab w:val="left" w:pos="8546"/>
          <w:tab w:val="left" w:pos="9736"/>
          <w:tab w:val="left" w:pos="12141"/>
          <w:tab w:val="left" w:pos="13547"/>
          <w:tab w:val="left" w:pos="14767"/>
        </w:tabs>
        <w:spacing w:line="239" w:lineRule="exact"/>
        <w:ind w:left="828"/>
      </w:pPr>
      <w:r>
        <w:rPr>
          <w:rFonts w:ascii="Courier New" w:hAnsi="Courier New"/>
          <w:color w:val="464646"/>
          <w:spacing w:val="-6"/>
          <w:sz w:val="17"/>
        </w:rPr>
        <w:t>3232</w:t>
      </w:r>
      <w:r>
        <w:rPr>
          <w:rFonts w:ascii="Courier New" w:hAnsi="Courier New"/>
          <w:color w:val="464646"/>
          <w:spacing w:val="-41"/>
          <w:sz w:val="17"/>
        </w:rPr>
        <w:t xml:space="preserve"> </w:t>
      </w:r>
      <w:r>
        <w:rPr>
          <w:rFonts w:ascii="Courier New" w:hAnsi="Courier New"/>
          <w:color w:val="2A2A2A"/>
          <w:spacing w:val="-3"/>
          <w:sz w:val="17"/>
        </w:rPr>
        <w:t>21302</w:t>
      </w:r>
      <w:r>
        <w:rPr>
          <w:rFonts w:ascii="Courier New" w:hAnsi="Courier New"/>
          <w:color w:val="2A2A2A"/>
          <w:spacing w:val="-3"/>
          <w:sz w:val="17"/>
        </w:rPr>
        <w:tab/>
      </w:r>
      <w:r>
        <w:rPr>
          <w:color w:val="2A2A2A"/>
          <w:position w:val="1"/>
        </w:rPr>
        <w:t>Enseñanza  infantil</w:t>
      </w:r>
      <w:r>
        <w:rPr>
          <w:color w:val="2A2A2A"/>
          <w:spacing w:val="40"/>
          <w:position w:val="1"/>
        </w:rPr>
        <w:t xml:space="preserve"> </w:t>
      </w:r>
      <w:r>
        <w:rPr>
          <w:color w:val="2A2A2A"/>
          <w:position w:val="1"/>
        </w:rPr>
        <w:t xml:space="preserve">y </w:t>
      </w:r>
      <w:r>
        <w:rPr>
          <w:color w:val="2A2A2A"/>
          <w:spacing w:val="5"/>
          <w:position w:val="1"/>
        </w:rPr>
        <w:t xml:space="preserve"> </w:t>
      </w:r>
      <w:r>
        <w:rPr>
          <w:color w:val="2A2A2A"/>
          <w:position w:val="1"/>
        </w:rPr>
        <w:t>primaria</w:t>
      </w:r>
      <w:r>
        <w:rPr>
          <w:color w:val="2A2A2A"/>
          <w:position w:val="1"/>
        </w:rPr>
        <w:tab/>
      </w:r>
      <w:r>
        <w:rPr>
          <w:color w:val="2A2A2A"/>
          <w:position w:val="2"/>
        </w:rPr>
        <w:t>2.500,00</w:t>
      </w:r>
      <w:r>
        <w:rPr>
          <w:color w:val="2A2A2A"/>
          <w:position w:val="2"/>
        </w:rPr>
        <w:tab/>
      </w:r>
      <w:r>
        <w:rPr>
          <w:color w:val="2A2A2A"/>
          <w:position w:val="3"/>
        </w:rPr>
        <w:t>169,40</w:t>
      </w:r>
      <w:r>
        <w:rPr>
          <w:color w:val="2A2A2A"/>
          <w:position w:val="3"/>
        </w:rPr>
        <w:tab/>
        <w:t>2.669,40</w:t>
      </w:r>
      <w:r>
        <w:rPr>
          <w:color w:val="2A2A2A"/>
          <w:spacing w:val="5"/>
          <w:position w:val="3"/>
        </w:rPr>
        <w:t xml:space="preserve"> </w:t>
      </w:r>
      <w:r>
        <w:rPr>
          <w:color w:val="AEAEAE"/>
          <w:w w:val="60"/>
          <w:position w:val="3"/>
        </w:rPr>
        <w:t>1</w:t>
      </w:r>
      <w:r>
        <w:rPr>
          <w:color w:val="AEAEAE"/>
          <w:w w:val="60"/>
          <w:position w:val="3"/>
        </w:rPr>
        <w:tab/>
      </w:r>
      <w:r>
        <w:rPr>
          <w:color w:val="2A2A2A"/>
          <w:position w:val="4"/>
        </w:rPr>
        <w:t>1.801,13</w:t>
      </w:r>
      <w:r>
        <w:rPr>
          <w:color w:val="2A2A2A"/>
          <w:position w:val="4"/>
        </w:rPr>
        <w:tab/>
      </w:r>
      <w:r>
        <w:rPr>
          <w:color w:val="2A2A2A"/>
          <w:position w:val="5"/>
        </w:rPr>
        <w:t>1.716,43</w:t>
      </w:r>
      <w:r>
        <w:rPr>
          <w:color w:val="2A2A2A"/>
          <w:position w:val="5"/>
        </w:rPr>
        <w:tab/>
      </w:r>
      <w:r>
        <w:rPr>
          <w:color w:val="2A2A2A"/>
          <w:position w:val="6"/>
        </w:rPr>
        <w:t>1.716,43</w:t>
      </w:r>
      <w:r>
        <w:rPr>
          <w:color w:val="2A2A2A"/>
          <w:position w:val="6"/>
        </w:rPr>
        <w:tab/>
        <w:t>84,70</w:t>
      </w:r>
      <w:r>
        <w:rPr>
          <w:color w:val="2A2A2A"/>
          <w:position w:val="6"/>
        </w:rPr>
        <w:tab/>
      </w:r>
      <w:r>
        <w:rPr>
          <w:color w:val="2A2A2A"/>
          <w:position w:val="7"/>
        </w:rPr>
        <w:t>868,27</w:t>
      </w:r>
    </w:p>
    <w:p w:rsidR="00321DB4" w:rsidRDefault="00E024F8">
      <w:pPr>
        <w:pStyle w:val="Textoindependiente"/>
        <w:spacing w:line="150" w:lineRule="exact"/>
        <w:ind w:left="1965"/>
      </w:pPr>
      <w:r>
        <w:rPr>
          <w:color w:val="2A2A2A"/>
          <w:w w:val="105"/>
        </w:rPr>
        <w:t>Maq.,</w:t>
      </w:r>
      <w:r>
        <w:rPr>
          <w:color w:val="2A2A2A"/>
          <w:spacing w:val="26"/>
          <w:w w:val="105"/>
        </w:rPr>
        <w:t xml:space="preserve"> </w:t>
      </w:r>
      <w:r>
        <w:rPr>
          <w:color w:val="2A2A2A"/>
          <w:w w:val="105"/>
        </w:rPr>
        <w:t>instalacions-ascens</w:t>
      </w:r>
    </w:p>
    <w:p w:rsidR="00321DB4" w:rsidRDefault="00E024F8">
      <w:pPr>
        <w:pStyle w:val="Textoindependiente"/>
        <w:tabs>
          <w:tab w:val="left" w:pos="4855"/>
          <w:tab w:val="left" w:pos="6223"/>
          <w:tab w:val="left" w:pos="7250"/>
          <w:tab w:val="left" w:pos="8450"/>
          <w:tab w:val="left" w:pos="9650"/>
          <w:tab w:val="left" w:pos="12055"/>
          <w:tab w:val="left" w:pos="13331"/>
          <w:tab w:val="left" w:pos="14627"/>
        </w:tabs>
        <w:spacing w:line="241" w:lineRule="exact"/>
        <w:ind w:left="828"/>
      </w:pPr>
      <w:r>
        <w:rPr>
          <w:rFonts w:ascii="Courier New" w:hAnsi="Courier New"/>
          <w:color w:val="464646"/>
          <w:spacing w:val="-6"/>
          <w:position w:val="-1"/>
          <w:sz w:val="17"/>
        </w:rPr>
        <w:t xml:space="preserve">3232  </w:t>
      </w:r>
      <w:r>
        <w:rPr>
          <w:rFonts w:ascii="Courier New" w:hAnsi="Courier New"/>
          <w:color w:val="2A2A2A"/>
          <w:spacing w:val="-9"/>
          <w:position w:val="-1"/>
          <w:sz w:val="17"/>
        </w:rPr>
        <w:t xml:space="preserve">22100  </w:t>
      </w:r>
      <w:r>
        <w:rPr>
          <w:color w:val="2A2A2A"/>
        </w:rPr>
        <w:t>Enseñanza infantil</w:t>
      </w:r>
      <w:r>
        <w:rPr>
          <w:color w:val="2A2A2A"/>
          <w:spacing w:val="26"/>
        </w:rPr>
        <w:t xml:space="preserve"> </w:t>
      </w:r>
      <w:r>
        <w:rPr>
          <w:color w:val="2A2A2A"/>
        </w:rPr>
        <w:t>y</w:t>
      </w:r>
      <w:r>
        <w:rPr>
          <w:color w:val="2A2A2A"/>
          <w:spacing w:val="15"/>
        </w:rPr>
        <w:t xml:space="preserve"> </w:t>
      </w:r>
      <w:r>
        <w:rPr>
          <w:color w:val="2A2A2A"/>
        </w:rPr>
        <w:t>primaria</w:t>
      </w:r>
      <w:r>
        <w:rPr>
          <w:color w:val="2A2A2A"/>
        </w:rPr>
        <w:tab/>
        <w:t>27.000,00</w:t>
      </w:r>
      <w:r>
        <w:rPr>
          <w:color w:val="2A2A2A"/>
        </w:rPr>
        <w:tab/>
        <w:t>-300,00</w:t>
      </w:r>
      <w:r>
        <w:rPr>
          <w:color w:val="2A2A2A"/>
        </w:rPr>
        <w:tab/>
      </w:r>
      <w:r>
        <w:rPr>
          <w:color w:val="2A2A2A"/>
          <w:position w:val="1"/>
        </w:rPr>
        <w:t>26.700,00</w:t>
      </w:r>
      <w:r>
        <w:rPr>
          <w:color w:val="2A2A2A"/>
          <w:spacing w:val="2"/>
          <w:position w:val="1"/>
        </w:rPr>
        <w:t xml:space="preserve"> </w:t>
      </w:r>
      <w:r>
        <w:rPr>
          <w:color w:val="BFBFBF"/>
          <w:w w:val="85"/>
          <w:position w:val="1"/>
        </w:rPr>
        <w:t>1</w:t>
      </w:r>
      <w:r>
        <w:rPr>
          <w:color w:val="BFBFBF"/>
          <w:w w:val="85"/>
          <w:position w:val="1"/>
        </w:rPr>
        <w:tab/>
      </w:r>
      <w:r>
        <w:rPr>
          <w:color w:val="2A2A2A"/>
          <w:position w:val="2"/>
        </w:rPr>
        <w:t>20.390,42</w:t>
      </w:r>
      <w:r>
        <w:rPr>
          <w:color w:val="2A2A2A"/>
          <w:position w:val="2"/>
        </w:rPr>
        <w:tab/>
        <w:t>18.458,48</w:t>
      </w:r>
      <w:r>
        <w:rPr>
          <w:color w:val="2A2A2A"/>
          <w:position w:val="2"/>
        </w:rPr>
        <w:tab/>
      </w:r>
      <w:r>
        <w:rPr>
          <w:color w:val="2A2A2A"/>
          <w:position w:val="3"/>
        </w:rPr>
        <w:t>18.458,48</w:t>
      </w:r>
      <w:r>
        <w:rPr>
          <w:color w:val="2A2A2A"/>
          <w:position w:val="3"/>
        </w:rPr>
        <w:tab/>
      </w:r>
      <w:r>
        <w:rPr>
          <w:color w:val="2A2A2A"/>
          <w:position w:val="4"/>
        </w:rPr>
        <w:t>1.931,94</w:t>
      </w:r>
      <w:r>
        <w:rPr>
          <w:color w:val="2A2A2A"/>
          <w:position w:val="4"/>
        </w:rPr>
        <w:tab/>
      </w:r>
      <w:r>
        <w:rPr>
          <w:color w:val="2A2A2A"/>
          <w:position w:val="5"/>
        </w:rPr>
        <w:t>6.309,58</w:t>
      </w:r>
    </w:p>
    <w:p w:rsidR="00321DB4" w:rsidRDefault="00E024F8">
      <w:pPr>
        <w:pStyle w:val="Textoindependiente"/>
        <w:spacing w:line="152" w:lineRule="exact"/>
        <w:ind w:left="1970"/>
      </w:pPr>
      <w:r>
        <w:rPr>
          <w:color w:val="2A2A2A"/>
          <w:w w:val="105"/>
        </w:rPr>
        <w:t>Energía</w:t>
      </w:r>
      <w:r>
        <w:rPr>
          <w:color w:val="2A2A2A"/>
          <w:spacing w:val="9"/>
          <w:w w:val="105"/>
        </w:rPr>
        <w:t xml:space="preserve"> </w:t>
      </w:r>
      <w:r>
        <w:rPr>
          <w:color w:val="2A2A2A"/>
          <w:w w:val="105"/>
        </w:rPr>
        <w:t>eléctrica.</w:t>
      </w:r>
    </w:p>
    <w:p w:rsidR="00321DB4" w:rsidRDefault="00E024F8">
      <w:pPr>
        <w:pStyle w:val="Textoindependiente"/>
        <w:tabs>
          <w:tab w:val="left" w:pos="1970"/>
          <w:tab w:val="left" w:pos="4955"/>
          <w:tab w:val="left" w:pos="7351"/>
          <w:tab w:val="left" w:pos="8675"/>
          <w:tab w:val="left" w:pos="9861"/>
          <w:tab w:val="left" w:pos="12271"/>
          <w:tab w:val="left" w:pos="14008"/>
          <w:tab w:val="left" w:pos="14762"/>
        </w:tabs>
        <w:spacing w:line="228" w:lineRule="auto"/>
        <w:ind w:left="1970" w:right="182" w:hanging="1143"/>
      </w:pPr>
      <w:r>
        <w:rPr>
          <w:rFonts w:ascii="Courier New" w:hAnsi="Courier New"/>
          <w:color w:val="464646"/>
          <w:spacing w:val="-6"/>
          <w:sz w:val="17"/>
        </w:rPr>
        <w:t>3232</w:t>
      </w:r>
      <w:r>
        <w:rPr>
          <w:rFonts w:ascii="Courier New" w:hAnsi="Courier New"/>
          <w:color w:val="464646"/>
          <w:spacing w:val="-40"/>
          <w:sz w:val="17"/>
        </w:rPr>
        <w:t xml:space="preserve"> </w:t>
      </w:r>
      <w:r>
        <w:rPr>
          <w:rFonts w:ascii="Courier New" w:hAnsi="Courier New"/>
          <w:color w:val="2A2A2A"/>
          <w:spacing w:val="-5"/>
          <w:sz w:val="17"/>
        </w:rPr>
        <w:t>22110</w:t>
      </w:r>
      <w:r>
        <w:rPr>
          <w:rFonts w:ascii="Courier New" w:hAnsi="Courier New"/>
          <w:color w:val="2A2A2A"/>
          <w:spacing w:val="-5"/>
          <w:sz w:val="17"/>
        </w:rPr>
        <w:tab/>
      </w:r>
      <w:r>
        <w:rPr>
          <w:color w:val="2A2A2A"/>
          <w:w w:val="105"/>
          <w:position w:val="1"/>
        </w:rPr>
        <w:t>Enseñanza infantil</w:t>
      </w:r>
      <w:r>
        <w:rPr>
          <w:color w:val="2A2A2A"/>
          <w:spacing w:val="21"/>
          <w:w w:val="105"/>
          <w:position w:val="1"/>
        </w:rPr>
        <w:t xml:space="preserve"> </w:t>
      </w:r>
      <w:r>
        <w:rPr>
          <w:color w:val="2A2A2A"/>
          <w:w w:val="105"/>
          <w:position w:val="1"/>
        </w:rPr>
        <w:t>y</w:t>
      </w:r>
      <w:r>
        <w:rPr>
          <w:color w:val="2A2A2A"/>
          <w:spacing w:val="11"/>
          <w:w w:val="105"/>
          <w:position w:val="1"/>
        </w:rPr>
        <w:t xml:space="preserve"> </w:t>
      </w:r>
      <w:r>
        <w:rPr>
          <w:color w:val="2A2A2A"/>
          <w:w w:val="105"/>
          <w:position w:val="1"/>
        </w:rPr>
        <w:t>primaria</w:t>
      </w:r>
      <w:r>
        <w:rPr>
          <w:color w:val="2A2A2A"/>
          <w:w w:val="105"/>
          <w:position w:val="1"/>
        </w:rPr>
        <w:tab/>
      </w:r>
      <w:r>
        <w:rPr>
          <w:color w:val="2A2A2A"/>
          <w:w w:val="105"/>
          <w:position w:val="2"/>
        </w:rPr>
        <w:t>1.300,00</w:t>
      </w:r>
      <w:r>
        <w:rPr>
          <w:color w:val="2A2A2A"/>
          <w:w w:val="105"/>
          <w:position w:val="2"/>
        </w:rPr>
        <w:tab/>
      </w:r>
      <w:r>
        <w:rPr>
          <w:color w:val="2A2A2A"/>
          <w:position w:val="3"/>
        </w:rPr>
        <w:t>1.300,00</w:t>
      </w:r>
      <w:r>
        <w:rPr>
          <w:color w:val="2A2A2A"/>
          <w:position w:val="3"/>
        </w:rPr>
        <w:tab/>
      </w:r>
      <w:r>
        <w:rPr>
          <w:color w:val="2A2A2A"/>
          <w:w w:val="105"/>
          <w:position w:val="4"/>
        </w:rPr>
        <w:t>975,37</w:t>
      </w:r>
      <w:r>
        <w:rPr>
          <w:color w:val="2A2A2A"/>
          <w:w w:val="105"/>
          <w:position w:val="4"/>
        </w:rPr>
        <w:tab/>
        <w:t>975,37</w:t>
      </w:r>
      <w:r>
        <w:rPr>
          <w:color w:val="2A2A2A"/>
          <w:w w:val="105"/>
          <w:position w:val="4"/>
        </w:rPr>
        <w:tab/>
      </w:r>
      <w:r>
        <w:rPr>
          <w:color w:val="2A2A2A"/>
          <w:position w:val="6"/>
        </w:rPr>
        <w:t>975,37</w:t>
      </w:r>
      <w:r>
        <w:rPr>
          <w:color w:val="2A2A2A"/>
          <w:position w:val="6"/>
        </w:rPr>
        <w:tab/>
      </w:r>
      <w:r>
        <w:rPr>
          <w:color w:val="BFBFBF"/>
          <w:w w:val="45"/>
          <w:position w:val="1"/>
        </w:rPr>
        <w:t>1</w:t>
      </w:r>
      <w:r>
        <w:rPr>
          <w:color w:val="BFBFBF"/>
          <w:w w:val="45"/>
          <w:position w:val="1"/>
        </w:rPr>
        <w:tab/>
      </w:r>
      <w:r>
        <w:rPr>
          <w:color w:val="2A2A2A"/>
          <w:w w:val="105"/>
          <w:position w:val="7"/>
        </w:rPr>
        <w:t xml:space="preserve">324,63 </w:t>
      </w:r>
      <w:r>
        <w:rPr>
          <w:color w:val="2A2A2A"/>
          <w:w w:val="105"/>
        </w:rPr>
        <w:t>Prod. de limpieza y</w:t>
      </w:r>
      <w:r>
        <w:rPr>
          <w:color w:val="2A2A2A"/>
          <w:spacing w:val="25"/>
          <w:w w:val="105"/>
        </w:rPr>
        <w:t xml:space="preserve"> </w:t>
      </w:r>
      <w:r>
        <w:rPr>
          <w:color w:val="2A2A2A"/>
          <w:w w:val="105"/>
        </w:rPr>
        <w:t>aseo.</w:t>
      </w:r>
    </w:p>
    <w:p w:rsidR="00321DB4" w:rsidRDefault="00321DB4">
      <w:pPr>
        <w:spacing w:line="228" w:lineRule="auto"/>
        <w:sectPr w:rsidR="00321DB4">
          <w:type w:val="continuous"/>
          <w:pgSz w:w="16830" w:h="11910" w:orient="landscape"/>
          <w:pgMar w:top="1100" w:right="740" w:bottom="280" w:left="660" w:header="720" w:footer="720" w:gutter="0"/>
          <w:cols w:space="720"/>
        </w:sectPr>
      </w:pPr>
    </w:p>
    <w:p w:rsidR="00321DB4" w:rsidRDefault="00E024F8">
      <w:pPr>
        <w:spacing w:before="44"/>
        <w:jc w:val="right"/>
        <w:rPr>
          <w:rFonts w:ascii="Courier New" w:eastAsia="Courier New" w:hAnsi="Courier New" w:cs="Courier New"/>
          <w:sz w:val="17"/>
          <w:szCs w:val="17"/>
        </w:rPr>
      </w:pPr>
      <w:r>
        <w:rPr>
          <w:rFonts w:ascii="Courier New"/>
          <w:color w:val="464646"/>
          <w:w w:val="80"/>
          <w:sz w:val="17"/>
        </w:rPr>
        <w:lastRenderedPageBreak/>
        <w:t>3232</w:t>
      </w:r>
    </w:p>
    <w:p w:rsidR="00321DB4" w:rsidRDefault="00E024F8">
      <w:pPr>
        <w:spacing w:before="63"/>
        <w:ind w:left="91" w:right="-17"/>
        <w:rPr>
          <w:rFonts w:ascii="Courier New" w:eastAsia="Courier New" w:hAnsi="Courier New" w:cs="Courier New"/>
          <w:sz w:val="17"/>
          <w:szCs w:val="17"/>
        </w:rPr>
      </w:pPr>
      <w:r>
        <w:rPr>
          <w:w w:val="65"/>
        </w:rPr>
        <w:br w:type="column"/>
      </w:r>
      <w:r>
        <w:rPr>
          <w:rFonts w:ascii="Courier New"/>
          <w:color w:val="BFBFBF"/>
          <w:w w:val="65"/>
          <w:sz w:val="17"/>
        </w:rPr>
        <w:lastRenderedPageBreak/>
        <w:t>1</w:t>
      </w:r>
      <w:r>
        <w:rPr>
          <w:rFonts w:ascii="Courier New"/>
          <w:color w:val="BFBFBF"/>
          <w:spacing w:val="-47"/>
          <w:w w:val="65"/>
          <w:sz w:val="17"/>
        </w:rPr>
        <w:t xml:space="preserve"> </w:t>
      </w:r>
      <w:r>
        <w:rPr>
          <w:rFonts w:ascii="Courier New"/>
          <w:color w:val="2A2A2A"/>
          <w:spacing w:val="-8"/>
          <w:w w:val="85"/>
          <w:sz w:val="17"/>
        </w:rPr>
        <w:t>22199</w:t>
      </w:r>
    </w:p>
    <w:p w:rsidR="00321DB4" w:rsidRDefault="00E024F8">
      <w:pPr>
        <w:pStyle w:val="Textoindependiente"/>
        <w:tabs>
          <w:tab w:val="left" w:pos="3260"/>
          <w:tab w:val="left" w:pos="4326"/>
          <w:tab w:val="left" w:pos="5521"/>
          <w:tab w:val="left" w:pos="6716"/>
          <w:tab w:val="left" w:pos="7906"/>
          <w:tab w:val="left" w:pos="10311"/>
          <w:tab w:val="left" w:pos="11636"/>
          <w:tab w:val="left" w:pos="12812"/>
        </w:tabs>
        <w:spacing w:line="208" w:lineRule="exact"/>
        <w:ind w:left="150"/>
      </w:pPr>
      <w:r>
        <w:rPr>
          <w:w w:val="105"/>
        </w:rPr>
        <w:br w:type="column"/>
      </w:r>
      <w:r>
        <w:rPr>
          <w:color w:val="2A2A2A"/>
          <w:w w:val="105"/>
        </w:rPr>
        <w:lastRenderedPageBreak/>
        <w:t>Enseñanza infantil</w:t>
      </w:r>
      <w:r>
        <w:rPr>
          <w:color w:val="2A2A2A"/>
          <w:spacing w:val="21"/>
          <w:w w:val="105"/>
        </w:rPr>
        <w:t xml:space="preserve"> </w:t>
      </w:r>
      <w:r>
        <w:rPr>
          <w:color w:val="2A2A2A"/>
          <w:w w:val="105"/>
        </w:rPr>
        <w:t>y</w:t>
      </w:r>
      <w:r>
        <w:rPr>
          <w:color w:val="2A2A2A"/>
          <w:spacing w:val="12"/>
          <w:w w:val="105"/>
        </w:rPr>
        <w:t xml:space="preserve"> </w:t>
      </w:r>
      <w:r>
        <w:rPr>
          <w:color w:val="2A2A2A"/>
          <w:w w:val="105"/>
        </w:rPr>
        <w:t>primaria</w:t>
      </w:r>
      <w:r>
        <w:rPr>
          <w:color w:val="2A2A2A"/>
          <w:w w:val="105"/>
        </w:rPr>
        <w:tab/>
      </w:r>
      <w:r>
        <w:rPr>
          <w:color w:val="2A2A2A"/>
          <w:w w:val="105"/>
          <w:position w:val="1"/>
        </w:rPr>
        <w:t>500,00</w:t>
      </w:r>
      <w:r>
        <w:rPr>
          <w:color w:val="2A2A2A"/>
          <w:w w:val="105"/>
          <w:position w:val="1"/>
        </w:rPr>
        <w:tab/>
      </w:r>
      <w:r>
        <w:rPr>
          <w:color w:val="2A2A2A"/>
          <w:position w:val="2"/>
        </w:rPr>
        <w:t>5.369,49</w:t>
      </w:r>
      <w:r>
        <w:rPr>
          <w:color w:val="2A2A2A"/>
          <w:position w:val="2"/>
        </w:rPr>
        <w:tab/>
      </w:r>
      <w:r>
        <w:rPr>
          <w:color w:val="2A2A2A"/>
          <w:spacing w:val="-3"/>
          <w:w w:val="105"/>
          <w:position w:val="2"/>
        </w:rPr>
        <w:t>5</w:t>
      </w:r>
      <w:r>
        <w:rPr>
          <w:color w:val="8A8A8A"/>
          <w:spacing w:val="-3"/>
          <w:w w:val="105"/>
          <w:position w:val="2"/>
        </w:rPr>
        <w:t>.</w:t>
      </w:r>
      <w:r>
        <w:rPr>
          <w:color w:val="2A2A2A"/>
          <w:spacing w:val="-3"/>
          <w:w w:val="105"/>
          <w:position w:val="2"/>
        </w:rPr>
        <w:t>869,49</w:t>
      </w:r>
      <w:r>
        <w:rPr>
          <w:color w:val="2A2A2A"/>
          <w:spacing w:val="-3"/>
          <w:w w:val="105"/>
          <w:position w:val="2"/>
        </w:rPr>
        <w:tab/>
      </w:r>
      <w:r>
        <w:rPr>
          <w:color w:val="2A2A2A"/>
          <w:position w:val="3"/>
        </w:rPr>
        <w:t>2.793,60</w:t>
      </w:r>
      <w:r>
        <w:rPr>
          <w:color w:val="2A2A2A"/>
          <w:position w:val="3"/>
        </w:rPr>
        <w:tab/>
      </w:r>
      <w:r>
        <w:rPr>
          <w:color w:val="2A2A2A"/>
          <w:position w:val="4"/>
        </w:rPr>
        <w:t>2.451,29</w:t>
      </w:r>
      <w:r>
        <w:rPr>
          <w:color w:val="2A2A2A"/>
          <w:position w:val="4"/>
        </w:rPr>
        <w:tab/>
      </w:r>
      <w:r>
        <w:rPr>
          <w:color w:val="2A2A2A"/>
          <w:position w:val="5"/>
        </w:rPr>
        <w:t>2.451,29</w:t>
      </w:r>
      <w:r>
        <w:rPr>
          <w:color w:val="2A2A2A"/>
          <w:position w:val="5"/>
        </w:rPr>
        <w:tab/>
      </w:r>
      <w:r>
        <w:rPr>
          <w:color w:val="2A2A2A"/>
          <w:spacing w:val="-1"/>
          <w:w w:val="105"/>
          <w:position w:val="6"/>
        </w:rPr>
        <w:t>342</w:t>
      </w:r>
      <w:r>
        <w:rPr>
          <w:color w:val="666666"/>
          <w:spacing w:val="-1"/>
          <w:w w:val="105"/>
          <w:position w:val="6"/>
        </w:rPr>
        <w:t>,</w:t>
      </w:r>
      <w:r>
        <w:rPr>
          <w:color w:val="2A2A2A"/>
          <w:spacing w:val="-1"/>
          <w:w w:val="105"/>
          <w:position w:val="6"/>
        </w:rPr>
        <w:t>31</w:t>
      </w:r>
      <w:r>
        <w:rPr>
          <w:color w:val="2A2A2A"/>
          <w:spacing w:val="-1"/>
          <w:w w:val="105"/>
          <w:position w:val="6"/>
        </w:rPr>
        <w:tab/>
      </w:r>
      <w:r>
        <w:rPr>
          <w:color w:val="2A2A2A"/>
          <w:w w:val="105"/>
          <w:position w:val="7"/>
        </w:rPr>
        <w:t>3.075,89</w:t>
      </w:r>
    </w:p>
    <w:p w:rsidR="00321DB4" w:rsidRDefault="00E024F8">
      <w:pPr>
        <w:pStyle w:val="Textoindependiente"/>
        <w:tabs>
          <w:tab w:val="right" w:pos="6196"/>
        </w:tabs>
        <w:spacing w:before="9" w:line="164" w:lineRule="exact"/>
        <w:ind w:left="121"/>
        <w:rPr>
          <w:rFonts w:ascii="Times New Roman" w:eastAsia="Times New Roman" w:hAnsi="Times New Roman" w:cs="Times New Roman"/>
          <w:sz w:val="7"/>
          <w:szCs w:val="7"/>
        </w:rPr>
      </w:pPr>
      <w:r>
        <w:rPr>
          <w:color w:val="BFBFBF"/>
          <w:position w:val="2"/>
        </w:rPr>
        <w:t>l</w:t>
      </w:r>
      <w:r>
        <w:rPr>
          <w:color w:val="2A2A2A"/>
          <w:position w:val="2"/>
        </w:rPr>
        <w:t xml:space="preserve">otros  </w:t>
      </w:r>
      <w:r>
        <w:rPr>
          <w:color w:val="2A2A2A"/>
          <w:spacing w:val="23"/>
          <w:position w:val="2"/>
        </w:rPr>
        <w:t xml:space="preserve"> </w:t>
      </w:r>
      <w:r>
        <w:rPr>
          <w:color w:val="2A2A2A"/>
          <w:position w:val="2"/>
        </w:rPr>
        <w:t>suministros.</w:t>
      </w:r>
      <w:r>
        <w:rPr>
          <w:rFonts w:ascii="Times New Roman"/>
          <w:color w:val="AEAEAE"/>
          <w:sz w:val="7"/>
        </w:rPr>
        <w:tab/>
      </w:r>
      <w:r>
        <w:rPr>
          <w:rFonts w:ascii="Times New Roman"/>
          <w:color w:val="AEAEAE"/>
          <w:w w:val="90"/>
          <w:sz w:val="7"/>
        </w:rPr>
        <w:t>1</w:t>
      </w:r>
    </w:p>
    <w:p w:rsidR="00321DB4" w:rsidRDefault="00321DB4">
      <w:pPr>
        <w:spacing w:line="164" w:lineRule="exact"/>
        <w:rPr>
          <w:rFonts w:ascii="Times New Roman" w:eastAsia="Times New Roman" w:hAnsi="Times New Roman" w:cs="Times New Roman"/>
          <w:sz w:val="7"/>
          <w:szCs w:val="7"/>
        </w:rPr>
        <w:sectPr w:rsidR="00321DB4">
          <w:type w:val="continuous"/>
          <w:pgSz w:w="16830" w:h="11910" w:orient="landscape"/>
          <w:pgMar w:top="1100" w:right="740" w:bottom="280" w:left="660" w:header="720" w:footer="720" w:gutter="0"/>
          <w:cols w:num="3" w:space="720" w:equalWidth="0">
            <w:col w:w="1167" w:space="40"/>
            <w:col w:w="574" w:space="40"/>
            <w:col w:w="13609"/>
          </w:cols>
        </w:sectPr>
      </w:pPr>
    </w:p>
    <w:p w:rsidR="00321DB4" w:rsidRDefault="00E024F8">
      <w:pPr>
        <w:tabs>
          <w:tab w:val="left" w:pos="8671"/>
          <w:tab w:val="left" w:pos="9861"/>
          <w:tab w:val="left" w:pos="12266"/>
          <w:tab w:val="left" w:pos="14709"/>
        </w:tabs>
        <w:spacing w:line="211" w:lineRule="exact"/>
        <w:ind w:left="828"/>
        <w:rPr>
          <w:rFonts w:ascii="Arial" w:eastAsia="Arial" w:hAnsi="Arial" w:cs="Arial"/>
          <w:sz w:val="15"/>
          <w:szCs w:val="15"/>
        </w:rPr>
      </w:pPr>
      <w:r>
        <w:rPr>
          <w:rFonts w:ascii="Courier New"/>
          <w:color w:val="464646"/>
          <w:sz w:val="17"/>
        </w:rPr>
        <w:lastRenderedPageBreak/>
        <w:t xml:space="preserve">3232  </w:t>
      </w:r>
      <w:r>
        <w:rPr>
          <w:rFonts w:ascii="Courier New"/>
          <w:color w:val="2A2A2A"/>
          <w:spacing w:val="-20"/>
          <w:sz w:val="17"/>
        </w:rPr>
        <w:t xml:space="preserve">22700  </w:t>
      </w:r>
      <w:r>
        <w:rPr>
          <w:rFonts w:ascii="Arial"/>
          <w:color w:val="2A2A2A"/>
          <w:sz w:val="15"/>
        </w:rPr>
        <w:t>Limpieza</w:t>
      </w:r>
      <w:r>
        <w:rPr>
          <w:rFonts w:ascii="Arial"/>
          <w:color w:val="2A2A2A"/>
          <w:spacing w:val="8"/>
          <w:sz w:val="15"/>
        </w:rPr>
        <w:t xml:space="preserve"> </w:t>
      </w:r>
      <w:r>
        <w:rPr>
          <w:rFonts w:ascii="Arial"/>
          <w:color w:val="2A2A2A"/>
          <w:sz w:val="15"/>
        </w:rPr>
        <w:t>y</w:t>
      </w:r>
      <w:r>
        <w:rPr>
          <w:rFonts w:ascii="Arial"/>
          <w:color w:val="2A2A2A"/>
          <w:spacing w:val="12"/>
          <w:sz w:val="15"/>
        </w:rPr>
        <w:t xml:space="preserve"> </w:t>
      </w:r>
      <w:r>
        <w:rPr>
          <w:rFonts w:ascii="Arial"/>
          <w:color w:val="2A2A2A"/>
          <w:sz w:val="15"/>
        </w:rPr>
        <w:t>aseo</w:t>
      </w:r>
      <w:r>
        <w:rPr>
          <w:rFonts w:ascii="Arial"/>
          <w:color w:val="2A2A2A"/>
          <w:sz w:val="15"/>
        </w:rPr>
        <w:tab/>
      </w:r>
      <w:r>
        <w:rPr>
          <w:rFonts w:ascii="Arial"/>
          <w:color w:val="2A2A2A"/>
          <w:position w:val="4"/>
          <w:sz w:val="15"/>
        </w:rPr>
        <w:t>605,00</w:t>
      </w:r>
      <w:r>
        <w:rPr>
          <w:rFonts w:ascii="Arial"/>
          <w:color w:val="2A2A2A"/>
          <w:position w:val="4"/>
          <w:sz w:val="15"/>
        </w:rPr>
        <w:tab/>
        <w:t>605,00</w:t>
      </w:r>
      <w:r>
        <w:rPr>
          <w:rFonts w:ascii="Arial"/>
          <w:color w:val="2A2A2A"/>
          <w:spacing w:val="3"/>
          <w:position w:val="4"/>
          <w:sz w:val="15"/>
        </w:rPr>
        <w:t xml:space="preserve"> </w:t>
      </w:r>
      <w:r>
        <w:rPr>
          <w:rFonts w:ascii="Arial"/>
          <w:color w:val="BFBFBF"/>
          <w:w w:val="85"/>
          <w:position w:val="4"/>
          <w:sz w:val="15"/>
        </w:rPr>
        <w:t>1</w:t>
      </w:r>
      <w:r>
        <w:rPr>
          <w:rFonts w:ascii="Arial"/>
          <w:color w:val="BFBFBF"/>
          <w:w w:val="85"/>
          <w:position w:val="4"/>
          <w:sz w:val="15"/>
        </w:rPr>
        <w:tab/>
      </w:r>
      <w:r>
        <w:rPr>
          <w:rFonts w:ascii="Arial"/>
          <w:color w:val="2A2A2A"/>
          <w:position w:val="6"/>
          <w:sz w:val="15"/>
        </w:rPr>
        <w:t>605,00</w:t>
      </w:r>
      <w:r>
        <w:rPr>
          <w:rFonts w:ascii="Arial"/>
          <w:color w:val="2A2A2A"/>
          <w:position w:val="6"/>
          <w:sz w:val="15"/>
        </w:rPr>
        <w:tab/>
      </w:r>
      <w:r>
        <w:rPr>
          <w:rFonts w:ascii="Arial"/>
          <w:color w:val="2A2A2A"/>
          <w:position w:val="7"/>
          <w:sz w:val="15"/>
        </w:rPr>
        <w:t>-605,00</w:t>
      </w:r>
    </w:p>
    <w:p w:rsidR="00321DB4" w:rsidRDefault="00321DB4">
      <w:pPr>
        <w:spacing w:line="211" w:lineRule="exact"/>
        <w:rPr>
          <w:rFonts w:ascii="Arial" w:eastAsia="Arial" w:hAnsi="Arial" w:cs="Arial"/>
          <w:sz w:val="15"/>
          <w:szCs w:val="15"/>
        </w:rPr>
        <w:sectPr w:rsidR="00321DB4">
          <w:type w:val="continuous"/>
          <w:pgSz w:w="16830" w:h="11910" w:orient="landscape"/>
          <w:pgMar w:top="1100" w:right="740" w:bottom="280" w:left="660" w:header="720" w:footer="720" w:gutter="0"/>
          <w:cols w:space="720"/>
        </w:sectPr>
      </w:pPr>
    </w:p>
    <w:p w:rsidR="00321DB4" w:rsidRDefault="00E024F8">
      <w:pPr>
        <w:spacing w:before="57"/>
        <w:ind w:left="828" w:right="-16"/>
        <w:rPr>
          <w:rFonts w:ascii="Courier New" w:eastAsia="Courier New" w:hAnsi="Courier New" w:cs="Courier New"/>
          <w:sz w:val="17"/>
          <w:szCs w:val="17"/>
        </w:rPr>
      </w:pPr>
      <w:r>
        <w:rPr>
          <w:rFonts w:ascii="Courier New"/>
          <w:color w:val="464646"/>
          <w:spacing w:val="-6"/>
          <w:sz w:val="17"/>
        </w:rPr>
        <w:lastRenderedPageBreak/>
        <w:t>3232</w:t>
      </w:r>
      <w:r>
        <w:rPr>
          <w:rFonts w:ascii="Courier New"/>
          <w:color w:val="464646"/>
          <w:spacing w:val="63"/>
          <w:sz w:val="17"/>
        </w:rPr>
        <w:t xml:space="preserve"> </w:t>
      </w:r>
      <w:r>
        <w:rPr>
          <w:rFonts w:ascii="Courier New"/>
          <w:color w:val="2A2A2A"/>
          <w:spacing w:val="-22"/>
          <w:sz w:val="17"/>
        </w:rPr>
        <w:t>48900</w:t>
      </w:r>
    </w:p>
    <w:p w:rsidR="00321DB4" w:rsidRDefault="00E024F8">
      <w:pPr>
        <w:pStyle w:val="Textoindependiente"/>
        <w:tabs>
          <w:tab w:val="left" w:pos="3134"/>
          <w:tab w:val="left" w:pos="4334"/>
          <w:tab w:val="left" w:pos="5520"/>
          <w:tab w:val="left" w:pos="6715"/>
          <w:tab w:val="left" w:pos="7915"/>
          <w:tab w:val="left" w:pos="10320"/>
          <w:tab w:val="left" w:pos="11630"/>
          <w:tab w:val="left" w:pos="12941"/>
        </w:tabs>
        <w:spacing w:line="216" w:lineRule="exact"/>
        <w:ind w:left="120"/>
      </w:pPr>
      <w:r>
        <w:br w:type="column"/>
      </w:r>
      <w:r>
        <w:rPr>
          <w:color w:val="AEAEAE"/>
          <w:spacing w:val="4"/>
          <w:w w:val="49"/>
          <w:position w:val="9"/>
          <w:sz w:val="7"/>
        </w:rPr>
        <w:lastRenderedPageBreak/>
        <w:t>1</w:t>
      </w:r>
      <w:r>
        <w:rPr>
          <w:color w:val="2A2A2A"/>
          <w:w w:val="105"/>
        </w:rPr>
        <w:t>Enseñanza</w:t>
      </w:r>
      <w:r>
        <w:rPr>
          <w:color w:val="2A2A2A"/>
          <w:spacing w:val="12"/>
        </w:rPr>
        <w:t xml:space="preserve"> </w:t>
      </w:r>
      <w:r>
        <w:rPr>
          <w:color w:val="2A2A2A"/>
          <w:spacing w:val="-22"/>
          <w:w w:val="179"/>
        </w:rPr>
        <w:t>i</w:t>
      </w:r>
      <w:r>
        <w:rPr>
          <w:color w:val="2A2A2A"/>
          <w:w w:val="106"/>
        </w:rPr>
        <w:t>nfantil</w:t>
      </w:r>
      <w:r>
        <w:rPr>
          <w:color w:val="2A2A2A"/>
        </w:rPr>
        <w:t xml:space="preserve"> </w:t>
      </w:r>
      <w:r>
        <w:rPr>
          <w:color w:val="2A2A2A"/>
          <w:w w:val="99"/>
        </w:rPr>
        <w:t>y</w:t>
      </w:r>
      <w:r>
        <w:rPr>
          <w:color w:val="2A2A2A"/>
          <w:spacing w:val="13"/>
        </w:rPr>
        <w:t xml:space="preserve"> </w:t>
      </w:r>
      <w:r>
        <w:rPr>
          <w:color w:val="2A2A2A"/>
          <w:w w:val="105"/>
        </w:rPr>
        <w:t>primaria</w:t>
      </w:r>
      <w:r>
        <w:rPr>
          <w:color w:val="2A2A2A"/>
        </w:rPr>
        <w:tab/>
      </w:r>
      <w:r>
        <w:rPr>
          <w:color w:val="2A2A2A"/>
          <w:w w:val="105"/>
          <w:position w:val="1"/>
        </w:rPr>
        <w:t>1.500,00</w:t>
      </w:r>
      <w:r>
        <w:rPr>
          <w:color w:val="2A2A2A"/>
          <w:position w:val="1"/>
        </w:rPr>
        <w:tab/>
      </w:r>
      <w:r>
        <w:rPr>
          <w:color w:val="2A2A2A"/>
          <w:w w:val="103"/>
          <w:position w:val="1"/>
        </w:rPr>
        <w:t>1-200,00</w:t>
      </w:r>
      <w:r>
        <w:rPr>
          <w:color w:val="2A2A2A"/>
          <w:position w:val="1"/>
        </w:rPr>
        <w:tab/>
      </w:r>
      <w:r>
        <w:rPr>
          <w:color w:val="2A2A2A"/>
          <w:w w:val="104"/>
          <w:position w:val="2"/>
        </w:rPr>
        <w:t>2.700,00</w:t>
      </w:r>
      <w:r>
        <w:rPr>
          <w:color w:val="2A2A2A"/>
          <w:position w:val="2"/>
        </w:rPr>
        <w:tab/>
      </w:r>
      <w:r>
        <w:rPr>
          <w:color w:val="2A2A2A"/>
          <w:w w:val="104"/>
          <w:position w:val="3"/>
        </w:rPr>
        <w:t>2.351,34</w:t>
      </w:r>
      <w:r>
        <w:rPr>
          <w:color w:val="2A2A2A"/>
          <w:position w:val="3"/>
        </w:rPr>
        <w:tab/>
      </w:r>
      <w:r>
        <w:rPr>
          <w:color w:val="2A2A2A"/>
          <w:w w:val="105"/>
          <w:position w:val="4"/>
        </w:rPr>
        <w:t>1.930,00</w:t>
      </w:r>
      <w:r>
        <w:rPr>
          <w:color w:val="2A2A2A"/>
          <w:spacing w:val="2"/>
          <w:position w:val="4"/>
        </w:rPr>
        <w:t xml:space="preserve"> </w:t>
      </w:r>
      <w:r>
        <w:rPr>
          <w:rFonts w:ascii="Times New Roman" w:hAnsi="Times New Roman"/>
          <w:color w:val="BFBFBF"/>
          <w:w w:val="50"/>
          <w:position w:val="4"/>
          <w:sz w:val="14"/>
        </w:rPr>
        <w:t>1</w:t>
      </w:r>
      <w:r>
        <w:rPr>
          <w:rFonts w:ascii="Times New Roman" w:hAnsi="Times New Roman"/>
          <w:color w:val="BFBFBF"/>
          <w:position w:val="4"/>
          <w:sz w:val="14"/>
        </w:rPr>
        <w:tab/>
      </w:r>
      <w:r>
        <w:rPr>
          <w:color w:val="2A2A2A"/>
          <w:w w:val="105"/>
          <w:position w:val="5"/>
        </w:rPr>
        <w:t>1.930,00</w:t>
      </w:r>
      <w:r>
        <w:rPr>
          <w:color w:val="2A2A2A"/>
          <w:position w:val="5"/>
        </w:rPr>
        <w:tab/>
      </w:r>
      <w:r>
        <w:rPr>
          <w:color w:val="2A2A2A"/>
          <w:w w:val="105"/>
          <w:position w:val="2"/>
        </w:rPr>
        <w:t>421,34</w:t>
      </w:r>
      <w:r>
        <w:rPr>
          <w:color w:val="2A2A2A"/>
          <w:position w:val="2"/>
        </w:rPr>
        <w:t xml:space="preserve"> </w:t>
      </w:r>
      <w:r>
        <w:rPr>
          <w:color w:val="2A2A2A"/>
          <w:spacing w:val="-13"/>
          <w:position w:val="2"/>
        </w:rPr>
        <w:t xml:space="preserve"> </w:t>
      </w:r>
      <w:r>
        <w:rPr>
          <w:color w:val="BFBFBF"/>
          <w:w w:val="45"/>
          <w:position w:val="2"/>
        </w:rPr>
        <w:t>1</w:t>
      </w:r>
      <w:r>
        <w:rPr>
          <w:color w:val="BFBFBF"/>
          <w:position w:val="2"/>
        </w:rPr>
        <w:tab/>
      </w:r>
      <w:r>
        <w:rPr>
          <w:color w:val="2A2A2A"/>
          <w:w w:val="104"/>
          <w:position w:val="6"/>
        </w:rPr>
        <w:t>348,66</w:t>
      </w:r>
    </w:p>
    <w:p w:rsidR="00321DB4" w:rsidRDefault="00E024F8">
      <w:pPr>
        <w:pStyle w:val="Textoindependiente"/>
        <w:spacing w:before="14"/>
        <w:ind w:left="144"/>
      </w:pPr>
      <w:r>
        <w:rPr>
          <w:color w:val="2A2A2A"/>
          <w:w w:val="105"/>
        </w:rPr>
        <w:t>Otras</w:t>
      </w:r>
      <w:r>
        <w:rPr>
          <w:color w:val="2A2A2A"/>
          <w:spacing w:val="12"/>
          <w:w w:val="105"/>
        </w:rPr>
        <w:t xml:space="preserve"> </w:t>
      </w:r>
      <w:r>
        <w:rPr>
          <w:color w:val="2A2A2A"/>
          <w:w w:val="105"/>
        </w:rPr>
        <w:t>Transferencias</w:t>
      </w:r>
    </w:p>
    <w:p w:rsidR="00321DB4" w:rsidRDefault="00321DB4">
      <w:pPr>
        <w:sectPr w:rsidR="00321DB4">
          <w:type w:val="continuous"/>
          <w:pgSz w:w="16830" w:h="11910" w:orient="landscape"/>
          <w:pgMar w:top="1100" w:right="740" w:bottom="280" w:left="660" w:header="720" w:footer="720" w:gutter="0"/>
          <w:cols w:num="2" w:space="720" w:equalWidth="0">
            <w:col w:w="1782" w:space="40"/>
            <w:col w:w="13608"/>
          </w:cols>
        </w:sectPr>
      </w:pPr>
    </w:p>
    <w:p w:rsidR="00321DB4" w:rsidRDefault="00E024F8">
      <w:pPr>
        <w:spacing w:before="8" w:line="53" w:lineRule="exact"/>
        <w:jc w:val="right"/>
        <w:rPr>
          <w:rFonts w:ascii="Times New Roman" w:eastAsia="Times New Roman" w:hAnsi="Times New Roman" w:cs="Times New Roman"/>
          <w:sz w:val="7"/>
          <w:szCs w:val="7"/>
        </w:rPr>
      </w:pPr>
      <w:r>
        <w:rPr>
          <w:rFonts w:ascii="Times New Roman"/>
          <w:color w:val="AEAEAE"/>
          <w:w w:val="50"/>
          <w:sz w:val="7"/>
        </w:rPr>
        <w:lastRenderedPageBreak/>
        <w:t>1</w:t>
      </w:r>
    </w:p>
    <w:p w:rsidR="00321DB4" w:rsidRDefault="00E024F8">
      <w:pPr>
        <w:spacing w:line="174" w:lineRule="exact"/>
        <w:ind w:left="828"/>
        <w:rPr>
          <w:rFonts w:ascii="Arial" w:eastAsia="Arial" w:hAnsi="Arial" w:cs="Arial"/>
          <w:sz w:val="15"/>
          <w:szCs w:val="15"/>
        </w:rPr>
      </w:pPr>
      <w:r>
        <w:rPr>
          <w:rFonts w:ascii="Courier New"/>
          <w:color w:val="464646"/>
          <w:spacing w:val="-6"/>
          <w:sz w:val="17"/>
        </w:rPr>
        <w:t xml:space="preserve">3232  </w:t>
      </w:r>
      <w:r>
        <w:rPr>
          <w:rFonts w:ascii="Courier New"/>
          <w:color w:val="2A2A2A"/>
          <w:spacing w:val="-11"/>
          <w:sz w:val="17"/>
        </w:rPr>
        <w:t>61900</w:t>
      </w:r>
      <w:r>
        <w:rPr>
          <w:rFonts w:ascii="Courier New"/>
          <w:color w:val="2A2A2A"/>
          <w:spacing w:val="80"/>
          <w:sz w:val="17"/>
        </w:rPr>
        <w:t xml:space="preserve"> </w:t>
      </w:r>
      <w:r>
        <w:rPr>
          <w:rFonts w:ascii="Arial"/>
          <w:color w:val="2A2A2A"/>
          <w:position w:val="1"/>
          <w:sz w:val="15"/>
        </w:rPr>
        <w:t>Otr.inver.reposic.infraes</w:t>
      </w:r>
    </w:p>
    <w:p w:rsidR="00321DB4" w:rsidRDefault="00E024F8">
      <w:pPr>
        <w:pStyle w:val="Textoindependiente"/>
        <w:spacing w:before="178" w:line="82" w:lineRule="exact"/>
        <w:ind w:left="827"/>
      </w:pPr>
      <w:r>
        <w:rPr>
          <w:w w:val="105"/>
        </w:rPr>
        <w:br w:type="column"/>
      </w:r>
      <w:r>
        <w:rPr>
          <w:color w:val="2A2A2A"/>
          <w:w w:val="105"/>
        </w:rPr>
        <w:lastRenderedPageBreak/>
        <w:t>7,79</w:t>
      </w:r>
    </w:p>
    <w:p w:rsidR="00321DB4" w:rsidRDefault="00321DB4">
      <w:pPr>
        <w:spacing w:line="82" w:lineRule="exact"/>
        <w:sectPr w:rsidR="00321DB4">
          <w:type w:val="continuous"/>
          <w:pgSz w:w="16830" w:h="11910" w:orient="landscape"/>
          <w:pgMar w:top="1100" w:right="740" w:bottom="280" w:left="660" w:header="720" w:footer="720" w:gutter="0"/>
          <w:cols w:num="2" w:space="720" w:equalWidth="0">
            <w:col w:w="8017" w:space="6095"/>
            <w:col w:w="1318"/>
          </w:cols>
        </w:sectPr>
      </w:pPr>
    </w:p>
    <w:p w:rsidR="00321DB4" w:rsidRDefault="003A113E">
      <w:pPr>
        <w:spacing w:line="187" w:lineRule="exact"/>
        <w:jc w:val="right"/>
        <w:rPr>
          <w:rFonts w:ascii="Courier New" w:eastAsia="Courier New" w:hAnsi="Courier New" w:cs="Courier New"/>
          <w:sz w:val="17"/>
          <w:szCs w:val="17"/>
        </w:rPr>
      </w:pPr>
      <w:r>
        <w:lastRenderedPageBreak/>
        <w:pict>
          <v:shape id="_x0000_s2907" type="#_x0000_t202" style="position:absolute;left:0;text-align:left;margin-left:72.9pt;margin-top:4.4pt;width:54.7pt;height:267.05pt;z-index:7456;mso-position-horizontal-relative:page" filled="f" stroked="f">
            <v:textbox inset="0,0,0,0">
              <w:txbxContent>
                <w:tbl>
                  <w:tblPr>
                    <w:tblStyle w:val="TableNormal"/>
                    <w:tblW w:w="0" w:type="auto"/>
                    <w:tblLayout w:type="fixed"/>
                    <w:tblLook w:val="01E0" w:firstRow="1" w:lastRow="1" w:firstColumn="1" w:lastColumn="1" w:noHBand="0" w:noVBand="0"/>
                  </w:tblPr>
                  <w:tblGrid>
                    <w:gridCol w:w="439"/>
                    <w:gridCol w:w="647"/>
                  </w:tblGrid>
                  <w:tr w:rsidR="00321DB4">
                    <w:trPr>
                      <w:trHeight w:hRule="exact" w:val="239"/>
                    </w:trPr>
                    <w:tc>
                      <w:tcPr>
                        <w:tcW w:w="439" w:type="dxa"/>
                        <w:tcBorders>
                          <w:top w:val="nil"/>
                          <w:left w:val="nil"/>
                          <w:bottom w:val="nil"/>
                          <w:right w:val="nil"/>
                        </w:tcBorders>
                      </w:tcPr>
                      <w:p w:rsidR="00321DB4" w:rsidRDefault="00321DB4"/>
                    </w:tc>
                    <w:tc>
                      <w:tcPr>
                        <w:tcW w:w="647" w:type="dxa"/>
                        <w:tcBorders>
                          <w:top w:val="nil"/>
                          <w:left w:val="nil"/>
                          <w:bottom w:val="nil"/>
                          <w:right w:val="single" w:sz="2" w:space="0" w:color="000000"/>
                        </w:tcBorders>
                      </w:tcPr>
                      <w:p w:rsidR="00321DB4" w:rsidRDefault="00E024F8">
                        <w:pPr>
                          <w:pStyle w:val="TableParagraph"/>
                          <w:spacing w:line="176" w:lineRule="exact"/>
                          <w:ind w:left="61"/>
                          <w:rPr>
                            <w:rFonts w:ascii="Courier New" w:eastAsia="Courier New" w:hAnsi="Courier New" w:cs="Courier New"/>
                            <w:sz w:val="17"/>
                            <w:szCs w:val="17"/>
                          </w:rPr>
                        </w:pPr>
                        <w:r>
                          <w:rPr>
                            <w:rFonts w:ascii="Courier New"/>
                            <w:color w:val="BFBFBF"/>
                            <w:w w:val="65"/>
                            <w:sz w:val="17"/>
                          </w:rPr>
                          <w:t>1</w:t>
                        </w:r>
                        <w:r>
                          <w:rPr>
                            <w:rFonts w:ascii="Courier New"/>
                            <w:color w:val="BFBFBF"/>
                            <w:spacing w:val="-36"/>
                            <w:w w:val="65"/>
                            <w:sz w:val="17"/>
                          </w:rPr>
                          <w:t xml:space="preserve"> </w:t>
                        </w:r>
                        <w:r>
                          <w:rPr>
                            <w:rFonts w:ascii="Courier New"/>
                            <w:color w:val="2A2A2A"/>
                            <w:spacing w:val="-10"/>
                            <w:w w:val="85"/>
                            <w:sz w:val="17"/>
                          </w:rPr>
                          <w:t>62300</w:t>
                        </w:r>
                      </w:p>
                    </w:tc>
                  </w:tr>
                  <w:tr w:rsidR="00321DB4">
                    <w:trPr>
                      <w:trHeight w:hRule="exact" w:val="449"/>
                    </w:trPr>
                    <w:tc>
                      <w:tcPr>
                        <w:tcW w:w="439" w:type="dxa"/>
                        <w:tcBorders>
                          <w:top w:val="nil"/>
                          <w:left w:val="nil"/>
                          <w:bottom w:val="nil"/>
                          <w:right w:val="nil"/>
                        </w:tcBorders>
                      </w:tcPr>
                      <w:p w:rsidR="00321DB4" w:rsidRDefault="00E024F8">
                        <w:pPr>
                          <w:pStyle w:val="TableParagraph"/>
                          <w:spacing w:before="57"/>
                          <w:ind w:left="35"/>
                          <w:rPr>
                            <w:rFonts w:ascii="Courier New" w:eastAsia="Courier New" w:hAnsi="Courier New" w:cs="Courier New"/>
                            <w:sz w:val="17"/>
                            <w:szCs w:val="17"/>
                          </w:rPr>
                        </w:pPr>
                        <w:r>
                          <w:rPr>
                            <w:rFonts w:ascii="Courier New"/>
                            <w:color w:val="464646"/>
                            <w:spacing w:val="-6"/>
                            <w:w w:val="95"/>
                            <w:sz w:val="17"/>
                          </w:rPr>
                          <w:t>3232</w:t>
                        </w:r>
                      </w:p>
                    </w:tc>
                    <w:tc>
                      <w:tcPr>
                        <w:tcW w:w="647" w:type="dxa"/>
                        <w:tcBorders>
                          <w:top w:val="nil"/>
                          <w:left w:val="nil"/>
                          <w:bottom w:val="nil"/>
                          <w:right w:val="single" w:sz="2" w:space="0" w:color="000000"/>
                        </w:tcBorders>
                      </w:tcPr>
                      <w:p w:rsidR="00321DB4" w:rsidRDefault="00E024F8">
                        <w:pPr>
                          <w:pStyle w:val="TableParagraph"/>
                          <w:spacing w:before="52"/>
                          <w:ind w:right="101"/>
                          <w:jc w:val="right"/>
                          <w:rPr>
                            <w:rFonts w:ascii="Courier New" w:eastAsia="Courier New" w:hAnsi="Courier New" w:cs="Courier New"/>
                            <w:sz w:val="17"/>
                            <w:szCs w:val="17"/>
                          </w:rPr>
                        </w:pPr>
                        <w:r>
                          <w:rPr>
                            <w:rFonts w:ascii="Courier New"/>
                            <w:color w:val="2A2A2A"/>
                            <w:spacing w:val="-14"/>
                            <w:w w:val="95"/>
                            <w:sz w:val="17"/>
                          </w:rPr>
                          <w:t>63200</w:t>
                        </w:r>
                      </w:p>
                    </w:tc>
                  </w:tr>
                  <w:tr w:rsidR="00321DB4">
                    <w:trPr>
                      <w:trHeight w:hRule="exact" w:val="465"/>
                    </w:trPr>
                    <w:tc>
                      <w:tcPr>
                        <w:tcW w:w="439"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6"/>
                            <w:szCs w:val="16"/>
                          </w:rPr>
                        </w:pPr>
                      </w:p>
                      <w:p w:rsidR="00321DB4" w:rsidRDefault="00E024F8">
                        <w:pPr>
                          <w:pStyle w:val="TableParagraph"/>
                          <w:ind w:left="35"/>
                          <w:rPr>
                            <w:rFonts w:ascii="Courier New" w:eastAsia="Courier New" w:hAnsi="Courier New" w:cs="Courier New"/>
                            <w:sz w:val="17"/>
                            <w:szCs w:val="17"/>
                          </w:rPr>
                        </w:pPr>
                        <w:r>
                          <w:rPr>
                            <w:rFonts w:ascii="Courier New"/>
                            <w:color w:val="2A2A2A"/>
                            <w:spacing w:val="-10"/>
                            <w:sz w:val="17"/>
                          </w:rPr>
                          <w:t>324</w:t>
                        </w:r>
                      </w:p>
                    </w:tc>
                    <w:tc>
                      <w:tcPr>
                        <w:tcW w:w="647" w:type="dxa"/>
                        <w:tcBorders>
                          <w:top w:val="nil"/>
                          <w:left w:val="nil"/>
                          <w:bottom w:val="nil"/>
                          <w:right w:val="single" w:sz="2" w:space="0" w:color="000000"/>
                        </w:tcBorders>
                      </w:tcPr>
                      <w:p w:rsidR="00321DB4" w:rsidRDefault="00321DB4">
                        <w:pPr>
                          <w:pStyle w:val="TableParagraph"/>
                          <w:spacing w:before="8"/>
                          <w:rPr>
                            <w:rFonts w:ascii="Times New Roman" w:eastAsia="Times New Roman" w:hAnsi="Times New Roman" w:cs="Times New Roman"/>
                            <w:sz w:val="17"/>
                            <w:szCs w:val="17"/>
                          </w:rPr>
                        </w:pPr>
                      </w:p>
                      <w:p w:rsidR="00321DB4" w:rsidRDefault="00E024F8">
                        <w:pPr>
                          <w:pStyle w:val="TableParagraph"/>
                          <w:ind w:left="61"/>
                          <w:rPr>
                            <w:rFonts w:ascii="Courier New" w:eastAsia="Courier New" w:hAnsi="Courier New" w:cs="Courier New"/>
                            <w:sz w:val="17"/>
                            <w:szCs w:val="17"/>
                          </w:rPr>
                        </w:pPr>
                        <w:r>
                          <w:rPr>
                            <w:rFonts w:ascii="Courier New"/>
                            <w:color w:val="BFBFBF"/>
                            <w:spacing w:val="-27"/>
                            <w:w w:val="105"/>
                            <w:sz w:val="17"/>
                          </w:rPr>
                          <w:t>!</w:t>
                        </w:r>
                        <w:r>
                          <w:rPr>
                            <w:rFonts w:ascii="Courier New"/>
                            <w:color w:val="2A2A2A"/>
                            <w:spacing w:val="-27"/>
                            <w:w w:val="105"/>
                            <w:sz w:val="17"/>
                          </w:rPr>
                          <w:t>48900</w:t>
                        </w:r>
                      </w:p>
                    </w:tc>
                  </w:tr>
                  <w:tr w:rsidR="00321DB4">
                    <w:trPr>
                      <w:trHeight w:hRule="exact" w:val="379"/>
                    </w:trPr>
                    <w:tc>
                      <w:tcPr>
                        <w:tcW w:w="439" w:type="dxa"/>
                        <w:tcBorders>
                          <w:top w:val="nil"/>
                          <w:left w:val="nil"/>
                          <w:bottom w:val="nil"/>
                          <w:right w:val="nil"/>
                        </w:tcBorders>
                      </w:tcPr>
                      <w:p w:rsidR="00321DB4" w:rsidRDefault="00321DB4"/>
                    </w:tc>
                    <w:tc>
                      <w:tcPr>
                        <w:tcW w:w="647" w:type="dxa"/>
                        <w:tcBorders>
                          <w:top w:val="nil"/>
                          <w:left w:val="nil"/>
                          <w:bottom w:val="nil"/>
                          <w:right w:val="single" w:sz="2" w:space="0" w:color="000000"/>
                        </w:tcBorders>
                      </w:tcPr>
                      <w:p w:rsidR="00321DB4" w:rsidRDefault="00E024F8">
                        <w:pPr>
                          <w:pStyle w:val="TableParagraph"/>
                          <w:spacing w:before="52"/>
                          <w:ind w:left="61"/>
                          <w:rPr>
                            <w:rFonts w:ascii="Times New Roman" w:eastAsia="Times New Roman" w:hAnsi="Times New Roman" w:cs="Times New Roman"/>
                            <w:sz w:val="18"/>
                            <w:szCs w:val="18"/>
                          </w:rPr>
                        </w:pPr>
                        <w:r>
                          <w:rPr>
                            <w:rFonts w:ascii="Times New Roman"/>
                            <w:color w:val="BFBFBF"/>
                            <w:w w:val="60"/>
                            <w:sz w:val="18"/>
                          </w:rPr>
                          <w:t>1</w:t>
                        </w:r>
                      </w:p>
                    </w:tc>
                  </w:tr>
                  <w:tr w:rsidR="00321DB4">
                    <w:trPr>
                      <w:trHeight w:hRule="exact" w:val="317"/>
                    </w:trPr>
                    <w:tc>
                      <w:tcPr>
                        <w:tcW w:w="439" w:type="dxa"/>
                        <w:tcBorders>
                          <w:top w:val="nil"/>
                          <w:left w:val="nil"/>
                          <w:bottom w:val="nil"/>
                          <w:right w:val="nil"/>
                        </w:tcBorders>
                      </w:tcPr>
                      <w:p w:rsidR="00321DB4" w:rsidRDefault="00E024F8">
                        <w:pPr>
                          <w:pStyle w:val="TableParagraph"/>
                          <w:spacing w:before="112"/>
                          <w:ind w:left="35"/>
                          <w:rPr>
                            <w:rFonts w:ascii="Courier New" w:eastAsia="Courier New" w:hAnsi="Courier New" w:cs="Courier New"/>
                            <w:sz w:val="17"/>
                            <w:szCs w:val="17"/>
                          </w:rPr>
                        </w:pPr>
                        <w:r>
                          <w:rPr>
                            <w:rFonts w:ascii="Courier New"/>
                            <w:color w:val="2A2A2A"/>
                            <w:w w:val="90"/>
                            <w:sz w:val="17"/>
                          </w:rPr>
                          <w:t>3321</w:t>
                        </w:r>
                      </w:p>
                    </w:tc>
                    <w:tc>
                      <w:tcPr>
                        <w:tcW w:w="647" w:type="dxa"/>
                        <w:tcBorders>
                          <w:top w:val="nil"/>
                          <w:left w:val="nil"/>
                          <w:bottom w:val="nil"/>
                          <w:right w:val="single" w:sz="2" w:space="0" w:color="000000"/>
                        </w:tcBorders>
                      </w:tcPr>
                      <w:p w:rsidR="00321DB4" w:rsidRDefault="00E024F8">
                        <w:pPr>
                          <w:pStyle w:val="TableParagraph"/>
                          <w:spacing w:before="107"/>
                          <w:ind w:right="98"/>
                          <w:jc w:val="right"/>
                          <w:rPr>
                            <w:rFonts w:ascii="Courier New" w:eastAsia="Courier New" w:hAnsi="Courier New" w:cs="Courier New"/>
                            <w:sz w:val="17"/>
                            <w:szCs w:val="17"/>
                          </w:rPr>
                        </w:pPr>
                        <w:r>
                          <w:rPr>
                            <w:rFonts w:ascii="Courier New"/>
                            <w:color w:val="2A2A2A"/>
                            <w:spacing w:val="-17"/>
                            <w:w w:val="95"/>
                            <w:sz w:val="17"/>
                          </w:rPr>
                          <w:t>12004</w:t>
                        </w:r>
                      </w:p>
                    </w:tc>
                  </w:tr>
                  <w:tr w:rsidR="00321DB4">
                    <w:trPr>
                      <w:trHeight w:hRule="exact" w:val="214"/>
                    </w:trPr>
                    <w:tc>
                      <w:tcPr>
                        <w:tcW w:w="439" w:type="dxa"/>
                        <w:tcBorders>
                          <w:top w:val="nil"/>
                          <w:left w:val="nil"/>
                          <w:bottom w:val="nil"/>
                          <w:right w:val="nil"/>
                        </w:tcBorders>
                      </w:tcPr>
                      <w:p w:rsidR="00321DB4" w:rsidRDefault="00E024F8">
                        <w:pPr>
                          <w:pStyle w:val="TableParagraph"/>
                          <w:spacing w:before="6"/>
                          <w:ind w:left="35"/>
                          <w:rPr>
                            <w:rFonts w:ascii="Courier New" w:eastAsia="Courier New" w:hAnsi="Courier New" w:cs="Courier New"/>
                            <w:sz w:val="17"/>
                            <w:szCs w:val="17"/>
                          </w:rPr>
                        </w:pPr>
                        <w:r>
                          <w:rPr>
                            <w:rFonts w:ascii="Courier New"/>
                            <w:color w:val="2A2A2A"/>
                            <w:w w:val="90"/>
                            <w:sz w:val="17"/>
                          </w:rPr>
                          <w:t>3321</w:t>
                        </w:r>
                      </w:p>
                    </w:tc>
                    <w:tc>
                      <w:tcPr>
                        <w:tcW w:w="647" w:type="dxa"/>
                        <w:tcBorders>
                          <w:top w:val="nil"/>
                          <w:left w:val="nil"/>
                          <w:bottom w:val="nil"/>
                          <w:right w:val="single" w:sz="2" w:space="0" w:color="000000"/>
                        </w:tcBorders>
                      </w:tcPr>
                      <w:p w:rsidR="00321DB4" w:rsidRDefault="00E024F8">
                        <w:pPr>
                          <w:pStyle w:val="TableParagraph"/>
                          <w:spacing w:before="1"/>
                          <w:ind w:right="102"/>
                          <w:jc w:val="right"/>
                          <w:rPr>
                            <w:rFonts w:ascii="Courier New" w:eastAsia="Courier New" w:hAnsi="Courier New" w:cs="Courier New"/>
                            <w:sz w:val="17"/>
                            <w:szCs w:val="17"/>
                          </w:rPr>
                        </w:pPr>
                        <w:r>
                          <w:rPr>
                            <w:rFonts w:ascii="Courier New"/>
                            <w:color w:val="2A2A2A"/>
                            <w:spacing w:val="-16"/>
                            <w:w w:val="95"/>
                            <w:sz w:val="17"/>
                          </w:rPr>
                          <w:t>12006</w:t>
                        </w:r>
                      </w:p>
                    </w:tc>
                  </w:tr>
                  <w:tr w:rsidR="00321DB4">
                    <w:trPr>
                      <w:trHeight w:hRule="exact" w:val="300"/>
                    </w:trPr>
                    <w:tc>
                      <w:tcPr>
                        <w:tcW w:w="439" w:type="dxa"/>
                        <w:tcBorders>
                          <w:top w:val="nil"/>
                          <w:left w:val="nil"/>
                          <w:bottom w:val="nil"/>
                          <w:right w:val="nil"/>
                        </w:tcBorders>
                      </w:tcPr>
                      <w:p w:rsidR="00321DB4" w:rsidRDefault="00E024F8">
                        <w:pPr>
                          <w:pStyle w:val="TableParagraph"/>
                          <w:spacing w:before="4"/>
                          <w:ind w:left="35"/>
                          <w:rPr>
                            <w:rFonts w:ascii="Courier New" w:eastAsia="Courier New" w:hAnsi="Courier New" w:cs="Courier New"/>
                            <w:sz w:val="17"/>
                            <w:szCs w:val="17"/>
                          </w:rPr>
                        </w:pPr>
                        <w:r>
                          <w:rPr>
                            <w:rFonts w:ascii="Courier New"/>
                            <w:color w:val="2A2A2A"/>
                            <w:w w:val="90"/>
                            <w:sz w:val="17"/>
                          </w:rPr>
                          <w:t>3321</w:t>
                        </w:r>
                      </w:p>
                    </w:tc>
                    <w:tc>
                      <w:tcPr>
                        <w:tcW w:w="647" w:type="dxa"/>
                        <w:tcBorders>
                          <w:top w:val="nil"/>
                          <w:left w:val="nil"/>
                          <w:bottom w:val="nil"/>
                          <w:right w:val="single" w:sz="2" w:space="0" w:color="000000"/>
                        </w:tcBorders>
                      </w:tcPr>
                      <w:p w:rsidR="00321DB4" w:rsidRDefault="00E024F8">
                        <w:pPr>
                          <w:pStyle w:val="TableParagraph"/>
                          <w:spacing w:before="4"/>
                          <w:ind w:right="101"/>
                          <w:jc w:val="right"/>
                          <w:rPr>
                            <w:rFonts w:ascii="Courier New" w:eastAsia="Courier New" w:hAnsi="Courier New" w:cs="Courier New"/>
                            <w:sz w:val="17"/>
                            <w:szCs w:val="17"/>
                          </w:rPr>
                        </w:pPr>
                        <w:r>
                          <w:rPr>
                            <w:rFonts w:ascii="Courier New"/>
                            <w:color w:val="2A2A2A"/>
                            <w:spacing w:val="-2"/>
                            <w:w w:val="80"/>
                            <w:sz w:val="17"/>
                          </w:rPr>
                          <w:t>12100</w:t>
                        </w:r>
                      </w:p>
                    </w:tc>
                  </w:tr>
                  <w:tr w:rsidR="00321DB4">
                    <w:trPr>
                      <w:trHeight w:hRule="exact" w:val="391"/>
                    </w:trPr>
                    <w:tc>
                      <w:tcPr>
                        <w:tcW w:w="439" w:type="dxa"/>
                        <w:tcBorders>
                          <w:top w:val="nil"/>
                          <w:left w:val="nil"/>
                          <w:bottom w:val="nil"/>
                          <w:right w:val="nil"/>
                        </w:tcBorders>
                      </w:tcPr>
                      <w:p w:rsidR="00321DB4" w:rsidRDefault="00E024F8">
                        <w:pPr>
                          <w:pStyle w:val="TableParagraph"/>
                          <w:spacing w:before="93"/>
                          <w:ind w:left="35"/>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single" w:sz="2" w:space="0" w:color="000000"/>
                        </w:tcBorders>
                      </w:tcPr>
                      <w:p w:rsidR="00321DB4" w:rsidRDefault="00E024F8">
                        <w:pPr>
                          <w:pStyle w:val="TableParagraph"/>
                          <w:spacing w:before="93"/>
                          <w:ind w:right="136"/>
                          <w:jc w:val="right"/>
                          <w:rPr>
                            <w:rFonts w:ascii="Courier New" w:eastAsia="Courier New" w:hAnsi="Courier New" w:cs="Courier New"/>
                            <w:sz w:val="17"/>
                            <w:szCs w:val="17"/>
                          </w:rPr>
                        </w:pPr>
                        <w:r>
                          <w:rPr>
                            <w:rFonts w:ascii="Courier New"/>
                            <w:color w:val="2A2A2A"/>
                            <w:w w:val="70"/>
                            <w:sz w:val="17"/>
                          </w:rPr>
                          <w:t>12101</w:t>
                        </w:r>
                      </w:p>
                    </w:tc>
                  </w:tr>
                  <w:tr w:rsidR="00321DB4">
                    <w:trPr>
                      <w:trHeight w:hRule="exact" w:val="302"/>
                    </w:trPr>
                    <w:tc>
                      <w:tcPr>
                        <w:tcW w:w="439" w:type="dxa"/>
                        <w:tcBorders>
                          <w:top w:val="nil"/>
                          <w:left w:val="nil"/>
                          <w:bottom w:val="nil"/>
                          <w:right w:val="nil"/>
                        </w:tcBorders>
                      </w:tcPr>
                      <w:p w:rsidR="00321DB4" w:rsidRDefault="00E024F8">
                        <w:pPr>
                          <w:pStyle w:val="TableParagraph"/>
                          <w:spacing w:before="95"/>
                          <w:ind w:left="35"/>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single" w:sz="2" w:space="0" w:color="000000"/>
                        </w:tcBorders>
                      </w:tcPr>
                      <w:p w:rsidR="00321DB4" w:rsidRDefault="00E024F8">
                        <w:pPr>
                          <w:pStyle w:val="TableParagraph"/>
                          <w:spacing w:before="95"/>
                          <w:ind w:right="93"/>
                          <w:jc w:val="right"/>
                          <w:rPr>
                            <w:rFonts w:ascii="Courier New" w:eastAsia="Courier New" w:hAnsi="Courier New" w:cs="Courier New"/>
                            <w:sz w:val="17"/>
                            <w:szCs w:val="17"/>
                          </w:rPr>
                        </w:pPr>
                        <w:r>
                          <w:rPr>
                            <w:rFonts w:ascii="Courier New"/>
                            <w:color w:val="2A2A2A"/>
                            <w:spacing w:val="-11"/>
                            <w:w w:val="90"/>
                            <w:sz w:val="17"/>
                          </w:rPr>
                          <w:t>13000</w:t>
                        </w:r>
                      </w:p>
                    </w:tc>
                  </w:tr>
                  <w:tr w:rsidR="00321DB4">
                    <w:trPr>
                      <w:trHeight w:hRule="exact" w:val="211"/>
                    </w:trPr>
                    <w:tc>
                      <w:tcPr>
                        <w:tcW w:w="439" w:type="dxa"/>
                        <w:tcBorders>
                          <w:top w:val="nil"/>
                          <w:left w:val="nil"/>
                          <w:bottom w:val="nil"/>
                          <w:right w:val="nil"/>
                        </w:tcBorders>
                      </w:tcPr>
                      <w:p w:rsidR="00321DB4" w:rsidRDefault="00E024F8">
                        <w:pPr>
                          <w:pStyle w:val="TableParagraph"/>
                          <w:spacing w:before="4"/>
                          <w:ind w:left="35"/>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single" w:sz="2" w:space="0" w:color="000000"/>
                        </w:tcBorders>
                      </w:tcPr>
                      <w:p w:rsidR="00321DB4" w:rsidRDefault="00E024F8">
                        <w:pPr>
                          <w:pStyle w:val="TableParagraph"/>
                          <w:spacing w:before="4"/>
                          <w:ind w:right="93"/>
                          <w:jc w:val="right"/>
                          <w:rPr>
                            <w:rFonts w:ascii="Courier New" w:eastAsia="Courier New" w:hAnsi="Courier New" w:cs="Courier New"/>
                            <w:sz w:val="17"/>
                            <w:szCs w:val="17"/>
                          </w:rPr>
                        </w:pPr>
                        <w:r>
                          <w:rPr>
                            <w:rFonts w:ascii="Courier New"/>
                            <w:color w:val="2A2A2A"/>
                            <w:spacing w:val="-9"/>
                            <w:w w:val="90"/>
                            <w:sz w:val="17"/>
                          </w:rPr>
                          <w:t>16000</w:t>
                        </w:r>
                      </w:p>
                    </w:tc>
                  </w:tr>
                  <w:tr w:rsidR="00321DB4">
                    <w:trPr>
                      <w:trHeight w:hRule="exact" w:val="211"/>
                    </w:trPr>
                    <w:tc>
                      <w:tcPr>
                        <w:tcW w:w="439" w:type="dxa"/>
                        <w:tcBorders>
                          <w:top w:val="nil"/>
                          <w:left w:val="nil"/>
                          <w:bottom w:val="nil"/>
                          <w:right w:val="nil"/>
                        </w:tcBorders>
                      </w:tcPr>
                      <w:p w:rsidR="00321DB4" w:rsidRDefault="00E024F8">
                        <w:pPr>
                          <w:pStyle w:val="TableParagraph"/>
                          <w:spacing w:before="4"/>
                          <w:ind w:left="35"/>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nil"/>
                        </w:tcBorders>
                      </w:tcPr>
                      <w:p w:rsidR="00321DB4" w:rsidRDefault="00E024F8">
                        <w:pPr>
                          <w:pStyle w:val="TableParagraph"/>
                          <w:spacing w:before="4"/>
                          <w:ind w:right="97"/>
                          <w:jc w:val="right"/>
                          <w:rPr>
                            <w:rFonts w:ascii="Courier New" w:eastAsia="Courier New" w:hAnsi="Courier New" w:cs="Courier New"/>
                            <w:sz w:val="17"/>
                            <w:szCs w:val="17"/>
                          </w:rPr>
                        </w:pPr>
                        <w:r>
                          <w:rPr>
                            <w:rFonts w:ascii="Courier New"/>
                            <w:color w:val="2A2A2A"/>
                            <w:spacing w:val="-21"/>
                            <w:w w:val="105"/>
                            <w:sz w:val="17"/>
                          </w:rPr>
                          <w:t>20900</w:t>
                        </w:r>
                      </w:p>
                    </w:tc>
                  </w:tr>
                  <w:tr w:rsidR="00321DB4">
                    <w:trPr>
                      <w:trHeight w:hRule="exact" w:val="300"/>
                    </w:trPr>
                    <w:tc>
                      <w:tcPr>
                        <w:tcW w:w="439" w:type="dxa"/>
                        <w:tcBorders>
                          <w:top w:val="nil"/>
                          <w:left w:val="nil"/>
                          <w:bottom w:val="nil"/>
                          <w:right w:val="nil"/>
                        </w:tcBorders>
                      </w:tcPr>
                      <w:p w:rsidR="00321DB4" w:rsidRDefault="00E024F8">
                        <w:pPr>
                          <w:pStyle w:val="TableParagraph"/>
                          <w:spacing w:before="4"/>
                          <w:ind w:left="35"/>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nil"/>
                        </w:tcBorders>
                      </w:tcPr>
                      <w:p w:rsidR="00321DB4" w:rsidRDefault="00E024F8">
                        <w:pPr>
                          <w:pStyle w:val="TableParagraph"/>
                          <w:spacing w:before="4"/>
                          <w:ind w:right="97"/>
                          <w:jc w:val="right"/>
                          <w:rPr>
                            <w:rFonts w:ascii="Courier New" w:eastAsia="Courier New" w:hAnsi="Courier New" w:cs="Courier New"/>
                            <w:sz w:val="17"/>
                            <w:szCs w:val="17"/>
                          </w:rPr>
                        </w:pPr>
                        <w:r>
                          <w:rPr>
                            <w:rFonts w:ascii="Courier New"/>
                            <w:color w:val="2A2A2A"/>
                            <w:spacing w:val="-4"/>
                            <w:w w:val="85"/>
                            <w:sz w:val="17"/>
                          </w:rPr>
                          <w:t>21300</w:t>
                        </w:r>
                      </w:p>
                    </w:tc>
                  </w:tr>
                  <w:tr w:rsidR="00321DB4">
                    <w:trPr>
                      <w:trHeight w:hRule="exact" w:val="389"/>
                    </w:trPr>
                    <w:tc>
                      <w:tcPr>
                        <w:tcW w:w="439" w:type="dxa"/>
                        <w:tcBorders>
                          <w:top w:val="nil"/>
                          <w:left w:val="nil"/>
                          <w:bottom w:val="nil"/>
                          <w:right w:val="nil"/>
                        </w:tcBorders>
                      </w:tcPr>
                      <w:p w:rsidR="00321DB4" w:rsidRDefault="00E024F8">
                        <w:pPr>
                          <w:pStyle w:val="TableParagraph"/>
                          <w:spacing w:before="93"/>
                          <w:ind w:left="39"/>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nil"/>
                        </w:tcBorders>
                      </w:tcPr>
                      <w:p w:rsidR="00321DB4" w:rsidRDefault="00E024F8">
                        <w:pPr>
                          <w:pStyle w:val="TableParagraph"/>
                          <w:spacing w:before="93"/>
                          <w:ind w:right="99"/>
                          <w:jc w:val="right"/>
                          <w:rPr>
                            <w:rFonts w:ascii="Courier New" w:eastAsia="Courier New" w:hAnsi="Courier New" w:cs="Courier New"/>
                            <w:sz w:val="17"/>
                            <w:szCs w:val="17"/>
                          </w:rPr>
                        </w:pPr>
                        <w:r>
                          <w:rPr>
                            <w:rFonts w:ascii="Courier New"/>
                            <w:color w:val="2A2A2A"/>
                            <w:spacing w:val="-19"/>
                            <w:sz w:val="17"/>
                          </w:rPr>
                          <w:t>22000</w:t>
                        </w:r>
                      </w:p>
                    </w:tc>
                  </w:tr>
                  <w:tr w:rsidR="00321DB4">
                    <w:trPr>
                      <w:trHeight w:hRule="exact" w:val="391"/>
                    </w:trPr>
                    <w:tc>
                      <w:tcPr>
                        <w:tcW w:w="439" w:type="dxa"/>
                        <w:tcBorders>
                          <w:top w:val="nil"/>
                          <w:left w:val="nil"/>
                          <w:bottom w:val="nil"/>
                          <w:right w:val="nil"/>
                        </w:tcBorders>
                      </w:tcPr>
                      <w:p w:rsidR="00321DB4" w:rsidRDefault="00E024F8">
                        <w:pPr>
                          <w:pStyle w:val="TableParagraph"/>
                          <w:spacing w:before="93"/>
                          <w:ind w:left="35"/>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nil"/>
                        </w:tcBorders>
                      </w:tcPr>
                      <w:p w:rsidR="00321DB4" w:rsidRDefault="00E024F8">
                        <w:pPr>
                          <w:pStyle w:val="TableParagraph"/>
                          <w:spacing w:before="93"/>
                          <w:ind w:right="124"/>
                          <w:jc w:val="right"/>
                          <w:rPr>
                            <w:rFonts w:ascii="Courier New" w:eastAsia="Courier New" w:hAnsi="Courier New" w:cs="Courier New"/>
                            <w:sz w:val="17"/>
                            <w:szCs w:val="17"/>
                          </w:rPr>
                        </w:pPr>
                        <w:r>
                          <w:rPr>
                            <w:rFonts w:ascii="Courier New"/>
                            <w:color w:val="2A2A2A"/>
                            <w:spacing w:val="-14"/>
                            <w:w w:val="90"/>
                            <w:sz w:val="17"/>
                          </w:rPr>
                          <w:t>22001</w:t>
                        </w:r>
                      </w:p>
                    </w:tc>
                  </w:tr>
                  <w:tr w:rsidR="00321DB4">
                    <w:trPr>
                      <w:trHeight w:hRule="exact" w:val="462"/>
                    </w:trPr>
                    <w:tc>
                      <w:tcPr>
                        <w:tcW w:w="439" w:type="dxa"/>
                        <w:tcBorders>
                          <w:top w:val="nil"/>
                          <w:left w:val="nil"/>
                          <w:bottom w:val="nil"/>
                          <w:right w:val="nil"/>
                        </w:tcBorders>
                      </w:tcPr>
                      <w:p w:rsidR="00321DB4" w:rsidRDefault="00E024F8">
                        <w:pPr>
                          <w:pStyle w:val="TableParagraph"/>
                          <w:spacing w:before="95"/>
                          <w:ind w:left="35"/>
                          <w:rPr>
                            <w:rFonts w:ascii="Courier New" w:eastAsia="Courier New" w:hAnsi="Courier New" w:cs="Courier New"/>
                            <w:sz w:val="17"/>
                            <w:szCs w:val="17"/>
                          </w:rPr>
                        </w:pPr>
                        <w:r>
                          <w:rPr>
                            <w:rFonts w:ascii="Courier New"/>
                            <w:color w:val="464646"/>
                            <w:w w:val="90"/>
                            <w:sz w:val="17"/>
                          </w:rPr>
                          <w:t>3321</w:t>
                        </w:r>
                      </w:p>
                    </w:tc>
                    <w:tc>
                      <w:tcPr>
                        <w:tcW w:w="647" w:type="dxa"/>
                        <w:tcBorders>
                          <w:top w:val="nil"/>
                          <w:left w:val="nil"/>
                          <w:bottom w:val="nil"/>
                          <w:right w:val="nil"/>
                        </w:tcBorders>
                      </w:tcPr>
                      <w:p w:rsidR="00321DB4" w:rsidRDefault="00E024F8">
                        <w:pPr>
                          <w:pStyle w:val="TableParagraph"/>
                          <w:spacing w:before="114"/>
                          <w:ind w:right="97"/>
                          <w:jc w:val="right"/>
                          <w:rPr>
                            <w:rFonts w:ascii="Courier New" w:eastAsia="Courier New" w:hAnsi="Courier New" w:cs="Courier New"/>
                            <w:sz w:val="17"/>
                            <w:szCs w:val="17"/>
                          </w:rPr>
                        </w:pPr>
                        <w:r>
                          <w:rPr>
                            <w:rFonts w:ascii="Courier New" w:hAnsi="Courier New"/>
                            <w:color w:val="BFBFBF"/>
                            <w:spacing w:val="-15"/>
                            <w:w w:val="90"/>
                            <w:sz w:val="17"/>
                          </w:rPr>
                          <w:t>¡</w:t>
                        </w:r>
                        <w:r>
                          <w:rPr>
                            <w:rFonts w:ascii="Courier New" w:hAnsi="Courier New"/>
                            <w:color w:val="2A2A2A"/>
                            <w:spacing w:val="-15"/>
                            <w:w w:val="90"/>
                            <w:sz w:val="17"/>
                          </w:rPr>
                          <w:t>22100</w:t>
                        </w:r>
                      </w:p>
                    </w:tc>
                  </w:tr>
                  <w:tr w:rsidR="00321DB4">
                    <w:trPr>
                      <w:trHeight w:hRule="exact" w:val="319"/>
                    </w:trPr>
                    <w:tc>
                      <w:tcPr>
                        <w:tcW w:w="439" w:type="dxa"/>
                        <w:tcBorders>
                          <w:top w:val="nil"/>
                          <w:left w:val="nil"/>
                          <w:bottom w:val="nil"/>
                          <w:right w:val="nil"/>
                        </w:tcBorders>
                      </w:tcPr>
                      <w:p w:rsidR="00321DB4" w:rsidRDefault="00321DB4"/>
                    </w:tc>
                    <w:tc>
                      <w:tcPr>
                        <w:tcW w:w="647" w:type="dxa"/>
                        <w:tcBorders>
                          <w:top w:val="nil"/>
                          <w:left w:val="nil"/>
                          <w:bottom w:val="nil"/>
                          <w:right w:val="single" w:sz="6" w:space="0" w:color="000000"/>
                        </w:tcBorders>
                      </w:tcPr>
                      <w:p w:rsidR="00321DB4" w:rsidRDefault="00321DB4">
                        <w:pPr>
                          <w:pStyle w:val="TableParagraph"/>
                          <w:spacing w:before="10"/>
                          <w:rPr>
                            <w:rFonts w:ascii="Times New Roman" w:eastAsia="Times New Roman" w:hAnsi="Times New Roman" w:cs="Times New Roman"/>
                            <w:sz w:val="12"/>
                            <w:szCs w:val="12"/>
                          </w:rPr>
                        </w:pPr>
                      </w:p>
                      <w:p w:rsidR="00321DB4" w:rsidRDefault="00E024F8">
                        <w:pPr>
                          <w:pStyle w:val="TableParagraph"/>
                          <w:ind w:left="61"/>
                          <w:rPr>
                            <w:rFonts w:ascii="Arial" w:eastAsia="Arial" w:hAnsi="Arial" w:cs="Arial"/>
                            <w:sz w:val="17"/>
                            <w:szCs w:val="17"/>
                          </w:rPr>
                        </w:pPr>
                        <w:r>
                          <w:rPr>
                            <w:rFonts w:ascii="Arial"/>
                            <w:b/>
                            <w:color w:val="BFBFBF"/>
                            <w:w w:val="60"/>
                            <w:sz w:val="17"/>
                          </w:rPr>
                          <w:t>1</w:t>
                        </w:r>
                      </w:p>
                    </w:tc>
                  </w:tr>
                </w:tbl>
                <w:p w:rsidR="00321DB4" w:rsidRDefault="00321DB4"/>
              </w:txbxContent>
            </v:textbox>
            <w10:wrap anchorx="page"/>
          </v:shape>
        </w:pict>
      </w:r>
      <w:r w:rsidR="00E024F8">
        <w:rPr>
          <w:rFonts w:ascii="Courier New"/>
          <w:color w:val="464646"/>
          <w:spacing w:val="-6"/>
          <w:w w:val="90"/>
          <w:sz w:val="17"/>
        </w:rPr>
        <w:t>3232</w:t>
      </w:r>
    </w:p>
    <w:p w:rsidR="00321DB4" w:rsidRDefault="00E024F8">
      <w:pPr>
        <w:pStyle w:val="Textoindependiente"/>
        <w:spacing w:line="153" w:lineRule="exact"/>
        <w:ind w:left="755"/>
      </w:pPr>
      <w:r>
        <w:rPr>
          <w:w w:val="105"/>
        </w:rPr>
        <w:br w:type="column"/>
      </w:r>
      <w:r>
        <w:rPr>
          <w:color w:val="2A2A2A"/>
          <w:w w:val="105"/>
        </w:rPr>
        <w:lastRenderedPageBreak/>
        <w:t>Enseñanza infantil y</w:t>
      </w:r>
      <w:r>
        <w:rPr>
          <w:color w:val="2A2A2A"/>
          <w:spacing w:val="32"/>
          <w:w w:val="105"/>
        </w:rPr>
        <w:t xml:space="preserve"> </w:t>
      </w:r>
      <w:r>
        <w:rPr>
          <w:color w:val="2A2A2A"/>
          <w:w w:val="105"/>
        </w:rPr>
        <w:t>primaria</w:t>
      </w:r>
    </w:p>
    <w:p w:rsidR="00321DB4" w:rsidRDefault="00E024F8">
      <w:pPr>
        <w:pStyle w:val="Textoindependiente"/>
        <w:spacing w:before="19"/>
        <w:ind w:left="750"/>
      </w:pPr>
      <w:r>
        <w:rPr>
          <w:color w:val="2A2A2A"/>
          <w:w w:val="105"/>
        </w:rPr>
        <w:t>Maquinaria</w:t>
      </w:r>
    </w:p>
    <w:p w:rsidR="00321DB4" w:rsidRDefault="00E024F8">
      <w:pPr>
        <w:pStyle w:val="Textoindependiente"/>
        <w:spacing w:before="29"/>
        <w:ind w:left="750"/>
      </w:pPr>
      <w:r>
        <w:rPr>
          <w:color w:val="2A2A2A"/>
          <w:w w:val="105"/>
        </w:rPr>
        <w:t>Edificios</w:t>
      </w:r>
      <w:r>
        <w:rPr>
          <w:color w:val="2A2A2A"/>
          <w:spacing w:val="33"/>
          <w:w w:val="105"/>
        </w:rPr>
        <w:t xml:space="preserve"> </w:t>
      </w:r>
      <w:r>
        <w:rPr>
          <w:color w:val="2A2A2A"/>
          <w:w w:val="105"/>
        </w:rPr>
        <w:t>Industriales</w:t>
      </w:r>
    </w:p>
    <w:p w:rsidR="00321DB4" w:rsidRDefault="00E024F8">
      <w:pPr>
        <w:pStyle w:val="Textoindependiente"/>
        <w:spacing w:before="13" w:line="298" w:lineRule="exact"/>
        <w:ind w:left="755" w:firstLine="748"/>
      </w:pPr>
      <w:r>
        <w:rPr>
          <w:color w:val="2A2A2A"/>
          <w:w w:val="105"/>
        </w:rPr>
        <w:t xml:space="preserve">Total Programa 3232 funcionamento  gastos </w:t>
      </w:r>
      <w:r>
        <w:rPr>
          <w:color w:val="2A2A2A"/>
          <w:spacing w:val="10"/>
          <w:w w:val="105"/>
        </w:rPr>
        <w:t xml:space="preserve"> </w:t>
      </w:r>
      <w:r>
        <w:rPr>
          <w:color w:val="2A2A2A"/>
          <w:w w:val="105"/>
        </w:rPr>
        <w:t>Educ.</w:t>
      </w:r>
    </w:p>
    <w:p w:rsidR="00321DB4" w:rsidRDefault="00E024F8">
      <w:pPr>
        <w:pStyle w:val="Textoindependiente"/>
        <w:spacing w:line="155" w:lineRule="exact"/>
        <w:ind w:left="755"/>
      </w:pPr>
      <w:r>
        <w:rPr>
          <w:color w:val="2A2A2A"/>
          <w:w w:val="105"/>
        </w:rPr>
        <w:t>Secundaria  Otras</w:t>
      </w:r>
      <w:r>
        <w:rPr>
          <w:color w:val="2A2A2A"/>
          <w:spacing w:val="-13"/>
          <w:w w:val="105"/>
        </w:rPr>
        <w:t xml:space="preserve"> </w:t>
      </w:r>
      <w:r>
        <w:rPr>
          <w:color w:val="2A2A2A"/>
          <w:w w:val="105"/>
        </w:rPr>
        <w:t>Transferencias</w:t>
      </w:r>
    </w:p>
    <w:p w:rsidR="00321DB4" w:rsidRDefault="00E024F8">
      <w:pPr>
        <w:pStyle w:val="Textoindependiente"/>
        <w:spacing w:before="110"/>
        <w:ind w:left="1595"/>
      </w:pPr>
      <w:r>
        <w:rPr>
          <w:color w:val="2A2A2A"/>
          <w:w w:val="105"/>
        </w:rPr>
        <w:t xml:space="preserve">Total Programa </w:t>
      </w:r>
      <w:r>
        <w:rPr>
          <w:color w:val="2A2A2A"/>
          <w:spacing w:val="35"/>
          <w:w w:val="105"/>
        </w:rPr>
        <w:t xml:space="preserve"> </w:t>
      </w:r>
      <w:r>
        <w:rPr>
          <w:color w:val="2A2A2A"/>
          <w:w w:val="105"/>
        </w:rPr>
        <w:t>324</w:t>
      </w:r>
    </w:p>
    <w:p w:rsidR="00321DB4" w:rsidRDefault="00321DB4">
      <w:pPr>
        <w:spacing w:before="3"/>
        <w:rPr>
          <w:rFonts w:ascii="Arial" w:eastAsia="Arial" w:hAnsi="Arial" w:cs="Arial"/>
          <w:sz w:val="11"/>
          <w:szCs w:val="11"/>
        </w:rPr>
      </w:pPr>
    </w:p>
    <w:p w:rsidR="00321DB4" w:rsidRDefault="00E024F8">
      <w:pPr>
        <w:pStyle w:val="Textoindependiente"/>
        <w:spacing w:line="292" w:lineRule="auto"/>
        <w:ind w:left="755"/>
      </w:pPr>
      <w:r>
        <w:rPr>
          <w:color w:val="2A2A2A"/>
          <w:w w:val="105"/>
        </w:rPr>
        <w:t>Bibliotecas Sueldos del Grupo C2 Bibliotecas</w:t>
      </w:r>
      <w:r>
        <w:rPr>
          <w:color w:val="2A2A2A"/>
          <w:spacing w:val="14"/>
          <w:w w:val="105"/>
        </w:rPr>
        <w:t xml:space="preserve"> </w:t>
      </w:r>
      <w:r>
        <w:rPr>
          <w:color w:val="2A2A2A"/>
          <w:w w:val="105"/>
        </w:rPr>
        <w:t>Trienios</w:t>
      </w:r>
    </w:p>
    <w:p w:rsidR="00321DB4" w:rsidRDefault="00E024F8">
      <w:pPr>
        <w:pStyle w:val="Textoindependiente"/>
        <w:spacing w:line="266" w:lineRule="auto"/>
        <w:ind w:left="750" w:firstLine="4"/>
      </w:pPr>
      <w:r>
        <w:rPr>
          <w:color w:val="2A2A2A"/>
          <w:w w:val="105"/>
        </w:rPr>
        <w:t>Bibliotecas Complemento de destino</w:t>
      </w:r>
    </w:p>
    <w:p w:rsidR="00321DB4" w:rsidRDefault="00E024F8">
      <w:pPr>
        <w:pStyle w:val="Textoindependiente"/>
        <w:spacing w:before="10" w:line="261" w:lineRule="auto"/>
        <w:ind w:left="750" w:firstLine="4"/>
      </w:pPr>
      <w:r>
        <w:rPr>
          <w:color w:val="2A2A2A"/>
          <w:w w:val="105"/>
        </w:rPr>
        <w:t>Bibliotecas Complemento específico</w:t>
      </w:r>
    </w:p>
    <w:p w:rsidR="00321DB4" w:rsidRDefault="00E024F8">
      <w:pPr>
        <w:pStyle w:val="Textoindependiente"/>
        <w:spacing w:before="14" w:line="297" w:lineRule="auto"/>
        <w:ind w:left="755"/>
      </w:pPr>
      <w:r>
        <w:rPr>
          <w:color w:val="2A2A2A"/>
          <w:w w:val="105"/>
        </w:rPr>
        <w:t>Bibliotecas Retribuciones básicas Bibliotecas Seguridad Social Cánones.</w:t>
      </w:r>
    </w:p>
    <w:p w:rsidR="00321DB4" w:rsidRDefault="00E024F8">
      <w:pPr>
        <w:spacing w:before="3" w:line="189" w:lineRule="exact"/>
        <w:ind w:left="726"/>
        <w:rPr>
          <w:rFonts w:ascii="Times New Roman" w:eastAsia="Times New Roman" w:hAnsi="Times New Roman" w:cs="Times New Roman"/>
          <w:sz w:val="17"/>
          <w:szCs w:val="17"/>
        </w:rPr>
      </w:pPr>
      <w:r>
        <w:rPr>
          <w:rFonts w:ascii="Arial" w:hAnsi="Arial"/>
          <w:color w:val="BFBFBF"/>
          <w:spacing w:val="-27"/>
          <w:w w:val="116"/>
          <w:sz w:val="17"/>
        </w:rPr>
        <w:t>I</w:t>
      </w:r>
      <w:r>
        <w:rPr>
          <w:rFonts w:ascii="Arial" w:hAnsi="Arial"/>
          <w:color w:val="2A2A2A"/>
          <w:w w:val="120"/>
          <w:sz w:val="17"/>
        </w:rPr>
        <w:t>Bfüliot</w:t>
      </w:r>
      <w:r>
        <w:rPr>
          <w:rFonts w:ascii="Arial" w:hAnsi="Arial"/>
          <w:color w:val="2A2A2A"/>
          <w:spacing w:val="-72"/>
          <w:w w:val="120"/>
          <w:sz w:val="17"/>
        </w:rPr>
        <w:t>e</w:t>
      </w:r>
      <w:r>
        <w:rPr>
          <w:rFonts w:ascii="Arial" w:hAnsi="Arial"/>
          <w:color w:val="2A2A2A"/>
          <w:spacing w:val="-143"/>
          <w:w w:val="422"/>
          <w:sz w:val="17"/>
        </w:rPr>
        <w:t>,</w:t>
      </w:r>
      <w:r>
        <w:rPr>
          <w:rFonts w:ascii="Times New Roman" w:hAnsi="Times New Roman"/>
          <w:color w:val="2A2A2A"/>
          <w:w w:val="97"/>
          <w:sz w:val="17"/>
        </w:rPr>
        <w:t>Maq"··</w:t>
      </w:r>
      <w:r>
        <w:rPr>
          <w:rFonts w:ascii="Times New Roman" w:hAnsi="Times New Roman"/>
          <w:color w:val="2A2A2A"/>
          <w:spacing w:val="10"/>
          <w:sz w:val="17"/>
        </w:rPr>
        <w:t xml:space="preserve"> </w:t>
      </w:r>
      <w:r>
        <w:rPr>
          <w:rFonts w:ascii="Times New Roman" w:hAnsi="Times New Roman"/>
          <w:color w:val="2A2A2A"/>
          <w:w w:val="105"/>
          <w:sz w:val="17"/>
        </w:rPr>
        <w:t>iostala</w:t>
      </w:r>
      <w:r>
        <w:rPr>
          <w:rFonts w:ascii="Times New Roman" w:hAnsi="Times New Roman"/>
          <w:color w:val="2A2A2A"/>
          <w:spacing w:val="7"/>
          <w:w w:val="105"/>
          <w:sz w:val="17"/>
        </w:rPr>
        <w:t>c</w:t>
      </w:r>
      <w:r>
        <w:rPr>
          <w:rFonts w:ascii="Times New Roman" w:hAnsi="Times New Roman"/>
          <w:color w:val="9A9A9A"/>
          <w:spacing w:val="-15"/>
          <w:w w:val="103"/>
          <w:sz w:val="17"/>
        </w:rPr>
        <w:t>.</w:t>
      </w:r>
      <w:r>
        <w:rPr>
          <w:rFonts w:ascii="Times New Roman" w:hAnsi="Times New Roman"/>
          <w:color w:val="2A2A2A"/>
          <w:w w:val="90"/>
          <w:sz w:val="17"/>
        </w:rPr>
        <w:t>y</w:t>
      </w:r>
    </w:p>
    <w:p w:rsidR="00321DB4" w:rsidRDefault="00E024F8">
      <w:pPr>
        <w:pStyle w:val="Textoindependiente"/>
        <w:spacing w:line="165" w:lineRule="exact"/>
        <w:ind w:left="760"/>
      </w:pPr>
      <w:r>
        <w:rPr>
          <w:color w:val="2A2A2A"/>
          <w:w w:val="105"/>
        </w:rPr>
        <w:t>utillaj</w:t>
      </w:r>
    </w:p>
    <w:p w:rsidR="00321DB4" w:rsidRDefault="00E024F8">
      <w:pPr>
        <w:pStyle w:val="Textoindependiente"/>
        <w:spacing w:before="29"/>
        <w:ind w:left="760"/>
      </w:pPr>
      <w:r>
        <w:rPr>
          <w:color w:val="2A2A2A"/>
          <w:w w:val="105"/>
        </w:rPr>
        <w:t>Bibliotecas Ordinario</w:t>
      </w:r>
      <w:r>
        <w:rPr>
          <w:color w:val="2A2A2A"/>
          <w:spacing w:val="34"/>
          <w:w w:val="105"/>
        </w:rPr>
        <w:t xml:space="preserve"> </w:t>
      </w:r>
      <w:r>
        <w:rPr>
          <w:color w:val="2A2A2A"/>
          <w:w w:val="105"/>
        </w:rPr>
        <w:t>no</w:t>
      </w:r>
    </w:p>
    <w:p w:rsidR="00321DB4" w:rsidRDefault="00E024F8">
      <w:pPr>
        <w:rPr>
          <w:rFonts w:ascii="Arial" w:eastAsia="Arial" w:hAnsi="Arial" w:cs="Arial"/>
          <w:sz w:val="14"/>
          <w:szCs w:val="14"/>
        </w:rPr>
      </w:pPr>
      <w:r>
        <w:br w:type="column"/>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E024F8">
      <w:pPr>
        <w:pStyle w:val="Textoindependiente"/>
        <w:spacing w:before="107"/>
        <w:ind w:right="173"/>
        <w:jc w:val="right"/>
      </w:pPr>
      <w:r>
        <w:rPr>
          <w:color w:val="2A2A2A"/>
          <w:w w:val="105"/>
        </w:rPr>
        <w:t>17.950,24</w:t>
      </w:r>
    </w:p>
    <w:p w:rsidR="00321DB4" w:rsidRDefault="00E024F8">
      <w:pPr>
        <w:pStyle w:val="Textoindependiente"/>
        <w:spacing w:before="125"/>
        <w:ind w:right="173"/>
        <w:jc w:val="right"/>
      </w:pPr>
      <w:r>
        <w:rPr>
          <w:color w:val="2A2A2A"/>
        </w:rPr>
        <w:t>127,75</w:t>
      </w:r>
    </w:p>
    <w:p w:rsidR="00321DB4" w:rsidRDefault="00321DB4">
      <w:pPr>
        <w:rPr>
          <w:rFonts w:ascii="Arial" w:eastAsia="Arial" w:hAnsi="Arial" w:cs="Arial"/>
          <w:sz w:val="14"/>
          <w:szCs w:val="14"/>
        </w:rPr>
      </w:pPr>
    </w:p>
    <w:p w:rsidR="00321DB4" w:rsidRDefault="00321DB4">
      <w:pPr>
        <w:spacing w:before="6"/>
        <w:rPr>
          <w:rFonts w:ascii="Arial" w:eastAsia="Arial" w:hAnsi="Arial" w:cs="Arial"/>
          <w:sz w:val="11"/>
          <w:szCs w:val="11"/>
        </w:rPr>
      </w:pPr>
    </w:p>
    <w:p w:rsidR="00321DB4" w:rsidRDefault="00E024F8">
      <w:pPr>
        <w:pStyle w:val="Textoindependiente"/>
        <w:ind w:right="178"/>
        <w:jc w:val="right"/>
      </w:pPr>
      <w:r>
        <w:rPr>
          <w:color w:val="2A2A2A"/>
          <w:spacing w:val="-2"/>
          <w:w w:val="105"/>
        </w:rPr>
        <w:t>127</w:t>
      </w:r>
      <w:r>
        <w:rPr>
          <w:color w:val="777777"/>
          <w:spacing w:val="-2"/>
          <w:w w:val="105"/>
        </w:rPr>
        <w:t>,</w:t>
      </w:r>
      <w:r>
        <w:rPr>
          <w:color w:val="2A2A2A"/>
          <w:spacing w:val="-2"/>
          <w:w w:val="105"/>
        </w:rPr>
        <w:t>75</w:t>
      </w:r>
    </w:p>
    <w:p w:rsidR="00321DB4" w:rsidRDefault="00E024F8">
      <w:pPr>
        <w:pStyle w:val="Textoindependiente"/>
        <w:spacing w:before="125"/>
        <w:ind w:right="162"/>
        <w:jc w:val="right"/>
      </w:pPr>
      <w:r>
        <w:rPr>
          <w:color w:val="2A2A2A"/>
          <w:w w:val="105"/>
        </w:rPr>
        <w:t>1.398,10</w:t>
      </w:r>
    </w:p>
    <w:p w:rsidR="00321DB4" w:rsidRDefault="00E024F8">
      <w:pPr>
        <w:pStyle w:val="Textoindependiente"/>
        <w:spacing w:before="34"/>
        <w:ind w:right="173"/>
        <w:jc w:val="right"/>
      </w:pPr>
      <w:r>
        <w:rPr>
          <w:color w:val="2A2A2A"/>
        </w:rPr>
        <w:t>192,60</w:t>
      </w:r>
    </w:p>
    <w:p w:rsidR="00321DB4" w:rsidRDefault="00E024F8">
      <w:pPr>
        <w:pStyle w:val="Textoindependiente"/>
        <w:spacing w:before="38"/>
        <w:ind w:right="171"/>
        <w:jc w:val="right"/>
      </w:pPr>
      <w:r>
        <w:rPr>
          <w:color w:val="2A2A2A"/>
        </w:rPr>
        <w:t>1.353,44</w:t>
      </w:r>
    </w:p>
    <w:p w:rsidR="00321DB4" w:rsidRDefault="00321DB4">
      <w:pPr>
        <w:spacing w:before="3"/>
        <w:rPr>
          <w:rFonts w:ascii="Arial" w:eastAsia="Arial" w:hAnsi="Arial" w:cs="Arial"/>
          <w:sz w:val="19"/>
          <w:szCs w:val="19"/>
        </w:rPr>
      </w:pPr>
    </w:p>
    <w:p w:rsidR="00321DB4" w:rsidRDefault="00E024F8">
      <w:pPr>
        <w:pStyle w:val="Textoindependiente"/>
        <w:ind w:right="187"/>
        <w:jc w:val="right"/>
      </w:pPr>
      <w:r>
        <w:rPr>
          <w:color w:val="2A2A2A"/>
        </w:rPr>
        <w:t>2.029,49</w:t>
      </w:r>
    </w:p>
    <w:p w:rsidR="00321DB4" w:rsidRDefault="00321DB4">
      <w:pPr>
        <w:spacing w:before="9"/>
        <w:rPr>
          <w:rFonts w:ascii="Arial" w:eastAsia="Arial" w:hAnsi="Arial" w:cs="Arial"/>
          <w:sz w:val="18"/>
          <w:szCs w:val="18"/>
        </w:rPr>
      </w:pPr>
    </w:p>
    <w:p w:rsidR="00321DB4" w:rsidRDefault="00E024F8">
      <w:pPr>
        <w:pStyle w:val="Textoindependiente"/>
        <w:ind w:right="186"/>
        <w:jc w:val="right"/>
      </w:pPr>
      <w:r>
        <w:rPr>
          <w:color w:val="2A2A2A"/>
        </w:rPr>
        <w:t>-1.203,04</w:t>
      </w:r>
    </w:p>
    <w:p w:rsidR="00321DB4" w:rsidRDefault="00E024F8">
      <w:pPr>
        <w:pStyle w:val="Textoindependiente"/>
        <w:spacing w:before="38"/>
        <w:ind w:right="187"/>
        <w:jc w:val="right"/>
      </w:pPr>
      <w:r>
        <w:rPr>
          <w:color w:val="2A2A2A"/>
        </w:rPr>
        <w:t>406.15</w:t>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spacing w:before="1"/>
        <w:rPr>
          <w:rFonts w:ascii="Arial" w:eastAsia="Arial" w:hAnsi="Arial" w:cs="Arial"/>
          <w:sz w:val="13"/>
          <w:szCs w:val="13"/>
        </w:rPr>
      </w:pPr>
    </w:p>
    <w:p w:rsidR="00321DB4" w:rsidRDefault="00E024F8">
      <w:pPr>
        <w:pStyle w:val="Textoindependiente"/>
        <w:ind w:right="168"/>
        <w:jc w:val="right"/>
      </w:pPr>
      <w:r>
        <w:rPr>
          <w:color w:val="2A2A2A"/>
        </w:rPr>
        <w:t>150,00</w:t>
      </w:r>
    </w:p>
    <w:p w:rsidR="00321DB4" w:rsidRDefault="00321DB4">
      <w:pPr>
        <w:spacing w:before="9"/>
        <w:rPr>
          <w:rFonts w:ascii="Arial" w:eastAsia="Arial" w:hAnsi="Arial" w:cs="Arial"/>
          <w:sz w:val="18"/>
          <w:szCs w:val="18"/>
        </w:rPr>
      </w:pPr>
    </w:p>
    <w:p w:rsidR="00321DB4" w:rsidRDefault="00E024F8">
      <w:pPr>
        <w:pStyle w:val="Textoindependiente"/>
        <w:tabs>
          <w:tab w:val="left" w:pos="1324"/>
          <w:tab w:val="left" w:pos="2639"/>
        </w:tabs>
        <w:ind w:right="168"/>
        <w:jc w:val="right"/>
      </w:pPr>
      <w:r>
        <w:rPr>
          <w:color w:val="2A2A2A"/>
          <w:w w:val="105"/>
        </w:rPr>
        <w:t>3.201,73</w:t>
      </w:r>
      <w:r>
        <w:rPr>
          <w:color w:val="2A2A2A"/>
          <w:w w:val="105"/>
        </w:rPr>
        <w:tab/>
      </w:r>
      <w:r>
        <w:rPr>
          <w:color w:val="2A2A2A"/>
          <w:w w:val="105"/>
          <w:position w:val="1"/>
        </w:rPr>
        <w:t>909,58</w:t>
      </w:r>
      <w:r>
        <w:rPr>
          <w:color w:val="2A2A2A"/>
          <w:w w:val="105"/>
          <w:position w:val="1"/>
        </w:rPr>
        <w:tab/>
      </w:r>
      <w:r>
        <w:rPr>
          <w:color w:val="2A2A2A"/>
          <w:position w:val="2"/>
        </w:rPr>
        <w:t>148,69</w:t>
      </w:r>
    </w:p>
    <w:p w:rsidR="00321DB4" w:rsidRDefault="00321DB4">
      <w:pPr>
        <w:spacing w:before="1"/>
        <w:rPr>
          <w:rFonts w:ascii="Arial" w:eastAsia="Arial" w:hAnsi="Arial" w:cs="Arial"/>
          <w:sz w:val="17"/>
          <w:szCs w:val="17"/>
        </w:rPr>
      </w:pPr>
    </w:p>
    <w:p w:rsidR="00321DB4" w:rsidRDefault="00E024F8">
      <w:pPr>
        <w:pStyle w:val="Textoindependiente"/>
        <w:tabs>
          <w:tab w:val="left" w:pos="1339"/>
          <w:tab w:val="left" w:pos="2500"/>
        </w:tabs>
        <w:ind w:right="181"/>
        <w:jc w:val="right"/>
      </w:pPr>
      <w:r>
        <w:rPr>
          <w:color w:val="2A2A2A"/>
          <w:w w:val="105"/>
        </w:rPr>
        <w:t>4.421,80</w:t>
      </w:r>
      <w:r>
        <w:rPr>
          <w:color w:val="2A2A2A"/>
          <w:w w:val="105"/>
        </w:rPr>
        <w:tab/>
        <w:t>164,00</w:t>
      </w:r>
      <w:r>
        <w:rPr>
          <w:color w:val="2A2A2A"/>
          <w:w w:val="105"/>
        </w:rPr>
        <w:tab/>
      </w:r>
      <w:r>
        <w:rPr>
          <w:color w:val="2A2A2A"/>
          <w:position w:val="2"/>
        </w:rPr>
        <w:t>2.914,20</w:t>
      </w:r>
    </w:p>
    <w:p w:rsidR="00321DB4" w:rsidRDefault="00E024F8">
      <w:pPr>
        <w:pStyle w:val="Textoindependiente"/>
        <w:spacing w:before="34"/>
        <w:ind w:left="827"/>
      </w:pPr>
      <w:r>
        <w:rPr>
          <w:color w:val="BFBFBF"/>
          <w:w w:val="30"/>
        </w:rPr>
        <w:t>1</w:t>
      </w:r>
    </w:p>
    <w:p w:rsidR="00321DB4" w:rsidRDefault="00321DB4">
      <w:pPr>
        <w:sectPr w:rsidR="00321DB4">
          <w:type w:val="continuous"/>
          <w:pgSz w:w="16830" w:h="11910" w:orient="landscape"/>
          <w:pgMar w:top="1100" w:right="740" w:bottom="280" w:left="660" w:header="720" w:footer="720" w:gutter="0"/>
          <w:cols w:num="3" w:space="720" w:equalWidth="0">
            <w:col w:w="1175" w:space="40"/>
            <w:col w:w="3164" w:space="6402"/>
            <w:col w:w="4649"/>
          </w:cols>
        </w:sectPr>
      </w:pPr>
    </w:p>
    <w:p w:rsidR="00321DB4" w:rsidRDefault="003A113E">
      <w:pPr>
        <w:tabs>
          <w:tab w:val="left" w:pos="4763"/>
          <w:tab w:val="left" w:pos="5973"/>
          <w:tab w:val="left" w:pos="7163"/>
          <w:tab w:val="left" w:pos="8363"/>
          <w:tab w:val="left" w:pos="9549"/>
          <w:tab w:val="left" w:pos="11013"/>
          <w:tab w:val="left" w:pos="11954"/>
          <w:tab w:val="left" w:pos="13336"/>
          <w:tab w:val="left" w:pos="14565"/>
        </w:tabs>
        <w:spacing w:before="21"/>
        <w:ind w:left="3904"/>
        <w:rPr>
          <w:rFonts w:ascii="Times New Roman" w:eastAsia="Times New Roman" w:hAnsi="Times New Roman" w:cs="Times New Roman"/>
          <w:sz w:val="14"/>
          <w:szCs w:val="14"/>
        </w:rPr>
      </w:pPr>
      <w:r>
        <w:lastRenderedPageBreak/>
        <w:pict>
          <v:shape id="_x0000_s2906" type="#_x0000_t202" style="position:absolute;left:0;text-align:left;margin-left:128.35pt;margin-top:-44.4pt;width:424.1pt;height:47.45pt;z-index:7432;mso-position-horizontal-relative:page" filled="f" stroked="f">
            <v:textbox inset="0,0,0,0">
              <w:txbxContent>
                <w:tbl>
                  <w:tblPr>
                    <w:tblStyle w:val="TableNormal"/>
                    <w:tblW w:w="0" w:type="auto"/>
                    <w:tblLayout w:type="fixed"/>
                    <w:tblLook w:val="01E0" w:firstRow="1" w:lastRow="1" w:firstColumn="1" w:lastColumn="1" w:noHBand="0" w:noVBand="0"/>
                  </w:tblPr>
                  <w:tblGrid>
                    <w:gridCol w:w="2563"/>
                    <w:gridCol w:w="1392"/>
                    <w:gridCol w:w="1192"/>
                    <w:gridCol w:w="966"/>
                    <w:gridCol w:w="1464"/>
                    <w:gridCol w:w="906"/>
                  </w:tblGrid>
                  <w:tr w:rsidR="00321DB4">
                    <w:trPr>
                      <w:trHeight w:hRule="exact" w:val="368"/>
                    </w:trPr>
                    <w:tc>
                      <w:tcPr>
                        <w:tcW w:w="2563" w:type="dxa"/>
                        <w:tcBorders>
                          <w:top w:val="nil"/>
                          <w:left w:val="nil"/>
                          <w:bottom w:val="nil"/>
                          <w:right w:val="nil"/>
                        </w:tcBorders>
                      </w:tcPr>
                      <w:p w:rsidR="00321DB4" w:rsidRDefault="00E024F8">
                        <w:pPr>
                          <w:pStyle w:val="TableParagraph"/>
                          <w:spacing w:line="153" w:lineRule="exact"/>
                          <w:ind w:left="68"/>
                          <w:rPr>
                            <w:rFonts w:ascii="Arial" w:eastAsia="Arial" w:hAnsi="Arial" w:cs="Arial"/>
                            <w:sz w:val="15"/>
                            <w:szCs w:val="15"/>
                          </w:rPr>
                        </w:pPr>
                        <w:r>
                          <w:rPr>
                            <w:rFonts w:ascii="Arial"/>
                            <w:color w:val="2A2A2A"/>
                            <w:w w:val="105"/>
                            <w:sz w:val="15"/>
                          </w:rPr>
                          <w:t>inventariable</w:t>
                        </w:r>
                      </w:p>
                      <w:p w:rsidR="00321DB4" w:rsidRDefault="00E024F8">
                        <w:pPr>
                          <w:pStyle w:val="TableParagraph"/>
                          <w:spacing w:before="29"/>
                          <w:ind w:left="39"/>
                          <w:rPr>
                            <w:rFonts w:ascii="Arial" w:eastAsia="Arial" w:hAnsi="Arial" w:cs="Arial"/>
                            <w:sz w:val="15"/>
                            <w:szCs w:val="15"/>
                          </w:rPr>
                        </w:pPr>
                        <w:r>
                          <w:rPr>
                            <w:rFonts w:ascii="Arial"/>
                            <w:color w:val="BFBFBF"/>
                            <w:spacing w:val="12"/>
                            <w:w w:val="22"/>
                            <w:sz w:val="15"/>
                          </w:rPr>
                          <w:t>J</w:t>
                        </w:r>
                        <w:r>
                          <w:rPr>
                            <w:rFonts w:ascii="Arial"/>
                            <w:color w:val="2A2A2A"/>
                            <w:w w:val="105"/>
                            <w:sz w:val="15"/>
                          </w:rPr>
                          <w:t>Bibliotecas</w:t>
                        </w:r>
                        <w:r>
                          <w:rPr>
                            <w:rFonts w:ascii="Arial"/>
                            <w:color w:val="2A2A2A"/>
                            <w:spacing w:val="15"/>
                            <w:sz w:val="15"/>
                          </w:rPr>
                          <w:t xml:space="preserve"> </w:t>
                        </w:r>
                        <w:r>
                          <w:rPr>
                            <w:rFonts w:ascii="Arial"/>
                            <w:color w:val="2A2A2A"/>
                            <w:w w:val="104"/>
                            <w:sz w:val="15"/>
                          </w:rPr>
                          <w:t>Prensa,</w:t>
                        </w:r>
                        <w:r>
                          <w:rPr>
                            <w:rFonts w:ascii="Arial"/>
                            <w:color w:val="2A2A2A"/>
                            <w:spacing w:val="15"/>
                            <w:sz w:val="15"/>
                          </w:rPr>
                          <w:t xml:space="preserve"> </w:t>
                        </w:r>
                        <w:r>
                          <w:rPr>
                            <w:rFonts w:ascii="Arial"/>
                            <w:color w:val="2A2A2A"/>
                            <w:w w:val="105"/>
                            <w:sz w:val="15"/>
                          </w:rPr>
                          <w:t>revistas,</w:t>
                        </w:r>
                      </w:p>
                    </w:tc>
                    <w:tc>
                      <w:tcPr>
                        <w:tcW w:w="1392"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4"/>
                            <w:szCs w:val="14"/>
                          </w:rPr>
                        </w:pPr>
                      </w:p>
                      <w:p w:rsidR="00321DB4" w:rsidRDefault="00E024F8">
                        <w:pPr>
                          <w:pStyle w:val="TableParagraph"/>
                          <w:ind w:right="294"/>
                          <w:jc w:val="right"/>
                          <w:rPr>
                            <w:rFonts w:ascii="Arial" w:eastAsia="Arial" w:hAnsi="Arial" w:cs="Arial"/>
                            <w:sz w:val="15"/>
                            <w:szCs w:val="15"/>
                          </w:rPr>
                        </w:pPr>
                        <w:r>
                          <w:rPr>
                            <w:rFonts w:ascii="Arial"/>
                            <w:color w:val="2A2A2A"/>
                            <w:w w:val="105"/>
                            <w:sz w:val="15"/>
                          </w:rPr>
                          <w:t>2.000,00</w:t>
                        </w:r>
                      </w:p>
                    </w:tc>
                    <w:tc>
                      <w:tcPr>
                        <w:tcW w:w="1192" w:type="dxa"/>
                        <w:tcBorders>
                          <w:top w:val="nil"/>
                          <w:left w:val="nil"/>
                          <w:bottom w:val="nil"/>
                          <w:right w:val="nil"/>
                        </w:tcBorders>
                      </w:tcPr>
                      <w:p w:rsidR="00321DB4" w:rsidRDefault="00321DB4">
                        <w:pPr>
                          <w:pStyle w:val="TableParagraph"/>
                          <w:spacing w:before="9"/>
                          <w:rPr>
                            <w:rFonts w:ascii="Times New Roman" w:eastAsia="Times New Roman" w:hAnsi="Times New Roman" w:cs="Times New Roman"/>
                            <w:sz w:val="13"/>
                            <w:szCs w:val="13"/>
                          </w:rPr>
                        </w:pPr>
                      </w:p>
                      <w:p w:rsidR="00321DB4" w:rsidRDefault="00E024F8">
                        <w:pPr>
                          <w:pStyle w:val="TableParagraph"/>
                          <w:ind w:left="290"/>
                          <w:rPr>
                            <w:rFonts w:ascii="Arial" w:eastAsia="Arial" w:hAnsi="Arial" w:cs="Arial"/>
                            <w:sz w:val="15"/>
                            <w:szCs w:val="15"/>
                          </w:rPr>
                        </w:pPr>
                        <w:r>
                          <w:rPr>
                            <w:rFonts w:ascii="Arial"/>
                            <w:color w:val="2A2A2A"/>
                            <w:w w:val="105"/>
                            <w:sz w:val="15"/>
                          </w:rPr>
                          <w:t>2.260,00</w:t>
                        </w:r>
                      </w:p>
                    </w:tc>
                    <w:tc>
                      <w:tcPr>
                        <w:tcW w:w="966" w:type="dxa"/>
                        <w:tcBorders>
                          <w:top w:val="nil"/>
                          <w:left w:val="nil"/>
                          <w:bottom w:val="nil"/>
                          <w:right w:val="nil"/>
                        </w:tcBorders>
                      </w:tcPr>
                      <w:p w:rsidR="00321DB4" w:rsidRDefault="00321DB4">
                        <w:pPr>
                          <w:pStyle w:val="TableParagraph"/>
                          <w:spacing w:before="4"/>
                          <w:rPr>
                            <w:rFonts w:ascii="Times New Roman" w:eastAsia="Times New Roman" w:hAnsi="Times New Roman" w:cs="Times New Roman"/>
                            <w:sz w:val="13"/>
                            <w:szCs w:val="13"/>
                          </w:rPr>
                        </w:pPr>
                      </w:p>
                      <w:p w:rsidR="00321DB4" w:rsidRDefault="00E024F8">
                        <w:pPr>
                          <w:pStyle w:val="TableParagraph"/>
                          <w:ind w:right="58"/>
                          <w:jc w:val="right"/>
                          <w:rPr>
                            <w:rFonts w:ascii="Arial" w:eastAsia="Arial" w:hAnsi="Arial" w:cs="Arial"/>
                            <w:sz w:val="15"/>
                            <w:szCs w:val="15"/>
                          </w:rPr>
                        </w:pPr>
                        <w:r>
                          <w:rPr>
                            <w:rFonts w:ascii="Arial"/>
                            <w:color w:val="2A2A2A"/>
                            <w:spacing w:val="-1"/>
                            <w:w w:val="105"/>
                            <w:sz w:val="15"/>
                          </w:rPr>
                          <w:t>4</w:t>
                        </w:r>
                        <w:r>
                          <w:rPr>
                            <w:rFonts w:ascii="Arial"/>
                            <w:color w:val="777777"/>
                            <w:spacing w:val="-1"/>
                            <w:w w:val="105"/>
                            <w:sz w:val="15"/>
                          </w:rPr>
                          <w:t>.</w:t>
                        </w:r>
                        <w:r>
                          <w:rPr>
                            <w:rFonts w:ascii="Arial"/>
                            <w:color w:val="2A2A2A"/>
                            <w:spacing w:val="-1"/>
                            <w:w w:val="105"/>
                            <w:sz w:val="15"/>
                          </w:rPr>
                          <w:t>260,00</w:t>
                        </w:r>
                      </w:p>
                    </w:tc>
                    <w:tc>
                      <w:tcPr>
                        <w:tcW w:w="1464" w:type="dxa"/>
                        <w:tcBorders>
                          <w:top w:val="nil"/>
                          <w:left w:val="nil"/>
                          <w:bottom w:val="nil"/>
                          <w:right w:val="nil"/>
                        </w:tcBorders>
                      </w:tcPr>
                      <w:p w:rsidR="00321DB4" w:rsidRDefault="00321DB4">
                        <w:pPr>
                          <w:pStyle w:val="TableParagraph"/>
                          <w:spacing w:before="6"/>
                          <w:rPr>
                            <w:rFonts w:ascii="Times New Roman" w:eastAsia="Times New Roman" w:hAnsi="Times New Roman" w:cs="Times New Roman"/>
                            <w:sz w:val="12"/>
                            <w:szCs w:val="12"/>
                          </w:rPr>
                        </w:pPr>
                      </w:p>
                      <w:p w:rsidR="00321DB4" w:rsidRDefault="00E024F8">
                        <w:pPr>
                          <w:pStyle w:val="TableParagraph"/>
                          <w:ind w:left="523"/>
                          <w:rPr>
                            <w:rFonts w:ascii="Arial" w:eastAsia="Arial" w:hAnsi="Arial" w:cs="Arial"/>
                            <w:sz w:val="15"/>
                            <w:szCs w:val="15"/>
                          </w:rPr>
                        </w:pPr>
                        <w:r>
                          <w:rPr>
                            <w:rFonts w:ascii="Arial"/>
                            <w:color w:val="2A2A2A"/>
                            <w:w w:val="105"/>
                            <w:sz w:val="15"/>
                          </w:rPr>
                          <w:t>4.111,31</w:t>
                        </w:r>
                      </w:p>
                    </w:tc>
                    <w:tc>
                      <w:tcPr>
                        <w:tcW w:w="906"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1"/>
                            <w:szCs w:val="11"/>
                          </w:rPr>
                        </w:pPr>
                      </w:p>
                      <w:p w:rsidR="00321DB4" w:rsidRDefault="00E024F8">
                        <w:pPr>
                          <w:pStyle w:val="TableParagraph"/>
                          <w:ind w:right="33"/>
                          <w:jc w:val="right"/>
                          <w:rPr>
                            <w:rFonts w:ascii="Arial" w:eastAsia="Arial" w:hAnsi="Arial" w:cs="Arial"/>
                            <w:sz w:val="15"/>
                            <w:szCs w:val="15"/>
                          </w:rPr>
                        </w:pPr>
                        <w:r>
                          <w:rPr>
                            <w:rFonts w:ascii="Arial"/>
                            <w:color w:val="2A2A2A"/>
                            <w:w w:val="105"/>
                            <w:sz w:val="15"/>
                          </w:rPr>
                          <w:t>3.201</w:t>
                        </w:r>
                        <w:r>
                          <w:rPr>
                            <w:rFonts w:ascii="Arial"/>
                            <w:color w:val="2A2A2A"/>
                            <w:spacing w:val="-25"/>
                            <w:w w:val="105"/>
                            <w:sz w:val="15"/>
                          </w:rPr>
                          <w:t xml:space="preserve"> </w:t>
                        </w:r>
                        <w:r>
                          <w:rPr>
                            <w:rFonts w:ascii="Arial"/>
                            <w:color w:val="777777"/>
                            <w:spacing w:val="-4"/>
                            <w:w w:val="105"/>
                            <w:sz w:val="15"/>
                          </w:rPr>
                          <w:t>,</w:t>
                        </w:r>
                        <w:r>
                          <w:rPr>
                            <w:rFonts w:ascii="Arial"/>
                            <w:color w:val="2A2A2A"/>
                            <w:spacing w:val="-4"/>
                            <w:w w:val="105"/>
                            <w:sz w:val="15"/>
                          </w:rPr>
                          <w:t>73</w:t>
                        </w:r>
                      </w:p>
                    </w:tc>
                  </w:tr>
                  <w:tr w:rsidR="00321DB4">
                    <w:trPr>
                      <w:trHeight w:hRule="exact" w:val="428"/>
                    </w:trPr>
                    <w:tc>
                      <w:tcPr>
                        <w:tcW w:w="2563" w:type="dxa"/>
                        <w:tcBorders>
                          <w:top w:val="nil"/>
                          <w:left w:val="nil"/>
                          <w:bottom w:val="nil"/>
                          <w:right w:val="nil"/>
                        </w:tcBorders>
                      </w:tcPr>
                      <w:p w:rsidR="00321DB4" w:rsidRDefault="00E024F8">
                        <w:pPr>
                          <w:pStyle w:val="TableParagraph"/>
                          <w:spacing w:line="288" w:lineRule="auto"/>
                          <w:ind w:left="68" w:right="474" w:hanging="34"/>
                          <w:rPr>
                            <w:rFonts w:ascii="Arial" w:eastAsia="Arial" w:hAnsi="Arial" w:cs="Arial"/>
                            <w:sz w:val="15"/>
                            <w:szCs w:val="15"/>
                          </w:rPr>
                        </w:pPr>
                        <w:r>
                          <w:rPr>
                            <w:rFonts w:ascii="Arial" w:hAnsi="Arial"/>
                            <w:color w:val="666666"/>
                            <w:w w:val="105"/>
                            <w:sz w:val="15"/>
                          </w:rPr>
                          <w:t>¡'</w:t>
                        </w:r>
                        <w:r>
                          <w:rPr>
                            <w:rFonts w:ascii="Arial" w:hAnsi="Arial"/>
                            <w:color w:val="2A2A2A"/>
                            <w:w w:val="105"/>
                            <w:sz w:val="15"/>
                          </w:rPr>
                          <w:t>ibros y otras publicaciones Bibliotecas Energía</w:t>
                        </w:r>
                        <w:r>
                          <w:rPr>
                            <w:rFonts w:ascii="Arial" w:hAnsi="Arial"/>
                            <w:color w:val="2A2A2A"/>
                            <w:spacing w:val="29"/>
                            <w:w w:val="105"/>
                            <w:sz w:val="15"/>
                          </w:rPr>
                          <w:t xml:space="preserve"> </w:t>
                        </w:r>
                        <w:r>
                          <w:rPr>
                            <w:rFonts w:ascii="Arial" w:hAnsi="Arial"/>
                            <w:color w:val="2A2A2A"/>
                            <w:w w:val="105"/>
                            <w:sz w:val="15"/>
                          </w:rPr>
                          <w:t>eléctrica</w:t>
                        </w:r>
                      </w:p>
                    </w:tc>
                    <w:tc>
                      <w:tcPr>
                        <w:tcW w:w="1392"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6"/>
                            <w:szCs w:val="16"/>
                          </w:rPr>
                        </w:pPr>
                      </w:p>
                      <w:p w:rsidR="00321DB4" w:rsidRDefault="00E024F8">
                        <w:pPr>
                          <w:pStyle w:val="TableParagraph"/>
                          <w:ind w:right="288"/>
                          <w:jc w:val="right"/>
                          <w:rPr>
                            <w:rFonts w:ascii="Arial" w:eastAsia="Arial" w:hAnsi="Arial" w:cs="Arial"/>
                            <w:sz w:val="15"/>
                            <w:szCs w:val="15"/>
                          </w:rPr>
                        </w:pPr>
                        <w:r>
                          <w:rPr>
                            <w:rFonts w:ascii="Arial"/>
                            <w:color w:val="2A2A2A"/>
                            <w:spacing w:val="-1"/>
                            <w:w w:val="105"/>
                            <w:sz w:val="15"/>
                          </w:rPr>
                          <w:t>7.500</w:t>
                        </w:r>
                        <w:r>
                          <w:rPr>
                            <w:rFonts w:ascii="Arial"/>
                            <w:color w:val="777777"/>
                            <w:spacing w:val="-1"/>
                            <w:w w:val="105"/>
                            <w:sz w:val="15"/>
                          </w:rPr>
                          <w:t>,</w:t>
                        </w:r>
                        <w:r>
                          <w:rPr>
                            <w:rFonts w:ascii="Arial"/>
                            <w:color w:val="2A2A2A"/>
                            <w:spacing w:val="-1"/>
                            <w:w w:val="105"/>
                            <w:sz w:val="15"/>
                          </w:rPr>
                          <w:t>00</w:t>
                        </w:r>
                      </w:p>
                    </w:tc>
                    <w:tc>
                      <w:tcPr>
                        <w:tcW w:w="1192" w:type="dxa"/>
                        <w:tcBorders>
                          <w:top w:val="nil"/>
                          <w:left w:val="nil"/>
                          <w:bottom w:val="nil"/>
                          <w:right w:val="nil"/>
                        </w:tcBorders>
                      </w:tcPr>
                      <w:p w:rsidR="00321DB4" w:rsidRDefault="00321DB4"/>
                    </w:tc>
                    <w:tc>
                      <w:tcPr>
                        <w:tcW w:w="966" w:type="dxa"/>
                        <w:tcBorders>
                          <w:top w:val="nil"/>
                          <w:left w:val="nil"/>
                          <w:bottom w:val="nil"/>
                          <w:right w:val="nil"/>
                        </w:tcBorders>
                      </w:tcPr>
                      <w:p w:rsidR="00321DB4" w:rsidRDefault="00321DB4">
                        <w:pPr>
                          <w:pStyle w:val="TableParagraph"/>
                          <w:spacing w:before="2"/>
                          <w:rPr>
                            <w:rFonts w:ascii="Times New Roman" w:eastAsia="Times New Roman" w:hAnsi="Times New Roman" w:cs="Times New Roman"/>
                            <w:sz w:val="15"/>
                            <w:szCs w:val="15"/>
                          </w:rPr>
                        </w:pPr>
                      </w:p>
                      <w:p w:rsidR="00321DB4" w:rsidRDefault="00E024F8">
                        <w:pPr>
                          <w:pStyle w:val="TableParagraph"/>
                          <w:ind w:right="57"/>
                          <w:jc w:val="right"/>
                          <w:rPr>
                            <w:rFonts w:ascii="Arial" w:eastAsia="Arial" w:hAnsi="Arial" w:cs="Arial"/>
                            <w:sz w:val="15"/>
                            <w:szCs w:val="15"/>
                          </w:rPr>
                        </w:pPr>
                        <w:r>
                          <w:rPr>
                            <w:rFonts w:ascii="Arial"/>
                            <w:color w:val="2A2A2A"/>
                            <w:sz w:val="15"/>
                          </w:rPr>
                          <w:t>7.500,00</w:t>
                        </w:r>
                      </w:p>
                    </w:tc>
                    <w:tc>
                      <w:tcPr>
                        <w:tcW w:w="1464"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6"/>
                            <w:szCs w:val="16"/>
                          </w:rPr>
                        </w:pPr>
                      </w:p>
                      <w:p w:rsidR="00321DB4" w:rsidRDefault="00E024F8">
                        <w:pPr>
                          <w:pStyle w:val="TableParagraph"/>
                          <w:ind w:left="523"/>
                          <w:rPr>
                            <w:rFonts w:ascii="Arial" w:eastAsia="Arial" w:hAnsi="Arial" w:cs="Arial"/>
                            <w:sz w:val="15"/>
                            <w:szCs w:val="15"/>
                          </w:rPr>
                        </w:pPr>
                        <w:r>
                          <w:rPr>
                            <w:rFonts w:ascii="Arial"/>
                            <w:color w:val="2A2A2A"/>
                            <w:sz w:val="15"/>
                          </w:rPr>
                          <w:t xml:space="preserve">4.585 </w:t>
                        </w:r>
                        <w:r>
                          <w:rPr>
                            <w:rFonts w:ascii="Arial"/>
                            <w:color w:val="666666"/>
                            <w:spacing w:val="-5"/>
                            <w:sz w:val="15"/>
                          </w:rPr>
                          <w:t>,</w:t>
                        </w:r>
                        <w:r>
                          <w:rPr>
                            <w:rFonts w:ascii="Arial"/>
                            <w:color w:val="2A2A2A"/>
                            <w:spacing w:val="-5"/>
                            <w:sz w:val="15"/>
                          </w:rPr>
                          <w:t>80</w:t>
                        </w:r>
                        <w:r>
                          <w:rPr>
                            <w:rFonts w:ascii="Arial"/>
                            <w:color w:val="2A2A2A"/>
                            <w:spacing w:val="-28"/>
                            <w:sz w:val="15"/>
                          </w:rPr>
                          <w:t xml:space="preserve"> </w:t>
                        </w:r>
                        <w:r>
                          <w:rPr>
                            <w:rFonts w:ascii="Arial"/>
                            <w:color w:val="BFBFBF"/>
                            <w:w w:val="85"/>
                            <w:sz w:val="15"/>
                          </w:rPr>
                          <w:t>1</w:t>
                        </w:r>
                      </w:p>
                    </w:tc>
                    <w:tc>
                      <w:tcPr>
                        <w:tcW w:w="906" w:type="dxa"/>
                        <w:tcBorders>
                          <w:top w:val="nil"/>
                          <w:left w:val="nil"/>
                          <w:bottom w:val="nil"/>
                          <w:right w:val="nil"/>
                        </w:tcBorders>
                      </w:tcPr>
                      <w:p w:rsidR="00321DB4" w:rsidRDefault="00321DB4">
                        <w:pPr>
                          <w:pStyle w:val="TableParagraph"/>
                          <w:spacing w:before="11"/>
                          <w:rPr>
                            <w:rFonts w:ascii="Times New Roman" w:eastAsia="Times New Roman" w:hAnsi="Times New Roman" w:cs="Times New Roman"/>
                            <w:sz w:val="13"/>
                            <w:szCs w:val="13"/>
                          </w:rPr>
                        </w:pPr>
                      </w:p>
                      <w:p w:rsidR="00321DB4" w:rsidRDefault="00E024F8">
                        <w:pPr>
                          <w:pStyle w:val="TableParagraph"/>
                          <w:ind w:right="40"/>
                          <w:jc w:val="right"/>
                          <w:rPr>
                            <w:rFonts w:ascii="Arial" w:eastAsia="Arial" w:hAnsi="Arial" w:cs="Arial"/>
                            <w:sz w:val="15"/>
                            <w:szCs w:val="15"/>
                          </w:rPr>
                        </w:pPr>
                        <w:r>
                          <w:rPr>
                            <w:rFonts w:ascii="Arial"/>
                            <w:color w:val="2A2A2A"/>
                            <w:w w:val="105"/>
                            <w:sz w:val="15"/>
                          </w:rPr>
                          <w:t>4.421,80</w:t>
                        </w:r>
                      </w:p>
                    </w:tc>
                  </w:tr>
                  <w:tr w:rsidR="00321DB4">
                    <w:trPr>
                      <w:trHeight w:hRule="exact" w:val="152"/>
                    </w:trPr>
                    <w:tc>
                      <w:tcPr>
                        <w:tcW w:w="2563" w:type="dxa"/>
                        <w:tcBorders>
                          <w:top w:val="nil"/>
                          <w:left w:val="nil"/>
                          <w:bottom w:val="nil"/>
                          <w:right w:val="nil"/>
                        </w:tcBorders>
                      </w:tcPr>
                      <w:p w:rsidR="00321DB4" w:rsidRDefault="00E024F8">
                        <w:pPr>
                          <w:pStyle w:val="TableParagraph"/>
                          <w:spacing w:before="39"/>
                          <w:ind w:left="35"/>
                          <w:rPr>
                            <w:rFonts w:ascii="Times New Roman" w:eastAsia="Times New Roman" w:hAnsi="Times New Roman" w:cs="Times New Roman"/>
                            <w:sz w:val="13"/>
                            <w:szCs w:val="13"/>
                          </w:rPr>
                        </w:pPr>
                        <w:r>
                          <w:rPr>
                            <w:rFonts w:ascii="Times New Roman"/>
                            <w:color w:val="BFBFBF"/>
                            <w:w w:val="145"/>
                            <w:sz w:val="13"/>
                          </w:rPr>
                          <w:t>'</w:t>
                        </w:r>
                      </w:p>
                    </w:tc>
                    <w:tc>
                      <w:tcPr>
                        <w:tcW w:w="1392"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966" w:type="dxa"/>
                        <w:tcBorders>
                          <w:top w:val="nil"/>
                          <w:left w:val="nil"/>
                          <w:bottom w:val="nil"/>
                          <w:right w:val="nil"/>
                        </w:tcBorders>
                      </w:tcPr>
                      <w:p w:rsidR="00321DB4" w:rsidRDefault="00321DB4"/>
                    </w:tc>
                    <w:tc>
                      <w:tcPr>
                        <w:tcW w:w="1464" w:type="dxa"/>
                        <w:tcBorders>
                          <w:top w:val="nil"/>
                          <w:left w:val="nil"/>
                          <w:bottom w:val="nil"/>
                          <w:right w:val="nil"/>
                        </w:tcBorders>
                      </w:tcPr>
                      <w:p w:rsidR="00321DB4" w:rsidRDefault="00321DB4"/>
                    </w:tc>
                    <w:tc>
                      <w:tcPr>
                        <w:tcW w:w="906" w:type="dxa"/>
                        <w:tcBorders>
                          <w:top w:val="nil"/>
                          <w:left w:val="nil"/>
                          <w:bottom w:val="nil"/>
                          <w:right w:val="nil"/>
                        </w:tcBorders>
                      </w:tcPr>
                      <w:p w:rsidR="00321DB4" w:rsidRDefault="00321DB4"/>
                    </w:tc>
                  </w:tr>
                </w:tbl>
                <w:p w:rsidR="00321DB4" w:rsidRDefault="00321DB4"/>
              </w:txbxContent>
            </v:textbox>
            <w10:wrap anchorx="page"/>
          </v:shape>
        </w:pict>
      </w:r>
      <w:r w:rsidR="00E024F8">
        <w:rPr>
          <w:rFonts w:ascii="Arial"/>
          <w:color w:val="2A2A2A"/>
          <w:w w:val="93"/>
          <w:sz w:val="15"/>
        </w:rPr>
        <w:t>Suma</w:t>
      </w:r>
      <w:r w:rsidR="00E024F8">
        <w:rPr>
          <w:rFonts w:ascii="Arial"/>
          <w:color w:val="2A2A2A"/>
          <w:sz w:val="15"/>
        </w:rPr>
        <w:tab/>
      </w:r>
      <w:r w:rsidR="00E024F8">
        <w:rPr>
          <w:rFonts w:ascii="Times New Roman"/>
          <w:color w:val="464646"/>
          <w:w w:val="107"/>
          <w:position w:val="1"/>
          <w:sz w:val="14"/>
        </w:rPr>
        <w:t>2.530.346,61</w:t>
      </w:r>
      <w:r w:rsidR="00E024F8">
        <w:rPr>
          <w:rFonts w:ascii="Times New Roman"/>
          <w:color w:val="464646"/>
          <w:position w:val="1"/>
          <w:sz w:val="14"/>
        </w:rPr>
        <w:tab/>
      </w:r>
      <w:r w:rsidR="00E024F8">
        <w:rPr>
          <w:rFonts w:ascii="Times New Roman"/>
          <w:color w:val="2A2A2A"/>
          <w:w w:val="108"/>
          <w:position w:val="2"/>
          <w:sz w:val="14"/>
        </w:rPr>
        <w:t>1.299.080,20</w:t>
      </w:r>
      <w:r w:rsidR="00E024F8">
        <w:rPr>
          <w:rFonts w:ascii="Times New Roman"/>
          <w:color w:val="2A2A2A"/>
          <w:position w:val="2"/>
          <w:sz w:val="14"/>
        </w:rPr>
        <w:tab/>
      </w:r>
      <w:r w:rsidR="00E024F8">
        <w:rPr>
          <w:rFonts w:ascii="Times New Roman"/>
          <w:color w:val="2A2A2A"/>
          <w:spacing w:val="-5"/>
          <w:w w:val="116"/>
          <w:position w:val="1"/>
          <w:sz w:val="14"/>
        </w:rPr>
        <w:t>3</w:t>
      </w:r>
      <w:r w:rsidR="00E024F8">
        <w:rPr>
          <w:rFonts w:ascii="Times New Roman"/>
          <w:color w:val="AEAEAE"/>
          <w:spacing w:val="-6"/>
          <w:w w:val="125"/>
          <w:position w:val="1"/>
          <w:sz w:val="14"/>
        </w:rPr>
        <w:t>.</w:t>
      </w:r>
      <w:r w:rsidR="00E024F8">
        <w:rPr>
          <w:rFonts w:ascii="Times New Roman"/>
          <w:color w:val="2A2A2A"/>
          <w:w w:val="108"/>
          <w:position w:val="1"/>
          <w:sz w:val="14"/>
        </w:rPr>
        <w:t>82</w:t>
      </w:r>
      <w:r w:rsidR="00E024F8">
        <w:rPr>
          <w:rFonts w:ascii="Times New Roman"/>
          <w:color w:val="2A2A2A"/>
          <w:spacing w:val="-2"/>
          <w:w w:val="108"/>
          <w:position w:val="1"/>
          <w:sz w:val="14"/>
        </w:rPr>
        <w:t>9</w:t>
      </w:r>
      <w:r w:rsidR="00E024F8">
        <w:rPr>
          <w:rFonts w:ascii="Times New Roman"/>
          <w:color w:val="464646"/>
          <w:w w:val="115"/>
          <w:position w:val="1"/>
          <w:sz w:val="14"/>
        </w:rPr>
        <w:t>.</w:t>
      </w:r>
      <w:r w:rsidR="00E024F8">
        <w:rPr>
          <w:rFonts w:ascii="Times New Roman"/>
          <w:color w:val="464646"/>
          <w:spacing w:val="-1"/>
          <w:w w:val="115"/>
          <w:position w:val="1"/>
          <w:sz w:val="14"/>
        </w:rPr>
        <w:t>4</w:t>
      </w:r>
      <w:r w:rsidR="00E024F8">
        <w:rPr>
          <w:rFonts w:ascii="Times New Roman"/>
          <w:color w:val="2A2A2A"/>
          <w:w w:val="104"/>
          <w:position w:val="1"/>
          <w:sz w:val="14"/>
        </w:rPr>
        <w:t>26,81</w:t>
      </w:r>
      <w:r w:rsidR="00E024F8">
        <w:rPr>
          <w:rFonts w:ascii="Times New Roman"/>
          <w:color w:val="2A2A2A"/>
          <w:spacing w:val="7"/>
          <w:position w:val="1"/>
          <w:sz w:val="14"/>
        </w:rPr>
        <w:t xml:space="preserve"> </w:t>
      </w:r>
      <w:r w:rsidR="00E024F8">
        <w:rPr>
          <w:rFonts w:ascii="Arial"/>
          <w:color w:val="BFBFBF"/>
          <w:w w:val="50"/>
          <w:position w:val="1"/>
          <w:sz w:val="17"/>
        </w:rPr>
        <w:t>1</w:t>
      </w:r>
      <w:r w:rsidR="00E024F8">
        <w:rPr>
          <w:rFonts w:ascii="Arial"/>
          <w:color w:val="BFBFBF"/>
          <w:position w:val="1"/>
          <w:sz w:val="17"/>
        </w:rPr>
        <w:tab/>
      </w:r>
      <w:r w:rsidR="00E024F8">
        <w:rPr>
          <w:rFonts w:ascii="Times New Roman"/>
          <w:color w:val="2A2A2A"/>
          <w:w w:val="106"/>
          <w:position w:val="3"/>
          <w:sz w:val="14"/>
        </w:rPr>
        <w:t>3.152.468,51</w:t>
      </w:r>
      <w:r w:rsidR="00E024F8">
        <w:rPr>
          <w:rFonts w:ascii="Times New Roman"/>
          <w:color w:val="2A2A2A"/>
          <w:position w:val="3"/>
          <w:sz w:val="14"/>
        </w:rPr>
        <w:tab/>
      </w:r>
      <w:r w:rsidR="00E024F8">
        <w:rPr>
          <w:rFonts w:ascii="Times New Roman"/>
          <w:color w:val="2A2A2A"/>
          <w:w w:val="116"/>
          <w:position w:val="4"/>
          <w:sz w:val="14"/>
        </w:rPr>
        <w:t>3</w:t>
      </w:r>
      <w:r w:rsidR="00E024F8">
        <w:rPr>
          <w:rFonts w:ascii="Times New Roman"/>
          <w:color w:val="AEAEAE"/>
          <w:w w:val="45"/>
          <w:position w:val="4"/>
          <w:sz w:val="14"/>
        </w:rPr>
        <w:t>,</w:t>
      </w:r>
      <w:r w:rsidR="00E024F8">
        <w:rPr>
          <w:rFonts w:ascii="Times New Roman"/>
          <w:color w:val="AEAEAE"/>
          <w:spacing w:val="-18"/>
          <w:position w:val="4"/>
          <w:sz w:val="14"/>
        </w:rPr>
        <w:t xml:space="preserve"> </w:t>
      </w:r>
      <w:r w:rsidR="00E024F8">
        <w:rPr>
          <w:rFonts w:ascii="Times New Roman"/>
          <w:color w:val="2A2A2A"/>
          <w:w w:val="109"/>
          <w:position w:val="4"/>
          <w:sz w:val="14"/>
        </w:rPr>
        <w:t>07</w:t>
      </w:r>
      <w:r w:rsidR="00E024F8">
        <w:rPr>
          <w:rFonts w:ascii="Times New Roman"/>
          <w:color w:val="2A2A2A"/>
          <w:spacing w:val="6"/>
          <w:w w:val="109"/>
          <w:position w:val="4"/>
          <w:sz w:val="14"/>
        </w:rPr>
        <w:t>2</w:t>
      </w:r>
      <w:r w:rsidR="00E024F8">
        <w:rPr>
          <w:rFonts w:ascii="Times New Roman"/>
          <w:color w:val="AEAEAE"/>
          <w:spacing w:val="-15"/>
          <w:w w:val="125"/>
          <w:position w:val="4"/>
          <w:sz w:val="14"/>
        </w:rPr>
        <w:t>.</w:t>
      </w:r>
      <w:r w:rsidR="00E024F8">
        <w:rPr>
          <w:rFonts w:ascii="Times New Roman"/>
          <w:color w:val="2A2A2A"/>
          <w:w w:val="108"/>
          <w:position w:val="4"/>
          <w:sz w:val="14"/>
        </w:rPr>
        <w:t>702,59</w:t>
      </w:r>
      <w:r w:rsidR="00E024F8">
        <w:rPr>
          <w:rFonts w:ascii="Times New Roman"/>
          <w:color w:val="2A2A2A"/>
          <w:position w:val="4"/>
          <w:sz w:val="14"/>
        </w:rPr>
        <w:tab/>
      </w:r>
      <w:r w:rsidR="00E024F8">
        <w:rPr>
          <w:rFonts w:ascii="Times New Roman"/>
          <w:color w:val="2A2A2A"/>
          <w:w w:val="108"/>
          <w:position w:val="5"/>
          <w:sz w:val="14"/>
        </w:rPr>
        <w:t>4.905,54</w:t>
      </w:r>
      <w:r w:rsidR="00E024F8">
        <w:rPr>
          <w:rFonts w:ascii="Times New Roman"/>
          <w:color w:val="2A2A2A"/>
          <w:position w:val="5"/>
          <w:sz w:val="14"/>
        </w:rPr>
        <w:tab/>
      </w:r>
      <w:r w:rsidR="00E024F8">
        <w:rPr>
          <w:rFonts w:ascii="Times New Roman"/>
          <w:color w:val="2A2A2A"/>
          <w:spacing w:val="-5"/>
          <w:w w:val="116"/>
          <w:position w:val="6"/>
          <w:sz w:val="14"/>
        </w:rPr>
        <w:t>3</w:t>
      </w:r>
      <w:r w:rsidR="00E024F8">
        <w:rPr>
          <w:rFonts w:ascii="Times New Roman"/>
          <w:color w:val="9A9A9A"/>
          <w:spacing w:val="-6"/>
          <w:w w:val="125"/>
          <w:position w:val="6"/>
          <w:sz w:val="14"/>
        </w:rPr>
        <w:t>.</w:t>
      </w:r>
      <w:r w:rsidR="00E024F8">
        <w:rPr>
          <w:rFonts w:ascii="Times New Roman"/>
          <w:color w:val="2A2A2A"/>
          <w:w w:val="109"/>
          <w:position w:val="6"/>
          <w:sz w:val="14"/>
        </w:rPr>
        <w:t>06</w:t>
      </w:r>
      <w:r w:rsidR="00E024F8">
        <w:rPr>
          <w:rFonts w:ascii="Times New Roman"/>
          <w:color w:val="2A2A2A"/>
          <w:spacing w:val="1"/>
          <w:w w:val="109"/>
          <w:position w:val="6"/>
          <w:sz w:val="14"/>
        </w:rPr>
        <w:t>7</w:t>
      </w:r>
      <w:r w:rsidR="00E024F8">
        <w:rPr>
          <w:rFonts w:ascii="Times New Roman"/>
          <w:color w:val="9A9A9A"/>
          <w:spacing w:val="-6"/>
          <w:w w:val="125"/>
          <w:position w:val="6"/>
          <w:sz w:val="14"/>
        </w:rPr>
        <w:t>.</w:t>
      </w:r>
      <w:r w:rsidR="00E024F8">
        <w:rPr>
          <w:rFonts w:ascii="Times New Roman"/>
          <w:color w:val="2A2A2A"/>
          <w:w w:val="109"/>
          <w:position w:val="6"/>
          <w:sz w:val="14"/>
        </w:rPr>
        <w:t>797,05</w:t>
      </w:r>
      <w:r w:rsidR="00E024F8">
        <w:rPr>
          <w:rFonts w:ascii="Times New Roman"/>
          <w:color w:val="2A2A2A"/>
          <w:position w:val="6"/>
          <w:sz w:val="14"/>
        </w:rPr>
        <w:tab/>
      </w:r>
      <w:r w:rsidR="00E024F8">
        <w:rPr>
          <w:rFonts w:ascii="Times New Roman"/>
          <w:color w:val="2A2A2A"/>
          <w:w w:val="108"/>
          <w:position w:val="7"/>
          <w:sz w:val="14"/>
        </w:rPr>
        <w:t>8</w:t>
      </w:r>
      <w:r w:rsidR="00E024F8">
        <w:rPr>
          <w:rFonts w:ascii="Times New Roman"/>
          <w:color w:val="2A2A2A"/>
          <w:spacing w:val="2"/>
          <w:w w:val="108"/>
          <w:position w:val="7"/>
          <w:sz w:val="14"/>
        </w:rPr>
        <w:t>4</w:t>
      </w:r>
      <w:r w:rsidR="00E024F8">
        <w:rPr>
          <w:rFonts w:ascii="Times New Roman"/>
          <w:color w:val="9A9A9A"/>
          <w:spacing w:val="-6"/>
          <w:w w:val="125"/>
          <w:position w:val="7"/>
          <w:sz w:val="14"/>
        </w:rPr>
        <w:t>.</w:t>
      </w:r>
      <w:r w:rsidR="00E024F8">
        <w:rPr>
          <w:rFonts w:ascii="Times New Roman"/>
          <w:color w:val="2A2A2A"/>
          <w:w w:val="109"/>
          <w:position w:val="7"/>
          <w:sz w:val="14"/>
        </w:rPr>
        <w:t>671,46</w:t>
      </w:r>
      <w:r w:rsidR="00E024F8">
        <w:rPr>
          <w:rFonts w:ascii="Times New Roman"/>
          <w:color w:val="2A2A2A"/>
          <w:position w:val="7"/>
          <w:sz w:val="14"/>
        </w:rPr>
        <w:tab/>
      </w:r>
      <w:r w:rsidR="00E024F8">
        <w:rPr>
          <w:rFonts w:ascii="Times New Roman"/>
          <w:color w:val="464646"/>
          <w:w w:val="107"/>
          <w:position w:val="8"/>
          <w:sz w:val="14"/>
        </w:rPr>
        <w:t>676.958,30</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40" w:bottom="280" w:left="660" w:header="720" w:footer="720" w:gutter="0"/>
          <w:cols w:space="720"/>
        </w:sectPr>
      </w:pPr>
    </w:p>
    <w:p w:rsidR="00321DB4" w:rsidRDefault="00E024F8">
      <w:pPr>
        <w:tabs>
          <w:tab w:val="left" w:pos="11449"/>
          <w:tab w:val="left" w:pos="13064"/>
          <w:tab w:val="left" w:pos="14348"/>
        </w:tabs>
        <w:spacing w:before="65"/>
        <w:ind w:left="228"/>
        <w:rPr>
          <w:rFonts w:ascii="Arial" w:eastAsia="Arial" w:hAnsi="Arial" w:cs="Arial"/>
          <w:sz w:val="17"/>
          <w:szCs w:val="17"/>
        </w:rPr>
      </w:pPr>
      <w:r>
        <w:rPr>
          <w:rFonts w:ascii="Arial" w:hAnsi="Arial"/>
          <w:b/>
          <w:color w:val="262626"/>
          <w:w w:val="105"/>
          <w:sz w:val="19"/>
        </w:rPr>
        <w:lastRenderedPageBreak/>
        <w:t>Concello</w:t>
      </w:r>
      <w:r>
        <w:rPr>
          <w:rFonts w:ascii="Arial" w:hAnsi="Arial"/>
          <w:b/>
          <w:color w:val="262626"/>
          <w:spacing w:val="-12"/>
          <w:w w:val="105"/>
          <w:sz w:val="19"/>
        </w:rPr>
        <w:t xml:space="preserve"> </w:t>
      </w:r>
      <w:r>
        <w:rPr>
          <w:rFonts w:ascii="Arial" w:hAnsi="Arial"/>
          <w:b/>
          <w:color w:val="262626"/>
          <w:w w:val="105"/>
          <w:sz w:val="19"/>
        </w:rPr>
        <w:t>de</w:t>
      </w:r>
      <w:r>
        <w:rPr>
          <w:rFonts w:ascii="Arial" w:hAnsi="Arial"/>
          <w:b/>
          <w:color w:val="262626"/>
          <w:spacing w:val="-19"/>
          <w:w w:val="105"/>
          <w:sz w:val="19"/>
        </w:rPr>
        <w:t xml:space="preserve"> </w:t>
      </w:r>
      <w:r>
        <w:rPr>
          <w:rFonts w:ascii="Arial" w:hAnsi="Arial"/>
          <w:b/>
          <w:color w:val="262626"/>
          <w:w w:val="105"/>
          <w:sz w:val="19"/>
        </w:rPr>
        <w:t>Cedeira</w:t>
      </w:r>
      <w:r>
        <w:rPr>
          <w:rFonts w:ascii="Arial" w:hAnsi="Arial"/>
          <w:b/>
          <w:color w:val="262626"/>
          <w:w w:val="105"/>
          <w:sz w:val="19"/>
        </w:rPr>
        <w:tab/>
      </w:r>
      <w:r>
        <w:rPr>
          <w:rFonts w:ascii="Arial" w:hAnsi="Arial"/>
          <w:i/>
          <w:color w:val="262626"/>
          <w:w w:val="105"/>
          <w:sz w:val="17"/>
        </w:rPr>
        <w:t>Fecha</w:t>
      </w:r>
      <w:r>
        <w:rPr>
          <w:rFonts w:ascii="Arial" w:hAnsi="Arial"/>
          <w:i/>
          <w:color w:val="262626"/>
          <w:spacing w:val="29"/>
          <w:w w:val="105"/>
          <w:sz w:val="17"/>
        </w:rPr>
        <w:t xml:space="preserve"> </w:t>
      </w:r>
      <w:r>
        <w:rPr>
          <w:rFonts w:ascii="Arial" w:hAnsi="Arial"/>
          <w:i/>
          <w:color w:val="262626"/>
          <w:w w:val="105"/>
          <w:sz w:val="17"/>
        </w:rPr>
        <w:t>Obtenc</w:t>
      </w:r>
      <w:r>
        <w:rPr>
          <w:rFonts w:ascii="Arial" w:hAnsi="Arial"/>
          <w:i/>
          <w:color w:val="424242"/>
          <w:w w:val="105"/>
          <w:sz w:val="17"/>
        </w:rPr>
        <w:t>i</w:t>
      </w:r>
      <w:r>
        <w:rPr>
          <w:rFonts w:ascii="Arial" w:hAnsi="Arial"/>
          <w:i/>
          <w:color w:val="262626"/>
          <w:w w:val="105"/>
          <w:sz w:val="17"/>
        </w:rPr>
        <w:t>ón</w:t>
      </w:r>
      <w:r>
        <w:rPr>
          <w:rFonts w:ascii="Arial" w:hAnsi="Arial"/>
          <w:i/>
          <w:color w:val="262626"/>
          <w:w w:val="105"/>
          <w:sz w:val="17"/>
        </w:rPr>
        <w:tab/>
      </w:r>
      <w:r>
        <w:rPr>
          <w:rFonts w:ascii="Arial" w:hAnsi="Arial"/>
          <w:i/>
          <w:color w:val="262626"/>
          <w:sz w:val="17"/>
        </w:rPr>
        <w:t>29/12/2015</w:t>
      </w:r>
      <w:r>
        <w:rPr>
          <w:rFonts w:ascii="Arial" w:hAnsi="Arial"/>
          <w:i/>
          <w:color w:val="262626"/>
          <w:sz w:val="17"/>
        </w:rPr>
        <w:tab/>
      </w:r>
      <w:r>
        <w:rPr>
          <w:rFonts w:ascii="Arial" w:hAnsi="Arial"/>
          <w:i/>
          <w:color w:val="262626"/>
          <w:spacing w:val="-3"/>
          <w:w w:val="105"/>
          <w:sz w:val="17"/>
        </w:rPr>
        <w:t>15</w:t>
      </w:r>
      <w:r>
        <w:rPr>
          <w:rFonts w:ascii="Arial" w:hAnsi="Arial"/>
          <w:i/>
          <w:color w:val="424242"/>
          <w:spacing w:val="-3"/>
          <w:w w:val="105"/>
          <w:sz w:val="17"/>
        </w:rPr>
        <w:t>:</w:t>
      </w:r>
      <w:r>
        <w:rPr>
          <w:rFonts w:ascii="Arial" w:hAnsi="Arial"/>
          <w:i/>
          <w:color w:val="262626"/>
          <w:spacing w:val="-3"/>
          <w:w w:val="105"/>
          <w:sz w:val="17"/>
        </w:rPr>
        <w:t>00</w:t>
      </w:r>
      <w:r>
        <w:rPr>
          <w:rFonts w:ascii="Arial" w:hAnsi="Arial"/>
          <w:i/>
          <w:color w:val="575757"/>
          <w:spacing w:val="-3"/>
          <w:w w:val="105"/>
          <w:sz w:val="17"/>
        </w:rPr>
        <w:t>:</w:t>
      </w:r>
      <w:r>
        <w:rPr>
          <w:rFonts w:ascii="Arial" w:hAnsi="Arial"/>
          <w:i/>
          <w:color w:val="262626"/>
          <w:spacing w:val="-3"/>
          <w:w w:val="105"/>
          <w:sz w:val="17"/>
        </w:rPr>
        <w:t>28</w:t>
      </w:r>
    </w:p>
    <w:p w:rsidR="00321DB4" w:rsidRDefault="00E024F8">
      <w:pPr>
        <w:tabs>
          <w:tab w:val="left" w:pos="3238"/>
          <w:tab w:val="left" w:pos="13740"/>
          <w:tab w:val="right" w:pos="15270"/>
        </w:tabs>
        <w:spacing w:before="112"/>
        <w:ind w:left="233"/>
        <w:rPr>
          <w:rFonts w:ascii="Arial" w:eastAsia="Arial" w:hAnsi="Arial" w:cs="Arial"/>
          <w:sz w:val="17"/>
          <w:szCs w:val="17"/>
        </w:rPr>
      </w:pPr>
      <w:r>
        <w:rPr>
          <w:rFonts w:ascii="Arial" w:hAnsi="Arial"/>
          <w:color w:val="262626"/>
          <w:sz w:val="20"/>
        </w:rPr>
        <w:t>PRESUPUESTO</w:t>
      </w:r>
      <w:r>
        <w:rPr>
          <w:rFonts w:ascii="Arial" w:hAnsi="Arial"/>
          <w:color w:val="262626"/>
          <w:spacing w:val="-11"/>
          <w:sz w:val="20"/>
        </w:rPr>
        <w:t xml:space="preserve"> </w:t>
      </w:r>
      <w:r>
        <w:rPr>
          <w:rFonts w:ascii="Arial" w:hAnsi="Arial"/>
          <w:color w:val="262626"/>
          <w:sz w:val="20"/>
        </w:rPr>
        <w:t>DE</w:t>
      </w:r>
      <w:r>
        <w:rPr>
          <w:rFonts w:ascii="Arial" w:hAnsi="Arial"/>
          <w:color w:val="262626"/>
          <w:spacing w:val="-30"/>
          <w:sz w:val="20"/>
        </w:rPr>
        <w:t xml:space="preserve"> </w:t>
      </w:r>
      <w:r>
        <w:rPr>
          <w:rFonts w:ascii="Arial" w:hAnsi="Arial"/>
          <w:color w:val="262626"/>
          <w:sz w:val="20"/>
        </w:rPr>
        <w:t>GASTOS</w:t>
      </w:r>
      <w:r>
        <w:rPr>
          <w:rFonts w:ascii="Arial" w:hAnsi="Arial"/>
          <w:color w:val="262626"/>
          <w:sz w:val="20"/>
        </w:rPr>
        <w:tab/>
      </w:r>
      <w:r>
        <w:rPr>
          <w:rFonts w:ascii="Arial" w:hAnsi="Arial"/>
          <w:color w:val="262626"/>
          <w:w w:val="95"/>
          <w:sz w:val="20"/>
        </w:rPr>
        <w:t>2015</w:t>
      </w:r>
      <w:r>
        <w:rPr>
          <w:rFonts w:ascii="Arial" w:hAnsi="Arial"/>
          <w:color w:val="262626"/>
          <w:w w:val="95"/>
          <w:sz w:val="20"/>
        </w:rPr>
        <w:tab/>
      </w:r>
      <w:r>
        <w:rPr>
          <w:rFonts w:ascii="Arial" w:hAnsi="Arial"/>
          <w:i/>
          <w:color w:val="262626"/>
          <w:sz w:val="17"/>
        </w:rPr>
        <w:t>Pág</w:t>
      </w:r>
      <w:r>
        <w:rPr>
          <w:rFonts w:ascii="Arial" w:hAnsi="Arial"/>
          <w:i/>
          <w:color w:val="424242"/>
          <w:sz w:val="17"/>
        </w:rPr>
        <w:t>.</w:t>
      </w:r>
      <w:r>
        <w:rPr>
          <w:rFonts w:ascii="Arial" w:hAnsi="Arial"/>
          <w:i/>
          <w:color w:val="262626"/>
          <w:sz w:val="17"/>
        </w:rPr>
        <w:tab/>
        <w:t>9</w:t>
      </w:r>
    </w:p>
    <w:p w:rsidR="00321DB4" w:rsidRDefault="00321DB4">
      <w:pPr>
        <w:rPr>
          <w:rFonts w:ascii="Arial" w:eastAsia="Arial" w:hAnsi="Arial" w:cs="Arial"/>
          <w:sz w:val="17"/>
          <w:szCs w:val="17"/>
        </w:rPr>
        <w:sectPr w:rsidR="00321DB4">
          <w:pgSz w:w="16830" w:h="11910" w:orient="landscape"/>
          <w:pgMar w:top="1060" w:right="760" w:bottom="280" w:left="620" w:header="720" w:footer="720" w:gutter="0"/>
          <w:cols w:space="720"/>
        </w:sectPr>
      </w:pPr>
    </w:p>
    <w:p w:rsidR="00321DB4" w:rsidRDefault="00E024F8">
      <w:pPr>
        <w:pStyle w:val="Textoindependiente"/>
        <w:spacing w:before="573"/>
        <w:ind w:left="592" w:right="-18"/>
      </w:pPr>
      <w:r>
        <w:rPr>
          <w:color w:val="424242"/>
        </w:rPr>
        <w:lastRenderedPageBreak/>
        <w:t>Clasificación</w:t>
      </w:r>
    </w:p>
    <w:p w:rsidR="00321DB4" w:rsidRDefault="00E024F8">
      <w:pPr>
        <w:pStyle w:val="Textoindependiente"/>
        <w:tabs>
          <w:tab w:val="left" w:pos="923"/>
        </w:tabs>
        <w:spacing w:before="66"/>
        <w:ind w:left="367" w:right="-18"/>
        <w:rPr>
          <w:rFonts w:ascii="Times New Roman" w:eastAsia="Times New Roman" w:hAnsi="Times New Roman" w:cs="Times New Roman"/>
          <w:sz w:val="13"/>
          <w:szCs w:val="13"/>
        </w:rPr>
      </w:pPr>
      <w:r>
        <w:rPr>
          <w:color w:val="424242"/>
          <w:w w:val="85"/>
        </w:rPr>
        <w:t>Org</w:t>
      </w:r>
      <w:r>
        <w:rPr>
          <w:color w:val="AAAAAA"/>
          <w:w w:val="85"/>
        </w:rPr>
        <w:t>,</w:t>
      </w:r>
      <w:r>
        <w:rPr>
          <w:color w:val="AAAAAA"/>
          <w:w w:val="85"/>
        </w:rPr>
        <w:tab/>
      </w:r>
      <w:r>
        <w:rPr>
          <w:color w:val="424242"/>
          <w:w w:val="90"/>
        </w:rPr>
        <w:t xml:space="preserve">Prog.    Econ.   </w:t>
      </w:r>
      <w:r>
        <w:rPr>
          <w:color w:val="424242"/>
          <w:spacing w:val="28"/>
          <w:w w:val="90"/>
        </w:rPr>
        <w:t xml:space="preserve"> </w:t>
      </w:r>
      <w:r>
        <w:rPr>
          <w:rFonts w:ascii="Times New Roman"/>
          <w:color w:val="BCBCBC"/>
          <w:w w:val="90"/>
          <w:position w:val="2"/>
          <w:sz w:val="13"/>
        </w:rPr>
        <w:t>1</w:t>
      </w:r>
    </w:p>
    <w:p w:rsidR="00321DB4" w:rsidRDefault="00E024F8">
      <w:pPr>
        <w:pStyle w:val="Textoindependiente"/>
        <w:tabs>
          <w:tab w:val="left" w:pos="2738"/>
          <w:tab w:val="left" w:pos="3764"/>
          <w:tab w:val="left" w:pos="5181"/>
          <w:tab w:val="left" w:pos="5211"/>
          <w:tab w:val="left" w:pos="6237"/>
          <w:tab w:val="left" w:pos="7474"/>
          <w:tab w:val="left" w:pos="7617"/>
          <w:tab w:val="left" w:pos="8586"/>
          <w:tab w:val="left" w:pos="8792"/>
          <w:tab w:val="left" w:pos="9961"/>
          <w:tab w:val="left" w:pos="10024"/>
        </w:tabs>
        <w:spacing w:before="575" w:line="162" w:lineRule="exact"/>
        <w:ind w:left="648" w:hanging="283"/>
      </w:pPr>
      <w:r>
        <w:rPr>
          <w:w w:val="90"/>
        </w:rPr>
        <w:br w:type="column"/>
      </w:r>
      <w:r>
        <w:rPr>
          <w:color w:val="262626"/>
          <w:w w:val="90"/>
        </w:rPr>
        <w:lastRenderedPageBreak/>
        <w:t>DENOMINACIÓN</w:t>
      </w:r>
      <w:r>
        <w:rPr>
          <w:color w:val="262626"/>
          <w:spacing w:val="34"/>
          <w:w w:val="90"/>
        </w:rPr>
        <w:t xml:space="preserve"> </w:t>
      </w:r>
      <w:r>
        <w:rPr>
          <w:color w:val="262626"/>
          <w:w w:val="90"/>
        </w:rPr>
        <w:t>DE</w:t>
      </w:r>
      <w:r>
        <w:rPr>
          <w:color w:val="262626"/>
          <w:spacing w:val="3"/>
          <w:w w:val="90"/>
        </w:rPr>
        <w:t xml:space="preserve"> </w:t>
      </w:r>
      <w:r>
        <w:rPr>
          <w:color w:val="262626"/>
          <w:w w:val="90"/>
        </w:rPr>
        <w:t>LAS</w:t>
      </w:r>
      <w:r>
        <w:rPr>
          <w:color w:val="262626"/>
          <w:w w:val="90"/>
        </w:rPr>
        <w:tab/>
      </w:r>
      <w:r>
        <w:rPr>
          <w:color w:val="424242"/>
          <w:w w:val="90"/>
          <w:position w:val="1"/>
        </w:rPr>
        <w:t>Créditos</w:t>
      </w:r>
      <w:r>
        <w:rPr>
          <w:color w:val="424242"/>
          <w:w w:val="90"/>
          <w:position w:val="1"/>
        </w:rPr>
        <w:tab/>
        <w:t>Modificaciones</w:t>
      </w:r>
      <w:r>
        <w:rPr>
          <w:color w:val="424242"/>
          <w:w w:val="90"/>
          <w:position w:val="1"/>
        </w:rPr>
        <w:tab/>
        <w:t>Créditos</w:t>
      </w:r>
      <w:r>
        <w:rPr>
          <w:color w:val="424242"/>
          <w:w w:val="90"/>
          <w:position w:val="1"/>
        </w:rPr>
        <w:tab/>
      </w:r>
      <w:r>
        <w:rPr>
          <w:color w:val="424242"/>
          <w:w w:val="90"/>
          <w:position w:val="2"/>
        </w:rPr>
        <w:t>Obligaciones</w:t>
      </w:r>
      <w:r>
        <w:rPr>
          <w:color w:val="424242"/>
          <w:w w:val="90"/>
          <w:position w:val="2"/>
        </w:rPr>
        <w:tab/>
      </w:r>
      <w:r>
        <w:rPr>
          <w:color w:val="424242"/>
          <w:w w:val="90"/>
          <w:position w:val="2"/>
        </w:rPr>
        <w:tab/>
        <w:t>Pagos</w:t>
      </w:r>
      <w:r>
        <w:rPr>
          <w:color w:val="424242"/>
          <w:w w:val="90"/>
          <w:position w:val="2"/>
        </w:rPr>
        <w:tab/>
      </w:r>
      <w:r>
        <w:rPr>
          <w:color w:val="424242"/>
          <w:w w:val="90"/>
          <w:position w:val="3"/>
        </w:rPr>
        <w:t>Reintegros</w:t>
      </w:r>
      <w:r>
        <w:rPr>
          <w:color w:val="424242"/>
          <w:spacing w:val="8"/>
          <w:w w:val="90"/>
          <w:position w:val="3"/>
        </w:rPr>
        <w:t xml:space="preserve"> </w:t>
      </w:r>
      <w:r>
        <w:rPr>
          <w:color w:val="424242"/>
          <w:w w:val="90"/>
          <w:position w:val="3"/>
        </w:rPr>
        <w:t>de</w:t>
      </w:r>
      <w:r>
        <w:rPr>
          <w:color w:val="424242"/>
          <w:w w:val="90"/>
          <w:position w:val="3"/>
        </w:rPr>
        <w:tab/>
      </w:r>
      <w:r>
        <w:rPr>
          <w:color w:val="424242"/>
          <w:w w:val="90"/>
          <w:position w:val="3"/>
        </w:rPr>
        <w:tab/>
      </w:r>
      <w:r>
        <w:rPr>
          <w:color w:val="262626"/>
          <w:position w:val="3"/>
        </w:rPr>
        <w:t xml:space="preserve">Pagos </w:t>
      </w:r>
      <w:r>
        <w:rPr>
          <w:color w:val="262626"/>
          <w:w w:val="90"/>
        </w:rPr>
        <w:t>APLICACIONES</w:t>
      </w:r>
      <w:r>
        <w:rPr>
          <w:color w:val="262626"/>
          <w:w w:val="90"/>
        </w:rPr>
        <w:tab/>
      </w:r>
      <w:r>
        <w:rPr>
          <w:color w:val="424242"/>
          <w:w w:val="90"/>
        </w:rPr>
        <w:t>Iniciales</w:t>
      </w:r>
      <w:r>
        <w:rPr>
          <w:color w:val="424242"/>
          <w:w w:val="90"/>
        </w:rPr>
        <w:tab/>
      </w:r>
      <w:r>
        <w:rPr>
          <w:color w:val="424242"/>
          <w:w w:val="90"/>
        </w:rPr>
        <w:tab/>
      </w:r>
      <w:r>
        <w:rPr>
          <w:color w:val="424242"/>
          <w:w w:val="90"/>
        </w:rPr>
        <w:tab/>
      </w:r>
      <w:r>
        <w:rPr>
          <w:color w:val="424242"/>
          <w:w w:val="90"/>
          <w:position w:val="1"/>
        </w:rPr>
        <w:t>Totales</w:t>
      </w:r>
      <w:r>
        <w:rPr>
          <w:color w:val="424242"/>
          <w:w w:val="90"/>
          <w:position w:val="1"/>
        </w:rPr>
        <w:tab/>
      </w:r>
      <w:r>
        <w:rPr>
          <w:color w:val="424242"/>
          <w:w w:val="90"/>
          <w:position w:val="2"/>
        </w:rPr>
        <w:t>Reconocidas</w:t>
      </w:r>
      <w:r>
        <w:rPr>
          <w:color w:val="424242"/>
          <w:w w:val="90"/>
          <w:position w:val="2"/>
        </w:rPr>
        <w:tab/>
        <w:t>Realizados</w:t>
      </w:r>
      <w:r>
        <w:rPr>
          <w:color w:val="424242"/>
          <w:w w:val="90"/>
          <w:position w:val="2"/>
        </w:rPr>
        <w:tab/>
      </w:r>
      <w:r>
        <w:rPr>
          <w:color w:val="424242"/>
          <w:w w:val="90"/>
          <w:position w:val="2"/>
        </w:rPr>
        <w:tab/>
        <w:t>Gastos</w:t>
      </w:r>
      <w:r>
        <w:rPr>
          <w:color w:val="424242"/>
          <w:w w:val="90"/>
          <w:position w:val="2"/>
        </w:rPr>
        <w:tab/>
      </w:r>
      <w:r>
        <w:rPr>
          <w:color w:val="262626"/>
          <w:w w:val="90"/>
          <w:position w:val="3"/>
        </w:rPr>
        <w:t>Líquidos</w:t>
      </w:r>
    </w:p>
    <w:p w:rsidR="00321DB4" w:rsidRDefault="00E024F8">
      <w:pPr>
        <w:spacing w:before="65"/>
        <w:ind w:left="3452"/>
        <w:rPr>
          <w:rFonts w:ascii="Arial" w:eastAsia="Arial" w:hAnsi="Arial" w:cs="Arial"/>
          <w:sz w:val="11"/>
          <w:szCs w:val="11"/>
        </w:rPr>
      </w:pPr>
      <w:r>
        <w:rPr>
          <w:rFonts w:ascii="Arial"/>
          <w:color w:val="BCBCBC"/>
          <w:w w:val="230"/>
          <w:sz w:val="11"/>
        </w:rPr>
        <w:t>-'--</w:t>
      </w:r>
    </w:p>
    <w:p w:rsidR="00321DB4" w:rsidRDefault="00E024F8">
      <w:pPr>
        <w:pStyle w:val="Textoindependiente"/>
        <w:tabs>
          <w:tab w:val="left" w:pos="1831"/>
        </w:tabs>
        <w:spacing w:before="515" w:line="173" w:lineRule="exact"/>
        <w:ind w:left="504"/>
      </w:pPr>
      <w:r>
        <w:rPr>
          <w:w w:val="90"/>
        </w:rPr>
        <w:br w:type="column"/>
      </w:r>
      <w:r>
        <w:rPr>
          <w:color w:val="424242"/>
          <w:w w:val="90"/>
        </w:rPr>
        <w:lastRenderedPageBreak/>
        <w:t>Pendiente</w:t>
      </w:r>
      <w:r>
        <w:rPr>
          <w:color w:val="424242"/>
          <w:spacing w:val="10"/>
          <w:w w:val="90"/>
        </w:rPr>
        <w:t xml:space="preserve"> </w:t>
      </w:r>
      <w:r>
        <w:rPr>
          <w:color w:val="424242"/>
          <w:w w:val="90"/>
        </w:rPr>
        <w:t>de</w:t>
      </w:r>
      <w:r>
        <w:rPr>
          <w:color w:val="424242"/>
          <w:w w:val="90"/>
        </w:rPr>
        <w:tab/>
      </w:r>
      <w:r>
        <w:rPr>
          <w:color w:val="424242"/>
          <w:w w:val="90"/>
          <w:position w:val="1"/>
        </w:rPr>
        <w:t>Estado</w:t>
      </w:r>
      <w:r>
        <w:rPr>
          <w:color w:val="424242"/>
          <w:spacing w:val="6"/>
          <w:w w:val="90"/>
          <w:position w:val="1"/>
        </w:rPr>
        <w:t xml:space="preserve"> </w:t>
      </w:r>
      <w:r>
        <w:rPr>
          <w:color w:val="424242"/>
          <w:w w:val="90"/>
          <w:position w:val="1"/>
        </w:rPr>
        <w:t>de</w:t>
      </w:r>
    </w:p>
    <w:p w:rsidR="00321DB4" w:rsidRDefault="00E024F8">
      <w:pPr>
        <w:pStyle w:val="Textoindependiente"/>
        <w:tabs>
          <w:tab w:val="left" w:pos="753"/>
          <w:tab w:val="left" w:pos="1841"/>
        </w:tabs>
        <w:spacing w:line="219" w:lineRule="exact"/>
        <w:ind w:left="293"/>
      </w:pPr>
      <w:r>
        <w:rPr>
          <w:rFonts w:ascii="Times New Roman" w:hAnsi="Times New Roman"/>
          <w:color w:val="BCBCBC"/>
          <w:w w:val="50"/>
          <w:position w:val="-4"/>
          <w:sz w:val="13"/>
        </w:rPr>
        <w:t>1</w:t>
      </w:r>
      <w:r>
        <w:rPr>
          <w:rFonts w:ascii="Times New Roman" w:hAnsi="Times New Roman"/>
          <w:color w:val="BCBCBC"/>
          <w:w w:val="50"/>
          <w:position w:val="-4"/>
          <w:sz w:val="13"/>
        </w:rPr>
        <w:tab/>
      </w:r>
      <w:r>
        <w:rPr>
          <w:color w:val="262626"/>
          <w:w w:val="85"/>
        </w:rPr>
        <w:t>Pago</w:t>
      </w:r>
      <w:r>
        <w:rPr>
          <w:color w:val="262626"/>
          <w:w w:val="85"/>
        </w:rPr>
        <w:tab/>
      </w:r>
      <w:r>
        <w:rPr>
          <w:color w:val="424242"/>
          <w:w w:val="90"/>
          <w:position w:val="1"/>
        </w:rPr>
        <w:t>Ejecución</w:t>
      </w:r>
    </w:p>
    <w:p w:rsidR="00321DB4" w:rsidRDefault="00321DB4">
      <w:pPr>
        <w:spacing w:line="219" w:lineRule="exact"/>
        <w:sectPr w:rsidR="00321DB4">
          <w:type w:val="continuous"/>
          <w:pgSz w:w="16830" w:h="11910" w:orient="landscape"/>
          <w:pgMar w:top="1100" w:right="760" w:bottom="280" w:left="620" w:header="720" w:footer="720" w:gutter="0"/>
          <w:cols w:num="3" w:space="720" w:equalWidth="0">
            <w:col w:w="1980" w:space="40"/>
            <w:col w:w="10472" w:space="40"/>
            <w:col w:w="2918"/>
          </w:cols>
        </w:sectPr>
      </w:pPr>
    </w:p>
    <w:p w:rsidR="00321DB4" w:rsidRDefault="003A113E">
      <w:pPr>
        <w:pStyle w:val="Textoindependiente"/>
        <w:spacing w:before="46" w:line="252" w:lineRule="auto"/>
        <w:ind w:left="1968" w:right="11047" w:hanging="24"/>
      </w:pPr>
      <w:r>
        <w:lastRenderedPageBreak/>
        <w:pict>
          <v:shape id="_x0000_s2905" type="#_x0000_t202" style="position:absolute;left:0;text-align:left;margin-left:71.1pt;margin-top:-2.4pt;width:49.95pt;height:398.8pt;z-index:7504;mso-position-horizontal-relative:page" filled="f" stroked="f">
            <v:textbox inset="0,0,0,0">
              <w:txbxContent>
                <w:tbl>
                  <w:tblPr>
                    <w:tblStyle w:val="TableNormal"/>
                    <w:tblW w:w="0" w:type="auto"/>
                    <w:tblLayout w:type="fixed"/>
                    <w:tblLook w:val="01E0" w:firstRow="1" w:lastRow="1" w:firstColumn="1" w:lastColumn="1" w:noHBand="0" w:noVBand="0"/>
                  </w:tblPr>
                  <w:tblGrid>
                    <w:gridCol w:w="481"/>
                    <w:gridCol w:w="64"/>
                    <w:gridCol w:w="454"/>
                  </w:tblGrid>
                  <w:tr w:rsidR="00321DB4">
                    <w:trPr>
                      <w:trHeight w:hRule="exact" w:val="387"/>
                    </w:trPr>
                    <w:tc>
                      <w:tcPr>
                        <w:tcW w:w="481" w:type="dxa"/>
                        <w:tcBorders>
                          <w:top w:val="nil"/>
                          <w:left w:val="nil"/>
                          <w:bottom w:val="nil"/>
                          <w:right w:val="single" w:sz="6" w:space="0" w:color="000000"/>
                        </w:tcBorders>
                      </w:tcPr>
                      <w:p w:rsidR="00321DB4" w:rsidRDefault="00E024F8">
                        <w:pPr>
                          <w:pStyle w:val="TableParagraph"/>
                          <w:spacing w:before="98"/>
                          <w:ind w:left="35"/>
                          <w:rPr>
                            <w:rFonts w:ascii="Arial" w:eastAsia="Arial" w:hAnsi="Arial" w:cs="Arial"/>
                            <w:sz w:val="15"/>
                            <w:szCs w:val="15"/>
                          </w:rPr>
                        </w:pPr>
                        <w:r>
                          <w:rPr>
                            <w:rFonts w:ascii="Arial"/>
                            <w:color w:val="575757"/>
                            <w:sz w:val="15"/>
                          </w:rPr>
                          <w:t>3321</w:t>
                        </w:r>
                      </w:p>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E024F8">
                        <w:pPr>
                          <w:pStyle w:val="TableParagraph"/>
                          <w:spacing w:before="94"/>
                          <w:ind w:left="28"/>
                          <w:rPr>
                            <w:rFonts w:ascii="Arial" w:eastAsia="Arial" w:hAnsi="Arial" w:cs="Arial"/>
                            <w:sz w:val="15"/>
                            <w:szCs w:val="15"/>
                          </w:rPr>
                        </w:pPr>
                        <w:r>
                          <w:rPr>
                            <w:rFonts w:ascii="Arial"/>
                            <w:color w:val="424242"/>
                            <w:w w:val="95"/>
                            <w:sz w:val="15"/>
                          </w:rPr>
                          <w:t>22110</w:t>
                        </w:r>
                      </w:p>
                    </w:tc>
                  </w:tr>
                  <w:tr w:rsidR="00321DB4">
                    <w:trPr>
                      <w:trHeight w:hRule="exact" w:val="393"/>
                    </w:trPr>
                    <w:tc>
                      <w:tcPr>
                        <w:tcW w:w="481" w:type="dxa"/>
                        <w:tcBorders>
                          <w:top w:val="nil"/>
                          <w:left w:val="nil"/>
                          <w:bottom w:val="nil"/>
                          <w:right w:val="single" w:sz="6" w:space="0" w:color="000000"/>
                        </w:tcBorders>
                      </w:tcPr>
                      <w:p w:rsidR="00321DB4" w:rsidRDefault="00E024F8">
                        <w:pPr>
                          <w:pStyle w:val="TableParagraph"/>
                          <w:spacing w:before="104"/>
                          <w:ind w:left="35"/>
                          <w:rPr>
                            <w:rFonts w:ascii="Arial" w:eastAsia="Arial" w:hAnsi="Arial" w:cs="Arial"/>
                            <w:sz w:val="15"/>
                            <w:szCs w:val="15"/>
                          </w:rPr>
                        </w:pPr>
                        <w:r>
                          <w:rPr>
                            <w:rFonts w:ascii="Arial"/>
                            <w:color w:val="575757"/>
                            <w:sz w:val="15"/>
                          </w:rPr>
                          <w:t>3321</w:t>
                        </w:r>
                      </w:p>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E024F8">
                        <w:pPr>
                          <w:pStyle w:val="TableParagraph"/>
                          <w:spacing w:before="99"/>
                          <w:ind w:left="28"/>
                          <w:rPr>
                            <w:rFonts w:ascii="Arial" w:eastAsia="Arial" w:hAnsi="Arial" w:cs="Arial"/>
                            <w:sz w:val="15"/>
                            <w:szCs w:val="15"/>
                          </w:rPr>
                        </w:pPr>
                        <w:r>
                          <w:rPr>
                            <w:rFonts w:ascii="Arial"/>
                            <w:color w:val="575757"/>
                            <w:w w:val="95"/>
                            <w:sz w:val="15"/>
                          </w:rPr>
                          <w:t>22200</w:t>
                        </w:r>
                      </w:p>
                    </w:tc>
                  </w:tr>
                  <w:tr w:rsidR="00321DB4">
                    <w:trPr>
                      <w:trHeight w:hRule="exact" w:val="437"/>
                    </w:trPr>
                    <w:tc>
                      <w:tcPr>
                        <w:tcW w:w="481" w:type="dxa"/>
                        <w:tcBorders>
                          <w:top w:val="nil"/>
                          <w:left w:val="nil"/>
                          <w:bottom w:val="nil"/>
                          <w:right w:val="single" w:sz="6" w:space="0" w:color="000000"/>
                        </w:tcBorders>
                      </w:tcPr>
                      <w:p w:rsidR="00321DB4" w:rsidRDefault="00E024F8">
                        <w:pPr>
                          <w:pStyle w:val="TableParagraph"/>
                          <w:spacing w:before="104"/>
                          <w:ind w:left="35"/>
                          <w:rPr>
                            <w:rFonts w:ascii="Arial" w:eastAsia="Arial" w:hAnsi="Arial" w:cs="Arial"/>
                            <w:sz w:val="15"/>
                            <w:szCs w:val="15"/>
                          </w:rPr>
                        </w:pPr>
                        <w:r>
                          <w:rPr>
                            <w:rFonts w:ascii="Arial"/>
                            <w:color w:val="575757"/>
                            <w:sz w:val="15"/>
                          </w:rPr>
                          <w:t>3321</w:t>
                        </w:r>
                      </w:p>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E024F8">
                        <w:pPr>
                          <w:pStyle w:val="TableParagraph"/>
                          <w:spacing w:before="99"/>
                          <w:ind w:left="28"/>
                          <w:rPr>
                            <w:rFonts w:ascii="Arial" w:eastAsia="Arial" w:hAnsi="Arial" w:cs="Arial"/>
                            <w:sz w:val="15"/>
                            <w:szCs w:val="15"/>
                          </w:rPr>
                        </w:pPr>
                        <w:r>
                          <w:rPr>
                            <w:rFonts w:ascii="Arial"/>
                            <w:color w:val="424242"/>
                            <w:w w:val="95"/>
                            <w:sz w:val="15"/>
                          </w:rPr>
                          <w:t>22799</w:t>
                        </w:r>
                      </w:p>
                    </w:tc>
                  </w:tr>
                  <w:tr w:rsidR="00321DB4">
                    <w:trPr>
                      <w:trHeight w:hRule="exact" w:val="75"/>
                    </w:trPr>
                    <w:tc>
                      <w:tcPr>
                        <w:tcW w:w="481" w:type="dxa"/>
                        <w:tcBorders>
                          <w:top w:val="nil"/>
                          <w:left w:val="nil"/>
                          <w:bottom w:val="nil"/>
                          <w:right w:val="nil"/>
                        </w:tcBorders>
                      </w:tcPr>
                      <w:p w:rsidR="00321DB4" w:rsidRDefault="00321DB4"/>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321DB4"/>
                    </w:tc>
                  </w:tr>
                  <w:tr w:rsidR="00321DB4">
                    <w:trPr>
                      <w:trHeight w:hRule="exact" w:val="276"/>
                    </w:trPr>
                    <w:tc>
                      <w:tcPr>
                        <w:tcW w:w="481" w:type="dxa"/>
                        <w:tcBorders>
                          <w:top w:val="nil"/>
                          <w:left w:val="nil"/>
                          <w:bottom w:val="nil"/>
                          <w:right w:val="single" w:sz="6" w:space="0" w:color="000000"/>
                        </w:tcBorders>
                      </w:tcPr>
                      <w:p w:rsidR="00321DB4" w:rsidRDefault="00E024F8">
                        <w:pPr>
                          <w:pStyle w:val="TableParagraph"/>
                          <w:spacing w:line="158" w:lineRule="exact"/>
                          <w:ind w:left="35"/>
                          <w:rPr>
                            <w:rFonts w:ascii="Arial" w:eastAsia="Arial" w:hAnsi="Arial" w:cs="Arial"/>
                            <w:sz w:val="15"/>
                            <w:szCs w:val="15"/>
                          </w:rPr>
                        </w:pPr>
                        <w:r>
                          <w:rPr>
                            <w:rFonts w:ascii="Arial"/>
                            <w:color w:val="424242"/>
                            <w:sz w:val="15"/>
                          </w:rPr>
                          <w:t>3321</w:t>
                        </w:r>
                      </w:p>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E024F8">
                        <w:pPr>
                          <w:pStyle w:val="TableParagraph"/>
                          <w:spacing w:line="153" w:lineRule="exact"/>
                          <w:ind w:left="26"/>
                          <w:rPr>
                            <w:rFonts w:ascii="Arial" w:eastAsia="Arial" w:hAnsi="Arial" w:cs="Arial"/>
                            <w:sz w:val="15"/>
                            <w:szCs w:val="15"/>
                          </w:rPr>
                        </w:pPr>
                        <w:r>
                          <w:rPr>
                            <w:rFonts w:ascii="Arial"/>
                            <w:color w:val="424242"/>
                            <w:w w:val="95"/>
                            <w:sz w:val="15"/>
                          </w:rPr>
                          <w:t>23120</w:t>
                        </w:r>
                      </w:p>
                    </w:tc>
                  </w:tr>
                  <w:tr w:rsidR="00321DB4">
                    <w:trPr>
                      <w:trHeight w:hRule="exact" w:val="304"/>
                    </w:trPr>
                    <w:tc>
                      <w:tcPr>
                        <w:tcW w:w="481" w:type="dxa"/>
                        <w:tcBorders>
                          <w:top w:val="nil"/>
                          <w:left w:val="nil"/>
                          <w:bottom w:val="nil"/>
                          <w:right w:val="single" w:sz="6" w:space="0" w:color="000000"/>
                        </w:tcBorders>
                      </w:tcPr>
                      <w:p w:rsidR="00321DB4" w:rsidRDefault="00E024F8">
                        <w:pPr>
                          <w:pStyle w:val="TableParagraph"/>
                          <w:spacing w:before="107"/>
                          <w:ind w:left="35"/>
                          <w:rPr>
                            <w:rFonts w:ascii="Arial" w:eastAsia="Arial" w:hAnsi="Arial" w:cs="Arial"/>
                            <w:sz w:val="15"/>
                            <w:szCs w:val="15"/>
                          </w:rPr>
                        </w:pPr>
                        <w:r>
                          <w:rPr>
                            <w:rFonts w:ascii="Arial"/>
                            <w:color w:val="424242"/>
                            <w:sz w:val="15"/>
                          </w:rPr>
                          <w:t>3321</w:t>
                        </w:r>
                      </w:p>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E024F8">
                        <w:pPr>
                          <w:pStyle w:val="TableParagraph"/>
                          <w:spacing w:before="102"/>
                          <w:ind w:left="31"/>
                          <w:rPr>
                            <w:rFonts w:ascii="Arial" w:eastAsia="Arial" w:hAnsi="Arial" w:cs="Arial"/>
                            <w:sz w:val="15"/>
                            <w:szCs w:val="15"/>
                          </w:rPr>
                        </w:pPr>
                        <w:r>
                          <w:rPr>
                            <w:rFonts w:ascii="Arial"/>
                            <w:color w:val="424242"/>
                            <w:w w:val="95"/>
                            <w:sz w:val="15"/>
                          </w:rPr>
                          <w:t>62200</w:t>
                        </w:r>
                      </w:p>
                    </w:tc>
                  </w:tr>
                  <w:tr w:rsidR="00321DB4">
                    <w:trPr>
                      <w:trHeight w:hRule="exact" w:val="393"/>
                    </w:trPr>
                    <w:tc>
                      <w:tcPr>
                        <w:tcW w:w="481" w:type="dxa"/>
                        <w:tcBorders>
                          <w:top w:val="nil"/>
                          <w:left w:val="nil"/>
                          <w:bottom w:val="nil"/>
                          <w:right w:val="single" w:sz="6" w:space="0" w:color="000000"/>
                        </w:tcBorders>
                      </w:tcPr>
                      <w:p w:rsidR="00321DB4" w:rsidRDefault="00E024F8">
                        <w:pPr>
                          <w:pStyle w:val="TableParagraph"/>
                          <w:spacing w:before="9"/>
                          <w:ind w:left="35"/>
                          <w:rPr>
                            <w:rFonts w:ascii="Arial" w:eastAsia="Arial" w:hAnsi="Arial" w:cs="Arial"/>
                            <w:sz w:val="15"/>
                            <w:szCs w:val="15"/>
                          </w:rPr>
                        </w:pPr>
                        <w:r>
                          <w:rPr>
                            <w:rFonts w:ascii="Arial"/>
                            <w:color w:val="424242"/>
                            <w:sz w:val="15"/>
                          </w:rPr>
                          <w:t>3321</w:t>
                        </w:r>
                      </w:p>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E024F8">
                        <w:pPr>
                          <w:pStyle w:val="TableParagraph"/>
                          <w:spacing w:before="9"/>
                          <w:ind w:left="31"/>
                          <w:rPr>
                            <w:rFonts w:ascii="Arial" w:eastAsia="Arial" w:hAnsi="Arial" w:cs="Arial"/>
                            <w:sz w:val="15"/>
                            <w:szCs w:val="15"/>
                          </w:rPr>
                        </w:pPr>
                        <w:r>
                          <w:rPr>
                            <w:rFonts w:ascii="Arial"/>
                            <w:color w:val="424242"/>
                            <w:w w:val="95"/>
                            <w:sz w:val="15"/>
                          </w:rPr>
                          <w:t>62300</w:t>
                        </w:r>
                      </w:p>
                    </w:tc>
                  </w:tr>
                  <w:tr w:rsidR="00321DB4">
                    <w:trPr>
                      <w:trHeight w:hRule="exact" w:val="498"/>
                    </w:trPr>
                    <w:tc>
                      <w:tcPr>
                        <w:tcW w:w="481" w:type="dxa"/>
                        <w:tcBorders>
                          <w:top w:val="nil"/>
                          <w:left w:val="nil"/>
                          <w:bottom w:val="nil"/>
                          <w:right w:val="single" w:sz="6" w:space="0" w:color="000000"/>
                        </w:tcBorders>
                      </w:tcPr>
                      <w:p w:rsidR="00321DB4" w:rsidRDefault="00321DB4">
                        <w:pPr>
                          <w:pStyle w:val="TableParagraph"/>
                          <w:spacing w:before="5"/>
                          <w:rPr>
                            <w:rFonts w:ascii="Times New Roman" w:eastAsia="Times New Roman" w:hAnsi="Times New Roman" w:cs="Times New Roman"/>
                            <w:sz w:val="17"/>
                            <w:szCs w:val="17"/>
                          </w:rPr>
                        </w:pPr>
                      </w:p>
                      <w:p w:rsidR="00321DB4" w:rsidRDefault="00E024F8">
                        <w:pPr>
                          <w:pStyle w:val="TableParagraph"/>
                          <w:ind w:left="35"/>
                          <w:rPr>
                            <w:rFonts w:ascii="Arial" w:eastAsia="Arial" w:hAnsi="Arial" w:cs="Arial"/>
                            <w:sz w:val="15"/>
                            <w:szCs w:val="15"/>
                          </w:rPr>
                        </w:pPr>
                        <w:r>
                          <w:rPr>
                            <w:rFonts w:ascii="Arial"/>
                            <w:color w:val="575757"/>
                            <w:sz w:val="15"/>
                          </w:rPr>
                          <w:t>333</w:t>
                        </w:r>
                      </w:p>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321DB4">
                        <w:pPr>
                          <w:pStyle w:val="TableParagraph"/>
                          <w:rPr>
                            <w:rFonts w:ascii="Times New Roman" w:eastAsia="Times New Roman" w:hAnsi="Times New Roman" w:cs="Times New Roman"/>
                            <w:sz w:val="17"/>
                            <w:szCs w:val="17"/>
                          </w:rPr>
                        </w:pPr>
                      </w:p>
                      <w:p w:rsidR="00321DB4" w:rsidRDefault="00E024F8">
                        <w:pPr>
                          <w:pStyle w:val="TableParagraph"/>
                          <w:ind w:left="35"/>
                          <w:rPr>
                            <w:rFonts w:ascii="Arial" w:eastAsia="Arial" w:hAnsi="Arial" w:cs="Arial"/>
                            <w:sz w:val="15"/>
                            <w:szCs w:val="15"/>
                          </w:rPr>
                        </w:pPr>
                        <w:r>
                          <w:rPr>
                            <w:rFonts w:ascii="Arial"/>
                            <w:color w:val="424242"/>
                            <w:w w:val="95"/>
                            <w:sz w:val="15"/>
                          </w:rPr>
                          <w:t>78900</w:t>
                        </w:r>
                      </w:p>
                    </w:tc>
                  </w:tr>
                  <w:tr w:rsidR="00321DB4">
                    <w:trPr>
                      <w:trHeight w:hRule="exact" w:val="361"/>
                    </w:trPr>
                    <w:tc>
                      <w:tcPr>
                        <w:tcW w:w="481" w:type="dxa"/>
                        <w:tcBorders>
                          <w:top w:val="nil"/>
                          <w:left w:val="nil"/>
                          <w:bottom w:val="nil"/>
                          <w:right w:val="single" w:sz="6" w:space="0" w:color="000000"/>
                        </w:tcBorders>
                      </w:tcPr>
                      <w:p w:rsidR="00321DB4" w:rsidRDefault="00321DB4"/>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321DB4">
                        <w:pPr>
                          <w:pStyle w:val="TableParagraph"/>
                          <w:spacing w:before="3"/>
                          <w:rPr>
                            <w:rFonts w:ascii="Times New Roman" w:eastAsia="Times New Roman" w:hAnsi="Times New Roman" w:cs="Times New Roman"/>
                            <w:sz w:val="10"/>
                            <w:szCs w:val="10"/>
                          </w:rPr>
                        </w:pPr>
                      </w:p>
                      <w:p w:rsidR="00321DB4" w:rsidRDefault="00E024F8">
                        <w:pPr>
                          <w:pStyle w:val="TableParagraph"/>
                          <w:ind w:left="-17"/>
                          <w:rPr>
                            <w:rFonts w:ascii="Arial" w:eastAsia="Arial" w:hAnsi="Arial" w:cs="Arial"/>
                            <w:sz w:val="8"/>
                            <w:szCs w:val="8"/>
                          </w:rPr>
                        </w:pPr>
                        <w:r>
                          <w:rPr>
                            <w:rFonts w:ascii="Arial"/>
                            <w:color w:val="BCBCBC"/>
                            <w:sz w:val="8"/>
                          </w:rPr>
                          <w:t>1</w:t>
                        </w:r>
                      </w:p>
                    </w:tc>
                  </w:tr>
                  <w:tr w:rsidR="00321DB4">
                    <w:trPr>
                      <w:trHeight w:hRule="exact" w:val="118"/>
                    </w:trPr>
                    <w:tc>
                      <w:tcPr>
                        <w:tcW w:w="481" w:type="dxa"/>
                        <w:tcBorders>
                          <w:top w:val="nil"/>
                          <w:left w:val="nil"/>
                          <w:bottom w:val="nil"/>
                          <w:right w:val="single" w:sz="6" w:space="0" w:color="000000"/>
                        </w:tcBorders>
                      </w:tcPr>
                      <w:p w:rsidR="00321DB4" w:rsidRDefault="00321DB4"/>
                    </w:tc>
                    <w:tc>
                      <w:tcPr>
                        <w:tcW w:w="64" w:type="dxa"/>
                        <w:tcBorders>
                          <w:top w:val="nil"/>
                          <w:left w:val="single" w:sz="6" w:space="0" w:color="000000"/>
                          <w:bottom w:val="nil"/>
                          <w:right w:val="single" w:sz="6" w:space="0" w:color="000000"/>
                        </w:tcBorders>
                      </w:tcPr>
                      <w:p w:rsidR="00321DB4" w:rsidRDefault="00321DB4"/>
                    </w:tc>
                    <w:tc>
                      <w:tcPr>
                        <w:tcW w:w="454" w:type="dxa"/>
                        <w:tcBorders>
                          <w:top w:val="nil"/>
                          <w:left w:val="single" w:sz="6" w:space="0" w:color="000000"/>
                          <w:bottom w:val="nil"/>
                          <w:right w:val="nil"/>
                        </w:tcBorders>
                      </w:tcPr>
                      <w:p w:rsidR="00321DB4" w:rsidRDefault="00321DB4"/>
                    </w:tc>
                  </w:tr>
                  <w:tr w:rsidR="00321DB4">
                    <w:trPr>
                      <w:trHeight w:hRule="exact" w:val="183"/>
                    </w:trPr>
                    <w:tc>
                      <w:tcPr>
                        <w:tcW w:w="481" w:type="dxa"/>
                        <w:tcBorders>
                          <w:top w:val="nil"/>
                          <w:left w:val="nil"/>
                          <w:bottom w:val="nil"/>
                          <w:right w:val="single" w:sz="4" w:space="0" w:color="000000"/>
                        </w:tcBorders>
                      </w:tcPr>
                      <w:p w:rsidR="00321DB4" w:rsidRDefault="00E024F8">
                        <w:pPr>
                          <w:pStyle w:val="TableParagraph"/>
                          <w:spacing w:line="158" w:lineRule="exact"/>
                          <w:ind w:left="35"/>
                          <w:rPr>
                            <w:rFonts w:ascii="Arial" w:eastAsia="Arial" w:hAnsi="Arial" w:cs="Arial"/>
                            <w:sz w:val="15"/>
                            <w:szCs w:val="15"/>
                          </w:rPr>
                        </w:pPr>
                        <w:r>
                          <w:rPr>
                            <w:rFonts w:ascii="Arial"/>
                            <w:color w:val="424242"/>
                            <w:sz w:val="15"/>
                          </w:rPr>
                          <w:t>334</w:t>
                        </w:r>
                      </w:p>
                    </w:tc>
                    <w:tc>
                      <w:tcPr>
                        <w:tcW w:w="64" w:type="dxa"/>
                        <w:tcBorders>
                          <w:top w:val="nil"/>
                          <w:left w:val="single" w:sz="4" w:space="0" w:color="000000"/>
                          <w:bottom w:val="nil"/>
                          <w:right w:val="single" w:sz="4" w:space="0" w:color="000000"/>
                        </w:tcBorders>
                      </w:tcPr>
                      <w:p w:rsidR="00321DB4" w:rsidRDefault="00321DB4"/>
                    </w:tc>
                    <w:tc>
                      <w:tcPr>
                        <w:tcW w:w="454" w:type="dxa"/>
                        <w:tcBorders>
                          <w:top w:val="nil"/>
                          <w:left w:val="single" w:sz="4" w:space="0" w:color="000000"/>
                          <w:bottom w:val="nil"/>
                          <w:right w:val="nil"/>
                        </w:tcBorders>
                      </w:tcPr>
                      <w:p w:rsidR="00321DB4" w:rsidRDefault="00E024F8">
                        <w:pPr>
                          <w:pStyle w:val="TableParagraph"/>
                          <w:spacing w:line="153" w:lineRule="exact"/>
                          <w:ind w:left="47"/>
                          <w:rPr>
                            <w:rFonts w:ascii="Arial" w:eastAsia="Arial" w:hAnsi="Arial" w:cs="Arial"/>
                            <w:sz w:val="15"/>
                            <w:szCs w:val="15"/>
                          </w:rPr>
                        </w:pPr>
                        <w:r>
                          <w:rPr>
                            <w:rFonts w:ascii="Arial"/>
                            <w:color w:val="424242"/>
                            <w:w w:val="95"/>
                            <w:sz w:val="15"/>
                          </w:rPr>
                          <w:t>14300</w:t>
                        </w:r>
                      </w:p>
                    </w:tc>
                  </w:tr>
                  <w:tr w:rsidR="00321DB4">
                    <w:trPr>
                      <w:trHeight w:hRule="exact" w:val="213"/>
                    </w:trPr>
                    <w:tc>
                      <w:tcPr>
                        <w:tcW w:w="481" w:type="dxa"/>
                        <w:tcBorders>
                          <w:top w:val="nil"/>
                          <w:left w:val="nil"/>
                          <w:bottom w:val="nil"/>
                          <w:right w:val="single" w:sz="4" w:space="0" w:color="000000"/>
                        </w:tcBorders>
                      </w:tcPr>
                      <w:p w:rsidR="00321DB4" w:rsidRDefault="00E024F8">
                        <w:pPr>
                          <w:pStyle w:val="TableParagraph"/>
                          <w:spacing w:before="13"/>
                          <w:ind w:left="35"/>
                          <w:rPr>
                            <w:rFonts w:ascii="Arial" w:eastAsia="Arial" w:hAnsi="Arial" w:cs="Arial"/>
                            <w:sz w:val="15"/>
                            <w:szCs w:val="15"/>
                          </w:rPr>
                        </w:pPr>
                        <w:r>
                          <w:rPr>
                            <w:rFonts w:ascii="Arial"/>
                            <w:color w:val="575757"/>
                            <w:sz w:val="15"/>
                          </w:rPr>
                          <w:t>334</w:t>
                        </w:r>
                      </w:p>
                    </w:tc>
                    <w:tc>
                      <w:tcPr>
                        <w:tcW w:w="64" w:type="dxa"/>
                        <w:tcBorders>
                          <w:top w:val="nil"/>
                          <w:left w:val="single" w:sz="4" w:space="0" w:color="000000"/>
                          <w:bottom w:val="nil"/>
                          <w:right w:val="single" w:sz="4" w:space="0" w:color="000000"/>
                        </w:tcBorders>
                      </w:tcPr>
                      <w:p w:rsidR="00321DB4" w:rsidRDefault="00321DB4"/>
                    </w:tc>
                    <w:tc>
                      <w:tcPr>
                        <w:tcW w:w="454" w:type="dxa"/>
                        <w:tcBorders>
                          <w:top w:val="nil"/>
                          <w:left w:val="single" w:sz="4" w:space="0" w:color="000000"/>
                          <w:bottom w:val="nil"/>
                          <w:right w:val="nil"/>
                        </w:tcBorders>
                      </w:tcPr>
                      <w:p w:rsidR="00321DB4" w:rsidRDefault="00E024F8">
                        <w:pPr>
                          <w:pStyle w:val="TableParagraph"/>
                          <w:spacing w:before="8"/>
                          <w:ind w:left="47"/>
                          <w:rPr>
                            <w:rFonts w:ascii="Arial" w:eastAsia="Arial" w:hAnsi="Arial" w:cs="Arial"/>
                            <w:sz w:val="15"/>
                            <w:szCs w:val="15"/>
                          </w:rPr>
                        </w:pPr>
                        <w:r>
                          <w:rPr>
                            <w:rFonts w:ascii="Arial"/>
                            <w:color w:val="424242"/>
                            <w:w w:val="95"/>
                            <w:sz w:val="15"/>
                          </w:rPr>
                          <w:t>16000</w:t>
                        </w:r>
                      </w:p>
                    </w:tc>
                  </w:tr>
                  <w:tr w:rsidR="00321DB4">
                    <w:trPr>
                      <w:trHeight w:hRule="exact" w:val="211"/>
                    </w:trPr>
                    <w:tc>
                      <w:tcPr>
                        <w:tcW w:w="481" w:type="dxa"/>
                        <w:tcBorders>
                          <w:top w:val="nil"/>
                          <w:left w:val="nil"/>
                          <w:bottom w:val="nil"/>
                          <w:right w:val="single" w:sz="4" w:space="0" w:color="000000"/>
                        </w:tcBorders>
                      </w:tcPr>
                      <w:p w:rsidR="00321DB4" w:rsidRDefault="00E024F8">
                        <w:pPr>
                          <w:pStyle w:val="TableParagraph"/>
                          <w:spacing w:before="11"/>
                          <w:ind w:left="35"/>
                          <w:rPr>
                            <w:rFonts w:ascii="Arial" w:eastAsia="Arial" w:hAnsi="Arial" w:cs="Arial"/>
                            <w:sz w:val="15"/>
                            <w:szCs w:val="15"/>
                          </w:rPr>
                        </w:pPr>
                        <w:r>
                          <w:rPr>
                            <w:rFonts w:ascii="Arial"/>
                            <w:color w:val="424242"/>
                            <w:sz w:val="15"/>
                          </w:rPr>
                          <w:t>334</w:t>
                        </w:r>
                      </w:p>
                    </w:tc>
                    <w:tc>
                      <w:tcPr>
                        <w:tcW w:w="64" w:type="dxa"/>
                        <w:tcBorders>
                          <w:top w:val="nil"/>
                          <w:left w:val="single" w:sz="4" w:space="0" w:color="000000"/>
                          <w:bottom w:val="nil"/>
                          <w:right w:val="single" w:sz="4" w:space="0" w:color="000000"/>
                        </w:tcBorders>
                      </w:tcPr>
                      <w:p w:rsidR="00321DB4" w:rsidRDefault="00321DB4"/>
                    </w:tc>
                    <w:tc>
                      <w:tcPr>
                        <w:tcW w:w="454" w:type="dxa"/>
                        <w:tcBorders>
                          <w:top w:val="nil"/>
                          <w:left w:val="single" w:sz="4" w:space="0" w:color="000000"/>
                          <w:bottom w:val="nil"/>
                          <w:right w:val="nil"/>
                        </w:tcBorders>
                      </w:tcPr>
                      <w:p w:rsidR="00321DB4" w:rsidRDefault="00E024F8">
                        <w:pPr>
                          <w:pStyle w:val="TableParagraph"/>
                          <w:spacing w:before="11"/>
                          <w:ind w:left="28"/>
                          <w:rPr>
                            <w:rFonts w:ascii="Arial" w:eastAsia="Arial" w:hAnsi="Arial" w:cs="Arial"/>
                            <w:sz w:val="15"/>
                            <w:szCs w:val="15"/>
                          </w:rPr>
                        </w:pPr>
                        <w:r>
                          <w:rPr>
                            <w:rFonts w:ascii="Arial"/>
                            <w:color w:val="424242"/>
                            <w:w w:val="95"/>
                            <w:sz w:val="15"/>
                          </w:rPr>
                          <w:t>20500</w:t>
                        </w:r>
                      </w:p>
                    </w:tc>
                  </w:tr>
                  <w:tr w:rsidR="00321DB4">
                    <w:trPr>
                      <w:trHeight w:hRule="exact" w:val="211"/>
                    </w:trPr>
                    <w:tc>
                      <w:tcPr>
                        <w:tcW w:w="481" w:type="dxa"/>
                        <w:tcBorders>
                          <w:top w:val="nil"/>
                          <w:left w:val="nil"/>
                          <w:bottom w:val="nil"/>
                          <w:right w:val="single" w:sz="4" w:space="0" w:color="000000"/>
                        </w:tcBorders>
                      </w:tcPr>
                      <w:p w:rsidR="00321DB4" w:rsidRDefault="00E024F8">
                        <w:pPr>
                          <w:pStyle w:val="TableParagraph"/>
                          <w:spacing w:before="11"/>
                          <w:ind w:left="35"/>
                          <w:rPr>
                            <w:rFonts w:ascii="Arial" w:eastAsia="Arial" w:hAnsi="Arial" w:cs="Arial"/>
                            <w:sz w:val="15"/>
                            <w:szCs w:val="15"/>
                          </w:rPr>
                        </w:pPr>
                        <w:r>
                          <w:rPr>
                            <w:rFonts w:ascii="Arial"/>
                            <w:color w:val="424242"/>
                            <w:sz w:val="15"/>
                          </w:rPr>
                          <w:t>334</w:t>
                        </w:r>
                      </w:p>
                    </w:tc>
                    <w:tc>
                      <w:tcPr>
                        <w:tcW w:w="64" w:type="dxa"/>
                        <w:tcBorders>
                          <w:top w:val="nil"/>
                          <w:left w:val="single" w:sz="4" w:space="0" w:color="000000"/>
                          <w:bottom w:val="nil"/>
                          <w:right w:val="single" w:sz="4" w:space="0" w:color="000000"/>
                        </w:tcBorders>
                      </w:tcPr>
                      <w:p w:rsidR="00321DB4" w:rsidRDefault="00321DB4"/>
                    </w:tc>
                    <w:tc>
                      <w:tcPr>
                        <w:tcW w:w="454" w:type="dxa"/>
                        <w:tcBorders>
                          <w:top w:val="nil"/>
                          <w:left w:val="single" w:sz="4" w:space="0" w:color="000000"/>
                          <w:bottom w:val="nil"/>
                          <w:right w:val="nil"/>
                        </w:tcBorders>
                      </w:tcPr>
                      <w:p w:rsidR="00321DB4" w:rsidRDefault="00E024F8">
                        <w:pPr>
                          <w:pStyle w:val="TableParagraph"/>
                          <w:spacing w:before="11"/>
                          <w:ind w:left="28"/>
                          <w:rPr>
                            <w:rFonts w:ascii="Arial" w:eastAsia="Arial" w:hAnsi="Arial" w:cs="Arial"/>
                            <w:sz w:val="15"/>
                            <w:szCs w:val="15"/>
                          </w:rPr>
                        </w:pPr>
                        <w:r>
                          <w:rPr>
                            <w:rFonts w:ascii="Arial"/>
                            <w:color w:val="424242"/>
                            <w:w w:val="95"/>
                            <w:sz w:val="15"/>
                          </w:rPr>
                          <w:t>20900</w:t>
                        </w:r>
                      </w:p>
                    </w:tc>
                  </w:tr>
                  <w:tr w:rsidR="00321DB4">
                    <w:trPr>
                      <w:trHeight w:hRule="exact" w:val="304"/>
                    </w:trPr>
                    <w:tc>
                      <w:tcPr>
                        <w:tcW w:w="481" w:type="dxa"/>
                        <w:tcBorders>
                          <w:top w:val="nil"/>
                          <w:left w:val="nil"/>
                          <w:bottom w:val="nil"/>
                          <w:right w:val="single" w:sz="4" w:space="0" w:color="000000"/>
                        </w:tcBorders>
                      </w:tcPr>
                      <w:p w:rsidR="00321DB4" w:rsidRDefault="00E024F8">
                        <w:pPr>
                          <w:pStyle w:val="TableParagraph"/>
                          <w:spacing w:before="16"/>
                          <w:ind w:left="35"/>
                          <w:rPr>
                            <w:rFonts w:ascii="Arial" w:eastAsia="Arial" w:hAnsi="Arial" w:cs="Arial"/>
                            <w:sz w:val="15"/>
                            <w:szCs w:val="15"/>
                          </w:rPr>
                        </w:pPr>
                        <w:r>
                          <w:rPr>
                            <w:rFonts w:ascii="Arial"/>
                            <w:color w:val="575757"/>
                            <w:sz w:val="15"/>
                          </w:rPr>
                          <w:t>334</w:t>
                        </w:r>
                      </w:p>
                    </w:tc>
                    <w:tc>
                      <w:tcPr>
                        <w:tcW w:w="64" w:type="dxa"/>
                        <w:tcBorders>
                          <w:top w:val="nil"/>
                          <w:left w:val="single" w:sz="4" w:space="0" w:color="000000"/>
                          <w:bottom w:val="nil"/>
                          <w:right w:val="single" w:sz="4" w:space="0" w:color="000000"/>
                        </w:tcBorders>
                      </w:tcPr>
                      <w:p w:rsidR="00321DB4" w:rsidRDefault="00321DB4"/>
                    </w:tc>
                    <w:tc>
                      <w:tcPr>
                        <w:tcW w:w="454" w:type="dxa"/>
                        <w:tcBorders>
                          <w:top w:val="nil"/>
                          <w:left w:val="single" w:sz="4" w:space="0" w:color="000000"/>
                          <w:bottom w:val="nil"/>
                          <w:right w:val="nil"/>
                        </w:tcBorders>
                      </w:tcPr>
                      <w:p w:rsidR="00321DB4" w:rsidRDefault="00E024F8">
                        <w:pPr>
                          <w:pStyle w:val="TableParagraph"/>
                          <w:spacing w:before="11"/>
                          <w:ind w:left="28"/>
                          <w:rPr>
                            <w:rFonts w:ascii="Arial" w:eastAsia="Arial" w:hAnsi="Arial" w:cs="Arial"/>
                            <w:sz w:val="15"/>
                            <w:szCs w:val="15"/>
                          </w:rPr>
                        </w:pPr>
                        <w:r>
                          <w:rPr>
                            <w:rFonts w:ascii="Arial"/>
                            <w:color w:val="424242"/>
                            <w:w w:val="95"/>
                            <w:sz w:val="15"/>
                          </w:rPr>
                          <w:t>22001</w:t>
                        </w:r>
                      </w:p>
                    </w:tc>
                  </w:tr>
                  <w:tr w:rsidR="00321DB4">
                    <w:trPr>
                      <w:trHeight w:hRule="exact" w:val="298"/>
                    </w:trPr>
                    <w:tc>
                      <w:tcPr>
                        <w:tcW w:w="481" w:type="dxa"/>
                        <w:tcBorders>
                          <w:top w:val="nil"/>
                          <w:left w:val="nil"/>
                          <w:bottom w:val="nil"/>
                          <w:right w:val="single" w:sz="4" w:space="0" w:color="000000"/>
                        </w:tcBorders>
                      </w:tcPr>
                      <w:p w:rsidR="00321DB4" w:rsidRDefault="00E024F8">
                        <w:pPr>
                          <w:pStyle w:val="TableParagraph"/>
                          <w:spacing w:before="99"/>
                          <w:ind w:left="35"/>
                          <w:rPr>
                            <w:rFonts w:ascii="Arial" w:eastAsia="Arial" w:hAnsi="Arial" w:cs="Arial"/>
                            <w:sz w:val="15"/>
                            <w:szCs w:val="15"/>
                          </w:rPr>
                        </w:pPr>
                        <w:r>
                          <w:rPr>
                            <w:rFonts w:ascii="Arial"/>
                            <w:color w:val="424242"/>
                            <w:sz w:val="15"/>
                          </w:rPr>
                          <w:t>334</w:t>
                        </w:r>
                      </w:p>
                    </w:tc>
                    <w:tc>
                      <w:tcPr>
                        <w:tcW w:w="64" w:type="dxa"/>
                        <w:tcBorders>
                          <w:top w:val="nil"/>
                          <w:left w:val="single" w:sz="4" w:space="0" w:color="000000"/>
                          <w:bottom w:val="nil"/>
                          <w:right w:val="single" w:sz="4" w:space="0" w:color="000000"/>
                        </w:tcBorders>
                      </w:tcPr>
                      <w:p w:rsidR="00321DB4" w:rsidRDefault="00321DB4"/>
                    </w:tc>
                    <w:tc>
                      <w:tcPr>
                        <w:tcW w:w="454" w:type="dxa"/>
                        <w:tcBorders>
                          <w:top w:val="nil"/>
                          <w:left w:val="single" w:sz="4" w:space="0" w:color="000000"/>
                          <w:bottom w:val="nil"/>
                          <w:right w:val="nil"/>
                        </w:tcBorders>
                      </w:tcPr>
                      <w:p w:rsidR="00321DB4" w:rsidRDefault="00E024F8">
                        <w:pPr>
                          <w:pStyle w:val="TableParagraph"/>
                          <w:spacing w:before="99"/>
                          <w:ind w:left="28"/>
                          <w:rPr>
                            <w:rFonts w:ascii="Arial" w:eastAsia="Arial" w:hAnsi="Arial" w:cs="Arial"/>
                            <w:sz w:val="15"/>
                            <w:szCs w:val="15"/>
                          </w:rPr>
                        </w:pPr>
                        <w:r>
                          <w:rPr>
                            <w:rFonts w:ascii="Arial"/>
                            <w:color w:val="424242"/>
                            <w:w w:val="95"/>
                            <w:sz w:val="15"/>
                          </w:rPr>
                          <w:t>22100</w:t>
                        </w:r>
                      </w:p>
                    </w:tc>
                  </w:tr>
                  <w:tr w:rsidR="00321DB4">
                    <w:trPr>
                      <w:trHeight w:hRule="exact" w:val="305"/>
                    </w:trPr>
                    <w:tc>
                      <w:tcPr>
                        <w:tcW w:w="481" w:type="dxa"/>
                        <w:tcBorders>
                          <w:top w:val="nil"/>
                          <w:left w:val="nil"/>
                          <w:bottom w:val="nil"/>
                          <w:right w:val="nil"/>
                        </w:tcBorders>
                      </w:tcPr>
                      <w:p w:rsidR="00321DB4" w:rsidRDefault="00E024F8">
                        <w:pPr>
                          <w:pStyle w:val="TableParagraph"/>
                          <w:spacing w:before="17"/>
                          <w:ind w:left="35"/>
                          <w:rPr>
                            <w:rFonts w:ascii="Arial" w:eastAsia="Arial" w:hAnsi="Arial" w:cs="Arial"/>
                            <w:sz w:val="15"/>
                            <w:szCs w:val="15"/>
                          </w:rPr>
                        </w:pPr>
                        <w:r>
                          <w:rPr>
                            <w:rFonts w:ascii="Arial"/>
                            <w:color w:val="424242"/>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12"/>
                          <w:ind w:right="44"/>
                          <w:jc w:val="center"/>
                          <w:rPr>
                            <w:rFonts w:ascii="Arial" w:eastAsia="Arial" w:hAnsi="Arial" w:cs="Arial"/>
                            <w:sz w:val="15"/>
                            <w:szCs w:val="15"/>
                          </w:rPr>
                        </w:pPr>
                        <w:r>
                          <w:rPr>
                            <w:rFonts w:ascii="Arial"/>
                            <w:color w:val="424242"/>
                            <w:w w:val="95"/>
                            <w:sz w:val="15"/>
                          </w:rPr>
                          <w:t>22199</w:t>
                        </w:r>
                      </w:p>
                    </w:tc>
                  </w:tr>
                  <w:tr w:rsidR="00321DB4">
                    <w:trPr>
                      <w:trHeight w:hRule="exact" w:val="390"/>
                    </w:trPr>
                    <w:tc>
                      <w:tcPr>
                        <w:tcW w:w="481" w:type="dxa"/>
                        <w:tcBorders>
                          <w:top w:val="nil"/>
                          <w:left w:val="nil"/>
                          <w:bottom w:val="nil"/>
                          <w:right w:val="nil"/>
                        </w:tcBorders>
                      </w:tcPr>
                      <w:p w:rsidR="00321DB4" w:rsidRDefault="00E024F8">
                        <w:pPr>
                          <w:pStyle w:val="TableParagraph"/>
                          <w:spacing w:before="99"/>
                          <w:ind w:left="39"/>
                          <w:rPr>
                            <w:rFonts w:ascii="Arial" w:eastAsia="Arial" w:hAnsi="Arial" w:cs="Arial"/>
                            <w:sz w:val="15"/>
                            <w:szCs w:val="15"/>
                          </w:rPr>
                        </w:pPr>
                        <w:r>
                          <w:rPr>
                            <w:rFonts w:ascii="Arial"/>
                            <w:color w:val="575757"/>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99"/>
                          <w:ind w:right="34"/>
                          <w:jc w:val="center"/>
                          <w:rPr>
                            <w:rFonts w:ascii="Arial" w:eastAsia="Arial" w:hAnsi="Arial" w:cs="Arial"/>
                            <w:sz w:val="15"/>
                            <w:szCs w:val="15"/>
                          </w:rPr>
                        </w:pPr>
                        <w:r>
                          <w:rPr>
                            <w:rFonts w:ascii="Arial"/>
                            <w:color w:val="424242"/>
                            <w:w w:val="95"/>
                            <w:sz w:val="15"/>
                          </w:rPr>
                          <w:t>22300</w:t>
                        </w:r>
                      </w:p>
                    </w:tc>
                  </w:tr>
                  <w:tr w:rsidR="00321DB4">
                    <w:trPr>
                      <w:trHeight w:hRule="exact" w:val="393"/>
                    </w:trPr>
                    <w:tc>
                      <w:tcPr>
                        <w:tcW w:w="481" w:type="dxa"/>
                        <w:tcBorders>
                          <w:top w:val="nil"/>
                          <w:left w:val="nil"/>
                          <w:bottom w:val="nil"/>
                          <w:right w:val="nil"/>
                        </w:tcBorders>
                      </w:tcPr>
                      <w:p w:rsidR="00321DB4" w:rsidRDefault="00E024F8">
                        <w:pPr>
                          <w:pStyle w:val="TableParagraph"/>
                          <w:spacing w:before="107"/>
                          <w:ind w:left="39"/>
                          <w:rPr>
                            <w:rFonts w:ascii="Arial" w:eastAsia="Arial" w:hAnsi="Arial" w:cs="Arial"/>
                            <w:sz w:val="15"/>
                            <w:szCs w:val="15"/>
                          </w:rPr>
                        </w:pPr>
                        <w:r>
                          <w:rPr>
                            <w:rFonts w:ascii="Arial"/>
                            <w:color w:val="575757"/>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102"/>
                          <w:ind w:right="36"/>
                          <w:jc w:val="center"/>
                          <w:rPr>
                            <w:rFonts w:ascii="Arial" w:eastAsia="Arial" w:hAnsi="Arial" w:cs="Arial"/>
                            <w:sz w:val="15"/>
                            <w:szCs w:val="15"/>
                          </w:rPr>
                        </w:pPr>
                        <w:r>
                          <w:rPr>
                            <w:rFonts w:ascii="Arial"/>
                            <w:color w:val="424242"/>
                            <w:w w:val="95"/>
                            <w:sz w:val="15"/>
                          </w:rPr>
                          <w:t>22601</w:t>
                        </w:r>
                      </w:p>
                    </w:tc>
                  </w:tr>
                  <w:tr w:rsidR="00321DB4">
                    <w:trPr>
                      <w:trHeight w:hRule="exact" w:val="390"/>
                    </w:trPr>
                    <w:tc>
                      <w:tcPr>
                        <w:tcW w:w="481" w:type="dxa"/>
                        <w:tcBorders>
                          <w:top w:val="nil"/>
                          <w:left w:val="nil"/>
                          <w:bottom w:val="nil"/>
                          <w:right w:val="nil"/>
                        </w:tcBorders>
                      </w:tcPr>
                      <w:p w:rsidR="00321DB4" w:rsidRDefault="00E024F8">
                        <w:pPr>
                          <w:pStyle w:val="TableParagraph"/>
                          <w:spacing w:before="102"/>
                          <w:ind w:left="35"/>
                          <w:rPr>
                            <w:rFonts w:ascii="Arial" w:eastAsia="Arial" w:hAnsi="Arial" w:cs="Arial"/>
                            <w:sz w:val="15"/>
                            <w:szCs w:val="15"/>
                          </w:rPr>
                        </w:pPr>
                        <w:r>
                          <w:rPr>
                            <w:rFonts w:ascii="Arial"/>
                            <w:color w:val="575757"/>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97"/>
                          <w:ind w:right="44"/>
                          <w:jc w:val="center"/>
                          <w:rPr>
                            <w:rFonts w:ascii="Arial" w:eastAsia="Arial" w:hAnsi="Arial" w:cs="Arial"/>
                            <w:sz w:val="15"/>
                            <w:szCs w:val="15"/>
                          </w:rPr>
                        </w:pPr>
                        <w:r>
                          <w:rPr>
                            <w:rFonts w:ascii="Arial"/>
                            <w:color w:val="424242"/>
                            <w:w w:val="95"/>
                            <w:sz w:val="15"/>
                          </w:rPr>
                          <w:t>22602</w:t>
                        </w:r>
                      </w:p>
                    </w:tc>
                  </w:tr>
                  <w:tr w:rsidR="00321DB4">
                    <w:trPr>
                      <w:trHeight w:hRule="exact" w:val="390"/>
                    </w:trPr>
                    <w:tc>
                      <w:tcPr>
                        <w:tcW w:w="481" w:type="dxa"/>
                        <w:tcBorders>
                          <w:top w:val="nil"/>
                          <w:left w:val="nil"/>
                          <w:bottom w:val="nil"/>
                          <w:right w:val="nil"/>
                        </w:tcBorders>
                      </w:tcPr>
                      <w:p w:rsidR="00321DB4" w:rsidRDefault="00E024F8">
                        <w:pPr>
                          <w:pStyle w:val="TableParagraph"/>
                          <w:spacing w:before="99"/>
                          <w:ind w:left="35"/>
                          <w:rPr>
                            <w:rFonts w:ascii="Arial" w:eastAsia="Arial" w:hAnsi="Arial" w:cs="Arial"/>
                            <w:sz w:val="15"/>
                            <w:szCs w:val="15"/>
                          </w:rPr>
                        </w:pPr>
                        <w:r>
                          <w:rPr>
                            <w:rFonts w:ascii="Arial"/>
                            <w:color w:val="575757"/>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99"/>
                          <w:ind w:right="44"/>
                          <w:jc w:val="center"/>
                          <w:rPr>
                            <w:rFonts w:ascii="Arial" w:eastAsia="Arial" w:hAnsi="Arial" w:cs="Arial"/>
                            <w:sz w:val="15"/>
                            <w:szCs w:val="15"/>
                          </w:rPr>
                        </w:pPr>
                        <w:r>
                          <w:rPr>
                            <w:rFonts w:ascii="Arial"/>
                            <w:color w:val="424242"/>
                            <w:w w:val="95"/>
                            <w:sz w:val="15"/>
                          </w:rPr>
                          <w:t>22710</w:t>
                        </w:r>
                      </w:p>
                    </w:tc>
                  </w:tr>
                  <w:tr w:rsidR="00321DB4">
                    <w:trPr>
                      <w:trHeight w:hRule="exact" w:val="393"/>
                    </w:trPr>
                    <w:tc>
                      <w:tcPr>
                        <w:tcW w:w="481" w:type="dxa"/>
                        <w:tcBorders>
                          <w:top w:val="nil"/>
                          <w:left w:val="nil"/>
                          <w:bottom w:val="nil"/>
                          <w:right w:val="nil"/>
                        </w:tcBorders>
                      </w:tcPr>
                      <w:p w:rsidR="00321DB4" w:rsidRDefault="00E024F8">
                        <w:pPr>
                          <w:pStyle w:val="TableParagraph"/>
                          <w:spacing w:before="102"/>
                          <w:ind w:left="35"/>
                          <w:rPr>
                            <w:rFonts w:ascii="Arial" w:eastAsia="Arial" w:hAnsi="Arial" w:cs="Arial"/>
                            <w:sz w:val="15"/>
                            <w:szCs w:val="15"/>
                          </w:rPr>
                        </w:pPr>
                        <w:r>
                          <w:rPr>
                            <w:rFonts w:ascii="Arial"/>
                            <w:color w:val="424242"/>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102"/>
                          <w:ind w:right="44"/>
                          <w:jc w:val="center"/>
                          <w:rPr>
                            <w:rFonts w:ascii="Arial" w:eastAsia="Arial" w:hAnsi="Arial" w:cs="Arial"/>
                            <w:sz w:val="15"/>
                            <w:szCs w:val="15"/>
                          </w:rPr>
                        </w:pPr>
                        <w:r>
                          <w:rPr>
                            <w:rFonts w:ascii="Arial"/>
                            <w:color w:val="424242"/>
                            <w:w w:val="95"/>
                            <w:sz w:val="15"/>
                          </w:rPr>
                          <w:t>22799</w:t>
                        </w:r>
                      </w:p>
                    </w:tc>
                  </w:tr>
                  <w:tr w:rsidR="00321DB4">
                    <w:trPr>
                      <w:trHeight w:hRule="exact" w:val="302"/>
                    </w:trPr>
                    <w:tc>
                      <w:tcPr>
                        <w:tcW w:w="481" w:type="dxa"/>
                        <w:tcBorders>
                          <w:top w:val="nil"/>
                          <w:left w:val="nil"/>
                          <w:bottom w:val="nil"/>
                          <w:right w:val="nil"/>
                        </w:tcBorders>
                      </w:tcPr>
                      <w:p w:rsidR="00321DB4" w:rsidRDefault="00E024F8">
                        <w:pPr>
                          <w:pStyle w:val="TableParagraph"/>
                          <w:spacing w:before="107"/>
                          <w:ind w:left="35"/>
                          <w:rPr>
                            <w:rFonts w:ascii="Arial" w:eastAsia="Arial" w:hAnsi="Arial" w:cs="Arial"/>
                            <w:sz w:val="15"/>
                            <w:szCs w:val="15"/>
                          </w:rPr>
                        </w:pPr>
                        <w:r>
                          <w:rPr>
                            <w:rFonts w:ascii="Arial"/>
                            <w:color w:val="575757"/>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102"/>
                          <w:ind w:right="44"/>
                          <w:jc w:val="center"/>
                          <w:rPr>
                            <w:rFonts w:ascii="Arial" w:eastAsia="Arial" w:hAnsi="Arial" w:cs="Arial"/>
                            <w:sz w:val="15"/>
                            <w:szCs w:val="15"/>
                          </w:rPr>
                        </w:pPr>
                        <w:r>
                          <w:rPr>
                            <w:rFonts w:ascii="Arial"/>
                            <w:color w:val="424242"/>
                            <w:w w:val="95"/>
                            <w:sz w:val="15"/>
                          </w:rPr>
                          <w:t>23120</w:t>
                        </w:r>
                      </w:p>
                    </w:tc>
                  </w:tr>
                  <w:tr w:rsidR="00321DB4">
                    <w:trPr>
                      <w:trHeight w:hRule="exact" w:val="211"/>
                    </w:trPr>
                    <w:tc>
                      <w:tcPr>
                        <w:tcW w:w="481" w:type="dxa"/>
                        <w:tcBorders>
                          <w:top w:val="nil"/>
                          <w:left w:val="nil"/>
                          <w:bottom w:val="nil"/>
                          <w:right w:val="nil"/>
                        </w:tcBorders>
                      </w:tcPr>
                      <w:p w:rsidR="00321DB4" w:rsidRDefault="00E024F8">
                        <w:pPr>
                          <w:pStyle w:val="TableParagraph"/>
                          <w:spacing w:before="11"/>
                          <w:ind w:left="35"/>
                          <w:rPr>
                            <w:rFonts w:ascii="Arial" w:eastAsia="Arial" w:hAnsi="Arial" w:cs="Arial"/>
                            <w:sz w:val="15"/>
                            <w:szCs w:val="15"/>
                          </w:rPr>
                        </w:pPr>
                        <w:r>
                          <w:rPr>
                            <w:rFonts w:ascii="Arial"/>
                            <w:color w:val="424242"/>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6"/>
                          <w:ind w:right="40"/>
                          <w:jc w:val="center"/>
                          <w:rPr>
                            <w:rFonts w:ascii="Arial" w:eastAsia="Arial" w:hAnsi="Arial" w:cs="Arial"/>
                            <w:sz w:val="15"/>
                            <w:szCs w:val="15"/>
                          </w:rPr>
                        </w:pPr>
                        <w:r>
                          <w:rPr>
                            <w:rFonts w:ascii="Arial"/>
                            <w:color w:val="424242"/>
                            <w:w w:val="95"/>
                            <w:sz w:val="15"/>
                          </w:rPr>
                          <w:t>48000</w:t>
                        </w:r>
                      </w:p>
                    </w:tc>
                  </w:tr>
                  <w:tr w:rsidR="00321DB4">
                    <w:trPr>
                      <w:trHeight w:hRule="exact" w:val="320"/>
                    </w:trPr>
                    <w:tc>
                      <w:tcPr>
                        <w:tcW w:w="481" w:type="dxa"/>
                        <w:tcBorders>
                          <w:top w:val="nil"/>
                          <w:left w:val="nil"/>
                          <w:bottom w:val="nil"/>
                          <w:right w:val="nil"/>
                        </w:tcBorders>
                      </w:tcPr>
                      <w:p w:rsidR="00321DB4" w:rsidRDefault="00E024F8">
                        <w:pPr>
                          <w:pStyle w:val="TableParagraph"/>
                          <w:spacing w:before="16"/>
                          <w:ind w:left="35"/>
                          <w:rPr>
                            <w:rFonts w:ascii="Arial" w:eastAsia="Arial" w:hAnsi="Arial" w:cs="Arial"/>
                            <w:sz w:val="15"/>
                            <w:szCs w:val="15"/>
                          </w:rPr>
                        </w:pPr>
                        <w:r>
                          <w:rPr>
                            <w:rFonts w:ascii="Arial"/>
                            <w:color w:val="575757"/>
                            <w:sz w:val="15"/>
                          </w:rPr>
                          <w:t>334</w:t>
                        </w:r>
                      </w:p>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E024F8">
                        <w:pPr>
                          <w:pStyle w:val="TableParagraph"/>
                          <w:spacing w:before="11"/>
                          <w:ind w:right="40"/>
                          <w:jc w:val="center"/>
                          <w:rPr>
                            <w:rFonts w:ascii="Arial" w:eastAsia="Arial" w:hAnsi="Arial" w:cs="Arial"/>
                            <w:sz w:val="15"/>
                            <w:szCs w:val="15"/>
                          </w:rPr>
                        </w:pPr>
                        <w:r>
                          <w:rPr>
                            <w:rFonts w:ascii="Arial"/>
                            <w:color w:val="424242"/>
                            <w:w w:val="95"/>
                            <w:sz w:val="15"/>
                          </w:rPr>
                          <w:t>48900</w:t>
                        </w:r>
                      </w:p>
                    </w:tc>
                  </w:tr>
                  <w:tr w:rsidR="00321DB4">
                    <w:trPr>
                      <w:trHeight w:hRule="exact" w:val="222"/>
                    </w:trPr>
                    <w:tc>
                      <w:tcPr>
                        <w:tcW w:w="481" w:type="dxa"/>
                        <w:tcBorders>
                          <w:top w:val="nil"/>
                          <w:left w:val="nil"/>
                          <w:bottom w:val="nil"/>
                          <w:right w:val="nil"/>
                        </w:tcBorders>
                      </w:tcPr>
                      <w:p w:rsidR="00321DB4" w:rsidRDefault="00321DB4"/>
                    </w:tc>
                    <w:tc>
                      <w:tcPr>
                        <w:tcW w:w="64" w:type="dxa"/>
                        <w:tcBorders>
                          <w:top w:val="nil"/>
                          <w:left w:val="nil"/>
                          <w:bottom w:val="nil"/>
                          <w:right w:val="nil"/>
                        </w:tcBorders>
                      </w:tcPr>
                      <w:p w:rsidR="00321DB4" w:rsidRDefault="00321DB4"/>
                    </w:tc>
                    <w:tc>
                      <w:tcPr>
                        <w:tcW w:w="454" w:type="dxa"/>
                        <w:tcBorders>
                          <w:top w:val="nil"/>
                          <w:left w:val="nil"/>
                          <w:bottom w:val="nil"/>
                          <w:right w:val="nil"/>
                        </w:tcBorders>
                      </w:tcPr>
                      <w:p w:rsidR="00321DB4" w:rsidRDefault="00321DB4"/>
                    </w:tc>
                  </w:tr>
                </w:tbl>
                <w:p w:rsidR="00321DB4" w:rsidRDefault="00321DB4"/>
              </w:txbxContent>
            </v:textbox>
            <w10:wrap anchorx="page"/>
          </v:shape>
        </w:pict>
      </w:r>
      <w:r>
        <w:pict>
          <v:shape id="_x0000_s2904" type="#_x0000_t202" style="position:absolute;left:0;text-align:left;margin-left:272.4pt;margin-top:.4pt;width:524.45pt;height:228.65pt;z-index:7552;mso-position-horizontal-relative:page" filled="f" stroked="f">
            <v:textbox inset="0,0,0,0">
              <w:txbxContent>
                <w:tbl>
                  <w:tblPr>
                    <w:tblStyle w:val="TableNormal"/>
                    <w:tblW w:w="0" w:type="auto"/>
                    <w:tblLayout w:type="fixed"/>
                    <w:tblLook w:val="01E0" w:firstRow="1" w:lastRow="1" w:firstColumn="1" w:lastColumn="1" w:noHBand="0" w:noVBand="0"/>
                  </w:tblPr>
                  <w:tblGrid>
                    <w:gridCol w:w="752"/>
                    <w:gridCol w:w="1441"/>
                    <w:gridCol w:w="1111"/>
                    <w:gridCol w:w="1095"/>
                    <w:gridCol w:w="1993"/>
                    <w:gridCol w:w="1605"/>
                    <w:gridCol w:w="40"/>
                    <w:gridCol w:w="1171"/>
                    <w:gridCol w:w="1282"/>
                  </w:tblGrid>
                  <w:tr w:rsidR="00321DB4">
                    <w:trPr>
                      <w:trHeight w:hRule="exact" w:val="193"/>
                    </w:trPr>
                    <w:tc>
                      <w:tcPr>
                        <w:tcW w:w="752" w:type="dxa"/>
                        <w:tcBorders>
                          <w:top w:val="nil"/>
                          <w:left w:val="nil"/>
                          <w:bottom w:val="nil"/>
                          <w:right w:val="nil"/>
                        </w:tcBorders>
                      </w:tcPr>
                      <w:p w:rsidR="00321DB4" w:rsidRDefault="00E024F8">
                        <w:pPr>
                          <w:pStyle w:val="TableParagraph"/>
                          <w:spacing w:before="24"/>
                          <w:ind w:right="1"/>
                          <w:jc w:val="right"/>
                          <w:rPr>
                            <w:rFonts w:ascii="Arial" w:eastAsia="Arial" w:hAnsi="Arial" w:cs="Arial"/>
                            <w:sz w:val="15"/>
                            <w:szCs w:val="15"/>
                          </w:rPr>
                        </w:pPr>
                        <w:r>
                          <w:rPr>
                            <w:rFonts w:ascii="Arial"/>
                            <w:color w:val="262626"/>
                            <w:spacing w:val="-1"/>
                            <w:w w:val="105"/>
                            <w:sz w:val="15"/>
                          </w:rPr>
                          <w:t>300</w:t>
                        </w:r>
                        <w:r>
                          <w:rPr>
                            <w:rFonts w:ascii="Arial"/>
                            <w:color w:val="575757"/>
                            <w:spacing w:val="-1"/>
                            <w:w w:val="105"/>
                            <w:sz w:val="15"/>
                          </w:rPr>
                          <w:t>,</w:t>
                        </w:r>
                        <w:r>
                          <w:rPr>
                            <w:rFonts w:ascii="Arial"/>
                            <w:color w:val="262626"/>
                            <w:spacing w:val="-1"/>
                            <w:w w:val="105"/>
                            <w:sz w:val="15"/>
                          </w:rPr>
                          <w:t>00</w:t>
                        </w:r>
                      </w:p>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E024F8">
                        <w:pPr>
                          <w:pStyle w:val="TableParagraph"/>
                          <w:spacing w:before="14"/>
                          <w:ind w:right="154"/>
                          <w:jc w:val="right"/>
                          <w:rPr>
                            <w:rFonts w:ascii="Arial" w:eastAsia="Arial" w:hAnsi="Arial" w:cs="Arial"/>
                            <w:sz w:val="15"/>
                            <w:szCs w:val="15"/>
                          </w:rPr>
                        </w:pPr>
                        <w:r>
                          <w:rPr>
                            <w:rFonts w:ascii="Arial"/>
                            <w:color w:val="262626"/>
                            <w:w w:val="105"/>
                            <w:sz w:val="15"/>
                          </w:rPr>
                          <w:t>300,00</w:t>
                        </w:r>
                      </w:p>
                    </w:tc>
                    <w:tc>
                      <w:tcPr>
                        <w:tcW w:w="1095" w:type="dxa"/>
                        <w:tcBorders>
                          <w:top w:val="nil"/>
                          <w:left w:val="nil"/>
                          <w:bottom w:val="nil"/>
                          <w:right w:val="nil"/>
                        </w:tcBorders>
                      </w:tcPr>
                      <w:p w:rsidR="00321DB4" w:rsidRDefault="00E024F8">
                        <w:pPr>
                          <w:pStyle w:val="TableParagraph"/>
                          <w:spacing w:before="14"/>
                          <w:ind w:right="38"/>
                          <w:jc w:val="right"/>
                          <w:rPr>
                            <w:rFonts w:ascii="Arial" w:eastAsia="Arial" w:hAnsi="Arial" w:cs="Arial"/>
                            <w:sz w:val="15"/>
                            <w:szCs w:val="15"/>
                          </w:rPr>
                        </w:pPr>
                        <w:r>
                          <w:rPr>
                            <w:rFonts w:ascii="Arial"/>
                            <w:color w:val="262626"/>
                            <w:w w:val="105"/>
                            <w:sz w:val="15"/>
                          </w:rPr>
                          <w:t>138,49</w:t>
                        </w:r>
                      </w:p>
                    </w:tc>
                    <w:tc>
                      <w:tcPr>
                        <w:tcW w:w="1993" w:type="dxa"/>
                        <w:tcBorders>
                          <w:top w:val="nil"/>
                          <w:left w:val="nil"/>
                          <w:bottom w:val="nil"/>
                          <w:right w:val="nil"/>
                        </w:tcBorders>
                      </w:tcPr>
                      <w:p w:rsidR="00321DB4" w:rsidRDefault="00E024F8">
                        <w:pPr>
                          <w:pStyle w:val="TableParagraph"/>
                          <w:spacing w:before="4"/>
                          <w:ind w:right="840"/>
                          <w:jc w:val="right"/>
                          <w:rPr>
                            <w:rFonts w:ascii="Arial" w:eastAsia="Arial" w:hAnsi="Arial" w:cs="Arial"/>
                            <w:sz w:val="15"/>
                            <w:szCs w:val="15"/>
                          </w:rPr>
                        </w:pPr>
                        <w:r>
                          <w:rPr>
                            <w:rFonts w:ascii="Arial"/>
                            <w:color w:val="262626"/>
                            <w:w w:val="105"/>
                            <w:sz w:val="15"/>
                          </w:rPr>
                          <w:t>138,49</w:t>
                        </w:r>
                      </w:p>
                    </w:tc>
                    <w:tc>
                      <w:tcPr>
                        <w:tcW w:w="1605" w:type="dxa"/>
                        <w:tcBorders>
                          <w:top w:val="nil"/>
                          <w:left w:val="nil"/>
                          <w:bottom w:val="nil"/>
                          <w:right w:val="nil"/>
                        </w:tcBorders>
                      </w:tcPr>
                      <w:p w:rsidR="00321DB4" w:rsidRDefault="00E024F8">
                        <w:pPr>
                          <w:pStyle w:val="TableParagraph"/>
                          <w:spacing w:line="168" w:lineRule="exact"/>
                          <w:ind w:right="39"/>
                          <w:jc w:val="right"/>
                          <w:rPr>
                            <w:rFonts w:ascii="Arial" w:eastAsia="Arial" w:hAnsi="Arial" w:cs="Arial"/>
                            <w:sz w:val="15"/>
                            <w:szCs w:val="15"/>
                          </w:rPr>
                        </w:pPr>
                        <w:r>
                          <w:rPr>
                            <w:rFonts w:ascii="Arial"/>
                            <w:color w:val="262626"/>
                            <w:w w:val="105"/>
                            <w:sz w:val="15"/>
                          </w:rPr>
                          <w:t>138,49</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E024F8">
                        <w:pPr>
                          <w:pStyle w:val="TableParagraph"/>
                          <w:spacing w:line="153" w:lineRule="exact"/>
                          <w:ind w:right="51"/>
                          <w:jc w:val="right"/>
                          <w:rPr>
                            <w:rFonts w:ascii="Arial" w:eastAsia="Arial" w:hAnsi="Arial" w:cs="Arial"/>
                            <w:sz w:val="15"/>
                            <w:szCs w:val="15"/>
                          </w:rPr>
                        </w:pPr>
                        <w:r>
                          <w:rPr>
                            <w:rFonts w:ascii="Arial"/>
                            <w:color w:val="262626"/>
                            <w:spacing w:val="-3"/>
                            <w:w w:val="105"/>
                            <w:sz w:val="15"/>
                          </w:rPr>
                          <w:t>161</w:t>
                        </w:r>
                        <w:r>
                          <w:rPr>
                            <w:rFonts w:ascii="Arial"/>
                            <w:color w:val="575757"/>
                            <w:spacing w:val="-3"/>
                            <w:w w:val="105"/>
                            <w:sz w:val="15"/>
                          </w:rPr>
                          <w:t>,</w:t>
                        </w:r>
                        <w:r>
                          <w:rPr>
                            <w:rFonts w:ascii="Arial"/>
                            <w:color w:val="262626"/>
                            <w:spacing w:val="-3"/>
                            <w:w w:val="105"/>
                            <w:sz w:val="15"/>
                          </w:rPr>
                          <w:t>51</w:t>
                        </w:r>
                      </w:p>
                    </w:tc>
                  </w:tr>
                  <w:tr w:rsidR="00321DB4">
                    <w:trPr>
                      <w:trHeight w:hRule="exact" w:val="154"/>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321DB4"/>
                    </w:tc>
                    <w:tc>
                      <w:tcPr>
                        <w:tcW w:w="1111" w:type="dxa"/>
                        <w:tcBorders>
                          <w:top w:val="nil"/>
                          <w:left w:val="nil"/>
                          <w:bottom w:val="nil"/>
                          <w:right w:val="nil"/>
                        </w:tcBorders>
                      </w:tcPr>
                      <w:p w:rsidR="00321DB4" w:rsidRDefault="00321DB4"/>
                    </w:tc>
                    <w:tc>
                      <w:tcPr>
                        <w:tcW w:w="1095" w:type="dxa"/>
                        <w:tcBorders>
                          <w:top w:val="nil"/>
                          <w:left w:val="nil"/>
                          <w:bottom w:val="nil"/>
                          <w:right w:val="nil"/>
                        </w:tcBorders>
                      </w:tcPr>
                      <w:p w:rsidR="00321DB4" w:rsidRDefault="00321DB4"/>
                    </w:tc>
                    <w:tc>
                      <w:tcPr>
                        <w:tcW w:w="1993" w:type="dxa"/>
                        <w:tcBorders>
                          <w:top w:val="nil"/>
                          <w:left w:val="nil"/>
                          <w:bottom w:val="nil"/>
                          <w:right w:val="nil"/>
                        </w:tcBorders>
                      </w:tcPr>
                      <w:p w:rsidR="00321DB4" w:rsidRDefault="00321DB4"/>
                    </w:tc>
                    <w:tc>
                      <w:tcPr>
                        <w:tcW w:w="1605" w:type="dxa"/>
                        <w:tcBorders>
                          <w:top w:val="nil"/>
                          <w:left w:val="nil"/>
                          <w:bottom w:val="nil"/>
                          <w:right w:val="nil"/>
                        </w:tcBorders>
                      </w:tcPr>
                      <w:p w:rsidR="00321DB4" w:rsidRDefault="00321DB4"/>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239"/>
                    </w:trPr>
                    <w:tc>
                      <w:tcPr>
                        <w:tcW w:w="752" w:type="dxa"/>
                        <w:tcBorders>
                          <w:top w:val="nil"/>
                          <w:left w:val="nil"/>
                          <w:bottom w:val="nil"/>
                          <w:right w:val="nil"/>
                        </w:tcBorders>
                      </w:tcPr>
                      <w:p w:rsidR="00321DB4" w:rsidRDefault="00E024F8">
                        <w:pPr>
                          <w:pStyle w:val="TableParagraph"/>
                          <w:spacing w:before="70"/>
                          <w:ind w:right="3"/>
                          <w:jc w:val="right"/>
                          <w:rPr>
                            <w:rFonts w:ascii="Arial" w:eastAsia="Arial" w:hAnsi="Arial" w:cs="Arial"/>
                            <w:sz w:val="15"/>
                            <w:szCs w:val="15"/>
                          </w:rPr>
                        </w:pPr>
                        <w:r>
                          <w:rPr>
                            <w:rFonts w:ascii="Arial"/>
                            <w:color w:val="262626"/>
                            <w:w w:val="105"/>
                            <w:sz w:val="15"/>
                          </w:rPr>
                          <w:t>500,00</w:t>
                        </w:r>
                      </w:p>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E024F8">
                        <w:pPr>
                          <w:pStyle w:val="TableParagraph"/>
                          <w:spacing w:before="60"/>
                          <w:ind w:right="150"/>
                          <w:jc w:val="right"/>
                          <w:rPr>
                            <w:rFonts w:ascii="Arial" w:eastAsia="Arial" w:hAnsi="Arial" w:cs="Arial"/>
                            <w:sz w:val="15"/>
                            <w:szCs w:val="15"/>
                          </w:rPr>
                        </w:pPr>
                        <w:r>
                          <w:rPr>
                            <w:rFonts w:ascii="Arial"/>
                            <w:color w:val="262626"/>
                            <w:sz w:val="15"/>
                          </w:rPr>
                          <w:t>500</w:t>
                        </w:r>
                        <w:r>
                          <w:rPr>
                            <w:rFonts w:ascii="Arial"/>
                            <w:color w:val="424242"/>
                            <w:sz w:val="15"/>
                          </w:rPr>
                          <w:t>,</w:t>
                        </w:r>
                        <w:r>
                          <w:rPr>
                            <w:rFonts w:ascii="Arial"/>
                            <w:color w:val="262626"/>
                            <w:sz w:val="15"/>
                          </w:rPr>
                          <w:t>00</w:t>
                        </w:r>
                      </w:p>
                    </w:tc>
                    <w:tc>
                      <w:tcPr>
                        <w:tcW w:w="1095" w:type="dxa"/>
                        <w:tcBorders>
                          <w:top w:val="nil"/>
                          <w:left w:val="nil"/>
                          <w:bottom w:val="nil"/>
                          <w:right w:val="nil"/>
                        </w:tcBorders>
                      </w:tcPr>
                      <w:p w:rsidR="00321DB4" w:rsidRDefault="00E024F8">
                        <w:pPr>
                          <w:pStyle w:val="TableParagraph"/>
                          <w:spacing w:before="55"/>
                          <w:ind w:right="50"/>
                          <w:jc w:val="right"/>
                          <w:rPr>
                            <w:rFonts w:ascii="Arial" w:eastAsia="Arial" w:hAnsi="Arial" w:cs="Arial"/>
                            <w:sz w:val="15"/>
                            <w:szCs w:val="15"/>
                          </w:rPr>
                        </w:pPr>
                        <w:r>
                          <w:rPr>
                            <w:rFonts w:ascii="Arial"/>
                            <w:color w:val="262626"/>
                            <w:sz w:val="15"/>
                          </w:rPr>
                          <w:t>266,56</w:t>
                        </w:r>
                      </w:p>
                    </w:tc>
                    <w:tc>
                      <w:tcPr>
                        <w:tcW w:w="1993" w:type="dxa"/>
                        <w:tcBorders>
                          <w:top w:val="nil"/>
                          <w:left w:val="nil"/>
                          <w:bottom w:val="nil"/>
                          <w:right w:val="nil"/>
                        </w:tcBorders>
                      </w:tcPr>
                      <w:p w:rsidR="00321DB4" w:rsidRDefault="00E024F8">
                        <w:pPr>
                          <w:pStyle w:val="TableParagraph"/>
                          <w:spacing w:before="51"/>
                          <w:ind w:right="854"/>
                          <w:jc w:val="right"/>
                          <w:rPr>
                            <w:rFonts w:ascii="Arial" w:eastAsia="Arial" w:hAnsi="Arial" w:cs="Arial"/>
                            <w:sz w:val="15"/>
                            <w:szCs w:val="15"/>
                          </w:rPr>
                        </w:pPr>
                        <w:r>
                          <w:rPr>
                            <w:rFonts w:ascii="Arial"/>
                            <w:color w:val="262626"/>
                            <w:sz w:val="15"/>
                          </w:rPr>
                          <w:t>266,56</w:t>
                        </w:r>
                      </w:p>
                    </w:tc>
                    <w:tc>
                      <w:tcPr>
                        <w:tcW w:w="1605" w:type="dxa"/>
                        <w:tcBorders>
                          <w:top w:val="nil"/>
                          <w:left w:val="nil"/>
                          <w:bottom w:val="nil"/>
                          <w:right w:val="nil"/>
                        </w:tcBorders>
                      </w:tcPr>
                      <w:p w:rsidR="00321DB4" w:rsidRDefault="00E024F8">
                        <w:pPr>
                          <w:pStyle w:val="TableParagraph"/>
                          <w:spacing w:before="41"/>
                          <w:ind w:right="53"/>
                          <w:jc w:val="right"/>
                          <w:rPr>
                            <w:rFonts w:ascii="Arial" w:eastAsia="Arial" w:hAnsi="Arial" w:cs="Arial"/>
                            <w:sz w:val="15"/>
                            <w:szCs w:val="15"/>
                          </w:rPr>
                        </w:pPr>
                        <w:r>
                          <w:rPr>
                            <w:rFonts w:ascii="Arial"/>
                            <w:color w:val="262626"/>
                            <w:sz w:val="15"/>
                          </w:rPr>
                          <w:t>266,56</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E024F8">
                        <w:pPr>
                          <w:pStyle w:val="TableParagraph"/>
                          <w:spacing w:before="27"/>
                          <w:ind w:right="54"/>
                          <w:jc w:val="right"/>
                          <w:rPr>
                            <w:rFonts w:ascii="Arial" w:eastAsia="Arial" w:hAnsi="Arial" w:cs="Arial"/>
                            <w:sz w:val="15"/>
                            <w:szCs w:val="15"/>
                          </w:rPr>
                        </w:pPr>
                        <w:r>
                          <w:rPr>
                            <w:rFonts w:ascii="Arial"/>
                            <w:color w:val="262626"/>
                            <w:spacing w:val="-1"/>
                            <w:w w:val="105"/>
                            <w:sz w:val="15"/>
                          </w:rPr>
                          <w:t>233</w:t>
                        </w:r>
                        <w:r>
                          <w:rPr>
                            <w:rFonts w:ascii="Arial"/>
                            <w:color w:val="575757"/>
                            <w:spacing w:val="-1"/>
                            <w:w w:val="105"/>
                            <w:sz w:val="15"/>
                          </w:rPr>
                          <w:t>,</w:t>
                        </w:r>
                        <w:r>
                          <w:rPr>
                            <w:rFonts w:ascii="Arial"/>
                            <w:color w:val="262626"/>
                            <w:spacing w:val="-1"/>
                            <w:w w:val="105"/>
                            <w:sz w:val="15"/>
                          </w:rPr>
                          <w:t>44</w:t>
                        </w:r>
                      </w:p>
                    </w:tc>
                  </w:tr>
                  <w:tr w:rsidR="00321DB4">
                    <w:trPr>
                      <w:trHeight w:hRule="exact" w:val="134"/>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321DB4"/>
                    </w:tc>
                    <w:tc>
                      <w:tcPr>
                        <w:tcW w:w="1111" w:type="dxa"/>
                        <w:tcBorders>
                          <w:top w:val="nil"/>
                          <w:left w:val="nil"/>
                          <w:bottom w:val="nil"/>
                          <w:right w:val="nil"/>
                        </w:tcBorders>
                      </w:tcPr>
                      <w:p w:rsidR="00321DB4" w:rsidRDefault="00321DB4"/>
                    </w:tc>
                    <w:tc>
                      <w:tcPr>
                        <w:tcW w:w="1095" w:type="dxa"/>
                        <w:tcBorders>
                          <w:top w:val="nil"/>
                          <w:left w:val="nil"/>
                          <w:bottom w:val="nil"/>
                          <w:right w:val="nil"/>
                        </w:tcBorders>
                      </w:tcPr>
                      <w:p w:rsidR="00321DB4" w:rsidRDefault="00321DB4"/>
                    </w:tc>
                    <w:tc>
                      <w:tcPr>
                        <w:tcW w:w="1993" w:type="dxa"/>
                        <w:tcBorders>
                          <w:top w:val="nil"/>
                          <w:left w:val="nil"/>
                          <w:bottom w:val="nil"/>
                          <w:right w:val="nil"/>
                        </w:tcBorders>
                      </w:tcPr>
                      <w:p w:rsidR="00321DB4" w:rsidRDefault="00321DB4"/>
                    </w:tc>
                    <w:tc>
                      <w:tcPr>
                        <w:tcW w:w="1605" w:type="dxa"/>
                        <w:tcBorders>
                          <w:top w:val="nil"/>
                          <w:left w:val="nil"/>
                          <w:bottom w:val="nil"/>
                          <w:right w:val="nil"/>
                        </w:tcBorders>
                      </w:tcPr>
                      <w:p w:rsidR="00321DB4" w:rsidRDefault="00321DB4"/>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278"/>
                    </w:trPr>
                    <w:tc>
                      <w:tcPr>
                        <w:tcW w:w="752" w:type="dxa"/>
                        <w:tcBorders>
                          <w:top w:val="nil"/>
                          <w:left w:val="nil"/>
                          <w:bottom w:val="nil"/>
                          <w:right w:val="nil"/>
                        </w:tcBorders>
                      </w:tcPr>
                      <w:p w:rsidR="00321DB4" w:rsidRDefault="00E024F8">
                        <w:pPr>
                          <w:pStyle w:val="TableParagraph"/>
                          <w:spacing w:before="89"/>
                          <w:jc w:val="right"/>
                          <w:rPr>
                            <w:rFonts w:ascii="Arial" w:eastAsia="Arial" w:hAnsi="Arial" w:cs="Arial"/>
                            <w:sz w:val="15"/>
                            <w:szCs w:val="15"/>
                          </w:rPr>
                        </w:pPr>
                        <w:r>
                          <w:rPr>
                            <w:rFonts w:ascii="Arial"/>
                            <w:color w:val="262626"/>
                            <w:spacing w:val="-2"/>
                            <w:w w:val="110"/>
                            <w:sz w:val="15"/>
                          </w:rPr>
                          <w:t>200</w:t>
                        </w:r>
                        <w:r>
                          <w:rPr>
                            <w:rFonts w:ascii="Arial"/>
                            <w:color w:val="424242"/>
                            <w:spacing w:val="-2"/>
                            <w:w w:val="110"/>
                            <w:sz w:val="15"/>
                          </w:rPr>
                          <w:t>,</w:t>
                        </w:r>
                        <w:r>
                          <w:rPr>
                            <w:rFonts w:ascii="Arial"/>
                            <w:color w:val="262626"/>
                            <w:spacing w:val="-2"/>
                            <w:w w:val="110"/>
                            <w:sz w:val="15"/>
                          </w:rPr>
                          <w:t>00</w:t>
                        </w:r>
                      </w:p>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E024F8">
                        <w:pPr>
                          <w:pStyle w:val="TableParagraph"/>
                          <w:spacing w:before="79"/>
                          <w:ind w:right="143"/>
                          <w:jc w:val="right"/>
                          <w:rPr>
                            <w:rFonts w:ascii="Arial" w:eastAsia="Arial" w:hAnsi="Arial" w:cs="Arial"/>
                            <w:sz w:val="15"/>
                            <w:szCs w:val="15"/>
                          </w:rPr>
                        </w:pPr>
                        <w:r>
                          <w:rPr>
                            <w:rFonts w:ascii="Arial"/>
                            <w:color w:val="262626"/>
                            <w:spacing w:val="-1"/>
                            <w:w w:val="110"/>
                            <w:sz w:val="15"/>
                          </w:rPr>
                          <w:t>200</w:t>
                        </w:r>
                        <w:r>
                          <w:rPr>
                            <w:rFonts w:ascii="Arial"/>
                            <w:color w:val="424242"/>
                            <w:spacing w:val="-1"/>
                            <w:w w:val="110"/>
                            <w:sz w:val="15"/>
                          </w:rPr>
                          <w:t>,</w:t>
                        </w:r>
                        <w:r>
                          <w:rPr>
                            <w:rFonts w:ascii="Arial"/>
                            <w:color w:val="262626"/>
                            <w:spacing w:val="-1"/>
                            <w:w w:val="110"/>
                            <w:sz w:val="15"/>
                          </w:rPr>
                          <w:t>00</w:t>
                        </w:r>
                      </w:p>
                    </w:tc>
                    <w:tc>
                      <w:tcPr>
                        <w:tcW w:w="1095" w:type="dxa"/>
                        <w:tcBorders>
                          <w:top w:val="nil"/>
                          <w:left w:val="nil"/>
                          <w:bottom w:val="nil"/>
                          <w:right w:val="nil"/>
                        </w:tcBorders>
                      </w:tcPr>
                      <w:p w:rsidR="00321DB4" w:rsidRDefault="00E024F8">
                        <w:pPr>
                          <w:pStyle w:val="TableParagraph"/>
                          <w:spacing w:before="74"/>
                          <w:ind w:right="47"/>
                          <w:jc w:val="right"/>
                          <w:rPr>
                            <w:rFonts w:ascii="Arial" w:eastAsia="Arial" w:hAnsi="Arial" w:cs="Arial"/>
                            <w:sz w:val="15"/>
                            <w:szCs w:val="15"/>
                          </w:rPr>
                        </w:pPr>
                        <w:r>
                          <w:rPr>
                            <w:rFonts w:ascii="Arial"/>
                            <w:color w:val="262626"/>
                            <w:spacing w:val="-1"/>
                            <w:w w:val="105"/>
                            <w:sz w:val="15"/>
                          </w:rPr>
                          <w:t>694</w:t>
                        </w:r>
                        <w:r>
                          <w:rPr>
                            <w:rFonts w:ascii="Arial"/>
                            <w:color w:val="575757"/>
                            <w:spacing w:val="-1"/>
                            <w:w w:val="105"/>
                            <w:sz w:val="15"/>
                          </w:rPr>
                          <w:t>,</w:t>
                        </w:r>
                        <w:r>
                          <w:rPr>
                            <w:rFonts w:ascii="Arial"/>
                            <w:color w:val="262626"/>
                            <w:spacing w:val="-1"/>
                            <w:w w:val="105"/>
                            <w:sz w:val="15"/>
                          </w:rPr>
                          <w:t>49</w:t>
                        </w:r>
                      </w:p>
                    </w:tc>
                    <w:tc>
                      <w:tcPr>
                        <w:tcW w:w="1993" w:type="dxa"/>
                        <w:tcBorders>
                          <w:top w:val="nil"/>
                          <w:left w:val="nil"/>
                          <w:bottom w:val="nil"/>
                          <w:right w:val="nil"/>
                        </w:tcBorders>
                      </w:tcPr>
                      <w:p w:rsidR="00321DB4" w:rsidRDefault="00E024F8">
                        <w:pPr>
                          <w:pStyle w:val="TableParagraph"/>
                          <w:spacing w:before="65"/>
                          <w:ind w:right="851"/>
                          <w:jc w:val="right"/>
                          <w:rPr>
                            <w:rFonts w:ascii="Arial" w:eastAsia="Arial" w:hAnsi="Arial" w:cs="Arial"/>
                            <w:sz w:val="15"/>
                            <w:szCs w:val="15"/>
                          </w:rPr>
                        </w:pPr>
                        <w:r>
                          <w:rPr>
                            <w:rFonts w:ascii="Arial"/>
                            <w:color w:val="262626"/>
                            <w:spacing w:val="-2"/>
                            <w:w w:val="105"/>
                            <w:sz w:val="15"/>
                          </w:rPr>
                          <w:t>694</w:t>
                        </w:r>
                        <w:r>
                          <w:rPr>
                            <w:rFonts w:ascii="Arial"/>
                            <w:color w:val="575757"/>
                            <w:spacing w:val="-2"/>
                            <w:w w:val="105"/>
                            <w:sz w:val="15"/>
                          </w:rPr>
                          <w:t>,</w:t>
                        </w:r>
                        <w:r>
                          <w:rPr>
                            <w:rFonts w:ascii="Arial"/>
                            <w:color w:val="262626"/>
                            <w:spacing w:val="-2"/>
                            <w:w w:val="105"/>
                            <w:sz w:val="15"/>
                          </w:rPr>
                          <w:t>49</w:t>
                        </w:r>
                      </w:p>
                    </w:tc>
                    <w:tc>
                      <w:tcPr>
                        <w:tcW w:w="1605" w:type="dxa"/>
                        <w:tcBorders>
                          <w:top w:val="nil"/>
                          <w:left w:val="nil"/>
                          <w:bottom w:val="nil"/>
                          <w:right w:val="nil"/>
                        </w:tcBorders>
                      </w:tcPr>
                      <w:p w:rsidR="00321DB4" w:rsidRDefault="00E024F8">
                        <w:pPr>
                          <w:pStyle w:val="TableParagraph"/>
                          <w:spacing w:before="55"/>
                          <w:ind w:right="49"/>
                          <w:jc w:val="right"/>
                          <w:rPr>
                            <w:rFonts w:ascii="Arial" w:eastAsia="Arial" w:hAnsi="Arial" w:cs="Arial"/>
                            <w:sz w:val="15"/>
                            <w:szCs w:val="15"/>
                          </w:rPr>
                        </w:pPr>
                        <w:r>
                          <w:rPr>
                            <w:rFonts w:ascii="Arial"/>
                            <w:color w:val="262626"/>
                            <w:spacing w:val="-3"/>
                            <w:w w:val="110"/>
                            <w:sz w:val="15"/>
                          </w:rPr>
                          <w:t>694</w:t>
                        </w:r>
                        <w:r>
                          <w:rPr>
                            <w:rFonts w:ascii="Arial"/>
                            <w:color w:val="424242"/>
                            <w:spacing w:val="-3"/>
                            <w:w w:val="110"/>
                            <w:sz w:val="15"/>
                          </w:rPr>
                          <w:t>,</w:t>
                        </w:r>
                        <w:r>
                          <w:rPr>
                            <w:rFonts w:ascii="Arial"/>
                            <w:color w:val="262626"/>
                            <w:spacing w:val="-3"/>
                            <w:w w:val="110"/>
                            <w:sz w:val="15"/>
                          </w:rPr>
                          <w:t>49</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E024F8">
                        <w:pPr>
                          <w:pStyle w:val="TableParagraph"/>
                          <w:spacing w:before="46"/>
                          <w:ind w:right="58"/>
                          <w:jc w:val="right"/>
                          <w:rPr>
                            <w:rFonts w:ascii="Arial" w:eastAsia="Arial" w:hAnsi="Arial" w:cs="Arial"/>
                            <w:sz w:val="15"/>
                            <w:szCs w:val="15"/>
                          </w:rPr>
                        </w:pPr>
                        <w:r>
                          <w:rPr>
                            <w:rFonts w:ascii="Arial"/>
                            <w:color w:val="262626"/>
                            <w:sz w:val="15"/>
                          </w:rPr>
                          <w:t>-494,49</w:t>
                        </w:r>
                      </w:p>
                    </w:tc>
                  </w:tr>
                  <w:tr w:rsidR="00321DB4">
                    <w:trPr>
                      <w:trHeight w:hRule="exact" w:val="134"/>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321DB4"/>
                    </w:tc>
                    <w:tc>
                      <w:tcPr>
                        <w:tcW w:w="1111" w:type="dxa"/>
                        <w:tcBorders>
                          <w:top w:val="nil"/>
                          <w:left w:val="nil"/>
                          <w:bottom w:val="nil"/>
                          <w:right w:val="nil"/>
                        </w:tcBorders>
                      </w:tcPr>
                      <w:p w:rsidR="00321DB4" w:rsidRDefault="00321DB4"/>
                    </w:tc>
                    <w:tc>
                      <w:tcPr>
                        <w:tcW w:w="1095" w:type="dxa"/>
                        <w:tcBorders>
                          <w:top w:val="nil"/>
                          <w:left w:val="nil"/>
                          <w:bottom w:val="nil"/>
                          <w:right w:val="nil"/>
                        </w:tcBorders>
                      </w:tcPr>
                      <w:p w:rsidR="00321DB4" w:rsidRDefault="00321DB4"/>
                    </w:tc>
                    <w:tc>
                      <w:tcPr>
                        <w:tcW w:w="1993" w:type="dxa"/>
                        <w:tcBorders>
                          <w:top w:val="nil"/>
                          <w:left w:val="nil"/>
                          <w:bottom w:val="nil"/>
                          <w:right w:val="nil"/>
                        </w:tcBorders>
                      </w:tcPr>
                      <w:p w:rsidR="00321DB4" w:rsidRDefault="00321DB4"/>
                    </w:tc>
                    <w:tc>
                      <w:tcPr>
                        <w:tcW w:w="1605" w:type="dxa"/>
                        <w:tcBorders>
                          <w:top w:val="nil"/>
                          <w:left w:val="nil"/>
                          <w:bottom w:val="nil"/>
                          <w:right w:val="nil"/>
                        </w:tcBorders>
                      </w:tcPr>
                      <w:p w:rsidR="00321DB4" w:rsidRDefault="00321DB4"/>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234"/>
                    </w:trPr>
                    <w:tc>
                      <w:tcPr>
                        <w:tcW w:w="752" w:type="dxa"/>
                        <w:tcBorders>
                          <w:top w:val="nil"/>
                          <w:left w:val="nil"/>
                          <w:bottom w:val="nil"/>
                          <w:right w:val="nil"/>
                        </w:tcBorders>
                      </w:tcPr>
                      <w:p w:rsidR="00321DB4" w:rsidRDefault="00E024F8">
                        <w:pPr>
                          <w:pStyle w:val="TableParagraph"/>
                          <w:spacing w:before="65"/>
                          <w:ind w:right="4"/>
                          <w:jc w:val="right"/>
                          <w:rPr>
                            <w:rFonts w:ascii="Arial" w:eastAsia="Arial" w:hAnsi="Arial" w:cs="Arial"/>
                            <w:sz w:val="15"/>
                            <w:szCs w:val="15"/>
                          </w:rPr>
                        </w:pPr>
                        <w:r>
                          <w:rPr>
                            <w:rFonts w:ascii="Arial"/>
                            <w:color w:val="262626"/>
                            <w:w w:val="105"/>
                            <w:sz w:val="15"/>
                          </w:rPr>
                          <w:t>200</w:t>
                        </w:r>
                        <w:r>
                          <w:rPr>
                            <w:rFonts w:ascii="Arial"/>
                            <w:color w:val="424242"/>
                            <w:w w:val="105"/>
                            <w:sz w:val="15"/>
                          </w:rPr>
                          <w:t>,</w:t>
                        </w:r>
                        <w:r>
                          <w:rPr>
                            <w:rFonts w:ascii="Arial"/>
                            <w:color w:val="262626"/>
                            <w:w w:val="105"/>
                            <w:sz w:val="15"/>
                          </w:rPr>
                          <w:t>00</w:t>
                        </w:r>
                      </w:p>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E024F8">
                        <w:pPr>
                          <w:pStyle w:val="TableParagraph"/>
                          <w:spacing w:before="55"/>
                          <w:ind w:right="150"/>
                          <w:jc w:val="right"/>
                          <w:rPr>
                            <w:rFonts w:ascii="Arial" w:eastAsia="Arial" w:hAnsi="Arial" w:cs="Arial"/>
                            <w:sz w:val="15"/>
                            <w:szCs w:val="15"/>
                          </w:rPr>
                        </w:pPr>
                        <w:r>
                          <w:rPr>
                            <w:rFonts w:ascii="Arial"/>
                            <w:color w:val="262626"/>
                            <w:w w:val="105"/>
                            <w:sz w:val="15"/>
                          </w:rPr>
                          <w:t>200</w:t>
                        </w:r>
                        <w:r>
                          <w:rPr>
                            <w:rFonts w:ascii="Arial"/>
                            <w:color w:val="575757"/>
                            <w:w w:val="105"/>
                            <w:sz w:val="15"/>
                          </w:rPr>
                          <w:t>,</w:t>
                        </w:r>
                        <w:r>
                          <w:rPr>
                            <w:rFonts w:ascii="Arial"/>
                            <w:color w:val="262626"/>
                            <w:w w:val="105"/>
                            <w:sz w:val="15"/>
                          </w:rPr>
                          <w:t>00</w:t>
                        </w:r>
                      </w:p>
                    </w:tc>
                    <w:tc>
                      <w:tcPr>
                        <w:tcW w:w="1095" w:type="dxa"/>
                        <w:tcBorders>
                          <w:top w:val="nil"/>
                          <w:left w:val="nil"/>
                          <w:bottom w:val="nil"/>
                          <w:right w:val="nil"/>
                        </w:tcBorders>
                      </w:tcPr>
                      <w:p w:rsidR="00321DB4" w:rsidRDefault="00321DB4"/>
                    </w:tc>
                    <w:tc>
                      <w:tcPr>
                        <w:tcW w:w="1993" w:type="dxa"/>
                        <w:tcBorders>
                          <w:top w:val="nil"/>
                          <w:left w:val="nil"/>
                          <w:bottom w:val="nil"/>
                          <w:right w:val="nil"/>
                        </w:tcBorders>
                      </w:tcPr>
                      <w:p w:rsidR="00321DB4" w:rsidRDefault="00321DB4"/>
                    </w:tc>
                    <w:tc>
                      <w:tcPr>
                        <w:tcW w:w="1605" w:type="dxa"/>
                        <w:tcBorders>
                          <w:top w:val="nil"/>
                          <w:left w:val="nil"/>
                          <w:bottom w:val="nil"/>
                          <w:right w:val="nil"/>
                        </w:tcBorders>
                      </w:tcPr>
                      <w:p w:rsidR="00321DB4" w:rsidRDefault="00321DB4"/>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E024F8">
                        <w:pPr>
                          <w:pStyle w:val="TableParagraph"/>
                          <w:spacing w:before="22"/>
                          <w:ind w:right="54"/>
                          <w:jc w:val="right"/>
                          <w:rPr>
                            <w:rFonts w:ascii="Arial" w:eastAsia="Arial" w:hAnsi="Arial" w:cs="Arial"/>
                            <w:sz w:val="15"/>
                            <w:szCs w:val="15"/>
                          </w:rPr>
                        </w:pPr>
                        <w:r>
                          <w:rPr>
                            <w:rFonts w:ascii="Arial"/>
                            <w:color w:val="262626"/>
                            <w:spacing w:val="2"/>
                            <w:sz w:val="15"/>
                          </w:rPr>
                          <w:t>200</w:t>
                        </w:r>
                        <w:r>
                          <w:rPr>
                            <w:rFonts w:ascii="Arial"/>
                            <w:color w:val="424242"/>
                            <w:spacing w:val="2"/>
                            <w:sz w:val="15"/>
                          </w:rPr>
                          <w:t>,</w:t>
                        </w:r>
                        <w:r>
                          <w:rPr>
                            <w:rFonts w:ascii="Arial"/>
                            <w:color w:val="262626"/>
                            <w:spacing w:val="2"/>
                            <w:sz w:val="15"/>
                          </w:rPr>
                          <w:t>00</w:t>
                        </w:r>
                      </w:p>
                    </w:tc>
                  </w:tr>
                  <w:tr w:rsidR="00321DB4">
                    <w:trPr>
                      <w:trHeight w:hRule="exact" w:val="404"/>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321DB4">
                        <w:pPr>
                          <w:pStyle w:val="TableParagraph"/>
                          <w:spacing w:before="5"/>
                          <w:rPr>
                            <w:rFonts w:ascii="Times New Roman" w:eastAsia="Times New Roman" w:hAnsi="Times New Roman" w:cs="Times New Roman"/>
                            <w:sz w:val="19"/>
                            <w:szCs w:val="19"/>
                          </w:rPr>
                        </w:pPr>
                      </w:p>
                      <w:p w:rsidR="00321DB4" w:rsidRDefault="00E024F8">
                        <w:pPr>
                          <w:pStyle w:val="TableParagraph"/>
                          <w:ind w:right="246"/>
                          <w:jc w:val="right"/>
                          <w:rPr>
                            <w:rFonts w:ascii="Arial" w:eastAsia="Arial" w:hAnsi="Arial" w:cs="Arial"/>
                            <w:sz w:val="15"/>
                            <w:szCs w:val="15"/>
                          </w:rPr>
                        </w:pPr>
                        <w:r>
                          <w:rPr>
                            <w:rFonts w:ascii="Arial"/>
                            <w:color w:val="262626"/>
                            <w:spacing w:val="-1"/>
                            <w:w w:val="105"/>
                            <w:sz w:val="15"/>
                          </w:rPr>
                          <w:t>22</w:t>
                        </w:r>
                        <w:r>
                          <w:rPr>
                            <w:rFonts w:ascii="Arial"/>
                            <w:color w:val="424242"/>
                            <w:spacing w:val="-1"/>
                            <w:w w:val="105"/>
                            <w:sz w:val="15"/>
                          </w:rPr>
                          <w:t>.</w:t>
                        </w:r>
                        <w:r>
                          <w:rPr>
                            <w:rFonts w:ascii="Arial"/>
                            <w:color w:val="262626"/>
                            <w:spacing w:val="-1"/>
                            <w:w w:val="105"/>
                            <w:sz w:val="15"/>
                          </w:rPr>
                          <w:t>000,00</w:t>
                        </w:r>
                      </w:p>
                    </w:tc>
                    <w:tc>
                      <w:tcPr>
                        <w:tcW w:w="1111" w:type="dxa"/>
                        <w:tcBorders>
                          <w:top w:val="nil"/>
                          <w:left w:val="nil"/>
                          <w:bottom w:val="nil"/>
                          <w:right w:val="nil"/>
                        </w:tcBorders>
                      </w:tcPr>
                      <w:p w:rsidR="00321DB4" w:rsidRDefault="00321DB4">
                        <w:pPr>
                          <w:pStyle w:val="TableParagraph"/>
                          <w:rPr>
                            <w:rFonts w:ascii="Times New Roman" w:eastAsia="Times New Roman" w:hAnsi="Times New Roman" w:cs="Times New Roman"/>
                            <w:sz w:val="19"/>
                            <w:szCs w:val="19"/>
                          </w:rPr>
                        </w:pPr>
                      </w:p>
                      <w:p w:rsidR="00321DB4" w:rsidRDefault="00E024F8">
                        <w:pPr>
                          <w:pStyle w:val="TableParagraph"/>
                          <w:ind w:right="150"/>
                          <w:jc w:val="right"/>
                          <w:rPr>
                            <w:rFonts w:ascii="Arial" w:eastAsia="Arial" w:hAnsi="Arial" w:cs="Arial"/>
                            <w:sz w:val="15"/>
                            <w:szCs w:val="15"/>
                          </w:rPr>
                        </w:pPr>
                        <w:r>
                          <w:rPr>
                            <w:rFonts w:ascii="Arial"/>
                            <w:color w:val="262626"/>
                            <w:spacing w:val="-1"/>
                            <w:w w:val="105"/>
                            <w:sz w:val="15"/>
                          </w:rPr>
                          <w:t>22</w:t>
                        </w:r>
                        <w:r>
                          <w:rPr>
                            <w:rFonts w:ascii="Arial"/>
                            <w:color w:val="424242"/>
                            <w:spacing w:val="-1"/>
                            <w:w w:val="105"/>
                            <w:sz w:val="15"/>
                          </w:rPr>
                          <w:t>.</w:t>
                        </w:r>
                        <w:r>
                          <w:rPr>
                            <w:rFonts w:ascii="Arial"/>
                            <w:color w:val="262626"/>
                            <w:spacing w:val="-1"/>
                            <w:w w:val="105"/>
                            <w:sz w:val="15"/>
                          </w:rPr>
                          <w:t>000</w:t>
                        </w:r>
                        <w:r>
                          <w:rPr>
                            <w:rFonts w:ascii="Arial"/>
                            <w:color w:val="424242"/>
                            <w:spacing w:val="-1"/>
                            <w:w w:val="105"/>
                            <w:sz w:val="15"/>
                          </w:rPr>
                          <w:t>,</w:t>
                        </w:r>
                        <w:r>
                          <w:rPr>
                            <w:rFonts w:ascii="Arial"/>
                            <w:color w:val="262626"/>
                            <w:spacing w:val="-1"/>
                            <w:w w:val="105"/>
                            <w:sz w:val="15"/>
                          </w:rPr>
                          <w:t>00</w:t>
                        </w:r>
                      </w:p>
                    </w:tc>
                    <w:tc>
                      <w:tcPr>
                        <w:tcW w:w="1095"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8"/>
                            <w:szCs w:val="18"/>
                          </w:rPr>
                        </w:pPr>
                      </w:p>
                      <w:p w:rsidR="00321DB4" w:rsidRDefault="00E024F8">
                        <w:pPr>
                          <w:pStyle w:val="TableParagraph"/>
                          <w:ind w:right="57"/>
                          <w:jc w:val="right"/>
                          <w:rPr>
                            <w:rFonts w:ascii="Arial" w:eastAsia="Arial" w:hAnsi="Arial" w:cs="Arial"/>
                            <w:sz w:val="15"/>
                            <w:szCs w:val="15"/>
                          </w:rPr>
                        </w:pPr>
                        <w:r>
                          <w:rPr>
                            <w:rFonts w:ascii="Arial"/>
                            <w:color w:val="262626"/>
                            <w:sz w:val="15"/>
                          </w:rPr>
                          <w:t>22.000,00</w:t>
                        </w:r>
                      </w:p>
                    </w:tc>
                    <w:tc>
                      <w:tcPr>
                        <w:tcW w:w="1993" w:type="dxa"/>
                        <w:tcBorders>
                          <w:top w:val="nil"/>
                          <w:left w:val="nil"/>
                          <w:bottom w:val="nil"/>
                          <w:right w:val="nil"/>
                        </w:tcBorders>
                      </w:tcPr>
                      <w:p w:rsidR="00321DB4" w:rsidRDefault="00321DB4">
                        <w:pPr>
                          <w:pStyle w:val="TableParagraph"/>
                          <w:spacing w:before="9"/>
                          <w:rPr>
                            <w:rFonts w:ascii="Times New Roman" w:eastAsia="Times New Roman" w:hAnsi="Times New Roman" w:cs="Times New Roman"/>
                            <w:sz w:val="17"/>
                            <w:szCs w:val="17"/>
                          </w:rPr>
                        </w:pPr>
                      </w:p>
                      <w:p w:rsidR="00321DB4" w:rsidRDefault="00E024F8">
                        <w:pPr>
                          <w:pStyle w:val="TableParagraph"/>
                          <w:ind w:right="851"/>
                          <w:jc w:val="right"/>
                          <w:rPr>
                            <w:rFonts w:ascii="Arial" w:eastAsia="Arial" w:hAnsi="Arial" w:cs="Arial"/>
                            <w:sz w:val="15"/>
                            <w:szCs w:val="15"/>
                          </w:rPr>
                        </w:pPr>
                        <w:r>
                          <w:rPr>
                            <w:rFonts w:ascii="Arial"/>
                            <w:color w:val="262626"/>
                            <w:w w:val="105"/>
                            <w:sz w:val="15"/>
                          </w:rPr>
                          <w:t>22.000</w:t>
                        </w:r>
                        <w:r>
                          <w:rPr>
                            <w:rFonts w:ascii="Arial"/>
                            <w:color w:val="424242"/>
                            <w:w w:val="105"/>
                            <w:sz w:val="15"/>
                          </w:rPr>
                          <w:t>,</w:t>
                        </w:r>
                        <w:r>
                          <w:rPr>
                            <w:rFonts w:ascii="Arial"/>
                            <w:color w:val="262626"/>
                            <w:w w:val="105"/>
                            <w:sz w:val="15"/>
                          </w:rPr>
                          <w:t>00</w:t>
                        </w:r>
                      </w:p>
                    </w:tc>
                    <w:tc>
                      <w:tcPr>
                        <w:tcW w:w="1605" w:type="dxa"/>
                        <w:tcBorders>
                          <w:top w:val="nil"/>
                          <w:left w:val="nil"/>
                          <w:bottom w:val="nil"/>
                          <w:right w:val="nil"/>
                        </w:tcBorders>
                      </w:tcPr>
                      <w:p w:rsidR="00321DB4" w:rsidRDefault="00321DB4">
                        <w:pPr>
                          <w:pStyle w:val="TableParagraph"/>
                          <w:spacing w:before="11"/>
                          <w:rPr>
                            <w:rFonts w:ascii="Times New Roman" w:eastAsia="Times New Roman" w:hAnsi="Times New Roman" w:cs="Times New Roman"/>
                            <w:sz w:val="16"/>
                            <w:szCs w:val="16"/>
                          </w:rPr>
                        </w:pPr>
                      </w:p>
                      <w:p w:rsidR="00321DB4" w:rsidRDefault="00E024F8">
                        <w:pPr>
                          <w:pStyle w:val="TableParagraph"/>
                          <w:ind w:right="44"/>
                          <w:jc w:val="right"/>
                          <w:rPr>
                            <w:rFonts w:ascii="Arial" w:eastAsia="Arial" w:hAnsi="Arial" w:cs="Arial"/>
                            <w:sz w:val="15"/>
                            <w:szCs w:val="15"/>
                          </w:rPr>
                        </w:pPr>
                        <w:r>
                          <w:rPr>
                            <w:rFonts w:ascii="Arial"/>
                            <w:color w:val="262626"/>
                            <w:spacing w:val="-2"/>
                            <w:w w:val="105"/>
                            <w:sz w:val="15"/>
                          </w:rPr>
                          <w:t>22</w:t>
                        </w:r>
                        <w:r>
                          <w:rPr>
                            <w:rFonts w:ascii="Arial"/>
                            <w:color w:val="424242"/>
                            <w:spacing w:val="-2"/>
                            <w:w w:val="105"/>
                            <w:sz w:val="15"/>
                          </w:rPr>
                          <w:t>.</w:t>
                        </w:r>
                        <w:r>
                          <w:rPr>
                            <w:rFonts w:ascii="Arial"/>
                            <w:color w:val="262626"/>
                            <w:spacing w:val="-2"/>
                            <w:w w:val="105"/>
                            <w:sz w:val="15"/>
                          </w:rPr>
                          <w:t>000</w:t>
                        </w:r>
                        <w:r>
                          <w:rPr>
                            <w:rFonts w:ascii="Arial"/>
                            <w:color w:val="424242"/>
                            <w:spacing w:val="-2"/>
                            <w:w w:val="105"/>
                            <w:sz w:val="15"/>
                          </w:rPr>
                          <w:t>,</w:t>
                        </w:r>
                        <w:r>
                          <w:rPr>
                            <w:rFonts w:ascii="Arial"/>
                            <w:color w:val="262626"/>
                            <w:spacing w:val="-2"/>
                            <w:w w:val="105"/>
                            <w:sz w:val="15"/>
                          </w:rPr>
                          <w:t>00</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200"/>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E024F8">
                        <w:pPr>
                          <w:pStyle w:val="TableParagraph"/>
                          <w:spacing w:before="30"/>
                          <w:ind w:right="246"/>
                          <w:jc w:val="right"/>
                          <w:rPr>
                            <w:rFonts w:ascii="Arial" w:eastAsia="Arial" w:hAnsi="Arial" w:cs="Arial"/>
                            <w:sz w:val="15"/>
                            <w:szCs w:val="15"/>
                          </w:rPr>
                        </w:pPr>
                        <w:r>
                          <w:rPr>
                            <w:rFonts w:ascii="Arial"/>
                            <w:color w:val="262626"/>
                            <w:sz w:val="15"/>
                          </w:rPr>
                          <w:t>345,76</w:t>
                        </w:r>
                      </w:p>
                    </w:tc>
                    <w:tc>
                      <w:tcPr>
                        <w:tcW w:w="1111" w:type="dxa"/>
                        <w:tcBorders>
                          <w:top w:val="nil"/>
                          <w:left w:val="nil"/>
                          <w:bottom w:val="nil"/>
                          <w:right w:val="nil"/>
                        </w:tcBorders>
                      </w:tcPr>
                      <w:p w:rsidR="00321DB4" w:rsidRDefault="00E024F8">
                        <w:pPr>
                          <w:pStyle w:val="TableParagraph"/>
                          <w:spacing w:before="20"/>
                          <w:ind w:right="148"/>
                          <w:jc w:val="right"/>
                          <w:rPr>
                            <w:rFonts w:ascii="Arial" w:eastAsia="Arial" w:hAnsi="Arial" w:cs="Arial"/>
                            <w:sz w:val="15"/>
                            <w:szCs w:val="15"/>
                          </w:rPr>
                        </w:pPr>
                        <w:r>
                          <w:rPr>
                            <w:rFonts w:ascii="Arial"/>
                            <w:color w:val="262626"/>
                            <w:spacing w:val="-1"/>
                            <w:w w:val="105"/>
                            <w:sz w:val="15"/>
                          </w:rPr>
                          <w:t>345</w:t>
                        </w:r>
                        <w:r>
                          <w:rPr>
                            <w:rFonts w:ascii="Arial"/>
                            <w:color w:val="424242"/>
                            <w:spacing w:val="-1"/>
                            <w:w w:val="105"/>
                            <w:sz w:val="15"/>
                          </w:rPr>
                          <w:t>,</w:t>
                        </w:r>
                        <w:r>
                          <w:rPr>
                            <w:rFonts w:ascii="Arial"/>
                            <w:color w:val="262626"/>
                            <w:spacing w:val="-1"/>
                            <w:w w:val="105"/>
                            <w:sz w:val="15"/>
                          </w:rPr>
                          <w:t>76</w:t>
                        </w:r>
                      </w:p>
                    </w:tc>
                    <w:tc>
                      <w:tcPr>
                        <w:tcW w:w="1095" w:type="dxa"/>
                        <w:tcBorders>
                          <w:top w:val="nil"/>
                          <w:left w:val="nil"/>
                          <w:bottom w:val="nil"/>
                          <w:right w:val="nil"/>
                        </w:tcBorders>
                      </w:tcPr>
                      <w:p w:rsidR="00321DB4" w:rsidRDefault="00E024F8">
                        <w:pPr>
                          <w:pStyle w:val="TableParagraph"/>
                          <w:spacing w:before="20"/>
                          <w:ind w:right="46"/>
                          <w:jc w:val="right"/>
                          <w:rPr>
                            <w:rFonts w:ascii="Arial" w:eastAsia="Arial" w:hAnsi="Arial" w:cs="Arial"/>
                            <w:sz w:val="15"/>
                            <w:szCs w:val="15"/>
                          </w:rPr>
                        </w:pPr>
                        <w:r>
                          <w:rPr>
                            <w:rFonts w:ascii="Arial"/>
                            <w:color w:val="262626"/>
                            <w:w w:val="105"/>
                            <w:sz w:val="15"/>
                          </w:rPr>
                          <w:t>345,76</w:t>
                        </w:r>
                      </w:p>
                    </w:tc>
                    <w:tc>
                      <w:tcPr>
                        <w:tcW w:w="1993" w:type="dxa"/>
                        <w:tcBorders>
                          <w:top w:val="nil"/>
                          <w:left w:val="nil"/>
                          <w:bottom w:val="nil"/>
                          <w:right w:val="nil"/>
                        </w:tcBorders>
                      </w:tcPr>
                      <w:p w:rsidR="00321DB4" w:rsidRDefault="00321DB4"/>
                    </w:tc>
                    <w:tc>
                      <w:tcPr>
                        <w:tcW w:w="1605" w:type="dxa"/>
                        <w:tcBorders>
                          <w:top w:val="nil"/>
                          <w:left w:val="nil"/>
                          <w:bottom w:val="nil"/>
                          <w:right w:val="nil"/>
                        </w:tcBorders>
                      </w:tcPr>
                      <w:p w:rsidR="00321DB4" w:rsidRDefault="00321DB4"/>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E024F8">
                        <w:pPr>
                          <w:pStyle w:val="TableParagraph"/>
                          <w:spacing w:line="165" w:lineRule="exact"/>
                          <w:ind w:right="75"/>
                          <w:jc w:val="right"/>
                          <w:rPr>
                            <w:rFonts w:ascii="Arial" w:eastAsia="Arial" w:hAnsi="Arial" w:cs="Arial"/>
                            <w:sz w:val="15"/>
                            <w:szCs w:val="15"/>
                          </w:rPr>
                        </w:pPr>
                        <w:r>
                          <w:rPr>
                            <w:rFonts w:ascii="Arial"/>
                            <w:color w:val="262626"/>
                            <w:w w:val="105"/>
                            <w:sz w:val="15"/>
                          </w:rPr>
                          <w:t>345,76</w:t>
                        </w:r>
                      </w:p>
                    </w:tc>
                    <w:tc>
                      <w:tcPr>
                        <w:tcW w:w="1282" w:type="dxa"/>
                        <w:tcBorders>
                          <w:top w:val="nil"/>
                          <w:left w:val="nil"/>
                          <w:bottom w:val="nil"/>
                          <w:right w:val="nil"/>
                        </w:tcBorders>
                      </w:tcPr>
                      <w:p w:rsidR="00321DB4" w:rsidRDefault="00321DB4"/>
                    </w:tc>
                  </w:tr>
                  <w:tr w:rsidR="00321DB4">
                    <w:trPr>
                      <w:trHeight w:hRule="exact" w:val="337"/>
                    </w:trPr>
                    <w:tc>
                      <w:tcPr>
                        <w:tcW w:w="752" w:type="dxa"/>
                        <w:tcBorders>
                          <w:top w:val="nil"/>
                          <w:left w:val="nil"/>
                          <w:bottom w:val="nil"/>
                          <w:right w:val="nil"/>
                        </w:tcBorders>
                      </w:tcPr>
                      <w:p w:rsidR="00321DB4" w:rsidRDefault="00E024F8">
                        <w:pPr>
                          <w:pStyle w:val="TableParagraph"/>
                          <w:spacing w:before="118"/>
                          <w:ind w:right="8"/>
                          <w:jc w:val="right"/>
                          <w:rPr>
                            <w:rFonts w:ascii="Arial" w:eastAsia="Arial" w:hAnsi="Arial" w:cs="Arial"/>
                            <w:sz w:val="15"/>
                            <w:szCs w:val="15"/>
                          </w:rPr>
                        </w:pPr>
                        <w:r>
                          <w:rPr>
                            <w:rFonts w:ascii="Arial"/>
                            <w:color w:val="424242"/>
                            <w:w w:val="105"/>
                            <w:sz w:val="15"/>
                          </w:rPr>
                          <w:t>81.700,00</w:t>
                        </w:r>
                      </w:p>
                    </w:tc>
                    <w:tc>
                      <w:tcPr>
                        <w:tcW w:w="1441" w:type="dxa"/>
                        <w:tcBorders>
                          <w:top w:val="nil"/>
                          <w:left w:val="nil"/>
                          <w:bottom w:val="nil"/>
                          <w:right w:val="nil"/>
                        </w:tcBorders>
                      </w:tcPr>
                      <w:p w:rsidR="00321DB4" w:rsidRDefault="00E024F8">
                        <w:pPr>
                          <w:pStyle w:val="TableParagraph"/>
                          <w:spacing w:before="118"/>
                          <w:ind w:right="241"/>
                          <w:jc w:val="right"/>
                          <w:rPr>
                            <w:rFonts w:ascii="Arial" w:eastAsia="Arial" w:hAnsi="Arial" w:cs="Arial"/>
                            <w:sz w:val="15"/>
                            <w:szCs w:val="15"/>
                          </w:rPr>
                        </w:pPr>
                        <w:r>
                          <w:rPr>
                            <w:rFonts w:ascii="Arial"/>
                            <w:color w:val="262626"/>
                            <w:w w:val="105"/>
                            <w:sz w:val="15"/>
                          </w:rPr>
                          <w:t>10.764,38</w:t>
                        </w:r>
                      </w:p>
                    </w:tc>
                    <w:tc>
                      <w:tcPr>
                        <w:tcW w:w="1111" w:type="dxa"/>
                        <w:tcBorders>
                          <w:top w:val="nil"/>
                          <w:left w:val="nil"/>
                          <w:bottom w:val="nil"/>
                          <w:right w:val="nil"/>
                        </w:tcBorders>
                      </w:tcPr>
                      <w:p w:rsidR="00321DB4" w:rsidRDefault="00E024F8">
                        <w:pPr>
                          <w:pStyle w:val="TableParagraph"/>
                          <w:spacing w:before="108"/>
                          <w:ind w:right="150"/>
                          <w:jc w:val="right"/>
                          <w:rPr>
                            <w:rFonts w:ascii="Arial" w:eastAsia="Arial" w:hAnsi="Arial" w:cs="Arial"/>
                            <w:sz w:val="15"/>
                            <w:szCs w:val="15"/>
                          </w:rPr>
                        </w:pPr>
                        <w:r>
                          <w:rPr>
                            <w:rFonts w:ascii="Arial"/>
                            <w:color w:val="262626"/>
                            <w:w w:val="105"/>
                            <w:sz w:val="15"/>
                          </w:rPr>
                          <w:t>92.464</w:t>
                        </w:r>
                        <w:r>
                          <w:rPr>
                            <w:rFonts w:ascii="Arial"/>
                            <w:color w:val="424242"/>
                            <w:w w:val="105"/>
                            <w:sz w:val="15"/>
                          </w:rPr>
                          <w:t>,</w:t>
                        </w:r>
                        <w:r>
                          <w:rPr>
                            <w:rFonts w:ascii="Arial"/>
                            <w:color w:val="262626"/>
                            <w:w w:val="105"/>
                            <w:sz w:val="15"/>
                          </w:rPr>
                          <w:t>38</w:t>
                        </w:r>
                      </w:p>
                    </w:tc>
                    <w:tc>
                      <w:tcPr>
                        <w:tcW w:w="1095" w:type="dxa"/>
                        <w:tcBorders>
                          <w:top w:val="nil"/>
                          <w:left w:val="nil"/>
                          <w:bottom w:val="nil"/>
                          <w:right w:val="nil"/>
                        </w:tcBorders>
                      </w:tcPr>
                      <w:p w:rsidR="00321DB4" w:rsidRDefault="00E024F8">
                        <w:pPr>
                          <w:pStyle w:val="TableParagraph"/>
                          <w:spacing w:before="108"/>
                          <w:ind w:right="46"/>
                          <w:jc w:val="right"/>
                          <w:rPr>
                            <w:rFonts w:ascii="Arial" w:eastAsia="Arial" w:hAnsi="Arial" w:cs="Arial"/>
                            <w:sz w:val="15"/>
                            <w:szCs w:val="15"/>
                          </w:rPr>
                        </w:pPr>
                        <w:r>
                          <w:rPr>
                            <w:rFonts w:ascii="Arial"/>
                            <w:color w:val="262626"/>
                            <w:w w:val="105"/>
                            <w:sz w:val="15"/>
                          </w:rPr>
                          <w:t>84</w:t>
                        </w:r>
                        <w:r>
                          <w:rPr>
                            <w:rFonts w:ascii="Arial"/>
                            <w:color w:val="6E6E6E"/>
                            <w:w w:val="105"/>
                            <w:sz w:val="15"/>
                          </w:rPr>
                          <w:t>.</w:t>
                        </w:r>
                        <w:r>
                          <w:rPr>
                            <w:rFonts w:ascii="Arial"/>
                            <w:color w:val="262626"/>
                            <w:w w:val="105"/>
                            <w:sz w:val="15"/>
                          </w:rPr>
                          <w:t>974,29</w:t>
                        </w:r>
                      </w:p>
                    </w:tc>
                    <w:tc>
                      <w:tcPr>
                        <w:tcW w:w="1993" w:type="dxa"/>
                        <w:tcBorders>
                          <w:top w:val="nil"/>
                          <w:left w:val="nil"/>
                          <w:bottom w:val="nil"/>
                          <w:right w:val="nil"/>
                        </w:tcBorders>
                      </w:tcPr>
                      <w:p w:rsidR="00321DB4" w:rsidRDefault="00E024F8">
                        <w:pPr>
                          <w:pStyle w:val="TableParagraph"/>
                          <w:spacing w:before="98"/>
                          <w:ind w:right="861"/>
                          <w:jc w:val="right"/>
                          <w:rPr>
                            <w:rFonts w:ascii="Arial" w:eastAsia="Arial" w:hAnsi="Arial" w:cs="Arial"/>
                            <w:sz w:val="15"/>
                            <w:szCs w:val="15"/>
                          </w:rPr>
                        </w:pPr>
                        <w:r>
                          <w:rPr>
                            <w:rFonts w:ascii="Arial"/>
                            <w:color w:val="262626"/>
                            <w:sz w:val="15"/>
                          </w:rPr>
                          <w:t>81.536,00</w:t>
                        </w:r>
                      </w:p>
                    </w:tc>
                    <w:tc>
                      <w:tcPr>
                        <w:tcW w:w="1605" w:type="dxa"/>
                        <w:tcBorders>
                          <w:top w:val="nil"/>
                          <w:left w:val="nil"/>
                          <w:bottom w:val="nil"/>
                          <w:right w:val="nil"/>
                        </w:tcBorders>
                      </w:tcPr>
                      <w:p w:rsidR="00321DB4" w:rsidRDefault="00E024F8">
                        <w:pPr>
                          <w:pStyle w:val="TableParagraph"/>
                          <w:spacing w:before="84"/>
                          <w:ind w:right="48"/>
                          <w:jc w:val="right"/>
                          <w:rPr>
                            <w:rFonts w:ascii="Arial" w:eastAsia="Arial" w:hAnsi="Arial" w:cs="Arial"/>
                            <w:sz w:val="15"/>
                            <w:szCs w:val="15"/>
                          </w:rPr>
                        </w:pPr>
                        <w:r>
                          <w:rPr>
                            <w:rFonts w:ascii="Arial"/>
                            <w:color w:val="262626"/>
                            <w:spacing w:val="-1"/>
                            <w:w w:val="105"/>
                            <w:sz w:val="15"/>
                          </w:rPr>
                          <w:t>81</w:t>
                        </w:r>
                        <w:r>
                          <w:rPr>
                            <w:rFonts w:ascii="Arial"/>
                            <w:color w:val="424242"/>
                            <w:spacing w:val="-1"/>
                            <w:w w:val="105"/>
                            <w:sz w:val="15"/>
                          </w:rPr>
                          <w:t>.</w:t>
                        </w:r>
                        <w:r>
                          <w:rPr>
                            <w:rFonts w:ascii="Arial"/>
                            <w:color w:val="262626"/>
                            <w:spacing w:val="-1"/>
                            <w:w w:val="105"/>
                            <w:sz w:val="15"/>
                          </w:rPr>
                          <w:t>536,00</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E024F8">
                        <w:pPr>
                          <w:pStyle w:val="TableParagraph"/>
                          <w:spacing w:before="79"/>
                          <w:ind w:right="77"/>
                          <w:jc w:val="right"/>
                          <w:rPr>
                            <w:rFonts w:ascii="Arial" w:eastAsia="Arial" w:hAnsi="Arial" w:cs="Arial"/>
                            <w:sz w:val="15"/>
                            <w:szCs w:val="15"/>
                          </w:rPr>
                        </w:pPr>
                        <w:r>
                          <w:rPr>
                            <w:rFonts w:ascii="Arial"/>
                            <w:color w:val="262626"/>
                            <w:sz w:val="15"/>
                          </w:rPr>
                          <w:t>3.438,29</w:t>
                        </w:r>
                      </w:p>
                    </w:tc>
                    <w:tc>
                      <w:tcPr>
                        <w:tcW w:w="1282" w:type="dxa"/>
                        <w:tcBorders>
                          <w:top w:val="nil"/>
                          <w:left w:val="nil"/>
                          <w:bottom w:val="nil"/>
                          <w:right w:val="nil"/>
                        </w:tcBorders>
                      </w:tcPr>
                      <w:p w:rsidR="00321DB4" w:rsidRDefault="00E024F8">
                        <w:pPr>
                          <w:pStyle w:val="TableParagraph"/>
                          <w:spacing w:before="70"/>
                          <w:ind w:right="56"/>
                          <w:jc w:val="right"/>
                          <w:rPr>
                            <w:rFonts w:ascii="Arial" w:eastAsia="Arial" w:hAnsi="Arial" w:cs="Arial"/>
                            <w:sz w:val="15"/>
                            <w:szCs w:val="15"/>
                          </w:rPr>
                        </w:pPr>
                        <w:r>
                          <w:rPr>
                            <w:rFonts w:ascii="Arial"/>
                            <w:color w:val="262626"/>
                            <w:sz w:val="15"/>
                          </w:rPr>
                          <w:t>7.490,09</w:t>
                        </w:r>
                      </w:p>
                    </w:tc>
                  </w:tr>
                  <w:tr w:rsidR="00321DB4">
                    <w:trPr>
                      <w:trHeight w:hRule="exact" w:val="247"/>
                    </w:trPr>
                    <w:tc>
                      <w:tcPr>
                        <w:tcW w:w="752" w:type="dxa"/>
                        <w:tcBorders>
                          <w:top w:val="nil"/>
                          <w:left w:val="nil"/>
                          <w:bottom w:val="nil"/>
                          <w:right w:val="nil"/>
                        </w:tcBorders>
                      </w:tcPr>
                      <w:p w:rsidR="00321DB4" w:rsidRDefault="00E024F8">
                        <w:pPr>
                          <w:pStyle w:val="TableParagraph"/>
                          <w:spacing w:before="78"/>
                          <w:ind w:right="5"/>
                          <w:jc w:val="right"/>
                          <w:rPr>
                            <w:rFonts w:ascii="Arial" w:eastAsia="Arial" w:hAnsi="Arial" w:cs="Arial"/>
                            <w:sz w:val="15"/>
                            <w:szCs w:val="15"/>
                          </w:rPr>
                        </w:pPr>
                        <w:r>
                          <w:rPr>
                            <w:rFonts w:ascii="Arial"/>
                            <w:color w:val="424242"/>
                            <w:w w:val="105"/>
                            <w:sz w:val="15"/>
                          </w:rPr>
                          <w:t>3.000,00</w:t>
                        </w:r>
                      </w:p>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E024F8">
                        <w:pPr>
                          <w:pStyle w:val="TableParagraph"/>
                          <w:spacing w:before="68"/>
                          <w:ind w:right="150"/>
                          <w:jc w:val="right"/>
                          <w:rPr>
                            <w:rFonts w:ascii="Arial" w:eastAsia="Arial" w:hAnsi="Arial" w:cs="Arial"/>
                            <w:sz w:val="15"/>
                            <w:szCs w:val="15"/>
                          </w:rPr>
                        </w:pPr>
                        <w:r>
                          <w:rPr>
                            <w:rFonts w:ascii="Arial"/>
                            <w:color w:val="262626"/>
                            <w:w w:val="105"/>
                            <w:sz w:val="15"/>
                          </w:rPr>
                          <w:t>3.000</w:t>
                        </w:r>
                        <w:r>
                          <w:rPr>
                            <w:rFonts w:ascii="Arial"/>
                            <w:color w:val="424242"/>
                            <w:w w:val="105"/>
                            <w:sz w:val="15"/>
                          </w:rPr>
                          <w:t>,</w:t>
                        </w:r>
                        <w:r>
                          <w:rPr>
                            <w:rFonts w:ascii="Arial"/>
                            <w:color w:val="262626"/>
                            <w:w w:val="105"/>
                            <w:sz w:val="15"/>
                          </w:rPr>
                          <w:t>00</w:t>
                        </w:r>
                      </w:p>
                    </w:tc>
                    <w:tc>
                      <w:tcPr>
                        <w:tcW w:w="1095" w:type="dxa"/>
                        <w:tcBorders>
                          <w:top w:val="nil"/>
                          <w:left w:val="nil"/>
                          <w:bottom w:val="nil"/>
                          <w:right w:val="nil"/>
                        </w:tcBorders>
                      </w:tcPr>
                      <w:p w:rsidR="00321DB4" w:rsidRDefault="00E024F8">
                        <w:pPr>
                          <w:pStyle w:val="TableParagraph"/>
                          <w:spacing w:before="68"/>
                          <w:ind w:right="42"/>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929</w:t>
                        </w:r>
                        <w:r>
                          <w:rPr>
                            <w:rFonts w:ascii="Arial"/>
                            <w:color w:val="6E6E6E"/>
                            <w:spacing w:val="-1"/>
                            <w:w w:val="105"/>
                            <w:sz w:val="15"/>
                          </w:rPr>
                          <w:t>,</w:t>
                        </w:r>
                        <w:r>
                          <w:rPr>
                            <w:rFonts w:ascii="Arial"/>
                            <w:color w:val="262626"/>
                            <w:spacing w:val="-1"/>
                            <w:w w:val="105"/>
                            <w:sz w:val="15"/>
                          </w:rPr>
                          <w:t>97</w:t>
                        </w:r>
                      </w:p>
                    </w:tc>
                    <w:tc>
                      <w:tcPr>
                        <w:tcW w:w="1993" w:type="dxa"/>
                        <w:tcBorders>
                          <w:top w:val="nil"/>
                          <w:left w:val="nil"/>
                          <w:bottom w:val="nil"/>
                          <w:right w:val="nil"/>
                        </w:tcBorders>
                      </w:tcPr>
                      <w:p w:rsidR="00321DB4" w:rsidRDefault="00E024F8">
                        <w:pPr>
                          <w:pStyle w:val="TableParagraph"/>
                          <w:spacing w:before="54"/>
                          <w:ind w:right="846"/>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929</w:t>
                        </w:r>
                        <w:r>
                          <w:rPr>
                            <w:rFonts w:ascii="Arial"/>
                            <w:color w:val="424242"/>
                            <w:spacing w:val="-1"/>
                            <w:w w:val="105"/>
                            <w:sz w:val="15"/>
                          </w:rPr>
                          <w:t>,</w:t>
                        </w:r>
                        <w:r>
                          <w:rPr>
                            <w:rFonts w:ascii="Arial"/>
                            <w:color w:val="262626"/>
                            <w:spacing w:val="-1"/>
                            <w:w w:val="105"/>
                            <w:sz w:val="15"/>
                          </w:rPr>
                          <w:t>97</w:t>
                        </w:r>
                      </w:p>
                    </w:tc>
                    <w:tc>
                      <w:tcPr>
                        <w:tcW w:w="1605" w:type="dxa"/>
                        <w:tcBorders>
                          <w:top w:val="nil"/>
                          <w:left w:val="nil"/>
                          <w:bottom w:val="nil"/>
                          <w:right w:val="nil"/>
                        </w:tcBorders>
                      </w:tcPr>
                      <w:p w:rsidR="00321DB4" w:rsidRDefault="00E024F8">
                        <w:pPr>
                          <w:pStyle w:val="TableParagraph"/>
                          <w:spacing w:before="44"/>
                          <w:ind w:right="44"/>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929</w:t>
                        </w:r>
                        <w:r>
                          <w:rPr>
                            <w:rFonts w:ascii="Arial"/>
                            <w:color w:val="424242"/>
                            <w:spacing w:val="-1"/>
                            <w:w w:val="105"/>
                            <w:sz w:val="15"/>
                          </w:rPr>
                          <w:t>,</w:t>
                        </w:r>
                        <w:r>
                          <w:rPr>
                            <w:rFonts w:ascii="Arial"/>
                            <w:color w:val="262626"/>
                            <w:spacing w:val="-1"/>
                            <w:w w:val="105"/>
                            <w:sz w:val="15"/>
                          </w:rPr>
                          <w:t>97</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E024F8">
                        <w:pPr>
                          <w:pStyle w:val="TableParagraph"/>
                          <w:spacing w:before="30"/>
                          <w:ind w:right="54"/>
                          <w:jc w:val="right"/>
                          <w:rPr>
                            <w:rFonts w:ascii="Arial" w:eastAsia="Arial" w:hAnsi="Arial" w:cs="Arial"/>
                            <w:sz w:val="15"/>
                            <w:szCs w:val="15"/>
                          </w:rPr>
                        </w:pPr>
                        <w:r>
                          <w:rPr>
                            <w:rFonts w:ascii="Arial"/>
                            <w:color w:val="262626"/>
                            <w:spacing w:val="-2"/>
                            <w:w w:val="105"/>
                            <w:sz w:val="15"/>
                          </w:rPr>
                          <w:t>70</w:t>
                        </w:r>
                        <w:r>
                          <w:rPr>
                            <w:rFonts w:ascii="Arial"/>
                            <w:color w:val="424242"/>
                            <w:spacing w:val="-2"/>
                            <w:w w:val="105"/>
                            <w:sz w:val="15"/>
                          </w:rPr>
                          <w:t>,</w:t>
                        </w:r>
                        <w:r>
                          <w:rPr>
                            <w:rFonts w:ascii="Arial"/>
                            <w:color w:val="262626"/>
                            <w:spacing w:val="-2"/>
                            <w:w w:val="105"/>
                            <w:sz w:val="15"/>
                          </w:rPr>
                          <w:t>03</w:t>
                        </w:r>
                      </w:p>
                    </w:tc>
                  </w:tr>
                  <w:tr w:rsidR="00321DB4">
                    <w:trPr>
                      <w:trHeight w:hRule="exact" w:val="182"/>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321DB4"/>
                    </w:tc>
                    <w:tc>
                      <w:tcPr>
                        <w:tcW w:w="1111" w:type="dxa"/>
                        <w:tcBorders>
                          <w:top w:val="nil"/>
                          <w:left w:val="nil"/>
                          <w:bottom w:val="nil"/>
                          <w:right w:val="nil"/>
                        </w:tcBorders>
                      </w:tcPr>
                      <w:p w:rsidR="00321DB4" w:rsidRDefault="00321DB4"/>
                    </w:tc>
                    <w:tc>
                      <w:tcPr>
                        <w:tcW w:w="1095" w:type="dxa"/>
                        <w:tcBorders>
                          <w:top w:val="nil"/>
                          <w:left w:val="nil"/>
                          <w:bottom w:val="nil"/>
                          <w:right w:val="nil"/>
                        </w:tcBorders>
                      </w:tcPr>
                      <w:p w:rsidR="00321DB4" w:rsidRDefault="00321DB4"/>
                    </w:tc>
                    <w:tc>
                      <w:tcPr>
                        <w:tcW w:w="1993" w:type="dxa"/>
                        <w:tcBorders>
                          <w:top w:val="nil"/>
                          <w:left w:val="nil"/>
                          <w:bottom w:val="nil"/>
                          <w:right w:val="nil"/>
                        </w:tcBorders>
                      </w:tcPr>
                      <w:p w:rsidR="00321DB4" w:rsidRDefault="00321DB4"/>
                    </w:tc>
                    <w:tc>
                      <w:tcPr>
                        <w:tcW w:w="1605" w:type="dxa"/>
                        <w:tcBorders>
                          <w:top w:val="nil"/>
                          <w:left w:val="nil"/>
                          <w:bottom w:val="nil"/>
                          <w:right w:val="nil"/>
                        </w:tcBorders>
                      </w:tcPr>
                      <w:p w:rsidR="00321DB4" w:rsidRDefault="00321DB4"/>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282"/>
                    </w:trPr>
                    <w:tc>
                      <w:tcPr>
                        <w:tcW w:w="752" w:type="dxa"/>
                        <w:tcBorders>
                          <w:top w:val="nil"/>
                          <w:left w:val="nil"/>
                          <w:bottom w:val="nil"/>
                          <w:right w:val="nil"/>
                        </w:tcBorders>
                      </w:tcPr>
                      <w:p w:rsidR="00321DB4" w:rsidRDefault="00E024F8">
                        <w:pPr>
                          <w:pStyle w:val="TableParagraph"/>
                          <w:spacing w:before="113"/>
                          <w:ind w:right="5"/>
                          <w:jc w:val="right"/>
                          <w:rPr>
                            <w:rFonts w:ascii="Arial" w:eastAsia="Arial" w:hAnsi="Arial" w:cs="Arial"/>
                            <w:sz w:val="15"/>
                            <w:szCs w:val="15"/>
                          </w:rPr>
                        </w:pPr>
                        <w:r>
                          <w:rPr>
                            <w:rFonts w:ascii="Arial"/>
                            <w:color w:val="424242"/>
                            <w:w w:val="105"/>
                            <w:sz w:val="15"/>
                          </w:rPr>
                          <w:t>3.000,00</w:t>
                        </w:r>
                      </w:p>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E024F8">
                        <w:pPr>
                          <w:pStyle w:val="TableParagraph"/>
                          <w:spacing w:before="103"/>
                          <w:ind w:right="150"/>
                          <w:jc w:val="right"/>
                          <w:rPr>
                            <w:rFonts w:ascii="Arial" w:eastAsia="Arial" w:hAnsi="Arial" w:cs="Arial"/>
                            <w:sz w:val="15"/>
                            <w:szCs w:val="15"/>
                          </w:rPr>
                        </w:pPr>
                        <w:r>
                          <w:rPr>
                            <w:rFonts w:ascii="Arial"/>
                            <w:color w:val="262626"/>
                            <w:w w:val="105"/>
                            <w:sz w:val="15"/>
                          </w:rPr>
                          <w:t>3.000</w:t>
                        </w:r>
                        <w:r>
                          <w:rPr>
                            <w:rFonts w:ascii="Arial"/>
                            <w:color w:val="424242"/>
                            <w:w w:val="105"/>
                            <w:sz w:val="15"/>
                          </w:rPr>
                          <w:t>,</w:t>
                        </w:r>
                        <w:r>
                          <w:rPr>
                            <w:rFonts w:ascii="Arial"/>
                            <w:color w:val="262626"/>
                            <w:w w:val="105"/>
                            <w:sz w:val="15"/>
                          </w:rPr>
                          <w:t>00</w:t>
                        </w:r>
                      </w:p>
                    </w:tc>
                    <w:tc>
                      <w:tcPr>
                        <w:tcW w:w="1095" w:type="dxa"/>
                        <w:tcBorders>
                          <w:top w:val="nil"/>
                          <w:left w:val="nil"/>
                          <w:bottom w:val="nil"/>
                          <w:right w:val="nil"/>
                        </w:tcBorders>
                      </w:tcPr>
                      <w:p w:rsidR="00321DB4" w:rsidRDefault="00E024F8">
                        <w:pPr>
                          <w:pStyle w:val="TableParagraph"/>
                          <w:spacing w:before="98"/>
                          <w:ind w:right="37"/>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929</w:t>
                        </w:r>
                        <w:r>
                          <w:rPr>
                            <w:rFonts w:ascii="Arial"/>
                            <w:color w:val="424242"/>
                            <w:spacing w:val="-1"/>
                            <w:w w:val="105"/>
                            <w:sz w:val="15"/>
                          </w:rPr>
                          <w:t>,</w:t>
                        </w:r>
                        <w:r>
                          <w:rPr>
                            <w:rFonts w:ascii="Arial"/>
                            <w:color w:val="262626"/>
                            <w:spacing w:val="-1"/>
                            <w:w w:val="105"/>
                            <w:sz w:val="15"/>
                          </w:rPr>
                          <w:t>97</w:t>
                        </w:r>
                      </w:p>
                    </w:tc>
                    <w:tc>
                      <w:tcPr>
                        <w:tcW w:w="1993" w:type="dxa"/>
                        <w:tcBorders>
                          <w:top w:val="nil"/>
                          <w:left w:val="nil"/>
                          <w:bottom w:val="nil"/>
                          <w:right w:val="nil"/>
                        </w:tcBorders>
                      </w:tcPr>
                      <w:p w:rsidR="00321DB4" w:rsidRDefault="00E024F8">
                        <w:pPr>
                          <w:pStyle w:val="TableParagraph"/>
                          <w:spacing w:before="89"/>
                          <w:ind w:right="850"/>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929,97</w:t>
                        </w:r>
                      </w:p>
                    </w:tc>
                    <w:tc>
                      <w:tcPr>
                        <w:tcW w:w="1605" w:type="dxa"/>
                        <w:tcBorders>
                          <w:top w:val="nil"/>
                          <w:left w:val="nil"/>
                          <w:bottom w:val="nil"/>
                          <w:right w:val="nil"/>
                        </w:tcBorders>
                      </w:tcPr>
                      <w:p w:rsidR="00321DB4" w:rsidRDefault="00E024F8">
                        <w:pPr>
                          <w:pStyle w:val="TableParagraph"/>
                          <w:spacing w:before="79"/>
                          <w:ind w:right="48"/>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929,97</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E024F8">
                        <w:pPr>
                          <w:pStyle w:val="TableParagraph"/>
                          <w:spacing w:before="65"/>
                          <w:ind w:right="54"/>
                          <w:jc w:val="right"/>
                          <w:rPr>
                            <w:rFonts w:ascii="Arial" w:eastAsia="Arial" w:hAnsi="Arial" w:cs="Arial"/>
                            <w:sz w:val="15"/>
                            <w:szCs w:val="15"/>
                          </w:rPr>
                        </w:pPr>
                        <w:r>
                          <w:rPr>
                            <w:rFonts w:ascii="Arial"/>
                            <w:color w:val="262626"/>
                            <w:sz w:val="15"/>
                          </w:rPr>
                          <w:t>70</w:t>
                        </w:r>
                        <w:r>
                          <w:rPr>
                            <w:rFonts w:ascii="Arial"/>
                            <w:color w:val="424242"/>
                            <w:sz w:val="15"/>
                          </w:rPr>
                          <w:t>,</w:t>
                        </w:r>
                        <w:r>
                          <w:rPr>
                            <w:rFonts w:ascii="Arial"/>
                            <w:color w:val="262626"/>
                            <w:sz w:val="15"/>
                          </w:rPr>
                          <w:t>03</w:t>
                        </w:r>
                      </w:p>
                    </w:tc>
                  </w:tr>
                  <w:tr w:rsidR="00321DB4">
                    <w:trPr>
                      <w:trHeight w:hRule="exact" w:val="48"/>
                    </w:trPr>
                    <w:tc>
                      <w:tcPr>
                        <w:tcW w:w="752" w:type="dxa"/>
                        <w:tcBorders>
                          <w:top w:val="nil"/>
                          <w:left w:val="nil"/>
                          <w:bottom w:val="nil"/>
                          <w:right w:val="nil"/>
                        </w:tcBorders>
                      </w:tcPr>
                      <w:p w:rsidR="00321DB4" w:rsidRDefault="00321DB4"/>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321DB4"/>
                    </w:tc>
                    <w:tc>
                      <w:tcPr>
                        <w:tcW w:w="1095" w:type="dxa"/>
                        <w:tcBorders>
                          <w:top w:val="nil"/>
                          <w:left w:val="nil"/>
                          <w:bottom w:val="nil"/>
                          <w:right w:val="nil"/>
                        </w:tcBorders>
                      </w:tcPr>
                      <w:p w:rsidR="00321DB4" w:rsidRDefault="00321DB4"/>
                    </w:tc>
                    <w:tc>
                      <w:tcPr>
                        <w:tcW w:w="1993" w:type="dxa"/>
                        <w:tcBorders>
                          <w:top w:val="nil"/>
                          <w:left w:val="nil"/>
                          <w:bottom w:val="nil"/>
                          <w:right w:val="nil"/>
                        </w:tcBorders>
                      </w:tcPr>
                      <w:p w:rsidR="00321DB4" w:rsidRDefault="00321DB4"/>
                    </w:tc>
                    <w:tc>
                      <w:tcPr>
                        <w:tcW w:w="1605" w:type="dxa"/>
                        <w:tcBorders>
                          <w:top w:val="nil"/>
                          <w:left w:val="nil"/>
                          <w:bottom w:val="nil"/>
                          <w:right w:val="nil"/>
                        </w:tcBorders>
                      </w:tcPr>
                      <w:p w:rsidR="00321DB4" w:rsidRDefault="00321DB4"/>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250"/>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E024F8">
                        <w:pPr>
                          <w:pStyle w:val="TableParagraph"/>
                          <w:spacing w:before="74"/>
                          <w:ind w:right="239"/>
                          <w:jc w:val="right"/>
                          <w:rPr>
                            <w:rFonts w:ascii="Arial" w:eastAsia="Arial" w:hAnsi="Arial" w:cs="Arial"/>
                            <w:sz w:val="15"/>
                            <w:szCs w:val="15"/>
                          </w:rPr>
                        </w:pPr>
                        <w:r>
                          <w:rPr>
                            <w:rFonts w:ascii="Arial"/>
                            <w:color w:val="262626"/>
                            <w:spacing w:val="-3"/>
                            <w:w w:val="110"/>
                            <w:sz w:val="15"/>
                          </w:rPr>
                          <w:t>3</w:t>
                        </w:r>
                        <w:r>
                          <w:rPr>
                            <w:rFonts w:ascii="Arial"/>
                            <w:color w:val="424242"/>
                            <w:spacing w:val="-3"/>
                            <w:w w:val="110"/>
                            <w:sz w:val="15"/>
                          </w:rPr>
                          <w:t>.</w:t>
                        </w:r>
                        <w:r>
                          <w:rPr>
                            <w:rFonts w:ascii="Arial"/>
                            <w:color w:val="262626"/>
                            <w:spacing w:val="-3"/>
                            <w:w w:val="110"/>
                            <w:sz w:val="15"/>
                          </w:rPr>
                          <w:t>896</w:t>
                        </w:r>
                        <w:r>
                          <w:rPr>
                            <w:rFonts w:ascii="Arial"/>
                            <w:color w:val="424242"/>
                            <w:spacing w:val="-3"/>
                            <w:w w:val="110"/>
                            <w:sz w:val="15"/>
                          </w:rPr>
                          <w:t>,</w:t>
                        </w:r>
                        <w:r>
                          <w:rPr>
                            <w:rFonts w:ascii="Arial"/>
                            <w:color w:val="262626"/>
                            <w:spacing w:val="-3"/>
                            <w:w w:val="110"/>
                            <w:sz w:val="15"/>
                          </w:rPr>
                          <w:t>91</w:t>
                        </w:r>
                      </w:p>
                    </w:tc>
                    <w:tc>
                      <w:tcPr>
                        <w:tcW w:w="1111" w:type="dxa"/>
                        <w:tcBorders>
                          <w:top w:val="nil"/>
                          <w:left w:val="nil"/>
                          <w:bottom w:val="nil"/>
                          <w:right w:val="nil"/>
                        </w:tcBorders>
                      </w:tcPr>
                      <w:p w:rsidR="00321DB4" w:rsidRDefault="00E024F8">
                        <w:pPr>
                          <w:pStyle w:val="TableParagraph"/>
                          <w:spacing w:before="65"/>
                          <w:ind w:right="147"/>
                          <w:jc w:val="right"/>
                          <w:rPr>
                            <w:rFonts w:ascii="Arial" w:eastAsia="Arial" w:hAnsi="Arial" w:cs="Arial"/>
                            <w:sz w:val="15"/>
                            <w:szCs w:val="15"/>
                          </w:rPr>
                        </w:pPr>
                        <w:r>
                          <w:rPr>
                            <w:rFonts w:ascii="Arial"/>
                            <w:color w:val="262626"/>
                            <w:w w:val="105"/>
                            <w:sz w:val="15"/>
                          </w:rPr>
                          <w:t>3.896</w:t>
                        </w:r>
                        <w:r>
                          <w:rPr>
                            <w:rFonts w:ascii="Arial"/>
                            <w:color w:val="575757"/>
                            <w:w w:val="105"/>
                            <w:sz w:val="15"/>
                          </w:rPr>
                          <w:t>,</w:t>
                        </w:r>
                        <w:r>
                          <w:rPr>
                            <w:rFonts w:ascii="Arial"/>
                            <w:color w:val="262626"/>
                            <w:w w:val="105"/>
                            <w:sz w:val="15"/>
                          </w:rPr>
                          <w:t>91</w:t>
                        </w:r>
                      </w:p>
                    </w:tc>
                    <w:tc>
                      <w:tcPr>
                        <w:tcW w:w="1095" w:type="dxa"/>
                        <w:tcBorders>
                          <w:top w:val="nil"/>
                          <w:left w:val="nil"/>
                          <w:bottom w:val="nil"/>
                          <w:right w:val="nil"/>
                        </w:tcBorders>
                      </w:tcPr>
                      <w:p w:rsidR="00321DB4" w:rsidRDefault="00E024F8">
                        <w:pPr>
                          <w:pStyle w:val="TableParagraph"/>
                          <w:spacing w:before="65"/>
                          <w:ind w:right="46"/>
                          <w:jc w:val="right"/>
                          <w:rPr>
                            <w:rFonts w:ascii="Arial" w:eastAsia="Arial" w:hAnsi="Arial" w:cs="Arial"/>
                            <w:sz w:val="15"/>
                            <w:szCs w:val="15"/>
                          </w:rPr>
                        </w:pPr>
                        <w:r>
                          <w:rPr>
                            <w:rFonts w:ascii="Arial"/>
                            <w:color w:val="262626"/>
                            <w:spacing w:val="-2"/>
                            <w:w w:val="105"/>
                            <w:sz w:val="15"/>
                          </w:rPr>
                          <w:t>4</w:t>
                        </w:r>
                        <w:r>
                          <w:rPr>
                            <w:rFonts w:ascii="Arial"/>
                            <w:color w:val="575757"/>
                            <w:spacing w:val="-2"/>
                            <w:w w:val="105"/>
                            <w:sz w:val="15"/>
                          </w:rPr>
                          <w:t>.</w:t>
                        </w:r>
                        <w:r>
                          <w:rPr>
                            <w:rFonts w:ascii="Arial"/>
                            <w:color w:val="262626"/>
                            <w:spacing w:val="-2"/>
                            <w:w w:val="105"/>
                            <w:sz w:val="15"/>
                          </w:rPr>
                          <w:t>025,46</w:t>
                        </w:r>
                      </w:p>
                    </w:tc>
                    <w:tc>
                      <w:tcPr>
                        <w:tcW w:w="1993" w:type="dxa"/>
                        <w:tcBorders>
                          <w:top w:val="nil"/>
                          <w:left w:val="nil"/>
                          <w:bottom w:val="nil"/>
                          <w:right w:val="nil"/>
                        </w:tcBorders>
                      </w:tcPr>
                      <w:p w:rsidR="00321DB4" w:rsidRDefault="00E024F8">
                        <w:pPr>
                          <w:pStyle w:val="TableParagraph"/>
                          <w:spacing w:before="55"/>
                          <w:ind w:right="850"/>
                          <w:jc w:val="right"/>
                          <w:rPr>
                            <w:rFonts w:ascii="Arial" w:eastAsia="Arial" w:hAnsi="Arial" w:cs="Arial"/>
                            <w:sz w:val="15"/>
                            <w:szCs w:val="15"/>
                          </w:rPr>
                        </w:pPr>
                        <w:r>
                          <w:rPr>
                            <w:rFonts w:ascii="Arial"/>
                            <w:color w:val="262626"/>
                            <w:spacing w:val="-1"/>
                            <w:w w:val="105"/>
                            <w:sz w:val="15"/>
                          </w:rPr>
                          <w:t>4</w:t>
                        </w:r>
                        <w:r>
                          <w:rPr>
                            <w:rFonts w:ascii="Arial"/>
                            <w:color w:val="424242"/>
                            <w:spacing w:val="-1"/>
                            <w:w w:val="105"/>
                            <w:sz w:val="15"/>
                          </w:rPr>
                          <w:t>.</w:t>
                        </w:r>
                        <w:r>
                          <w:rPr>
                            <w:rFonts w:ascii="Arial"/>
                            <w:color w:val="262626"/>
                            <w:spacing w:val="-1"/>
                            <w:w w:val="105"/>
                            <w:sz w:val="15"/>
                          </w:rPr>
                          <w:t>025,46</w:t>
                        </w:r>
                      </w:p>
                    </w:tc>
                    <w:tc>
                      <w:tcPr>
                        <w:tcW w:w="1605" w:type="dxa"/>
                        <w:tcBorders>
                          <w:top w:val="nil"/>
                          <w:left w:val="nil"/>
                          <w:bottom w:val="nil"/>
                          <w:right w:val="nil"/>
                        </w:tcBorders>
                      </w:tcPr>
                      <w:p w:rsidR="00321DB4" w:rsidRDefault="00E024F8">
                        <w:pPr>
                          <w:pStyle w:val="TableParagraph"/>
                          <w:spacing w:before="41"/>
                          <w:ind w:right="49"/>
                          <w:jc w:val="right"/>
                          <w:rPr>
                            <w:rFonts w:ascii="Arial" w:eastAsia="Arial" w:hAnsi="Arial" w:cs="Arial"/>
                            <w:sz w:val="15"/>
                            <w:szCs w:val="15"/>
                          </w:rPr>
                        </w:pPr>
                        <w:r>
                          <w:rPr>
                            <w:rFonts w:ascii="Arial"/>
                            <w:color w:val="262626"/>
                            <w:spacing w:val="-1"/>
                            <w:w w:val="105"/>
                            <w:sz w:val="15"/>
                          </w:rPr>
                          <w:t>4</w:t>
                        </w:r>
                        <w:r>
                          <w:rPr>
                            <w:rFonts w:ascii="Arial"/>
                            <w:color w:val="424242"/>
                            <w:spacing w:val="-1"/>
                            <w:w w:val="105"/>
                            <w:sz w:val="15"/>
                          </w:rPr>
                          <w:t>.</w:t>
                        </w:r>
                        <w:r>
                          <w:rPr>
                            <w:rFonts w:ascii="Arial"/>
                            <w:color w:val="262626"/>
                            <w:spacing w:val="-1"/>
                            <w:w w:val="105"/>
                            <w:sz w:val="15"/>
                          </w:rPr>
                          <w:t>025</w:t>
                        </w:r>
                        <w:r>
                          <w:rPr>
                            <w:rFonts w:ascii="Arial"/>
                            <w:color w:val="424242"/>
                            <w:spacing w:val="-1"/>
                            <w:w w:val="105"/>
                            <w:sz w:val="15"/>
                          </w:rPr>
                          <w:t>,</w:t>
                        </w:r>
                        <w:r>
                          <w:rPr>
                            <w:rFonts w:ascii="Arial"/>
                            <w:color w:val="262626"/>
                            <w:spacing w:val="-1"/>
                            <w:w w:val="105"/>
                            <w:sz w:val="15"/>
                          </w:rPr>
                          <w:t>46</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E024F8">
                        <w:pPr>
                          <w:pStyle w:val="TableParagraph"/>
                          <w:spacing w:before="27"/>
                          <w:ind w:right="58"/>
                          <w:jc w:val="right"/>
                          <w:rPr>
                            <w:rFonts w:ascii="Arial" w:eastAsia="Arial" w:hAnsi="Arial" w:cs="Arial"/>
                            <w:sz w:val="15"/>
                            <w:szCs w:val="15"/>
                          </w:rPr>
                        </w:pPr>
                        <w:r>
                          <w:rPr>
                            <w:rFonts w:ascii="Arial"/>
                            <w:color w:val="262626"/>
                            <w:sz w:val="15"/>
                          </w:rPr>
                          <w:t>-128,55</w:t>
                        </w:r>
                      </w:p>
                    </w:tc>
                  </w:tr>
                  <w:tr w:rsidR="00321DB4">
                    <w:trPr>
                      <w:trHeight w:hRule="exact" w:val="224"/>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E024F8">
                        <w:pPr>
                          <w:pStyle w:val="TableParagraph"/>
                          <w:spacing w:before="35"/>
                          <w:ind w:right="255"/>
                          <w:jc w:val="right"/>
                          <w:rPr>
                            <w:rFonts w:ascii="Arial" w:eastAsia="Arial" w:hAnsi="Arial" w:cs="Arial"/>
                            <w:sz w:val="15"/>
                            <w:szCs w:val="15"/>
                          </w:rPr>
                        </w:pPr>
                        <w:r>
                          <w:rPr>
                            <w:rFonts w:ascii="Arial"/>
                            <w:color w:val="262626"/>
                            <w:spacing w:val="-2"/>
                            <w:w w:val="105"/>
                            <w:sz w:val="15"/>
                          </w:rPr>
                          <w:t>1</w:t>
                        </w:r>
                        <w:r>
                          <w:rPr>
                            <w:rFonts w:ascii="Arial"/>
                            <w:color w:val="424242"/>
                            <w:spacing w:val="-2"/>
                            <w:w w:val="105"/>
                            <w:sz w:val="15"/>
                          </w:rPr>
                          <w:t>.</w:t>
                        </w:r>
                        <w:r>
                          <w:rPr>
                            <w:rFonts w:ascii="Arial"/>
                            <w:color w:val="262626"/>
                            <w:spacing w:val="-2"/>
                            <w:w w:val="105"/>
                            <w:sz w:val="15"/>
                          </w:rPr>
                          <w:t>225,58</w:t>
                        </w:r>
                      </w:p>
                    </w:tc>
                    <w:tc>
                      <w:tcPr>
                        <w:tcW w:w="1111" w:type="dxa"/>
                        <w:tcBorders>
                          <w:top w:val="nil"/>
                          <w:left w:val="nil"/>
                          <w:bottom w:val="nil"/>
                          <w:right w:val="nil"/>
                        </w:tcBorders>
                      </w:tcPr>
                      <w:p w:rsidR="00321DB4" w:rsidRDefault="00E024F8">
                        <w:pPr>
                          <w:pStyle w:val="TableParagraph"/>
                          <w:spacing w:before="25"/>
                          <w:ind w:right="155"/>
                          <w:jc w:val="right"/>
                          <w:rPr>
                            <w:rFonts w:ascii="Arial" w:eastAsia="Arial" w:hAnsi="Arial" w:cs="Arial"/>
                            <w:sz w:val="15"/>
                            <w:szCs w:val="15"/>
                          </w:rPr>
                        </w:pPr>
                        <w:r>
                          <w:rPr>
                            <w:rFonts w:ascii="Arial"/>
                            <w:color w:val="262626"/>
                            <w:spacing w:val="-4"/>
                            <w:w w:val="110"/>
                            <w:sz w:val="15"/>
                          </w:rPr>
                          <w:t>1</w:t>
                        </w:r>
                        <w:r>
                          <w:rPr>
                            <w:rFonts w:ascii="Arial"/>
                            <w:color w:val="575757"/>
                            <w:spacing w:val="-4"/>
                            <w:w w:val="110"/>
                            <w:sz w:val="15"/>
                          </w:rPr>
                          <w:t>.</w:t>
                        </w:r>
                        <w:r>
                          <w:rPr>
                            <w:rFonts w:ascii="Arial"/>
                            <w:color w:val="262626"/>
                            <w:spacing w:val="-4"/>
                            <w:w w:val="110"/>
                            <w:sz w:val="15"/>
                          </w:rPr>
                          <w:t>225</w:t>
                        </w:r>
                        <w:r>
                          <w:rPr>
                            <w:rFonts w:ascii="Arial"/>
                            <w:color w:val="575757"/>
                            <w:spacing w:val="-4"/>
                            <w:w w:val="110"/>
                            <w:sz w:val="15"/>
                          </w:rPr>
                          <w:t>,</w:t>
                        </w:r>
                        <w:r>
                          <w:rPr>
                            <w:rFonts w:ascii="Arial"/>
                            <w:color w:val="262626"/>
                            <w:spacing w:val="-4"/>
                            <w:w w:val="110"/>
                            <w:sz w:val="15"/>
                          </w:rPr>
                          <w:t>58</w:t>
                        </w:r>
                      </w:p>
                    </w:tc>
                    <w:tc>
                      <w:tcPr>
                        <w:tcW w:w="1095" w:type="dxa"/>
                        <w:tcBorders>
                          <w:top w:val="nil"/>
                          <w:left w:val="nil"/>
                          <w:bottom w:val="nil"/>
                          <w:right w:val="nil"/>
                        </w:tcBorders>
                      </w:tcPr>
                      <w:p w:rsidR="00321DB4" w:rsidRDefault="00E024F8">
                        <w:pPr>
                          <w:pStyle w:val="TableParagraph"/>
                          <w:spacing w:before="25"/>
                          <w:ind w:right="43"/>
                          <w:jc w:val="right"/>
                          <w:rPr>
                            <w:rFonts w:ascii="Arial" w:eastAsia="Arial" w:hAnsi="Arial" w:cs="Arial"/>
                            <w:sz w:val="15"/>
                            <w:szCs w:val="15"/>
                          </w:rPr>
                        </w:pPr>
                        <w:r>
                          <w:rPr>
                            <w:rFonts w:ascii="Arial"/>
                            <w:color w:val="262626"/>
                            <w:spacing w:val="-2"/>
                            <w:w w:val="105"/>
                            <w:sz w:val="15"/>
                          </w:rPr>
                          <w:t>1.042</w:t>
                        </w:r>
                        <w:r>
                          <w:rPr>
                            <w:rFonts w:ascii="Arial"/>
                            <w:color w:val="424242"/>
                            <w:spacing w:val="-2"/>
                            <w:w w:val="105"/>
                            <w:sz w:val="15"/>
                          </w:rPr>
                          <w:t>,</w:t>
                        </w:r>
                        <w:r>
                          <w:rPr>
                            <w:rFonts w:ascii="Arial"/>
                            <w:color w:val="262626"/>
                            <w:spacing w:val="-2"/>
                            <w:w w:val="105"/>
                            <w:sz w:val="15"/>
                          </w:rPr>
                          <w:t>27</w:t>
                        </w:r>
                      </w:p>
                    </w:tc>
                    <w:tc>
                      <w:tcPr>
                        <w:tcW w:w="1993" w:type="dxa"/>
                        <w:tcBorders>
                          <w:top w:val="nil"/>
                          <w:left w:val="nil"/>
                          <w:bottom w:val="nil"/>
                          <w:right w:val="nil"/>
                        </w:tcBorders>
                      </w:tcPr>
                      <w:p w:rsidR="00321DB4" w:rsidRDefault="00E024F8">
                        <w:pPr>
                          <w:pStyle w:val="TableParagraph"/>
                          <w:spacing w:before="16"/>
                          <w:ind w:right="854"/>
                          <w:jc w:val="right"/>
                          <w:rPr>
                            <w:rFonts w:ascii="Arial" w:eastAsia="Arial" w:hAnsi="Arial" w:cs="Arial"/>
                            <w:sz w:val="15"/>
                            <w:szCs w:val="15"/>
                          </w:rPr>
                        </w:pPr>
                        <w:r>
                          <w:rPr>
                            <w:rFonts w:ascii="Arial"/>
                            <w:color w:val="262626"/>
                            <w:sz w:val="15"/>
                          </w:rPr>
                          <w:t>822,07</w:t>
                        </w:r>
                      </w:p>
                    </w:tc>
                    <w:tc>
                      <w:tcPr>
                        <w:tcW w:w="1605" w:type="dxa"/>
                        <w:tcBorders>
                          <w:top w:val="nil"/>
                          <w:left w:val="nil"/>
                          <w:bottom w:val="nil"/>
                          <w:right w:val="nil"/>
                        </w:tcBorders>
                      </w:tcPr>
                      <w:p w:rsidR="00321DB4" w:rsidRDefault="00E024F8">
                        <w:pPr>
                          <w:pStyle w:val="TableParagraph"/>
                          <w:spacing w:before="1"/>
                          <w:ind w:right="44"/>
                          <w:jc w:val="right"/>
                          <w:rPr>
                            <w:rFonts w:ascii="Arial" w:eastAsia="Arial" w:hAnsi="Arial" w:cs="Arial"/>
                            <w:sz w:val="15"/>
                            <w:szCs w:val="15"/>
                          </w:rPr>
                        </w:pPr>
                        <w:r>
                          <w:rPr>
                            <w:rFonts w:ascii="Arial"/>
                            <w:color w:val="262626"/>
                            <w:w w:val="105"/>
                            <w:sz w:val="15"/>
                          </w:rPr>
                          <w:t>822</w:t>
                        </w:r>
                        <w:r>
                          <w:rPr>
                            <w:rFonts w:ascii="Arial"/>
                            <w:color w:val="424242"/>
                            <w:w w:val="105"/>
                            <w:sz w:val="15"/>
                          </w:rPr>
                          <w:t>,</w:t>
                        </w:r>
                        <w:r>
                          <w:rPr>
                            <w:rFonts w:ascii="Arial"/>
                            <w:color w:val="262626"/>
                            <w:w w:val="105"/>
                            <w:sz w:val="15"/>
                          </w:rPr>
                          <w:t>07</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E024F8">
                        <w:pPr>
                          <w:pStyle w:val="TableParagraph"/>
                          <w:spacing w:line="169" w:lineRule="exact"/>
                          <w:ind w:right="72"/>
                          <w:jc w:val="right"/>
                          <w:rPr>
                            <w:rFonts w:ascii="Arial" w:eastAsia="Arial" w:hAnsi="Arial" w:cs="Arial"/>
                            <w:sz w:val="15"/>
                            <w:szCs w:val="15"/>
                          </w:rPr>
                        </w:pPr>
                        <w:r>
                          <w:rPr>
                            <w:rFonts w:ascii="Arial"/>
                            <w:color w:val="262626"/>
                            <w:spacing w:val="-2"/>
                            <w:w w:val="105"/>
                            <w:sz w:val="15"/>
                          </w:rPr>
                          <w:t>220</w:t>
                        </w:r>
                        <w:r>
                          <w:rPr>
                            <w:rFonts w:ascii="Arial"/>
                            <w:color w:val="424242"/>
                            <w:spacing w:val="-2"/>
                            <w:w w:val="105"/>
                            <w:sz w:val="15"/>
                          </w:rPr>
                          <w:t>,</w:t>
                        </w:r>
                        <w:r>
                          <w:rPr>
                            <w:rFonts w:ascii="Arial"/>
                            <w:color w:val="262626"/>
                            <w:spacing w:val="-2"/>
                            <w:w w:val="105"/>
                            <w:sz w:val="15"/>
                          </w:rPr>
                          <w:t>20</w:t>
                        </w:r>
                      </w:p>
                    </w:tc>
                    <w:tc>
                      <w:tcPr>
                        <w:tcW w:w="1282" w:type="dxa"/>
                        <w:tcBorders>
                          <w:top w:val="nil"/>
                          <w:left w:val="nil"/>
                          <w:bottom w:val="nil"/>
                          <w:right w:val="nil"/>
                        </w:tcBorders>
                      </w:tcPr>
                      <w:p w:rsidR="00321DB4" w:rsidRDefault="00E024F8">
                        <w:pPr>
                          <w:pStyle w:val="TableParagraph"/>
                          <w:spacing w:line="160" w:lineRule="exact"/>
                          <w:ind w:right="51"/>
                          <w:jc w:val="right"/>
                          <w:rPr>
                            <w:rFonts w:ascii="Arial" w:eastAsia="Arial" w:hAnsi="Arial" w:cs="Arial"/>
                            <w:sz w:val="15"/>
                            <w:szCs w:val="15"/>
                          </w:rPr>
                        </w:pPr>
                        <w:r>
                          <w:rPr>
                            <w:rFonts w:ascii="Arial"/>
                            <w:color w:val="262626"/>
                            <w:spacing w:val="-2"/>
                            <w:w w:val="105"/>
                            <w:sz w:val="15"/>
                          </w:rPr>
                          <w:t>183</w:t>
                        </w:r>
                        <w:r>
                          <w:rPr>
                            <w:rFonts w:ascii="Arial"/>
                            <w:color w:val="575757"/>
                            <w:spacing w:val="-2"/>
                            <w:w w:val="105"/>
                            <w:sz w:val="15"/>
                          </w:rPr>
                          <w:t>,</w:t>
                        </w:r>
                        <w:r>
                          <w:rPr>
                            <w:rFonts w:ascii="Arial"/>
                            <w:color w:val="262626"/>
                            <w:spacing w:val="-2"/>
                            <w:w w:val="105"/>
                            <w:sz w:val="15"/>
                          </w:rPr>
                          <w:t>31</w:t>
                        </w:r>
                      </w:p>
                    </w:tc>
                  </w:tr>
                  <w:tr w:rsidR="00321DB4">
                    <w:trPr>
                      <w:trHeight w:hRule="exact" w:val="205"/>
                    </w:trPr>
                    <w:tc>
                      <w:tcPr>
                        <w:tcW w:w="752" w:type="dxa"/>
                        <w:tcBorders>
                          <w:top w:val="nil"/>
                          <w:left w:val="nil"/>
                          <w:bottom w:val="nil"/>
                          <w:right w:val="single" w:sz="2" w:space="0" w:color="000000"/>
                        </w:tcBorders>
                      </w:tcPr>
                      <w:p w:rsidR="00321DB4" w:rsidRDefault="00321DB4"/>
                    </w:tc>
                    <w:tc>
                      <w:tcPr>
                        <w:tcW w:w="1441" w:type="dxa"/>
                        <w:tcBorders>
                          <w:top w:val="nil"/>
                          <w:left w:val="single" w:sz="2" w:space="0" w:color="000000"/>
                          <w:bottom w:val="nil"/>
                          <w:right w:val="nil"/>
                        </w:tcBorders>
                      </w:tcPr>
                      <w:p w:rsidR="00321DB4" w:rsidRDefault="00E024F8">
                        <w:pPr>
                          <w:pStyle w:val="TableParagraph"/>
                          <w:spacing w:before="27"/>
                          <w:ind w:right="242"/>
                          <w:jc w:val="right"/>
                          <w:rPr>
                            <w:rFonts w:ascii="Arial" w:eastAsia="Arial" w:hAnsi="Arial" w:cs="Arial"/>
                            <w:sz w:val="15"/>
                            <w:szCs w:val="15"/>
                          </w:rPr>
                        </w:pPr>
                        <w:r>
                          <w:rPr>
                            <w:rFonts w:ascii="Arial"/>
                            <w:color w:val="262626"/>
                            <w:spacing w:val="-1"/>
                            <w:w w:val="105"/>
                            <w:sz w:val="15"/>
                          </w:rPr>
                          <w:t>314</w:t>
                        </w:r>
                        <w:r>
                          <w:rPr>
                            <w:rFonts w:ascii="Arial"/>
                            <w:color w:val="424242"/>
                            <w:spacing w:val="-1"/>
                            <w:w w:val="105"/>
                            <w:sz w:val="15"/>
                          </w:rPr>
                          <w:t>,</w:t>
                        </w:r>
                        <w:r>
                          <w:rPr>
                            <w:rFonts w:ascii="Arial"/>
                            <w:color w:val="262626"/>
                            <w:spacing w:val="-1"/>
                            <w:w w:val="105"/>
                            <w:sz w:val="15"/>
                          </w:rPr>
                          <w:t>60</w:t>
                        </w:r>
                      </w:p>
                    </w:tc>
                    <w:tc>
                      <w:tcPr>
                        <w:tcW w:w="1111" w:type="dxa"/>
                        <w:tcBorders>
                          <w:top w:val="nil"/>
                          <w:left w:val="nil"/>
                          <w:bottom w:val="nil"/>
                          <w:right w:val="nil"/>
                        </w:tcBorders>
                      </w:tcPr>
                      <w:p w:rsidR="00321DB4" w:rsidRDefault="00E024F8">
                        <w:pPr>
                          <w:pStyle w:val="TableParagraph"/>
                          <w:spacing w:before="17"/>
                          <w:ind w:right="150"/>
                          <w:jc w:val="right"/>
                          <w:rPr>
                            <w:rFonts w:ascii="Arial" w:eastAsia="Arial" w:hAnsi="Arial" w:cs="Arial"/>
                            <w:sz w:val="15"/>
                            <w:szCs w:val="15"/>
                          </w:rPr>
                        </w:pPr>
                        <w:r>
                          <w:rPr>
                            <w:rFonts w:ascii="Arial"/>
                            <w:color w:val="262626"/>
                            <w:spacing w:val="-1"/>
                            <w:w w:val="105"/>
                            <w:sz w:val="15"/>
                          </w:rPr>
                          <w:t>314</w:t>
                        </w:r>
                        <w:r>
                          <w:rPr>
                            <w:rFonts w:ascii="Arial"/>
                            <w:color w:val="575757"/>
                            <w:spacing w:val="-1"/>
                            <w:w w:val="105"/>
                            <w:sz w:val="15"/>
                          </w:rPr>
                          <w:t>,</w:t>
                        </w:r>
                        <w:r>
                          <w:rPr>
                            <w:rFonts w:ascii="Arial"/>
                            <w:color w:val="262626"/>
                            <w:spacing w:val="-1"/>
                            <w:w w:val="105"/>
                            <w:sz w:val="15"/>
                          </w:rPr>
                          <w:t>60</w:t>
                        </w:r>
                      </w:p>
                    </w:tc>
                    <w:tc>
                      <w:tcPr>
                        <w:tcW w:w="1095" w:type="dxa"/>
                        <w:tcBorders>
                          <w:top w:val="nil"/>
                          <w:left w:val="nil"/>
                          <w:bottom w:val="nil"/>
                          <w:right w:val="nil"/>
                        </w:tcBorders>
                      </w:tcPr>
                      <w:p w:rsidR="00321DB4" w:rsidRDefault="00E024F8">
                        <w:pPr>
                          <w:pStyle w:val="TableParagraph"/>
                          <w:spacing w:before="12"/>
                          <w:ind w:right="42"/>
                          <w:jc w:val="right"/>
                          <w:rPr>
                            <w:rFonts w:ascii="Arial" w:eastAsia="Arial" w:hAnsi="Arial" w:cs="Arial"/>
                            <w:sz w:val="15"/>
                            <w:szCs w:val="15"/>
                          </w:rPr>
                        </w:pPr>
                        <w:r>
                          <w:rPr>
                            <w:rFonts w:ascii="Arial"/>
                            <w:color w:val="262626"/>
                            <w:spacing w:val="-1"/>
                            <w:w w:val="105"/>
                            <w:sz w:val="15"/>
                          </w:rPr>
                          <w:t>314</w:t>
                        </w:r>
                        <w:r>
                          <w:rPr>
                            <w:rFonts w:ascii="Arial"/>
                            <w:color w:val="575757"/>
                            <w:spacing w:val="-1"/>
                            <w:w w:val="105"/>
                            <w:sz w:val="15"/>
                          </w:rPr>
                          <w:t>,</w:t>
                        </w:r>
                        <w:r>
                          <w:rPr>
                            <w:rFonts w:ascii="Arial"/>
                            <w:color w:val="262626"/>
                            <w:spacing w:val="-1"/>
                            <w:w w:val="105"/>
                            <w:sz w:val="15"/>
                          </w:rPr>
                          <w:t>60</w:t>
                        </w:r>
                      </w:p>
                    </w:tc>
                    <w:tc>
                      <w:tcPr>
                        <w:tcW w:w="1993" w:type="dxa"/>
                        <w:tcBorders>
                          <w:top w:val="nil"/>
                          <w:left w:val="nil"/>
                          <w:bottom w:val="nil"/>
                          <w:right w:val="nil"/>
                        </w:tcBorders>
                      </w:tcPr>
                      <w:p w:rsidR="00321DB4" w:rsidRDefault="00E024F8">
                        <w:pPr>
                          <w:pStyle w:val="TableParagraph"/>
                          <w:spacing w:before="3"/>
                          <w:ind w:right="856"/>
                          <w:jc w:val="right"/>
                          <w:rPr>
                            <w:rFonts w:ascii="Arial" w:eastAsia="Arial" w:hAnsi="Arial" w:cs="Arial"/>
                            <w:sz w:val="15"/>
                            <w:szCs w:val="15"/>
                          </w:rPr>
                        </w:pPr>
                        <w:r>
                          <w:rPr>
                            <w:rFonts w:ascii="Arial"/>
                            <w:color w:val="262626"/>
                            <w:w w:val="105"/>
                            <w:sz w:val="15"/>
                          </w:rPr>
                          <w:t>314,60</w:t>
                        </w:r>
                      </w:p>
                    </w:tc>
                    <w:tc>
                      <w:tcPr>
                        <w:tcW w:w="1605" w:type="dxa"/>
                        <w:tcBorders>
                          <w:top w:val="nil"/>
                          <w:left w:val="nil"/>
                          <w:bottom w:val="nil"/>
                          <w:right w:val="nil"/>
                        </w:tcBorders>
                      </w:tcPr>
                      <w:p w:rsidR="00321DB4" w:rsidRDefault="00E024F8">
                        <w:pPr>
                          <w:pStyle w:val="TableParagraph"/>
                          <w:spacing w:line="161" w:lineRule="exact"/>
                          <w:ind w:right="44"/>
                          <w:jc w:val="right"/>
                          <w:rPr>
                            <w:rFonts w:ascii="Arial" w:eastAsia="Arial" w:hAnsi="Arial" w:cs="Arial"/>
                            <w:sz w:val="15"/>
                            <w:szCs w:val="15"/>
                          </w:rPr>
                        </w:pPr>
                        <w:r>
                          <w:rPr>
                            <w:rFonts w:ascii="Arial"/>
                            <w:color w:val="262626"/>
                            <w:w w:val="105"/>
                            <w:sz w:val="15"/>
                          </w:rPr>
                          <w:t>314</w:t>
                        </w:r>
                        <w:r>
                          <w:rPr>
                            <w:rFonts w:ascii="Arial"/>
                            <w:color w:val="424242"/>
                            <w:w w:val="105"/>
                            <w:sz w:val="15"/>
                          </w:rPr>
                          <w:t>,</w:t>
                        </w:r>
                        <w:r>
                          <w:rPr>
                            <w:rFonts w:ascii="Arial"/>
                            <w:color w:val="262626"/>
                            <w:w w:val="105"/>
                            <w:sz w:val="15"/>
                          </w:rPr>
                          <w:t>60</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221"/>
                    </w:trPr>
                    <w:tc>
                      <w:tcPr>
                        <w:tcW w:w="752" w:type="dxa"/>
                        <w:tcBorders>
                          <w:top w:val="nil"/>
                          <w:left w:val="nil"/>
                          <w:bottom w:val="nil"/>
                          <w:right w:val="single" w:sz="2" w:space="0" w:color="000000"/>
                        </w:tcBorders>
                      </w:tcPr>
                      <w:p w:rsidR="00321DB4" w:rsidRDefault="00E024F8">
                        <w:pPr>
                          <w:pStyle w:val="TableParagraph"/>
                          <w:spacing w:before="32"/>
                          <w:ind w:right="2"/>
                          <w:jc w:val="right"/>
                          <w:rPr>
                            <w:rFonts w:ascii="Arial" w:eastAsia="Arial" w:hAnsi="Arial" w:cs="Arial"/>
                            <w:sz w:val="15"/>
                            <w:szCs w:val="15"/>
                          </w:rPr>
                        </w:pPr>
                        <w:r>
                          <w:rPr>
                            <w:rFonts w:ascii="Arial"/>
                            <w:color w:val="262626"/>
                            <w:spacing w:val="-2"/>
                            <w:w w:val="105"/>
                            <w:sz w:val="15"/>
                          </w:rPr>
                          <w:t>16</w:t>
                        </w:r>
                        <w:r>
                          <w:rPr>
                            <w:rFonts w:ascii="Arial"/>
                            <w:color w:val="424242"/>
                            <w:spacing w:val="-2"/>
                            <w:w w:val="105"/>
                            <w:sz w:val="15"/>
                          </w:rPr>
                          <w:t>.</w:t>
                        </w:r>
                        <w:r>
                          <w:rPr>
                            <w:rFonts w:ascii="Arial"/>
                            <w:color w:val="262626"/>
                            <w:spacing w:val="-2"/>
                            <w:w w:val="105"/>
                            <w:sz w:val="15"/>
                          </w:rPr>
                          <w:t>000</w:t>
                        </w:r>
                        <w:r>
                          <w:rPr>
                            <w:rFonts w:ascii="Arial"/>
                            <w:color w:val="424242"/>
                            <w:spacing w:val="-2"/>
                            <w:w w:val="105"/>
                            <w:sz w:val="15"/>
                          </w:rPr>
                          <w:t>,</w:t>
                        </w:r>
                        <w:r>
                          <w:rPr>
                            <w:rFonts w:ascii="Arial"/>
                            <w:color w:val="262626"/>
                            <w:spacing w:val="-2"/>
                            <w:w w:val="105"/>
                            <w:sz w:val="15"/>
                          </w:rPr>
                          <w:t>00</w:t>
                        </w:r>
                      </w:p>
                    </w:tc>
                    <w:tc>
                      <w:tcPr>
                        <w:tcW w:w="1441" w:type="dxa"/>
                        <w:tcBorders>
                          <w:top w:val="nil"/>
                          <w:left w:val="single" w:sz="2" w:space="0" w:color="000000"/>
                          <w:bottom w:val="nil"/>
                          <w:right w:val="nil"/>
                        </w:tcBorders>
                      </w:tcPr>
                      <w:p w:rsidR="00321DB4" w:rsidRDefault="00E024F8">
                        <w:pPr>
                          <w:pStyle w:val="TableParagraph"/>
                          <w:spacing w:before="28"/>
                          <w:ind w:right="246"/>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310,00</w:t>
                        </w:r>
                      </w:p>
                    </w:tc>
                    <w:tc>
                      <w:tcPr>
                        <w:tcW w:w="1111" w:type="dxa"/>
                        <w:tcBorders>
                          <w:top w:val="nil"/>
                          <w:left w:val="nil"/>
                          <w:bottom w:val="nil"/>
                          <w:right w:val="nil"/>
                        </w:tcBorders>
                      </w:tcPr>
                      <w:p w:rsidR="00321DB4" w:rsidRDefault="00E024F8">
                        <w:pPr>
                          <w:pStyle w:val="TableParagraph"/>
                          <w:spacing w:before="18"/>
                          <w:ind w:right="150"/>
                          <w:jc w:val="right"/>
                          <w:rPr>
                            <w:rFonts w:ascii="Arial" w:eastAsia="Arial" w:hAnsi="Arial" w:cs="Arial"/>
                            <w:sz w:val="15"/>
                            <w:szCs w:val="15"/>
                          </w:rPr>
                        </w:pPr>
                        <w:r>
                          <w:rPr>
                            <w:rFonts w:ascii="Arial"/>
                            <w:color w:val="262626"/>
                            <w:spacing w:val="-2"/>
                            <w:w w:val="105"/>
                            <w:sz w:val="15"/>
                          </w:rPr>
                          <w:t>18</w:t>
                        </w:r>
                        <w:r>
                          <w:rPr>
                            <w:rFonts w:ascii="Arial"/>
                            <w:color w:val="424242"/>
                            <w:spacing w:val="-2"/>
                            <w:w w:val="105"/>
                            <w:sz w:val="15"/>
                          </w:rPr>
                          <w:t>.</w:t>
                        </w:r>
                        <w:r>
                          <w:rPr>
                            <w:rFonts w:ascii="Arial"/>
                            <w:color w:val="262626"/>
                            <w:spacing w:val="-2"/>
                            <w:w w:val="105"/>
                            <w:sz w:val="15"/>
                          </w:rPr>
                          <w:t>310</w:t>
                        </w:r>
                        <w:r>
                          <w:rPr>
                            <w:rFonts w:ascii="Arial"/>
                            <w:color w:val="424242"/>
                            <w:spacing w:val="-2"/>
                            <w:w w:val="105"/>
                            <w:sz w:val="15"/>
                          </w:rPr>
                          <w:t>,</w:t>
                        </w:r>
                        <w:r>
                          <w:rPr>
                            <w:rFonts w:ascii="Arial"/>
                            <w:color w:val="262626"/>
                            <w:spacing w:val="-2"/>
                            <w:w w:val="105"/>
                            <w:sz w:val="15"/>
                          </w:rPr>
                          <w:t>00</w:t>
                        </w:r>
                      </w:p>
                    </w:tc>
                    <w:tc>
                      <w:tcPr>
                        <w:tcW w:w="1095" w:type="dxa"/>
                        <w:tcBorders>
                          <w:top w:val="nil"/>
                          <w:left w:val="nil"/>
                          <w:bottom w:val="nil"/>
                          <w:right w:val="nil"/>
                        </w:tcBorders>
                      </w:tcPr>
                      <w:p w:rsidR="00321DB4" w:rsidRDefault="00E024F8">
                        <w:pPr>
                          <w:pStyle w:val="TableParagraph"/>
                          <w:spacing w:before="18"/>
                          <w:ind w:right="42"/>
                          <w:jc w:val="right"/>
                          <w:rPr>
                            <w:rFonts w:ascii="Arial" w:eastAsia="Arial" w:hAnsi="Arial" w:cs="Arial"/>
                            <w:sz w:val="15"/>
                            <w:szCs w:val="15"/>
                          </w:rPr>
                        </w:pPr>
                        <w:r>
                          <w:rPr>
                            <w:rFonts w:ascii="Arial"/>
                            <w:color w:val="262626"/>
                            <w:spacing w:val="-1"/>
                            <w:w w:val="105"/>
                            <w:sz w:val="15"/>
                          </w:rPr>
                          <w:t>16.896</w:t>
                        </w:r>
                        <w:r>
                          <w:rPr>
                            <w:rFonts w:ascii="Arial"/>
                            <w:color w:val="424242"/>
                            <w:spacing w:val="-1"/>
                            <w:w w:val="105"/>
                            <w:sz w:val="15"/>
                          </w:rPr>
                          <w:t>,</w:t>
                        </w:r>
                        <w:r>
                          <w:rPr>
                            <w:rFonts w:ascii="Arial"/>
                            <w:color w:val="262626"/>
                            <w:spacing w:val="-1"/>
                            <w:w w:val="105"/>
                            <w:sz w:val="15"/>
                          </w:rPr>
                          <w:t>36</w:t>
                        </w:r>
                      </w:p>
                    </w:tc>
                    <w:tc>
                      <w:tcPr>
                        <w:tcW w:w="1993" w:type="dxa"/>
                        <w:tcBorders>
                          <w:top w:val="nil"/>
                          <w:left w:val="nil"/>
                          <w:bottom w:val="nil"/>
                          <w:right w:val="nil"/>
                        </w:tcBorders>
                      </w:tcPr>
                      <w:p w:rsidR="00321DB4" w:rsidRDefault="00E024F8">
                        <w:pPr>
                          <w:pStyle w:val="TableParagraph"/>
                          <w:spacing w:before="9"/>
                          <w:ind w:right="851"/>
                          <w:jc w:val="right"/>
                          <w:rPr>
                            <w:rFonts w:ascii="Arial" w:eastAsia="Arial" w:hAnsi="Arial" w:cs="Arial"/>
                            <w:sz w:val="15"/>
                            <w:szCs w:val="15"/>
                          </w:rPr>
                        </w:pPr>
                        <w:r>
                          <w:rPr>
                            <w:rFonts w:ascii="Arial"/>
                            <w:color w:val="262626"/>
                            <w:spacing w:val="-1"/>
                            <w:w w:val="105"/>
                            <w:sz w:val="15"/>
                          </w:rPr>
                          <w:t>10.183</w:t>
                        </w:r>
                        <w:r>
                          <w:rPr>
                            <w:rFonts w:ascii="Arial"/>
                            <w:color w:val="424242"/>
                            <w:spacing w:val="-1"/>
                            <w:w w:val="105"/>
                            <w:sz w:val="15"/>
                          </w:rPr>
                          <w:t>,</w:t>
                        </w:r>
                        <w:r>
                          <w:rPr>
                            <w:rFonts w:ascii="Arial"/>
                            <w:color w:val="262626"/>
                            <w:spacing w:val="-1"/>
                            <w:w w:val="105"/>
                            <w:sz w:val="15"/>
                          </w:rPr>
                          <w:t>54</w:t>
                        </w:r>
                      </w:p>
                    </w:tc>
                    <w:tc>
                      <w:tcPr>
                        <w:tcW w:w="1605" w:type="dxa"/>
                        <w:tcBorders>
                          <w:top w:val="nil"/>
                          <w:left w:val="nil"/>
                          <w:bottom w:val="nil"/>
                          <w:right w:val="nil"/>
                        </w:tcBorders>
                      </w:tcPr>
                      <w:p w:rsidR="00321DB4" w:rsidRDefault="00E024F8">
                        <w:pPr>
                          <w:pStyle w:val="TableParagraph"/>
                          <w:spacing w:line="167" w:lineRule="exact"/>
                          <w:ind w:right="39"/>
                          <w:jc w:val="right"/>
                          <w:rPr>
                            <w:rFonts w:ascii="Arial" w:eastAsia="Arial" w:hAnsi="Arial" w:cs="Arial"/>
                            <w:sz w:val="15"/>
                            <w:szCs w:val="15"/>
                          </w:rPr>
                        </w:pPr>
                        <w:r>
                          <w:rPr>
                            <w:rFonts w:ascii="Arial"/>
                            <w:color w:val="262626"/>
                            <w:spacing w:val="-2"/>
                            <w:w w:val="105"/>
                            <w:sz w:val="15"/>
                          </w:rPr>
                          <w:t>10</w:t>
                        </w:r>
                        <w:r>
                          <w:rPr>
                            <w:rFonts w:ascii="Arial"/>
                            <w:color w:val="424242"/>
                            <w:spacing w:val="-2"/>
                            <w:w w:val="105"/>
                            <w:sz w:val="15"/>
                          </w:rPr>
                          <w:t>.</w:t>
                        </w:r>
                        <w:r>
                          <w:rPr>
                            <w:rFonts w:ascii="Arial"/>
                            <w:color w:val="262626"/>
                            <w:spacing w:val="-2"/>
                            <w:w w:val="105"/>
                            <w:sz w:val="15"/>
                          </w:rPr>
                          <w:t>183,54</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E024F8">
                        <w:pPr>
                          <w:pStyle w:val="TableParagraph"/>
                          <w:spacing w:line="162" w:lineRule="exact"/>
                          <w:ind w:right="75"/>
                          <w:jc w:val="right"/>
                          <w:rPr>
                            <w:rFonts w:ascii="Arial" w:eastAsia="Arial" w:hAnsi="Arial" w:cs="Arial"/>
                            <w:sz w:val="15"/>
                            <w:szCs w:val="15"/>
                          </w:rPr>
                        </w:pPr>
                        <w:r>
                          <w:rPr>
                            <w:rFonts w:ascii="Arial"/>
                            <w:color w:val="262626"/>
                            <w:spacing w:val="-2"/>
                            <w:w w:val="105"/>
                            <w:sz w:val="15"/>
                          </w:rPr>
                          <w:t>6</w:t>
                        </w:r>
                        <w:r>
                          <w:rPr>
                            <w:rFonts w:ascii="Arial"/>
                            <w:color w:val="424242"/>
                            <w:spacing w:val="-2"/>
                            <w:w w:val="105"/>
                            <w:sz w:val="15"/>
                          </w:rPr>
                          <w:t>.</w:t>
                        </w:r>
                        <w:r>
                          <w:rPr>
                            <w:rFonts w:ascii="Arial"/>
                            <w:color w:val="262626"/>
                            <w:spacing w:val="-2"/>
                            <w:w w:val="105"/>
                            <w:sz w:val="15"/>
                          </w:rPr>
                          <w:t>712,82</w:t>
                        </w:r>
                      </w:p>
                    </w:tc>
                    <w:tc>
                      <w:tcPr>
                        <w:tcW w:w="1282" w:type="dxa"/>
                        <w:tcBorders>
                          <w:top w:val="nil"/>
                          <w:left w:val="nil"/>
                          <w:bottom w:val="nil"/>
                          <w:right w:val="nil"/>
                        </w:tcBorders>
                      </w:tcPr>
                      <w:p w:rsidR="00321DB4" w:rsidRDefault="00E024F8">
                        <w:pPr>
                          <w:pStyle w:val="TableParagraph"/>
                          <w:spacing w:line="148" w:lineRule="exact"/>
                          <w:ind w:right="46"/>
                          <w:jc w:val="right"/>
                          <w:rPr>
                            <w:rFonts w:ascii="Arial" w:eastAsia="Arial" w:hAnsi="Arial" w:cs="Arial"/>
                            <w:sz w:val="15"/>
                            <w:szCs w:val="15"/>
                          </w:rPr>
                        </w:pPr>
                        <w:r>
                          <w:rPr>
                            <w:rFonts w:ascii="Arial"/>
                            <w:color w:val="424242"/>
                            <w:sz w:val="15"/>
                          </w:rPr>
                          <w:t>1.413,64</w:t>
                        </w:r>
                      </w:p>
                    </w:tc>
                  </w:tr>
                  <w:tr w:rsidR="00321DB4">
                    <w:trPr>
                      <w:trHeight w:hRule="exact" w:val="206"/>
                    </w:trPr>
                    <w:tc>
                      <w:tcPr>
                        <w:tcW w:w="752" w:type="dxa"/>
                        <w:tcBorders>
                          <w:top w:val="nil"/>
                          <w:left w:val="nil"/>
                          <w:bottom w:val="nil"/>
                          <w:right w:val="nil"/>
                        </w:tcBorders>
                      </w:tcPr>
                      <w:p w:rsidR="00321DB4" w:rsidRDefault="00321DB4"/>
                    </w:tc>
                    <w:tc>
                      <w:tcPr>
                        <w:tcW w:w="1441" w:type="dxa"/>
                        <w:tcBorders>
                          <w:top w:val="nil"/>
                          <w:left w:val="nil"/>
                          <w:bottom w:val="nil"/>
                          <w:right w:val="nil"/>
                        </w:tcBorders>
                      </w:tcPr>
                      <w:p w:rsidR="00321DB4" w:rsidRDefault="00E024F8">
                        <w:pPr>
                          <w:pStyle w:val="TableParagraph"/>
                          <w:spacing w:before="22"/>
                          <w:ind w:right="236"/>
                          <w:jc w:val="right"/>
                          <w:rPr>
                            <w:rFonts w:ascii="Arial" w:eastAsia="Arial" w:hAnsi="Arial" w:cs="Arial"/>
                            <w:sz w:val="15"/>
                            <w:szCs w:val="15"/>
                          </w:rPr>
                        </w:pPr>
                        <w:r>
                          <w:rPr>
                            <w:rFonts w:ascii="Arial"/>
                            <w:color w:val="262626"/>
                            <w:w w:val="105"/>
                            <w:sz w:val="15"/>
                          </w:rPr>
                          <w:t>109,00</w:t>
                        </w:r>
                      </w:p>
                    </w:tc>
                    <w:tc>
                      <w:tcPr>
                        <w:tcW w:w="1111" w:type="dxa"/>
                        <w:tcBorders>
                          <w:top w:val="nil"/>
                          <w:left w:val="nil"/>
                          <w:bottom w:val="nil"/>
                          <w:right w:val="nil"/>
                        </w:tcBorders>
                      </w:tcPr>
                      <w:p w:rsidR="00321DB4" w:rsidRDefault="00E024F8">
                        <w:pPr>
                          <w:pStyle w:val="TableParagraph"/>
                          <w:spacing w:before="12"/>
                          <w:ind w:right="150"/>
                          <w:jc w:val="right"/>
                          <w:rPr>
                            <w:rFonts w:ascii="Arial" w:eastAsia="Arial" w:hAnsi="Arial" w:cs="Arial"/>
                            <w:sz w:val="15"/>
                            <w:szCs w:val="15"/>
                          </w:rPr>
                        </w:pPr>
                        <w:r>
                          <w:rPr>
                            <w:rFonts w:ascii="Arial"/>
                            <w:color w:val="262626"/>
                            <w:spacing w:val="-2"/>
                            <w:w w:val="105"/>
                            <w:sz w:val="15"/>
                          </w:rPr>
                          <w:t>109</w:t>
                        </w:r>
                        <w:r>
                          <w:rPr>
                            <w:rFonts w:ascii="Arial"/>
                            <w:color w:val="424242"/>
                            <w:spacing w:val="-2"/>
                            <w:w w:val="105"/>
                            <w:sz w:val="15"/>
                          </w:rPr>
                          <w:t>,</w:t>
                        </w:r>
                        <w:r>
                          <w:rPr>
                            <w:rFonts w:ascii="Arial"/>
                            <w:color w:val="262626"/>
                            <w:spacing w:val="-2"/>
                            <w:w w:val="105"/>
                            <w:sz w:val="15"/>
                          </w:rPr>
                          <w:t>00</w:t>
                        </w:r>
                      </w:p>
                    </w:tc>
                    <w:tc>
                      <w:tcPr>
                        <w:tcW w:w="1095" w:type="dxa"/>
                        <w:tcBorders>
                          <w:top w:val="nil"/>
                          <w:left w:val="nil"/>
                          <w:bottom w:val="nil"/>
                          <w:right w:val="nil"/>
                        </w:tcBorders>
                      </w:tcPr>
                      <w:p w:rsidR="00321DB4" w:rsidRDefault="00E024F8">
                        <w:pPr>
                          <w:pStyle w:val="TableParagraph"/>
                          <w:spacing w:before="7"/>
                          <w:ind w:right="38"/>
                          <w:jc w:val="right"/>
                          <w:rPr>
                            <w:rFonts w:ascii="Arial" w:eastAsia="Arial" w:hAnsi="Arial" w:cs="Arial"/>
                            <w:sz w:val="15"/>
                            <w:szCs w:val="15"/>
                          </w:rPr>
                        </w:pPr>
                        <w:r>
                          <w:rPr>
                            <w:rFonts w:ascii="Arial"/>
                            <w:color w:val="262626"/>
                            <w:w w:val="105"/>
                            <w:sz w:val="15"/>
                          </w:rPr>
                          <w:t>109,00</w:t>
                        </w:r>
                      </w:p>
                    </w:tc>
                    <w:tc>
                      <w:tcPr>
                        <w:tcW w:w="1993" w:type="dxa"/>
                        <w:tcBorders>
                          <w:top w:val="nil"/>
                          <w:left w:val="nil"/>
                          <w:bottom w:val="nil"/>
                          <w:right w:val="nil"/>
                        </w:tcBorders>
                      </w:tcPr>
                      <w:p w:rsidR="00321DB4" w:rsidRDefault="00E024F8">
                        <w:pPr>
                          <w:pStyle w:val="TableParagraph"/>
                          <w:spacing w:line="171" w:lineRule="exact"/>
                          <w:ind w:right="845"/>
                          <w:jc w:val="right"/>
                          <w:rPr>
                            <w:rFonts w:ascii="Arial" w:eastAsia="Arial" w:hAnsi="Arial" w:cs="Arial"/>
                            <w:sz w:val="15"/>
                            <w:szCs w:val="15"/>
                          </w:rPr>
                        </w:pPr>
                        <w:r>
                          <w:rPr>
                            <w:rFonts w:ascii="Arial"/>
                            <w:color w:val="262626"/>
                            <w:w w:val="105"/>
                            <w:sz w:val="15"/>
                          </w:rPr>
                          <w:t>109,00</w:t>
                        </w:r>
                      </w:p>
                    </w:tc>
                    <w:tc>
                      <w:tcPr>
                        <w:tcW w:w="1605" w:type="dxa"/>
                        <w:tcBorders>
                          <w:top w:val="nil"/>
                          <w:left w:val="nil"/>
                          <w:bottom w:val="nil"/>
                          <w:right w:val="nil"/>
                        </w:tcBorders>
                      </w:tcPr>
                      <w:p w:rsidR="00321DB4" w:rsidRDefault="00E024F8">
                        <w:pPr>
                          <w:pStyle w:val="TableParagraph"/>
                          <w:spacing w:line="156" w:lineRule="exact"/>
                          <w:ind w:right="44"/>
                          <w:jc w:val="right"/>
                          <w:rPr>
                            <w:rFonts w:ascii="Arial" w:eastAsia="Arial" w:hAnsi="Arial" w:cs="Arial"/>
                            <w:sz w:val="15"/>
                            <w:szCs w:val="15"/>
                          </w:rPr>
                        </w:pPr>
                        <w:r>
                          <w:rPr>
                            <w:rFonts w:ascii="Arial"/>
                            <w:color w:val="262626"/>
                            <w:spacing w:val="-2"/>
                            <w:w w:val="105"/>
                            <w:sz w:val="15"/>
                          </w:rPr>
                          <w:t>109</w:t>
                        </w:r>
                        <w:r>
                          <w:rPr>
                            <w:rFonts w:ascii="Arial"/>
                            <w:color w:val="424242"/>
                            <w:spacing w:val="-2"/>
                            <w:w w:val="105"/>
                            <w:sz w:val="15"/>
                          </w:rPr>
                          <w:t>,</w:t>
                        </w:r>
                        <w:r>
                          <w:rPr>
                            <w:rFonts w:ascii="Arial"/>
                            <w:color w:val="262626"/>
                            <w:spacing w:val="-2"/>
                            <w:w w:val="105"/>
                            <w:sz w:val="15"/>
                          </w:rPr>
                          <w:t>00</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tc>
                  </w:tr>
                  <w:tr w:rsidR="00321DB4">
                    <w:trPr>
                      <w:trHeight w:hRule="exact" w:val="400"/>
                    </w:trPr>
                    <w:tc>
                      <w:tcPr>
                        <w:tcW w:w="752" w:type="dxa"/>
                        <w:tcBorders>
                          <w:top w:val="nil"/>
                          <w:left w:val="nil"/>
                          <w:bottom w:val="nil"/>
                          <w:right w:val="nil"/>
                        </w:tcBorders>
                      </w:tcPr>
                      <w:p w:rsidR="00321DB4" w:rsidRDefault="00321DB4"/>
                    </w:tc>
                    <w:tc>
                      <w:tcPr>
                        <w:tcW w:w="1441" w:type="dxa"/>
                        <w:tcBorders>
                          <w:top w:val="nil"/>
                          <w:left w:val="nil"/>
                          <w:bottom w:val="nil"/>
                          <w:right w:val="nil"/>
                        </w:tcBorders>
                      </w:tcPr>
                      <w:p w:rsidR="00321DB4" w:rsidRDefault="00321DB4"/>
                    </w:tc>
                    <w:tc>
                      <w:tcPr>
                        <w:tcW w:w="1111" w:type="dxa"/>
                        <w:tcBorders>
                          <w:top w:val="nil"/>
                          <w:left w:val="nil"/>
                          <w:bottom w:val="nil"/>
                          <w:right w:val="nil"/>
                        </w:tcBorders>
                      </w:tcPr>
                      <w:p w:rsidR="00321DB4" w:rsidRDefault="00321DB4"/>
                    </w:tc>
                    <w:tc>
                      <w:tcPr>
                        <w:tcW w:w="1095" w:type="dxa"/>
                        <w:tcBorders>
                          <w:top w:val="nil"/>
                          <w:left w:val="nil"/>
                          <w:bottom w:val="nil"/>
                          <w:right w:val="nil"/>
                        </w:tcBorders>
                      </w:tcPr>
                      <w:p w:rsidR="00321DB4" w:rsidRDefault="00321DB4">
                        <w:pPr>
                          <w:pStyle w:val="TableParagraph"/>
                          <w:spacing w:before="6"/>
                          <w:rPr>
                            <w:rFonts w:ascii="Times New Roman" w:eastAsia="Times New Roman" w:hAnsi="Times New Roman" w:cs="Times New Roman"/>
                            <w:sz w:val="16"/>
                            <w:szCs w:val="16"/>
                          </w:rPr>
                        </w:pPr>
                      </w:p>
                      <w:p w:rsidR="00321DB4" w:rsidRDefault="00E024F8">
                        <w:pPr>
                          <w:pStyle w:val="TableParagraph"/>
                          <w:ind w:right="50"/>
                          <w:jc w:val="right"/>
                          <w:rPr>
                            <w:rFonts w:ascii="Arial" w:eastAsia="Arial" w:hAnsi="Arial" w:cs="Arial"/>
                            <w:sz w:val="15"/>
                            <w:szCs w:val="15"/>
                          </w:rPr>
                        </w:pPr>
                        <w:r>
                          <w:rPr>
                            <w:rFonts w:ascii="Arial"/>
                            <w:color w:val="262626"/>
                            <w:sz w:val="15"/>
                          </w:rPr>
                          <w:t>226,71</w:t>
                        </w:r>
                      </w:p>
                    </w:tc>
                    <w:tc>
                      <w:tcPr>
                        <w:tcW w:w="1993"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5"/>
                            <w:szCs w:val="15"/>
                          </w:rPr>
                        </w:pPr>
                      </w:p>
                      <w:p w:rsidR="00321DB4" w:rsidRDefault="00E024F8">
                        <w:pPr>
                          <w:pStyle w:val="TableParagraph"/>
                          <w:ind w:right="846"/>
                          <w:jc w:val="right"/>
                          <w:rPr>
                            <w:rFonts w:ascii="Arial" w:eastAsia="Arial" w:hAnsi="Arial" w:cs="Arial"/>
                            <w:sz w:val="15"/>
                            <w:szCs w:val="15"/>
                          </w:rPr>
                        </w:pPr>
                        <w:r>
                          <w:rPr>
                            <w:rFonts w:ascii="Arial"/>
                            <w:color w:val="262626"/>
                            <w:spacing w:val="-1"/>
                            <w:w w:val="105"/>
                            <w:sz w:val="15"/>
                          </w:rPr>
                          <w:t>226</w:t>
                        </w:r>
                        <w:r>
                          <w:rPr>
                            <w:rFonts w:ascii="Arial"/>
                            <w:color w:val="424242"/>
                            <w:spacing w:val="-1"/>
                            <w:w w:val="105"/>
                            <w:sz w:val="15"/>
                          </w:rPr>
                          <w:t>,</w:t>
                        </w:r>
                        <w:r>
                          <w:rPr>
                            <w:rFonts w:ascii="Arial"/>
                            <w:color w:val="262626"/>
                            <w:spacing w:val="-1"/>
                            <w:w w:val="105"/>
                            <w:sz w:val="15"/>
                          </w:rPr>
                          <w:t>71</w:t>
                        </w:r>
                      </w:p>
                    </w:tc>
                    <w:tc>
                      <w:tcPr>
                        <w:tcW w:w="1605" w:type="dxa"/>
                        <w:tcBorders>
                          <w:top w:val="nil"/>
                          <w:left w:val="nil"/>
                          <w:bottom w:val="nil"/>
                          <w:right w:val="nil"/>
                        </w:tcBorders>
                      </w:tcPr>
                      <w:p w:rsidR="00321DB4" w:rsidRDefault="00321DB4">
                        <w:pPr>
                          <w:pStyle w:val="TableParagraph"/>
                          <w:spacing w:before="10"/>
                          <w:rPr>
                            <w:rFonts w:ascii="Times New Roman" w:eastAsia="Times New Roman" w:hAnsi="Times New Roman" w:cs="Times New Roman"/>
                            <w:sz w:val="14"/>
                            <w:szCs w:val="14"/>
                          </w:rPr>
                        </w:pPr>
                      </w:p>
                      <w:p w:rsidR="00321DB4" w:rsidRDefault="00E024F8">
                        <w:pPr>
                          <w:pStyle w:val="TableParagraph"/>
                          <w:ind w:right="44"/>
                          <w:jc w:val="right"/>
                          <w:rPr>
                            <w:rFonts w:ascii="Arial" w:eastAsia="Arial" w:hAnsi="Arial" w:cs="Arial"/>
                            <w:sz w:val="15"/>
                            <w:szCs w:val="15"/>
                          </w:rPr>
                        </w:pPr>
                        <w:r>
                          <w:rPr>
                            <w:rFonts w:ascii="Arial"/>
                            <w:color w:val="262626"/>
                            <w:w w:val="105"/>
                            <w:sz w:val="15"/>
                          </w:rPr>
                          <w:t>226</w:t>
                        </w:r>
                        <w:r>
                          <w:rPr>
                            <w:rFonts w:ascii="Arial"/>
                            <w:color w:val="424242"/>
                            <w:w w:val="105"/>
                            <w:sz w:val="15"/>
                          </w:rPr>
                          <w:t>,</w:t>
                        </w:r>
                        <w:r>
                          <w:rPr>
                            <w:rFonts w:ascii="Arial"/>
                            <w:color w:val="262626"/>
                            <w:w w:val="105"/>
                            <w:sz w:val="15"/>
                          </w:rPr>
                          <w:t>71</w:t>
                        </w:r>
                      </w:p>
                    </w:tc>
                    <w:tc>
                      <w:tcPr>
                        <w:tcW w:w="40" w:type="dxa"/>
                        <w:tcBorders>
                          <w:top w:val="nil"/>
                          <w:left w:val="nil"/>
                          <w:bottom w:val="nil"/>
                          <w:right w:val="nil"/>
                        </w:tcBorders>
                      </w:tcPr>
                      <w:p w:rsidR="00321DB4" w:rsidRDefault="00321DB4"/>
                    </w:tc>
                    <w:tc>
                      <w:tcPr>
                        <w:tcW w:w="1171" w:type="dxa"/>
                        <w:tcBorders>
                          <w:top w:val="nil"/>
                          <w:left w:val="nil"/>
                          <w:bottom w:val="nil"/>
                          <w:right w:val="nil"/>
                        </w:tcBorders>
                      </w:tcPr>
                      <w:p w:rsidR="00321DB4" w:rsidRDefault="00321DB4"/>
                    </w:tc>
                    <w:tc>
                      <w:tcPr>
                        <w:tcW w:w="1282" w:type="dxa"/>
                        <w:tcBorders>
                          <w:top w:val="nil"/>
                          <w:left w:val="nil"/>
                          <w:bottom w:val="nil"/>
                          <w:right w:val="nil"/>
                        </w:tcBorders>
                      </w:tcPr>
                      <w:p w:rsidR="00321DB4" w:rsidRDefault="00321DB4">
                        <w:pPr>
                          <w:pStyle w:val="TableParagraph"/>
                          <w:spacing w:before="2"/>
                          <w:rPr>
                            <w:rFonts w:ascii="Times New Roman" w:eastAsia="Times New Roman" w:hAnsi="Times New Roman" w:cs="Times New Roman"/>
                            <w:sz w:val="13"/>
                            <w:szCs w:val="13"/>
                          </w:rPr>
                        </w:pPr>
                      </w:p>
                      <w:p w:rsidR="00321DB4" w:rsidRDefault="00E024F8">
                        <w:pPr>
                          <w:pStyle w:val="TableParagraph"/>
                          <w:ind w:right="51"/>
                          <w:jc w:val="right"/>
                          <w:rPr>
                            <w:rFonts w:ascii="Arial" w:eastAsia="Arial" w:hAnsi="Arial" w:cs="Arial"/>
                            <w:sz w:val="15"/>
                            <w:szCs w:val="15"/>
                          </w:rPr>
                        </w:pPr>
                        <w:r>
                          <w:rPr>
                            <w:rFonts w:ascii="Arial"/>
                            <w:color w:val="262626"/>
                            <w:w w:val="105"/>
                            <w:sz w:val="15"/>
                          </w:rPr>
                          <w:t>-226</w:t>
                        </w:r>
                        <w:r>
                          <w:rPr>
                            <w:rFonts w:ascii="Arial"/>
                            <w:color w:val="424242"/>
                            <w:w w:val="105"/>
                            <w:sz w:val="15"/>
                          </w:rPr>
                          <w:t>,</w:t>
                        </w:r>
                        <w:r>
                          <w:rPr>
                            <w:rFonts w:ascii="Arial"/>
                            <w:color w:val="262626"/>
                            <w:w w:val="105"/>
                            <w:sz w:val="15"/>
                          </w:rPr>
                          <w:t>71</w:t>
                        </w:r>
                      </w:p>
                    </w:tc>
                  </w:tr>
                </w:tbl>
                <w:p w:rsidR="00321DB4" w:rsidRDefault="00321DB4"/>
              </w:txbxContent>
            </v:textbox>
            <w10:wrap anchorx="page"/>
          </v:shape>
        </w:pict>
      </w:r>
      <w:r w:rsidR="00E024F8">
        <w:rPr>
          <w:color w:val="BCBCBC"/>
          <w:w w:val="105"/>
        </w:rPr>
        <w:t>!</w:t>
      </w:r>
      <w:r w:rsidR="00E024F8">
        <w:rPr>
          <w:color w:val="262626"/>
          <w:w w:val="105"/>
        </w:rPr>
        <w:t>Bibliotecas Productos de limpieza y</w:t>
      </w:r>
      <w:r w:rsidR="00E024F8">
        <w:rPr>
          <w:color w:val="262626"/>
          <w:spacing w:val="11"/>
          <w:w w:val="105"/>
        </w:rPr>
        <w:t xml:space="preserve"> </w:t>
      </w:r>
      <w:r w:rsidR="00E024F8">
        <w:rPr>
          <w:color w:val="262626"/>
          <w:w w:val="105"/>
        </w:rPr>
        <w:t>aseo</w:t>
      </w:r>
    </w:p>
    <w:p w:rsidR="00321DB4" w:rsidRDefault="00E024F8">
      <w:pPr>
        <w:pStyle w:val="Textoindependiente"/>
        <w:spacing w:before="25" w:line="252" w:lineRule="auto"/>
        <w:ind w:left="1977" w:right="11047" w:hanging="34"/>
      </w:pPr>
      <w:r>
        <w:rPr>
          <w:color w:val="BCBCBC"/>
          <w:w w:val="105"/>
        </w:rPr>
        <w:t>!</w:t>
      </w:r>
      <w:r>
        <w:rPr>
          <w:color w:val="262626"/>
          <w:w w:val="105"/>
        </w:rPr>
        <w:t>Bibliotecas Servicios de telecomunicaciones</w:t>
      </w:r>
    </w:p>
    <w:p w:rsidR="00321DB4" w:rsidRDefault="00E024F8">
      <w:pPr>
        <w:pStyle w:val="Textoindependiente"/>
        <w:spacing w:before="30" w:line="259" w:lineRule="auto"/>
        <w:ind w:left="1977" w:right="11047" w:hanging="29"/>
      </w:pPr>
      <w:r>
        <w:rPr>
          <w:color w:val="BCBCBC"/>
          <w:spacing w:val="-3"/>
          <w:w w:val="105"/>
        </w:rPr>
        <w:t>¡</w:t>
      </w:r>
      <w:r>
        <w:rPr>
          <w:color w:val="262626"/>
          <w:spacing w:val="-3"/>
          <w:w w:val="105"/>
        </w:rPr>
        <w:t xml:space="preserve">Bibliotecas </w:t>
      </w:r>
      <w:r>
        <w:rPr>
          <w:color w:val="262626"/>
          <w:w w:val="105"/>
        </w:rPr>
        <w:t xml:space="preserve">Otros trabajos </w:t>
      </w:r>
      <w:r>
        <w:rPr>
          <w:color w:val="424242"/>
          <w:w w:val="105"/>
        </w:rPr>
        <w:t>r</w:t>
      </w:r>
      <w:r>
        <w:rPr>
          <w:color w:val="262626"/>
          <w:w w:val="105"/>
        </w:rPr>
        <w:t>ealizados</w:t>
      </w:r>
    </w:p>
    <w:p w:rsidR="00321DB4" w:rsidRDefault="00E024F8">
      <w:pPr>
        <w:pStyle w:val="Textoindependiente"/>
        <w:tabs>
          <w:tab w:val="left" w:pos="12824"/>
        </w:tabs>
        <w:spacing w:before="15"/>
        <w:ind w:left="1977"/>
        <w:rPr>
          <w:sz w:val="8"/>
          <w:szCs w:val="8"/>
        </w:rPr>
      </w:pPr>
      <w:r>
        <w:rPr>
          <w:color w:val="262626"/>
          <w:w w:val="105"/>
        </w:rPr>
        <w:t>Bibliotecas  Del</w:t>
      </w:r>
      <w:r>
        <w:rPr>
          <w:color w:val="262626"/>
          <w:spacing w:val="-19"/>
          <w:w w:val="105"/>
        </w:rPr>
        <w:t xml:space="preserve"> </w:t>
      </w:r>
      <w:r>
        <w:rPr>
          <w:color w:val="262626"/>
          <w:w w:val="105"/>
        </w:rPr>
        <w:t>personal</w:t>
      </w:r>
      <w:r>
        <w:rPr>
          <w:color w:val="262626"/>
          <w:spacing w:val="14"/>
          <w:w w:val="105"/>
        </w:rPr>
        <w:t xml:space="preserve"> </w:t>
      </w:r>
      <w:r>
        <w:rPr>
          <w:color w:val="262626"/>
          <w:w w:val="105"/>
        </w:rPr>
        <w:t>no</w:t>
      </w:r>
      <w:r>
        <w:rPr>
          <w:color w:val="BCBCBC"/>
          <w:w w:val="105"/>
          <w:position w:val="6"/>
          <w:sz w:val="8"/>
        </w:rPr>
        <w:tab/>
        <w:t>1</w:t>
      </w:r>
    </w:p>
    <w:p w:rsidR="00321DB4" w:rsidRDefault="00E024F8">
      <w:pPr>
        <w:pStyle w:val="Textoindependiente"/>
        <w:spacing w:before="19"/>
        <w:ind w:left="1973"/>
      </w:pPr>
      <w:r>
        <w:rPr>
          <w:color w:val="262626"/>
          <w:w w:val="105"/>
        </w:rPr>
        <w:t>directivo</w:t>
      </w:r>
    </w:p>
    <w:p w:rsidR="00321DB4" w:rsidRDefault="00E024F8">
      <w:pPr>
        <w:pStyle w:val="Textoindependiente"/>
        <w:spacing w:before="33"/>
        <w:ind w:left="1977"/>
      </w:pPr>
      <w:r>
        <w:rPr>
          <w:color w:val="262626"/>
          <w:w w:val="105"/>
        </w:rPr>
        <w:t>Edificios</w:t>
      </w:r>
      <w:r>
        <w:rPr>
          <w:color w:val="262626"/>
          <w:spacing w:val="28"/>
          <w:w w:val="105"/>
        </w:rPr>
        <w:t xml:space="preserve"> </w:t>
      </w:r>
      <w:r>
        <w:rPr>
          <w:color w:val="262626"/>
          <w:w w:val="105"/>
        </w:rPr>
        <w:t>Industriales</w:t>
      </w:r>
    </w:p>
    <w:p w:rsidR="00321DB4" w:rsidRDefault="00E024F8">
      <w:pPr>
        <w:pStyle w:val="Textoindependiente"/>
        <w:tabs>
          <w:tab w:val="left" w:pos="4412"/>
        </w:tabs>
        <w:spacing w:before="38" w:line="132" w:lineRule="exact"/>
        <w:ind w:left="1977"/>
        <w:rPr>
          <w:rFonts w:ascii="Times New Roman" w:eastAsia="Times New Roman" w:hAnsi="Times New Roman" w:cs="Times New Roman"/>
          <w:sz w:val="10"/>
          <w:szCs w:val="10"/>
        </w:rPr>
      </w:pPr>
      <w:r>
        <w:rPr>
          <w:color w:val="262626"/>
          <w:w w:val="95"/>
        </w:rPr>
        <w:t>Maquinaria</w:t>
      </w:r>
      <w:r>
        <w:rPr>
          <w:rFonts w:ascii="Times New Roman"/>
          <w:color w:val="BCBCBC"/>
          <w:w w:val="95"/>
          <w:position w:val="-1"/>
          <w:sz w:val="10"/>
        </w:rPr>
        <w:tab/>
        <w:t>1</w:t>
      </w:r>
    </w:p>
    <w:p w:rsidR="00321DB4" w:rsidRDefault="00E024F8">
      <w:pPr>
        <w:pStyle w:val="Textoindependiente"/>
        <w:tabs>
          <w:tab w:val="left" w:pos="2730"/>
          <w:tab w:val="left" w:pos="4412"/>
        </w:tabs>
        <w:spacing w:line="398" w:lineRule="exact"/>
        <w:ind w:left="1949"/>
        <w:rPr>
          <w:rFonts w:ascii="Times New Roman" w:eastAsia="Times New Roman" w:hAnsi="Times New Roman" w:cs="Times New Roman"/>
          <w:sz w:val="10"/>
          <w:szCs w:val="10"/>
        </w:rPr>
      </w:pPr>
      <w:r>
        <w:rPr>
          <w:color w:val="BCBCBC"/>
          <w:w w:val="45"/>
          <w:sz w:val="39"/>
        </w:rPr>
        <w:t>I</w:t>
      </w:r>
      <w:r>
        <w:rPr>
          <w:color w:val="BCBCBC"/>
          <w:w w:val="45"/>
          <w:sz w:val="39"/>
        </w:rPr>
        <w:tab/>
      </w:r>
      <w:r>
        <w:rPr>
          <w:color w:val="262626"/>
        </w:rPr>
        <w:t>Total</w:t>
      </w:r>
      <w:r>
        <w:rPr>
          <w:color w:val="262626"/>
          <w:spacing w:val="37"/>
        </w:rPr>
        <w:t xml:space="preserve"> </w:t>
      </w:r>
      <w:r>
        <w:rPr>
          <w:color w:val="262626"/>
        </w:rPr>
        <w:t xml:space="preserve">Programa  </w:t>
      </w:r>
      <w:r>
        <w:rPr>
          <w:color w:val="262626"/>
          <w:spacing w:val="23"/>
        </w:rPr>
        <w:t xml:space="preserve"> </w:t>
      </w:r>
      <w:r>
        <w:rPr>
          <w:color w:val="262626"/>
        </w:rPr>
        <w:t>3321</w:t>
      </w:r>
      <w:r>
        <w:rPr>
          <w:rFonts w:ascii="Times New Roman"/>
          <w:color w:val="BCBCBC"/>
          <w:position w:val="-2"/>
          <w:sz w:val="10"/>
        </w:rPr>
        <w:tab/>
      </w:r>
      <w:r>
        <w:rPr>
          <w:rFonts w:ascii="Times New Roman"/>
          <w:color w:val="BCBCBC"/>
          <w:w w:val="90"/>
          <w:position w:val="-2"/>
          <w:sz w:val="10"/>
        </w:rPr>
        <w:t>1</w:t>
      </w:r>
    </w:p>
    <w:p w:rsidR="00321DB4" w:rsidRDefault="00E024F8">
      <w:pPr>
        <w:pStyle w:val="Textoindependiente"/>
        <w:spacing w:before="54" w:line="169" w:lineRule="exact"/>
        <w:ind w:left="1977"/>
      </w:pPr>
      <w:r>
        <w:rPr>
          <w:color w:val="262626"/>
          <w:w w:val="105"/>
        </w:rPr>
        <w:t>Equipmanentos</w:t>
      </w:r>
      <w:r>
        <w:rPr>
          <w:color w:val="262626"/>
          <w:spacing w:val="25"/>
          <w:w w:val="105"/>
        </w:rPr>
        <w:t xml:space="preserve"> </w:t>
      </w:r>
      <w:r>
        <w:rPr>
          <w:color w:val="262626"/>
          <w:w w:val="105"/>
        </w:rPr>
        <w:t>culturales</w:t>
      </w:r>
    </w:p>
    <w:p w:rsidR="00321DB4" w:rsidRDefault="00E024F8">
      <w:pPr>
        <w:spacing w:line="226" w:lineRule="exact"/>
        <w:ind w:left="1944"/>
        <w:rPr>
          <w:rFonts w:ascii="Arial" w:eastAsia="Arial" w:hAnsi="Arial" w:cs="Arial"/>
          <w:sz w:val="15"/>
          <w:szCs w:val="15"/>
        </w:rPr>
      </w:pPr>
      <w:r>
        <w:rPr>
          <w:rFonts w:ascii="Times New Roman"/>
          <w:color w:val="AAAAAA"/>
          <w:w w:val="84"/>
          <w:sz w:val="20"/>
        </w:rPr>
        <w:t>r</w:t>
      </w:r>
      <w:r>
        <w:rPr>
          <w:rFonts w:ascii="Times New Roman"/>
          <w:color w:val="AAAAAA"/>
          <w:spacing w:val="-30"/>
          <w:sz w:val="20"/>
        </w:rPr>
        <w:t xml:space="preserve"> </w:t>
      </w:r>
      <w:r>
        <w:rPr>
          <w:rFonts w:ascii="Times New Roman"/>
          <w:color w:val="262626"/>
          <w:w w:val="89"/>
          <w:sz w:val="20"/>
        </w:rPr>
        <w:t>est,Uciooes</w:t>
      </w:r>
      <w:r>
        <w:rPr>
          <w:rFonts w:ascii="Times New Roman"/>
          <w:color w:val="262626"/>
          <w:spacing w:val="7"/>
          <w:sz w:val="20"/>
        </w:rPr>
        <w:t xml:space="preserve"> </w:t>
      </w:r>
      <w:r>
        <w:rPr>
          <w:rFonts w:ascii="Times New Roman"/>
          <w:color w:val="262626"/>
          <w:spacing w:val="-45"/>
          <w:w w:val="261"/>
          <w:sz w:val="20"/>
        </w:rPr>
        <w:t>,</w:t>
      </w:r>
      <w:r>
        <w:rPr>
          <w:rFonts w:ascii="Times New Roman"/>
          <w:color w:val="262626"/>
          <w:w w:val="101"/>
          <w:sz w:val="20"/>
        </w:rPr>
        <w:t>;"</w:t>
      </w:r>
      <w:r>
        <w:rPr>
          <w:rFonts w:ascii="Times New Roman"/>
          <w:color w:val="262626"/>
          <w:spacing w:val="-27"/>
          <w:sz w:val="20"/>
        </w:rPr>
        <w:t xml:space="preserve"> </w:t>
      </w:r>
      <w:r>
        <w:rPr>
          <w:rFonts w:ascii="Arial"/>
          <w:color w:val="262626"/>
          <w:w w:val="108"/>
          <w:sz w:val="15"/>
        </w:rPr>
        <w:t>fioes</w:t>
      </w:r>
      <w:r>
        <w:rPr>
          <w:rFonts w:ascii="Arial"/>
          <w:color w:val="262626"/>
          <w:spacing w:val="6"/>
          <w:sz w:val="15"/>
        </w:rPr>
        <w:t xml:space="preserve"> </w:t>
      </w:r>
      <w:r>
        <w:rPr>
          <w:rFonts w:ascii="Arial"/>
          <w:color w:val="262626"/>
          <w:w w:val="108"/>
          <w:sz w:val="15"/>
        </w:rPr>
        <w:t>de</w:t>
      </w:r>
      <w:r>
        <w:rPr>
          <w:rFonts w:ascii="Arial"/>
          <w:color w:val="262626"/>
          <w:spacing w:val="6"/>
          <w:sz w:val="15"/>
        </w:rPr>
        <w:t xml:space="preserve"> </w:t>
      </w:r>
      <w:r>
        <w:rPr>
          <w:rFonts w:ascii="Arial"/>
          <w:color w:val="262626"/>
          <w:w w:val="105"/>
          <w:sz w:val="15"/>
        </w:rPr>
        <w:t>locro</w:t>
      </w:r>
    </w:p>
    <w:p w:rsidR="00321DB4" w:rsidRDefault="00E024F8">
      <w:pPr>
        <w:pStyle w:val="Textoindependiente"/>
        <w:spacing w:before="65"/>
        <w:ind w:left="2816"/>
      </w:pPr>
      <w:r>
        <w:rPr>
          <w:color w:val="262626"/>
          <w:w w:val="105"/>
        </w:rPr>
        <w:t xml:space="preserve">Total Programa </w:t>
      </w:r>
      <w:r>
        <w:rPr>
          <w:color w:val="262626"/>
          <w:spacing w:val="33"/>
          <w:w w:val="105"/>
        </w:rPr>
        <w:t xml:space="preserve"> </w:t>
      </w:r>
      <w:r>
        <w:rPr>
          <w:color w:val="262626"/>
          <w:w w:val="105"/>
        </w:rPr>
        <w:t>333</w:t>
      </w:r>
    </w:p>
    <w:p w:rsidR="00321DB4" w:rsidRDefault="00E024F8">
      <w:pPr>
        <w:pStyle w:val="Textoindependiente"/>
        <w:spacing w:before="101" w:line="200" w:lineRule="atLeast"/>
        <w:ind w:left="1944" w:right="12242" w:firstLine="28"/>
      </w:pPr>
      <w:r>
        <w:rPr>
          <w:color w:val="262626"/>
          <w:w w:val="110"/>
        </w:rPr>
        <w:t xml:space="preserve">Otro personal. </w:t>
      </w:r>
      <w:r>
        <w:rPr>
          <w:color w:val="BCBCBC"/>
          <w:spacing w:val="-2"/>
          <w:w w:val="110"/>
        </w:rPr>
        <w:t>l</w:t>
      </w:r>
      <w:r>
        <w:rPr>
          <w:color w:val="262626"/>
          <w:spacing w:val="-2"/>
          <w:w w:val="110"/>
        </w:rPr>
        <w:t>seguridad</w:t>
      </w:r>
      <w:r>
        <w:rPr>
          <w:color w:val="262626"/>
          <w:spacing w:val="12"/>
          <w:w w:val="110"/>
        </w:rPr>
        <w:t xml:space="preserve"> </w:t>
      </w:r>
      <w:r>
        <w:rPr>
          <w:color w:val="262626"/>
          <w:spacing w:val="-1"/>
          <w:w w:val="110"/>
        </w:rPr>
        <w:t>Soc</w:t>
      </w:r>
      <w:r>
        <w:rPr>
          <w:color w:val="424242"/>
          <w:spacing w:val="-1"/>
          <w:w w:val="110"/>
        </w:rPr>
        <w:t>i</w:t>
      </w:r>
      <w:r>
        <w:rPr>
          <w:color w:val="262626"/>
          <w:spacing w:val="-1"/>
          <w:w w:val="110"/>
        </w:rPr>
        <w:t>al</w:t>
      </w:r>
    </w:p>
    <w:p w:rsidR="00321DB4" w:rsidRDefault="00E024F8">
      <w:pPr>
        <w:pStyle w:val="Textoindependiente"/>
        <w:spacing w:line="245" w:lineRule="exact"/>
        <w:ind w:left="1944"/>
      </w:pPr>
      <w:r>
        <w:rPr>
          <w:color w:val="BCBCBC"/>
          <w:sz w:val="29"/>
        </w:rPr>
        <w:t xml:space="preserve">I </w:t>
      </w:r>
      <w:r>
        <w:rPr>
          <w:color w:val="262626"/>
        </w:rPr>
        <w:t>rrend</w:t>
      </w:r>
      <w:r>
        <w:rPr>
          <w:color w:val="424242"/>
        </w:rPr>
        <w:t>.</w:t>
      </w:r>
      <w:r>
        <w:rPr>
          <w:color w:val="262626"/>
        </w:rPr>
        <w:t>mobiliario  y</w:t>
      </w:r>
      <w:r>
        <w:rPr>
          <w:color w:val="262626"/>
          <w:spacing w:val="38"/>
        </w:rPr>
        <w:t xml:space="preserve"> </w:t>
      </w:r>
      <w:r>
        <w:rPr>
          <w:color w:val="262626"/>
        </w:rPr>
        <w:t>enser</w:t>
      </w:r>
    </w:p>
    <w:p w:rsidR="00321DB4" w:rsidRDefault="00E024F8">
      <w:pPr>
        <w:pStyle w:val="Textoindependiente"/>
        <w:tabs>
          <w:tab w:val="left" w:pos="3674"/>
        </w:tabs>
        <w:spacing w:before="8" w:line="276" w:lineRule="auto"/>
        <w:ind w:left="1977" w:right="11072"/>
      </w:pPr>
      <w:r>
        <w:rPr>
          <w:color w:val="262626"/>
          <w:w w:val="105"/>
        </w:rPr>
        <w:t>Promoción</w:t>
      </w:r>
      <w:r>
        <w:rPr>
          <w:color w:val="262626"/>
          <w:spacing w:val="21"/>
          <w:w w:val="105"/>
        </w:rPr>
        <w:t xml:space="preserve"> </w:t>
      </w:r>
      <w:r>
        <w:rPr>
          <w:color w:val="262626"/>
          <w:w w:val="105"/>
        </w:rPr>
        <w:t>cultural</w:t>
      </w:r>
      <w:r>
        <w:rPr>
          <w:color w:val="262626"/>
          <w:w w:val="105"/>
        </w:rPr>
        <w:tab/>
        <w:t>Cánones</w:t>
      </w:r>
      <w:r>
        <w:rPr>
          <w:color w:val="424242"/>
          <w:w w:val="105"/>
        </w:rPr>
        <w:t xml:space="preserve">. </w:t>
      </w:r>
      <w:r>
        <w:rPr>
          <w:color w:val="262626"/>
          <w:w w:val="105"/>
        </w:rPr>
        <w:t>Prensa</w:t>
      </w:r>
      <w:r>
        <w:rPr>
          <w:color w:val="575757"/>
          <w:w w:val="105"/>
        </w:rPr>
        <w:t xml:space="preserve">, </w:t>
      </w:r>
      <w:r>
        <w:rPr>
          <w:color w:val="262626"/>
          <w:w w:val="105"/>
        </w:rPr>
        <w:t>revistas, libros y otras publicaciones</w:t>
      </w:r>
    </w:p>
    <w:p w:rsidR="00321DB4" w:rsidRDefault="00E024F8">
      <w:pPr>
        <w:pStyle w:val="Textoindependiente"/>
        <w:spacing w:before="8" w:line="158" w:lineRule="exact"/>
        <w:ind w:left="1977"/>
      </w:pPr>
      <w:r>
        <w:rPr>
          <w:color w:val="262626"/>
          <w:w w:val="105"/>
        </w:rPr>
        <w:t>Energía</w:t>
      </w:r>
      <w:r>
        <w:rPr>
          <w:color w:val="262626"/>
          <w:spacing w:val="8"/>
          <w:w w:val="105"/>
        </w:rPr>
        <w:t xml:space="preserve"> </w:t>
      </w:r>
      <w:r>
        <w:rPr>
          <w:color w:val="262626"/>
          <w:w w:val="105"/>
        </w:rPr>
        <w:t>eléctrica</w:t>
      </w:r>
    </w:p>
    <w:p w:rsidR="00321DB4" w:rsidRDefault="00E024F8">
      <w:pPr>
        <w:pStyle w:val="Textoindependiente"/>
        <w:tabs>
          <w:tab w:val="left" w:pos="3679"/>
          <w:tab w:val="left" w:pos="5083"/>
          <w:tab w:val="left" w:pos="6301"/>
          <w:tab w:val="left" w:pos="7489"/>
          <w:tab w:val="left" w:pos="8693"/>
          <w:tab w:val="left" w:pos="9881"/>
          <w:tab w:val="left" w:pos="12287"/>
          <w:tab w:val="left" w:pos="14727"/>
        </w:tabs>
        <w:spacing w:line="225" w:lineRule="exact"/>
        <w:ind w:left="1977"/>
      </w:pPr>
      <w:r>
        <w:rPr>
          <w:color w:val="262626"/>
          <w:w w:val="105"/>
        </w:rPr>
        <w:t>Promoción</w:t>
      </w:r>
      <w:r>
        <w:rPr>
          <w:color w:val="262626"/>
          <w:spacing w:val="27"/>
          <w:w w:val="105"/>
        </w:rPr>
        <w:t xml:space="preserve"> </w:t>
      </w:r>
      <w:r>
        <w:rPr>
          <w:color w:val="262626"/>
          <w:w w:val="105"/>
        </w:rPr>
        <w:t>cultural</w:t>
      </w:r>
      <w:r>
        <w:rPr>
          <w:color w:val="262626"/>
          <w:w w:val="105"/>
        </w:rPr>
        <w:tab/>
      </w:r>
      <w:r>
        <w:rPr>
          <w:color w:val="262626"/>
        </w:rPr>
        <w:t>Otros</w:t>
      </w:r>
      <w:r>
        <w:rPr>
          <w:color w:val="262626"/>
        </w:rPr>
        <w:tab/>
      </w:r>
      <w:r>
        <w:rPr>
          <w:color w:val="262626"/>
          <w:w w:val="105"/>
          <w:position w:val="1"/>
        </w:rPr>
        <w:t>400</w:t>
      </w:r>
      <w:r>
        <w:rPr>
          <w:color w:val="262626"/>
          <w:spacing w:val="-21"/>
          <w:w w:val="105"/>
          <w:position w:val="1"/>
        </w:rPr>
        <w:t xml:space="preserve"> </w:t>
      </w:r>
      <w:r>
        <w:rPr>
          <w:color w:val="424242"/>
          <w:spacing w:val="-4"/>
          <w:w w:val="105"/>
          <w:position w:val="1"/>
        </w:rPr>
        <w:t>,</w:t>
      </w:r>
      <w:r>
        <w:rPr>
          <w:color w:val="262626"/>
          <w:spacing w:val="-4"/>
          <w:w w:val="105"/>
          <w:position w:val="1"/>
        </w:rPr>
        <w:t>00</w:t>
      </w:r>
      <w:r>
        <w:rPr>
          <w:color w:val="262626"/>
          <w:spacing w:val="-4"/>
          <w:w w:val="105"/>
          <w:position w:val="1"/>
        </w:rPr>
        <w:tab/>
      </w:r>
      <w:r>
        <w:rPr>
          <w:color w:val="424242"/>
          <w:position w:val="1"/>
        </w:rPr>
        <w:t>109,96</w:t>
      </w:r>
      <w:r>
        <w:rPr>
          <w:color w:val="424242"/>
          <w:position w:val="1"/>
        </w:rPr>
        <w:tab/>
      </w:r>
      <w:r>
        <w:rPr>
          <w:color w:val="262626"/>
          <w:w w:val="105"/>
          <w:position w:val="2"/>
        </w:rPr>
        <w:t>509,96</w:t>
      </w:r>
      <w:r>
        <w:rPr>
          <w:color w:val="262626"/>
          <w:w w:val="105"/>
          <w:position w:val="2"/>
        </w:rPr>
        <w:tab/>
      </w:r>
      <w:r>
        <w:rPr>
          <w:color w:val="262626"/>
          <w:w w:val="105"/>
          <w:position w:val="3"/>
        </w:rPr>
        <w:t>931,72</w:t>
      </w:r>
      <w:r>
        <w:rPr>
          <w:color w:val="262626"/>
          <w:w w:val="105"/>
          <w:position w:val="3"/>
        </w:rPr>
        <w:tab/>
      </w:r>
      <w:r>
        <w:rPr>
          <w:color w:val="262626"/>
          <w:spacing w:val="-1"/>
          <w:w w:val="105"/>
          <w:position w:val="4"/>
        </w:rPr>
        <w:t>931</w:t>
      </w:r>
      <w:r>
        <w:rPr>
          <w:color w:val="424242"/>
          <w:spacing w:val="-1"/>
          <w:w w:val="105"/>
          <w:position w:val="4"/>
        </w:rPr>
        <w:t>,</w:t>
      </w:r>
      <w:r>
        <w:rPr>
          <w:color w:val="262626"/>
          <w:spacing w:val="-1"/>
          <w:w w:val="105"/>
          <w:position w:val="4"/>
        </w:rPr>
        <w:t>72</w:t>
      </w:r>
      <w:r>
        <w:rPr>
          <w:color w:val="262626"/>
          <w:spacing w:val="-1"/>
          <w:w w:val="105"/>
          <w:position w:val="4"/>
        </w:rPr>
        <w:tab/>
      </w:r>
      <w:r>
        <w:rPr>
          <w:color w:val="262626"/>
          <w:w w:val="105"/>
          <w:position w:val="5"/>
        </w:rPr>
        <w:t>931</w:t>
      </w:r>
      <w:r>
        <w:rPr>
          <w:color w:val="424242"/>
          <w:w w:val="105"/>
          <w:position w:val="5"/>
        </w:rPr>
        <w:t>,</w:t>
      </w:r>
      <w:r>
        <w:rPr>
          <w:color w:val="262626"/>
          <w:w w:val="105"/>
          <w:position w:val="5"/>
        </w:rPr>
        <w:t>72</w:t>
      </w:r>
      <w:r>
        <w:rPr>
          <w:color w:val="262626"/>
          <w:w w:val="105"/>
          <w:position w:val="5"/>
        </w:rPr>
        <w:tab/>
      </w:r>
      <w:r>
        <w:rPr>
          <w:color w:val="262626"/>
          <w:spacing w:val="-1"/>
          <w:w w:val="105"/>
          <w:position w:val="7"/>
        </w:rPr>
        <w:t>-421</w:t>
      </w:r>
      <w:r>
        <w:rPr>
          <w:color w:val="424242"/>
          <w:spacing w:val="-1"/>
          <w:w w:val="105"/>
          <w:position w:val="7"/>
        </w:rPr>
        <w:t>,</w:t>
      </w:r>
      <w:r>
        <w:rPr>
          <w:color w:val="262626"/>
          <w:spacing w:val="-1"/>
          <w:w w:val="105"/>
          <w:position w:val="7"/>
        </w:rPr>
        <w:t>76</w:t>
      </w:r>
    </w:p>
    <w:p w:rsidR="00321DB4" w:rsidRDefault="00E024F8">
      <w:pPr>
        <w:pStyle w:val="Textoindependiente"/>
        <w:spacing w:before="14" w:line="149" w:lineRule="exact"/>
        <w:ind w:left="1977"/>
      </w:pPr>
      <w:r>
        <w:rPr>
          <w:color w:val="262626"/>
          <w:w w:val="105"/>
        </w:rPr>
        <w:t>suministros</w:t>
      </w:r>
      <w:r>
        <w:rPr>
          <w:color w:val="262626"/>
          <w:spacing w:val="-8"/>
          <w:w w:val="105"/>
        </w:rPr>
        <w:t xml:space="preserve"> </w:t>
      </w:r>
      <w:r>
        <w:rPr>
          <w:color w:val="424242"/>
          <w:w w:val="105"/>
        </w:rPr>
        <w:t>.</w:t>
      </w:r>
    </w:p>
    <w:p w:rsidR="00321DB4" w:rsidRDefault="00E024F8">
      <w:pPr>
        <w:pStyle w:val="Textoindependiente"/>
        <w:tabs>
          <w:tab w:val="left" w:pos="5083"/>
          <w:tab w:val="left" w:pos="7485"/>
          <w:tab w:val="left" w:pos="14775"/>
        </w:tabs>
        <w:spacing w:line="229" w:lineRule="exact"/>
        <w:ind w:left="1977"/>
      </w:pPr>
      <w:r>
        <w:rPr>
          <w:color w:val="262626"/>
          <w:w w:val="105"/>
        </w:rPr>
        <w:t>Promoción</w:t>
      </w:r>
      <w:r>
        <w:rPr>
          <w:color w:val="262626"/>
          <w:spacing w:val="27"/>
          <w:w w:val="105"/>
        </w:rPr>
        <w:t xml:space="preserve"> </w:t>
      </w:r>
      <w:r>
        <w:rPr>
          <w:color w:val="262626"/>
          <w:w w:val="105"/>
        </w:rPr>
        <w:t>cultural</w:t>
      </w:r>
      <w:r>
        <w:rPr>
          <w:color w:val="262626"/>
          <w:w w:val="105"/>
        </w:rPr>
        <w:tab/>
      </w:r>
      <w:r>
        <w:rPr>
          <w:color w:val="262626"/>
          <w:w w:val="105"/>
          <w:position w:val="1"/>
        </w:rPr>
        <w:t>400</w:t>
      </w:r>
      <w:r>
        <w:rPr>
          <w:color w:val="262626"/>
          <w:spacing w:val="-21"/>
          <w:w w:val="105"/>
          <w:position w:val="1"/>
        </w:rPr>
        <w:t xml:space="preserve"> </w:t>
      </w:r>
      <w:r>
        <w:rPr>
          <w:color w:val="424242"/>
          <w:spacing w:val="-4"/>
          <w:w w:val="105"/>
          <w:position w:val="1"/>
        </w:rPr>
        <w:t>,</w:t>
      </w:r>
      <w:r>
        <w:rPr>
          <w:color w:val="262626"/>
          <w:spacing w:val="-4"/>
          <w:w w:val="105"/>
          <w:position w:val="1"/>
        </w:rPr>
        <w:t>00</w:t>
      </w:r>
      <w:r>
        <w:rPr>
          <w:color w:val="262626"/>
          <w:spacing w:val="-4"/>
          <w:w w:val="105"/>
          <w:position w:val="1"/>
        </w:rPr>
        <w:tab/>
      </w:r>
      <w:r>
        <w:rPr>
          <w:color w:val="262626"/>
          <w:w w:val="105"/>
          <w:position w:val="3"/>
        </w:rPr>
        <w:t>400</w:t>
      </w:r>
      <w:r>
        <w:rPr>
          <w:color w:val="262626"/>
          <w:spacing w:val="-21"/>
          <w:w w:val="105"/>
          <w:position w:val="3"/>
        </w:rPr>
        <w:t xml:space="preserve"> </w:t>
      </w:r>
      <w:r>
        <w:rPr>
          <w:color w:val="424242"/>
          <w:spacing w:val="-4"/>
          <w:w w:val="105"/>
          <w:position w:val="3"/>
        </w:rPr>
        <w:t>,</w:t>
      </w:r>
      <w:r>
        <w:rPr>
          <w:color w:val="262626"/>
          <w:spacing w:val="-4"/>
          <w:w w:val="105"/>
          <w:position w:val="3"/>
        </w:rPr>
        <w:t>00</w:t>
      </w:r>
      <w:r>
        <w:rPr>
          <w:color w:val="262626"/>
          <w:spacing w:val="-4"/>
          <w:w w:val="105"/>
          <w:position w:val="3"/>
        </w:rPr>
        <w:tab/>
      </w:r>
      <w:r>
        <w:rPr>
          <w:color w:val="262626"/>
          <w:w w:val="105"/>
          <w:position w:val="8"/>
        </w:rPr>
        <w:t>400</w:t>
      </w:r>
      <w:r>
        <w:rPr>
          <w:color w:val="262626"/>
          <w:spacing w:val="-26"/>
          <w:w w:val="105"/>
          <w:position w:val="8"/>
        </w:rPr>
        <w:t xml:space="preserve"> </w:t>
      </w:r>
      <w:r>
        <w:rPr>
          <w:color w:val="424242"/>
          <w:spacing w:val="-4"/>
          <w:w w:val="105"/>
          <w:position w:val="8"/>
        </w:rPr>
        <w:t>,</w:t>
      </w:r>
      <w:r>
        <w:rPr>
          <w:color w:val="262626"/>
          <w:spacing w:val="-4"/>
          <w:w w:val="105"/>
          <w:position w:val="8"/>
        </w:rPr>
        <w:t>00</w:t>
      </w:r>
    </w:p>
    <w:p w:rsidR="00321DB4" w:rsidRDefault="00E024F8">
      <w:pPr>
        <w:pStyle w:val="Textoindependiente"/>
        <w:spacing w:before="14" w:line="149" w:lineRule="exact"/>
        <w:ind w:left="1949"/>
      </w:pPr>
      <w:r>
        <w:rPr>
          <w:color w:val="575757"/>
          <w:w w:val="105"/>
        </w:rPr>
        <w:t>tT</w:t>
      </w:r>
      <w:r>
        <w:rPr>
          <w:color w:val="262626"/>
          <w:w w:val="105"/>
        </w:rPr>
        <w:t>ransportes</w:t>
      </w:r>
      <w:r>
        <w:rPr>
          <w:color w:val="424242"/>
          <w:w w:val="105"/>
        </w:rPr>
        <w:t>.</w:t>
      </w:r>
    </w:p>
    <w:p w:rsidR="00321DB4" w:rsidRDefault="00E024F8">
      <w:pPr>
        <w:pStyle w:val="Textoindependiente"/>
        <w:tabs>
          <w:tab w:val="left" w:pos="8693"/>
          <w:tab w:val="left" w:pos="9881"/>
          <w:tab w:val="left" w:pos="12287"/>
          <w:tab w:val="left" w:pos="14727"/>
        </w:tabs>
        <w:spacing w:line="229" w:lineRule="exact"/>
        <w:ind w:left="1953"/>
      </w:pPr>
      <w:r>
        <w:rPr>
          <w:color w:val="424242"/>
          <w:spacing w:val="-1"/>
          <w:w w:val="105"/>
        </w:rPr>
        <w:t>lA</w:t>
      </w:r>
      <w:r>
        <w:rPr>
          <w:color w:val="262626"/>
          <w:spacing w:val="-1"/>
          <w:w w:val="105"/>
        </w:rPr>
        <w:t>tenciones</w:t>
      </w:r>
      <w:r>
        <w:rPr>
          <w:color w:val="262626"/>
          <w:spacing w:val="24"/>
          <w:w w:val="105"/>
        </w:rPr>
        <w:t xml:space="preserve"> </w:t>
      </w:r>
      <w:r>
        <w:rPr>
          <w:color w:val="262626"/>
          <w:w w:val="105"/>
        </w:rPr>
        <w:t>protocolarias</w:t>
      </w:r>
      <w:r>
        <w:rPr>
          <w:color w:val="262626"/>
          <w:spacing w:val="12"/>
          <w:w w:val="105"/>
        </w:rPr>
        <w:t xml:space="preserve"> </w:t>
      </w:r>
      <w:r>
        <w:rPr>
          <w:color w:val="262626"/>
          <w:w w:val="105"/>
        </w:rPr>
        <w:t>y</w:t>
      </w:r>
      <w:r>
        <w:rPr>
          <w:color w:val="262626"/>
          <w:w w:val="105"/>
        </w:rPr>
        <w:tab/>
      </w:r>
      <w:r>
        <w:rPr>
          <w:color w:val="262626"/>
          <w:spacing w:val="-1"/>
          <w:w w:val="105"/>
          <w:position w:val="3"/>
        </w:rPr>
        <w:t>783</w:t>
      </w:r>
      <w:r>
        <w:rPr>
          <w:color w:val="424242"/>
          <w:spacing w:val="-1"/>
          <w:w w:val="105"/>
          <w:position w:val="3"/>
        </w:rPr>
        <w:t>,</w:t>
      </w:r>
      <w:r>
        <w:rPr>
          <w:color w:val="262626"/>
          <w:spacing w:val="-1"/>
          <w:w w:val="105"/>
          <w:position w:val="3"/>
        </w:rPr>
        <w:t>21</w:t>
      </w:r>
      <w:r>
        <w:rPr>
          <w:color w:val="262626"/>
          <w:spacing w:val="-1"/>
          <w:w w:val="105"/>
          <w:position w:val="3"/>
        </w:rPr>
        <w:tab/>
      </w:r>
      <w:r>
        <w:rPr>
          <w:color w:val="424242"/>
          <w:position w:val="4"/>
        </w:rPr>
        <w:t>783,21</w:t>
      </w:r>
      <w:r>
        <w:rPr>
          <w:color w:val="424242"/>
          <w:position w:val="4"/>
        </w:rPr>
        <w:tab/>
      </w:r>
      <w:r>
        <w:rPr>
          <w:color w:val="262626"/>
          <w:w w:val="105"/>
          <w:position w:val="6"/>
        </w:rPr>
        <w:t>783,21</w:t>
      </w:r>
      <w:r>
        <w:rPr>
          <w:color w:val="262626"/>
          <w:w w:val="105"/>
          <w:position w:val="6"/>
        </w:rPr>
        <w:tab/>
      </w:r>
      <w:r>
        <w:rPr>
          <w:color w:val="262626"/>
          <w:w w:val="105"/>
          <w:position w:val="8"/>
        </w:rPr>
        <w:t>-783,21</w:t>
      </w:r>
    </w:p>
    <w:p w:rsidR="00321DB4" w:rsidRDefault="00E024F8">
      <w:pPr>
        <w:pStyle w:val="Textoindependiente"/>
        <w:spacing w:before="14" w:line="148" w:lineRule="exact"/>
        <w:ind w:left="1977"/>
      </w:pPr>
      <w:r>
        <w:rPr>
          <w:color w:val="262626"/>
          <w:w w:val="105"/>
        </w:rPr>
        <w:t>representativas</w:t>
      </w:r>
    </w:p>
    <w:p w:rsidR="00321DB4" w:rsidRDefault="00321DB4">
      <w:pPr>
        <w:spacing w:line="148" w:lineRule="exact"/>
        <w:sectPr w:rsidR="00321DB4">
          <w:type w:val="continuous"/>
          <w:pgSz w:w="16830" w:h="11910" w:orient="landscape"/>
          <w:pgMar w:top="1100" w:right="760" w:bottom="280" w:left="620" w:header="720" w:footer="720" w:gutter="0"/>
          <w:cols w:space="720"/>
        </w:sectPr>
      </w:pPr>
    </w:p>
    <w:p w:rsidR="00321DB4" w:rsidRDefault="00E024F8">
      <w:pPr>
        <w:pStyle w:val="Textoindependiente"/>
        <w:tabs>
          <w:tab w:val="left" w:pos="3684"/>
        </w:tabs>
        <w:spacing w:before="47"/>
        <w:ind w:left="1977"/>
      </w:pPr>
      <w:r>
        <w:rPr>
          <w:color w:val="262626"/>
          <w:w w:val="105"/>
        </w:rPr>
        <w:lastRenderedPageBreak/>
        <w:t>Promoción</w:t>
      </w:r>
      <w:r>
        <w:rPr>
          <w:color w:val="262626"/>
          <w:spacing w:val="22"/>
          <w:w w:val="105"/>
        </w:rPr>
        <w:t xml:space="preserve"> </w:t>
      </w:r>
      <w:r>
        <w:rPr>
          <w:color w:val="262626"/>
          <w:w w:val="105"/>
        </w:rPr>
        <w:t>cultural</w:t>
      </w:r>
      <w:r>
        <w:rPr>
          <w:color w:val="262626"/>
          <w:w w:val="105"/>
        </w:rPr>
        <w:tab/>
      </w:r>
      <w:r>
        <w:rPr>
          <w:color w:val="262626"/>
          <w:position w:val="1"/>
        </w:rPr>
        <w:t>Publicidad</w:t>
      </w:r>
    </w:p>
    <w:p w:rsidR="00321DB4" w:rsidRDefault="00E024F8">
      <w:pPr>
        <w:pStyle w:val="Textoindependiente"/>
        <w:spacing w:line="271" w:lineRule="auto"/>
        <w:ind w:left="1973" w:right="954" w:firstLine="4"/>
      </w:pPr>
      <w:r>
        <w:rPr>
          <w:color w:val="262626"/>
          <w:w w:val="105"/>
          <w:sz w:val="16"/>
        </w:rPr>
        <w:t xml:space="preserve">y </w:t>
      </w:r>
      <w:r>
        <w:rPr>
          <w:color w:val="262626"/>
          <w:w w:val="105"/>
        </w:rPr>
        <w:t xml:space="preserve">propaganda </w:t>
      </w:r>
      <w:r>
        <w:rPr>
          <w:color w:val="575757"/>
          <w:w w:val="105"/>
        </w:rPr>
        <w:t xml:space="preserve">. </w:t>
      </w:r>
      <w:r>
        <w:rPr>
          <w:color w:val="262626"/>
          <w:w w:val="105"/>
        </w:rPr>
        <w:t>Promoción cultural Actividades</w:t>
      </w:r>
      <w:r>
        <w:rPr>
          <w:color w:val="262626"/>
          <w:spacing w:val="28"/>
          <w:w w:val="105"/>
        </w:rPr>
        <w:t xml:space="preserve"> </w:t>
      </w:r>
      <w:r>
        <w:rPr>
          <w:color w:val="262626"/>
          <w:w w:val="105"/>
        </w:rPr>
        <w:t>culturais</w:t>
      </w:r>
    </w:p>
    <w:p w:rsidR="00321DB4" w:rsidRDefault="00E024F8">
      <w:pPr>
        <w:pStyle w:val="Textoindependiente"/>
        <w:spacing w:before="7"/>
        <w:ind w:left="1977"/>
      </w:pPr>
      <w:r>
        <w:rPr>
          <w:color w:val="262626"/>
          <w:w w:val="105"/>
        </w:rPr>
        <w:t>Otros trabajos realizados</w:t>
      </w:r>
      <w:r>
        <w:rPr>
          <w:color w:val="262626"/>
          <w:spacing w:val="41"/>
          <w:w w:val="105"/>
        </w:rPr>
        <w:t xml:space="preserve"> </w:t>
      </w:r>
      <w:r>
        <w:rPr>
          <w:color w:val="262626"/>
          <w:w w:val="105"/>
        </w:rPr>
        <w:t>por</w:t>
      </w:r>
    </w:p>
    <w:p w:rsidR="00321DB4" w:rsidRDefault="00E024F8">
      <w:pPr>
        <w:pStyle w:val="Textoindependiente"/>
        <w:spacing w:before="14" w:line="273" w:lineRule="auto"/>
        <w:ind w:left="1982" w:right="32" w:hanging="34"/>
      </w:pPr>
      <w:r>
        <w:rPr>
          <w:color w:val="AAAAAA"/>
          <w:spacing w:val="-5"/>
          <w:w w:val="105"/>
        </w:rPr>
        <w:t>¡</w:t>
      </w:r>
      <w:r>
        <w:rPr>
          <w:color w:val="262626"/>
          <w:spacing w:val="-5"/>
          <w:w w:val="105"/>
        </w:rPr>
        <w:t xml:space="preserve">otras </w:t>
      </w:r>
      <w:r>
        <w:rPr>
          <w:color w:val="262626"/>
          <w:w w:val="105"/>
        </w:rPr>
        <w:t xml:space="preserve">empresas </w:t>
      </w:r>
      <w:r>
        <w:rPr>
          <w:color w:val="262626"/>
          <w:w w:val="105"/>
          <w:sz w:val="16"/>
        </w:rPr>
        <w:t xml:space="preserve">y </w:t>
      </w:r>
      <w:r>
        <w:rPr>
          <w:color w:val="262626"/>
          <w:w w:val="105"/>
        </w:rPr>
        <w:t>profesionales Del personal no</w:t>
      </w:r>
      <w:r>
        <w:rPr>
          <w:color w:val="262626"/>
          <w:spacing w:val="17"/>
          <w:w w:val="105"/>
        </w:rPr>
        <w:t xml:space="preserve"> </w:t>
      </w:r>
      <w:r>
        <w:rPr>
          <w:color w:val="262626"/>
          <w:w w:val="105"/>
        </w:rPr>
        <w:t>directivo</w:t>
      </w:r>
    </w:p>
    <w:p w:rsidR="00321DB4" w:rsidRDefault="00E024F8">
      <w:pPr>
        <w:pStyle w:val="Textoindependiente"/>
        <w:tabs>
          <w:tab w:val="left" w:pos="3674"/>
        </w:tabs>
        <w:spacing w:before="10" w:line="280" w:lineRule="auto"/>
        <w:ind w:left="1973" w:right="340" w:hanging="10"/>
      </w:pPr>
      <w:r>
        <w:rPr>
          <w:color w:val="262626"/>
          <w:w w:val="105"/>
        </w:rPr>
        <w:t xml:space="preserve">A </w:t>
      </w:r>
      <w:r>
        <w:rPr>
          <w:color w:val="262626"/>
          <w:spacing w:val="-3"/>
          <w:w w:val="105"/>
        </w:rPr>
        <w:t>Fam</w:t>
      </w:r>
      <w:r>
        <w:rPr>
          <w:color w:val="424242"/>
          <w:spacing w:val="-3"/>
          <w:w w:val="105"/>
        </w:rPr>
        <w:t>.</w:t>
      </w:r>
      <w:r>
        <w:rPr>
          <w:color w:val="262626"/>
          <w:spacing w:val="-3"/>
          <w:w w:val="105"/>
        </w:rPr>
        <w:t xml:space="preserve">e </w:t>
      </w:r>
      <w:r>
        <w:rPr>
          <w:color w:val="262626"/>
          <w:w w:val="105"/>
        </w:rPr>
        <w:t>lnst.sin fines lu Promoción</w:t>
      </w:r>
      <w:r>
        <w:rPr>
          <w:color w:val="262626"/>
          <w:spacing w:val="27"/>
          <w:w w:val="105"/>
        </w:rPr>
        <w:t xml:space="preserve"> </w:t>
      </w:r>
      <w:r>
        <w:rPr>
          <w:color w:val="262626"/>
          <w:w w:val="105"/>
        </w:rPr>
        <w:t>cultural</w:t>
      </w:r>
      <w:r>
        <w:rPr>
          <w:color w:val="262626"/>
          <w:w w:val="105"/>
        </w:rPr>
        <w:tab/>
        <w:t>Otras Transferencias</w:t>
      </w:r>
    </w:p>
    <w:p w:rsidR="00321DB4" w:rsidRDefault="00E024F8">
      <w:pPr>
        <w:pStyle w:val="Textoindependiente"/>
        <w:spacing w:line="153" w:lineRule="exact"/>
        <w:ind w:right="165"/>
        <w:jc w:val="right"/>
      </w:pPr>
      <w:r>
        <w:rPr>
          <w:spacing w:val="-3"/>
          <w:w w:val="110"/>
        </w:rPr>
        <w:br w:type="column"/>
      </w:r>
      <w:r>
        <w:rPr>
          <w:color w:val="262626"/>
          <w:spacing w:val="-3"/>
          <w:w w:val="110"/>
        </w:rPr>
        <w:lastRenderedPageBreak/>
        <w:t>1</w:t>
      </w:r>
      <w:r>
        <w:rPr>
          <w:color w:val="424242"/>
          <w:spacing w:val="-3"/>
          <w:w w:val="110"/>
        </w:rPr>
        <w:t>.</w:t>
      </w:r>
      <w:r>
        <w:rPr>
          <w:color w:val="262626"/>
          <w:spacing w:val="-3"/>
          <w:w w:val="110"/>
        </w:rPr>
        <w:t>560</w:t>
      </w:r>
      <w:r>
        <w:rPr>
          <w:color w:val="575757"/>
          <w:spacing w:val="-3"/>
          <w:w w:val="110"/>
        </w:rPr>
        <w:t>,</w:t>
      </w:r>
      <w:r>
        <w:rPr>
          <w:color w:val="262626"/>
          <w:spacing w:val="-3"/>
          <w:w w:val="110"/>
        </w:rPr>
        <w:t>10</w:t>
      </w:r>
    </w:p>
    <w:p w:rsidR="00321DB4" w:rsidRDefault="00321DB4">
      <w:pPr>
        <w:spacing w:before="8"/>
        <w:rPr>
          <w:rFonts w:ascii="Arial" w:eastAsia="Arial" w:hAnsi="Arial" w:cs="Arial"/>
          <w:sz w:val="18"/>
          <w:szCs w:val="18"/>
        </w:rPr>
      </w:pPr>
    </w:p>
    <w:p w:rsidR="00321DB4" w:rsidRDefault="003A113E">
      <w:pPr>
        <w:pStyle w:val="Textoindependiente"/>
        <w:ind w:right="181"/>
        <w:jc w:val="right"/>
      </w:pPr>
      <w:r>
        <w:pict>
          <v:shape id="_x0000_s2903" type="#_x0000_t202" style="position:absolute;left:0;text-align:left;margin-left:267.85pt;margin-top:-15.55pt;width:465.4pt;height:116.9pt;z-index:7528;mso-position-horizontal-relative:page" filled="f" stroked="f">
            <v:textbox inset="0,0,0,0">
              <w:txbxContent>
                <w:tbl>
                  <w:tblPr>
                    <w:tblStyle w:val="TableNormal"/>
                    <w:tblW w:w="0" w:type="auto"/>
                    <w:tblLayout w:type="fixed"/>
                    <w:tblLook w:val="01E0" w:firstRow="1" w:lastRow="1" w:firstColumn="1" w:lastColumn="1" w:noHBand="0" w:noVBand="0"/>
                  </w:tblPr>
                  <w:tblGrid>
                    <w:gridCol w:w="1068"/>
                    <w:gridCol w:w="1175"/>
                    <w:gridCol w:w="1204"/>
                    <w:gridCol w:w="1196"/>
                    <w:gridCol w:w="1325"/>
                    <w:gridCol w:w="1069"/>
                    <w:gridCol w:w="1052"/>
                    <w:gridCol w:w="40"/>
                    <w:gridCol w:w="1178"/>
                  </w:tblGrid>
                  <w:tr w:rsidR="00321DB4">
                    <w:trPr>
                      <w:trHeight w:hRule="exact" w:val="274"/>
                    </w:trPr>
                    <w:tc>
                      <w:tcPr>
                        <w:tcW w:w="1068" w:type="dxa"/>
                        <w:tcBorders>
                          <w:top w:val="nil"/>
                          <w:left w:val="nil"/>
                          <w:bottom w:val="nil"/>
                          <w:right w:val="nil"/>
                        </w:tcBorders>
                      </w:tcPr>
                      <w:p w:rsidR="00321DB4" w:rsidRDefault="00E024F8">
                        <w:pPr>
                          <w:pStyle w:val="TableParagraph"/>
                          <w:spacing w:before="33"/>
                          <w:ind w:left="217"/>
                          <w:rPr>
                            <w:rFonts w:ascii="Arial" w:eastAsia="Arial" w:hAnsi="Arial" w:cs="Arial"/>
                            <w:sz w:val="15"/>
                            <w:szCs w:val="15"/>
                          </w:rPr>
                        </w:pPr>
                        <w:r>
                          <w:rPr>
                            <w:rFonts w:ascii="Arial"/>
                            <w:color w:val="262626"/>
                            <w:spacing w:val="-3"/>
                            <w:sz w:val="15"/>
                          </w:rPr>
                          <w:t>3</w:t>
                        </w:r>
                        <w:r>
                          <w:rPr>
                            <w:rFonts w:ascii="Arial"/>
                            <w:color w:val="858585"/>
                            <w:spacing w:val="-3"/>
                            <w:sz w:val="15"/>
                          </w:rPr>
                          <w:t>.</w:t>
                        </w:r>
                        <w:r>
                          <w:rPr>
                            <w:rFonts w:ascii="Arial"/>
                            <w:color w:val="262626"/>
                            <w:spacing w:val="-3"/>
                            <w:sz w:val="15"/>
                          </w:rPr>
                          <w:t>000</w:t>
                        </w:r>
                        <w:r>
                          <w:rPr>
                            <w:rFonts w:ascii="Arial"/>
                            <w:color w:val="575757"/>
                            <w:spacing w:val="-3"/>
                            <w:sz w:val="15"/>
                          </w:rPr>
                          <w:t>,</w:t>
                        </w:r>
                        <w:r>
                          <w:rPr>
                            <w:rFonts w:ascii="Arial"/>
                            <w:color w:val="262626"/>
                            <w:spacing w:val="-3"/>
                            <w:sz w:val="15"/>
                          </w:rPr>
                          <w:t>00</w:t>
                        </w:r>
                        <w:r>
                          <w:rPr>
                            <w:rFonts w:ascii="Arial"/>
                            <w:color w:val="262626"/>
                            <w:spacing w:val="8"/>
                            <w:sz w:val="15"/>
                          </w:rPr>
                          <w:t xml:space="preserve"> </w:t>
                        </w:r>
                        <w:r>
                          <w:rPr>
                            <w:rFonts w:ascii="Arial"/>
                            <w:color w:val="BCBCBC"/>
                            <w:w w:val="75"/>
                            <w:sz w:val="15"/>
                          </w:rPr>
                          <w:t>1</w:t>
                        </w:r>
                      </w:p>
                    </w:tc>
                    <w:tc>
                      <w:tcPr>
                        <w:tcW w:w="1175" w:type="dxa"/>
                        <w:tcBorders>
                          <w:top w:val="nil"/>
                          <w:left w:val="nil"/>
                          <w:bottom w:val="nil"/>
                          <w:right w:val="nil"/>
                        </w:tcBorders>
                      </w:tcPr>
                      <w:p w:rsidR="00321DB4" w:rsidRDefault="00E024F8">
                        <w:pPr>
                          <w:pStyle w:val="TableParagraph"/>
                          <w:spacing w:line="153" w:lineRule="exact"/>
                          <w:ind w:right="204"/>
                          <w:jc w:val="right"/>
                          <w:rPr>
                            <w:rFonts w:ascii="Arial" w:eastAsia="Arial" w:hAnsi="Arial" w:cs="Arial"/>
                            <w:sz w:val="15"/>
                            <w:szCs w:val="15"/>
                          </w:rPr>
                        </w:pPr>
                        <w:r>
                          <w:rPr>
                            <w:rFonts w:ascii="Arial"/>
                            <w:color w:val="262626"/>
                            <w:spacing w:val="-1"/>
                            <w:w w:val="105"/>
                            <w:sz w:val="15"/>
                          </w:rPr>
                          <w:t>2</w:t>
                        </w:r>
                        <w:r>
                          <w:rPr>
                            <w:rFonts w:ascii="Arial"/>
                            <w:color w:val="424242"/>
                            <w:spacing w:val="-1"/>
                            <w:w w:val="105"/>
                            <w:sz w:val="15"/>
                          </w:rPr>
                          <w:t>.</w:t>
                        </w:r>
                        <w:r>
                          <w:rPr>
                            <w:rFonts w:ascii="Arial"/>
                            <w:color w:val="262626"/>
                            <w:spacing w:val="-1"/>
                            <w:w w:val="105"/>
                            <w:sz w:val="15"/>
                          </w:rPr>
                          <w:t>976,60</w:t>
                        </w:r>
                      </w:p>
                    </w:tc>
                    <w:tc>
                      <w:tcPr>
                        <w:tcW w:w="1204" w:type="dxa"/>
                        <w:tcBorders>
                          <w:top w:val="nil"/>
                          <w:left w:val="nil"/>
                          <w:bottom w:val="nil"/>
                          <w:right w:val="nil"/>
                        </w:tcBorders>
                      </w:tcPr>
                      <w:p w:rsidR="00321DB4" w:rsidRDefault="00E024F8">
                        <w:pPr>
                          <w:pStyle w:val="TableParagraph"/>
                          <w:spacing w:line="144" w:lineRule="exact"/>
                          <w:ind w:right="201"/>
                          <w:jc w:val="right"/>
                          <w:rPr>
                            <w:rFonts w:ascii="Arial" w:eastAsia="Arial" w:hAnsi="Arial" w:cs="Arial"/>
                            <w:sz w:val="15"/>
                            <w:szCs w:val="15"/>
                          </w:rPr>
                        </w:pPr>
                        <w:r>
                          <w:rPr>
                            <w:rFonts w:ascii="Arial"/>
                            <w:color w:val="262626"/>
                            <w:spacing w:val="-2"/>
                            <w:w w:val="105"/>
                            <w:sz w:val="15"/>
                          </w:rPr>
                          <w:t>5</w:t>
                        </w:r>
                        <w:r>
                          <w:rPr>
                            <w:rFonts w:ascii="Arial"/>
                            <w:color w:val="424242"/>
                            <w:spacing w:val="-2"/>
                            <w:w w:val="105"/>
                            <w:sz w:val="15"/>
                          </w:rPr>
                          <w:t>.</w:t>
                        </w:r>
                        <w:r>
                          <w:rPr>
                            <w:rFonts w:ascii="Arial"/>
                            <w:color w:val="262626"/>
                            <w:spacing w:val="-2"/>
                            <w:w w:val="105"/>
                            <w:sz w:val="15"/>
                          </w:rPr>
                          <w:t>976</w:t>
                        </w:r>
                        <w:r>
                          <w:rPr>
                            <w:rFonts w:ascii="Arial"/>
                            <w:color w:val="575757"/>
                            <w:spacing w:val="-2"/>
                            <w:w w:val="105"/>
                            <w:sz w:val="15"/>
                          </w:rPr>
                          <w:t>,</w:t>
                        </w:r>
                        <w:r>
                          <w:rPr>
                            <w:rFonts w:ascii="Arial"/>
                            <w:color w:val="262626"/>
                            <w:spacing w:val="-2"/>
                            <w:w w:val="105"/>
                            <w:sz w:val="15"/>
                          </w:rPr>
                          <w:t>60</w:t>
                        </w:r>
                      </w:p>
                    </w:tc>
                    <w:tc>
                      <w:tcPr>
                        <w:tcW w:w="1196" w:type="dxa"/>
                        <w:tcBorders>
                          <w:top w:val="nil"/>
                          <w:left w:val="nil"/>
                          <w:bottom w:val="nil"/>
                          <w:right w:val="nil"/>
                        </w:tcBorders>
                      </w:tcPr>
                      <w:p w:rsidR="00321DB4" w:rsidRDefault="00E024F8">
                        <w:pPr>
                          <w:pStyle w:val="TableParagraph"/>
                          <w:spacing w:line="139" w:lineRule="exact"/>
                          <w:ind w:left="366"/>
                          <w:rPr>
                            <w:rFonts w:ascii="Arial" w:eastAsia="Arial" w:hAnsi="Arial" w:cs="Arial"/>
                            <w:sz w:val="15"/>
                            <w:szCs w:val="15"/>
                          </w:rPr>
                        </w:pPr>
                        <w:r>
                          <w:rPr>
                            <w:rFonts w:ascii="Arial"/>
                            <w:color w:val="262626"/>
                            <w:w w:val="110"/>
                            <w:sz w:val="15"/>
                          </w:rPr>
                          <w:t>4.416</w:t>
                        </w:r>
                        <w:r>
                          <w:rPr>
                            <w:rFonts w:ascii="Arial"/>
                            <w:color w:val="262626"/>
                            <w:spacing w:val="-38"/>
                            <w:w w:val="110"/>
                            <w:sz w:val="15"/>
                          </w:rPr>
                          <w:t xml:space="preserve"> </w:t>
                        </w:r>
                        <w:r>
                          <w:rPr>
                            <w:rFonts w:ascii="Arial"/>
                            <w:color w:val="575757"/>
                            <w:spacing w:val="-6"/>
                            <w:w w:val="110"/>
                            <w:sz w:val="15"/>
                          </w:rPr>
                          <w:t>,</w:t>
                        </w:r>
                        <w:r>
                          <w:rPr>
                            <w:rFonts w:ascii="Arial"/>
                            <w:color w:val="262626"/>
                            <w:spacing w:val="-6"/>
                            <w:w w:val="110"/>
                            <w:sz w:val="15"/>
                          </w:rPr>
                          <w:t>50</w:t>
                        </w:r>
                      </w:p>
                    </w:tc>
                    <w:tc>
                      <w:tcPr>
                        <w:tcW w:w="1325" w:type="dxa"/>
                        <w:tcBorders>
                          <w:top w:val="nil"/>
                          <w:left w:val="nil"/>
                          <w:bottom w:val="nil"/>
                          <w:right w:val="nil"/>
                        </w:tcBorders>
                      </w:tcPr>
                      <w:p w:rsidR="00321DB4" w:rsidRDefault="00E024F8">
                        <w:pPr>
                          <w:pStyle w:val="TableParagraph"/>
                          <w:spacing w:line="129" w:lineRule="exact"/>
                          <w:ind w:right="341"/>
                          <w:jc w:val="right"/>
                          <w:rPr>
                            <w:rFonts w:ascii="Arial" w:eastAsia="Arial" w:hAnsi="Arial" w:cs="Arial"/>
                            <w:sz w:val="15"/>
                            <w:szCs w:val="15"/>
                          </w:rPr>
                        </w:pPr>
                        <w:r>
                          <w:rPr>
                            <w:rFonts w:ascii="Arial"/>
                            <w:color w:val="424242"/>
                            <w:w w:val="105"/>
                            <w:sz w:val="15"/>
                          </w:rPr>
                          <w:t>4.416,50</w:t>
                        </w:r>
                      </w:p>
                    </w:tc>
                    <w:tc>
                      <w:tcPr>
                        <w:tcW w:w="1069" w:type="dxa"/>
                        <w:tcBorders>
                          <w:top w:val="nil"/>
                          <w:left w:val="nil"/>
                          <w:bottom w:val="nil"/>
                          <w:right w:val="nil"/>
                        </w:tcBorders>
                      </w:tcPr>
                      <w:p w:rsidR="00321DB4" w:rsidRDefault="00321DB4"/>
                    </w:tc>
                    <w:tc>
                      <w:tcPr>
                        <w:tcW w:w="1052" w:type="dxa"/>
                        <w:tcBorders>
                          <w:top w:val="nil"/>
                          <w:left w:val="nil"/>
                          <w:bottom w:val="nil"/>
                          <w:right w:val="nil"/>
                        </w:tcBorders>
                      </w:tcPr>
                      <w:p w:rsidR="00321DB4" w:rsidRDefault="00E024F8">
                        <w:pPr>
                          <w:pStyle w:val="TableParagraph"/>
                          <w:spacing w:line="115" w:lineRule="exact"/>
                          <w:ind w:right="40"/>
                          <w:jc w:val="right"/>
                          <w:rPr>
                            <w:rFonts w:ascii="Arial" w:eastAsia="Arial" w:hAnsi="Arial" w:cs="Arial"/>
                            <w:sz w:val="15"/>
                            <w:szCs w:val="15"/>
                          </w:rPr>
                        </w:pPr>
                        <w:r>
                          <w:rPr>
                            <w:rFonts w:ascii="Arial"/>
                            <w:color w:val="262626"/>
                            <w:w w:val="105"/>
                            <w:sz w:val="15"/>
                          </w:rPr>
                          <w:t>4.416</w:t>
                        </w:r>
                        <w:r>
                          <w:rPr>
                            <w:rFonts w:ascii="Arial"/>
                            <w:color w:val="262626"/>
                            <w:spacing w:val="-25"/>
                            <w:w w:val="105"/>
                            <w:sz w:val="15"/>
                          </w:rPr>
                          <w:t xml:space="preserve"> </w:t>
                        </w:r>
                        <w:r>
                          <w:rPr>
                            <w:rFonts w:ascii="Arial"/>
                            <w:color w:val="575757"/>
                            <w:w w:val="105"/>
                            <w:sz w:val="15"/>
                          </w:rPr>
                          <w:t>,</w:t>
                        </w:r>
                        <w:r>
                          <w:rPr>
                            <w:rFonts w:ascii="Arial"/>
                            <w:color w:val="262626"/>
                            <w:w w:val="105"/>
                            <w:sz w:val="15"/>
                          </w:rPr>
                          <w:t>50</w:t>
                        </w:r>
                      </w:p>
                    </w:tc>
                    <w:tc>
                      <w:tcPr>
                        <w:tcW w:w="1213" w:type="dxa"/>
                        <w:gridSpan w:val="2"/>
                        <w:tcBorders>
                          <w:top w:val="nil"/>
                          <w:left w:val="nil"/>
                          <w:bottom w:val="nil"/>
                          <w:right w:val="nil"/>
                        </w:tcBorders>
                      </w:tcPr>
                      <w:p w:rsidR="00321DB4" w:rsidRDefault="00321DB4"/>
                    </w:tc>
                  </w:tr>
                  <w:tr w:rsidR="00321DB4">
                    <w:trPr>
                      <w:trHeight w:hRule="exact" w:val="269"/>
                    </w:trPr>
                    <w:tc>
                      <w:tcPr>
                        <w:tcW w:w="1068" w:type="dxa"/>
                        <w:tcBorders>
                          <w:top w:val="nil"/>
                          <w:left w:val="nil"/>
                          <w:bottom w:val="nil"/>
                          <w:right w:val="nil"/>
                        </w:tcBorders>
                      </w:tcPr>
                      <w:p w:rsidR="00321DB4" w:rsidRDefault="00E024F8">
                        <w:pPr>
                          <w:pStyle w:val="TableParagraph"/>
                          <w:spacing w:before="99"/>
                          <w:ind w:left="49"/>
                          <w:rPr>
                            <w:rFonts w:ascii="Arial" w:eastAsia="Arial" w:hAnsi="Arial" w:cs="Arial"/>
                            <w:sz w:val="15"/>
                            <w:szCs w:val="15"/>
                          </w:rPr>
                        </w:pPr>
                        <w:r>
                          <w:rPr>
                            <w:rFonts w:ascii="Arial"/>
                            <w:color w:val="262626"/>
                            <w:w w:val="110"/>
                            <w:sz w:val="15"/>
                          </w:rPr>
                          <w:t>146</w:t>
                        </w:r>
                        <w:r>
                          <w:rPr>
                            <w:rFonts w:ascii="Arial"/>
                            <w:color w:val="424242"/>
                            <w:w w:val="110"/>
                            <w:sz w:val="15"/>
                          </w:rPr>
                          <w:t>.</w:t>
                        </w:r>
                        <w:r>
                          <w:rPr>
                            <w:rFonts w:ascii="Arial"/>
                            <w:color w:val="262626"/>
                            <w:w w:val="110"/>
                            <w:sz w:val="15"/>
                          </w:rPr>
                          <w:t>000</w:t>
                        </w:r>
                        <w:r>
                          <w:rPr>
                            <w:rFonts w:ascii="Arial"/>
                            <w:color w:val="575757"/>
                            <w:w w:val="110"/>
                            <w:sz w:val="15"/>
                          </w:rPr>
                          <w:t>,</w:t>
                        </w:r>
                        <w:r>
                          <w:rPr>
                            <w:rFonts w:ascii="Arial"/>
                            <w:color w:val="262626"/>
                            <w:w w:val="110"/>
                            <w:sz w:val="15"/>
                          </w:rPr>
                          <w:t>00</w:t>
                        </w:r>
                      </w:p>
                    </w:tc>
                    <w:tc>
                      <w:tcPr>
                        <w:tcW w:w="1175" w:type="dxa"/>
                        <w:tcBorders>
                          <w:top w:val="nil"/>
                          <w:left w:val="nil"/>
                          <w:bottom w:val="nil"/>
                          <w:right w:val="nil"/>
                        </w:tcBorders>
                      </w:tcPr>
                      <w:p w:rsidR="00321DB4" w:rsidRDefault="00E024F8">
                        <w:pPr>
                          <w:pStyle w:val="TableParagraph"/>
                          <w:spacing w:before="95"/>
                          <w:ind w:right="200"/>
                          <w:jc w:val="right"/>
                          <w:rPr>
                            <w:rFonts w:ascii="Arial" w:eastAsia="Arial" w:hAnsi="Arial" w:cs="Arial"/>
                            <w:sz w:val="15"/>
                            <w:szCs w:val="15"/>
                          </w:rPr>
                        </w:pPr>
                        <w:r>
                          <w:rPr>
                            <w:rFonts w:ascii="Arial"/>
                            <w:color w:val="262626"/>
                            <w:w w:val="105"/>
                            <w:sz w:val="15"/>
                          </w:rPr>
                          <w:t>83</w:t>
                        </w:r>
                        <w:r>
                          <w:rPr>
                            <w:rFonts w:ascii="Arial"/>
                            <w:color w:val="424242"/>
                            <w:w w:val="105"/>
                            <w:sz w:val="15"/>
                          </w:rPr>
                          <w:t>.</w:t>
                        </w:r>
                        <w:r>
                          <w:rPr>
                            <w:rFonts w:ascii="Arial"/>
                            <w:color w:val="262626"/>
                            <w:w w:val="105"/>
                            <w:sz w:val="15"/>
                          </w:rPr>
                          <w:t>716</w:t>
                        </w:r>
                        <w:r>
                          <w:rPr>
                            <w:rFonts w:ascii="Arial"/>
                            <w:color w:val="424242"/>
                            <w:w w:val="105"/>
                            <w:sz w:val="15"/>
                          </w:rPr>
                          <w:t>,</w:t>
                        </w:r>
                        <w:r>
                          <w:rPr>
                            <w:rFonts w:ascii="Arial"/>
                            <w:color w:val="262626"/>
                            <w:w w:val="105"/>
                            <w:sz w:val="15"/>
                          </w:rPr>
                          <w:t>30</w:t>
                        </w:r>
                      </w:p>
                    </w:tc>
                    <w:tc>
                      <w:tcPr>
                        <w:tcW w:w="1204" w:type="dxa"/>
                        <w:tcBorders>
                          <w:top w:val="nil"/>
                          <w:left w:val="nil"/>
                          <w:bottom w:val="nil"/>
                          <w:right w:val="nil"/>
                        </w:tcBorders>
                      </w:tcPr>
                      <w:p w:rsidR="00321DB4" w:rsidRDefault="00E024F8">
                        <w:pPr>
                          <w:pStyle w:val="TableParagraph"/>
                          <w:spacing w:before="85"/>
                          <w:ind w:right="201"/>
                          <w:jc w:val="right"/>
                          <w:rPr>
                            <w:rFonts w:ascii="Arial" w:eastAsia="Arial" w:hAnsi="Arial" w:cs="Arial"/>
                            <w:sz w:val="15"/>
                            <w:szCs w:val="15"/>
                          </w:rPr>
                        </w:pPr>
                        <w:r>
                          <w:rPr>
                            <w:rFonts w:ascii="Arial"/>
                            <w:color w:val="262626"/>
                            <w:w w:val="105"/>
                            <w:sz w:val="15"/>
                          </w:rPr>
                          <w:t>229</w:t>
                        </w:r>
                        <w:r>
                          <w:rPr>
                            <w:rFonts w:ascii="Arial"/>
                            <w:color w:val="424242"/>
                            <w:w w:val="105"/>
                            <w:sz w:val="15"/>
                          </w:rPr>
                          <w:t>.</w:t>
                        </w:r>
                        <w:r>
                          <w:rPr>
                            <w:rFonts w:ascii="Arial"/>
                            <w:color w:val="262626"/>
                            <w:w w:val="105"/>
                            <w:sz w:val="15"/>
                          </w:rPr>
                          <w:t>716</w:t>
                        </w:r>
                        <w:r>
                          <w:rPr>
                            <w:rFonts w:ascii="Arial"/>
                            <w:color w:val="424242"/>
                            <w:w w:val="105"/>
                            <w:sz w:val="15"/>
                          </w:rPr>
                          <w:t>,</w:t>
                        </w:r>
                        <w:r>
                          <w:rPr>
                            <w:rFonts w:ascii="Arial"/>
                            <w:color w:val="262626"/>
                            <w:w w:val="105"/>
                            <w:sz w:val="15"/>
                          </w:rPr>
                          <w:t>30</w:t>
                        </w:r>
                      </w:p>
                    </w:tc>
                    <w:tc>
                      <w:tcPr>
                        <w:tcW w:w="1196" w:type="dxa"/>
                        <w:tcBorders>
                          <w:top w:val="nil"/>
                          <w:left w:val="nil"/>
                          <w:bottom w:val="nil"/>
                          <w:right w:val="nil"/>
                        </w:tcBorders>
                      </w:tcPr>
                      <w:p w:rsidR="00321DB4" w:rsidRDefault="00E024F8">
                        <w:pPr>
                          <w:pStyle w:val="TableParagraph"/>
                          <w:spacing w:before="80"/>
                          <w:ind w:left="13"/>
                          <w:jc w:val="center"/>
                          <w:rPr>
                            <w:rFonts w:ascii="Arial" w:eastAsia="Arial" w:hAnsi="Arial" w:cs="Arial"/>
                            <w:sz w:val="15"/>
                            <w:szCs w:val="15"/>
                          </w:rPr>
                        </w:pPr>
                        <w:r>
                          <w:rPr>
                            <w:rFonts w:ascii="Arial"/>
                            <w:color w:val="262626"/>
                            <w:w w:val="110"/>
                            <w:sz w:val="15"/>
                          </w:rPr>
                          <w:t>191</w:t>
                        </w:r>
                        <w:r>
                          <w:rPr>
                            <w:rFonts w:ascii="Arial"/>
                            <w:color w:val="424242"/>
                            <w:w w:val="110"/>
                            <w:sz w:val="15"/>
                          </w:rPr>
                          <w:t>.</w:t>
                        </w:r>
                        <w:r>
                          <w:rPr>
                            <w:rFonts w:ascii="Arial"/>
                            <w:color w:val="262626"/>
                            <w:w w:val="110"/>
                            <w:sz w:val="15"/>
                          </w:rPr>
                          <w:t>938</w:t>
                        </w:r>
                        <w:r>
                          <w:rPr>
                            <w:rFonts w:ascii="Arial"/>
                            <w:color w:val="424242"/>
                            <w:w w:val="110"/>
                            <w:sz w:val="15"/>
                          </w:rPr>
                          <w:t>,</w:t>
                        </w:r>
                        <w:r>
                          <w:rPr>
                            <w:rFonts w:ascii="Arial"/>
                            <w:color w:val="262626"/>
                            <w:w w:val="110"/>
                            <w:sz w:val="15"/>
                          </w:rPr>
                          <w:t>52</w:t>
                        </w:r>
                      </w:p>
                    </w:tc>
                    <w:tc>
                      <w:tcPr>
                        <w:tcW w:w="1325" w:type="dxa"/>
                        <w:tcBorders>
                          <w:top w:val="nil"/>
                          <w:left w:val="nil"/>
                          <w:bottom w:val="nil"/>
                          <w:right w:val="nil"/>
                        </w:tcBorders>
                      </w:tcPr>
                      <w:p w:rsidR="00321DB4" w:rsidRDefault="00E024F8">
                        <w:pPr>
                          <w:pStyle w:val="TableParagraph"/>
                          <w:spacing w:before="71"/>
                          <w:ind w:right="330"/>
                          <w:jc w:val="right"/>
                          <w:rPr>
                            <w:rFonts w:ascii="Arial" w:eastAsia="Arial" w:hAnsi="Arial" w:cs="Arial"/>
                            <w:sz w:val="15"/>
                            <w:szCs w:val="15"/>
                          </w:rPr>
                        </w:pPr>
                        <w:r>
                          <w:rPr>
                            <w:rFonts w:ascii="Arial"/>
                            <w:color w:val="424242"/>
                            <w:w w:val="105"/>
                            <w:sz w:val="15"/>
                          </w:rPr>
                          <w:t>165.116</w:t>
                        </w:r>
                        <w:r>
                          <w:rPr>
                            <w:rFonts w:ascii="Arial"/>
                            <w:color w:val="6E6E6E"/>
                            <w:w w:val="105"/>
                            <w:sz w:val="15"/>
                          </w:rPr>
                          <w:t>,</w:t>
                        </w:r>
                        <w:r>
                          <w:rPr>
                            <w:rFonts w:ascii="Arial"/>
                            <w:color w:val="424242"/>
                            <w:w w:val="105"/>
                            <w:sz w:val="15"/>
                          </w:rPr>
                          <w:t>83</w:t>
                        </w:r>
                      </w:p>
                    </w:tc>
                    <w:tc>
                      <w:tcPr>
                        <w:tcW w:w="1069" w:type="dxa"/>
                        <w:tcBorders>
                          <w:top w:val="nil"/>
                          <w:left w:val="nil"/>
                          <w:bottom w:val="nil"/>
                          <w:right w:val="nil"/>
                        </w:tcBorders>
                      </w:tcPr>
                      <w:p w:rsidR="00321DB4" w:rsidRDefault="00321DB4"/>
                    </w:tc>
                    <w:tc>
                      <w:tcPr>
                        <w:tcW w:w="1052" w:type="dxa"/>
                        <w:tcBorders>
                          <w:top w:val="nil"/>
                          <w:left w:val="nil"/>
                          <w:bottom w:val="nil"/>
                          <w:right w:val="nil"/>
                        </w:tcBorders>
                      </w:tcPr>
                      <w:p w:rsidR="00321DB4" w:rsidRDefault="00E024F8">
                        <w:pPr>
                          <w:pStyle w:val="TableParagraph"/>
                          <w:spacing w:before="56"/>
                          <w:ind w:left="207"/>
                          <w:rPr>
                            <w:rFonts w:ascii="Arial" w:eastAsia="Arial" w:hAnsi="Arial" w:cs="Arial"/>
                            <w:sz w:val="15"/>
                            <w:szCs w:val="15"/>
                          </w:rPr>
                        </w:pPr>
                        <w:r>
                          <w:rPr>
                            <w:rFonts w:ascii="Arial"/>
                            <w:color w:val="262626"/>
                            <w:w w:val="110"/>
                            <w:sz w:val="15"/>
                          </w:rPr>
                          <w:t>165</w:t>
                        </w:r>
                        <w:r>
                          <w:rPr>
                            <w:rFonts w:ascii="Arial"/>
                            <w:color w:val="424242"/>
                            <w:w w:val="110"/>
                            <w:sz w:val="15"/>
                          </w:rPr>
                          <w:t>.</w:t>
                        </w:r>
                        <w:r>
                          <w:rPr>
                            <w:rFonts w:ascii="Arial"/>
                            <w:color w:val="262626"/>
                            <w:w w:val="110"/>
                            <w:sz w:val="15"/>
                          </w:rPr>
                          <w:t>116</w:t>
                        </w:r>
                        <w:r>
                          <w:rPr>
                            <w:rFonts w:ascii="Arial"/>
                            <w:color w:val="424242"/>
                            <w:w w:val="110"/>
                            <w:sz w:val="15"/>
                          </w:rPr>
                          <w:t>,</w:t>
                        </w:r>
                        <w:r>
                          <w:rPr>
                            <w:rFonts w:ascii="Arial"/>
                            <w:color w:val="262626"/>
                            <w:w w:val="110"/>
                            <w:sz w:val="15"/>
                          </w:rPr>
                          <w:t>83</w:t>
                        </w:r>
                      </w:p>
                    </w:tc>
                    <w:tc>
                      <w:tcPr>
                        <w:tcW w:w="35" w:type="dxa"/>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E024F8">
                        <w:pPr>
                          <w:pStyle w:val="TableParagraph"/>
                          <w:spacing w:before="52"/>
                          <w:ind w:right="52"/>
                          <w:jc w:val="right"/>
                          <w:rPr>
                            <w:rFonts w:ascii="Arial" w:eastAsia="Arial" w:hAnsi="Arial" w:cs="Arial"/>
                            <w:sz w:val="15"/>
                            <w:szCs w:val="15"/>
                          </w:rPr>
                        </w:pPr>
                        <w:r>
                          <w:rPr>
                            <w:rFonts w:ascii="Arial"/>
                            <w:color w:val="262626"/>
                            <w:spacing w:val="-1"/>
                            <w:w w:val="105"/>
                            <w:sz w:val="15"/>
                          </w:rPr>
                          <w:t>26</w:t>
                        </w:r>
                        <w:r>
                          <w:rPr>
                            <w:rFonts w:ascii="Arial"/>
                            <w:color w:val="424242"/>
                            <w:spacing w:val="-1"/>
                            <w:w w:val="105"/>
                            <w:sz w:val="15"/>
                          </w:rPr>
                          <w:t>.</w:t>
                        </w:r>
                        <w:r>
                          <w:rPr>
                            <w:rFonts w:ascii="Arial"/>
                            <w:color w:val="262626"/>
                            <w:spacing w:val="-1"/>
                            <w:w w:val="105"/>
                            <w:sz w:val="15"/>
                          </w:rPr>
                          <w:t>821,69</w:t>
                        </w:r>
                      </w:p>
                    </w:tc>
                  </w:tr>
                  <w:tr w:rsidR="00321DB4">
                    <w:trPr>
                      <w:trHeight w:hRule="exact" w:val="230"/>
                    </w:trPr>
                    <w:tc>
                      <w:tcPr>
                        <w:tcW w:w="1068" w:type="dxa"/>
                        <w:tcBorders>
                          <w:top w:val="nil"/>
                          <w:left w:val="nil"/>
                          <w:bottom w:val="nil"/>
                          <w:right w:val="nil"/>
                        </w:tcBorders>
                      </w:tcPr>
                      <w:p w:rsidR="00321DB4" w:rsidRDefault="00321DB4"/>
                    </w:tc>
                    <w:tc>
                      <w:tcPr>
                        <w:tcW w:w="1175" w:type="dxa"/>
                        <w:tcBorders>
                          <w:top w:val="nil"/>
                          <w:left w:val="nil"/>
                          <w:bottom w:val="nil"/>
                          <w:right w:val="nil"/>
                        </w:tcBorders>
                      </w:tcPr>
                      <w:p w:rsidR="00321DB4" w:rsidRDefault="00321DB4"/>
                    </w:tc>
                    <w:tc>
                      <w:tcPr>
                        <w:tcW w:w="1204" w:type="dxa"/>
                        <w:tcBorders>
                          <w:top w:val="nil"/>
                          <w:left w:val="nil"/>
                          <w:bottom w:val="nil"/>
                          <w:right w:val="nil"/>
                        </w:tcBorders>
                      </w:tcPr>
                      <w:p w:rsidR="00321DB4" w:rsidRDefault="00321DB4"/>
                    </w:tc>
                    <w:tc>
                      <w:tcPr>
                        <w:tcW w:w="1196" w:type="dxa"/>
                        <w:tcBorders>
                          <w:top w:val="nil"/>
                          <w:left w:val="nil"/>
                          <w:bottom w:val="nil"/>
                          <w:right w:val="nil"/>
                        </w:tcBorders>
                      </w:tcPr>
                      <w:p w:rsidR="00321DB4" w:rsidRDefault="00321DB4"/>
                    </w:tc>
                    <w:tc>
                      <w:tcPr>
                        <w:tcW w:w="1325" w:type="dxa"/>
                        <w:tcBorders>
                          <w:top w:val="nil"/>
                          <w:left w:val="nil"/>
                          <w:bottom w:val="nil"/>
                          <w:right w:val="nil"/>
                        </w:tcBorders>
                      </w:tcPr>
                      <w:p w:rsidR="00321DB4" w:rsidRDefault="00321DB4"/>
                    </w:tc>
                    <w:tc>
                      <w:tcPr>
                        <w:tcW w:w="1069" w:type="dxa"/>
                        <w:tcBorders>
                          <w:top w:val="nil"/>
                          <w:left w:val="nil"/>
                          <w:bottom w:val="nil"/>
                          <w:right w:val="nil"/>
                        </w:tcBorders>
                      </w:tcPr>
                      <w:p w:rsidR="00321DB4" w:rsidRDefault="00321DB4"/>
                    </w:tc>
                    <w:tc>
                      <w:tcPr>
                        <w:tcW w:w="1052" w:type="dxa"/>
                        <w:tcBorders>
                          <w:top w:val="nil"/>
                          <w:left w:val="nil"/>
                          <w:bottom w:val="nil"/>
                          <w:right w:val="single" w:sz="8" w:space="0" w:color="000000"/>
                        </w:tcBorders>
                      </w:tcPr>
                      <w:p w:rsidR="00321DB4" w:rsidRDefault="00321DB4"/>
                    </w:tc>
                    <w:tc>
                      <w:tcPr>
                        <w:tcW w:w="35" w:type="dxa"/>
                        <w:tcBorders>
                          <w:top w:val="nil"/>
                          <w:left w:val="single" w:sz="8" w:space="0" w:color="000000"/>
                          <w:bottom w:val="nil"/>
                          <w:right w:val="single" w:sz="8" w:space="0" w:color="000000"/>
                        </w:tcBorders>
                      </w:tcPr>
                      <w:p w:rsidR="00321DB4" w:rsidRDefault="00321DB4"/>
                    </w:tc>
                    <w:tc>
                      <w:tcPr>
                        <w:tcW w:w="1178" w:type="dxa"/>
                        <w:tcBorders>
                          <w:top w:val="nil"/>
                          <w:left w:val="single" w:sz="8" w:space="0" w:color="000000"/>
                          <w:bottom w:val="nil"/>
                          <w:right w:val="nil"/>
                        </w:tcBorders>
                      </w:tcPr>
                      <w:p w:rsidR="00321DB4" w:rsidRDefault="00321DB4"/>
                    </w:tc>
                  </w:tr>
                  <w:tr w:rsidR="00321DB4">
                    <w:trPr>
                      <w:trHeight w:hRule="exact" w:val="557"/>
                    </w:trPr>
                    <w:tc>
                      <w:tcPr>
                        <w:tcW w:w="1068" w:type="dxa"/>
                        <w:tcBorders>
                          <w:top w:val="nil"/>
                          <w:left w:val="nil"/>
                          <w:bottom w:val="nil"/>
                          <w:right w:val="nil"/>
                        </w:tcBorders>
                      </w:tcPr>
                      <w:p w:rsidR="00321DB4" w:rsidRDefault="00321DB4"/>
                    </w:tc>
                    <w:tc>
                      <w:tcPr>
                        <w:tcW w:w="1175"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right="201"/>
                          <w:jc w:val="right"/>
                          <w:rPr>
                            <w:rFonts w:ascii="Arial" w:eastAsia="Arial" w:hAnsi="Arial" w:cs="Arial"/>
                            <w:sz w:val="15"/>
                            <w:szCs w:val="15"/>
                          </w:rPr>
                        </w:pPr>
                        <w:r>
                          <w:rPr>
                            <w:rFonts w:ascii="Arial"/>
                            <w:color w:val="262626"/>
                            <w:w w:val="105"/>
                            <w:sz w:val="15"/>
                          </w:rPr>
                          <w:t>68,35</w:t>
                        </w:r>
                      </w:p>
                    </w:tc>
                    <w:tc>
                      <w:tcPr>
                        <w:tcW w:w="1204"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spacing w:before="10"/>
                          <w:rPr>
                            <w:rFonts w:ascii="Times New Roman" w:eastAsia="Times New Roman" w:hAnsi="Times New Roman" w:cs="Times New Roman"/>
                            <w:sz w:val="17"/>
                            <w:szCs w:val="17"/>
                          </w:rPr>
                        </w:pPr>
                      </w:p>
                      <w:p w:rsidR="00321DB4" w:rsidRDefault="00E024F8">
                        <w:pPr>
                          <w:pStyle w:val="TableParagraph"/>
                          <w:ind w:right="203"/>
                          <w:jc w:val="right"/>
                          <w:rPr>
                            <w:rFonts w:ascii="Arial" w:eastAsia="Arial" w:hAnsi="Arial" w:cs="Arial"/>
                            <w:sz w:val="15"/>
                            <w:szCs w:val="15"/>
                          </w:rPr>
                        </w:pPr>
                        <w:r>
                          <w:rPr>
                            <w:rFonts w:ascii="Arial"/>
                            <w:color w:val="262626"/>
                            <w:w w:val="105"/>
                            <w:sz w:val="15"/>
                          </w:rPr>
                          <w:t>68</w:t>
                        </w:r>
                        <w:r>
                          <w:rPr>
                            <w:rFonts w:ascii="Arial"/>
                            <w:color w:val="424242"/>
                            <w:w w:val="105"/>
                            <w:sz w:val="15"/>
                          </w:rPr>
                          <w:t>,</w:t>
                        </w:r>
                        <w:r>
                          <w:rPr>
                            <w:rFonts w:ascii="Arial"/>
                            <w:color w:val="262626"/>
                            <w:w w:val="105"/>
                            <w:sz w:val="15"/>
                          </w:rPr>
                          <w:t>35</w:t>
                        </w:r>
                      </w:p>
                    </w:tc>
                    <w:tc>
                      <w:tcPr>
                        <w:tcW w:w="1196" w:type="dxa"/>
                        <w:tcBorders>
                          <w:top w:val="nil"/>
                          <w:left w:val="nil"/>
                          <w:bottom w:val="nil"/>
                          <w:right w:val="nil"/>
                        </w:tcBorders>
                      </w:tcPr>
                      <w:p w:rsidR="00321DB4" w:rsidRDefault="00321DB4"/>
                    </w:tc>
                    <w:tc>
                      <w:tcPr>
                        <w:tcW w:w="1325" w:type="dxa"/>
                        <w:tcBorders>
                          <w:top w:val="nil"/>
                          <w:left w:val="nil"/>
                          <w:bottom w:val="nil"/>
                          <w:right w:val="nil"/>
                        </w:tcBorders>
                      </w:tcPr>
                      <w:p w:rsidR="00321DB4" w:rsidRDefault="00321DB4"/>
                    </w:tc>
                    <w:tc>
                      <w:tcPr>
                        <w:tcW w:w="1069" w:type="dxa"/>
                        <w:tcBorders>
                          <w:top w:val="nil"/>
                          <w:left w:val="nil"/>
                          <w:bottom w:val="nil"/>
                          <w:right w:val="nil"/>
                        </w:tcBorders>
                      </w:tcPr>
                      <w:p w:rsidR="00321DB4" w:rsidRDefault="00321DB4"/>
                    </w:tc>
                    <w:tc>
                      <w:tcPr>
                        <w:tcW w:w="1052" w:type="dxa"/>
                        <w:tcBorders>
                          <w:top w:val="nil"/>
                          <w:left w:val="nil"/>
                          <w:bottom w:val="nil"/>
                          <w:right w:val="single" w:sz="8" w:space="0" w:color="000000"/>
                        </w:tcBorders>
                      </w:tcPr>
                      <w:p w:rsidR="00321DB4" w:rsidRDefault="00321DB4"/>
                    </w:tc>
                    <w:tc>
                      <w:tcPr>
                        <w:tcW w:w="35" w:type="dxa"/>
                        <w:tcBorders>
                          <w:top w:val="nil"/>
                          <w:left w:val="single" w:sz="8" w:space="0" w:color="000000"/>
                          <w:bottom w:val="nil"/>
                          <w:right w:val="single" w:sz="8" w:space="0" w:color="000000"/>
                        </w:tcBorders>
                      </w:tcPr>
                      <w:p w:rsidR="00321DB4" w:rsidRDefault="00321DB4"/>
                    </w:tc>
                    <w:tc>
                      <w:tcPr>
                        <w:tcW w:w="1178" w:type="dxa"/>
                        <w:tcBorders>
                          <w:top w:val="nil"/>
                          <w:left w:val="single" w:sz="8" w:space="0" w:color="000000"/>
                          <w:bottom w:val="nil"/>
                          <w:right w:val="single" w:sz="6" w:space="0" w:color="000000"/>
                        </w:tcBorders>
                      </w:tcPr>
                      <w:p w:rsidR="00321DB4" w:rsidRDefault="00321DB4"/>
                    </w:tc>
                  </w:tr>
                  <w:tr w:rsidR="00321DB4">
                    <w:trPr>
                      <w:trHeight w:hRule="exact" w:val="211"/>
                    </w:trPr>
                    <w:tc>
                      <w:tcPr>
                        <w:tcW w:w="1068" w:type="dxa"/>
                        <w:tcBorders>
                          <w:top w:val="nil"/>
                          <w:left w:val="nil"/>
                          <w:bottom w:val="nil"/>
                          <w:right w:val="nil"/>
                        </w:tcBorders>
                      </w:tcPr>
                      <w:p w:rsidR="00321DB4" w:rsidRDefault="00321DB4"/>
                    </w:tc>
                    <w:tc>
                      <w:tcPr>
                        <w:tcW w:w="1175" w:type="dxa"/>
                        <w:tcBorders>
                          <w:top w:val="nil"/>
                          <w:left w:val="nil"/>
                          <w:bottom w:val="nil"/>
                          <w:right w:val="nil"/>
                        </w:tcBorders>
                      </w:tcPr>
                      <w:p w:rsidR="00321DB4" w:rsidRDefault="00E024F8">
                        <w:pPr>
                          <w:pStyle w:val="TableParagraph"/>
                          <w:spacing w:before="30"/>
                          <w:ind w:right="192"/>
                          <w:jc w:val="right"/>
                          <w:rPr>
                            <w:rFonts w:ascii="Arial" w:eastAsia="Arial" w:hAnsi="Arial" w:cs="Arial"/>
                            <w:sz w:val="15"/>
                            <w:szCs w:val="15"/>
                          </w:rPr>
                        </w:pPr>
                        <w:r>
                          <w:rPr>
                            <w:rFonts w:ascii="Arial"/>
                            <w:color w:val="262626"/>
                            <w:w w:val="105"/>
                            <w:sz w:val="15"/>
                          </w:rPr>
                          <w:t>1.200,00</w:t>
                        </w:r>
                      </w:p>
                    </w:tc>
                    <w:tc>
                      <w:tcPr>
                        <w:tcW w:w="1204" w:type="dxa"/>
                        <w:tcBorders>
                          <w:top w:val="nil"/>
                          <w:left w:val="nil"/>
                          <w:bottom w:val="nil"/>
                          <w:right w:val="nil"/>
                        </w:tcBorders>
                      </w:tcPr>
                      <w:p w:rsidR="00321DB4" w:rsidRDefault="00E024F8">
                        <w:pPr>
                          <w:pStyle w:val="TableParagraph"/>
                          <w:spacing w:before="20"/>
                          <w:ind w:right="196"/>
                          <w:jc w:val="right"/>
                          <w:rPr>
                            <w:rFonts w:ascii="Arial" w:eastAsia="Arial" w:hAnsi="Arial" w:cs="Arial"/>
                            <w:sz w:val="15"/>
                            <w:szCs w:val="15"/>
                          </w:rPr>
                        </w:pPr>
                        <w:r>
                          <w:rPr>
                            <w:rFonts w:ascii="Arial"/>
                            <w:color w:val="262626"/>
                            <w:spacing w:val="-2"/>
                            <w:w w:val="105"/>
                            <w:sz w:val="15"/>
                          </w:rPr>
                          <w:t>1</w:t>
                        </w:r>
                        <w:r>
                          <w:rPr>
                            <w:rFonts w:ascii="Arial"/>
                            <w:color w:val="424242"/>
                            <w:spacing w:val="-2"/>
                            <w:w w:val="105"/>
                            <w:sz w:val="15"/>
                          </w:rPr>
                          <w:t>.</w:t>
                        </w:r>
                        <w:r>
                          <w:rPr>
                            <w:rFonts w:ascii="Arial"/>
                            <w:color w:val="262626"/>
                            <w:spacing w:val="-2"/>
                            <w:w w:val="105"/>
                            <w:sz w:val="15"/>
                          </w:rPr>
                          <w:t>200</w:t>
                        </w:r>
                        <w:r>
                          <w:rPr>
                            <w:rFonts w:ascii="Arial"/>
                            <w:color w:val="424242"/>
                            <w:spacing w:val="-2"/>
                            <w:w w:val="105"/>
                            <w:sz w:val="15"/>
                          </w:rPr>
                          <w:t>,</w:t>
                        </w:r>
                        <w:r>
                          <w:rPr>
                            <w:rFonts w:ascii="Arial"/>
                            <w:color w:val="262626"/>
                            <w:spacing w:val="-2"/>
                            <w:w w:val="105"/>
                            <w:sz w:val="15"/>
                          </w:rPr>
                          <w:t>00</w:t>
                        </w:r>
                      </w:p>
                    </w:tc>
                    <w:tc>
                      <w:tcPr>
                        <w:tcW w:w="1196" w:type="dxa"/>
                        <w:tcBorders>
                          <w:top w:val="nil"/>
                          <w:left w:val="nil"/>
                          <w:bottom w:val="nil"/>
                          <w:right w:val="nil"/>
                        </w:tcBorders>
                      </w:tcPr>
                      <w:p w:rsidR="00321DB4" w:rsidRDefault="00E024F8">
                        <w:pPr>
                          <w:pStyle w:val="TableParagraph"/>
                          <w:spacing w:before="16"/>
                          <w:ind w:left="198"/>
                          <w:jc w:val="center"/>
                          <w:rPr>
                            <w:rFonts w:ascii="Arial" w:eastAsia="Arial" w:hAnsi="Arial" w:cs="Arial"/>
                            <w:sz w:val="15"/>
                            <w:szCs w:val="15"/>
                          </w:rPr>
                        </w:pPr>
                        <w:r>
                          <w:rPr>
                            <w:rFonts w:ascii="Arial"/>
                            <w:color w:val="262626"/>
                            <w:w w:val="105"/>
                            <w:sz w:val="15"/>
                          </w:rPr>
                          <w:t>1.200,00</w:t>
                        </w:r>
                      </w:p>
                    </w:tc>
                    <w:tc>
                      <w:tcPr>
                        <w:tcW w:w="1325" w:type="dxa"/>
                        <w:tcBorders>
                          <w:top w:val="nil"/>
                          <w:left w:val="nil"/>
                          <w:bottom w:val="nil"/>
                          <w:right w:val="nil"/>
                        </w:tcBorders>
                      </w:tcPr>
                      <w:p w:rsidR="00321DB4" w:rsidRDefault="00E024F8">
                        <w:pPr>
                          <w:pStyle w:val="TableParagraph"/>
                          <w:spacing w:before="1"/>
                          <w:ind w:right="339"/>
                          <w:jc w:val="right"/>
                          <w:rPr>
                            <w:rFonts w:ascii="Arial" w:eastAsia="Arial" w:hAnsi="Arial" w:cs="Arial"/>
                            <w:sz w:val="15"/>
                            <w:szCs w:val="15"/>
                          </w:rPr>
                        </w:pPr>
                        <w:r>
                          <w:rPr>
                            <w:rFonts w:ascii="Arial"/>
                            <w:color w:val="262626"/>
                            <w:spacing w:val="-2"/>
                            <w:w w:val="105"/>
                            <w:sz w:val="15"/>
                          </w:rPr>
                          <w:t>1</w:t>
                        </w:r>
                        <w:r>
                          <w:rPr>
                            <w:rFonts w:ascii="Arial"/>
                            <w:color w:val="424242"/>
                            <w:spacing w:val="-2"/>
                            <w:w w:val="105"/>
                            <w:sz w:val="15"/>
                          </w:rPr>
                          <w:t>.</w:t>
                        </w:r>
                        <w:r>
                          <w:rPr>
                            <w:rFonts w:ascii="Arial"/>
                            <w:color w:val="262626"/>
                            <w:spacing w:val="-2"/>
                            <w:w w:val="105"/>
                            <w:sz w:val="15"/>
                          </w:rPr>
                          <w:t>200,00</w:t>
                        </w:r>
                      </w:p>
                    </w:tc>
                    <w:tc>
                      <w:tcPr>
                        <w:tcW w:w="1069" w:type="dxa"/>
                        <w:tcBorders>
                          <w:top w:val="nil"/>
                          <w:left w:val="nil"/>
                          <w:bottom w:val="nil"/>
                          <w:right w:val="nil"/>
                        </w:tcBorders>
                      </w:tcPr>
                      <w:p w:rsidR="00321DB4" w:rsidRDefault="00321DB4"/>
                    </w:tc>
                    <w:tc>
                      <w:tcPr>
                        <w:tcW w:w="1052" w:type="dxa"/>
                        <w:tcBorders>
                          <w:top w:val="nil"/>
                          <w:left w:val="nil"/>
                          <w:bottom w:val="nil"/>
                          <w:right w:val="single" w:sz="8" w:space="0" w:color="000000"/>
                        </w:tcBorders>
                      </w:tcPr>
                      <w:p w:rsidR="00321DB4" w:rsidRDefault="00E024F8">
                        <w:pPr>
                          <w:pStyle w:val="TableParagraph"/>
                          <w:spacing w:line="160" w:lineRule="exact"/>
                          <w:ind w:right="30"/>
                          <w:jc w:val="right"/>
                          <w:rPr>
                            <w:rFonts w:ascii="Arial" w:eastAsia="Arial" w:hAnsi="Arial" w:cs="Arial"/>
                            <w:sz w:val="15"/>
                            <w:szCs w:val="15"/>
                          </w:rPr>
                        </w:pPr>
                        <w:r>
                          <w:rPr>
                            <w:rFonts w:ascii="Arial"/>
                            <w:color w:val="262626"/>
                            <w:spacing w:val="-2"/>
                            <w:w w:val="105"/>
                            <w:sz w:val="15"/>
                          </w:rPr>
                          <w:t>1.200</w:t>
                        </w:r>
                        <w:r>
                          <w:rPr>
                            <w:rFonts w:ascii="Arial"/>
                            <w:color w:val="424242"/>
                            <w:spacing w:val="-2"/>
                            <w:w w:val="105"/>
                            <w:sz w:val="15"/>
                          </w:rPr>
                          <w:t>,</w:t>
                        </w:r>
                        <w:r>
                          <w:rPr>
                            <w:rFonts w:ascii="Arial"/>
                            <w:color w:val="262626"/>
                            <w:spacing w:val="-2"/>
                            <w:w w:val="105"/>
                            <w:sz w:val="15"/>
                          </w:rPr>
                          <w:t>00</w:t>
                        </w:r>
                      </w:p>
                    </w:tc>
                    <w:tc>
                      <w:tcPr>
                        <w:tcW w:w="35" w:type="dxa"/>
                        <w:tcBorders>
                          <w:top w:val="nil"/>
                          <w:left w:val="single" w:sz="8" w:space="0" w:color="000000"/>
                          <w:bottom w:val="nil"/>
                          <w:right w:val="single" w:sz="8" w:space="0" w:color="000000"/>
                        </w:tcBorders>
                      </w:tcPr>
                      <w:p w:rsidR="00321DB4" w:rsidRDefault="00321DB4"/>
                    </w:tc>
                    <w:tc>
                      <w:tcPr>
                        <w:tcW w:w="1178" w:type="dxa"/>
                        <w:tcBorders>
                          <w:top w:val="nil"/>
                          <w:left w:val="single" w:sz="8" w:space="0" w:color="000000"/>
                          <w:bottom w:val="nil"/>
                          <w:right w:val="single" w:sz="6" w:space="0" w:color="000000"/>
                        </w:tcBorders>
                      </w:tcPr>
                      <w:p w:rsidR="00321DB4" w:rsidRDefault="00321DB4"/>
                    </w:tc>
                  </w:tr>
                  <w:tr w:rsidR="00321DB4">
                    <w:trPr>
                      <w:trHeight w:hRule="exact" w:val="413"/>
                    </w:trPr>
                    <w:tc>
                      <w:tcPr>
                        <w:tcW w:w="1068" w:type="dxa"/>
                        <w:tcBorders>
                          <w:top w:val="nil"/>
                          <w:left w:val="nil"/>
                          <w:bottom w:val="nil"/>
                          <w:right w:val="nil"/>
                        </w:tcBorders>
                      </w:tcPr>
                      <w:p w:rsidR="00321DB4" w:rsidRDefault="00E024F8">
                        <w:pPr>
                          <w:pStyle w:val="TableParagraph"/>
                          <w:spacing w:before="40"/>
                          <w:ind w:left="126"/>
                          <w:rPr>
                            <w:rFonts w:ascii="Arial" w:eastAsia="Arial" w:hAnsi="Arial" w:cs="Arial"/>
                            <w:sz w:val="15"/>
                            <w:szCs w:val="15"/>
                          </w:rPr>
                        </w:pPr>
                        <w:r>
                          <w:rPr>
                            <w:rFonts w:ascii="Arial"/>
                            <w:color w:val="262626"/>
                            <w:w w:val="110"/>
                            <w:sz w:val="15"/>
                          </w:rPr>
                          <w:t>35</w:t>
                        </w:r>
                        <w:r>
                          <w:rPr>
                            <w:rFonts w:ascii="Arial"/>
                            <w:color w:val="858585"/>
                            <w:w w:val="110"/>
                            <w:sz w:val="15"/>
                          </w:rPr>
                          <w:t>.</w:t>
                        </w:r>
                        <w:r>
                          <w:rPr>
                            <w:rFonts w:ascii="Arial"/>
                            <w:color w:val="262626"/>
                            <w:w w:val="110"/>
                            <w:sz w:val="15"/>
                          </w:rPr>
                          <w:t>060,00</w:t>
                        </w:r>
                      </w:p>
                    </w:tc>
                    <w:tc>
                      <w:tcPr>
                        <w:tcW w:w="1175" w:type="dxa"/>
                        <w:tcBorders>
                          <w:top w:val="nil"/>
                          <w:left w:val="nil"/>
                          <w:bottom w:val="nil"/>
                          <w:right w:val="nil"/>
                        </w:tcBorders>
                      </w:tcPr>
                      <w:p w:rsidR="00321DB4" w:rsidRDefault="00321DB4"/>
                    </w:tc>
                    <w:tc>
                      <w:tcPr>
                        <w:tcW w:w="1204" w:type="dxa"/>
                        <w:tcBorders>
                          <w:top w:val="nil"/>
                          <w:left w:val="nil"/>
                          <w:bottom w:val="nil"/>
                          <w:right w:val="nil"/>
                        </w:tcBorders>
                      </w:tcPr>
                      <w:p w:rsidR="00321DB4" w:rsidRDefault="00E024F8">
                        <w:pPr>
                          <w:pStyle w:val="TableParagraph"/>
                          <w:spacing w:before="20"/>
                          <w:ind w:right="196"/>
                          <w:jc w:val="right"/>
                          <w:rPr>
                            <w:rFonts w:ascii="Arial" w:eastAsia="Arial" w:hAnsi="Arial" w:cs="Arial"/>
                            <w:sz w:val="15"/>
                            <w:szCs w:val="15"/>
                          </w:rPr>
                        </w:pPr>
                        <w:r>
                          <w:rPr>
                            <w:rFonts w:ascii="Arial"/>
                            <w:color w:val="262626"/>
                            <w:spacing w:val="-1"/>
                            <w:w w:val="105"/>
                            <w:sz w:val="15"/>
                          </w:rPr>
                          <w:t>35</w:t>
                        </w:r>
                        <w:r>
                          <w:rPr>
                            <w:rFonts w:ascii="Arial"/>
                            <w:color w:val="424242"/>
                            <w:spacing w:val="-1"/>
                            <w:w w:val="105"/>
                            <w:sz w:val="15"/>
                          </w:rPr>
                          <w:t>.</w:t>
                        </w:r>
                        <w:r>
                          <w:rPr>
                            <w:rFonts w:ascii="Arial"/>
                            <w:color w:val="262626"/>
                            <w:spacing w:val="-1"/>
                            <w:w w:val="105"/>
                            <w:sz w:val="15"/>
                          </w:rPr>
                          <w:t>060</w:t>
                        </w:r>
                        <w:r>
                          <w:rPr>
                            <w:rFonts w:ascii="Arial"/>
                            <w:color w:val="6E6E6E"/>
                            <w:spacing w:val="-1"/>
                            <w:w w:val="105"/>
                            <w:sz w:val="15"/>
                          </w:rPr>
                          <w:t>,</w:t>
                        </w:r>
                        <w:r>
                          <w:rPr>
                            <w:rFonts w:ascii="Arial"/>
                            <w:color w:val="262626"/>
                            <w:spacing w:val="-1"/>
                            <w:w w:val="105"/>
                            <w:sz w:val="15"/>
                          </w:rPr>
                          <w:t>00</w:t>
                        </w:r>
                      </w:p>
                    </w:tc>
                    <w:tc>
                      <w:tcPr>
                        <w:tcW w:w="1196" w:type="dxa"/>
                        <w:tcBorders>
                          <w:top w:val="nil"/>
                          <w:left w:val="nil"/>
                          <w:bottom w:val="nil"/>
                          <w:right w:val="nil"/>
                        </w:tcBorders>
                      </w:tcPr>
                      <w:p w:rsidR="00321DB4" w:rsidRDefault="00E024F8">
                        <w:pPr>
                          <w:pStyle w:val="TableParagraph"/>
                          <w:spacing w:before="16"/>
                          <w:ind w:left="89"/>
                          <w:jc w:val="center"/>
                          <w:rPr>
                            <w:rFonts w:ascii="Arial" w:eastAsia="Arial" w:hAnsi="Arial" w:cs="Arial"/>
                            <w:sz w:val="15"/>
                            <w:szCs w:val="15"/>
                          </w:rPr>
                        </w:pPr>
                        <w:r>
                          <w:rPr>
                            <w:rFonts w:ascii="Arial"/>
                            <w:color w:val="262626"/>
                            <w:w w:val="110"/>
                            <w:sz w:val="15"/>
                          </w:rPr>
                          <w:t>31</w:t>
                        </w:r>
                        <w:r>
                          <w:rPr>
                            <w:rFonts w:ascii="Arial"/>
                            <w:color w:val="424242"/>
                            <w:w w:val="110"/>
                            <w:sz w:val="15"/>
                          </w:rPr>
                          <w:t>.</w:t>
                        </w:r>
                        <w:r>
                          <w:rPr>
                            <w:rFonts w:ascii="Arial"/>
                            <w:color w:val="262626"/>
                            <w:w w:val="110"/>
                            <w:sz w:val="15"/>
                          </w:rPr>
                          <w:t>200,00</w:t>
                        </w:r>
                      </w:p>
                    </w:tc>
                    <w:tc>
                      <w:tcPr>
                        <w:tcW w:w="1325" w:type="dxa"/>
                        <w:tcBorders>
                          <w:top w:val="nil"/>
                          <w:left w:val="nil"/>
                          <w:bottom w:val="nil"/>
                          <w:right w:val="nil"/>
                        </w:tcBorders>
                      </w:tcPr>
                      <w:p w:rsidR="00321DB4" w:rsidRDefault="00E024F8">
                        <w:pPr>
                          <w:pStyle w:val="TableParagraph"/>
                          <w:spacing w:before="6"/>
                          <w:ind w:right="334"/>
                          <w:jc w:val="right"/>
                          <w:rPr>
                            <w:rFonts w:ascii="Arial" w:eastAsia="Arial" w:hAnsi="Arial" w:cs="Arial"/>
                            <w:sz w:val="15"/>
                            <w:szCs w:val="15"/>
                          </w:rPr>
                        </w:pPr>
                        <w:r>
                          <w:rPr>
                            <w:rFonts w:ascii="Arial"/>
                            <w:color w:val="262626"/>
                            <w:w w:val="105"/>
                            <w:sz w:val="15"/>
                          </w:rPr>
                          <w:t>31</w:t>
                        </w:r>
                        <w:r>
                          <w:rPr>
                            <w:rFonts w:ascii="Arial"/>
                            <w:color w:val="424242"/>
                            <w:w w:val="105"/>
                            <w:sz w:val="15"/>
                          </w:rPr>
                          <w:t>.</w:t>
                        </w:r>
                        <w:r>
                          <w:rPr>
                            <w:rFonts w:ascii="Arial"/>
                            <w:color w:val="262626"/>
                            <w:w w:val="105"/>
                            <w:sz w:val="15"/>
                          </w:rPr>
                          <w:t>500,00</w:t>
                        </w:r>
                      </w:p>
                    </w:tc>
                    <w:tc>
                      <w:tcPr>
                        <w:tcW w:w="1069" w:type="dxa"/>
                        <w:tcBorders>
                          <w:top w:val="nil"/>
                          <w:left w:val="nil"/>
                          <w:bottom w:val="nil"/>
                          <w:right w:val="nil"/>
                        </w:tcBorders>
                      </w:tcPr>
                      <w:p w:rsidR="00321DB4" w:rsidRDefault="00E024F8">
                        <w:pPr>
                          <w:pStyle w:val="TableParagraph"/>
                          <w:spacing w:before="1"/>
                          <w:ind w:right="196"/>
                          <w:jc w:val="right"/>
                          <w:rPr>
                            <w:rFonts w:ascii="Arial" w:eastAsia="Arial" w:hAnsi="Arial" w:cs="Arial"/>
                            <w:sz w:val="15"/>
                            <w:szCs w:val="15"/>
                          </w:rPr>
                        </w:pPr>
                        <w:r>
                          <w:rPr>
                            <w:rFonts w:ascii="Arial"/>
                            <w:color w:val="262626"/>
                            <w:spacing w:val="-1"/>
                            <w:w w:val="105"/>
                            <w:sz w:val="15"/>
                          </w:rPr>
                          <w:t>300</w:t>
                        </w:r>
                        <w:r>
                          <w:rPr>
                            <w:rFonts w:ascii="Arial"/>
                            <w:color w:val="424242"/>
                            <w:spacing w:val="-1"/>
                            <w:w w:val="105"/>
                            <w:sz w:val="15"/>
                          </w:rPr>
                          <w:t>,</w:t>
                        </w:r>
                        <w:r>
                          <w:rPr>
                            <w:rFonts w:ascii="Arial"/>
                            <w:color w:val="262626"/>
                            <w:spacing w:val="-1"/>
                            <w:w w:val="105"/>
                            <w:sz w:val="15"/>
                          </w:rPr>
                          <w:t>00</w:t>
                        </w:r>
                      </w:p>
                    </w:tc>
                    <w:tc>
                      <w:tcPr>
                        <w:tcW w:w="1052" w:type="dxa"/>
                        <w:tcBorders>
                          <w:top w:val="nil"/>
                          <w:left w:val="nil"/>
                          <w:bottom w:val="nil"/>
                          <w:right w:val="single" w:sz="8" w:space="0" w:color="000000"/>
                        </w:tcBorders>
                      </w:tcPr>
                      <w:p w:rsidR="00321DB4" w:rsidRDefault="00E024F8">
                        <w:pPr>
                          <w:pStyle w:val="TableParagraph"/>
                          <w:spacing w:line="165" w:lineRule="exact"/>
                          <w:ind w:left="294"/>
                          <w:rPr>
                            <w:rFonts w:ascii="Arial" w:eastAsia="Arial" w:hAnsi="Arial" w:cs="Arial"/>
                            <w:sz w:val="15"/>
                            <w:szCs w:val="15"/>
                          </w:rPr>
                        </w:pPr>
                        <w:r>
                          <w:rPr>
                            <w:rFonts w:ascii="Arial"/>
                            <w:color w:val="262626"/>
                            <w:spacing w:val="-2"/>
                            <w:w w:val="110"/>
                            <w:sz w:val="15"/>
                          </w:rPr>
                          <w:t>31</w:t>
                        </w:r>
                        <w:r>
                          <w:rPr>
                            <w:rFonts w:ascii="Arial"/>
                            <w:color w:val="424242"/>
                            <w:spacing w:val="-2"/>
                            <w:w w:val="110"/>
                            <w:sz w:val="15"/>
                          </w:rPr>
                          <w:t>.</w:t>
                        </w:r>
                        <w:r>
                          <w:rPr>
                            <w:rFonts w:ascii="Arial"/>
                            <w:color w:val="262626"/>
                            <w:spacing w:val="-2"/>
                            <w:w w:val="110"/>
                            <w:sz w:val="15"/>
                          </w:rPr>
                          <w:t>200,00</w:t>
                        </w:r>
                      </w:p>
                    </w:tc>
                    <w:tc>
                      <w:tcPr>
                        <w:tcW w:w="35" w:type="dxa"/>
                        <w:tcBorders>
                          <w:top w:val="nil"/>
                          <w:left w:val="single" w:sz="8" w:space="0" w:color="000000"/>
                          <w:bottom w:val="nil"/>
                          <w:right w:val="single" w:sz="8" w:space="0" w:color="000000"/>
                        </w:tcBorders>
                      </w:tcPr>
                      <w:p w:rsidR="00321DB4" w:rsidRDefault="00321DB4"/>
                    </w:tc>
                    <w:tc>
                      <w:tcPr>
                        <w:tcW w:w="1178" w:type="dxa"/>
                        <w:tcBorders>
                          <w:top w:val="nil"/>
                          <w:left w:val="single" w:sz="8" w:space="0" w:color="000000"/>
                          <w:bottom w:val="nil"/>
                          <w:right w:val="single" w:sz="6" w:space="0" w:color="000000"/>
                        </w:tcBorders>
                      </w:tcPr>
                      <w:p w:rsidR="00321DB4" w:rsidRDefault="00321DB4"/>
                    </w:tc>
                  </w:tr>
                  <w:tr w:rsidR="00321DB4">
                    <w:trPr>
                      <w:trHeight w:hRule="exact" w:val="166"/>
                    </w:trPr>
                    <w:tc>
                      <w:tcPr>
                        <w:tcW w:w="1068" w:type="dxa"/>
                        <w:tcBorders>
                          <w:top w:val="nil"/>
                          <w:left w:val="nil"/>
                          <w:bottom w:val="nil"/>
                          <w:right w:val="nil"/>
                        </w:tcBorders>
                      </w:tcPr>
                      <w:p w:rsidR="00321DB4" w:rsidRDefault="00321DB4"/>
                    </w:tc>
                    <w:tc>
                      <w:tcPr>
                        <w:tcW w:w="1175" w:type="dxa"/>
                        <w:tcBorders>
                          <w:top w:val="nil"/>
                          <w:left w:val="nil"/>
                          <w:bottom w:val="nil"/>
                          <w:right w:val="nil"/>
                        </w:tcBorders>
                      </w:tcPr>
                      <w:p w:rsidR="00321DB4" w:rsidRDefault="00321DB4"/>
                    </w:tc>
                    <w:tc>
                      <w:tcPr>
                        <w:tcW w:w="1204" w:type="dxa"/>
                        <w:tcBorders>
                          <w:top w:val="nil"/>
                          <w:left w:val="nil"/>
                          <w:bottom w:val="nil"/>
                          <w:right w:val="nil"/>
                        </w:tcBorders>
                      </w:tcPr>
                      <w:p w:rsidR="00321DB4" w:rsidRDefault="00321DB4"/>
                    </w:tc>
                    <w:tc>
                      <w:tcPr>
                        <w:tcW w:w="1196" w:type="dxa"/>
                        <w:tcBorders>
                          <w:top w:val="nil"/>
                          <w:left w:val="nil"/>
                          <w:bottom w:val="nil"/>
                          <w:right w:val="nil"/>
                        </w:tcBorders>
                      </w:tcPr>
                      <w:p w:rsidR="00321DB4" w:rsidRDefault="00321DB4"/>
                    </w:tc>
                    <w:tc>
                      <w:tcPr>
                        <w:tcW w:w="1325" w:type="dxa"/>
                        <w:tcBorders>
                          <w:top w:val="nil"/>
                          <w:left w:val="nil"/>
                          <w:bottom w:val="nil"/>
                          <w:right w:val="nil"/>
                        </w:tcBorders>
                      </w:tcPr>
                      <w:p w:rsidR="00321DB4" w:rsidRDefault="00321DB4"/>
                    </w:tc>
                    <w:tc>
                      <w:tcPr>
                        <w:tcW w:w="1069" w:type="dxa"/>
                        <w:tcBorders>
                          <w:top w:val="nil"/>
                          <w:left w:val="nil"/>
                          <w:bottom w:val="nil"/>
                          <w:right w:val="nil"/>
                        </w:tcBorders>
                      </w:tcPr>
                      <w:p w:rsidR="00321DB4" w:rsidRDefault="00321DB4"/>
                    </w:tc>
                    <w:tc>
                      <w:tcPr>
                        <w:tcW w:w="1052" w:type="dxa"/>
                        <w:tcBorders>
                          <w:top w:val="nil"/>
                          <w:left w:val="nil"/>
                          <w:bottom w:val="nil"/>
                          <w:right w:val="single" w:sz="8" w:space="0" w:color="000000"/>
                        </w:tcBorders>
                      </w:tcPr>
                      <w:p w:rsidR="00321DB4" w:rsidRDefault="00E024F8">
                        <w:pPr>
                          <w:pStyle w:val="TableParagraph"/>
                          <w:spacing w:line="143" w:lineRule="exact"/>
                          <w:ind w:right="-45"/>
                          <w:jc w:val="right"/>
                          <w:rPr>
                            <w:rFonts w:ascii="Times New Roman" w:eastAsia="Times New Roman" w:hAnsi="Times New Roman" w:cs="Times New Roman"/>
                            <w:sz w:val="14"/>
                            <w:szCs w:val="14"/>
                          </w:rPr>
                        </w:pPr>
                        <w:r>
                          <w:rPr>
                            <w:rFonts w:ascii="Times New Roman"/>
                            <w:color w:val="BCBCBC"/>
                            <w:w w:val="50"/>
                            <w:sz w:val="14"/>
                          </w:rPr>
                          <w:t>1</w:t>
                        </w:r>
                      </w:p>
                    </w:tc>
                    <w:tc>
                      <w:tcPr>
                        <w:tcW w:w="35" w:type="dxa"/>
                        <w:tcBorders>
                          <w:top w:val="nil"/>
                          <w:left w:val="single" w:sz="8" w:space="0" w:color="000000"/>
                          <w:bottom w:val="nil"/>
                          <w:right w:val="single" w:sz="8" w:space="0" w:color="000000"/>
                        </w:tcBorders>
                      </w:tcPr>
                      <w:p w:rsidR="00321DB4" w:rsidRDefault="00321DB4"/>
                    </w:tc>
                    <w:tc>
                      <w:tcPr>
                        <w:tcW w:w="1178" w:type="dxa"/>
                        <w:tcBorders>
                          <w:top w:val="nil"/>
                          <w:left w:val="single" w:sz="8" w:space="0" w:color="000000"/>
                          <w:bottom w:val="nil"/>
                          <w:right w:val="single" w:sz="6" w:space="0" w:color="000000"/>
                        </w:tcBorders>
                      </w:tcPr>
                      <w:p w:rsidR="00321DB4" w:rsidRDefault="00321DB4"/>
                    </w:tc>
                  </w:tr>
                  <w:tr w:rsidR="00321DB4">
                    <w:trPr>
                      <w:trHeight w:hRule="exact" w:val="218"/>
                    </w:trPr>
                    <w:tc>
                      <w:tcPr>
                        <w:tcW w:w="1068" w:type="dxa"/>
                        <w:tcBorders>
                          <w:top w:val="nil"/>
                          <w:left w:val="nil"/>
                          <w:bottom w:val="nil"/>
                          <w:right w:val="nil"/>
                        </w:tcBorders>
                      </w:tcPr>
                      <w:p w:rsidR="00321DB4" w:rsidRDefault="00E024F8">
                        <w:pPr>
                          <w:pStyle w:val="TableParagraph"/>
                          <w:spacing w:before="60"/>
                          <w:ind w:left="35"/>
                          <w:rPr>
                            <w:rFonts w:ascii="Times New Roman" w:eastAsia="Times New Roman" w:hAnsi="Times New Roman" w:cs="Times New Roman"/>
                            <w:sz w:val="14"/>
                            <w:szCs w:val="14"/>
                          </w:rPr>
                        </w:pPr>
                        <w:r>
                          <w:rPr>
                            <w:rFonts w:ascii="Times New Roman"/>
                            <w:color w:val="424242"/>
                            <w:w w:val="105"/>
                            <w:sz w:val="14"/>
                          </w:rPr>
                          <w:t>2.735.406,61</w:t>
                        </w:r>
                      </w:p>
                    </w:tc>
                    <w:tc>
                      <w:tcPr>
                        <w:tcW w:w="1175" w:type="dxa"/>
                        <w:tcBorders>
                          <w:top w:val="nil"/>
                          <w:left w:val="nil"/>
                          <w:bottom w:val="nil"/>
                          <w:right w:val="nil"/>
                        </w:tcBorders>
                      </w:tcPr>
                      <w:p w:rsidR="00321DB4" w:rsidRDefault="00E024F8">
                        <w:pPr>
                          <w:pStyle w:val="TableParagraph"/>
                          <w:spacing w:before="60"/>
                          <w:ind w:right="196"/>
                          <w:jc w:val="right"/>
                          <w:rPr>
                            <w:rFonts w:ascii="Times New Roman" w:eastAsia="Times New Roman" w:hAnsi="Times New Roman" w:cs="Times New Roman"/>
                            <w:sz w:val="14"/>
                            <w:szCs w:val="14"/>
                          </w:rPr>
                        </w:pPr>
                        <w:r>
                          <w:rPr>
                            <w:rFonts w:ascii="Times New Roman"/>
                            <w:color w:val="424242"/>
                            <w:w w:val="105"/>
                            <w:sz w:val="14"/>
                          </w:rPr>
                          <w:t>1.417.353,26</w:t>
                        </w:r>
                      </w:p>
                    </w:tc>
                    <w:tc>
                      <w:tcPr>
                        <w:tcW w:w="1204" w:type="dxa"/>
                        <w:tcBorders>
                          <w:top w:val="nil"/>
                          <w:left w:val="nil"/>
                          <w:bottom w:val="nil"/>
                          <w:right w:val="nil"/>
                        </w:tcBorders>
                      </w:tcPr>
                      <w:p w:rsidR="00321DB4" w:rsidRDefault="00E024F8">
                        <w:pPr>
                          <w:pStyle w:val="TableParagraph"/>
                          <w:spacing w:before="46"/>
                          <w:ind w:right="200"/>
                          <w:jc w:val="right"/>
                          <w:rPr>
                            <w:rFonts w:ascii="Times New Roman" w:eastAsia="Times New Roman" w:hAnsi="Times New Roman" w:cs="Times New Roman"/>
                            <w:sz w:val="14"/>
                            <w:szCs w:val="14"/>
                          </w:rPr>
                        </w:pPr>
                        <w:r>
                          <w:rPr>
                            <w:rFonts w:ascii="Times New Roman"/>
                            <w:color w:val="424242"/>
                            <w:spacing w:val="-1"/>
                            <w:w w:val="110"/>
                            <w:sz w:val="14"/>
                          </w:rPr>
                          <w:t>4</w:t>
                        </w:r>
                        <w:r>
                          <w:rPr>
                            <w:rFonts w:ascii="Times New Roman"/>
                            <w:color w:val="858585"/>
                            <w:spacing w:val="-1"/>
                            <w:w w:val="110"/>
                            <w:sz w:val="14"/>
                          </w:rPr>
                          <w:t>.</w:t>
                        </w:r>
                        <w:r>
                          <w:rPr>
                            <w:rFonts w:ascii="Times New Roman"/>
                            <w:color w:val="424242"/>
                            <w:spacing w:val="-1"/>
                            <w:w w:val="110"/>
                            <w:sz w:val="14"/>
                          </w:rPr>
                          <w:t>152</w:t>
                        </w:r>
                        <w:r>
                          <w:rPr>
                            <w:rFonts w:ascii="Times New Roman"/>
                            <w:color w:val="858585"/>
                            <w:spacing w:val="-1"/>
                            <w:w w:val="110"/>
                            <w:sz w:val="14"/>
                          </w:rPr>
                          <w:t>.</w:t>
                        </w:r>
                        <w:r>
                          <w:rPr>
                            <w:rFonts w:ascii="Times New Roman"/>
                            <w:color w:val="424242"/>
                            <w:spacing w:val="-1"/>
                            <w:w w:val="110"/>
                            <w:sz w:val="14"/>
                          </w:rPr>
                          <w:t>759,87</w:t>
                        </w:r>
                      </w:p>
                    </w:tc>
                    <w:tc>
                      <w:tcPr>
                        <w:tcW w:w="1196" w:type="dxa"/>
                        <w:tcBorders>
                          <w:top w:val="nil"/>
                          <w:left w:val="nil"/>
                          <w:bottom w:val="nil"/>
                          <w:right w:val="nil"/>
                        </w:tcBorders>
                      </w:tcPr>
                      <w:p w:rsidR="00321DB4" w:rsidRDefault="00E024F8">
                        <w:pPr>
                          <w:pStyle w:val="TableParagraph"/>
                          <w:spacing w:before="41"/>
                          <w:ind w:left="1"/>
                          <w:jc w:val="center"/>
                          <w:rPr>
                            <w:rFonts w:ascii="Times New Roman" w:eastAsia="Times New Roman" w:hAnsi="Times New Roman" w:cs="Times New Roman"/>
                            <w:sz w:val="14"/>
                            <w:szCs w:val="14"/>
                          </w:rPr>
                        </w:pPr>
                        <w:r>
                          <w:rPr>
                            <w:rFonts w:ascii="Times New Roman"/>
                            <w:color w:val="424242"/>
                            <w:w w:val="110"/>
                            <w:sz w:val="14"/>
                          </w:rPr>
                          <w:t>3.431.928,13</w:t>
                        </w:r>
                      </w:p>
                    </w:tc>
                    <w:tc>
                      <w:tcPr>
                        <w:tcW w:w="1325" w:type="dxa"/>
                        <w:tcBorders>
                          <w:top w:val="nil"/>
                          <w:left w:val="nil"/>
                          <w:bottom w:val="nil"/>
                          <w:right w:val="nil"/>
                        </w:tcBorders>
                      </w:tcPr>
                      <w:p w:rsidR="00321DB4" w:rsidRDefault="00E024F8">
                        <w:pPr>
                          <w:pStyle w:val="TableParagraph"/>
                          <w:spacing w:before="31"/>
                          <w:ind w:right="332"/>
                          <w:jc w:val="right"/>
                          <w:rPr>
                            <w:rFonts w:ascii="Times New Roman" w:eastAsia="Times New Roman" w:hAnsi="Times New Roman" w:cs="Times New Roman"/>
                            <w:sz w:val="14"/>
                            <w:szCs w:val="14"/>
                          </w:rPr>
                        </w:pPr>
                        <w:r>
                          <w:rPr>
                            <w:rFonts w:ascii="Times New Roman"/>
                            <w:color w:val="424242"/>
                            <w:w w:val="105"/>
                            <w:sz w:val="14"/>
                          </w:rPr>
                          <w:t>3.318.361</w:t>
                        </w:r>
                        <w:r>
                          <w:rPr>
                            <w:rFonts w:ascii="Times New Roman"/>
                            <w:color w:val="424242"/>
                            <w:spacing w:val="-5"/>
                            <w:w w:val="105"/>
                            <w:sz w:val="14"/>
                          </w:rPr>
                          <w:t xml:space="preserve"> </w:t>
                        </w:r>
                        <w:r>
                          <w:rPr>
                            <w:rFonts w:ascii="Times New Roman"/>
                            <w:color w:val="858585"/>
                            <w:w w:val="105"/>
                            <w:sz w:val="14"/>
                          </w:rPr>
                          <w:t>,</w:t>
                        </w:r>
                        <w:r>
                          <w:rPr>
                            <w:rFonts w:ascii="Times New Roman"/>
                            <w:color w:val="424242"/>
                            <w:w w:val="105"/>
                            <w:sz w:val="14"/>
                          </w:rPr>
                          <w:t>74</w:t>
                        </w:r>
                      </w:p>
                    </w:tc>
                    <w:tc>
                      <w:tcPr>
                        <w:tcW w:w="1069" w:type="dxa"/>
                        <w:tcBorders>
                          <w:top w:val="nil"/>
                          <w:left w:val="nil"/>
                          <w:bottom w:val="nil"/>
                          <w:right w:val="nil"/>
                        </w:tcBorders>
                      </w:tcPr>
                      <w:p w:rsidR="00321DB4" w:rsidRDefault="00E024F8">
                        <w:pPr>
                          <w:pStyle w:val="TableParagraph"/>
                          <w:spacing w:before="27"/>
                          <w:ind w:right="204"/>
                          <w:jc w:val="right"/>
                          <w:rPr>
                            <w:rFonts w:ascii="Times New Roman" w:eastAsia="Times New Roman" w:hAnsi="Times New Roman" w:cs="Times New Roman"/>
                            <w:sz w:val="14"/>
                            <w:szCs w:val="14"/>
                          </w:rPr>
                        </w:pPr>
                        <w:r>
                          <w:rPr>
                            <w:rFonts w:ascii="Times New Roman"/>
                            <w:color w:val="424242"/>
                            <w:spacing w:val="-3"/>
                            <w:w w:val="110"/>
                            <w:sz w:val="14"/>
                          </w:rPr>
                          <w:t>5</w:t>
                        </w:r>
                        <w:r>
                          <w:rPr>
                            <w:rFonts w:ascii="Times New Roman"/>
                            <w:color w:val="858585"/>
                            <w:spacing w:val="-3"/>
                            <w:w w:val="110"/>
                            <w:sz w:val="14"/>
                          </w:rPr>
                          <w:t>.</w:t>
                        </w:r>
                        <w:r>
                          <w:rPr>
                            <w:rFonts w:ascii="Times New Roman"/>
                            <w:color w:val="575757"/>
                            <w:spacing w:val="-3"/>
                            <w:w w:val="110"/>
                            <w:sz w:val="14"/>
                          </w:rPr>
                          <w:t>205,54</w:t>
                        </w:r>
                      </w:p>
                    </w:tc>
                    <w:tc>
                      <w:tcPr>
                        <w:tcW w:w="1052" w:type="dxa"/>
                        <w:tcBorders>
                          <w:top w:val="nil"/>
                          <w:left w:val="nil"/>
                          <w:bottom w:val="nil"/>
                          <w:right w:val="nil"/>
                        </w:tcBorders>
                      </w:tcPr>
                      <w:p w:rsidR="00321DB4" w:rsidRDefault="00E024F8">
                        <w:pPr>
                          <w:pStyle w:val="TableParagraph"/>
                          <w:spacing w:before="17"/>
                          <w:ind w:left="198"/>
                          <w:rPr>
                            <w:rFonts w:ascii="Times New Roman" w:eastAsia="Times New Roman" w:hAnsi="Times New Roman" w:cs="Times New Roman"/>
                            <w:sz w:val="14"/>
                            <w:szCs w:val="14"/>
                          </w:rPr>
                        </w:pPr>
                        <w:r>
                          <w:rPr>
                            <w:rFonts w:ascii="Times New Roman"/>
                            <w:color w:val="424242"/>
                            <w:w w:val="110"/>
                            <w:sz w:val="14"/>
                          </w:rPr>
                          <w:t>3.313.156,20</w:t>
                        </w:r>
                      </w:p>
                    </w:tc>
                    <w:tc>
                      <w:tcPr>
                        <w:tcW w:w="35" w:type="dxa"/>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E024F8">
                        <w:pPr>
                          <w:pStyle w:val="TableParagraph"/>
                          <w:spacing w:before="7"/>
                          <w:ind w:right="68"/>
                          <w:jc w:val="right"/>
                          <w:rPr>
                            <w:rFonts w:ascii="Times New Roman" w:eastAsia="Times New Roman" w:hAnsi="Times New Roman" w:cs="Times New Roman"/>
                            <w:sz w:val="14"/>
                            <w:szCs w:val="14"/>
                          </w:rPr>
                        </w:pPr>
                        <w:r>
                          <w:rPr>
                            <w:rFonts w:ascii="Times New Roman"/>
                            <w:color w:val="424242"/>
                            <w:spacing w:val="-3"/>
                            <w:w w:val="110"/>
                            <w:sz w:val="14"/>
                          </w:rPr>
                          <w:t>118</w:t>
                        </w:r>
                        <w:r>
                          <w:rPr>
                            <w:rFonts w:ascii="Times New Roman"/>
                            <w:color w:val="858585"/>
                            <w:spacing w:val="-3"/>
                            <w:w w:val="110"/>
                            <w:sz w:val="14"/>
                          </w:rPr>
                          <w:t>.</w:t>
                        </w:r>
                        <w:r>
                          <w:rPr>
                            <w:rFonts w:ascii="Times New Roman"/>
                            <w:color w:val="424242"/>
                            <w:spacing w:val="-3"/>
                            <w:w w:val="110"/>
                            <w:sz w:val="14"/>
                          </w:rPr>
                          <w:t>771,93</w:t>
                        </w:r>
                      </w:p>
                    </w:tc>
                  </w:tr>
                </w:tbl>
                <w:p w:rsidR="00321DB4" w:rsidRDefault="00321DB4"/>
              </w:txbxContent>
            </v:textbox>
            <w10:wrap anchorx="page"/>
          </v:shape>
        </w:pict>
      </w:r>
      <w:r w:rsidR="00E024F8">
        <w:rPr>
          <w:color w:val="262626"/>
          <w:w w:val="105"/>
        </w:rPr>
        <w:t>37</w:t>
      </w:r>
      <w:r w:rsidR="00E024F8">
        <w:rPr>
          <w:color w:val="424242"/>
          <w:w w:val="105"/>
        </w:rPr>
        <w:t>.</w:t>
      </w:r>
      <w:r w:rsidR="00E024F8">
        <w:rPr>
          <w:color w:val="262626"/>
          <w:w w:val="105"/>
        </w:rPr>
        <w:t>777</w:t>
      </w:r>
      <w:r w:rsidR="00E024F8">
        <w:rPr>
          <w:color w:val="424242"/>
          <w:w w:val="105"/>
        </w:rPr>
        <w:t>,</w:t>
      </w:r>
      <w:r w:rsidR="00E024F8">
        <w:rPr>
          <w:color w:val="262626"/>
          <w:w w:val="105"/>
        </w:rPr>
        <w:t>78</w:t>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E024F8">
      <w:pPr>
        <w:pStyle w:val="Textoindependiente"/>
        <w:spacing w:before="125"/>
        <w:ind w:right="186"/>
        <w:jc w:val="right"/>
      </w:pPr>
      <w:r>
        <w:rPr>
          <w:color w:val="262626"/>
        </w:rPr>
        <w:t>68,35</w:t>
      </w:r>
    </w:p>
    <w:p w:rsidR="00321DB4" w:rsidRDefault="00321DB4">
      <w:pPr>
        <w:rPr>
          <w:rFonts w:ascii="Arial" w:eastAsia="Arial" w:hAnsi="Arial" w:cs="Arial"/>
          <w:sz w:val="14"/>
          <w:szCs w:val="14"/>
        </w:rPr>
      </w:pPr>
    </w:p>
    <w:p w:rsidR="00321DB4" w:rsidRDefault="00E024F8">
      <w:pPr>
        <w:pStyle w:val="Textoindependiente"/>
        <w:spacing w:before="88"/>
        <w:ind w:right="176"/>
        <w:jc w:val="right"/>
      </w:pPr>
      <w:r>
        <w:rPr>
          <w:color w:val="262626"/>
          <w:w w:val="105"/>
        </w:rPr>
        <w:t>3.860</w:t>
      </w:r>
      <w:r>
        <w:rPr>
          <w:color w:val="424242"/>
          <w:w w:val="105"/>
        </w:rPr>
        <w:t>,</w:t>
      </w:r>
      <w:r>
        <w:rPr>
          <w:color w:val="262626"/>
          <w:w w:val="105"/>
        </w:rPr>
        <w:t>00</w:t>
      </w:r>
    </w:p>
    <w:p w:rsidR="00321DB4" w:rsidRDefault="00321DB4">
      <w:pPr>
        <w:jc w:val="right"/>
        <w:sectPr w:rsidR="00321DB4">
          <w:type w:val="continuous"/>
          <w:pgSz w:w="16830" w:h="11910" w:orient="landscape"/>
          <w:pgMar w:top="1100" w:right="760" w:bottom="280" w:left="620" w:header="720" w:footer="720" w:gutter="0"/>
          <w:cols w:num="2" w:space="720" w:equalWidth="0">
            <w:col w:w="4411" w:space="8200"/>
            <w:col w:w="2839"/>
          </w:cols>
        </w:sectPr>
      </w:pPr>
    </w:p>
    <w:p w:rsidR="00321DB4" w:rsidRDefault="003A113E">
      <w:pPr>
        <w:spacing w:before="56"/>
        <w:ind w:left="1306"/>
        <w:rPr>
          <w:rFonts w:ascii="Arial" w:eastAsia="Arial" w:hAnsi="Arial" w:cs="Arial"/>
          <w:sz w:val="8"/>
          <w:szCs w:val="8"/>
        </w:rPr>
      </w:pPr>
      <w:r>
        <w:lastRenderedPageBreak/>
        <w:pict>
          <v:group id="_x0000_s2732" style="position:absolute;left:0;text-align:left;margin-left:36.3pt;margin-top:105.45pt;width:761.45pt;height:448.95pt;z-index:-977824;mso-position-horizontal-relative:page;mso-position-vertical-relative:page" coordorigin="726,2109" coordsize="15229,8979">
            <v:group id="_x0000_s2901" style="position:absolute;left:733;top:2116;width:1784;height:2" coordorigin="733,2116" coordsize="1784,2">
              <v:shape id="_x0000_s2902" style="position:absolute;left:733;top:2116;width:1784;height:2" coordorigin="733,2116" coordsize="1784,0" path="m733,2116r1783,e" filled="f" strokeweight=".25364mm">
                <v:path arrowok="t"/>
              </v:shape>
            </v:group>
            <v:group id="_x0000_s2899" style="position:absolute;left:733;top:2112;width:2;height:2993" coordorigin="733,2112" coordsize="2,2993">
              <v:shape id="_x0000_s2900" style="position:absolute;left:733;top:2112;width:2;height:2993" coordorigin="733,2112" coordsize="0,2993" path="m733,5104r,-2992e" filled="f" strokeweight=".08456mm">
                <v:path arrowok="t"/>
              </v:shape>
            </v:group>
            <v:group id="_x0000_s2897" style="position:absolute;left:2516;top:2116;width:72;height:2" coordorigin="2516,2116" coordsize="72,2">
              <v:shape id="_x0000_s2898" style="position:absolute;left:2516;top:2116;width:72;height:2" coordorigin="2516,2116" coordsize="72,0" path="m2516,2116r72,e" filled="f" strokeweight=".08456mm">
                <v:path arrowok="t"/>
              </v:shape>
            </v:group>
            <v:group id="_x0000_s2895" style="position:absolute;left:2588;top:2116;width:8451;height:2" coordorigin="2588,2116" coordsize="8451,2">
              <v:shape id="_x0000_s2896" style="position:absolute;left:2588;top:2116;width:8451;height:2" coordorigin="2588,2116" coordsize="8451,0" path="m2588,2116r8451,e" filled="f" strokeweight=".25364mm">
                <v:path arrowok="t"/>
              </v:shape>
            </v:group>
            <v:group id="_x0000_s2893" style="position:absolute;left:4980;top:2112;width:2;height:2438" coordorigin="4980,2112" coordsize="2,2438">
              <v:shape id="_x0000_s2894" style="position:absolute;left:4980;top:2112;width:2;height:2438" coordorigin="4980,2112" coordsize="0,2438" path="m4980,4549r,-2437e" filled="f" strokeweight=".08456mm">
                <v:path arrowok="t"/>
              </v:shape>
            </v:group>
            <v:group id="_x0000_s2891" style="position:absolute;left:6174;top:2112;width:2;height:498" coordorigin="6174,2112" coordsize="2,498">
              <v:shape id="_x0000_s2892" style="position:absolute;left:6174;top:2112;width:2;height:498" coordorigin="6174,2112" coordsize="0,498" path="m6174,2610r,-498e" filled="f" strokeweight=".08456mm">
                <v:path arrowok="t"/>
              </v:shape>
            </v:group>
            <v:group id="_x0000_s2889" style="position:absolute;left:7437;top:2179;width:2;height:460" coordorigin="7437,2179" coordsize="2,460">
              <v:shape id="_x0000_s2890" style="position:absolute;left:7437;top:2179;width:2;height:460" coordorigin="7437,2179" coordsize="0,460" path="m7437,2638r,-459e" filled="f" strokeweight=".16908mm">
                <v:path arrowok="t"/>
              </v:shape>
            </v:group>
            <v:group id="_x0000_s2887" style="position:absolute;left:8752;top:2112;width:2;height:4004" coordorigin="8752,2112" coordsize="2,4004">
              <v:shape id="_x0000_s2888" style="position:absolute;left:8752;top:2112;width:2;height:4004" coordorigin="8752,2112" coordsize="0,4004" path="m8752,6115r,-4003e" filled="f" strokeweight=".08456mm">
                <v:path arrowok="t"/>
              </v:shape>
            </v:group>
            <v:group id="_x0000_s2885" style="position:absolute;left:11048;top:2164;width:2;height:3683" coordorigin="11048,2164" coordsize="2,3683">
              <v:shape id="_x0000_s2886" style="position:absolute;left:11048;top:2164;width:2;height:3683" coordorigin="11048,2164" coordsize="0,3683" path="m11048,5847r,-3683e" filled="f" strokeweight=".25364mm">
                <v:path arrowok="t"/>
              </v:shape>
            </v:group>
            <v:group id="_x0000_s2883" style="position:absolute;left:11034;top:2116;width:1213;height:2" coordorigin="11034,2116" coordsize="1213,2">
              <v:shape id="_x0000_s2884" style="position:absolute;left:11034;top:2116;width:1213;height:2" coordorigin="11034,2116" coordsize="1213,0" path="m11034,2116r1213,e" filled="f" strokeweight=".08456mm">
                <v:path arrowok="t"/>
              </v:shape>
            </v:group>
            <v:group id="_x0000_s2881" style="position:absolute;left:12249;top:2160;width:2;height:8849" coordorigin="12249,2160" coordsize="2,8849">
              <v:shape id="_x0000_s2882" style="position:absolute;left:12249;top:2160;width:2;height:8849" coordorigin="12249,2160" coordsize="0,8849" path="m12249,11009r,-8849e" filled="f" strokeweight=".25364mm">
                <v:path arrowok="t"/>
              </v:shape>
            </v:group>
            <v:group id="_x0000_s2879" style="position:absolute;left:12242;top:2116;width:1194;height:2" coordorigin="12242,2116" coordsize="1194,2">
              <v:shape id="_x0000_s2880" style="position:absolute;left:12242;top:2116;width:1194;height:2" coordorigin="12242,2116" coordsize="1194,0" path="m12242,2116r1193,e" filled="f" strokeweight=".25364mm">
                <v:path arrowok="t"/>
              </v:shape>
            </v:group>
            <v:group id="_x0000_s2877" style="position:absolute;left:13435;top:2116;width:1213;height:2" coordorigin="13435,2116" coordsize="1213,2">
              <v:shape id="_x0000_s2878" style="position:absolute;left:13435;top:2116;width:1213;height:2" coordorigin="13435,2116" coordsize="1213,0" path="m13435,2116r1213,e" filled="f" strokeweight=".08456mm">
                <v:path arrowok="t"/>
              </v:shape>
            </v:group>
            <v:group id="_x0000_s2875" style="position:absolute;left:733;top:2605;width:5446;height:2" coordorigin="733,2605" coordsize="5446,2">
              <v:shape id="_x0000_s2876" style="position:absolute;left:733;top:2605;width:5446;height:2" coordorigin="733,2605" coordsize="5446,0" path="m733,2605r5445,e" filled="f" strokeweight=".08456mm">
                <v:path arrowok="t"/>
              </v:shape>
            </v:group>
            <v:group id="_x0000_s2873" style="position:absolute;left:6413;top:2605;width:9529;height:2" coordorigin="6413,2605" coordsize="9529,2">
              <v:shape id="_x0000_s2874" style="position:absolute;left:6413;top:2605;width:9529;height:2" coordorigin="6413,2605" coordsize="9529,0" path="m6413,2605r9529,e" filled="f" strokeweight=".08456mm">
                <v:path arrowok="t"/>
              </v:shape>
            </v:group>
            <v:group id="_x0000_s2871" style="position:absolute;left:1328;top:2605;width:2;height:3726" coordorigin="1328,2605" coordsize="2,3726">
              <v:shape id="_x0000_s2872" style="position:absolute;left:1328;top:2605;width:2;height:3726" coordorigin="1328,2605" coordsize="0,3726" path="m1328,6330r,-3725e" filled="f" strokeweight=".08456mm">
                <v:path arrowok="t"/>
              </v:shape>
            </v:group>
            <v:group id="_x0000_s2869" style="position:absolute;left:1903;top:2605;width:2;height:130" coordorigin="1903,2605" coordsize="2,130">
              <v:shape id="_x0000_s2870" style="position:absolute;left:1903;top:2605;width:2;height:130" coordorigin="1903,2605" coordsize="0,130" path="m1903,2734r,-129e" filled="f" strokeweight=".08456mm">
                <v:path arrowok="t"/>
              </v:shape>
            </v:group>
            <v:group id="_x0000_s2867" style="position:absolute;left:7437;top:2207;width:2;height:8466" coordorigin="7437,2207" coordsize="2,8466">
              <v:shape id="_x0000_s2868" style="position:absolute;left:7437;top:2207;width:2;height:8466" coordorigin="7437,2207" coordsize="0,8466" path="m7437,10673r,-8466e" filled="f" strokeweight=".16908mm">
                <v:path arrowok="t"/>
              </v:shape>
            </v:group>
            <v:group id="_x0000_s2865" style="position:absolute;left:14655;top:2155;width:2;height:3525" coordorigin="14655,2155" coordsize="2,3525">
              <v:shape id="_x0000_s2866" style="position:absolute;left:14655;top:2155;width:2;height:3525" coordorigin="14655,2155" coordsize="0,3525" path="m14655,5679r,-3524e" filled="f" strokeweight=".16908mm">
                <v:path arrowok="t"/>
              </v:shape>
            </v:group>
            <v:group id="_x0000_s2863" style="position:absolute;left:2516;top:3788;width:2;height:973" coordorigin="2516,3788" coordsize="2,973">
              <v:shape id="_x0000_s2864" style="position:absolute;left:2516;top:3788;width:2;height:973" coordorigin="2516,3788" coordsize="0,973" path="m2516,4760r,-972e" filled="f" strokeweight=".08456mm">
                <v:path arrowok="t"/>
              </v:shape>
            </v:group>
            <v:group id="_x0000_s2861" style="position:absolute;left:14729;top:2148;width:1208;height:2" coordorigin="14729,2148" coordsize="1208,2">
              <v:shape id="_x0000_s2862" style="position:absolute;left:14729;top:2148;width:1208;height:2" coordorigin="14729,2148" coordsize="1208,0" path="m14729,2148r1208,e" filled="f" strokeweight=".08456mm">
                <v:path arrowok="t"/>
              </v:shape>
            </v:group>
            <v:group id="_x0000_s2859" style="position:absolute;left:15937;top:2145;width:2;height:8840" coordorigin="15937,2145" coordsize="2,8840">
              <v:shape id="_x0000_s2860" style="position:absolute;left:15937;top:2145;width:2;height:8840" coordorigin="15937,2145" coordsize="0,8840" path="m15937,10985r,-8840e" filled="f" strokeweight=".33819mm">
                <v:path arrowok="t"/>
              </v:shape>
            </v:group>
            <v:group id="_x0000_s2857" style="position:absolute;left:11048;top:3893;width:2;height:7126" coordorigin="11048,3893" coordsize="2,7126">
              <v:shape id="_x0000_s2858" style="position:absolute;left:11048;top:3893;width:2;height:7126" coordorigin="11048,3893" coordsize="0,7126" path="m11048,11018r,-7125e" filled="f" strokeweight=".16908mm">
                <v:path arrowok="t"/>
              </v:shape>
            </v:group>
            <v:group id="_x0000_s2855" style="position:absolute;left:7405;top:5104;width:2;height:752" coordorigin="7405,5104" coordsize="2,752">
              <v:shape id="_x0000_s2856" style="position:absolute;left:7405;top:5104;width:2;height:752" coordorigin="7405,5104" coordsize="0,752" path="m7405,5856r,-752e" filled="f" strokeweight=".08456mm">
                <v:path arrowok="t"/>
              </v:shape>
            </v:group>
            <v:group id="_x0000_s2853" style="position:absolute;left:733;top:5856;width:2;height:475" coordorigin="733,5856" coordsize="2,475">
              <v:shape id="_x0000_s2854" style="position:absolute;left:733;top:5856;width:2;height:475" coordorigin="733,5856" coordsize="0,475" path="m733,6330r,-474e" filled="f" strokeweight=".25364mm">
                <v:path arrowok="t"/>
              </v:shape>
            </v:group>
            <v:group id="_x0000_s2851" style="position:absolute;left:1903;top:5856;width:2;height:259" coordorigin="1903,5856" coordsize="2,259">
              <v:shape id="_x0000_s2852" style="position:absolute;left:1903;top:5856;width:2;height:259" coordorigin="1903,5856" coordsize="0,259" path="m1903,6115r,-259e" filled="f" strokeweight=".08456mm">
                <v:path arrowok="t"/>
              </v:shape>
            </v:group>
            <v:group id="_x0000_s2849" style="position:absolute;left:14657;top:5775;width:2;height:369" coordorigin="14657,5775" coordsize="2,369">
              <v:shape id="_x0000_s2850" style="position:absolute;left:14657;top:5775;width:2;height:369" coordorigin="14657,5775" coordsize="0,369" path="m14657,6144r,-369e" filled="f" strokeweight=".33819mm">
                <v:path arrowok="t"/>
              </v:shape>
            </v:group>
            <v:group id="_x0000_s2847" style="position:absolute;left:9843;top:2222;width:2;height:4387" coordorigin="9843,2222" coordsize="2,4387">
              <v:shape id="_x0000_s2848" style="position:absolute;left:9843;top:2222;width:2;height:4387" coordorigin="9843,2222" coordsize="0,4387" path="m9843,6608r,-4386e" filled="f" strokeweight=".33819mm">
                <v:path arrowok="t"/>
              </v:shape>
            </v:group>
            <v:group id="_x0000_s2845" style="position:absolute;left:11048;top:5918;width:2;height:2663" coordorigin="11048,5918" coordsize="2,2663">
              <v:shape id="_x0000_s2846" style="position:absolute;left:11048;top:5918;width:2;height:2663" coordorigin="11048,5918" coordsize="0,2663" path="m11048,8581r,-2663e" filled="f" strokeweight=".25364mm">
                <v:path arrowok="t"/>
              </v:shape>
            </v:group>
            <v:group id="_x0000_s2843" style="position:absolute;left:13454;top:5535;width:2;height:2969" coordorigin="13454,5535" coordsize="2,2969">
              <v:shape id="_x0000_s2844" style="position:absolute;left:13454;top:5535;width:2;height:2969" coordorigin="13454,5535" coordsize="0,2969" path="m13454,8504r,-2969e" filled="f" strokeweight=".33819mm">
                <v:path arrowok="t"/>
              </v:shape>
            </v:group>
            <v:group id="_x0000_s2841" style="position:absolute;left:14657;top:6086;width:2;height:1691" coordorigin="14657,6086" coordsize="2,1691">
              <v:shape id="_x0000_s2842" style="position:absolute;left:14657;top:6086;width:2;height:1691" coordorigin="14657,6086" coordsize="0,1691" path="m14657,7776r,-1690e" filled="f" strokeweight=".16908mm">
                <v:path arrowok="t"/>
              </v:shape>
            </v:group>
            <v:group id="_x0000_s2839" style="position:absolute;left:733;top:6330;width:2;height:216" coordorigin="733,6330" coordsize="2,216">
              <v:shape id="_x0000_s2840" style="position:absolute;left:733;top:6330;width:2;height:216" coordorigin="733,6330" coordsize="0,216" path="m733,6546r,-216e" filled="f" strokeweight=".08456mm">
                <v:path arrowok="t"/>
              </v:shape>
            </v:group>
            <v:group id="_x0000_s2837" style="position:absolute;left:2516;top:6330;width:2;height:3003" coordorigin="2516,6330" coordsize="2,3003">
              <v:shape id="_x0000_s2838" style="position:absolute;left:2516;top:6330;width:2;height:3003" coordorigin="2516,6330" coordsize="0,3003" path="m2516,9333r,-3003e" filled="f" strokeweight=".08456mm">
                <v:path arrowok="t"/>
              </v:shape>
            </v:group>
            <v:group id="_x0000_s2835" style="position:absolute;left:8752;top:6330;width:2;height:4727" coordorigin="8752,6330" coordsize="2,4727">
              <v:shape id="_x0000_s2836" style="position:absolute;left:8752;top:6330;width:2;height:4727" coordorigin="8752,6330" coordsize="0,4727" path="m8752,11056r,-4726e" filled="f" strokeweight=".08456mm">
                <v:path arrowok="t"/>
              </v:shape>
            </v:group>
            <v:group id="_x0000_s2833" style="position:absolute;left:733;top:6546;width:2;height:2007" coordorigin="733,6546" coordsize="2,2007">
              <v:shape id="_x0000_s2834" style="position:absolute;left:733;top:6546;width:2;height:2007" coordorigin="733,6546" coordsize="0,2007" path="m733,8552r,-2006e" filled="f" strokeweight=".25364mm">
                <v:path arrowok="t"/>
              </v:shape>
            </v:group>
            <v:group id="_x0000_s2831" style="position:absolute;left:1328;top:6546;width:2;height:1020" coordorigin="1328,6546" coordsize="2,1020">
              <v:shape id="_x0000_s2832" style="position:absolute;left:1328;top:6546;width:2;height:1020" coordorigin="1328,6546" coordsize="0,1020" path="m1328,7566r,-1020e" filled="f" strokeweight=".08456mm">
                <v:path arrowok="t"/>
              </v:shape>
            </v:group>
            <v:group id="_x0000_s2829" style="position:absolute;left:4980;top:6546;width:2;height:2007" coordorigin="4980,6546" coordsize="2,2007">
              <v:shape id="_x0000_s2830" style="position:absolute;left:4980;top:6546;width:2;height:2007" coordorigin="4980,6546" coordsize="0,2007" path="m4980,8552r,-2006e" filled="f" strokeweight=".08456mm">
                <v:path arrowok="t"/>
              </v:shape>
            </v:group>
            <v:group id="_x0000_s2827" style="position:absolute;left:9845;top:6756;width:2;height:235" coordorigin="9845,6756" coordsize="2,235">
              <v:shape id="_x0000_s2828" style="position:absolute;left:9845;top:6756;width:2;height:235" coordorigin="9845,6756" coordsize="0,235" path="m9845,6991r,-235e" filled="f" strokeweight=".16908mm">
                <v:path arrowok="t"/>
              </v:shape>
            </v:group>
            <v:group id="_x0000_s2825" style="position:absolute;left:12251;top:6728;width:2;height:1854" coordorigin="12251,6728" coordsize="2,1854">
              <v:shape id="_x0000_s2826" style="position:absolute;left:12251;top:6728;width:2;height:1854" coordorigin="12251,6728" coordsize="0,1854" path="m12251,8581r,-1853e" filled="f" strokeweight=".16908mm">
                <v:path arrowok="t"/>
              </v:shape>
            </v:group>
            <v:group id="_x0000_s2823" style="position:absolute;left:6174;top:6962;width:2;height:977" coordorigin="6174,6962" coordsize="2,977">
              <v:shape id="_x0000_s2824" style="position:absolute;left:6174;top:6962;width:2;height:977" coordorigin="6174,6962" coordsize="0,977" path="m6174,7939r,-977e" filled="f" strokeweight=".08456mm">
                <v:path arrowok="t"/>
              </v:shape>
            </v:group>
            <v:group id="_x0000_s2821" style="position:absolute;left:1328;top:7566;width:2;height:182" coordorigin="1328,7566" coordsize="2,182">
              <v:shape id="_x0000_s2822" style="position:absolute;left:1328;top:7566;width:2;height:182" coordorigin="1328,7566" coordsize="0,182" path="m1328,7748r,-182e" filled="f" strokeweight=".25364mm">
                <v:path arrowok="t"/>
              </v:shape>
            </v:group>
            <v:group id="_x0000_s2819" style="position:absolute;left:1328;top:7748;width:2;height:613" coordorigin="1328,7748" coordsize="2,613">
              <v:shape id="_x0000_s2820" style="position:absolute;left:1328;top:7748;width:2;height:613" coordorigin="1328,7748" coordsize="0,613" path="m1328,8361r,-613e" filled="f" strokeweight=".08456mm">
                <v:path arrowok="t"/>
              </v:shape>
            </v:group>
            <v:group id="_x0000_s2817" style="position:absolute;left:1328;top:8361;width:2;height:393" coordorigin="1328,8361" coordsize="2,393">
              <v:shape id="_x0000_s2818" style="position:absolute;left:1328;top:8361;width:2;height:393" coordorigin="1328,8361" coordsize="0,393" path="m1328,8753r,-392e" filled="f" strokeweight=".25364mm">
                <v:path arrowok="t"/>
              </v:shape>
            </v:group>
            <v:group id="_x0000_s2815" style="position:absolute;left:14660;top:7719;width:2;height:1514" coordorigin="14660,7719" coordsize="2,1514">
              <v:shape id="_x0000_s2816" style="position:absolute;left:14660;top:7719;width:2;height:1514" coordorigin="14660,7719" coordsize="0,1514" path="m14660,9232r,-1513e" filled="f" strokeweight=".33819mm">
                <v:path arrowok="t"/>
              </v:shape>
            </v:group>
            <v:group id="_x0000_s2813" style="position:absolute;left:769;top:2203;width:2;height:8878" coordorigin="769,2203" coordsize="2,8878">
              <v:shape id="_x0000_s2814" style="position:absolute;left:769;top:2203;width:2;height:8878" coordorigin="769,2203" coordsize="0,8878" path="m769,11080r,-8877e" filled="f" strokeweight=".25364mm">
                <v:path arrowok="t"/>
              </v:shape>
            </v:group>
            <v:group id="_x0000_s2811" style="position:absolute;left:7405;top:8552;width:2;height:398" coordorigin="7405,8552" coordsize="2,398">
              <v:shape id="_x0000_s2812" style="position:absolute;left:7405;top:8552;width:2;height:398" coordorigin="7405,8552" coordsize="0,398" path="m7405,8950r,-398e" filled="f" strokeweight=".08456mm">
                <v:path arrowok="t"/>
              </v:shape>
            </v:group>
            <v:group id="_x0000_s2809" style="position:absolute;left:15937;top:8523;width:2;height:838" coordorigin="15937,8523" coordsize="2,838">
              <v:shape id="_x0000_s2810" style="position:absolute;left:15937;top:8523;width:2;height:838" coordorigin="15937,8523" coordsize="0,838" path="m15937,9361r,-838e" filled="f" strokeweight=".16908mm">
                <v:path arrowok="t"/>
              </v:shape>
            </v:group>
            <v:group id="_x0000_s2807" style="position:absolute;left:1328;top:8753;width:2;height:197" coordorigin="1328,8753" coordsize="2,197">
              <v:shape id="_x0000_s2808" style="position:absolute;left:1328;top:8753;width:2;height:197" coordorigin="1328,8753" coordsize="0,197" path="m1328,8950r,-197e" filled="f" strokeweight=".08456mm">
                <v:path arrowok="t"/>
              </v:shape>
            </v:group>
            <v:group id="_x0000_s2805" style="position:absolute;left:4980;top:8753;width:2;height:1193" coordorigin="4980,8753" coordsize="2,1193">
              <v:shape id="_x0000_s2806" style="position:absolute;left:4980;top:8753;width:2;height:1193" coordorigin="4980,8753" coordsize="0,1193" path="m4980,9946r,-1193e" filled="f" strokeweight=".08456mm">
                <v:path arrowok="t"/>
              </v:shape>
            </v:group>
            <v:group id="_x0000_s2803" style="position:absolute;left:1328;top:8950;width:2;height:182" coordorigin="1328,8950" coordsize="2,182">
              <v:shape id="_x0000_s2804" style="position:absolute;left:1328;top:8950;width:2;height:182" coordorigin="1328,8950" coordsize="0,182" path="m1328,9132r,-182e" filled="f" strokeweight=".25364mm">
                <v:path arrowok="t"/>
              </v:shape>
            </v:group>
            <v:group id="_x0000_s2801" style="position:absolute;left:7441;top:8921;width:2;height:1753" coordorigin="7441,8921" coordsize="2,1753">
              <v:shape id="_x0000_s2802" style="position:absolute;left:7441;top:8921;width:2;height:1753" coordorigin="7441,8921" coordsize="0,1753" path="m7441,10673r,-1752e" filled="f" strokeweight=".16908mm">
                <v:path arrowok="t"/>
              </v:shape>
            </v:group>
            <v:group id="_x0000_s2799" style="position:absolute;left:1328;top:9132;width:2;height:202" coordorigin="1328,9132" coordsize="2,202">
              <v:shape id="_x0000_s2800" style="position:absolute;left:1328;top:9132;width:2;height:202" coordorigin="1328,9132" coordsize="0,202" path="m1328,9333r,-201e" filled="f" strokeweight=".08456mm">
                <v:path arrowok="t"/>
              </v:shape>
            </v:group>
            <v:group id="_x0000_s2797" style="position:absolute;left:1328;top:9333;width:2;height:211" coordorigin="1328,9333" coordsize="2,211">
              <v:shape id="_x0000_s2798" style="position:absolute;left:1328;top:9333;width:2;height:211" coordorigin="1328,9333" coordsize="0,211" path="m1328,9543r,-210e" filled="f" strokeweight=".25364mm">
                <v:path arrowok="t"/>
              </v:shape>
            </v:group>
            <v:group id="_x0000_s2795" style="position:absolute;left:6174;top:9333;width:2;height:613" coordorigin="6174,9333" coordsize="2,613">
              <v:shape id="_x0000_s2796" style="position:absolute;left:6174;top:9333;width:2;height:613" coordorigin="6174,9333" coordsize="0,613" path="m6174,9946r,-613e" filled="f" strokeweight=".08456mm">
                <v:path arrowok="t"/>
              </v:shape>
            </v:group>
            <v:group id="_x0000_s2793" style="position:absolute;left:9848;top:6756;width:2;height:3271" coordorigin="9848,6756" coordsize="2,3271">
              <v:shape id="_x0000_s2794" style="position:absolute;left:9848;top:6756;width:2;height:3271" coordorigin="9848,6756" coordsize="0,3271" path="m9848,10027r,-3271e" filled="f" strokeweight=".33819mm">
                <v:path arrowok="t"/>
              </v:shape>
            </v:group>
            <v:group id="_x0000_s2791" style="position:absolute;left:1328;top:9543;width:2;height:609" coordorigin="1328,9543" coordsize="2,609">
              <v:shape id="_x0000_s2792" style="position:absolute;left:1328;top:9543;width:2;height:609" coordorigin="1328,9543" coordsize="0,609" path="m1328,10151r,-608e" filled="f" strokeweight=".08456mm">
                <v:path arrowok="t"/>
              </v:shape>
            </v:group>
            <v:group id="_x0000_s2789" style="position:absolute;left:733;top:9744;width:2;height:996" coordorigin="733,9744" coordsize="2,996">
              <v:shape id="_x0000_s2790" style="position:absolute;left:733;top:9744;width:2;height:996" coordorigin="733,9744" coordsize="0,996" path="m733,10740r,-996e" filled="f" strokeweight=".25364mm">
                <v:path arrowok="t"/>
              </v:shape>
            </v:group>
            <v:group id="_x0000_s2787" style="position:absolute;left:12256;top:9716;width:2;height:934" coordorigin="12256,9716" coordsize="2,934">
              <v:shape id="_x0000_s2788" style="position:absolute;left:12256;top:9716;width:2;height:934" coordorigin="12256,9716" coordsize="0,934" path="m12256,10649r,-933e" filled="f" strokeweight=".16908mm">
                <v:path arrowok="t"/>
              </v:shape>
            </v:group>
            <v:group id="_x0000_s2785" style="position:absolute;left:4980;top:9946;width:2;height:206" coordorigin="4980,9946" coordsize="2,206">
              <v:shape id="_x0000_s2786" style="position:absolute;left:4980;top:9946;width:2;height:206" coordorigin="4980,9946" coordsize="0,206" path="m4980,10151r,-205e" filled="f" strokeweight=".25364mm">
                <v:path arrowok="t"/>
              </v:shape>
            </v:group>
            <v:group id="_x0000_s2783" style="position:absolute;left:6174;top:9946;width:2;height:206" coordorigin="6174,9946" coordsize="2,206">
              <v:shape id="_x0000_s2784" style="position:absolute;left:6174;top:9946;width:2;height:206" coordorigin="6174,9946" coordsize="0,206" path="m6174,10151r,-205e" filled="f" strokeweight=".25364mm">
                <v:path arrowok="t"/>
              </v:shape>
            </v:group>
            <v:group id="_x0000_s2781" style="position:absolute;left:7405;top:9946;width:2;height:1111" coordorigin="7405,9946" coordsize="2,1111">
              <v:shape id="_x0000_s2782" style="position:absolute;left:7405;top:9946;width:2;height:1111" coordorigin="7405,9946" coordsize="0,1111" path="m7405,11056r,-1110e" filled="f" strokeweight=".08456mm">
                <v:path arrowok="t"/>
              </v:shape>
            </v:group>
            <v:group id="_x0000_s2779" style="position:absolute;left:1328;top:10151;width:2;height:192" coordorigin="1328,10151" coordsize="2,192">
              <v:shape id="_x0000_s2780" style="position:absolute;left:1328;top:10151;width:2;height:192" coordorigin="1328,10151" coordsize="0,192" path="m1328,10343r,-192e" filled="f" strokeweight=".25364mm">
                <v:path arrowok="t"/>
              </v:shape>
            </v:group>
            <v:group id="_x0000_s2777" style="position:absolute;left:2516;top:10151;width:2;height:407" coordorigin="2516,10151" coordsize="2,407">
              <v:shape id="_x0000_s2778" style="position:absolute;left:2516;top:10151;width:2;height:407" coordorigin="2516,10151" coordsize="0,407" path="m2516,10558r,-407e" filled="f" strokeweight=".08456mm">
                <v:path arrowok="t"/>
              </v:shape>
            </v:group>
            <v:group id="_x0000_s2775" style="position:absolute;left:4980;top:10151;width:2;height:407" coordorigin="4980,10151" coordsize="2,407">
              <v:shape id="_x0000_s2776" style="position:absolute;left:4980;top:10151;width:2;height:407" coordorigin="4980,10151" coordsize="0,407" path="m4980,10558r,-407e" filled="f" strokeweight=".08456mm">
                <v:path arrowok="t"/>
              </v:shape>
            </v:group>
            <v:group id="_x0000_s2773" style="position:absolute;left:6174;top:10151;width:2;height:192" coordorigin="6174,10151" coordsize="2,192">
              <v:shape id="_x0000_s2774" style="position:absolute;left:6174;top:10151;width:2;height:192" coordorigin="6174,10151" coordsize="0,192" path="m6174,10343r,-192e" filled="f" strokeweight=".08456mm">
                <v:path arrowok="t"/>
              </v:shape>
            </v:group>
            <v:group id="_x0000_s2771" style="position:absolute;left:1328;top:10343;width:2;height:714" coordorigin="1328,10343" coordsize="2,714">
              <v:shape id="_x0000_s2772" style="position:absolute;left:1328;top:10343;width:2;height:714" coordorigin="1328,10343" coordsize="0,714" path="m1328,11056r,-713e" filled="f" strokeweight=".08456mm">
                <v:path arrowok="t"/>
              </v:shape>
            </v:group>
            <v:group id="_x0000_s2769" style="position:absolute;left:6174;top:10343;width:2;height:714" coordorigin="6174,10343" coordsize="2,714">
              <v:shape id="_x0000_s2770" style="position:absolute;left:6174;top:10343;width:2;height:714" coordorigin="6174,10343" coordsize="0,714" path="m6174,11056r,-713e" filled="f" strokeweight=".25364mm">
                <v:path arrowok="t"/>
              </v:shape>
            </v:group>
            <v:group id="_x0000_s2767" style="position:absolute;left:772;top:10731;width:1160;height:2" coordorigin="772,10731" coordsize="1160,2">
              <v:shape id="_x0000_s2768" style="position:absolute;left:772;top:10731;width:1160;height:2" coordorigin="772,10731" coordsize="1160,0" path="m772,10731r1160,e" filled="f" strokeweight=".25364mm">
                <v:path arrowok="t"/>
              </v:shape>
            </v:group>
            <v:group id="_x0000_s2765" style="position:absolute;left:1874;top:10726;width:743;height:2" coordorigin="1874,10726" coordsize="743,2">
              <v:shape id="_x0000_s2766" style="position:absolute;left:1874;top:10726;width:743;height:2" coordorigin="1874,10726" coordsize="743,0" path="m1874,10726r743,e" filled="f" strokeweight=".16908mm">
                <v:path arrowok="t"/>
              </v:shape>
            </v:group>
            <v:group id="_x0000_s2763" style="position:absolute;left:2516;top:10558;width:2;height:178" coordorigin="2516,10558" coordsize="2,178">
              <v:shape id="_x0000_s2764" style="position:absolute;left:2516;top:10558;width:2;height:178" coordorigin="2516,10558" coordsize="0,178" path="m2516,10736r,-178e" filled="f" strokeweight=".25364mm">
                <v:path arrowok="t"/>
              </v:shape>
            </v:group>
            <v:group id="_x0000_s2761" style="position:absolute;left:2560;top:10719;width:2459;height:2" coordorigin="2560,10719" coordsize="2459,2">
              <v:shape id="_x0000_s2762" style="position:absolute;left:2560;top:10719;width:2459;height:2" coordorigin="2560,10719" coordsize="2459,0" path="m2560,10719r2458,e" filled="f" strokeweight=".25364mm">
                <v:path arrowok="t"/>
              </v:shape>
            </v:group>
            <v:group id="_x0000_s2759" style="position:absolute;left:4980;top:10558;width:2;height:498" coordorigin="4980,10558" coordsize="2,498">
              <v:shape id="_x0000_s2760" style="position:absolute;left:4980;top:10558;width:2;height:498" coordorigin="4980,10558" coordsize="0,498" path="m4980,11056r,-498e" filled="f" strokeweight=".25364mm">
                <v:path arrowok="t"/>
              </v:shape>
            </v:group>
            <v:group id="_x0000_s2757" style="position:absolute;left:3748;top:10707;width:2378;height:2" coordorigin="3748,10707" coordsize="2378,2">
              <v:shape id="_x0000_s2758" style="position:absolute;left:3748;top:10707;width:2378;height:2" coordorigin="3748,10707" coordsize="2378,0" path="m3748,10707r2378,e" filled="f" strokeweight=".25364mm">
                <v:path arrowok="t"/>
              </v:shape>
            </v:group>
            <v:group id="_x0000_s2755" style="position:absolute;left:6140;top:10702;width:1299;height:2" coordorigin="6140,10702" coordsize="1299,2">
              <v:shape id="_x0000_s2756" style="position:absolute;left:6140;top:10702;width:1299;height:2" coordorigin="6140,10702" coordsize="1299,0" path="m6140,10702r1299,e" filled="f" strokeweight=".25364mm">
                <v:path arrowok="t"/>
              </v:shape>
            </v:group>
            <v:group id="_x0000_s2753" style="position:absolute;left:7377;top:10697;width:921;height:2" coordorigin="7377,10697" coordsize="921,2">
              <v:shape id="_x0000_s2754" style="position:absolute;left:7377;top:10697;width:921;height:2" coordorigin="7377,10697" coordsize="921,0" path="m7377,10697r920,e" filled="f" strokeweight=".16908mm">
                <v:path arrowok="t"/>
              </v:shape>
            </v:group>
            <v:group id="_x0000_s2751" style="position:absolute;left:8724;top:10695;width:705;height:2" coordorigin="8724,10695" coordsize="705,2">
              <v:shape id="_x0000_s2752" style="position:absolute;left:8724;top:10695;width:705;height:2" coordorigin="8724,10695" coordsize="705,0" path="m8724,10695r704,e" filled="f" strokeweight=".08456mm">
                <v:path arrowok="t"/>
              </v:shape>
            </v:group>
            <v:group id="_x0000_s2749" style="position:absolute;left:9821;top:10731;width:6126;height:2" coordorigin="9821,10731" coordsize="6126,2">
              <v:shape id="_x0000_s2750" style="position:absolute;left:9821;top:10731;width:6126;height:2" coordorigin="9821,10731" coordsize="6126,0" path="m9821,10731r6126,e" filled="f" strokeweight=".25364mm">
                <v:path arrowok="t"/>
              </v:shape>
            </v:group>
            <v:group id="_x0000_s2747" style="position:absolute;left:762;top:11066;width:4166;height:2" coordorigin="762,11066" coordsize="4166,2">
              <v:shape id="_x0000_s2748" style="position:absolute;left:762;top:11066;width:4166;height:2" coordorigin="762,11066" coordsize="4166,0" path="m762,11066r4165,e" filled="f" strokeweight=".16908mm">
                <v:path arrowok="t"/>
              </v:shape>
            </v:group>
            <v:group id="_x0000_s2745" style="position:absolute;left:2488;top:11061;width:130;height:2" coordorigin="2488,11061" coordsize="130,2">
              <v:shape id="_x0000_s2746" style="position:absolute;left:2488;top:11061;width:130;height:2" coordorigin="2488,11061" coordsize="130,0" path="m2488,11061r129,e" filled="f" strokeweight=".16908mm">
                <v:path arrowok="t"/>
              </v:shape>
            </v:group>
            <v:group id="_x0000_s2743" style="position:absolute;left:1519;top:11054;width:5829;height:2" coordorigin="1519,11054" coordsize="5829,2">
              <v:shape id="_x0000_s2744" style="position:absolute;left:1519;top:11054;width:5829;height:2" coordorigin="1519,11054" coordsize="5829,0" path="m1519,11054r5829,e" filled="f" strokeweight=".33819mm">
                <v:path arrowok="t"/>
              </v:shape>
            </v:group>
            <v:group id="_x0000_s2741" style="position:absolute;left:4947;top:11047;width:283;height:2" coordorigin="4947,11047" coordsize="283,2">
              <v:shape id="_x0000_s2742" style="position:absolute;left:4947;top:11047;width:283;height:2" coordorigin="4947,11047" coordsize="283,0" path="m4947,11047r282,e" filled="f" strokeweight=".16908mm">
                <v:path arrowok="t"/>
              </v:shape>
            </v:group>
            <v:group id="_x0000_s2739" style="position:absolute;left:2852;top:11040;width:6730;height:2" coordorigin="2852,11040" coordsize="6730,2">
              <v:shape id="_x0000_s2740" style="position:absolute;left:2852;top:11040;width:6730;height:2" coordorigin="2852,11040" coordsize="6730,0" path="m2852,11040r6730,e" filled="f" strokeweight=".25364mm">
                <v:path arrowok="t"/>
              </v:shape>
            </v:group>
            <v:group id="_x0000_s2737" style="position:absolute;left:6801;top:11025;width:4233;height:2" coordorigin="6801,11025" coordsize="4233,2">
              <v:shape id="_x0000_s2738" style="position:absolute;left:6801;top:11025;width:4233;height:2" coordorigin="6801,11025" coordsize="4233,0" path="m6801,11025r4233,e" filled="f" strokeweight=".25364mm">
                <v:path arrowok="t"/>
              </v:shape>
            </v:group>
            <v:group id="_x0000_s2735" style="position:absolute;left:7808;top:11016;width:4223;height:2" coordorigin="7808,11016" coordsize="4223,2">
              <v:shape id="_x0000_s2736" style="position:absolute;left:7808;top:11016;width:4223;height:2" coordorigin="7808,11016" coordsize="4223,0" path="m7808,11016r4223,e" filled="f" strokeweight=".16908mm">
                <v:path arrowok="t"/>
              </v:shape>
            </v:group>
            <v:group id="_x0000_s2733" style="position:absolute;left:12237;top:11047;width:3710;height:2" coordorigin="12237,11047" coordsize="3710,2">
              <v:shape id="_x0000_s2734" style="position:absolute;left:12237;top:11047;width:3710;height:2" coordorigin="12237,11047" coordsize="3710,0" path="m12237,11047r3710,e" filled="f" strokeweight=".25364mm">
                <v:path arrowok="t"/>
              </v:shape>
            </v:group>
            <w10:wrap anchorx="page" anchory="page"/>
          </v:group>
        </w:pict>
      </w:r>
      <w:r w:rsidR="00E024F8">
        <w:rPr>
          <w:rFonts w:ascii="Arial"/>
          <w:color w:val="BCBCBC"/>
          <w:sz w:val="8"/>
        </w:rPr>
        <w:t>1</w:t>
      </w:r>
    </w:p>
    <w:p w:rsidR="00321DB4" w:rsidRDefault="00E024F8">
      <w:pPr>
        <w:spacing w:before="57" w:line="138" w:lineRule="exact"/>
        <w:jc w:val="right"/>
        <w:rPr>
          <w:rFonts w:ascii="Arial" w:eastAsia="Arial" w:hAnsi="Arial" w:cs="Arial"/>
          <w:sz w:val="14"/>
          <w:szCs w:val="14"/>
        </w:rPr>
      </w:pPr>
      <w:r>
        <w:rPr>
          <w:rFonts w:ascii="Arial"/>
          <w:color w:val="262626"/>
          <w:sz w:val="14"/>
        </w:rPr>
        <w:t>Suma</w:t>
      </w:r>
    </w:p>
    <w:p w:rsidR="00321DB4" w:rsidRDefault="00E024F8">
      <w:pPr>
        <w:tabs>
          <w:tab w:val="left" w:pos="1949"/>
        </w:tabs>
        <w:spacing w:line="173" w:lineRule="exact"/>
        <w:ind w:left="1306"/>
        <w:rPr>
          <w:rFonts w:ascii="Times New Roman" w:eastAsia="Times New Roman" w:hAnsi="Times New Roman" w:cs="Times New Roman"/>
          <w:sz w:val="14"/>
          <w:szCs w:val="14"/>
        </w:rPr>
      </w:pPr>
      <w:r>
        <w:rPr>
          <w:rFonts w:ascii="Arial"/>
          <w:color w:val="BCBCBC"/>
          <w:w w:val="50"/>
          <w:sz w:val="17"/>
        </w:rPr>
        <w:t>1</w:t>
      </w:r>
      <w:r>
        <w:rPr>
          <w:rFonts w:ascii="Arial"/>
          <w:color w:val="BCBCBC"/>
          <w:w w:val="50"/>
          <w:sz w:val="17"/>
        </w:rPr>
        <w:tab/>
      </w:r>
      <w:r>
        <w:rPr>
          <w:rFonts w:ascii="Times New Roman"/>
          <w:color w:val="BCBCBC"/>
          <w:w w:val="60"/>
          <w:sz w:val="14"/>
        </w:rPr>
        <w:t>1</w:t>
      </w:r>
    </w:p>
    <w:p w:rsidR="00321DB4" w:rsidRDefault="00E024F8">
      <w:pPr>
        <w:spacing w:before="3"/>
        <w:rPr>
          <w:rFonts w:ascii="Times New Roman" w:eastAsia="Times New Roman" w:hAnsi="Times New Roman" w:cs="Times New Roman"/>
          <w:sz w:val="11"/>
          <w:szCs w:val="11"/>
        </w:rPr>
      </w:pPr>
      <w:r>
        <w:br w:type="column"/>
      </w:r>
    </w:p>
    <w:p w:rsidR="00321DB4" w:rsidRDefault="00E024F8">
      <w:pPr>
        <w:ind w:left="1306"/>
        <w:rPr>
          <w:rFonts w:ascii="Times New Roman" w:eastAsia="Times New Roman" w:hAnsi="Times New Roman" w:cs="Times New Roman"/>
          <w:sz w:val="14"/>
          <w:szCs w:val="14"/>
        </w:rPr>
      </w:pPr>
      <w:r>
        <w:rPr>
          <w:rFonts w:ascii="Times New Roman"/>
          <w:color w:val="424242"/>
          <w:w w:val="110"/>
          <w:sz w:val="14"/>
        </w:rPr>
        <w:t>720.831,74</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60" w:bottom="280" w:left="620" w:header="720" w:footer="720" w:gutter="0"/>
          <w:cols w:num="2" w:space="720" w:equalWidth="0">
            <w:col w:w="4288" w:space="8985"/>
            <w:col w:w="2177"/>
          </w:cols>
        </w:sectPr>
      </w:pPr>
    </w:p>
    <w:p w:rsidR="00321DB4" w:rsidRDefault="00E024F8">
      <w:pPr>
        <w:spacing w:before="125"/>
        <w:ind w:left="223" w:right="-19"/>
        <w:rPr>
          <w:rFonts w:ascii="Arial" w:eastAsia="Arial" w:hAnsi="Arial" w:cs="Arial"/>
          <w:sz w:val="19"/>
          <w:szCs w:val="19"/>
        </w:rPr>
      </w:pPr>
      <w:r>
        <w:rPr>
          <w:rFonts w:ascii="Arial"/>
          <w:b/>
          <w:color w:val="262626"/>
          <w:w w:val="105"/>
          <w:sz w:val="19"/>
        </w:rPr>
        <w:lastRenderedPageBreak/>
        <w:t>Concello de</w:t>
      </w:r>
      <w:r>
        <w:rPr>
          <w:rFonts w:ascii="Arial"/>
          <w:b/>
          <w:color w:val="262626"/>
          <w:spacing w:val="-26"/>
          <w:w w:val="105"/>
          <w:sz w:val="19"/>
        </w:rPr>
        <w:t xml:space="preserve"> </w:t>
      </w:r>
      <w:r>
        <w:rPr>
          <w:rFonts w:ascii="Arial"/>
          <w:b/>
          <w:color w:val="262626"/>
          <w:w w:val="105"/>
          <w:sz w:val="19"/>
        </w:rPr>
        <w:t>Cedeira</w:t>
      </w:r>
    </w:p>
    <w:p w:rsidR="00321DB4" w:rsidRDefault="00E024F8">
      <w:pPr>
        <w:spacing w:before="93"/>
        <w:ind w:left="228" w:right="-19"/>
        <w:rPr>
          <w:rFonts w:ascii="Arial" w:eastAsia="Arial" w:hAnsi="Arial" w:cs="Arial"/>
          <w:sz w:val="19"/>
          <w:szCs w:val="19"/>
        </w:rPr>
      </w:pPr>
      <w:r>
        <w:rPr>
          <w:rFonts w:ascii="Arial"/>
          <w:color w:val="262626"/>
          <w:w w:val="105"/>
          <w:sz w:val="19"/>
        </w:rPr>
        <w:t>PRESUPUESTO DE</w:t>
      </w:r>
      <w:r>
        <w:rPr>
          <w:rFonts w:ascii="Arial"/>
          <w:color w:val="262626"/>
          <w:spacing w:val="-32"/>
          <w:w w:val="105"/>
          <w:sz w:val="19"/>
        </w:rPr>
        <w:t xml:space="preserve"> </w:t>
      </w:r>
      <w:r>
        <w:rPr>
          <w:rFonts w:ascii="Arial"/>
          <w:color w:val="262626"/>
          <w:w w:val="105"/>
          <w:sz w:val="19"/>
        </w:rPr>
        <w:t>GASTOS</w:t>
      </w:r>
    </w:p>
    <w:p w:rsidR="00321DB4" w:rsidRDefault="00E024F8">
      <w:pPr>
        <w:tabs>
          <w:tab w:val="left" w:pos="1617"/>
          <w:tab w:val="left" w:pos="2894"/>
        </w:tabs>
        <w:spacing w:before="67"/>
        <w:ind w:right="405"/>
        <w:jc w:val="right"/>
        <w:rPr>
          <w:rFonts w:ascii="Arial" w:eastAsia="Arial" w:hAnsi="Arial" w:cs="Arial"/>
          <w:sz w:val="17"/>
          <w:szCs w:val="17"/>
        </w:rPr>
      </w:pPr>
      <w:r>
        <w:rPr>
          <w:w w:val="105"/>
        </w:rPr>
        <w:br w:type="column"/>
      </w:r>
      <w:r>
        <w:rPr>
          <w:rFonts w:ascii="Arial" w:hAnsi="Arial"/>
          <w:i/>
          <w:color w:val="262626"/>
          <w:w w:val="105"/>
          <w:sz w:val="17"/>
        </w:rPr>
        <w:lastRenderedPageBreak/>
        <w:t>Fecha</w:t>
      </w:r>
      <w:r>
        <w:rPr>
          <w:rFonts w:ascii="Arial" w:hAnsi="Arial"/>
          <w:i/>
          <w:color w:val="262626"/>
          <w:spacing w:val="19"/>
          <w:w w:val="105"/>
          <w:sz w:val="17"/>
        </w:rPr>
        <w:t xml:space="preserve"> </w:t>
      </w:r>
      <w:r>
        <w:rPr>
          <w:rFonts w:ascii="Arial" w:hAnsi="Arial"/>
          <w:i/>
          <w:color w:val="262626"/>
          <w:w w:val="105"/>
          <w:sz w:val="17"/>
        </w:rPr>
        <w:t>Obtención</w:t>
      </w:r>
      <w:r>
        <w:rPr>
          <w:rFonts w:ascii="Arial" w:hAnsi="Arial"/>
          <w:i/>
          <w:color w:val="262626"/>
          <w:w w:val="105"/>
          <w:sz w:val="17"/>
        </w:rPr>
        <w:tab/>
      </w:r>
      <w:r>
        <w:rPr>
          <w:rFonts w:ascii="Arial" w:hAnsi="Arial"/>
          <w:i/>
          <w:color w:val="262626"/>
          <w:sz w:val="17"/>
        </w:rPr>
        <w:t>29/12/2015</w:t>
      </w:r>
      <w:r>
        <w:rPr>
          <w:rFonts w:ascii="Arial" w:hAnsi="Arial"/>
          <w:i/>
          <w:color w:val="262626"/>
          <w:sz w:val="17"/>
        </w:rPr>
        <w:tab/>
      </w:r>
      <w:r>
        <w:rPr>
          <w:rFonts w:ascii="Arial" w:hAnsi="Arial"/>
          <w:i/>
          <w:color w:val="262626"/>
          <w:w w:val="105"/>
          <w:sz w:val="17"/>
        </w:rPr>
        <w:t>15:00:28</w:t>
      </w:r>
    </w:p>
    <w:p w:rsidR="00321DB4" w:rsidRDefault="00E024F8">
      <w:pPr>
        <w:tabs>
          <w:tab w:val="left" w:pos="10730"/>
          <w:tab w:val="right" w:pos="12272"/>
        </w:tabs>
        <w:spacing w:before="104"/>
        <w:ind w:left="223"/>
        <w:rPr>
          <w:rFonts w:ascii="Arial" w:eastAsia="Arial" w:hAnsi="Arial" w:cs="Arial"/>
          <w:sz w:val="17"/>
          <w:szCs w:val="17"/>
        </w:rPr>
      </w:pPr>
      <w:r>
        <w:rPr>
          <w:rFonts w:ascii="Times New Roman" w:hAnsi="Times New Roman"/>
          <w:color w:val="262626"/>
          <w:w w:val="105"/>
          <w:sz w:val="21"/>
        </w:rPr>
        <w:t>2015</w:t>
      </w:r>
      <w:r>
        <w:rPr>
          <w:rFonts w:ascii="Times New Roman" w:hAnsi="Times New Roman"/>
          <w:color w:val="262626"/>
          <w:w w:val="105"/>
          <w:sz w:val="21"/>
        </w:rPr>
        <w:tab/>
      </w:r>
      <w:r>
        <w:rPr>
          <w:rFonts w:ascii="Arial" w:hAnsi="Arial"/>
          <w:i/>
          <w:color w:val="262626"/>
          <w:w w:val="105"/>
          <w:sz w:val="17"/>
        </w:rPr>
        <w:t>Pág.</w:t>
      </w:r>
      <w:r>
        <w:rPr>
          <w:rFonts w:ascii="Arial" w:hAnsi="Arial"/>
          <w:i/>
          <w:color w:val="262626"/>
          <w:w w:val="105"/>
          <w:sz w:val="17"/>
        </w:rPr>
        <w:tab/>
        <w:t>10</w:t>
      </w:r>
    </w:p>
    <w:p w:rsidR="00321DB4" w:rsidRDefault="00321DB4">
      <w:pPr>
        <w:rPr>
          <w:rFonts w:ascii="Arial" w:eastAsia="Arial" w:hAnsi="Arial" w:cs="Arial"/>
          <w:sz w:val="17"/>
          <w:szCs w:val="17"/>
        </w:rPr>
        <w:sectPr w:rsidR="00321DB4">
          <w:pgSz w:w="16830" w:h="11910" w:orient="landscape"/>
          <w:pgMar w:top="1060" w:right="720" w:bottom="0" w:left="660" w:header="720" w:footer="720" w:gutter="0"/>
          <w:cols w:num="2" w:space="720" w:equalWidth="0">
            <w:col w:w="2925" w:space="85"/>
            <w:col w:w="12440"/>
          </w:cols>
        </w:sectPr>
      </w:pPr>
    </w:p>
    <w:p w:rsidR="00321DB4" w:rsidRDefault="00E024F8">
      <w:pPr>
        <w:pStyle w:val="Textoindependiente"/>
        <w:spacing w:before="568" w:line="168" w:lineRule="exact"/>
        <w:ind w:left="588" w:right="-19"/>
      </w:pPr>
      <w:r>
        <w:rPr>
          <w:color w:val="363636"/>
        </w:rPr>
        <w:lastRenderedPageBreak/>
        <w:t>Clasificación</w:t>
      </w:r>
    </w:p>
    <w:p w:rsidR="00321DB4" w:rsidRDefault="00E024F8">
      <w:pPr>
        <w:pStyle w:val="Textoindependiente"/>
        <w:tabs>
          <w:tab w:val="left" w:pos="914"/>
        </w:tabs>
        <w:spacing w:line="249" w:lineRule="exact"/>
        <w:ind w:left="362" w:right="-19"/>
        <w:rPr>
          <w:sz w:val="13"/>
          <w:szCs w:val="13"/>
        </w:rPr>
      </w:pPr>
      <w:r>
        <w:rPr>
          <w:color w:val="363636"/>
          <w:w w:val="85"/>
        </w:rPr>
        <w:t>Org.</w:t>
      </w:r>
      <w:r>
        <w:rPr>
          <w:color w:val="363636"/>
          <w:w w:val="85"/>
        </w:rPr>
        <w:tab/>
      </w:r>
      <w:r>
        <w:rPr>
          <w:color w:val="363636"/>
          <w:w w:val="95"/>
        </w:rPr>
        <w:t xml:space="preserve">Prog.    </w:t>
      </w:r>
      <w:r>
        <w:rPr>
          <w:color w:val="363636"/>
          <w:w w:val="95"/>
          <w:position w:val="1"/>
        </w:rPr>
        <w:t>Econ</w:t>
      </w:r>
      <w:r>
        <w:rPr>
          <w:color w:val="959595"/>
          <w:w w:val="95"/>
          <w:position w:val="1"/>
        </w:rPr>
        <w:t xml:space="preserve">.  </w:t>
      </w:r>
      <w:r>
        <w:rPr>
          <w:color w:val="959595"/>
          <w:spacing w:val="14"/>
          <w:w w:val="95"/>
          <w:position w:val="1"/>
        </w:rPr>
        <w:t xml:space="preserve"> </w:t>
      </w:r>
      <w:r>
        <w:rPr>
          <w:color w:val="CACACA"/>
          <w:w w:val="95"/>
          <w:position w:val="10"/>
          <w:sz w:val="13"/>
        </w:rPr>
        <w:t>1</w:t>
      </w:r>
    </w:p>
    <w:p w:rsidR="00321DB4" w:rsidRDefault="00E024F8">
      <w:pPr>
        <w:pStyle w:val="Textoindependiente"/>
        <w:tabs>
          <w:tab w:val="left" w:pos="2733"/>
          <w:tab w:val="left" w:pos="3756"/>
          <w:tab w:val="left" w:pos="5170"/>
          <w:tab w:val="left" w:pos="5200"/>
          <w:tab w:val="left" w:pos="5988"/>
          <w:tab w:val="left" w:pos="6228"/>
          <w:tab w:val="left" w:pos="7461"/>
          <w:tab w:val="left" w:pos="7605"/>
          <w:tab w:val="left" w:pos="8575"/>
          <w:tab w:val="left" w:pos="8781"/>
          <w:tab w:val="left" w:pos="9948"/>
          <w:tab w:val="left" w:pos="10010"/>
          <w:tab w:val="left" w:pos="11008"/>
          <w:tab w:val="left" w:pos="11258"/>
          <w:tab w:val="left" w:pos="12338"/>
        </w:tabs>
        <w:spacing w:before="547" w:line="175" w:lineRule="auto"/>
        <w:ind w:left="640" w:right="470" w:hanging="284"/>
      </w:pPr>
      <w:r>
        <w:rPr>
          <w:w w:val="90"/>
        </w:rPr>
        <w:br w:type="column"/>
      </w:r>
      <w:r>
        <w:rPr>
          <w:color w:val="262626"/>
          <w:w w:val="90"/>
        </w:rPr>
        <w:lastRenderedPageBreak/>
        <w:t>DENOMINACIÓN</w:t>
      </w:r>
      <w:r>
        <w:rPr>
          <w:color w:val="262626"/>
          <w:spacing w:val="36"/>
          <w:w w:val="90"/>
        </w:rPr>
        <w:t xml:space="preserve"> </w:t>
      </w:r>
      <w:r>
        <w:rPr>
          <w:color w:val="262626"/>
          <w:w w:val="90"/>
        </w:rPr>
        <w:t>DE</w:t>
      </w:r>
      <w:r>
        <w:rPr>
          <w:color w:val="262626"/>
          <w:spacing w:val="4"/>
          <w:w w:val="90"/>
        </w:rPr>
        <w:t xml:space="preserve"> </w:t>
      </w:r>
      <w:r>
        <w:rPr>
          <w:color w:val="262626"/>
          <w:w w:val="90"/>
        </w:rPr>
        <w:t>LAS</w:t>
      </w:r>
      <w:r>
        <w:rPr>
          <w:color w:val="262626"/>
          <w:w w:val="90"/>
        </w:rPr>
        <w:tab/>
      </w:r>
      <w:r>
        <w:rPr>
          <w:color w:val="363636"/>
          <w:w w:val="85"/>
        </w:rPr>
        <w:t>Créditos</w:t>
      </w:r>
      <w:r>
        <w:rPr>
          <w:color w:val="363636"/>
          <w:w w:val="85"/>
        </w:rPr>
        <w:tab/>
      </w:r>
      <w:r>
        <w:rPr>
          <w:color w:val="363636"/>
          <w:w w:val="90"/>
          <w:position w:val="1"/>
        </w:rPr>
        <w:t>Modificaciones</w:t>
      </w:r>
      <w:r>
        <w:rPr>
          <w:color w:val="363636"/>
          <w:w w:val="90"/>
          <w:position w:val="1"/>
        </w:rPr>
        <w:tab/>
      </w:r>
      <w:r>
        <w:rPr>
          <w:color w:val="262626"/>
          <w:w w:val="90"/>
          <w:position w:val="2"/>
        </w:rPr>
        <w:t>Créditos</w:t>
      </w:r>
      <w:r>
        <w:rPr>
          <w:color w:val="262626"/>
          <w:w w:val="90"/>
          <w:position w:val="2"/>
        </w:rPr>
        <w:tab/>
      </w:r>
      <w:r>
        <w:rPr>
          <w:color w:val="BCBCBC"/>
          <w:w w:val="50"/>
          <w:position w:val="7"/>
          <w:sz w:val="7"/>
        </w:rPr>
        <w:t>1</w:t>
      </w:r>
      <w:r>
        <w:rPr>
          <w:color w:val="BCBCBC"/>
          <w:w w:val="50"/>
          <w:position w:val="7"/>
          <w:sz w:val="7"/>
        </w:rPr>
        <w:tab/>
      </w:r>
      <w:r>
        <w:rPr>
          <w:color w:val="363636"/>
          <w:w w:val="90"/>
          <w:position w:val="2"/>
        </w:rPr>
        <w:t>Obligaciones</w:t>
      </w:r>
      <w:r>
        <w:rPr>
          <w:color w:val="363636"/>
          <w:w w:val="90"/>
          <w:position w:val="2"/>
        </w:rPr>
        <w:tab/>
      </w:r>
      <w:r>
        <w:rPr>
          <w:color w:val="363636"/>
          <w:w w:val="90"/>
          <w:position w:val="2"/>
        </w:rPr>
        <w:tab/>
      </w:r>
      <w:r>
        <w:rPr>
          <w:color w:val="363636"/>
          <w:w w:val="90"/>
          <w:position w:val="3"/>
        </w:rPr>
        <w:t>Pagos</w:t>
      </w:r>
      <w:r>
        <w:rPr>
          <w:color w:val="363636"/>
          <w:w w:val="90"/>
          <w:position w:val="3"/>
        </w:rPr>
        <w:tab/>
      </w:r>
      <w:r>
        <w:rPr>
          <w:color w:val="363636"/>
          <w:w w:val="90"/>
          <w:position w:val="4"/>
        </w:rPr>
        <w:t>Reintegros</w:t>
      </w:r>
      <w:r>
        <w:rPr>
          <w:color w:val="363636"/>
          <w:spacing w:val="11"/>
          <w:w w:val="90"/>
          <w:position w:val="4"/>
        </w:rPr>
        <w:t xml:space="preserve"> </w:t>
      </w:r>
      <w:r>
        <w:rPr>
          <w:color w:val="363636"/>
          <w:w w:val="90"/>
          <w:position w:val="4"/>
        </w:rPr>
        <w:t>de</w:t>
      </w:r>
      <w:r>
        <w:rPr>
          <w:color w:val="363636"/>
          <w:w w:val="90"/>
          <w:position w:val="4"/>
        </w:rPr>
        <w:tab/>
      </w:r>
      <w:r>
        <w:rPr>
          <w:color w:val="363636"/>
          <w:w w:val="90"/>
          <w:position w:val="4"/>
        </w:rPr>
        <w:tab/>
      </w:r>
      <w:r>
        <w:rPr>
          <w:color w:val="262626"/>
          <w:w w:val="90"/>
          <w:position w:val="4"/>
        </w:rPr>
        <w:t>Pagos</w:t>
      </w:r>
      <w:r>
        <w:rPr>
          <w:color w:val="262626"/>
          <w:w w:val="90"/>
          <w:position w:val="4"/>
        </w:rPr>
        <w:tab/>
      </w:r>
      <w:r>
        <w:rPr>
          <w:color w:val="363636"/>
          <w:w w:val="90"/>
          <w:position w:val="5"/>
        </w:rPr>
        <w:t>Pendiente</w:t>
      </w:r>
      <w:r>
        <w:rPr>
          <w:color w:val="363636"/>
          <w:spacing w:val="18"/>
          <w:w w:val="90"/>
          <w:position w:val="5"/>
        </w:rPr>
        <w:t xml:space="preserve"> </w:t>
      </w:r>
      <w:r>
        <w:rPr>
          <w:color w:val="363636"/>
          <w:w w:val="90"/>
          <w:position w:val="5"/>
        </w:rPr>
        <w:t>de</w:t>
      </w:r>
      <w:r>
        <w:rPr>
          <w:color w:val="363636"/>
          <w:w w:val="90"/>
          <w:position w:val="5"/>
        </w:rPr>
        <w:tab/>
      </w:r>
      <w:r>
        <w:rPr>
          <w:color w:val="363636"/>
          <w:w w:val="90"/>
          <w:position w:val="6"/>
        </w:rPr>
        <w:t>Estado</w:t>
      </w:r>
      <w:r>
        <w:rPr>
          <w:color w:val="363636"/>
          <w:spacing w:val="9"/>
          <w:w w:val="90"/>
          <w:position w:val="6"/>
        </w:rPr>
        <w:t xml:space="preserve"> </w:t>
      </w:r>
      <w:r>
        <w:rPr>
          <w:color w:val="363636"/>
          <w:w w:val="90"/>
          <w:position w:val="6"/>
        </w:rPr>
        <w:t xml:space="preserve">de </w:t>
      </w:r>
      <w:r>
        <w:rPr>
          <w:color w:val="262626"/>
          <w:w w:val="90"/>
          <w:position w:val="-1"/>
        </w:rPr>
        <w:t>APLICACIONES</w:t>
      </w:r>
      <w:r>
        <w:rPr>
          <w:color w:val="262626"/>
          <w:w w:val="90"/>
          <w:position w:val="-1"/>
        </w:rPr>
        <w:tab/>
      </w:r>
      <w:r>
        <w:rPr>
          <w:color w:val="363636"/>
          <w:w w:val="90"/>
          <w:position w:val="-1"/>
        </w:rPr>
        <w:t>Iniciales</w:t>
      </w:r>
      <w:r>
        <w:rPr>
          <w:color w:val="363636"/>
          <w:w w:val="90"/>
          <w:position w:val="-1"/>
        </w:rPr>
        <w:tab/>
      </w:r>
      <w:r>
        <w:rPr>
          <w:color w:val="363636"/>
          <w:w w:val="90"/>
          <w:position w:val="-1"/>
        </w:rPr>
        <w:tab/>
      </w:r>
      <w:r>
        <w:rPr>
          <w:color w:val="363636"/>
          <w:w w:val="90"/>
          <w:position w:val="-1"/>
        </w:rPr>
        <w:tab/>
      </w:r>
      <w:r>
        <w:rPr>
          <w:color w:val="262626"/>
          <w:w w:val="90"/>
        </w:rPr>
        <w:t>Totales</w:t>
      </w:r>
      <w:r>
        <w:rPr>
          <w:color w:val="262626"/>
          <w:w w:val="90"/>
        </w:rPr>
        <w:tab/>
      </w:r>
      <w:r>
        <w:rPr>
          <w:color w:val="262626"/>
          <w:w w:val="90"/>
        </w:rPr>
        <w:tab/>
      </w:r>
      <w:r>
        <w:rPr>
          <w:color w:val="363636"/>
          <w:w w:val="90"/>
        </w:rPr>
        <w:t>Reconocidas</w:t>
      </w:r>
      <w:r>
        <w:rPr>
          <w:color w:val="363636"/>
          <w:w w:val="90"/>
        </w:rPr>
        <w:tab/>
        <w:t>Realizados</w:t>
      </w:r>
      <w:r>
        <w:rPr>
          <w:color w:val="363636"/>
          <w:w w:val="90"/>
        </w:rPr>
        <w:tab/>
      </w:r>
      <w:r>
        <w:rPr>
          <w:color w:val="363636"/>
          <w:w w:val="90"/>
        </w:rPr>
        <w:tab/>
      </w:r>
      <w:r>
        <w:rPr>
          <w:color w:val="363636"/>
          <w:w w:val="90"/>
          <w:position w:val="1"/>
        </w:rPr>
        <w:t>Gastos</w:t>
      </w:r>
      <w:r>
        <w:rPr>
          <w:color w:val="363636"/>
          <w:w w:val="90"/>
          <w:position w:val="1"/>
        </w:rPr>
        <w:tab/>
      </w:r>
      <w:r>
        <w:rPr>
          <w:color w:val="262626"/>
          <w:w w:val="85"/>
          <w:position w:val="2"/>
        </w:rPr>
        <w:t>Líquidos</w:t>
      </w:r>
      <w:r>
        <w:rPr>
          <w:color w:val="262626"/>
          <w:w w:val="85"/>
          <w:position w:val="2"/>
        </w:rPr>
        <w:tab/>
      </w:r>
      <w:r>
        <w:rPr>
          <w:color w:val="262626"/>
          <w:w w:val="85"/>
          <w:position w:val="2"/>
        </w:rPr>
        <w:tab/>
      </w:r>
      <w:r>
        <w:rPr>
          <w:color w:val="363636"/>
          <w:w w:val="90"/>
          <w:position w:val="2"/>
        </w:rPr>
        <w:t>Pago</w:t>
      </w:r>
      <w:r>
        <w:rPr>
          <w:color w:val="363636"/>
          <w:w w:val="90"/>
          <w:position w:val="2"/>
        </w:rPr>
        <w:tab/>
      </w:r>
      <w:r>
        <w:rPr>
          <w:color w:val="363636"/>
          <w:w w:val="90"/>
          <w:position w:val="3"/>
        </w:rPr>
        <w:t>Ejecución</w:t>
      </w:r>
    </w:p>
    <w:p w:rsidR="00321DB4" w:rsidRDefault="00321DB4">
      <w:pPr>
        <w:spacing w:line="175" w:lineRule="auto"/>
        <w:sectPr w:rsidR="00321DB4">
          <w:type w:val="continuous"/>
          <w:pgSz w:w="16830" w:h="11910" w:orient="landscape"/>
          <w:pgMar w:top="1100" w:right="720" w:bottom="280" w:left="660" w:header="720" w:footer="720" w:gutter="0"/>
          <w:cols w:num="2" w:space="720" w:equalWidth="0">
            <w:col w:w="1981" w:space="40"/>
            <w:col w:w="13429"/>
          </w:cols>
        </w:sectPr>
      </w:pPr>
    </w:p>
    <w:p w:rsidR="00321DB4" w:rsidRDefault="003A113E">
      <w:pPr>
        <w:pStyle w:val="Textoindependiente"/>
        <w:tabs>
          <w:tab w:val="left" w:pos="1346"/>
          <w:tab w:val="left" w:pos="1975"/>
          <w:tab w:val="left" w:pos="4951"/>
          <w:tab w:val="left" w:pos="6088"/>
          <w:tab w:val="left" w:pos="7485"/>
          <w:tab w:val="right" w:pos="9230"/>
        </w:tabs>
        <w:spacing w:before="119"/>
        <w:ind w:left="828"/>
        <w:rPr>
          <w:rFonts w:ascii="Times New Roman" w:eastAsia="Times New Roman" w:hAnsi="Times New Roman" w:cs="Times New Roman"/>
          <w:sz w:val="10"/>
          <w:szCs w:val="10"/>
        </w:rPr>
      </w:pPr>
      <w:r>
        <w:lastRenderedPageBreak/>
        <w:pict>
          <v:shape id="_x0000_s2731" type="#_x0000_t202" style="position:absolute;left:0;text-align:left;margin-left:269.7pt;margin-top:13.05pt;width:529.05pt;height:354.5pt;z-index:7600;mso-position-horizontal-relative:page" filled="f" stroked="f">
            <v:textbox inset="0,0,0,0">
              <w:txbxContent>
                <w:tbl>
                  <w:tblPr>
                    <w:tblStyle w:val="TableNormal"/>
                    <w:tblW w:w="0" w:type="auto"/>
                    <w:tblLayout w:type="fixed"/>
                    <w:tblLook w:val="01E0" w:firstRow="1" w:lastRow="1" w:firstColumn="1" w:lastColumn="1" w:noHBand="0" w:noVBand="0"/>
                  </w:tblPr>
                  <w:tblGrid>
                    <w:gridCol w:w="865"/>
                    <w:gridCol w:w="1177"/>
                    <w:gridCol w:w="324"/>
                    <w:gridCol w:w="938"/>
                    <w:gridCol w:w="1178"/>
                    <w:gridCol w:w="1498"/>
                    <w:gridCol w:w="904"/>
                    <w:gridCol w:w="1188"/>
                    <w:gridCol w:w="1178"/>
                    <w:gridCol w:w="1330"/>
                  </w:tblGrid>
                  <w:tr w:rsidR="00321DB4">
                    <w:trPr>
                      <w:trHeight w:hRule="exact" w:val="465"/>
                    </w:trPr>
                    <w:tc>
                      <w:tcPr>
                        <w:tcW w:w="865"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pPr>
                          <w:pStyle w:val="TableParagraph"/>
                          <w:rPr>
                            <w:rFonts w:ascii="Arial" w:eastAsia="Arial" w:hAnsi="Arial" w:cs="Arial"/>
                            <w:sz w:val="14"/>
                            <w:szCs w:val="14"/>
                          </w:rPr>
                        </w:pPr>
                      </w:p>
                      <w:p w:rsidR="00321DB4" w:rsidRDefault="00E024F8">
                        <w:pPr>
                          <w:pStyle w:val="TableParagraph"/>
                          <w:spacing w:before="87"/>
                          <w:ind w:right="19"/>
                          <w:jc w:val="right"/>
                          <w:rPr>
                            <w:rFonts w:ascii="Arial" w:eastAsia="Arial" w:hAnsi="Arial" w:cs="Arial"/>
                            <w:sz w:val="15"/>
                            <w:szCs w:val="15"/>
                          </w:rPr>
                        </w:pPr>
                        <w:r>
                          <w:rPr>
                            <w:rFonts w:ascii="Arial"/>
                            <w:color w:val="363636"/>
                            <w:sz w:val="15"/>
                          </w:rPr>
                          <w:t>4.784,28</w:t>
                        </w:r>
                      </w:p>
                    </w:tc>
                    <w:tc>
                      <w:tcPr>
                        <w:tcW w:w="1262" w:type="dxa"/>
                        <w:gridSpan w:val="2"/>
                        <w:tcBorders>
                          <w:top w:val="nil"/>
                          <w:left w:val="nil"/>
                          <w:bottom w:val="nil"/>
                          <w:right w:val="nil"/>
                        </w:tcBorders>
                      </w:tcPr>
                      <w:p w:rsidR="00321DB4" w:rsidRDefault="00321DB4">
                        <w:pPr>
                          <w:pStyle w:val="TableParagraph"/>
                          <w:rPr>
                            <w:rFonts w:ascii="Arial" w:eastAsia="Arial" w:hAnsi="Arial" w:cs="Arial"/>
                            <w:sz w:val="14"/>
                            <w:szCs w:val="14"/>
                          </w:rPr>
                        </w:pPr>
                      </w:p>
                      <w:p w:rsidR="00321DB4" w:rsidRDefault="00E024F8">
                        <w:pPr>
                          <w:pStyle w:val="TableParagraph"/>
                          <w:spacing w:before="82"/>
                          <w:ind w:left="565"/>
                          <w:rPr>
                            <w:rFonts w:ascii="Arial" w:eastAsia="Arial" w:hAnsi="Arial" w:cs="Arial"/>
                            <w:sz w:val="15"/>
                            <w:szCs w:val="15"/>
                          </w:rPr>
                        </w:pPr>
                        <w:r>
                          <w:rPr>
                            <w:rFonts w:ascii="Arial"/>
                            <w:color w:val="262626"/>
                            <w:w w:val="105"/>
                            <w:sz w:val="15"/>
                          </w:rPr>
                          <w:t>4.784,28</w:t>
                        </w:r>
                      </w:p>
                    </w:tc>
                    <w:tc>
                      <w:tcPr>
                        <w:tcW w:w="1178" w:type="dxa"/>
                        <w:tcBorders>
                          <w:top w:val="nil"/>
                          <w:left w:val="nil"/>
                          <w:bottom w:val="nil"/>
                          <w:right w:val="nil"/>
                        </w:tcBorders>
                      </w:tcPr>
                      <w:p w:rsidR="00321DB4" w:rsidRDefault="00321DB4">
                        <w:pPr>
                          <w:pStyle w:val="TableParagraph"/>
                          <w:spacing w:before="9"/>
                          <w:rPr>
                            <w:rFonts w:ascii="Arial" w:eastAsia="Arial" w:hAnsi="Arial" w:cs="Arial"/>
                            <w:sz w:val="20"/>
                            <w:szCs w:val="20"/>
                          </w:rPr>
                        </w:pPr>
                      </w:p>
                      <w:p w:rsidR="00321DB4" w:rsidRDefault="00E024F8">
                        <w:pPr>
                          <w:pStyle w:val="TableParagraph"/>
                          <w:ind w:right="59"/>
                          <w:jc w:val="right"/>
                          <w:rPr>
                            <w:rFonts w:ascii="Arial" w:eastAsia="Arial" w:hAnsi="Arial" w:cs="Arial"/>
                            <w:sz w:val="15"/>
                            <w:szCs w:val="15"/>
                          </w:rPr>
                        </w:pPr>
                        <w:r>
                          <w:rPr>
                            <w:rFonts w:ascii="Arial"/>
                            <w:color w:val="262626"/>
                            <w:sz w:val="15"/>
                          </w:rPr>
                          <w:t>4.739,21</w:t>
                        </w:r>
                      </w:p>
                    </w:tc>
                    <w:tc>
                      <w:tcPr>
                        <w:tcW w:w="1498" w:type="dxa"/>
                        <w:tcBorders>
                          <w:top w:val="nil"/>
                          <w:left w:val="nil"/>
                          <w:bottom w:val="nil"/>
                          <w:right w:val="nil"/>
                        </w:tcBorders>
                      </w:tcPr>
                      <w:p w:rsidR="00321DB4" w:rsidRDefault="00321DB4">
                        <w:pPr>
                          <w:pStyle w:val="TableParagraph"/>
                          <w:spacing w:before="4"/>
                          <w:rPr>
                            <w:rFonts w:ascii="Arial" w:eastAsia="Arial" w:hAnsi="Arial" w:cs="Arial"/>
                            <w:sz w:val="20"/>
                            <w:szCs w:val="20"/>
                          </w:rPr>
                        </w:pPr>
                      </w:p>
                      <w:p w:rsidR="00321DB4" w:rsidRDefault="00E024F8">
                        <w:pPr>
                          <w:pStyle w:val="TableParagraph"/>
                          <w:ind w:right="367"/>
                          <w:jc w:val="right"/>
                          <w:rPr>
                            <w:rFonts w:ascii="Arial" w:eastAsia="Arial" w:hAnsi="Arial" w:cs="Arial"/>
                            <w:sz w:val="15"/>
                            <w:szCs w:val="15"/>
                          </w:rPr>
                        </w:pPr>
                        <w:r>
                          <w:rPr>
                            <w:rFonts w:ascii="Arial"/>
                            <w:color w:val="262626"/>
                            <w:sz w:val="15"/>
                          </w:rPr>
                          <w:t>4.739,21</w:t>
                        </w:r>
                      </w:p>
                    </w:tc>
                    <w:tc>
                      <w:tcPr>
                        <w:tcW w:w="904" w:type="dxa"/>
                        <w:tcBorders>
                          <w:top w:val="nil"/>
                          <w:left w:val="nil"/>
                          <w:bottom w:val="nil"/>
                          <w:right w:val="nil"/>
                        </w:tcBorders>
                      </w:tcPr>
                      <w:p w:rsidR="00321DB4" w:rsidRDefault="00321DB4"/>
                    </w:tc>
                    <w:tc>
                      <w:tcPr>
                        <w:tcW w:w="1188" w:type="dxa"/>
                        <w:tcBorders>
                          <w:top w:val="nil"/>
                          <w:left w:val="nil"/>
                          <w:bottom w:val="nil"/>
                          <w:right w:val="nil"/>
                        </w:tcBorders>
                      </w:tcPr>
                      <w:p w:rsidR="00321DB4" w:rsidRDefault="00E024F8">
                        <w:pPr>
                          <w:pStyle w:val="TableParagraph"/>
                          <w:spacing w:line="258" w:lineRule="exact"/>
                          <w:ind w:left="-20"/>
                          <w:rPr>
                            <w:rFonts w:ascii="Arial" w:eastAsia="Arial" w:hAnsi="Arial" w:cs="Arial"/>
                            <w:sz w:val="27"/>
                            <w:szCs w:val="27"/>
                          </w:rPr>
                        </w:pPr>
                        <w:r>
                          <w:rPr>
                            <w:rFonts w:ascii="Arial"/>
                            <w:color w:val="CACACA"/>
                            <w:w w:val="60"/>
                            <w:sz w:val="27"/>
                          </w:rPr>
                          <w:t>1</w:t>
                        </w:r>
                      </w:p>
                      <w:p w:rsidR="00321DB4" w:rsidRDefault="00E024F8">
                        <w:pPr>
                          <w:pStyle w:val="TableParagraph"/>
                          <w:spacing w:line="134" w:lineRule="exact"/>
                          <w:ind w:left="518"/>
                          <w:rPr>
                            <w:rFonts w:ascii="Arial" w:eastAsia="Arial" w:hAnsi="Arial" w:cs="Arial"/>
                            <w:sz w:val="15"/>
                            <w:szCs w:val="15"/>
                          </w:rPr>
                        </w:pPr>
                        <w:r>
                          <w:rPr>
                            <w:rFonts w:ascii="Arial"/>
                            <w:color w:val="262626"/>
                            <w:w w:val="105"/>
                            <w:sz w:val="15"/>
                          </w:rPr>
                          <w:t>4.739,21</w:t>
                        </w:r>
                      </w:p>
                    </w:tc>
                    <w:tc>
                      <w:tcPr>
                        <w:tcW w:w="1178" w:type="dxa"/>
                        <w:tcBorders>
                          <w:top w:val="nil"/>
                          <w:left w:val="nil"/>
                          <w:bottom w:val="nil"/>
                          <w:right w:val="nil"/>
                        </w:tcBorders>
                      </w:tcPr>
                      <w:p w:rsidR="00321DB4" w:rsidRDefault="00321DB4"/>
                    </w:tc>
                    <w:tc>
                      <w:tcPr>
                        <w:tcW w:w="1330" w:type="dxa"/>
                        <w:tcBorders>
                          <w:top w:val="nil"/>
                          <w:left w:val="nil"/>
                          <w:bottom w:val="nil"/>
                          <w:right w:val="nil"/>
                        </w:tcBorders>
                      </w:tcPr>
                      <w:p w:rsidR="00321DB4" w:rsidRDefault="00321DB4">
                        <w:pPr>
                          <w:pStyle w:val="TableParagraph"/>
                          <w:spacing w:before="9"/>
                          <w:rPr>
                            <w:rFonts w:ascii="Arial" w:eastAsia="Arial" w:hAnsi="Arial" w:cs="Arial"/>
                            <w:sz w:val="17"/>
                            <w:szCs w:val="17"/>
                          </w:rPr>
                        </w:pPr>
                      </w:p>
                      <w:p w:rsidR="00321DB4" w:rsidRDefault="00E024F8">
                        <w:pPr>
                          <w:pStyle w:val="TableParagraph"/>
                          <w:ind w:right="60"/>
                          <w:jc w:val="right"/>
                          <w:rPr>
                            <w:rFonts w:ascii="Arial" w:eastAsia="Arial" w:hAnsi="Arial" w:cs="Arial"/>
                            <w:sz w:val="15"/>
                            <w:szCs w:val="15"/>
                          </w:rPr>
                        </w:pPr>
                        <w:r>
                          <w:rPr>
                            <w:rFonts w:ascii="Arial"/>
                            <w:color w:val="363636"/>
                            <w:sz w:val="15"/>
                          </w:rPr>
                          <w:t>45,07</w:t>
                        </w:r>
                      </w:p>
                    </w:tc>
                  </w:tr>
                  <w:tr w:rsidR="00321DB4">
                    <w:trPr>
                      <w:trHeight w:hRule="exact" w:val="295"/>
                    </w:trPr>
                    <w:tc>
                      <w:tcPr>
                        <w:tcW w:w="865" w:type="dxa"/>
                        <w:tcBorders>
                          <w:top w:val="nil"/>
                          <w:left w:val="nil"/>
                          <w:bottom w:val="nil"/>
                          <w:right w:val="nil"/>
                        </w:tcBorders>
                      </w:tcPr>
                      <w:p w:rsidR="00321DB4" w:rsidRDefault="00E024F8">
                        <w:pPr>
                          <w:pStyle w:val="TableParagraph"/>
                          <w:spacing w:before="81"/>
                          <w:ind w:right="40"/>
                          <w:jc w:val="right"/>
                          <w:rPr>
                            <w:rFonts w:ascii="Arial" w:eastAsia="Arial" w:hAnsi="Arial" w:cs="Arial"/>
                            <w:sz w:val="15"/>
                            <w:szCs w:val="15"/>
                          </w:rPr>
                        </w:pPr>
                        <w:r>
                          <w:rPr>
                            <w:rFonts w:ascii="Arial"/>
                            <w:color w:val="262626"/>
                            <w:sz w:val="15"/>
                          </w:rPr>
                          <w:t>209.360,00</w:t>
                        </w:r>
                      </w:p>
                    </w:tc>
                    <w:tc>
                      <w:tcPr>
                        <w:tcW w:w="1177" w:type="dxa"/>
                        <w:tcBorders>
                          <w:top w:val="nil"/>
                          <w:left w:val="nil"/>
                          <w:bottom w:val="nil"/>
                          <w:right w:val="nil"/>
                        </w:tcBorders>
                      </w:tcPr>
                      <w:p w:rsidR="00321DB4" w:rsidRDefault="00E024F8">
                        <w:pPr>
                          <w:pStyle w:val="TableParagraph"/>
                          <w:spacing w:before="71"/>
                          <w:ind w:right="20"/>
                          <w:jc w:val="right"/>
                          <w:rPr>
                            <w:rFonts w:ascii="Arial" w:eastAsia="Arial" w:hAnsi="Arial" w:cs="Arial"/>
                            <w:sz w:val="15"/>
                            <w:szCs w:val="15"/>
                          </w:rPr>
                        </w:pPr>
                        <w:r>
                          <w:rPr>
                            <w:rFonts w:ascii="Arial"/>
                            <w:color w:val="363636"/>
                            <w:sz w:val="15"/>
                          </w:rPr>
                          <w:t>92.598,53</w:t>
                        </w:r>
                      </w:p>
                    </w:tc>
                    <w:tc>
                      <w:tcPr>
                        <w:tcW w:w="1262" w:type="dxa"/>
                        <w:gridSpan w:val="2"/>
                        <w:tcBorders>
                          <w:top w:val="nil"/>
                          <w:left w:val="nil"/>
                          <w:bottom w:val="nil"/>
                          <w:right w:val="nil"/>
                        </w:tcBorders>
                      </w:tcPr>
                      <w:p w:rsidR="00321DB4" w:rsidRDefault="00E024F8">
                        <w:pPr>
                          <w:pStyle w:val="TableParagraph"/>
                          <w:spacing w:before="66"/>
                          <w:ind w:left="392"/>
                          <w:rPr>
                            <w:rFonts w:ascii="Arial" w:eastAsia="Arial" w:hAnsi="Arial" w:cs="Arial"/>
                            <w:sz w:val="15"/>
                            <w:szCs w:val="15"/>
                          </w:rPr>
                        </w:pPr>
                        <w:r>
                          <w:rPr>
                            <w:rFonts w:ascii="Arial"/>
                            <w:color w:val="262626"/>
                            <w:w w:val="105"/>
                            <w:sz w:val="15"/>
                          </w:rPr>
                          <w:t>301.958,53</w:t>
                        </w:r>
                      </w:p>
                    </w:tc>
                    <w:tc>
                      <w:tcPr>
                        <w:tcW w:w="1178" w:type="dxa"/>
                        <w:tcBorders>
                          <w:top w:val="nil"/>
                          <w:left w:val="nil"/>
                          <w:bottom w:val="nil"/>
                          <w:right w:val="nil"/>
                        </w:tcBorders>
                      </w:tcPr>
                      <w:p w:rsidR="00321DB4" w:rsidRDefault="00E024F8">
                        <w:pPr>
                          <w:pStyle w:val="TableParagraph"/>
                          <w:spacing w:before="62"/>
                          <w:ind w:right="57"/>
                          <w:jc w:val="right"/>
                          <w:rPr>
                            <w:rFonts w:ascii="Arial" w:eastAsia="Arial" w:hAnsi="Arial" w:cs="Arial"/>
                            <w:sz w:val="15"/>
                            <w:szCs w:val="15"/>
                          </w:rPr>
                        </w:pPr>
                        <w:r>
                          <w:rPr>
                            <w:rFonts w:ascii="Arial"/>
                            <w:color w:val="262626"/>
                            <w:sz w:val="15"/>
                          </w:rPr>
                          <w:t>257.823,56</w:t>
                        </w:r>
                      </w:p>
                    </w:tc>
                    <w:tc>
                      <w:tcPr>
                        <w:tcW w:w="1498" w:type="dxa"/>
                        <w:tcBorders>
                          <w:top w:val="nil"/>
                          <w:left w:val="nil"/>
                          <w:bottom w:val="nil"/>
                          <w:right w:val="nil"/>
                        </w:tcBorders>
                      </w:tcPr>
                      <w:p w:rsidR="00321DB4" w:rsidRDefault="00E024F8">
                        <w:pPr>
                          <w:pStyle w:val="TableParagraph"/>
                          <w:spacing w:before="57"/>
                          <w:ind w:right="370"/>
                          <w:jc w:val="right"/>
                          <w:rPr>
                            <w:rFonts w:ascii="Arial" w:eastAsia="Arial" w:hAnsi="Arial" w:cs="Arial"/>
                            <w:sz w:val="15"/>
                            <w:szCs w:val="15"/>
                          </w:rPr>
                        </w:pPr>
                        <w:r>
                          <w:rPr>
                            <w:rFonts w:ascii="Arial"/>
                            <w:color w:val="262626"/>
                            <w:sz w:val="15"/>
                          </w:rPr>
                          <w:t>224.368,85</w:t>
                        </w:r>
                      </w:p>
                    </w:tc>
                    <w:tc>
                      <w:tcPr>
                        <w:tcW w:w="904" w:type="dxa"/>
                        <w:tcBorders>
                          <w:top w:val="nil"/>
                          <w:left w:val="nil"/>
                          <w:bottom w:val="nil"/>
                          <w:right w:val="nil"/>
                        </w:tcBorders>
                      </w:tcPr>
                      <w:p w:rsidR="00321DB4" w:rsidRDefault="00E024F8">
                        <w:pPr>
                          <w:pStyle w:val="TableParagraph"/>
                          <w:spacing w:before="47"/>
                          <w:ind w:left="356"/>
                          <w:rPr>
                            <w:rFonts w:ascii="Arial" w:eastAsia="Arial" w:hAnsi="Arial" w:cs="Arial"/>
                            <w:sz w:val="15"/>
                            <w:szCs w:val="15"/>
                          </w:rPr>
                        </w:pPr>
                        <w:r>
                          <w:rPr>
                            <w:rFonts w:ascii="Arial"/>
                            <w:color w:val="262626"/>
                            <w:w w:val="105"/>
                            <w:sz w:val="15"/>
                          </w:rPr>
                          <w:t>300,00</w:t>
                        </w:r>
                      </w:p>
                    </w:tc>
                    <w:tc>
                      <w:tcPr>
                        <w:tcW w:w="1188" w:type="dxa"/>
                        <w:tcBorders>
                          <w:top w:val="nil"/>
                          <w:left w:val="nil"/>
                          <w:bottom w:val="nil"/>
                          <w:right w:val="nil"/>
                        </w:tcBorders>
                      </w:tcPr>
                      <w:p w:rsidR="00321DB4" w:rsidRDefault="00E024F8">
                        <w:pPr>
                          <w:pStyle w:val="TableParagraph"/>
                          <w:spacing w:before="42"/>
                          <w:ind w:right="49"/>
                          <w:jc w:val="right"/>
                          <w:rPr>
                            <w:rFonts w:ascii="Arial" w:eastAsia="Arial" w:hAnsi="Arial" w:cs="Arial"/>
                            <w:sz w:val="15"/>
                            <w:szCs w:val="15"/>
                          </w:rPr>
                        </w:pPr>
                        <w:r>
                          <w:rPr>
                            <w:rFonts w:ascii="Arial"/>
                            <w:color w:val="262626"/>
                            <w:w w:val="105"/>
                            <w:sz w:val="15"/>
                          </w:rPr>
                          <w:t>224.068,85</w:t>
                        </w:r>
                      </w:p>
                    </w:tc>
                    <w:tc>
                      <w:tcPr>
                        <w:tcW w:w="1178" w:type="dxa"/>
                        <w:tcBorders>
                          <w:top w:val="nil"/>
                          <w:left w:val="nil"/>
                          <w:bottom w:val="nil"/>
                          <w:right w:val="nil"/>
                        </w:tcBorders>
                      </w:tcPr>
                      <w:p w:rsidR="00321DB4" w:rsidRDefault="00E024F8">
                        <w:pPr>
                          <w:pStyle w:val="TableParagraph"/>
                          <w:spacing w:before="38"/>
                          <w:ind w:left="439"/>
                          <w:rPr>
                            <w:rFonts w:ascii="Arial" w:eastAsia="Arial" w:hAnsi="Arial" w:cs="Arial"/>
                            <w:sz w:val="15"/>
                            <w:szCs w:val="15"/>
                          </w:rPr>
                        </w:pPr>
                        <w:r>
                          <w:rPr>
                            <w:rFonts w:ascii="Arial"/>
                            <w:color w:val="262626"/>
                            <w:w w:val="105"/>
                            <w:sz w:val="15"/>
                          </w:rPr>
                          <w:t>33.754,71</w:t>
                        </w:r>
                      </w:p>
                    </w:tc>
                    <w:tc>
                      <w:tcPr>
                        <w:tcW w:w="1330" w:type="dxa"/>
                        <w:tcBorders>
                          <w:top w:val="nil"/>
                          <w:left w:val="nil"/>
                          <w:bottom w:val="nil"/>
                          <w:right w:val="nil"/>
                        </w:tcBorders>
                      </w:tcPr>
                      <w:p w:rsidR="00321DB4" w:rsidRDefault="00E024F8">
                        <w:pPr>
                          <w:pStyle w:val="TableParagraph"/>
                          <w:spacing w:before="28"/>
                          <w:ind w:right="65"/>
                          <w:jc w:val="right"/>
                          <w:rPr>
                            <w:rFonts w:ascii="Arial" w:eastAsia="Arial" w:hAnsi="Arial" w:cs="Arial"/>
                            <w:sz w:val="15"/>
                            <w:szCs w:val="15"/>
                          </w:rPr>
                        </w:pPr>
                        <w:r>
                          <w:rPr>
                            <w:rFonts w:ascii="Arial"/>
                            <w:color w:val="363636"/>
                            <w:sz w:val="15"/>
                          </w:rPr>
                          <w:t>44.134,97</w:t>
                        </w:r>
                      </w:p>
                    </w:tc>
                  </w:tr>
                  <w:tr w:rsidR="00321DB4">
                    <w:trPr>
                      <w:trHeight w:hRule="exact" w:val="243"/>
                    </w:trPr>
                    <w:tc>
                      <w:tcPr>
                        <w:tcW w:w="865"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E024F8">
                        <w:pPr>
                          <w:pStyle w:val="TableParagraph"/>
                          <w:spacing w:before="74"/>
                          <w:ind w:right="14"/>
                          <w:jc w:val="right"/>
                          <w:rPr>
                            <w:rFonts w:ascii="Arial" w:eastAsia="Arial" w:hAnsi="Arial" w:cs="Arial"/>
                            <w:sz w:val="15"/>
                            <w:szCs w:val="15"/>
                          </w:rPr>
                        </w:pPr>
                        <w:r>
                          <w:rPr>
                            <w:rFonts w:ascii="Arial"/>
                            <w:color w:val="363636"/>
                            <w:sz w:val="15"/>
                          </w:rPr>
                          <w:t>9.156,15</w:t>
                        </w:r>
                      </w:p>
                    </w:tc>
                    <w:tc>
                      <w:tcPr>
                        <w:tcW w:w="1262" w:type="dxa"/>
                        <w:gridSpan w:val="2"/>
                        <w:tcBorders>
                          <w:top w:val="nil"/>
                          <w:left w:val="nil"/>
                          <w:bottom w:val="nil"/>
                          <w:right w:val="nil"/>
                        </w:tcBorders>
                      </w:tcPr>
                      <w:p w:rsidR="00321DB4" w:rsidRDefault="00E024F8">
                        <w:pPr>
                          <w:pStyle w:val="TableParagraph"/>
                          <w:spacing w:before="69"/>
                          <w:ind w:left="570"/>
                          <w:rPr>
                            <w:rFonts w:ascii="Arial" w:eastAsia="Arial" w:hAnsi="Arial" w:cs="Arial"/>
                            <w:sz w:val="15"/>
                            <w:szCs w:val="15"/>
                          </w:rPr>
                        </w:pPr>
                        <w:r>
                          <w:rPr>
                            <w:rFonts w:ascii="Arial"/>
                            <w:color w:val="262626"/>
                            <w:w w:val="105"/>
                            <w:sz w:val="15"/>
                          </w:rPr>
                          <w:t>9.156,</w:t>
                        </w:r>
                        <w:r>
                          <w:rPr>
                            <w:rFonts w:ascii="Arial"/>
                            <w:color w:val="262626"/>
                            <w:spacing w:val="-22"/>
                            <w:w w:val="105"/>
                            <w:sz w:val="15"/>
                          </w:rPr>
                          <w:t xml:space="preserve"> </w:t>
                        </w:r>
                        <w:r>
                          <w:rPr>
                            <w:rFonts w:ascii="Arial"/>
                            <w:color w:val="262626"/>
                            <w:w w:val="105"/>
                            <w:sz w:val="15"/>
                          </w:rPr>
                          <w:t>15</w:t>
                        </w:r>
                      </w:p>
                    </w:tc>
                    <w:tc>
                      <w:tcPr>
                        <w:tcW w:w="1178" w:type="dxa"/>
                        <w:tcBorders>
                          <w:top w:val="nil"/>
                          <w:left w:val="nil"/>
                          <w:bottom w:val="nil"/>
                          <w:right w:val="nil"/>
                        </w:tcBorders>
                      </w:tcPr>
                      <w:p w:rsidR="00321DB4" w:rsidRDefault="00E024F8">
                        <w:pPr>
                          <w:pStyle w:val="TableParagraph"/>
                          <w:spacing w:before="59"/>
                          <w:ind w:right="49"/>
                          <w:jc w:val="right"/>
                          <w:rPr>
                            <w:rFonts w:ascii="Arial" w:eastAsia="Arial" w:hAnsi="Arial" w:cs="Arial"/>
                            <w:sz w:val="15"/>
                            <w:szCs w:val="15"/>
                          </w:rPr>
                        </w:pPr>
                        <w:r>
                          <w:rPr>
                            <w:rFonts w:ascii="Arial"/>
                            <w:color w:val="262626"/>
                            <w:w w:val="105"/>
                            <w:sz w:val="15"/>
                          </w:rPr>
                          <w:t>8.646,40</w:t>
                        </w:r>
                      </w:p>
                    </w:tc>
                    <w:tc>
                      <w:tcPr>
                        <w:tcW w:w="1498" w:type="dxa"/>
                        <w:tcBorders>
                          <w:top w:val="nil"/>
                          <w:left w:val="nil"/>
                          <w:bottom w:val="nil"/>
                          <w:right w:val="nil"/>
                        </w:tcBorders>
                      </w:tcPr>
                      <w:p w:rsidR="00321DB4" w:rsidRDefault="00E024F8">
                        <w:pPr>
                          <w:pStyle w:val="TableParagraph"/>
                          <w:spacing w:before="54"/>
                          <w:ind w:right="356"/>
                          <w:jc w:val="right"/>
                          <w:rPr>
                            <w:rFonts w:ascii="Arial" w:eastAsia="Arial" w:hAnsi="Arial" w:cs="Arial"/>
                            <w:sz w:val="15"/>
                            <w:szCs w:val="15"/>
                          </w:rPr>
                        </w:pPr>
                        <w:r>
                          <w:rPr>
                            <w:rFonts w:ascii="Arial"/>
                            <w:color w:val="262626"/>
                            <w:w w:val="105"/>
                            <w:sz w:val="15"/>
                          </w:rPr>
                          <w:t>8.646,40</w:t>
                        </w:r>
                      </w:p>
                    </w:tc>
                    <w:tc>
                      <w:tcPr>
                        <w:tcW w:w="904" w:type="dxa"/>
                        <w:tcBorders>
                          <w:top w:val="nil"/>
                          <w:left w:val="nil"/>
                          <w:bottom w:val="nil"/>
                          <w:right w:val="nil"/>
                        </w:tcBorders>
                      </w:tcPr>
                      <w:p w:rsidR="00321DB4" w:rsidRDefault="00321DB4"/>
                    </w:tc>
                    <w:tc>
                      <w:tcPr>
                        <w:tcW w:w="1188" w:type="dxa"/>
                        <w:tcBorders>
                          <w:top w:val="nil"/>
                          <w:left w:val="nil"/>
                          <w:bottom w:val="nil"/>
                          <w:right w:val="nil"/>
                        </w:tcBorders>
                      </w:tcPr>
                      <w:p w:rsidR="00321DB4" w:rsidRDefault="00E024F8">
                        <w:pPr>
                          <w:pStyle w:val="TableParagraph"/>
                          <w:spacing w:before="40"/>
                          <w:ind w:right="45"/>
                          <w:jc w:val="right"/>
                          <w:rPr>
                            <w:rFonts w:ascii="Arial" w:eastAsia="Arial" w:hAnsi="Arial" w:cs="Arial"/>
                            <w:sz w:val="15"/>
                            <w:szCs w:val="15"/>
                          </w:rPr>
                        </w:pPr>
                        <w:r>
                          <w:rPr>
                            <w:rFonts w:ascii="Arial"/>
                            <w:color w:val="262626"/>
                            <w:w w:val="105"/>
                            <w:sz w:val="15"/>
                          </w:rPr>
                          <w:t>8.646,40</w:t>
                        </w:r>
                      </w:p>
                    </w:tc>
                    <w:tc>
                      <w:tcPr>
                        <w:tcW w:w="1178" w:type="dxa"/>
                        <w:tcBorders>
                          <w:top w:val="nil"/>
                          <w:left w:val="nil"/>
                          <w:bottom w:val="nil"/>
                          <w:right w:val="nil"/>
                        </w:tcBorders>
                      </w:tcPr>
                      <w:p w:rsidR="00321DB4" w:rsidRDefault="00321DB4"/>
                    </w:tc>
                    <w:tc>
                      <w:tcPr>
                        <w:tcW w:w="1330" w:type="dxa"/>
                        <w:tcBorders>
                          <w:top w:val="nil"/>
                          <w:left w:val="nil"/>
                          <w:bottom w:val="nil"/>
                          <w:right w:val="nil"/>
                        </w:tcBorders>
                      </w:tcPr>
                      <w:p w:rsidR="00321DB4" w:rsidRDefault="00E024F8">
                        <w:pPr>
                          <w:pStyle w:val="TableParagraph"/>
                          <w:spacing w:before="26"/>
                          <w:ind w:right="63"/>
                          <w:jc w:val="right"/>
                          <w:rPr>
                            <w:rFonts w:ascii="Arial" w:eastAsia="Arial" w:hAnsi="Arial" w:cs="Arial"/>
                            <w:sz w:val="15"/>
                            <w:szCs w:val="15"/>
                          </w:rPr>
                        </w:pPr>
                        <w:r>
                          <w:rPr>
                            <w:rFonts w:ascii="Arial"/>
                            <w:color w:val="363636"/>
                            <w:sz w:val="15"/>
                          </w:rPr>
                          <w:t>509,75</w:t>
                        </w:r>
                      </w:p>
                    </w:tc>
                  </w:tr>
                  <w:tr w:rsidR="00321DB4">
                    <w:trPr>
                      <w:trHeight w:hRule="exact" w:val="283"/>
                    </w:trPr>
                    <w:tc>
                      <w:tcPr>
                        <w:tcW w:w="865"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E024F8">
                        <w:pPr>
                          <w:pStyle w:val="TableParagraph"/>
                          <w:spacing w:before="114"/>
                          <w:jc w:val="right"/>
                          <w:rPr>
                            <w:rFonts w:ascii="Arial" w:eastAsia="Arial" w:hAnsi="Arial" w:cs="Arial"/>
                            <w:sz w:val="15"/>
                            <w:szCs w:val="15"/>
                          </w:rPr>
                        </w:pPr>
                        <w:r>
                          <w:rPr>
                            <w:rFonts w:ascii="Arial"/>
                            <w:color w:val="363636"/>
                            <w:w w:val="105"/>
                            <w:sz w:val="15"/>
                          </w:rPr>
                          <w:t>9.156,</w:t>
                        </w:r>
                        <w:r>
                          <w:rPr>
                            <w:rFonts w:ascii="Arial"/>
                            <w:color w:val="363636"/>
                            <w:spacing w:val="-29"/>
                            <w:w w:val="105"/>
                            <w:sz w:val="15"/>
                          </w:rPr>
                          <w:t xml:space="preserve"> </w:t>
                        </w:r>
                        <w:r>
                          <w:rPr>
                            <w:rFonts w:ascii="Arial"/>
                            <w:color w:val="363636"/>
                            <w:w w:val="105"/>
                            <w:sz w:val="15"/>
                          </w:rPr>
                          <w:t>15</w:t>
                        </w:r>
                      </w:p>
                    </w:tc>
                    <w:tc>
                      <w:tcPr>
                        <w:tcW w:w="1262" w:type="dxa"/>
                        <w:gridSpan w:val="2"/>
                        <w:tcBorders>
                          <w:top w:val="nil"/>
                          <w:left w:val="nil"/>
                          <w:bottom w:val="nil"/>
                          <w:right w:val="nil"/>
                        </w:tcBorders>
                      </w:tcPr>
                      <w:p w:rsidR="00321DB4" w:rsidRDefault="00E024F8">
                        <w:pPr>
                          <w:pStyle w:val="TableParagraph"/>
                          <w:spacing w:before="109"/>
                          <w:ind w:left="570"/>
                          <w:rPr>
                            <w:rFonts w:ascii="Arial" w:eastAsia="Arial" w:hAnsi="Arial" w:cs="Arial"/>
                            <w:sz w:val="15"/>
                            <w:szCs w:val="15"/>
                          </w:rPr>
                        </w:pPr>
                        <w:r>
                          <w:rPr>
                            <w:rFonts w:ascii="Arial"/>
                            <w:color w:val="262626"/>
                            <w:w w:val="105"/>
                            <w:sz w:val="15"/>
                          </w:rPr>
                          <w:t>9.156,15</w:t>
                        </w:r>
                      </w:p>
                    </w:tc>
                    <w:tc>
                      <w:tcPr>
                        <w:tcW w:w="1178" w:type="dxa"/>
                        <w:tcBorders>
                          <w:top w:val="nil"/>
                          <w:left w:val="nil"/>
                          <w:bottom w:val="nil"/>
                          <w:right w:val="nil"/>
                        </w:tcBorders>
                      </w:tcPr>
                      <w:p w:rsidR="00321DB4" w:rsidRDefault="00E024F8">
                        <w:pPr>
                          <w:pStyle w:val="TableParagraph"/>
                          <w:spacing w:before="99"/>
                          <w:ind w:right="49"/>
                          <w:jc w:val="right"/>
                          <w:rPr>
                            <w:rFonts w:ascii="Arial" w:eastAsia="Arial" w:hAnsi="Arial" w:cs="Arial"/>
                            <w:sz w:val="15"/>
                            <w:szCs w:val="15"/>
                          </w:rPr>
                        </w:pPr>
                        <w:r>
                          <w:rPr>
                            <w:rFonts w:ascii="Arial"/>
                            <w:color w:val="262626"/>
                            <w:w w:val="105"/>
                            <w:sz w:val="15"/>
                          </w:rPr>
                          <w:t>8.646,40</w:t>
                        </w:r>
                      </w:p>
                    </w:tc>
                    <w:tc>
                      <w:tcPr>
                        <w:tcW w:w="1498" w:type="dxa"/>
                        <w:tcBorders>
                          <w:top w:val="nil"/>
                          <w:left w:val="nil"/>
                          <w:bottom w:val="nil"/>
                          <w:right w:val="nil"/>
                        </w:tcBorders>
                      </w:tcPr>
                      <w:p w:rsidR="00321DB4" w:rsidRDefault="00E024F8">
                        <w:pPr>
                          <w:pStyle w:val="TableParagraph"/>
                          <w:spacing w:before="95"/>
                          <w:ind w:right="362"/>
                          <w:jc w:val="right"/>
                          <w:rPr>
                            <w:rFonts w:ascii="Arial" w:eastAsia="Arial" w:hAnsi="Arial" w:cs="Arial"/>
                            <w:sz w:val="15"/>
                            <w:szCs w:val="15"/>
                          </w:rPr>
                        </w:pPr>
                        <w:r>
                          <w:rPr>
                            <w:rFonts w:ascii="Arial"/>
                            <w:color w:val="262626"/>
                            <w:sz w:val="15"/>
                          </w:rPr>
                          <w:t>8.646,40</w:t>
                        </w:r>
                      </w:p>
                    </w:tc>
                    <w:tc>
                      <w:tcPr>
                        <w:tcW w:w="904" w:type="dxa"/>
                        <w:tcBorders>
                          <w:top w:val="nil"/>
                          <w:left w:val="nil"/>
                          <w:bottom w:val="nil"/>
                          <w:right w:val="nil"/>
                        </w:tcBorders>
                      </w:tcPr>
                      <w:p w:rsidR="00321DB4" w:rsidRDefault="00321DB4"/>
                    </w:tc>
                    <w:tc>
                      <w:tcPr>
                        <w:tcW w:w="1188" w:type="dxa"/>
                        <w:tcBorders>
                          <w:top w:val="nil"/>
                          <w:left w:val="nil"/>
                          <w:bottom w:val="nil"/>
                          <w:right w:val="nil"/>
                        </w:tcBorders>
                      </w:tcPr>
                      <w:p w:rsidR="00321DB4" w:rsidRDefault="00E024F8">
                        <w:pPr>
                          <w:pStyle w:val="TableParagraph"/>
                          <w:spacing w:before="85"/>
                          <w:ind w:right="42"/>
                          <w:jc w:val="right"/>
                          <w:rPr>
                            <w:rFonts w:ascii="Arial" w:eastAsia="Arial" w:hAnsi="Arial" w:cs="Arial"/>
                            <w:sz w:val="15"/>
                            <w:szCs w:val="15"/>
                          </w:rPr>
                        </w:pPr>
                        <w:r>
                          <w:rPr>
                            <w:rFonts w:ascii="Arial"/>
                            <w:color w:val="262626"/>
                            <w:spacing w:val="-1"/>
                            <w:w w:val="105"/>
                            <w:sz w:val="15"/>
                          </w:rPr>
                          <w:t>8</w:t>
                        </w:r>
                        <w:r>
                          <w:rPr>
                            <w:rFonts w:ascii="Arial"/>
                            <w:color w:val="757575"/>
                            <w:spacing w:val="-1"/>
                            <w:w w:val="105"/>
                            <w:sz w:val="15"/>
                          </w:rPr>
                          <w:t>.</w:t>
                        </w:r>
                        <w:r>
                          <w:rPr>
                            <w:rFonts w:ascii="Arial"/>
                            <w:color w:val="262626"/>
                            <w:spacing w:val="-1"/>
                            <w:w w:val="105"/>
                            <w:sz w:val="15"/>
                          </w:rPr>
                          <w:t>646,40</w:t>
                        </w:r>
                      </w:p>
                    </w:tc>
                    <w:tc>
                      <w:tcPr>
                        <w:tcW w:w="1178" w:type="dxa"/>
                        <w:tcBorders>
                          <w:top w:val="nil"/>
                          <w:left w:val="nil"/>
                          <w:bottom w:val="nil"/>
                          <w:right w:val="nil"/>
                        </w:tcBorders>
                      </w:tcPr>
                      <w:p w:rsidR="00321DB4" w:rsidRDefault="00321DB4"/>
                    </w:tc>
                    <w:tc>
                      <w:tcPr>
                        <w:tcW w:w="1330" w:type="dxa"/>
                        <w:tcBorders>
                          <w:top w:val="nil"/>
                          <w:left w:val="nil"/>
                          <w:bottom w:val="nil"/>
                          <w:right w:val="nil"/>
                        </w:tcBorders>
                      </w:tcPr>
                      <w:p w:rsidR="00321DB4" w:rsidRDefault="00E024F8">
                        <w:pPr>
                          <w:pStyle w:val="TableParagraph"/>
                          <w:spacing w:before="66"/>
                          <w:ind w:right="63"/>
                          <w:jc w:val="right"/>
                          <w:rPr>
                            <w:rFonts w:ascii="Arial" w:eastAsia="Arial" w:hAnsi="Arial" w:cs="Arial"/>
                            <w:sz w:val="15"/>
                            <w:szCs w:val="15"/>
                          </w:rPr>
                        </w:pPr>
                        <w:r>
                          <w:rPr>
                            <w:rFonts w:ascii="Arial"/>
                            <w:color w:val="363636"/>
                            <w:sz w:val="15"/>
                          </w:rPr>
                          <w:t>509,75</w:t>
                        </w:r>
                      </w:p>
                    </w:tc>
                  </w:tr>
                  <w:tr w:rsidR="00321DB4">
                    <w:trPr>
                      <w:trHeight w:hRule="exact" w:val="589"/>
                    </w:trPr>
                    <w:tc>
                      <w:tcPr>
                        <w:tcW w:w="865" w:type="dxa"/>
                        <w:tcBorders>
                          <w:top w:val="nil"/>
                          <w:left w:val="nil"/>
                          <w:bottom w:val="nil"/>
                          <w:right w:val="nil"/>
                        </w:tcBorders>
                      </w:tcPr>
                      <w:p w:rsidR="00321DB4" w:rsidRDefault="00321DB4">
                        <w:pPr>
                          <w:pStyle w:val="TableParagraph"/>
                          <w:rPr>
                            <w:rFonts w:ascii="Arial" w:eastAsia="Arial" w:hAnsi="Arial" w:cs="Arial"/>
                            <w:sz w:val="12"/>
                            <w:szCs w:val="12"/>
                          </w:rPr>
                        </w:pPr>
                      </w:p>
                      <w:p w:rsidR="00321DB4" w:rsidRDefault="00E024F8">
                        <w:pPr>
                          <w:pStyle w:val="TableParagraph"/>
                          <w:ind w:right="37"/>
                          <w:jc w:val="right"/>
                          <w:rPr>
                            <w:rFonts w:ascii="Arial" w:eastAsia="Arial" w:hAnsi="Arial" w:cs="Arial"/>
                            <w:sz w:val="15"/>
                            <w:szCs w:val="15"/>
                          </w:rPr>
                        </w:pPr>
                        <w:r>
                          <w:rPr>
                            <w:rFonts w:ascii="Arial"/>
                            <w:color w:val="262626"/>
                            <w:w w:val="105"/>
                            <w:sz w:val="15"/>
                          </w:rPr>
                          <w:t>4.000,00</w:t>
                        </w:r>
                      </w:p>
                    </w:tc>
                    <w:tc>
                      <w:tcPr>
                        <w:tcW w:w="1177" w:type="dxa"/>
                        <w:tcBorders>
                          <w:top w:val="nil"/>
                          <w:left w:val="nil"/>
                          <w:bottom w:val="nil"/>
                          <w:right w:val="nil"/>
                        </w:tcBorders>
                      </w:tcPr>
                      <w:p w:rsidR="00321DB4" w:rsidRDefault="00321DB4"/>
                    </w:tc>
                    <w:tc>
                      <w:tcPr>
                        <w:tcW w:w="3938" w:type="dxa"/>
                        <w:gridSpan w:val="4"/>
                        <w:tcBorders>
                          <w:top w:val="nil"/>
                          <w:left w:val="nil"/>
                          <w:bottom w:val="nil"/>
                          <w:right w:val="nil"/>
                        </w:tcBorders>
                      </w:tcPr>
                      <w:p w:rsidR="00321DB4" w:rsidRDefault="00E024F8">
                        <w:pPr>
                          <w:pStyle w:val="TableParagraph"/>
                          <w:tabs>
                            <w:tab w:val="left" w:pos="1770"/>
                            <w:tab w:val="left" w:pos="2956"/>
                          </w:tabs>
                          <w:spacing w:before="113"/>
                          <w:ind w:left="565"/>
                          <w:rPr>
                            <w:rFonts w:ascii="Arial" w:eastAsia="Arial" w:hAnsi="Arial" w:cs="Arial"/>
                            <w:sz w:val="15"/>
                            <w:szCs w:val="15"/>
                          </w:rPr>
                        </w:pPr>
                        <w:r>
                          <w:rPr>
                            <w:rFonts w:ascii="Arial"/>
                            <w:color w:val="262626"/>
                            <w:w w:val="105"/>
                            <w:sz w:val="15"/>
                          </w:rPr>
                          <w:t>4.000,00</w:t>
                        </w:r>
                        <w:r>
                          <w:rPr>
                            <w:rFonts w:ascii="Arial"/>
                            <w:color w:val="262626"/>
                            <w:w w:val="105"/>
                            <w:sz w:val="15"/>
                          </w:rPr>
                          <w:tab/>
                        </w:r>
                        <w:r>
                          <w:rPr>
                            <w:rFonts w:ascii="Arial"/>
                            <w:color w:val="262626"/>
                            <w:w w:val="105"/>
                            <w:position w:val="1"/>
                            <w:sz w:val="15"/>
                          </w:rPr>
                          <w:t>3.753,07</w:t>
                        </w:r>
                        <w:r>
                          <w:rPr>
                            <w:rFonts w:ascii="Arial"/>
                            <w:color w:val="262626"/>
                            <w:w w:val="105"/>
                            <w:position w:val="1"/>
                            <w:sz w:val="15"/>
                          </w:rPr>
                          <w:tab/>
                          <w:t>3.753,07</w:t>
                        </w:r>
                      </w:p>
                    </w:tc>
                    <w:tc>
                      <w:tcPr>
                        <w:tcW w:w="904" w:type="dxa"/>
                        <w:tcBorders>
                          <w:top w:val="nil"/>
                          <w:left w:val="nil"/>
                          <w:bottom w:val="nil"/>
                          <w:right w:val="nil"/>
                        </w:tcBorders>
                      </w:tcPr>
                      <w:p w:rsidR="00321DB4" w:rsidRDefault="00321DB4"/>
                    </w:tc>
                    <w:tc>
                      <w:tcPr>
                        <w:tcW w:w="1188" w:type="dxa"/>
                        <w:tcBorders>
                          <w:top w:val="nil"/>
                          <w:left w:val="nil"/>
                          <w:bottom w:val="nil"/>
                          <w:right w:val="nil"/>
                        </w:tcBorders>
                      </w:tcPr>
                      <w:p w:rsidR="00321DB4" w:rsidRDefault="00E024F8">
                        <w:pPr>
                          <w:pStyle w:val="TableParagraph"/>
                          <w:spacing w:before="95"/>
                          <w:ind w:right="38"/>
                          <w:jc w:val="right"/>
                          <w:rPr>
                            <w:rFonts w:ascii="Arial" w:eastAsia="Arial" w:hAnsi="Arial" w:cs="Arial"/>
                            <w:sz w:val="15"/>
                            <w:szCs w:val="15"/>
                          </w:rPr>
                        </w:pPr>
                        <w:r>
                          <w:rPr>
                            <w:rFonts w:ascii="Arial"/>
                            <w:color w:val="262626"/>
                            <w:w w:val="105"/>
                            <w:sz w:val="15"/>
                          </w:rPr>
                          <w:t>3.753,07</w:t>
                        </w:r>
                      </w:p>
                    </w:tc>
                    <w:tc>
                      <w:tcPr>
                        <w:tcW w:w="1178" w:type="dxa"/>
                        <w:tcBorders>
                          <w:top w:val="nil"/>
                          <w:left w:val="nil"/>
                          <w:bottom w:val="nil"/>
                          <w:right w:val="nil"/>
                        </w:tcBorders>
                      </w:tcPr>
                      <w:p w:rsidR="00321DB4" w:rsidRDefault="00321DB4"/>
                    </w:tc>
                    <w:tc>
                      <w:tcPr>
                        <w:tcW w:w="1330" w:type="dxa"/>
                        <w:tcBorders>
                          <w:top w:val="nil"/>
                          <w:left w:val="nil"/>
                          <w:bottom w:val="nil"/>
                          <w:right w:val="nil"/>
                        </w:tcBorders>
                      </w:tcPr>
                      <w:p w:rsidR="00321DB4" w:rsidRDefault="00E024F8">
                        <w:pPr>
                          <w:pStyle w:val="TableParagraph"/>
                          <w:spacing w:before="80"/>
                          <w:ind w:right="63"/>
                          <w:jc w:val="right"/>
                          <w:rPr>
                            <w:rFonts w:ascii="Arial" w:eastAsia="Arial" w:hAnsi="Arial" w:cs="Arial"/>
                            <w:sz w:val="15"/>
                            <w:szCs w:val="15"/>
                          </w:rPr>
                        </w:pPr>
                        <w:r>
                          <w:rPr>
                            <w:rFonts w:ascii="Arial"/>
                            <w:color w:val="363636"/>
                            <w:sz w:val="15"/>
                          </w:rPr>
                          <w:t>246,93</w:t>
                        </w:r>
                      </w:p>
                    </w:tc>
                  </w:tr>
                  <w:tr w:rsidR="00321DB4">
                    <w:trPr>
                      <w:trHeight w:hRule="exact" w:val="243"/>
                    </w:trPr>
                    <w:tc>
                      <w:tcPr>
                        <w:tcW w:w="865" w:type="dxa"/>
                        <w:tcBorders>
                          <w:top w:val="nil"/>
                          <w:left w:val="nil"/>
                          <w:bottom w:val="nil"/>
                          <w:right w:val="nil"/>
                        </w:tcBorders>
                      </w:tcPr>
                      <w:p w:rsidR="00321DB4" w:rsidRDefault="00E024F8">
                        <w:pPr>
                          <w:pStyle w:val="TableParagraph"/>
                          <w:spacing w:before="9"/>
                          <w:ind w:right="38"/>
                          <w:jc w:val="right"/>
                          <w:rPr>
                            <w:rFonts w:ascii="Arial" w:eastAsia="Arial" w:hAnsi="Arial" w:cs="Arial"/>
                            <w:sz w:val="15"/>
                            <w:szCs w:val="15"/>
                          </w:rPr>
                        </w:pPr>
                        <w:r>
                          <w:rPr>
                            <w:rFonts w:ascii="Arial"/>
                            <w:color w:val="262626"/>
                            <w:sz w:val="15"/>
                          </w:rPr>
                          <w:t>4.000,00</w:t>
                        </w:r>
                      </w:p>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before="33"/>
                          <w:ind w:left="565"/>
                          <w:rPr>
                            <w:rFonts w:ascii="Arial" w:eastAsia="Arial" w:hAnsi="Arial" w:cs="Arial"/>
                            <w:sz w:val="15"/>
                            <w:szCs w:val="15"/>
                          </w:rPr>
                        </w:pPr>
                        <w:r>
                          <w:rPr>
                            <w:rFonts w:ascii="Arial"/>
                            <w:color w:val="262626"/>
                            <w:sz w:val="15"/>
                          </w:rPr>
                          <w:t>4.000,00</w:t>
                        </w:r>
                        <w:r>
                          <w:rPr>
                            <w:rFonts w:ascii="Arial"/>
                            <w:color w:val="262626"/>
                            <w:spacing w:val="-1"/>
                            <w:sz w:val="15"/>
                          </w:rPr>
                          <w:t xml:space="preserve"> </w:t>
                        </w:r>
                        <w:r>
                          <w:rPr>
                            <w:rFonts w:ascii="Arial"/>
                            <w:color w:val="CACACA"/>
                            <w:w w:val="85"/>
                            <w:sz w:val="15"/>
                          </w:rPr>
                          <w:t>1</w:t>
                        </w:r>
                      </w:p>
                    </w:tc>
                    <w:tc>
                      <w:tcPr>
                        <w:tcW w:w="1178" w:type="dxa"/>
                        <w:tcBorders>
                          <w:top w:val="nil"/>
                          <w:left w:val="nil"/>
                          <w:bottom w:val="nil"/>
                          <w:right w:val="nil"/>
                        </w:tcBorders>
                      </w:tcPr>
                      <w:p w:rsidR="00321DB4" w:rsidRDefault="00E024F8">
                        <w:pPr>
                          <w:pStyle w:val="TableParagraph"/>
                          <w:spacing w:line="163" w:lineRule="exact"/>
                          <w:ind w:right="49"/>
                          <w:jc w:val="right"/>
                          <w:rPr>
                            <w:rFonts w:ascii="Arial" w:eastAsia="Arial" w:hAnsi="Arial" w:cs="Arial"/>
                            <w:sz w:val="15"/>
                            <w:szCs w:val="15"/>
                          </w:rPr>
                        </w:pPr>
                        <w:r>
                          <w:rPr>
                            <w:rFonts w:ascii="Arial"/>
                            <w:color w:val="262626"/>
                            <w:w w:val="105"/>
                            <w:sz w:val="15"/>
                          </w:rPr>
                          <w:t>3.753,07</w:t>
                        </w:r>
                      </w:p>
                    </w:tc>
                    <w:tc>
                      <w:tcPr>
                        <w:tcW w:w="1498" w:type="dxa"/>
                        <w:tcBorders>
                          <w:top w:val="nil"/>
                          <w:left w:val="nil"/>
                          <w:bottom w:val="nil"/>
                          <w:right w:val="nil"/>
                        </w:tcBorders>
                      </w:tcPr>
                      <w:p w:rsidR="00321DB4" w:rsidRDefault="00E024F8">
                        <w:pPr>
                          <w:pStyle w:val="TableParagraph"/>
                          <w:spacing w:line="153" w:lineRule="exact"/>
                          <w:ind w:right="356"/>
                          <w:jc w:val="right"/>
                          <w:rPr>
                            <w:rFonts w:ascii="Arial" w:eastAsia="Arial" w:hAnsi="Arial" w:cs="Arial"/>
                            <w:sz w:val="15"/>
                            <w:szCs w:val="15"/>
                          </w:rPr>
                        </w:pPr>
                        <w:r>
                          <w:rPr>
                            <w:rFonts w:ascii="Arial"/>
                            <w:color w:val="262626"/>
                            <w:w w:val="105"/>
                            <w:sz w:val="15"/>
                          </w:rPr>
                          <w:t>3.753,07</w:t>
                        </w:r>
                      </w:p>
                    </w:tc>
                    <w:tc>
                      <w:tcPr>
                        <w:tcW w:w="2092" w:type="dxa"/>
                        <w:gridSpan w:val="2"/>
                        <w:tcBorders>
                          <w:top w:val="nil"/>
                          <w:left w:val="nil"/>
                          <w:bottom w:val="nil"/>
                          <w:right w:val="nil"/>
                        </w:tcBorders>
                      </w:tcPr>
                      <w:p w:rsidR="00321DB4" w:rsidRDefault="00E024F8">
                        <w:pPr>
                          <w:pStyle w:val="TableParagraph"/>
                          <w:spacing w:line="144" w:lineRule="exact"/>
                          <w:ind w:right="42"/>
                          <w:jc w:val="right"/>
                          <w:rPr>
                            <w:rFonts w:ascii="Arial" w:eastAsia="Arial" w:hAnsi="Arial" w:cs="Arial"/>
                            <w:sz w:val="15"/>
                            <w:szCs w:val="15"/>
                          </w:rPr>
                        </w:pPr>
                        <w:r>
                          <w:rPr>
                            <w:rFonts w:ascii="Arial"/>
                            <w:color w:val="262626"/>
                            <w:w w:val="105"/>
                            <w:sz w:val="15"/>
                          </w:rPr>
                          <w:t>3.753,07</w:t>
                        </w:r>
                      </w:p>
                    </w:tc>
                    <w:tc>
                      <w:tcPr>
                        <w:tcW w:w="2508" w:type="dxa"/>
                        <w:gridSpan w:val="2"/>
                        <w:tcBorders>
                          <w:top w:val="nil"/>
                          <w:left w:val="nil"/>
                          <w:bottom w:val="nil"/>
                          <w:right w:val="nil"/>
                        </w:tcBorders>
                      </w:tcPr>
                      <w:p w:rsidR="00321DB4" w:rsidRDefault="00E024F8">
                        <w:pPr>
                          <w:pStyle w:val="TableParagraph"/>
                          <w:spacing w:line="125" w:lineRule="exact"/>
                          <w:ind w:right="63"/>
                          <w:jc w:val="right"/>
                          <w:rPr>
                            <w:rFonts w:ascii="Arial" w:eastAsia="Arial" w:hAnsi="Arial" w:cs="Arial"/>
                            <w:sz w:val="15"/>
                            <w:szCs w:val="15"/>
                          </w:rPr>
                        </w:pPr>
                        <w:r>
                          <w:rPr>
                            <w:rFonts w:ascii="Arial"/>
                            <w:color w:val="363636"/>
                            <w:sz w:val="15"/>
                          </w:rPr>
                          <w:t>246,93</w:t>
                        </w:r>
                      </w:p>
                    </w:tc>
                  </w:tr>
                  <w:tr w:rsidR="00321DB4">
                    <w:trPr>
                      <w:trHeight w:hRule="exact" w:val="331"/>
                    </w:trPr>
                    <w:tc>
                      <w:tcPr>
                        <w:tcW w:w="865" w:type="dxa"/>
                        <w:tcBorders>
                          <w:top w:val="nil"/>
                          <w:left w:val="nil"/>
                          <w:bottom w:val="nil"/>
                          <w:right w:val="nil"/>
                        </w:tcBorders>
                      </w:tcPr>
                      <w:p w:rsidR="00321DB4" w:rsidRDefault="00E024F8">
                        <w:pPr>
                          <w:pStyle w:val="TableParagraph"/>
                          <w:spacing w:before="59"/>
                          <w:ind w:right="33"/>
                          <w:jc w:val="right"/>
                          <w:rPr>
                            <w:rFonts w:ascii="Arial" w:eastAsia="Arial" w:hAnsi="Arial" w:cs="Arial"/>
                            <w:sz w:val="15"/>
                            <w:szCs w:val="15"/>
                          </w:rPr>
                        </w:pPr>
                        <w:r>
                          <w:rPr>
                            <w:rFonts w:ascii="Arial"/>
                            <w:color w:val="262626"/>
                            <w:sz w:val="15"/>
                          </w:rPr>
                          <w:t>8.000,00</w:t>
                        </w:r>
                      </w:p>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before="50"/>
                          <w:ind w:left="575"/>
                          <w:rPr>
                            <w:rFonts w:ascii="Arial" w:eastAsia="Arial" w:hAnsi="Arial" w:cs="Arial"/>
                            <w:sz w:val="15"/>
                            <w:szCs w:val="15"/>
                          </w:rPr>
                        </w:pPr>
                        <w:r>
                          <w:rPr>
                            <w:rFonts w:ascii="Arial"/>
                            <w:color w:val="262626"/>
                            <w:w w:val="105"/>
                            <w:sz w:val="15"/>
                          </w:rPr>
                          <w:t>8.000,00</w:t>
                        </w:r>
                      </w:p>
                    </w:tc>
                    <w:tc>
                      <w:tcPr>
                        <w:tcW w:w="1178" w:type="dxa"/>
                        <w:tcBorders>
                          <w:top w:val="nil"/>
                          <w:left w:val="nil"/>
                          <w:bottom w:val="nil"/>
                          <w:right w:val="nil"/>
                        </w:tcBorders>
                      </w:tcPr>
                      <w:p w:rsidR="00321DB4" w:rsidRDefault="00E024F8">
                        <w:pPr>
                          <w:pStyle w:val="TableParagraph"/>
                          <w:spacing w:before="40"/>
                          <w:ind w:right="49"/>
                          <w:jc w:val="right"/>
                          <w:rPr>
                            <w:rFonts w:ascii="Arial" w:eastAsia="Arial" w:hAnsi="Arial" w:cs="Arial"/>
                            <w:sz w:val="15"/>
                            <w:szCs w:val="15"/>
                          </w:rPr>
                        </w:pPr>
                        <w:r>
                          <w:rPr>
                            <w:rFonts w:ascii="Arial"/>
                            <w:color w:val="262626"/>
                            <w:w w:val="105"/>
                            <w:sz w:val="15"/>
                          </w:rPr>
                          <w:t>7.705,52</w:t>
                        </w:r>
                      </w:p>
                    </w:tc>
                    <w:tc>
                      <w:tcPr>
                        <w:tcW w:w="1498" w:type="dxa"/>
                        <w:tcBorders>
                          <w:top w:val="nil"/>
                          <w:left w:val="nil"/>
                          <w:bottom w:val="nil"/>
                          <w:right w:val="nil"/>
                        </w:tcBorders>
                      </w:tcPr>
                      <w:p w:rsidR="00321DB4" w:rsidRDefault="00E024F8">
                        <w:pPr>
                          <w:pStyle w:val="TableParagraph"/>
                          <w:spacing w:before="35"/>
                          <w:ind w:right="361"/>
                          <w:jc w:val="right"/>
                          <w:rPr>
                            <w:rFonts w:ascii="Arial" w:eastAsia="Arial" w:hAnsi="Arial" w:cs="Arial"/>
                            <w:sz w:val="15"/>
                            <w:szCs w:val="15"/>
                          </w:rPr>
                        </w:pPr>
                        <w:r>
                          <w:rPr>
                            <w:rFonts w:ascii="Arial"/>
                            <w:color w:val="262626"/>
                            <w:w w:val="105"/>
                            <w:sz w:val="15"/>
                          </w:rPr>
                          <w:t>7.705,52</w:t>
                        </w:r>
                      </w:p>
                    </w:tc>
                    <w:tc>
                      <w:tcPr>
                        <w:tcW w:w="2092" w:type="dxa"/>
                        <w:gridSpan w:val="2"/>
                        <w:tcBorders>
                          <w:top w:val="nil"/>
                          <w:left w:val="nil"/>
                          <w:bottom w:val="nil"/>
                          <w:right w:val="nil"/>
                        </w:tcBorders>
                      </w:tcPr>
                      <w:p w:rsidR="00321DB4" w:rsidRDefault="00E024F8">
                        <w:pPr>
                          <w:pStyle w:val="TableParagraph"/>
                          <w:spacing w:before="21"/>
                          <w:ind w:right="42"/>
                          <w:jc w:val="right"/>
                          <w:rPr>
                            <w:rFonts w:ascii="Arial" w:eastAsia="Arial" w:hAnsi="Arial" w:cs="Arial"/>
                            <w:sz w:val="15"/>
                            <w:szCs w:val="15"/>
                          </w:rPr>
                        </w:pPr>
                        <w:r>
                          <w:rPr>
                            <w:rFonts w:ascii="Arial"/>
                            <w:color w:val="262626"/>
                            <w:w w:val="105"/>
                            <w:sz w:val="15"/>
                          </w:rPr>
                          <w:t>7.705,52</w:t>
                        </w:r>
                      </w:p>
                    </w:tc>
                    <w:tc>
                      <w:tcPr>
                        <w:tcW w:w="2508" w:type="dxa"/>
                        <w:gridSpan w:val="2"/>
                        <w:tcBorders>
                          <w:top w:val="nil"/>
                          <w:left w:val="nil"/>
                          <w:bottom w:val="nil"/>
                          <w:right w:val="nil"/>
                        </w:tcBorders>
                      </w:tcPr>
                      <w:p w:rsidR="00321DB4" w:rsidRDefault="00E024F8">
                        <w:pPr>
                          <w:pStyle w:val="TableParagraph"/>
                          <w:spacing w:before="2"/>
                          <w:ind w:right="63"/>
                          <w:jc w:val="right"/>
                          <w:rPr>
                            <w:rFonts w:ascii="Arial" w:eastAsia="Arial" w:hAnsi="Arial" w:cs="Arial"/>
                            <w:sz w:val="15"/>
                            <w:szCs w:val="15"/>
                          </w:rPr>
                        </w:pPr>
                        <w:r>
                          <w:rPr>
                            <w:rFonts w:ascii="Arial"/>
                            <w:color w:val="363636"/>
                            <w:sz w:val="15"/>
                          </w:rPr>
                          <w:t>294,48</w:t>
                        </w:r>
                      </w:p>
                    </w:tc>
                  </w:tr>
                  <w:tr w:rsidR="00321DB4">
                    <w:trPr>
                      <w:trHeight w:hRule="exact" w:val="391"/>
                    </w:trPr>
                    <w:tc>
                      <w:tcPr>
                        <w:tcW w:w="865" w:type="dxa"/>
                        <w:tcBorders>
                          <w:top w:val="nil"/>
                          <w:left w:val="nil"/>
                          <w:bottom w:val="nil"/>
                          <w:right w:val="nil"/>
                        </w:tcBorders>
                      </w:tcPr>
                      <w:p w:rsidR="00321DB4" w:rsidRDefault="00E024F8">
                        <w:pPr>
                          <w:pStyle w:val="TableParagraph"/>
                          <w:spacing w:before="122"/>
                          <w:ind w:right="34"/>
                          <w:jc w:val="right"/>
                          <w:rPr>
                            <w:rFonts w:ascii="Arial" w:eastAsia="Arial" w:hAnsi="Arial" w:cs="Arial"/>
                            <w:sz w:val="15"/>
                            <w:szCs w:val="15"/>
                          </w:rPr>
                        </w:pPr>
                        <w:r>
                          <w:rPr>
                            <w:rFonts w:ascii="Arial"/>
                            <w:color w:val="262626"/>
                            <w:sz w:val="15"/>
                          </w:rPr>
                          <w:t>200,00</w:t>
                        </w:r>
                      </w:p>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before="112"/>
                          <w:ind w:left="704"/>
                          <w:rPr>
                            <w:rFonts w:ascii="Arial" w:eastAsia="Arial" w:hAnsi="Arial" w:cs="Arial"/>
                            <w:sz w:val="15"/>
                            <w:szCs w:val="15"/>
                          </w:rPr>
                        </w:pPr>
                        <w:r>
                          <w:rPr>
                            <w:rFonts w:ascii="Arial"/>
                            <w:color w:val="262626"/>
                            <w:w w:val="105"/>
                            <w:sz w:val="15"/>
                          </w:rPr>
                          <w:t>200,00</w:t>
                        </w:r>
                      </w:p>
                    </w:tc>
                    <w:tc>
                      <w:tcPr>
                        <w:tcW w:w="1178" w:type="dxa"/>
                        <w:tcBorders>
                          <w:top w:val="nil"/>
                          <w:left w:val="nil"/>
                          <w:bottom w:val="nil"/>
                          <w:right w:val="nil"/>
                        </w:tcBorders>
                      </w:tcPr>
                      <w:p w:rsidR="00321DB4" w:rsidRDefault="00E024F8">
                        <w:pPr>
                          <w:pStyle w:val="TableParagraph"/>
                          <w:spacing w:before="102"/>
                          <w:ind w:right="51"/>
                          <w:jc w:val="right"/>
                          <w:rPr>
                            <w:rFonts w:ascii="Arial" w:eastAsia="Arial" w:hAnsi="Arial" w:cs="Arial"/>
                            <w:sz w:val="15"/>
                            <w:szCs w:val="15"/>
                          </w:rPr>
                        </w:pPr>
                        <w:r>
                          <w:rPr>
                            <w:rFonts w:ascii="Arial"/>
                            <w:color w:val="262626"/>
                            <w:sz w:val="15"/>
                          </w:rPr>
                          <w:t>274,76</w:t>
                        </w:r>
                      </w:p>
                    </w:tc>
                    <w:tc>
                      <w:tcPr>
                        <w:tcW w:w="1498" w:type="dxa"/>
                        <w:tcBorders>
                          <w:top w:val="nil"/>
                          <w:left w:val="nil"/>
                          <w:bottom w:val="nil"/>
                          <w:right w:val="nil"/>
                        </w:tcBorders>
                      </w:tcPr>
                      <w:p w:rsidR="00321DB4" w:rsidRDefault="00E024F8">
                        <w:pPr>
                          <w:pStyle w:val="TableParagraph"/>
                          <w:spacing w:before="98"/>
                          <w:ind w:right="364"/>
                          <w:jc w:val="right"/>
                          <w:rPr>
                            <w:rFonts w:ascii="Arial" w:eastAsia="Arial" w:hAnsi="Arial" w:cs="Arial"/>
                            <w:sz w:val="15"/>
                            <w:szCs w:val="15"/>
                          </w:rPr>
                        </w:pPr>
                        <w:r>
                          <w:rPr>
                            <w:rFonts w:ascii="Arial"/>
                            <w:color w:val="262626"/>
                            <w:sz w:val="15"/>
                          </w:rPr>
                          <w:t>274,76</w:t>
                        </w:r>
                      </w:p>
                    </w:tc>
                    <w:tc>
                      <w:tcPr>
                        <w:tcW w:w="2092" w:type="dxa"/>
                        <w:gridSpan w:val="2"/>
                        <w:tcBorders>
                          <w:top w:val="nil"/>
                          <w:left w:val="nil"/>
                          <w:bottom w:val="nil"/>
                          <w:right w:val="nil"/>
                        </w:tcBorders>
                      </w:tcPr>
                      <w:p w:rsidR="00321DB4" w:rsidRDefault="00E024F8">
                        <w:pPr>
                          <w:pStyle w:val="TableParagraph"/>
                          <w:spacing w:before="83"/>
                          <w:ind w:right="46"/>
                          <w:jc w:val="right"/>
                          <w:rPr>
                            <w:rFonts w:ascii="Arial" w:eastAsia="Arial" w:hAnsi="Arial" w:cs="Arial"/>
                            <w:sz w:val="15"/>
                            <w:szCs w:val="15"/>
                          </w:rPr>
                        </w:pPr>
                        <w:r>
                          <w:rPr>
                            <w:rFonts w:ascii="Arial"/>
                            <w:color w:val="262626"/>
                            <w:w w:val="105"/>
                            <w:sz w:val="15"/>
                          </w:rPr>
                          <w:t>274,76</w:t>
                        </w:r>
                      </w:p>
                    </w:tc>
                    <w:tc>
                      <w:tcPr>
                        <w:tcW w:w="2508" w:type="dxa"/>
                        <w:gridSpan w:val="2"/>
                        <w:tcBorders>
                          <w:top w:val="nil"/>
                          <w:left w:val="nil"/>
                          <w:bottom w:val="nil"/>
                          <w:right w:val="nil"/>
                        </w:tcBorders>
                      </w:tcPr>
                      <w:p w:rsidR="00321DB4" w:rsidRDefault="00E024F8">
                        <w:pPr>
                          <w:pStyle w:val="TableParagraph"/>
                          <w:spacing w:before="64"/>
                          <w:ind w:right="60"/>
                          <w:jc w:val="right"/>
                          <w:rPr>
                            <w:rFonts w:ascii="Arial" w:eastAsia="Arial" w:hAnsi="Arial" w:cs="Arial"/>
                            <w:sz w:val="15"/>
                            <w:szCs w:val="15"/>
                          </w:rPr>
                        </w:pPr>
                        <w:r>
                          <w:rPr>
                            <w:rFonts w:ascii="Arial"/>
                            <w:color w:val="363636"/>
                            <w:sz w:val="15"/>
                          </w:rPr>
                          <w:t>-74,76</w:t>
                        </w:r>
                      </w:p>
                    </w:tc>
                  </w:tr>
                  <w:tr w:rsidR="00321DB4">
                    <w:trPr>
                      <w:trHeight w:hRule="exact" w:val="391"/>
                    </w:trPr>
                    <w:tc>
                      <w:tcPr>
                        <w:tcW w:w="865" w:type="dxa"/>
                        <w:tcBorders>
                          <w:top w:val="nil"/>
                          <w:left w:val="nil"/>
                          <w:bottom w:val="nil"/>
                          <w:right w:val="nil"/>
                        </w:tcBorders>
                      </w:tcPr>
                      <w:p w:rsidR="00321DB4" w:rsidRDefault="00E024F8">
                        <w:pPr>
                          <w:pStyle w:val="TableParagraph"/>
                          <w:spacing w:before="124"/>
                          <w:ind w:right="33"/>
                          <w:jc w:val="right"/>
                          <w:rPr>
                            <w:rFonts w:ascii="Arial" w:eastAsia="Arial" w:hAnsi="Arial" w:cs="Arial"/>
                            <w:sz w:val="15"/>
                            <w:szCs w:val="15"/>
                          </w:rPr>
                        </w:pPr>
                        <w:r>
                          <w:rPr>
                            <w:rFonts w:ascii="Arial"/>
                            <w:color w:val="262626"/>
                            <w:sz w:val="15"/>
                          </w:rPr>
                          <w:t>5.000,00</w:t>
                        </w:r>
                      </w:p>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before="110"/>
                          <w:ind w:left="575"/>
                          <w:rPr>
                            <w:rFonts w:ascii="Arial" w:eastAsia="Arial" w:hAnsi="Arial" w:cs="Arial"/>
                            <w:sz w:val="15"/>
                            <w:szCs w:val="15"/>
                          </w:rPr>
                        </w:pPr>
                        <w:r>
                          <w:rPr>
                            <w:rFonts w:ascii="Arial"/>
                            <w:color w:val="262626"/>
                            <w:w w:val="105"/>
                            <w:sz w:val="15"/>
                          </w:rPr>
                          <w:t>5.000,00</w:t>
                        </w:r>
                      </w:p>
                    </w:tc>
                    <w:tc>
                      <w:tcPr>
                        <w:tcW w:w="1178" w:type="dxa"/>
                        <w:tcBorders>
                          <w:top w:val="nil"/>
                          <w:left w:val="nil"/>
                          <w:bottom w:val="nil"/>
                          <w:right w:val="nil"/>
                        </w:tcBorders>
                      </w:tcPr>
                      <w:p w:rsidR="00321DB4" w:rsidRDefault="00E024F8">
                        <w:pPr>
                          <w:pStyle w:val="TableParagraph"/>
                          <w:spacing w:before="100"/>
                          <w:ind w:right="53"/>
                          <w:jc w:val="right"/>
                          <w:rPr>
                            <w:rFonts w:ascii="Arial" w:eastAsia="Arial" w:hAnsi="Arial" w:cs="Arial"/>
                            <w:sz w:val="15"/>
                            <w:szCs w:val="15"/>
                          </w:rPr>
                        </w:pPr>
                        <w:r>
                          <w:rPr>
                            <w:rFonts w:ascii="Arial"/>
                            <w:color w:val="262626"/>
                            <w:w w:val="105"/>
                            <w:sz w:val="15"/>
                          </w:rPr>
                          <w:t>4.270,14</w:t>
                        </w:r>
                      </w:p>
                    </w:tc>
                    <w:tc>
                      <w:tcPr>
                        <w:tcW w:w="1498" w:type="dxa"/>
                        <w:tcBorders>
                          <w:top w:val="nil"/>
                          <w:left w:val="nil"/>
                          <w:bottom w:val="nil"/>
                          <w:right w:val="nil"/>
                        </w:tcBorders>
                      </w:tcPr>
                      <w:p w:rsidR="00321DB4" w:rsidRDefault="00E024F8">
                        <w:pPr>
                          <w:pStyle w:val="TableParagraph"/>
                          <w:spacing w:before="95"/>
                          <w:ind w:right="366"/>
                          <w:jc w:val="right"/>
                          <w:rPr>
                            <w:rFonts w:ascii="Arial" w:eastAsia="Arial" w:hAnsi="Arial" w:cs="Arial"/>
                            <w:sz w:val="15"/>
                            <w:szCs w:val="15"/>
                          </w:rPr>
                        </w:pPr>
                        <w:r>
                          <w:rPr>
                            <w:rFonts w:ascii="Arial"/>
                            <w:color w:val="262626"/>
                            <w:w w:val="105"/>
                            <w:sz w:val="15"/>
                          </w:rPr>
                          <w:t>4.270,14</w:t>
                        </w:r>
                      </w:p>
                    </w:tc>
                    <w:tc>
                      <w:tcPr>
                        <w:tcW w:w="2092" w:type="dxa"/>
                        <w:gridSpan w:val="2"/>
                        <w:tcBorders>
                          <w:top w:val="nil"/>
                          <w:left w:val="nil"/>
                          <w:bottom w:val="nil"/>
                          <w:right w:val="nil"/>
                        </w:tcBorders>
                      </w:tcPr>
                      <w:p w:rsidR="00321DB4" w:rsidRDefault="00E024F8">
                        <w:pPr>
                          <w:pStyle w:val="TableParagraph"/>
                          <w:spacing w:before="81"/>
                          <w:ind w:right="42"/>
                          <w:jc w:val="right"/>
                          <w:rPr>
                            <w:rFonts w:ascii="Arial" w:eastAsia="Arial" w:hAnsi="Arial" w:cs="Arial"/>
                            <w:sz w:val="15"/>
                            <w:szCs w:val="15"/>
                          </w:rPr>
                        </w:pPr>
                        <w:r>
                          <w:rPr>
                            <w:rFonts w:ascii="Arial"/>
                            <w:color w:val="262626"/>
                            <w:w w:val="105"/>
                            <w:sz w:val="15"/>
                          </w:rPr>
                          <w:t>4.270,14</w:t>
                        </w:r>
                      </w:p>
                    </w:tc>
                    <w:tc>
                      <w:tcPr>
                        <w:tcW w:w="2508" w:type="dxa"/>
                        <w:gridSpan w:val="2"/>
                        <w:tcBorders>
                          <w:top w:val="nil"/>
                          <w:left w:val="nil"/>
                          <w:bottom w:val="nil"/>
                          <w:right w:val="nil"/>
                        </w:tcBorders>
                      </w:tcPr>
                      <w:p w:rsidR="00321DB4" w:rsidRDefault="00E024F8">
                        <w:pPr>
                          <w:pStyle w:val="TableParagraph"/>
                          <w:spacing w:before="62"/>
                          <w:ind w:right="58"/>
                          <w:jc w:val="right"/>
                          <w:rPr>
                            <w:rFonts w:ascii="Arial" w:eastAsia="Arial" w:hAnsi="Arial" w:cs="Arial"/>
                            <w:sz w:val="15"/>
                            <w:szCs w:val="15"/>
                          </w:rPr>
                        </w:pPr>
                        <w:r>
                          <w:rPr>
                            <w:rFonts w:ascii="Arial"/>
                            <w:color w:val="363636"/>
                            <w:sz w:val="15"/>
                          </w:rPr>
                          <w:t>729,86</w:t>
                        </w:r>
                      </w:p>
                    </w:tc>
                  </w:tr>
                  <w:tr w:rsidR="00321DB4">
                    <w:trPr>
                      <w:trHeight w:hRule="exact" w:val="391"/>
                    </w:trPr>
                    <w:tc>
                      <w:tcPr>
                        <w:tcW w:w="865" w:type="dxa"/>
                        <w:tcBorders>
                          <w:top w:val="nil"/>
                          <w:left w:val="nil"/>
                          <w:bottom w:val="nil"/>
                          <w:right w:val="nil"/>
                        </w:tcBorders>
                      </w:tcPr>
                      <w:p w:rsidR="00321DB4" w:rsidRDefault="00E024F8">
                        <w:pPr>
                          <w:pStyle w:val="TableParagraph"/>
                          <w:spacing w:before="122"/>
                          <w:ind w:right="30"/>
                          <w:jc w:val="right"/>
                          <w:rPr>
                            <w:rFonts w:ascii="Arial" w:eastAsia="Arial" w:hAnsi="Arial" w:cs="Arial"/>
                            <w:sz w:val="15"/>
                            <w:szCs w:val="15"/>
                          </w:rPr>
                        </w:pPr>
                        <w:r>
                          <w:rPr>
                            <w:rFonts w:ascii="Arial"/>
                            <w:color w:val="262626"/>
                            <w:spacing w:val="-1"/>
                            <w:w w:val="105"/>
                            <w:sz w:val="15"/>
                          </w:rPr>
                          <w:t>4</w:t>
                        </w:r>
                        <w:r>
                          <w:rPr>
                            <w:rFonts w:ascii="Arial"/>
                            <w:color w:val="5B5B5B"/>
                            <w:spacing w:val="-1"/>
                            <w:w w:val="105"/>
                            <w:sz w:val="15"/>
                          </w:rPr>
                          <w:t>.</w:t>
                        </w:r>
                        <w:r>
                          <w:rPr>
                            <w:rFonts w:ascii="Arial"/>
                            <w:color w:val="262626"/>
                            <w:spacing w:val="-1"/>
                            <w:w w:val="105"/>
                            <w:sz w:val="15"/>
                          </w:rPr>
                          <w:t>000,00</w:t>
                        </w:r>
                      </w:p>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before="112"/>
                          <w:ind w:left="570"/>
                          <w:rPr>
                            <w:rFonts w:ascii="Arial" w:eastAsia="Arial" w:hAnsi="Arial" w:cs="Arial"/>
                            <w:sz w:val="15"/>
                            <w:szCs w:val="15"/>
                          </w:rPr>
                        </w:pPr>
                        <w:r>
                          <w:rPr>
                            <w:rFonts w:ascii="Arial"/>
                            <w:color w:val="262626"/>
                            <w:w w:val="95"/>
                            <w:sz w:val="15"/>
                          </w:rPr>
                          <w:t>4.000,00</w:t>
                        </w:r>
                        <w:r>
                          <w:rPr>
                            <w:rFonts w:ascii="Arial"/>
                            <w:color w:val="262626"/>
                            <w:spacing w:val="28"/>
                            <w:w w:val="95"/>
                            <w:sz w:val="15"/>
                          </w:rPr>
                          <w:t xml:space="preserve"> </w:t>
                        </w:r>
                        <w:r>
                          <w:rPr>
                            <w:rFonts w:ascii="Arial"/>
                            <w:color w:val="BCBCBC"/>
                            <w:w w:val="75"/>
                            <w:sz w:val="15"/>
                          </w:rPr>
                          <w:t>1</w:t>
                        </w:r>
                      </w:p>
                    </w:tc>
                    <w:tc>
                      <w:tcPr>
                        <w:tcW w:w="1178" w:type="dxa"/>
                        <w:tcBorders>
                          <w:top w:val="nil"/>
                          <w:left w:val="nil"/>
                          <w:bottom w:val="nil"/>
                          <w:right w:val="nil"/>
                        </w:tcBorders>
                      </w:tcPr>
                      <w:p w:rsidR="00321DB4" w:rsidRDefault="00E024F8">
                        <w:pPr>
                          <w:pStyle w:val="TableParagraph"/>
                          <w:spacing w:before="102"/>
                          <w:ind w:right="53"/>
                          <w:jc w:val="right"/>
                          <w:rPr>
                            <w:rFonts w:ascii="Arial" w:eastAsia="Arial" w:hAnsi="Arial" w:cs="Arial"/>
                            <w:sz w:val="15"/>
                            <w:szCs w:val="15"/>
                          </w:rPr>
                        </w:pPr>
                        <w:r>
                          <w:rPr>
                            <w:rFonts w:ascii="Arial"/>
                            <w:color w:val="262626"/>
                            <w:w w:val="105"/>
                            <w:sz w:val="15"/>
                          </w:rPr>
                          <w:t>4.223,45</w:t>
                        </w:r>
                      </w:p>
                    </w:tc>
                    <w:tc>
                      <w:tcPr>
                        <w:tcW w:w="1498" w:type="dxa"/>
                        <w:tcBorders>
                          <w:top w:val="nil"/>
                          <w:left w:val="nil"/>
                          <w:bottom w:val="nil"/>
                          <w:right w:val="nil"/>
                        </w:tcBorders>
                      </w:tcPr>
                      <w:p w:rsidR="00321DB4" w:rsidRDefault="00E024F8">
                        <w:pPr>
                          <w:pStyle w:val="TableParagraph"/>
                          <w:spacing w:before="93"/>
                          <w:ind w:right="361"/>
                          <w:jc w:val="right"/>
                          <w:rPr>
                            <w:rFonts w:ascii="Arial" w:eastAsia="Arial" w:hAnsi="Arial" w:cs="Arial"/>
                            <w:sz w:val="15"/>
                            <w:szCs w:val="15"/>
                          </w:rPr>
                        </w:pPr>
                        <w:r>
                          <w:rPr>
                            <w:rFonts w:ascii="Arial"/>
                            <w:color w:val="262626"/>
                            <w:w w:val="105"/>
                            <w:sz w:val="15"/>
                          </w:rPr>
                          <w:t>4.223,45</w:t>
                        </w:r>
                      </w:p>
                    </w:tc>
                    <w:tc>
                      <w:tcPr>
                        <w:tcW w:w="2092" w:type="dxa"/>
                        <w:gridSpan w:val="2"/>
                        <w:tcBorders>
                          <w:top w:val="nil"/>
                          <w:left w:val="nil"/>
                          <w:bottom w:val="nil"/>
                          <w:right w:val="nil"/>
                        </w:tcBorders>
                      </w:tcPr>
                      <w:p w:rsidR="00321DB4" w:rsidRDefault="00E024F8">
                        <w:pPr>
                          <w:pStyle w:val="TableParagraph"/>
                          <w:spacing w:before="78"/>
                          <w:ind w:right="48"/>
                          <w:jc w:val="right"/>
                          <w:rPr>
                            <w:rFonts w:ascii="Arial" w:eastAsia="Arial" w:hAnsi="Arial" w:cs="Arial"/>
                            <w:sz w:val="15"/>
                            <w:szCs w:val="15"/>
                          </w:rPr>
                        </w:pPr>
                        <w:r>
                          <w:rPr>
                            <w:rFonts w:ascii="Arial"/>
                            <w:color w:val="262626"/>
                            <w:w w:val="105"/>
                            <w:sz w:val="15"/>
                          </w:rPr>
                          <w:t>4.223,45</w:t>
                        </w:r>
                      </w:p>
                    </w:tc>
                    <w:tc>
                      <w:tcPr>
                        <w:tcW w:w="2508" w:type="dxa"/>
                        <w:gridSpan w:val="2"/>
                        <w:tcBorders>
                          <w:top w:val="nil"/>
                          <w:left w:val="nil"/>
                          <w:bottom w:val="nil"/>
                          <w:right w:val="nil"/>
                        </w:tcBorders>
                      </w:tcPr>
                      <w:p w:rsidR="00321DB4" w:rsidRDefault="00E024F8">
                        <w:pPr>
                          <w:pStyle w:val="TableParagraph"/>
                          <w:spacing w:before="64"/>
                          <w:ind w:right="64"/>
                          <w:jc w:val="right"/>
                          <w:rPr>
                            <w:rFonts w:ascii="Arial" w:eastAsia="Arial" w:hAnsi="Arial" w:cs="Arial"/>
                            <w:sz w:val="15"/>
                            <w:szCs w:val="15"/>
                          </w:rPr>
                        </w:pPr>
                        <w:r>
                          <w:rPr>
                            <w:rFonts w:ascii="Arial"/>
                            <w:color w:val="363636"/>
                            <w:sz w:val="15"/>
                          </w:rPr>
                          <w:t>-223,45</w:t>
                        </w:r>
                      </w:p>
                    </w:tc>
                  </w:tr>
                  <w:tr w:rsidR="00321DB4">
                    <w:trPr>
                      <w:trHeight w:hRule="exact" w:val="305"/>
                    </w:trPr>
                    <w:tc>
                      <w:tcPr>
                        <w:tcW w:w="865" w:type="dxa"/>
                        <w:tcBorders>
                          <w:top w:val="nil"/>
                          <w:left w:val="nil"/>
                          <w:bottom w:val="nil"/>
                          <w:right w:val="nil"/>
                        </w:tcBorders>
                      </w:tcPr>
                      <w:p w:rsidR="00321DB4" w:rsidRDefault="00E024F8">
                        <w:pPr>
                          <w:pStyle w:val="TableParagraph"/>
                          <w:spacing w:before="124"/>
                          <w:ind w:right="36"/>
                          <w:jc w:val="right"/>
                          <w:rPr>
                            <w:rFonts w:ascii="Arial" w:eastAsia="Arial" w:hAnsi="Arial" w:cs="Arial"/>
                            <w:sz w:val="15"/>
                            <w:szCs w:val="15"/>
                          </w:rPr>
                        </w:pPr>
                        <w:r>
                          <w:rPr>
                            <w:rFonts w:ascii="Arial"/>
                            <w:color w:val="262626"/>
                            <w:sz w:val="15"/>
                          </w:rPr>
                          <w:t>25.500,00</w:t>
                        </w:r>
                      </w:p>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before="110"/>
                          <w:ind w:left="484"/>
                          <w:rPr>
                            <w:rFonts w:ascii="Arial" w:eastAsia="Arial" w:hAnsi="Arial" w:cs="Arial"/>
                            <w:sz w:val="15"/>
                            <w:szCs w:val="15"/>
                          </w:rPr>
                        </w:pPr>
                        <w:r>
                          <w:rPr>
                            <w:rFonts w:ascii="Arial"/>
                            <w:color w:val="262626"/>
                            <w:w w:val="105"/>
                            <w:sz w:val="15"/>
                          </w:rPr>
                          <w:t>25.500,00</w:t>
                        </w:r>
                      </w:p>
                    </w:tc>
                    <w:tc>
                      <w:tcPr>
                        <w:tcW w:w="1178" w:type="dxa"/>
                        <w:tcBorders>
                          <w:top w:val="nil"/>
                          <w:left w:val="nil"/>
                          <w:bottom w:val="nil"/>
                          <w:right w:val="nil"/>
                        </w:tcBorders>
                      </w:tcPr>
                      <w:p w:rsidR="00321DB4" w:rsidRDefault="00E024F8">
                        <w:pPr>
                          <w:pStyle w:val="TableParagraph"/>
                          <w:spacing w:before="100"/>
                          <w:ind w:right="37"/>
                          <w:jc w:val="right"/>
                          <w:rPr>
                            <w:rFonts w:ascii="Arial" w:eastAsia="Arial" w:hAnsi="Arial" w:cs="Arial"/>
                            <w:sz w:val="15"/>
                            <w:szCs w:val="15"/>
                          </w:rPr>
                        </w:pPr>
                        <w:r>
                          <w:rPr>
                            <w:rFonts w:ascii="Arial"/>
                            <w:color w:val="262626"/>
                            <w:w w:val="105"/>
                            <w:sz w:val="15"/>
                          </w:rPr>
                          <w:t>18.915,77</w:t>
                        </w:r>
                      </w:p>
                    </w:tc>
                    <w:tc>
                      <w:tcPr>
                        <w:tcW w:w="1498" w:type="dxa"/>
                        <w:tcBorders>
                          <w:top w:val="nil"/>
                          <w:left w:val="nil"/>
                          <w:bottom w:val="nil"/>
                          <w:right w:val="nil"/>
                        </w:tcBorders>
                      </w:tcPr>
                      <w:p w:rsidR="00321DB4" w:rsidRDefault="00E024F8">
                        <w:pPr>
                          <w:pStyle w:val="TableParagraph"/>
                          <w:spacing w:before="95"/>
                          <w:ind w:right="356"/>
                          <w:jc w:val="right"/>
                          <w:rPr>
                            <w:rFonts w:ascii="Arial" w:eastAsia="Arial" w:hAnsi="Arial" w:cs="Arial"/>
                            <w:sz w:val="15"/>
                            <w:szCs w:val="15"/>
                          </w:rPr>
                        </w:pPr>
                        <w:r>
                          <w:rPr>
                            <w:rFonts w:ascii="Arial"/>
                            <w:color w:val="262626"/>
                            <w:sz w:val="15"/>
                          </w:rPr>
                          <w:t>18.915,77</w:t>
                        </w:r>
                      </w:p>
                    </w:tc>
                    <w:tc>
                      <w:tcPr>
                        <w:tcW w:w="2092" w:type="dxa"/>
                        <w:gridSpan w:val="2"/>
                        <w:tcBorders>
                          <w:top w:val="nil"/>
                          <w:left w:val="nil"/>
                          <w:bottom w:val="nil"/>
                          <w:right w:val="nil"/>
                        </w:tcBorders>
                      </w:tcPr>
                      <w:p w:rsidR="00321DB4" w:rsidRDefault="00E024F8">
                        <w:pPr>
                          <w:pStyle w:val="TableParagraph"/>
                          <w:spacing w:before="81"/>
                          <w:ind w:left="1345"/>
                          <w:rPr>
                            <w:rFonts w:ascii="Arial" w:eastAsia="Arial" w:hAnsi="Arial" w:cs="Arial"/>
                            <w:sz w:val="15"/>
                            <w:szCs w:val="15"/>
                          </w:rPr>
                        </w:pPr>
                        <w:r>
                          <w:rPr>
                            <w:rFonts w:ascii="Arial"/>
                            <w:color w:val="262626"/>
                            <w:w w:val="105"/>
                            <w:sz w:val="15"/>
                          </w:rPr>
                          <w:t>18.915,77</w:t>
                        </w:r>
                      </w:p>
                    </w:tc>
                    <w:tc>
                      <w:tcPr>
                        <w:tcW w:w="2508" w:type="dxa"/>
                        <w:gridSpan w:val="2"/>
                        <w:tcBorders>
                          <w:top w:val="nil"/>
                          <w:left w:val="nil"/>
                          <w:bottom w:val="nil"/>
                          <w:right w:val="nil"/>
                        </w:tcBorders>
                      </w:tcPr>
                      <w:p w:rsidR="00321DB4" w:rsidRDefault="00E024F8">
                        <w:pPr>
                          <w:pStyle w:val="TableParagraph"/>
                          <w:spacing w:before="62"/>
                          <w:ind w:right="56"/>
                          <w:jc w:val="right"/>
                          <w:rPr>
                            <w:rFonts w:ascii="Arial" w:eastAsia="Arial" w:hAnsi="Arial" w:cs="Arial"/>
                            <w:sz w:val="15"/>
                            <w:szCs w:val="15"/>
                          </w:rPr>
                        </w:pPr>
                        <w:r>
                          <w:rPr>
                            <w:rFonts w:ascii="Arial"/>
                            <w:color w:val="363636"/>
                            <w:w w:val="105"/>
                            <w:sz w:val="15"/>
                          </w:rPr>
                          <w:t>6.584,23</w:t>
                        </w:r>
                      </w:p>
                    </w:tc>
                  </w:tr>
                  <w:tr w:rsidR="00321DB4">
                    <w:trPr>
                      <w:trHeight w:hRule="exact" w:val="173"/>
                    </w:trPr>
                    <w:tc>
                      <w:tcPr>
                        <w:tcW w:w="865"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line="165" w:lineRule="exact"/>
                          <w:ind w:right="8"/>
                          <w:jc w:val="right"/>
                          <w:rPr>
                            <w:rFonts w:ascii="Arial" w:eastAsia="Arial" w:hAnsi="Arial" w:cs="Arial"/>
                            <w:sz w:val="15"/>
                            <w:szCs w:val="15"/>
                          </w:rPr>
                        </w:pPr>
                        <w:r>
                          <w:rPr>
                            <w:rFonts w:ascii="Arial"/>
                            <w:color w:val="BCBCBC"/>
                            <w:w w:val="20"/>
                            <w:sz w:val="15"/>
                          </w:rPr>
                          <w:t>1</w:t>
                        </w:r>
                      </w:p>
                    </w:tc>
                    <w:tc>
                      <w:tcPr>
                        <w:tcW w:w="1178" w:type="dxa"/>
                        <w:tcBorders>
                          <w:top w:val="nil"/>
                          <w:left w:val="nil"/>
                          <w:bottom w:val="nil"/>
                          <w:right w:val="nil"/>
                        </w:tcBorders>
                      </w:tcPr>
                      <w:p w:rsidR="00321DB4" w:rsidRDefault="00321DB4"/>
                    </w:tc>
                    <w:tc>
                      <w:tcPr>
                        <w:tcW w:w="1498" w:type="dxa"/>
                        <w:tcBorders>
                          <w:top w:val="nil"/>
                          <w:left w:val="nil"/>
                          <w:bottom w:val="nil"/>
                          <w:right w:val="nil"/>
                        </w:tcBorders>
                      </w:tcPr>
                      <w:p w:rsidR="00321DB4" w:rsidRDefault="00321DB4"/>
                    </w:tc>
                    <w:tc>
                      <w:tcPr>
                        <w:tcW w:w="2092" w:type="dxa"/>
                        <w:gridSpan w:val="2"/>
                        <w:tcBorders>
                          <w:top w:val="nil"/>
                          <w:left w:val="nil"/>
                          <w:bottom w:val="nil"/>
                          <w:right w:val="nil"/>
                        </w:tcBorders>
                      </w:tcPr>
                      <w:p w:rsidR="00321DB4" w:rsidRDefault="00321DB4"/>
                    </w:tc>
                    <w:tc>
                      <w:tcPr>
                        <w:tcW w:w="2508" w:type="dxa"/>
                        <w:gridSpan w:val="2"/>
                        <w:tcBorders>
                          <w:top w:val="nil"/>
                          <w:left w:val="nil"/>
                          <w:bottom w:val="nil"/>
                          <w:right w:val="nil"/>
                        </w:tcBorders>
                      </w:tcPr>
                      <w:p w:rsidR="00321DB4" w:rsidRDefault="00321DB4"/>
                    </w:tc>
                  </w:tr>
                  <w:tr w:rsidR="00321DB4">
                    <w:trPr>
                      <w:trHeight w:hRule="exact" w:val="287"/>
                    </w:trPr>
                    <w:tc>
                      <w:tcPr>
                        <w:tcW w:w="865" w:type="dxa"/>
                        <w:tcBorders>
                          <w:top w:val="nil"/>
                          <w:left w:val="nil"/>
                          <w:bottom w:val="nil"/>
                          <w:right w:val="nil"/>
                        </w:tcBorders>
                      </w:tcPr>
                      <w:p w:rsidR="00321DB4" w:rsidRDefault="00E024F8">
                        <w:pPr>
                          <w:pStyle w:val="TableParagraph"/>
                          <w:spacing w:before="35"/>
                          <w:ind w:right="30"/>
                          <w:jc w:val="right"/>
                          <w:rPr>
                            <w:rFonts w:ascii="Arial" w:eastAsia="Arial" w:hAnsi="Arial" w:cs="Arial"/>
                            <w:sz w:val="15"/>
                            <w:szCs w:val="15"/>
                          </w:rPr>
                        </w:pPr>
                        <w:r>
                          <w:rPr>
                            <w:rFonts w:ascii="Arial"/>
                            <w:color w:val="262626"/>
                            <w:spacing w:val="-2"/>
                            <w:w w:val="105"/>
                            <w:sz w:val="15"/>
                          </w:rPr>
                          <w:t>36</w:t>
                        </w:r>
                        <w:r>
                          <w:rPr>
                            <w:rFonts w:ascii="Arial"/>
                            <w:color w:val="959595"/>
                            <w:spacing w:val="-2"/>
                            <w:w w:val="105"/>
                            <w:sz w:val="15"/>
                          </w:rPr>
                          <w:t>.</w:t>
                        </w:r>
                        <w:r>
                          <w:rPr>
                            <w:rFonts w:ascii="Arial"/>
                            <w:color w:val="262626"/>
                            <w:spacing w:val="-2"/>
                            <w:w w:val="105"/>
                            <w:sz w:val="15"/>
                          </w:rPr>
                          <w:t>500,00</w:t>
                        </w:r>
                      </w:p>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E024F8">
                        <w:pPr>
                          <w:pStyle w:val="TableParagraph"/>
                          <w:spacing w:before="21"/>
                          <w:ind w:left="484"/>
                          <w:rPr>
                            <w:rFonts w:ascii="Arial" w:eastAsia="Arial" w:hAnsi="Arial" w:cs="Arial"/>
                            <w:sz w:val="15"/>
                            <w:szCs w:val="15"/>
                          </w:rPr>
                        </w:pPr>
                        <w:r>
                          <w:rPr>
                            <w:rFonts w:ascii="Arial"/>
                            <w:color w:val="262626"/>
                            <w:w w:val="105"/>
                            <w:sz w:val="15"/>
                          </w:rPr>
                          <w:t>36.500,00</w:t>
                        </w:r>
                      </w:p>
                    </w:tc>
                    <w:tc>
                      <w:tcPr>
                        <w:tcW w:w="1178" w:type="dxa"/>
                        <w:tcBorders>
                          <w:top w:val="nil"/>
                          <w:left w:val="nil"/>
                          <w:bottom w:val="nil"/>
                          <w:right w:val="nil"/>
                        </w:tcBorders>
                      </w:tcPr>
                      <w:p w:rsidR="00321DB4" w:rsidRDefault="00E024F8">
                        <w:pPr>
                          <w:pStyle w:val="TableParagraph"/>
                          <w:spacing w:before="16"/>
                          <w:ind w:right="53"/>
                          <w:jc w:val="right"/>
                          <w:rPr>
                            <w:rFonts w:ascii="Arial" w:eastAsia="Arial" w:hAnsi="Arial" w:cs="Arial"/>
                            <w:sz w:val="15"/>
                            <w:szCs w:val="15"/>
                          </w:rPr>
                        </w:pPr>
                        <w:r>
                          <w:rPr>
                            <w:rFonts w:ascii="Arial"/>
                            <w:color w:val="262626"/>
                            <w:sz w:val="15"/>
                          </w:rPr>
                          <w:t>34.466,23</w:t>
                        </w:r>
                      </w:p>
                    </w:tc>
                    <w:tc>
                      <w:tcPr>
                        <w:tcW w:w="1498" w:type="dxa"/>
                        <w:tcBorders>
                          <w:top w:val="nil"/>
                          <w:left w:val="nil"/>
                          <w:bottom w:val="nil"/>
                          <w:right w:val="nil"/>
                        </w:tcBorders>
                      </w:tcPr>
                      <w:p w:rsidR="00321DB4" w:rsidRDefault="00E024F8">
                        <w:pPr>
                          <w:pStyle w:val="TableParagraph"/>
                          <w:spacing w:before="6"/>
                          <w:ind w:right="366"/>
                          <w:jc w:val="right"/>
                          <w:rPr>
                            <w:rFonts w:ascii="Arial" w:eastAsia="Arial" w:hAnsi="Arial" w:cs="Arial"/>
                            <w:sz w:val="15"/>
                            <w:szCs w:val="15"/>
                          </w:rPr>
                        </w:pPr>
                        <w:r>
                          <w:rPr>
                            <w:rFonts w:ascii="Arial"/>
                            <w:color w:val="262626"/>
                            <w:sz w:val="15"/>
                          </w:rPr>
                          <w:t>34.466,23</w:t>
                        </w:r>
                      </w:p>
                    </w:tc>
                    <w:tc>
                      <w:tcPr>
                        <w:tcW w:w="2092" w:type="dxa"/>
                        <w:gridSpan w:val="2"/>
                        <w:tcBorders>
                          <w:top w:val="nil"/>
                          <w:left w:val="nil"/>
                          <w:bottom w:val="nil"/>
                          <w:right w:val="nil"/>
                        </w:tcBorders>
                      </w:tcPr>
                      <w:p w:rsidR="00321DB4" w:rsidRDefault="00E024F8">
                        <w:pPr>
                          <w:pStyle w:val="TableParagraph"/>
                          <w:spacing w:line="165" w:lineRule="exact"/>
                          <w:ind w:left="1336"/>
                          <w:rPr>
                            <w:rFonts w:ascii="Arial" w:eastAsia="Arial" w:hAnsi="Arial" w:cs="Arial"/>
                            <w:sz w:val="15"/>
                            <w:szCs w:val="15"/>
                          </w:rPr>
                        </w:pPr>
                        <w:r>
                          <w:rPr>
                            <w:rFonts w:ascii="Arial"/>
                            <w:color w:val="262626"/>
                            <w:w w:val="105"/>
                            <w:sz w:val="15"/>
                          </w:rPr>
                          <w:t>34.466,23</w:t>
                        </w:r>
                      </w:p>
                    </w:tc>
                    <w:tc>
                      <w:tcPr>
                        <w:tcW w:w="2508" w:type="dxa"/>
                        <w:gridSpan w:val="2"/>
                        <w:tcBorders>
                          <w:top w:val="nil"/>
                          <w:left w:val="nil"/>
                          <w:bottom w:val="nil"/>
                          <w:right w:val="nil"/>
                        </w:tcBorders>
                      </w:tcPr>
                      <w:p w:rsidR="00321DB4" w:rsidRDefault="00E024F8">
                        <w:pPr>
                          <w:pStyle w:val="TableParagraph"/>
                          <w:spacing w:line="146" w:lineRule="exact"/>
                          <w:ind w:right="62"/>
                          <w:jc w:val="right"/>
                          <w:rPr>
                            <w:rFonts w:ascii="Arial" w:eastAsia="Arial" w:hAnsi="Arial" w:cs="Arial"/>
                            <w:sz w:val="15"/>
                            <w:szCs w:val="15"/>
                          </w:rPr>
                        </w:pPr>
                        <w:r>
                          <w:rPr>
                            <w:rFonts w:ascii="Arial"/>
                            <w:color w:val="363636"/>
                            <w:sz w:val="15"/>
                          </w:rPr>
                          <w:t>2.033,77</w:t>
                        </w:r>
                      </w:p>
                    </w:tc>
                  </w:tr>
                  <w:tr w:rsidR="00321DB4">
                    <w:trPr>
                      <w:trHeight w:hRule="exact" w:val="326"/>
                    </w:trPr>
                    <w:tc>
                      <w:tcPr>
                        <w:tcW w:w="865" w:type="dxa"/>
                        <w:tcBorders>
                          <w:top w:val="nil"/>
                          <w:left w:val="nil"/>
                          <w:bottom w:val="nil"/>
                          <w:right w:val="nil"/>
                        </w:tcBorders>
                      </w:tcPr>
                      <w:p w:rsidR="00321DB4" w:rsidRDefault="00321DB4">
                        <w:pPr>
                          <w:pStyle w:val="TableParagraph"/>
                          <w:spacing w:before="5"/>
                          <w:rPr>
                            <w:rFonts w:ascii="Arial" w:eastAsia="Arial" w:hAnsi="Arial" w:cs="Arial"/>
                            <w:sz w:val="12"/>
                            <w:szCs w:val="12"/>
                          </w:rPr>
                        </w:pPr>
                      </w:p>
                      <w:p w:rsidR="00321DB4" w:rsidRDefault="00E024F8">
                        <w:pPr>
                          <w:pStyle w:val="TableParagraph"/>
                          <w:ind w:right="36"/>
                          <w:jc w:val="right"/>
                          <w:rPr>
                            <w:rFonts w:ascii="Arial" w:eastAsia="Arial" w:hAnsi="Arial" w:cs="Arial"/>
                            <w:sz w:val="15"/>
                            <w:szCs w:val="15"/>
                          </w:rPr>
                        </w:pPr>
                        <w:r>
                          <w:rPr>
                            <w:rFonts w:ascii="Arial"/>
                            <w:color w:val="262626"/>
                            <w:sz w:val="15"/>
                          </w:rPr>
                          <w:t>29.000,00</w:t>
                        </w:r>
                      </w:p>
                    </w:tc>
                    <w:tc>
                      <w:tcPr>
                        <w:tcW w:w="1177" w:type="dxa"/>
                        <w:tcBorders>
                          <w:top w:val="nil"/>
                          <w:left w:val="nil"/>
                          <w:bottom w:val="nil"/>
                          <w:right w:val="nil"/>
                        </w:tcBorders>
                      </w:tcPr>
                      <w:p w:rsidR="00321DB4" w:rsidRDefault="00321DB4">
                        <w:pPr>
                          <w:pStyle w:val="TableParagraph"/>
                          <w:spacing w:before="6"/>
                          <w:rPr>
                            <w:rFonts w:ascii="Arial" w:eastAsia="Arial" w:hAnsi="Arial" w:cs="Arial"/>
                            <w:sz w:val="11"/>
                            <w:szCs w:val="11"/>
                          </w:rPr>
                        </w:pPr>
                      </w:p>
                      <w:p w:rsidR="00321DB4" w:rsidRDefault="00E024F8">
                        <w:pPr>
                          <w:pStyle w:val="TableParagraph"/>
                          <w:ind w:right="15"/>
                          <w:jc w:val="right"/>
                          <w:rPr>
                            <w:rFonts w:ascii="Arial" w:eastAsia="Arial" w:hAnsi="Arial" w:cs="Arial"/>
                            <w:sz w:val="15"/>
                            <w:szCs w:val="15"/>
                          </w:rPr>
                        </w:pPr>
                        <w:r>
                          <w:rPr>
                            <w:rFonts w:ascii="Arial"/>
                            <w:color w:val="363636"/>
                            <w:sz w:val="15"/>
                          </w:rPr>
                          <w:t>-9.736,51</w:t>
                        </w:r>
                      </w:p>
                    </w:tc>
                    <w:tc>
                      <w:tcPr>
                        <w:tcW w:w="1262" w:type="dxa"/>
                        <w:gridSpan w:val="2"/>
                        <w:tcBorders>
                          <w:top w:val="nil"/>
                          <w:left w:val="nil"/>
                          <w:bottom w:val="nil"/>
                          <w:right w:val="nil"/>
                        </w:tcBorders>
                      </w:tcPr>
                      <w:p w:rsidR="00321DB4" w:rsidRDefault="00321DB4">
                        <w:pPr>
                          <w:pStyle w:val="TableParagraph"/>
                          <w:spacing w:before="2"/>
                          <w:rPr>
                            <w:rFonts w:ascii="Arial" w:eastAsia="Arial" w:hAnsi="Arial" w:cs="Arial"/>
                            <w:sz w:val="11"/>
                            <w:szCs w:val="11"/>
                          </w:rPr>
                        </w:pPr>
                      </w:p>
                      <w:p w:rsidR="00321DB4" w:rsidRDefault="00E024F8">
                        <w:pPr>
                          <w:pStyle w:val="TableParagraph"/>
                          <w:ind w:left="493"/>
                          <w:rPr>
                            <w:rFonts w:ascii="Arial" w:eastAsia="Arial" w:hAnsi="Arial" w:cs="Arial"/>
                            <w:sz w:val="15"/>
                            <w:szCs w:val="15"/>
                          </w:rPr>
                        </w:pPr>
                        <w:r>
                          <w:rPr>
                            <w:rFonts w:ascii="Arial"/>
                            <w:color w:val="262626"/>
                            <w:w w:val="105"/>
                            <w:sz w:val="15"/>
                          </w:rPr>
                          <w:t>19.263,49</w:t>
                        </w:r>
                      </w:p>
                    </w:tc>
                    <w:tc>
                      <w:tcPr>
                        <w:tcW w:w="1178" w:type="dxa"/>
                        <w:tcBorders>
                          <w:top w:val="nil"/>
                          <w:left w:val="nil"/>
                          <w:bottom w:val="nil"/>
                          <w:right w:val="nil"/>
                        </w:tcBorders>
                      </w:tcPr>
                      <w:p w:rsidR="00321DB4" w:rsidRDefault="00E024F8">
                        <w:pPr>
                          <w:pStyle w:val="TableParagraph"/>
                          <w:spacing w:before="118"/>
                          <w:ind w:right="53"/>
                          <w:jc w:val="right"/>
                          <w:rPr>
                            <w:rFonts w:ascii="Arial" w:eastAsia="Arial" w:hAnsi="Arial" w:cs="Arial"/>
                            <w:sz w:val="15"/>
                            <w:szCs w:val="15"/>
                          </w:rPr>
                        </w:pPr>
                        <w:r>
                          <w:rPr>
                            <w:rFonts w:ascii="Arial"/>
                            <w:color w:val="262626"/>
                            <w:sz w:val="15"/>
                          </w:rPr>
                          <w:t>28.173,96</w:t>
                        </w:r>
                      </w:p>
                    </w:tc>
                    <w:tc>
                      <w:tcPr>
                        <w:tcW w:w="1498" w:type="dxa"/>
                        <w:tcBorders>
                          <w:top w:val="nil"/>
                          <w:left w:val="nil"/>
                          <w:bottom w:val="nil"/>
                          <w:right w:val="nil"/>
                        </w:tcBorders>
                      </w:tcPr>
                      <w:p w:rsidR="00321DB4" w:rsidRDefault="00E024F8">
                        <w:pPr>
                          <w:pStyle w:val="TableParagraph"/>
                          <w:spacing w:before="109"/>
                          <w:ind w:right="366"/>
                          <w:jc w:val="right"/>
                          <w:rPr>
                            <w:rFonts w:ascii="Arial" w:eastAsia="Arial" w:hAnsi="Arial" w:cs="Arial"/>
                            <w:sz w:val="15"/>
                            <w:szCs w:val="15"/>
                          </w:rPr>
                        </w:pPr>
                        <w:r>
                          <w:rPr>
                            <w:rFonts w:ascii="Arial"/>
                            <w:color w:val="262626"/>
                            <w:sz w:val="15"/>
                          </w:rPr>
                          <w:t>28.173,96</w:t>
                        </w:r>
                      </w:p>
                    </w:tc>
                    <w:tc>
                      <w:tcPr>
                        <w:tcW w:w="2092" w:type="dxa"/>
                        <w:gridSpan w:val="2"/>
                        <w:tcBorders>
                          <w:top w:val="nil"/>
                          <w:left w:val="nil"/>
                          <w:bottom w:val="nil"/>
                          <w:right w:val="nil"/>
                        </w:tcBorders>
                      </w:tcPr>
                      <w:p w:rsidR="00321DB4" w:rsidRDefault="00E024F8">
                        <w:pPr>
                          <w:pStyle w:val="TableParagraph"/>
                          <w:spacing w:before="94"/>
                          <w:ind w:left="1336"/>
                          <w:rPr>
                            <w:rFonts w:ascii="Arial" w:eastAsia="Arial" w:hAnsi="Arial" w:cs="Arial"/>
                            <w:sz w:val="15"/>
                            <w:szCs w:val="15"/>
                          </w:rPr>
                        </w:pPr>
                        <w:r>
                          <w:rPr>
                            <w:rFonts w:ascii="Arial"/>
                            <w:color w:val="262626"/>
                            <w:w w:val="105"/>
                            <w:sz w:val="15"/>
                          </w:rPr>
                          <w:t>28.173,96</w:t>
                        </w:r>
                      </w:p>
                    </w:tc>
                    <w:tc>
                      <w:tcPr>
                        <w:tcW w:w="2508" w:type="dxa"/>
                        <w:gridSpan w:val="2"/>
                        <w:tcBorders>
                          <w:top w:val="nil"/>
                          <w:left w:val="nil"/>
                          <w:bottom w:val="nil"/>
                          <w:right w:val="nil"/>
                        </w:tcBorders>
                      </w:tcPr>
                      <w:p w:rsidR="00321DB4" w:rsidRDefault="00E024F8">
                        <w:pPr>
                          <w:pStyle w:val="TableParagraph"/>
                          <w:spacing w:before="75"/>
                          <w:ind w:right="62"/>
                          <w:jc w:val="right"/>
                          <w:rPr>
                            <w:rFonts w:ascii="Arial" w:eastAsia="Arial" w:hAnsi="Arial" w:cs="Arial"/>
                            <w:sz w:val="15"/>
                            <w:szCs w:val="15"/>
                          </w:rPr>
                        </w:pPr>
                        <w:r>
                          <w:rPr>
                            <w:rFonts w:ascii="Arial"/>
                            <w:color w:val="363636"/>
                            <w:sz w:val="15"/>
                          </w:rPr>
                          <w:t>-8.910,47</w:t>
                        </w:r>
                      </w:p>
                    </w:tc>
                  </w:tr>
                  <w:tr w:rsidR="00321DB4">
                    <w:trPr>
                      <w:trHeight w:hRule="exact" w:val="134"/>
                    </w:trPr>
                    <w:tc>
                      <w:tcPr>
                        <w:tcW w:w="865" w:type="dxa"/>
                        <w:tcBorders>
                          <w:top w:val="nil"/>
                          <w:left w:val="nil"/>
                          <w:bottom w:val="nil"/>
                          <w:right w:val="nil"/>
                        </w:tcBorders>
                      </w:tcPr>
                      <w:p w:rsidR="00321DB4" w:rsidRDefault="00321DB4"/>
                    </w:tc>
                    <w:tc>
                      <w:tcPr>
                        <w:tcW w:w="1177" w:type="dxa"/>
                        <w:tcBorders>
                          <w:top w:val="nil"/>
                          <w:left w:val="nil"/>
                          <w:bottom w:val="nil"/>
                          <w:right w:val="nil"/>
                        </w:tcBorders>
                      </w:tcPr>
                      <w:p w:rsidR="00321DB4" w:rsidRDefault="00321DB4"/>
                    </w:tc>
                    <w:tc>
                      <w:tcPr>
                        <w:tcW w:w="1262" w:type="dxa"/>
                        <w:gridSpan w:val="2"/>
                        <w:tcBorders>
                          <w:top w:val="nil"/>
                          <w:left w:val="nil"/>
                          <w:bottom w:val="nil"/>
                          <w:right w:val="nil"/>
                        </w:tcBorders>
                      </w:tcPr>
                      <w:p w:rsidR="00321DB4" w:rsidRDefault="00321DB4"/>
                    </w:tc>
                    <w:tc>
                      <w:tcPr>
                        <w:tcW w:w="1178" w:type="dxa"/>
                        <w:tcBorders>
                          <w:top w:val="nil"/>
                          <w:left w:val="nil"/>
                          <w:bottom w:val="nil"/>
                          <w:right w:val="nil"/>
                        </w:tcBorders>
                      </w:tcPr>
                      <w:p w:rsidR="00321DB4" w:rsidRDefault="00321DB4"/>
                    </w:tc>
                    <w:tc>
                      <w:tcPr>
                        <w:tcW w:w="1498" w:type="dxa"/>
                        <w:tcBorders>
                          <w:top w:val="nil"/>
                          <w:left w:val="nil"/>
                          <w:bottom w:val="nil"/>
                          <w:right w:val="nil"/>
                        </w:tcBorders>
                      </w:tcPr>
                      <w:p w:rsidR="00321DB4" w:rsidRDefault="00321DB4"/>
                    </w:tc>
                    <w:tc>
                      <w:tcPr>
                        <w:tcW w:w="2092" w:type="dxa"/>
                        <w:gridSpan w:val="2"/>
                        <w:tcBorders>
                          <w:top w:val="nil"/>
                          <w:left w:val="nil"/>
                          <w:bottom w:val="nil"/>
                          <w:right w:val="nil"/>
                        </w:tcBorders>
                      </w:tcPr>
                      <w:p w:rsidR="00321DB4" w:rsidRDefault="00321DB4"/>
                    </w:tc>
                    <w:tc>
                      <w:tcPr>
                        <w:tcW w:w="2508" w:type="dxa"/>
                        <w:gridSpan w:val="2"/>
                        <w:tcBorders>
                          <w:top w:val="nil"/>
                          <w:left w:val="nil"/>
                          <w:bottom w:val="nil"/>
                          <w:right w:val="nil"/>
                        </w:tcBorders>
                      </w:tcPr>
                      <w:p w:rsidR="00321DB4" w:rsidRDefault="00321DB4"/>
                    </w:tc>
                  </w:tr>
                  <w:tr w:rsidR="00321DB4">
                    <w:trPr>
                      <w:trHeight w:hRule="exact" w:val="411"/>
                    </w:trPr>
                    <w:tc>
                      <w:tcPr>
                        <w:tcW w:w="865" w:type="dxa"/>
                        <w:tcBorders>
                          <w:top w:val="nil"/>
                          <w:left w:val="nil"/>
                          <w:bottom w:val="nil"/>
                          <w:right w:val="nil"/>
                        </w:tcBorders>
                      </w:tcPr>
                      <w:p w:rsidR="00321DB4" w:rsidRDefault="00E024F8">
                        <w:pPr>
                          <w:pStyle w:val="TableParagraph"/>
                          <w:spacing w:before="70"/>
                          <w:ind w:right="32"/>
                          <w:jc w:val="right"/>
                          <w:rPr>
                            <w:rFonts w:ascii="Arial" w:eastAsia="Arial" w:hAnsi="Arial" w:cs="Arial"/>
                            <w:sz w:val="15"/>
                            <w:szCs w:val="15"/>
                          </w:rPr>
                        </w:pPr>
                        <w:r>
                          <w:rPr>
                            <w:rFonts w:ascii="Arial"/>
                            <w:color w:val="262626"/>
                            <w:sz w:val="15"/>
                          </w:rPr>
                          <w:t>30.000,00</w:t>
                        </w:r>
                      </w:p>
                    </w:tc>
                    <w:tc>
                      <w:tcPr>
                        <w:tcW w:w="1177" w:type="dxa"/>
                        <w:tcBorders>
                          <w:top w:val="nil"/>
                          <w:left w:val="nil"/>
                          <w:bottom w:val="nil"/>
                          <w:right w:val="nil"/>
                        </w:tcBorders>
                      </w:tcPr>
                      <w:p w:rsidR="00321DB4" w:rsidRDefault="00E024F8">
                        <w:pPr>
                          <w:pStyle w:val="TableParagraph"/>
                          <w:spacing w:before="65"/>
                          <w:jc w:val="right"/>
                          <w:rPr>
                            <w:rFonts w:ascii="Arial" w:eastAsia="Arial" w:hAnsi="Arial" w:cs="Arial"/>
                            <w:sz w:val="15"/>
                            <w:szCs w:val="15"/>
                          </w:rPr>
                        </w:pPr>
                        <w:r>
                          <w:rPr>
                            <w:rFonts w:ascii="Arial"/>
                            <w:color w:val="363636"/>
                            <w:sz w:val="15"/>
                          </w:rPr>
                          <w:t>1.368,56</w:t>
                        </w:r>
                      </w:p>
                    </w:tc>
                    <w:tc>
                      <w:tcPr>
                        <w:tcW w:w="1262" w:type="dxa"/>
                        <w:gridSpan w:val="2"/>
                        <w:tcBorders>
                          <w:top w:val="nil"/>
                          <w:left w:val="nil"/>
                          <w:bottom w:val="nil"/>
                          <w:right w:val="nil"/>
                        </w:tcBorders>
                      </w:tcPr>
                      <w:p w:rsidR="00321DB4" w:rsidRDefault="00E024F8">
                        <w:pPr>
                          <w:pStyle w:val="TableParagraph"/>
                          <w:spacing w:before="56"/>
                          <w:ind w:left="488"/>
                          <w:rPr>
                            <w:rFonts w:ascii="Arial" w:eastAsia="Arial" w:hAnsi="Arial" w:cs="Arial"/>
                            <w:sz w:val="15"/>
                            <w:szCs w:val="15"/>
                          </w:rPr>
                        </w:pPr>
                        <w:r>
                          <w:rPr>
                            <w:rFonts w:ascii="Arial"/>
                            <w:color w:val="262626"/>
                            <w:w w:val="105"/>
                            <w:sz w:val="15"/>
                          </w:rPr>
                          <w:t>31.368,56</w:t>
                        </w:r>
                      </w:p>
                    </w:tc>
                    <w:tc>
                      <w:tcPr>
                        <w:tcW w:w="1178" w:type="dxa"/>
                        <w:tcBorders>
                          <w:top w:val="nil"/>
                          <w:left w:val="nil"/>
                          <w:bottom w:val="nil"/>
                          <w:right w:val="nil"/>
                        </w:tcBorders>
                      </w:tcPr>
                      <w:p w:rsidR="00321DB4" w:rsidRDefault="00E024F8">
                        <w:pPr>
                          <w:pStyle w:val="TableParagraph"/>
                          <w:spacing w:before="51"/>
                          <w:ind w:right="53"/>
                          <w:jc w:val="right"/>
                          <w:rPr>
                            <w:rFonts w:ascii="Arial" w:eastAsia="Arial" w:hAnsi="Arial" w:cs="Arial"/>
                            <w:sz w:val="15"/>
                            <w:szCs w:val="15"/>
                          </w:rPr>
                        </w:pPr>
                        <w:r>
                          <w:rPr>
                            <w:rFonts w:ascii="Arial"/>
                            <w:color w:val="262626"/>
                            <w:sz w:val="15"/>
                          </w:rPr>
                          <w:t>30.514,72</w:t>
                        </w:r>
                      </w:p>
                    </w:tc>
                    <w:tc>
                      <w:tcPr>
                        <w:tcW w:w="1498" w:type="dxa"/>
                        <w:tcBorders>
                          <w:top w:val="nil"/>
                          <w:left w:val="nil"/>
                          <w:bottom w:val="nil"/>
                          <w:right w:val="nil"/>
                        </w:tcBorders>
                      </w:tcPr>
                      <w:p w:rsidR="00321DB4" w:rsidRDefault="00E024F8">
                        <w:pPr>
                          <w:pStyle w:val="TableParagraph"/>
                          <w:spacing w:before="41"/>
                          <w:ind w:right="366"/>
                          <w:jc w:val="right"/>
                          <w:rPr>
                            <w:rFonts w:ascii="Arial" w:eastAsia="Arial" w:hAnsi="Arial" w:cs="Arial"/>
                            <w:sz w:val="15"/>
                            <w:szCs w:val="15"/>
                          </w:rPr>
                        </w:pPr>
                        <w:r>
                          <w:rPr>
                            <w:rFonts w:ascii="Arial"/>
                            <w:color w:val="262626"/>
                            <w:sz w:val="15"/>
                          </w:rPr>
                          <w:t>25.037,31</w:t>
                        </w:r>
                      </w:p>
                    </w:tc>
                    <w:tc>
                      <w:tcPr>
                        <w:tcW w:w="2092" w:type="dxa"/>
                        <w:gridSpan w:val="2"/>
                        <w:tcBorders>
                          <w:top w:val="nil"/>
                          <w:left w:val="nil"/>
                          <w:bottom w:val="nil"/>
                          <w:right w:val="nil"/>
                        </w:tcBorders>
                      </w:tcPr>
                      <w:p w:rsidR="00321DB4" w:rsidRDefault="00E024F8">
                        <w:pPr>
                          <w:pStyle w:val="TableParagraph"/>
                          <w:spacing w:before="27"/>
                          <w:ind w:left="1336"/>
                          <w:rPr>
                            <w:rFonts w:ascii="Arial" w:eastAsia="Arial" w:hAnsi="Arial" w:cs="Arial"/>
                            <w:sz w:val="15"/>
                            <w:szCs w:val="15"/>
                          </w:rPr>
                        </w:pPr>
                        <w:r>
                          <w:rPr>
                            <w:rFonts w:ascii="Arial"/>
                            <w:color w:val="262626"/>
                            <w:w w:val="105"/>
                            <w:sz w:val="15"/>
                          </w:rPr>
                          <w:t>25.037,31</w:t>
                        </w:r>
                      </w:p>
                    </w:tc>
                    <w:tc>
                      <w:tcPr>
                        <w:tcW w:w="2508" w:type="dxa"/>
                        <w:gridSpan w:val="2"/>
                        <w:tcBorders>
                          <w:top w:val="nil"/>
                          <w:left w:val="nil"/>
                          <w:bottom w:val="nil"/>
                          <w:right w:val="nil"/>
                        </w:tcBorders>
                      </w:tcPr>
                      <w:p w:rsidR="00321DB4" w:rsidRDefault="00E024F8">
                        <w:pPr>
                          <w:pStyle w:val="TableParagraph"/>
                          <w:tabs>
                            <w:tab w:val="left" w:pos="1970"/>
                          </w:tabs>
                          <w:spacing w:before="7"/>
                          <w:ind w:left="530"/>
                          <w:rPr>
                            <w:rFonts w:ascii="Arial" w:eastAsia="Arial" w:hAnsi="Arial" w:cs="Arial"/>
                            <w:sz w:val="15"/>
                            <w:szCs w:val="15"/>
                          </w:rPr>
                        </w:pPr>
                        <w:r>
                          <w:rPr>
                            <w:rFonts w:ascii="Arial"/>
                            <w:color w:val="363636"/>
                            <w:sz w:val="15"/>
                          </w:rPr>
                          <w:t>5.477,41</w:t>
                        </w:r>
                        <w:r>
                          <w:rPr>
                            <w:rFonts w:ascii="Arial"/>
                            <w:color w:val="363636"/>
                            <w:sz w:val="15"/>
                          </w:rPr>
                          <w:tab/>
                        </w:r>
                        <w:r>
                          <w:rPr>
                            <w:rFonts w:ascii="Arial"/>
                            <w:color w:val="363636"/>
                            <w:w w:val="105"/>
                            <w:position w:val="1"/>
                            <w:sz w:val="15"/>
                          </w:rPr>
                          <w:t>853,84</w:t>
                        </w:r>
                      </w:p>
                    </w:tc>
                  </w:tr>
                  <w:tr w:rsidR="00321DB4">
                    <w:trPr>
                      <w:trHeight w:hRule="exact" w:val="261"/>
                    </w:trPr>
                    <w:tc>
                      <w:tcPr>
                        <w:tcW w:w="865" w:type="dxa"/>
                        <w:tcBorders>
                          <w:top w:val="nil"/>
                          <w:left w:val="nil"/>
                          <w:bottom w:val="nil"/>
                          <w:right w:val="nil"/>
                        </w:tcBorders>
                      </w:tcPr>
                      <w:p w:rsidR="00321DB4" w:rsidRDefault="00E024F8">
                        <w:pPr>
                          <w:pStyle w:val="TableParagraph"/>
                          <w:spacing w:before="48"/>
                          <w:ind w:right="28"/>
                          <w:jc w:val="right"/>
                          <w:rPr>
                            <w:rFonts w:ascii="Arial" w:eastAsia="Arial" w:hAnsi="Arial" w:cs="Arial"/>
                            <w:sz w:val="15"/>
                            <w:szCs w:val="15"/>
                          </w:rPr>
                        </w:pPr>
                        <w:r>
                          <w:rPr>
                            <w:rFonts w:ascii="Arial"/>
                            <w:color w:val="262626"/>
                            <w:sz w:val="15"/>
                          </w:rPr>
                          <w:t>5.000,00</w:t>
                        </w:r>
                      </w:p>
                    </w:tc>
                    <w:tc>
                      <w:tcPr>
                        <w:tcW w:w="1177" w:type="dxa"/>
                        <w:tcBorders>
                          <w:top w:val="nil"/>
                          <w:left w:val="nil"/>
                          <w:bottom w:val="nil"/>
                          <w:right w:val="nil"/>
                        </w:tcBorders>
                      </w:tcPr>
                      <w:p w:rsidR="00321DB4" w:rsidRDefault="00E024F8">
                        <w:pPr>
                          <w:pStyle w:val="TableParagraph"/>
                          <w:spacing w:before="38"/>
                          <w:ind w:right="-4"/>
                          <w:jc w:val="right"/>
                          <w:rPr>
                            <w:rFonts w:ascii="Arial" w:eastAsia="Arial" w:hAnsi="Arial" w:cs="Arial"/>
                            <w:sz w:val="15"/>
                            <w:szCs w:val="15"/>
                          </w:rPr>
                        </w:pPr>
                        <w:r>
                          <w:rPr>
                            <w:rFonts w:ascii="Arial"/>
                            <w:color w:val="363636"/>
                            <w:w w:val="105"/>
                            <w:sz w:val="15"/>
                          </w:rPr>
                          <w:t>1.951,41</w:t>
                        </w:r>
                      </w:p>
                    </w:tc>
                    <w:tc>
                      <w:tcPr>
                        <w:tcW w:w="32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E024F8">
                        <w:pPr>
                          <w:pStyle w:val="TableParagraph"/>
                          <w:spacing w:before="53"/>
                          <w:ind w:left="251" w:right="-10"/>
                          <w:rPr>
                            <w:rFonts w:ascii="Arial" w:eastAsia="Arial" w:hAnsi="Arial" w:cs="Arial"/>
                            <w:sz w:val="15"/>
                            <w:szCs w:val="15"/>
                          </w:rPr>
                        </w:pPr>
                        <w:r>
                          <w:rPr>
                            <w:rFonts w:ascii="Arial"/>
                            <w:color w:val="262626"/>
                            <w:w w:val="95"/>
                            <w:sz w:val="15"/>
                          </w:rPr>
                          <w:t>6.951,41</w:t>
                        </w:r>
                        <w:r>
                          <w:rPr>
                            <w:rFonts w:ascii="Arial"/>
                            <w:color w:val="262626"/>
                            <w:spacing w:val="30"/>
                            <w:w w:val="95"/>
                            <w:sz w:val="15"/>
                          </w:rPr>
                          <w:t xml:space="preserve"> </w:t>
                        </w:r>
                        <w:r>
                          <w:rPr>
                            <w:rFonts w:ascii="Arial"/>
                            <w:color w:val="AAAAAA"/>
                            <w:w w:val="85"/>
                            <w:sz w:val="15"/>
                          </w:rPr>
                          <w:t>1</w:t>
                        </w:r>
                      </w:p>
                    </w:tc>
                    <w:tc>
                      <w:tcPr>
                        <w:tcW w:w="1178" w:type="dxa"/>
                        <w:tcBorders>
                          <w:top w:val="nil"/>
                          <w:left w:val="nil"/>
                          <w:bottom w:val="nil"/>
                          <w:right w:val="nil"/>
                        </w:tcBorders>
                      </w:tcPr>
                      <w:p w:rsidR="00321DB4" w:rsidRDefault="00E024F8">
                        <w:pPr>
                          <w:pStyle w:val="TableParagraph"/>
                          <w:spacing w:before="24"/>
                          <w:ind w:right="54"/>
                          <w:jc w:val="right"/>
                          <w:rPr>
                            <w:rFonts w:ascii="Arial" w:eastAsia="Arial" w:hAnsi="Arial" w:cs="Arial"/>
                            <w:sz w:val="15"/>
                            <w:szCs w:val="15"/>
                          </w:rPr>
                        </w:pPr>
                        <w:r>
                          <w:rPr>
                            <w:rFonts w:ascii="Arial"/>
                            <w:color w:val="262626"/>
                            <w:sz w:val="15"/>
                          </w:rPr>
                          <w:t>4.846,45</w:t>
                        </w:r>
                      </w:p>
                    </w:tc>
                    <w:tc>
                      <w:tcPr>
                        <w:tcW w:w="1498" w:type="dxa"/>
                        <w:tcBorders>
                          <w:top w:val="nil"/>
                          <w:left w:val="nil"/>
                          <w:bottom w:val="nil"/>
                          <w:right w:val="nil"/>
                        </w:tcBorders>
                      </w:tcPr>
                      <w:p w:rsidR="00321DB4" w:rsidRDefault="00E024F8">
                        <w:pPr>
                          <w:pStyle w:val="TableParagraph"/>
                          <w:spacing w:before="14"/>
                          <w:ind w:right="361"/>
                          <w:jc w:val="right"/>
                          <w:rPr>
                            <w:rFonts w:ascii="Arial" w:eastAsia="Arial" w:hAnsi="Arial" w:cs="Arial"/>
                            <w:sz w:val="15"/>
                            <w:szCs w:val="15"/>
                          </w:rPr>
                        </w:pPr>
                        <w:r>
                          <w:rPr>
                            <w:rFonts w:ascii="Arial"/>
                            <w:color w:val="262626"/>
                            <w:w w:val="105"/>
                            <w:sz w:val="15"/>
                          </w:rPr>
                          <w:t>4.846,45</w:t>
                        </w:r>
                      </w:p>
                    </w:tc>
                    <w:tc>
                      <w:tcPr>
                        <w:tcW w:w="4600" w:type="dxa"/>
                        <w:gridSpan w:val="4"/>
                        <w:tcBorders>
                          <w:top w:val="nil"/>
                          <w:left w:val="nil"/>
                          <w:bottom w:val="nil"/>
                          <w:right w:val="nil"/>
                        </w:tcBorders>
                      </w:tcPr>
                      <w:p w:rsidR="00321DB4" w:rsidRDefault="00E024F8">
                        <w:pPr>
                          <w:pStyle w:val="TableParagraph"/>
                          <w:tabs>
                            <w:tab w:val="left" w:pos="3928"/>
                          </w:tabs>
                          <w:spacing w:line="173" w:lineRule="exact"/>
                          <w:ind w:left="1422"/>
                          <w:rPr>
                            <w:rFonts w:ascii="Arial" w:eastAsia="Arial" w:hAnsi="Arial" w:cs="Arial"/>
                            <w:sz w:val="15"/>
                            <w:szCs w:val="15"/>
                          </w:rPr>
                        </w:pPr>
                        <w:r>
                          <w:rPr>
                            <w:rFonts w:ascii="Arial"/>
                            <w:color w:val="262626"/>
                            <w:w w:val="105"/>
                            <w:sz w:val="15"/>
                          </w:rPr>
                          <w:t>4.846,45</w:t>
                        </w:r>
                        <w:r>
                          <w:rPr>
                            <w:rFonts w:ascii="Arial"/>
                            <w:color w:val="262626"/>
                            <w:w w:val="105"/>
                            <w:sz w:val="15"/>
                          </w:rPr>
                          <w:tab/>
                        </w:r>
                        <w:r>
                          <w:rPr>
                            <w:rFonts w:ascii="Arial"/>
                            <w:color w:val="363636"/>
                            <w:w w:val="105"/>
                            <w:position w:val="2"/>
                            <w:sz w:val="15"/>
                          </w:rPr>
                          <w:t>2.104,96</w:t>
                        </w:r>
                      </w:p>
                    </w:tc>
                  </w:tr>
                  <w:tr w:rsidR="00321DB4">
                    <w:trPr>
                      <w:trHeight w:hRule="exact" w:val="541"/>
                    </w:trPr>
                    <w:tc>
                      <w:tcPr>
                        <w:tcW w:w="865" w:type="dxa"/>
                        <w:tcBorders>
                          <w:top w:val="nil"/>
                          <w:left w:val="nil"/>
                          <w:bottom w:val="nil"/>
                          <w:right w:val="nil"/>
                        </w:tcBorders>
                      </w:tcPr>
                      <w:p w:rsidR="00321DB4" w:rsidRDefault="00321DB4">
                        <w:pPr>
                          <w:pStyle w:val="TableParagraph"/>
                          <w:spacing w:before="4"/>
                          <w:rPr>
                            <w:rFonts w:ascii="Arial" w:eastAsia="Arial" w:hAnsi="Arial" w:cs="Arial"/>
                            <w:sz w:val="15"/>
                            <w:szCs w:val="15"/>
                          </w:rPr>
                        </w:pPr>
                      </w:p>
                      <w:p w:rsidR="00321DB4" w:rsidRDefault="00E024F8">
                        <w:pPr>
                          <w:pStyle w:val="TableParagraph"/>
                          <w:ind w:right="18"/>
                          <w:jc w:val="right"/>
                          <w:rPr>
                            <w:rFonts w:ascii="Arial" w:eastAsia="Arial" w:hAnsi="Arial" w:cs="Arial"/>
                            <w:sz w:val="15"/>
                            <w:szCs w:val="15"/>
                          </w:rPr>
                        </w:pPr>
                        <w:r>
                          <w:rPr>
                            <w:rFonts w:ascii="Arial"/>
                            <w:color w:val="262626"/>
                            <w:sz w:val="15"/>
                          </w:rPr>
                          <w:t>1.000,00</w:t>
                        </w:r>
                      </w:p>
                    </w:tc>
                    <w:tc>
                      <w:tcPr>
                        <w:tcW w:w="1177" w:type="dxa"/>
                        <w:tcBorders>
                          <w:top w:val="nil"/>
                          <w:left w:val="nil"/>
                          <w:bottom w:val="nil"/>
                          <w:right w:val="single" w:sz="2" w:space="0" w:color="000000"/>
                        </w:tcBorders>
                      </w:tcPr>
                      <w:p w:rsidR="00321DB4" w:rsidRDefault="00321DB4">
                        <w:pPr>
                          <w:pStyle w:val="TableParagraph"/>
                          <w:spacing w:before="10"/>
                          <w:rPr>
                            <w:rFonts w:ascii="Arial" w:eastAsia="Arial" w:hAnsi="Arial" w:cs="Arial"/>
                            <w:sz w:val="14"/>
                            <w:szCs w:val="14"/>
                          </w:rPr>
                        </w:pPr>
                      </w:p>
                      <w:p w:rsidR="00321DB4" w:rsidRDefault="00E024F8">
                        <w:pPr>
                          <w:pStyle w:val="TableParagraph"/>
                          <w:ind w:right="-1"/>
                          <w:jc w:val="right"/>
                          <w:rPr>
                            <w:rFonts w:ascii="Arial" w:eastAsia="Arial" w:hAnsi="Arial" w:cs="Arial"/>
                            <w:sz w:val="15"/>
                            <w:szCs w:val="15"/>
                          </w:rPr>
                        </w:pPr>
                        <w:r>
                          <w:rPr>
                            <w:rFonts w:ascii="Arial"/>
                            <w:color w:val="363636"/>
                            <w:sz w:val="15"/>
                          </w:rPr>
                          <w:t>1.649,55</w:t>
                        </w:r>
                      </w:p>
                    </w:tc>
                    <w:tc>
                      <w:tcPr>
                        <w:tcW w:w="324" w:type="dxa"/>
                        <w:tcBorders>
                          <w:top w:val="nil"/>
                          <w:left w:val="single" w:sz="2" w:space="0" w:color="000000"/>
                          <w:bottom w:val="nil"/>
                          <w:right w:val="nil"/>
                        </w:tcBorders>
                      </w:tcPr>
                      <w:p w:rsidR="00321DB4" w:rsidRDefault="00321DB4"/>
                    </w:tc>
                    <w:tc>
                      <w:tcPr>
                        <w:tcW w:w="938" w:type="dxa"/>
                        <w:tcBorders>
                          <w:top w:val="nil"/>
                          <w:left w:val="nil"/>
                          <w:bottom w:val="nil"/>
                          <w:right w:val="nil"/>
                        </w:tcBorders>
                      </w:tcPr>
                      <w:p w:rsidR="00321DB4" w:rsidRDefault="00321DB4">
                        <w:pPr>
                          <w:pStyle w:val="TableParagraph"/>
                          <w:spacing w:before="2"/>
                          <w:rPr>
                            <w:rFonts w:ascii="Arial" w:eastAsia="Arial" w:hAnsi="Arial" w:cs="Arial"/>
                            <w:sz w:val="16"/>
                            <w:szCs w:val="16"/>
                          </w:rPr>
                        </w:pPr>
                      </w:p>
                      <w:p w:rsidR="00321DB4" w:rsidRDefault="00E024F8">
                        <w:pPr>
                          <w:pStyle w:val="TableParagraph"/>
                          <w:ind w:left="251" w:right="-10"/>
                          <w:rPr>
                            <w:rFonts w:ascii="Arial" w:eastAsia="Arial" w:hAnsi="Arial" w:cs="Arial"/>
                            <w:sz w:val="15"/>
                            <w:szCs w:val="15"/>
                          </w:rPr>
                        </w:pPr>
                        <w:r>
                          <w:rPr>
                            <w:rFonts w:ascii="Arial"/>
                            <w:color w:val="262626"/>
                            <w:w w:val="95"/>
                            <w:sz w:val="15"/>
                          </w:rPr>
                          <w:t>2.649,55</w:t>
                        </w:r>
                        <w:r>
                          <w:rPr>
                            <w:rFonts w:ascii="Arial"/>
                            <w:color w:val="262626"/>
                            <w:spacing w:val="30"/>
                            <w:w w:val="95"/>
                            <w:sz w:val="15"/>
                          </w:rPr>
                          <w:t xml:space="preserve"> </w:t>
                        </w:r>
                        <w:r>
                          <w:rPr>
                            <w:rFonts w:ascii="Arial"/>
                            <w:color w:val="BCBCBC"/>
                            <w:w w:val="85"/>
                            <w:sz w:val="15"/>
                          </w:rPr>
                          <w:t>1</w:t>
                        </w:r>
                      </w:p>
                    </w:tc>
                    <w:tc>
                      <w:tcPr>
                        <w:tcW w:w="1178" w:type="dxa"/>
                        <w:tcBorders>
                          <w:top w:val="nil"/>
                          <w:left w:val="nil"/>
                          <w:bottom w:val="nil"/>
                          <w:right w:val="nil"/>
                        </w:tcBorders>
                      </w:tcPr>
                      <w:p w:rsidR="00321DB4" w:rsidRDefault="00321DB4">
                        <w:pPr>
                          <w:pStyle w:val="TableParagraph"/>
                          <w:spacing w:before="7"/>
                          <w:rPr>
                            <w:rFonts w:ascii="Arial" w:eastAsia="Arial" w:hAnsi="Arial" w:cs="Arial"/>
                            <w:sz w:val="13"/>
                            <w:szCs w:val="13"/>
                          </w:rPr>
                        </w:pPr>
                      </w:p>
                      <w:p w:rsidR="00321DB4" w:rsidRDefault="00E024F8">
                        <w:pPr>
                          <w:pStyle w:val="TableParagraph"/>
                          <w:ind w:right="44"/>
                          <w:jc w:val="right"/>
                          <w:rPr>
                            <w:rFonts w:ascii="Arial" w:eastAsia="Arial" w:hAnsi="Arial" w:cs="Arial"/>
                            <w:sz w:val="15"/>
                            <w:szCs w:val="15"/>
                          </w:rPr>
                        </w:pPr>
                        <w:r>
                          <w:rPr>
                            <w:rFonts w:ascii="Arial"/>
                            <w:color w:val="262626"/>
                            <w:w w:val="105"/>
                            <w:sz w:val="15"/>
                          </w:rPr>
                          <w:t>3.563,44</w:t>
                        </w:r>
                      </w:p>
                    </w:tc>
                    <w:tc>
                      <w:tcPr>
                        <w:tcW w:w="1498" w:type="dxa"/>
                        <w:tcBorders>
                          <w:top w:val="nil"/>
                          <w:left w:val="nil"/>
                          <w:bottom w:val="nil"/>
                          <w:right w:val="nil"/>
                        </w:tcBorders>
                      </w:tcPr>
                      <w:p w:rsidR="00321DB4" w:rsidRDefault="00321DB4">
                        <w:pPr>
                          <w:pStyle w:val="TableParagraph"/>
                          <w:spacing w:before="9"/>
                          <w:rPr>
                            <w:rFonts w:ascii="Arial" w:eastAsia="Arial" w:hAnsi="Arial" w:cs="Arial"/>
                            <w:sz w:val="12"/>
                            <w:szCs w:val="12"/>
                          </w:rPr>
                        </w:pPr>
                      </w:p>
                      <w:p w:rsidR="00321DB4" w:rsidRDefault="00E024F8">
                        <w:pPr>
                          <w:pStyle w:val="TableParagraph"/>
                          <w:ind w:right="356"/>
                          <w:jc w:val="right"/>
                          <w:rPr>
                            <w:rFonts w:ascii="Arial" w:eastAsia="Arial" w:hAnsi="Arial" w:cs="Arial"/>
                            <w:sz w:val="15"/>
                            <w:szCs w:val="15"/>
                          </w:rPr>
                        </w:pPr>
                        <w:r>
                          <w:rPr>
                            <w:rFonts w:ascii="Arial"/>
                            <w:color w:val="262626"/>
                            <w:w w:val="105"/>
                            <w:sz w:val="15"/>
                          </w:rPr>
                          <w:t>3.500,52</w:t>
                        </w:r>
                      </w:p>
                    </w:tc>
                    <w:tc>
                      <w:tcPr>
                        <w:tcW w:w="4600" w:type="dxa"/>
                        <w:gridSpan w:val="4"/>
                        <w:tcBorders>
                          <w:top w:val="nil"/>
                          <w:left w:val="nil"/>
                          <w:bottom w:val="nil"/>
                          <w:right w:val="nil"/>
                        </w:tcBorders>
                      </w:tcPr>
                      <w:p w:rsidR="00321DB4" w:rsidRDefault="00E024F8">
                        <w:pPr>
                          <w:pStyle w:val="TableParagraph"/>
                          <w:tabs>
                            <w:tab w:val="left" w:pos="2843"/>
                            <w:tab w:val="left" w:pos="4004"/>
                          </w:tabs>
                          <w:spacing w:before="113"/>
                          <w:ind w:left="1427"/>
                          <w:rPr>
                            <w:rFonts w:ascii="Arial" w:eastAsia="Arial" w:hAnsi="Arial" w:cs="Arial"/>
                            <w:sz w:val="15"/>
                            <w:szCs w:val="15"/>
                          </w:rPr>
                        </w:pPr>
                        <w:r>
                          <w:rPr>
                            <w:rFonts w:ascii="Arial"/>
                            <w:color w:val="262626"/>
                            <w:w w:val="105"/>
                            <w:sz w:val="15"/>
                          </w:rPr>
                          <w:t>3.500,52</w:t>
                        </w:r>
                        <w:r>
                          <w:rPr>
                            <w:rFonts w:ascii="Arial"/>
                            <w:color w:val="262626"/>
                            <w:w w:val="105"/>
                            <w:sz w:val="15"/>
                          </w:rPr>
                          <w:tab/>
                        </w:r>
                        <w:r>
                          <w:rPr>
                            <w:rFonts w:ascii="Arial"/>
                            <w:color w:val="262626"/>
                            <w:w w:val="105"/>
                            <w:position w:val="1"/>
                            <w:sz w:val="15"/>
                          </w:rPr>
                          <w:t>62,92</w:t>
                        </w:r>
                        <w:r>
                          <w:rPr>
                            <w:rFonts w:ascii="Arial"/>
                            <w:color w:val="262626"/>
                            <w:w w:val="105"/>
                            <w:position w:val="1"/>
                            <w:sz w:val="15"/>
                          </w:rPr>
                          <w:tab/>
                        </w:r>
                        <w:r>
                          <w:rPr>
                            <w:rFonts w:ascii="Arial"/>
                            <w:color w:val="363636"/>
                            <w:w w:val="105"/>
                            <w:position w:val="2"/>
                            <w:sz w:val="15"/>
                          </w:rPr>
                          <w:t>-913,89</w:t>
                        </w:r>
                      </w:p>
                    </w:tc>
                  </w:tr>
                  <w:tr w:rsidR="00321DB4">
                    <w:trPr>
                      <w:trHeight w:hRule="exact" w:val="232"/>
                    </w:trPr>
                    <w:tc>
                      <w:tcPr>
                        <w:tcW w:w="865" w:type="dxa"/>
                        <w:tcBorders>
                          <w:top w:val="nil"/>
                          <w:left w:val="nil"/>
                          <w:bottom w:val="nil"/>
                          <w:right w:val="nil"/>
                        </w:tcBorders>
                      </w:tcPr>
                      <w:p w:rsidR="00321DB4" w:rsidRDefault="00E024F8">
                        <w:pPr>
                          <w:pStyle w:val="TableParagraph"/>
                          <w:spacing w:before="29"/>
                          <w:ind w:right="33"/>
                          <w:jc w:val="right"/>
                          <w:rPr>
                            <w:rFonts w:ascii="Arial" w:eastAsia="Arial" w:hAnsi="Arial" w:cs="Arial"/>
                            <w:sz w:val="15"/>
                            <w:szCs w:val="15"/>
                          </w:rPr>
                        </w:pPr>
                        <w:r>
                          <w:rPr>
                            <w:rFonts w:ascii="Arial"/>
                            <w:color w:val="262626"/>
                            <w:sz w:val="15"/>
                          </w:rPr>
                          <w:t>2.200,00</w:t>
                        </w:r>
                      </w:p>
                    </w:tc>
                    <w:tc>
                      <w:tcPr>
                        <w:tcW w:w="1177" w:type="dxa"/>
                        <w:tcBorders>
                          <w:top w:val="nil"/>
                          <w:left w:val="nil"/>
                          <w:bottom w:val="nil"/>
                          <w:right w:val="nil"/>
                        </w:tcBorders>
                      </w:tcPr>
                      <w:p w:rsidR="00321DB4" w:rsidRDefault="00321DB4"/>
                    </w:tc>
                    <w:tc>
                      <w:tcPr>
                        <w:tcW w:w="324" w:type="dxa"/>
                        <w:tcBorders>
                          <w:top w:val="nil"/>
                          <w:left w:val="nil"/>
                          <w:bottom w:val="nil"/>
                          <w:right w:val="nil"/>
                        </w:tcBorders>
                      </w:tcPr>
                      <w:p w:rsidR="00321DB4" w:rsidRDefault="00E024F8">
                        <w:pPr>
                          <w:pStyle w:val="TableParagraph"/>
                          <w:spacing w:before="56"/>
                          <w:ind w:left="32"/>
                          <w:rPr>
                            <w:rFonts w:ascii="Arial" w:eastAsia="Arial" w:hAnsi="Arial" w:cs="Arial"/>
                            <w:sz w:val="8"/>
                            <w:szCs w:val="8"/>
                          </w:rPr>
                        </w:pPr>
                        <w:r>
                          <w:rPr>
                            <w:rFonts w:ascii="Arial"/>
                            <w:color w:val="CACACA"/>
                            <w:sz w:val="8"/>
                          </w:rPr>
                          <w:t>1</w:t>
                        </w:r>
                      </w:p>
                    </w:tc>
                    <w:tc>
                      <w:tcPr>
                        <w:tcW w:w="938" w:type="dxa"/>
                        <w:tcBorders>
                          <w:top w:val="nil"/>
                          <w:left w:val="nil"/>
                          <w:bottom w:val="nil"/>
                          <w:right w:val="nil"/>
                        </w:tcBorders>
                      </w:tcPr>
                      <w:p w:rsidR="00321DB4" w:rsidRDefault="00E024F8">
                        <w:pPr>
                          <w:pStyle w:val="TableParagraph"/>
                          <w:spacing w:before="14"/>
                          <w:ind w:left="251"/>
                          <w:rPr>
                            <w:rFonts w:ascii="Arial" w:eastAsia="Arial" w:hAnsi="Arial" w:cs="Arial"/>
                            <w:sz w:val="15"/>
                            <w:szCs w:val="15"/>
                          </w:rPr>
                        </w:pPr>
                        <w:r>
                          <w:rPr>
                            <w:rFonts w:ascii="Arial"/>
                            <w:color w:val="262626"/>
                            <w:w w:val="105"/>
                            <w:sz w:val="15"/>
                          </w:rPr>
                          <w:t>2.200,00</w:t>
                        </w:r>
                      </w:p>
                    </w:tc>
                    <w:tc>
                      <w:tcPr>
                        <w:tcW w:w="1178" w:type="dxa"/>
                        <w:tcBorders>
                          <w:top w:val="nil"/>
                          <w:left w:val="nil"/>
                          <w:bottom w:val="nil"/>
                          <w:right w:val="nil"/>
                        </w:tcBorders>
                      </w:tcPr>
                      <w:p w:rsidR="00321DB4" w:rsidRDefault="00E024F8">
                        <w:pPr>
                          <w:pStyle w:val="TableParagraph"/>
                          <w:spacing w:before="5"/>
                          <w:ind w:right="50"/>
                          <w:jc w:val="right"/>
                          <w:rPr>
                            <w:rFonts w:ascii="Arial" w:eastAsia="Arial" w:hAnsi="Arial" w:cs="Arial"/>
                            <w:sz w:val="15"/>
                            <w:szCs w:val="15"/>
                          </w:rPr>
                        </w:pPr>
                        <w:r>
                          <w:rPr>
                            <w:rFonts w:ascii="Arial"/>
                            <w:color w:val="262626"/>
                            <w:sz w:val="15"/>
                          </w:rPr>
                          <w:t>2.093,04</w:t>
                        </w:r>
                      </w:p>
                    </w:tc>
                    <w:tc>
                      <w:tcPr>
                        <w:tcW w:w="1498" w:type="dxa"/>
                        <w:tcBorders>
                          <w:top w:val="nil"/>
                          <w:left w:val="nil"/>
                          <w:bottom w:val="nil"/>
                          <w:right w:val="nil"/>
                        </w:tcBorders>
                      </w:tcPr>
                      <w:p w:rsidR="00321DB4" w:rsidRDefault="00E024F8">
                        <w:pPr>
                          <w:pStyle w:val="TableParagraph"/>
                          <w:spacing w:line="168" w:lineRule="exact"/>
                          <w:ind w:right="362"/>
                          <w:jc w:val="right"/>
                          <w:rPr>
                            <w:rFonts w:ascii="Arial" w:eastAsia="Arial" w:hAnsi="Arial" w:cs="Arial"/>
                            <w:sz w:val="15"/>
                            <w:szCs w:val="15"/>
                          </w:rPr>
                        </w:pPr>
                        <w:r>
                          <w:rPr>
                            <w:rFonts w:ascii="Arial"/>
                            <w:color w:val="262626"/>
                            <w:sz w:val="15"/>
                          </w:rPr>
                          <w:t>2.093,04</w:t>
                        </w:r>
                      </w:p>
                    </w:tc>
                    <w:tc>
                      <w:tcPr>
                        <w:tcW w:w="4600" w:type="dxa"/>
                        <w:gridSpan w:val="4"/>
                        <w:tcBorders>
                          <w:top w:val="nil"/>
                          <w:left w:val="nil"/>
                          <w:bottom w:val="nil"/>
                          <w:right w:val="nil"/>
                        </w:tcBorders>
                      </w:tcPr>
                      <w:p w:rsidR="00321DB4" w:rsidRDefault="00E024F8">
                        <w:pPr>
                          <w:pStyle w:val="TableParagraph"/>
                          <w:tabs>
                            <w:tab w:val="left" w:pos="4067"/>
                          </w:tabs>
                          <w:spacing w:line="153" w:lineRule="exact"/>
                          <w:ind w:left="1427"/>
                          <w:rPr>
                            <w:rFonts w:ascii="Arial" w:eastAsia="Arial" w:hAnsi="Arial" w:cs="Arial"/>
                            <w:sz w:val="15"/>
                            <w:szCs w:val="15"/>
                          </w:rPr>
                        </w:pPr>
                        <w:r>
                          <w:rPr>
                            <w:rFonts w:ascii="Arial"/>
                            <w:color w:val="262626"/>
                            <w:spacing w:val="-1"/>
                            <w:w w:val="105"/>
                            <w:sz w:val="15"/>
                          </w:rPr>
                          <w:t>2</w:t>
                        </w:r>
                        <w:r>
                          <w:rPr>
                            <w:rFonts w:ascii="Arial"/>
                            <w:color w:val="757575"/>
                            <w:spacing w:val="-1"/>
                            <w:w w:val="105"/>
                            <w:sz w:val="15"/>
                          </w:rPr>
                          <w:t>.</w:t>
                        </w:r>
                        <w:r>
                          <w:rPr>
                            <w:rFonts w:ascii="Arial"/>
                            <w:color w:val="262626"/>
                            <w:spacing w:val="-1"/>
                            <w:w w:val="105"/>
                            <w:sz w:val="15"/>
                          </w:rPr>
                          <w:t>093,04</w:t>
                        </w:r>
                        <w:r>
                          <w:rPr>
                            <w:rFonts w:ascii="Arial"/>
                            <w:color w:val="262626"/>
                            <w:spacing w:val="-1"/>
                            <w:w w:val="105"/>
                            <w:sz w:val="15"/>
                          </w:rPr>
                          <w:tab/>
                        </w:r>
                        <w:r>
                          <w:rPr>
                            <w:rFonts w:ascii="Arial"/>
                            <w:color w:val="363636"/>
                            <w:w w:val="105"/>
                            <w:position w:val="2"/>
                            <w:sz w:val="15"/>
                          </w:rPr>
                          <w:t>106,96</w:t>
                        </w:r>
                      </w:p>
                    </w:tc>
                  </w:tr>
                  <w:tr w:rsidR="00321DB4">
                    <w:trPr>
                      <w:trHeight w:hRule="exact" w:val="797"/>
                    </w:trPr>
                    <w:tc>
                      <w:tcPr>
                        <w:tcW w:w="865" w:type="dxa"/>
                        <w:tcBorders>
                          <w:top w:val="nil"/>
                          <w:left w:val="nil"/>
                          <w:bottom w:val="nil"/>
                          <w:right w:val="nil"/>
                        </w:tcBorders>
                      </w:tcPr>
                      <w:p w:rsidR="00321DB4" w:rsidRDefault="00321DB4">
                        <w:pPr>
                          <w:pStyle w:val="TableParagraph"/>
                          <w:spacing w:before="7"/>
                          <w:rPr>
                            <w:rFonts w:ascii="Arial" w:eastAsia="Arial" w:hAnsi="Arial" w:cs="Arial"/>
                            <w:sz w:val="16"/>
                            <w:szCs w:val="16"/>
                          </w:rPr>
                        </w:pPr>
                      </w:p>
                      <w:p w:rsidR="00321DB4" w:rsidRDefault="00E024F8">
                        <w:pPr>
                          <w:pStyle w:val="TableParagraph"/>
                          <w:ind w:left="356"/>
                          <w:rPr>
                            <w:rFonts w:ascii="Arial" w:eastAsia="Arial" w:hAnsi="Arial" w:cs="Arial"/>
                            <w:sz w:val="15"/>
                            <w:szCs w:val="15"/>
                          </w:rPr>
                        </w:pPr>
                        <w:r>
                          <w:rPr>
                            <w:rFonts w:ascii="Arial"/>
                            <w:color w:val="262626"/>
                            <w:w w:val="105"/>
                            <w:sz w:val="15"/>
                          </w:rPr>
                          <w:t>300,00</w:t>
                        </w:r>
                      </w:p>
                      <w:p w:rsidR="00321DB4" w:rsidRDefault="00321DB4">
                        <w:pPr>
                          <w:pStyle w:val="TableParagraph"/>
                          <w:spacing w:before="3"/>
                          <w:rPr>
                            <w:rFonts w:ascii="Arial" w:eastAsia="Arial" w:hAnsi="Arial" w:cs="Arial"/>
                            <w:sz w:val="19"/>
                            <w:szCs w:val="19"/>
                          </w:rPr>
                        </w:pPr>
                      </w:p>
                      <w:p w:rsidR="00321DB4" w:rsidRDefault="00E024F8">
                        <w:pPr>
                          <w:pStyle w:val="TableParagraph"/>
                          <w:ind w:left="131"/>
                          <w:rPr>
                            <w:rFonts w:ascii="Arial" w:eastAsia="Arial" w:hAnsi="Arial" w:cs="Arial"/>
                            <w:sz w:val="15"/>
                            <w:szCs w:val="15"/>
                          </w:rPr>
                        </w:pPr>
                        <w:r>
                          <w:rPr>
                            <w:rFonts w:ascii="Arial"/>
                            <w:color w:val="262626"/>
                            <w:w w:val="105"/>
                            <w:sz w:val="15"/>
                          </w:rPr>
                          <w:t>26.000,00</w:t>
                        </w:r>
                      </w:p>
                    </w:tc>
                    <w:tc>
                      <w:tcPr>
                        <w:tcW w:w="1177" w:type="dxa"/>
                        <w:tcBorders>
                          <w:top w:val="nil"/>
                          <w:left w:val="nil"/>
                          <w:bottom w:val="nil"/>
                          <w:right w:val="single" w:sz="2" w:space="0" w:color="000000"/>
                        </w:tcBorders>
                      </w:tcPr>
                      <w:p w:rsidR="00321DB4" w:rsidRDefault="00321DB4">
                        <w:pPr>
                          <w:pStyle w:val="TableParagraph"/>
                          <w:spacing w:before="8"/>
                          <w:rPr>
                            <w:rFonts w:ascii="Arial" w:eastAsia="Arial" w:hAnsi="Arial" w:cs="Arial"/>
                            <w:sz w:val="15"/>
                            <w:szCs w:val="15"/>
                          </w:rPr>
                        </w:pPr>
                      </w:p>
                      <w:p w:rsidR="00321DB4" w:rsidRDefault="00E024F8">
                        <w:pPr>
                          <w:pStyle w:val="TableParagraph"/>
                          <w:ind w:right="-1"/>
                          <w:jc w:val="right"/>
                          <w:rPr>
                            <w:rFonts w:ascii="Arial" w:eastAsia="Arial" w:hAnsi="Arial" w:cs="Arial"/>
                            <w:sz w:val="15"/>
                            <w:szCs w:val="15"/>
                          </w:rPr>
                        </w:pPr>
                        <w:r>
                          <w:rPr>
                            <w:rFonts w:ascii="Arial"/>
                            <w:color w:val="262626"/>
                            <w:w w:val="105"/>
                            <w:sz w:val="15"/>
                          </w:rPr>
                          <w:t>34,00</w:t>
                        </w:r>
                      </w:p>
                    </w:tc>
                    <w:tc>
                      <w:tcPr>
                        <w:tcW w:w="324" w:type="dxa"/>
                        <w:tcBorders>
                          <w:top w:val="nil"/>
                          <w:left w:val="single" w:sz="2" w:space="0" w:color="000000"/>
                          <w:bottom w:val="nil"/>
                          <w:right w:val="nil"/>
                        </w:tcBorders>
                      </w:tcPr>
                      <w:p w:rsidR="00321DB4" w:rsidRDefault="00321DB4"/>
                    </w:tc>
                    <w:tc>
                      <w:tcPr>
                        <w:tcW w:w="938" w:type="dxa"/>
                        <w:tcBorders>
                          <w:top w:val="nil"/>
                          <w:left w:val="nil"/>
                          <w:bottom w:val="nil"/>
                          <w:right w:val="nil"/>
                        </w:tcBorders>
                      </w:tcPr>
                      <w:p w:rsidR="00321DB4" w:rsidRDefault="00321DB4">
                        <w:pPr>
                          <w:pStyle w:val="TableParagraph"/>
                          <w:spacing w:before="4"/>
                          <w:rPr>
                            <w:rFonts w:ascii="Arial" w:eastAsia="Arial" w:hAnsi="Arial" w:cs="Arial"/>
                            <w:sz w:val="15"/>
                            <w:szCs w:val="15"/>
                          </w:rPr>
                        </w:pPr>
                      </w:p>
                      <w:p w:rsidR="00321DB4" w:rsidRDefault="00E024F8">
                        <w:pPr>
                          <w:pStyle w:val="TableParagraph"/>
                          <w:ind w:left="390"/>
                          <w:rPr>
                            <w:rFonts w:ascii="Arial" w:eastAsia="Arial" w:hAnsi="Arial" w:cs="Arial"/>
                            <w:sz w:val="15"/>
                            <w:szCs w:val="15"/>
                          </w:rPr>
                        </w:pPr>
                        <w:r>
                          <w:rPr>
                            <w:rFonts w:ascii="Arial"/>
                            <w:color w:val="262626"/>
                            <w:w w:val="105"/>
                            <w:sz w:val="15"/>
                          </w:rPr>
                          <w:t>334,00</w:t>
                        </w:r>
                      </w:p>
                      <w:p w:rsidR="00321DB4" w:rsidRDefault="00321DB4">
                        <w:pPr>
                          <w:pStyle w:val="TableParagraph"/>
                          <w:spacing w:before="3"/>
                          <w:rPr>
                            <w:rFonts w:ascii="Arial" w:eastAsia="Arial" w:hAnsi="Arial" w:cs="Arial"/>
                            <w:sz w:val="19"/>
                            <w:szCs w:val="19"/>
                          </w:rPr>
                        </w:pPr>
                      </w:p>
                      <w:p w:rsidR="00321DB4" w:rsidRDefault="00E024F8">
                        <w:pPr>
                          <w:pStyle w:val="TableParagraph"/>
                          <w:ind w:left="165"/>
                          <w:rPr>
                            <w:rFonts w:ascii="Arial" w:eastAsia="Arial" w:hAnsi="Arial" w:cs="Arial"/>
                            <w:sz w:val="15"/>
                            <w:szCs w:val="15"/>
                          </w:rPr>
                        </w:pPr>
                        <w:r>
                          <w:rPr>
                            <w:rFonts w:ascii="Arial"/>
                            <w:color w:val="262626"/>
                            <w:w w:val="105"/>
                            <w:sz w:val="15"/>
                          </w:rPr>
                          <w:t>26.000,00</w:t>
                        </w:r>
                      </w:p>
                    </w:tc>
                    <w:tc>
                      <w:tcPr>
                        <w:tcW w:w="1178" w:type="dxa"/>
                        <w:tcBorders>
                          <w:top w:val="nil"/>
                          <w:left w:val="nil"/>
                          <w:bottom w:val="nil"/>
                          <w:right w:val="nil"/>
                        </w:tcBorders>
                      </w:tcPr>
                      <w:p w:rsidR="00321DB4" w:rsidRDefault="00321DB4">
                        <w:pPr>
                          <w:pStyle w:val="TableParagraph"/>
                          <w:spacing w:before="6"/>
                          <w:rPr>
                            <w:rFonts w:ascii="Arial" w:eastAsia="Arial" w:hAnsi="Arial" w:cs="Arial"/>
                            <w:sz w:val="14"/>
                            <w:szCs w:val="14"/>
                          </w:rPr>
                        </w:pPr>
                      </w:p>
                      <w:p w:rsidR="00321DB4" w:rsidRDefault="00E024F8">
                        <w:pPr>
                          <w:pStyle w:val="TableParagraph"/>
                          <w:ind w:left="739"/>
                          <w:rPr>
                            <w:rFonts w:ascii="Arial" w:eastAsia="Arial" w:hAnsi="Arial" w:cs="Arial"/>
                            <w:sz w:val="15"/>
                            <w:szCs w:val="15"/>
                          </w:rPr>
                        </w:pPr>
                        <w:r>
                          <w:rPr>
                            <w:rFonts w:ascii="Arial"/>
                            <w:color w:val="262626"/>
                            <w:w w:val="105"/>
                            <w:sz w:val="15"/>
                          </w:rPr>
                          <w:t>34,00</w:t>
                        </w:r>
                      </w:p>
                      <w:p w:rsidR="00321DB4" w:rsidRDefault="00321DB4">
                        <w:pPr>
                          <w:pStyle w:val="TableParagraph"/>
                          <w:spacing w:before="3"/>
                          <w:rPr>
                            <w:rFonts w:ascii="Arial" w:eastAsia="Arial" w:hAnsi="Arial" w:cs="Arial"/>
                            <w:sz w:val="19"/>
                            <w:szCs w:val="19"/>
                          </w:rPr>
                        </w:pPr>
                      </w:p>
                      <w:p w:rsidR="00321DB4" w:rsidRDefault="00E024F8">
                        <w:pPr>
                          <w:pStyle w:val="TableParagraph"/>
                          <w:ind w:left="436"/>
                          <w:rPr>
                            <w:rFonts w:ascii="Arial" w:eastAsia="Arial" w:hAnsi="Arial" w:cs="Arial"/>
                            <w:sz w:val="15"/>
                            <w:szCs w:val="15"/>
                          </w:rPr>
                        </w:pPr>
                        <w:r>
                          <w:rPr>
                            <w:rFonts w:ascii="Arial"/>
                            <w:color w:val="262626"/>
                            <w:w w:val="105"/>
                            <w:sz w:val="15"/>
                          </w:rPr>
                          <w:t>19.514,91</w:t>
                        </w:r>
                      </w:p>
                    </w:tc>
                    <w:tc>
                      <w:tcPr>
                        <w:tcW w:w="1498" w:type="dxa"/>
                        <w:tcBorders>
                          <w:top w:val="nil"/>
                          <w:left w:val="nil"/>
                          <w:bottom w:val="nil"/>
                          <w:right w:val="nil"/>
                        </w:tcBorders>
                      </w:tcPr>
                      <w:p w:rsidR="00321DB4" w:rsidRDefault="00321DB4">
                        <w:pPr>
                          <w:pStyle w:val="TableParagraph"/>
                          <w:spacing w:before="7"/>
                          <w:rPr>
                            <w:rFonts w:ascii="Arial" w:eastAsia="Arial" w:hAnsi="Arial" w:cs="Arial"/>
                            <w:sz w:val="13"/>
                            <w:szCs w:val="13"/>
                          </w:rPr>
                        </w:pPr>
                      </w:p>
                      <w:p w:rsidR="00321DB4" w:rsidRDefault="00E024F8">
                        <w:pPr>
                          <w:pStyle w:val="TableParagraph"/>
                          <w:ind w:left="751"/>
                          <w:rPr>
                            <w:rFonts w:ascii="Arial" w:eastAsia="Arial" w:hAnsi="Arial" w:cs="Arial"/>
                            <w:sz w:val="15"/>
                            <w:szCs w:val="15"/>
                          </w:rPr>
                        </w:pPr>
                        <w:r>
                          <w:rPr>
                            <w:rFonts w:ascii="Arial"/>
                            <w:color w:val="262626"/>
                            <w:w w:val="105"/>
                            <w:sz w:val="15"/>
                          </w:rPr>
                          <w:t>34,00</w:t>
                        </w:r>
                      </w:p>
                      <w:p w:rsidR="00321DB4" w:rsidRDefault="00321DB4">
                        <w:pPr>
                          <w:pStyle w:val="TableParagraph"/>
                          <w:spacing w:before="3"/>
                          <w:rPr>
                            <w:rFonts w:ascii="Arial" w:eastAsia="Arial" w:hAnsi="Arial" w:cs="Arial"/>
                            <w:sz w:val="19"/>
                            <w:szCs w:val="19"/>
                          </w:rPr>
                        </w:pPr>
                      </w:p>
                      <w:p w:rsidR="00321DB4" w:rsidRDefault="00E024F8">
                        <w:pPr>
                          <w:pStyle w:val="TableParagraph"/>
                          <w:ind w:left="443"/>
                          <w:rPr>
                            <w:rFonts w:ascii="Arial" w:eastAsia="Arial" w:hAnsi="Arial" w:cs="Arial"/>
                            <w:sz w:val="15"/>
                            <w:szCs w:val="15"/>
                          </w:rPr>
                        </w:pPr>
                        <w:r>
                          <w:rPr>
                            <w:rFonts w:ascii="Arial"/>
                            <w:color w:val="262626"/>
                            <w:w w:val="105"/>
                            <w:sz w:val="15"/>
                          </w:rPr>
                          <w:t>18.341,80</w:t>
                        </w:r>
                      </w:p>
                    </w:tc>
                    <w:tc>
                      <w:tcPr>
                        <w:tcW w:w="4600" w:type="dxa"/>
                        <w:gridSpan w:val="4"/>
                        <w:tcBorders>
                          <w:top w:val="nil"/>
                          <w:left w:val="nil"/>
                          <w:bottom w:val="nil"/>
                          <w:right w:val="nil"/>
                        </w:tcBorders>
                      </w:tcPr>
                      <w:p w:rsidR="00321DB4" w:rsidRDefault="00E024F8">
                        <w:pPr>
                          <w:pStyle w:val="TableParagraph"/>
                          <w:tabs>
                            <w:tab w:val="left" w:pos="4062"/>
                          </w:tabs>
                          <w:spacing w:before="122"/>
                          <w:ind w:left="1652"/>
                          <w:rPr>
                            <w:rFonts w:ascii="Arial" w:eastAsia="Arial" w:hAnsi="Arial" w:cs="Arial"/>
                            <w:sz w:val="15"/>
                            <w:szCs w:val="15"/>
                          </w:rPr>
                        </w:pPr>
                        <w:r>
                          <w:rPr>
                            <w:rFonts w:ascii="Arial"/>
                            <w:color w:val="262626"/>
                            <w:w w:val="105"/>
                            <w:sz w:val="15"/>
                          </w:rPr>
                          <w:t>34,00</w:t>
                        </w:r>
                        <w:r>
                          <w:rPr>
                            <w:rFonts w:ascii="Arial"/>
                            <w:color w:val="262626"/>
                            <w:w w:val="105"/>
                            <w:sz w:val="15"/>
                          </w:rPr>
                          <w:tab/>
                        </w:r>
                        <w:r>
                          <w:rPr>
                            <w:rFonts w:ascii="Arial"/>
                            <w:color w:val="363636"/>
                            <w:w w:val="105"/>
                            <w:position w:val="2"/>
                            <w:sz w:val="15"/>
                          </w:rPr>
                          <w:t>300,00</w:t>
                        </w:r>
                      </w:p>
                      <w:p w:rsidR="00321DB4" w:rsidRDefault="00321DB4">
                        <w:pPr>
                          <w:pStyle w:val="TableParagraph"/>
                          <w:spacing w:before="1"/>
                          <w:rPr>
                            <w:rFonts w:ascii="Arial" w:eastAsia="Arial" w:hAnsi="Arial" w:cs="Arial"/>
                            <w:sz w:val="17"/>
                            <w:szCs w:val="17"/>
                          </w:rPr>
                        </w:pPr>
                      </w:p>
                      <w:p w:rsidR="00321DB4" w:rsidRDefault="00E024F8">
                        <w:pPr>
                          <w:pStyle w:val="TableParagraph"/>
                          <w:tabs>
                            <w:tab w:val="left" w:pos="2632"/>
                            <w:tab w:val="left" w:pos="3928"/>
                          </w:tabs>
                          <w:ind w:left="1350"/>
                          <w:rPr>
                            <w:rFonts w:ascii="Arial" w:eastAsia="Arial" w:hAnsi="Arial" w:cs="Arial"/>
                            <w:sz w:val="15"/>
                            <w:szCs w:val="15"/>
                          </w:rPr>
                        </w:pPr>
                        <w:r>
                          <w:rPr>
                            <w:rFonts w:ascii="Arial"/>
                            <w:color w:val="262626"/>
                            <w:w w:val="105"/>
                            <w:sz w:val="15"/>
                          </w:rPr>
                          <w:t>18.341,80</w:t>
                        </w:r>
                        <w:r>
                          <w:rPr>
                            <w:rFonts w:ascii="Arial"/>
                            <w:color w:val="262626"/>
                            <w:w w:val="105"/>
                            <w:sz w:val="15"/>
                          </w:rPr>
                          <w:tab/>
                        </w:r>
                        <w:r>
                          <w:rPr>
                            <w:rFonts w:ascii="Arial"/>
                            <w:color w:val="363636"/>
                            <w:w w:val="105"/>
                            <w:position w:val="1"/>
                            <w:sz w:val="15"/>
                          </w:rPr>
                          <w:t>1.173,11</w:t>
                        </w:r>
                        <w:r>
                          <w:rPr>
                            <w:rFonts w:ascii="Arial"/>
                            <w:color w:val="363636"/>
                            <w:w w:val="105"/>
                            <w:position w:val="1"/>
                            <w:sz w:val="15"/>
                          </w:rPr>
                          <w:tab/>
                        </w:r>
                        <w:r>
                          <w:rPr>
                            <w:rFonts w:ascii="Arial"/>
                            <w:color w:val="363636"/>
                            <w:w w:val="105"/>
                            <w:position w:val="2"/>
                            <w:sz w:val="15"/>
                          </w:rPr>
                          <w:t>6.485,09</w:t>
                        </w:r>
                      </w:p>
                    </w:tc>
                  </w:tr>
                </w:tbl>
                <w:p w:rsidR="00321DB4" w:rsidRDefault="00321DB4"/>
              </w:txbxContent>
            </v:textbox>
            <w10:wrap anchorx="page"/>
          </v:shape>
        </w:pict>
      </w:r>
      <w:r w:rsidR="00E024F8">
        <w:rPr>
          <w:color w:val="363636"/>
          <w:w w:val="95"/>
        </w:rPr>
        <w:t>334</w:t>
      </w:r>
      <w:r w:rsidR="00E024F8">
        <w:rPr>
          <w:color w:val="363636"/>
          <w:w w:val="95"/>
        </w:rPr>
        <w:tab/>
      </w:r>
      <w:r w:rsidR="00E024F8">
        <w:rPr>
          <w:color w:val="363636"/>
          <w:w w:val="90"/>
        </w:rPr>
        <w:t>62300</w:t>
      </w:r>
      <w:r w:rsidR="00E024F8">
        <w:rPr>
          <w:color w:val="363636"/>
          <w:w w:val="90"/>
        </w:rPr>
        <w:tab/>
      </w:r>
      <w:r w:rsidR="00E024F8">
        <w:rPr>
          <w:color w:val="262626"/>
          <w:position w:val="1"/>
        </w:rPr>
        <w:t xml:space="preserve">Promocion </w:t>
      </w:r>
      <w:r w:rsidR="00E024F8">
        <w:rPr>
          <w:color w:val="262626"/>
          <w:spacing w:val="38"/>
          <w:position w:val="1"/>
        </w:rPr>
        <w:t xml:space="preserve"> </w:t>
      </w:r>
      <w:r w:rsidR="00E024F8">
        <w:rPr>
          <w:color w:val="262626"/>
          <w:position w:val="1"/>
        </w:rPr>
        <w:t>cultural</w:t>
      </w:r>
      <w:r w:rsidR="00E024F8">
        <w:rPr>
          <w:color w:val="262626"/>
          <w:position w:val="1"/>
        </w:rPr>
        <w:tab/>
      </w:r>
      <w:r w:rsidR="00E024F8">
        <w:rPr>
          <w:color w:val="363636"/>
          <w:position w:val="2"/>
        </w:rPr>
        <w:t>8.500,00</w:t>
      </w:r>
      <w:r w:rsidR="00E024F8">
        <w:rPr>
          <w:color w:val="363636"/>
          <w:position w:val="2"/>
        </w:rPr>
        <w:tab/>
      </w:r>
      <w:r w:rsidR="00E024F8">
        <w:rPr>
          <w:color w:val="363636"/>
          <w:position w:val="3"/>
        </w:rPr>
        <w:t>-8.113,05</w:t>
      </w:r>
      <w:r w:rsidR="00E024F8">
        <w:rPr>
          <w:color w:val="363636"/>
          <w:position w:val="3"/>
        </w:rPr>
        <w:tab/>
      </w:r>
      <w:r w:rsidR="00E024F8">
        <w:rPr>
          <w:color w:val="262626"/>
          <w:position w:val="3"/>
        </w:rPr>
        <w:t>386,95</w:t>
      </w:r>
      <w:r w:rsidR="00E024F8">
        <w:rPr>
          <w:rFonts w:ascii="Times New Roman"/>
          <w:color w:val="CACACA"/>
          <w:position w:val="6"/>
          <w:sz w:val="10"/>
        </w:rPr>
        <w:tab/>
      </w:r>
      <w:r w:rsidR="00E024F8">
        <w:rPr>
          <w:rFonts w:ascii="Times New Roman"/>
          <w:color w:val="CACACA"/>
          <w:w w:val="95"/>
          <w:position w:val="6"/>
          <w:sz w:val="10"/>
        </w:rPr>
        <w:t>1</w:t>
      </w:r>
    </w:p>
    <w:p w:rsidR="00321DB4" w:rsidRDefault="00E024F8">
      <w:pPr>
        <w:pStyle w:val="Textoindependiente"/>
        <w:spacing w:before="5"/>
        <w:ind w:left="1970"/>
      </w:pPr>
      <w:r>
        <w:rPr>
          <w:color w:val="262626"/>
          <w:w w:val="105"/>
        </w:rPr>
        <w:t>Maquinaria</w:t>
      </w:r>
    </w:p>
    <w:p w:rsidR="00321DB4" w:rsidRDefault="00E024F8">
      <w:pPr>
        <w:pStyle w:val="Textoindependiente"/>
        <w:tabs>
          <w:tab w:val="left" w:pos="1346"/>
          <w:tab w:val="left" w:pos="1970"/>
        </w:tabs>
        <w:spacing w:before="38"/>
        <w:ind w:left="828"/>
      </w:pPr>
      <w:r>
        <w:rPr>
          <w:color w:val="363636"/>
          <w:w w:val="95"/>
        </w:rPr>
        <w:t>334</w:t>
      </w:r>
      <w:r>
        <w:rPr>
          <w:color w:val="363636"/>
          <w:w w:val="95"/>
        </w:rPr>
        <w:tab/>
      </w:r>
      <w:r>
        <w:rPr>
          <w:color w:val="363636"/>
          <w:w w:val="90"/>
        </w:rPr>
        <w:t>62500</w:t>
      </w:r>
      <w:r>
        <w:rPr>
          <w:color w:val="363636"/>
          <w:w w:val="90"/>
        </w:rPr>
        <w:tab/>
      </w:r>
      <w:r>
        <w:rPr>
          <w:color w:val="262626"/>
        </w:rPr>
        <w:t>Mobiliario.</w:t>
      </w:r>
    </w:p>
    <w:p w:rsidR="00321DB4" w:rsidRDefault="00E024F8">
      <w:pPr>
        <w:pStyle w:val="Textoindependiente"/>
        <w:spacing w:before="77"/>
        <w:ind w:left="827"/>
      </w:pPr>
      <w:r>
        <w:rPr>
          <w:w w:val="105"/>
        </w:rPr>
        <w:br w:type="column"/>
      </w:r>
      <w:r>
        <w:rPr>
          <w:color w:val="363636"/>
          <w:w w:val="105"/>
        </w:rPr>
        <w:lastRenderedPageBreak/>
        <w:t>386,95</w:t>
      </w:r>
    </w:p>
    <w:p w:rsidR="00321DB4" w:rsidRDefault="00321DB4">
      <w:pPr>
        <w:sectPr w:rsidR="00321DB4">
          <w:type w:val="continuous"/>
          <w:pgSz w:w="16830" w:h="11910" w:orient="landscape"/>
          <w:pgMar w:top="1100" w:right="720" w:bottom="280" w:left="660" w:header="720" w:footer="720" w:gutter="0"/>
          <w:cols w:num="2" w:space="720" w:equalWidth="0">
            <w:col w:w="9231" w:space="4718"/>
            <w:col w:w="1501"/>
          </w:cols>
        </w:sectPr>
      </w:pPr>
    </w:p>
    <w:p w:rsidR="00321DB4" w:rsidRDefault="00E024F8">
      <w:pPr>
        <w:pStyle w:val="Textoindependiente"/>
        <w:spacing w:before="101"/>
        <w:ind w:left="2810"/>
      </w:pPr>
      <w:r>
        <w:rPr>
          <w:color w:val="262626"/>
          <w:w w:val="105"/>
        </w:rPr>
        <w:lastRenderedPageBreak/>
        <w:t xml:space="preserve">Total Programa </w:t>
      </w:r>
      <w:r>
        <w:rPr>
          <w:color w:val="262626"/>
          <w:spacing w:val="35"/>
          <w:w w:val="105"/>
        </w:rPr>
        <w:t xml:space="preserve"> </w:t>
      </w:r>
      <w:r>
        <w:rPr>
          <w:color w:val="262626"/>
          <w:w w:val="105"/>
        </w:rPr>
        <w:t>334</w:t>
      </w:r>
    </w:p>
    <w:p w:rsidR="00321DB4" w:rsidRDefault="00321DB4">
      <w:pPr>
        <w:spacing w:before="8"/>
        <w:rPr>
          <w:rFonts w:ascii="Arial" w:eastAsia="Arial" w:hAnsi="Arial" w:cs="Arial"/>
          <w:sz w:val="11"/>
          <w:szCs w:val="11"/>
        </w:rPr>
      </w:pPr>
    </w:p>
    <w:p w:rsidR="00321DB4" w:rsidRDefault="00E024F8">
      <w:pPr>
        <w:pStyle w:val="Prrafodelista"/>
        <w:numPr>
          <w:ilvl w:val="0"/>
          <w:numId w:val="9"/>
        </w:numPr>
        <w:tabs>
          <w:tab w:val="left" w:pos="1347"/>
          <w:tab w:val="left" w:pos="1970"/>
        </w:tabs>
        <w:ind w:hanging="518"/>
        <w:rPr>
          <w:rFonts w:ascii="Arial" w:eastAsia="Arial" w:hAnsi="Arial" w:cs="Arial"/>
          <w:sz w:val="15"/>
          <w:szCs w:val="15"/>
        </w:rPr>
      </w:pPr>
      <w:r>
        <w:rPr>
          <w:rFonts w:ascii="Arial"/>
          <w:color w:val="363636"/>
          <w:w w:val="90"/>
          <w:sz w:val="15"/>
        </w:rPr>
        <w:t>60900</w:t>
      </w:r>
      <w:r>
        <w:rPr>
          <w:rFonts w:ascii="Arial"/>
          <w:color w:val="363636"/>
          <w:w w:val="90"/>
          <w:sz w:val="15"/>
        </w:rPr>
        <w:tab/>
      </w:r>
      <w:r>
        <w:rPr>
          <w:rFonts w:ascii="Arial"/>
          <w:color w:val="262626"/>
          <w:w w:val="105"/>
          <w:position w:val="1"/>
          <w:sz w:val="15"/>
        </w:rPr>
        <w:t>Ot.inv.infr.y b.uso</w:t>
      </w:r>
      <w:r>
        <w:rPr>
          <w:rFonts w:ascii="Arial"/>
          <w:color w:val="262626"/>
          <w:spacing w:val="28"/>
          <w:w w:val="105"/>
          <w:position w:val="1"/>
          <w:sz w:val="15"/>
        </w:rPr>
        <w:t xml:space="preserve"> </w:t>
      </w:r>
      <w:r>
        <w:rPr>
          <w:rFonts w:ascii="Arial"/>
          <w:color w:val="262626"/>
          <w:w w:val="105"/>
          <w:position w:val="1"/>
          <w:sz w:val="15"/>
        </w:rPr>
        <w:t>gral</w:t>
      </w:r>
    </w:p>
    <w:p w:rsidR="00321DB4" w:rsidRDefault="00E024F8">
      <w:pPr>
        <w:pStyle w:val="Textoindependiente"/>
        <w:spacing w:before="96"/>
        <w:ind w:left="2810"/>
      </w:pPr>
      <w:r>
        <w:rPr>
          <w:color w:val="262626"/>
          <w:w w:val="105"/>
        </w:rPr>
        <w:t xml:space="preserve">Total Programa </w:t>
      </w:r>
      <w:r>
        <w:rPr>
          <w:color w:val="262626"/>
          <w:spacing w:val="35"/>
          <w:w w:val="105"/>
        </w:rPr>
        <w:t xml:space="preserve"> </w:t>
      </w:r>
      <w:r>
        <w:rPr>
          <w:color w:val="262626"/>
          <w:w w:val="105"/>
        </w:rPr>
        <w:t>336</w:t>
      </w:r>
    </w:p>
    <w:p w:rsidR="00321DB4" w:rsidRDefault="00321DB4">
      <w:pPr>
        <w:spacing w:before="3"/>
        <w:rPr>
          <w:rFonts w:ascii="Arial" w:eastAsia="Arial" w:hAnsi="Arial" w:cs="Arial"/>
          <w:sz w:val="11"/>
          <w:szCs w:val="11"/>
        </w:rPr>
      </w:pPr>
    </w:p>
    <w:p w:rsidR="00321DB4" w:rsidRDefault="00E024F8">
      <w:pPr>
        <w:pStyle w:val="Prrafodelista"/>
        <w:numPr>
          <w:ilvl w:val="0"/>
          <w:numId w:val="9"/>
        </w:numPr>
        <w:tabs>
          <w:tab w:val="left" w:pos="1347"/>
          <w:tab w:val="left" w:pos="1979"/>
        </w:tabs>
        <w:spacing w:line="175" w:lineRule="exact"/>
        <w:ind w:hanging="514"/>
        <w:rPr>
          <w:rFonts w:ascii="Arial" w:eastAsia="Arial" w:hAnsi="Arial" w:cs="Arial"/>
          <w:sz w:val="15"/>
          <w:szCs w:val="15"/>
        </w:rPr>
      </w:pPr>
      <w:r>
        <w:rPr>
          <w:rFonts w:ascii="Arial" w:hAnsi="Arial"/>
          <w:color w:val="363636"/>
          <w:w w:val="95"/>
          <w:sz w:val="15"/>
        </w:rPr>
        <w:t>62500</w:t>
      </w:r>
      <w:r>
        <w:rPr>
          <w:rFonts w:ascii="Arial" w:hAnsi="Arial"/>
          <w:color w:val="363636"/>
          <w:w w:val="95"/>
          <w:sz w:val="15"/>
        </w:rPr>
        <w:tab/>
      </w:r>
      <w:r>
        <w:rPr>
          <w:rFonts w:ascii="Arial" w:hAnsi="Arial"/>
          <w:color w:val="262626"/>
          <w:w w:val="105"/>
          <w:position w:val="1"/>
          <w:sz w:val="15"/>
        </w:rPr>
        <w:t>Instalaciones de ocupación</w:t>
      </w:r>
      <w:r>
        <w:rPr>
          <w:rFonts w:ascii="Arial" w:hAnsi="Arial"/>
          <w:color w:val="262626"/>
          <w:spacing w:val="36"/>
          <w:w w:val="105"/>
          <w:position w:val="1"/>
          <w:sz w:val="15"/>
        </w:rPr>
        <w:t xml:space="preserve"> </w:t>
      </w:r>
      <w:r>
        <w:rPr>
          <w:rFonts w:ascii="Arial" w:hAnsi="Arial"/>
          <w:color w:val="262626"/>
          <w:w w:val="105"/>
          <w:position w:val="1"/>
          <w:sz w:val="15"/>
        </w:rPr>
        <w:t>del</w:t>
      </w:r>
    </w:p>
    <w:p w:rsidR="00321DB4" w:rsidRDefault="00E024F8">
      <w:pPr>
        <w:pStyle w:val="Textoindependiente"/>
        <w:tabs>
          <w:tab w:val="left" w:pos="1970"/>
        </w:tabs>
        <w:spacing w:line="175" w:lineRule="exact"/>
        <w:ind w:left="1298"/>
      </w:pPr>
      <w:r>
        <w:rPr>
          <w:rFonts w:ascii="Times New Roman"/>
          <w:color w:val="CACACA"/>
          <w:w w:val="50"/>
          <w:position w:val="2"/>
          <w:sz w:val="14"/>
        </w:rPr>
        <w:t>1</w:t>
      </w:r>
      <w:r>
        <w:rPr>
          <w:rFonts w:ascii="Times New Roman"/>
          <w:color w:val="CACACA"/>
          <w:w w:val="50"/>
          <w:position w:val="2"/>
          <w:sz w:val="14"/>
        </w:rPr>
        <w:tab/>
      </w:r>
      <w:r>
        <w:rPr>
          <w:color w:val="262626"/>
        </w:rPr>
        <w:t xml:space="preserve">tiempo  Mobiliario  Espazo </w:t>
      </w:r>
      <w:r>
        <w:rPr>
          <w:color w:val="262626"/>
          <w:spacing w:val="3"/>
        </w:rPr>
        <w:t xml:space="preserve"> </w:t>
      </w:r>
      <w:r>
        <w:rPr>
          <w:color w:val="262626"/>
        </w:rPr>
        <w:t>Xove</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3"/>
          <w:szCs w:val="23"/>
        </w:rPr>
      </w:pPr>
    </w:p>
    <w:p w:rsidR="00321DB4" w:rsidRDefault="003A113E">
      <w:pPr>
        <w:pStyle w:val="Textoindependiente"/>
        <w:spacing w:before="81"/>
        <w:ind w:right="185"/>
        <w:jc w:val="right"/>
      </w:pPr>
      <w:r>
        <w:pict>
          <v:shape id="_x0000_s2730" type="#_x0000_t202" style="position:absolute;left:0;text-align:left;margin-left:72.9pt;margin-top:-265.15pt;width:181.85pt;height:287.95pt;z-index:7624;mso-position-horizontal-relative:page" filled="f" stroked="f">
            <v:textbox inset="0,0,0,0">
              <w:txbxContent>
                <w:tbl>
                  <w:tblPr>
                    <w:tblStyle w:val="TableNormal"/>
                    <w:tblW w:w="0" w:type="auto"/>
                    <w:tblLayout w:type="fixed"/>
                    <w:tblLook w:val="01E0" w:firstRow="1" w:lastRow="1" w:firstColumn="1" w:lastColumn="1" w:noHBand="0" w:noVBand="0"/>
                  </w:tblPr>
                  <w:tblGrid>
                    <w:gridCol w:w="448"/>
                    <w:gridCol w:w="648"/>
                    <w:gridCol w:w="2541"/>
                  </w:tblGrid>
                  <w:tr w:rsidR="00321DB4">
                    <w:trPr>
                      <w:trHeight w:hRule="exact" w:val="397"/>
                    </w:trPr>
                    <w:tc>
                      <w:tcPr>
                        <w:tcW w:w="1096" w:type="dxa"/>
                        <w:gridSpan w:val="2"/>
                        <w:tcBorders>
                          <w:top w:val="nil"/>
                          <w:left w:val="nil"/>
                          <w:bottom w:val="nil"/>
                          <w:right w:val="single" w:sz="2" w:space="0" w:color="000000"/>
                        </w:tcBorders>
                      </w:tcPr>
                      <w:p w:rsidR="00321DB4" w:rsidRDefault="00321DB4"/>
                    </w:tc>
                    <w:tc>
                      <w:tcPr>
                        <w:tcW w:w="2541" w:type="dxa"/>
                        <w:tcBorders>
                          <w:top w:val="nil"/>
                          <w:left w:val="single" w:sz="2" w:space="0" w:color="000000"/>
                          <w:bottom w:val="nil"/>
                          <w:right w:val="nil"/>
                        </w:tcBorders>
                      </w:tcPr>
                      <w:p w:rsidR="00321DB4" w:rsidRDefault="00E024F8">
                        <w:pPr>
                          <w:pStyle w:val="TableParagraph"/>
                          <w:spacing w:before="85"/>
                          <w:ind w:left="914"/>
                          <w:rPr>
                            <w:rFonts w:ascii="Arial" w:eastAsia="Arial" w:hAnsi="Arial" w:cs="Arial"/>
                            <w:sz w:val="15"/>
                            <w:szCs w:val="15"/>
                          </w:rPr>
                        </w:pPr>
                        <w:r>
                          <w:rPr>
                            <w:rFonts w:ascii="Arial"/>
                            <w:color w:val="262626"/>
                            <w:w w:val="105"/>
                            <w:sz w:val="15"/>
                          </w:rPr>
                          <w:t xml:space="preserve">Total Programa </w:t>
                        </w:r>
                        <w:r>
                          <w:rPr>
                            <w:rFonts w:ascii="Arial"/>
                            <w:color w:val="262626"/>
                            <w:spacing w:val="36"/>
                            <w:w w:val="105"/>
                            <w:sz w:val="15"/>
                          </w:rPr>
                          <w:t xml:space="preserve"> </w:t>
                        </w:r>
                        <w:r>
                          <w:rPr>
                            <w:rFonts w:ascii="Arial"/>
                            <w:color w:val="262626"/>
                            <w:w w:val="105"/>
                            <w:sz w:val="15"/>
                          </w:rPr>
                          <w:t>337</w:t>
                        </w:r>
                      </w:p>
                    </w:tc>
                  </w:tr>
                  <w:tr w:rsidR="00321DB4">
                    <w:trPr>
                      <w:trHeight w:hRule="exact" w:val="178"/>
                    </w:trPr>
                    <w:tc>
                      <w:tcPr>
                        <w:tcW w:w="448" w:type="dxa"/>
                        <w:tcBorders>
                          <w:top w:val="nil"/>
                          <w:left w:val="nil"/>
                          <w:bottom w:val="nil"/>
                          <w:right w:val="nil"/>
                        </w:tcBorders>
                      </w:tcPr>
                      <w:p w:rsidR="00321DB4" w:rsidRDefault="00E024F8">
                        <w:pPr>
                          <w:pStyle w:val="TableParagraph"/>
                          <w:spacing w:line="168" w:lineRule="exact"/>
                          <w:ind w:left="35"/>
                          <w:rPr>
                            <w:rFonts w:ascii="Arial" w:eastAsia="Arial" w:hAnsi="Arial" w:cs="Arial"/>
                            <w:sz w:val="15"/>
                            <w:szCs w:val="15"/>
                          </w:rPr>
                        </w:pPr>
                        <w:r>
                          <w:rPr>
                            <w:rFonts w:ascii="Arial"/>
                            <w:color w:val="363636"/>
                            <w:sz w:val="15"/>
                          </w:rPr>
                          <w:t>341</w:t>
                        </w:r>
                      </w:p>
                    </w:tc>
                    <w:tc>
                      <w:tcPr>
                        <w:tcW w:w="648" w:type="dxa"/>
                        <w:tcBorders>
                          <w:top w:val="nil"/>
                          <w:left w:val="nil"/>
                          <w:bottom w:val="nil"/>
                          <w:right w:val="single" w:sz="2" w:space="0" w:color="000000"/>
                        </w:tcBorders>
                      </w:tcPr>
                      <w:p w:rsidR="00321DB4" w:rsidRDefault="00E024F8">
                        <w:pPr>
                          <w:pStyle w:val="TableParagraph"/>
                          <w:spacing w:line="168" w:lineRule="exact"/>
                          <w:ind w:left="115"/>
                          <w:rPr>
                            <w:rFonts w:ascii="Arial" w:eastAsia="Arial" w:hAnsi="Arial" w:cs="Arial"/>
                            <w:sz w:val="15"/>
                            <w:szCs w:val="15"/>
                          </w:rPr>
                        </w:pPr>
                        <w:r>
                          <w:rPr>
                            <w:rFonts w:ascii="Arial"/>
                            <w:color w:val="363636"/>
                            <w:sz w:val="15"/>
                          </w:rPr>
                          <w:t>12005</w:t>
                        </w:r>
                      </w:p>
                    </w:tc>
                    <w:tc>
                      <w:tcPr>
                        <w:tcW w:w="2541" w:type="dxa"/>
                        <w:tcBorders>
                          <w:top w:val="nil"/>
                          <w:left w:val="single" w:sz="2" w:space="0" w:color="000000"/>
                          <w:bottom w:val="nil"/>
                          <w:right w:val="nil"/>
                        </w:tcBorders>
                      </w:tcPr>
                      <w:p w:rsidR="00321DB4" w:rsidRDefault="00E024F8">
                        <w:pPr>
                          <w:pStyle w:val="TableParagraph"/>
                          <w:spacing w:line="153" w:lineRule="exact"/>
                          <w:ind w:left="79"/>
                          <w:rPr>
                            <w:rFonts w:ascii="Arial" w:eastAsia="Arial" w:hAnsi="Arial" w:cs="Arial"/>
                            <w:sz w:val="15"/>
                            <w:szCs w:val="15"/>
                          </w:rPr>
                        </w:pPr>
                        <w:r>
                          <w:rPr>
                            <w:rFonts w:ascii="Arial" w:hAnsi="Arial"/>
                            <w:color w:val="262626"/>
                            <w:w w:val="105"/>
                            <w:sz w:val="15"/>
                          </w:rPr>
                          <w:t>Promoción y fomento del</w:t>
                        </w:r>
                        <w:r>
                          <w:rPr>
                            <w:rFonts w:ascii="Arial" w:hAnsi="Arial"/>
                            <w:color w:val="262626"/>
                            <w:spacing w:val="35"/>
                            <w:w w:val="105"/>
                            <w:sz w:val="15"/>
                          </w:rPr>
                          <w:t xml:space="preserve"> </w:t>
                        </w:r>
                        <w:r>
                          <w:rPr>
                            <w:rFonts w:ascii="Arial" w:hAnsi="Arial"/>
                            <w:color w:val="262626"/>
                            <w:w w:val="105"/>
                            <w:sz w:val="15"/>
                          </w:rPr>
                          <w:t>deporte</w:t>
                        </w:r>
                      </w:p>
                    </w:tc>
                  </w:tr>
                  <w:tr w:rsidR="00321DB4">
                    <w:trPr>
                      <w:trHeight w:hRule="exact" w:val="192"/>
                    </w:trPr>
                    <w:tc>
                      <w:tcPr>
                        <w:tcW w:w="448" w:type="dxa"/>
                        <w:tcBorders>
                          <w:top w:val="nil"/>
                          <w:left w:val="nil"/>
                          <w:bottom w:val="nil"/>
                          <w:right w:val="nil"/>
                        </w:tcBorders>
                      </w:tcPr>
                      <w:p w:rsidR="00321DB4" w:rsidRDefault="00321DB4"/>
                    </w:tc>
                    <w:tc>
                      <w:tcPr>
                        <w:tcW w:w="648" w:type="dxa"/>
                        <w:tcBorders>
                          <w:top w:val="nil"/>
                          <w:left w:val="nil"/>
                          <w:bottom w:val="nil"/>
                          <w:right w:val="single" w:sz="2" w:space="0" w:color="000000"/>
                        </w:tcBorders>
                      </w:tcPr>
                      <w:p w:rsidR="00321DB4" w:rsidRDefault="00321DB4"/>
                    </w:tc>
                    <w:tc>
                      <w:tcPr>
                        <w:tcW w:w="2541" w:type="dxa"/>
                        <w:tcBorders>
                          <w:top w:val="nil"/>
                          <w:left w:val="single" w:sz="2" w:space="0" w:color="000000"/>
                          <w:bottom w:val="nil"/>
                          <w:right w:val="nil"/>
                        </w:tcBorders>
                      </w:tcPr>
                      <w:p w:rsidR="00321DB4" w:rsidRDefault="00E024F8">
                        <w:pPr>
                          <w:pStyle w:val="TableParagraph"/>
                          <w:spacing w:line="167" w:lineRule="exact"/>
                          <w:ind w:left="79"/>
                          <w:rPr>
                            <w:rFonts w:ascii="Arial" w:eastAsia="Arial" w:hAnsi="Arial" w:cs="Arial"/>
                            <w:sz w:val="15"/>
                            <w:szCs w:val="15"/>
                          </w:rPr>
                        </w:pPr>
                        <w:r>
                          <w:rPr>
                            <w:rFonts w:ascii="Arial"/>
                            <w:color w:val="262626"/>
                            <w:w w:val="105"/>
                            <w:sz w:val="15"/>
                          </w:rPr>
                          <w:t>Sueldos del Grupo</w:t>
                        </w:r>
                        <w:r>
                          <w:rPr>
                            <w:rFonts w:ascii="Arial"/>
                            <w:color w:val="262626"/>
                            <w:spacing w:val="33"/>
                            <w:w w:val="105"/>
                            <w:sz w:val="15"/>
                          </w:rPr>
                          <w:t xml:space="preserve"> </w:t>
                        </w:r>
                        <w:r>
                          <w:rPr>
                            <w:rFonts w:ascii="Arial"/>
                            <w:color w:val="262626"/>
                            <w:w w:val="105"/>
                            <w:sz w:val="15"/>
                          </w:rPr>
                          <w:t>E.</w:t>
                        </w:r>
                      </w:p>
                    </w:tc>
                  </w:tr>
                  <w:tr w:rsidR="00321DB4">
                    <w:trPr>
                      <w:trHeight w:hRule="exact" w:val="202"/>
                    </w:trPr>
                    <w:tc>
                      <w:tcPr>
                        <w:tcW w:w="448" w:type="dxa"/>
                        <w:tcBorders>
                          <w:top w:val="nil"/>
                          <w:left w:val="nil"/>
                          <w:bottom w:val="nil"/>
                          <w:right w:val="nil"/>
                        </w:tcBorders>
                      </w:tcPr>
                      <w:p w:rsidR="00321DB4" w:rsidRDefault="00E024F8">
                        <w:pPr>
                          <w:pStyle w:val="TableParagraph"/>
                          <w:spacing w:before="18"/>
                          <w:ind w:left="35"/>
                          <w:rPr>
                            <w:rFonts w:ascii="Arial" w:eastAsia="Arial" w:hAnsi="Arial" w:cs="Arial"/>
                            <w:sz w:val="15"/>
                            <w:szCs w:val="15"/>
                          </w:rPr>
                        </w:pPr>
                        <w:r>
                          <w:rPr>
                            <w:rFonts w:ascii="Arial"/>
                            <w:color w:val="363636"/>
                            <w:sz w:val="15"/>
                          </w:rPr>
                          <w:t>341</w:t>
                        </w:r>
                      </w:p>
                    </w:tc>
                    <w:tc>
                      <w:tcPr>
                        <w:tcW w:w="648" w:type="dxa"/>
                        <w:tcBorders>
                          <w:top w:val="nil"/>
                          <w:left w:val="nil"/>
                          <w:bottom w:val="nil"/>
                          <w:right w:val="single" w:sz="2" w:space="0" w:color="000000"/>
                        </w:tcBorders>
                      </w:tcPr>
                      <w:p w:rsidR="00321DB4" w:rsidRDefault="00E024F8">
                        <w:pPr>
                          <w:pStyle w:val="TableParagraph"/>
                          <w:spacing w:before="18"/>
                          <w:ind w:left="115"/>
                          <w:rPr>
                            <w:rFonts w:ascii="Arial" w:eastAsia="Arial" w:hAnsi="Arial" w:cs="Arial"/>
                            <w:sz w:val="15"/>
                            <w:szCs w:val="15"/>
                          </w:rPr>
                        </w:pPr>
                        <w:r>
                          <w:rPr>
                            <w:rFonts w:ascii="Arial"/>
                            <w:color w:val="363636"/>
                            <w:sz w:val="15"/>
                          </w:rPr>
                          <w:t>12006</w:t>
                        </w:r>
                      </w:p>
                    </w:tc>
                    <w:tc>
                      <w:tcPr>
                        <w:tcW w:w="2541" w:type="dxa"/>
                        <w:tcBorders>
                          <w:top w:val="nil"/>
                          <w:left w:val="single" w:sz="2" w:space="0" w:color="000000"/>
                          <w:bottom w:val="nil"/>
                          <w:right w:val="nil"/>
                        </w:tcBorders>
                      </w:tcPr>
                      <w:p w:rsidR="00321DB4" w:rsidRDefault="00E024F8">
                        <w:pPr>
                          <w:pStyle w:val="TableParagraph"/>
                          <w:spacing w:before="9"/>
                          <w:ind w:left="79"/>
                          <w:rPr>
                            <w:rFonts w:ascii="Arial" w:eastAsia="Arial" w:hAnsi="Arial" w:cs="Arial"/>
                            <w:sz w:val="15"/>
                            <w:szCs w:val="15"/>
                          </w:rPr>
                        </w:pPr>
                        <w:r>
                          <w:rPr>
                            <w:rFonts w:ascii="Arial" w:hAnsi="Arial"/>
                            <w:color w:val="262626"/>
                            <w:w w:val="105"/>
                            <w:sz w:val="15"/>
                          </w:rPr>
                          <w:t>Promoción y fomento  del</w:t>
                        </w:r>
                        <w:r>
                          <w:rPr>
                            <w:rFonts w:ascii="Arial" w:hAnsi="Arial"/>
                            <w:color w:val="262626"/>
                            <w:spacing w:val="-9"/>
                            <w:w w:val="105"/>
                            <w:sz w:val="15"/>
                          </w:rPr>
                          <w:t xml:space="preserve"> </w:t>
                        </w:r>
                        <w:r>
                          <w:rPr>
                            <w:rFonts w:ascii="Arial" w:hAnsi="Arial"/>
                            <w:color w:val="262626"/>
                            <w:w w:val="105"/>
                            <w:sz w:val="15"/>
                          </w:rPr>
                          <w:t>deporte</w:t>
                        </w:r>
                      </w:p>
                    </w:tc>
                  </w:tr>
                  <w:tr w:rsidR="00321DB4">
                    <w:trPr>
                      <w:trHeight w:hRule="exact" w:val="190"/>
                    </w:trPr>
                    <w:tc>
                      <w:tcPr>
                        <w:tcW w:w="448" w:type="dxa"/>
                        <w:tcBorders>
                          <w:top w:val="nil"/>
                          <w:left w:val="nil"/>
                          <w:bottom w:val="nil"/>
                          <w:right w:val="nil"/>
                        </w:tcBorders>
                      </w:tcPr>
                      <w:p w:rsidR="00321DB4" w:rsidRDefault="00321DB4"/>
                    </w:tc>
                    <w:tc>
                      <w:tcPr>
                        <w:tcW w:w="648" w:type="dxa"/>
                        <w:tcBorders>
                          <w:top w:val="nil"/>
                          <w:left w:val="nil"/>
                          <w:bottom w:val="nil"/>
                          <w:right w:val="single" w:sz="2" w:space="0" w:color="000000"/>
                        </w:tcBorders>
                      </w:tcPr>
                      <w:p w:rsidR="00321DB4" w:rsidRDefault="00321DB4"/>
                    </w:tc>
                    <w:tc>
                      <w:tcPr>
                        <w:tcW w:w="2541" w:type="dxa"/>
                        <w:tcBorders>
                          <w:top w:val="nil"/>
                          <w:left w:val="single" w:sz="2" w:space="0" w:color="000000"/>
                          <w:bottom w:val="nil"/>
                          <w:right w:val="nil"/>
                        </w:tcBorders>
                      </w:tcPr>
                      <w:p w:rsidR="00321DB4" w:rsidRDefault="00E024F8">
                        <w:pPr>
                          <w:pStyle w:val="TableParagraph"/>
                          <w:spacing w:line="167" w:lineRule="exact"/>
                          <w:ind w:left="64"/>
                          <w:rPr>
                            <w:rFonts w:ascii="Arial" w:eastAsia="Arial" w:hAnsi="Arial" w:cs="Arial"/>
                            <w:sz w:val="15"/>
                            <w:szCs w:val="15"/>
                          </w:rPr>
                        </w:pPr>
                        <w:r>
                          <w:rPr>
                            <w:rFonts w:ascii="Arial"/>
                            <w:color w:val="363636"/>
                            <w:w w:val="105"/>
                            <w:sz w:val="15"/>
                          </w:rPr>
                          <w:t>Trienios.</w:t>
                        </w:r>
                      </w:p>
                    </w:tc>
                  </w:tr>
                  <w:tr w:rsidR="00321DB4">
                    <w:trPr>
                      <w:trHeight w:hRule="exact" w:val="394"/>
                    </w:trPr>
                    <w:tc>
                      <w:tcPr>
                        <w:tcW w:w="448" w:type="dxa"/>
                        <w:tcBorders>
                          <w:top w:val="nil"/>
                          <w:left w:val="nil"/>
                          <w:bottom w:val="nil"/>
                          <w:right w:val="nil"/>
                        </w:tcBorders>
                      </w:tcPr>
                      <w:p w:rsidR="00321DB4" w:rsidRDefault="00E024F8">
                        <w:pPr>
                          <w:pStyle w:val="TableParagraph"/>
                          <w:spacing w:before="21"/>
                          <w:ind w:left="35"/>
                          <w:rPr>
                            <w:rFonts w:ascii="Arial" w:eastAsia="Arial" w:hAnsi="Arial" w:cs="Arial"/>
                            <w:sz w:val="15"/>
                            <w:szCs w:val="15"/>
                          </w:rPr>
                        </w:pPr>
                        <w:r>
                          <w:rPr>
                            <w:rFonts w:ascii="Arial"/>
                            <w:color w:val="363636"/>
                            <w:sz w:val="15"/>
                          </w:rPr>
                          <w:t>341</w:t>
                        </w:r>
                      </w:p>
                    </w:tc>
                    <w:tc>
                      <w:tcPr>
                        <w:tcW w:w="648" w:type="dxa"/>
                        <w:tcBorders>
                          <w:top w:val="nil"/>
                          <w:left w:val="nil"/>
                          <w:bottom w:val="nil"/>
                          <w:right w:val="single" w:sz="2" w:space="0" w:color="000000"/>
                        </w:tcBorders>
                      </w:tcPr>
                      <w:p w:rsidR="00321DB4" w:rsidRDefault="00E024F8">
                        <w:pPr>
                          <w:pStyle w:val="TableParagraph"/>
                          <w:spacing w:before="16"/>
                          <w:ind w:left="115"/>
                          <w:rPr>
                            <w:rFonts w:ascii="Arial" w:eastAsia="Arial" w:hAnsi="Arial" w:cs="Arial"/>
                            <w:sz w:val="15"/>
                            <w:szCs w:val="15"/>
                          </w:rPr>
                        </w:pPr>
                        <w:r>
                          <w:rPr>
                            <w:rFonts w:ascii="Arial"/>
                            <w:color w:val="363636"/>
                            <w:sz w:val="15"/>
                          </w:rPr>
                          <w:t>12100</w:t>
                        </w:r>
                      </w:p>
                    </w:tc>
                    <w:tc>
                      <w:tcPr>
                        <w:tcW w:w="2541" w:type="dxa"/>
                        <w:tcBorders>
                          <w:top w:val="nil"/>
                          <w:left w:val="single" w:sz="2" w:space="0" w:color="000000"/>
                          <w:bottom w:val="nil"/>
                          <w:right w:val="nil"/>
                        </w:tcBorders>
                      </w:tcPr>
                      <w:p w:rsidR="00321DB4" w:rsidRDefault="00E024F8">
                        <w:pPr>
                          <w:pStyle w:val="TableParagraph"/>
                          <w:spacing w:before="6" w:line="261" w:lineRule="auto"/>
                          <w:ind w:left="74" w:right="99" w:firstLine="4"/>
                          <w:rPr>
                            <w:rFonts w:ascii="Arial" w:eastAsia="Arial" w:hAnsi="Arial" w:cs="Arial"/>
                            <w:sz w:val="15"/>
                            <w:szCs w:val="15"/>
                          </w:rPr>
                        </w:pPr>
                        <w:r>
                          <w:rPr>
                            <w:rFonts w:ascii="Arial" w:hAnsi="Arial"/>
                            <w:color w:val="262626"/>
                            <w:w w:val="105"/>
                            <w:sz w:val="15"/>
                          </w:rPr>
                          <w:t>Promoción y fomento del deporte Complemento de</w:t>
                        </w:r>
                        <w:r>
                          <w:rPr>
                            <w:rFonts w:ascii="Arial" w:hAnsi="Arial"/>
                            <w:color w:val="262626"/>
                            <w:spacing w:val="33"/>
                            <w:w w:val="105"/>
                            <w:sz w:val="15"/>
                          </w:rPr>
                          <w:t xml:space="preserve"> </w:t>
                        </w:r>
                        <w:r>
                          <w:rPr>
                            <w:rFonts w:ascii="Arial" w:hAnsi="Arial"/>
                            <w:color w:val="262626"/>
                            <w:w w:val="105"/>
                            <w:sz w:val="15"/>
                          </w:rPr>
                          <w:t>destino.</w:t>
                        </w:r>
                      </w:p>
                    </w:tc>
                  </w:tr>
                  <w:tr w:rsidR="00321DB4">
                    <w:trPr>
                      <w:trHeight w:hRule="exact" w:val="200"/>
                    </w:trPr>
                    <w:tc>
                      <w:tcPr>
                        <w:tcW w:w="448" w:type="dxa"/>
                        <w:tcBorders>
                          <w:top w:val="nil"/>
                          <w:left w:val="nil"/>
                          <w:bottom w:val="nil"/>
                          <w:right w:val="nil"/>
                        </w:tcBorders>
                      </w:tcPr>
                      <w:p w:rsidR="00321DB4" w:rsidRDefault="00E024F8">
                        <w:pPr>
                          <w:pStyle w:val="TableParagraph"/>
                          <w:spacing w:before="21"/>
                          <w:ind w:left="35"/>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16"/>
                          <w:ind w:left="119"/>
                          <w:rPr>
                            <w:rFonts w:ascii="Arial" w:eastAsia="Arial" w:hAnsi="Arial" w:cs="Arial"/>
                            <w:sz w:val="15"/>
                            <w:szCs w:val="15"/>
                          </w:rPr>
                        </w:pPr>
                        <w:r>
                          <w:rPr>
                            <w:rFonts w:ascii="Arial"/>
                            <w:color w:val="363636"/>
                            <w:sz w:val="15"/>
                          </w:rPr>
                          <w:t>12101</w:t>
                        </w:r>
                      </w:p>
                    </w:tc>
                    <w:tc>
                      <w:tcPr>
                        <w:tcW w:w="2541" w:type="dxa"/>
                        <w:tcBorders>
                          <w:top w:val="nil"/>
                          <w:left w:val="nil"/>
                          <w:bottom w:val="nil"/>
                          <w:right w:val="nil"/>
                        </w:tcBorders>
                      </w:tcPr>
                      <w:p w:rsidR="00321DB4" w:rsidRDefault="00E024F8">
                        <w:pPr>
                          <w:pStyle w:val="TableParagraph"/>
                          <w:spacing w:before="11"/>
                          <w:ind w:left="52"/>
                          <w:rPr>
                            <w:rFonts w:ascii="Arial" w:eastAsia="Arial" w:hAnsi="Arial" w:cs="Arial"/>
                            <w:sz w:val="15"/>
                            <w:szCs w:val="15"/>
                          </w:rPr>
                        </w:pPr>
                        <w:r>
                          <w:rPr>
                            <w:rFonts w:ascii="Arial" w:hAnsi="Arial"/>
                            <w:color w:val="BCBCBC"/>
                            <w:w w:val="105"/>
                            <w:sz w:val="15"/>
                          </w:rPr>
                          <w:t>!</w:t>
                        </w:r>
                        <w:r>
                          <w:rPr>
                            <w:rFonts w:ascii="Arial" w:hAnsi="Arial"/>
                            <w:color w:val="262626"/>
                            <w:w w:val="105"/>
                            <w:sz w:val="15"/>
                          </w:rPr>
                          <w:t>Promoción y fomento del</w:t>
                        </w:r>
                        <w:r>
                          <w:rPr>
                            <w:rFonts w:ascii="Arial" w:hAnsi="Arial"/>
                            <w:color w:val="262626"/>
                            <w:spacing w:val="20"/>
                            <w:w w:val="105"/>
                            <w:sz w:val="15"/>
                          </w:rPr>
                          <w:t xml:space="preserve"> </w:t>
                        </w:r>
                        <w:r>
                          <w:rPr>
                            <w:rFonts w:ascii="Arial" w:hAnsi="Arial"/>
                            <w:color w:val="262626"/>
                            <w:w w:val="105"/>
                            <w:sz w:val="15"/>
                          </w:rPr>
                          <w:t>deporte</w:t>
                        </w:r>
                      </w:p>
                    </w:tc>
                  </w:tr>
                  <w:tr w:rsidR="00321DB4">
                    <w:trPr>
                      <w:trHeight w:hRule="exact" w:val="189"/>
                    </w:trPr>
                    <w:tc>
                      <w:tcPr>
                        <w:tcW w:w="448" w:type="dxa"/>
                        <w:tcBorders>
                          <w:top w:val="nil"/>
                          <w:left w:val="nil"/>
                          <w:bottom w:val="nil"/>
                          <w:right w:val="nil"/>
                        </w:tcBorders>
                      </w:tcPr>
                      <w:p w:rsidR="00321DB4" w:rsidRDefault="00321DB4"/>
                    </w:tc>
                    <w:tc>
                      <w:tcPr>
                        <w:tcW w:w="648" w:type="dxa"/>
                        <w:tcBorders>
                          <w:top w:val="nil"/>
                          <w:left w:val="nil"/>
                          <w:bottom w:val="nil"/>
                          <w:right w:val="single" w:sz="2" w:space="0" w:color="000000"/>
                        </w:tcBorders>
                      </w:tcPr>
                      <w:p w:rsidR="00321DB4" w:rsidRDefault="00321DB4"/>
                    </w:tc>
                    <w:tc>
                      <w:tcPr>
                        <w:tcW w:w="2541" w:type="dxa"/>
                        <w:tcBorders>
                          <w:top w:val="nil"/>
                          <w:left w:val="single" w:sz="2" w:space="0" w:color="000000"/>
                          <w:bottom w:val="nil"/>
                          <w:right w:val="nil"/>
                        </w:tcBorders>
                      </w:tcPr>
                      <w:p w:rsidR="00321DB4" w:rsidRDefault="00E024F8">
                        <w:pPr>
                          <w:pStyle w:val="TableParagraph"/>
                          <w:spacing w:line="166" w:lineRule="exact"/>
                          <w:ind w:left="74"/>
                          <w:rPr>
                            <w:rFonts w:ascii="Arial" w:eastAsia="Arial" w:hAnsi="Arial" w:cs="Arial"/>
                            <w:sz w:val="15"/>
                            <w:szCs w:val="15"/>
                          </w:rPr>
                        </w:pPr>
                        <w:r>
                          <w:rPr>
                            <w:rFonts w:ascii="Arial"/>
                            <w:color w:val="262626"/>
                            <w:w w:val="105"/>
                            <w:sz w:val="15"/>
                          </w:rPr>
                          <w:t>Complemento</w:t>
                        </w:r>
                        <w:r>
                          <w:rPr>
                            <w:rFonts w:ascii="Arial"/>
                            <w:color w:val="262626"/>
                            <w:spacing w:val="40"/>
                            <w:w w:val="105"/>
                            <w:sz w:val="15"/>
                          </w:rPr>
                          <w:t xml:space="preserve"> </w:t>
                        </w:r>
                        <w:r>
                          <w:rPr>
                            <w:rFonts w:ascii="Arial"/>
                            <w:color w:val="262626"/>
                            <w:w w:val="105"/>
                            <w:sz w:val="15"/>
                          </w:rPr>
                          <w:t>especifico.</w:t>
                        </w:r>
                      </w:p>
                    </w:tc>
                  </w:tr>
                  <w:tr w:rsidR="00321DB4">
                    <w:trPr>
                      <w:trHeight w:hRule="exact" w:val="391"/>
                    </w:trPr>
                    <w:tc>
                      <w:tcPr>
                        <w:tcW w:w="448" w:type="dxa"/>
                        <w:tcBorders>
                          <w:top w:val="nil"/>
                          <w:left w:val="nil"/>
                          <w:bottom w:val="nil"/>
                          <w:right w:val="nil"/>
                        </w:tcBorders>
                      </w:tcPr>
                      <w:p w:rsidR="00321DB4" w:rsidRDefault="00E024F8">
                        <w:pPr>
                          <w:pStyle w:val="TableParagraph"/>
                          <w:spacing w:before="21"/>
                          <w:ind w:left="35"/>
                          <w:rPr>
                            <w:rFonts w:ascii="Arial" w:eastAsia="Arial" w:hAnsi="Arial" w:cs="Arial"/>
                            <w:sz w:val="15"/>
                            <w:szCs w:val="15"/>
                          </w:rPr>
                        </w:pPr>
                        <w:r>
                          <w:rPr>
                            <w:rFonts w:ascii="Arial"/>
                            <w:color w:val="363636"/>
                            <w:sz w:val="15"/>
                          </w:rPr>
                          <w:t>341</w:t>
                        </w:r>
                      </w:p>
                    </w:tc>
                    <w:tc>
                      <w:tcPr>
                        <w:tcW w:w="648" w:type="dxa"/>
                        <w:tcBorders>
                          <w:top w:val="nil"/>
                          <w:left w:val="nil"/>
                          <w:bottom w:val="nil"/>
                          <w:right w:val="single" w:sz="2" w:space="0" w:color="000000"/>
                        </w:tcBorders>
                      </w:tcPr>
                      <w:p w:rsidR="00321DB4" w:rsidRDefault="00E024F8">
                        <w:pPr>
                          <w:pStyle w:val="TableParagraph"/>
                          <w:spacing w:before="21"/>
                          <w:ind w:left="119"/>
                          <w:rPr>
                            <w:rFonts w:ascii="Arial" w:eastAsia="Arial" w:hAnsi="Arial" w:cs="Arial"/>
                            <w:sz w:val="15"/>
                            <w:szCs w:val="15"/>
                          </w:rPr>
                        </w:pPr>
                        <w:r>
                          <w:rPr>
                            <w:rFonts w:ascii="Arial"/>
                            <w:color w:val="363636"/>
                            <w:sz w:val="15"/>
                          </w:rPr>
                          <w:t>13000</w:t>
                        </w:r>
                      </w:p>
                    </w:tc>
                    <w:tc>
                      <w:tcPr>
                        <w:tcW w:w="2541" w:type="dxa"/>
                        <w:tcBorders>
                          <w:top w:val="nil"/>
                          <w:left w:val="single" w:sz="2" w:space="0" w:color="000000"/>
                          <w:bottom w:val="nil"/>
                          <w:right w:val="nil"/>
                        </w:tcBorders>
                      </w:tcPr>
                      <w:p w:rsidR="00321DB4" w:rsidRDefault="00E024F8">
                        <w:pPr>
                          <w:pStyle w:val="TableParagraph"/>
                          <w:spacing w:before="6" w:line="261" w:lineRule="auto"/>
                          <w:ind w:left="83" w:right="489"/>
                          <w:rPr>
                            <w:rFonts w:ascii="Arial" w:eastAsia="Arial" w:hAnsi="Arial" w:cs="Arial"/>
                            <w:sz w:val="15"/>
                            <w:szCs w:val="15"/>
                          </w:rPr>
                        </w:pPr>
                        <w:r>
                          <w:rPr>
                            <w:rFonts w:ascii="Arial" w:hAnsi="Arial"/>
                            <w:color w:val="262626"/>
                            <w:w w:val="105"/>
                            <w:sz w:val="15"/>
                          </w:rPr>
                          <w:t>Promoción y fomento depor Retribuciones</w:t>
                        </w:r>
                        <w:r>
                          <w:rPr>
                            <w:rFonts w:ascii="Arial" w:hAnsi="Arial"/>
                            <w:color w:val="262626"/>
                            <w:spacing w:val="20"/>
                            <w:w w:val="105"/>
                            <w:sz w:val="15"/>
                          </w:rPr>
                          <w:t xml:space="preserve"> </w:t>
                        </w:r>
                        <w:r>
                          <w:rPr>
                            <w:rFonts w:ascii="Arial" w:hAnsi="Arial"/>
                            <w:color w:val="262626"/>
                            <w:w w:val="105"/>
                            <w:sz w:val="15"/>
                          </w:rPr>
                          <w:t>básicas.</w:t>
                        </w:r>
                      </w:p>
                    </w:tc>
                  </w:tr>
                  <w:tr w:rsidR="00321DB4">
                    <w:trPr>
                      <w:trHeight w:hRule="exact" w:val="204"/>
                    </w:trPr>
                    <w:tc>
                      <w:tcPr>
                        <w:tcW w:w="448" w:type="dxa"/>
                        <w:tcBorders>
                          <w:top w:val="nil"/>
                          <w:left w:val="nil"/>
                          <w:bottom w:val="nil"/>
                          <w:right w:val="nil"/>
                        </w:tcBorders>
                      </w:tcPr>
                      <w:p w:rsidR="00321DB4" w:rsidRDefault="00E024F8">
                        <w:pPr>
                          <w:pStyle w:val="TableParagraph"/>
                          <w:spacing w:before="23"/>
                          <w:ind w:left="35"/>
                          <w:rPr>
                            <w:rFonts w:ascii="Arial" w:eastAsia="Arial" w:hAnsi="Arial" w:cs="Arial"/>
                            <w:sz w:val="15"/>
                            <w:szCs w:val="15"/>
                          </w:rPr>
                        </w:pPr>
                        <w:r>
                          <w:rPr>
                            <w:rFonts w:ascii="Arial"/>
                            <w:color w:val="363636"/>
                            <w:sz w:val="15"/>
                          </w:rPr>
                          <w:t>341</w:t>
                        </w:r>
                      </w:p>
                    </w:tc>
                    <w:tc>
                      <w:tcPr>
                        <w:tcW w:w="648" w:type="dxa"/>
                        <w:tcBorders>
                          <w:top w:val="nil"/>
                          <w:left w:val="nil"/>
                          <w:bottom w:val="nil"/>
                          <w:right w:val="single" w:sz="2" w:space="0" w:color="000000"/>
                        </w:tcBorders>
                      </w:tcPr>
                      <w:p w:rsidR="00321DB4" w:rsidRDefault="00E024F8">
                        <w:pPr>
                          <w:pStyle w:val="TableParagraph"/>
                          <w:spacing w:before="18"/>
                          <w:ind w:left="119"/>
                          <w:rPr>
                            <w:rFonts w:ascii="Arial" w:eastAsia="Arial" w:hAnsi="Arial" w:cs="Arial"/>
                            <w:sz w:val="15"/>
                            <w:szCs w:val="15"/>
                          </w:rPr>
                        </w:pPr>
                        <w:r>
                          <w:rPr>
                            <w:rFonts w:ascii="Arial"/>
                            <w:color w:val="363636"/>
                            <w:sz w:val="15"/>
                          </w:rPr>
                          <w:t>13100</w:t>
                        </w:r>
                      </w:p>
                    </w:tc>
                    <w:tc>
                      <w:tcPr>
                        <w:tcW w:w="2541" w:type="dxa"/>
                        <w:tcBorders>
                          <w:top w:val="nil"/>
                          <w:left w:val="single" w:sz="2" w:space="0" w:color="000000"/>
                          <w:bottom w:val="nil"/>
                          <w:right w:val="nil"/>
                        </w:tcBorders>
                      </w:tcPr>
                      <w:p w:rsidR="00321DB4" w:rsidRDefault="00E024F8">
                        <w:pPr>
                          <w:pStyle w:val="TableParagraph"/>
                          <w:spacing w:before="9"/>
                          <w:ind w:left="83"/>
                          <w:rPr>
                            <w:rFonts w:ascii="Arial" w:eastAsia="Arial" w:hAnsi="Arial" w:cs="Arial"/>
                            <w:sz w:val="15"/>
                            <w:szCs w:val="15"/>
                          </w:rPr>
                        </w:pPr>
                        <w:r>
                          <w:rPr>
                            <w:rFonts w:ascii="Arial" w:hAnsi="Arial"/>
                            <w:color w:val="262626"/>
                            <w:w w:val="105"/>
                            <w:sz w:val="15"/>
                          </w:rPr>
                          <w:t>Promoción y fomento del</w:t>
                        </w:r>
                        <w:r>
                          <w:rPr>
                            <w:rFonts w:ascii="Arial" w:hAnsi="Arial"/>
                            <w:color w:val="262626"/>
                            <w:spacing w:val="36"/>
                            <w:w w:val="105"/>
                            <w:sz w:val="15"/>
                          </w:rPr>
                          <w:t xml:space="preserve"> </w:t>
                        </w:r>
                        <w:r>
                          <w:rPr>
                            <w:rFonts w:ascii="Arial" w:hAnsi="Arial"/>
                            <w:color w:val="262626"/>
                            <w:w w:val="105"/>
                            <w:sz w:val="15"/>
                          </w:rPr>
                          <w:t>deporte</w:t>
                        </w:r>
                      </w:p>
                    </w:tc>
                  </w:tr>
                  <w:tr w:rsidR="00321DB4">
                    <w:trPr>
                      <w:trHeight w:hRule="exact" w:val="187"/>
                    </w:trPr>
                    <w:tc>
                      <w:tcPr>
                        <w:tcW w:w="448" w:type="dxa"/>
                        <w:tcBorders>
                          <w:top w:val="nil"/>
                          <w:left w:val="nil"/>
                          <w:bottom w:val="nil"/>
                          <w:right w:val="nil"/>
                        </w:tcBorders>
                      </w:tcPr>
                      <w:p w:rsidR="00321DB4" w:rsidRDefault="00321DB4"/>
                    </w:tc>
                    <w:tc>
                      <w:tcPr>
                        <w:tcW w:w="648" w:type="dxa"/>
                        <w:tcBorders>
                          <w:top w:val="nil"/>
                          <w:left w:val="nil"/>
                          <w:bottom w:val="nil"/>
                          <w:right w:val="nil"/>
                        </w:tcBorders>
                      </w:tcPr>
                      <w:p w:rsidR="00321DB4" w:rsidRDefault="00321DB4"/>
                    </w:tc>
                    <w:tc>
                      <w:tcPr>
                        <w:tcW w:w="2541" w:type="dxa"/>
                        <w:tcBorders>
                          <w:top w:val="nil"/>
                          <w:left w:val="nil"/>
                          <w:bottom w:val="nil"/>
                          <w:right w:val="nil"/>
                        </w:tcBorders>
                      </w:tcPr>
                      <w:p w:rsidR="00321DB4" w:rsidRDefault="00E024F8">
                        <w:pPr>
                          <w:pStyle w:val="TableParagraph"/>
                          <w:spacing w:line="165" w:lineRule="exact"/>
                          <w:ind w:left="86"/>
                          <w:rPr>
                            <w:rFonts w:ascii="Arial" w:eastAsia="Arial" w:hAnsi="Arial" w:cs="Arial"/>
                            <w:sz w:val="15"/>
                            <w:szCs w:val="15"/>
                          </w:rPr>
                        </w:pPr>
                        <w:r>
                          <w:rPr>
                            <w:rFonts w:ascii="Arial"/>
                            <w:color w:val="262626"/>
                            <w:w w:val="105"/>
                            <w:sz w:val="15"/>
                          </w:rPr>
                          <w:t>Laboral</w:t>
                        </w:r>
                        <w:r>
                          <w:rPr>
                            <w:rFonts w:ascii="Arial"/>
                            <w:color w:val="262626"/>
                            <w:spacing w:val="2"/>
                            <w:w w:val="105"/>
                            <w:sz w:val="15"/>
                          </w:rPr>
                          <w:t xml:space="preserve"> </w:t>
                        </w:r>
                        <w:r>
                          <w:rPr>
                            <w:rFonts w:ascii="Arial"/>
                            <w:color w:val="262626"/>
                            <w:w w:val="105"/>
                            <w:sz w:val="15"/>
                          </w:rPr>
                          <w:t>temporal.</w:t>
                        </w:r>
                      </w:p>
                    </w:tc>
                  </w:tr>
                  <w:tr w:rsidR="00321DB4">
                    <w:trPr>
                      <w:trHeight w:hRule="exact" w:val="204"/>
                    </w:trPr>
                    <w:tc>
                      <w:tcPr>
                        <w:tcW w:w="448" w:type="dxa"/>
                        <w:tcBorders>
                          <w:top w:val="nil"/>
                          <w:left w:val="nil"/>
                          <w:bottom w:val="nil"/>
                          <w:right w:val="nil"/>
                        </w:tcBorders>
                      </w:tcPr>
                      <w:p w:rsidR="00321DB4" w:rsidRDefault="00E024F8">
                        <w:pPr>
                          <w:pStyle w:val="TableParagraph"/>
                          <w:spacing w:before="21"/>
                          <w:ind w:left="39"/>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21"/>
                          <w:ind w:left="119"/>
                          <w:rPr>
                            <w:rFonts w:ascii="Arial" w:eastAsia="Arial" w:hAnsi="Arial" w:cs="Arial"/>
                            <w:sz w:val="15"/>
                            <w:szCs w:val="15"/>
                          </w:rPr>
                        </w:pPr>
                        <w:r>
                          <w:rPr>
                            <w:rFonts w:ascii="Arial"/>
                            <w:color w:val="363636"/>
                            <w:sz w:val="15"/>
                          </w:rPr>
                          <w:t>14300</w:t>
                        </w:r>
                      </w:p>
                    </w:tc>
                    <w:tc>
                      <w:tcPr>
                        <w:tcW w:w="2541" w:type="dxa"/>
                        <w:tcBorders>
                          <w:top w:val="nil"/>
                          <w:left w:val="nil"/>
                          <w:bottom w:val="nil"/>
                          <w:right w:val="nil"/>
                        </w:tcBorders>
                      </w:tcPr>
                      <w:p w:rsidR="00321DB4" w:rsidRDefault="00E024F8">
                        <w:pPr>
                          <w:pStyle w:val="TableParagraph"/>
                          <w:spacing w:before="6"/>
                          <w:ind w:left="86"/>
                          <w:rPr>
                            <w:rFonts w:ascii="Arial" w:eastAsia="Arial" w:hAnsi="Arial" w:cs="Arial"/>
                            <w:sz w:val="15"/>
                            <w:szCs w:val="15"/>
                          </w:rPr>
                        </w:pPr>
                        <w:r>
                          <w:rPr>
                            <w:rFonts w:ascii="Arial" w:hAnsi="Arial"/>
                            <w:color w:val="262626"/>
                            <w:w w:val="105"/>
                            <w:sz w:val="15"/>
                          </w:rPr>
                          <w:t>Promoción y fomento depor</w:t>
                        </w:r>
                        <w:r>
                          <w:rPr>
                            <w:rFonts w:ascii="Arial" w:hAnsi="Arial"/>
                            <w:color w:val="262626"/>
                            <w:spacing w:val="40"/>
                            <w:w w:val="105"/>
                            <w:sz w:val="15"/>
                          </w:rPr>
                          <w:t xml:space="preserve"> </w:t>
                        </w:r>
                        <w:r>
                          <w:rPr>
                            <w:rFonts w:ascii="Arial" w:hAnsi="Arial"/>
                            <w:color w:val="262626"/>
                            <w:w w:val="105"/>
                            <w:sz w:val="15"/>
                          </w:rPr>
                          <w:t>Otro</w:t>
                        </w:r>
                      </w:p>
                    </w:tc>
                  </w:tr>
                  <w:tr w:rsidR="00321DB4">
                    <w:trPr>
                      <w:trHeight w:hRule="exact" w:val="174"/>
                    </w:trPr>
                    <w:tc>
                      <w:tcPr>
                        <w:tcW w:w="448" w:type="dxa"/>
                        <w:tcBorders>
                          <w:top w:val="nil"/>
                          <w:left w:val="nil"/>
                          <w:bottom w:val="nil"/>
                          <w:right w:val="nil"/>
                        </w:tcBorders>
                      </w:tcPr>
                      <w:p w:rsidR="00321DB4" w:rsidRDefault="00321DB4"/>
                    </w:tc>
                    <w:tc>
                      <w:tcPr>
                        <w:tcW w:w="648" w:type="dxa"/>
                        <w:tcBorders>
                          <w:top w:val="nil"/>
                          <w:left w:val="nil"/>
                          <w:bottom w:val="nil"/>
                          <w:right w:val="nil"/>
                        </w:tcBorders>
                      </w:tcPr>
                      <w:p w:rsidR="00321DB4" w:rsidRDefault="00321DB4"/>
                    </w:tc>
                    <w:tc>
                      <w:tcPr>
                        <w:tcW w:w="2541" w:type="dxa"/>
                        <w:tcBorders>
                          <w:top w:val="nil"/>
                          <w:left w:val="nil"/>
                          <w:bottom w:val="nil"/>
                          <w:right w:val="nil"/>
                        </w:tcBorders>
                      </w:tcPr>
                      <w:p w:rsidR="00321DB4" w:rsidRDefault="00E024F8">
                        <w:pPr>
                          <w:pStyle w:val="TableParagraph"/>
                          <w:spacing w:line="167" w:lineRule="exact"/>
                          <w:ind w:left="86"/>
                          <w:rPr>
                            <w:rFonts w:ascii="Arial" w:eastAsia="Arial" w:hAnsi="Arial" w:cs="Arial"/>
                            <w:sz w:val="15"/>
                            <w:szCs w:val="15"/>
                          </w:rPr>
                        </w:pPr>
                        <w:r>
                          <w:rPr>
                            <w:rFonts w:ascii="Arial"/>
                            <w:color w:val="262626"/>
                            <w:w w:val="105"/>
                            <w:sz w:val="15"/>
                          </w:rPr>
                          <w:t>personal.</w:t>
                        </w:r>
                      </w:p>
                    </w:tc>
                  </w:tr>
                  <w:tr w:rsidR="00321DB4">
                    <w:trPr>
                      <w:trHeight w:hRule="exact" w:val="405"/>
                    </w:trPr>
                    <w:tc>
                      <w:tcPr>
                        <w:tcW w:w="448" w:type="dxa"/>
                        <w:tcBorders>
                          <w:top w:val="nil"/>
                          <w:left w:val="nil"/>
                          <w:bottom w:val="nil"/>
                          <w:right w:val="nil"/>
                        </w:tcBorders>
                      </w:tcPr>
                      <w:p w:rsidR="00321DB4" w:rsidRDefault="00E024F8">
                        <w:pPr>
                          <w:pStyle w:val="TableParagraph"/>
                          <w:spacing w:before="37"/>
                          <w:ind w:left="39"/>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37"/>
                          <w:ind w:left="119"/>
                          <w:rPr>
                            <w:rFonts w:ascii="Arial" w:eastAsia="Arial" w:hAnsi="Arial" w:cs="Arial"/>
                            <w:sz w:val="15"/>
                            <w:szCs w:val="15"/>
                          </w:rPr>
                        </w:pPr>
                        <w:r>
                          <w:rPr>
                            <w:rFonts w:ascii="Arial"/>
                            <w:color w:val="363636"/>
                            <w:sz w:val="15"/>
                          </w:rPr>
                          <w:t>16000</w:t>
                        </w:r>
                      </w:p>
                    </w:tc>
                    <w:tc>
                      <w:tcPr>
                        <w:tcW w:w="2541" w:type="dxa"/>
                        <w:tcBorders>
                          <w:top w:val="nil"/>
                          <w:left w:val="nil"/>
                          <w:bottom w:val="nil"/>
                          <w:right w:val="nil"/>
                        </w:tcBorders>
                      </w:tcPr>
                      <w:p w:rsidR="00321DB4" w:rsidRDefault="00E024F8">
                        <w:pPr>
                          <w:pStyle w:val="TableParagraph"/>
                          <w:spacing w:before="22" w:line="261" w:lineRule="auto"/>
                          <w:ind w:left="86" w:right="484"/>
                          <w:rPr>
                            <w:rFonts w:ascii="Arial" w:eastAsia="Arial" w:hAnsi="Arial" w:cs="Arial"/>
                            <w:sz w:val="15"/>
                            <w:szCs w:val="15"/>
                          </w:rPr>
                        </w:pPr>
                        <w:r>
                          <w:rPr>
                            <w:rFonts w:ascii="Arial" w:hAnsi="Arial"/>
                            <w:color w:val="262626"/>
                            <w:w w:val="105"/>
                            <w:sz w:val="15"/>
                          </w:rPr>
                          <w:t>Promoción y fomento depor Seguridad</w:t>
                        </w:r>
                        <w:r>
                          <w:rPr>
                            <w:rFonts w:ascii="Arial" w:hAnsi="Arial"/>
                            <w:color w:val="262626"/>
                            <w:spacing w:val="10"/>
                            <w:w w:val="105"/>
                            <w:sz w:val="15"/>
                          </w:rPr>
                          <w:t xml:space="preserve"> </w:t>
                        </w:r>
                        <w:r>
                          <w:rPr>
                            <w:rFonts w:ascii="Arial" w:hAnsi="Arial"/>
                            <w:color w:val="262626"/>
                            <w:w w:val="105"/>
                            <w:sz w:val="15"/>
                          </w:rPr>
                          <w:t>Social.</w:t>
                        </w:r>
                      </w:p>
                    </w:tc>
                  </w:tr>
                  <w:tr w:rsidR="00321DB4">
                    <w:trPr>
                      <w:trHeight w:hRule="exact" w:val="389"/>
                    </w:trPr>
                    <w:tc>
                      <w:tcPr>
                        <w:tcW w:w="448" w:type="dxa"/>
                        <w:tcBorders>
                          <w:top w:val="nil"/>
                          <w:left w:val="nil"/>
                          <w:bottom w:val="nil"/>
                          <w:right w:val="nil"/>
                        </w:tcBorders>
                      </w:tcPr>
                      <w:p w:rsidR="00321DB4" w:rsidRDefault="00E024F8">
                        <w:pPr>
                          <w:pStyle w:val="TableParagraph"/>
                          <w:spacing w:before="21"/>
                          <w:ind w:left="39"/>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16"/>
                          <w:ind w:left="105"/>
                          <w:rPr>
                            <w:rFonts w:ascii="Arial" w:eastAsia="Arial" w:hAnsi="Arial" w:cs="Arial"/>
                            <w:sz w:val="15"/>
                            <w:szCs w:val="15"/>
                          </w:rPr>
                        </w:pPr>
                        <w:r>
                          <w:rPr>
                            <w:rFonts w:ascii="Arial"/>
                            <w:color w:val="363636"/>
                            <w:sz w:val="15"/>
                          </w:rPr>
                          <w:t>21200</w:t>
                        </w:r>
                      </w:p>
                    </w:tc>
                    <w:tc>
                      <w:tcPr>
                        <w:tcW w:w="2541" w:type="dxa"/>
                        <w:tcBorders>
                          <w:top w:val="nil"/>
                          <w:left w:val="nil"/>
                          <w:bottom w:val="nil"/>
                          <w:right w:val="nil"/>
                        </w:tcBorders>
                      </w:tcPr>
                      <w:p w:rsidR="00321DB4" w:rsidRDefault="00E024F8">
                        <w:pPr>
                          <w:pStyle w:val="TableParagraph"/>
                          <w:tabs>
                            <w:tab w:val="right" w:pos="2551"/>
                          </w:tabs>
                          <w:spacing w:before="6" w:line="209" w:lineRule="exact"/>
                          <w:ind w:left="86" w:right="-12"/>
                          <w:rPr>
                            <w:rFonts w:ascii="Arial" w:eastAsia="Arial" w:hAnsi="Arial" w:cs="Arial"/>
                            <w:sz w:val="14"/>
                            <w:szCs w:val="14"/>
                          </w:rPr>
                        </w:pPr>
                        <w:r>
                          <w:rPr>
                            <w:rFonts w:ascii="Arial" w:hAnsi="Arial"/>
                            <w:color w:val="262626"/>
                            <w:sz w:val="15"/>
                          </w:rPr>
                          <w:t>Promoción y</w:t>
                        </w:r>
                        <w:r>
                          <w:rPr>
                            <w:rFonts w:ascii="Arial" w:hAnsi="Arial"/>
                            <w:color w:val="262626"/>
                            <w:spacing w:val="23"/>
                            <w:sz w:val="15"/>
                          </w:rPr>
                          <w:t xml:space="preserve"> </w:t>
                        </w:r>
                        <w:r>
                          <w:rPr>
                            <w:rFonts w:ascii="Arial" w:hAnsi="Arial"/>
                            <w:color w:val="262626"/>
                            <w:sz w:val="15"/>
                          </w:rPr>
                          <w:t>fomento</w:t>
                        </w:r>
                        <w:r>
                          <w:rPr>
                            <w:rFonts w:ascii="Arial" w:hAnsi="Arial"/>
                            <w:color w:val="262626"/>
                            <w:spacing w:val="23"/>
                            <w:sz w:val="15"/>
                          </w:rPr>
                          <w:t xml:space="preserve"> </w:t>
                        </w:r>
                        <w:r>
                          <w:rPr>
                            <w:rFonts w:ascii="Arial" w:hAnsi="Arial"/>
                            <w:color w:val="262626"/>
                            <w:sz w:val="15"/>
                          </w:rPr>
                          <w:t>depor</w:t>
                        </w:r>
                        <w:r>
                          <w:rPr>
                            <w:rFonts w:ascii="Arial" w:hAnsi="Arial"/>
                            <w:b/>
                            <w:color w:val="CACACA"/>
                            <w:position w:val="-5"/>
                            <w:sz w:val="14"/>
                          </w:rPr>
                          <w:tab/>
                        </w:r>
                        <w:r>
                          <w:rPr>
                            <w:rFonts w:ascii="Arial" w:hAnsi="Arial"/>
                            <w:b/>
                            <w:color w:val="CACACA"/>
                            <w:w w:val="90"/>
                            <w:position w:val="-5"/>
                            <w:sz w:val="14"/>
                          </w:rPr>
                          <w:t>1</w:t>
                        </w:r>
                      </w:p>
                      <w:p w:rsidR="00321DB4" w:rsidRDefault="00E024F8">
                        <w:pPr>
                          <w:pStyle w:val="TableParagraph"/>
                          <w:spacing w:line="151" w:lineRule="exact"/>
                          <w:ind w:left="86"/>
                          <w:rPr>
                            <w:rFonts w:ascii="Arial" w:eastAsia="Arial" w:hAnsi="Arial" w:cs="Arial"/>
                            <w:sz w:val="15"/>
                            <w:szCs w:val="15"/>
                          </w:rPr>
                        </w:pPr>
                        <w:r>
                          <w:rPr>
                            <w:rFonts w:ascii="Arial"/>
                            <w:color w:val="262626"/>
                            <w:w w:val="105"/>
                            <w:sz w:val="15"/>
                          </w:rPr>
                          <w:t>Edificios y otras</w:t>
                        </w:r>
                        <w:r>
                          <w:rPr>
                            <w:rFonts w:ascii="Arial"/>
                            <w:color w:val="262626"/>
                            <w:spacing w:val="27"/>
                            <w:w w:val="105"/>
                            <w:sz w:val="15"/>
                          </w:rPr>
                          <w:t xml:space="preserve"> </w:t>
                        </w:r>
                        <w:r>
                          <w:rPr>
                            <w:rFonts w:ascii="Arial"/>
                            <w:color w:val="262626"/>
                            <w:w w:val="105"/>
                            <w:sz w:val="15"/>
                          </w:rPr>
                          <w:t>constru</w:t>
                        </w:r>
                      </w:p>
                    </w:tc>
                  </w:tr>
                  <w:tr w:rsidR="00321DB4">
                    <w:trPr>
                      <w:trHeight w:hRule="exact" w:val="391"/>
                    </w:trPr>
                    <w:tc>
                      <w:tcPr>
                        <w:tcW w:w="448" w:type="dxa"/>
                        <w:tcBorders>
                          <w:top w:val="nil"/>
                          <w:left w:val="nil"/>
                          <w:bottom w:val="nil"/>
                          <w:right w:val="nil"/>
                        </w:tcBorders>
                      </w:tcPr>
                      <w:p w:rsidR="00321DB4" w:rsidRDefault="00E024F8">
                        <w:pPr>
                          <w:pStyle w:val="TableParagraph"/>
                          <w:spacing w:before="21"/>
                          <w:ind w:left="39"/>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21"/>
                          <w:ind w:left="105"/>
                          <w:rPr>
                            <w:rFonts w:ascii="Arial" w:eastAsia="Arial" w:hAnsi="Arial" w:cs="Arial"/>
                            <w:sz w:val="15"/>
                            <w:szCs w:val="15"/>
                          </w:rPr>
                        </w:pPr>
                        <w:r>
                          <w:rPr>
                            <w:rFonts w:ascii="Arial"/>
                            <w:color w:val="363636"/>
                            <w:sz w:val="15"/>
                          </w:rPr>
                          <w:t>21300</w:t>
                        </w:r>
                      </w:p>
                    </w:tc>
                    <w:tc>
                      <w:tcPr>
                        <w:tcW w:w="2541" w:type="dxa"/>
                        <w:tcBorders>
                          <w:top w:val="nil"/>
                          <w:left w:val="nil"/>
                          <w:bottom w:val="nil"/>
                          <w:right w:val="nil"/>
                        </w:tcBorders>
                      </w:tcPr>
                      <w:p w:rsidR="00321DB4" w:rsidRDefault="00E024F8">
                        <w:pPr>
                          <w:pStyle w:val="TableParagraph"/>
                          <w:spacing w:before="6" w:line="261" w:lineRule="auto"/>
                          <w:ind w:left="86" w:right="484"/>
                          <w:rPr>
                            <w:rFonts w:ascii="Arial" w:eastAsia="Arial" w:hAnsi="Arial" w:cs="Arial"/>
                            <w:sz w:val="15"/>
                            <w:szCs w:val="15"/>
                          </w:rPr>
                        </w:pPr>
                        <w:r>
                          <w:rPr>
                            <w:rFonts w:ascii="Arial" w:hAnsi="Arial"/>
                            <w:color w:val="262626"/>
                            <w:w w:val="105"/>
                            <w:sz w:val="15"/>
                          </w:rPr>
                          <w:t>Promoción y fomento depor Maqu., instalac.y</w:t>
                        </w:r>
                        <w:r>
                          <w:rPr>
                            <w:rFonts w:ascii="Arial" w:hAnsi="Arial"/>
                            <w:color w:val="262626"/>
                            <w:spacing w:val="32"/>
                            <w:w w:val="105"/>
                            <w:sz w:val="15"/>
                          </w:rPr>
                          <w:t xml:space="preserve"> </w:t>
                        </w:r>
                        <w:r>
                          <w:rPr>
                            <w:rFonts w:ascii="Arial" w:hAnsi="Arial"/>
                            <w:color w:val="262626"/>
                            <w:w w:val="105"/>
                            <w:sz w:val="15"/>
                          </w:rPr>
                          <w:t>utillaj</w:t>
                        </w:r>
                      </w:p>
                    </w:tc>
                  </w:tr>
                  <w:tr w:rsidR="00321DB4">
                    <w:trPr>
                      <w:trHeight w:hRule="exact" w:val="394"/>
                    </w:trPr>
                    <w:tc>
                      <w:tcPr>
                        <w:tcW w:w="448" w:type="dxa"/>
                        <w:tcBorders>
                          <w:top w:val="nil"/>
                          <w:left w:val="nil"/>
                          <w:bottom w:val="nil"/>
                          <w:right w:val="nil"/>
                        </w:tcBorders>
                      </w:tcPr>
                      <w:p w:rsidR="00321DB4" w:rsidRDefault="00E024F8">
                        <w:pPr>
                          <w:pStyle w:val="TableParagraph"/>
                          <w:spacing w:before="23"/>
                          <w:ind w:left="39"/>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18"/>
                          <w:ind w:left="105"/>
                          <w:rPr>
                            <w:rFonts w:ascii="Arial" w:eastAsia="Arial" w:hAnsi="Arial" w:cs="Arial"/>
                            <w:sz w:val="15"/>
                            <w:szCs w:val="15"/>
                          </w:rPr>
                        </w:pPr>
                        <w:r>
                          <w:rPr>
                            <w:rFonts w:ascii="Arial"/>
                            <w:color w:val="363636"/>
                            <w:sz w:val="15"/>
                          </w:rPr>
                          <w:t>21303</w:t>
                        </w:r>
                      </w:p>
                    </w:tc>
                    <w:tc>
                      <w:tcPr>
                        <w:tcW w:w="2541" w:type="dxa"/>
                        <w:tcBorders>
                          <w:top w:val="nil"/>
                          <w:left w:val="nil"/>
                          <w:bottom w:val="nil"/>
                          <w:right w:val="nil"/>
                        </w:tcBorders>
                      </w:tcPr>
                      <w:p w:rsidR="00321DB4" w:rsidRDefault="00E024F8">
                        <w:pPr>
                          <w:pStyle w:val="TableParagraph"/>
                          <w:spacing w:before="9" w:line="261" w:lineRule="auto"/>
                          <w:ind w:left="86" w:right="33"/>
                          <w:rPr>
                            <w:rFonts w:ascii="Arial" w:eastAsia="Arial" w:hAnsi="Arial" w:cs="Arial"/>
                            <w:sz w:val="15"/>
                            <w:szCs w:val="15"/>
                          </w:rPr>
                        </w:pPr>
                        <w:r>
                          <w:rPr>
                            <w:rFonts w:ascii="Arial" w:hAnsi="Arial"/>
                            <w:color w:val="262626"/>
                            <w:w w:val="105"/>
                            <w:sz w:val="15"/>
                          </w:rPr>
                          <w:t>Promoción y fomento depor Maq., instalacions-climat</w:t>
                        </w:r>
                      </w:p>
                    </w:tc>
                  </w:tr>
                  <w:tr w:rsidR="00321DB4">
                    <w:trPr>
                      <w:trHeight w:hRule="exact" w:val="394"/>
                    </w:trPr>
                    <w:tc>
                      <w:tcPr>
                        <w:tcW w:w="448" w:type="dxa"/>
                        <w:tcBorders>
                          <w:top w:val="nil"/>
                          <w:left w:val="nil"/>
                          <w:bottom w:val="nil"/>
                          <w:right w:val="nil"/>
                        </w:tcBorders>
                      </w:tcPr>
                      <w:p w:rsidR="00321DB4" w:rsidRDefault="00E024F8">
                        <w:pPr>
                          <w:pStyle w:val="TableParagraph"/>
                          <w:spacing w:before="23"/>
                          <w:ind w:left="39"/>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18"/>
                          <w:ind w:left="105"/>
                          <w:rPr>
                            <w:rFonts w:ascii="Arial" w:eastAsia="Arial" w:hAnsi="Arial" w:cs="Arial"/>
                            <w:sz w:val="15"/>
                            <w:szCs w:val="15"/>
                          </w:rPr>
                        </w:pPr>
                        <w:r>
                          <w:rPr>
                            <w:rFonts w:ascii="Arial"/>
                            <w:color w:val="363636"/>
                            <w:sz w:val="15"/>
                          </w:rPr>
                          <w:t>22000</w:t>
                        </w:r>
                      </w:p>
                    </w:tc>
                    <w:tc>
                      <w:tcPr>
                        <w:tcW w:w="2541" w:type="dxa"/>
                        <w:tcBorders>
                          <w:top w:val="nil"/>
                          <w:left w:val="nil"/>
                          <w:bottom w:val="nil"/>
                          <w:right w:val="nil"/>
                        </w:tcBorders>
                      </w:tcPr>
                      <w:p w:rsidR="00321DB4" w:rsidRDefault="00E024F8">
                        <w:pPr>
                          <w:pStyle w:val="TableParagraph"/>
                          <w:spacing w:before="9" w:line="261" w:lineRule="auto"/>
                          <w:ind w:left="86" w:right="94"/>
                          <w:rPr>
                            <w:rFonts w:ascii="Arial" w:eastAsia="Arial" w:hAnsi="Arial" w:cs="Arial"/>
                            <w:sz w:val="15"/>
                            <w:szCs w:val="15"/>
                          </w:rPr>
                        </w:pPr>
                        <w:r>
                          <w:rPr>
                            <w:rFonts w:ascii="Arial" w:hAnsi="Arial"/>
                            <w:color w:val="262626"/>
                            <w:w w:val="105"/>
                            <w:sz w:val="15"/>
                          </w:rPr>
                          <w:t>Promoción y fomento del deporte Ordinario no</w:t>
                        </w:r>
                        <w:r>
                          <w:rPr>
                            <w:rFonts w:ascii="Arial" w:hAnsi="Arial"/>
                            <w:color w:val="262626"/>
                            <w:spacing w:val="14"/>
                            <w:w w:val="105"/>
                            <w:sz w:val="15"/>
                          </w:rPr>
                          <w:t xml:space="preserve"> </w:t>
                        </w:r>
                        <w:r>
                          <w:rPr>
                            <w:rFonts w:ascii="Arial" w:hAnsi="Arial"/>
                            <w:color w:val="262626"/>
                            <w:w w:val="105"/>
                            <w:sz w:val="15"/>
                          </w:rPr>
                          <w:t>inventariabl</w:t>
                        </w:r>
                      </w:p>
                    </w:tc>
                  </w:tr>
                  <w:tr w:rsidR="00321DB4">
                    <w:trPr>
                      <w:trHeight w:hRule="exact" w:val="207"/>
                    </w:trPr>
                    <w:tc>
                      <w:tcPr>
                        <w:tcW w:w="448" w:type="dxa"/>
                        <w:tcBorders>
                          <w:top w:val="nil"/>
                          <w:left w:val="nil"/>
                          <w:bottom w:val="nil"/>
                          <w:right w:val="nil"/>
                        </w:tcBorders>
                      </w:tcPr>
                      <w:p w:rsidR="00321DB4" w:rsidRDefault="00E024F8">
                        <w:pPr>
                          <w:pStyle w:val="TableParagraph"/>
                          <w:spacing w:before="23"/>
                          <w:ind w:left="39"/>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23"/>
                          <w:ind w:left="105"/>
                          <w:rPr>
                            <w:rFonts w:ascii="Arial" w:eastAsia="Arial" w:hAnsi="Arial" w:cs="Arial"/>
                            <w:sz w:val="15"/>
                            <w:szCs w:val="15"/>
                          </w:rPr>
                        </w:pPr>
                        <w:r>
                          <w:rPr>
                            <w:rFonts w:ascii="Arial"/>
                            <w:color w:val="363636"/>
                            <w:sz w:val="15"/>
                          </w:rPr>
                          <w:t>22100</w:t>
                        </w:r>
                      </w:p>
                    </w:tc>
                    <w:tc>
                      <w:tcPr>
                        <w:tcW w:w="2541" w:type="dxa"/>
                        <w:tcBorders>
                          <w:top w:val="nil"/>
                          <w:left w:val="nil"/>
                          <w:bottom w:val="nil"/>
                          <w:right w:val="nil"/>
                        </w:tcBorders>
                      </w:tcPr>
                      <w:p w:rsidR="00321DB4" w:rsidRDefault="00E024F8">
                        <w:pPr>
                          <w:pStyle w:val="TableParagraph"/>
                          <w:spacing w:before="9"/>
                          <w:ind w:left="91"/>
                          <w:rPr>
                            <w:rFonts w:ascii="Arial" w:eastAsia="Arial" w:hAnsi="Arial" w:cs="Arial"/>
                            <w:sz w:val="15"/>
                            <w:szCs w:val="15"/>
                          </w:rPr>
                        </w:pPr>
                        <w:r>
                          <w:rPr>
                            <w:rFonts w:ascii="Arial" w:hAnsi="Arial"/>
                            <w:color w:val="262626"/>
                            <w:w w:val="105"/>
                            <w:sz w:val="15"/>
                          </w:rPr>
                          <w:t>Promoción y fomento</w:t>
                        </w:r>
                        <w:r>
                          <w:rPr>
                            <w:rFonts w:ascii="Arial" w:hAnsi="Arial"/>
                            <w:color w:val="262626"/>
                            <w:spacing w:val="26"/>
                            <w:w w:val="105"/>
                            <w:sz w:val="15"/>
                          </w:rPr>
                          <w:t xml:space="preserve"> </w:t>
                        </w:r>
                        <w:r>
                          <w:rPr>
                            <w:rFonts w:ascii="Arial" w:hAnsi="Arial"/>
                            <w:color w:val="262626"/>
                            <w:w w:val="105"/>
                            <w:sz w:val="15"/>
                          </w:rPr>
                          <w:t>depor</w:t>
                        </w:r>
                      </w:p>
                    </w:tc>
                  </w:tr>
                  <w:tr w:rsidR="00321DB4">
                    <w:trPr>
                      <w:trHeight w:hRule="exact" w:val="184"/>
                    </w:trPr>
                    <w:tc>
                      <w:tcPr>
                        <w:tcW w:w="448" w:type="dxa"/>
                        <w:tcBorders>
                          <w:top w:val="nil"/>
                          <w:left w:val="nil"/>
                          <w:bottom w:val="nil"/>
                          <w:right w:val="nil"/>
                        </w:tcBorders>
                      </w:tcPr>
                      <w:p w:rsidR="00321DB4" w:rsidRDefault="00321DB4"/>
                    </w:tc>
                    <w:tc>
                      <w:tcPr>
                        <w:tcW w:w="648" w:type="dxa"/>
                        <w:tcBorders>
                          <w:top w:val="nil"/>
                          <w:left w:val="nil"/>
                          <w:bottom w:val="nil"/>
                          <w:right w:val="nil"/>
                        </w:tcBorders>
                      </w:tcPr>
                      <w:p w:rsidR="00321DB4" w:rsidRDefault="00321DB4"/>
                    </w:tc>
                    <w:tc>
                      <w:tcPr>
                        <w:tcW w:w="2541" w:type="dxa"/>
                        <w:tcBorders>
                          <w:top w:val="nil"/>
                          <w:left w:val="nil"/>
                          <w:bottom w:val="nil"/>
                          <w:right w:val="nil"/>
                        </w:tcBorders>
                      </w:tcPr>
                      <w:p w:rsidR="00321DB4" w:rsidRDefault="00E024F8">
                        <w:pPr>
                          <w:pStyle w:val="TableParagraph"/>
                          <w:spacing w:line="161" w:lineRule="exact"/>
                          <w:ind w:left="91"/>
                          <w:rPr>
                            <w:rFonts w:ascii="Arial" w:eastAsia="Arial" w:hAnsi="Arial" w:cs="Arial"/>
                            <w:sz w:val="15"/>
                            <w:szCs w:val="15"/>
                          </w:rPr>
                        </w:pPr>
                        <w:r>
                          <w:rPr>
                            <w:rFonts w:ascii="Arial" w:hAnsi="Arial"/>
                            <w:color w:val="262626"/>
                            <w:w w:val="105"/>
                            <w:sz w:val="15"/>
                          </w:rPr>
                          <w:t>Energía</w:t>
                        </w:r>
                        <w:r>
                          <w:rPr>
                            <w:rFonts w:ascii="Arial" w:hAnsi="Arial"/>
                            <w:color w:val="262626"/>
                            <w:spacing w:val="-2"/>
                            <w:w w:val="105"/>
                            <w:sz w:val="15"/>
                          </w:rPr>
                          <w:t xml:space="preserve"> </w:t>
                        </w:r>
                        <w:r>
                          <w:rPr>
                            <w:rFonts w:ascii="Arial" w:hAnsi="Arial"/>
                            <w:color w:val="262626"/>
                            <w:w w:val="105"/>
                            <w:sz w:val="15"/>
                          </w:rPr>
                          <w:t>eléctrica.</w:t>
                        </w:r>
                      </w:p>
                    </w:tc>
                  </w:tr>
                  <w:tr w:rsidR="00321DB4">
                    <w:trPr>
                      <w:trHeight w:hRule="exact" w:val="295"/>
                    </w:trPr>
                    <w:tc>
                      <w:tcPr>
                        <w:tcW w:w="448" w:type="dxa"/>
                        <w:tcBorders>
                          <w:top w:val="nil"/>
                          <w:left w:val="nil"/>
                          <w:bottom w:val="nil"/>
                          <w:right w:val="nil"/>
                        </w:tcBorders>
                      </w:tcPr>
                      <w:p w:rsidR="00321DB4" w:rsidRDefault="00E024F8">
                        <w:pPr>
                          <w:pStyle w:val="TableParagraph"/>
                          <w:spacing w:before="26"/>
                          <w:ind w:left="44"/>
                          <w:rPr>
                            <w:rFonts w:ascii="Arial" w:eastAsia="Arial" w:hAnsi="Arial" w:cs="Arial"/>
                            <w:sz w:val="15"/>
                            <w:szCs w:val="15"/>
                          </w:rPr>
                        </w:pPr>
                        <w:r>
                          <w:rPr>
                            <w:rFonts w:ascii="Arial"/>
                            <w:color w:val="363636"/>
                            <w:sz w:val="15"/>
                          </w:rPr>
                          <w:t>341</w:t>
                        </w:r>
                      </w:p>
                    </w:tc>
                    <w:tc>
                      <w:tcPr>
                        <w:tcW w:w="648" w:type="dxa"/>
                        <w:tcBorders>
                          <w:top w:val="nil"/>
                          <w:left w:val="nil"/>
                          <w:bottom w:val="nil"/>
                          <w:right w:val="nil"/>
                        </w:tcBorders>
                      </w:tcPr>
                      <w:p w:rsidR="00321DB4" w:rsidRDefault="00E024F8">
                        <w:pPr>
                          <w:pStyle w:val="TableParagraph"/>
                          <w:spacing w:before="21"/>
                          <w:ind w:left="105"/>
                          <w:rPr>
                            <w:rFonts w:ascii="Arial" w:eastAsia="Arial" w:hAnsi="Arial" w:cs="Arial"/>
                            <w:sz w:val="15"/>
                            <w:szCs w:val="15"/>
                          </w:rPr>
                        </w:pPr>
                        <w:r>
                          <w:rPr>
                            <w:rFonts w:ascii="Arial"/>
                            <w:color w:val="363636"/>
                            <w:sz w:val="15"/>
                          </w:rPr>
                          <w:t>22102</w:t>
                        </w:r>
                      </w:p>
                    </w:tc>
                    <w:tc>
                      <w:tcPr>
                        <w:tcW w:w="2541" w:type="dxa"/>
                        <w:tcBorders>
                          <w:top w:val="nil"/>
                          <w:left w:val="nil"/>
                          <w:bottom w:val="nil"/>
                          <w:right w:val="nil"/>
                        </w:tcBorders>
                      </w:tcPr>
                      <w:p w:rsidR="00321DB4" w:rsidRDefault="00E024F8">
                        <w:pPr>
                          <w:pStyle w:val="TableParagraph"/>
                          <w:spacing w:before="6"/>
                          <w:ind w:left="91"/>
                          <w:rPr>
                            <w:rFonts w:ascii="Arial" w:eastAsia="Arial" w:hAnsi="Arial" w:cs="Arial"/>
                            <w:sz w:val="15"/>
                            <w:szCs w:val="15"/>
                          </w:rPr>
                        </w:pPr>
                        <w:r>
                          <w:rPr>
                            <w:rFonts w:ascii="Arial" w:hAnsi="Arial"/>
                            <w:color w:val="262626"/>
                            <w:w w:val="105"/>
                            <w:sz w:val="15"/>
                          </w:rPr>
                          <w:t>Promoción y fomento depor</w:t>
                        </w:r>
                        <w:r>
                          <w:rPr>
                            <w:rFonts w:ascii="Arial" w:hAnsi="Arial"/>
                            <w:color w:val="262626"/>
                            <w:spacing w:val="41"/>
                            <w:w w:val="105"/>
                            <w:sz w:val="15"/>
                          </w:rPr>
                          <w:t xml:space="preserve"> </w:t>
                        </w:r>
                        <w:r>
                          <w:rPr>
                            <w:rFonts w:ascii="Arial" w:hAnsi="Arial"/>
                            <w:color w:val="262626"/>
                            <w:w w:val="105"/>
                            <w:sz w:val="15"/>
                          </w:rPr>
                          <w:t>Gas.</w:t>
                        </w:r>
                      </w:p>
                    </w:tc>
                  </w:tr>
                </w:tbl>
                <w:p w:rsidR="00321DB4" w:rsidRDefault="00321DB4"/>
              </w:txbxContent>
            </v:textbox>
            <w10:wrap anchorx="page"/>
          </v:shape>
        </w:pict>
      </w:r>
      <w:r>
        <w:pict>
          <v:shape id="_x0000_s2729" type="#_x0000_t202" style="position:absolute;left:0;text-align:left;margin-left:269.95pt;margin-top:7.9pt;width:407.7pt;height:37.9pt;z-index:7648;mso-position-horizontal-relative:page" filled="f" stroked="f">
            <v:textbox inset="0,0,0,0">
              <w:txbxContent>
                <w:tbl>
                  <w:tblPr>
                    <w:tblStyle w:val="TableNormal"/>
                    <w:tblW w:w="0" w:type="auto"/>
                    <w:tblLayout w:type="fixed"/>
                    <w:tblLook w:val="01E0" w:firstRow="1" w:lastRow="1" w:firstColumn="1" w:lastColumn="1" w:noHBand="0" w:noVBand="0"/>
                  </w:tblPr>
                  <w:tblGrid>
                    <w:gridCol w:w="1062"/>
                    <w:gridCol w:w="965"/>
                    <w:gridCol w:w="1403"/>
                    <w:gridCol w:w="1194"/>
                    <w:gridCol w:w="1323"/>
                    <w:gridCol w:w="1074"/>
                    <w:gridCol w:w="1133"/>
                  </w:tblGrid>
                  <w:tr w:rsidR="00321DB4">
                    <w:trPr>
                      <w:trHeight w:hRule="exact" w:val="462"/>
                    </w:trPr>
                    <w:tc>
                      <w:tcPr>
                        <w:tcW w:w="1062" w:type="dxa"/>
                        <w:tcBorders>
                          <w:top w:val="nil"/>
                          <w:left w:val="nil"/>
                          <w:bottom w:val="nil"/>
                          <w:right w:val="nil"/>
                        </w:tcBorders>
                      </w:tcPr>
                      <w:p w:rsidR="00321DB4" w:rsidRDefault="00E024F8">
                        <w:pPr>
                          <w:pStyle w:val="TableParagraph"/>
                          <w:spacing w:before="29"/>
                          <w:ind w:left="135"/>
                          <w:rPr>
                            <w:rFonts w:ascii="Arial" w:eastAsia="Arial" w:hAnsi="Arial" w:cs="Arial"/>
                            <w:sz w:val="15"/>
                            <w:szCs w:val="15"/>
                          </w:rPr>
                        </w:pPr>
                        <w:r>
                          <w:rPr>
                            <w:rFonts w:ascii="Arial"/>
                            <w:color w:val="262626"/>
                            <w:w w:val="95"/>
                            <w:sz w:val="15"/>
                          </w:rPr>
                          <w:t>10.000,00</w:t>
                        </w:r>
                        <w:r>
                          <w:rPr>
                            <w:rFonts w:ascii="Arial"/>
                            <w:color w:val="262626"/>
                            <w:spacing w:val="12"/>
                            <w:w w:val="95"/>
                            <w:sz w:val="15"/>
                          </w:rPr>
                          <w:t xml:space="preserve"> </w:t>
                        </w:r>
                        <w:r>
                          <w:rPr>
                            <w:rFonts w:ascii="Arial"/>
                            <w:color w:val="BCBCBC"/>
                            <w:w w:val="75"/>
                            <w:sz w:val="15"/>
                          </w:rPr>
                          <w:t>1</w:t>
                        </w:r>
                      </w:p>
                    </w:tc>
                    <w:tc>
                      <w:tcPr>
                        <w:tcW w:w="965" w:type="dxa"/>
                        <w:tcBorders>
                          <w:top w:val="nil"/>
                          <w:left w:val="nil"/>
                          <w:bottom w:val="nil"/>
                          <w:right w:val="nil"/>
                        </w:tcBorders>
                      </w:tcPr>
                      <w:p w:rsidR="00321DB4" w:rsidRDefault="00E024F8">
                        <w:pPr>
                          <w:pStyle w:val="TableParagraph"/>
                          <w:spacing w:line="163" w:lineRule="exact"/>
                          <w:jc w:val="right"/>
                          <w:rPr>
                            <w:rFonts w:ascii="Arial" w:eastAsia="Arial" w:hAnsi="Arial" w:cs="Arial"/>
                            <w:sz w:val="15"/>
                            <w:szCs w:val="15"/>
                          </w:rPr>
                        </w:pPr>
                        <w:r>
                          <w:rPr>
                            <w:rFonts w:ascii="Arial"/>
                            <w:color w:val="363636"/>
                            <w:sz w:val="15"/>
                          </w:rPr>
                          <w:t>-1.200,00</w:t>
                        </w:r>
                      </w:p>
                    </w:tc>
                    <w:tc>
                      <w:tcPr>
                        <w:tcW w:w="1403" w:type="dxa"/>
                        <w:tcBorders>
                          <w:top w:val="nil"/>
                          <w:left w:val="nil"/>
                          <w:bottom w:val="nil"/>
                          <w:right w:val="nil"/>
                        </w:tcBorders>
                      </w:tcPr>
                      <w:p w:rsidR="00321DB4" w:rsidRDefault="00E024F8">
                        <w:pPr>
                          <w:pStyle w:val="TableParagraph"/>
                          <w:spacing w:line="153" w:lineRule="exact"/>
                          <w:ind w:right="198"/>
                          <w:jc w:val="right"/>
                          <w:rPr>
                            <w:rFonts w:ascii="Arial" w:eastAsia="Arial" w:hAnsi="Arial" w:cs="Arial"/>
                            <w:sz w:val="15"/>
                            <w:szCs w:val="15"/>
                          </w:rPr>
                        </w:pPr>
                        <w:r>
                          <w:rPr>
                            <w:rFonts w:ascii="Arial"/>
                            <w:color w:val="262626"/>
                            <w:sz w:val="15"/>
                          </w:rPr>
                          <w:t>8.800,00</w:t>
                        </w:r>
                      </w:p>
                    </w:tc>
                    <w:tc>
                      <w:tcPr>
                        <w:tcW w:w="1194" w:type="dxa"/>
                        <w:tcBorders>
                          <w:top w:val="nil"/>
                          <w:left w:val="nil"/>
                          <w:bottom w:val="nil"/>
                          <w:right w:val="nil"/>
                        </w:tcBorders>
                      </w:tcPr>
                      <w:p w:rsidR="00321DB4" w:rsidRDefault="00E024F8">
                        <w:pPr>
                          <w:pStyle w:val="TableParagraph"/>
                          <w:spacing w:line="144" w:lineRule="exact"/>
                          <w:ind w:right="190"/>
                          <w:jc w:val="right"/>
                          <w:rPr>
                            <w:rFonts w:ascii="Arial" w:eastAsia="Arial" w:hAnsi="Arial" w:cs="Arial"/>
                            <w:sz w:val="15"/>
                            <w:szCs w:val="15"/>
                          </w:rPr>
                        </w:pPr>
                        <w:r>
                          <w:rPr>
                            <w:rFonts w:ascii="Arial"/>
                            <w:color w:val="262626"/>
                            <w:w w:val="105"/>
                            <w:sz w:val="15"/>
                          </w:rPr>
                          <w:t>5.143,60</w:t>
                        </w:r>
                      </w:p>
                    </w:tc>
                    <w:tc>
                      <w:tcPr>
                        <w:tcW w:w="1323" w:type="dxa"/>
                        <w:tcBorders>
                          <w:top w:val="nil"/>
                          <w:left w:val="nil"/>
                          <w:bottom w:val="nil"/>
                          <w:right w:val="nil"/>
                        </w:tcBorders>
                      </w:tcPr>
                      <w:p w:rsidR="00321DB4" w:rsidRDefault="00E024F8">
                        <w:pPr>
                          <w:pStyle w:val="TableParagraph"/>
                          <w:spacing w:line="134" w:lineRule="exact"/>
                          <w:ind w:right="327"/>
                          <w:jc w:val="right"/>
                          <w:rPr>
                            <w:rFonts w:ascii="Arial" w:eastAsia="Arial" w:hAnsi="Arial" w:cs="Arial"/>
                            <w:sz w:val="15"/>
                            <w:szCs w:val="15"/>
                          </w:rPr>
                        </w:pPr>
                        <w:r>
                          <w:rPr>
                            <w:rFonts w:ascii="Arial"/>
                            <w:color w:val="262626"/>
                            <w:w w:val="105"/>
                            <w:sz w:val="15"/>
                          </w:rPr>
                          <w:t>5.143,60</w:t>
                        </w:r>
                      </w:p>
                    </w:tc>
                    <w:tc>
                      <w:tcPr>
                        <w:tcW w:w="1074" w:type="dxa"/>
                        <w:tcBorders>
                          <w:top w:val="nil"/>
                          <w:left w:val="nil"/>
                          <w:bottom w:val="nil"/>
                          <w:right w:val="nil"/>
                        </w:tcBorders>
                      </w:tcPr>
                      <w:p w:rsidR="00321DB4" w:rsidRDefault="00321DB4"/>
                    </w:tc>
                    <w:tc>
                      <w:tcPr>
                        <w:tcW w:w="1133" w:type="dxa"/>
                        <w:tcBorders>
                          <w:top w:val="nil"/>
                          <w:left w:val="nil"/>
                          <w:bottom w:val="nil"/>
                          <w:right w:val="nil"/>
                        </w:tcBorders>
                      </w:tcPr>
                      <w:p w:rsidR="00321DB4" w:rsidRDefault="00E024F8">
                        <w:pPr>
                          <w:pStyle w:val="TableParagraph"/>
                          <w:spacing w:line="115" w:lineRule="exact"/>
                          <w:ind w:right="123"/>
                          <w:jc w:val="right"/>
                          <w:rPr>
                            <w:rFonts w:ascii="Arial" w:eastAsia="Arial" w:hAnsi="Arial" w:cs="Arial"/>
                            <w:sz w:val="15"/>
                            <w:szCs w:val="15"/>
                          </w:rPr>
                        </w:pPr>
                        <w:r>
                          <w:rPr>
                            <w:rFonts w:ascii="Arial"/>
                            <w:color w:val="262626"/>
                            <w:w w:val="105"/>
                            <w:sz w:val="15"/>
                          </w:rPr>
                          <w:t>5.143,60</w:t>
                        </w:r>
                      </w:p>
                    </w:tc>
                  </w:tr>
                  <w:tr w:rsidR="00321DB4">
                    <w:trPr>
                      <w:trHeight w:hRule="exact" w:val="295"/>
                    </w:trPr>
                    <w:tc>
                      <w:tcPr>
                        <w:tcW w:w="1062" w:type="dxa"/>
                        <w:tcBorders>
                          <w:top w:val="nil"/>
                          <w:left w:val="nil"/>
                          <w:bottom w:val="nil"/>
                          <w:right w:val="nil"/>
                        </w:tcBorders>
                      </w:tcPr>
                      <w:p w:rsidR="00321DB4" w:rsidRDefault="00E024F8">
                        <w:pPr>
                          <w:pStyle w:val="TableParagraph"/>
                          <w:spacing w:before="56"/>
                          <w:ind w:left="35"/>
                          <w:rPr>
                            <w:rFonts w:ascii="Arial" w:eastAsia="Arial" w:hAnsi="Arial" w:cs="Arial"/>
                            <w:sz w:val="15"/>
                            <w:szCs w:val="15"/>
                          </w:rPr>
                        </w:pPr>
                        <w:r>
                          <w:rPr>
                            <w:rFonts w:ascii="Arial"/>
                            <w:color w:val="363636"/>
                            <w:w w:val="91"/>
                            <w:sz w:val="15"/>
                          </w:rPr>
                          <w:t>2</w:t>
                        </w:r>
                        <w:r>
                          <w:rPr>
                            <w:rFonts w:ascii="Arial"/>
                            <w:color w:val="BCBCBC"/>
                            <w:spacing w:val="-41"/>
                            <w:w w:val="189"/>
                            <w:sz w:val="15"/>
                          </w:rPr>
                          <w:t>.</w:t>
                        </w:r>
                        <w:r>
                          <w:rPr>
                            <w:rFonts w:ascii="Arial"/>
                            <w:color w:val="363636"/>
                            <w:w w:val="90"/>
                            <w:sz w:val="15"/>
                          </w:rPr>
                          <w:t>94</w:t>
                        </w:r>
                        <w:r>
                          <w:rPr>
                            <w:rFonts w:ascii="Arial"/>
                            <w:color w:val="363636"/>
                            <w:spacing w:val="2"/>
                            <w:w w:val="90"/>
                            <w:sz w:val="15"/>
                          </w:rPr>
                          <w:t>4</w:t>
                        </w:r>
                        <w:r>
                          <w:rPr>
                            <w:rFonts w:ascii="Arial"/>
                            <w:color w:val="AAAAAA"/>
                            <w:spacing w:val="-33"/>
                            <w:w w:val="157"/>
                            <w:sz w:val="15"/>
                          </w:rPr>
                          <w:t>.</w:t>
                        </w:r>
                        <w:r>
                          <w:rPr>
                            <w:rFonts w:ascii="Arial"/>
                            <w:color w:val="363636"/>
                            <w:w w:val="90"/>
                            <w:sz w:val="15"/>
                          </w:rPr>
                          <w:t>606,61</w:t>
                        </w:r>
                      </w:p>
                    </w:tc>
                    <w:tc>
                      <w:tcPr>
                        <w:tcW w:w="965" w:type="dxa"/>
                        <w:tcBorders>
                          <w:top w:val="nil"/>
                          <w:left w:val="nil"/>
                          <w:bottom w:val="nil"/>
                          <w:right w:val="nil"/>
                        </w:tcBorders>
                      </w:tcPr>
                      <w:p w:rsidR="00321DB4" w:rsidRDefault="00E024F8">
                        <w:pPr>
                          <w:pStyle w:val="TableParagraph"/>
                          <w:spacing w:before="46"/>
                          <w:jc w:val="right"/>
                          <w:rPr>
                            <w:rFonts w:ascii="Arial" w:eastAsia="Arial" w:hAnsi="Arial" w:cs="Arial"/>
                            <w:sz w:val="15"/>
                            <w:szCs w:val="15"/>
                          </w:rPr>
                        </w:pPr>
                        <w:r>
                          <w:rPr>
                            <w:rFonts w:ascii="Arial"/>
                            <w:color w:val="363636"/>
                            <w:spacing w:val="-2"/>
                            <w:w w:val="90"/>
                            <w:sz w:val="15"/>
                          </w:rPr>
                          <w:t>1.417</w:t>
                        </w:r>
                        <w:r>
                          <w:rPr>
                            <w:rFonts w:ascii="Arial"/>
                            <w:color w:val="AAAAAA"/>
                            <w:spacing w:val="-2"/>
                            <w:w w:val="90"/>
                            <w:sz w:val="15"/>
                          </w:rPr>
                          <w:t>.</w:t>
                        </w:r>
                        <w:r>
                          <w:rPr>
                            <w:rFonts w:ascii="Arial"/>
                            <w:color w:val="363636"/>
                            <w:spacing w:val="-2"/>
                            <w:w w:val="90"/>
                            <w:sz w:val="15"/>
                          </w:rPr>
                          <w:t>247,65</w:t>
                        </w:r>
                      </w:p>
                    </w:tc>
                    <w:tc>
                      <w:tcPr>
                        <w:tcW w:w="1403" w:type="dxa"/>
                        <w:tcBorders>
                          <w:top w:val="nil"/>
                          <w:left w:val="nil"/>
                          <w:bottom w:val="nil"/>
                          <w:right w:val="nil"/>
                        </w:tcBorders>
                      </w:tcPr>
                      <w:p w:rsidR="00321DB4" w:rsidRDefault="00E024F8">
                        <w:pPr>
                          <w:pStyle w:val="TableParagraph"/>
                          <w:spacing w:before="37"/>
                          <w:ind w:right="215"/>
                          <w:jc w:val="right"/>
                          <w:rPr>
                            <w:rFonts w:ascii="Arial" w:eastAsia="Arial" w:hAnsi="Arial" w:cs="Arial"/>
                            <w:sz w:val="15"/>
                            <w:szCs w:val="15"/>
                          </w:rPr>
                        </w:pPr>
                        <w:r>
                          <w:rPr>
                            <w:rFonts w:ascii="Arial"/>
                            <w:color w:val="363636"/>
                            <w:w w:val="85"/>
                            <w:sz w:val="15"/>
                          </w:rPr>
                          <w:t>4.361.854,26</w:t>
                        </w:r>
                      </w:p>
                    </w:tc>
                    <w:tc>
                      <w:tcPr>
                        <w:tcW w:w="1194" w:type="dxa"/>
                        <w:tcBorders>
                          <w:top w:val="nil"/>
                          <w:left w:val="nil"/>
                          <w:bottom w:val="nil"/>
                          <w:right w:val="nil"/>
                        </w:tcBorders>
                      </w:tcPr>
                      <w:p w:rsidR="00321DB4" w:rsidRDefault="00E024F8">
                        <w:pPr>
                          <w:pStyle w:val="TableParagraph"/>
                          <w:spacing w:before="27"/>
                          <w:ind w:right="190"/>
                          <w:jc w:val="right"/>
                          <w:rPr>
                            <w:rFonts w:ascii="Arial" w:eastAsia="Arial" w:hAnsi="Arial" w:cs="Arial"/>
                            <w:sz w:val="15"/>
                            <w:szCs w:val="15"/>
                          </w:rPr>
                        </w:pPr>
                        <w:r>
                          <w:rPr>
                            <w:rFonts w:ascii="Arial"/>
                            <w:color w:val="363636"/>
                            <w:spacing w:val="-2"/>
                            <w:w w:val="90"/>
                            <w:sz w:val="15"/>
                          </w:rPr>
                          <w:t>3</w:t>
                        </w:r>
                        <w:r>
                          <w:rPr>
                            <w:rFonts w:ascii="Arial"/>
                            <w:color w:val="AAAAAA"/>
                            <w:spacing w:val="-2"/>
                            <w:w w:val="90"/>
                            <w:sz w:val="15"/>
                          </w:rPr>
                          <w:t>.</w:t>
                        </w:r>
                        <w:r>
                          <w:rPr>
                            <w:rFonts w:ascii="Arial"/>
                            <w:color w:val="363636"/>
                            <w:spacing w:val="-2"/>
                            <w:w w:val="90"/>
                            <w:sz w:val="15"/>
                          </w:rPr>
                          <w:t>629</w:t>
                        </w:r>
                        <w:r>
                          <w:rPr>
                            <w:rFonts w:ascii="Arial"/>
                            <w:color w:val="959595"/>
                            <w:spacing w:val="-2"/>
                            <w:w w:val="90"/>
                            <w:sz w:val="15"/>
                          </w:rPr>
                          <w:t>.</w:t>
                        </w:r>
                        <w:r>
                          <w:rPr>
                            <w:rFonts w:ascii="Arial"/>
                            <w:color w:val="363636"/>
                            <w:spacing w:val="-2"/>
                            <w:w w:val="90"/>
                            <w:sz w:val="15"/>
                          </w:rPr>
                          <w:t>946,24</w:t>
                        </w:r>
                      </w:p>
                    </w:tc>
                    <w:tc>
                      <w:tcPr>
                        <w:tcW w:w="1323" w:type="dxa"/>
                        <w:tcBorders>
                          <w:top w:val="nil"/>
                          <w:left w:val="nil"/>
                          <w:bottom w:val="nil"/>
                          <w:right w:val="nil"/>
                        </w:tcBorders>
                      </w:tcPr>
                      <w:p w:rsidR="00321DB4" w:rsidRDefault="00E024F8">
                        <w:pPr>
                          <w:pStyle w:val="TableParagraph"/>
                          <w:spacing w:before="17"/>
                          <w:ind w:right="340"/>
                          <w:jc w:val="right"/>
                          <w:rPr>
                            <w:rFonts w:ascii="Arial" w:eastAsia="Arial" w:hAnsi="Arial" w:cs="Arial"/>
                            <w:sz w:val="15"/>
                            <w:szCs w:val="15"/>
                          </w:rPr>
                        </w:pPr>
                        <w:r>
                          <w:rPr>
                            <w:rFonts w:ascii="Arial"/>
                            <w:color w:val="484848"/>
                            <w:w w:val="85"/>
                            <w:sz w:val="15"/>
                          </w:rPr>
                          <w:t>3.508.283,38</w:t>
                        </w:r>
                      </w:p>
                    </w:tc>
                    <w:tc>
                      <w:tcPr>
                        <w:tcW w:w="1074" w:type="dxa"/>
                        <w:tcBorders>
                          <w:top w:val="nil"/>
                          <w:left w:val="nil"/>
                          <w:bottom w:val="nil"/>
                          <w:right w:val="nil"/>
                        </w:tcBorders>
                      </w:tcPr>
                      <w:p w:rsidR="00321DB4" w:rsidRDefault="00E024F8">
                        <w:pPr>
                          <w:pStyle w:val="TableParagraph"/>
                          <w:spacing w:before="8"/>
                          <w:ind w:left="342"/>
                          <w:rPr>
                            <w:rFonts w:ascii="Arial" w:eastAsia="Arial" w:hAnsi="Arial" w:cs="Arial"/>
                            <w:sz w:val="15"/>
                            <w:szCs w:val="15"/>
                          </w:rPr>
                        </w:pPr>
                        <w:r>
                          <w:rPr>
                            <w:rFonts w:ascii="Arial"/>
                            <w:color w:val="363636"/>
                            <w:sz w:val="15"/>
                          </w:rPr>
                          <w:t>5.205,54</w:t>
                        </w:r>
                      </w:p>
                    </w:tc>
                    <w:tc>
                      <w:tcPr>
                        <w:tcW w:w="1133" w:type="dxa"/>
                        <w:tcBorders>
                          <w:top w:val="nil"/>
                          <w:left w:val="nil"/>
                          <w:bottom w:val="nil"/>
                          <w:right w:val="nil"/>
                        </w:tcBorders>
                      </w:tcPr>
                      <w:p w:rsidR="00321DB4" w:rsidRDefault="00E024F8">
                        <w:pPr>
                          <w:pStyle w:val="TableParagraph"/>
                          <w:spacing w:before="13"/>
                          <w:ind w:right="33"/>
                          <w:jc w:val="right"/>
                          <w:rPr>
                            <w:rFonts w:ascii="Arial" w:eastAsia="Arial" w:hAnsi="Arial" w:cs="Arial"/>
                            <w:sz w:val="15"/>
                            <w:szCs w:val="15"/>
                          </w:rPr>
                        </w:pPr>
                        <w:r>
                          <w:rPr>
                            <w:rFonts w:ascii="Arial"/>
                            <w:color w:val="363636"/>
                            <w:spacing w:val="-1"/>
                            <w:w w:val="90"/>
                            <w:sz w:val="15"/>
                          </w:rPr>
                          <w:t>3</w:t>
                        </w:r>
                        <w:r>
                          <w:rPr>
                            <w:rFonts w:ascii="Arial"/>
                            <w:color w:val="AAAAAA"/>
                            <w:spacing w:val="-1"/>
                            <w:w w:val="90"/>
                            <w:sz w:val="15"/>
                          </w:rPr>
                          <w:t>.</w:t>
                        </w:r>
                        <w:r>
                          <w:rPr>
                            <w:rFonts w:ascii="Arial"/>
                            <w:color w:val="363636"/>
                            <w:spacing w:val="-1"/>
                            <w:w w:val="90"/>
                            <w:sz w:val="15"/>
                          </w:rPr>
                          <w:t>503.077.84</w:t>
                        </w:r>
                        <w:r>
                          <w:rPr>
                            <w:rFonts w:ascii="Arial"/>
                            <w:color w:val="363636"/>
                            <w:spacing w:val="11"/>
                            <w:w w:val="90"/>
                            <w:sz w:val="15"/>
                          </w:rPr>
                          <w:t xml:space="preserve"> </w:t>
                        </w:r>
                        <w:r>
                          <w:rPr>
                            <w:rFonts w:ascii="Arial"/>
                            <w:color w:val="CACACA"/>
                            <w:w w:val="85"/>
                            <w:sz w:val="15"/>
                          </w:rPr>
                          <w:t>1</w:t>
                        </w:r>
                      </w:p>
                    </w:tc>
                  </w:tr>
                </w:tbl>
                <w:p w:rsidR="00321DB4" w:rsidRDefault="00321DB4"/>
              </w:txbxContent>
            </v:textbox>
            <w10:wrap anchorx="page"/>
          </v:shape>
        </w:pict>
      </w:r>
      <w:r w:rsidR="00E024F8">
        <w:rPr>
          <w:color w:val="363636"/>
          <w:w w:val="105"/>
        </w:rPr>
        <w:t>3.656,40</w:t>
      </w:r>
    </w:p>
    <w:p w:rsidR="00321DB4" w:rsidRDefault="00321DB4">
      <w:pPr>
        <w:spacing w:before="1"/>
        <w:rPr>
          <w:rFonts w:ascii="Arial" w:eastAsia="Arial" w:hAnsi="Arial" w:cs="Arial"/>
          <w:sz w:val="23"/>
          <w:szCs w:val="23"/>
        </w:rPr>
      </w:pPr>
    </w:p>
    <w:p w:rsidR="00321DB4" w:rsidRDefault="00321DB4">
      <w:pPr>
        <w:rPr>
          <w:rFonts w:ascii="Arial" w:eastAsia="Arial" w:hAnsi="Arial" w:cs="Arial"/>
          <w:sz w:val="23"/>
          <w:szCs w:val="23"/>
        </w:rPr>
        <w:sectPr w:rsidR="00321DB4">
          <w:type w:val="continuous"/>
          <w:pgSz w:w="16830" w:h="11910" w:orient="landscape"/>
          <w:pgMar w:top="1100" w:right="720" w:bottom="280" w:left="660" w:header="720" w:footer="720" w:gutter="0"/>
          <w:cols w:space="720"/>
        </w:sectPr>
      </w:pPr>
    </w:p>
    <w:p w:rsidR="00321DB4" w:rsidRDefault="003A113E">
      <w:pPr>
        <w:spacing w:before="4"/>
        <w:rPr>
          <w:rFonts w:ascii="Arial" w:eastAsia="Arial" w:hAnsi="Arial" w:cs="Arial"/>
          <w:sz w:val="15"/>
          <w:szCs w:val="15"/>
        </w:rPr>
      </w:pPr>
      <w:r>
        <w:lastRenderedPageBreak/>
        <w:pict>
          <v:group id="_x0000_s2560" style="position:absolute;margin-left:38.25pt;margin-top:106.45pt;width:761.35pt;height:448pt;z-index:-977728;mso-position-horizontal-relative:page;mso-position-vertical-relative:page" coordorigin="765,2129" coordsize="15227,8960">
            <v:group id="_x0000_s2727" style="position:absolute;left:773;top:2136;width:3893;height:2" coordorigin="773,2136" coordsize="3893,2">
              <v:shape id="_x0000_s2728" style="position:absolute;left:773;top:2136;width:3893;height:2" coordorigin="773,2136" coordsize="3893,0" path="m773,2136r3893,e" filled="f" strokeweight=".72pt">
                <v:path arrowok="t"/>
              </v:shape>
            </v:group>
            <v:group id="_x0000_s2725" style="position:absolute;left:773;top:2131;width:2;height:4397" coordorigin="773,2131" coordsize="2,4397">
              <v:shape id="_x0000_s2726" style="position:absolute;left:773;top:2131;width:2;height:4397" coordorigin="773,2131" coordsize="0,4397" path="m773,6528r,-4397e" filled="f" strokeweight=".24pt">
                <v:path arrowok="t"/>
              </v:shape>
            </v:group>
            <v:group id="_x0000_s2723" style="position:absolute;left:4666;top:2136;width:562;height:2" coordorigin="4666,2136" coordsize="562,2">
              <v:shape id="_x0000_s2724" style="position:absolute;left:4666;top:2136;width:562;height:2" coordorigin="4666,2136" coordsize="562,0" path="m4666,2136r561,e" filled="f" strokeweight=".24pt">
                <v:path arrowok="t"/>
              </v:shape>
            </v:group>
            <v:group id="_x0000_s2721" style="position:absolute;left:5021;top:2136;width:2;height:3168" coordorigin="5021,2136" coordsize="2,3168">
              <v:shape id="_x0000_s2722" style="position:absolute;left:5021;top:2136;width:2;height:3168" coordorigin="5021,2136" coordsize="0,3168" path="m5021,5304r,-3168e" filled="f" strokeweight=".24pt">
                <v:path arrowok="t"/>
              </v:shape>
            </v:group>
            <v:group id="_x0000_s2719" style="position:absolute;left:5227;top:2136;width:1018;height:2" coordorigin="5227,2136" coordsize="1018,2">
              <v:shape id="_x0000_s2720" style="position:absolute;left:5227;top:2136;width:1018;height:2" coordorigin="5227,2136" coordsize="1018,0" path="m5227,2136r1018,e" filled="f" strokeweight=".72pt">
                <v:path arrowok="t"/>
              </v:shape>
            </v:group>
            <v:group id="_x0000_s2717" style="position:absolute;left:6259;top:2198;width:2;height:2218" coordorigin="6259,2198" coordsize="2,2218">
              <v:shape id="_x0000_s2718" style="position:absolute;left:6259;top:2198;width:2;height:2218" coordorigin="6259,2198" coordsize="0,2218" path="m6259,4416r,-2218e" filled="f" strokeweight=".96pt">
                <v:path arrowok="t"/>
              </v:shape>
            </v:group>
            <v:group id="_x0000_s2715" style="position:absolute;left:6240;top:2136;width:1388;height:2" coordorigin="6240,2136" coordsize="1388,2">
              <v:shape id="_x0000_s2716" style="position:absolute;left:6240;top:2136;width:1388;height:2" coordorigin="6240,2136" coordsize="1388,0" path="m6240,2136r1387,e" filled="f" strokeweight=".24pt">
                <v:path arrowok="t"/>
              </v:shape>
            </v:group>
            <v:group id="_x0000_s2713" style="position:absolute;left:7426;top:2136;width:2;height:543" coordorigin="7426,2136" coordsize="2,543">
              <v:shape id="_x0000_s2714" style="position:absolute;left:7426;top:2136;width:2;height:543" coordorigin="7426,2136" coordsize="0,543" path="m7426,2678r,-542e" filled="f" strokeweight=".24pt">
                <v:path arrowok="t"/>
              </v:shape>
            </v:group>
            <v:group id="_x0000_s2711" style="position:absolute;left:7627;top:2136;width:1186;height:2" coordorigin="7627,2136" coordsize="1186,2">
              <v:shape id="_x0000_s2712" style="position:absolute;left:7627;top:2136;width:1186;height:2" coordorigin="7627,2136" coordsize="1186,0" path="m7627,2136r1186,e" filled="f" strokeweight=".72pt">
                <v:path arrowok="t"/>
              </v:shape>
            </v:group>
            <v:group id="_x0000_s2709" style="position:absolute;left:8813;top:2136;width:1032;height:2" coordorigin="8813,2136" coordsize="1032,2">
              <v:shape id="_x0000_s2710" style="position:absolute;left:8813;top:2136;width:1032;height:2" coordorigin="8813,2136" coordsize="1032,0" path="m8813,2136r1032,e" filled="f" strokeweight=".24pt">
                <v:path arrowok="t"/>
              </v:shape>
            </v:group>
            <v:group id="_x0000_s2707" style="position:absolute;left:9845;top:2136;width:1234;height:2" coordorigin="9845,2136" coordsize="1234,2">
              <v:shape id="_x0000_s2708" style="position:absolute;left:9845;top:2136;width:1234;height:2" coordorigin="9845,2136" coordsize="1234,0" path="m9845,2136r1233,e" filled="f" strokeweight=".72pt">
                <v:path arrowok="t"/>
              </v:shape>
            </v:group>
            <v:group id="_x0000_s2705" style="position:absolute;left:11074;top:2179;width:2;height:8477" coordorigin="11074,2179" coordsize="2,8477">
              <v:shape id="_x0000_s2706" style="position:absolute;left:11074;top:2179;width:2;height:8477" coordorigin="11074,2179" coordsize="0,8477" path="m11074,10656r,-8477e" filled="f" strokeweight=".48pt">
                <v:path arrowok="t"/>
              </v:shape>
            </v:group>
            <v:group id="_x0000_s2703" style="position:absolute;left:11525;top:2172;width:768;height:2" coordorigin="11525,2172" coordsize="768,2">
              <v:shape id="_x0000_s2704" style="position:absolute;left:11525;top:2172;width:768;height:2" coordorigin="11525,2172" coordsize="768,0" path="m11525,2172r768,e" filled="f" strokeweight=".24pt">
                <v:path arrowok="t"/>
              </v:shape>
            </v:group>
            <v:group id="_x0000_s2701" style="position:absolute;left:12264;top:2136;width:1234;height:2" coordorigin="12264,2136" coordsize="1234,2">
              <v:shape id="_x0000_s2702" style="position:absolute;left:12264;top:2136;width:1234;height:2" coordorigin="12264,2136" coordsize="1234,0" path="m12264,2136r1234,e" filled="f" strokeweight=".24pt">
                <v:path arrowok="t"/>
              </v:shape>
            </v:group>
            <v:group id="_x0000_s2699" style="position:absolute;left:13488;top:2170;width:2;height:8468" coordorigin="13488,2170" coordsize="2,8468">
              <v:shape id="_x0000_s2700" style="position:absolute;left:13488;top:2170;width:2;height:8468" coordorigin="13488,2170" coordsize="0,8468" path="m13488,10637r,-8467e" filled="f" strokeweight=".96pt">
                <v:path arrowok="t"/>
              </v:shape>
            </v:group>
            <v:group id="_x0000_s2697" style="position:absolute;left:9523;top:2167;width:5184;height:2" coordorigin="9523,2167" coordsize="5184,2">
              <v:shape id="_x0000_s2698" style="position:absolute;left:9523;top:2167;width:5184;height:2" coordorigin="9523,2167" coordsize="5184,0" path="m9523,2167r5184,e" filled="f" strokeweight=".72pt">
                <v:path arrowok="t"/>
              </v:shape>
            </v:group>
            <v:group id="_x0000_s2695" style="position:absolute;left:14693;top:2160;width:2;height:836" coordorigin="14693,2160" coordsize="2,836">
              <v:shape id="_x0000_s2696" style="position:absolute;left:14693;top:2160;width:2;height:836" coordorigin="14693,2160" coordsize="0,836" path="m14693,2995r,-835e" filled="f" strokeweight=".48pt">
                <v:path arrowok="t"/>
              </v:shape>
            </v:group>
            <v:group id="_x0000_s2693" style="position:absolute;left:11530;top:2160;width:4455;height:2" coordorigin="11530,2160" coordsize="4455,2">
              <v:shape id="_x0000_s2694" style="position:absolute;left:11530;top:2160;width:4455;height:2" coordorigin="11530,2160" coordsize="4455,0" path="m11530,2160r4454,e" filled="f" strokeweight=".72pt">
                <v:path arrowok="t"/>
              </v:shape>
            </v:group>
            <v:group id="_x0000_s2691" style="position:absolute;left:15974;top:2150;width:2;height:1589" coordorigin="15974,2150" coordsize="2,1589">
              <v:shape id="_x0000_s2692" style="position:absolute;left:15974;top:2150;width:2;height:1589" coordorigin="15974,2150" coordsize="0,1589" path="m15974,3739r,-1589e" filled="f" strokeweight=".96pt">
                <v:path arrowok="t"/>
              </v:shape>
            </v:group>
            <v:group id="_x0000_s2689" style="position:absolute;left:773;top:2674;width:591;height:2" coordorigin="773,2674" coordsize="591,2">
              <v:shape id="_x0000_s2690" style="position:absolute;left:773;top:2674;width:591;height:2" coordorigin="773,2674" coordsize="591,0" path="m773,2674r590,e" filled="f" strokeweight=".72pt">
                <v:path arrowok="t"/>
              </v:shape>
            </v:group>
            <v:group id="_x0000_s2687" style="position:absolute;left:1363;top:2674;width:543;height:2" coordorigin="1363,2674" coordsize="543,2">
              <v:shape id="_x0000_s2688" style="position:absolute;left:1363;top:2674;width:543;height:2" coordorigin="1363,2674" coordsize="543,0" path="m1363,2674r543,e" filled="f" strokeweight=".24pt">
                <v:path arrowok="t"/>
              </v:shape>
            </v:group>
            <v:group id="_x0000_s2685" style="position:absolute;left:1906;top:2674;width:2573;height:2" coordorigin="1906,2674" coordsize="2573,2">
              <v:shape id="_x0000_s2686" style="position:absolute;left:1906;top:2674;width:2573;height:2" coordorigin="1906,2674" coordsize="2573,0" path="m1906,2674r2572,e" filled="f" strokeweight=".72pt">
                <v:path arrowok="t"/>
              </v:shape>
            </v:group>
            <v:group id="_x0000_s2683" style="position:absolute;left:4478;top:2674;width:749;height:2" coordorigin="4478,2674" coordsize="749,2">
              <v:shape id="_x0000_s2684" style="position:absolute;left:4478;top:2674;width:749;height:2" coordorigin="4478,2674" coordsize="749,0" path="m4478,2674r749,e" filled="f" strokeweight=".24pt">
                <v:path arrowok="t"/>
              </v:shape>
            </v:group>
            <v:group id="_x0000_s2681" style="position:absolute;left:5227;top:2674;width:1018;height:2" coordorigin="5227,2674" coordsize="1018,2">
              <v:shape id="_x0000_s2682" style="position:absolute;left:5227;top:2674;width:1018;height:2" coordorigin="5227,2674" coordsize="1018,0" path="m5227,2674r1018,e" filled="f" strokeweight=".72pt">
                <v:path arrowok="t"/>
              </v:shape>
            </v:group>
            <v:group id="_x0000_s2679" style="position:absolute;left:6240;top:2674;width:1191;height:2" coordorigin="6240,2674" coordsize="1191,2">
              <v:shape id="_x0000_s2680" style="position:absolute;left:6240;top:2674;width:1191;height:2" coordorigin="6240,2674" coordsize="1191,0" path="m6240,2674r1190,e" filled="f" strokeweight=".24pt">
                <v:path arrowok="t"/>
              </v:shape>
            </v:group>
            <v:group id="_x0000_s2677" style="position:absolute;left:7426;top:2674;width:1388;height:2" coordorigin="7426,2674" coordsize="1388,2">
              <v:shape id="_x0000_s2678" style="position:absolute;left:7426;top:2674;width:1388;height:2" coordorigin="7426,2674" coordsize="1388,0" path="m7426,2674r1387,e" filled="f" strokeweight=".72pt">
                <v:path arrowok="t"/>
              </v:shape>
            </v:group>
            <v:group id="_x0000_s2675" style="position:absolute;left:8813;top:2674;width:1032;height:2" coordorigin="8813,2674" coordsize="1032,2">
              <v:shape id="_x0000_s2676" style="position:absolute;left:8813;top:2674;width:1032;height:2" coordorigin="8813,2674" coordsize="1032,0" path="m8813,2674r1032,e" filled="f" strokeweight=".24pt">
                <v:path arrowok="t"/>
              </v:shape>
            </v:group>
            <v:group id="_x0000_s2673" style="position:absolute;left:9845;top:2674;width:1234;height:2" coordorigin="9845,2674" coordsize="1234,2">
              <v:shape id="_x0000_s2674" style="position:absolute;left:9845;top:2674;width:1234;height:2" coordorigin="9845,2674" coordsize="1234,0" path="m9845,2674r1233,e" filled="f" strokeweight=".72pt">
                <v:path arrowok="t"/>
              </v:shape>
            </v:group>
            <v:group id="_x0000_s2671" style="position:absolute;left:11453;top:2710;width:840;height:2" coordorigin="11453,2710" coordsize="840,2">
              <v:shape id="_x0000_s2672" style="position:absolute;left:11453;top:2710;width:840;height:2" coordorigin="11453,2710" coordsize="840,0" path="m11453,2710r840,e" filled="f" strokeweight=".24pt">
                <v:path arrowok="t"/>
              </v:shape>
            </v:group>
            <v:group id="_x0000_s2669" style="position:absolute;left:12264;top:2674;width:1234;height:2" coordorigin="12264,2674" coordsize="1234,2">
              <v:shape id="_x0000_s2670" style="position:absolute;left:12264;top:2674;width:1234;height:2" coordorigin="12264,2674" coordsize="1234,0" path="m12264,2674r1234,e" filled="f" strokeweight=".24pt">
                <v:path arrowok="t"/>
              </v:shape>
            </v:group>
            <v:group id="_x0000_s2667" style="position:absolute;left:13464;top:2705;width:2492;height:2" coordorigin="13464,2705" coordsize="2492,2">
              <v:shape id="_x0000_s2668" style="position:absolute;left:13464;top:2705;width:2492;height:2" coordorigin="13464,2705" coordsize="2492,0" path="m13464,2705r2491,e" filled="f" strokeweight=".48pt">
                <v:path arrowok="t"/>
              </v:shape>
            </v:group>
            <v:group id="_x0000_s2665" style="position:absolute;left:14645;top:2698;width:1340;height:2" coordorigin="14645,2698" coordsize="1340,2">
              <v:shape id="_x0000_s2666" style="position:absolute;left:14645;top:2698;width:1340;height:2" coordorigin="14645,2698" coordsize="1340,0" path="m14645,2698r1339,e" filled="f" strokeweight=".72pt">
                <v:path arrowok="t"/>
              </v:shape>
            </v:group>
            <v:group id="_x0000_s2663" style="position:absolute;left:1363;top:2669;width:2;height:2108" coordorigin="1363,2669" coordsize="2,2108">
              <v:shape id="_x0000_s2664" style="position:absolute;left:1363;top:2669;width:2;height:2108" coordorigin="1363,2669" coordsize="0,2108" path="m1363,4776r,-2107e" filled="f" strokeweight=".24pt">
                <v:path arrowok="t"/>
              </v:shape>
            </v:group>
            <v:group id="_x0000_s2661" style="position:absolute;left:7426;top:2966;width:2;height:4517" coordorigin="7426,2966" coordsize="2,4517">
              <v:shape id="_x0000_s2662" style="position:absolute;left:7426;top:2966;width:2;height:4517" coordorigin="7426,2966" coordsize="0,4517" path="m7426,7483r,-4517e" filled="f" strokeweight=".24pt">
                <v:path arrowok="t"/>
              </v:shape>
            </v:group>
            <v:group id="_x0000_s2659" style="position:absolute;left:14688;top:2918;width:2;height:1637" coordorigin="14688,2918" coordsize="2,1637">
              <v:shape id="_x0000_s2660" style="position:absolute;left:14688;top:2918;width:2;height:1637" coordorigin="14688,2918" coordsize="0,1637" path="m14688,4555r,-1637e" filled="f" strokeweight=".96pt">
                <v:path arrowok="t"/>
              </v:shape>
            </v:group>
            <v:group id="_x0000_s2657" style="position:absolute;left:15970;top:3682;width:2;height:3418" coordorigin="15970,3682" coordsize="2,3418">
              <v:shape id="_x0000_s2658" style="position:absolute;left:15970;top:3682;width:2;height:3418" coordorigin="15970,3682" coordsize="0,3418" path="m15970,7099r,-3417e" filled="f" strokeweight=".48pt">
                <v:path arrowok="t"/>
              </v:shape>
            </v:group>
            <v:group id="_x0000_s2655" style="position:absolute;left:12278;top:3917;width:2;height:7095" coordorigin="12278,3917" coordsize="2,7095">
              <v:shape id="_x0000_s2656" style="position:absolute;left:12278;top:3917;width:2;height:7095" coordorigin="12278,3917" coordsize="0,7095" path="m12278,11011r,-7094e" filled="f" strokeweight=".96pt">
                <v:path arrowok="t"/>
              </v:shape>
            </v:group>
            <v:group id="_x0000_s2653" style="position:absolute;left:6254;top:4272;width:2;height:284" coordorigin="6254,4272" coordsize="2,284">
              <v:shape id="_x0000_s2654" style="position:absolute;left:6254;top:4272;width:2;height:284" coordorigin="6254,4272" coordsize="0,284" path="m6254,4555r,-283e" filled="f" strokeweight=".48pt">
                <v:path arrowok="t"/>
              </v:shape>
            </v:group>
            <v:group id="_x0000_s2651" style="position:absolute;left:6259;top:4498;width:2;height:5640" coordorigin="6259,4498" coordsize="2,5640">
              <v:shape id="_x0000_s2652" style="position:absolute;left:6259;top:4498;width:2;height:5640" coordorigin="6259,4498" coordsize="0,5640" path="m6259,10138r,-5640e" filled="f" strokeweight=".96pt">
                <v:path arrowok="t"/>
              </v:shape>
            </v:group>
            <v:group id="_x0000_s2649" style="position:absolute;left:14683;top:4498;width:2;height:2060" coordorigin="14683,4498" coordsize="2,2060">
              <v:shape id="_x0000_s2650" style="position:absolute;left:14683;top:4498;width:2;height:2060" coordorigin="14683,4498" coordsize="0,2060" path="m14683,6557r,-2059e" filled="f" strokeweight=".48pt">
                <v:path arrowok="t"/>
              </v:shape>
            </v:group>
            <v:group id="_x0000_s2647" style="position:absolute;left:809;top:6499;width:2;height:2876" coordorigin="809,6499" coordsize="2,2876">
              <v:shape id="_x0000_s2648" style="position:absolute;left:809;top:6499;width:2;height:2876" coordorigin="809,6499" coordsize="0,2876" path="m809,9374r,-2875e" filled="f" strokeweight=".24pt">
                <v:path arrowok="t"/>
              </v:shape>
            </v:group>
            <v:group id="_x0000_s2645" style="position:absolute;left:14688;top:6451;width:2;height:1767" coordorigin="14688,6451" coordsize="2,1767">
              <v:shape id="_x0000_s2646" style="position:absolute;left:14688;top:6451;width:2;height:1767" coordorigin="14688,6451" coordsize="0,1767" path="m14688,8218r,-1767e" filled="f" strokeweight=".96pt">
                <v:path arrowok="t"/>
              </v:shape>
            </v:group>
            <v:group id="_x0000_s2643" style="position:absolute;left:5021;top:6686;width:2;height:1191" coordorigin="5021,6686" coordsize="2,1191">
              <v:shape id="_x0000_s2644" style="position:absolute;left:5021;top:6686;width:2;height:1191" coordorigin="5021,6686" coordsize="0,1191" path="m5021,7877r,-1191e" filled="f" strokeweight=".24pt">
                <v:path arrowok="t"/>
              </v:shape>
            </v:group>
            <v:group id="_x0000_s2641" style="position:absolute;left:15974;top:7042;width:2;height:3932" coordorigin="15974,7042" coordsize="2,3932">
              <v:shape id="_x0000_s2642" style="position:absolute;left:15974;top:7042;width:2;height:3932" coordorigin="15974,7042" coordsize="0,3932" path="m15974,10973r,-3931e" filled="f" strokeweight=".96pt">
                <v:path arrowok="t"/>
              </v:shape>
            </v:group>
            <v:group id="_x0000_s2639" style="position:absolute;left:8671;top:7354;width:2;height:346" coordorigin="8671,7354" coordsize="2,346">
              <v:shape id="_x0000_s2640" style="position:absolute;left:8671;top:7354;width:2;height:346" coordorigin="8671,7354" coordsize="0,346" path="m8671,7699r,-345e" filled="f" strokeweight=".48pt">
                <v:path arrowok="t"/>
              </v:shape>
            </v:group>
            <v:group id="_x0000_s2637" style="position:absolute;left:7394;top:7512;width:2;height:116" coordorigin="7394,7512" coordsize="2,116">
              <v:shape id="_x0000_s2638" style="position:absolute;left:7394;top:7512;width:2;height:116" coordorigin="7394,7512" coordsize="0,116" path="m7394,7627r,-115e" filled="f" strokeweight=".24pt">
                <v:path arrowok="t"/>
              </v:shape>
            </v:group>
            <v:group id="_x0000_s2635" style="position:absolute;left:7426;top:7680;width:2;height:591" coordorigin="7426,7680" coordsize="2,591">
              <v:shape id="_x0000_s2636" style="position:absolute;left:7426;top:7680;width:2;height:591" coordorigin="7426,7680" coordsize="0,591" path="m7426,8270r,-590e" filled="f" strokeweight=".24pt">
                <v:path arrowok="t"/>
              </v:shape>
            </v:group>
            <v:group id="_x0000_s2633" style="position:absolute;left:8671;top:7747;width:2;height:1330" coordorigin="8671,7747" coordsize="2,1330">
              <v:shape id="_x0000_s2634" style="position:absolute;left:8671;top:7747;width:2;height:1330" coordorigin="8671,7747" coordsize="0,1330" path="m8671,9077r,-1330e" filled="f" strokeweight=".48pt">
                <v:path arrowok="t"/>
              </v:shape>
            </v:group>
            <v:group id="_x0000_s2631" style="position:absolute;left:2554;top:7877;width:2;height:2828" coordorigin="2554,7877" coordsize="2,2828">
              <v:shape id="_x0000_s2632" style="position:absolute;left:2554;top:7877;width:2;height:2828" coordorigin="2554,7877" coordsize="0,2828" path="m2554,10704r,-2827e" filled="f" strokeweight=".24pt">
                <v:path arrowok="t"/>
              </v:shape>
            </v:group>
            <v:group id="_x0000_s2629" style="position:absolute;left:9876;top:7814;width:2;height:3216" coordorigin="9876,7814" coordsize="2,3216">
              <v:shape id="_x0000_s2630" style="position:absolute;left:9876;top:7814;width:2;height:3216" coordorigin="9876,7814" coordsize="0,3216" path="m9876,11030r,-3216e" filled="f" strokeweight=".72pt">
                <v:path arrowok="t"/>
              </v:shape>
            </v:group>
            <v:group id="_x0000_s2627" style="position:absolute;left:7397;top:8290;width:2;height:116" coordorigin="7397,8290" coordsize="2,116">
              <v:shape id="_x0000_s2628" style="position:absolute;left:7397;top:8290;width:2;height:116" coordorigin="7397,8290" coordsize="0,116" path="m7397,8405r,-115e" filled="f" strokeweight=".48pt">
                <v:path arrowok="t"/>
              </v:shape>
            </v:group>
            <v:group id="_x0000_s2625" style="position:absolute;left:11078;top:8242;width:2;height:2415" coordorigin="11078,8242" coordsize="2,2415">
              <v:shape id="_x0000_s2626" style="position:absolute;left:11078;top:8242;width:2;height:2415" coordorigin="11078,8242" coordsize="0,2415" path="m11078,10656r,-2414e" filled="f" strokeweight=".96pt">
                <v:path arrowok="t"/>
              </v:shape>
            </v:group>
            <v:group id="_x0000_s2623" style="position:absolute;left:14693;top:8242;width:2;height:2751" coordorigin="14693,8242" coordsize="2,2751">
              <v:shape id="_x0000_s2624" style="position:absolute;left:14693;top:8242;width:2;height:2751" coordorigin="14693,8242" coordsize="0,2751" path="m14693,10992r,-2750e" filled="f" strokeweight=".48pt">
                <v:path arrowok="t"/>
              </v:shape>
            </v:group>
            <v:group id="_x0000_s2621" style="position:absolute;left:773;top:9437;width:2;height:399" coordorigin="773,9437" coordsize="2,399">
              <v:shape id="_x0000_s2622" style="position:absolute;left:773;top:9437;width:2;height:399" coordorigin="773,9437" coordsize="0,399" path="m773,9835r,-398e" filled="f" strokeweight=".72pt">
                <v:path arrowok="t"/>
              </v:shape>
            </v:group>
            <v:group id="_x0000_s2619" style="position:absolute;left:1363;top:9437;width:2;height:1623" coordorigin="1363,9437" coordsize="2,1623">
              <v:shape id="_x0000_s2620" style="position:absolute;left:1363;top:9437;width:2;height:1623" coordorigin="1363,9437" coordsize="0,1623" path="m1363,11059r,-1622e" filled="f" strokeweight=".72pt">
                <v:path arrowok="t"/>
              </v:shape>
            </v:group>
            <v:group id="_x0000_s2617" style="position:absolute;left:773;top:9835;width:2;height:1224" coordorigin="773,9835" coordsize="2,1224">
              <v:shape id="_x0000_s2618" style="position:absolute;left:773;top:9835;width:2;height:1224" coordorigin="773,9835" coordsize="0,1224" path="m773,11059r,-1224e" filled="f" strokeweight=".24pt">
                <v:path arrowok="t"/>
              </v:shape>
            </v:group>
            <v:group id="_x0000_s2615" style="position:absolute;left:5021;top:9835;width:2;height:1229" coordorigin="5021,9835" coordsize="2,1229">
              <v:shape id="_x0000_s2616" style="position:absolute;left:5021;top:9835;width:2;height:1229" coordorigin="5021,9835" coordsize="0,1229" path="m5021,11064r,-1229e" filled="f" strokeweight=".24pt">
                <v:path arrowok="t"/>
              </v:shape>
            </v:group>
            <v:group id="_x0000_s2613" style="position:absolute;left:1906;top:10056;width:2;height:1008" coordorigin="1906,10056" coordsize="2,1008">
              <v:shape id="_x0000_s2614" style="position:absolute;left:1906;top:10056;width:2;height:1008" coordorigin="1906,10056" coordsize="0,1008" path="m1906,11064r,-1008e" filled="f" strokeweight=".72pt">
                <v:path arrowok="t"/>
              </v:shape>
            </v:group>
            <v:group id="_x0000_s2611" style="position:absolute;left:773;top:10699;width:1786;height:2" coordorigin="773,10699" coordsize="1786,2">
              <v:shape id="_x0000_s2612" style="position:absolute;left:773;top:10699;width:1786;height:2" coordorigin="773,10699" coordsize="1786,0" path="m773,10699r1785,e" filled="f" strokeweight=".24pt">
                <v:path arrowok="t"/>
              </v:shape>
            </v:group>
            <v:group id="_x0000_s2609" style="position:absolute;left:3082;top:10723;width:2175;height:2" coordorigin="3082,10723" coordsize="2175,2">
              <v:shape id="_x0000_s2610" style="position:absolute;left:3082;top:10723;width:2175;height:2" coordorigin="3082,10723" coordsize="2175,0" path="m3082,10723r2174,e" filled="f" strokeweight=".72pt">
                <v:path arrowok="t"/>
              </v:shape>
            </v:group>
            <v:group id="_x0000_s2607" style="position:absolute;left:5530;top:10714;width:740;height:2" coordorigin="5530,10714" coordsize="740,2">
              <v:shape id="_x0000_s2608" style="position:absolute;left:5530;top:10714;width:740;height:2" coordorigin="5530,10714" coordsize="740,0" path="m5530,10714r739,e" filled="f" strokeweight=".96pt">
                <v:path arrowok="t"/>
              </v:shape>
            </v:group>
            <v:group id="_x0000_s2605" style="position:absolute;left:5376;top:10704;width:2295;height:2" coordorigin="5376,10704" coordsize="2295,2">
              <v:shape id="_x0000_s2606" style="position:absolute;left:5376;top:10704;width:2295;height:2" coordorigin="5376,10704" coordsize="2295,0" path="m5376,10704r2294,e" filled="f" strokeweight=".72pt">
                <v:path arrowok="t"/>
              </v:shape>
            </v:group>
            <v:group id="_x0000_s2603" style="position:absolute;left:7598;top:10699;width:1071;height:2" coordorigin="7598,10699" coordsize="1071,2">
              <v:shape id="_x0000_s2604" style="position:absolute;left:7598;top:10699;width:1071;height:2" coordorigin="7598,10699" coordsize="1071,0" path="m7598,10699r1071,e" filled="f" strokeweight=".48pt">
                <v:path arrowok="t"/>
              </v:shape>
            </v:group>
            <v:group id="_x0000_s2601" style="position:absolute;left:8458;top:10694;width:538;height:2" coordorigin="8458,10694" coordsize="538,2">
              <v:shape id="_x0000_s2602" style="position:absolute;left:8458;top:10694;width:538;height:2" coordorigin="8458,10694" coordsize="538,0" path="m8458,10694r537,e" filled="f" strokeweight=".96pt">
                <v:path arrowok="t"/>
              </v:shape>
            </v:group>
            <v:group id="_x0000_s2599" style="position:absolute;left:8784;top:10690;width:1100;height:2" coordorigin="8784,10690" coordsize="1100,2">
              <v:shape id="_x0000_s2600" style="position:absolute;left:8784;top:10690;width:1100;height:2" coordorigin="8784,10690" coordsize="1100,0" path="m8784,10690r1099,e" filled="f" strokeweight=".48pt">
                <v:path arrowok="t"/>
              </v:shape>
            </v:group>
            <v:group id="_x0000_s2597" style="position:absolute;left:9811;top:10680;width:1292;height:2" coordorigin="9811,10680" coordsize="1292,2">
              <v:shape id="_x0000_s2598" style="position:absolute;left:9811;top:10680;width:1292;height:2" coordorigin="9811,10680" coordsize="1292,0" path="m9811,10680r1291,e" filled="f" strokeweight=".48pt">
                <v:path arrowok="t"/>
              </v:shape>
            </v:group>
            <v:group id="_x0000_s2595" style="position:absolute;left:11045;top:10670;width:1258;height:2" coordorigin="11045,10670" coordsize="1258,2">
              <v:shape id="_x0000_s2596" style="position:absolute;left:11045;top:10670;width:1258;height:2" coordorigin="11045,10670" coordsize="1258,0" path="m11045,10670r1257,e" filled="f" strokeweight=".48pt">
                <v:path arrowok="t"/>
              </v:shape>
            </v:group>
            <v:group id="_x0000_s2593" style="position:absolute;left:12259;top:10699;width:1234;height:2" coordorigin="12259,10699" coordsize="1234,2">
              <v:shape id="_x0000_s2594" style="position:absolute;left:12259;top:10699;width:1234;height:2" coordorigin="12259,10699" coordsize="1234,0" path="m12259,10699r1234,e" filled="f" strokeweight=".24pt">
                <v:path arrowok="t"/>
              </v:shape>
            </v:group>
            <v:group id="_x0000_s2591" style="position:absolute;left:13493;top:10699;width:2492;height:2" coordorigin="13493,10699" coordsize="2492,2">
              <v:shape id="_x0000_s2592" style="position:absolute;left:13493;top:10699;width:2492;height:2" coordorigin="13493,10699" coordsize="2492,0" path="m13493,10699r2491,e" filled="f" strokeweight=".72pt">
                <v:path arrowok="t"/>
              </v:shape>
            </v:group>
            <v:group id="_x0000_s2589" style="position:absolute;left:806;top:11083;width:596;height:2" coordorigin="806,11083" coordsize="596,2">
              <v:shape id="_x0000_s2590" style="position:absolute;left:806;top:11083;width:596;height:2" coordorigin="806,11083" coordsize="596,0" path="m806,11083r596,e" filled="f" strokeweight=".48pt">
                <v:path arrowok="t"/>
              </v:shape>
            </v:group>
            <v:group id="_x0000_s2587" style="position:absolute;left:1330;top:11078;width:3624;height:2" coordorigin="1330,11078" coordsize="3624,2">
              <v:shape id="_x0000_s2588" style="position:absolute;left:1330;top:11078;width:3624;height:2" coordorigin="1330,11078" coordsize="3624,0" path="m1330,11078r3624,e" filled="f" strokeweight=".72pt">
                <v:path arrowok="t"/>
              </v:shape>
            </v:group>
            <v:group id="_x0000_s2585" style="position:absolute;left:2554;top:10699;width:2;height:360" coordorigin="2554,10699" coordsize="2,360">
              <v:shape id="_x0000_s2586" style="position:absolute;left:2554;top:10699;width:2;height:360" coordorigin="2554,10699" coordsize="0,360" path="m2554,11059r,-360e" filled="f" strokeweight=".72pt">
                <v:path arrowok="t"/>
              </v:shape>
            </v:group>
            <v:group id="_x0000_s2583" style="position:absolute;left:2520;top:11074;width:135;height:2" coordorigin="2520,11074" coordsize="135,2">
              <v:shape id="_x0000_s2584" style="position:absolute;left:2520;top:11074;width:135;height:2" coordorigin="2520,11074" coordsize="135,0" path="m2520,11074r134,e" filled="f" strokeweight=".48pt">
                <v:path arrowok="t"/>
              </v:shape>
            </v:group>
            <v:group id="_x0000_s2581" style="position:absolute;left:2597;top:11069;width:3740;height:2" coordorigin="2597,11069" coordsize="3740,2">
              <v:shape id="_x0000_s2582" style="position:absolute;left:2597;top:11069;width:3740;height:2" coordorigin="2597,11069" coordsize="3740,0" path="m2597,11069r3739,e" filled="f" strokeweight=".72pt">
                <v:path arrowok="t"/>
              </v:shape>
            </v:group>
            <v:group id="_x0000_s2579" style="position:absolute;left:3398;top:11059;width:4282;height:2" coordorigin="3398,11059" coordsize="4282,2">
              <v:shape id="_x0000_s2580" style="position:absolute;left:3398;top:11059;width:4282;height:2" coordorigin="3398,11059" coordsize="4282,0" path="m3398,11059r4282,e" filled="f" strokeweight=".72pt">
                <v:path arrowok="t"/>
              </v:shape>
            </v:group>
            <v:group id="_x0000_s2577" style="position:absolute;left:4992;top:11054;width:264;height:2" coordorigin="4992,11054" coordsize="264,2">
              <v:shape id="_x0000_s2578" style="position:absolute;left:4992;top:11054;width:264;height:2" coordorigin="4992,11054" coordsize="264,0" path="m4992,11054r264,e" filled="f" strokeweight=".48pt">
                <v:path arrowok="t"/>
              </v:shape>
            </v:group>
            <v:group id="_x0000_s2575" style="position:absolute;left:3082;top:11050;width:5789;height:2" coordorigin="3082,11050" coordsize="5789,2">
              <v:shape id="_x0000_s2576" style="position:absolute;left:3082;top:11050;width:5789;height:2" coordorigin="3082,11050" coordsize="5789,0" path="m3082,11050r5788,e" filled="f" strokeweight=".72pt">
                <v:path arrowok="t"/>
              </v:shape>
            </v:group>
            <v:group id="_x0000_s2573" style="position:absolute;left:4301;top:11040;width:5856;height:2" coordorigin="4301,11040" coordsize="5856,2">
              <v:shape id="_x0000_s2574" style="position:absolute;left:4301;top:11040;width:5856;height:2" coordorigin="4301,11040" coordsize="5856,0" path="m4301,11040r5856,e" filled="f" strokeweight=".72pt">
                <v:path arrowok="t"/>
              </v:shape>
            </v:group>
            <v:group id="_x0000_s2571" style="position:absolute;left:7426;top:10699;width:2;height:365" coordorigin="7426,10699" coordsize="2,365">
              <v:shape id="_x0000_s2572" style="position:absolute;left:7426;top:10699;width:2;height:365" coordorigin="7426,10699" coordsize="0,365" path="m7426,11064r,-365e" filled="f" strokeweight=".72pt">
                <v:path arrowok="t"/>
              </v:shape>
            </v:group>
            <v:group id="_x0000_s2569" style="position:absolute;left:7598;top:11030;width:3932;height:2" coordorigin="7598,11030" coordsize="3932,2">
              <v:shape id="_x0000_s2570" style="position:absolute;left:7598;top:11030;width:3932;height:2" coordorigin="7598,11030" coordsize="3932,0" path="m7598,11030r3932,e" filled="f" strokeweight=".72pt">
                <v:path arrowok="t"/>
              </v:shape>
            </v:group>
            <v:group id="_x0000_s2567" style="position:absolute;left:8784;top:11026;width:1100;height:2" coordorigin="8784,11026" coordsize="1100,2">
              <v:shape id="_x0000_s2568" style="position:absolute;left:8784;top:11026;width:1100;height:2" coordorigin="8784,11026" coordsize="1100,0" path="m8784,11026r1099,e" filled="f" strokeweight=".48pt">
                <v:path arrowok="t"/>
              </v:shape>
            </v:group>
            <v:group id="_x0000_s2565" style="position:absolute;left:9840;top:11054;width:1234;height:2" coordorigin="9840,11054" coordsize="1234,2">
              <v:shape id="_x0000_s2566" style="position:absolute;left:9840;top:11054;width:1234;height:2" coordorigin="9840,11054" coordsize="1234,0" path="m9840,11054r1234,e" filled="f" strokeweight=".24pt">
                <v:path arrowok="t"/>
              </v:shape>
            </v:group>
            <v:group id="_x0000_s2563" style="position:absolute;left:11074;top:11054;width:4911;height:2" coordorigin="11074,11054" coordsize="4911,2">
              <v:shape id="_x0000_s2564" style="position:absolute;left:11074;top:11054;width:4911;height:2" coordorigin="11074,11054" coordsize="4911,0" path="m11074,11054r4910,e" filled="f" strokeweight=".72pt">
                <v:path arrowok="t"/>
              </v:shape>
            </v:group>
            <v:group id="_x0000_s2561" style="position:absolute;left:14173;top:10683;width:2;height:200" coordorigin="14173,10683" coordsize="2,200">
              <v:shape id="_x0000_s2562" style="position:absolute;left:14173;top:10683;width:2;height:200" coordorigin="14173,10683" coordsize="0,200" path="m14173,10683r,199e" filled="f" strokecolor="#e4e4e4" strokeweight=".93811mm">
                <v:path arrowok="t"/>
              </v:shape>
            </v:group>
            <w10:wrap anchorx="page" anchory="page"/>
          </v:group>
        </w:pict>
      </w:r>
    </w:p>
    <w:p w:rsidR="00321DB4" w:rsidRDefault="00E024F8">
      <w:pPr>
        <w:jc w:val="right"/>
        <w:rPr>
          <w:rFonts w:ascii="Arial" w:eastAsia="Arial" w:hAnsi="Arial" w:cs="Arial"/>
          <w:sz w:val="14"/>
          <w:szCs w:val="14"/>
        </w:rPr>
      </w:pPr>
      <w:r>
        <w:rPr>
          <w:rFonts w:ascii="Arial"/>
          <w:color w:val="262626"/>
          <w:sz w:val="14"/>
        </w:rPr>
        <w:t>Suma</w:t>
      </w:r>
    </w:p>
    <w:p w:rsidR="00321DB4" w:rsidRDefault="00E024F8">
      <w:pPr>
        <w:pStyle w:val="Textoindependiente"/>
        <w:tabs>
          <w:tab w:val="left" w:pos="5210"/>
        </w:tabs>
        <w:spacing w:before="85"/>
        <w:ind w:left="3909"/>
      </w:pPr>
      <w:r>
        <w:rPr>
          <w:spacing w:val="-2"/>
          <w:w w:val="90"/>
        </w:rPr>
        <w:br w:type="column"/>
      </w:r>
      <w:r>
        <w:rPr>
          <w:color w:val="363636"/>
          <w:spacing w:val="-2"/>
          <w:w w:val="90"/>
        </w:rPr>
        <w:lastRenderedPageBreak/>
        <w:t>126</w:t>
      </w:r>
      <w:r>
        <w:rPr>
          <w:color w:val="AAAAAA"/>
          <w:spacing w:val="-2"/>
          <w:w w:val="90"/>
        </w:rPr>
        <w:t>.</w:t>
      </w:r>
      <w:r>
        <w:rPr>
          <w:color w:val="363636"/>
          <w:spacing w:val="-2"/>
          <w:w w:val="90"/>
        </w:rPr>
        <w:t>868,40</w:t>
      </w:r>
      <w:r>
        <w:rPr>
          <w:color w:val="363636"/>
          <w:spacing w:val="-2"/>
          <w:w w:val="90"/>
        </w:rPr>
        <w:tab/>
      </w:r>
      <w:r>
        <w:rPr>
          <w:color w:val="363636"/>
          <w:spacing w:val="-1"/>
          <w:position w:val="1"/>
        </w:rPr>
        <w:t>731</w:t>
      </w:r>
      <w:r>
        <w:rPr>
          <w:color w:val="AAAAAA"/>
          <w:spacing w:val="-1"/>
          <w:position w:val="1"/>
        </w:rPr>
        <w:t>.</w:t>
      </w:r>
      <w:r>
        <w:rPr>
          <w:color w:val="363636"/>
          <w:spacing w:val="-1"/>
          <w:position w:val="1"/>
        </w:rPr>
        <w:t>908,02</w:t>
      </w:r>
    </w:p>
    <w:p w:rsidR="00321DB4" w:rsidRDefault="00321DB4">
      <w:pPr>
        <w:rPr>
          <w:rFonts w:ascii="Arial" w:eastAsia="Arial" w:hAnsi="Arial" w:cs="Arial"/>
          <w:sz w:val="16"/>
          <w:szCs w:val="16"/>
        </w:rPr>
      </w:pPr>
    </w:p>
    <w:p w:rsidR="00321DB4" w:rsidRDefault="00321DB4">
      <w:pPr>
        <w:spacing w:before="5"/>
        <w:rPr>
          <w:rFonts w:ascii="Arial" w:eastAsia="Arial" w:hAnsi="Arial" w:cs="Arial"/>
          <w:sz w:val="14"/>
          <w:szCs w:val="14"/>
        </w:rPr>
      </w:pPr>
    </w:p>
    <w:p w:rsidR="00321DB4" w:rsidRDefault="00E024F8">
      <w:pPr>
        <w:ind w:right="993"/>
        <w:jc w:val="right"/>
        <w:rPr>
          <w:rFonts w:ascii="Arial" w:eastAsia="Arial" w:hAnsi="Arial" w:cs="Arial"/>
          <w:sz w:val="32"/>
          <w:szCs w:val="32"/>
        </w:rPr>
      </w:pPr>
      <w:r>
        <w:rPr>
          <w:rFonts w:ascii="Arial" w:eastAsia="Arial" w:hAnsi="Arial" w:cs="Arial"/>
          <w:color w:val="757575"/>
          <w:w w:val="70"/>
          <w:sz w:val="32"/>
          <w:szCs w:val="32"/>
        </w:rPr>
        <w:t>•</w:t>
      </w:r>
    </w:p>
    <w:p w:rsidR="00321DB4" w:rsidRDefault="00321DB4">
      <w:pPr>
        <w:jc w:val="right"/>
        <w:rPr>
          <w:rFonts w:ascii="Arial" w:eastAsia="Arial" w:hAnsi="Arial" w:cs="Arial"/>
          <w:sz w:val="32"/>
          <w:szCs w:val="32"/>
        </w:rPr>
        <w:sectPr w:rsidR="00321DB4">
          <w:type w:val="continuous"/>
          <w:pgSz w:w="16830" w:h="11910" w:orient="landscape"/>
          <w:pgMar w:top="1100" w:right="720" w:bottom="280" w:left="660" w:header="720" w:footer="720" w:gutter="0"/>
          <w:cols w:num="2" w:space="720" w:equalWidth="0">
            <w:col w:w="4287" w:space="5078"/>
            <w:col w:w="6085"/>
          </w:cols>
        </w:sectPr>
      </w:pPr>
    </w:p>
    <w:p w:rsidR="00321DB4" w:rsidRDefault="00E024F8">
      <w:pPr>
        <w:spacing w:before="133"/>
        <w:ind w:left="238" w:right="-20"/>
        <w:rPr>
          <w:rFonts w:ascii="Arial" w:eastAsia="Arial" w:hAnsi="Arial" w:cs="Arial"/>
          <w:sz w:val="19"/>
          <w:szCs w:val="19"/>
        </w:rPr>
      </w:pPr>
      <w:r>
        <w:rPr>
          <w:rFonts w:ascii="Arial"/>
          <w:b/>
          <w:color w:val="262626"/>
          <w:w w:val="105"/>
          <w:sz w:val="19"/>
        </w:rPr>
        <w:lastRenderedPageBreak/>
        <w:t>Concello de</w:t>
      </w:r>
      <w:r>
        <w:rPr>
          <w:rFonts w:ascii="Arial"/>
          <w:b/>
          <w:color w:val="262626"/>
          <w:spacing w:val="-27"/>
          <w:w w:val="105"/>
          <w:sz w:val="19"/>
        </w:rPr>
        <w:t xml:space="preserve"> </w:t>
      </w:r>
      <w:r>
        <w:rPr>
          <w:rFonts w:ascii="Arial"/>
          <w:b/>
          <w:color w:val="262626"/>
          <w:w w:val="105"/>
          <w:sz w:val="19"/>
        </w:rPr>
        <w:t>Cedeira</w:t>
      </w:r>
    </w:p>
    <w:p w:rsidR="00321DB4" w:rsidRDefault="00E024F8">
      <w:pPr>
        <w:spacing w:before="88"/>
        <w:ind w:left="248" w:right="-18"/>
        <w:rPr>
          <w:rFonts w:ascii="Arial" w:eastAsia="Arial" w:hAnsi="Arial" w:cs="Arial"/>
          <w:sz w:val="19"/>
          <w:szCs w:val="19"/>
        </w:rPr>
      </w:pPr>
      <w:r>
        <w:rPr>
          <w:rFonts w:ascii="Arial"/>
          <w:color w:val="262626"/>
          <w:sz w:val="19"/>
        </w:rPr>
        <w:t>PRESUPUESTO  DE</w:t>
      </w:r>
      <w:r>
        <w:rPr>
          <w:rFonts w:ascii="Arial"/>
          <w:color w:val="262626"/>
          <w:spacing w:val="37"/>
          <w:sz w:val="19"/>
        </w:rPr>
        <w:t xml:space="preserve"> </w:t>
      </w:r>
      <w:r>
        <w:rPr>
          <w:rFonts w:ascii="Arial"/>
          <w:color w:val="262626"/>
          <w:sz w:val="19"/>
        </w:rPr>
        <w:t>GASTOS</w:t>
      </w:r>
    </w:p>
    <w:p w:rsidR="00321DB4" w:rsidRDefault="00E024F8">
      <w:pPr>
        <w:tabs>
          <w:tab w:val="left" w:pos="1610"/>
          <w:tab w:val="left" w:pos="2890"/>
        </w:tabs>
        <w:spacing w:before="61"/>
        <w:ind w:right="422"/>
        <w:jc w:val="right"/>
        <w:rPr>
          <w:rFonts w:ascii="Arial" w:eastAsia="Arial" w:hAnsi="Arial" w:cs="Arial"/>
          <w:sz w:val="18"/>
          <w:szCs w:val="18"/>
        </w:rPr>
      </w:pPr>
      <w:r>
        <w:br w:type="column"/>
      </w:r>
      <w:r>
        <w:rPr>
          <w:rFonts w:ascii="Arial" w:hAnsi="Arial"/>
          <w:i/>
          <w:color w:val="262626"/>
          <w:sz w:val="18"/>
        </w:rPr>
        <w:lastRenderedPageBreak/>
        <w:t>Fecha</w:t>
      </w:r>
      <w:r>
        <w:rPr>
          <w:rFonts w:ascii="Arial" w:hAnsi="Arial"/>
          <w:i/>
          <w:color w:val="262626"/>
          <w:spacing w:val="1"/>
          <w:sz w:val="18"/>
        </w:rPr>
        <w:t xml:space="preserve"> </w:t>
      </w:r>
      <w:r>
        <w:rPr>
          <w:rFonts w:ascii="Arial" w:hAnsi="Arial"/>
          <w:i/>
          <w:color w:val="262626"/>
          <w:sz w:val="18"/>
        </w:rPr>
        <w:t>Obtención</w:t>
      </w:r>
      <w:r>
        <w:rPr>
          <w:rFonts w:ascii="Arial" w:hAnsi="Arial"/>
          <w:i/>
          <w:color w:val="262626"/>
          <w:sz w:val="18"/>
        </w:rPr>
        <w:tab/>
      </w:r>
      <w:r>
        <w:rPr>
          <w:rFonts w:ascii="Arial" w:hAnsi="Arial"/>
          <w:i/>
          <w:color w:val="262626"/>
          <w:w w:val="95"/>
          <w:sz w:val="18"/>
        </w:rPr>
        <w:t>29/12/2015</w:t>
      </w:r>
      <w:r>
        <w:rPr>
          <w:rFonts w:ascii="Arial" w:hAnsi="Arial"/>
          <w:i/>
          <w:color w:val="262626"/>
          <w:w w:val="95"/>
          <w:sz w:val="18"/>
        </w:rPr>
        <w:tab/>
      </w:r>
      <w:r>
        <w:rPr>
          <w:rFonts w:ascii="Arial" w:hAnsi="Arial"/>
          <w:i/>
          <w:color w:val="262626"/>
          <w:spacing w:val="-3"/>
          <w:sz w:val="18"/>
        </w:rPr>
        <w:t>15</w:t>
      </w:r>
      <w:r>
        <w:rPr>
          <w:rFonts w:ascii="Arial" w:hAnsi="Arial"/>
          <w:i/>
          <w:color w:val="545454"/>
          <w:spacing w:val="-3"/>
          <w:sz w:val="18"/>
        </w:rPr>
        <w:t>:</w:t>
      </w:r>
      <w:r>
        <w:rPr>
          <w:rFonts w:ascii="Arial" w:hAnsi="Arial"/>
          <w:i/>
          <w:color w:val="262626"/>
          <w:spacing w:val="-3"/>
          <w:sz w:val="18"/>
        </w:rPr>
        <w:t>00:28</w:t>
      </w:r>
    </w:p>
    <w:p w:rsidR="00321DB4" w:rsidRDefault="00E024F8">
      <w:pPr>
        <w:tabs>
          <w:tab w:val="left" w:pos="10735"/>
          <w:tab w:val="right" w:pos="12281"/>
        </w:tabs>
        <w:spacing w:before="105"/>
        <w:ind w:left="238"/>
        <w:rPr>
          <w:rFonts w:ascii="Arial" w:eastAsia="Arial" w:hAnsi="Arial" w:cs="Arial"/>
          <w:sz w:val="18"/>
          <w:szCs w:val="18"/>
        </w:rPr>
      </w:pPr>
      <w:r>
        <w:rPr>
          <w:rFonts w:ascii="Times New Roman" w:hAnsi="Times New Roman"/>
          <w:color w:val="262626"/>
          <w:sz w:val="21"/>
        </w:rPr>
        <w:t>2015</w:t>
      </w:r>
      <w:r>
        <w:rPr>
          <w:rFonts w:ascii="Times New Roman" w:hAnsi="Times New Roman"/>
          <w:color w:val="262626"/>
          <w:sz w:val="21"/>
        </w:rPr>
        <w:tab/>
      </w:r>
      <w:r>
        <w:rPr>
          <w:rFonts w:ascii="Times New Roman" w:hAnsi="Times New Roman"/>
          <w:i/>
          <w:color w:val="262626"/>
          <w:sz w:val="19"/>
        </w:rPr>
        <w:t>Pág.</w:t>
      </w:r>
      <w:r>
        <w:rPr>
          <w:rFonts w:ascii="Arial" w:hAnsi="Arial"/>
          <w:i/>
          <w:color w:val="262626"/>
          <w:sz w:val="18"/>
        </w:rPr>
        <w:tab/>
        <w:t>11</w:t>
      </w:r>
    </w:p>
    <w:p w:rsidR="00321DB4" w:rsidRDefault="00321DB4">
      <w:pPr>
        <w:rPr>
          <w:rFonts w:ascii="Arial" w:eastAsia="Arial" w:hAnsi="Arial" w:cs="Arial"/>
          <w:sz w:val="18"/>
          <w:szCs w:val="18"/>
        </w:rPr>
        <w:sectPr w:rsidR="00321DB4">
          <w:pgSz w:w="16830" w:h="11910" w:orient="landscape"/>
          <w:pgMar w:top="1040" w:right="760" w:bottom="280" w:left="600" w:header="720" w:footer="720" w:gutter="0"/>
          <w:cols w:num="2" w:space="720" w:equalWidth="0">
            <w:col w:w="2937" w:space="73"/>
            <w:col w:w="12460"/>
          </w:cols>
        </w:sectPr>
      </w:pPr>
    </w:p>
    <w:p w:rsidR="00321DB4" w:rsidRDefault="00E024F8">
      <w:pPr>
        <w:pStyle w:val="Textoindependiente"/>
        <w:tabs>
          <w:tab w:val="left" w:pos="2390"/>
          <w:tab w:val="left" w:pos="4768"/>
        </w:tabs>
        <w:spacing w:before="551" w:line="135" w:lineRule="exact"/>
        <w:ind w:left="607"/>
      </w:pPr>
      <w:r>
        <w:rPr>
          <w:color w:val="3F3F3F"/>
          <w:w w:val="85"/>
        </w:rPr>
        <w:lastRenderedPageBreak/>
        <w:t>Clasificación</w:t>
      </w:r>
      <w:r>
        <w:rPr>
          <w:color w:val="3F3F3F"/>
          <w:w w:val="85"/>
        </w:rPr>
        <w:tab/>
      </w:r>
      <w:r>
        <w:rPr>
          <w:color w:val="262626"/>
          <w:w w:val="95"/>
          <w:position w:val="1"/>
        </w:rPr>
        <w:t>DENOMINACIÓN</w:t>
      </w:r>
      <w:r>
        <w:rPr>
          <w:color w:val="262626"/>
          <w:spacing w:val="-19"/>
          <w:w w:val="95"/>
          <w:position w:val="1"/>
        </w:rPr>
        <w:t xml:space="preserve"> </w:t>
      </w:r>
      <w:r>
        <w:rPr>
          <w:color w:val="262626"/>
          <w:w w:val="95"/>
          <w:position w:val="1"/>
        </w:rPr>
        <w:t>DE</w:t>
      </w:r>
      <w:r>
        <w:rPr>
          <w:color w:val="262626"/>
          <w:spacing w:val="-27"/>
          <w:w w:val="95"/>
          <w:position w:val="1"/>
        </w:rPr>
        <w:t xml:space="preserve"> </w:t>
      </w:r>
      <w:r>
        <w:rPr>
          <w:color w:val="262626"/>
          <w:w w:val="95"/>
          <w:position w:val="1"/>
        </w:rPr>
        <w:t>LAS</w:t>
      </w:r>
      <w:r>
        <w:rPr>
          <w:color w:val="262626"/>
          <w:w w:val="95"/>
          <w:position w:val="1"/>
        </w:rPr>
        <w:tab/>
      </w:r>
      <w:r>
        <w:rPr>
          <w:color w:val="3F3F3F"/>
          <w:w w:val="85"/>
          <w:position w:val="2"/>
        </w:rPr>
        <w:t>Créditos</w:t>
      </w:r>
    </w:p>
    <w:p w:rsidR="00321DB4" w:rsidRDefault="00E024F8">
      <w:pPr>
        <w:pStyle w:val="Textoindependiente"/>
        <w:tabs>
          <w:tab w:val="left" w:pos="1901"/>
          <w:tab w:val="left" w:pos="2951"/>
        </w:tabs>
        <w:spacing w:before="537" w:line="149" w:lineRule="exact"/>
        <w:ind w:left="483" w:right="-11"/>
      </w:pPr>
      <w:r>
        <w:rPr>
          <w:w w:val="90"/>
        </w:rPr>
        <w:br w:type="column"/>
      </w:r>
      <w:r>
        <w:rPr>
          <w:color w:val="3F3F3F"/>
          <w:w w:val="90"/>
        </w:rPr>
        <w:lastRenderedPageBreak/>
        <w:t>Modificaciones</w:t>
      </w:r>
      <w:r>
        <w:rPr>
          <w:color w:val="3F3F3F"/>
          <w:w w:val="90"/>
        </w:rPr>
        <w:tab/>
      </w:r>
      <w:r>
        <w:rPr>
          <w:color w:val="3F3F3F"/>
          <w:w w:val="90"/>
          <w:position w:val="1"/>
        </w:rPr>
        <w:t>Créditos</w:t>
      </w:r>
      <w:r>
        <w:rPr>
          <w:color w:val="3F3F3F"/>
          <w:w w:val="90"/>
          <w:position w:val="1"/>
        </w:rPr>
        <w:tab/>
        <w:t>Obligaciones</w:t>
      </w:r>
    </w:p>
    <w:p w:rsidR="00321DB4" w:rsidRDefault="00E024F8">
      <w:pPr>
        <w:pStyle w:val="Textoindependiente"/>
        <w:tabs>
          <w:tab w:val="left" w:pos="1524"/>
          <w:tab w:val="left" w:pos="2962"/>
          <w:tab w:val="left" w:pos="3949"/>
          <w:tab w:val="left" w:pos="5282"/>
        </w:tabs>
        <w:spacing w:before="507" w:line="178" w:lineRule="exact"/>
        <w:ind w:left="556"/>
      </w:pPr>
      <w:r>
        <w:rPr>
          <w:w w:val="90"/>
        </w:rPr>
        <w:br w:type="column"/>
      </w:r>
      <w:r>
        <w:rPr>
          <w:color w:val="3F3F3F"/>
          <w:w w:val="90"/>
        </w:rPr>
        <w:lastRenderedPageBreak/>
        <w:t>Pagos</w:t>
      </w:r>
      <w:r>
        <w:rPr>
          <w:color w:val="3F3F3F"/>
          <w:w w:val="90"/>
        </w:rPr>
        <w:tab/>
        <w:t>Reintegros</w:t>
      </w:r>
      <w:r>
        <w:rPr>
          <w:color w:val="3F3F3F"/>
          <w:spacing w:val="15"/>
          <w:w w:val="90"/>
        </w:rPr>
        <w:t xml:space="preserve"> </w:t>
      </w:r>
      <w:r>
        <w:rPr>
          <w:color w:val="3F3F3F"/>
          <w:w w:val="90"/>
        </w:rPr>
        <w:t>de</w:t>
      </w:r>
      <w:r>
        <w:rPr>
          <w:color w:val="3F3F3F"/>
          <w:w w:val="90"/>
        </w:rPr>
        <w:tab/>
      </w:r>
      <w:r>
        <w:rPr>
          <w:color w:val="3F3F3F"/>
          <w:w w:val="90"/>
          <w:position w:val="1"/>
        </w:rPr>
        <w:t>Pagos</w:t>
      </w:r>
      <w:r>
        <w:rPr>
          <w:color w:val="3F3F3F"/>
          <w:w w:val="90"/>
          <w:position w:val="1"/>
        </w:rPr>
        <w:tab/>
        <w:t>Pendiente</w:t>
      </w:r>
      <w:r>
        <w:rPr>
          <w:color w:val="3F3F3F"/>
          <w:spacing w:val="17"/>
          <w:w w:val="90"/>
          <w:position w:val="1"/>
        </w:rPr>
        <w:t xml:space="preserve"> </w:t>
      </w:r>
      <w:r>
        <w:rPr>
          <w:color w:val="3F3F3F"/>
          <w:w w:val="90"/>
          <w:position w:val="1"/>
        </w:rPr>
        <w:t>de</w:t>
      </w:r>
      <w:r>
        <w:rPr>
          <w:color w:val="3F3F3F"/>
          <w:w w:val="90"/>
          <w:position w:val="1"/>
        </w:rPr>
        <w:tab/>
      </w:r>
      <w:r>
        <w:rPr>
          <w:color w:val="3F3F3F"/>
          <w:w w:val="90"/>
          <w:position w:val="2"/>
        </w:rPr>
        <w:t>Estado</w:t>
      </w:r>
      <w:r>
        <w:rPr>
          <w:color w:val="3F3F3F"/>
          <w:spacing w:val="6"/>
          <w:w w:val="90"/>
          <w:position w:val="2"/>
        </w:rPr>
        <w:t xml:space="preserve"> </w:t>
      </w:r>
      <w:r>
        <w:rPr>
          <w:color w:val="3F3F3F"/>
          <w:w w:val="90"/>
          <w:position w:val="2"/>
        </w:rPr>
        <w:t>de</w:t>
      </w:r>
    </w:p>
    <w:p w:rsidR="00321DB4" w:rsidRDefault="00321DB4">
      <w:pPr>
        <w:spacing w:line="178" w:lineRule="exact"/>
        <w:sectPr w:rsidR="00321DB4">
          <w:type w:val="continuous"/>
          <w:pgSz w:w="16830" w:h="11910" w:orient="landscape"/>
          <w:pgMar w:top="1100" w:right="760" w:bottom="280" w:left="600" w:header="720" w:footer="720" w:gutter="0"/>
          <w:cols w:num="3" w:space="720" w:equalWidth="0">
            <w:col w:w="5271" w:space="40"/>
            <w:col w:w="3741" w:space="40"/>
            <w:col w:w="6378"/>
          </w:cols>
        </w:sectPr>
      </w:pPr>
    </w:p>
    <w:p w:rsidR="00321DB4" w:rsidRDefault="003A113E">
      <w:pPr>
        <w:pStyle w:val="Textoindependiente"/>
        <w:tabs>
          <w:tab w:val="left" w:pos="4777"/>
          <w:tab w:val="left" w:pos="7236"/>
          <w:tab w:val="left" w:pos="8267"/>
          <w:tab w:val="left" w:pos="9503"/>
          <w:tab w:val="left" w:pos="10821"/>
          <w:tab w:val="left" w:pos="11986"/>
          <w:tab w:val="left" w:pos="13290"/>
          <w:tab w:val="left" w:pos="14383"/>
        </w:tabs>
        <w:spacing w:line="200" w:lineRule="exact"/>
        <w:ind w:left="2678"/>
      </w:pPr>
      <w:r>
        <w:lastRenderedPageBreak/>
        <w:pict>
          <v:group id="_x0000_s2355" style="position:absolute;left:0;text-align:left;margin-left:35.8pt;margin-top:-13.7pt;width:761.7pt;height:449.55pt;z-index:-977632;mso-position-horizontal-relative:page" coordorigin="716,-274" coordsize="15234,8991">
            <v:group id="_x0000_s2558" style="position:absolute;left:724;top:-266;width:1774;height:2" coordorigin="724,-266" coordsize="1774,2">
              <v:shape id="_x0000_s2559" style="position:absolute;left:724;top:-266;width:1774;height:2" coordorigin="724,-266" coordsize="1774,0" path="m724,-266r1773,e" filled="f" strokeweight=".08456mm">
                <v:path arrowok="t"/>
              </v:shape>
            </v:group>
            <v:group id="_x0000_s2556" style="position:absolute;left:724;top:-266;width:2;height:3826" coordorigin="724,-266" coordsize="2,3826">
              <v:shape id="_x0000_s2557" style="position:absolute;left:724;top:-266;width:2;height:3826" coordorigin="724,-266" coordsize="0,3826" path="m724,3560r,-3826e" filled="f" strokeweight=".08456mm">
                <v:path arrowok="t"/>
              </v:shape>
            </v:group>
            <v:group id="_x0000_s2554" style="position:absolute;left:2497;top:-266;width:9740;height:2" coordorigin="2497,-266" coordsize="9740,2">
              <v:shape id="_x0000_s2555" style="position:absolute;left:2497;top:-266;width:9740;height:2" coordorigin="2497,-266" coordsize="9740,0" path="m2497,-266r9740,e" filled="f" strokeweight=".25364mm">
                <v:path arrowok="t"/>
              </v:shape>
            </v:group>
            <v:group id="_x0000_s2552" style="position:absolute;left:6174;top:275;width:3624;height:2" coordorigin="6174,275" coordsize="3624,2">
              <v:shape id="_x0000_s2553" style="position:absolute;left:6174;top:275;width:3624;height:2" coordorigin="6174,275" coordsize="3624,0" path="m6174,275r3623,e" filled="f" strokeweight=".25364mm">
                <v:path arrowok="t"/>
              </v:shape>
            </v:group>
            <v:group id="_x0000_s2550" style="position:absolute;left:7391;top:-271;width:2;height:1629" coordorigin="7391,-271" coordsize="2,1629">
              <v:shape id="_x0000_s2551" style="position:absolute;left:7391;top:-271;width:2;height:1629" coordorigin="7391,-271" coordsize="0,1629" path="m7391,1357r,-1628e" filled="f" strokeweight=".08456mm">
                <v:path arrowok="t"/>
              </v:shape>
            </v:group>
            <v:group id="_x0000_s2548" style="position:absolute;left:8628;top:-214;width:2;height:1360" coordorigin="8628,-214" coordsize="2,1360">
              <v:shape id="_x0000_s2549" style="position:absolute;left:8628;top:-214;width:2;height:1360" coordorigin="8628,-214" coordsize="0,1360" path="m8628,1146r,-1360e" filled="f" strokeweight=".33819mm">
                <v:path arrowok="t"/>
              </v:shape>
            </v:group>
            <v:group id="_x0000_s2546" style="position:absolute;left:9797;top:275;width:1213;height:2" coordorigin="9797,275" coordsize="1213,2">
              <v:shape id="_x0000_s2547" style="position:absolute;left:9797;top:275;width:1213;height:2" coordorigin="9797,275" coordsize="1213,0" path="m9797,275r1213,e" filled="f" strokeweight=".08456mm">
                <v:path arrowok="t"/>
              </v:shape>
            </v:group>
            <v:group id="_x0000_s2544" style="position:absolute;left:11034;top:-223;width:2;height:8509" coordorigin="11034,-223" coordsize="2,8509">
              <v:shape id="_x0000_s2545" style="position:absolute;left:11034;top:-223;width:2;height:8509" coordorigin="11034,-223" coordsize="0,8509" path="m11034,8286r,-8509e" filled="f" strokeweight=".25364mm">
                <v:path arrowok="t"/>
              </v:shape>
            </v:group>
            <v:group id="_x0000_s2542" style="position:absolute;left:12237;top:-228;width:2;height:929" coordorigin="12237,-228" coordsize="2,929">
              <v:shape id="_x0000_s2543" style="position:absolute;left:12237;top:-228;width:2;height:929" coordorigin="12237,-228" coordsize="0,929" path="m12237,701r,-929e" filled="f" strokeweight=".33819mm">
                <v:path arrowok="t"/>
              </v:shape>
            </v:group>
            <v:group id="_x0000_s2540" style="position:absolute;left:13440;top:-238;width:2;height:1226" coordorigin="13440,-238" coordsize="2,1226">
              <v:shape id="_x0000_s2541" style="position:absolute;left:13440;top:-238;width:2;height:1226" coordorigin="13440,-238" coordsize="0,1226" path="m13440,988r,-1226e" filled="f" strokeweight=".16908mm">
                <v:path arrowok="t"/>
              </v:shape>
            </v:group>
            <v:group id="_x0000_s2538" style="position:absolute;left:9888;top:-235;width:4798;height:2" coordorigin="9888,-235" coordsize="4798,2">
              <v:shape id="_x0000_s2539" style="position:absolute;left:9888;top:-235;width:4798;height:2" coordorigin="9888,-235" coordsize="4798,0" path="m9888,-235r4798,e" filled="f" strokeweight=".16908mm">
                <v:path arrowok="t"/>
              </v:shape>
            </v:group>
            <v:group id="_x0000_s2536" style="position:absolute;left:14648;top:-242;width:2;height:1638" coordorigin="14648,-242" coordsize="2,1638">
              <v:shape id="_x0000_s2537" style="position:absolute;left:14648;top:-242;width:2;height:1638" coordorigin="14648,-242" coordsize="0,1638" path="m14648,1395r,-1637e" filled="f" strokeweight=".16908mm">
                <v:path arrowok="t"/>
              </v:shape>
            </v:group>
            <v:group id="_x0000_s2534" style="position:absolute;left:12659;top:-242;width:3279;height:2" coordorigin="12659,-242" coordsize="3279,2">
              <v:shape id="_x0000_s2535" style="position:absolute;left:12659;top:-242;width:3279;height:2" coordorigin="12659,-242" coordsize="3279,0" path="m12659,-242r3278,e" filled="f" strokeweight=".25364mm">
                <v:path arrowok="t"/>
              </v:shape>
            </v:group>
            <v:group id="_x0000_s2532" style="position:absolute;left:15928;top:-252;width:2;height:273" coordorigin="15928,-252" coordsize="2,273">
              <v:shape id="_x0000_s2533" style="position:absolute;left:15928;top:-252;width:2;height:273" coordorigin="15928,-252" coordsize="0,273" path="m15928,21r,-273e" filled="f" strokeweight=".33819mm">
                <v:path arrowok="t"/>
              </v:shape>
            </v:group>
            <v:group id="_x0000_s2530" style="position:absolute;left:724;top:275;width:595;height:2" coordorigin="724,275" coordsize="595,2">
              <v:shape id="_x0000_s2531" style="position:absolute;left:724;top:275;width:595;height:2" coordorigin="724,275" coordsize="595,0" path="m724,275r594,e" filled="f" strokeweight=".25364mm">
                <v:path arrowok="t"/>
              </v:shape>
            </v:group>
            <v:group id="_x0000_s2528" style="position:absolute;left:1318;top:275;width:542;height:2" coordorigin="1318,275" coordsize="542,2">
              <v:shape id="_x0000_s2529" style="position:absolute;left:1318;top:275;width:542;height:2" coordorigin="1318,275" coordsize="542,0" path="m1318,275r542,e" filled="f" strokeweight=".08456mm">
                <v:path arrowok="t"/>
              </v:shape>
            </v:group>
            <v:group id="_x0000_s2526" style="position:absolute;left:1860;top:275;width:638;height:2" coordorigin="1860,275" coordsize="638,2">
              <v:shape id="_x0000_s2527" style="position:absolute;left:1860;top:275;width:638;height:2" coordorigin="1860,275" coordsize="638,0" path="m1860,275r637,e" filled="f" strokeweight=".25364mm">
                <v:path arrowok="t"/>
              </v:shape>
            </v:group>
            <v:group id="_x0000_s2524" style="position:absolute;left:2497;top:275;width:777;height:2" coordorigin="2497,275" coordsize="777,2">
              <v:shape id="_x0000_s2525" style="position:absolute;left:2497;top:275;width:777;height:2" coordorigin="2497,275" coordsize="777,0" path="m2497,275r777,e" filled="f" strokeweight=".08456mm">
                <v:path arrowok="t"/>
              </v:shape>
            </v:group>
            <v:group id="_x0000_s2522" style="position:absolute;left:3274;top:275;width:1740;height:2" coordorigin="3274,275" coordsize="1740,2">
              <v:shape id="_x0000_s2523" style="position:absolute;left:3274;top:275;width:1740;height:2" coordorigin="3274,275" coordsize="1740,0" path="m3274,275r1740,e" filled="f" strokeweight=".25364mm">
                <v:path arrowok="t"/>
              </v:shape>
            </v:group>
            <v:group id="_x0000_s2520" style="position:absolute;left:11005;top:275;width:1232;height:2" coordorigin="11005,275" coordsize="1232,2">
              <v:shape id="_x0000_s2521" style="position:absolute;left:11005;top:275;width:1232;height:2" coordorigin="11005,275" coordsize="1232,0" path="m11005,275r1232,e" filled="f" strokeweight=".25364mm">
                <v:path arrowok="t"/>
              </v:shape>
            </v:group>
            <v:group id="_x0000_s2518" style="position:absolute;left:12232;top:275;width:1199;height:2" coordorigin="12232,275" coordsize="1199,2">
              <v:shape id="_x0000_s2519" style="position:absolute;left:12232;top:275;width:1199;height:2" coordorigin="12232,275" coordsize="1199,0" path="m12232,275r1198,e" filled="f" strokeweight=".08456mm">
                <v:path arrowok="t"/>
              </v:shape>
            </v:group>
            <v:group id="_x0000_s2516" style="position:absolute;left:13397;top:306;width:1563;height:2" coordorigin="13397,306" coordsize="1563,2">
              <v:shape id="_x0000_s2517" style="position:absolute;left:13397;top:306;width:1563;height:2" coordorigin="13397,306" coordsize="1563,0" path="m13397,306r1562,e" filled="f" strokeweight=".16908mm">
                <v:path arrowok="t"/>
              </v:shape>
            </v:group>
            <v:group id="_x0000_s2514" style="position:absolute;left:14624;top:294;width:1314;height:2" coordorigin="14624,294" coordsize="1314,2">
              <v:shape id="_x0000_s2515" style="position:absolute;left:14624;top:294;width:1314;height:2" coordorigin="14624,294" coordsize="1314,0" path="m14624,294r1313,e" filled="f" strokeweight=".25364mm">
                <v:path arrowok="t"/>
              </v:shape>
            </v:group>
            <v:group id="_x0000_s2512" style="position:absolute;left:2497;top:270;width:2;height:2476" coordorigin="2497,270" coordsize="2,2476">
              <v:shape id="_x0000_s2513" style="position:absolute;left:2497;top:270;width:2;height:2476" coordorigin="2497,270" coordsize="0,2476" path="m2497,2746r,-2476e" filled="f" strokeweight=".08456mm">
                <v:path arrowok="t"/>
              </v:shape>
            </v:group>
            <v:group id="_x0000_s2510" style="position:absolute;left:9797;top:270;width:2;height:690" coordorigin="9797,270" coordsize="2,690">
              <v:shape id="_x0000_s2511" style="position:absolute;left:9797;top:270;width:2;height:690" coordorigin="9797,270" coordsize="0,690" path="m9797,960r,-690e" filled="f" strokeweight=".08456mm">
                <v:path arrowok="t"/>
              </v:shape>
            </v:group>
            <v:group id="_x0000_s2508" style="position:absolute;left:12242;top:830;width:2;height:5967" coordorigin="12242,830" coordsize="2,5967">
              <v:shape id="_x0000_s2509" style="position:absolute;left:12242;top:830;width:2;height:5967" coordorigin="12242,830" coordsize="0,5967" path="m12242,6797r,-5967e" filled="f" strokeweight=".33819mm">
                <v:path arrowok="t"/>
              </v:shape>
            </v:group>
            <v:group id="_x0000_s2506" style="position:absolute;left:14653;top:318;width:2;height:8198" coordorigin="14653,318" coordsize="2,8198">
              <v:shape id="_x0000_s2507" style="position:absolute;left:14653;top:318;width:2;height:8198" coordorigin="14653,318" coordsize="0,8198" path="m14653,8516r,-8198e" filled="f" strokeweight=".16908mm">
                <v:path arrowok="t"/>
              </v:shape>
            </v:group>
            <v:group id="_x0000_s2504" style="position:absolute;left:6174;top:960;width:2;height:1178" coordorigin="6174,960" coordsize="2,1178">
              <v:shape id="_x0000_s2505" style="position:absolute;left:6174;top:960;width:2;height:1178" coordorigin="6174,960" coordsize="0,1178" path="m6174,2137r,-1177e" filled="f" strokeweight=".08456mm">
                <v:path arrowok="t"/>
              </v:shape>
            </v:group>
            <v:group id="_x0000_s2502" style="position:absolute;left:9771;top:1031;width:2;height:101" coordorigin="9771,1031" coordsize="2,101">
              <v:shape id="_x0000_s2503" style="position:absolute;left:9771;top:1031;width:2;height:101" coordorigin="9771,1031" coordsize="0,101" path="m9771,1132r,-101e" filled="f" strokeweight=".25364mm">
                <v:path arrowok="t"/>
              </v:shape>
            </v:group>
            <v:group id="_x0000_s2500" style="position:absolute;left:12242;top:931;width:2;height:455" coordorigin="12242,931" coordsize="2,455">
              <v:shape id="_x0000_s2501" style="position:absolute;left:12242;top:931;width:2;height:455" coordorigin="12242,931" coordsize="0,455" path="m12242,1386r,-455e" filled="f" strokeweight=".16908mm">
                <v:path arrowok="t"/>
              </v:shape>
            </v:group>
            <v:group id="_x0000_s2498" style="position:absolute;left:9797;top:1141;width:2;height:216" coordorigin="9797,1141" coordsize="2,216">
              <v:shape id="_x0000_s2499" style="position:absolute;left:9797;top:1141;width:2;height:216" coordorigin="9797,1141" coordsize="0,216" path="m9797,1357r,-216e" filled="f" strokeweight=".08456mm">
                <v:path arrowok="t"/>
              </v:shape>
            </v:group>
            <v:group id="_x0000_s2496" style="position:absolute;left:13442;top:1012;width:2;height:1657" coordorigin="13442,1012" coordsize="2,1657">
              <v:shape id="_x0000_s2497" style="position:absolute;left:13442;top:1012;width:2;height:1657" coordorigin="13442,1012" coordsize="0,1657" path="m13442,2669r,-1657e" filled="f" strokeweight=".33819mm">
                <v:path arrowok="t"/>
              </v:shape>
            </v:group>
            <v:group id="_x0000_s2494" style="position:absolute;left:5026;top:-194;width:2;height:2174" coordorigin="5026,-194" coordsize="2,2174">
              <v:shape id="_x0000_s2495" style="position:absolute;left:5026;top:-194;width:2;height:2174" coordorigin="5026,-194" coordsize="0,2174" path="m5026,1979r,-2173e" filled="f" strokeweight=".33819mm">
                <v:path arrowok="t"/>
              </v:shape>
            </v:group>
            <v:group id="_x0000_s2492" style="position:absolute;left:7422;top:1304;width:2;height:934" coordorigin="7422,1304" coordsize="2,934">
              <v:shape id="_x0000_s2493" style="position:absolute;left:7422;top:1304;width:2;height:934" coordorigin="7422,1304" coordsize="0,934" path="m7422,2238r,-934e" filled="f" strokeweight=".25364mm">
                <v:path arrowok="t"/>
              </v:shape>
            </v:group>
            <v:group id="_x0000_s2490" style="position:absolute;left:8628;top:356;width:2;height:5771" coordorigin="8628,356" coordsize="2,5771">
              <v:shape id="_x0000_s2491" style="position:absolute;left:8628;top:356;width:2;height:5771" coordorigin="8628,356" coordsize="0,5771" path="m8628,6126r,-5770e" filled="f" strokeweight=".33819mm">
                <v:path arrowok="t"/>
              </v:shape>
            </v:group>
            <v:group id="_x0000_s2488" style="position:absolute;left:15932;top:-252;width:2;height:8859" coordorigin="15932,-252" coordsize="2,8859">
              <v:shape id="_x0000_s2489" style="position:absolute;left:15932;top:-252;width:2;height:8859" coordorigin="15932,-252" coordsize="0,8859" path="m15932,8607r,-8859e" filled="f" strokeweight=".25364mm">
                <v:path arrowok="t"/>
              </v:shape>
            </v:group>
            <v:group id="_x0000_s2486" style="position:absolute;left:5028;top:1922;width:2;height:245" coordorigin="5028,1922" coordsize="2,245">
              <v:shape id="_x0000_s2487" style="position:absolute;left:5028;top:1922;width:2;height:245" coordorigin="5028,1922" coordsize="0,245" path="m5028,2166r,-244e" filled="f" strokeweight=".16908mm">
                <v:path arrowok="t"/>
              </v:shape>
            </v:group>
            <v:group id="_x0000_s2484" style="position:absolute;left:15928;top:1922;width:2;height:1260" coordorigin="15928,1922" coordsize="2,1260">
              <v:shape id="_x0000_s2485" style="position:absolute;left:15928;top:1922;width:2;height:1260" coordorigin="15928,1922" coordsize="0,1260" path="m15928,3181r,-1259e" filled="f" strokeweight=".16908mm">
                <v:path arrowok="t"/>
              </v:shape>
            </v:group>
            <v:group id="_x0000_s2482" style="position:absolute;left:6157;top:2219;width:2;height:120" coordorigin="6157,2219" coordsize="2,120">
              <v:shape id="_x0000_s2483" style="position:absolute;left:6157;top:2219;width:2;height:120" coordorigin="6157,2219" coordsize="0,120" path="m6157,2339r,-120e" filled="f" strokeweight=".33819mm">
                <v:path arrowok="t"/>
              </v:shape>
            </v:group>
            <v:group id="_x0000_s2480" style="position:absolute;left:7391;top:2137;width:2;height:1423" coordorigin="7391,2137" coordsize="2,1423">
              <v:shape id="_x0000_s2481" style="position:absolute;left:7391;top:2137;width:2;height:1423" coordorigin="7391,2137" coordsize="0,1423" path="m7391,3560r,-1423e" filled="f" strokeweight=".08456mm">
                <v:path arrowok="t"/>
              </v:shape>
            </v:group>
            <v:group id="_x0000_s2478" style="position:absolute;left:6174;top:2324;width:2;height:2620" coordorigin="6174,2324" coordsize="2,2620">
              <v:shape id="_x0000_s2479" style="position:absolute;left:6174;top:2324;width:2;height:2620" coordorigin="6174,2324" coordsize="0,2620" path="m6174,4943r,-2619e" filled="f" strokeweight=".08456mm">
                <v:path arrowok="t"/>
              </v:shape>
            </v:group>
            <v:group id="_x0000_s2476" style="position:absolute;left:2497;top:3153;width:2;height:1403" coordorigin="2497,3153" coordsize="2,1403">
              <v:shape id="_x0000_s2477" style="position:absolute;left:2497;top:3153;width:2;height:1403" coordorigin="2497,3153" coordsize="0,1403" path="m2497,4556r,-1403e" filled="f" strokeweight=".08456mm">
                <v:path arrowok="t"/>
              </v:shape>
            </v:group>
            <v:group id="_x0000_s2474" style="position:absolute;left:13445;top:2918;width:2;height:2955" coordorigin="13445,2918" coordsize="2,2955">
              <v:shape id="_x0000_s2475" style="position:absolute;left:13445;top:2918;width:2;height:2955" coordorigin="13445,2918" coordsize="0,2955" path="m13445,5872r,-2954e" filled="f" strokeweight=".25364mm">
                <v:path arrowok="t"/>
              </v:shape>
            </v:group>
            <v:group id="_x0000_s2472" style="position:absolute;left:724;top:3560;width:2;height:2816" coordorigin="724,3560" coordsize="2,2816">
              <v:shape id="_x0000_s2473" style="position:absolute;left:724;top:3560;width:2;height:2816" coordorigin="724,3560" coordsize="0,2816" path="m724,6375r,-2815e" filled="f" strokeweight=".25364mm">
                <v:path arrowok="t"/>
              </v:shape>
            </v:group>
            <v:group id="_x0000_s2470" style="position:absolute;left:5030;top:2372;width:2;height:3008" coordorigin="5030,2372" coordsize="2,3008">
              <v:shape id="_x0000_s2471" style="position:absolute;left:5030;top:2372;width:2;height:3008" coordorigin="5030,2372" coordsize="0,3008" path="m5030,5379r,-3007e" filled="f" strokeweight=".33819mm">
                <v:path arrowok="t"/>
              </v:shape>
            </v:group>
            <v:group id="_x0000_s2468" style="position:absolute;left:13445;top:2918;width:2;height:2955" coordorigin="13445,2918" coordsize="2,2955">
              <v:shape id="_x0000_s2469" style="position:absolute;left:13445;top:2918;width:2;height:2955" coordorigin="13445,2918" coordsize="0,2955" path="m13445,5872r,-2954e" filled="f" strokeweight=".16908mm">
                <v:path arrowok="t"/>
              </v:shape>
            </v:group>
            <v:group id="_x0000_s2466" style="position:absolute;left:7391;top:3947;width:2;height:3036" coordorigin="7391,3947" coordsize="2,3036">
              <v:shape id="_x0000_s2467" style="position:absolute;left:7391;top:3947;width:2;height:3036" coordorigin="7391,3947" coordsize="0,3036" path="m7391,6983r,-3036e" filled="f" strokeweight=".08456mm">
                <v:path arrowok="t"/>
              </v:shape>
            </v:group>
            <v:group id="_x0000_s2464" style="position:absolute;left:9797;top:4149;width:2;height:1384" coordorigin="9797,4149" coordsize="2,1384">
              <v:shape id="_x0000_s2465" style="position:absolute;left:9797;top:4149;width:2;height:1384" coordorigin="9797,4149" coordsize="0,1384" path="m9797,5532r,-1383e" filled="f" strokeweight=".08456mm">
                <v:path arrowok="t"/>
              </v:shape>
            </v:group>
            <v:group id="_x0000_s2462" style="position:absolute;left:1318;top:4345;width:2;height:2246" coordorigin="1318,4345" coordsize="2,2246">
              <v:shape id="_x0000_s2463" style="position:absolute;left:1318;top:4345;width:2;height:2246" coordorigin="1318,4345" coordsize="0,2246" path="m1318,6591r,-2246e" filled="f" strokeweight=".08456mm">
                <v:path arrowok="t"/>
              </v:shape>
            </v:group>
            <v:group id="_x0000_s2460" style="position:absolute;left:8628;top:3320;width:2;height:2586" coordorigin="8628,3320" coordsize="2,2586">
              <v:shape id="_x0000_s2461" style="position:absolute;left:8628;top:3320;width:2;height:2586" coordorigin="8628,3320" coordsize="0,2586" path="m8628,5906r,-2586e" filled="f" strokeweight=".33819mm">
                <v:path arrowok="t"/>
              </v:shape>
            </v:group>
            <v:group id="_x0000_s2458" style="position:absolute;left:12242;top:4316;width:2;height:1064" coordorigin="12242,4316" coordsize="2,1064">
              <v:shape id="_x0000_s2459" style="position:absolute;left:12242;top:4316;width:2;height:1064" coordorigin="12242,4316" coordsize="0,1064" path="m12242,5379r,-1063e" filled="f" strokeweight=".16908mm">
                <v:path arrowok="t"/>
              </v:shape>
            </v:group>
            <v:group id="_x0000_s2456" style="position:absolute;left:2497;top:4781;width:2;height:752" coordorigin="2497,4781" coordsize="2,752">
              <v:shape id="_x0000_s2457" style="position:absolute;left:2497;top:4781;width:2;height:752" coordorigin="2497,4781" coordsize="0,752" path="m2497,5532r,-751e" filled="f" strokeweight=".08456mm">
                <v:path arrowok="t"/>
              </v:shape>
            </v:group>
            <v:group id="_x0000_s2454" style="position:absolute;left:11005;top:4781;width:2;height:1384" coordorigin="11005,4781" coordsize="2,1384">
              <v:shape id="_x0000_s2455" style="position:absolute;left:11005;top:4781;width:2;height:1384" coordorigin="11005,4781" coordsize="0,1384" path="m11005,6165r,-1384e" filled="f" strokeweight=".08456mm">
                <v:path arrowok="t"/>
              </v:shape>
            </v:group>
            <v:group id="_x0000_s2452" style="position:absolute;left:6152;top:5001;width:2;height:115" coordorigin="6152,5001" coordsize="2,115">
              <v:shape id="_x0000_s2453" style="position:absolute;left:6152;top:5001;width:2;height:115" coordorigin="6152,5001" coordsize="0,115" path="m6152,5116r,-115e" filled="f" strokeweight=".33819mm">
                <v:path arrowok="t"/>
              </v:shape>
            </v:group>
            <v:group id="_x0000_s2450" style="position:absolute;left:15932;top:4915;width:2;height:877" coordorigin="15932,4915" coordsize="2,877">
              <v:shape id="_x0000_s2451" style="position:absolute;left:15932;top:4915;width:2;height:877" coordorigin="15932,4915" coordsize="0,877" path="m15932,5791r,-876e" filled="f" strokeweight=".16908mm">
                <v:path arrowok="t"/>
              </v:shape>
            </v:group>
            <v:group id="_x0000_s2448" style="position:absolute;left:6174;top:5154;width:2;height:379" coordorigin="6174,5154" coordsize="2,379">
              <v:shape id="_x0000_s2449" style="position:absolute;left:6174;top:5154;width:2;height:379" coordorigin="6174,5154" coordsize="0,379" path="m6174,5532r,-378e" filled="f" strokeweight=".25364mm">
                <v:path arrowok="t"/>
              </v:shape>
            </v:group>
            <v:group id="_x0000_s2446" style="position:absolute;left:5033;top:5322;width:2;height:872" coordorigin="5033,5322" coordsize="2,872">
              <v:shape id="_x0000_s2447" style="position:absolute;left:5033;top:5322;width:2;height:872" coordorigin="5033,5322" coordsize="0,872" path="m5033,6193r,-871e" filled="f" strokeweight=".16908mm">
                <v:path arrowok="t"/>
              </v:shape>
            </v:group>
            <v:group id="_x0000_s2444" style="position:absolute;left:14650;top:1630;width:2;height:4990" coordorigin="14650,1630" coordsize="2,4990">
              <v:shape id="_x0000_s2445" style="position:absolute;left:14650;top:1630;width:2;height:4990" coordorigin="14650,1630" coordsize="0,4990" path="m14650,6619r,-4989e" filled="f" strokeweight=".16908mm">
                <v:path arrowok="t"/>
              </v:shape>
            </v:group>
            <v:group id="_x0000_s2442" style="position:absolute;left:6174;top:5532;width:2;height:431" coordorigin="6174,5532" coordsize="2,431">
              <v:shape id="_x0000_s2443" style="position:absolute;left:6174;top:5532;width:2;height:431" coordorigin="6174,5532" coordsize="0,431" path="m6174,5963r,-431e" filled="f" strokeweight=".08456mm">
                <v:path arrowok="t"/>
              </v:shape>
            </v:group>
            <v:group id="_x0000_s2440" style="position:absolute;left:6174;top:5963;width:2;height:805" coordorigin="6174,5963" coordsize="2,805">
              <v:shape id="_x0000_s2441" style="position:absolute;left:6174;top:5963;width:2;height:805" coordorigin="6174,5963" coordsize="0,805" path="m6174,6768r,-805e" filled="f" strokeweight=".25364mm">
                <v:path arrowok="t"/>
              </v:shape>
            </v:group>
            <v:group id="_x0000_s2438" style="position:absolute;left:8632;top:5935;width:2;height:2739" coordorigin="8632,5935" coordsize="2,2739">
              <v:shape id="_x0000_s2439" style="position:absolute;left:8632;top:5935;width:2;height:2739" coordorigin="8632,5935" coordsize="0,2739" path="m8632,8674r,-2739e" filled="f" strokeweight=".25364mm">
                <v:path arrowok="t"/>
              </v:shape>
            </v:group>
            <v:group id="_x0000_s2436" style="position:absolute;left:1860;top:6165;width:2;height:1959" coordorigin="1860,6165" coordsize="2,1959">
              <v:shape id="_x0000_s2437" style="position:absolute;left:1860;top:6165;width:2;height:1959" coordorigin="1860,6165" coordsize="0,1959" path="m1860,8123r,-1958e" filled="f" strokeweight=".08456mm">
                <v:path arrowok="t"/>
              </v:shape>
            </v:group>
            <v:group id="_x0000_s2434" style="position:absolute;left:5033;top:6136;width:2;height:1844" coordorigin="5033,6136" coordsize="2,1844">
              <v:shape id="_x0000_s2435" style="position:absolute;left:5033;top:6136;width:2;height:1844" coordorigin="5033,6136" coordsize="0,1844" path="m5033,7979r,-1843e" filled="f" strokeweight=".33819mm">
                <v:path arrowok="t"/>
              </v:shape>
            </v:group>
            <v:group id="_x0000_s2432" style="position:absolute;left:724;top:6375;width:2;height:1983" coordorigin="724,6375" coordsize="2,1983">
              <v:shape id="_x0000_s2433" style="position:absolute;left:724;top:6375;width:2;height:1983" coordorigin="724,6375" coordsize="0,1983" path="m724,8358r,-1983e" filled="f" strokeweight=".08456mm">
                <v:path arrowok="t"/>
              </v:shape>
            </v:group>
            <v:group id="_x0000_s2430" style="position:absolute;left:13450;top:6222;width:2;height:2409" coordorigin="13450,6222" coordsize="2,2409">
              <v:shape id="_x0000_s2431" style="position:absolute;left:13450;top:6222;width:2;height:2409" coordorigin="13450,6222" coordsize="0,2409" path="m13450,8631r,-2409e" filled="f" strokeweight=".33819mm">
                <v:path arrowok="t"/>
              </v:shape>
            </v:group>
            <v:group id="_x0000_s2428" style="position:absolute;left:1318;top:6591;width:2;height:393" coordorigin="1318,6591" coordsize="2,393">
              <v:shape id="_x0000_s2429" style="position:absolute;left:1318;top:6591;width:2;height:393" coordorigin="1318,6591" coordsize="0,393" path="m1318,6983r,-392e" filled="f" strokeweight=".25364mm">
                <v:path arrowok="t"/>
              </v:shape>
            </v:group>
            <v:group id="_x0000_s2426" style="position:absolute;left:12244;top:6739;width:2;height:1901" coordorigin="12244,6739" coordsize="2,1901">
              <v:shape id="_x0000_s2427" style="position:absolute;left:12244;top:6739;width:2;height:1901" coordorigin="12244,6739" coordsize="0,1901" path="m12244,8640r,-1901e" filled="f" strokeweight=".16908mm">
                <v:path arrowok="t"/>
              </v:shape>
            </v:group>
            <v:group id="_x0000_s2424" style="position:absolute;left:14653;top:6739;width:2;height:1241" coordorigin="14653,6739" coordsize="2,1241">
              <v:shape id="_x0000_s2425" style="position:absolute;left:14653;top:6739;width:2;height:1241" coordorigin="14653,6739" coordsize="0,1241" path="m14653,7979r,-1240e" filled="f" strokeweight=".16908mm">
                <v:path arrowok="t"/>
              </v:shape>
            </v:group>
            <v:group id="_x0000_s2422" style="position:absolute;left:15937;top:6739;width:2;height:1413" coordorigin="15937,6739" coordsize="2,1413">
              <v:shape id="_x0000_s2423" style="position:absolute;left:15937;top:6739;width:2;height:1413" coordorigin="15937,6739" coordsize="0,1413" path="m15937,8152r,-1413e" filled="f" strokeweight=".16908mm">
                <v:path arrowok="t"/>
              </v:shape>
            </v:group>
            <v:group id="_x0000_s2420" style="position:absolute;left:1318;top:6983;width:2;height:192" coordorigin="1318,6983" coordsize="2,192">
              <v:shape id="_x0000_s2421" style="position:absolute;left:1318;top:6983;width:2;height:192" coordorigin="1318,6983" coordsize="0,192" path="m1318,7175r,-192e" filled="f" strokeweight=".08456mm">
                <v:path arrowok="t"/>
              </v:shape>
            </v:group>
            <v:group id="_x0000_s2418" style="position:absolute;left:6174;top:6983;width:2;height:1375" coordorigin="6174,6983" coordsize="2,1375">
              <v:shape id="_x0000_s2419" style="position:absolute;left:6174;top:6983;width:2;height:1375" coordorigin="6174,6983" coordsize="0,1375" path="m6174,8358r,-1375e" filled="f" strokeweight=".25364mm">
                <v:path arrowok="t"/>
              </v:shape>
            </v:group>
            <v:group id="_x0000_s2416" style="position:absolute;left:7391;top:6983;width:2;height:1140" coordorigin="7391,6983" coordsize="2,1140">
              <v:shape id="_x0000_s2417" style="position:absolute;left:7391;top:6983;width:2;height:1140" coordorigin="7391,6983" coordsize="0,1140" path="m7391,8123r,-1140e" filled="f" strokeweight=".25364mm">
                <v:path arrowok="t"/>
              </v:shape>
            </v:group>
            <v:group id="_x0000_s2414" style="position:absolute;left:1318;top:7175;width:2;height:1518" coordorigin="1318,7175" coordsize="2,1518">
              <v:shape id="_x0000_s2415" style="position:absolute;left:1318;top:7175;width:2;height:1518" coordorigin="1318,7175" coordsize="0,1518" path="m1318,8693r,-1518e" filled="f" strokeweight=".25364mm">
                <v:path arrowok="t"/>
              </v:shape>
            </v:group>
            <v:group id="_x0000_s2412" style="position:absolute;left:2497;top:7386;width:2;height:968" coordorigin="2497,7386" coordsize="2,968">
              <v:shape id="_x0000_s2413" style="position:absolute;left:2497;top:7386;width:2;height:968" coordorigin="2497,7386" coordsize="0,968" path="m2497,8353r,-967e" filled="f" strokeweight=".08456mm">
                <v:path arrowok="t"/>
              </v:shape>
            </v:group>
            <v:group id="_x0000_s2410" style="position:absolute;left:11041;top:7663;width:2;height:623" coordorigin="11041,7663" coordsize="2,623">
              <v:shape id="_x0000_s2411" style="position:absolute;left:11041;top:7663;width:2;height:623" coordorigin="11041,7663" coordsize="0,623" path="m11041,8286r,-623e" filled="f" strokeweight=".25364mm">
                <v:path arrowok="t"/>
              </v:shape>
            </v:group>
            <v:group id="_x0000_s2408" style="position:absolute;left:5038;top:7922;width:2;height:230" coordorigin="5038,7922" coordsize="2,230">
              <v:shape id="_x0000_s2409" style="position:absolute;left:5038;top:7922;width:2;height:230" coordorigin="5038,7922" coordsize="0,230" path="m5038,8152r,-230e" filled="f" strokeweight=".16908mm">
                <v:path arrowok="t"/>
              </v:shape>
            </v:group>
            <v:group id="_x0000_s2406" style="position:absolute;left:11005;top:7951;width:2;height:407" coordorigin="11005,7951" coordsize="2,407">
              <v:shape id="_x0000_s2407" style="position:absolute;left:11005;top:7951;width:2;height:407" coordorigin="11005,7951" coordsize="0,407" path="m11005,8358r,-407e" filled="f" strokeweight=".08456mm">
                <v:path arrowok="t"/>
              </v:shape>
            </v:group>
            <v:group id="_x0000_s2404" style="position:absolute;left:762;top:8374;width:1769;height:2" coordorigin="762,8374" coordsize="1769,2">
              <v:shape id="_x0000_s2405" style="position:absolute;left:762;top:8374;width:1769;height:2" coordorigin="762,8374" coordsize="1769,0" path="m762,8374r1769,e" filled="f" strokeweight=".33819mm">
                <v:path arrowok="t"/>
              </v:shape>
            </v:group>
            <v:group id="_x0000_s2402" style="position:absolute;left:1860;top:8123;width:2;height:570" coordorigin="1860,8123" coordsize="2,570">
              <v:shape id="_x0000_s2403" style="position:absolute;left:1860;top:8123;width:2;height:570" coordorigin="1860,8123" coordsize="0,570" path="m1860,8693r,-570e" filled="f" strokeweight=".25364mm">
                <v:path arrowok="t"/>
              </v:shape>
            </v:group>
            <v:group id="_x0000_s2400" style="position:absolute;left:1951;top:8360;width:2498;height:2" coordorigin="1951,8360" coordsize="2498,2">
              <v:shape id="_x0000_s2401" style="position:absolute;left:1951;top:8360;width:2498;height:2" coordorigin="1951,8360" coordsize="2498,0" path="m1951,8360r2497,e" filled="f" strokeweight=".25364mm">
                <v:path arrowok="t"/>
              </v:shape>
            </v:group>
            <v:group id="_x0000_s2398" style="position:absolute;left:4391;top:8353;width:657;height:2" coordorigin="4391,8353" coordsize="657,2">
              <v:shape id="_x0000_s2399" style="position:absolute;left:4391;top:8353;width:657;height:2" coordorigin="4391,8353" coordsize="657,0" path="m4391,8353r656,e" filled="f" strokeweight=".16908mm">
                <v:path arrowok="t"/>
              </v:shape>
            </v:group>
            <v:group id="_x0000_s2396" style="position:absolute;left:5033;top:8094;width:2;height:599" coordorigin="5033,8094" coordsize="2,599">
              <v:shape id="_x0000_s2397" style="position:absolute;left:5033;top:8094;width:2;height:599" coordorigin="5033,8094" coordsize="0,599" path="m5033,8693r,-599e" filled="f" strokeweight=".25364mm">
                <v:path arrowok="t"/>
              </v:shape>
            </v:group>
            <v:group id="_x0000_s2394" style="position:absolute;left:2823;top:8346;width:3691;height:2" coordorigin="2823,8346" coordsize="3691,2">
              <v:shape id="_x0000_s2395" style="position:absolute;left:2823;top:8346;width:3691;height:2" coordorigin="2823,8346" coordsize="3691,0" path="m2823,8346r3691,e" filled="f" strokeweight=".33819mm">
                <v:path arrowok="t"/>
              </v:shape>
            </v:group>
            <v:group id="_x0000_s2392" style="position:absolute;left:6303;top:8338;width:1122;height:2" coordorigin="6303,8338" coordsize="1122,2">
              <v:shape id="_x0000_s2393" style="position:absolute;left:6303;top:8338;width:1122;height:2" coordorigin="6303,8338" coordsize="1122,0" path="m6303,8338r1122,e" filled="f" strokeweight=".16908mm">
                <v:path arrowok="t"/>
              </v:shape>
            </v:group>
            <v:group id="_x0000_s2390" style="position:absolute;left:7391;top:8123;width:2;height:570" coordorigin="7391,8123" coordsize="2,570">
              <v:shape id="_x0000_s2391" style="position:absolute;left:7391;top:8123;width:2;height:570" coordorigin="7391,8123" coordsize="0,570" path="m7391,8693r,-570e" filled="f" strokeweight=".08456mm">
                <v:path arrowok="t"/>
              </v:shape>
            </v:group>
            <v:group id="_x0000_s2388" style="position:absolute;left:6265;top:8322;width:3567;height:2" coordorigin="6265,8322" coordsize="3567,2">
              <v:shape id="_x0000_s2389" style="position:absolute;left:6265;top:8322;width:3567;height:2" coordorigin="6265,8322" coordsize="3567,0" path="m6265,8322r3566,e" filled="f" strokeweight=".25364mm">
                <v:path arrowok="t"/>
              </v:shape>
            </v:group>
            <v:group id="_x0000_s2386" style="position:absolute;left:9768;top:8315;width:964;height:2" coordorigin="9768,8315" coordsize="964,2">
              <v:shape id="_x0000_s2387" style="position:absolute;left:9768;top:8315;width:964;height:2" coordorigin="9768,8315" coordsize="964,0" path="m9768,8315r964,e" filled="f" strokeweight=".16908mm">
                <v:path arrowok="t"/>
              </v:shape>
            </v:group>
            <v:group id="_x0000_s2384" style="position:absolute;left:11005;top:8348;width:2579;height:2" coordorigin="11005,8348" coordsize="2579,2">
              <v:shape id="_x0000_s2385" style="position:absolute;left:11005;top:8348;width:2579;height:2" coordorigin="11005,8348" coordsize="2579,0" path="m11005,8348r2579,e" filled="f" strokeweight=".25364mm">
                <v:path arrowok="t"/>
              </v:shape>
            </v:group>
            <v:group id="_x0000_s2382" style="position:absolute;left:13584;top:8348;width:1079;height:2" coordorigin="13584,8348" coordsize="1079,2">
              <v:shape id="_x0000_s2383" style="position:absolute;left:13584;top:8348;width:1079;height:2" coordorigin="13584,8348" coordsize="1079,0" path="m13584,8348r1078,e" filled="f" strokeweight=".08456mm">
                <v:path arrowok="t"/>
              </v:shape>
            </v:group>
            <v:group id="_x0000_s2380" style="position:absolute;left:14648;top:8348;width:1290;height:2" coordorigin="14648,8348" coordsize="1290,2">
              <v:shape id="_x0000_s2381" style="position:absolute;left:14648;top:8348;width:1290;height:2" coordorigin="14648,8348" coordsize="1290,0" path="m14648,8348r1289,e" filled="f" strokeweight=".25364mm">
                <v:path arrowok="t"/>
              </v:shape>
            </v:group>
            <v:group id="_x0000_s2378" style="position:absolute;left:724;top:8343;width:2;height:350" coordorigin="724,8343" coordsize="2,350">
              <v:shape id="_x0000_s2379" style="position:absolute;left:724;top:8343;width:2;height:350" coordorigin="724,8343" coordsize="0,350" path="m724,8693r,-350e" filled="f" strokeweight=".25364mm">
                <v:path arrowok="t"/>
              </v:shape>
            </v:group>
            <v:group id="_x0000_s2376" style="position:absolute;left:762;top:8707;width:3682;height:2" coordorigin="762,8707" coordsize="3682,2">
              <v:shape id="_x0000_s2377" style="position:absolute;left:762;top:8707;width:3682;height:2" coordorigin="762,8707" coordsize="3682,0" path="m762,8707r3681,e" filled="f" strokeweight=".33819mm">
                <v:path arrowok="t"/>
              </v:shape>
            </v:group>
            <v:group id="_x0000_s2374" style="position:absolute;left:2497;top:8348;width:2;height:340" coordorigin="2497,8348" coordsize="2,340">
              <v:shape id="_x0000_s2375" style="position:absolute;left:2497;top:8348;width:2;height:340" coordorigin="2497,8348" coordsize="0,340" path="m2497,8688r,-340e" filled="f" strokeweight=".25364mm">
                <v:path arrowok="t"/>
              </v:shape>
            </v:group>
            <v:group id="_x0000_s2372" style="position:absolute;left:2464;top:8695;width:4276;height:2" coordorigin="2464,8695" coordsize="4276,2">
              <v:shape id="_x0000_s2373" style="position:absolute;left:2464;top:8695;width:4276;height:2" coordorigin="2464,8695" coordsize="4276,0" path="m2464,8695r4275,e" filled="f" strokeweight=".25364mm">
                <v:path arrowok="t"/>
              </v:shape>
            </v:group>
            <v:group id="_x0000_s2370" style="position:absolute;left:2751;top:8681;width:5982;height:2" coordorigin="2751,8681" coordsize="5982,2">
              <v:shape id="_x0000_s2371" style="position:absolute;left:2751;top:8681;width:5982;height:2" coordorigin="2751,8681" coordsize="5982,0" path="m2751,8681r5982,e" filled="f" strokeweight=".25364mm">
                <v:path arrowok="t"/>
              </v:shape>
            </v:group>
            <v:group id="_x0000_s2368" style="position:absolute;left:7271;top:8666;width:1462;height:2" coordorigin="7271,8666" coordsize="1462,2">
              <v:shape id="_x0000_s2369" style="position:absolute;left:7271;top:8666;width:1462;height:2" coordorigin="7271,8666" coordsize="1462,0" path="m7271,8666r1462,e" filled="f" strokeweight=".25364mm">
                <v:path arrowok="t"/>
              </v:shape>
            </v:group>
            <v:group id="_x0000_s2366" style="position:absolute;left:8565;top:8655;width:2498;height:2" coordorigin="8565,8655" coordsize="2498,2">
              <v:shape id="_x0000_s2367" style="position:absolute;left:8565;top:8655;width:2498;height:2" coordorigin="8565,8655" coordsize="2498,0" path="m8565,8655r2498,e" filled="f" strokeweight=".25364mm">
                <v:path arrowok="t"/>
              </v:shape>
            </v:group>
            <v:group id="_x0000_s2364" style="position:absolute;left:9833;top:8415;width:2;height:197" coordorigin="9833,8415" coordsize="2,197">
              <v:shape id="_x0000_s2365" style="position:absolute;left:9833;top:8415;width:2;height:197" coordorigin="9833,8415" coordsize="0,197" path="m9833,8611r,-196e" filled="f" strokeweight=".08456mm">
                <v:path arrowok="t"/>
              </v:shape>
            </v:group>
            <v:group id="_x0000_s2362" style="position:absolute;left:9764;top:8650;width:1041;height:2" coordorigin="9764,8650" coordsize="1041,2">
              <v:shape id="_x0000_s2363" style="position:absolute;left:9764;top:8650;width:1041;height:2" coordorigin="9764,8650" coordsize="1041,0" path="m9764,8650r1040,e" filled="f" strokeweight=".16908mm">
                <v:path arrowok="t"/>
              </v:shape>
            </v:group>
            <v:group id="_x0000_s2360" style="position:absolute;left:11041;top:8315;width:2;height:293" coordorigin="11041,8315" coordsize="2,293">
              <v:shape id="_x0000_s2361" style="position:absolute;left:11041;top:8315;width:2;height:293" coordorigin="11041,8315" coordsize="0,293" path="m11041,8607r,-292e" filled="f" strokeweight=".25364mm">
                <v:path arrowok="t"/>
              </v:shape>
            </v:group>
            <v:group id="_x0000_s2358" style="position:absolute;left:11024;top:8647;width:628;height:2" coordorigin="11024,8647" coordsize="628,2">
              <v:shape id="_x0000_s2359" style="position:absolute;left:11024;top:8647;width:628;height:2" coordorigin="11024,8647" coordsize="628,0" path="m11024,8647r628,e" filled="f" strokeweight=".08456mm">
                <v:path arrowok="t"/>
              </v:shape>
            </v:group>
            <v:group id="_x0000_s2356" style="position:absolute;left:12232;top:8683;width:3710;height:2" coordorigin="12232,8683" coordsize="3710,2">
              <v:shape id="_x0000_s2357" style="position:absolute;left:12232;top:8683;width:3710;height:2" coordorigin="12232,8683" coordsize="3710,0" path="m12232,8683r3710,e" filled="f" strokeweight=".25364mm">
                <v:path arrowok="t"/>
              </v:shape>
            </v:group>
            <w10:wrap anchorx="page"/>
          </v:group>
        </w:pict>
      </w:r>
      <w:r>
        <w:pict>
          <v:shape id="_x0000_s2354" type="#_x0000_t202" style="position:absolute;left:0;text-align:left;margin-left:332.55pt;margin-top:10pt;width:463.4pt;height:336.75pt;z-index:7696;mso-position-horizontal-relative:page" filled="f" stroked="f">
            <v:textbox inset="0,0,0,0">
              <w:txbxContent>
                <w:tbl>
                  <w:tblPr>
                    <w:tblStyle w:val="TableNormal"/>
                    <w:tblW w:w="0" w:type="auto"/>
                    <w:tblLayout w:type="fixed"/>
                    <w:tblLook w:val="01E0" w:firstRow="1" w:lastRow="1" w:firstColumn="1" w:lastColumn="1" w:noHBand="0" w:noVBand="0"/>
                  </w:tblPr>
                  <w:tblGrid>
                    <w:gridCol w:w="1191"/>
                    <w:gridCol w:w="997"/>
                    <w:gridCol w:w="960"/>
                    <w:gridCol w:w="62"/>
                    <w:gridCol w:w="1972"/>
                    <w:gridCol w:w="1598"/>
                    <w:gridCol w:w="32"/>
                    <w:gridCol w:w="1159"/>
                    <w:gridCol w:w="1298"/>
                  </w:tblGrid>
                  <w:tr w:rsidR="00321DB4">
                    <w:trPr>
                      <w:trHeight w:hRule="exact" w:val="471"/>
                    </w:trPr>
                    <w:tc>
                      <w:tcPr>
                        <w:tcW w:w="2188" w:type="dxa"/>
                        <w:gridSpan w:val="2"/>
                        <w:tcBorders>
                          <w:top w:val="nil"/>
                          <w:left w:val="nil"/>
                          <w:bottom w:val="nil"/>
                          <w:right w:val="nil"/>
                        </w:tcBorders>
                      </w:tcPr>
                      <w:p w:rsidR="00321DB4" w:rsidRDefault="00321DB4">
                        <w:pPr>
                          <w:pStyle w:val="TableParagraph"/>
                          <w:spacing w:before="6"/>
                          <w:rPr>
                            <w:rFonts w:ascii="Times New Roman" w:eastAsia="Times New Roman" w:hAnsi="Times New Roman" w:cs="Times New Roman"/>
                            <w:sz w:val="17"/>
                            <w:szCs w:val="17"/>
                          </w:rPr>
                        </w:pPr>
                      </w:p>
                      <w:p w:rsidR="00321DB4" w:rsidRDefault="00E024F8">
                        <w:pPr>
                          <w:pStyle w:val="TableParagraph"/>
                          <w:ind w:left="1233"/>
                          <w:rPr>
                            <w:rFonts w:ascii="Arial" w:eastAsia="Arial" w:hAnsi="Arial" w:cs="Arial"/>
                            <w:sz w:val="15"/>
                            <w:szCs w:val="15"/>
                          </w:rPr>
                        </w:pPr>
                        <w:r>
                          <w:rPr>
                            <w:rFonts w:ascii="Arial"/>
                            <w:color w:val="3F3F3F"/>
                            <w:w w:val="105"/>
                            <w:sz w:val="15"/>
                          </w:rPr>
                          <w:t>14.000,00</w:t>
                        </w:r>
                      </w:p>
                    </w:tc>
                    <w:tc>
                      <w:tcPr>
                        <w:tcW w:w="960" w:type="dxa"/>
                        <w:tcBorders>
                          <w:top w:val="nil"/>
                          <w:left w:val="nil"/>
                          <w:bottom w:val="nil"/>
                          <w:right w:val="nil"/>
                        </w:tcBorders>
                      </w:tcPr>
                      <w:p w:rsidR="00321DB4" w:rsidRDefault="00321DB4">
                        <w:pPr>
                          <w:pStyle w:val="TableParagraph"/>
                          <w:spacing w:before="2"/>
                          <w:rPr>
                            <w:rFonts w:ascii="Times New Roman" w:eastAsia="Times New Roman" w:hAnsi="Times New Roman" w:cs="Times New Roman"/>
                            <w:sz w:val="17"/>
                            <w:szCs w:val="17"/>
                          </w:rPr>
                        </w:pPr>
                      </w:p>
                      <w:p w:rsidR="00321DB4" w:rsidRDefault="00E024F8">
                        <w:pPr>
                          <w:pStyle w:val="TableParagraph"/>
                          <w:ind w:right="2"/>
                          <w:jc w:val="right"/>
                          <w:rPr>
                            <w:rFonts w:ascii="Arial" w:eastAsia="Arial" w:hAnsi="Arial" w:cs="Arial"/>
                            <w:sz w:val="15"/>
                            <w:szCs w:val="15"/>
                          </w:rPr>
                        </w:pPr>
                        <w:r>
                          <w:rPr>
                            <w:rFonts w:ascii="Arial"/>
                            <w:color w:val="262626"/>
                            <w:w w:val="105"/>
                            <w:sz w:val="15"/>
                          </w:rPr>
                          <w:t>17.139,44</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6"/>
                            <w:szCs w:val="16"/>
                          </w:rPr>
                        </w:pPr>
                      </w:p>
                      <w:p w:rsidR="00321DB4" w:rsidRDefault="00E024F8">
                        <w:pPr>
                          <w:pStyle w:val="TableParagraph"/>
                          <w:ind w:right="847"/>
                          <w:jc w:val="right"/>
                          <w:rPr>
                            <w:rFonts w:ascii="Arial" w:eastAsia="Arial" w:hAnsi="Arial" w:cs="Arial"/>
                            <w:sz w:val="15"/>
                            <w:szCs w:val="15"/>
                          </w:rPr>
                        </w:pPr>
                        <w:r>
                          <w:rPr>
                            <w:rFonts w:ascii="Arial"/>
                            <w:color w:val="3F3F3F"/>
                            <w:w w:val="105"/>
                            <w:sz w:val="15"/>
                          </w:rPr>
                          <w:t>15.756,41</w:t>
                        </w:r>
                      </w:p>
                    </w:tc>
                    <w:tc>
                      <w:tcPr>
                        <w:tcW w:w="1598"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5"/>
                            <w:szCs w:val="15"/>
                          </w:rPr>
                        </w:pPr>
                      </w:p>
                      <w:p w:rsidR="00321DB4" w:rsidRDefault="00E024F8">
                        <w:pPr>
                          <w:pStyle w:val="TableParagraph"/>
                          <w:ind w:right="45"/>
                          <w:jc w:val="right"/>
                          <w:rPr>
                            <w:rFonts w:ascii="Arial" w:eastAsia="Arial" w:hAnsi="Arial" w:cs="Arial"/>
                            <w:sz w:val="15"/>
                            <w:szCs w:val="15"/>
                          </w:rPr>
                        </w:pPr>
                        <w:r>
                          <w:rPr>
                            <w:rFonts w:ascii="Arial"/>
                            <w:color w:val="3F3F3F"/>
                            <w:sz w:val="15"/>
                          </w:rPr>
                          <w:t>15.756,41</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5"/>
                            <w:szCs w:val="15"/>
                          </w:rPr>
                        </w:pPr>
                      </w:p>
                      <w:p w:rsidR="00321DB4" w:rsidRDefault="00E024F8">
                        <w:pPr>
                          <w:pStyle w:val="TableParagraph"/>
                          <w:ind w:right="43"/>
                          <w:jc w:val="right"/>
                          <w:rPr>
                            <w:rFonts w:ascii="Arial" w:eastAsia="Arial" w:hAnsi="Arial" w:cs="Arial"/>
                            <w:sz w:val="15"/>
                            <w:szCs w:val="15"/>
                          </w:rPr>
                        </w:pPr>
                        <w:r>
                          <w:rPr>
                            <w:rFonts w:ascii="Arial"/>
                            <w:color w:val="262626"/>
                            <w:w w:val="105"/>
                            <w:sz w:val="15"/>
                          </w:rPr>
                          <w:t>1.383,03</w:t>
                        </w:r>
                      </w:p>
                    </w:tc>
                    <w:tc>
                      <w:tcPr>
                        <w:tcW w:w="1298"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4"/>
                            <w:szCs w:val="14"/>
                          </w:rPr>
                        </w:pPr>
                      </w:p>
                      <w:p w:rsidR="00321DB4" w:rsidRDefault="00E024F8">
                        <w:pPr>
                          <w:pStyle w:val="TableParagraph"/>
                          <w:ind w:right="53"/>
                          <w:jc w:val="right"/>
                          <w:rPr>
                            <w:rFonts w:ascii="Arial" w:eastAsia="Arial" w:hAnsi="Arial" w:cs="Arial"/>
                            <w:sz w:val="15"/>
                            <w:szCs w:val="15"/>
                          </w:rPr>
                        </w:pPr>
                        <w:r>
                          <w:rPr>
                            <w:rFonts w:ascii="Arial"/>
                            <w:color w:val="262626"/>
                            <w:sz w:val="15"/>
                          </w:rPr>
                          <w:t>-3.139,44</w:t>
                        </w:r>
                      </w:p>
                    </w:tc>
                  </w:tr>
                  <w:tr w:rsidR="00321DB4">
                    <w:trPr>
                      <w:trHeight w:hRule="exact" w:val="299"/>
                    </w:trPr>
                    <w:tc>
                      <w:tcPr>
                        <w:tcW w:w="2188" w:type="dxa"/>
                        <w:gridSpan w:val="2"/>
                        <w:tcBorders>
                          <w:top w:val="nil"/>
                          <w:left w:val="nil"/>
                          <w:bottom w:val="nil"/>
                          <w:right w:val="nil"/>
                        </w:tcBorders>
                      </w:tcPr>
                      <w:p w:rsidR="00321DB4" w:rsidRDefault="00321DB4"/>
                    </w:tc>
                    <w:tc>
                      <w:tcPr>
                        <w:tcW w:w="960" w:type="dxa"/>
                        <w:tcBorders>
                          <w:top w:val="nil"/>
                          <w:left w:val="nil"/>
                          <w:bottom w:val="nil"/>
                          <w:right w:val="nil"/>
                        </w:tcBorders>
                      </w:tcPr>
                      <w:p w:rsidR="00321DB4" w:rsidRDefault="00E024F8">
                        <w:pPr>
                          <w:pStyle w:val="TableParagraph"/>
                          <w:spacing w:before="119"/>
                          <w:jc w:val="right"/>
                          <w:rPr>
                            <w:rFonts w:ascii="Arial" w:eastAsia="Arial" w:hAnsi="Arial" w:cs="Arial"/>
                            <w:sz w:val="15"/>
                            <w:szCs w:val="15"/>
                          </w:rPr>
                        </w:pPr>
                        <w:r>
                          <w:rPr>
                            <w:rFonts w:ascii="Arial"/>
                            <w:color w:val="262626"/>
                            <w:w w:val="105"/>
                            <w:sz w:val="15"/>
                          </w:rPr>
                          <w:t>106,48</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E024F8">
                        <w:pPr>
                          <w:pStyle w:val="TableParagraph"/>
                          <w:spacing w:before="109"/>
                          <w:ind w:right="843"/>
                          <w:jc w:val="right"/>
                          <w:rPr>
                            <w:rFonts w:ascii="Arial" w:eastAsia="Arial" w:hAnsi="Arial" w:cs="Arial"/>
                            <w:sz w:val="15"/>
                            <w:szCs w:val="15"/>
                          </w:rPr>
                        </w:pPr>
                        <w:r>
                          <w:rPr>
                            <w:rFonts w:ascii="Arial"/>
                            <w:color w:val="3F3F3F"/>
                            <w:w w:val="105"/>
                            <w:sz w:val="15"/>
                          </w:rPr>
                          <w:t>106,48</w:t>
                        </w:r>
                      </w:p>
                    </w:tc>
                    <w:tc>
                      <w:tcPr>
                        <w:tcW w:w="1598" w:type="dxa"/>
                        <w:tcBorders>
                          <w:top w:val="nil"/>
                          <w:left w:val="nil"/>
                          <w:bottom w:val="nil"/>
                          <w:right w:val="nil"/>
                        </w:tcBorders>
                      </w:tcPr>
                      <w:p w:rsidR="00321DB4" w:rsidRDefault="00E024F8">
                        <w:pPr>
                          <w:pStyle w:val="TableParagraph"/>
                          <w:spacing w:before="99"/>
                          <w:ind w:right="39"/>
                          <w:jc w:val="right"/>
                          <w:rPr>
                            <w:rFonts w:ascii="Arial" w:eastAsia="Arial" w:hAnsi="Arial" w:cs="Arial"/>
                            <w:sz w:val="15"/>
                            <w:szCs w:val="15"/>
                          </w:rPr>
                        </w:pPr>
                        <w:r>
                          <w:rPr>
                            <w:rFonts w:ascii="Arial"/>
                            <w:color w:val="3F3F3F"/>
                            <w:w w:val="105"/>
                            <w:sz w:val="15"/>
                          </w:rPr>
                          <w:t>106,48</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before="80"/>
                          <w:ind w:right="46"/>
                          <w:jc w:val="right"/>
                          <w:rPr>
                            <w:rFonts w:ascii="Arial" w:eastAsia="Arial" w:hAnsi="Arial" w:cs="Arial"/>
                            <w:sz w:val="15"/>
                            <w:szCs w:val="15"/>
                          </w:rPr>
                        </w:pPr>
                        <w:r>
                          <w:rPr>
                            <w:rFonts w:ascii="Arial"/>
                            <w:color w:val="262626"/>
                            <w:w w:val="105"/>
                            <w:sz w:val="15"/>
                          </w:rPr>
                          <w:t>-106</w:t>
                        </w:r>
                        <w:r>
                          <w:rPr>
                            <w:rFonts w:ascii="Arial"/>
                            <w:color w:val="545454"/>
                            <w:w w:val="105"/>
                            <w:sz w:val="15"/>
                          </w:rPr>
                          <w:t>,</w:t>
                        </w:r>
                        <w:r>
                          <w:rPr>
                            <w:rFonts w:ascii="Arial"/>
                            <w:color w:val="262626"/>
                            <w:w w:val="105"/>
                            <w:sz w:val="15"/>
                          </w:rPr>
                          <w:t>48</w:t>
                        </w:r>
                      </w:p>
                    </w:tc>
                  </w:tr>
                  <w:tr w:rsidR="00321DB4">
                    <w:trPr>
                      <w:trHeight w:hRule="exact" w:val="387"/>
                    </w:trPr>
                    <w:tc>
                      <w:tcPr>
                        <w:tcW w:w="2188" w:type="dxa"/>
                        <w:gridSpan w:val="2"/>
                        <w:tcBorders>
                          <w:top w:val="nil"/>
                          <w:left w:val="nil"/>
                          <w:bottom w:val="nil"/>
                          <w:right w:val="nil"/>
                        </w:tcBorders>
                      </w:tcPr>
                      <w:p w:rsidR="00321DB4" w:rsidRDefault="00E024F8">
                        <w:pPr>
                          <w:pStyle w:val="TableParagraph"/>
                          <w:spacing w:before="35"/>
                          <w:ind w:left="1324"/>
                          <w:rPr>
                            <w:rFonts w:ascii="Arial" w:eastAsia="Arial" w:hAnsi="Arial" w:cs="Arial"/>
                            <w:sz w:val="15"/>
                            <w:szCs w:val="15"/>
                          </w:rPr>
                        </w:pPr>
                        <w:r>
                          <w:rPr>
                            <w:rFonts w:ascii="Arial"/>
                            <w:color w:val="262626"/>
                            <w:w w:val="110"/>
                            <w:sz w:val="15"/>
                          </w:rPr>
                          <w:t>1</w:t>
                        </w:r>
                        <w:r>
                          <w:rPr>
                            <w:rFonts w:ascii="Arial"/>
                            <w:color w:val="545454"/>
                            <w:w w:val="110"/>
                            <w:sz w:val="15"/>
                          </w:rPr>
                          <w:t>.</w:t>
                        </w:r>
                        <w:r>
                          <w:rPr>
                            <w:rFonts w:ascii="Arial"/>
                            <w:color w:val="262626"/>
                            <w:w w:val="110"/>
                            <w:sz w:val="15"/>
                          </w:rPr>
                          <w:t>500,00</w:t>
                        </w:r>
                      </w:p>
                    </w:tc>
                    <w:tc>
                      <w:tcPr>
                        <w:tcW w:w="960" w:type="dxa"/>
                        <w:tcBorders>
                          <w:top w:val="nil"/>
                          <w:left w:val="nil"/>
                          <w:bottom w:val="nil"/>
                          <w:right w:val="nil"/>
                        </w:tcBorders>
                      </w:tcPr>
                      <w:p w:rsidR="00321DB4" w:rsidRDefault="00E024F8">
                        <w:pPr>
                          <w:pStyle w:val="TableParagraph"/>
                          <w:spacing w:before="30"/>
                          <w:ind w:right="1"/>
                          <w:jc w:val="right"/>
                          <w:rPr>
                            <w:rFonts w:ascii="Arial" w:eastAsia="Arial" w:hAnsi="Arial" w:cs="Arial"/>
                            <w:sz w:val="15"/>
                            <w:szCs w:val="15"/>
                          </w:rPr>
                        </w:pPr>
                        <w:r>
                          <w:rPr>
                            <w:rFonts w:ascii="Arial"/>
                            <w:color w:val="262626"/>
                            <w:w w:val="105"/>
                            <w:sz w:val="15"/>
                          </w:rPr>
                          <w:t>1.456,99</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E024F8">
                        <w:pPr>
                          <w:pStyle w:val="TableParagraph"/>
                          <w:spacing w:before="20"/>
                          <w:ind w:right="844"/>
                          <w:jc w:val="right"/>
                          <w:rPr>
                            <w:rFonts w:ascii="Arial" w:eastAsia="Arial" w:hAnsi="Arial" w:cs="Arial"/>
                            <w:sz w:val="15"/>
                            <w:szCs w:val="15"/>
                          </w:rPr>
                        </w:pPr>
                        <w:r>
                          <w:rPr>
                            <w:rFonts w:ascii="Arial"/>
                            <w:color w:val="3F3F3F"/>
                            <w:w w:val="105"/>
                            <w:sz w:val="15"/>
                          </w:rPr>
                          <w:t>1.456,99</w:t>
                        </w:r>
                      </w:p>
                    </w:tc>
                    <w:tc>
                      <w:tcPr>
                        <w:tcW w:w="1598" w:type="dxa"/>
                        <w:tcBorders>
                          <w:top w:val="nil"/>
                          <w:left w:val="nil"/>
                          <w:bottom w:val="nil"/>
                          <w:right w:val="nil"/>
                        </w:tcBorders>
                      </w:tcPr>
                      <w:p w:rsidR="00321DB4" w:rsidRDefault="00E024F8">
                        <w:pPr>
                          <w:pStyle w:val="TableParagraph"/>
                          <w:spacing w:before="11"/>
                          <w:ind w:left="940"/>
                          <w:rPr>
                            <w:rFonts w:ascii="Arial" w:eastAsia="Arial" w:hAnsi="Arial" w:cs="Arial"/>
                            <w:sz w:val="15"/>
                            <w:szCs w:val="15"/>
                          </w:rPr>
                        </w:pPr>
                        <w:r>
                          <w:rPr>
                            <w:rFonts w:ascii="Arial"/>
                            <w:color w:val="3F3F3F"/>
                            <w:w w:val="105"/>
                            <w:sz w:val="15"/>
                          </w:rPr>
                          <w:t>1.456,99</w:t>
                        </w:r>
                      </w:p>
                      <w:p w:rsidR="00321DB4" w:rsidRDefault="00E024F8">
                        <w:pPr>
                          <w:pStyle w:val="TableParagraph"/>
                          <w:spacing w:before="31"/>
                          <w:ind w:left="413"/>
                          <w:rPr>
                            <w:rFonts w:ascii="Times New Roman" w:eastAsia="Times New Roman" w:hAnsi="Times New Roman" w:cs="Times New Roman"/>
                            <w:sz w:val="3"/>
                            <w:szCs w:val="3"/>
                          </w:rPr>
                        </w:pPr>
                        <w:r>
                          <w:rPr>
                            <w:rFonts w:ascii="Times New Roman"/>
                            <w:color w:val="DDDDDD"/>
                            <w:w w:val="70"/>
                            <w:sz w:val="3"/>
                          </w:rPr>
                          <w:t>1</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line="165" w:lineRule="exact"/>
                          <w:ind w:right="51"/>
                          <w:jc w:val="right"/>
                          <w:rPr>
                            <w:rFonts w:ascii="Arial" w:eastAsia="Arial" w:hAnsi="Arial" w:cs="Arial"/>
                            <w:sz w:val="15"/>
                            <w:szCs w:val="15"/>
                          </w:rPr>
                        </w:pPr>
                        <w:r>
                          <w:rPr>
                            <w:rFonts w:ascii="Arial"/>
                            <w:color w:val="262626"/>
                            <w:sz w:val="15"/>
                          </w:rPr>
                          <w:t>43,01</w:t>
                        </w:r>
                      </w:p>
                    </w:tc>
                  </w:tr>
                  <w:tr w:rsidR="00321DB4">
                    <w:trPr>
                      <w:trHeight w:hRule="exact" w:val="308"/>
                    </w:trPr>
                    <w:tc>
                      <w:tcPr>
                        <w:tcW w:w="2188" w:type="dxa"/>
                        <w:gridSpan w:val="2"/>
                        <w:tcBorders>
                          <w:top w:val="nil"/>
                          <w:left w:val="nil"/>
                          <w:bottom w:val="nil"/>
                          <w:right w:val="nil"/>
                        </w:tcBorders>
                      </w:tcPr>
                      <w:p w:rsidR="00321DB4" w:rsidRDefault="00E024F8">
                        <w:pPr>
                          <w:pStyle w:val="TableParagraph"/>
                          <w:tabs>
                            <w:tab w:val="left" w:pos="1233"/>
                          </w:tabs>
                          <w:spacing w:before="41"/>
                          <w:ind w:left="106"/>
                          <w:rPr>
                            <w:rFonts w:ascii="Arial" w:eastAsia="Arial" w:hAnsi="Arial" w:cs="Arial"/>
                            <w:sz w:val="15"/>
                            <w:szCs w:val="15"/>
                          </w:rPr>
                        </w:pPr>
                        <w:r>
                          <w:rPr>
                            <w:rFonts w:ascii="Arial"/>
                            <w:color w:val="3F3F3F"/>
                            <w:w w:val="105"/>
                            <w:sz w:val="15"/>
                          </w:rPr>
                          <w:t>2</w:t>
                        </w:r>
                        <w:r>
                          <w:rPr>
                            <w:rFonts w:ascii="Arial"/>
                            <w:color w:val="6D6D6D"/>
                            <w:w w:val="105"/>
                            <w:sz w:val="15"/>
                          </w:rPr>
                          <w:t>.</w:t>
                        </w:r>
                        <w:r>
                          <w:rPr>
                            <w:rFonts w:ascii="Arial"/>
                            <w:color w:val="3F3F3F"/>
                            <w:w w:val="105"/>
                            <w:sz w:val="15"/>
                          </w:rPr>
                          <w:t>742</w:t>
                        </w:r>
                        <w:r>
                          <w:rPr>
                            <w:rFonts w:ascii="Arial"/>
                            <w:color w:val="6D6D6D"/>
                            <w:w w:val="105"/>
                            <w:sz w:val="15"/>
                          </w:rPr>
                          <w:t>,</w:t>
                        </w:r>
                        <w:r>
                          <w:rPr>
                            <w:rFonts w:ascii="Arial"/>
                            <w:color w:val="3F3F3F"/>
                            <w:w w:val="105"/>
                            <w:sz w:val="15"/>
                          </w:rPr>
                          <w:t>18</w:t>
                        </w:r>
                        <w:r>
                          <w:rPr>
                            <w:rFonts w:ascii="Arial"/>
                            <w:color w:val="3F3F3F"/>
                            <w:w w:val="105"/>
                            <w:sz w:val="15"/>
                          </w:rPr>
                          <w:tab/>
                        </w:r>
                        <w:r>
                          <w:rPr>
                            <w:rFonts w:ascii="Arial"/>
                            <w:color w:val="262626"/>
                            <w:spacing w:val="-1"/>
                            <w:w w:val="110"/>
                            <w:position w:val="1"/>
                            <w:sz w:val="15"/>
                          </w:rPr>
                          <w:t>16.242</w:t>
                        </w:r>
                        <w:r>
                          <w:rPr>
                            <w:rFonts w:ascii="Arial"/>
                            <w:color w:val="545454"/>
                            <w:spacing w:val="-1"/>
                            <w:w w:val="110"/>
                            <w:position w:val="1"/>
                            <w:sz w:val="15"/>
                          </w:rPr>
                          <w:t>,</w:t>
                        </w:r>
                        <w:r>
                          <w:rPr>
                            <w:rFonts w:ascii="Arial"/>
                            <w:color w:val="262626"/>
                            <w:spacing w:val="-1"/>
                            <w:w w:val="110"/>
                            <w:position w:val="1"/>
                            <w:sz w:val="15"/>
                          </w:rPr>
                          <w:t>18</w:t>
                        </w:r>
                      </w:p>
                    </w:tc>
                    <w:tc>
                      <w:tcPr>
                        <w:tcW w:w="960" w:type="dxa"/>
                        <w:tcBorders>
                          <w:top w:val="nil"/>
                          <w:left w:val="nil"/>
                          <w:bottom w:val="nil"/>
                          <w:right w:val="single" w:sz="2" w:space="0" w:color="000000"/>
                        </w:tcBorders>
                      </w:tcPr>
                      <w:p w:rsidR="00321DB4" w:rsidRDefault="00E024F8">
                        <w:pPr>
                          <w:pStyle w:val="TableParagraph"/>
                          <w:spacing w:before="36"/>
                          <w:ind w:right="4"/>
                          <w:jc w:val="right"/>
                          <w:rPr>
                            <w:rFonts w:ascii="Arial" w:eastAsia="Arial" w:hAnsi="Arial" w:cs="Arial"/>
                            <w:sz w:val="15"/>
                            <w:szCs w:val="15"/>
                          </w:rPr>
                        </w:pPr>
                        <w:r>
                          <w:rPr>
                            <w:rFonts w:ascii="Arial"/>
                            <w:color w:val="262626"/>
                            <w:w w:val="105"/>
                            <w:sz w:val="15"/>
                          </w:rPr>
                          <w:t>15.977,74</w:t>
                        </w:r>
                      </w:p>
                    </w:tc>
                    <w:tc>
                      <w:tcPr>
                        <w:tcW w:w="62" w:type="dxa"/>
                        <w:tcBorders>
                          <w:top w:val="nil"/>
                          <w:left w:val="single" w:sz="2" w:space="0" w:color="000000"/>
                          <w:bottom w:val="nil"/>
                          <w:right w:val="single" w:sz="2" w:space="0" w:color="000000"/>
                        </w:tcBorders>
                      </w:tcPr>
                      <w:p w:rsidR="00321DB4" w:rsidRDefault="00321DB4"/>
                    </w:tc>
                    <w:tc>
                      <w:tcPr>
                        <w:tcW w:w="1972" w:type="dxa"/>
                        <w:tcBorders>
                          <w:top w:val="nil"/>
                          <w:left w:val="single" w:sz="2" w:space="0" w:color="000000"/>
                          <w:bottom w:val="nil"/>
                          <w:right w:val="nil"/>
                        </w:tcBorders>
                      </w:tcPr>
                      <w:p w:rsidR="00321DB4" w:rsidRDefault="00E024F8">
                        <w:pPr>
                          <w:pStyle w:val="TableParagraph"/>
                          <w:spacing w:before="27"/>
                          <w:ind w:right="854"/>
                          <w:jc w:val="right"/>
                          <w:rPr>
                            <w:rFonts w:ascii="Arial" w:eastAsia="Arial" w:hAnsi="Arial" w:cs="Arial"/>
                            <w:sz w:val="15"/>
                            <w:szCs w:val="15"/>
                          </w:rPr>
                        </w:pPr>
                        <w:r>
                          <w:rPr>
                            <w:rFonts w:ascii="Arial"/>
                            <w:color w:val="3F3F3F"/>
                            <w:sz w:val="15"/>
                          </w:rPr>
                          <w:t>14.021,06</w:t>
                        </w:r>
                      </w:p>
                    </w:tc>
                    <w:tc>
                      <w:tcPr>
                        <w:tcW w:w="1598" w:type="dxa"/>
                        <w:tcBorders>
                          <w:top w:val="nil"/>
                          <w:left w:val="nil"/>
                          <w:bottom w:val="nil"/>
                          <w:right w:val="nil"/>
                        </w:tcBorders>
                      </w:tcPr>
                      <w:p w:rsidR="00321DB4" w:rsidRDefault="00E024F8">
                        <w:pPr>
                          <w:pStyle w:val="TableParagraph"/>
                          <w:spacing w:before="12"/>
                          <w:ind w:right="44"/>
                          <w:jc w:val="right"/>
                          <w:rPr>
                            <w:rFonts w:ascii="Arial" w:eastAsia="Arial" w:hAnsi="Arial" w:cs="Arial"/>
                            <w:sz w:val="15"/>
                            <w:szCs w:val="15"/>
                          </w:rPr>
                        </w:pPr>
                        <w:r>
                          <w:rPr>
                            <w:rFonts w:ascii="Arial"/>
                            <w:color w:val="3F3F3F"/>
                            <w:spacing w:val="-2"/>
                            <w:w w:val="105"/>
                            <w:sz w:val="15"/>
                          </w:rPr>
                          <w:t>14.021</w:t>
                        </w:r>
                        <w:r>
                          <w:rPr>
                            <w:rFonts w:ascii="Arial"/>
                            <w:color w:val="6D6D6D"/>
                            <w:spacing w:val="-2"/>
                            <w:w w:val="105"/>
                            <w:sz w:val="15"/>
                          </w:rPr>
                          <w:t>,</w:t>
                        </w:r>
                        <w:r>
                          <w:rPr>
                            <w:rFonts w:ascii="Arial"/>
                            <w:color w:val="3F3F3F"/>
                            <w:spacing w:val="-2"/>
                            <w:w w:val="105"/>
                            <w:sz w:val="15"/>
                          </w:rPr>
                          <w:t>06</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E024F8">
                        <w:pPr>
                          <w:pStyle w:val="TableParagraph"/>
                          <w:spacing w:before="7"/>
                          <w:ind w:right="42"/>
                          <w:jc w:val="right"/>
                          <w:rPr>
                            <w:rFonts w:ascii="Arial" w:eastAsia="Arial" w:hAnsi="Arial" w:cs="Arial"/>
                            <w:sz w:val="15"/>
                            <w:szCs w:val="15"/>
                          </w:rPr>
                        </w:pPr>
                        <w:r>
                          <w:rPr>
                            <w:rFonts w:ascii="Arial"/>
                            <w:color w:val="262626"/>
                            <w:w w:val="105"/>
                            <w:sz w:val="15"/>
                          </w:rPr>
                          <w:t>1.956,68</w:t>
                        </w:r>
                      </w:p>
                    </w:tc>
                    <w:tc>
                      <w:tcPr>
                        <w:tcW w:w="1298" w:type="dxa"/>
                        <w:tcBorders>
                          <w:top w:val="nil"/>
                          <w:left w:val="nil"/>
                          <w:bottom w:val="nil"/>
                          <w:right w:val="nil"/>
                        </w:tcBorders>
                      </w:tcPr>
                      <w:p w:rsidR="00321DB4" w:rsidRDefault="00E024F8">
                        <w:pPr>
                          <w:pStyle w:val="TableParagraph"/>
                          <w:spacing w:line="171" w:lineRule="exact"/>
                          <w:ind w:right="54"/>
                          <w:jc w:val="right"/>
                          <w:rPr>
                            <w:rFonts w:ascii="Arial" w:eastAsia="Arial" w:hAnsi="Arial" w:cs="Arial"/>
                            <w:sz w:val="15"/>
                            <w:szCs w:val="15"/>
                          </w:rPr>
                        </w:pPr>
                        <w:r>
                          <w:rPr>
                            <w:rFonts w:ascii="Arial"/>
                            <w:color w:val="262626"/>
                            <w:sz w:val="15"/>
                          </w:rPr>
                          <w:t>264,44</w:t>
                        </w:r>
                      </w:p>
                    </w:tc>
                  </w:tr>
                  <w:tr w:rsidR="00321DB4">
                    <w:trPr>
                      <w:trHeight w:hRule="exact" w:val="315"/>
                    </w:trPr>
                    <w:tc>
                      <w:tcPr>
                        <w:tcW w:w="2188" w:type="dxa"/>
                        <w:gridSpan w:val="2"/>
                        <w:tcBorders>
                          <w:top w:val="nil"/>
                          <w:left w:val="nil"/>
                          <w:bottom w:val="nil"/>
                          <w:right w:val="nil"/>
                        </w:tcBorders>
                      </w:tcPr>
                      <w:p w:rsidR="00321DB4" w:rsidRDefault="00E024F8">
                        <w:pPr>
                          <w:pStyle w:val="TableParagraph"/>
                          <w:spacing w:before="121"/>
                          <w:ind w:left="1448"/>
                          <w:rPr>
                            <w:rFonts w:ascii="Arial" w:eastAsia="Arial" w:hAnsi="Arial" w:cs="Arial"/>
                            <w:sz w:val="15"/>
                            <w:szCs w:val="15"/>
                          </w:rPr>
                        </w:pPr>
                        <w:r>
                          <w:rPr>
                            <w:rFonts w:ascii="Arial"/>
                            <w:color w:val="262626"/>
                            <w:w w:val="105"/>
                            <w:sz w:val="15"/>
                          </w:rPr>
                          <w:t>500,00</w:t>
                        </w:r>
                      </w:p>
                    </w:tc>
                    <w:tc>
                      <w:tcPr>
                        <w:tcW w:w="960" w:type="dxa"/>
                        <w:tcBorders>
                          <w:top w:val="nil"/>
                          <w:left w:val="nil"/>
                          <w:bottom w:val="nil"/>
                          <w:right w:val="single" w:sz="2" w:space="0" w:color="000000"/>
                        </w:tcBorders>
                      </w:tcPr>
                      <w:p w:rsidR="00321DB4" w:rsidRDefault="00E024F8">
                        <w:pPr>
                          <w:pStyle w:val="TableParagraph"/>
                          <w:spacing w:before="116"/>
                          <w:ind w:right="9"/>
                          <w:jc w:val="right"/>
                          <w:rPr>
                            <w:rFonts w:ascii="Arial" w:eastAsia="Arial" w:hAnsi="Arial" w:cs="Arial"/>
                            <w:sz w:val="15"/>
                            <w:szCs w:val="15"/>
                          </w:rPr>
                        </w:pPr>
                        <w:r>
                          <w:rPr>
                            <w:rFonts w:ascii="Arial"/>
                            <w:color w:val="262626"/>
                            <w:sz w:val="15"/>
                          </w:rPr>
                          <w:t>337,53</w:t>
                        </w:r>
                      </w:p>
                    </w:tc>
                    <w:tc>
                      <w:tcPr>
                        <w:tcW w:w="62" w:type="dxa"/>
                        <w:tcBorders>
                          <w:top w:val="nil"/>
                          <w:left w:val="single" w:sz="2" w:space="0" w:color="000000"/>
                          <w:bottom w:val="nil"/>
                          <w:right w:val="single" w:sz="2" w:space="0" w:color="000000"/>
                        </w:tcBorders>
                      </w:tcPr>
                      <w:p w:rsidR="00321DB4" w:rsidRDefault="00321DB4"/>
                    </w:tc>
                    <w:tc>
                      <w:tcPr>
                        <w:tcW w:w="1972" w:type="dxa"/>
                        <w:tcBorders>
                          <w:top w:val="nil"/>
                          <w:left w:val="single" w:sz="2" w:space="0" w:color="000000"/>
                          <w:bottom w:val="nil"/>
                          <w:right w:val="nil"/>
                        </w:tcBorders>
                      </w:tcPr>
                      <w:p w:rsidR="00321DB4" w:rsidRDefault="00E024F8">
                        <w:pPr>
                          <w:pStyle w:val="TableParagraph"/>
                          <w:spacing w:before="107"/>
                          <w:ind w:right="857"/>
                          <w:jc w:val="right"/>
                          <w:rPr>
                            <w:rFonts w:ascii="Arial" w:eastAsia="Arial" w:hAnsi="Arial" w:cs="Arial"/>
                            <w:sz w:val="15"/>
                            <w:szCs w:val="15"/>
                          </w:rPr>
                        </w:pPr>
                        <w:r>
                          <w:rPr>
                            <w:rFonts w:ascii="Arial"/>
                            <w:color w:val="3F3F3F"/>
                            <w:sz w:val="15"/>
                          </w:rPr>
                          <w:t>337,53</w:t>
                        </w:r>
                      </w:p>
                    </w:tc>
                    <w:tc>
                      <w:tcPr>
                        <w:tcW w:w="1598" w:type="dxa"/>
                        <w:tcBorders>
                          <w:top w:val="nil"/>
                          <w:left w:val="nil"/>
                          <w:bottom w:val="nil"/>
                          <w:right w:val="nil"/>
                        </w:tcBorders>
                      </w:tcPr>
                      <w:p w:rsidR="00321DB4" w:rsidRDefault="00E024F8">
                        <w:pPr>
                          <w:pStyle w:val="TableParagraph"/>
                          <w:spacing w:before="92"/>
                          <w:ind w:right="48"/>
                          <w:jc w:val="right"/>
                          <w:rPr>
                            <w:rFonts w:ascii="Arial" w:eastAsia="Arial" w:hAnsi="Arial" w:cs="Arial"/>
                            <w:sz w:val="15"/>
                            <w:szCs w:val="15"/>
                          </w:rPr>
                        </w:pPr>
                        <w:r>
                          <w:rPr>
                            <w:rFonts w:ascii="Arial"/>
                            <w:color w:val="3F3F3F"/>
                            <w:w w:val="105"/>
                            <w:sz w:val="15"/>
                          </w:rPr>
                          <w:t>337,53</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before="78"/>
                          <w:ind w:right="40"/>
                          <w:jc w:val="right"/>
                          <w:rPr>
                            <w:rFonts w:ascii="Arial" w:eastAsia="Arial" w:hAnsi="Arial" w:cs="Arial"/>
                            <w:sz w:val="15"/>
                            <w:szCs w:val="15"/>
                          </w:rPr>
                        </w:pPr>
                        <w:r>
                          <w:rPr>
                            <w:rFonts w:ascii="Arial"/>
                            <w:color w:val="262626"/>
                            <w:sz w:val="15"/>
                          </w:rPr>
                          <w:t>162,47</w:t>
                        </w:r>
                      </w:p>
                    </w:tc>
                  </w:tr>
                  <w:tr w:rsidR="00321DB4">
                    <w:trPr>
                      <w:trHeight w:hRule="exact" w:val="468"/>
                    </w:trPr>
                    <w:tc>
                      <w:tcPr>
                        <w:tcW w:w="2188" w:type="dxa"/>
                        <w:gridSpan w:val="2"/>
                        <w:tcBorders>
                          <w:top w:val="nil"/>
                          <w:left w:val="nil"/>
                          <w:bottom w:val="nil"/>
                          <w:right w:val="nil"/>
                        </w:tcBorders>
                      </w:tcPr>
                      <w:p w:rsidR="00321DB4" w:rsidRDefault="00321DB4">
                        <w:pPr>
                          <w:pStyle w:val="TableParagraph"/>
                          <w:spacing w:before="4"/>
                          <w:rPr>
                            <w:rFonts w:ascii="Times New Roman" w:eastAsia="Times New Roman" w:hAnsi="Times New Roman" w:cs="Times New Roman"/>
                            <w:sz w:val="17"/>
                            <w:szCs w:val="17"/>
                          </w:rPr>
                        </w:pPr>
                      </w:p>
                      <w:p w:rsidR="00321DB4" w:rsidRDefault="00E024F8">
                        <w:pPr>
                          <w:pStyle w:val="TableParagraph"/>
                          <w:ind w:left="1309"/>
                          <w:rPr>
                            <w:rFonts w:ascii="Arial" w:eastAsia="Arial" w:hAnsi="Arial" w:cs="Arial"/>
                            <w:sz w:val="15"/>
                            <w:szCs w:val="15"/>
                          </w:rPr>
                        </w:pPr>
                        <w:r>
                          <w:rPr>
                            <w:rFonts w:ascii="Arial"/>
                            <w:color w:val="262626"/>
                            <w:w w:val="105"/>
                            <w:sz w:val="15"/>
                          </w:rPr>
                          <w:t>2.000,00</w:t>
                        </w:r>
                      </w:p>
                    </w:tc>
                    <w:tc>
                      <w:tcPr>
                        <w:tcW w:w="960" w:type="dxa"/>
                        <w:tcBorders>
                          <w:top w:val="nil"/>
                          <w:left w:val="nil"/>
                          <w:bottom w:val="nil"/>
                          <w:right w:val="nil"/>
                        </w:tcBorders>
                      </w:tcPr>
                      <w:p w:rsidR="00321DB4" w:rsidRDefault="00321DB4"/>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321DB4"/>
                    </w:tc>
                    <w:tc>
                      <w:tcPr>
                        <w:tcW w:w="1598" w:type="dxa"/>
                        <w:tcBorders>
                          <w:top w:val="nil"/>
                          <w:left w:val="nil"/>
                          <w:bottom w:val="nil"/>
                          <w:right w:val="nil"/>
                        </w:tcBorders>
                      </w:tcPr>
                      <w:p w:rsidR="00321DB4" w:rsidRDefault="00321DB4"/>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3"/>
                            <w:szCs w:val="13"/>
                          </w:rPr>
                        </w:pPr>
                      </w:p>
                      <w:p w:rsidR="00321DB4" w:rsidRDefault="00E024F8">
                        <w:pPr>
                          <w:pStyle w:val="TableParagraph"/>
                          <w:ind w:right="52"/>
                          <w:jc w:val="right"/>
                          <w:rPr>
                            <w:rFonts w:ascii="Arial" w:eastAsia="Arial" w:hAnsi="Arial" w:cs="Arial"/>
                            <w:sz w:val="15"/>
                            <w:szCs w:val="15"/>
                          </w:rPr>
                        </w:pPr>
                        <w:r>
                          <w:rPr>
                            <w:rFonts w:ascii="Arial"/>
                            <w:color w:val="262626"/>
                            <w:sz w:val="15"/>
                          </w:rPr>
                          <w:t>2.000,00</w:t>
                        </w:r>
                      </w:p>
                    </w:tc>
                  </w:tr>
                  <w:tr w:rsidR="00321DB4">
                    <w:trPr>
                      <w:trHeight w:hRule="exact" w:val="470"/>
                    </w:trPr>
                    <w:tc>
                      <w:tcPr>
                        <w:tcW w:w="2188" w:type="dxa"/>
                        <w:gridSpan w:val="2"/>
                        <w:tcBorders>
                          <w:top w:val="nil"/>
                          <w:left w:val="nil"/>
                          <w:bottom w:val="nil"/>
                          <w:right w:val="nil"/>
                        </w:tcBorders>
                      </w:tcPr>
                      <w:p w:rsidR="00321DB4" w:rsidRDefault="00E024F8">
                        <w:pPr>
                          <w:pStyle w:val="TableParagraph"/>
                          <w:spacing w:before="123"/>
                          <w:ind w:left="1444"/>
                          <w:rPr>
                            <w:rFonts w:ascii="Arial" w:eastAsia="Arial" w:hAnsi="Arial" w:cs="Arial"/>
                            <w:sz w:val="15"/>
                            <w:szCs w:val="15"/>
                          </w:rPr>
                        </w:pPr>
                        <w:r>
                          <w:rPr>
                            <w:rFonts w:ascii="Arial"/>
                            <w:color w:val="262626"/>
                            <w:w w:val="105"/>
                            <w:sz w:val="15"/>
                          </w:rPr>
                          <w:t>250,00</w:t>
                        </w:r>
                      </w:p>
                    </w:tc>
                    <w:tc>
                      <w:tcPr>
                        <w:tcW w:w="960" w:type="dxa"/>
                        <w:tcBorders>
                          <w:top w:val="nil"/>
                          <w:left w:val="nil"/>
                          <w:bottom w:val="nil"/>
                          <w:right w:val="nil"/>
                        </w:tcBorders>
                      </w:tcPr>
                      <w:p w:rsidR="00321DB4" w:rsidRDefault="00321DB4"/>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321DB4"/>
                    </w:tc>
                    <w:tc>
                      <w:tcPr>
                        <w:tcW w:w="1598" w:type="dxa"/>
                        <w:tcBorders>
                          <w:top w:val="nil"/>
                          <w:left w:val="nil"/>
                          <w:bottom w:val="nil"/>
                          <w:right w:val="nil"/>
                        </w:tcBorders>
                      </w:tcPr>
                      <w:p w:rsidR="00321DB4" w:rsidRDefault="00321DB4"/>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before="80"/>
                          <w:ind w:right="49"/>
                          <w:jc w:val="right"/>
                          <w:rPr>
                            <w:rFonts w:ascii="Arial" w:eastAsia="Arial" w:hAnsi="Arial" w:cs="Arial"/>
                            <w:sz w:val="15"/>
                            <w:szCs w:val="15"/>
                          </w:rPr>
                        </w:pPr>
                        <w:r>
                          <w:rPr>
                            <w:rFonts w:ascii="Arial"/>
                            <w:color w:val="262626"/>
                            <w:sz w:val="15"/>
                          </w:rPr>
                          <w:t>250,00</w:t>
                        </w:r>
                      </w:p>
                    </w:tc>
                  </w:tr>
                  <w:tr w:rsidR="00321DB4">
                    <w:trPr>
                      <w:trHeight w:hRule="exact" w:val="219"/>
                    </w:trPr>
                    <w:tc>
                      <w:tcPr>
                        <w:tcW w:w="2188" w:type="dxa"/>
                        <w:gridSpan w:val="2"/>
                        <w:tcBorders>
                          <w:top w:val="nil"/>
                          <w:left w:val="nil"/>
                          <w:bottom w:val="nil"/>
                          <w:right w:val="nil"/>
                        </w:tcBorders>
                      </w:tcPr>
                      <w:p w:rsidR="00321DB4" w:rsidRDefault="00321DB4"/>
                    </w:tc>
                    <w:tc>
                      <w:tcPr>
                        <w:tcW w:w="960" w:type="dxa"/>
                        <w:tcBorders>
                          <w:top w:val="nil"/>
                          <w:left w:val="nil"/>
                          <w:bottom w:val="nil"/>
                          <w:right w:val="nil"/>
                        </w:tcBorders>
                      </w:tcPr>
                      <w:p w:rsidR="00321DB4" w:rsidRDefault="00E024F8">
                        <w:pPr>
                          <w:pStyle w:val="TableParagraph"/>
                          <w:spacing w:before="41"/>
                          <w:ind w:right="13"/>
                          <w:jc w:val="right"/>
                          <w:rPr>
                            <w:rFonts w:ascii="Arial" w:eastAsia="Arial" w:hAnsi="Arial" w:cs="Arial"/>
                            <w:sz w:val="15"/>
                            <w:szCs w:val="15"/>
                          </w:rPr>
                        </w:pPr>
                        <w:r>
                          <w:rPr>
                            <w:rFonts w:ascii="Arial"/>
                            <w:color w:val="262626"/>
                            <w:sz w:val="15"/>
                          </w:rPr>
                          <w:t>48,40</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E024F8">
                        <w:pPr>
                          <w:pStyle w:val="TableParagraph"/>
                          <w:spacing w:before="31"/>
                          <w:ind w:right="858"/>
                          <w:jc w:val="right"/>
                          <w:rPr>
                            <w:rFonts w:ascii="Arial" w:eastAsia="Arial" w:hAnsi="Arial" w:cs="Arial"/>
                            <w:sz w:val="15"/>
                            <w:szCs w:val="15"/>
                          </w:rPr>
                        </w:pPr>
                        <w:r>
                          <w:rPr>
                            <w:rFonts w:ascii="Arial"/>
                            <w:color w:val="262626"/>
                            <w:sz w:val="15"/>
                          </w:rPr>
                          <w:t>48,40</w:t>
                        </w:r>
                      </w:p>
                    </w:tc>
                    <w:tc>
                      <w:tcPr>
                        <w:tcW w:w="1598" w:type="dxa"/>
                        <w:tcBorders>
                          <w:top w:val="nil"/>
                          <w:left w:val="nil"/>
                          <w:bottom w:val="nil"/>
                          <w:right w:val="nil"/>
                        </w:tcBorders>
                      </w:tcPr>
                      <w:p w:rsidR="00321DB4" w:rsidRDefault="00E024F8">
                        <w:pPr>
                          <w:pStyle w:val="TableParagraph"/>
                          <w:spacing w:before="17"/>
                          <w:ind w:right="47"/>
                          <w:jc w:val="right"/>
                          <w:rPr>
                            <w:rFonts w:ascii="Arial" w:eastAsia="Arial" w:hAnsi="Arial" w:cs="Arial"/>
                            <w:sz w:val="15"/>
                            <w:szCs w:val="15"/>
                          </w:rPr>
                        </w:pPr>
                        <w:r>
                          <w:rPr>
                            <w:rFonts w:ascii="Arial"/>
                            <w:color w:val="262626"/>
                            <w:w w:val="105"/>
                            <w:sz w:val="15"/>
                          </w:rPr>
                          <w:t>48,40</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line="171" w:lineRule="exact"/>
                          <w:ind w:right="47"/>
                          <w:jc w:val="right"/>
                          <w:rPr>
                            <w:rFonts w:ascii="Arial" w:eastAsia="Arial" w:hAnsi="Arial" w:cs="Arial"/>
                            <w:sz w:val="15"/>
                            <w:szCs w:val="15"/>
                          </w:rPr>
                        </w:pPr>
                        <w:r>
                          <w:rPr>
                            <w:rFonts w:ascii="Arial"/>
                            <w:color w:val="262626"/>
                            <w:w w:val="105"/>
                            <w:sz w:val="15"/>
                          </w:rPr>
                          <w:t>-48,40</w:t>
                        </w:r>
                      </w:p>
                    </w:tc>
                  </w:tr>
                  <w:tr w:rsidR="00321DB4">
                    <w:trPr>
                      <w:trHeight w:hRule="exact" w:val="304"/>
                    </w:trPr>
                    <w:tc>
                      <w:tcPr>
                        <w:tcW w:w="2188" w:type="dxa"/>
                        <w:gridSpan w:val="2"/>
                        <w:tcBorders>
                          <w:top w:val="nil"/>
                          <w:left w:val="nil"/>
                          <w:bottom w:val="nil"/>
                          <w:right w:val="nil"/>
                        </w:tcBorders>
                      </w:tcPr>
                      <w:p w:rsidR="00321DB4" w:rsidRDefault="00E024F8">
                        <w:pPr>
                          <w:pStyle w:val="TableParagraph"/>
                          <w:spacing w:before="37"/>
                          <w:ind w:left="1453"/>
                          <w:rPr>
                            <w:rFonts w:ascii="Arial" w:eastAsia="Arial" w:hAnsi="Arial" w:cs="Arial"/>
                            <w:sz w:val="15"/>
                            <w:szCs w:val="15"/>
                          </w:rPr>
                        </w:pPr>
                        <w:r>
                          <w:rPr>
                            <w:rFonts w:ascii="Arial"/>
                            <w:color w:val="262626"/>
                            <w:w w:val="105"/>
                            <w:sz w:val="15"/>
                          </w:rPr>
                          <w:t>800</w:t>
                        </w:r>
                        <w:r>
                          <w:rPr>
                            <w:rFonts w:ascii="Arial"/>
                            <w:color w:val="545454"/>
                            <w:w w:val="105"/>
                            <w:sz w:val="15"/>
                          </w:rPr>
                          <w:t>,</w:t>
                        </w:r>
                        <w:r>
                          <w:rPr>
                            <w:rFonts w:ascii="Arial"/>
                            <w:color w:val="262626"/>
                            <w:w w:val="105"/>
                            <w:sz w:val="15"/>
                          </w:rPr>
                          <w:t>00</w:t>
                        </w:r>
                      </w:p>
                    </w:tc>
                    <w:tc>
                      <w:tcPr>
                        <w:tcW w:w="960" w:type="dxa"/>
                        <w:tcBorders>
                          <w:top w:val="nil"/>
                          <w:left w:val="nil"/>
                          <w:bottom w:val="nil"/>
                          <w:right w:val="nil"/>
                        </w:tcBorders>
                      </w:tcPr>
                      <w:p w:rsidR="00321DB4" w:rsidRDefault="00321DB4"/>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321DB4"/>
                    </w:tc>
                    <w:tc>
                      <w:tcPr>
                        <w:tcW w:w="1598" w:type="dxa"/>
                        <w:tcBorders>
                          <w:top w:val="nil"/>
                          <w:left w:val="nil"/>
                          <w:bottom w:val="nil"/>
                          <w:right w:val="nil"/>
                        </w:tcBorders>
                      </w:tcPr>
                      <w:p w:rsidR="00321DB4" w:rsidRDefault="00321DB4"/>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line="162" w:lineRule="exact"/>
                          <w:ind w:right="41"/>
                          <w:jc w:val="right"/>
                          <w:rPr>
                            <w:rFonts w:ascii="Arial" w:eastAsia="Arial" w:hAnsi="Arial" w:cs="Arial"/>
                            <w:sz w:val="15"/>
                            <w:szCs w:val="15"/>
                          </w:rPr>
                        </w:pPr>
                        <w:r>
                          <w:rPr>
                            <w:rFonts w:ascii="Arial"/>
                            <w:color w:val="262626"/>
                            <w:spacing w:val="-1"/>
                            <w:w w:val="105"/>
                            <w:sz w:val="15"/>
                          </w:rPr>
                          <w:t>800</w:t>
                        </w:r>
                        <w:r>
                          <w:rPr>
                            <w:rFonts w:ascii="Arial"/>
                            <w:color w:val="545454"/>
                            <w:spacing w:val="-1"/>
                            <w:w w:val="105"/>
                            <w:sz w:val="15"/>
                          </w:rPr>
                          <w:t>,</w:t>
                        </w:r>
                        <w:r>
                          <w:rPr>
                            <w:rFonts w:ascii="Arial"/>
                            <w:color w:val="262626"/>
                            <w:spacing w:val="-1"/>
                            <w:w w:val="105"/>
                            <w:sz w:val="15"/>
                          </w:rPr>
                          <w:t>00</w:t>
                        </w:r>
                      </w:p>
                    </w:tc>
                  </w:tr>
                  <w:tr w:rsidR="00321DB4">
                    <w:trPr>
                      <w:trHeight w:hRule="exact" w:val="390"/>
                    </w:trPr>
                    <w:tc>
                      <w:tcPr>
                        <w:tcW w:w="2188" w:type="dxa"/>
                        <w:gridSpan w:val="2"/>
                        <w:tcBorders>
                          <w:top w:val="nil"/>
                          <w:left w:val="nil"/>
                          <w:bottom w:val="nil"/>
                          <w:right w:val="nil"/>
                        </w:tcBorders>
                      </w:tcPr>
                      <w:p w:rsidR="00321DB4" w:rsidRDefault="00E024F8">
                        <w:pPr>
                          <w:pStyle w:val="TableParagraph"/>
                          <w:tabs>
                            <w:tab w:val="left" w:pos="1314"/>
                          </w:tabs>
                          <w:spacing w:before="130"/>
                          <w:ind w:left="193"/>
                          <w:rPr>
                            <w:rFonts w:ascii="Arial" w:eastAsia="Arial" w:hAnsi="Arial" w:cs="Arial"/>
                            <w:sz w:val="15"/>
                            <w:szCs w:val="15"/>
                          </w:rPr>
                        </w:pPr>
                        <w:r>
                          <w:rPr>
                            <w:rFonts w:ascii="Arial"/>
                            <w:color w:val="3F3F3F"/>
                            <w:w w:val="105"/>
                            <w:sz w:val="15"/>
                          </w:rPr>
                          <w:t>-200,00</w:t>
                        </w:r>
                        <w:r>
                          <w:rPr>
                            <w:rFonts w:ascii="Arial"/>
                            <w:color w:val="3F3F3F"/>
                            <w:w w:val="105"/>
                            <w:sz w:val="15"/>
                          </w:rPr>
                          <w:tab/>
                        </w:r>
                        <w:r>
                          <w:rPr>
                            <w:rFonts w:ascii="Arial"/>
                            <w:color w:val="262626"/>
                            <w:w w:val="105"/>
                            <w:position w:val="1"/>
                            <w:sz w:val="15"/>
                          </w:rPr>
                          <w:t>3</w:t>
                        </w:r>
                        <w:r>
                          <w:rPr>
                            <w:rFonts w:ascii="Arial"/>
                            <w:color w:val="545454"/>
                            <w:w w:val="105"/>
                            <w:position w:val="1"/>
                            <w:sz w:val="15"/>
                          </w:rPr>
                          <w:t>.</w:t>
                        </w:r>
                        <w:r>
                          <w:rPr>
                            <w:rFonts w:ascii="Arial"/>
                            <w:color w:val="262626"/>
                            <w:w w:val="105"/>
                            <w:position w:val="1"/>
                            <w:sz w:val="15"/>
                          </w:rPr>
                          <w:t>800,00</w:t>
                        </w:r>
                      </w:p>
                    </w:tc>
                    <w:tc>
                      <w:tcPr>
                        <w:tcW w:w="960" w:type="dxa"/>
                        <w:tcBorders>
                          <w:top w:val="nil"/>
                          <w:left w:val="nil"/>
                          <w:bottom w:val="nil"/>
                          <w:right w:val="nil"/>
                        </w:tcBorders>
                      </w:tcPr>
                      <w:p w:rsidR="00321DB4" w:rsidRDefault="00E024F8">
                        <w:pPr>
                          <w:pStyle w:val="TableParagraph"/>
                          <w:spacing w:before="121"/>
                          <w:ind w:right="16"/>
                          <w:jc w:val="right"/>
                          <w:rPr>
                            <w:rFonts w:ascii="Arial" w:eastAsia="Arial" w:hAnsi="Arial" w:cs="Arial"/>
                            <w:sz w:val="15"/>
                            <w:szCs w:val="15"/>
                          </w:rPr>
                        </w:pPr>
                        <w:r>
                          <w:rPr>
                            <w:rFonts w:ascii="Arial"/>
                            <w:color w:val="262626"/>
                            <w:sz w:val="15"/>
                          </w:rPr>
                          <w:t>432,35</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E024F8">
                        <w:pPr>
                          <w:pStyle w:val="TableParagraph"/>
                          <w:spacing w:before="111"/>
                          <w:ind w:right="850"/>
                          <w:jc w:val="right"/>
                          <w:rPr>
                            <w:rFonts w:ascii="Arial" w:eastAsia="Arial" w:hAnsi="Arial" w:cs="Arial"/>
                            <w:sz w:val="15"/>
                            <w:szCs w:val="15"/>
                          </w:rPr>
                        </w:pPr>
                        <w:r>
                          <w:rPr>
                            <w:rFonts w:ascii="Arial"/>
                            <w:color w:val="262626"/>
                            <w:w w:val="105"/>
                            <w:sz w:val="15"/>
                          </w:rPr>
                          <w:t>432</w:t>
                        </w:r>
                        <w:r>
                          <w:rPr>
                            <w:rFonts w:ascii="Arial"/>
                            <w:color w:val="6D6D6D"/>
                            <w:w w:val="105"/>
                            <w:sz w:val="15"/>
                          </w:rPr>
                          <w:t>,</w:t>
                        </w:r>
                        <w:r>
                          <w:rPr>
                            <w:rFonts w:ascii="Arial"/>
                            <w:color w:val="262626"/>
                            <w:w w:val="105"/>
                            <w:sz w:val="15"/>
                          </w:rPr>
                          <w:t>35</w:t>
                        </w:r>
                      </w:p>
                    </w:tc>
                    <w:tc>
                      <w:tcPr>
                        <w:tcW w:w="1598" w:type="dxa"/>
                        <w:tcBorders>
                          <w:top w:val="nil"/>
                          <w:left w:val="nil"/>
                          <w:bottom w:val="nil"/>
                          <w:right w:val="nil"/>
                        </w:tcBorders>
                      </w:tcPr>
                      <w:p w:rsidR="00321DB4" w:rsidRDefault="00E024F8">
                        <w:pPr>
                          <w:pStyle w:val="TableParagraph"/>
                          <w:spacing w:before="97"/>
                          <w:ind w:right="53"/>
                          <w:jc w:val="right"/>
                          <w:rPr>
                            <w:rFonts w:ascii="Arial" w:eastAsia="Arial" w:hAnsi="Arial" w:cs="Arial"/>
                            <w:sz w:val="15"/>
                            <w:szCs w:val="15"/>
                          </w:rPr>
                        </w:pPr>
                        <w:r>
                          <w:rPr>
                            <w:rFonts w:ascii="Arial"/>
                            <w:color w:val="262626"/>
                            <w:sz w:val="15"/>
                          </w:rPr>
                          <w:t>432,35</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before="78"/>
                          <w:ind w:right="44"/>
                          <w:jc w:val="right"/>
                          <w:rPr>
                            <w:rFonts w:ascii="Arial" w:eastAsia="Arial" w:hAnsi="Arial" w:cs="Arial"/>
                            <w:sz w:val="15"/>
                            <w:szCs w:val="15"/>
                          </w:rPr>
                        </w:pPr>
                        <w:r>
                          <w:rPr>
                            <w:rFonts w:ascii="Arial"/>
                            <w:color w:val="262626"/>
                            <w:spacing w:val="-1"/>
                            <w:w w:val="105"/>
                            <w:sz w:val="15"/>
                          </w:rPr>
                          <w:t>3</w:t>
                        </w:r>
                        <w:r>
                          <w:rPr>
                            <w:rFonts w:ascii="Arial"/>
                            <w:color w:val="545454"/>
                            <w:spacing w:val="-1"/>
                            <w:w w:val="105"/>
                            <w:sz w:val="15"/>
                          </w:rPr>
                          <w:t>.</w:t>
                        </w:r>
                        <w:r>
                          <w:rPr>
                            <w:rFonts w:ascii="Arial"/>
                            <w:color w:val="262626"/>
                            <w:spacing w:val="-1"/>
                            <w:w w:val="105"/>
                            <w:sz w:val="15"/>
                          </w:rPr>
                          <w:t>367,65</w:t>
                        </w:r>
                      </w:p>
                    </w:tc>
                  </w:tr>
                  <w:tr w:rsidR="00321DB4">
                    <w:trPr>
                      <w:trHeight w:hRule="exact" w:val="317"/>
                    </w:trPr>
                    <w:tc>
                      <w:tcPr>
                        <w:tcW w:w="2188" w:type="dxa"/>
                        <w:gridSpan w:val="2"/>
                        <w:tcBorders>
                          <w:top w:val="nil"/>
                          <w:left w:val="nil"/>
                          <w:bottom w:val="nil"/>
                          <w:right w:val="nil"/>
                        </w:tcBorders>
                      </w:tcPr>
                      <w:p w:rsidR="00321DB4" w:rsidRDefault="00321DB4">
                        <w:pPr>
                          <w:pStyle w:val="TableParagraph"/>
                          <w:spacing w:before="2"/>
                          <w:rPr>
                            <w:rFonts w:ascii="Times New Roman" w:eastAsia="Times New Roman" w:hAnsi="Times New Roman" w:cs="Times New Roman"/>
                            <w:sz w:val="11"/>
                            <w:szCs w:val="11"/>
                          </w:rPr>
                        </w:pPr>
                      </w:p>
                      <w:p w:rsidR="00321DB4" w:rsidRDefault="00E024F8">
                        <w:pPr>
                          <w:pStyle w:val="TableParagraph"/>
                          <w:ind w:left="1444"/>
                          <w:rPr>
                            <w:rFonts w:ascii="Arial" w:eastAsia="Arial" w:hAnsi="Arial" w:cs="Arial"/>
                            <w:sz w:val="15"/>
                            <w:szCs w:val="15"/>
                          </w:rPr>
                        </w:pPr>
                        <w:r>
                          <w:rPr>
                            <w:rFonts w:ascii="Arial"/>
                            <w:color w:val="262626"/>
                            <w:w w:val="110"/>
                            <w:sz w:val="15"/>
                          </w:rPr>
                          <w:t>200</w:t>
                        </w:r>
                        <w:r>
                          <w:rPr>
                            <w:rFonts w:ascii="Arial"/>
                            <w:color w:val="545454"/>
                            <w:w w:val="110"/>
                            <w:sz w:val="15"/>
                          </w:rPr>
                          <w:t>,</w:t>
                        </w:r>
                        <w:r>
                          <w:rPr>
                            <w:rFonts w:ascii="Arial"/>
                            <w:color w:val="262626"/>
                            <w:w w:val="110"/>
                            <w:sz w:val="15"/>
                          </w:rPr>
                          <w:t>00</w:t>
                        </w:r>
                      </w:p>
                    </w:tc>
                    <w:tc>
                      <w:tcPr>
                        <w:tcW w:w="960" w:type="dxa"/>
                        <w:tcBorders>
                          <w:top w:val="nil"/>
                          <w:left w:val="nil"/>
                          <w:bottom w:val="nil"/>
                          <w:right w:val="nil"/>
                        </w:tcBorders>
                      </w:tcPr>
                      <w:p w:rsidR="00321DB4" w:rsidRDefault="00E024F8">
                        <w:pPr>
                          <w:pStyle w:val="TableParagraph"/>
                          <w:spacing w:before="123"/>
                          <w:ind w:right="3"/>
                          <w:jc w:val="right"/>
                          <w:rPr>
                            <w:rFonts w:ascii="Arial" w:eastAsia="Arial" w:hAnsi="Arial" w:cs="Arial"/>
                            <w:sz w:val="15"/>
                            <w:szCs w:val="15"/>
                          </w:rPr>
                        </w:pPr>
                        <w:r>
                          <w:rPr>
                            <w:rFonts w:ascii="Arial"/>
                            <w:color w:val="262626"/>
                            <w:w w:val="105"/>
                            <w:sz w:val="15"/>
                          </w:rPr>
                          <w:t>45</w:t>
                        </w:r>
                        <w:r>
                          <w:rPr>
                            <w:rFonts w:ascii="Arial"/>
                            <w:color w:val="545454"/>
                            <w:w w:val="105"/>
                            <w:sz w:val="15"/>
                          </w:rPr>
                          <w:t>,</w:t>
                        </w:r>
                        <w:r>
                          <w:rPr>
                            <w:rFonts w:ascii="Arial"/>
                            <w:color w:val="262626"/>
                            <w:w w:val="105"/>
                            <w:sz w:val="15"/>
                          </w:rPr>
                          <w:t>60</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E024F8">
                        <w:pPr>
                          <w:pStyle w:val="TableParagraph"/>
                          <w:spacing w:before="114"/>
                          <w:ind w:right="848"/>
                          <w:jc w:val="right"/>
                          <w:rPr>
                            <w:rFonts w:ascii="Arial" w:eastAsia="Arial" w:hAnsi="Arial" w:cs="Arial"/>
                            <w:sz w:val="15"/>
                            <w:szCs w:val="15"/>
                          </w:rPr>
                        </w:pPr>
                        <w:r>
                          <w:rPr>
                            <w:rFonts w:ascii="Arial"/>
                            <w:color w:val="262626"/>
                            <w:spacing w:val="-1"/>
                            <w:w w:val="105"/>
                            <w:sz w:val="15"/>
                          </w:rPr>
                          <w:t>45</w:t>
                        </w:r>
                        <w:r>
                          <w:rPr>
                            <w:rFonts w:ascii="Arial"/>
                            <w:color w:val="545454"/>
                            <w:spacing w:val="-1"/>
                            <w:w w:val="105"/>
                            <w:sz w:val="15"/>
                          </w:rPr>
                          <w:t>,</w:t>
                        </w:r>
                        <w:r>
                          <w:rPr>
                            <w:rFonts w:ascii="Arial"/>
                            <w:color w:val="262626"/>
                            <w:spacing w:val="-1"/>
                            <w:w w:val="105"/>
                            <w:sz w:val="15"/>
                          </w:rPr>
                          <w:t>60</w:t>
                        </w:r>
                      </w:p>
                    </w:tc>
                    <w:tc>
                      <w:tcPr>
                        <w:tcW w:w="1598" w:type="dxa"/>
                        <w:tcBorders>
                          <w:top w:val="nil"/>
                          <w:left w:val="nil"/>
                          <w:bottom w:val="nil"/>
                          <w:right w:val="nil"/>
                        </w:tcBorders>
                      </w:tcPr>
                      <w:p w:rsidR="00321DB4" w:rsidRDefault="00E024F8">
                        <w:pPr>
                          <w:pStyle w:val="TableParagraph"/>
                          <w:spacing w:before="95"/>
                          <w:ind w:right="54"/>
                          <w:jc w:val="right"/>
                          <w:rPr>
                            <w:rFonts w:ascii="Arial" w:eastAsia="Arial" w:hAnsi="Arial" w:cs="Arial"/>
                            <w:sz w:val="15"/>
                            <w:szCs w:val="15"/>
                          </w:rPr>
                        </w:pPr>
                        <w:r>
                          <w:rPr>
                            <w:rFonts w:ascii="Arial"/>
                            <w:color w:val="262626"/>
                            <w:sz w:val="15"/>
                          </w:rPr>
                          <w:t>45,60</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E024F8">
                        <w:pPr>
                          <w:pStyle w:val="TableParagraph"/>
                          <w:spacing w:before="76"/>
                          <w:ind w:right="35"/>
                          <w:jc w:val="right"/>
                          <w:rPr>
                            <w:rFonts w:ascii="Arial" w:eastAsia="Arial" w:hAnsi="Arial" w:cs="Arial"/>
                            <w:sz w:val="15"/>
                            <w:szCs w:val="15"/>
                          </w:rPr>
                        </w:pPr>
                        <w:r>
                          <w:rPr>
                            <w:rFonts w:ascii="Arial"/>
                            <w:color w:val="262626"/>
                            <w:w w:val="105"/>
                            <w:sz w:val="15"/>
                          </w:rPr>
                          <w:t>154,40</w:t>
                        </w:r>
                      </w:p>
                    </w:tc>
                  </w:tr>
                  <w:tr w:rsidR="00321DB4">
                    <w:trPr>
                      <w:trHeight w:hRule="exact" w:val="382"/>
                    </w:trPr>
                    <w:tc>
                      <w:tcPr>
                        <w:tcW w:w="2188" w:type="dxa"/>
                        <w:gridSpan w:val="2"/>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8"/>
                            <w:szCs w:val="18"/>
                          </w:rPr>
                        </w:pPr>
                      </w:p>
                      <w:p w:rsidR="00321DB4" w:rsidRDefault="00E024F8">
                        <w:pPr>
                          <w:pStyle w:val="TableParagraph"/>
                          <w:tabs>
                            <w:tab w:val="left" w:pos="1324"/>
                          </w:tabs>
                          <w:ind w:left="121"/>
                          <w:rPr>
                            <w:rFonts w:ascii="Arial" w:eastAsia="Arial" w:hAnsi="Arial" w:cs="Arial"/>
                            <w:sz w:val="15"/>
                            <w:szCs w:val="15"/>
                          </w:rPr>
                        </w:pPr>
                        <w:r>
                          <w:rPr>
                            <w:rFonts w:ascii="Arial"/>
                            <w:color w:val="3F3F3F"/>
                            <w:w w:val="105"/>
                            <w:sz w:val="15"/>
                          </w:rPr>
                          <w:t>1.100,00</w:t>
                        </w:r>
                        <w:r>
                          <w:rPr>
                            <w:rFonts w:ascii="Arial"/>
                            <w:color w:val="3F3F3F"/>
                            <w:w w:val="105"/>
                            <w:sz w:val="15"/>
                          </w:rPr>
                          <w:tab/>
                        </w:r>
                        <w:r>
                          <w:rPr>
                            <w:rFonts w:ascii="Arial"/>
                            <w:color w:val="262626"/>
                            <w:w w:val="105"/>
                            <w:position w:val="1"/>
                            <w:sz w:val="15"/>
                          </w:rPr>
                          <w:t>1.100,00</w:t>
                        </w:r>
                      </w:p>
                    </w:tc>
                    <w:tc>
                      <w:tcPr>
                        <w:tcW w:w="960" w:type="dxa"/>
                        <w:tcBorders>
                          <w:top w:val="nil"/>
                          <w:left w:val="nil"/>
                          <w:bottom w:val="nil"/>
                          <w:right w:val="nil"/>
                        </w:tcBorders>
                      </w:tcPr>
                      <w:p w:rsidR="00321DB4" w:rsidRDefault="00321DB4">
                        <w:pPr>
                          <w:pStyle w:val="TableParagraph"/>
                          <w:spacing w:before="4"/>
                          <w:rPr>
                            <w:rFonts w:ascii="Times New Roman" w:eastAsia="Times New Roman" w:hAnsi="Times New Roman" w:cs="Times New Roman"/>
                            <w:sz w:val="17"/>
                            <w:szCs w:val="17"/>
                          </w:rPr>
                        </w:pPr>
                      </w:p>
                      <w:p w:rsidR="00321DB4" w:rsidRDefault="00E024F8">
                        <w:pPr>
                          <w:pStyle w:val="TableParagraph"/>
                          <w:jc w:val="right"/>
                          <w:rPr>
                            <w:rFonts w:ascii="Arial" w:eastAsia="Arial" w:hAnsi="Arial" w:cs="Arial"/>
                            <w:sz w:val="15"/>
                            <w:szCs w:val="15"/>
                          </w:rPr>
                        </w:pPr>
                        <w:r>
                          <w:rPr>
                            <w:rFonts w:ascii="Arial"/>
                            <w:color w:val="262626"/>
                            <w:w w:val="105"/>
                            <w:sz w:val="15"/>
                          </w:rPr>
                          <w:t>1.090,00</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321DB4">
                        <w:pPr>
                          <w:pStyle w:val="TableParagraph"/>
                          <w:spacing w:before="6"/>
                          <w:rPr>
                            <w:rFonts w:ascii="Times New Roman" w:eastAsia="Times New Roman" w:hAnsi="Times New Roman" w:cs="Times New Roman"/>
                            <w:sz w:val="16"/>
                            <w:szCs w:val="16"/>
                          </w:rPr>
                        </w:pPr>
                      </w:p>
                      <w:p w:rsidR="00321DB4" w:rsidRDefault="00E024F8">
                        <w:pPr>
                          <w:pStyle w:val="TableParagraph"/>
                          <w:ind w:right="844"/>
                          <w:jc w:val="right"/>
                          <w:rPr>
                            <w:rFonts w:ascii="Arial" w:eastAsia="Arial" w:hAnsi="Arial" w:cs="Arial"/>
                            <w:sz w:val="15"/>
                            <w:szCs w:val="15"/>
                          </w:rPr>
                        </w:pPr>
                        <w:r>
                          <w:rPr>
                            <w:rFonts w:ascii="Arial"/>
                            <w:color w:val="262626"/>
                            <w:w w:val="105"/>
                            <w:sz w:val="15"/>
                          </w:rPr>
                          <w:t>1.090,00</w:t>
                        </w:r>
                      </w:p>
                    </w:tc>
                    <w:tc>
                      <w:tcPr>
                        <w:tcW w:w="1598"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5"/>
                            <w:szCs w:val="15"/>
                          </w:rPr>
                        </w:pPr>
                      </w:p>
                      <w:p w:rsidR="00321DB4" w:rsidRDefault="00E024F8">
                        <w:pPr>
                          <w:pStyle w:val="TableParagraph"/>
                          <w:ind w:right="36"/>
                          <w:jc w:val="right"/>
                          <w:rPr>
                            <w:rFonts w:ascii="Arial" w:eastAsia="Arial" w:hAnsi="Arial" w:cs="Arial"/>
                            <w:sz w:val="15"/>
                            <w:szCs w:val="15"/>
                          </w:rPr>
                        </w:pPr>
                        <w:r>
                          <w:rPr>
                            <w:rFonts w:ascii="Arial"/>
                            <w:color w:val="262626"/>
                            <w:w w:val="105"/>
                            <w:sz w:val="15"/>
                          </w:rPr>
                          <w:t>1.090,00</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321DB4"/>
                    </w:tc>
                    <w:tc>
                      <w:tcPr>
                        <w:tcW w:w="1298"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3"/>
                            <w:szCs w:val="13"/>
                          </w:rPr>
                        </w:pPr>
                      </w:p>
                      <w:p w:rsidR="00321DB4" w:rsidRDefault="00E024F8">
                        <w:pPr>
                          <w:pStyle w:val="TableParagraph"/>
                          <w:ind w:right="33"/>
                          <w:jc w:val="right"/>
                          <w:rPr>
                            <w:rFonts w:ascii="Arial" w:eastAsia="Arial" w:hAnsi="Arial" w:cs="Arial"/>
                            <w:sz w:val="15"/>
                            <w:szCs w:val="15"/>
                          </w:rPr>
                        </w:pPr>
                        <w:r>
                          <w:rPr>
                            <w:rFonts w:ascii="Arial"/>
                            <w:color w:val="262626"/>
                            <w:w w:val="105"/>
                            <w:sz w:val="15"/>
                          </w:rPr>
                          <w:t>10,00</w:t>
                        </w:r>
                      </w:p>
                    </w:tc>
                  </w:tr>
                  <w:tr w:rsidR="00321DB4">
                    <w:trPr>
                      <w:trHeight w:hRule="exact" w:val="449"/>
                    </w:trPr>
                    <w:tc>
                      <w:tcPr>
                        <w:tcW w:w="2188" w:type="dxa"/>
                        <w:gridSpan w:val="2"/>
                        <w:tcBorders>
                          <w:top w:val="nil"/>
                          <w:left w:val="nil"/>
                          <w:bottom w:val="nil"/>
                          <w:right w:val="nil"/>
                        </w:tcBorders>
                      </w:tcPr>
                      <w:p w:rsidR="00321DB4" w:rsidRDefault="00E024F8">
                        <w:pPr>
                          <w:pStyle w:val="TableParagraph"/>
                          <w:spacing w:before="32"/>
                          <w:ind w:left="1314"/>
                          <w:rPr>
                            <w:rFonts w:ascii="Arial" w:eastAsia="Arial" w:hAnsi="Arial" w:cs="Arial"/>
                            <w:sz w:val="15"/>
                            <w:szCs w:val="15"/>
                          </w:rPr>
                        </w:pPr>
                        <w:r>
                          <w:rPr>
                            <w:rFonts w:ascii="Arial"/>
                            <w:color w:val="262626"/>
                            <w:w w:val="105"/>
                            <w:sz w:val="15"/>
                          </w:rPr>
                          <w:t>9.000,00</w:t>
                        </w:r>
                      </w:p>
                    </w:tc>
                    <w:tc>
                      <w:tcPr>
                        <w:tcW w:w="960" w:type="dxa"/>
                        <w:tcBorders>
                          <w:top w:val="nil"/>
                          <w:left w:val="nil"/>
                          <w:bottom w:val="nil"/>
                          <w:right w:val="nil"/>
                        </w:tcBorders>
                      </w:tcPr>
                      <w:p w:rsidR="00321DB4" w:rsidRDefault="00E024F8">
                        <w:pPr>
                          <w:pStyle w:val="TableParagraph"/>
                          <w:spacing w:before="28"/>
                          <w:ind w:right="9"/>
                          <w:jc w:val="right"/>
                          <w:rPr>
                            <w:rFonts w:ascii="Arial" w:eastAsia="Arial" w:hAnsi="Arial" w:cs="Arial"/>
                            <w:sz w:val="15"/>
                            <w:szCs w:val="15"/>
                          </w:rPr>
                        </w:pPr>
                        <w:r>
                          <w:rPr>
                            <w:rFonts w:ascii="Arial"/>
                            <w:color w:val="262626"/>
                            <w:w w:val="105"/>
                            <w:sz w:val="15"/>
                          </w:rPr>
                          <w:t>8.612,32</w:t>
                        </w:r>
                      </w:p>
                    </w:tc>
                    <w:tc>
                      <w:tcPr>
                        <w:tcW w:w="62" w:type="dxa"/>
                        <w:tcBorders>
                          <w:top w:val="nil"/>
                          <w:left w:val="nil"/>
                          <w:bottom w:val="nil"/>
                          <w:right w:val="nil"/>
                        </w:tcBorders>
                      </w:tcPr>
                      <w:p w:rsidR="00321DB4" w:rsidRDefault="00321DB4"/>
                    </w:tc>
                    <w:tc>
                      <w:tcPr>
                        <w:tcW w:w="1972" w:type="dxa"/>
                        <w:tcBorders>
                          <w:top w:val="nil"/>
                          <w:left w:val="nil"/>
                          <w:bottom w:val="nil"/>
                          <w:right w:val="nil"/>
                        </w:tcBorders>
                      </w:tcPr>
                      <w:p w:rsidR="00321DB4" w:rsidRDefault="00E024F8">
                        <w:pPr>
                          <w:pStyle w:val="TableParagraph"/>
                          <w:spacing w:before="18"/>
                          <w:ind w:right="854"/>
                          <w:jc w:val="right"/>
                          <w:rPr>
                            <w:rFonts w:ascii="Arial" w:eastAsia="Arial" w:hAnsi="Arial" w:cs="Arial"/>
                            <w:sz w:val="15"/>
                            <w:szCs w:val="15"/>
                          </w:rPr>
                        </w:pPr>
                        <w:r>
                          <w:rPr>
                            <w:rFonts w:ascii="Arial"/>
                            <w:color w:val="262626"/>
                            <w:w w:val="105"/>
                            <w:sz w:val="15"/>
                          </w:rPr>
                          <w:t>8.312,32</w:t>
                        </w:r>
                      </w:p>
                    </w:tc>
                    <w:tc>
                      <w:tcPr>
                        <w:tcW w:w="1598" w:type="dxa"/>
                        <w:tcBorders>
                          <w:top w:val="nil"/>
                          <w:left w:val="nil"/>
                          <w:bottom w:val="nil"/>
                          <w:right w:val="nil"/>
                        </w:tcBorders>
                      </w:tcPr>
                      <w:p w:rsidR="00321DB4" w:rsidRDefault="00E024F8">
                        <w:pPr>
                          <w:pStyle w:val="TableParagraph"/>
                          <w:spacing w:before="4"/>
                          <w:ind w:right="45"/>
                          <w:jc w:val="right"/>
                          <w:rPr>
                            <w:rFonts w:ascii="Arial" w:eastAsia="Arial" w:hAnsi="Arial" w:cs="Arial"/>
                            <w:sz w:val="15"/>
                            <w:szCs w:val="15"/>
                          </w:rPr>
                        </w:pPr>
                        <w:r>
                          <w:rPr>
                            <w:rFonts w:ascii="Arial"/>
                            <w:color w:val="262626"/>
                            <w:w w:val="105"/>
                            <w:sz w:val="15"/>
                          </w:rPr>
                          <w:t>8.312,32</w:t>
                        </w:r>
                      </w:p>
                    </w:tc>
                    <w:tc>
                      <w:tcPr>
                        <w:tcW w:w="32" w:type="dxa"/>
                        <w:tcBorders>
                          <w:top w:val="nil"/>
                          <w:left w:val="nil"/>
                          <w:bottom w:val="nil"/>
                          <w:right w:val="nil"/>
                        </w:tcBorders>
                      </w:tcPr>
                      <w:p w:rsidR="00321DB4" w:rsidRDefault="00321DB4"/>
                    </w:tc>
                    <w:tc>
                      <w:tcPr>
                        <w:tcW w:w="1159" w:type="dxa"/>
                        <w:tcBorders>
                          <w:top w:val="nil"/>
                          <w:left w:val="nil"/>
                          <w:bottom w:val="nil"/>
                          <w:right w:val="nil"/>
                        </w:tcBorders>
                      </w:tcPr>
                      <w:p w:rsidR="00321DB4" w:rsidRDefault="00E024F8">
                        <w:pPr>
                          <w:pStyle w:val="TableParagraph"/>
                          <w:spacing w:line="167" w:lineRule="exact"/>
                          <w:ind w:right="46"/>
                          <w:jc w:val="right"/>
                          <w:rPr>
                            <w:rFonts w:ascii="Arial" w:eastAsia="Arial" w:hAnsi="Arial" w:cs="Arial"/>
                            <w:sz w:val="15"/>
                            <w:szCs w:val="15"/>
                          </w:rPr>
                        </w:pPr>
                        <w:r>
                          <w:rPr>
                            <w:rFonts w:ascii="Arial"/>
                            <w:color w:val="262626"/>
                            <w:w w:val="105"/>
                            <w:sz w:val="15"/>
                          </w:rPr>
                          <w:t>300,00</w:t>
                        </w:r>
                      </w:p>
                    </w:tc>
                    <w:tc>
                      <w:tcPr>
                        <w:tcW w:w="1298" w:type="dxa"/>
                        <w:tcBorders>
                          <w:top w:val="nil"/>
                          <w:left w:val="nil"/>
                          <w:bottom w:val="nil"/>
                          <w:right w:val="nil"/>
                        </w:tcBorders>
                      </w:tcPr>
                      <w:p w:rsidR="00321DB4" w:rsidRDefault="00E024F8">
                        <w:pPr>
                          <w:pStyle w:val="TableParagraph"/>
                          <w:spacing w:line="157" w:lineRule="exact"/>
                          <w:ind w:right="49"/>
                          <w:jc w:val="right"/>
                          <w:rPr>
                            <w:rFonts w:ascii="Arial" w:eastAsia="Arial" w:hAnsi="Arial" w:cs="Arial"/>
                            <w:sz w:val="15"/>
                            <w:szCs w:val="15"/>
                          </w:rPr>
                        </w:pPr>
                        <w:r>
                          <w:rPr>
                            <w:rFonts w:ascii="Arial"/>
                            <w:color w:val="262626"/>
                            <w:sz w:val="15"/>
                          </w:rPr>
                          <w:t>387,68</w:t>
                        </w:r>
                      </w:p>
                    </w:tc>
                  </w:tr>
                  <w:tr w:rsidR="00321DB4">
                    <w:trPr>
                      <w:trHeight w:hRule="exact" w:val="252"/>
                    </w:trPr>
                    <w:tc>
                      <w:tcPr>
                        <w:tcW w:w="1191" w:type="dxa"/>
                        <w:tcBorders>
                          <w:top w:val="nil"/>
                          <w:left w:val="nil"/>
                          <w:bottom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line="153" w:lineRule="exact"/>
                          <w:ind w:right="260"/>
                          <w:jc w:val="right"/>
                          <w:rPr>
                            <w:rFonts w:ascii="Arial" w:eastAsia="Arial" w:hAnsi="Arial" w:cs="Arial"/>
                            <w:sz w:val="15"/>
                            <w:szCs w:val="15"/>
                          </w:rPr>
                        </w:pPr>
                        <w:r>
                          <w:rPr>
                            <w:rFonts w:ascii="Arial"/>
                            <w:color w:val="262626"/>
                            <w:w w:val="105"/>
                            <w:sz w:val="15"/>
                          </w:rPr>
                          <w:t>49.989,64</w:t>
                        </w:r>
                      </w:p>
                    </w:tc>
                    <w:tc>
                      <w:tcPr>
                        <w:tcW w:w="960" w:type="dxa"/>
                        <w:tcBorders>
                          <w:top w:val="nil"/>
                          <w:left w:val="nil"/>
                          <w:bottom w:val="nil"/>
                          <w:right w:val="nil"/>
                        </w:tcBorders>
                      </w:tcPr>
                      <w:p w:rsidR="00321DB4" w:rsidRDefault="00321DB4"/>
                    </w:tc>
                    <w:tc>
                      <w:tcPr>
                        <w:tcW w:w="2034" w:type="dxa"/>
                        <w:gridSpan w:val="2"/>
                        <w:tcBorders>
                          <w:top w:val="nil"/>
                          <w:left w:val="nil"/>
                          <w:bottom w:val="nil"/>
                          <w:right w:val="nil"/>
                        </w:tcBorders>
                      </w:tcPr>
                      <w:p w:rsidR="00321DB4" w:rsidRDefault="00321DB4"/>
                    </w:tc>
                    <w:tc>
                      <w:tcPr>
                        <w:tcW w:w="1598" w:type="dxa"/>
                        <w:tcBorders>
                          <w:top w:val="nil"/>
                          <w:left w:val="nil"/>
                          <w:bottom w:val="nil"/>
                          <w:right w:val="nil"/>
                        </w:tcBorders>
                      </w:tcPr>
                      <w:p w:rsidR="00321DB4" w:rsidRDefault="00321DB4"/>
                    </w:tc>
                    <w:tc>
                      <w:tcPr>
                        <w:tcW w:w="2489" w:type="dxa"/>
                        <w:gridSpan w:val="3"/>
                        <w:tcBorders>
                          <w:top w:val="nil"/>
                          <w:left w:val="nil"/>
                          <w:bottom w:val="nil"/>
                          <w:right w:val="nil"/>
                        </w:tcBorders>
                      </w:tcPr>
                      <w:p w:rsidR="00321DB4" w:rsidRDefault="00E024F8">
                        <w:pPr>
                          <w:pStyle w:val="TableParagraph"/>
                          <w:tabs>
                            <w:tab w:val="left" w:pos="1735"/>
                          </w:tabs>
                          <w:spacing w:line="96" w:lineRule="exact"/>
                          <w:ind w:left="4"/>
                          <w:rPr>
                            <w:rFonts w:ascii="Arial" w:eastAsia="Arial" w:hAnsi="Arial" w:cs="Arial"/>
                            <w:sz w:val="15"/>
                            <w:szCs w:val="15"/>
                          </w:rPr>
                        </w:pPr>
                        <w:r>
                          <w:rPr>
                            <w:rFonts w:ascii="Arial"/>
                            <w:color w:val="C3C3C3"/>
                            <w:w w:val="110"/>
                            <w:position w:val="2"/>
                            <w:sz w:val="8"/>
                          </w:rPr>
                          <w:t>1</w:t>
                        </w:r>
                        <w:r>
                          <w:rPr>
                            <w:rFonts w:ascii="Arial"/>
                            <w:color w:val="C3C3C3"/>
                            <w:w w:val="110"/>
                            <w:position w:val="2"/>
                            <w:sz w:val="8"/>
                          </w:rPr>
                          <w:tab/>
                        </w:r>
                        <w:r>
                          <w:rPr>
                            <w:rFonts w:ascii="Arial"/>
                            <w:color w:val="262626"/>
                            <w:w w:val="110"/>
                            <w:sz w:val="15"/>
                          </w:rPr>
                          <w:t>49.989,64</w:t>
                        </w:r>
                      </w:p>
                    </w:tc>
                  </w:tr>
                  <w:tr w:rsidR="00321DB4">
                    <w:trPr>
                      <w:trHeight w:hRule="exact" w:val="302"/>
                    </w:trPr>
                    <w:tc>
                      <w:tcPr>
                        <w:tcW w:w="1191" w:type="dxa"/>
                        <w:tcBorders>
                          <w:top w:val="nil"/>
                          <w:left w:val="nil"/>
                          <w:bottom w:val="nil"/>
                          <w:right w:val="nil"/>
                        </w:tcBorders>
                      </w:tcPr>
                      <w:p w:rsidR="00321DB4" w:rsidRDefault="00321DB4">
                        <w:pPr>
                          <w:pStyle w:val="TableParagraph"/>
                          <w:spacing w:before="11"/>
                          <w:rPr>
                            <w:rFonts w:ascii="Times New Roman" w:eastAsia="Times New Roman" w:hAnsi="Times New Roman" w:cs="Times New Roman"/>
                            <w:sz w:val="10"/>
                            <w:szCs w:val="10"/>
                          </w:rPr>
                        </w:pPr>
                      </w:p>
                      <w:p w:rsidR="00321DB4" w:rsidRDefault="00E024F8">
                        <w:pPr>
                          <w:pStyle w:val="TableParagraph"/>
                          <w:ind w:left="35"/>
                          <w:rPr>
                            <w:rFonts w:ascii="Arial" w:eastAsia="Arial" w:hAnsi="Arial" w:cs="Arial"/>
                            <w:sz w:val="15"/>
                            <w:szCs w:val="15"/>
                          </w:rPr>
                        </w:pPr>
                        <w:r>
                          <w:rPr>
                            <w:rFonts w:ascii="Arial"/>
                            <w:color w:val="3F3F3F"/>
                            <w:w w:val="105"/>
                            <w:sz w:val="15"/>
                          </w:rPr>
                          <w:t>13.637,76</w:t>
                        </w:r>
                      </w:p>
                    </w:tc>
                    <w:tc>
                      <w:tcPr>
                        <w:tcW w:w="997" w:type="dxa"/>
                        <w:tcBorders>
                          <w:top w:val="nil"/>
                          <w:left w:val="nil"/>
                          <w:bottom w:val="nil"/>
                          <w:right w:val="nil"/>
                        </w:tcBorders>
                      </w:tcPr>
                      <w:p w:rsidR="00321DB4" w:rsidRDefault="00E024F8">
                        <w:pPr>
                          <w:pStyle w:val="TableParagraph"/>
                          <w:spacing w:before="116"/>
                          <w:ind w:right="255"/>
                          <w:jc w:val="right"/>
                          <w:rPr>
                            <w:rFonts w:ascii="Arial" w:eastAsia="Arial" w:hAnsi="Arial" w:cs="Arial"/>
                            <w:sz w:val="15"/>
                            <w:szCs w:val="15"/>
                          </w:rPr>
                        </w:pPr>
                        <w:r>
                          <w:rPr>
                            <w:rFonts w:ascii="Arial"/>
                            <w:color w:val="262626"/>
                            <w:spacing w:val="-3"/>
                            <w:w w:val="105"/>
                            <w:sz w:val="15"/>
                          </w:rPr>
                          <w:t>13</w:t>
                        </w:r>
                        <w:r>
                          <w:rPr>
                            <w:rFonts w:ascii="Arial"/>
                            <w:color w:val="B1B1B1"/>
                            <w:spacing w:val="-3"/>
                            <w:w w:val="105"/>
                            <w:sz w:val="15"/>
                          </w:rPr>
                          <w:t>.</w:t>
                        </w:r>
                        <w:r>
                          <w:rPr>
                            <w:rFonts w:ascii="Arial"/>
                            <w:color w:val="262626"/>
                            <w:spacing w:val="-3"/>
                            <w:w w:val="105"/>
                            <w:sz w:val="15"/>
                          </w:rPr>
                          <w:t>637,76</w:t>
                        </w:r>
                      </w:p>
                    </w:tc>
                    <w:tc>
                      <w:tcPr>
                        <w:tcW w:w="960" w:type="dxa"/>
                        <w:tcBorders>
                          <w:top w:val="nil"/>
                          <w:left w:val="nil"/>
                          <w:bottom w:val="nil"/>
                          <w:right w:val="nil"/>
                        </w:tcBorders>
                      </w:tcPr>
                      <w:p w:rsidR="00321DB4" w:rsidRDefault="00E024F8">
                        <w:pPr>
                          <w:pStyle w:val="TableParagraph"/>
                          <w:spacing w:before="111"/>
                          <w:ind w:right="2"/>
                          <w:jc w:val="right"/>
                          <w:rPr>
                            <w:rFonts w:ascii="Arial" w:eastAsia="Arial" w:hAnsi="Arial" w:cs="Arial"/>
                            <w:sz w:val="15"/>
                            <w:szCs w:val="15"/>
                          </w:rPr>
                        </w:pPr>
                        <w:r>
                          <w:rPr>
                            <w:rFonts w:ascii="Arial"/>
                            <w:color w:val="262626"/>
                            <w:w w:val="105"/>
                            <w:sz w:val="15"/>
                          </w:rPr>
                          <w:t>13.637,76</w:t>
                        </w:r>
                      </w:p>
                    </w:tc>
                    <w:tc>
                      <w:tcPr>
                        <w:tcW w:w="2034" w:type="dxa"/>
                        <w:gridSpan w:val="2"/>
                        <w:tcBorders>
                          <w:top w:val="nil"/>
                          <w:left w:val="nil"/>
                          <w:bottom w:val="nil"/>
                          <w:right w:val="nil"/>
                        </w:tcBorders>
                      </w:tcPr>
                      <w:p w:rsidR="00321DB4" w:rsidRDefault="00E024F8">
                        <w:pPr>
                          <w:pStyle w:val="TableParagraph"/>
                          <w:spacing w:before="97"/>
                          <w:ind w:left="482"/>
                          <w:rPr>
                            <w:rFonts w:ascii="Arial" w:eastAsia="Arial" w:hAnsi="Arial" w:cs="Arial"/>
                            <w:sz w:val="15"/>
                            <w:szCs w:val="15"/>
                          </w:rPr>
                        </w:pPr>
                        <w:r>
                          <w:rPr>
                            <w:rFonts w:ascii="Arial"/>
                            <w:color w:val="262626"/>
                            <w:w w:val="105"/>
                            <w:sz w:val="15"/>
                          </w:rPr>
                          <w:t>13.637,76</w:t>
                        </w:r>
                      </w:p>
                    </w:tc>
                    <w:tc>
                      <w:tcPr>
                        <w:tcW w:w="1598" w:type="dxa"/>
                        <w:tcBorders>
                          <w:top w:val="nil"/>
                          <w:left w:val="nil"/>
                          <w:bottom w:val="nil"/>
                          <w:right w:val="nil"/>
                        </w:tcBorders>
                      </w:tcPr>
                      <w:p w:rsidR="00321DB4" w:rsidRDefault="00E024F8">
                        <w:pPr>
                          <w:pStyle w:val="TableParagraph"/>
                          <w:spacing w:before="83"/>
                          <w:ind w:right="40"/>
                          <w:jc w:val="right"/>
                          <w:rPr>
                            <w:rFonts w:ascii="Arial" w:eastAsia="Arial" w:hAnsi="Arial" w:cs="Arial"/>
                            <w:sz w:val="15"/>
                            <w:szCs w:val="15"/>
                          </w:rPr>
                        </w:pPr>
                        <w:r>
                          <w:rPr>
                            <w:rFonts w:ascii="Arial"/>
                            <w:color w:val="262626"/>
                            <w:sz w:val="15"/>
                          </w:rPr>
                          <w:t>13.637,76</w:t>
                        </w:r>
                      </w:p>
                    </w:tc>
                    <w:tc>
                      <w:tcPr>
                        <w:tcW w:w="2489" w:type="dxa"/>
                        <w:gridSpan w:val="3"/>
                        <w:tcBorders>
                          <w:top w:val="nil"/>
                          <w:left w:val="nil"/>
                          <w:bottom w:val="nil"/>
                          <w:right w:val="nil"/>
                        </w:tcBorders>
                      </w:tcPr>
                      <w:p w:rsidR="00321DB4" w:rsidRDefault="00321DB4"/>
                    </w:tc>
                  </w:tr>
                  <w:tr w:rsidR="00321DB4">
                    <w:trPr>
                      <w:trHeight w:hRule="exact" w:val="304"/>
                    </w:trPr>
                    <w:tc>
                      <w:tcPr>
                        <w:tcW w:w="1191" w:type="dxa"/>
                        <w:tcBorders>
                          <w:top w:val="nil"/>
                          <w:left w:val="nil"/>
                          <w:bottom w:val="nil"/>
                          <w:right w:val="nil"/>
                        </w:tcBorders>
                      </w:tcPr>
                      <w:p w:rsidR="00321DB4" w:rsidRDefault="00E024F8">
                        <w:pPr>
                          <w:pStyle w:val="TableParagraph"/>
                          <w:spacing w:before="35"/>
                          <w:ind w:left="121"/>
                          <w:rPr>
                            <w:rFonts w:ascii="Arial" w:eastAsia="Arial" w:hAnsi="Arial" w:cs="Arial"/>
                            <w:sz w:val="15"/>
                            <w:szCs w:val="15"/>
                          </w:rPr>
                        </w:pPr>
                        <w:r>
                          <w:rPr>
                            <w:rFonts w:ascii="Arial"/>
                            <w:color w:val="3F3F3F"/>
                            <w:w w:val="105"/>
                            <w:sz w:val="15"/>
                          </w:rPr>
                          <w:t>3.928,24</w:t>
                        </w:r>
                      </w:p>
                    </w:tc>
                    <w:tc>
                      <w:tcPr>
                        <w:tcW w:w="997" w:type="dxa"/>
                        <w:tcBorders>
                          <w:top w:val="nil"/>
                          <w:left w:val="nil"/>
                          <w:bottom w:val="nil"/>
                          <w:right w:val="nil"/>
                        </w:tcBorders>
                      </w:tcPr>
                      <w:p w:rsidR="00321DB4" w:rsidRDefault="00E024F8">
                        <w:pPr>
                          <w:pStyle w:val="TableParagraph"/>
                          <w:spacing w:before="25"/>
                          <w:ind w:right="243"/>
                          <w:jc w:val="right"/>
                          <w:rPr>
                            <w:rFonts w:ascii="Arial" w:eastAsia="Arial" w:hAnsi="Arial" w:cs="Arial"/>
                            <w:sz w:val="15"/>
                            <w:szCs w:val="15"/>
                          </w:rPr>
                        </w:pPr>
                        <w:r>
                          <w:rPr>
                            <w:rFonts w:ascii="Arial"/>
                            <w:color w:val="262626"/>
                            <w:w w:val="105"/>
                            <w:sz w:val="15"/>
                          </w:rPr>
                          <w:t>63.928</w:t>
                        </w:r>
                        <w:r>
                          <w:rPr>
                            <w:rFonts w:ascii="Arial"/>
                            <w:color w:val="262626"/>
                            <w:spacing w:val="-17"/>
                            <w:w w:val="105"/>
                            <w:sz w:val="15"/>
                          </w:rPr>
                          <w:t xml:space="preserve"> </w:t>
                        </w:r>
                        <w:r>
                          <w:rPr>
                            <w:rFonts w:ascii="Arial"/>
                            <w:color w:val="545454"/>
                            <w:spacing w:val="-5"/>
                            <w:w w:val="105"/>
                            <w:sz w:val="15"/>
                          </w:rPr>
                          <w:t>,</w:t>
                        </w:r>
                        <w:r>
                          <w:rPr>
                            <w:rFonts w:ascii="Arial"/>
                            <w:color w:val="262626"/>
                            <w:spacing w:val="-5"/>
                            <w:w w:val="105"/>
                            <w:sz w:val="15"/>
                          </w:rPr>
                          <w:t>24</w:t>
                        </w:r>
                      </w:p>
                    </w:tc>
                    <w:tc>
                      <w:tcPr>
                        <w:tcW w:w="960" w:type="dxa"/>
                        <w:tcBorders>
                          <w:top w:val="nil"/>
                          <w:left w:val="nil"/>
                          <w:bottom w:val="nil"/>
                          <w:right w:val="nil"/>
                        </w:tcBorders>
                      </w:tcPr>
                      <w:p w:rsidR="00321DB4" w:rsidRDefault="00E024F8">
                        <w:pPr>
                          <w:pStyle w:val="TableParagraph"/>
                          <w:spacing w:before="20"/>
                          <w:ind w:right="12"/>
                          <w:jc w:val="right"/>
                          <w:rPr>
                            <w:rFonts w:ascii="Arial" w:eastAsia="Arial" w:hAnsi="Arial" w:cs="Arial"/>
                            <w:sz w:val="15"/>
                            <w:szCs w:val="15"/>
                          </w:rPr>
                        </w:pPr>
                        <w:r>
                          <w:rPr>
                            <w:rFonts w:ascii="Arial"/>
                            <w:color w:val="262626"/>
                            <w:w w:val="105"/>
                            <w:sz w:val="15"/>
                          </w:rPr>
                          <w:t>63.078,24</w:t>
                        </w:r>
                      </w:p>
                    </w:tc>
                    <w:tc>
                      <w:tcPr>
                        <w:tcW w:w="2034" w:type="dxa"/>
                        <w:gridSpan w:val="2"/>
                        <w:tcBorders>
                          <w:top w:val="nil"/>
                          <w:left w:val="nil"/>
                          <w:bottom w:val="nil"/>
                          <w:right w:val="nil"/>
                        </w:tcBorders>
                      </w:tcPr>
                      <w:p w:rsidR="00321DB4" w:rsidRDefault="00E024F8">
                        <w:pPr>
                          <w:pStyle w:val="TableParagraph"/>
                          <w:spacing w:before="11"/>
                          <w:ind w:left="472"/>
                          <w:rPr>
                            <w:rFonts w:ascii="Arial" w:eastAsia="Arial" w:hAnsi="Arial" w:cs="Arial"/>
                            <w:sz w:val="15"/>
                            <w:szCs w:val="15"/>
                          </w:rPr>
                        </w:pPr>
                        <w:r>
                          <w:rPr>
                            <w:rFonts w:ascii="Arial"/>
                            <w:color w:val="262626"/>
                            <w:w w:val="105"/>
                            <w:sz w:val="15"/>
                          </w:rPr>
                          <w:t>61.263,24</w:t>
                        </w:r>
                      </w:p>
                    </w:tc>
                    <w:tc>
                      <w:tcPr>
                        <w:tcW w:w="1598" w:type="dxa"/>
                        <w:tcBorders>
                          <w:top w:val="nil"/>
                          <w:left w:val="nil"/>
                          <w:bottom w:val="nil"/>
                          <w:right w:val="nil"/>
                        </w:tcBorders>
                      </w:tcPr>
                      <w:p w:rsidR="00321DB4" w:rsidRDefault="00E024F8">
                        <w:pPr>
                          <w:pStyle w:val="TableParagraph"/>
                          <w:spacing w:line="165" w:lineRule="exact"/>
                          <w:ind w:right="36"/>
                          <w:jc w:val="right"/>
                          <w:rPr>
                            <w:rFonts w:ascii="Arial" w:eastAsia="Arial" w:hAnsi="Arial" w:cs="Arial"/>
                            <w:sz w:val="15"/>
                            <w:szCs w:val="15"/>
                          </w:rPr>
                        </w:pPr>
                        <w:r>
                          <w:rPr>
                            <w:rFonts w:ascii="Arial"/>
                            <w:color w:val="3F3F3F"/>
                            <w:w w:val="105"/>
                            <w:sz w:val="15"/>
                          </w:rPr>
                          <w:t>61.263</w:t>
                        </w:r>
                        <w:r>
                          <w:rPr>
                            <w:rFonts w:ascii="Arial"/>
                            <w:color w:val="3F3F3F"/>
                            <w:spacing w:val="-31"/>
                            <w:w w:val="105"/>
                            <w:sz w:val="15"/>
                          </w:rPr>
                          <w:t xml:space="preserve"> </w:t>
                        </w:r>
                        <w:r>
                          <w:rPr>
                            <w:rFonts w:ascii="Arial"/>
                            <w:color w:val="6D6D6D"/>
                            <w:w w:val="105"/>
                            <w:sz w:val="15"/>
                          </w:rPr>
                          <w:t>,</w:t>
                        </w:r>
                        <w:r>
                          <w:rPr>
                            <w:rFonts w:ascii="Arial"/>
                            <w:color w:val="3F3F3F"/>
                            <w:w w:val="105"/>
                            <w:sz w:val="15"/>
                          </w:rPr>
                          <w:t>24</w:t>
                        </w:r>
                      </w:p>
                    </w:tc>
                    <w:tc>
                      <w:tcPr>
                        <w:tcW w:w="2489" w:type="dxa"/>
                        <w:gridSpan w:val="3"/>
                        <w:tcBorders>
                          <w:top w:val="nil"/>
                          <w:left w:val="nil"/>
                          <w:bottom w:val="nil"/>
                          <w:right w:val="nil"/>
                        </w:tcBorders>
                      </w:tcPr>
                      <w:p w:rsidR="00321DB4" w:rsidRDefault="00E024F8">
                        <w:pPr>
                          <w:pStyle w:val="TableParagraph"/>
                          <w:tabs>
                            <w:tab w:val="left" w:pos="1965"/>
                          </w:tabs>
                          <w:spacing w:line="160" w:lineRule="exact"/>
                          <w:ind w:left="532"/>
                          <w:rPr>
                            <w:rFonts w:ascii="Arial" w:eastAsia="Arial" w:hAnsi="Arial" w:cs="Arial"/>
                            <w:sz w:val="15"/>
                            <w:szCs w:val="15"/>
                          </w:rPr>
                        </w:pPr>
                        <w:r>
                          <w:rPr>
                            <w:rFonts w:ascii="Arial"/>
                            <w:color w:val="262626"/>
                            <w:w w:val="105"/>
                            <w:sz w:val="15"/>
                          </w:rPr>
                          <w:t>1.815,00</w:t>
                        </w:r>
                        <w:r>
                          <w:rPr>
                            <w:rFonts w:ascii="Arial"/>
                            <w:color w:val="262626"/>
                            <w:w w:val="105"/>
                            <w:sz w:val="15"/>
                          </w:rPr>
                          <w:tab/>
                        </w:r>
                        <w:r>
                          <w:rPr>
                            <w:rFonts w:ascii="Arial"/>
                            <w:color w:val="3F3F3F"/>
                            <w:w w:val="105"/>
                            <w:position w:val="1"/>
                            <w:sz w:val="15"/>
                          </w:rPr>
                          <w:t>850,00</w:t>
                        </w:r>
                      </w:p>
                    </w:tc>
                  </w:tr>
                  <w:tr w:rsidR="00321DB4">
                    <w:trPr>
                      <w:trHeight w:hRule="exact" w:val="302"/>
                    </w:trPr>
                    <w:tc>
                      <w:tcPr>
                        <w:tcW w:w="1191" w:type="dxa"/>
                        <w:tcBorders>
                          <w:top w:val="nil"/>
                          <w:left w:val="nil"/>
                          <w:bottom w:val="nil"/>
                          <w:right w:val="nil"/>
                        </w:tcBorders>
                      </w:tcPr>
                      <w:p w:rsidR="00321DB4" w:rsidRDefault="00E024F8">
                        <w:pPr>
                          <w:pStyle w:val="TableParagraph"/>
                          <w:spacing w:before="123"/>
                          <w:ind w:left="121"/>
                          <w:rPr>
                            <w:rFonts w:ascii="Arial" w:eastAsia="Arial" w:hAnsi="Arial" w:cs="Arial"/>
                            <w:sz w:val="15"/>
                            <w:szCs w:val="15"/>
                          </w:rPr>
                        </w:pPr>
                        <w:r>
                          <w:rPr>
                            <w:rFonts w:ascii="Arial"/>
                            <w:color w:val="262626"/>
                            <w:w w:val="105"/>
                            <w:sz w:val="15"/>
                          </w:rPr>
                          <w:t>8.113,05</w:t>
                        </w:r>
                      </w:p>
                    </w:tc>
                    <w:tc>
                      <w:tcPr>
                        <w:tcW w:w="997" w:type="dxa"/>
                        <w:tcBorders>
                          <w:top w:val="nil"/>
                          <w:left w:val="nil"/>
                          <w:bottom w:val="nil"/>
                          <w:right w:val="nil"/>
                        </w:tcBorders>
                      </w:tcPr>
                      <w:p w:rsidR="00321DB4" w:rsidRDefault="00E024F8">
                        <w:pPr>
                          <w:pStyle w:val="TableParagraph"/>
                          <w:spacing w:before="114"/>
                          <w:ind w:right="236"/>
                          <w:jc w:val="right"/>
                          <w:rPr>
                            <w:rFonts w:ascii="Arial" w:eastAsia="Arial" w:hAnsi="Arial" w:cs="Arial"/>
                            <w:sz w:val="15"/>
                            <w:szCs w:val="15"/>
                          </w:rPr>
                        </w:pPr>
                        <w:r>
                          <w:rPr>
                            <w:rFonts w:ascii="Arial"/>
                            <w:color w:val="262626"/>
                            <w:w w:val="105"/>
                            <w:sz w:val="15"/>
                          </w:rPr>
                          <w:t>8</w:t>
                        </w:r>
                        <w:r>
                          <w:rPr>
                            <w:rFonts w:ascii="Arial"/>
                            <w:color w:val="545454"/>
                            <w:w w:val="105"/>
                            <w:sz w:val="15"/>
                          </w:rPr>
                          <w:t>.</w:t>
                        </w:r>
                        <w:r>
                          <w:rPr>
                            <w:rFonts w:ascii="Arial"/>
                            <w:color w:val="262626"/>
                            <w:w w:val="105"/>
                            <w:sz w:val="15"/>
                          </w:rPr>
                          <w:t>113,05</w:t>
                        </w:r>
                      </w:p>
                    </w:tc>
                    <w:tc>
                      <w:tcPr>
                        <w:tcW w:w="960" w:type="dxa"/>
                        <w:tcBorders>
                          <w:top w:val="nil"/>
                          <w:left w:val="nil"/>
                          <w:bottom w:val="nil"/>
                          <w:right w:val="nil"/>
                        </w:tcBorders>
                      </w:tcPr>
                      <w:p w:rsidR="00321DB4" w:rsidRDefault="00E024F8">
                        <w:pPr>
                          <w:pStyle w:val="TableParagraph"/>
                          <w:spacing w:before="104"/>
                          <w:ind w:right="10"/>
                          <w:jc w:val="right"/>
                          <w:rPr>
                            <w:rFonts w:ascii="Arial" w:eastAsia="Arial" w:hAnsi="Arial" w:cs="Arial"/>
                            <w:sz w:val="15"/>
                            <w:szCs w:val="15"/>
                          </w:rPr>
                        </w:pPr>
                        <w:r>
                          <w:rPr>
                            <w:rFonts w:ascii="Arial"/>
                            <w:color w:val="262626"/>
                            <w:sz w:val="15"/>
                          </w:rPr>
                          <w:t>8.113,05</w:t>
                        </w:r>
                      </w:p>
                    </w:tc>
                    <w:tc>
                      <w:tcPr>
                        <w:tcW w:w="2034" w:type="dxa"/>
                        <w:gridSpan w:val="2"/>
                        <w:tcBorders>
                          <w:top w:val="nil"/>
                          <w:left w:val="nil"/>
                          <w:bottom w:val="nil"/>
                          <w:right w:val="nil"/>
                        </w:tcBorders>
                      </w:tcPr>
                      <w:p w:rsidR="00321DB4" w:rsidRDefault="00E024F8">
                        <w:pPr>
                          <w:pStyle w:val="TableParagraph"/>
                          <w:spacing w:before="95"/>
                          <w:ind w:left="563"/>
                          <w:rPr>
                            <w:rFonts w:ascii="Arial" w:eastAsia="Arial" w:hAnsi="Arial" w:cs="Arial"/>
                            <w:sz w:val="15"/>
                            <w:szCs w:val="15"/>
                          </w:rPr>
                        </w:pPr>
                        <w:r>
                          <w:rPr>
                            <w:rFonts w:ascii="Arial"/>
                            <w:color w:val="3F3F3F"/>
                            <w:w w:val="105"/>
                            <w:sz w:val="15"/>
                          </w:rPr>
                          <w:t>8.113,05</w:t>
                        </w:r>
                      </w:p>
                    </w:tc>
                    <w:tc>
                      <w:tcPr>
                        <w:tcW w:w="1598" w:type="dxa"/>
                        <w:tcBorders>
                          <w:top w:val="nil"/>
                          <w:left w:val="nil"/>
                          <w:bottom w:val="nil"/>
                          <w:right w:val="nil"/>
                        </w:tcBorders>
                      </w:tcPr>
                      <w:p w:rsidR="00321DB4" w:rsidRDefault="00E024F8">
                        <w:pPr>
                          <w:pStyle w:val="TableParagraph"/>
                          <w:spacing w:before="80"/>
                          <w:ind w:right="46"/>
                          <w:jc w:val="right"/>
                          <w:rPr>
                            <w:rFonts w:ascii="Arial" w:eastAsia="Arial" w:hAnsi="Arial" w:cs="Arial"/>
                            <w:sz w:val="15"/>
                            <w:szCs w:val="15"/>
                          </w:rPr>
                        </w:pPr>
                        <w:r>
                          <w:rPr>
                            <w:rFonts w:ascii="Arial"/>
                            <w:color w:val="262626"/>
                            <w:sz w:val="15"/>
                          </w:rPr>
                          <w:t>8.113,05</w:t>
                        </w:r>
                      </w:p>
                    </w:tc>
                    <w:tc>
                      <w:tcPr>
                        <w:tcW w:w="2489" w:type="dxa"/>
                        <w:gridSpan w:val="3"/>
                        <w:tcBorders>
                          <w:top w:val="nil"/>
                          <w:left w:val="nil"/>
                          <w:bottom w:val="nil"/>
                          <w:right w:val="nil"/>
                        </w:tcBorders>
                      </w:tcPr>
                      <w:p w:rsidR="00321DB4" w:rsidRDefault="00321DB4"/>
                    </w:tc>
                  </w:tr>
                  <w:tr w:rsidR="00321DB4">
                    <w:trPr>
                      <w:trHeight w:hRule="exact" w:val="211"/>
                    </w:trPr>
                    <w:tc>
                      <w:tcPr>
                        <w:tcW w:w="1191" w:type="dxa"/>
                        <w:tcBorders>
                          <w:top w:val="nil"/>
                          <w:left w:val="nil"/>
                          <w:bottom w:val="nil"/>
                          <w:right w:val="nil"/>
                        </w:tcBorders>
                      </w:tcPr>
                      <w:p w:rsidR="00321DB4" w:rsidRDefault="00E024F8">
                        <w:pPr>
                          <w:pStyle w:val="TableParagraph"/>
                          <w:spacing w:before="32"/>
                          <w:ind w:left="116"/>
                          <w:rPr>
                            <w:rFonts w:ascii="Arial" w:eastAsia="Arial" w:hAnsi="Arial" w:cs="Arial"/>
                            <w:sz w:val="15"/>
                            <w:szCs w:val="15"/>
                          </w:rPr>
                        </w:pPr>
                        <w:r>
                          <w:rPr>
                            <w:rFonts w:ascii="Arial"/>
                            <w:color w:val="262626"/>
                            <w:w w:val="105"/>
                            <w:sz w:val="15"/>
                          </w:rPr>
                          <w:t>5.683</w:t>
                        </w:r>
                        <w:r>
                          <w:rPr>
                            <w:rFonts w:ascii="Arial"/>
                            <w:color w:val="545454"/>
                            <w:w w:val="105"/>
                            <w:sz w:val="15"/>
                          </w:rPr>
                          <w:t>,</w:t>
                        </w:r>
                        <w:r>
                          <w:rPr>
                            <w:rFonts w:ascii="Arial"/>
                            <w:color w:val="262626"/>
                            <w:w w:val="105"/>
                            <w:sz w:val="15"/>
                          </w:rPr>
                          <w:t>06</w:t>
                        </w:r>
                      </w:p>
                    </w:tc>
                    <w:tc>
                      <w:tcPr>
                        <w:tcW w:w="997" w:type="dxa"/>
                        <w:tcBorders>
                          <w:top w:val="nil"/>
                          <w:left w:val="nil"/>
                          <w:bottom w:val="nil"/>
                          <w:right w:val="nil"/>
                        </w:tcBorders>
                      </w:tcPr>
                      <w:p w:rsidR="00321DB4" w:rsidRDefault="00E024F8">
                        <w:pPr>
                          <w:pStyle w:val="TableParagraph"/>
                          <w:spacing w:before="23"/>
                          <w:ind w:right="252"/>
                          <w:jc w:val="right"/>
                          <w:rPr>
                            <w:rFonts w:ascii="Arial" w:eastAsia="Arial" w:hAnsi="Arial" w:cs="Arial"/>
                            <w:sz w:val="15"/>
                            <w:szCs w:val="15"/>
                          </w:rPr>
                        </w:pPr>
                        <w:r>
                          <w:rPr>
                            <w:rFonts w:ascii="Arial"/>
                            <w:color w:val="262626"/>
                            <w:w w:val="105"/>
                            <w:sz w:val="15"/>
                          </w:rPr>
                          <w:t>5.683,06</w:t>
                        </w:r>
                      </w:p>
                    </w:tc>
                    <w:tc>
                      <w:tcPr>
                        <w:tcW w:w="960" w:type="dxa"/>
                        <w:tcBorders>
                          <w:top w:val="nil"/>
                          <w:left w:val="nil"/>
                          <w:bottom w:val="nil"/>
                          <w:right w:val="nil"/>
                        </w:tcBorders>
                      </w:tcPr>
                      <w:p w:rsidR="00321DB4" w:rsidRDefault="00E024F8">
                        <w:pPr>
                          <w:pStyle w:val="TableParagraph"/>
                          <w:spacing w:before="13"/>
                          <w:ind w:right="9"/>
                          <w:jc w:val="right"/>
                          <w:rPr>
                            <w:rFonts w:ascii="Arial" w:eastAsia="Arial" w:hAnsi="Arial" w:cs="Arial"/>
                            <w:sz w:val="15"/>
                            <w:szCs w:val="15"/>
                          </w:rPr>
                        </w:pPr>
                        <w:r>
                          <w:rPr>
                            <w:rFonts w:ascii="Arial"/>
                            <w:color w:val="262626"/>
                            <w:w w:val="105"/>
                            <w:sz w:val="15"/>
                          </w:rPr>
                          <w:t>5.627,86</w:t>
                        </w:r>
                      </w:p>
                    </w:tc>
                    <w:tc>
                      <w:tcPr>
                        <w:tcW w:w="2034" w:type="dxa"/>
                        <w:gridSpan w:val="2"/>
                        <w:tcBorders>
                          <w:top w:val="nil"/>
                          <w:left w:val="nil"/>
                          <w:bottom w:val="nil"/>
                          <w:right w:val="nil"/>
                        </w:tcBorders>
                      </w:tcPr>
                      <w:p w:rsidR="00321DB4" w:rsidRDefault="00E024F8">
                        <w:pPr>
                          <w:pStyle w:val="TableParagraph"/>
                          <w:spacing w:before="4"/>
                          <w:ind w:left="563"/>
                          <w:rPr>
                            <w:rFonts w:ascii="Arial" w:eastAsia="Arial" w:hAnsi="Arial" w:cs="Arial"/>
                            <w:sz w:val="15"/>
                            <w:szCs w:val="15"/>
                          </w:rPr>
                        </w:pPr>
                        <w:r>
                          <w:rPr>
                            <w:rFonts w:ascii="Arial"/>
                            <w:color w:val="3F3F3F"/>
                            <w:w w:val="105"/>
                            <w:sz w:val="15"/>
                          </w:rPr>
                          <w:t>5.627,86</w:t>
                        </w:r>
                      </w:p>
                    </w:tc>
                    <w:tc>
                      <w:tcPr>
                        <w:tcW w:w="1598" w:type="dxa"/>
                        <w:tcBorders>
                          <w:top w:val="nil"/>
                          <w:left w:val="nil"/>
                          <w:bottom w:val="nil"/>
                          <w:right w:val="nil"/>
                        </w:tcBorders>
                      </w:tcPr>
                      <w:p w:rsidR="00321DB4" w:rsidRDefault="00E024F8">
                        <w:pPr>
                          <w:pStyle w:val="TableParagraph"/>
                          <w:spacing w:line="162" w:lineRule="exact"/>
                          <w:ind w:right="40"/>
                          <w:jc w:val="right"/>
                          <w:rPr>
                            <w:rFonts w:ascii="Arial" w:eastAsia="Arial" w:hAnsi="Arial" w:cs="Arial"/>
                            <w:sz w:val="15"/>
                            <w:szCs w:val="15"/>
                          </w:rPr>
                        </w:pPr>
                        <w:r>
                          <w:rPr>
                            <w:rFonts w:ascii="Arial"/>
                            <w:color w:val="262626"/>
                            <w:spacing w:val="-1"/>
                            <w:w w:val="105"/>
                            <w:sz w:val="15"/>
                          </w:rPr>
                          <w:t>5</w:t>
                        </w:r>
                        <w:r>
                          <w:rPr>
                            <w:rFonts w:ascii="Arial"/>
                            <w:color w:val="545454"/>
                            <w:spacing w:val="-1"/>
                            <w:w w:val="105"/>
                            <w:sz w:val="15"/>
                          </w:rPr>
                          <w:t>.</w:t>
                        </w:r>
                        <w:r>
                          <w:rPr>
                            <w:rFonts w:ascii="Arial"/>
                            <w:color w:val="262626"/>
                            <w:spacing w:val="-1"/>
                            <w:w w:val="105"/>
                            <w:sz w:val="15"/>
                          </w:rPr>
                          <w:t>627</w:t>
                        </w:r>
                        <w:r>
                          <w:rPr>
                            <w:rFonts w:ascii="Arial"/>
                            <w:color w:val="545454"/>
                            <w:spacing w:val="-1"/>
                            <w:w w:val="105"/>
                            <w:sz w:val="15"/>
                          </w:rPr>
                          <w:t>,</w:t>
                        </w:r>
                        <w:r>
                          <w:rPr>
                            <w:rFonts w:ascii="Arial"/>
                            <w:color w:val="262626"/>
                            <w:spacing w:val="-1"/>
                            <w:w w:val="105"/>
                            <w:sz w:val="15"/>
                          </w:rPr>
                          <w:t>86</w:t>
                        </w:r>
                      </w:p>
                    </w:tc>
                    <w:tc>
                      <w:tcPr>
                        <w:tcW w:w="2489" w:type="dxa"/>
                        <w:gridSpan w:val="3"/>
                        <w:tcBorders>
                          <w:top w:val="nil"/>
                          <w:left w:val="nil"/>
                          <w:bottom w:val="nil"/>
                          <w:right w:val="nil"/>
                        </w:tcBorders>
                      </w:tcPr>
                      <w:p w:rsidR="00321DB4" w:rsidRDefault="00E024F8">
                        <w:pPr>
                          <w:pStyle w:val="TableParagraph"/>
                          <w:spacing w:line="138" w:lineRule="exact"/>
                          <w:ind w:right="34"/>
                          <w:jc w:val="right"/>
                          <w:rPr>
                            <w:rFonts w:ascii="Arial" w:eastAsia="Arial" w:hAnsi="Arial" w:cs="Arial"/>
                            <w:sz w:val="15"/>
                            <w:szCs w:val="15"/>
                          </w:rPr>
                        </w:pPr>
                        <w:r>
                          <w:rPr>
                            <w:rFonts w:ascii="Arial"/>
                            <w:color w:val="262626"/>
                            <w:w w:val="105"/>
                            <w:sz w:val="15"/>
                          </w:rPr>
                          <w:t>55,20</w:t>
                        </w:r>
                      </w:p>
                    </w:tc>
                  </w:tr>
                  <w:tr w:rsidR="00321DB4">
                    <w:trPr>
                      <w:trHeight w:hRule="exact" w:val="294"/>
                    </w:trPr>
                    <w:tc>
                      <w:tcPr>
                        <w:tcW w:w="1191" w:type="dxa"/>
                        <w:tcBorders>
                          <w:top w:val="nil"/>
                          <w:left w:val="nil"/>
                          <w:bottom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before="23"/>
                          <w:ind w:right="252"/>
                          <w:jc w:val="right"/>
                          <w:rPr>
                            <w:rFonts w:ascii="Arial" w:eastAsia="Arial" w:hAnsi="Arial" w:cs="Arial"/>
                            <w:sz w:val="15"/>
                            <w:szCs w:val="15"/>
                          </w:rPr>
                        </w:pPr>
                        <w:r>
                          <w:rPr>
                            <w:rFonts w:ascii="Arial"/>
                            <w:color w:val="262626"/>
                            <w:w w:val="105"/>
                            <w:sz w:val="15"/>
                          </w:rPr>
                          <w:t>6.000,00</w:t>
                        </w:r>
                      </w:p>
                    </w:tc>
                    <w:tc>
                      <w:tcPr>
                        <w:tcW w:w="960" w:type="dxa"/>
                        <w:tcBorders>
                          <w:top w:val="nil"/>
                          <w:left w:val="nil"/>
                          <w:bottom w:val="nil"/>
                          <w:right w:val="nil"/>
                        </w:tcBorders>
                      </w:tcPr>
                      <w:p w:rsidR="00321DB4" w:rsidRDefault="00E024F8">
                        <w:pPr>
                          <w:pStyle w:val="TableParagraph"/>
                          <w:spacing w:before="13"/>
                          <w:ind w:right="9"/>
                          <w:jc w:val="right"/>
                          <w:rPr>
                            <w:rFonts w:ascii="Arial" w:eastAsia="Arial" w:hAnsi="Arial" w:cs="Arial"/>
                            <w:sz w:val="15"/>
                            <w:szCs w:val="15"/>
                          </w:rPr>
                        </w:pPr>
                        <w:r>
                          <w:rPr>
                            <w:rFonts w:ascii="Arial"/>
                            <w:color w:val="262626"/>
                            <w:w w:val="105"/>
                            <w:sz w:val="15"/>
                          </w:rPr>
                          <w:t>5.989,98</w:t>
                        </w:r>
                      </w:p>
                    </w:tc>
                    <w:tc>
                      <w:tcPr>
                        <w:tcW w:w="2034" w:type="dxa"/>
                        <w:gridSpan w:val="2"/>
                        <w:tcBorders>
                          <w:top w:val="nil"/>
                          <w:left w:val="nil"/>
                          <w:bottom w:val="nil"/>
                          <w:right w:val="nil"/>
                        </w:tcBorders>
                      </w:tcPr>
                      <w:p w:rsidR="00321DB4" w:rsidRDefault="00E024F8">
                        <w:pPr>
                          <w:pStyle w:val="TableParagraph"/>
                          <w:spacing w:before="4"/>
                          <w:ind w:left="563"/>
                          <w:rPr>
                            <w:rFonts w:ascii="Arial" w:eastAsia="Arial" w:hAnsi="Arial" w:cs="Arial"/>
                            <w:sz w:val="15"/>
                            <w:szCs w:val="15"/>
                          </w:rPr>
                        </w:pPr>
                        <w:r>
                          <w:rPr>
                            <w:rFonts w:ascii="Arial"/>
                            <w:color w:val="3F3F3F"/>
                            <w:w w:val="105"/>
                            <w:sz w:val="15"/>
                          </w:rPr>
                          <w:t>5.989,98</w:t>
                        </w:r>
                      </w:p>
                    </w:tc>
                    <w:tc>
                      <w:tcPr>
                        <w:tcW w:w="1598" w:type="dxa"/>
                        <w:tcBorders>
                          <w:top w:val="nil"/>
                          <w:left w:val="nil"/>
                          <w:bottom w:val="nil"/>
                          <w:right w:val="nil"/>
                        </w:tcBorders>
                      </w:tcPr>
                      <w:p w:rsidR="00321DB4" w:rsidRDefault="00E024F8">
                        <w:pPr>
                          <w:pStyle w:val="TableParagraph"/>
                          <w:spacing w:line="162" w:lineRule="exact"/>
                          <w:ind w:right="43"/>
                          <w:jc w:val="right"/>
                          <w:rPr>
                            <w:rFonts w:ascii="Arial" w:eastAsia="Arial" w:hAnsi="Arial" w:cs="Arial"/>
                            <w:sz w:val="15"/>
                            <w:szCs w:val="15"/>
                          </w:rPr>
                        </w:pPr>
                        <w:r>
                          <w:rPr>
                            <w:rFonts w:ascii="Arial"/>
                            <w:color w:val="262626"/>
                            <w:spacing w:val="-1"/>
                            <w:w w:val="105"/>
                            <w:sz w:val="15"/>
                          </w:rPr>
                          <w:t>5</w:t>
                        </w:r>
                        <w:r>
                          <w:rPr>
                            <w:rFonts w:ascii="Arial"/>
                            <w:color w:val="545454"/>
                            <w:spacing w:val="-1"/>
                            <w:w w:val="105"/>
                            <w:sz w:val="15"/>
                          </w:rPr>
                          <w:t>.</w:t>
                        </w:r>
                        <w:r>
                          <w:rPr>
                            <w:rFonts w:ascii="Arial"/>
                            <w:color w:val="262626"/>
                            <w:spacing w:val="-1"/>
                            <w:w w:val="105"/>
                            <w:sz w:val="15"/>
                          </w:rPr>
                          <w:t>989,98</w:t>
                        </w:r>
                      </w:p>
                    </w:tc>
                    <w:tc>
                      <w:tcPr>
                        <w:tcW w:w="2489" w:type="dxa"/>
                        <w:gridSpan w:val="3"/>
                        <w:tcBorders>
                          <w:top w:val="nil"/>
                          <w:left w:val="nil"/>
                          <w:bottom w:val="nil"/>
                          <w:right w:val="nil"/>
                        </w:tcBorders>
                      </w:tcPr>
                      <w:p w:rsidR="00321DB4" w:rsidRDefault="00E024F8">
                        <w:pPr>
                          <w:pStyle w:val="TableParagraph"/>
                          <w:spacing w:line="138" w:lineRule="exact"/>
                          <w:ind w:right="34"/>
                          <w:jc w:val="right"/>
                          <w:rPr>
                            <w:rFonts w:ascii="Arial" w:eastAsia="Arial" w:hAnsi="Arial" w:cs="Arial"/>
                            <w:sz w:val="15"/>
                            <w:szCs w:val="15"/>
                          </w:rPr>
                        </w:pPr>
                        <w:r>
                          <w:rPr>
                            <w:rFonts w:ascii="Arial"/>
                            <w:color w:val="262626"/>
                            <w:spacing w:val="-4"/>
                            <w:w w:val="105"/>
                            <w:sz w:val="15"/>
                          </w:rPr>
                          <w:t>10</w:t>
                        </w:r>
                        <w:r>
                          <w:rPr>
                            <w:rFonts w:ascii="Arial"/>
                            <w:color w:val="545454"/>
                            <w:spacing w:val="-4"/>
                            <w:w w:val="105"/>
                            <w:sz w:val="15"/>
                          </w:rPr>
                          <w:t>,</w:t>
                        </w:r>
                        <w:r>
                          <w:rPr>
                            <w:rFonts w:ascii="Arial"/>
                            <w:color w:val="262626"/>
                            <w:spacing w:val="-4"/>
                            <w:w w:val="105"/>
                            <w:sz w:val="15"/>
                          </w:rPr>
                          <w:t>02</w:t>
                        </w:r>
                      </w:p>
                    </w:tc>
                  </w:tr>
                  <w:tr w:rsidR="00321DB4">
                    <w:trPr>
                      <w:trHeight w:hRule="exact" w:val="290"/>
                    </w:trPr>
                    <w:tc>
                      <w:tcPr>
                        <w:tcW w:w="1191" w:type="dxa"/>
                        <w:tcBorders>
                          <w:top w:val="nil"/>
                          <w:left w:val="nil"/>
                          <w:bottom w:val="nil"/>
                          <w:right w:val="nil"/>
                        </w:tcBorders>
                      </w:tcPr>
                      <w:p w:rsidR="00321DB4" w:rsidRDefault="00321DB4"/>
                    </w:tc>
                    <w:tc>
                      <w:tcPr>
                        <w:tcW w:w="997" w:type="dxa"/>
                        <w:tcBorders>
                          <w:top w:val="nil"/>
                          <w:left w:val="nil"/>
                          <w:bottom w:val="nil"/>
                          <w:right w:val="nil"/>
                        </w:tcBorders>
                      </w:tcPr>
                      <w:p w:rsidR="00321DB4" w:rsidRDefault="00E024F8">
                        <w:pPr>
                          <w:pStyle w:val="TableParagraph"/>
                          <w:spacing w:before="121"/>
                          <w:ind w:right="252"/>
                          <w:jc w:val="right"/>
                          <w:rPr>
                            <w:rFonts w:ascii="Arial" w:eastAsia="Arial" w:hAnsi="Arial" w:cs="Arial"/>
                            <w:sz w:val="15"/>
                            <w:szCs w:val="15"/>
                          </w:rPr>
                        </w:pPr>
                        <w:r>
                          <w:rPr>
                            <w:rFonts w:ascii="Arial"/>
                            <w:color w:val="262626"/>
                            <w:w w:val="105"/>
                            <w:sz w:val="15"/>
                          </w:rPr>
                          <w:t>3.000,00</w:t>
                        </w:r>
                      </w:p>
                    </w:tc>
                    <w:tc>
                      <w:tcPr>
                        <w:tcW w:w="960" w:type="dxa"/>
                        <w:tcBorders>
                          <w:top w:val="nil"/>
                          <w:left w:val="nil"/>
                          <w:bottom w:val="nil"/>
                          <w:right w:val="nil"/>
                        </w:tcBorders>
                      </w:tcPr>
                      <w:p w:rsidR="00321DB4" w:rsidRDefault="00E024F8">
                        <w:pPr>
                          <w:pStyle w:val="TableParagraph"/>
                          <w:spacing w:before="111"/>
                          <w:ind w:right="9"/>
                          <w:jc w:val="right"/>
                          <w:rPr>
                            <w:rFonts w:ascii="Arial" w:eastAsia="Arial" w:hAnsi="Arial" w:cs="Arial"/>
                            <w:sz w:val="15"/>
                            <w:szCs w:val="15"/>
                          </w:rPr>
                        </w:pPr>
                        <w:r>
                          <w:rPr>
                            <w:rFonts w:ascii="Arial"/>
                            <w:color w:val="3F3F3F"/>
                            <w:w w:val="105"/>
                            <w:sz w:val="15"/>
                          </w:rPr>
                          <w:t>3.000,00</w:t>
                        </w:r>
                      </w:p>
                    </w:tc>
                    <w:tc>
                      <w:tcPr>
                        <w:tcW w:w="2034" w:type="dxa"/>
                        <w:gridSpan w:val="2"/>
                        <w:tcBorders>
                          <w:top w:val="nil"/>
                          <w:left w:val="nil"/>
                          <w:bottom w:val="nil"/>
                          <w:right w:val="nil"/>
                        </w:tcBorders>
                      </w:tcPr>
                      <w:p w:rsidR="00321DB4" w:rsidRDefault="00E024F8">
                        <w:pPr>
                          <w:pStyle w:val="TableParagraph"/>
                          <w:spacing w:before="102"/>
                          <w:ind w:left="563"/>
                          <w:rPr>
                            <w:rFonts w:ascii="Arial" w:eastAsia="Arial" w:hAnsi="Arial" w:cs="Arial"/>
                            <w:sz w:val="15"/>
                            <w:szCs w:val="15"/>
                          </w:rPr>
                        </w:pPr>
                        <w:r>
                          <w:rPr>
                            <w:rFonts w:ascii="Arial"/>
                            <w:color w:val="3F3F3F"/>
                            <w:w w:val="105"/>
                            <w:sz w:val="15"/>
                          </w:rPr>
                          <w:t>3.000,00</w:t>
                        </w:r>
                      </w:p>
                    </w:tc>
                    <w:tc>
                      <w:tcPr>
                        <w:tcW w:w="1598" w:type="dxa"/>
                        <w:tcBorders>
                          <w:top w:val="nil"/>
                          <w:left w:val="nil"/>
                          <w:bottom w:val="nil"/>
                          <w:right w:val="nil"/>
                        </w:tcBorders>
                      </w:tcPr>
                      <w:p w:rsidR="00321DB4" w:rsidRDefault="00E024F8">
                        <w:pPr>
                          <w:pStyle w:val="TableParagraph"/>
                          <w:spacing w:before="83"/>
                          <w:ind w:right="45"/>
                          <w:jc w:val="right"/>
                          <w:rPr>
                            <w:rFonts w:ascii="Arial" w:eastAsia="Arial" w:hAnsi="Arial" w:cs="Arial"/>
                            <w:sz w:val="15"/>
                            <w:szCs w:val="15"/>
                          </w:rPr>
                        </w:pPr>
                        <w:r>
                          <w:rPr>
                            <w:rFonts w:ascii="Arial"/>
                            <w:color w:val="262626"/>
                            <w:w w:val="105"/>
                            <w:sz w:val="15"/>
                          </w:rPr>
                          <w:t>3.000,00</w:t>
                        </w:r>
                      </w:p>
                    </w:tc>
                    <w:tc>
                      <w:tcPr>
                        <w:tcW w:w="2489" w:type="dxa"/>
                        <w:gridSpan w:val="3"/>
                        <w:tcBorders>
                          <w:top w:val="nil"/>
                          <w:left w:val="nil"/>
                          <w:bottom w:val="nil"/>
                          <w:right w:val="nil"/>
                        </w:tcBorders>
                      </w:tcPr>
                      <w:p w:rsidR="00321DB4" w:rsidRDefault="00321DB4"/>
                    </w:tc>
                  </w:tr>
                </w:tbl>
                <w:p w:rsidR="00321DB4" w:rsidRDefault="00321DB4"/>
              </w:txbxContent>
            </v:textbox>
            <w10:wrap anchorx="page"/>
          </v:shape>
        </w:pict>
      </w:r>
      <w:r>
        <w:pict>
          <v:shape id="_x0000_s2353" type="#_x0000_t202" style="position:absolute;left:0;text-align:left;margin-left:47.4pt;margin-top:4.05pt;width:72.9pt;height:349.9pt;z-index:7720;mso-position-horizontal-relative:page" filled="f" stroked="f">
            <v:textbox inset="0,0,0,0">
              <w:txbxContent>
                <w:tbl>
                  <w:tblPr>
                    <w:tblStyle w:val="TableNormal"/>
                    <w:tblW w:w="0" w:type="auto"/>
                    <w:tblLayout w:type="fixed"/>
                    <w:tblLook w:val="01E0" w:firstRow="1" w:lastRow="1" w:firstColumn="1" w:lastColumn="1" w:noHBand="0" w:noVBand="0"/>
                  </w:tblPr>
                  <w:tblGrid>
                    <w:gridCol w:w="371"/>
                    <w:gridCol w:w="542"/>
                    <w:gridCol w:w="546"/>
                  </w:tblGrid>
                  <w:tr w:rsidR="00321DB4">
                    <w:trPr>
                      <w:trHeight w:hRule="exact" w:val="218"/>
                    </w:trPr>
                    <w:tc>
                      <w:tcPr>
                        <w:tcW w:w="371" w:type="dxa"/>
                        <w:tcBorders>
                          <w:top w:val="nil"/>
                          <w:left w:val="nil"/>
                          <w:bottom w:val="nil"/>
                          <w:right w:val="nil"/>
                        </w:tcBorders>
                      </w:tcPr>
                      <w:p w:rsidR="00321DB4" w:rsidRDefault="00E024F8">
                        <w:pPr>
                          <w:pStyle w:val="TableParagraph"/>
                          <w:spacing w:before="48"/>
                          <w:ind w:left="35"/>
                          <w:rPr>
                            <w:rFonts w:ascii="Arial" w:eastAsia="Arial" w:hAnsi="Arial" w:cs="Arial"/>
                            <w:sz w:val="15"/>
                            <w:szCs w:val="15"/>
                          </w:rPr>
                        </w:pPr>
                        <w:r>
                          <w:rPr>
                            <w:rFonts w:ascii="Arial"/>
                            <w:color w:val="3F3F3F"/>
                            <w:sz w:val="15"/>
                          </w:rPr>
                          <w:t>Org.</w:t>
                        </w:r>
                      </w:p>
                    </w:tc>
                    <w:tc>
                      <w:tcPr>
                        <w:tcW w:w="542" w:type="dxa"/>
                        <w:tcBorders>
                          <w:top w:val="nil"/>
                          <w:left w:val="nil"/>
                          <w:bottom w:val="nil"/>
                          <w:right w:val="nil"/>
                        </w:tcBorders>
                      </w:tcPr>
                      <w:p w:rsidR="00321DB4" w:rsidRDefault="00E024F8">
                        <w:pPr>
                          <w:pStyle w:val="TableParagraph"/>
                          <w:spacing w:before="43"/>
                          <w:ind w:left="215"/>
                          <w:rPr>
                            <w:rFonts w:ascii="Arial" w:eastAsia="Arial" w:hAnsi="Arial" w:cs="Arial"/>
                            <w:sz w:val="15"/>
                            <w:szCs w:val="15"/>
                          </w:rPr>
                        </w:pPr>
                        <w:r>
                          <w:rPr>
                            <w:rFonts w:ascii="Arial"/>
                            <w:color w:val="3F3F3F"/>
                            <w:w w:val="90"/>
                            <w:sz w:val="15"/>
                          </w:rPr>
                          <w:t>Prog.</w:t>
                        </w:r>
                      </w:p>
                    </w:tc>
                    <w:tc>
                      <w:tcPr>
                        <w:tcW w:w="546" w:type="dxa"/>
                        <w:tcBorders>
                          <w:top w:val="nil"/>
                          <w:left w:val="nil"/>
                          <w:bottom w:val="nil"/>
                          <w:right w:val="nil"/>
                        </w:tcBorders>
                      </w:tcPr>
                      <w:p w:rsidR="00321DB4" w:rsidRDefault="00E024F8">
                        <w:pPr>
                          <w:pStyle w:val="TableParagraph"/>
                          <w:spacing w:before="43"/>
                          <w:ind w:left="163"/>
                          <w:jc w:val="center"/>
                          <w:rPr>
                            <w:rFonts w:ascii="Arial" w:eastAsia="Arial" w:hAnsi="Arial" w:cs="Arial"/>
                            <w:sz w:val="15"/>
                            <w:szCs w:val="15"/>
                          </w:rPr>
                        </w:pPr>
                        <w:r>
                          <w:rPr>
                            <w:rFonts w:ascii="Arial"/>
                            <w:color w:val="3F3F3F"/>
                            <w:spacing w:val="-2"/>
                            <w:w w:val="95"/>
                            <w:sz w:val="15"/>
                          </w:rPr>
                          <w:t>Econ</w:t>
                        </w:r>
                        <w:r>
                          <w:rPr>
                            <w:rFonts w:ascii="Arial"/>
                            <w:color w:val="6D6D6D"/>
                            <w:spacing w:val="-2"/>
                            <w:w w:val="95"/>
                            <w:sz w:val="15"/>
                          </w:rPr>
                          <w:t>.</w:t>
                        </w:r>
                      </w:p>
                    </w:tc>
                  </w:tr>
                  <w:tr w:rsidR="00321DB4">
                    <w:trPr>
                      <w:trHeight w:hRule="exact" w:val="452"/>
                    </w:trPr>
                    <w:tc>
                      <w:tcPr>
                        <w:tcW w:w="371" w:type="dxa"/>
                        <w:tcBorders>
                          <w:top w:val="nil"/>
                          <w:left w:val="nil"/>
                          <w:bottom w:val="nil"/>
                          <w:right w:val="nil"/>
                        </w:tcBorders>
                      </w:tcPr>
                      <w:p w:rsidR="00321DB4" w:rsidRDefault="00321DB4"/>
                    </w:tc>
                    <w:tc>
                      <w:tcPr>
                        <w:tcW w:w="542" w:type="dxa"/>
                        <w:tcBorders>
                          <w:top w:val="nil"/>
                          <w:left w:val="nil"/>
                          <w:bottom w:val="nil"/>
                          <w:right w:val="single" w:sz="2" w:space="0" w:color="000000"/>
                        </w:tcBorders>
                      </w:tcPr>
                      <w:p w:rsidR="00321DB4" w:rsidRDefault="00321DB4">
                        <w:pPr>
                          <w:pStyle w:val="TableParagraph"/>
                          <w:spacing w:before="1"/>
                          <w:rPr>
                            <w:rFonts w:ascii="Times New Roman" w:eastAsia="Times New Roman" w:hAnsi="Times New Roman" w:cs="Times New Roman"/>
                            <w:sz w:val="16"/>
                            <w:szCs w:val="16"/>
                          </w:rPr>
                        </w:pPr>
                      </w:p>
                      <w:p w:rsidR="00321DB4" w:rsidRDefault="00E024F8">
                        <w:pPr>
                          <w:pStyle w:val="TableParagraph"/>
                          <w:ind w:left="47"/>
                          <w:rPr>
                            <w:rFonts w:ascii="Arial" w:eastAsia="Arial" w:hAnsi="Arial" w:cs="Arial"/>
                            <w:sz w:val="15"/>
                            <w:szCs w:val="15"/>
                          </w:rPr>
                        </w:pPr>
                        <w:r>
                          <w:rPr>
                            <w:rFonts w:ascii="Arial"/>
                            <w:color w:val="B1B1B1"/>
                            <w:w w:val="85"/>
                            <w:sz w:val="15"/>
                          </w:rPr>
                          <w:t>1</w:t>
                        </w:r>
                        <w:r>
                          <w:rPr>
                            <w:rFonts w:ascii="Arial"/>
                            <w:color w:val="B1B1B1"/>
                            <w:spacing w:val="-1"/>
                            <w:w w:val="85"/>
                            <w:sz w:val="15"/>
                          </w:rPr>
                          <w:t xml:space="preserve"> </w:t>
                        </w:r>
                        <w:r>
                          <w:rPr>
                            <w:rFonts w:ascii="Arial"/>
                            <w:color w:val="545454"/>
                            <w:w w:val="90"/>
                            <w:sz w:val="15"/>
                          </w:rPr>
                          <w:t>341</w:t>
                        </w:r>
                      </w:p>
                    </w:tc>
                    <w:tc>
                      <w:tcPr>
                        <w:tcW w:w="546" w:type="dxa"/>
                        <w:tcBorders>
                          <w:top w:val="nil"/>
                          <w:left w:val="single" w:sz="2" w:space="0" w:color="000000"/>
                          <w:bottom w:val="nil"/>
                          <w:right w:val="nil"/>
                        </w:tcBorders>
                      </w:tcPr>
                      <w:p w:rsidR="00321DB4" w:rsidRDefault="00321DB4">
                        <w:pPr>
                          <w:pStyle w:val="TableParagraph"/>
                          <w:spacing w:before="11"/>
                          <w:rPr>
                            <w:rFonts w:ascii="Times New Roman" w:eastAsia="Times New Roman" w:hAnsi="Times New Roman" w:cs="Times New Roman"/>
                            <w:sz w:val="11"/>
                            <w:szCs w:val="11"/>
                          </w:rPr>
                        </w:pPr>
                      </w:p>
                      <w:p w:rsidR="00321DB4" w:rsidRDefault="00E024F8">
                        <w:pPr>
                          <w:pStyle w:val="TableParagraph"/>
                          <w:ind w:left="49"/>
                          <w:jc w:val="center"/>
                          <w:rPr>
                            <w:rFonts w:ascii="Arial" w:eastAsia="Arial" w:hAnsi="Arial" w:cs="Arial"/>
                            <w:sz w:val="15"/>
                            <w:szCs w:val="15"/>
                          </w:rPr>
                        </w:pPr>
                        <w:r>
                          <w:rPr>
                            <w:rFonts w:ascii="Arial"/>
                            <w:color w:val="3F3F3F"/>
                            <w:sz w:val="15"/>
                          </w:rPr>
                          <w:t>22103</w:t>
                        </w:r>
                      </w:p>
                    </w:tc>
                  </w:tr>
                  <w:tr w:rsidR="00321DB4">
                    <w:trPr>
                      <w:trHeight w:hRule="exact" w:val="252"/>
                    </w:trPr>
                    <w:tc>
                      <w:tcPr>
                        <w:tcW w:w="371" w:type="dxa"/>
                        <w:tcBorders>
                          <w:top w:val="nil"/>
                          <w:left w:val="nil"/>
                          <w:bottom w:val="nil"/>
                          <w:right w:val="nil"/>
                        </w:tcBorders>
                      </w:tcPr>
                      <w:p w:rsidR="00321DB4" w:rsidRDefault="00321DB4"/>
                    </w:tc>
                    <w:tc>
                      <w:tcPr>
                        <w:tcW w:w="542" w:type="dxa"/>
                        <w:tcBorders>
                          <w:top w:val="nil"/>
                          <w:left w:val="nil"/>
                          <w:bottom w:val="nil"/>
                          <w:right w:val="single" w:sz="2" w:space="0" w:color="000000"/>
                        </w:tcBorders>
                      </w:tcPr>
                      <w:p w:rsidR="00321DB4" w:rsidRDefault="00E024F8">
                        <w:pPr>
                          <w:pStyle w:val="TableParagraph"/>
                          <w:spacing w:before="83"/>
                          <w:ind w:left="134"/>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78"/>
                          <w:ind w:left="57"/>
                          <w:jc w:val="center"/>
                          <w:rPr>
                            <w:rFonts w:ascii="Arial" w:eastAsia="Arial" w:hAnsi="Arial" w:cs="Arial"/>
                            <w:sz w:val="15"/>
                            <w:szCs w:val="15"/>
                          </w:rPr>
                        </w:pPr>
                        <w:r>
                          <w:rPr>
                            <w:rFonts w:ascii="Arial"/>
                            <w:color w:val="3F3F3F"/>
                            <w:sz w:val="15"/>
                          </w:rPr>
                          <w:t>22104</w:t>
                        </w:r>
                      </w:p>
                    </w:tc>
                  </w:tr>
                  <w:tr w:rsidR="00321DB4">
                    <w:trPr>
                      <w:trHeight w:hRule="exact" w:val="332"/>
                    </w:trPr>
                    <w:tc>
                      <w:tcPr>
                        <w:tcW w:w="371" w:type="dxa"/>
                        <w:tcBorders>
                          <w:top w:val="nil"/>
                          <w:left w:val="nil"/>
                          <w:bottom w:val="nil"/>
                          <w:right w:val="single" w:sz="2" w:space="0" w:color="000000"/>
                        </w:tcBorders>
                      </w:tcPr>
                      <w:p w:rsidR="00321DB4" w:rsidRDefault="00321DB4"/>
                    </w:tc>
                    <w:tc>
                      <w:tcPr>
                        <w:tcW w:w="542" w:type="dxa"/>
                        <w:tcBorders>
                          <w:top w:val="nil"/>
                          <w:left w:val="single" w:sz="2" w:space="0" w:color="000000"/>
                          <w:bottom w:val="nil"/>
                          <w:right w:val="single" w:sz="2" w:space="0" w:color="000000"/>
                        </w:tcBorders>
                      </w:tcPr>
                      <w:p w:rsidR="00321DB4" w:rsidRDefault="00E024F8">
                        <w:pPr>
                          <w:pStyle w:val="TableParagraph"/>
                          <w:spacing w:before="41"/>
                          <w:ind w:left="131"/>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36"/>
                          <w:ind w:left="57"/>
                          <w:jc w:val="center"/>
                          <w:rPr>
                            <w:rFonts w:ascii="Arial" w:eastAsia="Arial" w:hAnsi="Arial" w:cs="Arial"/>
                            <w:sz w:val="15"/>
                            <w:szCs w:val="15"/>
                          </w:rPr>
                        </w:pPr>
                        <w:r>
                          <w:rPr>
                            <w:rFonts w:ascii="Arial"/>
                            <w:color w:val="3F3F3F"/>
                            <w:sz w:val="15"/>
                          </w:rPr>
                          <w:t>22110</w:t>
                        </w:r>
                      </w:p>
                    </w:tc>
                  </w:tr>
                  <w:tr w:rsidR="00321DB4">
                    <w:trPr>
                      <w:trHeight w:hRule="exact" w:val="390"/>
                    </w:trPr>
                    <w:tc>
                      <w:tcPr>
                        <w:tcW w:w="371" w:type="dxa"/>
                        <w:tcBorders>
                          <w:top w:val="nil"/>
                          <w:left w:val="nil"/>
                          <w:bottom w:val="nil"/>
                          <w:right w:val="single" w:sz="2" w:space="0" w:color="000000"/>
                        </w:tcBorders>
                      </w:tcPr>
                      <w:p w:rsidR="00321DB4" w:rsidRDefault="00321DB4"/>
                    </w:tc>
                    <w:tc>
                      <w:tcPr>
                        <w:tcW w:w="542" w:type="dxa"/>
                        <w:tcBorders>
                          <w:top w:val="nil"/>
                          <w:left w:val="single" w:sz="2" w:space="0" w:color="000000"/>
                          <w:bottom w:val="nil"/>
                          <w:right w:val="single" w:sz="2" w:space="0" w:color="000000"/>
                        </w:tcBorders>
                      </w:tcPr>
                      <w:p w:rsidR="00321DB4" w:rsidRDefault="00E024F8">
                        <w:pPr>
                          <w:pStyle w:val="TableParagraph"/>
                          <w:spacing w:before="102"/>
                          <w:ind w:left="127"/>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102"/>
                          <w:ind w:left="53"/>
                          <w:jc w:val="center"/>
                          <w:rPr>
                            <w:rFonts w:ascii="Arial" w:eastAsia="Arial" w:hAnsi="Arial" w:cs="Arial"/>
                            <w:sz w:val="15"/>
                            <w:szCs w:val="15"/>
                          </w:rPr>
                        </w:pPr>
                        <w:r>
                          <w:rPr>
                            <w:rFonts w:ascii="Arial"/>
                            <w:color w:val="3F3F3F"/>
                            <w:sz w:val="15"/>
                          </w:rPr>
                          <w:t>22199</w:t>
                        </w:r>
                      </w:p>
                    </w:tc>
                  </w:tr>
                  <w:tr w:rsidR="00321DB4">
                    <w:trPr>
                      <w:trHeight w:hRule="exact" w:val="390"/>
                    </w:trPr>
                    <w:tc>
                      <w:tcPr>
                        <w:tcW w:w="371" w:type="dxa"/>
                        <w:tcBorders>
                          <w:top w:val="nil"/>
                          <w:left w:val="nil"/>
                          <w:bottom w:val="nil"/>
                          <w:right w:val="single" w:sz="2" w:space="0" w:color="000000"/>
                        </w:tcBorders>
                      </w:tcPr>
                      <w:p w:rsidR="00321DB4" w:rsidRDefault="00321DB4"/>
                    </w:tc>
                    <w:tc>
                      <w:tcPr>
                        <w:tcW w:w="542" w:type="dxa"/>
                        <w:tcBorders>
                          <w:top w:val="nil"/>
                          <w:left w:val="single" w:sz="2" w:space="0" w:color="000000"/>
                          <w:bottom w:val="nil"/>
                          <w:right w:val="single" w:sz="2" w:space="0" w:color="000000"/>
                        </w:tcBorders>
                      </w:tcPr>
                      <w:p w:rsidR="00321DB4" w:rsidRDefault="00E024F8">
                        <w:pPr>
                          <w:pStyle w:val="TableParagraph"/>
                          <w:spacing w:before="99"/>
                          <w:ind w:left="127"/>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99"/>
                          <w:ind w:left="53"/>
                          <w:jc w:val="center"/>
                          <w:rPr>
                            <w:rFonts w:ascii="Arial" w:eastAsia="Arial" w:hAnsi="Arial" w:cs="Arial"/>
                            <w:sz w:val="15"/>
                            <w:szCs w:val="15"/>
                          </w:rPr>
                        </w:pPr>
                        <w:r>
                          <w:rPr>
                            <w:rFonts w:ascii="Arial"/>
                            <w:color w:val="3F3F3F"/>
                            <w:sz w:val="15"/>
                          </w:rPr>
                          <w:t>22200</w:t>
                        </w:r>
                      </w:p>
                    </w:tc>
                  </w:tr>
                  <w:tr w:rsidR="00321DB4">
                    <w:trPr>
                      <w:trHeight w:hRule="exact" w:val="434"/>
                    </w:trPr>
                    <w:tc>
                      <w:tcPr>
                        <w:tcW w:w="371" w:type="dxa"/>
                        <w:tcBorders>
                          <w:top w:val="nil"/>
                          <w:left w:val="nil"/>
                          <w:bottom w:val="nil"/>
                          <w:right w:val="single" w:sz="2" w:space="0" w:color="000000"/>
                        </w:tcBorders>
                      </w:tcPr>
                      <w:p w:rsidR="00321DB4" w:rsidRDefault="00321DB4"/>
                    </w:tc>
                    <w:tc>
                      <w:tcPr>
                        <w:tcW w:w="542" w:type="dxa"/>
                        <w:tcBorders>
                          <w:top w:val="nil"/>
                          <w:left w:val="single" w:sz="2" w:space="0" w:color="000000"/>
                          <w:bottom w:val="nil"/>
                          <w:right w:val="single" w:sz="2" w:space="0" w:color="000000"/>
                        </w:tcBorders>
                      </w:tcPr>
                      <w:p w:rsidR="00321DB4" w:rsidRDefault="00E024F8">
                        <w:pPr>
                          <w:pStyle w:val="TableParagraph"/>
                          <w:spacing w:before="107"/>
                          <w:ind w:left="127"/>
                          <w:rPr>
                            <w:rFonts w:ascii="Arial" w:eastAsia="Arial" w:hAnsi="Arial" w:cs="Arial"/>
                            <w:sz w:val="15"/>
                            <w:szCs w:val="15"/>
                          </w:rPr>
                        </w:pPr>
                        <w:r>
                          <w:rPr>
                            <w:rFonts w:ascii="Arial"/>
                            <w:color w:val="3F3F3F"/>
                            <w:sz w:val="15"/>
                          </w:rPr>
                          <w:t>341</w:t>
                        </w:r>
                      </w:p>
                    </w:tc>
                    <w:tc>
                      <w:tcPr>
                        <w:tcW w:w="546" w:type="dxa"/>
                        <w:tcBorders>
                          <w:top w:val="nil"/>
                          <w:left w:val="single" w:sz="2" w:space="0" w:color="000000"/>
                          <w:bottom w:val="nil"/>
                          <w:right w:val="nil"/>
                        </w:tcBorders>
                      </w:tcPr>
                      <w:p w:rsidR="00321DB4" w:rsidRDefault="00E024F8">
                        <w:pPr>
                          <w:pStyle w:val="TableParagraph"/>
                          <w:spacing w:before="102"/>
                          <w:ind w:left="62"/>
                          <w:jc w:val="center"/>
                          <w:rPr>
                            <w:rFonts w:ascii="Arial" w:eastAsia="Arial" w:hAnsi="Arial" w:cs="Arial"/>
                            <w:sz w:val="15"/>
                            <w:szCs w:val="15"/>
                          </w:rPr>
                        </w:pPr>
                        <w:r>
                          <w:rPr>
                            <w:rFonts w:ascii="Arial"/>
                            <w:color w:val="3F3F3F"/>
                            <w:sz w:val="15"/>
                          </w:rPr>
                          <w:t>22601</w:t>
                        </w:r>
                      </w:p>
                    </w:tc>
                  </w:tr>
                  <w:tr w:rsidR="00321DB4">
                    <w:trPr>
                      <w:trHeight w:hRule="exact" w:val="353"/>
                    </w:trPr>
                    <w:tc>
                      <w:tcPr>
                        <w:tcW w:w="371" w:type="dxa"/>
                        <w:tcBorders>
                          <w:top w:val="nil"/>
                          <w:left w:val="nil"/>
                          <w:bottom w:val="nil"/>
                          <w:right w:val="single" w:sz="2" w:space="0" w:color="000000"/>
                        </w:tcBorders>
                      </w:tcPr>
                      <w:p w:rsidR="00321DB4" w:rsidRDefault="00321DB4"/>
                    </w:tc>
                    <w:tc>
                      <w:tcPr>
                        <w:tcW w:w="542" w:type="dxa"/>
                        <w:tcBorders>
                          <w:top w:val="nil"/>
                          <w:left w:val="single" w:sz="2" w:space="0" w:color="000000"/>
                          <w:bottom w:val="nil"/>
                          <w:right w:val="single" w:sz="2" w:space="0" w:color="000000"/>
                        </w:tcBorders>
                      </w:tcPr>
                      <w:p w:rsidR="00321DB4" w:rsidRDefault="00E024F8">
                        <w:pPr>
                          <w:pStyle w:val="TableParagraph"/>
                          <w:spacing w:before="65"/>
                          <w:ind w:left="131"/>
                          <w:rPr>
                            <w:rFonts w:ascii="Arial" w:eastAsia="Arial" w:hAnsi="Arial" w:cs="Arial"/>
                            <w:sz w:val="15"/>
                            <w:szCs w:val="15"/>
                          </w:rPr>
                        </w:pPr>
                        <w:r>
                          <w:rPr>
                            <w:rFonts w:ascii="Arial"/>
                            <w:color w:val="3F3F3F"/>
                            <w:sz w:val="15"/>
                          </w:rPr>
                          <w:t>341</w:t>
                        </w:r>
                      </w:p>
                    </w:tc>
                    <w:tc>
                      <w:tcPr>
                        <w:tcW w:w="546" w:type="dxa"/>
                        <w:tcBorders>
                          <w:top w:val="nil"/>
                          <w:left w:val="single" w:sz="2" w:space="0" w:color="000000"/>
                          <w:bottom w:val="nil"/>
                          <w:right w:val="nil"/>
                        </w:tcBorders>
                      </w:tcPr>
                      <w:p w:rsidR="00321DB4" w:rsidRDefault="00E024F8">
                        <w:pPr>
                          <w:pStyle w:val="TableParagraph"/>
                          <w:spacing w:before="60"/>
                          <w:ind w:left="53"/>
                          <w:jc w:val="center"/>
                          <w:rPr>
                            <w:rFonts w:ascii="Arial" w:eastAsia="Arial" w:hAnsi="Arial" w:cs="Arial"/>
                            <w:sz w:val="15"/>
                            <w:szCs w:val="15"/>
                          </w:rPr>
                        </w:pPr>
                        <w:r>
                          <w:rPr>
                            <w:rFonts w:ascii="Arial"/>
                            <w:color w:val="3F3F3F"/>
                            <w:sz w:val="15"/>
                          </w:rPr>
                          <w:t>22602</w:t>
                        </w:r>
                      </w:p>
                    </w:tc>
                  </w:tr>
                  <w:tr w:rsidR="00321DB4">
                    <w:trPr>
                      <w:trHeight w:hRule="exact" w:val="302"/>
                    </w:trPr>
                    <w:tc>
                      <w:tcPr>
                        <w:tcW w:w="371" w:type="dxa"/>
                        <w:tcBorders>
                          <w:top w:val="nil"/>
                          <w:left w:val="nil"/>
                          <w:bottom w:val="nil"/>
                          <w:right w:val="single" w:sz="2" w:space="0" w:color="000000"/>
                        </w:tcBorders>
                      </w:tcPr>
                      <w:p w:rsidR="00321DB4" w:rsidRDefault="00321DB4"/>
                    </w:tc>
                    <w:tc>
                      <w:tcPr>
                        <w:tcW w:w="542" w:type="dxa"/>
                        <w:tcBorders>
                          <w:top w:val="nil"/>
                          <w:left w:val="single" w:sz="2" w:space="0" w:color="000000"/>
                          <w:bottom w:val="nil"/>
                          <w:right w:val="single" w:sz="2" w:space="0" w:color="000000"/>
                        </w:tcBorders>
                      </w:tcPr>
                      <w:p w:rsidR="00321DB4" w:rsidRDefault="00E024F8">
                        <w:pPr>
                          <w:pStyle w:val="TableParagraph"/>
                          <w:spacing w:before="104"/>
                          <w:ind w:left="131"/>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99"/>
                          <w:ind w:left="63"/>
                          <w:jc w:val="center"/>
                          <w:rPr>
                            <w:rFonts w:ascii="Arial" w:eastAsia="Arial" w:hAnsi="Arial" w:cs="Arial"/>
                            <w:sz w:val="15"/>
                            <w:szCs w:val="15"/>
                          </w:rPr>
                        </w:pPr>
                        <w:r>
                          <w:rPr>
                            <w:rFonts w:ascii="Arial"/>
                            <w:color w:val="3F3F3F"/>
                            <w:sz w:val="15"/>
                          </w:rPr>
                          <w:t>22700</w:t>
                        </w:r>
                      </w:p>
                    </w:tc>
                  </w:tr>
                  <w:tr w:rsidR="00321DB4">
                    <w:trPr>
                      <w:trHeight w:hRule="exact" w:val="355"/>
                    </w:trPr>
                    <w:tc>
                      <w:tcPr>
                        <w:tcW w:w="371" w:type="dxa"/>
                        <w:tcBorders>
                          <w:top w:val="nil"/>
                          <w:left w:val="nil"/>
                          <w:bottom w:val="nil"/>
                          <w:right w:val="single" w:sz="2" w:space="0" w:color="000000"/>
                        </w:tcBorders>
                      </w:tcPr>
                      <w:p w:rsidR="00321DB4" w:rsidRDefault="00321DB4"/>
                    </w:tc>
                    <w:tc>
                      <w:tcPr>
                        <w:tcW w:w="542" w:type="dxa"/>
                        <w:tcBorders>
                          <w:top w:val="nil"/>
                          <w:left w:val="single" w:sz="2" w:space="0" w:color="000000"/>
                          <w:bottom w:val="nil"/>
                          <w:right w:val="single" w:sz="2" w:space="0" w:color="000000"/>
                        </w:tcBorders>
                      </w:tcPr>
                      <w:p w:rsidR="00321DB4" w:rsidRDefault="00E024F8">
                        <w:pPr>
                          <w:pStyle w:val="TableParagraph"/>
                          <w:spacing w:before="13"/>
                          <w:ind w:left="131"/>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8"/>
                          <w:ind w:left="63"/>
                          <w:jc w:val="center"/>
                          <w:rPr>
                            <w:rFonts w:ascii="Arial" w:eastAsia="Arial" w:hAnsi="Arial" w:cs="Arial"/>
                            <w:sz w:val="15"/>
                            <w:szCs w:val="15"/>
                          </w:rPr>
                        </w:pPr>
                        <w:r>
                          <w:rPr>
                            <w:rFonts w:ascii="Arial"/>
                            <w:color w:val="3F3F3F"/>
                            <w:sz w:val="15"/>
                          </w:rPr>
                          <w:t>22706</w:t>
                        </w:r>
                      </w:p>
                    </w:tc>
                  </w:tr>
                  <w:tr w:rsidR="00321DB4">
                    <w:trPr>
                      <w:trHeight w:hRule="exact" w:val="388"/>
                    </w:trPr>
                    <w:tc>
                      <w:tcPr>
                        <w:tcW w:w="371" w:type="dxa"/>
                        <w:tcBorders>
                          <w:top w:val="nil"/>
                          <w:left w:val="nil"/>
                          <w:bottom w:val="nil"/>
                          <w:right w:val="nil"/>
                        </w:tcBorders>
                      </w:tcPr>
                      <w:p w:rsidR="00321DB4" w:rsidRDefault="00321DB4"/>
                    </w:tc>
                    <w:tc>
                      <w:tcPr>
                        <w:tcW w:w="542" w:type="dxa"/>
                        <w:tcBorders>
                          <w:top w:val="nil"/>
                          <w:left w:val="nil"/>
                          <w:bottom w:val="nil"/>
                          <w:right w:val="single" w:sz="2" w:space="0" w:color="000000"/>
                        </w:tcBorders>
                      </w:tcPr>
                      <w:p w:rsidR="00321DB4" w:rsidRDefault="00E024F8">
                        <w:pPr>
                          <w:pStyle w:val="TableParagraph"/>
                          <w:spacing w:before="51"/>
                          <w:ind w:left="134"/>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51"/>
                          <w:ind w:left="63"/>
                          <w:jc w:val="center"/>
                          <w:rPr>
                            <w:rFonts w:ascii="Arial" w:eastAsia="Arial" w:hAnsi="Arial" w:cs="Arial"/>
                            <w:sz w:val="15"/>
                            <w:szCs w:val="15"/>
                          </w:rPr>
                        </w:pPr>
                        <w:r>
                          <w:rPr>
                            <w:rFonts w:ascii="Arial"/>
                            <w:color w:val="545454"/>
                            <w:sz w:val="15"/>
                          </w:rPr>
                          <w:t>22799</w:t>
                        </w:r>
                      </w:p>
                    </w:tc>
                  </w:tr>
                  <w:tr w:rsidR="00321DB4">
                    <w:trPr>
                      <w:trHeight w:hRule="exact" w:val="397"/>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E024F8">
                        <w:pPr>
                          <w:pStyle w:val="TableParagraph"/>
                          <w:spacing w:before="55"/>
                          <w:ind w:left="134"/>
                          <w:rPr>
                            <w:rFonts w:ascii="Arial" w:eastAsia="Arial" w:hAnsi="Arial" w:cs="Arial"/>
                            <w:sz w:val="15"/>
                            <w:szCs w:val="15"/>
                          </w:rPr>
                        </w:pPr>
                        <w:r>
                          <w:rPr>
                            <w:rFonts w:ascii="Arial"/>
                            <w:color w:val="3F3F3F"/>
                            <w:sz w:val="15"/>
                          </w:rPr>
                          <w:t>341</w:t>
                        </w:r>
                      </w:p>
                    </w:tc>
                    <w:tc>
                      <w:tcPr>
                        <w:tcW w:w="546" w:type="dxa"/>
                        <w:tcBorders>
                          <w:top w:val="nil"/>
                          <w:left w:val="nil"/>
                          <w:bottom w:val="nil"/>
                          <w:right w:val="nil"/>
                        </w:tcBorders>
                      </w:tcPr>
                      <w:p w:rsidR="00321DB4" w:rsidRDefault="00E024F8">
                        <w:pPr>
                          <w:pStyle w:val="TableParagraph"/>
                          <w:spacing w:before="51"/>
                          <w:ind w:left="56"/>
                          <w:jc w:val="center"/>
                          <w:rPr>
                            <w:rFonts w:ascii="Arial" w:eastAsia="Arial" w:hAnsi="Arial" w:cs="Arial"/>
                            <w:sz w:val="15"/>
                            <w:szCs w:val="15"/>
                          </w:rPr>
                        </w:pPr>
                        <w:r>
                          <w:rPr>
                            <w:rFonts w:ascii="Arial"/>
                            <w:color w:val="3F3F3F"/>
                            <w:sz w:val="15"/>
                          </w:rPr>
                          <w:t>23120</w:t>
                        </w:r>
                      </w:p>
                    </w:tc>
                  </w:tr>
                  <w:tr w:rsidR="00321DB4">
                    <w:trPr>
                      <w:trHeight w:hRule="exact" w:val="253"/>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E024F8">
                        <w:pPr>
                          <w:pStyle w:val="TableParagraph"/>
                          <w:spacing w:before="55"/>
                          <w:ind w:left="134"/>
                          <w:rPr>
                            <w:rFonts w:ascii="Arial" w:eastAsia="Arial" w:hAnsi="Arial" w:cs="Arial"/>
                            <w:sz w:val="15"/>
                            <w:szCs w:val="15"/>
                          </w:rPr>
                        </w:pPr>
                        <w:r>
                          <w:rPr>
                            <w:rFonts w:ascii="Arial"/>
                            <w:color w:val="3F3F3F"/>
                            <w:sz w:val="15"/>
                          </w:rPr>
                          <w:t>341</w:t>
                        </w:r>
                      </w:p>
                    </w:tc>
                    <w:tc>
                      <w:tcPr>
                        <w:tcW w:w="546" w:type="dxa"/>
                        <w:tcBorders>
                          <w:top w:val="nil"/>
                          <w:left w:val="nil"/>
                          <w:bottom w:val="nil"/>
                          <w:right w:val="nil"/>
                        </w:tcBorders>
                      </w:tcPr>
                      <w:p w:rsidR="00321DB4" w:rsidRDefault="00E024F8">
                        <w:pPr>
                          <w:pStyle w:val="TableParagraph"/>
                          <w:spacing w:before="51"/>
                          <w:ind w:left="56"/>
                          <w:jc w:val="center"/>
                          <w:rPr>
                            <w:rFonts w:ascii="Arial" w:eastAsia="Arial" w:hAnsi="Arial" w:cs="Arial"/>
                            <w:sz w:val="15"/>
                            <w:szCs w:val="15"/>
                          </w:rPr>
                        </w:pPr>
                        <w:r>
                          <w:rPr>
                            <w:rFonts w:ascii="Arial"/>
                            <w:color w:val="3F3F3F"/>
                            <w:sz w:val="15"/>
                          </w:rPr>
                          <w:t>48000</w:t>
                        </w:r>
                      </w:p>
                    </w:tc>
                  </w:tr>
                  <w:tr w:rsidR="00321DB4">
                    <w:trPr>
                      <w:trHeight w:hRule="exact" w:val="299"/>
                    </w:trPr>
                    <w:tc>
                      <w:tcPr>
                        <w:tcW w:w="371" w:type="dxa"/>
                        <w:tcBorders>
                          <w:top w:val="nil"/>
                          <w:left w:val="nil"/>
                          <w:bottom w:val="nil"/>
                          <w:right w:val="nil"/>
                        </w:tcBorders>
                      </w:tcPr>
                      <w:p w:rsidR="00321DB4" w:rsidRDefault="00321DB4"/>
                    </w:tc>
                    <w:tc>
                      <w:tcPr>
                        <w:tcW w:w="542" w:type="dxa"/>
                        <w:tcBorders>
                          <w:top w:val="nil"/>
                          <w:left w:val="nil"/>
                          <w:bottom w:val="nil"/>
                          <w:right w:val="single" w:sz="2" w:space="0" w:color="000000"/>
                        </w:tcBorders>
                      </w:tcPr>
                      <w:p w:rsidR="00321DB4" w:rsidRDefault="00E024F8">
                        <w:pPr>
                          <w:pStyle w:val="TableParagraph"/>
                          <w:spacing w:before="8"/>
                          <w:ind w:left="134"/>
                          <w:rPr>
                            <w:rFonts w:ascii="Arial" w:eastAsia="Arial" w:hAnsi="Arial" w:cs="Arial"/>
                            <w:sz w:val="15"/>
                            <w:szCs w:val="15"/>
                          </w:rPr>
                        </w:pPr>
                        <w:r>
                          <w:rPr>
                            <w:rFonts w:ascii="Arial"/>
                            <w:color w:val="3F3F3F"/>
                            <w:sz w:val="15"/>
                          </w:rPr>
                          <w:t>341</w:t>
                        </w:r>
                      </w:p>
                    </w:tc>
                    <w:tc>
                      <w:tcPr>
                        <w:tcW w:w="546" w:type="dxa"/>
                        <w:tcBorders>
                          <w:top w:val="nil"/>
                          <w:left w:val="single" w:sz="2" w:space="0" w:color="000000"/>
                          <w:bottom w:val="nil"/>
                          <w:right w:val="nil"/>
                        </w:tcBorders>
                      </w:tcPr>
                      <w:p w:rsidR="00321DB4" w:rsidRDefault="00E024F8">
                        <w:pPr>
                          <w:pStyle w:val="TableParagraph"/>
                          <w:spacing w:before="8"/>
                          <w:ind w:left="53"/>
                          <w:jc w:val="center"/>
                          <w:rPr>
                            <w:rFonts w:ascii="Arial" w:eastAsia="Arial" w:hAnsi="Arial" w:cs="Arial"/>
                            <w:sz w:val="15"/>
                            <w:szCs w:val="15"/>
                          </w:rPr>
                        </w:pPr>
                        <w:r>
                          <w:rPr>
                            <w:rFonts w:ascii="Arial"/>
                            <w:color w:val="3F3F3F"/>
                            <w:sz w:val="15"/>
                          </w:rPr>
                          <w:t>48900</w:t>
                        </w:r>
                      </w:p>
                    </w:tc>
                  </w:tr>
                  <w:tr w:rsidR="00321DB4">
                    <w:trPr>
                      <w:trHeight w:hRule="exact" w:val="276"/>
                    </w:trPr>
                    <w:tc>
                      <w:tcPr>
                        <w:tcW w:w="371" w:type="dxa"/>
                        <w:tcBorders>
                          <w:top w:val="nil"/>
                          <w:left w:val="nil"/>
                          <w:bottom w:val="nil"/>
                          <w:right w:val="nil"/>
                        </w:tcBorders>
                      </w:tcPr>
                      <w:p w:rsidR="00321DB4" w:rsidRDefault="00321DB4"/>
                    </w:tc>
                    <w:tc>
                      <w:tcPr>
                        <w:tcW w:w="542" w:type="dxa"/>
                        <w:tcBorders>
                          <w:top w:val="nil"/>
                          <w:left w:val="nil"/>
                          <w:bottom w:val="nil"/>
                          <w:right w:val="single" w:sz="2" w:space="0" w:color="000000"/>
                        </w:tcBorders>
                      </w:tcPr>
                      <w:p w:rsidR="00321DB4" w:rsidRDefault="00E024F8">
                        <w:pPr>
                          <w:pStyle w:val="TableParagraph"/>
                          <w:spacing w:before="107"/>
                          <w:ind w:left="134"/>
                          <w:rPr>
                            <w:rFonts w:ascii="Arial" w:eastAsia="Arial" w:hAnsi="Arial" w:cs="Arial"/>
                            <w:sz w:val="15"/>
                            <w:szCs w:val="15"/>
                          </w:rPr>
                        </w:pPr>
                        <w:r>
                          <w:rPr>
                            <w:rFonts w:ascii="Arial"/>
                            <w:color w:val="545454"/>
                            <w:sz w:val="15"/>
                          </w:rPr>
                          <w:t>341</w:t>
                        </w:r>
                      </w:p>
                    </w:tc>
                    <w:tc>
                      <w:tcPr>
                        <w:tcW w:w="546" w:type="dxa"/>
                        <w:tcBorders>
                          <w:top w:val="nil"/>
                          <w:left w:val="single" w:sz="2" w:space="0" w:color="000000"/>
                          <w:bottom w:val="nil"/>
                          <w:right w:val="nil"/>
                        </w:tcBorders>
                      </w:tcPr>
                      <w:p w:rsidR="00321DB4" w:rsidRDefault="00E024F8">
                        <w:pPr>
                          <w:pStyle w:val="TableParagraph"/>
                          <w:spacing w:before="102"/>
                          <w:ind w:left="68"/>
                          <w:jc w:val="center"/>
                          <w:rPr>
                            <w:rFonts w:ascii="Arial" w:eastAsia="Arial" w:hAnsi="Arial" w:cs="Arial"/>
                            <w:sz w:val="15"/>
                            <w:szCs w:val="15"/>
                          </w:rPr>
                        </w:pPr>
                        <w:r>
                          <w:rPr>
                            <w:rFonts w:ascii="Arial"/>
                            <w:color w:val="3F3F3F"/>
                            <w:sz w:val="15"/>
                          </w:rPr>
                          <w:t>60900</w:t>
                        </w:r>
                      </w:p>
                    </w:tc>
                  </w:tr>
                  <w:tr w:rsidR="00321DB4">
                    <w:trPr>
                      <w:trHeight w:hRule="exact" w:val="418"/>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321DB4">
                        <w:pPr>
                          <w:pStyle w:val="TableParagraph"/>
                          <w:rPr>
                            <w:rFonts w:ascii="Times New Roman" w:eastAsia="Times New Roman" w:hAnsi="Times New Roman" w:cs="Times New Roman"/>
                            <w:sz w:val="19"/>
                            <w:szCs w:val="19"/>
                          </w:rPr>
                        </w:pPr>
                      </w:p>
                      <w:p w:rsidR="00321DB4" w:rsidRDefault="00E024F8">
                        <w:pPr>
                          <w:pStyle w:val="TableParagraph"/>
                          <w:ind w:left="134"/>
                          <w:rPr>
                            <w:rFonts w:ascii="Arial" w:eastAsia="Arial" w:hAnsi="Arial" w:cs="Arial"/>
                            <w:sz w:val="15"/>
                            <w:szCs w:val="15"/>
                          </w:rPr>
                        </w:pPr>
                        <w:r>
                          <w:rPr>
                            <w:rFonts w:ascii="Arial"/>
                            <w:color w:val="3F3F3F"/>
                            <w:sz w:val="15"/>
                          </w:rPr>
                          <w:t>341</w:t>
                        </w:r>
                      </w:p>
                    </w:tc>
                    <w:tc>
                      <w:tcPr>
                        <w:tcW w:w="546" w:type="dxa"/>
                        <w:tcBorders>
                          <w:top w:val="nil"/>
                          <w:left w:val="nil"/>
                          <w:bottom w:val="nil"/>
                          <w:right w:val="nil"/>
                        </w:tcBorders>
                      </w:tcPr>
                      <w:p w:rsidR="00321DB4" w:rsidRDefault="00321DB4">
                        <w:pPr>
                          <w:pStyle w:val="TableParagraph"/>
                          <w:rPr>
                            <w:rFonts w:ascii="Times New Roman" w:eastAsia="Times New Roman" w:hAnsi="Times New Roman" w:cs="Times New Roman"/>
                            <w:sz w:val="19"/>
                            <w:szCs w:val="19"/>
                          </w:rPr>
                        </w:pPr>
                      </w:p>
                      <w:p w:rsidR="00321DB4" w:rsidRDefault="00E024F8">
                        <w:pPr>
                          <w:pStyle w:val="TableParagraph"/>
                          <w:ind w:left="71"/>
                          <w:jc w:val="center"/>
                          <w:rPr>
                            <w:rFonts w:ascii="Arial" w:eastAsia="Arial" w:hAnsi="Arial" w:cs="Arial"/>
                            <w:sz w:val="15"/>
                            <w:szCs w:val="15"/>
                          </w:rPr>
                        </w:pPr>
                        <w:r>
                          <w:rPr>
                            <w:rFonts w:ascii="Arial"/>
                            <w:color w:val="3F3F3F"/>
                            <w:sz w:val="15"/>
                          </w:rPr>
                          <w:t>62200</w:t>
                        </w:r>
                      </w:p>
                    </w:tc>
                  </w:tr>
                  <w:tr w:rsidR="00321DB4">
                    <w:trPr>
                      <w:trHeight w:hRule="exact" w:val="304"/>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E024F8">
                        <w:pPr>
                          <w:pStyle w:val="TableParagraph"/>
                          <w:spacing w:before="16"/>
                          <w:ind w:left="134"/>
                          <w:rPr>
                            <w:rFonts w:ascii="Arial" w:eastAsia="Arial" w:hAnsi="Arial" w:cs="Arial"/>
                            <w:sz w:val="15"/>
                            <w:szCs w:val="15"/>
                          </w:rPr>
                        </w:pPr>
                        <w:r>
                          <w:rPr>
                            <w:rFonts w:ascii="Arial"/>
                            <w:color w:val="545454"/>
                            <w:sz w:val="15"/>
                          </w:rPr>
                          <w:t>341</w:t>
                        </w:r>
                      </w:p>
                    </w:tc>
                    <w:tc>
                      <w:tcPr>
                        <w:tcW w:w="546" w:type="dxa"/>
                        <w:tcBorders>
                          <w:top w:val="nil"/>
                          <w:left w:val="nil"/>
                          <w:bottom w:val="nil"/>
                          <w:right w:val="nil"/>
                        </w:tcBorders>
                      </w:tcPr>
                      <w:p w:rsidR="00321DB4" w:rsidRDefault="00E024F8">
                        <w:pPr>
                          <w:pStyle w:val="TableParagraph"/>
                          <w:spacing w:before="11"/>
                          <w:ind w:left="22"/>
                          <w:jc w:val="center"/>
                          <w:rPr>
                            <w:rFonts w:ascii="Arial" w:eastAsia="Arial" w:hAnsi="Arial" w:cs="Arial"/>
                            <w:sz w:val="15"/>
                            <w:szCs w:val="15"/>
                          </w:rPr>
                        </w:pPr>
                        <w:r>
                          <w:rPr>
                            <w:rFonts w:ascii="Arial"/>
                            <w:color w:val="B1B1B1"/>
                            <w:spacing w:val="4"/>
                            <w:w w:val="45"/>
                            <w:sz w:val="15"/>
                          </w:rPr>
                          <w:t>1</w:t>
                        </w:r>
                        <w:r>
                          <w:rPr>
                            <w:rFonts w:ascii="Arial"/>
                            <w:color w:val="3F3F3F"/>
                            <w:w w:val="95"/>
                            <w:sz w:val="15"/>
                          </w:rPr>
                          <w:t>62300</w:t>
                        </w:r>
                      </w:p>
                    </w:tc>
                  </w:tr>
                  <w:tr w:rsidR="00321DB4">
                    <w:trPr>
                      <w:trHeight w:hRule="exact" w:val="269"/>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E024F8">
                        <w:pPr>
                          <w:pStyle w:val="TableParagraph"/>
                          <w:spacing w:before="99"/>
                          <w:ind w:left="139"/>
                          <w:rPr>
                            <w:rFonts w:ascii="Arial" w:eastAsia="Arial" w:hAnsi="Arial" w:cs="Arial"/>
                            <w:sz w:val="15"/>
                            <w:szCs w:val="15"/>
                          </w:rPr>
                        </w:pPr>
                        <w:r>
                          <w:rPr>
                            <w:rFonts w:ascii="Arial"/>
                            <w:color w:val="3F3F3F"/>
                            <w:sz w:val="15"/>
                          </w:rPr>
                          <w:t>341</w:t>
                        </w:r>
                      </w:p>
                    </w:tc>
                    <w:tc>
                      <w:tcPr>
                        <w:tcW w:w="546" w:type="dxa"/>
                        <w:tcBorders>
                          <w:top w:val="nil"/>
                          <w:left w:val="nil"/>
                          <w:bottom w:val="nil"/>
                          <w:right w:val="nil"/>
                        </w:tcBorders>
                      </w:tcPr>
                      <w:p w:rsidR="00321DB4" w:rsidRDefault="00E024F8">
                        <w:pPr>
                          <w:pStyle w:val="TableParagraph"/>
                          <w:spacing w:before="99"/>
                          <w:ind w:left="71"/>
                          <w:jc w:val="center"/>
                          <w:rPr>
                            <w:rFonts w:ascii="Arial" w:eastAsia="Arial" w:hAnsi="Arial" w:cs="Arial"/>
                            <w:sz w:val="15"/>
                            <w:szCs w:val="15"/>
                          </w:rPr>
                        </w:pPr>
                        <w:r>
                          <w:rPr>
                            <w:rFonts w:ascii="Arial"/>
                            <w:color w:val="3F3F3F"/>
                            <w:sz w:val="15"/>
                          </w:rPr>
                          <w:t>62500</w:t>
                        </w:r>
                      </w:p>
                    </w:tc>
                  </w:tr>
                  <w:tr w:rsidR="00321DB4">
                    <w:trPr>
                      <w:trHeight w:hRule="exact" w:val="241"/>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E024F8">
                        <w:pPr>
                          <w:pStyle w:val="TableParagraph"/>
                          <w:spacing w:before="41"/>
                          <w:ind w:left="134"/>
                          <w:rPr>
                            <w:rFonts w:ascii="Arial" w:eastAsia="Arial" w:hAnsi="Arial" w:cs="Arial"/>
                            <w:sz w:val="15"/>
                            <w:szCs w:val="15"/>
                          </w:rPr>
                        </w:pPr>
                        <w:r>
                          <w:rPr>
                            <w:rFonts w:ascii="Arial"/>
                            <w:color w:val="545454"/>
                            <w:sz w:val="15"/>
                          </w:rPr>
                          <w:t>341</w:t>
                        </w:r>
                      </w:p>
                    </w:tc>
                    <w:tc>
                      <w:tcPr>
                        <w:tcW w:w="546" w:type="dxa"/>
                        <w:tcBorders>
                          <w:top w:val="nil"/>
                          <w:left w:val="nil"/>
                          <w:bottom w:val="nil"/>
                          <w:right w:val="nil"/>
                        </w:tcBorders>
                      </w:tcPr>
                      <w:p w:rsidR="00321DB4" w:rsidRDefault="00E024F8">
                        <w:pPr>
                          <w:pStyle w:val="TableParagraph"/>
                          <w:spacing w:before="41"/>
                          <w:ind w:left="65"/>
                          <w:jc w:val="center"/>
                          <w:rPr>
                            <w:rFonts w:ascii="Arial" w:eastAsia="Arial" w:hAnsi="Arial" w:cs="Arial"/>
                            <w:sz w:val="15"/>
                            <w:szCs w:val="15"/>
                          </w:rPr>
                        </w:pPr>
                        <w:r>
                          <w:rPr>
                            <w:rFonts w:ascii="Arial"/>
                            <w:color w:val="3F3F3F"/>
                            <w:sz w:val="15"/>
                          </w:rPr>
                          <w:t>62900</w:t>
                        </w:r>
                      </w:p>
                    </w:tc>
                  </w:tr>
                  <w:tr w:rsidR="00321DB4">
                    <w:trPr>
                      <w:trHeight w:hRule="exact" w:val="302"/>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E024F8">
                        <w:pPr>
                          <w:pStyle w:val="TableParagraph"/>
                          <w:spacing w:before="11"/>
                          <w:ind w:left="134"/>
                          <w:rPr>
                            <w:rFonts w:ascii="Arial" w:eastAsia="Arial" w:hAnsi="Arial" w:cs="Arial"/>
                            <w:sz w:val="15"/>
                            <w:szCs w:val="15"/>
                          </w:rPr>
                        </w:pPr>
                        <w:r>
                          <w:rPr>
                            <w:rFonts w:ascii="Arial"/>
                            <w:color w:val="545454"/>
                            <w:sz w:val="15"/>
                          </w:rPr>
                          <w:t>341</w:t>
                        </w:r>
                      </w:p>
                    </w:tc>
                    <w:tc>
                      <w:tcPr>
                        <w:tcW w:w="546" w:type="dxa"/>
                        <w:tcBorders>
                          <w:top w:val="nil"/>
                          <w:left w:val="nil"/>
                          <w:bottom w:val="nil"/>
                          <w:right w:val="nil"/>
                        </w:tcBorders>
                      </w:tcPr>
                      <w:p w:rsidR="00321DB4" w:rsidRDefault="00E024F8">
                        <w:pPr>
                          <w:pStyle w:val="TableParagraph"/>
                          <w:spacing w:before="11"/>
                          <w:ind w:left="65"/>
                          <w:jc w:val="center"/>
                          <w:rPr>
                            <w:rFonts w:ascii="Arial" w:eastAsia="Arial" w:hAnsi="Arial" w:cs="Arial"/>
                            <w:sz w:val="15"/>
                            <w:szCs w:val="15"/>
                          </w:rPr>
                        </w:pPr>
                        <w:r>
                          <w:rPr>
                            <w:rFonts w:ascii="Arial"/>
                            <w:color w:val="3F3F3F"/>
                            <w:sz w:val="15"/>
                          </w:rPr>
                          <w:t>63200</w:t>
                        </w:r>
                      </w:p>
                    </w:tc>
                  </w:tr>
                  <w:tr w:rsidR="00321DB4">
                    <w:trPr>
                      <w:trHeight w:hRule="exact" w:val="371"/>
                    </w:trPr>
                    <w:tc>
                      <w:tcPr>
                        <w:tcW w:w="371" w:type="dxa"/>
                        <w:tcBorders>
                          <w:top w:val="nil"/>
                          <w:left w:val="nil"/>
                          <w:bottom w:val="nil"/>
                          <w:right w:val="nil"/>
                        </w:tcBorders>
                      </w:tcPr>
                      <w:p w:rsidR="00321DB4" w:rsidRDefault="00321DB4"/>
                    </w:tc>
                    <w:tc>
                      <w:tcPr>
                        <w:tcW w:w="542" w:type="dxa"/>
                        <w:tcBorders>
                          <w:top w:val="nil"/>
                          <w:left w:val="nil"/>
                          <w:bottom w:val="nil"/>
                          <w:right w:val="nil"/>
                        </w:tcBorders>
                      </w:tcPr>
                      <w:p w:rsidR="00321DB4" w:rsidRDefault="00E024F8">
                        <w:pPr>
                          <w:pStyle w:val="TableParagraph"/>
                          <w:spacing w:before="102"/>
                          <w:ind w:left="134"/>
                          <w:rPr>
                            <w:rFonts w:ascii="Arial" w:eastAsia="Arial" w:hAnsi="Arial" w:cs="Arial"/>
                            <w:sz w:val="15"/>
                            <w:szCs w:val="15"/>
                          </w:rPr>
                        </w:pPr>
                        <w:r>
                          <w:rPr>
                            <w:rFonts w:ascii="Arial"/>
                            <w:color w:val="3F3F3F"/>
                            <w:sz w:val="15"/>
                          </w:rPr>
                          <w:t>341</w:t>
                        </w:r>
                      </w:p>
                    </w:tc>
                    <w:tc>
                      <w:tcPr>
                        <w:tcW w:w="546" w:type="dxa"/>
                        <w:tcBorders>
                          <w:top w:val="nil"/>
                          <w:left w:val="nil"/>
                          <w:bottom w:val="nil"/>
                          <w:right w:val="nil"/>
                        </w:tcBorders>
                      </w:tcPr>
                      <w:p w:rsidR="00321DB4" w:rsidRDefault="00E024F8">
                        <w:pPr>
                          <w:pStyle w:val="TableParagraph"/>
                          <w:spacing w:before="102"/>
                          <w:ind w:left="75"/>
                          <w:jc w:val="center"/>
                          <w:rPr>
                            <w:rFonts w:ascii="Arial" w:eastAsia="Arial" w:hAnsi="Arial" w:cs="Arial"/>
                            <w:sz w:val="15"/>
                            <w:szCs w:val="15"/>
                          </w:rPr>
                        </w:pPr>
                        <w:r>
                          <w:rPr>
                            <w:rFonts w:ascii="Arial"/>
                            <w:color w:val="3F3F3F"/>
                            <w:sz w:val="15"/>
                          </w:rPr>
                          <w:t>78900</w:t>
                        </w:r>
                      </w:p>
                    </w:tc>
                  </w:tr>
                </w:tbl>
                <w:p w:rsidR="00321DB4" w:rsidRDefault="00321DB4"/>
              </w:txbxContent>
            </v:textbox>
            <w10:wrap anchorx="page"/>
          </v:shape>
        </w:pict>
      </w:r>
      <w:r w:rsidR="00E024F8">
        <w:rPr>
          <w:color w:val="262626"/>
          <w:w w:val="90"/>
          <w:position w:val="-1"/>
        </w:rPr>
        <w:t>APLICACIONES</w:t>
      </w:r>
      <w:r w:rsidR="00E024F8">
        <w:rPr>
          <w:color w:val="262626"/>
          <w:w w:val="90"/>
          <w:position w:val="-1"/>
        </w:rPr>
        <w:tab/>
      </w:r>
      <w:r w:rsidR="00E024F8">
        <w:rPr>
          <w:color w:val="3F3F3F"/>
          <w:w w:val="90"/>
        </w:rPr>
        <w:t>Iniciales</w:t>
      </w:r>
      <w:r w:rsidR="00E024F8">
        <w:rPr>
          <w:color w:val="3F3F3F"/>
          <w:w w:val="90"/>
        </w:rPr>
        <w:tab/>
        <w:t>Totales</w:t>
      </w:r>
      <w:r w:rsidR="00E024F8">
        <w:rPr>
          <w:color w:val="3F3F3F"/>
          <w:w w:val="90"/>
        </w:rPr>
        <w:tab/>
        <w:t>Reconocidas</w:t>
      </w:r>
      <w:r w:rsidR="00E024F8">
        <w:rPr>
          <w:color w:val="3F3F3F"/>
          <w:w w:val="90"/>
        </w:rPr>
        <w:tab/>
      </w:r>
      <w:r w:rsidR="00E024F8">
        <w:rPr>
          <w:color w:val="3F3F3F"/>
          <w:w w:val="90"/>
          <w:position w:val="1"/>
        </w:rPr>
        <w:t>Realizados</w:t>
      </w:r>
      <w:r w:rsidR="00E024F8">
        <w:rPr>
          <w:color w:val="3F3F3F"/>
          <w:w w:val="90"/>
          <w:position w:val="1"/>
        </w:rPr>
        <w:tab/>
        <w:t>Gastos</w:t>
      </w:r>
      <w:r w:rsidR="00E024F8">
        <w:rPr>
          <w:color w:val="3F3F3F"/>
          <w:w w:val="90"/>
          <w:position w:val="1"/>
        </w:rPr>
        <w:tab/>
      </w:r>
      <w:r w:rsidR="00E024F8">
        <w:rPr>
          <w:color w:val="3F3F3F"/>
          <w:w w:val="85"/>
          <w:position w:val="2"/>
        </w:rPr>
        <w:t>Líquidos</w:t>
      </w:r>
      <w:r w:rsidR="00E024F8">
        <w:rPr>
          <w:color w:val="3F3F3F"/>
          <w:w w:val="85"/>
          <w:position w:val="2"/>
        </w:rPr>
        <w:tab/>
      </w:r>
      <w:r w:rsidR="00E024F8">
        <w:rPr>
          <w:color w:val="262626"/>
          <w:w w:val="90"/>
          <w:position w:val="2"/>
        </w:rPr>
        <w:t>Pago</w:t>
      </w:r>
      <w:r w:rsidR="00E024F8">
        <w:rPr>
          <w:color w:val="262626"/>
          <w:w w:val="90"/>
          <w:position w:val="2"/>
        </w:rPr>
        <w:tab/>
      </w:r>
      <w:r w:rsidR="00E024F8">
        <w:rPr>
          <w:color w:val="3F3F3F"/>
          <w:position w:val="3"/>
        </w:rPr>
        <w:t>Ejecución</w:t>
      </w:r>
    </w:p>
    <w:p w:rsidR="00321DB4" w:rsidRDefault="00E024F8">
      <w:pPr>
        <w:tabs>
          <w:tab w:val="left" w:pos="3618"/>
        </w:tabs>
        <w:spacing w:line="157" w:lineRule="exact"/>
        <w:ind w:right="598"/>
        <w:jc w:val="center"/>
        <w:rPr>
          <w:rFonts w:ascii="Times New Roman" w:eastAsia="Times New Roman" w:hAnsi="Times New Roman" w:cs="Times New Roman"/>
          <w:sz w:val="14"/>
          <w:szCs w:val="14"/>
        </w:rPr>
      </w:pPr>
      <w:r>
        <w:rPr>
          <w:rFonts w:ascii="Arial"/>
          <w:color w:val="B1B1B1"/>
          <w:w w:val="50"/>
          <w:sz w:val="14"/>
        </w:rPr>
        <w:t>1</w:t>
      </w:r>
      <w:r>
        <w:rPr>
          <w:rFonts w:ascii="Arial"/>
          <w:color w:val="B1B1B1"/>
          <w:w w:val="50"/>
          <w:sz w:val="14"/>
        </w:rPr>
        <w:tab/>
      </w:r>
      <w:r>
        <w:rPr>
          <w:rFonts w:ascii="Times New Roman"/>
          <w:color w:val="B1B1B1"/>
          <w:w w:val="60"/>
          <w:position w:val="1"/>
          <w:sz w:val="14"/>
        </w:rPr>
        <w:t>1</w:t>
      </w:r>
    </w:p>
    <w:p w:rsidR="00321DB4" w:rsidRDefault="00E024F8">
      <w:pPr>
        <w:pStyle w:val="Textoindependiente"/>
        <w:tabs>
          <w:tab w:val="right" w:pos="5697"/>
        </w:tabs>
        <w:spacing w:before="69"/>
        <w:ind w:left="1988"/>
      </w:pPr>
      <w:r>
        <w:rPr>
          <w:color w:val="262626"/>
          <w:w w:val="105"/>
        </w:rPr>
        <w:t>Promoción y</w:t>
      </w:r>
      <w:r>
        <w:rPr>
          <w:color w:val="262626"/>
          <w:spacing w:val="10"/>
          <w:w w:val="105"/>
        </w:rPr>
        <w:t xml:space="preserve"> </w:t>
      </w:r>
      <w:r>
        <w:rPr>
          <w:color w:val="262626"/>
          <w:w w:val="105"/>
        </w:rPr>
        <w:t>fomento</w:t>
      </w:r>
      <w:r>
        <w:rPr>
          <w:color w:val="262626"/>
          <w:spacing w:val="15"/>
          <w:w w:val="105"/>
        </w:rPr>
        <w:t xml:space="preserve"> </w:t>
      </w:r>
      <w:r>
        <w:rPr>
          <w:color w:val="262626"/>
          <w:w w:val="105"/>
        </w:rPr>
        <w:t>depor</w:t>
      </w:r>
      <w:r>
        <w:rPr>
          <w:color w:val="262626"/>
          <w:w w:val="105"/>
        </w:rPr>
        <w:tab/>
        <w:t>14.000.00</w:t>
      </w:r>
      <w:r>
        <w:rPr>
          <w:color w:val="B1B1B1"/>
          <w:w w:val="105"/>
        </w:rPr>
        <w:t>1</w:t>
      </w:r>
    </w:p>
    <w:p w:rsidR="00321DB4" w:rsidRDefault="00E024F8">
      <w:pPr>
        <w:pStyle w:val="Textoindependiente"/>
        <w:spacing w:before="14"/>
        <w:ind w:left="1983"/>
      </w:pPr>
      <w:r>
        <w:rPr>
          <w:color w:val="262626"/>
          <w:w w:val="105"/>
        </w:rPr>
        <w:t>Combustibles y</w:t>
      </w:r>
      <w:r>
        <w:rPr>
          <w:color w:val="262626"/>
          <w:spacing w:val="29"/>
          <w:w w:val="105"/>
        </w:rPr>
        <w:t xml:space="preserve"> </w:t>
      </w:r>
      <w:r>
        <w:rPr>
          <w:color w:val="262626"/>
          <w:w w:val="105"/>
        </w:rPr>
        <w:t>carburante</w:t>
      </w:r>
    </w:p>
    <w:p w:rsidR="00321DB4" w:rsidRDefault="00E024F8">
      <w:pPr>
        <w:pStyle w:val="Textoindependiente"/>
        <w:tabs>
          <w:tab w:val="right" w:pos="5642"/>
        </w:tabs>
        <w:spacing w:before="13"/>
        <w:ind w:left="1978"/>
        <w:rPr>
          <w:rFonts w:ascii="Times New Roman" w:eastAsia="Times New Roman" w:hAnsi="Times New Roman" w:cs="Times New Roman"/>
          <w:sz w:val="14"/>
          <w:szCs w:val="14"/>
        </w:rPr>
      </w:pPr>
      <w:r>
        <w:rPr>
          <w:color w:val="262626"/>
        </w:rPr>
        <w:t>Vestuario</w:t>
      </w:r>
      <w:r>
        <w:rPr>
          <w:rFonts w:ascii="Times New Roman"/>
          <w:color w:val="C3C3C3"/>
          <w:position w:val="3"/>
          <w:sz w:val="14"/>
        </w:rPr>
        <w:tab/>
      </w:r>
      <w:r>
        <w:rPr>
          <w:rFonts w:ascii="Times New Roman"/>
          <w:color w:val="C3C3C3"/>
          <w:w w:val="90"/>
          <w:position w:val="3"/>
          <w:sz w:val="14"/>
        </w:rPr>
        <w:t>1</w:t>
      </w:r>
    </w:p>
    <w:p w:rsidR="00321DB4" w:rsidRDefault="00E024F8">
      <w:pPr>
        <w:pStyle w:val="Textoindependiente"/>
        <w:tabs>
          <w:tab w:val="left" w:pos="4974"/>
        </w:tabs>
        <w:spacing w:before="28" w:line="264" w:lineRule="auto"/>
        <w:ind w:left="1983" w:right="9877" w:firstLine="4"/>
      </w:pPr>
      <w:r>
        <w:rPr>
          <w:color w:val="262626"/>
          <w:w w:val="105"/>
        </w:rPr>
        <w:t>Promoción y fomento</w:t>
      </w:r>
      <w:r>
        <w:rPr>
          <w:color w:val="262626"/>
          <w:spacing w:val="32"/>
          <w:w w:val="105"/>
        </w:rPr>
        <w:t xml:space="preserve"> </w:t>
      </w:r>
      <w:r>
        <w:rPr>
          <w:color w:val="262626"/>
          <w:w w:val="105"/>
        </w:rPr>
        <w:t>depor</w:t>
      </w:r>
      <w:r>
        <w:rPr>
          <w:color w:val="262626"/>
          <w:spacing w:val="17"/>
          <w:w w:val="105"/>
        </w:rPr>
        <w:t xml:space="preserve"> </w:t>
      </w:r>
      <w:r>
        <w:rPr>
          <w:color w:val="262626"/>
          <w:w w:val="105"/>
        </w:rPr>
        <w:t>Prod.</w:t>
      </w:r>
      <w:r>
        <w:rPr>
          <w:color w:val="262626"/>
          <w:w w:val="105"/>
        </w:rPr>
        <w:tab/>
      </w:r>
      <w:r>
        <w:rPr>
          <w:color w:val="262626"/>
          <w:spacing w:val="-2"/>
          <w:w w:val="105"/>
          <w:position w:val="1"/>
        </w:rPr>
        <w:t>1</w:t>
      </w:r>
      <w:r>
        <w:rPr>
          <w:color w:val="545454"/>
          <w:spacing w:val="-2"/>
          <w:w w:val="105"/>
          <w:position w:val="1"/>
        </w:rPr>
        <w:t>.</w:t>
      </w:r>
      <w:r>
        <w:rPr>
          <w:color w:val="262626"/>
          <w:spacing w:val="-2"/>
          <w:w w:val="105"/>
          <w:position w:val="1"/>
        </w:rPr>
        <w:t>500</w:t>
      </w:r>
      <w:r>
        <w:rPr>
          <w:color w:val="545454"/>
          <w:spacing w:val="-2"/>
          <w:w w:val="105"/>
          <w:position w:val="1"/>
        </w:rPr>
        <w:t>,</w:t>
      </w:r>
      <w:r>
        <w:rPr>
          <w:color w:val="262626"/>
          <w:spacing w:val="-2"/>
          <w:w w:val="105"/>
          <w:position w:val="1"/>
        </w:rPr>
        <w:t>00</w:t>
      </w:r>
      <w:r>
        <w:rPr>
          <w:color w:val="262626"/>
          <w:w w:val="105"/>
          <w:position w:val="1"/>
        </w:rPr>
        <w:t xml:space="preserve"> </w:t>
      </w:r>
      <w:r>
        <w:rPr>
          <w:color w:val="262626"/>
          <w:w w:val="105"/>
        </w:rPr>
        <w:t xml:space="preserve">de  </w:t>
      </w:r>
      <w:r>
        <w:rPr>
          <w:color w:val="262626"/>
          <w:spacing w:val="-5"/>
          <w:w w:val="105"/>
        </w:rPr>
        <w:t xml:space="preserve">limpieza  </w:t>
      </w:r>
      <w:r>
        <w:rPr>
          <w:color w:val="262626"/>
          <w:w w:val="105"/>
        </w:rPr>
        <w:t>y</w:t>
      </w:r>
      <w:r>
        <w:rPr>
          <w:color w:val="262626"/>
          <w:spacing w:val="-10"/>
          <w:w w:val="105"/>
        </w:rPr>
        <w:t xml:space="preserve"> </w:t>
      </w:r>
      <w:r>
        <w:rPr>
          <w:color w:val="262626"/>
          <w:spacing w:val="2"/>
          <w:w w:val="105"/>
        </w:rPr>
        <w:t>aseo</w:t>
      </w:r>
      <w:r>
        <w:rPr>
          <w:color w:val="545454"/>
          <w:spacing w:val="2"/>
          <w:w w:val="105"/>
        </w:rPr>
        <w:t>.</w:t>
      </w:r>
    </w:p>
    <w:p w:rsidR="00321DB4" w:rsidRDefault="00E024F8">
      <w:pPr>
        <w:pStyle w:val="Textoindependiente"/>
        <w:tabs>
          <w:tab w:val="left" w:pos="4878"/>
        </w:tabs>
        <w:spacing w:before="2" w:line="264" w:lineRule="auto"/>
        <w:ind w:left="1988" w:right="9881"/>
      </w:pPr>
      <w:r>
        <w:rPr>
          <w:color w:val="262626"/>
          <w:w w:val="105"/>
        </w:rPr>
        <w:t>Promoción y fomento</w:t>
      </w:r>
      <w:r>
        <w:rPr>
          <w:color w:val="262626"/>
          <w:spacing w:val="32"/>
          <w:w w:val="105"/>
        </w:rPr>
        <w:t xml:space="preserve"> </w:t>
      </w:r>
      <w:r>
        <w:rPr>
          <w:color w:val="262626"/>
          <w:w w:val="105"/>
        </w:rPr>
        <w:t>depor</w:t>
      </w:r>
      <w:r>
        <w:rPr>
          <w:color w:val="262626"/>
          <w:spacing w:val="13"/>
          <w:w w:val="105"/>
        </w:rPr>
        <w:t xml:space="preserve"> </w:t>
      </w:r>
      <w:r>
        <w:rPr>
          <w:color w:val="262626"/>
          <w:w w:val="105"/>
        </w:rPr>
        <w:t>Otros</w:t>
      </w:r>
      <w:r>
        <w:rPr>
          <w:color w:val="262626"/>
          <w:w w:val="105"/>
        </w:rPr>
        <w:tab/>
      </w:r>
      <w:r>
        <w:rPr>
          <w:color w:val="262626"/>
          <w:w w:val="105"/>
          <w:position w:val="1"/>
        </w:rPr>
        <w:t xml:space="preserve">13.500,00 </w:t>
      </w:r>
      <w:r>
        <w:rPr>
          <w:color w:val="262626"/>
          <w:w w:val="105"/>
        </w:rPr>
        <w:t>suministros.</w:t>
      </w:r>
    </w:p>
    <w:p w:rsidR="00321DB4" w:rsidRDefault="00E024F8">
      <w:pPr>
        <w:pStyle w:val="Textoindependiente"/>
        <w:tabs>
          <w:tab w:val="left" w:pos="5098"/>
        </w:tabs>
        <w:spacing w:before="2" w:line="259" w:lineRule="auto"/>
        <w:ind w:left="1988" w:right="9886"/>
      </w:pPr>
      <w:r>
        <w:rPr>
          <w:color w:val="262626"/>
          <w:w w:val="105"/>
        </w:rPr>
        <w:t>Promoción y</w:t>
      </w:r>
      <w:r>
        <w:rPr>
          <w:color w:val="262626"/>
          <w:spacing w:val="6"/>
          <w:w w:val="105"/>
        </w:rPr>
        <w:t xml:space="preserve"> </w:t>
      </w:r>
      <w:r>
        <w:rPr>
          <w:color w:val="262626"/>
          <w:w w:val="105"/>
        </w:rPr>
        <w:t>fomento</w:t>
      </w:r>
      <w:r>
        <w:rPr>
          <w:color w:val="262626"/>
          <w:spacing w:val="23"/>
          <w:w w:val="105"/>
        </w:rPr>
        <w:t xml:space="preserve"> </w:t>
      </w:r>
      <w:r>
        <w:rPr>
          <w:color w:val="262626"/>
          <w:w w:val="105"/>
        </w:rPr>
        <w:t>depor</w:t>
      </w:r>
      <w:r>
        <w:rPr>
          <w:color w:val="262626"/>
          <w:w w:val="105"/>
        </w:rPr>
        <w:tab/>
      </w:r>
      <w:r>
        <w:rPr>
          <w:color w:val="262626"/>
          <w:w w:val="105"/>
          <w:position w:val="1"/>
        </w:rPr>
        <w:t xml:space="preserve">500,00 </w:t>
      </w:r>
      <w:r>
        <w:rPr>
          <w:color w:val="262626"/>
          <w:w w:val="105"/>
        </w:rPr>
        <w:t>Servicios de</w:t>
      </w:r>
      <w:r>
        <w:rPr>
          <w:color w:val="262626"/>
          <w:spacing w:val="17"/>
          <w:w w:val="105"/>
        </w:rPr>
        <w:t xml:space="preserve"> </w:t>
      </w:r>
      <w:r>
        <w:rPr>
          <w:color w:val="262626"/>
          <w:w w:val="105"/>
        </w:rPr>
        <w:t>Telecomunica</w:t>
      </w:r>
    </w:p>
    <w:p w:rsidR="00321DB4" w:rsidRDefault="00E024F8">
      <w:pPr>
        <w:pStyle w:val="Textoindependiente"/>
        <w:tabs>
          <w:tab w:val="left" w:pos="4418"/>
          <w:tab w:val="left" w:pos="4959"/>
        </w:tabs>
        <w:spacing w:before="10" w:line="259" w:lineRule="auto"/>
        <w:ind w:left="1973" w:right="9888" w:firstLine="14"/>
        <w:rPr>
          <w:rFonts w:cs="Arial"/>
          <w:sz w:val="14"/>
          <w:szCs w:val="14"/>
        </w:rPr>
      </w:pPr>
      <w:r>
        <w:rPr>
          <w:color w:val="262626"/>
        </w:rPr>
        <w:t>Promoción  y</w:t>
      </w:r>
      <w:r>
        <w:rPr>
          <w:color w:val="262626"/>
          <w:spacing w:val="25"/>
        </w:rPr>
        <w:t xml:space="preserve"> </w:t>
      </w:r>
      <w:r>
        <w:rPr>
          <w:color w:val="262626"/>
        </w:rPr>
        <w:t xml:space="preserve">fomento </w:t>
      </w:r>
      <w:r>
        <w:rPr>
          <w:color w:val="262626"/>
          <w:spacing w:val="17"/>
        </w:rPr>
        <w:t xml:space="preserve"> </w:t>
      </w:r>
      <w:r>
        <w:rPr>
          <w:color w:val="262626"/>
        </w:rPr>
        <w:t>depor</w:t>
      </w:r>
      <w:r>
        <w:rPr>
          <w:color w:val="262626"/>
        </w:rPr>
        <w:tab/>
      </w:r>
      <w:r>
        <w:rPr>
          <w:color w:val="262626"/>
        </w:rPr>
        <w:tab/>
      </w:r>
      <w:r>
        <w:rPr>
          <w:color w:val="262626"/>
          <w:position w:val="1"/>
        </w:rPr>
        <w:t xml:space="preserve">2.000,00 </w:t>
      </w:r>
      <w:r>
        <w:rPr>
          <w:color w:val="262626"/>
        </w:rPr>
        <w:t xml:space="preserve">Atenc.protocolarias </w:t>
      </w:r>
      <w:r>
        <w:rPr>
          <w:color w:val="262626"/>
          <w:spacing w:val="38"/>
        </w:rPr>
        <w:t xml:space="preserve"> </w:t>
      </w:r>
      <w:r>
        <w:rPr>
          <w:color w:val="262626"/>
        </w:rPr>
        <w:t xml:space="preserve">y </w:t>
      </w:r>
      <w:r>
        <w:rPr>
          <w:color w:val="262626"/>
          <w:spacing w:val="8"/>
        </w:rPr>
        <w:t xml:space="preserve"> </w:t>
      </w:r>
      <w:r>
        <w:rPr>
          <w:color w:val="262626"/>
        </w:rPr>
        <w:t>rep</w:t>
      </w:r>
      <w:r>
        <w:rPr>
          <w:b/>
          <w:color w:val="C3C3C3"/>
          <w:sz w:val="14"/>
        </w:rPr>
        <w:tab/>
      </w:r>
      <w:r>
        <w:rPr>
          <w:b/>
          <w:color w:val="C3C3C3"/>
          <w:w w:val="95"/>
          <w:sz w:val="14"/>
        </w:rPr>
        <w:t>1</w:t>
      </w:r>
    </w:p>
    <w:p w:rsidR="00321DB4" w:rsidRDefault="00E024F8">
      <w:pPr>
        <w:pStyle w:val="Textoindependiente"/>
        <w:tabs>
          <w:tab w:val="left" w:pos="5094"/>
          <w:tab w:val="left" w:pos="9225"/>
          <w:tab w:val="left" w:pos="12830"/>
        </w:tabs>
        <w:spacing w:line="192" w:lineRule="exact"/>
        <w:ind w:left="1993"/>
        <w:rPr>
          <w:rFonts w:ascii="Times New Roman" w:eastAsia="Times New Roman" w:hAnsi="Times New Roman" w:cs="Times New Roman"/>
          <w:sz w:val="12"/>
          <w:szCs w:val="12"/>
        </w:rPr>
      </w:pPr>
      <w:r>
        <w:rPr>
          <w:color w:val="262626"/>
        </w:rPr>
        <w:t>Promoción  y</w:t>
      </w:r>
      <w:r>
        <w:rPr>
          <w:color w:val="262626"/>
          <w:spacing w:val="24"/>
        </w:rPr>
        <w:t xml:space="preserve"> </w:t>
      </w:r>
      <w:r>
        <w:rPr>
          <w:color w:val="262626"/>
        </w:rPr>
        <w:t xml:space="preserve">fomento </w:t>
      </w:r>
      <w:r>
        <w:rPr>
          <w:color w:val="262626"/>
          <w:spacing w:val="12"/>
        </w:rPr>
        <w:t xml:space="preserve"> </w:t>
      </w:r>
      <w:r>
        <w:rPr>
          <w:color w:val="262626"/>
        </w:rPr>
        <w:t>depor</w:t>
      </w:r>
      <w:r>
        <w:rPr>
          <w:color w:val="262626"/>
        </w:rPr>
        <w:tab/>
      </w:r>
      <w:r>
        <w:rPr>
          <w:color w:val="262626"/>
          <w:position w:val="1"/>
        </w:rPr>
        <w:t>250,00</w:t>
      </w:r>
      <w:r>
        <w:rPr>
          <w:color w:val="262626"/>
          <w:position w:val="1"/>
        </w:rPr>
        <w:tab/>
      </w:r>
      <w:r>
        <w:rPr>
          <w:rFonts w:ascii="Times New Roman" w:hAnsi="Times New Roman"/>
          <w:color w:val="C3C3C3"/>
          <w:w w:val="50"/>
          <w:position w:val="5"/>
          <w:sz w:val="13"/>
        </w:rPr>
        <w:t>1</w:t>
      </w:r>
      <w:r>
        <w:rPr>
          <w:rFonts w:ascii="Times New Roman" w:hAnsi="Times New Roman"/>
          <w:b/>
          <w:color w:val="C3C3C3"/>
          <w:w w:val="50"/>
          <w:position w:val="7"/>
          <w:sz w:val="12"/>
        </w:rPr>
        <w:tab/>
      </w:r>
      <w:r>
        <w:rPr>
          <w:rFonts w:ascii="Times New Roman" w:hAnsi="Times New Roman"/>
          <w:b/>
          <w:color w:val="C3C3C3"/>
          <w:w w:val="95"/>
          <w:position w:val="7"/>
          <w:sz w:val="12"/>
        </w:rPr>
        <w:t>1</w:t>
      </w:r>
    </w:p>
    <w:p w:rsidR="00321DB4" w:rsidRDefault="00E024F8">
      <w:pPr>
        <w:pStyle w:val="Textoindependiente"/>
        <w:spacing w:before="14" w:line="285" w:lineRule="auto"/>
        <w:ind w:left="1988" w:right="11331" w:firstLine="4"/>
      </w:pPr>
      <w:r>
        <w:rPr>
          <w:color w:val="262626"/>
          <w:w w:val="105"/>
        </w:rPr>
        <w:t>Publicidad y propaganda</w:t>
      </w:r>
      <w:r>
        <w:rPr>
          <w:color w:val="6D6D6D"/>
          <w:w w:val="105"/>
        </w:rPr>
        <w:t xml:space="preserve">. </w:t>
      </w:r>
      <w:r>
        <w:rPr>
          <w:color w:val="262626"/>
          <w:w w:val="105"/>
        </w:rPr>
        <w:t>Limpieza y</w:t>
      </w:r>
      <w:r>
        <w:rPr>
          <w:color w:val="262626"/>
          <w:spacing w:val="17"/>
          <w:w w:val="105"/>
        </w:rPr>
        <w:t xml:space="preserve"> </w:t>
      </w:r>
      <w:r>
        <w:rPr>
          <w:color w:val="262626"/>
          <w:w w:val="105"/>
        </w:rPr>
        <w:t>aseo</w:t>
      </w:r>
    </w:p>
    <w:p w:rsidR="00321DB4" w:rsidRDefault="00E024F8">
      <w:pPr>
        <w:pStyle w:val="Textoindependiente"/>
        <w:tabs>
          <w:tab w:val="left" w:pos="5103"/>
        </w:tabs>
        <w:spacing w:line="259" w:lineRule="auto"/>
        <w:ind w:left="1988" w:right="9881"/>
      </w:pPr>
      <w:r>
        <w:rPr>
          <w:color w:val="262626"/>
          <w:w w:val="105"/>
        </w:rPr>
        <w:t>Promoción y</w:t>
      </w:r>
      <w:r>
        <w:rPr>
          <w:color w:val="262626"/>
          <w:spacing w:val="14"/>
          <w:w w:val="105"/>
        </w:rPr>
        <w:t xml:space="preserve"> </w:t>
      </w:r>
      <w:r>
        <w:rPr>
          <w:color w:val="262626"/>
          <w:w w:val="105"/>
        </w:rPr>
        <w:t>fomento</w:t>
      </w:r>
      <w:r>
        <w:rPr>
          <w:color w:val="262626"/>
          <w:spacing w:val="18"/>
          <w:w w:val="105"/>
        </w:rPr>
        <w:t xml:space="preserve"> </w:t>
      </w:r>
      <w:r>
        <w:rPr>
          <w:color w:val="262626"/>
          <w:w w:val="105"/>
        </w:rPr>
        <w:t>depor</w:t>
      </w:r>
      <w:r>
        <w:rPr>
          <w:color w:val="262626"/>
          <w:w w:val="105"/>
        </w:rPr>
        <w:tab/>
      </w:r>
      <w:r>
        <w:rPr>
          <w:color w:val="262626"/>
          <w:w w:val="105"/>
          <w:position w:val="1"/>
        </w:rPr>
        <w:t xml:space="preserve">800,00 </w:t>
      </w:r>
      <w:r>
        <w:rPr>
          <w:color w:val="262626"/>
          <w:w w:val="105"/>
        </w:rPr>
        <w:t>Estudios y trabajos</w:t>
      </w:r>
      <w:r>
        <w:rPr>
          <w:color w:val="262626"/>
          <w:spacing w:val="34"/>
          <w:w w:val="105"/>
        </w:rPr>
        <w:t xml:space="preserve"> </w:t>
      </w:r>
      <w:r>
        <w:rPr>
          <w:color w:val="262626"/>
          <w:w w:val="105"/>
        </w:rPr>
        <w:t>técni</w:t>
      </w:r>
    </w:p>
    <w:p w:rsidR="00321DB4" w:rsidRDefault="00E024F8">
      <w:pPr>
        <w:pStyle w:val="Textoindependiente"/>
        <w:tabs>
          <w:tab w:val="left" w:pos="4964"/>
        </w:tabs>
        <w:spacing w:before="10" w:line="259" w:lineRule="auto"/>
        <w:ind w:left="1983" w:right="9877" w:firstLine="4"/>
      </w:pPr>
      <w:r>
        <w:rPr>
          <w:color w:val="262626"/>
          <w:w w:val="105"/>
        </w:rPr>
        <w:t>Promoción y fomento</w:t>
      </w:r>
      <w:r>
        <w:rPr>
          <w:color w:val="262626"/>
          <w:spacing w:val="32"/>
          <w:w w:val="105"/>
        </w:rPr>
        <w:t xml:space="preserve"> </w:t>
      </w:r>
      <w:r>
        <w:rPr>
          <w:color w:val="262626"/>
          <w:w w:val="105"/>
        </w:rPr>
        <w:t>depor</w:t>
      </w:r>
      <w:r>
        <w:rPr>
          <w:color w:val="262626"/>
          <w:spacing w:val="11"/>
          <w:w w:val="105"/>
        </w:rPr>
        <w:t xml:space="preserve"> </w:t>
      </w:r>
      <w:r>
        <w:rPr>
          <w:color w:val="262626"/>
          <w:w w:val="105"/>
        </w:rPr>
        <w:t>Otros</w:t>
      </w:r>
      <w:r>
        <w:rPr>
          <w:color w:val="262626"/>
          <w:w w:val="105"/>
        </w:rPr>
        <w:tab/>
      </w:r>
      <w:r>
        <w:rPr>
          <w:color w:val="262626"/>
          <w:w w:val="105"/>
          <w:position w:val="1"/>
        </w:rPr>
        <w:t>4.000</w:t>
      </w:r>
      <w:r>
        <w:rPr>
          <w:color w:val="545454"/>
          <w:w w:val="105"/>
          <w:position w:val="1"/>
        </w:rPr>
        <w:t>,</w:t>
      </w:r>
      <w:r>
        <w:rPr>
          <w:color w:val="262626"/>
          <w:w w:val="105"/>
          <w:position w:val="1"/>
        </w:rPr>
        <w:t xml:space="preserve">00 </w:t>
      </w:r>
      <w:r>
        <w:rPr>
          <w:color w:val="262626"/>
          <w:w w:val="105"/>
        </w:rPr>
        <w:t>trabajos</w:t>
      </w:r>
      <w:r>
        <w:rPr>
          <w:color w:val="262626"/>
          <w:spacing w:val="18"/>
          <w:w w:val="105"/>
        </w:rPr>
        <w:t xml:space="preserve"> </w:t>
      </w:r>
      <w:r>
        <w:rPr>
          <w:color w:val="262626"/>
          <w:w w:val="105"/>
        </w:rPr>
        <w:t>realizados</w:t>
      </w:r>
    </w:p>
    <w:p w:rsidR="00321DB4" w:rsidRDefault="00E024F8">
      <w:pPr>
        <w:pStyle w:val="Textoindependiente"/>
        <w:tabs>
          <w:tab w:val="left" w:pos="5098"/>
        </w:tabs>
        <w:spacing w:before="5" w:line="264" w:lineRule="auto"/>
        <w:ind w:left="1988" w:right="9886"/>
      </w:pPr>
      <w:r>
        <w:rPr>
          <w:color w:val="262626"/>
          <w:w w:val="105"/>
        </w:rPr>
        <w:t>Promoción y fomento</w:t>
      </w:r>
      <w:r>
        <w:rPr>
          <w:color w:val="262626"/>
          <w:spacing w:val="35"/>
          <w:w w:val="105"/>
        </w:rPr>
        <w:t xml:space="preserve"> </w:t>
      </w:r>
      <w:r>
        <w:rPr>
          <w:color w:val="262626"/>
          <w:w w:val="105"/>
        </w:rPr>
        <w:t>del</w:t>
      </w:r>
      <w:r>
        <w:rPr>
          <w:color w:val="262626"/>
          <w:spacing w:val="3"/>
          <w:w w:val="105"/>
        </w:rPr>
        <w:t xml:space="preserve"> </w:t>
      </w:r>
      <w:r>
        <w:rPr>
          <w:color w:val="262626"/>
          <w:w w:val="105"/>
        </w:rPr>
        <w:t>deporte</w:t>
      </w:r>
      <w:r>
        <w:rPr>
          <w:color w:val="262626"/>
          <w:w w:val="105"/>
        </w:rPr>
        <w:tab/>
      </w:r>
      <w:r>
        <w:rPr>
          <w:color w:val="262626"/>
          <w:w w:val="105"/>
          <w:position w:val="1"/>
        </w:rPr>
        <w:t xml:space="preserve">200,00 </w:t>
      </w:r>
      <w:r>
        <w:rPr>
          <w:color w:val="262626"/>
          <w:w w:val="105"/>
        </w:rPr>
        <w:t>Del personal no</w:t>
      </w:r>
      <w:r>
        <w:rPr>
          <w:color w:val="262626"/>
          <w:spacing w:val="21"/>
          <w:w w:val="105"/>
        </w:rPr>
        <w:t xml:space="preserve"> </w:t>
      </w:r>
      <w:r>
        <w:rPr>
          <w:color w:val="262626"/>
          <w:w w:val="105"/>
        </w:rPr>
        <w:t>directivo</w:t>
      </w:r>
    </w:p>
    <w:p w:rsidR="00321DB4" w:rsidRDefault="00E024F8">
      <w:pPr>
        <w:pStyle w:val="Textoindependiente"/>
        <w:spacing w:before="21"/>
        <w:ind w:left="1978"/>
      </w:pPr>
      <w:r>
        <w:rPr>
          <w:color w:val="262626"/>
          <w:w w:val="110"/>
        </w:rPr>
        <w:t xml:space="preserve">A </w:t>
      </w:r>
      <w:r>
        <w:rPr>
          <w:color w:val="262626"/>
          <w:spacing w:val="-4"/>
          <w:w w:val="110"/>
        </w:rPr>
        <w:t>Fam</w:t>
      </w:r>
      <w:r>
        <w:rPr>
          <w:color w:val="545454"/>
          <w:spacing w:val="-4"/>
          <w:w w:val="110"/>
        </w:rPr>
        <w:t>.</w:t>
      </w:r>
      <w:r>
        <w:rPr>
          <w:color w:val="262626"/>
          <w:spacing w:val="-4"/>
          <w:w w:val="110"/>
        </w:rPr>
        <w:t xml:space="preserve">e </w:t>
      </w:r>
      <w:r>
        <w:rPr>
          <w:color w:val="262626"/>
          <w:w w:val="110"/>
        </w:rPr>
        <w:t>lnst.sin fines</w:t>
      </w:r>
      <w:r>
        <w:rPr>
          <w:color w:val="262626"/>
          <w:spacing w:val="11"/>
          <w:w w:val="110"/>
        </w:rPr>
        <w:t xml:space="preserve"> </w:t>
      </w:r>
      <w:r>
        <w:rPr>
          <w:color w:val="262626"/>
          <w:w w:val="110"/>
        </w:rPr>
        <w:t>lu</w:t>
      </w:r>
    </w:p>
    <w:p w:rsidR="00321DB4" w:rsidRDefault="00E024F8">
      <w:pPr>
        <w:pStyle w:val="Textoindependiente"/>
        <w:tabs>
          <w:tab w:val="left" w:pos="4969"/>
        </w:tabs>
        <w:spacing w:before="23" w:line="264" w:lineRule="auto"/>
        <w:ind w:left="1983" w:right="9884" w:hanging="24"/>
      </w:pPr>
      <w:r>
        <w:rPr>
          <w:color w:val="B1B1B1"/>
          <w:w w:val="105"/>
        </w:rPr>
        <w:t>[</w:t>
      </w:r>
      <w:r>
        <w:rPr>
          <w:color w:val="262626"/>
          <w:w w:val="105"/>
        </w:rPr>
        <w:t>Promoción y fomento</w:t>
      </w:r>
      <w:r>
        <w:rPr>
          <w:color w:val="262626"/>
          <w:spacing w:val="21"/>
          <w:w w:val="105"/>
        </w:rPr>
        <w:t xml:space="preserve"> </w:t>
      </w:r>
      <w:r>
        <w:rPr>
          <w:color w:val="262626"/>
          <w:w w:val="105"/>
        </w:rPr>
        <w:t>depor</w:t>
      </w:r>
      <w:r>
        <w:rPr>
          <w:color w:val="262626"/>
          <w:spacing w:val="8"/>
          <w:w w:val="105"/>
        </w:rPr>
        <w:t xml:space="preserve"> </w:t>
      </w:r>
      <w:r>
        <w:rPr>
          <w:color w:val="262626"/>
          <w:w w:val="105"/>
        </w:rPr>
        <w:t>Otras</w:t>
      </w:r>
      <w:r>
        <w:rPr>
          <w:color w:val="262626"/>
          <w:w w:val="105"/>
        </w:rPr>
        <w:tab/>
      </w:r>
      <w:r>
        <w:rPr>
          <w:color w:val="262626"/>
          <w:w w:val="105"/>
          <w:position w:val="1"/>
        </w:rPr>
        <w:t xml:space="preserve">9.000,00 </w:t>
      </w:r>
      <w:r>
        <w:rPr>
          <w:color w:val="262626"/>
          <w:w w:val="105"/>
        </w:rPr>
        <w:t>Transferencias</w:t>
      </w:r>
    </w:p>
    <w:p w:rsidR="00321DB4" w:rsidRDefault="00E024F8">
      <w:pPr>
        <w:pStyle w:val="Textoindependiente"/>
        <w:tabs>
          <w:tab w:val="left" w:pos="4873"/>
        </w:tabs>
        <w:spacing w:before="2" w:line="264" w:lineRule="auto"/>
        <w:ind w:left="1988" w:right="9892" w:firstLine="4"/>
      </w:pPr>
      <w:r>
        <w:rPr>
          <w:color w:val="262626"/>
          <w:w w:val="105"/>
        </w:rPr>
        <w:t>Promoción y fomento</w:t>
      </w:r>
      <w:r>
        <w:rPr>
          <w:color w:val="262626"/>
          <w:spacing w:val="28"/>
          <w:w w:val="105"/>
        </w:rPr>
        <w:t xml:space="preserve"> </w:t>
      </w:r>
      <w:r>
        <w:rPr>
          <w:color w:val="262626"/>
          <w:w w:val="105"/>
        </w:rPr>
        <w:t>del</w:t>
      </w:r>
      <w:r>
        <w:rPr>
          <w:color w:val="262626"/>
          <w:spacing w:val="4"/>
          <w:w w:val="105"/>
        </w:rPr>
        <w:t xml:space="preserve"> </w:t>
      </w:r>
      <w:r>
        <w:rPr>
          <w:color w:val="262626"/>
          <w:w w:val="105"/>
        </w:rPr>
        <w:t>deporte</w:t>
      </w:r>
      <w:r>
        <w:rPr>
          <w:color w:val="262626"/>
          <w:w w:val="105"/>
        </w:rPr>
        <w:tab/>
      </w:r>
      <w:r>
        <w:rPr>
          <w:color w:val="262626"/>
          <w:w w:val="105"/>
          <w:position w:val="1"/>
        </w:rPr>
        <w:t xml:space="preserve">49.989,64 </w:t>
      </w:r>
      <w:r>
        <w:rPr>
          <w:color w:val="262626"/>
          <w:w w:val="105"/>
        </w:rPr>
        <w:t>Ot.inv.infr.y  b.uso</w:t>
      </w:r>
      <w:r>
        <w:rPr>
          <w:color w:val="262626"/>
          <w:spacing w:val="-14"/>
          <w:w w:val="105"/>
        </w:rPr>
        <w:t xml:space="preserve"> </w:t>
      </w:r>
      <w:r>
        <w:rPr>
          <w:color w:val="262626"/>
          <w:w w:val="105"/>
        </w:rPr>
        <w:t>gral</w:t>
      </w:r>
    </w:p>
    <w:p w:rsidR="00321DB4" w:rsidRDefault="00E024F8">
      <w:pPr>
        <w:pStyle w:val="Textoindependiente"/>
        <w:spacing w:before="16"/>
        <w:ind w:left="1993"/>
      </w:pPr>
      <w:r>
        <w:rPr>
          <w:color w:val="262626"/>
          <w:w w:val="105"/>
        </w:rPr>
        <w:t>Edificios</w:t>
      </w:r>
      <w:r>
        <w:rPr>
          <w:color w:val="262626"/>
          <w:spacing w:val="28"/>
          <w:w w:val="105"/>
        </w:rPr>
        <w:t xml:space="preserve"> </w:t>
      </w:r>
      <w:r>
        <w:rPr>
          <w:color w:val="262626"/>
          <w:w w:val="105"/>
        </w:rPr>
        <w:t>Industriales</w:t>
      </w:r>
    </w:p>
    <w:p w:rsidR="00321DB4" w:rsidRDefault="00E024F8">
      <w:pPr>
        <w:pStyle w:val="Textoindependiente"/>
        <w:tabs>
          <w:tab w:val="left" w:pos="4878"/>
        </w:tabs>
        <w:spacing w:before="23" w:line="259" w:lineRule="auto"/>
        <w:ind w:left="1988" w:right="9872" w:firstLine="4"/>
      </w:pPr>
      <w:r>
        <w:rPr>
          <w:color w:val="262626"/>
          <w:w w:val="105"/>
        </w:rPr>
        <w:t>Promoción  Mellora</w:t>
      </w:r>
      <w:r>
        <w:rPr>
          <w:color w:val="262626"/>
          <w:spacing w:val="-7"/>
          <w:w w:val="105"/>
        </w:rPr>
        <w:t xml:space="preserve"> </w:t>
      </w:r>
      <w:r>
        <w:rPr>
          <w:color w:val="262626"/>
          <w:w w:val="105"/>
        </w:rPr>
        <w:t>e</w:t>
      </w:r>
      <w:r>
        <w:rPr>
          <w:color w:val="262626"/>
          <w:spacing w:val="17"/>
          <w:w w:val="105"/>
        </w:rPr>
        <w:t xml:space="preserve"> </w:t>
      </w:r>
      <w:r>
        <w:rPr>
          <w:color w:val="262626"/>
          <w:spacing w:val="-1"/>
          <w:w w:val="105"/>
        </w:rPr>
        <w:t>iluminacion</w:t>
      </w:r>
      <w:r>
        <w:rPr>
          <w:color w:val="262626"/>
          <w:spacing w:val="-1"/>
          <w:w w:val="105"/>
        </w:rPr>
        <w:tab/>
      </w:r>
      <w:r>
        <w:rPr>
          <w:color w:val="262626"/>
          <w:w w:val="105"/>
          <w:position w:val="1"/>
        </w:rPr>
        <w:t>60.000</w:t>
      </w:r>
      <w:r>
        <w:rPr>
          <w:color w:val="545454"/>
          <w:w w:val="105"/>
          <w:position w:val="1"/>
        </w:rPr>
        <w:t>,</w:t>
      </w:r>
      <w:r>
        <w:rPr>
          <w:color w:val="262626"/>
          <w:w w:val="105"/>
          <w:position w:val="1"/>
        </w:rPr>
        <w:t xml:space="preserve">00 </w:t>
      </w:r>
      <w:r>
        <w:rPr>
          <w:color w:val="262626"/>
          <w:w w:val="105"/>
        </w:rPr>
        <w:t xml:space="preserve">do Campo Municipal de </w:t>
      </w:r>
      <w:r>
        <w:rPr>
          <w:color w:val="262626"/>
          <w:spacing w:val="2"/>
          <w:w w:val="105"/>
        </w:rPr>
        <w:t xml:space="preserve"> </w:t>
      </w:r>
      <w:r>
        <w:rPr>
          <w:color w:val="262626"/>
          <w:w w:val="105"/>
        </w:rPr>
        <w:t>Fútbo</w:t>
      </w:r>
    </w:p>
    <w:p w:rsidR="00321DB4" w:rsidRDefault="00E024F8">
      <w:pPr>
        <w:pStyle w:val="Textoindependiente"/>
        <w:spacing w:before="24"/>
        <w:ind w:left="1993"/>
      </w:pPr>
      <w:r>
        <w:rPr>
          <w:color w:val="262626"/>
          <w:w w:val="105"/>
        </w:rPr>
        <w:t>Mobiliario.</w:t>
      </w:r>
    </w:p>
    <w:p w:rsidR="00321DB4" w:rsidRDefault="00E024F8">
      <w:pPr>
        <w:pStyle w:val="Textoindependiente"/>
        <w:spacing w:before="33"/>
        <w:ind w:left="1988"/>
      </w:pPr>
      <w:r>
        <w:rPr>
          <w:color w:val="262626"/>
          <w:w w:val="105"/>
        </w:rPr>
        <w:t>Otras inversiones</w:t>
      </w:r>
      <w:r>
        <w:rPr>
          <w:color w:val="262626"/>
          <w:spacing w:val="33"/>
          <w:w w:val="105"/>
        </w:rPr>
        <w:t xml:space="preserve"> </w:t>
      </w:r>
      <w:r>
        <w:rPr>
          <w:color w:val="262626"/>
          <w:w w:val="105"/>
        </w:rPr>
        <w:t>nuevas</w:t>
      </w:r>
    </w:p>
    <w:p w:rsidR="00321DB4" w:rsidRDefault="00E024F8">
      <w:pPr>
        <w:pStyle w:val="Textoindependiente"/>
        <w:tabs>
          <w:tab w:val="left" w:pos="4964"/>
        </w:tabs>
        <w:spacing w:before="28" w:line="264" w:lineRule="auto"/>
        <w:ind w:left="1993" w:right="9883"/>
      </w:pPr>
      <w:r>
        <w:rPr>
          <w:color w:val="262626"/>
          <w:w w:val="105"/>
        </w:rPr>
        <w:t>Promoción y</w:t>
      </w:r>
      <w:r>
        <w:rPr>
          <w:color w:val="262626"/>
          <w:spacing w:val="9"/>
          <w:w w:val="105"/>
        </w:rPr>
        <w:t xml:space="preserve"> </w:t>
      </w:r>
      <w:r>
        <w:rPr>
          <w:color w:val="262626"/>
          <w:w w:val="105"/>
        </w:rPr>
        <w:t>fomento</w:t>
      </w:r>
      <w:r>
        <w:rPr>
          <w:color w:val="262626"/>
          <w:spacing w:val="18"/>
          <w:w w:val="105"/>
        </w:rPr>
        <w:t xml:space="preserve"> </w:t>
      </w:r>
      <w:r>
        <w:rPr>
          <w:color w:val="262626"/>
          <w:w w:val="105"/>
        </w:rPr>
        <w:t>depor</w:t>
      </w:r>
      <w:r>
        <w:rPr>
          <w:color w:val="262626"/>
          <w:w w:val="105"/>
        </w:rPr>
        <w:tab/>
      </w:r>
      <w:r>
        <w:rPr>
          <w:color w:val="262626"/>
          <w:w w:val="105"/>
          <w:position w:val="1"/>
        </w:rPr>
        <w:t xml:space="preserve">6.000,00 </w:t>
      </w:r>
      <w:r>
        <w:rPr>
          <w:color w:val="262626"/>
          <w:w w:val="105"/>
        </w:rPr>
        <w:t>Edificios</w:t>
      </w:r>
      <w:r>
        <w:rPr>
          <w:color w:val="262626"/>
          <w:spacing w:val="39"/>
          <w:w w:val="105"/>
        </w:rPr>
        <w:t xml:space="preserve"> </w:t>
      </w:r>
      <w:r>
        <w:rPr>
          <w:color w:val="262626"/>
          <w:spacing w:val="-2"/>
          <w:w w:val="105"/>
        </w:rPr>
        <w:t>Industriales</w:t>
      </w:r>
    </w:p>
    <w:p w:rsidR="00321DB4" w:rsidRDefault="00E024F8">
      <w:pPr>
        <w:pStyle w:val="Textoindependiente"/>
        <w:tabs>
          <w:tab w:val="left" w:pos="4969"/>
        </w:tabs>
        <w:spacing w:before="2" w:line="259" w:lineRule="auto"/>
        <w:ind w:left="1983" w:right="9872" w:firstLine="9"/>
      </w:pPr>
      <w:r>
        <w:rPr>
          <w:color w:val="262626"/>
          <w:w w:val="105"/>
        </w:rPr>
        <w:t>Promoción y</w:t>
      </w:r>
      <w:r>
        <w:rPr>
          <w:color w:val="262626"/>
          <w:spacing w:val="15"/>
          <w:w w:val="105"/>
        </w:rPr>
        <w:t xml:space="preserve"> </w:t>
      </w:r>
      <w:r>
        <w:rPr>
          <w:color w:val="262626"/>
          <w:w w:val="105"/>
        </w:rPr>
        <w:t>fomento</w:t>
      </w:r>
      <w:r>
        <w:rPr>
          <w:color w:val="262626"/>
          <w:spacing w:val="22"/>
          <w:w w:val="105"/>
        </w:rPr>
        <w:t xml:space="preserve"> </w:t>
      </w:r>
      <w:r>
        <w:rPr>
          <w:color w:val="262626"/>
          <w:w w:val="105"/>
        </w:rPr>
        <w:t>del</w:t>
      </w:r>
      <w:r>
        <w:rPr>
          <w:color w:val="262626"/>
          <w:w w:val="105"/>
        </w:rPr>
        <w:tab/>
      </w:r>
      <w:r>
        <w:rPr>
          <w:color w:val="262626"/>
          <w:w w:val="105"/>
          <w:position w:val="1"/>
        </w:rPr>
        <w:t>3.000</w:t>
      </w:r>
      <w:r>
        <w:rPr>
          <w:color w:val="545454"/>
          <w:w w:val="105"/>
          <w:position w:val="1"/>
        </w:rPr>
        <w:t>,</w:t>
      </w:r>
      <w:r>
        <w:rPr>
          <w:color w:val="262626"/>
          <w:w w:val="105"/>
          <w:position w:val="1"/>
        </w:rPr>
        <w:t xml:space="preserve">00 </w:t>
      </w:r>
      <w:r>
        <w:rPr>
          <w:color w:val="262626"/>
          <w:w w:val="105"/>
        </w:rPr>
        <w:t>dep.instituciones  sin fines</w:t>
      </w:r>
      <w:r>
        <w:rPr>
          <w:color w:val="262626"/>
          <w:spacing w:val="6"/>
          <w:w w:val="105"/>
        </w:rPr>
        <w:t xml:space="preserve"> </w:t>
      </w:r>
      <w:r>
        <w:rPr>
          <w:color w:val="262626"/>
          <w:w w:val="105"/>
        </w:rPr>
        <w:t>de</w:t>
      </w:r>
    </w:p>
    <w:p w:rsidR="00321DB4" w:rsidRDefault="00E024F8">
      <w:pPr>
        <w:pStyle w:val="Textoindependiente"/>
        <w:spacing w:before="5"/>
        <w:ind w:left="1993"/>
      </w:pPr>
      <w:r>
        <w:rPr>
          <w:color w:val="262626"/>
          <w:w w:val="105"/>
        </w:rPr>
        <w:t>lucro</w:t>
      </w:r>
    </w:p>
    <w:p w:rsidR="00321DB4" w:rsidRDefault="00321DB4">
      <w:pPr>
        <w:sectPr w:rsidR="00321DB4">
          <w:type w:val="continuous"/>
          <w:pgSz w:w="16830" w:h="11910" w:orient="landscape"/>
          <w:pgMar w:top="1100" w:right="760" w:bottom="280" w:left="600" w:header="720" w:footer="720" w:gutter="0"/>
          <w:cols w:space="720"/>
        </w:sectPr>
      </w:pPr>
    </w:p>
    <w:p w:rsidR="00321DB4" w:rsidRDefault="00E024F8">
      <w:pPr>
        <w:pStyle w:val="Textoindependiente"/>
        <w:spacing w:before="105"/>
        <w:jc w:val="right"/>
      </w:pPr>
      <w:r>
        <w:rPr>
          <w:color w:val="262626"/>
          <w:w w:val="105"/>
        </w:rPr>
        <w:lastRenderedPageBreak/>
        <w:t>Total</w:t>
      </w:r>
      <w:r>
        <w:rPr>
          <w:color w:val="262626"/>
          <w:spacing w:val="22"/>
          <w:w w:val="105"/>
        </w:rPr>
        <w:t xml:space="preserve"> </w:t>
      </w:r>
      <w:r>
        <w:rPr>
          <w:color w:val="262626"/>
          <w:w w:val="105"/>
        </w:rPr>
        <w:t>Programa</w:t>
      </w:r>
    </w:p>
    <w:p w:rsidR="00321DB4" w:rsidRDefault="00E024F8">
      <w:pPr>
        <w:pStyle w:val="Textoindependiente"/>
        <w:tabs>
          <w:tab w:val="left" w:pos="1384"/>
          <w:tab w:val="left" w:pos="1988"/>
        </w:tabs>
        <w:spacing w:before="123"/>
        <w:ind w:left="852"/>
      </w:pPr>
      <w:r>
        <w:rPr>
          <w:color w:val="3F3F3F"/>
          <w:w w:val="95"/>
        </w:rPr>
        <w:t>432</w:t>
      </w:r>
      <w:r>
        <w:rPr>
          <w:color w:val="3F3F3F"/>
          <w:w w:val="95"/>
        </w:rPr>
        <w:tab/>
      </w:r>
      <w:r>
        <w:rPr>
          <w:color w:val="3F3F3F"/>
          <w:w w:val="90"/>
        </w:rPr>
        <w:t>13000</w:t>
      </w:r>
      <w:r>
        <w:rPr>
          <w:color w:val="3F3F3F"/>
          <w:w w:val="90"/>
        </w:rPr>
        <w:tab/>
      </w:r>
      <w:r>
        <w:rPr>
          <w:color w:val="262626"/>
          <w:w w:val="105"/>
          <w:position w:val="2"/>
        </w:rPr>
        <w:t>Ordenac  y promoc</w:t>
      </w:r>
      <w:r>
        <w:rPr>
          <w:color w:val="8C8C8C"/>
          <w:w w:val="105"/>
          <w:position w:val="2"/>
        </w:rPr>
        <w:t>.</w:t>
      </w:r>
      <w:r>
        <w:rPr>
          <w:color w:val="8C8C8C"/>
          <w:spacing w:val="-9"/>
          <w:w w:val="105"/>
          <w:position w:val="2"/>
        </w:rPr>
        <w:t xml:space="preserve"> </w:t>
      </w:r>
      <w:r>
        <w:rPr>
          <w:color w:val="262626"/>
          <w:w w:val="105"/>
          <w:position w:val="2"/>
        </w:rPr>
        <w:t>turisti</w:t>
      </w:r>
    </w:p>
    <w:p w:rsidR="00321DB4" w:rsidRDefault="00E024F8">
      <w:pPr>
        <w:pStyle w:val="Textoindependiente"/>
        <w:ind w:left="1988"/>
      </w:pPr>
      <w:r>
        <w:rPr>
          <w:color w:val="262626"/>
          <w:w w:val="105"/>
        </w:rPr>
        <w:t>Retribuciones</w:t>
      </w:r>
      <w:r>
        <w:rPr>
          <w:color w:val="262626"/>
          <w:spacing w:val="34"/>
          <w:w w:val="105"/>
        </w:rPr>
        <w:t xml:space="preserve"> </w:t>
      </w:r>
      <w:r>
        <w:rPr>
          <w:color w:val="262626"/>
          <w:w w:val="105"/>
        </w:rPr>
        <w:t>básicas.</w:t>
      </w:r>
    </w:p>
    <w:p w:rsidR="00321DB4" w:rsidRDefault="00E024F8">
      <w:pPr>
        <w:pStyle w:val="Textoindependiente"/>
        <w:tabs>
          <w:tab w:val="left" w:pos="1384"/>
          <w:tab w:val="left" w:pos="1988"/>
        </w:tabs>
        <w:spacing w:before="37"/>
        <w:ind w:left="852"/>
      </w:pPr>
      <w:r>
        <w:rPr>
          <w:color w:val="3F3F3F"/>
          <w:w w:val="95"/>
        </w:rPr>
        <w:t>432</w:t>
      </w:r>
      <w:r>
        <w:rPr>
          <w:color w:val="3F3F3F"/>
          <w:w w:val="95"/>
        </w:rPr>
        <w:tab/>
      </w:r>
      <w:r>
        <w:rPr>
          <w:color w:val="3F3F3F"/>
          <w:w w:val="90"/>
        </w:rPr>
        <w:t>14300</w:t>
      </w:r>
      <w:r>
        <w:rPr>
          <w:color w:val="3F3F3F"/>
          <w:w w:val="90"/>
        </w:rPr>
        <w:tab/>
      </w:r>
      <w:r>
        <w:rPr>
          <w:color w:val="262626"/>
          <w:position w:val="1"/>
        </w:rPr>
        <w:t xml:space="preserve">Otro </w:t>
      </w:r>
      <w:r>
        <w:rPr>
          <w:color w:val="262626"/>
          <w:spacing w:val="14"/>
          <w:position w:val="1"/>
        </w:rPr>
        <w:t xml:space="preserve"> </w:t>
      </w:r>
      <w:r>
        <w:rPr>
          <w:color w:val="262626"/>
          <w:position w:val="1"/>
        </w:rPr>
        <w:t>personal.</w:t>
      </w:r>
    </w:p>
    <w:p w:rsidR="00321DB4" w:rsidRDefault="00E024F8">
      <w:pPr>
        <w:pStyle w:val="Textoindependiente"/>
        <w:tabs>
          <w:tab w:val="left" w:pos="1294"/>
        </w:tabs>
        <w:spacing w:before="18"/>
        <w:ind w:right="196"/>
        <w:jc w:val="right"/>
      </w:pPr>
      <w:r>
        <w:rPr>
          <w:w w:val="105"/>
        </w:rPr>
        <w:br w:type="column"/>
      </w:r>
      <w:r>
        <w:rPr>
          <w:color w:val="262626"/>
          <w:w w:val="105"/>
        </w:rPr>
        <w:lastRenderedPageBreak/>
        <w:t>12.168,15</w:t>
      </w:r>
      <w:r>
        <w:rPr>
          <w:color w:val="262626"/>
          <w:w w:val="105"/>
        </w:rPr>
        <w:tab/>
      </w:r>
      <w:r>
        <w:rPr>
          <w:color w:val="262626"/>
          <w:position w:val="1"/>
        </w:rPr>
        <w:t>68.077,21</w:t>
      </w:r>
    </w:p>
    <w:p w:rsidR="00321DB4" w:rsidRDefault="003A113E">
      <w:pPr>
        <w:pStyle w:val="Textoindependiente"/>
        <w:spacing w:before="110"/>
        <w:ind w:right="184"/>
        <w:jc w:val="right"/>
      </w:pPr>
      <w:r>
        <w:pict>
          <v:shape id="_x0000_s2352" type="#_x0000_t202" style="position:absolute;left:0;text-align:left;margin-left:230.25pt;margin-top:-8.05pt;width:442.1pt;height:48.2pt;z-index:7744;mso-position-horizontal-relative:page" filled="f" stroked="f">
            <v:textbox inset="0,0,0,0">
              <w:txbxContent>
                <w:tbl>
                  <w:tblPr>
                    <w:tblStyle w:val="TableNormal"/>
                    <w:tblW w:w="0" w:type="auto"/>
                    <w:tblLayout w:type="fixed"/>
                    <w:tblLook w:val="01E0" w:firstRow="1" w:lastRow="1" w:firstColumn="1" w:lastColumn="1" w:noHBand="0" w:noVBand="0"/>
                  </w:tblPr>
                  <w:tblGrid>
                    <w:gridCol w:w="423"/>
                    <w:gridCol w:w="1166"/>
                    <w:gridCol w:w="1207"/>
                    <w:gridCol w:w="1226"/>
                    <w:gridCol w:w="1170"/>
                    <w:gridCol w:w="1237"/>
                    <w:gridCol w:w="1205"/>
                    <w:gridCol w:w="1207"/>
                  </w:tblGrid>
                  <w:tr w:rsidR="00321DB4">
                    <w:trPr>
                      <w:trHeight w:hRule="exact" w:val="272"/>
                    </w:trPr>
                    <w:tc>
                      <w:tcPr>
                        <w:tcW w:w="423" w:type="dxa"/>
                        <w:tcBorders>
                          <w:top w:val="nil"/>
                          <w:left w:val="nil"/>
                          <w:bottom w:val="nil"/>
                          <w:right w:val="nil"/>
                        </w:tcBorders>
                      </w:tcPr>
                      <w:p w:rsidR="00321DB4" w:rsidRDefault="00E024F8">
                        <w:pPr>
                          <w:pStyle w:val="TableParagraph"/>
                          <w:spacing w:before="60"/>
                          <w:ind w:left="35"/>
                          <w:rPr>
                            <w:rFonts w:ascii="Arial" w:eastAsia="Arial" w:hAnsi="Arial" w:cs="Arial"/>
                            <w:sz w:val="15"/>
                            <w:szCs w:val="15"/>
                          </w:rPr>
                        </w:pPr>
                        <w:r>
                          <w:rPr>
                            <w:rFonts w:ascii="Arial"/>
                            <w:color w:val="262626"/>
                            <w:w w:val="105"/>
                            <w:sz w:val="15"/>
                          </w:rPr>
                          <w:t>341</w:t>
                        </w:r>
                      </w:p>
                    </w:tc>
                    <w:tc>
                      <w:tcPr>
                        <w:tcW w:w="1166" w:type="dxa"/>
                        <w:tcBorders>
                          <w:top w:val="nil"/>
                          <w:left w:val="nil"/>
                          <w:bottom w:val="nil"/>
                          <w:right w:val="nil"/>
                        </w:tcBorders>
                      </w:tcPr>
                      <w:p w:rsidR="00321DB4" w:rsidRDefault="00E024F8">
                        <w:pPr>
                          <w:pStyle w:val="TableParagraph"/>
                          <w:spacing w:before="51"/>
                          <w:jc w:val="right"/>
                          <w:rPr>
                            <w:rFonts w:ascii="Arial" w:eastAsia="Arial" w:hAnsi="Arial" w:cs="Arial"/>
                            <w:sz w:val="15"/>
                            <w:szCs w:val="15"/>
                          </w:rPr>
                        </w:pPr>
                        <w:r>
                          <w:rPr>
                            <w:rFonts w:ascii="Arial"/>
                            <w:color w:val="262626"/>
                            <w:w w:val="105"/>
                            <w:sz w:val="15"/>
                          </w:rPr>
                          <w:t>347.439</w:t>
                        </w:r>
                        <w:r>
                          <w:rPr>
                            <w:rFonts w:ascii="Arial"/>
                            <w:color w:val="262626"/>
                            <w:spacing w:val="-11"/>
                            <w:w w:val="105"/>
                            <w:sz w:val="15"/>
                          </w:rPr>
                          <w:t xml:space="preserve"> </w:t>
                        </w:r>
                        <w:r>
                          <w:rPr>
                            <w:rFonts w:ascii="Arial"/>
                            <w:color w:val="545454"/>
                            <w:spacing w:val="-5"/>
                            <w:w w:val="105"/>
                            <w:sz w:val="15"/>
                          </w:rPr>
                          <w:t>,</w:t>
                        </w:r>
                        <w:r>
                          <w:rPr>
                            <w:rFonts w:ascii="Arial"/>
                            <w:color w:val="262626"/>
                            <w:spacing w:val="-5"/>
                            <w:w w:val="105"/>
                            <w:sz w:val="15"/>
                          </w:rPr>
                          <w:t>64</w:t>
                        </w:r>
                      </w:p>
                    </w:tc>
                    <w:tc>
                      <w:tcPr>
                        <w:tcW w:w="1207" w:type="dxa"/>
                        <w:tcBorders>
                          <w:top w:val="nil"/>
                          <w:left w:val="nil"/>
                          <w:bottom w:val="nil"/>
                          <w:right w:val="nil"/>
                        </w:tcBorders>
                      </w:tcPr>
                      <w:p w:rsidR="00321DB4" w:rsidRDefault="00E024F8">
                        <w:pPr>
                          <w:pStyle w:val="TableParagraph"/>
                          <w:spacing w:before="46"/>
                          <w:ind w:right="22"/>
                          <w:jc w:val="right"/>
                          <w:rPr>
                            <w:rFonts w:ascii="Arial" w:eastAsia="Arial" w:hAnsi="Arial" w:cs="Arial"/>
                            <w:sz w:val="15"/>
                            <w:szCs w:val="15"/>
                          </w:rPr>
                        </w:pPr>
                        <w:r>
                          <w:rPr>
                            <w:rFonts w:ascii="Arial"/>
                            <w:color w:val="262626"/>
                            <w:sz w:val="15"/>
                          </w:rPr>
                          <w:t>29.071,30</w:t>
                        </w:r>
                      </w:p>
                    </w:tc>
                    <w:tc>
                      <w:tcPr>
                        <w:tcW w:w="1226" w:type="dxa"/>
                        <w:tcBorders>
                          <w:top w:val="nil"/>
                          <w:left w:val="nil"/>
                          <w:bottom w:val="nil"/>
                          <w:right w:val="nil"/>
                        </w:tcBorders>
                      </w:tcPr>
                      <w:p w:rsidR="00321DB4" w:rsidRDefault="00E024F8">
                        <w:pPr>
                          <w:pStyle w:val="TableParagraph"/>
                          <w:spacing w:before="31"/>
                          <w:ind w:right="41"/>
                          <w:jc w:val="right"/>
                          <w:rPr>
                            <w:rFonts w:ascii="Arial" w:eastAsia="Arial" w:hAnsi="Arial" w:cs="Arial"/>
                            <w:sz w:val="15"/>
                            <w:szCs w:val="15"/>
                          </w:rPr>
                        </w:pPr>
                        <w:r>
                          <w:rPr>
                            <w:rFonts w:ascii="Arial"/>
                            <w:color w:val="262626"/>
                            <w:w w:val="105"/>
                            <w:sz w:val="15"/>
                          </w:rPr>
                          <w:t>376.510,94</w:t>
                        </w:r>
                      </w:p>
                    </w:tc>
                    <w:tc>
                      <w:tcPr>
                        <w:tcW w:w="1170" w:type="dxa"/>
                        <w:tcBorders>
                          <w:top w:val="nil"/>
                          <w:left w:val="nil"/>
                          <w:bottom w:val="nil"/>
                          <w:right w:val="single" w:sz="2" w:space="0" w:color="000000"/>
                        </w:tcBorders>
                      </w:tcPr>
                      <w:p w:rsidR="00321DB4" w:rsidRDefault="00E024F8">
                        <w:pPr>
                          <w:pStyle w:val="TableParagraph"/>
                          <w:spacing w:before="27"/>
                          <w:ind w:right="8"/>
                          <w:jc w:val="right"/>
                          <w:rPr>
                            <w:rFonts w:ascii="Arial" w:eastAsia="Arial" w:hAnsi="Arial" w:cs="Arial"/>
                            <w:sz w:val="15"/>
                            <w:szCs w:val="15"/>
                          </w:rPr>
                        </w:pPr>
                        <w:r>
                          <w:rPr>
                            <w:rFonts w:ascii="Arial"/>
                            <w:color w:val="262626"/>
                            <w:sz w:val="15"/>
                          </w:rPr>
                          <w:t>308.433,73</w:t>
                        </w:r>
                      </w:p>
                    </w:tc>
                    <w:tc>
                      <w:tcPr>
                        <w:tcW w:w="1237" w:type="dxa"/>
                        <w:tcBorders>
                          <w:top w:val="nil"/>
                          <w:left w:val="single" w:sz="2" w:space="0" w:color="000000"/>
                          <w:bottom w:val="nil"/>
                          <w:right w:val="nil"/>
                        </w:tcBorders>
                      </w:tcPr>
                      <w:p w:rsidR="00321DB4" w:rsidRDefault="00E024F8">
                        <w:pPr>
                          <w:pStyle w:val="TableParagraph"/>
                          <w:spacing w:before="17"/>
                          <w:ind w:right="55"/>
                          <w:jc w:val="right"/>
                          <w:rPr>
                            <w:rFonts w:ascii="Arial" w:eastAsia="Arial" w:hAnsi="Arial" w:cs="Arial"/>
                            <w:sz w:val="15"/>
                            <w:szCs w:val="15"/>
                          </w:rPr>
                        </w:pPr>
                        <w:r>
                          <w:rPr>
                            <w:rFonts w:ascii="Arial"/>
                            <w:color w:val="262626"/>
                            <w:w w:val="105"/>
                            <w:sz w:val="15"/>
                          </w:rPr>
                          <w:t>296.265,58</w:t>
                        </w:r>
                      </w:p>
                    </w:tc>
                    <w:tc>
                      <w:tcPr>
                        <w:tcW w:w="1205"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E024F8">
                        <w:pPr>
                          <w:pStyle w:val="TableParagraph"/>
                          <w:spacing w:line="171" w:lineRule="exact"/>
                          <w:ind w:right="61"/>
                          <w:jc w:val="right"/>
                          <w:rPr>
                            <w:rFonts w:ascii="Arial" w:eastAsia="Arial" w:hAnsi="Arial" w:cs="Arial"/>
                            <w:sz w:val="15"/>
                            <w:szCs w:val="15"/>
                          </w:rPr>
                        </w:pPr>
                        <w:r>
                          <w:rPr>
                            <w:rFonts w:ascii="Arial"/>
                            <w:color w:val="262626"/>
                            <w:w w:val="105"/>
                            <w:sz w:val="15"/>
                          </w:rPr>
                          <w:t>296.265,58</w:t>
                        </w:r>
                      </w:p>
                    </w:tc>
                  </w:tr>
                  <w:tr w:rsidR="00321DB4">
                    <w:trPr>
                      <w:trHeight w:hRule="exact" w:val="338"/>
                    </w:trPr>
                    <w:tc>
                      <w:tcPr>
                        <w:tcW w:w="423" w:type="dxa"/>
                        <w:tcBorders>
                          <w:top w:val="nil"/>
                          <w:left w:val="nil"/>
                          <w:bottom w:val="nil"/>
                          <w:right w:val="nil"/>
                        </w:tcBorders>
                      </w:tcPr>
                      <w:p w:rsidR="00321DB4" w:rsidRDefault="00321DB4"/>
                    </w:tc>
                    <w:tc>
                      <w:tcPr>
                        <w:tcW w:w="1166" w:type="dxa"/>
                        <w:tcBorders>
                          <w:top w:val="nil"/>
                          <w:left w:val="nil"/>
                          <w:bottom w:val="nil"/>
                          <w:right w:val="nil"/>
                        </w:tcBorders>
                      </w:tcPr>
                      <w:p w:rsidR="00321DB4" w:rsidRDefault="00E024F8">
                        <w:pPr>
                          <w:pStyle w:val="TableParagraph"/>
                          <w:spacing w:before="76"/>
                          <w:ind w:right="13"/>
                          <w:jc w:val="right"/>
                          <w:rPr>
                            <w:rFonts w:ascii="Arial" w:eastAsia="Arial" w:hAnsi="Arial" w:cs="Arial"/>
                            <w:sz w:val="15"/>
                            <w:szCs w:val="15"/>
                          </w:rPr>
                        </w:pPr>
                        <w:r>
                          <w:rPr>
                            <w:rFonts w:ascii="Arial"/>
                            <w:color w:val="262626"/>
                            <w:sz w:val="15"/>
                          </w:rPr>
                          <w:t>26.000,00</w:t>
                        </w:r>
                      </w:p>
                    </w:tc>
                    <w:tc>
                      <w:tcPr>
                        <w:tcW w:w="1207" w:type="dxa"/>
                        <w:tcBorders>
                          <w:top w:val="nil"/>
                          <w:left w:val="nil"/>
                          <w:bottom w:val="nil"/>
                          <w:right w:val="nil"/>
                        </w:tcBorders>
                      </w:tcPr>
                      <w:p w:rsidR="00321DB4" w:rsidRDefault="00321DB4"/>
                    </w:tc>
                    <w:tc>
                      <w:tcPr>
                        <w:tcW w:w="1226" w:type="dxa"/>
                        <w:tcBorders>
                          <w:top w:val="nil"/>
                          <w:left w:val="nil"/>
                          <w:bottom w:val="nil"/>
                          <w:right w:val="nil"/>
                        </w:tcBorders>
                      </w:tcPr>
                      <w:p w:rsidR="00321DB4" w:rsidRDefault="00E024F8">
                        <w:pPr>
                          <w:pStyle w:val="TableParagraph"/>
                          <w:spacing w:before="61"/>
                          <w:ind w:right="45"/>
                          <w:jc w:val="right"/>
                          <w:rPr>
                            <w:rFonts w:ascii="Arial" w:eastAsia="Arial" w:hAnsi="Arial" w:cs="Arial"/>
                            <w:sz w:val="15"/>
                            <w:szCs w:val="15"/>
                          </w:rPr>
                        </w:pPr>
                        <w:r>
                          <w:rPr>
                            <w:rFonts w:ascii="Arial"/>
                            <w:color w:val="262626"/>
                            <w:sz w:val="15"/>
                          </w:rPr>
                          <w:t>26.000,00</w:t>
                        </w:r>
                      </w:p>
                    </w:tc>
                    <w:tc>
                      <w:tcPr>
                        <w:tcW w:w="1170" w:type="dxa"/>
                        <w:tcBorders>
                          <w:top w:val="nil"/>
                          <w:left w:val="nil"/>
                          <w:bottom w:val="nil"/>
                          <w:right w:val="single" w:sz="2" w:space="0" w:color="000000"/>
                        </w:tcBorders>
                      </w:tcPr>
                      <w:p w:rsidR="00321DB4" w:rsidRDefault="00E024F8">
                        <w:pPr>
                          <w:pStyle w:val="TableParagraph"/>
                          <w:spacing w:before="52"/>
                          <w:jc w:val="right"/>
                          <w:rPr>
                            <w:rFonts w:ascii="Arial" w:eastAsia="Arial" w:hAnsi="Arial" w:cs="Arial"/>
                            <w:sz w:val="15"/>
                            <w:szCs w:val="15"/>
                          </w:rPr>
                        </w:pPr>
                        <w:r>
                          <w:rPr>
                            <w:rFonts w:ascii="Arial"/>
                            <w:color w:val="262626"/>
                            <w:spacing w:val="-1"/>
                            <w:w w:val="105"/>
                            <w:sz w:val="15"/>
                          </w:rPr>
                          <w:t>24</w:t>
                        </w:r>
                        <w:r>
                          <w:rPr>
                            <w:rFonts w:ascii="Arial"/>
                            <w:color w:val="545454"/>
                            <w:spacing w:val="-1"/>
                            <w:w w:val="105"/>
                            <w:sz w:val="15"/>
                          </w:rPr>
                          <w:t>.</w:t>
                        </w:r>
                        <w:r>
                          <w:rPr>
                            <w:rFonts w:ascii="Arial"/>
                            <w:color w:val="262626"/>
                            <w:spacing w:val="-1"/>
                            <w:w w:val="105"/>
                            <w:sz w:val="15"/>
                          </w:rPr>
                          <w:t>993,86</w:t>
                        </w:r>
                      </w:p>
                    </w:tc>
                    <w:tc>
                      <w:tcPr>
                        <w:tcW w:w="1237" w:type="dxa"/>
                        <w:tcBorders>
                          <w:top w:val="nil"/>
                          <w:left w:val="single" w:sz="2" w:space="0" w:color="000000"/>
                          <w:bottom w:val="nil"/>
                          <w:right w:val="nil"/>
                        </w:tcBorders>
                      </w:tcPr>
                      <w:p w:rsidR="00321DB4" w:rsidRDefault="00E024F8">
                        <w:pPr>
                          <w:pStyle w:val="TableParagraph"/>
                          <w:spacing w:before="42"/>
                          <w:ind w:right="59"/>
                          <w:jc w:val="right"/>
                          <w:rPr>
                            <w:rFonts w:ascii="Arial" w:eastAsia="Arial" w:hAnsi="Arial" w:cs="Arial"/>
                            <w:sz w:val="15"/>
                            <w:szCs w:val="15"/>
                          </w:rPr>
                        </w:pPr>
                        <w:r>
                          <w:rPr>
                            <w:rFonts w:ascii="Arial"/>
                            <w:color w:val="262626"/>
                            <w:sz w:val="15"/>
                          </w:rPr>
                          <w:t>24.993,86</w:t>
                        </w:r>
                      </w:p>
                    </w:tc>
                    <w:tc>
                      <w:tcPr>
                        <w:tcW w:w="1205"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E024F8">
                        <w:pPr>
                          <w:pStyle w:val="TableParagraph"/>
                          <w:spacing w:before="23"/>
                          <w:ind w:right="65"/>
                          <w:jc w:val="right"/>
                          <w:rPr>
                            <w:rFonts w:ascii="Arial" w:eastAsia="Arial" w:hAnsi="Arial" w:cs="Arial"/>
                            <w:sz w:val="15"/>
                            <w:szCs w:val="15"/>
                          </w:rPr>
                        </w:pPr>
                        <w:r>
                          <w:rPr>
                            <w:rFonts w:ascii="Arial"/>
                            <w:color w:val="262626"/>
                            <w:sz w:val="15"/>
                          </w:rPr>
                          <w:t>24.993,86</w:t>
                        </w:r>
                      </w:p>
                    </w:tc>
                  </w:tr>
                  <w:tr w:rsidR="00321DB4">
                    <w:trPr>
                      <w:trHeight w:hRule="exact" w:val="354"/>
                    </w:trPr>
                    <w:tc>
                      <w:tcPr>
                        <w:tcW w:w="423" w:type="dxa"/>
                        <w:tcBorders>
                          <w:top w:val="nil"/>
                          <w:left w:val="nil"/>
                          <w:bottom w:val="nil"/>
                          <w:right w:val="nil"/>
                        </w:tcBorders>
                      </w:tcPr>
                      <w:p w:rsidR="00321DB4" w:rsidRDefault="00321DB4"/>
                    </w:tc>
                    <w:tc>
                      <w:tcPr>
                        <w:tcW w:w="1166"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E024F8">
                        <w:pPr>
                          <w:pStyle w:val="TableParagraph"/>
                          <w:spacing w:before="121"/>
                          <w:jc w:val="right"/>
                          <w:rPr>
                            <w:rFonts w:ascii="Arial" w:eastAsia="Arial" w:hAnsi="Arial" w:cs="Arial"/>
                            <w:sz w:val="15"/>
                            <w:szCs w:val="15"/>
                          </w:rPr>
                        </w:pPr>
                        <w:r>
                          <w:rPr>
                            <w:rFonts w:ascii="Arial"/>
                            <w:color w:val="262626"/>
                            <w:w w:val="105"/>
                            <w:sz w:val="15"/>
                          </w:rPr>
                          <w:t>5</w:t>
                        </w:r>
                        <w:r>
                          <w:rPr>
                            <w:rFonts w:ascii="Arial"/>
                            <w:color w:val="545454"/>
                            <w:w w:val="105"/>
                            <w:sz w:val="15"/>
                          </w:rPr>
                          <w:t>.69</w:t>
                        </w:r>
                        <w:r>
                          <w:rPr>
                            <w:rFonts w:ascii="Arial"/>
                            <w:color w:val="262626"/>
                            <w:w w:val="105"/>
                            <w:sz w:val="15"/>
                          </w:rPr>
                          <w:t>8</w:t>
                        </w:r>
                        <w:r>
                          <w:rPr>
                            <w:rFonts w:ascii="Arial"/>
                            <w:color w:val="545454"/>
                            <w:w w:val="105"/>
                            <w:sz w:val="15"/>
                          </w:rPr>
                          <w:t>,</w:t>
                        </w:r>
                        <w:r>
                          <w:rPr>
                            <w:rFonts w:ascii="Arial"/>
                            <w:color w:val="545454"/>
                            <w:spacing w:val="-31"/>
                            <w:w w:val="105"/>
                            <w:sz w:val="15"/>
                          </w:rPr>
                          <w:t xml:space="preserve"> </w:t>
                        </w:r>
                        <w:r>
                          <w:rPr>
                            <w:rFonts w:ascii="Arial"/>
                            <w:color w:val="262626"/>
                            <w:w w:val="105"/>
                            <w:sz w:val="15"/>
                          </w:rPr>
                          <w:t>15</w:t>
                        </w:r>
                      </w:p>
                    </w:tc>
                    <w:tc>
                      <w:tcPr>
                        <w:tcW w:w="1226" w:type="dxa"/>
                        <w:tcBorders>
                          <w:top w:val="nil"/>
                          <w:left w:val="nil"/>
                          <w:bottom w:val="nil"/>
                          <w:right w:val="nil"/>
                        </w:tcBorders>
                      </w:tcPr>
                      <w:p w:rsidR="00321DB4" w:rsidRDefault="00E024F8">
                        <w:pPr>
                          <w:pStyle w:val="TableParagraph"/>
                          <w:spacing w:before="111"/>
                          <w:ind w:right="38"/>
                          <w:jc w:val="right"/>
                          <w:rPr>
                            <w:rFonts w:ascii="Arial" w:eastAsia="Arial" w:hAnsi="Arial" w:cs="Arial"/>
                            <w:sz w:val="15"/>
                            <w:szCs w:val="15"/>
                          </w:rPr>
                        </w:pPr>
                        <w:r>
                          <w:rPr>
                            <w:rFonts w:ascii="Arial"/>
                            <w:color w:val="262626"/>
                            <w:spacing w:val="-1"/>
                            <w:w w:val="105"/>
                            <w:sz w:val="15"/>
                          </w:rPr>
                          <w:t>5</w:t>
                        </w:r>
                        <w:r>
                          <w:rPr>
                            <w:rFonts w:ascii="Arial"/>
                            <w:color w:val="545454"/>
                            <w:spacing w:val="-1"/>
                            <w:w w:val="105"/>
                            <w:sz w:val="15"/>
                          </w:rPr>
                          <w:t>.</w:t>
                        </w:r>
                        <w:r>
                          <w:rPr>
                            <w:rFonts w:ascii="Arial"/>
                            <w:color w:val="262626"/>
                            <w:spacing w:val="-1"/>
                            <w:w w:val="105"/>
                            <w:sz w:val="15"/>
                          </w:rPr>
                          <w:t>698,15</w:t>
                        </w:r>
                      </w:p>
                    </w:tc>
                    <w:tc>
                      <w:tcPr>
                        <w:tcW w:w="1170" w:type="dxa"/>
                        <w:tcBorders>
                          <w:top w:val="nil"/>
                          <w:left w:val="nil"/>
                          <w:bottom w:val="nil"/>
                          <w:right w:val="single" w:sz="2" w:space="0" w:color="000000"/>
                        </w:tcBorders>
                      </w:tcPr>
                      <w:p w:rsidR="00321DB4" w:rsidRDefault="00E024F8">
                        <w:pPr>
                          <w:pStyle w:val="TableParagraph"/>
                          <w:spacing w:before="102"/>
                          <w:ind w:right="6"/>
                          <w:jc w:val="right"/>
                          <w:rPr>
                            <w:rFonts w:ascii="Arial" w:eastAsia="Arial" w:hAnsi="Arial" w:cs="Arial"/>
                            <w:sz w:val="15"/>
                            <w:szCs w:val="15"/>
                          </w:rPr>
                        </w:pPr>
                        <w:r>
                          <w:rPr>
                            <w:rFonts w:ascii="Arial"/>
                            <w:color w:val="262626"/>
                            <w:sz w:val="15"/>
                          </w:rPr>
                          <w:t>5.451,11</w:t>
                        </w:r>
                      </w:p>
                    </w:tc>
                    <w:tc>
                      <w:tcPr>
                        <w:tcW w:w="1237" w:type="dxa"/>
                        <w:tcBorders>
                          <w:top w:val="nil"/>
                          <w:left w:val="single" w:sz="2" w:space="0" w:color="000000"/>
                          <w:bottom w:val="nil"/>
                          <w:right w:val="nil"/>
                        </w:tcBorders>
                      </w:tcPr>
                      <w:p w:rsidR="00321DB4" w:rsidRDefault="00E024F8">
                        <w:pPr>
                          <w:pStyle w:val="TableParagraph"/>
                          <w:spacing w:before="92"/>
                          <w:ind w:right="30"/>
                          <w:jc w:val="right"/>
                          <w:rPr>
                            <w:rFonts w:ascii="Arial" w:eastAsia="Arial" w:hAnsi="Arial" w:cs="Arial"/>
                            <w:sz w:val="15"/>
                            <w:szCs w:val="15"/>
                          </w:rPr>
                        </w:pPr>
                        <w:r>
                          <w:rPr>
                            <w:rFonts w:ascii="Arial"/>
                            <w:color w:val="262626"/>
                            <w:w w:val="105"/>
                            <w:sz w:val="15"/>
                          </w:rPr>
                          <w:t>5.451</w:t>
                        </w:r>
                        <w:r>
                          <w:rPr>
                            <w:rFonts w:ascii="Arial"/>
                            <w:color w:val="545454"/>
                            <w:w w:val="105"/>
                            <w:sz w:val="15"/>
                          </w:rPr>
                          <w:t>,</w:t>
                        </w:r>
                        <w:r>
                          <w:rPr>
                            <w:rFonts w:ascii="Arial"/>
                            <w:color w:val="545454"/>
                            <w:spacing w:val="-25"/>
                            <w:w w:val="105"/>
                            <w:sz w:val="15"/>
                          </w:rPr>
                          <w:t xml:space="preserve"> </w:t>
                        </w:r>
                        <w:r>
                          <w:rPr>
                            <w:rFonts w:ascii="Arial"/>
                            <w:color w:val="262626"/>
                            <w:w w:val="105"/>
                            <w:sz w:val="15"/>
                          </w:rPr>
                          <w:t>11</w:t>
                        </w:r>
                      </w:p>
                    </w:tc>
                    <w:tc>
                      <w:tcPr>
                        <w:tcW w:w="1205" w:type="dxa"/>
                        <w:tcBorders>
                          <w:top w:val="nil"/>
                          <w:left w:val="nil"/>
                          <w:bottom w:val="nil"/>
                          <w:right w:val="nil"/>
                        </w:tcBorders>
                      </w:tcPr>
                      <w:p w:rsidR="00321DB4" w:rsidRDefault="00321DB4"/>
                    </w:tc>
                    <w:tc>
                      <w:tcPr>
                        <w:tcW w:w="1207" w:type="dxa"/>
                        <w:tcBorders>
                          <w:top w:val="nil"/>
                          <w:left w:val="nil"/>
                          <w:bottom w:val="nil"/>
                          <w:right w:val="nil"/>
                        </w:tcBorders>
                      </w:tcPr>
                      <w:p w:rsidR="00321DB4" w:rsidRDefault="00E024F8">
                        <w:pPr>
                          <w:pStyle w:val="TableParagraph"/>
                          <w:spacing w:before="73"/>
                          <w:ind w:right="62"/>
                          <w:jc w:val="right"/>
                          <w:rPr>
                            <w:rFonts w:ascii="Arial" w:eastAsia="Arial" w:hAnsi="Arial" w:cs="Arial"/>
                            <w:sz w:val="15"/>
                            <w:szCs w:val="15"/>
                          </w:rPr>
                        </w:pPr>
                        <w:r>
                          <w:rPr>
                            <w:rFonts w:ascii="Arial"/>
                            <w:color w:val="262626"/>
                            <w:sz w:val="15"/>
                          </w:rPr>
                          <w:t>5.451,11</w:t>
                        </w:r>
                      </w:p>
                    </w:tc>
                  </w:tr>
                </w:tbl>
                <w:p w:rsidR="00321DB4" w:rsidRDefault="00321DB4"/>
              </w:txbxContent>
            </v:textbox>
            <w10:wrap anchorx="page"/>
          </v:shape>
        </w:pict>
      </w:r>
      <w:r w:rsidR="00E024F8">
        <w:rPr>
          <w:color w:val="262626"/>
          <w:spacing w:val="-2"/>
          <w:w w:val="105"/>
        </w:rPr>
        <w:t>1</w:t>
      </w:r>
      <w:r w:rsidR="00E024F8">
        <w:rPr>
          <w:color w:val="545454"/>
          <w:spacing w:val="-2"/>
          <w:w w:val="105"/>
        </w:rPr>
        <w:t>.</w:t>
      </w:r>
      <w:r w:rsidR="00E024F8">
        <w:rPr>
          <w:color w:val="262626"/>
          <w:spacing w:val="-2"/>
          <w:w w:val="105"/>
        </w:rPr>
        <w:t>006,14</w:t>
      </w:r>
    </w:p>
    <w:p w:rsidR="00321DB4" w:rsidRDefault="00321DB4">
      <w:pPr>
        <w:spacing w:before="2"/>
        <w:rPr>
          <w:rFonts w:ascii="Arial" w:eastAsia="Arial" w:hAnsi="Arial" w:cs="Arial"/>
          <w:sz w:val="19"/>
          <w:szCs w:val="19"/>
        </w:rPr>
      </w:pPr>
    </w:p>
    <w:p w:rsidR="00321DB4" w:rsidRDefault="00E024F8">
      <w:pPr>
        <w:pStyle w:val="Textoindependiente"/>
        <w:ind w:right="181"/>
        <w:jc w:val="right"/>
      </w:pPr>
      <w:r>
        <w:rPr>
          <w:color w:val="262626"/>
          <w:spacing w:val="-3"/>
          <w:w w:val="110"/>
        </w:rPr>
        <w:t>247</w:t>
      </w:r>
      <w:r>
        <w:rPr>
          <w:color w:val="8C8C8C"/>
          <w:spacing w:val="-3"/>
          <w:w w:val="110"/>
        </w:rPr>
        <w:t>,</w:t>
      </w:r>
      <w:r>
        <w:rPr>
          <w:color w:val="262626"/>
          <w:spacing w:val="-3"/>
          <w:w w:val="110"/>
        </w:rPr>
        <w:t>04</w:t>
      </w:r>
    </w:p>
    <w:p w:rsidR="00321DB4" w:rsidRDefault="00321DB4">
      <w:pPr>
        <w:jc w:val="right"/>
        <w:sectPr w:rsidR="00321DB4">
          <w:type w:val="continuous"/>
          <w:pgSz w:w="16830" w:h="11910" w:orient="landscape"/>
          <w:pgMar w:top="1100" w:right="760" w:bottom="280" w:left="600" w:header="720" w:footer="720" w:gutter="0"/>
          <w:cols w:num="2" w:space="720" w:equalWidth="0">
            <w:col w:w="3936" w:space="8488"/>
            <w:col w:w="3046"/>
          </w:cols>
        </w:sectPr>
      </w:pPr>
    </w:p>
    <w:p w:rsidR="00321DB4" w:rsidRDefault="00E024F8">
      <w:pPr>
        <w:tabs>
          <w:tab w:val="left" w:pos="4787"/>
          <w:tab w:val="left" w:pos="5995"/>
          <w:tab w:val="left" w:pos="7183"/>
          <w:tab w:val="left" w:pos="8391"/>
          <w:tab w:val="left" w:pos="9580"/>
          <w:tab w:val="left" w:pos="11052"/>
          <w:tab w:val="left" w:pos="11986"/>
          <w:tab w:val="left" w:pos="13295"/>
          <w:tab w:val="left" w:pos="14594"/>
        </w:tabs>
        <w:spacing w:line="234" w:lineRule="exact"/>
        <w:ind w:left="3919"/>
        <w:rPr>
          <w:rFonts w:ascii="Times New Roman" w:eastAsia="Times New Roman" w:hAnsi="Times New Roman" w:cs="Times New Roman"/>
          <w:sz w:val="14"/>
          <w:szCs w:val="14"/>
        </w:rPr>
      </w:pPr>
      <w:r>
        <w:rPr>
          <w:rFonts w:ascii="Arial"/>
          <w:color w:val="262626"/>
          <w:position w:val="-2"/>
          <w:sz w:val="14"/>
        </w:rPr>
        <w:lastRenderedPageBreak/>
        <w:t>Suma</w:t>
      </w:r>
      <w:r>
        <w:rPr>
          <w:rFonts w:ascii="Arial"/>
          <w:color w:val="262626"/>
          <w:position w:val="-2"/>
          <w:sz w:val="14"/>
        </w:rPr>
        <w:tab/>
      </w:r>
      <w:r>
        <w:rPr>
          <w:rFonts w:ascii="Times New Roman"/>
          <w:color w:val="3F3F3F"/>
          <w:w w:val="105"/>
          <w:position w:val="-1"/>
          <w:sz w:val="14"/>
        </w:rPr>
        <w:t>3.121.346,25</w:t>
      </w:r>
      <w:r>
        <w:rPr>
          <w:rFonts w:ascii="Times New Roman"/>
          <w:color w:val="3F3F3F"/>
          <w:w w:val="105"/>
          <w:position w:val="-1"/>
          <w:sz w:val="14"/>
        </w:rPr>
        <w:tab/>
      </w:r>
      <w:r>
        <w:rPr>
          <w:rFonts w:ascii="Times New Roman"/>
          <w:color w:val="3F3F3F"/>
          <w:spacing w:val="-2"/>
          <w:w w:val="110"/>
          <w:sz w:val="14"/>
        </w:rPr>
        <w:t>1.457</w:t>
      </w:r>
      <w:r>
        <w:rPr>
          <w:rFonts w:ascii="Times New Roman"/>
          <w:color w:val="8C8C8C"/>
          <w:spacing w:val="-2"/>
          <w:w w:val="110"/>
          <w:sz w:val="14"/>
        </w:rPr>
        <w:t>.</w:t>
      </w:r>
      <w:r>
        <w:rPr>
          <w:rFonts w:ascii="Times New Roman"/>
          <w:color w:val="3F3F3F"/>
          <w:spacing w:val="-2"/>
          <w:w w:val="110"/>
          <w:sz w:val="14"/>
        </w:rPr>
        <w:t>950,09</w:t>
      </w:r>
      <w:r>
        <w:rPr>
          <w:rFonts w:ascii="Times New Roman"/>
          <w:color w:val="3F3F3F"/>
          <w:spacing w:val="-2"/>
          <w:w w:val="110"/>
          <w:sz w:val="14"/>
        </w:rPr>
        <w:tab/>
      </w:r>
      <w:r>
        <w:rPr>
          <w:rFonts w:ascii="Times New Roman"/>
          <w:color w:val="3F3F3F"/>
          <w:spacing w:val="-1"/>
          <w:w w:val="110"/>
          <w:sz w:val="14"/>
        </w:rPr>
        <w:t>4.579</w:t>
      </w:r>
      <w:r>
        <w:rPr>
          <w:rFonts w:ascii="Times New Roman"/>
          <w:color w:val="B1B1B1"/>
          <w:spacing w:val="-1"/>
          <w:w w:val="110"/>
          <w:sz w:val="14"/>
        </w:rPr>
        <w:t>.</w:t>
      </w:r>
      <w:r>
        <w:rPr>
          <w:rFonts w:ascii="Times New Roman"/>
          <w:color w:val="3F3F3F"/>
          <w:spacing w:val="-1"/>
          <w:w w:val="110"/>
          <w:sz w:val="14"/>
        </w:rPr>
        <w:t>296,34</w:t>
      </w:r>
      <w:r>
        <w:rPr>
          <w:rFonts w:ascii="Times New Roman"/>
          <w:color w:val="3F3F3F"/>
          <w:spacing w:val="-1"/>
          <w:w w:val="110"/>
          <w:sz w:val="14"/>
        </w:rPr>
        <w:tab/>
      </w:r>
      <w:r>
        <w:rPr>
          <w:rFonts w:ascii="Times New Roman"/>
          <w:color w:val="262626"/>
          <w:spacing w:val="-1"/>
          <w:w w:val="105"/>
          <w:position w:val="1"/>
          <w:sz w:val="14"/>
        </w:rPr>
        <w:t>3</w:t>
      </w:r>
      <w:r>
        <w:rPr>
          <w:rFonts w:ascii="Times New Roman"/>
          <w:color w:val="B1B1B1"/>
          <w:spacing w:val="-1"/>
          <w:w w:val="105"/>
          <w:position w:val="1"/>
          <w:sz w:val="14"/>
        </w:rPr>
        <w:t>.</w:t>
      </w:r>
      <w:r>
        <w:rPr>
          <w:rFonts w:ascii="Times New Roman"/>
          <w:color w:val="3F3F3F"/>
          <w:spacing w:val="-1"/>
          <w:w w:val="105"/>
          <w:position w:val="1"/>
          <w:sz w:val="14"/>
        </w:rPr>
        <w:t>787</w:t>
      </w:r>
      <w:r>
        <w:rPr>
          <w:rFonts w:ascii="Times New Roman"/>
          <w:color w:val="8C8C8C"/>
          <w:spacing w:val="-1"/>
          <w:w w:val="105"/>
          <w:position w:val="1"/>
          <w:sz w:val="14"/>
        </w:rPr>
        <w:t>,</w:t>
      </w:r>
      <w:r>
        <w:rPr>
          <w:rFonts w:ascii="Times New Roman"/>
          <w:color w:val="8C8C8C"/>
          <w:spacing w:val="-14"/>
          <w:w w:val="105"/>
          <w:position w:val="1"/>
          <w:sz w:val="14"/>
        </w:rPr>
        <w:t xml:space="preserve"> </w:t>
      </w:r>
      <w:r>
        <w:rPr>
          <w:rFonts w:ascii="Times New Roman"/>
          <w:color w:val="3F3F3F"/>
          <w:w w:val="105"/>
          <w:position w:val="1"/>
          <w:sz w:val="14"/>
        </w:rPr>
        <w:t>945,51</w:t>
      </w:r>
      <w:r>
        <w:rPr>
          <w:rFonts w:ascii="Times New Roman"/>
          <w:color w:val="3F3F3F"/>
          <w:w w:val="105"/>
          <w:position w:val="1"/>
          <w:sz w:val="14"/>
        </w:rPr>
        <w:tab/>
      </w:r>
      <w:r>
        <w:rPr>
          <w:rFonts w:ascii="Times New Roman"/>
          <w:color w:val="3F3F3F"/>
          <w:w w:val="105"/>
          <w:position w:val="2"/>
          <w:sz w:val="14"/>
        </w:rPr>
        <w:t>3.662.210</w:t>
      </w:r>
      <w:r>
        <w:rPr>
          <w:rFonts w:ascii="Times New Roman"/>
          <w:color w:val="3F3F3F"/>
          <w:spacing w:val="-9"/>
          <w:w w:val="105"/>
          <w:position w:val="2"/>
          <w:sz w:val="14"/>
        </w:rPr>
        <w:t xml:space="preserve"> </w:t>
      </w:r>
      <w:r>
        <w:rPr>
          <w:rFonts w:ascii="Times New Roman"/>
          <w:color w:val="6D6D6D"/>
          <w:spacing w:val="2"/>
          <w:w w:val="105"/>
          <w:position w:val="2"/>
          <w:sz w:val="14"/>
        </w:rPr>
        <w:t>,</w:t>
      </w:r>
      <w:r>
        <w:rPr>
          <w:rFonts w:ascii="Times New Roman"/>
          <w:color w:val="3F3F3F"/>
          <w:spacing w:val="2"/>
          <w:w w:val="105"/>
          <w:position w:val="2"/>
          <w:sz w:val="14"/>
        </w:rPr>
        <w:t>97</w:t>
      </w:r>
      <w:r>
        <w:rPr>
          <w:rFonts w:ascii="Times New Roman"/>
          <w:color w:val="3F3F3F"/>
          <w:spacing w:val="2"/>
          <w:w w:val="105"/>
          <w:position w:val="2"/>
          <w:sz w:val="14"/>
        </w:rPr>
        <w:tab/>
      </w:r>
      <w:r>
        <w:rPr>
          <w:rFonts w:ascii="Times New Roman"/>
          <w:color w:val="3F3F3F"/>
          <w:w w:val="105"/>
          <w:position w:val="2"/>
          <w:sz w:val="14"/>
        </w:rPr>
        <w:t>5.205,54</w:t>
      </w:r>
      <w:r>
        <w:rPr>
          <w:rFonts w:ascii="Times New Roman"/>
          <w:color w:val="3F3F3F"/>
          <w:w w:val="105"/>
          <w:position w:val="2"/>
          <w:sz w:val="14"/>
        </w:rPr>
        <w:tab/>
      </w:r>
      <w:r>
        <w:rPr>
          <w:rFonts w:ascii="Times New Roman"/>
          <w:color w:val="3F3F3F"/>
          <w:w w:val="105"/>
          <w:position w:val="4"/>
          <w:sz w:val="14"/>
        </w:rPr>
        <w:t>3.657.005</w:t>
      </w:r>
      <w:r>
        <w:rPr>
          <w:rFonts w:ascii="Times New Roman"/>
          <w:color w:val="6D6D6D"/>
          <w:w w:val="105"/>
          <w:position w:val="4"/>
          <w:sz w:val="14"/>
        </w:rPr>
        <w:t>,</w:t>
      </w:r>
      <w:r>
        <w:rPr>
          <w:rFonts w:ascii="Times New Roman"/>
          <w:color w:val="3F3F3F"/>
          <w:w w:val="105"/>
          <w:position w:val="4"/>
          <w:sz w:val="14"/>
        </w:rPr>
        <w:t>43</w:t>
      </w:r>
      <w:r>
        <w:rPr>
          <w:rFonts w:ascii="Times New Roman"/>
          <w:color w:val="3F3F3F"/>
          <w:w w:val="105"/>
          <w:position w:val="4"/>
          <w:sz w:val="14"/>
        </w:rPr>
        <w:tab/>
      </w:r>
      <w:r>
        <w:rPr>
          <w:rFonts w:ascii="Times New Roman"/>
          <w:color w:val="3F3F3F"/>
          <w:w w:val="110"/>
          <w:position w:val="5"/>
          <w:sz w:val="14"/>
        </w:rPr>
        <w:t>130.940,08</w:t>
      </w:r>
      <w:r>
        <w:rPr>
          <w:rFonts w:ascii="Times New Roman"/>
          <w:color w:val="3F3F3F"/>
          <w:w w:val="110"/>
          <w:position w:val="5"/>
          <w:sz w:val="14"/>
        </w:rPr>
        <w:tab/>
      </w:r>
      <w:r>
        <w:rPr>
          <w:rFonts w:ascii="Times New Roman"/>
          <w:color w:val="3F3F3F"/>
          <w:w w:val="110"/>
          <w:position w:val="6"/>
          <w:sz w:val="14"/>
        </w:rPr>
        <w:t>791.350,83</w:t>
      </w:r>
    </w:p>
    <w:p w:rsidR="00321DB4" w:rsidRDefault="00321DB4">
      <w:pPr>
        <w:spacing w:line="234" w:lineRule="exact"/>
        <w:rPr>
          <w:rFonts w:ascii="Times New Roman" w:eastAsia="Times New Roman" w:hAnsi="Times New Roman" w:cs="Times New Roman"/>
          <w:sz w:val="14"/>
          <w:szCs w:val="14"/>
        </w:rPr>
        <w:sectPr w:rsidR="00321DB4">
          <w:type w:val="continuous"/>
          <w:pgSz w:w="16830" w:h="11910" w:orient="landscape"/>
          <w:pgMar w:top="1100" w:right="760" w:bottom="280" w:left="600" w:header="720" w:footer="720" w:gutter="0"/>
          <w:cols w:space="720"/>
        </w:sectPr>
      </w:pPr>
    </w:p>
    <w:p w:rsidR="00321DB4" w:rsidRDefault="00E024F8">
      <w:pPr>
        <w:spacing w:before="62"/>
        <w:ind w:left="238" w:right="-19"/>
        <w:rPr>
          <w:rFonts w:ascii="Arial" w:eastAsia="Arial" w:hAnsi="Arial" w:cs="Arial"/>
          <w:sz w:val="19"/>
          <w:szCs w:val="19"/>
        </w:rPr>
      </w:pPr>
      <w:r>
        <w:rPr>
          <w:rFonts w:ascii="Arial"/>
          <w:b/>
          <w:color w:val="2B2B2B"/>
          <w:sz w:val="19"/>
        </w:rPr>
        <w:lastRenderedPageBreak/>
        <w:t>Concello  de</w:t>
      </w:r>
      <w:r>
        <w:rPr>
          <w:rFonts w:ascii="Arial"/>
          <w:b/>
          <w:color w:val="2B2B2B"/>
          <w:spacing w:val="11"/>
          <w:sz w:val="19"/>
        </w:rPr>
        <w:t xml:space="preserve"> </w:t>
      </w:r>
      <w:r>
        <w:rPr>
          <w:rFonts w:ascii="Arial"/>
          <w:b/>
          <w:color w:val="2B2B2B"/>
          <w:sz w:val="19"/>
        </w:rPr>
        <w:t>Cedeira</w:t>
      </w:r>
    </w:p>
    <w:p w:rsidR="00321DB4" w:rsidRDefault="00E024F8">
      <w:pPr>
        <w:spacing w:before="88"/>
        <w:ind w:left="248" w:right="-19"/>
        <w:rPr>
          <w:rFonts w:ascii="Arial" w:eastAsia="Arial" w:hAnsi="Arial" w:cs="Arial"/>
          <w:sz w:val="19"/>
          <w:szCs w:val="19"/>
        </w:rPr>
      </w:pPr>
      <w:r>
        <w:rPr>
          <w:rFonts w:ascii="Arial"/>
          <w:color w:val="2B2B2B"/>
          <w:w w:val="105"/>
          <w:sz w:val="19"/>
        </w:rPr>
        <w:t xml:space="preserve">PRESUPUESTO </w:t>
      </w:r>
      <w:r>
        <w:rPr>
          <w:rFonts w:ascii="Arial"/>
          <w:b/>
          <w:color w:val="2B2B2B"/>
          <w:w w:val="105"/>
          <w:sz w:val="19"/>
        </w:rPr>
        <w:t>DE</w:t>
      </w:r>
      <w:r>
        <w:rPr>
          <w:rFonts w:ascii="Arial"/>
          <w:b/>
          <w:color w:val="2B2B2B"/>
          <w:spacing w:val="-29"/>
          <w:w w:val="105"/>
          <w:sz w:val="19"/>
        </w:rPr>
        <w:t xml:space="preserve"> </w:t>
      </w:r>
      <w:r>
        <w:rPr>
          <w:rFonts w:ascii="Arial"/>
          <w:color w:val="2B2B2B"/>
          <w:w w:val="105"/>
          <w:sz w:val="19"/>
        </w:rPr>
        <w:t>GASTOS</w:t>
      </w:r>
    </w:p>
    <w:p w:rsidR="00321DB4" w:rsidRDefault="00E024F8">
      <w:pPr>
        <w:tabs>
          <w:tab w:val="left" w:pos="1612"/>
          <w:tab w:val="left" w:pos="2889"/>
        </w:tabs>
        <w:spacing w:before="52"/>
        <w:ind w:right="402"/>
        <w:jc w:val="right"/>
        <w:rPr>
          <w:rFonts w:ascii="Arial" w:eastAsia="Arial" w:hAnsi="Arial" w:cs="Arial"/>
          <w:sz w:val="17"/>
          <w:szCs w:val="17"/>
        </w:rPr>
      </w:pPr>
      <w:r>
        <w:rPr>
          <w:w w:val="105"/>
        </w:rPr>
        <w:br w:type="column"/>
      </w:r>
      <w:r>
        <w:rPr>
          <w:rFonts w:ascii="Arial" w:hAnsi="Arial"/>
          <w:i/>
          <w:color w:val="2B2B2B"/>
          <w:w w:val="105"/>
          <w:sz w:val="17"/>
        </w:rPr>
        <w:lastRenderedPageBreak/>
        <w:t>Fecha</w:t>
      </w:r>
      <w:r>
        <w:rPr>
          <w:rFonts w:ascii="Arial" w:hAnsi="Arial"/>
          <w:i/>
          <w:color w:val="2B2B2B"/>
          <w:spacing w:val="19"/>
          <w:w w:val="105"/>
          <w:sz w:val="17"/>
        </w:rPr>
        <w:t xml:space="preserve"> </w:t>
      </w:r>
      <w:r>
        <w:rPr>
          <w:rFonts w:ascii="Arial" w:hAnsi="Arial"/>
          <w:i/>
          <w:color w:val="2B2B2B"/>
          <w:w w:val="105"/>
          <w:sz w:val="17"/>
        </w:rPr>
        <w:t>Obtención</w:t>
      </w:r>
      <w:r>
        <w:rPr>
          <w:rFonts w:ascii="Arial" w:hAnsi="Arial"/>
          <w:i/>
          <w:color w:val="2B2B2B"/>
          <w:w w:val="105"/>
          <w:sz w:val="17"/>
        </w:rPr>
        <w:tab/>
        <w:t>29/12/2015</w:t>
      </w:r>
      <w:r>
        <w:rPr>
          <w:rFonts w:ascii="Arial" w:hAnsi="Arial"/>
          <w:i/>
          <w:color w:val="2B2B2B"/>
          <w:w w:val="105"/>
          <w:sz w:val="17"/>
        </w:rPr>
        <w:tab/>
      </w:r>
      <w:r>
        <w:rPr>
          <w:rFonts w:ascii="Arial" w:hAnsi="Arial"/>
          <w:i/>
          <w:color w:val="2B2B2B"/>
          <w:sz w:val="17"/>
        </w:rPr>
        <w:t>15:00:28</w:t>
      </w:r>
    </w:p>
    <w:p w:rsidR="00321DB4" w:rsidRDefault="00E024F8">
      <w:pPr>
        <w:tabs>
          <w:tab w:val="left" w:pos="10735"/>
          <w:tab w:val="right" w:pos="12275"/>
        </w:tabs>
        <w:spacing w:before="107"/>
        <w:ind w:left="238"/>
        <w:rPr>
          <w:rFonts w:ascii="Arial" w:eastAsia="Arial" w:hAnsi="Arial" w:cs="Arial"/>
          <w:sz w:val="17"/>
          <w:szCs w:val="17"/>
        </w:rPr>
      </w:pPr>
      <w:r>
        <w:rPr>
          <w:rFonts w:ascii="Arial" w:hAnsi="Arial"/>
          <w:color w:val="2B2B2B"/>
          <w:sz w:val="19"/>
        </w:rPr>
        <w:t>2015</w:t>
      </w:r>
      <w:r>
        <w:rPr>
          <w:rFonts w:ascii="Arial" w:hAnsi="Arial"/>
          <w:color w:val="2B2B2B"/>
          <w:sz w:val="19"/>
        </w:rPr>
        <w:tab/>
      </w:r>
      <w:r>
        <w:rPr>
          <w:rFonts w:ascii="Arial" w:hAnsi="Arial"/>
          <w:i/>
          <w:color w:val="2B2B2B"/>
          <w:w w:val="105"/>
          <w:sz w:val="17"/>
        </w:rPr>
        <w:t>Pág.</w:t>
      </w:r>
      <w:r>
        <w:rPr>
          <w:rFonts w:ascii="Arial" w:hAnsi="Arial"/>
          <w:i/>
          <w:color w:val="2B2B2B"/>
          <w:w w:val="105"/>
          <w:sz w:val="17"/>
        </w:rPr>
        <w:tab/>
        <w:t>12</w:t>
      </w:r>
    </w:p>
    <w:p w:rsidR="00321DB4" w:rsidRDefault="00321DB4">
      <w:pPr>
        <w:rPr>
          <w:rFonts w:ascii="Arial" w:eastAsia="Arial" w:hAnsi="Arial" w:cs="Arial"/>
          <w:sz w:val="17"/>
          <w:szCs w:val="17"/>
        </w:rPr>
        <w:sectPr w:rsidR="00321DB4">
          <w:pgSz w:w="16830" w:h="11910" w:orient="landscape"/>
          <w:pgMar w:top="1080" w:right="740" w:bottom="280" w:left="640" w:header="720" w:footer="720" w:gutter="0"/>
          <w:cols w:num="2" w:space="720" w:equalWidth="0">
            <w:col w:w="2948" w:space="67"/>
            <w:col w:w="12435"/>
          </w:cols>
        </w:sectPr>
      </w:pPr>
    </w:p>
    <w:p w:rsidR="00321DB4" w:rsidRDefault="003A113E">
      <w:pPr>
        <w:pStyle w:val="Textoindependiente"/>
        <w:tabs>
          <w:tab w:val="left" w:pos="2393"/>
        </w:tabs>
        <w:spacing w:before="568" w:line="152" w:lineRule="exact"/>
        <w:ind w:left="603" w:right="-19"/>
      </w:pPr>
      <w:r>
        <w:lastRenderedPageBreak/>
        <w:pict>
          <v:group id="_x0000_s2205" style="position:absolute;left:0;text-align:left;margin-left:37.9pt;margin-top:23.3pt;width:760.75pt;height:445.5pt;z-index:-977536;mso-position-horizontal-relative:page" coordorigin="758,466" coordsize="15215,8910">
            <v:group id="_x0000_s2350" style="position:absolute;left:773;top:473;width:1772;height:2" coordorigin="773,473" coordsize="1772,2">
              <v:shape id="_x0000_s2351" style="position:absolute;left:773;top:473;width:1772;height:2" coordorigin="773,473" coordsize="1772,0" path="m773,473r1771,e" filled="f" strokeweight=".24pt">
                <v:path arrowok="t"/>
              </v:shape>
            </v:group>
            <v:group id="_x0000_s2348" style="position:absolute;left:802;top:507;width:2;height:1820" coordorigin="802,507" coordsize="2,1820">
              <v:shape id="_x0000_s2349" style="position:absolute;left:802;top:507;width:2;height:1820" coordorigin="802,507" coordsize="0,1820" path="m802,2326r,-1819e" filled="f" strokeweight=".48pt">
                <v:path arrowok="t"/>
              </v:shape>
            </v:group>
            <v:group id="_x0000_s2346" style="position:absolute;left:797;top:505;width:15168;height:2" coordorigin="797,505" coordsize="15168,2">
              <v:shape id="_x0000_s2347" style="position:absolute;left:797;top:505;width:15168;height:2" coordorigin="797,505" coordsize="15168,0" path="m797,505r15168,e" filled="f" strokeweight=".72pt">
                <v:path arrowok="t"/>
              </v:shape>
            </v:group>
            <v:group id="_x0000_s2344" style="position:absolute;left:7382;top:469;width:2;height:1224" coordorigin="7382,469" coordsize="2,1224">
              <v:shape id="_x0000_s2345" style="position:absolute;left:7382;top:469;width:2;height:1224" coordorigin="7382,469" coordsize="0,1224" path="m7382,1693r,-1224e" filled="f" strokeweight=".24pt">
                <v:path arrowok="t"/>
              </v:shape>
            </v:group>
            <v:group id="_x0000_s2342" style="position:absolute;left:12221;top:469;width:2;height:1224" coordorigin="12221,469" coordsize="2,1224">
              <v:shape id="_x0000_s2343" style="position:absolute;left:12221;top:469;width:2;height:1224" coordorigin="12221,469" coordsize="0,1224" path="m12221,1693r,-1224e" filled="f" strokeweight=".24pt">
                <v:path arrowok="t"/>
              </v:shape>
            </v:group>
            <v:group id="_x0000_s2340" style="position:absolute;left:13430;top:473;width:2;height:1023" coordorigin="13430,473" coordsize="2,1023">
              <v:shape id="_x0000_s2341" style="position:absolute;left:13430;top:473;width:2;height:1023" coordorigin="13430,473" coordsize="0,1023" path="m13430,1496r,-1023e" filled="f" strokeweight=".24pt">
                <v:path arrowok="t"/>
              </v:shape>
            </v:group>
            <v:group id="_x0000_s2338" style="position:absolute;left:15955;top:497;width:2;height:7277" coordorigin="15955,497" coordsize="2,7277">
              <v:shape id="_x0000_s2339" style="position:absolute;left:15955;top:497;width:2;height:7277" coordorigin="15955,497" coordsize="0,7277" path="m15955,7774r,-7277e" filled="f" strokeweight=".96pt">
                <v:path arrowok="t"/>
              </v:shape>
            </v:group>
            <v:group id="_x0000_s2336" style="position:absolute;left:773;top:977;width:1772;height:2" coordorigin="773,977" coordsize="1772,2">
              <v:shape id="_x0000_s2337" style="position:absolute;left:773;top:977;width:1772;height:2" coordorigin="773,977" coordsize="1772,0" path="m773,977r1771,e" filled="f" strokeweight=".24pt">
                <v:path arrowok="t"/>
              </v:shape>
            </v:group>
            <v:group id="_x0000_s2334" style="position:absolute;left:4498;top:977;width:730;height:2" coordorigin="4498,977" coordsize="730,2">
              <v:shape id="_x0000_s2335" style="position:absolute;left:4498;top:977;width:730;height:2" coordorigin="4498,977" coordsize="730,0" path="m4498,977r729,e" filled="f" strokeweight=".24pt">
                <v:path arrowok="t"/>
              </v:shape>
            </v:group>
            <v:group id="_x0000_s2332" style="position:absolute;left:6192;top:977;width:9749;height:2" coordorigin="6192,977" coordsize="9749,2">
              <v:shape id="_x0000_s2333" style="position:absolute;left:6192;top:977;width:9749;height:2" coordorigin="6192,977" coordsize="9749,0" path="m6192,977r9749,e" filled="f" strokeweight=".24pt">
                <v:path arrowok="t"/>
              </v:shape>
            </v:group>
            <v:group id="_x0000_s2330" style="position:absolute;left:8616;top:733;width:2;height:960" coordorigin="8616,733" coordsize="2,960">
              <v:shape id="_x0000_s2331" style="position:absolute;left:8616;top:733;width:2;height:960" coordorigin="8616,733" coordsize="0,960" path="m8616,1693r,-960e" filled="f" strokeweight=".24pt">
                <v:path arrowok="t"/>
              </v:shape>
            </v:group>
            <v:group id="_x0000_s2328" style="position:absolute;left:14671;top:949;width:2;height:1589" coordorigin="14671,949" coordsize="2,1589">
              <v:shape id="_x0000_s2329" style="position:absolute;left:14671;top:949;width:2;height:1589" coordorigin="14671,949" coordsize="0,1589" path="m14671,2537r,-1588e" filled="f" strokeweight=".24pt">
                <v:path arrowok="t"/>
              </v:shape>
            </v:group>
            <v:group id="_x0000_s2326" style="position:absolute;left:15950;top:1280;width:2;height:1455" coordorigin="15950,1280" coordsize="2,1455">
              <v:shape id="_x0000_s2327" style="position:absolute;left:15950;top:1280;width:2;height:1455" coordorigin="15950,1280" coordsize="0,1455" path="m15950,2734r,-1454e" filled="f" strokeweight=".48pt">
                <v:path arrowok="t"/>
              </v:shape>
            </v:group>
            <v:group id="_x0000_s2324" style="position:absolute;left:13462;top:1467;width:2;height:6461" coordorigin="13462,1467" coordsize="2,6461">
              <v:shape id="_x0000_s2325" style="position:absolute;left:13462;top:1467;width:2;height:6461" coordorigin="13462,1467" coordsize="0,6461" path="m13462,7928r,-6461e" filled="f" strokeweight=".72pt">
                <v:path arrowok="t"/>
              </v:shape>
            </v:group>
            <v:group id="_x0000_s2322" style="position:absolute;left:11054;top:1889;width:2;height:1037" coordorigin="11054,1889" coordsize="2,1037">
              <v:shape id="_x0000_s2323" style="position:absolute;left:11054;top:1889;width:2;height:1037" coordorigin="11054,1889" coordsize="0,1037" path="m11054,2926r,-1037e" filled="f" strokeweight=".48pt">
                <v:path arrowok="t"/>
              </v:shape>
            </v:group>
            <v:group id="_x0000_s2320" style="position:absolute;left:7382;top:2115;width:2;height:2924" coordorigin="7382,2115" coordsize="2,2924">
              <v:shape id="_x0000_s2321" style="position:absolute;left:7382;top:2115;width:2;height:2924" coordorigin="7382,2115" coordsize="0,2924" path="m7382,5038r,-2923e" filled="f" strokeweight=".24pt">
                <v:path arrowok="t"/>
              </v:shape>
            </v:group>
            <v:group id="_x0000_s2318" style="position:absolute;left:797;top:507;width:2;height:4316" coordorigin="797,507" coordsize="2,4316">
              <v:shape id="_x0000_s2319" style="position:absolute;left:797;top:507;width:2;height:4316" coordorigin="797,507" coordsize="0,4316" path="m797,4822r,-4315e" filled="f" strokeweight=".72pt">
                <v:path arrowok="t"/>
              </v:shape>
            </v:group>
            <v:group id="_x0000_s2316" style="position:absolute;left:9811;top:2297;width:2;height:1440" coordorigin="9811,2297" coordsize="2,1440">
              <v:shape id="_x0000_s2317" style="position:absolute;left:9811;top:2297;width:2;height:1440" coordorigin="9811,2297" coordsize="0,1440" path="m9811,3737r,-1440e" filled="f" strokeweight=".24pt">
                <v:path arrowok="t"/>
              </v:shape>
            </v:group>
            <v:group id="_x0000_s2314" style="position:absolute;left:6192;top:2705;width:2;height:788" coordorigin="6192,2705" coordsize="2,788">
              <v:shape id="_x0000_s2315" style="position:absolute;left:6192;top:2705;width:2;height:788" coordorigin="6192,2705" coordsize="0,788" path="m6192,3493r,-788e" filled="f" strokeweight=".24pt">
                <v:path arrowok="t"/>
              </v:shape>
            </v:group>
            <v:group id="_x0000_s2312" style="position:absolute;left:14666;top:2480;width:2;height:3452" coordorigin="14666,2480" coordsize="2,3452">
              <v:shape id="_x0000_s2313" style="position:absolute;left:14666;top:2480;width:2;height:3452" coordorigin="14666,2480" coordsize="0,3452" path="m14666,5931r,-3451e" filled="f" strokeweight=".48pt">
                <v:path arrowok="t"/>
              </v:shape>
            </v:group>
            <v:group id="_x0000_s2310" style="position:absolute;left:15946;top:2677;width:2;height:6644" coordorigin="15946,2677" coordsize="2,6644">
              <v:shape id="_x0000_s2311" style="position:absolute;left:15946;top:2677;width:2;height:6644" coordorigin="15946,2677" coordsize="0,6644" path="m15946,9320r,-6643e" filled="f" strokeweight=".96pt">
                <v:path arrowok="t"/>
              </v:shape>
            </v:group>
            <v:group id="_x0000_s2308" style="position:absolute;left:2544;top:2897;width:2;height:1517" coordorigin="2544,2897" coordsize="2,1517">
              <v:shape id="_x0000_s2309" style="position:absolute;left:2544;top:2897;width:2;height:1517" coordorigin="2544,2897" coordsize="0,1517" path="m2544,4414r,-1517e" filled="f" strokeweight=".24pt">
                <v:path arrowok="t"/>
              </v:shape>
            </v:group>
            <v:group id="_x0000_s2306" style="position:absolute;left:11050;top:2869;width:2;height:1527" coordorigin="11050,2869" coordsize="2,1527">
              <v:shape id="_x0000_s2307" style="position:absolute;left:11050;top:2869;width:2;height:1527" coordorigin="11050,2869" coordsize="0,1527" path="m11050,4395r,-1526e" filled="f" strokeweight=".96pt">
                <v:path arrowok="t"/>
              </v:shape>
            </v:group>
            <v:group id="_x0000_s2304" style="position:absolute;left:12252;top:3301;width:2;height:1143" coordorigin="12252,3301" coordsize="2,1143">
              <v:shape id="_x0000_s2305" style="position:absolute;left:12252;top:3301;width:2;height:1143" coordorigin="12252,3301" coordsize="0,1143" path="m12252,4443r,-1142e" filled="f" strokeweight=".24pt">
                <v:path arrowok="t"/>
              </v:shape>
            </v:group>
            <v:group id="_x0000_s2302" style="position:absolute;left:1358;top:3493;width:2;height:4508" coordorigin="1358,3493" coordsize="2,4508">
              <v:shape id="_x0000_s2303" style="position:absolute;left:1358;top:3493;width:2;height:4508" coordorigin="1358,3493" coordsize="0,4508" path="m1358,8000r,-4507e" filled="f" strokeweight=".24pt">
                <v:path arrowok="t"/>
              </v:shape>
            </v:group>
            <v:group id="_x0000_s2300" style="position:absolute;left:1915;top:3493;width:2;height:1728" coordorigin="1915,3493" coordsize="2,1728">
              <v:shape id="_x0000_s2301" style="position:absolute;left:1915;top:3493;width:2;height:1728" coordorigin="1915,3493" coordsize="0,1728" path="m1915,5221r,-1728e" filled="f" strokeweight=".24pt">
                <v:path arrowok="t"/>
              </v:shape>
            </v:group>
            <v:group id="_x0000_s2298" style="position:absolute;left:5054;top:3617;width:2;height:442" coordorigin="5054,3617" coordsize="2,442">
              <v:shape id="_x0000_s2299" style="position:absolute;left:5054;top:3617;width:2;height:442" coordorigin="5054,3617" coordsize="0,442" path="m5054,4059r,-442e" filled="f" strokeweight=".48pt">
                <v:path arrowok="t"/>
              </v:shape>
            </v:group>
            <v:group id="_x0000_s2296" style="position:absolute;left:9845;top:3694;width:2;height:5626" coordorigin="9845,3694" coordsize="2,5626">
              <v:shape id="_x0000_s2297" style="position:absolute;left:9845;top:3694;width:2;height:5626" coordorigin="9845,3694" coordsize="0,5626" path="m9845,9320r,-5626e" filled="f" strokeweight=".48pt">
                <v:path arrowok="t"/>
              </v:shape>
            </v:group>
            <v:group id="_x0000_s2294" style="position:absolute;left:15941;top:3709;width:2;height:1743" coordorigin="15941,3709" coordsize="2,1743">
              <v:shape id="_x0000_s2295" style="position:absolute;left:15941;top:3709;width:2;height:1743" coordorigin="15941,3709" coordsize="0,1743" path="m15941,5451r,-1742e" filled="f" strokeweight=".48pt">
                <v:path arrowok="t"/>
              </v:shape>
            </v:group>
            <v:group id="_x0000_s2292" style="position:absolute;left:5050;top:3617;width:2;height:3754" coordorigin="5050,3617" coordsize="2,3754">
              <v:shape id="_x0000_s2293" style="position:absolute;left:5050;top:3617;width:2;height:3754" coordorigin="5050,3617" coordsize="0,3754" path="m5050,7371r,-3754e" filled="f" strokeweight=".72pt">
                <v:path arrowok="t"/>
              </v:shape>
            </v:group>
            <v:group id="_x0000_s2290" style="position:absolute;left:6192;top:4030;width:2;height:1594" coordorigin="6192,4030" coordsize="2,1594">
              <v:shape id="_x0000_s2291" style="position:absolute;left:6192;top:4030;width:2;height:1594" coordorigin="6192,4030" coordsize="0,1594" path="m6192,5624r,-1594e" filled="f" strokeweight=".24pt">
                <v:path arrowok="t"/>
              </v:shape>
            </v:group>
            <v:group id="_x0000_s2288" style="position:absolute;left:13457;top:1477;width:2;height:5962" coordorigin="13457,1477" coordsize="2,5962">
              <v:shape id="_x0000_s2289" style="position:absolute;left:13457;top:1477;width:2;height:5962" coordorigin="13457,1477" coordsize="0,5962" path="m13457,7438r,-5961e" filled="f" strokeweight=".72pt">
                <v:path arrowok="t"/>
              </v:shape>
            </v:group>
            <v:group id="_x0000_s2286" style="position:absolute;left:14659;top:4001;width:2;height:1930" coordorigin="14659,4001" coordsize="2,1930">
              <v:shape id="_x0000_s2287" style="position:absolute;left:14659;top:4001;width:2;height:1930" coordorigin="14659,4001" coordsize="0,1930" path="m14659,5931r,-1930e" filled="f" strokeweight=".96pt">
                <v:path arrowok="t"/>
              </v:shape>
            </v:group>
            <v:group id="_x0000_s2284" style="position:absolute;left:792;top:4765;width:2;height:1080" coordorigin="792,4765" coordsize="2,1080">
              <v:shape id="_x0000_s2285" style="position:absolute;left:792;top:4765;width:2;height:1080" coordorigin="792,4765" coordsize="0,1080" path="m792,5845r,-1080e" filled="f" strokeweight=".48pt">
                <v:path arrowok="t"/>
              </v:shape>
            </v:group>
            <v:group id="_x0000_s2282" style="position:absolute;left:12252;top:4765;width:2;height:303" coordorigin="12252,4765" coordsize="2,303">
              <v:shape id="_x0000_s2283" style="position:absolute;left:12252;top:4765;width:2;height:303" coordorigin="12252,4765" coordsize="0,303" path="m12252,5067r,-302e" filled="f" strokeweight=".24pt">
                <v:path arrowok="t"/>
              </v:shape>
            </v:group>
            <v:group id="_x0000_s2280" style="position:absolute;left:12247;top:3301;width:2;height:4556" coordorigin="12247,3301" coordsize="2,4556">
              <v:shape id="_x0000_s2281" style="position:absolute;left:12247;top:3301;width:2;height:4556" coordorigin="12247,3301" coordsize="0,4556" path="m12247,7856r,-4555e" filled="f" strokeweight=".48pt">
                <v:path arrowok="t"/>
              </v:shape>
            </v:group>
            <v:group id="_x0000_s2278" style="position:absolute;left:1946;top:5355;width:2;height:1306" coordorigin="1946,5355" coordsize="2,1306">
              <v:shape id="_x0000_s2279" style="position:absolute;left:1946;top:5355;width:2;height:1306" coordorigin="1946,5355" coordsize="0,1306" path="m1946,6661r,-1306e" filled="f" strokeweight=".96pt">
                <v:path arrowok="t"/>
              </v:shape>
            </v:group>
            <v:group id="_x0000_s2276" style="position:absolute;left:7382;top:5624;width:2;height:1589" coordorigin="7382,5624" coordsize="2,1589">
              <v:shape id="_x0000_s2277" style="position:absolute;left:7382;top:5624;width:2;height:1589" coordorigin="7382,5624" coordsize="0,1589" path="m7382,7213r,-1589e" filled="f" strokeweight=".24pt">
                <v:path arrowok="t"/>
              </v:shape>
            </v:group>
            <v:group id="_x0000_s2274" style="position:absolute;left:787;top:5787;width:2;height:2045" coordorigin="787,5787" coordsize="2,2045">
              <v:shape id="_x0000_s2275" style="position:absolute;left:787;top:5787;width:2;height:2045" coordorigin="787,5787" coordsize="0,2045" path="m787,7832r,-2045e" filled="f" strokeweight=".96pt">
                <v:path arrowok="t"/>
              </v:shape>
            </v:group>
            <v:group id="_x0000_s2272" style="position:absolute;left:11045;top:6003;width:2;height:1239" coordorigin="11045,6003" coordsize="2,1239">
              <v:shape id="_x0000_s2273" style="position:absolute;left:11045;top:6003;width:2;height:1239" coordorigin="11045,6003" coordsize="0,1239" path="m11045,7241r,-1238e" filled="f" strokeweight=".48pt">
                <v:path arrowok="t"/>
              </v:shape>
            </v:group>
            <v:group id="_x0000_s2270" style="position:absolute;left:6192;top:6622;width:2;height:788" coordorigin="6192,6622" coordsize="2,788">
              <v:shape id="_x0000_s2271" style="position:absolute;left:6192;top:6622;width:2;height:788" coordorigin="6192,6622" coordsize="0,788" path="m6192,7409r,-787e" filled="f" strokeweight=".24pt">
                <v:path arrowok="t"/>
              </v:shape>
            </v:group>
            <v:group id="_x0000_s2268" style="position:absolute;left:1946;top:7121;width:2;height:2218" coordorigin="1946,7121" coordsize="2,2218">
              <v:shape id="_x0000_s2269" style="position:absolute;left:1946;top:7121;width:2;height:2218" coordorigin="1946,7121" coordsize="0,2218" path="m1946,9339r,-2218e" filled="f" strokeweight=".72pt">
                <v:path arrowok="t"/>
              </v:shape>
            </v:group>
            <v:group id="_x0000_s2266" style="position:absolute;left:9840;top:7381;width:2;height:250" coordorigin="9840,7381" coordsize="2,250">
              <v:shape id="_x0000_s2267" style="position:absolute;left:9840;top:7381;width:2;height:250" coordorigin="9840,7381" coordsize="0,250" path="m9840,7630r,-249e" filled="f" strokeweight=".96pt">
                <v:path arrowok="t"/>
              </v:shape>
            </v:group>
            <v:group id="_x0000_s2264" style="position:absolute;left:13450;top:1477;width:2;height:6552" coordorigin="13450,1477" coordsize="2,6552">
              <v:shape id="_x0000_s2265" style="position:absolute;left:13450;top:1477;width:2;height:6552" coordorigin="13450,1477" coordsize="0,6552" path="m13450,8029r,-6552e" filled="f" strokeweight=".72pt">
                <v:path arrowok="t"/>
              </v:shape>
            </v:group>
            <v:group id="_x0000_s2262" style="position:absolute;left:15936;top:632;width:2;height:8688" coordorigin="15936,632" coordsize="2,8688">
              <v:shape id="_x0000_s2263" style="position:absolute;left:15936;top:632;width:2;height:8688" coordorigin="15936,632" coordsize="0,8688" path="m15936,9320r,-8688e" filled="f" strokeweight=".72pt">
                <v:path arrowok="t"/>
              </v:shape>
            </v:group>
            <v:group id="_x0000_s2260" style="position:absolute;left:782;top:2321;width:2;height:7047" coordorigin="782,2321" coordsize="2,7047">
              <v:shape id="_x0000_s2261" style="position:absolute;left:782;top:2321;width:2;height:7047" coordorigin="782,2321" coordsize="0,7047" path="m782,9368r,-7047e" filled="f" strokeweight=".48pt">
                <v:path arrowok="t"/>
              </v:shape>
            </v:group>
            <v:group id="_x0000_s2258" style="position:absolute;left:9835;top:7769;width:2;height:1580" coordorigin="9835,7769" coordsize="2,1580">
              <v:shape id="_x0000_s2259" style="position:absolute;left:9835;top:7769;width:2;height:1580" coordorigin="9835,7769" coordsize="0,1580" path="m9835,9349r,-1580e" filled="f" strokeweight=".48pt">
                <v:path arrowok="t"/>
              </v:shape>
            </v:group>
            <v:group id="_x0000_s2256" style="position:absolute;left:15931;top:7769;width:2;height:1090" coordorigin="15931,7769" coordsize="2,1090">
              <v:shape id="_x0000_s2257" style="position:absolute;left:15931;top:7769;width:2;height:1090" coordorigin="15931,7769" coordsize="0,1090" path="m15931,8859r,-1090e" filled="f" strokeweight=".48pt">
                <v:path arrowok="t"/>
              </v:shape>
            </v:group>
            <v:group id="_x0000_s2254" style="position:absolute;left:1394;top:5086;width:2;height:3140" coordorigin="1394,5086" coordsize="2,3140">
              <v:shape id="_x0000_s2255" style="position:absolute;left:1394;top:5086;width:2;height:3140" coordorigin="1394,5086" coordsize="0,3140" path="m1394,8225r,-3139e" filled="f" strokeweight=".48pt">
                <v:path arrowok="t"/>
              </v:shape>
            </v:group>
            <v:group id="_x0000_s2252" style="position:absolute;left:13445;top:7971;width:2;height:1368" coordorigin="13445,7971" coordsize="2,1368">
              <v:shape id="_x0000_s2253" style="position:absolute;left:13445;top:7971;width:2;height:1368" coordorigin="13445,7971" coordsize="0,1368" path="m13445,9339r,-1368e" filled="f" strokeweight=".48pt">
                <v:path arrowok="t"/>
              </v:shape>
            </v:group>
            <v:group id="_x0000_s2250" style="position:absolute;left:1390;top:3473;width:2;height:4944" coordorigin="1390,3473" coordsize="2,4944">
              <v:shape id="_x0000_s2251" style="position:absolute;left:1390;top:3473;width:2;height:4944" coordorigin="1390,3473" coordsize="0,4944" path="m1390,8417r,-4944e" filled="f" strokeweight=".48pt">
                <v:path arrowok="t"/>
              </v:shape>
            </v:group>
            <v:group id="_x0000_s2248" style="position:absolute;left:778;top:2321;width:2;height:7047" coordorigin="778,2321" coordsize="2,7047">
              <v:shape id="_x0000_s2249" style="position:absolute;left:778;top:2321;width:2;height:7047" coordorigin="778,2321" coordsize="0,7047" path="m778,9368r,-7047e" filled="f" strokeweight=".72pt">
                <v:path arrowok="t"/>
              </v:shape>
            </v:group>
            <v:group id="_x0000_s2246" style="position:absolute;left:1387;top:8557;width:2;height:812" coordorigin="1387,8557" coordsize="2,812">
              <v:shape id="_x0000_s2247" style="position:absolute;left:1387;top:8557;width:2;height:812" coordorigin="1387,8557" coordsize="0,812" path="m1387,9368r,-811e" filled="f" strokeweight=".48pt">
                <v:path arrowok="t"/>
              </v:shape>
            </v:group>
            <v:group id="_x0000_s2244" style="position:absolute;left:8640;top:6987;width:2;height:2324" coordorigin="8640,6987" coordsize="2,2324">
              <v:shape id="_x0000_s2245" style="position:absolute;left:8640;top:6987;width:2;height:2324" coordorigin="8640,6987" coordsize="0,2324" path="m8640,9310r,-2323e" filled="f" strokeweight=".72pt">
                <v:path arrowok="t"/>
              </v:shape>
            </v:group>
            <v:group id="_x0000_s2242" style="position:absolute;left:768;top:9032;width:1186;height:2" coordorigin="768,9032" coordsize="1186,2">
              <v:shape id="_x0000_s2243" style="position:absolute;left:768;top:9032;width:1186;height:2" coordorigin="768,9032" coordsize="1186,0" path="m768,9032r1186,e" filled="f" strokeweight=".96pt">
                <v:path arrowok="t"/>
              </v:shape>
            </v:group>
            <v:group id="_x0000_s2240" style="position:absolute;left:1882;top:9025;width:3111;height:2" coordorigin="1882,9025" coordsize="3111,2">
              <v:shape id="_x0000_s2241" style="position:absolute;left:1882;top:9025;width:3111;height:2" coordorigin="1882,9025" coordsize="3111,0" path="m1882,9025r3110,e" filled="f" strokeweight=".72pt">
                <v:path arrowok="t"/>
              </v:shape>
            </v:group>
            <v:group id="_x0000_s2238" style="position:absolute;left:6223;top:8614;width:2;height:725" coordorigin="6223,8614" coordsize="2,725">
              <v:shape id="_x0000_s2239" style="position:absolute;left:6223;top:8614;width:2;height:725" coordorigin="6223,8614" coordsize="0,725" path="m6223,9339r,-725e" filled="f" strokeweight=".24pt">
                <v:path arrowok="t"/>
              </v:shape>
            </v:group>
            <v:group id="_x0000_s2236" style="position:absolute;left:4934;top:9017;width:3216;height:2" coordorigin="4934,9017" coordsize="3216,2">
              <v:shape id="_x0000_s2237" style="position:absolute;left:4934;top:9017;width:3216;height:2" coordorigin="4934,9017" coordsize="3216,0" path="m4934,9017r3216,e" filled="f" strokeweight=".48pt">
                <v:path arrowok="t"/>
              </v:shape>
            </v:group>
            <v:group id="_x0000_s2234" style="position:absolute;left:8611;top:9051;width:7335;height:2" coordorigin="8611,9051" coordsize="7335,2">
              <v:shape id="_x0000_s2235" style="position:absolute;left:8611;top:9051;width:7335;height:2" coordorigin="8611,9051" coordsize="7335,0" path="m8611,9051r7335,e" filled="f" strokeweight=".24pt">
                <v:path arrowok="t"/>
              </v:shape>
            </v:group>
            <v:group id="_x0000_s2232" style="position:absolute;left:15926;top:2705;width:2;height:6615" coordorigin="15926,2705" coordsize="2,6615">
              <v:shape id="_x0000_s2233" style="position:absolute;left:15926;top:2705;width:2;height:6615" coordorigin="15926,2705" coordsize="0,6615" path="m15926,9320r,-6615e" filled="f" strokeweight=".96pt">
                <v:path arrowok="t"/>
              </v:shape>
            </v:group>
            <v:group id="_x0000_s2230" style="position:absolute;left:778;top:9363;width:1805;height:2" coordorigin="778,9363" coordsize="1805,2">
              <v:shape id="_x0000_s2231" style="position:absolute;left:778;top:9363;width:1805;height:2" coordorigin="778,9363" coordsize="1805,0" path="m778,9363r1804,e" filled="f" strokeweight=".48pt">
                <v:path arrowok="t"/>
              </v:shape>
            </v:group>
            <v:group id="_x0000_s2228" style="position:absolute;left:2578;top:9022;width:2;height:312" coordorigin="2578,9022" coordsize="2,312">
              <v:shape id="_x0000_s2229" style="position:absolute;left:2578;top:9022;width:2;height:312" coordorigin="2578,9022" coordsize="0,312" path="m2578,9334r,-312e" filled="f" strokeweight=".48pt">
                <v:path arrowok="t"/>
              </v:shape>
            </v:group>
            <v:group id="_x0000_s2226" style="position:absolute;left:2510;top:9358;width:8866;height:2" coordorigin="2510,9358" coordsize="8866,2">
              <v:shape id="_x0000_s2227" style="position:absolute;left:2510;top:9358;width:8866;height:2" coordorigin="2510,9358" coordsize="8866,0" path="m2510,9358r8866,e" filled="f" strokeweight=".96pt">
                <v:path arrowok="t"/>
              </v:shape>
            </v:group>
            <v:group id="_x0000_s2224" style="position:absolute;left:4934;top:9353;width:1440;height:2" coordorigin="4934,9353" coordsize="1440,2">
              <v:shape id="_x0000_s2225" style="position:absolute;left:4934;top:9353;width:1440;height:2" coordorigin="4934,9353" coordsize="1440,0" path="m4934,9353r1440,e" filled="f" strokeweight=".48pt">
                <v:path arrowok="t"/>
              </v:shape>
            </v:group>
            <v:group id="_x0000_s2222" style="position:absolute;left:6317;top:9349;width:7522;height:2" coordorigin="6317,9349" coordsize="7522,2">
              <v:shape id="_x0000_s2223" style="position:absolute;left:6317;top:9349;width:7522;height:2" coordorigin="6317,9349" coordsize="7522,0" path="m6317,9349r7521,e" filled="f" strokeweight=".72pt">
                <v:path arrowok="t"/>
              </v:shape>
            </v:group>
            <v:group id="_x0000_s2220" style="position:absolute;left:8635;top:9022;width:2;height:288" coordorigin="8635,9022" coordsize="2,288">
              <v:shape id="_x0000_s2221" style="position:absolute;left:8635;top:9022;width:2;height:288" coordorigin="8635,9022" coordsize="0,288" path="m8635,9310r,-288e" filled="f" strokeweight=".48pt">
                <v:path arrowok="t"/>
              </v:shape>
            </v:group>
            <v:group id="_x0000_s2218" style="position:absolute;left:8587;top:9344;width:1258;height:2" coordorigin="8587,9344" coordsize="1258,2">
              <v:shape id="_x0000_s2219" style="position:absolute;left:8587;top:9344;width:1258;height:2" coordorigin="8587,9344" coordsize="1258,0" path="m8587,9344r1258,e" filled="f" strokeweight=".48pt">
                <v:path arrowok="t"/>
              </v:shape>
            </v:group>
            <v:group id="_x0000_s2216" style="position:absolute;left:9782;top:9339;width:6048;height:2" coordorigin="9782,9339" coordsize="6048,2">
              <v:shape id="_x0000_s2217" style="position:absolute;left:9782;top:9339;width:6048;height:2" coordorigin="9782,9339" coordsize="6048,0" path="m9782,9339r6048,e" filled="f" strokeweight=".72pt">
                <v:path arrowok="t"/>
              </v:shape>
            </v:group>
            <v:group id="_x0000_s2214" style="position:absolute;left:11141;top:9334;width:1316;height:2" coordorigin="11141,9334" coordsize="1316,2">
              <v:shape id="_x0000_s2215" style="position:absolute;left:11141;top:9334;width:1316;height:2" coordorigin="11141,9334" coordsize="1316,0" path="m11141,9334r1315,e" filled="f" strokeweight=".48pt">
                <v:path arrowok="t"/>
              </v:shape>
            </v:group>
            <v:group id="_x0000_s2212" style="position:absolute;left:12240;top:9022;width:2;height:317" coordorigin="12240,9022" coordsize="2,317">
              <v:shape id="_x0000_s2213" style="position:absolute;left:12240;top:9022;width:2;height:317" coordorigin="12240,9022" coordsize="0,317" path="m12240,9339r,-317e" filled="f" strokeweight=".96pt">
                <v:path arrowok="t"/>
              </v:shape>
            </v:group>
            <v:group id="_x0000_s2210" style="position:absolute;left:12398;top:9329;width:3538;height:2" coordorigin="12398,9329" coordsize="3538,2">
              <v:shape id="_x0000_s2211" style="position:absolute;left:12398;top:9329;width:3538;height:2" coordorigin="12398,9329" coordsize="3538,0" path="m12398,9329r3538,e" filled="f" strokeweight=".72pt">
                <v:path arrowok="t"/>
              </v:shape>
            </v:group>
            <v:group id="_x0000_s2208" style="position:absolute;left:14611;top:9325;width:279;height:2" coordorigin="14611,9325" coordsize="279,2">
              <v:shape id="_x0000_s2209" style="position:absolute;left:14611;top:9325;width:279;height:2" coordorigin="14611,9325" coordsize="279,0" path="m14611,9325r279,e" filled="f" strokeweight=".48pt">
                <v:path arrowok="t"/>
              </v:shape>
            </v:group>
            <v:group id="_x0000_s2206" style="position:absolute;left:14832;top:9320;width:1104;height:2" coordorigin="14832,9320" coordsize="1104,2">
              <v:shape id="_x0000_s2207" style="position:absolute;left:14832;top:9320;width:1104;height:2" coordorigin="14832,9320" coordsize="1104,0" path="m14832,9320r1104,e" filled="f" strokeweight=".96pt">
                <v:path arrowok="t"/>
              </v:shape>
            </v:group>
            <w10:wrap anchorx="page"/>
          </v:group>
        </w:pict>
      </w:r>
      <w:r>
        <w:pict>
          <v:shape id="_x0000_s2204" type="#_x0000_t202" style="position:absolute;left:0;text-align:left;margin-left:72.15pt;margin-top:53.9pt;width:724.55pt;height:108.25pt;z-index:7792;mso-position-horizontal-relative:page" filled="f" stroked="f">
            <v:textbox inset="0,0,0,0">
              <w:txbxContent>
                <w:tbl>
                  <w:tblPr>
                    <w:tblStyle w:val="TableNormal"/>
                    <w:tblW w:w="0" w:type="auto"/>
                    <w:tblLayout w:type="fixed"/>
                    <w:tblLook w:val="01E0" w:firstRow="1" w:lastRow="1" w:firstColumn="1" w:lastColumn="1" w:noHBand="0" w:noVBand="0"/>
                  </w:tblPr>
                  <w:tblGrid>
                    <w:gridCol w:w="515"/>
                    <w:gridCol w:w="586"/>
                    <w:gridCol w:w="2515"/>
                    <w:gridCol w:w="1161"/>
                    <w:gridCol w:w="1191"/>
                    <w:gridCol w:w="1474"/>
                    <w:gridCol w:w="1198"/>
                    <w:gridCol w:w="1002"/>
                    <w:gridCol w:w="1163"/>
                    <w:gridCol w:w="1449"/>
                    <w:gridCol w:w="1246"/>
                    <w:gridCol w:w="992"/>
                  </w:tblGrid>
                  <w:tr w:rsidR="00321DB4">
                    <w:trPr>
                      <w:trHeight w:hRule="exact" w:val="261"/>
                    </w:trPr>
                    <w:tc>
                      <w:tcPr>
                        <w:tcW w:w="515" w:type="dxa"/>
                        <w:tcBorders>
                          <w:top w:val="nil"/>
                          <w:left w:val="nil"/>
                          <w:bottom w:val="nil"/>
                          <w:right w:val="single" w:sz="8" w:space="0" w:color="000000"/>
                        </w:tcBorders>
                      </w:tcPr>
                      <w:p w:rsidR="00321DB4" w:rsidRDefault="00E024F8">
                        <w:pPr>
                          <w:pStyle w:val="TableParagraph"/>
                          <w:spacing w:before="61"/>
                          <w:ind w:left="39"/>
                          <w:rPr>
                            <w:rFonts w:ascii="Arial" w:eastAsia="Arial" w:hAnsi="Arial" w:cs="Arial"/>
                            <w:sz w:val="15"/>
                            <w:szCs w:val="15"/>
                          </w:rPr>
                        </w:pPr>
                        <w:r>
                          <w:rPr>
                            <w:rFonts w:ascii="Arial"/>
                            <w:color w:val="2B2B2B"/>
                            <w:sz w:val="15"/>
                          </w:rPr>
                          <w:t>432</w:t>
                        </w:r>
                      </w:p>
                    </w:tc>
                    <w:tc>
                      <w:tcPr>
                        <w:tcW w:w="586" w:type="dxa"/>
                        <w:tcBorders>
                          <w:top w:val="nil"/>
                          <w:left w:val="single" w:sz="8" w:space="0" w:color="000000"/>
                          <w:bottom w:val="nil"/>
                          <w:right w:val="nil"/>
                        </w:tcBorders>
                      </w:tcPr>
                      <w:p w:rsidR="00321DB4" w:rsidRDefault="00E024F8">
                        <w:pPr>
                          <w:pStyle w:val="TableParagraph"/>
                          <w:spacing w:before="61"/>
                          <w:ind w:left="-10"/>
                          <w:rPr>
                            <w:rFonts w:ascii="Arial" w:eastAsia="Arial" w:hAnsi="Arial" w:cs="Arial"/>
                            <w:sz w:val="15"/>
                            <w:szCs w:val="15"/>
                          </w:rPr>
                        </w:pPr>
                        <w:r>
                          <w:rPr>
                            <w:rFonts w:ascii="Arial"/>
                            <w:color w:val="999999"/>
                            <w:w w:val="202"/>
                            <w:sz w:val="15"/>
                          </w:rPr>
                          <w:t>l</w:t>
                        </w:r>
                        <w:r>
                          <w:rPr>
                            <w:rFonts w:ascii="Arial"/>
                            <w:color w:val="999999"/>
                            <w:spacing w:val="-11"/>
                            <w:w w:val="202"/>
                            <w:sz w:val="15"/>
                          </w:rPr>
                          <w:t>i</w:t>
                        </w:r>
                        <w:r>
                          <w:rPr>
                            <w:rFonts w:ascii="Arial"/>
                            <w:color w:val="2B2B2B"/>
                            <w:w w:val="94"/>
                            <w:sz w:val="15"/>
                          </w:rPr>
                          <w:t>6ooo</w:t>
                        </w:r>
                      </w:p>
                    </w:tc>
                    <w:tc>
                      <w:tcPr>
                        <w:tcW w:w="2515" w:type="dxa"/>
                        <w:tcBorders>
                          <w:top w:val="nil"/>
                          <w:left w:val="nil"/>
                          <w:bottom w:val="nil"/>
                          <w:right w:val="single" w:sz="8" w:space="0" w:color="000000"/>
                        </w:tcBorders>
                      </w:tcPr>
                      <w:p w:rsidR="00321DB4" w:rsidRDefault="00E024F8">
                        <w:pPr>
                          <w:pStyle w:val="TableParagraph"/>
                          <w:spacing w:before="65"/>
                          <w:ind w:left="52"/>
                          <w:rPr>
                            <w:rFonts w:ascii="Arial" w:eastAsia="Arial" w:hAnsi="Arial" w:cs="Arial"/>
                            <w:sz w:val="15"/>
                            <w:szCs w:val="15"/>
                          </w:rPr>
                        </w:pPr>
                        <w:r>
                          <w:rPr>
                            <w:rFonts w:ascii="Arial"/>
                            <w:color w:val="484848"/>
                            <w:spacing w:val="4"/>
                            <w:w w:val="46"/>
                            <w:sz w:val="15"/>
                          </w:rPr>
                          <w:t>[</w:t>
                        </w:r>
                        <w:r>
                          <w:rPr>
                            <w:rFonts w:ascii="Arial"/>
                            <w:color w:val="2B2B2B"/>
                            <w:w w:val="131"/>
                            <w:sz w:val="15"/>
                          </w:rPr>
                          <w:t>0</w:t>
                        </w:r>
                        <w:r>
                          <w:rPr>
                            <w:rFonts w:ascii="Arial"/>
                            <w:color w:val="2B2B2B"/>
                            <w:spacing w:val="-4"/>
                            <w:w w:val="131"/>
                            <w:sz w:val="15"/>
                          </w:rPr>
                          <w:t>r</w:t>
                        </w:r>
                        <w:r>
                          <w:rPr>
                            <w:rFonts w:ascii="Arial"/>
                            <w:color w:val="484848"/>
                            <w:w w:val="104"/>
                            <w:sz w:val="15"/>
                          </w:rPr>
                          <w:t>den</w:t>
                        </w:r>
                        <w:r>
                          <w:rPr>
                            <w:rFonts w:ascii="Arial"/>
                            <w:color w:val="484848"/>
                            <w:spacing w:val="14"/>
                            <w:w w:val="104"/>
                            <w:sz w:val="15"/>
                          </w:rPr>
                          <w:t>a</w:t>
                        </w:r>
                        <w:r>
                          <w:rPr>
                            <w:rFonts w:ascii="Arial"/>
                            <w:color w:val="2B2B2B"/>
                            <w:w w:val="112"/>
                            <w:sz w:val="15"/>
                          </w:rPr>
                          <w:t>c</w:t>
                        </w:r>
                        <w:r>
                          <w:rPr>
                            <w:rFonts w:ascii="Arial"/>
                            <w:color w:val="2B2B2B"/>
                            <w:spacing w:val="-1"/>
                            <w:sz w:val="15"/>
                          </w:rPr>
                          <w:t xml:space="preserve"> </w:t>
                        </w:r>
                        <w:r>
                          <w:rPr>
                            <w:rFonts w:ascii="Arial"/>
                            <w:color w:val="484848"/>
                            <w:w w:val="92"/>
                            <w:sz w:val="15"/>
                          </w:rPr>
                          <w:t>y</w:t>
                        </w:r>
                        <w:r>
                          <w:rPr>
                            <w:rFonts w:ascii="Arial"/>
                            <w:color w:val="484848"/>
                            <w:spacing w:val="18"/>
                            <w:sz w:val="15"/>
                          </w:rPr>
                          <w:t xml:space="preserve"> </w:t>
                        </w:r>
                        <w:r>
                          <w:rPr>
                            <w:rFonts w:ascii="Arial"/>
                            <w:color w:val="2B2B2B"/>
                            <w:spacing w:val="-2"/>
                            <w:w w:val="104"/>
                            <w:sz w:val="15"/>
                          </w:rPr>
                          <w:t>p</w:t>
                        </w:r>
                        <w:r>
                          <w:rPr>
                            <w:rFonts w:ascii="Arial"/>
                            <w:color w:val="484848"/>
                            <w:w w:val="104"/>
                            <w:sz w:val="15"/>
                          </w:rPr>
                          <w:t>rom</w:t>
                        </w:r>
                        <w:r>
                          <w:rPr>
                            <w:rFonts w:ascii="Arial"/>
                            <w:color w:val="484848"/>
                            <w:spacing w:val="10"/>
                            <w:w w:val="104"/>
                            <w:sz w:val="15"/>
                          </w:rPr>
                          <w:t>o</w:t>
                        </w:r>
                        <w:r>
                          <w:rPr>
                            <w:rFonts w:ascii="Arial"/>
                            <w:color w:val="2B2B2B"/>
                            <w:sz w:val="15"/>
                          </w:rPr>
                          <w:t>c.</w:t>
                        </w:r>
                        <w:r>
                          <w:rPr>
                            <w:rFonts w:ascii="Arial"/>
                            <w:color w:val="2B2B2B"/>
                            <w:spacing w:val="3"/>
                            <w:sz w:val="15"/>
                          </w:rPr>
                          <w:t xml:space="preserve"> </w:t>
                        </w:r>
                        <w:r>
                          <w:rPr>
                            <w:rFonts w:ascii="Arial"/>
                            <w:color w:val="2B2B2B"/>
                            <w:w w:val="107"/>
                            <w:sz w:val="15"/>
                          </w:rPr>
                          <w:t>turisti</w:t>
                        </w:r>
                      </w:p>
                    </w:tc>
                    <w:tc>
                      <w:tcPr>
                        <w:tcW w:w="1161" w:type="dxa"/>
                        <w:tcBorders>
                          <w:top w:val="nil"/>
                          <w:left w:val="single" w:sz="8" w:space="0" w:color="000000"/>
                          <w:bottom w:val="nil"/>
                          <w:right w:val="nil"/>
                        </w:tcBorders>
                      </w:tcPr>
                      <w:p w:rsidR="00321DB4" w:rsidRDefault="00E024F8">
                        <w:pPr>
                          <w:pStyle w:val="TableParagraph"/>
                          <w:spacing w:before="89"/>
                          <w:ind w:right="2"/>
                          <w:jc w:val="right"/>
                          <w:rPr>
                            <w:rFonts w:ascii="Arial" w:eastAsia="Arial" w:hAnsi="Arial" w:cs="Arial"/>
                            <w:sz w:val="15"/>
                            <w:szCs w:val="15"/>
                          </w:rPr>
                        </w:pPr>
                        <w:r>
                          <w:rPr>
                            <w:rFonts w:ascii="Arial"/>
                            <w:color w:val="2B2B2B"/>
                            <w:w w:val="105"/>
                            <w:sz w:val="15"/>
                          </w:rPr>
                          <w:t>8.000,00</w:t>
                        </w:r>
                      </w:p>
                    </w:tc>
                    <w:tc>
                      <w:tcPr>
                        <w:tcW w:w="1191" w:type="dxa"/>
                        <w:tcBorders>
                          <w:top w:val="nil"/>
                          <w:left w:val="nil"/>
                          <w:bottom w:val="nil"/>
                          <w:right w:val="nil"/>
                        </w:tcBorders>
                      </w:tcPr>
                      <w:p w:rsidR="00321DB4" w:rsidRDefault="00E024F8">
                        <w:pPr>
                          <w:pStyle w:val="TableParagraph"/>
                          <w:tabs>
                            <w:tab w:val="left" w:pos="591"/>
                          </w:tabs>
                          <w:spacing w:before="56"/>
                          <w:ind w:left="19" w:right="-14"/>
                          <w:jc w:val="center"/>
                          <w:rPr>
                            <w:rFonts w:ascii="Arial" w:eastAsia="Arial" w:hAnsi="Arial" w:cs="Arial"/>
                            <w:sz w:val="15"/>
                            <w:szCs w:val="15"/>
                          </w:rPr>
                        </w:pPr>
                        <w:r>
                          <w:rPr>
                            <w:rFonts w:ascii="Arial"/>
                            <w:color w:val="C3C3C3"/>
                            <w:w w:val="45"/>
                            <w:position w:val="-2"/>
                            <w:sz w:val="15"/>
                          </w:rPr>
                          <w:t>1</w:t>
                        </w:r>
                        <w:r>
                          <w:rPr>
                            <w:rFonts w:ascii="Arial"/>
                            <w:color w:val="C3C3C3"/>
                            <w:w w:val="45"/>
                            <w:position w:val="-2"/>
                            <w:sz w:val="15"/>
                          </w:rPr>
                          <w:tab/>
                        </w:r>
                        <w:r>
                          <w:rPr>
                            <w:rFonts w:ascii="Arial"/>
                            <w:color w:val="2B2B2B"/>
                            <w:w w:val="95"/>
                            <w:sz w:val="15"/>
                          </w:rPr>
                          <w:t>1.769,96</w:t>
                        </w:r>
                      </w:p>
                    </w:tc>
                    <w:tc>
                      <w:tcPr>
                        <w:tcW w:w="1474" w:type="dxa"/>
                        <w:tcBorders>
                          <w:top w:val="nil"/>
                          <w:left w:val="nil"/>
                          <w:bottom w:val="nil"/>
                          <w:right w:val="nil"/>
                        </w:tcBorders>
                      </w:tcPr>
                      <w:p w:rsidR="00321DB4" w:rsidRDefault="00E024F8">
                        <w:pPr>
                          <w:pStyle w:val="TableParagraph"/>
                          <w:spacing w:before="56"/>
                          <w:ind w:right="273"/>
                          <w:jc w:val="right"/>
                          <w:rPr>
                            <w:rFonts w:ascii="Arial" w:eastAsia="Arial" w:hAnsi="Arial" w:cs="Arial"/>
                            <w:sz w:val="15"/>
                            <w:szCs w:val="15"/>
                          </w:rPr>
                        </w:pPr>
                        <w:r>
                          <w:rPr>
                            <w:rFonts w:ascii="Arial"/>
                            <w:color w:val="2B2B2B"/>
                            <w:sz w:val="15"/>
                          </w:rPr>
                          <w:t>9.769,96</w:t>
                        </w:r>
                      </w:p>
                    </w:tc>
                    <w:tc>
                      <w:tcPr>
                        <w:tcW w:w="1198" w:type="dxa"/>
                        <w:tcBorders>
                          <w:top w:val="nil"/>
                          <w:left w:val="nil"/>
                          <w:bottom w:val="nil"/>
                          <w:right w:val="nil"/>
                        </w:tcBorders>
                      </w:tcPr>
                      <w:p w:rsidR="00321DB4" w:rsidRDefault="00E024F8">
                        <w:pPr>
                          <w:pStyle w:val="TableParagraph"/>
                          <w:spacing w:before="65"/>
                          <w:ind w:right="192"/>
                          <w:jc w:val="right"/>
                          <w:rPr>
                            <w:rFonts w:ascii="Arial" w:eastAsia="Arial" w:hAnsi="Arial" w:cs="Arial"/>
                            <w:sz w:val="15"/>
                            <w:szCs w:val="15"/>
                          </w:rPr>
                        </w:pPr>
                        <w:r>
                          <w:rPr>
                            <w:rFonts w:ascii="Arial"/>
                            <w:color w:val="2B2B2B"/>
                            <w:w w:val="95"/>
                            <w:sz w:val="15"/>
                          </w:rPr>
                          <w:t>9.264,62</w:t>
                        </w:r>
                        <w:r>
                          <w:rPr>
                            <w:rFonts w:ascii="Arial"/>
                            <w:color w:val="2B2B2B"/>
                            <w:spacing w:val="25"/>
                            <w:w w:val="95"/>
                            <w:sz w:val="15"/>
                          </w:rPr>
                          <w:t xml:space="preserve"> </w:t>
                        </w:r>
                        <w:r>
                          <w:rPr>
                            <w:rFonts w:ascii="Arial"/>
                            <w:color w:val="C3C3C3"/>
                            <w:w w:val="85"/>
                            <w:sz w:val="15"/>
                          </w:rPr>
                          <w:t>1</w:t>
                        </w:r>
                      </w:p>
                    </w:tc>
                    <w:tc>
                      <w:tcPr>
                        <w:tcW w:w="1002" w:type="dxa"/>
                        <w:tcBorders>
                          <w:top w:val="nil"/>
                          <w:left w:val="nil"/>
                          <w:bottom w:val="nil"/>
                          <w:right w:val="nil"/>
                        </w:tcBorders>
                      </w:tcPr>
                      <w:p w:rsidR="00321DB4" w:rsidRDefault="00E024F8">
                        <w:pPr>
                          <w:pStyle w:val="TableParagraph"/>
                          <w:spacing w:before="70"/>
                          <w:ind w:left="391"/>
                          <w:rPr>
                            <w:rFonts w:ascii="Times New Roman" w:eastAsia="Times New Roman" w:hAnsi="Times New Roman" w:cs="Times New Roman"/>
                            <w:sz w:val="14"/>
                            <w:szCs w:val="14"/>
                          </w:rPr>
                        </w:pPr>
                        <w:r>
                          <w:rPr>
                            <w:rFonts w:ascii="Arial"/>
                            <w:color w:val="6E6E6E"/>
                            <w:sz w:val="15"/>
                          </w:rPr>
                          <w:t>.</w:t>
                        </w:r>
                        <w:r>
                          <w:rPr>
                            <w:rFonts w:ascii="Arial"/>
                            <w:color w:val="2B2B2B"/>
                            <w:sz w:val="15"/>
                          </w:rPr>
                          <w:t>979,31</w:t>
                        </w:r>
                        <w:r>
                          <w:rPr>
                            <w:rFonts w:ascii="Arial"/>
                            <w:color w:val="2B2B2B"/>
                            <w:spacing w:val="4"/>
                            <w:sz w:val="15"/>
                          </w:rPr>
                          <w:t xml:space="preserve"> </w:t>
                        </w:r>
                        <w:r>
                          <w:rPr>
                            <w:rFonts w:ascii="Times New Roman"/>
                            <w:color w:val="C3C3C3"/>
                            <w:w w:val="90"/>
                            <w:sz w:val="14"/>
                          </w:rPr>
                          <w:t>1</w:t>
                        </w:r>
                      </w:p>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E024F8">
                        <w:pPr>
                          <w:pStyle w:val="TableParagraph"/>
                          <w:spacing w:before="51"/>
                          <w:ind w:right="283"/>
                          <w:jc w:val="right"/>
                          <w:rPr>
                            <w:rFonts w:ascii="Arial" w:eastAsia="Arial" w:hAnsi="Arial" w:cs="Arial"/>
                            <w:sz w:val="15"/>
                            <w:szCs w:val="15"/>
                          </w:rPr>
                        </w:pPr>
                        <w:r>
                          <w:rPr>
                            <w:rFonts w:ascii="Arial"/>
                            <w:color w:val="2B2B2B"/>
                            <w:w w:val="105"/>
                            <w:sz w:val="15"/>
                          </w:rPr>
                          <w:t>7.979,31</w:t>
                        </w:r>
                      </w:p>
                    </w:tc>
                    <w:tc>
                      <w:tcPr>
                        <w:tcW w:w="1246" w:type="dxa"/>
                        <w:tcBorders>
                          <w:top w:val="nil"/>
                          <w:left w:val="nil"/>
                          <w:bottom w:val="nil"/>
                          <w:right w:val="nil"/>
                        </w:tcBorders>
                      </w:tcPr>
                      <w:p w:rsidR="00321DB4" w:rsidRDefault="00E024F8">
                        <w:pPr>
                          <w:pStyle w:val="TableParagraph"/>
                          <w:spacing w:before="51"/>
                          <w:ind w:right="329"/>
                          <w:jc w:val="right"/>
                          <w:rPr>
                            <w:rFonts w:ascii="Arial" w:eastAsia="Arial" w:hAnsi="Arial" w:cs="Arial"/>
                            <w:sz w:val="15"/>
                            <w:szCs w:val="15"/>
                          </w:rPr>
                        </w:pPr>
                        <w:r>
                          <w:rPr>
                            <w:rFonts w:ascii="Arial"/>
                            <w:color w:val="2B2B2B"/>
                            <w:w w:val="105"/>
                            <w:sz w:val="15"/>
                          </w:rPr>
                          <w:t>1.285,31</w:t>
                        </w:r>
                      </w:p>
                    </w:tc>
                    <w:tc>
                      <w:tcPr>
                        <w:tcW w:w="992" w:type="dxa"/>
                        <w:tcBorders>
                          <w:top w:val="nil"/>
                          <w:left w:val="nil"/>
                          <w:bottom w:val="nil"/>
                          <w:right w:val="nil"/>
                        </w:tcBorders>
                      </w:tcPr>
                      <w:p w:rsidR="00321DB4" w:rsidRDefault="00E024F8">
                        <w:pPr>
                          <w:pStyle w:val="TableParagraph"/>
                          <w:spacing w:before="51"/>
                          <w:ind w:right="33"/>
                          <w:jc w:val="right"/>
                          <w:rPr>
                            <w:rFonts w:ascii="Arial" w:eastAsia="Arial" w:hAnsi="Arial" w:cs="Arial"/>
                            <w:sz w:val="15"/>
                            <w:szCs w:val="15"/>
                          </w:rPr>
                        </w:pPr>
                        <w:r>
                          <w:rPr>
                            <w:rFonts w:ascii="Arial"/>
                            <w:color w:val="2B2B2B"/>
                            <w:sz w:val="15"/>
                          </w:rPr>
                          <w:t>505,34</w:t>
                        </w:r>
                      </w:p>
                    </w:tc>
                  </w:tr>
                  <w:tr w:rsidR="00321DB4">
                    <w:trPr>
                      <w:trHeight w:hRule="exact" w:val="175"/>
                    </w:trPr>
                    <w:tc>
                      <w:tcPr>
                        <w:tcW w:w="515" w:type="dxa"/>
                        <w:tcBorders>
                          <w:top w:val="nil"/>
                          <w:left w:val="nil"/>
                          <w:bottom w:val="nil"/>
                          <w:right w:val="single" w:sz="8" w:space="0" w:color="000000"/>
                        </w:tcBorders>
                      </w:tcPr>
                      <w:p w:rsidR="00321DB4" w:rsidRDefault="00321DB4"/>
                    </w:tc>
                    <w:tc>
                      <w:tcPr>
                        <w:tcW w:w="586" w:type="dxa"/>
                        <w:tcBorders>
                          <w:top w:val="nil"/>
                          <w:left w:val="single" w:sz="8" w:space="0" w:color="000000"/>
                          <w:bottom w:val="nil"/>
                          <w:right w:val="nil"/>
                        </w:tcBorders>
                      </w:tcPr>
                      <w:p w:rsidR="00321DB4" w:rsidRDefault="00321DB4"/>
                    </w:tc>
                    <w:tc>
                      <w:tcPr>
                        <w:tcW w:w="2515" w:type="dxa"/>
                        <w:tcBorders>
                          <w:top w:val="nil"/>
                          <w:left w:val="nil"/>
                          <w:bottom w:val="nil"/>
                          <w:right w:val="single" w:sz="8" w:space="0" w:color="000000"/>
                        </w:tcBorders>
                      </w:tcPr>
                      <w:p w:rsidR="00321DB4" w:rsidRDefault="00E024F8">
                        <w:pPr>
                          <w:pStyle w:val="TableParagraph"/>
                          <w:spacing w:line="155" w:lineRule="exact"/>
                          <w:ind w:left="76"/>
                          <w:rPr>
                            <w:rFonts w:ascii="Arial" w:eastAsia="Arial" w:hAnsi="Arial" w:cs="Arial"/>
                            <w:sz w:val="15"/>
                            <w:szCs w:val="15"/>
                          </w:rPr>
                        </w:pPr>
                        <w:r>
                          <w:rPr>
                            <w:rFonts w:ascii="Arial" w:hAnsi="Arial"/>
                            <w:color w:val="2B2B2B"/>
                            <w:sz w:val="15"/>
                          </w:rPr>
                          <w:t>S</w:t>
                        </w:r>
                        <w:r>
                          <w:rPr>
                            <w:rFonts w:ascii="Arial" w:hAnsi="Arial"/>
                            <w:color w:val="484848"/>
                            <w:sz w:val="15"/>
                          </w:rPr>
                          <w:t>eg</w:t>
                        </w:r>
                        <w:r>
                          <w:rPr>
                            <w:rFonts w:ascii="Arial" w:hAnsi="Arial"/>
                            <w:color w:val="2B2B2B"/>
                            <w:sz w:val="15"/>
                          </w:rPr>
                          <w:t>u</w:t>
                        </w:r>
                        <w:r>
                          <w:rPr>
                            <w:rFonts w:ascii="Arial" w:hAnsi="Arial"/>
                            <w:color w:val="484848"/>
                            <w:sz w:val="15"/>
                          </w:rPr>
                          <w:t>ri</w:t>
                        </w:r>
                        <w:r>
                          <w:rPr>
                            <w:rFonts w:ascii="Arial" w:hAnsi="Arial"/>
                            <w:color w:val="2B2B2B"/>
                            <w:sz w:val="15"/>
                          </w:rPr>
                          <w:t>dad</w:t>
                        </w:r>
                        <w:r>
                          <w:rPr>
                            <w:rFonts w:ascii="Arial" w:hAnsi="Arial"/>
                            <w:color w:val="2B2B2B"/>
                            <w:spacing w:val="24"/>
                            <w:sz w:val="15"/>
                          </w:rPr>
                          <w:t xml:space="preserve"> </w:t>
                        </w:r>
                        <w:r>
                          <w:rPr>
                            <w:rFonts w:ascii="Arial" w:hAnsi="Arial"/>
                            <w:color w:val="2B2B2B"/>
                            <w:sz w:val="15"/>
                          </w:rPr>
                          <w:t>S</w:t>
                        </w:r>
                        <w:r>
                          <w:rPr>
                            <w:rFonts w:ascii="Arial" w:hAnsi="Arial"/>
                            <w:color w:val="484848"/>
                            <w:sz w:val="15"/>
                          </w:rPr>
                          <w:t>o</w:t>
                        </w:r>
                        <w:r>
                          <w:rPr>
                            <w:rFonts w:ascii="Arial" w:hAnsi="Arial"/>
                            <w:color w:val="2B2B2B"/>
                            <w:sz w:val="15"/>
                          </w:rPr>
                          <w:t>c</w:t>
                        </w:r>
                        <w:r>
                          <w:rPr>
                            <w:rFonts w:ascii="Arial" w:hAnsi="Arial"/>
                            <w:color w:val="484848"/>
                            <w:sz w:val="15"/>
                          </w:rPr>
                          <w:t>í</w:t>
                        </w:r>
                        <w:r>
                          <w:rPr>
                            <w:rFonts w:ascii="Arial" w:hAnsi="Arial"/>
                            <w:color w:val="2B2B2B"/>
                            <w:sz w:val="15"/>
                          </w:rPr>
                          <w:t>a.l.</w:t>
                        </w:r>
                      </w:p>
                    </w:tc>
                    <w:tc>
                      <w:tcPr>
                        <w:tcW w:w="1161" w:type="dxa"/>
                        <w:tcBorders>
                          <w:top w:val="nil"/>
                          <w:left w:val="single" w:sz="8" w:space="0" w:color="000000"/>
                          <w:bottom w:val="nil"/>
                          <w:right w:val="nil"/>
                        </w:tcBorders>
                      </w:tcPr>
                      <w:p w:rsidR="00321DB4" w:rsidRDefault="00321DB4"/>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321DB4"/>
                    </w:tc>
                    <w:tc>
                      <w:tcPr>
                        <w:tcW w:w="1198"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321DB4"/>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321DB4"/>
                    </w:tc>
                  </w:tr>
                  <w:tr w:rsidR="00321DB4">
                    <w:trPr>
                      <w:trHeight w:hRule="exact" w:val="206"/>
                    </w:trPr>
                    <w:tc>
                      <w:tcPr>
                        <w:tcW w:w="515" w:type="dxa"/>
                        <w:tcBorders>
                          <w:top w:val="nil"/>
                          <w:left w:val="nil"/>
                          <w:bottom w:val="nil"/>
                          <w:right w:val="nil"/>
                        </w:tcBorders>
                      </w:tcPr>
                      <w:p w:rsidR="00321DB4" w:rsidRDefault="00E024F8">
                        <w:pPr>
                          <w:pStyle w:val="TableParagraph"/>
                          <w:spacing w:before="14"/>
                          <w:ind w:left="39"/>
                          <w:rPr>
                            <w:rFonts w:ascii="Arial" w:eastAsia="Arial" w:hAnsi="Arial" w:cs="Arial"/>
                            <w:sz w:val="15"/>
                            <w:szCs w:val="15"/>
                          </w:rPr>
                        </w:pPr>
                        <w:r>
                          <w:rPr>
                            <w:rFonts w:ascii="Arial"/>
                            <w:color w:val="2B2B2B"/>
                            <w:sz w:val="15"/>
                          </w:rPr>
                          <w:t>432</w:t>
                        </w:r>
                      </w:p>
                    </w:tc>
                    <w:tc>
                      <w:tcPr>
                        <w:tcW w:w="586" w:type="dxa"/>
                        <w:tcBorders>
                          <w:top w:val="nil"/>
                          <w:left w:val="nil"/>
                          <w:bottom w:val="nil"/>
                          <w:right w:val="nil"/>
                        </w:tcBorders>
                      </w:tcPr>
                      <w:p w:rsidR="00321DB4" w:rsidRDefault="00E024F8">
                        <w:pPr>
                          <w:pStyle w:val="TableParagraph"/>
                          <w:spacing w:before="14"/>
                          <w:ind w:left="38"/>
                          <w:rPr>
                            <w:rFonts w:ascii="Arial" w:eastAsia="Arial" w:hAnsi="Arial" w:cs="Arial"/>
                            <w:sz w:val="15"/>
                            <w:szCs w:val="15"/>
                          </w:rPr>
                        </w:pPr>
                        <w:r>
                          <w:rPr>
                            <w:rFonts w:ascii="Arial"/>
                            <w:color w:val="2B2B2B"/>
                            <w:sz w:val="15"/>
                          </w:rPr>
                          <w:t>20500</w:t>
                        </w:r>
                      </w:p>
                    </w:tc>
                    <w:tc>
                      <w:tcPr>
                        <w:tcW w:w="2515" w:type="dxa"/>
                        <w:tcBorders>
                          <w:top w:val="nil"/>
                          <w:left w:val="nil"/>
                          <w:bottom w:val="nil"/>
                          <w:right w:val="single" w:sz="8" w:space="0" w:color="000000"/>
                        </w:tcBorders>
                      </w:tcPr>
                      <w:p w:rsidR="00321DB4" w:rsidRDefault="00E024F8">
                        <w:pPr>
                          <w:pStyle w:val="TableParagraph"/>
                          <w:spacing w:before="14"/>
                          <w:ind w:left="52"/>
                          <w:rPr>
                            <w:rFonts w:ascii="Arial" w:eastAsia="Arial" w:hAnsi="Arial" w:cs="Arial"/>
                            <w:sz w:val="15"/>
                            <w:szCs w:val="15"/>
                          </w:rPr>
                        </w:pPr>
                        <w:r>
                          <w:rPr>
                            <w:rFonts w:ascii="Arial" w:hAnsi="Arial"/>
                            <w:color w:val="484848"/>
                            <w:spacing w:val="-9"/>
                            <w:sz w:val="15"/>
                          </w:rPr>
                          <w:t>¡</w:t>
                        </w:r>
                        <w:r>
                          <w:rPr>
                            <w:rFonts w:ascii="Arial" w:hAnsi="Arial"/>
                            <w:color w:val="2B2B2B"/>
                            <w:spacing w:val="-9"/>
                            <w:sz w:val="15"/>
                          </w:rPr>
                          <w:t xml:space="preserve">A </w:t>
                        </w:r>
                        <w:r>
                          <w:rPr>
                            <w:rFonts w:ascii="Arial" w:hAnsi="Arial"/>
                            <w:color w:val="484848"/>
                            <w:spacing w:val="-3"/>
                            <w:sz w:val="15"/>
                          </w:rPr>
                          <w:t>rre</w:t>
                        </w:r>
                        <w:r>
                          <w:rPr>
                            <w:rFonts w:ascii="Arial" w:hAnsi="Arial"/>
                            <w:color w:val="2B2B2B"/>
                            <w:spacing w:val="-3"/>
                            <w:sz w:val="15"/>
                          </w:rPr>
                          <w:t>nd</w:t>
                        </w:r>
                        <w:r>
                          <w:rPr>
                            <w:rFonts w:ascii="Arial" w:hAnsi="Arial"/>
                            <w:color w:val="6E6E6E"/>
                            <w:spacing w:val="-3"/>
                            <w:sz w:val="15"/>
                          </w:rPr>
                          <w:t>.</w:t>
                        </w:r>
                        <w:r>
                          <w:rPr>
                            <w:rFonts w:ascii="Arial" w:hAnsi="Arial"/>
                            <w:color w:val="484848"/>
                            <w:spacing w:val="-3"/>
                            <w:sz w:val="15"/>
                          </w:rPr>
                          <w:t>mo</w:t>
                        </w:r>
                        <w:r>
                          <w:rPr>
                            <w:rFonts w:ascii="Arial" w:hAnsi="Arial"/>
                            <w:color w:val="2B2B2B"/>
                            <w:spacing w:val="-3"/>
                            <w:sz w:val="15"/>
                          </w:rPr>
                          <w:t>bi</w:t>
                        </w:r>
                        <w:r>
                          <w:rPr>
                            <w:rFonts w:ascii="Arial" w:hAnsi="Arial"/>
                            <w:color w:val="484848"/>
                            <w:spacing w:val="-3"/>
                            <w:sz w:val="15"/>
                          </w:rPr>
                          <w:t>l</w:t>
                        </w:r>
                        <w:r>
                          <w:rPr>
                            <w:rFonts w:ascii="Arial" w:hAnsi="Arial"/>
                            <w:color w:val="2B2B2B"/>
                            <w:spacing w:val="-3"/>
                            <w:sz w:val="15"/>
                          </w:rPr>
                          <w:t>i</w:t>
                        </w:r>
                        <w:r>
                          <w:rPr>
                            <w:rFonts w:ascii="Arial" w:hAnsi="Arial"/>
                            <w:color w:val="484848"/>
                            <w:spacing w:val="-3"/>
                            <w:sz w:val="15"/>
                          </w:rPr>
                          <w:t>ari</w:t>
                        </w:r>
                        <w:r>
                          <w:rPr>
                            <w:rFonts w:ascii="Arial" w:hAnsi="Arial"/>
                            <w:color w:val="2B2B2B"/>
                            <w:spacing w:val="-3"/>
                            <w:sz w:val="15"/>
                          </w:rPr>
                          <w:t xml:space="preserve">o  </w:t>
                        </w:r>
                        <w:r>
                          <w:rPr>
                            <w:rFonts w:ascii="Arial" w:hAnsi="Arial"/>
                            <w:color w:val="2B2B2B"/>
                            <w:sz w:val="15"/>
                          </w:rPr>
                          <w:t xml:space="preserve">y </w:t>
                        </w:r>
                        <w:r>
                          <w:rPr>
                            <w:rFonts w:ascii="Arial" w:hAnsi="Arial"/>
                            <w:color w:val="2B2B2B"/>
                            <w:spacing w:val="36"/>
                            <w:sz w:val="15"/>
                          </w:rPr>
                          <w:t xml:space="preserve"> </w:t>
                        </w:r>
                        <w:r>
                          <w:rPr>
                            <w:rFonts w:ascii="Arial" w:hAnsi="Arial"/>
                            <w:color w:val="2B2B2B"/>
                            <w:sz w:val="15"/>
                          </w:rPr>
                          <w:t>enser</w:t>
                        </w:r>
                      </w:p>
                    </w:tc>
                    <w:tc>
                      <w:tcPr>
                        <w:tcW w:w="1161" w:type="dxa"/>
                        <w:tcBorders>
                          <w:top w:val="nil"/>
                          <w:left w:val="single" w:sz="8" w:space="0" w:color="000000"/>
                          <w:bottom w:val="nil"/>
                          <w:right w:val="nil"/>
                        </w:tcBorders>
                      </w:tcPr>
                      <w:p w:rsidR="00321DB4" w:rsidRDefault="00321DB4"/>
                    </w:tc>
                    <w:tc>
                      <w:tcPr>
                        <w:tcW w:w="1191" w:type="dxa"/>
                        <w:tcBorders>
                          <w:top w:val="nil"/>
                          <w:left w:val="nil"/>
                          <w:bottom w:val="nil"/>
                          <w:right w:val="nil"/>
                        </w:tcBorders>
                      </w:tcPr>
                      <w:p w:rsidR="00321DB4" w:rsidRDefault="00E024F8">
                        <w:pPr>
                          <w:pStyle w:val="TableParagraph"/>
                          <w:tabs>
                            <w:tab w:val="left" w:pos="565"/>
                          </w:tabs>
                          <w:spacing w:before="14"/>
                          <w:ind w:left="13"/>
                          <w:jc w:val="center"/>
                          <w:rPr>
                            <w:rFonts w:ascii="Arial" w:eastAsia="Arial" w:hAnsi="Arial" w:cs="Arial"/>
                            <w:sz w:val="15"/>
                            <w:szCs w:val="15"/>
                          </w:rPr>
                        </w:pPr>
                        <w:r>
                          <w:rPr>
                            <w:rFonts w:ascii="Times New Roman"/>
                            <w:color w:val="C3C3C3"/>
                            <w:w w:val="65"/>
                            <w:sz w:val="11"/>
                          </w:rPr>
                          <w:t>1</w:t>
                        </w:r>
                        <w:r>
                          <w:rPr>
                            <w:rFonts w:ascii="Times New Roman"/>
                            <w:color w:val="C3C3C3"/>
                            <w:w w:val="65"/>
                            <w:sz w:val="11"/>
                          </w:rPr>
                          <w:tab/>
                        </w:r>
                        <w:r>
                          <w:rPr>
                            <w:rFonts w:ascii="Arial"/>
                            <w:color w:val="2B2B2B"/>
                            <w:sz w:val="15"/>
                          </w:rPr>
                          <w:t>4.398,30</w:t>
                        </w:r>
                      </w:p>
                    </w:tc>
                    <w:tc>
                      <w:tcPr>
                        <w:tcW w:w="1474" w:type="dxa"/>
                        <w:tcBorders>
                          <w:top w:val="nil"/>
                          <w:left w:val="nil"/>
                          <w:bottom w:val="nil"/>
                          <w:right w:val="nil"/>
                        </w:tcBorders>
                      </w:tcPr>
                      <w:p w:rsidR="00321DB4" w:rsidRDefault="00E024F8">
                        <w:pPr>
                          <w:pStyle w:val="TableParagraph"/>
                          <w:spacing w:before="9"/>
                          <w:ind w:right="278"/>
                          <w:jc w:val="right"/>
                          <w:rPr>
                            <w:rFonts w:ascii="Arial" w:eastAsia="Arial" w:hAnsi="Arial" w:cs="Arial"/>
                            <w:sz w:val="15"/>
                            <w:szCs w:val="15"/>
                          </w:rPr>
                        </w:pPr>
                        <w:r>
                          <w:rPr>
                            <w:rFonts w:ascii="Arial"/>
                            <w:color w:val="2B2B2B"/>
                            <w:sz w:val="15"/>
                          </w:rPr>
                          <w:t>4.398,30</w:t>
                        </w:r>
                      </w:p>
                    </w:tc>
                    <w:tc>
                      <w:tcPr>
                        <w:tcW w:w="1198" w:type="dxa"/>
                        <w:tcBorders>
                          <w:top w:val="nil"/>
                          <w:left w:val="nil"/>
                          <w:bottom w:val="nil"/>
                          <w:right w:val="nil"/>
                        </w:tcBorders>
                      </w:tcPr>
                      <w:p w:rsidR="00321DB4" w:rsidRDefault="00E024F8">
                        <w:pPr>
                          <w:pStyle w:val="TableParagraph"/>
                          <w:spacing w:before="9"/>
                          <w:ind w:left="307"/>
                          <w:rPr>
                            <w:rFonts w:ascii="Arial" w:eastAsia="Arial" w:hAnsi="Arial" w:cs="Arial"/>
                            <w:sz w:val="15"/>
                            <w:szCs w:val="15"/>
                          </w:rPr>
                        </w:pPr>
                        <w:r>
                          <w:rPr>
                            <w:rFonts w:ascii="Arial"/>
                            <w:color w:val="2B2B2B"/>
                            <w:w w:val="105"/>
                            <w:sz w:val="15"/>
                          </w:rPr>
                          <w:t>4.114,00</w:t>
                        </w:r>
                      </w:p>
                    </w:tc>
                    <w:tc>
                      <w:tcPr>
                        <w:tcW w:w="1002" w:type="dxa"/>
                        <w:tcBorders>
                          <w:top w:val="nil"/>
                          <w:left w:val="nil"/>
                          <w:bottom w:val="nil"/>
                          <w:right w:val="nil"/>
                        </w:tcBorders>
                      </w:tcPr>
                      <w:p w:rsidR="00321DB4" w:rsidRDefault="00E024F8">
                        <w:pPr>
                          <w:pStyle w:val="TableParagraph"/>
                          <w:spacing w:before="9"/>
                          <w:ind w:left="290"/>
                          <w:rPr>
                            <w:rFonts w:ascii="Arial" w:eastAsia="Arial" w:hAnsi="Arial" w:cs="Arial"/>
                            <w:sz w:val="15"/>
                            <w:szCs w:val="15"/>
                          </w:rPr>
                        </w:pPr>
                        <w:r>
                          <w:rPr>
                            <w:rFonts w:ascii="Arial"/>
                            <w:color w:val="2B2B2B"/>
                            <w:w w:val="105"/>
                            <w:sz w:val="15"/>
                          </w:rPr>
                          <w:t>4.114,00</w:t>
                        </w:r>
                      </w:p>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E024F8">
                        <w:pPr>
                          <w:pStyle w:val="TableParagraph"/>
                          <w:spacing w:before="4"/>
                          <w:ind w:right="294"/>
                          <w:jc w:val="right"/>
                          <w:rPr>
                            <w:rFonts w:ascii="Arial" w:eastAsia="Arial" w:hAnsi="Arial" w:cs="Arial"/>
                            <w:sz w:val="15"/>
                            <w:szCs w:val="15"/>
                          </w:rPr>
                        </w:pPr>
                        <w:r>
                          <w:rPr>
                            <w:rFonts w:ascii="Arial"/>
                            <w:color w:val="2B2B2B"/>
                            <w:sz w:val="15"/>
                          </w:rPr>
                          <w:t>4.114,00</w:t>
                        </w:r>
                      </w:p>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4"/>
                          <w:ind w:right="42"/>
                          <w:jc w:val="right"/>
                          <w:rPr>
                            <w:rFonts w:ascii="Arial" w:eastAsia="Arial" w:hAnsi="Arial" w:cs="Arial"/>
                            <w:sz w:val="15"/>
                            <w:szCs w:val="15"/>
                          </w:rPr>
                        </w:pPr>
                        <w:r>
                          <w:rPr>
                            <w:rFonts w:ascii="Arial"/>
                            <w:color w:val="2B2B2B"/>
                            <w:sz w:val="15"/>
                          </w:rPr>
                          <w:t>284,30</w:t>
                        </w:r>
                      </w:p>
                    </w:tc>
                  </w:tr>
                  <w:tr w:rsidR="00321DB4">
                    <w:trPr>
                      <w:trHeight w:hRule="exact" w:val="209"/>
                    </w:trPr>
                    <w:tc>
                      <w:tcPr>
                        <w:tcW w:w="515" w:type="dxa"/>
                        <w:tcBorders>
                          <w:top w:val="nil"/>
                          <w:left w:val="nil"/>
                          <w:bottom w:val="nil"/>
                          <w:right w:val="nil"/>
                        </w:tcBorders>
                      </w:tcPr>
                      <w:p w:rsidR="00321DB4" w:rsidRDefault="00E024F8">
                        <w:pPr>
                          <w:pStyle w:val="TableParagraph"/>
                          <w:spacing w:before="18"/>
                          <w:ind w:left="35"/>
                          <w:rPr>
                            <w:rFonts w:ascii="Arial" w:eastAsia="Arial" w:hAnsi="Arial" w:cs="Arial"/>
                            <w:sz w:val="15"/>
                            <w:szCs w:val="15"/>
                          </w:rPr>
                        </w:pPr>
                        <w:r>
                          <w:rPr>
                            <w:rFonts w:ascii="Arial"/>
                            <w:color w:val="2B2B2B"/>
                            <w:sz w:val="15"/>
                          </w:rPr>
                          <w:t>432</w:t>
                        </w:r>
                      </w:p>
                    </w:tc>
                    <w:tc>
                      <w:tcPr>
                        <w:tcW w:w="586" w:type="dxa"/>
                        <w:tcBorders>
                          <w:top w:val="nil"/>
                          <w:left w:val="nil"/>
                          <w:bottom w:val="nil"/>
                          <w:right w:val="nil"/>
                        </w:tcBorders>
                      </w:tcPr>
                      <w:p w:rsidR="00321DB4" w:rsidRDefault="00E024F8">
                        <w:pPr>
                          <w:pStyle w:val="TableParagraph"/>
                          <w:spacing w:before="18"/>
                          <w:ind w:left="38"/>
                          <w:rPr>
                            <w:rFonts w:ascii="Arial" w:eastAsia="Arial" w:hAnsi="Arial" w:cs="Arial"/>
                            <w:sz w:val="15"/>
                            <w:szCs w:val="15"/>
                          </w:rPr>
                        </w:pPr>
                        <w:r>
                          <w:rPr>
                            <w:rFonts w:ascii="Arial"/>
                            <w:color w:val="2B2B2B"/>
                            <w:sz w:val="15"/>
                          </w:rPr>
                          <w:t>22199</w:t>
                        </w:r>
                      </w:p>
                    </w:tc>
                    <w:tc>
                      <w:tcPr>
                        <w:tcW w:w="2515" w:type="dxa"/>
                        <w:tcBorders>
                          <w:top w:val="nil"/>
                          <w:left w:val="nil"/>
                          <w:bottom w:val="nil"/>
                          <w:right w:val="single" w:sz="8" w:space="0" w:color="000000"/>
                        </w:tcBorders>
                      </w:tcPr>
                      <w:p w:rsidR="00321DB4" w:rsidRDefault="00E024F8">
                        <w:pPr>
                          <w:pStyle w:val="TableParagraph"/>
                          <w:spacing w:before="14"/>
                          <w:ind w:left="52"/>
                          <w:rPr>
                            <w:rFonts w:ascii="Arial" w:eastAsia="Arial" w:hAnsi="Arial" w:cs="Arial"/>
                            <w:sz w:val="15"/>
                            <w:szCs w:val="15"/>
                          </w:rPr>
                        </w:pPr>
                        <w:r>
                          <w:rPr>
                            <w:rFonts w:ascii="Arial"/>
                            <w:color w:val="6E6E6E"/>
                            <w:w w:val="105"/>
                            <w:sz w:val="15"/>
                          </w:rPr>
                          <w:t>'</w:t>
                        </w:r>
                        <w:r>
                          <w:rPr>
                            <w:rFonts w:ascii="Arial"/>
                            <w:color w:val="2B2B2B"/>
                            <w:w w:val="105"/>
                            <w:sz w:val="15"/>
                          </w:rPr>
                          <w:t>Otros</w:t>
                        </w:r>
                        <w:r>
                          <w:rPr>
                            <w:rFonts w:ascii="Arial"/>
                            <w:color w:val="2B2B2B"/>
                            <w:spacing w:val="8"/>
                            <w:w w:val="105"/>
                            <w:sz w:val="15"/>
                          </w:rPr>
                          <w:t xml:space="preserve"> </w:t>
                        </w:r>
                        <w:r>
                          <w:rPr>
                            <w:rFonts w:ascii="Arial"/>
                            <w:color w:val="2B2B2B"/>
                            <w:w w:val="105"/>
                            <w:sz w:val="15"/>
                          </w:rPr>
                          <w:t>suministros</w:t>
                        </w:r>
                      </w:p>
                    </w:tc>
                    <w:tc>
                      <w:tcPr>
                        <w:tcW w:w="1161" w:type="dxa"/>
                        <w:tcBorders>
                          <w:top w:val="nil"/>
                          <w:left w:val="single" w:sz="8" w:space="0" w:color="000000"/>
                          <w:bottom w:val="nil"/>
                          <w:right w:val="nil"/>
                        </w:tcBorders>
                      </w:tcPr>
                      <w:p w:rsidR="00321DB4" w:rsidRDefault="00321DB4"/>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321DB4"/>
                    </w:tc>
                    <w:tc>
                      <w:tcPr>
                        <w:tcW w:w="1198" w:type="dxa"/>
                        <w:tcBorders>
                          <w:top w:val="nil"/>
                          <w:left w:val="nil"/>
                          <w:bottom w:val="nil"/>
                          <w:right w:val="nil"/>
                        </w:tcBorders>
                      </w:tcPr>
                      <w:p w:rsidR="00321DB4" w:rsidRDefault="00E024F8">
                        <w:pPr>
                          <w:pStyle w:val="TableParagraph"/>
                          <w:spacing w:before="14"/>
                          <w:ind w:left="441"/>
                          <w:rPr>
                            <w:rFonts w:ascii="Arial" w:eastAsia="Arial" w:hAnsi="Arial" w:cs="Arial"/>
                            <w:sz w:val="15"/>
                            <w:szCs w:val="15"/>
                          </w:rPr>
                        </w:pPr>
                        <w:r>
                          <w:rPr>
                            <w:rFonts w:ascii="Arial"/>
                            <w:color w:val="2B2B2B"/>
                            <w:w w:val="105"/>
                            <w:sz w:val="15"/>
                          </w:rPr>
                          <w:t>206,00</w:t>
                        </w:r>
                      </w:p>
                    </w:tc>
                    <w:tc>
                      <w:tcPr>
                        <w:tcW w:w="1002" w:type="dxa"/>
                        <w:tcBorders>
                          <w:top w:val="nil"/>
                          <w:left w:val="nil"/>
                          <w:bottom w:val="nil"/>
                          <w:right w:val="nil"/>
                        </w:tcBorders>
                      </w:tcPr>
                      <w:p w:rsidR="00321DB4" w:rsidRDefault="00321DB4"/>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321DB4"/>
                    </w:tc>
                    <w:tc>
                      <w:tcPr>
                        <w:tcW w:w="1246" w:type="dxa"/>
                        <w:tcBorders>
                          <w:top w:val="nil"/>
                          <w:left w:val="nil"/>
                          <w:bottom w:val="nil"/>
                          <w:right w:val="nil"/>
                        </w:tcBorders>
                      </w:tcPr>
                      <w:p w:rsidR="00321DB4" w:rsidRDefault="00E024F8">
                        <w:pPr>
                          <w:pStyle w:val="TableParagraph"/>
                          <w:spacing w:before="4"/>
                          <w:ind w:right="346"/>
                          <w:jc w:val="right"/>
                          <w:rPr>
                            <w:rFonts w:ascii="Arial" w:eastAsia="Arial" w:hAnsi="Arial" w:cs="Arial"/>
                            <w:sz w:val="15"/>
                            <w:szCs w:val="15"/>
                          </w:rPr>
                        </w:pPr>
                        <w:r>
                          <w:rPr>
                            <w:rFonts w:ascii="Arial"/>
                            <w:color w:val="2B2B2B"/>
                            <w:sz w:val="15"/>
                          </w:rPr>
                          <w:t>206,00</w:t>
                        </w:r>
                      </w:p>
                    </w:tc>
                    <w:tc>
                      <w:tcPr>
                        <w:tcW w:w="992" w:type="dxa"/>
                        <w:tcBorders>
                          <w:top w:val="nil"/>
                          <w:left w:val="nil"/>
                          <w:bottom w:val="nil"/>
                          <w:right w:val="nil"/>
                        </w:tcBorders>
                      </w:tcPr>
                      <w:p w:rsidR="00321DB4" w:rsidRDefault="00E024F8">
                        <w:pPr>
                          <w:pStyle w:val="TableParagraph"/>
                          <w:spacing w:before="4"/>
                          <w:ind w:right="43"/>
                          <w:jc w:val="right"/>
                          <w:rPr>
                            <w:rFonts w:ascii="Arial" w:eastAsia="Arial" w:hAnsi="Arial" w:cs="Arial"/>
                            <w:sz w:val="15"/>
                            <w:szCs w:val="15"/>
                          </w:rPr>
                        </w:pPr>
                        <w:r>
                          <w:rPr>
                            <w:rFonts w:ascii="Arial"/>
                            <w:color w:val="2B2B2B"/>
                            <w:sz w:val="15"/>
                          </w:rPr>
                          <w:t>-206,00</w:t>
                        </w:r>
                      </w:p>
                    </w:tc>
                  </w:tr>
                  <w:tr w:rsidR="00321DB4">
                    <w:trPr>
                      <w:trHeight w:hRule="exact" w:val="204"/>
                    </w:trPr>
                    <w:tc>
                      <w:tcPr>
                        <w:tcW w:w="515" w:type="dxa"/>
                        <w:tcBorders>
                          <w:top w:val="nil"/>
                          <w:left w:val="nil"/>
                          <w:bottom w:val="nil"/>
                          <w:right w:val="nil"/>
                        </w:tcBorders>
                      </w:tcPr>
                      <w:p w:rsidR="00321DB4" w:rsidRDefault="00E024F8">
                        <w:pPr>
                          <w:pStyle w:val="TableParagraph"/>
                          <w:spacing w:before="21"/>
                          <w:ind w:left="39"/>
                          <w:rPr>
                            <w:rFonts w:ascii="Arial" w:eastAsia="Arial" w:hAnsi="Arial" w:cs="Arial"/>
                            <w:sz w:val="15"/>
                            <w:szCs w:val="15"/>
                          </w:rPr>
                        </w:pPr>
                        <w:r>
                          <w:rPr>
                            <w:rFonts w:ascii="Arial"/>
                            <w:color w:val="2B2B2B"/>
                            <w:sz w:val="15"/>
                          </w:rPr>
                          <w:t>432</w:t>
                        </w:r>
                      </w:p>
                    </w:tc>
                    <w:tc>
                      <w:tcPr>
                        <w:tcW w:w="586" w:type="dxa"/>
                        <w:tcBorders>
                          <w:top w:val="nil"/>
                          <w:left w:val="nil"/>
                          <w:bottom w:val="nil"/>
                          <w:right w:val="nil"/>
                        </w:tcBorders>
                      </w:tcPr>
                      <w:p w:rsidR="00321DB4" w:rsidRDefault="00E024F8">
                        <w:pPr>
                          <w:pStyle w:val="TableParagraph"/>
                          <w:spacing w:before="16"/>
                          <w:ind w:left="38"/>
                          <w:rPr>
                            <w:rFonts w:ascii="Arial" w:eastAsia="Arial" w:hAnsi="Arial" w:cs="Arial"/>
                            <w:sz w:val="15"/>
                            <w:szCs w:val="15"/>
                          </w:rPr>
                        </w:pPr>
                        <w:r>
                          <w:rPr>
                            <w:rFonts w:ascii="Arial"/>
                            <w:color w:val="2B2B2B"/>
                            <w:sz w:val="15"/>
                          </w:rPr>
                          <w:t>22200</w:t>
                        </w:r>
                      </w:p>
                    </w:tc>
                    <w:tc>
                      <w:tcPr>
                        <w:tcW w:w="2515" w:type="dxa"/>
                        <w:tcBorders>
                          <w:top w:val="nil"/>
                          <w:left w:val="nil"/>
                          <w:bottom w:val="nil"/>
                          <w:right w:val="single" w:sz="8" w:space="0" w:color="000000"/>
                        </w:tcBorders>
                      </w:tcPr>
                      <w:p w:rsidR="00321DB4" w:rsidRDefault="00E024F8">
                        <w:pPr>
                          <w:pStyle w:val="TableParagraph"/>
                          <w:spacing w:before="16"/>
                          <w:ind w:left="76"/>
                          <w:rPr>
                            <w:rFonts w:ascii="Arial" w:eastAsia="Arial" w:hAnsi="Arial" w:cs="Arial"/>
                            <w:sz w:val="15"/>
                            <w:szCs w:val="15"/>
                          </w:rPr>
                        </w:pPr>
                        <w:r>
                          <w:rPr>
                            <w:rFonts w:ascii="Arial"/>
                            <w:color w:val="2B2B2B"/>
                            <w:w w:val="105"/>
                            <w:sz w:val="15"/>
                          </w:rPr>
                          <w:t>Ordenac y promoc.</w:t>
                        </w:r>
                        <w:r>
                          <w:rPr>
                            <w:rFonts w:ascii="Arial"/>
                            <w:color w:val="2B2B2B"/>
                            <w:spacing w:val="30"/>
                            <w:w w:val="105"/>
                            <w:sz w:val="15"/>
                          </w:rPr>
                          <w:t xml:space="preserve"> </w:t>
                        </w:r>
                        <w:r>
                          <w:rPr>
                            <w:rFonts w:ascii="Arial"/>
                            <w:color w:val="2B2B2B"/>
                            <w:w w:val="105"/>
                            <w:sz w:val="15"/>
                          </w:rPr>
                          <w:t>turisti</w:t>
                        </w:r>
                      </w:p>
                    </w:tc>
                    <w:tc>
                      <w:tcPr>
                        <w:tcW w:w="1161" w:type="dxa"/>
                        <w:tcBorders>
                          <w:top w:val="nil"/>
                          <w:left w:val="single" w:sz="8" w:space="0" w:color="000000"/>
                          <w:bottom w:val="nil"/>
                          <w:right w:val="nil"/>
                        </w:tcBorders>
                      </w:tcPr>
                      <w:p w:rsidR="00321DB4" w:rsidRDefault="00E024F8">
                        <w:pPr>
                          <w:pStyle w:val="TableParagraph"/>
                          <w:spacing w:before="16"/>
                          <w:jc w:val="right"/>
                          <w:rPr>
                            <w:rFonts w:ascii="Arial" w:eastAsia="Arial" w:hAnsi="Arial" w:cs="Arial"/>
                            <w:sz w:val="15"/>
                            <w:szCs w:val="15"/>
                          </w:rPr>
                        </w:pPr>
                        <w:r>
                          <w:rPr>
                            <w:rFonts w:ascii="Arial"/>
                            <w:color w:val="2B2B2B"/>
                            <w:w w:val="105"/>
                            <w:sz w:val="15"/>
                          </w:rPr>
                          <w:t>350,00</w:t>
                        </w:r>
                      </w:p>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E024F8">
                        <w:pPr>
                          <w:pStyle w:val="TableParagraph"/>
                          <w:spacing w:before="11"/>
                          <w:ind w:right="270"/>
                          <w:jc w:val="right"/>
                          <w:rPr>
                            <w:rFonts w:ascii="Arial" w:eastAsia="Arial" w:hAnsi="Arial" w:cs="Arial"/>
                            <w:sz w:val="15"/>
                            <w:szCs w:val="15"/>
                          </w:rPr>
                        </w:pPr>
                        <w:r>
                          <w:rPr>
                            <w:rFonts w:ascii="Arial"/>
                            <w:color w:val="2B2B2B"/>
                            <w:sz w:val="15"/>
                          </w:rPr>
                          <w:t>350,00</w:t>
                        </w:r>
                      </w:p>
                    </w:tc>
                    <w:tc>
                      <w:tcPr>
                        <w:tcW w:w="1198" w:type="dxa"/>
                        <w:tcBorders>
                          <w:top w:val="nil"/>
                          <w:left w:val="nil"/>
                          <w:bottom w:val="nil"/>
                          <w:right w:val="nil"/>
                        </w:tcBorders>
                      </w:tcPr>
                      <w:p w:rsidR="00321DB4" w:rsidRDefault="00E024F8">
                        <w:pPr>
                          <w:pStyle w:val="TableParagraph"/>
                          <w:spacing w:before="11"/>
                          <w:ind w:right="272"/>
                          <w:jc w:val="right"/>
                          <w:rPr>
                            <w:rFonts w:ascii="Arial" w:eastAsia="Arial" w:hAnsi="Arial" w:cs="Arial"/>
                            <w:sz w:val="15"/>
                            <w:szCs w:val="15"/>
                          </w:rPr>
                        </w:pPr>
                        <w:r>
                          <w:rPr>
                            <w:rFonts w:ascii="Arial"/>
                            <w:color w:val="2B2B2B"/>
                            <w:sz w:val="15"/>
                          </w:rPr>
                          <w:t>81,73</w:t>
                        </w:r>
                      </w:p>
                    </w:tc>
                    <w:tc>
                      <w:tcPr>
                        <w:tcW w:w="1002" w:type="dxa"/>
                        <w:tcBorders>
                          <w:top w:val="nil"/>
                          <w:left w:val="nil"/>
                          <w:bottom w:val="nil"/>
                          <w:right w:val="nil"/>
                        </w:tcBorders>
                      </w:tcPr>
                      <w:p w:rsidR="00321DB4" w:rsidRDefault="00E024F8">
                        <w:pPr>
                          <w:pStyle w:val="TableParagraph"/>
                          <w:spacing w:before="11"/>
                          <w:ind w:left="520"/>
                          <w:rPr>
                            <w:rFonts w:ascii="Arial" w:eastAsia="Arial" w:hAnsi="Arial" w:cs="Arial"/>
                            <w:sz w:val="15"/>
                            <w:szCs w:val="15"/>
                          </w:rPr>
                        </w:pPr>
                        <w:r>
                          <w:rPr>
                            <w:rFonts w:ascii="Arial"/>
                            <w:color w:val="2B2B2B"/>
                            <w:w w:val="105"/>
                            <w:sz w:val="15"/>
                          </w:rPr>
                          <w:t>81,73</w:t>
                        </w:r>
                      </w:p>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E024F8">
                        <w:pPr>
                          <w:pStyle w:val="TableParagraph"/>
                          <w:spacing w:before="6"/>
                          <w:ind w:right="287"/>
                          <w:jc w:val="right"/>
                          <w:rPr>
                            <w:rFonts w:ascii="Arial" w:eastAsia="Arial" w:hAnsi="Arial" w:cs="Arial"/>
                            <w:sz w:val="15"/>
                            <w:szCs w:val="15"/>
                          </w:rPr>
                        </w:pPr>
                        <w:r>
                          <w:rPr>
                            <w:rFonts w:ascii="Arial"/>
                            <w:color w:val="2B2B2B"/>
                            <w:sz w:val="15"/>
                          </w:rPr>
                          <w:t>81,73</w:t>
                        </w:r>
                      </w:p>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2"/>
                          <w:ind w:right="42"/>
                          <w:jc w:val="right"/>
                          <w:rPr>
                            <w:rFonts w:ascii="Arial" w:eastAsia="Arial" w:hAnsi="Arial" w:cs="Arial"/>
                            <w:sz w:val="15"/>
                            <w:szCs w:val="15"/>
                          </w:rPr>
                        </w:pPr>
                        <w:r>
                          <w:rPr>
                            <w:rFonts w:ascii="Arial"/>
                            <w:color w:val="2B2B2B"/>
                            <w:sz w:val="15"/>
                          </w:rPr>
                          <w:t>268,27</w:t>
                        </w:r>
                      </w:p>
                    </w:tc>
                  </w:tr>
                  <w:tr w:rsidR="00321DB4">
                    <w:trPr>
                      <w:trHeight w:hRule="exact" w:val="187"/>
                    </w:trPr>
                    <w:tc>
                      <w:tcPr>
                        <w:tcW w:w="515" w:type="dxa"/>
                        <w:tcBorders>
                          <w:top w:val="nil"/>
                          <w:left w:val="nil"/>
                          <w:bottom w:val="nil"/>
                          <w:right w:val="nil"/>
                        </w:tcBorders>
                      </w:tcPr>
                      <w:p w:rsidR="00321DB4" w:rsidRDefault="00321DB4"/>
                    </w:tc>
                    <w:tc>
                      <w:tcPr>
                        <w:tcW w:w="586" w:type="dxa"/>
                        <w:tcBorders>
                          <w:top w:val="nil"/>
                          <w:left w:val="nil"/>
                          <w:bottom w:val="nil"/>
                          <w:right w:val="nil"/>
                        </w:tcBorders>
                      </w:tcPr>
                      <w:p w:rsidR="00321DB4" w:rsidRDefault="00321DB4"/>
                    </w:tc>
                    <w:tc>
                      <w:tcPr>
                        <w:tcW w:w="2515" w:type="dxa"/>
                        <w:tcBorders>
                          <w:top w:val="nil"/>
                          <w:left w:val="nil"/>
                          <w:bottom w:val="nil"/>
                          <w:right w:val="single" w:sz="8" w:space="0" w:color="000000"/>
                        </w:tcBorders>
                      </w:tcPr>
                      <w:p w:rsidR="00321DB4" w:rsidRDefault="00E024F8">
                        <w:pPr>
                          <w:pStyle w:val="TableParagraph"/>
                          <w:spacing w:line="167" w:lineRule="exact"/>
                          <w:ind w:left="76"/>
                          <w:rPr>
                            <w:rFonts w:ascii="Arial" w:eastAsia="Arial" w:hAnsi="Arial" w:cs="Arial"/>
                            <w:sz w:val="15"/>
                            <w:szCs w:val="15"/>
                          </w:rPr>
                        </w:pPr>
                        <w:r>
                          <w:rPr>
                            <w:rFonts w:ascii="Arial"/>
                            <w:color w:val="2B2B2B"/>
                            <w:w w:val="105"/>
                            <w:sz w:val="15"/>
                          </w:rPr>
                          <w:t>Servicios de</w:t>
                        </w:r>
                        <w:r>
                          <w:rPr>
                            <w:rFonts w:ascii="Arial"/>
                            <w:color w:val="2B2B2B"/>
                            <w:spacing w:val="23"/>
                            <w:w w:val="105"/>
                            <w:sz w:val="15"/>
                          </w:rPr>
                          <w:t xml:space="preserve"> </w:t>
                        </w:r>
                        <w:r>
                          <w:rPr>
                            <w:rFonts w:ascii="Arial"/>
                            <w:color w:val="2B2B2B"/>
                            <w:w w:val="105"/>
                            <w:sz w:val="15"/>
                          </w:rPr>
                          <w:t>Telecomunica</w:t>
                        </w:r>
                      </w:p>
                    </w:tc>
                    <w:tc>
                      <w:tcPr>
                        <w:tcW w:w="1161" w:type="dxa"/>
                        <w:tcBorders>
                          <w:top w:val="nil"/>
                          <w:left w:val="single" w:sz="8" w:space="0" w:color="000000"/>
                          <w:bottom w:val="nil"/>
                          <w:right w:val="nil"/>
                        </w:tcBorders>
                      </w:tcPr>
                      <w:p w:rsidR="00321DB4" w:rsidRDefault="00321DB4"/>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321DB4"/>
                    </w:tc>
                    <w:tc>
                      <w:tcPr>
                        <w:tcW w:w="1198"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321DB4"/>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321DB4"/>
                    </w:tc>
                  </w:tr>
                  <w:tr w:rsidR="00321DB4">
                    <w:trPr>
                      <w:trHeight w:hRule="exact" w:val="209"/>
                    </w:trPr>
                    <w:tc>
                      <w:tcPr>
                        <w:tcW w:w="515" w:type="dxa"/>
                        <w:tcBorders>
                          <w:top w:val="nil"/>
                          <w:left w:val="nil"/>
                          <w:bottom w:val="nil"/>
                          <w:right w:val="nil"/>
                        </w:tcBorders>
                      </w:tcPr>
                      <w:p w:rsidR="00321DB4" w:rsidRDefault="00E024F8">
                        <w:pPr>
                          <w:pStyle w:val="TableParagraph"/>
                          <w:spacing w:before="18"/>
                          <w:ind w:left="35"/>
                          <w:rPr>
                            <w:rFonts w:ascii="Arial" w:eastAsia="Arial" w:hAnsi="Arial" w:cs="Arial"/>
                            <w:sz w:val="15"/>
                            <w:szCs w:val="15"/>
                          </w:rPr>
                        </w:pPr>
                        <w:r>
                          <w:rPr>
                            <w:rFonts w:ascii="Arial"/>
                            <w:color w:val="2B2B2B"/>
                            <w:sz w:val="15"/>
                          </w:rPr>
                          <w:t>432</w:t>
                        </w:r>
                      </w:p>
                    </w:tc>
                    <w:tc>
                      <w:tcPr>
                        <w:tcW w:w="586" w:type="dxa"/>
                        <w:tcBorders>
                          <w:top w:val="nil"/>
                          <w:left w:val="nil"/>
                          <w:bottom w:val="nil"/>
                          <w:right w:val="nil"/>
                        </w:tcBorders>
                      </w:tcPr>
                      <w:p w:rsidR="00321DB4" w:rsidRDefault="00E024F8">
                        <w:pPr>
                          <w:pStyle w:val="TableParagraph"/>
                          <w:spacing w:before="18"/>
                          <w:ind w:left="33"/>
                          <w:rPr>
                            <w:rFonts w:ascii="Arial" w:eastAsia="Arial" w:hAnsi="Arial" w:cs="Arial"/>
                            <w:sz w:val="15"/>
                            <w:szCs w:val="15"/>
                          </w:rPr>
                        </w:pPr>
                        <w:r>
                          <w:rPr>
                            <w:rFonts w:ascii="Arial"/>
                            <w:color w:val="2B2B2B"/>
                            <w:sz w:val="15"/>
                          </w:rPr>
                          <w:t>22602</w:t>
                        </w:r>
                      </w:p>
                    </w:tc>
                    <w:tc>
                      <w:tcPr>
                        <w:tcW w:w="2515" w:type="dxa"/>
                        <w:tcBorders>
                          <w:top w:val="nil"/>
                          <w:left w:val="nil"/>
                          <w:bottom w:val="nil"/>
                          <w:right w:val="single" w:sz="8" w:space="0" w:color="000000"/>
                        </w:tcBorders>
                      </w:tcPr>
                      <w:p w:rsidR="00321DB4" w:rsidRDefault="00E024F8">
                        <w:pPr>
                          <w:pStyle w:val="TableParagraph"/>
                          <w:spacing w:before="14"/>
                          <w:ind w:left="76"/>
                          <w:rPr>
                            <w:rFonts w:ascii="Arial" w:eastAsia="Arial" w:hAnsi="Arial" w:cs="Arial"/>
                            <w:sz w:val="15"/>
                            <w:szCs w:val="15"/>
                          </w:rPr>
                        </w:pPr>
                        <w:r>
                          <w:rPr>
                            <w:rFonts w:ascii="Arial"/>
                            <w:color w:val="2B2B2B"/>
                            <w:w w:val="105"/>
                            <w:sz w:val="15"/>
                          </w:rPr>
                          <w:t>Ordenac y promoc.</w:t>
                        </w:r>
                        <w:r>
                          <w:rPr>
                            <w:rFonts w:ascii="Arial"/>
                            <w:color w:val="2B2B2B"/>
                            <w:spacing w:val="32"/>
                            <w:w w:val="105"/>
                            <w:sz w:val="15"/>
                          </w:rPr>
                          <w:t xml:space="preserve"> </w:t>
                        </w:r>
                        <w:r>
                          <w:rPr>
                            <w:rFonts w:ascii="Arial"/>
                            <w:color w:val="2B2B2B"/>
                            <w:w w:val="105"/>
                            <w:sz w:val="15"/>
                          </w:rPr>
                          <w:t>turisti</w:t>
                        </w:r>
                      </w:p>
                    </w:tc>
                    <w:tc>
                      <w:tcPr>
                        <w:tcW w:w="1161" w:type="dxa"/>
                        <w:tcBorders>
                          <w:top w:val="nil"/>
                          <w:left w:val="single" w:sz="8" w:space="0" w:color="000000"/>
                          <w:bottom w:val="nil"/>
                          <w:right w:val="nil"/>
                        </w:tcBorders>
                      </w:tcPr>
                      <w:p w:rsidR="00321DB4" w:rsidRDefault="00E024F8">
                        <w:pPr>
                          <w:pStyle w:val="TableParagraph"/>
                          <w:spacing w:before="14"/>
                          <w:ind w:right="13"/>
                          <w:jc w:val="right"/>
                          <w:rPr>
                            <w:rFonts w:ascii="Arial" w:eastAsia="Arial" w:hAnsi="Arial" w:cs="Arial"/>
                            <w:sz w:val="15"/>
                            <w:szCs w:val="15"/>
                          </w:rPr>
                        </w:pPr>
                        <w:r>
                          <w:rPr>
                            <w:rFonts w:ascii="Arial"/>
                            <w:color w:val="2B2B2B"/>
                            <w:sz w:val="15"/>
                          </w:rPr>
                          <w:t>2.000,00</w:t>
                        </w:r>
                      </w:p>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E024F8">
                        <w:pPr>
                          <w:pStyle w:val="TableParagraph"/>
                          <w:spacing w:before="14"/>
                          <w:ind w:right="278"/>
                          <w:jc w:val="right"/>
                          <w:rPr>
                            <w:rFonts w:ascii="Arial" w:eastAsia="Arial" w:hAnsi="Arial" w:cs="Arial"/>
                            <w:sz w:val="15"/>
                            <w:szCs w:val="15"/>
                          </w:rPr>
                        </w:pPr>
                        <w:r>
                          <w:rPr>
                            <w:rFonts w:ascii="Arial"/>
                            <w:color w:val="2B2B2B"/>
                            <w:sz w:val="15"/>
                          </w:rPr>
                          <w:t>2.000,00</w:t>
                        </w:r>
                      </w:p>
                    </w:tc>
                    <w:tc>
                      <w:tcPr>
                        <w:tcW w:w="1198" w:type="dxa"/>
                        <w:tcBorders>
                          <w:top w:val="nil"/>
                          <w:left w:val="nil"/>
                          <w:bottom w:val="nil"/>
                          <w:right w:val="nil"/>
                        </w:tcBorders>
                      </w:tcPr>
                      <w:p w:rsidR="00321DB4" w:rsidRDefault="00E024F8">
                        <w:pPr>
                          <w:pStyle w:val="TableParagraph"/>
                          <w:spacing w:before="14"/>
                          <w:ind w:left="316"/>
                          <w:rPr>
                            <w:rFonts w:ascii="Arial" w:eastAsia="Arial" w:hAnsi="Arial" w:cs="Arial"/>
                            <w:sz w:val="15"/>
                            <w:szCs w:val="15"/>
                          </w:rPr>
                        </w:pPr>
                        <w:r>
                          <w:rPr>
                            <w:rFonts w:ascii="Arial"/>
                            <w:color w:val="2B2B2B"/>
                            <w:w w:val="105"/>
                            <w:sz w:val="15"/>
                          </w:rPr>
                          <w:t>1.596,00</w:t>
                        </w:r>
                      </w:p>
                    </w:tc>
                    <w:tc>
                      <w:tcPr>
                        <w:tcW w:w="1002" w:type="dxa"/>
                        <w:tcBorders>
                          <w:top w:val="nil"/>
                          <w:left w:val="nil"/>
                          <w:bottom w:val="nil"/>
                          <w:right w:val="nil"/>
                        </w:tcBorders>
                      </w:tcPr>
                      <w:p w:rsidR="00321DB4" w:rsidRDefault="00E024F8">
                        <w:pPr>
                          <w:pStyle w:val="TableParagraph"/>
                          <w:spacing w:before="9"/>
                          <w:ind w:left="304"/>
                          <w:rPr>
                            <w:rFonts w:ascii="Arial" w:eastAsia="Arial" w:hAnsi="Arial" w:cs="Arial"/>
                            <w:sz w:val="15"/>
                            <w:szCs w:val="15"/>
                          </w:rPr>
                        </w:pPr>
                        <w:r>
                          <w:rPr>
                            <w:rFonts w:ascii="Arial"/>
                            <w:color w:val="2B2B2B"/>
                            <w:w w:val="105"/>
                            <w:sz w:val="15"/>
                          </w:rPr>
                          <w:t>1.596,00</w:t>
                        </w:r>
                      </w:p>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E024F8">
                        <w:pPr>
                          <w:pStyle w:val="TableParagraph"/>
                          <w:spacing w:before="9"/>
                          <w:ind w:right="279"/>
                          <w:jc w:val="right"/>
                          <w:rPr>
                            <w:rFonts w:ascii="Arial" w:eastAsia="Arial" w:hAnsi="Arial" w:cs="Arial"/>
                            <w:sz w:val="15"/>
                            <w:szCs w:val="15"/>
                          </w:rPr>
                        </w:pPr>
                        <w:r>
                          <w:rPr>
                            <w:rFonts w:ascii="Arial"/>
                            <w:color w:val="2B2B2B"/>
                            <w:w w:val="105"/>
                            <w:sz w:val="15"/>
                          </w:rPr>
                          <w:t>1.596,00</w:t>
                        </w:r>
                      </w:p>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4"/>
                          <w:ind w:right="47"/>
                          <w:jc w:val="right"/>
                          <w:rPr>
                            <w:rFonts w:ascii="Arial" w:eastAsia="Arial" w:hAnsi="Arial" w:cs="Arial"/>
                            <w:sz w:val="15"/>
                            <w:szCs w:val="15"/>
                          </w:rPr>
                        </w:pPr>
                        <w:r>
                          <w:rPr>
                            <w:rFonts w:ascii="Arial"/>
                            <w:color w:val="2B2B2B"/>
                            <w:sz w:val="15"/>
                          </w:rPr>
                          <w:t>404,00</w:t>
                        </w:r>
                      </w:p>
                    </w:tc>
                  </w:tr>
                  <w:tr w:rsidR="00321DB4">
                    <w:trPr>
                      <w:trHeight w:hRule="exact" w:val="187"/>
                    </w:trPr>
                    <w:tc>
                      <w:tcPr>
                        <w:tcW w:w="515" w:type="dxa"/>
                        <w:tcBorders>
                          <w:top w:val="nil"/>
                          <w:left w:val="nil"/>
                          <w:bottom w:val="nil"/>
                          <w:right w:val="nil"/>
                        </w:tcBorders>
                      </w:tcPr>
                      <w:p w:rsidR="00321DB4" w:rsidRDefault="00321DB4"/>
                    </w:tc>
                    <w:tc>
                      <w:tcPr>
                        <w:tcW w:w="586" w:type="dxa"/>
                        <w:tcBorders>
                          <w:top w:val="nil"/>
                          <w:left w:val="nil"/>
                          <w:bottom w:val="nil"/>
                          <w:right w:val="nil"/>
                        </w:tcBorders>
                      </w:tcPr>
                      <w:p w:rsidR="00321DB4" w:rsidRDefault="00321DB4"/>
                    </w:tc>
                    <w:tc>
                      <w:tcPr>
                        <w:tcW w:w="2515" w:type="dxa"/>
                        <w:tcBorders>
                          <w:top w:val="nil"/>
                          <w:left w:val="nil"/>
                          <w:bottom w:val="nil"/>
                          <w:right w:val="single" w:sz="8" w:space="0" w:color="000000"/>
                        </w:tcBorders>
                      </w:tcPr>
                      <w:p w:rsidR="00321DB4" w:rsidRDefault="00E024F8">
                        <w:pPr>
                          <w:pStyle w:val="TableParagraph"/>
                          <w:spacing w:before="2"/>
                          <w:ind w:left="47"/>
                          <w:rPr>
                            <w:rFonts w:ascii="Arial" w:eastAsia="Arial" w:hAnsi="Arial" w:cs="Arial"/>
                            <w:sz w:val="15"/>
                            <w:szCs w:val="15"/>
                          </w:rPr>
                        </w:pPr>
                        <w:r>
                          <w:rPr>
                            <w:rFonts w:ascii="Arial"/>
                            <w:color w:val="C3C3C3"/>
                            <w:w w:val="105"/>
                            <w:sz w:val="15"/>
                          </w:rPr>
                          <w:t>!</w:t>
                        </w:r>
                        <w:r>
                          <w:rPr>
                            <w:rFonts w:ascii="Arial"/>
                            <w:color w:val="2B2B2B"/>
                            <w:w w:val="105"/>
                            <w:sz w:val="15"/>
                          </w:rPr>
                          <w:t>Publicidad y</w:t>
                        </w:r>
                        <w:r>
                          <w:rPr>
                            <w:rFonts w:ascii="Arial"/>
                            <w:color w:val="2B2B2B"/>
                            <w:spacing w:val="2"/>
                            <w:w w:val="105"/>
                            <w:sz w:val="15"/>
                          </w:rPr>
                          <w:t xml:space="preserve"> </w:t>
                        </w:r>
                        <w:r>
                          <w:rPr>
                            <w:rFonts w:ascii="Arial"/>
                            <w:color w:val="2B2B2B"/>
                            <w:w w:val="105"/>
                            <w:sz w:val="15"/>
                          </w:rPr>
                          <w:t>propaganda.</w:t>
                        </w:r>
                      </w:p>
                    </w:tc>
                    <w:tc>
                      <w:tcPr>
                        <w:tcW w:w="1161" w:type="dxa"/>
                        <w:tcBorders>
                          <w:top w:val="nil"/>
                          <w:left w:val="single" w:sz="8" w:space="0" w:color="000000"/>
                          <w:bottom w:val="nil"/>
                          <w:right w:val="nil"/>
                        </w:tcBorders>
                      </w:tcPr>
                      <w:p w:rsidR="00321DB4" w:rsidRDefault="00321DB4"/>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321DB4"/>
                    </w:tc>
                    <w:tc>
                      <w:tcPr>
                        <w:tcW w:w="1198"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321DB4"/>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321DB4"/>
                    </w:tc>
                  </w:tr>
                  <w:tr w:rsidR="00321DB4">
                    <w:trPr>
                      <w:trHeight w:hRule="exact" w:val="186"/>
                    </w:trPr>
                    <w:tc>
                      <w:tcPr>
                        <w:tcW w:w="515" w:type="dxa"/>
                        <w:tcBorders>
                          <w:top w:val="nil"/>
                          <w:left w:val="nil"/>
                          <w:bottom w:val="nil"/>
                          <w:right w:val="nil"/>
                        </w:tcBorders>
                      </w:tcPr>
                      <w:p w:rsidR="00321DB4" w:rsidRDefault="00E024F8">
                        <w:pPr>
                          <w:pStyle w:val="TableParagraph"/>
                          <w:spacing w:before="16"/>
                          <w:ind w:left="35"/>
                          <w:rPr>
                            <w:rFonts w:ascii="Arial" w:eastAsia="Arial" w:hAnsi="Arial" w:cs="Arial"/>
                            <w:sz w:val="15"/>
                            <w:szCs w:val="15"/>
                          </w:rPr>
                        </w:pPr>
                        <w:r>
                          <w:rPr>
                            <w:rFonts w:ascii="Arial"/>
                            <w:color w:val="2B2B2B"/>
                            <w:sz w:val="15"/>
                          </w:rPr>
                          <w:t>432</w:t>
                        </w:r>
                      </w:p>
                    </w:tc>
                    <w:tc>
                      <w:tcPr>
                        <w:tcW w:w="586" w:type="dxa"/>
                        <w:tcBorders>
                          <w:top w:val="nil"/>
                          <w:left w:val="nil"/>
                          <w:bottom w:val="nil"/>
                          <w:right w:val="nil"/>
                        </w:tcBorders>
                      </w:tcPr>
                      <w:p w:rsidR="00321DB4" w:rsidRDefault="00E024F8">
                        <w:pPr>
                          <w:pStyle w:val="TableParagraph"/>
                          <w:spacing w:before="16"/>
                          <w:ind w:left="33"/>
                          <w:rPr>
                            <w:rFonts w:ascii="Arial" w:eastAsia="Arial" w:hAnsi="Arial" w:cs="Arial"/>
                            <w:sz w:val="15"/>
                            <w:szCs w:val="15"/>
                          </w:rPr>
                        </w:pPr>
                        <w:r>
                          <w:rPr>
                            <w:rFonts w:ascii="Arial"/>
                            <w:color w:val="2B2B2B"/>
                            <w:sz w:val="15"/>
                          </w:rPr>
                          <w:t>22706</w:t>
                        </w:r>
                      </w:p>
                    </w:tc>
                    <w:tc>
                      <w:tcPr>
                        <w:tcW w:w="2515" w:type="dxa"/>
                        <w:tcBorders>
                          <w:top w:val="nil"/>
                          <w:left w:val="nil"/>
                          <w:bottom w:val="nil"/>
                          <w:right w:val="single" w:sz="8" w:space="0" w:color="000000"/>
                        </w:tcBorders>
                      </w:tcPr>
                      <w:p w:rsidR="00321DB4" w:rsidRDefault="00E024F8">
                        <w:pPr>
                          <w:pStyle w:val="TableParagraph"/>
                          <w:spacing w:before="11"/>
                          <w:ind w:left="71"/>
                          <w:rPr>
                            <w:rFonts w:ascii="Arial" w:eastAsia="Arial" w:hAnsi="Arial" w:cs="Arial"/>
                            <w:sz w:val="15"/>
                            <w:szCs w:val="15"/>
                          </w:rPr>
                        </w:pPr>
                        <w:r>
                          <w:rPr>
                            <w:rFonts w:ascii="Arial"/>
                            <w:color w:val="2B2B2B"/>
                            <w:w w:val="105"/>
                            <w:sz w:val="15"/>
                          </w:rPr>
                          <w:t>Ordenac y promoc.</w:t>
                        </w:r>
                        <w:r>
                          <w:rPr>
                            <w:rFonts w:ascii="Arial"/>
                            <w:color w:val="2B2B2B"/>
                            <w:spacing w:val="37"/>
                            <w:w w:val="105"/>
                            <w:sz w:val="15"/>
                          </w:rPr>
                          <w:t xml:space="preserve"> </w:t>
                        </w:r>
                        <w:r>
                          <w:rPr>
                            <w:rFonts w:ascii="Arial"/>
                            <w:color w:val="2B2B2B"/>
                            <w:w w:val="105"/>
                            <w:sz w:val="15"/>
                          </w:rPr>
                          <w:t>turisti</w:t>
                        </w:r>
                      </w:p>
                    </w:tc>
                    <w:tc>
                      <w:tcPr>
                        <w:tcW w:w="1161" w:type="dxa"/>
                        <w:tcBorders>
                          <w:top w:val="nil"/>
                          <w:left w:val="single" w:sz="8" w:space="0" w:color="000000"/>
                          <w:bottom w:val="nil"/>
                          <w:right w:val="nil"/>
                        </w:tcBorders>
                      </w:tcPr>
                      <w:p w:rsidR="00321DB4" w:rsidRDefault="00E024F8">
                        <w:pPr>
                          <w:pStyle w:val="TableParagraph"/>
                          <w:spacing w:before="11"/>
                          <w:jc w:val="right"/>
                          <w:rPr>
                            <w:rFonts w:ascii="Arial" w:eastAsia="Arial" w:hAnsi="Arial" w:cs="Arial"/>
                            <w:sz w:val="15"/>
                            <w:szCs w:val="15"/>
                          </w:rPr>
                        </w:pPr>
                        <w:r>
                          <w:rPr>
                            <w:rFonts w:ascii="Arial"/>
                            <w:color w:val="2B2B2B"/>
                            <w:w w:val="105"/>
                            <w:sz w:val="15"/>
                          </w:rPr>
                          <w:t>1.500,00</w:t>
                        </w:r>
                      </w:p>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E024F8">
                        <w:pPr>
                          <w:pStyle w:val="TableParagraph"/>
                          <w:spacing w:before="6"/>
                          <w:ind w:right="262"/>
                          <w:jc w:val="right"/>
                          <w:rPr>
                            <w:rFonts w:ascii="Arial" w:eastAsia="Arial" w:hAnsi="Arial" w:cs="Arial"/>
                            <w:sz w:val="15"/>
                            <w:szCs w:val="15"/>
                          </w:rPr>
                        </w:pPr>
                        <w:r>
                          <w:rPr>
                            <w:rFonts w:ascii="Arial"/>
                            <w:color w:val="2B2B2B"/>
                            <w:w w:val="105"/>
                            <w:sz w:val="15"/>
                          </w:rPr>
                          <w:t>1.500,00</w:t>
                        </w:r>
                      </w:p>
                    </w:tc>
                    <w:tc>
                      <w:tcPr>
                        <w:tcW w:w="1198" w:type="dxa"/>
                        <w:tcBorders>
                          <w:top w:val="nil"/>
                          <w:left w:val="nil"/>
                          <w:bottom w:val="nil"/>
                          <w:right w:val="nil"/>
                        </w:tcBorders>
                      </w:tcPr>
                      <w:p w:rsidR="00321DB4" w:rsidRDefault="00E024F8">
                        <w:pPr>
                          <w:pStyle w:val="TableParagraph"/>
                          <w:spacing w:before="6"/>
                          <w:ind w:left="316"/>
                          <w:rPr>
                            <w:rFonts w:ascii="Arial" w:eastAsia="Arial" w:hAnsi="Arial" w:cs="Arial"/>
                            <w:sz w:val="15"/>
                            <w:szCs w:val="15"/>
                          </w:rPr>
                        </w:pPr>
                        <w:r>
                          <w:rPr>
                            <w:rFonts w:ascii="Arial"/>
                            <w:color w:val="2B2B2B"/>
                            <w:w w:val="105"/>
                            <w:sz w:val="15"/>
                          </w:rPr>
                          <w:t>1.500,40</w:t>
                        </w:r>
                      </w:p>
                    </w:tc>
                    <w:tc>
                      <w:tcPr>
                        <w:tcW w:w="1002" w:type="dxa"/>
                        <w:tcBorders>
                          <w:top w:val="nil"/>
                          <w:left w:val="nil"/>
                          <w:bottom w:val="nil"/>
                          <w:right w:val="nil"/>
                        </w:tcBorders>
                      </w:tcPr>
                      <w:p w:rsidR="00321DB4" w:rsidRDefault="00E024F8">
                        <w:pPr>
                          <w:pStyle w:val="TableParagraph"/>
                          <w:spacing w:before="6"/>
                          <w:ind w:left="304"/>
                          <w:rPr>
                            <w:rFonts w:ascii="Arial" w:eastAsia="Arial" w:hAnsi="Arial" w:cs="Arial"/>
                            <w:sz w:val="15"/>
                            <w:szCs w:val="15"/>
                          </w:rPr>
                        </w:pPr>
                        <w:r>
                          <w:rPr>
                            <w:rFonts w:ascii="Arial"/>
                            <w:color w:val="2B2B2B"/>
                            <w:w w:val="105"/>
                            <w:sz w:val="15"/>
                          </w:rPr>
                          <w:t>1.500,40</w:t>
                        </w:r>
                      </w:p>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E024F8">
                        <w:pPr>
                          <w:pStyle w:val="TableParagraph"/>
                          <w:spacing w:before="2"/>
                          <w:ind w:right="283"/>
                          <w:jc w:val="right"/>
                          <w:rPr>
                            <w:rFonts w:ascii="Arial" w:eastAsia="Arial" w:hAnsi="Arial" w:cs="Arial"/>
                            <w:sz w:val="15"/>
                            <w:szCs w:val="15"/>
                          </w:rPr>
                        </w:pPr>
                        <w:r>
                          <w:rPr>
                            <w:rFonts w:ascii="Arial"/>
                            <w:color w:val="2B2B2B"/>
                            <w:w w:val="105"/>
                            <w:sz w:val="15"/>
                          </w:rPr>
                          <w:t>1.500,40</w:t>
                        </w:r>
                      </w:p>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line="170" w:lineRule="exact"/>
                          <w:ind w:right="41"/>
                          <w:jc w:val="right"/>
                          <w:rPr>
                            <w:rFonts w:ascii="Arial" w:eastAsia="Arial" w:hAnsi="Arial" w:cs="Arial"/>
                            <w:sz w:val="15"/>
                            <w:szCs w:val="15"/>
                          </w:rPr>
                        </w:pPr>
                        <w:r>
                          <w:rPr>
                            <w:rFonts w:ascii="Arial"/>
                            <w:color w:val="2B2B2B"/>
                            <w:w w:val="105"/>
                            <w:sz w:val="15"/>
                          </w:rPr>
                          <w:t>-0,40</w:t>
                        </w:r>
                      </w:p>
                    </w:tc>
                  </w:tr>
                  <w:tr w:rsidR="00321DB4">
                    <w:trPr>
                      <w:trHeight w:hRule="exact" w:val="187"/>
                    </w:trPr>
                    <w:tc>
                      <w:tcPr>
                        <w:tcW w:w="515" w:type="dxa"/>
                        <w:tcBorders>
                          <w:top w:val="nil"/>
                          <w:left w:val="nil"/>
                          <w:bottom w:val="nil"/>
                          <w:right w:val="nil"/>
                        </w:tcBorders>
                      </w:tcPr>
                      <w:p w:rsidR="00321DB4" w:rsidRDefault="00321DB4"/>
                    </w:tc>
                    <w:tc>
                      <w:tcPr>
                        <w:tcW w:w="586" w:type="dxa"/>
                        <w:tcBorders>
                          <w:top w:val="nil"/>
                          <w:left w:val="nil"/>
                          <w:bottom w:val="nil"/>
                          <w:right w:val="nil"/>
                        </w:tcBorders>
                      </w:tcPr>
                      <w:p w:rsidR="00321DB4" w:rsidRDefault="00321DB4"/>
                    </w:tc>
                    <w:tc>
                      <w:tcPr>
                        <w:tcW w:w="2515" w:type="dxa"/>
                        <w:tcBorders>
                          <w:top w:val="nil"/>
                          <w:left w:val="nil"/>
                          <w:bottom w:val="nil"/>
                          <w:right w:val="single" w:sz="8" w:space="0" w:color="000000"/>
                        </w:tcBorders>
                      </w:tcPr>
                      <w:p w:rsidR="00321DB4" w:rsidRDefault="00E024F8">
                        <w:pPr>
                          <w:pStyle w:val="TableParagraph"/>
                          <w:spacing w:before="12"/>
                          <w:ind w:left="76"/>
                          <w:rPr>
                            <w:rFonts w:ascii="Arial" w:eastAsia="Arial" w:hAnsi="Arial" w:cs="Arial"/>
                            <w:sz w:val="15"/>
                            <w:szCs w:val="15"/>
                          </w:rPr>
                        </w:pPr>
                        <w:r>
                          <w:rPr>
                            <w:rFonts w:ascii="Arial" w:hAnsi="Arial"/>
                            <w:color w:val="2B2B2B"/>
                            <w:w w:val="105"/>
                            <w:sz w:val="15"/>
                          </w:rPr>
                          <w:t>Estudios y trabajos</w:t>
                        </w:r>
                        <w:r>
                          <w:rPr>
                            <w:rFonts w:ascii="Arial" w:hAnsi="Arial"/>
                            <w:color w:val="2B2B2B"/>
                            <w:spacing w:val="33"/>
                            <w:w w:val="105"/>
                            <w:sz w:val="15"/>
                          </w:rPr>
                          <w:t xml:space="preserve"> </w:t>
                        </w:r>
                        <w:r>
                          <w:rPr>
                            <w:rFonts w:ascii="Arial" w:hAnsi="Arial"/>
                            <w:color w:val="2B2B2B"/>
                            <w:w w:val="105"/>
                            <w:sz w:val="15"/>
                          </w:rPr>
                          <w:t>técni</w:t>
                        </w:r>
                      </w:p>
                    </w:tc>
                    <w:tc>
                      <w:tcPr>
                        <w:tcW w:w="1161" w:type="dxa"/>
                        <w:tcBorders>
                          <w:top w:val="nil"/>
                          <w:left w:val="single" w:sz="8" w:space="0" w:color="000000"/>
                          <w:bottom w:val="nil"/>
                          <w:right w:val="nil"/>
                        </w:tcBorders>
                      </w:tcPr>
                      <w:p w:rsidR="00321DB4" w:rsidRDefault="00321DB4"/>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321DB4"/>
                    </w:tc>
                    <w:tc>
                      <w:tcPr>
                        <w:tcW w:w="1198"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E024F8">
                        <w:pPr>
                          <w:pStyle w:val="TableParagraph"/>
                          <w:spacing w:line="144" w:lineRule="exact"/>
                          <w:ind w:left="2"/>
                          <w:rPr>
                            <w:rFonts w:ascii="Arial" w:eastAsia="Arial" w:hAnsi="Arial" w:cs="Arial"/>
                            <w:sz w:val="14"/>
                            <w:szCs w:val="14"/>
                          </w:rPr>
                        </w:pPr>
                        <w:r>
                          <w:rPr>
                            <w:rFonts w:ascii="Arial"/>
                            <w:b/>
                            <w:color w:val="C3C3C3"/>
                            <w:w w:val="65"/>
                            <w:sz w:val="14"/>
                          </w:rPr>
                          <w:t>1</w:t>
                        </w:r>
                      </w:p>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321DB4"/>
                    </w:tc>
                  </w:tr>
                  <w:tr w:rsidR="00321DB4">
                    <w:trPr>
                      <w:trHeight w:hRule="exact" w:val="153"/>
                    </w:trPr>
                    <w:tc>
                      <w:tcPr>
                        <w:tcW w:w="515" w:type="dxa"/>
                        <w:tcBorders>
                          <w:top w:val="nil"/>
                          <w:left w:val="nil"/>
                          <w:bottom w:val="nil"/>
                          <w:right w:val="nil"/>
                        </w:tcBorders>
                      </w:tcPr>
                      <w:p w:rsidR="00321DB4" w:rsidRDefault="00321DB4"/>
                    </w:tc>
                    <w:tc>
                      <w:tcPr>
                        <w:tcW w:w="586" w:type="dxa"/>
                        <w:tcBorders>
                          <w:top w:val="nil"/>
                          <w:left w:val="nil"/>
                          <w:bottom w:val="nil"/>
                          <w:right w:val="nil"/>
                        </w:tcBorders>
                      </w:tcPr>
                      <w:p w:rsidR="00321DB4" w:rsidRDefault="00E024F8">
                        <w:pPr>
                          <w:pStyle w:val="TableParagraph"/>
                          <w:spacing w:before="31" w:line="161" w:lineRule="exact"/>
                          <w:ind w:left="33"/>
                          <w:rPr>
                            <w:rFonts w:ascii="Arial" w:eastAsia="Arial" w:hAnsi="Arial" w:cs="Arial"/>
                            <w:sz w:val="15"/>
                            <w:szCs w:val="15"/>
                          </w:rPr>
                        </w:pPr>
                        <w:r>
                          <w:rPr>
                            <w:rFonts w:ascii="Arial"/>
                            <w:color w:val="2B2B2B"/>
                            <w:sz w:val="15"/>
                          </w:rPr>
                          <w:t>23020</w:t>
                        </w:r>
                      </w:p>
                    </w:tc>
                    <w:tc>
                      <w:tcPr>
                        <w:tcW w:w="2515" w:type="dxa"/>
                        <w:tcBorders>
                          <w:top w:val="nil"/>
                          <w:left w:val="nil"/>
                          <w:bottom w:val="nil"/>
                          <w:right w:val="single" w:sz="8" w:space="0" w:color="000000"/>
                        </w:tcBorders>
                      </w:tcPr>
                      <w:p w:rsidR="00321DB4" w:rsidRDefault="00E024F8">
                        <w:pPr>
                          <w:pStyle w:val="TableParagraph"/>
                          <w:spacing w:before="31" w:line="161" w:lineRule="exact"/>
                          <w:ind w:left="71"/>
                          <w:rPr>
                            <w:rFonts w:ascii="Arial" w:eastAsia="Arial" w:hAnsi="Arial" w:cs="Arial"/>
                            <w:sz w:val="15"/>
                            <w:szCs w:val="15"/>
                          </w:rPr>
                        </w:pPr>
                        <w:r>
                          <w:rPr>
                            <w:rFonts w:ascii="Arial"/>
                            <w:color w:val="2B2B2B"/>
                            <w:w w:val="105"/>
                            <w:sz w:val="15"/>
                          </w:rPr>
                          <w:t xml:space="preserve">Ordenac y promoc. turisti </w:t>
                        </w:r>
                        <w:r>
                          <w:rPr>
                            <w:rFonts w:ascii="Arial"/>
                            <w:color w:val="2B2B2B"/>
                            <w:spacing w:val="8"/>
                            <w:w w:val="105"/>
                            <w:sz w:val="15"/>
                          </w:rPr>
                          <w:t xml:space="preserve"> </w:t>
                        </w:r>
                        <w:r>
                          <w:rPr>
                            <w:rFonts w:ascii="Arial"/>
                            <w:color w:val="2B2B2B"/>
                            <w:w w:val="105"/>
                            <w:sz w:val="15"/>
                          </w:rPr>
                          <w:t>Del</w:t>
                        </w:r>
                      </w:p>
                    </w:tc>
                    <w:tc>
                      <w:tcPr>
                        <w:tcW w:w="1161" w:type="dxa"/>
                        <w:tcBorders>
                          <w:top w:val="nil"/>
                          <w:left w:val="single" w:sz="8" w:space="0" w:color="000000"/>
                          <w:bottom w:val="nil"/>
                          <w:right w:val="nil"/>
                        </w:tcBorders>
                      </w:tcPr>
                      <w:p w:rsidR="00321DB4" w:rsidRDefault="00E024F8">
                        <w:pPr>
                          <w:pStyle w:val="TableParagraph"/>
                          <w:spacing w:before="26" w:line="166" w:lineRule="exact"/>
                          <w:ind w:right="1"/>
                          <w:jc w:val="right"/>
                          <w:rPr>
                            <w:rFonts w:ascii="Arial" w:eastAsia="Arial" w:hAnsi="Arial" w:cs="Arial"/>
                            <w:sz w:val="15"/>
                            <w:szCs w:val="15"/>
                          </w:rPr>
                        </w:pPr>
                        <w:r>
                          <w:rPr>
                            <w:rFonts w:ascii="Arial"/>
                            <w:color w:val="2B2B2B"/>
                            <w:spacing w:val="-2"/>
                            <w:w w:val="105"/>
                            <w:sz w:val="15"/>
                          </w:rPr>
                          <w:t>100</w:t>
                        </w:r>
                        <w:r>
                          <w:rPr>
                            <w:rFonts w:ascii="Arial"/>
                            <w:color w:val="6E6E6E"/>
                            <w:spacing w:val="-2"/>
                            <w:w w:val="105"/>
                            <w:sz w:val="15"/>
                          </w:rPr>
                          <w:t>,</w:t>
                        </w:r>
                        <w:r>
                          <w:rPr>
                            <w:rFonts w:ascii="Arial"/>
                            <w:color w:val="2B2B2B"/>
                            <w:spacing w:val="-2"/>
                            <w:w w:val="105"/>
                            <w:sz w:val="15"/>
                          </w:rPr>
                          <w:t>00</w:t>
                        </w:r>
                      </w:p>
                    </w:tc>
                    <w:tc>
                      <w:tcPr>
                        <w:tcW w:w="1191" w:type="dxa"/>
                        <w:tcBorders>
                          <w:top w:val="nil"/>
                          <w:left w:val="nil"/>
                          <w:bottom w:val="nil"/>
                          <w:right w:val="nil"/>
                        </w:tcBorders>
                      </w:tcPr>
                      <w:p w:rsidR="00321DB4" w:rsidRDefault="00321DB4"/>
                    </w:tc>
                    <w:tc>
                      <w:tcPr>
                        <w:tcW w:w="1474" w:type="dxa"/>
                        <w:tcBorders>
                          <w:top w:val="nil"/>
                          <w:left w:val="nil"/>
                          <w:bottom w:val="nil"/>
                          <w:right w:val="nil"/>
                        </w:tcBorders>
                      </w:tcPr>
                      <w:p w:rsidR="00321DB4" w:rsidRDefault="00E024F8">
                        <w:pPr>
                          <w:pStyle w:val="TableParagraph"/>
                          <w:spacing w:before="26" w:line="166" w:lineRule="exact"/>
                          <w:ind w:right="265"/>
                          <w:jc w:val="right"/>
                          <w:rPr>
                            <w:rFonts w:ascii="Arial" w:eastAsia="Arial" w:hAnsi="Arial" w:cs="Arial"/>
                            <w:sz w:val="15"/>
                            <w:szCs w:val="15"/>
                          </w:rPr>
                        </w:pPr>
                        <w:r>
                          <w:rPr>
                            <w:rFonts w:ascii="Arial"/>
                            <w:color w:val="2B2B2B"/>
                            <w:w w:val="105"/>
                            <w:sz w:val="15"/>
                          </w:rPr>
                          <w:t>100,00</w:t>
                        </w:r>
                      </w:p>
                    </w:tc>
                    <w:tc>
                      <w:tcPr>
                        <w:tcW w:w="1198"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321DB4"/>
                    </w:tc>
                    <w:tc>
                      <w:tcPr>
                        <w:tcW w:w="1163" w:type="dxa"/>
                        <w:tcBorders>
                          <w:top w:val="nil"/>
                          <w:left w:val="nil"/>
                          <w:bottom w:val="nil"/>
                          <w:right w:val="nil"/>
                        </w:tcBorders>
                      </w:tcPr>
                      <w:p w:rsidR="00321DB4" w:rsidRDefault="00321DB4"/>
                    </w:tc>
                    <w:tc>
                      <w:tcPr>
                        <w:tcW w:w="1449" w:type="dxa"/>
                        <w:tcBorders>
                          <w:top w:val="nil"/>
                          <w:left w:val="nil"/>
                          <w:bottom w:val="nil"/>
                          <w:right w:val="nil"/>
                        </w:tcBorders>
                      </w:tcPr>
                      <w:p w:rsidR="00321DB4" w:rsidRDefault="00E024F8">
                        <w:pPr>
                          <w:pStyle w:val="TableParagraph"/>
                          <w:spacing w:line="118" w:lineRule="exact"/>
                          <w:ind w:left="2"/>
                          <w:rPr>
                            <w:rFonts w:ascii="Arial" w:eastAsia="Arial" w:hAnsi="Arial" w:cs="Arial"/>
                            <w:sz w:val="11"/>
                            <w:szCs w:val="11"/>
                          </w:rPr>
                        </w:pPr>
                        <w:r>
                          <w:rPr>
                            <w:rFonts w:ascii="Arial"/>
                            <w:b/>
                            <w:color w:val="C3C3C3"/>
                            <w:w w:val="65"/>
                            <w:sz w:val="11"/>
                          </w:rPr>
                          <w:t>1</w:t>
                        </w:r>
                      </w:p>
                    </w:tc>
                    <w:tc>
                      <w:tcPr>
                        <w:tcW w:w="1246" w:type="dxa"/>
                        <w:tcBorders>
                          <w:top w:val="nil"/>
                          <w:left w:val="nil"/>
                          <w:bottom w:val="nil"/>
                          <w:right w:val="nil"/>
                        </w:tcBorders>
                      </w:tcPr>
                      <w:p w:rsidR="00321DB4" w:rsidRDefault="00321DB4"/>
                    </w:tc>
                    <w:tc>
                      <w:tcPr>
                        <w:tcW w:w="992" w:type="dxa"/>
                        <w:tcBorders>
                          <w:top w:val="nil"/>
                          <w:left w:val="nil"/>
                          <w:bottom w:val="nil"/>
                          <w:right w:val="nil"/>
                        </w:tcBorders>
                      </w:tcPr>
                      <w:p w:rsidR="00321DB4" w:rsidRDefault="00E024F8">
                        <w:pPr>
                          <w:pStyle w:val="TableParagraph"/>
                          <w:spacing w:before="17"/>
                          <w:ind w:right="33"/>
                          <w:jc w:val="right"/>
                          <w:rPr>
                            <w:rFonts w:ascii="Arial" w:eastAsia="Arial" w:hAnsi="Arial" w:cs="Arial"/>
                            <w:sz w:val="15"/>
                            <w:szCs w:val="15"/>
                          </w:rPr>
                        </w:pPr>
                        <w:r>
                          <w:rPr>
                            <w:rFonts w:ascii="Arial"/>
                            <w:color w:val="2B2B2B"/>
                            <w:sz w:val="15"/>
                          </w:rPr>
                          <w:t>100,00</w:t>
                        </w:r>
                      </w:p>
                    </w:tc>
                  </w:tr>
                </w:tbl>
                <w:p w:rsidR="00321DB4" w:rsidRDefault="00321DB4"/>
              </w:txbxContent>
            </v:textbox>
            <w10:wrap anchorx="page"/>
          </v:shape>
        </w:pict>
      </w:r>
      <w:r w:rsidR="00E024F8">
        <w:rPr>
          <w:color w:val="2B2B2B"/>
          <w:w w:val="90"/>
        </w:rPr>
        <w:t>Clasificación</w:t>
      </w:r>
      <w:r w:rsidR="00E024F8">
        <w:rPr>
          <w:color w:val="2B2B2B"/>
          <w:w w:val="90"/>
        </w:rPr>
        <w:tab/>
        <w:t>DENOMINACIÓN  DE</w:t>
      </w:r>
      <w:r w:rsidR="00E024F8">
        <w:rPr>
          <w:color w:val="2B2B2B"/>
          <w:spacing w:val="3"/>
          <w:w w:val="90"/>
        </w:rPr>
        <w:t xml:space="preserve"> </w:t>
      </w:r>
      <w:r w:rsidR="00E024F8">
        <w:rPr>
          <w:color w:val="2B2B2B"/>
          <w:w w:val="90"/>
        </w:rPr>
        <w:t>LAS</w:t>
      </w:r>
    </w:p>
    <w:p w:rsidR="00321DB4" w:rsidRDefault="00E024F8">
      <w:pPr>
        <w:pStyle w:val="Textoindependiente"/>
        <w:tabs>
          <w:tab w:val="left" w:pos="1630"/>
          <w:tab w:val="left" w:pos="3046"/>
          <w:tab w:val="left" w:pos="4097"/>
          <w:tab w:val="left" w:pos="5475"/>
          <w:tab w:val="left" w:pos="6257"/>
          <w:tab w:val="left" w:pos="7884"/>
          <w:tab w:val="left" w:pos="8878"/>
        </w:tabs>
        <w:spacing w:before="554" w:line="165" w:lineRule="exact"/>
        <w:ind w:left="603" w:right="-19"/>
      </w:pPr>
      <w:r>
        <w:rPr>
          <w:w w:val="85"/>
        </w:rPr>
        <w:br w:type="column"/>
      </w:r>
      <w:r>
        <w:rPr>
          <w:color w:val="2B2B2B"/>
          <w:w w:val="85"/>
        </w:rPr>
        <w:lastRenderedPageBreak/>
        <w:t>Créditos</w:t>
      </w:r>
      <w:r>
        <w:rPr>
          <w:color w:val="2B2B2B"/>
          <w:w w:val="85"/>
        </w:rPr>
        <w:tab/>
      </w:r>
      <w:r>
        <w:rPr>
          <w:color w:val="2B2B2B"/>
          <w:w w:val="90"/>
        </w:rPr>
        <w:t>Modificaciones</w:t>
      </w:r>
      <w:r>
        <w:rPr>
          <w:color w:val="2B2B2B"/>
          <w:w w:val="90"/>
        </w:rPr>
        <w:tab/>
        <w:t>Créditos</w:t>
      </w:r>
      <w:r>
        <w:rPr>
          <w:color w:val="2B2B2B"/>
          <w:w w:val="90"/>
        </w:rPr>
        <w:tab/>
      </w:r>
      <w:r>
        <w:rPr>
          <w:color w:val="2B2B2B"/>
          <w:w w:val="85"/>
        </w:rPr>
        <w:t>Obligaciones</w:t>
      </w:r>
      <w:r>
        <w:rPr>
          <w:color w:val="2B2B2B"/>
          <w:w w:val="85"/>
        </w:rPr>
        <w:tab/>
      </w:r>
      <w:r>
        <w:rPr>
          <w:color w:val="2B2B2B"/>
          <w:w w:val="90"/>
        </w:rPr>
        <w:t>Pagos</w:t>
      </w:r>
      <w:r>
        <w:rPr>
          <w:color w:val="2B2B2B"/>
          <w:w w:val="90"/>
        </w:rPr>
        <w:tab/>
      </w:r>
      <w:r>
        <w:rPr>
          <w:color w:val="C3C3C3"/>
          <w:w w:val="95"/>
          <w:position w:val="6"/>
          <w:sz w:val="10"/>
        </w:rPr>
        <w:t xml:space="preserve">1   </w:t>
      </w:r>
      <w:r>
        <w:rPr>
          <w:color w:val="C3C3C3"/>
          <w:spacing w:val="9"/>
          <w:w w:val="95"/>
          <w:position w:val="6"/>
          <w:sz w:val="10"/>
        </w:rPr>
        <w:t xml:space="preserve"> </w:t>
      </w:r>
      <w:r>
        <w:rPr>
          <w:color w:val="2B2B2B"/>
          <w:w w:val="95"/>
        </w:rPr>
        <w:t>Reintegros</w:t>
      </w:r>
      <w:r>
        <w:rPr>
          <w:color w:val="2B2B2B"/>
          <w:spacing w:val="-12"/>
          <w:w w:val="95"/>
        </w:rPr>
        <w:t xml:space="preserve"> </w:t>
      </w:r>
      <w:r>
        <w:rPr>
          <w:color w:val="2B2B2B"/>
          <w:w w:val="95"/>
        </w:rPr>
        <w:t>de</w:t>
      </w:r>
      <w:r>
        <w:rPr>
          <w:color w:val="2B2B2B"/>
          <w:w w:val="95"/>
        </w:rPr>
        <w:tab/>
      </w:r>
      <w:r>
        <w:rPr>
          <w:color w:val="2B2B2B"/>
          <w:w w:val="90"/>
        </w:rPr>
        <w:t>Pagos</w:t>
      </w:r>
      <w:r>
        <w:rPr>
          <w:color w:val="2B2B2B"/>
          <w:w w:val="90"/>
        </w:rPr>
        <w:tab/>
        <w:t>Pendiente</w:t>
      </w:r>
      <w:r>
        <w:rPr>
          <w:color w:val="2B2B2B"/>
          <w:spacing w:val="18"/>
          <w:w w:val="90"/>
        </w:rPr>
        <w:t xml:space="preserve"> </w:t>
      </w:r>
      <w:r>
        <w:rPr>
          <w:color w:val="2B2B2B"/>
          <w:w w:val="90"/>
        </w:rPr>
        <w:t>de</w:t>
      </w:r>
    </w:p>
    <w:p w:rsidR="00321DB4" w:rsidRDefault="00E024F8">
      <w:pPr>
        <w:pStyle w:val="Textoindependiente"/>
        <w:spacing w:before="563" w:line="157" w:lineRule="exact"/>
        <w:ind w:left="470"/>
      </w:pPr>
      <w:r>
        <w:rPr>
          <w:w w:val="95"/>
        </w:rPr>
        <w:br w:type="column"/>
      </w:r>
      <w:r>
        <w:rPr>
          <w:color w:val="2B2B2B"/>
          <w:w w:val="95"/>
        </w:rPr>
        <w:lastRenderedPageBreak/>
        <w:t>Estado</w:t>
      </w:r>
      <w:r>
        <w:rPr>
          <w:color w:val="2B2B2B"/>
          <w:spacing w:val="-25"/>
          <w:w w:val="95"/>
        </w:rPr>
        <w:t xml:space="preserve"> </w:t>
      </w:r>
      <w:r>
        <w:rPr>
          <w:color w:val="2B2B2B"/>
          <w:w w:val="95"/>
        </w:rPr>
        <w:t>de</w:t>
      </w:r>
    </w:p>
    <w:p w:rsidR="00321DB4" w:rsidRDefault="00321DB4">
      <w:pPr>
        <w:spacing w:line="157" w:lineRule="exact"/>
        <w:sectPr w:rsidR="00321DB4">
          <w:type w:val="continuous"/>
          <w:pgSz w:w="16830" w:h="11910" w:orient="landscape"/>
          <w:pgMar w:top="1100" w:right="740" w:bottom="280" w:left="640" w:header="720" w:footer="720" w:gutter="0"/>
          <w:cols w:num="3" w:space="720" w:equalWidth="0">
            <w:col w:w="4018" w:space="144"/>
            <w:col w:w="9693" w:space="40"/>
            <w:col w:w="1555"/>
          </w:cols>
        </w:sectPr>
      </w:pPr>
    </w:p>
    <w:p w:rsidR="00321DB4" w:rsidRDefault="00E024F8">
      <w:pPr>
        <w:pStyle w:val="Textoindependiente"/>
        <w:spacing w:before="93"/>
        <w:ind w:left="377" w:right="-20"/>
      </w:pPr>
      <w:r>
        <w:rPr>
          <w:color w:val="2B2B2B"/>
          <w:w w:val="90"/>
        </w:rPr>
        <w:lastRenderedPageBreak/>
        <w:t>Org.</w:t>
      </w:r>
    </w:p>
    <w:p w:rsidR="00321DB4" w:rsidRDefault="00E024F8">
      <w:pPr>
        <w:pStyle w:val="Textoindependiente"/>
        <w:tabs>
          <w:tab w:val="left" w:pos="1996"/>
        </w:tabs>
        <w:spacing w:line="469" w:lineRule="exact"/>
        <w:ind w:left="81" w:right="-20"/>
      </w:pPr>
      <w:r>
        <w:br w:type="column"/>
      </w:r>
      <w:r>
        <w:rPr>
          <w:color w:val="C3C3C3"/>
          <w:w w:val="49"/>
          <w:position w:val="-21"/>
          <w:sz w:val="46"/>
        </w:rPr>
        <w:lastRenderedPageBreak/>
        <w:t>.</w:t>
      </w:r>
      <w:r>
        <w:rPr>
          <w:color w:val="C3C3C3"/>
          <w:spacing w:val="-24"/>
          <w:position w:val="-21"/>
          <w:sz w:val="46"/>
        </w:rPr>
        <w:t xml:space="preserve"> </w:t>
      </w:r>
      <w:r>
        <w:rPr>
          <w:color w:val="2B2B2B"/>
          <w:w w:val="90"/>
          <w:position w:val="-7"/>
        </w:rPr>
        <w:t>Pro</w:t>
      </w:r>
      <w:r>
        <w:rPr>
          <w:color w:val="2B2B2B"/>
          <w:spacing w:val="-1"/>
          <w:w w:val="90"/>
          <w:position w:val="-7"/>
        </w:rPr>
        <w:t>g</w:t>
      </w:r>
      <w:r>
        <w:rPr>
          <w:color w:val="878787"/>
          <w:w w:val="157"/>
          <w:position w:val="-7"/>
        </w:rPr>
        <w:t>.</w:t>
      </w:r>
      <w:r>
        <w:rPr>
          <w:color w:val="878787"/>
          <w:position w:val="-7"/>
        </w:rPr>
        <w:t xml:space="preserve">  </w:t>
      </w:r>
      <w:r>
        <w:rPr>
          <w:color w:val="878787"/>
          <w:spacing w:val="20"/>
          <w:position w:val="-7"/>
        </w:rPr>
        <w:t xml:space="preserve"> </w:t>
      </w:r>
      <w:r>
        <w:rPr>
          <w:color w:val="2B2B2B"/>
          <w:spacing w:val="-8"/>
          <w:w w:val="93"/>
          <w:position w:val="-7"/>
        </w:rPr>
        <w:t>E</w:t>
      </w:r>
      <w:r>
        <w:rPr>
          <w:color w:val="2B2B2B"/>
          <w:w w:val="91"/>
          <w:position w:val="-7"/>
        </w:rPr>
        <w:t>co</w:t>
      </w:r>
      <w:r>
        <w:rPr>
          <w:color w:val="2B2B2B"/>
          <w:spacing w:val="-2"/>
          <w:w w:val="91"/>
          <w:position w:val="-7"/>
        </w:rPr>
        <w:t>n</w:t>
      </w:r>
      <w:r>
        <w:rPr>
          <w:color w:val="878787"/>
          <w:w w:val="189"/>
          <w:position w:val="-7"/>
        </w:rPr>
        <w:t>.</w:t>
      </w:r>
      <w:r>
        <w:rPr>
          <w:color w:val="878787"/>
          <w:position w:val="-7"/>
        </w:rPr>
        <w:tab/>
      </w:r>
      <w:r>
        <w:rPr>
          <w:color w:val="2B2B2B"/>
          <w:w w:val="90"/>
        </w:rPr>
        <w:t>APLICACIONES</w:t>
      </w:r>
    </w:p>
    <w:p w:rsidR="00321DB4" w:rsidRDefault="00E024F8">
      <w:pPr>
        <w:pStyle w:val="Textoindependiente"/>
        <w:tabs>
          <w:tab w:val="left" w:pos="737"/>
          <w:tab w:val="left" w:pos="3190"/>
          <w:tab w:val="left" w:pos="4217"/>
          <w:tab w:val="left" w:pos="5451"/>
        </w:tabs>
        <w:spacing w:before="6"/>
        <w:ind w:left="377"/>
      </w:pPr>
      <w:r>
        <w:rPr>
          <w:w w:val="50"/>
        </w:rPr>
        <w:br w:type="column"/>
      </w:r>
      <w:r>
        <w:rPr>
          <w:rFonts w:ascii="Times New Roman"/>
          <w:color w:val="C3C3C3"/>
          <w:w w:val="50"/>
          <w:position w:val="-2"/>
          <w:sz w:val="14"/>
        </w:rPr>
        <w:lastRenderedPageBreak/>
        <w:t>1</w:t>
      </w:r>
      <w:r>
        <w:rPr>
          <w:rFonts w:ascii="Times New Roman"/>
          <w:color w:val="C3C3C3"/>
          <w:w w:val="50"/>
          <w:position w:val="-2"/>
          <w:sz w:val="14"/>
        </w:rPr>
        <w:tab/>
      </w:r>
      <w:r>
        <w:rPr>
          <w:color w:val="2B2B2B"/>
          <w:w w:val="90"/>
        </w:rPr>
        <w:t>Iniciales</w:t>
      </w:r>
      <w:r>
        <w:rPr>
          <w:color w:val="2B2B2B"/>
          <w:w w:val="90"/>
        </w:rPr>
        <w:tab/>
        <w:t>Totales</w:t>
      </w:r>
      <w:r>
        <w:rPr>
          <w:color w:val="2B2B2B"/>
          <w:w w:val="90"/>
        </w:rPr>
        <w:tab/>
        <w:t>Reconocidas</w:t>
      </w:r>
      <w:r>
        <w:rPr>
          <w:color w:val="2B2B2B"/>
          <w:w w:val="90"/>
        </w:rPr>
        <w:tab/>
        <w:t>Realizados</w:t>
      </w:r>
    </w:p>
    <w:p w:rsidR="00321DB4" w:rsidRDefault="00E024F8">
      <w:pPr>
        <w:spacing w:before="4"/>
        <w:jc w:val="right"/>
        <w:rPr>
          <w:rFonts w:ascii="Times New Roman" w:eastAsia="Times New Roman" w:hAnsi="Times New Roman" w:cs="Times New Roman"/>
          <w:sz w:val="10"/>
          <w:szCs w:val="10"/>
        </w:rPr>
      </w:pPr>
      <w:r>
        <w:rPr>
          <w:rFonts w:ascii="Times New Roman"/>
          <w:color w:val="C3C3C3"/>
          <w:w w:val="50"/>
          <w:sz w:val="10"/>
        </w:rPr>
        <w:t>1</w:t>
      </w:r>
    </w:p>
    <w:p w:rsidR="00321DB4" w:rsidRDefault="00321DB4">
      <w:pPr>
        <w:spacing w:before="10"/>
        <w:rPr>
          <w:rFonts w:ascii="Times New Roman" w:eastAsia="Times New Roman" w:hAnsi="Times New Roman" w:cs="Times New Roman"/>
          <w:sz w:val="8"/>
          <w:szCs w:val="8"/>
        </w:rPr>
      </w:pPr>
    </w:p>
    <w:p w:rsidR="00321DB4" w:rsidRDefault="00E024F8">
      <w:pPr>
        <w:pStyle w:val="Textoindependiente"/>
        <w:ind w:right="605"/>
        <w:jc w:val="right"/>
      </w:pPr>
      <w:r>
        <w:rPr>
          <w:color w:val="2B2B2B"/>
          <w:w w:val="105"/>
        </w:rPr>
        <w:t>7</w:t>
      </w:r>
    </w:p>
    <w:p w:rsidR="00321DB4" w:rsidRDefault="00E024F8">
      <w:pPr>
        <w:pStyle w:val="Textoindependiente"/>
        <w:tabs>
          <w:tab w:val="left" w:pos="1498"/>
          <w:tab w:val="left" w:pos="2803"/>
        </w:tabs>
        <w:spacing w:before="6"/>
        <w:ind w:left="331" w:right="-13"/>
      </w:pPr>
      <w:r>
        <w:rPr>
          <w:w w:val="90"/>
        </w:rPr>
        <w:br w:type="column"/>
      </w:r>
      <w:r>
        <w:rPr>
          <w:color w:val="2B2B2B"/>
          <w:w w:val="90"/>
        </w:rPr>
        <w:lastRenderedPageBreak/>
        <w:t>Gastos</w:t>
      </w:r>
      <w:r>
        <w:rPr>
          <w:color w:val="2B2B2B"/>
          <w:w w:val="90"/>
        </w:rPr>
        <w:tab/>
      </w:r>
      <w:r>
        <w:rPr>
          <w:color w:val="2B2B2B"/>
          <w:w w:val="85"/>
        </w:rPr>
        <w:t>Líquidos</w:t>
      </w:r>
      <w:r>
        <w:rPr>
          <w:color w:val="2B2B2B"/>
          <w:w w:val="85"/>
        </w:rPr>
        <w:tab/>
      </w:r>
      <w:r>
        <w:rPr>
          <w:color w:val="2B2B2B"/>
          <w:w w:val="90"/>
        </w:rPr>
        <w:t>Pago</w:t>
      </w:r>
    </w:p>
    <w:p w:rsidR="00321DB4" w:rsidRDefault="00E024F8">
      <w:pPr>
        <w:tabs>
          <w:tab w:val="left" w:pos="723"/>
        </w:tabs>
        <w:spacing w:before="6"/>
        <w:ind w:left="377"/>
        <w:rPr>
          <w:rFonts w:ascii="Arial" w:eastAsia="Arial" w:hAnsi="Arial" w:cs="Arial"/>
          <w:sz w:val="15"/>
          <w:szCs w:val="15"/>
        </w:rPr>
      </w:pPr>
      <w:r>
        <w:rPr>
          <w:w w:val="50"/>
        </w:rPr>
        <w:br w:type="column"/>
      </w:r>
      <w:r>
        <w:rPr>
          <w:rFonts w:ascii="Times New Roman" w:hAnsi="Times New Roman"/>
          <w:color w:val="C3C3C3"/>
          <w:w w:val="50"/>
          <w:sz w:val="13"/>
        </w:rPr>
        <w:lastRenderedPageBreak/>
        <w:t>1</w:t>
      </w:r>
      <w:r>
        <w:rPr>
          <w:rFonts w:ascii="Times New Roman" w:hAnsi="Times New Roman"/>
          <w:color w:val="C3C3C3"/>
          <w:w w:val="50"/>
          <w:sz w:val="13"/>
        </w:rPr>
        <w:tab/>
      </w:r>
      <w:r>
        <w:rPr>
          <w:rFonts w:ascii="Arial" w:hAnsi="Arial"/>
          <w:color w:val="2B2B2B"/>
          <w:w w:val="85"/>
          <w:sz w:val="15"/>
        </w:rPr>
        <w:t>Ejecución</w:t>
      </w:r>
    </w:p>
    <w:p w:rsidR="00321DB4" w:rsidRDefault="00321DB4">
      <w:pPr>
        <w:rPr>
          <w:rFonts w:ascii="Arial" w:eastAsia="Arial" w:hAnsi="Arial" w:cs="Arial"/>
          <w:sz w:val="15"/>
          <w:szCs w:val="15"/>
        </w:rPr>
        <w:sectPr w:rsidR="00321DB4">
          <w:type w:val="continuous"/>
          <w:pgSz w:w="16830" w:h="11910" w:orient="landscape"/>
          <w:pgMar w:top="1100" w:right="740" w:bottom="280" w:left="640" w:header="720" w:footer="720" w:gutter="0"/>
          <w:cols w:num="5" w:space="720" w:equalWidth="0">
            <w:col w:w="640" w:space="40"/>
            <w:col w:w="3005" w:space="357"/>
            <w:col w:w="6400" w:space="40"/>
            <w:col w:w="3126" w:space="44"/>
            <w:col w:w="1798"/>
          </w:cols>
        </w:sect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4"/>
        <w:rPr>
          <w:rFonts w:ascii="Arial" w:eastAsia="Arial" w:hAnsi="Arial" w:cs="Arial"/>
          <w:sz w:val="20"/>
          <w:szCs w:val="20"/>
        </w:rPr>
      </w:pPr>
    </w:p>
    <w:p w:rsidR="00321DB4" w:rsidRDefault="00E024F8">
      <w:pPr>
        <w:pStyle w:val="Textoindependiente"/>
        <w:spacing w:line="158" w:lineRule="exact"/>
        <w:ind w:left="761"/>
      </w:pPr>
      <w:r>
        <w:rPr>
          <w:color w:val="C3C3C3"/>
          <w:w w:val="85"/>
        </w:rPr>
        <w:t>1</w:t>
      </w:r>
      <w:r>
        <w:rPr>
          <w:color w:val="C3C3C3"/>
          <w:spacing w:val="-21"/>
          <w:w w:val="85"/>
        </w:rPr>
        <w:t xml:space="preserve"> </w:t>
      </w:r>
      <w:r>
        <w:rPr>
          <w:color w:val="2B2B2B"/>
          <w:w w:val="90"/>
        </w:rPr>
        <w:t>432</w:t>
      </w:r>
    </w:p>
    <w:p w:rsidR="00321DB4" w:rsidRDefault="00E024F8">
      <w:pPr>
        <w:pStyle w:val="Textoindependiente"/>
        <w:spacing w:line="158" w:lineRule="exact"/>
        <w:ind w:left="1976"/>
      </w:pPr>
      <w:r>
        <w:rPr>
          <w:color w:val="2B2B2B"/>
          <w:w w:val="105"/>
        </w:rPr>
        <w:t>personal no</w:t>
      </w:r>
      <w:r>
        <w:rPr>
          <w:color w:val="2B2B2B"/>
          <w:spacing w:val="14"/>
          <w:w w:val="105"/>
        </w:rPr>
        <w:t xml:space="preserve"> </w:t>
      </w:r>
      <w:r>
        <w:rPr>
          <w:color w:val="2B2B2B"/>
          <w:w w:val="105"/>
        </w:rPr>
        <w:t>directivo</w:t>
      </w:r>
    </w:p>
    <w:p w:rsidR="00321DB4" w:rsidRDefault="00321DB4">
      <w:pPr>
        <w:spacing w:line="158" w:lineRule="exact"/>
        <w:sectPr w:rsidR="00321DB4">
          <w:type w:val="continuous"/>
          <w:pgSz w:w="16830" w:h="11910" w:orient="landscape"/>
          <w:pgMar w:top="1100" w:right="740" w:bottom="280" w:left="640" w:header="720" w:footer="720" w:gutter="0"/>
          <w:cols w:space="720"/>
        </w:sectPr>
      </w:pPr>
    </w:p>
    <w:p w:rsidR="00321DB4" w:rsidRDefault="00E024F8">
      <w:pPr>
        <w:pStyle w:val="Textoindependiente"/>
        <w:tabs>
          <w:tab w:val="left" w:pos="1356"/>
          <w:tab w:val="left" w:pos="1975"/>
          <w:tab w:val="left" w:pos="6147"/>
        </w:tabs>
        <w:spacing w:before="34"/>
        <w:ind w:left="833" w:right="-15"/>
      </w:pPr>
      <w:r>
        <w:rPr>
          <w:color w:val="2B2B2B"/>
          <w:w w:val="95"/>
        </w:rPr>
        <w:lastRenderedPageBreak/>
        <w:t>432</w:t>
      </w:r>
      <w:r>
        <w:rPr>
          <w:color w:val="2B2B2B"/>
          <w:w w:val="95"/>
        </w:rPr>
        <w:tab/>
      </w:r>
      <w:r>
        <w:rPr>
          <w:color w:val="2B2B2B"/>
          <w:w w:val="90"/>
        </w:rPr>
        <w:t>64000</w:t>
      </w:r>
      <w:r>
        <w:rPr>
          <w:color w:val="2B2B2B"/>
          <w:w w:val="90"/>
        </w:rPr>
        <w:tab/>
      </w:r>
      <w:r>
        <w:rPr>
          <w:color w:val="2B2B2B"/>
          <w:w w:val="105"/>
        </w:rPr>
        <w:t>Gastos en inversiones</w:t>
      </w:r>
      <w:r>
        <w:rPr>
          <w:color w:val="2B2B2B"/>
          <w:spacing w:val="27"/>
          <w:w w:val="105"/>
        </w:rPr>
        <w:t xml:space="preserve"> </w:t>
      </w:r>
      <w:r>
        <w:rPr>
          <w:color w:val="2B2B2B"/>
          <w:w w:val="105"/>
        </w:rPr>
        <w:t>de</w:t>
      </w:r>
      <w:r>
        <w:rPr>
          <w:color w:val="2B2B2B"/>
          <w:spacing w:val="6"/>
          <w:w w:val="105"/>
        </w:rPr>
        <w:t xml:space="preserve"> </w:t>
      </w:r>
      <w:r>
        <w:rPr>
          <w:color w:val="2B2B2B"/>
          <w:w w:val="105"/>
        </w:rPr>
        <w:t>carácte</w:t>
      </w:r>
      <w:r>
        <w:rPr>
          <w:color w:val="2B2B2B"/>
          <w:w w:val="105"/>
        </w:rPr>
        <w:tab/>
        <w:t>6.672,60</w:t>
      </w:r>
    </w:p>
    <w:p w:rsidR="00321DB4" w:rsidRDefault="00E024F8">
      <w:pPr>
        <w:pStyle w:val="Textoindependiente"/>
        <w:spacing w:before="53"/>
        <w:ind w:left="541" w:right="-19"/>
      </w:pPr>
      <w:r>
        <w:br w:type="column"/>
      </w:r>
      <w:r>
        <w:rPr>
          <w:color w:val="2B2B2B"/>
        </w:rPr>
        <w:lastRenderedPageBreak/>
        <w:t>6.672,60</w:t>
      </w:r>
      <w:r>
        <w:rPr>
          <w:color w:val="2B2B2B"/>
          <w:spacing w:val="-6"/>
        </w:rPr>
        <w:t xml:space="preserve"> </w:t>
      </w:r>
      <w:r>
        <w:rPr>
          <w:color w:val="C3C3C3"/>
          <w:w w:val="85"/>
        </w:rPr>
        <w:t>1</w:t>
      </w:r>
    </w:p>
    <w:p w:rsidR="00321DB4" w:rsidRDefault="00E024F8">
      <w:pPr>
        <w:pStyle w:val="Textoindependiente"/>
        <w:spacing w:before="14"/>
        <w:ind w:left="833"/>
      </w:pPr>
      <w:r>
        <w:rPr>
          <w:w w:val="105"/>
        </w:rPr>
        <w:br w:type="column"/>
      </w:r>
      <w:r>
        <w:rPr>
          <w:color w:val="2B2B2B"/>
          <w:w w:val="105"/>
        </w:rPr>
        <w:lastRenderedPageBreak/>
        <w:t>6.672,60</w:t>
      </w:r>
    </w:p>
    <w:p w:rsidR="00321DB4" w:rsidRDefault="00321DB4">
      <w:pPr>
        <w:sectPr w:rsidR="00321DB4">
          <w:type w:val="continuous"/>
          <w:pgSz w:w="16830" w:h="11910" w:orient="landscape"/>
          <w:pgMar w:top="1100" w:right="740" w:bottom="280" w:left="640" w:header="720" w:footer="720" w:gutter="0"/>
          <w:cols w:num="3" w:space="720" w:equalWidth="0">
            <w:col w:w="6766" w:space="40"/>
            <w:col w:w="1233" w:space="5761"/>
            <w:col w:w="1650"/>
          </w:cols>
        </w:sectPr>
      </w:pPr>
    </w:p>
    <w:p w:rsidR="00321DB4" w:rsidRDefault="00E024F8">
      <w:pPr>
        <w:pStyle w:val="Textoindependiente"/>
        <w:tabs>
          <w:tab w:val="left" w:pos="4860"/>
          <w:tab w:val="left" w:pos="6070"/>
          <w:tab w:val="left" w:pos="7255"/>
          <w:tab w:val="left" w:pos="8451"/>
          <w:tab w:val="left" w:pos="9636"/>
          <w:tab w:val="left" w:pos="12046"/>
          <w:tab w:val="left" w:pos="13337"/>
          <w:tab w:val="left" w:pos="14633"/>
        </w:tabs>
        <w:spacing w:before="81"/>
        <w:ind w:left="2816"/>
      </w:pPr>
      <w:r>
        <w:rPr>
          <w:color w:val="2B2B2B"/>
          <w:w w:val="105"/>
        </w:rPr>
        <w:lastRenderedPageBreak/>
        <w:t>Total</w:t>
      </w:r>
      <w:r>
        <w:rPr>
          <w:color w:val="2B2B2B"/>
          <w:spacing w:val="13"/>
          <w:w w:val="105"/>
        </w:rPr>
        <w:t xml:space="preserve"> </w:t>
      </w:r>
      <w:r>
        <w:rPr>
          <w:color w:val="2B2B2B"/>
          <w:w w:val="105"/>
        </w:rPr>
        <w:t xml:space="preserve">Programa </w:t>
      </w:r>
      <w:r>
        <w:rPr>
          <w:color w:val="2B2B2B"/>
          <w:spacing w:val="15"/>
          <w:w w:val="105"/>
        </w:rPr>
        <w:t xml:space="preserve"> </w:t>
      </w:r>
      <w:r>
        <w:rPr>
          <w:color w:val="2B2B2B"/>
          <w:w w:val="105"/>
        </w:rPr>
        <w:t>432</w:t>
      </w:r>
      <w:r>
        <w:rPr>
          <w:color w:val="2B2B2B"/>
          <w:w w:val="105"/>
        </w:rPr>
        <w:tab/>
      </w:r>
      <w:r>
        <w:rPr>
          <w:color w:val="2B2B2B"/>
        </w:rPr>
        <w:t>37.950,00</w:t>
      </w:r>
      <w:r>
        <w:rPr>
          <w:color w:val="2B2B2B"/>
        </w:rPr>
        <w:tab/>
        <w:t>18.539,01</w:t>
      </w:r>
      <w:r>
        <w:rPr>
          <w:color w:val="2B2B2B"/>
        </w:rPr>
        <w:tab/>
      </w:r>
      <w:r>
        <w:rPr>
          <w:color w:val="2B2B2B"/>
          <w:w w:val="105"/>
        </w:rPr>
        <w:t>56.489,01</w:t>
      </w:r>
      <w:r>
        <w:rPr>
          <w:color w:val="2B2B2B"/>
          <w:w w:val="105"/>
        </w:rPr>
        <w:tab/>
      </w:r>
      <w:r>
        <w:rPr>
          <w:color w:val="2B2B2B"/>
        </w:rPr>
        <w:t>47.207,72</w:t>
      </w:r>
      <w:r>
        <w:rPr>
          <w:color w:val="2B2B2B"/>
        </w:rPr>
        <w:tab/>
      </w:r>
      <w:r>
        <w:rPr>
          <w:color w:val="2B2B2B"/>
          <w:position w:val="1"/>
        </w:rPr>
        <w:t>45.716,41</w:t>
      </w:r>
      <w:r>
        <w:rPr>
          <w:color w:val="2B2B2B"/>
          <w:position w:val="1"/>
        </w:rPr>
        <w:tab/>
      </w:r>
      <w:r>
        <w:rPr>
          <w:color w:val="2B2B2B"/>
          <w:w w:val="105"/>
          <w:position w:val="1"/>
        </w:rPr>
        <w:t>45.716,41</w:t>
      </w:r>
      <w:r>
        <w:rPr>
          <w:color w:val="2B2B2B"/>
          <w:w w:val="105"/>
          <w:position w:val="1"/>
        </w:rPr>
        <w:tab/>
        <w:t>1.491,31</w:t>
      </w:r>
      <w:r>
        <w:rPr>
          <w:color w:val="2B2B2B"/>
          <w:w w:val="105"/>
          <w:position w:val="1"/>
        </w:rPr>
        <w:tab/>
        <w:t>9.281,29</w:t>
      </w:r>
    </w:p>
    <w:p w:rsidR="00321DB4" w:rsidRDefault="00E024F8">
      <w:pPr>
        <w:pStyle w:val="Textoindependiente"/>
        <w:tabs>
          <w:tab w:val="left" w:pos="1975"/>
          <w:tab w:val="left" w:pos="4947"/>
          <w:tab w:val="left" w:pos="7347"/>
          <w:tab w:val="left" w:pos="8547"/>
          <w:tab w:val="left" w:pos="9732"/>
          <w:tab w:val="left" w:pos="12142"/>
          <w:tab w:val="left" w:pos="14763"/>
        </w:tabs>
        <w:spacing w:before="110"/>
        <w:ind w:left="833"/>
      </w:pPr>
      <w:r>
        <w:rPr>
          <w:color w:val="2B2B2B"/>
          <w:w w:val="105"/>
        </w:rPr>
        <w:t xml:space="preserve">4411 </w:t>
      </w:r>
      <w:r>
        <w:rPr>
          <w:color w:val="2B2B2B"/>
          <w:spacing w:val="37"/>
          <w:w w:val="105"/>
        </w:rPr>
        <w:t xml:space="preserve"> </w:t>
      </w:r>
      <w:r>
        <w:rPr>
          <w:color w:val="2B2B2B"/>
          <w:w w:val="105"/>
        </w:rPr>
        <w:t>45000</w:t>
      </w:r>
      <w:r>
        <w:rPr>
          <w:color w:val="2B2B2B"/>
          <w:w w:val="105"/>
        </w:rPr>
        <w:tab/>
        <w:t>Prom. y manto. transporte</w:t>
      </w:r>
      <w:r>
        <w:rPr>
          <w:color w:val="2B2B2B"/>
          <w:spacing w:val="27"/>
          <w:w w:val="105"/>
        </w:rPr>
        <w:t xml:space="preserve"> </w:t>
      </w:r>
      <w:r>
        <w:rPr>
          <w:color w:val="2B2B2B"/>
          <w:w w:val="105"/>
        </w:rPr>
        <w:t>A</w:t>
      </w:r>
      <w:r>
        <w:rPr>
          <w:color w:val="2B2B2B"/>
          <w:spacing w:val="17"/>
          <w:w w:val="105"/>
        </w:rPr>
        <w:t xml:space="preserve"> </w:t>
      </w:r>
      <w:r>
        <w:rPr>
          <w:color w:val="2B2B2B"/>
          <w:w w:val="105"/>
        </w:rPr>
        <w:t>la</w:t>
      </w:r>
      <w:r>
        <w:rPr>
          <w:color w:val="2B2B2B"/>
          <w:w w:val="105"/>
        </w:rPr>
        <w:tab/>
        <w:t>6.000,00</w:t>
      </w:r>
      <w:r>
        <w:rPr>
          <w:color w:val="2B2B2B"/>
          <w:w w:val="105"/>
        </w:rPr>
        <w:tab/>
      </w:r>
      <w:r>
        <w:rPr>
          <w:color w:val="2B2B2B"/>
          <w:w w:val="105"/>
          <w:position w:val="1"/>
        </w:rPr>
        <w:t>6.000,00</w:t>
      </w:r>
      <w:r>
        <w:rPr>
          <w:color w:val="2B2B2B"/>
          <w:w w:val="105"/>
          <w:position w:val="1"/>
        </w:rPr>
        <w:tab/>
      </w:r>
      <w:r>
        <w:rPr>
          <w:color w:val="2B2B2B"/>
          <w:position w:val="1"/>
        </w:rPr>
        <w:t>5.465,85</w:t>
      </w:r>
      <w:r>
        <w:rPr>
          <w:color w:val="2B2B2B"/>
          <w:position w:val="1"/>
        </w:rPr>
        <w:tab/>
        <w:t>5.465,85</w:t>
      </w:r>
      <w:r>
        <w:rPr>
          <w:color w:val="2B2B2B"/>
          <w:position w:val="1"/>
        </w:rPr>
        <w:tab/>
      </w:r>
      <w:r>
        <w:rPr>
          <w:color w:val="2B2B2B"/>
          <w:position w:val="2"/>
        </w:rPr>
        <w:t>5.465,85</w:t>
      </w:r>
      <w:r>
        <w:rPr>
          <w:color w:val="2B2B2B"/>
          <w:position w:val="2"/>
        </w:rPr>
        <w:tab/>
      </w:r>
      <w:r>
        <w:rPr>
          <w:color w:val="2B2B2B"/>
          <w:w w:val="105"/>
          <w:position w:val="2"/>
        </w:rPr>
        <w:t>534,</w:t>
      </w:r>
      <w:r>
        <w:rPr>
          <w:color w:val="2B2B2B"/>
          <w:spacing w:val="-31"/>
          <w:w w:val="105"/>
          <w:position w:val="2"/>
        </w:rPr>
        <w:t xml:space="preserve"> </w:t>
      </w:r>
      <w:r>
        <w:rPr>
          <w:color w:val="2B2B2B"/>
          <w:w w:val="105"/>
          <w:position w:val="2"/>
        </w:rPr>
        <w:t>15</w:t>
      </w:r>
    </w:p>
    <w:p w:rsidR="00321DB4" w:rsidRDefault="00E024F8">
      <w:pPr>
        <w:pStyle w:val="Textoindependiente"/>
        <w:spacing w:before="10" w:line="125" w:lineRule="exact"/>
        <w:ind w:left="1966"/>
      </w:pPr>
      <w:r>
        <w:rPr>
          <w:color w:val="2B2B2B"/>
          <w:w w:val="105"/>
        </w:rPr>
        <w:t>Admón  Gral. de</w:t>
      </w:r>
      <w:r>
        <w:rPr>
          <w:color w:val="2B2B2B"/>
          <w:spacing w:val="-7"/>
          <w:w w:val="105"/>
        </w:rPr>
        <w:t xml:space="preserve"> </w:t>
      </w:r>
      <w:r>
        <w:rPr>
          <w:color w:val="2B2B2B"/>
          <w:w w:val="105"/>
        </w:rPr>
        <w:t>CC.AA</w:t>
      </w:r>
    </w:p>
    <w:p w:rsidR="00321DB4" w:rsidRDefault="00E024F8">
      <w:pPr>
        <w:pStyle w:val="Textoindependiente"/>
        <w:tabs>
          <w:tab w:val="left" w:pos="2729"/>
          <w:tab w:val="left" w:pos="4947"/>
          <w:tab w:val="left" w:pos="7342"/>
          <w:tab w:val="left" w:pos="8547"/>
          <w:tab w:val="left" w:pos="9727"/>
          <w:tab w:val="left" w:pos="12137"/>
          <w:tab w:val="left" w:pos="14763"/>
        </w:tabs>
        <w:spacing w:line="389" w:lineRule="exact"/>
        <w:ind w:left="1942"/>
      </w:pPr>
      <w:r>
        <w:rPr>
          <w:color w:val="C3C3C3"/>
          <w:w w:val="50"/>
          <w:sz w:val="38"/>
        </w:rPr>
        <w:t>I</w:t>
      </w:r>
      <w:r>
        <w:rPr>
          <w:color w:val="C3C3C3"/>
          <w:w w:val="50"/>
          <w:sz w:val="38"/>
        </w:rPr>
        <w:tab/>
      </w:r>
      <w:r>
        <w:rPr>
          <w:color w:val="2B2B2B"/>
        </w:rPr>
        <w:t xml:space="preserve">Total  Programa  </w:t>
      </w:r>
      <w:r>
        <w:rPr>
          <w:color w:val="2B2B2B"/>
          <w:spacing w:val="10"/>
        </w:rPr>
        <w:t xml:space="preserve"> </w:t>
      </w:r>
      <w:r>
        <w:rPr>
          <w:color w:val="2B2B2B"/>
        </w:rPr>
        <w:t>4411</w:t>
      </w:r>
      <w:r>
        <w:rPr>
          <w:color w:val="2B2B2B"/>
        </w:rPr>
        <w:tab/>
      </w:r>
      <w:r>
        <w:rPr>
          <w:color w:val="2B2B2B"/>
          <w:position w:val="1"/>
        </w:rPr>
        <w:t>6.000,00</w:t>
      </w:r>
      <w:r>
        <w:rPr>
          <w:color w:val="2B2B2B"/>
          <w:position w:val="1"/>
        </w:rPr>
        <w:tab/>
      </w:r>
      <w:r>
        <w:rPr>
          <w:color w:val="2B2B2B"/>
          <w:position w:val="2"/>
        </w:rPr>
        <w:t>6.000,00</w:t>
      </w:r>
      <w:r>
        <w:rPr>
          <w:color w:val="2B2B2B"/>
          <w:position w:val="2"/>
        </w:rPr>
        <w:tab/>
        <w:t>5.465,85</w:t>
      </w:r>
      <w:r>
        <w:rPr>
          <w:color w:val="2B2B2B"/>
          <w:position w:val="2"/>
        </w:rPr>
        <w:tab/>
        <w:t>5.465,85</w:t>
      </w:r>
      <w:r>
        <w:rPr>
          <w:color w:val="2B2B2B"/>
          <w:position w:val="2"/>
        </w:rPr>
        <w:tab/>
        <w:t>5.465,85</w:t>
      </w:r>
      <w:r>
        <w:rPr>
          <w:color w:val="2B2B2B"/>
          <w:position w:val="2"/>
        </w:rPr>
        <w:tab/>
      </w:r>
      <w:r>
        <w:rPr>
          <w:color w:val="2B2B2B"/>
          <w:position w:val="3"/>
        </w:rPr>
        <w:t>534,15</w:t>
      </w:r>
    </w:p>
    <w:p w:rsidR="00321DB4" w:rsidRDefault="00E024F8">
      <w:pPr>
        <w:pStyle w:val="Textoindependiente"/>
        <w:tabs>
          <w:tab w:val="left" w:pos="1366"/>
          <w:tab w:val="left" w:pos="1961"/>
          <w:tab w:val="left" w:pos="4855"/>
          <w:tab w:val="left" w:pos="7255"/>
          <w:tab w:val="left" w:pos="8455"/>
          <w:tab w:val="left" w:pos="9641"/>
          <w:tab w:val="left" w:pos="12046"/>
          <w:tab w:val="left" w:pos="14849"/>
        </w:tabs>
        <w:spacing w:before="46"/>
        <w:ind w:left="833"/>
      </w:pPr>
      <w:r>
        <w:rPr>
          <w:color w:val="2B2B2B"/>
          <w:w w:val="95"/>
        </w:rPr>
        <w:t>450</w:t>
      </w:r>
      <w:r>
        <w:rPr>
          <w:color w:val="2B2B2B"/>
          <w:w w:val="95"/>
        </w:rPr>
        <w:tab/>
      </w:r>
      <w:r>
        <w:rPr>
          <w:color w:val="2B2B2B"/>
          <w:w w:val="90"/>
        </w:rPr>
        <w:t>13000</w:t>
      </w:r>
      <w:r>
        <w:rPr>
          <w:color w:val="2B2B2B"/>
          <w:w w:val="90"/>
        </w:rPr>
        <w:tab/>
      </w:r>
      <w:r>
        <w:rPr>
          <w:color w:val="2B2B2B"/>
          <w:w w:val="105"/>
        </w:rPr>
        <w:t>Admon</w:t>
      </w:r>
      <w:r>
        <w:rPr>
          <w:color w:val="2B2B2B"/>
          <w:spacing w:val="32"/>
          <w:w w:val="105"/>
        </w:rPr>
        <w:t xml:space="preserve"> </w:t>
      </w:r>
      <w:r>
        <w:rPr>
          <w:color w:val="2B2B2B"/>
          <w:w w:val="105"/>
        </w:rPr>
        <w:t>Geral</w:t>
      </w:r>
      <w:r>
        <w:rPr>
          <w:color w:val="2B2B2B"/>
          <w:spacing w:val="15"/>
          <w:w w:val="105"/>
        </w:rPr>
        <w:t xml:space="preserve"> </w:t>
      </w:r>
      <w:r>
        <w:rPr>
          <w:color w:val="2B2B2B"/>
          <w:w w:val="105"/>
        </w:rPr>
        <w:t>lnfraestruras</w:t>
      </w:r>
      <w:r>
        <w:rPr>
          <w:color w:val="2B2B2B"/>
          <w:w w:val="105"/>
        </w:rPr>
        <w:tab/>
        <w:t>87.000,00</w:t>
      </w:r>
      <w:r>
        <w:rPr>
          <w:color w:val="2B2B2B"/>
          <w:w w:val="105"/>
        </w:rPr>
        <w:tab/>
      </w:r>
      <w:r>
        <w:rPr>
          <w:color w:val="2B2B2B"/>
          <w:position w:val="1"/>
        </w:rPr>
        <w:t>87.000,00</w:t>
      </w:r>
      <w:r>
        <w:rPr>
          <w:color w:val="2B2B2B"/>
          <w:position w:val="1"/>
        </w:rPr>
        <w:tab/>
        <w:t>86.923,00</w:t>
      </w:r>
      <w:r>
        <w:rPr>
          <w:color w:val="2B2B2B"/>
          <w:position w:val="1"/>
        </w:rPr>
        <w:tab/>
        <w:t>86.923,00</w:t>
      </w:r>
      <w:r>
        <w:rPr>
          <w:color w:val="2B2B2B"/>
          <w:position w:val="1"/>
        </w:rPr>
        <w:tab/>
      </w:r>
      <w:r>
        <w:rPr>
          <w:color w:val="2B2B2B"/>
          <w:w w:val="105"/>
          <w:position w:val="2"/>
        </w:rPr>
        <w:t>86.923,00</w:t>
      </w:r>
      <w:r>
        <w:rPr>
          <w:color w:val="2B2B2B"/>
          <w:w w:val="105"/>
          <w:position w:val="2"/>
        </w:rPr>
        <w:tab/>
        <w:t>77,00</w:t>
      </w:r>
    </w:p>
    <w:p w:rsidR="00321DB4" w:rsidRDefault="00E024F8">
      <w:pPr>
        <w:pStyle w:val="Textoindependiente"/>
        <w:spacing w:before="10"/>
        <w:ind w:left="1976"/>
      </w:pPr>
      <w:r>
        <w:rPr>
          <w:color w:val="2B2B2B"/>
          <w:w w:val="105"/>
        </w:rPr>
        <w:t>Retribuciones</w:t>
      </w:r>
      <w:r>
        <w:rPr>
          <w:color w:val="2B2B2B"/>
          <w:spacing w:val="25"/>
          <w:w w:val="105"/>
        </w:rPr>
        <w:t xml:space="preserve"> </w:t>
      </w:r>
      <w:r>
        <w:rPr>
          <w:color w:val="2B2B2B"/>
          <w:w w:val="105"/>
        </w:rPr>
        <w:t>básicas.</w:t>
      </w:r>
    </w:p>
    <w:p w:rsidR="00321DB4" w:rsidRDefault="00E024F8">
      <w:pPr>
        <w:pStyle w:val="Textoindependiente"/>
        <w:tabs>
          <w:tab w:val="left" w:pos="1361"/>
          <w:tab w:val="left" w:pos="4855"/>
          <w:tab w:val="left" w:pos="6003"/>
          <w:tab w:val="left" w:pos="7255"/>
          <w:tab w:val="left" w:pos="8455"/>
          <w:tab w:val="left" w:pos="9636"/>
          <w:tab w:val="left" w:pos="12046"/>
          <w:tab w:val="left" w:pos="14705"/>
        </w:tabs>
        <w:spacing w:before="4"/>
        <w:ind w:left="828"/>
      </w:pPr>
      <w:r>
        <w:rPr>
          <w:color w:val="2B2B2B"/>
          <w:w w:val="95"/>
        </w:rPr>
        <w:t>450</w:t>
      </w:r>
      <w:r>
        <w:rPr>
          <w:color w:val="2B2B2B"/>
          <w:w w:val="95"/>
        </w:rPr>
        <w:tab/>
      </w:r>
      <w:r>
        <w:rPr>
          <w:color w:val="2B2B2B"/>
          <w:w w:val="105"/>
        </w:rPr>
        <w:t>13100    Admon</w:t>
      </w:r>
      <w:r>
        <w:rPr>
          <w:color w:val="2B2B2B"/>
          <w:spacing w:val="20"/>
          <w:w w:val="105"/>
        </w:rPr>
        <w:t xml:space="preserve"> </w:t>
      </w:r>
      <w:r>
        <w:rPr>
          <w:color w:val="2B2B2B"/>
          <w:w w:val="105"/>
        </w:rPr>
        <w:t>Geral</w:t>
      </w:r>
      <w:r>
        <w:rPr>
          <w:color w:val="2B2B2B"/>
          <w:spacing w:val="5"/>
          <w:w w:val="105"/>
        </w:rPr>
        <w:t xml:space="preserve"> </w:t>
      </w:r>
      <w:r>
        <w:rPr>
          <w:color w:val="2B2B2B"/>
          <w:w w:val="105"/>
        </w:rPr>
        <w:t>Infraestructura</w:t>
      </w:r>
      <w:r>
        <w:rPr>
          <w:color w:val="2B2B2B"/>
          <w:w w:val="105"/>
        </w:rPr>
        <w:tab/>
      </w:r>
      <w:r>
        <w:rPr>
          <w:color w:val="2B2B2B"/>
          <w:position w:val="1"/>
        </w:rPr>
        <w:t>53.000,00</w:t>
      </w:r>
      <w:r>
        <w:rPr>
          <w:color w:val="2B2B2B"/>
          <w:position w:val="1"/>
        </w:rPr>
        <w:tab/>
        <w:t>-16.510,47</w:t>
      </w:r>
      <w:r>
        <w:rPr>
          <w:color w:val="2B2B2B"/>
          <w:position w:val="1"/>
        </w:rPr>
        <w:tab/>
        <w:t>36.489,53</w:t>
      </w:r>
      <w:r>
        <w:rPr>
          <w:color w:val="2B2B2B"/>
          <w:position w:val="1"/>
        </w:rPr>
        <w:tab/>
        <w:t>37.320,21</w:t>
      </w:r>
      <w:r>
        <w:rPr>
          <w:color w:val="2B2B2B"/>
          <w:position w:val="1"/>
        </w:rPr>
        <w:tab/>
      </w:r>
      <w:r>
        <w:rPr>
          <w:color w:val="2B2B2B"/>
          <w:spacing w:val="-1"/>
          <w:w w:val="105"/>
          <w:position w:val="1"/>
        </w:rPr>
        <w:t>37</w:t>
      </w:r>
      <w:r>
        <w:rPr>
          <w:color w:val="878787"/>
          <w:spacing w:val="-1"/>
          <w:w w:val="105"/>
          <w:position w:val="1"/>
        </w:rPr>
        <w:t>.</w:t>
      </w:r>
      <w:r>
        <w:rPr>
          <w:color w:val="2B2B2B"/>
          <w:spacing w:val="-1"/>
          <w:w w:val="105"/>
          <w:position w:val="1"/>
        </w:rPr>
        <w:t>320,21</w:t>
      </w:r>
      <w:r>
        <w:rPr>
          <w:color w:val="2B2B2B"/>
          <w:spacing w:val="-1"/>
          <w:w w:val="105"/>
          <w:position w:val="1"/>
        </w:rPr>
        <w:tab/>
      </w:r>
      <w:r>
        <w:rPr>
          <w:color w:val="2B2B2B"/>
          <w:position w:val="2"/>
        </w:rPr>
        <w:t>37.320,21</w:t>
      </w:r>
      <w:r>
        <w:rPr>
          <w:color w:val="2B2B2B"/>
          <w:position w:val="2"/>
        </w:rPr>
        <w:tab/>
      </w:r>
      <w:r>
        <w:rPr>
          <w:color w:val="2B2B2B"/>
          <w:w w:val="105"/>
          <w:position w:val="3"/>
        </w:rPr>
        <w:t>-830,68</w:t>
      </w:r>
    </w:p>
    <w:p w:rsidR="00321DB4" w:rsidRDefault="00E024F8">
      <w:pPr>
        <w:pStyle w:val="Textoindependiente"/>
        <w:tabs>
          <w:tab w:val="left" w:pos="6799"/>
          <w:tab w:val="right" w:pos="8032"/>
        </w:tabs>
        <w:spacing w:before="10"/>
        <w:ind w:left="1976"/>
        <w:rPr>
          <w:rFonts w:cs="Arial"/>
          <w:sz w:val="11"/>
          <w:szCs w:val="11"/>
        </w:rPr>
      </w:pPr>
      <w:r>
        <w:rPr>
          <w:color w:val="2B2B2B"/>
        </w:rPr>
        <w:t xml:space="preserve">Laboral </w:t>
      </w:r>
      <w:r>
        <w:rPr>
          <w:color w:val="2B2B2B"/>
          <w:spacing w:val="25"/>
        </w:rPr>
        <w:t xml:space="preserve"> </w:t>
      </w:r>
      <w:r>
        <w:rPr>
          <w:color w:val="2B2B2B"/>
        </w:rPr>
        <w:t>temporal.</w:t>
      </w:r>
      <w:r>
        <w:rPr>
          <w:color w:val="2B2B2B"/>
        </w:rPr>
        <w:tab/>
      </w:r>
      <w:r>
        <w:rPr>
          <w:rFonts w:ascii="Times New Roman"/>
          <w:color w:val="C3C3C3"/>
          <w:w w:val="90"/>
          <w:position w:val="1"/>
          <w:sz w:val="14"/>
        </w:rPr>
        <w:t>1</w:t>
      </w:r>
      <w:r>
        <w:rPr>
          <w:b/>
          <w:color w:val="C3C3C3"/>
          <w:w w:val="90"/>
          <w:position w:val="1"/>
          <w:sz w:val="11"/>
        </w:rPr>
        <w:tab/>
        <w:t>1</w:t>
      </w:r>
    </w:p>
    <w:p w:rsidR="00321DB4" w:rsidRDefault="00E024F8">
      <w:pPr>
        <w:pStyle w:val="Textoindependiente"/>
        <w:tabs>
          <w:tab w:val="left" w:pos="1361"/>
          <w:tab w:val="left" w:pos="1971"/>
          <w:tab w:val="left" w:pos="7999"/>
          <w:tab w:val="left" w:pos="8542"/>
          <w:tab w:val="left" w:pos="9727"/>
          <w:tab w:val="left" w:pos="12132"/>
          <w:tab w:val="left" w:pos="14571"/>
        </w:tabs>
        <w:spacing w:before="14"/>
        <w:ind w:left="828"/>
      </w:pPr>
      <w:r>
        <w:rPr>
          <w:color w:val="2B2B2B"/>
          <w:w w:val="95"/>
        </w:rPr>
        <w:t>450</w:t>
      </w:r>
      <w:r>
        <w:rPr>
          <w:color w:val="2B2B2B"/>
          <w:w w:val="95"/>
        </w:rPr>
        <w:tab/>
      </w:r>
      <w:r>
        <w:rPr>
          <w:color w:val="2B2B2B"/>
          <w:w w:val="90"/>
        </w:rPr>
        <w:t>14300</w:t>
      </w:r>
      <w:r>
        <w:rPr>
          <w:color w:val="2B2B2B"/>
          <w:w w:val="90"/>
        </w:rPr>
        <w:tab/>
      </w:r>
      <w:r>
        <w:rPr>
          <w:color w:val="2B2B2B"/>
        </w:rPr>
        <w:t xml:space="preserve">Otro </w:t>
      </w:r>
      <w:r>
        <w:rPr>
          <w:color w:val="2B2B2B"/>
          <w:spacing w:val="16"/>
        </w:rPr>
        <w:t xml:space="preserve"> </w:t>
      </w:r>
      <w:r>
        <w:rPr>
          <w:color w:val="2B2B2B"/>
        </w:rPr>
        <w:t>personal.</w:t>
      </w:r>
      <w:r>
        <w:rPr>
          <w:color w:val="2B2B2B"/>
        </w:rPr>
        <w:tab/>
      </w:r>
      <w:r>
        <w:rPr>
          <w:b/>
          <w:color w:val="C3C3C3"/>
          <w:w w:val="50"/>
          <w:position w:val="-1"/>
          <w:sz w:val="11"/>
        </w:rPr>
        <w:t>1</w:t>
      </w:r>
      <w:r>
        <w:rPr>
          <w:b/>
          <w:color w:val="C3C3C3"/>
          <w:w w:val="50"/>
          <w:position w:val="-1"/>
          <w:sz w:val="11"/>
        </w:rPr>
        <w:tab/>
      </w:r>
      <w:r>
        <w:rPr>
          <w:color w:val="2B2B2B"/>
        </w:rPr>
        <w:t>3.370,04</w:t>
      </w:r>
      <w:r>
        <w:rPr>
          <w:color w:val="2B2B2B"/>
        </w:rPr>
        <w:tab/>
        <w:t>3.370,04</w:t>
      </w:r>
      <w:r>
        <w:rPr>
          <w:color w:val="2B2B2B"/>
        </w:rPr>
        <w:tab/>
      </w:r>
      <w:r>
        <w:rPr>
          <w:color w:val="2B2B2B"/>
          <w:position w:val="1"/>
        </w:rPr>
        <w:t>3.370,04</w:t>
      </w:r>
      <w:r>
        <w:rPr>
          <w:color w:val="2B2B2B"/>
          <w:position w:val="1"/>
        </w:rPr>
        <w:tab/>
        <w:t>-3.370,04</w:t>
      </w:r>
    </w:p>
    <w:p w:rsidR="00321DB4" w:rsidRDefault="00E024F8">
      <w:pPr>
        <w:pStyle w:val="Textoindependiente"/>
        <w:tabs>
          <w:tab w:val="left" w:pos="1361"/>
          <w:tab w:val="left" w:pos="1961"/>
          <w:tab w:val="left" w:pos="4851"/>
          <w:tab w:val="left" w:pos="5998"/>
          <w:tab w:val="left" w:pos="7255"/>
          <w:tab w:val="left" w:pos="8446"/>
          <w:tab w:val="left" w:pos="9636"/>
          <w:tab w:val="left" w:pos="12046"/>
          <w:tab w:val="left" w:pos="13323"/>
          <w:tab w:val="left" w:pos="14628"/>
        </w:tabs>
        <w:spacing w:before="16"/>
        <w:ind w:left="828"/>
      </w:pPr>
      <w:r>
        <w:rPr>
          <w:color w:val="2B2B2B"/>
          <w:w w:val="95"/>
          <w:position w:val="1"/>
        </w:rPr>
        <w:t>450</w:t>
      </w:r>
      <w:r>
        <w:rPr>
          <w:color w:val="2B2B2B"/>
          <w:w w:val="95"/>
          <w:position w:val="1"/>
        </w:rPr>
        <w:tab/>
      </w:r>
      <w:r>
        <w:rPr>
          <w:color w:val="2B2B2B"/>
          <w:w w:val="90"/>
          <w:position w:val="1"/>
        </w:rPr>
        <w:t>16000</w:t>
      </w:r>
      <w:r>
        <w:rPr>
          <w:color w:val="2B2B2B"/>
          <w:w w:val="90"/>
          <w:position w:val="1"/>
        </w:rPr>
        <w:tab/>
      </w:r>
      <w:r>
        <w:rPr>
          <w:color w:val="2B2B2B"/>
          <w:position w:val="1"/>
        </w:rPr>
        <w:t xml:space="preserve">Admon </w:t>
      </w:r>
      <w:r>
        <w:rPr>
          <w:color w:val="2B2B2B"/>
          <w:spacing w:val="39"/>
          <w:position w:val="1"/>
        </w:rPr>
        <w:t xml:space="preserve"> </w:t>
      </w:r>
      <w:r>
        <w:rPr>
          <w:color w:val="2B2B2B"/>
          <w:position w:val="1"/>
        </w:rPr>
        <w:t xml:space="preserve">Geral </w:t>
      </w:r>
      <w:r>
        <w:rPr>
          <w:color w:val="2B2B2B"/>
          <w:spacing w:val="20"/>
          <w:position w:val="1"/>
        </w:rPr>
        <w:t xml:space="preserve"> </w:t>
      </w:r>
      <w:r>
        <w:rPr>
          <w:color w:val="2B2B2B"/>
          <w:position w:val="1"/>
        </w:rPr>
        <w:t>Infraestructuras</w:t>
      </w:r>
      <w:r>
        <w:rPr>
          <w:color w:val="2B2B2B"/>
          <w:position w:val="1"/>
        </w:rPr>
        <w:tab/>
        <w:t>62.000,00</w:t>
      </w:r>
      <w:r>
        <w:rPr>
          <w:color w:val="2B2B2B"/>
          <w:position w:val="1"/>
        </w:rPr>
        <w:tab/>
        <w:t>-11.000,00</w:t>
      </w:r>
      <w:r>
        <w:rPr>
          <w:color w:val="2B2B2B"/>
          <w:position w:val="1"/>
        </w:rPr>
        <w:tab/>
      </w:r>
      <w:r>
        <w:rPr>
          <w:color w:val="2B2B2B"/>
        </w:rPr>
        <w:t>51.000,00</w:t>
      </w:r>
      <w:r>
        <w:rPr>
          <w:color w:val="2B2B2B"/>
          <w:spacing w:val="2"/>
        </w:rPr>
        <w:t xml:space="preserve"> </w:t>
      </w:r>
      <w:r>
        <w:rPr>
          <w:color w:val="C3C3C3"/>
          <w:w w:val="85"/>
        </w:rPr>
        <w:t>1</w:t>
      </w:r>
      <w:r>
        <w:rPr>
          <w:color w:val="C3C3C3"/>
          <w:w w:val="85"/>
        </w:rPr>
        <w:tab/>
      </w:r>
      <w:r>
        <w:rPr>
          <w:color w:val="2B2B2B"/>
          <w:position w:val="2"/>
        </w:rPr>
        <w:t>42.477</w:t>
      </w:r>
      <w:r>
        <w:rPr>
          <w:color w:val="6E6E6E"/>
          <w:position w:val="2"/>
        </w:rPr>
        <w:t>,</w:t>
      </w:r>
      <w:r>
        <w:rPr>
          <w:color w:val="2B2B2B"/>
          <w:position w:val="2"/>
        </w:rPr>
        <w:t>10</w:t>
      </w:r>
      <w:r>
        <w:rPr>
          <w:color w:val="2B2B2B"/>
          <w:position w:val="2"/>
        </w:rPr>
        <w:tab/>
        <w:t>36.248,87</w:t>
      </w:r>
      <w:r>
        <w:rPr>
          <w:color w:val="2B2B2B"/>
          <w:position w:val="2"/>
        </w:rPr>
        <w:tab/>
      </w:r>
      <w:r>
        <w:rPr>
          <w:color w:val="2B2B2B"/>
          <w:position w:val="3"/>
        </w:rPr>
        <w:t>36.248,87</w:t>
      </w:r>
      <w:r>
        <w:rPr>
          <w:color w:val="2B2B2B"/>
          <w:position w:val="3"/>
        </w:rPr>
        <w:tab/>
        <w:t>6.228,23</w:t>
      </w:r>
      <w:r>
        <w:rPr>
          <w:color w:val="2B2B2B"/>
          <w:position w:val="3"/>
        </w:rPr>
        <w:tab/>
        <w:t>8.522,90</w:t>
      </w:r>
    </w:p>
    <w:p w:rsidR="00321DB4" w:rsidRDefault="00E024F8">
      <w:pPr>
        <w:pStyle w:val="Textoindependiente"/>
        <w:ind w:left="1971"/>
      </w:pPr>
      <w:r>
        <w:rPr>
          <w:color w:val="2B2B2B"/>
          <w:w w:val="105"/>
        </w:rPr>
        <w:t>Seguridad</w:t>
      </w:r>
      <w:r>
        <w:rPr>
          <w:color w:val="2B2B2B"/>
          <w:spacing w:val="14"/>
          <w:w w:val="105"/>
        </w:rPr>
        <w:t xml:space="preserve"> </w:t>
      </w:r>
      <w:r>
        <w:rPr>
          <w:color w:val="2B2B2B"/>
          <w:w w:val="105"/>
        </w:rPr>
        <w:t>Social.</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4"/>
        <w:rPr>
          <w:rFonts w:ascii="Arial" w:eastAsia="Arial" w:hAnsi="Arial" w:cs="Arial"/>
          <w:sz w:val="19"/>
          <w:szCs w:val="19"/>
        </w:rPr>
      </w:pPr>
    </w:p>
    <w:p w:rsidR="00321DB4" w:rsidRDefault="003A113E">
      <w:pPr>
        <w:spacing w:before="82" w:line="157" w:lineRule="exact"/>
        <w:ind w:left="4400"/>
        <w:rPr>
          <w:rFonts w:ascii="Times New Roman" w:eastAsia="Times New Roman" w:hAnsi="Times New Roman" w:cs="Times New Roman"/>
          <w:sz w:val="14"/>
          <w:szCs w:val="14"/>
        </w:rPr>
      </w:pPr>
      <w:r>
        <w:pict>
          <v:shape id="_x0000_s2203" type="#_x0000_t202" style="position:absolute;left:0;text-align:left;margin-left:273.05pt;margin-top:-33.5pt;width:524pt;height:138.8pt;z-index:7816;mso-position-horizontal-relative:page" filled="f" stroked="f">
            <v:textbox inset="0,0,0,0">
              <w:txbxContent>
                <w:tbl>
                  <w:tblPr>
                    <w:tblStyle w:val="TableNormal"/>
                    <w:tblW w:w="0" w:type="auto"/>
                    <w:tblLayout w:type="fixed"/>
                    <w:tblLook w:val="01E0" w:firstRow="1" w:lastRow="1" w:firstColumn="1" w:lastColumn="1" w:noHBand="0" w:noVBand="0"/>
                  </w:tblPr>
                  <w:tblGrid>
                    <w:gridCol w:w="798"/>
                    <w:gridCol w:w="1147"/>
                    <w:gridCol w:w="277"/>
                    <w:gridCol w:w="945"/>
                    <w:gridCol w:w="1217"/>
                    <w:gridCol w:w="2395"/>
                    <w:gridCol w:w="1216"/>
                    <w:gridCol w:w="1200"/>
                    <w:gridCol w:w="1285"/>
                  </w:tblGrid>
                  <w:tr w:rsidR="00321DB4">
                    <w:trPr>
                      <w:trHeight w:hRule="exact" w:val="299"/>
                    </w:trPr>
                    <w:tc>
                      <w:tcPr>
                        <w:tcW w:w="798" w:type="dxa"/>
                        <w:tcBorders>
                          <w:top w:val="nil"/>
                          <w:left w:val="nil"/>
                          <w:bottom w:val="nil"/>
                          <w:right w:val="nil"/>
                        </w:tcBorders>
                      </w:tcPr>
                      <w:p w:rsidR="00321DB4" w:rsidRDefault="00E024F8">
                        <w:pPr>
                          <w:pStyle w:val="TableParagraph"/>
                          <w:spacing w:before="22"/>
                          <w:ind w:left="255"/>
                          <w:rPr>
                            <w:rFonts w:ascii="Arial" w:eastAsia="Arial" w:hAnsi="Arial" w:cs="Arial"/>
                            <w:sz w:val="15"/>
                            <w:szCs w:val="15"/>
                          </w:rPr>
                        </w:pPr>
                        <w:r>
                          <w:rPr>
                            <w:rFonts w:ascii="Arial"/>
                            <w:color w:val="2B2B2B"/>
                            <w:w w:val="105"/>
                            <w:sz w:val="15"/>
                          </w:rPr>
                          <w:t>200,00</w:t>
                        </w:r>
                      </w:p>
                    </w:tc>
                    <w:tc>
                      <w:tcPr>
                        <w:tcW w:w="1147" w:type="dxa"/>
                        <w:tcBorders>
                          <w:top w:val="nil"/>
                          <w:left w:val="nil"/>
                          <w:bottom w:val="nil"/>
                          <w:right w:val="nil"/>
                        </w:tcBorders>
                      </w:tcPr>
                      <w:p w:rsidR="00321DB4" w:rsidRDefault="00321DB4"/>
                    </w:tc>
                    <w:tc>
                      <w:tcPr>
                        <w:tcW w:w="277"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E024F8">
                        <w:pPr>
                          <w:pStyle w:val="TableParagraph"/>
                          <w:spacing w:before="17"/>
                          <w:ind w:right="32"/>
                          <w:jc w:val="right"/>
                          <w:rPr>
                            <w:rFonts w:ascii="Arial" w:eastAsia="Arial" w:hAnsi="Arial" w:cs="Arial"/>
                            <w:sz w:val="15"/>
                            <w:szCs w:val="15"/>
                          </w:rPr>
                        </w:pPr>
                        <w:r>
                          <w:rPr>
                            <w:rFonts w:ascii="Arial"/>
                            <w:color w:val="2B2B2B"/>
                            <w:sz w:val="15"/>
                          </w:rPr>
                          <w:t>200,00</w:t>
                        </w:r>
                      </w:p>
                    </w:tc>
                    <w:tc>
                      <w:tcPr>
                        <w:tcW w:w="1217" w:type="dxa"/>
                        <w:tcBorders>
                          <w:top w:val="nil"/>
                          <w:left w:val="nil"/>
                          <w:bottom w:val="nil"/>
                          <w:right w:val="nil"/>
                        </w:tcBorders>
                      </w:tcPr>
                      <w:p w:rsidR="00321DB4" w:rsidRDefault="00321DB4"/>
                    </w:tc>
                    <w:tc>
                      <w:tcPr>
                        <w:tcW w:w="2395" w:type="dxa"/>
                        <w:tcBorders>
                          <w:top w:val="nil"/>
                          <w:left w:val="nil"/>
                          <w:bottom w:val="nil"/>
                          <w:right w:val="nil"/>
                        </w:tcBorders>
                      </w:tcPr>
                      <w:p w:rsidR="00321DB4" w:rsidRDefault="00321DB4"/>
                    </w:tc>
                    <w:tc>
                      <w:tcPr>
                        <w:tcW w:w="1216" w:type="dxa"/>
                        <w:tcBorders>
                          <w:top w:val="nil"/>
                          <w:left w:val="nil"/>
                          <w:bottom w:val="nil"/>
                          <w:right w:val="nil"/>
                        </w:tcBorders>
                      </w:tcPr>
                      <w:p w:rsidR="00321DB4" w:rsidRDefault="00321DB4"/>
                    </w:tc>
                    <w:tc>
                      <w:tcPr>
                        <w:tcW w:w="1200" w:type="dxa"/>
                        <w:tcBorders>
                          <w:top w:val="nil"/>
                          <w:left w:val="nil"/>
                          <w:bottom w:val="nil"/>
                          <w:right w:val="single" w:sz="8" w:space="0" w:color="000000"/>
                        </w:tcBorders>
                      </w:tcPr>
                      <w:p w:rsidR="00321DB4" w:rsidRDefault="00321DB4"/>
                    </w:tc>
                    <w:tc>
                      <w:tcPr>
                        <w:tcW w:w="1285" w:type="dxa"/>
                        <w:tcBorders>
                          <w:top w:val="nil"/>
                          <w:left w:val="single" w:sz="8" w:space="0" w:color="000000"/>
                          <w:bottom w:val="nil"/>
                          <w:right w:val="nil"/>
                        </w:tcBorders>
                      </w:tcPr>
                      <w:p w:rsidR="00321DB4" w:rsidRDefault="00E024F8">
                        <w:pPr>
                          <w:pStyle w:val="TableParagraph"/>
                          <w:spacing w:before="3"/>
                          <w:ind w:right="63"/>
                          <w:jc w:val="right"/>
                          <w:rPr>
                            <w:rFonts w:ascii="Arial" w:eastAsia="Arial" w:hAnsi="Arial" w:cs="Arial"/>
                            <w:sz w:val="15"/>
                            <w:szCs w:val="15"/>
                          </w:rPr>
                        </w:pPr>
                        <w:r>
                          <w:rPr>
                            <w:rFonts w:ascii="Arial"/>
                            <w:color w:val="2B2B2B"/>
                            <w:sz w:val="15"/>
                          </w:rPr>
                          <w:t>200,00</w:t>
                        </w:r>
                      </w:p>
                    </w:tc>
                  </w:tr>
                  <w:tr w:rsidR="00321DB4">
                    <w:trPr>
                      <w:trHeight w:hRule="exact" w:val="469"/>
                    </w:trPr>
                    <w:tc>
                      <w:tcPr>
                        <w:tcW w:w="798" w:type="dxa"/>
                        <w:tcBorders>
                          <w:top w:val="nil"/>
                          <w:left w:val="nil"/>
                          <w:bottom w:val="nil"/>
                          <w:right w:val="nil"/>
                        </w:tcBorders>
                      </w:tcPr>
                      <w:p w:rsidR="00321DB4" w:rsidRDefault="00E024F8">
                        <w:pPr>
                          <w:pStyle w:val="TableParagraph"/>
                          <w:spacing w:before="117"/>
                          <w:ind w:left="130"/>
                          <w:rPr>
                            <w:rFonts w:ascii="Arial" w:eastAsia="Arial" w:hAnsi="Arial" w:cs="Arial"/>
                            <w:sz w:val="15"/>
                            <w:szCs w:val="15"/>
                          </w:rPr>
                        </w:pPr>
                        <w:r>
                          <w:rPr>
                            <w:rFonts w:ascii="Arial"/>
                            <w:color w:val="2B2B2B"/>
                            <w:w w:val="105"/>
                            <w:sz w:val="15"/>
                          </w:rPr>
                          <w:t>1.500,00</w:t>
                        </w:r>
                      </w:p>
                    </w:tc>
                    <w:tc>
                      <w:tcPr>
                        <w:tcW w:w="1147" w:type="dxa"/>
                        <w:tcBorders>
                          <w:top w:val="nil"/>
                          <w:left w:val="nil"/>
                          <w:bottom w:val="nil"/>
                          <w:right w:val="nil"/>
                        </w:tcBorders>
                      </w:tcPr>
                      <w:p w:rsidR="00321DB4" w:rsidRDefault="00E024F8">
                        <w:pPr>
                          <w:pStyle w:val="TableParagraph"/>
                          <w:spacing w:before="112"/>
                          <w:jc w:val="right"/>
                          <w:rPr>
                            <w:rFonts w:ascii="Arial" w:eastAsia="Arial" w:hAnsi="Arial" w:cs="Arial"/>
                            <w:sz w:val="15"/>
                            <w:szCs w:val="15"/>
                          </w:rPr>
                        </w:pPr>
                        <w:r>
                          <w:rPr>
                            <w:rFonts w:ascii="Arial"/>
                            <w:color w:val="2B2B2B"/>
                            <w:sz w:val="15"/>
                          </w:rPr>
                          <w:t>13.263,00</w:t>
                        </w:r>
                      </w:p>
                    </w:tc>
                    <w:tc>
                      <w:tcPr>
                        <w:tcW w:w="277"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E024F8">
                        <w:pPr>
                          <w:pStyle w:val="TableParagraph"/>
                          <w:spacing w:before="112"/>
                          <w:ind w:right="24"/>
                          <w:jc w:val="right"/>
                          <w:rPr>
                            <w:rFonts w:ascii="Arial" w:eastAsia="Arial" w:hAnsi="Arial" w:cs="Arial"/>
                            <w:sz w:val="15"/>
                            <w:szCs w:val="15"/>
                          </w:rPr>
                        </w:pPr>
                        <w:r>
                          <w:rPr>
                            <w:rFonts w:ascii="Arial"/>
                            <w:color w:val="2B2B2B"/>
                            <w:sz w:val="15"/>
                          </w:rPr>
                          <w:t>14.763,00</w:t>
                        </w:r>
                      </w:p>
                    </w:tc>
                    <w:tc>
                      <w:tcPr>
                        <w:tcW w:w="1217" w:type="dxa"/>
                        <w:tcBorders>
                          <w:top w:val="nil"/>
                          <w:left w:val="nil"/>
                          <w:bottom w:val="nil"/>
                          <w:right w:val="nil"/>
                        </w:tcBorders>
                      </w:tcPr>
                      <w:p w:rsidR="00321DB4" w:rsidRDefault="00E024F8">
                        <w:pPr>
                          <w:pStyle w:val="TableParagraph"/>
                          <w:spacing w:before="107"/>
                          <w:ind w:right="41"/>
                          <w:jc w:val="right"/>
                          <w:rPr>
                            <w:rFonts w:ascii="Arial" w:eastAsia="Arial" w:hAnsi="Arial" w:cs="Arial"/>
                            <w:sz w:val="15"/>
                            <w:szCs w:val="15"/>
                          </w:rPr>
                        </w:pPr>
                        <w:r>
                          <w:rPr>
                            <w:rFonts w:ascii="Arial"/>
                            <w:color w:val="2B2B2B"/>
                            <w:sz w:val="15"/>
                          </w:rPr>
                          <w:t>13.593,38</w:t>
                        </w:r>
                      </w:p>
                    </w:tc>
                    <w:tc>
                      <w:tcPr>
                        <w:tcW w:w="2395" w:type="dxa"/>
                        <w:tcBorders>
                          <w:top w:val="nil"/>
                          <w:left w:val="nil"/>
                          <w:bottom w:val="nil"/>
                          <w:right w:val="nil"/>
                        </w:tcBorders>
                      </w:tcPr>
                      <w:p w:rsidR="00321DB4" w:rsidRDefault="00E024F8">
                        <w:pPr>
                          <w:pStyle w:val="TableParagraph"/>
                          <w:spacing w:before="107"/>
                          <w:ind w:left="436"/>
                          <w:rPr>
                            <w:rFonts w:ascii="Arial" w:eastAsia="Arial" w:hAnsi="Arial" w:cs="Arial"/>
                            <w:sz w:val="15"/>
                            <w:szCs w:val="15"/>
                          </w:rPr>
                        </w:pPr>
                        <w:r>
                          <w:rPr>
                            <w:rFonts w:ascii="Arial"/>
                            <w:color w:val="2B2B2B"/>
                            <w:w w:val="105"/>
                            <w:sz w:val="15"/>
                          </w:rPr>
                          <w:t>13.230,38</w:t>
                        </w:r>
                      </w:p>
                    </w:tc>
                    <w:tc>
                      <w:tcPr>
                        <w:tcW w:w="1216" w:type="dxa"/>
                        <w:tcBorders>
                          <w:top w:val="nil"/>
                          <w:left w:val="nil"/>
                          <w:bottom w:val="nil"/>
                          <w:right w:val="nil"/>
                        </w:tcBorders>
                      </w:tcPr>
                      <w:p w:rsidR="00321DB4" w:rsidRDefault="00E024F8">
                        <w:pPr>
                          <w:pStyle w:val="TableParagraph"/>
                          <w:spacing w:before="98"/>
                          <w:ind w:right="55"/>
                          <w:jc w:val="right"/>
                          <w:rPr>
                            <w:rFonts w:ascii="Arial" w:eastAsia="Arial" w:hAnsi="Arial" w:cs="Arial"/>
                            <w:sz w:val="15"/>
                            <w:szCs w:val="15"/>
                          </w:rPr>
                        </w:pPr>
                        <w:r>
                          <w:rPr>
                            <w:rFonts w:ascii="Arial"/>
                            <w:color w:val="2B2B2B"/>
                            <w:w w:val="105"/>
                            <w:sz w:val="15"/>
                          </w:rPr>
                          <w:t>13.230,38</w:t>
                        </w:r>
                      </w:p>
                    </w:tc>
                    <w:tc>
                      <w:tcPr>
                        <w:tcW w:w="1200" w:type="dxa"/>
                        <w:tcBorders>
                          <w:top w:val="nil"/>
                          <w:left w:val="nil"/>
                          <w:bottom w:val="nil"/>
                          <w:right w:val="single" w:sz="8" w:space="0" w:color="000000"/>
                        </w:tcBorders>
                      </w:tcPr>
                      <w:p w:rsidR="00321DB4" w:rsidRDefault="00E024F8">
                        <w:pPr>
                          <w:pStyle w:val="TableParagraph"/>
                          <w:spacing w:before="98"/>
                          <w:ind w:right="60"/>
                          <w:jc w:val="right"/>
                          <w:rPr>
                            <w:rFonts w:ascii="Arial" w:eastAsia="Arial" w:hAnsi="Arial" w:cs="Arial"/>
                            <w:sz w:val="15"/>
                            <w:szCs w:val="15"/>
                          </w:rPr>
                        </w:pPr>
                        <w:r>
                          <w:rPr>
                            <w:rFonts w:ascii="Arial"/>
                            <w:color w:val="2B2B2B"/>
                            <w:w w:val="105"/>
                            <w:sz w:val="15"/>
                          </w:rPr>
                          <w:t>363,00</w:t>
                        </w:r>
                      </w:p>
                    </w:tc>
                    <w:tc>
                      <w:tcPr>
                        <w:tcW w:w="1285" w:type="dxa"/>
                        <w:tcBorders>
                          <w:top w:val="nil"/>
                          <w:left w:val="single" w:sz="8" w:space="0" w:color="000000"/>
                          <w:bottom w:val="nil"/>
                          <w:right w:val="nil"/>
                        </w:tcBorders>
                      </w:tcPr>
                      <w:p w:rsidR="00321DB4" w:rsidRDefault="00E024F8">
                        <w:pPr>
                          <w:pStyle w:val="TableParagraph"/>
                          <w:spacing w:before="88"/>
                          <w:ind w:right="52"/>
                          <w:jc w:val="right"/>
                          <w:rPr>
                            <w:rFonts w:ascii="Arial" w:eastAsia="Arial" w:hAnsi="Arial" w:cs="Arial"/>
                            <w:sz w:val="15"/>
                            <w:szCs w:val="15"/>
                          </w:rPr>
                        </w:pPr>
                        <w:r>
                          <w:rPr>
                            <w:rFonts w:ascii="Arial"/>
                            <w:color w:val="2B2B2B"/>
                            <w:sz w:val="15"/>
                          </w:rPr>
                          <w:t>1.169,62</w:t>
                        </w:r>
                      </w:p>
                    </w:tc>
                  </w:tr>
                  <w:tr w:rsidR="00321DB4">
                    <w:trPr>
                      <w:trHeight w:hRule="exact" w:val="316"/>
                    </w:trPr>
                    <w:tc>
                      <w:tcPr>
                        <w:tcW w:w="798" w:type="dxa"/>
                        <w:tcBorders>
                          <w:top w:val="nil"/>
                          <w:left w:val="nil"/>
                          <w:bottom w:val="nil"/>
                          <w:right w:val="nil"/>
                        </w:tcBorders>
                      </w:tcPr>
                      <w:p w:rsidR="00321DB4" w:rsidRDefault="00E024F8">
                        <w:pPr>
                          <w:pStyle w:val="TableParagraph"/>
                          <w:spacing w:before="41"/>
                          <w:ind w:left="39"/>
                          <w:rPr>
                            <w:rFonts w:ascii="Arial" w:eastAsia="Arial" w:hAnsi="Arial" w:cs="Arial"/>
                            <w:sz w:val="15"/>
                            <w:szCs w:val="15"/>
                          </w:rPr>
                        </w:pPr>
                        <w:r>
                          <w:rPr>
                            <w:rFonts w:ascii="Arial"/>
                            <w:color w:val="2B2B2B"/>
                            <w:w w:val="110"/>
                            <w:sz w:val="15"/>
                          </w:rPr>
                          <w:t>18</w:t>
                        </w:r>
                        <w:r>
                          <w:rPr>
                            <w:rFonts w:ascii="Arial"/>
                            <w:color w:val="878787"/>
                            <w:w w:val="110"/>
                            <w:sz w:val="15"/>
                          </w:rPr>
                          <w:t>.</w:t>
                        </w:r>
                        <w:r>
                          <w:rPr>
                            <w:rFonts w:ascii="Arial"/>
                            <w:color w:val="2B2B2B"/>
                            <w:w w:val="110"/>
                            <w:sz w:val="15"/>
                          </w:rPr>
                          <w:t>000,00</w:t>
                        </w:r>
                      </w:p>
                    </w:tc>
                    <w:tc>
                      <w:tcPr>
                        <w:tcW w:w="1147" w:type="dxa"/>
                        <w:tcBorders>
                          <w:top w:val="nil"/>
                          <w:left w:val="nil"/>
                          <w:bottom w:val="nil"/>
                          <w:right w:val="nil"/>
                        </w:tcBorders>
                      </w:tcPr>
                      <w:p w:rsidR="00321DB4" w:rsidRDefault="00E024F8">
                        <w:pPr>
                          <w:pStyle w:val="TableParagraph"/>
                          <w:spacing w:before="37"/>
                          <w:ind w:right="1"/>
                          <w:jc w:val="right"/>
                          <w:rPr>
                            <w:rFonts w:ascii="Arial" w:eastAsia="Arial" w:hAnsi="Arial" w:cs="Arial"/>
                            <w:sz w:val="15"/>
                            <w:szCs w:val="15"/>
                          </w:rPr>
                        </w:pPr>
                        <w:r>
                          <w:rPr>
                            <w:rFonts w:ascii="Arial"/>
                            <w:color w:val="2B2B2B"/>
                            <w:sz w:val="15"/>
                          </w:rPr>
                          <w:t>1.904,92</w:t>
                        </w:r>
                      </w:p>
                    </w:tc>
                    <w:tc>
                      <w:tcPr>
                        <w:tcW w:w="277"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E024F8">
                        <w:pPr>
                          <w:pStyle w:val="TableParagraph"/>
                          <w:spacing w:before="37"/>
                          <w:ind w:right="18"/>
                          <w:jc w:val="right"/>
                          <w:rPr>
                            <w:rFonts w:ascii="Arial" w:eastAsia="Arial" w:hAnsi="Arial" w:cs="Arial"/>
                            <w:sz w:val="15"/>
                            <w:szCs w:val="15"/>
                          </w:rPr>
                        </w:pPr>
                        <w:r>
                          <w:rPr>
                            <w:rFonts w:ascii="Arial"/>
                            <w:color w:val="2B2B2B"/>
                            <w:w w:val="105"/>
                            <w:sz w:val="15"/>
                          </w:rPr>
                          <w:t>19.904,92</w:t>
                        </w:r>
                      </w:p>
                    </w:tc>
                    <w:tc>
                      <w:tcPr>
                        <w:tcW w:w="1217" w:type="dxa"/>
                        <w:tcBorders>
                          <w:top w:val="nil"/>
                          <w:left w:val="nil"/>
                          <w:bottom w:val="nil"/>
                          <w:right w:val="nil"/>
                        </w:tcBorders>
                      </w:tcPr>
                      <w:p w:rsidR="00321DB4" w:rsidRDefault="00E024F8">
                        <w:pPr>
                          <w:pStyle w:val="TableParagraph"/>
                          <w:spacing w:before="32"/>
                          <w:ind w:right="41"/>
                          <w:jc w:val="right"/>
                          <w:rPr>
                            <w:rFonts w:ascii="Arial" w:eastAsia="Arial" w:hAnsi="Arial" w:cs="Arial"/>
                            <w:sz w:val="15"/>
                            <w:szCs w:val="15"/>
                          </w:rPr>
                        </w:pPr>
                        <w:r>
                          <w:rPr>
                            <w:rFonts w:ascii="Arial"/>
                            <w:color w:val="2B2B2B"/>
                            <w:sz w:val="15"/>
                          </w:rPr>
                          <w:t>17.936,74</w:t>
                        </w:r>
                      </w:p>
                    </w:tc>
                    <w:tc>
                      <w:tcPr>
                        <w:tcW w:w="2395" w:type="dxa"/>
                        <w:tcBorders>
                          <w:top w:val="nil"/>
                          <w:left w:val="nil"/>
                          <w:bottom w:val="nil"/>
                          <w:right w:val="nil"/>
                        </w:tcBorders>
                      </w:tcPr>
                      <w:p w:rsidR="00321DB4" w:rsidRDefault="00E024F8">
                        <w:pPr>
                          <w:pStyle w:val="TableParagraph"/>
                          <w:spacing w:before="27"/>
                          <w:ind w:left="436"/>
                          <w:rPr>
                            <w:rFonts w:ascii="Arial" w:eastAsia="Arial" w:hAnsi="Arial" w:cs="Arial"/>
                            <w:sz w:val="15"/>
                            <w:szCs w:val="15"/>
                          </w:rPr>
                        </w:pPr>
                        <w:r>
                          <w:rPr>
                            <w:rFonts w:ascii="Arial"/>
                            <w:color w:val="2B2B2B"/>
                            <w:w w:val="105"/>
                            <w:sz w:val="15"/>
                          </w:rPr>
                          <w:t>17.789,12</w:t>
                        </w:r>
                      </w:p>
                    </w:tc>
                    <w:tc>
                      <w:tcPr>
                        <w:tcW w:w="1216" w:type="dxa"/>
                        <w:tcBorders>
                          <w:top w:val="nil"/>
                          <w:left w:val="nil"/>
                          <w:bottom w:val="nil"/>
                          <w:right w:val="nil"/>
                        </w:tcBorders>
                      </w:tcPr>
                      <w:p w:rsidR="00321DB4" w:rsidRDefault="00E024F8">
                        <w:pPr>
                          <w:pStyle w:val="TableParagraph"/>
                          <w:spacing w:before="22"/>
                          <w:ind w:right="55"/>
                          <w:jc w:val="right"/>
                          <w:rPr>
                            <w:rFonts w:ascii="Arial" w:eastAsia="Arial" w:hAnsi="Arial" w:cs="Arial"/>
                            <w:sz w:val="15"/>
                            <w:szCs w:val="15"/>
                          </w:rPr>
                        </w:pPr>
                        <w:r>
                          <w:rPr>
                            <w:rFonts w:ascii="Arial"/>
                            <w:color w:val="2B2B2B"/>
                            <w:w w:val="105"/>
                            <w:sz w:val="15"/>
                          </w:rPr>
                          <w:t>17.789,12</w:t>
                        </w:r>
                      </w:p>
                    </w:tc>
                    <w:tc>
                      <w:tcPr>
                        <w:tcW w:w="1200" w:type="dxa"/>
                        <w:tcBorders>
                          <w:top w:val="nil"/>
                          <w:left w:val="nil"/>
                          <w:bottom w:val="nil"/>
                          <w:right w:val="single" w:sz="8" w:space="0" w:color="000000"/>
                        </w:tcBorders>
                      </w:tcPr>
                      <w:p w:rsidR="00321DB4" w:rsidRDefault="00E024F8">
                        <w:pPr>
                          <w:pStyle w:val="TableParagraph"/>
                          <w:spacing w:before="17"/>
                          <w:ind w:right="55"/>
                          <w:jc w:val="right"/>
                          <w:rPr>
                            <w:rFonts w:ascii="Arial" w:eastAsia="Arial" w:hAnsi="Arial" w:cs="Arial"/>
                            <w:sz w:val="15"/>
                            <w:szCs w:val="15"/>
                          </w:rPr>
                        </w:pPr>
                        <w:r>
                          <w:rPr>
                            <w:rFonts w:ascii="Arial"/>
                            <w:color w:val="2B2B2B"/>
                            <w:sz w:val="15"/>
                          </w:rPr>
                          <w:t>147,62</w:t>
                        </w:r>
                      </w:p>
                    </w:tc>
                    <w:tc>
                      <w:tcPr>
                        <w:tcW w:w="1285" w:type="dxa"/>
                        <w:tcBorders>
                          <w:top w:val="nil"/>
                          <w:left w:val="single" w:sz="8" w:space="0" w:color="000000"/>
                          <w:bottom w:val="nil"/>
                          <w:right w:val="nil"/>
                        </w:tcBorders>
                      </w:tcPr>
                      <w:p w:rsidR="00321DB4" w:rsidRDefault="00E024F8">
                        <w:pPr>
                          <w:pStyle w:val="TableParagraph"/>
                          <w:spacing w:before="13"/>
                          <w:ind w:right="52"/>
                          <w:jc w:val="right"/>
                          <w:rPr>
                            <w:rFonts w:ascii="Arial" w:eastAsia="Arial" w:hAnsi="Arial" w:cs="Arial"/>
                            <w:sz w:val="15"/>
                            <w:szCs w:val="15"/>
                          </w:rPr>
                        </w:pPr>
                        <w:r>
                          <w:rPr>
                            <w:rFonts w:ascii="Arial"/>
                            <w:color w:val="2B2B2B"/>
                            <w:sz w:val="15"/>
                          </w:rPr>
                          <w:t>1.968,18</w:t>
                        </w:r>
                      </w:p>
                    </w:tc>
                  </w:tr>
                  <w:tr w:rsidR="00321DB4">
                    <w:trPr>
                      <w:trHeight w:hRule="exact" w:val="299"/>
                    </w:trPr>
                    <w:tc>
                      <w:tcPr>
                        <w:tcW w:w="798" w:type="dxa"/>
                        <w:tcBorders>
                          <w:top w:val="nil"/>
                          <w:left w:val="nil"/>
                          <w:bottom w:val="nil"/>
                          <w:right w:val="nil"/>
                        </w:tcBorders>
                      </w:tcPr>
                      <w:p w:rsidR="00321DB4" w:rsidRDefault="00E024F8">
                        <w:pPr>
                          <w:pStyle w:val="TableParagraph"/>
                          <w:spacing w:before="124"/>
                          <w:ind w:left="116"/>
                          <w:rPr>
                            <w:rFonts w:ascii="Arial" w:eastAsia="Arial" w:hAnsi="Arial" w:cs="Arial"/>
                            <w:sz w:val="15"/>
                            <w:szCs w:val="15"/>
                          </w:rPr>
                        </w:pPr>
                        <w:r>
                          <w:rPr>
                            <w:rFonts w:ascii="Arial"/>
                            <w:color w:val="2B2B2B"/>
                            <w:sz w:val="15"/>
                          </w:rPr>
                          <w:t>6.500,00</w:t>
                        </w:r>
                        <w:r>
                          <w:rPr>
                            <w:rFonts w:ascii="Arial"/>
                            <w:color w:val="2B2B2B"/>
                            <w:spacing w:val="-15"/>
                            <w:sz w:val="15"/>
                          </w:rPr>
                          <w:t xml:space="preserve"> </w:t>
                        </w:r>
                        <w:r>
                          <w:rPr>
                            <w:rFonts w:ascii="Arial"/>
                            <w:color w:val="C3C3C3"/>
                            <w:w w:val="85"/>
                            <w:sz w:val="15"/>
                          </w:rPr>
                          <w:t>1</w:t>
                        </w:r>
                      </w:p>
                    </w:tc>
                    <w:tc>
                      <w:tcPr>
                        <w:tcW w:w="1147" w:type="dxa"/>
                        <w:tcBorders>
                          <w:top w:val="nil"/>
                          <w:left w:val="nil"/>
                          <w:bottom w:val="nil"/>
                          <w:right w:val="nil"/>
                        </w:tcBorders>
                      </w:tcPr>
                      <w:p w:rsidR="00321DB4" w:rsidRDefault="00E024F8">
                        <w:pPr>
                          <w:pStyle w:val="TableParagraph"/>
                          <w:spacing w:before="114"/>
                          <w:ind w:right="1"/>
                          <w:jc w:val="right"/>
                          <w:rPr>
                            <w:rFonts w:ascii="Arial" w:eastAsia="Arial" w:hAnsi="Arial" w:cs="Arial"/>
                            <w:sz w:val="15"/>
                            <w:szCs w:val="15"/>
                          </w:rPr>
                        </w:pPr>
                        <w:r>
                          <w:rPr>
                            <w:rFonts w:ascii="Arial"/>
                            <w:color w:val="2B2B2B"/>
                            <w:sz w:val="15"/>
                          </w:rPr>
                          <w:t>1.596,66</w:t>
                        </w:r>
                      </w:p>
                    </w:tc>
                    <w:tc>
                      <w:tcPr>
                        <w:tcW w:w="277"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E024F8">
                        <w:pPr>
                          <w:pStyle w:val="TableParagraph"/>
                          <w:spacing w:before="110"/>
                          <w:ind w:right="36"/>
                          <w:jc w:val="right"/>
                          <w:rPr>
                            <w:rFonts w:ascii="Arial" w:eastAsia="Arial" w:hAnsi="Arial" w:cs="Arial"/>
                            <w:sz w:val="15"/>
                            <w:szCs w:val="15"/>
                          </w:rPr>
                        </w:pPr>
                        <w:r>
                          <w:rPr>
                            <w:rFonts w:ascii="Arial"/>
                            <w:color w:val="2B2B2B"/>
                            <w:sz w:val="15"/>
                          </w:rPr>
                          <w:t>8.096,66</w:t>
                        </w:r>
                      </w:p>
                    </w:tc>
                    <w:tc>
                      <w:tcPr>
                        <w:tcW w:w="1217" w:type="dxa"/>
                        <w:tcBorders>
                          <w:top w:val="nil"/>
                          <w:left w:val="nil"/>
                          <w:bottom w:val="nil"/>
                          <w:right w:val="nil"/>
                        </w:tcBorders>
                      </w:tcPr>
                      <w:p w:rsidR="00321DB4" w:rsidRDefault="00E024F8">
                        <w:pPr>
                          <w:pStyle w:val="TableParagraph"/>
                          <w:spacing w:before="105"/>
                          <w:ind w:right="52"/>
                          <w:jc w:val="right"/>
                          <w:rPr>
                            <w:rFonts w:ascii="Arial" w:eastAsia="Arial" w:hAnsi="Arial" w:cs="Arial"/>
                            <w:sz w:val="15"/>
                            <w:szCs w:val="15"/>
                          </w:rPr>
                        </w:pPr>
                        <w:r>
                          <w:rPr>
                            <w:rFonts w:ascii="Arial"/>
                            <w:color w:val="2B2B2B"/>
                            <w:sz w:val="15"/>
                          </w:rPr>
                          <w:t>2.234,87</w:t>
                        </w:r>
                      </w:p>
                    </w:tc>
                    <w:tc>
                      <w:tcPr>
                        <w:tcW w:w="2395" w:type="dxa"/>
                        <w:tcBorders>
                          <w:top w:val="nil"/>
                          <w:left w:val="nil"/>
                          <w:bottom w:val="nil"/>
                          <w:right w:val="nil"/>
                        </w:tcBorders>
                      </w:tcPr>
                      <w:p w:rsidR="00321DB4" w:rsidRDefault="00E024F8">
                        <w:pPr>
                          <w:pStyle w:val="TableParagraph"/>
                          <w:spacing w:before="105"/>
                          <w:ind w:left="513"/>
                          <w:rPr>
                            <w:rFonts w:ascii="Arial" w:eastAsia="Arial" w:hAnsi="Arial" w:cs="Arial"/>
                            <w:sz w:val="15"/>
                            <w:szCs w:val="15"/>
                          </w:rPr>
                        </w:pPr>
                        <w:r>
                          <w:rPr>
                            <w:rFonts w:ascii="Arial"/>
                            <w:color w:val="2B2B2B"/>
                            <w:w w:val="105"/>
                            <w:sz w:val="15"/>
                          </w:rPr>
                          <w:t>2.234,87</w:t>
                        </w:r>
                      </w:p>
                    </w:tc>
                    <w:tc>
                      <w:tcPr>
                        <w:tcW w:w="1216" w:type="dxa"/>
                        <w:tcBorders>
                          <w:top w:val="nil"/>
                          <w:left w:val="nil"/>
                          <w:bottom w:val="nil"/>
                          <w:right w:val="nil"/>
                        </w:tcBorders>
                      </w:tcPr>
                      <w:p w:rsidR="00321DB4" w:rsidRDefault="00E024F8">
                        <w:pPr>
                          <w:pStyle w:val="TableParagraph"/>
                          <w:spacing w:before="95"/>
                          <w:ind w:right="72"/>
                          <w:jc w:val="right"/>
                          <w:rPr>
                            <w:rFonts w:ascii="Arial" w:eastAsia="Arial" w:hAnsi="Arial" w:cs="Arial"/>
                            <w:sz w:val="15"/>
                            <w:szCs w:val="15"/>
                          </w:rPr>
                        </w:pPr>
                        <w:r>
                          <w:rPr>
                            <w:rFonts w:ascii="Arial"/>
                            <w:color w:val="2B2B2B"/>
                            <w:sz w:val="15"/>
                          </w:rPr>
                          <w:t>2.234,87</w:t>
                        </w:r>
                      </w:p>
                    </w:tc>
                    <w:tc>
                      <w:tcPr>
                        <w:tcW w:w="1200" w:type="dxa"/>
                        <w:tcBorders>
                          <w:top w:val="nil"/>
                          <w:left w:val="nil"/>
                          <w:bottom w:val="nil"/>
                          <w:right w:val="single" w:sz="6" w:space="0" w:color="000000"/>
                        </w:tcBorders>
                      </w:tcPr>
                      <w:p w:rsidR="00321DB4" w:rsidRDefault="00321DB4"/>
                    </w:tc>
                    <w:tc>
                      <w:tcPr>
                        <w:tcW w:w="1285" w:type="dxa"/>
                        <w:tcBorders>
                          <w:top w:val="nil"/>
                          <w:left w:val="single" w:sz="6" w:space="0" w:color="000000"/>
                          <w:bottom w:val="nil"/>
                          <w:right w:val="nil"/>
                        </w:tcBorders>
                      </w:tcPr>
                      <w:p w:rsidR="00321DB4" w:rsidRDefault="00E024F8">
                        <w:pPr>
                          <w:pStyle w:val="TableParagraph"/>
                          <w:spacing w:before="86"/>
                          <w:ind w:right="58"/>
                          <w:jc w:val="right"/>
                          <w:rPr>
                            <w:rFonts w:ascii="Arial" w:eastAsia="Arial" w:hAnsi="Arial" w:cs="Arial"/>
                            <w:sz w:val="15"/>
                            <w:szCs w:val="15"/>
                          </w:rPr>
                        </w:pPr>
                        <w:r>
                          <w:rPr>
                            <w:rFonts w:ascii="Arial"/>
                            <w:color w:val="2B2B2B"/>
                            <w:spacing w:val="3"/>
                            <w:sz w:val="15"/>
                          </w:rPr>
                          <w:t>5</w:t>
                        </w:r>
                        <w:r>
                          <w:rPr>
                            <w:rFonts w:ascii="Arial"/>
                            <w:color w:val="6E6E6E"/>
                            <w:spacing w:val="3"/>
                            <w:sz w:val="15"/>
                          </w:rPr>
                          <w:t>.</w:t>
                        </w:r>
                        <w:r>
                          <w:rPr>
                            <w:rFonts w:ascii="Arial"/>
                            <w:color w:val="6E6E6E"/>
                            <w:spacing w:val="-18"/>
                            <w:sz w:val="15"/>
                          </w:rPr>
                          <w:t xml:space="preserve"> </w:t>
                        </w:r>
                        <w:r>
                          <w:rPr>
                            <w:rFonts w:ascii="Arial"/>
                            <w:color w:val="2B2B2B"/>
                            <w:sz w:val="15"/>
                          </w:rPr>
                          <w:t>861,79</w:t>
                        </w:r>
                      </w:p>
                    </w:tc>
                  </w:tr>
                  <w:tr w:rsidR="00321DB4">
                    <w:trPr>
                      <w:trHeight w:hRule="exact" w:val="379"/>
                    </w:trPr>
                    <w:tc>
                      <w:tcPr>
                        <w:tcW w:w="798"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8"/>
                            <w:szCs w:val="18"/>
                          </w:rPr>
                        </w:pPr>
                      </w:p>
                      <w:p w:rsidR="00321DB4" w:rsidRDefault="00E024F8">
                        <w:pPr>
                          <w:pStyle w:val="TableParagraph"/>
                          <w:ind w:left="39"/>
                          <w:rPr>
                            <w:rFonts w:ascii="Arial" w:eastAsia="Arial" w:hAnsi="Arial" w:cs="Arial"/>
                            <w:sz w:val="15"/>
                            <w:szCs w:val="15"/>
                          </w:rPr>
                        </w:pPr>
                        <w:r>
                          <w:rPr>
                            <w:rFonts w:ascii="Arial"/>
                            <w:color w:val="2B2B2B"/>
                            <w:w w:val="105"/>
                            <w:sz w:val="15"/>
                          </w:rPr>
                          <w:t>17.000,00</w:t>
                        </w:r>
                      </w:p>
                    </w:tc>
                    <w:tc>
                      <w:tcPr>
                        <w:tcW w:w="1147" w:type="dxa"/>
                        <w:tcBorders>
                          <w:top w:val="nil"/>
                          <w:left w:val="nil"/>
                          <w:bottom w:val="nil"/>
                          <w:right w:val="single" w:sz="2" w:space="0" w:color="000000"/>
                        </w:tcBorders>
                      </w:tcPr>
                      <w:p w:rsidR="00321DB4" w:rsidRDefault="00321DB4">
                        <w:pPr>
                          <w:pStyle w:val="TableParagraph"/>
                          <w:spacing w:before="3"/>
                          <w:rPr>
                            <w:rFonts w:ascii="Times New Roman" w:eastAsia="Times New Roman" w:hAnsi="Times New Roman" w:cs="Times New Roman"/>
                            <w:sz w:val="18"/>
                            <w:szCs w:val="18"/>
                          </w:rPr>
                        </w:pPr>
                      </w:p>
                      <w:p w:rsidR="00321DB4" w:rsidRDefault="00E024F8">
                        <w:pPr>
                          <w:pStyle w:val="TableParagraph"/>
                          <w:ind w:right="-3"/>
                          <w:jc w:val="right"/>
                          <w:rPr>
                            <w:rFonts w:ascii="Arial" w:eastAsia="Arial" w:hAnsi="Arial" w:cs="Arial"/>
                            <w:sz w:val="15"/>
                            <w:szCs w:val="15"/>
                          </w:rPr>
                        </w:pPr>
                        <w:r>
                          <w:rPr>
                            <w:rFonts w:ascii="Arial"/>
                            <w:color w:val="2B2B2B"/>
                            <w:w w:val="105"/>
                            <w:sz w:val="15"/>
                          </w:rPr>
                          <w:t>1.605,73</w:t>
                        </w:r>
                      </w:p>
                    </w:tc>
                    <w:tc>
                      <w:tcPr>
                        <w:tcW w:w="277" w:type="dxa"/>
                        <w:tcBorders>
                          <w:top w:val="nil"/>
                          <w:left w:val="single" w:sz="2" w:space="0" w:color="000000"/>
                          <w:bottom w:val="nil"/>
                          <w:right w:val="nil"/>
                        </w:tcBorders>
                      </w:tcPr>
                      <w:p w:rsidR="00321DB4" w:rsidRDefault="00321DB4"/>
                    </w:tc>
                    <w:tc>
                      <w:tcPr>
                        <w:tcW w:w="945" w:type="dxa"/>
                        <w:tcBorders>
                          <w:top w:val="nil"/>
                          <w:left w:val="nil"/>
                          <w:bottom w:val="nil"/>
                          <w:right w:val="nil"/>
                        </w:tcBorders>
                      </w:tcPr>
                      <w:p w:rsidR="00321DB4" w:rsidRDefault="00321DB4">
                        <w:pPr>
                          <w:pStyle w:val="TableParagraph"/>
                          <w:spacing w:before="9"/>
                          <w:rPr>
                            <w:rFonts w:ascii="Times New Roman" w:eastAsia="Times New Roman" w:hAnsi="Times New Roman" w:cs="Times New Roman"/>
                            <w:sz w:val="17"/>
                            <w:szCs w:val="17"/>
                          </w:rPr>
                        </w:pPr>
                      </w:p>
                      <w:p w:rsidR="00321DB4" w:rsidRDefault="00E024F8">
                        <w:pPr>
                          <w:pStyle w:val="TableParagraph"/>
                          <w:ind w:right="29"/>
                          <w:jc w:val="right"/>
                          <w:rPr>
                            <w:rFonts w:ascii="Arial" w:eastAsia="Arial" w:hAnsi="Arial" w:cs="Arial"/>
                            <w:sz w:val="15"/>
                            <w:szCs w:val="15"/>
                          </w:rPr>
                        </w:pPr>
                        <w:r>
                          <w:rPr>
                            <w:rFonts w:ascii="Arial"/>
                            <w:color w:val="2B2B2B"/>
                            <w:sz w:val="15"/>
                          </w:rPr>
                          <w:t>18.605,73</w:t>
                        </w:r>
                      </w:p>
                    </w:tc>
                    <w:tc>
                      <w:tcPr>
                        <w:tcW w:w="1217"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7"/>
                            <w:szCs w:val="17"/>
                          </w:rPr>
                        </w:pPr>
                      </w:p>
                      <w:p w:rsidR="00321DB4" w:rsidRDefault="00E024F8">
                        <w:pPr>
                          <w:pStyle w:val="TableParagraph"/>
                          <w:ind w:right="56"/>
                          <w:jc w:val="right"/>
                          <w:rPr>
                            <w:rFonts w:ascii="Arial" w:eastAsia="Arial" w:hAnsi="Arial" w:cs="Arial"/>
                            <w:sz w:val="15"/>
                            <w:szCs w:val="15"/>
                          </w:rPr>
                        </w:pPr>
                        <w:r>
                          <w:rPr>
                            <w:rFonts w:ascii="Arial"/>
                            <w:color w:val="2B2B2B"/>
                            <w:sz w:val="15"/>
                          </w:rPr>
                          <w:t>23.530,52</w:t>
                        </w:r>
                      </w:p>
                    </w:tc>
                    <w:tc>
                      <w:tcPr>
                        <w:tcW w:w="2395"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7"/>
                            <w:szCs w:val="17"/>
                          </w:rPr>
                        </w:pPr>
                      </w:p>
                      <w:p w:rsidR="00321DB4" w:rsidRDefault="00E024F8">
                        <w:pPr>
                          <w:pStyle w:val="TableParagraph"/>
                          <w:ind w:left="422"/>
                          <w:rPr>
                            <w:rFonts w:ascii="Arial" w:eastAsia="Arial" w:hAnsi="Arial" w:cs="Arial"/>
                            <w:sz w:val="15"/>
                            <w:szCs w:val="15"/>
                          </w:rPr>
                        </w:pPr>
                        <w:r>
                          <w:rPr>
                            <w:rFonts w:ascii="Arial"/>
                            <w:color w:val="2B2B2B"/>
                            <w:w w:val="105"/>
                            <w:sz w:val="15"/>
                          </w:rPr>
                          <w:t>22.608,31</w:t>
                        </w:r>
                      </w:p>
                    </w:tc>
                    <w:tc>
                      <w:tcPr>
                        <w:tcW w:w="1216"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6"/>
                            <w:szCs w:val="16"/>
                          </w:rPr>
                        </w:pPr>
                      </w:p>
                      <w:p w:rsidR="00321DB4" w:rsidRDefault="00E024F8">
                        <w:pPr>
                          <w:pStyle w:val="TableParagraph"/>
                          <w:ind w:right="76"/>
                          <w:jc w:val="right"/>
                          <w:rPr>
                            <w:rFonts w:ascii="Arial" w:eastAsia="Arial" w:hAnsi="Arial" w:cs="Arial"/>
                            <w:sz w:val="15"/>
                            <w:szCs w:val="15"/>
                          </w:rPr>
                        </w:pPr>
                        <w:r>
                          <w:rPr>
                            <w:rFonts w:ascii="Arial"/>
                            <w:color w:val="2B2B2B"/>
                            <w:sz w:val="15"/>
                          </w:rPr>
                          <w:t>22.608,31</w:t>
                        </w:r>
                      </w:p>
                    </w:tc>
                    <w:tc>
                      <w:tcPr>
                        <w:tcW w:w="1200" w:type="dxa"/>
                        <w:tcBorders>
                          <w:top w:val="nil"/>
                          <w:left w:val="nil"/>
                          <w:bottom w:val="nil"/>
                          <w:right w:val="single" w:sz="6" w:space="0" w:color="000000"/>
                        </w:tcBorders>
                      </w:tcPr>
                      <w:p w:rsidR="00321DB4" w:rsidRDefault="00321DB4">
                        <w:pPr>
                          <w:pStyle w:val="TableParagraph"/>
                          <w:spacing w:before="2"/>
                          <w:rPr>
                            <w:rFonts w:ascii="Times New Roman" w:eastAsia="Times New Roman" w:hAnsi="Times New Roman" w:cs="Times New Roman"/>
                            <w:sz w:val="16"/>
                            <w:szCs w:val="16"/>
                          </w:rPr>
                        </w:pPr>
                      </w:p>
                      <w:p w:rsidR="00321DB4" w:rsidRDefault="00E024F8">
                        <w:pPr>
                          <w:pStyle w:val="TableParagraph"/>
                          <w:ind w:right="72"/>
                          <w:jc w:val="right"/>
                          <w:rPr>
                            <w:rFonts w:ascii="Arial" w:eastAsia="Arial" w:hAnsi="Arial" w:cs="Arial"/>
                            <w:sz w:val="15"/>
                            <w:szCs w:val="15"/>
                          </w:rPr>
                        </w:pPr>
                        <w:r>
                          <w:rPr>
                            <w:rFonts w:ascii="Arial"/>
                            <w:color w:val="2B2B2B"/>
                            <w:sz w:val="15"/>
                          </w:rPr>
                          <w:t>922,21</w:t>
                        </w:r>
                      </w:p>
                    </w:tc>
                    <w:tc>
                      <w:tcPr>
                        <w:tcW w:w="1285" w:type="dxa"/>
                        <w:tcBorders>
                          <w:top w:val="nil"/>
                          <w:left w:val="single" w:sz="6" w:space="0" w:color="000000"/>
                          <w:bottom w:val="nil"/>
                          <w:right w:val="nil"/>
                        </w:tcBorders>
                      </w:tcPr>
                      <w:p w:rsidR="00321DB4" w:rsidRDefault="00321DB4">
                        <w:pPr>
                          <w:pStyle w:val="TableParagraph"/>
                          <w:spacing w:before="8"/>
                          <w:rPr>
                            <w:rFonts w:ascii="Times New Roman" w:eastAsia="Times New Roman" w:hAnsi="Times New Roman" w:cs="Times New Roman"/>
                            <w:sz w:val="15"/>
                            <w:szCs w:val="15"/>
                          </w:rPr>
                        </w:pPr>
                      </w:p>
                      <w:p w:rsidR="00321DB4" w:rsidRDefault="00E024F8">
                        <w:pPr>
                          <w:pStyle w:val="TableParagraph"/>
                          <w:ind w:right="73"/>
                          <w:jc w:val="right"/>
                          <w:rPr>
                            <w:rFonts w:ascii="Arial" w:eastAsia="Arial" w:hAnsi="Arial" w:cs="Arial"/>
                            <w:sz w:val="15"/>
                            <w:szCs w:val="15"/>
                          </w:rPr>
                        </w:pPr>
                        <w:r>
                          <w:rPr>
                            <w:rFonts w:ascii="Arial"/>
                            <w:color w:val="2B2B2B"/>
                            <w:sz w:val="15"/>
                          </w:rPr>
                          <w:t>-4.924,79</w:t>
                        </w:r>
                      </w:p>
                    </w:tc>
                  </w:tr>
                  <w:tr w:rsidR="00321DB4">
                    <w:trPr>
                      <w:trHeight w:hRule="exact" w:val="389"/>
                    </w:trPr>
                    <w:tc>
                      <w:tcPr>
                        <w:tcW w:w="798"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9"/>
                            <w:szCs w:val="19"/>
                          </w:rPr>
                        </w:pPr>
                      </w:p>
                      <w:p w:rsidR="00321DB4" w:rsidRDefault="00E024F8">
                        <w:pPr>
                          <w:pStyle w:val="TableParagraph"/>
                          <w:ind w:left="35"/>
                          <w:rPr>
                            <w:rFonts w:ascii="Arial" w:eastAsia="Arial" w:hAnsi="Arial" w:cs="Arial"/>
                            <w:sz w:val="15"/>
                            <w:szCs w:val="15"/>
                          </w:rPr>
                        </w:pPr>
                        <w:r>
                          <w:rPr>
                            <w:rFonts w:ascii="Arial"/>
                            <w:color w:val="2B2B2B"/>
                            <w:w w:val="105"/>
                            <w:sz w:val="15"/>
                          </w:rPr>
                          <w:t>17.000,00</w:t>
                        </w:r>
                      </w:p>
                    </w:tc>
                    <w:tc>
                      <w:tcPr>
                        <w:tcW w:w="1147" w:type="dxa"/>
                        <w:tcBorders>
                          <w:top w:val="nil"/>
                          <w:left w:val="nil"/>
                          <w:bottom w:val="nil"/>
                          <w:right w:val="single" w:sz="6" w:space="0" w:color="000000"/>
                        </w:tcBorders>
                      </w:tcPr>
                      <w:p w:rsidR="00321DB4" w:rsidRDefault="00321DB4">
                        <w:pPr>
                          <w:pStyle w:val="TableParagraph"/>
                          <w:spacing w:before="1"/>
                          <w:rPr>
                            <w:rFonts w:ascii="Times New Roman" w:eastAsia="Times New Roman" w:hAnsi="Times New Roman" w:cs="Times New Roman"/>
                            <w:sz w:val="19"/>
                            <w:szCs w:val="19"/>
                          </w:rPr>
                        </w:pPr>
                      </w:p>
                      <w:p w:rsidR="00321DB4" w:rsidRDefault="00E024F8">
                        <w:pPr>
                          <w:pStyle w:val="TableParagraph"/>
                          <w:ind w:right="-2"/>
                          <w:jc w:val="right"/>
                          <w:rPr>
                            <w:rFonts w:ascii="Arial" w:eastAsia="Arial" w:hAnsi="Arial" w:cs="Arial"/>
                            <w:sz w:val="15"/>
                            <w:szCs w:val="15"/>
                          </w:rPr>
                        </w:pPr>
                        <w:r>
                          <w:rPr>
                            <w:rFonts w:ascii="Arial"/>
                            <w:color w:val="2B2B2B"/>
                            <w:sz w:val="15"/>
                          </w:rPr>
                          <w:t>1.169,11</w:t>
                        </w:r>
                      </w:p>
                    </w:tc>
                    <w:tc>
                      <w:tcPr>
                        <w:tcW w:w="277" w:type="dxa"/>
                        <w:tcBorders>
                          <w:top w:val="nil"/>
                          <w:left w:val="single" w:sz="6" w:space="0" w:color="000000"/>
                          <w:bottom w:val="nil"/>
                          <w:right w:val="nil"/>
                        </w:tcBorders>
                      </w:tcPr>
                      <w:p w:rsidR="00321DB4" w:rsidRDefault="00321DB4"/>
                    </w:tc>
                    <w:tc>
                      <w:tcPr>
                        <w:tcW w:w="945" w:type="dxa"/>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8"/>
                            <w:szCs w:val="18"/>
                          </w:rPr>
                        </w:pPr>
                      </w:p>
                      <w:p w:rsidR="00321DB4" w:rsidRDefault="00E024F8">
                        <w:pPr>
                          <w:pStyle w:val="TableParagraph"/>
                          <w:ind w:right="18"/>
                          <w:jc w:val="right"/>
                          <w:rPr>
                            <w:rFonts w:ascii="Arial" w:eastAsia="Arial" w:hAnsi="Arial" w:cs="Arial"/>
                            <w:sz w:val="15"/>
                            <w:szCs w:val="15"/>
                          </w:rPr>
                        </w:pPr>
                        <w:r>
                          <w:rPr>
                            <w:rFonts w:ascii="Arial"/>
                            <w:color w:val="2B2B2B"/>
                            <w:w w:val="105"/>
                            <w:sz w:val="15"/>
                          </w:rPr>
                          <w:t>18.169,11</w:t>
                        </w:r>
                      </w:p>
                    </w:tc>
                    <w:tc>
                      <w:tcPr>
                        <w:tcW w:w="1217"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8"/>
                            <w:szCs w:val="18"/>
                          </w:rPr>
                        </w:pPr>
                      </w:p>
                      <w:p w:rsidR="00321DB4" w:rsidRDefault="00E024F8">
                        <w:pPr>
                          <w:pStyle w:val="TableParagraph"/>
                          <w:ind w:right="46"/>
                          <w:jc w:val="right"/>
                          <w:rPr>
                            <w:rFonts w:ascii="Arial" w:eastAsia="Arial" w:hAnsi="Arial" w:cs="Arial"/>
                            <w:sz w:val="15"/>
                            <w:szCs w:val="15"/>
                          </w:rPr>
                        </w:pPr>
                        <w:r>
                          <w:rPr>
                            <w:rFonts w:ascii="Arial"/>
                            <w:color w:val="2B2B2B"/>
                            <w:sz w:val="15"/>
                          </w:rPr>
                          <w:t>15.755,65</w:t>
                        </w:r>
                      </w:p>
                    </w:tc>
                    <w:tc>
                      <w:tcPr>
                        <w:tcW w:w="2395" w:type="dxa"/>
                        <w:tcBorders>
                          <w:top w:val="nil"/>
                          <w:left w:val="nil"/>
                          <w:bottom w:val="nil"/>
                          <w:right w:val="single" w:sz="8" w:space="0" w:color="000000"/>
                        </w:tcBorders>
                      </w:tcPr>
                      <w:p w:rsidR="00321DB4" w:rsidRDefault="00321DB4">
                        <w:pPr>
                          <w:pStyle w:val="TableParagraph"/>
                          <w:spacing w:before="3"/>
                          <w:rPr>
                            <w:rFonts w:ascii="Times New Roman" w:eastAsia="Times New Roman" w:hAnsi="Times New Roman" w:cs="Times New Roman"/>
                            <w:sz w:val="18"/>
                            <w:szCs w:val="18"/>
                          </w:rPr>
                        </w:pPr>
                      </w:p>
                      <w:p w:rsidR="00321DB4" w:rsidRDefault="00E024F8">
                        <w:pPr>
                          <w:pStyle w:val="TableParagraph"/>
                          <w:ind w:left="431"/>
                          <w:rPr>
                            <w:rFonts w:ascii="Arial" w:eastAsia="Arial" w:hAnsi="Arial" w:cs="Arial"/>
                            <w:sz w:val="15"/>
                            <w:szCs w:val="15"/>
                          </w:rPr>
                        </w:pPr>
                        <w:r>
                          <w:rPr>
                            <w:rFonts w:ascii="Arial"/>
                            <w:color w:val="2B2B2B"/>
                            <w:w w:val="105"/>
                            <w:sz w:val="15"/>
                          </w:rPr>
                          <w:t>14.650,76</w:t>
                        </w:r>
                      </w:p>
                    </w:tc>
                    <w:tc>
                      <w:tcPr>
                        <w:tcW w:w="1216" w:type="dxa"/>
                        <w:tcBorders>
                          <w:top w:val="nil"/>
                          <w:left w:val="single" w:sz="8" w:space="0" w:color="000000"/>
                          <w:bottom w:val="nil"/>
                          <w:right w:val="nil"/>
                        </w:tcBorders>
                      </w:tcPr>
                      <w:p w:rsidR="00321DB4" w:rsidRDefault="00321DB4">
                        <w:pPr>
                          <w:pStyle w:val="TableParagraph"/>
                          <w:spacing w:before="5"/>
                          <w:rPr>
                            <w:rFonts w:ascii="Times New Roman" w:eastAsia="Times New Roman" w:hAnsi="Times New Roman" w:cs="Times New Roman"/>
                            <w:sz w:val="17"/>
                            <w:szCs w:val="17"/>
                          </w:rPr>
                        </w:pPr>
                      </w:p>
                      <w:p w:rsidR="00321DB4" w:rsidRDefault="00E024F8">
                        <w:pPr>
                          <w:pStyle w:val="TableParagraph"/>
                          <w:ind w:right="69"/>
                          <w:jc w:val="right"/>
                          <w:rPr>
                            <w:rFonts w:ascii="Arial" w:eastAsia="Arial" w:hAnsi="Arial" w:cs="Arial"/>
                            <w:sz w:val="15"/>
                            <w:szCs w:val="15"/>
                          </w:rPr>
                        </w:pPr>
                        <w:r>
                          <w:rPr>
                            <w:rFonts w:ascii="Arial"/>
                            <w:color w:val="2B2B2B"/>
                            <w:spacing w:val="-2"/>
                            <w:w w:val="105"/>
                            <w:sz w:val="15"/>
                          </w:rPr>
                          <w:t>14</w:t>
                        </w:r>
                        <w:r>
                          <w:rPr>
                            <w:rFonts w:ascii="Arial"/>
                            <w:color w:val="6E6E6E"/>
                            <w:spacing w:val="-2"/>
                            <w:w w:val="105"/>
                            <w:sz w:val="15"/>
                          </w:rPr>
                          <w:t>.</w:t>
                        </w:r>
                        <w:r>
                          <w:rPr>
                            <w:rFonts w:ascii="Arial"/>
                            <w:color w:val="2B2B2B"/>
                            <w:spacing w:val="-2"/>
                            <w:w w:val="105"/>
                            <w:sz w:val="15"/>
                          </w:rPr>
                          <w:t>650,76</w:t>
                        </w:r>
                      </w:p>
                    </w:tc>
                    <w:tc>
                      <w:tcPr>
                        <w:tcW w:w="1200" w:type="dxa"/>
                        <w:tcBorders>
                          <w:top w:val="nil"/>
                          <w:left w:val="nil"/>
                          <w:bottom w:val="nil"/>
                          <w:right w:val="single" w:sz="6" w:space="0" w:color="000000"/>
                        </w:tcBorders>
                      </w:tcPr>
                      <w:p w:rsidR="00321DB4" w:rsidRDefault="00321DB4">
                        <w:pPr>
                          <w:pStyle w:val="TableParagraph"/>
                          <w:rPr>
                            <w:rFonts w:ascii="Times New Roman" w:eastAsia="Times New Roman" w:hAnsi="Times New Roman" w:cs="Times New Roman"/>
                            <w:sz w:val="17"/>
                            <w:szCs w:val="17"/>
                          </w:rPr>
                        </w:pPr>
                      </w:p>
                      <w:p w:rsidR="00321DB4" w:rsidRDefault="00E024F8">
                        <w:pPr>
                          <w:pStyle w:val="TableParagraph"/>
                          <w:ind w:right="65"/>
                          <w:jc w:val="right"/>
                          <w:rPr>
                            <w:rFonts w:ascii="Arial" w:eastAsia="Arial" w:hAnsi="Arial" w:cs="Arial"/>
                            <w:sz w:val="15"/>
                            <w:szCs w:val="15"/>
                          </w:rPr>
                        </w:pPr>
                        <w:r>
                          <w:rPr>
                            <w:rFonts w:ascii="Arial"/>
                            <w:color w:val="2B2B2B"/>
                            <w:sz w:val="15"/>
                          </w:rPr>
                          <w:t>1.104,89</w:t>
                        </w:r>
                      </w:p>
                    </w:tc>
                    <w:tc>
                      <w:tcPr>
                        <w:tcW w:w="1285" w:type="dxa"/>
                        <w:tcBorders>
                          <w:top w:val="nil"/>
                          <w:left w:val="single" w:sz="6" w:space="0" w:color="000000"/>
                          <w:bottom w:val="nil"/>
                          <w:right w:val="nil"/>
                        </w:tcBorders>
                      </w:tcPr>
                      <w:p w:rsidR="00321DB4" w:rsidRDefault="00321DB4">
                        <w:pPr>
                          <w:pStyle w:val="TableParagraph"/>
                          <w:spacing w:before="7"/>
                          <w:rPr>
                            <w:rFonts w:ascii="Times New Roman" w:eastAsia="Times New Roman" w:hAnsi="Times New Roman" w:cs="Times New Roman"/>
                            <w:sz w:val="16"/>
                            <w:szCs w:val="16"/>
                          </w:rPr>
                        </w:pPr>
                      </w:p>
                      <w:p w:rsidR="00321DB4" w:rsidRDefault="00E024F8">
                        <w:pPr>
                          <w:pStyle w:val="TableParagraph"/>
                          <w:ind w:right="72"/>
                          <w:jc w:val="right"/>
                          <w:rPr>
                            <w:rFonts w:ascii="Arial" w:eastAsia="Arial" w:hAnsi="Arial" w:cs="Arial"/>
                            <w:sz w:val="15"/>
                            <w:szCs w:val="15"/>
                          </w:rPr>
                        </w:pPr>
                        <w:r>
                          <w:rPr>
                            <w:rFonts w:ascii="Arial"/>
                            <w:color w:val="2B2B2B"/>
                            <w:sz w:val="15"/>
                          </w:rPr>
                          <w:t>2.413,46</w:t>
                        </w:r>
                      </w:p>
                    </w:tc>
                  </w:tr>
                  <w:tr w:rsidR="00321DB4">
                    <w:trPr>
                      <w:trHeight w:hRule="exact" w:val="205"/>
                    </w:trPr>
                    <w:tc>
                      <w:tcPr>
                        <w:tcW w:w="798" w:type="dxa"/>
                        <w:tcBorders>
                          <w:top w:val="nil"/>
                          <w:left w:val="nil"/>
                          <w:bottom w:val="nil"/>
                          <w:right w:val="nil"/>
                        </w:tcBorders>
                      </w:tcPr>
                      <w:p w:rsidR="00321DB4" w:rsidRDefault="00321DB4"/>
                    </w:tc>
                    <w:tc>
                      <w:tcPr>
                        <w:tcW w:w="1147" w:type="dxa"/>
                        <w:tcBorders>
                          <w:top w:val="nil"/>
                          <w:left w:val="nil"/>
                          <w:bottom w:val="nil"/>
                          <w:right w:val="nil"/>
                        </w:tcBorders>
                      </w:tcPr>
                      <w:p w:rsidR="00321DB4" w:rsidRDefault="00321DB4"/>
                    </w:tc>
                    <w:tc>
                      <w:tcPr>
                        <w:tcW w:w="277"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1217" w:type="dxa"/>
                        <w:tcBorders>
                          <w:top w:val="nil"/>
                          <w:left w:val="nil"/>
                          <w:bottom w:val="nil"/>
                          <w:right w:val="nil"/>
                        </w:tcBorders>
                      </w:tcPr>
                      <w:p w:rsidR="00321DB4" w:rsidRDefault="00321DB4"/>
                    </w:tc>
                    <w:tc>
                      <w:tcPr>
                        <w:tcW w:w="2395" w:type="dxa"/>
                        <w:tcBorders>
                          <w:top w:val="nil"/>
                          <w:left w:val="nil"/>
                          <w:bottom w:val="nil"/>
                          <w:right w:val="single" w:sz="8" w:space="0" w:color="000000"/>
                        </w:tcBorders>
                      </w:tcPr>
                      <w:p w:rsidR="00321DB4" w:rsidRDefault="00321DB4"/>
                    </w:tc>
                    <w:tc>
                      <w:tcPr>
                        <w:tcW w:w="1216" w:type="dxa"/>
                        <w:tcBorders>
                          <w:top w:val="nil"/>
                          <w:left w:val="single" w:sz="8" w:space="0" w:color="000000"/>
                          <w:bottom w:val="nil"/>
                          <w:right w:val="nil"/>
                        </w:tcBorders>
                      </w:tcPr>
                      <w:p w:rsidR="00321DB4" w:rsidRDefault="00321DB4"/>
                    </w:tc>
                    <w:tc>
                      <w:tcPr>
                        <w:tcW w:w="1200" w:type="dxa"/>
                        <w:tcBorders>
                          <w:top w:val="nil"/>
                          <w:left w:val="nil"/>
                          <w:bottom w:val="nil"/>
                          <w:right w:val="single" w:sz="6" w:space="0" w:color="000000"/>
                        </w:tcBorders>
                      </w:tcPr>
                      <w:p w:rsidR="00321DB4" w:rsidRDefault="00321DB4"/>
                    </w:tc>
                    <w:tc>
                      <w:tcPr>
                        <w:tcW w:w="1285" w:type="dxa"/>
                        <w:tcBorders>
                          <w:top w:val="nil"/>
                          <w:left w:val="single" w:sz="6" w:space="0" w:color="000000"/>
                          <w:bottom w:val="nil"/>
                          <w:right w:val="nil"/>
                        </w:tcBorders>
                      </w:tcPr>
                      <w:p w:rsidR="00321DB4" w:rsidRDefault="00321DB4"/>
                    </w:tc>
                  </w:tr>
                  <w:tr w:rsidR="00321DB4">
                    <w:trPr>
                      <w:trHeight w:hRule="exact" w:val="285"/>
                    </w:trPr>
                    <w:tc>
                      <w:tcPr>
                        <w:tcW w:w="798" w:type="dxa"/>
                        <w:tcBorders>
                          <w:top w:val="nil"/>
                          <w:left w:val="nil"/>
                          <w:bottom w:val="nil"/>
                          <w:right w:val="nil"/>
                        </w:tcBorders>
                      </w:tcPr>
                      <w:p w:rsidR="00321DB4" w:rsidRDefault="00E024F8">
                        <w:pPr>
                          <w:pStyle w:val="TableParagraph"/>
                          <w:spacing w:before="14"/>
                          <w:ind w:left="121"/>
                          <w:rPr>
                            <w:rFonts w:ascii="Arial" w:eastAsia="Arial" w:hAnsi="Arial" w:cs="Arial"/>
                            <w:sz w:val="15"/>
                            <w:szCs w:val="15"/>
                          </w:rPr>
                        </w:pPr>
                        <w:r>
                          <w:rPr>
                            <w:rFonts w:ascii="Arial"/>
                            <w:color w:val="2B2B2B"/>
                            <w:w w:val="110"/>
                            <w:sz w:val="15"/>
                          </w:rPr>
                          <w:t>1.500</w:t>
                        </w:r>
                        <w:r>
                          <w:rPr>
                            <w:rFonts w:ascii="Arial"/>
                            <w:color w:val="6E6E6E"/>
                            <w:w w:val="110"/>
                            <w:sz w:val="15"/>
                          </w:rPr>
                          <w:t>,</w:t>
                        </w:r>
                        <w:r>
                          <w:rPr>
                            <w:rFonts w:ascii="Arial"/>
                            <w:color w:val="2B2B2B"/>
                            <w:w w:val="110"/>
                            <w:sz w:val="15"/>
                          </w:rPr>
                          <w:t>00</w:t>
                        </w:r>
                      </w:p>
                    </w:tc>
                    <w:tc>
                      <w:tcPr>
                        <w:tcW w:w="1147" w:type="dxa"/>
                        <w:tcBorders>
                          <w:top w:val="nil"/>
                          <w:left w:val="nil"/>
                          <w:bottom w:val="nil"/>
                          <w:right w:val="nil"/>
                        </w:tcBorders>
                      </w:tcPr>
                      <w:p w:rsidR="00321DB4" w:rsidRDefault="00321DB4"/>
                    </w:tc>
                    <w:tc>
                      <w:tcPr>
                        <w:tcW w:w="277"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E024F8">
                        <w:pPr>
                          <w:pStyle w:val="TableParagraph"/>
                          <w:spacing w:before="9"/>
                          <w:ind w:right="25"/>
                          <w:jc w:val="right"/>
                          <w:rPr>
                            <w:rFonts w:ascii="Arial" w:eastAsia="Arial" w:hAnsi="Arial" w:cs="Arial"/>
                            <w:sz w:val="15"/>
                            <w:szCs w:val="15"/>
                          </w:rPr>
                        </w:pPr>
                        <w:r>
                          <w:rPr>
                            <w:rFonts w:ascii="Arial"/>
                            <w:color w:val="2B2B2B"/>
                            <w:w w:val="105"/>
                            <w:sz w:val="15"/>
                          </w:rPr>
                          <w:t>1.500,00</w:t>
                        </w:r>
                      </w:p>
                    </w:tc>
                    <w:tc>
                      <w:tcPr>
                        <w:tcW w:w="1217" w:type="dxa"/>
                        <w:tcBorders>
                          <w:top w:val="nil"/>
                          <w:left w:val="nil"/>
                          <w:bottom w:val="nil"/>
                          <w:right w:val="nil"/>
                        </w:tcBorders>
                      </w:tcPr>
                      <w:p w:rsidR="00321DB4" w:rsidRDefault="00E024F8">
                        <w:pPr>
                          <w:pStyle w:val="TableParagraph"/>
                          <w:spacing w:before="5"/>
                          <w:ind w:right="47"/>
                          <w:jc w:val="right"/>
                          <w:rPr>
                            <w:rFonts w:ascii="Arial" w:eastAsia="Arial" w:hAnsi="Arial" w:cs="Arial"/>
                            <w:sz w:val="15"/>
                            <w:szCs w:val="15"/>
                          </w:rPr>
                        </w:pPr>
                        <w:r>
                          <w:rPr>
                            <w:rFonts w:ascii="Arial"/>
                            <w:color w:val="2B2B2B"/>
                            <w:sz w:val="15"/>
                          </w:rPr>
                          <w:t>1.690,45</w:t>
                        </w:r>
                      </w:p>
                    </w:tc>
                    <w:tc>
                      <w:tcPr>
                        <w:tcW w:w="2395" w:type="dxa"/>
                        <w:tcBorders>
                          <w:top w:val="nil"/>
                          <w:left w:val="nil"/>
                          <w:bottom w:val="nil"/>
                          <w:right w:val="single" w:sz="8" w:space="0" w:color="000000"/>
                        </w:tcBorders>
                      </w:tcPr>
                      <w:p w:rsidR="00321DB4" w:rsidRDefault="00E024F8">
                        <w:pPr>
                          <w:pStyle w:val="TableParagraph"/>
                          <w:ind w:left="523"/>
                          <w:rPr>
                            <w:rFonts w:ascii="Arial" w:eastAsia="Arial" w:hAnsi="Arial" w:cs="Arial"/>
                            <w:sz w:val="15"/>
                            <w:szCs w:val="15"/>
                          </w:rPr>
                        </w:pPr>
                        <w:r>
                          <w:rPr>
                            <w:rFonts w:ascii="Arial"/>
                            <w:color w:val="2B2B2B"/>
                            <w:w w:val="105"/>
                            <w:sz w:val="15"/>
                          </w:rPr>
                          <w:t>1.690,45</w:t>
                        </w:r>
                      </w:p>
                    </w:tc>
                    <w:tc>
                      <w:tcPr>
                        <w:tcW w:w="1216" w:type="dxa"/>
                        <w:tcBorders>
                          <w:top w:val="nil"/>
                          <w:left w:val="single" w:sz="8" w:space="0" w:color="000000"/>
                          <w:bottom w:val="nil"/>
                          <w:right w:val="nil"/>
                        </w:tcBorders>
                      </w:tcPr>
                      <w:p w:rsidR="00321DB4" w:rsidRDefault="00E024F8">
                        <w:pPr>
                          <w:pStyle w:val="TableParagraph"/>
                          <w:spacing w:line="168" w:lineRule="exact"/>
                          <w:ind w:right="62"/>
                          <w:jc w:val="right"/>
                          <w:rPr>
                            <w:rFonts w:ascii="Arial" w:eastAsia="Arial" w:hAnsi="Arial" w:cs="Arial"/>
                            <w:sz w:val="15"/>
                            <w:szCs w:val="15"/>
                          </w:rPr>
                        </w:pPr>
                        <w:r>
                          <w:rPr>
                            <w:rFonts w:ascii="Arial"/>
                            <w:color w:val="2B2B2B"/>
                            <w:w w:val="105"/>
                            <w:sz w:val="15"/>
                          </w:rPr>
                          <w:t>1.690,45</w:t>
                        </w:r>
                      </w:p>
                    </w:tc>
                    <w:tc>
                      <w:tcPr>
                        <w:tcW w:w="1200" w:type="dxa"/>
                        <w:tcBorders>
                          <w:top w:val="nil"/>
                          <w:left w:val="nil"/>
                          <w:bottom w:val="nil"/>
                          <w:right w:val="single" w:sz="6" w:space="0" w:color="000000"/>
                        </w:tcBorders>
                      </w:tcPr>
                      <w:p w:rsidR="00321DB4" w:rsidRDefault="00321DB4"/>
                    </w:tc>
                    <w:tc>
                      <w:tcPr>
                        <w:tcW w:w="1285" w:type="dxa"/>
                        <w:tcBorders>
                          <w:top w:val="nil"/>
                          <w:left w:val="single" w:sz="6" w:space="0" w:color="000000"/>
                          <w:bottom w:val="nil"/>
                          <w:right w:val="nil"/>
                        </w:tcBorders>
                      </w:tcPr>
                      <w:p w:rsidR="00321DB4" w:rsidRDefault="00E024F8">
                        <w:pPr>
                          <w:pStyle w:val="TableParagraph"/>
                          <w:spacing w:line="153" w:lineRule="exact"/>
                          <w:ind w:right="68"/>
                          <w:jc w:val="right"/>
                          <w:rPr>
                            <w:rFonts w:ascii="Arial" w:eastAsia="Arial" w:hAnsi="Arial" w:cs="Arial"/>
                            <w:sz w:val="15"/>
                            <w:szCs w:val="15"/>
                          </w:rPr>
                        </w:pPr>
                        <w:r>
                          <w:rPr>
                            <w:rFonts w:ascii="Arial"/>
                            <w:color w:val="2B2B2B"/>
                            <w:sz w:val="15"/>
                          </w:rPr>
                          <w:t>-190,45</w:t>
                        </w:r>
                      </w:p>
                    </w:tc>
                  </w:tr>
                  <w:tr w:rsidR="00321DB4">
                    <w:trPr>
                      <w:trHeight w:hRule="exact" w:val="55"/>
                    </w:trPr>
                    <w:tc>
                      <w:tcPr>
                        <w:tcW w:w="798" w:type="dxa"/>
                        <w:tcBorders>
                          <w:top w:val="nil"/>
                          <w:left w:val="nil"/>
                          <w:bottom w:val="nil"/>
                          <w:right w:val="nil"/>
                        </w:tcBorders>
                      </w:tcPr>
                      <w:p w:rsidR="00321DB4" w:rsidRDefault="00321DB4"/>
                    </w:tc>
                    <w:tc>
                      <w:tcPr>
                        <w:tcW w:w="1147" w:type="dxa"/>
                        <w:tcBorders>
                          <w:top w:val="nil"/>
                          <w:left w:val="nil"/>
                          <w:bottom w:val="nil"/>
                          <w:right w:val="nil"/>
                        </w:tcBorders>
                      </w:tcPr>
                      <w:p w:rsidR="00321DB4" w:rsidRDefault="00321DB4"/>
                    </w:tc>
                    <w:tc>
                      <w:tcPr>
                        <w:tcW w:w="277" w:type="dxa"/>
                        <w:tcBorders>
                          <w:top w:val="nil"/>
                          <w:left w:val="nil"/>
                          <w:bottom w:val="nil"/>
                          <w:right w:val="nil"/>
                        </w:tcBorders>
                      </w:tcPr>
                      <w:p w:rsidR="00321DB4" w:rsidRDefault="00321DB4"/>
                    </w:tc>
                    <w:tc>
                      <w:tcPr>
                        <w:tcW w:w="945" w:type="dxa"/>
                        <w:tcBorders>
                          <w:top w:val="nil"/>
                          <w:left w:val="nil"/>
                          <w:bottom w:val="nil"/>
                          <w:right w:val="nil"/>
                        </w:tcBorders>
                      </w:tcPr>
                      <w:p w:rsidR="00321DB4" w:rsidRDefault="00321DB4"/>
                    </w:tc>
                    <w:tc>
                      <w:tcPr>
                        <w:tcW w:w="1217" w:type="dxa"/>
                        <w:tcBorders>
                          <w:top w:val="nil"/>
                          <w:left w:val="nil"/>
                          <w:bottom w:val="nil"/>
                          <w:right w:val="nil"/>
                        </w:tcBorders>
                      </w:tcPr>
                      <w:p w:rsidR="00321DB4" w:rsidRDefault="00321DB4"/>
                    </w:tc>
                    <w:tc>
                      <w:tcPr>
                        <w:tcW w:w="2395" w:type="dxa"/>
                        <w:tcBorders>
                          <w:top w:val="nil"/>
                          <w:left w:val="nil"/>
                          <w:bottom w:val="nil"/>
                          <w:right w:val="nil"/>
                        </w:tcBorders>
                      </w:tcPr>
                      <w:p w:rsidR="00321DB4" w:rsidRDefault="00321DB4"/>
                    </w:tc>
                    <w:tc>
                      <w:tcPr>
                        <w:tcW w:w="1216" w:type="dxa"/>
                        <w:tcBorders>
                          <w:top w:val="nil"/>
                          <w:left w:val="nil"/>
                          <w:bottom w:val="nil"/>
                          <w:right w:val="nil"/>
                        </w:tcBorders>
                      </w:tcPr>
                      <w:p w:rsidR="00321DB4" w:rsidRDefault="00321DB4"/>
                    </w:tc>
                    <w:tc>
                      <w:tcPr>
                        <w:tcW w:w="1200" w:type="dxa"/>
                        <w:tcBorders>
                          <w:top w:val="nil"/>
                          <w:left w:val="nil"/>
                          <w:bottom w:val="nil"/>
                          <w:right w:val="single" w:sz="6" w:space="0" w:color="000000"/>
                        </w:tcBorders>
                      </w:tcPr>
                      <w:p w:rsidR="00321DB4" w:rsidRDefault="00321DB4"/>
                    </w:tc>
                    <w:tc>
                      <w:tcPr>
                        <w:tcW w:w="1285" w:type="dxa"/>
                        <w:tcBorders>
                          <w:top w:val="nil"/>
                          <w:left w:val="single" w:sz="6" w:space="0" w:color="000000"/>
                          <w:bottom w:val="nil"/>
                          <w:right w:val="nil"/>
                        </w:tcBorders>
                      </w:tcPr>
                      <w:p w:rsidR="00321DB4" w:rsidRDefault="00321DB4"/>
                    </w:tc>
                  </w:tr>
                  <w:tr w:rsidR="00321DB4">
                    <w:trPr>
                      <w:trHeight w:hRule="exact" w:val="80"/>
                    </w:trPr>
                    <w:tc>
                      <w:tcPr>
                        <w:tcW w:w="798" w:type="dxa"/>
                        <w:tcBorders>
                          <w:top w:val="nil"/>
                          <w:left w:val="nil"/>
                          <w:bottom w:val="nil"/>
                          <w:right w:val="nil"/>
                        </w:tcBorders>
                      </w:tcPr>
                      <w:p w:rsidR="00321DB4" w:rsidRDefault="00321DB4"/>
                    </w:tc>
                    <w:tc>
                      <w:tcPr>
                        <w:tcW w:w="1147" w:type="dxa"/>
                        <w:tcBorders>
                          <w:top w:val="nil"/>
                          <w:left w:val="nil"/>
                          <w:bottom w:val="nil"/>
                          <w:right w:val="nil"/>
                        </w:tcBorders>
                      </w:tcPr>
                      <w:p w:rsidR="00321DB4" w:rsidRDefault="00321DB4"/>
                    </w:tc>
                    <w:tc>
                      <w:tcPr>
                        <w:tcW w:w="277" w:type="dxa"/>
                        <w:tcBorders>
                          <w:top w:val="nil"/>
                          <w:left w:val="nil"/>
                          <w:bottom w:val="nil"/>
                          <w:right w:val="nil"/>
                        </w:tcBorders>
                      </w:tcPr>
                      <w:p w:rsidR="00321DB4" w:rsidRDefault="00E024F8">
                        <w:pPr>
                          <w:pStyle w:val="TableParagraph"/>
                          <w:spacing w:line="82" w:lineRule="exact"/>
                          <w:ind w:left="24"/>
                          <w:rPr>
                            <w:rFonts w:ascii="Arial" w:eastAsia="Arial" w:hAnsi="Arial" w:cs="Arial"/>
                            <w:sz w:val="8"/>
                            <w:szCs w:val="8"/>
                          </w:rPr>
                        </w:pPr>
                        <w:r>
                          <w:rPr>
                            <w:rFonts w:ascii="Arial"/>
                            <w:color w:val="C3C3C3"/>
                            <w:sz w:val="8"/>
                          </w:rPr>
                          <w:t>1</w:t>
                        </w:r>
                      </w:p>
                    </w:tc>
                    <w:tc>
                      <w:tcPr>
                        <w:tcW w:w="945" w:type="dxa"/>
                        <w:tcBorders>
                          <w:top w:val="nil"/>
                          <w:left w:val="nil"/>
                          <w:bottom w:val="nil"/>
                          <w:right w:val="nil"/>
                        </w:tcBorders>
                      </w:tcPr>
                      <w:p w:rsidR="00321DB4" w:rsidRDefault="00321DB4"/>
                    </w:tc>
                    <w:tc>
                      <w:tcPr>
                        <w:tcW w:w="1217" w:type="dxa"/>
                        <w:tcBorders>
                          <w:top w:val="nil"/>
                          <w:left w:val="nil"/>
                          <w:bottom w:val="nil"/>
                          <w:right w:val="nil"/>
                        </w:tcBorders>
                      </w:tcPr>
                      <w:p w:rsidR="00321DB4" w:rsidRDefault="00321DB4"/>
                    </w:tc>
                    <w:tc>
                      <w:tcPr>
                        <w:tcW w:w="2395" w:type="dxa"/>
                        <w:tcBorders>
                          <w:top w:val="nil"/>
                          <w:left w:val="nil"/>
                          <w:bottom w:val="nil"/>
                          <w:right w:val="nil"/>
                        </w:tcBorders>
                      </w:tcPr>
                      <w:p w:rsidR="00321DB4" w:rsidRDefault="00321DB4"/>
                    </w:tc>
                    <w:tc>
                      <w:tcPr>
                        <w:tcW w:w="1216" w:type="dxa"/>
                        <w:tcBorders>
                          <w:top w:val="nil"/>
                          <w:left w:val="nil"/>
                          <w:bottom w:val="nil"/>
                          <w:right w:val="nil"/>
                        </w:tcBorders>
                      </w:tcPr>
                      <w:p w:rsidR="00321DB4" w:rsidRDefault="00321DB4"/>
                    </w:tc>
                    <w:tc>
                      <w:tcPr>
                        <w:tcW w:w="1200" w:type="dxa"/>
                        <w:tcBorders>
                          <w:top w:val="nil"/>
                          <w:left w:val="nil"/>
                          <w:bottom w:val="nil"/>
                          <w:right w:val="single" w:sz="6" w:space="0" w:color="000000"/>
                        </w:tcBorders>
                      </w:tcPr>
                      <w:p w:rsidR="00321DB4" w:rsidRDefault="00321DB4"/>
                    </w:tc>
                    <w:tc>
                      <w:tcPr>
                        <w:tcW w:w="1285" w:type="dxa"/>
                        <w:tcBorders>
                          <w:top w:val="nil"/>
                          <w:left w:val="single" w:sz="6" w:space="0" w:color="000000"/>
                          <w:bottom w:val="nil"/>
                          <w:right w:val="nil"/>
                        </w:tcBorders>
                      </w:tcPr>
                      <w:p w:rsidR="00321DB4" w:rsidRDefault="00321DB4"/>
                    </w:tc>
                  </w:tr>
                </w:tbl>
                <w:p w:rsidR="00321DB4" w:rsidRDefault="00321DB4"/>
              </w:txbxContent>
            </v:textbox>
            <w10:wrap anchorx="page"/>
          </v:shape>
        </w:pict>
      </w:r>
      <w:r>
        <w:pict>
          <v:shape id="_x0000_s2202" type="#_x0000_t202" style="position:absolute;left:0;text-align:left;margin-left:69.35pt;margin-top:-32.95pt;width:169.7pt;height:140.3pt;z-index:7840;mso-position-horizontal-relative:page" filled="f" stroked="f">
            <v:textbox inset="0,0,0,0">
              <w:txbxContent>
                <w:tbl>
                  <w:tblPr>
                    <w:tblStyle w:val="TableNormal"/>
                    <w:tblW w:w="0" w:type="auto"/>
                    <w:tblLayout w:type="fixed"/>
                    <w:tblLook w:val="01E0" w:firstRow="1" w:lastRow="1" w:firstColumn="1" w:lastColumn="1" w:noHBand="0" w:noVBand="0"/>
                  </w:tblPr>
                  <w:tblGrid>
                    <w:gridCol w:w="559"/>
                    <w:gridCol w:w="598"/>
                    <w:gridCol w:w="2237"/>
                  </w:tblGrid>
                  <w:tr w:rsidR="00321DB4">
                    <w:trPr>
                      <w:trHeight w:hRule="exact" w:val="395"/>
                    </w:trPr>
                    <w:tc>
                      <w:tcPr>
                        <w:tcW w:w="559" w:type="dxa"/>
                        <w:tcBorders>
                          <w:top w:val="nil"/>
                          <w:left w:val="nil"/>
                          <w:bottom w:val="nil"/>
                          <w:right w:val="nil"/>
                        </w:tcBorders>
                      </w:tcPr>
                      <w:p w:rsidR="00321DB4" w:rsidRDefault="00E024F8">
                        <w:pPr>
                          <w:pStyle w:val="TableParagraph"/>
                          <w:spacing w:before="20"/>
                          <w:ind w:left="81"/>
                          <w:rPr>
                            <w:rFonts w:ascii="Arial" w:eastAsia="Arial" w:hAnsi="Arial" w:cs="Arial"/>
                            <w:sz w:val="15"/>
                            <w:szCs w:val="15"/>
                          </w:rPr>
                        </w:pPr>
                        <w:r>
                          <w:rPr>
                            <w:rFonts w:ascii="Arial"/>
                            <w:color w:val="2B2B2B"/>
                            <w:sz w:val="15"/>
                          </w:rPr>
                          <w:t>450</w:t>
                        </w:r>
                      </w:p>
                    </w:tc>
                    <w:tc>
                      <w:tcPr>
                        <w:tcW w:w="598" w:type="dxa"/>
                        <w:tcBorders>
                          <w:top w:val="nil"/>
                          <w:left w:val="nil"/>
                          <w:bottom w:val="nil"/>
                          <w:right w:val="nil"/>
                        </w:tcBorders>
                      </w:tcPr>
                      <w:p w:rsidR="00321DB4" w:rsidRDefault="00E024F8">
                        <w:pPr>
                          <w:pStyle w:val="TableParagraph"/>
                          <w:spacing w:before="15"/>
                          <w:ind w:left="55"/>
                          <w:rPr>
                            <w:rFonts w:ascii="Arial" w:eastAsia="Arial" w:hAnsi="Arial" w:cs="Arial"/>
                            <w:sz w:val="15"/>
                            <w:szCs w:val="15"/>
                          </w:rPr>
                        </w:pPr>
                        <w:r>
                          <w:rPr>
                            <w:rFonts w:ascii="Arial"/>
                            <w:color w:val="2B2B2B"/>
                            <w:sz w:val="15"/>
                          </w:rPr>
                          <w:t>16200</w:t>
                        </w:r>
                      </w:p>
                    </w:tc>
                    <w:tc>
                      <w:tcPr>
                        <w:tcW w:w="2237" w:type="dxa"/>
                        <w:tcBorders>
                          <w:top w:val="nil"/>
                          <w:left w:val="nil"/>
                          <w:bottom w:val="nil"/>
                          <w:right w:val="nil"/>
                        </w:tcBorders>
                      </w:tcPr>
                      <w:p w:rsidR="00321DB4" w:rsidRDefault="00E024F8">
                        <w:pPr>
                          <w:pStyle w:val="TableParagraph"/>
                          <w:spacing w:before="15" w:line="254" w:lineRule="auto"/>
                          <w:ind w:left="67" w:right="154" w:hanging="10"/>
                          <w:rPr>
                            <w:rFonts w:ascii="Arial" w:eastAsia="Arial" w:hAnsi="Arial" w:cs="Arial"/>
                            <w:sz w:val="15"/>
                            <w:szCs w:val="15"/>
                          </w:rPr>
                        </w:pPr>
                        <w:r>
                          <w:rPr>
                            <w:rFonts w:ascii="Arial"/>
                            <w:color w:val="2B2B2B"/>
                            <w:w w:val="105"/>
                            <w:sz w:val="15"/>
                          </w:rPr>
                          <w:t>Admon Geral Infraestructura Formac.y perfec.del</w:t>
                        </w:r>
                        <w:r>
                          <w:rPr>
                            <w:rFonts w:ascii="Arial"/>
                            <w:color w:val="2B2B2B"/>
                            <w:spacing w:val="32"/>
                            <w:w w:val="105"/>
                            <w:sz w:val="15"/>
                          </w:rPr>
                          <w:t xml:space="preserve"> </w:t>
                        </w:r>
                        <w:r>
                          <w:rPr>
                            <w:rFonts w:ascii="Arial"/>
                            <w:color w:val="2B2B2B"/>
                            <w:w w:val="105"/>
                            <w:sz w:val="15"/>
                          </w:rPr>
                          <w:t>perso</w:t>
                        </w:r>
                      </w:p>
                    </w:tc>
                  </w:tr>
                  <w:tr w:rsidR="00321DB4">
                    <w:trPr>
                      <w:trHeight w:hRule="exact" w:val="394"/>
                    </w:trPr>
                    <w:tc>
                      <w:tcPr>
                        <w:tcW w:w="559" w:type="dxa"/>
                        <w:tcBorders>
                          <w:top w:val="nil"/>
                          <w:left w:val="nil"/>
                          <w:bottom w:val="nil"/>
                          <w:right w:val="nil"/>
                        </w:tcBorders>
                      </w:tcPr>
                      <w:p w:rsidR="00321DB4" w:rsidRDefault="00E024F8">
                        <w:pPr>
                          <w:pStyle w:val="TableParagraph"/>
                          <w:spacing w:before="14"/>
                          <w:ind w:left="81"/>
                          <w:rPr>
                            <w:rFonts w:ascii="Arial" w:eastAsia="Arial" w:hAnsi="Arial" w:cs="Arial"/>
                            <w:sz w:val="15"/>
                            <w:szCs w:val="15"/>
                          </w:rPr>
                        </w:pPr>
                        <w:r>
                          <w:rPr>
                            <w:rFonts w:ascii="Arial"/>
                            <w:color w:val="2B2B2B"/>
                            <w:sz w:val="15"/>
                          </w:rPr>
                          <w:t>450</w:t>
                        </w:r>
                      </w:p>
                    </w:tc>
                    <w:tc>
                      <w:tcPr>
                        <w:tcW w:w="598" w:type="dxa"/>
                        <w:tcBorders>
                          <w:top w:val="nil"/>
                          <w:left w:val="nil"/>
                          <w:bottom w:val="nil"/>
                          <w:right w:val="nil"/>
                        </w:tcBorders>
                      </w:tcPr>
                      <w:p w:rsidR="00321DB4" w:rsidRDefault="00E024F8">
                        <w:pPr>
                          <w:pStyle w:val="TableParagraph"/>
                          <w:spacing w:before="14"/>
                          <w:ind w:left="35"/>
                          <w:rPr>
                            <w:rFonts w:ascii="Arial" w:eastAsia="Arial" w:hAnsi="Arial" w:cs="Arial"/>
                            <w:sz w:val="15"/>
                            <w:szCs w:val="15"/>
                          </w:rPr>
                        </w:pPr>
                        <w:r>
                          <w:rPr>
                            <w:rFonts w:ascii="Arial"/>
                            <w:color w:val="2B2B2B"/>
                            <w:sz w:val="15"/>
                          </w:rPr>
                          <w:t>20300</w:t>
                        </w:r>
                      </w:p>
                    </w:tc>
                    <w:tc>
                      <w:tcPr>
                        <w:tcW w:w="2237" w:type="dxa"/>
                        <w:tcBorders>
                          <w:top w:val="nil"/>
                          <w:left w:val="nil"/>
                          <w:bottom w:val="nil"/>
                          <w:right w:val="nil"/>
                        </w:tcBorders>
                      </w:tcPr>
                      <w:p w:rsidR="00321DB4" w:rsidRDefault="00E024F8">
                        <w:pPr>
                          <w:pStyle w:val="TableParagraph"/>
                          <w:spacing w:before="9" w:line="261" w:lineRule="auto"/>
                          <w:ind w:left="57" w:right="154"/>
                          <w:rPr>
                            <w:rFonts w:ascii="Arial" w:eastAsia="Arial" w:hAnsi="Arial" w:cs="Arial"/>
                            <w:sz w:val="15"/>
                            <w:szCs w:val="15"/>
                          </w:rPr>
                        </w:pPr>
                        <w:r>
                          <w:rPr>
                            <w:rFonts w:ascii="Arial"/>
                            <w:color w:val="2B2B2B"/>
                            <w:w w:val="105"/>
                            <w:sz w:val="15"/>
                          </w:rPr>
                          <w:t>Admon Geral Infraestructura Arrend.maq,  instalac.y</w:t>
                        </w:r>
                        <w:r>
                          <w:rPr>
                            <w:rFonts w:ascii="Arial"/>
                            <w:color w:val="2B2B2B"/>
                            <w:spacing w:val="2"/>
                            <w:w w:val="105"/>
                            <w:sz w:val="15"/>
                          </w:rPr>
                          <w:t xml:space="preserve"> </w:t>
                        </w:r>
                        <w:r>
                          <w:rPr>
                            <w:rFonts w:ascii="Arial"/>
                            <w:color w:val="2B2B2B"/>
                            <w:w w:val="105"/>
                            <w:sz w:val="15"/>
                          </w:rPr>
                          <w:t>ut</w:t>
                        </w:r>
                      </w:p>
                    </w:tc>
                  </w:tr>
                  <w:tr w:rsidR="00321DB4">
                    <w:trPr>
                      <w:trHeight w:hRule="exact" w:val="394"/>
                    </w:trPr>
                    <w:tc>
                      <w:tcPr>
                        <w:tcW w:w="559" w:type="dxa"/>
                        <w:tcBorders>
                          <w:top w:val="nil"/>
                          <w:left w:val="nil"/>
                          <w:bottom w:val="nil"/>
                          <w:right w:val="nil"/>
                        </w:tcBorders>
                      </w:tcPr>
                      <w:p w:rsidR="00321DB4" w:rsidRDefault="00E024F8">
                        <w:pPr>
                          <w:pStyle w:val="TableParagraph"/>
                          <w:spacing w:before="14"/>
                          <w:ind w:left="81"/>
                          <w:rPr>
                            <w:rFonts w:ascii="Arial" w:eastAsia="Arial" w:hAnsi="Arial" w:cs="Arial"/>
                            <w:sz w:val="15"/>
                            <w:szCs w:val="15"/>
                          </w:rPr>
                        </w:pPr>
                        <w:r>
                          <w:rPr>
                            <w:rFonts w:ascii="Arial"/>
                            <w:color w:val="2B2B2B"/>
                            <w:sz w:val="15"/>
                          </w:rPr>
                          <w:t>450</w:t>
                        </w:r>
                      </w:p>
                    </w:tc>
                    <w:tc>
                      <w:tcPr>
                        <w:tcW w:w="598" w:type="dxa"/>
                        <w:tcBorders>
                          <w:top w:val="nil"/>
                          <w:left w:val="nil"/>
                          <w:bottom w:val="nil"/>
                          <w:right w:val="nil"/>
                        </w:tcBorders>
                      </w:tcPr>
                      <w:p w:rsidR="00321DB4" w:rsidRDefault="00E024F8">
                        <w:pPr>
                          <w:pStyle w:val="TableParagraph"/>
                          <w:spacing w:before="14"/>
                          <w:ind w:left="35"/>
                          <w:rPr>
                            <w:rFonts w:ascii="Arial" w:eastAsia="Arial" w:hAnsi="Arial" w:cs="Arial"/>
                            <w:sz w:val="15"/>
                            <w:szCs w:val="15"/>
                          </w:rPr>
                        </w:pPr>
                        <w:r>
                          <w:rPr>
                            <w:rFonts w:ascii="Arial"/>
                            <w:color w:val="2B2B2B"/>
                            <w:sz w:val="15"/>
                          </w:rPr>
                          <w:t>21000</w:t>
                        </w:r>
                      </w:p>
                    </w:tc>
                    <w:tc>
                      <w:tcPr>
                        <w:tcW w:w="2237" w:type="dxa"/>
                        <w:tcBorders>
                          <w:top w:val="nil"/>
                          <w:left w:val="nil"/>
                          <w:bottom w:val="nil"/>
                          <w:right w:val="nil"/>
                        </w:tcBorders>
                      </w:tcPr>
                      <w:p w:rsidR="00321DB4" w:rsidRDefault="00E024F8">
                        <w:pPr>
                          <w:pStyle w:val="TableParagraph"/>
                          <w:spacing w:before="9" w:line="261" w:lineRule="auto"/>
                          <w:ind w:left="71" w:right="154" w:hanging="15"/>
                          <w:rPr>
                            <w:rFonts w:ascii="Arial" w:eastAsia="Arial" w:hAnsi="Arial" w:cs="Arial"/>
                            <w:sz w:val="15"/>
                            <w:szCs w:val="15"/>
                          </w:rPr>
                        </w:pPr>
                        <w:r>
                          <w:rPr>
                            <w:rFonts w:ascii="Arial"/>
                            <w:color w:val="2B2B2B"/>
                            <w:w w:val="105"/>
                            <w:sz w:val="15"/>
                          </w:rPr>
                          <w:t>Admon Geral Infraestructura lnfraestr.y bienes</w:t>
                        </w:r>
                        <w:r>
                          <w:rPr>
                            <w:rFonts w:ascii="Arial"/>
                            <w:color w:val="2B2B2B"/>
                            <w:spacing w:val="28"/>
                            <w:w w:val="105"/>
                            <w:sz w:val="15"/>
                          </w:rPr>
                          <w:t xml:space="preserve"> </w:t>
                        </w:r>
                        <w:r>
                          <w:rPr>
                            <w:rFonts w:ascii="Arial"/>
                            <w:color w:val="2B2B2B"/>
                            <w:w w:val="105"/>
                            <w:sz w:val="15"/>
                          </w:rPr>
                          <w:t>natura</w:t>
                        </w:r>
                      </w:p>
                    </w:tc>
                  </w:tr>
                  <w:tr w:rsidR="00321DB4">
                    <w:trPr>
                      <w:trHeight w:hRule="exact" w:val="391"/>
                    </w:trPr>
                    <w:tc>
                      <w:tcPr>
                        <w:tcW w:w="559" w:type="dxa"/>
                        <w:tcBorders>
                          <w:top w:val="nil"/>
                          <w:left w:val="nil"/>
                          <w:bottom w:val="nil"/>
                          <w:right w:val="nil"/>
                        </w:tcBorders>
                      </w:tcPr>
                      <w:p w:rsidR="00321DB4" w:rsidRDefault="00E024F8">
                        <w:pPr>
                          <w:pStyle w:val="TableParagraph"/>
                          <w:spacing w:before="14"/>
                          <w:ind w:left="81"/>
                          <w:rPr>
                            <w:rFonts w:ascii="Arial" w:eastAsia="Arial" w:hAnsi="Arial" w:cs="Arial"/>
                            <w:sz w:val="15"/>
                            <w:szCs w:val="15"/>
                          </w:rPr>
                        </w:pPr>
                        <w:r>
                          <w:rPr>
                            <w:rFonts w:ascii="Arial"/>
                            <w:color w:val="2B2B2B"/>
                            <w:sz w:val="15"/>
                          </w:rPr>
                          <w:t>450</w:t>
                        </w:r>
                      </w:p>
                    </w:tc>
                    <w:tc>
                      <w:tcPr>
                        <w:tcW w:w="598" w:type="dxa"/>
                        <w:tcBorders>
                          <w:top w:val="nil"/>
                          <w:left w:val="nil"/>
                          <w:bottom w:val="nil"/>
                          <w:right w:val="nil"/>
                        </w:tcBorders>
                      </w:tcPr>
                      <w:p w:rsidR="00321DB4" w:rsidRDefault="00E024F8">
                        <w:pPr>
                          <w:pStyle w:val="TableParagraph"/>
                          <w:spacing w:before="14"/>
                          <w:ind w:left="35"/>
                          <w:rPr>
                            <w:rFonts w:ascii="Arial" w:eastAsia="Arial" w:hAnsi="Arial" w:cs="Arial"/>
                            <w:sz w:val="15"/>
                            <w:szCs w:val="15"/>
                          </w:rPr>
                        </w:pPr>
                        <w:r>
                          <w:rPr>
                            <w:rFonts w:ascii="Arial"/>
                            <w:color w:val="2B2B2B"/>
                            <w:sz w:val="15"/>
                          </w:rPr>
                          <w:t>21300</w:t>
                        </w:r>
                      </w:p>
                    </w:tc>
                    <w:tc>
                      <w:tcPr>
                        <w:tcW w:w="2237" w:type="dxa"/>
                        <w:tcBorders>
                          <w:top w:val="nil"/>
                          <w:left w:val="nil"/>
                          <w:bottom w:val="nil"/>
                          <w:right w:val="nil"/>
                        </w:tcBorders>
                      </w:tcPr>
                      <w:p w:rsidR="00321DB4" w:rsidRDefault="00E024F8">
                        <w:pPr>
                          <w:pStyle w:val="TableParagraph"/>
                          <w:spacing w:before="9" w:line="261" w:lineRule="auto"/>
                          <w:ind w:left="62" w:right="154" w:hanging="5"/>
                          <w:rPr>
                            <w:rFonts w:ascii="Arial" w:eastAsia="Arial" w:hAnsi="Arial" w:cs="Arial"/>
                            <w:sz w:val="15"/>
                            <w:szCs w:val="15"/>
                          </w:rPr>
                        </w:pPr>
                        <w:r>
                          <w:rPr>
                            <w:rFonts w:ascii="Arial"/>
                            <w:color w:val="2B2B2B"/>
                            <w:w w:val="105"/>
                            <w:sz w:val="15"/>
                          </w:rPr>
                          <w:t>Admon Geral Infraestructura Maqu., instalac.y</w:t>
                        </w:r>
                        <w:r>
                          <w:rPr>
                            <w:rFonts w:ascii="Arial"/>
                            <w:color w:val="2B2B2B"/>
                            <w:spacing w:val="30"/>
                            <w:w w:val="105"/>
                            <w:sz w:val="15"/>
                          </w:rPr>
                          <w:t xml:space="preserve"> </w:t>
                        </w:r>
                        <w:r>
                          <w:rPr>
                            <w:rFonts w:ascii="Arial"/>
                            <w:color w:val="2B2B2B"/>
                            <w:w w:val="105"/>
                            <w:sz w:val="15"/>
                          </w:rPr>
                          <w:t>utillaj</w:t>
                        </w:r>
                      </w:p>
                    </w:tc>
                  </w:tr>
                  <w:tr w:rsidR="00321DB4">
                    <w:trPr>
                      <w:trHeight w:hRule="exact" w:val="389"/>
                    </w:trPr>
                    <w:tc>
                      <w:tcPr>
                        <w:tcW w:w="559" w:type="dxa"/>
                        <w:tcBorders>
                          <w:top w:val="nil"/>
                          <w:left w:val="nil"/>
                          <w:bottom w:val="nil"/>
                          <w:right w:val="nil"/>
                        </w:tcBorders>
                      </w:tcPr>
                      <w:p w:rsidR="00321DB4" w:rsidRDefault="00E024F8">
                        <w:pPr>
                          <w:pStyle w:val="TableParagraph"/>
                          <w:spacing w:before="16"/>
                          <w:ind w:left="76"/>
                          <w:rPr>
                            <w:rFonts w:ascii="Arial" w:eastAsia="Arial" w:hAnsi="Arial" w:cs="Arial"/>
                            <w:sz w:val="15"/>
                            <w:szCs w:val="15"/>
                          </w:rPr>
                        </w:pPr>
                        <w:r>
                          <w:rPr>
                            <w:rFonts w:ascii="Arial"/>
                            <w:color w:val="2B2B2B"/>
                            <w:sz w:val="15"/>
                          </w:rPr>
                          <w:t>450</w:t>
                        </w:r>
                      </w:p>
                    </w:tc>
                    <w:tc>
                      <w:tcPr>
                        <w:tcW w:w="598" w:type="dxa"/>
                        <w:tcBorders>
                          <w:top w:val="nil"/>
                          <w:left w:val="nil"/>
                          <w:bottom w:val="nil"/>
                          <w:right w:val="nil"/>
                        </w:tcBorders>
                      </w:tcPr>
                      <w:p w:rsidR="00321DB4" w:rsidRDefault="00E024F8">
                        <w:pPr>
                          <w:pStyle w:val="TableParagraph"/>
                          <w:spacing w:before="11"/>
                          <w:ind w:left="35"/>
                          <w:rPr>
                            <w:rFonts w:ascii="Arial" w:eastAsia="Arial" w:hAnsi="Arial" w:cs="Arial"/>
                            <w:sz w:val="15"/>
                            <w:szCs w:val="15"/>
                          </w:rPr>
                        </w:pPr>
                        <w:r>
                          <w:rPr>
                            <w:rFonts w:ascii="Arial"/>
                            <w:color w:val="2B2B2B"/>
                            <w:sz w:val="15"/>
                          </w:rPr>
                          <w:t>21400</w:t>
                        </w:r>
                      </w:p>
                    </w:tc>
                    <w:tc>
                      <w:tcPr>
                        <w:tcW w:w="2237" w:type="dxa"/>
                        <w:tcBorders>
                          <w:top w:val="nil"/>
                          <w:left w:val="nil"/>
                          <w:bottom w:val="nil"/>
                          <w:right w:val="nil"/>
                        </w:tcBorders>
                      </w:tcPr>
                      <w:p w:rsidR="00321DB4" w:rsidRDefault="00E024F8">
                        <w:pPr>
                          <w:pStyle w:val="TableParagraph"/>
                          <w:spacing w:before="6" w:line="261" w:lineRule="auto"/>
                          <w:ind w:left="67" w:right="159" w:hanging="29"/>
                          <w:rPr>
                            <w:rFonts w:ascii="Arial" w:eastAsia="Arial" w:hAnsi="Arial" w:cs="Arial"/>
                            <w:sz w:val="15"/>
                            <w:szCs w:val="15"/>
                          </w:rPr>
                        </w:pPr>
                        <w:r>
                          <w:rPr>
                            <w:rFonts w:ascii="Arial"/>
                            <w:color w:val="C3C3C3"/>
                            <w:spacing w:val="-3"/>
                            <w:w w:val="105"/>
                            <w:sz w:val="15"/>
                          </w:rPr>
                          <w:t>I</w:t>
                        </w:r>
                        <w:r>
                          <w:rPr>
                            <w:rFonts w:ascii="Arial"/>
                            <w:color w:val="2B2B2B"/>
                            <w:spacing w:val="-3"/>
                            <w:w w:val="105"/>
                            <w:sz w:val="15"/>
                          </w:rPr>
                          <w:t xml:space="preserve">Admon </w:t>
                        </w:r>
                        <w:r>
                          <w:rPr>
                            <w:rFonts w:ascii="Arial"/>
                            <w:color w:val="2B2B2B"/>
                            <w:w w:val="105"/>
                            <w:sz w:val="15"/>
                          </w:rPr>
                          <w:t>Geral Infraestructura Elementos de</w:t>
                        </w:r>
                        <w:r>
                          <w:rPr>
                            <w:rFonts w:ascii="Arial"/>
                            <w:color w:val="2B2B2B"/>
                            <w:spacing w:val="14"/>
                            <w:w w:val="105"/>
                            <w:sz w:val="15"/>
                          </w:rPr>
                          <w:t xml:space="preserve"> </w:t>
                        </w:r>
                        <w:r>
                          <w:rPr>
                            <w:rFonts w:ascii="Arial"/>
                            <w:color w:val="2B2B2B"/>
                            <w:w w:val="105"/>
                            <w:sz w:val="15"/>
                          </w:rPr>
                          <w:t>transporte.</w:t>
                        </w:r>
                      </w:p>
                    </w:tc>
                  </w:tr>
                  <w:tr w:rsidR="00321DB4">
                    <w:trPr>
                      <w:trHeight w:hRule="exact" w:val="363"/>
                    </w:trPr>
                    <w:tc>
                      <w:tcPr>
                        <w:tcW w:w="559" w:type="dxa"/>
                        <w:tcBorders>
                          <w:top w:val="nil"/>
                          <w:left w:val="nil"/>
                          <w:bottom w:val="nil"/>
                          <w:right w:val="nil"/>
                        </w:tcBorders>
                      </w:tcPr>
                      <w:p w:rsidR="00321DB4" w:rsidRDefault="00E024F8">
                        <w:pPr>
                          <w:pStyle w:val="TableParagraph"/>
                          <w:spacing w:before="16"/>
                          <w:ind w:left="76"/>
                          <w:rPr>
                            <w:rFonts w:ascii="Arial" w:eastAsia="Arial" w:hAnsi="Arial" w:cs="Arial"/>
                            <w:sz w:val="15"/>
                            <w:szCs w:val="15"/>
                          </w:rPr>
                        </w:pPr>
                        <w:r>
                          <w:rPr>
                            <w:rFonts w:ascii="Arial"/>
                            <w:color w:val="2B2B2B"/>
                            <w:sz w:val="15"/>
                          </w:rPr>
                          <w:t>450</w:t>
                        </w:r>
                      </w:p>
                    </w:tc>
                    <w:tc>
                      <w:tcPr>
                        <w:tcW w:w="598" w:type="dxa"/>
                        <w:tcBorders>
                          <w:top w:val="nil"/>
                          <w:left w:val="nil"/>
                          <w:bottom w:val="nil"/>
                          <w:right w:val="nil"/>
                        </w:tcBorders>
                      </w:tcPr>
                      <w:p w:rsidR="00321DB4" w:rsidRDefault="00E024F8">
                        <w:pPr>
                          <w:pStyle w:val="TableParagraph"/>
                          <w:spacing w:before="11"/>
                          <w:ind w:left="31"/>
                          <w:rPr>
                            <w:rFonts w:ascii="Arial" w:eastAsia="Arial" w:hAnsi="Arial" w:cs="Arial"/>
                            <w:sz w:val="15"/>
                            <w:szCs w:val="15"/>
                          </w:rPr>
                        </w:pPr>
                        <w:r>
                          <w:rPr>
                            <w:rFonts w:ascii="Arial"/>
                            <w:color w:val="2B2B2B"/>
                            <w:sz w:val="15"/>
                          </w:rPr>
                          <w:t>22103</w:t>
                        </w:r>
                      </w:p>
                    </w:tc>
                    <w:tc>
                      <w:tcPr>
                        <w:tcW w:w="2237" w:type="dxa"/>
                        <w:tcBorders>
                          <w:top w:val="nil"/>
                          <w:left w:val="nil"/>
                          <w:bottom w:val="nil"/>
                          <w:right w:val="nil"/>
                        </w:tcBorders>
                      </w:tcPr>
                      <w:p w:rsidR="00321DB4" w:rsidRDefault="00E024F8">
                        <w:pPr>
                          <w:pStyle w:val="TableParagraph"/>
                          <w:spacing w:before="6" w:line="261" w:lineRule="auto"/>
                          <w:ind w:left="57" w:right="33"/>
                          <w:rPr>
                            <w:rFonts w:ascii="Arial" w:eastAsia="Arial" w:hAnsi="Arial" w:cs="Arial"/>
                            <w:sz w:val="15"/>
                            <w:szCs w:val="15"/>
                          </w:rPr>
                        </w:pPr>
                        <w:r>
                          <w:rPr>
                            <w:rFonts w:ascii="Arial"/>
                            <w:color w:val="2B2B2B"/>
                            <w:w w:val="105"/>
                            <w:sz w:val="15"/>
                          </w:rPr>
                          <w:t>Admon Gral de lnfraestrcturas Combustibles y</w:t>
                        </w:r>
                        <w:r>
                          <w:rPr>
                            <w:rFonts w:ascii="Arial"/>
                            <w:color w:val="2B2B2B"/>
                            <w:spacing w:val="24"/>
                            <w:w w:val="105"/>
                            <w:sz w:val="15"/>
                          </w:rPr>
                          <w:t xml:space="preserve"> </w:t>
                        </w:r>
                        <w:r>
                          <w:rPr>
                            <w:rFonts w:ascii="Arial"/>
                            <w:color w:val="2B2B2B"/>
                            <w:w w:val="105"/>
                            <w:sz w:val="15"/>
                          </w:rPr>
                          <w:t>carburantes</w:t>
                        </w:r>
                      </w:p>
                    </w:tc>
                  </w:tr>
                  <w:tr w:rsidR="00321DB4">
                    <w:trPr>
                      <w:trHeight w:hRule="exact" w:val="480"/>
                    </w:trPr>
                    <w:tc>
                      <w:tcPr>
                        <w:tcW w:w="559" w:type="dxa"/>
                        <w:tcBorders>
                          <w:top w:val="nil"/>
                          <w:left w:val="nil"/>
                          <w:bottom w:val="nil"/>
                          <w:right w:val="nil"/>
                        </w:tcBorders>
                      </w:tcPr>
                      <w:p w:rsidR="00321DB4" w:rsidRDefault="00E024F8">
                        <w:pPr>
                          <w:pStyle w:val="TableParagraph"/>
                          <w:spacing w:before="41"/>
                          <w:ind w:left="71"/>
                          <w:rPr>
                            <w:rFonts w:ascii="Arial" w:eastAsia="Arial" w:hAnsi="Arial" w:cs="Arial"/>
                            <w:sz w:val="15"/>
                            <w:szCs w:val="15"/>
                          </w:rPr>
                        </w:pPr>
                        <w:r>
                          <w:rPr>
                            <w:rFonts w:ascii="Arial"/>
                            <w:color w:val="2B2B2B"/>
                            <w:sz w:val="15"/>
                          </w:rPr>
                          <w:t>450</w:t>
                        </w:r>
                      </w:p>
                    </w:tc>
                    <w:tc>
                      <w:tcPr>
                        <w:tcW w:w="598" w:type="dxa"/>
                        <w:tcBorders>
                          <w:top w:val="nil"/>
                          <w:left w:val="nil"/>
                          <w:bottom w:val="nil"/>
                          <w:right w:val="nil"/>
                        </w:tcBorders>
                      </w:tcPr>
                      <w:p w:rsidR="00321DB4" w:rsidRDefault="00E024F8">
                        <w:pPr>
                          <w:pStyle w:val="TableParagraph"/>
                          <w:spacing w:before="37"/>
                          <w:ind w:left="31"/>
                          <w:rPr>
                            <w:rFonts w:ascii="Arial" w:eastAsia="Arial" w:hAnsi="Arial" w:cs="Arial"/>
                            <w:sz w:val="15"/>
                            <w:szCs w:val="15"/>
                          </w:rPr>
                        </w:pPr>
                        <w:r>
                          <w:rPr>
                            <w:rFonts w:ascii="Arial"/>
                            <w:color w:val="2B2B2B"/>
                            <w:sz w:val="15"/>
                          </w:rPr>
                          <w:t>22104</w:t>
                        </w:r>
                      </w:p>
                    </w:tc>
                    <w:tc>
                      <w:tcPr>
                        <w:tcW w:w="2237" w:type="dxa"/>
                        <w:tcBorders>
                          <w:top w:val="nil"/>
                          <w:left w:val="nil"/>
                          <w:bottom w:val="nil"/>
                          <w:right w:val="nil"/>
                        </w:tcBorders>
                      </w:tcPr>
                      <w:p w:rsidR="00321DB4" w:rsidRDefault="00E024F8">
                        <w:pPr>
                          <w:pStyle w:val="TableParagraph"/>
                          <w:spacing w:before="37"/>
                          <w:ind w:left="28"/>
                          <w:rPr>
                            <w:rFonts w:ascii="Arial" w:eastAsia="Arial" w:hAnsi="Arial" w:cs="Arial"/>
                            <w:sz w:val="15"/>
                            <w:szCs w:val="15"/>
                          </w:rPr>
                        </w:pPr>
                        <w:r>
                          <w:rPr>
                            <w:rFonts w:ascii="Arial" w:hAnsi="Arial"/>
                            <w:color w:val="C3C3C3"/>
                            <w:spacing w:val="-4"/>
                            <w:w w:val="105"/>
                            <w:sz w:val="15"/>
                          </w:rPr>
                          <w:t>¡</w:t>
                        </w:r>
                        <w:r>
                          <w:rPr>
                            <w:rFonts w:ascii="Arial" w:hAnsi="Arial"/>
                            <w:color w:val="2B2B2B"/>
                            <w:spacing w:val="-4"/>
                            <w:w w:val="105"/>
                            <w:sz w:val="15"/>
                          </w:rPr>
                          <w:t xml:space="preserve">Admon  </w:t>
                        </w:r>
                        <w:r>
                          <w:rPr>
                            <w:rFonts w:ascii="Arial" w:hAnsi="Arial"/>
                            <w:color w:val="2B2B2B"/>
                            <w:w w:val="105"/>
                            <w:sz w:val="15"/>
                          </w:rPr>
                          <w:t>Geral</w:t>
                        </w:r>
                        <w:r>
                          <w:rPr>
                            <w:rFonts w:ascii="Arial" w:hAnsi="Arial"/>
                            <w:color w:val="2B2B2B"/>
                            <w:spacing w:val="-11"/>
                            <w:w w:val="105"/>
                            <w:sz w:val="15"/>
                          </w:rPr>
                          <w:t xml:space="preserve"> </w:t>
                        </w:r>
                        <w:r>
                          <w:rPr>
                            <w:rFonts w:ascii="Arial" w:hAnsi="Arial"/>
                            <w:color w:val="2B2B2B"/>
                            <w:w w:val="105"/>
                            <w:sz w:val="15"/>
                          </w:rPr>
                          <w:t>Infraestructura</w:t>
                        </w:r>
                      </w:p>
                      <w:p w:rsidR="00321DB4" w:rsidRDefault="00E024F8">
                        <w:pPr>
                          <w:pStyle w:val="TableParagraph"/>
                          <w:spacing w:before="14"/>
                          <w:ind w:left="28"/>
                          <w:rPr>
                            <w:rFonts w:ascii="Arial" w:eastAsia="Arial" w:hAnsi="Arial" w:cs="Arial"/>
                            <w:sz w:val="15"/>
                            <w:szCs w:val="15"/>
                          </w:rPr>
                        </w:pPr>
                        <w:r>
                          <w:rPr>
                            <w:rFonts w:ascii="Arial" w:hAnsi="Arial"/>
                            <w:color w:val="C3C3C3"/>
                            <w:spacing w:val="-3"/>
                            <w:w w:val="105"/>
                            <w:sz w:val="15"/>
                          </w:rPr>
                          <w:t>¡</w:t>
                        </w:r>
                        <w:r>
                          <w:rPr>
                            <w:rFonts w:ascii="Arial" w:hAnsi="Arial"/>
                            <w:color w:val="2B2B2B"/>
                            <w:spacing w:val="-3"/>
                            <w:w w:val="105"/>
                            <w:sz w:val="15"/>
                          </w:rPr>
                          <w:t>Vestuario.</w:t>
                        </w:r>
                      </w:p>
                    </w:tc>
                  </w:tr>
                </w:tbl>
                <w:p w:rsidR="00321DB4" w:rsidRDefault="00321DB4"/>
              </w:txbxContent>
            </v:textbox>
            <w10:wrap anchorx="page"/>
          </v:shape>
        </w:pict>
      </w:r>
      <w:r w:rsidR="00E024F8">
        <w:rPr>
          <w:rFonts w:ascii="Times New Roman"/>
          <w:color w:val="C3C3C3"/>
          <w:w w:val="60"/>
          <w:sz w:val="14"/>
        </w:rPr>
        <w:t>1</w:t>
      </w:r>
    </w:p>
    <w:p w:rsidR="00321DB4" w:rsidRDefault="00E024F8">
      <w:pPr>
        <w:spacing w:line="157" w:lineRule="exact"/>
        <w:ind w:left="4400"/>
        <w:rPr>
          <w:rFonts w:ascii="Times New Roman" w:eastAsia="Times New Roman" w:hAnsi="Times New Roman" w:cs="Times New Roman"/>
          <w:sz w:val="14"/>
          <w:szCs w:val="14"/>
        </w:rPr>
      </w:pPr>
      <w:r>
        <w:rPr>
          <w:rFonts w:ascii="Times New Roman"/>
          <w:color w:val="C3C3C3"/>
          <w:w w:val="60"/>
          <w:sz w:val="14"/>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1"/>
        <w:rPr>
          <w:rFonts w:ascii="Times New Roman" w:eastAsia="Times New Roman" w:hAnsi="Times New Roman" w:cs="Times New Roman"/>
          <w:sz w:val="17"/>
          <w:szCs w:val="17"/>
        </w:rPr>
      </w:pPr>
    </w:p>
    <w:p w:rsidR="00321DB4" w:rsidRDefault="00E024F8">
      <w:pPr>
        <w:spacing w:before="84"/>
        <w:ind w:left="4390"/>
        <w:rPr>
          <w:rFonts w:ascii="Arial" w:eastAsia="Arial" w:hAnsi="Arial" w:cs="Arial"/>
          <w:sz w:val="12"/>
          <w:szCs w:val="12"/>
        </w:rPr>
      </w:pPr>
      <w:r>
        <w:rPr>
          <w:rFonts w:ascii="Arial"/>
          <w:b/>
          <w:color w:val="C3C3C3"/>
          <w:w w:val="60"/>
          <w:sz w:val="12"/>
        </w:rPr>
        <w:t>1</w:t>
      </w:r>
    </w:p>
    <w:p w:rsidR="00321DB4" w:rsidRDefault="00321DB4">
      <w:pPr>
        <w:spacing w:before="1"/>
        <w:rPr>
          <w:rFonts w:ascii="Arial" w:eastAsia="Arial" w:hAnsi="Arial" w:cs="Arial"/>
          <w:b/>
          <w:bCs/>
          <w:sz w:val="15"/>
          <w:szCs w:val="15"/>
        </w:rPr>
      </w:pPr>
    </w:p>
    <w:p w:rsidR="00321DB4" w:rsidRDefault="00E024F8">
      <w:pPr>
        <w:tabs>
          <w:tab w:val="left" w:pos="4750"/>
          <w:tab w:val="left" w:pos="5955"/>
          <w:tab w:val="left" w:pos="7145"/>
          <w:tab w:val="left" w:pos="8345"/>
          <w:tab w:val="left" w:pos="9531"/>
          <w:tab w:val="left" w:pos="11004"/>
          <w:tab w:val="left" w:pos="11940"/>
          <w:tab w:val="left" w:pos="13251"/>
          <w:tab w:val="left" w:pos="14551"/>
        </w:tabs>
        <w:ind w:left="3886"/>
        <w:rPr>
          <w:rFonts w:ascii="Times New Roman" w:eastAsia="Times New Roman" w:hAnsi="Times New Roman" w:cs="Times New Roman"/>
          <w:sz w:val="14"/>
          <w:szCs w:val="14"/>
        </w:rPr>
      </w:pPr>
      <w:r>
        <w:rPr>
          <w:rFonts w:ascii="Arial"/>
          <w:color w:val="2B2B2B"/>
          <w:w w:val="102"/>
          <w:sz w:val="14"/>
        </w:rPr>
        <w:t>Suma</w:t>
      </w:r>
      <w:r>
        <w:rPr>
          <w:rFonts w:ascii="Arial"/>
          <w:color w:val="2B2B2B"/>
          <w:sz w:val="14"/>
        </w:rPr>
        <w:tab/>
      </w:r>
      <w:r>
        <w:rPr>
          <w:rFonts w:ascii="Times New Roman"/>
          <w:color w:val="2B2B2B"/>
          <w:w w:val="109"/>
          <w:sz w:val="14"/>
        </w:rPr>
        <w:t>3.40</w:t>
      </w:r>
      <w:r>
        <w:rPr>
          <w:rFonts w:ascii="Times New Roman"/>
          <w:color w:val="2B2B2B"/>
          <w:spacing w:val="7"/>
          <w:w w:val="109"/>
          <w:sz w:val="14"/>
        </w:rPr>
        <w:t>2</w:t>
      </w:r>
      <w:r>
        <w:rPr>
          <w:rFonts w:ascii="Times New Roman"/>
          <w:color w:val="AAAAAA"/>
          <w:spacing w:val="-11"/>
          <w:w w:val="125"/>
          <w:sz w:val="14"/>
        </w:rPr>
        <w:t>.</w:t>
      </w:r>
      <w:r>
        <w:rPr>
          <w:rFonts w:ascii="Times New Roman"/>
          <w:color w:val="2B2B2B"/>
          <w:w w:val="110"/>
          <w:sz w:val="14"/>
        </w:rPr>
        <w:t>996,25</w:t>
      </w:r>
      <w:r>
        <w:rPr>
          <w:rFonts w:ascii="Times New Roman"/>
          <w:color w:val="2B2B2B"/>
          <w:sz w:val="14"/>
        </w:rPr>
        <w:tab/>
      </w:r>
      <w:r>
        <w:rPr>
          <w:rFonts w:ascii="Times New Roman"/>
          <w:color w:val="2B2B2B"/>
          <w:w w:val="109"/>
          <w:sz w:val="14"/>
        </w:rPr>
        <w:t>1.462.819,90</w:t>
      </w:r>
      <w:r>
        <w:rPr>
          <w:rFonts w:ascii="Times New Roman"/>
          <w:color w:val="2B2B2B"/>
          <w:sz w:val="14"/>
        </w:rPr>
        <w:tab/>
      </w:r>
      <w:r>
        <w:rPr>
          <w:rFonts w:ascii="Times New Roman"/>
          <w:color w:val="2B2B2B"/>
          <w:w w:val="108"/>
          <w:position w:val="1"/>
          <w:sz w:val="14"/>
        </w:rPr>
        <w:t>4.865.816,15</w:t>
      </w:r>
      <w:r>
        <w:rPr>
          <w:rFonts w:ascii="Times New Roman"/>
          <w:color w:val="2B2B2B"/>
          <w:position w:val="1"/>
          <w:sz w:val="14"/>
        </w:rPr>
        <w:tab/>
      </w:r>
      <w:r>
        <w:rPr>
          <w:rFonts w:ascii="Times New Roman"/>
          <w:color w:val="2B2B2B"/>
          <w:w w:val="108"/>
          <w:position w:val="1"/>
          <w:sz w:val="14"/>
        </w:rPr>
        <w:t>4.055.006,07</w:t>
      </w:r>
      <w:r>
        <w:rPr>
          <w:rFonts w:ascii="Times New Roman"/>
          <w:color w:val="2B2B2B"/>
          <w:position w:val="1"/>
          <w:sz w:val="14"/>
        </w:rPr>
        <w:tab/>
      </w:r>
      <w:r>
        <w:rPr>
          <w:rFonts w:ascii="Times New Roman"/>
          <w:color w:val="2B2B2B"/>
          <w:w w:val="109"/>
          <w:position w:val="2"/>
          <w:sz w:val="14"/>
        </w:rPr>
        <w:t>3.91</w:t>
      </w:r>
      <w:r>
        <w:rPr>
          <w:rFonts w:ascii="Times New Roman"/>
          <w:color w:val="2B2B2B"/>
          <w:spacing w:val="2"/>
          <w:w w:val="109"/>
          <w:position w:val="2"/>
          <w:sz w:val="14"/>
        </w:rPr>
        <w:t>9</w:t>
      </w:r>
      <w:r>
        <w:rPr>
          <w:rFonts w:ascii="Times New Roman"/>
          <w:color w:val="999999"/>
          <w:w w:val="68"/>
          <w:position w:val="2"/>
          <w:sz w:val="14"/>
        </w:rPr>
        <w:t>,</w:t>
      </w:r>
      <w:r>
        <w:rPr>
          <w:rFonts w:ascii="Times New Roman"/>
          <w:color w:val="999999"/>
          <w:spacing w:val="-21"/>
          <w:position w:val="2"/>
          <w:sz w:val="14"/>
        </w:rPr>
        <w:t xml:space="preserve"> </w:t>
      </w:r>
      <w:r>
        <w:rPr>
          <w:rFonts w:ascii="Times New Roman"/>
          <w:color w:val="2B2B2B"/>
          <w:w w:val="108"/>
          <w:position w:val="2"/>
          <w:sz w:val="14"/>
        </w:rPr>
        <w:t>014,27</w:t>
      </w:r>
      <w:r>
        <w:rPr>
          <w:rFonts w:ascii="Times New Roman"/>
          <w:color w:val="2B2B2B"/>
          <w:position w:val="2"/>
          <w:sz w:val="14"/>
        </w:rPr>
        <w:tab/>
      </w:r>
      <w:r>
        <w:rPr>
          <w:rFonts w:ascii="Times New Roman"/>
          <w:color w:val="2B2B2B"/>
          <w:spacing w:val="-3"/>
          <w:w w:val="113"/>
          <w:position w:val="2"/>
          <w:sz w:val="14"/>
        </w:rPr>
        <w:t>5</w:t>
      </w:r>
      <w:r>
        <w:rPr>
          <w:rFonts w:ascii="Times New Roman"/>
          <w:color w:val="999999"/>
          <w:spacing w:val="-6"/>
          <w:w w:val="125"/>
          <w:position w:val="2"/>
          <w:sz w:val="14"/>
        </w:rPr>
        <w:t>.</w:t>
      </w:r>
      <w:r>
        <w:rPr>
          <w:rFonts w:ascii="Times New Roman"/>
          <w:color w:val="2B2B2B"/>
          <w:w w:val="107"/>
          <w:position w:val="2"/>
          <w:sz w:val="14"/>
        </w:rPr>
        <w:t>205,54</w:t>
      </w:r>
      <w:r>
        <w:rPr>
          <w:rFonts w:ascii="Times New Roman"/>
          <w:color w:val="2B2B2B"/>
          <w:position w:val="2"/>
          <w:sz w:val="14"/>
        </w:rPr>
        <w:tab/>
      </w:r>
      <w:r>
        <w:rPr>
          <w:rFonts w:ascii="Times New Roman"/>
          <w:color w:val="2B2B2B"/>
          <w:spacing w:val="-10"/>
          <w:w w:val="116"/>
          <w:position w:val="2"/>
          <w:sz w:val="14"/>
        </w:rPr>
        <w:t>3</w:t>
      </w:r>
      <w:r>
        <w:rPr>
          <w:rFonts w:ascii="Times New Roman"/>
          <w:color w:val="AAAAAA"/>
          <w:spacing w:val="-23"/>
          <w:w w:val="188"/>
          <w:position w:val="2"/>
          <w:sz w:val="14"/>
        </w:rPr>
        <w:t>.</w:t>
      </w:r>
      <w:r>
        <w:rPr>
          <w:rFonts w:ascii="Times New Roman"/>
          <w:color w:val="2B2B2B"/>
          <w:w w:val="110"/>
          <w:position w:val="2"/>
          <w:sz w:val="14"/>
        </w:rPr>
        <w:t>91</w:t>
      </w:r>
      <w:r>
        <w:rPr>
          <w:rFonts w:ascii="Times New Roman"/>
          <w:color w:val="2B2B2B"/>
          <w:spacing w:val="-6"/>
          <w:w w:val="110"/>
          <w:position w:val="2"/>
          <w:sz w:val="14"/>
        </w:rPr>
        <w:t>3</w:t>
      </w:r>
      <w:r>
        <w:rPr>
          <w:rFonts w:ascii="Times New Roman"/>
          <w:color w:val="AAAAAA"/>
          <w:spacing w:val="-34"/>
          <w:w w:val="220"/>
          <w:position w:val="2"/>
          <w:sz w:val="14"/>
        </w:rPr>
        <w:t>.</w:t>
      </w:r>
      <w:r>
        <w:rPr>
          <w:rFonts w:ascii="Times New Roman"/>
          <w:color w:val="2B2B2B"/>
          <w:w w:val="107"/>
          <w:position w:val="2"/>
          <w:sz w:val="14"/>
        </w:rPr>
        <w:t>808</w:t>
      </w:r>
      <w:r>
        <w:rPr>
          <w:rFonts w:ascii="Times New Roman"/>
          <w:color w:val="2B2B2B"/>
          <w:spacing w:val="6"/>
          <w:w w:val="107"/>
          <w:position w:val="2"/>
          <w:sz w:val="14"/>
        </w:rPr>
        <w:t>,</w:t>
      </w:r>
      <w:r>
        <w:rPr>
          <w:rFonts w:ascii="Times New Roman"/>
          <w:color w:val="2B2B2B"/>
          <w:w w:val="115"/>
          <w:position w:val="2"/>
          <w:sz w:val="14"/>
        </w:rPr>
        <w:t>73</w:t>
      </w:r>
      <w:r>
        <w:rPr>
          <w:rFonts w:ascii="Times New Roman"/>
          <w:color w:val="2B2B2B"/>
          <w:position w:val="2"/>
          <w:sz w:val="14"/>
        </w:rPr>
        <w:tab/>
      </w:r>
      <w:r>
        <w:rPr>
          <w:rFonts w:ascii="Times New Roman"/>
          <w:color w:val="2B2B2B"/>
          <w:w w:val="107"/>
          <w:position w:val="3"/>
          <w:sz w:val="14"/>
        </w:rPr>
        <w:t>14</w:t>
      </w:r>
      <w:r>
        <w:rPr>
          <w:rFonts w:ascii="Times New Roman"/>
          <w:color w:val="2B2B2B"/>
          <w:spacing w:val="-4"/>
          <w:w w:val="107"/>
          <w:position w:val="3"/>
          <w:sz w:val="14"/>
        </w:rPr>
        <w:t>1</w:t>
      </w:r>
      <w:r>
        <w:rPr>
          <w:rFonts w:ascii="Times New Roman"/>
          <w:color w:val="AAAAAA"/>
          <w:spacing w:val="-18"/>
          <w:w w:val="188"/>
          <w:position w:val="3"/>
          <w:sz w:val="14"/>
        </w:rPr>
        <w:t>.</w:t>
      </w:r>
      <w:r>
        <w:rPr>
          <w:rFonts w:ascii="Times New Roman"/>
          <w:color w:val="2B2B2B"/>
          <w:w w:val="110"/>
          <w:position w:val="3"/>
          <w:sz w:val="14"/>
        </w:rPr>
        <w:t>197,34</w:t>
      </w:r>
      <w:r>
        <w:rPr>
          <w:rFonts w:ascii="Times New Roman"/>
          <w:color w:val="2B2B2B"/>
          <w:position w:val="3"/>
          <w:sz w:val="14"/>
        </w:rPr>
        <w:tab/>
      </w:r>
      <w:r>
        <w:rPr>
          <w:rFonts w:ascii="Times New Roman"/>
          <w:color w:val="2B2B2B"/>
          <w:w w:val="108"/>
          <w:position w:val="4"/>
          <w:sz w:val="14"/>
        </w:rPr>
        <w:t>810.810,08</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40" w:bottom="280" w:left="640" w:header="720" w:footer="720" w:gutter="0"/>
          <w:cols w:space="720"/>
        </w:sectPr>
      </w:pPr>
    </w:p>
    <w:p w:rsidR="00321DB4" w:rsidRDefault="00E024F8">
      <w:pPr>
        <w:tabs>
          <w:tab w:val="left" w:pos="11471"/>
          <w:tab w:val="left" w:pos="13083"/>
          <w:tab w:val="left" w:pos="14365"/>
        </w:tabs>
        <w:spacing w:before="65"/>
        <w:ind w:left="234"/>
        <w:rPr>
          <w:rFonts w:ascii="Arial" w:eastAsia="Arial" w:hAnsi="Arial" w:cs="Arial"/>
          <w:sz w:val="18"/>
          <w:szCs w:val="18"/>
        </w:rPr>
      </w:pPr>
      <w:r>
        <w:rPr>
          <w:rFonts w:ascii="Arial" w:hAnsi="Arial"/>
          <w:b/>
          <w:color w:val="232323"/>
          <w:sz w:val="19"/>
        </w:rPr>
        <w:lastRenderedPageBreak/>
        <w:t>Concello</w:t>
      </w:r>
      <w:r>
        <w:rPr>
          <w:rFonts w:ascii="Arial" w:hAnsi="Arial"/>
          <w:b/>
          <w:color w:val="232323"/>
          <w:spacing w:val="39"/>
          <w:sz w:val="19"/>
        </w:rPr>
        <w:t xml:space="preserve"> </w:t>
      </w:r>
      <w:r>
        <w:rPr>
          <w:rFonts w:ascii="Arial" w:hAnsi="Arial"/>
          <w:b/>
          <w:color w:val="232323"/>
          <w:sz w:val="19"/>
        </w:rPr>
        <w:t>de</w:t>
      </w:r>
      <w:r>
        <w:rPr>
          <w:rFonts w:ascii="Arial" w:hAnsi="Arial"/>
          <w:b/>
          <w:color w:val="232323"/>
          <w:spacing w:val="19"/>
          <w:sz w:val="19"/>
        </w:rPr>
        <w:t xml:space="preserve"> </w:t>
      </w:r>
      <w:r>
        <w:rPr>
          <w:rFonts w:ascii="Arial" w:hAnsi="Arial"/>
          <w:b/>
          <w:color w:val="232323"/>
          <w:sz w:val="19"/>
        </w:rPr>
        <w:t>Cedeira</w:t>
      </w:r>
      <w:r>
        <w:rPr>
          <w:rFonts w:ascii="Arial" w:hAnsi="Arial"/>
          <w:b/>
          <w:color w:val="232323"/>
          <w:sz w:val="19"/>
        </w:rPr>
        <w:tab/>
      </w:r>
      <w:r>
        <w:rPr>
          <w:rFonts w:ascii="Arial" w:hAnsi="Arial"/>
          <w:i/>
          <w:color w:val="232323"/>
          <w:sz w:val="18"/>
        </w:rPr>
        <w:t>Fecha</w:t>
      </w:r>
      <w:r>
        <w:rPr>
          <w:rFonts w:ascii="Arial" w:hAnsi="Arial"/>
          <w:i/>
          <w:color w:val="232323"/>
          <w:spacing w:val="7"/>
          <w:sz w:val="18"/>
        </w:rPr>
        <w:t xml:space="preserve"> </w:t>
      </w:r>
      <w:r>
        <w:rPr>
          <w:rFonts w:ascii="Arial" w:hAnsi="Arial"/>
          <w:i/>
          <w:color w:val="232323"/>
          <w:sz w:val="18"/>
        </w:rPr>
        <w:t>Obtención</w:t>
      </w:r>
      <w:r>
        <w:rPr>
          <w:rFonts w:ascii="Arial" w:hAnsi="Arial"/>
          <w:i/>
          <w:color w:val="232323"/>
          <w:sz w:val="18"/>
        </w:rPr>
        <w:tab/>
      </w:r>
      <w:r>
        <w:rPr>
          <w:rFonts w:ascii="Arial" w:hAnsi="Arial"/>
          <w:i/>
          <w:color w:val="232323"/>
          <w:w w:val="95"/>
          <w:sz w:val="18"/>
        </w:rPr>
        <w:t>29/12/2015</w:t>
      </w:r>
      <w:r>
        <w:rPr>
          <w:rFonts w:ascii="Arial" w:hAnsi="Arial"/>
          <w:i/>
          <w:color w:val="232323"/>
          <w:w w:val="95"/>
          <w:sz w:val="18"/>
        </w:rPr>
        <w:tab/>
      </w:r>
      <w:r>
        <w:rPr>
          <w:rFonts w:ascii="Arial" w:hAnsi="Arial"/>
          <w:i/>
          <w:color w:val="232323"/>
          <w:sz w:val="18"/>
        </w:rPr>
        <w:t>15:00:28</w:t>
      </w:r>
    </w:p>
    <w:p w:rsidR="00321DB4" w:rsidRDefault="00E024F8">
      <w:pPr>
        <w:tabs>
          <w:tab w:val="left" w:pos="3243"/>
          <w:tab w:val="left" w:pos="13760"/>
          <w:tab w:val="right" w:pos="15304"/>
        </w:tabs>
        <w:spacing w:before="122"/>
        <w:ind w:left="239"/>
        <w:rPr>
          <w:rFonts w:ascii="Arial" w:eastAsia="Arial" w:hAnsi="Arial" w:cs="Arial"/>
          <w:sz w:val="18"/>
          <w:szCs w:val="18"/>
        </w:rPr>
      </w:pPr>
      <w:r>
        <w:rPr>
          <w:rFonts w:ascii="Arial" w:hAnsi="Arial"/>
          <w:color w:val="232323"/>
          <w:sz w:val="19"/>
        </w:rPr>
        <w:t xml:space="preserve">PRESUPUESTO </w:t>
      </w:r>
      <w:r>
        <w:rPr>
          <w:rFonts w:ascii="Arial" w:hAnsi="Arial"/>
          <w:color w:val="232323"/>
          <w:spacing w:val="23"/>
          <w:sz w:val="19"/>
        </w:rPr>
        <w:t xml:space="preserve"> </w:t>
      </w:r>
      <w:r>
        <w:rPr>
          <w:rFonts w:ascii="Arial" w:hAnsi="Arial"/>
          <w:color w:val="232323"/>
          <w:sz w:val="19"/>
        </w:rPr>
        <w:t>DE</w:t>
      </w:r>
      <w:r>
        <w:rPr>
          <w:rFonts w:ascii="Arial" w:hAnsi="Arial"/>
          <w:color w:val="232323"/>
          <w:spacing w:val="24"/>
          <w:sz w:val="19"/>
        </w:rPr>
        <w:t xml:space="preserve"> </w:t>
      </w:r>
      <w:r>
        <w:rPr>
          <w:rFonts w:ascii="Arial" w:hAnsi="Arial"/>
          <w:color w:val="232323"/>
          <w:sz w:val="19"/>
        </w:rPr>
        <w:t>GASTOS</w:t>
      </w:r>
      <w:r>
        <w:rPr>
          <w:rFonts w:ascii="Arial" w:hAnsi="Arial"/>
          <w:color w:val="232323"/>
          <w:sz w:val="19"/>
        </w:rPr>
        <w:tab/>
        <w:t>2015</w:t>
      </w:r>
      <w:r>
        <w:rPr>
          <w:rFonts w:ascii="Arial" w:hAnsi="Arial"/>
          <w:color w:val="232323"/>
          <w:sz w:val="19"/>
        </w:rPr>
        <w:tab/>
      </w:r>
      <w:r>
        <w:rPr>
          <w:rFonts w:ascii="Arial" w:hAnsi="Arial"/>
          <w:i/>
          <w:color w:val="232323"/>
          <w:sz w:val="18"/>
        </w:rPr>
        <w:t>Pág.</w:t>
      </w:r>
      <w:r>
        <w:rPr>
          <w:rFonts w:ascii="Arial" w:hAnsi="Arial"/>
          <w:i/>
          <w:color w:val="232323"/>
          <w:sz w:val="18"/>
        </w:rPr>
        <w:tab/>
        <w:t>13</w:t>
      </w:r>
    </w:p>
    <w:p w:rsidR="00321DB4" w:rsidRDefault="00321DB4">
      <w:pPr>
        <w:rPr>
          <w:rFonts w:ascii="Arial" w:eastAsia="Arial" w:hAnsi="Arial" w:cs="Arial"/>
          <w:sz w:val="18"/>
          <w:szCs w:val="18"/>
        </w:rPr>
        <w:sectPr w:rsidR="00321DB4">
          <w:pgSz w:w="16830" w:h="11910" w:orient="landscape"/>
          <w:pgMar w:top="1020" w:right="740" w:bottom="280" w:left="620" w:header="720" w:footer="720" w:gutter="0"/>
          <w:cols w:space="720"/>
        </w:sectPr>
      </w:pPr>
    </w:p>
    <w:p w:rsidR="00321DB4" w:rsidRDefault="00E024F8">
      <w:pPr>
        <w:pStyle w:val="Textoindependiente"/>
        <w:tabs>
          <w:tab w:val="left" w:pos="2384"/>
          <w:tab w:val="left" w:pos="4765"/>
          <w:tab w:val="left" w:pos="5792"/>
          <w:tab w:val="left" w:pos="7218"/>
          <w:tab w:val="left" w:pos="8264"/>
          <w:tab w:val="left" w:pos="9651"/>
        </w:tabs>
        <w:spacing w:before="547" w:line="160" w:lineRule="exact"/>
        <w:ind w:left="599" w:right="-15"/>
      </w:pPr>
      <w:r>
        <w:rPr>
          <w:color w:val="383838"/>
          <w:w w:val="85"/>
        </w:rPr>
        <w:lastRenderedPageBreak/>
        <w:t>Clasificación</w:t>
      </w:r>
      <w:r>
        <w:rPr>
          <w:color w:val="383838"/>
          <w:w w:val="85"/>
        </w:rPr>
        <w:tab/>
      </w:r>
      <w:r>
        <w:rPr>
          <w:color w:val="232323"/>
          <w:w w:val="95"/>
          <w:position w:val="1"/>
        </w:rPr>
        <w:t>DENOMINACIÓN</w:t>
      </w:r>
      <w:r>
        <w:rPr>
          <w:color w:val="232323"/>
          <w:spacing w:val="-21"/>
          <w:w w:val="95"/>
          <w:position w:val="1"/>
        </w:rPr>
        <w:t xml:space="preserve"> </w:t>
      </w:r>
      <w:r>
        <w:rPr>
          <w:color w:val="232323"/>
          <w:w w:val="95"/>
          <w:position w:val="1"/>
        </w:rPr>
        <w:t>DE</w:t>
      </w:r>
      <w:r>
        <w:rPr>
          <w:color w:val="232323"/>
          <w:spacing w:val="-27"/>
          <w:w w:val="95"/>
          <w:position w:val="1"/>
        </w:rPr>
        <w:t xml:space="preserve"> </w:t>
      </w:r>
      <w:r>
        <w:rPr>
          <w:color w:val="232323"/>
          <w:w w:val="95"/>
          <w:position w:val="1"/>
        </w:rPr>
        <w:t>LAS</w:t>
      </w:r>
      <w:r>
        <w:rPr>
          <w:color w:val="232323"/>
          <w:w w:val="95"/>
          <w:position w:val="1"/>
        </w:rPr>
        <w:tab/>
      </w:r>
      <w:r>
        <w:rPr>
          <w:color w:val="383838"/>
          <w:w w:val="85"/>
          <w:position w:val="1"/>
        </w:rPr>
        <w:t>Créditos</w:t>
      </w:r>
      <w:r>
        <w:rPr>
          <w:color w:val="383838"/>
          <w:w w:val="85"/>
          <w:position w:val="1"/>
        </w:rPr>
        <w:tab/>
      </w:r>
      <w:r>
        <w:rPr>
          <w:color w:val="383838"/>
          <w:w w:val="90"/>
          <w:position w:val="2"/>
        </w:rPr>
        <w:t>Modificaciones</w:t>
      </w:r>
      <w:r>
        <w:rPr>
          <w:color w:val="383838"/>
          <w:w w:val="90"/>
          <w:position w:val="2"/>
        </w:rPr>
        <w:tab/>
      </w:r>
      <w:r>
        <w:rPr>
          <w:color w:val="383838"/>
          <w:w w:val="85"/>
          <w:position w:val="2"/>
        </w:rPr>
        <w:t>Créditos</w:t>
      </w:r>
      <w:r>
        <w:rPr>
          <w:color w:val="383838"/>
          <w:w w:val="85"/>
          <w:position w:val="2"/>
        </w:rPr>
        <w:tab/>
      </w:r>
      <w:r>
        <w:rPr>
          <w:color w:val="383838"/>
          <w:w w:val="90"/>
          <w:position w:val="3"/>
        </w:rPr>
        <w:t>Obligaciones</w:t>
      </w:r>
      <w:r>
        <w:rPr>
          <w:color w:val="383838"/>
          <w:w w:val="90"/>
          <w:position w:val="3"/>
        </w:rPr>
        <w:tab/>
      </w:r>
      <w:r>
        <w:rPr>
          <w:color w:val="232323"/>
          <w:w w:val="90"/>
          <w:position w:val="4"/>
        </w:rPr>
        <w:t>Pagos</w:t>
      </w:r>
    </w:p>
    <w:p w:rsidR="00321DB4" w:rsidRDefault="00E024F8">
      <w:pPr>
        <w:pStyle w:val="Textoindependiente"/>
        <w:tabs>
          <w:tab w:val="left" w:pos="1982"/>
          <w:tab w:val="left" w:pos="2976"/>
          <w:tab w:val="left" w:pos="4305"/>
        </w:tabs>
        <w:spacing w:before="524" w:line="183" w:lineRule="exact"/>
        <w:ind w:left="542"/>
      </w:pPr>
      <w:r>
        <w:rPr>
          <w:w w:val="90"/>
        </w:rPr>
        <w:br w:type="column"/>
      </w:r>
      <w:r>
        <w:rPr>
          <w:color w:val="383838"/>
          <w:w w:val="90"/>
        </w:rPr>
        <w:lastRenderedPageBreak/>
        <w:t>Reintegros</w:t>
      </w:r>
      <w:r>
        <w:rPr>
          <w:color w:val="383838"/>
          <w:spacing w:val="16"/>
          <w:w w:val="90"/>
        </w:rPr>
        <w:t xml:space="preserve"> </w:t>
      </w:r>
      <w:r>
        <w:rPr>
          <w:color w:val="383838"/>
          <w:w w:val="90"/>
        </w:rPr>
        <w:t>de</w:t>
      </w:r>
      <w:r>
        <w:rPr>
          <w:color w:val="383838"/>
          <w:w w:val="90"/>
        </w:rPr>
        <w:tab/>
        <w:t>Pagos</w:t>
      </w:r>
      <w:r>
        <w:rPr>
          <w:color w:val="383838"/>
          <w:w w:val="90"/>
        </w:rPr>
        <w:tab/>
      </w:r>
      <w:r>
        <w:rPr>
          <w:color w:val="383838"/>
          <w:w w:val="90"/>
          <w:position w:val="1"/>
        </w:rPr>
        <w:t>Pendiente</w:t>
      </w:r>
      <w:r>
        <w:rPr>
          <w:color w:val="383838"/>
          <w:spacing w:val="13"/>
          <w:w w:val="90"/>
          <w:position w:val="1"/>
        </w:rPr>
        <w:t xml:space="preserve"> </w:t>
      </w:r>
      <w:r>
        <w:rPr>
          <w:color w:val="383838"/>
          <w:w w:val="90"/>
          <w:position w:val="1"/>
        </w:rPr>
        <w:t>de</w:t>
      </w:r>
      <w:r>
        <w:rPr>
          <w:color w:val="383838"/>
          <w:w w:val="90"/>
          <w:position w:val="1"/>
        </w:rPr>
        <w:tab/>
      </w:r>
      <w:r>
        <w:rPr>
          <w:color w:val="383838"/>
          <w:w w:val="90"/>
          <w:position w:val="2"/>
        </w:rPr>
        <w:t>Estado</w:t>
      </w:r>
      <w:r>
        <w:rPr>
          <w:color w:val="383838"/>
          <w:spacing w:val="4"/>
          <w:w w:val="90"/>
          <w:position w:val="2"/>
        </w:rPr>
        <w:t xml:space="preserve"> </w:t>
      </w:r>
      <w:r>
        <w:rPr>
          <w:color w:val="383838"/>
          <w:w w:val="90"/>
          <w:position w:val="2"/>
        </w:rPr>
        <w:t>de</w:t>
      </w:r>
    </w:p>
    <w:p w:rsidR="00321DB4" w:rsidRDefault="00321DB4">
      <w:pPr>
        <w:spacing w:line="183" w:lineRule="exact"/>
        <w:sectPr w:rsidR="00321DB4">
          <w:type w:val="continuous"/>
          <w:pgSz w:w="16830" w:h="11910" w:orient="landscape"/>
          <w:pgMar w:top="1100" w:right="740" w:bottom="280" w:left="620" w:header="720" w:footer="720" w:gutter="0"/>
          <w:cols w:num="2" w:space="720" w:equalWidth="0">
            <w:col w:w="10039" w:space="40"/>
            <w:col w:w="5391"/>
          </w:cols>
        </w:sectPr>
      </w:pPr>
    </w:p>
    <w:p w:rsidR="00321DB4" w:rsidRDefault="00E024F8">
      <w:pPr>
        <w:pStyle w:val="Textoindependiente"/>
        <w:tabs>
          <w:tab w:val="left" w:pos="925"/>
        </w:tabs>
        <w:spacing w:before="120"/>
        <w:ind w:left="373" w:right="-19"/>
      </w:pPr>
      <w:r>
        <w:rPr>
          <w:color w:val="383838"/>
          <w:w w:val="90"/>
        </w:rPr>
        <w:lastRenderedPageBreak/>
        <w:t>Org</w:t>
      </w:r>
      <w:r>
        <w:rPr>
          <w:color w:val="AAAAAA"/>
          <w:w w:val="90"/>
        </w:rPr>
        <w:t>,</w:t>
      </w:r>
      <w:r>
        <w:rPr>
          <w:color w:val="AAAAAA"/>
          <w:w w:val="90"/>
        </w:rPr>
        <w:tab/>
      </w:r>
      <w:r>
        <w:rPr>
          <w:color w:val="383838"/>
        </w:rPr>
        <w:t xml:space="preserve">Prog.  </w:t>
      </w:r>
      <w:r>
        <w:rPr>
          <w:color w:val="383838"/>
          <w:spacing w:val="4"/>
        </w:rPr>
        <w:t xml:space="preserve"> </w:t>
      </w:r>
      <w:r>
        <w:rPr>
          <w:color w:val="383838"/>
        </w:rPr>
        <w:t>Econ</w:t>
      </w:r>
      <w:r>
        <w:rPr>
          <w:color w:val="878787"/>
        </w:rPr>
        <w:t>.</w:t>
      </w:r>
    </w:p>
    <w:p w:rsidR="00321DB4" w:rsidRDefault="00E024F8">
      <w:pPr>
        <w:pStyle w:val="Textoindependiente"/>
        <w:tabs>
          <w:tab w:val="left" w:pos="2475"/>
          <w:tab w:val="left" w:pos="4938"/>
          <w:tab w:val="left" w:pos="5970"/>
          <w:tab w:val="left" w:pos="7203"/>
          <w:tab w:val="left" w:pos="8528"/>
          <w:tab w:val="left" w:pos="9699"/>
          <w:tab w:val="left" w:pos="11000"/>
          <w:tab w:val="left" w:pos="12095"/>
        </w:tabs>
        <w:spacing w:line="206" w:lineRule="exact"/>
        <w:ind w:left="373"/>
      </w:pPr>
      <w:r>
        <w:rPr>
          <w:w w:val="90"/>
        </w:rPr>
        <w:br w:type="column"/>
      </w:r>
      <w:r>
        <w:rPr>
          <w:color w:val="232323"/>
          <w:w w:val="90"/>
        </w:rPr>
        <w:lastRenderedPageBreak/>
        <w:t>APLICACIONES</w:t>
      </w:r>
      <w:r>
        <w:rPr>
          <w:color w:val="232323"/>
          <w:w w:val="90"/>
        </w:rPr>
        <w:tab/>
      </w:r>
      <w:r>
        <w:rPr>
          <w:color w:val="383838"/>
          <w:w w:val="90"/>
        </w:rPr>
        <w:t>Iniciales</w:t>
      </w:r>
      <w:r>
        <w:rPr>
          <w:color w:val="383838"/>
          <w:w w:val="90"/>
        </w:rPr>
        <w:tab/>
      </w:r>
      <w:r>
        <w:rPr>
          <w:color w:val="383838"/>
          <w:w w:val="90"/>
          <w:position w:val="1"/>
        </w:rPr>
        <w:t>Totales</w:t>
      </w:r>
      <w:r>
        <w:rPr>
          <w:color w:val="383838"/>
          <w:w w:val="90"/>
          <w:position w:val="1"/>
        </w:rPr>
        <w:tab/>
      </w:r>
      <w:r>
        <w:rPr>
          <w:color w:val="383838"/>
          <w:w w:val="90"/>
          <w:position w:val="2"/>
        </w:rPr>
        <w:t>Reconocidas</w:t>
      </w:r>
      <w:r>
        <w:rPr>
          <w:color w:val="383838"/>
          <w:w w:val="90"/>
          <w:position w:val="2"/>
        </w:rPr>
        <w:tab/>
        <w:t>Realizados</w:t>
      </w:r>
      <w:r>
        <w:rPr>
          <w:color w:val="383838"/>
          <w:w w:val="90"/>
          <w:position w:val="2"/>
        </w:rPr>
        <w:tab/>
      </w:r>
      <w:r>
        <w:rPr>
          <w:color w:val="383838"/>
          <w:w w:val="90"/>
          <w:position w:val="3"/>
        </w:rPr>
        <w:t>Gastos</w:t>
      </w:r>
      <w:r>
        <w:rPr>
          <w:color w:val="383838"/>
          <w:w w:val="90"/>
          <w:position w:val="3"/>
        </w:rPr>
        <w:tab/>
      </w:r>
      <w:r>
        <w:rPr>
          <w:color w:val="383838"/>
          <w:w w:val="85"/>
          <w:position w:val="4"/>
        </w:rPr>
        <w:t>Líquidos</w:t>
      </w:r>
      <w:r>
        <w:rPr>
          <w:color w:val="383838"/>
          <w:w w:val="85"/>
          <w:position w:val="4"/>
        </w:rPr>
        <w:tab/>
      </w:r>
      <w:r>
        <w:rPr>
          <w:color w:val="383838"/>
          <w:w w:val="90"/>
          <w:position w:val="4"/>
        </w:rPr>
        <w:t>Pago</w:t>
      </w:r>
      <w:r>
        <w:rPr>
          <w:color w:val="383838"/>
          <w:w w:val="90"/>
          <w:position w:val="4"/>
        </w:rPr>
        <w:tab/>
      </w:r>
      <w:r>
        <w:rPr>
          <w:color w:val="383838"/>
          <w:position w:val="5"/>
        </w:rPr>
        <w:t>Ejecución</w:t>
      </w:r>
    </w:p>
    <w:p w:rsidR="00321DB4" w:rsidRDefault="00E024F8">
      <w:pPr>
        <w:spacing w:before="4"/>
        <w:ind w:left="8112" w:right="4985"/>
        <w:jc w:val="center"/>
        <w:rPr>
          <w:rFonts w:ascii="Times New Roman" w:eastAsia="Times New Roman" w:hAnsi="Times New Roman" w:cs="Times New Roman"/>
          <w:sz w:val="10"/>
          <w:szCs w:val="10"/>
        </w:rPr>
      </w:pPr>
      <w:r>
        <w:rPr>
          <w:rFonts w:ascii="Times New Roman"/>
          <w:color w:val="AAAAAA"/>
          <w:w w:val="65"/>
          <w:sz w:val="10"/>
        </w:rPr>
        <w:t>1</w:t>
      </w:r>
    </w:p>
    <w:p w:rsidR="00321DB4" w:rsidRDefault="00321DB4">
      <w:pPr>
        <w:jc w:val="center"/>
        <w:rPr>
          <w:rFonts w:ascii="Times New Roman" w:eastAsia="Times New Roman" w:hAnsi="Times New Roman" w:cs="Times New Roman"/>
          <w:sz w:val="10"/>
          <w:szCs w:val="10"/>
        </w:rPr>
        <w:sectPr w:rsidR="00321DB4">
          <w:type w:val="continuous"/>
          <w:pgSz w:w="16830" w:h="11910" w:orient="landscape"/>
          <w:pgMar w:top="1100" w:right="740" w:bottom="280" w:left="620" w:header="720" w:footer="720" w:gutter="0"/>
          <w:cols w:num="2" w:space="720" w:equalWidth="0">
            <w:col w:w="1798" w:space="501"/>
            <w:col w:w="13171"/>
          </w:cols>
        </w:sectPr>
      </w:pPr>
    </w:p>
    <w:p w:rsidR="00321DB4" w:rsidRDefault="003A113E">
      <w:pPr>
        <w:pStyle w:val="Textoindependiente"/>
        <w:tabs>
          <w:tab w:val="left" w:pos="1352"/>
          <w:tab w:val="left" w:pos="1962"/>
          <w:tab w:val="left" w:pos="5091"/>
          <w:tab w:val="left" w:pos="7496"/>
          <w:tab w:val="left" w:pos="14792"/>
        </w:tabs>
        <w:spacing w:before="55" w:line="244" w:lineRule="auto"/>
        <w:ind w:left="1981" w:right="192" w:hanging="1143"/>
      </w:pPr>
      <w:r>
        <w:lastRenderedPageBreak/>
        <w:pict>
          <v:group id="_x0000_s2013" style="position:absolute;left:0;text-align:left;margin-left:36.35pt;margin-top:104.05pt;width:762.75pt;height:449.45pt;z-index:-977440;mso-position-horizontal-relative:page;mso-position-vertical-relative:page" coordorigin="727,2081" coordsize="15255,8989">
            <v:group id="_x0000_s2200" style="position:absolute;left:734;top:2088;width:3960;height:2" coordorigin="734,2088" coordsize="3960,2">
              <v:shape id="_x0000_s2201" style="position:absolute;left:734;top:2088;width:3960;height:2" coordorigin="734,2088" coordsize="3960,0" path="m734,2088r3960,e" filled="f" strokeweight=".72pt">
                <v:path arrowok="t"/>
              </v:shape>
            </v:group>
            <v:group id="_x0000_s2198" style="position:absolute;left:734;top:2083;width:2;height:2837" coordorigin="734,2083" coordsize="2,2837">
              <v:shape id="_x0000_s2199" style="position:absolute;left:734;top:2083;width:2;height:2837" coordorigin="734,2083" coordsize="0,2837" path="m734,4920r,-2837e" filled="f" strokeweight=".24pt">
                <v:path arrowok="t"/>
              </v:shape>
            </v:group>
            <v:group id="_x0000_s2196" style="position:absolute;left:2515;top:2083;width:2;height:6432" coordorigin="2515,2083" coordsize="2,6432">
              <v:shape id="_x0000_s2197" style="position:absolute;left:2515;top:2083;width:2;height:6432" coordorigin="2515,2083" coordsize="0,6432" path="m2515,8515r,-6432e" filled="f" strokeweight=".24pt">
                <v:path arrowok="t"/>
              </v:shape>
            </v:group>
            <v:group id="_x0000_s2194" style="position:absolute;left:4694;top:2088;width:303;height:2" coordorigin="4694,2088" coordsize="303,2">
              <v:shape id="_x0000_s2195" style="position:absolute;left:4694;top:2088;width:303;height:2" coordorigin="4694,2088" coordsize="303,0" path="m4694,2088r303,e" filled="f" strokeweight=".24pt">
                <v:path arrowok="t"/>
              </v:shape>
            </v:group>
            <v:group id="_x0000_s2192" style="position:absolute;left:4992;top:2088;width:2;height:2832" coordorigin="4992,2088" coordsize="2,2832">
              <v:shape id="_x0000_s2193" style="position:absolute;left:4992;top:2088;width:2;height:2832" coordorigin="4992,2088" coordsize="0,2832" path="m4992,4920r,-2832e" filled="f" strokeweight=".24pt">
                <v:path arrowok="t"/>
              </v:shape>
            </v:group>
            <v:group id="_x0000_s2190" style="position:absolute;left:4992;top:2088;width:1335;height:2" coordorigin="4992,2088" coordsize="1335,2">
              <v:shape id="_x0000_s2191" style="position:absolute;left:4992;top:2088;width:1335;height:2" coordorigin="4992,2088" coordsize="1335,0" path="m4992,2088r1334,e" filled="f" strokeweight=".72pt">
                <v:path arrowok="t"/>
              </v:shape>
            </v:group>
            <v:group id="_x0000_s2188" style="position:absolute;left:6322;top:2083;width:2;height:8962" coordorigin="6322,2083" coordsize="2,8962">
              <v:shape id="_x0000_s2189" style="position:absolute;left:6322;top:2083;width:2;height:8962" coordorigin="6322,2083" coordsize="0,8962" path="m6322,11045r,-8962e" filled="f" strokeweight=".24pt">
                <v:path arrowok="t"/>
              </v:shape>
            </v:group>
            <v:group id="_x0000_s2186" style="position:absolute;left:6322;top:2088;width:1114;height:2" coordorigin="6322,2088" coordsize="1114,2">
              <v:shape id="_x0000_s2187" style="position:absolute;left:6322;top:2088;width:1114;height:2" coordorigin="6322,2088" coordsize="1114,0" path="m6322,2088r1113,e" filled="f" strokeweight=".24pt">
                <v:path arrowok="t"/>
              </v:shape>
            </v:group>
            <v:group id="_x0000_s2184" style="position:absolute;left:7454;top:2150;width:2;height:984" coordorigin="7454,2150" coordsize="2,984">
              <v:shape id="_x0000_s2185" style="position:absolute;left:7454;top:2150;width:2;height:984" coordorigin="7454,2150" coordsize="0,984" path="m7454,3134r,-984e" filled="f" strokeweight=".48pt">
                <v:path arrowok="t"/>
              </v:shape>
            </v:group>
            <v:group id="_x0000_s2182" style="position:absolute;left:7430;top:2088;width:3759;height:2" coordorigin="7430,2088" coordsize="3759,2">
              <v:shape id="_x0000_s2183" style="position:absolute;left:7430;top:2088;width:3759;height:2" coordorigin="7430,2088" coordsize="3759,0" path="m7430,2088r3759,e" filled="f" strokeweight=".72pt">
                <v:path arrowok="t"/>
              </v:shape>
            </v:group>
            <v:group id="_x0000_s2180" style="position:absolute;left:8616;top:2083;width:2;height:264" coordorigin="8616,2083" coordsize="2,264">
              <v:shape id="_x0000_s2181" style="position:absolute;left:8616;top:2083;width:2;height:264" coordorigin="8616,2083" coordsize="0,264" path="m8616,2347r,-264e" filled="f" strokeweight=".24pt">
                <v:path arrowok="t"/>
              </v:shape>
            </v:group>
            <v:group id="_x0000_s2178" style="position:absolute;left:9859;top:2141;width:2;height:6519" coordorigin="9859,2141" coordsize="2,6519">
              <v:shape id="_x0000_s2179" style="position:absolute;left:9859;top:2141;width:2;height:6519" coordorigin="9859,2141" coordsize="0,6519" path="m9859,8659r,-6518e" filled="f" strokeweight=".96pt">
                <v:path arrowok="t"/>
              </v:shape>
            </v:group>
            <v:group id="_x0000_s2176" style="position:absolute;left:11189;top:2088;width:1080;height:2" coordorigin="11189,2088" coordsize="1080,2">
              <v:shape id="_x0000_s2177" style="position:absolute;left:11189;top:2088;width:1080;height:2" coordorigin="11189,2088" coordsize="1080,0" path="m11189,2088r1080,e" filled="f" strokeweight=".24pt">
                <v:path arrowok="t"/>
              </v:shape>
            </v:group>
            <v:group id="_x0000_s2174" style="position:absolute;left:12269;top:2122;width:2;height:8506" coordorigin="12269,2122" coordsize="2,8506">
              <v:shape id="_x0000_s2175" style="position:absolute;left:12269;top:2122;width:2;height:8506" coordorigin="12269,2122" coordsize="0,8506" path="m12269,10627r,-8505e" filled="f" strokeweight=".96pt">
                <v:path arrowok="t"/>
              </v:shape>
            </v:group>
            <v:group id="_x0000_s2172" style="position:absolute;left:12235;top:2124;width:1268;height:2" coordorigin="12235,2124" coordsize="1268,2">
              <v:shape id="_x0000_s2173" style="position:absolute;left:12235;top:2124;width:1268;height:2" coordorigin="12235,2124" coordsize="1268,0" path="m12235,2124r1267,e" filled="f" strokeweight=".24pt">
                <v:path arrowok="t"/>
              </v:shape>
            </v:group>
            <v:group id="_x0000_s2170" style="position:absolute;left:13474;top:2122;width:2;height:548" coordorigin="13474,2122" coordsize="2,548">
              <v:shape id="_x0000_s2171" style="position:absolute;left:13474;top:2122;width:2;height:548" coordorigin="13474,2122" coordsize="0,548" path="m13474,2669r,-547e" filled="f" strokeweight=".48pt">
                <v:path arrowok="t"/>
              </v:shape>
            </v:group>
            <v:group id="_x0000_s2168" style="position:absolute;left:13469;top:2088;width:1200;height:2" coordorigin="13469,2088" coordsize="1200,2">
              <v:shape id="_x0000_s2169" style="position:absolute;left:13469;top:2088;width:1200;height:2" coordorigin="13469,2088" coordsize="1200,0" path="m13469,2088r1200,e" filled="f" strokeweight=".24pt">
                <v:path arrowok="t"/>
              </v:shape>
            </v:group>
            <v:group id="_x0000_s2166" style="position:absolute;left:14674;top:2112;width:2;height:4258" coordorigin="14674,2112" coordsize="2,4258">
              <v:shape id="_x0000_s2167" style="position:absolute;left:14674;top:2112;width:2;height:4258" coordorigin="14674,2112" coordsize="0,4258" path="m14674,6370r,-4258e" filled="f" strokeweight=".48pt">
                <v:path arrowok="t"/>
              </v:shape>
            </v:group>
            <v:group id="_x0000_s2164" style="position:absolute;left:14371;top:2119;width:1594;height:2" coordorigin="14371,2119" coordsize="1594,2">
              <v:shape id="_x0000_s2165" style="position:absolute;left:14371;top:2119;width:1594;height:2" coordorigin="14371,2119" coordsize="1594,0" path="m14371,2119r1594,e" filled="f" strokeweight=".48pt">
                <v:path arrowok="t"/>
              </v:shape>
            </v:group>
            <v:group id="_x0000_s2162" style="position:absolute;left:15960;top:2112;width:2;height:6432" coordorigin="15960,2112" coordsize="2,6432">
              <v:shape id="_x0000_s2163" style="position:absolute;left:15960;top:2112;width:2;height:6432" coordorigin="15960,2112" coordsize="0,6432" path="m15960,8544r,-6432e" filled="f" strokeweight=".48pt">
                <v:path arrowok="t"/>
              </v:shape>
            </v:group>
            <v:group id="_x0000_s2160" style="position:absolute;left:734;top:2630;width:3960;height:2" coordorigin="734,2630" coordsize="3960,2">
              <v:shape id="_x0000_s2161" style="position:absolute;left:734;top:2630;width:3960;height:2" coordorigin="734,2630" coordsize="3960,0" path="m734,2630r3960,e" filled="f" strokeweight=".72pt">
                <v:path arrowok="t"/>
              </v:shape>
            </v:group>
            <v:group id="_x0000_s2158" style="position:absolute;left:4694;top:2630;width:303;height:2" coordorigin="4694,2630" coordsize="303,2">
              <v:shape id="_x0000_s2159" style="position:absolute;left:4694;top:2630;width:303;height:2" coordorigin="4694,2630" coordsize="303,0" path="m4694,2630r303,e" filled="f" strokeweight=".24pt">
                <v:path arrowok="t"/>
              </v:shape>
            </v:group>
            <v:group id="_x0000_s2156" style="position:absolute;left:4992;top:2630;width:2444;height:2" coordorigin="4992,2630" coordsize="2444,2">
              <v:shape id="_x0000_s2157" style="position:absolute;left:4992;top:2630;width:2444;height:2" coordorigin="4992,2630" coordsize="2444,0" path="m4992,2630r2443,e" filled="f" strokeweight=".72pt">
                <v:path arrowok="t"/>
              </v:shape>
            </v:group>
            <v:group id="_x0000_s2154" style="position:absolute;left:7430;top:2630;width:1191;height:2" coordorigin="7430,2630" coordsize="1191,2">
              <v:shape id="_x0000_s2155" style="position:absolute;left:7430;top:2630;width:1191;height:2" coordorigin="7430,2630" coordsize="1191,0" path="m7430,2630r1191,e" filled="f" strokeweight=".24pt">
                <v:path arrowok="t"/>
              </v:shape>
            </v:group>
            <v:group id="_x0000_s2152" style="position:absolute;left:8645;top:2318;width:2;height:346" coordorigin="8645,2318" coordsize="2,346">
              <v:shape id="_x0000_s2153" style="position:absolute;left:8645;top:2318;width:2;height:346" coordorigin="8645,2318" coordsize="0,346" path="m8645,2664r,-346e" filled="f" strokeweight=".48pt">
                <v:path arrowok="t"/>
              </v:shape>
            </v:group>
            <v:group id="_x0000_s2150" style="position:absolute;left:8616;top:2630;width:2573;height:2" coordorigin="8616,2630" coordsize="2573,2">
              <v:shape id="_x0000_s2151" style="position:absolute;left:8616;top:2630;width:2573;height:2" coordorigin="8616,2630" coordsize="2573,0" path="m8616,2630r2573,e" filled="f" strokeweight=".72pt">
                <v:path arrowok="t"/>
              </v:shape>
            </v:group>
            <v:group id="_x0000_s2148" style="position:absolute;left:11189;top:2630;width:1080;height:2" coordorigin="11189,2630" coordsize="1080,2">
              <v:shape id="_x0000_s2149" style="position:absolute;left:11189;top:2630;width:1080;height:2" coordorigin="11189,2630" coordsize="1080,0" path="m11189,2630r1080,e" filled="f" strokeweight=".24pt">
                <v:path arrowok="t"/>
              </v:shape>
            </v:group>
            <v:group id="_x0000_s2146" style="position:absolute;left:12235;top:2664;width:1268;height:2" coordorigin="12235,2664" coordsize="1268,2">
              <v:shape id="_x0000_s2147" style="position:absolute;left:12235;top:2664;width:1268;height:2" coordorigin="12235,2664" coordsize="1268,0" path="m12235,2664r1267,e" filled="f" strokeweight=".48pt">
                <v:path arrowok="t"/>
              </v:shape>
            </v:group>
            <v:group id="_x0000_s2144" style="position:absolute;left:12288;top:2659;width:3648;height:2" coordorigin="12288,2659" coordsize="3648,2">
              <v:shape id="_x0000_s2145" style="position:absolute;left:12288;top:2659;width:3648;height:2" coordorigin="12288,2659" coordsize="3648,0" path="m12288,2659r3648,e" filled="f" strokeweight=".72pt">
                <v:path arrowok="t"/>
              </v:shape>
            </v:group>
            <v:group id="_x0000_s2142" style="position:absolute;left:14635;top:2654;width:1330;height:2" coordorigin="14635,2654" coordsize="1330,2">
              <v:shape id="_x0000_s2143" style="position:absolute;left:14635;top:2654;width:1330;height:2" coordorigin="14635,2654" coordsize="1330,0" path="m14635,2654r1330,e" filled="f" strokeweight=".48pt">
                <v:path arrowok="t"/>
              </v:shape>
            </v:group>
            <v:group id="_x0000_s2140" style="position:absolute;left:15955;top:2318;width:2;height:3226" coordorigin="15955,2318" coordsize="2,3226">
              <v:shape id="_x0000_s2141" style="position:absolute;left:15955;top:2318;width:2;height:3226" coordorigin="15955,2318" coordsize="0,3226" path="m15955,5544r,-3226e" filled="f" strokeweight=".96pt">
                <v:path arrowok="t"/>
              </v:shape>
            </v:group>
            <v:group id="_x0000_s2138" style="position:absolute;left:1325;top:2626;width:2;height:864" coordorigin="1325,2626" coordsize="2,864">
              <v:shape id="_x0000_s2139" style="position:absolute;left:1325;top:2626;width:2;height:864" coordorigin="1325,2626" coordsize="0,864" path="m1325,3490r,-864e" filled="f" strokeweight=".24pt">
                <v:path arrowok="t"/>
              </v:shape>
            </v:group>
            <v:group id="_x0000_s2136" style="position:absolute;left:1896;top:2626;width:2;height:3087" coordorigin="1896,2626" coordsize="2,3087">
              <v:shape id="_x0000_s2137" style="position:absolute;left:1896;top:2626;width:2;height:3087" coordorigin="1896,2626" coordsize="0,3087" path="m1896,5712r,-3086e" filled="f" strokeweight=".24pt">
                <v:path arrowok="t"/>
              </v:shape>
            </v:group>
            <v:group id="_x0000_s2134" style="position:absolute;left:11064;top:2160;width:2;height:8842" coordorigin="11064,2160" coordsize="2,8842">
              <v:shape id="_x0000_s2135" style="position:absolute;left:11064;top:2160;width:2;height:8842" coordorigin="11064,2160" coordsize="0,8842" path="m11064,11002r,-8842e" filled="f" strokeweight=".48pt">
                <v:path arrowok="t"/>
              </v:shape>
            </v:group>
            <v:group id="_x0000_s2132" style="position:absolute;left:13469;top:2746;width:2;height:7872" coordorigin="13469,2746" coordsize="2,7872">
              <v:shape id="_x0000_s2133" style="position:absolute;left:13469;top:2746;width:2;height:7872" coordorigin="13469,2746" coordsize="0,7872" path="m13469,10618r,-7872e" filled="f" strokeweight=".72pt">
                <v:path arrowok="t"/>
              </v:shape>
            </v:group>
            <v:group id="_x0000_s2130" style="position:absolute;left:8645;top:2894;width:2;height:1714" coordorigin="8645,2894" coordsize="2,1714">
              <v:shape id="_x0000_s2131" style="position:absolute;left:8645;top:2894;width:2;height:1714" coordorigin="8645,2894" coordsize="0,1714" path="m8645,4608r,-1714e" filled="f" strokeweight=".48pt">
                <v:path arrowok="t"/>
              </v:shape>
            </v:group>
            <v:group id="_x0000_s2128" style="position:absolute;left:7450;top:3077;width:2;height:442" coordorigin="7450,3077" coordsize="2,442">
              <v:shape id="_x0000_s2129" style="position:absolute;left:7450;top:3077;width:2;height:442" coordorigin="7450,3077" coordsize="0,442" path="m7450,3518r,-441e" filled="f" strokeweight=".72pt">
                <v:path arrowok="t"/>
              </v:shape>
            </v:group>
            <v:group id="_x0000_s2126" style="position:absolute;left:7454;top:3461;width:2;height:7570" coordorigin="7454,3461" coordsize="2,7570">
              <v:shape id="_x0000_s2127" style="position:absolute;left:7454;top:3461;width:2;height:7570" coordorigin="7454,3461" coordsize="0,7570" path="m7454,11030r,-7569e" filled="f" strokeweight=".48pt">
                <v:path arrowok="t"/>
              </v:shape>
            </v:group>
            <v:group id="_x0000_s2124" style="position:absolute;left:8616;top:4718;width:2;height:202" coordorigin="8616,4718" coordsize="2,202">
              <v:shape id="_x0000_s2125" style="position:absolute;left:8616;top:4718;width:2;height:202" coordorigin="8616,4718" coordsize="0,202" path="m8616,4920r,-202e" filled="f" strokeweight=".24pt">
                <v:path arrowok="t"/>
              </v:shape>
            </v:group>
            <v:group id="_x0000_s2122" style="position:absolute;left:770;top:4891;width:2;height:639" coordorigin="770,4891" coordsize="2,639">
              <v:shape id="_x0000_s2123" style="position:absolute;left:770;top:4891;width:2;height:639" coordorigin="770,4891" coordsize="0,639" path="m770,5530r,-639e" filled="f" strokeweight=".24pt">
                <v:path arrowok="t"/>
              </v:shape>
            </v:group>
            <v:group id="_x0000_s2120" style="position:absolute;left:4987;top:4987;width:2;height:116" coordorigin="4987,4987" coordsize="2,116">
              <v:shape id="_x0000_s2121" style="position:absolute;left:4987;top:4987;width:2;height:116" coordorigin="4987,4987" coordsize="0,116" path="m4987,5102r,-115e" filled="f" strokeweight=".72pt">
                <v:path arrowok="t"/>
              </v:shape>
            </v:group>
            <v:group id="_x0000_s2118" style="position:absolute;left:8645;top:4992;width:2;height:154" coordorigin="8645,4992" coordsize="2,154">
              <v:shape id="_x0000_s2119" style="position:absolute;left:8645;top:4992;width:2;height:154" coordorigin="8645,4992" coordsize="0,154" path="m8645,5146r,-154e" filled="f" strokeweight=".48pt">
                <v:path arrowok="t"/>
              </v:shape>
            </v:group>
            <v:group id="_x0000_s2116" style="position:absolute;left:4992;top:5117;width:2;height:188" coordorigin="4992,5117" coordsize="2,188">
              <v:shape id="_x0000_s2117" style="position:absolute;left:4992;top:5117;width:2;height:188" coordorigin="4992,5117" coordsize="0,188" path="m4992,5304r,-187e" filled="f" strokeweight=".24pt">
                <v:path arrowok="t"/>
              </v:shape>
            </v:group>
            <v:group id="_x0000_s2114" style="position:absolute;left:8616;top:5117;width:2;height:188" coordorigin="8616,5117" coordsize="2,188">
              <v:shape id="_x0000_s2115" style="position:absolute;left:8616;top:5117;width:2;height:188" coordorigin="8616,5117" coordsize="0,188" path="m8616,5304r,-187e" filled="f" strokeweight=".24pt">
                <v:path arrowok="t"/>
              </v:shape>
            </v:group>
            <v:group id="_x0000_s2112" style="position:absolute;left:4987;top:5381;width:2;height:120" coordorigin="4987,5381" coordsize="2,120">
              <v:shape id="_x0000_s2113" style="position:absolute;left:4987;top:5381;width:2;height:120" coordorigin="4987,5381" coordsize="0,120" path="m4987,5501r,-120e" filled="f" strokeweight=".96pt">
                <v:path arrowok="t"/>
              </v:shape>
            </v:group>
            <v:group id="_x0000_s2110" style="position:absolute;left:8645;top:5376;width:2;height:308" coordorigin="8645,5376" coordsize="2,308">
              <v:shape id="_x0000_s2111" style="position:absolute;left:8645;top:5376;width:2;height:308" coordorigin="8645,5376" coordsize="0,308" path="m8645,5683r,-307e" filled="f" strokeweight=".48pt">
                <v:path arrowok="t"/>
              </v:shape>
            </v:group>
            <v:group id="_x0000_s2108" style="position:absolute;left:734;top:5515;width:2;height:5530" coordorigin="734,5515" coordsize="2,5530">
              <v:shape id="_x0000_s2109" style="position:absolute;left:734;top:5515;width:2;height:5530" coordorigin="734,5515" coordsize="0,5530" path="m734,11045r,-5530e" filled="f" strokeweight=".24pt">
                <v:path arrowok="t"/>
              </v:shape>
            </v:group>
            <v:group id="_x0000_s2106" style="position:absolute;left:1325;top:5515;width:2;height:4368" coordorigin="1325,5515" coordsize="2,4368">
              <v:shape id="_x0000_s2107" style="position:absolute;left:1325;top:5515;width:2;height:4368" coordorigin="1325,5515" coordsize="0,4368" path="m1325,9883r,-4368e" filled="f" strokeweight=".24pt">
                <v:path arrowok="t"/>
              </v:shape>
            </v:group>
            <v:group id="_x0000_s2104" style="position:absolute;left:4992;top:5515;width:2;height:4368" coordorigin="4992,5515" coordsize="2,4368">
              <v:shape id="_x0000_s2105" style="position:absolute;left:4992;top:5515;width:2;height:4368" coordorigin="4992,5515" coordsize="0,4368" path="m4992,9883r,-4368e" filled="f" strokeweight=".24pt">
                <v:path arrowok="t"/>
              </v:shape>
            </v:group>
            <v:group id="_x0000_s2102" style="position:absolute;left:13474;top:5486;width:2;height:1479" coordorigin="13474,5486" coordsize="2,1479">
              <v:shape id="_x0000_s2103" style="position:absolute;left:13474;top:5486;width:2;height:1479" coordorigin="13474,5486" coordsize="0,1479" path="m13474,6965r,-1479e" filled="f" strokeweight=".48pt">
                <v:path arrowok="t"/>
              </v:shape>
            </v:group>
            <v:group id="_x0000_s2100" style="position:absolute;left:1896;top:5712;width:2;height:216" coordorigin="1896,5712" coordsize="2,216">
              <v:shape id="_x0000_s2101" style="position:absolute;left:1896;top:5712;width:2;height:216" coordorigin="1896,5712" coordsize="0,216" path="m1896,5928r,-216e" filled="f" strokeweight=".72pt">
                <v:path arrowok="t"/>
              </v:shape>
            </v:group>
            <v:group id="_x0000_s2098" style="position:absolute;left:1896;top:5928;width:2;height:2775" coordorigin="1896,5928" coordsize="2,2775">
              <v:shape id="_x0000_s2099" style="position:absolute;left:1896;top:5928;width:2;height:2775" coordorigin="1896,5928" coordsize="0,2775" path="m1896,8702r,-2774e" filled="f" strokeweight=".24pt">
                <v:path arrowok="t"/>
              </v:shape>
            </v:group>
            <v:group id="_x0000_s2096" style="position:absolute;left:14678;top:6312;width:2;height:1676" coordorigin="14678,6312" coordsize="2,1676">
              <v:shape id="_x0000_s2097" style="position:absolute;left:14678;top:6312;width:2;height:1676" coordorigin="14678,6312" coordsize="0,1676" path="m14678,7987r,-1675e" filled="f" strokeweight=".96pt">
                <v:path arrowok="t"/>
              </v:shape>
            </v:group>
            <v:group id="_x0000_s2094" style="position:absolute;left:13478;top:2746;width:2;height:8237" coordorigin="13478,2746" coordsize="2,8237">
              <v:shape id="_x0000_s2095" style="position:absolute;left:13478;top:2746;width:2;height:8237" coordorigin="13478,2746" coordsize="0,8237" path="m13478,10982r,-8236e" filled="f" strokeweight=".72pt">
                <v:path arrowok="t"/>
              </v:shape>
            </v:group>
            <v:group id="_x0000_s2092" style="position:absolute;left:8616;top:7920;width:2;height:1037" coordorigin="8616,7920" coordsize="2,1037">
              <v:shape id="_x0000_s2093" style="position:absolute;left:8616;top:7920;width:2;height:1037" coordorigin="8616,7920" coordsize="0,1037" path="m8616,8957r,-1037e" filled="f" strokeweight=".24pt">
                <v:path arrowok="t"/>
              </v:shape>
            </v:group>
            <v:group id="_x0000_s2090" style="position:absolute;left:12278;top:8486;width:2;height:2141" coordorigin="12278,8486" coordsize="2,2141">
              <v:shape id="_x0000_s2091" style="position:absolute;left:12278;top:8486;width:2;height:2141" coordorigin="12278,8486" coordsize="0,2141" path="m12278,10627r,-2141e" filled="f" strokeweight=".72pt">
                <v:path arrowok="t"/>
              </v:shape>
            </v:group>
            <v:group id="_x0000_s2088" style="position:absolute;left:15965;top:2112;width:2;height:8852" coordorigin="15965,2112" coordsize="2,8852">
              <v:shape id="_x0000_s2089" style="position:absolute;left:15965;top:2112;width:2;height:8852" coordorigin="15965,2112" coordsize="0,8852" path="m15965,10963r,-8851e" filled="f" strokeweight=".72pt">
                <v:path arrowok="t"/>
              </v:shape>
            </v:group>
            <v:group id="_x0000_s2086" style="position:absolute;left:1896;top:8702;width:2;height:255" coordorigin="1896,8702" coordsize="2,255">
              <v:shape id="_x0000_s2087" style="position:absolute;left:1896;top:8702;width:2;height:255" coordorigin="1896,8702" coordsize="0,255" path="m1896,8957r,-255e" filled="f" strokeweight=".72pt">
                <v:path arrowok="t"/>
              </v:shape>
            </v:group>
            <v:group id="_x0000_s2084" style="position:absolute;left:1896;top:8957;width:2;height:1752" coordorigin="1896,8957" coordsize="2,1752">
              <v:shape id="_x0000_s2085" style="position:absolute;left:1896;top:8957;width:2;height:1752" coordorigin="1896,8957" coordsize="0,1752" path="m1896,10709r,-1752e" filled="f" strokeweight=".24pt">
                <v:path arrowok="t"/>
              </v:shape>
            </v:group>
            <v:group id="_x0000_s2082" style="position:absolute;left:12274;top:2150;width:2;height:8842" coordorigin="12274,2150" coordsize="2,8842">
              <v:shape id="_x0000_s2083" style="position:absolute;left:12274;top:2150;width:2;height:8842" coordorigin="12274,2150" coordsize="0,8842" path="m12274,10992r,-8842e" filled="f" strokeweight=".48pt">
                <v:path arrowok="t"/>
              </v:shape>
            </v:group>
            <v:group id="_x0000_s2080" style="position:absolute;left:2515;top:9485;width:2;height:399" coordorigin="2515,9485" coordsize="2,399">
              <v:shape id="_x0000_s2081" style="position:absolute;left:2515;top:9485;width:2;height:399" coordorigin="2515,9485" coordsize="0,399" path="m2515,9883r,-398e" filled="f" strokeweight=".24pt">
                <v:path arrowok="t"/>
              </v:shape>
            </v:group>
            <v:group id="_x0000_s2078" style="position:absolute;left:1325;top:9883;width:2;height:1162" coordorigin="1325,9883" coordsize="2,1162">
              <v:shape id="_x0000_s2079" style="position:absolute;left:1325;top:9883;width:2;height:1162" coordorigin="1325,9883" coordsize="0,1162" path="m1325,11045r,-1162e" filled="f" strokeweight=".72pt">
                <v:path arrowok="t"/>
              </v:shape>
            </v:group>
            <v:group id="_x0000_s2076" style="position:absolute;left:2515;top:9883;width:2;height:164" coordorigin="2515,9883" coordsize="2,164">
              <v:shape id="_x0000_s2077" style="position:absolute;left:2515;top:9883;width:2;height:164" coordorigin="2515,9883" coordsize="0,164" path="m2515,10046r,-163e" filled="f" strokeweight=".72pt">
                <v:path arrowok="t"/>
              </v:shape>
            </v:group>
            <v:group id="_x0000_s2074" style="position:absolute;left:4992;top:9883;width:2;height:164" coordorigin="4992,9883" coordsize="2,164">
              <v:shape id="_x0000_s2075" style="position:absolute;left:4992;top:9883;width:2;height:164" coordorigin="4992,9883" coordsize="0,164" path="m4992,10046r,-163e" filled="f" strokeweight=".72pt">
                <v:path arrowok="t"/>
              </v:shape>
            </v:group>
            <v:group id="_x0000_s2072" style="position:absolute;left:2515;top:10046;width:2;height:226" coordorigin="2515,10046" coordsize="2,226">
              <v:shape id="_x0000_s2073" style="position:absolute;left:2515;top:10046;width:2;height:226" coordorigin="2515,10046" coordsize="0,226" path="m2515,10272r,-226e" filled="f" strokeweight=".24pt">
                <v:path arrowok="t"/>
              </v:shape>
            </v:group>
            <v:group id="_x0000_s2070" style="position:absolute;left:4992;top:10046;width:2;height:658" coordorigin="4992,10046" coordsize="2,658">
              <v:shape id="_x0000_s2071" style="position:absolute;left:4992;top:10046;width:2;height:658" coordorigin="4992,10046" coordsize="0,658" path="m4992,10704r,-658e" filled="f" strokeweight=".24pt">
                <v:path arrowok="t"/>
              </v:shape>
            </v:group>
            <v:group id="_x0000_s2068" style="position:absolute;left:8582;top:10675;width:1450;height:2" coordorigin="8582,10675" coordsize="1450,2">
              <v:shape id="_x0000_s2069" style="position:absolute;left:8582;top:10675;width:1450;height:2" coordorigin="8582,10675" coordsize="1450,0" path="m8582,10675r1450,e" filled="f" strokeweight=".72pt">
                <v:path arrowok="t"/>
              </v:shape>
            </v:group>
            <v:group id="_x0000_s2066" style="position:absolute;left:778;top:10723;width:1152;height:2" coordorigin="778,10723" coordsize="1152,2">
              <v:shape id="_x0000_s2067" style="position:absolute;left:778;top:10723;width:1152;height:2" coordorigin="778,10723" coordsize="1152,0" path="m778,10723r1152,e" filled="f" strokeweight=".96pt">
                <v:path arrowok="t"/>
              </v:shape>
            </v:group>
            <v:group id="_x0000_s2064" style="position:absolute;left:1867;top:10714;width:2602;height:2" coordorigin="1867,10714" coordsize="2602,2">
              <v:shape id="_x0000_s2065" style="position:absolute;left:1867;top:10714;width:2602;height:2" coordorigin="1867,10714" coordsize="2602,0" path="m1867,10714r2602,e" filled="f" strokeweight=".72pt">
                <v:path arrowok="t"/>
              </v:shape>
            </v:group>
            <v:group id="_x0000_s2062" style="position:absolute;left:2515;top:10272;width:2;height:768" coordorigin="2515,10272" coordsize="2,768">
              <v:shape id="_x0000_s2063" style="position:absolute;left:2515;top:10272;width:2;height:768" coordorigin="2515,10272" coordsize="0,768" path="m2515,11040r,-768e" filled="f" strokeweight=".72pt">
                <v:path arrowok="t"/>
              </v:shape>
            </v:group>
            <v:group id="_x0000_s2060" style="position:absolute;left:2602;top:10704;width:2424;height:2" coordorigin="2602,10704" coordsize="2424,2">
              <v:shape id="_x0000_s2061" style="position:absolute;left:2602;top:10704;width:2424;height:2" coordorigin="2602,10704" coordsize="2424,0" path="m2602,10704r2424,e" filled="f" strokeweight=".72pt">
                <v:path arrowok="t"/>
              </v:shape>
            </v:group>
            <v:group id="_x0000_s2058" style="position:absolute;left:2602;top:10694;width:3754;height:2" coordorigin="2602,10694" coordsize="3754,2">
              <v:shape id="_x0000_s2059" style="position:absolute;left:2602;top:10694;width:3754;height:2" coordorigin="2602,10694" coordsize="3754,0" path="m2602,10694r3753,e" filled="f" strokeweight=".72pt">
                <v:path arrowok="t"/>
              </v:shape>
            </v:group>
            <v:group id="_x0000_s2056" style="position:absolute;left:6293;top:10685;width:1172;height:2" coordorigin="6293,10685" coordsize="1172,2">
              <v:shape id="_x0000_s2057" style="position:absolute;left:6293;top:10685;width:1172;height:2" coordorigin="6293,10685" coordsize="1172,0" path="m6293,10685r1171,e" filled="f" strokeweight=".72pt">
                <v:path arrowok="t"/>
              </v:shape>
            </v:group>
            <v:group id="_x0000_s2054" style="position:absolute;left:7402;top:10680;width:1253;height:2" coordorigin="7402,10680" coordsize="1253,2">
              <v:shape id="_x0000_s2055" style="position:absolute;left:7402;top:10680;width:1253;height:2" coordorigin="7402,10680" coordsize="1253,0" path="m7402,10680r1252,e" filled="f" strokeweight=".48pt">
                <v:path arrowok="t"/>
              </v:shape>
            </v:group>
            <v:group id="_x0000_s2052" style="position:absolute;left:10003;top:10699;width:1056;height:2" coordorigin="10003,10699" coordsize="1056,2">
              <v:shape id="_x0000_s2053" style="position:absolute;left:10003;top:10699;width:1056;height:2" coordorigin="10003,10699" coordsize="1056,0" path="m10003,10699r1056,e" filled="f" strokeweight=".24pt">
                <v:path arrowok="t"/>
              </v:shape>
            </v:group>
            <v:group id="_x0000_s2050" style="position:absolute;left:11026;top:10663;width:730;height:2" coordorigin="11026,10663" coordsize="730,2">
              <v:shape id="_x0000_s2051" style="position:absolute;left:11026;top:10663;width:730;height:2" coordorigin="11026,10663" coordsize="730,0" path="m11026,10663r729,e" filled="f" strokeweight=".24pt">
                <v:path arrowok="t"/>
              </v:shape>
            </v:group>
            <v:group id="_x0000_s2048" style="position:absolute;left:12264;top:10699;width:3711;height:2" coordorigin="12264,10699" coordsize="3711,2">
              <v:shape id="_x0000_s2049" style="position:absolute;left:12264;top:10699;width:3711;height:2" coordorigin="12264,10699" coordsize="3711,0" path="m12264,10699r3710,e" filled="f" strokeweight=".72pt">
                <v:path arrowok="t"/>
              </v:shape>
            </v:group>
            <v:group id="_x0000_s2046" style="position:absolute;left:14683;top:2141;width:2;height:8832" coordorigin="14683,2141" coordsize="2,8832">
              <v:shape id="_x0000_s2047" style="position:absolute;left:14683;top:2141;width:2;height:8832" coordorigin="14683,2141" coordsize="0,8832" path="m14683,10973r,-8832e" filled="f" strokeweight=".48pt">
                <v:path arrowok="t"/>
              </v:shape>
            </v:group>
            <v:group id="_x0000_s2044" style="position:absolute;left:778;top:11059;width:4138;height:2" coordorigin="778,11059" coordsize="4138,2">
              <v:shape id="_x0000_s2045" style="position:absolute;left:778;top:11059;width:4138;height:2" coordorigin="778,11059" coordsize="4138,0" path="m778,11059r4137,e" filled="f" strokeweight=".96pt">
                <v:path arrowok="t"/>
              </v:shape>
            </v:group>
            <v:group id="_x0000_s2042" style="position:absolute;left:1896;top:10694;width:2;height:351" coordorigin="1896,10694" coordsize="2,351">
              <v:shape id="_x0000_s2043" style="position:absolute;left:1896;top:10694;width:2;height:351" coordorigin="1896,10694" coordsize="0,351" path="m1896,11045r,-351e" filled="f" strokeweight=".72pt">
                <v:path arrowok="t"/>
              </v:shape>
            </v:group>
            <v:group id="_x0000_s2040" style="position:absolute;left:1862;top:11054;width:692;height:2" coordorigin="1862,11054" coordsize="692,2">
              <v:shape id="_x0000_s2041" style="position:absolute;left:1862;top:11054;width:692;height:2" coordorigin="1862,11054" coordsize="692,0" path="m1862,11054r692,e" filled="f" strokeweight=".48pt">
                <v:path arrowok="t"/>
              </v:shape>
            </v:group>
            <v:group id="_x0000_s2038" style="position:absolute;left:2482;top:11050;width:4056;height:2" coordorigin="2482,11050" coordsize="4056,2">
              <v:shape id="_x0000_s2039" style="position:absolute;left:2482;top:11050;width:4056;height:2" coordorigin="2482,11050" coordsize="4056,0" path="m2482,11050r4056,e" filled="f" strokeweight=".96pt">
                <v:path arrowok="t"/>
              </v:shape>
            </v:group>
            <v:group id="_x0000_s2036" style="position:absolute;left:3350;top:11040;width:4522;height:2" coordorigin="3350,11040" coordsize="4522,2">
              <v:shape id="_x0000_s2037" style="position:absolute;left:3350;top:11040;width:4522;height:2" coordorigin="3350,11040" coordsize="4522,0" path="m3350,11040r4522,e" filled="f" strokeweight=".72pt">
                <v:path arrowok="t"/>
              </v:shape>
            </v:group>
            <v:group id="_x0000_s2034" style="position:absolute;left:4992;top:10694;width:2;height:351" coordorigin="4992,10694" coordsize="2,351">
              <v:shape id="_x0000_s2035" style="position:absolute;left:4992;top:10694;width:2;height:351" coordorigin="4992,10694" coordsize="0,351" path="m4992,11045r,-351e" filled="f" strokeweight=".72pt">
                <v:path arrowok="t"/>
              </v:shape>
            </v:group>
            <v:group id="_x0000_s2032" style="position:absolute;left:2611;top:11030;width:6768;height:2" coordorigin="2611,11030" coordsize="6768,2">
              <v:shape id="_x0000_s2033" style="position:absolute;left:2611;top:11030;width:6768;height:2" coordorigin="2611,11030" coordsize="6768,0" path="m2611,11030r6768,e" filled="f" strokeweight=".72pt">
                <v:path arrowok="t"/>
              </v:shape>
            </v:group>
            <v:group id="_x0000_s2030" style="position:absolute;left:6293;top:11026;width:1172;height:2" coordorigin="6293,11026" coordsize="1172,2">
              <v:shape id="_x0000_s2031" style="position:absolute;left:6293;top:11026;width:1172;height:2" coordorigin="6293,11026" coordsize="1172,0" path="m6293,11026r1171,e" filled="f" strokeweight=".48pt">
                <v:path arrowok="t"/>
              </v:shape>
            </v:group>
            <v:group id="_x0000_s2028" style="position:absolute;left:7402;top:11021;width:3284;height:2" coordorigin="7402,11021" coordsize="3284,2">
              <v:shape id="_x0000_s2029" style="position:absolute;left:7402;top:11021;width:3284;height:2" coordorigin="7402,11021" coordsize="3284,0" path="m7402,11021r3283,e" filled="f" strokeweight=".72pt">
                <v:path arrowok="t"/>
              </v:shape>
            </v:group>
            <v:group id="_x0000_s2026" style="position:absolute;left:8652;top:7795;width:2;height:3188" coordorigin="8652,7795" coordsize="2,3188">
              <v:shape id="_x0000_s2027" style="position:absolute;left:8652;top:7795;width:2;height:3188" coordorigin="8652,7795" coordsize="0,3188" path="m8652,10982r,-3187e" filled="f" strokeweight=".96pt">
                <v:path arrowok="t"/>
              </v:shape>
            </v:group>
            <v:group id="_x0000_s2024" style="position:absolute;left:8582;top:11011;width:3437;height:2" coordorigin="8582,11011" coordsize="3437,2">
              <v:shape id="_x0000_s2025" style="position:absolute;left:8582;top:11011;width:3437;height:2" coordorigin="8582,11011" coordsize="3437,0" path="m8582,11011r3437,e" filled="f" strokeweight=".72pt">
                <v:path arrowok="t"/>
              </v:shape>
            </v:group>
            <v:group id="_x0000_s2022" style="position:absolute;left:9806;top:11004;width:3543;height:2" coordorigin="9806,11004" coordsize="3543,2">
              <v:shape id="_x0000_s2023" style="position:absolute;left:9806;top:11004;width:3543;height:2" coordorigin="9806,11004" coordsize="3543,0" path="m9806,11004r3543,e" filled="f" strokeweight=".48pt">
                <v:path arrowok="t"/>
              </v:shape>
            </v:group>
            <v:group id="_x0000_s2020" style="position:absolute;left:11050;top:11035;width:140;height:2" coordorigin="11050,11035" coordsize="140,2">
              <v:shape id="_x0000_s2021" style="position:absolute;left:11050;top:11035;width:140;height:2" coordorigin="11050,11035" coordsize="140,0" path="m11050,11035r139,e" filled="f" strokeweight=".24pt">
                <v:path arrowok="t"/>
              </v:shape>
            </v:group>
            <v:group id="_x0000_s2018" style="position:absolute;left:11160;top:10999;width:980;height:2" coordorigin="11160,10999" coordsize="980,2">
              <v:shape id="_x0000_s2019" style="position:absolute;left:11160;top:10999;width:980;height:2" coordorigin="11160,10999" coordsize="980,0" path="m11160,10999r979,e" filled="f" strokeweight=".24pt">
                <v:path arrowok="t"/>
              </v:shape>
            </v:group>
            <v:group id="_x0000_s2016" style="position:absolute;left:12264;top:11035;width:2405;height:2" coordorigin="12264,11035" coordsize="2405,2">
              <v:shape id="_x0000_s2017" style="position:absolute;left:12264;top:11035;width:2405;height:2" coordorigin="12264,11035" coordsize="2405,0" path="m12264,11035r2405,e" filled="f" strokeweight=".72pt">
                <v:path arrowok="t"/>
              </v:shape>
            </v:group>
            <v:group id="_x0000_s2014" style="position:absolute;left:14664;top:11035;width:1311;height:2" coordorigin="14664,11035" coordsize="1311,2">
              <v:shape id="_x0000_s2015" style="position:absolute;left:14664;top:11035;width:1311;height:2" coordorigin="14664,11035" coordsize="1311,0" path="m14664,11035r1310,e" filled="f" strokeweight=".24pt">
                <v:path arrowok="t"/>
              </v:shape>
            </v:group>
            <w10:wrap anchorx="page" anchory="page"/>
          </v:group>
        </w:pict>
      </w:r>
      <w:r w:rsidR="00E024F8">
        <w:rPr>
          <w:color w:val="383838"/>
          <w:w w:val="95"/>
        </w:rPr>
        <w:t>450</w:t>
      </w:r>
      <w:r w:rsidR="00E024F8">
        <w:rPr>
          <w:color w:val="383838"/>
          <w:w w:val="95"/>
        </w:rPr>
        <w:tab/>
        <w:t>22110</w:t>
      </w:r>
      <w:r w:rsidR="00E024F8">
        <w:rPr>
          <w:color w:val="383838"/>
          <w:w w:val="95"/>
        </w:rPr>
        <w:tab/>
      </w:r>
      <w:r w:rsidR="00E024F8">
        <w:rPr>
          <w:color w:val="383838"/>
          <w:w w:val="105"/>
          <w:position w:val="1"/>
        </w:rPr>
        <w:t>Admon</w:t>
      </w:r>
      <w:r w:rsidR="00E024F8">
        <w:rPr>
          <w:color w:val="383838"/>
          <w:spacing w:val="32"/>
          <w:w w:val="105"/>
          <w:position w:val="1"/>
        </w:rPr>
        <w:t xml:space="preserve"> </w:t>
      </w:r>
      <w:r w:rsidR="00E024F8">
        <w:rPr>
          <w:color w:val="232323"/>
          <w:w w:val="105"/>
          <w:position w:val="1"/>
        </w:rPr>
        <w:t>Geral</w:t>
      </w:r>
      <w:r w:rsidR="00E024F8">
        <w:rPr>
          <w:color w:val="232323"/>
          <w:spacing w:val="21"/>
          <w:w w:val="105"/>
          <w:position w:val="1"/>
        </w:rPr>
        <w:t xml:space="preserve"> </w:t>
      </w:r>
      <w:r w:rsidR="00E024F8">
        <w:rPr>
          <w:color w:val="232323"/>
          <w:w w:val="105"/>
          <w:position w:val="1"/>
        </w:rPr>
        <w:t>Infraestructura</w:t>
      </w:r>
      <w:r w:rsidR="00E024F8">
        <w:rPr>
          <w:color w:val="232323"/>
          <w:w w:val="105"/>
          <w:position w:val="1"/>
        </w:rPr>
        <w:tab/>
      </w:r>
      <w:r w:rsidR="00E024F8">
        <w:rPr>
          <w:color w:val="232323"/>
          <w:w w:val="105"/>
          <w:position w:val="2"/>
        </w:rPr>
        <w:t>200,00</w:t>
      </w:r>
      <w:r w:rsidR="00E024F8">
        <w:rPr>
          <w:color w:val="232323"/>
          <w:w w:val="105"/>
          <w:position w:val="2"/>
        </w:rPr>
        <w:tab/>
      </w:r>
      <w:r w:rsidR="00E024F8">
        <w:rPr>
          <w:color w:val="232323"/>
          <w:w w:val="105"/>
          <w:position w:val="3"/>
        </w:rPr>
        <w:t>200,00</w:t>
      </w:r>
      <w:r w:rsidR="00E024F8">
        <w:rPr>
          <w:color w:val="232323"/>
          <w:w w:val="105"/>
          <w:position w:val="3"/>
        </w:rPr>
        <w:tab/>
      </w:r>
      <w:r w:rsidR="00E024F8">
        <w:rPr>
          <w:color w:val="232323"/>
          <w:w w:val="105"/>
          <w:position w:val="7"/>
        </w:rPr>
        <w:t xml:space="preserve">200,00 </w:t>
      </w:r>
      <w:r w:rsidR="00E024F8">
        <w:rPr>
          <w:color w:val="232323"/>
          <w:w w:val="105"/>
        </w:rPr>
        <w:t>Prod. de limpieza y</w:t>
      </w:r>
      <w:r w:rsidR="00E024F8">
        <w:rPr>
          <w:color w:val="232323"/>
          <w:spacing w:val="25"/>
          <w:w w:val="105"/>
        </w:rPr>
        <w:t xml:space="preserve"> </w:t>
      </w:r>
      <w:r w:rsidR="00E024F8">
        <w:rPr>
          <w:color w:val="232323"/>
          <w:w w:val="105"/>
        </w:rPr>
        <w:t>aseo.</w:t>
      </w:r>
    </w:p>
    <w:p w:rsidR="00321DB4" w:rsidRDefault="00E024F8">
      <w:pPr>
        <w:pStyle w:val="Textoindependiente"/>
        <w:tabs>
          <w:tab w:val="left" w:pos="1352"/>
          <w:tab w:val="left" w:pos="1962"/>
          <w:tab w:val="left" w:pos="4866"/>
          <w:tab w:val="left" w:pos="6392"/>
          <w:tab w:val="left" w:pos="7271"/>
          <w:tab w:val="left" w:pos="8475"/>
          <w:tab w:val="left" w:pos="9666"/>
          <w:tab w:val="left" w:pos="12075"/>
          <w:tab w:val="left" w:pos="13501"/>
          <w:tab w:val="left" w:pos="14581"/>
        </w:tabs>
        <w:spacing w:line="213" w:lineRule="exact"/>
        <w:ind w:left="839"/>
      </w:pPr>
      <w:r>
        <w:rPr>
          <w:color w:val="383838"/>
          <w:w w:val="95"/>
        </w:rPr>
        <w:t>450</w:t>
      </w:r>
      <w:r>
        <w:rPr>
          <w:color w:val="383838"/>
          <w:w w:val="95"/>
        </w:rPr>
        <w:tab/>
        <w:t>22199</w:t>
      </w:r>
      <w:r>
        <w:rPr>
          <w:color w:val="383838"/>
          <w:w w:val="95"/>
        </w:rPr>
        <w:tab/>
      </w:r>
      <w:r>
        <w:rPr>
          <w:color w:val="383838"/>
          <w:w w:val="105"/>
          <w:position w:val="1"/>
        </w:rPr>
        <w:t>IAdmon</w:t>
      </w:r>
      <w:r>
        <w:rPr>
          <w:color w:val="383838"/>
          <w:spacing w:val="2"/>
          <w:w w:val="105"/>
          <w:position w:val="1"/>
        </w:rPr>
        <w:t xml:space="preserve"> </w:t>
      </w:r>
      <w:r>
        <w:rPr>
          <w:color w:val="232323"/>
          <w:w w:val="105"/>
          <w:position w:val="1"/>
        </w:rPr>
        <w:t>Geral</w:t>
      </w:r>
      <w:r>
        <w:rPr>
          <w:color w:val="232323"/>
          <w:spacing w:val="7"/>
          <w:w w:val="105"/>
          <w:position w:val="1"/>
        </w:rPr>
        <w:t xml:space="preserve"> </w:t>
      </w:r>
      <w:r>
        <w:rPr>
          <w:color w:val="232323"/>
          <w:w w:val="105"/>
          <w:position w:val="1"/>
        </w:rPr>
        <w:t>Infraestructura</w:t>
      </w:r>
      <w:r>
        <w:rPr>
          <w:color w:val="232323"/>
          <w:w w:val="105"/>
          <w:position w:val="1"/>
        </w:rPr>
        <w:tab/>
      </w:r>
      <w:r>
        <w:rPr>
          <w:color w:val="232323"/>
          <w:w w:val="105"/>
          <w:position w:val="2"/>
        </w:rPr>
        <w:t>40.000,00</w:t>
      </w:r>
      <w:r>
        <w:rPr>
          <w:color w:val="232323"/>
          <w:w w:val="105"/>
          <w:position w:val="2"/>
        </w:rPr>
        <w:tab/>
      </w:r>
      <w:r>
        <w:rPr>
          <w:color w:val="232323"/>
          <w:position w:val="2"/>
        </w:rPr>
        <w:t>81,00</w:t>
      </w:r>
      <w:r>
        <w:rPr>
          <w:color w:val="232323"/>
          <w:position w:val="2"/>
        </w:rPr>
        <w:tab/>
      </w:r>
      <w:r>
        <w:rPr>
          <w:color w:val="232323"/>
          <w:spacing w:val="-1"/>
          <w:w w:val="105"/>
          <w:position w:val="3"/>
        </w:rPr>
        <w:t>40</w:t>
      </w:r>
      <w:r>
        <w:rPr>
          <w:color w:val="AAAAAA"/>
          <w:spacing w:val="-1"/>
          <w:w w:val="105"/>
          <w:position w:val="3"/>
        </w:rPr>
        <w:t>.</w:t>
      </w:r>
      <w:r>
        <w:rPr>
          <w:color w:val="232323"/>
          <w:spacing w:val="-1"/>
          <w:w w:val="105"/>
          <w:position w:val="3"/>
        </w:rPr>
        <w:t>081,00</w:t>
      </w:r>
      <w:r>
        <w:rPr>
          <w:color w:val="232323"/>
          <w:spacing w:val="-1"/>
          <w:w w:val="105"/>
          <w:position w:val="3"/>
        </w:rPr>
        <w:tab/>
      </w:r>
      <w:r>
        <w:rPr>
          <w:color w:val="232323"/>
          <w:w w:val="105"/>
          <w:position w:val="4"/>
        </w:rPr>
        <w:t>27.389,87</w:t>
      </w:r>
      <w:r>
        <w:rPr>
          <w:color w:val="232323"/>
          <w:w w:val="105"/>
          <w:position w:val="4"/>
        </w:rPr>
        <w:tab/>
        <w:t>27.189,94</w:t>
      </w:r>
      <w:r>
        <w:rPr>
          <w:color w:val="232323"/>
          <w:w w:val="105"/>
          <w:position w:val="4"/>
        </w:rPr>
        <w:tab/>
      </w:r>
      <w:r>
        <w:rPr>
          <w:color w:val="232323"/>
          <w:w w:val="105"/>
          <w:position w:val="6"/>
        </w:rPr>
        <w:t>27.189,94</w:t>
      </w:r>
      <w:r>
        <w:rPr>
          <w:color w:val="232323"/>
          <w:w w:val="105"/>
          <w:position w:val="6"/>
        </w:rPr>
        <w:tab/>
        <w:t>199,93</w:t>
      </w:r>
      <w:r>
        <w:rPr>
          <w:color w:val="232323"/>
          <w:w w:val="105"/>
          <w:position w:val="6"/>
        </w:rPr>
        <w:tab/>
      </w:r>
      <w:r>
        <w:rPr>
          <w:color w:val="232323"/>
          <w:spacing w:val="-2"/>
          <w:w w:val="105"/>
          <w:position w:val="7"/>
        </w:rPr>
        <w:t>12</w:t>
      </w:r>
      <w:r>
        <w:rPr>
          <w:color w:val="AAAAAA"/>
          <w:spacing w:val="-2"/>
          <w:w w:val="105"/>
          <w:position w:val="7"/>
        </w:rPr>
        <w:t>.</w:t>
      </w:r>
      <w:r>
        <w:rPr>
          <w:color w:val="232323"/>
          <w:spacing w:val="-2"/>
          <w:w w:val="105"/>
          <w:position w:val="7"/>
        </w:rPr>
        <w:t>691,13</w:t>
      </w:r>
    </w:p>
    <w:p w:rsidR="00321DB4" w:rsidRDefault="00E024F8">
      <w:pPr>
        <w:pStyle w:val="Textoindependiente"/>
        <w:spacing w:before="5" w:line="159" w:lineRule="exact"/>
        <w:ind w:left="1976"/>
      </w:pPr>
      <w:r>
        <w:rPr>
          <w:color w:val="232323"/>
          <w:w w:val="105"/>
        </w:rPr>
        <w:t>Otros</w:t>
      </w:r>
      <w:r>
        <w:rPr>
          <w:color w:val="232323"/>
          <w:spacing w:val="23"/>
          <w:w w:val="105"/>
        </w:rPr>
        <w:t xml:space="preserve"> </w:t>
      </w:r>
      <w:r>
        <w:rPr>
          <w:color w:val="232323"/>
          <w:w w:val="105"/>
        </w:rPr>
        <w:t>suministros.</w:t>
      </w:r>
    </w:p>
    <w:p w:rsidR="00321DB4" w:rsidRDefault="00E024F8">
      <w:pPr>
        <w:pStyle w:val="Textoindependiente"/>
        <w:tabs>
          <w:tab w:val="left" w:pos="1352"/>
          <w:tab w:val="left" w:pos="5096"/>
          <w:tab w:val="left" w:pos="7501"/>
          <w:tab w:val="left" w:pos="8701"/>
          <w:tab w:val="left" w:pos="9891"/>
          <w:tab w:val="left" w:pos="12301"/>
          <w:tab w:val="left" w:pos="14917"/>
        </w:tabs>
        <w:spacing w:line="229" w:lineRule="exact"/>
        <w:ind w:left="839"/>
      </w:pPr>
      <w:r>
        <w:rPr>
          <w:color w:val="383838"/>
          <w:w w:val="95"/>
        </w:rPr>
        <w:t>450</w:t>
      </w:r>
      <w:r>
        <w:rPr>
          <w:color w:val="383838"/>
          <w:w w:val="95"/>
        </w:rPr>
        <w:tab/>
      </w:r>
      <w:r>
        <w:rPr>
          <w:color w:val="383838"/>
          <w:w w:val="105"/>
        </w:rPr>
        <w:t xml:space="preserve">22200    </w:t>
      </w:r>
      <w:r>
        <w:rPr>
          <w:color w:val="545454"/>
          <w:w w:val="105"/>
          <w:position w:val="1"/>
        </w:rPr>
        <w:t>!A</w:t>
      </w:r>
      <w:r>
        <w:rPr>
          <w:color w:val="232323"/>
          <w:w w:val="105"/>
          <w:position w:val="1"/>
        </w:rPr>
        <w:t>dmon</w:t>
      </w:r>
      <w:r>
        <w:rPr>
          <w:color w:val="232323"/>
          <w:spacing w:val="2"/>
          <w:w w:val="105"/>
          <w:position w:val="1"/>
        </w:rPr>
        <w:t xml:space="preserve"> </w:t>
      </w:r>
      <w:r>
        <w:rPr>
          <w:color w:val="232323"/>
          <w:w w:val="105"/>
          <w:position w:val="1"/>
        </w:rPr>
        <w:t>Geral</w:t>
      </w:r>
      <w:r>
        <w:rPr>
          <w:color w:val="232323"/>
          <w:spacing w:val="4"/>
          <w:w w:val="105"/>
          <w:position w:val="1"/>
        </w:rPr>
        <w:t xml:space="preserve"> </w:t>
      </w:r>
      <w:r>
        <w:rPr>
          <w:color w:val="232323"/>
          <w:w w:val="105"/>
          <w:position w:val="1"/>
        </w:rPr>
        <w:t>Infraestructura</w:t>
      </w:r>
      <w:r>
        <w:rPr>
          <w:color w:val="232323"/>
          <w:w w:val="105"/>
          <w:position w:val="1"/>
        </w:rPr>
        <w:tab/>
      </w:r>
      <w:r>
        <w:rPr>
          <w:color w:val="232323"/>
          <w:w w:val="105"/>
          <w:position w:val="2"/>
        </w:rPr>
        <w:t>300,00</w:t>
      </w:r>
      <w:r>
        <w:rPr>
          <w:color w:val="232323"/>
          <w:w w:val="105"/>
          <w:position w:val="2"/>
        </w:rPr>
        <w:tab/>
      </w:r>
      <w:r>
        <w:rPr>
          <w:color w:val="232323"/>
          <w:position w:val="3"/>
        </w:rPr>
        <w:t>300,00</w:t>
      </w:r>
      <w:r>
        <w:rPr>
          <w:color w:val="232323"/>
          <w:position w:val="3"/>
        </w:rPr>
        <w:tab/>
      </w:r>
      <w:r>
        <w:rPr>
          <w:color w:val="232323"/>
          <w:w w:val="105"/>
          <w:position w:val="4"/>
        </w:rPr>
        <w:t>300,42</w:t>
      </w:r>
      <w:r>
        <w:rPr>
          <w:color w:val="232323"/>
          <w:w w:val="105"/>
          <w:position w:val="4"/>
        </w:rPr>
        <w:tab/>
        <w:t>300,42</w:t>
      </w:r>
      <w:r>
        <w:rPr>
          <w:color w:val="232323"/>
          <w:w w:val="105"/>
          <w:position w:val="4"/>
        </w:rPr>
        <w:tab/>
      </w:r>
      <w:r>
        <w:rPr>
          <w:color w:val="232323"/>
          <w:w w:val="105"/>
          <w:position w:val="6"/>
        </w:rPr>
        <w:t>300,42</w:t>
      </w:r>
      <w:r>
        <w:rPr>
          <w:color w:val="232323"/>
          <w:w w:val="105"/>
          <w:position w:val="6"/>
        </w:rPr>
        <w:tab/>
      </w:r>
      <w:r>
        <w:rPr>
          <w:color w:val="232323"/>
          <w:w w:val="105"/>
          <w:position w:val="7"/>
        </w:rPr>
        <w:t>-0,42</w:t>
      </w:r>
    </w:p>
    <w:p w:rsidR="00321DB4" w:rsidRDefault="00E024F8">
      <w:pPr>
        <w:pStyle w:val="Textoindependiente"/>
        <w:spacing w:line="167" w:lineRule="exact"/>
        <w:ind w:left="1981"/>
      </w:pPr>
      <w:r>
        <w:rPr>
          <w:color w:val="232323"/>
          <w:w w:val="105"/>
        </w:rPr>
        <w:t>Servicios de</w:t>
      </w:r>
      <w:r>
        <w:rPr>
          <w:color w:val="232323"/>
          <w:spacing w:val="17"/>
          <w:w w:val="105"/>
        </w:rPr>
        <w:t xml:space="preserve"> </w:t>
      </w:r>
      <w:r>
        <w:rPr>
          <w:color w:val="232323"/>
          <w:w w:val="105"/>
        </w:rPr>
        <w:t>Telecomunica</w:t>
      </w:r>
    </w:p>
    <w:p w:rsidR="00321DB4" w:rsidRDefault="00E024F8">
      <w:pPr>
        <w:pStyle w:val="Textoindependiente"/>
        <w:tabs>
          <w:tab w:val="left" w:pos="1352"/>
          <w:tab w:val="left" w:pos="1981"/>
          <w:tab w:val="left" w:pos="6176"/>
          <w:tab w:val="left" w:pos="7376"/>
          <w:tab w:val="left" w:pos="8576"/>
          <w:tab w:val="left" w:pos="9767"/>
          <w:tab w:val="left" w:pos="12176"/>
        </w:tabs>
        <w:spacing w:line="204" w:lineRule="exact"/>
        <w:ind w:left="839"/>
      </w:pPr>
      <w:r>
        <w:rPr>
          <w:color w:val="383838"/>
          <w:w w:val="95"/>
          <w:position w:val="-1"/>
        </w:rPr>
        <w:t>450</w:t>
      </w:r>
      <w:r>
        <w:rPr>
          <w:color w:val="383838"/>
          <w:w w:val="95"/>
          <w:position w:val="-1"/>
        </w:rPr>
        <w:tab/>
        <w:t>22700</w:t>
      </w:r>
      <w:r>
        <w:rPr>
          <w:color w:val="383838"/>
          <w:w w:val="95"/>
          <w:position w:val="-1"/>
        </w:rPr>
        <w:tab/>
      </w:r>
      <w:r>
        <w:rPr>
          <w:color w:val="232323"/>
          <w:w w:val="105"/>
        </w:rPr>
        <w:t>Limpieza</w:t>
      </w:r>
      <w:r>
        <w:rPr>
          <w:color w:val="232323"/>
          <w:spacing w:val="7"/>
          <w:w w:val="105"/>
        </w:rPr>
        <w:t xml:space="preserve"> </w:t>
      </w:r>
      <w:r>
        <w:rPr>
          <w:color w:val="232323"/>
          <w:w w:val="105"/>
        </w:rPr>
        <w:t>y</w:t>
      </w:r>
      <w:r>
        <w:rPr>
          <w:color w:val="232323"/>
          <w:spacing w:val="6"/>
          <w:w w:val="105"/>
        </w:rPr>
        <w:t xml:space="preserve"> </w:t>
      </w:r>
      <w:r>
        <w:rPr>
          <w:color w:val="232323"/>
          <w:w w:val="105"/>
        </w:rPr>
        <w:t>aseo</w:t>
      </w:r>
      <w:r>
        <w:rPr>
          <w:color w:val="232323"/>
          <w:w w:val="105"/>
        </w:rPr>
        <w:tab/>
      </w:r>
      <w:r>
        <w:rPr>
          <w:color w:val="232323"/>
        </w:rPr>
        <w:t>1.500,00</w:t>
      </w:r>
      <w:r>
        <w:rPr>
          <w:color w:val="232323"/>
        </w:rPr>
        <w:tab/>
      </w:r>
      <w:r>
        <w:rPr>
          <w:color w:val="232323"/>
          <w:w w:val="105"/>
        </w:rPr>
        <w:t>1.500,00</w:t>
      </w:r>
      <w:r>
        <w:rPr>
          <w:color w:val="232323"/>
          <w:w w:val="105"/>
        </w:rPr>
        <w:tab/>
      </w:r>
      <w:r>
        <w:rPr>
          <w:color w:val="232323"/>
          <w:w w:val="105"/>
          <w:position w:val="1"/>
        </w:rPr>
        <w:t>1.500,00</w:t>
      </w:r>
      <w:r>
        <w:rPr>
          <w:color w:val="232323"/>
          <w:w w:val="105"/>
          <w:position w:val="1"/>
        </w:rPr>
        <w:tab/>
      </w:r>
      <w:r>
        <w:rPr>
          <w:color w:val="232323"/>
          <w:w w:val="105"/>
          <w:position w:val="2"/>
        </w:rPr>
        <w:t>1.500,00</w:t>
      </w:r>
      <w:r>
        <w:rPr>
          <w:color w:val="232323"/>
          <w:w w:val="105"/>
          <w:position w:val="2"/>
        </w:rPr>
        <w:tab/>
      </w:r>
      <w:r>
        <w:rPr>
          <w:color w:val="232323"/>
          <w:w w:val="105"/>
          <w:position w:val="3"/>
        </w:rPr>
        <w:t>1.500,00</w:t>
      </w:r>
    </w:p>
    <w:p w:rsidR="00321DB4" w:rsidRDefault="00E024F8">
      <w:pPr>
        <w:pStyle w:val="Textoindependiente"/>
        <w:tabs>
          <w:tab w:val="left" w:pos="1352"/>
          <w:tab w:val="left" w:pos="4866"/>
          <w:tab w:val="left" w:pos="6085"/>
          <w:tab w:val="left" w:pos="7280"/>
          <w:tab w:val="left" w:pos="8475"/>
          <w:tab w:val="left" w:pos="9661"/>
          <w:tab w:val="left" w:pos="12075"/>
          <w:tab w:val="left" w:pos="14663"/>
        </w:tabs>
        <w:spacing w:line="229" w:lineRule="exact"/>
        <w:ind w:left="839"/>
      </w:pPr>
      <w:r>
        <w:rPr>
          <w:color w:val="383838"/>
          <w:w w:val="95"/>
        </w:rPr>
        <w:t>450</w:t>
      </w:r>
      <w:r>
        <w:rPr>
          <w:color w:val="383838"/>
          <w:w w:val="95"/>
        </w:rPr>
        <w:tab/>
      </w:r>
      <w:r>
        <w:rPr>
          <w:color w:val="383838"/>
          <w:w w:val="105"/>
        </w:rPr>
        <w:t xml:space="preserve">22706    </w:t>
      </w:r>
      <w:r>
        <w:rPr>
          <w:color w:val="545454"/>
          <w:w w:val="105"/>
          <w:position w:val="1"/>
        </w:rPr>
        <w:t>IA</w:t>
      </w:r>
      <w:r>
        <w:rPr>
          <w:color w:val="232323"/>
          <w:w w:val="105"/>
          <w:position w:val="1"/>
        </w:rPr>
        <w:t xml:space="preserve">dmon Geral lnfr.   </w:t>
      </w:r>
      <w:r>
        <w:rPr>
          <w:color w:val="232323"/>
          <w:spacing w:val="28"/>
          <w:w w:val="105"/>
          <w:position w:val="1"/>
        </w:rPr>
        <w:t xml:space="preserve"> </w:t>
      </w:r>
      <w:r>
        <w:rPr>
          <w:color w:val="232323"/>
          <w:w w:val="105"/>
          <w:position w:val="1"/>
        </w:rPr>
        <w:t>Estudios</w:t>
      </w:r>
      <w:r>
        <w:rPr>
          <w:color w:val="232323"/>
          <w:spacing w:val="-5"/>
          <w:w w:val="105"/>
          <w:position w:val="1"/>
        </w:rPr>
        <w:t xml:space="preserve"> </w:t>
      </w:r>
      <w:r>
        <w:rPr>
          <w:color w:val="232323"/>
          <w:w w:val="105"/>
          <w:position w:val="1"/>
        </w:rPr>
        <w:t>y</w:t>
      </w:r>
      <w:r>
        <w:rPr>
          <w:color w:val="232323"/>
          <w:w w:val="105"/>
          <w:position w:val="1"/>
        </w:rPr>
        <w:tab/>
      </w:r>
      <w:r>
        <w:rPr>
          <w:color w:val="383838"/>
          <w:w w:val="105"/>
          <w:position w:val="2"/>
        </w:rPr>
        <w:t>40.000,00</w:t>
      </w:r>
      <w:r>
        <w:rPr>
          <w:color w:val="383838"/>
          <w:w w:val="105"/>
          <w:position w:val="2"/>
        </w:rPr>
        <w:tab/>
      </w:r>
      <w:r>
        <w:rPr>
          <w:color w:val="232323"/>
          <w:position w:val="2"/>
        </w:rPr>
        <w:t>10.920,00</w:t>
      </w:r>
      <w:r>
        <w:rPr>
          <w:color w:val="232323"/>
          <w:position w:val="2"/>
        </w:rPr>
        <w:tab/>
      </w:r>
      <w:r>
        <w:rPr>
          <w:color w:val="232323"/>
          <w:position w:val="3"/>
        </w:rPr>
        <w:t>50.920,00</w:t>
      </w:r>
      <w:r>
        <w:rPr>
          <w:color w:val="232323"/>
          <w:position w:val="3"/>
        </w:rPr>
        <w:tab/>
      </w:r>
      <w:r>
        <w:rPr>
          <w:color w:val="232323"/>
          <w:position w:val="4"/>
        </w:rPr>
        <w:t>48.357,19</w:t>
      </w:r>
      <w:r>
        <w:rPr>
          <w:color w:val="232323"/>
          <w:position w:val="4"/>
        </w:rPr>
        <w:tab/>
      </w:r>
      <w:r>
        <w:rPr>
          <w:color w:val="232323"/>
          <w:w w:val="105"/>
          <w:position w:val="4"/>
        </w:rPr>
        <w:t>48.357,19</w:t>
      </w:r>
      <w:r>
        <w:rPr>
          <w:color w:val="232323"/>
          <w:w w:val="105"/>
          <w:position w:val="4"/>
        </w:rPr>
        <w:tab/>
      </w:r>
      <w:r>
        <w:rPr>
          <w:color w:val="232323"/>
          <w:w w:val="105"/>
          <w:position w:val="6"/>
        </w:rPr>
        <w:t>48.357,19</w:t>
      </w:r>
      <w:r>
        <w:rPr>
          <w:color w:val="232323"/>
          <w:w w:val="105"/>
          <w:position w:val="6"/>
        </w:rPr>
        <w:tab/>
      </w:r>
      <w:r>
        <w:rPr>
          <w:color w:val="232323"/>
          <w:w w:val="105"/>
          <w:position w:val="7"/>
        </w:rPr>
        <w:t>2.562,81</w:t>
      </w:r>
    </w:p>
    <w:p w:rsidR="00321DB4" w:rsidRDefault="00E024F8">
      <w:pPr>
        <w:pStyle w:val="Textoindependiente"/>
        <w:spacing w:before="5" w:line="157" w:lineRule="exact"/>
        <w:ind w:left="1976"/>
      </w:pPr>
      <w:r>
        <w:rPr>
          <w:color w:val="232323"/>
          <w:w w:val="105"/>
        </w:rPr>
        <w:t>trabajos técnicos</w:t>
      </w:r>
      <w:r>
        <w:rPr>
          <w:color w:val="232323"/>
          <w:spacing w:val="41"/>
          <w:w w:val="105"/>
        </w:rPr>
        <w:t xml:space="preserve"> </w:t>
      </w:r>
      <w:r>
        <w:rPr>
          <w:color w:val="232323"/>
          <w:w w:val="105"/>
        </w:rPr>
        <w:t>Proyectos</w:t>
      </w:r>
    </w:p>
    <w:p w:rsidR="00321DB4" w:rsidRDefault="00E024F8">
      <w:pPr>
        <w:pStyle w:val="Textoindependiente"/>
        <w:tabs>
          <w:tab w:val="left" w:pos="1352"/>
          <w:tab w:val="left" w:pos="4871"/>
          <w:tab w:val="left" w:pos="6109"/>
          <w:tab w:val="left" w:pos="7280"/>
          <w:tab w:val="left" w:pos="8475"/>
          <w:tab w:val="left" w:pos="9666"/>
          <w:tab w:val="left" w:pos="12080"/>
          <w:tab w:val="left" w:pos="14581"/>
        </w:tabs>
        <w:spacing w:line="227" w:lineRule="exact"/>
        <w:ind w:left="839"/>
      </w:pPr>
      <w:r>
        <w:rPr>
          <w:color w:val="383838"/>
          <w:w w:val="95"/>
          <w:position w:val="-1"/>
        </w:rPr>
        <w:t>450</w:t>
      </w:r>
      <w:r>
        <w:rPr>
          <w:color w:val="383838"/>
          <w:w w:val="95"/>
          <w:position w:val="-1"/>
        </w:rPr>
        <w:tab/>
      </w:r>
      <w:r>
        <w:rPr>
          <w:color w:val="383838"/>
          <w:w w:val="105"/>
          <w:position w:val="-1"/>
        </w:rPr>
        <w:t xml:space="preserve">22799    </w:t>
      </w:r>
      <w:r>
        <w:rPr>
          <w:color w:val="545454"/>
          <w:w w:val="105"/>
        </w:rPr>
        <w:t>IA</w:t>
      </w:r>
      <w:r>
        <w:rPr>
          <w:color w:val="232323"/>
          <w:w w:val="105"/>
        </w:rPr>
        <w:t>dmon</w:t>
      </w:r>
      <w:r>
        <w:rPr>
          <w:color w:val="232323"/>
          <w:spacing w:val="3"/>
          <w:w w:val="105"/>
        </w:rPr>
        <w:t xml:space="preserve"> </w:t>
      </w:r>
      <w:r>
        <w:rPr>
          <w:color w:val="232323"/>
          <w:w w:val="105"/>
        </w:rPr>
        <w:t>Geral</w:t>
      </w:r>
      <w:r>
        <w:rPr>
          <w:color w:val="232323"/>
          <w:spacing w:val="2"/>
          <w:w w:val="105"/>
        </w:rPr>
        <w:t xml:space="preserve"> </w:t>
      </w:r>
      <w:r>
        <w:rPr>
          <w:color w:val="232323"/>
          <w:w w:val="105"/>
        </w:rPr>
        <w:t>Infraestructura</w:t>
      </w:r>
      <w:r>
        <w:rPr>
          <w:color w:val="232323"/>
          <w:w w:val="105"/>
        </w:rPr>
        <w:tab/>
      </w:r>
      <w:r>
        <w:rPr>
          <w:color w:val="383838"/>
          <w:w w:val="105"/>
        </w:rPr>
        <w:t>96.370,81</w:t>
      </w:r>
      <w:r>
        <w:rPr>
          <w:color w:val="383838"/>
          <w:w w:val="105"/>
        </w:rPr>
        <w:tab/>
      </w:r>
      <w:r>
        <w:rPr>
          <w:color w:val="232323"/>
        </w:rPr>
        <w:t>-1.000,00</w:t>
      </w:r>
      <w:r>
        <w:rPr>
          <w:color w:val="232323"/>
        </w:rPr>
        <w:tab/>
      </w:r>
      <w:r>
        <w:rPr>
          <w:color w:val="232323"/>
          <w:position w:val="1"/>
        </w:rPr>
        <w:t>95.370,81</w:t>
      </w:r>
      <w:r>
        <w:rPr>
          <w:color w:val="232323"/>
          <w:position w:val="1"/>
        </w:rPr>
        <w:tab/>
      </w:r>
      <w:r>
        <w:rPr>
          <w:color w:val="232323"/>
          <w:w w:val="105"/>
          <w:position w:val="1"/>
        </w:rPr>
        <w:t>79.333,95</w:t>
      </w:r>
      <w:r>
        <w:rPr>
          <w:color w:val="232323"/>
          <w:w w:val="105"/>
          <w:position w:val="1"/>
        </w:rPr>
        <w:tab/>
      </w:r>
      <w:r>
        <w:rPr>
          <w:color w:val="232323"/>
          <w:w w:val="105"/>
          <w:position w:val="2"/>
        </w:rPr>
        <w:t>79.333,95</w:t>
      </w:r>
      <w:r>
        <w:rPr>
          <w:color w:val="232323"/>
          <w:w w:val="105"/>
          <w:position w:val="2"/>
        </w:rPr>
        <w:tab/>
      </w:r>
      <w:r>
        <w:rPr>
          <w:color w:val="232323"/>
          <w:w w:val="105"/>
          <w:position w:val="4"/>
        </w:rPr>
        <w:t>79.333,95</w:t>
      </w:r>
      <w:r>
        <w:rPr>
          <w:color w:val="232323"/>
          <w:w w:val="105"/>
          <w:position w:val="4"/>
        </w:rPr>
        <w:tab/>
      </w:r>
      <w:r>
        <w:rPr>
          <w:color w:val="232323"/>
          <w:w w:val="105"/>
          <w:position w:val="5"/>
        </w:rPr>
        <w:t>16.036,86</w:t>
      </w:r>
    </w:p>
    <w:p w:rsidR="00321DB4" w:rsidRDefault="00E024F8">
      <w:pPr>
        <w:pStyle w:val="Textoindependiente"/>
        <w:spacing w:before="4" w:line="157" w:lineRule="exact"/>
        <w:ind w:left="1981"/>
      </w:pPr>
      <w:r>
        <w:rPr>
          <w:color w:val="232323"/>
          <w:w w:val="105"/>
        </w:rPr>
        <w:t>Otros trabajos</w:t>
      </w:r>
      <w:r>
        <w:rPr>
          <w:color w:val="232323"/>
          <w:spacing w:val="21"/>
          <w:w w:val="105"/>
        </w:rPr>
        <w:t xml:space="preserve"> </w:t>
      </w:r>
      <w:r>
        <w:rPr>
          <w:color w:val="232323"/>
          <w:w w:val="105"/>
        </w:rPr>
        <w:t>realizados</w:t>
      </w:r>
    </w:p>
    <w:p w:rsidR="00321DB4" w:rsidRDefault="00E024F8">
      <w:pPr>
        <w:pStyle w:val="Textoindependiente"/>
        <w:tabs>
          <w:tab w:val="left" w:pos="1352"/>
          <w:tab w:val="left" w:pos="1967"/>
          <w:tab w:val="left" w:pos="5106"/>
          <w:tab w:val="left" w:pos="7511"/>
          <w:tab w:val="left" w:pos="14807"/>
        </w:tabs>
        <w:spacing w:line="237" w:lineRule="exact"/>
        <w:ind w:left="839"/>
      </w:pPr>
      <w:r>
        <w:rPr>
          <w:color w:val="383838"/>
          <w:w w:val="95"/>
        </w:rPr>
        <w:t>450</w:t>
      </w:r>
      <w:r>
        <w:rPr>
          <w:color w:val="383838"/>
          <w:w w:val="95"/>
        </w:rPr>
        <w:tab/>
        <w:t>23020</w:t>
      </w:r>
      <w:r>
        <w:rPr>
          <w:color w:val="383838"/>
          <w:w w:val="95"/>
        </w:rPr>
        <w:tab/>
      </w:r>
      <w:r>
        <w:rPr>
          <w:color w:val="383838"/>
          <w:w w:val="105"/>
          <w:position w:val="1"/>
        </w:rPr>
        <w:t xml:space="preserve">Admon  </w:t>
      </w:r>
      <w:r>
        <w:rPr>
          <w:color w:val="232323"/>
          <w:w w:val="105"/>
          <w:position w:val="1"/>
        </w:rPr>
        <w:t>Geral</w:t>
      </w:r>
      <w:r>
        <w:rPr>
          <w:color w:val="232323"/>
          <w:spacing w:val="-3"/>
          <w:w w:val="105"/>
          <w:position w:val="1"/>
        </w:rPr>
        <w:t xml:space="preserve"> </w:t>
      </w:r>
      <w:r>
        <w:rPr>
          <w:color w:val="232323"/>
          <w:w w:val="105"/>
          <w:position w:val="1"/>
        </w:rPr>
        <w:t xml:space="preserve">Infraestructura  </w:t>
      </w:r>
      <w:r>
        <w:rPr>
          <w:color w:val="232323"/>
          <w:spacing w:val="31"/>
          <w:w w:val="105"/>
          <w:position w:val="1"/>
        </w:rPr>
        <w:t xml:space="preserve"> </w:t>
      </w:r>
      <w:r>
        <w:rPr>
          <w:color w:val="232323"/>
          <w:w w:val="105"/>
          <w:position w:val="2"/>
        </w:rPr>
        <w:t>Del</w:t>
      </w:r>
      <w:r>
        <w:rPr>
          <w:color w:val="232323"/>
          <w:w w:val="105"/>
          <w:position w:val="2"/>
        </w:rPr>
        <w:tab/>
      </w:r>
      <w:r>
        <w:rPr>
          <w:color w:val="383838"/>
          <w:w w:val="105"/>
          <w:position w:val="2"/>
        </w:rPr>
        <w:t>150,00</w:t>
      </w:r>
      <w:r>
        <w:rPr>
          <w:color w:val="383838"/>
          <w:w w:val="105"/>
          <w:position w:val="2"/>
        </w:rPr>
        <w:tab/>
      </w:r>
      <w:r>
        <w:rPr>
          <w:color w:val="232323"/>
          <w:w w:val="105"/>
          <w:position w:val="3"/>
        </w:rPr>
        <w:t>150,00</w:t>
      </w:r>
      <w:r>
        <w:rPr>
          <w:color w:val="232323"/>
          <w:w w:val="105"/>
          <w:position w:val="3"/>
        </w:rPr>
        <w:tab/>
      </w:r>
      <w:r>
        <w:rPr>
          <w:color w:val="232323"/>
          <w:w w:val="105"/>
          <w:position w:val="8"/>
        </w:rPr>
        <w:t>150,00</w:t>
      </w:r>
    </w:p>
    <w:p w:rsidR="00321DB4" w:rsidRDefault="00E024F8">
      <w:pPr>
        <w:pStyle w:val="Textoindependiente"/>
        <w:spacing w:before="5" w:line="154" w:lineRule="exact"/>
        <w:ind w:left="1981"/>
      </w:pPr>
      <w:r>
        <w:rPr>
          <w:color w:val="232323"/>
          <w:w w:val="105"/>
        </w:rPr>
        <w:t>personal no</w:t>
      </w:r>
      <w:r>
        <w:rPr>
          <w:color w:val="232323"/>
          <w:spacing w:val="21"/>
          <w:w w:val="105"/>
        </w:rPr>
        <w:t xml:space="preserve"> </w:t>
      </w:r>
      <w:r>
        <w:rPr>
          <w:color w:val="232323"/>
          <w:w w:val="105"/>
        </w:rPr>
        <w:t>directivo</w:t>
      </w:r>
    </w:p>
    <w:p w:rsidR="00321DB4" w:rsidRDefault="00E024F8">
      <w:pPr>
        <w:pStyle w:val="Textoindependiente"/>
        <w:tabs>
          <w:tab w:val="left" w:pos="1352"/>
          <w:tab w:val="left" w:pos="1957"/>
          <w:tab w:val="left" w:pos="5096"/>
          <w:tab w:val="left" w:pos="7496"/>
          <w:tab w:val="left" w:pos="14792"/>
        </w:tabs>
        <w:spacing w:line="234" w:lineRule="exact"/>
        <w:ind w:left="839"/>
      </w:pPr>
      <w:r>
        <w:rPr>
          <w:color w:val="383838"/>
          <w:w w:val="95"/>
        </w:rPr>
        <w:t>450</w:t>
      </w:r>
      <w:r>
        <w:rPr>
          <w:color w:val="383838"/>
          <w:w w:val="95"/>
        </w:rPr>
        <w:tab/>
        <w:t>23120</w:t>
      </w:r>
      <w:r>
        <w:rPr>
          <w:color w:val="383838"/>
          <w:w w:val="95"/>
        </w:rPr>
        <w:tab/>
      </w:r>
      <w:r>
        <w:rPr>
          <w:color w:val="383838"/>
          <w:w w:val="105"/>
          <w:position w:val="1"/>
        </w:rPr>
        <w:t xml:space="preserve">IAdmon </w:t>
      </w:r>
      <w:r>
        <w:rPr>
          <w:color w:val="232323"/>
          <w:w w:val="105"/>
          <w:position w:val="1"/>
        </w:rPr>
        <w:t>Geral</w:t>
      </w:r>
      <w:r>
        <w:rPr>
          <w:color w:val="232323"/>
          <w:spacing w:val="18"/>
          <w:w w:val="105"/>
          <w:position w:val="1"/>
        </w:rPr>
        <w:t xml:space="preserve"> </w:t>
      </w:r>
      <w:r>
        <w:rPr>
          <w:color w:val="232323"/>
          <w:w w:val="105"/>
          <w:position w:val="1"/>
        </w:rPr>
        <w:t xml:space="preserve">Infraestructura  </w:t>
      </w:r>
      <w:r>
        <w:rPr>
          <w:color w:val="232323"/>
          <w:spacing w:val="20"/>
          <w:w w:val="105"/>
          <w:position w:val="1"/>
        </w:rPr>
        <w:t xml:space="preserve"> </w:t>
      </w:r>
      <w:r>
        <w:rPr>
          <w:color w:val="232323"/>
          <w:w w:val="105"/>
          <w:position w:val="1"/>
        </w:rPr>
        <w:t>Del</w:t>
      </w:r>
      <w:r>
        <w:rPr>
          <w:color w:val="232323"/>
          <w:w w:val="105"/>
          <w:position w:val="1"/>
        </w:rPr>
        <w:tab/>
      </w:r>
      <w:r>
        <w:rPr>
          <w:color w:val="383838"/>
          <w:position w:val="2"/>
        </w:rPr>
        <w:t>200,00</w:t>
      </w:r>
      <w:r>
        <w:rPr>
          <w:color w:val="383838"/>
          <w:position w:val="2"/>
        </w:rPr>
        <w:tab/>
      </w:r>
      <w:r>
        <w:rPr>
          <w:color w:val="232323"/>
          <w:w w:val="105"/>
          <w:position w:val="3"/>
        </w:rPr>
        <w:t>200,00</w:t>
      </w:r>
      <w:r>
        <w:rPr>
          <w:color w:val="232323"/>
          <w:w w:val="105"/>
          <w:position w:val="3"/>
        </w:rPr>
        <w:tab/>
      </w:r>
      <w:r>
        <w:rPr>
          <w:color w:val="232323"/>
          <w:w w:val="105"/>
          <w:position w:val="8"/>
        </w:rPr>
        <w:t>200,00</w:t>
      </w:r>
    </w:p>
    <w:p w:rsidR="00321DB4" w:rsidRDefault="00E024F8">
      <w:pPr>
        <w:pStyle w:val="Textoindependiente"/>
        <w:spacing w:before="5" w:line="157" w:lineRule="exact"/>
        <w:ind w:left="1981"/>
      </w:pPr>
      <w:r>
        <w:rPr>
          <w:color w:val="232323"/>
          <w:w w:val="105"/>
        </w:rPr>
        <w:t>personal no</w:t>
      </w:r>
      <w:r>
        <w:rPr>
          <w:color w:val="232323"/>
          <w:spacing w:val="17"/>
          <w:w w:val="105"/>
        </w:rPr>
        <w:t xml:space="preserve"> </w:t>
      </w:r>
      <w:r>
        <w:rPr>
          <w:color w:val="232323"/>
          <w:w w:val="105"/>
        </w:rPr>
        <w:t>directivo</w:t>
      </w:r>
    </w:p>
    <w:p w:rsidR="00321DB4" w:rsidRDefault="00E024F8">
      <w:pPr>
        <w:pStyle w:val="Textoindependiente"/>
        <w:tabs>
          <w:tab w:val="left" w:pos="1357"/>
          <w:tab w:val="left" w:pos="1981"/>
          <w:tab w:val="left" w:pos="6085"/>
          <w:tab w:val="left" w:pos="7285"/>
          <w:tab w:val="left" w:pos="8567"/>
          <w:tab w:val="left" w:pos="9757"/>
          <w:tab w:val="left" w:pos="12167"/>
          <w:tab w:val="left" w:pos="14581"/>
        </w:tabs>
        <w:spacing w:line="214" w:lineRule="exact"/>
        <w:ind w:left="839"/>
      </w:pPr>
      <w:r>
        <w:rPr>
          <w:color w:val="383838"/>
          <w:w w:val="95"/>
        </w:rPr>
        <w:t>450</w:t>
      </w:r>
      <w:r>
        <w:rPr>
          <w:color w:val="383838"/>
          <w:w w:val="95"/>
        </w:rPr>
        <w:tab/>
      </w:r>
      <w:r>
        <w:rPr>
          <w:color w:val="383838"/>
          <w:w w:val="90"/>
        </w:rPr>
        <w:t>60900</w:t>
      </w:r>
      <w:r>
        <w:rPr>
          <w:color w:val="383838"/>
          <w:w w:val="90"/>
        </w:rPr>
        <w:tab/>
      </w:r>
      <w:r>
        <w:rPr>
          <w:color w:val="232323"/>
          <w:w w:val="105"/>
          <w:position w:val="1"/>
        </w:rPr>
        <w:t>Ot.inv.infr.y</w:t>
      </w:r>
      <w:r>
        <w:rPr>
          <w:color w:val="232323"/>
          <w:spacing w:val="22"/>
          <w:w w:val="105"/>
          <w:position w:val="1"/>
        </w:rPr>
        <w:t xml:space="preserve"> </w:t>
      </w:r>
      <w:r>
        <w:rPr>
          <w:color w:val="232323"/>
          <w:w w:val="105"/>
          <w:position w:val="1"/>
        </w:rPr>
        <w:t>b.uso</w:t>
      </w:r>
      <w:r>
        <w:rPr>
          <w:color w:val="232323"/>
          <w:spacing w:val="6"/>
          <w:w w:val="105"/>
          <w:position w:val="1"/>
        </w:rPr>
        <w:t xml:space="preserve"> </w:t>
      </w:r>
      <w:r>
        <w:rPr>
          <w:color w:val="232323"/>
          <w:w w:val="105"/>
          <w:position w:val="1"/>
        </w:rPr>
        <w:t>gral</w:t>
      </w:r>
      <w:r>
        <w:rPr>
          <w:color w:val="232323"/>
          <w:w w:val="105"/>
          <w:position w:val="1"/>
        </w:rPr>
        <w:tab/>
      </w:r>
      <w:r>
        <w:rPr>
          <w:color w:val="232323"/>
          <w:position w:val="3"/>
        </w:rPr>
        <w:t>18.000,00</w:t>
      </w:r>
      <w:r>
        <w:rPr>
          <w:color w:val="232323"/>
          <w:position w:val="3"/>
        </w:rPr>
        <w:tab/>
      </w:r>
      <w:r>
        <w:rPr>
          <w:color w:val="232323"/>
          <w:w w:val="105"/>
          <w:position w:val="3"/>
        </w:rPr>
        <w:t>18.000,00</w:t>
      </w:r>
      <w:r>
        <w:rPr>
          <w:color w:val="232323"/>
          <w:w w:val="105"/>
          <w:position w:val="3"/>
        </w:rPr>
        <w:tab/>
      </w:r>
      <w:r>
        <w:rPr>
          <w:color w:val="232323"/>
          <w:w w:val="105"/>
          <w:position w:val="4"/>
        </w:rPr>
        <w:t>5.832,20</w:t>
      </w:r>
      <w:r>
        <w:rPr>
          <w:color w:val="232323"/>
          <w:w w:val="105"/>
          <w:position w:val="4"/>
        </w:rPr>
        <w:tab/>
      </w:r>
      <w:r>
        <w:rPr>
          <w:color w:val="232323"/>
          <w:w w:val="105"/>
          <w:position w:val="5"/>
        </w:rPr>
        <w:t>5.832,20</w:t>
      </w:r>
      <w:r>
        <w:rPr>
          <w:color w:val="232323"/>
          <w:w w:val="105"/>
          <w:position w:val="5"/>
        </w:rPr>
        <w:tab/>
      </w:r>
      <w:r>
        <w:rPr>
          <w:color w:val="232323"/>
          <w:w w:val="105"/>
          <w:position w:val="7"/>
        </w:rPr>
        <w:t>5.832,20</w:t>
      </w:r>
      <w:r>
        <w:rPr>
          <w:color w:val="232323"/>
          <w:w w:val="105"/>
          <w:position w:val="7"/>
        </w:rPr>
        <w:tab/>
      </w:r>
      <w:r>
        <w:rPr>
          <w:color w:val="232323"/>
          <w:w w:val="105"/>
          <w:position w:val="8"/>
        </w:rPr>
        <w:t>12.167,80</w:t>
      </w:r>
    </w:p>
    <w:p w:rsidR="00321DB4" w:rsidRDefault="00E024F8">
      <w:pPr>
        <w:pStyle w:val="Textoindependiente"/>
        <w:tabs>
          <w:tab w:val="left" w:pos="1357"/>
          <w:tab w:val="left" w:pos="1981"/>
          <w:tab w:val="left" w:pos="6075"/>
          <w:tab w:val="left" w:pos="7275"/>
          <w:tab w:val="left" w:pos="8475"/>
          <w:tab w:val="left" w:pos="9675"/>
          <w:tab w:val="left" w:pos="12090"/>
          <w:tab w:val="left" w:pos="13357"/>
          <w:tab w:val="left" w:pos="14667"/>
        </w:tabs>
        <w:spacing w:line="206" w:lineRule="exact"/>
        <w:ind w:left="839"/>
      </w:pPr>
      <w:r>
        <w:rPr>
          <w:color w:val="383838"/>
          <w:w w:val="95"/>
          <w:position w:val="-2"/>
        </w:rPr>
        <w:t>450</w:t>
      </w:r>
      <w:r>
        <w:rPr>
          <w:color w:val="383838"/>
          <w:w w:val="95"/>
          <w:position w:val="-2"/>
        </w:rPr>
        <w:tab/>
      </w:r>
      <w:r>
        <w:rPr>
          <w:color w:val="383838"/>
          <w:w w:val="90"/>
          <w:position w:val="-2"/>
        </w:rPr>
        <w:t>61900</w:t>
      </w:r>
      <w:r>
        <w:rPr>
          <w:color w:val="383838"/>
          <w:w w:val="90"/>
          <w:position w:val="-2"/>
        </w:rPr>
        <w:tab/>
      </w:r>
      <w:r>
        <w:rPr>
          <w:color w:val="232323"/>
          <w:w w:val="105"/>
          <w:position w:val="-1"/>
        </w:rPr>
        <w:t>Otr.inver.reposic</w:t>
      </w:r>
      <w:r>
        <w:rPr>
          <w:color w:val="232323"/>
          <w:spacing w:val="-16"/>
          <w:w w:val="105"/>
          <w:position w:val="-1"/>
        </w:rPr>
        <w:t xml:space="preserve"> </w:t>
      </w:r>
      <w:r>
        <w:rPr>
          <w:color w:val="878787"/>
          <w:w w:val="105"/>
          <w:position w:val="-1"/>
        </w:rPr>
        <w:t>.</w:t>
      </w:r>
      <w:r>
        <w:rPr>
          <w:color w:val="232323"/>
          <w:w w:val="105"/>
          <w:position w:val="-1"/>
        </w:rPr>
        <w:t>infraes</w:t>
      </w:r>
      <w:r>
        <w:rPr>
          <w:color w:val="232323"/>
          <w:w w:val="105"/>
          <w:position w:val="-1"/>
        </w:rPr>
        <w:tab/>
      </w:r>
      <w:r>
        <w:rPr>
          <w:color w:val="232323"/>
          <w:w w:val="105"/>
        </w:rPr>
        <w:t>25.338,54</w:t>
      </w:r>
      <w:r>
        <w:rPr>
          <w:color w:val="232323"/>
          <w:w w:val="105"/>
        </w:rPr>
        <w:tab/>
        <w:t>25.338,54</w:t>
      </w:r>
      <w:r>
        <w:rPr>
          <w:color w:val="232323"/>
          <w:w w:val="105"/>
        </w:rPr>
        <w:tab/>
      </w:r>
      <w:r>
        <w:rPr>
          <w:color w:val="232323"/>
          <w:w w:val="105"/>
          <w:position w:val="1"/>
        </w:rPr>
        <w:t>21.701,86</w:t>
      </w:r>
      <w:r>
        <w:rPr>
          <w:color w:val="232323"/>
          <w:w w:val="105"/>
          <w:position w:val="1"/>
        </w:rPr>
        <w:tab/>
      </w:r>
      <w:r>
        <w:rPr>
          <w:color w:val="232323"/>
          <w:w w:val="105"/>
          <w:position w:val="2"/>
        </w:rPr>
        <w:t>17.201,13</w:t>
      </w:r>
      <w:r>
        <w:rPr>
          <w:color w:val="232323"/>
          <w:w w:val="105"/>
          <w:position w:val="2"/>
        </w:rPr>
        <w:tab/>
      </w:r>
      <w:r>
        <w:rPr>
          <w:color w:val="232323"/>
          <w:w w:val="105"/>
          <w:position w:val="3"/>
        </w:rPr>
        <w:t>17.201,13</w:t>
      </w:r>
      <w:r>
        <w:rPr>
          <w:color w:val="232323"/>
          <w:w w:val="105"/>
          <w:position w:val="3"/>
        </w:rPr>
        <w:tab/>
      </w:r>
      <w:r>
        <w:rPr>
          <w:color w:val="232323"/>
          <w:position w:val="4"/>
        </w:rPr>
        <w:t>4.500,73</w:t>
      </w:r>
      <w:r>
        <w:rPr>
          <w:color w:val="232323"/>
          <w:position w:val="4"/>
        </w:rPr>
        <w:tab/>
      </w:r>
      <w:r>
        <w:rPr>
          <w:color w:val="232323"/>
          <w:w w:val="105"/>
          <w:position w:val="5"/>
        </w:rPr>
        <w:t>3.636,68</w:t>
      </w:r>
    </w:p>
    <w:p w:rsidR="00321DB4" w:rsidRDefault="00E024F8">
      <w:pPr>
        <w:pStyle w:val="Textoindependiente"/>
        <w:tabs>
          <w:tab w:val="left" w:pos="1357"/>
          <w:tab w:val="left" w:pos="1962"/>
          <w:tab w:val="left" w:pos="4962"/>
          <w:tab w:val="left" w:pos="6162"/>
          <w:tab w:val="left" w:pos="7367"/>
          <w:tab w:val="left" w:pos="8567"/>
          <w:tab w:val="left" w:pos="9757"/>
          <w:tab w:val="left" w:pos="12167"/>
          <w:tab w:val="left" w:pos="14672"/>
        </w:tabs>
        <w:spacing w:line="239" w:lineRule="exact"/>
        <w:ind w:left="844"/>
      </w:pPr>
      <w:r>
        <w:rPr>
          <w:color w:val="383838"/>
          <w:w w:val="95"/>
        </w:rPr>
        <w:t>450</w:t>
      </w:r>
      <w:r>
        <w:rPr>
          <w:color w:val="383838"/>
          <w:w w:val="95"/>
        </w:rPr>
        <w:tab/>
      </w:r>
      <w:r>
        <w:rPr>
          <w:color w:val="383838"/>
          <w:w w:val="90"/>
        </w:rPr>
        <w:t>62300</w:t>
      </w:r>
      <w:r>
        <w:rPr>
          <w:color w:val="383838"/>
          <w:w w:val="90"/>
        </w:rPr>
        <w:tab/>
      </w:r>
      <w:r>
        <w:rPr>
          <w:color w:val="383838"/>
          <w:w w:val="105"/>
          <w:position w:val="1"/>
        </w:rPr>
        <w:t>IAdmon</w:t>
      </w:r>
      <w:r>
        <w:rPr>
          <w:color w:val="383838"/>
          <w:spacing w:val="3"/>
          <w:w w:val="105"/>
          <w:position w:val="1"/>
        </w:rPr>
        <w:t xml:space="preserve"> </w:t>
      </w:r>
      <w:r>
        <w:rPr>
          <w:color w:val="232323"/>
          <w:w w:val="105"/>
          <w:position w:val="1"/>
        </w:rPr>
        <w:t>Geral</w:t>
      </w:r>
      <w:r>
        <w:rPr>
          <w:color w:val="232323"/>
          <w:spacing w:val="7"/>
          <w:w w:val="105"/>
          <w:position w:val="1"/>
        </w:rPr>
        <w:t xml:space="preserve"> </w:t>
      </w:r>
      <w:r>
        <w:rPr>
          <w:color w:val="232323"/>
          <w:w w:val="105"/>
          <w:position w:val="1"/>
        </w:rPr>
        <w:t>Infraestructura</w:t>
      </w:r>
      <w:r>
        <w:rPr>
          <w:color w:val="232323"/>
          <w:w w:val="105"/>
          <w:position w:val="1"/>
        </w:rPr>
        <w:tab/>
      </w:r>
      <w:r>
        <w:rPr>
          <w:color w:val="232323"/>
          <w:position w:val="2"/>
        </w:rPr>
        <w:t>2.000,00</w:t>
      </w:r>
      <w:r>
        <w:rPr>
          <w:color w:val="232323"/>
          <w:position w:val="2"/>
        </w:rPr>
        <w:tab/>
      </w:r>
      <w:r>
        <w:rPr>
          <w:color w:val="232323"/>
          <w:w w:val="105"/>
          <w:position w:val="3"/>
        </w:rPr>
        <w:t>6.606,00</w:t>
      </w:r>
      <w:r>
        <w:rPr>
          <w:color w:val="232323"/>
          <w:w w:val="105"/>
          <w:position w:val="3"/>
        </w:rPr>
        <w:tab/>
      </w:r>
      <w:r>
        <w:rPr>
          <w:color w:val="232323"/>
          <w:w w:val="105"/>
          <w:position w:val="4"/>
        </w:rPr>
        <w:t>8.606,00</w:t>
      </w:r>
      <w:r>
        <w:rPr>
          <w:color w:val="232323"/>
          <w:w w:val="105"/>
          <w:position w:val="4"/>
        </w:rPr>
        <w:tab/>
        <w:t>6.929,29</w:t>
      </w:r>
      <w:r>
        <w:rPr>
          <w:color w:val="232323"/>
          <w:w w:val="105"/>
          <w:position w:val="4"/>
        </w:rPr>
        <w:tab/>
      </w:r>
      <w:r>
        <w:rPr>
          <w:color w:val="232323"/>
          <w:w w:val="105"/>
          <w:position w:val="5"/>
        </w:rPr>
        <w:t>6.929,29</w:t>
      </w:r>
      <w:r>
        <w:rPr>
          <w:color w:val="232323"/>
          <w:w w:val="105"/>
          <w:position w:val="5"/>
        </w:rPr>
        <w:tab/>
      </w:r>
      <w:r>
        <w:rPr>
          <w:color w:val="232323"/>
          <w:w w:val="105"/>
          <w:position w:val="7"/>
        </w:rPr>
        <w:t>6.929,29</w:t>
      </w:r>
      <w:r>
        <w:rPr>
          <w:color w:val="232323"/>
          <w:w w:val="105"/>
          <w:position w:val="7"/>
        </w:rPr>
        <w:tab/>
      </w:r>
      <w:r>
        <w:rPr>
          <w:color w:val="232323"/>
          <w:w w:val="105"/>
          <w:position w:val="9"/>
        </w:rPr>
        <w:t>1.676,71</w:t>
      </w:r>
    </w:p>
    <w:p w:rsidR="00321DB4" w:rsidRDefault="00E024F8">
      <w:pPr>
        <w:pStyle w:val="Textoindependiente"/>
        <w:spacing w:before="5" w:line="157" w:lineRule="exact"/>
        <w:ind w:left="1981"/>
      </w:pPr>
      <w:r>
        <w:rPr>
          <w:color w:val="232323"/>
          <w:w w:val="105"/>
        </w:rPr>
        <w:t>Maquinaria</w:t>
      </w:r>
    </w:p>
    <w:p w:rsidR="00321DB4" w:rsidRDefault="00E024F8">
      <w:pPr>
        <w:pStyle w:val="Textoindependiente"/>
        <w:tabs>
          <w:tab w:val="left" w:pos="1357"/>
          <w:tab w:val="left" w:pos="1976"/>
          <w:tab w:val="left" w:pos="4957"/>
          <w:tab w:val="left" w:pos="7367"/>
          <w:tab w:val="left" w:pos="8567"/>
          <w:tab w:val="left" w:pos="9757"/>
          <w:tab w:val="left" w:pos="12167"/>
        </w:tabs>
        <w:spacing w:line="227" w:lineRule="exact"/>
        <w:ind w:left="839"/>
      </w:pPr>
      <w:r>
        <w:rPr>
          <w:color w:val="383838"/>
          <w:w w:val="95"/>
        </w:rPr>
        <w:t>450</w:t>
      </w:r>
      <w:r>
        <w:rPr>
          <w:color w:val="383838"/>
          <w:w w:val="95"/>
        </w:rPr>
        <w:tab/>
      </w:r>
      <w:r>
        <w:rPr>
          <w:color w:val="383838"/>
          <w:w w:val="90"/>
        </w:rPr>
        <w:t>62400</w:t>
      </w:r>
      <w:r>
        <w:rPr>
          <w:color w:val="383838"/>
          <w:w w:val="90"/>
        </w:rPr>
        <w:tab/>
      </w:r>
      <w:r>
        <w:rPr>
          <w:color w:val="232323"/>
          <w:w w:val="105"/>
          <w:position w:val="1"/>
        </w:rPr>
        <w:t>Admon</w:t>
      </w:r>
      <w:r>
        <w:rPr>
          <w:color w:val="232323"/>
          <w:spacing w:val="25"/>
          <w:w w:val="105"/>
          <w:position w:val="1"/>
        </w:rPr>
        <w:t xml:space="preserve"> </w:t>
      </w:r>
      <w:r>
        <w:rPr>
          <w:color w:val="232323"/>
          <w:w w:val="105"/>
          <w:position w:val="1"/>
        </w:rPr>
        <w:t>Geral</w:t>
      </w:r>
      <w:r>
        <w:rPr>
          <w:color w:val="232323"/>
          <w:spacing w:val="14"/>
          <w:w w:val="105"/>
          <w:position w:val="1"/>
        </w:rPr>
        <w:t xml:space="preserve"> </w:t>
      </w:r>
      <w:r>
        <w:rPr>
          <w:color w:val="232323"/>
          <w:w w:val="105"/>
          <w:position w:val="1"/>
        </w:rPr>
        <w:t>Infraestructura</w:t>
      </w:r>
      <w:r>
        <w:rPr>
          <w:color w:val="232323"/>
          <w:w w:val="105"/>
          <w:position w:val="1"/>
        </w:rPr>
        <w:tab/>
      </w:r>
      <w:r>
        <w:rPr>
          <w:color w:val="232323"/>
          <w:w w:val="105"/>
          <w:position w:val="2"/>
        </w:rPr>
        <w:t>2.000,00</w:t>
      </w:r>
      <w:r>
        <w:rPr>
          <w:color w:val="232323"/>
          <w:w w:val="105"/>
          <w:position w:val="2"/>
        </w:rPr>
        <w:tab/>
      </w:r>
      <w:r>
        <w:rPr>
          <w:color w:val="232323"/>
          <w:position w:val="3"/>
        </w:rPr>
        <w:t>2.000,00</w:t>
      </w:r>
      <w:r>
        <w:rPr>
          <w:color w:val="232323"/>
          <w:position w:val="3"/>
        </w:rPr>
        <w:tab/>
      </w:r>
      <w:r>
        <w:rPr>
          <w:color w:val="232323"/>
          <w:w w:val="105"/>
          <w:position w:val="4"/>
        </w:rPr>
        <w:t>2.000,00</w:t>
      </w:r>
      <w:r>
        <w:rPr>
          <w:color w:val="232323"/>
          <w:w w:val="105"/>
          <w:position w:val="4"/>
        </w:rPr>
        <w:tab/>
      </w:r>
      <w:r>
        <w:rPr>
          <w:color w:val="232323"/>
          <w:w w:val="105"/>
          <w:position w:val="5"/>
        </w:rPr>
        <w:t>2.000,00</w:t>
      </w:r>
      <w:r>
        <w:rPr>
          <w:color w:val="232323"/>
          <w:w w:val="105"/>
          <w:position w:val="5"/>
        </w:rPr>
        <w:tab/>
      </w:r>
      <w:r>
        <w:rPr>
          <w:color w:val="232323"/>
          <w:w w:val="105"/>
          <w:position w:val="7"/>
        </w:rPr>
        <w:t>2.000</w:t>
      </w:r>
      <w:r>
        <w:rPr>
          <w:color w:val="232323"/>
          <w:spacing w:val="-15"/>
          <w:w w:val="105"/>
          <w:position w:val="7"/>
        </w:rPr>
        <w:t xml:space="preserve"> </w:t>
      </w:r>
      <w:r>
        <w:rPr>
          <w:color w:val="545454"/>
          <w:spacing w:val="-4"/>
          <w:w w:val="105"/>
          <w:position w:val="7"/>
        </w:rPr>
        <w:t>,</w:t>
      </w:r>
      <w:r>
        <w:rPr>
          <w:color w:val="232323"/>
          <w:spacing w:val="-4"/>
          <w:w w:val="105"/>
          <w:position w:val="7"/>
        </w:rPr>
        <w:t>00</w:t>
      </w:r>
    </w:p>
    <w:p w:rsidR="00321DB4" w:rsidRDefault="00E024F8">
      <w:pPr>
        <w:pStyle w:val="Textoindependiente"/>
        <w:spacing w:before="5" w:line="160" w:lineRule="exact"/>
        <w:ind w:left="1986"/>
      </w:pPr>
      <w:r>
        <w:rPr>
          <w:color w:val="232323"/>
          <w:w w:val="105"/>
        </w:rPr>
        <w:t>Elementos de</w:t>
      </w:r>
      <w:r>
        <w:rPr>
          <w:color w:val="232323"/>
          <w:spacing w:val="16"/>
          <w:w w:val="105"/>
        </w:rPr>
        <w:t xml:space="preserve"> </w:t>
      </w:r>
      <w:r>
        <w:rPr>
          <w:color w:val="232323"/>
          <w:w w:val="105"/>
        </w:rPr>
        <w:t>transporte.</w:t>
      </w:r>
    </w:p>
    <w:p w:rsidR="00321DB4" w:rsidRDefault="00E024F8">
      <w:pPr>
        <w:pStyle w:val="Textoindependiente"/>
        <w:tabs>
          <w:tab w:val="left" w:pos="1357"/>
          <w:tab w:val="left" w:pos="1981"/>
          <w:tab w:val="left" w:pos="6167"/>
          <w:tab w:val="left" w:pos="7367"/>
          <w:tab w:val="left" w:pos="8567"/>
          <w:tab w:val="left" w:pos="9757"/>
          <w:tab w:val="left" w:pos="12167"/>
        </w:tabs>
        <w:spacing w:line="230" w:lineRule="exact"/>
        <w:ind w:left="844"/>
      </w:pPr>
      <w:r>
        <w:rPr>
          <w:color w:val="383838"/>
          <w:w w:val="95"/>
          <w:position w:val="-2"/>
        </w:rPr>
        <w:t>450</w:t>
      </w:r>
      <w:r>
        <w:rPr>
          <w:color w:val="383838"/>
          <w:w w:val="95"/>
          <w:position w:val="-2"/>
        </w:rPr>
        <w:tab/>
      </w:r>
      <w:r>
        <w:rPr>
          <w:color w:val="383838"/>
          <w:w w:val="90"/>
          <w:position w:val="-1"/>
        </w:rPr>
        <w:t>62500</w:t>
      </w:r>
      <w:r>
        <w:rPr>
          <w:color w:val="383838"/>
          <w:w w:val="90"/>
          <w:position w:val="-1"/>
        </w:rPr>
        <w:tab/>
      </w:r>
      <w:r>
        <w:rPr>
          <w:color w:val="232323"/>
          <w:w w:val="105"/>
          <w:position w:val="-1"/>
        </w:rPr>
        <w:t>Mobiliario.</w:t>
      </w:r>
      <w:r>
        <w:rPr>
          <w:color w:val="232323"/>
          <w:w w:val="105"/>
          <w:position w:val="-1"/>
        </w:rPr>
        <w:tab/>
      </w:r>
      <w:r>
        <w:rPr>
          <w:color w:val="232323"/>
        </w:rPr>
        <w:t>2.895,32</w:t>
      </w:r>
      <w:r>
        <w:rPr>
          <w:color w:val="232323"/>
        </w:rPr>
        <w:tab/>
      </w:r>
      <w:r>
        <w:rPr>
          <w:color w:val="232323"/>
          <w:w w:val="105"/>
          <w:position w:val="1"/>
        </w:rPr>
        <w:t>2.895,32</w:t>
      </w:r>
      <w:r>
        <w:rPr>
          <w:color w:val="232323"/>
          <w:w w:val="105"/>
          <w:position w:val="1"/>
        </w:rPr>
        <w:tab/>
        <w:t>2.895,32</w:t>
      </w:r>
      <w:r>
        <w:rPr>
          <w:color w:val="232323"/>
          <w:w w:val="105"/>
          <w:position w:val="1"/>
        </w:rPr>
        <w:tab/>
      </w:r>
      <w:r>
        <w:rPr>
          <w:color w:val="232323"/>
          <w:w w:val="105"/>
          <w:position w:val="2"/>
        </w:rPr>
        <w:t>2.895,32</w:t>
      </w:r>
      <w:r>
        <w:rPr>
          <w:color w:val="232323"/>
          <w:w w:val="105"/>
          <w:position w:val="2"/>
        </w:rPr>
        <w:tab/>
      </w:r>
      <w:r>
        <w:rPr>
          <w:color w:val="232323"/>
          <w:w w:val="105"/>
          <w:position w:val="4"/>
        </w:rPr>
        <w:t>2.895,32</w:t>
      </w:r>
    </w:p>
    <w:p w:rsidR="00321DB4" w:rsidRDefault="00E024F8">
      <w:pPr>
        <w:pStyle w:val="Textoindependiente"/>
        <w:tabs>
          <w:tab w:val="left" w:pos="1953"/>
          <w:tab w:val="left" w:pos="3259"/>
          <w:tab w:val="left" w:pos="4367"/>
          <w:tab w:val="left" w:pos="5563"/>
          <w:tab w:val="left" w:pos="6753"/>
          <w:tab w:val="left" w:pos="9167"/>
          <w:tab w:val="left" w:pos="10459"/>
          <w:tab w:val="left" w:pos="11750"/>
        </w:tabs>
        <w:spacing w:before="30"/>
        <w:ind w:right="194"/>
        <w:jc w:val="right"/>
      </w:pPr>
      <w:r>
        <w:rPr>
          <w:color w:val="232323"/>
          <w:w w:val="105"/>
        </w:rPr>
        <w:t>Total</w:t>
      </w:r>
      <w:r>
        <w:rPr>
          <w:color w:val="232323"/>
          <w:spacing w:val="14"/>
          <w:w w:val="105"/>
        </w:rPr>
        <w:t xml:space="preserve"> </w:t>
      </w:r>
      <w:r>
        <w:rPr>
          <w:color w:val="232323"/>
          <w:w w:val="105"/>
        </w:rPr>
        <w:t xml:space="preserve">Programa </w:t>
      </w:r>
      <w:r>
        <w:rPr>
          <w:color w:val="232323"/>
          <w:spacing w:val="16"/>
          <w:w w:val="105"/>
        </w:rPr>
        <w:t xml:space="preserve"> </w:t>
      </w:r>
      <w:r>
        <w:rPr>
          <w:color w:val="232323"/>
          <w:w w:val="105"/>
        </w:rPr>
        <w:t>450</w:t>
      </w:r>
      <w:r>
        <w:rPr>
          <w:color w:val="232323"/>
          <w:w w:val="105"/>
        </w:rPr>
        <w:tab/>
      </w:r>
      <w:r>
        <w:rPr>
          <w:color w:val="232323"/>
          <w:w w:val="105"/>
          <w:position w:val="1"/>
        </w:rPr>
        <w:t>444.920,81</w:t>
      </w:r>
      <w:r>
        <w:rPr>
          <w:color w:val="232323"/>
          <w:w w:val="105"/>
          <w:position w:val="1"/>
        </w:rPr>
        <w:tab/>
      </w:r>
      <w:r>
        <w:rPr>
          <w:color w:val="232323"/>
          <w:position w:val="2"/>
        </w:rPr>
        <w:t>56.369,81</w:t>
      </w:r>
      <w:r>
        <w:rPr>
          <w:color w:val="232323"/>
          <w:position w:val="2"/>
        </w:rPr>
        <w:tab/>
      </w:r>
      <w:r>
        <w:rPr>
          <w:color w:val="232323"/>
          <w:w w:val="105"/>
          <w:position w:val="2"/>
        </w:rPr>
        <w:t>501.290,62</w:t>
      </w:r>
      <w:r>
        <w:rPr>
          <w:color w:val="232323"/>
          <w:w w:val="105"/>
          <w:position w:val="2"/>
        </w:rPr>
        <w:tab/>
      </w:r>
      <w:r>
        <w:rPr>
          <w:color w:val="232323"/>
          <w:position w:val="3"/>
        </w:rPr>
        <w:t>441.072,06</w:t>
      </w:r>
      <w:r>
        <w:rPr>
          <w:color w:val="232323"/>
          <w:position w:val="3"/>
        </w:rPr>
        <w:tab/>
      </w:r>
      <w:r>
        <w:rPr>
          <w:color w:val="232323"/>
          <w:position w:val="4"/>
        </w:rPr>
        <w:t>427.605,45</w:t>
      </w:r>
      <w:r>
        <w:rPr>
          <w:color w:val="232323"/>
          <w:position w:val="4"/>
        </w:rPr>
        <w:tab/>
      </w:r>
      <w:r>
        <w:rPr>
          <w:color w:val="232323"/>
          <w:position w:val="6"/>
        </w:rPr>
        <w:t>427.605,45</w:t>
      </w:r>
      <w:r>
        <w:rPr>
          <w:color w:val="232323"/>
          <w:position w:val="6"/>
        </w:rPr>
        <w:tab/>
      </w:r>
      <w:r>
        <w:rPr>
          <w:color w:val="232323"/>
          <w:w w:val="105"/>
          <w:position w:val="6"/>
        </w:rPr>
        <w:t>13.466,61</w:t>
      </w:r>
      <w:r>
        <w:rPr>
          <w:color w:val="232323"/>
          <w:w w:val="105"/>
          <w:position w:val="6"/>
        </w:rPr>
        <w:tab/>
      </w:r>
      <w:r>
        <w:rPr>
          <w:color w:val="232323"/>
          <w:position w:val="7"/>
        </w:rPr>
        <w:t>60.218,56</w:t>
      </w:r>
    </w:p>
    <w:p w:rsidR="00321DB4" w:rsidRDefault="003A113E">
      <w:pPr>
        <w:pStyle w:val="Textoindependiente"/>
        <w:tabs>
          <w:tab w:val="left" w:pos="2500"/>
        </w:tabs>
        <w:spacing w:before="42"/>
        <w:ind w:right="176"/>
        <w:jc w:val="right"/>
      </w:pPr>
      <w:r>
        <w:pict>
          <v:shape id="_x0000_s2012" type="#_x0000_t202" style="position:absolute;left:0;text-align:left;margin-left:71.2pt;margin-top:5pt;width:480.6pt;height:59.1pt;z-index:7888;mso-position-horizontal-relative:page" filled="f" stroked="f">
            <v:textbox inset="0,0,0,0">
              <w:txbxContent>
                <w:tbl>
                  <w:tblPr>
                    <w:tblStyle w:val="TableNormal"/>
                    <w:tblW w:w="0" w:type="auto"/>
                    <w:tblLayout w:type="fixed"/>
                    <w:tblLook w:val="01E0" w:firstRow="1" w:lastRow="1" w:firstColumn="1" w:lastColumn="1" w:noHBand="0" w:noVBand="0"/>
                  </w:tblPr>
                  <w:tblGrid>
                    <w:gridCol w:w="521"/>
                    <w:gridCol w:w="543"/>
                    <w:gridCol w:w="2692"/>
                    <w:gridCol w:w="1231"/>
                    <w:gridCol w:w="1205"/>
                    <w:gridCol w:w="1194"/>
                    <w:gridCol w:w="1234"/>
                    <w:gridCol w:w="992"/>
                  </w:tblGrid>
                  <w:tr w:rsidR="00321DB4">
                    <w:trPr>
                      <w:trHeight w:hRule="exact" w:val="639"/>
                    </w:trPr>
                    <w:tc>
                      <w:tcPr>
                        <w:tcW w:w="521" w:type="dxa"/>
                        <w:tcBorders>
                          <w:top w:val="nil"/>
                          <w:left w:val="nil"/>
                          <w:bottom w:val="nil"/>
                          <w:right w:val="nil"/>
                        </w:tcBorders>
                      </w:tcPr>
                      <w:p w:rsidR="00321DB4" w:rsidRDefault="00E024F8">
                        <w:pPr>
                          <w:pStyle w:val="TableParagraph"/>
                          <w:spacing w:before="33"/>
                          <w:ind w:left="35"/>
                          <w:rPr>
                            <w:rFonts w:ascii="Arial" w:eastAsia="Arial" w:hAnsi="Arial" w:cs="Arial"/>
                            <w:sz w:val="15"/>
                            <w:szCs w:val="15"/>
                          </w:rPr>
                        </w:pPr>
                        <w:r>
                          <w:rPr>
                            <w:rFonts w:ascii="Arial"/>
                            <w:color w:val="383838"/>
                            <w:sz w:val="15"/>
                          </w:rPr>
                          <w:t>453</w:t>
                        </w:r>
                      </w:p>
                      <w:p w:rsidR="00321DB4" w:rsidRDefault="00321DB4">
                        <w:pPr>
                          <w:pStyle w:val="TableParagraph"/>
                          <w:spacing w:before="3"/>
                          <w:rPr>
                            <w:rFonts w:ascii="Times New Roman" w:eastAsia="Times New Roman" w:hAnsi="Times New Roman" w:cs="Times New Roman"/>
                            <w:sz w:val="19"/>
                            <w:szCs w:val="19"/>
                          </w:rPr>
                        </w:pPr>
                      </w:p>
                      <w:p w:rsidR="00321DB4" w:rsidRDefault="00E024F8">
                        <w:pPr>
                          <w:pStyle w:val="TableParagraph"/>
                          <w:ind w:left="39"/>
                          <w:rPr>
                            <w:rFonts w:ascii="Arial" w:eastAsia="Arial" w:hAnsi="Arial" w:cs="Arial"/>
                            <w:sz w:val="15"/>
                            <w:szCs w:val="15"/>
                          </w:rPr>
                        </w:pPr>
                        <w:r>
                          <w:rPr>
                            <w:rFonts w:ascii="Arial"/>
                            <w:color w:val="383838"/>
                            <w:sz w:val="15"/>
                          </w:rPr>
                          <w:t>453</w:t>
                        </w:r>
                      </w:p>
                    </w:tc>
                    <w:tc>
                      <w:tcPr>
                        <w:tcW w:w="543" w:type="dxa"/>
                        <w:tcBorders>
                          <w:top w:val="nil"/>
                          <w:left w:val="nil"/>
                          <w:bottom w:val="nil"/>
                          <w:right w:val="nil"/>
                        </w:tcBorders>
                      </w:tcPr>
                      <w:p w:rsidR="00321DB4" w:rsidRDefault="00E024F8">
                        <w:pPr>
                          <w:pStyle w:val="TableParagraph"/>
                          <w:spacing w:before="33"/>
                          <w:ind w:left="32"/>
                          <w:rPr>
                            <w:rFonts w:ascii="Arial" w:eastAsia="Arial" w:hAnsi="Arial" w:cs="Arial"/>
                            <w:sz w:val="15"/>
                            <w:szCs w:val="15"/>
                          </w:rPr>
                        </w:pPr>
                        <w:r>
                          <w:rPr>
                            <w:rFonts w:ascii="Arial"/>
                            <w:color w:val="383838"/>
                            <w:sz w:val="15"/>
                          </w:rPr>
                          <w:t>61900</w:t>
                        </w:r>
                      </w:p>
                      <w:p w:rsidR="00321DB4" w:rsidRDefault="00321DB4">
                        <w:pPr>
                          <w:pStyle w:val="TableParagraph"/>
                          <w:spacing w:before="3"/>
                          <w:rPr>
                            <w:rFonts w:ascii="Times New Roman" w:eastAsia="Times New Roman" w:hAnsi="Times New Roman" w:cs="Times New Roman"/>
                            <w:sz w:val="19"/>
                            <w:szCs w:val="19"/>
                          </w:rPr>
                        </w:pPr>
                      </w:p>
                      <w:p w:rsidR="00321DB4" w:rsidRDefault="00E024F8">
                        <w:pPr>
                          <w:pStyle w:val="TableParagraph"/>
                          <w:ind w:left="32"/>
                          <w:rPr>
                            <w:rFonts w:ascii="Arial" w:eastAsia="Arial" w:hAnsi="Arial" w:cs="Arial"/>
                            <w:sz w:val="15"/>
                            <w:szCs w:val="15"/>
                          </w:rPr>
                        </w:pPr>
                        <w:r>
                          <w:rPr>
                            <w:rFonts w:ascii="Arial"/>
                            <w:color w:val="383838"/>
                            <w:sz w:val="15"/>
                          </w:rPr>
                          <w:t>62500</w:t>
                        </w:r>
                      </w:p>
                    </w:tc>
                    <w:tc>
                      <w:tcPr>
                        <w:tcW w:w="2692" w:type="dxa"/>
                        <w:tcBorders>
                          <w:top w:val="nil"/>
                          <w:left w:val="nil"/>
                          <w:bottom w:val="nil"/>
                          <w:right w:val="nil"/>
                        </w:tcBorders>
                      </w:tcPr>
                      <w:p w:rsidR="00321DB4" w:rsidRDefault="00E024F8">
                        <w:pPr>
                          <w:pStyle w:val="TableParagraph"/>
                          <w:spacing w:before="29" w:line="273" w:lineRule="auto"/>
                          <w:ind w:left="113" w:right="871"/>
                          <w:rPr>
                            <w:rFonts w:ascii="Arial" w:eastAsia="Arial" w:hAnsi="Arial" w:cs="Arial"/>
                            <w:sz w:val="15"/>
                            <w:szCs w:val="15"/>
                          </w:rPr>
                        </w:pPr>
                        <w:r>
                          <w:rPr>
                            <w:rFonts w:ascii="Arial"/>
                            <w:color w:val="232323"/>
                            <w:w w:val="105"/>
                            <w:sz w:val="15"/>
                          </w:rPr>
                          <w:t>Carreteiras Otr.inver.reposic.infraes Mobiliario.</w:t>
                        </w:r>
                      </w:p>
                    </w:tc>
                    <w:tc>
                      <w:tcPr>
                        <w:tcW w:w="1231" w:type="dxa"/>
                        <w:tcBorders>
                          <w:top w:val="nil"/>
                          <w:left w:val="nil"/>
                          <w:bottom w:val="nil"/>
                          <w:right w:val="nil"/>
                        </w:tcBorders>
                      </w:tcPr>
                      <w:p w:rsidR="00321DB4" w:rsidRDefault="00E024F8">
                        <w:pPr>
                          <w:pStyle w:val="TableParagraph"/>
                          <w:spacing w:before="9"/>
                          <w:ind w:right="199"/>
                          <w:jc w:val="right"/>
                          <w:rPr>
                            <w:rFonts w:ascii="Arial" w:eastAsia="Arial" w:hAnsi="Arial" w:cs="Arial"/>
                            <w:sz w:val="15"/>
                            <w:szCs w:val="15"/>
                          </w:rPr>
                        </w:pPr>
                        <w:r>
                          <w:rPr>
                            <w:rFonts w:ascii="Arial"/>
                            <w:color w:val="232323"/>
                            <w:w w:val="105"/>
                            <w:sz w:val="15"/>
                          </w:rPr>
                          <w:t>170.000,00</w:t>
                        </w:r>
                      </w:p>
                    </w:tc>
                    <w:tc>
                      <w:tcPr>
                        <w:tcW w:w="1205" w:type="dxa"/>
                        <w:tcBorders>
                          <w:top w:val="nil"/>
                          <w:left w:val="nil"/>
                          <w:bottom w:val="nil"/>
                          <w:right w:val="nil"/>
                        </w:tcBorders>
                      </w:tcPr>
                      <w:p w:rsidR="00321DB4" w:rsidRDefault="00E024F8">
                        <w:pPr>
                          <w:pStyle w:val="TableParagraph"/>
                          <w:spacing w:before="5"/>
                          <w:ind w:left="5"/>
                          <w:jc w:val="center"/>
                          <w:rPr>
                            <w:rFonts w:ascii="Arial" w:eastAsia="Arial" w:hAnsi="Arial" w:cs="Arial"/>
                            <w:sz w:val="15"/>
                            <w:szCs w:val="15"/>
                          </w:rPr>
                        </w:pPr>
                        <w:r>
                          <w:rPr>
                            <w:rFonts w:ascii="Arial"/>
                            <w:color w:val="232323"/>
                            <w:w w:val="105"/>
                            <w:sz w:val="15"/>
                          </w:rPr>
                          <w:t>621.860,</w:t>
                        </w:r>
                        <w:r>
                          <w:rPr>
                            <w:rFonts w:ascii="Arial"/>
                            <w:color w:val="232323"/>
                            <w:spacing w:val="-19"/>
                            <w:w w:val="105"/>
                            <w:sz w:val="15"/>
                          </w:rPr>
                          <w:t xml:space="preserve"> </w:t>
                        </w:r>
                        <w:r>
                          <w:rPr>
                            <w:rFonts w:ascii="Arial"/>
                            <w:color w:val="232323"/>
                            <w:w w:val="105"/>
                            <w:sz w:val="15"/>
                          </w:rPr>
                          <w:t>17</w:t>
                        </w:r>
                      </w:p>
                      <w:p w:rsidR="00321DB4" w:rsidRDefault="00321DB4">
                        <w:pPr>
                          <w:pStyle w:val="TableParagraph"/>
                          <w:spacing w:before="3"/>
                          <w:rPr>
                            <w:rFonts w:ascii="Times New Roman" w:eastAsia="Times New Roman" w:hAnsi="Times New Roman" w:cs="Times New Roman"/>
                            <w:sz w:val="19"/>
                            <w:szCs w:val="19"/>
                          </w:rPr>
                        </w:pPr>
                      </w:p>
                      <w:p w:rsidR="00321DB4" w:rsidRDefault="00E024F8">
                        <w:pPr>
                          <w:pStyle w:val="TableParagraph"/>
                          <w:ind w:left="159"/>
                          <w:jc w:val="center"/>
                          <w:rPr>
                            <w:rFonts w:ascii="Arial" w:eastAsia="Arial" w:hAnsi="Arial" w:cs="Arial"/>
                            <w:sz w:val="15"/>
                            <w:szCs w:val="15"/>
                          </w:rPr>
                        </w:pPr>
                        <w:r>
                          <w:rPr>
                            <w:rFonts w:ascii="Arial"/>
                            <w:color w:val="232323"/>
                            <w:w w:val="105"/>
                            <w:sz w:val="15"/>
                          </w:rPr>
                          <w:t>2.100,00</w:t>
                        </w:r>
                      </w:p>
                    </w:tc>
                    <w:tc>
                      <w:tcPr>
                        <w:tcW w:w="1194" w:type="dxa"/>
                        <w:tcBorders>
                          <w:top w:val="nil"/>
                          <w:left w:val="nil"/>
                          <w:bottom w:val="nil"/>
                          <w:right w:val="nil"/>
                        </w:tcBorders>
                      </w:tcPr>
                      <w:p w:rsidR="00321DB4" w:rsidRDefault="00E024F8">
                        <w:pPr>
                          <w:pStyle w:val="TableParagraph"/>
                          <w:spacing w:line="168" w:lineRule="exact"/>
                          <w:ind w:right="10"/>
                          <w:jc w:val="center"/>
                          <w:rPr>
                            <w:rFonts w:ascii="Arial" w:eastAsia="Arial" w:hAnsi="Arial" w:cs="Arial"/>
                            <w:sz w:val="15"/>
                            <w:szCs w:val="15"/>
                          </w:rPr>
                        </w:pPr>
                        <w:r>
                          <w:rPr>
                            <w:rFonts w:ascii="Arial"/>
                            <w:color w:val="232323"/>
                            <w:w w:val="105"/>
                            <w:sz w:val="15"/>
                          </w:rPr>
                          <w:t>791.860,17</w:t>
                        </w:r>
                      </w:p>
                      <w:p w:rsidR="00321DB4" w:rsidRDefault="00321DB4">
                        <w:pPr>
                          <w:pStyle w:val="TableParagraph"/>
                          <w:spacing w:before="7"/>
                          <w:rPr>
                            <w:rFonts w:ascii="Times New Roman" w:eastAsia="Times New Roman" w:hAnsi="Times New Roman" w:cs="Times New Roman"/>
                            <w:sz w:val="19"/>
                            <w:szCs w:val="19"/>
                          </w:rPr>
                        </w:pPr>
                      </w:p>
                      <w:p w:rsidR="00321DB4" w:rsidRDefault="00E024F8">
                        <w:pPr>
                          <w:pStyle w:val="TableParagraph"/>
                          <w:ind w:left="160"/>
                          <w:jc w:val="center"/>
                          <w:rPr>
                            <w:rFonts w:ascii="Arial" w:eastAsia="Arial" w:hAnsi="Arial" w:cs="Arial"/>
                            <w:sz w:val="15"/>
                            <w:szCs w:val="15"/>
                          </w:rPr>
                        </w:pPr>
                        <w:r>
                          <w:rPr>
                            <w:rFonts w:ascii="Arial"/>
                            <w:color w:val="232323"/>
                            <w:w w:val="105"/>
                            <w:sz w:val="15"/>
                          </w:rPr>
                          <w:t>2.100,00</w:t>
                        </w:r>
                      </w:p>
                    </w:tc>
                    <w:tc>
                      <w:tcPr>
                        <w:tcW w:w="1234" w:type="dxa"/>
                        <w:tcBorders>
                          <w:top w:val="nil"/>
                          <w:left w:val="nil"/>
                          <w:bottom w:val="nil"/>
                          <w:right w:val="nil"/>
                        </w:tcBorders>
                      </w:tcPr>
                      <w:p w:rsidR="00321DB4" w:rsidRDefault="00E024F8">
                        <w:pPr>
                          <w:pStyle w:val="TableParagraph"/>
                          <w:spacing w:line="163" w:lineRule="exact"/>
                          <w:ind w:left="199"/>
                          <w:rPr>
                            <w:rFonts w:ascii="Arial" w:eastAsia="Arial" w:hAnsi="Arial" w:cs="Arial"/>
                            <w:sz w:val="15"/>
                            <w:szCs w:val="15"/>
                          </w:rPr>
                        </w:pPr>
                        <w:r>
                          <w:rPr>
                            <w:rFonts w:ascii="Arial"/>
                            <w:color w:val="232323"/>
                            <w:w w:val="105"/>
                            <w:sz w:val="15"/>
                          </w:rPr>
                          <w:t>603.217,83</w:t>
                        </w:r>
                      </w:p>
                    </w:tc>
                    <w:tc>
                      <w:tcPr>
                        <w:tcW w:w="992" w:type="dxa"/>
                        <w:tcBorders>
                          <w:top w:val="nil"/>
                          <w:left w:val="nil"/>
                          <w:bottom w:val="nil"/>
                          <w:right w:val="nil"/>
                        </w:tcBorders>
                      </w:tcPr>
                      <w:p w:rsidR="00321DB4" w:rsidRDefault="00E024F8">
                        <w:pPr>
                          <w:pStyle w:val="TableParagraph"/>
                          <w:spacing w:line="153" w:lineRule="exact"/>
                          <w:ind w:right="38"/>
                          <w:jc w:val="right"/>
                          <w:rPr>
                            <w:rFonts w:ascii="Arial" w:eastAsia="Arial" w:hAnsi="Arial" w:cs="Arial"/>
                            <w:sz w:val="15"/>
                            <w:szCs w:val="15"/>
                          </w:rPr>
                        </w:pPr>
                        <w:r>
                          <w:rPr>
                            <w:rFonts w:ascii="Arial"/>
                            <w:color w:val="232323"/>
                            <w:w w:val="105"/>
                            <w:sz w:val="15"/>
                          </w:rPr>
                          <w:t>603.217,83</w:t>
                        </w:r>
                      </w:p>
                    </w:tc>
                  </w:tr>
                  <w:tr w:rsidR="00321DB4">
                    <w:trPr>
                      <w:trHeight w:hRule="exact" w:val="286"/>
                    </w:trPr>
                    <w:tc>
                      <w:tcPr>
                        <w:tcW w:w="1064" w:type="dxa"/>
                        <w:gridSpan w:val="2"/>
                        <w:tcBorders>
                          <w:top w:val="nil"/>
                          <w:left w:val="nil"/>
                          <w:bottom w:val="nil"/>
                          <w:right w:val="nil"/>
                        </w:tcBorders>
                      </w:tcPr>
                      <w:p w:rsidR="00321DB4" w:rsidRDefault="00321DB4"/>
                    </w:tc>
                    <w:tc>
                      <w:tcPr>
                        <w:tcW w:w="2692" w:type="dxa"/>
                        <w:tcBorders>
                          <w:top w:val="nil"/>
                          <w:left w:val="nil"/>
                          <w:bottom w:val="nil"/>
                          <w:right w:val="nil"/>
                        </w:tcBorders>
                      </w:tcPr>
                      <w:p w:rsidR="00321DB4" w:rsidRDefault="00E024F8">
                        <w:pPr>
                          <w:pStyle w:val="TableParagraph"/>
                          <w:spacing w:before="62"/>
                          <w:ind w:right="268"/>
                          <w:jc w:val="right"/>
                          <w:rPr>
                            <w:rFonts w:ascii="Arial" w:eastAsia="Arial" w:hAnsi="Arial" w:cs="Arial"/>
                            <w:sz w:val="15"/>
                            <w:szCs w:val="15"/>
                          </w:rPr>
                        </w:pPr>
                        <w:r>
                          <w:rPr>
                            <w:rFonts w:ascii="Arial"/>
                            <w:color w:val="232323"/>
                            <w:w w:val="105"/>
                            <w:sz w:val="15"/>
                          </w:rPr>
                          <w:t xml:space="preserve">Total Programa </w:t>
                        </w:r>
                        <w:r>
                          <w:rPr>
                            <w:rFonts w:ascii="Arial"/>
                            <w:color w:val="232323"/>
                            <w:spacing w:val="30"/>
                            <w:w w:val="105"/>
                            <w:sz w:val="15"/>
                          </w:rPr>
                          <w:t xml:space="preserve"> </w:t>
                        </w:r>
                        <w:r>
                          <w:rPr>
                            <w:rFonts w:ascii="Arial"/>
                            <w:color w:val="232323"/>
                            <w:w w:val="105"/>
                            <w:sz w:val="15"/>
                          </w:rPr>
                          <w:t>453</w:t>
                        </w:r>
                      </w:p>
                    </w:tc>
                    <w:tc>
                      <w:tcPr>
                        <w:tcW w:w="1231" w:type="dxa"/>
                        <w:tcBorders>
                          <w:top w:val="nil"/>
                          <w:left w:val="nil"/>
                          <w:bottom w:val="nil"/>
                          <w:right w:val="nil"/>
                        </w:tcBorders>
                      </w:tcPr>
                      <w:p w:rsidR="00321DB4" w:rsidRDefault="00E024F8">
                        <w:pPr>
                          <w:pStyle w:val="TableParagraph"/>
                          <w:spacing w:before="52"/>
                          <w:ind w:right="199"/>
                          <w:jc w:val="right"/>
                          <w:rPr>
                            <w:rFonts w:ascii="Arial" w:eastAsia="Arial" w:hAnsi="Arial" w:cs="Arial"/>
                            <w:sz w:val="15"/>
                            <w:szCs w:val="15"/>
                          </w:rPr>
                        </w:pPr>
                        <w:r>
                          <w:rPr>
                            <w:rFonts w:ascii="Arial"/>
                            <w:color w:val="232323"/>
                            <w:w w:val="105"/>
                            <w:sz w:val="15"/>
                          </w:rPr>
                          <w:t>170.000,00</w:t>
                        </w:r>
                      </w:p>
                    </w:tc>
                    <w:tc>
                      <w:tcPr>
                        <w:tcW w:w="1205" w:type="dxa"/>
                        <w:tcBorders>
                          <w:top w:val="nil"/>
                          <w:left w:val="nil"/>
                          <w:bottom w:val="nil"/>
                          <w:right w:val="nil"/>
                        </w:tcBorders>
                      </w:tcPr>
                      <w:p w:rsidR="00321DB4" w:rsidRDefault="00E024F8">
                        <w:pPr>
                          <w:pStyle w:val="TableParagraph"/>
                          <w:spacing w:before="47"/>
                          <w:ind w:left="198"/>
                          <w:rPr>
                            <w:rFonts w:ascii="Arial" w:eastAsia="Arial" w:hAnsi="Arial" w:cs="Arial"/>
                            <w:sz w:val="15"/>
                            <w:szCs w:val="15"/>
                          </w:rPr>
                        </w:pPr>
                        <w:r>
                          <w:rPr>
                            <w:rFonts w:ascii="Arial"/>
                            <w:color w:val="232323"/>
                            <w:w w:val="105"/>
                            <w:sz w:val="15"/>
                          </w:rPr>
                          <w:t>623.960,17</w:t>
                        </w:r>
                      </w:p>
                    </w:tc>
                    <w:tc>
                      <w:tcPr>
                        <w:tcW w:w="1194" w:type="dxa"/>
                        <w:tcBorders>
                          <w:top w:val="nil"/>
                          <w:left w:val="nil"/>
                          <w:bottom w:val="nil"/>
                          <w:right w:val="nil"/>
                        </w:tcBorders>
                      </w:tcPr>
                      <w:p w:rsidR="00321DB4" w:rsidRDefault="00E024F8">
                        <w:pPr>
                          <w:pStyle w:val="TableParagraph"/>
                          <w:spacing w:before="38"/>
                          <w:ind w:right="203"/>
                          <w:jc w:val="right"/>
                          <w:rPr>
                            <w:rFonts w:ascii="Arial" w:eastAsia="Arial" w:hAnsi="Arial" w:cs="Arial"/>
                            <w:sz w:val="15"/>
                            <w:szCs w:val="15"/>
                          </w:rPr>
                        </w:pPr>
                        <w:r>
                          <w:rPr>
                            <w:rFonts w:ascii="Arial"/>
                            <w:color w:val="232323"/>
                            <w:w w:val="105"/>
                            <w:sz w:val="15"/>
                          </w:rPr>
                          <w:t>793.960,17</w:t>
                        </w:r>
                      </w:p>
                    </w:tc>
                    <w:tc>
                      <w:tcPr>
                        <w:tcW w:w="1234" w:type="dxa"/>
                        <w:tcBorders>
                          <w:top w:val="nil"/>
                          <w:left w:val="nil"/>
                          <w:bottom w:val="nil"/>
                          <w:right w:val="nil"/>
                        </w:tcBorders>
                      </w:tcPr>
                      <w:p w:rsidR="00321DB4" w:rsidRDefault="00E024F8">
                        <w:pPr>
                          <w:pStyle w:val="TableParagraph"/>
                          <w:spacing w:before="42"/>
                          <w:ind w:left="199"/>
                          <w:rPr>
                            <w:rFonts w:ascii="Arial" w:eastAsia="Arial" w:hAnsi="Arial" w:cs="Arial"/>
                            <w:sz w:val="15"/>
                            <w:szCs w:val="15"/>
                          </w:rPr>
                        </w:pPr>
                        <w:r>
                          <w:rPr>
                            <w:rFonts w:ascii="Arial"/>
                            <w:color w:val="232323"/>
                            <w:sz w:val="15"/>
                          </w:rPr>
                          <w:t>603.217,83</w:t>
                        </w:r>
                        <w:r>
                          <w:rPr>
                            <w:rFonts w:ascii="Arial"/>
                            <w:color w:val="232323"/>
                            <w:spacing w:val="15"/>
                            <w:sz w:val="15"/>
                          </w:rPr>
                          <w:t xml:space="preserve"> </w:t>
                        </w:r>
                        <w:r>
                          <w:rPr>
                            <w:rFonts w:ascii="Arial"/>
                            <w:color w:val="BCBCBC"/>
                            <w:w w:val="85"/>
                            <w:sz w:val="15"/>
                          </w:rPr>
                          <w:t>1</w:t>
                        </w:r>
                      </w:p>
                    </w:tc>
                    <w:tc>
                      <w:tcPr>
                        <w:tcW w:w="992" w:type="dxa"/>
                        <w:tcBorders>
                          <w:top w:val="nil"/>
                          <w:left w:val="nil"/>
                          <w:bottom w:val="nil"/>
                          <w:right w:val="nil"/>
                        </w:tcBorders>
                      </w:tcPr>
                      <w:p w:rsidR="00321DB4" w:rsidRDefault="00E024F8">
                        <w:pPr>
                          <w:pStyle w:val="TableParagraph"/>
                          <w:spacing w:before="23"/>
                          <w:ind w:right="38"/>
                          <w:jc w:val="right"/>
                          <w:rPr>
                            <w:rFonts w:ascii="Arial" w:eastAsia="Arial" w:hAnsi="Arial" w:cs="Arial"/>
                            <w:sz w:val="15"/>
                            <w:szCs w:val="15"/>
                          </w:rPr>
                        </w:pPr>
                        <w:r>
                          <w:rPr>
                            <w:rFonts w:ascii="Arial"/>
                            <w:color w:val="232323"/>
                            <w:w w:val="105"/>
                            <w:sz w:val="15"/>
                          </w:rPr>
                          <w:t>603.217,83</w:t>
                        </w:r>
                      </w:p>
                    </w:tc>
                  </w:tr>
                  <w:tr w:rsidR="00321DB4">
                    <w:trPr>
                      <w:trHeight w:hRule="exact" w:val="257"/>
                    </w:trPr>
                    <w:tc>
                      <w:tcPr>
                        <w:tcW w:w="1064" w:type="dxa"/>
                        <w:gridSpan w:val="2"/>
                        <w:tcBorders>
                          <w:top w:val="nil"/>
                          <w:left w:val="nil"/>
                          <w:bottom w:val="nil"/>
                          <w:right w:val="nil"/>
                        </w:tcBorders>
                      </w:tcPr>
                      <w:p w:rsidR="00321DB4" w:rsidRDefault="00E024F8">
                        <w:pPr>
                          <w:pStyle w:val="TableParagraph"/>
                          <w:tabs>
                            <w:tab w:val="left" w:pos="558"/>
                          </w:tabs>
                          <w:spacing w:before="93"/>
                          <w:ind w:left="39"/>
                          <w:rPr>
                            <w:rFonts w:ascii="Arial" w:eastAsia="Arial" w:hAnsi="Arial" w:cs="Arial"/>
                            <w:sz w:val="15"/>
                            <w:szCs w:val="15"/>
                          </w:rPr>
                        </w:pPr>
                        <w:r>
                          <w:rPr>
                            <w:rFonts w:ascii="Arial"/>
                            <w:color w:val="383838"/>
                            <w:w w:val="95"/>
                            <w:sz w:val="15"/>
                          </w:rPr>
                          <w:t>492</w:t>
                        </w:r>
                        <w:r>
                          <w:rPr>
                            <w:rFonts w:ascii="Arial"/>
                            <w:color w:val="383838"/>
                            <w:w w:val="95"/>
                            <w:sz w:val="15"/>
                          </w:rPr>
                          <w:tab/>
                        </w:r>
                        <w:r>
                          <w:rPr>
                            <w:rFonts w:ascii="Arial"/>
                            <w:color w:val="383838"/>
                            <w:sz w:val="15"/>
                          </w:rPr>
                          <w:t>62300</w:t>
                        </w:r>
                      </w:p>
                    </w:tc>
                    <w:tc>
                      <w:tcPr>
                        <w:tcW w:w="2692" w:type="dxa"/>
                        <w:tcBorders>
                          <w:top w:val="nil"/>
                          <w:left w:val="nil"/>
                          <w:bottom w:val="nil"/>
                          <w:right w:val="nil"/>
                        </w:tcBorders>
                      </w:tcPr>
                      <w:p w:rsidR="00321DB4" w:rsidRDefault="00E024F8">
                        <w:pPr>
                          <w:pStyle w:val="TableParagraph"/>
                          <w:spacing w:before="78"/>
                          <w:ind w:right="232"/>
                          <w:jc w:val="right"/>
                          <w:rPr>
                            <w:rFonts w:ascii="Arial" w:eastAsia="Arial" w:hAnsi="Arial" w:cs="Arial"/>
                            <w:sz w:val="15"/>
                            <w:szCs w:val="15"/>
                          </w:rPr>
                        </w:pPr>
                        <w:r>
                          <w:rPr>
                            <w:rFonts w:ascii="Arial" w:hAnsi="Arial"/>
                            <w:color w:val="232323"/>
                            <w:w w:val="105"/>
                            <w:sz w:val="15"/>
                          </w:rPr>
                          <w:t>Gestión del</w:t>
                        </w:r>
                        <w:r>
                          <w:rPr>
                            <w:rFonts w:ascii="Arial" w:hAnsi="Arial"/>
                            <w:color w:val="232323"/>
                            <w:spacing w:val="30"/>
                            <w:w w:val="105"/>
                            <w:sz w:val="15"/>
                          </w:rPr>
                          <w:t xml:space="preserve"> </w:t>
                        </w:r>
                        <w:r>
                          <w:rPr>
                            <w:rFonts w:ascii="Arial" w:hAnsi="Arial"/>
                            <w:color w:val="232323"/>
                            <w:w w:val="105"/>
                            <w:sz w:val="15"/>
                          </w:rPr>
                          <w:t>conocimiento.Antena</w:t>
                        </w:r>
                      </w:p>
                    </w:tc>
                    <w:tc>
                      <w:tcPr>
                        <w:tcW w:w="1231" w:type="dxa"/>
                        <w:tcBorders>
                          <w:top w:val="nil"/>
                          <w:left w:val="nil"/>
                          <w:bottom w:val="nil"/>
                          <w:right w:val="nil"/>
                        </w:tcBorders>
                      </w:tcPr>
                      <w:p w:rsidR="00321DB4" w:rsidRDefault="00E024F8">
                        <w:pPr>
                          <w:pStyle w:val="TableParagraph"/>
                          <w:spacing w:before="69"/>
                          <w:ind w:right="196"/>
                          <w:jc w:val="right"/>
                          <w:rPr>
                            <w:rFonts w:ascii="Arial" w:eastAsia="Arial" w:hAnsi="Arial" w:cs="Arial"/>
                            <w:sz w:val="15"/>
                            <w:szCs w:val="15"/>
                          </w:rPr>
                        </w:pPr>
                        <w:r>
                          <w:rPr>
                            <w:rFonts w:ascii="Arial"/>
                            <w:color w:val="232323"/>
                            <w:w w:val="105"/>
                            <w:sz w:val="15"/>
                          </w:rPr>
                          <w:t>10.000,00</w:t>
                        </w:r>
                      </w:p>
                    </w:tc>
                    <w:tc>
                      <w:tcPr>
                        <w:tcW w:w="1205" w:type="dxa"/>
                        <w:tcBorders>
                          <w:top w:val="nil"/>
                          <w:left w:val="nil"/>
                          <w:bottom w:val="nil"/>
                          <w:right w:val="nil"/>
                        </w:tcBorders>
                      </w:tcPr>
                      <w:p w:rsidR="00321DB4" w:rsidRDefault="00321DB4"/>
                    </w:tc>
                    <w:tc>
                      <w:tcPr>
                        <w:tcW w:w="1194" w:type="dxa"/>
                        <w:tcBorders>
                          <w:top w:val="nil"/>
                          <w:left w:val="nil"/>
                          <w:bottom w:val="nil"/>
                          <w:right w:val="nil"/>
                        </w:tcBorders>
                      </w:tcPr>
                      <w:p w:rsidR="00321DB4" w:rsidRDefault="00E024F8">
                        <w:pPr>
                          <w:pStyle w:val="TableParagraph"/>
                          <w:spacing w:before="54"/>
                          <w:ind w:right="197"/>
                          <w:jc w:val="right"/>
                          <w:rPr>
                            <w:rFonts w:ascii="Arial" w:eastAsia="Arial" w:hAnsi="Arial" w:cs="Arial"/>
                            <w:sz w:val="15"/>
                            <w:szCs w:val="15"/>
                          </w:rPr>
                        </w:pPr>
                        <w:r>
                          <w:rPr>
                            <w:rFonts w:ascii="Arial"/>
                            <w:color w:val="232323"/>
                            <w:sz w:val="15"/>
                          </w:rPr>
                          <w:t>10.000,00</w:t>
                        </w:r>
                      </w:p>
                    </w:tc>
                    <w:tc>
                      <w:tcPr>
                        <w:tcW w:w="1234" w:type="dxa"/>
                        <w:tcBorders>
                          <w:top w:val="nil"/>
                          <w:left w:val="nil"/>
                          <w:bottom w:val="nil"/>
                          <w:right w:val="nil"/>
                        </w:tcBorders>
                      </w:tcPr>
                      <w:p w:rsidR="00321DB4" w:rsidRDefault="00E024F8">
                        <w:pPr>
                          <w:pStyle w:val="TableParagraph"/>
                          <w:spacing w:before="45"/>
                          <w:ind w:left="381"/>
                          <w:rPr>
                            <w:rFonts w:ascii="Arial" w:eastAsia="Arial" w:hAnsi="Arial" w:cs="Arial"/>
                            <w:sz w:val="15"/>
                            <w:szCs w:val="15"/>
                          </w:rPr>
                        </w:pPr>
                        <w:r>
                          <w:rPr>
                            <w:rFonts w:ascii="Arial"/>
                            <w:color w:val="232323"/>
                            <w:w w:val="105"/>
                            <w:sz w:val="15"/>
                          </w:rPr>
                          <w:t>9.046,99</w:t>
                        </w:r>
                      </w:p>
                    </w:tc>
                    <w:tc>
                      <w:tcPr>
                        <w:tcW w:w="992" w:type="dxa"/>
                        <w:tcBorders>
                          <w:top w:val="nil"/>
                          <w:left w:val="nil"/>
                          <w:bottom w:val="nil"/>
                          <w:right w:val="nil"/>
                        </w:tcBorders>
                      </w:tcPr>
                      <w:p w:rsidR="00321DB4" w:rsidRDefault="00E024F8">
                        <w:pPr>
                          <w:pStyle w:val="TableParagraph"/>
                          <w:spacing w:before="35"/>
                          <w:ind w:right="33"/>
                          <w:jc w:val="right"/>
                          <w:rPr>
                            <w:rFonts w:ascii="Arial" w:eastAsia="Arial" w:hAnsi="Arial" w:cs="Arial"/>
                            <w:sz w:val="15"/>
                            <w:szCs w:val="15"/>
                          </w:rPr>
                        </w:pPr>
                        <w:r>
                          <w:rPr>
                            <w:rFonts w:ascii="Arial"/>
                            <w:color w:val="232323"/>
                            <w:w w:val="105"/>
                            <w:sz w:val="15"/>
                          </w:rPr>
                          <w:t>9.046,99</w:t>
                        </w:r>
                      </w:p>
                    </w:tc>
                  </w:tr>
                </w:tbl>
                <w:p w:rsidR="00321DB4" w:rsidRDefault="00321DB4"/>
              </w:txbxContent>
            </v:textbox>
            <w10:wrap anchorx="page"/>
          </v:shape>
        </w:pict>
      </w:r>
      <w:r w:rsidR="00E024F8">
        <w:rPr>
          <w:color w:val="232323"/>
        </w:rPr>
        <w:t>603.217,83</w:t>
      </w:r>
      <w:r w:rsidR="00E024F8">
        <w:rPr>
          <w:color w:val="232323"/>
        </w:rPr>
        <w:tab/>
      </w:r>
      <w:r w:rsidR="00E024F8">
        <w:rPr>
          <w:color w:val="232323"/>
          <w:w w:val="105"/>
          <w:position w:val="2"/>
        </w:rPr>
        <w:t>188.642,34</w:t>
      </w:r>
    </w:p>
    <w:p w:rsidR="00321DB4" w:rsidRDefault="00321DB4">
      <w:pPr>
        <w:spacing w:before="11"/>
        <w:rPr>
          <w:rFonts w:ascii="Arial" w:eastAsia="Arial" w:hAnsi="Arial" w:cs="Arial"/>
          <w:sz w:val="17"/>
          <w:szCs w:val="17"/>
        </w:rPr>
      </w:pPr>
    </w:p>
    <w:p w:rsidR="00321DB4" w:rsidRDefault="00E024F8">
      <w:pPr>
        <w:pStyle w:val="Textoindependiente"/>
        <w:ind w:right="186"/>
        <w:jc w:val="right"/>
      </w:pPr>
      <w:r>
        <w:rPr>
          <w:color w:val="232323"/>
        </w:rPr>
        <w:t>2.100,00</w:t>
      </w:r>
    </w:p>
    <w:p w:rsidR="00321DB4" w:rsidRDefault="00E024F8">
      <w:pPr>
        <w:pStyle w:val="Textoindependiente"/>
        <w:tabs>
          <w:tab w:val="left" w:pos="2505"/>
        </w:tabs>
        <w:spacing w:before="114"/>
        <w:ind w:right="180"/>
        <w:jc w:val="right"/>
      </w:pPr>
      <w:r>
        <w:rPr>
          <w:color w:val="232323"/>
        </w:rPr>
        <w:t>603.217,83</w:t>
      </w:r>
      <w:r>
        <w:rPr>
          <w:color w:val="232323"/>
        </w:rPr>
        <w:tab/>
      </w:r>
      <w:r>
        <w:rPr>
          <w:color w:val="232323"/>
          <w:position w:val="2"/>
        </w:rPr>
        <w:t>190.742,34</w:t>
      </w:r>
    </w:p>
    <w:p w:rsidR="00321DB4" w:rsidRDefault="00E024F8">
      <w:pPr>
        <w:pStyle w:val="Textoindependiente"/>
        <w:tabs>
          <w:tab w:val="left" w:pos="2630"/>
        </w:tabs>
        <w:spacing w:before="100"/>
        <w:ind w:right="182"/>
        <w:jc w:val="right"/>
      </w:pPr>
      <w:r>
        <w:rPr>
          <w:color w:val="232323"/>
          <w:w w:val="105"/>
        </w:rPr>
        <w:t>9.046,99</w:t>
      </w:r>
      <w:r>
        <w:rPr>
          <w:color w:val="232323"/>
          <w:w w:val="105"/>
        </w:rPr>
        <w:tab/>
      </w:r>
      <w:r>
        <w:rPr>
          <w:color w:val="232323"/>
          <w:position w:val="2"/>
        </w:rPr>
        <w:t>953,01</w:t>
      </w:r>
    </w:p>
    <w:p w:rsidR="00321DB4" w:rsidRDefault="003A113E">
      <w:pPr>
        <w:spacing w:before="11"/>
        <w:ind w:left="1952"/>
        <w:rPr>
          <w:rFonts w:ascii="Arial" w:eastAsia="Arial" w:hAnsi="Arial" w:cs="Arial"/>
          <w:sz w:val="15"/>
          <w:szCs w:val="15"/>
        </w:rPr>
      </w:pPr>
      <w:r>
        <w:pict>
          <v:shape id="_x0000_s2011" type="#_x0000_t202" style="position:absolute;left:0;text-align:left;margin-left:512.8pt;margin-top:14.85pt;width:284.75pt;height:63pt;z-index:7912;mso-position-horizontal-relative:page" filled="f" stroked="f">
            <v:textbox inset="0,0,0,0">
              <w:txbxContent>
                <w:tbl>
                  <w:tblPr>
                    <w:tblStyle w:val="TableNormal"/>
                    <w:tblW w:w="0" w:type="auto"/>
                    <w:tblLayout w:type="fixed"/>
                    <w:tblLook w:val="01E0" w:firstRow="1" w:lastRow="1" w:firstColumn="1" w:lastColumn="1" w:noHBand="0" w:noVBand="0"/>
                  </w:tblPr>
                  <w:tblGrid>
                    <w:gridCol w:w="775"/>
                    <w:gridCol w:w="349"/>
                    <w:gridCol w:w="1076"/>
                    <w:gridCol w:w="1247"/>
                    <w:gridCol w:w="1247"/>
                    <w:gridCol w:w="1002"/>
                  </w:tblGrid>
                  <w:tr w:rsidR="00321DB4">
                    <w:trPr>
                      <w:trHeight w:hRule="exact" w:val="241"/>
                    </w:trPr>
                    <w:tc>
                      <w:tcPr>
                        <w:tcW w:w="775" w:type="dxa"/>
                        <w:tcBorders>
                          <w:top w:val="nil"/>
                          <w:left w:val="nil"/>
                          <w:bottom w:val="nil"/>
                          <w:right w:val="nil"/>
                        </w:tcBorders>
                      </w:tcPr>
                      <w:p w:rsidR="00321DB4" w:rsidRDefault="00E024F8">
                        <w:pPr>
                          <w:pStyle w:val="TableParagraph"/>
                          <w:spacing w:before="19"/>
                          <w:ind w:left="96"/>
                          <w:jc w:val="center"/>
                          <w:rPr>
                            <w:rFonts w:ascii="Arial" w:eastAsia="Arial" w:hAnsi="Arial" w:cs="Arial"/>
                            <w:sz w:val="15"/>
                            <w:szCs w:val="15"/>
                          </w:rPr>
                        </w:pPr>
                        <w:r>
                          <w:rPr>
                            <w:rFonts w:ascii="Arial"/>
                            <w:color w:val="232323"/>
                            <w:w w:val="105"/>
                            <w:sz w:val="15"/>
                          </w:rPr>
                          <w:t>9.046,99</w:t>
                        </w:r>
                      </w:p>
                    </w:tc>
                    <w:tc>
                      <w:tcPr>
                        <w:tcW w:w="349" w:type="dxa"/>
                        <w:tcBorders>
                          <w:top w:val="nil"/>
                          <w:left w:val="nil"/>
                          <w:bottom w:val="nil"/>
                          <w:right w:val="nil"/>
                        </w:tcBorders>
                      </w:tcPr>
                      <w:p w:rsidR="00321DB4" w:rsidRDefault="00321DB4"/>
                    </w:tc>
                    <w:tc>
                      <w:tcPr>
                        <w:tcW w:w="1076" w:type="dxa"/>
                        <w:tcBorders>
                          <w:top w:val="nil"/>
                          <w:left w:val="nil"/>
                          <w:bottom w:val="nil"/>
                          <w:right w:val="nil"/>
                        </w:tcBorders>
                      </w:tcPr>
                      <w:p w:rsidR="00321DB4" w:rsidRDefault="00321DB4"/>
                    </w:tc>
                    <w:tc>
                      <w:tcPr>
                        <w:tcW w:w="1247" w:type="dxa"/>
                        <w:tcBorders>
                          <w:top w:val="nil"/>
                          <w:left w:val="nil"/>
                          <w:bottom w:val="nil"/>
                          <w:right w:val="nil"/>
                        </w:tcBorders>
                      </w:tcPr>
                      <w:p w:rsidR="00321DB4" w:rsidRDefault="00E024F8">
                        <w:pPr>
                          <w:pStyle w:val="TableParagraph"/>
                          <w:ind w:left="44"/>
                          <w:jc w:val="center"/>
                          <w:rPr>
                            <w:rFonts w:ascii="Arial" w:eastAsia="Arial" w:hAnsi="Arial" w:cs="Arial"/>
                            <w:sz w:val="15"/>
                            <w:szCs w:val="15"/>
                          </w:rPr>
                        </w:pPr>
                        <w:r>
                          <w:rPr>
                            <w:rFonts w:ascii="Arial"/>
                            <w:color w:val="232323"/>
                            <w:w w:val="105"/>
                            <w:sz w:val="15"/>
                          </w:rPr>
                          <w:t>9.046,99</w:t>
                        </w:r>
                      </w:p>
                    </w:tc>
                    <w:tc>
                      <w:tcPr>
                        <w:tcW w:w="1247"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E024F8">
                        <w:pPr>
                          <w:pStyle w:val="TableParagraph"/>
                          <w:spacing w:line="154" w:lineRule="exact"/>
                          <w:ind w:right="45"/>
                          <w:jc w:val="right"/>
                          <w:rPr>
                            <w:rFonts w:ascii="Arial" w:eastAsia="Arial" w:hAnsi="Arial" w:cs="Arial"/>
                            <w:sz w:val="15"/>
                            <w:szCs w:val="15"/>
                          </w:rPr>
                        </w:pPr>
                        <w:r>
                          <w:rPr>
                            <w:rFonts w:ascii="Arial"/>
                            <w:color w:val="232323"/>
                            <w:sz w:val="15"/>
                          </w:rPr>
                          <w:t>953,01</w:t>
                        </w:r>
                      </w:p>
                    </w:tc>
                  </w:tr>
                  <w:tr w:rsidR="00321DB4">
                    <w:trPr>
                      <w:trHeight w:hRule="exact" w:val="343"/>
                    </w:trPr>
                    <w:tc>
                      <w:tcPr>
                        <w:tcW w:w="775" w:type="dxa"/>
                        <w:tcBorders>
                          <w:top w:val="nil"/>
                          <w:left w:val="nil"/>
                          <w:bottom w:val="nil"/>
                          <w:right w:val="nil"/>
                        </w:tcBorders>
                      </w:tcPr>
                      <w:p w:rsidR="00321DB4" w:rsidRDefault="00E024F8">
                        <w:pPr>
                          <w:pStyle w:val="TableParagraph"/>
                          <w:spacing w:before="71"/>
                          <w:ind w:left="2"/>
                          <w:jc w:val="center"/>
                          <w:rPr>
                            <w:rFonts w:ascii="Arial" w:eastAsia="Arial" w:hAnsi="Arial" w:cs="Arial"/>
                            <w:sz w:val="15"/>
                            <w:szCs w:val="15"/>
                          </w:rPr>
                        </w:pPr>
                        <w:r>
                          <w:rPr>
                            <w:rFonts w:ascii="Arial"/>
                            <w:color w:val="232323"/>
                            <w:w w:val="105"/>
                            <w:sz w:val="15"/>
                          </w:rPr>
                          <w:t>57.973,36</w:t>
                        </w:r>
                      </w:p>
                    </w:tc>
                    <w:tc>
                      <w:tcPr>
                        <w:tcW w:w="349" w:type="dxa"/>
                        <w:tcBorders>
                          <w:top w:val="nil"/>
                          <w:left w:val="nil"/>
                          <w:bottom w:val="nil"/>
                          <w:right w:val="nil"/>
                        </w:tcBorders>
                      </w:tcPr>
                      <w:p w:rsidR="00321DB4" w:rsidRDefault="00321DB4"/>
                    </w:tc>
                    <w:tc>
                      <w:tcPr>
                        <w:tcW w:w="1076" w:type="dxa"/>
                        <w:tcBorders>
                          <w:top w:val="nil"/>
                          <w:left w:val="nil"/>
                          <w:bottom w:val="nil"/>
                          <w:right w:val="nil"/>
                        </w:tcBorders>
                      </w:tcPr>
                      <w:p w:rsidR="00321DB4" w:rsidRDefault="00321DB4"/>
                    </w:tc>
                    <w:tc>
                      <w:tcPr>
                        <w:tcW w:w="1247" w:type="dxa"/>
                        <w:tcBorders>
                          <w:top w:val="nil"/>
                          <w:left w:val="nil"/>
                          <w:bottom w:val="nil"/>
                          <w:right w:val="nil"/>
                        </w:tcBorders>
                      </w:tcPr>
                      <w:p w:rsidR="00321DB4" w:rsidRDefault="00E024F8">
                        <w:pPr>
                          <w:pStyle w:val="TableParagraph"/>
                          <w:spacing w:before="57"/>
                          <w:ind w:right="37"/>
                          <w:jc w:val="center"/>
                          <w:rPr>
                            <w:rFonts w:ascii="Arial" w:eastAsia="Arial" w:hAnsi="Arial" w:cs="Arial"/>
                            <w:sz w:val="15"/>
                            <w:szCs w:val="15"/>
                          </w:rPr>
                        </w:pPr>
                        <w:r>
                          <w:rPr>
                            <w:rFonts w:ascii="Arial"/>
                            <w:color w:val="232323"/>
                            <w:w w:val="105"/>
                            <w:sz w:val="15"/>
                          </w:rPr>
                          <w:t>57.973,36</w:t>
                        </w:r>
                      </w:p>
                    </w:tc>
                    <w:tc>
                      <w:tcPr>
                        <w:tcW w:w="1247"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E024F8">
                        <w:pPr>
                          <w:pStyle w:val="TableParagraph"/>
                          <w:spacing w:before="33"/>
                          <w:ind w:right="45"/>
                          <w:jc w:val="right"/>
                          <w:rPr>
                            <w:rFonts w:ascii="Arial" w:eastAsia="Arial" w:hAnsi="Arial" w:cs="Arial"/>
                            <w:sz w:val="15"/>
                            <w:szCs w:val="15"/>
                          </w:rPr>
                        </w:pPr>
                        <w:r>
                          <w:rPr>
                            <w:rFonts w:ascii="Arial"/>
                            <w:color w:val="232323"/>
                            <w:sz w:val="15"/>
                          </w:rPr>
                          <w:t>561,64</w:t>
                        </w:r>
                      </w:p>
                    </w:tc>
                  </w:tr>
                  <w:tr w:rsidR="00321DB4">
                    <w:trPr>
                      <w:trHeight w:hRule="exact" w:val="389"/>
                    </w:trPr>
                    <w:tc>
                      <w:tcPr>
                        <w:tcW w:w="775" w:type="dxa"/>
                        <w:tcBorders>
                          <w:top w:val="nil"/>
                          <w:left w:val="nil"/>
                          <w:bottom w:val="nil"/>
                          <w:right w:val="nil"/>
                        </w:tcBorders>
                      </w:tcPr>
                      <w:p w:rsidR="00321DB4" w:rsidRDefault="00E024F8">
                        <w:pPr>
                          <w:pStyle w:val="TableParagraph"/>
                          <w:spacing w:before="122"/>
                          <w:ind w:left="21"/>
                          <w:jc w:val="center"/>
                          <w:rPr>
                            <w:rFonts w:ascii="Arial" w:eastAsia="Arial" w:hAnsi="Arial" w:cs="Arial"/>
                            <w:sz w:val="15"/>
                            <w:szCs w:val="15"/>
                          </w:rPr>
                        </w:pPr>
                        <w:r>
                          <w:rPr>
                            <w:rFonts w:ascii="Arial"/>
                            <w:color w:val="232323"/>
                            <w:w w:val="105"/>
                            <w:sz w:val="15"/>
                          </w:rPr>
                          <w:t>15.841,29</w:t>
                        </w:r>
                      </w:p>
                    </w:tc>
                    <w:tc>
                      <w:tcPr>
                        <w:tcW w:w="349" w:type="dxa"/>
                        <w:tcBorders>
                          <w:top w:val="nil"/>
                          <w:left w:val="nil"/>
                          <w:bottom w:val="nil"/>
                          <w:right w:val="nil"/>
                        </w:tcBorders>
                      </w:tcPr>
                      <w:p w:rsidR="00321DB4" w:rsidRDefault="00321DB4"/>
                    </w:tc>
                    <w:tc>
                      <w:tcPr>
                        <w:tcW w:w="1076" w:type="dxa"/>
                        <w:tcBorders>
                          <w:top w:val="nil"/>
                          <w:left w:val="nil"/>
                          <w:bottom w:val="nil"/>
                          <w:right w:val="nil"/>
                        </w:tcBorders>
                      </w:tcPr>
                      <w:p w:rsidR="00321DB4" w:rsidRDefault="00321DB4"/>
                    </w:tc>
                    <w:tc>
                      <w:tcPr>
                        <w:tcW w:w="1247" w:type="dxa"/>
                        <w:tcBorders>
                          <w:top w:val="nil"/>
                          <w:left w:val="nil"/>
                          <w:bottom w:val="nil"/>
                          <w:right w:val="nil"/>
                        </w:tcBorders>
                      </w:tcPr>
                      <w:p w:rsidR="00321DB4" w:rsidRDefault="00E024F8">
                        <w:pPr>
                          <w:pStyle w:val="TableParagraph"/>
                          <w:spacing w:before="102"/>
                          <w:ind w:right="25"/>
                          <w:jc w:val="center"/>
                          <w:rPr>
                            <w:rFonts w:ascii="Arial" w:eastAsia="Arial" w:hAnsi="Arial" w:cs="Arial"/>
                            <w:sz w:val="15"/>
                            <w:szCs w:val="15"/>
                          </w:rPr>
                        </w:pPr>
                        <w:r>
                          <w:rPr>
                            <w:rFonts w:ascii="Arial"/>
                            <w:color w:val="232323"/>
                            <w:w w:val="105"/>
                            <w:sz w:val="15"/>
                          </w:rPr>
                          <w:t>15.841,29</w:t>
                        </w:r>
                      </w:p>
                    </w:tc>
                    <w:tc>
                      <w:tcPr>
                        <w:tcW w:w="1247" w:type="dxa"/>
                        <w:tcBorders>
                          <w:top w:val="nil"/>
                          <w:left w:val="nil"/>
                          <w:bottom w:val="nil"/>
                          <w:right w:val="nil"/>
                        </w:tcBorders>
                      </w:tcPr>
                      <w:p w:rsidR="00321DB4" w:rsidRDefault="00321DB4"/>
                    </w:tc>
                    <w:tc>
                      <w:tcPr>
                        <w:tcW w:w="1002" w:type="dxa"/>
                        <w:tcBorders>
                          <w:top w:val="nil"/>
                          <w:left w:val="nil"/>
                          <w:bottom w:val="nil"/>
                          <w:right w:val="nil"/>
                        </w:tcBorders>
                      </w:tcPr>
                      <w:p w:rsidR="00321DB4" w:rsidRDefault="00E024F8">
                        <w:pPr>
                          <w:pStyle w:val="TableParagraph"/>
                          <w:spacing w:before="83"/>
                          <w:ind w:right="33"/>
                          <w:jc w:val="right"/>
                          <w:rPr>
                            <w:rFonts w:ascii="Arial" w:eastAsia="Arial" w:hAnsi="Arial" w:cs="Arial"/>
                            <w:sz w:val="15"/>
                            <w:szCs w:val="15"/>
                          </w:rPr>
                        </w:pPr>
                        <w:r>
                          <w:rPr>
                            <w:rFonts w:ascii="Arial"/>
                            <w:color w:val="232323"/>
                            <w:w w:val="105"/>
                            <w:sz w:val="15"/>
                          </w:rPr>
                          <w:t>1.158,71</w:t>
                        </w:r>
                      </w:p>
                    </w:tc>
                  </w:tr>
                  <w:tr w:rsidR="00321DB4">
                    <w:trPr>
                      <w:trHeight w:hRule="exact" w:val="286"/>
                    </w:trPr>
                    <w:tc>
                      <w:tcPr>
                        <w:tcW w:w="775" w:type="dxa"/>
                        <w:tcBorders>
                          <w:top w:val="nil"/>
                          <w:left w:val="nil"/>
                          <w:bottom w:val="nil"/>
                          <w:right w:val="nil"/>
                        </w:tcBorders>
                      </w:tcPr>
                      <w:p w:rsidR="00321DB4" w:rsidRDefault="00E024F8">
                        <w:pPr>
                          <w:pStyle w:val="TableParagraph"/>
                          <w:spacing w:before="117"/>
                          <w:ind w:left="21"/>
                          <w:jc w:val="center"/>
                          <w:rPr>
                            <w:rFonts w:ascii="Arial" w:eastAsia="Arial" w:hAnsi="Arial" w:cs="Arial"/>
                            <w:sz w:val="15"/>
                            <w:szCs w:val="15"/>
                          </w:rPr>
                        </w:pPr>
                        <w:r>
                          <w:rPr>
                            <w:rFonts w:ascii="Arial"/>
                            <w:color w:val="232323"/>
                            <w:w w:val="105"/>
                            <w:sz w:val="15"/>
                          </w:rPr>
                          <w:t>19.679,04</w:t>
                        </w:r>
                      </w:p>
                    </w:tc>
                    <w:tc>
                      <w:tcPr>
                        <w:tcW w:w="349" w:type="dxa"/>
                        <w:tcBorders>
                          <w:top w:val="nil"/>
                          <w:left w:val="nil"/>
                          <w:bottom w:val="nil"/>
                          <w:right w:val="nil"/>
                        </w:tcBorders>
                      </w:tcPr>
                      <w:p w:rsidR="00321DB4" w:rsidRDefault="00321DB4"/>
                    </w:tc>
                    <w:tc>
                      <w:tcPr>
                        <w:tcW w:w="1076" w:type="dxa"/>
                        <w:tcBorders>
                          <w:top w:val="nil"/>
                          <w:left w:val="nil"/>
                          <w:bottom w:val="nil"/>
                          <w:right w:val="nil"/>
                        </w:tcBorders>
                      </w:tcPr>
                      <w:p w:rsidR="00321DB4" w:rsidRDefault="00321DB4"/>
                    </w:tc>
                    <w:tc>
                      <w:tcPr>
                        <w:tcW w:w="1247" w:type="dxa"/>
                        <w:tcBorders>
                          <w:top w:val="nil"/>
                          <w:left w:val="nil"/>
                          <w:bottom w:val="nil"/>
                          <w:right w:val="nil"/>
                        </w:tcBorders>
                      </w:tcPr>
                      <w:p w:rsidR="00321DB4" w:rsidRDefault="00E024F8">
                        <w:pPr>
                          <w:pStyle w:val="TableParagraph"/>
                          <w:spacing w:before="98"/>
                          <w:ind w:right="18"/>
                          <w:jc w:val="center"/>
                          <w:rPr>
                            <w:rFonts w:ascii="Arial" w:eastAsia="Arial" w:hAnsi="Arial" w:cs="Arial"/>
                            <w:sz w:val="15"/>
                            <w:szCs w:val="15"/>
                          </w:rPr>
                        </w:pPr>
                        <w:r>
                          <w:rPr>
                            <w:rFonts w:ascii="Arial"/>
                            <w:color w:val="232323"/>
                            <w:w w:val="105"/>
                            <w:sz w:val="15"/>
                          </w:rPr>
                          <w:t>19.679,04</w:t>
                        </w:r>
                      </w:p>
                    </w:tc>
                    <w:tc>
                      <w:tcPr>
                        <w:tcW w:w="1247" w:type="dxa"/>
                        <w:tcBorders>
                          <w:top w:val="nil"/>
                          <w:left w:val="nil"/>
                          <w:bottom w:val="nil"/>
                          <w:right w:val="nil"/>
                        </w:tcBorders>
                      </w:tcPr>
                      <w:p w:rsidR="00321DB4" w:rsidRDefault="00E024F8">
                        <w:pPr>
                          <w:pStyle w:val="TableParagraph"/>
                          <w:spacing w:before="93"/>
                          <w:ind w:left="280"/>
                          <w:rPr>
                            <w:rFonts w:ascii="Arial" w:eastAsia="Arial" w:hAnsi="Arial" w:cs="Arial"/>
                            <w:sz w:val="15"/>
                            <w:szCs w:val="15"/>
                          </w:rPr>
                        </w:pPr>
                        <w:r>
                          <w:rPr>
                            <w:rFonts w:ascii="Arial"/>
                            <w:color w:val="232323"/>
                            <w:w w:val="105"/>
                            <w:sz w:val="15"/>
                          </w:rPr>
                          <w:t>3.528,78</w:t>
                        </w:r>
                      </w:p>
                    </w:tc>
                    <w:tc>
                      <w:tcPr>
                        <w:tcW w:w="1002" w:type="dxa"/>
                        <w:tcBorders>
                          <w:top w:val="nil"/>
                          <w:left w:val="nil"/>
                          <w:bottom w:val="nil"/>
                          <w:right w:val="nil"/>
                        </w:tcBorders>
                      </w:tcPr>
                      <w:p w:rsidR="00321DB4" w:rsidRDefault="00E024F8">
                        <w:pPr>
                          <w:pStyle w:val="TableParagraph"/>
                          <w:spacing w:before="78"/>
                          <w:ind w:right="45"/>
                          <w:jc w:val="right"/>
                          <w:rPr>
                            <w:rFonts w:ascii="Arial" w:eastAsia="Arial" w:hAnsi="Arial" w:cs="Arial"/>
                            <w:sz w:val="15"/>
                            <w:szCs w:val="15"/>
                          </w:rPr>
                        </w:pPr>
                        <w:r>
                          <w:rPr>
                            <w:rFonts w:ascii="Arial"/>
                            <w:color w:val="232323"/>
                            <w:sz w:val="15"/>
                          </w:rPr>
                          <w:t>792,18</w:t>
                        </w:r>
                      </w:p>
                    </w:tc>
                  </w:tr>
                </w:tbl>
                <w:p w:rsidR="00321DB4" w:rsidRDefault="00321DB4"/>
              </w:txbxContent>
            </v:textbox>
            <w10:wrap anchorx="page"/>
          </v:shape>
        </w:pict>
      </w:r>
      <w:r w:rsidR="00E024F8">
        <w:rPr>
          <w:rFonts w:ascii="Arial"/>
          <w:color w:val="BCBCBC"/>
          <w:spacing w:val="-9"/>
          <w:w w:val="105"/>
          <w:sz w:val="23"/>
        </w:rPr>
        <w:t>l</w:t>
      </w:r>
      <w:r w:rsidR="00E024F8">
        <w:rPr>
          <w:rFonts w:ascii="Arial"/>
          <w:color w:val="232323"/>
          <w:spacing w:val="-9"/>
          <w:w w:val="105"/>
          <w:sz w:val="23"/>
        </w:rPr>
        <w:t xml:space="preserve">lV </w:t>
      </w:r>
      <w:r w:rsidR="00E024F8">
        <w:rPr>
          <w:rFonts w:ascii="Arial"/>
          <w:color w:val="232323"/>
          <w:w w:val="105"/>
          <w:sz w:val="15"/>
        </w:rPr>
        <w:t>en</w:t>
      </w:r>
      <w:r w:rsidR="00E024F8">
        <w:rPr>
          <w:rFonts w:ascii="Arial"/>
          <w:color w:val="232323"/>
          <w:spacing w:val="-17"/>
          <w:w w:val="105"/>
          <w:sz w:val="15"/>
        </w:rPr>
        <w:t xml:space="preserve"> </w:t>
      </w:r>
      <w:r w:rsidR="00E024F8">
        <w:rPr>
          <w:rFonts w:ascii="Arial"/>
          <w:color w:val="232323"/>
          <w:w w:val="105"/>
          <w:sz w:val="15"/>
        </w:rPr>
        <w:t>Cervo</w:t>
      </w:r>
    </w:p>
    <w:p w:rsidR="00321DB4" w:rsidRDefault="00E024F8">
      <w:pPr>
        <w:pStyle w:val="Textoindependiente"/>
        <w:tabs>
          <w:tab w:val="left" w:pos="4885"/>
          <w:tab w:val="left" w:pos="7290"/>
          <w:tab w:val="left" w:pos="8571"/>
        </w:tabs>
        <w:spacing w:before="54"/>
        <w:ind w:left="2821"/>
      </w:pPr>
      <w:r>
        <w:rPr>
          <w:color w:val="232323"/>
          <w:w w:val="105"/>
        </w:rPr>
        <w:t>Total</w:t>
      </w:r>
      <w:r>
        <w:rPr>
          <w:color w:val="232323"/>
          <w:spacing w:val="18"/>
          <w:w w:val="105"/>
        </w:rPr>
        <w:t xml:space="preserve"> </w:t>
      </w:r>
      <w:r>
        <w:rPr>
          <w:color w:val="232323"/>
          <w:w w:val="105"/>
        </w:rPr>
        <w:t xml:space="preserve">Programa </w:t>
      </w:r>
      <w:r>
        <w:rPr>
          <w:color w:val="232323"/>
          <w:spacing w:val="15"/>
          <w:w w:val="105"/>
        </w:rPr>
        <w:t xml:space="preserve"> </w:t>
      </w:r>
      <w:r>
        <w:rPr>
          <w:color w:val="232323"/>
          <w:w w:val="105"/>
        </w:rPr>
        <w:t>492</w:t>
      </w:r>
      <w:r>
        <w:rPr>
          <w:color w:val="232323"/>
          <w:w w:val="105"/>
        </w:rPr>
        <w:tab/>
      </w:r>
      <w:r>
        <w:rPr>
          <w:color w:val="232323"/>
          <w:w w:val="105"/>
          <w:position w:val="1"/>
        </w:rPr>
        <w:t>10.000,00</w:t>
      </w:r>
      <w:r>
        <w:rPr>
          <w:color w:val="232323"/>
          <w:w w:val="105"/>
          <w:position w:val="1"/>
        </w:rPr>
        <w:tab/>
      </w:r>
      <w:r>
        <w:rPr>
          <w:color w:val="232323"/>
          <w:position w:val="3"/>
        </w:rPr>
        <w:t>10.000,00</w:t>
      </w:r>
      <w:r>
        <w:rPr>
          <w:color w:val="232323"/>
          <w:position w:val="3"/>
        </w:rPr>
        <w:tab/>
      </w:r>
      <w:r>
        <w:rPr>
          <w:color w:val="232323"/>
          <w:w w:val="105"/>
          <w:position w:val="3"/>
        </w:rPr>
        <w:t>9.046,99</w:t>
      </w:r>
    </w:p>
    <w:p w:rsidR="00321DB4" w:rsidRDefault="00321DB4">
      <w:pPr>
        <w:spacing w:before="2"/>
        <w:rPr>
          <w:rFonts w:ascii="Arial" w:eastAsia="Arial" w:hAnsi="Arial" w:cs="Arial"/>
          <w:sz w:val="9"/>
          <w:szCs w:val="9"/>
        </w:rPr>
      </w:pPr>
    </w:p>
    <w:tbl>
      <w:tblPr>
        <w:tblStyle w:val="TableNormal"/>
        <w:tblW w:w="0" w:type="auto"/>
        <w:tblInd w:w="809" w:type="dxa"/>
        <w:tblLayout w:type="fixed"/>
        <w:tblLook w:val="01E0" w:firstRow="1" w:lastRow="1" w:firstColumn="1" w:lastColumn="1" w:noHBand="0" w:noVBand="0"/>
      </w:tblPr>
      <w:tblGrid>
        <w:gridCol w:w="422"/>
        <w:gridCol w:w="628"/>
        <w:gridCol w:w="2378"/>
        <w:gridCol w:w="1569"/>
        <w:gridCol w:w="1224"/>
        <w:gridCol w:w="1206"/>
        <w:gridCol w:w="1067"/>
      </w:tblGrid>
      <w:tr w:rsidR="00321DB4">
        <w:trPr>
          <w:trHeight w:hRule="exact" w:val="385"/>
        </w:trPr>
        <w:tc>
          <w:tcPr>
            <w:tcW w:w="422" w:type="dxa"/>
            <w:tcBorders>
              <w:top w:val="nil"/>
              <w:left w:val="nil"/>
              <w:bottom w:val="nil"/>
              <w:right w:val="nil"/>
            </w:tcBorders>
          </w:tcPr>
          <w:p w:rsidR="00321DB4" w:rsidRDefault="00E024F8">
            <w:pPr>
              <w:pStyle w:val="TableParagraph"/>
              <w:spacing w:before="29"/>
              <w:ind w:left="39"/>
              <w:rPr>
                <w:rFonts w:ascii="Arial" w:eastAsia="Arial" w:hAnsi="Arial" w:cs="Arial"/>
                <w:sz w:val="15"/>
                <w:szCs w:val="15"/>
              </w:rPr>
            </w:pPr>
            <w:r>
              <w:rPr>
                <w:rFonts w:ascii="Arial"/>
                <w:color w:val="383838"/>
                <w:sz w:val="15"/>
              </w:rPr>
              <w:t>912</w:t>
            </w:r>
          </w:p>
        </w:tc>
        <w:tc>
          <w:tcPr>
            <w:tcW w:w="628" w:type="dxa"/>
            <w:tcBorders>
              <w:top w:val="nil"/>
              <w:left w:val="nil"/>
              <w:bottom w:val="nil"/>
              <w:right w:val="nil"/>
            </w:tcBorders>
          </w:tcPr>
          <w:p w:rsidR="00321DB4" w:rsidRDefault="00E024F8">
            <w:pPr>
              <w:pStyle w:val="TableParagraph"/>
              <w:spacing w:before="29"/>
              <w:ind w:right="92"/>
              <w:jc w:val="right"/>
              <w:rPr>
                <w:rFonts w:ascii="Arial" w:eastAsia="Arial" w:hAnsi="Arial" w:cs="Arial"/>
                <w:sz w:val="15"/>
                <w:szCs w:val="15"/>
              </w:rPr>
            </w:pPr>
            <w:r>
              <w:rPr>
                <w:rFonts w:ascii="Arial"/>
                <w:color w:val="383838"/>
                <w:w w:val="90"/>
                <w:sz w:val="15"/>
              </w:rPr>
              <w:t>10000</w:t>
            </w:r>
          </w:p>
        </w:tc>
        <w:tc>
          <w:tcPr>
            <w:tcW w:w="2378" w:type="dxa"/>
            <w:tcBorders>
              <w:top w:val="nil"/>
              <w:left w:val="nil"/>
              <w:bottom w:val="nil"/>
              <w:right w:val="nil"/>
            </w:tcBorders>
          </w:tcPr>
          <w:p w:rsidR="00321DB4" w:rsidRDefault="00E024F8">
            <w:pPr>
              <w:pStyle w:val="TableParagraph"/>
              <w:spacing w:before="14" w:line="266" w:lineRule="auto"/>
              <w:ind w:left="127" w:right="637" w:hanging="34"/>
              <w:rPr>
                <w:rFonts w:ascii="Arial" w:eastAsia="Arial" w:hAnsi="Arial" w:cs="Arial"/>
                <w:sz w:val="15"/>
                <w:szCs w:val="15"/>
              </w:rPr>
            </w:pPr>
            <w:r>
              <w:rPr>
                <w:rFonts w:ascii="Arial" w:hAnsi="Arial"/>
                <w:color w:val="BCBCBC"/>
                <w:spacing w:val="-3"/>
                <w:w w:val="105"/>
                <w:sz w:val="15"/>
              </w:rPr>
              <w:t>!</w:t>
            </w:r>
            <w:r>
              <w:rPr>
                <w:rFonts w:ascii="Arial" w:hAnsi="Arial"/>
                <w:color w:val="232323"/>
                <w:spacing w:val="-3"/>
                <w:w w:val="105"/>
                <w:sz w:val="15"/>
              </w:rPr>
              <w:t xml:space="preserve">Órganos </w:t>
            </w:r>
            <w:r>
              <w:rPr>
                <w:rFonts w:ascii="Arial" w:hAnsi="Arial"/>
                <w:color w:val="232323"/>
                <w:w w:val="105"/>
                <w:sz w:val="15"/>
              </w:rPr>
              <w:t>de Gobierno Retribuciones</w:t>
            </w:r>
            <w:r>
              <w:rPr>
                <w:rFonts w:ascii="Arial" w:hAnsi="Arial"/>
                <w:color w:val="232323"/>
                <w:spacing w:val="26"/>
                <w:w w:val="105"/>
                <w:sz w:val="15"/>
              </w:rPr>
              <w:t xml:space="preserve"> </w:t>
            </w:r>
            <w:r>
              <w:rPr>
                <w:rFonts w:ascii="Arial" w:hAnsi="Arial"/>
                <w:color w:val="232323"/>
                <w:w w:val="105"/>
                <w:sz w:val="15"/>
              </w:rPr>
              <w:t>básicas.</w:t>
            </w:r>
          </w:p>
        </w:tc>
        <w:tc>
          <w:tcPr>
            <w:tcW w:w="1569" w:type="dxa"/>
            <w:tcBorders>
              <w:top w:val="nil"/>
              <w:left w:val="nil"/>
              <w:bottom w:val="nil"/>
              <w:right w:val="nil"/>
            </w:tcBorders>
          </w:tcPr>
          <w:p w:rsidR="00321DB4" w:rsidRDefault="00E024F8">
            <w:pPr>
              <w:pStyle w:val="TableParagraph"/>
              <w:spacing w:before="5"/>
              <w:ind w:right="215"/>
              <w:jc w:val="right"/>
              <w:rPr>
                <w:rFonts w:ascii="Arial" w:eastAsia="Arial" w:hAnsi="Arial" w:cs="Arial"/>
                <w:sz w:val="15"/>
                <w:szCs w:val="15"/>
              </w:rPr>
            </w:pPr>
            <w:r>
              <w:rPr>
                <w:rFonts w:ascii="Arial"/>
                <w:color w:val="232323"/>
                <w:w w:val="105"/>
                <w:sz w:val="15"/>
              </w:rPr>
              <w:t>58</w:t>
            </w:r>
            <w:r>
              <w:rPr>
                <w:rFonts w:ascii="Arial"/>
                <w:color w:val="6D6D6D"/>
                <w:w w:val="105"/>
                <w:sz w:val="15"/>
              </w:rPr>
              <w:t>.</w:t>
            </w:r>
            <w:r>
              <w:rPr>
                <w:rFonts w:ascii="Arial"/>
                <w:color w:val="232323"/>
                <w:w w:val="105"/>
                <w:sz w:val="15"/>
              </w:rPr>
              <w:t>535,00</w:t>
            </w:r>
          </w:p>
        </w:tc>
        <w:tc>
          <w:tcPr>
            <w:tcW w:w="1224" w:type="dxa"/>
            <w:tcBorders>
              <w:top w:val="nil"/>
              <w:left w:val="nil"/>
              <w:bottom w:val="nil"/>
              <w:right w:val="nil"/>
            </w:tcBorders>
          </w:tcPr>
          <w:p w:rsidR="00321DB4" w:rsidRDefault="00321DB4"/>
        </w:tc>
        <w:tc>
          <w:tcPr>
            <w:tcW w:w="1206" w:type="dxa"/>
            <w:tcBorders>
              <w:top w:val="nil"/>
              <w:left w:val="nil"/>
              <w:bottom w:val="nil"/>
              <w:right w:val="nil"/>
            </w:tcBorders>
          </w:tcPr>
          <w:p w:rsidR="00321DB4" w:rsidRDefault="00E024F8">
            <w:pPr>
              <w:pStyle w:val="TableParagraph"/>
              <w:spacing w:line="163" w:lineRule="exact"/>
              <w:ind w:left="3"/>
              <w:jc w:val="center"/>
              <w:rPr>
                <w:rFonts w:ascii="Arial" w:eastAsia="Arial" w:hAnsi="Arial" w:cs="Arial"/>
                <w:sz w:val="15"/>
                <w:szCs w:val="15"/>
              </w:rPr>
            </w:pPr>
            <w:r>
              <w:rPr>
                <w:rFonts w:ascii="Arial"/>
                <w:color w:val="232323"/>
                <w:w w:val="105"/>
                <w:sz w:val="15"/>
              </w:rPr>
              <w:t>58</w:t>
            </w:r>
            <w:r>
              <w:rPr>
                <w:rFonts w:ascii="Arial"/>
                <w:color w:val="6D6D6D"/>
                <w:w w:val="105"/>
                <w:sz w:val="15"/>
              </w:rPr>
              <w:t>.</w:t>
            </w:r>
            <w:r>
              <w:rPr>
                <w:rFonts w:ascii="Arial"/>
                <w:color w:val="232323"/>
                <w:w w:val="105"/>
                <w:sz w:val="15"/>
              </w:rPr>
              <w:t>535,00</w:t>
            </w:r>
          </w:p>
        </w:tc>
        <w:tc>
          <w:tcPr>
            <w:tcW w:w="1067" w:type="dxa"/>
            <w:tcBorders>
              <w:top w:val="nil"/>
              <w:left w:val="nil"/>
              <w:bottom w:val="nil"/>
              <w:right w:val="nil"/>
            </w:tcBorders>
          </w:tcPr>
          <w:p w:rsidR="00321DB4" w:rsidRDefault="00E024F8">
            <w:pPr>
              <w:pStyle w:val="TableParagraph"/>
              <w:spacing w:line="153" w:lineRule="exact"/>
              <w:ind w:left="245"/>
              <w:rPr>
                <w:rFonts w:ascii="Arial" w:eastAsia="Arial" w:hAnsi="Arial" w:cs="Arial"/>
                <w:sz w:val="15"/>
                <w:szCs w:val="15"/>
              </w:rPr>
            </w:pPr>
            <w:r>
              <w:rPr>
                <w:rFonts w:ascii="Arial"/>
                <w:color w:val="232323"/>
                <w:w w:val="105"/>
                <w:sz w:val="15"/>
              </w:rPr>
              <w:t>57.973,36</w:t>
            </w:r>
          </w:p>
        </w:tc>
      </w:tr>
      <w:tr w:rsidR="00321DB4">
        <w:trPr>
          <w:trHeight w:hRule="exact" w:val="218"/>
        </w:trPr>
        <w:tc>
          <w:tcPr>
            <w:tcW w:w="422" w:type="dxa"/>
            <w:tcBorders>
              <w:top w:val="nil"/>
              <w:left w:val="nil"/>
              <w:bottom w:val="nil"/>
              <w:right w:val="nil"/>
            </w:tcBorders>
          </w:tcPr>
          <w:p w:rsidR="00321DB4" w:rsidRDefault="00E024F8">
            <w:pPr>
              <w:pStyle w:val="TableParagraph"/>
              <w:spacing w:before="38"/>
              <w:ind w:left="39"/>
              <w:rPr>
                <w:rFonts w:ascii="Arial" w:eastAsia="Arial" w:hAnsi="Arial" w:cs="Arial"/>
                <w:sz w:val="15"/>
                <w:szCs w:val="15"/>
              </w:rPr>
            </w:pPr>
            <w:r>
              <w:rPr>
                <w:rFonts w:ascii="Arial"/>
                <w:color w:val="383838"/>
                <w:sz w:val="15"/>
              </w:rPr>
              <w:t>912</w:t>
            </w:r>
          </w:p>
        </w:tc>
        <w:tc>
          <w:tcPr>
            <w:tcW w:w="628" w:type="dxa"/>
            <w:tcBorders>
              <w:top w:val="nil"/>
              <w:left w:val="nil"/>
              <w:bottom w:val="nil"/>
              <w:right w:val="nil"/>
            </w:tcBorders>
          </w:tcPr>
          <w:p w:rsidR="00321DB4" w:rsidRDefault="00E024F8">
            <w:pPr>
              <w:pStyle w:val="TableParagraph"/>
              <w:spacing w:before="38"/>
              <w:ind w:right="92"/>
              <w:jc w:val="right"/>
              <w:rPr>
                <w:rFonts w:ascii="Arial" w:eastAsia="Arial" w:hAnsi="Arial" w:cs="Arial"/>
                <w:sz w:val="15"/>
                <w:szCs w:val="15"/>
              </w:rPr>
            </w:pPr>
            <w:r>
              <w:rPr>
                <w:rFonts w:ascii="Arial"/>
                <w:color w:val="383838"/>
                <w:w w:val="90"/>
                <w:sz w:val="15"/>
              </w:rPr>
              <w:t>11000</w:t>
            </w:r>
          </w:p>
        </w:tc>
        <w:tc>
          <w:tcPr>
            <w:tcW w:w="2378" w:type="dxa"/>
            <w:tcBorders>
              <w:top w:val="nil"/>
              <w:left w:val="nil"/>
              <w:bottom w:val="nil"/>
              <w:right w:val="nil"/>
            </w:tcBorders>
          </w:tcPr>
          <w:p w:rsidR="00321DB4" w:rsidRDefault="00E024F8">
            <w:pPr>
              <w:pStyle w:val="TableParagraph"/>
              <w:spacing w:before="28"/>
              <w:ind w:left="122"/>
              <w:rPr>
                <w:rFonts w:ascii="Arial" w:eastAsia="Arial" w:hAnsi="Arial" w:cs="Arial"/>
                <w:sz w:val="15"/>
                <w:szCs w:val="15"/>
              </w:rPr>
            </w:pPr>
            <w:r>
              <w:rPr>
                <w:rFonts w:ascii="Arial" w:hAnsi="Arial"/>
                <w:color w:val="232323"/>
                <w:w w:val="105"/>
                <w:sz w:val="15"/>
              </w:rPr>
              <w:t>Órganos de</w:t>
            </w:r>
            <w:r>
              <w:rPr>
                <w:rFonts w:ascii="Arial" w:hAnsi="Arial"/>
                <w:color w:val="232323"/>
                <w:spacing w:val="15"/>
                <w:w w:val="105"/>
                <w:sz w:val="15"/>
              </w:rPr>
              <w:t xml:space="preserve"> </w:t>
            </w:r>
            <w:r>
              <w:rPr>
                <w:rFonts w:ascii="Arial" w:hAnsi="Arial"/>
                <w:color w:val="232323"/>
                <w:w w:val="105"/>
                <w:sz w:val="15"/>
              </w:rPr>
              <w:t>Gobierno</w:t>
            </w:r>
          </w:p>
        </w:tc>
        <w:tc>
          <w:tcPr>
            <w:tcW w:w="1569" w:type="dxa"/>
            <w:tcBorders>
              <w:top w:val="nil"/>
              <w:left w:val="nil"/>
              <w:bottom w:val="nil"/>
              <w:right w:val="nil"/>
            </w:tcBorders>
          </w:tcPr>
          <w:p w:rsidR="00321DB4" w:rsidRDefault="00E024F8">
            <w:pPr>
              <w:pStyle w:val="TableParagraph"/>
              <w:spacing w:before="14"/>
              <w:ind w:right="220"/>
              <w:jc w:val="right"/>
              <w:rPr>
                <w:rFonts w:ascii="Arial" w:eastAsia="Arial" w:hAnsi="Arial" w:cs="Arial"/>
                <w:sz w:val="15"/>
                <w:szCs w:val="15"/>
              </w:rPr>
            </w:pPr>
            <w:r>
              <w:rPr>
                <w:rFonts w:ascii="Arial"/>
                <w:color w:val="232323"/>
                <w:w w:val="105"/>
                <w:sz w:val="15"/>
              </w:rPr>
              <w:t>32.000,00</w:t>
            </w:r>
          </w:p>
        </w:tc>
        <w:tc>
          <w:tcPr>
            <w:tcW w:w="1224" w:type="dxa"/>
            <w:tcBorders>
              <w:top w:val="nil"/>
              <w:left w:val="nil"/>
              <w:bottom w:val="nil"/>
              <w:right w:val="nil"/>
            </w:tcBorders>
          </w:tcPr>
          <w:p w:rsidR="00321DB4" w:rsidRDefault="00E024F8">
            <w:pPr>
              <w:pStyle w:val="TableParagraph"/>
              <w:spacing w:before="4"/>
              <w:ind w:right="244"/>
              <w:jc w:val="right"/>
              <w:rPr>
                <w:rFonts w:ascii="Arial" w:eastAsia="Arial" w:hAnsi="Arial" w:cs="Arial"/>
                <w:sz w:val="15"/>
                <w:szCs w:val="15"/>
              </w:rPr>
            </w:pPr>
            <w:r>
              <w:rPr>
                <w:rFonts w:ascii="Arial"/>
                <w:color w:val="232323"/>
                <w:w w:val="105"/>
                <w:sz w:val="15"/>
              </w:rPr>
              <w:t>-15.000,00</w:t>
            </w:r>
          </w:p>
        </w:tc>
        <w:tc>
          <w:tcPr>
            <w:tcW w:w="1206" w:type="dxa"/>
            <w:tcBorders>
              <w:top w:val="nil"/>
              <w:left w:val="nil"/>
              <w:bottom w:val="nil"/>
              <w:right w:val="nil"/>
            </w:tcBorders>
          </w:tcPr>
          <w:p w:rsidR="00321DB4" w:rsidRDefault="00E024F8">
            <w:pPr>
              <w:pStyle w:val="TableParagraph"/>
              <w:spacing w:line="172" w:lineRule="exact"/>
              <w:ind w:left="15"/>
              <w:jc w:val="center"/>
              <w:rPr>
                <w:rFonts w:ascii="Arial" w:eastAsia="Arial" w:hAnsi="Arial" w:cs="Arial"/>
                <w:sz w:val="15"/>
                <w:szCs w:val="15"/>
              </w:rPr>
            </w:pPr>
            <w:r>
              <w:rPr>
                <w:rFonts w:ascii="Arial"/>
                <w:color w:val="232323"/>
                <w:w w:val="105"/>
                <w:sz w:val="15"/>
              </w:rPr>
              <w:t>17.000,00</w:t>
            </w:r>
          </w:p>
        </w:tc>
        <w:tc>
          <w:tcPr>
            <w:tcW w:w="1067" w:type="dxa"/>
            <w:tcBorders>
              <w:top w:val="nil"/>
              <w:left w:val="nil"/>
              <w:bottom w:val="nil"/>
              <w:right w:val="nil"/>
            </w:tcBorders>
          </w:tcPr>
          <w:p w:rsidR="00321DB4" w:rsidRDefault="00E024F8">
            <w:pPr>
              <w:pStyle w:val="TableParagraph"/>
              <w:spacing w:line="162" w:lineRule="exact"/>
              <w:ind w:left="254"/>
              <w:rPr>
                <w:rFonts w:ascii="Arial" w:eastAsia="Arial" w:hAnsi="Arial" w:cs="Arial"/>
                <w:sz w:val="15"/>
                <w:szCs w:val="15"/>
              </w:rPr>
            </w:pPr>
            <w:r>
              <w:rPr>
                <w:rFonts w:ascii="Arial"/>
                <w:color w:val="232323"/>
                <w:w w:val="105"/>
                <w:sz w:val="15"/>
              </w:rPr>
              <w:t>15.841,29</w:t>
            </w:r>
          </w:p>
        </w:tc>
      </w:tr>
      <w:tr w:rsidR="00321DB4">
        <w:trPr>
          <w:trHeight w:hRule="exact" w:val="173"/>
        </w:trPr>
        <w:tc>
          <w:tcPr>
            <w:tcW w:w="422" w:type="dxa"/>
            <w:tcBorders>
              <w:top w:val="nil"/>
              <w:left w:val="nil"/>
              <w:bottom w:val="nil"/>
              <w:right w:val="nil"/>
            </w:tcBorders>
          </w:tcPr>
          <w:p w:rsidR="00321DB4" w:rsidRDefault="00321DB4"/>
        </w:tc>
        <w:tc>
          <w:tcPr>
            <w:tcW w:w="628" w:type="dxa"/>
            <w:tcBorders>
              <w:top w:val="nil"/>
              <w:left w:val="nil"/>
              <w:bottom w:val="nil"/>
              <w:right w:val="nil"/>
            </w:tcBorders>
          </w:tcPr>
          <w:p w:rsidR="00321DB4" w:rsidRDefault="00321DB4"/>
        </w:tc>
        <w:tc>
          <w:tcPr>
            <w:tcW w:w="2378" w:type="dxa"/>
            <w:tcBorders>
              <w:top w:val="nil"/>
              <w:left w:val="nil"/>
              <w:bottom w:val="nil"/>
              <w:right w:val="nil"/>
            </w:tcBorders>
          </w:tcPr>
          <w:p w:rsidR="00321DB4" w:rsidRDefault="00E024F8">
            <w:pPr>
              <w:pStyle w:val="TableParagraph"/>
              <w:spacing w:line="165" w:lineRule="exact"/>
              <w:ind w:left="127"/>
              <w:rPr>
                <w:rFonts w:ascii="Arial" w:eastAsia="Arial" w:hAnsi="Arial" w:cs="Arial"/>
                <w:sz w:val="15"/>
                <w:szCs w:val="15"/>
              </w:rPr>
            </w:pPr>
            <w:r>
              <w:rPr>
                <w:rFonts w:ascii="Arial" w:hAnsi="Arial"/>
                <w:color w:val="232323"/>
                <w:w w:val="105"/>
                <w:sz w:val="15"/>
              </w:rPr>
              <w:t>Retribuciones</w:t>
            </w:r>
            <w:r>
              <w:rPr>
                <w:rFonts w:ascii="Arial" w:hAnsi="Arial"/>
                <w:color w:val="232323"/>
                <w:spacing w:val="25"/>
                <w:w w:val="105"/>
                <w:sz w:val="15"/>
              </w:rPr>
              <w:t xml:space="preserve"> </w:t>
            </w:r>
            <w:r>
              <w:rPr>
                <w:rFonts w:ascii="Arial" w:hAnsi="Arial"/>
                <w:color w:val="232323"/>
                <w:w w:val="105"/>
                <w:sz w:val="15"/>
              </w:rPr>
              <w:t>básicas.</w:t>
            </w:r>
          </w:p>
        </w:tc>
        <w:tc>
          <w:tcPr>
            <w:tcW w:w="1569" w:type="dxa"/>
            <w:tcBorders>
              <w:top w:val="nil"/>
              <w:left w:val="nil"/>
              <w:bottom w:val="nil"/>
              <w:right w:val="nil"/>
            </w:tcBorders>
          </w:tcPr>
          <w:p w:rsidR="00321DB4" w:rsidRDefault="00321DB4"/>
        </w:tc>
        <w:tc>
          <w:tcPr>
            <w:tcW w:w="1224" w:type="dxa"/>
            <w:tcBorders>
              <w:top w:val="nil"/>
              <w:left w:val="nil"/>
              <w:bottom w:val="nil"/>
              <w:right w:val="nil"/>
            </w:tcBorders>
          </w:tcPr>
          <w:p w:rsidR="00321DB4" w:rsidRDefault="00321DB4"/>
        </w:tc>
        <w:tc>
          <w:tcPr>
            <w:tcW w:w="1206" w:type="dxa"/>
            <w:tcBorders>
              <w:top w:val="nil"/>
              <w:left w:val="nil"/>
              <w:bottom w:val="nil"/>
              <w:right w:val="nil"/>
            </w:tcBorders>
          </w:tcPr>
          <w:p w:rsidR="00321DB4" w:rsidRDefault="00321DB4"/>
        </w:tc>
        <w:tc>
          <w:tcPr>
            <w:tcW w:w="1067" w:type="dxa"/>
            <w:tcBorders>
              <w:top w:val="nil"/>
              <w:left w:val="nil"/>
              <w:bottom w:val="nil"/>
              <w:right w:val="nil"/>
            </w:tcBorders>
          </w:tcPr>
          <w:p w:rsidR="00321DB4" w:rsidRDefault="00321DB4"/>
        </w:tc>
      </w:tr>
      <w:tr w:rsidR="00321DB4">
        <w:trPr>
          <w:trHeight w:hRule="exact" w:val="216"/>
        </w:trPr>
        <w:tc>
          <w:tcPr>
            <w:tcW w:w="422" w:type="dxa"/>
            <w:tcBorders>
              <w:top w:val="nil"/>
              <w:left w:val="nil"/>
              <w:bottom w:val="nil"/>
              <w:right w:val="nil"/>
            </w:tcBorders>
          </w:tcPr>
          <w:p w:rsidR="00321DB4" w:rsidRDefault="00E024F8">
            <w:pPr>
              <w:pStyle w:val="TableParagraph"/>
              <w:spacing w:before="35"/>
              <w:ind w:left="35"/>
              <w:rPr>
                <w:rFonts w:ascii="Arial" w:eastAsia="Arial" w:hAnsi="Arial" w:cs="Arial"/>
                <w:sz w:val="15"/>
                <w:szCs w:val="15"/>
              </w:rPr>
            </w:pPr>
            <w:r>
              <w:rPr>
                <w:rFonts w:ascii="Arial"/>
                <w:color w:val="383838"/>
                <w:sz w:val="15"/>
              </w:rPr>
              <w:t>912</w:t>
            </w:r>
          </w:p>
        </w:tc>
        <w:tc>
          <w:tcPr>
            <w:tcW w:w="628" w:type="dxa"/>
            <w:tcBorders>
              <w:top w:val="nil"/>
              <w:left w:val="nil"/>
              <w:bottom w:val="nil"/>
              <w:right w:val="nil"/>
            </w:tcBorders>
          </w:tcPr>
          <w:p w:rsidR="00321DB4" w:rsidRDefault="00E024F8">
            <w:pPr>
              <w:pStyle w:val="TableParagraph"/>
              <w:spacing w:before="30"/>
              <w:ind w:right="92"/>
              <w:jc w:val="right"/>
              <w:rPr>
                <w:rFonts w:ascii="Arial" w:eastAsia="Arial" w:hAnsi="Arial" w:cs="Arial"/>
                <w:sz w:val="15"/>
                <w:szCs w:val="15"/>
              </w:rPr>
            </w:pPr>
            <w:r>
              <w:rPr>
                <w:rFonts w:ascii="Arial"/>
                <w:color w:val="383838"/>
                <w:w w:val="90"/>
                <w:sz w:val="15"/>
              </w:rPr>
              <w:t>16000</w:t>
            </w:r>
          </w:p>
        </w:tc>
        <w:tc>
          <w:tcPr>
            <w:tcW w:w="2378" w:type="dxa"/>
            <w:tcBorders>
              <w:top w:val="nil"/>
              <w:left w:val="nil"/>
              <w:bottom w:val="nil"/>
              <w:right w:val="nil"/>
            </w:tcBorders>
          </w:tcPr>
          <w:p w:rsidR="00321DB4" w:rsidRDefault="00E024F8">
            <w:pPr>
              <w:pStyle w:val="TableParagraph"/>
              <w:spacing w:before="21"/>
              <w:ind w:left="122"/>
              <w:rPr>
                <w:rFonts w:ascii="Arial" w:eastAsia="Arial" w:hAnsi="Arial" w:cs="Arial"/>
                <w:sz w:val="15"/>
                <w:szCs w:val="15"/>
              </w:rPr>
            </w:pPr>
            <w:r>
              <w:rPr>
                <w:rFonts w:ascii="Arial" w:hAnsi="Arial"/>
                <w:color w:val="232323"/>
                <w:w w:val="105"/>
                <w:sz w:val="15"/>
              </w:rPr>
              <w:t>Órganos de</w:t>
            </w:r>
            <w:r>
              <w:rPr>
                <w:rFonts w:ascii="Arial" w:hAnsi="Arial"/>
                <w:color w:val="232323"/>
                <w:spacing w:val="15"/>
                <w:w w:val="105"/>
                <w:sz w:val="15"/>
              </w:rPr>
              <w:t xml:space="preserve"> </w:t>
            </w:r>
            <w:r>
              <w:rPr>
                <w:rFonts w:ascii="Arial" w:hAnsi="Arial"/>
                <w:color w:val="232323"/>
                <w:w w:val="105"/>
                <w:sz w:val="15"/>
              </w:rPr>
              <w:t>Gobierno</w:t>
            </w:r>
          </w:p>
        </w:tc>
        <w:tc>
          <w:tcPr>
            <w:tcW w:w="1569" w:type="dxa"/>
            <w:tcBorders>
              <w:top w:val="nil"/>
              <w:left w:val="nil"/>
              <w:bottom w:val="nil"/>
              <w:right w:val="nil"/>
            </w:tcBorders>
          </w:tcPr>
          <w:p w:rsidR="00321DB4" w:rsidRDefault="00E024F8">
            <w:pPr>
              <w:pStyle w:val="TableParagraph"/>
              <w:spacing w:before="6"/>
              <w:ind w:right="220"/>
              <w:jc w:val="right"/>
              <w:rPr>
                <w:rFonts w:ascii="Arial" w:eastAsia="Arial" w:hAnsi="Arial" w:cs="Arial"/>
                <w:sz w:val="15"/>
                <w:szCs w:val="15"/>
              </w:rPr>
            </w:pPr>
            <w:r>
              <w:rPr>
                <w:rFonts w:ascii="Arial"/>
                <w:color w:val="232323"/>
                <w:w w:val="105"/>
                <w:sz w:val="15"/>
              </w:rPr>
              <w:t>33.000,00</w:t>
            </w:r>
          </w:p>
        </w:tc>
        <w:tc>
          <w:tcPr>
            <w:tcW w:w="1224" w:type="dxa"/>
            <w:tcBorders>
              <w:top w:val="nil"/>
              <w:left w:val="nil"/>
              <w:bottom w:val="nil"/>
              <w:right w:val="nil"/>
            </w:tcBorders>
          </w:tcPr>
          <w:p w:rsidR="00321DB4" w:rsidRDefault="00E024F8">
            <w:pPr>
              <w:pStyle w:val="TableParagraph"/>
              <w:spacing w:before="2"/>
              <w:ind w:right="248"/>
              <w:jc w:val="right"/>
              <w:rPr>
                <w:rFonts w:ascii="Arial" w:eastAsia="Arial" w:hAnsi="Arial" w:cs="Arial"/>
                <w:sz w:val="15"/>
                <w:szCs w:val="15"/>
              </w:rPr>
            </w:pPr>
            <w:r>
              <w:rPr>
                <w:rFonts w:ascii="Arial"/>
                <w:color w:val="232323"/>
                <w:sz w:val="15"/>
              </w:rPr>
              <w:t>-9.000,00</w:t>
            </w:r>
          </w:p>
        </w:tc>
        <w:tc>
          <w:tcPr>
            <w:tcW w:w="1206" w:type="dxa"/>
            <w:tcBorders>
              <w:top w:val="nil"/>
              <w:left w:val="nil"/>
              <w:bottom w:val="nil"/>
              <w:right w:val="nil"/>
            </w:tcBorders>
          </w:tcPr>
          <w:p w:rsidR="00321DB4" w:rsidRDefault="00E024F8">
            <w:pPr>
              <w:pStyle w:val="TableParagraph"/>
              <w:spacing w:line="165" w:lineRule="exact"/>
              <w:ind w:right="4"/>
              <w:jc w:val="center"/>
              <w:rPr>
                <w:rFonts w:ascii="Arial" w:eastAsia="Arial" w:hAnsi="Arial" w:cs="Arial"/>
                <w:sz w:val="15"/>
                <w:szCs w:val="15"/>
              </w:rPr>
            </w:pPr>
            <w:r>
              <w:rPr>
                <w:rFonts w:ascii="Arial"/>
                <w:color w:val="232323"/>
                <w:w w:val="105"/>
                <w:sz w:val="15"/>
              </w:rPr>
              <w:t>24.000,00</w:t>
            </w:r>
          </w:p>
        </w:tc>
        <w:tc>
          <w:tcPr>
            <w:tcW w:w="1067" w:type="dxa"/>
            <w:tcBorders>
              <w:top w:val="nil"/>
              <w:left w:val="nil"/>
              <w:bottom w:val="nil"/>
              <w:right w:val="nil"/>
            </w:tcBorders>
          </w:tcPr>
          <w:p w:rsidR="00321DB4" w:rsidRDefault="00E024F8">
            <w:pPr>
              <w:pStyle w:val="TableParagraph"/>
              <w:spacing w:before="26"/>
              <w:ind w:left="245"/>
              <w:rPr>
                <w:rFonts w:ascii="Arial" w:eastAsia="Arial" w:hAnsi="Arial" w:cs="Arial"/>
                <w:sz w:val="15"/>
                <w:szCs w:val="15"/>
              </w:rPr>
            </w:pPr>
            <w:r>
              <w:rPr>
                <w:rFonts w:ascii="Arial"/>
                <w:color w:val="232323"/>
                <w:sz w:val="15"/>
              </w:rPr>
              <w:t>23.207,82</w:t>
            </w:r>
            <w:r>
              <w:rPr>
                <w:rFonts w:ascii="Arial"/>
                <w:color w:val="232323"/>
                <w:spacing w:val="7"/>
                <w:sz w:val="15"/>
              </w:rPr>
              <w:t xml:space="preserve"> </w:t>
            </w:r>
            <w:r>
              <w:rPr>
                <w:rFonts w:ascii="Arial"/>
                <w:color w:val="BCBCBC"/>
                <w:w w:val="85"/>
                <w:sz w:val="15"/>
              </w:rPr>
              <w:t>1</w:t>
            </w:r>
          </w:p>
        </w:tc>
      </w:tr>
      <w:tr w:rsidR="00321DB4">
        <w:trPr>
          <w:trHeight w:hRule="exact" w:val="261"/>
        </w:trPr>
        <w:tc>
          <w:tcPr>
            <w:tcW w:w="422" w:type="dxa"/>
            <w:tcBorders>
              <w:top w:val="nil"/>
              <w:left w:val="nil"/>
              <w:bottom w:val="nil"/>
              <w:right w:val="nil"/>
            </w:tcBorders>
          </w:tcPr>
          <w:p w:rsidR="00321DB4" w:rsidRDefault="00321DB4"/>
        </w:tc>
        <w:tc>
          <w:tcPr>
            <w:tcW w:w="628" w:type="dxa"/>
            <w:tcBorders>
              <w:top w:val="nil"/>
              <w:left w:val="nil"/>
              <w:bottom w:val="nil"/>
              <w:right w:val="nil"/>
            </w:tcBorders>
          </w:tcPr>
          <w:p w:rsidR="00321DB4" w:rsidRDefault="00321DB4"/>
        </w:tc>
        <w:tc>
          <w:tcPr>
            <w:tcW w:w="2378" w:type="dxa"/>
            <w:tcBorders>
              <w:top w:val="nil"/>
              <w:left w:val="nil"/>
              <w:bottom w:val="nil"/>
              <w:right w:val="nil"/>
            </w:tcBorders>
          </w:tcPr>
          <w:p w:rsidR="00321DB4" w:rsidRDefault="00E024F8">
            <w:pPr>
              <w:pStyle w:val="TableParagraph"/>
              <w:spacing w:line="165" w:lineRule="exact"/>
              <w:ind w:left="122"/>
              <w:rPr>
                <w:rFonts w:ascii="Arial" w:eastAsia="Arial" w:hAnsi="Arial" w:cs="Arial"/>
                <w:sz w:val="15"/>
                <w:szCs w:val="15"/>
              </w:rPr>
            </w:pPr>
            <w:r>
              <w:rPr>
                <w:rFonts w:ascii="Arial"/>
                <w:color w:val="232323"/>
                <w:w w:val="105"/>
                <w:sz w:val="15"/>
              </w:rPr>
              <w:t>Seguridad</w:t>
            </w:r>
            <w:r>
              <w:rPr>
                <w:rFonts w:ascii="Arial"/>
                <w:color w:val="232323"/>
                <w:spacing w:val="14"/>
                <w:w w:val="105"/>
                <w:sz w:val="15"/>
              </w:rPr>
              <w:t xml:space="preserve"> </w:t>
            </w:r>
            <w:r>
              <w:rPr>
                <w:rFonts w:ascii="Arial"/>
                <w:color w:val="232323"/>
                <w:w w:val="105"/>
                <w:sz w:val="15"/>
              </w:rPr>
              <w:t>Social.</w:t>
            </w:r>
          </w:p>
        </w:tc>
        <w:tc>
          <w:tcPr>
            <w:tcW w:w="1569" w:type="dxa"/>
            <w:tcBorders>
              <w:top w:val="nil"/>
              <w:left w:val="nil"/>
              <w:bottom w:val="nil"/>
              <w:right w:val="nil"/>
            </w:tcBorders>
          </w:tcPr>
          <w:p w:rsidR="00321DB4" w:rsidRDefault="00321DB4"/>
        </w:tc>
        <w:tc>
          <w:tcPr>
            <w:tcW w:w="1224" w:type="dxa"/>
            <w:tcBorders>
              <w:top w:val="nil"/>
              <w:left w:val="nil"/>
              <w:bottom w:val="nil"/>
              <w:right w:val="nil"/>
            </w:tcBorders>
          </w:tcPr>
          <w:p w:rsidR="00321DB4" w:rsidRDefault="00321DB4"/>
        </w:tc>
        <w:tc>
          <w:tcPr>
            <w:tcW w:w="1206" w:type="dxa"/>
            <w:tcBorders>
              <w:top w:val="nil"/>
              <w:left w:val="nil"/>
              <w:bottom w:val="nil"/>
              <w:right w:val="nil"/>
            </w:tcBorders>
          </w:tcPr>
          <w:p w:rsidR="00321DB4" w:rsidRDefault="00321DB4"/>
        </w:tc>
        <w:tc>
          <w:tcPr>
            <w:tcW w:w="1067" w:type="dxa"/>
            <w:tcBorders>
              <w:top w:val="nil"/>
              <w:left w:val="nil"/>
              <w:bottom w:val="nil"/>
              <w:right w:val="nil"/>
            </w:tcBorders>
          </w:tcPr>
          <w:p w:rsidR="00321DB4" w:rsidRDefault="00321DB4"/>
        </w:tc>
      </w:tr>
    </w:tbl>
    <w:p w:rsidR="00321DB4" w:rsidRDefault="00321DB4">
      <w:pPr>
        <w:spacing w:before="5"/>
        <w:rPr>
          <w:rFonts w:ascii="Arial" w:eastAsia="Arial" w:hAnsi="Arial" w:cs="Arial"/>
          <w:sz w:val="5"/>
          <w:szCs w:val="5"/>
        </w:rPr>
      </w:pPr>
    </w:p>
    <w:p w:rsidR="00321DB4" w:rsidRDefault="00E024F8">
      <w:pPr>
        <w:tabs>
          <w:tab w:val="left" w:pos="4779"/>
          <w:tab w:val="left" w:pos="5984"/>
          <w:tab w:val="left" w:pos="7184"/>
          <w:tab w:val="left" w:pos="8384"/>
          <w:tab w:val="left" w:pos="9570"/>
          <w:tab w:val="left" w:pos="11058"/>
          <w:tab w:val="left" w:pos="11989"/>
          <w:tab w:val="left" w:pos="13304"/>
          <w:tab w:val="left" w:pos="14495"/>
        </w:tabs>
        <w:spacing w:before="84"/>
        <w:ind w:left="3916"/>
        <w:rPr>
          <w:rFonts w:ascii="Times New Roman" w:eastAsia="Times New Roman" w:hAnsi="Times New Roman" w:cs="Times New Roman"/>
          <w:sz w:val="14"/>
          <w:szCs w:val="14"/>
        </w:rPr>
      </w:pPr>
      <w:r>
        <w:rPr>
          <w:rFonts w:ascii="Arial"/>
          <w:color w:val="232323"/>
          <w:w w:val="95"/>
          <w:position w:val="-2"/>
          <w:sz w:val="15"/>
        </w:rPr>
        <w:t>Suma</w:t>
      </w:r>
      <w:r>
        <w:rPr>
          <w:rFonts w:ascii="Arial"/>
          <w:color w:val="232323"/>
          <w:w w:val="95"/>
          <w:position w:val="-2"/>
          <w:sz w:val="15"/>
        </w:rPr>
        <w:tab/>
      </w:r>
      <w:r>
        <w:rPr>
          <w:rFonts w:ascii="Times New Roman"/>
          <w:color w:val="383838"/>
          <w:w w:val="110"/>
          <w:position w:val="-1"/>
          <w:sz w:val="14"/>
        </w:rPr>
        <w:t>3.888</w:t>
      </w:r>
      <w:r>
        <w:rPr>
          <w:rFonts w:ascii="Times New Roman"/>
          <w:color w:val="AAAAAA"/>
          <w:w w:val="110"/>
          <w:position w:val="-1"/>
          <w:sz w:val="14"/>
        </w:rPr>
        <w:t>.</w:t>
      </w:r>
      <w:r>
        <w:rPr>
          <w:rFonts w:ascii="Times New Roman"/>
          <w:color w:val="383838"/>
          <w:w w:val="110"/>
          <w:position w:val="-1"/>
          <w:sz w:val="14"/>
        </w:rPr>
        <w:t>152,06</w:t>
      </w:r>
      <w:r>
        <w:rPr>
          <w:rFonts w:ascii="Times New Roman"/>
          <w:color w:val="383838"/>
          <w:w w:val="110"/>
          <w:position w:val="-1"/>
          <w:sz w:val="14"/>
        </w:rPr>
        <w:tab/>
      </w:r>
      <w:r>
        <w:rPr>
          <w:rFonts w:ascii="Times New Roman"/>
          <w:color w:val="383838"/>
          <w:w w:val="110"/>
          <w:sz w:val="14"/>
        </w:rPr>
        <w:t>2.127</w:t>
      </w:r>
      <w:r>
        <w:rPr>
          <w:rFonts w:ascii="Times New Roman"/>
          <w:color w:val="383838"/>
          <w:spacing w:val="-20"/>
          <w:w w:val="110"/>
          <w:sz w:val="14"/>
        </w:rPr>
        <w:t xml:space="preserve"> </w:t>
      </w:r>
      <w:r>
        <w:rPr>
          <w:rFonts w:ascii="Times New Roman"/>
          <w:color w:val="878787"/>
          <w:spacing w:val="-1"/>
          <w:w w:val="110"/>
          <w:sz w:val="14"/>
        </w:rPr>
        <w:t>.</w:t>
      </w:r>
      <w:r>
        <w:rPr>
          <w:rFonts w:ascii="Times New Roman"/>
          <w:color w:val="383838"/>
          <w:spacing w:val="-1"/>
          <w:w w:val="110"/>
          <w:sz w:val="14"/>
        </w:rPr>
        <w:t>120,93</w:t>
      </w:r>
      <w:r>
        <w:rPr>
          <w:rFonts w:ascii="Times New Roman"/>
          <w:color w:val="383838"/>
          <w:spacing w:val="-1"/>
          <w:w w:val="110"/>
          <w:sz w:val="14"/>
        </w:rPr>
        <w:tab/>
      </w:r>
      <w:r>
        <w:rPr>
          <w:rFonts w:ascii="Times New Roman"/>
          <w:color w:val="383838"/>
          <w:spacing w:val="-1"/>
          <w:w w:val="105"/>
          <w:sz w:val="14"/>
        </w:rPr>
        <w:t>6</w:t>
      </w:r>
      <w:r>
        <w:rPr>
          <w:rFonts w:ascii="Times New Roman"/>
          <w:color w:val="AAAAAA"/>
          <w:spacing w:val="-1"/>
          <w:w w:val="105"/>
          <w:sz w:val="14"/>
        </w:rPr>
        <w:t>.</w:t>
      </w:r>
      <w:r>
        <w:rPr>
          <w:rFonts w:ascii="Times New Roman"/>
          <w:color w:val="383838"/>
          <w:spacing w:val="-1"/>
          <w:w w:val="105"/>
          <w:sz w:val="14"/>
        </w:rPr>
        <w:t>015.272,99</w:t>
      </w:r>
      <w:r>
        <w:rPr>
          <w:rFonts w:ascii="Times New Roman"/>
          <w:color w:val="383838"/>
          <w:spacing w:val="-1"/>
          <w:w w:val="105"/>
          <w:sz w:val="14"/>
        </w:rPr>
        <w:tab/>
      </w:r>
      <w:r>
        <w:rPr>
          <w:rFonts w:ascii="Times New Roman"/>
          <w:color w:val="383838"/>
          <w:spacing w:val="-1"/>
          <w:w w:val="110"/>
          <w:sz w:val="14"/>
        </w:rPr>
        <w:t>4</w:t>
      </w:r>
      <w:r>
        <w:rPr>
          <w:rFonts w:ascii="Times New Roman"/>
          <w:color w:val="878787"/>
          <w:spacing w:val="-1"/>
          <w:w w:val="110"/>
          <w:sz w:val="14"/>
        </w:rPr>
        <w:t>.</w:t>
      </w:r>
      <w:r>
        <w:rPr>
          <w:rFonts w:ascii="Times New Roman"/>
          <w:color w:val="383838"/>
          <w:spacing w:val="-1"/>
          <w:w w:val="110"/>
          <w:sz w:val="14"/>
        </w:rPr>
        <w:t>961.045,24</w:t>
      </w:r>
      <w:r>
        <w:rPr>
          <w:rFonts w:ascii="Times New Roman"/>
          <w:color w:val="383838"/>
          <w:spacing w:val="-1"/>
          <w:w w:val="110"/>
          <w:sz w:val="14"/>
        </w:rPr>
        <w:tab/>
      </w:r>
      <w:r>
        <w:rPr>
          <w:rFonts w:ascii="Times New Roman"/>
          <w:color w:val="383838"/>
          <w:spacing w:val="-1"/>
          <w:w w:val="110"/>
          <w:position w:val="1"/>
          <w:sz w:val="14"/>
        </w:rPr>
        <w:t>4.816</w:t>
      </w:r>
      <w:r>
        <w:rPr>
          <w:rFonts w:ascii="Times New Roman"/>
          <w:color w:val="AAAAAA"/>
          <w:spacing w:val="-1"/>
          <w:w w:val="110"/>
          <w:position w:val="1"/>
          <w:sz w:val="14"/>
        </w:rPr>
        <w:t>.</w:t>
      </w:r>
      <w:r>
        <w:rPr>
          <w:rFonts w:ascii="Times New Roman"/>
          <w:color w:val="383838"/>
          <w:spacing w:val="-1"/>
          <w:w w:val="110"/>
          <w:position w:val="1"/>
          <w:sz w:val="14"/>
        </w:rPr>
        <w:t>824,00</w:t>
      </w:r>
      <w:r>
        <w:rPr>
          <w:rFonts w:ascii="Times New Roman"/>
          <w:color w:val="383838"/>
          <w:spacing w:val="-1"/>
          <w:w w:val="110"/>
          <w:position w:val="1"/>
          <w:sz w:val="14"/>
        </w:rPr>
        <w:tab/>
      </w:r>
      <w:r>
        <w:rPr>
          <w:rFonts w:ascii="Times New Roman"/>
          <w:color w:val="383838"/>
          <w:spacing w:val="-1"/>
          <w:w w:val="105"/>
          <w:position w:val="2"/>
          <w:sz w:val="14"/>
        </w:rPr>
        <w:t>5</w:t>
      </w:r>
      <w:r>
        <w:rPr>
          <w:rFonts w:ascii="Times New Roman"/>
          <w:color w:val="878787"/>
          <w:spacing w:val="-1"/>
          <w:w w:val="105"/>
          <w:position w:val="2"/>
          <w:sz w:val="14"/>
        </w:rPr>
        <w:t>.</w:t>
      </w:r>
      <w:r>
        <w:rPr>
          <w:rFonts w:ascii="Times New Roman"/>
          <w:color w:val="383838"/>
          <w:spacing w:val="-1"/>
          <w:w w:val="105"/>
          <w:position w:val="2"/>
          <w:sz w:val="14"/>
        </w:rPr>
        <w:t>205,54</w:t>
      </w:r>
      <w:r>
        <w:rPr>
          <w:rFonts w:ascii="Times New Roman"/>
          <w:color w:val="383838"/>
          <w:spacing w:val="-1"/>
          <w:w w:val="105"/>
          <w:position w:val="2"/>
          <w:sz w:val="14"/>
        </w:rPr>
        <w:tab/>
      </w:r>
      <w:r>
        <w:rPr>
          <w:rFonts w:ascii="Times New Roman"/>
          <w:color w:val="383838"/>
          <w:w w:val="110"/>
          <w:position w:val="3"/>
          <w:sz w:val="14"/>
        </w:rPr>
        <w:t>4.811</w:t>
      </w:r>
      <w:r>
        <w:rPr>
          <w:rFonts w:ascii="Times New Roman"/>
          <w:color w:val="383838"/>
          <w:spacing w:val="-27"/>
          <w:w w:val="110"/>
          <w:position w:val="3"/>
          <w:sz w:val="14"/>
        </w:rPr>
        <w:t xml:space="preserve"> </w:t>
      </w:r>
      <w:r>
        <w:rPr>
          <w:rFonts w:ascii="Times New Roman"/>
          <w:color w:val="878787"/>
          <w:spacing w:val="-2"/>
          <w:w w:val="110"/>
          <w:position w:val="3"/>
          <w:sz w:val="14"/>
        </w:rPr>
        <w:t>.</w:t>
      </w:r>
      <w:r>
        <w:rPr>
          <w:rFonts w:ascii="Times New Roman"/>
          <w:color w:val="383838"/>
          <w:spacing w:val="-2"/>
          <w:w w:val="110"/>
          <w:position w:val="3"/>
          <w:sz w:val="14"/>
        </w:rPr>
        <w:t>618,46</w:t>
      </w:r>
      <w:r>
        <w:rPr>
          <w:rFonts w:ascii="Times New Roman"/>
          <w:color w:val="383838"/>
          <w:spacing w:val="-2"/>
          <w:w w:val="110"/>
          <w:position w:val="3"/>
          <w:sz w:val="14"/>
        </w:rPr>
        <w:tab/>
      </w:r>
      <w:r>
        <w:rPr>
          <w:rFonts w:ascii="Times New Roman"/>
          <w:color w:val="383838"/>
          <w:w w:val="105"/>
          <w:position w:val="4"/>
          <w:sz w:val="14"/>
        </w:rPr>
        <w:t>149.426,78</w:t>
      </w:r>
      <w:r>
        <w:rPr>
          <w:rFonts w:ascii="Times New Roman"/>
          <w:color w:val="383838"/>
          <w:w w:val="105"/>
          <w:position w:val="4"/>
          <w:sz w:val="14"/>
        </w:rPr>
        <w:tab/>
      </w:r>
      <w:r>
        <w:rPr>
          <w:rFonts w:ascii="Times New Roman"/>
          <w:color w:val="383838"/>
          <w:spacing w:val="-1"/>
          <w:w w:val="110"/>
          <w:position w:val="5"/>
          <w:sz w:val="14"/>
        </w:rPr>
        <w:t>1</w:t>
      </w:r>
      <w:r>
        <w:rPr>
          <w:rFonts w:ascii="Times New Roman"/>
          <w:color w:val="878787"/>
          <w:spacing w:val="-1"/>
          <w:w w:val="110"/>
          <w:position w:val="5"/>
          <w:sz w:val="14"/>
        </w:rPr>
        <w:t>.</w:t>
      </w:r>
      <w:r>
        <w:rPr>
          <w:rFonts w:ascii="Times New Roman"/>
          <w:color w:val="383838"/>
          <w:spacing w:val="-1"/>
          <w:w w:val="110"/>
          <w:position w:val="5"/>
          <w:sz w:val="14"/>
        </w:rPr>
        <w:t>054</w:t>
      </w:r>
      <w:r>
        <w:rPr>
          <w:rFonts w:ascii="Times New Roman"/>
          <w:color w:val="878787"/>
          <w:spacing w:val="-1"/>
          <w:w w:val="110"/>
          <w:position w:val="5"/>
          <w:sz w:val="14"/>
        </w:rPr>
        <w:t>.</w:t>
      </w:r>
      <w:r>
        <w:rPr>
          <w:rFonts w:ascii="Times New Roman"/>
          <w:color w:val="383838"/>
          <w:spacing w:val="-1"/>
          <w:w w:val="110"/>
          <w:position w:val="5"/>
          <w:sz w:val="14"/>
        </w:rPr>
        <w:t>227</w:t>
      </w:r>
      <w:r>
        <w:rPr>
          <w:rFonts w:ascii="Times New Roman"/>
          <w:color w:val="878787"/>
          <w:spacing w:val="-1"/>
          <w:w w:val="110"/>
          <w:position w:val="5"/>
          <w:sz w:val="14"/>
        </w:rPr>
        <w:t>,</w:t>
      </w:r>
      <w:r>
        <w:rPr>
          <w:rFonts w:ascii="Times New Roman"/>
          <w:color w:val="383838"/>
          <w:spacing w:val="-1"/>
          <w:w w:val="110"/>
          <w:position w:val="5"/>
          <w:sz w:val="14"/>
        </w:rPr>
        <w:t>75</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40" w:bottom="280" w:left="620" w:header="720" w:footer="720" w:gutter="0"/>
          <w:cols w:space="720"/>
        </w:sectPr>
      </w:pPr>
    </w:p>
    <w:p w:rsidR="00321DB4" w:rsidRDefault="00E024F8">
      <w:pPr>
        <w:spacing w:before="94"/>
        <w:ind w:left="255" w:right="-19"/>
        <w:rPr>
          <w:rFonts w:ascii="Arial" w:eastAsia="Arial" w:hAnsi="Arial" w:cs="Arial"/>
          <w:sz w:val="19"/>
          <w:szCs w:val="19"/>
        </w:rPr>
      </w:pPr>
      <w:r>
        <w:rPr>
          <w:rFonts w:ascii="Arial"/>
          <w:b/>
          <w:color w:val="2B2B2B"/>
          <w:sz w:val="19"/>
        </w:rPr>
        <w:lastRenderedPageBreak/>
        <w:t>Concello  de</w:t>
      </w:r>
      <w:r>
        <w:rPr>
          <w:rFonts w:ascii="Arial"/>
          <w:b/>
          <w:color w:val="2B2B2B"/>
          <w:spacing w:val="-1"/>
          <w:sz w:val="19"/>
        </w:rPr>
        <w:t xml:space="preserve"> </w:t>
      </w:r>
      <w:r>
        <w:rPr>
          <w:rFonts w:ascii="Arial"/>
          <w:b/>
          <w:color w:val="2B2B2B"/>
          <w:sz w:val="19"/>
        </w:rPr>
        <w:t>Cedeira</w:t>
      </w:r>
    </w:p>
    <w:p w:rsidR="00321DB4" w:rsidRDefault="00E024F8">
      <w:pPr>
        <w:spacing w:before="86"/>
        <w:ind w:left="260" w:right="-19"/>
        <w:rPr>
          <w:rFonts w:ascii="Arial" w:eastAsia="Arial" w:hAnsi="Arial" w:cs="Arial"/>
          <w:sz w:val="19"/>
          <w:szCs w:val="19"/>
        </w:rPr>
      </w:pPr>
      <w:r>
        <w:rPr>
          <w:rFonts w:ascii="Arial"/>
          <w:color w:val="2B2B2B"/>
          <w:w w:val="105"/>
          <w:sz w:val="19"/>
        </w:rPr>
        <w:t>PRESUPUESTO DE</w:t>
      </w:r>
      <w:r>
        <w:rPr>
          <w:rFonts w:ascii="Arial"/>
          <w:color w:val="2B2B2B"/>
          <w:spacing w:val="-40"/>
          <w:w w:val="105"/>
          <w:sz w:val="19"/>
        </w:rPr>
        <w:t xml:space="preserve"> </w:t>
      </w:r>
      <w:r>
        <w:rPr>
          <w:rFonts w:ascii="Arial"/>
          <w:color w:val="2B2B2B"/>
          <w:w w:val="105"/>
          <w:sz w:val="19"/>
        </w:rPr>
        <w:t>GASTOS</w:t>
      </w:r>
    </w:p>
    <w:p w:rsidR="00321DB4" w:rsidRDefault="00E024F8">
      <w:pPr>
        <w:tabs>
          <w:tab w:val="left" w:pos="1610"/>
          <w:tab w:val="left" w:pos="2886"/>
        </w:tabs>
        <w:spacing w:before="84"/>
        <w:ind w:right="386"/>
        <w:jc w:val="right"/>
        <w:rPr>
          <w:rFonts w:ascii="Arial" w:eastAsia="Arial" w:hAnsi="Arial" w:cs="Arial"/>
          <w:sz w:val="18"/>
          <w:szCs w:val="18"/>
        </w:rPr>
      </w:pPr>
      <w:r>
        <w:br w:type="column"/>
      </w:r>
      <w:r>
        <w:rPr>
          <w:rFonts w:ascii="Arial" w:hAnsi="Arial"/>
          <w:i/>
          <w:color w:val="2B2B2B"/>
          <w:sz w:val="18"/>
        </w:rPr>
        <w:lastRenderedPageBreak/>
        <w:t>Fecha</w:t>
      </w:r>
      <w:r>
        <w:rPr>
          <w:rFonts w:ascii="Arial" w:hAnsi="Arial"/>
          <w:i/>
          <w:color w:val="2B2B2B"/>
          <w:spacing w:val="23"/>
          <w:sz w:val="18"/>
        </w:rPr>
        <w:t xml:space="preserve"> </w:t>
      </w:r>
      <w:r>
        <w:rPr>
          <w:rFonts w:ascii="Arial" w:hAnsi="Arial"/>
          <w:i/>
          <w:color w:val="2B2B2B"/>
          <w:spacing w:val="-1"/>
          <w:sz w:val="18"/>
        </w:rPr>
        <w:t>Obtenc</w:t>
      </w:r>
      <w:r>
        <w:rPr>
          <w:rFonts w:ascii="Arial" w:hAnsi="Arial"/>
          <w:i/>
          <w:color w:val="464646"/>
          <w:spacing w:val="-1"/>
          <w:sz w:val="18"/>
        </w:rPr>
        <w:t>i</w:t>
      </w:r>
      <w:r>
        <w:rPr>
          <w:rFonts w:ascii="Arial" w:hAnsi="Arial"/>
          <w:i/>
          <w:color w:val="2B2B2B"/>
          <w:spacing w:val="-1"/>
          <w:sz w:val="18"/>
        </w:rPr>
        <w:t>ón</w:t>
      </w:r>
      <w:r>
        <w:rPr>
          <w:rFonts w:ascii="Arial" w:hAnsi="Arial"/>
          <w:i/>
          <w:color w:val="2B2B2B"/>
          <w:spacing w:val="-1"/>
          <w:sz w:val="18"/>
        </w:rPr>
        <w:tab/>
      </w:r>
      <w:r>
        <w:rPr>
          <w:rFonts w:ascii="Arial" w:hAnsi="Arial"/>
          <w:i/>
          <w:color w:val="2B2B2B"/>
          <w:w w:val="95"/>
          <w:sz w:val="18"/>
        </w:rPr>
        <w:t>29/12/2015</w:t>
      </w:r>
      <w:r>
        <w:rPr>
          <w:rFonts w:ascii="Arial" w:hAnsi="Arial"/>
          <w:i/>
          <w:color w:val="2B2B2B"/>
          <w:w w:val="95"/>
          <w:sz w:val="18"/>
        </w:rPr>
        <w:tab/>
      </w:r>
      <w:r>
        <w:rPr>
          <w:rFonts w:ascii="Arial" w:hAnsi="Arial"/>
          <w:i/>
          <w:color w:val="2B2B2B"/>
          <w:spacing w:val="-4"/>
          <w:sz w:val="18"/>
        </w:rPr>
        <w:t>15</w:t>
      </w:r>
      <w:r>
        <w:rPr>
          <w:rFonts w:ascii="Arial" w:hAnsi="Arial"/>
          <w:i/>
          <w:color w:val="464646"/>
          <w:spacing w:val="-4"/>
          <w:sz w:val="18"/>
        </w:rPr>
        <w:t>:</w:t>
      </w:r>
      <w:r>
        <w:rPr>
          <w:rFonts w:ascii="Arial" w:hAnsi="Arial"/>
          <w:i/>
          <w:color w:val="2B2B2B"/>
          <w:spacing w:val="-4"/>
          <w:sz w:val="18"/>
        </w:rPr>
        <w:t>00</w:t>
      </w:r>
      <w:r>
        <w:rPr>
          <w:rFonts w:ascii="Arial" w:hAnsi="Arial"/>
          <w:i/>
          <w:color w:val="464646"/>
          <w:spacing w:val="-4"/>
          <w:sz w:val="18"/>
        </w:rPr>
        <w:t>:</w:t>
      </w:r>
      <w:r>
        <w:rPr>
          <w:rFonts w:ascii="Arial" w:hAnsi="Arial"/>
          <w:i/>
          <w:color w:val="2B2B2B"/>
          <w:spacing w:val="-4"/>
          <w:sz w:val="18"/>
        </w:rPr>
        <w:t>28</w:t>
      </w:r>
    </w:p>
    <w:p w:rsidR="00321DB4" w:rsidRDefault="00E024F8">
      <w:pPr>
        <w:tabs>
          <w:tab w:val="left" w:pos="10712"/>
          <w:tab w:val="right" w:pos="12253"/>
        </w:tabs>
        <w:spacing w:before="85"/>
        <w:ind w:left="255"/>
        <w:rPr>
          <w:rFonts w:ascii="Arial" w:eastAsia="Arial" w:hAnsi="Arial" w:cs="Arial"/>
          <w:sz w:val="18"/>
          <w:szCs w:val="18"/>
        </w:rPr>
      </w:pPr>
      <w:r>
        <w:rPr>
          <w:rFonts w:ascii="Times New Roman" w:hAnsi="Times New Roman"/>
          <w:color w:val="2B2B2B"/>
          <w:sz w:val="21"/>
        </w:rPr>
        <w:t>2015</w:t>
      </w:r>
      <w:r>
        <w:rPr>
          <w:rFonts w:ascii="Times New Roman" w:hAnsi="Times New Roman"/>
          <w:color w:val="2B2B2B"/>
          <w:sz w:val="21"/>
        </w:rPr>
        <w:tab/>
      </w:r>
      <w:r>
        <w:rPr>
          <w:rFonts w:ascii="Arial" w:hAnsi="Arial"/>
          <w:i/>
          <w:color w:val="2B2B2B"/>
          <w:sz w:val="18"/>
        </w:rPr>
        <w:t>Pág.</w:t>
      </w:r>
      <w:r>
        <w:rPr>
          <w:rFonts w:ascii="Arial" w:hAnsi="Arial"/>
          <w:i/>
          <w:color w:val="2B2B2B"/>
          <w:sz w:val="18"/>
        </w:rPr>
        <w:tab/>
        <w:t>14</w:t>
      </w:r>
    </w:p>
    <w:p w:rsidR="00321DB4" w:rsidRDefault="00321DB4">
      <w:pPr>
        <w:rPr>
          <w:rFonts w:ascii="Arial" w:eastAsia="Arial" w:hAnsi="Arial" w:cs="Arial"/>
          <w:sz w:val="18"/>
          <w:szCs w:val="18"/>
        </w:rPr>
        <w:sectPr w:rsidR="00321DB4">
          <w:pgSz w:w="16830" w:h="11910" w:orient="landscape"/>
          <w:pgMar w:top="1100" w:right="840" w:bottom="280" w:left="600" w:header="720" w:footer="720" w:gutter="0"/>
          <w:cols w:num="2" w:space="720" w:equalWidth="0">
            <w:col w:w="2949" w:space="48"/>
            <w:col w:w="12393"/>
          </w:cols>
        </w:sectPr>
      </w:pPr>
    </w:p>
    <w:p w:rsidR="00321DB4" w:rsidRDefault="003A113E">
      <w:pPr>
        <w:pStyle w:val="Textoindependiente"/>
        <w:tabs>
          <w:tab w:val="left" w:pos="2396"/>
        </w:tabs>
        <w:spacing w:before="556"/>
        <w:ind w:left="613"/>
      </w:pPr>
      <w:r>
        <w:lastRenderedPageBreak/>
        <w:pict>
          <v:group id="_x0000_s1822" style="position:absolute;left:0;text-align:left;margin-left:35.95pt;margin-top:24.45pt;width:758.1pt;height:440.4pt;z-index:-977368;mso-position-horizontal-relative:page" coordorigin="719,489" coordsize="15162,8808">
            <v:group id="_x0000_s2009" style="position:absolute;left:769;top:506;width:15090;height:2" coordorigin="769,506" coordsize="15090,2">
              <v:shape id="_x0000_s2010" style="position:absolute;left:769;top:506;width:15090;height:2" coordorigin="769,506" coordsize="15090,0" path="m769,506r15089,e" filled="f" strokeweight=".25292mm">
                <v:path arrowok="t"/>
              </v:shape>
            </v:group>
            <v:group id="_x0000_s2007" style="position:absolute;left:776;top:501;width:2;height:348" coordorigin="776,501" coordsize="2,348">
              <v:shape id="_x0000_s2008" style="position:absolute;left:776;top:501;width:2;height:348" coordorigin="776,501" coordsize="0,348" path="m776,849r,-348e" filled="f" strokeweight=".25292mm">
                <v:path arrowok="t"/>
              </v:shape>
            </v:group>
            <v:group id="_x0000_s2005" style="position:absolute;left:2523;top:492;width:2;height:2138" coordorigin="2523,492" coordsize="2,2138">
              <v:shape id="_x0000_s2006" style="position:absolute;left:2523;top:492;width:2;height:2138" coordorigin="2523,492" coordsize="0,2138" path="m2523,2630r,-2138e" filled="f" strokeweight=".08431mm">
                <v:path arrowok="t"/>
              </v:shape>
            </v:group>
            <v:group id="_x0000_s2003" style="position:absolute;left:4947;top:501;width:263;height:2" coordorigin="4947,501" coordsize="263,2">
              <v:shape id="_x0000_s2004" style="position:absolute;left:4947;top:501;width:263;height:2" coordorigin="4947,501" coordsize="263,0" path="m4947,501r262,e" filled="f" strokeweight=".16861mm">
                <v:path arrowok="t"/>
              </v:shape>
            </v:group>
            <v:group id="_x0000_s2001" style="position:absolute;left:4947;top:1032;width:1243;height:2" coordorigin="4947,1032" coordsize="1243,2">
              <v:shape id="_x0000_s2002" style="position:absolute;left:4947;top:1032;width:1243;height:2" coordorigin="4947,1032" coordsize="1243,0" path="m4947,1032r1242,e" filled="f" strokeweight=".33722mm">
                <v:path arrowok="t"/>
              </v:shape>
            </v:group>
            <v:group id="_x0000_s1999" style="position:absolute;left:9908;top:509;width:1195;height:2" coordorigin="9908,509" coordsize="1195,2">
              <v:shape id="_x0000_s2000" style="position:absolute;left:9908;top:509;width:1195;height:2" coordorigin="9908,509" coordsize="1195,0" path="m9908,509r1195,e" filled="f" strokeweight=".16861mm">
                <v:path arrowok="t"/>
              </v:shape>
            </v:group>
            <v:group id="_x0000_s1997" style="position:absolute;left:10950;top:497;width:2;height:2915" coordorigin="10950,497" coordsize="2,2915">
              <v:shape id="_x0000_s1998" style="position:absolute;left:10950;top:497;width:2;height:2915" coordorigin="10950,497" coordsize="0,2915" path="m10950,3411r,-2914e" filled="f" strokeweight=".08431mm">
                <v:path arrowok="t"/>
              </v:shape>
            </v:group>
            <v:group id="_x0000_s1995" style="position:absolute;left:13473;top:509;width:2400;height:2" coordorigin="13473,509" coordsize="2400,2">
              <v:shape id="_x0000_s1996" style="position:absolute;left:13473;top:509;width:2400;height:2" coordorigin="13473,509" coordsize="2400,0" path="m13473,509r2400,e" filled="f" strokeweight=".16861mm">
                <v:path arrowok="t"/>
              </v:shape>
            </v:group>
            <v:group id="_x0000_s1993" style="position:absolute;left:14558;top:492;width:2;height:796" coordorigin="14558,492" coordsize="2,796">
              <v:shape id="_x0000_s1994" style="position:absolute;left:14558;top:492;width:2;height:796" coordorigin="14558,492" coordsize="0,796" path="m14558,1287r,-795e" filled="f" strokeweight=".08431mm">
                <v:path arrowok="t"/>
              </v:shape>
            </v:group>
            <v:group id="_x0000_s1991" style="position:absolute;left:15868;top:506;width:2;height:153" coordorigin="15868,506" coordsize="2,153">
              <v:shape id="_x0000_s1992" style="position:absolute;left:15868;top:506;width:2;height:153" coordorigin="15868,506" coordsize="0,153" path="m15868,659r,-153e" filled="f" strokeweight=".16861mm">
                <v:path arrowok="t"/>
              </v:shape>
            </v:group>
            <v:group id="_x0000_s1989" style="position:absolute;left:9908;top:1037;width:4684;height:2" coordorigin="9908,1037" coordsize="4684,2">
              <v:shape id="_x0000_s1990" style="position:absolute;left:9908;top:1037;width:4684;height:2" coordorigin="9908,1037" coordsize="4684,0" path="m9908,1037r4684,e" filled="f" strokeweight=".25292mm">
                <v:path arrowok="t"/>
              </v:shape>
            </v:group>
            <v:group id="_x0000_s1987" style="position:absolute;left:14725;top:1035;width:1148;height:2" coordorigin="14725,1035" coordsize="1148,2">
              <v:shape id="_x0000_s1988" style="position:absolute;left:14725;top:1035;width:1148;height:2" coordorigin="14725,1035" coordsize="1148,0" path="m14725,1035r1148,e" filled="f" strokeweight=".25292mm">
                <v:path arrowok="t"/>
              </v:shape>
            </v:group>
            <v:group id="_x0000_s1985" style="position:absolute;left:15868;top:730;width:2;height:334" coordorigin="15868,730" coordsize="2,334">
              <v:shape id="_x0000_s1986" style="position:absolute;left:15868;top:730;width:2;height:334" coordorigin="15868,730" coordsize="0,334" path="m15868,1063r,-333e" filled="f" strokeweight=".16861mm">
                <v:path arrowok="t"/>
              </v:shape>
            </v:group>
            <v:group id="_x0000_s1983" style="position:absolute;left:769;top:1035;width:3633;height:2" coordorigin="769,1035" coordsize="3633,2">
              <v:shape id="_x0000_s1984" style="position:absolute;left:769;top:1035;width:3633;height:2" coordorigin="769,1035" coordsize="3633,0" path="m769,1035r3633,e" filled="f" strokeweight=".25292mm">
                <v:path arrowok="t"/>
              </v:shape>
            </v:group>
            <v:group id="_x0000_s1981" style="position:absolute;left:1309;top:1035;width:598;height:2" coordorigin="1309,1035" coordsize="598,2">
              <v:shape id="_x0000_s1982" style="position:absolute;left:1309;top:1035;width:598;height:2" coordorigin="1309,1035" coordsize="598,0" path="m1309,1035r598,e" filled="f" strokeweight=".16861mm">
                <v:path arrowok="t"/>
              </v:shape>
            </v:group>
            <v:group id="_x0000_s1979" style="position:absolute;left:4344;top:1035;width:660;height:2" coordorigin="4344,1035" coordsize="660,2">
              <v:shape id="_x0000_s1980" style="position:absolute;left:4344;top:1035;width:660;height:2" coordorigin="4344,1035" coordsize="660,0" path="m4344,1035r660,e" filled="f" strokeweight=".16861mm">
                <v:path arrowok="t"/>
              </v:shape>
            </v:group>
            <v:group id="_x0000_s1977" style="position:absolute;left:6127;top:1035;width:196;height:2" coordorigin="6127,1035" coordsize="196,2">
              <v:shape id="_x0000_s1978" style="position:absolute;left:6127;top:1035;width:196;height:2" coordorigin="6127,1035" coordsize="196,0" path="m6127,1035r196,e" filled="f" strokeweight=".16861mm">
                <v:path arrowok="t"/>
              </v:shape>
            </v:group>
            <v:group id="_x0000_s1975" style="position:absolute;left:6266;top:1035;width:3523;height:2" coordorigin="6266,1035" coordsize="3523,2">
              <v:shape id="_x0000_s1976" style="position:absolute;left:6266;top:1035;width:3523;height:2" coordorigin="6266,1035" coordsize="3523,0" path="m6266,1035r3522,e" filled="f" strokeweight=".25292mm">
                <v:path arrowok="t"/>
              </v:shape>
            </v:group>
            <v:group id="_x0000_s1973" style="position:absolute;left:9731;top:1035;width:235;height:2" coordorigin="9731,1035" coordsize="235,2">
              <v:shape id="_x0000_s1974" style="position:absolute;left:9731;top:1035;width:235;height:2" coordorigin="9731,1035" coordsize="235,0" path="m9731,1035r234,e" filled="f" strokeweight=".16861mm">
                <v:path arrowok="t"/>
              </v:shape>
            </v:group>
            <v:group id="_x0000_s1971" style="position:absolute;left:14530;top:1035;width:445;height:2" coordorigin="14530,1035" coordsize="445,2">
              <v:shape id="_x0000_s1972" style="position:absolute;left:14530;top:1035;width:445;height:2" coordorigin="14530,1035" coordsize="445,0" path="m14530,1035r444,e" filled="f" strokeweight=".16861mm">
                <v:path arrowok="t"/>
              </v:shape>
            </v:group>
            <v:group id="_x0000_s1969" style="position:absolute;left:12145;top:1020;width:2;height:2391" coordorigin="12145,1020" coordsize="2,2391">
              <v:shape id="_x0000_s1970" style="position:absolute;left:12145;top:1020;width:2;height:2391" coordorigin="12145,1020" coordsize="0,2391" path="m12145,3411r,-2391e" filled="f" strokeweight=".08431mm">
                <v:path arrowok="t"/>
              </v:shape>
            </v:group>
            <v:group id="_x0000_s1967" style="position:absolute;left:15868;top:992;width:2;height:3629" coordorigin="15868,992" coordsize="2,3629">
              <v:shape id="_x0000_s1968" style="position:absolute;left:15868;top:992;width:2;height:3629" coordorigin="15868,992" coordsize="0,3629" path="m15868,4620r,-3628e" filled="f" strokeweight=".25292mm">
                <v:path arrowok="t"/>
              </v:shape>
            </v:group>
            <v:group id="_x0000_s1965" style="position:absolute;left:6156;top:1454;width:2;height:1386" coordorigin="6156,1454" coordsize="2,1386">
              <v:shape id="_x0000_s1966" style="position:absolute;left:6156;top:1454;width:2;height:1386" coordorigin="6156,1454" coordsize="0,1386" path="m6156,2839r,-1385e" filled="f" strokeweight=".08431mm">
                <v:path arrowok="t"/>
              </v:shape>
            </v:group>
            <v:group id="_x0000_s1963" style="position:absolute;left:1338;top:2063;width:2;height:567" coordorigin="1338,2063" coordsize="2,567">
              <v:shape id="_x0000_s1964" style="position:absolute;left:1338;top:2063;width:2;height:567" coordorigin="1338,2063" coordsize="0,567" path="m1338,2630r,-567e" filled="f" strokeweight=".08431mm">
                <v:path arrowok="t"/>
              </v:shape>
            </v:group>
            <v:group id="_x0000_s1961" style="position:absolute;left:14587;top:1068;width:2;height:1800" coordorigin="14587,1068" coordsize="2,1800">
              <v:shape id="_x0000_s1962" style="position:absolute;left:14587;top:1068;width:2;height:1800" coordorigin="14587,1068" coordsize="0,1800" path="m14587,2868r,-1800e" filled="f" strokeweight=".16861mm">
                <v:path arrowok="t"/>
              </v:shape>
            </v:group>
            <v:group id="_x0000_s1959" style="position:absolute;left:7406;top:544;width:2;height:5852" coordorigin="7406,544" coordsize="2,5852">
              <v:shape id="_x0000_s1960" style="position:absolute;left:7406;top:544;width:2;height:5852" coordorigin="7406,544" coordsize="0,5852" path="m7406,6396r,-5852e" filled="f" strokeweight=".25292mm">
                <v:path arrowok="t"/>
              </v:shape>
            </v:group>
            <v:group id="_x0000_s1957" style="position:absolute;left:772;top:501;width:2;height:7938" coordorigin="772,501" coordsize="2,7938">
              <v:shape id="_x0000_s1958" style="position:absolute;left:772;top:501;width:2;height:7938" coordorigin="772,501" coordsize="0,7938" path="m772,8439r,-7938e" filled="f" strokeweight=".25292mm">
                <v:path arrowok="t"/>
              </v:shape>
            </v:group>
            <v:group id="_x0000_s1955" style="position:absolute;left:1369;top:2701;width:2;height:739" coordorigin="1369,2701" coordsize="2,739">
              <v:shape id="_x0000_s1956" style="position:absolute;left:1369;top:2701;width:2;height:739" coordorigin="1369,2701" coordsize="0,739" path="m1369,3439r,-738e" filled="f" strokeweight=".25292mm">
                <v:path arrowok="t"/>
              </v:shape>
            </v:group>
            <v:group id="_x0000_s1953" style="position:absolute;left:5004;top:1078;width:2;height:2567" coordorigin="5004,1078" coordsize="2,2567">
              <v:shape id="_x0000_s1954" style="position:absolute;left:5004;top:1078;width:2;height:2567" coordorigin="5004,1078" coordsize="0,2567" path="m5004,3644r,-2566e" filled="f" strokeweight=".16861mm">
                <v:path arrowok="t"/>
              </v:shape>
            </v:group>
            <v:group id="_x0000_s1951" style="position:absolute;left:7403;top:2811;width:2;height:2572" coordorigin="7403,2811" coordsize="2,2572">
              <v:shape id="_x0000_s1952" style="position:absolute;left:7403;top:2811;width:2;height:2572" coordorigin="7403,2811" coordsize="0,2572" path="m7403,5382r,-2571e" filled="f" strokeweight=".16861mm">
                <v:path arrowok="t"/>
              </v:shape>
            </v:group>
            <v:group id="_x0000_s1949" style="position:absolute;left:10981;top:3454;width:2;height:743" coordorigin="10981,3454" coordsize="2,743">
              <v:shape id="_x0000_s1950" style="position:absolute;left:10981;top:3454;width:2;height:743" coordorigin="10981,3454" coordsize="0,743" path="m10981,4196r,-742e" filled="f" strokeweight=".08431mm">
                <v:path arrowok="t"/>
              </v:shape>
            </v:group>
            <v:group id="_x0000_s1947" style="position:absolute;left:6184;top:1968;width:2;height:3795" coordorigin="6184,1968" coordsize="2,3795">
              <v:shape id="_x0000_s1948" style="position:absolute;left:6184;top:1968;width:2;height:3795" coordorigin="6184,1968" coordsize="0,3795" path="m6184,5763r,-3795e" filled="f" strokeweight=".16861mm">
                <v:path arrowok="t"/>
              </v:shape>
            </v:group>
            <v:group id="_x0000_s1945" style="position:absolute;left:9783;top:1116;width:2;height:3257" coordorigin="9783,1116" coordsize="2,3257">
              <v:shape id="_x0000_s1946" style="position:absolute;left:9783;top:1116;width:2;height:3257" coordorigin="9783,1116" coordsize="0,3257" path="m9783,4373r,-3257e" filled="f" strokeweight=".33722mm">
                <v:path arrowok="t"/>
              </v:shape>
            </v:group>
            <v:group id="_x0000_s1943" style="position:absolute;left:15858;top:1211;width:2;height:3557" coordorigin="15858,1211" coordsize="2,3557">
              <v:shape id="_x0000_s1944" style="position:absolute;left:15858;top:1211;width:2;height:3557" coordorigin="15858,1211" coordsize="0,3557" path="m15858,4768r,-3557e" filled="f" strokeweight=".33722mm">
                <v:path arrowok="t"/>
              </v:shape>
            </v:group>
            <v:group id="_x0000_s1941" style="position:absolute;left:12173;top:3368;width:2;height:1767" coordorigin="12173,3368" coordsize="2,1767">
              <v:shape id="_x0000_s1942" style="position:absolute;left:12173;top:3368;width:2;height:1767" coordorigin="12173,3368" coordsize="0,1767" path="m12173,5135r,-1767e" filled="f" strokeweight=".33722mm">
                <v:path arrowok="t"/>
              </v:shape>
            </v:group>
            <v:group id="_x0000_s1939" style="position:absolute;left:762;top:1078;width:2;height:4100" coordorigin="762,1078" coordsize="2,4100">
              <v:shape id="_x0000_s1940" style="position:absolute;left:762;top:1078;width:2;height:4100" coordorigin="762,1078" coordsize="0,4100" path="m762,5177r,-4099e" filled="f" strokeweight=".16861mm">
                <v:path arrowok="t"/>
              </v:shape>
            </v:group>
            <v:group id="_x0000_s1937" style="position:absolute;left:5001;top:2806;width:2;height:1834" coordorigin="5001,2806" coordsize="2,1834">
              <v:shape id="_x0000_s1938" style="position:absolute;left:5001;top:2806;width:2;height:1834" coordorigin="5001,2806" coordsize="0,1834" path="m5001,4639r,-1833e" filled="f" strokeweight=".33722mm">
                <v:path arrowok="t"/>
              </v:shape>
            </v:group>
            <v:group id="_x0000_s1935" style="position:absolute;left:14575;top:3154;width:2;height:5348" coordorigin="14575,3154" coordsize="2,5348">
              <v:shape id="_x0000_s1936" style="position:absolute;left:14575;top:3154;width:2;height:5348" coordorigin="14575,3154" coordsize="0,5348" path="m14575,8501r,-5347e" filled="f" strokeweight=".16861mm">
                <v:path arrowok="t"/>
              </v:shape>
            </v:group>
            <v:group id="_x0000_s1933" style="position:absolute;left:5004;top:4582;width:2;height:596" coordorigin="5004,4582" coordsize="2,596">
              <v:shape id="_x0000_s1934" style="position:absolute;left:5004;top:4582;width:2;height:596" coordorigin="5004,4582" coordsize="0,596" path="m5004,5177r,-595e" filled="f" strokeweight=".16861mm">
                <v:path arrowok="t"/>
              </v:shape>
            </v:group>
            <v:group id="_x0000_s1931" style="position:absolute;left:2547;top:4296;width:2;height:1153" coordorigin="2547,4296" coordsize="2,1153">
              <v:shape id="_x0000_s1932" style="position:absolute;left:2547;top:4296;width:2;height:1153" coordorigin="2547,4296" coordsize="0,1153" path="m2547,5449r,-1153e" filled="f" strokeweight=".33722mm">
                <v:path arrowok="t"/>
              </v:shape>
            </v:group>
            <v:group id="_x0000_s1929" style="position:absolute;left:4997;top:5120;width:2;height:1024" coordorigin="4997,5120" coordsize="2,1024">
              <v:shape id="_x0000_s1930" style="position:absolute;left:4997;top:5120;width:2;height:1024" coordorigin="4997,5120" coordsize="0,1024" path="m4997,6144r,-1024e" filled="f" strokeweight=".16861mm">
                <v:path arrowok="t"/>
              </v:shape>
            </v:group>
            <v:group id="_x0000_s1927" style="position:absolute;left:6180;top:1968;width:2;height:3795" coordorigin="6180,1968" coordsize="2,3795">
              <v:shape id="_x0000_s1928" style="position:absolute;left:6180;top:1968;width:2;height:3795" coordorigin="6180,1968" coordsize="0,3795" path="m6180,5763r,-3795e" filled="f" strokeweight=".33722mm">
                <v:path arrowok="t"/>
              </v:shape>
            </v:group>
            <v:group id="_x0000_s1925" style="position:absolute;left:7394;top:1063;width:2;height:6095" coordorigin="7394,1063" coordsize="2,6095">
              <v:shape id="_x0000_s1926" style="position:absolute;left:7394;top:1063;width:2;height:6095" coordorigin="7394,1063" coordsize="0,6095" path="m7394,7158r,-6095e" filled="f" strokeweight=".16861mm">
                <v:path arrowok="t"/>
              </v:shape>
            </v:group>
            <v:group id="_x0000_s1923" style="position:absolute;left:2552;top:5296;width:2;height:272" coordorigin="2552,5296" coordsize="2,272">
              <v:shape id="_x0000_s1924" style="position:absolute;left:2552;top:5296;width:2;height:272" coordorigin="2552,5296" coordsize="0,272" path="m2552,5568r,-272e" filled="f" strokeweight=".16861mm">
                <v:path arrowok="t"/>
              </v:shape>
            </v:group>
            <v:group id="_x0000_s1921" style="position:absolute;left:10974;top:1849;width:2;height:7052" coordorigin="10974,1849" coordsize="2,7052">
              <v:shape id="_x0000_s1922" style="position:absolute;left:10974;top:1849;width:2;height:7052" coordorigin="10974,1849" coordsize="0,7052" path="m10974,8901r,-7052e" filled="f" strokeweight=".16861mm">
                <v:path arrowok="t"/>
              </v:shape>
            </v:group>
            <v:group id="_x0000_s1919" style="position:absolute;left:6175;top:6011;width:2;height:610" coordorigin="6175,6011" coordsize="2,610">
              <v:shape id="_x0000_s1920" style="position:absolute;left:6175;top:6011;width:2;height:610" coordorigin="6175,6011" coordsize="0,610" path="m6175,6620r,-609e" filled="f" strokeweight=".33722mm">
                <v:path arrowok="t"/>
              </v:shape>
            </v:group>
            <v:group id="_x0000_s1917" style="position:absolute;left:8581;top:2801;width:2;height:3834" coordorigin="8581,2801" coordsize="2,3834">
              <v:shape id="_x0000_s1918" style="position:absolute;left:8581;top:2801;width:2;height:3834" coordorigin="8581,2801" coordsize="0,3834" path="m8581,6634r,-3833e" filled="f" strokeweight=".25292mm">
                <v:path arrowok="t"/>
              </v:shape>
            </v:group>
            <v:group id="_x0000_s1915" style="position:absolute;left:15849;top:2839;width:2;height:6414" coordorigin="15849,2839" coordsize="2,6414">
              <v:shape id="_x0000_s1916" style="position:absolute;left:15849;top:2839;width:2;height:6414" coordorigin="15849,2839" coordsize="0,6414" path="m15849,9253r,-6414e" filled="f" strokeweight=".16861mm">
                <v:path arrowok="t"/>
              </v:shape>
            </v:group>
            <v:group id="_x0000_s1913" style="position:absolute;left:2547;top:6249;width:2;height:553" coordorigin="2547,6249" coordsize="2,553">
              <v:shape id="_x0000_s1914" style="position:absolute;left:2547;top:6249;width:2;height:553" coordorigin="2547,6249" coordsize="0,553" path="m2547,6801r,-552e" filled="f" strokeweight=".16861mm">
                <v:path arrowok="t"/>
              </v:shape>
            </v:group>
            <v:group id="_x0000_s1911" style="position:absolute;left:8579;top:6296;width:2;height:339" coordorigin="8579,6296" coordsize="2,339">
              <v:shape id="_x0000_s1912" style="position:absolute;left:8579;top:6296;width:2;height:339" coordorigin="8579,6296" coordsize="0,339" path="m8579,6634r,-338e" filled="f" strokeweight=".16861mm">
                <v:path arrowok="t"/>
              </v:shape>
            </v:group>
            <v:group id="_x0000_s1909" style="position:absolute;left:1362;top:6506;width:2;height:239" coordorigin="1362,6506" coordsize="2,239">
              <v:shape id="_x0000_s1910" style="position:absolute;left:1362;top:6506;width:2;height:239" coordorigin="1362,6506" coordsize="0,239" path="m1362,6744r,-238e" filled="f" strokeweight=".16861mm">
                <v:path arrowok="t"/>
              </v:shape>
            </v:group>
            <v:group id="_x0000_s1907" style="position:absolute;left:6180;top:6496;width:2;height:1143" coordorigin="6180,6496" coordsize="2,1143">
              <v:shape id="_x0000_s1908" style="position:absolute;left:6180;top:6496;width:2;height:1143" coordorigin="6180,6496" coordsize="0,1143" path="m6180,7639r,-1143e" filled="f" strokeweight=".16861mm">
                <v:path arrowok="t"/>
              </v:shape>
            </v:group>
            <v:group id="_x0000_s1905" style="position:absolute;left:14568;top:3154;width:2;height:4572" coordorigin="14568,3154" coordsize="2,4572">
              <v:shape id="_x0000_s1906" style="position:absolute;left:14568;top:3154;width:2;height:4572" coordorigin="14568,3154" coordsize="0,4572" path="m14568,7725r,-4571e" filled="f" strokeweight=".16861mm">
                <v:path arrowok="t"/>
              </v:shape>
            </v:group>
            <v:group id="_x0000_s1903" style="position:absolute;left:2542;top:6825;width:2;height:767" coordorigin="2542,6825" coordsize="2,767">
              <v:shape id="_x0000_s1904" style="position:absolute;left:2542;top:6825;width:2;height:767" coordorigin="2542,6825" coordsize="0,767" path="m2542,7591r,-766e" filled="f" strokeweight=".16861mm">
                <v:path arrowok="t"/>
              </v:shape>
            </v:group>
            <v:group id="_x0000_s1901" style="position:absolute;left:14568;top:6887;width:2;height:443" coordorigin="14568,6887" coordsize="2,443">
              <v:shape id="_x0000_s1902" style="position:absolute;left:14568;top:6887;width:2;height:443" coordorigin="14568,6887" coordsize="0,443" path="m14568,7330r,-443e" filled="f" strokeweight=".16861mm">
                <v:path arrowok="t"/>
              </v:shape>
            </v:group>
            <v:group id="_x0000_s1899" style="position:absolute;left:12168;top:7077;width:2;height:443" coordorigin="12168,7077" coordsize="2,443">
              <v:shape id="_x0000_s1900" style="position:absolute;left:12168;top:7077;width:2;height:443" coordorigin="12168,7077" coordsize="0,443" path="m12168,7520r,-443e" filled="f" strokeweight=".16861mm">
                <v:path arrowok="t"/>
              </v:shape>
            </v:group>
            <v:group id="_x0000_s1897" style="position:absolute;left:755;top:501;width:2;height:7224" coordorigin="755,501" coordsize="2,7224">
              <v:shape id="_x0000_s1898" style="position:absolute;left:755;top:501;width:2;height:7224" coordorigin="755,501" coordsize="0,7224" path="m755,7725r,-7224e" filled="f" strokeweight=".25292mm">
                <v:path arrowok="t"/>
              </v:shape>
            </v:group>
            <v:group id="_x0000_s1895" style="position:absolute;left:750;top:7668;width:2;height:648" coordorigin="750,7668" coordsize="2,648">
              <v:shape id="_x0000_s1896" style="position:absolute;left:750;top:7668;width:2;height:648" coordorigin="750,7668" coordsize="0,648" path="m750,8315r,-647e" filled="f" strokeweight=".16861mm">
                <v:path arrowok="t"/>
              </v:shape>
            </v:group>
            <v:group id="_x0000_s1893" style="position:absolute;left:2545;top:5492;width:2;height:2729" coordorigin="2545,5492" coordsize="2,2729">
              <v:shape id="_x0000_s1894" style="position:absolute;left:2545;top:5492;width:2;height:2729" coordorigin="2545,5492" coordsize="0,2729" path="m2545,8220r,-2728e" filled="f" strokeweight=".16861mm">
                <v:path arrowok="t"/>
              </v:shape>
            </v:group>
            <v:group id="_x0000_s1891" style="position:absolute;left:6170;top:7668;width:2;height:648" coordorigin="6170,7668" coordsize="2,648">
              <v:shape id="_x0000_s1892" style="position:absolute;left:6170;top:7668;width:2;height:648" coordorigin="6170,7668" coordsize="0,648" path="m6170,8315r,-647e" filled="f" strokeweight=".16861mm">
                <v:path arrowok="t"/>
              </v:shape>
            </v:group>
            <v:group id="_x0000_s1889" style="position:absolute;left:7382;top:3235;width:2;height:5248" coordorigin="7382,3235" coordsize="2,5248">
              <v:shape id="_x0000_s1890" style="position:absolute;left:7382;top:3235;width:2;height:5248" coordorigin="7382,3235" coordsize="0,5248" path="m7382,8482r,-5247e" filled="f" strokeweight=".16861mm">
                <v:path arrowok="t"/>
              </v:shape>
            </v:group>
            <v:group id="_x0000_s1887" style="position:absolute;left:6170;top:7682;width:2;height:1596" coordorigin="6170,7682" coordsize="2,1596">
              <v:shape id="_x0000_s1888" style="position:absolute;left:6170;top:7682;width:2;height:1596" coordorigin="6170,7682" coordsize="0,1596" path="m6170,9277r,-1595e" filled="f" strokeweight=".25292mm">
                <v:path arrowok="t"/>
              </v:shape>
            </v:group>
            <v:group id="_x0000_s1885" style="position:absolute;left:7379;top:8425;width:2;height:848" coordorigin="7379,8425" coordsize="2,848">
              <v:shape id="_x0000_s1886" style="position:absolute;left:7379;top:8425;width:2;height:848" coordorigin="7379,8425" coordsize="0,848" path="m7379,9272r,-847e" filled="f" strokeweight=".16861mm">
                <v:path arrowok="t"/>
              </v:shape>
            </v:group>
            <v:group id="_x0000_s1883" style="position:absolute;left:9767;top:5858;width:2;height:3410" coordorigin="9767,5858" coordsize="2,3410">
              <v:shape id="_x0000_s1884" style="position:absolute;left:9767;top:5858;width:2;height:3410" coordorigin="9767,5858" coordsize="0,3410" path="m9767,9268r,-3410e" filled="f" strokeweight=".25292mm">
                <v:path arrowok="t"/>
              </v:shape>
            </v:group>
            <v:group id="_x0000_s1881" style="position:absolute;left:12166;top:2692;width:2;height:6024" coordorigin="12166,2692" coordsize="2,6024">
              <v:shape id="_x0000_s1882" style="position:absolute;left:12166;top:2692;width:2;height:6024" coordorigin="12166,2692" coordsize="0,6024" path="m12166,8715r,-6023e" filled="f" strokeweight=".25292mm">
                <v:path arrowok="t"/>
              </v:shape>
            </v:group>
            <v:group id="_x0000_s1879" style="position:absolute;left:14561;top:4458;width:2;height:4800" coordorigin="14561,4458" coordsize="2,4800">
              <v:shape id="_x0000_s1880" style="position:absolute;left:14561;top:4458;width:2;height:4800" coordorigin="14561,4458" coordsize="0,4800" path="m14561,9258r,-4800e" filled="f" strokeweight=".16861mm">
                <v:path arrowok="t"/>
              </v:shape>
            </v:group>
            <v:group id="_x0000_s1877" style="position:absolute;left:15846;top:1211;width:2;height:8043" coordorigin="15846,1211" coordsize="2,8043">
              <v:shape id="_x0000_s1878" style="position:absolute;left:15846;top:1211;width:2;height:8043" coordorigin="15846,1211" coordsize="0,8043" path="m15846,9253r,-8042e" filled="f" strokeweight=".33722mm">
                <v:path arrowok="t"/>
              </v:shape>
            </v:group>
            <v:group id="_x0000_s1875" style="position:absolute;left:741;top:8941;width:622;height:2" coordorigin="741,8941" coordsize="622,2">
              <v:shape id="_x0000_s1876" style="position:absolute;left:741;top:8941;width:622;height:2" coordorigin="741,8941" coordsize="622,0" path="m741,8941r621,e" filled="f" strokeweight=".08431mm">
                <v:path arrowok="t"/>
              </v:shape>
            </v:group>
            <v:group id="_x0000_s1873" style="position:absolute;left:779;top:8941;width:1100;height:2" coordorigin="779,8941" coordsize="1100,2">
              <v:shape id="_x0000_s1874" style="position:absolute;left:779;top:8941;width:1100;height:2" coordorigin="779,8941" coordsize="1100,0" path="m779,8941r1099,e" filled="f" strokeweight=".25292mm">
                <v:path arrowok="t"/>
              </v:shape>
            </v:group>
            <v:group id="_x0000_s1871" style="position:absolute;left:1821;top:8941;width:732;height:2" coordorigin="1821,8941" coordsize="732,2">
              <v:shape id="_x0000_s1872" style="position:absolute;left:1821;top:8941;width:732;height:2" coordorigin="1821,8941" coordsize="732,0" path="m1821,8941r731,e" filled="f" strokeweight=".08431mm">
                <v:path arrowok="t"/>
              </v:shape>
            </v:group>
            <v:group id="_x0000_s1869" style="position:absolute;left:4987;top:2806;width:2;height:6471" coordorigin="4987,2806" coordsize="2,6471">
              <v:shape id="_x0000_s1870" style="position:absolute;left:4987;top:2806;width:2;height:6471" coordorigin="4987,2806" coordsize="0,6471" path="m4987,9277r,-6471e" filled="f" strokeweight=".16861mm">
                <v:path arrowok="t"/>
              </v:shape>
            </v:group>
            <v:group id="_x0000_s1867" style="position:absolute;left:2471;top:8934;width:7328;height:2" coordorigin="2471,8934" coordsize="7328,2">
              <v:shape id="_x0000_s1868" style="position:absolute;left:2471;top:8934;width:7328;height:2" coordorigin="2471,8934" coordsize="7328,0" path="m2471,8934r7327,e" filled="f" strokeweight=".25292mm">
                <v:path arrowok="t"/>
              </v:shape>
            </v:group>
            <v:group id="_x0000_s1865" style="position:absolute;left:6075;top:8939;width:249;height:2" coordorigin="6075,8939" coordsize="249,2">
              <v:shape id="_x0000_s1866" style="position:absolute;left:6075;top:8939;width:249;height:2" coordorigin="6075,8939" coordsize="249,0" path="m6075,8939r248,e" filled="f" strokeweight=".16861mm">
                <v:path arrowok="t"/>
              </v:shape>
            </v:group>
            <v:group id="_x0000_s1863" style="position:absolute;left:7351;top:8934;width:249;height:2" coordorigin="7351,8934" coordsize="249,2">
              <v:shape id="_x0000_s1864" style="position:absolute;left:7351;top:8934;width:249;height:2" coordorigin="7351,8934" coordsize="249,0" path="m7351,8934r248,e" filled="f" strokeweight=".16861mm">
                <v:path arrowok="t"/>
              </v:shape>
            </v:group>
            <v:group id="_x0000_s1861" style="position:absolute;left:9726;top:8930;width:239;height:2" coordorigin="9726,8930" coordsize="239,2">
              <v:shape id="_x0000_s1862" style="position:absolute;left:9726;top:8930;width:239;height:2" coordorigin="9726,8930" coordsize="239,0" path="m9726,8930r239,e" filled="f" strokeweight=".16861mm">
                <v:path arrowok="t"/>
              </v:shape>
            </v:group>
            <v:group id="_x0000_s1859" style="position:absolute;left:10921;top:8930;width:182;height:2" coordorigin="10921,8930" coordsize="182,2">
              <v:shape id="_x0000_s1860" style="position:absolute;left:10921;top:8930;width:182;height:2" coordorigin="10921,8930" coordsize="182,0" path="m10921,8930r182,e" filled="f" strokeweight=".16861mm">
                <v:path arrowok="t"/>
              </v:shape>
            </v:group>
            <v:group id="_x0000_s1857" style="position:absolute;left:9908;top:8927;width:3461;height:2" coordorigin="9908,8927" coordsize="3461,2">
              <v:shape id="_x0000_s1858" style="position:absolute;left:9908;top:8927;width:3461;height:2" coordorigin="9908,8927" coordsize="3461,0" path="m9908,8927r3460,e" filled="f" strokeweight=".25292mm">
                <v:path arrowok="t"/>
              </v:shape>
            </v:group>
            <v:group id="_x0000_s1855" style="position:absolute;left:13311;top:8925;width:220;height:2" coordorigin="13311,8925" coordsize="220,2">
              <v:shape id="_x0000_s1856" style="position:absolute;left:13311;top:8925;width:220;height:2" coordorigin="13311,8925" coordsize="220,0" path="m13311,8925r220,e" filled="f" strokeweight=".16861mm">
                <v:path arrowok="t"/>
              </v:shape>
            </v:group>
            <v:group id="_x0000_s1853" style="position:absolute;left:14530;top:8920;width:254;height:2" coordorigin="14530,8920" coordsize="254,2">
              <v:shape id="_x0000_s1854" style="position:absolute;left:14530;top:8920;width:254;height:2" coordorigin="14530,8920" coordsize="254,0" path="m14530,8920r253,e" filled="f" strokeweight=".16861mm">
                <v:path arrowok="t"/>
              </v:shape>
            </v:group>
            <v:group id="_x0000_s1851" style="position:absolute;left:13406;top:8918;width:2438;height:2" coordorigin="13406,8918" coordsize="2438,2">
              <v:shape id="_x0000_s1852" style="position:absolute;left:13406;top:8918;width:2438;height:2" coordorigin="13406,8918" coordsize="2438,0" path="m13406,8918r2438,e" filled="f" strokeweight=".33722mm">
                <v:path arrowok="t"/>
              </v:shape>
            </v:group>
            <v:group id="_x0000_s1849" style="position:absolute;left:745;top:5135;width:2;height:4153" coordorigin="745,5135" coordsize="2,4153">
              <v:shape id="_x0000_s1850" style="position:absolute;left:745;top:5135;width:2;height:4153" coordorigin="745,5135" coordsize="0,4153" path="m745,9287r,-4152e" filled="f" strokeweight=".25292mm">
                <v:path arrowok="t"/>
              </v:shape>
            </v:group>
            <v:group id="_x0000_s1847" style="position:absolute;left:1357;top:6506;width:2;height:2781" coordorigin="1357,6506" coordsize="2,2781">
              <v:shape id="_x0000_s1848" style="position:absolute;left:1357;top:6506;width:2;height:2781" coordorigin="1357,6506" coordsize="0,2781" path="m1357,9287r,-2781e" filled="f" strokeweight=".33722mm">
                <v:path arrowok="t"/>
              </v:shape>
            </v:group>
            <v:group id="_x0000_s1845" style="position:absolute;left:2538;top:8834;width:2;height:448" coordorigin="2538,8834" coordsize="2,448">
              <v:shape id="_x0000_s1846" style="position:absolute;left:2538;top:8834;width:2;height:448" coordorigin="2538,8834" coordsize="0,448" path="m2538,9282r,-448e" filled="f" strokeweight=".33722mm">
                <v:path arrowok="t"/>
              </v:shape>
            </v:group>
            <v:group id="_x0000_s1843" style="position:absolute;left:4942;top:9272;width:268;height:2" coordorigin="4942,9272" coordsize="268,2">
              <v:shape id="_x0000_s1844" style="position:absolute;left:4942;top:9272;width:268;height:2" coordorigin="4942,9272" coordsize="268,0" path="m4942,9272r267,e" filled="f" strokeweight=".16861mm">
                <v:path arrowok="t"/>
              </v:shape>
            </v:group>
            <v:group id="_x0000_s1841" style="position:absolute;left:726;top:9275;width:13746;height:2" coordorigin="726,9275" coordsize="13746,2">
              <v:shape id="_x0000_s1842" style="position:absolute;left:726;top:9275;width:13746;height:2" coordorigin="726,9275" coordsize="13746,0" path="m726,9275r13746,e" filled="f" strokeweight=".25292mm">
                <v:path arrowok="t"/>
              </v:shape>
            </v:group>
            <v:group id="_x0000_s1839" style="position:absolute;left:6127;top:9272;width:196;height:2" coordorigin="6127,9272" coordsize="196,2">
              <v:shape id="_x0000_s1840" style="position:absolute;left:6127;top:9272;width:196;height:2" coordorigin="6127,9272" coordsize="196,0" path="m6127,9272r196,e" filled="f" strokeweight=".16861mm">
                <v:path arrowok="t"/>
              </v:shape>
            </v:group>
            <v:group id="_x0000_s1837" style="position:absolute;left:7346;top:9268;width:254;height:2" coordorigin="7346,9268" coordsize="254,2">
              <v:shape id="_x0000_s1838" style="position:absolute;left:7346;top:9268;width:254;height:2" coordorigin="7346,9268" coordsize="254,0" path="m7346,9268r253,e" filled="f" strokeweight=".16861mm">
                <v:path arrowok="t"/>
              </v:shape>
            </v:group>
            <v:group id="_x0000_s1835" style="position:absolute;left:9726;top:9263;width:239;height:2" coordorigin="9726,9263" coordsize="239,2">
              <v:shape id="_x0000_s1836" style="position:absolute;left:9726;top:9263;width:239;height:2" coordorigin="9726,9263" coordsize="239,0" path="m9726,9263r239,e" filled="f" strokeweight=".16861mm">
                <v:path arrowok="t"/>
              </v:shape>
            </v:group>
            <v:group id="_x0000_s1833" style="position:absolute;left:10962;top:4282;width:2;height:4995" coordorigin="10962,4282" coordsize="2,4995">
              <v:shape id="_x0000_s1834" style="position:absolute;left:10962;top:4282;width:2;height:4995" coordorigin="10962,4282" coordsize="0,4995" path="m10962,9277r,-4995e" filled="f" strokeweight=".16861mm">
                <v:path arrowok="t"/>
              </v:shape>
            </v:group>
            <v:group id="_x0000_s1831" style="position:absolute;left:10916;top:9263;width:187;height:2" coordorigin="10916,9263" coordsize="187,2">
              <v:shape id="_x0000_s1832" style="position:absolute;left:10916;top:9263;width:187;height:2" coordorigin="10916,9263" coordsize="187,0" path="m10916,9263r187,e" filled="f" strokeweight=".16861mm">
                <v:path arrowok="t"/>
              </v:shape>
            </v:group>
            <v:group id="_x0000_s1829" style="position:absolute;left:12159;top:8877;width:2;height:391" coordorigin="12159,8877" coordsize="2,391">
              <v:shape id="_x0000_s1830" style="position:absolute;left:12159;top:8877;width:2;height:391" coordorigin="12159,8877" coordsize="0,391" path="m12159,9268r,-391e" filled="f" strokeweight=".16861mm">
                <v:path arrowok="t"/>
              </v:shape>
            </v:group>
            <v:group id="_x0000_s1827" style="position:absolute;left:7542;top:9263;width:8303;height:2" coordorigin="7542,9263" coordsize="8303,2">
              <v:shape id="_x0000_s1828" style="position:absolute;left:7542;top:9263;width:8303;height:2" coordorigin="7542,9263" coordsize="8303,0" path="m7542,9263r8302,e" filled="f" strokeweight=".25292mm">
                <v:path arrowok="t"/>
              </v:shape>
            </v:group>
            <v:group id="_x0000_s1825" style="position:absolute;left:14530;top:9253;width:254;height:2" coordorigin="14530,9253" coordsize="254,2">
              <v:shape id="_x0000_s1826" style="position:absolute;left:14530;top:9253;width:254;height:2" coordorigin="14530,9253" coordsize="254,0" path="m14530,9253r253,e" filled="f" strokeweight=".16861mm">
                <v:path arrowok="t"/>
              </v:shape>
            </v:group>
            <v:group id="_x0000_s1823" style="position:absolute;left:14725;top:9253;width:1119;height:2" coordorigin="14725,9253" coordsize="1119,2">
              <v:shape id="_x0000_s1824" style="position:absolute;left:14725;top:9253;width:1119;height:2" coordorigin="14725,9253" coordsize="1119,0" path="m14725,9253r1119,e" filled="f" strokeweight=".25292mm">
                <v:path arrowok="t"/>
              </v:shape>
            </v:group>
            <w10:wrap anchorx="page"/>
          </v:group>
        </w:pict>
      </w:r>
      <w:r>
        <w:pict>
          <v:shape id="_x0000_s1821" type="#_x0000_t202" style="position:absolute;left:0;text-align:left;margin-left:248.7pt;margin-top:25.3pt;width:529.85pt;height:26.45pt;z-index:7960;mso-position-horizontal-relative:page" filled="f" stroked="f">
            <v:textbox inset="0,0,0,0">
              <w:txbxContent>
                <w:tbl>
                  <w:tblPr>
                    <w:tblStyle w:val="TableNormal"/>
                    <w:tblW w:w="0" w:type="auto"/>
                    <w:tblLayout w:type="fixed"/>
                    <w:tblLook w:val="01E0" w:firstRow="1" w:lastRow="1" w:firstColumn="1" w:lastColumn="1" w:noHBand="0" w:noVBand="0"/>
                  </w:tblPr>
                  <w:tblGrid>
                    <w:gridCol w:w="226"/>
                    <w:gridCol w:w="965"/>
                    <w:gridCol w:w="1230"/>
                    <w:gridCol w:w="200"/>
                    <w:gridCol w:w="972"/>
                    <w:gridCol w:w="1279"/>
                    <w:gridCol w:w="1121"/>
                    <w:gridCol w:w="1324"/>
                    <w:gridCol w:w="938"/>
                    <w:gridCol w:w="280"/>
                    <w:gridCol w:w="1068"/>
                    <w:gridCol w:w="993"/>
                  </w:tblGrid>
                  <w:tr w:rsidR="00321DB4">
                    <w:trPr>
                      <w:trHeight w:hRule="exact" w:val="384"/>
                    </w:trPr>
                    <w:tc>
                      <w:tcPr>
                        <w:tcW w:w="226" w:type="dxa"/>
                        <w:tcBorders>
                          <w:top w:val="nil"/>
                          <w:left w:val="nil"/>
                          <w:bottom w:val="nil"/>
                          <w:right w:val="nil"/>
                        </w:tcBorders>
                      </w:tcPr>
                      <w:p w:rsidR="00321DB4" w:rsidRDefault="00321DB4"/>
                    </w:tc>
                    <w:tc>
                      <w:tcPr>
                        <w:tcW w:w="965" w:type="dxa"/>
                        <w:tcBorders>
                          <w:top w:val="nil"/>
                          <w:left w:val="nil"/>
                          <w:bottom w:val="nil"/>
                          <w:right w:val="single" w:sz="2" w:space="0" w:color="000000"/>
                        </w:tcBorders>
                      </w:tcPr>
                      <w:p w:rsidR="00321DB4" w:rsidRDefault="00E024F8">
                        <w:pPr>
                          <w:pStyle w:val="TableParagraph"/>
                          <w:spacing w:before="65" w:line="162" w:lineRule="exact"/>
                          <w:ind w:left="172" w:right="294" w:hanging="15"/>
                          <w:rPr>
                            <w:rFonts w:ascii="Arial" w:eastAsia="Arial" w:hAnsi="Arial" w:cs="Arial"/>
                            <w:sz w:val="15"/>
                            <w:szCs w:val="15"/>
                          </w:rPr>
                        </w:pPr>
                        <w:r>
                          <w:rPr>
                            <w:rFonts w:ascii="Arial" w:hAnsi="Arial"/>
                            <w:color w:val="464646"/>
                            <w:w w:val="90"/>
                            <w:sz w:val="15"/>
                          </w:rPr>
                          <w:t>Créditos Iniciales</w:t>
                        </w:r>
                      </w:p>
                    </w:tc>
                    <w:tc>
                      <w:tcPr>
                        <w:tcW w:w="1230" w:type="dxa"/>
                        <w:tcBorders>
                          <w:top w:val="nil"/>
                          <w:left w:val="single" w:sz="2" w:space="0" w:color="000000"/>
                          <w:bottom w:val="nil"/>
                          <w:right w:val="nil"/>
                        </w:tcBorders>
                      </w:tcPr>
                      <w:p w:rsidR="00321DB4" w:rsidRDefault="00E024F8">
                        <w:pPr>
                          <w:pStyle w:val="TableParagraph"/>
                          <w:spacing w:before="49"/>
                          <w:ind w:left="213"/>
                          <w:rPr>
                            <w:rFonts w:ascii="Arial" w:eastAsia="Arial" w:hAnsi="Arial" w:cs="Arial"/>
                            <w:sz w:val="15"/>
                            <w:szCs w:val="15"/>
                          </w:rPr>
                        </w:pPr>
                        <w:r>
                          <w:rPr>
                            <w:rFonts w:ascii="Arial"/>
                            <w:color w:val="464646"/>
                            <w:w w:val="95"/>
                            <w:sz w:val="15"/>
                          </w:rPr>
                          <w:t>Modificaciones</w:t>
                        </w:r>
                      </w:p>
                    </w:tc>
                    <w:tc>
                      <w:tcPr>
                        <w:tcW w:w="200" w:type="dxa"/>
                        <w:tcBorders>
                          <w:top w:val="nil"/>
                          <w:left w:val="nil"/>
                          <w:bottom w:val="nil"/>
                          <w:right w:val="nil"/>
                        </w:tcBorders>
                      </w:tcPr>
                      <w:p w:rsidR="00321DB4" w:rsidRDefault="00E024F8">
                        <w:pPr>
                          <w:pStyle w:val="TableParagraph"/>
                          <w:spacing w:before="1"/>
                          <w:ind w:left="8"/>
                          <w:rPr>
                            <w:rFonts w:ascii="Arial" w:eastAsia="Arial" w:hAnsi="Arial" w:cs="Arial"/>
                            <w:sz w:val="12"/>
                            <w:szCs w:val="12"/>
                          </w:rPr>
                        </w:pPr>
                        <w:r>
                          <w:rPr>
                            <w:rFonts w:ascii="Arial"/>
                            <w:color w:val="B6B6B6"/>
                            <w:w w:val="70"/>
                            <w:sz w:val="12"/>
                          </w:rPr>
                          <w:t>1</w:t>
                        </w:r>
                      </w:p>
                    </w:tc>
                    <w:tc>
                      <w:tcPr>
                        <w:tcW w:w="972" w:type="dxa"/>
                        <w:tcBorders>
                          <w:top w:val="nil"/>
                          <w:left w:val="nil"/>
                          <w:bottom w:val="nil"/>
                          <w:right w:val="nil"/>
                        </w:tcBorders>
                      </w:tcPr>
                      <w:p w:rsidR="00321DB4" w:rsidRDefault="00E024F8">
                        <w:pPr>
                          <w:pStyle w:val="TableParagraph"/>
                          <w:spacing w:before="69" w:line="158" w:lineRule="exact"/>
                          <w:ind w:left="224" w:right="267" w:hanging="24"/>
                          <w:rPr>
                            <w:rFonts w:ascii="Arial" w:eastAsia="Arial" w:hAnsi="Arial" w:cs="Arial"/>
                            <w:sz w:val="15"/>
                            <w:szCs w:val="15"/>
                          </w:rPr>
                        </w:pPr>
                        <w:r>
                          <w:rPr>
                            <w:rFonts w:ascii="Arial" w:hAnsi="Arial"/>
                            <w:color w:val="464646"/>
                            <w:w w:val="90"/>
                            <w:sz w:val="15"/>
                          </w:rPr>
                          <w:t xml:space="preserve">Créditos </w:t>
                        </w:r>
                        <w:r>
                          <w:rPr>
                            <w:rFonts w:ascii="Arial" w:hAnsi="Arial"/>
                            <w:color w:val="464646"/>
                            <w:w w:val="95"/>
                            <w:sz w:val="15"/>
                          </w:rPr>
                          <w:t>Totales</w:t>
                        </w:r>
                      </w:p>
                    </w:tc>
                    <w:tc>
                      <w:tcPr>
                        <w:tcW w:w="1279" w:type="dxa"/>
                        <w:tcBorders>
                          <w:top w:val="nil"/>
                          <w:left w:val="nil"/>
                          <w:bottom w:val="nil"/>
                          <w:right w:val="nil"/>
                        </w:tcBorders>
                      </w:tcPr>
                      <w:p w:rsidR="00321DB4" w:rsidRDefault="00E024F8">
                        <w:pPr>
                          <w:pStyle w:val="TableParagraph"/>
                          <w:spacing w:before="61" w:line="162" w:lineRule="exact"/>
                          <w:ind w:left="274" w:right="222" w:hanging="5"/>
                          <w:rPr>
                            <w:rFonts w:ascii="Arial" w:eastAsia="Arial" w:hAnsi="Arial" w:cs="Arial"/>
                            <w:sz w:val="15"/>
                            <w:szCs w:val="15"/>
                          </w:rPr>
                        </w:pPr>
                        <w:r>
                          <w:rPr>
                            <w:rFonts w:ascii="Arial"/>
                            <w:color w:val="464646"/>
                            <w:w w:val="90"/>
                            <w:sz w:val="15"/>
                          </w:rPr>
                          <w:t>Obligaciones Reconocidas</w:t>
                        </w:r>
                      </w:p>
                    </w:tc>
                    <w:tc>
                      <w:tcPr>
                        <w:tcW w:w="1121" w:type="dxa"/>
                        <w:tcBorders>
                          <w:top w:val="nil"/>
                          <w:left w:val="nil"/>
                          <w:bottom w:val="nil"/>
                          <w:right w:val="nil"/>
                        </w:tcBorders>
                      </w:tcPr>
                      <w:p w:rsidR="00321DB4" w:rsidRDefault="00E024F8">
                        <w:pPr>
                          <w:pStyle w:val="TableParagraph"/>
                          <w:spacing w:before="65" w:line="162" w:lineRule="exact"/>
                          <w:ind w:left="224" w:right="227" w:firstLine="143"/>
                          <w:rPr>
                            <w:rFonts w:ascii="Arial" w:eastAsia="Arial" w:hAnsi="Arial" w:cs="Arial"/>
                            <w:sz w:val="15"/>
                            <w:szCs w:val="15"/>
                          </w:rPr>
                        </w:pPr>
                        <w:r>
                          <w:rPr>
                            <w:rFonts w:ascii="Arial"/>
                            <w:color w:val="464646"/>
                            <w:sz w:val="15"/>
                          </w:rPr>
                          <w:t xml:space="preserve">Pagos </w:t>
                        </w:r>
                        <w:r>
                          <w:rPr>
                            <w:rFonts w:ascii="Arial"/>
                            <w:color w:val="464646"/>
                            <w:w w:val="90"/>
                            <w:sz w:val="15"/>
                          </w:rPr>
                          <w:t>Realizados</w:t>
                        </w:r>
                      </w:p>
                    </w:tc>
                    <w:tc>
                      <w:tcPr>
                        <w:tcW w:w="1324" w:type="dxa"/>
                        <w:tcBorders>
                          <w:top w:val="nil"/>
                          <w:left w:val="nil"/>
                          <w:bottom w:val="nil"/>
                          <w:right w:val="nil"/>
                        </w:tcBorders>
                      </w:tcPr>
                      <w:p w:rsidR="00321DB4" w:rsidRDefault="00E024F8">
                        <w:pPr>
                          <w:pStyle w:val="TableParagraph"/>
                          <w:spacing w:before="65" w:line="162" w:lineRule="exact"/>
                          <w:ind w:left="417" w:right="257" w:hanging="206"/>
                          <w:rPr>
                            <w:rFonts w:ascii="Arial" w:eastAsia="Arial" w:hAnsi="Arial" w:cs="Arial"/>
                            <w:sz w:val="15"/>
                            <w:szCs w:val="15"/>
                          </w:rPr>
                        </w:pPr>
                        <w:r>
                          <w:rPr>
                            <w:rFonts w:ascii="Arial"/>
                            <w:color w:val="464646"/>
                            <w:w w:val="90"/>
                            <w:sz w:val="15"/>
                          </w:rPr>
                          <w:t xml:space="preserve">Reintegros de </w:t>
                        </w:r>
                        <w:r>
                          <w:rPr>
                            <w:rFonts w:ascii="Arial"/>
                            <w:color w:val="464646"/>
                            <w:sz w:val="15"/>
                          </w:rPr>
                          <w:t>Gastos</w:t>
                        </w:r>
                      </w:p>
                    </w:tc>
                    <w:tc>
                      <w:tcPr>
                        <w:tcW w:w="938" w:type="dxa"/>
                        <w:tcBorders>
                          <w:top w:val="nil"/>
                          <w:left w:val="nil"/>
                          <w:bottom w:val="nil"/>
                          <w:right w:val="nil"/>
                        </w:tcBorders>
                      </w:tcPr>
                      <w:p w:rsidR="00321DB4" w:rsidRDefault="00E024F8">
                        <w:pPr>
                          <w:pStyle w:val="TableParagraph"/>
                          <w:spacing w:before="65" w:line="162" w:lineRule="exact"/>
                          <w:ind w:left="259" w:right="165" w:firstLine="62"/>
                          <w:rPr>
                            <w:rFonts w:ascii="Arial" w:eastAsia="Arial" w:hAnsi="Arial" w:cs="Arial"/>
                            <w:sz w:val="15"/>
                            <w:szCs w:val="15"/>
                          </w:rPr>
                        </w:pPr>
                        <w:r>
                          <w:rPr>
                            <w:rFonts w:ascii="Arial" w:hAnsi="Arial"/>
                            <w:color w:val="464646"/>
                            <w:sz w:val="15"/>
                          </w:rPr>
                          <w:t xml:space="preserve">Pagos </w:t>
                        </w:r>
                        <w:r>
                          <w:rPr>
                            <w:rFonts w:ascii="Arial" w:hAnsi="Arial"/>
                            <w:color w:val="464646"/>
                            <w:w w:val="90"/>
                            <w:sz w:val="15"/>
                          </w:rPr>
                          <w:t>Líquidos</w:t>
                        </w:r>
                      </w:p>
                    </w:tc>
                    <w:tc>
                      <w:tcPr>
                        <w:tcW w:w="280" w:type="dxa"/>
                        <w:tcBorders>
                          <w:top w:val="nil"/>
                          <w:left w:val="nil"/>
                          <w:bottom w:val="nil"/>
                          <w:right w:val="nil"/>
                        </w:tcBorders>
                      </w:tcPr>
                      <w:p w:rsidR="00321DB4" w:rsidRDefault="00321DB4">
                        <w:pPr>
                          <w:pStyle w:val="TableParagraph"/>
                          <w:rPr>
                            <w:rFonts w:ascii="Arial" w:eastAsia="Arial" w:hAnsi="Arial" w:cs="Arial"/>
                            <w:sz w:val="6"/>
                            <w:szCs w:val="6"/>
                          </w:rPr>
                        </w:pPr>
                      </w:p>
                      <w:p w:rsidR="00321DB4" w:rsidRDefault="00321DB4">
                        <w:pPr>
                          <w:pStyle w:val="TableParagraph"/>
                          <w:rPr>
                            <w:rFonts w:ascii="Arial" w:eastAsia="Arial" w:hAnsi="Arial" w:cs="Arial"/>
                            <w:sz w:val="6"/>
                            <w:szCs w:val="6"/>
                          </w:rPr>
                        </w:pPr>
                      </w:p>
                      <w:p w:rsidR="00321DB4" w:rsidRDefault="00321DB4">
                        <w:pPr>
                          <w:pStyle w:val="TableParagraph"/>
                          <w:spacing w:before="9"/>
                          <w:rPr>
                            <w:rFonts w:ascii="Arial" w:eastAsia="Arial" w:hAnsi="Arial" w:cs="Arial"/>
                            <w:sz w:val="8"/>
                            <w:szCs w:val="8"/>
                          </w:rPr>
                        </w:pPr>
                      </w:p>
                      <w:p w:rsidR="00321DB4" w:rsidRDefault="00E024F8">
                        <w:pPr>
                          <w:pStyle w:val="TableParagraph"/>
                          <w:ind w:left="167"/>
                          <w:rPr>
                            <w:rFonts w:ascii="Arial" w:eastAsia="Arial" w:hAnsi="Arial" w:cs="Arial"/>
                            <w:sz w:val="7"/>
                            <w:szCs w:val="7"/>
                          </w:rPr>
                        </w:pPr>
                        <w:r>
                          <w:rPr>
                            <w:rFonts w:ascii="Arial"/>
                            <w:color w:val="B6B6B6"/>
                            <w:w w:val="60"/>
                            <w:sz w:val="7"/>
                          </w:rPr>
                          <w:t>1</w:t>
                        </w:r>
                      </w:p>
                    </w:tc>
                    <w:tc>
                      <w:tcPr>
                        <w:tcW w:w="1068" w:type="dxa"/>
                        <w:tcBorders>
                          <w:top w:val="nil"/>
                          <w:left w:val="nil"/>
                          <w:bottom w:val="nil"/>
                          <w:right w:val="nil"/>
                        </w:tcBorders>
                      </w:tcPr>
                      <w:p w:rsidR="00321DB4" w:rsidRDefault="00E024F8">
                        <w:pPr>
                          <w:pStyle w:val="TableParagraph"/>
                          <w:spacing w:before="65" w:line="162" w:lineRule="exact"/>
                          <w:ind w:left="341" w:right="168" w:hanging="249"/>
                          <w:rPr>
                            <w:rFonts w:ascii="Arial" w:eastAsia="Arial" w:hAnsi="Arial" w:cs="Arial"/>
                            <w:sz w:val="15"/>
                            <w:szCs w:val="15"/>
                          </w:rPr>
                        </w:pPr>
                        <w:r>
                          <w:rPr>
                            <w:rFonts w:ascii="Arial"/>
                            <w:color w:val="464646"/>
                            <w:w w:val="90"/>
                            <w:sz w:val="15"/>
                          </w:rPr>
                          <w:t xml:space="preserve">Pendiente de </w:t>
                        </w:r>
                        <w:r>
                          <w:rPr>
                            <w:rFonts w:ascii="Arial"/>
                            <w:color w:val="464646"/>
                            <w:sz w:val="15"/>
                          </w:rPr>
                          <w:t>Pago</w:t>
                        </w:r>
                      </w:p>
                    </w:tc>
                    <w:tc>
                      <w:tcPr>
                        <w:tcW w:w="993" w:type="dxa"/>
                        <w:tcBorders>
                          <w:top w:val="nil"/>
                          <w:left w:val="nil"/>
                          <w:bottom w:val="nil"/>
                          <w:right w:val="nil"/>
                        </w:tcBorders>
                      </w:tcPr>
                      <w:p w:rsidR="00321DB4" w:rsidRDefault="00E024F8">
                        <w:pPr>
                          <w:pStyle w:val="TableParagraph"/>
                          <w:spacing w:before="65" w:line="162" w:lineRule="exact"/>
                          <w:ind w:left="358" w:right="33" w:hanging="10"/>
                          <w:rPr>
                            <w:rFonts w:ascii="Arial" w:eastAsia="Arial" w:hAnsi="Arial" w:cs="Arial"/>
                            <w:sz w:val="15"/>
                            <w:szCs w:val="15"/>
                          </w:rPr>
                        </w:pPr>
                        <w:r>
                          <w:rPr>
                            <w:rFonts w:ascii="Arial" w:hAnsi="Arial"/>
                            <w:color w:val="464646"/>
                            <w:w w:val="90"/>
                            <w:sz w:val="15"/>
                          </w:rPr>
                          <w:t>Estado de Ejecución</w:t>
                        </w:r>
                      </w:p>
                    </w:tc>
                  </w:tr>
                  <w:tr w:rsidR="00321DB4">
                    <w:trPr>
                      <w:trHeight w:hRule="exact" w:val="144"/>
                    </w:trPr>
                    <w:tc>
                      <w:tcPr>
                        <w:tcW w:w="226" w:type="dxa"/>
                        <w:tcBorders>
                          <w:top w:val="nil"/>
                          <w:left w:val="nil"/>
                          <w:bottom w:val="nil"/>
                          <w:right w:val="nil"/>
                        </w:tcBorders>
                      </w:tcPr>
                      <w:p w:rsidR="00321DB4" w:rsidRDefault="00E024F8">
                        <w:pPr>
                          <w:pStyle w:val="TableParagraph"/>
                          <w:spacing w:line="137" w:lineRule="exact"/>
                          <w:ind w:left="35"/>
                          <w:rPr>
                            <w:rFonts w:ascii="Times New Roman" w:eastAsia="Times New Roman" w:hAnsi="Times New Roman" w:cs="Times New Roman"/>
                            <w:sz w:val="12"/>
                            <w:szCs w:val="12"/>
                          </w:rPr>
                        </w:pPr>
                        <w:r>
                          <w:rPr>
                            <w:rFonts w:ascii="Times New Roman"/>
                            <w:b/>
                            <w:color w:val="B6B6B6"/>
                            <w:w w:val="65"/>
                            <w:sz w:val="12"/>
                          </w:rPr>
                          <w:t>1</w:t>
                        </w:r>
                      </w:p>
                    </w:tc>
                    <w:tc>
                      <w:tcPr>
                        <w:tcW w:w="965" w:type="dxa"/>
                        <w:tcBorders>
                          <w:top w:val="nil"/>
                          <w:left w:val="nil"/>
                          <w:bottom w:val="nil"/>
                          <w:right w:val="single" w:sz="2" w:space="0" w:color="000000"/>
                        </w:tcBorders>
                      </w:tcPr>
                      <w:p w:rsidR="00321DB4" w:rsidRDefault="00321DB4"/>
                    </w:tc>
                    <w:tc>
                      <w:tcPr>
                        <w:tcW w:w="1230" w:type="dxa"/>
                        <w:tcBorders>
                          <w:top w:val="nil"/>
                          <w:left w:val="single" w:sz="2" w:space="0" w:color="000000"/>
                          <w:bottom w:val="nil"/>
                          <w:right w:val="nil"/>
                        </w:tcBorders>
                      </w:tcPr>
                      <w:p w:rsidR="00321DB4" w:rsidRDefault="00321DB4"/>
                    </w:tc>
                    <w:tc>
                      <w:tcPr>
                        <w:tcW w:w="200" w:type="dxa"/>
                        <w:tcBorders>
                          <w:top w:val="nil"/>
                          <w:left w:val="nil"/>
                          <w:bottom w:val="nil"/>
                          <w:right w:val="nil"/>
                        </w:tcBorders>
                      </w:tcPr>
                      <w:p w:rsidR="00321DB4" w:rsidRDefault="00E024F8">
                        <w:pPr>
                          <w:pStyle w:val="TableParagraph"/>
                          <w:spacing w:line="141" w:lineRule="exact"/>
                          <w:ind w:left="8"/>
                          <w:rPr>
                            <w:rFonts w:ascii="Times New Roman" w:eastAsia="Times New Roman" w:hAnsi="Times New Roman" w:cs="Times New Roman"/>
                            <w:sz w:val="14"/>
                            <w:szCs w:val="14"/>
                          </w:rPr>
                        </w:pPr>
                        <w:r>
                          <w:rPr>
                            <w:rFonts w:ascii="Times New Roman"/>
                            <w:color w:val="B6B6B6"/>
                            <w:w w:val="60"/>
                            <w:sz w:val="14"/>
                          </w:rPr>
                          <w:t>1</w:t>
                        </w:r>
                      </w:p>
                    </w:tc>
                    <w:tc>
                      <w:tcPr>
                        <w:tcW w:w="972" w:type="dxa"/>
                        <w:tcBorders>
                          <w:top w:val="nil"/>
                          <w:left w:val="nil"/>
                          <w:bottom w:val="nil"/>
                          <w:right w:val="nil"/>
                        </w:tcBorders>
                      </w:tcPr>
                      <w:p w:rsidR="00321DB4" w:rsidRDefault="00321DB4"/>
                    </w:tc>
                    <w:tc>
                      <w:tcPr>
                        <w:tcW w:w="1279" w:type="dxa"/>
                        <w:tcBorders>
                          <w:top w:val="nil"/>
                          <w:left w:val="nil"/>
                          <w:bottom w:val="nil"/>
                          <w:right w:val="nil"/>
                        </w:tcBorders>
                      </w:tcPr>
                      <w:p w:rsidR="00321DB4" w:rsidRDefault="00321DB4"/>
                    </w:tc>
                    <w:tc>
                      <w:tcPr>
                        <w:tcW w:w="1121" w:type="dxa"/>
                        <w:tcBorders>
                          <w:top w:val="nil"/>
                          <w:left w:val="nil"/>
                          <w:bottom w:val="nil"/>
                          <w:right w:val="nil"/>
                        </w:tcBorders>
                      </w:tcPr>
                      <w:p w:rsidR="00321DB4" w:rsidRDefault="00321DB4"/>
                    </w:tc>
                    <w:tc>
                      <w:tcPr>
                        <w:tcW w:w="1324" w:type="dxa"/>
                        <w:tcBorders>
                          <w:top w:val="nil"/>
                          <w:left w:val="nil"/>
                          <w:bottom w:val="nil"/>
                          <w:right w:val="nil"/>
                        </w:tcBorders>
                      </w:tcPr>
                      <w:p w:rsidR="00321DB4" w:rsidRDefault="00321DB4"/>
                    </w:tc>
                    <w:tc>
                      <w:tcPr>
                        <w:tcW w:w="938" w:type="dxa"/>
                        <w:tcBorders>
                          <w:top w:val="nil"/>
                          <w:left w:val="nil"/>
                          <w:bottom w:val="nil"/>
                          <w:right w:val="nil"/>
                        </w:tcBorders>
                      </w:tcPr>
                      <w:p w:rsidR="00321DB4" w:rsidRDefault="00321DB4"/>
                    </w:tc>
                    <w:tc>
                      <w:tcPr>
                        <w:tcW w:w="280" w:type="dxa"/>
                        <w:tcBorders>
                          <w:top w:val="nil"/>
                          <w:left w:val="nil"/>
                          <w:bottom w:val="nil"/>
                          <w:right w:val="nil"/>
                        </w:tcBorders>
                      </w:tcPr>
                      <w:p w:rsidR="00321DB4" w:rsidRDefault="00321DB4"/>
                    </w:tc>
                    <w:tc>
                      <w:tcPr>
                        <w:tcW w:w="1068" w:type="dxa"/>
                        <w:tcBorders>
                          <w:top w:val="nil"/>
                          <w:left w:val="nil"/>
                          <w:bottom w:val="nil"/>
                          <w:right w:val="nil"/>
                        </w:tcBorders>
                      </w:tcPr>
                      <w:p w:rsidR="00321DB4" w:rsidRDefault="00321DB4"/>
                    </w:tc>
                    <w:tc>
                      <w:tcPr>
                        <w:tcW w:w="993" w:type="dxa"/>
                        <w:tcBorders>
                          <w:top w:val="nil"/>
                          <w:left w:val="nil"/>
                          <w:bottom w:val="nil"/>
                          <w:right w:val="nil"/>
                        </w:tcBorders>
                      </w:tcPr>
                      <w:p w:rsidR="00321DB4" w:rsidRDefault="00321DB4"/>
                    </w:tc>
                  </w:tr>
                </w:tbl>
                <w:p w:rsidR="00321DB4" w:rsidRDefault="00321DB4"/>
              </w:txbxContent>
            </v:textbox>
            <w10:wrap anchorx="page"/>
          </v:shape>
        </w:pict>
      </w:r>
      <w:r w:rsidR="00E024F8">
        <w:rPr>
          <w:color w:val="464646"/>
          <w:w w:val="85"/>
        </w:rPr>
        <w:t>Clasificación</w:t>
      </w:r>
      <w:r w:rsidR="00E024F8">
        <w:rPr>
          <w:color w:val="464646"/>
          <w:w w:val="85"/>
        </w:rPr>
        <w:tab/>
      </w:r>
      <w:r w:rsidR="00E024F8">
        <w:rPr>
          <w:color w:val="2B2B2B"/>
          <w:w w:val="90"/>
        </w:rPr>
        <w:t>DENOMINACIÓN  DE</w:t>
      </w:r>
      <w:r w:rsidR="00E024F8">
        <w:rPr>
          <w:color w:val="2B2B2B"/>
          <w:spacing w:val="-4"/>
          <w:w w:val="90"/>
        </w:rPr>
        <w:t xml:space="preserve"> </w:t>
      </w:r>
      <w:r w:rsidR="00E024F8">
        <w:rPr>
          <w:color w:val="2B2B2B"/>
          <w:w w:val="90"/>
        </w:rPr>
        <w:t>LAS</w:t>
      </w:r>
    </w:p>
    <w:p w:rsidR="00321DB4" w:rsidRDefault="00321DB4">
      <w:pPr>
        <w:sectPr w:rsidR="00321DB4">
          <w:type w:val="continuous"/>
          <w:pgSz w:w="16830" w:h="11910" w:orient="landscape"/>
          <w:pgMar w:top="1100" w:right="840" w:bottom="280" w:left="600" w:header="720" w:footer="720" w:gutter="0"/>
          <w:cols w:space="720"/>
        </w:sectPr>
      </w:pPr>
    </w:p>
    <w:p w:rsidR="00321DB4" w:rsidRDefault="00E024F8">
      <w:pPr>
        <w:pStyle w:val="Textoindependiente"/>
        <w:tabs>
          <w:tab w:val="left" w:pos="938"/>
        </w:tabs>
        <w:spacing w:before="65"/>
        <w:ind w:left="389" w:right="-18"/>
      </w:pPr>
      <w:r>
        <w:rPr>
          <w:color w:val="464646"/>
          <w:spacing w:val="1"/>
          <w:w w:val="95"/>
        </w:rPr>
        <w:lastRenderedPageBreak/>
        <w:t>Org</w:t>
      </w:r>
      <w:r>
        <w:rPr>
          <w:color w:val="B6B6B6"/>
          <w:spacing w:val="1"/>
          <w:w w:val="95"/>
        </w:rPr>
        <w:t>.</w:t>
      </w:r>
      <w:r>
        <w:rPr>
          <w:color w:val="B6B6B6"/>
          <w:spacing w:val="1"/>
          <w:w w:val="95"/>
        </w:rPr>
        <w:tab/>
      </w:r>
      <w:r>
        <w:rPr>
          <w:color w:val="464646"/>
          <w:spacing w:val="1"/>
        </w:rPr>
        <w:t>Prog</w:t>
      </w:r>
      <w:r>
        <w:rPr>
          <w:color w:val="606060"/>
          <w:spacing w:val="1"/>
        </w:rPr>
        <w:t>.</w:t>
      </w:r>
      <w:r>
        <w:rPr>
          <w:color w:val="606060"/>
        </w:rPr>
        <w:t xml:space="preserve"> </w:t>
      </w:r>
      <w:r>
        <w:rPr>
          <w:color w:val="606060"/>
          <w:spacing w:val="15"/>
        </w:rPr>
        <w:t xml:space="preserve"> </w:t>
      </w:r>
      <w:r>
        <w:rPr>
          <w:color w:val="464646"/>
        </w:rPr>
        <w:t>Econ.</w:t>
      </w:r>
    </w:p>
    <w:p w:rsidR="00321DB4" w:rsidRDefault="00E024F8">
      <w:pPr>
        <w:pStyle w:val="Textoindependiente"/>
        <w:spacing w:line="162" w:lineRule="exact"/>
        <w:ind w:left="389"/>
      </w:pPr>
      <w:r>
        <w:br w:type="column"/>
      </w:r>
      <w:r>
        <w:rPr>
          <w:color w:val="2B2B2B"/>
        </w:rPr>
        <w:lastRenderedPageBreak/>
        <w:t>APLICACIONES</w:t>
      </w:r>
    </w:p>
    <w:p w:rsidR="00321DB4" w:rsidRDefault="00321DB4">
      <w:pPr>
        <w:spacing w:line="162" w:lineRule="exact"/>
        <w:sectPr w:rsidR="00321DB4">
          <w:type w:val="continuous"/>
          <w:pgSz w:w="16830" w:h="11910" w:orient="landscape"/>
          <w:pgMar w:top="1100" w:right="840" w:bottom="280" w:left="600" w:header="720" w:footer="720" w:gutter="0"/>
          <w:cols w:num="2" w:space="720" w:equalWidth="0">
            <w:col w:w="1786" w:space="503"/>
            <w:col w:w="13101"/>
          </w:cols>
        </w:sectPr>
      </w:pPr>
    </w:p>
    <w:p w:rsidR="00321DB4" w:rsidRDefault="00321DB4">
      <w:pPr>
        <w:spacing w:before="3"/>
        <w:rPr>
          <w:rFonts w:ascii="Arial" w:eastAsia="Arial" w:hAnsi="Arial" w:cs="Arial"/>
          <w:sz w:val="5"/>
          <w:szCs w:val="5"/>
        </w:rPr>
      </w:pPr>
    </w:p>
    <w:tbl>
      <w:tblPr>
        <w:tblStyle w:val="TableNormal"/>
        <w:tblW w:w="0" w:type="auto"/>
        <w:tblInd w:w="769" w:type="dxa"/>
        <w:tblLayout w:type="fixed"/>
        <w:tblLook w:val="01E0" w:firstRow="1" w:lastRow="1" w:firstColumn="1" w:lastColumn="1" w:noHBand="0" w:noVBand="0"/>
      </w:tblPr>
      <w:tblGrid>
        <w:gridCol w:w="555"/>
        <w:gridCol w:w="606"/>
        <w:gridCol w:w="1880"/>
        <w:gridCol w:w="577"/>
        <w:gridCol w:w="1192"/>
        <w:gridCol w:w="1412"/>
        <w:gridCol w:w="990"/>
        <w:gridCol w:w="1202"/>
        <w:gridCol w:w="233"/>
        <w:gridCol w:w="1204"/>
        <w:gridCol w:w="942"/>
        <w:gridCol w:w="1550"/>
        <w:gridCol w:w="889"/>
        <w:gridCol w:w="1259"/>
      </w:tblGrid>
      <w:tr w:rsidR="00321DB4">
        <w:trPr>
          <w:trHeight w:hRule="exact" w:val="70"/>
        </w:trPr>
        <w:tc>
          <w:tcPr>
            <w:tcW w:w="1161" w:type="dxa"/>
            <w:gridSpan w:val="2"/>
            <w:tcBorders>
              <w:top w:val="nil"/>
              <w:left w:val="nil"/>
              <w:bottom w:val="nil"/>
              <w:right w:val="nil"/>
            </w:tcBorders>
          </w:tcPr>
          <w:p w:rsidR="00321DB4" w:rsidRDefault="00321DB4"/>
        </w:tc>
        <w:tc>
          <w:tcPr>
            <w:tcW w:w="2457" w:type="dxa"/>
            <w:gridSpan w:val="2"/>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3604" w:type="dxa"/>
            <w:gridSpan w:val="3"/>
            <w:tcBorders>
              <w:top w:val="nil"/>
              <w:left w:val="nil"/>
              <w:bottom w:val="nil"/>
              <w:right w:val="nil"/>
            </w:tcBorders>
          </w:tcPr>
          <w:p w:rsidR="00321DB4" w:rsidRDefault="00321DB4"/>
        </w:tc>
        <w:tc>
          <w:tcPr>
            <w:tcW w:w="233" w:type="dxa"/>
            <w:tcBorders>
              <w:top w:val="nil"/>
              <w:left w:val="nil"/>
              <w:bottom w:val="nil"/>
              <w:right w:val="nil"/>
            </w:tcBorders>
          </w:tcPr>
          <w:p w:rsidR="00321DB4" w:rsidRDefault="00321DB4"/>
        </w:tc>
        <w:tc>
          <w:tcPr>
            <w:tcW w:w="2146" w:type="dxa"/>
            <w:gridSpan w:val="2"/>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321DB4"/>
        </w:tc>
      </w:tr>
      <w:tr w:rsidR="00321DB4">
        <w:trPr>
          <w:trHeight w:hRule="exact" w:val="388"/>
        </w:trPr>
        <w:tc>
          <w:tcPr>
            <w:tcW w:w="1161" w:type="dxa"/>
            <w:gridSpan w:val="2"/>
            <w:tcBorders>
              <w:top w:val="nil"/>
              <w:left w:val="nil"/>
              <w:bottom w:val="nil"/>
              <w:right w:val="nil"/>
            </w:tcBorders>
          </w:tcPr>
          <w:p w:rsidR="00321DB4" w:rsidRDefault="00E024F8">
            <w:pPr>
              <w:pStyle w:val="TableParagraph"/>
              <w:tabs>
                <w:tab w:val="left" w:pos="594"/>
              </w:tabs>
              <w:spacing w:line="175" w:lineRule="exact"/>
              <w:ind w:left="7"/>
              <w:rPr>
                <w:rFonts w:ascii="Arial" w:eastAsia="Arial" w:hAnsi="Arial" w:cs="Arial"/>
                <w:sz w:val="15"/>
                <w:szCs w:val="15"/>
              </w:rPr>
            </w:pPr>
            <w:r>
              <w:rPr>
                <w:rFonts w:ascii="Arial"/>
                <w:color w:val="B6B6B6"/>
                <w:w w:val="75"/>
                <w:position w:val="5"/>
                <w:sz w:val="15"/>
              </w:rPr>
              <w:t>1</w:t>
            </w:r>
            <w:r>
              <w:rPr>
                <w:rFonts w:ascii="Arial"/>
                <w:color w:val="B6B6B6"/>
                <w:spacing w:val="-13"/>
                <w:w w:val="75"/>
                <w:position w:val="5"/>
                <w:sz w:val="15"/>
              </w:rPr>
              <w:t xml:space="preserve"> </w:t>
            </w:r>
            <w:r>
              <w:rPr>
                <w:rFonts w:ascii="Arial"/>
                <w:color w:val="464646"/>
                <w:w w:val="95"/>
                <w:sz w:val="15"/>
              </w:rPr>
              <w:t>912</w:t>
            </w:r>
            <w:r>
              <w:rPr>
                <w:rFonts w:ascii="Arial"/>
                <w:color w:val="464646"/>
                <w:w w:val="95"/>
                <w:sz w:val="15"/>
              </w:rPr>
              <w:tab/>
              <w:t>22200</w:t>
            </w:r>
          </w:p>
        </w:tc>
        <w:tc>
          <w:tcPr>
            <w:tcW w:w="2457" w:type="dxa"/>
            <w:gridSpan w:val="2"/>
            <w:tcBorders>
              <w:top w:val="nil"/>
              <w:left w:val="nil"/>
              <w:bottom w:val="nil"/>
              <w:right w:val="nil"/>
            </w:tcBorders>
          </w:tcPr>
          <w:p w:rsidR="00321DB4" w:rsidRDefault="00E024F8">
            <w:pPr>
              <w:pStyle w:val="TableParagraph"/>
              <w:spacing w:before="2" w:line="259" w:lineRule="auto"/>
              <w:ind w:left="59" w:right="506"/>
              <w:rPr>
                <w:rFonts w:ascii="Arial" w:eastAsia="Arial" w:hAnsi="Arial" w:cs="Arial"/>
                <w:sz w:val="15"/>
                <w:szCs w:val="15"/>
              </w:rPr>
            </w:pPr>
            <w:r>
              <w:rPr>
                <w:rFonts w:ascii="Arial" w:hAnsi="Arial"/>
                <w:color w:val="2B2B2B"/>
                <w:w w:val="105"/>
                <w:sz w:val="15"/>
              </w:rPr>
              <w:t>Órganos de Gobierno Servicios de</w:t>
            </w:r>
            <w:r>
              <w:rPr>
                <w:rFonts w:ascii="Arial" w:hAnsi="Arial"/>
                <w:color w:val="2B2B2B"/>
                <w:spacing w:val="4"/>
                <w:w w:val="105"/>
                <w:sz w:val="15"/>
              </w:rPr>
              <w:t xml:space="preserve"> </w:t>
            </w:r>
            <w:r>
              <w:rPr>
                <w:rFonts w:ascii="Arial" w:hAnsi="Arial"/>
                <w:color w:val="2B2B2B"/>
                <w:w w:val="105"/>
                <w:sz w:val="15"/>
              </w:rPr>
              <w:t>Telecomunica</w:t>
            </w:r>
          </w:p>
        </w:tc>
        <w:tc>
          <w:tcPr>
            <w:tcW w:w="1192" w:type="dxa"/>
            <w:tcBorders>
              <w:top w:val="nil"/>
              <w:left w:val="nil"/>
              <w:bottom w:val="nil"/>
              <w:right w:val="nil"/>
            </w:tcBorders>
          </w:tcPr>
          <w:p w:rsidR="00321DB4" w:rsidRDefault="00E024F8">
            <w:pPr>
              <w:pStyle w:val="TableParagraph"/>
              <w:spacing w:before="21"/>
              <w:ind w:right="1"/>
              <w:jc w:val="right"/>
              <w:rPr>
                <w:rFonts w:ascii="Arial" w:eastAsia="Arial" w:hAnsi="Arial" w:cs="Arial"/>
                <w:sz w:val="15"/>
                <w:szCs w:val="15"/>
              </w:rPr>
            </w:pPr>
            <w:r>
              <w:rPr>
                <w:rFonts w:ascii="Arial"/>
                <w:color w:val="2B2B2B"/>
                <w:w w:val="105"/>
                <w:sz w:val="15"/>
              </w:rPr>
              <w:t>400</w:t>
            </w:r>
            <w:r>
              <w:rPr>
                <w:rFonts w:ascii="Arial"/>
                <w:color w:val="2B2B2B"/>
                <w:spacing w:val="-34"/>
                <w:w w:val="105"/>
                <w:sz w:val="15"/>
              </w:rPr>
              <w:t xml:space="preserve"> </w:t>
            </w:r>
            <w:r>
              <w:rPr>
                <w:rFonts w:ascii="Arial"/>
                <w:color w:val="464646"/>
                <w:w w:val="105"/>
                <w:sz w:val="15"/>
              </w:rPr>
              <w:t>,</w:t>
            </w:r>
            <w:r>
              <w:rPr>
                <w:rFonts w:ascii="Arial"/>
                <w:color w:val="2B2B2B"/>
                <w:w w:val="105"/>
                <w:sz w:val="15"/>
              </w:rPr>
              <w:t>00</w:t>
            </w:r>
          </w:p>
        </w:tc>
        <w:tc>
          <w:tcPr>
            <w:tcW w:w="3604" w:type="dxa"/>
            <w:gridSpan w:val="3"/>
            <w:tcBorders>
              <w:top w:val="nil"/>
              <w:left w:val="nil"/>
              <w:bottom w:val="nil"/>
              <w:right w:val="nil"/>
            </w:tcBorders>
          </w:tcPr>
          <w:p w:rsidR="00321DB4" w:rsidRDefault="00E024F8">
            <w:pPr>
              <w:pStyle w:val="TableParagraph"/>
              <w:tabs>
                <w:tab w:val="left" w:pos="1887"/>
                <w:tab w:val="left" w:pos="3087"/>
              </w:tabs>
              <w:spacing w:before="1"/>
              <w:ind w:left="14" w:right="-44"/>
              <w:rPr>
                <w:rFonts w:ascii="Arial" w:eastAsia="Arial" w:hAnsi="Arial" w:cs="Arial"/>
                <w:sz w:val="15"/>
                <w:szCs w:val="15"/>
              </w:rPr>
            </w:pPr>
            <w:r>
              <w:rPr>
                <w:rFonts w:ascii="Arial"/>
                <w:color w:val="B6B6B6"/>
                <w:w w:val="30"/>
                <w:sz w:val="15"/>
              </w:rPr>
              <w:t>1</w:t>
            </w:r>
            <w:r>
              <w:rPr>
                <w:rFonts w:ascii="Arial"/>
                <w:color w:val="B6B6B6"/>
                <w:w w:val="30"/>
                <w:sz w:val="15"/>
              </w:rPr>
              <w:tab/>
            </w:r>
            <w:r>
              <w:rPr>
                <w:rFonts w:ascii="Arial"/>
                <w:color w:val="2B2B2B"/>
                <w:spacing w:val="-2"/>
                <w:position w:val="2"/>
                <w:sz w:val="15"/>
              </w:rPr>
              <w:t>400</w:t>
            </w:r>
            <w:r>
              <w:rPr>
                <w:rFonts w:ascii="Arial"/>
                <w:color w:val="464646"/>
                <w:spacing w:val="-2"/>
                <w:position w:val="2"/>
                <w:sz w:val="15"/>
              </w:rPr>
              <w:t>,</w:t>
            </w:r>
            <w:r>
              <w:rPr>
                <w:rFonts w:ascii="Arial"/>
                <w:color w:val="2B2B2B"/>
                <w:spacing w:val="-2"/>
                <w:position w:val="2"/>
                <w:sz w:val="15"/>
              </w:rPr>
              <w:t>00</w:t>
            </w:r>
            <w:r>
              <w:rPr>
                <w:rFonts w:ascii="Arial"/>
                <w:color w:val="2B2B2B"/>
                <w:spacing w:val="-2"/>
                <w:position w:val="2"/>
                <w:sz w:val="15"/>
              </w:rPr>
              <w:tab/>
            </w:r>
            <w:r>
              <w:rPr>
                <w:rFonts w:ascii="Arial"/>
                <w:color w:val="2B2B2B"/>
                <w:sz w:val="15"/>
              </w:rPr>
              <w:t>511,78</w:t>
            </w:r>
            <w:r>
              <w:rPr>
                <w:rFonts w:ascii="Arial"/>
                <w:color w:val="2B2B2B"/>
                <w:spacing w:val="-5"/>
                <w:sz w:val="15"/>
              </w:rPr>
              <w:t xml:space="preserve"> </w:t>
            </w:r>
            <w:r>
              <w:rPr>
                <w:rFonts w:ascii="Arial"/>
                <w:color w:val="B6B6B6"/>
                <w:w w:val="75"/>
                <w:sz w:val="15"/>
              </w:rPr>
              <w:t>1</w:t>
            </w:r>
          </w:p>
        </w:tc>
        <w:tc>
          <w:tcPr>
            <w:tcW w:w="233" w:type="dxa"/>
            <w:tcBorders>
              <w:top w:val="nil"/>
              <w:left w:val="nil"/>
              <w:bottom w:val="nil"/>
              <w:right w:val="nil"/>
            </w:tcBorders>
          </w:tcPr>
          <w:p w:rsidR="00321DB4" w:rsidRDefault="00321DB4"/>
        </w:tc>
        <w:tc>
          <w:tcPr>
            <w:tcW w:w="2146" w:type="dxa"/>
            <w:gridSpan w:val="2"/>
            <w:tcBorders>
              <w:top w:val="nil"/>
              <w:left w:val="nil"/>
              <w:bottom w:val="nil"/>
              <w:right w:val="nil"/>
            </w:tcBorders>
          </w:tcPr>
          <w:p w:rsidR="00321DB4" w:rsidRDefault="00E024F8">
            <w:pPr>
              <w:pStyle w:val="TableParagraph"/>
              <w:spacing w:before="2"/>
              <w:ind w:left="436"/>
              <w:rPr>
                <w:rFonts w:ascii="Arial" w:eastAsia="Arial" w:hAnsi="Arial" w:cs="Arial"/>
                <w:sz w:val="15"/>
                <w:szCs w:val="15"/>
              </w:rPr>
            </w:pPr>
            <w:r>
              <w:rPr>
                <w:rFonts w:ascii="Arial"/>
                <w:color w:val="2B2B2B"/>
                <w:w w:val="115"/>
                <w:sz w:val="15"/>
              </w:rPr>
              <w:t>511</w:t>
            </w:r>
            <w:r>
              <w:rPr>
                <w:rFonts w:ascii="Arial"/>
                <w:color w:val="464646"/>
                <w:w w:val="115"/>
                <w:sz w:val="15"/>
              </w:rPr>
              <w:t>,</w:t>
            </w:r>
            <w:r>
              <w:rPr>
                <w:rFonts w:ascii="Arial"/>
                <w:color w:val="2B2B2B"/>
                <w:w w:val="115"/>
                <w:sz w:val="15"/>
              </w:rPr>
              <w:t>78</w:t>
            </w:r>
          </w:p>
        </w:tc>
        <w:tc>
          <w:tcPr>
            <w:tcW w:w="1550" w:type="dxa"/>
            <w:tcBorders>
              <w:top w:val="nil"/>
              <w:left w:val="nil"/>
              <w:bottom w:val="nil"/>
              <w:right w:val="nil"/>
            </w:tcBorders>
          </w:tcPr>
          <w:p w:rsidR="00321DB4" w:rsidRDefault="00E024F8">
            <w:pPr>
              <w:pStyle w:val="TableParagraph"/>
              <w:spacing w:before="2"/>
              <w:ind w:right="376"/>
              <w:jc w:val="right"/>
              <w:rPr>
                <w:rFonts w:ascii="Arial" w:eastAsia="Arial" w:hAnsi="Arial" w:cs="Arial"/>
                <w:sz w:val="15"/>
                <w:szCs w:val="15"/>
              </w:rPr>
            </w:pPr>
            <w:r>
              <w:rPr>
                <w:rFonts w:ascii="Arial"/>
                <w:color w:val="2B2B2B"/>
                <w:sz w:val="15"/>
              </w:rPr>
              <w:t>511,78</w:t>
            </w:r>
          </w:p>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E024F8">
            <w:pPr>
              <w:pStyle w:val="TableParagraph"/>
              <w:spacing w:before="2"/>
              <w:ind w:right="45"/>
              <w:jc w:val="right"/>
              <w:rPr>
                <w:rFonts w:ascii="Arial" w:eastAsia="Arial" w:hAnsi="Arial" w:cs="Arial"/>
                <w:sz w:val="15"/>
                <w:szCs w:val="15"/>
              </w:rPr>
            </w:pPr>
            <w:r>
              <w:rPr>
                <w:rFonts w:ascii="Arial"/>
                <w:color w:val="2B2B2B"/>
                <w:sz w:val="15"/>
              </w:rPr>
              <w:t>-111,78</w:t>
            </w:r>
          </w:p>
        </w:tc>
      </w:tr>
      <w:tr w:rsidR="00321DB4">
        <w:trPr>
          <w:trHeight w:hRule="exact" w:val="186"/>
        </w:trPr>
        <w:tc>
          <w:tcPr>
            <w:tcW w:w="1161" w:type="dxa"/>
            <w:gridSpan w:val="2"/>
            <w:tcBorders>
              <w:top w:val="nil"/>
              <w:left w:val="nil"/>
              <w:bottom w:val="nil"/>
              <w:right w:val="nil"/>
            </w:tcBorders>
          </w:tcPr>
          <w:p w:rsidR="00321DB4" w:rsidRDefault="00E024F8">
            <w:pPr>
              <w:pStyle w:val="TableParagraph"/>
              <w:tabs>
                <w:tab w:val="left" w:pos="594"/>
              </w:tabs>
              <w:spacing w:before="4"/>
              <w:ind w:left="7"/>
              <w:rPr>
                <w:rFonts w:ascii="Arial" w:eastAsia="Arial" w:hAnsi="Arial" w:cs="Arial"/>
                <w:sz w:val="15"/>
                <w:szCs w:val="15"/>
              </w:rPr>
            </w:pPr>
            <w:r>
              <w:rPr>
                <w:rFonts w:ascii="Arial"/>
                <w:color w:val="B6B6B6"/>
                <w:w w:val="85"/>
                <w:position w:val="-4"/>
                <w:sz w:val="15"/>
              </w:rPr>
              <w:t>1</w:t>
            </w:r>
            <w:r>
              <w:rPr>
                <w:rFonts w:ascii="Arial"/>
                <w:color w:val="B6B6B6"/>
                <w:spacing w:val="-13"/>
                <w:w w:val="85"/>
                <w:position w:val="-4"/>
                <w:sz w:val="15"/>
              </w:rPr>
              <w:t xml:space="preserve"> </w:t>
            </w:r>
            <w:r>
              <w:rPr>
                <w:rFonts w:ascii="Arial"/>
                <w:color w:val="464646"/>
                <w:w w:val="90"/>
                <w:position w:val="-4"/>
                <w:sz w:val="15"/>
              </w:rPr>
              <w:t>912</w:t>
            </w:r>
            <w:r>
              <w:rPr>
                <w:rFonts w:ascii="Arial"/>
                <w:color w:val="464646"/>
                <w:w w:val="90"/>
                <w:position w:val="-4"/>
                <w:sz w:val="15"/>
              </w:rPr>
              <w:tab/>
            </w:r>
            <w:r>
              <w:rPr>
                <w:rFonts w:ascii="Arial"/>
                <w:color w:val="464646"/>
                <w:w w:val="95"/>
                <w:sz w:val="15"/>
              </w:rPr>
              <w:t>22300</w:t>
            </w:r>
          </w:p>
        </w:tc>
        <w:tc>
          <w:tcPr>
            <w:tcW w:w="2457" w:type="dxa"/>
            <w:gridSpan w:val="2"/>
            <w:tcBorders>
              <w:top w:val="nil"/>
              <w:left w:val="nil"/>
              <w:bottom w:val="nil"/>
              <w:right w:val="nil"/>
            </w:tcBorders>
          </w:tcPr>
          <w:p w:rsidR="00321DB4" w:rsidRDefault="00E024F8">
            <w:pPr>
              <w:pStyle w:val="TableParagraph"/>
              <w:ind w:left="59"/>
              <w:rPr>
                <w:rFonts w:ascii="Arial" w:eastAsia="Arial" w:hAnsi="Arial" w:cs="Arial"/>
                <w:sz w:val="15"/>
                <w:szCs w:val="15"/>
              </w:rPr>
            </w:pPr>
            <w:r>
              <w:rPr>
                <w:rFonts w:ascii="Arial" w:hAnsi="Arial"/>
                <w:color w:val="2B2B2B"/>
                <w:w w:val="105"/>
                <w:sz w:val="15"/>
              </w:rPr>
              <w:t>órganos de</w:t>
            </w:r>
            <w:r>
              <w:rPr>
                <w:rFonts w:ascii="Arial" w:hAnsi="Arial"/>
                <w:color w:val="2B2B2B"/>
                <w:spacing w:val="35"/>
                <w:w w:val="105"/>
                <w:sz w:val="15"/>
              </w:rPr>
              <w:t xml:space="preserve"> </w:t>
            </w:r>
            <w:r>
              <w:rPr>
                <w:rFonts w:ascii="Arial" w:hAnsi="Arial"/>
                <w:color w:val="2B2B2B"/>
                <w:w w:val="105"/>
                <w:sz w:val="15"/>
              </w:rPr>
              <w:t>Gobierno</w:t>
            </w:r>
          </w:p>
        </w:tc>
        <w:tc>
          <w:tcPr>
            <w:tcW w:w="1192" w:type="dxa"/>
            <w:tcBorders>
              <w:top w:val="nil"/>
              <w:left w:val="nil"/>
              <w:bottom w:val="nil"/>
              <w:right w:val="nil"/>
            </w:tcBorders>
          </w:tcPr>
          <w:p w:rsidR="00321DB4" w:rsidRDefault="00E024F8">
            <w:pPr>
              <w:pStyle w:val="TableParagraph"/>
              <w:spacing w:before="4"/>
              <w:ind w:right="13"/>
              <w:jc w:val="right"/>
              <w:rPr>
                <w:rFonts w:ascii="Arial" w:eastAsia="Arial" w:hAnsi="Arial" w:cs="Arial"/>
                <w:sz w:val="15"/>
                <w:szCs w:val="15"/>
              </w:rPr>
            </w:pPr>
            <w:r>
              <w:rPr>
                <w:rFonts w:ascii="Arial"/>
                <w:color w:val="2B2B2B"/>
                <w:sz w:val="15"/>
              </w:rPr>
              <w:t>200,00</w:t>
            </w:r>
          </w:p>
        </w:tc>
        <w:tc>
          <w:tcPr>
            <w:tcW w:w="3604" w:type="dxa"/>
            <w:gridSpan w:val="3"/>
            <w:tcBorders>
              <w:top w:val="nil"/>
              <w:left w:val="nil"/>
              <w:bottom w:val="nil"/>
              <w:right w:val="nil"/>
            </w:tcBorders>
          </w:tcPr>
          <w:p w:rsidR="00321DB4" w:rsidRDefault="00E024F8">
            <w:pPr>
              <w:pStyle w:val="TableParagraph"/>
              <w:tabs>
                <w:tab w:val="left" w:pos="3608"/>
              </w:tabs>
              <w:spacing w:before="4"/>
              <w:ind w:left="1892" w:right="-40"/>
              <w:rPr>
                <w:rFonts w:ascii="Times New Roman" w:eastAsia="Times New Roman" w:hAnsi="Times New Roman" w:cs="Times New Roman"/>
                <w:sz w:val="11"/>
                <w:szCs w:val="11"/>
              </w:rPr>
            </w:pPr>
            <w:r>
              <w:rPr>
                <w:rFonts w:ascii="Arial"/>
                <w:color w:val="2B2B2B"/>
                <w:sz w:val="15"/>
              </w:rPr>
              <w:t>200,00</w:t>
            </w:r>
            <w:r>
              <w:rPr>
                <w:rFonts w:ascii="Arial"/>
                <w:color w:val="2B2B2B"/>
                <w:sz w:val="15"/>
              </w:rPr>
              <w:tab/>
            </w:r>
            <w:r>
              <w:rPr>
                <w:rFonts w:ascii="Times New Roman"/>
                <w:color w:val="B6B6B6"/>
                <w:w w:val="60"/>
                <w:position w:val="2"/>
                <w:sz w:val="11"/>
              </w:rPr>
              <w:t>1</w:t>
            </w:r>
          </w:p>
        </w:tc>
        <w:tc>
          <w:tcPr>
            <w:tcW w:w="233" w:type="dxa"/>
            <w:tcBorders>
              <w:top w:val="nil"/>
              <w:left w:val="nil"/>
              <w:bottom w:val="nil"/>
              <w:right w:val="nil"/>
            </w:tcBorders>
          </w:tcPr>
          <w:p w:rsidR="00321DB4" w:rsidRDefault="00321DB4"/>
        </w:tc>
        <w:tc>
          <w:tcPr>
            <w:tcW w:w="2146" w:type="dxa"/>
            <w:gridSpan w:val="2"/>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E024F8">
            <w:pPr>
              <w:pStyle w:val="TableParagraph"/>
              <w:spacing w:before="4"/>
              <w:ind w:right="48"/>
              <w:jc w:val="right"/>
              <w:rPr>
                <w:rFonts w:ascii="Arial" w:eastAsia="Arial" w:hAnsi="Arial" w:cs="Arial"/>
                <w:sz w:val="15"/>
                <w:szCs w:val="15"/>
              </w:rPr>
            </w:pPr>
            <w:r>
              <w:rPr>
                <w:rFonts w:ascii="Arial"/>
                <w:color w:val="2B2B2B"/>
                <w:sz w:val="15"/>
              </w:rPr>
              <w:t>200,00</w:t>
            </w:r>
          </w:p>
        </w:tc>
      </w:tr>
      <w:tr w:rsidR="00321DB4">
        <w:trPr>
          <w:trHeight w:hRule="exact" w:val="177"/>
        </w:trPr>
        <w:tc>
          <w:tcPr>
            <w:tcW w:w="555" w:type="dxa"/>
            <w:tcBorders>
              <w:top w:val="nil"/>
              <w:left w:val="nil"/>
              <w:bottom w:val="nil"/>
              <w:right w:val="nil"/>
            </w:tcBorders>
          </w:tcPr>
          <w:p w:rsidR="00321DB4" w:rsidRDefault="00321DB4"/>
        </w:tc>
        <w:tc>
          <w:tcPr>
            <w:tcW w:w="606" w:type="dxa"/>
            <w:tcBorders>
              <w:top w:val="nil"/>
              <w:left w:val="nil"/>
              <w:bottom w:val="nil"/>
              <w:right w:val="nil"/>
            </w:tcBorders>
          </w:tcPr>
          <w:p w:rsidR="00321DB4" w:rsidRDefault="00321DB4"/>
        </w:tc>
        <w:tc>
          <w:tcPr>
            <w:tcW w:w="1880" w:type="dxa"/>
            <w:tcBorders>
              <w:top w:val="nil"/>
              <w:left w:val="nil"/>
              <w:bottom w:val="nil"/>
              <w:right w:val="nil"/>
            </w:tcBorders>
          </w:tcPr>
          <w:p w:rsidR="00321DB4" w:rsidRDefault="00E024F8">
            <w:pPr>
              <w:pStyle w:val="TableParagraph"/>
              <w:ind w:left="45"/>
              <w:rPr>
                <w:rFonts w:ascii="Arial" w:eastAsia="Arial" w:hAnsi="Arial" w:cs="Arial"/>
                <w:sz w:val="15"/>
                <w:szCs w:val="15"/>
              </w:rPr>
            </w:pPr>
            <w:r>
              <w:rPr>
                <w:rFonts w:ascii="Arial"/>
                <w:color w:val="2B2B2B"/>
                <w:w w:val="105"/>
                <w:sz w:val="15"/>
              </w:rPr>
              <w:t>Transportes</w:t>
            </w:r>
            <w:r>
              <w:rPr>
                <w:rFonts w:ascii="Arial"/>
                <w:color w:val="2B2B2B"/>
                <w:spacing w:val="-7"/>
                <w:w w:val="105"/>
                <w:sz w:val="15"/>
              </w:rPr>
              <w:t xml:space="preserve"> </w:t>
            </w:r>
            <w:r>
              <w:rPr>
                <w:rFonts w:ascii="Arial"/>
                <w:color w:val="464646"/>
                <w:w w:val="105"/>
                <w:sz w:val="15"/>
              </w:rPr>
              <w:t>.</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2402" w:type="dxa"/>
            <w:gridSpan w:val="2"/>
            <w:tcBorders>
              <w:top w:val="nil"/>
              <w:left w:val="nil"/>
              <w:bottom w:val="nil"/>
              <w:right w:val="nil"/>
            </w:tcBorders>
          </w:tcPr>
          <w:p w:rsidR="00321DB4" w:rsidRDefault="00321DB4"/>
        </w:tc>
        <w:tc>
          <w:tcPr>
            <w:tcW w:w="1202" w:type="dxa"/>
            <w:tcBorders>
              <w:top w:val="nil"/>
              <w:left w:val="nil"/>
              <w:bottom w:val="nil"/>
              <w:right w:val="nil"/>
            </w:tcBorders>
          </w:tcPr>
          <w:p w:rsidR="00321DB4" w:rsidRDefault="00321DB4"/>
        </w:tc>
        <w:tc>
          <w:tcPr>
            <w:tcW w:w="2379" w:type="dxa"/>
            <w:gridSpan w:val="3"/>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321DB4"/>
        </w:tc>
      </w:tr>
      <w:tr w:rsidR="00321DB4">
        <w:trPr>
          <w:trHeight w:hRule="exact" w:val="194"/>
        </w:trPr>
        <w:tc>
          <w:tcPr>
            <w:tcW w:w="555" w:type="dxa"/>
            <w:tcBorders>
              <w:top w:val="nil"/>
              <w:left w:val="nil"/>
              <w:bottom w:val="nil"/>
              <w:right w:val="nil"/>
            </w:tcBorders>
          </w:tcPr>
          <w:p w:rsidR="00321DB4" w:rsidRDefault="00E024F8">
            <w:pPr>
              <w:pStyle w:val="TableParagraph"/>
              <w:spacing w:before="27"/>
              <w:ind w:left="83"/>
              <w:rPr>
                <w:rFonts w:ascii="Arial" w:eastAsia="Arial" w:hAnsi="Arial" w:cs="Arial"/>
                <w:sz w:val="15"/>
                <w:szCs w:val="15"/>
              </w:rPr>
            </w:pPr>
            <w:r>
              <w:rPr>
                <w:rFonts w:ascii="Arial"/>
                <w:color w:val="464646"/>
                <w:sz w:val="15"/>
              </w:rPr>
              <w:t>912</w:t>
            </w:r>
          </w:p>
        </w:tc>
        <w:tc>
          <w:tcPr>
            <w:tcW w:w="606" w:type="dxa"/>
            <w:tcBorders>
              <w:top w:val="nil"/>
              <w:left w:val="nil"/>
              <w:bottom w:val="nil"/>
              <w:right w:val="nil"/>
            </w:tcBorders>
          </w:tcPr>
          <w:p w:rsidR="00321DB4" w:rsidRDefault="00E024F8">
            <w:pPr>
              <w:pStyle w:val="TableParagraph"/>
              <w:spacing w:before="27"/>
              <w:ind w:left="39"/>
              <w:rPr>
                <w:rFonts w:ascii="Arial" w:eastAsia="Arial" w:hAnsi="Arial" w:cs="Arial"/>
                <w:sz w:val="15"/>
                <w:szCs w:val="15"/>
              </w:rPr>
            </w:pPr>
            <w:r>
              <w:rPr>
                <w:rFonts w:ascii="Arial"/>
                <w:color w:val="464646"/>
                <w:sz w:val="15"/>
              </w:rPr>
              <w:t>22601</w:t>
            </w:r>
          </w:p>
        </w:tc>
        <w:tc>
          <w:tcPr>
            <w:tcW w:w="1880" w:type="dxa"/>
            <w:tcBorders>
              <w:top w:val="nil"/>
              <w:left w:val="nil"/>
              <w:bottom w:val="nil"/>
              <w:right w:val="nil"/>
            </w:tcBorders>
          </w:tcPr>
          <w:p w:rsidR="00321DB4" w:rsidRDefault="00E024F8">
            <w:pPr>
              <w:pStyle w:val="TableParagraph"/>
              <w:spacing w:before="27"/>
              <w:ind w:left="54"/>
              <w:rPr>
                <w:rFonts w:ascii="Arial" w:eastAsia="Arial" w:hAnsi="Arial" w:cs="Arial"/>
                <w:sz w:val="15"/>
                <w:szCs w:val="15"/>
              </w:rPr>
            </w:pPr>
            <w:r>
              <w:rPr>
                <w:rFonts w:ascii="Arial" w:hAnsi="Arial"/>
                <w:color w:val="2B2B2B"/>
                <w:w w:val="105"/>
                <w:sz w:val="15"/>
              </w:rPr>
              <w:t>Órganos de</w:t>
            </w:r>
            <w:r>
              <w:rPr>
                <w:rFonts w:ascii="Arial" w:hAnsi="Arial"/>
                <w:color w:val="2B2B2B"/>
                <w:spacing w:val="8"/>
                <w:w w:val="105"/>
                <w:sz w:val="15"/>
              </w:rPr>
              <w:t xml:space="preserve"> </w:t>
            </w:r>
            <w:r>
              <w:rPr>
                <w:rFonts w:ascii="Arial" w:hAnsi="Arial"/>
                <w:color w:val="2B2B2B"/>
                <w:w w:val="105"/>
                <w:sz w:val="15"/>
              </w:rPr>
              <w:t>Gobierno</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E024F8">
            <w:pPr>
              <w:pStyle w:val="TableParagraph"/>
              <w:spacing w:before="27"/>
              <w:ind w:right="5"/>
              <w:jc w:val="right"/>
              <w:rPr>
                <w:rFonts w:ascii="Arial" w:eastAsia="Arial" w:hAnsi="Arial" w:cs="Arial"/>
                <w:sz w:val="15"/>
                <w:szCs w:val="15"/>
              </w:rPr>
            </w:pPr>
            <w:r>
              <w:rPr>
                <w:rFonts w:ascii="Arial"/>
                <w:color w:val="2B2B2B"/>
                <w:spacing w:val="-1"/>
                <w:w w:val="105"/>
                <w:sz w:val="15"/>
              </w:rPr>
              <w:t>2</w:t>
            </w:r>
            <w:r>
              <w:rPr>
                <w:rFonts w:ascii="Arial"/>
                <w:color w:val="757575"/>
                <w:spacing w:val="-1"/>
                <w:w w:val="105"/>
                <w:sz w:val="15"/>
              </w:rPr>
              <w:t>.</w:t>
            </w:r>
            <w:r>
              <w:rPr>
                <w:rFonts w:ascii="Arial"/>
                <w:color w:val="2B2B2B"/>
                <w:spacing w:val="-1"/>
                <w:w w:val="105"/>
                <w:sz w:val="15"/>
              </w:rPr>
              <w:t>000</w:t>
            </w:r>
            <w:r>
              <w:rPr>
                <w:rFonts w:ascii="Arial"/>
                <w:color w:val="464646"/>
                <w:spacing w:val="-1"/>
                <w:w w:val="105"/>
                <w:sz w:val="15"/>
              </w:rPr>
              <w:t>,</w:t>
            </w:r>
            <w:r>
              <w:rPr>
                <w:rFonts w:ascii="Arial"/>
                <w:color w:val="2B2B2B"/>
                <w:spacing w:val="-1"/>
                <w:w w:val="105"/>
                <w:sz w:val="15"/>
              </w:rPr>
              <w:t>00</w:t>
            </w:r>
          </w:p>
        </w:tc>
        <w:tc>
          <w:tcPr>
            <w:tcW w:w="2402" w:type="dxa"/>
            <w:gridSpan w:val="2"/>
            <w:tcBorders>
              <w:top w:val="nil"/>
              <w:left w:val="nil"/>
              <w:bottom w:val="nil"/>
              <w:right w:val="nil"/>
            </w:tcBorders>
          </w:tcPr>
          <w:p w:rsidR="00321DB4" w:rsidRDefault="00E024F8">
            <w:pPr>
              <w:pStyle w:val="TableParagraph"/>
              <w:spacing w:before="27"/>
              <w:ind w:right="17"/>
              <w:jc w:val="right"/>
              <w:rPr>
                <w:rFonts w:ascii="Arial" w:eastAsia="Arial" w:hAnsi="Arial" w:cs="Arial"/>
                <w:sz w:val="15"/>
                <w:szCs w:val="15"/>
              </w:rPr>
            </w:pPr>
            <w:r>
              <w:rPr>
                <w:rFonts w:ascii="Arial"/>
                <w:color w:val="2B2B2B"/>
                <w:spacing w:val="-1"/>
                <w:w w:val="105"/>
                <w:sz w:val="15"/>
              </w:rPr>
              <w:t>2.000</w:t>
            </w:r>
            <w:r>
              <w:rPr>
                <w:rFonts w:ascii="Arial"/>
                <w:color w:val="606060"/>
                <w:spacing w:val="-1"/>
                <w:w w:val="105"/>
                <w:sz w:val="15"/>
              </w:rPr>
              <w:t>,</w:t>
            </w:r>
            <w:r>
              <w:rPr>
                <w:rFonts w:ascii="Arial"/>
                <w:color w:val="2B2B2B"/>
                <w:spacing w:val="-1"/>
                <w:w w:val="105"/>
                <w:sz w:val="15"/>
              </w:rPr>
              <w:t>00</w:t>
            </w:r>
          </w:p>
        </w:tc>
        <w:tc>
          <w:tcPr>
            <w:tcW w:w="1202" w:type="dxa"/>
            <w:tcBorders>
              <w:top w:val="nil"/>
              <w:left w:val="nil"/>
              <w:bottom w:val="nil"/>
              <w:right w:val="nil"/>
            </w:tcBorders>
          </w:tcPr>
          <w:p w:rsidR="00321DB4" w:rsidRDefault="00E024F8">
            <w:pPr>
              <w:pStyle w:val="TableParagraph"/>
              <w:spacing w:before="27"/>
              <w:ind w:right="24"/>
              <w:jc w:val="right"/>
              <w:rPr>
                <w:rFonts w:ascii="Arial" w:eastAsia="Arial" w:hAnsi="Arial" w:cs="Arial"/>
                <w:sz w:val="15"/>
                <w:szCs w:val="15"/>
              </w:rPr>
            </w:pPr>
            <w:r>
              <w:rPr>
                <w:rFonts w:ascii="Arial"/>
                <w:color w:val="464646"/>
                <w:spacing w:val="-3"/>
                <w:w w:val="105"/>
                <w:sz w:val="15"/>
              </w:rPr>
              <w:t>1</w:t>
            </w:r>
            <w:r>
              <w:rPr>
                <w:rFonts w:ascii="Arial"/>
                <w:color w:val="757575"/>
                <w:spacing w:val="-3"/>
                <w:w w:val="105"/>
                <w:sz w:val="15"/>
              </w:rPr>
              <w:t>.</w:t>
            </w:r>
            <w:r>
              <w:rPr>
                <w:rFonts w:ascii="Arial"/>
                <w:color w:val="464646"/>
                <w:spacing w:val="-3"/>
                <w:w w:val="105"/>
                <w:sz w:val="15"/>
              </w:rPr>
              <w:t>733</w:t>
            </w:r>
            <w:r>
              <w:rPr>
                <w:rFonts w:ascii="Arial"/>
                <w:color w:val="757575"/>
                <w:spacing w:val="-3"/>
                <w:w w:val="105"/>
                <w:sz w:val="15"/>
              </w:rPr>
              <w:t>,</w:t>
            </w:r>
            <w:r>
              <w:rPr>
                <w:rFonts w:ascii="Arial"/>
                <w:color w:val="464646"/>
                <w:spacing w:val="-3"/>
                <w:w w:val="105"/>
                <w:sz w:val="15"/>
              </w:rPr>
              <w:t>89</w:t>
            </w:r>
          </w:p>
        </w:tc>
        <w:tc>
          <w:tcPr>
            <w:tcW w:w="2379" w:type="dxa"/>
            <w:gridSpan w:val="3"/>
            <w:tcBorders>
              <w:top w:val="nil"/>
              <w:left w:val="nil"/>
              <w:bottom w:val="nil"/>
              <w:right w:val="nil"/>
            </w:tcBorders>
          </w:tcPr>
          <w:p w:rsidR="00321DB4" w:rsidRDefault="00E024F8">
            <w:pPr>
              <w:pStyle w:val="TableParagraph"/>
              <w:spacing w:before="27"/>
              <w:ind w:left="307"/>
              <w:rPr>
                <w:rFonts w:ascii="Arial" w:eastAsia="Arial" w:hAnsi="Arial" w:cs="Arial"/>
                <w:sz w:val="15"/>
                <w:szCs w:val="15"/>
              </w:rPr>
            </w:pPr>
            <w:r>
              <w:rPr>
                <w:rFonts w:ascii="Arial"/>
                <w:color w:val="2B2B2B"/>
                <w:spacing w:val="-4"/>
                <w:w w:val="115"/>
                <w:sz w:val="15"/>
              </w:rPr>
              <w:t>1</w:t>
            </w:r>
            <w:r>
              <w:rPr>
                <w:rFonts w:ascii="Arial"/>
                <w:color w:val="464646"/>
                <w:spacing w:val="-4"/>
                <w:w w:val="115"/>
                <w:sz w:val="15"/>
              </w:rPr>
              <w:t>.</w:t>
            </w:r>
            <w:r>
              <w:rPr>
                <w:rFonts w:ascii="Arial"/>
                <w:color w:val="2B2B2B"/>
                <w:spacing w:val="-4"/>
                <w:w w:val="115"/>
                <w:sz w:val="15"/>
              </w:rPr>
              <w:t>373</w:t>
            </w:r>
            <w:r>
              <w:rPr>
                <w:rFonts w:ascii="Arial"/>
                <w:color w:val="464646"/>
                <w:spacing w:val="-4"/>
                <w:w w:val="115"/>
                <w:sz w:val="15"/>
              </w:rPr>
              <w:t>,</w:t>
            </w:r>
            <w:r>
              <w:rPr>
                <w:rFonts w:ascii="Arial"/>
                <w:color w:val="2B2B2B"/>
                <w:spacing w:val="-4"/>
                <w:w w:val="115"/>
                <w:sz w:val="15"/>
              </w:rPr>
              <w:t>89</w:t>
            </w:r>
          </w:p>
        </w:tc>
        <w:tc>
          <w:tcPr>
            <w:tcW w:w="1550" w:type="dxa"/>
            <w:tcBorders>
              <w:top w:val="nil"/>
              <w:left w:val="nil"/>
              <w:bottom w:val="nil"/>
              <w:right w:val="nil"/>
            </w:tcBorders>
          </w:tcPr>
          <w:p w:rsidR="00321DB4" w:rsidRDefault="00E024F8">
            <w:pPr>
              <w:pStyle w:val="TableParagraph"/>
              <w:spacing w:before="32"/>
              <w:ind w:left="565"/>
              <w:rPr>
                <w:rFonts w:ascii="Arial" w:eastAsia="Arial" w:hAnsi="Arial" w:cs="Arial"/>
                <w:sz w:val="15"/>
                <w:szCs w:val="15"/>
              </w:rPr>
            </w:pPr>
            <w:r>
              <w:rPr>
                <w:rFonts w:ascii="Arial"/>
                <w:color w:val="2B2B2B"/>
                <w:spacing w:val="-3"/>
                <w:w w:val="110"/>
                <w:sz w:val="15"/>
              </w:rPr>
              <w:t>1</w:t>
            </w:r>
            <w:r>
              <w:rPr>
                <w:rFonts w:ascii="Arial"/>
                <w:color w:val="464646"/>
                <w:spacing w:val="-3"/>
                <w:w w:val="110"/>
                <w:sz w:val="15"/>
              </w:rPr>
              <w:t>.</w:t>
            </w:r>
            <w:r>
              <w:rPr>
                <w:rFonts w:ascii="Arial"/>
                <w:color w:val="2B2B2B"/>
                <w:spacing w:val="-3"/>
                <w:w w:val="110"/>
                <w:sz w:val="15"/>
              </w:rPr>
              <w:t>373</w:t>
            </w:r>
            <w:r>
              <w:rPr>
                <w:rFonts w:ascii="Arial"/>
                <w:color w:val="464646"/>
                <w:spacing w:val="-3"/>
                <w:w w:val="110"/>
                <w:sz w:val="15"/>
              </w:rPr>
              <w:t>,</w:t>
            </w:r>
            <w:r>
              <w:rPr>
                <w:rFonts w:ascii="Arial"/>
                <w:color w:val="2B2B2B"/>
                <w:spacing w:val="-3"/>
                <w:w w:val="110"/>
                <w:sz w:val="15"/>
              </w:rPr>
              <w:t>89</w:t>
            </w:r>
          </w:p>
        </w:tc>
        <w:tc>
          <w:tcPr>
            <w:tcW w:w="889" w:type="dxa"/>
            <w:tcBorders>
              <w:top w:val="nil"/>
              <w:left w:val="nil"/>
              <w:bottom w:val="nil"/>
              <w:right w:val="nil"/>
            </w:tcBorders>
          </w:tcPr>
          <w:p w:rsidR="00321DB4" w:rsidRDefault="00E024F8">
            <w:pPr>
              <w:pStyle w:val="TableParagraph"/>
              <w:spacing w:before="32"/>
              <w:ind w:left="320"/>
              <w:rPr>
                <w:rFonts w:ascii="Arial" w:eastAsia="Arial" w:hAnsi="Arial" w:cs="Arial"/>
                <w:sz w:val="15"/>
                <w:szCs w:val="15"/>
              </w:rPr>
            </w:pPr>
            <w:r>
              <w:rPr>
                <w:rFonts w:ascii="Arial"/>
                <w:color w:val="2B2B2B"/>
                <w:w w:val="105"/>
                <w:sz w:val="15"/>
              </w:rPr>
              <w:t>360,00</w:t>
            </w:r>
          </w:p>
        </w:tc>
        <w:tc>
          <w:tcPr>
            <w:tcW w:w="1259" w:type="dxa"/>
            <w:tcBorders>
              <w:top w:val="nil"/>
              <w:left w:val="nil"/>
              <w:bottom w:val="nil"/>
              <w:right w:val="nil"/>
            </w:tcBorders>
          </w:tcPr>
          <w:p w:rsidR="00321DB4" w:rsidRDefault="00E024F8">
            <w:pPr>
              <w:pStyle w:val="TableParagraph"/>
              <w:spacing w:before="27"/>
              <w:ind w:right="33"/>
              <w:jc w:val="right"/>
              <w:rPr>
                <w:rFonts w:ascii="Arial" w:eastAsia="Arial" w:hAnsi="Arial" w:cs="Arial"/>
                <w:sz w:val="15"/>
                <w:szCs w:val="15"/>
              </w:rPr>
            </w:pPr>
            <w:r>
              <w:rPr>
                <w:rFonts w:ascii="Arial"/>
                <w:color w:val="2B2B2B"/>
                <w:w w:val="105"/>
                <w:sz w:val="15"/>
              </w:rPr>
              <w:t>266</w:t>
            </w:r>
            <w:r>
              <w:rPr>
                <w:rFonts w:ascii="Arial"/>
                <w:color w:val="464646"/>
                <w:w w:val="105"/>
                <w:sz w:val="15"/>
              </w:rPr>
              <w:t>,</w:t>
            </w:r>
            <w:r>
              <w:rPr>
                <w:rFonts w:ascii="Arial"/>
                <w:color w:val="2B2B2B"/>
                <w:w w:val="105"/>
                <w:sz w:val="15"/>
              </w:rPr>
              <w:t>11</w:t>
            </w:r>
          </w:p>
        </w:tc>
      </w:tr>
      <w:tr w:rsidR="00321DB4">
        <w:trPr>
          <w:trHeight w:hRule="exact" w:val="195"/>
        </w:trPr>
        <w:tc>
          <w:tcPr>
            <w:tcW w:w="555" w:type="dxa"/>
            <w:tcBorders>
              <w:top w:val="nil"/>
              <w:left w:val="nil"/>
              <w:bottom w:val="nil"/>
              <w:right w:val="nil"/>
            </w:tcBorders>
          </w:tcPr>
          <w:p w:rsidR="00321DB4" w:rsidRDefault="00321DB4"/>
        </w:tc>
        <w:tc>
          <w:tcPr>
            <w:tcW w:w="606" w:type="dxa"/>
            <w:tcBorders>
              <w:top w:val="nil"/>
              <w:left w:val="nil"/>
              <w:bottom w:val="nil"/>
              <w:right w:val="nil"/>
            </w:tcBorders>
          </w:tcPr>
          <w:p w:rsidR="00321DB4" w:rsidRDefault="00321DB4"/>
        </w:tc>
        <w:tc>
          <w:tcPr>
            <w:tcW w:w="1880" w:type="dxa"/>
            <w:tcBorders>
              <w:top w:val="nil"/>
              <w:left w:val="nil"/>
              <w:bottom w:val="nil"/>
              <w:right w:val="nil"/>
            </w:tcBorders>
          </w:tcPr>
          <w:p w:rsidR="00321DB4" w:rsidRDefault="00E024F8">
            <w:pPr>
              <w:pStyle w:val="TableParagraph"/>
              <w:spacing w:before="10"/>
              <w:ind w:left="40"/>
              <w:rPr>
                <w:rFonts w:ascii="Arial" w:eastAsia="Arial" w:hAnsi="Arial" w:cs="Arial"/>
                <w:sz w:val="15"/>
                <w:szCs w:val="15"/>
              </w:rPr>
            </w:pPr>
            <w:r>
              <w:rPr>
                <w:rFonts w:ascii="Arial"/>
                <w:color w:val="2B2B2B"/>
                <w:sz w:val="15"/>
              </w:rPr>
              <w:t>At</w:t>
            </w:r>
            <w:r>
              <w:rPr>
                <w:rFonts w:ascii="Arial"/>
                <w:color w:val="464646"/>
                <w:sz w:val="15"/>
              </w:rPr>
              <w:t>e</w:t>
            </w:r>
            <w:r>
              <w:rPr>
                <w:rFonts w:ascii="Arial"/>
                <w:color w:val="2B2B2B"/>
                <w:sz w:val="15"/>
              </w:rPr>
              <w:t>nc</w:t>
            </w:r>
            <w:r>
              <w:rPr>
                <w:rFonts w:ascii="Arial"/>
                <w:color w:val="464646"/>
                <w:sz w:val="15"/>
              </w:rPr>
              <w:t>.</w:t>
            </w:r>
            <w:r>
              <w:rPr>
                <w:rFonts w:ascii="Arial"/>
                <w:color w:val="2B2B2B"/>
                <w:sz w:val="15"/>
              </w:rPr>
              <w:t xml:space="preserve">protocolarias  </w:t>
            </w:r>
            <w:r>
              <w:rPr>
                <w:rFonts w:ascii="Arial"/>
                <w:i/>
                <w:color w:val="2B2B2B"/>
                <w:sz w:val="16"/>
              </w:rPr>
              <w:t xml:space="preserve">y </w:t>
            </w:r>
            <w:r>
              <w:rPr>
                <w:rFonts w:ascii="Arial"/>
                <w:i/>
                <w:color w:val="2B2B2B"/>
                <w:spacing w:val="25"/>
                <w:sz w:val="16"/>
              </w:rPr>
              <w:t xml:space="preserve"> </w:t>
            </w:r>
            <w:r>
              <w:rPr>
                <w:rFonts w:ascii="Arial"/>
                <w:color w:val="2B2B2B"/>
                <w:sz w:val="15"/>
              </w:rPr>
              <w:t>rep</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2402" w:type="dxa"/>
            <w:gridSpan w:val="2"/>
            <w:tcBorders>
              <w:top w:val="nil"/>
              <w:left w:val="nil"/>
              <w:bottom w:val="nil"/>
              <w:right w:val="nil"/>
            </w:tcBorders>
          </w:tcPr>
          <w:p w:rsidR="00321DB4" w:rsidRDefault="00321DB4"/>
        </w:tc>
        <w:tc>
          <w:tcPr>
            <w:tcW w:w="1202" w:type="dxa"/>
            <w:tcBorders>
              <w:top w:val="nil"/>
              <w:left w:val="nil"/>
              <w:bottom w:val="nil"/>
              <w:right w:val="nil"/>
            </w:tcBorders>
          </w:tcPr>
          <w:p w:rsidR="00321DB4" w:rsidRDefault="00321DB4"/>
        </w:tc>
        <w:tc>
          <w:tcPr>
            <w:tcW w:w="2379" w:type="dxa"/>
            <w:gridSpan w:val="3"/>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321DB4"/>
        </w:tc>
      </w:tr>
      <w:tr w:rsidR="00321DB4">
        <w:trPr>
          <w:trHeight w:hRule="exact" w:val="190"/>
        </w:trPr>
        <w:tc>
          <w:tcPr>
            <w:tcW w:w="555" w:type="dxa"/>
            <w:tcBorders>
              <w:top w:val="nil"/>
              <w:left w:val="nil"/>
              <w:bottom w:val="nil"/>
              <w:right w:val="nil"/>
            </w:tcBorders>
          </w:tcPr>
          <w:p w:rsidR="00321DB4" w:rsidRDefault="00E024F8">
            <w:pPr>
              <w:pStyle w:val="TableParagraph"/>
              <w:spacing w:before="29"/>
              <w:ind w:left="83"/>
              <w:rPr>
                <w:rFonts w:ascii="Arial" w:eastAsia="Arial" w:hAnsi="Arial" w:cs="Arial"/>
                <w:sz w:val="15"/>
                <w:szCs w:val="15"/>
              </w:rPr>
            </w:pPr>
            <w:r>
              <w:rPr>
                <w:rFonts w:ascii="Arial"/>
                <w:color w:val="464646"/>
                <w:sz w:val="15"/>
              </w:rPr>
              <w:t>912</w:t>
            </w:r>
          </w:p>
        </w:tc>
        <w:tc>
          <w:tcPr>
            <w:tcW w:w="606" w:type="dxa"/>
            <w:tcBorders>
              <w:top w:val="nil"/>
              <w:left w:val="nil"/>
              <w:bottom w:val="nil"/>
              <w:right w:val="nil"/>
            </w:tcBorders>
          </w:tcPr>
          <w:p w:rsidR="00321DB4" w:rsidRDefault="00E024F8">
            <w:pPr>
              <w:pStyle w:val="TableParagraph"/>
              <w:spacing w:before="29"/>
              <w:ind w:left="35"/>
              <w:rPr>
                <w:rFonts w:ascii="Arial" w:eastAsia="Arial" w:hAnsi="Arial" w:cs="Arial"/>
                <w:sz w:val="15"/>
                <w:szCs w:val="15"/>
              </w:rPr>
            </w:pPr>
            <w:r>
              <w:rPr>
                <w:rFonts w:ascii="Arial"/>
                <w:color w:val="464646"/>
                <w:sz w:val="15"/>
              </w:rPr>
              <w:t>22602</w:t>
            </w:r>
          </w:p>
        </w:tc>
        <w:tc>
          <w:tcPr>
            <w:tcW w:w="1880" w:type="dxa"/>
            <w:tcBorders>
              <w:top w:val="nil"/>
              <w:left w:val="nil"/>
              <w:bottom w:val="nil"/>
              <w:right w:val="nil"/>
            </w:tcBorders>
          </w:tcPr>
          <w:p w:rsidR="00321DB4" w:rsidRDefault="00E024F8">
            <w:pPr>
              <w:pStyle w:val="TableParagraph"/>
              <w:spacing w:before="24"/>
              <w:ind w:left="54"/>
              <w:rPr>
                <w:rFonts w:ascii="Arial" w:eastAsia="Arial" w:hAnsi="Arial" w:cs="Arial"/>
                <w:sz w:val="15"/>
                <w:szCs w:val="15"/>
              </w:rPr>
            </w:pPr>
            <w:r>
              <w:rPr>
                <w:rFonts w:ascii="Arial" w:hAnsi="Arial"/>
                <w:color w:val="2B2B2B"/>
                <w:w w:val="105"/>
                <w:sz w:val="15"/>
              </w:rPr>
              <w:t>Órganos de</w:t>
            </w:r>
            <w:r>
              <w:rPr>
                <w:rFonts w:ascii="Arial" w:hAnsi="Arial"/>
                <w:color w:val="2B2B2B"/>
                <w:spacing w:val="1"/>
                <w:w w:val="105"/>
                <w:sz w:val="15"/>
              </w:rPr>
              <w:t xml:space="preserve"> </w:t>
            </w:r>
            <w:r>
              <w:rPr>
                <w:rFonts w:ascii="Arial" w:hAnsi="Arial"/>
                <w:color w:val="2B2B2B"/>
                <w:w w:val="105"/>
                <w:sz w:val="15"/>
              </w:rPr>
              <w:t>Gobierno</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E024F8">
            <w:pPr>
              <w:pStyle w:val="TableParagraph"/>
              <w:spacing w:before="29"/>
              <w:ind w:right="10"/>
              <w:jc w:val="right"/>
              <w:rPr>
                <w:rFonts w:ascii="Arial" w:eastAsia="Arial" w:hAnsi="Arial" w:cs="Arial"/>
                <w:sz w:val="15"/>
                <w:szCs w:val="15"/>
              </w:rPr>
            </w:pPr>
            <w:r>
              <w:rPr>
                <w:rFonts w:ascii="Arial"/>
                <w:color w:val="2B2B2B"/>
                <w:spacing w:val="-1"/>
                <w:w w:val="105"/>
                <w:sz w:val="15"/>
              </w:rPr>
              <w:t>1.000</w:t>
            </w:r>
            <w:r>
              <w:rPr>
                <w:rFonts w:ascii="Arial"/>
                <w:color w:val="464646"/>
                <w:spacing w:val="-1"/>
                <w:w w:val="105"/>
                <w:sz w:val="15"/>
              </w:rPr>
              <w:t>,</w:t>
            </w:r>
            <w:r>
              <w:rPr>
                <w:rFonts w:ascii="Arial"/>
                <w:color w:val="2B2B2B"/>
                <w:spacing w:val="-1"/>
                <w:w w:val="105"/>
                <w:sz w:val="15"/>
              </w:rPr>
              <w:t>00</w:t>
            </w:r>
          </w:p>
        </w:tc>
        <w:tc>
          <w:tcPr>
            <w:tcW w:w="2402" w:type="dxa"/>
            <w:gridSpan w:val="2"/>
            <w:tcBorders>
              <w:top w:val="nil"/>
              <w:left w:val="nil"/>
              <w:bottom w:val="nil"/>
              <w:right w:val="nil"/>
            </w:tcBorders>
          </w:tcPr>
          <w:p w:rsidR="00321DB4" w:rsidRDefault="00E024F8">
            <w:pPr>
              <w:pStyle w:val="TableParagraph"/>
              <w:spacing w:before="29"/>
              <w:ind w:right="22"/>
              <w:jc w:val="right"/>
              <w:rPr>
                <w:rFonts w:ascii="Arial" w:eastAsia="Arial" w:hAnsi="Arial" w:cs="Arial"/>
                <w:sz w:val="15"/>
                <w:szCs w:val="15"/>
              </w:rPr>
            </w:pPr>
            <w:r>
              <w:rPr>
                <w:rFonts w:ascii="Arial"/>
                <w:color w:val="2B2B2B"/>
                <w:spacing w:val="-1"/>
                <w:w w:val="105"/>
                <w:sz w:val="15"/>
              </w:rPr>
              <w:t>1.000</w:t>
            </w:r>
            <w:r>
              <w:rPr>
                <w:rFonts w:ascii="Arial"/>
                <w:color w:val="464646"/>
                <w:spacing w:val="-1"/>
                <w:w w:val="105"/>
                <w:sz w:val="15"/>
              </w:rPr>
              <w:t>,</w:t>
            </w:r>
            <w:r>
              <w:rPr>
                <w:rFonts w:ascii="Arial"/>
                <w:color w:val="2B2B2B"/>
                <w:spacing w:val="-1"/>
                <w:w w:val="105"/>
                <w:sz w:val="15"/>
              </w:rPr>
              <w:t>00</w:t>
            </w:r>
          </w:p>
        </w:tc>
        <w:tc>
          <w:tcPr>
            <w:tcW w:w="1202" w:type="dxa"/>
            <w:tcBorders>
              <w:top w:val="nil"/>
              <w:left w:val="nil"/>
              <w:bottom w:val="nil"/>
              <w:right w:val="nil"/>
            </w:tcBorders>
          </w:tcPr>
          <w:p w:rsidR="00321DB4" w:rsidRDefault="00E024F8">
            <w:pPr>
              <w:pStyle w:val="TableParagraph"/>
              <w:spacing w:before="52"/>
              <w:ind w:right="-36"/>
              <w:jc w:val="right"/>
              <w:rPr>
                <w:rFonts w:ascii="Times New Roman" w:eastAsia="Times New Roman" w:hAnsi="Times New Roman" w:cs="Times New Roman"/>
                <w:sz w:val="11"/>
                <w:szCs w:val="11"/>
              </w:rPr>
            </w:pPr>
            <w:r>
              <w:rPr>
                <w:rFonts w:ascii="Times New Roman"/>
                <w:color w:val="B6B6B6"/>
                <w:w w:val="60"/>
                <w:sz w:val="11"/>
              </w:rPr>
              <w:t>1</w:t>
            </w:r>
          </w:p>
        </w:tc>
        <w:tc>
          <w:tcPr>
            <w:tcW w:w="2379" w:type="dxa"/>
            <w:gridSpan w:val="3"/>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E024F8">
            <w:pPr>
              <w:pStyle w:val="TableParagraph"/>
              <w:spacing w:before="29"/>
              <w:ind w:right="42"/>
              <w:jc w:val="right"/>
              <w:rPr>
                <w:rFonts w:ascii="Arial" w:eastAsia="Arial" w:hAnsi="Arial" w:cs="Arial"/>
                <w:sz w:val="15"/>
                <w:szCs w:val="15"/>
              </w:rPr>
            </w:pPr>
            <w:r>
              <w:rPr>
                <w:rFonts w:ascii="Arial"/>
                <w:color w:val="2B2B2B"/>
                <w:sz w:val="15"/>
              </w:rPr>
              <w:t>1.000,00</w:t>
            </w:r>
          </w:p>
        </w:tc>
      </w:tr>
      <w:tr w:rsidR="00321DB4">
        <w:trPr>
          <w:trHeight w:hRule="exact" w:val="198"/>
        </w:trPr>
        <w:tc>
          <w:tcPr>
            <w:tcW w:w="555" w:type="dxa"/>
            <w:tcBorders>
              <w:top w:val="nil"/>
              <w:left w:val="nil"/>
              <w:bottom w:val="nil"/>
              <w:right w:val="nil"/>
            </w:tcBorders>
          </w:tcPr>
          <w:p w:rsidR="00321DB4" w:rsidRDefault="00321DB4"/>
        </w:tc>
        <w:tc>
          <w:tcPr>
            <w:tcW w:w="606" w:type="dxa"/>
            <w:tcBorders>
              <w:top w:val="nil"/>
              <w:left w:val="nil"/>
              <w:bottom w:val="nil"/>
              <w:right w:val="nil"/>
            </w:tcBorders>
          </w:tcPr>
          <w:p w:rsidR="00321DB4" w:rsidRDefault="00321DB4"/>
        </w:tc>
        <w:tc>
          <w:tcPr>
            <w:tcW w:w="1880" w:type="dxa"/>
            <w:tcBorders>
              <w:top w:val="nil"/>
              <w:left w:val="nil"/>
              <w:bottom w:val="nil"/>
              <w:right w:val="nil"/>
            </w:tcBorders>
          </w:tcPr>
          <w:p w:rsidR="00321DB4" w:rsidRDefault="00E024F8">
            <w:pPr>
              <w:pStyle w:val="TableParagraph"/>
              <w:spacing w:before="10"/>
              <w:ind w:left="59"/>
              <w:rPr>
                <w:rFonts w:ascii="Arial" w:eastAsia="Arial" w:hAnsi="Arial" w:cs="Arial"/>
                <w:sz w:val="15"/>
                <w:szCs w:val="15"/>
              </w:rPr>
            </w:pPr>
            <w:r>
              <w:rPr>
                <w:rFonts w:ascii="Arial"/>
                <w:color w:val="2B2B2B"/>
                <w:sz w:val="15"/>
              </w:rPr>
              <w:t xml:space="preserve">Publicidad  </w:t>
            </w:r>
            <w:r>
              <w:rPr>
                <w:rFonts w:ascii="Arial"/>
                <w:i/>
                <w:color w:val="2B2B2B"/>
                <w:sz w:val="16"/>
              </w:rPr>
              <w:t xml:space="preserve">y </w:t>
            </w:r>
            <w:r>
              <w:rPr>
                <w:rFonts w:ascii="Arial"/>
                <w:i/>
                <w:color w:val="2B2B2B"/>
                <w:spacing w:val="18"/>
                <w:sz w:val="16"/>
              </w:rPr>
              <w:t xml:space="preserve"> </w:t>
            </w:r>
            <w:r>
              <w:rPr>
                <w:rFonts w:ascii="Arial"/>
                <w:color w:val="2B2B2B"/>
                <w:sz w:val="15"/>
              </w:rPr>
              <w:t>propaganda</w:t>
            </w:r>
            <w:r>
              <w:rPr>
                <w:rFonts w:ascii="Arial"/>
                <w:color w:val="464646"/>
                <w:sz w:val="15"/>
              </w:rPr>
              <w:t>.</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2402" w:type="dxa"/>
            <w:gridSpan w:val="2"/>
            <w:tcBorders>
              <w:top w:val="nil"/>
              <w:left w:val="nil"/>
              <w:bottom w:val="nil"/>
              <w:right w:val="nil"/>
            </w:tcBorders>
          </w:tcPr>
          <w:p w:rsidR="00321DB4" w:rsidRDefault="00321DB4"/>
        </w:tc>
        <w:tc>
          <w:tcPr>
            <w:tcW w:w="1202" w:type="dxa"/>
            <w:tcBorders>
              <w:top w:val="nil"/>
              <w:left w:val="nil"/>
              <w:bottom w:val="nil"/>
              <w:right w:val="nil"/>
            </w:tcBorders>
          </w:tcPr>
          <w:p w:rsidR="00321DB4" w:rsidRDefault="00321DB4"/>
        </w:tc>
        <w:tc>
          <w:tcPr>
            <w:tcW w:w="2379" w:type="dxa"/>
            <w:gridSpan w:val="3"/>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321DB4"/>
        </w:tc>
      </w:tr>
      <w:tr w:rsidR="00321DB4">
        <w:trPr>
          <w:trHeight w:hRule="exact" w:val="176"/>
        </w:trPr>
        <w:tc>
          <w:tcPr>
            <w:tcW w:w="555" w:type="dxa"/>
            <w:tcBorders>
              <w:top w:val="nil"/>
              <w:left w:val="nil"/>
              <w:bottom w:val="nil"/>
              <w:right w:val="nil"/>
            </w:tcBorders>
          </w:tcPr>
          <w:p w:rsidR="00321DB4" w:rsidRDefault="00E024F8">
            <w:pPr>
              <w:pStyle w:val="TableParagraph"/>
              <w:spacing w:before="26"/>
              <w:ind w:left="78"/>
              <w:rPr>
                <w:rFonts w:ascii="Arial" w:eastAsia="Arial" w:hAnsi="Arial" w:cs="Arial"/>
                <w:sz w:val="15"/>
                <w:szCs w:val="15"/>
              </w:rPr>
            </w:pPr>
            <w:r>
              <w:rPr>
                <w:rFonts w:ascii="Arial"/>
                <w:color w:val="464646"/>
                <w:sz w:val="15"/>
              </w:rPr>
              <w:t>912</w:t>
            </w:r>
          </w:p>
        </w:tc>
        <w:tc>
          <w:tcPr>
            <w:tcW w:w="606" w:type="dxa"/>
            <w:tcBorders>
              <w:top w:val="nil"/>
              <w:left w:val="nil"/>
              <w:bottom w:val="nil"/>
              <w:right w:val="nil"/>
            </w:tcBorders>
          </w:tcPr>
          <w:p w:rsidR="00321DB4" w:rsidRDefault="00E024F8">
            <w:pPr>
              <w:pStyle w:val="TableParagraph"/>
              <w:spacing w:before="26"/>
              <w:ind w:left="35"/>
              <w:rPr>
                <w:rFonts w:ascii="Arial" w:eastAsia="Arial" w:hAnsi="Arial" w:cs="Arial"/>
                <w:sz w:val="15"/>
                <w:szCs w:val="15"/>
              </w:rPr>
            </w:pPr>
            <w:r>
              <w:rPr>
                <w:rFonts w:ascii="Arial"/>
                <w:color w:val="464646"/>
                <w:sz w:val="15"/>
              </w:rPr>
              <w:t>22799</w:t>
            </w:r>
          </w:p>
        </w:tc>
        <w:tc>
          <w:tcPr>
            <w:tcW w:w="1880" w:type="dxa"/>
            <w:tcBorders>
              <w:top w:val="nil"/>
              <w:left w:val="nil"/>
              <w:bottom w:val="nil"/>
              <w:right w:val="nil"/>
            </w:tcBorders>
          </w:tcPr>
          <w:p w:rsidR="00321DB4" w:rsidRDefault="00E024F8">
            <w:pPr>
              <w:pStyle w:val="TableParagraph"/>
              <w:spacing w:before="26"/>
              <w:ind w:left="21"/>
              <w:rPr>
                <w:rFonts w:ascii="Arial" w:eastAsia="Arial" w:hAnsi="Arial" w:cs="Arial"/>
                <w:sz w:val="15"/>
                <w:szCs w:val="15"/>
              </w:rPr>
            </w:pPr>
            <w:r>
              <w:rPr>
                <w:rFonts w:ascii="Arial" w:hAnsi="Arial"/>
                <w:color w:val="B6B6B6"/>
                <w:spacing w:val="10"/>
                <w:w w:val="21"/>
                <w:sz w:val="15"/>
              </w:rPr>
              <w:t>1</w:t>
            </w:r>
            <w:r>
              <w:rPr>
                <w:rFonts w:ascii="Arial" w:hAnsi="Arial"/>
                <w:color w:val="2B2B2B"/>
                <w:w w:val="104"/>
                <w:sz w:val="15"/>
              </w:rPr>
              <w:t>Órganos</w:t>
            </w:r>
            <w:r>
              <w:rPr>
                <w:rFonts w:ascii="Arial" w:hAnsi="Arial"/>
                <w:color w:val="2B2B2B"/>
                <w:spacing w:val="9"/>
                <w:sz w:val="15"/>
              </w:rPr>
              <w:t xml:space="preserve"> </w:t>
            </w:r>
            <w:r>
              <w:rPr>
                <w:rFonts w:ascii="Arial" w:hAnsi="Arial"/>
                <w:color w:val="2B2B2B"/>
                <w:w w:val="105"/>
                <w:sz w:val="15"/>
              </w:rPr>
              <w:t>de</w:t>
            </w:r>
            <w:r>
              <w:rPr>
                <w:rFonts w:ascii="Arial" w:hAnsi="Arial"/>
                <w:color w:val="2B2B2B"/>
                <w:spacing w:val="10"/>
                <w:sz w:val="15"/>
              </w:rPr>
              <w:t xml:space="preserve"> </w:t>
            </w:r>
            <w:r>
              <w:rPr>
                <w:rFonts w:ascii="Arial" w:hAnsi="Arial"/>
                <w:color w:val="2B2B2B"/>
                <w:w w:val="104"/>
                <w:sz w:val="15"/>
              </w:rPr>
              <w:t>Gob</w:t>
            </w:r>
            <w:r>
              <w:rPr>
                <w:rFonts w:ascii="Arial" w:hAnsi="Arial"/>
                <w:color w:val="2B2B2B"/>
                <w:spacing w:val="-3"/>
                <w:w w:val="104"/>
                <w:sz w:val="15"/>
              </w:rPr>
              <w:t>i</w:t>
            </w:r>
            <w:r>
              <w:rPr>
                <w:rFonts w:ascii="Arial" w:hAnsi="Arial"/>
                <w:color w:val="2B2B2B"/>
                <w:w w:val="104"/>
                <w:sz w:val="15"/>
              </w:rPr>
              <w:t>erno</w:t>
            </w:r>
          </w:p>
        </w:tc>
        <w:tc>
          <w:tcPr>
            <w:tcW w:w="576" w:type="dxa"/>
            <w:tcBorders>
              <w:top w:val="nil"/>
              <w:left w:val="nil"/>
              <w:bottom w:val="nil"/>
              <w:right w:val="nil"/>
            </w:tcBorders>
          </w:tcPr>
          <w:p w:rsidR="00321DB4" w:rsidRDefault="00E024F8">
            <w:pPr>
              <w:pStyle w:val="TableParagraph"/>
              <w:spacing w:before="26"/>
              <w:ind w:left="24"/>
              <w:rPr>
                <w:rFonts w:ascii="Arial" w:eastAsia="Arial" w:hAnsi="Arial" w:cs="Arial"/>
                <w:sz w:val="15"/>
                <w:szCs w:val="15"/>
              </w:rPr>
            </w:pPr>
            <w:r>
              <w:rPr>
                <w:rFonts w:ascii="Arial"/>
                <w:color w:val="2B2B2B"/>
                <w:w w:val="105"/>
                <w:sz w:val="15"/>
              </w:rPr>
              <w:t>Otros</w:t>
            </w:r>
          </w:p>
        </w:tc>
        <w:tc>
          <w:tcPr>
            <w:tcW w:w="1192" w:type="dxa"/>
            <w:tcBorders>
              <w:top w:val="nil"/>
              <w:left w:val="nil"/>
              <w:bottom w:val="nil"/>
              <w:right w:val="nil"/>
            </w:tcBorders>
          </w:tcPr>
          <w:p w:rsidR="00321DB4" w:rsidRDefault="00E024F8">
            <w:pPr>
              <w:pStyle w:val="TableParagraph"/>
              <w:spacing w:before="26"/>
              <w:ind w:right="10"/>
              <w:jc w:val="right"/>
              <w:rPr>
                <w:rFonts w:ascii="Arial" w:eastAsia="Arial" w:hAnsi="Arial" w:cs="Arial"/>
                <w:sz w:val="15"/>
                <w:szCs w:val="15"/>
              </w:rPr>
            </w:pPr>
            <w:r>
              <w:rPr>
                <w:rFonts w:ascii="Arial"/>
                <w:color w:val="2B2B2B"/>
                <w:w w:val="105"/>
                <w:sz w:val="15"/>
              </w:rPr>
              <w:t>4.000</w:t>
            </w:r>
            <w:r>
              <w:rPr>
                <w:rFonts w:ascii="Arial"/>
                <w:color w:val="464646"/>
                <w:w w:val="105"/>
                <w:sz w:val="15"/>
              </w:rPr>
              <w:t>,</w:t>
            </w:r>
            <w:r>
              <w:rPr>
                <w:rFonts w:ascii="Arial"/>
                <w:color w:val="2B2B2B"/>
                <w:w w:val="105"/>
                <w:sz w:val="15"/>
              </w:rPr>
              <w:t>00</w:t>
            </w:r>
          </w:p>
        </w:tc>
        <w:tc>
          <w:tcPr>
            <w:tcW w:w="2402" w:type="dxa"/>
            <w:gridSpan w:val="2"/>
            <w:tcBorders>
              <w:top w:val="nil"/>
              <w:left w:val="nil"/>
              <w:bottom w:val="nil"/>
              <w:right w:val="nil"/>
            </w:tcBorders>
          </w:tcPr>
          <w:p w:rsidR="00321DB4" w:rsidRDefault="00E024F8">
            <w:pPr>
              <w:pStyle w:val="TableParagraph"/>
              <w:spacing w:before="26"/>
              <w:ind w:right="37"/>
              <w:jc w:val="right"/>
              <w:rPr>
                <w:rFonts w:ascii="Arial" w:eastAsia="Arial" w:hAnsi="Arial" w:cs="Arial"/>
                <w:sz w:val="15"/>
                <w:szCs w:val="15"/>
              </w:rPr>
            </w:pPr>
            <w:r>
              <w:rPr>
                <w:rFonts w:ascii="Arial"/>
                <w:color w:val="2B2B2B"/>
                <w:sz w:val="15"/>
              </w:rPr>
              <w:t>4.000,00</w:t>
            </w:r>
          </w:p>
        </w:tc>
        <w:tc>
          <w:tcPr>
            <w:tcW w:w="1202" w:type="dxa"/>
            <w:tcBorders>
              <w:top w:val="nil"/>
              <w:left w:val="nil"/>
              <w:bottom w:val="nil"/>
              <w:right w:val="nil"/>
            </w:tcBorders>
          </w:tcPr>
          <w:p w:rsidR="00321DB4" w:rsidRDefault="00E024F8">
            <w:pPr>
              <w:pStyle w:val="TableParagraph"/>
              <w:spacing w:before="26"/>
              <w:ind w:right="37"/>
              <w:jc w:val="right"/>
              <w:rPr>
                <w:rFonts w:ascii="Arial" w:eastAsia="Arial" w:hAnsi="Arial" w:cs="Arial"/>
                <w:sz w:val="15"/>
                <w:szCs w:val="15"/>
              </w:rPr>
            </w:pPr>
            <w:r>
              <w:rPr>
                <w:rFonts w:ascii="Arial"/>
                <w:color w:val="2B2B2B"/>
                <w:spacing w:val="-4"/>
                <w:w w:val="105"/>
                <w:sz w:val="15"/>
              </w:rPr>
              <w:t>1</w:t>
            </w:r>
            <w:r>
              <w:rPr>
                <w:rFonts w:ascii="Arial"/>
                <w:color w:val="606060"/>
                <w:spacing w:val="-4"/>
                <w:w w:val="105"/>
                <w:sz w:val="15"/>
              </w:rPr>
              <w:t>.</w:t>
            </w:r>
            <w:r>
              <w:rPr>
                <w:rFonts w:ascii="Arial"/>
                <w:color w:val="2B2B2B"/>
                <w:spacing w:val="-4"/>
                <w:w w:val="105"/>
                <w:sz w:val="15"/>
              </w:rPr>
              <w:t>770</w:t>
            </w:r>
            <w:r>
              <w:rPr>
                <w:rFonts w:ascii="Arial"/>
                <w:color w:val="464646"/>
                <w:spacing w:val="-4"/>
                <w:w w:val="105"/>
                <w:sz w:val="15"/>
              </w:rPr>
              <w:t>,</w:t>
            </w:r>
            <w:r>
              <w:rPr>
                <w:rFonts w:ascii="Arial"/>
                <w:color w:val="2B2B2B"/>
                <w:spacing w:val="-4"/>
                <w:w w:val="105"/>
                <w:sz w:val="15"/>
              </w:rPr>
              <w:t>23</w:t>
            </w:r>
          </w:p>
        </w:tc>
        <w:tc>
          <w:tcPr>
            <w:tcW w:w="2379" w:type="dxa"/>
            <w:gridSpan w:val="3"/>
            <w:tcBorders>
              <w:top w:val="nil"/>
              <w:left w:val="nil"/>
              <w:bottom w:val="nil"/>
              <w:right w:val="nil"/>
            </w:tcBorders>
          </w:tcPr>
          <w:p w:rsidR="00321DB4" w:rsidRDefault="00E024F8">
            <w:pPr>
              <w:pStyle w:val="TableParagraph"/>
              <w:spacing w:before="26"/>
              <w:ind w:left="302"/>
              <w:rPr>
                <w:rFonts w:ascii="Arial" w:eastAsia="Arial" w:hAnsi="Arial" w:cs="Arial"/>
                <w:sz w:val="15"/>
                <w:szCs w:val="15"/>
              </w:rPr>
            </w:pPr>
            <w:r>
              <w:rPr>
                <w:rFonts w:ascii="Arial"/>
                <w:color w:val="2B2B2B"/>
                <w:spacing w:val="-4"/>
                <w:w w:val="110"/>
                <w:sz w:val="15"/>
              </w:rPr>
              <w:t>1</w:t>
            </w:r>
            <w:r>
              <w:rPr>
                <w:rFonts w:ascii="Arial"/>
                <w:color w:val="606060"/>
                <w:spacing w:val="-4"/>
                <w:w w:val="110"/>
                <w:sz w:val="15"/>
              </w:rPr>
              <w:t>.</w:t>
            </w:r>
            <w:r>
              <w:rPr>
                <w:rFonts w:ascii="Arial"/>
                <w:color w:val="2B2B2B"/>
                <w:spacing w:val="-4"/>
                <w:w w:val="110"/>
                <w:sz w:val="15"/>
              </w:rPr>
              <w:t>770</w:t>
            </w:r>
            <w:r>
              <w:rPr>
                <w:rFonts w:ascii="Arial"/>
                <w:color w:val="464646"/>
                <w:spacing w:val="-4"/>
                <w:w w:val="110"/>
                <w:sz w:val="15"/>
              </w:rPr>
              <w:t>,</w:t>
            </w:r>
            <w:r>
              <w:rPr>
                <w:rFonts w:ascii="Arial"/>
                <w:color w:val="2B2B2B"/>
                <w:spacing w:val="-4"/>
                <w:w w:val="110"/>
                <w:sz w:val="15"/>
              </w:rPr>
              <w:t>23</w:t>
            </w:r>
          </w:p>
        </w:tc>
        <w:tc>
          <w:tcPr>
            <w:tcW w:w="1550" w:type="dxa"/>
            <w:tcBorders>
              <w:top w:val="nil"/>
              <w:left w:val="nil"/>
              <w:bottom w:val="nil"/>
              <w:right w:val="nil"/>
            </w:tcBorders>
          </w:tcPr>
          <w:p w:rsidR="00321DB4" w:rsidRDefault="00E024F8">
            <w:pPr>
              <w:pStyle w:val="TableParagraph"/>
              <w:spacing w:before="26"/>
              <w:ind w:left="560"/>
              <w:rPr>
                <w:rFonts w:ascii="Arial" w:eastAsia="Arial" w:hAnsi="Arial" w:cs="Arial"/>
                <w:sz w:val="15"/>
                <w:szCs w:val="15"/>
              </w:rPr>
            </w:pPr>
            <w:r>
              <w:rPr>
                <w:rFonts w:ascii="Arial"/>
                <w:color w:val="2B2B2B"/>
                <w:spacing w:val="-3"/>
                <w:w w:val="110"/>
                <w:sz w:val="15"/>
              </w:rPr>
              <w:t>1</w:t>
            </w:r>
            <w:r>
              <w:rPr>
                <w:rFonts w:ascii="Arial"/>
                <w:color w:val="464646"/>
                <w:spacing w:val="-3"/>
                <w:w w:val="110"/>
                <w:sz w:val="15"/>
              </w:rPr>
              <w:t>.</w:t>
            </w:r>
            <w:r>
              <w:rPr>
                <w:rFonts w:ascii="Arial"/>
                <w:color w:val="2B2B2B"/>
                <w:spacing w:val="-3"/>
                <w:w w:val="110"/>
                <w:sz w:val="15"/>
              </w:rPr>
              <w:t>770</w:t>
            </w:r>
            <w:r>
              <w:rPr>
                <w:rFonts w:ascii="Arial"/>
                <w:color w:val="606060"/>
                <w:spacing w:val="-3"/>
                <w:w w:val="110"/>
                <w:sz w:val="15"/>
              </w:rPr>
              <w:t>,</w:t>
            </w:r>
            <w:r>
              <w:rPr>
                <w:rFonts w:ascii="Arial"/>
                <w:color w:val="2B2B2B"/>
                <w:spacing w:val="-3"/>
                <w:w w:val="110"/>
                <w:sz w:val="15"/>
              </w:rPr>
              <w:t>23</w:t>
            </w:r>
          </w:p>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E024F8">
            <w:pPr>
              <w:pStyle w:val="TableParagraph"/>
              <w:spacing w:before="26"/>
              <w:ind w:right="45"/>
              <w:jc w:val="right"/>
              <w:rPr>
                <w:rFonts w:ascii="Arial" w:eastAsia="Arial" w:hAnsi="Arial" w:cs="Arial"/>
                <w:sz w:val="15"/>
                <w:szCs w:val="15"/>
              </w:rPr>
            </w:pPr>
            <w:r>
              <w:rPr>
                <w:rFonts w:ascii="Arial"/>
                <w:color w:val="2B2B2B"/>
                <w:spacing w:val="-1"/>
                <w:w w:val="105"/>
                <w:sz w:val="15"/>
              </w:rPr>
              <w:t>2</w:t>
            </w:r>
            <w:r>
              <w:rPr>
                <w:rFonts w:ascii="Arial"/>
                <w:color w:val="464646"/>
                <w:spacing w:val="-1"/>
                <w:w w:val="105"/>
                <w:sz w:val="15"/>
              </w:rPr>
              <w:t>.</w:t>
            </w:r>
            <w:r>
              <w:rPr>
                <w:rFonts w:ascii="Arial"/>
                <w:color w:val="2B2B2B"/>
                <w:spacing w:val="-1"/>
                <w:w w:val="105"/>
                <w:sz w:val="15"/>
              </w:rPr>
              <w:t>229</w:t>
            </w:r>
            <w:r>
              <w:rPr>
                <w:rFonts w:ascii="Arial"/>
                <w:color w:val="464646"/>
                <w:spacing w:val="-1"/>
                <w:w w:val="105"/>
                <w:sz w:val="15"/>
              </w:rPr>
              <w:t>,</w:t>
            </w:r>
            <w:r>
              <w:rPr>
                <w:rFonts w:ascii="Arial"/>
                <w:color w:val="2B2B2B"/>
                <w:spacing w:val="-1"/>
                <w:w w:val="105"/>
                <w:sz w:val="15"/>
              </w:rPr>
              <w:t>77</w:t>
            </w:r>
          </w:p>
        </w:tc>
      </w:tr>
      <w:tr w:rsidR="00321DB4">
        <w:trPr>
          <w:trHeight w:hRule="exact" w:val="196"/>
        </w:trPr>
        <w:tc>
          <w:tcPr>
            <w:tcW w:w="555" w:type="dxa"/>
            <w:tcBorders>
              <w:top w:val="nil"/>
              <w:left w:val="nil"/>
              <w:bottom w:val="nil"/>
              <w:right w:val="nil"/>
            </w:tcBorders>
          </w:tcPr>
          <w:p w:rsidR="00321DB4" w:rsidRDefault="00321DB4"/>
        </w:tc>
        <w:tc>
          <w:tcPr>
            <w:tcW w:w="606" w:type="dxa"/>
            <w:tcBorders>
              <w:top w:val="nil"/>
              <w:left w:val="nil"/>
              <w:bottom w:val="nil"/>
              <w:right w:val="nil"/>
            </w:tcBorders>
          </w:tcPr>
          <w:p w:rsidR="00321DB4" w:rsidRDefault="00321DB4"/>
        </w:tc>
        <w:tc>
          <w:tcPr>
            <w:tcW w:w="1880" w:type="dxa"/>
            <w:tcBorders>
              <w:top w:val="nil"/>
              <w:left w:val="nil"/>
              <w:bottom w:val="nil"/>
              <w:right w:val="nil"/>
            </w:tcBorders>
          </w:tcPr>
          <w:p w:rsidR="00321DB4" w:rsidRDefault="00E024F8">
            <w:pPr>
              <w:pStyle w:val="TableParagraph"/>
              <w:spacing w:before="59"/>
              <w:ind w:left="21"/>
              <w:rPr>
                <w:rFonts w:ascii="Arial" w:eastAsia="Arial" w:hAnsi="Arial" w:cs="Arial"/>
                <w:sz w:val="15"/>
                <w:szCs w:val="15"/>
              </w:rPr>
            </w:pPr>
            <w:r>
              <w:rPr>
                <w:rFonts w:ascii="Arial" w:hAnsi="Arial"/>
                <w:color w:val="B6B6B6"/>
                <w:spacing w:val="-29"/>
                <w:w w:val="114"/>
                <w:sz w:val="15"/>
              </w:rPr>
              <w:t>¡</w:t>
            </w:r>
            <w:r>
              <w:rPr>
                <w:rFonts w:ascii="Arial" w:hAnsi="Arial"/>
                <w:color w:val="2B2B2B"/>
                <w:spacing w:val="-1"/>
                <w:w w:val="241"/>
                <w:sz w:val="15"/>
              </w:rPr>
              <w:t>t</w:t>
            </w:r>
            <w:r>
              <w:rPr>
                <w:rFonts w:ascii="Arial" w:hAnsi="Arial"/>
                <w:color w:val="2B2B2B"/>
                <w:w w:val="102"/>
                <w:sz w:val="15"/>
              </w:rPr>
              <w:t>abajos</w:t>
            </w:r>
            <w:r>
              <w:rPr>
                <w:rFonts w:ascii="Arial" w:hAnsi="Arial"/>
                <w:color w:val="2B2B2B"/>
                <w:spacing w:val="19"/>
                <w:sz w:val="15"/>
              </w:rPr>
              <w:t xml:space="preserve"> </w:t>
            </w:r>
            <w:r>
              <w:rPr>
                <w:rFonts w:ascii="Arial" w:hAnsi="Arial"/>
                <w:color w:val="2B2B2B"/>
                <w:w w:val="103"/>
                <w:sz w:val="15"/>
              </w:rPr>
              <w:t>realizados</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2402" w:type="dxa"/>
            <w:gridSpan w:val="2"/>
            <w:tcBorders>
              <w:top w:val="nil"/>
              <w:left w:val="nil"/>
              <w:bottom w:val="nil"/>
              <w:right w:val="nil"/>
            </w:tcBorders>
          </w:tcPr>
          <w:p w:rsidR="00321DB4" w:rsidRDefault="00321DB4"/>
        </w:tc>
        <w:tc>
          <w:tcPr>
            <w:tcW w:w="1202" w:type="dxa"/>
            <w:tcBorders>
              <w:top w:val="nil"/>
              <w:left w:val="nil"/>
              <w:bottom w:val="nil"/>
              <w:right w:val="nil"/>
            </w:tcBorders>
          </w:tcPr>
          <w:p w:rsidR="00321DB4" w:rsidRDefault="00321DB4"/>
        </w:tc>
        <w:tc>
          <w:tcPr>
            <w:tcW w:w="233" w:type="dxa"/>
            <w:tcBorders>
              <w:top w:val="nil"/>
              <w:left w:val="nil"/>
              <w:bottom w:val="nil"/>
              <w:right w:val="nil"/>
            </w:tcBorders>
          </w:tcPr>
          <w:p w:rsidR="00321DB4" w:rsidRDefault="00321DB4"/>
        </w:tc>
        <w:tc>
          <w:tcPr>
            <w:tcW w:w="2146" w:type="dxa"/>
            <w:gridSpan w:val="2"/>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321DB4"/>
        </w:tc>
      </w:tr>
      <w:tr w:rsidR="00321DB4">
        <w:trPr>
          <w:trHeight w:hRule="exact" w:val="226"/>
        </w:trPr>
        <w:tc>
          <w:tcPr>
            <w:tcW w:w="1161" w:type="dxa"/>
            <w:gridSpan w:val="2"/>
            <w:tcBorders>
              <w:top w:val="nil"/>
              <w:left w:val="nil"/>
              <w:bottom w:val="nil"/>
              <w:right w:val="nil"/>
            </w:tcBorders>
          </w:tcPr>
          <w:p w:rsidR="00321DB4" w:rsidRDefault="00E024F8">
            <w:pPr>
              <w:pStyle w:val="TableParagraph"/>
              <w:tabs>
                <w:tab w:val="left" w:pos="585"/>
              </w:tabs>
              <w:spacing w:before="58"/>
              <w:ind w:left="78"/>
              <w:rPr>
                <w:rFonts w:ascii="Arial" w:eastAsia="Arial" w:hAnsi="Arial" w:cs="Arial"/>
                <w:sz w:val="15"/>
                <w:szCs w:val="15"/>
              </w:rPr>
            </w:pPr>
            <w:r>
              <w:rPr>
                <w:rFonts w:ascii="Arial"/>
                <w:color w:val="464646"/>
                <w:w w:val="90"/>
                <w:sz w:val="15"/>
              </w:rPr>
              <w:t>912</w:t>
            </w:r>
            <w:r>
              <w:rPr>
                <w:rFonts w:ascii="Arial"/>
                <w:color w:val="464646"/>
                <w:w w:val="90"/>
                <w:sz w:val="15"/>
              </w:rPr>
              <w:tab/>
            </w:r>
            <w:r>
              <w:rPr>
                <w:rFonts w:ascii="Arial"/>
                <w:color w:val="464646"/>
                <w:sz w:val="15"/>
              </w:rPr>
              <w:t>23000</w:t>
            </w:r>
          </w:p>
        </w:tc>
        <w:tc>
          <w:tcPr>
            <w:tcW w:w="1880" w:type="dxa"/>
            <w:tcBorders>
              <w:top w:val="nil"/>
              <w:left w:val="nil"/>
              <w:bottom w:val="nil"/>
              <w:right w:val="nil"/>
            </w:tcBorders>
          </w:tcPr>
          <w:p w:rsidR="00321DB4" w:rsidRDefault="00E024F8">
            <w:pPr>
              <w:pStyle w:val="TableParagraph"/>
              <w:spacing w:before="58"/>
              <w:ind w:left="50"/>
              <w:rPr>
                <w:rFonts w:ascii="Arial" w:eastAsia="Arial" w:hAnsi="Arial" w:cs="Arial"/>
                <w:sz w:val="15"/>
                <w:szCs w:val="15"/>
              </w:rPr>
            </w:pPr>
            <w:r>
              <w:rPr>
                <w:rFonts w:ascii="Arial"/>
                <w:color w:val="2B2B2B"/>
                <w:w w:val="105"/>
                <w:sz w:val="15"/>
              </w:rPr>
              <w:t>Organos de</w:t>
            </w:r>
            <w:r>
              <w:rPr>
                <w:rFonts w:ascii="Arial"/>
                <w:color w:val="2B2B2B"/>
                <w:spacing w:val="6"/>
                <w:w w:val="105"/>
                <w:sz w:val="15"/>
              </w:rPr>
              <w:t xml:space="preserve"> </w:t>
            </w:r>
            <w:r>
              <w:rPr>
                <w:rFonts w:ascii="Arial"/>
                <w:color w:val="2B2B2B"/>
                <w:w w:val="105"/>
                <w:sz w:val="15"/>
              </w:rPr>
              <w:t>Gobierno</w:t>
            </w:r>
          </w:p>
        </w:tc>
        <w:tc>
          <w:tcPr>
            <w:tcW w:w="576" w:type="dxa"/>
            <w:tcBorders>
              <w:top w:val="nil"/>
              <w:left w:val="nil"/>
              <w:bottom w:val="nil"/>
              <w:right w:val="nil"/>
            </w:tcBorders>
          </w:tcPr>
          <w:p w:rsidR="00321DB4" w:rsidRDefault="00E024F8">
            <w:pPr>
              <w:pStyle w:val="TableParagraph"/>
              <w:spacing w:before="58"/>
              <w:ind w:left="24"/>
              <w:rPr>
                <w:rFonts w:ascii="Arial" w:eastAsia="Arial" w:hAnsi="Arial" w:cs="Arial"/>
                <w:sz w:val="15"/>
                <w:szCs w:val="15"/>
              </w:rPr>
            </w:pPr>
            <w:r>
              <w:rPr>
                <w:rFonts w:ascii="Arial"/>
                <w:color w:val="2B2B2B"/>
                <w:w w:val="105"/>
                <w:sz w:val="15"/>
              </w:rPr>
              <w:t>De</w:t>
            </w:r>
            <w:r>
              <w:rPr>
                <w:rFonts w:ascii="Arial"/>
                <w:color w:val="2B2B2B"/>
                <w:spacing w:val="4"/>
                <w:w w:val="105"/>
                <w:sz w:val="15"/>
              </w:rPr>
              <w:t xml:space="preserve"> </w:t>
            </w:r>
            <w:r>
              <w:rPr>
                <w:rFonts w:ascii="Arial"/>
                <w:color w:val="2B2B2B"/>
                <w:w w:val="105"/>
                <w:sz w:val="15"/>
              </w:rPr>
              <w:t>los</w:t>
            </w:r>
          </w:p>
        </w:tc>
        <w:tc>
          <w:tcPr>
            <w:tcW w:w="1192" w:type="dxa"/>
            <w:tcBorders>
              <w:top w:val="nil"/>
              <w:left w:val="nil"/>
              <w:bottom w:val="nil"/>
              <w:right w:val="nil"/>
            </w:tcBorders>
          </w:tcPr>
          <w:p w:rsidR="00321DB4" w:rsidRDefault="00E024F8">
            <w:pPr>
              <w:pStyle w:val="TableParagraph"/>
              <w:spacing w:before="58"/>
              <w:ind w:right="11"/>
              <w:jc w:val="right"/>
              <w:rPr>
                <w:rFonts w:ascii="Arial" w:eastAsia="Arial" w:hAnsi="Arial" w:cs="Arial"/>
                <w:sz w:val="15"/>
                <w:szCs w:val="15"/>
              </w:rPr>
            </w:pPr>
            <w:r>
              <w:rPr>
                <w:rFonts w:ascii="Arial"/>
                <w:color w:val="2B2B2B"/>
                <w:sz w:val="15"/>
              </w:rPr>
              <w:t>1.500,00</w:t>
            </w:r>
          </w:p>
        </w:tc>
        <w:tc>
          <w:tcPr>
            <w:tcW w:w="1412" w:type="dxa"/>
            <w:tcBorders>
              <w:top w:val="nil"/>
              <w:left w:val="nil"/>
              <w:bottom w:val="nil"/>
              <w:right w:val="nil"/>
            </w:tcBorders>
          </w:tcPr>
          <w:p w:rsidR="00321DB4" w:rsidRDefault="00321DB4"/>
        </w:tc>
        <w:tc>
          <w:tcPr>
            <w:tcW w:w="990" w:type="dxa"/>
            <w:tcBorders>
              <w:top w:val="nil"/>
              <w:left w:val="nil"/>
              <w:bottom w:val="nil"/>
              <w:right w:val="nil"/>
            </w:tcBorders>
          </w:tcPr>
          <w:p w:rsidR="00321DB4" w:rsidRDefault="00E024F8">
            <w:pPr>
              <w:pStyle w:val="TableParagraph"/>
              <w:spacing w:before="58"/>
              <w:ind w:right="23"/>
              <w:jc w:val="right"/>
              <w:rPr>
                <w:rFonts w:ascii="Arial" w:eastAsia="Arial" w:hAnsi="Arial" w:cs="Arial"/>
                <w:sz w:val="15"/>
                <w:szCs w:val="15"/>
              </w:rPr>
            </w:pPr>
            <w:r>
              <w:rPr>
                <w:rFonts w:ascii="Arial"/>
                <w:color w:val="2B2B2B"/>
                <w:sz w:val="15"/>
              </w:rPr>
              <w:t>1.500,00</w:t>
            </w:r>
          </w:p>
        </w:tc>
        <w:tc>
          <w:tcPr>
            <w:tcW w:w="1202" w:type="dxa"/>
            <w:tcBorders>
              <w:top w:val="nil"/>
              <w:left w:val="nil"/>
              <w:bottom w:val="nil"/>
              <w:right w:val="nil"/>
            </w:tcBorders>
          </w:tcPr>
          <w:p w:rsidR="00321DB4" w:rsidRDefault="00E024F8">
            <w:pPr>
              <w:pStyle w:val="TableParagraph"/>
              <w:spacing w:before="58"/>
              <w:ind w:right="40"/>
              <w:jc w:val="right"/>
              <w:rPr>
                <w:rFonts w:ascii="Arial" w:eastAsia="Arial" w:hAnsi="Arial" w:cs="Arial"/>
                <w:sz w:val="15"/>
                <w:szCs w:val="15"/>
              </w:rPr>
            </w:pPr>
            <w:r>
              <w:rPr>
                <w:rFonts w:ascii="Arial"/>
                <w:color w:val="2B2B2B"/>
                <w:w w:val="105"/>
                <w:sz w:val="15"/>
              </w:rPr>
              <w:t>26,67</w:t>
            </w:r>
          </w:p>
        </w:tc>
        <w:tc>
          <w:tcPr>
            <w:tcW w:w="1437" w:type="dxa"/>
            <w:gridSpan w:val="2"/>
            <w:tcBorders>
              <w:top w:val="nil"/>
              <w:left w:val="nil"/>
              <w:bottom w:val="nil"/>
              <w:right w:val="nil"/>
            </w:tcBorders>
          </w:tcPr>
          <w:p w:rsidR="00321DB4" w:rsidRDefault="00E024F8">
            <w:pPr>
              <w:pStyle w:val="TableParagraph"/>
              <w:spacing w:before="58"/>
              <w:ind w:right="11"/>
              <w:jc w:val="center"/>
              <w:rPr>
                <w:rFonts w:ascii="Arial" w:eastAsia="Arial" w:hAnsi="Arial" w:cs="Arial"/>
                <w:sz w:val="15"/>
                <w:szCs w:val="15"/>
              </w:rPr>
            </w:pPr>
            <w:r>
              <w:rPr>
                <w:rFonts w:ascii="Arial"/>
                <w:color w:val="2B2B2B"/>
                <w:w w:val="105"/>
                <w:sz w:val="15"/>
              </w:rPr>
              <w:t>26,67</w:t>
            </w:r>
          </w:p>
        </w:tc>
        <w:tc>
          <w:tcPr>
            <w:tcW w:w="942" w:type="dxa"/>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E024F8">
            <w:pPr>
              <w:pStyle w:val="TableParagraph"/>
              <w:spacing w:line="264" w:lineRule="exact"/>
              <w:ind w:right="280"/>
              <w:jc w:val="right"/>
              <w:rPr>
                <w:rFonts w:ascii="Arial" w:eastAsia="Arial" w:hAnsi="Arial" w:cs="Arial"/>
                <w:sz w:val="24"/>
                <w:szCs w:val="24"/>
              </w:rPr>
            </w:pPr>
            <w:r>
              <w:rPr>
                <w:rFonts w:ascii="Arial" w:hAnsi="Arial"/>
                <w:color w:val="2B2B2B"/>
                <w:sz w:val="15"/>
              </w:rPr>
              <w:t>26,67</w:t>
            </w:r>
            <w:r>
              <w:rPr>
                <w:rFonts w:ascii="Arial" w:hAnsi="Arial"/>
                <w:color w:val="2B2B2B"/>
                <w:spacing w:val="4"/>
                <w:sz w:val="15"/>
              </w:rPr>
              <w:t xml:space="preserve"> </w:t>
            </w:r>
            <w:r>
              <w:rPr>
                <w:rFonts w:ascii="Arial" w:hAnsi="Arial"/>
                <w:color w:val="B6B6B6"/>
                <w:sz w:val="24"/>
              </w:rPr>
              <w:t>¡</w:t>
            </w:r>
          </w:p>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E024F8">
            <w:pPr>
              <w:pStyle w:val="TableParagraph"/>
              <w:spacing w:before="58"/>
              <w:ind w:right="46"/>
              <w:jc w:val="right"/>
              <w:rPr>
                <w:rFonts w:ascii="Arial" w:eastAsia="Arial" w:hAnsi="Arial" w:cs="Arial"/>
                <w:sz w:val="15"/>
                <w:szCs w:val="15"/>
              </w:rPr>
            </w:pPr>
            <w:r>
              <w:rPr>
                <w:rFonts w:ascii="Arial"/>
                <w:color w:val="2B2B2B"/>
                <w:sz w:val="15"/>
              </w:rPr>
              <w:t>1.473,33</w:t>
            </w:r>
          </w:p>
        </w:tc>
      </w:tr>
      <w:tr w:rsidR="00321DB4">
        <w:trPr>
          <w:trHeight w:hRule="exact" w:val="177"/>
        </w:trPr>
        <w:tc>
          <w:tcPr>
            <w:tcW w:w="1161" w:type="dxa"/>
            <w:gridSpan w:val="2"/>
            <w:tcBorders>
              <w:top w:val="nil"/>
              <w:left w:val="nil"/>
              <w:bottom w:val="nil"/>
              <w:right w:val="nil"/>
            </w:tcBorders>
          </w:tcPr>
          <w:p w:rsidR="00321DB4" w:rsidRDefault="00321DB4"/>
        </w:tc>
        <w:tc>
          <w:tcPr>
            <w:tcW w:w="1880" w:type="dxa"/>
            <w:tcBorders>
              <w:top w:val="nil"/>
              <w:left w:val="nil"/>
              <w:bottom w:val="nil"/>
              <w:right w:val="nil"/>
            </w:tcBorders>
          </w:tcPr>
          <w:p w:rsidR="00321DB4" w:rsidRDefault="00E024F8">
            <w:pPr>
              <w:pStyle w:val="TableParagraph"/>
              <w:spacing w:line="172" w:lineRule="exact"/>
              <w:ind w:left="50"/>
              <w:rPr>
                <w:rFonts w:ascii="Arial" w:eastAsia="Arial" w:hAnsi="Arial" w:cs="Arial"/>
                <w:sz w:val="15"/>
                <w:szCs w:val="15"/>
              </w:rPr>
            </w:pPr>
            <w:r>
              <w:rPr>
                <w:rFonts w:ascii="Arial" w:hAnsi="Arial"/>
                <w:color w:val="2B2B2B"/>
                <w:w w:val="105"/>
                <w:sz w:val="15"/>
              </w:rPr>
              <w:t>órganos de</w:t>
            </w:r>
            <w:r>
              <w:rPr>
                <w:rFonts w:ascii="Arial" w:hAnsi="Arial"/>
                <w:color w:val="2B2B2B"/>
                <w:spacing w:val="-2"/>
                <w:w w:val="105"/>
                <w:sz w:val="15"/>
              </w:rPr>
              <w:t xml:space="preserve"> </w:t>
            </w:r>
            <w:r>
              <w:rPr>
                <w:rFonts w:ascii="Arial" w:hAnsi="Arial"/>
                <w:color w:val="2B2B2B"/>
                <w:w w:val="105"/>
                <w:sz w:val="15"/>
              </w:rPr>
              <w:t>gobiern</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1412" w:type="dxa"/>
            <w:tcBorders>
              <w:top w:val="nil"/>
              <w:left w:val="nil"/>
              <w:bottom w:val="nil"/>
              <w:right w:val="nil"/>
            </w:tcBorders>
          </w:tcPr>
          <w:p w:rsidR="00321DB4" w:rsidRDefault="00321DB4"/>
        </w:tc>
        <w:tc>
          <w:tcPr>
            <w:tcW w:w="990" w:type="dxa"/>
            <w:tcBorders>
              <w:top w:val="nil"/>
              <w:left w:val="nil"/>
              <w:bottom w:val="nil"/>
              <w:right w:val="nil"/>
            </w:tcBorders>
          </w:tcPr>
          <w:p w:rsidR="00321DB4" w:rsidRDefault="00321DB4"/>
        </w:tc>
        <w:tc>
          <w:tcPr>
            <w:tcW w:w="1202" w:type="dxa"/>
            <w:tcBorders>
              <w:top w:val="nil"/>
              <w:left w:val="nil"/>
              <w:bottom w:val="nil"/>
              <w:right w:val="nil"/>
            </w:tcBorders>
          </w:tcPr>
          <w:p w:rsidR="00321DB4" w:rsidRDefault="00321DB4"/>
        </w:tc>
        <w:tc>
          <w:tcPr>
            <w:tcW w:w="1437" w:type="dxa"/>
            <w:gridSpan w:val="2"/>
            <w:tcBorders>
              <w:top w:val="nil"/>
              <w:left w:val="nil"/>
              <w:bottom w:val="nil"/>
              <w:right w:val="nil"/>
            </w:tcBorders>
          </w:tcPr>
          <w:p w:rsidR="00321DB4" w:rsidRDefault="00321DB4"/>
        </w:tc>
        <w:tc>
          <w:tcPr>
            <w:tcW w:w="942" w:type="dxa"/>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321DB4"/>
        </w:tc>
      </w:tr>
      <w:tr w:rsidR="00321DB4">
        <w:trPr>
          <w:trHeight w:hRule="exact" w:val="214"/>
        </w:trPr>
        <w:tc>
          <w:tcPr>
            <w:tcW w:w="1161" w:type="dxa"/>
            <w:gridSpan w:val="2"/>
            <w:tcBorders>
              <w:top w:val="nil"/>
              <w:left w:val="nil"/>
              <w:bottom w:val="nil"/>
              <w:right w:val="nil"/>
            </w:tcBorders>
          </w:tcPr>
          <w:p w:rsidR="00321DB4" w:rsidRDefault="00E024F8">
            <w:pPr>
              <w:pStyle w:val="TableParagraph"/>
              <w:tabs>
                <w:tab w:val="left" w:pos="585"/>
              </w:tabs>
              <w:spacing w:before="32"/>
              <w:ind w:left="78"/>
              <w:rPr>
                <w:rFonts w:ascii="Arial" w:eastAsia="Arial" w:hAnsi="Arial" w:cs="Arial"/>
                <w:sz w:val="15"/>
                <w:szCs w:val="15"/>
              </w:rPr>
            </w:pPr>
            <w:r>
              <w:rPr>
                <w:rFonts w:ascii="Arial"/>
                <w:color w:val="464646"/>
                <w:w w:val="90"/>
                <w:sz w:val="15"/>
              </w:rPr>
              <w:t>912</w:t>
            </w:r>
            <w:r>
              <w:rPr>
                <w:rFonts w:ascii="Arial"/>
                <w:color w:val="464646"/>
                <w:w w:val="90"/>
                <w:sz w:val="15"/>
              </w:rPr>
              <w:tab/>
            </w:r>
            <w:r>
              <w:rPr>
                <w:rFonts w:ascii="Arial"/>
                <w:color w:val="464646"/>
                <w:sz w:val="15"/>
              </w:rPr>
              <w:t>23100</w:t>
            </w:r>
          </w:p>
        </w:tc>
        <w:tc>
          <w:tcPr>
            <w:tcW w:w="1880" w:type="dxa"/>
            <w:tcBorders>
              <w:top w:val="nil"/>
              <w:left w:val="nil"/>
              <w:bottom w:val="nil"/>
              <w:right w:val="nil"/>
            </w:tcBorders>
          </w:tcPr>
          <w:p w:rsidR="00321DB4" w:rsidRDefault="00E024F8">
            <w:pPr>
              <w:pStyle w:val="TableParagraph"/>
              <w:spacing w:before="27"/>
              <w:ind w:left="50"/>
              <w:rPr>
                <w:rFonts w:ascii="Arial" w:eastAsia="Arial" w:hAnsi="Arial" w:cs="Arial"/>
                <w:sz w:val="15"/>
                <w:szCs w:val="15"/>
              </w:rPr>
            </w:pPr>
            <w:r>
              <w:rPr>
                <w:rFonts w:ascii="Arial" w:hAnsi="Arial"/>
                <w:color w:val="2B2B2B"/>
                <w:w w:val="105"/>
                <w:sz w:val="15"/>
              </w:rPr>
              <w:t>órganos  de</w:t>
            </w:r>
            <w:r>
              <w:rPr>
                <w:rFonts w:ascii="Arial" w:hAnsi="Arial"/>
                <w:color w:val="2B2B2B"/>
                <w:spacing w:val="-3"/>
                <w:w w:val="105"/>
                <w:sz w:val="15"/>
              </w:rPr>
              <w:t xml:space="preserve"> </w:t>
            </w:r>
            <w:r>
              <w:rPr>
                <w:rFonts w:ascii="Arial" w:hAnsi="Arial"/>
                <w:color w:val="2B2B2B"/>
                <w:w w:val="105"/>
                <w:sz w:val="15"/>
              </w:rPr>
              <w:t>Gobierno</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E024F8">
            <w:pPr>
              <w:pStyle w:val="TableParagraph"/>
              <w:spacing w:before="27"/>
              <w:ind w:right="15"/>
              <w:jc w:val="right"/>
              <w:rPr>
                <w:rFonts w:ascii="Arial" w:eastAsia="Arial" w:hAnsi="Arial" w:cs="Arial"/>
                <w:sz w:val="15"/>
                <w:szCs w:val="15"/>
              </w:rPr>
            </w:pPr>
            <w:r>
              <w:rPr>
                <w:rFonts w:ascii="Arial"/>
                <w:color w:val="2B2B2B"/>
                <w:w w:val="105"/>
                <w:sz w:val="15"/>
              </w:rPr>
              <w:t>2.000</w:t>
            </w:r>
            <w:r>
              <w:rPr>
                <w:rFonts w:ascii="Arial"/>
                <w:color w:val="606060"/>
                <w:w w:val="105"/>
                <w:sz w:val="15"/>
              </w:rPr>
              <w:t>,</w:t>
            </w:r>
            <w:r>
              <w:rPr>
                <w:rFonts w:ascii="Arial"/>
                <w:color w:val="2B2B2B"/>
                <w:w w:val="105"/>
                <w:sz w:val="15"/>
              </w:rPr>
              <w:t>00</w:t>
            </w:r>
          </w:p>
        </w:tc>
        <w:tc>
          <w:tcPr>
            <w:tcW w:w="1412" w:type="dxa"/>
            <w:tcBorders>
              <w:top w:val="nil"/>
              <w:left w:val="nil"/>
              <w:bottom w:val="nil"/>
              <w:right w:val="nil"/>
            </w:tcBorders>
          </w:tcPr>
          <w:p w:rsidR="00321DB4" w:rsidRDefault="00321DB4"/>
        </w:tc>
        <w:tc>
          <w:tcPr>
            <w:tcW w:w="990" w:type="dxa"/>
            <w:tcBorders>
              <w:top w:val="nil"/>
              <w:left w:val="nil"/>
              <w:bottom w:val="nil"/>
              <w:right w:val="nil"/>
            </w:tcBorders>
          </w:tcPr>
          <w:p w:rsidR="00321DB4" w:rsidRDefault="00E024F8">
            <w:pPr>
              <w:pStyle w:val="TableParagraph"/>
              <w:spacing w:before="27"/>
              <w:ind w:right="27"/>
              <w:jc w:val="right"/>
              <w:rPr>
                <w:rFonts w:ascii="Arial" w:eastAsia="Arial" w:hAnsi="Arial" w:cs="Arial"/>
                <w:sz w:val="15"/>
                <w:szCs w:val="15"/>
              </w:rPr>
            </w:pPr>
            <w:r>
              <w:rPr>
                <w:rFonts w:ascii="Arial"/>
                <w:color w:val="2B2B2B"/>
                <w:w w:val="105"/>
                <w:sz w:val="15"/>
              </w:rPr>
              <w:t>2.000</w:t>
            </w:r>
            <w:r>
              <w:rPr>
                <w:rFonts w:ascii="Arial"/>
                <w:color w:val="464646"/>
                <w:w w:val="105"/>
                <w:sz w:val="15"/>
              </w:rPr>
              <w:t>,</w:t>
            </w:r>
            <w:r>
              <w:rPr>
                <w:rFonts w:ascii="Arial"/>
                <w:color w:val="2B2B2B"/>
                <w:w w:val="105"/>
                <w:sz w:val="15"/>
              </w:rPr>
              <w:t>00</w:t>
            </w:r>
          </w:p>
        </w:tc>
        <w:tc>
          <w:tcPr>
            <w:tcW w:w="1202" w:type="dxa"/>
            <w:tcBorders>
              <w:top w:val="nil"/>
              <w:left w:val="nil"/>
              <w:bottom w:val="nil"/>
              <w:right w:val="nil"/>
            </w:tcBorders>
          </w:tcPr>
          <w:p w:rsidR="00321DB4" w:rsidRDefault="00E024F8">
            <w:pPr>
              <w:pStyle w:val="TableParagraph"/>
              <w:spacing w:before="27"/>
              <w:ind w:right="46"/>
              <w:jc w:val="right"/>
              <w:rPr>
                <w:rFonts w:ascii="Arial" w:eastAsia="Arial" w:hAnsi="Arial" w:cs="Arial"/>
                <w:sz w:val="15"/>
                <w:szCs w:val="15"/>
              </w:rPr>
            </w:pPr>
            <w:r>
              <w:rPr>
                <w:rFonts w:ascii="Arial"/>
                <w:color w:val="2B2B2B"/>
                <w:spacing w:val="-2"/>
                <w:w w:val="105"/>
                <w:sz w:val="15"/>
              </w:rPr>
              <w:t>1</w:t>
            </w:r>
            <w:r>
              <w:rPr>
                <w:rFonts w:ascii="Arial"/>
                <w:color w:val="606060"/>
                <w:spacing w:val="-2"/>
                <w:w w:val="105"/>
                <w:sz w:val="15"/>
              </w:rPr>
              <w:t>.</w:t>
            </w:r>
            <w:r>
              <w:rPr>
                <w:rFonts w:ascii="Arial"/>
                <w:color w:val="2B2B2B"/>
                <w:spacing w:val="-2"/>
                <w:w w:val="105"/>
                <w:sz w:val="15"/>
              </w:rPr>
              <w:t>023,42</w:t>
            </w:r>
          </w:p>
        </w:tc>
        <w:tc>
          <w:tcPr>
            <w:tcW w:w="1437" w:type="dxa"/>
            <w:gridSpan w:val="2"/>
            <w:tcBorders>
              <w:top w:val="nil"/>
              <w:left w:val="nil"/>
              <w:bottom w:val="nil"/>
              <w:right w:val="nil"/>
            </w:tcBorders>
          </w:tcPr>
          <w:p w:rsidR="00321DB4" w:rsidRDefault="00E024F8">
            <w:pPr>
              <w:pStyle w:val="TableParagraph"/>
              <w:spacing w:before="27"/>
              <w:ind w:left="426"/>
              <w:rPr>
                <w:rFonts w:ascii="Arial" w:eastAsia="Arial" w:hAnsi="Arial" w:cs="Arial"/>
                <w:sz w:val="15"/>
                <w:szCs w:val="15"/>
              </w:rPr>
            </w:pPr>
            <w:r>
              <w:rPr>
                <w:rFonts w:ascii="Arial"/>
                <w:color w:val="2B2B2B"/>
                <w:w w:val="105"/>
                <w:sz w:val="15"/>
              </w:rPr>
              <w:t>776</w:t>
            </w:r>
            <w:r>
              <w:rPr>
                <w:rFonts w:ascii="Arial"/>
                <w:color w:val="464646"/>
                <w:w w:val="105"/>
                <w:sz w:val="15"/>
              </w:rPr>
              <w:t>,</w:t>
            </w:r>
            <w:r>
              <w:rPr>
                <w:rFonts w:ascii="Arial"/>
                <w:color w:val="2B2B2B"/>
                <w:w w:val="105"/>
                <w:sz w:val="15"/>
              </w:rPr>
              <w:t>60</w:t>
            </w:r>
          </w:p>
        </w:tc>
        <w:tc>
          <w:tcPr>
            <w:tcW w:w="942" w:type="dxa"/>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E024F8">
            <w:pPr>
              <w:pStyle w:val="TableParagraph"/>
              <w:spacing w:before="27"/>
              <w:ind w:right="378"/>
              <w:jc w:val="right"/>
              <w:rPr>
                <w:rFonts w:ascii="Arial" w:eastAsia="Arial" w:hAnsi="Arial" w:cs="Arial"/>
                <w:sz w:val="15"/>
                <w:szCs w:val="15"/>
              </w:rPr>
            </w:pPr>
            <w:r>
              <w:rPr>
                <w:rFonts w:ascii="Arial"/>
                <w:color w:val="2B2B2B"/>
                <w:spacing w:val="-1"/>
                <w:w w:val="105"/>
                <w:sz w:val="15"/>
              </w:rPr>
              <w:t>776</w:t>
            </w:r>
            <w:r>
              <w:rPr>
                <w:rFonts w:ascii="Arial"/>
                <w:color w:val="464646"/>
                <w:spacing w:val="-1"/>
                <w:w w:val="105"/>
                <w:sz w:val="15"/>
              </w:rPr>
              <w:t>,</w:t>
            </w:r>
            <w:r>
              <w:rPr>
                <w:rFonts w:ascii="Arial"/>
                <w:color w:val="2B2B2B"/>
                <w:spacing w:val="-1"/>
                <w:w w:val="105"/>
                <w:sz w:val="15"/>
              </w:rPr>
              <w:t>60</w:t>
            </w:r>
          </w:p>
        </w:tc>
        <w:tc>
          <w:tcPr>
            <w:tcW w:w="889" w:type="dxa"/>
            <w:tcBorders>
              <w:top w:val="nil"/>
              <w:left w:val="nil"/>
              <w:bottom w:val="nil"/>
              <w:right w:val="nil"/>
            </w:tcBorders>
          </w:tcPr>
          <w:p w:rsidR="00321DB4" w:rsidRDefault="00E024F8">
            <w:pPr>
              <w:pStyle w:val="TableParagraph"/>
              <w:spacing w:before="65"/>
              <w:ind w:left="310"/>
              <w:rPr>
                <w:rFonts w:ascii="Arial" w:eastAsia="Arial" w:hAnsi="Arial" w:cs="Arial"/>
                <w:sz w:val="15"/>
                <w:szCs w:val="15"/>
              </w:rPr>
            </w:pPr>
            <w:r>
              <w:rPr>
                <w:rFonts w:ascii="Arial"/>
                <w:color w:val="2B2B2B"/>
                <w:w w:val="95"/>
                <w:sz w:val="15"/>
              </w:rPr>
              <w:t>246,82</w:t>
            </w:r>
            <w:r>
              <w:rPr>
                <w:rFonts w:ascii="Arial"/>
                <w:color w:val="2B2B2B"/>
                <w:spacing w:val="39"/>
                <w:w w:val="95"/>
                <w:sz w:val="15"/>
              </w:rPr>
              <w:t xml:space="preserve"> </w:t>
            </w:r>
            <w:r>
              <w:rPr>
                <w:rFonts w:ascii="Arial"/>
                <w:color w:val="B6B6B6"/>
                <w:w w:val="75"/>
                <w:sz w:val="15"/>
              </w:rPr>
              <w:t>1</w:t>
            </w:r>
          </w:p>
        </w:tc>
        <w:tc>
          <w:tcPr>
            <w:tcW w:w="1259" w:type="dxa"/>
            <w:tcBorders>
              <w:top w:val="nil"/>
              <w:left w:val="nil"/>
              <w:bottom w:val="nil"/>
              <w:right w:val="nil"/>
            </w:tcBorders>
          </w:tcPr>
          <w:p w:rsidR="00321DB4" w:rsidRDefault="00E024F8">
            <w:pPr>
              <w:pStyle w:val="TableParagraph"/>
              <w:spacing w:before="27"/>
              <w:ind w:right="50"/>
              <w:jc w:val="right"/>
              <w:rPr>
                <w:rFonts w:ascii="Arial" w:eastAsia="Arial" w:hAnsi="Arial" w:cs="Arial"/>
                <w:sz w:val="15"/>
                <w:szCs w:val="15"/>
              </w:rPr>
            </w:pPr>
            <w:r>
              <w:rPr>
                <w:rFonts w:ascii="Arial"/>
                <w:color w:val="2B2B2B"/>
                <w:sz w:val="15"/>
              </w:rPr>
              <w:t>976</w:t>
            </w:r>
            <w:r>
              <w:rPr>
                <w:rFonts w:ascii="Arial"/>
                <w:color w:val="464646"/>
                <w:sz w:val="15"/>
              </w:rPr>
              <w:t>,</w:t>
            </w:r>
            <w:r>
              <w:rPr>
                <w:rFonts w:ascii="Arial"/>
                <w:color w:val="2B2B2B"/>
                <w:sz w:val="15"/>
              </w:rPr>
              <w:t>58</w:t>
            </w:r>
          </w:p>
        </w:tc>
      </w:tr>
      <w:tr w:rsidR="00321DB4">
        <w:trPr>
          <w:trHeight w:hRule="exact" w:val="174"/>
        </w:trPr>
        <w:tc>
          <w:tcPr>
            <w:tcW w:w="1161" w:type="dxa"/>
            <w:gridSpan w:val="2"/>
            <w:tcBorders>
              <w:top w:val="nil"/>
              <w:left w:val="nil"/>
              <w:bottom w:val="nil"/>
              <w:right w:val="nil"/>
            </w:tcBorders>
          </w:tcPr>
          <w:p w:rsidR="00321DB4" w:rsidRDefault="00321DB4"/>
        </w:tc>
        <w:tc>
          <w:tcPr>
            <w:tcW w:w="1880" w:type="dxa"/>
            <w:tcBorders>
              <w:top w:val="nil"/>
              <w:left w:val="nil"/>
              <w:bottom w:val="nil"/>
              <w:right w:val="nil"/>
            </w:tcBorders>
          </w:tcPr>
          <w:p w:rsidR="00321DB4" w:rsidRDefault="00E024F8">
            <w:pPr>
              <w:pStyle w:val="TableParagraph"/>
              <w:spacing w:line="171" w:lineRule="exact"/>
              <w:ind w:left="50"/>
              <w:rPr>
                <w:rFonts w:ascii="Arial" w:eastAsia="Arial" w:hAnsi="Arial" w:cs="Arial"/>
                <w:sz w:val="15"/>
                <w:szCs w:val="15"/>
              </w:rPr>
            </w:pPr>
            <w:r>
              <w:rPr>
                <w:rFonts w:ascii="Arial"/>
                <w:color w:val="2B2B2B"/>
                <w:w w:val="105"/>
                <w:sz w:val="15"/>
              </w:rPr>
              <w:t>lndemnizac</w:t>
            </w:r>
            <w:r>
              <w:rPr>
                <w:rFonts w:ascii="Arial"/>
                <w:color w:val="464646"/>
                <w:w w:val="105"/>
                <w:sz w:val="15"/>
              </w:rPr>
              <w:t>.</w:t>
            </w:r>
            <w:r>
              <w:rPr>
                <w:rFonts w:ascii="Arial"/>
                <w:color w:val="464646"/>
                <w:spacing w:val="22"/>
                <w:w w:val="105"/>
                <w:sz w:val="15"/>
              </w:rPr>
              <w:t xml:space="preserve"> </w:t>
            </w:r>
            <w:r>
              <w:rPr>
                <w:rFonts w:ascii="Arial"/>
                <w:color w:val="2B2B2B"/>
                <w:w w:val="105"/>
                <w:sz w:val="15"/>
              </w:rPr>
              <w:t>Locomocion</w:t>
            </w:r>
          </w:p>
        </w:tc>
        <w:tc>
          <w:tcPr>
            <w:tcW w:w="576" w:type="dxa"/>
            <w:tcBorders>
              <w:top w:val="nil"/>
              <w:left w:val="nil"/>
              <w:bottom w:val="nil"/>
              <w:right w:val="nil"/>
            </w:tcBorders>
          </w:tcPr>
          <w:p w:rsidR="00321DB4" w:rsidRDefault="00321DB4"/>
        </w:tc>
        <w:tc>
          <w:tcPr>
            <w:tcW w:w="1192" w:type="dxa"/>
            <w:tcBorders>
              <w:top w:val="nil"/>
              <w:left w:val="nil"/>
              <w:bottom w:val="nil"/>
              <w:right w:val="nil"/>
            </w:tcBorders>
          </w:tcPr>
          <w:p w:rsidR="00321DB4" w:rsidRDefault="00321DB4"/>
        </w:tc>
        <w:tc>
          <w:tcPr>
            <w:tcW w:w="1412" w:type="dxa"/>
            <w:tcBorders>
              <w:top w:val="nil"/>
              <w:left w:val="nil"/>
              <w:bottom w:val="nil"/>
              <w:right w:val="nil"/>
            </w:tcBorders>
          </w:tcPr>
          <w:p w:rsidR="00321DB4" w:rsidRDefault="00321DB4"/>
        </w:tc>
        <w:tc>
          <w:tcPr>
            <w:tcW w:w="990" w:type="dxa"/>
            <w:tcBorders>
              <w:top w:val="nil"/>
              <w:left w:val="nil"/>
              <w:bottom w:val="nil"/>
              <w:right w:val="nil"/>
            </w:tcBorders>
          </w:tcPr>
          <w:p w:rsidR="00321DB4" w:rsidRDefault="00321DB4"/>
        </w:tc>
        <w:tc>
          <w:tcPr>
            <w:tcW w:w="1202" w:type="dxa"/>
            <w:tcBorders>
              <w:top w:val="nil"/>
              <w:left w:val="nil"/>
              <w:bottom w:val="nil"/>
              <w:right w:val="nil"/>
            </w:tcBorders>
          </w:tcPr>
          <w:p w:rsidR="00321DB4" w:rsidRDefault="00321DB4"/>
        </w:tc>
        <w:tc>
          <w:tcPr>
            <w:tcW w:w="1437" w:type="dxa"/>
            <w:gridSpan w:val="2"/>
            <w:tcBorders>
              <w:top w:val="nil"/>
              <w:left w:val="nil"/>
              <w:bottom w:val="nil"/>
              <w:right w:val="nil"/>
            </w:tcBorders>
          </w:tcPr>
          <w:p w:rsidR="00321DB4" w:rsidRDefault="00321DB4"/>
        </w:tc>
        <w:tc>
          <w:tcPr>
            <w:tcW w:w="942" w:type="dxa"/>
            <w:tcBorders>
              <w:top w:val="nil"/>
              <w:left w:val="nil"/>
              <w:bottom w:val="nil"/>
              <w:right w:val="nil"/>
            </w:tcBorders>
          </w:tcPr>
          <w:p w:rsidR="00321DB4" w:rsidRDefault="00321DB4"/>
        </w:tc>
        <w:tc>
          <w:tcPr>
            <w:tcW w:w="1550" w:type="dxa"/>
            <w:tcBorders>
              <w:top w:val="nil"/>
              <w:left w:val="nil"/>
              <w:bottom w:val="nil"/>
              <w:right w:val="nil"/>
            </w:tcBorders>
          </w:tcPr>
          <w:p w:rsidR="00321DB4" w:rsidRDefault="00321DB4"/>
        </w:tc>
        <w:tc>
          <w:tcPr>
            <w:tcW w:w="889" w:type="dxa"/>
            <w:tcBorders>
              <w:top w:val="nil"/>
              <w:left w:val="nil"/>
              <w:bottom w:val="nil"/>
              <w:right w:val="nil"/>
            </w:tcBorders>
          </w:tcPr>
          <w:p w:rsidR="00321DB4" w:rsidRDefault="00321DB4"/>
        </w:tc>
        <w:tc>
          <w:tcPr>
            <w:tcW w:w="1259" w:type="dxa"/>
            <w:tcBorders>
              <w:top w:val="nil"/>
              <w:left w:val="nil"/>
              <w:bottom w:val="nil"/>
              <w:right w:val="nil"/>
            </w:tcBorders>
          </w:tcPr>
          <w:p w:rsidR="00321DB4" w:rsidRDefault="00321DB4"/>
        </w:tc>
      </w:tr>
      <w:tr w:rsidR="00321DB4">
        <w:trPr>
          <w:trHeight w:hRule="exact" w:val="211"/>
        </w:trPr>
        <w:tc>
          <w:tcPr>
            <w:tcW w:w="1161" w:type="dxa"/>
            <w:gridSpan w:val="2"/>
            <w:tcBorders>
              <w:top w:val="nil"/>
              <w:left w:val="nil"/>
              <w:bottom w:val="nil"/>
              <w:right w:val="nil"/>
            </w:tcBorders>
          </w:tcPr>
          <w:p w:rsidR="00321DB4" w:rsidRDefault="00E024F8">
            <w:pPr>
              <w:pStyle w:val="TableParagraph"/>
              <w:tabs>
                <w:tab w:val="left" w:pos="585"/>
              </w:tabs>
              <w:spacing w:before="29" w:line="240" w:lineRule="exact"/>
              <w:ind w:left="-8"/>
              <w:rPr>
                <w:rFonts w:ascii="Arial" w:eastAsia="Arial" w:hAnsi="Arial" w:cs="Arial"/>
                <w:sz w:val="15"/>
                <w:szCs w:val="15"/>
              </w:rPr>
            </w:pPr>
            <w:r>
              <w:rPr>
                <w:rFonts w:ascii="Arial"/>
                <w:color w:val="B6B6B6"/>
                <w:w w:val="85"/>
                <w:position w:val="-6"/>
                <w:sz w:val="15"/>
              </w:rPr>
              <w:t>1</w:t>
            </w:r>
            <w:r>
              <w:rPr>
                <w:rFonts w:ascii="Arial"/>
                <w:color w:val="B6B6B6"/>
                <w:spacing w:val="-21"/>
                <w:w w:val="85"/>
                <w:position w:val="-6"/>
                <w:sz w:val="15"/>
              </w:rPr>
              <w:t xml:space="preserve"> </w:t>
            </w:r>
            <w:r>
              <w:rPr>
                <w:rFonts w:ascii="Arial"/>
                <w:color w:val="464646"/>
                <w:w w:val="95"/>
                <w:position w:val="-6"/>
                <w:sz w:val="15"/>
              </w:rPr>
              <w:t>912</w:t>
            </w:r>
            <w:r>
              <w:rPr>
                <w:rFonts w:ascii="Arial"/>
                <w:color w:val="464646"/>
                <w:w w:val="95"/>
                <w:position w:val="-6"/>
                <w:sz w:val="15"/>
              </w:rPr>
              <w:tab/>
            </w:r>
            <w:r>
              <w:rPr>
                <w:rFonts w:ascii="Arial"/>
                <w:color w:val="464646"/>
                <w:w w:val="95"/>
                <w:sz w:val="15"/>
              </w:rPr>
              <w:t>23300</w:t>
            </w:r>
          </w:p>
        </w:tc>
        <w:tc>
          <w:tcPr>
            <w:tcW w:w="1880" w:type="dxa"/>
            <w:tcBorders>
              <w:top w:val="nil"/>
              <w:left w:val="nil"/>
              <w:bottom w:val="nil"/>
              <w:right w:val="nil"/>
            </w:tcBorders>
          </w:tcPr>
          <w:p w:rsidR="00321DB4" w:rsidRDefault="00E024F8">
            <w:pPr>
              <w:pStyle w:val="TableParagraph"/>
              <w:spacing w:before="29"/>
              <w:ind w:left="45"/>
              <w:rPr>
                <w:rFonts w:ascii="Arial" w:eastAsia="Arial" w:hAnsi="Arial" w:cs="Arial"/>
                <w:sz w:val="15"/>
                <w:szCs w:val="15"/>
              </w:rPr>
            </w:pPr>
            <w:r>
              <w:rPr>
                <w:rFonts w:ascii="Arial" w:hAnsi="Arial"/>
                <w:color w:val="2B2B2B"/>
                <w:w w:val="105"/>
                <w:sz w:val="15"/>
              </w:rPr>
              <w:t>Órganos de</w:t>
            </w:r>
            <w:r>
              <w:rPr>
                <w:rFonts w:ascii="Arial" w:hAnsi="Arial"/>
                <w:color w:val="2B2B2B"/>
                <w:spacing w:val="6"/>
                <w:w w:val="105"/>
                <w:sz w:val="15"/>
              </w:rPr>
              <w:t xml:space="preserve"> </w:t>
            </w:r>
            <w:r>
              <w:rPr>
                <w:rFonts w:ascii="Arial" w:hAnsi="Arial"/>
                <w:color w:val="2B2B2B"/>
                <w:w w:val="105"/>
                <w:sz w:val="15"/>
              </w:rPr>
              <w:t>Gobierno</w:t>
            </w:r>
          </w:p>
        </w:tc>
        <w:tc>
          <w:tcPr>
            <w:tcW w:w="576" w:type="dxa"/>
            <w:tcBorders>
              <w:top w:val="nil"/>
              <w:left w:val="nil"/>
              <w:bottom w:val="nil"/>
              <w:right w:val="nil"/>
            </w:tcBorders>
          </w:tcPr>
          <w:p w:rsidR="00321DB4" w:rsidRDefault="00E024F8">
            <w:pPr>
              <w:pStyle w:val="TableParagraph"/>
              <w:spacing w:before="29"/>
              <w:ind w:left="14"/>
              <w:rPr>
                <w:rFonts w:ascii="Arial" w:eastAsia="Arial" w:hAnsi="Arial" w:cs="Arial"/>
                <w:sz w:val="15"/>
                <w:szCs w:val="15"/>
              </w:rPr>
            </w:pPr>
            <w:r>
              <w:rPr>
                <w:rFonts w:ascii="Arial"/>
                <w:color w:val="2B2B2B"/>
                <w:w w:val="105"/>
                <w:sz w:val="15"/>
              </w:rPr>
              <w:t>Otras</w:t>
            </w:r>
          </w:p>
        </w:tc>
        <w:tc>
          <w:tcPr>
            <w:tcW w:w="1192" w:type="dxa"/>
            <w:tcBorders>
              <w:top w:val="nil"/>
              <w:left w:val="nil"/>
              <w:bottom w:val="nil"/>
              <w:right w:val="nil"/>
            </w:tcBorders>
          </w:tcPr>
          <w:p w:rsidR="00321DB4" w:rsidRDefault="00E024F8">
            <w:pPr>
              <w:pStyle w:val="TableParagraph"/>
              <w:spacing w:before="29"/>
              <w:ind w:right="22"/>
              <w:jc w:val="right"/>
              <w:rPr>
                <w:rFonts w:ascii="Arial" w:eastAsia="Arial" w:hAnsi="Arial" w:cs="Arial"/>
                <w:sz w:val="15"/>
                <w:szCs w:val="15"/>
              </w:rPr>
            </w:pPr>
            <w:r>
              <w:rPr>
                <w:rFonts w:ascii="Arial"/>
                <w:color w:val="2B2B2B"/>
                <w:w w:val="105"/>
                <w:sz w:val="15"/>
              </w:rPr>
              <w:t>31.000,00</w:t>
            </w:r>
          </w:p>
        </w:tc>
        <w:tc>
          <w:tcPr>
            <w:tcW w:w="1412" w:type="dxa"/>
            <w:tcBorders>
              <w:top w:val="nil"/>
              <w:left w:val="nil"/>
              <w:bottom w:val="nil"/>
              <w:right w:val="nil"/>
            </w:tcBorders>
          </w:tcPr>
          <w:p w:rsidR="00321DB4" w:rsidRDefault="00E024F8">
            <w:pPr>
              <w:pStyle w:val="TableParagraph"/>
              <w:spacing w:before="29"/>
              <w:ind w:left="497"/>
              <w:rPr>
                <w:rFonts w:ascii="Arial" w:eastAsia="Arial" w:hAnsi="Arial" w:cs="Arial"/>
                <w:sz w:val="15"/>
                <w:szCs w:val="15"/>
              </w:rPr>
            </w:pPr>
            <w:r>
              <w:rPr>
                <w:rFonts w:ascii="Arial"/>
                <w:color w:val="2B2B2B"/>
                <w:w w:val="110"/>
                <w:sz w:val="15"/>
              </w:rPr>
              <w:t>-8</w:t>
            </w:r>
            <w:r>
              <w:rPr>
                <w:rFonts w:ascii="Arial"/>
                <w:color w:val="757575"/>
                <w:w w:val="110"/>
                <w:sz w:val="15"/>
              </w:rPr>
              <w:t>.</w:t>
            </w:r>
            <w:r>
              <w:rPr>
                <w:rFonts w:ascii="Arial"/>
                <w:color w:val="2B2B2B"/>
                <w:w w:val="110"/>
                <w:sz w:val="15"/>
              </w:rPr>
              <w:t>000,00</w:t>
            </w:r>
          </w:p>
        </w:tc>
        <w:tc>
          <w:tcPr>
            <w:tcW w:w="990" w:type="dxa"/>
            <w:tcBorders>
              <w:top w:val="nil"/>
              <w:left w:val="nil"/>
              <w:bottom w:val="nil"/>
              <w:right w:val="nil"/>
            </w:tcBorders>
          </w:tcPr>
          <w:p w:rsidR="00321DB4" w:rsidRDefault="00E024F8">
            <w:pPr>
              <w:pStyle w:val="TableParagraph"/>
              <w:spacing w:before="29"/>
              <w:ind w:right="47"/>
              <w:jc w:val="right"/>
              <w:rPr>
                <w:rFonts w:ascii="Arial" w:eastAsia="Arial" w:hAnsi="Arial" w:cs="Arial"/>
                <w:sz w:val="15"/>
                <w:szCs w:val="15"/>
              </w:rPr>
            </w:pPr>
            <w:r>
              <w:rPr>
                <w:rFonts w:ascii="Arial"/>
                <w:color w:val="2B2B2B"/>
                <w:sz w:val="15"/>
              </w:rPr>
              <w:t>23.000,00</w:t>
            </w:r>
          </w:p>
        </w:tc>
        <w:tc>
          <w:tcPr>
            <w:tcW w:w="1202" w:type="dxa"/>
            <w:tcBorders>
              <w:top w:val="nil"/>
              <w:left w:val="nil"/>
              <w:bottom w:val="nil"/>
              <w:right w:val="nil"/>
            </w:tcBorders>
          </w:tcPr>
          <w:p w:rsidR="00321DB4" w:rsidRDefault="00E024F8">
            <w:pPr>
              <w:pStyle w:val="TableParagraph"/>
              <w:spacing w:before="29"/>
              <w:ind w:left="461"/>
              <w:rPr>
                <w:rFonts w:ascii="Arial" w:eastAsia="Arial" w:hAnsi="Arial" w:cs="Arial"/>
                <w:sz w:val="15"/>
                <w:szCs w:val="15"/>
              </w:rPr>
            </w:pPr>
            <w:r>
              <w:rPr>
                <w:rFonts w:ascii="Arial"/>
                <w:color w:val="2B2B2B"/>
                <w:w w:val="105"/>
                <w:sz w:val="15"/>
              </w:rPr>
              <w:t>19</w:t>
            </w:r>
            <w:r>
              <w:rPr>
                <w:rFonts w:ascii="Arial"/>
                <w:color w:val="464646"/>
                <w:w w:val="105"/>
                <w:sz w:val="15"/>
              </w:rPr>
              <w:t>.</w:t>
            </w:r>
            <w:r>
              <w:rPr>
                <w:rFonts w:ascii="Arial"/>
                <w:color w:val="2B2B2B"/>
                <w:w w:val="105"/>
                <w:sz w:val="15"/>
              </w:rPr>
              <w:t>915,50</w:t>
            </w:r>
          </w:p>
        </w:tc>
        <w:tc>
          <w:tcPr>
            <w:tcW w:w="1437" w:type="dxa"/>
            <w:gridSpan w:val="2"/>
            <w:tcBorders>
              <w:top w:val="nil"/>
              <w:left w:val="nil"/>
              <w:bottom w:val="nil"/>
              <w:right w:val="nil"/>
            </w:tcBorders>
          </w:tcPr>
          <w:p w:rsidR="00321DB4" w:rsidRDefault="00E024F8">
            <w:pPr>
              <w:pStyle w:val="TableParagraph"/>
              <w:spacing w:before="29"/>
              <w:ind w:left="197"/>
              <w:rPr>
                <w:rFonts w:ascii="Arial" w:eastAsia="Arial" w:hAnsi="Arial" w:cs="Arial"/>
                <w:sz w:val="15"/>
                <w:szCs w:val="15"/>
              </w:rPr>
            </w:pPr>
            <w:r>
              <w:rPr>
                <w:rFonts w:ascii="Arial"/>
                <w:color w:val="2B2B2B"/>
                <w:w w:val="105"/>
                <w:sz w:val="15"/>
              </w:rPr>
              <w:t>21.044,10</w:t>
            </w:r>
          </w:p>
        </w:tc>
        <w:tc>
          <w:tcPr>
            <w:tcW w:w="942" w:type="dxa"/>
            <w:tcBorders>
              <w:top w:val="nil"/>
              <w:left w:val="nil"/>
              <w:bottom w:val="nil"/>
              <w:right w:val="nil"/>
            </w:tcBorders>
          </w:tcPr>
          <w:p w:rsidR="00321DB4" w:rsidRDefault="00E024F8">
            <w:pPr>
              <w:pStyle w:val="TableParagraph"/>
              <w:spacing w:before="29"/>
              <w:ind w:left="288"/>
              <w:rPr>
                <w:rFonts w:ascii="Arial" w:eastAsia="Arial" w:hAnsi="Arial" w:cs="Arial"/>
                <w:sz w:val="15"/>
                <w:szCs w:val="15"/>
              </w:rPr>
            </w:pPr>
            <w:r>
              <w:rPr>
                <w:rFonts w:ascii="Arial"/>
                <w:color w:val="2B2B2B"/>
                <w:spacing w:val="-4"/>
                <w:w w:val="115"/>
                <w:sz w:val="15"/>
              </w:rPr>
              <w:t>1</w:t>
            </w:r>
            <w:r>
              <w:rPr>
                <w:rFonts w:ascii="Arial"/>
                <w:color w:val="464646"/>
                <w:spacing w:val="-4"/>
                <w:w w:val="115"/>
                <w:sz w:val="15"/>
              </w:rPr>
              <w:t>.</w:t>
            </w:r>
            <w:r>
              <w:rPr>
                <w:rFonts w:ascii="Arial"/>
                <w:color w:val="2B2B2B"/>
                <w:spacing w:val="-4"/>
                <w:w w:val="115"/>
                <w:sz w:val="15"/>
              </w:rPr>
              <w:t>288,50</w:t>
            </w:r>
          </w:p>
        </w:tc>
        <w:tc>
          <w:tcPr>
            <w:tcW w:w="1550" w:type="dxa"/>
            <w:tcBorders>
              <w:top w:val="nil"/>
              <w:left w:val="nil"/>
              <w:bottom w:val="nil"/>
              <w:right w:val="nil"/>
            </w:tcBorders>
          </w:tcPr>
          <w:p w:rsidR="00321DB4" w:rsidRDefault="00E024F8">
            <w:pPr>
              <w:pStyle w:val="TableParagraph"/>
              <w:spacing w:before="39"/>
              <w:ind w:right="308"/>
              <w:jc w:val="right"/>
              <w:rPr>
                <w:rFonts w:ascii="Arial" w:eastAsia="Arial" w:hAnsi="Arial" w:cs="Arial"/>
                <w:sz w:val="15"/>
                <w:szCs w:val="15"/>
              </w:rPr>
            </w:pPr>
            <w:r>
              <w:rPr>
                <w:rFonts w:ascii="Arial"/>
                <w:color w:val="2B2B2B"/>
                <w:sz w:val="15"/>
              </w:rPr>
              <w:t>19.755,60</w:t>
            </w:r>
            <w:r>
              <w:rPr>
                <w:rFonts w:ascii="Arial"/>
                <w:color w:val="2B2B2B"/>
                <w:spacing w:val="6"/>
                <w:sz w:val="15"/>
              </w:rPr>
              <w:t xml:space="preserve"> </w:t>
            </w:r>
            <w:r>
              <w:rPr>
                <w:rFonts w:ascii="Arial"/>
                <w:color w:val="B6B6B6"/>
                <w:w w:val="75"/>
                <w:sz w:val="15"/>
              </w:rPr>
              <w:t>1</w:t>
            </w:r>
          </w:p>
        </w:tc>
        <w:tc>
          <w:tcPr>
            <w:tcW w:w="889" w:type="dxa"/>
            <w:tcBorders>
              <w:top w:val="nil"/>
              <w:left w:val="nil"/>
              <w:bottom w:val="nil"/>
              <w:right w:val="nil"/>
            </w:tcBorders>
          </w:tcPr>
          <w:p w:rsidR="00321DB4" w:rsidRDefault="00E024F8">
            <w:pPr>
              <w:pStyle w:val="TableParagraph"/>
              <w:spacing w:before="29"/>
              <w:ind w:left="320"/>
              <w:rPr>
                <w:rFonts w:ascii="Arial" w:eastAsia="Arial" w:hAnsi="Arial" w:cs="Arial"/>
                <w:sz w:val="15"/>
                <w:szCs w:val="15"/>
              </w:rPr>
            </w:pPr>
            <w:r>
              <w:rPr>
                <w:rFonts w:ascii="Arial"/>
                <w:color w:val="2B2B2B"/>
                <w:w w:val="105"/>
                <w:sz w:val="15"/>
              </w:rPr>
              <w:t>159</w:t>
            </w:r>
            <w:r>
              <w:rPr>
                <w:rFonts w:ascii="Arial"/>
                <w:color w:val="464646"/>
                <w:w w:val="105"/>
                <w:sz w:val="15"/>
              </w:rPr>
              <w:t>,</w:t>
            </w:r>
            <w:r>
              <w:rPr>
                <w:rFonts w:ascii="Arial"/>
                <w:color w:val="2B2B2B"/>
                <w:w w:val="105"/>
                <w:sz w:val="15"/>
              </w:rPr>
              <w:t>90</w:t>
            </w:r>
          </w:p>
        </w:tc>
        <w:tc>
          <w:tcPr>
            <w:tcW w:w="1259" w:type="dxa"/>
            <w:tcBorders>
              <w:top w:val="nil"/>
              <w:left w:val="nil"/>
              <w:bottom w:val="nil"/>
              <w:right w:val="nil"/>
            </w:tcBorders>
          </w:tcPr>
          <w:p w:rsidR="00321DB4" w:rsidRDefault="00E024F8">
            <w:pPr>
              <w:pStyle w:val="TableParagraph"/>
              <w:spacing w:before="25"/>
              <w:ind w:right="61"/>
              <w:jc w:val="right"/>
              <w:rPr>
                <w:rFonts w:ascii="Arial" w:eastAsia="Arial" w:hAnsi="Arial" w:cs="Arial"/>
                <w:sz w:val="15"/>
                <w:szCs w:val="15"/>
              </w:rPr>
            </w:pPr>
            <w:r>
              <w:rPr>
                <w:rFonts w:ascii="Arial"/>
                <w:color w:val="2B2B2B"/>
                <w:sz w:val="15"/>
              </w:rPr>
              <w:t>3.084,50</w:t>
            </w:r>
          </w:p>
        </w:tc>
      </w:tr>
    </w:tbl>
    <w:p w:rsidR="00321DB4" w:rsidRDefault="00E024F8">
      <w:pPr>
        <w:pStyle w:val="Textoindependiente"/>
        <w:tabs>
          <w:tab w:val="right" w:pos="14001"/>
        </w:tabs>
        <w:ind w:left="1975"/>
        <w:rPr>
          <w:sz w:val="10"/>
          <w:szCs w:val="10"/>
        </w:rPr>
      </w:pPr>
      <w:r>
        <w:rPr>
          <w:color w:val="2B2B2B"/>
        </w:rPr>
        <w:t>indemnizaciones</w:t>
      </w:r>
      <w:r>
        <w:rPr>
          <w:color w:val="2B2B2B"/>
          <w:spacing w:val="-23"/>
        </w:rPr>
        <w:t xml:space="preserve"> </w:t>
      </w:r>
      <w:r>
        <w:rPr>
          <w:color w:val="464646"/>
        </w:rPr>
        <w:t>.</w:t>
      </w:r>
      <w:r>
        <w:rPr>
          <w:color w:val="B6B6B6"/>
          <w:position w:val="3"/>
          <w:sz w:val="10"/>
        </w:rPr>
        <w:tab/>
      </w:r>
      <w:r>
        <w:rPr>
          <w:color w:val="B6B6B6"/>
          <w:w w:val="90"/>
          <w:position w:val="3"/>
          <w:sz w:val="10"/>
        </w:rPr>
        <w:t>1</w:t>
      </w:r>
    </w:p>
    <w:p w:rsidR="00321DB4" w:rsidRDefault="00E024F8">
      <w:pPr>
        <w:pStyle w:val="Textoindependiente"/>
        <w:tabs>
          <w:tab w:val="left" w:pos="1165"/>
          <w:tab w:val="left" w:pos="1786"/>
          <w:tab w:val="left" w:pos="3636"/>
          <w:tab w:val="left" w:pos="4668"/>
          <w:tab w:val="left" w:pos="7058"/>
          <w:tab w:val="left" w:pos="8248"/>
          <w:tab w:val="left" w:pos="9515"/>
          <w:tab w:val="left" w:pos="11914"/>
          <w:tab w:val="left" w:pos="13095"/>
          <w:tab w:val="left" w:pos="14404"/>
        </w:tabs>
        <w:spacing w:before="32"/>
        <w:ind w:left="654"/>
        <w:jc w:val="center"/>
      </w:pPr>
      <w:r>
        <w:rPr>
          <w:color w:val="464646"/>
          <w:w w:val="90"/>
        </w:rPr>
        <w:t>912</w:t>
      </w:r>
      <w:r>
        <w:rPr>
          <w:color w:val="464646"/>
          <w:w w:val="90"/>
        </w:rPr>
        <w:tab/>
        <w:t>48900</w:t>
      </w:r>
      <w:r>
        <w:rPr>
          <w:color w:val="464646"/>
          <w:w w:val="90"/>
        </w:rPr>
        <w:tab/>
      </w:r>
      <w:r>
        <w:rPr>
          <w:color w:val="2B2B2B"/>
          <w:w w:val="105"/>
        </w:rPr>
        <w:t>Órganos</w:t>
      </w:r>
      <w:r>
        <w:rPr>
          <w:color w:val="2B2B2B"/>
          <w:spacing w:val="7"/>
          <w:w w:val="105"/>
        </w:rPr>
        <w:t xml:space="preserve"> </w:t>
      </w:r>
      <w:r>
        <w:rPr>
          <w:color w:val="2B2B2B"/>
          <w:w w:val="105"/>
        </w:rPr>
        <w:t>de</w:t>
      </w:r>
      <w:r>
        <w:rPr>
          <w:color w:val="2B2B2B"/>
          <w:spacing w:val="-2"/>
          <w:w w:val="105"/>
        </w:rPr>
        <w:t xml:space="preserve"> </w:t>
      </w:r>
      <w:r>
        <w:rPr>
          <w:color w:val="2B2B2B"/>
          <w:w w:val="105"/>
        </w:rPr>
        <w:t>Gobierno</w:t>
      </w:r>
      <w:r>
        <w:rPr>
          <w:color w:val="2B2B2B"/>
          <w:w w:val="105"/>
        </w:rPr>
        <w:tab/>
        <w:t>Otras</w:t>
      </w:r>
      <w:r>
        <w:rPr>
          <w:color w:val="2B2B2B"/>
          <w:w w:val="105"/>
        </w:rPr>
        <w:tab/>
      </w:r>
      <w:r>
        <w:rPr>
          <w:color w:val="2B2B2B"/>
          <w:spacing w:val="-2"/>
          <w:w w:val="105"/>
        </w:rPr>
        <w:t>15</w:t>
      </w:r>
      <w:r>
        <w:rPr>
          <w:color w:val="464646"/>
          <w:spacing w:val="-2"/>
          <w:w w:val="105"/>
        </w:rPr>
        <w:t>.</w:t>
      </w:r>
      <w:r>
        <w:rPr>
          <w:color w:val="2B2B2B"/>
          <w:spacing w:val="-2"/>
          <w:w w:val="105"/>
        </w:rPr>
        <w:t>000</w:t>
      </w:r>
      <w:r>
        <w:rPr>
          <w:color w:val="464646"/>
          <w:spacing w:val="-2"/>
          <w:w w:val="105"/>
        </w:rPr>
        <w:t>,</w:t>
      </w:r>
      <w:r>
        <w:rPr>
          <w:color w:val="2B2B2B"/>
          <w:spacing w:val="-2"/>
          <w:w w:val="105"/>
        </w:rPr>
        <w:t>00</w:t>
      </w:r>
      <w:r>
        <w:rPr>
          <w:color w:val="2B2B2B"/>
          <w:spacing w:val="-2"/>
          <w:w w:val="105"/>
        </w:rPr>
        <w:tab/>
      </w:r>
      <w:r>
        <w:rPr>
          <w:color w:val="2B2B2B"/>
        </w:rPr>
        <w:t>15.000</w:t>
      </w:r>
      <w:r>
        <w:rPr>
          <w:color w:val="464646"/>
        </w:rPr>
        <w:t>,</w:t>
      </w:r>
      <w:r>
        <w:rPr>
          <w:color w:val="2B2B2B"/>
        </w:rPr>
        <w:t>00</w:t>
      </w:r>
      <w:r>
        <w:rPr>
          <w:color w:val="2B2B2B"/>
        </w:rPr>
        <w:tab/>
      </w:r>
      <w:r>
        <w:rPr>
          <w:color w:val="2B2B2B"/>
          <w:spacing w:val="-2"/>
          <w:w w:val="105"/>
        </w:rPr>
        <w:t>13</w:t>
      </w:r>
      <w:r>
        <w:rPr>
          <w:color w:val="464646"/>
          <w:spacing w:val="-2"/>
          <w:w w:val="105"/>
        </w:rPr>
        <w:t>.</w:t>
      </w:r>
      <w:r>
        <w:rPr>
          <w:color w:val="2B2B2B"/>
          <w:spacing w:val="-2"/>
          <w:w w:val="105"/>
        </w:rPr>
        <w:t>944,23</w:t>
      </w:r>
      <w:r>
        <w:rPr>
          <w:color w:val="2B2B2B"/>
          <w:spacing w:val="-2"/>
          <w:w w:val="105"/>
        </w:rPr>
        <w:tab/>
      </w:r>
      <w:r>
        <w:rPr>
          <w:color w:val="2B2B2B"/>
          <w:spacing w:val="1"/>
          <w:w w:val="105"/>
        </w:rPr>
        <w:t>8.974,2</w:t>
      </w:r>
      <w:r>
        <w:rPr>
          <w:color w:val="464646"/>
          <w:spacing w:val="1"/>
          <w:w w:val="105"/>
        </w:rPr>
        <w:t>3</w:t>
      </w:r>
      <w:r>
        <w:rPr>
          <w:color w:val="464646"/>
          <w:spacing w:val="1"/>
          <w:w w:val="105"/>
        </w:rPr>
        <w:tab/>
      </w:r>
      <w:r>
        <w:rPr>
          <w:color w:val="2B2B2B"/>
          <w:spacing w:val="-1"/>
          <w:w w:val="105"/>
        </w:rPr>
        <w:t>8</w:t>
      </w:r>
      <w:r>
        <w:rPr>
          <w:color w:val="464646"/>
          <w:spacing w:val="-1"/>
          <w:w w:val="105"/>
        </w:rPr>
        <w:t>.</w:t>
      </w:r>
      <w:r>
        <w:rPr>
          <w:color w:val="2B2B2B"/>
          <w:spacing w:val="-1"/>
          <w:w w:val="105"/>
        </w:rPr>
        <w:t>974,23</w:t>
      </w:r>
      <w:r>
        <w:rPr>
          <w:color w:val="2B2B2B"/>
          <w:spacing w:val="-18"/>
          <w:w w:val="105"/>
        </w:rPr>
        <w:t xml:space="preserve"> </w:t>
      </w:r>
      <w:r>
        <w:rPr>
          <w:color w:val="B6B6B6"/>
          <w:w w:val="85"/>
        </w:rPr>
        <w:t>1</w:t>
      </w:r>
      <w:r>
        <w:rPr>
          <w:color w:val="B6B6B6"/>
          <w:w w:val="85"/>
        </w:rPr>
        <w:tab/>
      </w:r>
      <w:r>
        <w:rPr>
          <w:color w:val="2B2B2B"/>
          <w:spacing w:val="-1"/>
          <w:w w:val="105"/>
        </w:rPr>
        <w:t>4</w:t>
      </w:r>
      <w:r>
        <w:rPr>
          <w:color w:val="464646"/>
          <w:spacing w:val="-1"/>
          <w:w w:val="105"/>
        </w:rPr>
        <w:t>.</w:t>
      </w:r>
      <w:r>
        <w:rPr>
          <w:color w:val="2B2B2B"/>
          <w:spacing w:val="-1"/>
          <w:w w:val="105"/>
        </w:rPr>
        <w:t>970</w:t>
      </w:r>
      <w:r>
        <w:rPr>
          <w:color w:val="464646"/>
          <w:spacing w:val="-1"/>
          <w:w w:val="105"/>
        </w:rPr>
        <w:t>,</w:t>
      </w:r>
      <w:r>
        <w:rPr>
          <w:color w:val="2B2B2B"/>
          <w:spacing w:val="-1"/>
          <w:w w:val="105"/>
        </w:rPr>
        <w:t>00</w:t>
      </w:r>
      <w:r>
        <w:rPr>
          <w:color w:val="2B2B2B"/>
          <w:spacing w:val="-1"/>
          <w:w w:val="105"/>
        </w:rPr>
        <w:tab/>
      </w:r>
      <w:r>
        <w:rPr>
          <w:color w:val="2B2B2B"/>
          <w:spacing w:val="-3"/>
          <w:w w:val="105"/>
        </w:rPr>
        <w:t>1</w:t>
      </w:r>
      <w:r>
        <w:rPr>
          <w:color w:val="464646"/>
          <w:spacing w:val="-3"/>
          <w:w w:val="105"/>
        </w:rPr>
        <w:t>.</w:t>
      </w:r>
      <w:r>
        <w:rPr>
          <w:color w:val="2B2B2B"/>
          <w:spacing w:val="-3"/>
          <w:w w:val="105"/>
        </w:rPr>
        <w:t>055,77</w:t>
      </w:r>
    </w:p>
    <w:p w:rsidR="00321DB4" w:rsidRDefault="00E024F8">
      <w:pPr>
        <w:pStyle w:val="Textoindependiente"/>
        <w:spacing w:before="13"/>
        <w:ind w:left="1971"/>
      </w:pPr>
      <w:r>
        <w:rPr>
          <w:color w:val="2B2B2B"/>
          <w:w w:val="105"/>
        </w:rPr>
        <w:t>Transferencias</w:t>
      </w:r>
    </w:p>
    <w:p w:rsidR="00321DB4" w:rsidRDefault="003A113E">
      <w:pPr>
        <w:pStyle w:val="Textoindependiente"/>
        <w:tabs>
          <w:tab w:val="left" w:pos="4767"/>
          <w:tab w:val="left" w:pos="5985"/>
          <w:tab w:val="left" w:pos="7156"/>
          <w:tab w:val="left" w:pos="8346"/>
          <w:tab w:val="left" w:pos="9532"/>
          <w:tab w:val="left" w:pos="10908"/>
          <w:tab w:val="left" w:pos="11931"/>
          <w:tab w:val="left" w:pos="13284"/>
          <w:tab w:val="left" w:pos="14502"/>
        </w:tabs>
        <w:spacing w:before="103"/>
        <w:ind w:left="2807"/>
      </w:pPr>
      <w:r>
        <w:pict>
          <v:shape id="_x0000_s1820" type="#_x0000_t202" style="position:absolute;left:0;text-align:left;margin-left:67.85pt;margin-top:13pt;width:724.5pt;height:205.65pt;z-index:7984;mso-position-horizontal-relative:page" filled="f" stroked="f">
            <v:textbox inset="0,0,0,0">
              <w:txbxContent>
                <w:tbl>
                  <w:tblPr>
                    <w:tblStyle w:val="TableNormal"/>
                    <w:tblW w:w="0" w:type="auto"/>
                    <w:tblLayout w:type="fixed"/>
                    <w:tblLook w:val="01E0" w:firstRow="1" w:lastRow="1" w:firstColumn="1" w:lastColumn="1" w:noHBand="0" w:noVBand="0"/>
                  </w:tblPr>
                  <w:tblGrid>
                    <w:gridCol w:w="461"/>
                    <w:gridCol w:w="634"/>
                    <w:gridCol w:w="2487"/>
                    <w:gridCol w:w="251"/>
                    <w:gridCol w:w="970"/>
                    <w:gridCol w:w="39"/>
                    <w:gridCol w:w="1348"/>
                    <w:gridCol w:w="1195"/>
                    <w:gridCol w:w="1024"/>
                    <w:gridCol w:w="1957"/>
                    <w:gridCol w:w="1645"/>
                    <w:gridCol w:w="832"/>
                    <w:gridCol w:w="1647"/>
                  </w:tblGrid>
                  <w:tr w:rsidR="00321DB4">
                    <w:trPr>
                      <w:trHeight w:hRule="exact" w:val="312"/>
                    </w:trPr>
                    <w:tc>
                      <w:tcPr>
                        <w:tcW w:w="461" w:type="dxa"/>
                        <w:tcBorders>
                          <w:top w:val="nil"/>
                          <w:left w:val="nil"/>
                          <w:bottom w:val="nil"/>
                          <w:right w:val="nil"/>
                        </w:tcBorders>
                      </w:tcPr>
                      <w:p w:rsidR="00321DB4" w:rsidRDefault="00321DB4">
                        <w:pPr>
                          <w:pStyle w:val="TableParagraph"/>
                          <w:rPr>
                            <w:rFonts w:ascii="Arial" w:eastAsia="Arial" w:hAnsi="Arial" w:cs="Arial"/>
                            <w:sz w:val="12"/>
                            <w:szCs w:val="12"/>
                          </w:rPr>
                        </w:pPr>
                      </w:p>
                      <w:p w:rsidR="00321DB4" w:rsidRDefault="00E024F8">
                        <w:pPr>
                          <w:pStyle w:val="TableParagraph"/>
                          <w:ind w:left="86"/>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321DB4">
                        <w:pPr>
                          <w:pStyle w:val="TableParagraph"/>
                          <w:rPr>
                            <w:rFonts w:ascii="Arial" w:eastAsia="Arial" w:hAnsi="Arial" w:cs="Arial"/>
                            <w:sz w:val="12"/>
                            <w:szCs w:val="12"/>
                          </w:rPr>
                        </w:pPr>
                      </w:p>
                      <w:p w:rsidR="00321DB4" w:rsidRDefault="00E024F8">
                        <w:pPr>
                          <w:pStyle w:val="TableParagraph"/>
                          <w:ind w:left="151"/>
                          <w:rPr>
                            <w:rFonts w:ascii="Arial" w:eastAsia="Arial" w:hAnsi="Arial" w:cs="Arial"/>
                            <w:sz w:val="15"/>
                            <w:szCs w:val="15"/>
                          </w:rPr>
                        </w:pPr>
                        <w:r>
                          <w:rPr>
                            <w:rFonts w:ascii="Arial"/>
                            <w:color w:val="464646"/>
                            <w:sz w:val="15"/>
                          </w:rPr>
                          <w:t>12000</w:t>
                        </w:r>
                      </w:p>
                    </w:tc>
                    <w:tc>
                      <w:tcPr>
                        <w:tcW w:w="2487" w:type="dxa"/>
                        <w:tcBorders>
                          <w:top w:val="nil"/>
                          <w:left w:val="nil"/>
                          <w:bottom w:val="nil"/>
                          <w:right w:val="nil"/>
                        </w:tcBorders>
                      </w:tcPr>
                      <w:p w:rsidR="00321DB4" w:rsidRDefault="00321DB4">
                        <w:pPr>
                          <w:pStyle w:val="TableParagraph"/>
                          <w:rPr>
                            <w:rFonts w:ascii="Arial" w:eastAsia="Arial" w:hAnsi="Arial" w:cs="Arial"/>
                            <w:sz w:val="12"/>
                            <w:szCs w:val="12"/>
                          </w:rPr>
                        </w:pPr>
                      </w:p>
                      <w:p w:rsidR="00321DB4" w:rsidRDefault="00E024F8">
                        <w:pPr>
                          <w:pStyle w:val="TableParagraph"/>
                          <w:ind w:left="114"/>
                          <w:rPr>
                            <w:rFonts w:ascii="Arial" w:eastAsia="Arial" w:hAnsi="Arial" w:cs="Arial"/>
                            <w:sz w:val="15"/>
                            <w:szCs w:val="15"/>
                          </w:rPr>
                        </w:pPr>
                        <w:r>
                          <w:rPr>
                            <w:rFonts w:ascii="Arial" w:hAnsi="Arial"/>
                            <w:color w:val="2B2B2B"/>
                            <w:w w:val="105"/>
                            <w:sz w:val="15"/>
                          </w:rPr>
                          <w:t xml:space="preserve">Administración  general   </w:t>
                        </w:r>
                        <w:r>
                          <w:rPr>
                            <w:rFonts w:ascii="Arial" w:hAnsi="Arial"/>
                            <w:color w:val="2B2B2B"/>
                            <w:spacing w:val="3"/>
                            <w:w w:val="105"/>
                            <w:sz w:val="15"/>
                          </w:rPr>
                          <w:t xml:space="preserve"> </w:t>
                        </w:r>
                        <w:r>
                          <w:rPr>
                            <w:rFonts w:ascii="Arial" w:hAnsi="Arial"/>
                            <w:color w:val="2B2B2B"/>
                            <w:w w:val="105"/>
                            <w:sz w:val="15"/>
                          </w:rPr>
                          <w:t>Func.</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pPr>
                          <w:pStyle w:val="TableParagraph"/>
                          <w:rPr>
                            <w:rFonts w:ascii="Arial" w:eastAsia="Arial" w:hAnsi="Arial" w:cs="Arial"/>
                            <w:sz w:val="12"/>
                            <w:szCs w:val="12"/>
                          </w:rPr>
                        </w:pPr>
                      </w:p>
                      <w:p w:rsidR="00321DB4" w:rsidRDefault="00E024F8">
                        <w:pPr>
                          <w:pStyle w:val="TableParagraph"/>
                          <w:ind w:right="8"/>
                          <w:jc w:val="right"/>
                          <w:rPr>
                            <w:rFonts w:ascii="Arial" w:eastAsia="Arial" w:hAnsi="Arial" w:cs="Arial"/>
                            <w:sz w:val="15"/>
                            <w:szCs w:val="15"/>
                          </w:rPr>
                        </w:pPr>
                        <w:r>
                          <w:rPr>
                            <w:rFonts w:ascii="Arial"/>
                            <w:color w:val="2B2B2B"/>
                            <w:spacing w:val="-1"/>
                            <w:w w:val="105"/>
                            <w:sz w:val="15"/>
                          </w:rPr>
                          <w:t>29</w:t>
                        </w:r>
                        <w:r>
                          <w:rPr>
                            <w:rFonts w:ascii="Arial"/>
                            <w:color w:val="464646"/>
                            <w:spacing w:val="-1"/>
                            <w:w w:val="105"/>
                            <w:sz w:val="15"/>
                          </w:rPr>
                          <w:t>.</w:t>
                        </w:r>
                        <w:r>
                          <w:rPr>
                            <w:rFonts w:ascii="Arial"/>
                            <w:color w:val="2B2B2B"/>
                            <w:spacing w:val="-1"/>
                            <w:w w:val="105"/>
                            <w:sz w:val="15"/>
                          </w:rPr>
                          <w:t>000,00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pPr>
                          <w:pStyle w:val="TableParagraph"/>
                          <w:rPr>
                            <w:rFonts w:ascii="Arial" w:eastAsia="Arial" w:hAnsi="Arial" w:cs="Arial"/>
                            <w:sz w:val="12"/>
                            <w:szCs w:val="12"/>
                          </w:rPr>
                        </w:pPr>
                      </w:p>
                      <w:p w:rsidR="00321DB4" w:rsidRDefault="00E024F8">
                        <w:pPr>
                          <w:pStyle w:val="TableParagraph"/>
                          <w:ind w:left="286"/>
                          <w:rPr>
                            <w:rFonts w:ascii="Arial" w:eastAsia="Arial" w:hAnsi="Arial" w:cs="Arial"/>
                            <w:sz w:val="15"/>
                            <w:szCs w:val="15"/>
                          </w:rPr>
                        </w:pPr>
                        <w:r>
                          <w:rPr>
                            <w:rFonts w:ascii="Arial"/>
                            <w:color w:val="2B2B2B"/>
                            <w:w w:val="105"/>
                            <w:sz w:val="15"/>
                          </w:rPr>
                          <w:t>29.000</w:t>
                        </w:r>
                        <w:r>
                          <w:rPr>
                            <w:rFonts w:ascii="Arial"/>
                            <w:color w:val="2B2B2B"/>
                            <w:spacing w:val="-25"/>
                            <w:w w:val="105"/>
                            <w:sz w:val="15"/>
                          </w:rPr>
                          <w:t xml:space="preserve"> </w:t>
                        </w:r>
                        <w:r>
                          <w:rPr>
                            <w:rFonts w:ascii="Arial"/>
                            <w:color w:val="464646"/>
                            <w:spacing w:val="-4"/>
                            <w:w w:val="105"/>
                            <w:sz w:val="15"/>
                          </w:rPr>
                          <w:t>,</w:t>
                        </w:r>
                        <w:r>
                          <w:rPr>
                            <w:rFonts w:ascii="Arial"/>
                            <w:color w:val="2B2B2B"/>
                            <w:spacing w:val="-4"/>
                            <w:w w:val="105"/>
                            <w:sz w:val="15"/>
                          </w:rPr>
                          <w:t>00</w:t>
                        </w:r>
                      </w:p>
                    </w:tc>
                    <w:tc>
                      <w:tcPr>
                        <w:tcW w:w="1024" w:type="dxa"/>
                        <w:tcBorders>
                          <w:top w:val="nil"/>
                          <w:left w:val="nil"/>
                          <w:bottom w:val="nil"/>
                          <w:right w:val="nil"/>
                        </w:tcBorders>
                      </w:tcPr>
                      <w:p w:rsidR="00321DB4" w:rsidRDefault="00321DB4">
                        <w:pPr>
                          <w:pStyle w:val="TableParagraph"/>
                          <w:spacing w:before="7"/>
                          <w:rPr>
                            <w:rFonts w:ascii="Arial" w:eastAsia="Arial" w:hAnsi="Arial" w:cs="Arial"/>
                            <w:sz w:val="11"/>
                            <w:szCs w:val="11"/>
                          </w:rPr>
                        </w:pPr>
                      </w:p>
                      <w:p w:rsidR="00321DB4" w:rsidRDefault="00E024F8">
                        <w:pPr>
                          <w:pStyle w:val="TableParagraph"/>
                          <w:ind w:right="29"/>
                          <w:jc w:val="right"/>
                          <w:rPr>
                            <w:rFonts w:ascii="Arial" w:eastAsia="Arial" w:hAnsi="Arial" w:cs="Arial"/>
                            <w:sz w:val="15"/>
                            <w:szCs w:val="15"/>
                          </w:rPr>
                        </w:pPr>
                        <w:r>
                          <w:rPr>
                            <w:rFonts w:ascii="Arial"/>
                            <w:color w:val="2B2B2B"/>
                            <w:spacing w:val="-1"/>
                            <w:w w:val="105"/>
                            <w:sz w:val="15"/>
                          </w:rPr>
                          <w:t>42</w:t>
                        </w:r>
                        <w:r>
                          <w:rPr>
                            <w:rFonts w:ascii="Arial"/>
                            <w:color w:val="464646"/>
                            <w:spacing w:val="-1"/>
                            <w:w w:val="105"/>
                            <w:sz w:val="15"/>
                          </w:rPr>
                          <w:t>.</w:t>
                        </w:r>
                        <w:r>
                          <w:rPr>
                            <w:rFonts w:ascii="Arial"/>
                            <w:color w:val="2B2B2B"/>
                            <w:spacing w:val="-1"/>
                            <w:w w:val="105"/>
                            <w:sz w:val="15"/>
                          </w:rPr>
                          <w:t>145</w:t>
                        </w:r>
                        <w:r>
                          <w:rPr>
                            <w:rFonts w:ascii="Arial"/>
                            <w:color w:val="464646"/>
                            <w:spacing w:val="-1"/>
                            <w:w w:val="105"/>
                            <w:sz w:val="15"/>
                          </w:rPr>
                          <w:t>,</w:t>
                        </w:r>
                        <w:r>
                          <w:rPr>
                            <w:rFonts w:ascii="Arial"/>
                            <w:color w:val="2B2B2B"/>
                            <w:spacing w:val="-1"/>
                            <w:w w:val="105"/>
                            <w:sz w:val="15"/>
                          </w:rPr>
                          <w:t>69</w:t>
                        </w:r>
                      </w:p>
                    </w:tc>
                    <w:tc>
                      <w:tcPr>
                        <w:tcW w:w="1957" w:type="dxa"/>
                        <w:tcBorders>
                          <w:top w:val="nil"/>
                          <w:left w:val="nil"/>
                          <w:bottom w:val="nil"/>
                          <w:right w:val="nil"/>
                        </w:tcBorders>
                      </w:tcPr>
                      <w:p w:rsidR="00321DB4" w:rsidRDefault="00321DB4">
                        <w:pPr>
                          <w:pStyle w:val="TableParagraph"/>
                          <w:spacing w:before="7"/>
                          <w:rPr>
                            <w:rFonts w:ascii="Arial" w:eastAsia="Arial" w:hAnsi="Arial" w:cs="Arial"/>
                            <w:sz w:val="11"/>
                            <w:szCs w:val="11"/>
                          </w:rPr>
                        </w:pPr>
                      </w:p>
                      <w:p w:rsidR="00321DB4" w:rsidRDefault="00E024F8">
                        <w:pPr>
                          <w:pStyle w:val="TableParagraph"/>
                          <w:ind w:left="437"/>
                          <w:rPr>
                            <w:rFonts w:ascii="Arial" w:eastAsia="Arial" w:hAnsi="Arial" w:cs="Arial"/>
                            <w:sz w:val="15"/>
                            <w:szCs w:val="15"/>
                          </w:rPr>
                        </w:pPr>
                        <w:r>
                          <w:rPr>
                            <w:rFonts w:ascii="Arial"/>
                            <w:color w:val="2B2B2B"/>
                            <w:w w:val="110"/>
                            <w:sz w:val="15"/>
                          </w:rPr>
                          <w:t>42</w:t>
                        </w:r>
                        <w:r>
                          <w:rPr>
                            <w:rFonts w:ascii="Arial"/>
                            <w:color w:val="464646"/>
                            <w:w w:val="110"/>
                            <w:sz w:val="15"/>
                          </w:rPr>
                          <w:t>.</w:t>
                        </w:r>
                        <w:r>
                          <w:rPr>
                            <w:rFonts w:ascii="Arial"/>
                            <w:color w:val="2B2B2B"/>
                            <w:w w:val="110"/>
                            <w:sz w:val="15"/>
                          </w:rPr>
                          <w:t>145</w:t>
                        </w:r>
                        <w:r>
                          <w:rPr>
                            <w:rFonts w:ascii="Arial"/>
                            <w:color w:val="464646"/>
                            <w:w w:val="110"/>
                            <w:sz w:val="15"/>
                          </w:rPr>
                          <w:t>,</w:t>
                        </w:r>
                        <w:r>
                          <w:rPr>
                            <w:rFonts w:ascii="Arial"/>
                            <w:color w:val="2B2B2B"/>
                            <w:w w:val="110"/>
                            <w:sz w:val="15"/>
                          </w:rPr>
                          <w:t>69</w:t>
                        </w:r>
                      </w:p>
                    </w:tc>
                    <w:tc>
                      <w:tcPr>
                        <w:tcW w:w="1645" w:type="dxa"/>
                        <w:tcBorders>
                          <w:top w:val="nil"/>
                          <w:left w:val="nil"/>
                          <w:bottom w:val="nil"/>
                          <w:right w:val="nil"/>
                        </w:tcBorders>
                      </w:tcPr>
                      <w:p w:rsidR="00321DB4" w:rsidRDefault="00321DB4">
                        <w:pPr>
                          <w:pStyle w:val="TableParagraph"/>
                          <w:spacing w:before="7"/>
                          <w:rPr>
                            <w:rFonts w:ascii="Arial" w:eastAsia="Arial" w:hAnsi="Arial" w:cs="Arial"/>
                            <w:sz w:val="11"/>
                            <w:szCs w:val="11"/>
                          </w:rPr>
                        </w:pPr>
                      </w:p>
                      <w:p w:rsidR="00321DB4" w:rsidRDefault="00E024F8">
                        <w:pPr>
                          <w:pStyle w:val="TableParagraph"/>
                          <w:ind w:right="42"/>
                          <w:jc w:val="right"/>
                          <w:rPr>
                            <w:rFonts w:ascii="Arial" w:eastAsia="Arial" w:hAnsi="Arial" w:cs="Arial"/>
                            <w:sz w:val="15"/>
                            <w:szCs w:val="15"/>
                          </w:rPr>
                        </w:pPr>
                        <w:r>
                          <w:rPr>
                            <w:rFonts w:ascii="Arial"/>
                            <w:color w:val="2B2B2B"/>
                            <w:w w:val="105"/>
                            <w:sz w:val="15"/>
                          </w:rPr>
                          <w:t>42</w:t>
                        </w:r>
                        <w:r>
                          <w:rPr>
                            <w:rFonts w:ascii="Arial"/>
                            <w:color w:val="464646"/>
                            <w:w w:val="105"/>
                            <w:sz w:val="15"/>
                          </w:rPr>
                          <w:t>.</w:t>
                        </w:r>
                        <w:r>
                          <w:rPr>
                            <w:rFonts w:ascii="Arial"/>
                            <w:color w:val="2B2B2B"/>
                            <w:w w:val="105"/>
                            <w:sz w:val="15"/>
                          </w:rPr>
                          <w:t>145,69</w:t>
                        </w:r>
                      </w:p>
                    </w:tc>
                    <w:tc>
                      <w:tcPr>
                        <w:tcW w:w="832" w:type="dxa"/>
                        <w:tcBorders>
                          <w:top w:val="nil"/>
                          <w:left w:val="nil"/>
                          <w:bottom w:val="nil"/>
                          <w:right w:val="nil"/>
                        </w:tcBorders>
                      </w:tcPr>
                      <w:p w:rsidR="00321DB4" w:rsidRDefault="00E024F8">
                        <w:pPr>
                          <w:pStyle w:val="TableParagraph"/>
                          <w:spacing w:line="112" w:lineRule="exact"/>
                          <w:ind w:left="4"/>
                          <w:rPr>
                            <w:rFonts w:ascii="Times New Roman" w:eastAsia="Times New Roman" w:hAnsi="Times New Roman" w:cs="Times New Roman"/>
                            <w:sz w:val="11"/>
                            <w:szCs w:val="11"/>
                          </w:rPr>
                        </w:pPr>
                        <w:r>
                          <w:rPr>
                            <w:rFonts w:ascii="Times New Roman"/>
                            <w:color w:val="B6B6B6"/>
                            <w:w w:val="60"/>
                            <w:sz w:val="11"/>
                          </w:rPr>
                          <w:t>1</w:t>
                        </w:r>
                      </w:p>
                    </w:tc>
                    <w:tc>
                      <w:tcPr>
                        <w:tcW w:w="1647" w:type="dxa"/>
                        <w:tcBorders>
                          <w:top w:val="nil"/>
                          <w:left w:val="nil"/>
                          <w:bottom w:val="nil"/>
                          <w:right w:val="nil"/>
                        </w:tcBorders>
                      </w:tcPr>
                      <w:p w:rsidR="00321DB4" w:rsidRDefault="00321DB4">
                        <w:pPr>
                          <w:pStyle w:val="TableParagraph"/>
                          <w:spacing w:before="2"/>
                          <w:rPr>
                            <w:rFonts w:ascii="Arial" w:eastAsia="Arial" w:hAnsi="Arial" w:cs="Arial"/>
                            <w:sz w:val="11"/>
                            <w:szCs w:val="11"/>
                          </w:rPr>
                        </w:pPr>
                      </w:p>
                      <w:p w:rsidR="00321DB4" w:rsidRDefault="00E024F8">
                        <w:pPr>
                          <w:pStyle w:val="TableParagraph"/>
                          <w:ind w:right="44"/>
                          <w:jc w:val="right"/>
                          <w:rPr>
                            <w:rFonts w:ascii="Arial" w:eastAsia="Arial" w:hAnsi="Arial" w:cs="Arial"/>
                            <w:sz w:val="15"/>
                            <w:szCs w:val="15"/>
                          </w:rPr>
                        </w:pPr>
                        <w:r>
                          <w:rPr>
                            <w:rFonts w:ascii="Arial"/>
                            <w:color w:val="2B2B2B"/>
                            <w:w w:val="105"/>
                            <w:sz w:val="15"/>
                          </w:rPr>
                          <w:t>-13</w:t>
                        </w:r>
                        <w:r>
                          <w:rPr>
                            <w:rFonts w:ascii="Arial"/>
                            <w:color w:val="464646"/>
                            <w:w w:val="105"/>
                            <w:sz w:val="15"/>
                          </w:rPr>
                          <w:t>.</w:t>
                        </w:r>
                        <w:r>
                          <w:rPr>
                            <w:rFonts w:ascii="Arial"/>
                            <w:color w:val="2B2B2B"/>
                            <w:w w:val="105"/>
                            <w:sz w:val="15"/>
                          </w:rPr>
                          <w:t>145,69</w:t>
                        </w:r>
                      </w:p>
                    </w:tc>
                  </w:tr>
                  <w:tr w:rsidR="00321DB4">
                    <w:trPr>
                      <w:trHeight w:hRule="exact" w:val="199"/>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E024F8">
                        <w:pPr>
                          <w:pStyle w:val="TableParagraph"/>
                          <w:spacing w:before="7"/>
                          <w:ind w:left="124"/>
                          <w:rPr>
                            <w:rFonts w:ascii="Arial" w:eastAsia="Arial" w:hAnsi="Arial" w:cs="Arial"/>
                            <w:sz w:val="15"/>
                            <w:szCs w:val="15"/>
                          </w:rPr>
                        </w:pPr>
                        <w:r>
                          <w:rPr>
                            <w:rFonts w:ascii="Arial"/>
                            <w:color w:val="2B2B2B"/>
                            <w:w w:val="105"/>
                            <w:sz w:val="15"/>
                          </w:rPr>
                          <w:t>Retribuc</w:t>
                        </w:r>
                        <w:r>
                          <w:rPr>
                            <w:rFonts w:ascii="Arial"/>
                            <w:color w:val="464646"/>
                            <w:w w:val="105"/>
                            <w:sz w:val="15"/>
                          </w:rPr>
                          <w:t>.</w:t>
                        </w:r>
                        <w:r>
                          <w:rPr>
                            <w:rFonts w:ascii="Arial"/>
                            <w:color w:val="464646"/>
                            <w:spacing w:val="8"/>
                            <w:w w:val="105"/>
                            <w:sz w:val="15"/>
                          </w:rPr>
                          <w:t xml:space="preserve"> </w:t>
                        </w:r>
                        <w:r>
                          <w:rPr>
                            <w:rFonts w:ascii="Arial"/>
                            <w:color w:val="2B2B2B"/>
                            <w:w w:val="105"/>
                            <w:sz w:val="15"/>
                          </w:rPr>
                          <w:t>basicas</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15" w:space="0" w:color="000000"/>
                        </w:tcBorders>
                      </w:tcPr>
                      <w:p w:rsidR="00321DB4" w:rsidRDefault="00321DB4"/>
                    </w:tc>
                    <w:tc>
                      <w:tcPr>
                        <w:tcW w:w="832" w:type="dxa"/>
                        <w:tcBorders>
                          <w:top w:val="nil"/>
                          <w:left w:val="single" w:sz="15"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202"/>
                    </w:trPr>
                    <w:tc>
                      <w:tcPr>
                        <w:tcW w:w="461" w:type="dxa"/>
                        <w:tcBorders>
                          <w:top w:val="nil"/>
                          <w:left w:val="nil"/>
                          <w:bottom w:val="nil"/>
                          <w:right w:val="nil"/>
                        </w:tcBorders>
                      </w:tcPr>
                      <w:p w:rsidR="00321DB4" w:rsidRDefault="00E024F8">
                        <w:pPr>
                          <w:pStyle w:val="TableParagraph"/>
                          <w:spacing w:before="17"/>
                          <w:ind w:left="81"/>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17"/>
                          <w:ind w:left="146"/>
                          <w:rPr>
                            <w:rFonts w:ascii="Arial" w:eastAsia="Arial" w:hAnsi="Arial" w:cs="Arial"/>
                            <w:sz w:val="15"/>
                            <w:szCs w:val="15"/>
                          </w:rPr>
                        </w:pPr>
                        <w:r>
                          <w:rPr>
                            <w:rFonts w:ascii="Arial"/>
                            <w:color w:val="464646"/>
                            <w:sz w:val="15"/>
                          </w:rPr>
                          <w:t>12003</w:t>
                        </w:r>
                      </w:p>
                    </w:tc>
                    <w:tc>
                      <w:tcPr>
                        <w:tcW w:w="2487" w:type="dxa"/>
                        <w:tcBorders>
                          <w:top w:val="nil"/>
                          <w:left w:val="nil"/>
                          <w:bottom w:val="nil"/>
                          <w:right w:val="nil"/>
                        </w:tcBorders>
                      </w:tcPr>
                      <w:p w:rsidR="00321DB4" w:rsidRDefault="00E024F8">
                        <w:pPr>
                          <w:pStyle w:val="TableParagraph"/>
                          <w:spacing w:before="17"/>
                          <w:ind w:left="109"/>
                          <w:rPr>
                            <w:rFonts w:ascii="Arial" w:eastAsia="Arial" w:hAnsi="Arial" w:cs="Arial"/>
                            <w:sz w:val="15"/>
                            <w:szCs w:val="15"/>
                          </w:rPr>
                        </w:pPr>
                        <w:r>
                          <w:rPr>
                            <w:rFonts w:ascii="Arial" w:hAnsi="Arial"/>
                            <w:color w:val="2B2B2B"/>
                            <w:w w:val="105"/>
                            <w:sz w:val="15"/>
                          </w:rPr>
                          <w:t>Administración  general</w:t>
                        </w:r>
                        <w:r>
                          <w:rPr>
                            <w:rFonts w:ascii="Arial" w:hAnsi="Arial"/>
                            <w:color w:val="2B2B2B"/>
                            <w:spacing w:val="-9"/>
                            <w:w w:val="105"/>
                            <w:sz w:val="15"/>
                          </w:rPr>
                          <w:t xml:space="preserve"> </w:t>
                        </w:r>
                        <w:r>
                          <w:rPr>
                            <w:rFonts w:ascii="Arial" w:hAnsi="Arial"/>
                            <w:color w:val="2B2B2B"/>
                            <w:w w:val="105"/>
                            <w:sz w:val="15"/>
                          </w:rPr>
                          <w:t>Sueldos</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E024F8">
                        <w:pPr>
                          <w:pStyle w:val="TableParagraph"/>
                          <w:spacing w:before="17"/>
                          <w:ind w:right="1"/>
                          <w:jc w:val="right"/>
                          <w:rPr>
                            <w:rFonts w:ascii="Arial" w:eastAsia="Arial" w:hAnsi="Arial" w:cs="Arial"/>
                            <w:sz w:val="15"/>
                            <w:szCs w:val="15"/>
                          </w:rPr>
                        </w:pPr>
                        <w:r>
                          <w:rPr>
                            <w:rFonts w:ascii="Arial"/>
                            <w:color w:val="2B2B2B"/>
                            <w:w w:val="105"/>
                            <w:sz w:val="15"/>
                          </w:rPr>
                          <w:t>20.000</w:t>
                        </w:r>
                        <w:r>
                          <w:rPr>
                            <w:rFonts w:ascii="Arial"/>
                            <w:color w:val="2B2B2B"/>
                            <w:spacing w:val="-33"/>
                            <w:w w:val="105"/>
                            <w:sz w:val="15"/>
                          </w:rPr>
                          <w:t xml:space="preserve"> </w:t>
                        </w:r>
                        <w:r>
                          <w:rPr>
                            <w:rFonts w:ascii="Arial"/>
                            <w:color w:val="464646"/>
                            <w:w w:val="105"/>
                            <w:sz w:val="15"/>
                          </w:rPr>
                          <w:t>,</w:t>
                        </w:r>
                        <w:r>
                          <w:rPr>
                            <w:rFonts w:ascii="Arial"/>
                            <w:color w:val="2B2B2B"/>
                            <w:w w:val="105"/>
                            <w:sz w:val="15"/>
                          </w:rPr>
                          <w:t>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E024F8">
                        <w:pPr>
                          <w:pStyle w:val="TableParagraph"/>
                          <w:spacing w:before="13"/>
                          <w:ind w:left="286"/>
                          <w:rPr>
                            <w:rFonts w:ascii="Arial" w:eastAsia="Arial" w:hAnsi="Arial" w:cs="Arial"/>
                            <w:sz w:val="15"/>
                            <w:szCs w:val="15"/>
                          </w:rPr>
                        </w:pPr>
                        <w:r>
                          <w:rPr>
                            <w:rFonts w:ascii="Arial"/>
                            <w:color w:val="2B2B2B"/>
                            <w:w w:val="105"/>
                            <w:sz w:val="15"/>
                          </w:rPr>
                          <w:t>20.000</w:t>
                        </w:r>
                        <w:r>
                          <w:rPr>
                            <w:rFonts w:ascii="Arial"/>
                            <w:color w:val="2B2B2B"/>
                            <w:spacing w:val="-25"/>
                            <w:w w:val="105"/>
                            <w:sz w:val="15"/>
                          </w:rPr>
                          <w:t xml:space="preserve"> </w:t>
                        </w:r>
                        <w:r>
                          <w:rPr>
                            <w:rFonts w:ascii="Arial"/>
                            <w:color w:val="606060"/>
                            <w:spacing w:val="-4"/>
                            <w:w w:val="105"/>
                            <w:sz w:val="15"/>
                          </w:rPr>
                          <w:t>,</w:t>
                        </w:r>
                        <w:r>
                          <w:rPr>
                            <w:rFonts w:ascii="Arial"/>
                            <w:color w:val="2B2B2B"/>
                            <w:spacing w:val="-4"/>
                            <w:w w:val="105"/>
                            <w:sz w:val="15"/>
                          </w:rPr>
                          <w:t>00</w:t>
                        </w:r>
                      </w:p>
                    </w:tc>
                    <w:tc>
                      <w:tcPr>
                        <w:tcW w:w="1024" w:type="dxa"/>
                        <w:tcBorders>
                          <w:top w:val="nil"/>
                          <w:left w:val="nil"/>
                          <w:bottom w:val="nil"/>
                          <w:right w:val="nil"/>
                        </w:tcBorders>
                      </w:tcPr>
                      <w:p w:rsidR="00321DB4" w:rsidRDefault="00E024F8">
                        <w:pPr>
                          <w:pStyle w:val="TableParagraph"/>
                          <w:spacing w:before="13"/>
                          <w:ind w:right="20"/>
                          <w:jc w:val="right"/>
                          <w:rPr>
                            <w:rFonts w:ascii="Arial" w:eastAsia="Arial" w:hAnsi="Arial" w:cs="Arial"/>
                            <w:sz w:val="15"/>
                            <w:szCs w:val="15"/>
                          </w:rPr>
                        </w:pPr>
                        <w:r>
                          <w:rPr>
                            <w:rFonts w:ascii="Arial"/>
                            <w:color w:val="2B2B2B"/>
                            <w:spacing w:val="-1"/>
                            <w:w w:val="105"/>
                            <w:sz w:val="15"/>
                          </w:rPr>
                          <w:t>12</w:t>
                        </w:r>
                        <w:r>
                          <w:rPr>
                            <w:rFonts w:ascii="Arial"/>
                            <w:color w:val="464646"/>
                            <w:spacing w:val="-1"/>
                            <w:w w:val="105"/>
                            <w:sz w:val="15"/>
                          </w:rPr>
                          <w:t>.</w:t>
                        </w:r>
                        <w:r>
                          <w:rPr>
                            <w:rFonts w:ascii="Arial"/>
                            <w:color w:val="2B2B2B"/>
                            <w:spacing w:val="-1"/>
                            <w:w w:val="105"/>
                            <w:sz w:val="15"/>
                          </w:rPr>
                          <w:t>168,34</w:t>
                        </w:r>
                      </w:p>
                    </w:tc>
                    <w:tc>
                      <w:tcPr>
                        <w:tcW w:w="1957" w:type="dxa"/>
                        <w:tcBorders>
                          <w:top w:val="nil"/>
                          <w:left w:val="nil"/>
                          <w:bottom w:val="nil"/>
                          <w:right w:val="nil"/>
                        </w:tcBorders>
                      </w:tcPr>
                      <w:p w:rsidR="00321DB4" w:rsidRDefault="00E024F8">
                        <w:pPr>
                          <w:pStyle w:val="TableParagraph"/>
                          <w:spacing w:before="13"/>
                          <w:ind w:left="451"/>
                          <w:rPr>
                            <w:rFonts w:ascii="Arial" w:eastAsia="Arial" w:hAnsi="Arial" w:cs="Arial"/>
                            <w:sz w:val="15"/>
                            <w:szCs w:val="15"/>
                          </w:rPr>
                        </w:pPr>
                        <w:r>
                          <w:rPr>
                            <w:rFonts w:ascii="Arial"/>
                            <w:color w:val="2B2B2B"/>
                            <w:w w:val="110"/>
                            <w:sz w:val="15"/>
                          </w:rPr>
                          <w:t>12</w:t>
                        </w:r>
                        <w:r>
                          <w:rPr>
                            <w:rFonts w:ascii="Arial"/>
                            <w:color w:val="464646"/>
                            <w:w w:val="110"/>
                            <w:sz w:val="15"/>
                          </w:rPr>
                          <w:t>.</w:t>
                        </w:r>
                        <w:r>
                          <w:rPr>
                            <w:rFonts w:ascii="Arial"/>
                            <w:color w:val="2B2B2B"/>
                            <w:w w:val="110"/>
                            <w:sz w:val="15"/>
                          </w:rPr>
                          <w:t>168,34</w:t>
                        </w:r>
                      </w:p>
                    </w:tc>
                    <w:tc>
                      <w:tcPr>
                        <w:tcW w:w="1645" w:type="dxa"/>
                        <w:tcBorders>
                          <w:top w:val="nil"/>
                          <w:left w:val="nil"/>
                          <w:bottom w:val="nil"/>
                          <w:right w:val="single" w:sz="6" w:space="0" w:color="000000"/>
                        </w:tcBorders>
                      </w:tcPr>
                      <w:p w:rsidR="00321DB4" w:rsidRDefault="00E024F8">
                        <w:pPr>
                          <w:pStyle w:val="TableParagraph"/>
                          <w:spacing w:before="13"/>
                          <w:ind w:right="43"/>
                          <w:jc w:val="right"/>
                          <w:rPr>
                            <w:rFonts w:ascii="Arial" w:eastAsia="Arial" w:hAnsi="Arial" w:cs="Arial"/>
                            <w:sz w:val="15"/>
                            <w:szCs w:val="15"/>
                          </w:rPr>
                        </w:pPr>
                        <w:r>
                          <w:rPr>
                            <w:rFonts w:ascii="Arial"/>
                            <w:color w:val="2B2B2B"/>
                            <w:spacing w:val="-1"/>
                            <w:w w:val="105"/>
                            <w:sz w:val="15"/>
                          </w:rPr>
                          <w:t>12.168</w:t>
                        </w:r>
                        <w:r>
                          <w:rPr>
                            <w:rFonts w:ascii="Arial"/>
                            <w:color w:val="464646"/>
                            <w:spacing w:val="-1"/>
                            <w:w w:val="105"/>
                            <w:sz w:val="15"/>
                          </w:rPr>
                          <w:t>,</w:t>
                        </w:r>
                        <w:r>
                          <w:rPr>
                            <w:rFonts w:ascii="Arial"/>
                            <w:color w:val="2B2B2B"/>
                            <w:spacing w:val="-1"/>
                            <w:w w:val="105"/>
                            <w:sz w:val="15"/>
                          </w:rPr>
                          <w:t>34</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before="3"/>
                          <w:ind w:right="54"/>
                          <w:jc w:val="right"/>
                          <w:rPr>
                            <w:rFonts w:ascii="Arial" w:eastAsia="Arial" w:hAnsi="Arial" w:cs="Arial"/>
                            <w:sz w:val="15"/>
                            <w:szCs w:val="15"/>
                          </w:rPr>
                        </w:pPr>
                        <w:r>
                          <w:rPr>
                            <w:rFonts w:ascii="Arial"/>
                            <w:color w:val="2B2B2B"/>
                            <w:spacing w:val="-1"/>
                            <w:w w:val="105"/>
                            <w:sz w:val="15"/>
                          </w:rPr>
                          <w:t>7</w:t>
                        </w:r>
                        <w:r>
                          <w:rPr>
                            <w:rFonts w:ascii="Arial"/>
                            <w:color w:val="464646"/>
                            <w:spacing w:val="-1"/>
                            <w:w w:val="105"/>
                            <w:sz w:val="15"/>
                          </w:rPr>
                          <w:t>.</w:t>
                        </w:r>
                        <w:r>
                          <w:rPr>
                            <w:rFonts w:ascii="Arial"/>
                            <w:color w:val="2B2B2B"/>
                            <w:spacing w:val="-1"/>
                            <w:w w:val="105"/>
                            <w:sz w:val="15"/>
                          </w:rPr>
                          <w:t>831,66</w:t>
                        </w:r>
                      </w:p>
                    </w:tc>
                  </w:tr>
                  <w:tr w:rsidR="00321DB4">
                    <w:trPr>
                      <w:trHeight w:hRule="exact" w:val="186"/>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E024F8">
                        <w:pPr>
                          <w:pStyle w:val="TableParagraph"/>
                          <w:spacing w:line="169" w:lineRule="exact"/>
                          <w:ind w:left="114"/>
                          <w:rPr>
                            <w:rFonts w:ascii="Arial" w:eastAsia="Arial" w:hAnsi="Arial" w:cs="Arial"/>
                            <w:sz w:val="15"/>
                            <w:szCs w:val="15"/>
                          </w:rPr>
                        </w:pPr>
                        <w:r>
                          <w:rPr>
                            <w:rFonts w:ascii="Arial"/>
                            <w:color w:val="2B2B2B"/>
                            <w:w w:val="105"/>
                            <w:sz w:val="15"/>
                          </w:rPr>
                          <w:t>del Grupo</w:t>
                        </w:r>
                        <w:r>
                          <w:rPr>
                            <w:rFonts w:ascii="Arial"/>
                            <w:color w:val="2B2B2B"/>
                            <w:spacing w:val="12"/>
                            <w:w w:val="105"/>
                            <w:sz w:val="15"/>
                          </w:rPr>
                          <w:t xml:space="preserve"> </w:t>
                        </w:r>
                        <w:r>
                          <w:rPr>
                            <w:rFonts w:ascii="Arial"/>
                            <w:color w:val="2B2B2B"/>
                            <w:w w:val="105"/>
                            <w:sz w:val="15"/>
                          </w:rPr>
                          <w:t>C1.</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6" w:space="0" w:color="000000"/>
                        </w:tcBorders>
                      </w:tcPr>
                      <w:p w:rsidR="00321DB4" w:rsidRDefault="00321DB4"/>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189"/>
                    </w:trPr>
                    <w:tc>
                      <w:tcPr>
                        <w:tcW w:w="461" w:type="dxa"/>
                        <w:tcBorders>
                          <w:top w:val="nil"/>
                          <w:left w:val="nil"/>
                          <w:bottom w:val="nil"/>
                          <w:right w:val="nil"/>
                        </w:tcBorders>
                      </w:tcPr>
                      <w:p w:rsidR="00321DB4" w:rsidRDefault="00E024F8">
                        <w:pPr>
                          <w:pStyle w:val="TableParagraph"/>
                          <w:spacing w:before="20"/>
                          <w:ind w:left="81"/>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15"/>
                          <w:ind w:left="151"/>
                          <w:rPr>
                            <w:rFonts w:ascii="Arial" w:eastAsia="Arial" w:hAnsi="Arial" w:cs="Arial"/>
                            <w:sz w:val="15"/>
                            <w:szCs w:val="15"/>
                          </w:rPr>
                        </w:pPr>
                        <w:r>
                          <w:rPr>
                            <w:rFonts w:ascii="Arial"/>
                            <w:color w:val="464646"/>
                            <w:sz w:val="15"/>
                          </w:rPr>
                          <w:t>12004</w:t>
                        </w:r>
                      </w:p>
                    </w:tc>
                    <w:tc>
                      <w:tcPr>
                        <w:tcW w:w="2487" w:type="dxa"/>
                        <w:tcBorders>
                          <w:top w:val="nil"/>
                          <w:left w:val="nil"/>
                          <w:bottom w:val="nil"/>
                          <w:right w:val="nil"/>
                        </w:tcBorders>
                      </w:tcPr>
                      <w:p w:rsidR="00321DB4" w:rsidRDefault="00E024F8">
                        <w:pPr>
                          <w:pStyle w:val="TableParagraph"/>
                          <w:spacing w:before="15"/>
                          <w:ind w:left="109"/>
                          <w:rPr>
                            <w:rFonts w:ascii="Arial" w:eastAsia="Arial" w:hAnsi="Arial" w:cs="Arial"/>
                            <w:sz w:val="15"/>
                            <w:szCs w:val="15"/>
                          </w:rPr>
                        </w:pPr>
                        <w:r>
                          <w:rPr>
                            <w:rFonts w:ascii="Arial" w:hAnsi="Arial"/>
                            <w:color w:val="2B2B2B"/>
                            <w:w w:val="105"/>
                            <w:sz w:val="15"/>
                          </w:rPr>
                          <w:t>Administración general</w:t>
                        </w:r>
                        <w:r>
                          <w:rPr>
                            <w:rFonts w:ascii="Arial" w:hAnsi="Arial"/>
                            <w:color w:val="2B2B2B"/>
                            <w:spacing w:val="34"/>
                            <w:w w:val="105"/>
                            <w:sz w:val="15"/>
                          </w:rPr>
                          <w:t xml:space="preserve"> </w:t>
                        </w:r>
                        <w:r>
                          <w:rPr>
                            <w:rFonts w:ascii="Arial" w:hAnsi="Arial"/>
                            <w:color w:val="2B2B2B"/>
                            <w:w w:val="105"/>
                            <w:sz w:val="15"/>
                          </w:rPr>
                          <w:t>Sueldos</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E024F8">
                        <w:pPr>
                          <w:pStyle w:val="TableParagraph"/>
                          <w:spacing w:before="15"/>
                          <w:ind w:right="11"/>
                          <w:jc w:val="right"/>
                          <w:rPr>
                            <w:rFonts w:ascii="Arial" w:eastAsia="Arial" w:hAnsi="Arial" w:cs="Arial"/>
                            <w:sz w:val="15"/>
                            <w:szCs w:val="15"/>
                          </w:rPr>
                        </w:pPr>
                        <w:r>
                          <w:rPr>
                            <w:rFonts w:ascii="Arial"/>
                            <w:color w:val="2B2B2B"/>
                            <w:sz w:val="15"/>
                          </w:rPr>
                          <w:t>7.500,00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E024F8">
                        <w:pPr>
                          <w:pStyle w:val="TableParagraph"/>
                          <w:spacing w:before="10"/>
                          <w:ind w:right="198"/>
                          <w:jc w:val="right"/>
                          <w:rPr>
                            <w:rFonts w:ascii="Arial" w:eastAsia="Arial" w:hAnsi="Arial" w:cs="Arial"/>
                            <w:sz w:val="15"/>
                            <w:szCs w:val="15"/>
                          </w:rPr>
                        </w:pPr>
                        <w:r>
                          <w:rPr>
                            <w:rFonts w:ascii="Arial"/>
                            <w:color w:val="2B2B2B"/>
                            <w:spacing w:val="-3"/>
                            <w:w w:val="105"/>
                            <w:sz w:val="15"/>
                          </w:rPr>
                          <w:t>13</w:t>
                        </w:r>
                        <w:r>
                          <w:rPr>
                            <w:rFonts w:ascii="Arial"/>
                            <w:color w:val="464646"/>
                            <w:spacing w:val="-3"/>
                            <w:w w:val="105"/>
                            <w:sz w:val="15"/>
                          </w:rPr>
                          <w:t>.</w:t>
                        </w:r>
                        <w:r>
                          <w:rPr>
                            <w:rFonts w:ascii="Arial"/>
                            <w:color w:val="2B2B2B"/>
                            <w:spacing w:val="-3"/>
                            <w:w w:val="105"/>
                            <w:sz w:val="15"/>
                          </w:rPr>
                          <w:t>100</w:t>
                        </w:r>
                        <w:r>
                          <w:rPr>
                            <w:rFonts w:ascii="Arial"/>
                            <w:color w:val="757575"/>
                            <w:spacing w:val="-3"/>
                            <w:w w:val="105"/>
                            <w:sz w:val="15"/>
                          </w:rPr>
                          <w:t>,</w:t>
                        </w:r>
                        <w:r>
                          <w:rPr>
                            <w:rFonts w:ascii="Arial"/>
                            <w:color w:val="2B2B2B"/>
                            <w:spacing w:val="-3"/>
                            <w:w w:val="105"/>
                            <w:sz w:val="15"/>
                          </w:rPr>
                          <w:t>00</w:t>
                        </w:r>
                      </w:p>
                    </w:tc>
                    <w:tc>
                      <w:tcPr>
                        <w:tcW w:w="1195" w:type="dxa"/>
                        <w:tcBorders>
                          <w:top w:val="nil"/>
                          <w:left w:val="nil"/>
                          <w:bottom w:val="nil"/>
                          <w:right w:val="nil"/>
                        </w:tcBorders>
                      </w:tcPr>
                      <w:p w:rsidR="00321DB4" w:rsidRDefault="00E024F8">
                        <w:pPr>
                          <w:pStyle w:val="TableParagraph"/>
                          <w:spacing w:before="10"/>
                          <w:ind w:left="78"/>
                          <w:jc w:val="center"/>
                          <w:rPr>
                            <w:rFonts w:ascii="Arial" w:eastAsia="Arial" w:hAnsi="Arial" w:cs="Arial"/>
                            <w:sz w:val="15"/>
                            <w:szCs w:val="15"/>
                          </w:rPr>
                        </w:pPr>
                        <w:r>
                          <w:rPr>
                            <w:rFonts w:ascii="Arial"/>
                            <w:color w:val="2B2B2B"/>
                            <w:w w:val="105"/>
                            <w:sz w:val="15"/>
                          </w:rPr>
                          <w:t>20</w:t>
                        </w:r>
                        <w:r>
                          <w:rPr>
                            <w:rFonts w:ascii="Arial"/>
                            <w:color w:val="464646"/>
                            <w:w w:val="105"/>
                            <w:sz w:val="15"/>
                          </w:rPr>
                          <w:t>.</w:t>
                        </w:r>
                        <w:r>
                          <w:rPr>
                            <w:rFonts w:ascii="Arial"/>
                            <w:color w:val="2B2B2B"/>
                            <w:w w:val="105"/>
                            <w:sz w:val="15"/>
                          </w:rPr>
                          <w:t>600,00</w:t>
                        </w:r>
                      </w:p>
                    </w:tc>
                    <w:tc>
                      <w:tcPr>
                        <w:tcW w:w="1024" w:type="dxa"/>
                        <w:tcBorders>
                          <w:top w:val="nil"/>
                          <w:left w:val="nil"/>
                          <w:bottom w:val="nil"/>
                          <w:right w:val="nil"/>
                        </w:tcBorders>
                      </w:tcPr>
                      <w:p w:rsidR="00321DB4" w:rsidRDefault="00E024F8">
                        <w:pPr>
                          <w:pStyle w:val="TableParagraph"/>
                          <w:spacing w:before="10"/>
                          <w:ind w:right="32"/>
                          <w:jc w:val="right"/>
                          <w:rPr>
                            <w:rFonts w:ascii="Arial" w:eastAsia="Arial" w:hAnsi="Arial" w:cs="Arial"/>
                            <w:sz w:val="15"/>
                            <w:szCs w:val="15"/>
                          </w:rPr>
                        </w:pPr>
                        <w:r>
                          <w:rPr>
                            <w:rFonts w:ascii="Arial"/>
                            <w:color w:val="2B2B2B"/>
                            <w:spacing w:val="-1"/>
                            <w:w w:val="105"/>
                            <w:sz w:val="15"/>
                          </w:rPr>
                          <w:t>12</w:t>
                        </w:r>
                        <w:r>
                          <w:rPr>
                            <w:rFonts w:ascii="Arial"/>
                            <w:color w:val="464646"/>
                            <w:spacing w:val="-1"/>
                            <w:w w:val="105"/>
                            <w:sz w:val="15"/>
                          </w:rPr>
                          <w:t>.</w:t>
                        </w:r>
                        <w:r>
                          <w:rPr>
                            <w:rFonts w:ascii="Arial"/>
                            <w:color w:val="2B2B2B"/>
                            <w:spacing w:val="-1"/>
                            <w:w w:val="105"/>
                            <w:sz w:val="15"/>
                          </w:rPr>
                          <w:t>005</w:t>
                        </w:r>
                        <w:r>
                          <w:rPr>
                            <w:rFonts w:ascii="Arial"/>
                            <w:color w:val="464646"/>
                            <w:spacing w:val="-1"/>
                            <w:w w:val="105"/>
                            <w:sz w:val="15"/>
                          </w:rPr>
                          <w:t>,</w:t>
                        </w:r>
                        <w:r>
                          <w:rPr>
                            <w:rFonts w:ascii="Arial"/>
                            <w:color w:val="2B2B2B"/>
                            <w:spacing w:val="-1"/>
                            <w:w w:val="105"/>
                            <w:sz w:val="15"/>
                          </w:rPr>
                          <w:t>73</w:t>
                        </w:r>
                      </w:p>
                    </w:tc>
                    <w:tc>
                      <w:tcPr>
                        <w:tcW w:w="1957" w:type="dxa"/>
                        <w:tcBorders>
                          <w:top w:val="nil"/>
                          <w:left w:val="nil"/>
                          <w:bottom w:val="nil"/>
                          <w:right w:val="nil"/>
                        </w:tcBorders>
                      </w:tcPr>
                      <w:p w:rsidR="00321DB4" w:rsidRDefault="00E024F8">
                        <w:pPr>
                          <w:pStyle w:val="TableParagraph"/>
                          <w:spacing w:before="10"/>
                          <w:ind w:left="446"/>
                          <w:rPr>
                            <w:rFonts w:ascii="Arial" w:eastAsia="Arial" w:hAnsi="Arial" w:cs="Arial"/>
                            <w:sz w:val="15"/>
                            <w:szCs w:val="15"/>
                          </w:rPr>
                        </w:pPr>
                        <w:r>
                          <w:rPr>
                            <w:rFonts w:ascii="Arial"/>
                            <w:color w:val="2B2B2B"/>
                            <w:w w:val="110"/>
                            <w:sz w:val="15"/>
                          </w:rPr>
                          <w:t>12</w:t>
                        </w:r>
                        <w:r>
                          <w:rPr>
                            <w:rFonts w:ascii="Arial"/>
                            <w:color w:val="464646"/>
                            <w:w w:val="110"/>
                            <w:sz w:val="15"/>
                          </w:rPr>
                          <w:t>.</w:t>
                        </w:r>
                        <w:r>
                          <w:rPr>
                            <w:rFonts w:ascii="Arial"/>
                            <w:color w:val="2B2B2B"/>
                            <w:w w:val="110"/>
                            <w:sz w:val="15"/>
                          </w:rPr>
                          <w:t>005,73</w:t>
                        </w:r>
                      </w:p>
                    </w:tc>
                    <w:tc>
                      <w:tcPr>
                        <w:tcW w:w="1645" w:type="dxa"/>
                        <w:tcBorders>
                          <w:top w:val="nil"/>
                          <w:left w:val="nil"/>
                          <w:bottom w:val="nil"/>
                          <w:right w:val="single" w:sz="6" w:space="0" w:color="000000"/>
                        </w:tcBorders>
                      </w:tcPr>
                      <w:p w:rsidR="00321DB4" w:rsidRDefault="00E024F8">
                        <w:pPr>
                          <w:pStyle w:val="TableParagraph"/>
                          <w:spacing w:before="10"/>
                          <w:ind w:right="49"/>
                          <w:jc w:val="right"/>
                          <w:rPr>
                            <w:rFonts w:ascii="Arial" w:eastAsia="Arial" w:hAnsi="Arial" w:cs="Arial"/>
                            <w:sz w:val="15"/>
                            <w:szCs w:val="15"/>
                          </w:rPr>
                        </w:pPr>
                        <w:r>
                          <w:rPr>
                            <w:rFonts w:ascii="Arial"/>
                            <w:color w:val="2B2B2B"/>
                            <w:spacing w:val="-2"/>
                            <w:w w:val="105"/>
                            <w:sz w:val="15"/>
                          </w:rPr>
                          <w:t>12</w:t>
                        </w:r>
                        <w:r>
                          <w:rPr>
                            <w:rFonts w:ascii="Arial"/>
                            <w:color w:val="464646"/>
                            <w:spacing w:val="-2"/>
                            <w:w w:val="105"/>
                            <w:sz w:val="15"/>
                          </w:rPr>
                          <w:t>.</w:t>
                        </w:r>
                        <w:r>
                          <w:rPr>
                            <w:rFonts w:ascii="Arial"/>
                            <w:color w:val="2B2B2B"/>
                            <w:spacing w:val="-2"/>
                            <w:w w:val="105"/>
                            <w:sz w:val="15"/>
                          </w:rPr>
                          <w:t>005,73</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before="1"/>
                          <w:ind w:right="50"/>
                          <w:jc w:val="right"/>
                          <w:rPr>
                            <w:rFonts w:ascii="Arial" w:eastAsia="Arial" w:hAnsi="Arial" w:cs="Arial"/>
                            <w:sz w:val="15"/>
                            <w:szCs w:val="15"/>
                          </w:rPr>
                        </w:pPr>
                        <w:r>
                          <w:rPr>
                            <w:rFonts w:ascii="Arial"/>
                            <w:color w:val="2B2B2B"/>
                            <w:spacing w:val="-2"/>
                            <w:w w:val="105"/>
                            <w:sz w:val="15"/>
                          </w:rPr>
                          <w:t>8</w:t>
                        </w:r>
                        <w:r>
                          <w:rPr>
                            <w:rFonts w:ascii="Arial"/>
                            <w:color w:val="464646"/>
                            <w:spacing w:val="-2"/>
                            <w:w w:val="105"/>
                            <w:sz w:val="15"/>
                          </w:rPr>
                          <w:t>.</w:t>
                        </w:r>
                        <w:r>
                          <w:rPr>
                            <w:rFonts w:ascii="Arial"/>
                            <w:color w:val="2B2B2B"/>
                            <w:spacing w:val="-2"/>
                            <w:w w:val="105"/>
                            <w:sz w:val="15"/>
                          </w:rPr>
                          <w:t>594</w:t>
                        </w:r>
                        <w:r>
                          <w:rPr>
                            <w:rFonts w:ascii="Arial"/>
                            <w:color w:val="464646"/>
                            <w:spacing w:val="-2"/>
                            <w:w w:val="105"/>
                            <w:sz w:val="15"/>
                          </w:rPr>
                          <w:t>,</w:t>
                        </w:r>
                        <w:r>
                          <w:rPr>
                            <w:rFonts w:ascii="Arial"/>
                            <w:color w:val="2B2B2B"/>
                            <w:spacing w:val="-2"/>
                            <w:w w:val="105"/>
                            <w:sz w:val="15"/>
                          </w:rPr>
                          <w:t>27</w:t>
                        </w:r>
                      </w:p>
                    </w:tc>
                  </w:tr>
                  <w:tr w:rsidR="00321DB4">
                    <w:trPr>
                      <w:trHeight w:hRule="exact" w:val="40"/>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321DB4"/>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6" w:space="0" w:color="000000"/>
                        </w:tcBorders>
                      </w:tcPr>
                      <w:p w:rsidR="00321DB4" w:rsidRDefault="00321DB4"/>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165"/>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E024F8">
                        <w:pPr>
                          <w:pStyle w:val="TableParagraph"/>
                          <w:spacing w:line="153" w:lineRule="exact"/>
                          <w:ind w:left="90"/>
                          <w:rPr>
                            <w:rFonts w:ascii="Arial" w:eastAsia="Arial" w:hAnsi="Arial" w:cs="Arial"/>
                            <w:sz w:val="15"/>
                            <w:szCs w:val="15"/>
                          </w:rPr>
                        </w:pPr>
                        <w:r>
                          <w:rPr>
                            <w:rFonts w:ascii="Arial" w:hAnsi="Arial"/>
                            <w:color w:val="B6B6B6"/>
                            <w:spacing w:val="-6"/>
                            <w:w w:val="105"/>
                            <w:sz w:val="15"/>
                          </w:rPr>
                          <w:t>¡</w:t>
                        </w:r>
                        <w:r>
                          <w:rPr>
                            <w:rFonts w:ascii="Arial" w:hAnsi="Arial"/>
                            <w:color w:val="2B2B2B"/>
                            <w:spacing w:val="-6"/>
                            <w:w w:val="105"/>
                            <w:sz w:val="15"/>
                          </w:rPr>
                          <w:t xml:space="preserve">del </w:t>
                        </w:r>
                        <w:r>
                          <w:rPr>
                            <w:rFonts w:ascii="Arial" w:hAnsi="Arial"/>
                            <w:color w:val="2B2B2B"/>
                            <w:w w:val="105"/>
                            <w:sz w:val="15"/>
                          </w:rPr>
                          <w:t>Grupo</w:t>
                        </w:r>
                        <w:r>
                          <w:rPr>
                            <w:rFonts w:ascii="Arial" w:hAnsi="Arial"/>
                            <w:color w:val="2B2B2B"/>
                            <w:spacing w:val="22"/>
                            <w:w w:val="105"/>
                            <w:sz w:val="15"/>
                          </w:rPr>
                          <w:t xml:space="preserve"> </w:t>
                        </w:r>
                        <w:r>
                          <w:rPr>
                            <w:rFonts w:ascii="Arial" w:hAnsi="Arial"/>
                            <w:color w:val="2B2B2B"/>
                            <w:w w:val="105"/>
                            <w:sz w:val="15"/>
                          </w:rPr>
                          <w:t>C2</w:t>
                        </w:r>
                        <w:r>
                          <w:rPr>
                            <w:rFonts w:ascii="Arial" w:hAnsi="Arial"/>
                            <w:color w:val="464646"/>
                            <w:w w:val="105"/>
                            <w:sz w:val="15"/>
                          </w:rPr>
                          <w:t>.</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6" w:space="0" w:color="000000"/>
                        </w:tcBorders>
                      </w:tcPr>
                      <w:p w:rsidR="00321DB4" w:rsidRDefault="00321DB4"/>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205"/>
                    </w:trPr>
                    <w:tc>
                      <w:tcPr>
                        <w:tcW w:w="461" w:type="dxa"/>
                        <w:tcBorders>
                          <w:top w:val="nil"/>
                          <w:left w:val="nil"/>
                          <w:bottom w:val="nil"/>
                          <w:right w:val="nil"/>
                        </w:tcBorders>
                      </w:tcPr>
                      <w:p w:rsidR="00321DB4" w:rsidRDefault="00E024F8">
                        <w:pPr>
                          <w:pStyle w:val="TableParagraph"/>
                          <w:spacing w:before="15"/>
                          <w:ind w:left="76"/>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10"/>
                          <w:ind w:left="146"/>
                          <w:rPr>
                            <w:rFonts w:ascii="Arial" w:eastAsia="Arial" w:hAnsi="Arial" w:cs="Arial"/>
                            <w:sz w:val="15"/>
                            <w:szCs w:val="15"/>
                          </w:rPr>
                        </w:pPr>
                        <w:r>
                          <w:rPr>
                            <w:rFonts w:ascii="Arial"/>
                            <w:color w:val="464646"/>
                            <w:sz w:val="15"/>
                          </w:rPr>
                          <w:t>12006</w:t>
                        </w:r>
                      </w:p>
                    </w:tc>
                    <w:tc>
                      <w:tcPr>
                        <w:tcW w:w="2487" w:type="dxa"/>
                        <w:tcBorders>
                          <w:top w:val="nil"/>
                          <w:left w:val="nil"/>
                          <w:bottom w:val="nil"/>
                          <w:right w:val="nil"/>
                        </w:tcBorders>
                      </w:tcPr>
                      <w:p w:rsidR="00321DB4" w:rsidRDefault="00E024F8">
                        <w:pPr>
                          <w:pStyle w:val="TableParagraph"/>
                          <w:spacing w:before="6"/>
                          <w:ind w:left="109"/>
                          <w:rPr>
                            <w:rFonts w:ascii="Arial" w:eastAsia="Arial" w:hAnsi="Arial" w:cs="Arial"/>
                            <w:sz w:val="15"/>
                            <w:szCs w:val="15"/>
                          </w:rPr>
                        </w:pPr>
                        <w:r>
                          <w:rPr>
                            <w:rFonts w:ascii="Arial" w:hAnsi="Arial"/>
                            <w:color w:val="2B2B2B"/>
                            <w:w w:val="105"/>
                            <w:sz w:val="15"/>
                          </w:rPr>
                          <w:t>Administración general</w:t>
                        </w:r>
                        <w:r>
                          <w:rPr>
                            <w:rFonts w:ascii="Arial" w:hAnsi="Arial"/>
                            <w:color w:val="2B2B2B"/>
                            <w:spacing w:val="36"/>
                            <w:w w:val="105"/>
                            <w:sz w:val="15"/>
                          </w:rPr>
                          <w:t xml:space="preserve"> </w:t>
                        </w:r>
                        <w:r>
                          <w:rPr>
                            <w:rFonts w:ascii="Arial" w:hAnsi="Arial"/>
                            <w:color w:val="2B2B2B"/>
                            <w:w w:val="105"/>
                            <w:sz w:val="15"/>
                          </w:rPr>
                          <w:t>Trienios.</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E024F8">
                        <w:pPr>
                          <w:pStyle w:val="TableParagraph"/>
                          <w:spacing w:before="6"/>
                          <w:jc w:val="right"/>
                          <w:rPr>
                            <w:rFonts w:ascii="Arial" w:eastAsia="Arial" w:hAnsi="Arial" w:cs="Arial"/>
                            <w:sz w:val="15"/>
                            <w:szCs w:val="15"/>
                          </w:rPr>
                        </w:pPr>
                        <w:r>
                          <w:rPr>
                            <w:rFonts w:ascii="Arial"/>
                            <w:color w:val="2B2B2B"/>
                            <w:w w:val="105"/>
                            <w:sz w:val="15"/>
                          </w:rPr>
                          <w:t>6.500</w:t>
                        </w:r>
                        <w:r>
                          <w:rPr>
                            <w:rFonts w:ascii="Arial"/>
                            <w:color w:val="464646"/>
                            <w:w w:val="105"/>
                            <w:sz w:val="15"/>
                          </w:rPr>
                          <w:t>,</w:t>
                        </w:r>
                        <w:r>
                          <w:rPr>
                            <w:rFonts w:ascii="Arial"/>
                            <w:color w:val="2B2B2B"/>
                            <w:w w:val="105"/>
                            <w:sz w:val="15"/>
                          </w:rPr>
                          <w:t>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E024F8">
                        <w:pPr>
                          <w:pStyle w:val="TableParagraph"/>
                          <w:spacing w:before="6"/>
                          <w:ind w:left="367"/>
                          <w:rPr>
                            <w:rFonts w:ascii="Arial" w:eastAsia="Arial" w:hAnsi="Arial" w:cs="Arial"/>
                            <w:sz w:val="15"/>
                            <w:szCs w:val="15"/>
                          </w:rPr>
                        </w:pPr>
                        <w:r>
                          <w:rPr>
                            <w:rFonts w:ascii="Arial"/>
                            <w:color w:val="2B2B2B"/>
                            <w:w w:val="105"/>
                            <w:sz w:val="15"/>
                          </w:rPr>
                          <w:t>6.500</w:t>
                        </w:r>
                        <w:r>
                          <w:rPr>
                            <w:rFonts w:ascii="Arial"/>
                            <w:color w:val="464646"/>
                            <w:w w:val="105"/>
                            <w:sz w:val="15"/>
                          </w:rPr>
                          <w:t>,</w:t>
                        </w:r>
                        <w:r>
                          <w:rPr>
                            <w:rFonts w:ascii="Arial"/>
                            <w:color w:val="2B2B2B"/>
                            <w:w w:val="105"/>
                            <w:sz w:val="15"/>
                          </w:rPr>
                          <w:t>00</w:t>
                        </w:r>
                      </w:p>
                    </w:tc>
                    <w:tc>
                      <w:tcPr>
                        <w:tcW w:w="1024" w:type="dxa"/>
                        <w:tcBorders>
                          <w:top w:val="nil"/>
                          <w:left w:val="nil"/>
                          <w:bottom w:val="nil"/>
                          <w:right w:val="nil"/>
                        </w:tcBorders>
                      </w:tcPr>
                      <w:p w:rsidR="00321DB4" w:rsidRDefault="00E024F8">
                        <w:pPr>
                          <w:pStyle w:val="TableParagraph"/>
                          <w:spacing w:before="6"/>
                          <w:ind w:right="39"/>
                          <w:jc w:val="right"/>
                          <w:rPr>
                            <w:rFonts w:ascii="Arial" w:eastAsia="Arial" w:hAnsi="Arial" w:cs="Arial"/>
                            <w:sz w:val="15"/>
                            <w:szCs w:val="15"/>
                          </w:rPr>
                        </w:pPr>
                        <w:r>
                          <w:rPr>
                            <w:rFonts w:ascii="Arial"/>
                            <w:color w:val="464646"/>
                            <w:w w:val="105"/>
                            <w:sz w:val="15"/>
                          </w:rPr>
                          <w:t>7.</w:t>
                        </w:r>
                        <w:r>
                          <w:rPr>
                            <w:rFonts w:ascii="Arial"/>
                            <w:color w:val="2B2B2B"/>
                            <w:w w:val="105"/>
                            <w:sz w:val="15"/>
                          </w:rPr>
                          <w:t>038,49</w:t>
                        </w:r>
                      </w:p>
                    </w:tc>
                    <w:tc>
                      <w:tcPr>
                        <w:tcW w:w="1957" w:type="dxa"/>
                        <w:tcBorders>
                          <w:top w:val="nil"/>
                          <w:left w:val="nil"/>
                          <w:bottom w:val="nil"/>
                          <w:right w:val="nil"/>
                        </w:tcBorders>
                      </w:tcPr>
                      <w:p w:rsidR="00321DB4" w:rsidRDefault="00E024F8">
                        <w:pPr>
                          <w:pStyle w:val="TableParagraph"/>
                          <w:spacing w:before="6"/>
                          <w:ind w:left="523"/>
                          <w:rPr>
                            <w:rFonts w:ascii="Arial" w:eastAsia="Arial" w:hAnsi="Arial" w:cs="Arial"/>
                            <w:sz w:val="15"/>
                            <w:szCs w:val="15"/>
                          </w:rPr>
                        </w:pPr>
                        <w:r>
                          <w:rPr>
                            <w:rFonts w:ascii="Arial"/>
                            <w:color w:val="2B2B2B"/>
                            <w:w w:val="110"/>
                            <w:sz w:val="15"/>
                          </w:rPr>
                          <w:t>7</w:t>
                        </w:r>
                        <w:r>
                          <w:rPr>
                            <w:rFonts w:ascii="Arial"/>
                            <w:color w:val="464646"/>
                            <w:w w:val="110"/>
                            <w:sz w:val="15"/>
                          </w:rPr>
                          <w:t>.</w:t>
                        </w:r>
                        <w:r>
                          <w:rPr>
                            <w:rFonts w:ascii="Arial"/>
                            <w:color w:val="2B2B2B"/>
                            <w:w w:val="110"/>
                            <w:sz w:val="15"/>
                          </w:rPr>
                          <w:t>038,49</w:t>
                        </w:r>
                      </w:p>
                    </w:tc>
                    <w:tc>
                      <w:tcPr>
                        <w:tcW w:w="1645" w:type="dxa"/>
                        <w:tcBorders>
                          <w:top w:val="nil"/>
                          <w:left w:val="nil"/>
                          <w:bottom w:val="nil"/>
                          <w:right w:val="single" w:sz="6" w:space="0" w:color="000000"/>
                        </w:tcBorders>
                      </w:tcPr>
                      <w:p w:rsidR="00321DB4" w:rsidRDefault="00E024F8">
                        <w:pPr>
                          <w:pStyle w:val="TableParagraph"/>
                          <w:spacing w:before="1"/>
                          <w:ind w:right="46"/>
                          <w:jc w:val="right"/>
                          <w:rPr>
                            <w:rFonts w:ascii="Arial" w:eastAsia="Arial" w:hAnsi="Arial" w:cs="Arial"/>
                            <w:sz w:val="15"/>
                            <w:szCs w:val="15"/>
                          </w:rPr>
                        </w:pPr>
                        <w:r>
                          <w:rPr>
                            <w:rFonts w:ascii="Arial"/>
                            <w:color w:val="2B2B2B"/>
                            <w:spacing w:val="-1"/>
                            <w:w w:val="105"/>
                            <w:sz w:val="15"/>
                          </w:rPr>
                          <w:t>7</w:t>
                        </w:r>
                        <w:r>
                          <w:rPr>
                            <w:rFonts w:ascii="Arial"/>
                            <w:color w:val="A1A1A1"/>
                            <w:spacing w:val="-1"/>
                            <w:w w:val="105"/>
                            <w:sz w:val="15"/>
                          </w:rPr>
                          <w:t>.</w:t>
                        </w:r>
                        <w:r>
                          <w:rPr>
                            <w:rFonts w:ascii="Arial"/>
                            <w:color w:val="2B2B2B"/>
                            <w:spacing w:val="-1"/>
                            <w:w w:val="105"/>
                            <w:sz w:val="15"/>
                          </w:rPr>
                          <w:t>038</w:t>
                        </w:r>
                        <w:r>
                          <w:rPr>
                            <w:rFonts w:ascii="Arial"/>
                            <w:color w:val="464646"/>
                            <w:spacing w:val="-1"/>
                            <w:w w:val="105"/>
                            <w:sz w:val="15"/>
                          </w:rPr>
                          <w:t>,</w:t>
                        </w:r>
                        <w:r>
                          <w:rPr>
                            <w:rFonts w:ascii="Arial"/>
                            <w:color w:val="2B2B2B"/>
                            <w:spacing w:val="-1"/>
                            <w:w w:val="105"/>
                            <w:sz w:val="15"/>
                          </w:rPr>
                          <w:t>49</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line="169" w:lineRule="exact"/>
                          <w:ind w:right="56"/>
                          <w:jc w:val="right"/>
                          <w:rPr>
                            <w:rFonts w:ascii="Arial" w:eastAsia="Arial" w:hAnsi="Arial" w:cs="Arial"/>
                            <w:sz w:val="15"/>
                            <w:szCs w:val="15"/>
                          </w:rPr>
                        </w:pPr>
                        <w:r>
                          <w:rPr>
                            <w:rFonts w:ascii="Arial"/>
                            <w:color w:val="2B2B2B"/>
                            <w:spacing w:val="-1"/>
                            <w:w w:val="105"/>
                            <w:sz w:val="15"/>
                          </w:rPr>
                          <w:t>-538</w:t>
                        </w:r>
                        <w:r>
                          <w:rPr>
                            <w:rFonts w:ascii="Arial"/>
                            <w:color w:val="464646"/>
                            <w:spacing w:val="-1"/>
                            <w:w w:val="105"/>
                            <w:sz w:val="15"/>
                          </w:rPr>
                          <w:t>,</w:t>
                        </w:r>
                        <w:r>
                          <w:rPr>
                            <w:rFonts w:ascii="Arial"/>
                            <w:color w:val="2B2B2B"/>
                            <w:spacing w:val="-1"/>
                            <w:w w:val="105"/>
                            <w:sz w:val="15"/>
                          </w:rPr>
                          <w:t>49</w:t>
                        </w:r>
                      </w:p>
                    </w:tc>
                  </w:tr>
                  <w:tr w:rsidR="00321DB4">
                    <w:trPr>
                      <w:trHeight w:hRule="exact" w:val="200"/>
                    </w:trPr>
                    <w:tc>
                      <w:tcPr>
                        <w:tcW w:w="461" w:type="dxa"/>
                        <w:tcBorders>
                          <w:top w:val="nil"/>
                          <w:left w:val="nil"/>
                          <w:bottom w:val="nil"/>
                          <w:right w:val="nil"/>
                        </w:tcBorders>
                      </w:tcPr>
                      <w:p w:rsidR="00321DB4" w:rsidRDefault="00E024F8">
                        <w:pPr>
                          <w:pStyle w:val="TableParagraph"/>
                          <w:spacing w:before="15"/>
                          <w:ind w:left="76"/>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15"/>
                          <w:ind w:left="146"/>
                          <w:rPr>
                            <w:rFonts w:ascii="Arial" w:eastAsia="Arial" w:hAnsi="Arial" w:cs="Arial"/>
                            <w:sz w:val="15"/>
                            <w:szCs w:val="15"/>
                          </w:rPr>
                        </w:pPr>
                        <w:r>
                          <w:rPr>
                            <w:rFonts w:ascii="Arial"/>
                            <w:color w:val="464646"/>
                            <w:sz w:val="15"/>
                          </w:rPr>
                          <w:t>12100</w:t>
                        </w:r>
                      </w:p>
                    </w:tc>
                    <w:tc>
                      <w:tcPr>
                        <w:tcW w:w="2487" w:type="dxa"/>
                        <w:tcBorders>
                          <w:top w:val="nil"/>
                          <w:left w:val="nil"/>
                          <w:bottom w:val="nil"/>
                          <w:right w:val="nil"/>
                        </w:tcBorders>
                      </w:tcPr>
                      <w:p w:rsidR="00321DB4" w:rsidRDefault="00E024F8">
                        <w:pPr>
                          <w:pStyle w:val="TableParagraph"/>
                          <w:spacing w:before="10"/>
                          <w:ind w:left="109"/>
                          <w:rPr>
                            <w:rFonts w:ascii="Arial" w:eastAsia="Arial" w:hAnsi="Arial" w:cs="Arial"/>
                            <w:sz w:val="15"/>
                            <w:szCs w:val="15"/>
                          </w:rPr>
                        </w:pPr>
                        <w:r>
                          <w:rPr>
                            <w:rFonts w:ascii="Arial" w:hAnsi="Arial"/>
                            <w:color w:val="2B2B2B"/>
                            <w:w w:val="105"/>
                            <w:sz w:val="15"/>
                          </w:rPr>
                          <w:t>Administración</w:t>
                        </w:r>
                        <w:r>
                          <w:rPr>
                            <w:rFonts w:ascii="Arial" w:hAnsi="Arial"/>
                            <w:color w:val="2B2B2B"/>
                            <w:spacing w:val="21"/>
                            <w:w w:val="105"/>
                            <w:sz w:val="15"/>
                          </w:rPr>
                          <w:t xml:space="preserve"> </w:t>
                        </w:r>
                        <w:r>
                          <w:rPr>
                            <w:rFonts w:ascii="Arial" w:hAnsi="Arial"/>
                            <w:color w:val="2B2B2B"/>
                            <w:w w:val="105"/>
                            <w:sz w:val="15"/>
                          </w:rPr>
                          <w:t>general</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E024F8">
                        <w:pPr>
                          <w:pStyle w:val="TableParagraph"/>
                          <w:spacing w:before="10"/>
                          <w:ind w:right="19"/>
                          <w:jc w:val="right"/>
                          <w:rPr>
                            <w:rFonts w:ascii="Arial" w:eastAsia="Arial" w:hAnsi="Arial" w:cs="Arial"/>
                            <w:sz w:val="15"/>
                            <w:szCs w:val="15"/>
                          </w:rPr>
                        </w:pPr>
                        <w:r>
                          <w:rPr>
                            <w:rFonts w:ascii="Arial"/>
                            <w:color w:val="2B2B2B"/>
                            <w:sz w:val="15"/>
                          </w:rPr>
                          <w:t>35.000,00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E024F8">
                        <w:pPr>
                          <w:pStyle w:val="TableParagraph"/>
                          <w:spacing w:before="10"/>
                          <w:ind w:left="67"/>
                          <w:jc w:val="center"/>
                          <w:rPr>
                            <w:rFonts w:ascii="Arial" w:eastAsia="Arial" w:hAnsi="Arial" w:cs="Arial"/>
                            <w:sz w:val="15"/>
                            <w:szCs w:val="15"/>
                          </w:rPr>
                        </w:pPr>
                        <w:r>
                          <w:rPr>
                            <w:rFonts w:ascii="Arial"/>
                            <w:color w:val="2B2B2B"/>
                            <w:w w:val="105"/>
                            <w:sz w:val="15"/>
                          </w:rPr>
                          <w:t>35.000,00</w:t>
                        </w:r>
                      </w:p>
                    </w:tc>
                    <w:tc>
                      <w:tcPr>
                        <w:tcW w:w="1024" w:type="dxa"/>
                        <w:tcBorders>
                          <w:top w:val="nil"/>
                          <w:left w:val="nil"/>
                          <w:bottom w:val="nil"/>
                          <w:right w:val="nil"/>
                        </w:tcBorders>
                      </w:tcPr>
                      <w:p w:rsidR="00321DB4" w:rsidRDefault="00E024F8">
                        <w:pPr>
                          <w:pStyle w:val="TableParagraph"/>
                          <w:spacing w:before="10"/>
                          <w:ind w:right="32"/>
                          <w:jc w:val="right"/>
                          <w:rPr>
                            <w:rFonts w:ascii="Arial" w:eastAsia="Arial" w:hAnsi="Arial" w:cs="Arial"/>
                            <w:sz w:val="15"/>
                            <w:szCs w:val="15"/>
                          </w:rPr>
                        </w:pPr>
                        <w:r>
                          <w:rPr>
                            <w:rFonts w:ascii="Arial"/>
                            <w:color w:val="2B2B2B"/>
                            <w:w w:val="105"/>
                            <w:sz w:val="15"/>
                          </w:rPr>
                          <w:t>42.423</w:t>
                        </w:r>
                        <w:r>
                          <w:rPr>
                            <w:rFonts w:ascii="Arial"/>
                            <w:color w:val="2B2B2B"/>
                            <w:spacing w:val="-15"/>
                            <w:w w:val="105"/>
                            <w:sz w:val="15"/>
                          </w:rPr>
                          <w:t xml:space="preserve"> </w:t>
                        </w:r>
                        <w:r>
                          <w:rPr>
                            <w:rFonts w:ascii="Arial"/>
                            <w:color w:val="464646"/>
                            <w:spacing w:val="-4"/>
                            <w:w w:val="105"/>
                            <w:sz w:val="15"/>
                          </w:rPr>
                          <w:t>,</w:t>
                        </w:r>
                        <w:r>
                          <w:rPr>
                            <w:rFonts w:ascii="Arial"/>
                            <w:color w:val="2B2B2B"/>
                            <w:spacing w:val="-4"/>
                            <w:w w:val="105"/>
                            <w:sz w:val="15"/>
                          </w:rPr>
                          <w:t>34</w:t>
                        </w:r>
                      </w:p>
                    </w:tc>
                    <w:tc>
                      <w:tcPr>
                        <w:tcW w:w="1957" w:type="dxa"/>
                        <w:tcBorders>
                          <w:top w:val="nil"/>
                          <w:left w:val="nil"/>
                          <w:bottom w:val="nil"/>
                          <w:right w:val="nil"/>
                        </w:tcBorders>
                      </w:tcPr>
                      <w:p w:rsidR="00321DB4" w:rsidRDefault="00E024F8">
                        <w:pPr>
                          <w:pStyle w:val="TableParagraph"/>
                          <w:spacing w:before="10"/>
                          <w:ind w:left="432"/>
                          <w:rPr>
                            <w:rFonts w:ascii="Arial" w:eastAsia="Arial" w:hAnsi="Arial" w:cs="Arial"/>
                            <w:sz w:val="15"/>
                            <w:szCs w:val="15"/>
                          </w:rPr>
                        </w:pPr>
                        <w:r>
                          <w:rPr>
                            <w:rFonts w:ascii="Arial"/>
                            <w:color w:val="2B2B2B"/>
                            <w:w w:val="105"/>
                            <w:sz w:val="15"/>
                          </w:rPr>
                          <w:t>42.423,34</w:t>
                        </w:r>
                      </w:p>
                    </w:tc>
                    <w:tc>
                      <w:tcPr>
                        <w:tcW w:w="1645" w:type="dxa"/>
                        <w:tcBorders>
                          <w:top w:val="nil"/>
                          <w:left w:val="nil"/>
                          <w:bottom w:val="nil"/>
                          <w:right w:val="single" w:sz="6" w:space="0" w:color="000000"/>
                        </w:tcBorders>
                      </w:tcPr>
                      <w:p w:rsidR="00321DB4" w:rsidRDefault="00E024F8">
                        <w:pPr>
                          <w:pStyle w:val="TableParagraph"/>
                          <w:spacing w:before="6"/>
                          <w:ind w:right="53"/>
                          <w:jc w:val="right"/>
                          <w:rPr>
                            <w:rFonts w:ascii="Arial" w:eastAsia="Arial" w:hAnsi="Arial" w:cs="Arial"/>
                            <w:sz w:val="15"/>
                            <w:szCs w:val="15"/>
                          </w:rPr>
                        </w:pPr>
                        <w:r>
                          <w:rPr>
                            <w:rFonts w:ascii="Arial"/>
                            <w:color w:val="2B2B2B"/>
                            <w:w w:val="105"/>
                            <w:sz w:val="15"/>
                          </w:rPr>
                          <w:t>42.423,34</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before="1"/>
                          <w:ind w:right="61"/>
                          <w:jc w:val="right"/>
                          <w:rPr>
                            <w:rFonts w:ascii="Arial" w:eastAsia="Arial" w:hAnsi="Arial" w:cs="Arial"/>
                            <w:sz w:val="15"/>
                            <w:szCs w:val="15"/>
                          </w:rPr>
                        </w:pPr>
                        <w:r>
                          <w:rPr>
                            <w:rFonts w:ascii="Arial"/>
                            <w:color w:val="2B2B2B"/>
                            <w:sz w:val="15"/>
                          </w:rPr>
                          <w:t>-7.423,34</w:t>
                        </w:r>
                      </w:p>
                    </w:tc>
                  </w:tr>
                  <w:tr w:rsidR="00321DB4">
                    <w:trPr>
                      <w:trHeight w:hRule="exact" w:val="188"/>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E024F8">
                        <w:pPr>
                          <w:pStyle w:val="TableParagraph"/>
                          <w:spacing w:line="169" w:lineRule="exact"/>
                          <w:ind w:left="109"/>
                          <w:rPr>
                            <w:rFonts w:ascii="Arial" w:eastAsia="Arial" w:hAnsi="Arial" w:cs="Arial"/>
                            <w:sz w:val="15"/>
                            <w:szCs w:val="15"/>
                          </w:rPr>
                        </w:pPr>
                        <w:r>
                          <w:rPr>
                            <w:rFonts w:ascii="Arial"/>
                            <w:color w:val="2B2B2B"/>
                            <w:w w:val="105"/>
                            <w:sz w:val="15"/>
                          </w:rPr>
                          <w:t>Complemento  de</w:t>
                        </w:r>
                        <w:r>
                          <w:rPr>
                            <w:rFonts w:ascii="Arial"/>
                            <w:color w:val="2B2B2B"/>
                            <w:spacing w:val="-11"/>
                            <w:w w:val="105"/>
                            <w:sz w:val="15"/>
                          </w:rPr>
                          <w:t xml:space="preserve"> </w:t>
                        </w:r>
                        <w:r>
                          <w:rPr>
                            <w:rFonts w:ascii="Arial"/>
                            <w:color w:val="2B2B2B"/>
                            <w:spacing w:val="2"/>
                            <w:w w:val="105"/>
                            <w:sz w:val="15"/>
                          </w:rPr>
                          <w:t>destino</w:t>
                        </w:r>
                        <w:r>
                          <w:rPr>
                            <w:rFonts w:ascii="Arial"/>
                            <w:color w:val="464646"/>
                            <w:spacing w:val="2"/>
                            <w:w w:val="105"/>
                            <w:sz w:val="15"/>
                          </w:rPr>
                          <w:t>.</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6" w:space="0" w:color="000000"/>
                        </w:tcBorders>
                      </w:tcPr>
                      <w:p w:rsidR="00321DB4" w:rsidRDefault="00321DB4"/>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202"/>
                    </w:trPr>
                    <w:tc>
                      <w:tcPr>
                        <w:tcW w:w="461" w:type="dxa"/>
                        <w:tcBorders>
                          <w:top w:val="nil"/>
                          <w:left w:val="nil"/>
                          <w:bottom w:val="nil"/>
                          <w:right w:val="nil"/>
                        </w:tcBorders>
                      </w:tcPr>
                      <w:p w:rsidR="00321DB4" w:rsidRDefault="00E024F8">
                        <w:pPr>
                          <w:pStyle w:val="TableParagraph"/>
                          <w:spacing w:before="17"/>
                          <w:ind w:left="71"/>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17"/>
                          <w:ind w:left="146"/>
                          <w:rPr>
                            <w:rFonts w:ascii="Arial" w:eastAsia="Arial" w:hAnsi="Arial" w:cs="Arial"/>
                            <w:sz w:val="15"/>
                            <w:szCs w:val="15"/>
                          </w:rPr>
                        </w:pPr>
                        <w:r>
                          <w:rPr>
                            <w:rFonts w:ascii="Arial"/>
                            <w:color w:val="464646"/>
                            <w:sz w:val="15"/>
                          </w:rPr>
                          <w:t>12101</w:t>
                        </w:r>
                      </w:p>
                    </w:tc>
                    <w:tc>
                      <w:tcPr>
                        <w:tcW w:w="2487" w:type="dxa"/>
                        <w:tcBorders>
                          <w:top w:val="nil"/>
                          <w:left w:val="nil"/>
                          <w:bottom w:val="nil"/>
                          <w:right w:val="nil"/>
                        </w:tcBorders>
                      </w:tcPr>
                      <w:p w:rsidR="00321DB4" w:rsidRDefault="00E024F8">
                        <w:pPr>
                          <w:pStyle w:val="TableParagraph"/>
                          <w:spacing w:before="17"/>
                          <w:ind w:left="105"/>
                          <w:rPr>
                            <w:rFonts w:ascii="Arial" w:eastAsia="Arial" w:hAnsi="Arial" w:cs="Arial"/>
                            <w:sz w:val="15"/>
                            <w:szCs w:val="15"/>
                          </w:rPr>
                        </w:pPr>
                        <w:r>
                          <w:rPr>
                            <w:rFonts w:ascii="Arial" w:hAnsi="Arial"/>
                            <w:color w:val="2B2B2B"/>
                            <w:w w:val="105"/>
                            <w:sz w:val="15"/>
                          </w:rPr>
                          <w:t>Administración</w:t>
                        </w:r>
                        <w:r>
                          <w:rPr>
                            <w:rFonts w:ascii="Arial" w:hAnsi="Arial"/>
                            <w:color w:val="2B2B2B"/>
                            <w:spacing w:val="26"/>
                            <w:w w:val="105"/>
                            <w:sz w:val="15"/>
                          </w:rPr>
                          <w:t xml:space="preserve"> </w:t>
                        </w:r>
                        <w:r>
                          <w:rPr>
                            <w:rFonts w:ascii="Arial" w:hAnsi="Arial"/>
                            <w:color w:val="2B2B2B"/>
                            <w:w w:val="105"/>
                            <w:sz w:val="15"/>
                          </w:rPr>
                          <w:t>general</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E024F8">
                        <w:pPr>
                          <w:pStyle w:val="TableParagraph"/>
                          <w:spacing w:before="13"/>
                          <w:ind w:right="5"/>
                          <w:jc w:val="right"/>
                          <w:rPr>
                            <w:rFonts w:ascii="Arial" w:eastAsia="Arial" w:hAnsi="Arial" w:cs="Arial"/>
                            <w:sz w:val="15"/>
                            <w:szCs w:val="15"/>
                          </w:rPr>
                        </w:pPr>
                        <w:r>
                          <w:rPr>
                            <w:rFonts w:ascii="Arial"/>
                            <w:color w:val="2B2B2B"/>
                            <w:spacing w:val="-1"/>
                            <w:w w:val="105"/>
                            <w:sz w:val="15"/>
                          </w:rPr>
                          <w:t>40</w:t>
                        </w:r>
                        <w:r>
                          <w:rPr>
                            <w:rFonts w:ascii="Arial"/>
                            <w:color w:val="464646"/>
                            <w:spacing w:val="-1"/>
                            <w:w w:val="105"/>
                            <w:sz w:val="15"/>
                          </w:rPr>
                          <w:t>.</w:t>
                        </w:r>
                        <w:r>
                          <w:rPr>
                            <w:rFonts w:ascii="Arial"/>
                            <w:color w:val="2B2B2B"/>
                            <w:spacing w:val="-1"/>
                            <w:w w:val="105"/>
                            <w:sz w:val="15"/>
                          </w:rPr>
                          <w:t>000</w:t>
                        </w:r>
                        <w:r>
                          <w:rPr>
                            <w:rFonts w:ascii="Arial"/>
                            <w:color w:val="606060"/>
                            <w:spacing w:val="-1"/>
                            <w:w w:val="105"/>
                            <w:sz w:val="15"/>
                          </w:rPr>
                          <w:t>,</w:t>
                        </w:r>
                        <w:r>
                          <w:rPr>
                            <w:rFonts w:ascii="Arial"/>
                            <w:color w:val="2B2B2B"/>
                            <w:spacing w:val="-1"/>
                            <w:w w:val="105"/>
                            <w:sz w:val="15"/>
                          </w:rPr>
                          <w:t>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E024F8">
                        <w:pPr>
                          <w:pStyle w:val="TableParagraph"/>
                          <w:spacing w:before="13"/>
                          <w:ind w:left="276"/>
                          <w:rPr>
                            <w:rFonts w:ascii="Arial" w:eastAsia="Arial" w:hAnsi="Arial" w:cs="Arial"/>
                            <w:sz w:val="15"/>
                            <w:szCs w:val="15"/>
                          </w:rPr>
                        </w:pPr>
                        <w:r>
                          <w:rPr>
                            <w:rFonts w:ascii="Arial"/>
                            <w:color w:val="2B2B2B"/>
                            <w:w w:val="105"/>
                            <w:sz w:val="15"/>
                          </w:rPr>
                          <w:t>40.000</w:t>
                        </w:r>
                        <w:r>
                          <w:rPr>
                            <w:rFonts w:ascii="Arial"/>
                            <w:color w:val="2B2B2B"/>
                            <w:spacing w:val="-26"/>
                            <w:w w:val="105"/>
                            <w:sz w:val="15"/>
                          </w:rPr>
                          <w:t xml:space="preserve"> </w:t>
                        </w:r>
                        <w:r>
                          <w:rPr>
                            <w:rFonts w:ascii="Arial"/>
                            <w:color w:val="464646"/>
                            <w:spacing w:val="-2"/>
                            <w:w w:val="105"/>
                            <w:sz w:val="15"/>
                          </w:rPr>
                          <w:t>,</w:t>
                        </w:r>
                        <w:r>
                          <w:rPr>
                            <w:rFonts w:ascii="Arial"/>
                            <w:color w:val="2B2B2B"/>
                            <w:spacing w:val="-2"/>
                            <w:w w:val="105"/>
                            <w:sz w:val="15"/>
                          </w:rPr>
                          <w:t>00</w:t>
                        </w:r>
                      </w:p>
                    </w:tc>
                    <w:tc>
                      <w:tcPr>
                        <w:tcW w:w="1024" w:type="dxa"/>
                        <w:tcBorders>
                          <w:top w:val="nil"/>
                          <w:left w:val="nil"/>
                          <w:bottom w:val="nil"/>
                          <w:right w:val="nil"/>
                        </w:tcBorders>
                      </w:tcPr>
                      <w:p w:rsidR="00321DB4" w:rsidRDefault="00E024F8">
                        <w:pPr>
                          <w:pStyle w:val="TableParagraph"/>
                          <w:spacing w:before="13"/>
                          <w:ind w:right="39"/>
                          <w:jc w:val="right"/>
                          <w:rPr>
                            <w:rFonts w:ascii="Arial" w:eastAsia="Arial" w:hAnsi="Arial" w:cs="Arial"/>
                            <w:sz w:val="15"/>
                            <w:szCs w:val="15"/>
                          </w:rPr>
                        </w:pPr>
                        <w:r>
                          <w:rPr>
                            <w:rFonts w:ascii="Arial"/>
                            <w:color w:val="2B2B2B"/>
                            <w:spacing w:val="-1"/>
                            <w:w w:val="105"/>
                            <w:sz w:val="15"/>
                          </w:rPr>
                          <w:t>57</w:t>
                        </w:r>
                        <w:r>
                          <w:rPr>
                            <w:rFonts w:ascii="Arial"/>
                            <w:color w:val="606060"/>
                            <w:spacing w:val="-1"/>
                            <w:w w:val="105"/>
                            <w:sz w:val="15"/>
                          </w:rPr>
                          <w:t>.</w:t>
                        </w:r>
                        <w:r>
                          <w:rPr>
                            <w:rFonts w:ascii="Arial"/>
                            <w:color w:val="2B2B2B"/>
                            <w:spacing w:val="-1"/>
                            <w:w w:val="105"/>
                            <w:sz w:val="15"/>
                          </w:rPr>
                          <w:t>096,07</w:t>
                        </w:r>
                      </w:p>
                    </w:tc>
                    <w:tc>
                      <w:tcPr>
                        <w:tcW w:w="1957" w:type="dxa"/>
                        <w:tcBorders>
                          <w:top w:val="nil"/>
                          <w:left w:val="nil"/>
                          <w:bottom w:val="nil"/>
                          <w:right w:val="nil"/>
                        </w:tcBorders>
                      </w:tcPr>
                      <w:p w:rsidR="00321DB4" w:rsidRDefault="00E024F8">
                        <w:pPr>
                          <w:pStyle w:val="TableParagraph"/>
                          <w:spacing w:before="13"/>
                          <w:ind w:left="437"/>
                          <w:rPr>
                            <w:rFonts w:ascii="Arial" w:eastAsia="Arial" w:hAnsi="Arial" w:cs="Arial"/>
                            <w:sz w:val="15"/>
                            <w:szCs w:val="15"/>
                          </w:rPr>
                        </w:pPr>
                        <w:r>
                          <w:rPr>
                            <w:rFonts w:ascii="Arial"/>
                            <w:color w:val="2B2B2B"/>
                            <w:w w:val="105"/>
                            <w:sz w:val="15"/>
                          </w:rPr>
                          <w:t>57</w:t>
                        </w:r>
                        <w:r>
                          <w:rPr>
                            <w:rFonts w:ascii="Arial"/>
                            <w:color w:val="464646"/>
                            <w:w w:val="105"/>
                            <w:sz w:val="15"/>
                          </w:rPr>
                          <w:t>.</w:t>
                        </w:r>
                        <w:r>
                          <w:rPr>
                            <w:rFonts w:ascii="Arial"/>
                            <w:color w:val="2B2B2B"/>
                            <w:w w:val="105"/>
                            <w:sz w:val="15"/>
                          </w:rPr>
                          <w:t>096</w:t>
                        </w:r>
                        <w:r>
                          <w:rPr>
                            <w:rFonts w:ascii="Arial"/>
                            <w:color w:val="464646"/>
                            <w:w w:val="105"/>
                            <w:sz w:val="15"/>
                          </w:rPr>
                          <w:t>,</w:t>
                        </w:r>
                        <w:r>
                          <w:rPr>
                            <w:rFonts w:ascii="Arial"/>
                            <w:color w:val="2B2B2B"/>
                            <w:w w:val="105"/>
                            <w:sz w:val="15"/>
                          </w:rPr>
                          <w:t>07</w:t>
                        </w:r>
                      </w:p>
                    </w:tc>
                    <w:tc>
                      <w:tcPr>
                        <w:tcW w:w="1645" w:type="dxa"/>
                        <w:tcBorders>
                          <w:top w:val="nil"/>
                          <w:left w:val="nil"/>
                          <w:bottom w:val="nil"/>
                          <w:right w:val="single" w:sz="6" w:space="0" w:color="000000"/>
                        </w:tcBorders>
                      </w:tcPr>
                      <w:p w:rsidR="00321DB4" w:rsidRDefault="00E024F8">
                        <w:pPr>
                          <w:pStyle w:val="TableParagraph"/>
                          <w:spacing w:before="8"/>
                          <w:ind w:right="41"/>
                          <w:jc w:val="right"/>
                          <w:rPr>
                            <w:rFonts w:ascii="Arial" w:eastAsia="Arial" w:hAnsi="Arial" w:cs="Arial"/>
                            <w:sz w:val="15"/>
                            <w:szCs w:val="15"/>
                          </w:rPr>
                        </w:pPr>
                        <w:r>
                          <w:rPr>
                            <w:rFonts w:ascii="Arial"/>
                            <w:color w:val="2B2B2B"/>
                            <w:spacing w:val="-2"/>
                            <w:w w:val="105"/>
                            <w:sz w:val="15"/>
                          </w:rPr>
                          <w:t>57</w:t>
                        </w:r>
                        <w:r>
                          <w:rPr>
                            <w:rFonts w:ascii="Arial"/>
                            <w:color w:val="464646"/>
                            <w:spacing w:val="-2"/>
                            <w:w w:val="105"/>
                            <w:sz w:val="15"/>
                          </w:rPr>
                          <w:t>.</w:t>
                        </w:r>
                        <w:r>
                          <w:rPr>
                            <w:rFonts w:ascii="Arial"/>
                            <w:color w:val="2B2B2B"/>
                            <w:spacing w:val="-2"/>
                            <w:w w:val="105"/>
                            <w:sz w:val="15"/>
                          </w:rPr>
                          <w:t>096</w:t>
                        </w:r>
                        <w:r>
                          <w:rPr>
                            <w:rFonts w:ascii="Arial"/>
                            <w:color w:val="606060"/>
                            <w:spacing w:val="-2"/>
                            <w:w w:val="105"/>
                            <w:sz w:val="15"/>
                          </w:rPr>
                          <w:t>,</w:t>
                        </w:r>
                        <w:r>
                          <w:rPr>
                            <w:rFonts w:ascii="Arial"/>
                            <w:color w:val="2B2B2B"/>
                            <w:spacing w:val="-2"/>
                            <w:w w:val="105"/>
                            <w:sz w:val="15"/>
                          </w:rPr>
                          <w:t>07</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before="3"/>
                          <w:ind w:right="51"/>
                          <w:jc w:val="right"/>
                          <w:rPr>
                            <w:rFonts w:ascii="Arial" w:eastAsia="Arial" w:hAnsi="Arial" w:cs="Arial"/>
                            <w:sz w:val="15"/>
                            <w:szCs w:val="15"/>
                          </w:rPr>
                        </w:pPr>
                        <w:r>
                          <w:rPr>
                            <w:rFonts w:ascii="Arial"/>
                            <w:color w:val="2B2B2B"/>
                            <w:spacing w:val="-1"/>
                            <w:w w:val="105"/>
                            <w:sz w:val="15"/>
                          </w:rPr>
                          <w:t>-17</w:t>
                        </w:r>
                        <w:r>
                          <w:rPr>
                            <w:rFonts w:ascii="Arial"/>
                            <w:color w:val="464646"/>
                            <w:spacing w:val="-1"/>
                            <w:w w:val="105"/>
                            <w:sz w:val="15"/>
                          </w:rPr>
                          <w:t>.</w:t>
                        </w:r>
                        <w:r>
                          <w:rPr>
                            <w:rFonts w:ascii="Arial"/>
                            <w:color w:val="2B2B2B"/>
                            <w:spacing w:val="-1"/>
                            <w:w w:val="105"/>
                            <w:sz w:val="15"/>
                          </w:rPr>
                          <w:t>096</w:t>
                        </w:r>
                        <w:r>
                          <w:rPr>
                            <w:rFonts w:ascii="Arial"/>
                            <w:color w:val="606060"/>
                            <w:spacing w:val="-1"/>
                            <w:w w:val="105"/>
                            <w:sz w:val="15"/>
                          </w:rPr>
                          <w:t>,</w:t>
                        </w:r>
                        <w:r>
                          <w:rPr>
                            <w:rFonts w:ascii="Arial"/>
                            <w:color w:val="2B2B2B"/>
                            <w:spacing w:val="-1"/>
                            <w:w w:val="105"/>
                            <w:sz w:val="15"/>
                          </w:rPr>
                          <w:t>07</w:t>
                        </w:r>
                      </w:p>
                    </w:tc>
                  </w:tr>
                  <w:tr w:rsidR="00321DB4">
                    <w:trPr>
                      <w:trHeight w:hRule="exact" w:val="186"/>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E024F8">
                        <w:pPr>
                          <w:pStyle w:val="TableParagraph"/>
                          <w:spacing w:line="169" w:lineRule="exact"/>
                          <w:ind w:left="109"/>
                          <w:rPr>
                            <w:rFonts w:ascii="Arial" w:eastAsia="Arial" w:hAnsi="Arial" w:cs="Arial"/>
                            <w:sz w:val="15"/>
                            <w:szCs w:val="15"/>
                          </w:rPr>
                        </w:pPr>
                        <w:r>
                          <w:rPr>
                            <w:rFonts w:ascii="Arial" w:hAnsi="Arial"/>
                            <w:color w:val="2B2B2B"/>
                            <w:w w:val="105"/>
                            <w:sz w:val="15"/>
                          </w:rPr>
                          <w:t>Complemento específico</w:t>
                        </w:r>
                        <w:r>
                          <w:rPr>
                            <w:rFonts w:ascii="Arial" w:hAnsi="Arial"/>
                            <w:color w:val="2B2B2B"/>
                            <w:spacing w:val="3"/>
                            <w:w w:val="105"/>
                            <w:sz w:val="15"/>
                          </w:rPr>
                          <w:t xml:space="preserve"> </w:t>
                        </w:r>
                        <w:r>
                          <w:rPr>
                            <w:rFonts w:ascii="Arial" w:hAnsi="Arial"/>
                            <w:color w:val="464646"/>
                            <w:w w:val="105"/>
                            <w:sz w:val="15"/>
                          </w:rPr>
                          <w:t>.</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6" w:space="0" w:color="000000"/>
                        </w:tcBorders>
                      </w:tcPr>
                      <w:p w:rsidR="00321DB4" w:rsidRDefault="00321DB4"/>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205"/>
                    </w:trPr>
                    <w:tc>
                      <w:tcPr>
                        <w:tcW w:w="461" w:type="dxa"/>
                        <w:tcBorders>
                          <w:top w:val="nil"/>
                          <w:left w:val="nil"/>
                          <w:bottom w:val="nil"/>
                          <w:right w:val="nil"/>
                        </w:tcBorders>
                      </w:tcPr>
                      <w:p w:rsidR="00321DB4" w:rsidRDefault="00E024F8">
                        <w:pPr>
                          <w:pStyle w:val="TableParagraph"/>
                          <w:spacing w:before="20"/>
                          <w:ind w:left="76"/>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line="202" w:lineRule="exact"/>
                          <w:ind w:left="79"/>
                          <w:rPr>
                            <w:rFonts w:ascii="Arial" w:eastAsia="Arial" w:hAnsi="Arial" w:cs="Arial"/>
                            <w:sz w:val="15"/>
                            <w:szCs w:val="15"/>
                          </w:rPr>
                        </w:pPr>
                        <w:r>
                          <w:rPr>
                            <w:rFonts w:ascii="Arial"/>
                            <w:color w:val="B6B6B6"/>
                            <w:spacing w:val="2"/>
                            <w:sz w:val="24"/>
                          </w:rPr>
                          <w:t>l</w:t>
                        </w:r>
                        <w:r>
                          <w:rPr>
                            <w:rFonts w:ascii="Arial"/>
                            <w:color w:val="464646"/>
                            <w:spacing w:val="2"/>
                            <w:sz w:val="15"/>
                          </w:rPr>
                          <w:t>12107</w:t>
                        </w:r>
                      </w:p>
                    </w:tc>
                    <w:tc>
                      <w:tcPr>
                        <w:tcW w:w="2487" w:type="dxa"/>
                        <w:tcBorders>
                          <w:top w:val="nil"/>
                          <w:left w:val="nil"/>
                          <w:bottom w:val="nil"/>
                          <w:right w:val="nil"/>
                        </w:tcBorders>
                      </w:tcPr>
                      <w:p w:rsidR="00321DB4" w:rsidRDefault="00E024F8">
                        <w:pPr>
                          <w:pStyle w:val="TableParagraph"/>
                          <w:spacing w:before="15"/>
                          <w:ind w:left="114"/>
                          <w:rPr>
                            <w:rFonts w:ascii="Arial" w:eastAsia="Arial" w:hAnsi="Arial" w:cs="Arial"/>
                            <w:sz w:val="15"/>
                            <w:szCs w:val="15"/>
                          </w:rPr>
                        </w:pPr>
                        <w:r>
                          <w:rPr>
                            <w:rFonts w:ascii="Arial"/>
                            <w:color w:val="2B2B2B"/>
                            <w:w w:val="105"/>
                            <w:sz w:val="15"/>
                          </w:rPr>
                          <w:t>Retribuciones</w:t>
                        </w:r>
                        <w:r>
                          <w:rPr>
                            <w:rFonts w:ascii="Arial"/>
                            <w:color w:val="2B2B2B"/>
                            <w:spacing w:val="21"/>
                            <w:w w:val="105"/>
                            <w:sz w:val="15"/>
                          </w:rPr>
                          <w:t xml:space="preserve"> </w:t>
                        </w:r>
                        <w:r>
                          <w:rPr>
                            <w:rFonts w:ascii="Arial"/>
                            <w:color w:val="2B2B2B"/>
                            <w:w w:val="105"/>
                            <w:sz w:val="15"/>
                          </w:rPr>
                          <w:t>complementarias.</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E024F8">
                        <w:pPr>
                          <w:pStyle w:val="TableParagraph"/>
                          <w:spacing w:before="10"/>
                          <w:ind w:right="44"/>
                          <w:jc w:val="right"/>
                          <w:rPr>
                            <w:rFonts w:ascii="Arial" w:eastAsia="Arial" w:hAnsi="Arial" w:cs="Arial"/>
                            <w:sz w:val="15"/>
                            <w:szCs w:val="15"/>
                          </w:rPr>
                        </w:pPr>
                        <w:r>
                          <w:rPr>
                            <w:rFonts w:ascii="Arial"/>
                            <w:color w:val="2B2B2B"/>
                            <w:spacing w:val="-1"/>
                            <w:w w:val="105"/>
                            <w:sz w:val="15"/>
                          </w:rPr>
                          <w:t>3</w:t>
                        </w:r>
                        <w:r>
                          <w:rPr>
                            <w:rFonts w:ascii="Arial"/>
                            <w:color w:val="464646"/>
                            <w:spacing w:val="-1"/>
                            <w:w w:val="105"/>
                            <w:sz w:val="15"/>
                          </w:rPr>
                          <w:t>.</w:t>
                        </w:r>
                        <w:r>
                          <w:rPr>
                            <w:rFonts w:ascii="Arial"/>
                            <w:color w:val="2B2B2B"/>
                            <w:spacing w:val="-1"/>
                            <w:w w:val="105"/>
                            <w:sz w:val="15"/>
                          </w:rPr>
                          <w:t>866,92</w:t>
                        </w:r>
                      </w:p>
                    </w:tc>
                    <w:tc>
                      <w:tcPr>
                        <w:tcW w:w="1957" w:type="dxa"/>
                        <w:tcBorders>
                          <w:top w:val="nil"/>
                          <w:left w:val="nil"/>
                          <w:bottom w:val="nil"/>
                          <w:right w:val="nil"/>
                        </w:tcBorders>
                      </w:tcPr>
                      <w:p w:rsidR="00321DB4" w:rsidRDefault="00E024F8">
                        <w:pPr>
                          <w:pStyle w:val="TableParagraph"/>
                          <w:spacing w:before="10"/>
                          <w:ind w:left="523"/>
                          <w:rPr>
                            <w:rFonts w:ascii="Arial" w:eastAsia="Arial" w:hAnsi="Arial" w:cs="Arial"/>
                            <w:sz w:val="15"/>
                            <w:szCs w:val="15"/>
                          </w:rPr>
                        </w:pPr>
                        <w:r>
                          <w:rPr>
                            <w:rFonts w:ascii="Arial"/>
                            <w:color w:val="2B2B2B"/>
                            <w:w w:val="105"/>
                            <w:sz w:val="15"/>
                          </w:rPr>
                          <w:t>3.866,92</w:t>
                        </w:r>
                      </w:p>
                    </w:tc>
                    <w:tc>
                      <w:tcPr>
                        <w:tcW w:w="1645" w:type="dxa"/>
                        <w:tcBorders>
                          <w:top w:val="nil"/>
                          <w:left w:val="nil"/>
                          <w:bottom w:val="nil"/>
                          <w:right w:val="single" w:sz="6" w:space="0" w:color="000000"/>
                        </w:tcBorders>
                      </w:tcPr>
                      <w:p w:rsidR="00321DB4" w:rsidRDefault="00E024F8">
                        <w:pPr>
                          <w:pStyle w:val="TableParagraph"/>
                          <w:spacing w:before="6"/>
                          <w:ind w:right="56"/>
                          <w:jc w:val="right"/>
                          <w:rPr>
                            <w:rFonts w:ascii="Arial" w:eastAsia="Arial" w:hAnsi="Arial" w:cs="Arial"/>
                            <w:sz w:val="15"/>
                            <w:szCs w:val="15"/>
                          </w:rPr>
                        </w:pPr>
                        <w:r>
                          <w:rPr>
                            <w:rFonts w:ascii="Arial"/>
                            <w:color w:val="2B2B2B"/>
                            <w:sz w:val="15"/>
                          </w:rPr>
                          <w:t>3.866,92</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before="1"/>
                          <w:ind w:right="68"/>
                          <w:jc w:val="right"/>
                          <w:rPr>
                            <w:rFonts w:ascii="Arial" w:eastAsia="Arial" w:hAnsi="Arial" w:cs="Arial"/>
                            <w:sz w:val="15"/>
                            <w:szCs w:val="15"/>
                          </w:rPr>
                        </w:pPr>
                        <w:r>
                          <w:rPr>
                            <w:rFonts w:ascii="Arial"/>
                            <w:color w:val="2B2B2B"/>
                            <w:sz w:val="15"/>
                          </w:rPr>
                          <w:t>-3.866,92</w:t>
                        </w:r>
                      </w:p>
                    </w:tc>
                  </w:tr>
                  <w:tr w:rsidR="00321DB4">
                    <w:trPr>
                      <w:trHeight w:hRule="exact" w:val="194"/>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E024F8">
                        <w:pPr>
                          <w:pStyle w:val="TableParagraph"/>
                          <w:spacing w:line="169" w:lineRule="exact"/>
                          <w:ind w:left="114"/>
                          <w:rPr>
                            <w:rFonts w:ascii="Arial" w:eastAsia="Arial" w:hAnsi="Arial" w:cs="Arial"/>
                            <w:sz w:val="15"/>
                            <w:szCs w:val="15"/>
                          </w:rPr>
                        </w:pPr>
                        <w:r>
                          <w:rPr>
                            <w:rFonts w:ascii="Arial"/>
                            <w:color w:val="2B2B2B"/>
                            <w:w w:val="105"/>
                            <w:sz w:val="15"/>
                          </w:rPr>
                          <w:t>Recuperacion paga extra</w:t>
                        </w:r>
                        <w:r>
                          <w:rPr>
                            <w:rFonts w:ascii="Arial"/>
                            <w:color w:val="2B2B2B"/>
                            <w:spacing w:val="16"/>
                            <w:w w:val="105"/>
                            <w:sz w:val="15"/>
                          </w:rPr>
                          <w:t xml:space="preserve"> </w:t>
                        </w:r>
                        <w:r>
                          <w:rPr>
                            <w:rFonts w:ascii="Arial"/>
                            <w:color w:val="2B2B2B"/>
                            <w:w w:val="105"/>
                            <w:sz w:val="15"/>
                          </w:rPr>
                          <w:t>2012</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6" w:space="0" w:color="000000"/>
                        </w:tcBorders>
                      </w:tcPr>
                      <w:p w:rsidR="00321DB4" w:rsidRDefault="00321DB4"/>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196"/>
                    </w:trPr>
                    <w:tc>
                      <w:tcPr>
                        <w:tcW w:w="461" w:type="dxa"/>
                        <w:tcBorders>
                          <w:top w:val="nil"/>
                          <w:left w:val="nil"/>
                          <w:bottom w:val="nil"/>
                          <w:right w:val="nil"/>
                        </w:tcBorders>
                      </w:tcPr>
                      <w:p w:rsidR="00321DB4" w:rsidRDefault="00E024F8">
                        <w:pPr>
                          <w:pStyle w:val="TableParagraph"/>
                          <w:spacing w:before="11"/>
                          <w:ind w:left="76"/>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11"/>
                          <w:ind w:left="141"/>
                          <w:rPr>
                            <w:rFonts w:ascii="Arial" w:eastAsia="Arial" w:hAnsi="Arial" w:cs="Arial"/>
                            <w:sz w:val="15"/>
                            <w:szCs w:val="15"/>
                          </w:rPr>
                        </w:pPr>
                        <w:r>
                          <w:rPr>
                            <w:rFonts w:ascii="Arial"/>
                            <w:color w:val="464646"/>
                            <w:sz w:val="15"/>
                          </w:rPr>
                          <w:t>13100</w:t>
                        </w:r>
                      </w:p>
                    </w:tc>
                    <w:tc>
                      <w:tcPr>
                        <w:tcW w:w="2487" w:type="dxa"/>
                        <w:tcBorders>
                          <w:top w:val="nil"/>
                          <w:left w:val="nil"/>
                          <w:bottom w:val="nil"/>
                          <w:right w:val="nil"/>
                        </w:tcBorders>
                      </w:tcPr>
                      <w:p w:rsidR="00321DB4" w:rsidRDefault="00E024F8">
                        <w:pPr>
                          <w:pStyle w:val="TableParagraph"/>
                          <w:spacing w:before="6"/>
                          <w:ind w:left="100"/>
                          <w:rPr>
                            <w:rFonts w:ascii="Arial" w:eastAsia="Arial" w:hAnsi="Arial" w:cs="Arial"/>
                            <w:sz w:val="15"/>
                            <w:szCs w:val="15"/>
                          </w:rPr>
                        </w:pPr>
                        <w:r>
                          <w:rPr>
                            <w:rFonts w:ascii="Arial" w:hAnsi="Arial"/>
                            <w:color w:val="2B2B2B"/>
                            <w:w w:val="105"/>
                            <w:sz w:val="15"/>
                          </w:rPr>
                          <w:t xml:space="preserve">Administración general    </w:t>
                        </w:r>
                        <w:r>
                          <w:rPr>
                            <w:rFonts w:ascii="Arial" w:hAnsi="Arial"/>
                            <w:color w:val="2B2B2B"/>
                            <w:spacing w:val="4"/>
                            <w:w w:val="105"/>
                            <w:sz w:val="15"/>
                          </w:rPr>
                          <w:t xml:space="preserve"> </w:t>
                        </w:r>
                        <w:r>
                          <w:rPr>
                            <w:rFonts w:ascii="Arial" w:hAnsi="Arial"/>
                            <w:color w:val="2B2B2B"/>
                            <w:w w:val="105"/>
                            <w:sz w:val="15"/>
                          </w:rPr>
                          <w:t>Laboral</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E024F8">
                        <w:pPr>
                          <w:pStyle w:val="TableParagraph"/>
                          <w:spacing w:before="6"/>
                          <w:ind w:right="13"/>
                          <w:jc w:val="right"/>
                          <w:rPr>
                            <w:rFonts w:ascii="Arial" w:eastAsia="Arial" w:hAnsi="Arial" w:cs="Arial"/>
                            <w:sz w:val="15"/>
                            <w:szCs w:val="15"/>
                          </w:rPr>
                        </w:pPr>
                        <w:r>
                          <w:rPr>
                            <w:rFonts w:ascii="Arial"/>
                            <w:color w:val="2B2B2B"/>
                            <w:sz w:val="15"/>
                          </w:rPr>
                          <w:t>121.000,00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E024F8">
                        <w:pPr>
                          <w:pStyle w:val="TableParagraph"/>
                          <w:spacing w:before="2"/>
                          <w:ind w:right="7"/>
                          <w:jc w:val="center"/>
                          <w:rPr>
                            <w:rFonts w:ascii="Arial" w:eastAsia="Arial" w:hAnsi="Arial" w:cs="Arial"/>
                            <w:sz w:val="15"/>
                            <w:szCs w:val="15"/>
                          </w:rPr>
                        </w:pPr>
                        <w:r>
                          <w:rPr>
                            <w:rFonts w:ascii="Arial"/>
                            <w:color w:val="2B2B2B"/>
                            <w:w w:val="110"/>
                            <w:sz w:val="15"/>
                          </w:rPr>
                          <w:t>121</w:t>
                        </w:r>
                        <w:r>
                          <w:rPr>
                            <w:rFonts w:ascii="Arial"/>
                            <w:color w:val="464646"/>
                            <w:w w:val="110"/>
                            <w:sz w:val="15"/>
                          </w:rPr>
                          <w:t>.</w:t>
                        </w:r>
                        <w:r>
                          <w:rPr>
                            <w:rFonts w:ascii="Arial"/>
                            <w:color w:val="2B2B2B"/>
                            <w:w w:val="110"/>
                            <w:sz w:val="15"/>
                          </w:rPr>
                          <w:t>000</w:t>
                        </w:r>
                        <w:r>
                          <w:rPr>
                            <w:rFonts w:ascii="Arial"/>
                            <w:color w:val="606060"/>
                            <w:w w:val="110"/>
                            <w:sz w:val="15"/>
                          </w:rPr>
                          <w:t>,</w:t>
                        </w:r>
                        <w:r>
                          <w:rPr>
                            <w:rFonts w:ascii="Arial"/>
                            <w:color w:val="2B2B2B"/>
                            <w:w w:val="110"/>
                            <w:sz w:val="15"/>
                          </w:rPr>
                          <w:t>00</w:t>
                        </w:r>
                      </w:p>
                    </w:tc>
                    <w:tc>
                      <w:tcPr>
                        <w:tcW w:w="1024" w:type="dxa"/>
                        <w:tcBorders>
                          <w:top w:val="nil"/>
                          <w:left w:val="nil"/>
                          <w:bottom w:val="nil"/>
                          <w:right w:val="nil"/>
                        </w:tcBorders>
                      </w:tcPr>
                      <w:p w:rsidR="00321DB4" w:rsidRDefault="00E024F8">
                        <w:pPr>
                          <w:pStyle w:val="TableParagraph"/>
                          <w:spacing w:before="2"/>
                          <w:ind w:right="44"/>
                          <w:jc w:val="right"/>
                          <w:rPr>
                            <w:rFonts w:ascii="Arial" w:eastAsia="Arial" w:hAnsi="Arial" w:cs="Arial"/>
                            <w:sz w:val="15"/>
                            <w:szCs w:val="15"/>
                          </w:rPr>
                        </w:pPr>
                        <w:r>
                          <w:rPr>
                            <w:rFonts w:ascii="Arial"/>
                            <w:color w:val="2B2B2B"/>
                            <w:spacing w:val="-1"/>
                            <w:sz w:val="15"/>
                          </w:rPr>
                          <w:t>110</w:t>
                        </w:r>
                        <w:r>
                          <w:rPr>
                            <w:rFonts w:ascii="Arial"/>
                            <w:color w:val="464646"/>
                            <w:spacing w:val="-1"/>
                            <w:sz w:val="15"/>
                          </w:rPr>
                          <w:t>.</w:t>
                        </w:r>
                        <w:r>
                          <w:rPr>
                            <w:rFonts w:ascii="Arial"/>
                            <w:color w:val="2B2B2B"/>
                            <w:spacing w:val="-1"/>
                            <w:sz w:val="15"/>
                          </w:rPr>
                          <w:t>944,33</w:t>
                        </w:r>
                      </w:p>
                    </w:tc>
                    <w:tc>
                      <w:tcPr>
                        <w:tcW w:w="1957" w:type="dxa"/>
                        <w:tcBorders>
                          <w:top w:val="nil"/>
                          <w:left w:val="nil"/>
                          <w:bottom w:val="nil"/>
                          <w:right w:val="nil"/>
                        </w:tcBorders>
                      </w:tcPr>
                      <w:p w:rsidR="00321DB4" w:rsidRDefault="00E024F8">
                        <w:pPr>
                          <w:pStyle w:val="TableParagraph"/>
                          <w:spacing w:line="170" w:lineRule="exact"/>
                          <w:ind w:left="356"/>
                          <w:rPr>
                            <w:rFonts w:ascii="Arial" w:eastAsia="Arial" w:hAnsi="Arial" w:cs="Arial"/>
                            <w:sz w:val="15"/>
                            <w:szCs w:val="15"/>
                          </w:rPr>
                        </w:pPr>
                        <w:r>
                          <w:rPr>
                            <w:rFonts w:ascii="Arial"/>
                            <w:color w:val="2B2B2B"/>
                            <w:w w:val="105"/>
                            <w:sz w:val="15"/>
                          </w:rPr>
                          <w:t>110</w:t>
                        </w:r>
                        <w:r>
                          <w:rPr>
                            <w:rFonts w:ascii="Arial"/>
                            <w:color w:val="464646"/>
                            <w:w w:val="105"/>
                            <w:sz w:val="15"/>
                          </w:rPr>
                          <w:t>.</w:t>
                        </w:r>
                        <w:r>
                          <w:rPr>
                            <w:rFonts w:ascii="Arial"/>
                            <w:color w:val="2B2B2B"/>
                            <w:w w:val="105"/>
                            <w:sz w:val="15"/>
                          </w:rPr>
                          <w:t>944,33</w:t>
                        </w:r>
                      </w:p>
                    </w:tc>
                    <w:tc>
                      <w:tcPr>
                        <w:tcW w:w="1645" w:type="dxa"/>
                        <w:tcBorders>
                          <w:top w:val="nil"/>
                          <w:left w:val="nil"/>
                          <w:bottom w:val="nil"/>
                          <w:right w:val="single" w:sz="6" w:space="0" w:color="000000"/>
                        </w:tcBorders>
                      </w:tcPr>
                      <w:p w:rsidR="00321DB4" w:rsidRDefault="00E024F8">
                        <w:pPr>
                          <w:pStyle w:val="TableParagraph"/>
                          <w:spacing w:line="165" w:lineRule="exact"/>
                          <w:ind w:right="46"/>
                          <w:jc w:val="right"/>
                          <w:rPr>
                            <w:rFonts w:ascii="Arial" w:eastAsia="Arial" w:hAnsi="Arial" w:cs="Arial"/>
                            <w:sz w:val="15"/>
                            <w:szCs w:val="15"/>
                          </w:rPr>
                        </w:pPr>
                        <w:r>
                          <w:rPr>
                            <w:rFonts w:ascii="Arial"/>
                            <w:color w:val="2B2B2B"/>
                            <w:spacing w:val="-2"/>
                            <w:w w:val="105"/>
                            <w:sz w:val="15"/>
                          </w:rPr>
                          <w:t>110</w:t>
                        </w:r>
                        <w:r>
                          <w:rPr>
                            <w:rFonts w:ascii="Arial"/>
                            <w:color w:val="464646"/>
                            <w:spacing w:val="-2"/>
                            <w:w w:val="105"/>
                            <w:sz w:val="15"/>
                          </w:rPr>
                          <w:t>.</w:t>
                        </w:r>
                        <w:r>
                          <w:rPr>
                            <w:rFonts w:ascii="Arial"/>
                            <w:color w:val="2B2B2B"/>
                            <w:spacing w:val="-2"/>
                            <w:w w:val="105"/>
                            <w:sz w:val="15"/>
                          </w:rPr>
                          <w:t>944</w:t>
                        </w:r>
                        <w:r>
                          <w:rPr>
                            <w:rFonts w:ascii="Arial"/>
                            <w:color w:val="464646"/>
                            <w:spacing w:val="-2"/>
                            <w:w w:val="105"/>
                            <w:sz w:val="15"/>
                          </w:rPr>
                          <w:t>,</w:t>
                        </w:r>
                        <w:r>
                          <w:rPr>
                            <w:rFonts w:ascii="Arial"/>
                            <w:color w:val="2B2B2B"/>
                            <w:spacing w:val="-2"/>
                            <w:w w:val="105"/>
                            <w:sz w:val="15"/>
                          </w:rPr>
                          <w:t>33</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line="160" w:lineRule="exact"/>
                          <w:ind w:right="63"/>
                          <w:jc w:val="right"/>
                          <w:rPr>
                            <w:rFonts w:ascii="Arial" w:eastAsia="Arial" w:hAnsi="Arial" w:cs="Arial"/>
                            <w:sz w:val="15"/>
                            <w:szCs w:val="15"/>
                          </w:rPr>
                        </w:pPr>
                        <w:r>
                          <w:rPr>
                            <w:rFonts w:ascii="Arial"/>
                            <w:color w:val="2B2B2B"/>
                            <w:spacing w:val="-2"/>
                            <w:w w:val="105"/>
                            <w:sz w:val="15"/>
                          </w:rPr>
                          <w:t>10</w:t>
                        </w:r>
                        <w:r>
                          <w:rPr>
                            <w:rFonts w:ascii="Arial"/>
                            <w:color w:val="464646"/>
                            <w:spacing w:val="-2"/>
                            <w:w w:val="105"/>
                            <w:sz w:val="15"/>
                          </w:rPr>
                          <w:t>.</w:t>
                        </w:r>
                        <w:r>
                          <w:rPr>
                            <w:rFonts w:ascii="Arial"/>
                            <w:color w:val="2B2B2B"/>
                            <w:spacing w:val="-2"/>
                            <w:w w:val="105"/>
                            <w:sz w:val="15"/>
                          </w:rPr>
                          <w:t>055,67</w:t>
                        </w:r>
                      </w:p>
                    </w:tc>
                  </w:tr>
                  <w:tr w:rsidR="00321DB4">
                    <w:trPr>
                      <w:trHeight w:hRule="exact" w:val="179"/>
                    </w:trPr>
                    <w:tc>
                      <w:tcPr>
                        <w:tcW w:w="461" w:type="dxa"/>
                        <w:tcBorders>
                          <w:top w:val="nil"/>
                          <w:left w:val="nil"/>
                          <w:bottom w:val="nil"/>
                          <w:right w:val="nil"/>
                        </w:tcBorders>
                      </w:tcPr>
                      <w:p w:rsidR="00321DB4" w:rsidRDefault="00321DB4"/>
                    </w:tc>
                    <w:tc>
                      <w:tcPr>
                        <w:tcW w:w="634" w:type="dxa"/>
                        <w:tcBorders>
                          <w:top w:val="nil"/>
                          <w:left w:val="nil"/>
                          <w:bottom w:val="nil"/>
                          <w:right w:val="nil"/>
                        </w:tcBorders>
                      </w:tcPr>
                      <w:p w:rsidR="00321DB4" w:rsidRDefault="00321DB4"/>
                    </w:tc>
                    <w:tc>
                      <w:tcPr>
                        <w:tcW w:w="2487" w:type="dxa"/>
                        <w:tcBorders>
                          <w:top w:val="nil"/>
                          <w:left w:val="nil"/>
                          <w:bottom w:val="nil"/>
                          <w:right w:val="nil"/>
                        </w:tcBorders>
                      </w:tcPr>
                      <w:p w:rsidR="00321DB4" w:rsidRDefault="00E024F8">
                        <w:pPr>
                          <w:pStyle w:val="TableParagraph"/>
                          <w:spacing w:line="169" w:lineRule="exact"/>
                          <w:ind w:left="105"/>
                          <w:rPr>
                            <w:rFonts w:ascii="Arial" w:eastAsia="Arial" w:hAnsi="Arial" w:cs="Arial"/>
                            <w:sz w:val="15"/>
                            <w:szCs w:val="15"/>
                          </w:rPr>
                        </w:pPr>
                        <w:r>
                          <w:rPr>
                            <w:rFonts w:ascii="Arial"/>
                            <w:color w:val="2B2B2B"/>
                            <w:w w:val="105"/>
                            <w:sz w:val="15"/>
                          </w:rPr>
                          <w:t>temporal.</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tc>
                    <w:tc>
                      <w:tcPr>
                        <w:tcW w:w="1645" w:type="dxa"/>
                        <w:tcBorders>
                          <w:top w:val="nil"/>
                          <w:left w:val="nil"/>
                          <w:bottom w:val="nil"/>
                          <w:right w:val="single" w:sz="6" w:space="0" w:color="000000"/>
                        </w:tcBorders>
                      </w:tcPr>
                      <w:p w:rsidR="00321DB4" w:rsidRDefault="00321DB4"/>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tc>
                  </w:tr>
                  <w:tr w:rsidR="00321DB4">
                    <w:trPr>
                      <w:trHeight w:hRule="exact" w:val="207"/>
                    </w:trPr>
                    <w:tc>
                      <w:tcPr>
                        <w:tcW w:w="461" w:type="dxa"/>
                        <w:tcBorders>
                          <w:top w:val="nil"/>
                          <w:left w:val="nil"/>
                          <w:bottom w:val="nil"/>
                          <w:right w:val="nil"/>
                        </w:tcBorders>
                      </w:tcPr>
                      <w:p w:rsidR="00321DB4" w:rsidRDefault="00E024F8">
                        <w:pPr>
                          <w:pStyle w:val="TableParagraph"/>
                          <w:spacing w:before="22"/>
                          <w:ind w:left="71"/>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22"/>
                          <w:ind w:left="141"/>
                          <w:rPr>
                            <w:rFonts w:ascii="Arial" w:eastAsia="Arial" w:hAnsi="Arial" w:cs="Arial"/>
                            <w:sz w:val="15"/>
                            <w:szCs w:val="15"/>
                          </w:rPr>
                        </w:pPr>
                        <w:r>
                          <w:rPr>
                            <w:rFonts w:ascii="Arial"/>
                            <w:color w:val="464646"/>
                            <w:sz w:val="15"/>
                          </w:rPr>
                          <w:t>14300</w:t>
                        </w:r>
                      </w:p>
                    </w:tc>
                    <w:tc>
                      <w:tcPr>
                        <w:tcW w:w="2487" w:type="dxa"/>
                        <w:tcBorders>
                          <w:top w:val="nil"/>
                          <w:left w:val="nil"/>
                          <w:bottom w:val="nil"/>
                          <w:right w:val="nil"/>
                        </w:tcBorders>
                      </w:tcPr>
                      <w:p w:rsidR="00321DB4" w:rsidRDefault="00E024F8">
                        <w:pPr>
                          <w:pStyle w:val="TableParagraph"/>
                          <w:spacing w:before="17"/>
                          <w:ind w:left="109"/>
                          <w:rPr>
                            <w:rFonts w:ascii="Arial" w:eastAsia="Arial" w:hAnsi="Arial" w:cs="Arial"/>
                            <w:sz w:val="15"/>
                            <w:szCs w:val="15"/>
                          </w:rPr>
                        </w:pPr>
                        <w:r>
                          <w:rPr>
                            <w:rFonts w:ascii="Arial"/>
                            <w:color w:val="2B2B2B"/>
                            <w:w w:val="105"/>
                            <w:sz w:val="15"/>
                          </w:rPr>
                          <w:t>Otro</w:t>
                        </w:r>
                        <w:r>
                          <w:rPr>
                            <w:rFonts w:ascii="Arial"/>
                            <w:color w:val="2B2B2B"/>
                            <w:spacing w:val="1"/>
                            <w:w w:val="105"/>
                            <w:sz w:val="15"/>
                          </w:rPr>
                          <w:t xml:space="preserve"> </w:t>
                        </w:r>
                        <w:r>
                          <w:rPr>
                            <w:rFonts w:ascii="Arial"/>
                            <w:color w:val="2B2B2B"/>
                            <w:w w:val="105"/>
                            <w:sz w:val="15"/>
                          </w:rPr>
                          <w:t>personal.</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321DB4"/>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E024F8">
                        <w:pPr>
                          <w:pStyle w:val="TableParagraph"/>
                          <w:spacing w:before="13"/>
                          <w:ind w:right="214"/>
                          <w:jc w:val="right"/>
                          <w:rPr>
                            <w:rFonts w:ascii="Arial" w:eastAsia="Arial" w:hAnsi="Arial" w:cs="Arial"/>
                            <w:sz w:val="15"/>
                            <w:szCs w:val="15"/>
                          </w:rPr>
                        </w:pPr>
                        <w:r>
                          <w:rPr>
                            <w:rFonts w:ascii="Arial"/>
                            <w:color w:val="2B2B2B"/>
                            <w:spacing w:val="-1"/>
                            <w:w w:val="105"/>
                            <w:sz w:val="15"/>
                          </w:rPr>
                          <w:t>4</w:t>
                        </w:r>
                        <w:r>
                          <w:rPr>
                            <w:rFonts w:ascii="Arial"/>
                            <w:color w:val="464646"/>
                            <w:spacing w:val="-1"/>
                            <w:w w:val="105"/>
                            <w:sz w:val="15"/>
                          </w:rPr>
                          <w:t>.</w:t>
                        </w:r>
                        <w:r>
                          <w:rPr>
                            <w:rFonts w:ascii="Arial"/>
                            <w:color w:val="2B2B2B"/>
                            <w:spacing w:val="-1"/>
                            <w:w w:val="105"/>
                            <w:sz w:val="15"/>
                          </w:rPr>
                          <w:t>560,00</w:t>
                        </w:r>
                      </w:p>
                    </w:tc>
                    <w:tc>
                      <w:tcPr>
                        <w:tcW w:w="1195" w:type="dxa"/>
                        <w:tcBorders>
                          <w:top w:val="nil"/>
                          <w:left w:val="nil"/>
                          <w:bottom w:val="nil"/>
                          <w:right w:val="nil"/>
                        </w:tcBorders>
                      </w:tcPr>
                      <w:p w:rsidR="00321DB4" w:rsidRDefault="00E024F8">
                        <w:pPr>
                          <w:pStyle w:val="TableParagraph"/>
                          <w:spacing w:before="13"/>
                          <w:ind w:left="136"/>
                          <w:jc w:val="center"/>
                          <w:rPr>
                            <w:rFonts w:ascii="Arial" w:eastAsia="Arial" w:hAnsi="Arial" w:cs="Arial"/>
                            <w:sz w:val="15"/>
                            <w:szCs w:val="15"/>
                          </w:rPr>
                        </w:pPr>
                        <w:r>
                          <w:rPr>
                            <w:rFonts w:ascii="Arial"/>
                            <w:color w:val="2B2B2B"/>
                            <w:w w:val="105"/>
                            <w:sz w:val="15"/>
                          </w:rPr>
                          <w:t>4.560,00</w:t>
                        </w:r>
                      </w:p>
                    </w:tc>
                    <w:tc>
                      <w:tcPr>
                        <w:tcW w:w="1024" w:type="dxa"/>
                        <w:tcBorders>
                          <w:top w:val="nil"/>
                          <w:left w:val="nil"/>
                          <w:bottom w:val="nil"/>
                          <w:right w:val="nil"/>
                        </w:tcBorders>
                      </w:tcPr>
                      <w:p w:rsidR="00321DB4" w:rsidRDefault="00E024F8">
                        <w:pPr>
                          <w:pStyle w:val="TableParagraph"/>
                          <w:spacing w:before="13"/>
                          <w:ind w:right="46"/>
                          <w:jc w:val="right"/>
                          <w:rPr>
                            <w:rFonts w:ascii="Arial" w:eastAsia="Arial" w:hAnsi="Arial" w:cs="Arial"/>
                            <w:sz w:val="15"/>
                            <w:szCs w:val="15"/>
                          </w:rPr>
                        </w:pPr>
                        <w:r>
                          <w:rPr>
                            <w:rFonts w:ascii="Arial"/>
                            <w:color w:val="2B2B2B"/>
                            <w:sz w:val="15"/>
                          </w:rPr>
                          <w:t>7</w:t>
                        </w:r>
                        <w:r>
                          <w:rPr>
                            <w:rFonts w:ascii="Arial"/>
                            <w:color w:val="757575"/>
                            <w:sz w:val="15"/>
                          </w:rPr>
                          <w:t>.</w:t>
                        </w:r>
                        <w:r>
                          <w:rPr>
                            <w:rFonts w:ascii="Arial"/>
                            <w:color w:val="464646"/>
                            <w:sz w:val="15"/>
                          </w:rPr>
                          <w:t>3</w:t>
                        </w:r>
                        <w:r>
                          <w:rPr>
                            <w:rFonts w:ascii="Arial"/>
                            <w:color w:val="2B2B2B"/>
                            <w:sz w:val="15"/>
                          </w:rPr>
                          <w:t>03,12</w:t>
                        </w:r>
                      </w:p>
                    </w:tc>
                    <w:tc>
                      <w:tcPr>
                        <w:tcW w:w="1957" w:type="dxa"/>
                        <w:tcBorders>
                          <w:top w:val="nil"/>
                          <w:left w:val="nil"/>
                          <w:bottom w:val="nil"/>
                          <w:right w:val="nil"/>
                        </w:tcBorders>
                      </w:tcPr>
                      <w:p w:rsidR="00321DB4" w:rsidRDefault="00E024F8">
                        <w:pPr>
                          <w:pStyle w:val="TableParagraph"/>
                          <w:spacing w:before="8"/>
                          <w:ind w:left="518"/>
                          <w:rPr>
                            <w:rFonts w:ascii="Arial" w:eastAsia="Arial" w:hAnsi="Arial" w:cs="Arial"/>
                            <w:sz w:val="15"/>
                            <w:szCs w:val="15"/>
                          </w:rPr>
                        </w:pPr>
                        <w:r>
                          <w:rPr>
                            <w:rFonts w:ascii="Arial"/>
                            <w:color w:val="2B2B2B"/>
                            <w:w w:val="105"/>
                            <w:sz w:val="15"/>
                          </w:rPr>
                          <w:t>7.303,12</w:t>
                        </w:r>
                      </w:p>
                    </w:tc>
                    <w:tc>
                      <w:tcPr>
                        <w:tcW w:w="1645" w:type="dxa"/>
                        <w:tcBorders>
                          <w:top w:val="nil"/>
                          <w:left w:val="nil"/>
                          <w:bottom w:val="nil"/>
                          <w:right w:val="single" w:sz="6" w:space="0" w:color="000000"/>
                        </w:tcBorders>
                      </w:tcPr>
                      <w:p w:rsidR="00321DB4" w:rsidRDefault="00E024F8">
                        <w:pPr>
                          <w:pStyle w:val="TableParagraph"/>
                          <w:spacing w:before="3"/>
                          <w:ind w:right="54"/>
                          <w:jc w:val="right"/>
                          <w:rPr>
                            <w:rFonts w:ascii="Arial" w:eastAsia="Arial" w:hAnsi="Arial" w:cs="Arial"/>
                            <w:sz w:val="15"/>
                            <w:szCs w:val="15"/>
                          </w:rPr>
                        </w:pPr>
                        <w:r>
                          <w:rPr>
                            <w:rFonts w:ascii="Arial"/>
                            <w:color w:val="2B2B2B"/>
                            <w:spacing w:val="-1"/>
                            <w:w w:val="105"/>
                            <w:sz w:val="15"/>
                          </w:rPr>
                          <w:t>7</w:t>
                        </w:r>
                        <w:r>
                          <w:rPr>
                            <w:rFonts w:ascii="Arial"/>
                            <w:color w:val="464646"/>
                            <w:spacing w:val="-1"/>
                            <w:w w:val="105"/>
                            <w:sz w:val="15"/>
                          </w:rPr>
                          <w:t>.</w:t>
                        </w:r>
                        <w:r>
                          <w:rPr>
                            <w:rFonts w:ascii="Arial"/>
                            <w:color w:val="2B2B2B"/>
                            <w:spacing w:val="-1"/>
                            <w:w w:val="105"/>
                            <w:sz w:val="15"/>
                          </w:rPr>
                          <w:t>303,12</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line="166" w:lineRule="exact"/>
                          <w:ind w:right="49"/>
                          <w:jc w:val="right"/>
                          <w:rPr>
                            <w:rFonts w:ascii="Arial" w:eastAsia="Arial" w:hAnsi="Arial" w:cs="Arial"/>
                            <w:sz w:val="15"/>
                            <w:szCs w:val="15"/>
                          </w:rPr>
                        </w:pPr>
                        <w:r>
                          <w:rPr>
                            <w:rFonts w:ascii="Arial"/>
                            <w:color w:val="2B2B2B"/>
                            <w:w w:val="105"/>
                            <w:sz w:val="15"/>
                          </w:rPr>
                          <w:t>-2</w:t>
                        </w:r>
                        <w:r>
                          <w:rPr>
                            <w:rFonts w:ascii="Arial"/>
                            <w:color w:val="464646"/>
                            <w:w w:val="105"/>
                            <w:sz w:val="15"/>
                          </w:rPr>
                          <w:t>.</w:t>
                        </w:r>
                        <w:r>
                          <w:rPr>
                            <w:rFonts w:ascii="Arial"/>
                            <w:color w:val="2B2B2B"/>
                            <w:w w:val="105"/>
                            <w:sz w:val="15"/>
                          </w:rPr>
                          <w:t>743</w:t>
                        </w:r>
                        <w:r>
                          <w:rPr>
                            <w:rFonts w:ascii="Arial"/>
                            <w:color w:val="464646"/>
                            <w:w w:val="105"/>
                            <w:sz w:val="15"/>
                          </w:rPr>
                          <w:t>,</w:t>
                        </w:r>
                        <w:r>
                          <w:rPr>
                            <w:rFonts w:ascii="Arial"/>
                            <w:color w:val="2B2B2B"/>
                            <w:w w:val="105"/>
                            <w:sz w:val="15"/>
                          </w:rPr>
                          <w:t>12</w:t>
                        </w:r>
                      </w:p>
                    </w:tc>
                  </w:tr>
                  <w:tr w:rsidR="00321DB4">
                    <w:trPr>
                      <w:trHeight w:hRule="exact" w:val="185"/>
                    </w:trPr>
                    <w:tc>
                      <w:tcPr>
                        <w:tcW w:w="461" w:type="dxa"/>
                        <w:tcBorders>
                          <w:top w:val="nil"/>
                          <w:left w:val="nil"/>
                          <w:bottom w:val="nil"/>
                          <w:right w:val="nil"/>
                        </w:tcBorders>
                      </w:tcPr>
                      <w:p w:rsidR="00321DB4" w:rsidRDefault="00E024F8">
                        <w:pPr>
                          <w:pStyle w:val="TableParagraph"/>
                          <w:spacing w:before="25"/>
                          <w:ind w:left="71"/>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E024F8">
                        <w:pPr>
                          <w:pStyle w:val="TableParagraph"/>
                          <w:spacing w:before="25"/>
                          <w:ind w:left="136"/>
                          <w:rPr>
                            <w:rFonts w:ascii="Arial" w:eastAsia="Arial" w:hAnsi="Arial" w:cs="Arial"/>
                            <w:sz w:val="15"/>
                            <w:szCs w:val="15"/>
                          </w:rPr>
                        </w:pPr>
                        <w:r>
                          <w:rPr>
                            <w:rFonts w:ascii="Arial"/>
                            <w:color w:val="464646"/>
                            <w:sz w:val="15"/>
                          </w:rPr>
                          <w:t>15000</w:t>
                        </w:r>
                      </w:p>
                    </w:tc>
                    <w:tc>
                      <w:tcPr>
                        <w:tcW w:w="2487" w:type="dxa"/>
                        <w:tcBorders>
                          <w:top w:val="nil"/>
                          <w:left w:val="nil"/>
                          <w:bottom w:val="nil"/>
                          <w:right w:val="nil"/>
                        </w:tcBorders>
                      </w:tcPr>
                      <w:p w:rsidR="00321DB4" w:rsidRDefault="00E024F8">
                        <w:pPr>
                          <w:pStyle w:val="TableParagraph"/>
                          <w:spacing w:before="20"/>
                          <w:ind w:left="105"/>
                          <w:rPr>
                            <w:rFonts w:ascii="Arial" w:eastAsia="Arial" w:hAnsi="Arial" w:cs="Arial"/>
                            <w:sz w:val="15"/>
                            <w:szCs w:val="15"/>
                          </w:rPr>
                        </w:pPr>
                        <w:r>
                          <w:rPr>
                            <w:rFonts w:ascii="Arial" w:hAnsi="Arial"/>
                            <w:color w:val="2B2B2B"/>
                            <w:w w:val="105"/>
                            <w:sz w:val="15"/>
                          </w:rPr>
                          <w:t>Administración</w:t>
                        </w:r>
                        <w:r>
                          <w:rPr>
                            <w:rFonts w:ascii="Arial" w:hAnsi="Arial"/>
                            <w:color w:val="2B2B2B"/>
                            <w:spacing w:val="21"/>
                            <w:w w:val="105"/>
                            <w:sz w:val="15"/>
                          </w:rPr>
                          <w:t xml:space="preserve"> </w:t>
                        </w:r>
                        <w:r>
                          <w:rPr>
                            <w:rFonts w:ascii="Arial" w:hAnsi="Arial"/>
                            <w:color w:val="2B2B2B"/>
                            <w:w w:val="105"/>
                            <w:sz w:val="15"/>
                          </w:rPr>
                          <w:t>general</w:t>
                        </w:r>
                      </w:p>
                    </w:tc>
                    <w:tc>
                      <w:tcPr>
                        <w:tcW w:w="251" w:type="dxa"/>
                        <w:tcBorders>
                          <w:top w:val="nil"/>
                          <w:left w:val="nil"/>
                          <w:bottom w:val="nil"/>
                          <w:right w:val="nil"/>
                        </w:tcBorders>
                      </w:tcPr>
                      <w:p w:rsidR="00321DB4" w:rsidRDefault="00321DB4"/>
                    </w:tc>
                    <w:tc>
                      <w:tcPr>
                        <w:tcW w:w="970" w:type="dxa"/>
                        <w:tcBorders>
                          <w:top w:val="nil"/>
                          <w:left w:val="nil"/>
                          <w:bottom w:val="nil"/>
                          <w:right w:val="nil"/>
                        </w:tcBorders>
                      </w:tcPr>
                      <w:p w:rsidR="00321DB4" w:rsidRDefault="00E024F8">
                        <w:pPr>
                          <w:pStyle w:val="TableParagraph"/>
                          <w:spacing w:before="15"/>
                          <w:ind w:right="15"/>
                          <w:jc w:val="right"/>
                          <w:rPr>
                            <w:rFonts w:ascii="Arial" w:eastAsia="Arial" w:hAnsi="Arial" w:cs="Arial"/>
                            <w:sz w:val="15"/>
                            <w:szCs w:val="15"/>
                          </w:rPr>
                        </w:pPr>
                        <w:r>
                          <w:rPr>
                            <w:rFonts w:ascii="Arial"/>
                            <w:color w:val="2B2B2B"/>
                            <w:spacing w:val="-1"/>
                            <w:w w:val="105"/>
                            <w:sz w:val="15"/>
                          </w:rPr>
                          <w:t>1</w:t>
                        </w:r>
                        <w:r>
                          <w:rPr>
                            <w:rFonts w:ascii="Arial"/>
                            <w:color w:val="464646"/>
                            <w:spacing w:val="-1"/>
                            <w:w w:val="105"/>
                            <w:sz w:val="15"/>
                          </w:rPr>
                          <w:t>.</w:t>
                        </w:r>
                        <w:r>
                          <w:rPr>
                            <w:rFonts w:ascii="Arial"/>
                            <w:color w:val="2B2B2B"/>
                            <w:spacing w:val="-1"/>
                            <w:w w:val="105"/>
                            <w:sz w:val="15"/>
                          </w:rPr>
                          <w:t>000</w:t>
                        </w:r>
                        <w:r>
                          <w:rPr>
                            <w:rFonts w:ascii="Arial"/>
                            <w:color w:val="464646"/>
                            <w:spacing w:val="-1"/>
                            <w:w w:val="105"/>
                            <w:sz w:val="15"/>
                          </w:rPr>
                          <w:t>,</w:t>
                        </w:r>
                        <w:r>
                          <w:rPr>
                            <w:rFonts w:ascii="Arial"/>
                            <w:color w:val="2B2B2B"/>
                            <w:spacing w:val="-1"/>
                            <w:w w:val="105"/>
                            <w:sz w:val="15"/>
                          </w:rPr>
                          <w:t>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E024F8">
                        <w:pPr>
                          <w:pStyle w:val="TableParagraph"/>
                          <w:spacing w:before="15"/>
                          <w:ind w:left="162"/>
                          <w:jc w:val="center"/>
                          <w:rPr>
                            <w:rFonts w:ascii="Arial" w:eastAsia="Arial" w:hAnsi="Arial" w:cs="Arial"/>
                            <w:sz w:val="15"/>
                            <w:szCs w:val="15"/>
                          </w:rPr>
                        </w:pPr>
                        <w:r>
                          <w:rPr>
                            <w:rFonts w:ascii="Arial"/>
                            <w:color w:val="2B2B2B"/>
                            <w:w w:val="105"/>
                            <w:sz w:val="15"/>
                          </w:rPr>
                          <w:t>1.000</w:t>
                        </w:r>
                        <w:r>
                          <w:rPr>
                            <w:rFonts w:ascii="Arial"/>
                            <w:color w:val="464646"/>
                            <w:w w:val="105"/>
                            <w:sz w:val="15"/>
                          </w:rPr>
                          <w:t>,</w:t>
                        </w:r>
                        <w:r>
                          <w:rPr>
                            <w:rFonts w:ascii="Arial"/>
                            <w:color w:val="2B2B2B"/>
                            <w:w w:val="105"/>
                            <w:sz w:val="15"/>
                          </w:rPr>
                          <w:t>00</w:t>
                        </w:r>
                      </w:p>
                    </w:tc>
                    <w:tc>
                      <w:tcPr>
                        <w:tcW w:w="1024" w:type="dxa"/>
                        <w:tcBorders>
                          <w:top w:val="nil"/>
                          <w:left w:val="nil"/>
                          <w:bottom w:val="nil"/>
                          <w:right w:val="nil"/>
                        </w:tcBorders>
                      </w:tcPr>
                      <w:p w:rsidR="00321DB4" w:rsidRDefault="00E024F8">
                        <w:pPr>
                          <w:pStyle w:val="TableParagraph"/>
                          <w:spacing w:before="10"/>
                          <w:ind w:right="35"/>
                          <w:jc w:val="right"/>
                          <w:rPr>
                            <w:rFonts w:ascii="Arial" w:eastAsia="Arial" w:hAnsi="Arial" w:cs="Arial"/>
                            <w:sz w:val="15"/>
                            <w:szCs w:val="15"/>
                          </w:rPr>
                        </w:pPr>
                        <w:r>
                          <w:rPr>
                            <w:rFonts w:ascii="Arial"/>
                            <w:color w:val="2B2B2B"/>
                            <w:spacing w:val="-1"/>
                            <w:w w:val="105"/>
                            <w:sz w:val="15"/>
                          </w:rPr>
                          <w:t>33</w:t>
                        </w:r>
                        <w:r>
                          <w:rPr>
                            <w:rFonts w:ascii="Arial"/>
                            <w:color w:val="606060"/>
                            <w:spacing w:val="-1"/>
                            <w:w w:val="105"/>
                            <w:sz w:val="15"/>
                          </w:rPr>
                          <w:t>,</w:t>
                        </w:r>
                        <w:r>
                          <w:rPr>
                            <w:rFonts w:ascii="Arial"/>
                            <w:color w:val="2B2B2B"/>
                            <w:spacing w:val="-1"/>
                            <w:w w:val="105"/>
                            <w:sz w:val="15"/>
                          </w:rPr>
                          <w:t>74</w:t>
                        </w:r>
                      </w:p>
                    </w:tc>
                    <w:tc>
                      <w:tcPr>
                        <w:tcW w:w="1957" w:type="dxa"/>
                        <w:tcBorders>
                          <w:top w:val="nil"/>
                          <w:left w:val="nil"/>
                          <w:bottom w:val="nil"/>
                          <w:right w:val="nil"/>
                        </w:tcBorders>
                      </w:tcPr>
                      <w:p w:rsidR="00321DB4" w:rsidRDefault="00E024F8">
                        <w:pPr>
                          <w:pStyle w:val="TableParagraph"/>
                          <w:spacing w:before="10"/>
                          <w:ind w:right="74"/>
                          <w:jc w:val="center"/>
                          <w:rPr>
                            <w:rFonts w:ascii="Arial" w:eastAsia="Arial" w:hAnsi="Arial" w:cs="Arial"/>
                            <w:sz w:val="15"/>
                            <w:szCs w:val="15"/>
                          </w:rPr>
                        </w:pPr>
                        <w:r>
                          <w:rPr>
                            <w:rFonts w:ascii="Arial"/>
                            <w:color w:val="2B2B2B"/>
                            <w:w w:val="105"/>
                            <w:sz w:val="15"/>
                          </w:rPr>
                          <w:t>33,74</w:t>
                        </w:r>
                      </w:p>
                    </w:tc>
                    <w:tc>
                      <w:tcPr>
                        <w:tcW w:w="1645" w:type="dxa"/>
                        <w:tcBorders>
                          <w:top w:val="nil"/>
                          <w:left w:val="nil"/>
                          <w:bottom w:val="nil"/>
                          <w:right w:val="single" w:sz="6" w:space="0" w:color="000000"/>
                        </w:tcBorders>
                      </w:tcPr>
                      <w:p w:rsidR="00321DB4" w:rsidRDefault="00E024F8">
                        <w:pPr>
                          <w:pStyle w:val="TableParagraph"/>
                          <w:spacing w:before="6"/>
                          <w:ind w:right="55"/>
                          <w:jc w:val="right"/>
                          <w:rPr>
                            <w:rFonts w:ascii="Arial" w:eastAsia="Arial" w:hAnsi="Arial" w:cs="Arial"/>
                            <w:sz w:val="15"/>
                            <w:szCs w:val="15"/>
                          </w:rPr>
                        </w:pPr>
                        <w:r>
                          <w:rPr>
                            <w:rFonts w:ascii="Arial"/>
                            <w:color w:val="2B2B2B"/>
                            <w:sz w:val="15"/>
                          </w:rPr>
                          <w:t>33,74</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E024F8">
                        <w:pPr>
                          <w:pStyle w:val="TableParagraph"/>
                          <w:spacing w:line="169" w:lineRule="exact"/>
                          <w:ind w:right="63"/>
                          <w:jc w:val="right"/>
                          <w:rPr>
                            <w:rFonts w:ascii="Arial" w:eastAsia="Arial" w:hAnsi="Arial" w:cs="Arial"/>
                            <w:sz w:val="15"/>
                            <w:szCs w:val="15"/>
                          </w:rPr>
                        </w:pPr>
                        <w:r>
                          <w:rPr>
                            <w:rFonts w:ascii="Arial"/>
                            <w:color w:val="2B2B2B"/>
                            <w:sz w:val="15"/>
                          </w:rPr>
                          <w:t>966,26</w:t>
                        </w:r>
                      </w:p>
                    </w:tc>
                  </w:tr>
                  <w:tr w:rsidR="00321DB4">
                    <w:trPr>
                      <w:trHeight w:hRule="exact" w:val="671"/>
                    </w:trPr>
                    <w:tc>
                      <w:tcPr>
                        <w:tcW w:w="461" w:type="dxa"/>
                        <w:tcBorders>
                          <w:top w:val="nil"/>
                          <w:left w:val="nil"/>
                          <w:bottom w:val="nil"/>
                          <w:right w:val="nil"/>
                        </w:tcBorders>
                      </w:tcPr>
                      <w:p w:rsidR="00321DB4" w:rsidRDefault="00321DB4">
                        <w:pPr>
                          <w:pStyle w:val="TableParagraph"/>
                          <w:spacing w:before="7"/>
                          <w:rPr>
                            <w:rFonts w:ascii="Arial" w:eastAsia="Arial" w:hAnsi="Arial" w:cs="Arial"/>
                            <w:sz w:val="19"/>
                            <w:szCs w:val="19"/>
                          </w:rPr>
                        </w:pPr>
                      </w:p>
                      <w:p w:rsidR="00321DB4" w:rsidRDefault="00E024F8">
                        <w:pPr>
                          <w:pStyle w:val="TableParagraph"/>
                          <w:ind w:left="66"/>
                          <w:rPr>
                            <w:rFonts w:ascii="Arial" w:eastAsia="Arial" w:hAnsi="Arial" w:cs="Arial"/>
                            <w:sz w:val="15"/>
                            <w:szCs w:val="15"/>
                          </w:rPr>
                        </w:pPr>
                        <w:r>
                          <w:rPr>
                            <w:rFonts w:ascii="Arial"/>
                            <w:color w:val="464646"/>
                            <w:sz w:val="15"/>
                          </w:rPr>
                          <w:t>920</w:t>
                        </w:r>
                      </w:p>
                    </w:tc>
                    <w:tc>
                      <w:tcPr>
                        <w:tcW w:w="634" w:type="dxa"/>
                        <w:tcBorders>
                          <w:top w:val="nil"/>
                          <w:left w:val="nil"/>
                          <w:bottom w:val="nil"/>
                          <w:right w:val="nil"/>
                        </w:tcBorders>
                      </w:tcPr>
                      <w:p w:rsidR="00321DB4" w:rsidRDefault="00321DB4">
                        <w:pPr>
                          <w:pStyle w:val="TableParagraph"/>
                          <w:spacing w:before="7"/>
                          <w:rPr>
                            <w:rFonts w:ascii="Arial" w:eastAsia="Arial" w:hAnsi="Arial" w:cs="Arial"/>
                            <w:sz w:val="19"/>
                            <w:szCs w:val="19"/>
                          </w:rPr>
                        </w:pPr>
                      </w:p>
                      <w:p w:rsidR="00321DB4" w:rsidRDefault="00E024F8">
                        <w:pPr>
                          <w:pStyle w:val="TableParagraph"/>
                          <w:ind w:left="136"/>
                          <w:rPr>
                            <w:rFonts w:ascii="Arial" w:eastAsia="Arial" w:hAnsi="Arial" w:cs="Arial"/>
                            <w:sz w:val="15"/>
                            <w:szCs w:val="15"/>
                          </w:rPr>
                        </w:pPr>
                        <w:r>
                          <w:rPr>
                            <w:rFonts w:ascii="Arial"/>
                            <w:color w:val="464646"/>
                            <w:sz w:val="15"/>
                          </w:rPr>
                          <w:t>15100</w:t>
                        </w:r>
                      </w:p>
                    </w:tc>
                    <w:tc>
                      <w:tcPr>
                        <w:tcW w:w="2487" w:type="dxa"/>
                        <w:tcBorders>
                          <w:top w:val="nil"/>
                          <w:left w:val="nil"/>
                          <w:bottom w:val="nil"/>
                          <w:right w:val="nil"/>
                        </w:tcBorders>
                      </w:tcPr>
                      <w:p w:rsidR="00321DB4" w:rsidRDefault="00E024F8">
                        <w:pPr>
                          <w:pStyle w:val="TableParagraph"/>
                          <w:spacing w:before="16" w:line="268" w:lineRule="auto"/>
                          <w:ind w:left="100" w:right="760" w:firstLine="14"/>
                          <w:rPr>
                            <w:rFonts w:ascii="Arial" w:eastAsia="Arial" w:hAnsi="Arial" w:cs="Arial"/>
                            <w:sz w:val="15"/>
                            <w:szCs w:val="15"/>
                          </w:rPr>
                        </w:pPr>
                        <w:r>
                          <w:rPr>
                            <w:rFonts w:ascii="Arial" w:hAnsi="Arial"/>
                            <w:color w:val="2B2B2B"/>
                            <w:w w:val="105"/>
                            <w:sz w:val="15"/>
                          </w:rPr>
                          <w:t>Productividad</w:t>
                        </w:r>
                        <w:r>
                          <w:rPr>
                            <w:rFonts w:ascii="Arial" w:hAnsi="Arial"/>
                            <w:color w:val="464646"/>
                            <w:w w:val="105"/>
                            <w:sz w:val="15"/>
                          </w:rPr>
                          <w:t xml:space="preserve">. </w:t>
                        </w:r>
                        <w:r>
                          <w:rPr>
                            <w:rFonts w:ascii="Arial" w:hAnsi="Arial"/>
                            <w:color w:val="2B2B2B"/>
                            <w:w w:val="105"/>
                            <w:sz w:val="15"/>
                          </w:rPr>
                          <w:t>Administración general Gratificaciones</w:t>
                        </w:r>
                        <w:r>
                          <w:rPr>
                            <w:rFonts w:ascii="Arial" w:hAnsi="Arial"/>
                            <w:color w:val="2B2B2B"/>
                            <w:spacing w:val="-12"/>
                            <w:w w:val="105"/>
                            <w:sz w:val="15"/>
                          </w:rPr>
                          <w:t xml:space="preserve"> </w:t>
                        </w:r>
                        <w:r>
                          <w:rPr>
                            <w:rFonts w:ascii="Arial" w:hAnsi="Arial"/>
                            <w:color w:val="464646"/>
                            <w:w w:val="105"/>
                            <w:sz w:val="15"/>
                          </w:rPr>
                          <w:t>.</w:t>
                        </w:r>
                      </w:p>
                    </w:tc>
                    <w:tc>
                      <w:tcPr>
                        <w:tcW w:w="251" w:type="dxa"/>
                        <w:tcBorders>
                          <w:top w:val="nil"/>
                          <w:left w:val="nil"/>
                          <w:bottom w:val="nil"/>
                          <w:right w:val="nil"/>
                        </w:tcBorders>
                      </w:tcPr>
                      <w:p w:rsidR="00321DB4" w:rsidRDefault="00E024F8">
                        <w:pPr>
                          <w:pStyle w:val="TableParagraph"/>
                          <w:spacing w:line="164" w:lineRule="exact"/>
                          <w:ind w:left="36"/>
                          <w:rPr>
                            <w:rFonts w:ascii="Arial" w:eastAsia="Arial" w:hAnsi="Arial" w:cs="Arial"/>
                            <w:sz w:val="17"/>
                            <w:szCs w:val="17"/>
                          </w:rPr>
                        </w:pPr>
                        <w:r>
                          <w:rPr>
                            <w:rFonts w:ascii="Arial"/>
                            <w:color w:val="CACACA"/>
                            <w:w w:val="60"/>
                            <w:sz w:val="17"/>
                          </w:rPr>
                          <w:t>1</w:t>
                        </w:r>
                      </w:p>
                    </w:tc>
                    <w:tc>
                      <w:tcPr>
                        <w:tcW w:w="970" w:type="dxa"/>
                        <w:tcBorders>
                          <w:top w:val="nil"/>
                          <w:left w:val="nil"/>
                          <w:bottom w:val="nil"/>
                          <w:right w:val="nil"/>
                        </w:tcBorders>
                      </w:tcPr>
                      <w:p w:rsidR="00321DB4" w:rsidRDefault="00321DB4">
                        <w:pPr>
                          <w:pStyle w:val="TableParagraph"/>
                          <w:spacing w:before="9"/>
                          <w:rPr>
                            <w:rFonts w:ascii="Arial" w:eastAsia="Arial" w:hAnsi="Arial" w:cs="Arial"/>
                            <w:sz w:val="18"/>
                            <w:szCs w:val="18"/>
                          </w:rPr>
                        </w:pPr>
                      </w:p>
                      <w:p w:rsidR="00321DB4" w:rsidRDefault="00E024F8">
                        <w:pPr>
                          <w:pStyle w:val="TableParagraph"/>
                          <w:ind w:right="16"/>
                          <w:jc w:val="right"/>
                          <w:rPr>
                            <w:rFonts w:ascii="Arial" w:eastAsia="Arial" w:hAnsi="Arial" w:cs="Arial"/>
                            <w:sz w:val="15"/>
                            <w:szCs w:val="15"/>
                          </w:rPr>
                        </w:pPr>
                        <w:r>
                          <w:rPr>
                            <w:rFonts w:ascii="Arial"/>
                            <w:color w:val="2B2B2B"/>
                            <w:sz w:val="15"/>
                          </w:rPr>
                          <w:t>1.000,00</w:t>
                        </w:r>
                      </w:p>
                    </w:tc>
                    <w:tc>
                      <w:tcPr>
                        <w:tcW w:w="39" w:type="dxa"/>
                        <w:tcBorders>
                          <w:top w:val="nil"/>
                          <w:left w:val="nil"/>
                          <w:bottom w:val="nil"/>
                          <w:right w:val="nil"/>
                        </w:tcBorders>
                      </w:tcPr>
                      <w:p w:rsidR="00321DB4" w:rsidRDefault="00321DB4"/>
                    </w:tc>
                    <w:tc>
                      <w:tcPr>
                        <w:tcW w:w="1348" w:type="dxa"/>
                        <w:tcBorders>
                          <w:top w:val="nil"/>
                          <w:left w:val="nil"/>
                          <w:bottom w:val="nil"/>
                          <w:right w:val="nil"/>
                        </w:tcBorders>
                      </w:tcPr>
                      <w:p w:rsidR="00321DB4" w:rsidRDefault="00321DB4"/>
                    </w:tc>
                    <w:tc>
                      <w:tcPr>
                        <w:tcW w:w="1195" w:type="dxa"/>
                        <w:tcBorders>
                          <w:top w:val="nil"/>
                          <w:left w:val="nil"/>
                          <w:bottom w:val="nil"/>
                          <w:right w:val="nil"/>
                        </w:tcBorders>
                      </w:tcPr>
                      <w:p w:rsidR="00321DB4" w:rsidRDefault="00321DB4">
                        <w:pPr>
                          <w:pStyle w:val="TableParagraph"/>
                          <w:spacing w:before="5"/>
                          <w:rPr>
                            <w:rFonts w:ascii="Arial" w:eastAsia="Arial" w:hAnsi="Arial" w:cs="Arial"/>
                            <w:sz w:val="18"/>
                            <w:szCs w:val="18"/>
                          </w:rPr>
                        </w:pPr>
                      </w:p>
                      <w:p w:rsidR="00321DB4" w:rsidRDefault="00E024F8">
                        <w:pPr>
                          <w:pStyle w:val="TableParagraph"/>
                          <w:ind w:left="372"/>
                          <w:rPr>
                            <w:rFonts w:ascii="Arial" w:eastAsia="Arial" w:hAnsi="Arial" w:cs="Arial"/>
                            <w:sz w:val="15"/>
                            <w:szCs w:val="15"/>
                          </w:rPr>
                        </w:pPr>
                        <w:r>
                          <w:rPr>
                            <w:rFonts w:ascii="Arial"/>
                            <w:color w:val="2B2B2B"/>
                            <w:spacing w:val="-3"/>
                            <w:w w:val="110"/>
                            <w:sz w:val="15"/>
                          </w:rPr>
                          <w:t>1</w:t>
                        </w:r>
                        <w:r>
                          <w:rPr>
                            <w:rFonts w:ascii="Arial"/>
                            <w:color w:val="464646"/>
                            <w:spacing w:val="-3"/>
                            <w:w w:val="110"/>
                            <w:sz w:val="15"/>
                          </w:rPr>
                          <w:t>.</w:t>
                        </w:r>
                        <w:r>
                          <w:rPr>
                            <w:rFonts w:ascii="Arial"/>
                            <w:color w:val="2B2B2B"/>
                            <w:spacing w:val="-3"/>
                            <w:w w:val="110"/>
                            <w:sz w:val="15"/>
                          </w:rPr>
                          <w:t>000</w:t>
                        </w:r>
                        <w:r>
                          <w:rPr>
                            <w:rFonts w:ascii="Arial"/>
                            <w:color w:val="464646"/>
                            <w:spacing w:val="-3"/>
                            <w:w w:val="110"/>
                            <w:sz w:val="15"/>
                          </w:rPr>
                          <w:t>,</w:t>
                        </w:r>
                        <w:r>
                          <w:rPr>
                            <w:rFonts w:ascii="Arial"/>
                            <w:color w:val="2B2B2B"/>
                            <w:spacing w:val="-3"/>
                            <w:w w:val="110"/>
                            <w:sz w:val="15"/>
                          </w:rPr>
                          <w:t>00</w:t>
                        </w:r>
                      </w:p>
                    </w:tc>
                    <w:tc>
                      <w:tcPr>
                        <w:tcW w:w="1024" w:type="dxa"/>
                        <w:tcBorders>
                          <w:top w:val="nil"/>
                          <w:left w:val="nil"/>
                          <w:bottom w:val="nil"/>
                          <w:right w:val="nil"/>
                        </w:tcBorders>
                      </w:tcPr>
                      <w:p w:rsidR="00321DB4" w:rsidRDefault="00321DB4"/>
                    </w:tc>
                    <w:tc>
                      <w:tcPr>
                        <w:tcW w:w="1957" w:type="dxa"/>
                        <w:tcBorders>
                          <w:top w:val="nil"/>
                          <w:left w:val="nil"/>
                          <w:bottom w:val="nil"/>
                          <w:right w:val="nil"/>
                        </w:tcBorders>
                      </w:tcPr>
                      <w:p w:rsidR="00321DB4" w:rsidRDefault="00321DB4">
                        <w:pPr>
                          <w:pStyle w:val="TableParagraph"/>
                          <w:spacing w:before="8"/>
                          <w:rPr>
                            <w:rFonts w:ascii="Arial" w:eastAsia="Arial" w:hAnsi="Arial" w:cs="Arial"/>
                            <w:sz w:val="24"/>
                            <w:szCs w:val="24"/>
                          </w:rPr>
                        </w:pPr>
                      </w:p>
                      <w:p w:rsidR="00321DB4" w:rsidRDefault="00E024F8">
                        <w:pPr>
                          <w:pStyle w:val="TableParagraph"/>
                          <w:ind w:left="453"/>
                          <w:jc w:val="center"/>
                          <w:rPr>
                            <w:rFonts w:ascii="Times New Roman" w:eastAsia="Times New Roman" w:hAnsi="Times New Roman" w:cs="Times New Roman"/>
                            <w:sz w:val="18"/>
                            <w:szCs w:val="18"/>
                          </w:rPr>
                        </w:pPr>
                        <w:r>
                          <w:rPr>
                            <w:rFonts w:ascii="Times New Roman"/>
                            <w:color w:val="CACACA"/>
                            <w:w w:val="60"/>
                            <w:sz w:val="18"/>
                          </w:rPr>
                          <w:t>1</w:t>
                        </w:r>
                      </w:p>
                    </w:tc>
                    <w:tc>
                      <w:tcPr>
                        <w:tcW w:w="1645" w:type="dxa"/>
                        <w:tcBorders>
                          <w:top w:val="nil"/>
                          <w:left w:val="nil"/>
                          <w:bottom w:val="nil"/>
                          <w:right w:val="single" w:sz="6" w:space="0" w:color="000000"/>
                        </w:tcBorders>
                      </w:tcPr>
                      <w:p w:rsidR="00321DB4" w:rsidRDefault="00321DB4">
                        <w:pPr>
                          <w:pStyle w:val="TableParagraph"/>
                          <w:rPr>
                            <w:rFonts w:ascii="Arial" w:eastAsia="Arial" w:hAnsi="Arial" w:cs="Arial"/>
                            <w:sz w:val="14"/>
                            <w:szCs w:val="14"/>
                          </w:rPr>
                        </w:pPr>
                      </w:p>
                      <w:p w:rsidR="00321DB4" w:rsidRDefault="00321DB4">
                        <w:pPr>
                          <w:pStyle w:val="TableParagraph"/>
                          <w:spacing w:before="1"/>
                          <w:rPr>
                            <w:rFonts w:ascii="Arial" w:eastAsia="Arial" w:hAnsi="Arial" w:cs="Arial"/>
                            <w:sz w:val="13"/>
                            <w:szCs w:val="13"/>
                          </w:rPr>
                        </w:pPr>
                      </w:p>
                      <w:p w:rsidR="00321DB4" w:rsidRDefault="00E024F8">
                        <w:pPr>
                          <w:pStyle w:val="TableParagraph"/>
                          <w:ind w:right="-29"/>
                          <w:jc w:val="right"/>
                          <w:rPr>
                            <w:rFonts w:ascii="Arial" w:eastAsia="Arial" w:hAnsi="Arial" w:cs="Arial"/>
                            <w:sz w:val="15"/>
                            <w:szCs w:val="15"/>
                          </w:rPr>
                        </w:pPr>
                        <w:r>
                          <w:rPr>
                            <w:rFonts w:ascii="Arial"/>
                            <w:b/>
                            <w:color w:val="B6B6B6"/>
                            <w:w w:val="45"/>
                            <w:sz w:val="15"/>
                          </w:rPr>
                          <w:t>1</w:t>
                        </w:r>
                      </w:p>
                    </w:tc>
                    <w:tc>
                      <w:tcPr>
                        <w:tcW w:w="832" w:type="dxa"/>
                        <w:tcBorders>
                          <w:top w:val="nil"/>
                          <w:left w:val="single" w:sz="6" w:space="0" w:color="000000"/>
                          <w:bottom w:val="nil"/>
                          <w:right w:val="nil"/>
                        </w:tcBorders>
                      </w:tcPr>
                      <w:p w:rsidR="00321DB4" w:rsidRDefault="00321DB4"/>
                    </w:tc>
                    <w:tc>
                      <w:tcPr>
                        <w:tcW w:w="1647" w:type="dxa"/>
                        <w:tcBorders>
                          <w:top w:val="nil"/>
                          <w:left w:val="nil"/>
                          <w:bottom w:val="nil"/>
                          <w:right w:val="nil"/>
                        </w:tcBorders>
                      </w:tcPr>
                      <w:p w:rsidR="00321DB4" w:rsidRDefault="00321DB4">
                        <w:pPr>
                          <w:pStyle w:val="TableParagraph"/>
                          <w:spacing w:before="9"/>
                          <w:rPr>
                            <w:rFonts w:ascii="Arial" w:eastAsia="Arial" w:hAnsi="Arial" w:cs="Arial"/>
                            <w:sz w:val="16"/>
                            <w:szCs w:val="16"/>
                          </w:rPr>
                        </w:pPr>
                      </w:p>
                      <w:p w:rsidR="00321DB4" w:rsidRDefault="00E024F8">
                        <w:pPr>
                          <w:pStyle w:val="TableParagraph"/>
                          <w:ind w:right="61"/>
                          <w:jc w:val="right"/>
                          <w:rPr>
                            <w:rFonts w:ascii="Arial" w:eastAsia="Arial" w:hAnsi="Arial" w:cs="Arial"/>
                            <w:sz w:val="15"/>
                            <w:szCs w:val="15"/>
                          </w:rPr>
                        </w:pPr>
                        <w:r>
                          <w:rPr>
                            <w:rFonts w:ascii="Arial"/>
                            <w:color w:val="2B2B2B"/>
                            <w:spacing w:val="-4"/>
                            <w:w w:val="105"/>
                            <w:sz w:val="15"/>
                          </w:rPr>
                          <w:t>1</w:t>
                        </w:r>
                        <w:r>
                          <w:rPr>
                            <w:rFonts w:ascii="Arial"/>
                            <w:color w:val="464646"/>
                            <w:spacing w:val="-4"/>
                            <w:w w:val="105"/>
                            <w:sz w:val="15"/>
                          </w:rPr>
                          <w:t>.</w:t>
                        </w:r>
                        <w:r>
                          <w:rPr>
                            <w:rFonts w:ascii="Arial"/>
                            <w:color w:val="2B2B2B"/>
                            <w:spacing w:val="-4"/>
                            <w:w w:val="105"/>
                            <w:sz w:val="15"/>
                          </w:rPr>
                          <w:t>000</w:t>
                        </w:r>
                        <w:r>
                          <w:rPr>
                            <w:rFonts w:ascii="Arial"/>
                            <w:color w:val="464646"/>
                            <w:spacing w:val="-4"/>
                            <w:w w:val="105"/>
                            <w:sz w:val="15"/>
                          </w:rPr>
                          <w:t>,</w:t>
                        </w:r>
                        <w:r>
                          <w:rPr>
                            <w:rFonts w:ascii="Arial"/>
                            <w:color w:val="2B2B2B"/>
                            <w:spacing w:val="-4"/>
                            <w:w w:val="105"/>
                            <w:sz w:val="15"/>
                          </w:rPr>
                          <w:t>00</w:t>
                        </w:r>
                      </w:p>
                    </w:tc>
                  </w:tr>
                </w:tbl>
                <w:p w:rsidR="00321DB4" w:rsidRDefault="00321DB4"/>
              </w:txbxContent>
            </v:textbox>
            <w10:wrap anchorx="page"/>
          </v:shape>
        </w:pict>
      </w:r>
      <w:r w:rsidR="00E024F8">
        <w:rPr>
          <w:color w:val="2B2B2B"/>
          <w:w w:val="105"/>
        </w:rPr>
        <w:t>Total</w:t>
      </w:r>
      <w:r w:rsidR="00E024F8">
        <w:rPr>
          <w:color w:val="2B2B2B"/>
          <w:spacing w:val="12"/>
          <w:w w:val="105"/>
        </w:rPr>
        <w:t xml:space="preserve"> </w:t>
      </w:r>
      <w:r w:rsidR="00E024F8">
        <w:rPr>
          <w:color w:val="2B2B2B"/>
          <w:w w:val="105"/>
        </w:rPr>
        <w:t xml:space="preserve">Programa </w:t>
      </w:r>
      <w:r w:rsidR="00E024F8">
        <w:rPr>
          <w:color w:val="2B2B2B"/>
          <w:spacing w:val="17"/>
          <w:w w:val="105"/>
        </w:rPr>
        <w:t xml:space="preserve"> </w:t>
      </w:r>
      <w:r w:rsidR="00E024F8">
        <w:rPr>
          <w:color w:val="2B2B2B"/>
          <w:w w:val="105"/>
        </w:rPr>
        <w:t>912</w:t>
      </w:r>
      <w:r w:rsidR="00E024F8">
        <w:rPr>
          <w:color w:val="2B2B2B"/>
          <w:w w:val="105"/>
        </w:rPr>
        <w:tab/>
      </w:r>
      <w:r w:rsidR="00E024F8">
        <w:rPr>
          <w:color w:val="2B2B2B"/>
        </w:rPr>
        <w:t>180.635,00</w:t>
      </w:r>
      <w:r w:rsidR="00E024F8">
        <w:rPr>
          <w:color w:val="2B2B2B"/>
        </w:rPr>
        <w:tab/>
      </w:r>
      <w:r w:rsidR="00E024F8">
        <w:rPr>
          <w:color w:val="2B2B2B"/>
          <w:spacing w:val="-1"/>
          <w:w w:val="105"/>
        </w:rPr>
        <w:t>-32</w:t>
      </w:r>
      <w:r w:rsidR="00E024F8">
        <w:rPr>
          <w:color w:val="464646"/>
          <w:spacing w:val="-1"/>
          <w:w w:val="105"/>
        </w:rPr>
        <w:t>.</w:t>
      </w:r>
      <w:r w:rsidR="00E024F8">
        <w:rPr>
          <w:color w:val="2B2B2B"/>
          <w:spacing w:val="-1"/>
          <w:w w:val="105"/>
        </w:rPr>
        <w:t>000,00</w:t>
      </w:r>
      <w:r w:rsidR="00E024F8">
        <w:rPr>
          <w:color w:val="2B2B2B"/>
          <w:spacing w:val="-1"/>
          <w:w w:val="105"/>
        </w:rPr>
        <w:tab/>
      </w:r>
      <w:r w:rsidR="00E024F8">
        <w:rPr>
          <w:color w:val="2B2B2B"/>
        </w:rPr>
        <w:t>148.635,00</w:t>
      </w:r>
      <w:r w:rsidR="00E024F8">
        <w:rPr>
          <w:color w:val="2B2B2B"/>
        </w:rPr>
        <w:tab/>
        <w:t>135.948,19</w:t>
      </w:r>
      <w:r w:rsidR="00E024F8">
        <w:rPr>
          <w:color w:val="2B2B2B"/>
        </w:rPr>
        <w:tab/>
        <w:t>127.971,19</w:t>
      </w:r>
      <w:r w:rsidR="00E024F8">
        <w:rPr>
          <w:color w:val="2B2B2B"/>
        </w:rPr>
        <w:tab/>
      </w:r>
      <w:r w:rsidR="00E024F8">
        <w:rPr>
          <w:color w:val="2B2B2B"/>
          <w:w w:val="105"/>
        </w:rPr>
        <w:t>1.288,50</w:t>
      </w:r>
      <w:r w:rsidR="00E024F8">
        <w:rPr>
          <w:color w:val="2B2B2B"/>
          <w:w w:val="105"/>
        </w:rPr>
        <w:tab/>
      </w:r>
      <w:r w:rsidR="00E024F8">
        <w:rPr>
          <w:color w:val="2B2B2B"/>
        </w:rPr>
        <w:t>126.682,69</w:t>
      </w:r>
      <w:r w:rsidR="00E024F8">
        <w:rPr>
          <w:color w:val="2B2B2B"/>
        </w:rPr>
        <w:tab/>
      </w:r>
      <w:r w:rsidR="00E024F8">
        <w:rPr>
          <w:color w:val="2B2B2B"/>
          <w:spacing w:val="-1"/>
          <w:w w:val="105"/>
        </w:rPr>
        <w:t>9</w:t>
      </w:r>
      <w:r w:rsidR="00E024F8">
        <w:rPr>
          <w:color w:val="757575"/>
          <w:spacing w:val="-1"/>
          <w:w w:val="105"/>
        </w:rPr>
        <w:t>.</w:t>
      </w:r>
      <w:r w:rsidR="00E024F8">
        <w:rPr>
          <w:color w:val="2B2B2B"/>
          <w:spacing w:val="-1"/>
          <w:w w:val="105"/>
        </w:rPr>
        <w:t>265</w:t>
      </w:r>
      <w:r w:rsidR="00E024F8">
        <w:rPr>
          <w:color w:val="464646"/>
          <w:spacing w:val="-1"/>
          <w:w w:val="105"/>
        </w:rPr>
        <w:t>,</w:t>
      </w:r>
      <w:r w:rsidR="00E024F8">
        <w:rPr>
          <w:color w:val="2B2B2B"/>
          <w:spacing w:val="-1"/>
          <w:w w:val="105"/>
        </w:rPr>
        <w:t>50</w:t>
      </w:r>
      <w:r w:rsidR="00E024F8">
        <w:rPr>
          <w:color w:val="2B2B2B"/>
          <w:spacing w:val="-1"/>
          <w:w w:val="105"/>
        </w:rPr>
        <w:tab/>
      </w:r>
      <w:r w:rsidR="00E024F8">
        <w:rPr>
          <w:color w:val="2B2B2B"/>
          <w:w w:val="105"/>
        </w:rPr>
        <w:t>12.686,81</w:t>
      </w: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rPr>
          <w:rFonts w:ascii="Arial" w:eastAsia="Arial" w:hAnsi="Arial" w:cs="Arial"/>
          <w:sz w:val="14"/>
          <w:szCs w:val="14"/>
        </w:rPr>
      </w:pPr>
    </w:p>
    <w:p w:rsidR="00321DB4" w:rsidRDefault="00321DB4">
      <w:pPr>
        <w:spacing w:before="10"/>
        <w:rPr>
          <w:rFonts w:ascii="Arial" w:eastAsia="Arial" w:hAnsi="Arial" w:cs="Arial"/>
          <w:sz w:val="20"/>
          <w:szCs w:val="20"/>
        </w:rPr>
      </w:pPr>
    </w:p>
    <w:p w:rsidR="00321DB4" w:rsidRDefault="00E024F8">
      <w:pPr>
        <w:ind w:left="654" w:right="4880"/>
        <w:jc w:val="center"/>
        <w:rPr>
          <w:rFonts w:ascii="Arial" w:eastAsia="Arial" w:hAnsi="Arial" w:cs="Arial"/>
          <w:sz w:val="14"/>
          <w:szCs w:val="14"/>
        </w:rPr>
      </w:pPr>
      <w:r>
        <w:rPr>
          <w:rFonts w:ascii="Arial"/>
          <w:color w:val="B6B6B6"/>
          <w:w w:val="60"/>
          <w:sz w:val="14"/>
        </w:rPr>
        <w:t>1</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
        <w:rPr>
          <w:rFonts w:ascii="Arial" w:eastAsia="Arial" w:hAnsi="Arial" w:cs="Arial"/>
          <w:sz w:val="21"/>
          <w:szCs w:val="21"/>
        </w:rPr>
      </w:pPr>
    </w:p>
    <w:p w:rsidR="00321DB4" w:rsidRDefault="00E024F8">
      <w:pPr>
        <w:spacing w:before="82"/>
        <w:ind w:right="5002"/>
        <w:jc w:val="right"/>
        <w:rPr>
          <w:rFonts w:ascii="Times New Roman" w:eastAsia="Times New Roman" w:hAnsi="Times New Roman" w:cs="Times New Roman"/>
          <w:sz w:val="14"/>
          <w:szCs w:val="14"/>
        </w:rPr>
      </w:pPr>
      <w:r>
        <w:rPr>
          <w:rFonts w:ascii="Times New Roman"/>
          <w:color w:val="B6B6B6"/>
          <w:w w:val="50"/>
          <w:sz w:val="14"/>
        </w:rPr>
        <w:t>1</w:t>
      </w:r>
    </w:p>
    <w:p w:rsidR="00321DB4" w:rsidRDefault="00E024F8">
      <w:pPr>
        <w:tabs>
          <w:tab w:val="left" w:pos="4733"/>
          <w:tab w:val="left" w:pos="5933"/>
          <w:tab w:val="left" w:pos="7123"/>
          <w:tab w:val="left" w:pos="8323"/>
          <w:tab w:val="left" w:pos="9503"/>
          <w:tab w:val="left" w:pos="10966"/>
          <w:tab w:val="left" w:pos="11898"/>
          <w:tab w:val="left" w:pos="13207"/>
          <w:tab w:val="left" w:pos="14393"/>
        </w:tabs>
        <w:spacing w:before="71" w:line="169" w:lineRule="exact"/>
        <w:ind w:left="3878"/>
        <w:rPr>
          <w:rFonts w:ascii="Times New Roman" w:eastAsia="Times New Roman" w:hAnsi="Times New Roman" w:cs="Times New Roman"/>
          <w:sz w:val="14"/>
          <w:szCs w:val="14"/>
        </w:rPr>
      </w:pPr>
      <w:r>
        <w:rPr>
          <w:rFonts w:ascii="Arial"/>
          <w:color w:val="2B2B2B"/>
          <w:sz w:val="14"/>
        </w:rPr>
        <w:t>Suma</w:t>
      </w:r>
      <w:r>
        <w:rPr>
          <w:rFonts w:ascii="Arial"/>
          <w:color w:val="2B2B2B"/>
          <w:sz w:val="14"/>
        </w:rPr>
        <w:tab/>
      </w:r>
      <w:r>
        <w:rPr>
          <w:rFonts w:ascii="Times New Roman"/>
          <w:color w:val="464646"/>
          <w:spacing w:val="-2"/>
          <w:w w:val="110"/>
          <w:sz w:val="14"/>
        </w:rPr>
        <w:t>4</w:t>
      </w:r>
      <w:r>
        <w:rPr>
          <w:rFonts w:ascii="Times New Roman"/>
          <w:color w:val="878787"/>
          <w:spacing w:val="-2"/>
          <w:w w:val="110"/>
          <w:sz w:val="14"/>
        </w:rPr>
        <w:t>.</w:t>
      </w:r>
      <w:r>
        <w:rPr>
          <w:rFonts w:ascii="Times New Roman"/>
          <w:color w:val="464646"/>
          <w:spacing w:val="-2"/>
          <w:w w:val="110"/>
          <w:sz w:val="14"/>
        </w:rPr>
        <w:t>205.852,06</w:t>
      </w:r>
      <w:r>
        <w:rPr>
          <w:rFonts w:ascii="Times New Roman"/>
          <w:color w:val="464646"/>
          <w:spacing w:val="-2"/>
          <w:w w:val="110"/>
          <w:sz w:val="14"/>
        </w:rPr>
        <w:tab/>
      </w:r>
      <w:r>
        <w:rPr>
          <w:rFonts w:ascii="Times New Roman"/>
          <w:color w:val="464646"/>
          <w:w w:val="105"/>
          <w:sz w:val="14"/>
        </w:rPr>
        <w:t>2</w:t>
      </w:r>
      <w:r>
        <w:rPr>
          <w:rFonts w:ascii="Times New Roman"/>
          <w:color w:val="606060"/>
          <w:w w:val="105"/>
          <w:sz w:val="14"/>
        </w:rPr>
        <w:t>.</w:t>
      </w:r>
      <w:r>
        <w:rPr>
          <w:rFonts w:ascii="Times New Roman"/>
          <w:color w:val="464646"/>
          <w:w w:val="105"/>
          <w:sz w:val="14"/>
        </w:rPr>
        <w:t>136</w:t>
      </w:r>
      <w:r>
        <w:rPr>
          <w:rFonts w:ascii="Times New Roman"/>
          <w:color w:val="757575"/>
          <w:w w:val="105"/>
          <w:sz w:val="14"/>
        </w:rPr>
        <w:t>.</w:t>
      </w:r>
      <w:r>
        <w:rPr>
          <w:rFonts w:ascii="Times New Roman"/>
          <w:color w:val="464646"/>
          <w:w w:val="105"/>
          <w:sz w:val="14"/>
        </w:rPr>
        <w:t>780</w:t>
      </w:r>
      <w:r>
        <w:rPr>
          <w:rFonts w:ascii="Times New Roman"/>
          <w:color w:val="606060"/>
          <w:w w:val="105"/>
          <w:sz w:val="14"/>
        </w:rPr>
        <w:t>,</w:t>
      </w:r>
      <w:r>
        <w:rPr>
          <w:rFonts w:ascii="Times New Roman"/>
          <w:color w:val="606060"/>
          <w:spacing w:val="-6"/>
          <w:w w:val="105"/>
          <w:sz w:val="14"/>
        </w:rPr>
        <w:t xml:space="preserve"> </w:t>
      </w:r>
      <w:r>
        <w:rPr>
          <w:rFonts w:ascii="Times New Roman"/>
          <w:color w:val="464646"/>
          <w:w w:val="105"/>
          <w:sz w:val="14"/>
        </w:rPr>
        <w:t>93</w:t>
      </w:r>
      <w:r>
        <w:rPr>
          <w:rFonts w:ascii="Times New Roman"/>
          <w:color w:val="464646"/>
          <w:w w:val="105"/>
          <w:sz w:val="14"/>
        </w:rPr>
        <w:tab/>
      </w:r>
      <w:r>
        <w:rPr>
          <w:rFonts w:ascii="Times New Roman"/>
          <w:color w:val="464646"/>
          <w:spacing w:val="1"/>
          <w:w w:val="105"/>
          <w:position w:val="1"/>
          <w:sz w:val="14"/>
        </w:rPr>
        <w:t>6</w:t>
      </w:r>
      <w:r>
        <w:rPr>
          <w:rFonts w:ascii="Times New Roman"/>
          <w:color w:val="A1A1A1"/>
          <w:spacing w:val="1"/>
          <w:w w:val="105"/>
          <w:position w:val="1"/>
          <w:sz w:val="14"/>
        </w:rPr>
        <w:t>,</w:t>
      </w:r>
      <w:r>
        <w:rPr>
          <w:rFonts w:ascii="Times New Roman"/>
          <w:color w:val="464646"/>
          <w:spacing w:val="1"/>
          <w:w w:val="105"/>
          <w:position w:val="1"/>
          <w:sz w:val="14"/>
        </w:rPr>
        <w:t>342.632</w:t>
      </w:r>
      <w:r>
        <w:rPr>
          <w:rFonts w:ascii="Times New Roman"/>
          <w:color w:val="606060"/>
          <w:spacing w:val="1"/>
          <w:w w:val="105"/>
          <w:position w:val="1"/>
          <w:sz w:val="14"/>
        </w:rPr>
        <w:t>,</w:t>
      </w:r>
      <w:r>
        <w:rPr>
          <w:rFonts w:ascii="Times New Roman"/>
          <w:color w:val="606060"/>
          <w:spacing w:val="-17"/>
          <w:w w:val="105"/>
          <w:position w:val="1"/>
          <w:sz w:val="14"/>
        </w:rPr>
        <w:t xml:space="preserve"> </w:t>
      </w:r>
      <w:r>
        <w:rPr>
          <w:rFonts w:ascii="Times New Roman"/>
          <w:color w:val="464646"/>
          <w:w w:val="105"/>
          <w:position w:val="1"/>
          <w:sz w:val="14"/>
        </w:rPr>
        <w:t>99</w:t>
      </w:r>
      <w:r>
        <w:rPr>
          <w:rFonts w:ascii="Times New Roman"/>
          <w:color w:val="464646"/>
          <w:w w:val="105"/>
          <w:position w:val="1"/>
          <w:sz w:val="14"/>
        </w:rPr>
        <w:tab/>
        <w:t>5.294.484,95</w:t>
      </w:r>
      <w:r>
        <w:rPr>
          <w:rFonts w:ascii="Times New Roman"/>
          <w:color w:val="464646"/>
          <w:w w:val="105"/>
          <w:position w:val="1"/>
          <w:sz w:val="14"/>
        </w:rPr>
        <w:tab/>
      </w:r>
      <w:r>
        <w:rPr>
          <w:rFonts w:ascii="Times New Roman"/>
          <w:color w:val="464646"/>
          <w:spacing w:val="-1"/>
          <w:w w:val="110"/>
          <w:position w:val="1"/>
          <w:sz w:val="14"/>
        </w:rPr>
        <w:t>5</w:t>
      </w:r>
      <w:r>
        <w:rPr>
          <w:rFonts w:ascii="Times New Roman"/>
          <w:color w:val="757575"/>
          <w:spacing w:val="-1"/>
          <w:w w:val="110"/>
          <w:position w:val="1"/>
          <w:sz w:val="14"/>
        </w:rPr>
        <w:t>.</w:t>
      </w:r>
      <w:r>
        <w:rPr>
          <w:rFonts w:ascii="Times New Roman"/>
          <w:color w:val="464646"/>
          <w:spacing w:val="-1"/>
          <w:w w:val="110"/>
          <w:position w:val="1"/>
          <w:sz w:val="14"/>
        </w:rPr>
        <w:t>145.815,49</w:t>
      </w:r>
      <w:r>
        <w:rPr>
          <w:rFonts w:ascii="Times New Roman"/>
          <w:color w:val="464646"/>
          <w:spacing w:val="-1"/>
          <w:w w:val="110"/>
          <w:position w:val="1"/>
          <w:sz w:val="14"/>
        </w:rPr>
        <w:tab/>
      </w:r>
      <w:r>
        <w:rPr>
          <w:rFonts w:ascii="Times New Roman"/>
          <w:color w:val="464646"/>
          <w:w w:val="105"/>
          <w:position w:val="1"/>
          <w:sz w:val="14"/>
        </w:rPr>
        <w:t>6.494,04</w:t>
      </w:r>
      <w:r>
        <w:rPr>
          <w:rFonts w:ascii="Times New Roman"/>
          <w:color w:val="464646"/>
          <w:w w:val="105"/>
          <w:position w:val="1"/>
          <w:sz w:val="14"/>
        </w:rPr>
        <w:tab/>
      </w:r>
      <w:r>
        <w:rPr>
          <w:rFonts w:ascii="Times New Roman"/>
          <w:color w:val="464646"/>
          <w:spacing w:val="-1"/>
          <w:w w:val="110"/>
          <w:position w:val="2"/>
          <w:sz w:val="14"/>
        </w:rPr>
        <w:t>5</w:t>
      </w:r>
      <w:r>
        <w:rPr>
          <w:rFonts w:ascii="Times New Roman"/>
          <w:color w:val="757575"/>
          <w:spacing w:val="-1"/>
          <w:w w:val="110"/>
          <w:position w:val="2"/>
          <w:sz w:val="14"/>
        </w:rPr>
        <w:t>.</w:t>
      </w:r>
      <w:r>
        <w:rPr>
          <w:rFonts w:ascii="Times New Roman"/>
          <w:color w:val="464646"/>
          <w:spacing w:val="-1"/>
          <w:w w:val="110"/>
          <w:position w:val="2"/>
          <w:sz w:val="14"/>
        </w:rPr>
        <w:t>139.321,45</w:t>
      </w:r>
      <w:r>
        <w:rPr>
          <w:rFonts w:ascii="Times New Roman"/>
          <w:color w:val="464646"/>
          <w:spacing w:val="-1"/>
          <w:w w:val="110"/>
          <w:position w:val="2"/>
          <w:sz w:val="14"/>
        </w:rPr>
        <w:tab/>
      </w:r>
      <w:r>
        <w:rPr>
          <w:rFonts w:ascii="Times New Roman"/>
          <w:color w:val="464646"/>
          <w:spacing w:val="-2"/>
          <w:w w:val="110"/>
          <w:position w:val="2"/>
          <w:sz w:val="14"/>
        </w:rPr>
        <w:t>155</w:t>
      </w:r>
      <w:r>
        <w:rPr>
          <w:rFonts w:ascii="Times New Roman"/>
          <w:color w:val="A1A1A1"/>
          <w:spacing w:val="-2"/>
          <w:w w:val="110"/>
          <w:position w:val="2"/>
          <w:sz w:val="14"/>
        </w:rPr>
        <w:t>.</w:t>
      </w:r>
      <w:r>
        <w:rPr>
          <w:rFonts w:ascii="Times New Roman"/>
          <w:color w:val="464646"/>
          <w:spacing w:val="-2"/>
          <w:w w:val="110"/>
          <w:position w:val="2"/>
          <w:sz w:val="14"/>
        </w:rPr>
        <w:t>163,50</w:t>
      </w:r>
      <w:r>
        <w:rPr>
          <w:rFonts w:ascii="Times New Roman"/>
          <w:color w:val="464646"/>
          <w:spacing w:val="-2"/>
          <w:w w:val="110"/>
          <w:position w:val="2"/>
          <w:sz w:val="14"/>
        </w:rPr>
        <w:tab/>
      </w:r>
      <w:r>
        <w:rPr>
          <w:rFonts w:ascii="Times New Roman"/>
          <w:color w:val="464646"/>
          <w:spacing w:val="-1"/>
          <w:w w:val="110"/>
          <w:position w:val="2"/>
          <w:sz w:val="14"/>
        </w:rPr>
        <w:t>1</w:t>
      </w:r>
      <w:r>
        <w:rPr>
          <w:rFonts w:ascii="Times New Roman"/>
          <w:color w:val="757575"/>
          <w:spacing w:val="-1"/>
          <w:w w:val="110"/>
          <w:position w:val="2"/>
          <w:sz w:val="14"/>
        </w:rPr>
        <w:t>.</w:t>
      </w:r>
      <w:r>
        <w:rPr>
          <w:rFonts w:ascii="Times New Roman"/>
          <w:color w:val="464646"/>
          <w:spacing w:val="-1"/>
          <w:w w:val="110"/>
          <w:position w:val="2"/>
          <w:sz w:val="14"/>
        </w:rPr>
        <w:t>048.148,04</w:t>
      </w:r>
    </w:p>
    <w:p w:rsidR="00321DB4" w:rsidRDefault="00E024F8">
      <w:pPr>
        <w:spacing w:line="138" w:lineRule="exact"/>
        <w:ind w:left="1292"/>
        <w:rPr>
          <w:rFonts w:ascii="Arial" w:eastAsia="Arial" w:hAnsi="Arial" w:cs="Arial"/>
          <w:sz w:val="13"/>
          <w:szCs w:val="13"/>
        </w:rPr>
      </w:pPr>
      <w:r>
        <w:rPr>
          <w:rFonts w:ascii="Arial"/>
          <w:color w:val="CACACA"/>
          <w:w w:val="65"/>
          <w:sz w:val="13"/>
        </w:rPr>
        <w:t>1</w:t>
      </w:r>
    </w:p>
    <w:p w:rsidR="00321DB4" w:rsidRDefault="00321DB4">
      <w:pPr>
        <w:spacing w:line="138" w:lineRule="exact"/>
        <w:rPr>
          <w:rFonts w:ascii="Arial" w:eastAsia="Arial" w:hAnsi="Arial" w:cs="Arial"/>
          <w:sz w:val="13"/>
          <w:szCs w:val="13"/>
        </w:rPr>
        <w:sectPr w:rsidR="00321DB4">
          <w:type w:val="continuous"/>
          <w:pgSz w:w="16830" w:h="11910" w:orient="landscape"/>
          <w:pgMar w:top="1100" w:right="840" w:bottom="280" w:left="600" w:header="720" w:footer="720" w:gutter="0"/>
          <w:cols w:space="720"/>
        </w:sectPr>
      </w:pPr>
    </w:p>
    <w:p w:rsidR="00321DB4" w:rsidRDefault="00E024F8">
      <w:pPr>
        <w:spacing w:before="128"/>
        <w:ind w:left="234" w:right="-19"/>
        <w:rPr>
          <w:rFonts w:ascii="Arial" w:eastAsia="Arial" w:hAnsi="Arial" w:cs="Arial"/>
          <w:sz w:val="19"/>
          <w:szCs w:val="19"/>
        </w:rPr>
      </w:pPr>
      <w:r>
        <w:rPr>
          <w:rFonts w:ascii="Arial"/>
          <w:b/>
          <w:color w:val="282828"/>
          <w:w w:val="105"/>
          <w:sz w:val="19"/>
        </w:rPr>
        <w:lastRenderedPageBreak/>
        <w:t>Concello de</w:t>
      </w:r>
      <w:r>
        <w:rPr>
          <w:rFonts w:ascii="Arial"/>
          <w:b/>
          <w:color w:val="282828"/>
          <w:spacing w:val="-18"/>
          <w:w w:val="105"/>
          <w:sz w:val="19"/>
        </w:rPr>
        <w:t xml:space="preserve"> </w:t>
      </w:r>
      <w:r>
        <w:rPr>
          <w:rFonts w:ascii="Arial"/>
          <w:b/>
          <w:color w:val="282828"/>
          <w:w w:val="105"/>
          <w:sz w:val="19"/>
        </w:rPr>
        <w:t>Cedeira</w:t>
      </w:r>
    </w:p>
    <w:p w:rsidR="00321DB4" w:rsidRDefault="003A113E">
      <w:pPr>
        <w:spacing w:before="88"/>
        <w:ind w:left="244" w:right="-19"/>
        <w:rPr>
          <w:rFonts w:ascii="Arial" w:eastAsia="Arial" w:hAnsi="Arial" w:cs="Arial"/>
          <w:sz w:val="19"/>
          <w:szCs w:val="19"/>
        </w:rPr>
      </w:pPr>
      <w:r>
        <w:pict>
          <v:group id="_x0000_s1625" style="position:absolute;left:0;text-align:left;margin-left:34.85pt;margin-top:35.9pt;width:761.95pt;height:448.25pt;z-index:-977296;mso-position-horizontal-relative:page" coordorigin="697,718" coordsize="15239,8965">
            <v:group id="_x0000_s1818" style="position:absolute;left:705;top:726;width:1788;height:2" coordorigin="705,726" coordsize="1788,2">
              <v:shape id="_x0000_s1819" style="position:absolute;left:705;top:726;width:1788;height:2" coordorigin="705,726" coordsize="1788,0" path="m705,726r1787,e" filled="f" strokeweight=".25364mm">
                <v:path arrowok="t"/>
              </v:shape>
            </v:group>
            <v:group id="_x0000_s1816" style="position:absolute;left:2488;top:721;width:2;height:1820" coordorigin="2488,721" coordsize="2,1820">
              <v:shape id="_x0000_s1817" style="position:absolute;left:2488;top:721;width:2;height:1820" coordorigin="2488,721" coordsize="0,1820" path="m2488,2541r,-1820e" filled="f" strokeweight=".08456mm">
                <v:path arrowok="t"/>
              </v:shape>
            </v:group>
            <v:group id="_x0000_s1814" style="position:absolute;left:2488;top:726;width:2469;height:2" coordorigin="2488,726" coordsize="2469,2">
              <v:shape id="_x0000_s1815" style="position:absolute;left:2488;top:726;width:2469;height:2" coordorigin="2488,726" coordsize="2469,0" path="m2488,726r2468,e" filled="f" strokeweight=".08456mm">
                <v:path arrowok="t"/>
              </v:shape>
            </v:group>
            <v:group id="_x0000_s1812" style="position:absolute;left:4956;top:726;width:2440;height:2" coordorigin="4956,726" coordsize="2440,2">
              <v:shape id="_x0000_s1813" style="position:absolute;left:4956;top:726;width:2440;height:2" coordorigin="4956,726" coordsize="2440,0" path="m4956,726r2440,e" filled="f" strokeweight=".25364mm">
                <v:path arrowok="t"/>
              </v:shape>
            </v:group>
            <v:group id="_x0000_s1810" style="position:absolute;left:6154;top:721;width:2;height:1629" coordorigin="6154,721" coordsize="2,1629">
              <v:shape id="_x0000_s1811" style="position:absolute;left:6154;top:721;width:2;height:1629" coordorigin="6154,721" coordsize="0,1629" path="m6154,2349r,-1628e" filled="f" strokeweight=".08456mm">
                <v:path arrowok="t"/>
              </v:shape>
            </v:group>
            <v:group id="_x0000_s1808" style="position:absolute;left:7391;top:726;width:1199;height:2" coordorigin="7391,726" coordsize="1199,2">
              <v:shape id="_x0000_s1809" style="position:absolute;left:7391;top:726;width:1199;height:2" coordorigin="7391,726" coordsize="1199,0" path="m7391,726r1198,e" filled="f" strokeweight=".08456mm">
                <v:path arrowok="t"/>
              </v:shape>
            </v:group>
            <v:group id="_x0000_s1806" style="position:absolute;left:8589;top:726;width:173;height:2" coordorigin="8589,726" coordsize="173,2">
              <v:shape id="_x0000_s1807" style="position:absolute;left:8589;top:726;width:173;height:2" coordorigin="8589,726" coordsize="173,0" path="m8589,726r173,e" filled="f" strokeweight=".25364mm">
                <v:path arrowok="t"/>
              </v:shape>
            </v:group>
            <v:group id="_x0000_s1804" style="position:absolute;left:8762;top:726;width:1036;height:2" coordorigin="8762,726" coordsize="1036,2">
              <v:shape id="_x0000_s1805" style="position:absolute;left:8762;top:726;width:1036;height:2" coordorigin="8762,726" coordsize="1036,0" path="m8762,726r1035,e" filled="f" strokeweight=".08456mm">
                <v:path arrowok="t"/>
              </v:shape>
            </v:group>
            <v:group id="_x0000_s1802" style="position:absolute;left:9816;top:774;width:2;height:2471" coordorigin="9816,774" coordsize="2,2471">
              <v:shape id="_x0000_s1803" style="position:absolute;left:9816;top:774;width:2;height:2471" coordorigin="9816,774" coordsize="0,2471" path="m9816,3245r,-2471e" filled="f" strokeweight=".16908mm">
                <v:path arrowok="t"/>
              </v:shape>
            </v:group>
            <v:group id="_x0000_s1800" style="position:absolute;left:9792;top:726;width:2431;height:2" coordorigin="9792,726" coordsize="2431,2">
              <v:shape id="_x0000_s1801" style="position:absolute;left:9792;top:726;width:2431;height:2" coordorigin="9792,726" coordsize="2431,0" path="m9792,726r2431,e" filled="f" strokeweight=".25364mm">
                <v:path arrowok="t"/>
              </v:shape>
            </v:group>
            <v:group id="_x0000_s1798" style="position:absolute;left:738;top:812;width:2;height:7394" coordorigin="738,812" coordsize="2,7394">
              <v:shape id="_x0000_s1799" style="position:absolute;left:738;top:812;width:2;height:7394" coordorigin="738,812" coordsize="0,7394" path="m738,8205r,-7393e" filled="f" strokeweight=".08456mm">
                <v:path arrowok="t"/>
              </v:shape>
            </v:group>
            <v:group id="_x0000_s1796" style="position:absolute;left:705;top:1267;width:580;height:2" coordorigin="705,1267" coordsize="580,2">
              <v:shape id="_x0000_s1797" style="position:absolute;left:705;top:1267;width:580;height:2" coordorigin="705,1267" coordsize="580,0" path="m705,1267r580,e" filled="f" strokeweight=".08456mm">
                <v:path arrowok="t"/>
              </v:shape>
            </v:group>
            <v:group id="_x0000_s1794" style="position:absolute;left:1285;top:1267;width:561;height:2" coordorigin="1285,1267" coordsize="561,2">
              <v:shape id="_x0000_s1795" style="position:absolute;left:1285;top:1267;width:561;height:2" coordorigin="1285,1267" coordsize="561,0" path="m1285,1267r560,e" filled="f" strokeweight=".25364mm">
                <v:path arrowok="t"/>
              </v:shape>
            </v:group>
            <v:group id="_x0000_s1792" style="position:absolute;left:1845;top:1267;width:648;height:2" coordorigin="1845,1267" coordsize="648,2">
              <v:shape id="_x0000_s1793" style="position:absolute;left:1845;top:1267;width:648;height:2" coordorigin="1845,1267" coordsize="648,0" path="m1845,1267r647,e" filled="f" strokeweight=".08456mm">
                <v:path arrowok="t"/>
              </v:shape>
            </v:group>
            <v:group id="_x0000_s1790" style="position:absolute;left:2488;top:1267;width:6275;height:2" coordorigin="2488,1267" coordsize="6275,2">
              <v:shape id="_x0000_s1791" style="position:absolute;left:2488;top:1267;width:6275;height:2" coordorigin="2488,1267" coordsize="6275,0" path="m2488,1267r6274,e" filled="f" strokeweight=".25364mm">
                <v:path arrowok="t"/>
              </v:shape>
            </v:group>
            <v:group id="_x0000_s1788" style="position:absolute;left:8762;top:1267;width:1036;height:2" coordorigin="8762,1267" coordsize="1036,2">
              <v:shape id="_x0000_s1789" style="position:absolute;left:8762;top:1267;width:1036;height:2" coordorigin="8762,1267" coordsize="1036,0" path="m8762,1267r1035,e" filled="f" strokeweight=".08456mm">
                <v:path arrowok="t"/>
              </v:shape>
            </v:group>
            <v:group id="_x0000_s1786" style="position:absolute;left:9792;top:1267;width:2431;height:2" coordorigin="9792,1267" coordsize="2431,2">
              <v:shape id="_x0000_s1787" style="position:absolute;left:9792;top:1267;width:2431;height:2" coordorigin="9792,1267" coordsize="2431,0" path="m9792,1267r2431,e" filled="f" strokeweight=".25364mm">
                <v:path arrowok="t"/>
              </v:shape>
            </v:group>
            <v:group id="_x0000_s1784" style="position:absolute;left:14010;top:759;width:1908;height:2" coordorigin="14010,759" coordsize="1908,2">
              <v:shape id="_x0000_s1785" style="position:absolute;left:14010;top:759;width:1908;height:2" coordorigin="14010,759" coordsize="1908,0" path="m14010,759r1908,e" filled="f" strokeweight=".16908mm">
                <v:path arrowok="t"/>
              </v:shape>
            </v:group>
            <v:group id="_x0000_s1782" style="position:absolute;left:15913;top:745;width:2;height:5378" coordorigin="15913,745" coordsize="2,5378">
              <v:shape id="_x0000_s1783" style="position:absolute;left:15913;top:745;width:2;height:5378" coordorigin="15913,745" coordsize="0,5378" path="m15913,6122r,-5377e" filled="f" strokeweight=".16908mm">
                <v:path arrowok="t"/>
              </v:shape>
            </v:group>
            <v:group id="_x0000_s1780" style="position:absolute;left:12242;top:1298;width:3648;height:2" coordorigin="12242,1298" coordsize="3648,2">
              <v:shape id="_x0000_s1781" style="position:absolute;left:12242;top:1298;width:3648;height:2" coordorigin="12242,1298" coordsize="3648,0" path="m12242,1298r3647,e" filled="f" strokeweight=".16908mm">
                <v:path arrowok="t"/>
              </v:shape>
            </v:group>
            <v:group id="_x0000_s1778" style="position:absolute;left:14811;top:1291;width:1108;height:2" coordorigin="14811,1291" coordsize="1108,2">
              <v:shape id="_x0000_s1779" style="position:absolute;left:14811;top:1291;width:1108;height:2" coordorigin="14811,1291" coordsize="1108,0" path="m14811,1291r1107,e" filled="f" strokeweight=".33819mm">
                <v:path arrowok="t"/>
              </v:shape>
            </v:group>
            <v:group id="_x0000_s1776" style="position:absolute;left:1285;top:1267;width:2;height:1274" coordorigin="1285,1267" coordsize="2,1274">
              <v:shape id="_x0000_s1777" style="position:absolute;left:1285;top:1267;width:2;height:1274" coordorigin="1285,1267" coordsize="0,1274" path="m1285,2541r,-1274e" filled="f" strokeweight=".08456mm">
                <v:path arrowok="t"/>
              </v:shape>
            </v:group>
            <v:group id="_x0000_s1774" style="position:absolute;left:1845;top:1262;width:2;height:2275" coordorigin="1845,1262" coordsize="2,2275">
              <v:shape id="_x0000_s1775" style="position:absolute;left:1845;top:1262;width:2;height:2275" coordorigin="1845,1262" coordsize="0,2275" path="m1845,3537r,-2275e" filled="f" strokeweight=".08456mm">
                <v:path arrowok="t"/>
              </v:shape>
            </v:group>
            <v:group id="_x0000_s1772" style="position:absolute;left:4956;top:1262;width:2;height:1087" coordorigin="4956,1262" coordsize="2,1087">
              <v:shape id="_x0000_s1773" style="position:absolute;left:4956;top:1262;width:2;height:1087" coordorigin="4956,1262" coordsize="0,1087" path="m4956,2349r,-1087e" filled="f" strokeweight=".08456mm">
                <v:path arrowok="t"/>
              </v:shape>
            </v:group>
            <v:group id="_x0000_s1770" style="position:absolute;left:14629;top:783;width:2;height:1394" coordorigin="14629,783" coordsize="2,1394">
              <v:shape id="_x0000_s1771" style="position:absolute;left:14629;top:783;width:2;height:1394" coordorigin="14629,783" coordsize="0,1394" path="m14629,2177r,-1394e" filled="f" strokeweight=".16908mm">
                <v:path arrowok="t"/>
              </v:shape>
            </v:group>
            <v:group id="_x0000_s1768" style="position:absolute;left:705;top:1554;width:2;height:1983" coordorigin="705,1554" coordsize="2,1983">
              <v:shape id="_x0000_s1769" style="position:absolute;left:705;top:1554;width:2;height:1983" coordorigin="705,1554" coordsize="0,1983" path="m705,3537r,-1983e" filled="f" strokeweight=".08456mm">
                <v:path arrowok="t"/>
              </v:shape>
            </v:group>
            <v:group id="_x0000_s1766" style="position:absolute;left:8618;top:1751;width:2;height:6810" coordorigin="8618,1751" coordsize="2,6810">
              <v:shape id="_x0000_s1767" style="position:absolute;left:8618;top:1751;width:2;height:6810" coordorigin="8618,1751" coordsize="0,6810" path="m8618,8560r,-6809e" filled="f" strokeweight=".25364mm">
                <v:path arrowok="t"/>
              </v:shape>
            </v:group>
            <v:group id="_x0000_s1764" style="position:absolute;left:14631;top:2119;width:2;height:7475" coordorigin="14631,2119" coordsize="2,7475">
              <v:shape id="_x0000_s1765" style="position:absolute;left:14631;top:2119;width:2;height:7475" coordorigin="14631,2119" coordsize="0,7475" path="m14631,9594r,-7475e" filled="f" strokeweight=".25364mm">
                <v:path arrowok="t"/>
              </v:shape>
            </v:group>
            <v:group id="_x0000_s1762" style="position:absolute;left:7415;top:788;width:2;height:8859" coordorigin="7415,788" coordsize="2,8859">
              <v:shape id="_x0000_s1763" style="position:absolute;left:7415;top:788;width:2;height:8859" coordorigin="7415,788" coordsize="0,8859" path="m7415,9647r,-8859e" filled="f" strokeweight=".25364mm">
                <v:path arrowok="t"/>
              </v:shape>
            </v:group>
            <v:group id="_x0000_s1760" style="position:absolute;left:9816;top:2306;width:2;height:939" coordorigin="9816,2306" coordsize="2,939">
              <v:shape id="_x0000_s1761" style="position:absolute;left:9816;top:2306;width:2;height:939" coordorigin="9816,2306" coordsize="0,939" path="m9816,3245r,-939e" filled="f" strokeweight=".25364mm">
                <v:path arrowok="t"/>
              </v:shape>
            </v:group>
            <v:group id="_x0000_s1758" style="position:absolute;left:11017;top:774;width:2;height:2218" coordorigin="11017,774" coordsize="2,2218">
              <v:shape id="_x0000_s1759" style="position:absolute;left:11017;top:774;width:2;height:2218" coordorigin="11017,774" coordsize="0,2218" path="m11017,2991r,-2217e" filled="f" strokeweight=".33819mm">
                <v:path arrowok="t"/>
              </v:shape>
            </v:group>
            <v:group id="_x0000_s1756" style="position:absolute;left:12740;top:762;width:710;height:2" coordorigin="12740,762" coordsize="710,2">
              <v:shape id="_x0000_s1757" style="position:absolute;left:12740;top:762;width:710;height:2" coordorigin="12740,762" coordsize="710,0" path="m12740,762r710,e" filled="f" strokeweight=".08456mm">
                <v:path arrowok="t"/>
              </v:shape>
            </v:group>
            <v:group id="_x0000_s1754" style="position:absolute;left:13430;top:759;width:2;height:2012" coordorigin="13430,759" coordsize="2,2012">
              <v:shape id="_x0000_s1755" style="position:absolute;left:13430;top:759;width:2;height:2012" coordorigin="13430,759" coordsize="0,2012" path="m13430,2771r,-2012e" filled="f" strokeweight=".25364mm">
                <v:path arrowok="t"/>
              </v:shape>
            </v:group>
            <v:group id="_x0000_s1752" style="position:absolute;left:7415;top:2713;width:2;height:1432" coordorigin="7415,2713" coordsize="2,1432">
              <v:shape id="_x0000_s1753" style="position:absolute;left:7415;top:2713;width:2;height:1432" coordorigin="7415,2713" coordsize="0,1432" path="m7415,4145r,-1432e" filled="f" strokeweight=".16908mm">
                <v:path arrowok="t"/>
              </v:shape>
            </v:group>
            <v:group id="_x0000_s1750" style="position:absolute;left:12227;top:769;width:2;height:8840" coordorigin="12227,769" coordsize="2,8840">
              <v:shape id="_x0000_s1751" style="position:absolute;left:12227;top:769;width:2;height:8840" coordorigin="12227,769" coordsize="0,8840" path="m12227,9608r,-8839e" filled="f" strokeweight=".33819mm">
                <v:path arrowok="t"/>
              </v:shape>
            </v:group>
            <v:group id="_x0000_s1748" style="position:absolute;left:13435;top:2713;width:2;height:465" coordorigin="13435,2713" coordsize="2,465">
              <v:shape id="_x0000_s1749" style="position:absolute;left:13435;top:2713;width:2;height:465" coordorigin="13435,2713" coordsize="0,465" path="m13435,3178r,-465e" filled="f" strokeweight=".16908mm">
                <v:path arrowok="t"/>
              </v:shape>
            </v:group>
            <v:group id="_x0000_s1746" style="position:absolute;left:6154;top:2938;width:2;height:211" coordorigin="6154,2938" coordsize="2,211">
              <v:shape id="_x0000_s1747" style="position:absolute;left:6154;top:2938;width:2;height:211" coordorigin="6154,2938" coordsize="0,211" path="m6154,3149r,-211e" filled="f" strokeweight=".08456mm">
                <v:path arrowok="t"/>
              </v:shape>
            </v:group>
            <v:group id="_x0000_s1744" style="position:absolute;left:11019;top:2909;width:2;height:1447" coordorigin="11019,2909" coordsize="2,1447">
              <v:shape id="_x0000_s1745" style="position:absolute;left:11019;top:2909;width:2;height:1447" coordorigin="11019,2909" coordsize="0,1447" path="m11019,4356r,-1447e" filled="f" strokeweight=".16908mm">
                <v:path arrowok="t"/>
              </v:shape>
            </v:group>
            <v:group id="_x0000_s1742" style="position:absolute;left:13430;top:3120;width:2;height:245" coordorigin="13430,3120" coordsize="2,245">
              <v:shape id="_x0000_s1743" style="position:absolute;left:13430;top:3120;width:2;height:245" coordorigin="13430,3120" coordsize="0,245" path="m13430,3364r,-244e" filled="f" strokeweight=".25364mm">
                <v:path arrowok="t"/>
              </v:shape>
            </v:group>
            <v:group id="_x0000_s1740" style="position:absolute;left:6154;top:3336;width:2;height:2974" coordorigin="6154,3336" coordsize="2,2974">
              <v:shape id="_x0000_s1741" style="position:absolute;left:6154;top:3336;width:2;height:2974" coordorigin="6154,3336" coordsize="0,2974" path="m6154,6309r,-2973e" filled="f" strokeweight=".08456mm">
                <v:path arrowok="t"/>
              </v:shape>
            </v:group>
            <v:group id="_x0000_s1738" style="position:absolute;left:8618;top:1765;width:2;height:6795" coordorigin="8618,1765" coordsize="2,6795">
              <v:shape id="_x0000_s1739" style="position:absolute;left:8618;top:1765;width:2;height:6795" coordorigin="8618,1765" coordsize="0,6795" path="m8618,8560r,-6795e" filled="f" strokeweight=".25364mm">
                <v:path arrowok="t"/>
              </v:shape>
            </v:group>
            <v:group id="_x0000_s1736" style="position:absolute;left:13435;top:3307;width:2;height:1451" coordorigin="13435,3307" coordsize="2,1451">
              <v:shape id="_x0000_s1737" style="position:absolute;left:13435;top:3307;width:2;height:1451" coordorigin="13435,3307" coordsize="0,1451" path="m13435,4758r,-1451e" filled="f" strokeweight=".16908mm">
                <v:path arrowok="t"/>
              </v:shape>
            </v:group>
            <v:group id="_x0000_s1734" style="position:absolute;left:9821;top:3379;width:2;height:6254" coordorigin="9821,3379" coordsize="2,6254">
              <v:shape id="_x0000_s1735" style="position:absolute;left:9821;top:3379;width:2;height:6254" coordorigin="9821,3379" coordsize="0,6254" path="m9821,9632r,-6253e" filled="f" strokeweight=".25364mm">
                <v:path arrowok="t"/>
              </v:shape>
            </v:group>
            <v:group id="_x0000_s1732" style="position:absolute;left:1845;top:3934;width:2;height:982" coordorigin="1845,3934" coordsize="2,982">
              <v:shape id="_x0000_s1733" style="position:absolute;left:1845;top:3934;width:2;height:982" coordorigin="1845,3934" coordsize="0,982" path="m1845,4916r,-982e" filled="f" strokeweight=".08456mm">
                <v:path arrowok="t"/>
              </v:shape>
            </v:group>
            <v:group id="_x0000_s1730" style="position:absolute;left:14633;top:4298;width:2;height:312" coordorigin="14633,4298" coordsize="2,312">
              <v:shape id="_x0000_s1731" style="position:absolute;left:14633;top:4298;width:2;height:312" coordorigin="14633,4298" coordsize="0,312" path="m14633,4609r,-311e" filled="f" strokeweight=".16908mm">
                <v:path arrowok="t"/>
              </v:shape>
            </v:group>
            <v:group id="_x0000_s1728" style="position:absolute;left:15918;top:745;width:2;height:8840" coordorigin="15918,745" coordsize="2,8840">
              <v:shape id="_x0000_s1729" style="position:absolute;left:15918;top:745;width:2;height:8840" coordorigin="15918,745" coordsize="0,8840" path="m15918,9584r,-8839e" filled="f" strokeweight=".25364mm">
                <v:path arrowok="t"/>
              </v:shape>
            </v:group>
            <v:group id="_x0000_s1726" style="position:absolute;left:1285;top:4514;width:2;height:3568" coordorigin="1285,4514" coordsize="2,3568">
              <v:shape id="_x0000_s1727" style="position:absolute;left:1285;top:4514;width:2;height:3568" coordorigin="1285,4514" coordsize="0,3568" path="m1285,8081r,-3567e" filled="f" strokeweight=".08456mm">
                <v:path arrowok="t"/>
              </v:shape>
            </v:group>
            <v:group id="_x0000_s1724" style="position:absolute;left:11022;top:4379;width:2;height:1356" coordorigin="11022,4379" coordsize="2,1356">
              <v:shape id="_x0000_s1725" style="position:absolute;left:11022;top:4379;width:2;height:1356" coordorigin="11022,4379" coordsize="0,1356" path="m11022,5735r,-1356e" filled="f" strokeweight=".33819mm">
                <v:path arrowok="t"/>
              </v:shape>
            </v:group>
            <v:group id="_x0000_s1722" style="position:absolute;left:12227;top:4456;width:2;height:302" coordorigin="12227,4456" coordsize="2,302">
              <v:shape id="_x0000_s1723" style="position:absolute;left:12227;top:4456;width:2;height:302" coordorigin="12227,4456" coordsize="0,302" path="m12227,4758r,-302e" filled="f" strokeweight=".16908mm">
                <v:path arrowok="t"/>
              </v:shape>
            </v:group>
            <v:group id="_x0000_s1720" style="position:absolute;left:2488;top:4729;width:2;height:1178" coordorigin="2488,4729" coordsize="2,1178">
              <v:shape id="_x0000_s1721" style="position:absolute;left:2488;top:4729;width:2;height:1178" coordorigin="2488,4729" coordsize="0,1178" path="m2488,5907r,-1178e" filled="f" strokeweight=".08456mm">
                <v:path arrowok="t"/>
              </v:shape>
            </v:group>
            <v:group id="_x0000_s1718" style="position:absolute;left:13438;top:4700;width:2;height:4866" coordorigin="13438,4700" coordsize="2,4866">
              <v:shape id="_x0000_s1719" style="position:absolute;left:13438;top:4700;width:2;height:4866" coordorigin="13438,4700" coordsize="0,4866" path="m13438,9565r,-4865e" filled="f" strokeweight=".33819mm">
                <v:path arrowok="t"/>
              </v:shape>
            </v:group>
            <v:group id="_x0000_s1716" style="position:absolute;left:705;top:5117;width:2;height:589" coordorigin="705,5117" coordsize="2,589">
              <v:shape id="_x0000_s1717" style="position:absolute;left:705;top:5117;width:2;height:589" coordorigin="705,5117" coordsize="0,589" path="m705,5706r,-589e" filled="f" strokeweight=".08456mm">
                <v:path arrowok="t"/>
              </v:shape>
            </v:group>
            <v:group id="_x0000_s1714" style="position:absolute;left:1845;top:5256;width:2;height:1633" coordorigin="1845,5256" coordsize="2,1633">
              <v:shape id="_x0000_s1715" style="position:absolute;left:1845;top:5256;width:2;height:1633" coordorigin="1845,5256" coordsize="0,1633" path="m1845,6889r,-1633e" filled="f" strokeweight=".08456mm">
                <v:path arrowok="t"/>
              </v:shape>
            </v:group>
            <v:group id="_x0000_s1712" style="position:absolute;left:705;top:5706;width:2;height:1394" coordorigin="705,5706" coordsize="2,1394">
              <v:shape id="_x0000_s1713" style="position:absolute;left:705;top:5706;width:2;height:1394" coordorigin="705,5706" coordsize="0,1394" path="m705,7099r,-1393e" filled="f" strokeweight=".25364mm">
                <v:path arrowok="t"/>
              </v:shape>
            </v:group>
            <v:group id="_x0000_s1710" style="position:absolute;left:11024;top:5677;width:2;height:1451" coordorigin="11024,5677" coordsize="2,1451">
              <v:shape id="_x0000_s1711" style="position:absolute;left:11024;top:5677;width:2;height:1451" coordorigin="11024,5677" coordsize="0,1451" path="m11024,7128r,-1451e" filled="f" strokeweight=".16908mm">
                <v:path arrowok="t"/>
              </v:shape>
            </v:group>
            <v:group id="_x0000_s1708" style="position:absolute;left:7420;top:5878;width:2;height:1040" coordorigin="7420,5878" coordsize="2,1040">
              <v:shape id="_x0000_s1709" style="position:absolute;left:7420;top:5878;width:2;height:1040" coordorigin="7420,5878" coordsize="0,1040" path="m7420,6917r,-1039e" filled="f" strokeweight=".16908mm">
                <v:path arrowok="t"/>
              </v:shape>
            </v:group>
            <v:group id="_x0000_s1706" style="position:absolute;left:6154;top:6309;width:2;height:192" coordorigin="6154,6309" coordsize="2,192">
              <v:shape id="_x0000_s1707" style="position:absolute;left:6154;top:6309;width:2;height:192" coordorigin="6154,6309" coordsize="0,192" path="m6154,6501r,-192e" filled="f" strokeweight=".25364mm">
                <v:path arrowok="t"/>
              </v:shape>
            </v:group>
            <v:group id="_x0000_s1704" style="position:absolute;left:6154;top:6501;width:2;height:388" coordorigin="6154,6501" coordsize="2,388">
              <v:shape id="_x0000_s1705" style="position:absolute;left:6154;top:6501;width:2;height:388" coordorigin="6154,6501" coordsize="0,388" path="m6154,6889r,-388e" filled="f" strokeweight=".08456mm">
                <v:path arrowok="t"/>
              </v:shape>
            </v:group>
            <v:group id="_x0000_s1702" style="position:absolute;left:4956;top:6702;width:2;height:1581" coordorigin="4956,6702" coordsize="2,1581">
              <v:shape id="_x0000_s1703" style="position:absolute;left:4956;top:6702;width:2;height:1581" coordorigin="4956,6702" coordsize="0,1581" path="m4956,8282r,-1580e" filled="f" strokeweight=".08456mm">
                <v:path arrowok="t"/>
              </v:shape>
            </v:group>
            <v:group id="_x0000_s1700" style="position:absolute;left:6154;top:7099;width:2;height:1581" coordorigin="6154,7099" coordsize="2,1581">
              <v:shape id="_x0000_s1701" style="position:absolute;left:6154;top:7099;width:2;height:1581" coordorigin="6154,7099" coordsize="0,1581" path="m6154,8679r,-1580e" filled="f" strokeweight=".25364mm">
                <v:path arrowok="t"/>
              </v:shape>
            </v:group>
            <v:group id="_x0000_s1698" style="position:absolute;left:11024;top:7071;width:2;height:2553" coordorigin="11024,7071" coordsize="2,2553">
              <v:shape id="_x0000_s1699" style="position:absolute;left:11024;top:7071;width:2;height:2553" coordorigin="11024,7071" coordsize="0,2553" path="m11024,9623r,-2552e" filled="f" strokeweight=".25364mm">
                <v:path arrowok="t"/>
              </v:shape>
            </v:group>
            <v:group id="_x0000_s1696" style="position:absolute;left:15918;top:7248;width:2;height:1064" coordorigin="15918,7248" coordsize="2,1064">
              <v:shape id="_x0000_s1697" style="position:absolute;left:15918;top:7248;width:2;height:1064" coordorigin="15918,7248" coordsize="0,1064" path="m15918,8311r,-1063e" filled="f" strokeweight=".16908mm">
                <v:path arrowok="t"/>
              </v:shape>
            </v:group>
            <v:group id="_x0000_s1694" style="position:absolute;left:12230;top:7367;width:2;height:1882" coordorigin="12230,7367" coordsize="2,1882">
              <v:shape id="_x0000_s1695" style="position:absolute;left:12230;top:7367;width:2;height:1882" coordorigin="12230,7367" coordsize="0,1882" path="m12230,9249r,-1882e" filled="f" strokeweight=".25364mm">
                <v:path arrowok="t"/>
              </v:shape>
            </v:group>
            <v:group id="_x0000_s1692" style="position:absolute;left:1845;top:7669;width:2;height:1011" coordorigin="1845,7669" coordsize="2,1011">
              <v:shape id="_x0000_s1693" style="position:absolute;left:1845;top:7669;width:2;height:1011" coordorigin="1845,7669" coordsize="0,1011" path="m1845,8679r,-1010e" filled="f" strokeweight=".08456mm">
                <v:path arrowok="t"/>
              </v:shape>
            </v:group>
            <v:group id="_x0000_s1690" style="position:absolute;left:705;top:8282;width:2;height:1380" coordorigin="705,8282" coordsize="2,1380">
              <v:shape id="_x0000_s1691" style="position:absolute;left:705;top:8282;width:2;height:1380" coordorigin="705,8282" coordsize="0,1380" path="m705,9661r,-1379e" filled="f" strokeweight=".25364mm">
                <v:path arrowok="t"/>
              </v:shape>
            </v:group>
            <v:group id="_x0000_s1688" style="position:absolute;left:1285;top:8282;width:2;height:1380" coordorigin="1285,8282" coordsize="2,1380">
              <v:shape id="_x0000_s1689" style="position:absolute;left:1285;top:8282;width:2;height:1380" coordorigin="1285,8282" coordsize="0,1380" path="m1285,9661r,-1379e" filled="f" strokeweight=".08456mm">
                <v:path arrowok="t"/>
              </v:shape>
            </v:group>
            <v:group id="_x0000_s1686" style="position:absolute;left:7425;top:8450;width:2;height:838" coordorigin="7425,8450" coordsize="2,838">
              <v:shape id="_x0000_s1687" style="position:absolute;left:7425;top:8450;width:2;height:838" coordorigin="7425,8450" coordsize="0,838" path="m7425,9288r,-838e" filled="f" strokeweight=".16908mm">
                <v:path arrowok="t"/>
              </v:shape>
            </v:group>
            <v:group id="_x0000_s1684" style="position:absolute;left:8589;top:8478;width:2;height:202" coordorigin="8589,8478" coordsize="2,202">
              <v:shape id="_x0000_s1685" style="position:absolute;left:8589;top:8478;width:2;height:202" coordorigin="8589,8478" coordsize="0,202" path="m8589,8679r,-201e" filled="f" strokeweight=".25364mm">
                <v:path arrowok="t"/>
              </v:shape>
            </v:group>
            <v:group id="_x0000_s1682" style="position:absolute;left:1845;top:8679;width:2;height:178" coordorigin="1845,8679" coordsize="2,178">
              <v:shape id="_x0000_s1683" style="position:absolute;left:1845;top:8679;width:2;height:178" coordorigin="1845,8679" coordsize="0,178" path="m1845,8857r,-178e" filled="f" strokeweight=".25364mm">
                <v:path arrowok="t"/>
              </v:shape>
            </v:group>
            <v:group id="_x0000_s1680" style="position:absolute;left:4956;top:8679;width:2;height:178" coordorigin="4956,8679" coordsize="2,178">
              <v:shape id="_x0000_s1681" style="position:absolute;left:4956;top:8679;width:2;height:178" coordorigin="4956,8679" coordsize="0,178" path="m4956,8857r,-178e" filled="f" strokeweight=".08456mm">
                <v:path arrowok="t"/>
              </v:shape>
            </v:group>
            <v:group id="_x0000_s1678" style="position:absolute;left:8589;top:8679;width:2;height:178" coordorigin="8589,8679" coordsize="2,178">
              <v:shape id="_x0000_s1679" style="position:absolute;left:8589;top:8679;width:2;height:178" coordorigin="8589,8679" coordsize="0,178" path="m8589,8857r,-178e" filled="f" strokeweight=".08456mm">
                <v:path arrowok="t"/>
              </v:shape>
            </v:group>
            <v:group id="_x0000_s1676" style="position:absolute;left:1845;top:8857;width:2;height:805" coordorigin="1845,8857" coordsize="2,805">
              <v:shape id="_x0000_s1677" style="position:absolute;left:1845;top:8857;width:2;height:805" coordorigin="1845,8857" coordsize="0,805" path="m1845,9661r,-804e" filled="f" strokeweight=".08456mm">
                <v:path arrowok="t"/>
              </v:shape>
            </v:group>
            <v:group id="_x0000_s1674" style="position:absolute;left:4956;top:8857;width:2;height:800" coordorigin="4956,8857" coordsize="2,800">
              <v:shape id="_x0000_s1675" style="position:absolute;left:4956;top:8857;width:2;height:800" coordorigin="4956,8857" coordsize="0,800" path="m4956,9656r,-799e" filled="f" strokeweight=".25364mm">
                <v:path arrowok="t"/>
              </v:shape>
            </v:group>
            <v:group id="_x0000_s1672" style="position:absolute;left:829;top:9331;width:1688;height:2" coordorigin="829,9331" coordsize="1688,2">
              <v:shape id="_x0000_s1673" style="position:absolute;left:829;top:9331;width:1688;height:2" coordorigin="829,9331" coordsize="1688,0" path="m829,9331r1687,e" filled="f" strokeweight=".08456mm">
                <v:path arrowok="t"/>
              </v:shape>
            </v:group>
            <v:group id="_x0000_s1670" style="position:absolute;left:2459;top:9326;width:2536;height:2" coordorigin="2459,9326" coordsize="2536,2">
              <v:shape id="_x0000_s1671" style="position:absolute;left:2459;top:9326;width:2536;height:2" coordorigin="2459,9326" coordsize="2536,0" path="m2459,9326r2535,e" filled="f" strokeweight=".25364mm">
                <v:path arrowok="t"/>
              </v:shape>
            </v:group>
            <v:group id="_x0000_s1668" style="position:absolute;left:4314;top:9316;width:964;height:2" coordorigin="4314,9316" coordsize="964,2">
              <v:shape id="_x0000_s1669" style="position:absolute;left:4314;top:9316;width:964;height:2" coordorigin="4314,9316" coordsize="964,0" path="m4314,9316r963,e" filled="f" strokeweight=".33819mm">
                <v:path arrowok="t"/>
              </v:shape>
            </v:group>
            <v:group id="_x0000_s1666" style="position:absolute;left:5153;top:9304;width:2277;height:2" coordorigin="5153,9304" coordsize="2277,2">
              <v:shape id="_x0000_s1667" style="position:absolute;left:5153;top:9304;width:2277;height:2" coordorigin="5153,9304" coordsize="2277,0" path="m5153,9304r2276,e" filled="f" strokeweight=".25364mm">
                <v:path arrowok="t"/>
              </v:shape>
            </v:group>
            <v:group id="_x0000_s1664" style="position:absolute;left:6360;top:9292;width:2258;height:2" coordorigin="6360,9292" coordsize="2258,2">
              <v:shape id="_x0000_s1665" style="position:absolute;left:6360;top:9292;width:2258;height:2" coordorigin="6360,9292" coordsize="2258,0" path="m6360,9292r2258,e" filled="f" strokeweight=".25364mm">
                <v:path arrowok="t"/>
              </v:shape>
            </v:group>
            <v:group id="_x0000_s1662" style="position:absolute;left:8561;top:9292;width:231;height:2" coordorigin="8561,9292" coordsize="231,2">
              <v:shape id="_x0000_s1663" style="position:absolute;left:8561;top:9292;width:231;height:2" coordorigin="8561,9292" coordsize="231,0" path="m8561,9292r230,e" filled="f" strokeweight=".16908mm">
                <v:path arrowok="t"/>
              </v:shape>
            </v:group>
            <v:group id="_x0000_s1660" style="position:absolute;left:8709;top:9288;width:1117;height:2" coordorigin="8709,9288" coordsize="1117,2">
              <v:shape id="_x0000_s1661" style="position:absolute;left:8709;top:9288;width:1117;height:2" coordorigin="8709,9288" coordsize="1117,0" path="m8709,9288r1117,e" filled="f" strokeweight=".25364mm">
                <v:path arrowok="t"/>
              </v:shape>
            </v:group>
            <v:group id="_x0000_s1658" style="position:absolute;left:9821;top:8972;width:2;height:364" coordorigin="9821,8972" coordsize="2,364">
              <v:shape id="_x0000_s1659" style="position:absolute;left:9821;top:8972;width:2;height:364" coordorigin="9821,8972" coordsize="0,364" path="m9821,9335r,-363e" filled="f" strokeweight=".25364mm">
                <v:path arrowok="t"/>
              </v:shape>
            </v:group>
            <v:group id="_x0000_s1656" style="position:absolute;left:9764;top:9278;width:2493;height:2" coordorigin="9764,9278" coordsize="2493,2">
              <v:shape id="_x0000_s1657" style="position:absolute;left:9764;top:9278;width:2493;height:2" coordorigin="9764,9278" coordsize="2493,0" path="m9764,9278r2492,e" filled="f" strokeweight=".16908mm">
                <v:path arrowok="t"/>
              </v:shape>
            </v:group>
            <v:group id="_x0000_s1654" style="position:absolute;left:12184;top:9268;width:537;height:2" coordorigin="12184,9268" coordsize="537,2">
              <v:shape id="_x0000_s1655" style="position:absolute;left:12184;top:9268;width:537;height:2" coordorigin="12184,9268" coordsize="537,0" path="m12184,9268r537,e" filled="f" strokeweight=".16908mm">
                <v:path arrowok="t"/>
              </v:shape>
            </v:group>
            <v:group id="_x0000_s1652" style="position:absolute;left:13411;top:9302;width:2517;height:2" coordorigin="13411,9302" coordsize="2517,2">
              <v:shape id="_x0000_s1653" style="position:absolute;left:13411;top:9302;width:2517;height:2" coordorigin="13411,9302" coordsize="2517,0" path="m13411,9302r2517,e" filled="f" strokeweight=".25364mm">
                <v:path arrowok="t"/>
              </v:shape>
            </v:group>
            <v:group id="_x0000_s1650" style="position:absolute;left:743;top:9675;width:576;height:2" coordorigin="743,9675" coordsize="576,2">
              <v:shape id="_x0000_s1651" style="position:absolute;left:743;top:9675;width:576;height:2" coordorigin="743,9675" coordsize="576,0" path="m743,9675r575,e" filled="f" strokeweight=".16908mm">
                <v:path arrowok="t"/>
              </v:shape>
            </v:group>
            <v:group id="_x0000_s1648" style="position:absolute;left:743;top:9675;width:3998;height:2" coordorigin="743,9675" coordsize="3998,2">
              <v:shape id="_x0000_s1649" style="position:absolute;left:743;top:9675;width:3998;height:2" coordorigin="743,9675" coordsize="3998,0" path="m743,9675r3997,e" filled="f" strokeweight=".25364mm">
                <v:path arrowok="t"/>
              </v:shape>
            </v:group>
            <v:group id="_x0000_s1646" style="position:absolute;left:2488;top:9302;width:2;height:355" coordorigin="2488,9302" coordsize="2,355">
              <v:shape id="_x0000_s1647" style="position:absolute;left:2488;top:9302;width:2;height:355" coordorigin="2488,9302" coordsize="0,355" path="m2488,9656r,-354e" filled="f" strokeweight=".25364mm">
                <v:path arrowok="t"/>
              </v:shape>
            </v:group>
            <v:group id="_x0000_s1644" style="position:absolute;left:2454;top:9663;width:4281;height:2" coordorigin="2454,9663" coordsize="4281,2">
              <v:shape id="_x0000_s1645" style="position:absolute;left:2454;top:9663;width:4281;height:2" coordorigin="2454,9663" coordsize="4281,0" path="m2454,9663r4280,e" filled="f" strokeweight=".25364mm">
                <v:path arrowok="t"/>
              </v:shape>
            </v:group>
            <v:group id="_x0000_s1642" style="position:absolute;left:4923;top:9656;width:288;height:2" coordorigin="4923,9656" coordsize="288,2">
              <v:shape id="_x0000_s1643" style="position:absolute;left:4923;top:9656;width:288;height:2" coordorigin="4923,9656" coordsize="288,0" path="m4923,9656r287,e" filled="f" strokeweight=".16908mm">
                <v:path arrowok="t"/>
              </v:shape>
            </v:group>
            <v:group id="_x0000_s1640" style="position:absolute;left:5129;top:9649;width:3806;height:2" coordorigin="5129,9649" coordsize="3806,2">
              <v:shape id="_x0000_s1641" style="position:absolute;left:5129;top:9649;width:3806;height:2" coordorigin="5129,9649" coordsize="3806,0" path="m5129,9649r3805,e" filled="f" strokeweight=".25364mm">
                <v:path arrowok="t"/>
              </v:shape>
            </v:group>
            <v:group id="_x0000_s1638" style="position:absolute;left:7357;top:9637;width:1577;height:2" coordorigin="7357,9637" coordsize="1577,2">
              <v:shape id="_x0000_s1639" style="position:absolute;left:7357;top:9637;width:1577;height:2" coordorigin="7357,9637" coordsize="1577,0" path="m7357,9637r1577,e" filled="f" strokeweight=".25364mm">
                <v:path arrowok="t"/>
              </v:shape>
            </v:group>
            <v:group id="_x0000_s1636" style="position:absolute;left:8733;top:9628;width:1093;height:2" coordorigin="8733,9628" coordsize="1093,2">
              <v:shape id="_x0000_s1637" style="position:absolute;left:8733;top:9628;width:1093;height:2" coordorigin="8733,9628" coordsize="1093,0" path="m8733,9628r1093,e" filled="f" strokeweight=".16908mm">
                <v:path arrowok="t"/>
              </v:shape>
            </v:group>
            <v:group id="_x0000_s1634" style="position:absolute;left:9764;top:9623;width:2421;height:2" coordorigin="9764,9623" coordsize="2421,2">
              <v:shape id="_x0000_s1635" style="position:absolute;left:9764;top:9623;width:2421;height:2" coordorigin="9764,9623" coordsize="2421,0" path="m9764,9623r2420,e" filled="f" strokeweight=".25364mm">
                <v:path arrowok="t"/>
              </v:shape>
            </v:group>
            <v:group id="_x0000_s1632" style="position:absolute;left:10967;top:9616;width:1218;height:2" coordorigin="10967,9616" coordsize="1218,2">
              <v:shape id="_x0000_s1633" style="position:absolute;left:10967;top:9616;width:1218;height:2" coordorigin="10967,9616" coordsize="1218,0" path="m10967,9616r1217,e" filled="f" strokeweight=".08456mm">
                <v:path arrowok="t"/>
              </v:shape>
            </v:group>
            <v:group id="_x0000_s1630" style="position:absolute;left:12213;top:9652;width:2426;height:2" coordorigin="12213,9652" coordsize="2426,2">
              <v:shape id="_x0000_s1631" style="position:absolute;left:12213;top:9652;width:2426;height:2" coordorigin="12213,9652" coordsize="2426,0" path="m12213,9652r2425,e" filled="f" strokeweight=".25364mm">
                <v:path arrowok="t"/>
              </v:shape>
            </v:group>
            <v:group id="_x0000_s1628" style="position:absolute;left:14633;top:9652;width:207;height:2" coordorigin="14633,9652" coordsize="207,2">
              <v:shape id="_x0000_s1629" style="position:absolute;left:14633;top:9652;width:207;height:2" coordorigin="14633,9652" coordsize="207,0" path="m14633,9652r207,e" filled="f" strokeweight=".08456mm">
                <v:path arrowok="t"/>
              </v:shape>
            </v:group>
            <v:group id="_x0000_s1626" style="position:absolute;left:14840;top:9652;width:1089;height:2" coordorigin="14840,9652" coordsize="1089,2">
              <v:shape id="_x0000_s1627" style="position:absolute;left:14840;top:9652;width:1089;height:2" coordorigin="14840,9652" coordsize="1089,0" path="m14840,9652r1088,e" filled="f" strokeweight=".25364mm">
                <v:path arrowok="t"/>
              </v:shape>
            </v:group>
            <w10:wrap anchorx="page"/>
          </v:group>
        </w:pict>
      </w:r>
      <w:r w:rsidR="00E024F8">
        <w:rPr>
          <w:rFonts w:ascii="Arial"/>
          <w:color w:val="282828"/>
          <w:w w:val="105"/>
          <w:sz w:val="19"/>
        </w:rPr>
        <w:t>PRESUPUESTO DE</w:t>
      </w:r>
      <w:r w:rsidR="00E024F8">
        <w:rPr>
          <w:rFonts w:ascii="Arial"/>
          <w:color w:val="282828"/>
          <w:spacing w:val="-27"/>
          <w:w w:val="105"/>
          <w:sz w:val="19"/>
        </w:rPr>
        <w:t xml:space="preserve"> </w:t>
      </w:r>
      <w:r w:rsidR="00E024F8">
        <w:rPr>
          <w:rFonts w:ascii="Arial"/>
          <w:color w:val="282828"/>
          <w:w w:val="105"/>
          <w:sz w:val="19"/>
        </w:rPr>
        <w:t>GASTOS</w:t>
      </w:r>
    </w:p>
    <w:p w:rsidR="00321DB4" w:rsidRDefault="00E024F8">
      <w:pPr>
        <w:tabs>
          <w:tab w:val="left" w:pos="1610"/>
          <w:tab w:val="left" w:pos="2885"/>
        </w:tabs>
        <w:spacing w:before="61"/>
        <w:ind w:right="420"/>
        <w:jc w:val="right"/>
        <w:rPr>
          <w:rFonts w:ascii="Arial" w:eastAsia="Arial" w:hAnsi="Arial" w:cs="Arial"/>
          <w:sz w:val="18"/>
          <w:szCs w:val="18"/>
        </w:rPr>
      </w:pPr>
      <w:r>
        <w:br w:type="column"/>
      </w:r>
      <w:r>
        <w:rPr>
          <w:rFonts w:ascii="Arial" w:hAnsi="Arial"/>
          <w:i/>
          <w:color w:val="282828"/>
          <w:sz w:val="18"/>
        </w:rPr>
        <w:lastRenderedPageBreak/>
        <w:t>Fecha</w:t>
      </w:r>
      <w:r>
        <w:rPr>
          <w:rFonts w:ascii="Arial" w:hAnsi="Arial"/>
          <w:i/>
          <w:color w:val="282828"/>
          <w:spacing w:val="14"/>
          <w:sz w:val="18"/>
        </w:rPr>
        <w:t xml:space="preserve"> </w:t>
      </w:r>
      <w:r>
        <w:rPr>
          <w:rFonts w:ascii="Arial" w:hAnsi="Arial"/>
          <w:i/>
          <w:color w:val="282828"/>
          <w:sz w:val="18"/>
        </w:rPr>
        <w:t>Obtención</w:t>
      </w:r>
      <w:r>
        <w:rPr>
          <w:rFonts w:ascii="Arial" w:hAnsi="Arial"/>
          <w:i/>
          <w:color w:val="282828"/>
          <w:sz w:val="18"/>
        </w:rPr>
        <w:tab/>
      </w:r>
      <w:r>
        <w:rPr>
          <w:rFonts w:ascii="Arial" w:hAnsi="Arial"/>
          <w:i/>
          <w:color w:val="282828"/>
          <w:w w:val="95"/>
          <w:sz w:val="18"/>
        </w:rPr>
        <w:t>29/12/2015</w:t>
      </w:r>
      <w:r>
        <w:rPr>
          <w:rFonts w:ascii="Arial" w:hAnsi="Arial"/>
          <w:i/>
          <w:color w:val="282828"/>
          <w:w w:val="95"/>
          <w:sz w:val="18"/>
        </w:rPr>
        <w:tab/>
      </w:r>
      <w:r>
        <w:rPr>
          <w:rFonts w:ascii="Arial" w:hAnsi="Arial"/>
          <w:i/>
          <w:color w:val="282828"/>
          <w:spacing w:val="-4"/>
          <w:sz w:val="18"/>
        </w:rPr>
        <w:t>15</w:t>
      </w:r>
      <w:r>
        <w:rPr>
          <w:rFonts w:ascii="Arial" w:hAnsi="Arial"/>
          <w:i/>
          <w:color w:val="424242"/>
          <w:spacing w:val="-4"/>
          <w:sz w:val="18"/>
        </w:rPr>
        <w:t>:</w:t>
      </w:r>
      <w:r>
        <w:rPr>
          <w:rFonts w:ascii="Arial" w:hAnsi="Arial"/>
          <w:i/>
          <w:color w:val="282828"/>
          <w:spacing w:val="-4"/>
          <w:sz w:val="18"/>
        </w:rPr>
        <w:t>00</w:t>
      </w:r>
      <w:r>
        <w:rPr>
          <w:rFonts w:ascii="Arial" w:hAnsi="Arial"/>
          <w:i/>
          <w:color w:val="424242"/>
          <w:spacing w:val="-4"/>
          <w:sz w:val="18"/>
        </w:rPr>
        <w:t>:</w:t>
      </w:r>
      <w:r>
        <w:rPr>
          <w:rFonts w:ascii="Arial" w:hAnsi="Arial"/>
          <w:i/>
          <w:color w:val="282828"/>
          <w:spacing w:val="-4"/>
          <w:sz w:val="18"/>
        </w:rPr>
        <w:t>28</w:t>
      </w:r>
    </w:p>
    <w:p w:rsidR="00321DB4" w:rsidRDefault="00E024F8">
      <w:pPr>
        <w:tabs>
          <w:tab w:val="left" w:pos="10741"/>
          <w:tab w:val="right" w:pos="12285"/>
        </w:tabs>
        <w:spacing w:before="101"/>
        <w:ind w:left="234"/>
        <w:rPr>
          <w:rFonts w:ascii="Arial" w:eastAsia="Arial" w:hAnsi="Arial" w:cs="Arial"/>
          <w:sz w:val="18"/>
          <w:szCs w:val="18"/>
        </w:rPr>
      </w:pPr>
      <w:r>
        <w:rPr>
          <w:rFonts w:ascii="Times New Roman" w:hAnsi="Times New Roman"/>
          <w:color w:val="282828"/>
          <w:sz w:val="21"/>
        </w:rPr>
        <w:t>2015</w:t>
      </w:r>
      <w:r>
        <w:rPr>
          <w:rFonts w:ascii="Times New Roman" w:hAnsi="Times New Roman"/>
          <w:color w:val="282828"/>
          <w:sz w:val="21"/>
        </w:rPr>
        <w:tab/>
      </w:r>
      <w:r>
        <w:rPr>
          <w:rFonts w:ascii="Arial" w:hAnsi="Arial"/>
          <w:i/>
          <w:color w:val="282828"/>
          <w:w w:val="105"/>
          <w:sz w:val="17"/>
        </w:rPr>
        <w:t>Pág.</w:t>
      </w:r>
      <w:r>
        <w:rPr>
          <w:rFonts w:ascii="Arial" w:hAnsi="Arial"/>
          <w:i/>
          <w:color w:val="282828"/>
          <w:w w:val="105"/>
          <w:sz w:val="18"/>
        </w:rPr>
        <w:tab/>
        <w:t>15</w:t>
      </w:r>
    </w:p>
    <w:p w:rsidR="00321DB4" w:rsidRDefault="00321DB4">
      <w:pPr>
        <w:rPr>
          <w:rFonts w:ascii="Arial" w:eastAsia="Arial" w:hAnsi="Arial" w:cs="Arial"/>
          <w:sz w:val="18"/>
          <w:szCs w:val="18"/>
        </w:rPr>
        <w:sectPr w:rsidR="00321DB4">
          <w:pgSz w:w="16830" w:h="11910" w:orient="landscape"/>
          <w:pgMar w:top="1040" w:right="780" w:bottom="280" w:left="580" w:header="720" w:footer="720" w:gutter="0"/>
          <w:cols w:num="2" w:space="720" w:equalWidth="0">
            <w:col w:w="2946" w:space="69"/>
            <w:col w:w="12455"/>
          </w:cols>
        </w:sectPr>
      </w:pPr>
    </w:p>
    <w:p w:rsidR="00321DB4" w:rsidRDefault="00E024F8">
      <w:pPr>
        <w:pStyle w:val="Textoindependiente"/>
        <w:tabs>
          <w:tab w:val="left" w:pos="2396"/>
        </w:tabs>
        <w:spacing w:before="556" w:line="130" w:lineRule="exact"/>
        <w:ind w:left="603" w:right="-18"/>
      </w:pPr>
      <w:r>
        <w:rPr>
          <w:color w:val="424242"/>
          <w:w w:val="90"/>
        </w:rPr>
        <w:lastRenderedPageBreak/>
        <w:t>Clasificación</w:t>
      </w:r>
      <w:r>
        <w:rPr>
          <w:color w:val="424242"/>
          <w:w w:val="90"/>
        </w:rPr>
        <w:tab/>
      </w:r>
      <w:r>
        <w:rPr>
          <w:color w:val="282828"/>
          <w:w w:val="90"/>
          <w:position w:val="1"/>
        </w:rPr>
        <w:t>DENOMINACIÓN  DE</w:t>
      </w:r>
      <w:r>
        <w:rPr>
          <w:color w:val="282828"/>
          <w:spacing w:val="-6"/>
          <w:w w:val="90"/>
          <w:position w:val="1"/>
        </w:rPr>
        <w:t xml:space="preserve"> </w:t>
      </w:r>
      <w:r>
        <w:rPr>
          <w:color w:val="282828"/>
          <w:w w:val="90"/>
          <w:position w:val="1"/>
        </w:rPr>
        <w:t>LAS</w:t>
      </w:r>
    </w:p>
    <w:p w:rsidR="00321DB4" w:rsidRDefault="00E024F8">
      <w:pPr>
        <w:pStyle w:val="Textoindependiente"/>
        <w:tabs>
          <w:tab w:val="left" w:pos="1629"/>
          <w:tab w:val="left" w:pos="3057"/>
        </w:tabs>
        <w:spacing w:before="537" w:line="149" w:lineRule="exact"/>
        <w:ind w:left="603" w:right="-20"/>
      </w:pPr>
      <w:r>
        <w:rPr>
          <w:w w:val="85"/>
        </w:rPr>
        <w:br w:type="column"/>
      </w:r>
      <w:r>
        <w:rPr>
          <w:color w:val="424242"/>
          <w:w w:val="85"/>
        </w:rPr>
        <w:lastRenderedPageBreak/>
        <w:t>Créditos</w:t>
      </w:r>
      <w:r>
        <w:rPr>
          <w:color w:val="424242"/>
          <w:w w:val="85"/>
        </w:rPr>
        <w:tab/>
      </w:r>
      <w:r>
        <w:rPr>
          <w:color w:val="424242"/>
          <w:w w:val="90"/>
        </w:rPr>
        <w:t>Modificaciones</w:t>
      </w:r>
      <w:r>
        <w:rPr>
          <w:color w:val="424242"/>
          <w:w w:val="90"/>
        </w:rPr>
        <w:tab/>
      </w:r>
      <w:r>
        <w:rPr>
          <w:color w:val="424242"/>
          <w:w w:val="90"/>
          <w:position w:val="1"/>
        </w:rPr>
        <w:t>Créditos</w:t>
      </w:r>
    </w:p>
    <w:p w:rsidR="00321DB4" w:rsidRDefault="00E024F8">
      <w:pPr>
        <w:pStyle w:val="Textoindependiente"/>
        <w:tabs>
          <w:tab w:val="left" w:pos="1882"/>
          <w:tab w:val="left" w:pos="2851"/>
          <w:tab w:val="left" w:pos="4293"/>
          <w:tab w:val="left" w:pos="5285"/>
        </w:tabs>
        <w:spacing w:before="517" w:line="168" w:lineRule="exact"/>
        <w:ind w:left="502" w:right="-18"/>
      </w:pPr>
      <w:r>
        <w:rPr>
          <w:w w:val="90"/>
        </w:rPr>
        <w:br w:type="column"/>
      </w:r>
      <w:r>
        <w:rPr>
          <w:color w:val="424242"/>
          <w:w w:val="90"/>
        </w:rPr>
        <w:lastRenderedPageBreak/>
        <w:t>Obligaciones</w:t>
      </w:r>
      <w:r>
        <w:rPr>
          <w:color w:val="424242"/>
          <w:w w:val="90"/>
        </w:rPr>
        <w:tab/>
      </w:r>
      <w:r>
        <w:rPr>
          <w:color w:val="424242"/>
          <w:w w:val="90"/>
          <w:position w:val="1"/>
        </w:rPr>
        <w:t>Pagos</w:t>
      </w:r>
      <w:r>
        <w:rPr>
          <w:color w:val="424242"/>
          <w:w w:val="90"/>
          <w:position w:val="1"/>
        </w:rPr>
        <w:tab/>
        <w:t>Reintegros</w:t>
      </w:r>
      <w:r>
        <w:rPr>
          <w:color w:val="424242"/>
          <w:spacing w:val="20"/>
          <w:w w:val="90"/>
          <w:position w:val="1"/>
        </w:rPr>
        <w:t xml:space="preserve"> </w:t>
      </w:r>
      <w:r>
        <w:rPr>
          <w:color w:val="424242"/>
          <w:w w:val="90"/>
          <w:position w:val="1"/>
        </w:rPr>
        <w:t>de</w:t>
      </w:r>
      <w:r>
        <w:rPr>
          <w:color w:val="424242"/>
          <w:w w:val="90"/>
          <w:position w:val="1"/>
        </w:rPr>
        <w:tab/>
      </w:r>
      <w:r>
        <w:rPr>
          <w:color w:val="424242"/>
          <w:w w:val="90"/>
          <w:position w:val="2"/>
        </w:rPr>
        <w:t>Pagos</w:t>
      </w:r>
      <w:r>
        <w:rPr>
          <w:color w:val="424242"/>
          <w:w w:val="90"/>
          <w:position w:val="2"/>
        </w:rPr>
        <w:tab/>
        <w:t>Pendiente</w:t>
      </w:r>
      <w:r>
        <w:rPr>
          <w:color w:val="424242"/>
          <w:spacing w:val="10"/>
          <w:w w:val="90"/>
          <w:position w:val="2"/>
        </w:rPr>
        <w:t xml:space="preserve"> </w:t>
      </w:r>
      <w:r>
        <w:rPr>
          <w:color w:val="424242"/>
          <w:w w:val="90"/>
          <w:position w:val="2"/>
        </w:rPr>
        <w:t>de</w:t>
      </w:r>
    </w:p>
    <w:p w:rsidR="00321DB4" w:rsidRDefault="00E024F8">
      <w:pPr>
        <w:pStyle w:val="Textoindependiente"/>
        <w:spacing w:before="508"/>
        <w:ind w:left="476"/>
      </w:pPr>
      <w:r>
        <w:rPr>
          <w:w w:val="95"/>
        </w:rPr>
        <w:br w:type="column"/>
      </w:r>
      <w:r>
        <w:rPr>
          <w:color w:val="424242"/>
          <w:w w:val="95"/>
        </w:rPr>
        <w:lastRenderedPageBreak/>
        <w:t>Estado</w:t>
      </w:r>
      <w:r>
        <w:rPr>
          <w:color w:val="424242"/>
          <w:spacing w:val="-21"/>
          <w:w w:val="95"/>
        </w:rPr>
        <w:t xml:space="preserve"> </w:t>
      </w:r>
      <w:r>
        <w:rPr>
          <w:color w:val="424242"/>
          <w:w w:val="95"/>
        </w:rPr>
        <w:t>de</w:t>
      </w:r>
    </w:p>
    <w:p w:rsidR="00321DB4" w:rsidRDefault="00321DB4">
      <w:pPr>
        <w:sectPr w:rsidR="00321DB4">
          <w:type w:val="continuous"/>
          <w:pgSz w:w="16830" w:h="11910" w:orient="landscape"/>
          <w:pgMar w:top="1100" w:right="780" w:bottom="280" w:left="580" w:header="720" w:footer="720" w:gutter="0"/>
          <w:cols w:num="4" w:space="720" w:equalWidth="0">
            <w:col w:w="4013" w:space="152"/>
            <w:col w:w="3561" w:space="40"/>
            <w:col w:w="6093" w:space="40"/>
            <w:col w:w="1571"/>
          </w:cols>
        </w:sectPr>
      </w:pPr>
    </w:p>
    <w:p w:rsidR="00321DB4" w:rsidRDefault="00E024F8">
      <w:pPr>
        <w:pStyle w:val="Textoindependiente"/>
        <w:tabs>
          <w:tab w:val="left" w:pos="934"/>
          <w:tab w:val="left" w:pos="1433"/>
        </w:tabs>
        <w:spacing w:before="119"/>
        <w:ind w:left="378" w:right="-20"/>
      </w:pPr>
      <w:r>
        <w:rPr>
          <w:color w:val="424242"/>
          <w:w w:val="90"/>
        </w:rPr>
        <w:lastRenderedPageBreak/>
        <w:t>Or</w:t>
      </w:r>
      <w:r>
        <w:rPr>
          <w:color w:val="424242"/>
          <w:spacing w:val="7"/>
          <w:w w:val="90"/>
        </w:rPr>
        <w:t>g</w:t>
      </w:r>
      <w:r>
        <w:rPr>
          <w:color w:val="9A9A9A"/>
          <w:w w:val="125"/>
        </w:rPr>
        <w:t>.</w:t>
      </w:r>
      <w:r>
        <w:rPr>
          <w:color w:val="9A9A9A"/>
        </w:rPr>
        <w:tab/>
      </w:r>
      <w:r>
        <w:rPr>
          <w:color w:val="424242"/>
          <w:w w:val="90"/>
        </w:rPr>
        <w:t>Prog</w:t>
      </w:r>
      <w:r>
        <w:rPr>
          <w:color w:val="424242"/>
        </w:rPr>
        <w:tab/>
      </w:r>
      <w:r>
        <w:rPr>
          <w:color w:val="424242"/>
          <w:spacing w:val="-3"/>
          <w:w w:val="93"/>
        </w:rPr>
        <w:t>E</w:t>
      </w:r>
      <w:r>
        <w:rPr>
          <w:color w:val="424242"/>
          <w:w w:val="88"/>
        </w:rPr>
        <w:t>con</w:t>
      </w:r>
      <w:r>
        <w:rPr>
          <w:color w:val="AEAEAE"/>
          <w:w w:val="189"/>
        </w:rPr>
        <w:t>.</w:t>
      </w:r>
    </w:p>
    <w:p w:rsidR="00321DB4" w:rsidRDefault="00E024F8">
      <w:pPr>
        <w:pStyle w:val="Textoindependiente"/>
        <w:tabs>
          <w:tab w:val="left" w:pos="2482"/>
          <w:tab w:val="left" w:pos="4941"/>
        </w:tabs>
        <w:spacing w:before="23" w:line="168" w:lineRule="exact"/>
        <w:ind w:left="378" w:right="-15"/>
      </w:pPr>
      <w:r>
        <w:rPr>
          <w:w w:val="90"/>
        </w:rPr>
        <w:br w:type="column"/>
      </w:r>
      <w:r>
        <w:rPr>
          <w:color w:val="282828"/>
          <w:w w:val="90"/>
        </w:rPr>
        <w:lastRenderedPageBreak/>
        <w:t>APLICACIONES</w:t>
      </w:r>
      <w:r>
        <w:rPr>
          <w:color w:val="282828"/>
          <w:w w:val="90"/>
        </w:rPr>
        <w:tab/>
      </w:r>
      <w:r>
        <w:rPr>
          <w:color w:val="424242"/>
          <w:w w:val="90"/>
          <w:position w:val="1"/>
        </w:rPr>
        <w:t>Iniciales</w:t>
      </w:r>
      <w:r>
        <w:rPr>
          <w:color w:val="424242"/>
          <w:w w:val="90"/>
          <w:position w:val="1"/>
        </w:rPr>
        <w:tab/>
        <w:t>Totales</w:t>
      </w:r>
    </w:p>
    <w:p w:rsidR="00321DB4" w:rsidRDefault="00E024F8">
      <w:pPr>
        <w:spacing w:line="170" w:lineRule="exact"/>
        <w:ind w:left="2095" w:right="3196"/>
        <w:jc w:val="center"/>
        <w:rPr>
          <w:rFonts w:ascii="Arial" w:eastAsia="Arial" w:hAnsi="Arial" w:cs="Arial"/>
          <w:sz w:val="16"/>
          <w:szCs w:val="16"/>
        </w:rPr>
      </w:pPr>
      <w:r>
        <w:rPr>
          <w:rFonts w:ascii="Arial"/>
          <w:b/>
          <w:color w:val="BFBFBF"/>
          <w:w w:val="65"/>
          <w:sz w:val="16"/>
        </w:rPr>
        <w:t>1</w:t>
      </w:r>
    </w:p>
    <w:p w:rsidR="00321DB4" w:rsidRDefault="00E024F8">
      <w:pPr>
        <w:pStyle w:val="Textoindependiente"/>
        <w:tabs>
          <w:tab w:val="left" w:pos="543"/>
          <w:tab w:val="left" w:pos="1779"/>
          <w:tab w:val="left" w:pos="3093"/>
          <w:tab w:val="left" w:pos="4262"/>
          <w:tab w:val="left" w:pos="5566"/>
          <w:tab w:val="left" w:pos="6659"/>
        </w:tabs>
        <w:spacing w:line="221" w:lineRule="exact"/>
        <w:ind w:left="293"/>
      </w:pPr>
      <w:r>
        <w:rPr>
          <w:w w:val="50"/>
        </w:rPr>
        <w:br w:type="column"/>
      </w:r>
      <w:r>
        <w:rPr>
          <w:color w:val="BFBFBF"/>
          <w:w w:val="50"/>
          <w:position w:val="-2"/>
          <w:sz w:val="17"/>
        </w:rPr>
        <w:lastRenderedPageBreak/>
        <w:t>1</w:t>
      </w:r>
      <w:r>
        <w:rPr>
          <w:color w:val="BFBFBF"/>
          <w:w w:val="50"/>
          <w:position w:val="-2"/>
          <w:sz w:val="17"/>
        </w:rPr>
        <w:tab/>
      </w:r>
      <w:r>
        <w:rPr>
          <w:color w:val="424242"/>
          <w:w w:val="90"/>
        </w:rPr>
        <w:t>Reconocidas</w:t>
      </w:r>
      <w:r>
        <w:rPr>
          <w:color w:val="424242"/>
          <w:w w:val="90"/>
        </w:rPr>
        <w:tab/>
      </w:r>
      <w:r>
        <w:rPr>
          <w:color w:val="424242"/>
          <w:w w:val="85"/>
        </w:rPr>
        <w:t>Realizados</w:t>
      </w:r>
      <w:r>
        <w:rPr>
          <w:color w:val="424242"/>
          <w:w w:val="85"/>
        </w:rPr>
        <w:tab/>
      </w:r>
      <w:r>
        <w:rPr>
          <w:color w:val="424242"/>
          <w:w w:val="90"/>
          <w:position w:val="1"/>
        </w:rPr>
        <w:t>Gastos</w:t>
      </w:r>
      <w:r>
        <w:rPr>
          <w:color w:val="424242"/>
          <w:w w:val="90"/>
          <w:position w:val="1"/>
        </w:rPr>
        <w:tab/>
        <w:t>Líquidos</w:t>
      </w:r>
      <w:r>
        <w:rPr>
          <w:color w:val="424242"/>
          <w:w w:val="90"/>
          <w:position w:val="1"/>
        </w:rPr>
        <w:tab/>
      </w:r>
      <w:r>
        <w:rPr>
          <w:color w:val="424242"/>
          <w:w w:val="90"/>
          <w:position w:val="2"/>
        </w:rPr>
        <w:t>Pago</w:t>
      </w:r>
      <w:r>
        <w:rPr>
          <w:color w:val="424242"/>
          <w:w w:val="90"/>
          <w:position w:val="2"/>
        </w:rPr>
        <w:tab/>
      </w:r>
      <w:r>
        <w:rPr>
          <w:color w:val="424242"/>
          <w:w w:val="90"/>
          <w:position w:val="3"/>
        </w:rPr>
        <w:t>Ejecución</w:t>
      </w:r>
    </w:p>
    <w:p w:rsidR="00321DB4" w:rsidRDefault="00E024F8">
      <w:pPr>
        <w:spacing w:before="2"/>
        <w:ind w:right="1403"/>
        <w:jc w:val="right"/>
        <w:rPr>
          <w:rFonts w:ascii="Arial" w:eastAsia="Arial" w:hAnsi="Arial" w:cs="Arial"/>
          <w:sz w:val="7"/>
          <w:szCs w:val="7"/>
        </w:rPr>
      </w:pPr>
      <w:r>
        <w:rPr>
          <w:rFonts w:ascii="Arial"/>
          <w:color w:val="AEAEAE"/>
          <w:w w:val="50"/>
          <w:sz w:val="7"/>
        </w:rPr>
        <w:t>1</w:t>
      </w:r>
    </w:p>
    <w:p w:rsidR="00321DB4" w:rsidRDefault="00321DB4">
      <w:pPr>
        <w:jc w:val="right"/>
        <w:rPr>
          <w:rFonts w:ascii="Arial" w:eastAsia="Arial" w:hAnsi="Arial" w:cs="Arial"/>
          <w:sz w:val="7"/>
          <w:szCs w:val="7"/>
        </w:rPr>
        <w:sectPr w:rsidR="00321DB4">
          <w:type w:val="continuous"/>
          <w:pgSz w:w="16830" w:h="11910" w:orient="landscape"/>
          <w:pgMar w:top="1100" w:right="780" w:bottom="280" w:left="580" w:header="720" w:footer="720" w:gutter="0"/>
          <w:cols w:num="3" w:space="720" w:equalWidth="0">
            <w:col w:w="1819" w:space="481"/>
            <w:col w:w="5390" w:space="40"/>
            <w:col w:w="7740"/>
          </w:cols>
        </w:sectPr>
      </w:pPr>
    </w:p>
    <w:p w:rsidR="00321DB4" w:rsidRDefault="00E024F8">
      <w:pPr>
        <w:pStyle w:val="Textoindependiente"/>
        <w:tabs>
          <w:tab w:val="left" w:pos="1380"/>
          <w:tab w:val="left" w:pos="1979"/>
          <w:tab w:val="left" w:pos="4879"/>
          <w:tab w:val="left" w:pos="6178"/>
          <w:tab w:val="left" w:pos="7285"/>
          <w:tab w:val="left" w:pos="8478"/>
          <w:tab w:val="left" w:pos="9667"/>
          <w:tab w:val="left" w:pos="12078"/>
          <w:tab w:val="left" w:pos="14566"/>
        </w:tabs>
        <w:spacing w:before="25"/>
        <w:ind w:left="848"/>
      </w:pPr>
      <w:r>
        <w:rPr>
          <w:color w:val="424242"/>
          <w:w w:val="95"/>
          <w:position w:val="-1"/>
        </w:rPr>
        <w:lastRenderedPageBreak/>
        <w:t>920</w:t>
      </w:r>
      <w:r>
        <w:rPr>
          <w:color w:val="424242"/>
          <w:w w:val="95"/>
          <w:position w:val="-1"/>
        </w:rPr>
        <w:tab/>
      </w:r>
      <w:r>
        <w:rPr>
          <w:color w:val="424242"/>
          <w:w w:val="90"/>
          <w:position w:val="-1"/>
        </w:rPr>
        <w:t>16000</w:t>
      </w:r>
      <w:r>
        <w:rPr>
          <w:color w:val="424242"/>
          <w:w w:val="90"/>
          <w:position w:val="-1"/>
        </w:rPr>
        <w:tab/>
      </w:r>
      <w:r>
        <w:rPr>
          <w:color w:val="282828"/>
          <w:w w:val="95"/>
        </w:rPr>
        <w:t>111.dministración</w:t>
      </w:r>
      <w:r>
        <w:rPr>
          <w:color w:val="282828"/>
          <w:spacing w:val="4"/>
          <w:w w:val="95"/>
        </w:rPr>
        <w:t xml:space="preserve"> </w:t>
      </w:r>
      <w:r>
        <w:rPr>
          <w:color w:val="282828"/>
          <w:w w:val="95"/>
        </w:rPr>
        <w:t>general</w:t>
      </w:r>
      <w:r>
        <w:rPr>
          <w:color w:val="282828"/>
          <w:w w:val="95"/>
        </w:rPr>
        <w:tab/>
      </w:r>
      <w:r>
        <w:rPr>
          <w:color w:val="282828"/>
          <w:spacing w:val="-1"/>
        </w:rPr>
        <w:t>86</w:t>
      </w:r>
      <w:r>
        <w:rPr>
          <w:color w:val="424242"/>
          <w:spacing w:val="-1"/>
        </w:rPr>
        <w:t>.</w:t>
      </w:r>
      <w:r>
        <w:rPr>
          <w:color w:val="282828"/>
          <w:spacing w:val="-1"/>
        </w:rPr>
        <w:t>500</w:t>
      </w:r>
      <w:r>
        <w:rPr>
          <w:color w:val="575757"/>
          <w:spacing w:val="-1"/>
        </w:rPr>
        <w:t>,</w:t>
      </w:r>
      <w:r>
        <w:rPr>
          <w:color w:val="282828"/>
          <w:spacing w:val="-1"/>
        </w:rPr>
        <w:t>00</w:t>
      </w:r>
      <w:r>
        <w:rPr>
          <w:color w:val="282828"/>
          <w:spacing w:val="-1"/>
        </w:rPr>
        <w:tab/>
      </w:r>
      <w:r>
        <w:rPr>
          <w:color w:val="282828"/>
        </w:rPr>
        <w:t>1.440,00</w:t>
      </w:r>
      <w:r>
        <w:rPr>
          <w:color w:val="282828"/>
        </w:rPr>
        <w:tab/>
      </w:r>
      <w:r>
        <w:rPr>
          <w:color w:val="282828"/>
          <w:spacing w:val="-1"/>
          <w:position w:val="1"/>
        </w:rPr>
        <w:t>87</w:t>
      </w:r>
      <w:r>
        <w:rPr>
          <w:color w:val="424242"/>
          <w:spacing w:val="-1"/>
          <w:position w:val="1"/>
        </w:rPr>
        <w:t>.</w:t>
      </w:r>
      <w:r>
        <w:rPr>
          <w:color w:val="282828"/>
          <w:spacing w:val="-1"/>
          <w:position w:val="1"/>
        </w:rPr>
        <w:t>940</w:t>
      </w:r>
      <w:r>
        <w:rPr>
          <w:color w:val="424242"/>
          <w:spacing w:val="-1"/>
          <w:position w:val="1"/>
        </w:rPr>
        <w:t>,</w:t>
      </w:r>
      <w:r>
        <w:rPr>
          <w:color w:val="282828"/>
          <w:spacing w:val="-1"/>
          <w:position w:val="1"/>
        </w:rPr>
        <w:t>00</w:t>
      </w:r>
      <w:r>
        <w:rPr>
          <w:color w:val="282828"/>
          <w:spacing w:val="-1"/>
          <w:position w:val="1"/>
        </w:rPr>
        <w:tab/>
      </w:r>
      <w:r>
        <w:rPr>
          <w:color w:val="282828"/>
          <w:position w:val="1"/>
        </w:rPr>
        <w:t>61.297</w:t>
      </w:r>
      <w:r>
        <w:rPr>
          <w:color w:val="282828"/>
          <w:spacing w:val="20"/>
          <w:position w:val="1"/>
        </w:rPr>
        <w:t xml:space="preserve"> </w:t>
      </w:r>
      <w:r>
        <w:rPr>
          <w:color w:val="424242"/>
          <w:spacing w:val="-4"/>
          <w:position w:val="1"/>
        </w:rPr>
        <w:t>,</w:t>
      </w:r>
      <w:r>
        <w:rPr>
          <w:color w:val="282828"/>
          <w:spacing w:val="-4"/>
          <w:position w:val="1"/>
        </w:rPr>
        <w:t>72</w:t>
      </w:r>
      <w:r>
        <w:rPr>
          <w:color w:val="282828"/>
          <w:spacing w:val="-4"/>
          <w:position w:val="1"/>
        </w:rPr>
        <w:tab/>
      </w:r>
      <w:r>
        <w:rPr>
          <w:color w:val="282828"/>
          <w:position w:val="2"/>
        </w:rPr>
        <w:t>61</w:t>
      </w:r>
      <w:r>
        <w:rPr>
          <w:color w:val="424242"/>
          <w:position w:val="2"/>
        </w:rPr>
        <w:t>.</w:t>
      </w:r>
      <w:r>
        <w:rPr>
          <w:color w:val="282828"/>
          <w:position w:val="2"/>
        </w:rPr>
        <w:t>297</w:t>
      </w:r>
      <w:r>
        <w:rPr>
          <w:color w:val="424242"/>
          <w:position w:val="2"/>
        </w:rPr>
        <w:t>,</w:t>
      </w:r>
      <w:r>
        <w:rPr>
          <w:color w:val="282828"/>
          <w:position w:val="2"/>
        </w:rPr>
        <w:t>72</w:t>
      </w:r>
      <w:r>
        <w:rPr>
          <w:color w:val="282828"/>
          <w:position w:val="2"/>
        </w:rPr>
        <w:tab/>
      </w:r>
      <w:r>
        <w:rPr>
          <w:color w:val="282828"/>
          <w:position w:val="3"/>
        </w:rPr>
        <w:t>61.297,72</w:t>
      </w:r>
      <w:r>
        <w:rPr>
          <w:color w:val="282828"/>
          <w:position w:val="3"/>
        </w:rPr>
        <w:tab/>
      </w:r>
      <w:r>
        <w:rPr>
          <w:color w:val="282828"/>
          <w:position w:val="4"/>
        </w:rPr>
        <w:t>26.642,28</w:t>
      </w:r>
    </w:p>
    <w:p w:rsidR="00321DB4" w:rsidRDefault="003A113E">
      <w:pPr>
        <w:pStyle w:val="Textoindependiente"/>
        <w:spacing w:before="4" w:line="168" w:lineRule="exact"/>
        <w:ind w:left="1993"/>
      </w:pPr>
      <w:r>
        <w:pict>
          <v:shape id="_x0000_s1624" type="#_x0000_t202" style="position:absolute;left:0;text-align:left;margin-left:126.7pt;margin-top:7pt;width:603.25pt;height:316.2pt;z-index:8032;mso-position-horizontal-relative:page" filled="f" stroked="f">
            <v:textbox inset="0,0,0,0">
              <w:txbxContent>
                <w:tbl>
                  <w:tblPr>
                    <w:tblStyle w:val="TableNormal"/>
                    <w:tblW w:w="0" w:type="auto"/>
                    <w:tblLayout w:type="fixed"/>
                    <w:tblLook w:val="01E0" w:firstRow="1" w:lastRow="1" w:firstColumn="1" w:lastColumn="1" w:noHBand="0" w:noVBand="0"/>
                  </w:tblPr>
                  <w:tblGrid>
                    <w:gridCol w:w="1819"/>
                    <w:gridCol w:w="630"/>
                    <w:gridCol w:w="271"/>
                    <w:gridCol w:w="915"/>
                    <w:gridCol w:w="1491"/>
                    <w:gridCol w:w="957"/>
                    <w:gridCol w:w="1444"/>
                    <w:gridCol w:w="1795"/>
                    <w:gridCol w:w="1559"/>
                    <w:gridCol w:w="1183"/>
                  </w:tblGrid>
                  <w:tr w:rsidR="00321DB4">
                    <w:trPr>
                      <w:trHeight w:hRule="exact" w:val="761"/>
                    </w:trPr>
                    <w:tc>
                      <w:tcPr>
                        <w:tcW w:w="2720" w:type="dxa"/>
                        <w:gridSpan w:val="3"/>
                        <w:tcBorders>
                          <w:top w:val="nil"/>
                          <w:left w:val="nil"/>
                          <w:bottom w:val="nil"/>
                          <w:right w:val="nil"/>
                        </w:tcBorders>
                      </w:tcPr>
                      <w:p w:rsidR="00321DB4" w:rsidRDefault="00E024F8">
                        <w:pPr>
                          <w:pStyle w:val="TableParagraph"/>
                          <w:spacing w:before="70" w:line="273" w:lineRule="auto"/>
                          <w:ind w:left="35" w:right="819" w:firstLine="110"/>
                          <w:rPr>
                            <w:rFonts w:ascii="Arial" w:eastAsia="Arial" w:hAnsi="Arial" w:cs="Arial"/>
                            <w:sz w:val="15"/>
                            <w:szCs w:val="15"/>
                          </w:rPr>
                        </w:pPr>
                        <w:r>
                          <w:rPr>
                            <w:rFonts w:ascii="Arial" w:hAnsi="Arial"/>
                            <w:color w:val="282828"/>
                            <w:w w:val="110"/>
                            <w:sz w:val="15"/>
                          </w:rPr>
                          <w:t>dministración general Fonnac.y</w:t>
                        </w:r>
                        <w:r>
                          <w:rPr>
                            <w:rFonts w:ascii="Arial" w:hAnsi="Arial"/>
                            <w:color w:val="282828"/>
                            <w:spacing w:val="-20"/>
                            <w:w w:val="110"/>
                            <w:sz w:val="15"/>
                          </w:rPr>
                          <w:t xml:space="preserve"> </w:t>
                        </w:r>
                        <w:r>
                          <w:rPr>
                            <w:rFonts w:ascii="Arial" w:hAnsi="Arial"/>
                            <w:color w:val="282828"/>
                            <w:w w:val="110"/>
                            <w:sz w:val="15"/>
                          </w:rPr>
                          <w:t>perfec</w:t>
                        </w:r>
                        <w:r>
                          <w:rPr>
                            <w:rFonts w:ascii="Arial" w:hAnsi="Arial"/>
                            <w:color w:val="6D6D6D"/>
                            <w:w w:val="110"/>
                            <w:sz w:val="15"/>
                          </w:rPr>
                          <w:t>.</w:t>
                        </w:r>
                        <w:r>
                          <w:rPr>
                            <w:rFonts w:ascii="Arial" w:hAnsi="Arial"/>
                            <w:color w:val="282828"/>
                            <w:w w:val="110"/>
                            <w:sz w:val="15"/>
                          </w:rPr>
                          <w:t>del</w:t>
                        </w:r>
                        <w:r>
                          <w:rPr>
                            <w:rFonts w:ascii="Arial" w:hAnsi="Arial"/>
                            <w:color w:val="282828"/>
                            <w:spacing w:val="-25"/>
                            <w:w w:val="110"/>
                            <w:sz w:val="15"/>
                          </w:rPr>
                          <w:t xml:space="preserve"> </w:t>
                        </w:r>
                        <w:r>
                          <w:rPr>
                            <w:rFonts w:ascii="Arial" w:hAnsi="Arial"/>
                            <w:color w:val="282828"/>
                            <w:w w:val="110"/>
                            <w:sz w:val="15"/>
                          </w:rPr>
                          <w:t>perso</w:t>
                        </w:r>
                        <w:r>
                          <w:rPr>
                            <w:rFonts w:ascii="Arial" w:hAnsi="Arial"/>
                            <w:color w:val="282828"/>
                            <w:w w:val="105"/>
                            <w:sz w:val="15"/>
                          </w:rPr>
                          <w:t xml:space="preserve"> Administración</w:t>
                        </w:r>
                        <w:r>
                          <w:rPr>
                            <w:rFonts w:ascii="Arial" w:hAnsi="Arial"/>
                            <w:color w:val="282828"/>
                            <w:spacing w:val="24"/>
                            <w:w w:val="105"/>
                            <w:sz w:val="15"/>
                          </w:rPr>
                          <w:t xml:space="preserve"> </w:t>
                        </w:r>
                        <w:r>
                          <w:rPr>
                            <w:rFonts w:ascii="Arial" w:hAnsi="Arial"/>
                            <w:color w:val="282828"/>
                            <w:w w:val="105"/>
                            <w:sz w:val="15"/>
                          </w:rPr>
                          <w:t>general</w:t>
                        </w:r>
                      </w:p>
                      <w:p w:rsidR="00321DB4" w:rsidRDefault="00E024F8">
                        <w:pPr>
                          <w:pStyle w:val="TableParagraph"/>
                          <w:spacing w:line="143" w:lineRule="exact"/>
                          <w:ind w:left="35"/>
                          <w:rPr>
                            <w:rFonts w:ascii="Arial" w:eastAsia="Arial" w:hAnsi="Arial" w:cs="Arial"/>
                            <w:sz w:val="15"/>
                            <w:szCs w:val="15"/>
                          </w:rPr>
                        </w:pPr>
                        <w:r>
                          <w:rPr>
                            <w:rFonts w:ascii="Arial"/>
                            <w:color w:val="282828"/>
                            <w:spacing w:val="2"/>
                            <w:w w:val="105"/>
                            <w:sz w:val="15"/>
                          </w:rPr>
                          <w:t>Seguros</w:t>
                        </w:r>
                        <w:r>
                          <w:rPr>
                            <w:rFonts w:ascii="Arial"/>
                            <w:color w:val="424242"/>
                            <w:spacing w:val="2"/>
                            <w:w w:val="105"/>
                            <w:sz w:val="15"/>
                          </w:rPr>
                          <w:t>.</w:t>
                        </w:r>
                      </w:p>
                    </w:tc>
                    <w:tc>
                      <w:tcPr>
                        <w:tcW w:w="915" w:type="dxa"/>
                        <w:tcBorders>
                          <w:top w:val="nil"/>
                          <w:left w:val="nil"/>
                          <w:bottom w:val="nil"/>
                          <w:right w:val="nil"/>
                        </w:tcBorders>
                      </w:tcPr>
                      <w:p w:rsidR="00321DB4" w:rsidRDefault="00E024F8">
                        <w:pPr>
                          <w:pStyle w:val="TableParagraph"/>
                          <w:spacing w:before="60"/>
                          <w:ind w:left="425"/>
                          <w:jc w:val="center"/>
                          <w:rPr>
                            <w:rFonts w:ascii="Arial" w:eastAsia="Arial" w:hAnsi="Arial" w:cs="Arial"/>
                            <w:sz w:val="15"/>
                            <w:szCs w:val="15"/>
                          </w:rPr>
                        </w:pPr>
                        <w:r>
                          <w:rPr>
                            <w:rFonts w:ascii="Arial"/>
                            <w:color w:val="282828"/>
                            <w:spacing w:val="-1"/>
                            <w:w w:val="105"/>
                            <w:sz w:val="15"/>
                          </w:rPr>
                          <w:t>300</w:t>
                        </w:r>
                        <w:r>
                          <w:rPr>
                            <w:rFonts w:ascii="Arial"/>
                            <w:color w:val="424242"/>
                            <w:spacing w:val="-1"/>
                            <w:w w:val="105"/>
                            <w:sz w:val="15"/>
                          </w:rPr>
                          <w:t>,</w:t>
                        </w:r>
                        <w:r>
                          <w:rPr>
                            <w:rFonts w:ascii="Arial"/>
                            <w:color w:val="282828"/>
                            <w:spacing w:val="-1"/>
                            <w:w w:val="105"/>
                            <w:sz w:val="15"/>
                          </w:rPr>
                          <w:t>00</w:t>
                        </w:r>
                      </w:p>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left="281"/>
                          <w:jc w:val="center"/>
                          <w:rPr>
                            <w:rFonts w:ascii="Arial" w:eastAsia="Arial" w:hAnsi="Arial" w:cs="Arial"/>
                            <w:sz w:val="15"/>
                            <w:szCs w:val="15"/>
                          </w:rPr>
                        </w:pPr>
                        <w:r>
                          <w:rPr>
                            <w:rFonts w:ascii="Arial"/>
                            <w:color w:val="282828"/>
                            <w:spacing w:val="-2"/>
                            <w:w w:val="110"/>
                            <w:sz w:val="15"/>
                          </w:rPr>
                          <w:t>4</w:t>
                        </w:r>
                        <w:r>
                          <w:rPr>
                            <w:rFonts w:ascii="Arial"/>
                            <w:color w:val="575757"/>
                            <w:spacing w:val="-2"/>
                            <w:w w:val="110"/>
                            <w:sz w:val="15"/>
                          </w:rPr>
                          <w:t>.</w:t>
                        </w:r>
                        <w:r>
                          <w:rPr>
                            <w:rFonts w:ascii="Arial"/>
                            <w:color w:val="282828"/>
                            <w:spacing w:val="-2"/>
                            <w:w w:val="110"/>
                            <w:sz w:val="15"/>
                          </w:rPr>
                          <w:t>000</w:t>
                        </w:r>
                        <w:r>
                          <w:rPr>
                            <w:rFonts w:ascii="Arial"/>
                            <w:color w:val="575757"/>
                            <w:spacing w:val="-2"/>
                            <w:w w:val="110"/>
                            <w:sz w:val="15"/>
                          </w:rPr>
                          <w:t>,</w:t>
                        </w:r>
                        <w:r>
                          <w:rPr>
                            <w:rFonts w:ascii="Arial"/>
                            <w:color w:val="282828"/>
                            <w:spacing w:val="-2"/>
                            <w:w w:val="110"/>
                            <w:sz w:val="15"/>
                          </w:rPr>
                          <w:t>00</w:t>
                        </w:r>
                      </w:p>
                    </w:tc>
                    <w:tc>
                      <w:tcPr>
                        <w:tcW w:w="2448" w:type="dxa"/>
                        <w:gridSpan w:val="2"/>
                        <w:tcBorders>
                          <w:top w:val="nil"/>
                          <w:left w:val="nil"/>
                          <w:bottom w:val="nil"/>
                          <w:right w:val="nil"/>
                        </w:tcBorders>
                      </w:tcPr>
                      <w:p w:rsidR="00321DB4" w:rsidRDefault="00E024F8">
                        <w:pPr>
                          <w:pStyle w:val="TableParagraph"/>
                          <w:spacing w:before="51"/>
                          <w:ind w:right="40"/>
                          <w:jc w:val="right"/>
                          <w:rPr>
                            <w:rFonts w:ascii="Arial" w:eastAsia="Arial" w:hAnsi="Arial" w:cs="Arial"/>
                            <w:sz w:val="15"/>
                            <w:szCs w:val="15"/>
                          </w:rPr>
                        </w:pPr>
                        <w:r>
                          <w:rPr>
                            <w:rFonts w:ascii="Arial"/>
                            <w:color w:val="282828"/>
                            <w:spacing w:val="-1"/>
                            <w:w w:val="105"/>
                            <w:sz w:val="15"/>
                          </w:rPr>
                          <w:t>300</w:t>
                        </w:r>
                        <w:r>
                          <w:rPr>
                            <w:rFonts w:ascii="Arial"/>
                            <w:color w:val="424242"/>
                            <w:spacing w:val="-1"/>
                            <w:w w:val="105"/>
                            <w:sz w:val="15"/>
                          </w:rPr>
                          <w:t>,</w:t>
                        </w:r>
                        <w:r>
                          <w:rPr>
                            <w:rFonts w:ascii="Arial"/>
                            <w:color w:val="282828"/>
                            <w:spacing w:val="-1"/>
                            <w:w w:val="105"/>
                            <w:sz w:val="15"/>
                          </w:rPr>
                          <w:t>00</w:t>
                        </w:r>
                      </w:p>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right="40"/>
                          <w:jc w:val="right"/>
                          <w:rPr>
                            <w:rFonts w:ascii="Arial" w:eastAsia="Arial" w:hAnsi="Arial" w:cs="Arial"/>
                            <w:sz w:val="15"/>
                            <w:szCs w:val="15"/>
                          </w:rPr>
                        </w:pPr>
                        <w:r>
                          <w:rPr>
                            <w:rFonts w:ascii="Arial"/>
                            <w:color w:val="282828"/>
                            <w:w w:val="105"/>
                            <w:sz w:val="15"/>
                          </w:rPr>
                          <w:t>4</w:t>
                        </w:r>
                        <w:r>
                          <w:rPr>
                            <w:rFonts w:ascii="Arial"/>
                            <w:color w:val="424242"/>
                            <w:w w:val="105"/>
                            <w:sz w:val="15"/>
                          </w:rPr>
                          <w:t>.</w:t>
                        </w:r>
                        <w:r>
                          <w:rPr>
                            <w:rFonts w:ascii="Arial"/>
                            <w:color w:val="282828"/>
                            <w:w w:val="105"/>
                            <w:sz w:val="15"/>
                          </w:rPr>
                          <w:t>000</w:t>
                        </w:r>
                        <w:r>
                          <w:rPr>
                            <w:rFonts w:ascii="Arial"/>
                            <w:color w:val="424242"/>
                            <w:w w:val="105"/>
                            <w:sz w:val="15"/>
                          </w:rPr>
                          <w:t>,</w:t>
                        </w:r>
                        <w:r>
                          <w:rPr>
                            <w:rFonts w:ascii="Arial"/>
                            <w:color w:val="282828"/>
                            <w:w w:val="105"/>
                            <w:sz w:val="15"/>
                          </w:rPr>
                          <w:t>00</w:t>
                        </w:r>
                      </w:p>
                    </w:tc>
                    <w:tc>
                      <w:tcPr>
                        <w:tcW w:w="1444"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E024F8">
                        <w:pPr>
                          <w:pStyle w:val="TableParagraph"/>
                          <w:spacing w:before="116"/>
                          <w:ind w:right="287"/>
                          <w:jc w:val="right"/>
                          <w:rPr>
                            <w:rFonts w:ascii="Arial" w:eastAsia="Arial" w:hAnsi="Arial" w:cs="Arial"/>
                            <w:sz w:val="15"/>
                            <w:szCs w:val="15"/>
                          </w:rPr>
                        </w:pPr>
                        <w:r>
                          <w:rPr>
                            <w:rFonts w:ascii="Arial"/>
                            <w:color w:val="282828"/>
                            <w:spacing w:val="-5"/>
                            <w:w w:val="110"/>
                            <w:sz w:val="15"/>
                          </w:rPr>
                          <w:t>1</w:t>
                        </w:r>
                        <w:r>
                          <w:rPr>
                            <w:rFonts w:ascii="Arial"/>
                            <w:color w:val="424242"/>
                            <w:spacing w:val="-5"/>
                            <w:w w:val="110"/>
                            <w:sz w:val="15"/>
                          </w:rPr>
                          <w:t>.</w:t>
                        </w:r>
                        <w:r>
                          <w:rPr>
                            <w:rFonts w:ascii="Arial"/>
                            <w:color w:val="282828"/>
                            <w:spacing w:val="-5"/>
                            <w:w w:val="110"/>
                            <w:sz w:val="15"/>
                          </w:rPr>
                          <w:t>699</w:t>
                        </w:r>
                        <w:r>
                          <w:rPr>
                            <w:rFonts w:ascii="Arial"/>
                            <w:color w:val="575757"/>
                            <w:spacing w:val="-5"/>
                            <w:w w:val="110"/>
                            <w:sz w:val="15"/>
                          </w:rPr>
                          <w:t>,</w:t>
                        </w:r>
                        <w:r>
                          <w:rPr>
                            <w:rFonts w:ascii="Arial"/>
                            <w:color w:val="282828"/>
                            <w:spacing w:val="-5"/>
                            <w:w w:val="110"/>
                            <w:sz w:val="15"/>
                          </w:rPr>
                          <w:t>23</w:t>
                        </w:r>
                      </w:p>
                    </w:tc>
                    <w:tc>
                      <w:tcPr>
                        <w:tcW w:w="1795"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E024F8">
                        <w:pPr>
                          <w:pStyle w:val="TableParagraph"/>
                          <w:spacing w:before="107"/>
                          <w:ind w:right="893"/>
                          <w:jc w:val="right"/>
                          <w:rPr>
                            <w:rFonts w:ascii="Arial" w:eastAsia="Arial" w:hAnsi="Arial" w:cs="Arial"/>
                            <w:sz w:val="15"/>
                            <w:szCs w:val="15"/>
                          </w:rPr>
                        </w:pPr>
                        <w:r>
                          <w:rPr>
                            <w:rFonts w:ascii="Arial"/>
                            <w:color w:val="282828"/>
                            <w:spacing w:val="-5"/>
                            <w:w w:val="110"/>
                            <w:sz w:val="15"/>
                          </w:rPr>
                          <w:t>1</w:t>
                        </w:r>
                        <w:r>
                          <w:rPr>
                            <w:rFonts w:ascii="Arial"/>
                            <w:color w:val="424242"/>
                            <w:spacing w:val="-5"/>
                            <w:w w:val="110"/>
                            <w:sz w:val="15"/>
                          </w:rPr>
                          <w:t>.</w:t>
                        </w:r>
                        <w:r>
                          <w:rPr>
                            <w:rFonts w:ascii="Arial"/>
                            <w:color w:val="282828"/>
                            <w:spacing w:val="-5"/>
                            <w:w w:val="110"/>
                            <w:sz w:val="15"/>
                          </w:rPr>
                          <w:t>699</w:t>
                        </w:r>
                        <w:r>
                          <w:rPr>
                            <w:rFonts w:ascii="Arial"/>
                            <w:color w:val="575757"/>
                            <w:spacing w:val="-5"/>
                            <w:w w:val="110"/>
                            <w:sz w:val="15"/>
                          </w:rPr>
                          <w:t>,</w:t>
                        </w:r>
                        <w:r>
                          <w:rPr>
                            <w:rFonts w:ascii="Arial"/>
                            <w:color w:val="282828"/>
                            <w:spacing w:val="-5"/>
                            <w:w w:val="110"/>
                            <w:sz w:val="15"/>
                          </w:rPr>
                          <w:t>23</w:t>
                        </w:r>
                      </w:p>
                    </w:tc>
                    <w:tc>
                      <w:tcPr>
                        <w:tcW w:w="1559"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E024F8">
                        <w:pPr>
                          <w:pStyle w:val="TableParagraph"/>
                          <w:spacing w:before="97"/>
                          <w:ind w:right="36"/>
                          <w:jc w:val="right"/>
                          <w:rPr>
                            <w:rFonts w:ascii="Arial" w:eastAsia="Arial" w:hAnsi="Arial" w:cs="Arial"/>
                            <w:sz w:val="15"/>
                            <w:szCs w:val="15"/>
                          </w:rPr>
                        </w:pPr>
                        <w:r>
                          <w:rPr>
                            <w:rFonts w:ascii="Arial"/>
                            <w:color w:val="282828"/>
                            <w:spacing w:val="-5"/>
                            <w:w w:val="110"/>
                            <w:sz w:val="15"/>
                          </w:rPr>
                          <w:t>1</w:t>
                        </w:r>
                        <w:r>
                          <w:rPr>
                            <w:rFonts w:ascii="Arial"/>
                            <w:color w:val="424242"/>
                            <w:spacing w:val="-5"/>
                            <w:w w:val="110"/>
                            <w:sz w:val="15"/>
                          </w:rPr>
                          <w:t>.</w:t>
                        </w:r>
                        <w:r>
                          <w:rPr>
                            <w:rFonts w:ascii="Arial"/>
                            <w:color w:val="282828"/>
                            <w:spacing w:val="-5"/>
                            <w:w w:val="110"/>
                            <w:sz w:val="15"/>
                          </w:rPr>
                          <w:t>699</w:t>
                        </w:r>
                        <w:r>
                          <w:rPr>
                            <w:rFonts w:ascii="Arial"/>
                            <w:color w:val="575757"/>
                            <w:spacing w:val="-5"/>
                            <w:w w:val="110"/>
                            <w:sz w:val="15"/>
                          </w:rPr>
                          <w:t>,</w:t>
                        </w:r>
                        <w:r>
                          <w:rPr>
                            <w:rFonts w:ascii="Arial"/>
                            <w:color w:val="282828"/>
                            <w:spacing w:val="-5"/>
                            <w:w w:val="110"/>
                            <w:sz w:val="15"/>
                          </w:rPr>
                          <w:t>23</w:t>
                        </w:r>
                      </w:p>
                    </w:tc>
                    <w:tc>
                      <w:tcPr>
                        <w:tcW w:w="1183" w:type="dxa"/>
                        <w:tcBorders>
                          <w:top w:val="nil"/>
                          <w:left w:val="nil"/>
                          <w:bottom w:val="nil"/>
                          <w:right w:val="nil"/>
                        </w:tcBorders>
                      </w:tcPr>
                      <w:p w:rsidR="00321DB4" w:rsidRDefault="00321DB4"/>
                    </w:tc>
                  </w:tr>
                  <w:tr w:rsidR="00321DB4">
                    <w:trPr>
                      <w:trHeight w:hRule="exact" w:val="426"/>
                    </w:trPr>
                    <w:tc>
                      <w:tcPr>
                        <w:tcW w:w="1819" w:type="dxa"/>
                        <w:tcBorders>
                          <w:top w:val="nil"/>
                          <w:left w:val="nil"/>
                          <w:bottom w:val="nil"/>
                          <w:right w:val="nil"/>
                        </w:tcBorders>
                      </w:tcPr>
                      <w:p w:rsidR="00321DB4" w:rsidRDefault="00E024F8">
                        <w:pPr>
                          <w:pStyle w:val="TableParagraph"/>
                          <w:spacing w:before="94" w:line="259" w:lineRule="auto"/>
                          <w:ind w:left="35" w:right="154"/>
                          <w:rPr>
                            <w:rFonts w:ascii="Arial" w:eastAsia="Arial" w:hAnsi="Arial" w:cs="Arial"/>
                            <w:sz w:val="15"/>
                            <w:szCs w:val="15"/>
                          </w:rPr>
                        </w:pPr>
                        <w:r>
                          <w:rPr>
                            <w:rFonts w:ascii="Arial" w:hAnsi="Arial"/>
                            <w:color w:val="282828"/>
                            <w:w w:val="105"/>
                            <w:sz w:val="15"/>
                          </w:rPr>
                          <w:t>Administración general equip</w:t>
                        </w:r>
                        <w:r>
                          <w:rPr>
                            <w:rFonts w:ascii="Arial" w:hAnsi="Arial"/>
                            <w:color w:val="424242"/>
                            <w:w w:val="105"/>
                            <w:sz w:val="15"/>
                          </w:rPr>
                          <w:t>.</w:t>
                        </w:r>
                        <w:r>
                          <w:rPr>
                            <w:rFonts w:ascii="Arial" w:hAnsi="Arial"/>
                            <w:color w:val="424242"/>
                            <w:spacing w:val="34"/>
                            <w:w w:val="105"/>
                            <w:sz w:val="15"/>
                          </w:rPr>
                          <w:t xml:space="preserve"> </w:t>
                        </w:r>
                        <w:r>
                          <w:rPr>
                            <w:rFonts w:ascii="Arial" w:hAnsi="Arial"/>
                            <w:color w:val="282828"/>
                            <w:w w:val="105"/>
                            <w:sz w:val="15"/>
                          </w:rPr>
                          <w:t>multifunc</w:t>
                        </w:r>
                        <w:r>
                          <w:rPr>
                            <w:rFonts w:ascii="Arial" w:hAnsi="Arial"/>
                            <w:color w:val="424242"/>
                            <w:w w:val="105"/>
                            <w:sz w:val="15"/>
                          </w:rPr>
                          <w:t>.</w:t>
                        </w:r>
                      </w:p>
                    </w:tc>
                    <w:tc>
                      <w:tcPr>
                        <w:tcW w:w="901" w:type="dxa"/>
                        <w:gridSpan w:val="2"/>
                        <w:tcBorders>
                          <w:top w:val="nil"/>
                          <w:left w:val="nil"/>
                          <w:bottom w:val="nil"/>
                          <w:right w:val="nil"/>
                        </w:tcBorders>
                      </w:tcPr>
                      <w:p w:rsidR="00321DB4" w:rsidRDefault="00E024F8">
                        <w:pPr>
                          <w:pStyle w:val="TableParagraph"/>
                          <w:spacing w:before="4" w:line="248" w:lineRule="exact"/>
                          <w:ind w:right="207"/>
                          <w:jc w:val="right"/>
                          <w:rPr>
                            <w:rFonts w:ascii="Arial" w:eastAsia="Arial" w:hAnsi="Arial" w:cs="Arial"/>
                            <w:sz w:val="23"/>
                            <w:szCs w:val="23"/>
                          </w:rPr>
                        </w:pPr>
                        <w:r>
                          <w:rPr>
                            <w:rFonts w:ascii="Arial"/>
                            <w:color w:val="282828"/>
                            <w:sz w:val="15"/>
                          </w:rPr>
                          <w:t>Renting</w:t>
                        </w:r>
                        <w:r>
                          <w:rPr>
                            <w:rFonts w:ascii="Arial"/>
                            <w:color w:val="282828"/>
                            <w:spacing w:val="36"/>
                            <w:sz w:val="15"/>
                          </w:rPr>
                          <w:t xml:space="preserve"> </w:t>
                        </w:r>
                        <w:r>
                          <w:rPr>
                            <w:rFonts w:ascii="Arial"/>
                            <w:color w:val="BFBFBF"/>
                            <w:sz w:val="23"/>
                          </w:rPr>
                          <w:t>I</w:t>
                        </w:r>
                      </w:p>
                      <w:p w:rsidR="00321DB4" w:rsidRDefault="00E024F8">
                        <w:pPr>
                          <w:pStyle w:val="TableParagraph"/>
                          <w:spacing w:line="99" w:lineRule="exact"/>
                          <w:ind w:right="226"/>
                          <w:jc w:val="right"/>
                          <w:rPr>
                            <w:rFonts w:ascii="Times New Roman" w:eastAsia="Times New Roman" w:hAnsi="Times New Roman" w:cs="Times New Roman"/>
                            <w:sz w:val="10"/>
                            <w:szCs w:val="10"/>
                          </w:rPr>
                        </w:pPr>
                        <w:r>
                          <w:rPr>
                            <w:rFonts w:ascii="Times New Roman"/>
                            <w:color w:val="BFBFBF"/>
                            <w:w w:val="50"/>
                            <w:sz w:val="10"/>
                          </w:rPr>
                          <w:t>1</w:t>
                        </w:r>
                      </w:p>
                    </w:tc>
                    <w:tc>
                      <w:tcPr>
                        <w:tcW w:w="915" w:type="dxa"/>
                        <w:tcBorders>
                          <w:top w:val="nil"/>
                          <w:left w:val="nil"/>
                          <w:bottom w:val="nil"/>
                          <w:right w:val="single" w:sz="2" w:space="0" w:color="000000"/>
                        </w:tcBorders>
                      </w:tcPr>
                      <w:p w:rsidR="00321DB4" w:rsidRDefault="00E024F8">
                        <w:pPr>
                          <w:pStyle w:val="TableParagraph"/>
                          <w:spacing w:before="84"/>
                          <w:ind w:left="209" w:right="-3"/>
                          <w:rPr>
                            <w:rFonts w:ascii="Arial" w:eastAsia="Arial" w:hAnsi="Arial" w:cs="Arial"/>
                            <w:sz w:val="15"/>
                            <w:szCs w:val="15"/>
                          </w:rPr>
                        </w:pPr>
                        <w:r>
                          <w:rPr>
                            <w:rFonts w:ascii="Arial"/>
                            <w:color w:val="282828"/>
                            <w:spacing w:val="-1"/>
                            <w:w w:val="105"/>
                            <w:sz w:val="15"/>
                          </w:rPr>
                          <w:t>11</w:t>
                        </w:r>
                        <w:r>
                          <w:rPr>
                            <w:rFonts w:ascii="Arial"/>
                            <w:color w:val="424242"/>
                            <w:spacing w:val="-1"/>
                            <w:w w:val="105"/>
                            <w:sz w:val="15"/>
                          </w:rPr>
                          <w:t>.</w:t>
                        </w:r>
                        <w:r>
                          <w:rPr>
                            <w:rFonts w:ascii="Arial"/>
                            <w:color w:val="282828"/>
                            <w:spacing w:val="-1"/>
                            <w:w w:val="105"/>
                            <w:sz w:val="15"/>
                          </w:rPr>
                          <w:t>000</w:t>
                        </w:r>
                        <w:r>
                          <w:rPr>
                            <w:rFonts w:ascii="Arial"/>
                            <w:color w:val="424242"/>
                            <w:spacing w:val="-1"/>
                            <w:w w:val="105"/>
                            <w:sz w:val="15"/>
                          </w:rPr>
                          <w:t>,</w:t>
                        </w:r>
                        <w:r>
                          <w:rPr>
                            <w:rFonts w:ascii="Arial"/>
                            <w:color w:val="282828"/>
                            <w:spacing w:val="-1"/>
                            <w:w w:val="105"/>
                            <w:sz w:val="15"/>
                          </w:rPr>
                          <w:t>00</w:t>
                        </w:r>
                      </w:p>
                    </w:tc>
                    <w:tc>
                      <w:tcPr>
                        <w:tcW w:w="2448" w:type="dxa"/>
                        <w:gridSpan w:val="2"/>
                        <w:tcBorders>
                          <w:top w:val="nil"/>
                          <w:left w:val="single" w:sz="2" w:space="0" w:color="000000"/>
                          <w:bottom w:val="nil"/>
                          <w:right w:val="nil"/>
                        </w:tcBorders>
                      </w:tcPr>
                      <w:p w:rsidR="00321DB4" w:rsidRDefault="00E024F8">
                        <w:pPr>
                          <w:pStyle w:val="TableParagraph"/>
                          <w:spacing w:before="70"/>
                          <w:ind w:right="44"/>
                          <w:jc w:val="right"/>
                          <w:rPr>
                            <w:rFonts w:ascii="Arial" w:eastAsia="Arial" w:hAnsi="Arial" w:cs="Arial"/>
                            <w:sz w:val="15"/>
                            <w:szCs w:val="15"/>
                          </w:rPr>
                        </w:pPr>
                        <w:r>
                          <w:rPr>
                            <w:rFonts w:ascii="Arial"/>
                            <w:color w:val="282828"/>
                            <w:sz w:val="15"/>
                          </w:rPr>
                          <w:t>11.000</w:t>
                        </w:r>
                        <w:r>
                          <w:rPr>
                            <w:rFonts w:ascii="Arial"/>
                            <w:color w:val="424242"/>
                            <w:sz w:val="15"/>
                          </w:rPr>
                          <w:t>,</w:t>
                        </w:r>
                        <w:r>
                          <w:rPr>
                            <w:rFonts w:ascii="Arial"/>
                            <w:color w:val="282828"/>
                            <w:sz w:val="15"/>
                          </w:rPr>
                          <w:t>00</w:t>
                        </w:r>
                      </w:p>
                    </w:tc>
                    <w:tc>
                      <w:tcPr>
                        <w:tcW w:w="1444" w:type="dxa"/>
                        <w:tcBorders>
                          <w:top w:val="nil"/>
                          <w:left w:val="nil"/>
                          <w:bottom w:val="nil"/>
                          <w:right w:val="nil"/>
                        </w:tcBorders>
                      </w:tcPr>
                      <w:p w:rsidR="00321DB4" w:rsidRDefault="00E024F8">
                        <w:pPr>
                          <w:pStyle w:val="TableParagraph"/>
                          <w:spacing w:before="70"/>
                          <w:ind w:right="292"/>
                          <w:jc w:val="right"/>
                          <w:rPr>
                            <w:rFonts w:ascii="Arial" w:eastAsia="Arial" w:hAnsi="Arial" w:cs="Arial"/>
                            <w:sz w:val="15"/>
                            <w:szCs w:val="15"/>
                          </w:rPr>
                        </w:pPr>
                        <w:r>
                          <w:rPr>
                            <w:rFonts w:ascii="Arial"/>
                            <w:color w:val="282828"/>
                            <w:spacing w:val="-1"/>
                            <w:w w:val="105"/>
                            <w:sz w:val="15"/>
                          </w:rPr>
                          <w:t>8</w:t>
                        </w:r>
                        <w:r>
                          <w:rPr>
                            <w:rFonts w:ascii="Arial"/>
                            <w:color w:val="575757"/>
                            <w:spacing w:val="-1"/>
                            <w:w w:val="105"/>
                            <w:sz w:val="15"/>
                          </w:rPr>
                          <w:t>.</w:t>
                        </w:r>
                        <w:r>
                          <w:rPr>
                            <w:rFonts w:ascii="Arial"/>
                            <w:color w:val="282828"/>
                            <w:spacing w:val="-1"/>
                            <w:w w:val="105"/>
                            <w:sz w:val="15"/>
                          </w:rPr>
                          <w:t>584</w:t>
                        </w:r>
                        <w:r>
                          <w:rPr>
                            <w:rFonts w:ascii="Arial"/>
                            <w:color w:val="424242"/>
                            <w:spacing w:val="-1"/>
                            <w:w w:val="105"/>
                            <w:sz w:val="15"/>
                          </w:rPr>
                          <w:t>,</w:t>
                        </w:r>
                        <w:r>
                          <w:rPr>
                            <w:rFonts w:ascii="Arial"/>
                            <w:color w:val="282828"/>
                            <w:spacing w:val="-1"/>
                            <w:w w:val="105"/>
                            <w:sz w:val="15"/>
                          </w:rPr>
                          <w:t>23</w:t>
                        </w:r>
                      </w:p>
                    </w:tc>
                    <w:tc>
                      <w:tcPr>
                        <w:tcW w:w="1795" w:type="dxa"/>
                        <w:tcBorders>
                          <w:top w:val="nil"/>
                          <w:left w:val="nil"/>
                          <w:bottom w:val="nil"/>
                          <w:right w:val="nil"/>
                        </w:tcBorders>
                      </w:tcPr>
                      <w:p w:rsidR="00321DB4" w:rsidRDefault="00E024F8">
                        <w:pPr>
                          <w:pStyle w:val="TableParagraph"/>
                          <w:spacing w:before="60"/>
                          <w:ind w:right="885"/>
                          <w:jc w:val="right"/>
                          <w:rPr>
                            <w:rFonts w:ascii="Arial" w:eastAsia="Arial" w:hAnsi="Arial" w:cs="Arial"/>
                            <w:sz w:val="15"/>
                            <w:szCs w:val="15"/>
                          </w:rPr>
                        </w:pPr>
                        <w:r>
                          <w:rPr>
                            <w:rFonts w:ascii="Arial"/>
                            <w:color w:val="282828"/>
                            <w:w w:val="105"/>
                            <w:sz w:val="15"/>
                          </w:rPr>
                          <w:t>7</w:t>
                        </w:r>
                        <w:r>
                          <w:rPr>
                            <w:rFonts w:ascii="Arial"/>
                            <w:color w:val="424242"/>
                            <w:w w:val="105"/>
                            <w:sz w:val="15"/>
                          </w:rPr>
                          <w:t>.</w:t>
                        </w:r>
                        <w:r>
                          <w:rPr>
                            <w:rFonts w:ascii="Arial"/>
                            <w:color w:val="282828"/>
                            <w:w w:val="105"/>
                            <w:sz w:val="15"/>
                          </w:rPr>
                          <w:t>973</w:t>
                        </w:r>
                        <w:r>
                          <w:rPr>
                            <w:rFonts w:ascii="Arial"/>
                            <w:color w:val="575757"/>
                            <w:w w:val="105"/>
                            <w:sz w:val="15"/>
                          </w:rPr>
                          <w:t>,</w:t>
                        </w:r>
                        <w:r>
                          <w:rPr>
                            <w:rFonts w:ascii="Arial"/>
                            <w:color w:val="575757"/>
                            <w:spacing w:val="-29"/>
                            <w:w w:val="105"/>
                            <w:sz w:val="15"/>
                          </w:rPr>
                          <w:t xml:space="preserve"> </w:t>
                        </w:r>
                        <w:r>
                          <w:rPr>
                            <w:rFonts w:ascii="Arial"/>
                            <w:color w:val="282828"/>
                            <w:w w:val="105"/>
                            <w:sz w:val="15"/>
                          </w:rPr>
                          <w:t>18</w:t>
                        </w:r>
                      </w:p>
                    </w:tc>
                    <w:tc>
                      <w:tcPr>
                        <w:tcW w:w="1559" w:type="dxa"/>
                        <w:tcBorders>
                          <w:top w:val="nil"/>
                          <w:left w:val="nil"/>
                          <w:bottom w:val="nil"/>
                          <w:right w:val="nil"/>
                        </w:tcBorders>
                      </w:tcPr>
                      <w:p w:rsidR="00321DB4" w:rsidRDefault="00E024F8">
                        <w:pPr>
                          <w:pStyle w:val="TableParagraph"/>
                          <w:spacing w:before="46"/>
                          <w:ind w:right="28"/>
                          <w:jc w:val="right"/>
                          <w:rPr>
                            <w:rFonts w:ascii="Arial" w:eastAsia="Arial" w:hAnsi="Arial" w:cs="Arial"/>
                            <w:sz w:val="15"/>
                            <w:szCs w:val="15"/>
                          </w:rPr>
                        </w:pPr>
                        <w:r>
                          <w:rPr>
                            <w:rFonts w:ascii="Arial"/>
                            <w:color w:val="282828"/>
                            <w:w w:val="105"/>
                            <w:sz w:val="15"/>
                          </w:rPr>
                          <w:t>7</w:t>
                        </w:r>
                        <w:r>
                          <w:rPr>
                            <w:rFonts w:ascii="Arial"/>
                            <w:color w:val="424242"/>
                            <w:w w:val="105"/>
                            <w:sz w:val="15"/>
                          </w:rPr>
                          <w:t>.</w:t>
                        </w:r>
                        <w:r>
                          <w:rPr>
                            <w:rFonts w:ascii="Arial"/>
                            <w:color w:val="282828"/>
                            <w:w w:val="105"/>
                            <w:sz w:val="15"/>
                          </w:rPr>
                          <w:t>973</w:t>
                        </w:r>
                        <w:r>
                          <w:rPr>
                            <w:rFonts w:ascii="Arial"/>
                            <w:color w:val="424242"/>
                            <w:w w:val="105"/>
                            <w:sz w:val="15"/>
                          </w:rPr>
                          <w:t>,</w:t>
                        </w:r>
                        <w:r>
                          <w:rPr>
                            <w:rFonts w:ascii="Arial"/>
                            <w:color w:val="282828"/>
                            <w:w w:val="105"/>
                            <w:sz w:val="15"/>
                          </w:rPr>
                          <w:t>18</w:t>
                        </w:r>
                      </w:p>
                    </w:tc>
                    <w:tc>
                      <w:tcPr>
                        <w:tcW w:w="1183" w:type="dxa"/>
                        <w:tcBorders>
                          <w:top w:val="nil"/>
                          <w:left w:val="nil"/>
                          <w:bottom w:val="nil"/>
                          <w:right w:val="nil"/>
                        </w:tcBorders>
                      </w:tcPr>
                      <w:p w:rsidR="00321DB4" w:rsidRDefault="00E024F8">
                        <w:pPr>
                          <w:pStyle w:val="TableParagraph"/>
                          <w:spacing w:before="41"/>
                          <w:ind w:right="38"/>
                          <w:jc w:val="right"/>
                          <w:rPr>
                            <w:rFonts w:ascii="Arial" w:eastAsia="Arial" w:hAnsi="Arial" w:cs="Arial"/>
                            <w:sz w:val="15"/>
                            <w:szCs w:val="15"/>
                          </w:rPr>
                        </w:pPr>
                        <w:r>
                          <w:rPr>
                            <w:rFonts w:ascii="Arial"/>
                            <w:color w:val="282828"/>
                            <w:spacing w:val="-1"/>
                            <w:w w:val="105"/>
                            <w:sz w:val="15"/>
                          </w:rPr>
                          <w:t>611</w:t>
                        </w:r>
                        <w:r>
                          <w:rPr>
                            <w:rFonts w:ascii="Arial"/>
                            <w:color w:val="575757"/>
                            <w:spacing w:val="-1"/>
                            <w:w w:val="105"/>
                            <w:sz w:val="15"/>
                          </w:rPr>
                          <w:t>,</w:t>
                        </w:r>
                        <w:r>
                          <w:rPr>
                            <w:rFonts w:ascii="Arial"/>
                            <w:color w:val="282828"/>
                            <w:spacing w:val="-1"/>
                            <w:w w:val="105"/>
                            <w:sz w:val="15"/>
                          </w:rPr>
                          <w:t>05</w:t>
                        </w:r>
                      </w:p>
                    </w:tc>
                  </w:tr>
                  <w:tr w:rsidR="00321DB4">
                    <w:trPr>
                      <w:trHeight w:hRule="exact" w:val="230"/>
                    </w:trPr>
                    <w:tc>
                      <w:tcPr>
                        <w:tcW w:w="2449" w:type="dxa"/>
                        <w:gridSpan w:val="2"/>
                        <w:tcBorders>
                          <w:top w:val="nil"/>
                          <w:left w:val="nil"/>
                          <w:bottom w:val="nil"/>
                          <w:right w:val="nil"/>
                        </w:tcBorders>
                      </w:tcPr>
                      <w:p w:rsidR="00321DB4" w:rsidRDefault="00E024F8">
                        <w:pPr>
                          <w:pStyle w:val="TableParagraph"/>
                          <w:spacing w:before="60"/>
                          <w:ind w:left="35"/>
                          <w:rPr>
                            <w:rFonts w:ascii="Arial" w:eastAsia="Arial" w:hAnsi="Arial" w:cs="Arial"/>
                            <w:sz w:val="15"/>
                            <w:szCs w:val="15"/>
                          </w:rPr>
                        </w:pPr>
                        <w:r>
                          <w:rPr>
                            <w:rFonts w:ascii="Arial" w:hAnsi="Arial"/>
                            <w:color w:val="282828"/>
                            <w:w w:val="105"/>
                            <w:sz w:val="15"/>
                          </w:rPr>
                          <w:t xml:space="preserve">Administración  general   </w:t>
                        </w:r>
                        <w:r>
                          <w:rPr>
                            <w:rFonts w:ascii="Arial" w:hAnsi="Arial"/>
                            <w:color w:val="282828"/>
                            <w:spacing w:val="5"/>
                            <w:w w:val="105"/>
                            <w:sz w:val="15"/>
                          </w:rPr>
                          <w:t xml:space="preserve"> </w:t>
                        </w:r>
                        <w:r>
                          <w:rPr>
                            <w:rFonts w:ascii="Arial" w:hAnsi="Arial"/>
                            <w:color w:val="282828"/>
                            <w:w w:val="105"/>
                            <w:sz w:val="15"/>
                          </w:rPr>
                          <w:t>Edificios</w:t>
                        </w:r>
                      </w:p>
                    </w:tc>
                    <w:tc>
                      <w:tcPr>
                        <w:tcW w:w="1186" w:type="dxa"/>
                        <w:gridSpan w:val="2"/>
                        <w:tcBorders>
                          <w:top w:val="nil"/>
                          <w:left w:val="nil"/>
                          <w:bottom w:val="nil"/>
                          <w:right w:val="nil"/>
                        </w:tcBorders>
                      </w:tcPr>
                      <w:p w:rsidR="00321DB4" w:rsidRDefault="00E024F8">
                        <w:pPr>
                          <w:pStyle w:val="TableParagraph"/>
                          <w:spacing w:before="51"/>
                          <w:ind w:left="557"/>
                          <w:rPr>
                            <w:rFonts w:ascii="Arial" w:eastAsia="Arial" w:hAnsi="Arial" w:cs="Arial"/>
                            <w:sz w:val="15"/>
                            <w:szCs w:val="15"/>
                          </w:rPr>
                        </w:pPr>
                        <w:r>
                          <w:rPr>
                            <w:rFonts w:ascii="Arial"/>
                            <w:color w:val="282828"/>
                            <w:w w:val="105"/>
                            <w:sz w:val="15"/>
                          </w:rPr>
                          <w:t>2</w:t>
                        </w:r>
                        <w:r>
                          <w:rPr>
                            <w:rFonts w:ascii="Arial"/>
                            <w:color w:val="424242"/>
                            <w:w w:val="105"/>
                            <w:sz w:val="15"/>
                          </w:rPr>
                          <w:t>.</w:t>
                        </w:r>
                        <w:r>
                          <w:rPr>
                            <w:rFonts w:ascii="Arial"/>
                            <w:color w:val="282828"/>
                            <w:w w:val="105"/>
                            <w:sz w:val="15"/>
                          </w:rPr>
                          <w:t>000</w:t>
                        </w:r>
                        <w:r>
                          <w:rPr>
                            <w:rFonts w:ascii="Arial"/>
                            <w:color w:val="424242"/>
                            <w:w w:val="105"/>
                            <w:sz w:val="15"/>
                          </w:rPr>
                          <w:t>,</w:t>
                        </w:r>
                        <w:r>
                          <w:rPr>
                            <w:rFonts w:ascii="Arial"/>
                            <w:color w:val="282828"/>
                            <w:w w:val="105"/>
                            <w:sz w:val="15"/>
                          </w:rPr>
                          <w:t>00</w:t>
                        </w:r>
                      </w:p>
                    </w:tc>
                    <w:tc>
                      <w:tcPr>
                        <w:tcW w:w="1491" w:type="dxa"/>
                        <w:tcBorders>
                          <w:top w:val="nil"/>
                          <w:left w:val="nil"/>
                          <w:bottom w:val="nil"/>
                          <w:right w:val="nil"/>
                        </w:tcBorders>
                      </w:tcPr>
                      <w:p w:rsidR="00321DB4" w:rsidRDefault="00321DB4"/>
                    </w:tc>
                    <w:tc>
                      <w:tcPr>
                        <w:tcW w:w="957" w:type="dxa"/>
                        <w:tcBorders>
                          <w:top w:val="nil"/>
                          <w:left w:val="nil"/>
                          <w:bottom w:val="nil"/>
                          <w:right w:val="nil"/>
                        </w:tcBorders>
                      </w:tcPr>
                      <w:p w:rsidR="00321DB4" w:rsidRDefault="00E024F8">
                        <w:pPr>
                          <w:pStyle w:val="TableParagraph"/>
                          <w:spacing w:before="41"/>
                          <w:ind w:right="45"/>
                          <w:jc w:val="right"/>
                          <w:rPr>
                            <w:rFonts w:ascii="Arial" w:eastAsia="Arial" w:hAnsi="Arial" w:cs="Arial"/>
                            <w:sz w:val="15"/>
                            <w:szCs w:val="15"/>
                          </w:rPr>
                        </w:pPr>
                        <w:r>
                          <w:rPr>
                            <w:rFonts w:ascii="Arial"/>
                            <w:color w:val="282828"/>
                            <w:w w:val="105"/>
                            <w:sz w:val="15"/>
                          </w:rPr>
                          <w:t>2</w:t>
                        </w:r>
                        <w:r>
                          <w:rPr>
                            <w:rFonts w:ascii="Arial"/>
                            <w:color w:val="424242"/>
                            <w:w w:val="105"/>
                            <w:sz w:val="15"/>
                          </w:rPr>
                          <w:t>.</w:t>
                        </w:r>
                        <w:r>
                          <w:rPr>
                            <w:rFonts w:ascii="Arial"/>
                            <w:color w:val="282828"/>
                            <w:w w:val="105"/>
                            <w:sz w:val="15"/>
                          </w:rPr>
                          <w:t>000</w:t>
                        </w:r>
                        <w:r>
                          <w:rPr>
                            <w:rFonts w:ascii="Arial"/>
                            <w:color w:val="424242"/>
                            <w:w w:val="105"/>
                            <w:sz w:val="15"/>
                          </w:rPr>
                          <w:t>,</w:t>
                        </w:r>
                        <w:r>
                          <w:rPr>
                            <w:rFonts w:ascii="Arial"/>
                            <w:color w:val="282828"/>
                            <w:w w:val="105"/>
                            <w:sz w:val="15"/>
                          </w:rPr>
                          <w:t>00</w:t>
                        </w:r>
                      </w:p>
                    </w:tc>
                    <w:tc>
                      <w:tcPr>
                        <w:tcW w:w="1444" w:type="dxa"/>
                        <w:tcBorders>
                          <w:top w:val="nil"/>
                          <w:left w:val="nil"/>
                          <w:bottom w:val="nil"/>
                          <w:right w:val="nil"/>
                        </w:tcBorders>
                      </w:tcPr>
                      <w:p w:rsidR="00321DB4" w:rsidRDefault="00E024F8">
                        <w:pPr>
                          <w:pStyle w:val="TableParagraph"/>
                          <w:spacing w:before="36"/>
                          <w:ind w:right="292"/>
                          <w:jc w:val="right"/>
                          <w:rPr>
                            <w:rFonts w:ascii="Arial" w:eastAsia="Arial" w:hAnsi="Arial" w:cs="Arial"/>
                            <w:sz w:val="15"/>
                            <w:szCs w:val="15"/>
                          </w:rPr>
                        </w:pPr>
                        <w:r>
                          <w:rPr>
                            <w:rFonts w:ascii="Arial"/>
                            <w:color w:val="282828"/>
                            <w:w w:val="105"/>
                            <w:sz w:val="15"/>
                          </w:rPr>
                          <w:t>24,20</w:t>
                        </w:r>
                      </w:p>
                    </w:tc>
                    <w:tc>
                      <w:tcPr>
                        <w:tcW w:w="1795" w:type="dxa"/>
                        <w:tcBorders>
                          <w:top w:val="nil"/>
                          <w:left w:val="nil"/>
                          <w:bottom w:val="nil"/>
                          <w:right w:val="nil"/>
                        </w:tcBorders>
                      </w:tcPr>
                      <w:p w:rsidR="00321DB4" w:rsidRDefault="00E024F8">
                        <w:pPr>
                          <w:pStyle w:val="TableParagraph"/>
                          <w:spacing w:before="27"/>
                          <w:ind w:right="893"/>
                          <w:jc w:val="right"/>
                          <w:rPr>
                            <w:rFonts w:ascii="Arial" w:eastAsia="Arial" w:hAnsi="Arial" w:cs="Arial"/>
                            <w:sz w:val="15"/>
                            <w:szCs w:val="15"/>
                          </w:rPr>
                        </w:pPr>
                        <w:r>
                          <w:rPr>
                            <w:rFonts w:ascii="Arial"/>
                            <w:color w:val="282828"/>
                            <w:spacing w:val="-1"/>
                            <w:w w:val="105"/>
                            <w:sz w:val="15"/>
                          </w:rPr>
                          <w:t>24</w:t>
                        </w:r>
                        <w:r>
                          <w:rPr>
                            <w:rFonts w:ascii="Arial"/>
                            <w:color w:val="575757"/>
                            <w:spacing w:val="-1"/>
                            <w:w w:val="105"/>
                            <w:sz w:val="15"/>
                          </w:rPr>
                          <w:t>,</w:t>
                        </w:r>
                        <w:r>
                          <w:rPr>
                            <w:rFonts w:ascii="Arial"/>
                            <w:color w:val="282828"/>
                            <w:spacing w:val="-1"/>
                            <w:w w:val="105"/>
                            <w:sz w:val="15"/>
                          </w:rPr>
                          <w:t>20</w:t>
                        </w:r>
                      </w:p>
                    </w:tc>
                    <w:tc>
                      <w:tcPr>
                        <w:tcW w:w="1559" w:type="dxa"/>
                        <w:tcBorders>
                          <w:top w:val="nil"/>
                          <w:left w:val="nil"/>
                          <w:bottom w:val="nil"/>
                          <w:right w:val="nil"/>
                        </w:tcBorders>
                      </w:tcPr>
                      <w:p w:rsidR="00321DB4" w:rsidRDefault="00E024F8">
                        <w:pPr>
                          <w:pStyle w:val="TableParagraph"/>
                          <w:spacing w:before="12"/>
                          <w:ind w:right="41"/>
                          <w:jc w:val="right"/>
                          <w:rPr>
                            <w:rFonts w:ascii="Arial" w:eastAsia="Arial" w:hAnsi="Arial" w:cs="Arial"/>
                            <w:sz w:val="15"/>
                            <w:szCs w:val="15"/>
                          </w:rPr>
                        </w:pPr>
                        <w:r>
                          <w:rPr>
                            <w:rFonts w:ascii="Arial"/>
                            <w:color w:val="282828"/>
                            <w:spacing w:val="-1"/>
                            <w:w w:val="105"/>
                            <w:sz w:val="15"/>
                          </w:rPr>
                          <w:t>24</w:t>
                        </w:r>
                        <w:r>
                          <w:rPr>
                            <w:rFonts w:ascii="Arial"/>
                            <w:color w:val="424242"/>
                            <w:spacing w:val="-1"/>
                            <w:w w:val="105"/>
                            <w:sz w:val="15"/>
                          </w:rPr>
                          <w:t>,</w:t>
                        </w:r>
                        <w:r>
                          <w:rPr>
                            <w:rFonts w:ascii="Arial"/>
                            <w:color w:val="282828"/>
                            <w:spacing w:val="-1"/>
                            <w:w w:val="105"/>
                            <w:sz w:val="15"/>
                          </w:rPr>
                          <w:t>20</w:t>
                        </w:r>
                      </w:p>
                    </w:tc>
                    <w:tc>
                      <w:tcPr>
                        <w:tcW w:w="1183" w:type="dxa"/>
                        <w:tcBorders>
                          <w:top w:val="nil"/>
                          <w:left w:val="nil"/>
                          <w:bottom w:val="nil"/>
                          <w:right w:val="nil"/>
                        </w:tcBorders>
                      </w:tcPr>
                      <w:p w:rsidR="00321DB4" w:rsidRDefault="00321DB4"/>
                    </w:tc>
                  </w:tr>
                  <w:tr w:rsidR="00321DB4">
                    <w:trPr>
                      <w:trHeight w:hRule="exact" w:val="168"/>
                    </w:trPr>
                    <w:tc>
                      <w:tcPr>
                        <w:tcW w:w="2449" w:type="dxa"/>
                        <w:gridSpan w:val="2"/>
                        <w:tcBorders>
                          <w:top w:val="nil"/>
                          <w:left w:val="nil"/>
                          <w:bottom w:val="nil"/>
                          <w:right w:val="single" w:sz="2" w:space="0" w:color="000000"/>
                        </w:tcBorders>
                      </w:tcPr>
                      <w:p w:rsidR="00321DB4" w:rsidRDefault="00E024F8">
                        <w:pPr>
                          <w:pStyle w:val="TableParagraph"/>
                          <w:spacing w:before="8"/>
                          <w:ind w:left="35"/>
                          <w:rPr>
                            <w:rFonts w:ascii="Arial" w:eastAsia="Arial" w:hAnsi="Arial" w:cs="Arial"/>
                            <w:sz w:val="15"/>
                            <w:szCs w:val="15"/>
                          </w:rPr>
                        </w:pPr>
                        <w:r>
                          <w:rPr>
                            <w:rFonts w:ascii="Arial"/>
                            <w:i/>
                            <w:color w:val="282828"/>
                            <w:sz w:val="16"/>
                          </w:rPr>
                          <w:t xml:space="preserve">y  </w:t>
                        </w:r>
                        <w:r>
                          <w:rPr>
                            <w:rFonts w:ascii="Arial"/>
                            <w:color w:val="282828"/>
                            <w:sz w:val="15"/>
                          </w:rPr>
                          <w:t>otras</w:t>
                        </w:r>
                        <w:r>
                          <w:rPr>
                            <w:rFonts w:ascii="Arial"/>
                            <w:color w:val="282828"/>
                            <w:spacing w:val="6"/>
                            <w:sz w:val="15"/>
                          </w:rPr>
                          <w:t xml:space="preserve"> </w:t>
                        </w:r>
                        <w:r>
                          <w:rPr>
                            <w:rFonts w:ascii="Arial"/>
                            <w:color w:val="282828"/>
                            <w:sz w:val="15"/>
                          </w:rPr>
                          <w:t>constru</w:t>
                        </w:r>
                      </w:p>
                    </w:tc>
                    <w:tc>
                      <w:tcPr>
                        <w:tcW w:w="1186" w:type="dxa"/>
                        <w:gridSpan w:val="2"/>
                        <w:tcBorders>
                          <w:top w:val="nil"/>
                          <w:left w:val="single" w:sz="2" w:space="0" w:color="000000"/>
                          <w:bottom w:val="nil"/>
                          <w:right w:val="single" w:sz="2" w:space="0" w:color="000000"/>
                        </w:tcBorders>
                      </w:tcPr>
                      <w:p w:rsidR="00321DB4" w:rsidRDefault="00321DB4"/>
                    </w:tc>
                    <w:tc>
                      <w:tcPr>
                        <w:tcW w:w="1491" w:type="dxa"/>
                        <w:tcBorders>
                          <w:top w:val="nil"/>
                          <w:left w:val="single" w:sz="2" w:space="0" w:color="000000"/>
                          <w:bottom w:val="nil"/>
                          <w:right w:val="nil"/>
                        </w:tcBorders>
                      </w:tcPr>
                      <w:p w:rsidR="00321DB4" w:rsidRDefault="00321DB4"/>
                    </w:tc>
                    <w:tc>
                      <w:tcPr>
                        <w:tcW w:w="957" w:type="dxa"/>
                        <w:tcBorders>
                          <w:top w:val="nil"/>
                          <w:left w:val="nil"/>
                          <w:bottom w:val="nil"/>
                          <w:right w:val="nil"/>
                        </w:tcBorders>
                      </w:tcPr>
                      <w:p w:rsidR="00321DB4" w:rsidRDefault="00321DB4"/>
                    </w:tc>
                    <w:tc>
                      <w:tcPr>
                        <w:tcW w:w="1444" w:type="dxa"/>
                        <w:tcBorders>
                          <w:top w:val="nil"/>
                          <w:left w:val="nil"/>
                          <w:bottom w:val="nil"/>
                          <w:right w:val="nil"/>
                        </w:tcBorders>
                      </w:tcPr>
                      <w:p w:rsidR="00321DB4" w:rsidRDefault="00321DB4"/>
                    </w:tc>
                    <w:tc>
                      <w:tcPr>
                        <w:tcW w:w="1795" w:type="dxa"/>
                        <w:tcBorders>
                          <w:top w:val="nil"/>
                          <w:left w:val="nil"/>
                          <w:bottom w:val="nil"/>
                          <w:right w:val="nil"/>
                        </w:tcBorders>
                      </w:tcPr>
                      <w:p w:rsidR="00321DB4" w:rsidRDefault="00321DB4"/>
                    </w:tc>
                    <w:tc>
                      <w:tcPr>
                        <w:tcW w:w="1559" w:type="dxa"/>
                        <w:tcBorders>
                          <w:top w:val="nil"/>
                          <w:left w:val="nil"/>
                          <w:bottom w:val="nil"/>
                          <w:right w:val="nil"/>
                        </w:tcBorders>
                      </w:tcPr>
                      <w:p w:rsidR="00321DB4" w:rsidRDefault="00321DB4"/>
                    </w:tc>
                    <w:tc>
                      <w:tcPr>
                        <w:tcW w:w="1183" w:type="dxa"/>
                        <w:tcBorders>
                          <w:top w:val="nil"/>
                          <w:left w:val="nil"/>
                          <w:bottom w:val="nil"/>
                          <w:right w:val="nil"/>
                        </w:tcBorders>
                      </w:tcPr>
                      <w:p w:rsidR="00321DB4" w:rsidRDefault="00321DB4"/>
                    </w:tc>
                  </w:tr>
                  <w:tr w:rsidR="00321DB4">
                    <w:trPr>
                      <w:trHeight w:hRule="exact" w:val="317"/>
                    </w:trPr>
                    <w:tc>
                      <w:tcPr>
                        <w:tcW w:w="2449" w:type="dxa"/>
                        <w:gridSpan w:val="2"/>
                        <w:tcBorders>
                          <w:top w:val="nil"/>
                          <w:left w:val="nil"/>
                          <w:bottom w:val="nil"/>
                          <w:right w:val="single" w:sz="2" w:space="0" w:color="000000"/>
                        </w:tcBorders>
                      </w:tcPr>
                      <w:p w:rsidR="00321DB4" w:rsidRDefault="00E024F8">
                        <w:pPr>
                          <w:pStyle w:val="TableParagraph"/>
                          <w:spacing w:before="55"/>
                          <w:ind w:left="30"/>
                          <w:rPr>
                            <w:rFonts w:ascii="Arial" w:eastAsia="Arial" w:hAnsi="Arial" w:cs="Arial"/>
                            <w:sz w:val="15"/>
                            <w:szCs w:val="15"/>
                          </w:rPr>
                        </w:pPr>
                        <w:r>
                          <w:rPr>
                            <w:rFonts w:ascii="Arial" w:hAnsi="Arial"/>
                            <w:color w:val="282828"/>
                            <w:w w:val="105"/>
                            <w:sz w:val="15"/>
                          </w:rPr>
                          <w:t xml:space="preserve">Administración  general   </w:t>
                        </w:r>
                        <w:r>
                          <w:rPr>
                            <w:rFonts w:ascii="Arial" w:hAnsi="Arial"/>
                            <w:color w:val="282828"/>
                            <w:spacing w:val="3"/>
                            <w:w w:val="105"/>
                            <w:sz w:val="15"/>
                          </w:rPr>
                          <w:t xml:space="preserve"> </w:t>
                        </w:r>
                        <w:r>
                          <w:rPr>
                            <w:rFonts w:ascii="Arial" w:hAnsi="Arial"/>
                            <w:color w:val="282828"/>
                            <w:w w:val="105"/>
                            <w:sz w:val="15"/>
                          </w:rPr>
                          <w:t>Maqu.,</w:t>
                        </w:r>
                      </w:p>
                    </w:tc>
                    <w:tc>
                      <w:tcPr>
                        <w:tcW w:w="1186" w:type="dxa"/>
                        <w:gridSpan w:val="2"/>
                        <w:tcBorders>
                          <w:top w:val="nil"/>
                          <w:left w:val="single" w:sz="2" w:space="0" w:color="000000"/>
                          <w:bottom w:val="nil"/>
                          <w:right w:val="nil"/>
                        </w:tcBorders>
                      </w:tcPr>
                      <w:p w:rsidR="00321DB4" w:rsidRDefault="00E024F8">
                        <w:pPr>
                          <w:pStyle w:val="TableParagraph"/>
                          <w:spacing w:before="46"/>
                          <w:ind w:left="555"/>
                          <w:rPr>
                            <w:rFonts w:ascii="Arial" w:eastAsia="Arial" w:hAnsi="Arial" w:cs="Arial"/>
                            <w:sz w:val="15"/>
                            <w:szCs w:val="15"/>
                          </w:rPr>
                        </w:pPr>
                        <w:r>
                          <w:rPr>
                            <w:rFonts w:ascii="Arial"/>
                            <w:color w:val="282828"/>
                            <w:w w:val="105"/>
                            <w:sz w:val="15"/>
                          </w:rPr>
                          <w:t>4.000</w:t>
                        </w:r>
                        <w:r>
                          <w:rPr>
                            <w:rFonts w:ascii="Arial"/>
                            <w:color w:val="282828"/>
                            <w:spacing w:val="-18"/>
                            <w:w w:val="105"/>
                            <w:sz w:val="15"/>
                          </w:rPr>
                          <w:t xml:space="preserve"> </w:t>
                        </w:r>
                        <w:r>
                          <w:rPr>
                            <w:rFonts w:ascii="Arial"/>
                            <w:color w:val="575757"/>
                            <w:spacing w:val="-4"/>
                            <w:w w:val="105"/>
                            <w:sz w:val="15"/>
                          </w:rPr>
                          <w:t>,</w:t>
                        </w:r>
                        <w:r>
                          <w:rPr>
                            <w:rFonts w:ascii="Arial"/>
                            <w:color w:val="282828"/>
                            <w:spacing w:val="-4"/>
                            <w:w w:val="105"/>
                            <w:sz w:val="15"/>
                          </w:rPr>
                          <w:t>00</w:t>
                        </w:r>
                      </w:p>
                    </w:tc>
                    <w:tc>
                      <w:tcPr>
                        <w:tcW w:w="1491" w:type="dxa"/>
                        <w:tcBorders>
                          <w:top w:val="nil"/>
                          <w:left w:val="nil"/>
                          <w:bottom w:val="nil"/>
                          <w:right w:val="nil"/>
                        </w:tcBorders>
                      </w:tcPr>
                      <w:p w:rsidR="00321DB4" w:rsidRDefault="00321DB4"/>
                    </w:tc>
                    <w:tc>
                      <w:tcPr>
                        <w:tcW w:w="957" w:type="dxa"/>
                        <w:tcBorders>
                          <w:top w:val="nil"/>
                          <w:left w:val="nil"/>
                          <w:bottom w:val="nil"/>
                          <w:right w:val="nil"/>
                        </w:tcBorders>
                      </w:tcPr>
                      <w:p w:rsidR="00321DB4" w:rsidRDefault="00E024F8">
                        <w:pPr>
                          <w:pStyle w:val="TableParagraph"/>
                          <w:spacing w:before="31"/>
                          <w:ind w:right="40"/>
                          <w:jc w:val="right"/>
                          <w:rPr>
                            <w:rFonts w:ascii="Arial" w:eastAsia="Arial" w:hAnsi="Arial" w:cs="Arial"/>
                            <w:sz w:val="15"/>
                            <w:szCs w:val="15"/>
                          </w:rPr>
                        </w:pPr>
                        <w:r>
                          <w:rPr>
                            <w:rFonts w:ascii="Arial"/>
                            <w:color w:val="282828"/>
                            <w:spacing w:val="-1"/>
                            <w:w w:val="105"/>
                            <w:sz w:val="15"/>
                          </w:rPr>
                          <w:t>4</w:t>
                        </w:r>
                        <w:r>
                          <w:rPr>
                            <w:rFonts w:ascii="Arial"/>
                            <w:color w:val="424242"/>
                            <w:spacing w:val="-1"/>
                            <w:w w:val="105"/>
                            <w:sz w:val="15"/>
                          </w:rPr>
                          <w:t>.</w:t>
                        </w:r>
                        <w:r>
                          <w:rPr>
                            <w:rFonts w:ascii="Arial"/>
                            <w:color w:val="282828"/>
                            <w:spacing w:val="-1"/>
                            <w:w w:val="105"/>
                            <w:sz w:val="15"/>
                          </w:rPr>
                          <w:t>000</w:t>
                        </w:r>
                        <w:r>
                          <w:rPr>
                            <w:rFonts w:ascii="Arial"/>
                            <w:color w:val="424242"/>
                            <w:spacing w:val="-1"/>
                            <w:w w:val="105"/>
                            <w:sz w:val="15"/>
                          </w:rPr>
                          <w:t>,</w:t>
                        </w:r>
                        <w:r>
                          <w:rPr>
                            <w:rFonts w:ascii="Arial"/>
                            <w:color w:val="282828"/>
                            <w:spacing w:val="-1"/>
                            <w:w w:val="105"/>
                            <w:sz w:val="15"/>
                          </w:rPr>
                          <w:t>00</w:t>
                        </w:r>
                      </w:p>
                    </w:tc>
                    <w:tc>
                      <w:tcPr>
                        <w:tcW w:w="1444" w:type="dxa"/>
                        <w:tcBorders>
                          <w:top w:val="nil"/>
                          <w:left w:val="nil"/>
                          <w:bottom w:val="nil"/>
                          <w:right w:val="nil"/>
                        </w:tcBorders>
                      </w:tcPr>
                      <w:p w:rsidR="00321DB4" w:rsidRDefault="00E024F8">
                        <w:pPr>
                          <w:pStyle w:val="TableParagraph"/>
                          <w:spacing w:before="27"/>
                          <w:ind w:right="297"/>
                          <w:jc w:val="right"/>
                          <w:rPr>
                            <w:rFonts w:ascii="Arial" w:eastAsia="Arial" w:hAnsi="Arial" w:cs="Arial"/>
                            <w:sz w:val="15"/>
                            <w:szCs w:val="15"/>
                          </w:rPr>
                        </w:pPr>
                        <w:r>
                          <w:rPr>
                            <w:rFonts w:ascii="Arial"/>
                            <w:color w:val="282828"/>
                            <w:sz w:val="15"/>
                          </w:rPr>
                          <w:t>2.224,21</w:t>
                        </w:r>
                      </w:p>
                    </w:tc>
                    <w:tc>
                      <w:tcPr>
                        <w:tcW w:w="1795" w:type="dxa"/>
                        <w:tcBorders>
                          <w:top w:val="nil"/>
                          <w:left w:val="nil"/>
                          <w:bottom w:val="nil"/>
                          <w:right w:val="nil"/>
                        </w:tcBorders>
                      </w:tcPr>
                      <w:p w:rsidR="00321DB4" w:rsidRDefault="00E024F8">
                        <w:pPr>
                          <w:pStyle w:val="TableParagraph"/>
                          <w:spacing w:before="22"/>
                          <w:ind w:right="895"/>
                          <w:jc w:val="right"/>
                          <w:rPr>
                            <w:rFonts w:ascii="Arial" w:eastAsia="Arial" w:hAnsi="Arial" w:cs="Arial"/>
                            <w:sz w:val="15"/>
                            <w:szCs w:val="15"/>
                          </w:rPr>
                        </w:pPr>
                        <w:r>
                          <w:rPr>
                            <w:rFonts w:ascii="Arial"/>
                            <w:color w:val="282828"/>
                            <w:w w:val="105"/>
                            <w:sz w:val="15"/>
                          </w:rPr>
                          <w:t>2.189</w:t>
                        </w:r>
                        <w:r>
                          <w:rPr>
                            <w:rFonts w:ascii="Arial"/>
                            <w:color w:val="282828"/>
                            <w:spacing w:val="-21"/>
                            <w:w w:val="105"/>
                            <w:sz w:val="15"/>
                          </w:rPr>
                          <w:t xml:space="preserve"> </w:t>
                        </w:r>
                        <w:r>
                          <w:rPr>
                            <w:rFonts w:ascii="Arial"/>
                            <w:color w:val="424242"/>
                            <w:spacing w:val="-4"/>
                            <w:w w:val="105"/>
                            <w:sz w:val="15"/>
                          </w:rPr>
                          <w:t>,</w:t>
                        </w:r>
                        <w:r>
                          <w:rPr>
                            <w:rFonts w:ascii="Arial"/>
                            <w:color w:val="282828"/>
                            <w:spacing w:val="-4"/>
                            <w:w w:val="105"/>
                            <w:sz w:val="15"/>
                          </w:rPr>
                          <w:t>32</w:t>
                        </w:r>
                      </w:p>
                    </w:tc>
                    <w:tc>
                      <w:tcPr>
                        <w:tcW w:w="1559" w:type="dxa"/>
                        <w:tcBorders>
                          <w:top w:val="nil"/>
                          <w:left w:val="nil"/>
                          <w:bottom w:val="nil"/>
                          <w:right w:val="nil"/>
                        </w:tcBorders>
                      </w:tcPr>
                      <w:p w:rsidR="00321DB4" w:rsidRDefault="00E024F8">
                        <w:pPr>
                          <w:pStyle w:val="TableParagraph"/>
                          <w:spacing w:before="7"/>
                          <w:ind w:right="50"/>
                          <w:jc w:val="right"/>
                          <w:rPr>
                            <w:rFonts w:ascii="Arial" w:eastAsia="Arial" w:hAnsi="Arial" w:cs="Arial"/>
                            <w:sz w:val="15"/>
                            <w:szCs w:val="15"/>
                          </w:rPr>
                        </w:pPr>
                        <w:r>
                          <w:rPr>
                            <w:rFonts w:ascii="Arial"/>
                            <w:color w:val="282828"/>
                            <w:w w:val="105"/>
                            <w:sz w:val="15"/>
                          </w:rPr>
                          <w:t>2.189,32</w:t>
                        </w:r>
                      </w:p>
                    </w:tc>
                    <w:tc>
                      <w:tcPr>
                        <w:tcW w:w="1183" w:type="dxa"/>
                        <w:tcBorders>
                          <w:top w:val="nil"/>
                          <w:left w:val="nil"/>
                          <w:bottom w:val="nil"/>
                          <w:right w:val="nil"/>
                        </w:tcBorders>
                      </w:tcPr>
                      <w:p w:rsidR="00321DB4" w:rsidRDefault="00E024F8">
                        <w:pPr>
                          <w:pStyle w:val="TableParagraph"/>
                          <w:spacing w:before="3"/>
                          <w:ind w:right="43"/>
                          <w:jc w:val="right"/>
                          <w:rPr>
                            <w:rFonts w:ascii="Arial" w:eastAsia="Arial" w:hAnsi="Arial" w:cs="Arial"/>
                            <w:sz w:val="15"/>
                            <w:szCs w:val="15"/>
                          </w:rPr>
                        </w:pPr>
                        <w:r>
                          <w:rPr>
                            <w:rFonts w:ascii="Arial"/>
                            <w:color w:val="282828"/>
                            <w:sz w:val="15"/>
                          </w:rPr>
                          <w:t>34,89</w:t>
                        </w:r>
                      </w:p>
                    </w:tc>
                  </w:tr>
                  <w:tr w:rsidR="00321DB4">
                    <w:trPr>
                      <w:trHeight w:hRule="exact" w:val="393"/>
                    </w:trPr>
                    <w:tc>
                      <w:tcPr>
                        <w:tcW w:w="2449" w:type="dxa"/>
                        <w:gridSpan w:val="2"/>
                        <w:tcBorders>
                          <w:top w:val="nil"/>
                          <w:left w:val="nil"/>
                          <w:bottom w:val="nil"/>
                          <w:right w:val="single" w:sz="2" w:space="0" w:color="000000"/>
                        </w:tcBorders>
                      </w:tcPr>
                      <w:p w:rsidR="00321DB4" w:rsidRDefault="00E024F8">
                        <w:pPr>
                          <w:pStyle w:val="TableParagraph"/>
                          <w:spacing w:line="97" w:lineRule="exact"/>
                          <w:ind w:left="39"/>
                          <w:rPr>
                            <w:rFonts w:ascii="Arial" w:eastAsia="Arial" w:hAnsi="Arial" w:cs="Arial"/>
                            <w:sz w:val="15"/>
                            <w:szCs w:val="15"/>
                          </w:rPr>
                        </w:pPr>
                        <w:r>
                          <w:rPr>
                            <w:rFonts w:ascii="Arial"/>
                            <w:color w:val="282828"/>
                            <w:w w:val="105"/>
                            <w:sz w:val="15"/>
                          </w:rPr>
                          <w:t>instalac</w:t>
                        </w:r>
                        <w:r>
                          <w:rPr>
                            <w:rFonts w:ascii="Arial"/>
                            <w:color w:val="424242"/>
                            <w:w w:val="105"/>
                            <w:sz w:val="15"/>
                          </w:rPr>
                          <w:t>.</w:t>
                        </w:r>
                        <w:r>
                          <w:rPr>
                            <w:rFonts w:ascii="Arial"/>
                            <w:color w:val="282828"/>
                            <w:w w:val="105"/>
                            <w:sz w:val="15"/>
                          </w:rPr>
                          <w:t>y</w:t>
                        </w:r>
                        <w:r>
                          <w:rPr>
                            <w:rFonts w:ascii="Arial"/>
                            <w:color w:val="282828"/>
                            <w:spacing w:val="13"/>
                            <w:w w:val="105"/>
                            <w:sz w:val="15"/>
                          </w:rPr>
                          <w:t xml:space="preserve"> </w:t>
                        </w:r>
                        <w:r>
                          <w:rPr>
                            <w:rFonts w:ascii="Arial"/>
                            <w:color w:val="282828"/>
                            <w:w w:val="105"/>
                            <w:sz w:val="15"/>
                          </w:rPr>
                          <w:t>utillaj</w:t>
                        </w:r>
                      </w:p>
                      <w:p w:rsidR="00321DB4" w:rsidRDefault="00E024F8">
                        <w:pPr>
                          <w:pStyle w:val="TableParagraph"/>
                          <w:spacing w:before="33"/>
                          <w:ind w:left="35"/>
                          <w:rPr>
                            <w:rFonts w:ascii="Arial" w:eastAsia="Arial" w:hAnsi="Arial" w:cs="Arial"/>
                            <w:sz w:val="15"/>
                            <w:szCs w:val="15"/>
                          </w:rPr>
                        </w:pPr>
                        <w:r>
                          <w:rPr>
                            <w:rFonts w:ascii="Arial" w:hAnsi="Arial"/>
                            <w:color w:val="282828"/>
                            <w:w w:val="105"/>
                            <w:sz w:val="15"/>
                          </w:rPr>
                          <w:t xml:space="preserve">Administración  general   </w:t>
                        </w:r>
                        <w:r>
                          <w:rPr>
                            <w:rFonts w:ascii="Arial" w:hAnsi="Arial"/>
                            <w:color w:val="282828"/>
                            <w:spacing w:val="3"/>
                            <w:w w:val="105"/>
                            <w:sz w:val="15"/>
                          </w:rPr>
                          <w:t xml:space="preserve"> </w:t>
                        </w:r>
                        <w:r>
                          <w:rPr>
                            <w:rFonts w:ascii="Arial" w:hAnsi="Arial"/>
                            <w:color w:val="282828"/>
                            <w:w w:val="105"/>
                            <w:sz w:val="15"/>
                          </w:rPr>
                          <w:t>Maq.,</w:t>
                        </w:r>
                      </w:p>
                    </w:tc>
                    <w:tc>
                      <w:tcPr>
                        <w:tcW w:w="1186" w:type="dxa"/>
                        <w:gridSpan w:val="2"/>
                        <w:tcBorders>
                          <w:top w:val="nil"/>
                          <w:left w:val="single" w:sz="2" w:space="0" w:color="000000"/>
                          <w:bottom w:val="nil"/>
                          <w:right w:val="nil"/>
                        </w:tcBorders>
                      </w:tcPr>
                      <w:p w:rsidR="00321DB4" w:rsidRDefault="00E024F8">
                        <w:pPr>
                          <w:pStyle w:val="TableParagraph"/>
                          <w:spacing w:before="121"/>
                          <w:ind w:left="559"/>
                          <w:rPr>
                            <w:rFonts w:ascii="Arial" w:eastAsia="Arial" w:hAnsi="Arial" w:cs="Arial"/>
                            <w:sz w:val="15"/>
                            <w:szCs w:val="15"/>
                          </w:rPr>
                        </w:pPr>
                        <w:r>
                          <w:rPr>
                            <w:rFonts w:ascii="Arial"/>
                            <w:color w:val="282828"/>
                            <w:w w:val="105"/>
                            <w:sz w:val="15"/>
                          </w:rPr>
                          <w:t>3.000</w:t>
                        </w:r>
                        <w:r>
                          <w:rPr>
                            <w:rFonts w:ascii="Arial"/>
                            <w:color w:val="424242"/>
                            <w:w w:val="105"/>
                            <w:sz w:val="15"/>
                          </w:rPr>
                          <w:t>,</w:t>
                        </w:r>
                        <w:r>
                          <w:rPr>
                            <w:rFonts w:ascii="Arial"/>
                            <w:color w:val="282828"/>
                            <w:w w:val="105"/>
                            <w:sz w:val="15"/>
                          </w:rPr>
                          <w:t>00</w:t>
                        </w:r>
                      </w:p>
                    </w:tc>
                    <w:tc>
                      <w:tcPr>
                        <w:tcW w:w="1491" w:type="dxa"/>
                        <w:tcBorders>
                          <w:top w:val="nil"/>
                          <w:left w:val="nil"/>
                          <w:bottom w:val="nil"/>
                          <w:right w:val="nil"/>
                        </w:tcBorders>
                      </w:tcPr>
                      <w:p w:rsidR="00321DB4" w:rsidRDefault="00E024F8">
                        <w:pPr>
                          <w:pStyle w:val="TableParagraph"/>
                          <w:spacing w:before="116"/>
                          <w:ind w:left="713"/>
                          <w:rPr>
                            <w:rFonts w:ascii="Arial" w:eastAsia="Arial" w:hAnsi="Arial" w:cs="Arial"/>
                            <w:sz w:val="15"/>
                            <w:szCs w:val="15"/>
                          </w:rPr>
                        </w:pPr>
                        <w:r>
                          <w:rPr>
                            <w:rFonts w:ascii="Arial"/>
                            <w:color w:val="424242"/>
                            <w:w w:val="105"/>
                            <w:sz w:val="15"/>
                          </w:rPr>
                          <w:t>375,1</w:t>
                        </w:r>
                        <w:r>
                          <w:rPr>
                            <w:rFonts w:ascii="Arial"/>
                            <w:color w:val="282828"/>
                            <w:w w:val="105"/>
                            <w:sz w:val="15"/>
                          </w:rPr>
                          <w:t>0</w:t>
                        </w:r>
                      </w:p>
                    </w:tc>
                    <w:tc>
                      <w:tcPr>
                        <w:tcW w:w="957" w:type="dxa"/>
                        <w:tcBorders>
                          <w:top w:val="nil"/>
                          <w:left w:val="nil"/>
                          <w:bottom w:val="nil"/>
                          <w:right w:val="nil"/>
                        </w:tcBorders>
                      </w:tcPr>
                      <w:p w:rsidR="00321DB4" w:rsidRDefault="00E024F8">
                        <w:pPr>
                          <w:pStyle w:val="TableParagraph"/>
                          <w:spacing w:before="107"/>
                          <w:ind w:right="28"/>
                          <w:jc w:val="right"/>
                          <w:rPr>
                            <w:rFonts w:ascii="Arial" w:eastAsia="Arial" w:hAnsi="Arial" w:cs="Arial"/>
                            <w:sz w:val="15"/>
                            <w:szCs w:val="15"/>
                          </w:rPr>
                        </w:pPr>
                        <w:r>
                          <w:rPr>
                            <w:rFonts w:ascii="Arial"/>
                            <w:color w:val="282828"/>
                            <w:w w:val="105"/>
                            <w:sz w:val="15"/>
                          </w:rPr>
                          <w:t>3</w:t>
                        </w:r>
                        <w:r>
                          <w:rPr>
                            <w:rFonts w:ascii="Arial"/>
                            <w:color w:val="424242"/>
                            <w:w w:val="105"/>
                            <w:sz w:val="15"/>
                          </w:rPr>
                          <w:t>.</w:t>
                        </w:r>
                        <w:r>
                          <w:rPr>
                            <w:rFonts w:ascii="Arial"/>
                            <w:color w:val="282828"/>
                            <w:w w:val="105"/>
                            <w:sz w:val="15"/>
                          </w:rPr>
                          <w:t>375</w:t>
                        </w:r>
                        <w:r>
                          <w:rPr>
                            <w:rFonts w:ascii="Arial"/>
                            <w:color w:val="575757"/>
                            <w:w w:val="105"/>
                            <w:sz w:val="15"/>
                          </w:rPr>
                          <w:t>,</w:t>
                        </w:r>
                        <w:r>
                          <w:rPr>
                            <w:rFonts w:ascii="Arial"/>
                            <w:color w:val="282828"/>
                            <w:w w:val="105"/>
                            <w:sz w:val="15"/>
                          </w:rPr>
                          <w:t>10</w:t>
                        </w:r>
                      </w:p>
                    </w:tc>
                    <w:tc>
                      <w:tcPr>
                        <w:tcW w:w="1444" w:type="dxa"/>
                        <w:tcBorders>
                          <w:top w:val="nil"/>
                          <w:left w:val="nil"/>
                          <w:bottom w:val="nil"/>
                          <w:right w:val="nil"/>
                        </w:tcBorders>
                      </w:tcPr>
                      <w:p w:rsidR="00321DB4" w:rsidRDefault="00E024F8">
                        <w:pPr>
                          <w:pStyle w:val="TableParagraph"/>
                          <w:spacing w:before="102"/>
                          <w:ind w:right="294"/>
                          <w:jc w:val="right"/>
                          <w:rPr>
                            <w:rFonts w:ascii="Arial" w:eastAsia="Arial" w:hAnsi="Arial" w:cs="Arial"/>
                            <w:sz w:val="15"/>
                            <w:szCs w:val="15"/>
                          </w:rPr>
                        </w:pPr>
                        <w:r>
                          <w:rPr>
                            <w:rFonts w:ascii="Arial"/>
                            <w:color w:val="282828"/>
                            <w:spacing w:val="-2"/>
                            <w:w w:val="105"/>
                            <w:sz w:val="15"/>
                          </w:rPr>
                          <w:t>2</w:t>
                        </w:r>
                        <w:r>
                          <w:rPr>
                            <w:rFonts w:ascii="Arial"/>
                            <w:color w:val="424242"/>
                            <w:spacing w:val="-2"/>
                            <w:w w:val="105"/>
                            <w:sz w:val="15"/>
                          </w:rPr>
                          <w:t>.</w:t>
                        </w:r>
                        <w:r>
                          <w:rPr>
                            <w:rFonts w:ascii="Arial"/>
                            <w:color w:val="282828"/>
                            <w:spacing w:val="-2"/>
                            <w:w w:val="105"/>
                            <w:sz w:val="15"/>
                          </w:rPr>
                          <w:t>260,29</w:t>
                        </w:r>
                      </w:p>
                    </w:tc>
                    <w:tc>
                      <w:tcPr>
                        <w:tcW w:w="1795" w:type="dxa"/>
                        <w:tcBorders>
                          <w:top w:val="nil"/>
                          <w:left w:val="nil"/>
                          <w:bottom w:val="nil"/>
                          <w:right w:val="nil"/>
                        </w:tcBorders>
                      </w:tcPr>
                      <w:p w:rsidR="00321DB4" w:rsidRDefault="00E024F8">
                        <w:pPr>
                          <w:pStyle w:val="TableParagraph"/>
                          <w:spacing w:before="92"/>
                          <w:ind w:right="896"/>
                          <w:jc w:val="right"/>
                          <w:rPr>
                            <w:rFonts w:ascii="Arial" w:eastAsia="Arial" w:hAnsi="Arial" w:cs="Arial"/>
                            <w:sz w:val="15"/>
                            <w:szCs w:val="15"/>
                          </w:rPr>
                        </w:pPr>
                        <w:r>
                          <w:rPr>
                            <w:rFonts w:ascii="Arial"/>
                            <w:color w:val="282828"/>
                            <w:spacing w:val="-1"/>
                            <w:w w:val="105"/>
                            <w:sz w:val="15"/>
                          </w:rPr>
                          <w:t>2</w:t>
                        </w:r>
                        <w:r>
                          <w:rPr>
                            <w:rFonts w:ascii="Arial"/>
                            <w:color w:val="424242"/>
                            <w:spacing w:val="-1"/>
                            <w:w w:val="105"/>
                            <w:sz w:val="15"/>
                          </w:rPr>
                          <w:t>.</w:t>
                        </w:r>
                        <w:r>
                          <w:rPr>
                            <w:rFonts w:ascii="Arial"/>
                            <w:color w:val="282828"/>
                            <w:spacing w:val="-1"/>
                            <w:w w:val="105"/>
                            <w:sz w:val="15"/>
                          </w:rPr>
                          <w:t>072,74</w:t>
                        </w:r>
                      </w:p>
                    </w:tc>
                    <w:tc>
                      <w:tcPr>
                        <w:tcW w:w="1559" w:type="dxa"/>
                        <w:tcBorders>
                          <w:top w:val="nil"/>
                          <w:left w:val="nil"/>
                          <w:bottom w:val="nil"/>
                          <w:right w:val="nil"/>
                        </w:tcBorders>
                      </w:tcPr>
                      <w:p w:rsidR="00321DB4" w:rsidRDefault="00E024F8">
                        <w:pPr>
                          <w:pStyle w:val="TableParagraph"/>
                          <w:spacing w:before="83"/>
                          <w:ind w:right="44"/>
                          <w:jc w:val="right"/>
                          <w:rPr>
                            <w:rFonts w:ascii="Arial" w:eastAsia="Arial" w:hAnsi="Arial" w:cs="Arial"/>
                            <w:sz w:val="15"/>
                            <w:szCs w:val="15"/>
                          </w:rPr>
                        </w:pPr>
                        <w:r>
                          <w:rPr>
                            <w:rFonts w:ascii="Arial"/>
                            <w:color w:val="282828"/>
                            <w:spacing w:val="-1"/>
                            <w:w w:val="105"/>
                            <w:sz w:val="15"/>
                          </w:rPr>
                          <w:t>2</w:t>
                        </w:r>
                        <w:r>
                          <w:rPr>
                            <w:rFonts w:ascii="Arial"/>
                            <w:color w:val="424242"/>
                            <w:spacing w:val="-1"/>
                            <w:w w:val="105"/>
                            <w:sz w:val="15"/>
                          </w:rPr>
                          <w:t>.</w:t>
                        </w:r>
                        <w:r>
                          <w:rPr>
                            <w:rFonts w:ascii="Arial"/>
                            <w:color w:val="282828"/>
                            <w:spacing w:val="-1"/>
                            <w:w w:val="105"/>
                            <w:sz w:val="15"/>
                          </w:rPr>
                          <w:t>072,74</w:t>
                        </w:r>
                      </w:p>
                    </w:tc>
                    <w:tc>
                      <w:tcPr>
                        <w:tcW w:w="1183" w:type="dxa"/>
                        <w:tcBorders>
                          <w:top w:val="nil"/>
                          <w:left w:val="nil"/>
                          <w:bottom w:val="nil"/>
                          <w:right w:val="nil"/>
                        </w:tcBorders>
                      </w:tcPr>
                      <w:p w:rsidR="00321DB4" w:rsidRDefault="00E024F8">
                        <w:pPr>
                          <w:pStyle w:val="TableParagraph"/>
                          <w:spacing w:before="78"/>
                          <w:ind w:right="33"/>
                          <w:jc w:val="right"/>
                          <w:rPr>
                            <w:rFonts w:ascii="Arial" w:eastAsia="Arial" w:hAnsi="Arial" w:cs="Arial"/>
                            <w:sz w:val="15"/>
                            <w:szCs w:val="15"/>
                          </w:rPr>
                        </w:pPr>
                        <w:r>
                          <w:rPr>
                            <w:rFonts w:ascii="Arial"/>
                            <w:color w:val="282828"/>
                            <w:sz w:val="15"/>
                          </w:rPr>
                          <w:t>187,55</w:t>
                        </w:r>
                      </w:p>
                    </w:tc>
                  </w:tr>
                  <w:tr w:rsidR="00321DB4">
                    <w:trPr>
                      <w:trHeight w:hRule="exact" w:val="390"/>
                    </w:trPr>
                    <w:tc>
                      <w:tcPr>
                        <w:tcW w:w="2449" w:type="dxa"/>
                        <w:gridSpan w:val="2"/>
                        <w:tcBorders>
                          <w:top w:val="nil"/>
                          <w:left w:val="nil"/>
                          <w:bottom w:val="nil"/>
                          <w:right w:val="single" w:sz="2" w:space="0" w:color="000000"/>
                        </w:tcBorders>
                      </w:tcPr>
                      <w:p w:rsidR="00321DB4" w:rsidRDefault="00E024F8">
                        <w:pPr>
                          <w:pStyle w:val="TableParagraph"/>
                          <w:spacing w:line="97" w:lineRule="exact"/>
                          <w:ind w:left="39"/>
                          <w:rPr>
                            <w:rFonts w:ascii="Arial" w:eastAsia="Arial" w:hAnsi="Arial" w:cs="Arial"/>
                            <w:sz w:val="15"/>
                            <w:szCs w:val="15"/>
                          </w:rPr>
                        </w:pPr>
                        <w:r>
                          <w:rPr>
                            <w:rFonts w:ascii="Arial"/>
                            <w:color w:val="282828"/>
                            <w:w w:val="105"/>
                            <w:sz w:val="15"/>
                          </w:rPr>
                          <w:t>instalacions-ascens</w:t>
                        </w:r>
                      </w:p>
                      <w:p w:rsidR="00321DB4" w:rsidRDefault="00E024F8">
                        <w:pPr>
                          <w:pStyle w:val="TableParagraph"/>
                          <w:spacing w:before="33"/>
                          <w:ind w:left="30"/>
                          <w:rPr>
                            <w:rFonts w:ascii="Arial" w:eastAsia="Arial" w:hAnsi="Arial" w:cs="Arial"/>
                            <w:sz w:val="15"/>
                            <w:szCs w:val="15"/>
                          </w:rPr>
                        </w:pPr>
                        <w:r>
                          <w:rPr>
                            <w:rFonts w:ascii="Arial" w:hAnsi="Arial"/>
                            <w:color w:val="282828"/>
                            <w:w w:val="105"/>
                            <w:sz w:val="15"/>
                          </w:rPr>
                          <w:t xml:space="preserve">Administración  general   </w:t>
                        </w:r>
                        <w:r>
                          <w:rPr>
                            <w:rFonts w:ascii="Arial" w:hAnsi="Arial"/>
                            <w:color w:val="282828"/>
                            <w:spacing w:val="18"/>
                            <w:w w:val="105"/>
                            <w:sz w:val="15"/>
                          </w:rPr>
                          <w:t xml:space="preserve"> </w:t>
                        </w:r>
                        <w:r>
                          <w:rPr>
                            <w:rFonts w:ascii="Arial" w:hAnsi="Arial"/>
                            <w:color w:val="282828"/>
                            <w:w w:val="105"/>
                            <w:sz w:val="15"/>
                          </w:rPr>
                          <w:t>Maq</w:t>
                        </w:r>
                        <w:r>
                          <w:rPr>
                            <w:rFonts w:ascii="Arial" w:hAnsi="Arial"/>
                            <w:color w:val="424242"/>
                            <w:w w:val="105"/>
                            <w:sz w:val="15"/>
                          </w:rPr>
                          <w:t>.</w:t>
                        </w:r>
                        <w:r>
                          <w:rPr>
                            <w:rFonts w:ascii="Arial" w:hAnsi="Arial"/>
                            <w:color w:val="282828"/>
                            <w:w w:val="105"/>
                            <w:sz w:val="15"/>
                          </w:rPr>
                          <w:t>,</w:t>
                        </w:r>
                      </w:p>
                    </w:tc>
                    <w:tc>
                      <w:tcPr>
                        <w:tcW w:w="1186" w:type="dxa"/>
                        <w:gridSpan w:val="2"/>
                        <w:tcBorders>
                          <w:top w:val="nil"/>
                          <w:left w:val="single" w:sz="2" w:space="0" w:color="000000"/>
                          <w:bottom w:val="nil"/>
                          <w:right w:val="nil"/>
                        </w:tcBorders>
                      </w:tcPr>
                      <w:p w:rsidR="00321DB4" w:rsidRDefault="00E024F8">
                        <w:pPr>
                          <w:pStyle w:val="TableParagraph"/>
                          <w:spacing w:before="116"/>
                          <w:ind w:left="559"/>
                          <w:rPr>
                            <w:rFonts w:ascii="Arial" w:eastAsia="Arial" w:hAnsi="Arial" w:cs="Arial"/>
                            <w:sz w:val="15"/>
                            <w:szCs w:val="15"/>
                          </w:rPr>
                        </w:pPr>
                        <w:r>
                          <w:rPr>
                            <w:rFonts w:ascii="Arial"/>
                            <w:color w:val="282828"/>
                            <w:spacing w:val="-1"/>
                            <w:w w:val="105"/>
                            <w:sz w:val="15"/>
                          </w:rPr>
                          <w:t>2</w:t>
                        </w:r>
                        <w:r>
                          <w:rPr>
                            <w:rFonts w:ascii="Arial"/>
                            <w:color w:val="424242"/>
                            <w:spacing w:val="-1"/>
                            <w:w w:val="105"/>
                            <w:sz w:val="15"/>
                          </w:rPr>
                          <w:t>.</w:t>
                        </w:r>
                        <w:r>
                          <w:rPr>
                            <w:rFonts w:ascii="Arial"/>
                            <w:color w:val="282828"/>
                            <w:spacing w:val="-1"/>
                            <w:w w:val="105"/>
                            <w:sz w:val="15"/>
                          </w:rPr>
                          <w:t>000</w:t>
                        </w:r>
                        <w:r>
                          <w:rPr>
                            <w:rFonts w:ascii="Arial"/>
                            <w:color w:val="424242"/>
                            <w:spacing w:val="-1"/>
                            <w:w w:val="105"/>
                            <w:sz w:val="15"/>
                          </w:rPr>
                          <w:t>,</w:t>
                        </w:r>
                        <w:r>
                          <w:rPr>
                            <w:rFonts w:ascii="Arial"/>
                            <w:color w:val="282828"/>
                            <w:spacing w:val="-1"/>
                            <w:w w:val="105"/>
                            <w:sz w:val="15"/>
                          </w:rPr>
                          <w:t>00</w:t>
                        </w:r>
                      </w:p>
                    </w:tc>
                    <w:tc>
                      <w:tcPr>
                        <w:tcW w:w="1491" w:type="dxa"/>
                        <w:tcBorders>
                          <w:top w:val="nil"/>
                          <w:left w:val="nil"/>
                          <w:bottom w:val="nil"/>
                          <w:right w:val="nil"/>
                        </w:tcBorders>
                      </w:tcPr>
                      <w:p w:rsidR="00321DB4" w:rsidRDefault="00321DB4"/>
                    </w:tc>
                    <w:tc>
                      <w:tcPr>
                        <w:tcW w:w="957" w:type="dxa"/>
                        <w:tcBorders>
                          <w:top w:val="nil"/>
                          <w:left w:val="nil"/>
                          <w:bottom w:val="nil"/>
                          <w:right w:val="nil"/>
                        </w:tcBorders>
                      </w:tcPr>
                      <w:p w:rsidR="00321DB4" w:rsidRDefault="00E024F8">
                        <w:pPr>
                          <w:pStyle w:val="TableParagraph"/>
                          <w:spacing w:before="107"/>
                          <w:ind w:right="43"/>
                          <w:jc w:val="right"/>
                          <w:rPr>
                            <w:rFonts w:ascii="Arial" w:eastAsia="Arial" w:hAnsi="Arial" w:cs="Arial"/>
                            <w:sz w:val="15"/>
                            <w:szCs w:val="15"/>
                          </w:rPr>
                        </w:pPr>
                        <w:r>
                          <w:rPr>
                            <w:rFonts w:ascii="Arial"/>
                            <w:color w:val="282828"/>
                            <w:spacing w:val="-1"/>
                            <w:w w:val="105"/>
                            <w:sz w:val="15"/>
                          </w:rPr>
                          <w:t>2</w:t>
                        </w:r>
                        <w:r>
                          <w:rPr>
                            <w:rFonts w:ascii="Arial"/>
                            <w:color w:val="424242"/>
                            <w:spacing w:val="-1"/>
                            <w:w w:val="105"/>
                            <w:sz w:val="15"/>
                          </w:rPr>
                          <w:t>.</w:t>
                        </w:r>
                        <w:r>
                          <w:rPr>
                            <w:rFonts w:ascii="Arial"/>
                            <w:color w:val="282828"/>
                            <w:spacing w:val="-1"/>
                            <w:w w:val="105"/>
                            <w:sz w:val="15"/>
                          </w:rPr>
                          <w:t>000,00</w:t>
                        </w:r>
                      </w:p>
                    </w:tc>
                    <w:tc>
                      <w:tcPr>
                        <w:tcW w:w="1444" w:type="dxa"/>
                        <w:tcBorders>
                          <w:top w:val="nil"/>
                          <w:left w:val="nil"/>
                          <w:bottom w:val="nil"/>
                          <w:right w:val="nil"/>
                        </w:tcBorders>
                      </w:tcPr>
                      <w:p w:rsidR="00321DB4" w:rsidRDefault="00E024F8">
                        <w:pPr>
                          <w:pStyle w:val="TableParagraph"/>
                          <w:spacing w:before="102"/>
                          <w:ind w:right="290"/>
                          <w:jc w:val="right"/>
                          <w:rPr>
                            <w:rFonts w:ascii="Arial" w:eastAsia="Arial" w:hAnsi="Arial" w:cs="Arial"/>
                            <w:sz w:val="15"/>
                            <w:szCs w:val="15"/>
                          </w:rPr>
                        </w:pPr>
                        <w:r>
                          <w:rPr>
                            <w:rFonts w:ascii="Arial"/>
                            <w:color w:val="282828"/>
                            <w:spacing w:val="-2"/>
                            <w:w w:val="105"/>
                            <w:sz w:val="15"/>
                          </w:rPr>
                          <w:t>1.430</w:t>
                        </w:r>
                        <w:r>
                          <w:rPr>
                            <w:rFonts w:ascii="Arial"/>
                            <w:color w:val="424242"/>
                            <w:spacing w:val="-2"/>
                            <w:w w:val="105"/>
                            <w:sz w:val="15"/>
                          </w:rPr>
                          <w:t>,</w:t>
                        </w:r>
                        <w:r>
                          <w:rPr>
                            <w:rFonts w:ascii="Arial"/>
                            <w:color w:val="282828"/>
                            <w:spacing w:val="-2"/>
                            <w:w w:val="105"/>
                            <w:sz w:val="15"/>
                          </w:rPr>
                          <w:t>48</w:t>
                        </w:r>
                      </w:p>
                    </w:tc>
                    <w:tc>
                      <w:tcPr>
                        <w:tcW w:w="1795" w:type="dxa"/>
                        <w:tcBorders>
                          <w:top w:val="nil"/>
                          <w:left w:val="nil"/>
                          <w:bottom w:val="nil"/>
                          <w:right w:val="nil"/>
                        </w:tcBorders>
                      </w:tcPr>
                      <w:p w:rsidR="00321DB4" w:rsidRDefault="00E024F8">
                        <w:pPr>
                          <w:pStyle w:val="TableParagraph"/>
                          <w:spacing w:before="92"/>
                          <w:ind w:right="897"/>
                          <w:jc w:val="right"/>
                          <w:rPr>
                            <w:rFonts w:ascii="Arial" w:eastAsia="Arial" w:hAnsi="Arial" w:cs="Arial"/>
                            <w:sz w:val="15"/>
                            <w:szCs w:val="15"/>
                          </w:rPr>
                        </w:pPr>
                        <w:r>
                          <w:rPr>
                            <w:rFonts w:ascii="Arial"/>
                            <w:color w:val="282828"/>
                            <w:spacing w:val="-2"/>
                            <w:w w:val="105"/>
                            <w:sz w:val="15"/>
                          </w:rPr>
                          <w:t>1</w:t>
                        </w:r>
                        <w:r>
                          <w:rPr>
                            <w:rFonts w:ascii="Arial"/>
                            <w:color w:val="424242"/>
                            <w:spacing w:val="-2"/>
                            <w:w w:val="105"/>
                            <w:sz w:val="15"/>
                          </w:rPr>
                          <w:t>.</w:t>
                        </w:r>
                        <w:r>
                          <w:rPr>
                            <w:rFonts w:ascii="Arial"/>
                            <w:color w:val="282828"/>
                            <w:spacing w:val="-2"/>
                            <w:w w:val="105"/>
                            <w:sz w:val="15"/>
                          </w:rPr>
                          <w:t>430</w:t>
                        </w:r>
                        <w:r>
                          <w:rPr>
                            <w:rFonts w:ascii="Arial"/>
                            <w:color w:val="575757"/>
                            <w:spacing w:val="-2"/>
                            <w:w w:val="105"/>
                            <w:sz w:val="15"/>
                          </w:rPr>
                          <w:t>,</w:t>
                        </w:r>
                        <w:r>
                          <w:rPr>
                            <w:rFonts w:ascii="Arial"/>
                            <w:color w:val="282828"/>
                            <w:spacing w:val="-2"/>
                            <w:w w:val="105"/>
                            <w:sz w:val="15"/>
                          </w:rPr>
                          <w:t>48</w:t>
                        </w:r>
                      </w:p>
                    </w:tc>
                    <w:tc>
                      <w:tcPr>
                        <w:tcW w:w="1559" w:type="dxa"/>
                        <w:tcBorders>
                          <w:top w:val="nil"/>
                          <w:left w:val="nil"/>
                          <w:bottom w:val="nil"/>
                          <w:right w:val="nil"/>
                        </w:tcBorders>
                      </w:tcPr>
                      <w:p w:rsidR="00321DB4" w:rsidRDefault="00E024F8">
                        <w:pPr>
                          <w:pStyle w:val="TableParagraph"/>
                          <w:spacing w:before="78"/>
                          <w:ind w:right="45"/>
                          <w:jc w:val="right"/>
                          <w:rPr>
                            <w:rFonts w:ascii="Arial" w:eastAsia="Arial" w:hAnsi="Arial" w:cs="Arial"/>
                            <w:sz w:val="15"/>
                            <w:szCs w:val="15"/>
                          </w:rPr>
                        </w:pPr>
                        <w:r>
                          <w:rPr>
                            <w:rFonts w:ascii="Arial"/>
                            <w:color w:val="282828"/>
                            <w:sz w:val="15"/>
                          </w:rPr>
                          <w:t>1.430</w:t>
                        </w:r>
                        <w:r>
                          <w:rPr>
                            <w:rFonts w:ascii="Arial"/>
                            <w:color w:val="575757"/>
                            <w:sz w:val="15"/>
                          </w:rPr>
                          <w:t>,</w:t>
                        </w:r>
                        <w:r>
                          <w:rPr>
                            <w:rFonts w:ascii="Arial"/>
                            <w:color w:val="282828"/>
                            <w:sz w:val="15"/>
                          </w:rPr>
                          <w:t>48</w:t>
                        </w:r>
                      </w:p>
                    </w:tc>
                    <w:tc>
                      <w:tcPr>
                        <w:tcW w:w="1183" w:type="dxa"/>
                        <w:tcBorders>
                          <w:top w:val="nil"/>
                          <w:left w:val="nil"/>
                          <w:bottom w:val="nil"/>
                          <w:right w:val="nil"/>
                        </w:tcBorders>
                      </w:tcPr>
                      <w:p w:rsidR="00321DB4" w:rsidRDefault="00321DB4"/>
                    </w:tc>
                  </w:tr>
                  <w:tr w:rsidR="00321DB4">
                    <w:trPr>
                      <w:trHeight w:hRule="exact" w:val="293"/>
                    </w:trPr>
                    <w:tc>
                      <w:tcPr>
                        <w:tcW w:w="2449" w:type="dxa"/>
                        <w:gridSpan w:val="2"/>
                        <w:tcBorders>
                          <w:top w:val="nil"/>
                          <w:left w:val="nil"/>
                          <w:bottom w:val="nil"/>
                          <w:right w:val="single" w:sz="2" w:space="0" w:color="000000"/>
                        </w:tcBorders>
                      </w:tcPr>
                      <w:p w:rsidR="00321DB4" w:rsidRDefault="00E024F8">
                        <w:pPr>
                          <w:pStyle w:val="TableParagraph"/>
                          <w:spacing w:line="95" w:lineRule="exact"/>
                          <w:ind w:left="39"/>
                          <w:rPr>
                            <w:rFonts w:ascii="Arial" w:eastAsia="Arial" w:hAnsi="Arial" w:cs="Arial"/>
                            <w:sz w:val="15"/>
                            <w:szCs w:val="15"/>
                          </w:rPr>
                        </w:pPr>
                        <w:r>
                          <w:rPr>
                            <w:rFonts w:ascii="Arial"/>
                            <w:color w:val="282828"/>
                            <w:w w:val="105"/>
                            <w:sz w:val="15"/>
                          </w:rPr>
                          <w:t>instalacions</w:t>
                        </w:r>
                        <w:r>
                          <w:rPr>
                            <w:rFonts w:ascii="Arial"/>
                            <w:color w:val="424242"/>
                            <w:w w:val="105"/>
                            <w:sz w:val="15"/>
                          </w:rPr>
                          <w:t>-</w:t>
                        </w:r>
                        <w:r>
                          <w:rPr>
                            <w:rFonts w:ascii="Arial"/>
                            <w:color w:val="282828"/>
                            <w:w w:val="105"/>
                            <w:sz w:val="15"/>
                          </w:rPr>
                          <w:t>climat</w:t>
                        </w:r>
                      </w:p>
                      <w:p w:rsidR="00321DB4" w:rsidRDefault="00E024F8">
                        <w:pPr>
                          <w:pStyle w:val="TableParagraph"/>
                          <w:spacing w:before="38"/>
                          <w:ind w:left="30"/>
                          <w:rPr>
                            <w:rFonts w:ascii="Arial" w:eastAsia="Arial" w:hAnsi="Arial" w:cs="Arial"/>
                            <w:sz w:val="15"/>
                            <w:szCs w:val="15"/>
                          </w:rPr>
                        </w:pPr>
                        <w:r>
                          <w:rPr>
                            <w:rFonts w:ascii="Arial" w:hAnsi="Arial"/>
                            <w:color w:val="282828"/>
                            <w:w w:val="105"/>
                            <w:sz w:val="15"/>
                          </w:rPr>
                          <w:t>Administración</w:t>
                        </w:r>
                        <w:r>
                          <w:rPr>
                            <w:rFonts w:ascii="Arial" w:hAnsi="Arial"/>
                            <w:color w:val="282828"/>
                            <w:spacing w:val="29"/>
                            <w:w w:val="105"/>
                            <w:sz w:val="15"/>
                          </w:rPr>
                          <w:t xml:space="preserve"> </w:t>
                        </w:r>
                        <w:r>
                          <w:rPr>
                            <w:rFonts w:ascii="Arial" w:hAnsi="Arial"/>
                            <w:color w:val="282828"/>
                            <w:w w:val="105"/>
                            <w:sz w:val="15"/>
                          </w:rPr>
                          <w:t>general</w:t>
                        </w:r>
                      </w:p>
                    </w:tc>
                    <w:tc>
                      <w:tcPr>
                        <w:tcW w:w="1186" w:type="dxa"/>
                        <w:gridSpan w:val="2"/>
                        <w:tcBorders>
                          <w:top w:val="nil"/>
                          <w:left w:val="single" w:sz="2" w:space="0" w:color="000000"/>
                          <w:bottom w:val="nil"/>
                          <w:right w:val="nil"/>
                        </w:tcBorders>
                      </w:tcPr>
                      <w:p w:rsidR="00321DB4" w:rsidRDefault="00E024F8">
                        <w:pPr>
                          <w:pStyle w:val="TableParagraph"/>
                          <w:spacing w:before="119"/>
                          <w:ind w:left="698"/>
                          <w:rPr>
                            <w:rFonts w:ascii="Arial" w:eastAsia="Arial" w:hAnsi="Arial" w:cs="Arial"/>
                            <w:sz w:val="15"/>
                            <w:szCs w:val="15"/>
                          </w:rPr>
                        </w:pPr>
                        <w:r>
                          <w:rPr>
                            <w:rFonts w:ascii="Arial"/>
                            <w:color w:val="282828"/>
                            <w:w w:val="105"/>
                            <w:sz w:val="15"/>
                          </w:rPr>
                          <w:t>900,00</w:t>
                        </w:r>
                      </w:p>
                    </w:tc>
                    <w:tc>
                      <w:tcPr>
                        <w:tcW w:w="1491" w:type="dxa"/>
                        <w:tcBorders>
                          <w:top w:val="nil"/>
                          <w:left w:val="nil"/>
                          <w:bottom w:val="nil"/>
                          <w:right w:val="nil"/>
                        </w:tcBorders>
                      </w:tcPr>
                      <w:p w:rsidR="00321DB4" w:rsidRDefault="00321DB4"/>
                    </w:tc>
                    <w:tc>
                      <w:tcPr>
                        <w:tcW w:w="957" w:type="dxa"/>
                        <w:tcBorders>
                          <w:top w:val="nil"/>
                          <w:left w:val="nil"/>
                          <w:bottom w:val="nil"/>
                          <w:right w:val="nil"/>
                        </w:tcBorders>
                      </w:tcPr>
                      <w:p w:rsidR="00321DB4" w:rsidRDefault="00E024F8">
                        <w:pPr>
                          <w:pStyle w:val="TableParagraph"/>
                          <w:spacing w:before="104"/>
                          <w:ind w:right="43"/>
                          <w:jc w:val="right"/>
                          <w:rPr>
                            <w:rFonts w:ascii="Arial" w:eastAsia="Arial" w:hAnsi="Arial" w:cs="Arial"/>
                            <w:sz w:val="15"/>
                            <w:szCs w:val="15"/>
                          </w:rPr>
                        </w:pPr>
                        <w:r>
                          <w:rPr>
                            <w:rFonts w:ascii="Arial"/>
                            <w:color w:val="282828"/>
                            <w:sz w:val="15"/>
                          </w:rPr>
                          <w:t>900,00</w:t>
                        </w:r>
                      </w:p>
                    </w:tc>
                    <w:tc>
                      <w:tcPr>
                        <w:tcW w:w="1444" w:type="dxa"/>
                        <w:tcBorders>
                          <w:top w:val="nil"/>
                          <w:left w:val="nil"/>
                          <w:bottom w:val="nil"/>
                          <w:right w:val="nil"/>
                        </w:tcBorders>
                      </w:tcPr>
                      <w:p w:rsidR="00321DB4" w:rsidRDefault="00E024F8">
                        <w:pPr>
                          <w:pStyle w:val="TableParagraph"/>
                          <w:spacing w:before="104"/>
                          <w:ind w:right="269"/>
                          <w:jc w:val="right"/>
                          <w:rPr>
                            <w:rFonts w:ascii="Arial" w:eastAsia="Arial" w:hAnsi="Arial" w:cs="Arial"/>
                            <w:sz w:val="15"/>
                            <w:szCs w:val="15"/>
                          </w:rPr>
                        </w:pPr>
                        <w:r>
                          <w:rPr>
                            <w:rFonts w:ascii="Arial"/>
                            <w:color w:val="282828"/>
                            <w:w w:val="110"/>
                            <w:sz w:val="15"/>
                          </w:rPr>
                          <w:t>501</w:t>
                        </w:r>
                        <w:r>
                          <w:rPr>
                            <w:rFonts w:ascii="Arial"/>
                            <w:color w:val="6D6D6D"/>
                            <w:w w:val="110"/>
                            <w:sz w:val="15"/>
                          </w:rPr>
                          <w:t>,</w:t>
                        </w:r>
                        <w:r>
                          <w:rPr>
                            <w:rFonts w:ascii="Arial"/>
                            <w:color w:val="282828"/>
                            <w:w w:val="110"/>
                            <w:sz w:val="15"/>
                          </w:rPr>
                          <w:t>19</w:t>
                        </w:r>
                      </w:p>
                    </w:tc>
                    <w:tc>
                      <w:tcPr>
                        <w:tcW w:w="1795" w:type="dxa"/>
                        <w:tcBorders>
                          <w:top w:val="nil"/>
                          <w:left w:val="nil"/>
                          <w:bottom w:val="nil"/>
                          <w:right w:val="nil"/>
                        </w:tcBorders>
                      </w:tcPr>
                      <w:p w:rsidR="00321DB4" w:rsidRDefault="00E024F8">
                        <w:pPr>
                          <w:pStyle w:val="TableParagraph"/>
                          <w:spacing w:before="95"/>
                          <w:ind w:right="887"/>
                          <w:jc w:val="right"/>
                          <w:rPr>
                            <w:rFonts w:ascii="Arial" w:eastAsia="Arial" w:hAnsi="Arial" w:cs="Arial"/>
                            <w:sz w:val="15"/>
                            <w:szCs w:val="15"/>
                          </w:rPr>
                        </w:pPr>
                        <w:r>
                          <w:rPr>
                            <w:rFonts w:ascii="Arial"/>
                            <w:color w:val="282828"/>
                            <w:spacing w:val="-2"/>
                            <w:w w:val="110"/>
                            <w:sz w:val="15"/>
                          </w:rPr>
                          <w:t>454</w:t>
                        </w:r>
                        <w:r>
                          <w:rPr>
                            <w:rFonts w:ascii="Arial"/>
                            <w:color w:val="6D6D6D"/>
                            <w:spacing w:val="-2"/>
                            <w:w w:val="110"/>
                            <w:sz w:val="15"/>
                          </w:rPr>
                          <w:t>,</w:t>
                        </w:r>
                        <w:r>
                          <w:rPr>
                            <w:rFonts w:ascii="Arial"/>
                            <w:color w:val="282828"/>
                            <w:spacing w:val="-2"/>
                            <w:w w:val="110"/>
                            <w:sz w:val="15"/>
                          </w:rPr>
                          <w:t>64</w:t>
                        </w:r>
                      </w:p>
                    </w:tc>
                    <w:tc>
                      <w:tcPr>
                        <w:tcW w:w="1559" w:type="dxa"/>
                        <w:tcBorders>
                          <w:top w:val="nil"/>
                          <w:left w:val="nil"/>
                          <w:bottom w:val="nil"/>
                          <w:right w:val="nil"/>
                        </w:tcBorders>
                      </w:tcPr>
                      <w:p w:rsidR="00321DB4" w:rsidRDefault="00E024F8">
                        <w:pPr>
                          <w:pStyle w:val="TableParagraph"/>
                          <w:spacing w:before="80"/>
                          <w:ind w:right="35"/>
                          <w:jc w:val="right"/>
                          <w:rPr>
                            <w:rFonts w:ascii="Arial" w:eastAsia="Arial" w:hAnsi="Arial" w:cs="Arial"/>
                            <w:sz w:val="15"/>
                            <w:szCs w:val="15"/>
                          </w:rPr>
                        </w:pPr>
                        <w:r>
                          <w:rPr>
                            <w:rFonts w:ascii="Arial"/>
                            <w:color w:val="282828"/>
                            <w:spacing w:val="-1"/>
                            <w:w w:val="105"/>
                            <w:sz w:val="15"/>
                          </w:rPr>
                          <w:t>454</w:t>
                        </w:r>
                        <w:r>
                          <w:rPr>
                            <w:rFonts w:ascii="Arial"/>
                            <w:color w:val="424242"/>
                            <w:spacing w:val="-1"/>
                            <w:w w:val="105"/>
                            <w:sz w:val="15"/>
                          </w:rPr>
                          <w:t>,</w:t>
                        </w:r>
                        <w:r>
                          <w:rPr>
                            <w:rFonts w:ascii="Arial"/>
                            <w:color w:val="282828"/>
                            <w:spacing w:val="-1"/>
                            <w:w w:val="105"/>
                            <w:sz w:val="15"/>
                          </w:rPr>
                          <w:t>64</w:t>
                        </w:r>
                      </w:p>
                    </w:tc>
                    <w:tc>
                      <w:tcPr>
                        <w:tcW w:w="1183" w:type="dxa"/>
                        <w:tcBorders>
                          <w:top w:val="nil"/>
                          <w:left w:val="nil"/>
                          <w:bottom w:val="nil"/>
                          <w:right w:val="nil"/>
                        </w:tcBorders>
                      </w:tcPr>
                      <w:p w:rsidR="00321DB4" w:rsidRDefault="00E024F8">
                        <w:pPr>
                          <w:pStyle w:val="TableParagraph"/>
                          <w:spacing w:before="76"/>
                          <w:ind w:right="43"/>
                          <w:jc w:val="right"/>
                          <w:rPr>
                            <w:rFonts w:ascii="Arial" w:eastAsia="Arial" w:hAnsi="Arial" w:cs="Arial"/>
                            <w:sz w:val="15"/>
                            <w:szCs w:val="15"/>
                          </w:rPr>
                        </w:pPr>
                        <w:r>
                          <w:rPr>
                            <w:rFonts w:ascii="Arial"/>
                            <w:color w:val="282828"/>
                            <w:sz w:val="15"/>
                          </w:rPr>
                          <w:t>46,55</w:t>
                        </w:r>
                      </w:p>
                    </w:tc>
                  </w:tr>
                  <w:tr w:rsidR="00321DB4">
                    <w:trPr>
                      <w:trHeight w:hRule="exact" w:val="1368"/>
                    </w:trPr>
                    <w:tc>
                      <w:tcPr>
                        <w:tcW w:w="2449" w:type="dxa"/>
                        <w:gridSpan w:val="2"/>
                        <w:tcBorders>
                          <w:top w:val="nil"/>
                          <w:left w:val="nil"/>
                          <w:bottom w:val="nil"/>
                          <w:right w:val="nil"/>
                        </w:tcBorders>
                      </w:tcPr>
                      <w:p w:rsidR="00321DB4" w:rsidRDefault="00E024F8">
                        <w:pPr>
                          <w:pStyle w:val="TableParagraph"/>
                          <w:spacing w:before="22" w:line="273" w:lineRule="auto"/>
                          <w:ind w:left="30" w:right="614" w:firstLine="9"/>
                          <w:rPr>
                            <w:rFonts w:ascii="Arial" w:eastAsia="Arial" w:hAnsi="Arial" w:cs="Arial"/>
                            <w:sz w:val="15"/>
                            <w:szCs w:val="15"/>
                          </w:rPr>
                        </w:pPr>
                        <w:r>
                          <w:rPr>
                            <w:rFonts w:ascii="Arial" w:hAnsi="Arial"/>
                            <w:color w:val="282828"/>
                            <w:w w:val="105"/>
                            <w:sz w:val="15"/>
                          </w:rPr>
                          <w:t>Elementos de transporte</w:t>
                        </w:r>
                        <w:r>
                          <w:rPr>
                            <w:rFonts w:ascii="Arial" w:hAnsi="Arial"/>
                            <w:color w:val="282828"/>
                            <w:spacing w:val="-11"/>
                            <w:w w:val="105"/>
                            <w:sz w:val="15"/>
                          </w:rPr>
                          <w:t xml:space="preserve"> </w:t>
                        </w:r>
                        <w:r>
                          <w:rPr>
                            <w:rFonts w:ascii="Arial" w:hAnsi="Arial"/>
                            <w:color w:val="424242"/>
                            <w:w w:val="105"/>
                            <w:sz w:val="15"/>
                          </w:rPr>
                          <w:t xml:space="preserve">. </w:t>
                        </w:r>
                        <w:r>
                          <w:rPr>
                            <w:rFonts w:ascii="Arial" w:hAnsi="Arial"/>
                            <w:color w:val="282828"/>
                            <w:w w:val="105"/>
                            <w:sz w:val="15"/>
                          </w:rPr>
                          <w:t>Administración general Mobiliario</w:t>
                        </w:r>
                        <w:r>
                          <w:rPr>
                            <w:rFonts w:ascii="Arial" w:hAnsi="Arial"/>
                            <w:color w:val="9A9A9A"/>
                            <w:w w:val="105"/>
                            <w:sz w:val="15"/>
                          </w:rPr>
                          <w:t>.</w:t>
                        </w:r>
                      </w:p>
                      <w:p w:rsidR="00321DB4" w:rsidRDefault="00E024F8">
                        <w:pPr>
                          <w:pStyle w:val="TableParagraph"/>
                          <w:spacing w:before="10" w:line="268" w:lineRule="auto"/>
                          <w:ind w:left="25" w:right="517" w:firstLine="4"/>
                          <w:rPr>
                            <w:rFonts w:ascii="Arial" w:eastAsia="Arial" w:hAnsi="Arial" w:cs="Arial"/>
                            <w:sz w:val="15"/>
                            <w:szCs w:val="15"/>
                          </w:rPr>
                        </w:pPr>
                        <w:r>
                          <w:rPr>
                            <w:rFonts w:ascii="Arial" w:hAnsi="Arial"/>
                            <w:color w:val="282828"/>
                            <w:w w:val="105"/>
                            <w:sz w:val="15"/>
                          </w:rPr>
                          <w:t>Administración general Equip</w:t>
                        </w:r>
                        <w:r>
                          <w:rPr>
                            <w:rFonts w:ascii="Arial" w:hAnsi="Arial"/>
                            <w:color w:val="424242"/>
                            <w:w w:val="105"/>
                            <w:sz w:val="15"/>
                          </w:rPr>
                          <w:t>.</w:t>
                        </w:r>
                        <w:r>
                          <w:rPr>
                            <w:rFonts w:ascii="Arial" w:hAnsi="Arial"/>
                            <w:color w:val="282828"/>
                            <w:w w:val="105"/>
                            <w:sz w:val="15"/>
                          </w:rPr>
                          <w:t>proceso información Administración general Ordinario no</w:t>
                        </w:r>
                        <w:r>
                          <w:rPr>
                            <w:rFonts w:ascii="Arial" w:hAnsi="Arial"/>
                            <w:color w:val="282828"/>
                            <w:spacing w:val="13"/>
                            <w:w w:val="105"/>
                            <w:sz w:val="15"/>
                          </w:rPr>
                          <w:t xml:space="preserve"> </w:t>
                        </w:r>
                        <w:r>
                          <w:rPr>
                            <w:rFonts w:ascii="Arial" w:hAnsi="Arial"/>
                            <w:color w:val="282828"/>
                            <w:w w:val="105"/>
                            <w:sz w:val="15"/>
                          </w:rPr>
                          <w:t>inventariabl</w:t>
                        </w:r>
                      </w:p>
                    </w:tc>
                    <w:tc>
                      <w:tcPr>
                        <w:tcW w:w="1186" w:type="dxa"/>
                        <w:gridSpan w:val="2"/>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8"/>
                            <w:szCs w:val="18"/>
                          </w:rPr>
                        </w:pPr>
                      </w:p>
                      <w:p w:rsidR="00321DB4" w:rsidRDefault="00E024F8">
                        <w:pPr>
                          <w:pStyle w:val="TableParagraph"/>
                          <w:ind w:left="696"/>
                          <w:jc w:val="center"/>
                          <w:rPr>
                            <w:rFonts w:ascii="Arial" w:eastAsia="Arial" w:hAnsi="Arial" w:cs="Arial"/>
                            <w:sz w:val="15"/>
                            <w:szCs w:val="15"/>
                          </w:rPr>
                        </w:pPr>
                        <w:r>
                          <w:rPr>
                            <w:rFonts w:ascii="Arial"/>
                            <w:color w:val="282828"/>
                            <w:spacing w:val="-1"/>
                            <w:w w:val="105"/>
                            <w:sz w:val="15"/>
                          </w:rPr>
                          <w:t>500</w:t>
                        </w:r>
                        <w:r>
                          <w:rPr>
                            <w:rFonts w:ascii="Arial"/>
                            <w:color w:val="424242"/>
                            <w:spacing w:val="-1"/>
                            <w:w w:val="105"/>
                            <w:sz w:val="15"/>
                          </w:rPr>
                          <w:t>,</w:t>
                        </w:r>
                        <w:r>
                          <w:rPr>
                            <w:rFonts w:ascii="Arial"/>
                            <w:color w:val="282828"/>
                            <w:spacing w:val="-1"/>
                            <w:w w:val="105"/>
                            <w:sz w:val="15"/>
                          </w:rPr>
                          <w:t>00</w:t>
                        </w:r>
                      </w:p>
                      <w:p w:rsidR="00321DB4" w:rsidRDefault="00321DB4">
                        <w:pPr>
                          <w:pStyle w:val="TableParagraph"/>
                          <w:spacing w:before="10"/>
                          <w:rPr>
                            <w:rFonts w:ascii="Times New Roman" w:eastAsia="Times New Roman" w:hAnsi="Times New Roman" w:cs="Times New Roman"/>
                            <w:sz w:val="13"/>
                            <w:szCs w:val="13"/>
                          </w:rPr>
                        </w:pPr>
                      </w:p>
                      <w:p w:rsidR="00321DB4" w:rsidRDefault="00E024F8">
                        <w:pPr>
                          <w:pStyle w:val="TableParagraph"/>
                          <w:tabs>
                            <w:tab w:val="left" w:pos="691"/>
                          </w:tabs>
                          <w:ind w:left="15"/>
                          <w:rPr>
                            <w:rFonts w:ascii="Arial" w:eastAsia="Arial" w:hAnsi="Arial" w:cs="Arial"/>
                            <w:sz w:val="15"/>
                            <w:szCs w:val="15"/>
                          </w:rPr>
                        </w:pPr>
                        <w:r>
                          <w:rPr>
                            <w:rFonts w:ascii="Arial"/>
                            <w:b/>
                            <w:color w:val="BFBFBF"/>
                            <w:w w:val="50"/>
                            <w:position w:val="7"/>
                            <w:sz w:val="14"/>
                          </w:rPr>
                          <w:t>1</w:t>
                        </w:r>
                        <w:r>
                          <w:rPr>
                            <w:rFonts w:ascii="Arial"/>
                            <w:b/>
                            <w:color w:val="BFBFBF"/>
                            <w:w w:val="50"/>
                            <w:position w:val="7"/>
                            <w:sz w:val="14"/>
                          </w:rPr>
                          <w:tab/>
                        </w:r>
                        <w:r>
                          <w:rPr>
                            <w:rFonts w:ascii="Arial"/>
                            <w:color w:val="282828"/>
                            <w:sz w:val="15"/>
                          </w:rPr>
                          <w:t>250</w:t>
                        </w:r>
                        <w:r>
                          <w:rPr>
                            <w:rFonts w:ascii="Arial"/>
                            <w:color w:val="424242"/>
                            <w:sz w:val="15"/>
                          </w:rPr>
                          <w:t>,</w:t>
                        </w:r>
                        <w:r>
                          <w:rPr>
                            <w:rFonts w:ascii="Arial"/>
                            <w:color w:val="282828"/>
                            <w:sz w:val="15"/>
                          </w:rPr>
                          <w:t>00</w:t>
                        </w:r>
                      </w:p>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left="557"/>
                          <w:jc w:val="center"/>
                          <w:rPr>
                            <w:rFonts w:ascii="Arial" w:eastAsia="Arial" w:hAnsi="Arial" w:cs="Arial"/>
                            <w:sz w:val="15"/>
                            <w:szCs w:val="15"/>
                          </w:rPr>
                        </w:pPr>
                        <w:r>
                          <w:rPr>
                            <w:rFonts w:ascii="Arial"/>
                            <w:color w:val="282828"/>
                            <w:w w:val="105"/>
                            <w:sz w:val="15"/>
                          </w:rPr>
                          <w:t>2.800</w:t>
                        </w:r>
                        <w:r>
                          <w:rPr>
                            <w:rFonts w:ascii="Arial"/>
                            <w:color w:val="424242"/>
                            <w:w w:val="105"/>
                            <w:sz w:val="15"/>
                          </w:rPr>
                          <w:t>,</w:t>
                        </w:r>
                        <w:r>
                          <w:rPr>
                            <w:rFonts w:ascii="Arial"/>
                            <w:color w:val="282828"/>
                            <w:w w:val="105"/>
                            <w:sz w:val="15"/>
                          </w:rPr>
                          <w:t>00</w:t>
                        </w:r>
                      </w:p>
                    </w:tc>
                    <w:tc>
                      <w:tcPr>
                        <w:tcW w:w="1491" w:type="dxa"/>
                        <w:tcBorders>
                          <w:top w:val="nil"/>
                          <w:left w:val="nil"/>
                          <w:bottom w:val="nil"/>
                          <w:right w:val="nil"/>
                        </w:tcBorders>
                      </w:tcPr>
                      <w:p w:rsidR="00321DB4" w:rsidRDefault="00321DB4"/>
                    </w:tc>
                    <w:tc>
                      <w:tcPr>
                        <w:tcW w:w="957" w:type="dxa"/>
                        <w:tcBorders>
                          <w:top w:val="nil"/>
                          <w:left w:val="nil"/>
                          <w:bottom w:val="nil"/>
                          <w:right w:val="nil"/>
                        </w:tcBorders>
                      </w:tcPr>
                      <w:p w:rsidR="00321DB4" w:rsidRDefault="00321DB4">
                        <w:pPr>
                          <w:pStyle w:val="TableParagraph"/>
                          <w:spacing w:before="9"/>
                          <w:rPr>
                            <w:rFonts w:ascii="Times New Roman" w:eastAsia="Times New Roman" w:hAnsi="Times New Roman" w:cs="Times New Roman"/>
                            <w:sz w:val="17"/>
                            <w:szCs w:val="17"/>
                          </w:rPr>
                        </w:pPr>
                      </w:p>
                      <w:p w:rsidR="00321DB4" w:rsidRDefault="00E024F8">
                        <w:pPr>
                          <w:pStyle w:val="TableParagraph"/>
                          <w:ind w:left="383"/>
                          <w:jc w:val="center"/>
                          <w:rPr>
                            <w:rFonts w:ascii="Arial" w:eastAsia="Arial" w:hAnsi="Arial" w:cs="Arial"/>
                            <w:sz w:val="15"/>
                            <w:szCs w:val="15"/>
                          </w:rPr>
                        </w:pPr>
                        <w:r>
                          <w:rPr>
                            <w:rFonts w:ascii="Arial"/>
                            <w:color w:val="282828"/>
                            <w:w w:val="105"/>
                            <w:sz w:val="15"/>
                          </w:rPr>
                          <w:t>500</w:t>
                        </w:r>
                        <w:r>
                          <w:rPr>
                            <w:rFonts w:ascii="Arial"/>
                            <w:color w:val="424242"/>
                            <w:w w:val="105"/>
                            <w:sz w:val="15"/>
                          </w:rPr>
                          <w:t>,</w:t>
                        </w:r>
                        <w:r>
                          <w:rPr>
                            <w:rFonts w:ascii="Arial"/>
                            <w:color w:val="282828"/>
                            <w:w w:val="105"/>
                            <w:sz w:val="15"/>
                          </w:rPr>
                          <w:t>00</w:t>
                        </w:r>
                      </w:p>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left="383"/>
                          <w:jc w:val="center"/>
                          <w:rPr>
                            <w:rFonts w:ascii="Arial" w:eastAsia="Arial" w:hAnsi="Arial" w:cs="Arial"/>
                            <w:sz w:val="15"/>
                            <w:szCs w:val="15"/>
                          </w:rPr>
                        </w:pPr>
                        <w:r>
                          <w:rPr>
                            <w:rFonts w:ascii="Arial"/>
                            <w:color w:val="282828"/>
                            <w:w w:val="105"/>
                            <w:sz w:val="15"/>
                          </w:rPr>
                          <w:t>250</w:t>
                        </w:r>
                        <w:r>
                          <w:rPr>
                            <w:rFonts w:ascii="Arial"/>
                            <w:color w:val="424242"/>
                            <w:w w:val="105"/>
                            <w:sz w:val="15"/>
                          </w:rPr>
                          <w:t>,</w:t>
                        </w:r>
                        <w:r>
                          <w:rPr>
                            <w:rFonts w:ascii="Arial"/>
                            <w:color w:val="282828"/>
                            <w:w w:val="105"/>
                            <w:sz w:val="15"/>
                          </w:rPr>
                          <w:t>00</w:t>
                        </w:r>
                      </w:p>
                      <w:p w:rsidR="00321DB4" w:rsidRDefault="00321DB4">
                        <w:pPr>
                          <w:pStyle w:val="TableParagraph"/>
                          <w:spacing w:before="8"/>
                          <w:rPr>
                            <w:rFonts w:ascii="Times New Roman" w:eastAsia="Times New Roman" w:hAnsi="Times New Roman" w:cs="Times New Roman"/>
                            <w:sz w:val="18"/>
                            <w:szCs w:val="18"/>
                          </w:rPr>
                        </w:pPr>
                      </w:p>
                      <w:p w:rsidR="00321DB4" w:rsidRDefault="00E024F8">
                        <w:pPr>
                          <w:pStyle w:val="TableParagraph"/>
                          <w:ind w:left="245"/>
                          <w:jc w:val="center"/>
                          <w:rPr>
                            <w:rFonts w:ascii="Arial" w:eastAsia="Arial" w:hAnsi="Arial" w:cs="Arial"/>
                            <w:sz w:val="15"/>
                            <w:szCs w:val="15"/>
                          </w:rPr>
                        </w:pPr>
                        <w:r>
                          <w:rPr>
                            <w:rFonts w:ascii="Arial"/>
                            <w:color w:val="282828"/>
                            <w:w w:val="110"/>
                            <w:sz w:val="15"/>
                          </w:rPr>
                          <w:t>2</w:t>
                        </w:r>
                        <w:r>
                          <w:rPr>
                            <w:rFonts w:ascii="Arial"/>
                            <w:color w:val="424242"/>
                            <w:w w:val="110"/>
                            <w:sz w:val="15"/>
                          </w:rPr>
                          <w:t>.</w:t>
                        </w:r>
                        <w:r>
                          <w:rPr>
                            <w:rFonts w:ascii="Arial"/>
                            <w:color w:val="282828"/>
                            <w:w w:val="110"/>
                            <w:sz w:val="15"/>
                          </w:rPr>
                          <w:t>800,00</w:t>
                        </w:r>
                      </w:p>
                    </w:tc>
                    <w:tc>
                      <w:tcPr>
                        <w:tcW w:w="1444"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spacing w:before="2"/>
                          <w:rPr>
                            <w:rFonts w:ascii="Times New Roman" w:eastAsia="Times New Roman" w:hAnsi="Times New Roman" w:cs="Times New Roman"/>
                            <w:sz w:val="15"/>
                            <w:szCs w:val="15"/>
                          </w:rPr>
                        </w:pPr>
                      </w:p>
                      <w:p w:rsidR="00321DB4" w:rsidRDefault="00E024F8">
                        <w:pPr>
                          <w:pStyle w:val="TableParagraph"/>
                          <w:ind w:right="274"/>
                          <w:jc w:val="right"/>
                          <w:rPr>
                            <w:rFonts w:ascii="Arial" w:eastAsia="Arial" w:hAnsi="Arial" w:cs="Arial"/>
                            <w:sz w:val="15"/>
                            <w:szCs w:val="15"/>
                          </w:rPr>
                        </w:pPr>
                        <w:r>
                          <w:rPr>
                            <w:rFonts w:ascii="Arial"/>
                            <w:color w:val="282828"/>
                            <w:w w:val="105"/>
                            <w:sz w:val="15"/>
                          </w:rPr>
                          <w:t>1.402,19</w:t>
                        </w:r>
                      </w:p>
                    </w:tc>
                    <w:tc>
                      <w:tcPr>
                        <w:tcW w:w="1795"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spacing w:before="4"/>
                          <w:rPr>
                            <w:rFonts w:ascii="Times New Roman" w:eastAsia="Times New Roman" w:hAnsi="Times New Roman" w:cs="Times New Roman"/>
                            <w:sz w:val="14"/>
                            <w:szCs w:val="14"/>
                          </w:rPr>
                        </w:pPr>
                      </w:p>
                      <w:p w:rsidR="00321DB4" w:rsidRDefault="00E024F8">
                        <w:pPr>
                          <w:pStyle w:val="TableParagraph"/>
                          <w:ind w:right="888"/>
                          <w:jc w:val="right"/>
                          <w:rPr>
                            <w:rFonts w:ascii="Arial" w:eastAsia="Arial" w:hAnsi="Arial" w:cs="Arial"/>
                            <w:sz w:val="15"/>
                            <w:szCs w:val="15"/>
                          </w:rPr>
                        </w:pPr>
                        <w:r>
                          <w:rPr>
                            <w:rFonts w:ascii="Arial"/>
                            <w:color w:val="282828"/>
                            <w:w w:val="105"/>
                            <w:sz w:val="15"/>
                          </w:rPr>
                          <w:t>1.090,58</w:t>
                        </w:r>
                      </w:p>
                    </w:tc>
                    <w:tc>
                      <w:tcPr>
                        <w:tcW w:w="1559"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spacing w:before="1"/>
                          <w:rPr>
                            <w:rFonts w:ascii="Times New Roman" w:eastAsia="Times New Roman" w:hAnsi="Times New Roman" w:cs="Times New Roman"/>
                            <w:sz w:val="13"/>
                            <w:szCs w:val="13"/>
                          </w:rPr>
                        </w:pPr>
                      </w:p>
                      <w:p w:rsidR="00321DB4" w:rsidRDefault="00E024F8">
                        <w:pPr>
                          <w:pStyle w:val="TableParagraph"/>
                          <w:ind w:right="48"/>
                          <w:jc w:val="right"/>
                          <w:rPr>
                            <w:rFonts w:ascii="Arial" w:eastAsia="Arial" w:hAnsi="Arial" w:cs="Arial"/>
                            <w:sz w:val="15"/>
                            <w:szCs w:val="15"/>
                          </w:rPr>
                        </w:pPr>
                        <w:r>
                          <w:rPr>
                            <w:rFonts w:ascii="Arial"/>
                            <w:color w:val="282828"/>
                            <w:spacing w:val="-3"/>
                            <w:w w:val="105"/>
                            <w:sz w:val="15"/>
                          </w:rPr>
                          <w:t>1</w:t>
                        </w:r>
                        <w:r>
                          <w:rPr>
                            <w:rFonts w:ascii="Arial"/>
                            <w:color w:val="424242"/>
                            <w:spacing w:val="-3"/>
                            <w:w w:val="105"/>
                            <w:sz w:val="15"/>
                          </w:rPr>
                          <w:t>.</w:t>
                        </w:r>
                        <w:r>
                          <w:rPr>
                            <w:rFonts w:ascii="Arial"/>
                            <w:color w:val="282828"/>
                            <w:spacing w:val="-3"/>
                            <w:w w:val="105"/>
                            <w:sz w:val="15"/>
                          </w:rPr>
                          <w:t>090,58</w:t>
                        </w:r>
                      </w:p>
                    </w:tc>
                    <w:tc>
                      <w:tcPr>
                        <w:tcW w:w="1183" w:type="dxa"/>
                        <w:tcBorders>
                          <w:top w:val="nil"/>
                          <w:left w:val="nil"/>
                          <w:bottom w:val="nil"/>
                          <w:right w:val="nil"/>
                        </w:tcBorders>
                      </w:tcPr>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rPr>
                            <w:rFonts w:ascii="Times New Roman" w:eastAsia="Times New Roman" w:hAnsi="Times New Roman" w:cs="Times New Roman"/>
                            <w:sz w:val="14"/>
                            <w:szCs w:val="14"/>
                          </w:rPr>
                        </w:pPr>
                      </w:p>
                      <w:p w:rsidR="00321DB4" w:rsidRDefault="00321DB4">
                        <w:pPr>
                          <w:pStyle w:val="TableParagraph"/>
                          <w:spacing w:before="3"/>
                          <w:rPr>
                            <w:rFonts w:ascii="Times New Roman" w:eastAsia="Times New Roman" w:hAnsi="Times New Roman" w:cs="Times New Roman"/>
                            <w:sz w:val="12"/>
                            <w:szCs w:val="12"/>
                          </w:rPr>
                        </w:pPr>
                      </w:p>
                      <w:p w:rsidR="00321DB4" w:rsidRDefault="00E024F8">
                        <w:pPr>
                          <w:pStyle w:val="TableParagraph"/>
                          <w:ind w:right="42"/>
                          <w:jc w:val="right"/>
                          <w:rPr>
                            <w:rFonts w:ascii="Arial" w:eastAsia="Arial" w:hAnsi="Arial" w:cs="Arial"/>
                            <w:sz w:val="15"/>
                            <w:szCs w:val="15"/>
                          </w:rPr>
                        </w:pPr>
                        <w:r>
                          <w:rPr>
                            <w:rFonts w:ascii="Arial"/>
                            <w:color w:val="424242"/>
                            <w:sz w:val="15"/>
                          </w:rPr>
                          <w:t>311,61</w:t>
                        </w:r>
                      </w:p>
                    </w:tc>
                  </w:tr>
                  <w:tr w:rsidR="00321DB4">
                    <w:trPr>
                      <w:trHeight w:hRule="exact" w:val="298"/>
                    </w:trPr>
                    <w:tc>
                      <w:tcPr>
                        <w:tcW w:w="2449" w:type="dxa"/>
                        <w:gridSpan w:val="2"/>
                        <w:tcBorders>
                          <w:top w:val="nil"/>
                          <w:left w:val="nil"/>
                          <w:bottom w:val="nil"/>
                          <w:right w:val="nil"/>
                        </w:tcBorders>
                      </w:tcPr>
                      <w:p w:rsidR="00321DB4" w:rsidRDefault="00E024F8">
                        <w:pPr>
                          <w:pStyle w:val="TableParagraph"/>
                          <w:spacing w:before="38"/>
                          <w:ind w:left="30"/>
                          <w:rPr>
                            <w:rFonts w:ascii="Arial" w:eastAsia="Arial" w:hAnsi="Arial" w:cs="Arial"/>
                            <w:sz w:val="15"/>
                            <w:szCs w:val="15"/>
                          </w:rPr>
                        </w:pPr>
                        <w:r>
                          <w:rPr>
                            <w:rFonts w:ascii="Arial" w:hAnsi="Arial"/>
                            <w:color w:val="282828"/>
                            <w:w w:val="105"/>
                            <w:sz w:val="15"/>
                          </w:rPr>
                          <w:t xml:space="preserve">Administración  general   </w:t>
                        </w:r>
                        <w:r>
                          <w:rPr>
                            <w:rFonts w:ascii="Arial" w:hAnsi="Arial"/>
                            <w:color w:val="282828"/>
                            <w:spacing w:val="9"/>
                            <w:w w:val="105"/>
                            <w:sz w:val="15"/>
                          </w:rPr>
                          <w:t xml:space="preserve"> </w:t>
                        </w:r>
                        <w:r>
                          <w:rPr>
                            <w:rFonts w:ascii="Arial" w:hAnsi="Arial"/>
                            <w:color w:val="282828"/>
                            <w:w w:val="105"/>
                            <w:sz w:val="15"/>
                          </w:rPr>
                          <w:t>Prensa,</w:t>
                        </w:r>
                      </w:p>
                    </w:tc>
                    <w:tc>
                      <w:tcPr>
                        <w:tcW w:w="1186" w:type="dxa"/>
                        <w:gridSpan w:val="2"/>
                        <w:tcBorders>
                          <w:top w:val="nil"/>
                          <w:left w:val="nil"/>
                          <w:bottom w:val="nil"/>
                          <w:right w:val="nil"/>
                        </w:tcBorders>
                      </w:tcPr>
                      <w:p w:rsidR="00321DB4" w:rsidRDefault="00E024F8">
                        <w:pPr>
                          <w:pStyle w:val="TableParagraph"/>
                          <w:spacing w:before="24"/>
                          <w:ind w:left="562" w:right="-5"/>
                          <w:rPr>
                            <w:rFonts w:ascii="Arial" w:eastAsia="Arial" w:hAnsi="Arial" w:cs="Arial"/>
                            <w:sz w:val="15"/>
                            <w:szCs w:val="15"/>
                          </w:rPr>
                        </w:pPr>
                        <w:r>
                          <w:rPr>
                            <w:rFonts w:ascii="Arial"/>
                            <w:color w:val="282828"/>
                            <w:w w:val="105"/>
                            <w:sz w:val="15"/>
                          </w:rPr>
                          <w:t>3</w:t>
                        </w:r>
                        <w:r>
                          <w:rPr>
                            <w:rFonts w:ascii="Arial"/>
                            <w:color w:val="424242"/>
                            <w:w w:val="105"/>
                            <w:sz w:val="15"/>
                          </w:rPr>
                          <w:t>.</w:t>
                        </w:r>
                        <w:r>
                          <w:rPr>
                            <w:rFonts w:ascii="Arial"/>
                            <w:color w:val="282828"/>
                            <w:w w:val="105"/>
                            <w:sz w:val="15"/>
                          </w:rPr>
                          <w:t>500</w:t>
                        </w:r>
                        <w:r>
                          <w:rPr>
                            <w:rFonts w:ascii="Arial"/>
                            <w:color w:val="424242"/>
                            <w:w w:val="105"/>
                            <w:sz w:val="15"/>
                          </w:rPr>
                          <w:t>,</w:t>
                        </w:r>
                        <w:r>
                          <w:rPr>
                            <w:rFonts w:ascii="Arial"/>
                            <w:color w:val="282828"/>
                            <w:w w:val="105"/>
                            <w:sz w:val="15"/>
                          </w:rPr>
                          <w:t>00</w:t>
                        </w:r>
                      </w:p>
                    </w:tc>
                    <w:tc>
                      <w:tcPr>
                        <w:tcW w:w="2448" w:type="dxa"/>
                        <w:gridSpan w:val="2"/>
                        <w:tcBorders>
                          <w:top w:val="nil"/>
                          <w:left w:val="nil"/>
                          <w:bottom w:val="nil"/>
                          <w:right w:val="nil"/>
                        </w:tcBorders>
                      </w:tcPr>
                      <w:p w:rsidR="00321DB4" w:rsidRDefault="00E024F8">
                        <w:pPr>
                          <w:pStyle w:val="TableParagraph"/>
                          <w:spacing w:before="9"/>
                          <w:ind w:right="40"/>
                          <w:jc w:val="right"/>
                          <w:rPr>
                            <w:rFonts w:ascii="Arial" w:eastAsia="Arial" w:hAnsi="Arial" w:cs="Arial"/>
                            <w:sz w:val="15"/>
                            <w:szCs w:val="15"/>
                          </w:rPr>
                        </w:pPr>
                        <w:r>
                          <w:rPr>
                            <w:rFonts w:ascii="Arial"/>
                            <w:color w:val="282828"/>
                            <w:w w:val="105"/>
                            <w:sz w:val="15"/>
                          </w:rPr>
                          <w:t>3.500</w:t>
                        </w:r>
                        <w:r>
                          <w:rPr>
                            <w:rFonts w:ascii="Arial"/>
                            <w:color w:val="424242"/>
                            <w:w w:val="105"/>
                            <w:sz w:val="15"/>
                          </w:rPr>
                          <w:t>,</w:t>
                        </w:r>
                        <w:r>
                          <w:rPr>
                            <w:rFonts w:ascii="Arial"/>
                            <w:color w:val="282828"/>
                            <w:w w:val="105"/>
                            <w:sz w:val="15"/>
                          </w:rPr>
                          <w:t>00</w:t>
                        </w:r>
                      </w:p>
                    </w:tc>
                    <w:tc>
                      <w:tcPr>
                        <w:tcW w:w="1444" w:type="dxa"/>
                        <w:tcBorders>
                          <w:top w:val="nil"/>
                          <w:left w:val="nil"/>
                          <w:bottom w:val="nil"/>
                          <w:right w:val="nil"/>
                        </w:tcBorders>
                      </w:tcPr>
                      <w:p w:rsidR="00321DB4" w:rsidRDefault="00E024F8">
                        <w:pPr>
                          <w:pStyle w:val="TableParagraph"/>
                          <w:spacing w:before="4"/>
                          <w:ind w:right="290"/>
                          <w:jc w:val="right"/>
                          <w:rPr>
                            <w:rFonts w:ascii="Arial" w:eastAsia="Arial" w:hAnsi="Arial" w:cs="Arial"/>
                            <w:sz w:val="15"/>
                            <w:szCs w:val="15"/>
                          </w:rPr>
                        </w:pPr>
                        <w:r>
                          <w:rPr>
                            <w:rFonts w:ascii="Arial"/>
                            <w:color w:val="282828"/>
                            <w:w w:val="105"/>
                            <w:sz w:val="15"/>
                          </w:rPr>
                          <w:t>2.795,39</w:t>
                        </w:r>
                      </w:p>
                    </w:tc>
                    <w:tc>
                      <w:tcPr>
                        <w:tcW w:w="1795" w:type="dxa"/>
                        <w:tcBorders>
                          <w:top w:val="nil"/>
                          <w:left w:val="nil"/>
                          <w:bottom w:val="nil"/>
                          <w:right w:val="nil"/>
                        </w:tcBorders>
                      </w:tcPr>
                      <w:p w:rsidR="00321DB4" w:rsidRDefault="00E024F8">
                        <w:pPr>
                          <w:pStyle w:val="TableParagraph"/>
                          <w:spacing w:line="168" w:lineRule="exact"/>
                          <w:ind w:right="887"/>
                          <w:jc w:val="right"/>
                          <w:rPr>
                            <w:rFonts w:ascii="Arial" w:eastAsia="Arial" w:hAnsi="Arial" w:cs="Arial"/>
                            <w:sz w:val="15"/>
                            <w:szCs w:val="15"/>
                          </w:rPr>
                        </w:pPr>
                        <w:r>
                          <w:rPr>
                            <w:rFonts w:ascii="Arial"/>
                            <w:color w:val="282828"/>
                            <w:spacing w:val="-2"/>
                            <w:w w:val="110"/>
                            <w:sz w:val="15"/>
                          </w:rPr>
                          <w:t>2</w:t>
                        </w:r>
                        <w:r>
                          <w:rPr>
                            <w:rFonts w:ascii="Arial"/>
                            <w:color w:val="424242"/>
                            <w:spacing w:val="-2"/>
                            <w:w w:val="110"/>
                            <w:sz w:val="15"/>
                          </w:rPr>
                          <w:t>.</w:t>
                        </w:r>
                        <w:r>
                          <w:rPr>
                            <w:rFonts w:ascii="Arial"/>
                            <w:color w:val="282828"/>
                            <w:spacing w:val="-2"/>
                            <w:w w:val="110"/>
                            <w:sz w:val="15"/>
                          </w:rPr>
                          <w:t>795</w:t>
                        </w:r>
                        <w:r>
                          <w:rPr>
                            <w:rFonts w:ascii="Arial"/>
                            <w:color w:val="424242"/>
                            <w:spacing w:val="-2"/>
                            <w:w w:val="110"/>
                            <w:sz w:val="15"/>
                          </w:rPr>
                          <w:t>,</w:t>
                        </w:r>
                        <w:r>
                          <w:rPr>
                            <w:rFonts w:ascii="Arial"/>
                            <w:color w:val="282828"/>
                            <w:spacing w:val="-2"/>
                            <w:w w:val="110"/>
                            <w:sz w:val="15"/>
                          </w:rPr>
                          <w:t>39</w:t>
                        </w:r>
                      </w:p>
                    </w:tc>
                    <w:tc>
                      <w:tcPr>
                        <w:tcW w:w="2742" w:type="dxa"/>
                        <w:gridSpan w:val="2"/>
                        <w:tcBorders>
                          <w:top w:val="nil"/>
                          <w:left w:val="nil"/>
                          <w:bottom w:val="nil"/>
                          <w:right w:val="nil"/>
                        </w:tcBorders>
                      </w:tcPr>
                      <w:p w:rsidR="00321DB4" w:rsidRDefault="00E024F8">
                        <w:pPr>
                          <w:pStyle w:val="TableParagraph"/>
                          <w:spacing w:line="153" w:lineRule="exact"/>
                          <w:ind w:left="892"/>
                          <w:rPr>
                            <w:rFonts w:ascii="Arial" w:eastAsia="Arial" w:hAnsi="Arial" w:cs="Arial"/>
                            <w:sz w:val="15"/>
                            <w:szCs w:val="15"/>
                          </w:rPr>
                        </w:pPr>
                        <w:r>
                          <w:rPr>
                            <w:rFonts w:ascii="Arial"/>
                            <w:color w:val="282828"/>
                            <w:w w:val="110"/>
                            <w:sz w:val="15"/>
                          </w:rPr>
                          <w:t>2</w:t>
                        </w:r>
                        <w:r>
                          <w:rPr>
                            <w:rFonts w:ascii="Arial"/>
                            <w:color w:val="424242"/>
                            <w:w w:val="110"/>
                            <w:sz w:val="15"/>
                          </w:rPr>
                          <w:t>.</w:t>
                        </w:r>
                        <w:r>
                          <w:rPr>
                            <w:rFonts w:ascii="Arial"/>
                            <w:color w:val="282828"/>
                            <w:w w:val="110"/>
                            <w:sz w:val="15"/>
                          </w:rPr>
                          <w:t>795,39</w:t>
                        </w:r>
                      </w:p>
                    </w:tc>
                  </w:tr>
                  <w:tr w:rsidR="00321DB4">
                    <w:trPr>
                      <w:trHeight w:hRule="exact" w:val="308"/>
                    </w:trPr>
                    <w:tc>
                      <w:tcPr>
                        <w:tcW w:w="2449" w:type="dxa"/>
                        <w:gridSpan w:val="2"/>
                        <w:tcBorders>
                          <w:top w:val="nil"/>
                          <w:left w:val="nil"/>
                          <w:bottom w:val="nil"/>
                          <w:right w:val="nil"/>
                        </w:tcBorders>
                      </w:tcPr>
                      <w:p w:rsidR="00321DB4" w:rsidRDefault="00E024F8">
                        <w:pPr>
                          <w:pStyle w:val="TableParagraph"/>
                          <w:spacing w:line="100" w:lineRule="exact"/>
                          <w:ind w:left="44"/>
                          <w:rPr>
                            <w:rFonts w:ascii="Arial" w:eastAsia="Arial" w:hAnsi="Arial" w:cs="Arial"/>
                            <w:sz w:val="15"/>
                            <w:szCs w:val="15"/>
                          </w:rPr>
                        </w:pPr>
                        <w:r>
                          <w:rPr>
                            <w:rFonts w:ascii="Arial"/>
                            <w:color w:val="282828"/>
                            <w:w w:val="105"/>
                            <w:sz w:val="15"/>
                          </w:rPr>
                          <w:t>revistas,</w:t>
                        </w:r>
                        <w:r>
                          <w:rPr>
                            <w:rFonts w:ascii="Arial"/>
                            <w:color w:val="282828"/>
                            <w:spacing w:val="7"/>
                            <w:w w:val="105"/>
                            <w:sz w:val="15"/>
                          </w:rPr>
                          <w:t xml:space="preserve"> </w:t>
                        </w:r>
                        <w:r>
                          <w:rPr>
                            <w:rFonts w:ascii="Arial"/>
                            <w:color w:val="282828"/>
                            <w:w w:val="105"/>
                            <w:sz w:val="15"/>
                          </w:rPr>
                          <w:t>libros</w:t>
                        </w:r>
                      </w:p>
                      <w:p w:rsidR="00321DB4" w:rsidRDefault="00E024F8">
                        <w:pPr>
                          <w:pStyle w:val="TableParagraph"/>
                          <w:spacing w:before="33"/>
                          <w:ind w:left="35"/>
                          <w:rPr>
                            <w:rFonts w:ascii="Arial" w:eastAsia="Arial" w:hAnsi="Arial" w:cs="Arial"/>
                            <w:sz w:val="15"/>
                            <w:szCs w:val="15"/>
                          </w:rPr>
                        </w:pPr>
                        <w:r>
                          <w:rPr>
                            <w:rFonts w:ascii="Arial" w:hAnsi="Arial"/>
                            <w:color w:val="282828"/>
                            <w:w w:val="105"/>
                            <w:sz w:val="15"/>
                          </w:rPr>
                          <w:t>Administración</w:t>
                        </w:r>
                        <w:r>
                          <w:rPr>
                            <w:rFonts w:ascii="Arial" w:hAnsi="Arial"/>
                            <w:color w:val="282828"/>
                            <w:spacing w:val="29"/>
                            <w:w w:val="105"/>
                            <w:sz w:val="15"/>
                          </w:rPr>
                          <w:t xml:space="preserve"> </w:t>
                        </w:r>
                        <w:r>
                          <w:rPr>
                            <w:rFonts w:ascii="Arial" w:hAnsi="Arial"/>
                            <w:color w:val="282828"/>
                            <w:w w:val="105"/>
                            <w:sz w:val="15"/>
                          </w:rPr>
                          <w:t>general</w:t>
                        </w:r>
                      </w:p>
                    </w:tc>
                    <w:tc>
                      <w:tcPr>
                        <w:tcW w:w="1186" w:type="dxa"/>
                        <w:gridSpan w:val="2"/>
                        <w:tcBorders>
                          <w:top w:val="nil"/>
                          <w:left w:val="nil"/>
                          <w:bottom w:val="nil"/>
                          <w:right w:val="nil"/>
                        </w:tcBorders>
                      </w:tcPr>
                      <w:p w:rsidR="00321DB4" w:rsidRDefault="00E024F8">
                        <w:pPr>
                          <w:pStyle w:val="TableParagraph"/>
                          <w:spacing w:before="119"/>
                          <w:ind w:left="701" w:right="-5"/>
                          <w:rPr>
                            <w:rFonts w:ascii="Arial" w:eastAsia="Arial" w:hAnsi="Arial" w:cs="Arial"/>
                            <w:sz w:val="15"/>
                            <w:szCs w:val="15"/>
                          </w:rPr>
                        </w:pPr>
                        <w:r>
                          <w:rPr>
                            <w:rFonts w:ascii="Arial"/>
                            <w:color w:val="282828"/>
                            <w:spacing w:val="-1"/>
                            <w:w w:val="105"/>
                            <w:sz w:val="15"/>
                          </w:rPr>
                          <w:t>500</w:t>
                        </w:r>
                        <w:r>
                          <w:rPr>
                            <w:rFonts w:ascii="Arial"/>
                            <w:color w:val="575757"/>
                            <w:spacing w:val="-1"/>
                            <w:w w:val="105"/>
                            <w:sz w:val="15"/>
                          </w:rPr>
                          <w:t>,</w:t>
                        </w:r>
                        <w:r>
                          <w:rPr>
                            <w:rFonts w:ascii="Arial"/>
                            <w:color w:val="282828"/>
                            <w:spacing w:val="-1"/>
                            <w:w w:val="105"/>
                            <w:sz w:val="15"/>
                          </w:rPr>
                          <w:t>00</w:t>
                        </w:r>
                      </w:p>
                    </w:tc>
                    <w:tc>
                      <w:tcPr>
                        <w:tcW w:w="2448" w:type="dxa"/>
                        <w:gridSpan w:val="2"/>
                        <w:tcBorders>
                          <w:top w:val="nil"/>
                          <w:left w:val="nil"/>
                          <w:bottom w:val="nil"/>
                          <w:right w:val="nil"/>
                        </w:tcBorders>
                      </w:tcPr>
                      <w:p w:rsidR="00321DB4" w:rsidRDefault="00E024F8">
                        <w:pPr>
                          <w:pStyle w:val="TableParagraph"/>
                          <w:spacing w:before="104"/>
                          <w:ind w:right="40"/>
                          <w:jc w:val="right"/>
                          <w:rPr>
                            <w:rFonts w:ascii="Arial" w:eastAsia="Arial" w:hAnsi="Arial" w:cs="Arial"/>
                            <w:sz w:val="15"/>
                            <w:szCs w:val="15"/>
                          </w:rPr>
                        </w:pPr>
                        <w:r>
                          <w:rPr>
                            <w:rFonts w:ascii="Arial"/>
                            <w:color w:val="282828"/>
                            <w:sz w:val="15"/>
                          </w:rPr>
                          <w:t>500</w:t>
                        </w:r>
                        <w:r>
                          <w:rPr>
                            <w:rFonts w:ascii="Arial"/>
                            <w:color w:val="575757"/>
                            <w:sz w:val="15"/>
                          </w:rPr>
                          <w:t>,</w:t>
                        </w:r>
                        <w:r>
                          <w:rPr>
                            <w:rFonts w:ascii="Arial"/>
                            <w:color w:val="282828"/>
                            <w:sz w:val="15"/>
                          </w:rPr>
                          <w:t>00</w:t>
                        </w:r>
                      </w:p>
                    </w:tc>
                    <w:tc>
                      <w:tcPr>
                        <w:tcW w:w="1444" w:type="dxa"/>
                        <w:tcBorders>
                          <w:top w:val="nil"/>
                          <w:left w:val="nil"/>
                          <w:bottom w:val="nil"/>
                          <w:right w:val="nil"/>
                        </w:tcBorders>
                      </w:tcPr>
                      <w:p w:rsidR="00321DB4" w:rsidRDefault="00E024F8">
                        <w:pPr>
                          <w:pStyle w:val="TableParagraph"/>
                          <w:spacing w:before="99"/>
                          <w:ind w:right="289"/>
                          <w:jc w:val="right"/>
                          <w:rPr>
                            <w:rFonts w:ascii="Arial" w:eastAsia="Arial" w:hAnsi="Arial" w:cs="Arial"/>
                            <w:sz w:val="15"/>
                            <w:szCs w:val="15"/>
                          </w:rPr>
                        </w:pPr>
                        <w:r>
                          <w:rPr>
                            <w:rFonts w:ascii="Arial"/>
                            <w:color w:val="282828"/>
                            <w:w w:val="105"/>
                            <w:sz w:val="15"/>
                          </w:rPr>
                          <w:t>482,83</w:t>
                        </w:r>
                      </w:p>
                    </w:tc>
                    <w:tc>
                      <w:tcPr>
                        <w:tcW w:w="1795" w:type="dxa"/>
                        <w:tcBorders>
                          <w:top w:val="nil"/>
                          <w:left w:val="nil"/>
                          <w:bottom w:val="nil"/>
                          <w:right w:val="nil"/>
                        </w:tcBorders>
                      </w:tcPr>
                      <w:p w:rsidR="00321DB4" w:rsidRDefault="00E024F8">
                        <w:pPr>
                          <w:pStyle w:val="TableParagraph"/>
                          <w:spacing w:before="90"/>
                          <w:ind w:right="896"/>
                          <w:jc w:val="right"/>
                          <w:rPr>
                            <w:rFonts w:ascii="Arial" w:eastAsia="Arial" w:hAnsi="Arial" w:cs="Arial"/>
                            <w:sz w:val="15"/>
                            <w:szCs w:val="15"/>
                          </w:rPr>
                        </w:pPr>
                        <w:r>
                          <w:rPr>
                            <w:rFonts w:ascii="Arial"/>
                            <w:color w:val="282828"/>
                            <w:w w:val="105"/>
                            <w:sz w:val="15"/>
                          </w:rPr>
                          <w:t>482,83</w:t>
                        </w:r>
                      </w:p>
                    </w:tc>
                    <w:tc>
                      <w:tcPr>
                        <w:tcW w:w="2742" w:type="dxa"/>
                        <w:gridSpan w:val="2"/>
                        <w:tcBorders>
                          <w:top w:val="nil"/>
                          <w:left w:val="nil"/>
                          <w:bottom w:val="nil"/>
                          <w:right w:val="nil"/>
                        </w:tcBorders>
                      </w:tcPr>
                      <w:p w:rsidR="00321DB4" w:rsidRDefault="00E024F8">
                        <w:pPr>
                          <w:pStyle w:val="TableParagraph"/>
                          <w:spacing w:before="76"/>
                          <w:ind w:right="199"/>
                          <w:jc w:val="center"/>
                          <w:rPr>
                            <w:rFonts w:ascii="Arial" w:eastAsia="Arial" w:hAnsi="Arial" w:cs="Arial"/>
                            <w:sz w:val="15"/>
                            <w:szCs w:val="15"/>
                          </w:rPr>
                        </w:pPr>
                        <w:r>
                          <w:rPr>
                            <w:rFonts w:ascii="Arial"/>
                            <w:color w:val="282828"/>
                            <w:w w:val="105"/>
                            <w:sz w:val="15"/>
                          </w:rPr>
                          <w:t>482,83</w:t>
                        </w:r>
                      </w:p>
                    </w:tc>
                  </w:tr>
                  <w:tr w:rsidR="00321DB4">
                    <w:trPr>
                      <w:trHeight w:hRule="exact" w:val="397"/>
                    </w:trPr>
                    <w:tc>
                      <w:tcPr>
                        <w:tcW w:w="2449" w:type="dxa"/>
                        <w:gridSpan w:val="2"/>
                        <w:tcBorders>
                          <w:top w:val="nil"/>
                          <w:left w:val="nil"/>
                          <w:bottom w:val="nil"/>
                          <w:right w:val="nil"/>
                        </w:tcBorders>
                      </w:tcPr>
                      <w:p w:rsidR="00321DB4" w:rsidRDefault="00E024F8">
                        <w:pPr>
                          <w:pStyle w:val="TableParagraph"/>
                          <w:spacing w:before="12" w:line="285" w:lineRule="auto"/>
                          <w:ind w:left="30" w:right="34" w:firstLine="14"/>
                          <w:rPr>
                            <w:rFonts w:ascii="Arial" w:eastAsia="Arial" w:hAnsi="Arial" w:cs="Arial"/>
                            <w:sz w:val="15"/>
                            <w:szCs w:val="15"/>
                          </w:rPr>
                        </w:pPr>
                        <w:r>
                          <w:rPr>
                            <w:rFonts w:ascii="Arial" w:hAnsi="Arial"/>
                            <w:color w:val="282828"/>
                            <w:w w:val="105"/>
                            <w:sz w:val="15"/>
                          </w:rPr>
                          <w:t xml:space="preserve">Mat.infonnático no invent Administración  general   </w:t>
                        </w:r>
                        <w:r>
                          <w:rPr>
                            <w:rFonts w:ascii="Arial" w:hAnsi="Arial"/>
                            <w:color w:val="282828"/>
                            <w:spacing w:val="9"/>
                            <w:w w:val="105"/>
                            <w:sz w:val="15"/>
                          </w:rPr>
                          <w:t xml:space="preserve"> </w:t>
                        </w:r>
                        <w:r>
                          <w:rPr>
                            <w:rFonts w:ascii="Arial" w:hAnsi="Arial"/>
                            <w:color w:val="282828"/>
                            <w:w w:val="105"/>
                            <w:sz w:val="15"/>
                          </w:rPr>
                          <w:t>Energía</w:t>
                        </w:r>
                      </w:p>
                    </w:tc>
                    <w:tc>
                      <w:tcPr>
                        <w:tcW w:w="1186" w:type="dxa"/>
                        <w:gridSpan w:val="2"/>
                        <w:tcBorders>
                          <w:top w:val="nil"/>
                          <w:left w:val="nil"/>
                          <w:bottom w:val="nil"/>
                          <w:right w:val="nil"/>
                        </w:tcBorders>
                      </w:tcPr>
                      <w:p w:rsidR="00321DB4" w:rsidRDefault="00321DB4">
                        <w:pPr>
                          <w:pStyle w:val="TableParagraph"/>
                          <w:spacing w:before="9"/>
                          <w:rPr>
                            <w:rFonts w:ascii="Times New Roman" w:eastAsia="Times New Roman" w:hAnsi="Times New Roman" w:cs="Times New Roman"/>
                            <w:sz w:val="17"/>
                            <w:szCs w:val="17"/>
                          </w:rPr>
                        </w:pPr>
                      </w:p>
                      <w:p w:rsidR="00321DB4" w:rsidRDefault="00E024F8">
                        <w:pPr>
                          <w:pStyle w:val="TableParagraph"/>
                          <w:ind w:left="471" w:right="-5"/>
                          <w:rPr>
                            <w:rFonts w:ascii="Arial" w:eastAsia="Arial" w:hAnsi="Arial" w:cs="Arial"/>
                            <w:sz w:val="15"/>
                            <w:szCs w:val="15"/>
                          </w:rPr>
                        </w:pPr>
                        <w:r>
                          <w:rPr>
                            <w:rFonts w:ascii="Arial"/>
                            <w:color w:val="282828"/>
                            <w:w w:val="105"/>
                            <w:sz w:val="15"/>
                          </w:rPr>
                          <w:t>44</w:t>
                        </w:r>
                        <w:r>
                          <w:rPr>
                            <w:rFonts w:ascii="Arial"/>
                            <w:color w:val="575757"/>
                            <w:w w:val="105"/>
                            <w:sz w:val="15"/>
                          </w:rPr>
                          <w:t>.</w:t>
                        </w:r>
                        <w:r>
                          <w:rPr>
                            <w:rFonts w:ascii="Arial"/>
                            <w:color w:val="282828"/>
                            <w:w w:val="105"/>
                            <w:sz w:val="15"/>
                          </w:rPr>
                          <w:t>000</w:t>
                        </w:r>
                        <w:r>
                          <w:rPr>
                            <w:rFonts w:ascii="Arial"/>
                            <w:color w:val="575757"/>
                            <w:w w:val="105"/>
                            <w:sz w:val="15"/>
                          </w:rPr>
                          <w:t>,</w:t>
                        </w:r>
                        <w:r>
                          <w:rPr>
                            <w:rFonts w:ascii="Arial"/>
                            <w:color w:val="282828"/>
                            <w:w w:val="105"/>
                            <w:sz w:val="15"/>
                          </w:rPr>
                          <w:t>00</w:t>
                        </w:r>
                      </w:p>
                    </w:tc>
                    <w:tc>
                      <w:tcPr>
                        <w:tcW w:w="2448" w:type="dxa"/>
                        <w:gridSpan w:val="2"/>
                        <w:tcBorders>
                          <w:top w:val="nil"/>
                          <w:left w:val="nil"/>
                          <w:bottom w:val="nil"/>
                          <w:right w:val="nil"/>
                        </w:tcBorders>
                      </w:tcPr>
                      <w:p w:rsidR="00321DB4" w:rsidRDefault="00321DB4">
                        <w:pPr>
                          <w:pStyle w:val="TableParagraph"/>
                          <w:spacing w:before="6"/>
                          <w:rPr>
                            <w:rFonts w:ascii="Times New Roman" w:eastAsia="Times New Roman" w:hAnsi="Times New Roman" w:cs="Times New Roman"/>
                            <w:sz w:val="16"/>
                            <w:szCs w:val="16"/>
                          </w:rPr>
                        </w:pPr>
                      </w:p>
                      <w:p w:rsidR="00321DB4" w:rsidRDefault="00E024F8">
                        <w:pPr>
                          <w:pStyle w:val="TableParagraph"/>
                          <w:ind w:right="39"/>
                          <w:jc w:val="right"/>
                          <w:rPr>
                            <w:rFonts w:ascii="Arial" w:eastAsia="Arial" w:hAnsi="Arial" w:cs="Arial"/>
                            <w:sz w:val="15"/>
                            <w:szCs w:val="15"/>
                          </w:rPr>
                        </w:pPr>
                        <w:r>
                          <w:rPr>
                            <w:rFonts w:ascii="Arial"/>
                            <w:color w:val="282828"/>
                            <w:w w:val="105"/>
                            <w:sz w:val="15"/>
                          </w:rPr>
                          <w:t>44</w:t>
                        </w:r>
                        <w:r>
                          <w:rPr>
                            <w:rFonts w:ascii="Arial"/>
                            <w:color w:val="424242"/>
                            <w:w w:val="105"/>
                            <w:sz w:val="15"/>
                          </w:rPr>
                          <w:t>.</w:t>
                        </w:r>
                        <w:r>
                          <w:rPr>
                            <w:rFonts w:ascii="Arial"/>
                            <w:color w:val="282828"/>
                            <w:w w:val="105"/>
                            <w:sz w:val="15"/>
                          </w:rPr>
                          <w:t>000,00</w:t>
                        </w:r>
                      </w:p>
                    </w:tc>
                    <w:tc>
                      <w:tcPr>
                        <w:tcW w:w="1444" w:type="dxa"/>
                        <w:tcBorders>
                          <w:top w:val="nil"/>
                          <w:left w:val="nil"/>
                          <w:bottom w:val="nil"/>
                          <w:right w:val="nil"/>
                        </w:tcBorders>
                      </w:tcPr>
                      <w:p w:rsidR="00321DB4" w:rsidRDefault="00321DB4">
                        <w:pPr>
                          <w:pStyle w:val="TableParagraph"/>
                          <w:spacing w:before="1"/>
                          <w:rPr>
                            <w:rFonts w:ascii="Times New Roman" w:eastAsia="Times New Roman" w:hAnsi="Times New Roman" w:cs="Times New Roman"/>
                            <w:sz w:val="16"/>
                            <w:szCs w:val="16"/>
                          </w:rPr>
                        </w:pPr>
                      </w:p>
                      <w:p w:rsidR="00321DB4" w:rsidRDefault="00E024F8">
                        <w:pPr>
                          <w:pStyle w:val="TableParagraph"/>
                          <w:ind w:right="289"/>
                          <w:jc w:val="right"/>
                          <w:rPr>
                            <w:rFonts w:ascii="Arial" w:eastAsia="Arial" w:hAnsi="Arial" w:cs="Arial"/>
                            <w:sz w:val="15"/>
                            <w:szCs w:val="15"/>
                          </w:rPr>
                        </w:pPr>
                        <w:r>
                          <w:rPr>
                            <w:rFonts w:ascii="Arial"/>
                            <w:color w:val="282828"/>
                            <w:spacing w:val="-1"/>
                            <w:w w:val="105"/>
                            <w:sz w:val="15"/>
                          </w:rPr>
                          <w:t>37</w:t>
                        </w:r>
                        <w:r>
                          <w:rPr>
                            <w:rFonts w:ascii="Arial"/>
                            <w:color w:val="575757"/>
                            <w:spacing w:val="-1"/>
                            <w:w w:val="105"/>
                            <w:sz w:val="15"/>
                          </w:rPr>
                          <w:t>.</w:t>
                        </w:r>
                        <w:r>
                          <w:rPr>
                            <w:rFonts w:ascii="Arial"/>
                            <w:color w:val="282828"/>
                            <w:spacing w:val="-1"/>
                            <w:w w:val="105"/>
                            <w:sz w:val="15"/>
                          </w:rPr>
                          <w:t>641,91</w:t>
                        </w:r>
                      </w:p>
                    </w:tc>
                    <w:tc>
                      <w:tcPr>
                        <w:tcW w:w="1795"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5"/>
                            <w:szCs w:val="15"/>
                          </w:rPr>
                        </w:pPr>
                      </w:p>
                      <w:p w:rsidR="00321DB4" w:rsidRDefault="00E024F8">
                        <w:pPr>
                          <w:pStyle w:val="TableParagraph"/>
                          <w:ind w:right="885"/>
                          <w:jc w:val="right"/>
                          <w:rPr>
                            <w:rFonts w:ascii="Arial" w:eastAsia="Arial" w:hAnsi="Arial" w:cs="Arial"/>
                            <w:sz w:val="15"/>
                            <w:szCs w:val="15"/>
                          </w:rPr>
                        </w:pPr>
                        <w:r>
                          <w:rPr>
                            <w:rFonts w:ascii="Arial"/>
                            <w:color w:val="282828"/>
                            <w:w w:val="105"/>
                            <w:sz w:val="15"/>
                          </w:rPr>
                          <w:t>34</w:t>
                        </w:r>
                        <w:r>
                          <w:rPr>
                            <w:rFonts w:ascii="Arial"/>
                            <w:color w:val="424242"/>
                            <w:w w:val="105"/>
                            <w:sz w:val="15"/>
                          </w:rPr>
                          <w:t>.</w:t>
                        </w:r>
                        <w:r>
                          <w:rPr>
                            <w:rFonts w:ascii="Arial"/>
                            <w:color w:val="282828"/>
                            <w:w w:val="105"/>
                            <w:sz w:val="15"/>
                          </w:rPr>
                          <w:t>901</w:t>
                        </w:r>
                        <w:r>
                          <w:rPr>
                            <w:rFonts w:ascii="Arial"/>
                            <w:color w:val="424242"/>
                            <w:w w:val="105"/>
                            <w:sz w:val="15"/>
                          </w:rPr>
                          <w:t>,</w:t>
                        </w:r>
                        <w:r>
                          <w:rPr>
                            <w:rFonts w:ascii="Arial"/>
                            <w:color w:val="282828"/>
                            <w:w w:val="105"/>
                            <w:sz w:val="15"/>
                          </w:rPr>
                          <w:t>21</w:t>
                        </w:r>
                      </w:p>
                    </w:tc>
                    <w:tc>
                      <w:tcPr>
                        <w:tcW w:w="2742" w:type="dxa"/>
                        <w:gridSpan w:val="2"/>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3"/>
                            <w:szCs w:val="13"/>
                          </w:rPr>
                        </w:pPr>
                      </w:p>
                      <w:p w:rsidR="00321DB4" w:rsidRDefault="00E024F8">
                        <w:pPr>
                          <w:pStyle w:val="TableParagraph"/>
                          <w:tabs>
                            <w:tab w:val="left" w:pos="2086"/>
                          </w:tabs>
                          <w:ind w:left="806"/>
                          <w:rPr>
                            <w:rFonts w:ascii="Arial" w:eastAsia="Arial" w:hAnsi="Arial" w:cs="Arial"/>
                            <w:sz w:val="15"/>
                            <w:szCs w:val="15"/>
                          </w:rPr>
                        </w:pPr>
                        <w:r>
                          <w:rPr>
                            <w:rFonts w:ascii="Arial"/>
                            <w:color w:val="282828"/>
                            <w:w w:val="105"/>
                            <w:sz w:val="15"/>
                          </w:rPr>
                          <w:t>34</w:t>
                        </w:r>
                        <w:r>
                          <w:rPr>
                            <w:rFonts w:ascii="Arial"/>
                            <w:color w:val="424242"/>
                            <w:w w:val="105"/>
                            <w:sz w:val="15"/>
                          </w:rPr>
                          <w:t>.</w:t>
                        </w:r>
                        <w:r>
                          <w:rPr>
                            <w:rFonts w:ascii="Arial"/>
                            <w:color w:val="282828"/>
                            <w:w w:val="105"/>
                            <w:sz w:val="15"/>
                          </w:rPr>
                          <w:t>901</w:t>
                        </w:r>
                        <w:r>
                          <w:rPr>
                            <w:rFonts w:ascii="Arial"/>
                            <w:color w:val="575757"/>
                            <w:w w:val="105"/>
                            <w:sz w:val="15"/>
                          </w:rPr>
                          <w:t>,</w:t>
                        </w:r>
                        <w:r>
                          <w:rPr>
                            <w:rFonts w:ascii="Arial"/>
                            <w:color w:val="282828"/>
                            <w:w w:val="105"/>
                            <w:sz w:val="15"/>
                          </w:rPr>
                          <w:t>21</w:t>
                        </w:r>
                        <w:r>
                          <w:rPr>
                            <w:rFonts w:ascii="Arial"/>
                            <w:color w:val="282828"/>
                            <w:w w:val="105"/>
                            <w:sz w:val="15"/>
                          </w:rPr>
                          <w:tab/>
                        </w:r>
                        <w:r>
                          <w:rPr>
                            <w:rFonts w:ascii="Arial"/>
                            <w:color w:val="424242"/>
                            <w:w w:val="110"/>
                            <w:sz w:val="15"/>
                          </w:rPr>
                          <w:t>2</w:t>
                        </w:r>
                        <w:r>
                          <w:rPr>
                            <w:rFonts w:ascii="Arial"/>
                            <w:color w:val="6D6D6D"/>
                            <w:w w:val="110"/>
                            <w:sz w:val="15"/>
                          </w:rPr>
                          <w:t>.</w:t>
                        </w:r>
                        <w:r>
                          <w:rPr>
                            <w:rFonts w:ascii="Arial"/>
                            <w:color w:val="424242"/>
                            <w:w w:val="110"/>
                            <w:sz w:val="15"/>
                          </w:rPr>
                          <w:t>74</w:t>
                        </w:r>
                        <w:r>
                          <w:rPr>
                            <w:rFonts w:ascii="Arial"/>
                            <w:color w:val="282828"/>
                            <w:w w:val="110"/>
                            <w:sz w:val="15"/>
                          </w:rPr>
                          <w:t>0</w:t>
                        </w:r>
                        <w:r>
                          <w:rPr>
                            <w:rFonts w:ascii="Arial"/>
                            <w:color w:val="424242"/>
                            <w:w w:val="110"/>
                            <w:sz w:val="15"/>
                          </w:rPr>
                          <w:t>,70</w:t>
                        </w:r>
                      </w:p>
                    </w:tc>
                  </w:tr>
                  <w:tr w:rsidR="00321DB4">
                    <w:trPr>
                      <w:trHeight w:hRule="exact" w:val="975"/>
                    </w:trPr>
                    <w:tc>
                      <w:tcPr>
                        <w:tcW w:w="2449" w:type="dxa"/>
                        <w:gridSpan w:val="2"/>
                        <w:tcBorders>
                          <w:top w:val="nil"/>
                          <w:left w:val="nil"/>
                          <w:bottom w:val="nil"/>
                          <w:right w:val="nil"/>
                        </w:tcBorders>
                      </w:tcPr>
                      <w:p w:rsidR="00321DB4" w:rsidRDefault="00E024F8">
                        <w:pPr>
                          <w:pStyle w:val="TableParagraph"/>
                          <w:spacing w:before="7" w:line="268" w:lineRule="auto"/>
                          <w:ind w:left="30" w:right="784" w:firstLine="4"/>
                          <w:rPr>
                            <w:rFonts w:ascii="Arial" w:eastAsia="Arial" w:hAnsi="Arial" w:cs="Arial"/>
                            <w:sz w:val="15"/>
                            <w:szCs w:val="15"/>
                          </w:rPr>
                        </w:pPr>
                        <w:r>
                          <w:rPr>
                            <w:rFonts w:ascii="Arial" w:hAnsi="Arial"/>
                            <w:color w:val="282828"/>
                            <w:w w:val="110"/>
                            <w:sz w:val="15"/>
                          </w:rPr>
                          <w:t>eléctrica</w:t>
                        </w:r>
                        <w:r>
                          <w:rPr>
                            <w:rFonts w:ascii="Arial" w:hAnsi="Arial"/>
                            <w:color w:val="6D6D6D"/>
                            <w:w w:val="110"/>
                            <w:sz w:val="15"/>
                          </w:rPr>
                          <w:t xml:space="preserve">. </w:t>
                        </w:r>
                        <w:r>
                          <w:rPr>
                            <w:rFonts w:ascii="Arial" w:hAnsi="Arial"/>
                            <w:color w:val="282828"/>
                            <w:w w:val="105"/>
                            <w:sz w:val="15"/>
                          </w:rPr>
                          <w:t>Administración general Vestuario</w:t>
                        </w:r>
                        <w:r>
                          <w:rPr>
                            <w:rFonts w:ascii="Arial" w:hAnsi="Arial"/>
                            <w:color w:val="282828"/>
                            <w:spacing w:val="-11"/>
                            <w:w w:val="105"/>
                            <w:sz w:val="15"/>
                          </w:rPr>
                          <w:t xml:space="preserve"> </w:t>
                        </w:r>
                        <w:r>
                          <w:rPr>
                            <w:rFonts w:ascii="Arial" w:hAnsi="Arial"/>
                            <w:color w:val="424242"/>
                            <w:w w:val="105"/>
                            <w:sz w:val="15"/>
                          </w:rPr>
                          <w:t>.</w:t>
                        </w:r>
                      </w:p>
                      <w:p w:rsidR="00321DB4" w:rsidRDefault="00E024F8">
                        <w:pPr>
                          <w:pStyle w:val="TableParagraph"/>
                          <w:spacing w:before="13" w:line="259" w:lineRule="auto"/>
                          <w:ind w:left="39" w:right="576" w:hanging="5"/>
                          <w:rPr>
                            <w:rFonts w:ascii="Arial" w:eastAsia="Arial" w:hAnsi="Arial" w:cs="Arial"/>
                            <w:sz w:val="15"/>
                            <w:szCs w:val="15"/>
                          </w:rPr>
                        </w:pPr>
                        <w:r>
                          <w:rPr>
                            <w:rFonts w:ascii="Arial" w:hAnsi="Arial"/>
                            <w:color w:val="282828"/>
                            <w:w w:val="105"/>
                            <w:sz w:val="15"/>
                          </w:rPr>
                          <w:t>Administración general Prod.farmac.y</w:t>
                        </w:r>
                        <w:r>
                          <w:rPr>
                            <w:rFonts w:ascii="Arial" w:hAnsi="Arial"/>
                            <w:color w:val="282828"/>
                            <w:spacing w:val="26"/>
                            <w:w w:val="105"/>
                            <w:sz w:val="15"/>
                          </w:rPr>
                          <w:t xml:space="preserve"> </w:t>
                        </w:r>
                        <w:r>
                          <w:rPr>
                            <w:rFonts w:ascii="Arial" w:hAnsi="Arial"/>
                            <w:color w:val="282828"/>
                            <w:w w:val="105"/>
                            <w:sz w:val="15"/>
                          </w:rPr>
                          <w:t>mat.sanitar</w:t>
                        </w:r>
                      </w:p>
                    </w:tc>
                    <w:tc>
                      <w:tcPr>
                        <w:tcW w:w="1186" w:type="dxa"/>
                        <w:gridSpan w:val="2"/>
                        <w:tcBorders>
                          <w:top w:val="nil"/>
                          <w:left w:val="nil"/>
                          <w:bottom w:val="nil"/>
                          <w:right w:val="nil"/>
                        </w:tcBorders>
                      </w:tcPr>
                      <w:p w:rsidR="00321DB4" w:rsidRDefault="00321DB4">
                        <w:pPr>
                          <w:pStyle w:val="TableParagraph"/>
                          <w:spacing w:before="11"/>
                          <w:rPr>
                            <w:rFonts w:ascii="Times New Roman" w:eastAsia="Times New Roman" w:hAnsi="Times New Roman" w:cs="Times New Roman"/>
                            <w:sz w:val="16"/>
                            <w:szCs w:val="16"/>
                          </w:rPr>
                        </w:pPr>
                      </w:p>
                      <w:p w:rsidR="00321DB4" w:rsidRDefault="00E024F8">
                        <w:pPr>
                          <w:pStyle w:val="TableParagraph"/>
                          <w:ind w:left="696"/>
                          <w:rPr>
                            <w:rFonts w:ascii="Arial" w:eastAsia="Arial" w:hAnsi="Arial" w:cs="Arial"/>
                            <w:sz w:val="15"/>
                            <w:szCs w:val="15"/>
                          </w:rPr>
                        </w:pPr>
                        <w:r>
                          <w:rPr>
                            <w:rFonts w:ascii="Arial"/>
                            <w:color w:val="282828"/>
                            <w:spacing w:val="-2"/>
                            <w:w w:val="105"/>
                            <w:sz w:val="15"/>
                          </w:rPr>
                          <w:t>600</w:t>
                        </w:r>
                        <w:r>
                          <w:rPr>
                            <w:rFonts w:ascii="Arial"/>
                            <w:color w:val="424242"/>
                            <w:spacing w:val="-2"/>
                            <w:w w:val="105"/>
                            <w:sz w:val="15"/>
                          </w:rPr>
                          <w:t>,</w:t>
                        </w:r>
                        <w:r>
                          <w:rPr>
                            <w:rFonts w:ascii="Arial"/>
                            <w:color w:val="282828"/>
                            <w:spacing w:val="-2"/>
                            <w:w w:val="105"/>
                            <w:sz w:val="15"/>
                          </w:rPr>
                          <w:t>00</w:t>
                        </w:r>
                      </w:p>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left="710"/>
                          <w:rPr>
                            <w:rFonts w:ascii="Arial" w:eastAsia="Arial" w:hAnsi="Arial" w:cs="Arial"/>
                            <w:sz w:val="15"/>
                            <w:szCs w:val="15"/>
                          </w:rPr>
                        </w:pPr>
                        <w:r>
                          <w:rPr>
                            <w:rFonts w:ascii="Arial"/>
                            <w:color w:val="282828"/>
                            <w:sz w:val="15"/>
                          </w:rPr>
                          <w:t>100</w:t>
                        </w:r>
                        <w:r>
                          <w:rPr>
                            <w:rFonts w:ascii="Arial"/>
                            <w:color w:val="424242"/>
                            <w:sz w:val="15"/>
                          </w:rPr>
                          <w:t>,</w:t>
                        </w:r>
                        <w:r>
                          <w:rPr>
                            <w:rFonts w:ascii="Arial"/>
                            <w:color w:val="282828"/>
                            <w:sz w:val="15"/>
                          </w:rPr>
                          <w:t>00</w:t>
                        </w:r>
                      </w:p>
                    </w:tc>
                    <w:tc>
                      <w:tcPr>
                        <w:tcW w:w="2448" w:type="dxa"/>
                        <w:gridSpan w:val="2"/>
                        <w:tcBorders>
                          <w:top w:val="nil"/>
                          <w:left w:val="nil"/>
                          <w:bottom w:val="nil"/>
                          <w:right w:val="nil"/>
                        </w:tcBorders>
                      </w:tcPr>
                      <w:p w:rsidR="00321DB4" w:rsidRDefault="00321DB4">
                        <w:pPr>
                          <w:pStyle w:val="TableParagraph"/>
                          <w:spacing w:before="8"/>
                          <w:rPr>
                            <w:rFonts w:ascii="Times New Roman" w:eastAsia="Times New Roman" w:hAnsi="Times New Roman" w:cs="Times New Roman"/>
                            <w:sz w:val="15"/>
                            <w:szCs w:val="15"/>
                          </w:rPr>
                        </w:pPr>
                      </w:p>
                      <w:p w:rsidR="00321DB4" w:rsidRDefault="00E024F8">
                        <w:pPr>
                          <w:pStyle w:val="TableParagraph"/>
                          <w:ind w:right="40"/>
                          <w:jc w:val="right"/>
                          <w:rPr>
                            <w:rFonts w:ascii="Arial" w:eastAsia="Arial" w:hAnsi="Arial" w:cs="Arial"/>
                            <w:sz w:val="15"/>
                            <w:szCs w:val="15"/>
                          </w:rPr>
                        </w:pPr>
                        <w:r>
                          <w:rPr>
                            <w:rFonts w:ascii="Arial"/>
                            <w:color w:val="282828"/>
                            <w:spacing w:val="-2"/>
                            <w:w w:val="105"/>
                            <w:sz w:val="15"/>
                          </w:rPr>
                          <w:t>600</w:t>
                        </w:r>
                        <w:r>
                          <w:rPr>
                            <w:rFonts w:ascii="Arial"/>
                            <w:color w:val="424242"/>
                            <w:spacing w:val="-2"/>
                            <w:w w:val="105"/>
                            <w:sz w:val="15"/>
                          </w:rPr>
                          <w:t>,</w:t>
                        </w:r>
                        <w:r>
                          <w:rPr>
                            <w:rFonts w:ascii="Arial"/>
                            <w:color w:val="282828"/>
                            <w:spacing w:val="-2"/>
                            <w:w w:val="105"/>
                            <w:sz w:val="15"/>
                          </w:rPr>
                          <w:t>00</w:t>
                        </w:r>
                      </w:p>
                      <w:p w:rsidR="00321DB4" w:rsidRDefault="00321DB4">
                        <w:pPr>
                          <w:pStyle w:val="TableParagraph"/>
                          <w:spacing w:before="2"/>
                          <w:rPr>
                            <w:rFonts w:ascii="Times New Roman" w:eastAsia="Times New Roman" w:hAnsi="Times New Roman" w:cs="Times New Roman"/>
                            <w:sz w:val="19"/>
                            <w:szCs w:val="19"/>
                          </w:rPr>
                        </w:pPr>
                      </w:p>
                      <w:p w:rsidR="00321DB4" w:rsidRDefault="00E024F8">
                        <w:pPr>
                          <w:pStyle w:val="TableParagraph"/>
                          <w:ind w:right="40"/>
                          <w:jc w:val="right"/>
                          <w:rPr>
                            <w:rFonts w:ascii="Arial" w:eastAsia="Arial" w:hAnsi="Arial" w:cs="Arial"/>
                            <w:sz w:val="15"/>
                            <w:szCs w:val="15"/>
                          </w:rPr>
                        </w:pPr>
                        <w:r>
                          <w:rPr>
                            <w:rFonts w:ascii="Arial"/>
                            <w:color w:val="282828"/>
                            <w:sz w:val="15"/>
                          </w:rPr>
                          <w:t>100</w:t>
                        </w:r>
                        <w:r>
                          <w:rPr>
                            <w:rFonts w:ascii="Arial"/>
                            <w:color w:val="424242"/>
                            <w:sz w:val="15"/>
                          </w:rPr>
                          <w:t>,</w:t>
                        </w:r>
                        <w:r>
                          <w:rPr>
                            <w:rFonts w:ascii="Arial"/>
                            <w:color w:val="282828"/>
                            <w:sz w:val="15"/>
                          </w:rPr>
                          <w:t>00</w:t>
                        </w:r>
                      </w:p>
                    </w:tc>
                    <w:tc>
                      <w:tcPr>
                        <w:tcW w:w="1444" w:type="dxa"/>
                        <w:tcBorders>
                          <w:top w:val="nil"/>
                          <w:left w:val="nil"/>
                          <w:bottom w:val="nil"/>
                          <w:right w:val="nil"/>
                        </w:tcBorders>
                      </w:tcPr>
                      <w:p w:rsidR="00321DB4" w:rsidRDefault="00321DB4">
                        <w:pPr>
                          <w:pStyle w:val="TableParagraph"/>
                          <w:spacing w:before="3"/>
                          <w:rPr>
                            <w:rFonts w:ascii="Times New Roman" w:eastAsia="Times New Roman" w:hAnsi="Times New Roman" w:cs="Times New Roman"/>
                            <w:sz w:val="15"/>
                            <w:szCs w:val="15"/>
                          </w:rPr>
                        </w:pPr>
                      </w:p>
                      <w:p w:rsidR="00321DB4" w:rsidRDefault="00E024F8">
                        <w:pPr>
                          <w:pStyle w:val="TableParagraph"/>
                          <w:ind w:right="287"/>
                          <w:jc w:val="right"/>
                          <w:rPr>
                            <w:rFonts w:ascii="Arial" w:eastAsia="Arial" w:hAnsi="Arial" w:cs="Arial"/>
                            <w:sz w:val="15"/>
                            <w:szCs w:val="15"/>
                          </w:rPr>
                        </w:pPr>
                        <w:r>
                          <w:rPr>
                            <w:rFonts w:ascii="Arial"/>
                            <w:color w:val="282828"/>
                            <w:sz w:val="15"/>
                          </w:rPr>
                          <w:t>118</w:t>
                        </w:r>
                        <w:r>
                          <w:rPr>
                            <w:rFonts w:ascii="Arial"/>
                            <w:color w:val="424242"/>
                            <w:sz w:val="15"/>
                          </w:rPr>
                          <w:t>,</w:t>
                        </w:r>
                        <w:r>
                          <w:rPr>
                            <w:rFonts w:ascii="Arial"/>
                            <w:color w:val="282828"/>
                            <w:sz w:val="15"/>
                          </w:rPr>
                          <w:t>28</w:t>
                        </w:r>
                      </w:p>
                    </w:tc>
                    <w:tc>
                      <w:tcPr>
                        <w:tcW w:w="1795"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4"/>
                            <w:szCs w:val="14"/>
                          </w:rPr>
                        </w:pPr>
                      </w:p>
                      <w:p w:rsidR="00321DB4" w:rsidRDefault="00E024F8">
                        <w:pPr>
                          <w:pStyle w:val="TableParagraph"/>
                          <w:ind w:right="893"/>
                          <w:jc w:val="right"/>
                          <w:rPr>
                            <w:rFonts w:ascii="Arial" w:eastAsia="Arial" w:hAnsi="Arial" w:cs="Arial"/>
                            <w:sz w:val="15"/>
                            <w:szCs w:val="15"/>
                          </w:rPr>
                        </w:pPr>
                        <w:r>
                          <w:rPr>
                            <w:rFonts w:ascii="Arial"/>
                            <w:color w:val="282828"/>
                            <w:spacing w:val="-2"/>
                            <w:w w:val="105"/>
                            <w:sz w:val="15"/>
                          </w:rPr>
                          <w:t>118</w:t>
                        </w:r>
                        <w:r>
                          <w:rPr>
                            <w:rFonts w:ascii="Arial"/>
                            <w:color w:val="575757"/>
                            <w:spacing w:val="-2"/>
                            <w:w w:val="105"/>
                            <w:sz w:val="15"/>
                          </w:rPr>
                          <w:t>,</w:t>
                        </w:r>
                        <w:r>
                          <w:rPr>
                            <w:rFonts w:ascii="Arial"/>
                            <w:color w:val="282828"/>
                            <w:spacing w:val="-2"/>
                            <w:w w:val="105"/>
                            <w:sz w:val="15"/>
                          </w:rPr>
                          <w:t>28</w:t>
                        </w:r>
                      </w:p>
                    </w:tc>
                    <w:tc>
                      <w:tcPr>
                        <w:tcW w:w="2742" w:type="dxa"/>
                        <w:gridSpan w:val="2"/>
                        <w:tcBorders>
                          <w:top w:val="nil"/>
                          <w:left w:val="nil"/>
                          <w:bottom w:val="nil"/>
                          <w:right w:val="nil"/>
                        </w:tcBorders>
                      </w:tcPr>
                      <w:p w:rsidR="00321DB4" w:rsidRDefault="00321DB4">
                        <w:pPr>
                          <w:pStyle w:val="TableParagraph"/>
                          <w:spacing w:before="2"/>
                          <w:rPr>
                            <w:rFonts w:ascii="Times New Roman" w:eastAsia="Times New Roman" w:hAnsi="Times New Roman" w:cs="Times New Roman"/>
                            <w:sz w:val="13"/>
                            <w:szCs w:val="13"/>
                          </w:rPr>
                        </w:pPr>
                      </w:p>
                      <w:p w:rsidR="00321DB4" w:rsidRDefault="00E024F8">
                        <w:pPr>
                          <w:pStyle w:val="TableParagraph"/>
                          <w:ind w:right="178"/>
                          <w:jc w:val="center"/>
                          <w:rPr>
                            <w:rFonts w:ascii="Arial" w:eastAsia="Arial" w:hAnsi="Arial" w:cs="Arial"/>
                            <w:sz w:val="15"/>
                            <w:szCs w:val="15"/>
                          </w:rPr>
                        </w:pPr>
                        <w:r>
                          <w:rPr>
                            <w:rFonts w:ascii="Arial"/>
                            <w:color w:val="282828"/>
                            <w:spacing w:val="-4"/>
                            <w:w w:val="115"/>
                            <w:sz w:val="15"/>
                          </w:rPr>
                          <w:t>118</w:t>
                        </w:r>
                        <w:r>
                          <w:rPr>
                            <w:rFonts w:ascii="Arial"/>
                            <w:color w:val="424242"/>
                            <w:spacing w:val="-4"/>
                            <w:w w:val="115"/>
                            <w:sz w:val="15"/>
                          </w:rPr>
                          <w:t>,</w:t>
                        </w:r>
                        <w:r>
                          <w:rPr>
                            <w:rFonts w:ascii="Arial"/>
                            <w:color w:val="282828"/>
                            <w:spacing w:val="-4"/>
                            <w:w w:val="115"/>
                            <w:sz w:val="15"/>
                          </w:rPr>
                          <w:t>28</w:t>
                        </w:r>
                      </w:p>
                    </w:tc>
                  </w:tr>
                </w:tbl>
                <w:p w:rsidR="00321DB4" w:rsidRDefault="00321DB4"/>
              </w:txbxContent>
            </v:textbox>
            <w10:wrap anchorx="page"/>
          </v:shape>
        </w:pict>
      </w:r>
      <w:r w:rsidR="00E024F8">
        <w:rPr>
          <w:color w:val="282828"/>
          <w:w w:val="105"/>
        </w:rPr>
        <w:t>Seguridad</w:t>
      </w:r>
      <w:r w:rsidR="00E024F8">
        <w:rPr>
          <w:color w:val="282828"/>
          <w:spacing w:val="8"/>
          <w:w w:val="105"/>
        </w:rPr>
        <w:t xml:space="preserve"> </w:t>
      </w:r>
      <w:r w:rsidR="00E024F8">
        <w:rPr>
          <w:color w:val="282828"/>
          <w:w w:val="105"/>
        </w:rPr>
        <w:t>Social.</w:t>
      </w:r>
    </w:p>
    <w:p w:rsidR="00321DB4" w:rsidRDefault="00321DB4">
      <w:pPr>
        <w:spacing w:line="168" w:lineRule="exact"/>
        <w:sectPr w:rsidR="00321DB4">
          <w:type w:val="continuous"/>
          <w:pgSz w:w="16830" w:h="11910" w:orient="landscape"/>
          <w:pgMar w:top="1100" w:right="780" w:bottom="280" w:left="580" w:header="720" w:footer="720" w:gutter="0"/>
          <w:cols w:space="720"/>
        </w:sectPr>
      </w:pPr>
    </w:p>
    <w:p w:rsidR="00321DB4" w:rsidRDefault="00E024F8">
      <w:pPr>
        <w:pStyle w:val="Textoindependiente"/>
        <w:tabs>
          <w:tab w:val="left" w:pos="1380"/>
        </w:tabs>
        <w:spacing w:before="48"/>
        <w:ind w:left="848" w:right="-20"/>
      </w:pPr>
      <w:r>
        <w:rPr>
          <w:color w:val="424242"/>
          <w:w w:val="95"/>
        </w:rPr>
        <w:lastRenderedPageBreak/>
        <w:t>920</w:t>
      </w:r>
      <w:r>
        <w:rPr>
          <w:color w:val="424242"/>
          <w:w w:val="95"/>
        </w:rPr>
        <w:tab/>
        <w:t>16200</w:t>
      </w:r>
    </w:p>
    <w:p w:rsidR="00321DB4" w:rsidRDefault="00321DB4">
      <w:pPr>
        <w:spacing w:before="6"/>
        <w:rPr>
          <w:rFonts w:ascii="Arial" w:eastAsia="Arial" w:hAnsi="Arial" w:cs="Arial"/>
          <w:sz w:val="19"/>
          <w:szCs w:val="19"/>
        </w:rPr>
      </w:pPr>
    </w:p>
    <w:p w:rsidR="00321DB4" w:rsidRDefault="00E024F8">
      <w:pPr>
        <w:pStyle w:val="Textoindependiente"/>
        <w:tabs>
          <w:tab w:val="left" w:pos="1380"/>
        </w:tabs>
        <w:ind w:left="848" w:right="-20"/>
      </w:pPr>
      <w:r>
        <w:rPr>
          <w:color w:val="424242"/>
          <w:w w:val="95"/>
        </w:rPr>
        <w:t>920</w:t>
      </w:r>
      <w:r>
        <w:rPr>
          <w:color w:val="424242"/>
          <w:w w:val="95"/>
        </w:rPr>
        <w:tab/>
      </w:r>
      <w:r>
        <w:rPr>
          <w:color w:val="424242"/>
          <w:w w:val="90"/>
        </w:rPr>
        <w:t>16205</w:t>
      </w:r>
    </w:p>
    <w:p w:rsidR="00321DB4" w:rsidRDefault="00321DB4">
      <w:pPr>
        <w:spacing w:before="2"/>
        <w:rPr>
          <w:rFonts w:ascii="Arial" w:eastAsia="Arial" w:hAnsi="Arial" w:cs="Arial"/>
          <w:sz w:val="19"/>
          <w:szCs w:val="19"/>
        </w:rPr>
      </w:pPr>
    </w:p>
    <w:p w:rsidR="00321DB4" w:rsidRDefault="00E024F8">
      <w:pPr>
        <w:pStyle w:val="Textoindependiente"/>
        <w:tabs>
          <w:tab w:val="left" w:pos="1361"/>
        </w:tabs>
        <w:ind w:left="848" w:right="-1"/>
      </w:pPr>
      <w:r>
        <w:rPr>
          <w:color w:val="424242"/>
          <w:w w:val="95"/>
        </w:rPr>
        <w:t>920</w:t>
      </w:r>
      <w:r>
        <w:rPr>
          <w:color w:val="424242"/>
          <w:w w:val="95"/>
        </w:rPr>
        <w:tab/>
        <w:t>20601</w:t>
      </w:r>
    </w:p>
    <w:p w:rsidR="00321DB4" w:rsidRDefault="00321DB4">
      <w:pPr>
        <w:spacing w:before="2"/>
        <w:rPr>
          <w:rFonts w:ascii="Arial" w:eastAsia="Arial" w:hAnsi="Arial" w:cs="Arial"/>
          <w:sz w:val="19"/>
          <w:szCs w:val="19"/>
        </w:rPr>
      </w:pPr>
    </w:p>
    <w:p w:rsidR="00321DB4" w:rsidRDefault="00E024F8">
      <w:pPr>
        <w:pStyle w:val="Textoindependiente"/>
        <w:tabs>
          <w:tab w:val="left" w:pos="1361"/>
        </w:tabs>
        <w:ind w:left="848" w:right="-1"/>
      </w:pPr>
      <w:r>
        <w:rPr>
          <w:color w:val="424242"/>
          <w:w w:val="95"/>
        </w:rPr>
        <w:t>920</w:t>
      </w:r>
      <w:r>
        <w:rPr>
          <w:color w:val="424242"/>
          <w:w w:val="95"/>
        </w:rPr>
        <w:tab/>
        <w:t>21200</w:t>
      </w:r>
    </w:p>
    <w:p w:rsidR="00321DB4" w:rsidRDefault="00321DB4">
      <w:pPr>
        <w:spacing w:before="2"/>
        <w:rPr>
          <w:rFonts w:ascii="Arial" w:eastAsia="Arial" w:hAnsi="Arial" w:cs="Arial"/>
          <w:sz w:val="19"/>
          <w:szCs w:val="19"/>
        </w:rPr>
      </w:pPr>
    </w:p>
    <w:p w:rsidR="00321DB4" w:rsidRDefault="00E024F8">
      <w:pPr>
        <w:pStyle w:val="Textoindependiente"/>
        <w:tabs>
          <w:tab w:val="left" w:pos="1361"/>
        </w:tabs>
        <w:ind w:left="848" w:right="-1"/>
      </w:pPr>
      <w:r>
        <w:rPr>
          <w:color w:val="424242"/>
          <w:w w:val="95"/>
        </w:rPr>
        <w:t>920</w:t>
      </w:r>
      <w:r>
        <w:rPr>
          <w:color w:val="424242"/>
          <w:w w:val="95"/>
        </w:rPr>
        <w:tab/>
        <w:t>21300</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575757"/>
          <w:w w:val="95"/>
        </w:rPr>
        <w:t>920</w:t>
      </w:r>
      <w:r>
        <w:rPr>
          <w:color w:val="575757"/>
          <w:w w:val="95"/>
        </w:rPr>
        <w:tab/>
      </w:r>
      <w:r>
        <w:rPr>
          <w:color w:val="424242"/>
          <w:w w:val="95"/>
        </w:rPr>
        <w:t>21302</w:t>
      </w:r>
    </w:p>
    <w:p w:rsidR="00321DB4" w:rsidRDefault="00321DB4">
      <w:pPr>
        <w:spacing w:before="8"/>
        <w:rPr>
          <w:rFonts w:ascii="Arial" w:eastAsia="Arial" w:hAnsi="Arial" w:cs="Arial"/>
          <w:sz w:val="18"/>
          <w:szCs w:val="18"/>
        </w:rPr>
      </w:pPr>
    </w:p>
    <w:p w:rsidR="00321DB4" w:rsidRDefault="00E024F8">
      <w:pPr>
        <w:pStyle w:val="Textoindependiente"/>
        <w:tabs>
          <w:tab w:val="left" w:pos="1365"/>
        </w:tabs>
        <w:ind w:left="853" w:right="-5"/>
      </w:pPr>
      <w:r>
        <w:rPr>
          <w:color w:val="424242"/>
          <w:w w:val="95"/>
        </w:rPr>
        <w:t>920</w:t>
      </w:r>
      <w:r>
        <w:rPr>
          <w:color w:val="424242"/>
          <w:w w:val="95"/>
        </w:rPr>
        <w:tab/>
      </w:r>
      <w:r>
        <w:rPr>
          <w:color w:val="575757"/>
          <w:w w:val="95"/>
        </w:rPr>
        <w:t>21303</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424242"/>
          <w:w w:val="95"/>
        </w:rPr>
        <w:t>920</w:t>
      </w:r>
      <w:r>
        <w:rPr>
          <w:color w:val="424242"/>
          <w:w w:val="95"/>
        </w:rPr>
        <w:tab/>
        <w:t>21400</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48" w:right="-5"/>
      </w:pPr>
      <w:r>
        <w:rPr>
          <w:color w:val="424242"/>
          <w:w w:val="95"/>
        </w:rPr>
        <w:t>920</w:t>
      </w:r>
      <w:r>
        <w:rPr>
          <w:color w:val="424242"/>
          <w:w w:val="95"/>
        </w:rPr>
        <w:tab/>
        <w:t>21500</w:t>
      </w:r>
    </w:p>
    <w:p w:rsidR="00321DB4" w:rsidRDefault="00321DB4">
      <w:pPr>
        <w:spacing w:before="2"/>
        <w:rPr>
          <w:rFonts w:ascii="Arial" w:eastAsia="Arial" w:hAnsi="Arial" w:cs="Arial"/>
          <w:sz w:val="19"/>
          <w:szCs w:val="19"/>
        </w:rPr>
      </w:pPr>
    </w:p>
    <w:p w:rsidR="00321DB4" w:rsidRDefault="00E024F8">
      <w:pPr>
        <w:pStyle w:val="Textoindependiente"/>
        <w:tabs>
          <w:tab w:val="left" w:pos="1361"/>
        </w:tabs>
        <w:ind w:left="853" w:right="-1"/>
      </w:pPr>
      <w:r>
        <w:rPr>
          <w:color w:val="424242"/>
          <w:w w:val="90"/>
        </w:rPr>
        <w:t>920</w:t>
      </w:r>
      <w:r>
        <w:rPr>
          <w:color w:val="424242"/>
          <w:w w:val="90"/>
        </w:rPr>
        <w:tab/>
      </w:r>
      <w:r>
        <w:rPr>
          <w:color w:val="424242"/>
          <w:w w:val="95"/>
        </w:rPr>
        <w:t>21600</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424242"/>
          <w:w w:val="95"/>
        </w:rPr>
        <w:t>920</w:t>
      </w:r>
      <w:r>
        <w:rPr>
          <w:color w:val="424242"/>
          <w:w w:val="95"/>
        </w:rPr>
        <w:tab/>
        <w:t>22000</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424242"/>
          <w:w w:val="95"/>
        </w:rPr>
        <w:t>920</w:t>
      </w:r>
      <w:r>
        <w:rPr>
          <w:color w:val="424242"/>
          <w:w w:val="95"/>
        </w:rPr>
        <w:tab/>
        <w:t>22001</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424242"/>
          <w:w w:val="95"/>
        </w:rPr>
        <w:t>920</w:t>
      </w:r>
      <w:r>
        <w:rPr>
          <w:color w:val="424242"/>
          <w:w w:val="95"/>
        </w:rPr>
        <w:tab/>
        <w:t>22002</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424242"/>
          <w:w w:val="95"/>
        </w:rPr>
        <w:t>920</w:t>
      </w:r>
      <w:r>
        <w:rPr>
          <w:color w:val="424242"/>
          <w:w w:val="95"/>
        </w:rPr>
        <w:tab/>
      </w:r>
      <w:r>
        <w:rPr>
          <w:color w:val="575757"/>
          <w:w w:val="95"/>
        </w:rPr>
        <w:t>22100</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424242"/>
          <w:w w:val="90"/>
        </w:rPr>
        <w:t>920</w:t>
      </w:r>
      <w:r>
        <w:rPr>
          <w:color w:val="424242"/>
          <w:w w:val="90"/>
        </w:rPr>
        <w:tab/>
      </w:r>
      <w:r>
        <w:rPr>
          <w:color w:val="424242"/>
          <w:w w:val="95"/>
        </w:rPr>
        <w:t>22104</w:t>
      </w:r>
    </w:p>
    <w:p w:rsidR="00321DB4" w:rsidRDefault="00321DB4">
      <w:pPr>
        <w:spacing w:before="2"/>
        <w:rPr>
          <w:rFonts w:ascii="Arial" w:eastAsia="Arial" w:hAnsi="Arial" w:cs="Arial"/>
          <w:sz w:val="19"/>
          <w:szCs w:val="19"/>
        </w:rPr>
      </w:pPr>
    </w:p>
    <w:p w:rsidR="00321DB4" w:rsidRDefault="00E024F8">
      <w:pPr>
        <w:pStyle w:val="Textoindependiente"/>
        <w:tabs>
          <w:tab w:val="left" w:pos="1365"/>
        </w:tabs>
        <w:ind w:left="853" w:right="-5"/>
      </w:pPr>
      <w:r>
        <w:rPr>
          <w:color w:val="424242"/>
          <w:w w:val="90"/>
        </w:rPr>
        <w:t>920</w:t>
      </w:r>
      <w:r>
        <w:rPr>
          <w:color w:val="424242"/>
          <w:w w:val="90"/>
        </w:rPr>
        <w:tab/>
      </w:r>
      <w:r>
        <w:rPr>
          <w:color w:val="424242"/>
          <w:w w:val="95"/>
        </w:rPr>
        <w:t>22106</w:t>
      </w:r>
    </w:p>
    <w:p w:rsidR="00321DB4" w:rsidRDefault="00E024F8">
      <w:pPr>
        <w:pStyle w:val="Textoindependiente"/>
        <w:spacing w:line="153" w:lineRule="exact"/>
        <w:ind w:right="189"/>
        <w:jc w:val="right"/>
      </w:pPr>
      <w:r>
        <w:rPr>
          <w:w w:val="105"/>
        </w:rPr>
        <w:br w:type="column"/>
      </w:r>
      <w:r>
        <w:rPr>
          <w:color w:val="282828"/>
          <w:w w:val="105"/>
        </w:rPr>
        <w:lastRenderedPageBreak/>
        <w:t>300,00</w:t>
      </w:r>
    </w:p>
    <w:p w:rsidR="00321DB4" w:rsidRDefault="00321DB4">
      <w:pPr>
        <w:spacing w:before="2"/>
        <w:rPr>
          <w:rFonts w:ascii="Arial" w:eastAsia="Arial" w:hAnsi="Arial" w:cs="Arial"/>
          <w:sz w:val="19"/>
          <w:szCs w:val="19"/>
        </w:rPr>
      </w:pPr>
    </w:p>
    <w:p w:rsidR="00321DB4" w:rsidRDefault="00E024F8">
      <w:pPr>
        <w:pStyle w:val="Textoindependiente"/>
        <w:ind w:right="178"/>
        <w:jc w:val="right"/>
      </w:pPr>
      <w:r>
        <w:rPr>
          <w:color w:val="282828"/>
          <w:spacing w:val="-2"/>
          <w:w w:val="110"/>
        </w:rPr>
        <w:t>2</w:t>
      </w:r>
      <w:r>
        <w:rPr>
          <w:color w:val="575757"/>
          <w:spacing w:val="-2"/>
          <w:w w:val="110"/>
        </w:rPr>
        <w:t>.</w:t>
      </w:r>
      <w:r>
        <w:rPr>
          <w:color w:val="282828"/>
          <w:spacing w:val="-2"/>
          <w:w w:val="110"/>
        </w:rPr>
        <w:t>300</w:t>
      </w:r>
      <w:r>
        <w:rPr>
          <w:color w:val="424242"/>
          <w:spacing w:val="-2"/>
          <w:w w:val="110"/>
        </w:rPr>
        <w:t>,</w:t>
      </w:r>
      <w:r>
        <w:rPr>
          <w:color w:val="282828"/>
          <w:spacing w:val="-2"/>
          <w:w w:val="110"/>
        </w:rPr>
        <w:t>77</w:t>
      </w:r>
    </w:p>
    <w:p w:rsidR="00321DB4" w:rsidRDefault="00321DB4">
      <w:pPr>
        <w:spacing w:before="8"/>
        <w:rPr>
          <w:rFonts w:ascii="Arial" w:eastAsia="Arial" w:hAnsi="Arial" w:cs="Arial"/>
          <w:sz w:val="18"/>
          <w:szCs w:val="18"/>
        </w:rPr>
      </w:pPr>
    </w:p>
    <w:p w:rsidR="00321DB4" w:rsidRDefault="00E024F8">
      <w:pPr>
        <w:pStyle w:val="Textoindependiente"/>
        <w:spacing w:line="542" w:lineRule="auto"/>
        <w:ind w:left="857" w:right="183" w:hanging="10"/>
        <w:jc w:val="right"/>
      </w:pPr>
      <w:r>
        <w:rPr>
          <w:color w:val="282828"/>
          <w:w w:val="105"/>
        </w:rPr>
        <w:t>2.415</w:t>
      </w:r>
      <w:r>
        <w:rPr>
          <w:color w:val="282828"/>
          <w:spacing w:val="-21"/>
          <w:w w:val="105"/>
        </w:rPr>
        <w:t xml:space="preserve"> </w:t>
      </w:r>
      <w:r>
        <w:rPr>
          <w:color w:val="424242"/>
          <w:spacing w:val="-4"/>
          <w:w w:val="105"/>
        </w:rPr>
        <w:t>,</w:t>
      </w:r>
      <w:r>
        <w:rPr>
          <w:color w:val="282828"/>
          <w:spacing w:val="-4"/>
          <w:w w:val="105"/>
        </w:rPr>
        <w:t>77</w:t>
      </w:r>
      <w:r>
        <w:rPr>
          <w:color w:val="282828"/>
          <w:w w:val="107"/>
        </w:rPr>
        <w:t xml:space="preserve"> </w:t>
      </w:r>
      <w:r>
        <w:rPr>
          <w:color w:val="282828"/>
          <w:spacing w:val="-4"/>
          <w:w w:val="105"/>
        </w:rPr>
        <w:t>1</w:t>
      </w:r>
      <w:r>
        <w:rPr>
          <w:color w:val="424242"/>
          <w:spacing w:val="-4"/>
          <w:w w:val="105"/>
        </w:rPr>
        <w:t>.</w:t>
      </w:r>
      <w:r>
        <w:rPr>
          <w:color w:val="282828"/>
          <w:spacing w:val="-4"/>
          <w:w w:val="105"/>
        </w:rPr>
        <w:t>975</w:t>
      </w:r>
      <w:r>
        <w:rPr>
          <w:color w:val="282828"/>
          <w:spacing w:val="-25"/>
          <w:w w:val="105"/>
        </w:rPr>
        <w:t xml:space="preserve"> </w:t>
      </w:r>
      <w:r>
        <w:rPr>
          <w:color w:val="424242"/>
          <w:w w:val="105"/>
        </w:rPr>
        <w:t>,</w:t>
      </w:r>
      <w:r>
        <w:rPr>
          <w:color w:val="282828"/>
          <w:w w:val="105"/>
        </w:rPr>
        <w:t>80</w:t>
      </w:r>
      <w:r>
        <w:rPr>
          <w:color w:val="282828"/>
          <w:w w:val="103"/>
        </w:rPr>
        <w:t xml:space="preserve"> </w:t>
      </w:r>
      <w:r>
        <w:rPr>
          <w:color w:val="282828"/>
          <w:spacing w:val="-4"/>
          <w:w w:val="105"/>
        </w:rPr>
        <w:t>1</w:t>
      </w:r>
      <w:r>
        <w:rPr>
          <w:color w:val="424242"/>
          <w:spacing w:val="-4"/>
          <w:w w:val="105"/>
        </w:rPr>
        <w:t>.</w:t>
      </w:r>
      <w:r>
        <w:rPr>
          <w:color w:val="282828"/>
          <w:spacing w:val="-4"/>
          <w:w w:val="105"/>
        </w:rPr>
        <w:t>775,79</w:t>
      </w:r>
      <w:r>
        <w:rPr>
          <w:color w:val="282828"/>
          <w:w w:val="105"/>
        </w:rPr>
        <w:t xml:space="preserve"> </w:t>
      </w:r>
      <w:r>
        <w:rPr>
          <w:color w:val="282828"/>
          <w:spacing w:val="-4"/>
          <w:w w:val="110"/>
        </w:rPr>
        <w:t>1</w:t>
      </w:r>
      <w:r>
        <w:rPr>
          <w:color w:val="424242"/>
          <w:spacing w:val="-4"/>
          <w:w w:val="110"/>
        </w:rPr>
        <w:t>.</w:t>
      </w:r>
      <w:r>
        <w:rPr>
          <w:color w:val="282828"/>
          <w:spacing w:val="-4"/>
          <w:w w:val="110"/>
        </w:rPr>
        <w:t>114</w:t>
      </w:r>
      <w:r>
        <w:rPr>
          <w:color w:val="424242"/>
          <w:spacing w:val="-4"/>
          <w:w w:val="110"/>
        </w:rPr>
        <w:t>,</w:t>
      </w:r>
      <w:r>
        <w:rPr>
          <w:color w:val="282828"/>
          <w:spacing w:val="-4"/>
          <w:w w:val="110"/>
        </w:rPr>
        <w:t>81</w:t>
      </w:r>
      <w:r>
        <w:rPr>
          <w:color w:val="282828"/>
          <w:w w:val="110"/>
        </w:rPr>
        <w:t xml:space="preserve"> </w:t>
      </w:r>
      <w:r>
        <w:rPr>
          <w:color w:val="282828"/>
        </w:rPr>
        <w:t xml:space="preserve">569,52 </w:t>
      </w:r>
      <w:r>
        <w:rPr>
          <w:color w:val="282828"/>
          <w:spacing w:val="-1"/>
          <w:w w:val="105"/>
        </w:rPr>
        <w:t>398</w:t>
      </w:r>
      <w:r>
        <w:rPr>
          <w:color w:val="575757"/>
          <w:spacing w:val="-1"/>
          <w:w w:val="105"/>
        </w:rPr>
        <w:t>,</w:t>
      </w:r>
      <w:r>
        <w:rPr>
          <w:color w:val="282828"/>
          <w:spacing w:val="-1"/>
          <w:w w:val="105"/>
        </w:rPr>
        <w:t>81</w:t>
      </w:r>
      <w:r>
        <w:rPr>
          <w:color w:val="282828"/>
          <w:w w:val="105"/>
        </w:rPr>
        <w:t xml:space="preserve"> </w:t>
      </w:r>
      <w:r>
        <w:rPr>
          <w:color w:val="282828"/>
          <w:spacing w:val="-1"/>
          <w:w w:val="105"/>
        </w:rPr>
        <w:t>500</w:t>
      </w:r>
      <w:r>
        <w:rPr>
          <w:color w:val="575757"/>
          <w:spacing w:val="-1"/>
          <w:w w:val="105"/>
        </w:rPr>
        <w:t>,</w:t>
      </w:r>
      <w:r>
        <w:rPr>
          <w:color w:val="282828"/>
          <w:spacing w:val="-1"/>
          <w:w w:val="105"/>
        </w:rPr>
        <w:t>00</w:t>
      </w:r>
      <w:r>
        <w:rPr>
          <w:color w:val="282828"/>
          <w:w w:val="105"/>
        </w:rPr>
        <w:t xml:space="preserve"> </w:t>
      </w:r>
      <w:r>
        <w:rPr>
          <w:color w:val="282828"/>
        </w:rPr>
        <w:t>250,00</w:t>
      </w:r>
    </w:p>
    <w:p w:rsidR="00321DB4" w:rsidRDefault="00E024F8">
      <w:pPr>
        <w:pStyle w:val="Textoindependiente"/>
        <w:spacing w:before="4" w:line="547" w:lineRule="auto"/>
        <w:ind w:left="987" w:right="173" w:hanging="125"/>
        <w:jc w:val="right"/>
      </w:pPr>
      <w:r>
        <w:rPr>
          <w:color w:val="282828"/>
          <w:spacing w:val="-2"/>
          <w:w w:val="105"/>
        </w:rPr>
        <w:t>1</w:t>
      </w:r>
      <w:r>
        <w:rPr>
          <w:color w:val="424242"/>
          <w:spacing w:val="-2"/>
          <w:w w:val="105"/>
        </w:rPr>
        <w:t>.</w:t>
      </w:r>
      <w:r>
        <w:rPr>
          <w:color w:val="282828"/>
          <w:spacing w:val="-2"/>
          <w:w w:val="105"/>
        </w:rPr>
        <w:t>397</w:t>
      </w:r>
      <w:r>
        <w:rPr>
          <w:color w:val="575757"/>
          <w:spacing w:val="-2"/>
          <w:w w:val="105"/>
        </w:rPr>
        <w:t>,</w:t>
      </w:r>
      <w:r>
        <w:rPr>
          <w:color w:val="282828"/>
          <w:spacing w:val="-2"/>
          <w:w w:val="105"/>
        </w:rPr>
        <w:t>81</w:t>
      </w:r>
      <w:r>
        <w:rPr>
          <w:color w:val="282828"/>
          <w:w w:val="105"/>
        </w:rPr>
        <w:t xml:space="preserve"> </w:t>
      </w:r>
      <w:r>
        <w:rPr>
          <w:color w:val="282828"/>
          <w:spacing w:val="-1"/>
          <w:w w:val="105"/>
        </w:rPr>
        <w:t>704</w:t>
      </w:r>
      <w:r>
        <w:rPr>
          <w:color w:val="424242"/>
          <w:spacing w:val="-1"/>
          <w:w w:val="105"/>
        </w:rPr>
        <w:t>,</w:t>
      </w:r>
      <w:r>
        <w:rPr>
          <w:color w:val="282828"/>
          <w:spacing w:val="-1"/>
          <w:w w:val="105"/>
        </w:rPr>
        <w:t>61</w:t>
      </w:r>
      <w:r>
        <w:rPr>
          <w:color w:val="282828"/>
          <w:w w:val="105"/>
        </w:rPr>
        <w:t xml:space="preserve"> 17,17</w:t>
      </w:r>
    </w:p>
    <w:p w:rsidR="00321DB4" w:rsidRDefault="00E024F8">
      <w:pPr>
        <w:pStyle w:val="Textoindependiente"/>
        <w:spacing w:before="5" w:line="542" w:lineRule="auto"/>
        <w:ind w:left="982" w:right="175" w:hanging="125"/>
        <w:jc w:val="both"/>
      </w:pPr>
      <w:r>
        <w:rPr>
          <w:color w:val="282828"/>
          <w:spacing w:val="-1"/>
          <w:w w:val="105"/>
        </w:rPr>
        <w:t>6</w:t>
      </w:r>
      <w:r>
        <w:rPr>
          <w:color w:val="424242"/>
          <w:spacing w:val="-1"/>
          <w:w w:val="105"/>
        </w:rPr>
        <w:t>.</w:t>
      </w:r>
      <w:r>
        <w:rPr>
          <w:color w:val="282828"/>
          <w:spacing w:val="-1"/>
          <w:w w:val="105"/>
        </w:rPr>
        <w:t>358</w:t>
      </w:r>
      <w:r>
        <w:rPr>
          <w:color w:val="424242"/>
          <w:spacing w:val="-1"/>
          <w:w w:val="105"/>
        </w:rPr>
        <w:t>,</w:t>
      </w:r>
      <w:r>
        <w:rPr>
          <w:color w:val="282828"/>
          <w:spacing w:val="-1"/>
          <w:w w:val="105"/>
        </w:rPr>
        <w:t>09</w:t>
      </w:r>
      <w:r>
        <w:rPr>
          <w:color w:val="282828"/>
          <w:w w:val="105"/>
        </w:rPr>
        <w:t xml:space="preserve"> </w:t>
      </w:r>
      <w:r>
        <w:rPr>
          <w:color w:val="282828"/>
          <w:w w:val="110"/>
        </w:rPr>
        <w:t>481</w:t>
      </w:r>
      <w:r>
        <w:rPr>
          <w:color w:val="282828"/>
          <w:spacing w:val="-40"/>
          <w:w w:val="110"/>
        </w:rPr>
        <w:t xml:space="preserve"> </w:t>
      </w:r>
      <w:r>
        <w:rPr>
          <w:color w:val="575757"/>
          <w:spacing w:val="-4"/>
          <w:w w:val="110"/>
        </w:rPr>
        <w:t>,</w:t>
      </w:r>
      <w:r>
        <w:rPr>
          <w:color w:val="282828"/>
          <w:spacing w:val="-4"/>
          <w:w w:val="110"/>
        </w:rPr>
        <w:t xml:space="preserve">72 </w:t>
      </w:r>
      <w:r>
        <w:rPr>
          <w:color w:val="282828"/>
          <w:spacing w:val="-3"/>
          <w:w w:val="110"/>
        </w:rPr>
        <w:t>100</w:t>
      </w:r>
      <w:r>
        <w:rPr>
          <w:color w:val="424242"/>
          <w:spacing w:val="-3"/>
          <w:w w:val="110"/>
        </w:rPr>
        <w:t>,</w:t>
      </w:r>
      <w:r>
        <w:rPr>
          <w:color w:val="282828"/>
          <w:spacing w:val="-3"/>
          <w:w w:val="110"/>
        </w:rPr>
        <w:t>00</w:t>
      </w:r>
    </w:p>
    <w:p w:rsidR="00321DB4" w:rsidRDefault="00321DB4">
      <w:pPr>
        <w:spacing w:line="542" w:lineRule="auto"/>
        <w:jc w:val="both"/>
        <w:sectPr w:rsidR="00321DB4">
          <w:type w:val="continuous"/>
          <w:pgSz w:w="16830" w:h="11910" w:orient="landscape"/>
          <w:pgMar w:top="1100" w:right="780" w:bottom="280" w:left="580" w:header="720" w:footer="720" w:gutter="0"/>
          <w:cols w:num="2" w:space="720" w:equalWidth="0">
            <w:col w:w="1777" w:space="12032"/>
            <w:col w:w="1661"/>
          </w:cols>
        </w:sectPr>
      </w:pPr>
    </w:p>
    <w:p w:rsidR="00321DB4" w:rsidRDefault="00E024F8">
      <w:pPr>
        <w:pStyle w:val="Textoindependiente"/>
        <w:tabs>
          <w:tab w:val="left" w:pos="1365"/>
          <w:tab w:val="left" w:pos="1984"/>
          <w:tab w:val="left" w:pos="4965"/>
          <w:tab w:val="left" w:pos="7371"/>
          <w:tab w:val="left" w:pos="8584"/>
          <w:tab w:val="left" w:pos="9773"/>
          <w:tab w:val="left" w:pos="12179"/>
          <w:tab w:val="left" w:pos="13506"/>
          <w:tab w:val="left" w:pos="14796"/>
        </w:tabs>
        <w:spacing w:line="268" w:lineRule="exact"/>
        <w:ind w:left="853"/>
      </w:pPr>
      <w:r>
        <w:rPr>
          <w:color w:val="424242"/>
          <w:w w:val="96"/>
        </w:rPr>
        <w:lastRenderedPageBreak/>
        <w:t>920</w:t>
      </w:r>
      <w:r>
        <w:rPr>
          <w:color w:val="424242"/>
        </w:rPr>
        <w:tab/>
      </w:r>
      <w:r>
        <w:rPr>
          <w:color w:val="424242"/>
          <w:w w:val="95"/>
        </w:rPr>
        <w:t>22110</w:t>
      </w:r>
      <w:r>
        <w:rPr>
          <w:color w:val="424242"/>
        </w:rPr>
        <w:tab/>
      </w:r>
      <w:r>
        <w:rPr>
          <w:color w:val="282828"/>
          <w:w w:val="104"/>
          <w:position w:val="1"/>
        </w:rPr>
        <w:t>Administración</w:t>
      </w:r>
      <w:r>
        <w:rPr>
          <w:color w:val="282828"/>
          <w:position w:val="1"/>
        </w:rPr>
        <w:t xml:space="preserve"> </w:t>
      </w:r>
      <w:r>
        <w:rPr>
          <w:color w:val="282828"/>
          <w:spacing w:val="-9"/>
          <w:position w:val="1"/>
        </w:rPr>
        <w:t xml:space="preserve"> </w:t>
      </w:r>
      <w:r>
        <w:rPr>
          <w:color w:val="282828"/>
          <w:w w:val="104"/>
          <w:position w:val="1"/>
        </w:rPr>
        <w:t>general</w:t>
      </w:r>
      <w:r>
        <w:rPr>
          <w:color w:val="282828"/>
          <w:position w:val="1"/>
        </w:rPr>
        <w:t xml:space="preserve">    </w:t>
      </w:r>
      <w:r>
        <w:rPr>
          <w:color w:val="282828"/>
          <w:spacing w:val="-15"/>
          <w:position w:val="1"/>
        </w:rPr>
        <w:t xml:space="preserve"> </w:t>
      </w:r>
      <w:r>
        <w:rPr>
          <w:color w:val="282828"/>
          <w:w w:val="106"/>
          <w:position w:val="2"/>
        </w:rPr>
        <w:t>Prod.</w:t>
      </w:r>
      <w:r>
        <w:rPr>
          <w:color w:val="282828"/>
          <w:spacing w:val="1"/>
          <w:position w:val="2"/>
        </w:rPr>
        <w:t xml:space="preserve"> </w:t>
      </w:r>
      <w:r>
        <w:rPr>
          <w:color w:val="282828"/>
          <w:w w:val="105"/>
          <w:position w:val="2"/>
        </w:rPr>
        <w:t>de</w:t>
      </w:r>
      <w:r>
        <w:rPr>
          <w:color w:val="282828"/>
          <w:position w:val="2"/>
        </w:rPr>
        <w:tab/>
      </w:r>
      <w:r>
        <w:rPr>
          <w:color w:val="282828"/>
          <w:spacing w:val="2"/>
          <w:w w:val="105"/>
          <w:position w:val="3"/>
        </w:rPr>
        <w:t>2</w:t>
      </w:r>
      <w:r>
        <w:rPr>
          <w:color w:val="9A9A9A"/>
          <w:spacing w:val="-36"/>
          <w:w w:val="189"/>
          <w:position w:val="3"/>
        </w:rPr>
        <w:t>.</w:t>
      </w:r>
      <w:r>
        <w:rPr>
          <w:color w:val="282828"/>
          <w:w w:val="106"/>
          <w:position w:val="3"/>
        </w:rPr>
        <w:t>50</w:t>
      </w:r>
      <w:r>
        <w:rPr>
          <w:color w:val="282828"/>
          <w:spacing w:val="10"/>
          <w:w w:val="106"/>
          <w:position w:val="3"/>
        </w:rPr>
        <w:t>0</w:t>
      </w:r>
      <w:r>
        <w:rPr>
          <w:color w:val="575757"/>
          <w:spacing w:val="1"/>
          <w:w w:val="87"/>
          <w:position w:val="3"/>
        </w:rPr>
        <w:t>,</w:t>
      </w:r>
      <w:r>
        <w:rPr>
          <w:color w:val="282828"/>
          <w:w w:val="106"/>
          <w:position w:val="3"/>
        </w:rPr>
        <w:t>00</w:t>
      </w:r>
      <w:r>
        <w:rPr>
          <w:color w:val="282828"/>
          <w:position w:val="3"/>
        </w:rPr>
        <w:tab/>
      </w:r>
      <w:r>
        <w:rPr>
          <w:color w:val="282828"/>
          <w:w w:val="105"/>
          <w:position w:val="4"/>
        </w:rPr>
        <w:t>2.500</w:t>
      </w:r>
      <w:r>
        <w:rPr>
          <w:color w:val="282828"/>
          <w:spacing w:val="-28"/>
          <w:position w:val="4"/>
        </w:rPr>
        <w:t xml:space="preserve"> </w:t>
      </w:r>
      <w:r>
        <w:rPr>
          <w:color w:val="575757"/>
          <w:spacing w:val="1"/>
          <w:w w:val="87"/>
          <w:position w:val="4"/>
        </w:rPr>
        <w:t>,</w:t>
      </w:r>
      <w:r>
        <w:rPr>
          <w:color w:val="282828"/>
          <w:w w:val="103"/>
          <w:position w:val="4"/>
        </w:rPr>
        <w:t>00</w:t>
      </w:r>
      <w:r>
        <w:rPr>
          <w:color w:val="282828"/>
          <w:position w:val="4"/>
        </w:rPr>
        <w:tab/>
      </w:r>
      <w:r>
        <w:rPr>
          <w:color w:val="282828"/>
          <w:spacing w:val="-8"/>
          <w:w w:val="106"/>
          <w:position w:val="5"/>
        </w:rPr>
        <w:t>1</w:t>
      </w:r>
      <w:r>
        <w:rPr>
          <w:color w:val="424242"/>
          <w:spacing w:val="-28"/>
          <w:w w:val="157"/>
          <w:position w:val="5"/>
        </w:rPr>
        <w:t>.</w:t>
      </w:r>
      <w:r>
        <w:rPr>
          <w:color w:val="282828"/>
          <w:w w:val="106"/>
          <w:position w:val="5"/>
        </w:rPr>
        <w:t>788,26</w:t>
      </w:r>
      <w:r>
        <w:rPr>
          <w:color w:val="282828"/>
          <w:position w:val="5"/>
        </w:rPr>
        <w:tab/>
      </w:r>
      <w:r>
        <w:rPr>
          <w:color w:val="282828"/>
          <w:w w:val="104"/>
          <w:position w:val="6"/>
        </w:rPr>
        <w:t>1.61</w:t>
      </w:r>
      <w:r>
        <w:rPr>
          <w:color w:val="282828"/>
          <w:spacing w:val="3"/>
          <w:w w:val="104"/>
          <w:position w:val="6"/>
        </w:rPr>
        <w:t>9</w:t>
      </w:r>
      <w:r>
        <w:rPr>
          <w:color w:val="424242"/>
          <w:spacing w:val="-12"/>
          <w:w w:val="118"/>
          <w:position w:val="6"/>
        </w:rPr>
        <w:t>,</w:t>
      </w:r>
      <w:r>
        <w:rPr>
          <w:color w:val="282828"/>
          <w:w w:val="106"/>
          <w:position w:val="6"/>
        </w:rPr>
        <w:t>03</w:t>
      </w:r>
      <w:r>
        <w:rPr>
          <w:color w:val="282828"/>
          <w:position w:val="6"/>
        </w:rPr>
        <w:tab/>
      </w:r>
      <w:r>
        <w:rPr>
          <w:color w:val="282828"/>
          <w:w w:val="106"/>
          <w:position w:val="8"/>
        </w:rPr>
        <w:t>1.61</w:t>
      </w:r>
      <w:r>
        <w:rPr>
          <w:color w:val="282828"/>
          <w:spacing w:val="6"/>
          <w:w w:val="106"/>
          <w:position w:val="8"/>
        </w:rPr>
        <w:t>9</w:t>
      </w:r>
      <w:r>
        <w:rPr>
          <w:color w:val="424242"/>
          <w:spacing w:val="1"/>
          <w:w w:val="87"/>
          <w:position w:val="8"/>
        </w:rPr>
        <w:t>,</w:t>
      </w:r>
      <w:r>
        <w:rPr>
          <w:color w:val="282828"/>
          <w:w w:val="103"/>
          <w:position w:val="8"/>
        </w:rPr>
        <w:t>03</w:t>
      </w:r>
      <w:r>
        <w:rPr>
          <w:color w:val="282828"/>
          <w:position w:val="8"/>
        </w:rPr>
        <w:tab/>
      </w:r>
      <w:r>
        <w:rPr>
          <w:color w:val="282828"/>
          <w:w w:val="104"/>
          <w:position w:val="9"/>
        </w:rPr>
        <w:t>169,23</w:t>
      </w:r>
      <w:r>
        <w:rPr>
          <w:color w:val="282828"/>
          <w:position w:val="9"/>
        </w:rPr>
        <w:tab/>
      </w:r>
      <w:r>
        <w:rPr>
          <w:color w:val="282828"/>
          <w:w w:val="106"/>
          <w:position w:val="10"/>
        </w:rPr>
        <w:t>71</w:t>
      </w:r>
      <w:r>
        <w:rPr>
          <w:color w:val="282828"/>
          <w:spacing w:val="5"/>
          <w:w w:val="106"/>
          <w:position w:val="10"/>
        </w:rPr>
        <w:t>1</w:t>
      </w:r>
      <w:r>
        <w:rPr>
          <w:color w:val="424242"/>
          <w:spacing w:val="-12"/>
          <w:w w:val="118"/>
          <w:position w:val="10"/>
        </w:rPr>
        <w:t>,</w:t>
      </w:r>
      <w:r>
        <w:rPr>
          <w:color w:val="282828"/>
          <w:w w:val="107"/>
          <w:position w:val="10"/>
        </w:rPr>
        <w:t>74</w:t>
      </w:r>
    </w:p>
    <w:p w:rsidR="00321DB4" w:rsidRDefault="00E024F8">
      <w:pPr>
        <w:pStyle w:val="Textoindependiente"/>
        <w:spacing w:line="152" w:lineRule="exact"/>
        <w:ind w:left="1998"/>
      </w:pPr>
      <w:r>
        <w:rPr>
          <w:color w:val="282828"/>
        </w:rPr>
        <w:t xml:space="preserve">limpieza  </w:t>
      </w:r>
      <w:r>
        <w:rPr>
          <w:i/>
          <w:color w:val="282828"/>
          <w:sz w:val="16"/>
        </w:rPr>
        <w:t>y</w:t>
      </w:r>
      <w:r>
        <w:rPr>
          <w:i/>
          <w:color w:val="282828"/>
          <w:spacing w:val="27"/>
          <w:sz w:val="16"/>
        </w:rPr>
        <w:t xml:space="preserve"> </w:t>
      </w:r>
      <w:r>
        <w:rPr>
          <w:color w:val="282828"/>
        </w:rPr>
        <w:t>aseo</w:t>
      </w:r>
      <w:r>
        <w:rPr>
          <w:color w:val="9A9A9A"/>
        </w:rPr>
        <w:t>.</w:t>
      </w:r>
    </w:p>
    <w:p w:rsidR="00321DB4" w:rsidRDefault="00E024F8">
      <w:pPr>
        <w:pStyle w:val="Textoindependiente"/>
        <w:tabs>
          <w:tab w:val="left" w:pos="1365"/>
          <w:tab w:val="left" w:pos="1984"/>
          <w:tab w:val="left" w:pos="5104"/>
          <w:tab w:val="left" w:pos="7510"/>
          <w:tab w:val="left" w:pos="8704"/>
          <w:tab w:val="left" w:pos="9892"/>
          <w:tab w:val="left" w:pos="12303"/>
          <w:tab w:val="left" w:pos="14748"/>
        </w:tabs>
        <w:spacing w:line="245" w:lineRule="exact"/>
        <w:ind w:left="853"/>
      </w:pPr>
      <w:r>
        <w:rPr>
          <w:color w:val="424242"/>
          <w:w w:val="95"/>
        </w:rPr>
        <w:t>920</w:t>
      </w:r>
      <w:r>
        <w:rPr>
          <w:color w:val="424242"/>
          <w:w w:val="95"/>
        </w:rPr>
        <w:tab/>
        <w:t>22199</w:t>
      </w:r>
      <w:r>
        <w:rPr>
          <w:color w:val="424242"/>
          <w:w w:val="95"/>
        </w:rPr>
        <w:tab/>
      </w:r>
      <w:r>
        <w:rPr>
          <w:color w:val="282828"/>
          <w:w w:val="105"/>
          <w:position w:val="1"/>
        </w:rPr>
        <w:t>Administración</w:t>
      </w:r>
      <w:r>
        <w:rPr>
          <w:color w:val="282828"/>
          <w:spacing w:val="24"/>
          <w:w w:val="105"/>
          <w:position w:val="1"/>
        </w:rPr>
        <w:t xml:space="preserve"> </w:t>
      </w:r>
      <w:r>
        <w:rPr>
          <w:color w:val="282828"/>
          <w:w w:val="105"/>
          <w:position w:val="1"/>
        </w:rPr>
        <w:t xml:space="preserve">general   </w:t>
      </w:r>
      <w:r>
        <w:rPr>
          <w:color w:val="282828"/>
          <w:spacing w:val="23"/>
          <w:w w:val="105"/>
          <w:position w:val="1"/>
        </w:rPr>
        <w:t xml:space="preserve"> </w:t>
      </w:r>
      <w:r>
        <w:rPr>
          <w:color w:val="282828"/>
          <w:w w:val="105"/>
          <w:position w:val="2"/>
        </w:rPr>
        <w:t>Otros</w:t>
      </w:r>
      <w:r>
        <w:rPr>
          <w:color w:val="282828"/>
          <w:w w:val="105"/>
          <w:position w:val="2"/>
        </w:rPr>
        <w:tab/>
      </w:r>
      <w:r>
        <w:rPr>
          <w:color w:val="282828"/>
          <w:spacing w:val="-1"/>
          <w:w w:val="105"/>
          <w:position w:val="3"/>
        </w:rPr>
        <w:t>300</w:t>
      </w:r>
      <w:r>
        <w:rPr>
          <w:color w:val="424242"/>
          <w:spacing w:val="-1"/>
          <w:w w:val="105"/>
          <w:position w:val="3"/>
        </w:rPr>
        <w:t>,</w:t>
      </w:r>
      <w:r>
        <w:rPr>
          <w:color w:val="282828"/>
          <w:spacing w:val="-1"/>
          <w:w w:val="105"/>
          <w:position w:val="3"/>
        </w:rPr>
        <w:t>00</w:t>
      </w:r>
      <w:r>
        <w:rPr>
          <w:color w:val="282828"/>
          <w:spacing w:val="-1"/>
          <w:w w:val="105"/>
          <w:position w:val="3"/>
        </w:rPr>
        <w:tab/>
      </w:r>
      <w:r>
        <w:rPr>
          <w:color w:val="282828"/>
          <w:spacing w:val="-1"/>
          <w:w w:val="105"/>
          <w:position w:val="5"/>
        </w:rPr>
        <w:t>300</w:t>
      </w:r>
      <w:r>
        <w:rPr>
          <w:color w:val="424242"/>
          <w:spacing w:val="-1"/>
          <w:w w:val="105"/>
          <w:position w:val="5"/>
        </w:rPr>
        <w:t>,</w:t>
      </w:r>
      <w:r>
        <w:rPr>
          <w:color w:val="282828"/>
          <w:spacing w:val="-1"/>
          <w:w w:val="105"/>
          <w:position w:val="5"/>
        </w:rPr>
        <w:t>00</w:t>
      </w:r>
      <w:r>
        <w:rPr>
          <w:color w:val="282828"/>
          <w:spacing w:val="-1"/>
          <w:w w:val="105"/>
          <w:position w:val="5"/>
        </w:rPr>
        <w:tab/>
      </w:r>
      <w:r>
        <w:rPr>
          <w:color w:val="282828"/>
          <w:w w:val="105"/>
          <w:position w:val="5"/>
        </w:rPr>
        <w:t>497,79</w:t>
      </w:r>
      <w:r>
        <w:rPr>
          <w:color w:val="282828"/>
          <w:w w:val="105"/>
          <w:position w:val="5"/>
        </w:rPr>
        <w:tab/>
      </w:r>
      <w:r>
        <w:rPr>
          <w:color w:val="282828"/>
          <w:w w:val="105"/>
          <w:position w:val="6"/>
        </w:rPr>
        <w:t>497</w:t>
      </w:r>
      <w:r>
        <w:rPr>
          <w:color w:val="282828"/>
          <w:spacing w:val="-19"/>
          <w:w w:val="105"/>
          <w:position w:val="6"/>
        </w:rPr>
        <w:t xml:space="preserve"> </w:t>
      </w:r>
      <w:r>
        <w:rPr>
          <w:color w:val="424242"/>
          <w:spacing w:val="-4"/>
          <w:w w:val="105"/>
          <w:position w:val="6"/>
        </w:rPr>
        <w:t>,</w:t>
      </w:r>
      <w:r>
        <w:rPr>
          <w:color w:val="282828"/>
          <w:spacing w:val="-4"/>
          <w:w w:val="105"/>
          <w:position w:val="6"/>
        </w:rPr>
        <w:t>79</w:t>
      </w:r>
      <w:r>
        <w:rPr>
          <w:color w:val="282828"/>
          <w:spacing w:val="-4"/>
          <w:w w:val="105"/>
          <w:position w:val="6"/>
        </w:rPr>
        <w:tab/>
      </w:r>
      <w:r>
        <w:rPr>
          <w:color w:val="282828"/>
          <w:spacing w:val="-1"/>
          <w:w w:val="105"/>
          <w:position w:val="8"/>
        </w:rPr>
        <w:t>497</w:t>
      </w:r>
      <w:r>
        <w:rPr>
          <w:color w:val="424242"/>
          <w:spacing w:val="-1"/>
          <w:w w:val="105"/>
          <w:position w:val="8"/>
        </w:rPr>
        <w:t>,</w:t>
      </w:r>
      <w:r>
        <w:rPr>
          <w:color w:val="282828"/>
          <w:spacing w:val="-1"/>
          <w:w w:val="105"/>
          <w:position w:val="8"/>
        </w:rPr>
        <w:t>79</w:t>
      </w:r>
      <w:r>
        <w:rPr>
          <w:color w:val="282828"/>
          <w:spacing w:val="-1"/>
          <w:w w:val="105"/>
          <w:position w:val="8"/>
        </w:rPr>
        <w:tab/>
      </w:r>
      <w:r>
        <w:rPr>
          <w:color w:val="282828"/>
          <w:w w:val="105"/>
          <w:position w:val="10"/>
        </w:rPr>
        <w:t>-197</w:t>
      </w:r>
      <w:r>
        <w:rPr>
          <w:color w:val="424242"/>
          <w:w w:val="105"/>
          <w:position w:val="10"/>
        </w:rPr>
        <w:t>,</w:t>
      </w:r>
      <w:r>
        <w:rPr>
          <w:color w:val="282828"/>
          <w:w w:val="105"/>
          <w:position w:val="10"/>
        </w:rPr>
        <w:t>79</w:t>
      </w:r>
    </w:p>
    <w:p w:rsidR="00321DB4" w:rsidRDefault="00E024F8">
      <w:pPr>
        <w:pStyle w:val="Textoindependiente"/>
        <w:spacing w:line="139" w:lineRule="exact"/>
        <w:ind w:left="1989"/>
      </w:pPr>
      <w:r>
        <w:rPr>
          <w:color w:val="282828"/>
          <w:w w:val="105"/>
        </w:rPr>
        <w:t>suministros</w:t>
      </w:r>
      <w:r>
        <w:rPr>
          <w:color w:val="282828"/>
          <w:spacing w:val="-8"/>
          <w:w w:val="105"/>
        </w:rPr>
        <w:t xml:space="preserve"> </w:t>
      </w:r>
      <w:r>
        <w:rPr>
          <w:color w:val="424242"/>
          <w:w w:val="105"/>
        </w:rPr>
        <w:t>.</w:t>
      </w:r>
    </w:p>
    <w:p w:rsidR="00321DB4" w:rsidRDefault="00E024F8">
      <w:pPr>
        <w:pStyle w:val="Textoindependiente"/>
        <w:tabs>
          <w:tab w:val="left" w:pos="1365"/>
          <w:tab w:val="left" w:pos="1989"/>
          <w:tab w:val="left" w:pos="4970"/>
          <w:tab w:val="left" w:pos="7376"/>
          <w:tab w:val="left" w:pos="8574"/>
          <w:tab w:val="left" w:pos="9763"/>
          <w:tab w:val="left" w:pos="12174"/>
          <w:tab w:val="left" w:pos="14796"/>
        </w:tabs>
        <w:spacing w:line="247" w:lineRule="exact"/>
        <w:ind w:left="853"/>
      </w:pPr>
      <w:r>
        <w:rPr>
          <w:color w:val="424242"/>
          <w:w w:val="95"/>
        </w:rPr>
        <w:t>920</w:t>
      </w:r>
      <w:r>
        <w:rPr>
          <w:color w:val="424242"/>
          <w:w w:val="95"/>
        </w:rPr>
        <w:tab/>
        <w:t>22200</w:t>
      </w:r>
      <w:r>
        <w:rPr>
          <w:color w:val="424242"/>
          <w:w w:val="95"/>
        </w:rPr>
        <w:tab/>
      </w:r>
      <w:r>
        <w:rPr>
          <w:color w:val="282828"/>
          <w:position w:val="1"/>
        </w:rPr>
        <w:t xml:space="preserve">Administración  </w:t>
      </w:r>
      <w:r>
        <w:rPr>
          <w:color w:val="282828"/>
          <w:spacing w:val="22"/>
          <w:position w:val="1"/>
        </w:rPr>
        <w:t xml:space="preserve"> </w:t>
      </w:r>
      <w:r>
        <w:rPr>
          <w:color w:val="282828"/>
          <w:position w:val="1"/>
        </w:rPr>
        <w:t>general</w:t>
      </w:r>
      <w:r>
        <w:rPr>
          <w:color w:val="282828"/>
          <w:position w:val="1"/>
        </w:rPr>
        <w:tab/>
      </w:r>
      <w:r>
        <w:rPr>
          <w:color w:val="282828"/>
          <w:spacing w:val="-2"/>
        </w:rPr>
        <w:t>7</w:t>
      </w:r>
      <w:r>
        <w:rPr>
          <w:color w:val="424242"/>
          <w:spacing w:val="-2"/>
        </w:rPr>
        <w:t>.</w:t>
      </w:r>
      <w:r>
        <w:rPr>
          <w:color w:val="282828"/>
          <w:spacing w:val="-2"/>
        </w:rPr>
        <w:t>000</w:t>
      </w:r>
      <w:r>
        <w:rPr>
          <w:color w:val="282828"/>
          <w:spacing w:val="-28"/>
        </w:rPr>
        <w:t xml:space="preserve"> </w:t>
      </w:r>
      <w:r>
        <w:rPr>
          <w:color w:val="424242"/>
        </w:rPr>
        <w:t>,</w:t>
      </w:r>
      <w:r>
        <w:rPr>
          <w:color w:val="282828"/>
        </w:rPr>
        <w:t>00</w:t>
      </w:r>
      <w:r>
        <w:rPr>
          <w:color w:val="282828"/>
          <w:spacing w:val="-20"/>
        </w:rPr>
        <w:t xml:space="preserve"> </w:t>
      </w:r>
      <w:r>
        <w:rPr>
          <w:color w:val="BFBFBF"/>
          <w:w w:val="75"/>
        </w:rPr>
        <w:t>1</w:t>
      </w:r>
      <w:r>
        <w:rPr>
          <w:color w:val="BFBFBF"/>
          <w:w w:val="75"/>
        </w:rPr>
        <w:tab/>
      </w:r>
      <w:r>
        <w:rPr>
          <w:color w:val="282828"/>
          <w:spacing w:val="-1"/>
          <w:position w:val="5"/>
        </w:rPr>
        <w:t>7</w:t>
      </w:r>
      <w:r>
        <w:rPr>
          <w:color w:val="424242"/>
          <w:spacing w:val="-1"/>
          <w:position w:val="5"/>
        </w:rPr>
        <w:t>.</w:t>
      </w:r>
      <w:r>
        <w:rPr>
          <w:color w:val="282828"/>
          <w:spacing w:val="-1"/>
          <w:position w:val="5"/>
        </w:rPr>
        <w:t>000</w:t>
      </w:r>
      <w:r>
        <w:rPr>
          <w:color w:val="424242"/>
          <w:spacing w:val="-1"/>
          <w:position w:val="5"/>
        </w:rPr>
        <w:t>,</w:t>
      </w:r>
      <w:r>
        <w:rPr>
          <w:color w:val="282828"/>
          <w:spacing w:val="-1"/>
          <w:position w:val="5"/>
        </w:rPr>
        <w:t>00</w:t>
      </w:r>
      <w:r>
        <w:rPr>
          <w:color w:val="282828"/>
          <w:spacing w:val="-1"/>
          <w:position w:val="5"/>
        </w:rPr>
        <w:tab/>
        <w:t>6</w:t>
      </w:r>
      <w:r>
        <w:rPr>
          <w:color w:val="424242"/>
          <w:spacing w:val="-1"/>
          <w:position w:val="5"/>
        </w:rPr>
        <w:t>.</w:t>
      </w:r>
      <w:r>
        <w:rPr>
          <w:color w:val="282828"/>
          <w:spacing w:val="-1"/>
          <w:position w:val="5"/>
        </w:rPr>
        <w:t>304,77</w:t>
      </w:r>
      <w:r>
        <w:rPr>
          <w:color w:val="282828"/>
          <w:spacing w:val="-1"/>
          <w:position w:val="5"/>
        </w:rPr>
        <w:tab/>
      </w:r>
      <w:r>
        <w:rPr>
          <w:color w:val="282828"/>
          <w:spacing w:val="-1"/>
          <w:position w:val="6"/>
        </w:rPr>
        <w:t>6</w:t>
      </w:r>
      <w:r>
        <w:rPr>
          <w:color w:val="424242"/>
          <w:spacing w:val="-1"/>
          <w:position w:val="6"/>
        </w:rPr>
        <w:t>.</w:t>
      </w:r>
      <w:r>
        <w:rPr>
          <w:color w:val="282828"/>
          <w:spacing w:val="-1"/>
          <w:position w:val="6"/>
        </w:rPr>
        <w:t>304</w:t>
      </w:r>
      <w:r>
        <w:rPr>
          <w:color w:val="424242"/>
          <w:spacing w:val="-1"/>
          <w:position w:val="6"/>
        </w:rPr>
        <w:t>,</w:t>
      </w:r>
      <w:r>
        <w:rPr>
          <w:color w:val="282828"/>
          <w:spacing w:val="-1"/>
          <w:position w:val="6"/>
        </w:rPr>
        <w:t>77</w:t>
      </w:r>
      <w:r>
        <w:rPr>
          <w:color w:val="282828"/>
          <w:spacing w:val="-1"/>
          <w:position w:val="6"/>
        </w:rPr>
        <w:tab/>
      </w:r>
      <w:r>
        <w:rPr>
          <w:color w:val="282828"/>
          <w:spacing w:val="-2"/>
          <w:position w:val="8"/>
        </w:rPr>
        <w:t>6</w:t>
      </w:r>
      <w:r>
        <w:rPr>
          <w:color w:val="424242"/>
          <w:spacing w:val="-2"/>
          <w:position w:val="8"/>
        </w:rPr>
        <w:t>.</w:t>
      </w:r>
      <w:r>
        <w:rPr>
          <w:color w:val="282828"/>
          <w:spacing w:val="-2"/>
          <w:position w:val="8"/>
        </w:rPr>
        <w:t>304</w:t>
      </w:r>
      <w:r>
        <w:rPr>
          <w:color w:val="424242"/>
          <w:spacing w:val="-2"/>
          <w:position w:val="8"/>
        </w:rPr>
        <w:t>,</w:t>
      </w:r>
      <w:r>
        <w:rPr>
          <w:color w:val="282828"/>
          <w:spacing w:val="-2"/>
          <w:position w:val="8"/>
        </w:rPr>
        <w:t>77</w:t>
      </w:r>
      <w:r>
        <w:rPr>
          <w:color w:val="282828"/>
          <w:spacing w:val="-2"/>
          <w:position w:val="8"/>
        </w:rPr>
        <w:tab/>
      </w:r>
      <w:r>
        <w:rPr>
          <w:color w:val="282828"/>
          <w:spacing w:val="-1"/>
          <w:position w:val="11"/>
        </w:rPr>
        <w:t>695</w:t>
      </w:r>
      <w:r>
        <w:rPr>
          <w:color w:val="424242"/>
          <w:spacing w:val="-1"/>
          <w:position w:val="11"/>
        </w:rPr>
        <w:t>,</w:t>
      </w:r>
      <w:r>
        <w:rPr>
          <w:color w:val="282828"/>
          <w:spacing w:val="-1"/>
          <w:position w:val="11"/>
        </w:rPr>
        <w:t>23</w:t>
      </w:r>
    </w:p>
    <w:p w:rsidR="00321DB4" w:rsidRDefault="00E024F8">
      <w:pPr>
        <w:pStyle w:val="Textoindependiente"/>
        <w:spacing w:line="170" w:lineRule="exact"/>
        <w:ind w:left="1993"/>
      </w:pPr>
      <w:r>
        <w:rPr>
          <w:color w:val="282828"/>
          <w:w w:val="105"/>
        </w:rPr>
        <w:t>Servicios de</w:t>
      </w:r>
      <w:r>
        <w:rPr>
          <w:color w:val="282828"/>
          <w:spacing w:val="12"/>
          <w:w w:val="105"/>
        </w:rPr>
        <w:t xml:space="preserve"> </w:t>
      </w:r>
      <w:r>
        <w:rPr>
          <w:color w:val="282828"/>
          <w:w w:val="105"/>
        </w:rPr>
        <w:t>Telecomunica</w:t>
      </w:r>
    </w:p>
    <w:p w:rsidR="00321DB4" w:rsidRDefault="00E024F8">
      <w:pPr>
        <w:tabs>
          <w:tab w:val="left" w:pos="4783"/>
          <w:tab w:val="left" w:pos="5986"/>
          <w:tab w:val="left" w:pos="7194"/>
          <w:tab w:val="left" w:pos="8392"/>
          <w:tab w:val="left" w:pos="9581"/>
          <w:tab w:val="left" w:pos="11052"/>
          <w:tab w:val="left" w:pos="11997"/>
          <w:tab w:val="left" w:pos="13305"/>
          <w:tab w:val="left" w:pos="14489"/>
        </w:tabs>
        <w:spacing w:before="65"/>
        <w:ind w:left="3920"/>
        <w:rPr>
          <w:rFonts w:ascii="Times New Roman" w:eastAsia="Times New Roman" w:hAnsi="Times New Roman" w:cs="Times New Roman"/>
          <w:sz w:val="14"/>
          <w:szCs w:val="14"/>
        </w:rPr>
      </w:pPr>
      <w:r>
        <w:rPr>
          <w:rFonts w:ascii="Arial"/>
          <w:color w:val="282828"/>
          <w:position w:val="-2"/>
          <w:sz w:val="14"/>
        </w:rPr>
        <w:t>Suma</w:t>
      </w:r>
      <w:r>
        <w:rPr>
          <w:rFonts w:ascii="Arial"/>
          <w:color w:val="282828"/>
          <w:position w:val="-2"/>
          <w:sz w:val="14"/>
        </w:rPr>
        <w:tab/>
      </w:r>
      <w:r>
        <w:rPr>
          <w:rFonts w:ascii="Times New Roman"/>
          <w:color w:val="424242"/>
          <w:position w:val="-1"/>
          <w:sz w:val="14"/>
        </w:rPr>
        <w:t>4.381.602,06</w:t>
      </w:r>
      <w:r>
        <w:rPr>
          <w:rFonts w:ascii="Times New Roman"/>
          <w:color w:val="424242"/>
          <w:spacing w:val="30"/>
          <w:position w:val="-1"/>
          <w:sz w:val="14"/>
        </w:rPr>
        <w:t xml:space="preserve"> </w:t>
      </w:r>
      <w:r>
        <w:rPr>
          <w:rFonts w:ascii="Times New Roman"/>
          <w:color w:val="AEAEAE"/>
          <w:w w:val="90"/>
          <w:position w:val="-1"/>
          <w:sz w:val="14"/>
        </w:rPr>
        <w:t>1</w:t>
      </w:r>
      <w:r>
        <w:rPr>
          <w:rFonts w:ascii="Times New Roman"/>
          <w:color w:val="AEAEAE"/>
          <w:w w:val="90"/>
          <w:position w:val="-1"/>
          <w:sz w:val="14"/>
        </w:rPr>
        <w:tab/>
      </w:r>
      <w:r>
        <w:rPr>
          <w:rFonts w:ascii="Times New Roman"/>
          <w:color w:val="424242"/>
          <w:spacing w:val="1"/>
          <w:sz w:val="14"/>
        </w:rPr>
        <w:t>2</w:t>
      </w:r>
      <w:r>
        <w:rPr>
          <w:rFonts w:ascii="Times New Roman"/>
          <w:color w:val="9A9A9A"/>
          <w:spacing w:val="1"/>
          <w:sz w:val="14"/>
        </w:rPr>
        <w:t>.</w:t>
      </w:r>
      <w:r>
        <w:rPr>
          <w:rFonts w:ascii="Times New Roman"/>
          <w:color w:val="424242"/>
          <w:spacing w:val="1"/>
          <w:sz w:val="14"/>
        </w:rPr>
        <w:t>138.596,03</w:t>
      </w:r>
      <w:r>
        <w:rPr>
          <w:rFonts w:ascii="Times New Roman"/>
          <w:color w:val="424242"/>
          <w:spacing w:val="1"/>
          <w:sz w:val="14"/>
        </w:rPr>
        <w:tab/>
      </w:r>
      <w:r>
        <w:rPr>
          <w:rFonts w:ascii="Times New Roman"/>
          <w:color w:val="424242"/>
          <w:sz w:val="14"/>
        </w:rPr>
        <w:t>6.520.198</w:t>
      </w:r>
      <w:r>
        <w:rPr>
          <w:rFonts w:ascii="Times New Roman"/>
          <w:color w:val="6D6D6D"/>
          <w:sz w:val="14"/>
        </w:rPr>
        <w:t>,</w:t>
      </w:r>
      <w:r>
        <w:rPr>
          <w:rFonts w:ascii="Times New Roman"/>
          <w:color w:val="6D6D6D"/>
          <w:spacing w:val="-19"/>
          <w:sz w:val="14"/>
        </w:rPr>
        <w:t xml:space="preserve"> </w:t>
      </w:r>
      <w:r>
        <w:rPr>
          <w:rFonts w:ascii="Times New Roman"/>
          <w:color w:val="424242"/>
          <w:sz w:val="14"/>
        </w:rPr>
        <w:t>09</w:t>
      </w:r>
      <w:r>
        <w:rPr>
          <w:rFonts w:ascii="Times New Roman"/>
          <w:color w:val="424242"/>
          <w:spacing w:val="22"/>
          <w:sz w:val="14"/>
        </w:rPr>
        <w:t xml:space="preserve"> </w:t>
      </w:r>
      <w:r>
        <w:rPr>
          <w:rFonts w:ascii="Times New Roman"/>
          <w:color w:val="BFBFBF"/>
          <w:w w:val="90"/>
          <w:sz w:val="14"/>
        </w:rPr>
        <w:t>1</w:t>
      </w:r>
      <w:r>
        <w:rPr>
          <w:rFonts w:ascii="Times New Roman"/>
          <w:color w:val="BFBFBF"/>
          <w:w w:val="90"/>
          <w:sz w:val="14"/>
        </w:rPr>
        <w:tab/>
      </w:r>
      <w:r>
        <w:rPr>
          <w:rFonts w:ascii="Times New Roman"/>
          <w:color w:val="424242"/>
          <w:sz w:val="14"/>
        </w:rPr>
        <w:t>5.423.537,92</w:t>
      </w:r>
      <w:r>
        <w:rPr>
          <w:rFonts w:ascii="Times New Roman"/>
          <w:color w:val="424242"/>
          <w:sz w:val="14"/>
        </w:rPr>
        <w:tab/>
      </w:r>
      <w:r>
        <w:rPr>
          <w:rFonts w:ascii="Times New Roman"/>
          <w:color w:val="424242"/>
          <w:position w:val="1"/>
          <w:sz w:val="14"/>
        </w:rPr>
        <w:t>5.270.766,88</w:t>
      </w:r>
      <w:r>
        <w:rPr>
          <w:rFonts w:ascii="Times New Roman"/>
          <w:color w:val="424242"/>
          <w:position w:val="1"/>
          <w:sz w:val="14"/>
        </w:rPr>
        <w:tab/>
      </w:r>
      <w:r>
        <w:rPr>
          <w:rFonts w:ascii="Times New Roman"/>
          <w:color w:val="424242"/>
          <w:position w:val="2"/>
          <w:sz w:val="14"/>
        </w:rPr>
        <w:t>6.494,04</w:t>
      </w:r>
      <w:r>
        <w:rPr>
          <w:rFonts w:ascii="Times New Roman"/>
          <w:color w:val="424242"/>
          <w:position w:val="2"/>
          <w:sz w:val="14"/>
        </w:rPr>
        <w:tab/>
      </w:r>
      <w:r>
        <w:rPr>
          <w:rFonts w:ascii="Times New Roman"/>
          <w:color w:val="424242"/>
          <w:spacing w:val="-1"/>
          <w:position w:val="3"/>
          <w:sz w:val="14"/>
        </w:rPr>
        <w:t>5.264</w:t>
      </w:r>
      <w:r>
        <w:rPr>
          <w:rFonts w:ascii="Times New Roman"/>
          <w:color w:val="9A9A9A"/>
          <w:spacing w:val="-1"/>
          <w:position w:val="3"/>
          <w:sz w:val="14"/>
        </w:rPr>
        <w:t>.</w:t>
      </w:r>
      <w:r>
        <w:rPr>
          <w:rFonts w:ascii="Times New Roman"/>
          <w:color w:val="424242"/>
          <w:spacing w:val="-1"/>
          <w:position w:val="3"/>
          <w:sz w:val="14"/>
        </w:rPr>
        <w:t>272,84</w:t>
      </w:r>
      <w:r>
        <w:rPr>
          <w:rFonts w:ascii="Times New Roman"/>
          <w:color w:val="424242"/>
          <w:spacing w:val="-1"/>
          <w:position w:val="3"/>
          <w:sz w:val="14"/>
        </w:rPr>
        <w:tab/>
      </w:r>
      <w:r>
        <w:rPr>
          <w:rFonts w:ascii="Times New Roman"/>
          <w:color w:val="424242"/>
          <w:position w:val="4"/>
          <w:sz w:val="14"/>
        </w:rPr>
        <w:t>159.265,08</w:t>
      </w:r>
      <w:r>
        <w:rPr>
          <w:rFonts w:ascii="Times New Roman"/>
          <w:color w:val="424242"/>
          <w:position w:val="4"/>
          <w:sz w:val="14"/>
        </w:rPr>
        <w:tab/>
      </w:r>
      <w:r>
        <w:rPr>
          <w:rFonts w:ascii="Times New Roman"/>
          <w:color w:val="424242"/>
          <w:spacing w:val="-1"/>
          <w:position w:val="5"/>
          <w:sz w:val="14"/>
        </w:rPr>
        <w:t>1.096</w:t>
      </w:r>
      <w:r>
        <w:rPr>
          <w:rFonts w:ascii="Times New Roman"/>
          <w:color w:val="9A9A9A"/>
          <w:spacing w:val="-1"/>
          <w:position w:val="5"/>
          <w:sz w:val="14"/>
        </w:rPr>
        <w:t>.</w:t>
      </w:r>
      <w:r>
        <w:rPr>
          <w:rFonts w:ascii="Times New Roman"/>
          <w:color w:val="424242"/>
          <w:spacing w:val="-1"/>
          <w:position w:val="5"/>
          <w:sz w:val="14"/>
        </w:rPr>
        <w:t>660</w:t>
      </w:r>
      <w:r>
        <w:rPr>
          <w:rFonts w:ascii="Times New Roman"/>
          <w:color w:val="6D6D6D"/>
          <w:spacing w:val="-1"/>
          <w:position w:val="5"/>
          <w:sz w:val="14"/>
        </w:rPr>
        <w:t>,</w:t>
      </w:r>
      <w:r>
        <w:rPr>
          <w:rFonts w:ascii="Times New Roman"/>
          <w:color w:val="424242"/>
          <w:spacing w:val="-1"/>
          <w:position w:val="5"/>
          <w:sz w:val="14"/>
        </w:rPr>
        <w:t>17</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80" w:bottom="280" w:left="580" w:header="720" w:footer="720" w:gutter="0"/>
          <w:cols w:space="720"/>
        </w:sectPr>
      </w:pPr>
    </w:p>
    <w:p w:rsidR="00321DB4" w:rsidRDefault="00E024F8">
      <w:pPr>
        <w:spacing w:before="126"/>
        <w:ind w:left="223" w:right="-19"/>
        <w:rPr>
          <w:rFonts w:ascii="Arial" w:eastAsia="Arial" w:hAnsi="Arial" w:cs="Arial"/>
          <w:sz w:val="19"/>
          <w:szCs w:val="19"/>
        </w:rPr>
      </w:pPr>
      <w:r>
        <w:rPr>
          <w:rFonts w:ascii="Arial"/>
          <w:b/>
          <w:color w:val="2B2B2B"/>
          <w:sz w:val="19"/>
        </w:rPr>
        <w:lastRenderedPageBreak/>
        <w:t>Concello  de</w:t>
      </w:r>
      <w:r>
        <w:rPr>
          <w:rFonts w:ascii="Arial"/>
          <w:b/>
          <w:color w:val="2B2B2B"/>
          <w:spacing w:val="9"/>
          <w:sz w:val="19"/>
        </w:rPr>
        <w:t xml:space="preserve"> </w:t>
      </w:r>
      <w:r>
        <w:rPr>
          <w:rFonts w:ascii="Arial"/>
          <w:b/>
          <w:color w:val="2B2B2B"/>
          <w:sz w:val="19"/>
        </w:rPr>
        <w:t>Cedeira</w:t>
      </w:r>
    </w:p>
    <w:p w:rsidR="00321DB4" w:rsidRDefault="00E024F8">
      <w:pPr>
        <w:spacing w:before="88"/>
        <w:ind w:left="233" w:right="-19"/>
        <w:rPr>
          <w:rFonts w:ascii="Arial" w:eastAsia="Arial" w:hAnsi="Arial" w:cs="Arial"/>
          <w:sz w:val="19"/>
          <w:szCs w:val="19"/>
        </w:rPr>
      </w:pPr>
      <w:r>
        <w:rPr>
          <w:rFonts w:ascii="Arial"/>
          <w:color w:val="2B2B2B"/>
          <w:w w:val="105"/>
          <w:sz w:val="19"/>
        </w:rPr>
        <w:t>PRESUPUESTO DE</w:t>
      </w:r>
      <w:r>
        <w:rPr>
          <w:rFonts w:ascii="Arial"/>
          <w:color w:val="2B2B2B"/>
          <w:spacing w:val="-40"/>
          <w:w w:val="105"/>
          <w:sz w:val="19"/>
        </w:rPr>
        <w:t xml:space="preserve"> </w:t>
      </w:r>
      <w:r>
        <w:rPr>
          <w:rFonts w:ascii="Arial"/>
          <w:color w:val="2B2B2B"/>
          <w:w w:val="105"/>
          <w:sz w:val="19"/>
        </w:rPr>
        <w:t>GASTOS</w:t>
      </w:r>
    </w:p>
    <w:p w:rsidR="00321DB4" w:rsidRDefault="00E024F8">
      <w:pPr>
        <w:tabs>
          <w:tab w:val="left" w:pos="1610"/>
          <w:tab w:val="left" w:pos="2890"/>
        </w:tabs>
        <w:spacing w:before="63"/>
        <w:ind w:right="400"/>
        <w:jc w:val="right"/>
        <w:rPr>
          <w:rFonts w:ascii="Arial" w:eastAsia="Arial" w:hAnsi="Arial" w:cs="Arial"/>
          <w:sz w:val="17"/>
          <w:szCs w:val="17"/>
        </w:rPr>
      </w:pPr>
      <w:r>
        <w:rPr>
          <w:w w:val="105"/>
        </w:rPr>
        <w:br w:type="column"/>
      </w:r>
      <w:r>
        <w:rPr>
          <w:rFonts w:ascii="Arial" w:hAnsi="Arial"/>
          <w:i/>
          <w:color w:val="2B2B2B"/>
          <w:w w:val="105"/>
          <w:sz w:val="17"/>
        </w:rPr>
        <w:lastRenderedPageBreak/>
        <w:t>Fecha</w:t>
      </w:r>
      <w:r>
        <w:rPr>
          <w:rFonts w:ascii="Arial" w:hAnsi="Arial"/>
          <w:i/>
          <w:color w:val="2B2B2B"/>
          <w:spacing w:val="18"/>
          <w:w w:val="105"/>
          <w:sz w:val="17"/>
        </w:rPr>
        <w:t xml:space="preserve"> </w:t>
      </w:r>
      <w:r>
        <w:rPr>
          <w:rFonts w:ascii="Arial" w:hAnsi="Arial"/>
          <w:i/>
          <w:color w:val="2B2B2B"/>
          <w:w w:val="105"/>
          <w:sz w:val="17"/>
        </w:rPr>
        <w:t>Obtención</w:t>
      </w:r>
      <w:r>
        <w:rPr>
          <w:rFonts w:ascii="Arial" w:hAnsi="Arial"/>
          <w:i/>
          <w:color w:val="2B2B2B"/>
          <w:w w:val="105"/>
          <w:sz w:val="17"/>
        </w:rPr>
        <w:tab/>
        <w:t>29/12/2015</w:t>
      </w:r>
      <w:r>
        <w:rPr>
          <w:rFonts w:ascii="Arial" w:hAnsi="Arial"/>
          <w:i/>
          <w:color w:val="2B2B2B"/>
          <w:w w:val="105"/>
          <w:sz w:val="17"/>
        </w:rPr>
        <w:tab/>
      </w:r>
      <w:r>
        <w:rPr>
          <w:rFonts w:ascii="Arial" w:hAnsi="Arial"/>
          <w:i/>
          <w:color w:val="414141"/>
          <w:w w:val="105"/>
          <w:sz w:val="17"/>
        </w:rPr>
        <w:t>15:00:28</w:t>
      </w:r>
    </w:p>
    <w:p w:rsidR="00321DB4" w:rsidRDefault="00E024F8">
      <w:pPr>
        <w:tabs>
          <w:tab w:val="left" w:pos="10715"/>
          <w:tab w:val="right" w:pos="12261"/>
        </w:tabs>
        <w:spacing w:before="108"/>
        <w:ind w:left="223"/>
        <w:rPr>
          <w:rFonts w:ascii="Arial" w:eastAsia="Arial" w:hAnsi="Arial" w:cs="Arial"/>
          <w:sz w:val="18"/>
          <w:szCs w:val="18"/>
        </w:rPr>
      </w:pPr>
      <w:r>
        <w:rPr>
          <w:rFonts w:ascii="Times New Roman" w:hAnsi="Times New Roman"/>
          <w:color w:val="2B2B2B"/>
          <w:sz w:val="21"/>
        </w:rPr>
        <w:t>2015</w:t>
      </w:r>
      <w:r>
        <w:rPr>
          <w:rFonts w:ascii="Times New Roman" w:hAnsi="Times New Roman"/>
          <w:color w:val="2B2B2B"/>
          <w:sz w:val="21"/>
        </w:rPr>
        <w:tab/>
      </w:r>
      <w:r>
        <w:rPr>
          <w:rFonts w:ascii="Arial" w:hAnsi="Arial"/>
          <w:i/>
          <w:color w:val="2B2B2B"/>
          <w:sz w:val="18"/>
        </w:rPr>
        <w:t>Pág.</w:t>
      </w:r>
      <w:r>
        <w:rPr>
          <w:rFonts w:ascii="Arial" w:hAnsi="Arial"/>
          <w:i/>
          <w:color w:val="2B2B2B"/>
          <w:sz w:val="18"/>
        </w:rPr>
        <w:tab/>
        <w:t>16</w:t>
      </w:r>
    </w:p>
    <w:p w:rsidR="00321DB4" w:rsidRDefault="00321DB4">
      <w:pPr>
        <w:rPr>
          <w:rFonts w:ascii="Arial" w:eastAsia="Arial" w:hAnsi="Arial" w:cs="Arial"/>
          <w:sz w:val="18"/>
          <w:szCs w:val="18"/>
        </w:rPr>
        <w:sectPr w:rsidR="00321DB4">
          <w:pgSz w:w="16830" w:h="11910" w:orient="landscape"/>
          <w:pgMar w:top="1080" w:right="780" w:bottom="280" w:left="620" w:header="720" w:footer="720" w:gutter="0"/>
          <w:cols w:num="2" w:space="720" w:equalWidth="0">
            <w:col w:w="2922" w:space="88"/>
            <w:col w:w="12420"/>
          </w:cols>
        </w:sectPr>
      </w:pPr>
    </w:p>
    <w:p w:rsidR="00321DB4" w:rsidRDefault="00E024F8">
      <w:pPr>
        <w:pStyle w:val="Textoindependiente"/>
        <w:spacing w:before="561" w:line="115" w:lineRule="exact"/>
        <w:ind w:left="597"/>
      </w:pPr>
      <w:r>
        <w:rPr>
          <w:color w:val="414141"/>
          <w:w w:val="85"/>
        </w:rPr>
        <w:lastRenderedPageBreak/>
        <w:t>Clasificación</w:t>
      </w:r>
    </w:p>
    <w:p w:rsidR="00321DB4" w:rsidRDefault="00E024F8">
      <w:pPr>
        <w:spacing w:before="427" w:line="143" w:lineRule="exact"/>
        <w:ind w:left="544" w:right="-18"/>
        <w:rPr>
          <w:rFonts w:ascii="Arial" w:eastAsia="Arial" w:hAnsi="Arial" w:cs="Arial"/>
          <w:sz w:val="14"/>
          <w:szCs w:val="14"/>
        </w:rPr>
      </w:pPr>
      <w:r>
        <w:rPr>
          <w:w w:val="200"/>
        </w:rPr>
        <w:br w:type="column"/>
      </w:r>
      <w:r>
        <w:rPr>
          <w:rFonts w:ascii="Arial"/>
          <w:color w:val="C8C8C8"/>
          <w:w w:val="200"/>
          <w:sz w:val="14"/>
        </w:rPr>
        <w:lastRenderedPageBreak/>
        <w:t>.</w:t>
      </w:r>
    </w:p>
    <w:p w:rsidR="00321DB4" w:rsidRDefault="003A113E">
      <w:pPr>
        <w:pStyle w:val="Textoindependiente"/>
        <w:spacing w:line="106" w:lineRule="exact"/>
        <w:ind w:left="980" w:right="-18"/>
      </w:pPr>
      <w:r>
        <w:pict>
          <v:group id="_x0000_s1461" style="position:absolute;left:0;text-align:left;margin-left:36.05pt;margin-top:-8.15pt;width:760.6pt;height:447.4pt;z-index:-977248;mso-position-horizontal-relative:page" coordorigin="721,-163" coordsize="15212,8948">
            <v:group id="_x0000_s1622" style="position:absolute;left:729;top:-155;width:1146;height:2" coordorigin="729,-155" coordsize="1146,2">
              <v:shape id="_x0000_s1623" style="position:absolute;left:729;top:-155;width:1146;height:2" coordorigin="729,-155" coordsize="1146,0" path="m729,-155r1145,e" filled="f" strokeweight=".25364mm">
                <v:path arrowok="t"/>
              </v:shape>
            </v:group>
            <v:group id="_x0000_s1620" style="position:absolute;left:729;top:-160;width:2;height:3592" coordorigin="729,-160" coordsize="2,3592">
              <v:shape id="_x0000_s1621" style="position:absolute;left:729;top:-160;width:2;height:3592" coordorigin="729,-160" coordsize="0,3592" path="m729,3431r,-3591e" filled="f" strokeweight=".08456mm">
                <v:path arrowok="t"/>
              </v:shape>
            </v:group>
            <v:group id="_x0000_s1618" style="position:absolute;left:1874;top:-155;width:628;height:2" coordorigin="1874,-155" coordsize="628,2">
              <v:shape id="_x0000_s1619" style="position:absolute;left:1874;top:-155;width:628;height:2" coordorigin="1874,-155" coordsize="628,0" path="m1874,-155r628,e" filled="f" strokeweight=".08456mm">
                <v:path arrowok="t"/>
              </v:shape>
            </v:group>
            <v:group id="_x0000_s1616" style="position:absolute;left:2502;top:-155;width:2488;height:2" coordorigin="2502,-155" coordsize="2488,2">
              <v:shape id="_x0000_s1617" style="position:absolute;left:2502;top:-155;width:2488;height:2" coordorigin="2502,-155" coordsize="2488,0" path="m2502,-155r2488,e" filled="f" strokeweight=".25364mm">
                <v:path arrowok="t"/>
              </v:shape>
            </v:group>
            <v:group id="_x0000_s1614" style="position:absolute;left:4990;top:-155;width:183;height:2" coordorigin="4990,-155" coordsize="183,2">
              <v:shape id="_x0000_s1615" style="position:absolute;left:4990;top:-155;width:183;height:2" coordorigin="4990,-155" coordsize="183,0" path="m4990,-155r182,e" filled="f" strokeweight=".08456mm">
                <v:path arrowok="t"/>
              </v:shape>
            </v:group>
            <v:group id="_x0000_s1612" style="position:absolute;left:5172;top:-155;width:3581;height:2" coordorigin="5172,-155" coordsize="3581,2">
              <v:shape id="_x0000_s1613" style="position:absolute;left:5172;top:-155;width:3581;height:2" coordorigin="5172,-155" coordsize="3581,0" path="m5172,-155r3580,e" filled="f" strokeweight=".25364mm">
                <v:path arrowok="t"/>
              </v:shape>
            </v:group>
            <v:group id="_x0000_s1610" style="position:absolute;left:6308;top:-160;width:2;height:8921" coordorigin="6308,-160" coordsize="2,8921">
              <v:shape id="_x0000_s1611" style="position:absolute;left:6308;top:-160;width:2;height:8921" coordorigin="6308,-160" coordsize="0,8921" path="m6308,8761r,-8921e" filled="f" strokeweight=".08456mm">
                <v:path arrowok="t"/>
              </v:shape>
            </v:group>
            <v:group id="_x0000_s1608" style="position:absolute;left:7381;top:-160;width:2;height:4382" coordorigin="7381,-160" coordsize="2,4382">
              <v:shape id="_x0000_s1609" style="position:absolute;left:7381;top:-160;width:2;height:4382" coordorigin="7381,-160" coordsize="0,4382" path="m7381,4221r,-4381e" filled="f" strokeweight=".08456mm">
                <v:path arrowok="t"/>
              </v:shape>
            </v:group>
            <v:group id="_x0000_s1606" style="position:absolute;left:8752;top:-155;width:1237;height:2" coordorigin="8752,-155" coordsize="1237,2">
              <v:shape id="_x0000_s1607" style="position:absolute;left:8752;top:-155;width:1237;height:2" coordorigin="8752,-155" coordsize="1237,0" path="m8752,-155r1237,e" filled="f" strokeweight=".08456mm">
                <v:path arrowok="t"/>
              </v:shape>
            </v:group>
            <v:group id="_x0000_s1604" style="position:absolute;left:9989;top:-155;width:2225;height:2" coordorigin="9989,-155" coordsize="2225,2">
              <v:shape id="_x0000_s1605" style="position:absolute;left:9989;top:-155;width:2225;height:2" coordorigin="9989,-155" coordsize="2225,0" path="m9989,-155r2224,e" filled="f" strokeweight=".25364mm">
                <v:path arrowok="t"/>
              </v:shape>
            </v:group>
            <v:group id="_x0000_s1602" style="position:absolute;left:11024;top:-112;width:2;height:518" coordorigin="11024,-112" coordsize="2,518">
              <v:shape id="_x0000_s1603" style="position:absolute;left:11024;top:-112;width:2;height:518" coordorigin="11024,-112" coordsize="0,518" path="m11024,405r,-517e" filled="f" strokeweight=".16908mm">
                <v:path arrowok="t"/>
              </v:shape>
            </v:group>
            <v:group id="_x0000_s1600" style="position:absolute;left:12664;top:-124;width:772;height:2" coordorigin="12664,-124" coordsize="772,2">
              <v:shape id="_x0000_s1601" style="position:absolute;left:12664;top:-124;width:772;height:2" coordorigin="12664,-124" coordsize="772,0" path="m12664,-124r771,e" filled="f" strokeweight=".08456mm">
                <v:path arrowok="t"/>
              </v:shape>
            </v:group>
            <v:group id="_x0000_s1598" style="position:absolute;left:11278;top:-124;width:4650;height:2" coordorigin="11278,-124" coordsize="4650,2">
              <v:shape id="_x0000_s1599" style="position:absolute;left:11278;top:-124;width:4650;height:2" coordorigin="11278,-124" coordsize="4650,0" path="m11278,-124r4650,e" filled="f" strokeweight=".16908mm">
                <v:path arrowok="t"/>
              </v:shape>
            </v:group>
            <v:group id="_x0000_s1596" style="position:absolute;left:14633;top:-131;width:2;height:96" coordorigin="14633,-131" coordsize="2,96">
              <v:shape id="_x0000_s1597" style="position:absolute;left:14633;top:-131;width:2;height:96" coordorigin="14633,-131" coordsize="0,96" path="m14633,-35r,-96e" filled="f" strokeweight=".25364mm">
                <v:path arrowok="t"/>
              </v:shape>
            </v:group>
            <v:group id="_x0000_s1594" style="position:absolute;left:15923;top:-131;width:2;height:1423" coordorigin="15923,-131" coordsize="2,1423">
              <v:shape id="_x0000_s1595" style="position:absolute;left:15923;top:-131;width:2;height:1423" coordorigin="15923,-131" coordsize="0,1423" path="m15923,1291r,-1422e" filled="f" strokeweight=".16908mm">
                <v:path arrowok="t"/>
              </v:shape>
            </v:group>
            <v:group id="_x0000_s1592" style="position:absolute;left:14638;top:-93;width:2;height:498" coordorigin="14638,-93" coordsize="2,498">
              <v:shape id="_x0000_s1593" style="position:absolute;left:14638;top:-93;width:2;height:498" coordorigin="14638,-93" coordsize="0,498" path="m14638,405r,-498e" filled="f" strokeweight=".16908mm">
                <v:path arrowok="t"/>
              </v:shape>
            </v:group>
            <v:group id="_x0000_s1590" style="position:absolute;left:729;top:372;width:1146;height:2" coordorigin="729,372" coordsize="1146,2">
              <v:shape id="_x0000_s1591" style="position:absolute;left:729;top:372;width:1146;height:2" coordorigin="729,372" coordsize="1146,0" path="m729,372r1145,e" filled="f" strokeweight=".25364mm">
                <v:path arrowok="t"/>
              </v:shape>
            </v:group>
            <v:group id="_x0000_s1588" style="position:absolute;left:1874;top:372;width:628;height:2" coordorigin="1874,372" coordsize="628,2">
              <v:shape id="_x0000_s1589" style="position:absolute;left:1874;top:372;width:628;height:2" coordorigin="1874,372" coordsize="628,0" path="m1874,372r628,e" filled="f" strokeweight=".08456mm">
                <v:path arrowok="t"/>
              </v:shape>
            </v:group>
            <v:group id="_x0000_s1586" style="position:absolute;left:2502;top:372;width:1875;height:2" coordorigin="2502,372" coordsize="1875,2">
              <v:shape id="_x0000_s1587" style="position:absolute;left:2502;top:372;width:1875;height:2" coordorigin="2502,372" coordsize="1875,0" path="m2502,372r1874,e" filled="f" strokeweight=".25364mm">
                <v:path arrowok="t"/>
              </v:shape>
            </v:group>
            <v:group id="_x0000_s1584" style="position:absolute;left:4376;top:372;width:614;height:2" coordorigin="4376,372" coordsize="614,2">
              <v:shape id="_x0000_s1585" style="position:absolute;left:4376;top:372;width:614;height:2" coordorigin="4376,372" coordsize="614,0" path="m4376,372r614,e" filled="f" strokeweight=".08456mm">
                <v:path arrowok="t"/>
              </v:shape>
            </v:group>
            <v:group id="_x0000_s1582" style="position:absolute;left:4990;top:372;width:2397;height:2" coordorigin="4990,372" coordsize="2397,2">
              <v:shape id="_x0000_s1583" style="position:absolute;left:4990;top:372;width:2397;height:2" coordorigin="4990,372" coordsize="2397,0" path="m4990,372r2396,e" filled="f" strokeweight=".25364mm">
                <v:path arrowok="t"/>
              </v:shape>
            </v:group>
            <v:group id="_x0000_s1580" style="position:absolute;left:7381;top:372;width:8542;height:2" coordorigin="7381,372" coordsize="8542,2">
              <v:shape id="_x0000_s1581" style="position:absolute;left:7381;top:372;width:8542;height:2" coordorigin="7381,372" coordsize="8542,0" path="m7381,372r8542,e" filled="f" strokeweight=".08456mm">
                <v:path arrowok="t"/>
              </v:shape>
            </v:group>
            <v:group id="_x0000_s1578" style="position:absolute;left:12230;top:376;width:2;height:1437" coordorigin="12230,376" coordsize="2,1437">
              <v:shape id="_x0000_s1579" style="position:absolute;left:12230;top:376;width:2;height:1437" coordorigin="12230,376" coordsize="0,1437" path="m12230,1813r,-1437e" filled="f" strokeweight=".25364mm">
                <v:path arrowok="t"/>
              </v:shape>
            </v:group>
            <v:group id="_x0000_s1576" style="position:absolute;left:13435;top:410;width:2;height:1878" coordorigin="13435,410" coordsize="2,1878">
              <v:shape id="_x0000_s1577" style="position:absolute;left:13435;top:410;width:2;height:1878" coordorigin="13435,410" coordsize="0,1878" path="m13435,2287r,-1877e" filled="f" strokeweight=".16908mm">
                <v:path arrowok="t"/>
              </v:shape>
            </v:group>
            <v:group id="_x0000_s1574" style="position:absolute;left:1328;top:1061;width:2;height:3960" coordorigin="1328,1061" coordsize="2,3960">
              <v:shape id="_x0000_s1575" style="position:absolute;left:1328;top:1061;width:2;height:3960" coordorigin="1328,1061" coordsize="0,3960" path="m1328,5021r,-3960e" filled="f" strokeweight=".08456mm">
                <v:path arrowok="t"/>
              </v:shape>
            </v:group>
            <v:group id="_x0000_s1572" style="position:absolute;left:9821;top:-83;width:2;height:3941" coordorigin="9821,-83" coordsize="2,3941">
              <v:shape id="_x0000_s1573" style="position:absolute;left:9821;top:-83;width:2;height:3941" coordorigin="9821,-83" coordsize="0,3941" path="m9821,3858r,-3941e" filled="f" strokeweight=".16908mm">
                <v:path arrowok="t"/>
              </v:shape>
            </v:group>
            <v:group id="_x0000_s1570" style="position:absolute;left:11022;top:1032;width:2;height:1820" coordorigin="11022,1032" coordsize="2,1820">
              <v:shape id="_x0000_s1571" style="position:absolute;left:11022;top:1032;width:2;height:1820" coordorigin="11022,1032" coordsize="0,1820" path="m11022,2852r,-1820e" filled="f" strokeweight=".25364mm">
                <v:path arrowok="t"/>
              </v:shape>
            </v:group>
            <v:group id="_x0000_s1568" style="position:absolute;left:14631;top:328;width:2;height:8361" coordorigin="14631,328" coordsize="2,8361">
              <v:shape id="_x0000_s1569" style="position:absolute;left:14631;top:328;width:2;height:8361" coordorigin="14631,328" coordsize="0,8361" path="m14631,8689r,-8361e" filled="f" strokeweight=".25364mm">
                <v:path arrowok="t"/>
              </v:shape>
            </v:group>
            <v:group id="_x0000_s1566" style="position:absolute;left:1874;top:1655;width:2;height:1777" coordorigin="1874,1655" coordsize="2,1777">
              <v:shape id="_x0000_s1567" style="position:absolute;left:1874;top:1655;width:2;height:1777" coordorigin="1874,1655" coordsize="0,1777" path="m1874,3431r,-1776e" filled="f" strokeweight=".08456mm">
                <v:path arrowok="t"/>
              </v:shape>
            </v:group>
            <v:group id="_x0000_s1564" style="position:absolute;left:15918;top:1626;width:2;height:1997" coordorigin="15918,1626" coordsize="2,1997">
              <v:shape id="_x0000_s1565" style="position:absolute;left:15918;top:1626;width:2;height:1997" coordorigin="15918,1626" coordsize="0,1997" path="m15918,3623r,-1997e" filled="f" strokeweight=".16908mm">
                <v:path arrowok="t"/>
              </v:shape>
            </v:group>
            <v:group id="_x0000_s1562" style="position:absolute;left:2502;top:1966;width:2;height:1040" coordorigin="2502,1966" coordsize="2,1040">
              <v:shape id="_x0000_s1563" style="position:absolute;left:2502;top:1966;width:2;height:1040" coordorigin="2502,1966" coordsize="0,1040" path="m2502,3005r,-1039e" filled="f" strokeweight=".08456mm">
                <v:path arrowok="t"/>
              </v:shape>
            </v:group>
            <v:group id="_x0000_s1560" style="position:absolute;left:8623;top:2215;width:2;height:637" coordorigin="8623,2215" coordsize="2,637">
              <v:shape id="_x0000_s1561" style="position:absolute;left:8623;top:2215;width:2;height:637" coordorigin="8623,2215" coordsize="0,637" path="m8623,2852r,-637e" filled="f" strokeweight=".16908mm">
                <v:path arrowok="t"/>
              </v:shape>
            </v:group>
            <v:group id="_x0000_s1558" style="position:absolute;left:12225;top:2522;width:2;height:6149" coordorigin="12225,2522" coordsize="2,6149">
              <v:shape id="_x0000_s1559" style="position:absolute;left:12225;top:2522;width:2;height:6149" coordorigin="12225,2522" coordsize="0,6149" path="m12225,8670r,-6148e" filled="f" strokeweight=".33819mm">
                <v:path arrowok="t"/>
              </v:shape>
            </v:group>
            <v:group id="_x0000_s1556" style="position:absolute;left:14633;top:2402;width:2;height:269" coordorigin="14633,2402" coordsize="2,269">
              <v:shape id="_x0000_s1557" style="position:absolute;left:14633;top:2402;width:2;height:269" coordorigin="14633,2402" coordsize="0,269" path="m14633,2670r,-268e" filled="f" strokeweight=".16908mm">
                <v:path arrowok="t"/>
              </v:shape>
            </v:group>
            <v:group id="_x0000_s1554" style="position:absolute;left:8623;top:2885;width:2;height:4454" coordorigin="8623,2885" coordsize="2,4454">
              <v:shape id="_x0000_s1555" style="position:absolute;left:8623;top:2885;width:2;height:4454" coordorigin="8623,2885" coordsize="0,4454" path="m8623,7339r,-4454e" filled="f" strokeweight=".25364mm">
                <v:path arrowok="t"/>
              </v:shape>
            </v:group>
            <v:group id="_x0000_s1552" style="position:absolute;left:13430;top:2694;width:2;height:6010" coordorigin="13430,2694" coordsize="2,6010">
              <v:shape id="_x0000_s1553" style="position:absolute;left:13430;top:2694;width:2;height:6010" coordorigin="13430,2694" coordsize="0,6010" path="m13430,8703r,-6009e" filled="f" strokeweight=".25364mm">
                <v:path arrowok="t"/>
              </v:shape>
            </v:group>
            <v:group id="_x0000_s1550" style="position:absolute;left:13435;top:3187;width:2;height:273" coordorigin="13435,3187" coordsize="2,273">
              <v:shape id="_x0000_s1551" style="position:absolute;left:13435;top:3187;width:2;height:273" coordorigin="13435,3187" coordsize="0,273" path="m13435,3460r,-273e" filled="f" strokeweight=".16908mm">
                <v:path arrowok="t"/>
              </v:shape>
            </v:group>
            <v:group id="_x0000_s1548" style="position:absolute;left:729;top:3431;width:2;height:398" coordorigin="729,3431" coordsize="2,398">
              <v:shape id="_x0000_s1549" style="position:absolute;left:729;top:3431;width:2;height:398" coordorigin="729,3431" coordsize="0,398" path="m729,3829r,-398e" filled="f" strokeweight=".25364mm">
                <v:path arrowok="t"/>
              </v:shape>
            </v:group>
            <v:group id="_x0000_s1546" style="position:absolute;left:12227;top:2522;width:2;height:1336" coordorigin="12227,2522" coordsize="2,1336">
              <v:shape id="_x0000_s1547" style="position:absolute;left:12227;top:2522;width:2;height:1336" coordorigin="12227,2522" coordsize="0,1336" path="m12227,3858r,-1336e" filled="f" strokeweight=".16908mm">
                <v:path arrowok="t"/>
              </v:shape>
            </v:group>
            <v:group id="_x0000_s1544" style="position:absolute;left:11019;top:3800;width:2;height:4923" coordorigin="11019,3800" coordsize="2,4923">
              <v:shape id="_x0000_s1545" style="position:absolute;left:11019;top:3800;width:2;height:4923" coordorigin="11019,3800" coordsize="0,4923" path="m11019,8723r,-4923e" filled="f" strokeweight=".16908mm">
                <v:path arrowok="t"/>
              </v:shape>
            </v:group>
            <v:group id="_x0000_s1542" style="position:absolute;left:13430;top:3800;width:2;height:2419" coordorigin="13430,3800" coordsize="2,2419">
              <v:shape id="_x0000_s1543" style="position:absolute;left:13430;top:3800;width:2;height:2419" coordorigin="13430,3800" coordsize="0,2419" path="m13430,6218r,-2418e" filled="f" strokeweight=".16908mm">
                <v:path arrowok="t"/>
              </v:shape>
            </v:group>
            <v:group id="_x0000_s1540" style="position:absolute;left:14629;top:3800;width:2;height:2419" coordorigin="14629,3800" coordsize="2,2419">
              <v:shape id="_x0000_s1541" style="position:absolute;left:14629;top:3800;width:2;height:2419" coordorigin="14629,3800" coordsize="0,2419" path="m14629,6218r,-2418e" filled="f" strokeweight=".16908mm">
                <v:path arrowok="t"/>
              </v:shape>
            </v:group>
            <v:group id="_x0000_s1538" style="position:absolute;left:764;top:-64;width:2;height:8840" coordorigin="764,-64" coordsize="2,8840">
              <v:shape id="_x0000_s1539" style="position:absolute;left:764;top:-64;width:2;height:8840" coordorigin="764,-64" coordsize="0,8840" path="m764,8775r,-8839e" filled="f" strokeweight=".33819mm">
                <v:path arrowok="t"/>
              </v:shape>
            </v:group>
            <v:group id="_x0000_s1536" style="position:absolute;left:729;top:4427;width:2;height:379" coordorigin="729,4427" coordsize="2,379">
              <v:shape id="_x0000_s1537" style="position:absolute;left:729;top:4427;width:2;height:379" coordorigin="729,4427" coordsize="0,379" path="m729,4806r,-379e" filled="f" strokeweight=".25364mm">
                <v:path arrowok="t"/>
              </v:shape>
            </v:group>
            <v:group id="_x0000_s1534" style="position:absolute;left:7381;top:4427;width:2;height:3003" coordorigin="7381,4427" coordsize="2,3003">
              <v:shape id="_x0000_s1535" style="position:absolute;left:7381;top:4427;width:2;height:3003" coordorigin="7381,4427" coordsize="0,3003" path="m7381,7430r,-3003e" filled="f" strokeweight=".08456mm">
                <v:path arrowok="t"/>
              </v:shape>
            </v:group>
            <v:group id="_x0000_s1532" style="position:absolute;left:729;top:4806;width:2;height:1207" coordorigin="729,4806" coordsize="2,1207">
              <v:shape id="_x0000_s1533" style="position:absolute;left:729;top:4806;width:2;height:1207" coordorigin="729,4806" coordsize="0,1207" path="m729,6012r,-1206e" filled="f" strokeweight=".08456mm">
                <v:path arrowok="t"/>
              </v:shape>
            </v:group>
            <v:group id="_x0000_s1530" style="position:absolute;left:1328;top:5021;width:2;height:403" coordorigin="1328,5021" coordsize="2,403">
              <v:shape id="_x0000_s1531" style="position:absolute;left:1328;top:5021;width:2;height:403" coordorigin="1328,5021" coordsize="0,403" path="m1328,5423r,-402e" filled="f" strokeweight=".25364mm">
                <v:path arrowok="t"/>
              </v:shape>
            </v:group>
            <v:group id="_x0000_s1528" style="position:absolute;left:5023;top:1755;width:2;height:5143" coordorigin="5023,1755" coordsize="2,5143">
              <v:shape id="_x0000_s1529" style="position:absolute;left:5023;top:1755;width:2;height:5143" coordorigin="5023,1755" coordsize="0,5143" path="m5023,6898r,-5143e" filled="f" strokeweight=".25364mm">
                <v:path arrowok="t"/>
              </v:shape>
            </v:group>
            <v:group id="_x0000_s1526" style="position:absolute;left:9824;top:5529;width:2;height:2308" coordorigin="9824,5529" coordsize="2,2308">
              <v:shape id="_x0000_s1527" style="position:absolute;left:9824;top:5529;width:2;height:2308" coordorigin="9824,5529" coordsize="0,2308" path="m9824,7837r,-2308e" filled="f" strokeweight=".16908mm">
                <v:path arrowok="t"/>
              </v:shape>
            </v:group>
            <v:group id="_x0000_s1524" style="position:absolute;left:729;top:6012;width:2;height:2749" coordorigin="729,6012" coordsize="2,2749">
              <v:shape id="_x0000_s1525" style="position:absolute;left:729;top:6012;width:2;height:2749" coordorigin="729,6012" coordsize="0,2749" path="m729,8761r,-2749e" filled="f" strokeweight=".25364mm">
                <v:path arrowok="t"/>
              </v:shape>
            </v:group>
            <v:group id="_x0000_s1522" style="position:absolute;left:4990;top:6189;width:2;height:197" coordorigin="4990,6189" coordsize="2,197">
              <v:shape id="_x0000_s1523" style="position:absolute;left:4990;top:6189;width:2;height:197" coordorigin="4990,6189" coordsize="0,197" path="m4990,6386r,-197e" filled="f" strokeweight=".08456mm">
                <v:path arrowok="t"/>
              </v:shape>
            </v:group>
            <v:group id="_x0000_s1520" style="position:absolute;left:15916;top:1233;width:2;height:7446" coordorigin="15916,1233" coordsize="2,7446">
              <v:shape id="_x0000_s1521" style="position:absolute;left:15916;top:1233;width:2;height:7446" coordorigin="15916,1233" coordsize="0,7446" path="m15916,8679r,-7446e" filled="f" strokeweight=".25364mm">
                <v:path arrowok="t"/>
              </v:shape>
            </v:group>
            <v:group id="_x0000_s1518" style="position:absolute;left:13426;top:6630;width:2;height:182" coordorigin="13426,6630" coordsize="2,182">
              <v:shape id="_x0000_s1519" style="position:absolute;left:13426;top:6630;width:2;height:182" coordorigin="13426,6630" coordsize="0,182" path="m13426,6812r,-182e" filled="f" strokeweight=".16908mm">
                <v:path arrowok="t"/>
              </v:shape>
            </v:group>
            <v:group id="_x0000_s1516" style="position:absolute;left:8620;top:2885;width:2;height:4454" coordorigin="8620,2885" coordsize="2,4454">
              <v:shape id="_x0000_s1517" style="position:absolute;left:8620;top:2885;width:2;height:4454" coordorigin="8620,2885" coordsize="0,4454" path="m8620,7339r,-4454e" filled="f" strokeweight=".33819mm">
                <v:path arrowok="t"/>
              </v:shape>
            </v:group>
            <v:group id="_x0000_s1514" style="position:absolute;left:7381;top:7430;width:2;height:762" coordorigin="7381,7430" coordsize="2,762">
              <v:shape id="_x0000_s1515" style="position:absolute;left:7381;top:7430;width:2;height:762" coordorigin="7381,7430" coordsize="0,762" path="m7381,8191r,-761e" filled="f" strokeweight=".25364mm">
                <v:path arrowok="t"/>
              </v:shape>
            </v:group>
            <v:group id="_x0000_s1512" style="position:absolute;left:14633;top:7401;width:2;height:910" coordorigin="14633,7401" coordsize="2,910">
              <v:shape id="_x0000_s1513" style="position:absolute;left:14633;top:7401;width:2;height:910" coordorigin="14633,7401" coordsize="0,910" path="m14633,8311r,-910e" filled="f" strokeweight=".16908mm">
                <v:path arrowok="t"/>
              </v:shape>
            </v:group>
            <v:group id="_x0000_s1510" style="position:absolute;left:15918;top:7401;width:2;height:1279" coordorigin="15918,7401" coordsize="2,1279">
              <v:shape id="_x0000_s1511" style="position:absolute;left:15918;top:7401;width:2;height:1279" coordorigin="15918,7401" coordsize="0,1279" path="m15918,8679r,-1278e" filled="f" strokeweight=".16908mm">
                <v:path arrowok="t"/>
              </v:shape>
            </v:group>
            <v:group id="_x0000_s1508" style="position:absolute;left:6279;top:8395;width:3543;height:2" coordorigin="6279,8395" coordsize="3543,2">
              <v:shape id="_x0000_s1509" style="position:absolute;left:6279;top:8395;width:3543;height:2" coordorigin="6279,8395" coordsize="3543,0" path="m6279,8395r3542,e" filled="f" strokeweight=".25364mm">
                <v:path arrowok="t"/>
              </v:shape>
            </v:group>
            <v:group id="_x0000_s1506" style="position:absolute;left:767;top:8433;width:1764;height:2" coordorigin="767,8433" coordsize="1764,2">
              <v:shape id="_x0000_s1507" style="position:absolute;left:767;top:8433;width:1764;height:2" coordorigin="767,8433" coordsize="1764,0" path="m767,8433r1764,e" filled="f" strokeweight=".16908mm">
                <v:path arrowok="t"/>
              </v:shape>
            </v:group>
            <v:group id="_x0000_s1504" style="position:absolute;left:1867;top:8411;width:34;height:2" coordorigin="1867,8411" coordsize="34,2">
              <v:shape id="_x0000_s1505" style="position:absolute;left:1867;top:8411;width:34;height:2" coordorigin="1867,8411" coordsize="34,0" path="m1867,8411r33,e" filled="f" strokeweight=".67567mm">
                <v:path arrowok="t"/>
              </v:shape>
            </v:group>
            <v:group id="_x0000_s1502" style="position:absolute;left:2411;top:8426;width:417;height:2" coordorigin="2411,8426" coordsize="417,2">
              <v:shape id="_x0000_s1503" style="position:absolute;left:2411;top:8426;width:417;height:2" coordorigin="2411,8426" coordsize="417,0" path="m2411,8426r417,e" filled="f" strokeweight=".33819mm">
                <v:path arrowok="t"/>
              </v:shape>
            </v:group>
            <v:group id="_x0000_s1500" style="position:absolute;left:2622;top:8418;width:1784;height:2" coordorigin="2622,8418" coordsize="1784,2">
              <v:shape id="_x0000_s1501" style="position:absolute;left:2622;top:8418;width:1784;height:2" coordorigin="2622,8418" coordsize="1784,0" path="m2622,8418r1783,e" filled="f" strokeweight=".16908mm">
                <v:path arrowok="t"/>
              </v:shape>
            </v:group>
            <v:group id="_x0000_s1498" style="position:absolute;left:2593;top:8407;width:4017;height:2" coordorigin="2593,8407" coordsize="4017,2">
              <v:shape id="_x0000_s1499" style="position:absolute;left:2593;top:8407;width:4017;height:2" coordorigin="2593,8407" coordsize="4017,0" path="m2593,8407r4017,e" filled="f" strokeweight=".25364mm">
                <v:path arrowok="t"/>
              </v:shape>
            </v:group>
            <v:group id="_x0000_s1496" style="position:absolute;left:7381;top:8191;width:2;height:230" coordorigin="7381,8191" coordsize="2,230">
              <v:shape id="_x0000_s1497" style="position:absolute;left:7381;top:8191;width:2;height:230" coordorigin="7381,8191" coordsize="0,230" path="m7381,8421r,-230e" filled="f" strokeweight=".08456mm">
                <v:path arrowok="t"/>
              </v:shape>
            </v:group>
            <v:group id="_x0000_s1494" style="position:absolute;left:9577;top:8383;width:1453;height:2" coordorigin="9577,8383" coordsize="1453,2">
              <v:shape id="_x0000_s1495" style="position:absolute;left:9577;top:8383;width:1453;height:2" coordorigin="9577,8383" coordsize="1453,0" path="m9577,8383r1452,e" filled="f" strokeweight=".25364mm">
                <v:path arrowok="t"/>
              </v:shape>
            </v:group>
            <v:group id="_x0000_s1492" style="position:absolute;left:11010;top:8375;width:1237;height:2" coordorigin="11010,8375" coordsize="1237,2">
              <v:shape id="_x0000_s1493" style="position:absolute;left:11010;top:8375;width:1237;height:2" coordorigin="11010,8375" coordsize="1237,0" path="m11010,8375r1236,e" filled="f" strokeweight=".08456mm">
                <v:path arrowok="t"/>
              </v:shape>
            </v:group>
            <v:group id="_x0000_s1490" style="position:absolute;left:12213;top:8411;width:1204;height:2" coordorigin="12213,8411" coordsize="1204,2">
              <v:shape id="_x0000_s1491" style="position:absolute;left:12213;top:8411;width:1204;height:2" coordorigin="12213,8411" coordsize="1204,0" path="m12213,8411r1203,e" filled="f" strokeweight=".08456mm">
                <v:path arrowok="t"/>
              </v:shape>
            </v:group>
            <v:group id="_x0000_s1488" style="position:absolute;left:13402;top:8411;width:1232;height:2" coordorigin="13402,8411" coordsize="1232,2">
              <v:shape id="_x0000_s1489" style="position:absolute;left:13402;top:8411;width:1232;height:2" coordorigin="13402,8411" coordsize="1232,0" path="m13402,8411r1231,e" filled="f" strokeweight=".25364mm">
                <v:path arrowok="t"/>
              </v:shape>
            </v:group>
            <v:group id="_x0000_s1486" style="position:absolute;left:14629;top:8411;width:1295;height:2" coordorigin="14629,8411" coordsize="1295,2">
              <v:shape id="_x0000_s1487" style="position:absolute;left:14629;top:8411;width:1295;height:2" coordorigin="14629,8411" coordsize="1295,0" path="m14629,8411r1294,e" filled="f" strokeweight=".08456mm">
                <v:path arrowok="t"/>
              </v:shape>
            </v:group>
            <v:group id="_x0000_s1484" style="position:absolute;left:762;top:8770;width:2589;height:2" coordorigin="762,8770" coordsize="2589,2">
              <v:shape id="_x0000_s1485" style="position:absolute;left:762;top:8770;width:2589;height:2" coordorigin="762,8770" coordsize="2589,0" path="m762,8770r2588,e" filled="f" strokeweight=".25364mm">
                <v:path arrowok="t"/>
              </v:shape>
            </v:group>
            <v:group id="_x0000_s1482" style="position:absolute;left:1874;top:8751;width:20;height:2" coordorigin="1874,8751" coordsize="20,2">
              <v:shape id="_x0000_s1483" style="position:absolute;left:1874;top:8751;width:20;height:2" coordorigin="1874,8751" coordsize="20,0" path="m1874,8751r19,e" filled="f" strokeweight=".25364mm">
                <v:path arrowok="t"/>
              </v:shape>
            </v:group>
            <v:group id="_x0000_s1480" style="position:absolute;left:1865;top:8766;width:815;height:2" coordorigin="1865,8766" coordsize="815,2">
              <v:shape id="_x0000_s1481" style="position:absolute;left:1865;top:8766;width:815;height:2" coordorigin="1865,8766" coordsize="815,0" path="m1865,8766r814,e" filled="f" strokeweight=".16908mm">
                <v:path arrowok="t"/>
              </v:shape>
            </v:group>
            <v:group id="_x0000_s1478" style="position:absolute;left:2502;top:8411;width:2;height:345" coordorigin="2502,8411" coordsize="2,345">
              <v:shape id="_x0000_s1479" style="position:absolute;left:2502;top:8411;width:2;height:345" coordorigin="2502,8411" coordsize="0,345" path="m2502,8756r,-345e" filled="f" strokeweight=".25364mm">
                <v:path arrowok="t"/>
              </v:shape>
            </v:group>
            <v:group id="_x0000_s1476" style="position:absolute;left:2622;top:8758;width:4238;height:2" coordorigin="2622,8758" coordsize="4238,2">
              <v:shape id="_x0000_s1477" style="position:absolute;left:2622;top:8758;width:4238;height:2" coordorigin="2622,8758" coordsize="4238,0" path="m2622,8758r4237,e" filled="f" strokeweight=".25364mm">
                <v:path arrowok="t"/>
              </v:shape>
            </v:group>
            <v:group id="_x0000_s1474" style="position:absolute;left:4347;top:8751;width:672;height:2" coordorigin="4347,8751" coordsize="672,2">
              <v:shape id="_x0000_s1475" style="position:absolute;left:4347;top:8751;width:672;height:2" coordorigin="4347,8751" coordsize="672,0" path="m4347,8751r671,e" filled="f" strokeweight=".16908mm">
                <v:path arrowok="t"/>
              </v:shape>
            </v:group>
            <v:group id="_x0000_s1472" style="position:absolute;left:2814;top:8744;width:6452;height:2" coordorigin="2814,8744" coordsize="6452,2">
              <v:shape id="_x0000_s1473" style="position:absolute;left:2814;top:8744;width:6452;height:2" coordorigin="2814,8744" coordsize="6452,0" path="m2814,8744r6451,e" filled="f" strokeweight=".25364mm">
                <v:path arrowok="t"/>
              </v:shape>
            </v:group>
            <v:group id="_x0000_s1470" style="position:absolute;left:7381;top:8407;width:2;height:350" coordorigin="7381,8407" coordsize="2,350">
              <v:shape id="_x0000_s1471" style="position:absolute;left:7381;top:8407;width:2;height:350" coordorigin="7381,8407" coordsize="0,350" path="m7381,8756r,-349e" filled="f" strokeweight=".25364mm">
                <v:path arrowok="t"/>
              </v:shape>
            </v:group>
            <v:group id="_x0000_s1468" style="position:absolute;left:7348;top:8730;width:3993;height:2" coordorigin="7348,8730" coordsize="3993,2">
              <v:shape id="_x0000_s1469" style="position:absolute;left:7348;top:8730;width:3993;height:2" coordorigin="7348,8730" coordsize="3993,0" path="m7348,8730r3993,e" filled="f" strokeweight=".25364mm">
                <v:path arrowok="t"/>
              </v:shape>
            </v:group>
            <v:group id="_x0000_s1466" style="position:absolute;left:9960;top:8718;width:1069;height:2" coordorigin="9960,8718" coordsize="1069,2">
              <v:shape id="_x0000_s1467" style="position:absolute;left:9960;top:8718;width:1069;height:2" coordorigin="9960,8718" coordsize="1069,0" path="m9960,8718r1069,e" filled="f" strokeweight=".08456mm">
                <v:path arrowok="t"/>
              </v:shape>
            </v:group>
            <v:group id="_x0000_s1464" style="position:absolute;left:10995;top:8751;width:4928;height:2" coordorigin="10995,8751" coordsize="4928,2">
              <v:shape id="_x0000_s1465" style="position:absolute;left:10995;top:8751;width:4928;height:2" coordorigin="10995,8751" coordsize="4928,0" path="m10995,8751r4928,e" filled="f" strokeweight=".25364mm">
                <v:path arrowok="t"/>
              </v:shape>
            </v:group>
            <v:group id="_x0000_s1462" style="position:absolute;left:12213;top:8703;width:20;height:2" coordorigin="12213,8703" coordsize="20,2">
              <v:shape id="_x0000_s1463" style="position:absolute;left:12213;top:8703;width:20;height:2" coordorigin="12213,8703" coordsize="20,0" path="m12213,8703r19,e" filled="f" strokeweight=".33819mm">
                <v:path arrowok="t"/>
              </v:shape>
            </v:group>
            <w10:wrap anchorx="page"/>
          </v:group>
        </w:pict>
      </w:r>
      <w:r w:rsidR="00E024F8">
        <w:rPr>
          <w:color w:val="2B2B2B"/>
          <w:w w:val="95"/>
        </w:rPr>
        <w:t>DENOMINACIÓN</w:t>
      </w:r>
      <w:r w:rsidR="00E024F8">
        <w:rPr>
          <w:color w:val="2B2B2B"/>
          <w:spacing w:val="-20"/>
          <w:w w:val="95"/>
        </w:rPr>
        <w:t xml:space="preserve"> </w:t>
      </w:r>
      <w:r w:rsidR="00E024F8">
        <w:rPr>
          <w:color w:val="2B2B2B"/>
          <w:w w:val="95"/>
        </w:rPr>
        <w:t>DE</w:t>
      </w:r>
      <w:r w:rsidR="00E024F8">
        <w:rPr>
          <w:color w:val="2B2B2B"/>
          <w:spacing w:val="-26"/>
          <w:w w:val="95"/>
        </w:rPr>
        <w:t xml:space="preserve"> </w:t>
      </w:r>
      <w:r w:rsidR="00E024F8">
        <w:rPr>
          <w:color w:val="2B2B2B"/>
          <w:w w:val="95"/>
        </w:rPr>
        <w:t>LAS</w:t>
      </w:r>
    </w:p>
    <w:p w:rsidR="00321DB4" w:rsidRDefault="00E024F8">
      <w:pPr>
        <w:pStyle w:val="Textoindependiente"/>
        <w:tabs>
          <w:tab w:val="left" w:pos="1623"/>
          <w:tab w:val="left" w:pos="3037"/>
          <w:tab w:val="left" w:pos="4081"/>
          <w:tab w:val="left" w:pos="5467"/>
          <w:tab w:val="left" w:pos="6430"/>
          <w:tab w:val="left" w:pos="7868"/>
        </w:tabs>
        <w:spacing w:before="512" w:line="164" w:lineRule="exact"/>
        <w:ind w:left="597" w:right="-12"/>
      </w:pPr>
      <w:r>
        <w:rPr>
          <w:w w:val="85"/>
        </w:rPr>
        <w:br w:type="column"/>
      </w:r>
      <w:r>
        <w:rPr>
          <w:color w:val="414141"/>
          <w:w w:val="85"/>
        </w:rPr>
        <w:lastRenderedPageBreak/>
        <w:t>Créditos</w:t>
      </w:r>
      <w:r>
        <w:rPr>
          <w:color w:val="414141"/>
          <w:w w:val="85"/>
        </w:rPr>
        <w:tab/>
        <w:t>Modificaciones</w:t>
      </w:r>
      <w:r>
        <w:rPr>
          <w:color w:val="414141"/>
          <w:w w:val="85"/>
        </w:rPr>
        <w:tab/>
      </w:r>
      <w:r>
        <w:rPr>
          <w:color w:val="414141"/>
          <w:w w:val="85"/>
          <w:position w:val="1"/>
        </w:rPr>
        <w:t>Créditos</w:t>
      </w:r>
      <w:r>
        <w:rPr>
          <w:color w:val="414141"/>
          <w:w w:val="85"/>
          <w:position w:val="1"/>
        </w:rPr>
        <w:tab/>
      </w:r>
      <w:r>
        <w:rPr>
          <w:color w:val="414141"/>
          <w:w w:val="90"/>
          <w:position w:val="1"/>
        </w:rPr>
        <w:t>Obligaciones</w:t>
      </w:r>
      <w:r>
        <w:rPr>
          <w:color w:val="414141"/>
          <w:w w:val="90"/>
          <w:position w:val="1"/>
        </w:rPr>
        <w:tab/>
      </w:r>
      <w:r>
        <w:rPr>
          <w:color w:val="414141"/>
          <w:w w:val="90"/>
          <w:position w:val="2"/>
        </w:rPr>
        <w:t>Pagos</w:t>
      </w:r>
      <w:r>
        <w:rPr>
          <w:color w:val="414141"/>
          <w:w w:val="90"/>
          <w:position w:val="2"/>
        </w:rPr>
        <w:tab/>
      </w:r>
      <w:r>
        <w:rPr>
          <w:color w:val="414141"/>
          <w:w w:val="90"/>
          <w:position w:val="3"/>
        </w:rPr>
        <w:t>Reintegros</w:t>
      </w:r>
      <w:r>
        <w:rPr>
          <w:color w:val="414141"/>
          <w:spacing w:val="20"/>
          <w:w w:val="90"/>
          <w:position w:val="3"/>
        </w:rPr>
        <w:t xml:space="preserve"> </w:t>
      </w:r>
      <w:r>
        <w:rPr>
          <w:color w:val="414141"/>
          <w:w w:val="90"/>
          <w:position w:val="3"/>
        </w:rPr>
        <w:t>de</w:t>
      </w:r>
      <w:r>
        <w:rPr>
          <w:color w:val="414141"/>
          <w:w w:val="90"/>
          <w:position w:val="3"/>
        </w:rPr>
        <w:tab/>
        <w:t>Pagos</w:t>
      </w:r>
    </w:p>
    <w:p w:rsidR="00321DB4" w:rsidRDefault="00E024F8">
      <w:pPr>
        <w:pStyle w:val="Textoindependiente"/>
        <w:tabs>
          <w:tab w:val="left" w:pos="1888"/>
        </w:tabs>
        <w:spacing w:before="503"/>
        <w:ind w:left="561"/>
      </w:pPr>
      <w:r>
        <w:rPr>
          <w:w w:val="90"/>
        </w:rPr>
        <w:br w:type="column"/>
      </w:r>
      <w:r>
        <w:rPr>
          <w:color w:val="414141"/>
          <w:w w:val="90"/>
        </w:rPr>
        <w:lastRenderedPageBreak/>
        <w:t>Pendiente</w:t>
      </w:r>
      <w:r>
        <w:rPr>
          <w:color w:val="414141"/>
          <w:spacing w:val="17"/>
          <w:w w:val="90"/>
        </w:rPr>
        <w:t xml:space="preserve"> </w:t>
      </w:r>
      <w:r>
        <w:rPr>
          <w:color w:val="414141"/>
          <w:w w:val="90"/>
        </w:rPr>
        <w:t>de</w:t>
      </w:r>
      <w:r>
        <w:rPr>
          <w:color w:val="414141"/>
          <w:w w:val="90"/>
        </w:rPr>
        <w:tab/>
      </w:r>
      <w:r>
        <w:rPr>
          <w:color w:val="414141"/>
          <w:w w:val="95"/>
        </w:rPr>
        <w:t>Estado</w:t>
      </w:r>
      <w:r>
        <w:rPr>
          <w:color w:val="414141"/>
          <w:spacing w:val="-21"/>
          <w:w w:val="95"/>
        </w:rPr>
        <w:t xml:space="preserve"> </w:t>
      </w:r>
      <w:r>
        <w:rPr>
          <w:color w:val="414141"/>
          <w:w w:val="95"/>
        </w:rPr>
        <w:t>de</w:t>
      </w:r>
    </w:p>
    <w:p w:rsidR="00321DB4" w:rsidRDefault="00321DB4">
      <w:pPr>
        <w:sectPr w:rsidR="00321DB4">
          <w:type w:val="continuous"/>
          <w:pgSz w:w="16830" w:h="11910" w:orient="landscape"/>
          <w:pgMar w:top="1100" w:right="780" w:bottom="280" w:left="620" w:header="720" w:footer="720" w:gutter="0"/>
          <w:cols w:num="4" w:space="720" w:equalWidth="0">
            <w:col w:w="1355" w:space="40"/>
            <w:col w:w="2608" w:space="153"/>
            <w:col w:w="8260" w:space="40"/>
            <w:col w:w="2974"/>
          </w:cols>
        </w:sectPr>
      </w:pPr>
    </w:p>
    <w:p w:rsidR="00321DB4" w:rsidRDefault="003A113E">
      <w:pPr>
        <w:pStyle w:val="Textoindependiente"/>
        <w:tabs>
          <w:tab w:val="left" w:pos="923"/>
          <w:tab w:val="left" w:pos="2663"/>
          <w:tab w:val="left" w:pos="4767"/>
          <w:tab w:val="left" w:pos="7216"/>
          <w:tab w:val="left" w:pos="8242"/>
          <w:tab w:val="left" w:pos="9479"/>
          <w:tab w:val="left" w:pos="10797"/>
          <w:tab w:val="left" w:pos="11961"/>
          <w:tab w:val="right" w:pos="12840"/>
        </w:tabs>
        <w:spacing w:line="297" w:lineRule="exact"/>
        <w:ind w:left="367"/>
        <w:rPr>
          <w:rFonts w:ascii="Times New Roman" w:eastAsia="Times New Roman" w:hAnsi="Times New Roman" w:cs="Times New Roman"/>
          <w:sz w:val="14"/>
          <w:szCs w:val="14"/>
        </w:rPr>
      </w:pPr>
      <w:r>
        <w:lastRenderedPageBreak/>
        <w:pict>
          <v:shape id="_x0000_s1460" type="#_x0000_t202" style="position:absolute;left:0;text-align:left;margin-left:491.05pt;margin-top:11.4pt;width:1.35pt;height:5pt;z-index:-977224;mso-position-horizontal-relative:page" filled="f" stroked="f">
            <v:textbox inset="0,0,0,0">
              <w:txbxContent>
                <w:p w:rsidR="00321DB4" w:rsidRDefault="00E024F8">
                  <w:pPr>
                    <w:spacing w:line="100" w:lineRule="exact"/>
                    <w:rPr>
                      <w:rFonts w:ascii="Times New Roman" w:eastAsia="Times New Roman" w:hAnsi="Times New Roman" w:cs="Times New Roman"/>
                      <w:sz w:val="10"/>
                      <w:szCs w:val="10"/>
                    </w:rPr>
                  </w:pPr>
                  <w:r>
                    <w:rPr>
                      <w:rFonts w:ascii="Times New Roman"/>
                      <w:color w:val="B5B5B5"/>
                      <w:w w:val="50"/>
                      <w:sz w:val="10"/>
                    </w:rPr>
                    <w:t>1</w:t>
                  </w:r>
                </w:p>
              </w:txbxContent>
            </v:textbox>
            <w10:wrap anchorx="page"/>
          </v:shape>
        </w:pict>
      </w:r>
      <w:r w:rsidR="00E024F8">
        <w:rPr>
          <w:color w:val="414141"/>
          <w:spacing w:val="1"/>
          <w:w w:val="95"/>
          <w:position w:val="-10"/>
        </w:rPr>
        <w:t>Org</w:t>
      </w:r>
      <w:r w:rsidR="00E024F8">
        <w:rPr>
          <w:color w:val="B5B5B5"/>
          <w:spacing w:val="1"/>
          <w:w w:val="95"/>
          <w:position w:val="-10"/>
        </w:rPr>
        <w:t>.</w:t>
      </w:r>
      <w:r w:rsidR="00E024F8">
        <w:rPr>
          <w:color w:val="B5B5B5"/>
          <w:spacing w:val="1"/>
          <w:w w:val="95"/>
          <w:position w:val="-10"/>
        </w:rPr>
        <w:tab/>
      </w:r>
      <w:r w:rsidR="00E024F8">
        <w:rPr>
          <w:color w:val="414141"/>
          <w:position w:val="-10"/>
        </w:rPr>
        <w:t>Prog</w:t>
      </w:r>
      <w:r w:rsidR="00E024F8">
        <w:rPr>
          <w:color w:val="B5B5B5"/>
          <w:position w:val="-10"/>
        </w:rPr>
        <w:t xml:space="preserve">.  </w:t>
      </w:r>
      <w:r w:rsidR="00E024F8">
        <w:rPr>
          <w:color w:val="B5B5B5"/>
          <w:spacing w:val="6"/>
          <w:position w:val="-10"/>
        </w:rPr>
        <w:t xml:space="preserve"> </w:t>
      </w:r>
      <w:r w:rsidR="00E024F8">
        <w:rPr>
          <w:color w:val="414141"/>
          <w:spacing w:val="-1"/>
          <w:position w:val="-10"/>
        </w:rPr>
        <w:t>Econ</w:t>
      </w:r>
      <w:r w:rsidR="00E024F8">
        <w:rPr>
          <w:color w:val="B5B5B5"/>
          <w:spacing w:val="-1"/>
          <w:position w:val="-10"/>
        </w:rPr>
        <w:t>.</w:t>
      </w:r>
      <w:r w:rsidR="00E024F8">
        <w:rPr>
          <w:color w:val="B5B5B5"/>
          <w:spacing w:val="-1"/>
          <w:position w:val="-10"/>
        </w:rPr>
        <w:tab/>
      </w:r>
      <w:r w:rsidR="00E024F8">
        <w:rPr>
          <w:color w:val="2B2B2B"/>
          <w:w w:val="90"/>
          <w:position w:val="-1"/>
        </w:rPr>
        <w:t>APLICACIONES</w:t>
      </w:r>
      <w:r w:rsidR="00E024F8">
        <w:rPr>
          <w:color w:val="2B2B2B"/>
          <w:w w:val="90"/>
          <w:position w:val="-1"/>
        </w:rPr>
        <w:tab/>
      </w:r>
      <w:r w:rsidR="00E024F8">
        <w:rPr>
          <w:color w:val="414141"/>
          <w:w w:val="90"/>
        </w:rPr>
        <w:t>Iniciales</w:t>
      </w:r>
      <w:r w:rsidR="00E024F8">
        <w:rPr>
          <w:color w:val="414141"/>
          <w:w w:val="90"/>
        </w:rPr>
        <w:tab/>
        <w:t>Totales</w:t>
      </w:r>
      <w:r w:rsidR="00E024F8">
        <w:rPr>
          <w:color w:val="414141"/>
          <w:w w:val="90"/>
        </w:rPr>
        <w:tab/>
        <w:t>Reconocidas</w:t>
      </w:r>
      <w:r w:rsidR="00E024F8">
        <w:rPr>
          <w:color w:val="414141"/>
          <w:w w:val="90"/>
        </w:rPr>
        <w:tab/>
      </w:r>
      <w:r w:rsidR="00E024F8">
        <w:rPr>
          <w:color w:val="414141"/>
          <w:w w:val="90"/>
          <w:position w:val="1"/>
        </w:rPr>
        <w:t>Realizados</w:t>
      </w:r>
      <w:r w:rsidR="00E024F8">
        <w:rPr>
          <w:color w:val="414141"/>
          <w:w w:val="90"/>
          <w:position w:val="1"/>
        </w:rPr>
        <w:tab/>
      </w:r>
      <w:r w:rsidR="00E024F8">
        <w:rPr>
          <w:color w:val="414141"/>
          <w:w w:val="85"/>
          <w:position w:val="1"/>
        </w:rPr>
        <w:t>Gastos</w:t>
      </w:r>
      <w:r w:rsidR="00E024F8">
        <w:rPr>
          <w:color w:val="414141"/>
          <w:w w:val="85"/>
          <w:position w:val="1"/>
        </w:rPr>
        <w:tab/>
      </w:r>
      <w:r w:rsidR="00E024F8">
        <w:rPr>
          <w:color w:val="414141"/>
          <w:position w:val="2"/>
        </w:rPr>
        <w:t>Líquidos</w:t>
      </w:r>
      <w:r w:rsidR="00E024F8">
        <w:rPr>
          <w:rFonts w:ascii="Times New Roman" w:hAnsi="Times New Roman"/>
          <w:color w:val="B5B5B5"/>
          <w:position w:val="-7"/>
          <w:sz w:val="14"/>
        </w:rPr>
        <w:tab/>
      </w:r>
      <w:r w:rsidR="00E024F8">
        <w:rPr>
          <w:rFonts w:ascii="Times New Roman" w:hAnsi="Times New Roman"/>
          <w:color w:val="B5B5B5"/>
          <w:w w:val="90"/>
          <w:position w:val="-7"/>
          <w:sz w:val="14"/>
        </w:rPr>
        <w:t>1</w:t>
      </w:r>
    </w:p>
    <w:p w:rsidR="00321DB4" w:rsidRDefault="00E024F8">
      <w:pPr>
        <w:pStyle w:val="Textoindependiente"/>
        <w:tabs>
          <w:tab w:val="left" w:pos="1460"/>
        </w:tabs>
        <w:spacing w:line="163" w:lineRule="exact"/>
        <w:ind w:left="367"/>
      </w:pPr>
      <w:r>
        <w:rPr>
          <w:w w:val="90"/>
        </w:rPr>
        <w:br w:type="column"/>
      </w:r>
      <w:r>
        <w:rPr>
          <w:color w:val="414141"/>
          <w:w w:val="90"/>
        </w:rPr>
        <w:lastRenderedPageBreak/>
        <w:t>Pago</w:t>
      </w:r>
      <w:r>
        <w:rPr>
          <w:color w:val="414141"/>
          <w:w w:val="90"/>
        </w:rPr>
        <w:tab/>
      </w:r>
      <w:r>
        <w:rPr>
          <w:color w:val="414141"/>
          <w:position w:val="1"/>
        </w:rPr>
        <w:t>Ejecución</w:t>
      </w:r>
    </w:p>
    <w:p w:rsidR="00321DB4" w:rsidRDefault="00321DB4">
      <w:pPr>
        <w:spacing w:line="163" w:lineRule="exact"/>
        <w:sectPr w:rsidR="00321DB4">
          <w:type w:val="continuous"/>
          <w:pgSz w:w="16830" w:h="11910" w:orient="landscape"/>
          <w:pgMar w:top="1100" w:right="780" w:bottom="280" w:left="620" w:header="720" w:footer="720" w:gutter="0"/>
          <w:cols w:num="2" w:space="720" w:equalWidth="0">
            <w:col w:w="12841" w:space="57"/>
            <w:col w:w="2532"/>
          </w:cols>
        </w:sectPr>
      </w:pPr>
    </w:p>
    <w:p w:rsidR="00321DB4" w:rsidRDefault="003A113E">
      <w:pPr>
        <w:pStyle w:val="Textoindependiente"/>
        <w:tabs>
          <w:tab w:val="left" w:pos="4949"/>
          <w:tab w:val="left" w:pos="7346"/>
          <w:tab w:val="left" w:pos="8539"/>
          <w:tab w:val="left" w:pos="9728"/>
          <w:tab w:val="left" w:pos="12134"/>
          <w:tab w:val="left" w:pos="13457"/>
          <w:tab w:val="left" w:pos="14636"/>
        </w:tabs>
        <w:spacing w:before="94" w:line="239" w:lineRule="exact"/>
        <w:ind w:left="1311"/>
      </w:pPr>
      <w:r>
        <w:lastRenderedPageBreak/>
        <w:pict>
          <v:shape id="_x0000_s1459" type="#_x0000_t202" style="position:absolute;left:0;text-align:left;margin-left:66.4pt;margin-top:8.85pt;width:20.55pt;height:207.65pt;z-index:8128;mso-position-horizontal-relative:page" filled="f" stroked="f">
            <v:textbox inset="0,0,0,0">
              <w:txbxContent>
                <w:tbl>
                  <w:tblPr>
                    <w:tblStyle w:val="TableNormal"/>
                    <w:tblW w:w="0" w:type="auto"/>
                    <w:tblLayout w:type="fixed"/>
                    <w:tblLook w:val="01E0" w:firstRow="1" w:lastRow="1" w:firstColumn="1" w:lastColumn="1" w:noHBand="0" w:noVBand="0"/>
                  </w:tblPr>
                  <w:tblGrid>
                    <w:gridCol w:w="104"/>
                    <w:gridCol w:w="306"/>
                  </w:tblGrid>
                  <w:tr w:rsidR="00321DB4">
                    <w:trPr>
                      <w:trHeight w:hRule="exact" w:val="269"/>
                    </w:trPr>
                    <w:tc>
                      <w:tcPr>
                        <w:tcW w:w="104" w:type="dxa"/>
                        <w:vMerge w:val="restart"/>
                        <w:tcBorders>
                          <w:top w:val="nil"/>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line="153" w:lineRule="exact"/>
                          <w:ind w:left="25"/>
                          <w:rPr>
                            <w:rFonts w:ascii="Arial" w:eastAsia="Arial" w:hAnsi="Arial" w:cs="Arial"/>
                            <w:sz w:val="15"/>
                            <w:szCs w:val="15"/>
                          </w:rPr>
                        </w:pPr>
                        <w:r>
                          <w:rPr>
                            <w:rFonts w:ascii="Arial"/>
                            <w:color w:val="414141"/>
                            <w:sz w:val="15"/>
                          </w:rPr>
                          <w:t>920</w:t>
                        </w:r>
                      </w:p>
                    </w:tc>
                  </w:tr>
                  <w:tr w:rsidR="00321DB4">
                    <w:trPr>
                      <w:trHeight w:hRule="exact" w:val="269"/>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99"/>
                          <w:ind w:left="29"/>
                          <w:rPr>
                            <w:rFonts w:ascii="Arial" w:eastAsia="Arial" w:hAnsi="Arial" w:cs="Arial"/>
                            <w:sz w:val="15"/>
                            <w:szCs w:val="15"/>
                          </w:rPr>
                        </w:pPr>
                        <w:r>
                          <w:rPr>
                            <w:rFonts w:ascii="Arial"/>
                            <w:color w:val="414141"/>
                            <w:sz w:val="15"/>
                          </w:rPr>
                          <w:t>9</w:t>
                        </w:r>
                        <w:r>
                          <w:rPr>
                            <w:rFonts w:ascii="Arial"/>
                            <w:color w:val="5E5E5E"/>
                            <w:sz w:val="15"/>
                          </w:rPr>
                          <w:t>2</w:t>
                        </w:r>
                        <w:r>
                          <w:rPr>
                            <w:rFonts w:ascii="Arial"/>
                            <w:color w:val="414141"/>
                            <w:sz w:val="15"/>
                          </w:rPr>
                          <w:t>0</w:t>
                        </w:r>
                      </w:p>
                    </w:tc>
                  </w:tr>
                  <w:tr w:rsidR="00321DB4">
                    <w:trPr>
                      <w:trHeight w:hRule="exact" w:val="514"/>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321DB4">
                        <w:pPr>
                          <w:pStyle w:val="TableParagraph"/>
                          <w:spacing w:before="5"/>
                          <w:rPr>
                            <w:rFonts w:ascii="Arial" w:eastAsia="Arial" w:hAnsi="Arial" w:cs="Arial"/>
                            <w:sz w:val="19"/>
                            <w:szCs w:val="19"/>
                          </w:rPr>
                        </w:pPr>
                      </w:p>
                      <w:p w:rsidR="00321DB4" w:rsidRDefault="00E024F8">
                        <w:pPr>
                          <w:pStyle w:val="TableParagraph"/>
                          <w:ind w:left="25"/>
                          <w:rPr>
                            <w:rFonts w:ascii="Arial" w:eastAsia="Arial" w:hAnsi="Arial" w:cs="Arial"/>
                            <w:sz w:val="15"/>
                            <w:szCs w:val="15"/>
                          </w:rPr>
                        </w:pPr>
                        <w:r>
                          <w:rPr>
                            <w:rFonts w:ascii="Arial"/>
                            <w:color w:val="414141"/>
                            <w:sz w:val="15"/>
                          </w:rPr>
                          <w:t>920</w:t>
                        </w:r>
                      </w:p>
                    </w:tc>
                  </w:tr>
                  <w:tr w:rsidR="00321DB4">
                    <w:trPr>
                      <w:trHeight w:hRule="exact" w:val="390"/>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102"/>
                          <w:ind w:left="25"/>
                          <w:rPr>
                            <w:rFonts w:ascii="Arial" w:eastAsia="Arial" w:hAnsi="Arial" w:cs="Arial"/>
                            <w:sz w:val="15"/>
                            <w:szCs w:val="15"/>
                          </w:rPr>
                        </w:pPr>
                        <w:r>
                          <w:rPr>
                            <w:rFonts w:ascii="Arial"/>
                            <w:color w:val="414141"/>
                            <w:sz w:val="15"/>
                          </w:rPr>
                          <w:t>920</w:t>
                        </w:r>
                      </w:p>
                    </w:tc>
                  </w:tr>
                  <w:tr w:rsidR="00321DB4">
                    <w:trPr>
                      <w:trHeight w:hRule="exact" w:val="388"/>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99"/>
                          <w:ind w:left="25"/>
                          <w:rPr>
                            <w:rFonts w:ascii="Arial" w:eastAsia="Arial" w:hAnsi="Arial" w:cs="Arial"/>
                            <w:sz w:val="15"/>
                            <w:szCs w:val="15"/>
                          </w:rPr>
                        </w:pPr>
                        <w:r>
                          <w:rPr>
                            <w:rFonts w:ascii="Arial"/>
                            <w:color w:val="414141"/>
                            <w:sz w:val="15"/>
                          </w:rPr>
                          <w:t>920</w:t>
                        </w:r>
                      </w:p>
                    </w:tc>
                  </w:tr>
                  <w:tr w:rsidR="00321DB4">
                    <w:trPr>
                      <w:trHeight w:hRule="exact" w:val="388"/>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99"/>
                          <w:ind w:left="25"/>
                          <w:rPr>
                            <w:rFonts w:ascii="Arial" w:eastAsia="Arial" w:hAnsi="Arial" w:cs="Arial"/>
                            <w:sz w:val="15"/>
                            <w:szCs w:val="15"/>
                          </w:rPr>
                        </w:pPr>
                        <w:r>
                          <w:rPr>
                            <w:rFonts w:ascii="Arial"/>
                            <w:color w:val="414141"/>
                            <w:sz w:val="15"/>
                          </w:rPr>
                          <w:t>920</w:t>
                        </w:r>
                      </w:p>
                    </w:tc>
                  </w:tr>
                  <w:tr w:rsidR="00321DB4">
                    <w:trPr>
                      <w:trHeight w:hRule="exact" w:val="390"/>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99"/>
                          <w:ind w:left="25"/>
                          <w:rPr>
                            <w:rFonts w:ascii="Arial" w:eastAsia="Arial" w:hAnsi="Arial" w:cs="Arial"/>
                            <w:sz w:val="15"/>
                            <w:szCs w:val="15"/>
                          </w:rPr>
                        </w:pPr>
                        <w:r>
                          <w:rPr>
                            <w:rFonts w:ascii="Arial"/>
                            <w:color w:val="414141"/>
                            <w:sz w:val="15"/>
                          </w:rPr>
                          <w:t>920</w:t>
                        </w:r>
                      </w:p>
                    </w:tc>
                  </w:tr>
                  <w:tr w:rsidR="00321DB4">
                    <w:trPr>
                      <w:trHeight w:hRule="exact" w:val="390"/>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102"/>
                          <w:ind w:left="25"/>
                          <w:rPr>
                            <w:rFonts w:ascii="Arial" w:eastAsia="Arial" w:hAnsi="Arial" w:cs="Arial"/>
                            <w:sz w:val="15"/>
                            <w:szCs w:val="15"/>
                          </w:rPr>
                        </w:pPr>
                        <w:r>
                          <w:rPr>
                            <w:rFonts w:ascii="Arial"/>
                            <w:color w:val="414141"/>
                            <w:sz w:val="15"/>
                          </w:rPr>
                          <w:t>9</w:t>
                        </w:r>
                        <w:r>
                          <w:rPr>
                            <w:rFonts w:ascii="Arial"/>
                            <w:color w:val="5E5E5E"/>
                            <w:sz w:val="15"/>
                          </w:rPr>
                          <w:t>2</w:t>
                        </w:r>
                        <w:r>
                          <w:rPr>
                            <w:rFonts w:ascii="Arial"/>
                            <w:color w:val="414141"/>
                            <w:sz w:val="15"/>
                          </w:rPr>
                          <w:t>0</w:t>
                        </w:r>
                      </w:p>
                    </w:tc>
                  </w:tr>
                  <w:tr w:rsidR="00321DB4">
                    <w:trPr>
                      <w:trHeight w:hRule="exact" w:val="390"/>
                    </w:trPr>
                    <w:tc>
                      <w:tcPr>
                        <w:tcW w:w="104" w:type="dxa"/>
                        <w:vMerge/>
                        <w:tcBorders>
                          <w:left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99"/>
                          <w:ind w:left="25"/>
                          <w:rPr>
                            <w:rFonts w:ascii="Arial" w:eastAsia="Arial" w:hAnsi="Arial" w:cs="Arial"/>
                            <w:sz w:val="15"/>
                            <w:szCs w:val="15"/>
                          </w:rPr>
                        </w:pPr>
                        <w:r>
                          <w:rPr>
                            <w:rFonts w:ascii="Arial"/>
                            <w:color w:val="414141"/>
                            <w:sz w:val="15"/>
                          </w:rPr>
                          <w:t>920</w:t>
                        </w:r>
                      </w:p>
                    </w:tc>
                  </w:tr>
                  <w:tr w:rsidR="00321DB4">
                    <w:trPr>
                      <w:trHeight w:hRule="exact" w:val="393"/>
                    </w:trPr>
                    <w:tc>
                      <w:tcPr>
                        <w:tcW w:w="104" w:type="dxa"/>
                        <w:vMerge/>
                        <w:tcBorders>
                          <w:left w:val="nil"/>
                          <w:bottom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102"/>
                          <w:ind w:left="25"/>
                          <w:rPr>
                            <w:rFonts w:ascii="Arial" w:eastAsia="Arial" w:hAnsi="Arial" w:cs="Arial"/>
                            <w:sz w:val="15"/>
                            <w:szCs w:val="15"/>
                          </w:rPr>
                        </w:pPr>
                        <w:r>
                          <w:rPr>
                            <w:rFonts w:ascii="Arial"/>
                            <w:color w:val="414141"/>
                            <w:sz w:val="15"/>
                          </w:rPr>
                          <w:t>920</w:t>
                        </w:r>
                      </w:p>
                    </w:tc>
                  </w:tr>
                  <w:tr w:rsidR="00321DB4">
                    <w:trPr>
                      <w:trHeight w:hRule="exact" w:val="371"/>
                    </w:trPr>
                    <w:tc>
                      <w:tcPr>
                        <w:tcW w:w="104" w:type="dxa"/>
                        <w:tcBorders>
                          <w:top w:val="nil"/>
                          <w:left w:val="nil"/>
                          <w:bottom w:val="nil"/>
                          <w:right w:val="nil"/>
                        </w:tcBorders>
                      </w:tcPr>
                      <w:p w:rsidR="00321DB4" w:rsidRDefault="00321DB4"/>
                    </w:tc>
                    <w:tc>
                      <w:tcPr>
                        <w:tcW w:w="306" w:type="dxa"/>
                        <w:tcBorders>
                          <w:top w:val="nil"/>
                          <w:left w:val="nil"/>
                          <w:bottom w:val="nil"/>
                          <w:right w:val="nil"/>
                        </w:tcBorders>
                      </w:tcPr>
                      <w:p w:rsidR="00321DB4" w:rsidRDefault="00E024F8">
                        <w:pPr>
                          <w:pStyle w:val="TableParagraph"/>
                          <w:spacing w:before="102"/>
                          <w:ind w:left="25"/>
                          <w:rPr>
                            <w:rFonts w:ascii="Arial" w:eastAsia="Arial" w:hAnsi="Arial" w:cs="Arial"/>
                            <w:sz w:val="15"/>
                            <w:szCs w:val="15"/>
                          </w:rPr>
                        </w:pPr>
                        <w:r>
                          <w:rPr>
                            <w:rFonts w:ascii="Arial"/>
                            <w:color w:val="414141"/>
                            <w:sz w:val="15"/>
                          </w:rPr>
                          <w:t>920</w:t>
                        </w:r>
                      </w:p>
                    </w:tc>
                  </w:tr>
                </w:tbl>
                <w:p w:rsidR="00321DB4" w:rsidRDefault="00321DB4"/>
              </w:txbxContent>
            </v:textbox>
            <w10:wrap anchorx="page"/>
          </v:shape>
        </w:pict>
      </w:r>
      <w:r w:rsidR="00E024F8">
        <w:rPr>
          <w:color w:val="C8C8C8"/>
          <w:spacing w:val="-2"/>
          <w:w w:val="105"/>
          <w:position w:val="-2"/>
        </w:rPr>
        <w:t>¡</w:t>
      </w:r>
      <w:r w:rsidR="00E024F8">
        <w:rPr>
          <w:color w:val="414141"/>
          <w:spacing w:val="-2"/>
          <w:w w:val="105"/>
          <w:position w:val="-2"/>
        </w:rPr>
        <w:t>22201</w:t>
      </w:r>
      <w:r w:rsidR="00E024F8">
        <w:rPr>
          <w:color w:val="414141"/>
          <w:w w:val="105"/>
          <w:position w:val="-2"/>
        </w:rPr>
        <w:t xml:space="preserve">  </w:t>
      </w:r>
      <w:r w:rsidR="00E024F8">
        <w:rPr>
          <w:color w:val="414141"/>
          <w:spacing w:val="40"/>
          <w:w w:val="105"/>
          <w:position w:val="-2"/>
        </w:rPr>
        <w:t xml:space="preserve"> </w:t>
      </w:r>
      <w:r w:rsidR="00E024F8">
        <w:rPr>
          <w:color w:val="C8C8C8"/>
          <w:spacing w:val="-2"/>
          <w:w w:val="105"/>
        </w:rPr>
        <w:t>:</w:t>
      </w:r>
      <w:r w:rsidR="00E024F8">
        <w:rPr>
          <w:color w:val="2B2B2B"/>
          <w:spacing w:val="-2"/>
          <w:w w:val="105"/>
        </w:rPr>
        <w:t>Administración</w:t>
      </w:r>
      <w:r w:rsidR="00E024F8">
        <w:rPr>
          <w:color w:val="2B2B2B"/>
          <w:spacing w:val="20"/>
          <w:w w:val="105"/>
        </w:rPr>
        <w:t xml:space="preserve"> </w:t>
      </w:r>
      <w:r w:rsidR="00E024F8">
        <w:rPr>
          <w:color w:val="2B2B2B"/>
          <w:w w:val="105"/>
        </w:rPr>
        <w:t>general</w:t>
      </w:r>
      <w:r w:rsidR="00E024F8">
        <w:rPr>
          <w:color w:val="2B2B2B"/>
          <w:w w:val="105"/>
        </w:rPr>
        <w:tab/>
      </w:r>
      <w:r w:rsidR="00E024F8">
        <w:rPr>
          <w:color w:val="2B2B2B"/>
          <w:spacing w:val="1"/>
          <w:w w:val="105"/>
        </w:rPr>
        <w:t>9.000</w:t>
      </w:r>
      <w:r w:rsidR="00E024F8">
        <w:rPr>
          <w:color w:val="5E5E5E"/>
          <w:spacing w:val="1"/>
          <w:w w:val="105"/>
        </w:rPr>
        <w:t>,</w:t>
      </w:r>
      <w:r w:rsidR="00E024F8">
        <w:rPr>
          <w:color w:val="2B2B2B"/>
          <w:spacing w:val="1"/>
          <w:w w:val="105"/>
        </w:rPr>
        <w:t>00</w:t>
      </w:r>
      <w:r w:rsidR="00E024F8">
        <w:rPr>
          <w:color w:val="2B2B2B"/>
          <w:spacing w:val="1"/>
          <w:w w:val="105"/>
        </w:rPr>
        <w:tab/>
      </w:r>
      <w:r w:rsidR="00E024F8">
        <w:rPr>
          <w:color w:val="2B2B2B"/>
          <w:spacing w:val="-3"/>
          <w:w w:val="105"/>
          <w:position w:val="1"/>
        </w:rPr>
        <w:t>9</w:t>
      </w:r>
      <w:r w:rsidR="00E024F8">
        <w:rPr>
          <w:color w:val="B5B5B5"/>
          <w:spacing w:val="-3"/>
          <w:w w:val="105"/>
          <w:position w:val="1"/>
        </w:rPr>
        <w:t>.</w:t>
      </w:r>
      <w:r w:rsidR="00E024F8">
        <w:rPr>
          <w:color w:val="2B2B2B"/>
          <w:spacing w:val="-3"/>
          <w:w w:val="105"/>
          <w:position w:val="1"/>
        </w:rPr>
        <w:t>000,00</w:t>
      </w:r>
      <w:r w:rsidR="00E024F8">
        <w:rPr>
          <w:color w:val="2B2B2B"/>
          <w:spacing w:val="-3"/>
          <w:w w:val="105"/>
          <w:position w:val="1"/>
        </w:rPr>
        <w:tab/>
      </w:r>
      <w:r w:rsidR="00E024F8">
        <w:rPr>
          <w:color w:val="2B2B2B"/>
          <w:spacing w:val="-1"/>
          <w:w w:val="105"/>
          <w:position w:val="1"/>
        </w:rPr>
        <w:t>7</w:t>
      </w:r>
      <w:r w:rsidR="00E024F8">
        <w:rPr>
          <w:color w:val="939393"/>
          <w:spacing w:val="-1"/>
          <w:w w:val="105"/>
          <w:position w:val="1"/>
        </w:rPr>
        <w:t>.</w:t>
      </w:r>
      <w:r w:rsidR="00E024F8">
        <w:rPr>
          <w:color w:val="2B2B2B"/>
          <w:spacing w:val="-1"/>
          <w:w w:val="105"/>
          <w:position w:val="1"/>
        </w:rPr>
        <w:t>124,51</w:t>
      </w:r>
      <w:r w:rsidR="00E024F8">
        <w:rPr>
          <w:color w:val="2B2B2B"/>
          <w:spacing w:val="-1"/>
          <w:w w:val="105"/>
          <w:position w:val="1"/>
        </w:rPr>
        <w:tab/>
      </w:r>
      <w:r w:rsidR="00E024F8">
        <w:rPr>
          <w:color w:val="414141"/>
          <w:position w:val="2"/>
        </w:rPr>
        <w:t>6.449,36</w:t>
      </w:r>
      <w:r w:rsidR="00E024F8">
        <w:rPr>
          <w:color w:val="414141"/>
          <w:position w:val="2"/>
        </w:rPr>
        <w:tab/>
      </w:r>
      <w:r w:rsidR="00E024F8">
        <w:rPr>
          <w:color w:val="2B2B2B"/>
          <w:position w:val="3"/>
        </w:rPr>
        <w:t>6.449,36</w:t>
      </w:r>
      <w:r w:rsidR="00E024F8">
        <w:rPr>
          <w:color w:val="2B2B2B"/>
          <w:position w:val="3"/>
        </w:rPr>
        <w:tab/>
      </w:r>
      <w:r w:rsidR="00E024F8">
        <w:rPr>
          <w:color w:val="414141"/>
          <w:position w:val="3"/>
        </w:rPr>
        <w:t>675,15</w:t>
      </w:r>
      <w:r w:rsidR="00E024F8">
        <w:rPr>
          <w:color w:val="414141"/>
          <w:position w:val="3"/>
        </w:rPr>
        <w:tab/>
      </w:r>
      <w:r w:rsidR="00E024F8">
        <w:rPr>
          <w:color w:val="2B2B2B"/>
          <w:w w:val="105"/>
          <w:position w:val="4"/>
        </w:rPr>
        <w:t>1.875,49</w:t>
      </w:r>
    </w:p>
    <w:p w:rsidR="00321DB4" w:rsidRDefault="00E024F8">
      <w:pPr>
        <w:pStyle w:val="Textoindependiente"/>
        <w:spacing w:line="161" w:lineRule="exact"/>
        <w:ind w:left="1977"/>
      </w:pPr>
      <w:r>
        <w:rPr>
          <w:color w:val="2B2B2B"/>
          <w:w w:val="105"/>
        </w:rPr>
        <w:t>Postales.</w:t>
      </w:r>
    </w:p>
    <w:p w:rsidR="00321DB4" w:rsidRDefault="00E024F8">
      <w:pPr>
        <w:pStyle w:val="Textoindependiente"/>
        <w:tabs>
          <w:tab w:val="left" w:pos="2078"/>
          <w:tab w:val="left" w:pos="5083"/>
          <w:tab w:val="left" w:pos="7480"/>
          <w:tab w:val="left" w:pos="8764"/>
          <w:tab w:val="left" w:pos="9958"/>
          <w:tab w:val="left" w:pos="12359"/>
          <w:tab w:val="left" w:pos="14756"/>
        </w:tabs>
        <w:spacing w:line="50" w:lineRule="exact"/>
        <w:ind w:left="1349"/>
      </w:pPr>
      <w:r>
        <w:rPr>
          <w:color w:val="414141"/>
          <w:w w:val="95"/>
        </w:rPr>
        <w:t>22300</w:t>
      </w:r>
      <w:r>
        <w:rPr>
          <w:color w:val="414141"/>
          <w:w w:val="95"/>
        </w:rPr>
        <w:tab/>
      </w:r>
      <w:r>
        <w:rPr>
          <w:color w:val="414141"/>
          <w:w w:val="105"/>
          <w:position w:val="1"/>
        </w:rPr>
        <w:t>dministración</w:t>
      </w:r>
      <w:r>
        <w:rPr>
          <w:color w:val="414141"/>
          <w:spacing w:val="24"/>
          <w:w w:val="105"/>
          <w:position w:val="1"/>
        </w:rPr>
        <w:t xml:space="preserve"> </w:t>
      </w:r>
      <w:r>
        <w:rPr>
          <w:color w:val="2B2B2B"/>
          <w:w w:val="105"/>
          <w:position w:val="1"/>
        </w:rPr>
        <w:t>general</w:t>
      </w:r>
      <w:r>
        <w:rPr>
          <w:color w:val="2B2B2B"/>
          <w:w w:val="105"/>
          <w:position w:val="1"/>
        </w:rPr>
        <w:tab/>
      </w:r>
      <w:r>
        <w:rPr>
          <w:color w:val="2B2B2B"/>
          <w:w w:val="105"/>
          <w:position w:val="2"/>
        </w:rPr>
        <w:t>500</w:t>
      </w:r>
      <w:r>
        <w:rPr>
          <w:color w:val="5E5E5E"/>
          <w:w w:val="105"/>
          <w:position w:val="2"/>
        </w:rPr>
        <w:t>,</w:t>
      </w:r>
      <w:r>
        <w:rPr>
          <w:color w:val="2B2B2B"/>
          <w:w w:val="105"/>
          <w:position w:val="2"/>
        </w:rPr>
        <w:t>00</w:t>
      </w:r>
      <w:r>
        <w:rPr>
          <w:color w:val="2B2B2B"/>
          <w:w w:val="105"/>
          <w:position w:val="2"/>
        </w:rPr>
        <w:tab/>
      </w:r>
      <w:r>
        <w:rPr>
          <w:color w:val="2B2B2B"/>
          <w:position w:val="3"/>
        </w:rPr>
        <w:t>500,00</w:t>
      </w:r>
      <w:r>
        <w:rPr>
          <w:color w:val="2B2B2B"/>
          <w:position w:val="3"/>
        </w:rPr>
        <w:tab/>
        <w:t>31,73</w:t>
      </w:r>
      <w:r>
        <w:rPr>
          <w:color w:val="2B2B2B"/>
          <w:position w:val="3"/>
        </w:rPr>
        <w:tab/>
      </w:r>
      <w:r>
        <w:rPr>
          <w:color w:val="414141"/>
          <w:position w:val="4"/>
        </w:rPr>
        <w:t>31,73</w:t>
      </w:r>
      <w:r>
        <w:rPr>
          <w:color w:val="414141"/>
          <w:position w:val="4"/>
        </w:rPr>
        <w:tab/>
      </w:r>
      <w:r>
        <w:rPr>
          <w:color w:val="2B2B2B"/>
          <w:position w:val="5"/>
        </w:rPr>
        <w:t>31,73</w:t>
      </w:r>
      <w:r>
        <w:rPr>
          <w:color w:val="2B2B2B"/>
          <w:position w:val="5"/>
        </w:rPr>
        <w:tab/>
      </w:r>
      <w:r>
        <w:rPr>
          <w:color w:val="2B2B2B"/>
          <w:w w:val="105"/>
          <w:position w:val="6"/>
        </w:rPr>
        <w:t>468,27</w:t>
      </w:r>
    </w:p>
    <w:p w:rsidR="00321DB4" w:rsidRDefault="00321DB4">
      <w:pPr>
        <w:spacing w:line="50" w:lineRule="exact"/>
        <w:sectPr w:rsidR="00321DB4">
          <w:type w:val="continuous"/>
          <w:pgSz w:w="16830" w:h="11910" w:orient="landscape"/>
          <w:pgMar w:top="1100" w:right="780" w:bottom="280" w:left="620" w:header="720" w:footer="720" w:gutter="0"/>
          <w:cols w:space="720"/>
        </w:sectPr>
      </w:pPr>
    </w:p>
    <w:p w:rsidR="00321DB4" w:rsidRDefault="00E024F8">
      <w:pPr>
        <w:spacing w:line="71" w:lineRule="exact"/>
        <w:ind w:right="422"/>
        <w:jc w:val="right"/>
        <w:rPr>
          <w:rFonts w:ascii="Times New Roman" w:eastAsia="Times New Roman" w:hAnsi="Times New Roman" w:cs="Times New Roman"/>
          <w:sz w:val="7"/>
          <w:szCs w:val="7"/>
        </w:rPr>
      </w:pPr>
      <w:r>
        <w:rPr>
          <w:rFonts w:ascii="Times New Roman"/>
          <w:color w:val="B5B5B5"/>
          <w:w w:val="50"/>
          <w:sz w:val="7"/>
        </w:rPr>
        <w:lastRenderedPageBreak/>
        <w:t>1</w:t>
      </w:r>
    </w:p>
    <w:p w:rsidR="00321DB4" w:rsidRDefault="00321DB4">
      <w:pPr>
        <w:rPr>
          <w:rFonts w:ascii="Times New Roman" w:eastAsia="Times New Roman" w:hAnsi="Times New Roman" w:cs="Times New Roman"/>
          <w:sz w:val="6"/>
          <w:szCs w:val="6"/>
        </w:rPr>
      </w:pPr>
    </w:p>
    <w:p w:rsidR="00321DB4" w:rsidRDefault="00321DB4">
      <w:pPr>
        <w:rPr>
          <w:rFonts w:ascii="Times New Roman" w:eastAsia="Times New Roman" w:hAnsi="Times New Roman" w:cs="Times New Roman"/>
          <w:sz w:val="6"/>
          <w:szCs w:val="6"/>
        </w:rPr>
      </w:pPr>
    </w:p>
    <w:p w:rsidR="00321DB4" w:rsidRDefault="00321DB4">
      <w:pPr>
        <w:rPr>
          <w:rFonts w:ascii="Times New Roman" w:eastAsia="Times New Roman" w:hAnsi="Times New Roman" w:cs="Times New Roman"/>
          <w:sz w:val="6"/>
          <w:szCs w:val="6"/>
        </w:rPr>
      </w:pPr>
    </w:p>
    <w:p w:rsidR="00321DB4" w:rsidRDefault="00321DB4">
      <w:pPr>
        <w:rPr>
          <w:rFonts w:ascii="Times New Roman" w:eastAsia="Times New Roman" w:hAnsi="Times New Roman" w:cs="Times New Roman"/>
          <w:sz w:val="6"/>
          <w:szCs w:val="6"/>
        </w:rPr>
      </w:pPr>
    </w:p>
    <w:p w:rsidR="00321DB4" w:rsidRDefault="00E024F8">
      <w:pPr>
        <w:pStyle w:val="Textoindependiente"/>
        <w:spacing w:before="37"/>
        <w:jc w:val="right"/>
      </w:pPr>
      <w:r>
        <w:rPr>
          <w:color w:val="C8C8C8"/>
          <w:w w:val="45"/>
        </w:rPr>
        <w:t>1</w:t>
      </w:r>
      <w:r>
        <w:rPr>
          <w:color w:val="414141"/>
          <w:w w:val="97"/>
        </w:rPr>
        <w:t>22401</w:t>
      </w:r>
    </w:p>
    <w:p w:rsidR="00321DB4" w:rsidRDefault="00E024F8">
      <w:pPr>
        <w:spacing w:before="2"/>
        <w:rPr>
          <w:rFonts w:ascii="Arial" w:eastAsia="Arial" w:hAnsi="Arial" w:cs="Arial"/>
          <w:sz w:val="15"/>
          <w:szCs w:val="15"/>
        </w:rPr>
      </w:pPr>
      <w:r>
        <w:br w:type="column"/>
      </w:r>
    </w:p>
    <w:p w:rsidR="00321DB4" w:rsidRDefault="00E024F8">
      <w:pPr>
        <w:pStyle w:val="Textoindependiente"/>
        <w:spacing w:line="162" w:lineRule="exact"/>
        <w:ind w:left="259" w:right="12509"/>
        <w:jc w:val="center"/>
      </w:pPr>
      <w:r>
        <w:rPr>
          <w:color w:val="2B2B2B"/>
          <w:w w:val="110"/>
        </w:rPr>
        <w:t>ransportes</w:t>
      </w:r>
      <w:r>
        <w:rPr>
          <w:color w:val="939393"/>
          <w:w w:val="110"/>
        </w:rPr>
        <w:t>.</w:t>
      </w:r>
    </w:p>
    <w:p w:rsidR="00321DB4" w:rsidRDefault="00E024F8">
      <w:pPr>
        <w:pStyle w:val="Textoindependiente"/>
        <w:tabs>
          <w:tab w:val="left" w:pos="3150"/>
          <w:tab w:val="left" w:pos="5547"/>
          <w:tab w:val="left" w:pos="6741"/>
          <w:tab w:val="left" w:pos="7929"/>
          <w:tab w:val="left" w:pos="10331"/>
          <w:tab w:val="left" w:pos="12828"/>
        </w:tabs>
        <w:spacing w:line="222" w:lineRule="exact"/>
        <w:ind w:left="169"/>
      </w:pPr>
      <w:r>
        <w:rPr>
          <w:color w:val="2B2B2B"/>
          <w:w w:val="105"/>
        </w:rPr>
        <w:t>Administración</w:t>
      </w:r>
      <w:r>
        <w:rPr>
          <w:color w:val="2B2B2B"/>
          <w:spacing w:val="17"/>
          <w:w w:val="105"/>
        </w:rPr>
        <w:t xml:space="preserve"> </w:t>
      </w:r>
      <w:r>
        <w:rPr>
          <w:color w:val="2B2B2B"/>
          <w:w w:val="105"/>
        </w:rPr>
        <w:t xml:space="preserve">general   </w:t>
      </w:r>
      <w:r>
        <w:rPr>
          <w:color w:val="2B2B2B"/>
          <w:spacing w:val="30"/>
          <w:w w:val="105"/>
        </w:rPr>
        <w:t xml:space="preserve"> </w:t>
      </w:r>
      <w:r>
        <w:rPr>
          <w:color w:val="2B2B2B"/>
          <w:w w:val="105"/>
        </w:rPr>
        <w:t>Seguros</w:t>
      </w:r>
      <w:r>
        <w:rPr>
          <w:color w:val="2B2B2B"/>
          <w:w w:val="105"/>
        </w:rPr>
        <w:tab/>
      </w:r>
      <w:r>
        <w:rPr>
          <w:color w:val="2B2B2B"/>
          <w:w w:val="105"/>
          <w:position w:val="1"/>
        </w:rPr>
        <w:t>9.500,00</w:t>
      </w:r>
      <w:r>
        <w:rPr>
          <w:color w:val="2B2B2B"/>
          <w:w w:val="105"/>
          <w:position w:val="1"/>
        </w:rPr>
        <w:tab/>
      </w:r>
      <w:r>
        <w:rPr>
          <w:color w:val="2B2B2B"/>
          <w:w w:val="105"/>
          <w:position w:val="2"/>
        </w:rPr>
        <w:t>9.500,00</w:t>
      </w:r>
      <w:r>
        <w:rPr>
          <w:color w:val="2B2B2B"/>
          <w:w w:val="105"/>
          <w:position w:val="2"/>
        </w:rPr>
        <w:tab/>
      </w:r>
      <w:r>
        <w:rPr>
          <w:color w:val="2B2B2B"/>
          <w:w w:val="105"/>
          <w:position w:val="3"/>
        </w:rPr>
        <w:t>4.521,21</w:t>
      </w:r>
      <w:r>
        <w:rPr>
          <w:color w:val="2B2B2B"/>
          <w:w w:val="105"/>
          <w:position w:val="3"/>
        </w:rPr>
        <w:tab/>
      </w:r>
      <w:r>
        <w:rPr>
          <w:color w:val="414141"/>
          <w:w w:val="105"/>
          <w:position w:val="3"/>
        </w:rPr>
        <w:t>4.521</w:t>
      </w:r>
      <w:r>
        <w:rPr>
          <w:color w:val="414141"/>
          <w:spacing w:val="-21"/>
          <w:w w:val="105"/>
          <w:position w:val="3"/>
        </w:rPr>
        <w:t xml:space="preserve"> </w:t>
      </w:r>
      <w:r>
        <w:rPr>
          <w:color w:val="5E5E5E"/>
          <w:spacing w:val="-4"/>
          <w:w w:val="105"/>
          <w:position w:val="3"/>
        </w:rPr>
        <w:t>,</w:t>
      </w:r>
      <w:r>
        <w:rPr>
          <w:color w:val="414141"/>
          <w:spacing w:val="-4"/>
          <w:w w:val="105"/>
          <w:position w:val="3"/>
        </w:rPr>
        <w:t>21</w:t>
      </w:r>
      <w:r>
        <w:rPr>
          <w:color w:val="414141"/>
          <w:spacing w:val="-4"/>
          <w:w w:val="105"/>
          <w:position w:val="3"/>
        </w:rPr>
        <w:tab/>
      </w:r>
      <w:r>
        <w:rPr>
          <w:color w:val="2B2B2B"/>
          <w:w w:val="105"/>
          <w:position w:val="4"/>
        </w:rPr>
        <w:t>4.521</w:t>
      </w:r>
      <w:r>
        <w:rPr>
          <w:color w:val="2B2B2B"/>
          <w:spacing w:val="-6"/>
          <w:w w:val="105"/>
          <w:position w:val="4"/>
        </w:rPr>
        <w:t xml:space="preserve"> </w:t>
      </w:r>
      <w:r>
        <w:rPr>
          <w:color w:val="5E5E5E"/>
          <w:spacing w:val="-5"/>
          <w:w w:val="105"/>
          <w:position w:val="4"/>
        </w:rPr>
        <w:t>,</w:t>
      </w:r>
      <w:r>
        <w:rPr>
          <w:color w:val="2B2B2B"/>
          <w:spacing w:val="-5"/>
          <w:w w:val="105"/>
          <w:position w:val="4"/>
        </w:rPr>
        <w:t>21</w:t>
      </w:r>
      <w:r>
        <w:rPr>
          <w:color w:val="2B2B2B"/>
          <w:spacing w:val="-5"/>
          <w:w w:val="105"/>
          <w:position w:val="4"/>
        </w:rPr>
        <w:tab/>
      </w:r>
      <w:r>
        <w:rPr>
          <w:color w:val="2B2B2B"/>
          <w:w w:val="105"/>
          <w:position w:val="6"/>
        </w:rPr>
        <w:t>4.978,79</w:t>
      </w:r>
    </w:p>
    <w:p w:rsidR="00321DB4" w:rsidRDefault="00E024F8">
      <w:pPr>
        <w:pStyle w:val="Textoindependiente"/>
        <w:spacing w:before="9"/>
        <w:ind w:left="150"/>
      </w:pPr>
      <w:r>
        <w:rPr>
          <w:color w:val="B5B5B5"/>
          <w:w w:val="105"/>
        </w:rPr>
        <w:t>'</w:t>
      </w:r>
      <w:r>
        <w:rPr>
          <w:color w:val="2B2B2B"/>
          <w:w w:val="105"/>
        </w:rPr>
        <w:t>respons.civil</w:t>
      </w:r>
    </w:p>
    <w:p w:rsidR="00321DB4" w:rsidRDefault="00321DB4">
      <w:pPr>
        <w:sectPr w:rsidR="00321DB4">
          <w:type w:val="continuous"/>
          <w:pgSz w:w="16830" w:h="11910" w:orient="landscape"/>
          <w:pgMar w:top="1100" w:right="780" w:bottom="280" w:left="620" w:header="720" w:footer="720" w:gutter="0"/>
          <w:cols w:num="2" w:space="720" w:equalWidth="0">
            <w:col w:w="1754" w:space="40"/>
            <w:col w:w="13636"/>
          </w:cols>
        </w:sectPr>
      </w:pPr>
    </w:p>
    <w:p w:rsidR="00321DB4" w:rsidRDefault="00E024F8">
      <w:pPr>
        <w:pStyle w:val="Textoindependiente"/>
        <w:tabs>
          <w:tab w:val="left" w:pos="1963"/>
          <w:tab w:val="left" w:pos="4863"/>
          <w:tab w:val="left" w:pos="7259"/>
          <w:tab w:val="left" w:pos="8458"/>
          <w:tab w:val="left" w:pos="9728"/>
          <w:tab w:val="left" w:pos="12129"/>
          <w:tab w:val="left" w:pos="13318"/>
          <w:tab w:val="left" w:pos="14756"/>
        </w:tabs>
        <w:spacing w:line="184" w:lineRule="exact"/>
        <w:ind w:left="1345"/>
      </w:pPr>
      <w:r>
        <w:rPr>
          <w:color w:val="414141"/>
          <w:w w:val="95"/>
          <w:position w:val="-2"/>
        </w:rPr>
        <w:lastRenderedPageBreak/>
        <w:t>22402</w:t>
      </w:r>
      <w:r>
        <w:rPr>
          <w:color w:val="414141"/>
          <w:w w:val="95"/>
          <w:position w:val="-2"/>
        </w:rPr>
        <w:tab/>
      </w:r>
      <w:r>
        <w:rPr>
          <w:color w:val="2B2B2B"/>
          <w:w w:val="105"/>
          <w:position w:val="-1"/>
        </w:rPr>
        <w:t>Administración</w:t>
      </w:r>
      <w:r>
        <w:rPr>
          <w:color w:val="2B2B2B"/>
          <w:spacing w:val="16"/>
          <w:w w:val="105"/>
          <w:position w:val="-1"/>
        </w:rPr>
        <w:t xml:space="preserve"> </w:t>
      </w:r>
      <w:r>
        <w:rPr>
          <w:color w:val="2B2B2B"/>
          <w:w w:val="105"/>
          <w:position w:val="-1"/>
        </w:rPr>
        <w:t xml:space="preserve">general   </w:t>
      </w:r>
      <w:r>
        <w:rPr>
          <w:color w:val="2B2B2B"/>
          <w:spacing w:val="31"/>
          <w:w w:val="105"/>
          <w:position w:val="-1"/>
        </w:rPr>
        <w:t xml:space="preserve"> </w:t>
      </w:r>
      <w:r>
        <w:rPr>
          <w:color w:val="2B2B2B"/>
          <w:w w:val="105"/>
          <w:position w:val="-1"/>
        </w:rPr>
        <w:t>Seguro</w:t>
      </w:r>
      <w:r>
        <w:rPr>
          <w:color w:val="2B2B2B"/>
          <w:w w:val="105"/>
          <w:position w:val="-1"/>
        </w:rPr>
        <w:tab/>
      </w:r>
      <w:r>
        <w:rPr>
          <w:color w:val="2B2B2B"/>
          <w:spacing w:val="-2"/>
          <w:w w:val="105"/>
        </w:rPr>
        <w:t>14</w:t>
      </w:r>
      <w:r>
        <w:rPr>
          <w:color w:val="5E5E5E"/>
          <w:spacing w:val="-2"/>
          <w:w w:val="105"/>
        </w:rPr>
        <w:t>.</w:t>
      </w:r>
      <w:r>
        <w:rPr>
          <w:color w:val="2B2B2B"/>
          <w:spacing w:val="-2"/>
          <w:w w:val="105"/>
        </w:rPr>
        <w:t>500</w:t>
      </w:r>
      <w:r>
        <w:rPr>
          <w:color w:val="5E5E5E"/>
          <w:spacing w:val="-2"/>
          <w:w w:val="105"/>
        </w:rPr>
        <w:t>,</w:t>
      </w:r>
      <w:r>
        <w:rPr>
          <w:color w:val="2B2B2B"/>
          <w:spacing w:val="-2"/>
          <w:w w:val="105"/>
        </w:rPr>
        <w:t>00</w:t>
      </w:r>
      <w:r>
        <w:rPr>
          <w:color w:val="2B2B2B"/>
          <w:spacing w:val="-2"/>
          <w:w w:val="105"/>
        </w:rPr>
        <w:tab/>
      </w:r>
      <w:r>
        <w:rPr>
          <w:color w:val="2B2B2B"/>
        </w:rPr>
        <w:t>14.500,00</w:t>
      </w:r>
      <w:r>
        <w:rPr>
          <w:color w:val="2B2B2B"/>
        </w:rPr>
        <w:tab/>
      </w:r>
      <w:r>
        <w:rPr>
          <w:color w:val="2B2B2B"/>
          <w:w w:val="105"/>
        </w:rPr>
        <w:t>13.914,54</w:t>
      </w:r>
      <w:r>
        <w:rPr>
          <w:color w:val="2B2B2B"/>
          <w:w w:val="105"/>
        </w:rPr>
        <w:tab/>
      </w:r>
      <w:r>
        <w:rPr>
          <w:color w:val="414141"/>
          <w:spacing w:val="1"/>
          <w:position w:val="1"/>
        </w:rPr>
        <w:t>8.574</w:t>
      </w:r>
      <w:r>
        <w:rPr>
          <w:color w:val="5E5E5E"/>
          <w:spacing w:val="1"/>
          <w:position w:val="1"/>
        </w:rPr>
        <w:t>,</w:t>
      </w:r>
      <w:r>
        <w:rPr>
          <w:color w:val="414141"/>
          <w:spacing w:val="1"/>
          <w:position w:val="1"/>
        </w:rPr>
        <w:t>95</w:t>
      </w:r>
      <w:r>
        <w:rPr>
          <w:color w:val="414141"/>
          <w:spacing w:val="1"/>
          <w:position w:val="1"/>
        </w:rPr>
        <w:tab/>
      </w:r>
      <w:r>
        <w:rPr>
          <w:color w:val="2B2B2B"/>
          <w:spacing w:val="-1"/>
          <w:w w:val="105"/>
          <w:position w:val="2"/>
        </w:rPr>
        <w:t>8</w:t>
      </w:r>
      <w:r>
        <w:rPr>
          <w:color w:val="5E5E5E"/>
          <w:spacing w:val="-1"/>
          <w:w w:val="105"/>
          <w:position w:val="2"/>
        </w:rPr>
        <w:t>.</w:t>
      </w:r>
      <w:r>
        <w:rPr>
          <w:color w:val="2B2B2B"/>
          <w:spacing w:val="-1"/>
          <w:w w:val="105"/>
          <w:position w:val="2"/>
        </w:rPr>
        <w:t>574</w:t>
      </w:r>
      <w:r>
        <w:rPr>
          <w:color w:val="5E5E5E"/>
          <w:spacing w:val="-1"/>
          <w:w w:val="105"/>
          <w:position w:val="2"/>
        </w:rPr>
        <w:t>,</w:t>
      </w:r>
      <w:r>
        <w:rPr>
          <w:color w:val="2B2B2B"/>
          <w:spacing w:val="-1"/>
          <w:w w:val="105"/>
          <w:position w:val="2"/>
        </w:rPr>
        <w:t>95</w:t>
      </w:r>
      <w:r>
        <w:rPr>
          <w:color w:val="2B2B2B"/>
          <w:spacing w:val="-1"/>
          <w:w w:val="105"/>
          <w:position w:val="2"/>
        </w:rPr>
        <w:tab/>
      </w:r>
      <w:r>
        <w:rPr>
          <w:color w:val="414141"/>
          <w:spacing w:val="-1"/>
          <w:w w:val="105"/>
          <w:position w:val="2"/>
        </w:rPr>
        <w:t>5</w:t>
      </w:r>
      <w:r>
        <w:rPr>
          <w:color w:val="5E5E5E"/>
          <w:spacing w:val="-1"/>
          <w:w w:val="105"/>
          <w:position w:val="2"/>
        </w:rPr>
        <w:t>.</w:t>
      </w:r>
      <w:r>
        <w:rPr>
          <w:color w:val="414141"/>
          <w:spacing w:val="-1"/>
          <w:w w:val="105"/>
          <w:position w:val="2"/>
        </w:rPr>
        <w:t>339</w:t>
      </w:r>
      <w:r>
        <w:rPr>
          <w:color w:val="5E5E5E"/>
          <w:spacing w:val="-1"/>
          <w:w w:val="105"/>
          <w:position w:val="2"/>
        </w:rPr>
        <w:t>,</w:t>
      </w:r>
      <w:r>
        <w:rPr>
          <w:color w:val="414141"/>
          <w:spacing w:val="-1"/>
          <w:w w:val="105"/>
          <w:position w:val="2"/>
        </w:rPr>
        <w:t>59</w:t>
      </w:r>
      <w:r>
        <w:rPr>
          <w:color w:val="414141"/>
          <w:spacing w:val="-1"/>
          <w:w w:val="105"/>
          <w:position w:val="2"/>
        </w:rPr>
        <w:tab/>
      </w:r>
      <w:r>
        <w:rPr>
          <w:color w:val="2B2B2B"/>
          <w:w w:val="105"/>
          <w:position w:val="3"/>
        </w:rPr>
        <w:t>585,46</w:t>
      </w:r>
    </w:p>
    <w:p w:rsidR="00321DB4" w:rsidRDefault="00E024F8">
      <w:pPr>
        <w:pStyle w:val="Textoindependiente"/>
        <w:spacing w:line="196" w:lineRule="exact"/>
        <w:ind w:left="1944"/>
      </w:pPr>
      <w:r>
        <w:rPr>
          <w:color w:val="B5B5B5"/>
          <w:spacing w:val="-15"/>
          <w:w w:val="45"/>
          <w:position w:val="6"/>
        </w:rPr>
        <w:t>1</w:t>
      </w:r>
      <w:r>
        <w:rPr>
          <w:color w:val="2B2B2B"/>
          <w:w w:val="102"/>
        </w:rPr>
        <w:t>de</w:t>
      </w:r>
      <w:r>
        <w:rPr>
          <w:color w:val="2B2B2B"/>
          <w:spacing w:val="7"/>
        </w:rPr>
        <w:t xml:space="preserve"> </w:t>
      </w:r>
      <w:r>
        <w:rPr>
          <w:color w:val="2B2B2B"/>
          <w:w w:val="105"/>
        </w:rPr>
        <w:t>edificios</w:t>
      </w:r>
    </w:p>
    <w:p w:rsidR="00321DB4" w:rsidRDefault="00E024F8">
      <w:pPr>
        <w:pStyle w:val="Textoindependiente"/>
        <w:tabs>
          <w:tab w:val="left" w:pos="4944"/>
          <w:tab w:val="left" w:pos="7341"/>
          <w:tab w:val="left" w:pos="8539"/>
          <w:tab w:val="left" w:pos="9728"/>
          <w:tab w:val="left" w:pos="11070"/>
          <w:tab w:val="left" w:pos="12129"/>
          <w:tab w:val="left" w:pos="14631"/>
        </w:tabs>
        <w:spacing w:line="224" w:lineRule="exact"/>
        <w:ind w:left="1345"/>
      </w:pPr>
      <w:r>
        <w:rPr>
          <w:color w:val="414141"/>
          <w:w w:val="110"/>
        </w:rPr>
        <w:t xml:space="preserve">22403   </w:t>
      </w:r>
      <w:r>
        <w:rPr>
          <w:color w:val="B5B5B5"/>
          <w:spacing w:val="-2"/>
          <w:w w:val="110"/>
          <w:position w:val="1"/>
        </w:rPr>
        <w:t>!</w:t>
      </w:r>
      <w:r>
        <w:rPr>
          <w:color w:val="414141"/>
          <w:spacing w:val="-2"/>
          <w:w w:val="110"/>
          <w:position w:val="1"/>
        </w:rPr>
        <w:t>Administración</w:t>
      </w:r>
      <w:r>
        <w:rPr>
          <w:color w:val="414141"/>
          <w:spacing w:val="-17"/>
          <w:w w:val="110"/>
          <w:position w:val="1"/>
        </w:rPr>
        <w:t xml:space="preserve"> </w:t>
      </w:r>
      <w:r>
        <w:rPr>
          <w:color w:val="2B2B2B"/>
          <w:w w:val="110"/>
          <w:position w:val="1"/>
        </w:rPr>
        <w:t xml:space="preserve">general </w:t>
      </w:r>
      <w:r>
        <w:rPr>
          <w:color w:val="2B2B2B"/>
          <w:spacing w:val="39"/>
          <w:w w:val="110"/>
          <w:position w:val="1"/>
        </w:rPr>
        <w:t xml:space="preserve"> </w:t>
      </w:r>
      <w:r>
        <w:rPr>
          <w:color w:val="2B2B2B"/>
          <w:w w:val="110"/>
          <w:position w:val="1"/>
        </w:rPr>
        <w:t>Seguro</w:t>
      </w:r>
      <w:r>
        <w:rPr>
          <w:color w:val="2B2B2B"/>
          <w:w w:val="110"/>
          <w:position w:val="1"/>
        </w:rPr>
        <w:tab/>
      </w:r>
      <w:r>
        <w:rPr>
          <w:color w:val="2B2B2B"/>
          <w:spacing w:val="-1"/>
          <w:w w:val="105"/>
          <w:position w:val="2"/>
        </w:rPr>
        <w:t>7.000</w:t>
      </w:r>
      <w:r>
        <w:rPr>
          <w:color w:val="5E5E5E"/>
          <w:spacing w:val="-1"/>
          <w:w w:val="105"/>
          <w:position w:val="2"/>
        </w:rPr>
        <w:t>,</w:t>
      </w:r>
      <w:r>
        <w:rPr>
          <w:color w:val="2B2B2B"/>
          <w:spacing w:val="-1"/>
          <w:w w:val="105"/>
          <w:position w:val="2"/>
        </w:rPr>
        <w:t>00</w:t>
      </w:r>
      <w:r>
        <w:rPr>
          <w:color w:val="2B2B2B"/>
          <w:spacing w:val="-1"/>
          <w:w w:val="105"/>
          <w:position w:val="2"/>
        </w:rPr>
        <w:tab/>
      </w:r>
      <w:r>
        <w:rPr>
          <w:color w:val="2B2B2B"/>
          <w:position w:val="3"/>
        </w:rPr>
        <w:t>7.000,00</w:t>
      </w:r>
      <w:r>
        <w:rPr>
          <w:color w:val="2B2B2B"/>
          <w:position w:val="3"/>
        </w:rPr>
        <w:tab/>
      </w:r>
      <w:r>
        <w:rPr>
          <w:color w:val="2B2B2B"/>
          <w:w w:val="105"/>
          <w:position w:val="3"/>
        </w:rPr>
        <w:t>5.577,67</w:t>
      </w:r>
      <w:r>
        <w:rPr>
          <w:color w:val="2B2B2B"/>
          <w:w w:val="105"/>
          <w:position w:val="3"/>
        </w:rPr>
        <w:tab/>
      </w:r>
      <w:r>
        <w:rPr>
          <w:color w:val="414141"/>
          <w:position w:val="4"/>
        </w:rPr>
        <w:t>5.693,23</w:t>
      </w:r>
      <w:r>
        <w:rPr>
          <w:color w:val="414141"/>
          <w:position w:val="4"/>
        </w:rPr>
        <w:tab/>
      </w:r>
      <w:r>
        <w:rPr>
          <w:color w:val="2B2B2B"/>
          <w:w w:val="105"/>
          <w:position w:val="4"/>
        </w:rPr>
        <w:t>115,56</w:t>
      </w:r>
      <w:r>
        <w:rPr>
          <w:color w:val="2B2B2B"/>
          <w:w w:val="105"/>
          <w:position w:val="4"/>
        </w:rPr>
        <w:tab/>
      </w:r>
      <w:r>
        <w:rPr>
          <w:color w:val="2B2B2B"/>
          <w:spacing w:val="-1"/>
          <w:w w:val="105"/>
          <w:position w:val="5"/>
        </w:rPr>
        <w:t>5.577</w:t>
      </w:r>
      <w:r>
        <w:rPr>
          <w:color w:val="5E5E5E"/>
          <w:spacing w:val="-1"/>
          <w:w w:val="105"/>
          <w:position w:val="5"/>
        </w:rPr>
        <w:t>,</w:t>
      </w:r>
      <w:r>
        <w:rPr>
          <w:color w:val="2B2B2B"/>
          <w:spacing w:val="-1"/>
          <w:w w:val="105"/>
          <w:position w:val="5"/>
        </w:rPr>
        <w:t>67</w:t>
      </w:r>
      <w:r>
        <w:rPr>
          <w:color w:val="2B2B2B"/>
          <w:spacing w:val="-1"/>
          <w:w w:val="105"/>
          <w:position w:val="5"/>
        </w:rPr>
        <w:tab/>
      </w:r>
      <w:r>
        <w:rPr>
          <w:color w:val="2B2B2B"/>
          <w:w w:val="110"/>
          <w:position w:val="6"/>
        </w:rPr>
        <w:t>1.422,33</w:t>
      </w:r>
    </w:p>
    <w:p w:rsidR="00321DB4" w:rsidRDefault="00E024F8">
      <w:pPr>
        <w:pStyle w:val="Textoindependiente"/>
        <w:spacing w:before="4" w:line="162" w:lineRule="exact"/>
        <w:ind w:left="1968"/>
      </w:pPr>
      <w:r>
        <w:rPr>
          <w:color w:val="414141"/>
          <w:w w:val="105"/>
        </w:rPr>
        <w:t>de</w:t>
      </w:r>
      <w:r>
        <w:rPr>
          <w:color w:val="414141"/>
          <w:spacing w:val="-6"/>
          <w:w w:val="105"/>
        </w:rPr>
        <w:t xml:space="preserve"> </w:t>
      </w:r>
      <w:r>
        <w:rPr>
          <w:color w:val="2B2B2B"/>
          <w:w w:val="105"/>
        </w:rPr>
        <w:t>vehículos</w:t>
      </w:r>
    </w:p>
    <w:p w:rsidR="00321DB4" w:rsidRDefault="00E024F8">
      <w:pPr>
        <w:pStyle w:val="Textoindependiente"/>
        <w:tabs>
          <w:tab w:val="left" w:pos="1968"/>
          <w:tab w:val="left" w:pos="5078"/>
          <w:tab w:val="left" w:pos="7475"/>
          <w:tab w:val="left" w:pos="8669"/>
          <w:tab w:val="left" w:pos="9857"/>
          <w:tab w:val="left" w:pos="12259"/>
          <w:tab w:val="left" w:pos="14842"/>
        </w:tabs>
        <w:spacing w:line="222" w:lineRule="exact"/>
        <w:ind w:left="1345"/>
      </w:pPr>
      <w:r>
        <w:rPr>
          <w:color w:val="414141"/>
          <w:w w:val="95"/>
        </w:rPr>
        <w:t>22500</w:t>
      </w:r>
      <w:r>
        <w:rPr>
          <w:color w:val="414141"/>
          <w:w w:val="95"/>
        </w:rPr>
        <w:tab/>
      </w:r>
      <w:r>
        <w:rPr>
          <w:color w:val="2B2B2B"/>
          <w:w w:val="105"/>
          <w:position w:val="1"/>
        </w:rPr>
        <w:t>Administración</w:t>
      </w:r>
      <w:r>
        <w:rPr>
          <w:color w:val="2B2B2B"/>
          <w:spacing w:val="26"/>
          <w:w w:val="105"/>
          <w:position w:val="1"/>
        </w:rPr>
        <w:t xml:space="preserve"> </w:t>
      </w:r>
      <w:r>
        <w:rPr>
          <w:color w:val="2B2B2B"/>
          <w:w w:val="105"/>
          <w:position w:val="1"/>
        </w:rPr>
        <w:t xml:space="preserve">general   </w:t>
      </w:r>
      <w:r>
        <w:rPr>
          <w:color w:val="2B2B2B"/>
          <w:spacing w:val="11"/>
          <w:w w:val="105"/>
          <w:position w:val="1"/>
        </w:rPr>
        <w:t xml:space="preserve"> </w:t>
      </w:r>
      <w:r>
        <w:rPr>
          <w:color w:val="2B2B2B"/>
          <w:w w:val="105"/>
          <w:position w:val="1"/>
        </w:rPr>
        <w:t>Tributos</w:t>
      </w:r>
      <w:r>
        <w:rPr>
          <w:color w:val="2B2B2B"/>
          <w:w w:val="105"/>
          <w:position w:val="1"/>
        </w:rPr>
        <w:tab/>
      </w:r>
      <w:r>
        <w:rPr>
          <w:color w:val="2B2B2B"/>
          <w:w w:val="105"/>
          <w:position w:val="2"/>
        </w:rPr>
        <w:t>500,00</w:t>
      </w:r>
      <w:r>
        <w:rPr>
          <w:color w:val="2B2B2B"/>
          <w:w w:val="105"/>
          <w:position w:val="2"/>
        </w:rPr>
        <w:tab/>
      </w:r>
      <w:r>
        <w:rPr>
          <w:color w:val="2B2B2B"/>
          <w:position w:val="3"/>
        </w:rPr>
        <w:t>500,00</w:t>
      </w:r>
      <w:r>
        <w:rPr>
          <w:color w:val="2B2B2B"/>
          <w:position w:val="3"/>
        </w:rPr>
        <w:tab/>
        <w:t>432,09</w:t>
      </w:r>
      <w:r>
        <w:rPr>
          <w:color w:val="2B2B2B"/>
          <w:position w:val="3"/>
        </w:rPr>
        <w:tab/>
      </w:r>
      <w:r>
        <w:rPr>
          <w:color w:val="414141"/>
          <w:position w:val="4"/>
        </w:rPr>
        <w:t>432,09</w:t>
      </w:r>
      <w:r>
        <w:rPr>
          <w:color w:val="414141"/>
          <w:position w:val="4"/>
        </w:rPr>
        <w:tab/>
      </w:r>
      <w:r>
        <w:rPr>
          <w:color w:val="2B2B2B"/>
          <w:w w:val="105"/>
          <w:position w:val="5"/>
        </w:rPr>
        <w:t>432,09</w:t>
      </w:r>
      <w:r>
        <w:rPr>
          <w:color w:val="2B2B2B"/>
          <w:w w:val="105"/>
          <w:position w:val="5"/>
        </w:rPr>
        <w:tab/>
      </w:r>
      <w:r>
        <w:rPr>
          <w:color w:val="2B2B2B"/>
          <w:w w:val="105"/>
          <w:position w:val="6"/>
        </w:rPr>
        <w:t>67,91</w:t>
      </w:r>
    </w:p>
    <w:p w:rsidR="00321DB4" w:rsidRDefault="00E024F8">
      <w:pPr>
        <w:pStyle w:val="Textoindependiente"/>
        <w:spacing w:before="4" w:line="164" w:lineRule="exact"/>
        <w:ind w:left="1968"/>
      </w:pPr>
      <w:r>
        <w:rPr>
          <w:color w:val="2B2B2B"/>
          <w:w w:val="105"/>
        </w:rPr>
        <w:t>estatales.</w:t>
      </w:r>
    </w:p>
    <w:p w:rsidR="00321DB4" w:rsidRDefault="00E024F8">
      <w:pPr>
        <w:pStyle w:val="Textoindependiente"/>
        <w:tabs>
          <w:tab w:val="left" w:pos="1963"/>
          <w:tab w:val="left" w:pos="4944"/>
          <w:tab w:val="left" w:pos="7341"/>
          <w:tab w:val="left" w:pos="8534"/>
          <w:tab w:val="left" w:pos="9723"/>
          <w:tab w:val="left" w:pos="12124"/>
          <w:tab w:val="left" w:pos="13538"/>
          <w:tab w:val="left" w:pos="14756"/>
        </w:tabs>
        <w:spacing w:before="43" w:line="177" w:lineRule="auto"/>
        <w:ind w:left="1944" w:right="184" w:hanging="595"/>
      </w:pPr>
      <w:r>
        <w:rPr>
          <w:color w:val="414141"/>
          <w:w w:val="95"/>
        </w:rPr>
        <w:t>22501</w:t>
      </w:r>
      <w:r>
        <w:rPr>
          <w:color w:val="414141"/>
          <w:w w:val="95"/>
        </w:rPr>
        <w:tab/>
      </w:r>
      <w:r>
        <w:rPr>
          <w:color w:val="414141"/>
          <w:w w:val="95"/>
        </w:rPr>
        <w:tab/>
      </w:r>
      <w:r>
        <w:rPr>
          <w:color w:val="2B2B2B"/>
          <w:w w:val="105"/>
          <w:position w:val="1"/>
        </w:rPr>
        <w:t>Administración</w:t>
      </w:r>
      <w:r>
        <w:rPr>
          <w:color w:val="2B2B2B"/>
          <w:spacing w:val="24"/>
          <w:w w:val="105"/>
          <w:position w:val="1"/>
        </w:rPr>
        <w:t xml:space="preserve"> </w:t>
      </w:r>
      <w:r>
        <w:rPr>
          <w:color w:val="2B2B2B"/>
          <w:w w:val="105"/>
          <w:position w:val="1"/>
        </w:rPr>
        <w:t xml:space="preserve">general   </w:t>
      </w:r>
      <w:r>
        <w:rPr>
          <w:color w:val="2B2B2B"/>
          <w:spacing w:val="18"/>
          <w:w w:val="105"/>
          <w:position w:val="1"/>
        </w:rPr>
        <w:t xml:space="preserve"> </w:t>
      </w:r>
      <w:r>
        <w:rPr>
          <w:color w:val="2B2B2B"/>
          <w:w w:val="105"/>
          <w:position w:val="1"/>
        </w:rPr>
        <w:t>Tributos</w:t>
      </w:r>
      <w:r>
        <w:rPr>
          <w:color w:val="2B2B2B"/>
          <w:w w:val="105"/>
          <w:position w:val="1"/>
        </w:rPr>
        <w:tab/>
      </w:r>
      <w:r>
        <w:rPr>
          <w:color w:val="2B2B2B"/>
          <w:w w:val="105"/>
          <w:position w:val="2"/>
        </w:rPr>
        <w:t>5.000</w:t>
      </w:r>
      <w:r>
        <w:rPr>
          <w:color w:val="5E5E5E"/>
          <w:w w:val="105"/>
          <w:position w:val="2"/>
        </w:rPr>
        <w:t>,</w:t>
      </w:r>
      <w:r>
        <w:rPr>
          <w:color w:val="2B2B2B"/>
          <w:w w:val="105"/>
          <w:position w:val="2"/>
        </w:rPr>
        <w:t>00</w:t>
      </w:r>
      <w:r>
        <w:rPr>
          <w:color w:val="2B2B2B"/>
          <w:w w:val="105"/>
          <w:position w:val="2"/>
        </w:rPr>
        <w:tab/>
      </w:r>
      <w:r>
        <w:rPr>
          <w:color w:val="2B2B2B"/>
          <w:position w:val="3"/>
        </w:rPr>
        <w:t>5.000,00</w:t>
      </w:r>
      <w:r>
        <w:rPr>
          <w:color w:val="2B2B2B"/>
          <w:position w:val="3"/>
        </w:rPr>
        <w:tab/>
      </w:r>
      <w:r>
        <w:rPr>
          <w:color w:val="2B2B2B"/>
          <w:spacing w:val="-2"/>
          <w:w w:val="105"/>
          <w:position w:val="3"/>
        </w:rPr>
        <w:t>4</w:t>
      </w:r>
      <w:r>
        <w:rPr>
          <w:color w:val="939393"/>
          <w:spacing w:val="-2"/>
          <w:w w:val="105"/>
          <w:position w:val="3"/>
        </w:rPr>
        <w:t>.</w:t>
      </w:r>
      <w:r>
        <w:rPr>
          <w:color w:val="2B2B2B"/>
          <w:spacing w:val="-2"/>
          <w:w w:val="105"/>
          <w:position w:val="3"/>
        </w:rPr>
        <w:t>026,30</w:t>
      </w:r>
      <w:r>
        <w:rPr>
          <w:color w:val="2B2B2B"/>
          <w:spacing w:val="-2"/>
          <w:w w:val="105"/>
          <w:position w:val="3"/>
        </w:rPr>
        <w:tab/>
      </w:r>
      <w:r>
        <w:rPr>
          <w:color w:val="414141"/>
          <w:w w:val="105"/>
          <w:position w:val="4"/>
        </w:rPr>
        <w:t>4.004</w:t>
      </w:r>
      <w:r>
        <w:rPr>
          <w:color w:val="414141"/>
          <w:spacing w:val="-36"/>
          <w:w w:val="105"/>
          <w:position w:val="4"/>
        </w:rPr>
        <w:t xml:space="preserve"> </w:t>
      </w:r>
      <w:r>
        <w:rPr>
          <w:color w:val="5E5E5E"/>
          <w:w w:val="105"/>
          <w:position w:val="4"/>
        </w:rPr>
        <w:t>,</w:t>
      </w:r>
      <w:r>
        <w:rPr>
          <w:color w:val="414141"/>
          <w:w w:val="105"/>
          <w:position w:val="4"/>
        </w:rPr>
        <w:t>91</w:t>
      </w:r>
      <w:r>
        <w:rPr>
          <w:color w:val="414141"/>
          <w:w w:val="105"/>
          <w:position w:val="4"/>
        </w:rPr>
        <w:tab/>
      </w:r>
      <w:r>
        <w:rPr>
          <w:color w:val="2B2B2B"/>
          <w:position w:val="5"/>
        </w:rPr>
        <w:t>4.004,91</w:t>
      </w:r>
      <w:r>
        <w:rPr>
          <w:color w:val="2B2B2B"/>
          <w:position w:val="5"/>
        </w:rPr>
        <w:tab/>
      </w:r>
      <w:r>
        <w:rPr>
          <w:color w:val="2B2B2B"/>
          <w:w w:val="105"/>
          <w:position w:val="5"/>
        </w:rPr>
        <w:t>21,39</w:t>
      </w:r>
      <w:r>
        <w:rPr>
          <w:color w:val="2B2B2B"/>
          <w:w w:val="105"/>
          <w:position w:val="5"/>
        </w:rPr>
        <w:tab/>
        <w:t xml:space="preserve"> </w:t>
      </w:r>
      <w:r>
        <w:rPr>
          <w:color w:val="2B2B2B"/>
          <w:w w:val="105"/>
          <w:position w:val="6"/>
        </w:rPr>
        <w:t xml:space="preserve">973,70 </w:t>
      </w:r>
      <w:r>
        <w:rPr>
          <w:color w:val="B5B5B5"/>
          <w:w w:val="79"/>
          <w:position w:val="6"/>
        </w:rPr>
        <w:t>1</w:t>
      </w:r>
      <w:r>
        <w:rPr>
          <w:color w:val="2B2B2B"/>
          <w:w w:val="79"/>
        </w:rPr>
        <w:t xml:space="preserve">de  </w:t>
      </w:r>
      <w:r>
        <w:rPr>
          <w:color w:val="2B2B2B"/>
          <w:w w:val="106"/>
        </w:rPr>
        <w:t>las</w:t>
      </w:r>
      <w:r>
        <w:rPr>
          <w:color w:val="2B2B2B"/>
          <w:spacing w:val="-15"/>
          <w:w w:val="106"/>
        </w:rPr>
        <w:t xml:space="preserve"> </w:t>
      </w:r>
      <w:r>
        <w:rPr>
          <w:color w:val="2B2B2B"/>
          <w:w w:val="104"/>
        </w:rPr>
        <w:t>CC.AA.</w:t>
      </w:r>
    </w:p>
    <w:p w:rsidR="00321DB4" w:rsidRDefault="00E024F8">
      <w:pPr>
        <w:pStyle w:val="Textoindependiente"/>
        <w:tabs>
          <w:tab w:val="left" w:pos="1968"/>
          <w:tab w:val="left" w:pos="4944"/>
          <w:tab w:val="left" w:pos="7341"/>
          <w:tab w:val="left" w:pos="8549"/>
          <w:tab w:val="left" w:pos="10394"/>
          <w:tab w:val="left" w:pos="13327"/>
          <w:tab w:val="left" w:pos="14756"/>
        </w:tabs>
        <w:spacing w:line="244" w:lineRule="auto"/>
        <w:ind w:left="1973" w:right="184" w:hanging="624"/>
      </w:pPr>
      <w:r>
        <w:rPr>
          <w:color w:val="414141"/>
          <w:w w:val="90"/>
        </w:rPr>
        <w:t>22502</w:t>
      </w:r>
      <w:r>
        <w:rPr>
          <w:color w:val="414141"/>
          <w:w w:val="90"/>
        </w:rPr>
        <w:tab/>
      </w:r>
      <w:r>
        <w:rPr>
          <w:color w:val="2B2B2B"/>
          <w:w w:val="105"/>
          <w:position w:val="1"/>
        </w:rPr>
        <w:t>Administración</w:t>
      </w:r>
      <w:r>
        <w:rPr>
          <w:color w:val="2B2B2B"/>
          <w:spacing w:val="28"/>
          <w:w w:val="105"/>
          <w:position w:val="1"/>
        </w:rPr>
        <w:t xml:space="preserve"> </w:t>
      </w:r>
      <w:r>
        <w:rPr>
          <w:color w:val="2B2B2B"/>
          <w:w w:val="105"/>
          <w:position w:val="1"/>
        </w:rPr>
        <w:t xml:space="preserve">general   </w:t>
      </w:r>
      <w:r>
        <w:rPr>
          <w:color w:val="2B2B2B"/>
          <w:spacing w:val="15"/>
          <w:w w:val="105"/>
          <w:position w:val="1"/>
        </w:rPr>
        <w:t xml:space="preserve"> </w:t>
      </w:r>
      <w:r>
        <w:rPr>
          <w:color w:val="2B2B2B"/>
          <w:w w:val="105"/>
          <w:position w:val="1"/>
        </w:rPr>
        <w:t>Tributos</w:t>
      </w:r>
      <w:r>
        <w:rPr>
          <w:color w:val="2B2B2B"/>
          <w:w w:val="105"/>
          <w:position w:val="1"/>
        </w:rPr>
        <w:tab/>
      </w:r>
      <w:r>
        <w:rPr>
          <w:color w:val="2B2B2B"/>
          <w:position w:val="2"/>
        </w:rPr>
        <w:t>2.000,00</w:t>
      </w:r>
      <w:r>
        <w:rPr>
          <w:color w:val="2B2B2B"/>
          <w:position w:val="2"/>
        </w:rPr>
        <w:tab/>
      </w:r>
      <w:r>
        <w:rPr>
          <w:color w:val="2B2B2B"/>
          <w:w w:val="105"/>
          <w:position w:val="3"/>
        </w:rPr>
        <w:t>2.000</w:t>
      </w:r>
      <w:r>
        <w:rPr>
          <w:color w:val="5E5E5E"/>
          <w:w w:val="105"/>
          <w:position w:val="3"/>
        </w:rPr>
        <w:t>,</w:t>
      </w:r>
      <w:r>
        <w:rPr>
          <w:color w:val="2B2B2B"/>
          <w:w w:val="105"/>
          <w:position w:val="3"/>
        </w:rPr>
        <w:t>00</w:t>
      </w:r>
      <w:r>
        <w:rPr>
          <w:color w:val="2B2B2B"/>
          <w:w w:val="105"/>
          <w:position w:val="3"/>
        </w:rPr>
        <w:tab/>
      </w:r>
      <w:r>
        <w:rPr>
          <w:color w:val="2B2B2B"/>
          <w:spacing w:val="-1"/>
          <w:w w:val="105"/>
          <w:position w:val="3"/>
        </w:rPr>
        <w:t>1</w:t>
      </w:r>
      <w:r>
        <w:rPr>
          <w:color w:val="5E5E5E"/>
          <w:spacing w:val="-1"/>
          <w:w w:val="105"/>
          <w:position w:val="3"/>
        </w:rPr>
        <w:t>.</w:t>
      </w:r>
      <w:r>
        <w:rPr>
          <w:color w:val="2B2B2B"/>
          <w:spacing w:val="-1"/>
          <w:w w:val="105"/>
          <w:position w:val="3"/>
        </w:rPr>
        <w:t>130,90</w:t>
      </w:r>
      <w:r>
        <w:rPr>
          <w:color w:val="2B2B2B"/>
          <w:spacing w:val="-1"/>
          <w:w w:val="105"/>
          <w:position w:val="3"/>
        </w:rPr>
        <w:tab/>
      </w:r>
      <w:r>
        <w:rPr>
          <w:color w:val="B5B5B5"/>
          <w:w w:val="85"/>
          <w:position w:val="6"/>
          <w:sz w:val="8"/>
        </w:rPr>
        <w:t>1</w:t>
      </w:r>
      <w:r>
        <w:rPr>
          <w:color w:val="B5B5B5"/>
          <w:w w:val="85"/>
          <w:position w:val="6"/>
          <w:sz w:val="8"/>
        </w:rPr>
        <w:tab/>
      </w:r>
      <w:r>
        <w:rPr>
          <w:color w:val="2B2B2B"/>
          <w:w w:val="105"/>
          <w:position w:val="5"/>
        </w:rPr>
        <w:t>1.130,90</w:t>
      </w:r>
      <w:r>
        <w:rPr>
          <w:color w:val="2B2B2B"/>
          <w:w w:val="105"/>
          <w:position w:val="5"/>
        </w:rPr>
        <w:tab/>
      </w:r>
      <w:r>
        <w:rPr>
          <w:color w:val="2B2B2B"/>
          <w:w w:val="105"/>
          <w:position w:val="6"/>
        </w:rPr>
        <w:t xml:space="preserve">869,10 </w:t>
      </w:r>
      <w:r>
        <w:rPr>
          <w:color w:val="2B2B2B"/>
          <w:w w:val="105"/>
        </w:rPr>
        <w:t>de  las</w:t>
      </w:r>
      <w:r>
        <w:rPr>
          <w:color w:val="2B2B2B"/>
          <w:spacing w:val="25"/>
          <w:w w:val="105"/>
        </w:rPr>
        <w:t xml:space="preserve"> </w:t>
      </w:r>
      <w:r>
        <w:rPr>
          <w:color w:val="2B2B2B"/>
          <w:w w:val="105"/>
        </w:rPr>
        <w:t>EE.Ll.</w:t>
      </w:r>
    </w:p>
    <w:p w:rsidR="00321DB4" w:rsidRDefault="00E024F8">
      <w:pPr>
        <w:pStyle w:val="Textoindependiente"/>
        <w:tabs>
          <w:tab w:val="left" w:pos="5078"/>
          <w:tab w:val="left" w:pos="7475"/>
          <w:tab w:val="left" w:pos="8683"/>
          <w:tab w:val="left" w:pos="9872"/>
          <w:tab w:val="left" w:pos="12273"/>
          <w:tab w:val="left" w:pos="14756"/>
        </w:tabs>
        <w:spacing w:line="207" w:lineRule="exact"/>
        <w:ind w:left="1345"/>
      </w:pPr>
      <w:r>
        <w:rPr>
          <w:color w:val="414141"/>
          <w:w w:val="105"/>
        </w:rPr>
        <w:t xml:space="preserve">22602   </w:t>
      </w:r>
      <w:r>
        <w:rPr>
          <w:color w:val="414141"/>
          <w:spacing w:val="7"/>
          <w:w w:val="105"/>
        </w:rPr>
        <w:t xml:space="preserve"> </w:t>
      </w:r>
      <w:r>
        <w:rPr>
          <w:color w:val="414141"/>
          <w:w w:val="105"/>
        </w:rPr>
        <w:t>'Administración</w:t>
      </w:r>
      <w:r>
        <w:rPr>
          <w:color w:val="414141"/>
          <w:spacing w:val="1"/>
          <w:w w:val="105"/>
        </w:rPr>
        <w:t xml:space="preserve"> </w:t>
      </w:r>
      <w:r>
        <w:rPr>
          <w:color w:val="2B2B2B"/>
          <w:w w:val="105"/>
        </w:rPr>
        <w:t>general</w:t>
      </w:r>
      <w:r>
        <w:rPr>
          <w:color w:val="2B2B2B"/>
          <w:w w:val="105"/>
        </w:rPr>
        <w:tab/>
      </w:r>
      <w:r>
        <w:rPr>
          <w:color w:val="2B2B2B"/>
          <w:w w:val="105"/>
          <w:position w:val="1"/>
        </w:rPr>
        <w:t>500,00</w:t>
      </w:r>
      <w:r>
        <w:rPr>
          <w:color w:val="2B2B2B"/>
          <w:w w:val="105"/>
          <w:position w:val="1"/>
        </w:rPr>
        <w:tab/>
      </w:r>
      <w:r>
        <w:rPr>
          <w:color w:val="2B2B2B"/>
          <w:spacing w:val="-1"/>
          <w:w w:val="105"/>
          <w:position w:val="2"/>
        </w:rPr>
        <w:t>500</w:t>
      </w:r>
      <w:r>
        <w:rPr>
          <w:color w:val="5E5E5E"/>
          <w:spacing w:val="-1"/>
          <w:w w:val="105"/>
          <w:position w:val="2"/>
        </w:rPr>
        <w:t>,</w:t>
      </w:r>
      <w:r>
        <w:rPr>
          <w:color w:val="2B2B2B"/>
          <w:spacing w:val="-1"/>
          <w:w w:val="105"/>
          <w:position w:val="2"/>
        </w:rPr>
        <w:t>00</w:t>
      </w:r>
      <w:r>
        <w:rPr>
          <w:color w:val="2B2B2B"/>
          <w:spacing w:val="-1"/>
          <w:w w:val="105"/>
          <w:position w:val="2"/>
        </w:rPr>
        <w:tab/>
      </w:r>
      <w:r>
        <w:rPr>
          <w:color w:val="2B2B2B"/>
          <w:w w:val="105"/>
          <w:position w:val="3"/>
        </w:rPr>
        <w:t>104,06</w:t>
      </w:r>
      <w:r>
        <w:rPr>
          <w:color w:val="2B2B2B"/>
          <w:w w:val="105"/>
          <w:position w:val="3"/>
        </w:rPr>
        <w:tab/>
      </w:r>
      <w:r>
        <w:rPr>
          <w:color w:val="2B2B2B"/>
          <w:spacing w:val="-1"/>
          <w:w w:val="105"/>
          <w:position w:val="4"/>
        </w:rPr>
        <w:t>104</w:t>
      </w:r>
      <w:r>
        <w:rPr>
          <w:color w:val="5E5E5E"/>
          <w:spacing w:val="-1"/>
          <w:w w:val="105"/>
          <w:position w:val="4"/>
        </w:rPr>
        <w:t>,</w:t>
      </w:r>
      <w:r>
        <w:rPr>
          <w:color w:val="2B2B2B"/>
          <w:spacing w:val="-1"/>
          <w:w w:val="105"/>
          <w:position w:val="4"/>
        </w:rPr>
        <w:t>06</w:t>
      </w:r>
      <w:r>
        <w:rPr>
          <w:color w:val="2B2B2B"/>
          <w:spacing w:val="-1"/>
          <w:w w:val="105"/>
          <w:position w:val="4"/>
        </w:rPr>
        <w:tab/>
      </w:r>
      <w:r>
        <w:rPr>
          <w:color w:val="2B2B2B"/>
          <w:w w:val="105"/>
          <w:position w:val="5"/>
        </w:rPr>
        <w:t>104,06</w:t>
      </w:r>
      <w:r>
        <w:rPr>
          <w:color w:val="2B2B2B"/>
          <w:w w:val="105"/>
          <w:position w:val="5"/>
        </w:rPr>
        <w:tab/>
      </w:r>
      <w:r>
        <w:rPr>
          <w:color w:val="2B2B2B"/>
          <w:w w:val="105"/>
          <w:position w:val="6"/>
        </w:rPr>
        <w:t>395,94</w:t>
      </w:r>
    </w:p>
    <w:p w:rsidR="00321DB4" w:rsidRDefault="00E024F8">
      <w:pPr>
        <w:pStyle w:val="Textoindependiente"/>
        <w:spacing w:before="4" w:line="168" w:lineRule="exact"/>
        <w:ind w:left="1973"/>
      </w:pPr>
      <w:r>
        <w:rPr>
          <w:color w:val="2B2B2B"/>
          <w:w w:val="105"/>
        </w:rPr>
        <w:t>Publicidad y</w:t>
      </w:r>
      <w:r>
        <w:rPr>
          <w:color w:val="2B2B2B"/>
          <w:spacing w:val="11"/>
          <w:w w:val="105"/>
        </w:rPr>
        <w:t xml:space="preserve"> </w:t>
      </w:r>
      <w:r>
        <w:rPr>
          <w:color w:val="2B2B2B"/>
          <w:w w:val="105"/>
        </w:rPr>
        <w:t>propaganda.</w:t>
      </w:r>
    </w:p>
    <w:p w:rsidR="00321DB4" w:rsidRDefault="00321DB4">
      <w:pPr>
        <w:spacing w:line="168" w:lineRule="exact"/>
        <w:sectPr w:rsidR="00321DB4">
          <w:type w:val="continuous"/>
          <w:pgSz w:w="16830" w:h="11910" w:orient="landscape"/>
          <w:pgMar w:top="1100" w:right="780" w:bottom="280" w:left="620" w:header="720" w:footer="720" w:gutter="0"/>
          <w:cols w:space="720"/>
        </w:sectPr>
      </w:pPr>
    </w:p>
    <w:p w:rsidR="00321DB4" w:rsidRDefault="00E024F8">
      <w:pPr>
        <w:pStyle w:val="Textoindependiente"/>
        <w:spacing w:before="86"/>
        <w:jc w:val="right"/>
      </w:pPr>
      <w:r>
        <w:rPr>
          <w:color w:val="C8C8C8"/>
          <w:spacing w:val="-2"/>
          <w:w w:val="85"/>
        </w:rPr>
        <w:lastRenderedPageBreak/>
        <w:t>1</w:t>
      </w:r>
      <w:r>
        <w:rPr>
          <w:color w:val="414141"/>
          <w:spacing w:val="-2"/>
          <w:w w:val="85"/>
        </w:rPr>
        <w:t>22603</w:t>
      </w:r>
    </w:p>
    <w:p w:rsidR="00321DB4" w:rsidRDefault="00E024F8">
      <w:pPr>
        <w:pStyle w:val="Textoindependiente"/>
        <w:tabs>
          <w:tab w:val="left" w:pos="3162"/>
          <w:tab w:val="left" w:pos="5559"/>
          <w:tab w:val="left" w:pos="6757"/>
          <w:tab w:val="left" w:pos="7941"/>
          <w:tab w:val="left" w:pos="10347"/>
          <w:tab w:val="left" w:pos="12921"/>
        </w:tabs>
        <w:spacing w:line="211" w:lineRule="exact"/>
        <w:ind w:left="176"/>
      </w:pPr>
      <w:r>
        <w:rPr>
          <w:w w:val="105"/>
        </w:rPr>
        <w:br w:type="column"/>
      </w:r>
      <w:r>
        <w:rPr>
          <w:color w:val="2B2B2B"/>
          <w:w w:val="105"/>
        </w:rPr>
        <w:lastRenderedPageBreak/>
        <w:t>Administración</w:t>
      </w:r>
      <w:r>
        <w:rPr>
          <w:color w:val="2B2B2B"/>
          <w:spacing w:val="39"/>
          <w:w w:val="105"/>
        </w:rPr>
        <w:t xml:space="preserve"> </w:t>
      </w:r>
      <w:r>
        <w:rPr>
          <w:color w:val="2B2B2B"/>
          <w:w w:val="105"/>
        </w:rPr>
        <w:t>general</w:t>
      </w:r>
      <w:r>
        <w:rPr>
          <w:color w:val="2B2B2B"/>
          <w:w w:val="105"/>
        </w:rPr>
        <w:tab/>
      </w:r>
      <w:r>
        <w:rPr>
          <w:color w:val="2B2B2B"/>
          <w:position w:val="1"/>
        </w:rPr>
        <w:t>2.000,00</w:t>
      </w:r>
      <w:r>
        <w:rPr>
          <w:color w:val="2B2B2B"/>
          <w:position w:val="1"/>
        </w:rPr>
        <w:tab/>
      </w:r>
      <w:r>
        <w:rPr>
          <w:color w:val="414141"/>
          <w:spacing w:val="-1"/>
          <w:w w:val="105"/>
          <w:position w:val="2"/>
        </w:rPr>
        <w:t>2</w:t>
      </w:r>
      <w:r>
        <w:rPr>
          <w:color w:val="5E5E5E"/>
          <w:spacing w:val="-1"/>
          <w:w w:val="105"/>
          <w:position w:val="2"/>
        </w:rPr>
        <w:t>.</w:t>
      </w:r>
      <w:r>
        <w:rPr>
          <w:color w:val="2B2B2B"/>
          <w:spacing w:val="-1"/>
          <w:w w:val="105"/>
          <w:position w:val="2"/>
        </w:rPr>
        <w:t>000</w:t>
      </w:r>
      <w:r>
        <w:rPr>
          <w:color w:val="5E5E5E"/>
          <w:spacing w:val="-1"/>
          <w:w w:val="105"/>
          <w:position w:val="2"/>
        </w:rPr>
        <w:t>,</w:t>
      </w:r>
      <w:r>
        <w:rPr>
          <w:color w:val="2B2B2B"/>
          <w:spacing w:val="-1"/>
          <w:w w:val="105"/>
          <w:position w:val="2"/>
        </w:rPr>
        <w:t>00</w:t>
      </w:r>
      <w:r>
        <w:rPr>
          <w:color w:val="2B2B2B"/>
          <w:spacing w:val="-1"/>
          <w:w w:val="105"/>
          <w:position w:val="2"/>
        </w:rPr>
        <w:tab/>
      </w:r>
      <w:r>
        <w:rPr>
          <w:color w:val="2B2B2B"/>
          <w:position w:val="2"/>
        </w:rPr>
        <w:t>2.661,26</w:t>
      </w:r>
      <w:r>
        <w:rPr>
          <w:color w:val="2B2B2B"/>
          <w:position w:val="2"/>
        </w:rPr>
        <w:tab/>
      </w:r>
      <w:r>
        <w:rPr>
          <w:color w:val="2B2B2B"/>
          <w:w w:val="105"/>
          <w:position w:val="3"/>
        </w:rPr>
        <w:t>2.661,26</w:t>
      </w:r>
      <w:r>
        <w:rPr>
          <w:color w:val="2B2B2B"/>
          <w:w w:val="105"/>
          <w:position w:val="3"/>
        </w:rPr>
        <w:tab/>
      </w:r>
      <w:r>
        <w:rPr>
          <w:color w:val="2B2B2B"/>
          <w:position w:val="4"/>
        </w:rPr>
        <w:t>2.661,26</w:t>
      </w:r>
      <w:r>
        <w:rPr>
          <w:color w:val="2B2B2B"/>
          <w:position w:val="4"/>
        </w:rPr>
        <w:tab/>
      </w:r>
      <w:r>
        <w:rPr>
          <w:color w:val="2B2B2B"/>
          <w:w w:val="105"/>
          <w:position w:val="6"/>
        </w:rPr>
        <w:t>-661,26</w:t>
      </w:r>
    </w:p>
    <w:p w:rsidR="00321DB4" w:rsidRDefault="00E024F8">
      <w:pPr>
        <w:pStyle w:val="Textoindependiente"/>
        <w:spacing w:before="14" w:line="168" w:lineRule="exact"/>
        <w:ind w:left="195"/>
      </w:pPr>
      <w:r>
        <w:rPr>
          <w:color w:val="414141"/>
          <w:w w:val="105"/>
        </w:rPr>
        <w:t xml:space="preserve">Publicación </w:t>
      </w:r>
      <w:r>
        <w:rPr>
          <w:color w:val="2B2B2B"/>
          <w:w w:val="105"/>
        </w:rPr>
        <w:t>en Diarios</w:t>
      </w:r>
      <w:r>
        <w:rPr>
          <w:color w:val="2B2B2B"/>
          <w:spacing w:val="31"/>
          <w:w w:val="105"/>
        </w:rPr>
        <w:t xml:space="preserve"> </w:t>
      </w:r>
      <w:r>
        <w:rPr>
          <w:color w:val="2B2B2B"/>
          <w:w w:val="105"/>
        </w:rPr>
        <w:t>Of</w:t>
      </w:r>
    </w:p>
    <w:p w:rsidR="00321DB4" w:rsidRDefault="00321DB4">
      <w:pPr>
        <w:spacing w:line="168" w:lineRule="exact"/>
        <w:sectPr w:rsidR="00321DB4">
          <w:type w:val="continuous"/>
          <w:pgSz w:w="16830" w:h="11910" w:orient="landscape"/>
          <w:pgMar w:top="1100" w:right="780" w:bottom="280" w:left="620" w:header="720" w:footer="720" w:gutter="0"/>
          <w:cols w:num="2" w:space="720" w:equalWidth="0">
            <w:col w:w="1738" w:space="40"/>
            <w:col w:w="13652"/>
          </w:cols>
        </w:sectPr>
      </w:pPr>
    </w:p>
    <w:p w:rsidR="00321DB4" w:rsidRDefault="00E024F8">
      <w:pPr>
        <w:pStyle w:val="Textoindependiente"/>
        <w:tabs>
          <w:tab w:val="left" w:pos="4853"/>
          <w:tab w:val="left" w:pos="6138"/>
          <w:tab w:val="left" w:pos="7250"/>
          <w:tab w:val="left" w:pos="8458"/>
          <w:tab w:val="left" w:pos="9642"/>
          <w:tab w:val="left" w:pos="12048"/>
          <w:tab w:val="left" w:pos="14540"/>
        </w:tabs>
        <w:spacing w:line="220" w:lineRule="exact"/>
        <w:ind w:left="1345"/>
      </w:pPr>
      <w:r>
        <w:rPr>
          <w:color w:val="414141"/>
          <w:w w:val="105"/>
        </w:rPr>
        <w:lastRenderedPageBreak/>
        <w:t xml:space="preserve">22604   </w:t>
      </w:r>
      <w:r>
        <w:rPr>
          <w:color w:val="414141"/>
          <w:spacing w:val="5"/>
          <w:w w:val="105"/>
        </w:rPr>
        <w:t xml:space="preserve"> </w:t>
      </w:r>
      <w:r>
        <w:rPr>
          <w:color w:val="B5B5B5"/>
          <w:spacing w:val="-2"/>
          <w:w w:val="105"/>
          <w:position w:val="1"/>
        </w:rPr>
        <w:t>,</w:t>
      </w:r>
      <w:r>
        <w:rPr>
          <w:color w:val="2B2B2B"/>
          <w:spacing w:val="-2"/>
          <w:w w:val="105"/>
          <w:position w:val="1"/>
        </w:rPr>
        <w:t>Administración</w:t>
      </w:r>
      <w:r>
        <w:rPr>
          <w:color w:val="2B2B2B"/>
          <w:spacing w:val="14"/>
          <w:w w:val="105"/>
          <w:position w:val="1"/>
        </w:rPr>
        <w:t xml:space="preserve"> </w:t>
      </w:r>
      <w:r>
        <w:rPr>
          <w:color w:val="2B2B2B"/>
          <w:w w:val="105"/>
          <w:position w:val="1"/>
        </w:rPr>
        <w:t>general</w:t>
      </w:r>
      <w:r>
        <w:rPr>
          <w:color w:val="2B2B2B"/>
          <w:w w:val="105"/>
          <w:position w:val="1"/>
        </w:rPr>
        <w:tab/>
      </w:r>
      <w:r>
        <w:rPr>
          <w:color w:val="2B2B2B"/>
          <w:position w:val="2"/>
        </w:rPr>
        <w:t>22.000,00</w:t>
      </w:r>
      <w:r>
        <w:rPr>
          <w:color w:val="2B2B2B"/>
          <w:position w:val="2"/>
        </w:rPr>
        <w:tab/>
      </w:r>
      <w:r>
        <w:rPr>
          <w:color w:val="2B2B2B"/>
          <w:w w:val="105"/>
          <w:position w:val="2"/>
        </w:rPr>
        <w:t>6.633,50</w:t>
      </w:r>
      <w:r>
        <w:rPr>
          <w:color w:val="2B2B2B"/>
          <w:w w:val="105"/>
          <w:position w:val="2"/>
        </w:rPr>
        <w:tab/>
      </w:r>
      <w:r>
        <w:rPr>
          <w:color w:val="2B2B2B"/>
          <w:position w:val="3"/>
        </w:rPr>
        <w:t>28.633,50</w:t>
      </w:r>
      <w:r>
        <w:rPr>
          <w:color w:val="2B2B2B"/>
          <w:position w:val="3"/>
        </w:rPr>
        <w:tab/>
        <w:t>12.976,62</w:t>
      </w:r>
      <w:r>
        <w:rPr>
          <w:color w:val="2B2B2B"/>
          <w:position w:val="3"/>
        </w:rPr>
        <w:tab/>
      </w:r>
      <w:r>
        <w:rPr>
          <w:color w:val="2B2B2B"/>
          <w:spacing w:val="-1"/>
          <w:w w:val="105"/>
          <w:position w:val="4"/>
        </w:rPr>
        <w:t>12.976</w:t>
      </w:r>
      <w:r>
        <w:rPr>
          <w:color w:val="5E5E5E"/>
          <w:spacing w:val="-1"/>
          <w:w w:val="105"/>
          <w:position w:val="4"/>
        </w:rPr>
        <w:t>,</w:t>
      </w:r>
      <w:r>
        <w:rPr>
          <w:color w:val="2B2B2B"/>
          <w:spacing w:val="-1"/>
          <w:w w:val="105"/>
          <w:position w:val="4"/>
        </w:rPr>
        <w:t>62</w:t>
      </w:r>
      <w:r>
        <w:rPr>
          <w:color w:val="2B2B2B"/>
          <w:spacing w:val="-1"/>
          <w:w w:val="105"/>
          <w:position w:val="4"/>
        </w:rPr>
        <w:tab/>
      </w:r>
      <w:r>
        <w:rPr>
          <w:color w:val="2B2B2B"/>
          <w:w w:val="105"/>
          <w:position w:val="5"/>
        </w:rPr>
        <w:t>12.976,62</w:t>
      </w:r>
      <w:r>
        <w:rPr>
          <w:color w:val="2B2B2B"/>
          <w:w w:val="105"/>
          <w:position w:val="5"/>
        </w:rPr>
        <w:tab/>
      </w:r>
      <w:r>
        <w:rPr>
          <w:color w:val="2B2B2B"/>
          <w:w w:val="105"/>
          <w:position w:val="7"/>
        </w:rPr>
        <w:t>15.656,88</w:t>
      </w:r>
    </w:p>
    <w:p w:rsidR="00321DB4" w:rsidRDefault="00E024F8">
      <w:pPr>
        <w:spacing w:before="6" w:line="181" w:lineRule="exact"/>
        <w:ind w:left="1934"/>
        <w:rPr>
          <w:rFonts w:ascii="Times New Roman" w:eastAsia="Times New Roman" w:hAnsi="Times New Roman" w:cs="Times New Roman"/>
          <w:sz w:val="19"/>
          <w:szCs w:val="19"/>
        </w:rPr>
      </w:pPr>
      <w:r>
        <w:rPr>
          <w:rFonts w:ascii="Times New Roman" w:hAnsi="Times New Roman"/>
          <w:color w:val="5E5E5E"/>
          <w:spacing w:val="-5"/>
          <w:sz w:val="19"/>
        </w:rPr>
        <w:t>¡'</w:t>
      </w:r>
      <w:r>
        <w:rPr>
          <w:rFonts w:ascii="Times New Roman" w:hAnsi="Times New Roman"/>
          <w:color w:val="2B2B2B"/>
          <w:spacing w:val="-5"/>
          <w:sz w:val="19"/>
        </w:rPr>
        <w:t>""d;cos,</w:t>
      </w:r>
      <w:r>
        <w:rPr>
          <w:rFonts w:ascii="Times New Roman" w:hAnsi="Times New Roman"/>
          <w:color w:val="2B2B2B"/>
          <w:spacing w:val="37"/>
          <w:sz w:val="19"/>
        </w:rPr>
        <w:t xml:space="preserve"> </w:t>
      </w:r>
      <w:r>
        <w:rPr>
          <w:rFonts w:ascii="Times New Roman" w:hAnsi="Times New Roman"/>
          <w:color w:val="2B2B2B"/>
          <w:sz w:val="19"/>
        </w:rPr>
        <w:t>oooteac;o,os</w:t>
      </w:r>
    </w:p>
    <w:p w:rsidR="00321DB4" w:rsidRDefault="003A113E">
      <w:pPr>
        <w:pStyle w:val="Textoindependiente"/>
        <w:tabs>
          <w:tab w:val="left" w:pos="1972"/>
          <w:tab w:val="left" w:pos="8755"/>
          <w:tab w:val="left" w:pos="13534"/>
          <w:tab w:val="left" w:pos="14785"/>
        </w:tabs>
        <w:spacing w:line="188" w:lineRule="exact"/>
        <w:ind w:left="837"/>
      </w:pPr>
      <w:r>
        <w:pict>
          <v:shape id="_x0000_s1458" type="#_x0000_t202" style="position:absolute;left:0;text-align:left;margin-left:66.25pt;margin-top:6.2pt;width:54.2pt;height:143.3pt;z-index:8104;mso-position-horizontal-relative:page" filled="f" stroked="f">
            <v:textbox inset="0,0,0,0">
              <w:txbxContent>
                <w:tbl>
                  <w:tblPr>
                    <w:tblStyle w:val="TableNormal"/>
                    <w:tblW w:w="0" w:type="auto"/>
                    <w:tblLayout w:type="fixed"/>
                    <w:tblLook w:val="01E0" w:firstRow="1" w:lastRow="1" w:firstColumn="1" w:lastColumn="1" w:noHBand="0" w:noVBand="0"/>
                  </w:tblPr>
                  <w:tblGrid>
                    <w:gridCol w:w="104"/>
                    <w:gridCol w:w="442"/>
                    <w:gridCol w:w="535"/>
                  </w:tblGrid>
                  <w:tr w:rsidR="00321DB4">
                    <w:trPr>
                      <w:trHeight w:hRule="exact" w:val="144"/>
                    </w:trPr>
                    <w:tc>
                      <w:tcPr>
                        <w:tcW w:w="104" w:type="dxa"/>
                        <w:vMerge w:val="restart"/>
                        <w:tcBorders>
                          <w:top w:val="nil"/>
                          <w:left w:val="nil"/>
                          <w:right w:val="nil"/>
                        </w:tcBorders>
                      </w:tcPr>
                      <w:p w:rsidR="00321DB4" w:rsidRDefault="00321DB4"/>
                    </w:tc>
                    <w:tc>
                      <w:tcPr>
                        <w:tcW w:w="442" w:type="dxa"/>
                        <w:tcBorders>
                          <w:top w:val="nil"/>
                          <w:left w:val="nil"/>
                          <w:bottom w:val="nil"/>
                          <w:right w:val="nil"/>
                        </w:tcBorders>
                      </w:tcPr>
                      <w:p w:rsidR="00321DB4" w:rsidRDefault="00321DB4"/>
                    </w:tc>
                    <w:tc>
                      <w:tcPr>
                        <w:tcW w:w="535" w:type="dxa"/>
                        <w:tcBorders>
                          <w:top w:val="nil"/>
                          <w:left w:val="nil"/>
                          <w:bottom w:val="nil"/>
                          <w:right w:val="nil"/>
                        </w:tcBorders>
                      </w:tcPr>
                      <w:p w:rsidR="00321DB4" w:rsidRDefault="00E024F8">
                        <w:pPr>
                          <w:pStyle w:val="TableParagraph"/>
                          <w:spacing w:line="153" w:lineRule="exact"/>
                          <w:ind w:right="39"/>
                          <w:jc w:val="right"/>
                          <w:rPr>
                            <w:rFonts w:ascii="Arial" w:eastAsia="Arial" w:hAnsi="Arial" w:cs="Arial"/>
                            <w:sz w:val="15"/>
                            <w:szCs w:val="15"/>
                          </w:rPr>
                        </w:pPr>
                        <w:r>
                          <w:rPr>
                            <w:rFonts w:ascii="Arial"/>
                            <w:color w:val="757575"/>
                            <w:spacing w:val="-2"/>
                            <w:w w:val="90"/>
                            <w:sz w:val="15"/>
                          </w:rPr>
                          <w:t>12</w:t>
                        </w:r>
                        <w:r>
                          <w:rPr>
                            <w:rFonts w:ascii="Arial"/>
                            <w:color w:val="414141"/>
                            <w:spacing w:val="-2"/>
                            <w:w w:val="90"/>
                            <w:sz w:val="15"/>
                          </w:rPr>
                          <w:t>2700</w:t>
                        </w:r>
                      </w:p>
                    </w:tc>
                  </w:tr>
                  <w:tr w:rsidR="00321DB4">
                    <w:trPr>
                      <w:trHeight w:hRule="exact" w:val="177"/>
                    </w:trPr>
                    <w:tc>
                      <w:tcPr>
                        <w:tcW w:w="104" w:type="dxa"/>
                        <w:vMerge/>
                        <w:tcBorders>
                          <w:left w:val="nil"/>
                          <w:right w:val="nil"/>
                        </w:tcBorders>
                      </w:tcPr>
                      <w:p w:rsidR="00321DB4" w:rsidRDefault="00321DB4"/>
                    </w:tc>
                    <w:tc>
                      <w:tcPr>
                        <w:tcW w:w="442" w:type="dxa"/>
                        <w:tcBorders>
                          <w:top w:val="nil"/>
                          <w:left w:val="nil"/>
                          <w:bottom w:val="nil"/>
                          <w:right w:val="nil"/>
                        </w:tcBorders>
                      </w:tcPr>
                      <w:p w:rsidR="00321DB4" w:rsidRDefault="00E024F8">
                        <w:pPr>
                          <w:pStyle w:val="TableParagraph"/>
                          <w:spacing w:line="153" w:lineRule="exact"/>
                          <w:ind w:left="25"/>
                          <w:rPr>
                            <w:rFonts w:ascii="Arial" w:eastAsia="Arial" w:hAnsi="Arial" w:cs="Arial"/>
                            <w:sz w:val="15"/>
                            <w:szCs w:val="15"/>
                          </w:rPr>
                        </w:pPr>
                        <w:r>
                          <w:rPr>
                            <w:rFonts w:ascii="Arial"/>
                            <w:color w:val="414141"/>
                            <w:sz w:val="15"/>
                          </w:rPr>
                          <w:t>920</w:t>
                        </w:r>
                      </w:p>
                    </w:tc>
                    <w:tc>
                      <w:tcPr>
                        <w:tcW w:w="535" w:type="dxa"/>
                        <w:tcBorders>
                          <w:top w:val="nil"/>
                          <w:left w:val="nil"/>
                          <w:bottom w:val="nil"/>
                          <w:right w:val="nil"/>
                        </w:tcBorders>
                      </w:tcPr>
                      <w:p w:rsidR="00321DB4" w:rsidRDefault="00E024F8">
                        <w:pPr>
                          <w:pStyle w:val="TableParagraph"/>
                          <w:spacing w:line="148" w:lineRule="exact"/>
                          <w:ind w:right="45"/>
                          <w:jc w:val="right"/>
                          <w:rPr>
                            <w:rFonts w:ascii="Arial" w:eastAsia="Arial" w:hAnsi="Arial" w:cs="Arial"/>
                            <w:sz w:val="15"/>
                            <w:szCs w:val="15"/>
                          </w:rPr>
                        </w:pPr>
                        <w:r>
                          <w:rPr>
                            <w:rFonts w:ascii="Arial"/>
                            <w:color w:val="414141"/>
                            <w:w w:val="90"/>
                            <w:sz w:val="15"/>
                          </w:rPr>
                          <w:t>22705</w:t>
                        </w:r>
                      </w:p>
                    </w:tc>
                  </w:tr>
                  <w:tr w:rsidR="00321DB4">
                    <w:trPr>
                      <w:trHeight w:hRule="exact" w:val="370"/>
                    </w:trPr>
                    <w:tc>
                      <w:tcPr>
                        <w:tcW w:w="104" w:type="dxa"/>
                        <w:vMerge/>
                        <w:tcBorders>
                          <w:left w:val="nil"/>
                          <w:right w:val="nil"/>
                        </w:tcBorders>
                      </w:tcPr>
                      <w:p w:rsidR="00321DB4" w:rsidRDefault="00321DB4"/>
                    </w:tc>
                    <w:tc>
                      <w:tcPr>
                        <w:tcW w:w="442" w:type="dxa"/>
                        <w:tcBorders>
                          <w:top w:val="nil"/>
                          <w:left w:val="nil"/>
                          <w:bottom w:val="nil"/>
                          <w:right w:val="nil"/>
                        </w:tcBorders>
                      </w:tcPr>
                      <w:p w:rsidR="00321DB4" w:rsidRDefault="00E024F8">
                        <w:pPr>
                          <w:pStyle w:val="TableParagraph"/>
                          <w:spacing w:before="9"/>
                          <w:ind w:left="25"/>
                          <w:rPr>
                            <w:rFonts w:ascii="Arial" w:eastAsia="Arial" w:hAnsi="Arial" w:cs="Arial"/>
                            <w:sz w:val="15"/>
                            <w:szCs w:val="15"/>
                          </w:rPr>
                        </w:pPr>
                        <w:r>
                          <w:rPr>
                            <w:rFonts w:ascii="Arial"/>
                            <w:color w:val="414141"/>
                            <w:sz w:val="15"/>
                          </w:rPr>
                          <w:t>920</w:t>
                        </w:r>
                      </w:p>
                    </w:tc>
                    <w:tc>
                      <w:tcPr>
                        <w:tcW w:w="535" w:type="dxa"/>
                        <w:tcBorders>
                          <w:top w:val="nil"/>
                          <w:left w:val="nil"/>
                          <w:bottom w:val="nil"/>
                          <w:right w:val="nil"/>
                        </w:tcBorders>
                      </w:tcPr>
                      <w:p w:rsidR="00321DB4" w:rsidRDefault="00E024F8">
                        <w:pPr>
                          <w:pStyle w:val="TableParagraph"/>
                          <w:spacing w:before="9"/>
                          <w:ind w:right="41"/>
                          <w:jc w:val="right"/>
                          <w:rPr>
                            <w:rFonts w:ascii="Arial" w:eastAsia="Arial" w:hAnsi="Arial" w:cs="Arial"/>
                            <w:sz w:val="15"/>
                            <w:szCs w:val="15"/>
                          </w:rPr>
                        </w:pPr>
                        <w:r>
                          <w:rPr>
                            <w:rFonts w:ascii="Arial"/>
                            <w:color w:val="414141"/>
                            <w:w w:val="95"/>
                            <w:sz w:val="15"/>
                          </w:rPr>
                          <w:t>22706</w:t>
                        </w:r>
                      </w:p>
                    </w:tc>
                  </w:tr>
                  <w:tr w:rsidR="00321DB4">
                    <w:trPr>
                      <w:trHeight w:hRule="exact" w:val="317"/>
                    </w:trPr>
                    <w:tc>
                      <w:tcPr>
                        <w:tcW w:w="104" w:type="dxa"/>
                        <w:vMerge/>
                        <w:tcBorders>
                          <w:left w:val="nil"/>
                          <w:right w:val="nil"/>
                        </w:tcBorders>
                      </w:tcPr>
                      <w:p w:rsidR="00321DB4" w:rsidRDefault="00321DB4"/>
                    </w:tc>
                    <w:tc>
                      <w:tcPr>
                        <w:tcW w:w="442" w:type="dxa"/>
                        <w:tcBorders>
                          <w:top w:val="nil"/>
                          <w:left w:val="nil"/>
                          <w:bottom w:val="nil"/>
                          <w:right w:val="single" w:sz="2" w:space="0" w:color="000000"/>
                        </w:tcBorders>
                      </w:tcPr>
                      <w:p w:rsidR="00321DB4" w:rsidRDefault="00E024F8">
                        <w:pPr>
                          <w:pStyle w:val="TableParagraph"/>
                          <w:spacing w:before="31"/>
                          <w:ind w:left="29"/>
                          <w:rPr>
                            <w:rFonts w:ascii="Arial" w:eastAsia="Arial" w:hAnsi="Arial" w:cs="Arial"/>
                            <w:sz w:val="15"/>
                            <w:szCs w:val="15"/>
                          </w:rPr>
                        </w:pPr>
                        <w:r>
                          <w:rPr>
                            <w:rFonts w:ascii="Arial"/>
                            <w:color w:val="414141"/>
                            <w:sz w:val="15"/>
                          </w:rPr>
                          <w:t>9</w:t>
                        </w:r>
                        <w:r>
                          <w:rPr>
                            <w:rFonts w:ascii="Arial"/>
                            <w:color w:val="5E5E5E"/>
                            <w:sz w:val="15"/>
                          </w:rPr>
                          <w:t>2</w:t>
                        </w:r>
                        <w:r>
                          <w:rPr>
                            <w:rFonts w:ascii="Arial"/>
                            <w:color w:val="414141"/>
                            <w:sz w:val="15"/>
                          </w:rPr>
                          <w:t>0</w:t>
                        </w:r>
                      </w:p>
                    </w:tc>
                    <w:tc>
                      <w:tcPr>
                        <w:tcW w:w="535" w:type="dxa"/>
                        <w:tcBorders>
                          <w:top w:val="nil"/>
                          <w:left w:val="single" w:sz="2" w:space="0" w:color="000000"/>
                          <w:bottom w:val="nil"/>
                          <w:right w:val="nil"/>
                        </w:tcBorders>
                      </w:tcPr>
                      <w:p w:rsidR="00321DB4" w:rsidRDefault="00E024F8">
                        <w:pPr>
                          <w:pStyle w:val="TableParagraph"/>
                          <w:spacing w:before="31"/>
                          <w:ind w:right="36"/>
                          <w:jc w:val="right"/>
                          <w:rPr>
                            <w:rFonts w:ascii="Arial" w:eastAsia="Arial" w:hAnsi="Arial" w:cs="Arial"/>
                            <w:sz w:val="15"/>
                            <w:szCs w:val="15"/>
                          </w:rPr>
                        </w:pPr>
                        <w:r>
                          <w:rPr>
                            <w:rFonts w:ascii="Arial"/>
                            <w:color w:val="414141"/>
                            <w:w w:val="95"/>
                            <w:sz w:val="15"/>
                          </w:rPr>
                          <w:t>22799</w:t>
                        </w:r>
                      </w:p>
                    </w:tc>
                  </w:tr>
                  <w:tr w:rsidR="00321DB4">
                    <w:trPr>
                      <w:trHeight w:hRule="exact" w:val="393"/>
                    </w:trPr>
                    <w:tc>
                      <w:tcPr>
                        <w:tcW w:w="104" w:type="dxa"/>
                        <w:vMerge/>
                        <w:tcBorders>
                          <w:left w:val="nil"/>
                          <w:right w:val="nil"/>
                        </w:tcBorders>
                      </w:tcPr>
                      <w:p w:rsidR="00321DB4" w:rsidRDefault="00321DB4"/>
                    </w:tc>
                    <w:tc>
                      <w:tcPr>
                        <w:tcW w:w="442" w:type="dxa"/>
                        <w:tcBorders>
                          <w:top w:val="nil"/>
                          <w:left w:val="nil"/>
                          <w:bottom w:val="nil"/>
                          <w:right w:val="single" w:sz="6" w:space="0" w:color="000000"/>
                        </w:tcBorders>
                      </w:tcPr>
                      <w:p w:rsidR="00321DB4" w:rsidRDefault="00E024F8">
                        <w:pPr>
                          <w:pStyle w:val="TableParagraph"/>
                          <w:spacing w:before="107"/>
                          <w:ind w:left="29"/>
                          <w:rPr>
                            <w:rFonts w:ascii="Arial" w:eastAsia="Arial" w:hAnsi="Arial" w:cs="Arial"/>
                            <w:sz w:val="15"/>
                            <w:szCs w:val="15"/>
                          </w:rPr>
                        </w:pPr>
                        <w:r>
                          <w:rPr>
                            <w:rFonts w:ascii="Arial"/>
                            <w:color w:val="414141"/>
                            <w:sz w:val="15"/>
                          </w:rPr>
                          <w:t>920</w:t>
                        </w:r>
                      </w:p>
                    </w:tc>
                    <w:tc>
                      <w:tcPr>
                        <w:tcW w:w="535" w:type="dxa"/>
                        <w:tcBorders>
                          <w:top w:val="nil"/>
                          <w:left w:val="single" w:sz="6" w:space="0" w:color="000000"/>
                          <w:bottom w:val="nil"/>
                          <w:right w:val="nil"/>
                        </w:tcBorders>
                      </w:tcPr>
                      <w:p w:rsidR="00321DB4" w:rsidRDefault="00E024F8">
                        <w:pPr>
                          <w:pStyle w:val="TableParagraph"/>
                          <w:spacing w:before="97"/>
                          <w:ind w:right="36"/>
                          <w:jc w:val="right"/>
                          <w:rPr>
                            <w:rFonts w:ascii="Arial" w:eastAsia="Arial" w:hAnsi="Arial" w:cs="Arial"/>
                            <w:sz w:val="15"/>
                            <w:szCs w:val="15"/>
                          </w:rPr>
                        </w:pPr>
                        <w:r>
                          <w:rPr>
                            <w:rFonts w:ascii="Arial"/>
                            <w:color w:val="414141"/>
                            <w:w w:val="95"/>
                            <w:sz w:val="15"/>
                          </w:rPr>
                          <w:t>23020</w:t>
                        </w:r>
                      </w:p>
                    </w:tc>
                  </w:tr>
                  <w:tr w:rsidR="00321DB4">
                    <w:trPr>
                      <w:trHeight w:hRule="exact" w:val="388"/>
                    </w:trPr>
                    <w:tc>
                      <w:tcPr>
                        <w:tcW w:w="104" w:type="dxa"/>
                        <w:vMerge/>
                        <w:tcBorders>
                          <w:left w:val="nil"/>
                          <w:right w:val="nil"/>
                        </w:tcBorders>
                      </w:tcPr>
                      <w:p w:rsidR="00321DB4" w:rsidRDefault="00321DB4"/>
                    </w:tc>
                    <w:tc>
                      <w:tcPr>
                        <w:tcW w:w="442" w:type="dxa"/>
                        <w:tcBorders>
                          <w:top w:val="nil"/>
                          <w:left w:val="nil"/>
                          <w:bottom w:val="nil"/>
                          <w:right w:val="single" w:sz="6" w:space="0" w:color="000000"/>
                        </w:tcBorders>
                      </w:tcPr>
                      <w:p w:rsidR="00321DB4" w:rsidRDefault="00E024F8">
                        <w:pPr>
                          <w:pStyle w:val="TableParagraph"/>
                          <w:spacing w:before="102"/>
                          <w:ind w:left="25"/>
                          <w:rPr>
                            <w:rFonts w:ascii="Arial" w:eastAsia="Arial" w:hAnsi="Arial" w:cs="Arial"/>
                            <w:sz w:val="15"/>
                            <w:szCs w:val="15"/>
                          </w:rPr>
                        </w:pPr>
                        <w:r>
                          <w:rPr>
                            <w:rFonts w:ascii="Arial"/>
                            <w:color w:val="414141"/>
                            <w:sz w:val="15"/>
                          </w:rPr>
                          <w:t>920</w:t>
                        </w:r>
                      </w:p>
                    </w:tc>
                    <w:tc>
                      <w:tcPr>
                        <w:tcW w:w="535" w:type="dxa"/>
                        <w:tcBorders>
                          <w:top w:val="nil"/>
                          <w:left w:val="single" w:sz="6" w:space="0" w:color="000000"/>
                          <w:bottom w:val="nil"/>
                          <w:right w:val="nil"/>
                        </w:tcBorders>
                      </w:tcPr>
                      <w:p w:rsidR="00321DB4" w:rsidRDefault="00E024F8">
                        <w:pPr>
                          <w:pStyle w:val="TableParagraph"/>
                          <w:spacing w:before="97"/>
                          <w:ind w:right="41"/>
                          <w:jc w:val="right"/>
                          <w:rPr>
                            <w:rFonts w:ascii="Arial" w:eastAsia="Arial" w:hAnsi="Arial" w:cs="Arial"/>
                            <w:sz w:val="15"/>
                            <w:szCs w:val="15"/>
                          </w:rPr>
                        </w:pPr>
                        <w:r>
                          <w:rPr>
                            <w:rFonts w:ascii="Arial"/>
                            <w:color w:val="414141"/>
                            <w:w w:val="95"/>
                            <w:sz w:val="15"/>
                          </w:rPr>
                          <w:t>23120</w:t>
                        </w:r>
                      </w:p>
                    </w:tc>
                  </w:tr>
                  <w:tr w:rsidR="00321DB4">
                    <w:trPr>
                      <w:trHeight w:hRule="exact" w:val="390"/>
                    </w:trPr>
                    <w:tc>
                      <w:tcPr>
                        <w:tcW w:w="104" w:type="dxa"/>
                        <w:vMerge/>
                        <w:tcBorders>
                          <w:left w:val="nil"/>
                          <w:right w:val="nil"/>
                        </w:tcBorders>
                      </w:tcPr>
                      <w:p w:rsidR="00321DB4" w:rsidRDefault="00321DB4"/>
                    </w:tc>
                    <w:tc>
                      <w:tcPr>
                        <w:tcW w:w="442" w:type="dxa"/>
                        <w:tcBorders>
                          <w:top w:val="nil"/>
                          <w:left w:val="nil"/>
                          <w:bottom w:val="nil"/>
                          <w:right w:val="single" w:sz="6" w:space="0" w:color="000000"/>
                        </w:tcBorders>
                      </w:tcPr>
                      <w:p w:rsidR="00321DB4" w:rsidRDefault="00E024F8">
                        <w:pPr>
                          <w:pStyle w:val="TableParagraph"/>
                          <w:spacing w:before="102"/>
                          <w:ind w:left="25"/>
                          <w:rPr>
                            <w:rFonts w:ascii="Arial" w:eastAsia="Arial" w:hAnsi="Arial" w:cs="Arial"/>
                            <w:sz w:val="15"/>
                            <w:szCs w:val="15"/>
                          </w:rPr>
                        </w:pPr>
                        <w:r>
                          <w:rPr>
                            <w:rFonts w:ascii="Arial"/>
                            <w:color w:val="414141"/>
                            <w:sz w:val="15"/>
                          </w:rPr>
                          <w:t>920</w:t>
                        </w:r>
                      </w:p>
                    </w:tc>
                    <w:tc>
                      <w:tcPr>
                        <w:tcW w:w="535" w:type="dxa"/>
                        <w:tcBorders>
                          <w:top w:val="nil"/>
                          <w:left w:val="single" w:sz="6" w:space="0" w:color="000000"/>
                          <w:bottom w:val="nil"/>
                          <w:right w:val="nil"/>
                        </w:tcBorders>
                      </w:tcPr>
                      <w:p w:rsidR="00321DB4" w:rsidRDefault="00E024F8">
                        <w:pPr>
                          <w:pStyle w:val="TableParagraph"/>
                          <w:spacing w:before="97"/>
                          <w:ind w:right="33"/>
                          <w:jc w:val="right"/>
                          <w:rPr>
                            <w:rFonts w:ascii="Arial" w:eastAsia="Arial" w:hAnsi="Arial" w:cs="Arial"/>
                            <w:sz w:val="15"/>
                            <w:szCs w:val="15"/>
                          </w:rPr>
                        </w:pPr>
                        <w:r>
                          <w:rPr>
                            <w:rFonts w:ascii="Arial"/>
                            <w:color w:val="414141"/>
                            <w:w w:val="95"/>
                            <w:sz w:val="15"/>
                          </w:rPr>
                          <w:t>23301</w:t>
                        </w:r>
                      </w:p>
                    </w:tc>
                  </w:tr>
                  <w:tr w:rsidR="00321DB4">
                    <w:trPr>
                      <w:trHeight w:hRule="exact" w:val="466"/>
                    </w:trPr>
                    <w:tc>
                      <w:tcPr>
                        <w:tcW w:w="104" w:type="dxa"/>
                        <w:vMerge/>
                        <w:tcBorders>
                          <w:left w:val="nil"/>
                          <w:bottom w:val="nil"/>
                          <w:right w:val="nil"/>
                        </w:tcBorders>
                      </w:tcPr>
                      <w:p w:rsidR="00321DB4" w:rsidRDefault="00321DB4"/>
                    </w:tc>
                    <w:tc>
                      <w:tcPr>
                        <w:tcW w:w="442" w:type="dxa"/>
                        <w:tcBorders>
                          <w:top w:val="nil"/>
                          <w:left w:val="nil"/>
                          <w:bottom w:val="nil"/>
                          <w:right w:val="single" w:sz="6" w:space="0" w:color="000000"/>
                        </w:tcBorders>
                      </w:tcPr>
                      <w:p w:rsidR="00321DB4" w:rsidRDefault="00E024F8">
                        <w:pPr>
                          <w:pStyle w:val="TableParagraph"/>
                          <w:spacing w:before="104"/>
                          <w:ind w:left="25"/>
                          <w:rPr>
                            <w:rFonts w:ascii="Arial" w:eastAsia="Arial" w:hAnsi="Arial" w:cs="Arial"/>
                            <w:sz w:val="15"/>
                            <w:szCs w:val="15"/>
                          </w:rPr>
                        </w:pPr>
                        <w:r>
                          <w:rPr>
                            <w:rFonts w:ascii="Arial"/>
                            <w:color w:val="414141"/>
                            <w:sz w:val="15"/>
                          </w:rPr>
                          <w:t>920</w:t>
                        </w:r>
                      </w:p>
                    </w:tc>
                    <w:tc>
                      <w:tcPr>
                        <w:tcW w:w="535" w:type="dxa"/>
                        <w:tcBorders>
                          <w:top w:val="nil"/>
                          <w:left w:val="single" w:sz="6" w:space="0" w:color="000000"/>
                          <w:bottom w:val="nil"/>
                          <w:right w:val="nil"/>
                        </w:tcBorders>
                      </w:tcPr>
                      <w:p w:rsidR="00321DB4" w:rsidRDefault="00E024F8">
                        <w:pPr>
                          <w:pStyle w:val="TableParagraph"/>
                          <w:spacing w:before="99"/>
                          <w:ind w:right="41"/>
                          <w:jc w:val="right"/>
                          <w:rPr>
                            <w:rFonts w:ascii="Arial" w:eastAsia="Arial" w:hAnsi="Arial" w:cs="Arial"/>
                            <w:sz w:val="15"/>
                            <w:szCs w:val="15"/>
                          </w:rPr>
                        </w:pPr>
                        <w:r>
                          <w:rPr>
                            <w:rFonts w:ascii="Arial"/>
                            <w:color w:val="414141"/>
                            <w:w w:val="95"/>
                            <w:sz w:val="15"/>
                          </w:rPr>
                          <w:t>48900</w:t>
                        </w:r>
                      </w:p>
                    </w:tc>
                  </w:tr>
                  <w:tr w:rsidR="00321DB4">
                    <w:trPr>
                      <w:trHeight w:hRule="exact" w:val="220"/>
                    </w:trPr>
                    <w:tc>
                      <w:tcPr>
                        <w:tcW w:w="104" w:type="dxa"/>
                        <w:tcBorders>
                          <w:top w:val="nil"/>
                          <w:left w:val="single" w:sz="2" w:space="0" w:color="000000"/>
                          <w:bottom w:val="nil"/>
                          <w:right w:val="nil"/>
                        </w:tcBorders>
                      </w:tcPr>
                      <w:p w:rsidR="00321DB4" w:rsidRDefault="00321DB4"/>
                    </w:tc>
                    <w:tc>
                      <w:tcPr>
                        <w:tcW w:w="442" w:type="dxa"/>
                        <w:tcBorders>
                          <w:top w:val="nil"/>
                          <w:left w:val="nil"/>
                          <w:bottom w:val="nil"/>
                          <w:right w:val="nil"/>
                        </w:tcBorders>
                      </w:tcPr>
                      <w:p w:rsidR="00321DB4" w:rsidRDefault="00E024F8">
                        <w:pPr>
                          <w:pStyle w:val="TableParagraph"/>
                          <w:spacing w:before="31"/>
                          <w:ind w:left="25"/>
                          <w:rPr>
                            <w:rFonts w:ascii="Arial" w:eastAsia="Arial" w:hAnsi="Arial" w:cs="Arial"/>
                            <w:sz w:val="15"/>
                            <w:szCs w:val="15"/>
                          </w:rPr>
                        </w:pPr>
                        <w:r>
                          <w:rPr>
                            <w:rFonts w:ascii="Arial"/>
                            <w:color w:val="414141"/>
                            <w:sz w:val="15"/>
                          </w:rPr>
                          <w:t>920</w:t>
                        </w:r>
                      </w:p>
                    </w:tc>
                    <w:tc>
                      <w:tcPr>
                        <w:tcW w:w="535" w:type="dxa"/>
                        <w:tcBorders>
                          <w:top w:val="nil"/>
                          <w:left w:val="nil"/>
                          <w:bottom w:val="nil"/>
                          <w:right w:val="nil"/>
                        </w:tcBorders>
                      </w:tcPr>
                      <w:p w:rsidR="00321DB4" w:rsidRDefault="00E024F8">
                        <w:pPr>
                          <w:pStyle w:val="TableParagraph"/>
                          <w:spacing w:before="27"/>
                          <w:ind w:right="40"/>
                          <w:jc w:val="right"/>
                          <w:rPr>
                            <w:rFonts w:ascii="Arial" w:eastAsia="Arial" w:hAnsi="Arial" w:cs="Arial"/>
                            <w:sz w:val="15"/>
                            <w:szCs w:val="15"/>
                          </w:rPr>
                        </w:pPr>
                        <w:r>
                          <w:rPr>
                            <w:rFonts w:ascii="Arial"/>
                            <w:color w:val="414141"/>
                            <w:w w:val="90"/>
                            <w:sz w:val="15"/>
                          </w:rPr>
                          <w:t>62300</w:t>
                        </w:r>
                      </w:p>
                    </w:tc>
                  </w:tr>
                </w:tbl>
                <w:p w:rsidR="00321DB4" w:rsidRDefault="00321DB4"/>
              </w:txbxContent>
            </v:textbox>
            <w10:wrap anchorx="page"/>
          </v:shape>
        </w:pict>
      </w:r>
      <w:r w:rsidR="00E024F8">
        <w:rPr>
          <w:color w:val="414141"/>
          <w:w w:val="90"/>
        </w:rPr>
        <w:t>920</w:t>
      </w:r>
      <w:r w:rsidR="00E024F8">
        <w:rPr>
          <w:color w:val="414141"/>
          <w:w w:val="90"/>
        </w:rPr>
        <w:tab/>
      </w:r>
      <w:r w:rsidR="00E024F8">
        <w:rPr>
          <w:color w:val="414141"/>
          <w:w w:val="105"/>
          <w:position w:val="1"/>
        </w:rPr>
        <w:t>Limpieza</w:t>
      </w:r>
      <w:r w:rsidR="00E024F8">
        <w:rPr>
          <w:color w:val="414141"/>
          <w:spacing w:val="2"/>
          <w:w w:val="105"/>
          <w:position w:val="1"/>
        </w:rPr>
        <w:t xml:space="preserve"> </w:t>
      </w:r>
      <w:r w:rsidR="00E024F8">
        <w:rPr>
          <w:color w:val="2B2B2B"/>
          <w:w w:val="105"/>
          <w:position w:val="1"/>
        </w:rPr>
        <w:t>y</w:t>
      </w:r>
      <w:r w:rsidR="00E024F8">
        <w:rPr>
          <w:color w:val="2B2B2B"/>
          <w:spacing w:val="2"/>
          <w:w w:val="105"/>
          <w:position w:val="1"/>
        </w:rPr>
        <w:t xml:space="preserve"> </w:t>
      </w:r>
      <w:r w:rsidR="00E024F8">
        <w:rPr>
          <w:color w:val="2B2B2B"/>
          <w:w w:val="105"/>
          <w:position w:val="1"/>
        </w:rPr>
        <w:t>aseo</w:t>
      </w:r>
      <w:r w:rsidR="00E024F8">
        <w:rPr>
          <w:color w:val="2B2B2B"/>
          <w:w w:val="105"/>
          <w:position w:val="1"/>
        </w:rPr>
        <w:tab/>
      </w:r>
      <w:r w:rsidR="00E024F8">
        <w:rPr>
          <w:color w:val="2B2B2B"/>
          <w:position w:val="4"/>
        </w:rPr>
        <w:t>48,40</w:t>
      </w:r>
      <w:r w:rsidR="00E024F8">
        <w:rPr>
          <w:color w:val="2B2B2B"/>
          <w:position w:val="4"/>
        </w:rPr>
        <w:tab/>
      </w:r>
      <w:r w:rsidR="00E024F8">
        <w:rPr>
          <w:color w:val="414141"/>
          <w:position w:val="6"/>
        </w:rPr>
        <w:t>48,40</w:t>
      </w:r>
      <w:r w:rsidR="00E024F8">
        <w:rPr>
          <w:color w:val="414141"/>
          <w:position w:val="6"/>
        </w:rPr>
        <w:tab/>
      </w:r>
      <w:r w:rsidR="00E024F8">
        <w:rPr>
          <w:color w:val="2B2B2B"/>
          <w:w w:val="105"/>
          <w:position w:val="7"/>
        </w:rPr>
        <w:t>-48,40</w:t>
      </w:r>
    </w:p>
    <w:p w:rsidR="00321DB4" w:rsidRDefault="00E024F8">
      <w:pPr>
        <w:pStyle w:val="Textoindependiente"/>
        <w:tabs>
          <w:tab w:val="left" w:pos="8544"/>
          <w:tab w:val="left" w:pos="9733"/>
          <w:tab w:val="left" w:pos="12134"/>
          <w:tab w:val="left" w:pos="14564"/>
        </w:tabs>
        <w:spacing w:line="206" w:lineRule="exact"/>
        <w:ind w:left="1973"/>
      </w:pPr>
      <w:r>
        <w:rPr>
          <w:color w:val="414141"/>
          <w:w w:val="105"/>
          <w:position w:val="-1"/>
        </w:rPr>
        <w:t>Procesos</w:t>
      </w:r>
      <w:r>
        <w:rPr>
          <w:color w:val="414141"/>
          <w:spacing w:val="8"/>
          <w:w w:val="105"/>
          <w:position w:val="-1"/>
        </w:rPr>
        <w:t xml:space="preserve"> </w:t>
      </w:r>
      <w:r>
        <w:rPr>
          <w:color w:val="2B2B2B"/>
          <w:w w:val="105"/>
          <w:position w:val="-1"/>
        </w:rPr>
        <w:t>electorales</w:t>
      </w:r>
      <w:r>
        <w:rPr>
          <w:color w:val="2B2B2B"/>
          <w:w w:val="105"/>
          <w:position w:val="-1"/>
        </w:rPr>
        <w:tab/>
      </w:r>
      <w:r>
        <w:rPr>
          <w:color w:val="2B2B2B"/>
          <w:w w:val="105"/>
        </w:rPr>
        <w:t>1.355,20</w:t>
      </w:r>
      <w:r>
        <w:rPr>
          <w:color w:val="2B2B2B"/>
          <w:w w:val="105"/>
        </w:rPr>
        <w:tab/>
      </w:r>
      <w:r>
        <w:rPr>
          <w:color w:val="2B2B2B"/>
          <w:w w:val="105"/>
          <w:position w:val="1"/>
        </w:rPr>
        <w:t>1.355,20</w:t>
      </w:r>
      <w:r>
        <w:rPr>
          <w:color w:val="2B2B2B"/>
          <w:w w:val="105"/>
          <w:position w:val="1"/>
        </w:rPr>
        <w:tab/>
      </w:r>
      <w:r>
        <w:rPr>
          <w:color w:val="2B2B2B"/>
          <w:w w:val="105"/>
          <w:position w:val="2"/>
        </w:rPr>
        <w:t>1.355,20</w:t>
      </w:r>
      <w:r>
        <w:rPr>
          <w:color w:val="2B2B2B"/>
          <w:w w:val="105"/>
          <w:position w:val="2"/>
        </w:rPr>
        <w:tab/>
      </w:r>
      <w:r>
        <w:rPr>
          <w:color w:val="2B2B2B"/>
          <w:w w:val="105"/>
          <w:position w:val="4"/>
        </w:rPr>
        <w:t>-1.355,20</w:t>
      </w:r>
    </w:p>
    <w:p w:rsidR="00321DB4" w:rsidRDefault="00E024F8">
      <w:pPr>
        <w:pStyle w:val="Textoindependiente"/>
        <w:tabs>
          <w:tab w:val="left" w:pos="4949"/>
          <w:tab w:val="left" w:pos="6277"/>
          <w:tab w:val="left" w:pos="7341"/>
          <w:tab w:val="left" w:pos="8539"/>
          <w:tab w:val="left" w:pos="9723"/>
          <w:tab w:val="left" w:pos="12129"/>
          <w:tab w:val="left" w:pos="13457"/>
          <w:tab w:val="left" w:pos="14631"/>
        </w:tabs>
        <w:spacing w:line="171" w:lineRule="exact"/>
        <w:ind w:left="1968"/>
      </w:pPr>
      <w:r>
        <w:rPr>
          <w:color w:val="2B2B2B"/>
          <w:w w:val="105"/>
        </w:rPr>
        <w:t>Administración</w:t>
      </w:r>
      <w:r>
        <w:rPr>
          <w:color w:val="2B2B2B"/>
          <w:spacing w:val="29"/>
          <w:w w:val="105"/>
        </w:rPr>
        <w:t xml:space="preserve"> </w:t>
      </w:r>
      <w:r>
        <w:rPr>
          <w:color w:val="2B2B2B"/>
          <w:w w:val="105"/>
        </w:rPr>
        <w:t xml:space="preserve">general   </w:t>
      </w:r>
      <w:r>
        <w:rPr>
          <w:color w:val="2B2B2B"/>
          <w:spacing w:val="29"/>
          <w:w w:val="105"/>
        </w:rPr>
        <w:t xml:space="preserve"> </w:t>
      </w:r>
      <w:r>
        <w:rPr>
          <w:color w:val="2B2B2B"/>
          <w:w w:val="105"/>
        </w:rPr>
        <w:t>Estudios</w:t>
      </w:r>
      <w:r>
        <w:rPr>
          <w:color w:val="2B2B2B"/>
          <w:w w:val="105"/>
        </w:rPr>
        <w:tab/>
      </w:r>
      <w:r>
        <w:rPr>
          <w:color w:val="414141"/>
          <w:spacing w:val="-1"/>
          <w:w w:val="105"/>
          <w:position w:val="1"/>
        </w:rPr>
        <w:t>5</w:t>
      </w:r>
      <w:r>
        <w:rPr>
          <w:color w:val="5E5E5E"/>
          <w:spacing w:val="-1"/>
          <w:w w:val="105"/>
          <w:position w:val="1"/>
        </w:rPr>
        <w:t>.</w:t>
      </w:r>
      <w:r>
        <w:rPr>
          <w:color w:val="414141"/>
          <w:spacing w:val="-1"/>
          <w:w w:val="105"/>
          <w:position w:val="1"/>
        </w:rPr>
        <w:t>000</w:t>
      </w:r>
      <w:r>
        <w:rPr>
          <w:color w:val="5E5E5E"/>
          <w:spacing w:val="-1"/>
          <w:w w:val="105"/>
          <w:position w:val="1"/>
        </w:rPr>
        <w:t>,</w:t>
      </w:r>
      <w:r>
        <w:rPr>
          <w:color w:val="414141"/>
          <w:spacing w:val="-1"/>
          <w:w w:val="105"/>
          <w:position w:val="1"/>
        </w:rPr>
        <w:t>00</w:t>
      </w:r>
      <w:r>
        <w:rPr>
          <w:color w:val="414141"/>
          <w:spacing w:val="-1"/>
          <w:w w:val="105"/>
          <w:position w:val="1"/>
        </w:rPr>
        <w:tab/>
      </w:r>
      <w:r>
        <w:rPr>
          <w:color w:val="414141"/>
          <w:position w:val="1"/>
        </w:rPr>
        <w:t>369,05</w:t>
      </w:r>
      <w:r>
        <w:rPr>
          <w:color w:val="414141"/>
          <w:position w:val="1"/>
        </w:rPr>
        <w:tab/>
      </w:r>
      <w:r>
        <w:rPr>
          <w:color w:val="2B2B2B"/>
          <w:position w:val="2"/>
        </w:rPr>
        <w:t>5.369,05</w:t>
      </w:r>
      <w:r>
        <w:rPr>
          <w:color w:val="2B2B2B"/>
          <w:position w:val="2"/>
        </w:rPr>
        <w:tab/>
      </w:r>
      <w:r>
        <w:rPr>
          <w:color w:val="2B2B2B"/>
          <w:position w:val="3"/>
        </w:rPr>
        <w:t>3.994,21</w:t>
      </w:r>
      <w:r>
        <w:rPr>
          <w:color w:val="2B2B2B"/>
          <w:position w:val="3"/>
        </w:rPr>
        <w:tab/>
        <w:t>3.812,71</w:t>
      </w:r>
      <w:r>
        <w:rPr>
          <w:color w:val="2B2B2B"/>
          <w:position w:val="3"/>
        </w:rPr>
        <w:tab/>
      </w:r>
      <w:r>
        <w:rPr>
          <w:color w:val="2B2B2B"/>
          <w:spacing w:val="-3"/>
          <w:w w:val="105"/>
          <w:position w:val="5"/>
        </w:rPr>
        <w:t>3</w:t>
      </w:r>
      <w:r>
        <w:rPr>
          <w:color w:val="B5B5B5"/>
          <w:spacing w:val="-3"/>
          <w:w w:val="105"/>
          <w:position w:val="5"/>
        </w:rPr>
        <w:t>.</w:t>
      </w:r>
      <w:r>
        <w:rPr>
          <w:color w:val="2B2B2B"/>
          <w:spacing w:val="-3"/>
          <w:w w:val="105"/>
          <w:position w:val="5"/>
        </w:rPr>
        <w:t>812,71</w:t>
      </w:r>
      <w:r>
        <w:rPr>
          <w:color w:val="2B2B2B"/>
          <w:spacing w:val="-3"/>
          <w:w w:val="105"/>
          <w:position w:val="5"/>
        </w:rPr>
        <w:tab/>
      </w:r>
      <w:r>
        <w:rPr>
          <w:color w:val="414141"/>
          <w:w w:val="105"/>
          <w:position w:val="5"/>
        </w:rPr>
        <w:t>181,50</w:t>
      </w:r>
      <w:r>
        <w:rPr>
          <w:color w:val="414141"/>
          <w:w w:val="105"/>
          <w:position w:val="5"/>
        </w:rPr>
        <w:tab/>
      </w:r>
      <w:r>
        <w:rPr>
          <w:color w:val="2B2B2B"/>
          <w:w w:val="105"/>
          <w:position w:val="6"/>
        </w:rPr>
        <w:t>1.374,84</w:t>
      </w:r>
    </w:p>
    <w:p w:rsidR="00321DB4" w:rsidRDefault="00E024F8">
      <w:pPr>
        <w:pStyle w:val="Textoindependiente"/>
        <w:spacing w:line="110" w:lineRule="exact"/>
        <w:ind w:left="1939"/>
      </w:pPr>
      <w:r>
        <w:rPr>
          <w:color w:val="B5B5B5"/>
          <w:w w:val="55"/>
        </w:rPr>
        <w:t>1</w:t>
      </w:r>
    </w:p>
    <w:p w:rsidR="00321DB4" w:rsidRDefault="00E024F8">
      <w:pPr>
        <w:pStyle w:val="Textoindependiente"/>
        <w:tabs>
          <w:tab w:val="right" w:pos="9222"/>
        </w:tabs>
        <w:spacing w:line="115" w:lineRule="exact"/>
        <w:ind w:left="1968"/>
        <w:rPr>
          <w:rFonts w:ascii="Times New Roman" w:eastAsia="Times New Roman" w:hAnsi="Times New Roman" w:cs="Times New Roman"/>
          <w:sz w:val="10"/>
          <w:szCs w:val="10"/>
        </w:rPr>
      </w:pPr>
      <w:r>
        <w:rPr>
          <w:color w:val="2B2B2B"/>
        </w:rPr>
        <w:t>y</w:t>
      </w:r>
      <w:r>
        <w:rPr>
          <w:color w:val="2B2B2B"/>
          <w:spacing w:val="3"/>
        </w:rPr>
        <w:t xml:space="preserve"> </w:t>
      </w:r>
      <w:r>
        <w:rPr>
          <w:color w:val="2B2B2B"/>
        </w:rPr>
        <w:t>trabajos</w:t>
      </w:r>
      <w:r>
        <w:rPr>
          <w:color w:val="2B2B2B"/>
          <w:spacing w:val="11"/>
        </w:rPr>
        <w:t xml:space="preserve"> </w:t>
      </w:r>
      <w:r>
        <w:rPr>
          <w:color w:val="2B2B2B"/>
        </w:rPr>
        <w:t>técni</w:t>
      </w:r>
      <w:r>
        <w:rPr>
          <w:rFonts w:ascii="Times New Roman" w:hAnsi="Times New Roman"/>
          <w:color w:val="B5B5B5"/>
          <w:position w:val="4"/>
          <w:sz w:val="10"/>
        </w:rPr>
        <w:tab/>
      </w:r>
      <w:r>
        <w:rPr>
          <w:rFonts w:ascii="Times New Roman" w:hAnsi="Times New Roman"/>
          <w:color w:val="B5B5B5"/>
          <w:w w:val="90"/>
          <w:position w:val="4"/>
          <w:sz w:val="10"/>
        </w:rPr>
        <w:t>1</w:t>
      </w:r>
    </w:p>
    <w:p w:rsidR="00321DB4" w:rsidRDefault="00E024F8">
      <w:pPr>
        <w:pStyle w:val="Textoindependiente"/>
        <w:tabs>
          <w:tab w:val="left" w:pos="4868"/>
          <w:tab w:val="left" w:pos="6152"/>
          <w:tab w:val="left" w:pos="7264"/>
          <w:tab w:val="left" w:pos="8539"/>
          <w:tab w:val="left" w:pos="9723"/>
          <w:tab w:val="left" w:pos="12129"/>
          <w:tab w:val="left" w:pos="14626"/>
        </w:tabs>
        <w:spacing w:line="220" w:lineRule="exact"/>
        <w:ind w:left="1968"/>
      </w:pPr>
      <w:r>
        <w:rPr>
          <w:color w:val="2B2B2B"/>
          <w:w w:val="105"/>
        </w:rPr>
        <w:t>Administración</w:t>
      </w:r>
      <w:r>
        <w:rPr>
          <w:color w:val="2B2B2B"/>
          <w:spacing w:val="26"/>
          <w:w w:val="105"/>
        </w:rPr>
        <w:t xml:space="preserve"> </w:t>
      </w:r>
      <w:r>
        <w:rPr>
          <w:color w:val="2B2B2B"/>
          <w:w w:val="105"/>
        </w:rPr>
        <w:t xml:space="preserve">general   </w:t>
      </w:r>
      <w:r>
        <w:rPr>
          <w:color w:val="2B2B2B"/>
          <w:spacing w:val="16"/>
          <w:w w:val="105"/>
        </w:rPr>
        <w:t xml:space="preserve"> </w:t>
      </w:r>
      <w:r>
        <w:rPr>
          <w:color w:val="2B2B2B"/>
          <w:w w:val="105"/>
        </w:rPr>
        <w:t>Otros</w:t>
      </w:r>
      <w:r>
        <w:rPr>
          <w:color w:val="2B2B2B"/>
          <w:w w:val="105"/>
        </w:rPr>
        <w:tab/>
      </w:r>
      <w:r>
        <w:rPr>
          <w:color w:val="414141"/>
          <w:spacing w:val="-1"/>
          <w:w w:val="105"/>
          <w:position w:val="1"/>
        </w:rPr>
        <w:t>11.000</w:t>
      </w:r>
      <w:r>
        <w:rPr>
          <w:color w:val="5E5E5E"/>
          <w:spacing w:val="-1"/>
          <w:w w:val="105"/>
          <w:position w:val="1"/>
        </w:rPr>
        <w:t>,</w:t>
      </w:r>
      <w:r>
        <w:rPr>
          <w:color w:val="414141"/>
          <w:spacing w:val="-1"/>
          <w:w w:val="105"/>
          <w:position w:val="1"/>
        </w:rPr>
        <w:t>00</w:t>
      </w:r>
      <w:r>
        <w:rPr>
          <w:color w:val="414141"/>
          <w:spacing w:val="-1"/>
          <w:w w:val="105"/>
          <w:position w:val="1"/>
        </w:rPr>
        <w:tab/>
      </w:r>
      <w:r>
        <w:rPr>
          <w:color w:val="414141"/>
          <w:w w:val="105"/>
          <w:position w:val="2"/>
        </w:rPr>
        <w:t>1.720,60</w:t>
      </w:r>
      <w:r>
        <w:rPr>
          <w:color w:val="414141"/>
          <w:w w:val="105"/>
          <w:position w:val="2"/>
        </w:rPr>
        <w:tab/>
      </w:r>
      <w:r>
        <w:rPr>
          <w:color w:val="2B2B2B"/>
          <w:w w:val="105"/>
          <w:position w:val="2"/>
        </w:rPr>
        <w:t>12.720,60</w:t>
      </w:r>
      <w:r>
        <w:rPr>
          <w:color w:val="2B2B2B"/>
          <w:spacing w:val="-12"/>
          <w:w w:val="105"/>
          <w:position w:val="2"/>
        </w:rPr>
        <w:t xml:space="preserve"> </w:t>
      </w:r>
      <w:r>
        <w:rPr>
          <w:color w:val="C8C8C8"/>
          <w:w w:val="105"/>
          <w:position w:val="2"/>
        </w:rPr>
        <w:t>¡</w:t>
      </w:r>
      <w:r>
        <w:rPr>
          <w:color w:val="C8C8C8"/>
          <w:w w:val="105"/>
          <w:position w:val="2"/>
        </w:rPr>
        <w:tab/>
      </w:r>
      <w:r>
        <w:rPr>
          <w:color w:val="2B2B2B"/>
          <w:w w:val="105"/>
          <w:position w:val="3"/>
        </w:rPr>
        <w:t>7.219,24</w:t>
      </w:r>
      <w:r>
        <w:rPr>
          <w:color w:val="2B2B2B"/>
          <w:w w:val="105"/>
          <w:position w:val="3"/>
        </w:rPr>
        <w:tab/>
      </w:r>
      <w:r>
        <w:rPr>
          <w:color w:val="2B2B2B"/>
          <w:w w:val="105"/>
          <w:position w:val="4"/>
        </w:rPr>
        <w:t>7.219,24</w:t>
      </w:r>
      <w:r>
        <w:rPr>
          <w:color w:val="2B2B2B"/>
          <w:w w:val="105"/>
          <w:position w:val="4"/>
        </w:rPr>
        <w:tab/>
      </w:r>
      <w:r>
        <w:rPr>
          <w:color w:val="2B2B2B"/>
          <w:spacing w:val="-2"/>
          <w:w w:val="105"/>
          <w:position w:val="5"/>
        </w:rPr>
        <w:t>7</w:t>
      </w:r>
      <w:r>
        <w:rPr>
          <w:color w:val="757575"/>
          <w:spacing w:val="-2"/>
          <w:w w:val="105"/>
          <w:position w:val="5"/>
        </w:rPr>
        <w:t>.</w:t>
      </w:r>
      <w:r>
        <w:rPr>
          <w:color w:val="2B2B2B"/>
          <w:spacing w:val="-2"/>
          <w:w w:val="105"/>
          <w:position w:val="5"/>
        </w:rPr>
        <w:t>219</w:t>
      </w:r>
      <w:r>
        <w:rPr>
          <w:color w:val="5E5E5E"/>
          <w:spacing w:val="-2"/>
          <w:w w:val="105"/>
          <w:position w:val="5"/>
        </w:rPr>
        <w:t>,</w:t>
      </w:r>
      <w:r>
        <w:rPr>
          <w:color w:val="2B2B2B"/>
          <w:spacing w:val="-2"/>
          <w:w w:val="105"/>
          <w:position w:val="5"/>
        </w:rPr>
        <w:t>24</w:t>
      </w:r>
      <w:r>
        <w:rPr>
          <w:color w:val="2B2B2B"/>
          <w:spacing w:val="-2"/>
          <w:w w:val="105"/>
          <w:position w:val="5"/>
        </w:rPr>
        <w:tab/>
      </w:r>
      <w:r>
        <w:rPr>
          <w:color w:val="2B2B2B"/>
          <w:w w:val="105"/>
          <w:position w:val="7"/>
        </w:rPr>
        <w:t>5.501,36</w:t>
      </w:r>
    </w:p>
    <w:p w:rsidR="00321DB4" w:rsidRDefault="00E024F8">
      <w:pPr>
        <w:pStyle w:val="Textoindependiente"/>
        <w:spacing w:before="9" w:line="157" w:lineRule="exact"/>
        <w:ind w:left="1973"/>
      </w:pPr>
      <w:r>
        <w:rPr>
          <w:color w:val="414141"/>
          <w:w w:val="105"/>
        </w:rPr>
        <w:t>trabajos</w:t>
      </w:r>
      <w:r>
        <w:rPr>
          <w:color w:val="414141"/>
          <w:spacing w:val="13"/>
          <w:w w:val="105"/>
        </w:rPr>
        <w:t xml:space="preserve"> </w:t>
      </w:r>
      <w:r>
        <w:rPr>
          <w:color w:val="2B2B2B"/>
          <w:w w:val="105"/>
        </w:rPr>
        <w:t>realizados</w:t>
      </w:r>
    </w:p>
    <w:p w:rsidR="00321DB4" w:rsidRDefault="00E024F8">
      <w:pPr>
        <w:pStyle w:val="Textoindependiente"/>
        <w:tabs>
          <w:tab w:val="left" w:pos="4954"/>
          <w:tab w:val="left" w:pos="6224"/>
          <w:tab w:val="left" w:pos="7470"/>
          <w:tab w:val="left" w:pos="14751"/>
        </w:tabs>
        <w:spacing w:line="194" w:lineRule="exact"/>
        <w:ind w:left="1944"/>
      </w:pPr>
      <w:r>
        <w:rPr>
          <w:color w:val="B5B5B5"/>
          <w:w w:val="105"/>
        </w:rPr>
        <w:t>!</w:t>
      </w:r>
      <w:r>
        <w:rPr>
          <w:color w:val="2B2B2B"/>
          <w:w w:val="105"/>
        </w:rPr>
        <w:t>Administración</w:t>
      </w:r>
      <w:r>
        <w:rPr>
          <w:color w:val="2B2B2B"/>
          <w:spacing w:val="23"/>
          <w:w w:val="105"/>
        </w:rPr>
        <w:t xml:space="preserve"> </w:t>
      </w:r>
      <w:r>
        <w:rPr>
          <w:color w:val="2B2B2B"/>
          <w:w w:val="105"/>
        </w:rPr>
        <w:t xml:space="preserve">general   </w:t>
      </w:r>
      <w:r>
        <w:rPr>
          <w:color w:val="2B2B2B"/>
          <w:spacing w:val="8"/>
          <w:w w:val="105"/>
        </w:rPr>
        <w:t xml:space="preserve"> </w:t>
      </w:r>
      <w:r>
        <w:rPr>
          <w:color w:val="2B2B2B"/>
          <w:w w:val="105"/>
        </w:rPr>
        <w:t>Del</w:t>
      </w:r>
      <w:r>
        <w:rPr>
          <w:color w:val="2B2B2B"/>
          <w:w w:val="105"/>
        </w:rPr>
        <w:tab/>
      </w:r>
      <w:r>
        <w:rPr>
          <w:color w:val="414141"/>
          <w:w w:val="105"/>
          <w:position w:val="1"/>
        </w:rPr>
        <w:t>1.000,00</w:t>
      </w:r>
      <w:r>
        <w:rPr>
          <w:color w:val="414141"/>
          <w:w w:val="105"/>
          <w:position w:val="1"/>
        </w:rPr>
        <w:tab/>
      </w:r>
      <w:r>
        <w:rPr>
          <w:color w:val="414141"/>
          <w:position w:val="1"/>
        </w:rPr>
        <w:t>-588,92</w:t>
      </w:r>
      <w:r>
        <w:rPr>
          <w:color w:val="414141"/>
          <w:position w:val="1"/>
        </w:rPr>
        <w:tab/>
      </w:r>
      <w:r>
        <w:rPr>
          <w:color w:val="2B2B2B"/>
          <w:position w:val="2"/>
        </w:rPr>
        <w:t>411,08</w:t>
      </w:r>
      <w:r>
        <w:rPr>
          <w:color w:val="2B2B2B"/>
          <w:position w:val="2"/>
        </w:rPr>
        <w:tab/>
      </w:r>
      <w:r>
        <w:rPr>
          <w:color w:val="2B2B2B"/>
          <w:w w:val="105"/>
          <w:position w:val="6"/>
        </w:rPr>
        <w:t>411,08</w:t>
      </w:r>
    </w:p>
    <w:p w:rsidR="00321DB4" w:rsidRDefault="00E024F8">
      <w:pPr>
        <w:pStyle w:val="Textoindependiente"/>
        <w:spacing w:line="194" w:lineRule="exact"/>
        <w:ind w:left="1944"/>
      </w:pPr>
      <w:r>
        <w:rPr>
          <w:color w:val="B5B5B5"/>
          <w:spacing w:val="-10"/>
          <w:w w:val="45"/>
          <w:position w:val="6"/>
        </w:rPr>
        <w:t>1</w:t>
      </w:r>
      <w:r>
        <w:rPr>
          <w:color w:val="2B2B2B"/>
          <w:w w:val="105"/>
        </w:rPr>
        <w:t>personal</w:t>
      </w:r>
      <w:r>
        <w:rPr>
          <w:color w:val="2B2B2B"/>
          <w:spacing w:val="5"/>
        </w:rPr>
        <w:t xml:space="preserve"> </w:t>
      </w:r>
      <w:r>
        <w:rPr>
          <w:color w:val="2B2B2B"/>
          <w:w w:val="105"/>
        </w:rPr>
        <w:t>no</w:t>
      </w:r>
      <w:r>
        <w:rPr>
          <w:color w:val="2B2B2B"/>
          <w:spacing w:val="-3"/>
        </w:rPr>
        <w:t xml:space="preserve"> </w:t>
      </w:r>
      <w:r>
        <w:rPr>
          <w:color w:val="2B2B2B"/>
          <w:w w:val="115"/>
        </w:rPr>
        <w:t>d</w:t>
      </w:r>
      <w:r>
        <w:rPr>
          <w:color w:val="2B2B2B"/>
          <w:spacing w:val="-2"/>
          <w:w w:val="115"/>
        </w:rPr>
        <w:t>i</w:t>
      </w:r>
      <w:r>
        <w:rPr>
          <w:color w:val="2B2B2B"/>
          <w:w w:val="108"/>
        </w:rPr>
        <w:t>rect</w:t>
      </w:r>
      <w:r>
        <w:rPr>
          <w:color w:val="2B2B2B"/>
          <w:spacing w:val="-12"/>
          <w:w w:val="108"/>
        </w:rPr>
        <w:t>i</w:t>
      </w:r>
      <w:r>
        <w:rPr>
          <w:color w:val="2B2B2B"/>
          <w:w w:val="102"/>
        </w:rPr>
        <w:t>vo</w:t>
      </w:r>
    </w:p>
    <w:p w:rsidR="00321DB4" w:rsidRDefault="00E024F8">
      <w:pPr>
        <w:pStyle w:val="Textoindependiente"/>
        <w:tabs>
          <w:tab w:val="left" w:pos="5078"/>
          <w:tab w:val="left" w:pos="7475"/>
          <w:tab w:val="left" w:pos="8669"/>
          <w:tab w:val="left" w:pos="9867"/>
          <w:tab w:val="left" w:pos="12268"/>
          <w:tab w:val="left" w:pos="13447"/>
          <w:tab w:val="left" w:pos="14761"/>
        </w:tabs>
        <w:spacing w:line="227" w:lineRule="exact"/>
        <w:ind w:left="2078"/>
      </w:pPr>
      <w:r>
        <w:rPr>
          <w:color w:val="2B2B2B"/>
          <w:w w:val="105"/>
        </w:rPr>
        <w:t>dministracion</w:t>
      </w:r>
      <w:r>
        <w:rPr>
          <w:color w:val="2B2B2B"/>
          <w:spacing w:val="22"/>
          <w:w w:val="105"/>
        </w:rPr>
        <w:t xml:space="preserve"> </w:t>
      </w:r>
      <w:r>
        <w:rPr>
          <w:color w:val="2B2B2B"/>
          <w:w w:val="105"/>
        </w:rPr>
        <w:t xml:space="preserve">general   </w:t>
      </w:r>
      <w:r>
        <w:rPr>
          <w:color w:val="2B2B2B"/>
          <w:spacing w:val="24"/>
          <w:w w:val="105"/>
        </w:rPr>
        <w:t xml:space="preserve"> </w:t>
      </w:r>
      <w:r>
        <w:rPr>
          <w:color w:val="2B2B2B"/>
          <w:w w:val="105"/>
          <w:position w:val="1"/>
        </w:rPr>
        <w:t>Del</w:t>
      </w:r>
      <w:r>
        <w:rPr>
          <w:color w:val="2B2B2B"/>
          <w:w w:val="105"/>
          <w:position w:val="1"/>
        </w:rPr>
        <w:tab/>
      </w:r>
      <w:r>
        <w:rPr>
          <w:color w:val="414141"/>
          <w:spacing w:val="-1"/>
          <w:w w:val="105"/>
          <w:position w:val="1"/>
        </w:rPr>
        <w:t>500</w:t>
      </w:r>
      <w:r>
        <w:rPr>
          <w:color w:val="5E5E5E"/>
          <w:spacing w:val="-1"/>
          <w:w w:val="105"/>
          <w:position w:val="1"/>
        </w:rPr>
        <w:t>,</w:t>
      </w:r>
      <w:r>
        <w:rPr>
          <w:color w:val="414141"/>
          <w:spacing w:val="-1"/>
          <w:w w:val="105"/>
          <w:position w:val="1"/>
        </w:rPr>
        <w:t>00</w:t>
      </w:r>
      <w:r>
        <w:rPr>
          <w:color w:val="414141"/>
          <w:spacing w:val="-1"/>
          <w:w w:val="105"/>
          <w:position w:val="1"/>
        </w:rPr>
        <w:tab/>
      </w:r>
      <w:r>
        <w:rPr>
          <w:color w:val="2B2B2B"/>
          <w:spacing w:val="-1"/>
          <w:w w:val="105"/>
          <w:position w:val="3"/>
        </w:rPr>
        <w:t>500</w:t>
      </w:r>
      <w:r>
        <w:rPr>
          <w:color w:val="5E5E5E"/>
          <w:spacing w:val="-1"/>
          <w:w w:val="105"/>
          <w:position w:val="3"/>
        </w:rPr>
        <w:t>,</w:t>
      </w:r>
      <w:r>
        <w:rPr>
          <w:color w:val="2B2B2B"/>
          <w:spacing w:val="-1"/>
          <w:w w:val="105"/>
          <w:position w:val="3"/>
        </w:rPr>
        <w:t>00</w:t>
      </w:r>
      <w:r>
        <w:rPr>
          <w:color w:val="2B2B2B"/>
          <w:spacing w:val="-1"/>
          <w:w w:val="105"/>
          <w:position w:val="3"/>
        </w:rPr>
        <w:tab/>
      </w:r>
      <w:r>
        <w:rPr>
          <w:color w:val="414141"/>
          <w:w w:val="105"/>
          <w:position w:val="3"/>
        </w:rPr>
        <w:t>366</w:t>
      </w:r>
      <w:r>
        <w:rPr>
          <w:color w:val="5E5E5E"/>
          <w:w w:val="105"/>
          <w:position w:val="3"/>
        </w:rPr>
        <w:t>,</w:t>
      </w:r>
      <w:r>
        <w:rPr>
          <w:color w:val="414141"/>
          <w:w w:val="105"/>
          <w:position w:val="3"/>
        </w:rPr>
        <w:t>38</w:t>
      </w:r>
      <w:r>
        <w:rPr>
          <w:color w:val="414141"/>
          <w:w w:val="105"/>
          <w:position w:val="3"/>
        </w:rPr>
        <w:tab/>
      </w:r>
      <w:r>
        <w:rPr>
          <w:color w:val="2B2B2B"/>
          <w:w w:val="105"/>
          <w:position w:val="4"/>
        </w:rPr>
        <w:t>157,10</w:t>
      </w:r>
      <w:r>
        <w:rPr>
          <w:color w:val="2B2B2B"/>
          <w:w w:val="105"/>
          <w:position w:val="4"/>
        </w:rPr>
        <w:tab/>
      </w:r>
      <w:r>
        <w:rPr>
          <w:color w:val="2B2B2B"/>
          <w:w w:val="105"/>
          <w:position w:val="5"/>
        </w:rPr>
        <w:t>157,10</w:t>
      </w:r>
      <w:r>
        <w:rPr>
          <w:color w:val="2B2B2B"/>
          <w:w w:val="105"/>
          <w:position w:val="5"/>
        </w:rPr>
        <w:tab/>
      </w:r>
      <w:r>
        <w:rPr>
          <w:color w:val="2B2B2B"/>
          <w:position w:val="6"/>
        </w:rPr>
        <w:t>209,28</w:t>
      </w:r>
      <w:r>
        <w:rPr>
          <w:color w:val="2B2B2B"/>
          <w:position w:val="6"/>
        </w:rPr>
        <w:tab/>
      </w:r>
      <w:r>
        <w:rPr>
          <w:color w:val="2B2B2B"/>
          <w:spacing w:val="-3"/>
          <w:w w:val="105"/>
          <w:position w:val="7"/>
        </w:rPr>
        <w:t>133</w:t>
      </w:r>
      <w:r>
        <w:rPr>
          <w:color w:val="5E5E5E"/>
          <w:spacing w:val="-3"/>
          <w:w w:val="105"/>
          <w:position w:val="7"/>
        </w:rPr>
        <w:t>,</w:t>
      </w:r>
      <w:r>
        <w:rPr>
          <w:color w:val="2B2B2B"/>
          <w:spacing w:val="-3"/>
          <w:w w:val="105"/>
          <w:position w:val="7"/>
        </w:rPr>
        <w:t>62</w:t>
      </w:r>
    </w:p>
    <w:p w:rsidR="00321DB4" w:rsidRDefault="00E024F8">
      <w:pPr>
        <w:pStyle w:val="Textoindependiente"/>
        <w:spacing w:before="9" w:line="152" w:lineRule="exact"/>
        <w:ind w:left="1973"/>
      </w:pPr>
      <w:r>
        <w:rPr>
          <w:color w:val="2B2B2B"/>
          <w:w w:val="105"/>
        </w:rPr>
        <w:t>personal no</w:t>
      </w:r>
      <w:r>
        <w:rPr>
          <w:color w:val="2B2B2B"/>
          <w:spacing w:val="9"/>
          <w:w w:val="105"/>
        </w:rPr>
        <w:t xml:space="preserve"> </w:t>
      </w:r>
      <w:r>
        <w:rPr>
          <w:color w:val="2B2B2B"/>
          <w:w w:val="105"/>
        </w:rPr>
        <w:t>directivo</w:t>
      </w:r>
    </w:p>
    <w:p w:rsidR="00321DB4" w:rsidRDefault="00E024F8">
      <w:pPr>
        <w:pStyle w:val="Textoindependiente"/>
        <w:tabs>
          <w:tab w:val="left" w:pos="4954"/>
          <w:tab w:val="left" w:pos="6152"/>
          <w:tab w:val="left" w:pos="7336"/>
          <w:tab w:val="left" w:pos="8534"/>
          <w:tab w:val="left" w:pos="9733"/>
          <w:tab w:val="left" w:pos="12134"/>
          <w:tab w:val="left" w:pos="13447"/>
          <w:tab w:val="left" w:pos="14842"/>
        </w:tabs>
        <w:spacing w:line="222" w:lineRule="exact"/>
        <w:ind w:left="1944"/>
      </w:pPr>
      <w:r>
        <w:rPr>
          <w:color w:val="B5B5B5"/>
          <w:spacing w:val="-1"/>
          <w:w w:val="105"/>
        </w:rPr>
        <w:t>!</w:t>
      </w:r>
      <w:r>
        <w:rPr>
          <w:color w:val="2B2B2B"/>
          <w:spacing w:val="-1"/>
          <w:w w:val="105"/>
        </w:rPr>
        <w:t>Administración</w:t>
      </w:r>
      <w:r>
        <w:rPr>
          <w:color w:val="2B2B2B"/>
          <w:spacing w:val="13"/>
          <w:w w:val="105"/>
        </w:rPr>
        <w:t xml:space="preserve"> </w:t>
      </w:r>
      <w:r>
        <w:rPr>
          <w:color w:val="2B2B2B"/>
          <w:w w:val="105"/>
        </w:rPr>
        <w:t xml:space="preserve">general   </w:t>
      </w:r>
      <w:r>
        <w:rPr>
          <w:color w:val="2B2B2B"/>
          <w:spacing w:val="28"/>
          <w:w w:val="105"/>
        </w:rPr>
        <w:t xml:space="preserve"> </w:t>
      </w:r>
      <w:r>
        <w:rPr>
          <w:color w:val="2B2B2B"/>
          <w:w w:val="105"/>
        </w:rPr>
        <w:t>Dietas</w:t>
      </w:r>
      <w:r>
        <w:rPr>
          <w:color w:val="2B2B2B"/>
          <w:w w:val="105"/>
        </w:rPr>
        <w:tab/>
      </w:r>
      <w:r>
        <w:rPr>
          <w:color w:val="414141"/>
          <w:spacing w:val="-2"/>
          <w:w w:val="105"/>
          <w:position w:val="1"/>
        </w:rPr>
        <w:t>1</w:t>
      </w:r>
      <w:r>
        <w:rPr>
          <w:color w:val="B5B5B5"/>
          <w:spacing w:val="-2"/>
          <w:w w:val="105"/>
          <w:position w:val="1"/>
        </w:rPr>
        <w:t>.</w:t>
      </w:r>
      <w:r>
        <w:rPr>
          <w:color w:val="414141"/>
          <w:spacing w:val="-2"/>
          <w:w w:val="105"/>
          <w:position w:val="1"/>
        </w:rPr>
        <w:t>000,00</w:t>
      </w:r>
      <w:r>
        <w:rPr>
          <w:color w:val="414141"/>
          <w:spacing w:val="-2"/>
          <w:w w:val="105"/>
          <w:position w:val="1"/>
        </w:rPr>
        <w:tab/>
      </w:r>
      <w:r>
        <w:rPr>
          <w:color w:val="414141"/>
          <w:position w:val="1"/>
        </w:rPr>
        <w:t>1.100,00</w:t>
      </w:r>
      <w:r>
        <w:rPr>
          <w:color w:val="414141"/>
          <w:position w:val="1"/>
        </w:rPr>
        <w:tab/>
      </w:r>
      <w:r>
        <w:rPr>
          <w:color w:val="2B2B2B"/>
          <w:position w:val="2"/>
        </w:rPr>
        <w:t>2.100,00</w:t>
      </w:r>
      <w:r>
        <w:rPr>
          <w:color w:val="2B2B2B"/>
          <w:position w:val="2"/>
        </w:rPr>
        <w:tab/>
      </w:r>
      <w:r>
        <w:rPr>
          <w:color w:val="414141"/>
          <w:position w:val="3"/>
        </w:rPr>
        <w:t>2.016,38</w:t>
      </w:r>
      <w:r>
        <w:rPr>
          <w:color w:val="414141"/>
          <w:position w:val="3"/>
        </w:rPr>
        <w:tab/>
      </w:r>
      <w:r>
        <w:rPr>
          <w:color w:val="2B2B2B"/>
          <w:position w:val="4"/>
        </w:rPr>
        <w:t>1.630,88</w:t>
      </w:r>
      <w:r>
        <w:rPr>
          <w:color w:val="2B2B2B"/>
          <w:position w:val="4"/>
        </w:rPr>
        <w:tab/>
      </w:r>
      <w:r>
        <w:rPr>
          <w:color w:val="2B2B2B"/>
          <w:w w:val="105"/>
          <w:position w:val="5"/>
        </w:rPr>
        <w:t>1.630,88</w:t>
      </w:r>
      <w:r>
        <w:rPr>
          <w:color w:val="2B2B2B"/>
          <w:w w:val="105"/>
          <w:position w:val="5"/>
        </w:rPr>
        <w:tab/>
      </w:r>
      <w:r>
        <w:rPr>
          <w:color w:val="414141"/>
          <w:w w:val="105"/>
          <w:position w:val="6"/>
        </w:rPr>
        <w:t>385,50</w:t>
      </w:r>
      <w:r>
        <w:rPr>
          <w:color w:val="414141"/>
          <w:w w:val="105"/>
          <w:position w:val="6"/>
        </w:rPr>
        <w:tab/>
      </w:r>
      <w:r>
        <w:rPr>
          <w:color w:val="2B2B2B"/>
          <w:w w:val="105"/>
          <w:position w:val="7"/>
        </w:rPr>
        <w:t>83,62</w:t>
      </w:r>
    </w:p>
    <w:p w:rsidR="00321DB4" w:rsidRDefault="00E024F8">
      <w:pPr>
        <w:pStyle w:val="Textoindependiente"/>
        <w:spacing w:before="14" w:line="157" w:lineRule="exact"/>
        <w:ind w:left="1944"/>
      </w:pPr>
      <w:r>
        <w:rPr>
          <w:color w:val="B5B5B5"/>
          <w:w w:val="105"/>
        </w:rPr>
        <w:t>l</w:t>
      </w:r>
      <w:r>
        <w:rPr>
          <w:color w:val="2B2B2B"/>
          <w:w w:val="105"/>
        </w:rPr>
        <w:t>asistenc.</w:t>
      </w:r>
      <w:r>
        <w:rPr>
          <w:color w:val="2B2B2B"/>
          <w:spacing w:val="2"/>
          <w:w w:val="105"/>
        </w:rPr>
        <w:t xml:space="preserve"> </w:t>
      </w:r>
      <w:r>
        <w:rPr>
          <w:color w:val="2B2B2B"/>
          <w:w w:val="105"/>
        </w:rPr>
        <w:t>tribunal</w:t>
      </w:r>
    </w:p>
    <w:p w:rsidR="00321DB4" w:rsidRDefault="00E024F8">
      <w:pPr>
        <w:pStyle w:val="Textoindependiente"/>
        <w:tabs>
          <w:tab w:val="left" w:pos="4675"/>
          <w:tab w:val="left" w:pos="6084"/>
          <w:tab w:val="left" w:pos="7072"/>
          <w:tab w:val="left" w:pos="8347"/>
          <w:tab w:val="left" w:pos="9530"/>
          <w:tab w:val="left" w:pos="11937"/>
          <w:tab w:val="left" w:pos="14352"/>
        </w:tabs>
        <w:spacing w:line="227" w:lineRule="exact"/>
        <w:ind w:left="1890"/>
        <w:jc w:val="center"/>
      </w:pPr>
      <w:r>
        <w:rPr>
          <w:color w:val="2B2B2B"/>
          <w:w w:val="105"/>
        </w:rPr>
        <w:t>dministración</w:t>
      </w:r>
      <w:r>
        <w:rPr>
          <w:color w:val="2B2B2B"/>
          <w:spacing w:val="20"/>
          <w:w w:val="105"/>
        </w:rPr>
        <w:t xml:space="preserve"> </w:t>
      </w:r>
      <w:r>
        <w:rPr>
          <w:color w:val="2B2B2B"/>
          <w:w w:val="105"/>
        </w:rPr>
        <w:t xml:space="preserve">general   </w:t>
      </w:r>
      <w:r>
        <w:rPr>
          <w:color w:val="2B2B2B"/>
          <w:spacing w:val="17"/>
          <w:w w:val="105"/>
        </w:rPr>
        <w:t xml:space="preserve"> </w:t>
      </w:r>
      <w:r>
        <w:rPr>
          <w:color w:val="2B2B2B"/>
          <w:w w:val="105"/>
          <w:position w:val="1"/>
        </w:rPr>
        <w:t>Otras</w:t>
      </w:r>
      <w:r>
        <w:rPr>
          <w:color w:val="2B2B2B"/>
          <w:w w:val="105"/>
          <w:position w:val="1"/>
        </w:rPr>
        <w:tab/>
      </w:r>
      <w:r>
        <w:rPr>
          <w:color w:val="414141"/>
          <w:w w:val="105"/>
          <w:position w:val="2"/>
        </w:rPr>
        <w:t>15.000,00</w:t>
      </w:r>
      <w:r>
        <w:rPr>
          <w:color w:val="414141"/>
          <w:w w:val="105"/>
          <w:position w:val="2"/>
        </w:rPr>
        <w:tab/>
      </w:r>
      <w:r>
        <w:rPr>
          <w:color w:val="414141"/>
          <w:position w:val="2"/>
        </w:rPr>
        <w:t>251,50</w:t>
      </w:r>
      <w:r>
        <w:rPr>
          <w:color w:val="414141"/>
          <w:position w:val="2"/>
        </w:rPr>
        <w:tab/>
      </w:r>
      <w:r>
        <w:rPr>
          <w:color w:val="2B2B2B"/>
          <w:position w:val="3"/>
        </w:rPr>
        <w:t>15.251,50</w:t>
      </w:r>
      <w:r>
        <w:rPr>
          <w:color w:val="2B2B2B"/>
          <w:position w:val="3"/>
        </w:rPr>
        <w:tab/>
      </w:r>
      <w:r>
        <w:rPr>
          <w:color w:val="414141"/>
          <w:position w:val="3"/>
        </w:rPr>
        <w:t>2.673,06</w:t>
      </w:r>
      <w:r>
        <w:rPr>
          <w:color w:val="414141"/>
          <w:position w:val="3"/>
        </w:rPr>
        <w:tab/>
      </w:r>
      <w:r>
        <w:rPr>
          <w:color w:val="2B2B2B"/>
          <w:w w:val="105"/>
          <w:position w:val="4"/>
        </w:rPr>
        <w:t>2.673,06</w:t>
      </w:r>
      <w:r>
        <w:rPr>
          <w:color w:val="2B2B2B"/>
          <w:w w:val="105"/>
          <w:position w:val="4"/>
        </w:rPr>
        <w:tab/>
      </w:r>
      <w:r>
        <w:rPr>
          <w:color w:val="2B2B2B"/>
          <w:w w:val="105"/>
          <w:position w:val="6"/>
        </w:rPr>
        <w:t>2.673,06</w:t>
      </w:r>
      <w:r>
        <w:rPr>
          <w:color w:val="2B2B2B"/>
          <w:w w:val="105"/>
          <w:position w:val="6"/>
        </w:rPr>
        <w:tab/>
      </w:r>
      <w:r>
        <w:rPr>
          <w:color w:val="2B2B2B"/>
          <w:w w:val="105"/>
          <w:position w:val="7"/>
        </w:rPr>
        <w:t>12.578,44</w:t>
      </w:r>
    </w:p>
    <w:p w:rsidR="00321DB4" w:rsidRDefault="00E024F8">
      <w:pPr>
        <w:pStyle w:val="Textoindependiente"/>
        <w:spacing w:before="24" w:line="143" w:lineRule="exact"/>
        <w:ind w:left="1939"/>
      </w:pPr>
      <w:r>
        <w:rPr>
          <w:color w:val="B5B5B5"/>
          <w:w w:val="105"/>
        </w:rPr>
        <w:t>¡</w:t>
      </w:r>
      <w:r>
        <w:rPr>
          <w:color w:val="2B2B2B"/>
          <w:w w:val="105"/>
        </w:rPr>
        <w:t>Transferencias</w:t>
      </w:r>
    </w:p>
    <w:p w:rsidR="00321DB4" w:rsidRDefault="00E024F8">
      <w:pPr>
        <w:pStyle w:val="Textoindependiente"/>
        <w:tabs>
          <w:tab w:val="left" w:pos="8673"/>
          <w:tab w:val="left" w:pos="9862"/>
          <w:tab w:val="left" w:pos="12263"/>
          <w:tab w:val="left" w:pos="14703"/>
        </w:tabs>
        <w:spacing w:line="201" w:lineRule="exact"/>
        <w:ind w:left="1973"/>
      </w:pPr>
      <w:r>
        <w:rPr>
          <w:color w:val="2B2B2B"/>
          <w:position w:val="-5"/>
        </w:rPr>
        <w:t>Maquinaria</w:t>
      </w:r>
      <w:r>
        <w:rPr>
          <w:color w:val="2B2B2B"/>
          <w:position w:val="-5"/>
        </w:rPr>
        <w:tab/>
      </w:r>
      <w:r>
        <w:rPr>
          <w:color w:val="414141"/>
          <w:position w:val="-1"/>
        </w:rPr>
        <w:t>324,76</w:t>
      </w:r>
      <w:r>
        <w:rPr>
          <w:color w:val="414141"/>
          <w:position w:val="-1"/>
        </w:rPr>
        <w:tab/>
      </w:r>
      <w:r>
        <w:rPr>
          <w:color w:val="2B2B2B"/>
        </w:rPr>
        <w:t>324,76</w:t>
      </w:r>
      <w:r>
        <w:rPr>
          <w:color w:val="2B2B2B"/>
        </w:rPr>
        <w:tab/>
      </w:r>
      <w:r>
        <w:rPr>
          <w:color w:val="2B2B2B"/>
          <w:w w:val="105"/>
        </w:rPr>
        <w:t>324,76</w:t>
      </w:r>
      <w:r>
        <w:rPr>
          <w:color w:val="2B2B2B"/>
          <w:w w:val="105"/>
        </w:rPr>
        <w:tab/>
      </w:r>
      <w:r>
        <w:rPr>
          <w:color w:val="2B2B2B"/>
          <w:w w:val="105"/>
          <w:position w:val="2"/>
        </w:rPr>
        <w:t>-324,76</w:t>
      </w:r>
    </w:p>
    <w:p w:rsidR="00321DB4" w:rsidRDefault="00E024F8">
      <w:pPr>
        <w:pStyle w:val="Textoindependiente"/>
        <w:tabs>
          <w:tab w:val="left" w:pos="1354"/>
          <w:tab w:val="left" w:pos="1968"/>
          <w:tab w:val="left" w:pos="4949"/>
          <w:tab w:val="left" w:pos="7341"/>
          <w:tab w:val="left" w:pos="8669"/>
          <w:tab w:val="left" w:pos="9857"/>
          <w:tab w:val="left" w:pos="12263"/>
          <w:tab w:val="left" w:pos="14622"/>
        </w:tabs>
        <w:spacing w:line="250" w:lineRule="exact"/>
        <w:ind w:left="837"/>
      </w:pPr>
      <w:r>
        <w:rPr>
          <w:color w:val="414141"/>
          <w:w w:val="95"/>
        </w:rPr>
        <w:t>9</w:t>
      </w:r>
      <w:r>
        <w:rPr>
          <w:color w:val="5E5E5E"/>
          <w:w w:val="95"/>
        </w:rPr>
        <w:t>2</w:t>
      </w:r>
      <w:r>
        <w:rPr>
          <w:color w:val="414141"/>
          <w:w w:val="95"/>
        </w:rPr>
        <w:t>0</w:t>
      </w:r>
      <w:r>
        <w:rPr>
          <w:color w:val="414141"/>
          <w:w w:val="95"/>
        </w:rPr>
        <w:tab/>
      </w:r>
      <w:r>
        <w:rPr>
          <w:color w:val="414141"/>
          <w:w w:val="90"/>
        </w:rPr>
        <w:t>62500</w:t>
      </w:r>
      <w:r>
        <w:rPr>
          <w:color w:val="414141"/>
          <w:w w:val="90"/>
        </w:rPr>
        <w:tab/>
      </w:r>
      <w:r>
        <w:rPr>
          <w:color w:val="2B2B2B"/>
          <w:position w:val="2"/>
        </w:rPr>
        <w:t xml:space="preserve">Administración  </w:t>
      </w:r>
      <w:r>
        <w:rPr>
          <w:color w:val="2B2B2B"/>
          <w:spacing w:val="22"/>
          <w:position w:val="2"/>
        </w:rPr>
        <w:t xml:space="preserve"> </w:t>
      </w:r>
      <w:r>
        <w:rPr>
          <w:color w:val="2B2B2B"/>
          <w:position w:val="2"/>
        </w:rPr>
        <w:t>general</w:t>
      </w:r>
      <w:r>
        <w:rPr>
          <w:color w:val="2B2B2B"/>
          <w:position w:val="2"/>
        </w:rPr>
        <w:tab/>
      </w:r>
      <w:r>
        <w:rPr>
          <w:color w:val="2B2B2B"/>
          <w:position w:val="3"/>
        </w:rPr>
        <w:t>3.000,00</w:t>
      </w:r>
      <w:r>
        <w:rPr>
          <w:color w:val="2B2B2B"/>
          <w:position w:val="3"/>
        </w:rPr>
        <w:tab/>
      </w:r>
      <w:r>
        <w:rPr>
          <w:color w:val="414141"/>
          <w:position w:val="4"/>
        </w:rPr>
        <w:t>3.000,00</w:t>
      </w:r>
      <w:r>
        <w:rPr>
          <w:color w:val="414141"/>
          <w:position w:val="4"/>
        </w:rPr>
        <w:tab/>
      </w:r>
      <w:r>
        <w:rPr>
          <w:color w:val="414141"/>
          <w:position w:val="3"/>
        </w:rPr>
        <w:t>790,90</w:t>
      </w:r>
      <w:r>
        <w:rPr>
          <w:color w:val="414141"/>
          <w:spacing w:val="-8"/>
          <w:position w:val="3"/>
        </w:rPr>
        <w:t xml:space="preserve"> </w:t>
      </w:r>
      <w:r>
        <w:rPr>
          <w:color w:val="B5B5B5"/>
          <w:w w:val="75"/>
          <w:position w:val="3"/>
        </w:rPr>
        <w:t>1</w:t>
      </w:r>
      <w:r>
        <w:rPr>
          <w:color w:val="B5B5B5"/>
          <w:w w:val="75"/>
          <w:position w:val="3"/>
        </w:rPr>
        <w:tab/>
      </w:r>
      <w:r>
        <w:rPr>
          <w:color w:val="2B2B2B"/>
          <w:position w:val="6"/>
        </w:rPr>
        <w:t>790,90</w:t>
      </w:r>
      <w:r>
        <w:rPr>
          <w:color w:val="2B2B2B"/>
          <w:position w:val="6"/>
        </w:rPr>
        <w:tab/>
      </w:r>
      <w:r>
        <w:rPr>
          <w:color w:val="2B2B2B"/>
          <w:position w:val="8"/>
        </w:rPr>
        <w:t>790,90</w:t>
      </w:r>
      <w:r>
        <w:rPr>
          <w:color w:val="2B2B2B"/>
          <w:position w:val="8"/>
        </w:rPr>
        <w:tab/>
      </w:r>
      <w:r>
        <w:rPr>
          <w:color w:val="2B2B2B"/>
          <w:position w:val="10"/>
        </w:rPr>
        <w:t>2.209,10</w:t>
      </w:r>
    </w:p>
    <w:p w:rsidR="00321DB4" w:rsidRDefault="00E024F8">
      <w:pPr>
        <w:pStyle w:val="Textoindependiente"/>
        <w:ind w:left="1977"/>
      </w:pPr>
      <w:r>
        <w:rPr>
          <w:color w:val="2B2B2B"/>
          <w:w w:val="105"/>
        </w:rPr>
        <w:t>Mobiliario.</w:t>
      </w:r>
    </w:p>
    <w:p w:rsidR="00321DB4" w:rsidRDefault="00E024F8">
      <w:pPr>
        <w:tabs>
          <w:tab w:val="left" w:pos="1306"/>
          <w:tab w:val="left" w:pos="7997"/>
          <w:tab w:val="left" w:pos="9196"/>
        </w:tabs>
        <w:spacing w:before="80" w:line="149" w:lineRule="exact"/>
        <w:ind w:left="760"/>
        <w:rPr>
          <w:rFonts w:ascii="Times New Roman" w:eastAsia="Times New Roman" w:hAnsi="Times New Roman" w:cs="Times New Roman"/>
          <w:sz w:val="10"/>
          <w:szCs w:val="10"/>
        </w:rPr>
      </w:pPr>
      <w:r>
        <w:rPr>
          <w:rFonts w:ascii="Times New Roman"/>
          <w:color w:val="C8C8C8"/>
          <w:w w:val="50"/>
          <w:position w:val="-3"/>
          <w:sz w:val="10"/>
        </w:rPr>
        <w:t>1</w:t>
      </w:r>
      <w:r>
        <w:rPr>
          <w:rFonts w:ascii="Times New Roman"/>
          <w:color w:val="C8C8C8"/>
          <w:w w:val="50"/>
          <w:position w:val="-3"/>
          <w:sz w:val="10"/>
        </w:rPr>
        <w:tab/>
      </w:r>
      <w:r>
        <w:rPr>
          <w:rFonts w:ascii="Times New Roman"/>
          <w:color w:val="C8C8C8"/>
          <w:w w:val="65"/>
          <w:position w:val="-3"/>
          <w:sz w:val="10"/>
        </w:rPr>
        <w:t>1</w:t>
      </w:r>
      <w:r>
        <w:rPr>
          <w:rFonts w:ascii="Times New Roman"/>
          <w:color w:val="C8C8C8"/>
          <w:w w:val="65"/>
          <w:position w:val="-3"/>
          <w:sz w:val="10"/>
        </w:rPr>
        <w:tab/>
      </w:r>
      <w:r>
        <w:rPr>
          <w:rFonts w:ascii="Arial"/>
          <w:color w:val="C8C8C8"/>
          <w:w w:val="50"/>
          <w:sz w:val="10"/>
        </w:rPr>
        <w:t>1</w:t>
      </w:r>
      <w:r>
        <w:rPr>
          <w:rFonts w:ascii="Arial"/>
          <w:color w:val="C8C8C8"/>
          <w:w w:val="50"/>
          <w:sz w:val="10"/>
        </w:rPr>
        <w:tab/>
      </w:r>
      <w:r>
        <w:rPr>
          <w:rFonts w:ascii="Times New Roman"/>
          <w:color w:val="C8C8C8"/>
          <w:w w:val="65"/>
          <w:position w:val="1"/>
          <w:sz w:val="10"/>
        </w:rPr>
        <w:t>1</w:t>
      </w:r>
    </w:p>
    <w:p w:rsidR="00321DB4" w:rsidRDefault="00E024F8">
      <w:pPr>
        <w:tabs>
          <w:tab w:val="left" w:pos="4757"/>
          <w:tab w:val="left" w:pos="5960"/>
          <w:tab w:val="left" w:pos="7159"/>
          <w:tab w:val="left" w:pos="8357"/>
          <w:tab w:val="left" w:pos="9541"/>
          <w:tab w:val="left" w:pos="11008"/>
          <w:tab w:val="left" w:pos="11947"/>
          <w:tab w:val="left" w:pos="13256"/>
          <w:tab w:val="left" w:pos="14444"/>
        </w:tabs>
        <w:spacing w:line="202" w:lineRule="exact"/>
        <w:ind w:left="3899"/>
        <w:rPr>
          <w:rFonts w:ascii="Times New Roman" w:eastAsia="Times New Roman" w:hAnsi="Times New Roman" w:cs="Times New Roman"/>
          <w:sz w:val="14"/>
          <w:szCs w:val="14"/>
        </w:rPr>
      </w:pPr>
      <w:r>
        <w:rPr>
          <w:rFonts w:ascii="Arial"/>
          <w:color w:val="2B2B2B"/>
          <w:w w:val="95"/>
          <w:position w:val="-2"/>
          <w:sz w:val="15"/>
        </w:rPr>
        <w:t>Suma</w:t>
      </w:r>
      <w:r>
        <w:rPr>
          <w:rFonts w:ascii="Arial"/>
          <w:color w:val="2B2B2B"/>
          <w:position w:val="-2"/>
          <w:sz w:val="15"/>
        </w:rPr>
        <w:tab/>
      </w:r>
      <w:r>
        <w:rPr>
          <w:rFonts w:ascii="Times New Roman"/>
          <w:color w:val="414141"/>
          <w:w w:val="108"/>
          <w:position w:val="-1"/>
          <w:sz w:val="14"/>
        </w:rPr>
        <w:t>4.491.602,06</w:t>
      </w:r>
      <w:r>
        <w:rPr>
          <w:rFonts w:ascii="Times New Roman"/>
          <w:color w:val="414141"/>
          <w:position w:val="-1"/>
          <w:sz w:val="14"/>
        </w:rPr>
        <w:tab/>
      </w:r>
      <w:r>
        <w:rPr>
          <w:rFonts w:ascii="Times New Roman"/>
          <w:color w:val="414141"/>
          <w:spacing w:val="5"/>
          <w:w w:val="108"/>
          <w:sz w:val="14"/>
        </w:rPr>
        <w:t>2</w:t>
      </w:r>
      <w:r>
        <w:rPr>
          <w:rFonts w:ascii="Times New Roman"/>
          <w:color w:val="5E5E5E"/>
          <w:spacing w:val="-1"/>
          <w:w w:val="125"/>
          <w:sz w:val="14"/>
        </w:rPr>
        <w:t>.</w:t>
      </w:r>
      <w:r>
        <w:rPr>
          <w:rFonts w:ascii="Times New Roman"/>
          <w:color w:val="414141"/>
          <w:w w:val="108"/>
          <w:sz w:val="14"/>
        </w:rPr>
        <w:t>155.305,36</w:t>
      </w:r>
      <w:r>
        <w:rPr>
          <w:rFonts w:ascii="Times New Roman"/>
          <w:color w:val="414141"/>
          <w:sz w:val="14"/>
        </w:rPr>
        <w:tab/>
      </w:r>
      <w:r>
        <w:rPr>
          <w:rFonts w:ascii="Times New Roman"/>
          <w:color w:val="414141"/>
          <w:w w:val="113"/>
          <w:sz w:val="14"/>
        </w:rPr>
        <w:t>6</w:t>
      </w:r>
      <w:r>
        <w:rPr>
          <w:rFonts w:ascii="Times New Roman"/>
          <w:color w:val="414141"/>
          <w:sz w:val="14"/>
        </w:rPr>
        <w:t xml:space="preserve"> </w:t>
      </w:r>
      <w:r>
        <w:rPr>
          <w:rFonts w:ascii="Times New Roman"/>
          <w:color w:val="414141"/>
          <w:w w:val="109"/>
          <w:sz w:val="14"/>
        </w:rPr>
        <w:t>64</w:t>
      </w:r>
      <w:r>
        <w:rPr>
          <w:rFonts w:ascii="Times New Roman"/>
          <w:color w:val="414141"/>
          <w:spacing w:val="1"/>
          <w:w w:val="109"/>
          <w:sz w:val="14"/>
        </w:rPr>
        <w:t>6</w:t>
      </w:r>
      <w:r>
        <w:rPr>
          <w:rFonts w:ascii="Times New Roman"/>
          <w:color w:val="939393"/>
          <w:spacing w:val="-17"/>
          <w:w w:val="157"/>
          <w:sz w:val="14"/>
        </w:rPr>
        <w:t>.</w:t>
      </w:r>
      <w:r>
        <w:rPr>
          <w:rFonts w:ascii="Times New Roman"/>
          <w:color w:val="414141"/>
          <w:w w:val="107"/>
          <w:sz w:val="14"/>
        </w:rPr>
        <w:t>90</w:t>
      </w:r>
      <w:r>
        <w:rPr>
          <w:rFonts w:ascii="Times New Roman"/>
          <w:color w:val="414141"/>
          <w:spacing w:val="5"/>
          <w:w w:val="107"/>
          <w:sz w:val="14"/>
        </w:rPr>
        <w:t>7</w:t>
      </w:r>
      <w:r>
        <w:rPr>
          <w:rFonts w:ascii="Times New Roman"/>
          <w:color w:val="5E5E5E"/>
          <w:spacing w:val="1"/>
          <w:w w:val="92"/>
          <w:sz w:val="14"/>
        </w:rPr>
        <w:t>,</w:t>
      </w:r>
      <w:r>
        <w:rPr>
          <w:rFonts w:ascii="Times New Roman"/>
          <w:color w:val="414141"/>
          <w:w w:val="107"/>
          <w:sz w:val="14"/>
        </w:rPr>
        <w:t>42</w:t>
      </w:r>
      <w:r>
        <w:rPr>
          <w:rFonts w:ascii="Times New Roman"/>
          <w:color w:val="414141"/>
          <w:spacing w:val="2"/>
          <w:sz w:val="14"/>
        </w:rPr>
        <w:t xml:space="preserve"> </w:t>
      </w:r>
      <w:r>
        <w:rPr>
          <w:rFonts w:ascii="Times New Roman"/>
          <w:color w:val="C8C8C8"/>
          <w:w w:val="33"/>
          <w:sz w:val="14"/>
        </w:rPr>
        <w:t>I</w:t>
      </w:r>
      <w:r>
        <w:rPr>
          <w:rFonts w:ascii="Times New Roman"/>
          <w:color w:val="C8C8C8"/>
          <w:sz w:val="14"/>
        </w:rPr>
        <w:tab/>
      </w:r>
      <w:r>
        <w:rPr>
          <w:rFonts w:ascii="Times New Roman"/>
          <w:color w:val="414141"/>
          <w:spacing w:val="-3"/>
          <w:w w:val="113"/>
          <w:sz w:val="14"/>
        </w:rPr>
        <w:t>5</w:t>
      </w:r>
      <w:r>
        <w:rPr>
          <w:rFonts w:ascii="Times New Roman"/>
          <w:color w:val="5E5E5E"/>
          <w:spacing w:val="-6"/>
          <w:w w:val="125"/>
          <w:sz w:val="14"/>
        </w:rPr>
        <w:t>.</w:t>
      </w:r>
      <w:r>
        <w:rPr>
          <w:rFonts w:ascii="Times New Roman"/>
          <w:color w:val="414141"/>
          <w:w w:val="107"/>
          <w:sz w:val="14"/>
        </w:rPr>
        <w:t>50</w:t>
      </w:r>
      <w:r>
        <w:rPr>
          <w:rFonts w:ascii="Times New Roman"/>
          <w:color w:val="414141"/>
          <w:spacing w:val="5"/>
          <w:w w:val="107"/>
          <w:sz w:val="14"/>
        </w:rPr>
        <w:t>4</w:t>
      </w:r>
      <w:r>
        <w:rPr>
          <w:rFonts w:ascii="Times New Roman"/>
          <w:color w:val="5E5E5E"/>
          <w:spacing w:val="-11"/>
          <w:w w:val="125"/>
          <w:sz w:val="14"/>
        </w:rPr>
        <w:t>.</w:t>
      </w:r>
      <w:r>
        <w:rPr>
          <w:rFonts w:ascii="Times New Roman"/>
          <w:color w:val="414141"/>
          <w:w w:val="111"/>
          <w:sz w:val="14"/>
        </w:rPr>
        <w:t>63</w:t>
      </w:r>
      <w:r>
        <w:rPr>
          <w:rFonts w:ascii="Times New Roman"/>
          <w:color w:val="414141"/>
          <w:spacing w:val="1"/>
          <w:w w:val="111"/>
          <w:sz w:val="14"/>
        </w:rPr>
        <w:t>5</w:t>
      </w:r>
      <w:r>
        <w:rPr>
          <w:rFonts w:ascii="Times New Roman"/>
          <w:color w:val="5E5E5E"/>
          <w:spacing w:val="6"/>
          <w:w w:val="92"/>
          <w:sz w:val="14"/>
        </w:rPr>
        <w:t>,</w:t>
      </w:r>
      <w:r>
        <w:rPr>
          <w:rFonts w:ascii="Times New Roman"/>
          <w:color w:val="414141"/>
          <w:w w:val="106"/>
          <w:sz w:val="14"/>
        </w:rPr>
        <w:t>28</w:t>
      </w:r>
      <w:r>
        <w:rPr>
          <w:rFonts w:ascii="Times New Roman"/>
          <w:color w:val="414141"/>
          <w:spacing w:val="-2"/>
          <w:sz w:val="14"/>
        </w:rPr>
        <w:t xml:space="preserve"> </w:t>
      </w:r>
      <w:r>
        <w:rPr>
          <w:rFonts w:ascii="Times New Roman"/>
          <w:color w:val="C8C8C8"/>
          <w:w w:val="63"/>
          <w:sz w:val="14"/>
        </w:rPr>
        <w:t>1</w:t>
      </w:r>
      <w:r>
        <w:rPr>
          <w:rFonts w:ascii="Times New Roman"/>
          <w:color w:val="C8C8C8"/>
          <w:sz w:val="14"/>
        </w:rPr>
        <w:tab/>
      </w:r>
      <w:r>
        <w:rPr>
          <w:rFonts w:ascii="Times New Roman"/>
          <w:color w:val="414141"/>
          <w:spacing w:val="-3"/>
          <w:w w:val="113"/>
          <w:position w:val="1"/>
          <w:sz w:val="14"/>
        </w:rPr>
        <w:t>5</w:t>
      </w:r>
      <w:r>
        <w:rPr>
          <w:rFonts w:ascii="Times New Roman"/>
          <w:color w:val="939393"/>
          <w:spacing w:val="-17"/>
          <w:w w:val="157"/>
          <w:position w:val="1"/>
          <w:sz w:val="14"/>
        </w:rPr>
        <w:t>.</w:t>
      </w:r>
      <w:r>
        <w:rPr>
          <w:rFonts w:ascii="Times New Roman"/>
          <w:color w:val="414141"/>
          <w:w w:val="107"/>
          <w:position w:val="1"/>
          <w:sz w:val="14"/>
        </w:rPr>
        <w:t>343</w:t>
      </w:r>
      <w:r>
        <w:rPr>
          <w:rFonts w:ascii="Times New Roman"/>
          <w:color w:val="414141"/>
          <w:spacing w:val="11"/>
          <w:w w:val="107"/>
          <w:position w:val="1"/>
          <w:sz w:val="14"/>
        </w:rPr>
        <w:t>.</w:t>
      </w:r>
      <w:r>
        <w:rPr>
          <w:rFonts w:ascii="Times New Roman"/>
          <w:color w:val="414141"/>
          <w:w w:val="108"/>
          <w:position w:val="1"/>
          <w:sz w:val="14"/>
        </w:rPr>
        <w:t>98</w:t>
      </w:r>
      <w:r>
        <w:rPr>
          <w:rFonts w:ascii="Times New Roman"/>
          <w:color w:val="414141"/>
          <w:spacing w:val="3"/>
          <w:w w:val="108"/>
          <w:position w:val="1"/>
          <w:sz w:val="14"/>
        </w:rPr>
        <w:t>8</w:t>
      </w:r>
      <w:r>
        <w:rPr>
          <w:rFonts w:ascii="Times New Roman"/>
          <w:color w:val="5E5E5E"/>
          <w:w w:val="68"/>
          <w:position w:val="1"/>
          <w:sz w:val="14"/>
        </w:rPr>
        <w:t>,</w:t>
      </w:r>
      <w:r>
        <w:rPr>
          <w:rFonts w:ascii="Times New Roman"/>
          <w:color w:val="5E5E5E"/>
          <w:spacing w:val="-26"/>
          <w:position w:val="1"/>
          <w:sz w:val="14"/>
        </w:rPr>
        <w:t xml:space="preserve"> </w:t>
      </w:r>
      <w:r>
        <w:rPr>
          <w:rFonts w:ascii="Times New Roman"/>
          <w:color w:val="414141"/>
          <w:w w:val="110"/>
          <w:position w:val="1"/>
          <w:sz w:val="14"/>
        </w:rPr>
        <w:t>09</w:t>
      </w:r>
      <w:r>
        <w:rPr>
          <w:rFonts w:ascii="Times New Roman"/>
          <w:color w:val="414141"/>
          <w:position w:val="1"/>
          <w:sz w:val="14"/>
        </w:rPr>
        <w:tab/>
      </w:r>
      <w:r>
        <w:rPr>
          <w:rFonts w:ascii="Times New Roman"/>
          <w:color w:val="414141"/>
          <w:spacing w:val="-3"/>
          <w:w w:val="113"/>
          <w:position w:val="2"/>
          <w:sz w:val="14"/>
        </w:rPr>
        <w:t>6</w:t>
      </w:r>
      <w:r>
        <w:rPr>
          <w:rFonts w:ascii="Times New Roman"/>
          <w:color w:val="B5B5B5"/>
          <w:spacing w:val="6"/>
          <w:w w:val="92"/>
          <w:position w:val="2"/>
          <w:sz w:val="14"/>
        </w:rPr>
        <w:t>,</w:t>
      </w:r>
      <w:r>
        <w:rPr>
          <w:rFonts w:ascii="Times New Roman"/>
          <w:color w:val="414141"/>
          <w:w w:val="112"/>
          <w:position w:val="2"/>
          <w:sz w:val="14"/>
        </w:rPr>
        <w:t>60</w:t>
      </w:r>
      <w:r>
        <w:rPr>
          <w:rFonts w:ascii="Times New Roman"/>
          <w:color w:val="414141"/>
          <w:spacing w:val="4"/>
          <w:w w:val="112"/>
          <w:position w:val="2"/>
          <w:sz w:val="14"/>
        </w:rPr>
        <w:t>9</w:t>
      </w:r>
      <w:r>
        <w:rPr>
          <w:rFonts w:ascii="Times New Roman"/>
          <w:color w:val="5E5E5E"/>
          <w:w w:val="68"/>
          <w:position w:val="2"/>
          <w:sz w:val="14"/>
        </w:rPr>
        <w:t>,</w:t>
      </w:r>
      <w:r>
        <w:rPr>
          <w:rFonts w:ascii="Times New Roman"/>
          <w:color w:val="5E5E5E"/>
          <w:spacing w:val="-26"/>
          <w:position w:val="2"/>
          <w:sz w:val="14"/>
        </w:rPr>
        <w:t xml:space="preserve"> </w:t>
      </w:r>
      <w:r>
        <w:rPr>
          <w:rFonts w:ascii="Times New Roman"/>
          <w:color w:val="414141"/>
          <w:w w:val="110"/>
          <w:position w:val="2"/>
          <w:sz w:val="14"/>
        </w:rPr>
        <w:t>60</w:t>
      </w:r>
      <w:r>
        <w:rPr>
          <w:rFonts w:ascii="Times New Roman"/>
          <w:color w:val="414141"/>
          <w:position w:val="2"/>
          <w:sz w:val="14"/>
        </w:rPr>
        <w:tab/>
      </w:r>
      <w:r>
        <w:rPr>
          <w:rFonts w:ascii="Times New Roman"/>
          <w:color w:val="414141"/>
          <w:spacing w:val="-3"/>
          <w:w w:val="113"/>
          <w:position w:val="2"/>
          <w:sz w:val="14"/>
        </w:rPr>
        <w:t>5</w:t>
      </w:r>
      <w:r>
        <w:rPr>
          <w:rFonts w:ascii="Times New Roman"/>
          <w:color w:val="939393"/>
          <w:spacing w:val="-11"/>
          <w:w w:val="125"/>
          <w:position w:val="2"/>
          <w:sz w:val="14"/>
        </w:rPr>
        <w:t>.</w:t>
      </w:r>
      <w:r>
        <w:rPr>
          <w:rFonts w:ascii="Times New Roman"/>
          <w:color w:val="414141"/>
          <w:w w:val="109"/>
          <w:position w:val="2"/>
          <w:sz w:val="14"/>
        </w:rPr>
        <w:t>33</w:t>
      </w:r>
      <w:r>
        <w:rPr>
          <w:rFonts w:ascii="Times New Roman"/>
          <w:color w:val="414141"/>
          <w:spacing w:val="-4"/>
          <w:w w:val="109"/>
          <w:position w:val="2"/>
          <w:sz w:val="14"/>
        </w:rPr>
        <w:t>7</w:t>
      </w:r>
      <w:r>
        <w:rPr>
          <w:rFonts w:ascii="Times New Roman"/>
          <w:color w:val="B5B5B5"/>
          <w:spacing w:val="-34"/>
          <w:w w:val="220"/>
          <w:position w:val="2"/>
          <w:sz w:val="14"/>
        </w:rPr>
        <w:t>.</w:t>
      </w:r>
      <w:r>
        <w:rPr>
          <w:rFonts w:ascii="Times New Roman"/>
          <w:color w:val="414141"/>
          <w:w w:val="110"/>
          <w:position w:val="2"/>
          <w:sz w:val="14"/>
        </w:rPr>
        <w:t>378.49</w:t>
      </w:r>
      <w:r>
        <w:rPr>
          <w:rFonts w:ascii="Times New Roman"/>
          <w:color w:val="414141"/>
          <w:position w:val="2"/>
          <w:sz w:val="14"/>
        </w:rPr>
        <w:tab/>
      </w:r>
      <w:r>
        <w:rPr>
          <w:rFonts w:ascii="Times New Roman"/>
          <w:color w:val="414141"/>
          <w:w w:val="108"/>
          <w:position w:val="3"/>
          <w:sz w:val="14"/>
        </w:rPr>
        <w:t>167.256,79</w:t>
      </w:r>
      <w:r>
        <w:rPr>
          <w:rFonts w:ascii="Times New Roman"/>
          <w:color w:val="414141"/>
          <w:position w:val="3"/>
          <w:sz w:val="14"/>
        </w:rPr>
        <w:tab/>
      </w:r>
      <w:r>
        <w:rPr>
          <w:rFonts w:ascii="Times New Roman"/>
          <w:color w:val="414141"/>
          <w:spacing w:val="-5"/>
          <w:w w:val="116"/>
          <w:position w:val="4"/>
          <w:sz w:val="14"/>
        </w:rPr>
        <w:t>1</w:t>
      </w:r>
      <w:r>
        <w:rPr>
          <w:rFonts w:ascii="Times New Roman"/>
          <w:color w:val="5E5E5E"/>
          <w:spacing w:val="-1"/>
          <w:w w:val="125"/>
          <w:position w:val="4"/>
          <w:sz w:val="14"/>
        </w:rPr>
        <w:t>.</w:t>
      </w:r>
      <w:r>
        <w:rPr>
          <w:rFonts w:ascii="Times New Roman"/>
          <w:color w:val="414141"/>
          <w:w w:val="110"/>
          <w:position w:val="4"/>
          <w:sz w:val="14"/>
        </w:rPr>
        <w:t>14</w:t>
      </w:r>
      <w:r>
        <w:rPr>
          <w:rFonts w:ascii="Times New Roman"/>
          <w:color w:val="414141"/>
          <w:spacing w:val="-6"/>
          <w:w w:val="110"/>
          <w:position w:val="4"/>
          <w:sz w:val="14"/>
        </w:rPr>
        <w:t>2</w:t>
      </w:r>
      <w:r>
        <w:rPr>
          <w:rFonts w:ascii="Times New Roman"/>
          <w:color w:val="5E5E5E"/>
          <w:spacing w:val="1"/>
          <w:w w:val="93"/>
          <w:position w:val="4"/>
          <w:sz w:val="14"/>
        </w:rPr>
        <w:t>.</w:t>
      </w:r>
      <w:r>
        <w:rPr>
          <w:rFonts w:ascii="Times New Roman"/>
          <w:color w:val="414141"/>
          <w:w w:val="107"/>
          <w:position w:val="4"/>
          <w:sz w:val="14"/>
        </w:rPr>
        <w:t>272,14</w:t>
      </w:r>
    </w:p>
    <w:p w:rsidR="00321DB4" w:rsidRDefault="00E024F8">
      <w:pPr>
        <w:spacing w:line="146" w:lineRule="exact"/>
        <w:ind w:left="1306"/>
        <w:rPr>
          <w:rFonts w:ascii="Arial" w:eastAsia="Arial" w:hAnsi="Arial" w:cs="Arial"/>
          <w:sz w:val="14"/>
          <w:szCs w:val="14"/>
        </w:rPr>
      </w:pPr>
      <w:r>
        <w:rPr>
          <w:rFonts w:ascii="Arial"/>
          <w:color w:val="C8C8C8"/>
          <w:w w:val="60"/>
          <w:sz w:val="14"/>
        </w:rPr>
        <w:t>1</w:t>
      </w:r>
    </w:p>
    <w:p w:rsidR="00321DB4" w:rsidRDefault="00321DB4">
      <w:pPr>
        <w:spacing w:line="146" w:lineRule="exact"/>
        <w:rPr>
          <w:rFonts w:ascii="Arial" w:eastAsia="Arial" w:hAnsi="Arial" w:cs="Arial"/>
          <w:sz w:val="14"/>
          <w:szCs w:val="14"/>
        </w:rPr>
        <w:sectPr w:rsidR="00321DB4">
          <w:type w:val="continuous"/>
          <w:pgSz w:w="16830" w:h="11910" w:orient="landscape"/>
          <w:pgMar w:top="1100" w:right="780" w:bottom="280" w:left="620" w:header="720" w:footer="720" w:gutter="0"/>
          <w:cols w:space="720"/>
        </w:sectPr>
      </w:pPr>
    </w:p>
    <w:p w:rsidR="00321DB4" w:rsidRDefault="00E024F8">
      <w:pPr>
        <w:spacing w:before="102"/>
        <w:ind w:left="235" w:right="-20"/>
        <w:rPr>
          <w:rFonts w:ascii="Arial" w:eastAsia="Arial" w:hAnsi="Arial" w:cs="Arial"/>
          <w:sz w:val="19"/>
          <w:szCs w:val="19"/>
        </w:rPr>
      </w:pPr>
      <w:r>
        <w:rPr>
          <w:rFonts w:ascii="Arial"/>
          <w:b/>
          <w:color w:val="232323"/>
          <w:w w:val="105"/>
          <w:sz w:val="19"/>
        </w:rPr>
        <w:lastRenderedPageBreak/>
        <w:t>Concello de</w:t>
      </w:r>
      <w:r>
        <w:rPr>
          <w:rFonts w:ascii="Arial"/>
          <w:b/>
          <w:color w:val="232323"/>
          <w:spacing w:val="-28"/>
          <w:w w:val="105"/>
          <w:sz w:val="19"/>
        </w:rPr>
        <w:t xml:space="preserve"> </w:t>
      </w:r>
      <w:r>
        <w:rPr>
          <w:rFonts w:ascii="Arial"/>
          <w:b/>
          <w:color w:val="232323"/>
          <w:w w:val="105"/>
          <w:sz w:val="19"/>
        </w:rPr>
        <w:t>Cedeira</w:t>
      </w:r>
    </w:p>
    <w:p w:rsidR="00321DB4" w:rsidRDefault="00E024F8">
      <w:pPr>
        <w:spacing w:before="88"/>
        <w:ind w:left="240" w:right="-20"/>
        <w:rPr>
          <w:rFonts w:ascii="Arial" w:eastAsia="Arial" w:hAnsi="Arial" w:cs="Arial"/>
          <w:sz w:val="19"/>
          <w:szCs w:val="19"/>
        </w:rPr>
      </w:pPr>
      <w:r>
        <w:rPr>
          <w:rFonts w:ascii="Arial"/>
          <w:color w:val="232323"/>
          <w:w w:val="105"/>
          <w:sz w:val="19"/>
        </w:rPr>
        <w:t>PRESUPUESTO DE</w:t>
      </w:r>
      <w:r>
        <w:rPr>
          <w:rFonts w:ascii="Arial"/>
          <w:color w:val="232323"/>
          <w:spacing w:val="-24"/>
          <w:w w:val="105"/>
          <w:sz w:val="19"/>
        </w:rPr>
        <w:t xml:space="preserve"> </w:t>
      </w:r>
      <w:r>
        <w:rPr>
          <w:rFonts w:ascii="Arial"/>
          <w:color w:val="232323"/>
          <w:w w:val="105"/>
          <w:sz w:val="19"/>
        </w:rPr>
        <w:t>GASTOS</w:t>
      </w:r>
    </w:p>
    <w:p w:rsidR="00321DB4" w:rsidRDefault="00E024F8">
      <w:pPr>
        <w:tabs>
          <w:tab w:val="left" w:pos="1617"/>
          <w:tab w:val="left" w:pos="2894"/>
        </w:tabs>
        <w:spacing w:before="54"/>
        <w:ind w:right="402"/>
        <w:jc w:val="right"/>
        <w:rPr>
          <w:rFonts w:ascii="Arial" w:eastAsia="Arial" w:hAnsi="Arial" w:cs="Arial"/>
          <w:sz w:val="18"/>
          <w:szCs w:val="18"/>
        </w:rPr>
      </w:pPr>
      <w:r>
        <w:br w:type="column"/>
      </w:r>
      <w:r>
        <w:rPr>
          <w:rFonts w:ascii="Arial" w:hAnsi="Arial"/>
          <w:i/>
          <w:color w:val="232323"/>
          <w:sz w:val="18"/>
        </w:rPr>
        <w:lastRenderedPageBreak/>
        <w:t>Fecha</w:t>
      </w:r>
      <w:r>
        <w:rPr>
          <w:rFonts w:ascii="Arial" w:hAnsi="Arial"/>
          <w:i/>
          <w:color w:val="232323"/>
          <w:spacing w:val="7"/>
          <w:sz w:val="18"/>
        </w:rPr>
        <w:t xml:space="preserve"> </w:t>
      </w:r>
      <w:r>
        <w:rPr>
          <w:rFonts w:ascii="Arial" w:hAnsi="Arial"/>
          <w:i/>
          <w:color w:val="232323"/>
          <w:sz w:val="18"/>
        </w:rPr>
        <w:t>Obtención</w:t>
      </w:r>
      <w:r>
        <w:rPr>
          <w:rFonts w:ascii="Arial" w:hAnsi="Arial"/>
          <w:i/>
          <w:color w:val="232323"/>
          <w:sz w:val="18"/>
        </w:rPr>
        <w:tab/>
      </w:r>
      <w:r>
        <w:rPr>
          <w:rFonts w:ascii="Arial" w:hAnsi="Arial"/>
          <w:i/>
          <w:color w:val="232323"/>
          <w:w w:val="95"/>
          <w:sz w:val="18"/>
        </w:rPr>
        <w:t>29/12/2015</w:t>
      </w:r>
      <w:r>
        <w:rPr>
          <w:rFonts w:ascii="Arial" w:hAnsi="Arial"/>
          <w:i/>
          <w:color w:val="232323"/>
          <w:w w:val="95"/>
          <w:sz w:val="18"/>
        </w:rPr>
        <w:tab/>
        <w:t>15:00:28</w:t>
      </w:r>
    </w:p>
    <w:p w:rsidR="00321DB4" w:rsidRDefault="00E024F8">
      <w:pPr>
        <w:tabs>
          <w:tab w:val="left" w:pos="10756"/>
          <w:tab w:val="right" w:pos="12298"/>
        </w:tabs>
        <w:spacing w:before="115"/>
        <w:ind w:left="235"/>
        <w:rPr>
          <w:rFonts w:ascii="Arial" w:eastAsia="Arial" w:hAnsi="Arial" w:cs="Arial"/>
          <w:sz w:val="18"/>
          <w:szCs w:val="18"/>
        </w:rPr>
      </w:pPr>
      <w:r>
        <w:rPr>
          <w:rFonts w:ascii="Arial" w:hAnsi="Arial"/>
          <w:color w:val="232323"/>
          <w:sz w:val="19"/>
        </w:rPr>
        <w:t>2015</w:t>
      </w:r>
      <w:r>
        <w:rPr>
          <w:rFonts w:ascii="Arial" w:hAnsi="Arial"/>
          <w:color w:val="232323"/>
          <w:sz w:val="19"/>
        </w:rPr>
        <w:tab/>
      </w:r>
      <w:r>
        <w:rPr>
          <w:rFonts w:ascii="Arial" w:hAnsi="Arial"/>
          <w:i/>
          <w:color w:val="232323"/>
          <w:sz w:val="18"/>
        </w:rPr>
        <w:t>Pág.</w:t>
      </w:r>
      <w:r>
        <w:rPr>
          <w:rFonts w:ascii="Arial" w:hAnsi="Arial"/>
          <w:i/>
          <w:color w:val="232323"/>
          <w:sz w:val="18"/>
        </w:rPr>
        <w:tab/>
        <w:t>17</w:t>
      </w:r>
    </w:p>
    <w:p w:rsidR="00321DB4" w:rsidRDefault="00321DB4">
      <w:pPr>
        <w:rPr>
          <w:rFonts w:ascii="Arial" w:eastAsia="Arial" w:hAnsi="Arial" w:cs="Arial"/>
          <w:sz w:val="18"/>
          <w:szCs w:val="18"/>
        </w:rPr>
        <w:sectPr w:rsidR="00321DB4">
          <w:pgSz w:w="16830" w:h="11910" w:orient="landscape"/>
          <w:pgMar w:top="1040" w:right="760" w:bottom="280" w:left="600" w:header="720" w:footer="720" w:gutter="0"/>
          <w:cols w:num="2" w:space="720" w:equalWidth="0">
            <w:col w:w="2945" w:space="70"/>
            <w:col w:w="12455"/>
          </w:cols>
        </w:sectPr>
      </w:pPr>
    </w:p>
    <w:p w:rsidR="00321DB4" w:rsidRDefault="00321DB4">
      <w:pPr>
        <w:rPr>
          <w:rFonts w:ascii="Arial" w:eastAsia="Arial" w:hAnsi="Arial" w:cs="Arial"/>
          <w:i/>
          <w:sz w:val="14"/>
          <w:szCs w:val="14"/>
        </w:rPr>
      </w:pPr>
    </w:p>
    <w:p w:rsidR="00321DB4" w:rsidRDefault="00321DB4">
      <w:pPr>
        <w:rPr>
          <w:rFonts w:ascii="Arial" w:eastAsia="Arial" w:hAnsi="Arial" w:cs="Arial"/>
          <w:i/>
          <w:sz w:val="14"/>
          <w:szCs w:val="14"/>
        </w:rPr>
      </w:pPr>
    </w:p>
    <w:p w:rsidR="00321DB4" w:rsidRDefault="00321DB4">
      <w:pPr>
        <w:rPr>
          <w:rFonts w:ascii="Arial" w:eastAsia="Arial" w:hAnsi="Arial" w:cs="Arial"/>
          <w:i/>
          <w:sz w:val="14"/>
          <w:szCs w:val="14"/>
        </w:rPr>
      </w:pPr>
    </w:p>
    <w:p w:rsidR="00321DB4" w:rsidRDefault="003A113E">
      <w:pPr>
        <w:pStyle w:val="Textoindependiente"/>
        <w:spacing w:before="89"/>
        <w:ind w:left="600"/>
      </w:pPr>
      <w:r>
        <w:pict>
          <v:shape id="_x0000_s1457" type="#_x0000_t202" style="position:absolute;left:0;text-align:left;margin-left:147.75pt;margin-top:-.5pt;width:634.4pt;height:24pt;z-index:8176;mso-position-horizontal-relative:page" filled="f" stroked="f">
            <v:textbox inset="0,0,0,0">
              <w:txbxContent>
                <w:tbl>
                  <w:tblPr>
                    <w:tblStyle w:val="TableNormal"/>
                    <w:tblW w:w="0" w:type="auto"/>
                    <w:tblLayout w:type="fixed"/>
                    <w:tblLook w:val="01E0" w:firstRow="1" w:lastRow="1" w:firstColumn="1" w:lastColumn="1" w:noHBand="0" w:noVBand="0"/>
                  </w:tblPr>
                  <w:tblGrid>
                    <w:gridCol w:w="2022"/>
                    <w:gridCol w:w="1195"/>
                    <w:gridCol w:w="1259"/>
                    <w:gridCol w:w="1170"/>
                    <w:gridCol w:w="1229"/>
                    <w:gridCol w:w="1210"/>
                    <w:gridCol w:w="1210"/>
                    <w:gridCol w:w="1205"/>
                    <w:gridCol w:w="1108"/>
                    <w:gridCol w:w="275"/>
                    <w:gridCol w:w="805"/>
                  </w:tblGrid>
                  <w:tr w:rsidR="00321DB4">
                    <w:trPr>
                      <w:trHeight w:hRule="exact" w:val="246"/>
                    </w:trPr>
                    <w:tc>
                      <w:tcPr>
                        <w:tcW w:w="2022" w:type="dxa"/>
                        <w:tcBorders>
                          <w:top w:val="nil"/>
                          <w:left w:val="nil"/>
                          <w:bottom w:val="nil"/>
                          <w:right w:val="nil"/>
                        </w:tcBorders>
                      </w:tcPr>
                      <w:p w:rsidR="00321DB4" w:rsidRDefault="00E024F8">
                        <w:pPr>
                          <w:pStyle w:val="TableParagraph"/>
                          <w:spacing w:before="89"/>
                          <w:ind w:right="324"/>
                          <w:jc w:val="center"/>
                          <w:rPr>
                            <w:rFonts w:ascii="Arial" w:eastAsia="Arial" w:hAnsi="Arial" w:cs="Arial"/>
                            <w:sz w:val="15"/>
                            <w:szCs w:val="15"/>
                          </w:rPr>
                        </w:pPr>
                        <w:r>
                          <w:rPr>
                            <w:rFonts w:ascii="Arial" w:hAnsi="Arial"/>
                            <w:color w:val="232323"/>
                            <w:w w:val="95"/>
                            <w:sz w:val="15"/>
                          </w:rPr>
                          <w:t>DENOMINACIÓN</w:t>
                        </w:r>
                        <w:r>
                          <w:rPr>
                            <w:rFonts w:ascii="Arial" w:hAnsi="Arial"/>
                            <w:color w:val="232323"/>
                            <w:spacing w:val="-21"/>
                            <w:w w:val="95"/>
                            <w:sz w:val="15"/>
                          </w:rPr>
                          <w:t xml:space="preserve"> </w:t>
                        </w:r>
                        <w:r>
                          <w:rPr>
                            <w:rFonts w:ascii="Arial" w:hAnsi="Arial"/>
                            <w:color w:val="232323"/>
                            <w:w w:val="95"/>
                            <w:sz w:val="15"/>
                          </w:rPr>
                          <w:t>DE</w:t>
                        </w:r>
                        <w:r>
                          <w:rPr>
                            <w:rFonts w:ascii="Arial" w:hAnsi="Arial"/>
                            <w:color w:val="232323"/>
                            <w:spacing w:val="-25"/>
                            <w:w w:val="95"/>
                            <w:sz w:val="15"/>
                          </w:rPr>
                          <w:t xml:space="preserve"> </w:t>
                        </w:r>
                        <w:r>
                          <w:rPr>
                            <w:rFonts w:ascii="Arial" w:hAnsi="Arial"/>
                            <w:color w:val="232323"/>
                            <w:w w:val="95"/>
                            <w:sz w:val="15"/>
                          </w:rPr>
                          <w:t>LAS</w:t>
                        </w:r>
                      </w:p>
                    </w:tc>
                    <w:tc>
                      <w:tcPr>
                        <w:tcW w:w="1195" w:type="dxa"/>
                        <w:tcBorders>
                          <w:top w:val="nil"/>
                          <w:left w:val="nil"/>
                          <w:bottom w:val="nil"/>
                          <w:right w:val="nil"/>
                        </w:tcBorders>
                      </w:tcPr>
                      <w:p w:rsidR="00321DB4" w:rsidRDefault="00E024F8">
                        <w:pPr>
                          <w:pStyle w:val="TableParagraph"/>
                          <w:spacing w:before="84"/>
                          <w:ind w:right="301"/>
                          <w:jc w:val="right"/>
                          <w:rPr>
                            <w:rFonts w:ascii="Arial" w:eastAsia="Arial" w:hAnsi="Arial" w:cs="Arial"/>
                            <w:sz w:val="15"/>
                            <w:szCs w:val="15"/>
                          </w:rPr>
                        </w:pPr>
                        <w:r>
                          <w:rPr>
                            <w:rFonts w:ascii="Arial" w:hAnsi="Arial"/>
                            <w:color w:val="343434"/>
                            <w:w w:val="85"/>
                            <w:sz w:val="15"/>
                          </w:rPr>
                          <w:t>Créditos</w:t>
                        </w:r>
                      </w:p>
                    </w:tc>
                    <w:tc>
                      <w:tcPr>
                        <w:tcW w:w="1259" w:type="dxa"/>
                        <w:tcBorders>
                          <w:top w:val="nil"/>
                          <w:left w:val="nil"/>
                          <w:bottom w:val="nil"/>
                          <w:right w:val="nil"/>
                        </w:tcBorders>
                      </w:tcPr>
                      <w:p w:rsidR="00321DB4" w:rsidRDefault="00E024F8">
                        <w:pPr>
                          <w:pStyle w:val="TableParagraph"/>
                          <w:spacing w:before="79"/>
                          <w:ind w:left="225"/>
                          <w:rPr>
                            <w:rFonts w:ascii="Arial" w:eastAsia="Arial" w:hAnsi="Arial" w:cs="Arial"/>
                            <w:sz w:val="15"/>
                            <w:szCs w:val="15"/>
                          </w:rPr>
                        </w:pPr>
                        <w:r>
                          <w:rPr>
                            <w:rFonts w:ascii="Arial"/>
                            <w:color w:val="343434"/>
                            <w:w w:val="95"/>
                            <w:sz w:val="15"/>
                          </w:rPr>
                          <w:t>Modificaciones</w:t>
                        </w:r>
                      </w:p>
                    </w:tc>
                    <w:tc>
                      <w:tcPr>
                        <w:tcW w:w="1170" w:type="dxa"/>
                        <w:tcBorders>
                          <w:top w:val="nil"/>
                          <w:left w:val="nil"/>
                          <w:bottom w:val="nil"/>
                          <w:right w:val="nil"/>
                        </w:tcBorders>
                      </w:tcPr>
                      <w:p w:rsidR="00321DB4" w:rsidRDefault="00E024F8">
                        <w:pPr>
                          <w:pStyle w:val="TableParagraph"/>
                          <w:spacing w:before="79"/>
                          <w:ind w:right="271"/>
                          <w:jc w:val="right"/>
                          <w:rPr>
                            <w:rFonts w:ascii="Arial" w:eastAsia="Arial" w:hAnsi="Arial" w:cs="Arial"/>
                            <w:sz w:val="15"/>
                            <w:szCs w:val="15"/>
                          </w:rPr>
                        </w:pPr>
                        <w:r>
                          <w:rPr>
                            <w:rFonts w:ascii="Arial" w:hAnsi="Arial"/>
                            <w:color w:val="343434"/>
                            <w:w w:val="90"/>
                            <w:sz w:val="15"/>
                          </w:rPr>
                          <w:t>Créditos</w:t>
                        </w:r>
                      </w:p>
                    </w:tc>
                    <w:tc>
                      <w:tcPr>
                        <w:tcW w:w="1229" w:type="dxa"/>
                        <w:tcBorders>
                          <w:top w:val="nil"/>
                          <w:left w:val="nil"/>
                          <w:bottom w:val="nil"/>
                          <w:right w:val="nil"/>
                        </w:tcBorders>
                      </w:tcPr>
                      <w:p w:rsidR="00321DB4" w:rsidRDefault="00E024F8">
                        <w:pPr>
                          <w:pStyle w:val="TableParagraph"/>
                          <w:spacing w:before="75"/>
                          <w:ind w:right="172"/>
                          <w:jc w:val="right"/>
                          <w:rPr>
                            <w:rFonts w:ascii="Arial" w:eastAsia="Arial" w:hAnsi="Arial" w:cs="Arial"/>
                            <w:sz w:val="15"/>
                            <w:szCs w:val="15"/>
                          </w:rPr>
                        </w:pPr>
                        <w:r>
                          <w:rPr>
                            <w:rFonts w:ascii="Arial"/>
                            <w:color w:val="343434"/>
                            <w:w w:val="85"/>
                            <w:sz w:val="15"/>
                          </w:rPr>
                          <w:t>Obligaciones</w:t>
                        </w:r>
                      </w:p>
                    </w:tc>
                    <w:tc>
                      <w:tcPr>
                        <w:tcW w:w="1210" w:type="dxa"/>
                        <w:tcBorders>
                          <w:top w:val="nil"/>
                          <w:left w:val="nil"/>
                          <w:bottom w:val="nil"/>
                          <w:right w:val="nil"/>
                        </w:tcBorders>
                      </w:tcPr>
                      <w:p w:rsidR="00321DB4" w:rsidRDefault="00E024F8">
                        <w:pPr>
                          <w:pStyle w:val="TableParagraph"/>
                          <w:spacing w:before="70"/>
                          <w:ind w:left="22"/>
                          <w:jc w:val="center"/>
                          <w:rPr>
                            <w:rFonts w:ascii="Arial" w:eastAsia="Arial" w:hAnsi="Arial" w:cs="Arial"/>
                            <w:sz w:val="15"/>
                            <w:szCs w:val="15"/>
                          </w:rPr>
                        </w:pPr>
                        <w:r>
                          <w:rPr>
                            <w:rFonts w:ascii="Arial"/>
                            <w:color w:val="343434"/>
                            <w:sz w:val="15"/>
                          </w:rPr>
                          <w:t>Pagos</w:t>
                        </w:r>
                      </w:p>
                    </w:tc>
                    <w:tc>
                      <w:tcPr>
                        <w:tcW w:w="1210" w:type="dxa"/>
                        <w:tcBorders>
                          <w:top w:val="nil"/>
                          <w:left w:val="nil"/>
                          <w:bottom w:val="nil"/>
                          <w:right w:val="nil"/>
                        </w:tcBorders>
                      </w:tcPr>
                      <w:p w:rsidR="00321DB4" w:rsidRDefault="00E024F8">
                        <w:pPr>
                          <w:pStyle w:val="TableParagraph"/>
                          <w:spacing w:before="65"/>
                          <w:ind w:left="12"/>
                          <w:jc w:val="center"/>
                          <w:rPr>
                            <w:rFonts w:ascii="Arial" w:eastAsia="Arial" w:hAnsi="Arial" w:cs="Arial"/>
                            <w:sz w:val="15"/>
                            <w:szCs w:val="15"/>
                          </w:rPr>
                        </w:pPr>
                        <w:r>
                          <w:rPr>
                            <w:rFonts w:ascii="Arial"/>
                            <w:color w:val="343434"/>
                            <w:w w:val="90"/>
                            <w:sz w:val="15"/>
                          </w:rPr>
                          <w:t>Reintegros</w:t>
                        </w:r>
                        <w:r>
                          <w:rPr>
                            <w:rFonts w:ascii="Arial"/>
                            <w:color w:val="343434"/>
                            <w:spacing w:val="16"/>
                            <w:w w:val="90"/>
                            <w:sz w:val="15"/>
                          </w:rPr>
                          <w:t xml:space="preserve"> </w:t>
                        </w:r>
                        <w:r>
                          <w:rPr>
                            <w:rFonts w:ascii="Arial"/>
                            <w:color w:val="343434"/>
                            <w:w w:val="90"/>
                            <w:sz w:val="15"/>
                          </w:rPr>
                          <w:t>de</w:t>
                        </w:r>
                      </w:p>
                    </w:tc>
                    <w:tc>
                      <w:tcPr>
                        <w:tcW w:w="1205" w:type="dxa"/>
                        <w:tcBorders>
                          <w:top w:val="nil"/>
                          <w:left w:val="nil"/>
                          <w:bottom w:val="nil"/>
                          <w:right w:val="nil"/>
                        </w:tcBorders>
                      </w:tcPr>
                      <w:p w:rsidR="00321DB4" w:rsidRDefault="00E024F8">
                        <w:pPr>
                          <w:pStyle w:val="TableParagraph"/>
                          <w:spacing w:before="60"/>
                          <w:ind w:left="17"/>
                          <w:jc w:val="center"/>
                          <w:rPr>
                            <w:rFonts w:ascii="Arial" w:eastAsia="Arial" w:hAnsi="Arial" w:cs="Arial"/>
                            <w:sz w:val="15"/>
                            <w:szCs w:val="15"/>
                          </w:rPr>
                        </w:pPr>
                        <w:r>
                          <w:rPr>
                            <w:rFonts w:ascii="Arial"/>
                            <w:color w:val="343434"/>
                            <w:sz w:val="15"/>
                          </w:rPr>
                          <w:t>Pagos</w:t>
                        </w:r>
                      </w:p>
                    </w:tc>
                    <w:tc>
                      <w:tcPr>
                        <w:tcW w:w="1108" w:type="dxa"/>
                        <w:tcBorders>
                          <w:top w:val="nil"/>
                          <w:left w:val="nil"/>
                          <w:bottom w:val="nil"/>
                          <w:right w:val="nil"/>
                        </w:tcBorders>
                      </w:tcPr>
                      <w:p w:rsidR="00321DB4" w:rsidRDefault="00E024F8">
                        <w:pPr>
                          <w:pStyle w:val="TableParagraph"/>
                          <w:spacing w:before="55"/>
                          <w:ind w:left="119"/>
                          <w:jc w:val="center"/>
                          <w:rPr>
                            <w:rFonts w:ascii="Arial" w:eastAsia="Arial" w:hAnsi="Arial" w:cs="Arial"/>
                            <w:sz w:val="15"/>
                            <w:szCs w:val="15"/>
                          </w:rPr>
                        </w:pPr>
                        <w:r>
                          <w:rPr>
                            <w:rFonts w:ascii="Arial"/>
                            <w:color w:val="343434"/>
                            <w:w w:val="90"/>
                            <w:sz w:val="15"/>
                          </w:rPr>
                          <w:t>Pendiente</w:t>
                        </w:r>
                        <w:r>
                          <w:rPr>
                            <w:rFonts w:ascii="Arial"/>
                            <w:color w:val="343434"/>
                            <w:spacing w:val="18"/>
                            <w:w w:val="90"/>
                            <w:sz w:val="15"/>
                          </w:rPr>
                          <w:t xml:space="preserve"> </w:t>
                        </w:r>
                        <w:r>
                          <w:rPr>
                            <w:rFonts w:ascii="Arial"/>
                            <w:color w:val="343434"/>
                            <w:w w:val="90"/>
                            <w:sz w:val="15"/>
                          </w:rPr>
                          <w:t>de</w:t>
                        </w:r>
                      </w:p>
                    </w:tc>
                    <w:tc>
                      <w:tcPr>
                        <w:tcW w:w="275" w:type="dxa"/>
                        <w:tcBorders>
                          <w:top w:val="nil"/>
                          <w:left w:val="nil"/>
                          <w:bottom w:val="nil"/>
                          <w:right w:val="nil"/>
                        </w:tcBorders>
                      </w:tcPr>
                      <w:p w:rsidR="00321DB4" w:rsidRDefault="00321DB4"/>
                    </w:tc>
                    <w:tc>
                      <w:tcPr>
                        <w:tcW w:w="805" w:type="dxa"/>
                        <w:tcBorders>
                          <w:top w:val="nil"/>
                          <w:left w:val="nil"/>
                          <w:bottom w:val="nil"/>
                          <w:right w:val="nil"/>
                        </w:tcBorders>
                      </w:tcPr>
                      <w:p w:rsidR="00321DB4" w:rsidRDefault="00E024F8">
                        <w:pPr>
                          <w:pStyle w:val="TableParagraph"/>
                          <w:spacing w:before="51"/>
                          <w:ind w:right="33"/>
                          <w:jc w:val="right"/>
                          <w:rPr>
                            <w:rFonts w:ascii="Arial" w:eastAsia="Arial" w:hAnsi="Arial" w:cs="Arial"/>
                            <w:sz w:val="15"/>
                            <w:szCs w:val="15"/>
                          </w:rPr>
                        </w:pPr>
                        <w:r>
                          <w:rPr>
                            <w:rFonts w:ascii="Arial"/>
                            <w:color w:val="343434"/>
                            <w:w w:val="95"/>
                            <w:sz w:val="15"/>
                          </w:rPr>
                          <w:t>Estado</w:t>
                        </w:r>
                        <w:r>
                          <w:rPr>
                            <w:rFonts w:ascii="Arial"/>
                            <w:color w:val="343434"/>
                            <w:spacing w:val="-25"/>
                            <w:w w:val="95"/>
                            <w:sz w:val="15"/>
                          </w:rPr>
                          <w:t xml:space="preserve"> </w:t>
                        </w:r>
                        <w:r>
                          <w:rPr>
                            <w:rFonts w:ascii="Arial"/>
                            <w:color w:val="343434"/>
                            <w:w w:val="95"/>
                            <w:sz w:val="15"/>
                          </w:rPr>
                          <w:t>de</w:t>
                        </w:r>
                      </w:p>
                    </w:tc>
                  </w:tr>
                  <w:tr w:rsidR="00321DB4">
                    <w:trPr>
                      <w:trHeight w:hRule="exact" w:val="234"/>
                    </w:trPr>
                    <w:tc>
                      <w:tcPr>
                        <w:tcW w:w="2022" w:type="dxa"/>
                        <w:tcBorders>
                          <w:top w:val="nil"/>
                          <w:left w:val="nil"/>
                          <w:bottom w:val="nil"/>
                          <w:right w:val="nil"/>
                        </w:tcBorders>
                      </w:tcPr>
                      <w:p w:rsidR="00321DB4" w:rsidRDefault="00E024F8">
                        <w:pPr>
                          <w:pStyle w:val="TableParagraph"/>
                          <w:spacing w:before="11"/>
                          <w:ind w:right="376"/>
                          <w:jc w:val="center"/>
                          <w:rPr>
                            <w:rFonts w:ascii="Arial" w:eastAsia="Arial" w:hAnsi="Arial" w:cs="Arial"/>
                            <w:sz w:val="15"/>
                            <w:szCs w:val="15"/>
                          </w:rPr>
                        </w:pPr>
                        <w:r>
                          <w:rPr>
                            <w:rFonts w:ascii="Arial"/>
                            <w:color w:val="232323"/>
                            <w:sz w:val="15"/>
                          </w:rPr>
                          <w:t>APLICACIONES</w:t>
                        </w:r>
                      </w:p>
                    </w:tc>
                    <w:tc>
                      <w:tcPr>
                        <w:tcW w:w="1195" w:type="dxa"/>
                        <w:tcBorders>
                          <w:top w:val="nil"/>
                          <w:left w:val="nil"/>
                          <w:bottom w:val="nil"/>
                          <w:right w:val="nil"/>
                        </w:tcBorders>
                      </w:tcPr>
                      <w:p w:rsidR="00321DB4" w:rsidRDefault="00E024F8">
                        <w:pPr>
                          <w:pStyle w:val="TableParagraph"/>
                          <w:spacing w:before="6"/>
                          <w:ind w:right="297"/>
                          <w:jc w:val="right"/>
                          <w:rPr>
                            <w:rFonts w:ascii="Arial" w:eastAsia="Arial" w:hAnsi="Arial" w:cs="Arial"/>
                            <w:sz w:val="15"/>
                            <w:szCs w:val="15"/>
                          </w:rPr>
                        </w:pPr>
                        <w:r>
                          <w:rPr>
                            <w:rFonts w:ascii="Arial"/>
                            <w:color w:val="343434"/>
                            <w:w w:val="90"/>
                            <w:sz w:val="15"/>
                          </w:rPr>
                          <w:t>Iniciales</w:t>
                        </w:r>
                      </w:p>
                    </w:tc>
                    <w:tc>
                      <w:tcPr>
                        <w:tcW w:w="1259" w:type="dxa"/>
                        <w:tcBorders>
                          <w:top w:val="nil"/>
                          <w:left w:val="nil"/>
                          <w:bottom w:val="nil"/>
                          <w:right w:val="nil"/>
                        </w:tcBorders>
                      </w:tcPr>
                      <w:p w:rsidR="00321DB4" w:rsidRDefault="00321DB4"/>
                    </w:tc>
                    <w:tc>
                      <w:tcPr>
                        <w:tcW w:w="1170" w:type="dxa"/>
                        <w:tcBorders>
                          <w:top w:val="nil"/>
                          <w:left w:val="nil"/>
                          <w:bottom w:val="nil"/>
                          <w:right w:val="nil"/>
                        </w:tcBorders>
                      </w:tcPr>
                      <w:p w:rsidR="00321DB4" w:rsidRDefault="00E024F8">
                        <w:pPr>
                          <w:pStyle w:val="TableParagraph"/>
                          <w:spacing w:line="170" w:lineRule="exact"/>
                          <w:ind w:right="303"/>
                          <w:jc w:val="right"/>
                          <w:rPr>
                            <w:rFonts w:ascii="Arial" w:eastAsia="Arial" w:hAnsi="Arial" w:cs="Arial"/>
                            <w:sz w:val="15"/>
                            <w:szCs w:val="15"/>
                          </w:rPr>
                        </w:pPr>
                        <w:r>
                          <w:rPr>
                            <w:rFonts w:ascii="Arial"/>
                            <w:color w:val="343434"/>
                            <w:w w:val="90"/>
                            <w:sz w:val="15"/>
                          </w:rPr>
                          <w:t>Totales</w:t>
                        </w:r>
                      </w:p>
                    </w:tc>
                    <w:tc>
                      <w:tcPr>
                        <w:tcW w:w="1229" w:type="dxa"/>
                        <w:tcBorders>
                          <w:top w:val="nil"/>
                          <w:left w:val="nil"/>
                          <w:bottom w:val="nil"/>
                          <w:right w:val="nil"/>
                        </w:tcBorders>
                      </w:tcPr>
                      <w:p w:rsidR="00321DB4" w:rsidRDefault="00E024F8">
                        <w:pPr>
                          <w:pStyle w:val="TableParagraph"/>
                          <w:spacing w:line="165" w:lineRule="exact"/>
                          <w:ind w:right="167"/>
                          <w:jc w:val="right"/>
                          <w:rPr>
                            <w:rFonts w:ascii="Arial" w:eastAsia="Arial" w:hAnsi="Arial" w:cs="Arial"/>
                            <w:sz w:val="15"/>
                            <w:szCs w:val="15"/>
                          </w:rPr>
                        </w:pPr>
                        <w:r>
                          <w:rPr>
                            <w:rFonts w:ascii="Arial"/>
                            <w:color w:val="343434"/>
                            <w:w w:val="85"/>
                            <w:sz w:val="15"/>
                          </w:rPr>
                          <w:t>Reconocidas</w:t>
                        </w:r>
                      </w:p>
                    </w:tc>
                    <w:tc>
                      <w:tcPr>
                        <w:tcW w:w="1210" w:type="dxa"/>
                        <w:tcBorders>
                          <w:top w:val="nil"/>
                          <w:left w:val="nil"/>
                          <w:bottom w:val="nil"/>
                          <w:right w:val="nil"/>
                        </w:tcBorders>
                      </w:tcPr>
                      <w:p w:rsidR="00321DB4" w:rsidRDefault="00E024F8">
                        <w:pPr>
                          <w:pStyle w:val="TableParagraph"/>
                          <w:spacing w:line="160" w:lineRule="exact"/>
                          <w:ind w:left="22"/>
                          <w:jc w:val="center"/>
                          <w:rPr>
                            <w:rFonts w:ascii="Arial" w:eastAsia="Arial" w:hAnsi="Arial" w:cs="Arial"/>
                            <w:sz w:val="15"/>
                            <w:szCs w:val="15"/>
                          </w:rPr>
                        </w:pPr>
                        <w:r>
                          <w:rPr>
                            <w:rFonts w:ascii="Arial"/>
                            <w:color w:val="343434"/>
                            <w:sz w:val="15"/>
                          </w:rPr>
                          <w:t>Realizados</w:t>
                        </w:r>
                      </w:p>
                    </w:tc>
                    <w:tc>
                      <w:tcPr>
                        <w:tcW w:w="1210" w:type="dxa"/>
                        <w:tcBorders>
                          <w:top w:val="nil"/>
                          <w:left w:val="nil"/>
                          <w:bottom w:val="nil"/>
                          <w:right w:val="nil"/>
                        </w:tcBorders>
                      </w:tcPr>
                      <w:p w:rsidR="00321DB4" w:rsidRDefault="00E024F8">
                        <w:pPr>
                          <w:pStyle w:val="TableParagraph"/>
                          <w:spacing w:line="155" w:lineRule="exact"/>
                          <w:ind w:left="4"/>
                          <w:jc w:val="center"/>
                          <w:rPr>
                            <w:rFonts w:ascii="Arial" w:eastAsia="Arial" w:hAnsi="Arial" w:cs="Arial"/>
                            <w:sz w:val="15"/>
                            <w:szCs w:val="15"/>
                          </w:rPr>
                        </w:pPr>
                        <w:r>
                          <w:rPr>
                            <w:rFonts w:ascii="Arial"/>
                            <w:color w:val="343434"/>
                            <w:sz w:val="15"/>
                          </w:rPr>
                          <w:t>Gastos</w:t>
                        </w:r>
                      </w:p>
                    </w:tc>
                    <w:tc>
                      <w:tcPr>
                        <w:tcW w:w="1205" w:type="dxa"/>
                        <w:tcBorders>
                          <w:top w:val="nil"/>
                          <w:left w:val="nil"/>
                          <w:bottom w:val="nil"/>
                          <w:right w:val="nil"/>
                        </w:tcBorders>
                      </w:tcPr>
                      <w:p w:rsidR="00321DB4" w:rsidRDefault="00E024F8">
                        <w:pPr>
                          <w:pStyle w:val="TableParagraph"/>
                          <w:spacing w:line="150" w:lineRule="exact"/>
                          <w:ind w:left="6"/>
                          <w:jc w:val="center"/>
                          <w:rPr>
                            <w:rFonts w:ascii="Arial" w:eastAsia="Arial" w:hAnsi="Arial" w:cs="Arial"/>
                            <w:sz w:val="15"/>
                            <w:szCs w:val="15"/>
                          </w:rPr>
                        </w:pPr>
                        <w:r>
                          <w:rPr>
                            <w:rFonts w:ascii="Arial" w:hAnsi="Arial"/>
                            <w:color w:val="343434"/>
                            <w:sz w:val="15"/>
                          </w:rPr>
                          <w:t>Líquidos</w:t>
                        </w:r>
                      </w:p>
                    </w:tc>
                    <w:tc>
                      <w:tcPr>
                        <w:tcW w:w="1108" w:type="dxa"/>
                        <w:tcBorders>
                          <w:top w:val="nil"/>
                          <w:left w:val="nil"/>
                          <w:bottom w:val="nil"/>
                          <w:right w:val="nil"/>
                        </w:tcBorders>
                      </w:tcPr>
                      <w:p w:rsidR="00321DB4" w:rsidRDefault="00E024F8">
                        <w:pPr>
                          <w:pStyle w:val="TableParagraph"/>
                          <w:spacing w:line="146" w:lineRule="exact"/>
                          <w:ind w:left="126"/>
                          <w:jc w:val="center"/>
                          <w:rPr>
                            <w:rFonts w:ascii="Arial" w:eastAsia="Arial" w:hAnsi="Arial" w:cs="Arial"/>
                            <w:sz w:val="15"/>
                            <w:szCs w:val="15"/>
                          </w:rPr>
                        </w:pPr>
                        <w:r>
                          <w:rPr>
                            <w:rFonts w:ascii="Arial"/>
                            <w:color w:val="343434"/>
                            <w:sz w:val="15"/>
                          </w:rPr>
                          <w:t>Pago</w:t>
                        </w:r>
                      </w:p>
                    </w:tc>
                    <w:tc>
                      <w:tcPr>
                        <w:tcW w:w="275" w:type="dxa"/>
                        <w:tcBorders>
                          <w:top w:val="nil"/>
                          <w:left w:val="nil"/>
                          <w:bottom w:val="nil"/>
                          <w:right w:val="nil"/>
                        </w:tcBorders>
                      </w:tcPr>
                      <w:p w:rsidR="00321DB4" w:rsidRDefault="00E024F8">
                        <w:pPr>
                          <w:pStyle w:val="TableParagraph"/>
                          <w:spacing w:before="16"/>
                          <w:ind w:left="87"/>
                          <w:rPr>
                            <w:rFonts w:ascii="Times New Roman" w:eastAsia="Times New Roman" w:hAnsi="Times New Roman" w:cs="Times New Roman"/>
                            <w:sz w:val="14"/>
                            <w:szCs w:val="14"/>
                          </w:rPr>
                        </w:pPr>
                        <w:r>
                          <w:rPr>
                            <w:rFonts w:ascii="Times New Roman"/>
                            <w:color w:val="BABABA"/>
                            <w:w w:val="60"/>
                            <w:sz w:val="14"/>
                          </w:rPr>
                          <w:t>1</w:t>
                        </w:r>
                      </w:p>
                    </w:tc>
                    <w:tc>
                      <w:tcPr>
                        <w:tcW w:w="805" w:type="dxa"/>
                        <w:tcBorders>
                          <w:top w:val="nil"/>
                          <w:left w:val="nil"/>
                          <w:bottom w:val="nil"/>
                          <w:right w:val="nil"/>
                        </w:tcBorders>
                      </w:tcPr>
                      <w:p w:rsidR="00321DB4" w:rsidRDefault="00E024F8">
                        <w:pPr>
                          <w:pStyle w:val="TableParagraph"/>
                          <w:spacing w:line="141" w:lineRule="exact"/>
                          <w:ind w:right="49"/>
                          <w:jc w:val="right"/>
                          <w:rPr>
                            <w:rFonts w:ascii="Arial" w:eastAsia="Arial" w:hAnsi="Arial" w:cs="Arial"/>
                            <w:sz w:val="15"/>
                            <w:szCs w:val="15"/>
                          </w:rPr>
                        </w:pPr>
                        <w:r>
                          <w:rPr>
                            <w:rFonts w:ascii="Arial" w:hAnsi="Arial"/>
                            <w:color w:val="343434"/>
                            <w:w w:val="90"/>
                            <w:sz w:val="15"/>
                          </w:rPr>
                          <w:t>Ejecución</w:t>
                        </w:r>
                      </w:p>
                    </w:tc>
                  </w:tr>
                </w:tbl>
                <w:p w:rsidR="00321DB4" w:rsidRDefault="00321DB4"/>
              </w:txbxContent>
            </v:textbox>
            <w10:wrap anchorx="page"/>
          </v:shape>
        </w:pict>
      </w:r>
      <w:r w:rsidR="00E024F8">
        <w:rPr>
          <w:color w:val="343434"/>
        </w:rPr>
        <w:t>Clasificación</w:t>
      </w:r>
    </w:p>
    <w:p w:rsidR="00321DB4" w:rsidRDefault="003A113E">
      <w:pPr>
        <w:pStyle w:val="Textoindependiente"/>
        <w:tabs>
          <w:tab w:val="left" w:pos="926"/>
        </w:tabs>
        <w:spacing w:before="67" w:line="156" w:lineRule="exact"/>
        <w:ind w:left="374"/>
      </w:pPr>
      <w:r>
        <w:pict>
          <v:shape id="_x0000_s1456" type="#_x0000_t202" style="position:absolute;left:0;text-align:left;margin-left:218.55pt;margin-top:10.5pt;width:578.75pt;height:125.6pt;z-index:8200;mso-position-horizontal-relative:page" filled="f" stroked="f">
            <v:textbox inset="0,0,0,0">
              <w:txbxContent>
                <w:tbl>
                  <w:tblPr>
                    <w:tblStyle w:val="TableNormal"/>
                    <w:tblW w:w="0" w:type="auto"/>
                    <w:tblLayout w:type="fixed"/>
                    <w:tblLook w:val="01E0" w:firstRow="1" w:lastRow="1" w:firstColumn="1" w:lastColumn="1" w:noHBand="0" w:noVBand="0"/>
                  </w:tblPr>
                  <w:tblGrid>
                    <w:gridCol w:w="853"/>
                    <w:gridCol w:w="1810"/>
                    <w:gridCol w:w="1604"/>
                    <w:gridCol w:w="1438"/>
                    <w:gridCol w:w="1761"/>
                    <w:gridCol w:w="2823"/>
                    <w:gridCol w:w="1286"/>
                  </w:tblGrid>
                  <w:tr w:rsidR="00321DB4">
                    <w:trPr>
                      <w:trHeight w:hRule="exact" w:val="70"/>
                    </w:trPr>
                    <w:tc>
                      <w:tcPr>
                        <w:tcW w:w="853" w:type="dxa"/>
                        <w:tcBorders>
                          <w:top w:val="nil"/>
                          <w:left w:val="nil"/>
                          <w:bottom w:val="nil"/>
                          <w:right w:val="nil"/>
                        </w:tcBorders>
                      </w:tcPr>
                      <w:p w:rsidR="00321DB4" w:rsidRDefault="00321DB4"/>
                    </w:tc>
                    <w:tc>
                      <w:tcPr>
                        <w:tcW w:w="1810" w:type="dxa"/>
                        <w:tcBorders>
                          <w:top w:val="nil"/>
                          <w:left w:val="nil"/>
                          <w:bottom w:val="nil"/>
                          <w:right w:val="nil"/>
                        </w:tcBorders>
                      </w:tcPr>
                      <w:p w:rsidR="00321DB4" w:rsidRDefault="00321DB4"/>
                    </w:tc>
                    <w:tc>
                      <w:tcPr>
                        <w:tcW w:w="1604" w:type="dxa"/>
                        <w:tcBorders>
                          <w:top w:val="nil"/>
                          <w:left w:val="nil"/>
                          <w:bottom w:val="nil"/>
                          <w:right w:val="nil"/>
                        </w:tcBorders>
                      </w:tcPr>
                      <w:p w:rsidR="00321DB4" w:rsidRDefault="00321DB4"/>
                    </w:tc>
                    <w:tc>
                      <w:tcPr>
                        <w:tcW w:w="1438" w:type="dxa"/>
                        <w:tcBorders>
                          <w:top w:val="nil"/>
                          <w:left w:val="nil"/>
                          <w:bottom w:val="nil"/>
                          <w:right w:val="nil"/>
                        </w:tcBorders>
                      </w:tcPr>
                      <w:p w:rsidR="00321DB4" w:rsidRDefault="00321DB4"/>
                    </w:tc>
                    <w:tc>
                      <w:tcPr>
                        <w:tcW w:w="1761" w:type="dxa"/>
                        <w:tcBorders>
                          <w:top w:val="nil"/>
                          <w:left w:val="nil"/>
                          <w:bottom w:val="nil"/>
                          <w:right w:val="nil"/>
                        </w:tcBorders>
                      </w:tcPr>
                      <w:p w:rsidR="00321DB4" w:rsidRDefault="00321DB4"/>
                    </w:tc>
                    <w:tc>
                      <w:tcPr>
                        <w:tcW w:w="2823" w:type="dxa"/>
                        <w:tcBorders>
                          <w:top w:val="nil"/>
                          <w:left w:val="nil"/>
                          <w:bottom w:val="nil"/>
                          <w:right w:val="nil"/>
                        </w:tcBorders>
                      </w:tcPr>
                      <w:p w:rsidR="00321DB4" w:rsidRDefault="00321DB4"/>
                    </w:tc>
                    <w:tc>
                      <w:tcPr>
                        <w:tcW w:w="1286" w:type="dxa"/>
                        <w:tcBorders>
                          <w:top w:val="nil"/>
                          <w:left w:val="nil"/>
                          <w:bottom w:val="nil"/>
                          <w:right w:val="nil"/>
                        </w:tcBorders>
                      </w:tcPr>
                      <w:p w:rsidR="00321DB4" w:rsidRDefault="00321DB4"/>
                    </w:tc>
                  </w:tr>
                  <w:tr w:rsidR="00321DB4">
                    <w:trPr>
                      <w:trHeight w:hRule="exact" w:val="1907"/>
                    </w:trPr>
                    <w:tc>
                      <w:tcPr>
                        <w:tcW w:w="11574" w:type="dxa"/>
                        <w:gridSpan w:val="7"/>
                        <w:tcBorders>
                          <w:top w:val="nil"/>
                          <w:left w:val="nil"/>
                          <w:bottom w:val="nil"/>
                          <w:right w:val="nil"/>
                        </w:tcBorders>
                      </w:tcPr>
                      <w:p w:rsidR="00321DB4" w:rsidRDefault="00E024F8">
                        <w:pPr>
                          <w:pStyle w:val="TableParagraph"/>
                          <w:tabs>
                            <w:tab w:val="left" w:pos="2396"/>
                            <w:tab w:val="left" w:pos="3601"/>
                            <w:tab w:val="left" w:pos="4801"/>
                            <w:tab w:val="left" w:pos="5991"/>
                            <w:tab w:val="left" w:pos="8401"/>
                            <w:tab w:val="left" w:pos="10844"/>
                          </w:tabs>
                          <w:spacing w:before="45"/>
                          <w:ind w:left="1201"/>
                          <w:rPr>
                            <w:rFonts w:ascii="Arial" w:eastAsia="Arial" w:hAnsi="Arial" w:cs="Arial"/>
                            <w:sz w:val="15"/>
                            <w:szCs w:val="15"/>
                          </w:rPr>
                        </w:pPr>
                        <w:r>
                          <w:rPr>
                            <w:rFonts w:ascii="Arial"/>
                            <w:color w:val="343434"/>
                            <w:w w:val="105"/>
                            <w:sz w:val="15"/>
                          </w:rPr>
                          <w:t>1.000,00</w:t>
                        </w:r>
                        <w:r>
                          <w:rPr>
                            <w:rFonts w:ascii="Arial"/>
                            <w:color w:val="343434"/>
                            <w:w w:val="105"/>
                            <w:sz w:val="15"/>
                          </w:rPr>
                          <w:tab/>
                          <w:t>7.223,60</w:t>
                        </w:r>
                        <w:r>
                          <w:rPr>
                            <w:rFonts w:ascii="Arial"/>
                            <w:color w:val="343434"/>
                            <w:w w:val="105"/>
                            <w:sz w:val="15"/>
                          </w:rPr>
                          <w:tab/>
                        </w:r>
                        <w:r>
                          <w:rPr>
                            <w:rFonts w:ascii="Arial"/>
                            <w:color w:val="232323"/>
                            <w:w w:val="105"/>
                            <w:position w:val="1"/>
                            <w:sz w:val="15"/>
                          </w:rPr>
                          <w:t>8.223,60</w:t>
                        </w:r>
                        <w:r>
                          <w:rPr>
                            <w:rFonts w:ascii="Arial"/>
                            <w:color w:val="232323"/>
                            <w:w w:val="105"/>
                            <w:position w:val="1"/>
                            <w:sz w:val="15"/>
                          </w:rPr>
                          <w:tab/>
                        </w:r>
                        <w:r>
                          <w:rPr>
                            <w:rFonts w:ascii="Arial"/>
                            <w:color w:val="343434"/>
                            <w:w w:val="105"/>
                            <w:position w:val="1"/>
                            <w:sz w:val="15"/>
                          </w:rPr>
                          <w:t>9.807,94</w:t>
                        </w:r>
                        <w:r>
                          <w:rPr>
                            <w:rFonts w:ascii="Arial"/>
                            <w:color w:val="343434"/>
                            <w:w w:val="105"/>
                            <w:position w:val="1"/>
                            <w:sz w:val="15"/>
                          </w:rPr>
                          <w:tab/>
                        </w:r>
                        <w:r>
                          <w:rPr>
                            <w:rFonts w:ascii="Arial"/>
                            <w:color w:val="232323"/>
                            <w:w w:val="105"/>
                            <w:position w:val="2"/>
                            <w:sz w:val="15"/>
                          </w:rPr>
                          <w:t>9.807,94</w:t>
                        </w:r>
                        <w:r>
                          <w:rPr>
                            <w:rFonts w:ascii="Arial"/>
                            <w:color w:val="232323"/>
                            <w:w w:val="105"/>
                            <w:position w:val="2"/>
                            <w:sz w:val="15"/>
                          </w:rPr>
                          <w:tab/>
                        </w:r>
                        <w:r>
                          <w:rPr>
                            <w:rFonts w:ascii="Arial"/>
                            <w:color w:val="232323"/>
                            <w:w w:val="105"/>
                            <w:position w:val="3"/>
                            <w:sz w:val="15"/>
                          </w:rPr>
                          <w:t>9.807,94</w:t>
                        </w:r>
                        <w:r>
                          <w:rPr>
                            <w:rFonts w:ascii="Arial"/>
                            <w:color w:val="232323"/>
                            <w:w w:val="105"/>
                            <w:position w:val="3"/>
                            <w:sz w:val="15"/>
                          </w:rPr>
                          <w:tab/>
                        </w:r>
                        <w:r>
                          <w:rPr>
                            <w:rFonts w:ascii="Arial"/>
                            <w:color w:val="232323"/>
                            <w:w w:val="105"/>
                            <w:position w:val="4"/>
                            <w:sz w:val="15"/>
                          </w:rPr>
                          <w:t>-1.584,34</w:t>
                        </w:r>
                      </w:p>
                      <w:p w:rsidR="00321DB4" w:rsidRDefault="00321DB4">
                        <w:pPr>
                          <w:pStyle w:val="TableParagraph"/>
                          <w:rPr>
                            <w:rFonts w:ascii="Times New Roman" w:eastAsia="Times New Roman" w:hAnsi="Times New Roman" w:cs="Times New Roman"/>
                            <w:sz w:val="18"/>
                            <w:szCs w:val="18"/>
                          </w:rPr>
                        </w:pPr>
                      </w:p>
                      <w:p w:rsidR="00321DB4" w:rsidRDefault="00321DB4">
                        <w:pPr>
                          <w:pStyle w:val="TableParagraph"/>
                          <w:rPr>
                            <w:rFonts w:ascii="Times New Roman" w:eastAsia="Times New Roman" w:hAnsi="Times New Roman" w:cs="Times New Roman"/>
                            <w:sz w:val="18"/>
                            <w:szCs w:val="18"/>
                          </w:rPr>
                        </w:pPr>
                      </w:p>
                      <w:p w:rsidR="00321DB4" w:rsidRDefault="00321DB4">
                        <w:pPr>
                          <w:pStyle w:val="TableParagraph"/>
                          <w:rPr>
                            <w:rFonts w:ascii="Times New Roman" w:eastAsia="Times New Roman" w:hAnsi="Times New Roman" w:cs="Times New Roman"/>
                            <w:sz w:val="18"/>
                            <w:szCs w:val="18"/>
                          </w:rPr>
                        </w:pPr>
                      </w:p>
                      <w:p w:rsidR="00321DB4" w:rsidRDefault="00321DB4">
                        <w:pPr>
                          <w:pStyle w:val="TableParagraph"/>
                          <w:rPr>
                            <w:rFonts w:ascii="Times New Roman" w:eastAsia="Times New Roman" w:hAnsi="Times New Roman" w:cs="Times New Roman"/>
                            <w:sz w:val="18"/>
                            <w:szCs w:val="18"/>
                          </w:rPr>
                        </w:pPr>
                      </w:p>
                      <w:p w:rsidR="00321DB4" w:rsidRDefault="00E024F8">
                        <w:pPr>
                          <w:pStyle w:val="TableParagraph"/>
                          <w:tabs>
                            <w:tab w:val="left" w:pos="1110"/>
                            <w:tab w:val="left" w:pos="3514"/>
                            <w:tab w:val="left" w:pos="4714"/>
                            <w:tab w:val="left" w:pos="5900"/>
                            <w:tab w:val="left" w:pos="8310"/>
                            <w:tab w:val="left" w:pos="10753"/>
                          </w:tabs>
                          <w:spacing w:before="112"/>
                          <w:ind w:left="-4"/>
                          <w:rPr>
                            <w:rFonts w:ascii="Arial" w:eastAsia="Arial" w:hAnsi="Arial" w:cs="Arial"/>
                            <w:sz w:val="15"/>
                            <w:szCs w:val="15"/>
                          </w:rPr>
                        </w:pPr>
                        <w:r>
                          <w:rPr>
                            <w:rFonts w:ascii="Arial"/>
                            <w:color w:val="232323"/>
                            <w:w w:val="105"/>
                            <w:position w:val="-1"/>
                            <w:sz w:val="15"/>
                          </w:rPr>
                          <w:t>Func.</w:t>
                        </w:r>
                        <w:r>
                          <w:rPr>
                            <w:rFonts w:ascii="Arial"/>
                            <w:color w:val="232323"/>
                            <w:w w:val="105"/>
                            <w:position w:val="-1"/>
                            <w:sz w:val="15"/>
                          </w:rPr>
                          <w:tab/>
                        </w:r>
                        <w:r>
                          <w:rPr>
                            <w:rFonts w:ascii="Arial"/>
                            <w:color w:val="343434"/>
                            <w:w w:val="105"/>
                            <w:position w:val="-1"/>
                            <w:sz w:val="15"/>
                          </w:rPr>
                          <w:t>16.000,00</w:t>
                        </w:r>
                        <w:r>
                          <w:rPr>
                            <w:rFonts w:ascii="Arial"/>
                            <w:color w:val="343434"/>
                            <w:w w:val="105"/>
                            <w:position w:val="-1"/>
                            <w:sz w:val="15"/>
                          </w:rPr>
                          <w:tab/>
                        </w:r>
                        <w:r>
                          <w:rPr>
                            <w:rFonts w:ascii="Arial"/>
                            <w:color w:val="232323"/>
                            <w:w w:val="105"/>
                            <w:sz w:val="15"/>
                          </w:rPr>
                          <w:t>16.000,00</w:t>
                        </w:r>
                        <w:r>
                          <w:rPr>
                            <w:rFonts w:ascii="Arial"/>
                            <w:color w:val="232323"/>
                            <w:w w:val="105"/>
                            <w:sz w:val="15"/>
                          </w:rPr>
                          <w:tab/>
                        </w:r>
                        <w:r>
                          <w:rPr>
                            <w:rFonts w:ascii="Arial"/>
                            <w:color w:val="343434"/>
                            <w:w w:val="105"/>
                            <w:sz w:val="15"/>
                          </w:rPr>
                          <w:t>29.183,</w:t>
                        </w:r>
                        <w:r>
                          <w:rPr>
                            <w:rFonts w:ascii="Arial"/>
                            <w:color w:val="343434"/>
                            <w:spacing w:val="-23"/>
                            <w:w w:val="105"/>
                            <w:sz w:val="15"/>
                          </w:rPr>
                          <w:t xml:space="preserve"> </w:t>
                        </w:r>
                        <w:r>
                          <w:rPr>
                            <w:rFonts w:ascii="Arial"/>
                            <w:color w:val="343434"/>
                            <w:w w:val="105"/>
                            <w:sz w:val="15"/>
                          </w:rPr>
                          <w:t>19</w:t>
                        </w:r>
                        <w:r>
                          <w:rPr>
                            <w:rFonts w:ascii="Arial"/>
                            <w:color w:val="343434"/>
                            <w:w w:val="105"/>
                            <w:sz w:val="15"/>
                          </w:rPr>
                          <w:tab/>
                        </w:r>
                        <w:r>
                          <w:rPr>
                            <w:rFonts w:ascii="Arial"/>
                            <w:color w:val="232323"/>
                            <w:sz w:val="15"/>
                          </w:rPr>
                          <w:t>29.183,19</w:t>
                        </w:r>
                        <w:r>
                          <w:rPr>
                            <w:rFonts w:ascii="Arial"/>
                            <w:color w:val="232323"/>
                            <w:sz w:val="15"/>
                          </w:rPr>
                          <w:tab/>
                        </w:r>
                        <w:r>
                          <w:rPr>
                            <w:rFonts w:ascii="Arial"/>
                            <w:color w:val="232323"/>
                            <w:w w:val="105"/>
                            <w:position w:val="1"/>
                            <w:sz w:val="15"/>
                          </w:rPr>
                          <w:t>29.183,19</w:t>
                        </w:r>
                        <w:r>
                          <w:rPr>
                            <w:rFonts w:ascii="Arial"/>
                            <w:color w:val="232323"/>
                            <w:w w:val="105"/>
                            <w:position w:val="1"/>
                            <w:sz w:val="15"/>
                          </w:rPr>
                          <w:tab/>
                        </w:r>
                        <w:r>
                          <w:rPr>
                            <w:rFonts w:ascii="Arial"/>
                            <w:color w:val="232323"/>
                            <w:w w:val="105"/>
                            <w:position w:val="3"/>
                            <w:sz w:val="15"/>
                          </w:rPr>
                          <w:t>-13.183,</w:t>
                        </w:r>
                        <w:r>
                          <w:rPr>
                            <w:rFonts w:ascii="Arial"/>
                            <w:color w:val="232323"/>
                            <w:spacing w:val="-23"/>
                            <w:w w:val="105"/>
                            <w:position w:val="3"/>
                            <w:sz w:val="15"/>
                          </w:rPr>
                          <w:t xml:space="preserve"> </w:t>
                        </w:r>
                        <w:r>
                          <w:rPr>
                            <w:rFonts w:ascii="Arial"/>
                            <w:color w:val="232323"/>
                            <w:w w:val="105"/>
                            <w:position w:val="3"/>
                            <w:sz w:val="15"/>
                          </w:rPr>
                          <w:t>19</w:t>
                        </w:r>
                      </w:p>
                      <w:p w:rsidR="00321DB4" w:rsidRDefault="00E024F8">
                        <w:pPr>
                          <w:pStyle w:val="TableParagraph"/>
                          <w:tabs>
                            <w:tab w:val="left" w:pos="1105"/>
                            <w:tab w:val="left" w:pos="3514"/>
                            <w:tab w:val="left" w:pos="4719"/>
                            <w:tab w:val="left" w:pos="5910"/>
                            <w:tab w:val="left" w:pos="8319"/>
                            <w:tab w:val="left" w:pos="10911"/>
                          </w:tabs>
                          <w:spacing w:before="165"/>
                          <w:ind w:left="35"/>
                          <w:rPr>
                            <w:rFonts w:ascii="Arial" w:eastAsia="Arial" w:hAnsi="Arial" w:cs="Arial"/>
                            <w:sz w:val="15"/>
                            <w:szCs w:val="15"/>
                          </w:rPr>
                        </w:pPr>
                        <w:r>
                          <w:rPr>
                            <w:rFonts w:ascii="Arial"/>
                            <w:color w:val="232323"/>
                            <w:sz w:val="15"/>
                          </w:rPr>
                          <w:t>Sueldos</w:t>
                        </w:r>
                        <w:r>
                          <w:rPr>
                            <w:rFonts w:ascii="Arial"/>
                            <w:color w:val="232323"/>
                            <w:sz w:val="15"/>
                          </w:rPr>
                          <w:tab/>
                        </w:r>
                        <w:r>
                          <w:rPr>
                            <w:rFonts w:ascii="Arial"/>
                            <w:color w:val="343434"/>
                            <w:position w:val="1"/>
                            <w:sz w:val="15"/>
                          </w:rPr>
                          <w:t>13.000,00</w:t>
                        </w:r>
                        <w:r>
                          <w:rPr>
                            <w:rFonts w:ascii="Arial"/>
                            <w:color w:val="343434"/>
                            <w:position w:val="1"/>
                            <w:sz w:val="15"/>
                          </w:rPr>
                          <w:tab/>
                        </w:r>
                        <w:r>
                          <w:rPr>
                            <w:rFonts w:ascii="Arial"/>
                            <w:color w:val="232323"/>
                            <w:position w:val="2"/>
                            <w:sz w:val="15"/>
                          </w:rPr>
                          <w:t>13.000,00</w:t>
                        </w:r>
                        <w:r>
                          <w:rPr>
                            <w:rFonts w:ascii="Arial"/>
                            <w:color w:val="232323"/>
                            <w:position w:val="2"/>
                            <w:sz w:val="15"/>
                          </w:rPr>
                          <w:tab/>
                        </w:r>
                        <w:r>
                          <w:rPr>
                            <w:rFonts w:ascii="Arial"/>
                            <w:color w:val="343434"/>
                            <w:sz w:val="15"/>
                          </w:rPr>
                          <w:t>11.507,76</w:t>
                        </w:r>
                        <w:r>
                          <w:rPr>
                            <w:rFonts w:ascii="Arial"/>
                            <w:color w:val="343434"/>
                            <w:spacing w:val="-3"/>
                            <w:sz w:val="15"/>
                          </w:rPr>
                          <w:t xml:space="preserve"> </w:t>
                        </w:r>
                        <w:r>
                          <w:rPr>
                            <w:rFonts w:ascii="Arial"/>
                            <w:color w:val="BABABA"/>
                            <w:w w:val="85"/>
                            <w:sz w:val="15"/>
                          </w:rPr>
                          <w:t>1</w:t>
                        </w:r>
                        <w:r>
                          <w:rPr>
                            <w:rFonts w:ascii="Arial"/>
                            <w:color w:val="BABABA"/>
                            <w:w w:val="85"/>
                            <w:sz w:val="15"/>
                          </w:rPr>
                          <w:tab/>
                        </w:r>
                        <w:r>
                          <w:rPr>
                            <w:rFonts w:ascii="Arial"/>
                            <w:color w:val="232323"/>
                            <w:position w:val="3"/>
                            <w:sz w:val="15"/>
                          </w:rPr>
                          <w:t>11.507,76</w:t>
                        </w:r>
                        <w:r>
                          <w:rPr>
                            <w:rFonts w:ascii="Arial"/>
                            <w:color w:val="232323"/>
                            <w:position w:val="3"/>
                            <w:sz w:val="15"/>
                          </w:rPr>
                          <w:tab/>
                        </w:r>
                        <w:r>
                          <w:rPr>
                            <w:rFonts w:ascii="Arial"/>
                            <w:color w:val="232323"/>
                            <w:position w:val="4"/>
                            <w:sz w:val="15"/>
                          </w:rPr>
                          <w:t>11.507,76</w:t>
                        </w:r>
                        <w:r>
                          <w:rPr>
                            <w:rFonts w:ascii="Arial"/>
                            <w:color w:val="232323"/>
                            <w:position w:val="4"/>
                            <w:sz w:val="15"/>
                          </w:rPr>
                          <w:tab/>
                        </w:r>
                        <w:r>
                          <w:rPr>
                            <w:rFonts w:ascii="Arial"/>
                            <w:color w:val="232323"/>
                            <w:position w:val="6"/>
                            <w:sz w:val="15"/>
                          </w:rPr>
                          <w:t>1.492,24</w:t>
                        </w:r>
                      </w:p>
                    </w:tc>
                  </w:tr>
                  <w:tr w:rsidR="00321DB4">
                    <w:trPr>
                      <w:trHeight w:hRule="exact" w:val="535"/>
                    </w:trPr>
                    <w:tc>
                      <w:tcPr>
                        <w:tcW w:w="853" w:type="dxa"/>
                        <w:tcBorders>
                          <w:top w:val="nil"/>
                          <w:left w:val="nil"/>
                          <w:bottom w:val="nil"/>
                          <w:right w:val="nil"/>
                        </w:tcBorders>
                      </w:tcPr>
                      <w:p w:rsidR="00321DB4" w:rsidRDefault="00321DB4">
                        <w:pPr>
                          <w:pStyle w:val="TableParagraph"/>
                          <w:rPr>
                            <w:rFonts w:ascii="Times New Roman" w:eastAsia="Times New Roman" w:hAnsi="Times New Roman" w:cs="Times New Roman"/>
                            <w:sz w:val="11"/>
                            <w:szCs w:val="11"/>
                          </w:rPr>
                        </w:pPr>
                      </w:p>
                      <w:p w:rsidR="00321DB4" w:rsidRDefault="00E024F8">
                        <w:pPr>
                          <w:pStyle w:val="TableParagraph"/>
                          <w:ind w:left="35"/>
                          <w:rPr>
                            <w:rFonts w:ascii="Arial" w:eastAsia="Arial" w:hAnsi="Arial" w:cs="Arial"/>
                            <w:sz w:val="15"/>
                            <w:szCs w:val="15"/>
                          </w:rPr>
                        </w:pPr>
                        <w:r>
                          <w:rPr>
                            <w:rFonts w:ascii="Arial"/>
                            <w:color w:val="232323"/>
                            <w:w w:val="105"/>
                            <w:sz w:val="15"/>
                          </w:rPr>
                          <w:t>Sueldos</w:t>
                        </w:r>
                      </w:p>
                    </w:tc>
                    <w:tc>
                      <w:tcPr>
                        <w:tcW w:w="1810" w:type="dxa"/>
                        <w:tcBorders>
                          <w:top w:val="nil"/>
                          <w:left w:val="nil"/>
                          <w:bottom w:val="nil"/>
                          <w:right w:val="nil"/>
                        </w:tcBorders>
                      </w:tcPr>
                      <w:p w:rsidR="00321DB4" w:rsidRDefault="00E024F8">
                        <w:pPr>
                          <w:pStyle w:val="TableParagraph"/>
                          <w:spacing w:before="122"/>
                          <w:ind w:left="243"/>
                          <w:rPr>
                            <w:rFonts w:ascii="Arial" w:eastAsia="Arial" w:hAnsi="Arial" w:cs="Arial"/>
                            <w:sz w:val="15"/>
                            <w:szCs w:val="15"/>
                          </w:rPr>
                        </w:pPr>
                        <w:r>
                          <w:rPr>
                            <w:rFonts w:ascii="Arial"/>
                            <w:color w:val="343434"/>
                            <w:w w:val="105"/>
                            <w:sz w:val="15"/>
                          </w:rPr>
                          <w:t>27.000,00</w:t>
                        </w:r>
                      </w:p>
                    </w:tc>
                    <w:tc>
                      <w:tcPr>
                        <w:tcW w:w="1604" w:type="dxa"/>
                        <w:tcBorders>
                          <w:top w:val="nil"/>
                          <w:left w:val="nil"/>
                          <w:bottom w:val="nil"/>
                          <w:right w:val="nil"/>
                        </w:tcBorders>
                      </w:tcPr>
                      <w:p w:rsidR="00321DB4" w:rsidRDefault="00E024F8">
                        <w:pPr>
                          <w:pStyle w:val="TableParagraph"/>
                          <w:spacing w:before="112"/>
                          <w:ind w:left="843"/>
                          <w:rPr>
                            <w:rFonts w:ascii="Arial" w:eastAsia="Arial" w:hAnsi="Arial" w:cs="Arial"/>
                            <w:sz w:val="15"/>
                            <w:szCs w:val="15"/>
                          </w:rPr>
                        </w:pPr>
                        <w:r>
                          <w:rPr>
                            <w:rFonts w:ascii="Arial"/>
                            <w:color w:val="232323"/>
                            <w:w w:val="105"/>
                            <w:sz w:val="15"/>
                          </w:rPr>
                          <w:t>27.000,00</w:t>
                        </w:r>
                      </w:p>
                    </w:tc>
                    <w:tc>
                      <w:tcPr>
                        <w:tcW w:w="1438" w:type="dxa"/>
                        <w:tcBorders>
                          <w:top w:val="nil"/>
                          <w:left w:val="nil"/>
                          <w:bottom w:val="nil"/>
                          <w:right w:val="nil"/>
                        </w:tcBorders>
                      </w:tcPr>
                      <w:p w:rsidR="00321DB4" w:rsidRDefault="00E024F8">
                        <w:pPr>
                          <w:pStyle w:val="TableParagraph"/>
                          <w:spacing w:before="107"/>
                          <w:ind w:left="458"/>
                          <w:rPr>
                            <w:rFonts w:ascii="Arial" w:eastAsia="Arial" w:hAnsi="Arial" w:cs="Arial"/>
                            <w:sz w:val="15"/>
                            <w:szCs w:val="15"/>
                          </w:rPr>
                        </w:pPr>
                        <w:r>
                          <w:rPr>
                            <w:rFonts w:ascii="Arial"/>
                            <w:color w:val="343434"/>
                            <w:w w:val="105"/>
                            <w:sz w:val="15"/>
                          </w:rPr>
                          <w:t>18.968,81</w:t>
                        </w:r>
                      </w:p>
                    </w:tc>
                    <w:tc>
                      <w:tcPr>
                        <w:tcW w:w="1761" w:type="dxa"/>
                        <w:tcBorders>
                          <w:top w:val="nil"/>
                          <w:left w:val="nil"/>
                          <w:bottom w:val="nil"/>
                          <w:right w:val="nil"/>
                        </w:tcBorders>
                      </w:tcPr>
                      <w:p w:rsidR="00321DB4" w:rsidRDefault="00E024F8">
                        <w:pPr>
                          <w:pStyle w:val="TableParagraph"/>
                          <w:spacing w:before="102"/>
                          <w:ind w:left="206"/>
                          <w:rPr>
                            <w:rFonts w:ascii="Arial" w:eastAsia="Arial" w:hAnsi="Arial" w:cs="Arial"/>
                            <w:sz w:val="15"/>
                            <w:szCs w:val="15"/>
                          </w:rPr>
                        </w:pPr>
                        <w:r>
                          <w:rPr>
                            <w:rFonts w:ascii="Arial"/>
                            <w:color w:val="232323"/>
                            <w:w w:val="105"/>
                            <w:sz w:val="15"/>
                          </w:rPr>
                          <w:t>18.968,81</w:t>
                        </w:r>
                      </w:p>
                    </w:tc>
                    <w:tc>
                      <w:tcPr>
                        <w:tcW w:w="2823" w:type="dxa"/>
                        <w:tcBorders>
                          <w:top w:val="nil"/>
                          <w:left w:val="nil"/>
                          <w:bottom w:val="nil"/>
                          <w:right w:val="nil"/>
                        </w:tcBorders>
                      </w:tcPr>
                      <w:p w:rsidR="00321DB4" w:rsidRDefault="00E024F8">
                        <w:pPr>
                          <w:pStyle w:val="TableParagraph"/>
                          <w:spacing w:before="88"/>
                          <w:ind w:left="854"/>
                          <w:rPr>
                            <w:rFonts w:ascii="Arial" w:eastAsia="Arial" w:hAnsi="Arial" w:cs="Arial"/>
                            <w:sz w:val="15"/>
                            <w:szCs w:val="15"/>
                          </w:rPr>
                        </w:pPr>
                        <w:r>
                          <w:rPr>
                            <w:rFonts w:ascii="Arial"/>
                            <w:color w:val="232323"/>
                            <w:w w:val="115"/>
                            <w:sz w:val="15"/>
                          </w:rPr>
                          <w:t>18.968</w:t>
                        </w:r>
                        <w:r>
                          <w:rPr>
                            <w:rFonts w:ascii="Arial"/>
                            <w:color w:val="747474"/>
                            <w:w w:val="115"/>
                            <w:sz w:val="15"/>
                          </w:rPr>
                          <w:t>,</w:t>
                        </w:r>
                        <w:r>
                          <w:rPr>
                            <w:rFonts w:ascii="Arial"/>
                            <w:color w:val="232323"/>
                            <w:w w:val="115"/>
                            <w:sz w:val="15"/>
                          </w:rPr>
                          <w:t>81</w:t>
                        </w:r>
                      </w:p>
                    </w:tc>
                    <w:tc>
                      <w:tcPr>
                        <w:tcW w:w="1286" w:type="dxa"/>
                        <w:tcBorders>
                          <w:top w:val="nil"/>
                          <w:left w:val="nil"/>
                          <w:bottom w:val="nil"/>
                          <w:right w:val="nil"/>
                        </w:tcBorders>
                      </w:tcPr>
                      <w:p w:rsidR="00321DB4" w:rsidRDefault="00E024F8">
                        <w:pPr>
                          <w:pStyle w:val="TableParagraph"/>
                          <w:spacing w:before="74"/>
                          <w:ind w:left="614"/>
                          <w:rPr>
                            <w:rFonts w:ascii="Arial" w:eastAsia="Arial" w:hAnsi="Arial" w:cs="Arial"/>
                            <w:sz w:val="15"/>
                            <w:szCs w:val="15"/>
                          </w:rPr>
                        </w:pPr>
                        <w:r>
                          <w:rPr>
                            <w:rFonts w:ascii="Arial"/>
                            <w:color w:val="232323"/>
                            <w:w w:val="105"/>
                            <w:sz w:val="15"/>
                          </w:rPr>
                          <w:t>8.031,</w:t>
                        </w:r>
                        <w:r>
                          <w:rPr>
                            <w:rFonts w:ascii="Arial"/>
                            <w:color w:val="232323"/>
                            <w:spacing w:val="-26"/>
                            <w:w w:val="105"/>
                            <w:sz w:val="15"/>
                          </w:rPr>
                          <w:t xml:space="preserve"> </w:t>
                        </w:r>
                        <w:r>
                          <w:rPr>
                            <w:rFonts w:ascii="Arial"/>
                            <w:color w:val="232323"/>
                            <w:w w:val="105"/>
                            <w:sz w:val="15"/>
                          </w:rPr>
                          <w:t>19</w:t>
                        </w:r>
                      </w:p>
                    </w:tc>
                  </w:tr>
                </w:tbl>
                <w:p w:rsidR="00321DB4" w:rsidRDefault="00321DB4"/>
              </w:txbxContent>
            </v:textbox>
            <w10:wrap anchorx="page"/>
          </v:shape>
        </w:pict>
      </w:r>
      <w:r w:rsidR="00E024F8">
        <w:rPr>
          <w:color w:val="343434"/>
          <w:w w:val="89"/>
        </w:rPr>
        <w:t>Org.</w:t>
      </w:r>
      <w:r w:rsidR="00E024F8">
        <w:rPr>
          <w:color w:val="343434"/>
        </w:rPr>
        <w:tab/>
      </w:r>
      <w:r w:rsidR="00E024F8">
        <w:rPr>
          <w:color w:val="343434"/>
          <w:w w:val="90"/>
        </w:rPr>
        <w:t>Pro</w:t>
      </w:r>
      <w:r w:rsidR="00E024F8">
        <w:rPr>
          <w:color w:val="343434"/>
          <w:spacing w:val="-1"/>
          <w:w w:val="90"/>
        </w:rPr>
        <w:t>g</w:t>
      </w:r>
      <w:r w:rsidR="00E024F8">
        <w:rPr>
          <w:color w:val="A7A7A7"/>
          <w:w w:val="189"/>
        </w:rPr>
        <w:t>.</w:t>
      </w:r>
      <w:r w:rsidR="00E024F8">
        <w:rPr>
          <w:color w:val="A7A7A7"/>
        </w:rPr>
        <w:t xml:space="preserve">  </w:t>
      </w:r>
      <w:r w:rsidR="00E024F8">
        <w:rPr>
          <w:color w:val="A7A7A7"/>
          <w:spacing w:val="7"/>
        </w:rPr>
        <w:t xml:space="preserve"> </w:t>
      </w:r>
      <w:r w:rsidR="00E024F8">
        <w:rPr>
          <w:color w:val="343434"/>
          <w:w w:val="90"/>
        </w:rPr>
        <w:t>Eco</w:t>
      </w:r>
      <w:r w:rsidR="00E024F8">
        <w:rPr>
          <w:color w:val="343434"/>
          <w:spacing w:val="5"/>
          <w:w w:val="90"/>
        </w:rPr>
        <w:t>n</w:t>
      </w:r>
      <w:r w:rsidR="00E024F8">
        <w:rPr>
          <w:color w:val="747474"/>
          <w:w w:val="125"/>
        </w:rPr>
        <w:t>.</w:t>
      </w:r>
    </w:p>
    <w:p w:rsidR="00321DB4" w:rsidRDefault="00E024F8">
      <w:pPr>
        <w:tabs>
          <w:tab w:val="left" w:pos="1363"/>
        </w:tabs>
        <w:spacing w:line="366" w:lineRule="exact"/>
        <w:ind w:left="763"/>
        <w:rPr>
          <w:rFonts w:ascii="Arial" w:eastAsia="Arial" w:hAnsi="Arial" w:cs="Arial"/>
          <w:sz w:val="15"/>
          <w:szCs w:val="15"/>
        </w:rPr>
      </w:pPr>
      <w:r>
        <w:rPr>
          <w:rFonts w:ascii="Arial"/>
          <w:color w:val="BABABA"/>
          <w:w w:val="95"/>
          <w:position w:val="-2"/>
          <w:sz w:val="36"/>
        </w:rPr>
        <w:t>l</w:t>
      </w:r>
      <w:r>
        <w:rPr>
          <w:rFonts w:ascii="Arial"/>
          <w:color w:val="BABABA"/>
          <w:spacing w:val="-78"/>
          <w:w w:val="95"/>
          <w:position w:val="-2"/>
          <w:sz w:val="36"/>
        </w:rPr>
        <w:t xml:space="preserve"> </w:t>
      </w:r>
      <w:r>
        <w:rPr>
          <w:rFonts w:ascii="Times New Roman"/>
          <w:i/>
          <w:color w:val="343434"/>
          <w:w w:val="95"/>
          <w:position w:val="-2"/>
          <w:sz w:val="24"/>
        </w:rPr>
        <w:t>no</w:t>
      </w:r>
      <w:r>
        <w:rPr>
          <w:rFonts w:ascii="Times New Roman"/>
          <w:i/>
          <w:color w:val="343434"/>
          <w:w w:val="95"/>
          <w:position w:val="-2"/>
          <w:sz w:val="24"/>
        </w:rPr>
        <w:tab/>
      </w:r>
      <w:r>
        <w:rPr>
          <w:rFonts w:ascii="Courier New"/>
          <w:color w:val="343434"/>
          <w:spacing w:val="-13"/>
          <w:sz w:val="17"/>
        </w:rPr>
        <w:t xml:space="preserve">62600   </w:t>
      </w:r>
      <w:r>
        <w:rPr>
          <w:rFonts w:ascii="Arial"/>
          <w:color w:val="232323"/>
          <w:sz w:val="15"/>
        </w:rPr>
        <w:t>Administracion</w:t>
      </w:r>
      <w:r>
        <w:rPr>
          <w:rFonts w:ascii="Arial"/>
          <w:color w:val="232323"/>
          <w:spacing w:val="13"/>
          <w:sz w:val="15"/>
        </w:rPr>
        <w:t xml:space="preserve"> </w:t>
      </w:r>
      <w:r>
        <w:rPr>
          <w:rFonts w:ascii="Arial"/>
          <w:color w:val="232323"/>
          <w:sz w:val="15"/>
        </w:rPr>
        <w:t>general</w:t>
      </w:r>
    </w:p>
    <w:p w:rsidR="00321DB4" w:rsidRDefault="00E024F8">
      <w:pPr>
        <w:pStyle w:val="Textoindependiente"/>
        <w:spacing w:line="140" w:lineRule="exact"/>
        <w:ind w:left="1987"/>
      </w:pPr>
      <w:r>
        <w:rPr>
          <w:color w:val="232323"/>
          <w:w w:val="105"/>
        </w:rPr>
        <w:t>Equipos proceso</w:t>
      </w:r>
      <w:r>
        <w:rPr>
          <w:color w:val="232323"/>
          <w:spacing w:val="31"/>
          <w:w w:val="105"/>
        </w:rPr>
        <w:t xml:space="preserve"> </w:t>
      </w:r>
      <w:r>
        <w:rPr>
          <w:color w:val="232323"/>
          <w:w w:val="105"/>
        </w:rPr>
        <w:t>informac.</w:t>
      </w:r>
    </w:p>
    <w:p w:rsidR="00321DB4" w:rsidRDefault="00321DB4">
      <w:pPr>
        <w:spacing w:line="140" w:lineRule="exact"/>
        <w:sectPr w:rsidR="00321DB4">
          <w:type w:val="continuous"/>
          <w:pgSz w:w="16830" w:h="11910" w:orient="landscape"/>
          <w:pgMar w:top="1100" w:right="760" w:bottom="280" w:left="600" w:header="720" w:footer="720" w:gutter="0"/>
          <w:cols w:space="720"/>
        </w:sectPr>
      </w:pPr>
    </w:p>
    <w:p w:rsidR="00321DB4" w:rsidRDefault="00E024F8">
      <w:pPr>
        <w:spacing w:before="90"/>
        <w:jc w:val="right"/>
        <w:rPr>
          <w:rFonts w:ascii="Courier New" w:eastAsia="Courier New" w:hAnsi="Courier New" w:cs="Courier New"/>
          <w:sz w:val="17"/>
          <w:szCs w:val="17"/>
        </w:rPr>
      </w:pPr>
      <w:r>
        <w:rPr>
          <w:rFonts w:ascii="Courier New"/>
          <w:color w:val="BABABA"/>
          <w:w w:val="65"/>
          <w:sz w:val="17"/>
        </w:rPr>
        <w:lastRenderedPageBreak/>
        <w:t>1</w:t>
      </w:r>
      <w:r>
        <w:rPr>
          <w:rFonts w:ascii="Courier New"/>
          <w:color w:val="BABABA"/>
          <w:spacing w:val="-17"/>
          <w:w w:val="65"/>
          <w:sz w:val="17"/>
        </w:rPr>
        <w:t xml:space="preserve"> </w:t>
      </w:r>
      <w:r>
        <w:rPr>
          <w:rFonts w:ascii="Courier New"/>
          <w:color w:val="343434"/>
          <w:spacing w:val="-9"/>
          <w:w w:val="85"/>
          <w:sz w:val="17"/>
        </w:rPr>
        <w:t>920</w:t>
      </w:r>
    </w:p>
    <w:p w:rsidR="00321DB4" w:rsidRDefault="00E024F8">
      <w:pPr>
        <w:pStyle w:val="Textoindependiente"/>
        <w:tabs>
          <w:tab w:val="left" w:pos="934"/>
          <w:tab w:val="left" w:pos="3810"/>
          <w:tab w:val="left" w:pos="5235"/>
          <w:tab w:val="left" w:pos="6219"/>
          <w:tab w:val="left" w:pos="7419"/>
          <w:tab w:val="left" w:pos="8614"/>
          <w:tab w:val="left" w:pos="11029"/>
          <w:tab w:val="left" w:pos="12205"/>
          <w:tab w:val="left" w:pos="13520"/>
        </w:tabs>
        <w:spacing w:line="226" w:lineRule="exact"/>
        <w:ind w:left="205"/>
      </w:pPr>
      <w:r>
        <w:rPr>
          <w:spacing w:val="-16"/>
        </w:rPr>
        <w:br w:type="column"/>
      </w:r>
      <w:r>
        <w:rPr>
          <w:rFonts w:ascii="Courier New" w:hAnsi="Courier New"/>
          <w:color w:val="343434"/>
          <w:spacing w:val="-16"/>
          <w:sz w:val="17"/>
        </w:rPr>
        <w:lastRenderedPageBreak/>
        <w:t>63200</w:t>
      </w:r>
      <w:r>
        <w:rPr>
          <w:rFonts w:ascii="Courier New" w:hAnsi="Courier New"/>
          <w:color w:val="343434"/>
          <w:spacing w:val="-16"/>
          <w:sz w:val="17"/>
        </w:rPr>
        <w:tab/>
      </w:r>
      <w:r>
        <w:rPr>
          <w:color w:val="232323"/>
          <w:w w:val="105"/>
        </w:rPr>
        <w:t>dministración</w:t>
      </w:r>
      <w:r>
        <w:rPr>
          <w:color w:val="232323"/>
          <w:spacing w:val="30"/>
          <w:w w:val="105"/>
        </w:rPr>
        <w:t xml:space="preserve"> </w:t>
      </w:r>
      <w:r>
        <w:rPr>
          <w:color w:val="232323"/>
          <w:w w:val="105"/>
        </w:rPr>
        <w:t xml:space="preserve">general </w:t>
      </w:r>
      <w:r>
        <w:rPr>
          <w:color w:val="232323"/>
          <w:spacing w:val="19"/>
          <w:w w:val="105"/>
        </w:rPr>
        <w:t xml:space="preserve"> </w:t>
      </w:r>
      <w:r>
        <w:rPr>
          <w:color w:val="232323"/>
          <w:w w:val="105"/>
        </w:rPr>
        <w:t>Acondic.</w:t>
      </w:r>
      <w:r>
        <w:rPr>
          <w:color w:val="232323"/>
          <w:w w:val="105"/>
        </w:rPr>
        <w:tab/>
      </w:r>
      <w:r>
        <w:rPr>
          <w:color w:val="343434"/>
          <w:w w:val="105"/>
          <w:position w:val="1"/>
        </w:rPr>
        <w:t>9.000,00</w:t>
      </w:r>
      <w:r>
        <w:rPr>
          <w:color w:val="343434"/>
          <w:w w:val="105"/>
          <w:position w:val="1"/>
        </w:rPr>
        <w:tab/>
        <w:t>76,50</w:t>
      </w:r>
      <w:r>
        <w:rPr>
          <w:color w:val="343434"/>
          <w:w w:val="105"/>
          <w:position w:val="1"/>
        </w:rPr>
        <w:tab/>
      </w:r>
      <w:r>
        <w:rPr>
          <w:color w:val="232323"/>
          <w:position w:val="2"/>
        </w:rPr>
        <w:t>9.076,50</w:t>
      </w:r>
      <w:r>
        <w:rPr>
          <w:color w:val="232323"/>
          <w:position w:val="2"/>
        </w:rPr>
        <w:tab/>
      </w:r>
      <w:r>
        <w:rPr>
          <w:color w:val="343434"/>
          <w:w w:val="105"/>
          <w:position w:val="2"/>
        </w:rPr>
        <w:t>5.869,15</w:t>
      </w:r>
      <w:r>
        <w:rPr>
          <w:color w:val="343434"/>
          <w:w w:val="105"/>
          <w:position w:val="2"/>
        </w:rPr>
        <w:tab/>
      </w:r>
      <w:r>
        <w:rPr>
          <w:color w:val="232323"/>
          <w:w w:val="105"/>
          <w:position w:val="3"/>
        </w:rPr>
        <w:t>1.380,05</w:t>
      </w:r>
      <w:r>
        <w:rPr>
          <w:color w:val="232323"/>
          <w:w w:val="105"/>
          <w:position w:val="3"/>
        </w:rPr>
        <w:tab/>
      </w:r>
      <w:r>
        <w:rPr>
          <w:color w:val="232323"/>
          <w:w w:val="105"/>
          <w:position w:val="4"/>
        </w:rPr>
        <w:t>1.380,05</w:t>
      </w:r>
      <w:r>
        <w:rPr>
          <w:color w:val="232323"/>
          <w:w w:val="105"/>
          <w:position w:val="4"/>
        </w:rPr>
        <w:tab/>
        <w:t>4.489,10</w:t>
      </w:r>
      <w:r>
        <w:rPr>
          <w:color w:val="232323"/>
          <w:w w:val="105"/>
          <w:position w:val="4"/>
        </w:rPr>
        <w:tab/>
      </w:r>
      <w:r>
        <w:rPr>
          <w:color w:val="232323"/>
          <w:w w:val="105"/>
          <w:position w:val="5"/>
        </w:rPr>
        <w:t>3.207,35</w:t>
      </w:r>
    </w:p>
    <w:p w:rsidR="00321DB4" w:rsidRDefault="00E024F8">
      <w:pPr>
        <w:pStyle w:val="Textoindependiente"/>
        <w:spacing w:line="168" w:lineRule="exact"/>
        <w:ind w:left="834"/>
      </w:pPr>
      <w:r>
        <w:rPr>
          <w:color w:val="232323"/>
          <w:w w:val="105"/>
        </w:rPr>
        <w:t>Escuela de Música y</w:t>
      </w:r>
      <w:r>
        <w:rPr>
          <w:color w:val="232323"/>
          <w:spacing w:val="26"/>
          <w:w w:val="105"/>
        </w:rPr>
        <w:t xml:space="preserve"> </w:t>
      </w:r>
      <w:r>
        <w:rPr>
          <w:color w:val="232323"/>
          <w:w w:val="105"/>
        </w:rPr>
        <w:t>otros</w:t>
      </w:r>
    </w:p>
    <w:p w:rsidR="00321DB4" w:rsidRDefault="00E024F8">
      <w:pPr>
        <w:pStyle w:val="Textoindependiente"/>
        <w:tabs>
          <w:tab w:val="left" w:pos="3627"/>
          <w:tab w:val="left" w:pos="4923"/>
          <w:tab w:val="left" w:pos="6037"/>
          <w:tab w:val="left" w:pos="7246"/>
          <w:tab w:val="left" w:pos="8422"/>
          <w:tab w:val="left" w:pos="9954"/>
          <w:tab w:val="left" w:pos="10837"/>
          <w:tab w:val="left" w:pos="12133"/>
          <w:tab w:val="left" w:pos="13429"/>
        </w:tabs>
        <w:spacing w:before="56"/>
        <w:ind w:left="1669"/>
      </w:pPr>
      <w:r>
        <w:rPr>
          <w:color w:val="232323"/>
          <w:w w:val="105"/>
        </w:rPr>
        <w:t>Total</w:t>
      </w:r>
      <w:r>
        <w:rPr>
          <w:color w:val="232323"/>
          <w:spacing w:val="17"/>
          <w:w w:val="105"/>
        </w:rPr>
        <w:t xml:space="preserve"> </w:t>
      </w:r>
      <w:r>
        <w:rPr>
          <w:color w:val="232323"/>
          <w:w w:val="105"/>
        </w:rPr>
        <w:t xml:space="preserve">Programa </w:t>
      </w:r>
      <w:r>
        <w:rPr>
          <w:color w:val="232323"/>
          <w:spacing w:val="18"/>
          <w:w w:val="105"/>
        </w:rPr>
        <w:t xml:space="preserve"> </w:t>
      </w:r>
      <w:r>
        <w:rPr>
          <w:color w:val="232323"/>
          <w:w w:val="105"/>
        </w:rPr>
        <w:t>920</w:t>
      </w:r>
      <w:r>
        <w:rPr>
          <w:color w:val="232323"/>
          <w:w w:val="105"/>
        </w:rPr>
        <w:tab/>
      </w:r>
      <w:r>
        <w:rPr>
          <w:color w:val="343434"/>
          <w:w w:val="105"/>
        </w:rPr>
        <w:t>555.750,00</w:t>
      </w:r>
      <w:r>
        <w:rPr>
          <w:color w:val="343434"/>
          <w:w w:val="105"/>
        </w:rPr>
        <w:tab/>
      </w:r>
      <w:r>
        <w:rPr>
          <w:color w:val="343434"/>
          <w:position w:val="1"/>
        </w:rPr>
        <w:t>36.260,93</w:t>
      </w:r>
      <w:r>
        <w:rPr>
          <w:color w:val="343434"/>
          <w:position w:val="1"/>
        </w:rPr>
        <w:tab/>
      </w:r>
      <w:r>
        <w:rPr>
          <w:color w:val="232323"/>
          <w:position w:val="1"/>
        </w:rPr>
        <w:t>592.010,93</w:t>
      </w:r>
      <w:r>
        <w:rPr>
          <w:color w:val="232323"/>
          <w:position w:val="1"/>
        </w:rPr>
        <w:tab/>
      </w:r>
      <w:r>
        <w:rPr>
          <w:color w:val="343434"/>
          <w:position w:val="2"/>
        </w:rPr>
        <w:t>511.045,25</w:t>
      </w:r>
      <w:r>
        <w:rPr>
          <w:color w:val="343434"/>
          <w:position w:val="2"/>
        </w:rPr>
        <w:tab/>
      </w:r>
      <w:r>
        <w:rPr>
          <w:color w:val="232323"/>
          <w:w w:val="105"/>
          <w:position w:val="2"/>
        </w:rPr>
        <w:t>494.578,42</w:t>
      </w:r>
      <w:r>
        <w:rPr>
          <w:color w:val="232323"/>
          <w:w w:val="105"/>
          <w:position w:val="2"/>
        </w:rPr>
        <w:tab/>
      </w:r>
      <w:r>
        <w:rPr>
          <w:color w:val="343434"/>
          <w:w w:val="105"/>
          <w:position w:val="3"/>
        </w:rPr>
        <w:t>115,56</w:t>
      </w:r>
      <w:r>
        <w:rPr>
          <w:color w:val="343434"/>
          <w:w w:val="105"/>
          <w:position w:val="3"/>
        </w:rPr>
        <w:tab/>
      </w:r>
      <w:r>
        <w:rPr>
          <w:color w:val="232323"/>
          <w:position w:val="3"/>
        </w:rPr>
        <w:t>494.462,86</w:t>
      </w:r>
      <w:r>
        <w:rPr>
          <w:color w:val="232323"/>
          <w:position w:val="3"/>
        </w:rPr>
        <w:tab/>
      </w:r>
      <w:r>
        <w:rPr>
          <w:color w:val="232323"/>
          <w:spacing w:val="-2"/>
          <w:w w:val="105"/>
          <w:position w:val="4"/>
        </w:rPr>
        <w:t>16</w:t>
      </w:r>
      <w:r>
        <w:rPr>
          <w:color w:val="747474"/>
          <w:spacing w:val="-2"/>
          <w:w w:val="105"/>
          <w:position w:val="4"/>
        </w:rPr>
        <w:t>.</w:t>
      </w:r>
      <w:r>
        <w:rPr>
          <w:color w:val="232323"/>
          <w:spacing w:val="-2"/>
          <w:w w:val="105"/>
          <w:position w:val="4"/>
        </w:rPr>
        <w:t>582,39</w:t>
      </w:r>
      <w:r>
        <w:rPr>
          <w:color w:val="232323"/>
          <w:spacing w:val="-2"/>
          <w:w w:val="105"/>
          <w:position w:val="4"/>
        </w:rPr>
        <w:tab/>
      </w:r>
      <w:r>
        <w:rPr>
          <w:color w:val="232323"/>
          <w:w w:val="105"/>
          <w:position w:val="5"/>
        </w:rPr>
        <w:t>80.965,68</w:t>
      </w:r>
    </w:p>
    <w:p w:rsidR="00321DB4" w:rsidRDefault="00321DB4">
      <w:pPr>
        <w:sectPr w:rsidR="00321DB4">
          <w:type w:val="continuous"/>
          <w:pgSz w:w="16830" w:h="11910" w:orient="landscape"/>
          <w:pgMar w:top="1100" w:right="760" w:bottom="280" w:left="600" w:header="720" w:footer="720" w:gutter="0"/>
          <w:cols w:num="2" w:space="720" w:equalWidth="0">
            <w:col w:w="1114" w:space="40"/>
            <w:col w:w="14316"/>
          </w:cols>
        </w:sectPr>
      </w:pPr>
    </w:p>
    <w:p w:rsidR="00321DB4" w:rsidRDefault="003A113E">
      <w:pPr>
        <w:tabs>
          <w:tab w:val="left" w:pos="1372"/>
        </w:tabs>
        <w:spacing w:before="129" w:line="195" w:lineRule="exact"/>
        <w:ind w:left="844"/>
        <w:rPr>
          <w:rFonts w:ascii="Arial" w:eastAsia="Arial" w:hAnsi="Arial" w:cs="Arial"/>
          <w:sz w:val="15"/>
          <w:szCs w:val="15"/>
        </w:rPr>
      </w:pPr>
      <w:r>
        <w:lastRenderedPageBreak/>
        <w:pict>
          <v:group id="_x0000_s1253" style="position:absolute;left:0;text-align:left;margin-left:35.4pt;margin-top:104.75pt;width:762.75pt;height:450.65pt;z-index:-977152;mso-position-horizontal-relative:page;mso-position-vertical-relative:page" coordorigin="708,2095" coordsize="15255,9013">
            <v:group id="_x0000_s1454" style="position:absolute;left:715;top:2102;width:1796;height:2" coordorigin="715,2102" coordsize="1796,2">
              <v:shape id="_x0000_s1455" style="position:absolute;left:715;top:2102;width:1796;height:2" coordorigin="715,2102" coordsize="1796,0" path="m715,2102r1795,e" filled="f" strokeweight=".24pt">
                <v:path arrowok="t"/>
              </v:shape>
            </v:group>
            <v:group id="_x0000_s1452" style="position:absolute;left:715;top:2102;width:2;height:2780" coordorigin="715,2102" coordsize="2,2780">
              <v:shape id="_x0000_s1453" style="position:absolute;left:715;top:2102;width:2;height:2780" coordorigin="715,2102" coordsize="0,2780" path="m715,4882r,-2780e" filled="f" strokeweight=".24pt">
                <v:path arrowok="t"/>
              </v:shape>
            </v:group>
            <v:group id="_x0000_s1450" style="position:absolute;left:2510;top:2102;width:2472;height:2" coordorigin="2510,2102" coordsize="2472,2">
              <v:shape id="_x0000_s1451" style="position:absolute;left:2510;top:2102;width:2472;height:2" coordorigin="2510,2102" coordsize="2472,0" path="m2510,2102r2472,e" filled="f" strokeweight=".72pt">
                <v:path arrowok="t"/>
              </v:shape>
            </v:group>
            <v:group id="_x0000_s1448" style="position:absolute;left:4978;top:2098;width:2;height:3375" coordorigin="4978,2098" coordsize="2,3375">
              <v:shape id="_x0000_s1449" style="position:absolute;left:4978;top:2098;width:2;height:3375" coordorigin="4978,2098" coordsize="0,3375" path="m4978,5472r,-3374e" filled="f" strokeweight=".24pt">
                <v:path arrowok="t"/>
              </v:shape>
            </v:group>
            <v:group id="_x0000_s1446" style="position:absolute;left:4978;top:2102;width:1200;height:2" coordorigin="4978,2102" coordsize="1200,2">
              <v:shape id="_x0000_s1447" style="position:absolute;left:4978;top:2102;width:1200;height:2" coordorigin="4978,2102" coordsize="1200,0" path="m4978,2102r1200,e" filled="f" strokeweight=".24pt">
                <v:path arrowok="t"/>
              </v:shape>
            </v:group>
            <v:group id="_x0000_s1444" style="position:absolute;left:6173;top:2102;width:2;height:1215" coordorigin="6173,2102" coordsize="2,1215">
              <v:shape id="_x0000_s1445" style="position:absolute;left:6173;top:2102;width:2;height:1215" coordorigin="6173,2102" coordsize="0,1215" path="m6173,3317r,-1215e" filled="f" strokeweight=".24pt">
                <v:path arrowok="t"/>
              </v:shape>
            </v:group>
            <v:group id="_x0000_s1442" style="position:absolute;left:6173;top:2102;width:2434;height:2" coordorigin="6173,2102" coordsize="2434,2">
              <v:shape id="_x0000_s1443" style="position:absolute;left:6173;top:2102;width:2434;height:2" coordorigin="6173,2102" coordsize="2434,0" path="m6173,2102r2433,e" filled="f" strokeweight=".72pt">
                <v:path arrowok="t"/>
              </v:shape>
            </v:group>
            <v:group id="_x0000_s1440" style="position:absolute;left:7435;top:2160;width:2;height:8304" coordorigin="7435,2160" coordsize="2,8304">
              <v:shape id="_x0000_s1441" style="position:absolute;left:7435;top:2160;width:2;height:8304" coordorigin="7435,2160" coordsize="0,8304" path="m7435,10464r,-8304e" filled="f" strokeweight=".48pt">
                <v:path arrowok="t"/>
              </v:shape>
            </v:group>
            <v:group id="_x0000_s1438" style="position:absolute;left:8606;top:2102;width:1205;height:2" coordorigin="8606,2102" coordsize="1205,2">
              <v:shape id="_x0000_s1439" style="position:absolute;left:8606;top:2102;width:1205;height:2" coordorigin="8606,2102" coordsize="1205,0" path="m8606,2102r1205,e" filled="f" strokeweight=".24pt">
                <v:path arrowok="t"/>
              </v:shape>
            </v:group>
            <v:group id="_x0000_s1436" style="position:absolute;left:9806;top:2102;width:2;height:999" coordorigin="9806,2102" coordsize="2,999">
              <v:shape id="_x0000_s1437" style="position:absolute;left:9806;top:2102;width:2;height:999" coordorigin="9806,2102" coordsize="0,999" path="m9806,3101r,-999e" filled="f" strokeweight=".24pt">
                <v:path arrowok="t"/>
              </v:shape>
            </v:group>
            <v:group id="_x0000_s1434" style="position:absolute;left:9806;top:2102;width:1224;height:2" coordorigin="9806,2102" coordsize="1224,2">
              <v:shape id="_x0000_s1435" style="position:absolute;left:9806;top:2102;width:1224;height:2" coordorigin="9806,2102" coordsize="1224,0" path="m9806,2102r1224,e" filled="f" strokeweight=".72pt">
                <v:path arrowok="t"/>
              </v:shape>
            </v:group>
            <v:group id="_x0000_s1432" style="position:absolute;left:11040;top:2150;width:2;height:8880" coordorigin="11040,2150" coordsize="2,8880">
              <v:shape id="_x0000_s1433" style="position:absolute;left:11040;top:2150;width:2;height:8880" coordorigin="11040,2150" coordsize="0,8880" path="m11040,11030r,-8880e" filled="f" strokeweight=".96pt">
                <v:path arrowok="t"/>
              </v:shape>
            </v:group>
            <v:group id="_x0000_s1430" style="position:absolute;left:11026;top:2102;width:1215;height:2" coordorigin="11026,2102" coordsize="1215,2">
              <v:shape id="_x0000_s1431" style="position:absolute;left:11026;top:2102;width:1215;height:2" coordorigin="11026,2102" coordsize="1215,0" path="m11026,2102r1214,e" filled="f" strokeweight=".24pt">
                <v:path arrowok="t"/>
              </v:shape>
            </v:group>
            <v:group id="_x0000_s1428" style="position:absolute;left:12250;top:2141;width:2;height:8880" coordorigin="12250,2141" coordsize="2,8880">
              <v:shape id="_x0000_s1429" style="position:absolute;left:12250;top:2141;width:2;height:8880" coordorigin="12250,2141" coordsize="0,8880" path="m12250,11021r,-8880e" filled="f" strokeweight=".96pt">
                <v:path arrowok="t"/>
              </v:shape>
            </v:group>
            <v:group id="_x0000_s1426" style="position:absolute;left:12235;top:2102;width:1224;height:2" coordorigin="12235,2102" coordsize="1224,2">
              <v:shape id="_x0000_s1427" style="position:absolute;left:12235;top:2102;width:1224;height:2" coordorigin="12235,2102" coordsize="1224,0" path="m12235,2102r1224,e" filled="f" strokeweight=".72pt">
                <v:path arrowok="t"/>
              </v:shape>
            </v:group>
            <v:group id="_x0000_s1424" style="position:absolute;left:13454;top:2141;width:2;height:8871" coordorigin="13454,2141" coordsize="2,8871">
              <v:shape id="_x0000_s1425" style="position:absolute;left:13454;top:2141;width:2;height:8871" coordorigin="13454,2141" coordsize="0,8871" path="m13454,11011r,-8870e" filled="f" strokeweight=".48pt">
                <v:path arrowok="t"/>
              </v:shape>
            </v:group>
            <v:group id="_x0000_s1422" style="position:absolute;left:13454;top:2102;width:1205;height:2" coordorigin="13454,2102" coordsize="1205,2">
              <v:shape id="_x0000_s1423" style="position:absolute;left:13454;top:2102;width:1205;height:2" coordorigin="13454,2102" coordsize="1205,0" path="m13454,2102r1205,e" filled="f" strokeweight=".24pt">
                <v:path arrowok="t"/>
              </v:shape>
            </v:group>
            <v:group id="_x0000_s1420" style="position:absolute;left:14630;top:2134;width:1325;height:2" coordorigin="14630,2134" coordsize="1325,2">
              <v:shape id="_x0000_s1421" style="position:absolute;left:14630;top:2134;width:1325;height:2" coordorigin="14630,2134" coordsize="1325,0" path="m14630,2134r1325,e" filled="f" strokeweight=".24pt">
                <v:path arrowok="t"/>
              </v:shape>
            </v:group>
            <v:group id="_x0000_s1418" style="position:absolute;left:15946;top:2131;width:2;height:1450" coordorigin="15946,2131" coordsize="2,1450">
              <v:shape id="_x0000_s1419" style="position:absolute;left:15946;top:2131;width:2;height:1450" coordorigin="15946,2131" coordsize="0,1450" path="m15946,3581r,-1450e" filled="f" strokeweight=".96pt">
                <v:path arrowok="t"/>
              </v:shape>
            </v:group>
            <v:group id="_x0000_s1416" style="position:absolute;left:715;top:2626;width:1796;height:2" coordorigin="715,2626" coordsize="1796,2">
              <v:shape id="_x0000_s1417" style="position:absolute;left:715;top:2626;width:1796;height:2" coordorigin="715,2626" coordsize="1796,0" path="m715,2626r1795,e" filled="f" strokeweight=".72pt">
                <v:path arrowok="t"/>
              </v:shape>
            </v:group>
            <v:group id="_x0000_s1414" style="position:absolute;left:2510;top:2626;width:13440;height:2" coordorigin="2510,2626" coordsize="13440,2">
              <v:shape id="_x0000_s1415" style="position:absolute;left:2510;top:2626;width:13440;height:2" coordorigin="2510,2626" coordsize="13440,0" path="m2510,2626r13440,e" filled="f" strokeweight=".24pt">
                <v:path arrowok="t"/>
              </v:shape>
            </v:group>
            <v:group id="_x0000_s1412" style="position:absolute;left:1872;top:2621;width:2;height:4637" coordorigin="1872,2621" coordsize="2,4637">
              <v:shape id="_x0000_s1413" style="position:absolute;left:1872;top:2621;width:2;height:4637" coordorigin="1872,2621" coordsize="0,4637" path="m1872,7258r,-4637e" filled="f" strokeweight=".24pt">
                <v:path arrowok="t"/>
              </v:shape>
            </v:group>
            <v:group id="_x0000_s1410" style="position:absolute;left:8638;top:2698;width:2;height:7940" coordorigin="8638,2698" coordsize="2,7940">
              <v:shape id="_x0000_s1411" style="position:absolute;left:8638;top:2698;width:2;height:7940" coordorigin="8638,2698" coordsize="0,7940" path="m8638,10637r,-7939e" filled="f" strokeweight=".72pt">
                <v:path arrowok="t"/>
              </v:shape>
            </v:group>
            <v:group id="_x0000_s1408" style="position:absolute;left:2510;top:2918;width:2;height:1172" coordorigin="2510,2918" coordsize="2,1172">
              <v:shape id="_x0000_s1409" style="position:absolute;left:2510;top:2918;width:2;height:1172" coordorigin="2510,2918" coordsize="0,1172" path="m2510,4090r,-1172e" filled="f" strokeweight=".24pt">
                <v:path arrowok="t"/>
              </v:shape>
            </v:group>
            <v:group id="_x0000_s1406" style="position:absolute;left:14659;top:2726;width:2;height:2986" coordorigin="14659,2726" coordsize="2,2986">
              <v:shape id="_x0000_s1407" style="position:absolute;left:14659;top:2726;width:2;height:2986" coordorigin="14659,2726" coordsize="0,2986" path="m14659,5712r,-2986e" filled="f" strokeweight=".96pt">
                <v:path arrowok="t"/>
              </v:shape>
            </v:group>
            <v:group id="_x0000_s1404" style="position:absolute;left:9835;top:3149;width:2;height:1100" coordorigin="9835,3149" coordsize="2,1100">
              <v:shape id="_x0000_s1405" style="position:absolute;left:9835;top:3149;width:2;height:1100" coordorigin="9835,3149" coordsize="0,1100" path="m9835,4248r,-1099e" filled="f" strokeweight=".48pt">
                <v:path arrowok="t"/>
              </v:shape>
            </v:group>
            <v:group id="_x0000_s1402" style="position:absolute;left:7430;top:3226;width:2;height:5919" coordorigin="7430,3226" coordsize="2,5919">
              <v:shape id="_x0000_s1403" style="position:absolute;left:7430;top:3226;width:2;height:5919" coordorigin="7430,3226" coordsize="0,5919" path="m7430,9144r,-5918e" filled="f" strokeweight=".72pt">
                <v:path arrowok="t"/>
              </v:shape>
            </v:group>
            <v:group id="_x0000_s1400" style="position:absolute;left:15941;top:3523;width:2;height:596" coordorigin="15941,3523" coordsize="2,596">
              <v:shape id="_x0000_s1401" style="position:absolute;left:15941;top:3523;width:2;height:596" coordorigin="15941,3523" coordsize="0,596" path="m15941,4118r,-595e" filled="f" strokeweight=".48pt">
                <v:path arrowok="t"/>
              </v:shape>
            </v:group>
            <v:group id="_x0000_s1398" style="position:absolute;left:15946;top:4061;width:2;height:188" coordorigin="15946,4061" coordsize="2,188">
              <v:shape id="_x0000_s1399" style="position:absolute;left:15946;top:4061;width:2;height:188" coordorigin="15946,4061" coordsize="0,188" path="m15946,4248r,-187e" filled="f" strokeweight=".96pt">
                <v:path arrowok="t"/>
              </v:shape>
            </v:group>
            <v:group id="_x0000_s1396" style="position:absolute;left:15941;top:4190;width:2;height:869" coordorigin="15941,4190" coordsize="2,869">
              <v:shape id="_x0000_s1397" style="position:absolute;left:15941;top:4190;width:2;height:869" coordorigin="15941,4190" coordsize="0,869" path="m15941,5059r,-869e" filled="f" strokeweight=".48pt">
                <v:path arrowok="t"/>
              </v:shape>
            </v:group>
            <v:group id="_x0000_s1394" style="position:absolute;left:1301;top:4531;width:2;height:4728" coordorigin="1301,4531" coordsize="2,4728">
              <v:shape id="_x0000_s1395" style="position:absolute;left:1301;top:4531;width:2;height:4728" coordorigin="1301,4531" coordsize="0,4728" path="m1301,9259r,-4728e" filled="f" strokeweight=".24pt">
                <v:path arrowok="t"/>
              </v:shape>
            </v:group>
            <v:group id="_x0000_s1392" style="position:absolute;left:15946;top:5002;width:2;height:500" coordorigin="15946,5002" coordsize="2,500">
              <v:shape id="_x0000_s1393" style="position:absolute;left:15946;top:5002;width:2;height:500" coordorigin="15946,5002" coordsize="0,500" path="m15946,5501r,-499e" filled="f" strokeweight=".72pt">
                <v:path arrowok="t"/>
              </v:shape>
            </v:group>
            <v:group id="_x0000_s1390" style="position:absolute;left:751;top:2179;width:2;height:8919" coordorigin="751,2179" coordsize="2,8919">
              <v:shape id="_x0000_s1391" style="position:absolute;left:751;top:2179;width:2;height:8919" coordorigin="751,2179" coordsize="0,8919" path="m751,11098r,-8919e" filled="f" strokeweight=".96pt">
                <v:path arrowok="t"/>
              </v:shape>
            </v:group>
            <v:group id="_x0000_s1388" style="position:absolute;left:2510;top:5472;width:2;height:4162" coordorigin="2510,5472" coordsize="2,4162">
              <v:shape id="_x0000_s1389" style="position:absolute;left:2510;top:5472;width:2;height:4162" coordorigin="2510,5472" coordsize="0,4162" path="m2510,9634r,-4162e" filled="f" strokeweight=".24pt">
                <v:path arrowok="t"/>
              </v:shape>
            </v:group>
            <v:group id="_x0000_s1386" style="position:absolute;left:15941;top:5443;width:2;height:476" coordorigin="15941,5443" coordsize="2,476">
              <v:shape id="_x0000_s1387" style="position:absolute;left:15941;top:5443;width:2;height:476" coordorigin="15941,5443" coordsize="0,476" path="m15941,5918r,-475e" filled="f" strokeweight=".48pt">
                <v:path arrowok="t"/>
              </v:shape>
            </v:group>
            <v:group id="_x0000_s1384" style="position:absolute;left:715;top:5683;width:2;height:207" coordorigin="715,5683" coordsize="2,207">
              <v:shape id="_x0000_s1385" style="position:absolute;left:715;top:5683;width:2;height:207" coordorigin="715,5683" coordsize="0,207" path="m715,5890r,-207e" filled="f" strokeweight=".24pt">
                <v:path arrowok="t"/>
              </v:shape>
            </v:group>
            <v:group id="_x0000_s1382" style="position:absolute;left:4978;top:5683;width:2;height:2386" coordorigin="4978,5683" coordsize="2,2386">
              <v:shape id="_x0000_s1383" style="position:absolute;left:4978;top:5683;width:2;height:2386" coordorigin="4978,5683" coordsize="0,2386" path="m4978,8069r,-2386e" filled="f" strokeweight=".24pt">
                <v:path arrowok="t"/>
              </v:shape>
            </v:group>
            <v:group id="_x0000_s1380" style="position:absolute;left:14664;top:5654;width:2;height:264" coordorigin="14664,5654" coordsize="2,264">
              <v:shape id="_x0000_s1381" style="position:absolute;left:14664;top:5654;width:2;height:264" coordorigin="14664,5654" coordsize="0,264" path="m14664,5918r,-264e" filled="f" strokeweight=".48pt">
                <v:path arrowok="t"/>
              </v:shape>
            </v:group>
            <v:group id="_x0000_s1378" style="position:absolute;left:14659;top:5861;width:2;height:269" coordorigin="14659,5861" coordsize="2,269">
              <v:shape id="_x0000_s1379" style="position:absolute;left:14659;top:5861;width:2;height:269" coordorigin="14659,5861" coordsize="0,269" path="m14659,6130r,-269e" filled="f" strokeweight=".72pt">
                <v:path arrowok="t"/>
              </v:shape>
            </v:group>
            <v:group id="_x0000_s1376" style="position:absolute;left:15946;top:5861;width:2;height:5132" coordorigin="15946,5861" coordsize="2,5132">
              <v:shape id="_x0000_s1377" style="position:absolute;left:15946;top:5861;width:2;height:5132" coordorigin="15946,5861" coordsize="0,5132" path="m15946,10992r,-5131e" filled="f" strokeweight=".96pt">
                <v:path arrowok="t"/>
              </v:shape>
            </v:group>
            <v:group id="_x0000_s1374" style="position:absolute;left:715;top:6101;width:2;height:178" coordorigin="715,6101" coordsize="2,178">
              <v:shape id="_x0000_s1375" style="position:absolute;left:715;top:6101;width:2;height:178" coordorigin="715,6101" coordsize="0,178" path="m715,6278r,-177e" filled="f" strokeweight=".72pt">
                <v:path arrowok="t"/>
              </v:shape>
            </v:group>
            <v:group id="_x0000_s1372" style="position:absolute;left:14664;top:6072;width:2;height:4930" coordorigin="14664,6072" coordsize="2,4930">
              <v:shape id="_x0000_s1373" style="position:absolute;left:14664;top:6072;width:2;height:4930" coordorigin="14664,6072" coordsize="0,4930" path="m14664,11002r,-4930e" filled="f" strokeweight=".48pt">
                <v:path arrowok="t"/>
              </v:shape>
            </v:group>
            <v:group id="_x0000_s1370" style="position:absolute;left:6173;top:6278;width:2;height:2386" coordorigin="6173,6278" coordsize="2,2386">
              <v:shape id="_x0000_s1371" style="position:absolute;left:6173;top:6278;width:2;height:2386" coordorigin="6173,6278" coordsize="0,2386" path="m6173,8664r,-2386e" filled="f" strokeweight=".24pt">
                <v:path arrowok="t"/>
              </v:shape>
            </v:group>
            <v:group id="_x0000_s1368" style="position:absolute;left:9806;top:7075;width:2;height:183" coordorigin="9806,7075" coordsize="2,183">
              <v:shape id="_x0000_s1369" style="position:absolute;left:9806;top:7075;width:2;height:183" coordorigin="9806,7075" coordsize="0,183" path="m9806,7258r,-183e" filled="f" strokeweight=".24pt">
                <v:path arrowok="t"/>
              </v:shape>
            </v:group>
            <v:group id="_x0000_s1366" style="position:absolute;left:1872;top:7258;width:2;height:620" coordorigin="1872,7258" coordsize="2,620">
              <v:shape id="_x0000_s1367" style="position:absolute;left:1872;top:7258;width:2;height:620" coordorigin="1872,7258" coordsize="0,620" path="m1872,7877r,-619e" filled="f" strokeweight=".72pt">
                <v:path arrowok="t"/>
              </v:shape>
            </v:group>
            <v:group id="_x0000_s1364" style="position:absolute;left:1872;top:7877;width:2;height:399" coordorigin="1872,7877" coordsize="2,399">
              <v:shape id="_x0000_s1365" style="position:absolute;left:1872;top:7877;width:2;height:399" coordorigin="1872,7877" coordsize="0,399" path="m1872,8275r,-398e" filled="f" strokeweight=".24pt">
                <v:path arrowok="t"/>
              </v:shape>
            </v:group>
            <v:group id="_x0000_s1362" style="position:absolute;left:1872;top:8275;width:2;height:154" coordorigin="1872,8275" coordsize="2,154">
              <v:shape id="_x0000_s1363" style="position:absolute;left:1872;top:8275;width:2;height:154" coordorigin="1872,8275" coordsize="0,154" path="m1872,8429r,-154e" filled="f" strokeweight=".72pt">
                <v:path arrowok="t"/>
              </v:shape>
            </v:group>
            <v:group id="_x0000_s1360" style="position:absolute;left:4978;top:8275;width:2;height:783" coordorigin="4978,8275" coordsize="2,783">
              <v:shape id="_x0000_s1361" style="position:absolute;left:4978;top:8275;width:2;height:783" coordorigin="4978,8275" coordsize="0,783" path="m4978,9058r,-783e" filled="f" strokeweight=".24pt">
                <v:path arrowok="t"/>
              </v:shape>
            </v:group>
            <v:group id="_x0000_s1358" style="position:absolute;left:9838;top:5664;width:2;height:5012" coordorigin="9838,5664" coordsize="2,5012">
              <v:shape id="_x0000_s1359" style="position:absolute;left:9838;top:5664;width:2;height:5012" coordorigin="9838,5664" coordsize="0,5012" path="m9838,10675r,-5011e" filled="f" strokeweight=".48pt">
                <v:path arrowok="t"/>
              </v:shape>
            </v:group>
            <v:group id="_x0000_s1356" style="position:absolute;left:1872;top:8429;width:2;height:236" coordorigin="1872,8429" coordsize="2,236">
              <v:shape id="_x0000_s1357" style="position:absolute;left:1872;top:8429;width:2;height:236" coordorigin="1872,8429" coordsize="0,236" path="m1872,8664r,-235e" filled="f" strokeweight=".24pt">
                <v:path arrowok="t"/>
              </v:shape>
            </v:group>
            <v:group id="_x0000_s1354" style="position:absolute;left:9842;top:8400;width:2;height:2276" coordorigin="9842,8400" coordsize="2,2276">
              <v:shape id="_x0000_s1355" style="position:absolute;left:9842;top:8400;width:2;height:2276" coordorigin="9842,8400" coordsize="0,2276" path="m9842,10675r,-2275e" filled="f" strokeweight=".48pt">
                <v:path arrowok="t"/>
              </v:shape>
            </v:group>
            <v:group id="_x0000_s1352" style="position:absolute;left:715;top:8664;width:2;height:197" coordorigin="715,8664" coordsize="2,197">
              <v:shape id="_x0000_s1353" style="position:absolute;left:715;top:8664;width:2;height:197" coordorigin="715,8664" coordsize="0,197" path="m715,8861r,-197e" filled="f" strokeweight=".72pt">
                <v:path arrowok="t"/>
              </v:shape>
            </v:group>
            <v:group id="_x0000_s1350" style="position:absolute;left:1872;top:8664;width:2;height:197" coordorigin="1872,8664" coordsize="2,197">
              <v:shape id="_x0000_s1351" style="position:absolute;left:1872;top:8664;width:2;height:197" coordorigin="1872,8664" coordsize="0,197" path="m1872,8861r,-197e" filled="f" strokeweight=".72pt">
                <v:path arrowok="t"/>
              </v:shape>
            </v:group>
            <v:group id="_x0000_s1348" style="position:absolute;left:6173;top:8664;width:2;height:970" coordorigin="6173,8664" coordsize="2,970">
              <v:shape id="_x0000_s1349" style="position:absolute;left:6173;top:8664;width:2;height:970" coordorigin="6173,8664" coordsize="0,970" path="m6173,9634r,-970e" filled="f" strokeweight=".72pt">
                <v:path arrowok="t"/>
              </v:shape>
            </v:group>
            <v:group id="_x0000_s1346" style="position:absolute;left:7440;top:8635;width:2;height:509" coordorigin="7440,8635" coordsize="2,509">
              <v:shape id="_x0000_s1347" style="position:absolute;left:7440;top:8635;width:2;height:509" coordorigin="7440,8635" coordsize="0,509" path="m7440,9144r,-509e" filled="f" strokeweight=".72pt">
                <v:path arrowok="t"/>
              </v:shape>
            </v:group>
            <v:group id="_x0000_s1344" style="position:absolute;left:9806;top:8664;width:2;height:394" coordorigin="9806,8664" coordsize="2,394">
              <v:shape id="_x0000_s1345" style="position:absolute;left:9806;top:8664;width:2;height:394" coordorigin="9806,8664" coordsize="0,394" path="m9806,9058r,-394e" filled="f" strokeweight=".24pt">
                <v:path arrowok="t"/>
              </v:shape>
            </v:group>
            <v:group id="_x0000_s1342" style="position:absolute;left:1872;top:8861;width:2;height:197" coordorigin="1872,8861" coordsize="2,197">
              <v:shape id="_x0000_s1343" style="position:absolute;left:1872;top:8861;width:2;height:197" coordorigin="1872,8861" coordsize="0,197" path="m1872,9058r,-197e" filled="f" strokeweight=".24pt">
                <v:path arrowok="t"/>
              </v:shape>
            </v:group>
            <v:group id="_x0000_s1340" style="position:absolute;left:1872;top:9058;width:2;height:576" coordorigin="1872,9058" coordsize="2,576">
              <v:shape id="_x0000_s1341" style="position:absolute;left:1872;top:9058;width:2;height:576" coordorigin="1872,9058" coordsize="0,576" path="m1872,9634r,-576e" filled="f" strokeweight=".72pt">
                <v:path arrowok="t"/>
              </v:shape>
            </v:group>
            <v:group id="_x0000_s1338" style="position:absolute;left:4978;top:9058;width:2;height:202" coordorigin="4978,9058" coordsize="2,202">
              <v:shape id="_x0000_s1339" style="position:absolute;left:4978;top:9058;width:2;height:202" coordorigin="4978,9058" coordsize="0,202" path="m4978,9259r,-201e" filled="f" strokeweight=".72pt">
                <v:path arrowok="t"/>
              </v:shape>
            </v:group>
            <v:group id="_x0000_s1336" style="position:absolute;left:1301;top:9259;width:2;height:197" coordorigin="1301,9259" coordsize="2,197">
              <v:shape id="_x0000_s1337" style="position:absolute;left:1301;top:9259;width:2;height:197" coordorigin="1301,9259" coordsize="0,197" path="m1301,9456r,-197e" filled="f" strokeweight=".72pt">
                <v:path arrowok="t"/>
              </v:shape>
            </v:group>
            <v:group id="_x0000_s1334" style="position:absolute;left:1301;top:9456;width:2;height:399" coordorigin="1301,9456" coordsize="2,399">
              <v:shape id="_x0000_s1335" style="position:absolute;left:1301;top:9456;width:2;height:399" coordorigin="1301,9456" coordsize="0,399" path="m1301,9854r,-398e" filled="f" strokeweight=".24pt">
                <v:path arrowok="t"/>
              </v:shape>
            </v:group>
            <v:group id="_x0000_s1332" style="position:absolute;left:4978;top:9456;width:2;height:1613" coordorigin="4978,9456" coordsize="2,1613">
              <v:shape id="_x0000_s1333" style="position:absolute;left:4978;top:9456;width:2;height:1613" coordorigin="4978,9456" coordsize="0,1613" path="m4978,11069r,-1613e" filled="f" strokeweight=".72pt">
                <v:path arrowok="t"/>
              </v:shape>
            </v:group>
            <v:group id="_x0000_s1330" style="position:absolute;left:1872;top:9634;width:2;height:221" coordorigin="1872,9634" coordsize="2,221">
              <v:shape id="_x0000_s1331" style="position:absolute;left:1872;top:9634;width:2;height:221" coordorigin="1872,9634" coordsize="0,221" path="m1872,9854r,-220e" filled="f" strokeweight=".24pt">
                <v:path arrowok="t"/>
              </v:shape>
            </v:group>
            <v:group id="_x0000_s1328" style="position:absolute;left:2510;top:9634;width:2;height:221" coordorigin="2510,9634" coordsize="2,221">
              <v:shape id="_x0000_s1329" style="position:absolute;left:2510;top:9634;width:2;height:221" coordorigin="2510,9634" coordsize="0,221" path="m2510,9854r,-220e" filled="f" strokeweight=".72pt">
                <v:path arrowok="t"/>
              </v:shape>
            </v:group>
            <v:group id="_x0000_s1326" style="position:absolute;left:6173;top:9634;width:2;height:1440" coordorigin="6173,9634" coordsize="2,1440">
              <v:shape id="_x0000_s1327" style="position:absolute;left:6173;top:9634;width:2;height:1440" coordorigin="6173,9634" coordsize="0,1440" path="m6173,11074r,-1440e" filled="f" strokeweight=".24pt">
                <v:path arrowok="t"/>
              </v:shape>
            </v:group>
            <v:group id="_x0000_s1324" style="position:absolute;left:9806;top:9634;width:2;height:221" coordorigin="9806,9634" coordsize="2,221">
              <v:shape id="_x0000_s1325" style="position:absolute;left:9806;top:9634;width:2;height:221" coordorigin="9806,9634" coordsize="0,221" path="m9806,9854r,-220e" filled="f" strokeweight=".24pt">
                <v:path arrowok="t"/>
              </v:shape>
            </v:group>
            <v:group id="_x0000_s1322" style="position:absolute;left:1301;top:9854;width:2;height:192" coordorigin="1301,9854" coordsize="2,192">
              <v:shape id="_x0000_s1323" style="position:absolute;left:1301;top:9854;width:2;height:192" coordorigin="1301,9854" coordsize="0,192" path="m1301,10046r,-192e" filled="f" strokeweight=".72pt">
                <v:path arrowok="t"/>
              </v:shape>
            </v:group>
            <v:group id="_x0000_s1320" style="position:absolute;left:1872;top:9854;width:2;height:399" coordorigin="1872,9854" coordsize="2,399">
              <v:shape id="_x0000_s1321" style="position:absolute;left:1872;top:9854;width:2;height:399" coordorigin="1872,9854" coordsize="0,399" path="m1872,10253r,-399e" filled="f" strokeweight=".72pt">
                <v:path arrowok="t"/>
              </v:shape>
            </v:group>
            <v:group id="_x0000_s1318" style="position:absolute;left:2510;top:9854;width:2;height:586" coordorigin="2510,9854" coordsize="2,586">
              <v:shape id="_x0000_s1319" style="position:absolute;left:2510;top:9854;width:2;height:586" coordorigin="2510,9854" coordsize="0,586" path="m2510,10440r,-586e" filled="f" strokeweight=".24pt">
                <v:path arrowok="t"/>
              </v:shape>
            </v:group>
            <v:group id="_x0000_s1316" style="position:absolute;left:1301;top:10046;width:2;height:207" coordorigin="1301,10046" coordsize="2,207">
              <v:shape id="_x0000_s1317" style="position:absolute;left:1301;top:10046;width:2;height:207" coordorigin="1301,10046" coordsize="0,207" path="m1301,10253r,-207e" filled="f" strokeweight=".24pt">
                <v:path arrowok="t"/>
              </v:shape>
            </v:group>
            <v:group id="_x0000_s1314" style="position:absolute;left:1301;top:10253;width:2;height:188" coordorigin="1301,10253" coordsize="2,188">
              <v:shape id="_x0000_s1315" style="position:absolute;left:1301;top:10253;width:2;height:188" coordorigin="1301,10253" coordsize="0,188" path="m1301,10440r,-187e" filled="f" strokeweight=".72pt">
                <v:path arrowok="t"/>
              </v:shape>
            </v:group>
            <v:group id="_x0000_s1312" style="position:absolute;left:1872;top:10253;width:2;height:188" coordorigin="1872,10253" coordsize="2,188">
              <v:shape id="_x0000_s1313" style="position:absolute;left:1872;top:10253;width:2;height:188" coordorigin="1872,10253" coordsize="0,188" path="m1872,10440r,-187e" filled="f" strokeweight=".24pt">
                <v:path arrowok="t"/>
              </v:shape>
            </v:group>
            <v:group id="_x0000_s1310" style="position:absolute;left:749;top:10747;width:586;height:2" coordorigin="749,10747" coordsize="586,2">
              <v:shape id="_x0000_s1311" style="position:absolute;left:749;top:10747;width:586;height:2" coordorigin="749,10747" coordsize="586,0" path="m749,10747r585,e" filled="f" strokeweight=".48pt">
                <v:path arrowok="t"/>
              </v:shape>
            </v:group>
            <v:group id="_x0000_s1308" style="position:absolute;left:1301;top:10440;width:2;height:629" coordorigin="1301,10440" coordsize="2,629">
              <v:shape id="_x0000_s1309" style="position:absolute;left:1301;top:10440;width:2;height:629" coordorigin="1301,10440" coordsize="0,629" path="m1301,11069r,-629e" filled="f" strokeweight=".24pt">
                <v:path arrowok="t"/>
              </v:shape>
            </v:group>
            <v:group id="_x0000_s1306" style="position:absolute;left:778;top:10742;width:1133;height:2" coordorigin="778,10742" coordsize="1133,2">
              <v:shape id="_x0000_s1307" style="position:absolute;left:778;top:10742;width:1133;height:2" coordorigin="778,10742" coordsize="1133,0" path="m778,10742r1132,e" filled="f" strokeweight=".96pt">
                <v:path arrowok="t"/>
              </v:shape>
            </v:group>
            <v:group id="_x0000_s1304" style="position:absolute;left:1872;top:10440;width:2;height:634" coordorigin="1872,10440" coordsize="2,634">
              <v:shape id="_x0000_s1305" style="position:absolute;left:1872;top:10440;width:2;height:634" coordorigin="1872,10440" coordsize="0,634" path="m1872,11074r,-634e" filled="f" strokeweight=".72pt">
                <v:path arrowok="t"/>
              </v:shape>
            </v:group>
            <v:group id="_x0000_s1302" style="position:absolute;left:1838;top:10738;width:711;height:2" coordorigin="1838,10738" coordsize="711,2">
              <v:shape id="_x0000_s1303" style="position:absolute;left:1838;top:10738;width:711;height:2" coordorigin="1838,10738" coordsize="711,0" path="m1838,10738r711,e" filled="f" strokeweight=".48pt">
                <v:path arrowok="t"/>
              </v:shape>
            </v:group>
            <v:group id="_x0000_s1300" style="position:absolute;left:2510;top:10440;width:2;height:634" coordorigin="2510,10440" coordsize="2,634">
              <v:shape id="_x0000_s1301" style="position:absolute;left:2510;top:10440;width:2;height:634" coordorigin="2510,10440" coordsize="0,634" path="m2510,11074r,-634e" filled="f" strokeweight=".72pt">
                <v:path arrowok="t"/>
              </v:shape>
            </v:group>
            <v:group id="_x0000_s1298" style="position:absolute;left:2477;top:10733;width:1944;height:2" coordorigin="2477,10733" coordsize="1944,2">
              <v:shape id="_x0000_s1299" style="position:absolute;left:2477;top:10733;width:1944;height:2" coordorigin="2477,10733" coordsize="1944,0" path="m2477,10733r1944,e" filled="f" strokeweight=".72pt">
                <v:path arrowok="t"/>
              </v:shape>
            </v:group>
            <v:group id="_x0000_s1296" style="position:absolute;left:4363;top:10723;width:1844;height:2" coordorigin="4363,10723" coordsize="1844,2">
              <v:shape id="_x0000_s1297" style="position:absolute;left:4363;top:10723;width:1844;height:2" coordorigin="4363,10723" coordsize="1844,0" path="m4363,10723r1843,e" filled="f" strokeweight=".72pt">
                <v:path arrowok="t"/>
              </v:shape>
            </v:group>
            <v:group id="_x0000_s1294" style="position:absolute;left:6144;top:10714;width:1296;height:2" coordorigin="6144,10714" coordsize="1296,2">
              <v:shape id="_x0000_s1295" style="position:absolute;left:6144;top:10714;width:1296;height:2" coordorigin="6144,10714" coordsize="1296,0" path="m6144,10714r1296,e" filled="f" strokeweight=".72pt">
                <v:path arrowok="t"/>
              </v:shape>
            </v:group>
            <v:group id="_x0000_s1292" style="position:absolute;left:7382;top:10709;width:1412;height:2" coordorigin="7382,10709" coordsize="1412,2">
              <v:shape id="_x0000_s1293" style="position:absolute;left:7382;top:10709;width:1412;height:2" coordorigin="7382,10709" coordsize="1412,0" path="m7382,10709r1412,e" filled="f" strokeweight=".48pt">
                <v:path arrowok="t"/>
              </v:shape>
            </v:group>
            <v:group id="_x0000_s1290" style="position:absolute;left:8765;top:10742;width:1234;height:2" coordorigin="8765,10742" coordsize="1234,2">
              <v:shape id="_x0000_s1291" style="position:absolute;left:8765;top:10742;width:1234;height:2" coordorigin="8765,10742" coordsize="1234,0" path="m8765,10742r1233,e" filled="f" strokeweight=".72pt">
                <v:path arrowok="t"/>
              </v:shape>
            </v:group>
            <v:group id="_x0000_s1288" style="position:absolute;left:9806;top:10440;width:2;height:312" coordorigin="9806,10440" coordsize="2,312">
              <v:shape id="_x0000_s1289" style="position:absolute;left:9806;top:10440;width:2;height:312" coordorigin="9806,10440" coordsize="0,312" path="m9806,10752r,-312e" filled="f" strokeweight=".24pt">
                <v:path arrowok="t"/>
              </v:shape>
            </v:group>
            <v:group id="_x0000_s1286" style="position:absolute;left:9998;top:10742;width:1037;height:2" coordorigin="9998,10742" coordsize="1037,2">
              <v:shape id="_x0000_s1287" style="position:absolute;left:9998;top:10742;width:1037;height:2" coordorigin="9998,10742" coordsize="1037,0" path="m9998,10742r1037,e" filled="f" strokeweight=".24pt">
                <v:path arrowok="t"/>
              </v:shape>
            </v:group>
            <v:group id="_x0000_s1284" style="position:absolute;left:11021;top:10742;width:3648;height:2" coordorigin="11021,10742" coordsize="3648,2">
              <v:shape id="_x0000_s1285" style="position:absolute;left:11021;top:10742;width:3648;height:2" coordorigin="11021,10742" coordsize="3648,0" path="m11021,10742r3648,e" filled="f" strokeweight=".72pt">
                <v:path arrowok="t"/>
              </v:shape>
            </v:group>
            <v:group id="_x0000_s1282" style="position:absolute;left:14654;top:10742;width:221;height:2" coordorigin="14654,10742" coordsize="221,2">
              <v:shape id="_x0000_s1283" style="position:absolute;left:14654;top:10742;width:221;height:2" coordorigin="14654,10742" coordsize="221,0" path="m14654,10742r221,e" filled="f" strokeweight=".24pt">
                <v:path arrowok="t"/>
              </v:shape>
            </v:group>
            <v:group id="_x0000_s1280" style="position:absolute;left:14875;top:10742;width:1080;height:2" coordorigin="14875,10742" coordsize="1080,2">
              <v:shape id="_x0000_s1281" style="position:absolute;left:14875;top:10742;width:1080;height:2" coordorigin="14875,10742" coordsize="1080,0" path="m14875,10742r1080,e" filled="f" strokeweight=".72pt">
                <v:path arrowok="t"/>
              </v:shape>
            </v:group>
            <v:group id="_x0000_s1278" style="position:absolute;left:749;top:11083;width:586;height:2" coordorigin="749,11083" coordsize="586,2">
              <v:shape id="_x0000_s1279" style="position:absolute;left:749;top:11083;width:586;height:2" coordorigin="749,11083" coordsize="586,0" path="m749,11083r585,e" filled="f" strokeweight=".48pt">
                <v:path arrowok="t"/>
              </v:shape>
            </v:group>
            <v:group id="_x0000_s1276" style="position:absolute;left:1272;top:11078;width:4834;height:2" coordorigin="1272,11078" coordsize="4834,2">
              <v:shape id="_x0000_s1277" style="position:absolute;left:1272;top:11078;width:4834;height:2" coordorigin="1272,11078" coordsize="4834,0" path="m1272,11078r4834,e" filled="f" strokeweight=".72pt">
                <v:path arrowok="t"/>
              </v:shape>
            </v:group>
            <v:group id="_x0000_s1274" style="position:absolute;left:2477;top:11069;width:4906;height:2" coordorigin="2477,11069" coordsize="4906,2">
              <v:shape id="_x0000_s1275" style="position:absolute;left:2477;top:11069;width:4906;height:2" coordorigin="2477,11069" coordsize="4906,0" path="m2477,11069r4905,e" filled="f" strokeweight=".72pt">
                <v:path arrowok="t"/>
              </v:shape>
            </v:group>
            <v:group id="_x0000_s1272" style="position:absolute;left:4363;top:11064;width:653;height:2" coordorigin="4363,11064" coordsize="653,2">
              <v:shape id="_x0000_s1273" style="position:absolute;left:4363;top:11064;width:653;height:2" coordorigin="4363,11064" coordsize="653,0" path="m4363,11064r653,e" filled="f" strokeweight=".48pt">
                <v:path arrowok="t"/>
              </v:shape>
            </v:group>
            <v:group id="_x0000_s1270" style="position:absolute;left:4944;top:11059;width:4138;height:2" coordorigin="4944,11059" coordsize="4138,2">
              <v:shape id="_x0000_s1271" style="position:absolute;left:4944;top:11059;width:4138;height:2" coordorigin="4944,11059" coordsize="4138,0" path="m4944,11059r4138,e" filled="f" strokeweight=".72pt">
                <v:path arrowok="t"/>
              </v:shape>
            </v:group>
            <v:group id="_x0000_s1268" style="position:absolute;left:6144;top:11050;width:4316;height:2" coordorigin="6144,11050" coordsize="4316,2">
              <v:shape id="_x0000_s1269" style="position:absolute;left:6144;top:11050;width:4316;height:2" coordorigin="6144,11050" coordsize="4316,0" path="m6144,11050r4315,e" filled="f" strokeweight=".72pt">
                <v:path arrowok="t"/>
              </v:shape>
            </v:group>
            <v:group id="_x0000_s1266" style="position:absolute;left:7555;top:11040;width:4253;height:2" coordorigin="7555,11040" coordsize="4253,2">
              <v:shape id="_x0000_s1267" style="position:absolute;left:7555;top:11040;width:4253;height:2" coordorigin="7555,11040" coordsize="4253,0" path="m7555,11040r4253,e" filled="f" strokeweight=".72pt">
                <v:path arrowok="t"/>
              </v:shape>
            </v:group>
            <v:group id="_x0000_s1264" style="position:absolute;left:9842;top:10685;width:2;height:356" coordorigin="9842,10685" coordsize="2,356">
              <v:shape id="_x0000_s1265" style="position:absolute;left:9842;top:10685;width:2;height:356" coordorigin="9842,10685" coordsize="0,356" path="m9842,11040r,-355e" filled="f" strokeweight=".48pt">
                <v:path arrowok="t"/>
              </v:shape>
            </v:group>
            <v:group id="_x0000_s1262" style="position:absolute;left:6768;top:11033;width:6375;height:2" coordorigin="6768,11033" coordsize="6375,2">
              <v:shape id="_x0000_s1263" style="position:absolute;left:6768;top:11033;width:6375;height:2" coordorigin="6768,11033" coordsize="6375,0" path="m6768,11033r6374,e" filled="f" strokeweight=".48pt">
                <v:path arrowok="t"/>
              </v:shape>
            </v:group>
            <v:group id="_x0000_s1260" style="position:absolute;left:11021;top:11064;width:1224;height:2" coordorigin="11021,11064" coordsize="1224,2">
              <v:shape id="_x0000_s1261" style="position:absolute;left:11021;top:11064;width:1224;height:2" coordorigin="11021,11064" coordsize="1224,0" path="m11021,11064r1224,e" filled="f" strokeweight=".24pt">
                <v:path arrowok="t"/>
              </v:shape>
            </v:group>
            <v:group id="_x0000_s1258" style="position:absolute;left:12230;top:11064;width:2434;height:2" coordorigin="12230,11064" coordsize="2434,2">
              <v:shape id="_x0000_s1259" style="position:absolute;left:12230;top:11064;width:2434;height:2" coordorigin="12230,11064" coordsize="2434,0" path="m12230,11064r2434,e" filled="f" strokeweight=".72pt">
                <v:path arrowok="t"/>
              </v:shape>
            </v:group>
            <v:group id="_x0000_s1256" style="position:absolute;left:14659;top:11064;width:216;height:2" coordorigin="14659,11064" coordsize="216,2">
              <v:shape id="_x0000_s1257" style="position:absolute;left:14659;top:11064;width:216;height:2" coordorigin="14659,11064" coordsize="216,0" path="m14659,11064r216,e" filled="f" strokeweight=".24pt">
                <v:path arrowok="t"/>
              </v:shape>
            </v:group>
            <v:group id="_x0000_s1254" style="position:absolute;left:14875;top:11064;width:1080;height:2" coordorigin="14875,11064" coordsize="1080,2">
              <v:shape id="_x0000_s1255" style="position:absolute;left:14875;top:11064;width:1080;height:2" coordorigin="14875,11064" coordsize="1080,0" path="m14875,11064r1080,e" filled="f" strokeweight=".72pt">
                <v:path arrowok="t"/>
              </v:shape>
            </v:group>
            <w10:wrap anchorx="page" anchory="page"/>
          </v:group>
        </w:pict>
      </w:r>
      <w:r w:rsidR="00E024F8">
        <w:rPr>
          <w:rFonts w:ascii="Courier New" w:hAnsi="Courier New"/>
          <w:color w:val="343434"/>
          <w:spacing w:val="-10"/>
          <w:w w:val="85"/>
          <w:sz w:val="17"/>
        </w:rPr>
        <w:t>931</w:t>
      </w:r>
      <w:r w:rsidR="00E024F8">
        <w:rPr>
          <w:rFonts w:ascii="Courier New" w:hAnsi="Courier New"/>
          <w:color w:val="343434"/>
          <w:spacing w:val="-10"/>
          <w:w w:val="85"/>
          <w:sz w:val="17"/>
        </w:rPr>
        <w:tab/>
      </w:r>
      <w:r w:rsidR="00E024F8">
        <w:rPr>
          <w:rFonts w:ascii="Courier New" w:hAnsi="Courier New"/>
          <w:color w:val="343434"/>
          <w:spacing w:val="-14"/>
          <w:sz w:val="17"/>
        </w:rPr>
        <w:t xml:space="preserve">12000   </w:t>
      </w:r>
      <w:r w:rsidR="00E024F8">
        <w:rPr>
          <w:rFonts w:ascii="Arial" w:hAnsi="Arial"/>
          <w:color w:val="232323"/>
          <w:position w:val="1"/>
          <w:sz w:val="15"/>
        </w:rPr>
        <w:t>Política econom. y</w:t>
      </w:r>
      <w:r w:rsidR="00E024F8">
        <w:rPr>
          <w:rFonts w:ascii="Arial" w:hAnsi="Arial"/>
          <w:color w:val="232323"/>
          <w:spacing w:val="17"/>
          <w:position w:val="1"/>
          <w:sz w:val="15"/>
        </w:rPr>
        <w:t xml:space="preserve"> </w:t>
      </w:r>
      <w:r w:rsidR="00E024F8">
        <w:rPr>
          <w:rFonts w:ascii="Arial" w:hAnsi="Arial"/>
          <w:color w:val="232323"/>
          <w:position w:val="1"/>
          <w:sz w:val="15"/>
        </w:rPr>
        <w:t>fiscal</w:t>
      </w:r>
    </w:p>
    <w:p w:rsidR="00321DB4" w:rsidRDefault="00E024F8">
      <w:pPr>
        <w:pStyle w:val="Textoindependiente"/>
        <w:spacing w:line="165" w:lineRule="exact"/>
        <w:ind w:left="1987"/>
      </w:pPr>
      <w:r>
        <w:rPr>
          <w:color w:val="232323"/>
          <w:w w:val="105"/>
        </w:rPr>
        <w:t>Retribuc.</w:t>
      </w:r>
      <w:r>
        <w:rPr>
          <w:color w:val="232323"/>
          <w:spacing w:val="16"/>
          <w:w w:val="105"/>
        </w:rPr>
        <w:t xml:space="preserve"> </w:t>
      </w:r>
      <w:r>
        <w:rPr>
          <w:color w:val="232323"/>
          <w:w w:val="105"/>
        </w:rPr>
        <w:t>basicas</w:t>
      </w:r>
    </w:p>
    <w:p w:rsidR="00321DB4" w:rsidRDefault="00E024F8">
      <w:pPr>
        <w:tabs>
          <w:tab w:val="left" w:pos="1372"/>
        </w:tabs>
        <w:spacing w:before="42" w:line="186" w:lineRule="exact"/>
        <w:ind w:left="844"/>
        <w:rPr>
          <w:rFonts w:ascii="Arial" w:eastAsia="Arial" w:hAnsi="Arial" w:cs="Arial"/>
          <w:sz w:val="15"/>
          <w:szCs w:val="15"/>
        </w:rPr>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4"/>
          <w:sz w:val="17"/>
        </w:rPr>
        <w:t xml:space="preserve">12001  </w:t>
      </w:r>
      <w:r>
        <w:rPr>
          <w:rFonts w:ascii="Arial" w:hAnsi="Arial"/>
          <w:color w:val="BABABA"/>
          <w:spacing w:val="-3"/>
          <w:sz w:val="15"/>
        </w:rPr>
        <w:t>¡</w:t>
      </w:r>
      <w:r>
        <w:rPr>
          <w:rFonts w:ascii="Arial" w:hAnsi="Arial"/>
          <w:color w:val="232323"/>
          <w:spacing w:val="-3"/>
          <w:sz w:val="15"/>
        </w:rPr>
        <w:t xml:space="preserve">Política </w:t>
      </w:r>
      <w:r>
        <w:rPr>
          <w:rFonts w:ascii="Arial" w:hAnsi="Arial"/>
          <w:color w:val="232323"/>
          <w:sz w:val="15"/>
        </w:rPr>
        <w:t>econom. y</w:t>
      </w:r>
      <w:r>
        <w:rPr>
          <w:rFonts w:ascii="Arial" w:hAnsi="Arial"/>
          <w:color w:val="232323"/>
          <w:spacing w:val="22"/>
          <w:sz w:val="15"/>
        </w:rPr>
        <w:t xml:space="preserve"> </w:t>
      </w:r>
      <w:r>
        <w:rPr>
          <w:rFonts w:ascii="Arial" w:hAnsi="Arial"/>
          <w:color w:val="232323"/>
          <w:sz w:val="15"/>
        </w:rPr>
        <w:t>fiscal</w:t>
      </w:r>
    </w:p>
    <w:p w:rsidR="00321DB4" w:rsidRDefault="00E024F8">
      <w:pPr>
        <w:pStyle w:val="Textoindependiente"/>
        <w:spacing w:line="165" w:lineRule="exact"/>
        <w:ind w:left="1982"/>
      </w:pPr>
      <w:r>
        <w:rPr>
          <w:color w:val="232323"/>
          <w:w w:val="105"/>
        </w:rPr>
        <w:t>del Grupo</w:t>
      </w:r>
      <w:r>
        <w:rPr>
          <w:color w:val="232323"/>
          <w:spacing w:val="11"/>
          <w:w w:val="105"/>
        </w:rPr>
        <w:t xml:space="preserve"> </w:t>
      </w:r>
      <w:r>
        <w:rPr>
          <w:color w:val="232323"/>
          <w:w w:val="105"/>
        </w:rPr>
        <w:t>A2.</w:t>
      </w:r>
    </w:p>
    <w:p w:rsidR="00321DB4" w:rsidRDefault="00E024F8">
      <w:pPr>
        <w:tabs>
          <w:tab w:val="left" w:pos="1372"/>
          <w:tab w:val="left" w:pos="1982"/>
        </w:tabs>
        <w:spacing w:before="33" w:line="195" w:lineRule="exact"/>
        <w:ind w:left="844"/>
        <w:rPr>
          <w:rFonts w:ascii="Arial" w:eastAsia="Arial" w:hAnsi="Arial" w:cs="Arial"/>
          <w:sz w:val="15"/>
          <w:szCs w:val="15"/>
        </w:rPr>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15"/>
          <w:w w:val="90"/>
          <w:sz w:val="17"/>
        </w:rPr>
        <w:t>12003</w:t>
      </w:r>
      <w:r>
        <w:rPr>
          <w:rFonts w:ascii="Courier New" w:hAnsi="Courier New"/>
          <w:color w:val="343434"/>
          <w:spacing w:val="-15"/>
          <w:w w:val="90"/>
          <w:sz w:val="17"/>
        </w:rPr>
        <w:tab/>
      </w:r>
      <w:r>
        <w:rPr>
          <w:rFonts w:ascii="Arial" w:hAnsi="Arial"/>
          <w:color w:val="232323"/>
          <w:position w:val="1"/>
          <w:sz w:val="15"/>
        </w:rPr>
        <w:t>Política  econom.  y</w:t>
      </w:r>
      <w:r>
        <w:rPr>
          <w:rFonts w:ascii="Arial" w:hAnsi="Arial"/>
          <w:color w:val="232323"/>
          <w:spacing w:val="29"/>
          <w:position w:val="1"/>
          <w:sz w:val="15"/>
        </w:rPr>
        <w:t xml:space="preserve"> </w:t>
      </w:r>
      <w:r>
        <w:rPr>
          <w:rFonts w:ascii="Arial" w:hAnsi="Arial"/>
          <w:color w:val="232323"/>
          <w:position w:val="1"/>
          <w:sz w:val="15"/>
        </w:rPr>
        <w:t>fiscal</w:t>
      </w:r>
    </w:p>
    <w:p w:rsidR="00321DB4" w:rsidRDefault="00E024F8">
      <w:pPr>
        <w:pStyle w:val="Textoindependiente"/>
        <w:spacing w:line="165" w:lineRule="exact"/>
        <w:ind w:left="1982"/>
      </w:pPr>
      <w:r>
        <w:rPr>
          <w:color w:val="232323"/>
          <w:w w:val="105"/>
        </w:rPr>
        <w:t>del Grupo</w:t>
      </w:r>
      <w:r>
        <w:rPr>
          <w:color w:val="232323"/>
          <w:spacing w:val="14"/>
          <w:w w:val="105"/>
        </w:rPr>
        <w:t xml:space="preserve"> </w:t>
      </w:r>
      <w:r>
        <w:rPr>
          <w:color w:val="232323"/>
          <w:w w:val="105"/>
        </w:rPr>
        <w:t>C1.</w:t>
      </w:r>
    </w:p>
    <w:p w:rsidR="00321DB4" w:rsidRDefault="00E024F8">
      <w:pPr>
        <w:tabs>
          <w:tab w:val="left" w:pos="1372"/>
        </w:tabs>
        <w:spacing w:before="28" w:line="195" w:lineRule="exact"/>
        <w:ind w:left="844"/>
        <w:rPr>
          <w:rFonts w:ascii="Arial" w:eastAsia="Arial" w:hAnsi="Arial" w:cs="Arial"/>
          <w:sz w:val="15"/>
          <w:szCs w:val="15"/>
        </w:rPr>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18"/>
          <w:w w:val="105"/>
          <w:sz w:val="17"/>
        </w:rPr>
        <w:t xml:space="preserve">12004  </w:t>
      </w:r>
      <w:r>
        <w:rPr>
          <w:rFonts w:ascii="Arial" w:hAnsi="Arial"/>
          <w:color w:val="BABABA"/>
          <w:spacing w:val="-3"/>
          <w:w w:val="105"/>
          <w:sz w:val="15"/>
        </w:rPr>
        <w:t>¡</w:t>
      </w:r>
      <w:r>
        <w:rPr>
          <w:rFonts w:ascii="Arial" w:hAnsi="Arial"/>
          <w:color w:val="232323"/>
          <w:spacing w:val="-3"/>
          <w:w w:val="105"/>
          <w:sz w:val="15"/>
        </w:rPr>
        <w:t xml:space="preserve">Política </w:t>
      </w:r>
      <w:r>
        <w:rPr>
          <w:rFonts w:ascii="Arial" w:hAnsi="Arial"/>
          <w:color w:val="232323"/>
          <w:w w:val="105"/>
          <w:sz w:val="15"/>
        </w:rPr>
        <w:t xml:space="preserve">econom. y fiscal </w:t>
      </w:r>
      <w:r>
        <w:rPr>
          <w:rFonts w:ascii="Arial" w:hAnsi="Arial"/>
          <w:color w:val="232323"/>
          <w:spacing w:val="11"/>
          <w:w w:val="105"/>
          <w:sz w:val="15"/>
        </w:rPr>
        <w:t xml:space="preserve"> </w:t>
      </w:r>
      <w:r>
        <w:rPr>
          <w:rFonts w:ascii="Arial" w:hAnsi="Arial"/>
          <w:color w:val="232323"/>
          <w:w w:val="105"/>
          <w:position w:val="1"/>
          <w:sz w:val="15"/>
        </w:rPr>
        <w:t>Sueldos</w:t>
      </w:r>
    </w:p>
    <w:p w:rsidR="00321DB4" w:rsidRDefault="00E024F8">
      <w:pPr>
        <w:pStyle w:val="Textoindependiente"/>
        <w:spacing w:line="152" w:lineRule="exact"/>
        <w:ind w:left="1982"/>
      </w:pPr>
      <w:r>
        <w:rPr>
          <w:color w:val="232323"/>
          <w:w w:val="105"/>
        </w:rPr>
        <w:t>del Grupo</w:t>
      </w:r>
      <w:r>
        <w:rPr>
          <w:color w:val="232323"/>
          <w:spacing w:val="14"/>
          <w:w w:val="105"/>
        </w:rPr>
        <w:t xml:space="preserve"> </w:t>
      </w:r>
      <w:r>
        <w:rPr>
          <w:color w:val="232323"/>
          <w:w w:val="105"/>
        </w:rPr>
        <w:t>C2.</w:t>
      </w:r>
    </w:p>
    <w:p w:rsidR="00321DB4" w:rsidRDefault="00E024F8">
      <w:pPr>
        <w:pStyle w:val="Textoindependiente"/>
        <w:tabs>
          <w:tab w:val="left" w:pos="1372"/>
          <w:tab w:val="left" w:pos="4963"/>
          <w:tab w:val="left" w:pos="7367"/>
          <w:tab w:val="left" w:pos="8572"/>
          <w:tab w:val="left" w:pos="9758"/>
          <w:tab w:val="left" w:pos="12172"/>
          <w:tab w:val="left" w:pos="14803"/>
        </w:tabs>
        <w:spacing w:line="223" w:lineRule="exact"/>
        <w:ind w:left="844"/>
      </w:pPr>
      <w:r>
        <w:rPr>
          <w:rFonts w:ascii="Courier New" w:hAnsi="Courier New"/>
          <w:color w:val="343434"/>
          <w:spacing w:val="-11"/>
          <w:w w:val="85"/>
          <w:sz w:val="17"/>
        </w:rPr>
        <w:t>931</w:t>
      </w:r>
      <w:r>
        <w:rPr>
          <w:rFonts w:ascii="Courier New" w:hAnsi="Courier New"/>
          <w:color w:val="343434"/>
          <w:spacing w:val="-11"/>
          <w:w w:val="85"/>
          <w:sz w:val="17"/>
        </w:rPr>
        <w:tab/>
      </w:r>
      <w:r>
        <w:rPr>
          <w:rFonts w:ascii="Courier New" w:hAnsi="Courier New"/>
          <w:color w:val="343434"/>
          <w:spacing w:val="-17"/>
          <w:w w:val="105"/>
          <w:sz w:val="17"/>
        </w:rPr>
        <w:t>12006</w:t>
      </w:r>
      <w:r>
        <w:rPr>
          <w:rFonts w:ascii="Courier New" w:hAnsi="Courier New"/>
          <w:color w:val="343434"/>
          <w:w w:val="105"/>
          <w:sz w:val="17"/>
        </w:rPr>
        <w:t xml:space="preserve">  </w:t>
      </w:r>
      <w:r>
        <w:rPr>
          <w:color w:val="232323"/>
          <w:w w:val="105"/>
          <w:position w:val="1"/>
        </w:rPr>
        <w:t>Política econom. y</w:t>
      </w:r>
      <w:r>
        <w:rPr>
          <w:color w:val="232323"/>
          <w:spacing w:val="2"/>
          <w:w w:val="105"/>
          <w:position w:val="1"/>
        </w:rPr>
        <w:t xml:space="preserve"> </w:t>
      </w:r>
      <w:r>
        <w:rPr>
          <w:color w:val="232323"/>
          <w:w w:val="105"/>
          <w:position w:val="1"/>
        </w:rPr>
        <w:t xml:space="preserve">fiscal </w:t>
      </w:r>
      <w:r>
        <w:rPr>
          <w:color w:val="232323"/>
          <w:spacing w:val="1"/>
          <w:w w:val="105"/>
          <w:position w:val="1"/>
        </w:rPr>
        <w:t xml:space="preserve"> Trienios</w:t>
      </w:r>
      <w:r>
        <w:rPr>
          <w:color w:val="747474"/>
          <w:spacing w:val="1"/>
          <w:w w:val="105"/>
          <w:position w:val="1"/>
        </w:rPr>
        <w:t>.</w:t>
      </w:r>
      <w:r>
        <w:rPr>
          <w:color w:val="747474"/>
          <w:spacing w:val="1"/>
          <w:w w:val="105"/>
          <w:position w:val="1"/>
        </w:rPr>
        <w:tab/>
      </w:r>
      <w:r>
        <w:rPr>
          <w:color w:val="232323"/>
          <w:w w:val="105"/>
          <w:position w:val="2"/>
        </w:rPr>
        <w:t>8.000,00</w:t>
      </w:r>
      <w:r>
        <w:rPr>
          <w:color w:val="232323"/>
          <w:w w:val="105"/>
          <w:position w:val="2"/>
        </w:rPr>
        <w:tab/>
      </w:r>
      <w:r>
        <w:rPr>
          <w:color w:val="232323"/>
          <w:w w:val="105"/>
          <w:position w:val="3"/>
        </w:rPr>
        <w:t>8.000,00</w:t>
      </w:r>
      <w:r>
        <w:rPr>
          <w:color w:val="232323"/>
          <w:w w:val="105"/>
          <w:position w:val="3"/>
        </w:rPr>
        <w:tab/>
        <w:t>7.256,66</w:t>
      </w:r>
      <w:r>
        <w:rPr>
          <w:color w:val="232323"/>
          <w:w w:val="105"/>
          <w:position w:val="3"/>
        </w:rPr>
        <w:tab/>
      </w:r>
      <w:r>
        <w:rPr>
          <w:color w:val="232323"/>
          <w:w w:val="105"/>
          <w:position w:val="4"/>
        </w:rPr>
        <w:t>7.256,66</w:t>
      </w:r>
      <w:r>
        <w:rPr>
          <w:color w:val="232323"/>
          <w:w w:val="105"/>
          <w:position w:val="4"/>
        </w:rPr>
        <w:tab/>
      </w:r>
      <w:r>
        <w:rPr>
          <w:color w:val="232323"/>
          <w:w w:val="105"/>
          <w:position w:val="5"/>
        </w:rPr>
        <w:t>7.256,66</w:t>
      </w:r>
      <w:r>
        <w:rPr>
          <w:color w:val="232323"/>
          <w:w w:val="105"/>
          <w:position w:val="5"/>
        </w:rPr>
        <w:tab/>
      </w:r>
      <w:r>
        <w:rPr>
          <w:color w:val="232323"/>
          <w:w w:val="105"/>
          <w:position w:val="7"/>
        </w:rPr>
        <w:t>743,34</w:t>
      </w:r>
    </w:p>
    <w:p w:rsidR="00321DB4" w:rsidRDefault="00E024F8">
      <w:pPr>
        <w:pStyle w:val="Textoindependiente"/>
        <w:tabs>
          <w:tab w:val="left" w:pos="1372"/>
          <w:tab w:val="left" w:pos="4867"/>
          <w:tab w:val="left" w:pos="7276"/>
          <w:tab w:val="left" w:pos="8476"/>
          <w:tab w:val="left" w:pos="9667"/>
          <w:tab w:val="left" w:pos="12076"/>
          <w:tab w:val="left" w:pos="14750"/>
        </w:tabs>
        <w:spacing w:line="229" w:lineRule="exact"/>
        <w:ind w:left="844"/>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4"/>
          <w:w w:val="105"/>
          <w:sz w:val="17"/>
        </w:rPr>
        <w:t>12100</w:t>
      </w:r>
      <w:r>
        <w:rPr>
          <w:rFonts w:ascii="Courier New" w:hAnsi="Courier New"/>
          <w:color w:val="343434"/>
          <w:w w:val="105"/>
          <w:sz w:val="17"/>
        </w:rPr>
        <w:t xml:space="preserve"> </w:t>
      </w:r>
      <w:r>
        <w:rPr>
          <w:color w:val="232323"/>
          <w:w w:val="105"/>
          <w:position w:val="1"/>
        </w:rPr>
        <w:t>Política econom.</w:t>
      </w:r>
      <w:r>
        <w:rPr>
          <w:color w:val="232323"/>
          <w:spacing w:val="33"/>
          <w:w w:val="105"/>
          <w:position w:val="1"/>
        </w:rPr>
        <w:t xml:space="preserve"> </w:t>
      </w:r>
      <w:r>
        <w:rPr>
          <w:color w:val="232323"/>
          <w:w w:val="105"/>
          <w:position w:val="1"/>
        </w:rPr>
        <w:t>y</w:t>
      </w:r>
      <w:r>
        <w:rPr>
          <w:color w:val="232323"/>
          <w:spacing w:val="-9"/>
          <w:w w:val="105"/>
          <w:position w:val="1"/>
        </w:rPr>
        <w:t xml:space="preserve"> </w:t>
      </w:r>
      <w:r>
        <w:rPr>
          <w:color w:val="232323"/>
          <w:w w:val="105"/>
          <w:position w:val="1"/>
        </w:rPr>
        <w:t>fiscal</w:t>
      </w:r>
      <w:r>
        <w:rPr>
          <w:color w:val="232323"/>
          <w:w w:val="105"/>
          <w:position w:val="1"/>
        </w:rPr>
        <w:tab/>
      </w:r>
      <w:r>
        <w:rPr>
          <w:color w:val="232323"/>
          <w:w w:val="105"/>
          <w:position w:val="2"/>
        </w:rPr>
        <w:t>43.000,00</w:t>
      </w:r>
      <w:r>
        <w:rPr>
          <w:color w:val="232323"/>
          <w:w w:val="105"/>
          <w:position w:val="2"/>
        </w:rPr>
        <w:tab/>
      </w:r>
      <w:r>
        <w:rPr>
          <w:color w:val="232323"/>
          <w:position w:val="3"/>
        </w:rPr>
        <w:t>43.000,00</w:t>
      </w:r>
      <w:r>
        <w:rPr>
          <w:color w:val="232323"/>
          <w:position w:val="3"/>
        </w:rPr>
        <w:tab/>
      </w:r>
      <w:r>
        <w:rPr>
          <w:color w:val="232323"/>
          <w:w w:val="105"/>
          <w:position w:val="3"/>
        </w:rPr>
        <w:t>43.807,93</w:t>
      </w:r>
      <w:r>
        <w:rPr>
          <w:color w:val="232323"/>
          <w:w w:val="105"/>
          <w:position w:val="3"/>
        </w:rPr>
        <w:tab/>
      </w:r>
      <w:r>
        <w:rPr>
          <w:color w:val="232323"/>
          <w:position w:val="4"/>
        </w:rPr>
        <w:t>43.807,93</w:t>
      </w:r>
      <w:r>
        <w:rPr>
          <w:color w:val="232323"/>
          <w:position w:val="4"/>
        </w:rPr>
        <w:tab/>
      </w:r>
      <w:r>
        <w:rPr>
          <w:color w:val="232323"/>
          <w:w w:val="105"/>
          <w:position w:val="5"/>
        </w:rPr>
        <w:t>43.807,93</w:t>
      </w:r>
      <w:r>
        <w:rPr>
          <w:color w:val="232323"/>
          <w:w w:val="105"/>
          <w:position w:val="5"/>
        </w:rPr>
        <w:tab/>
      </w:r>
      <w:r>
        <w:rPr>
          <w:color w:val="232323"/>
          <w:w w:val="105"/>
          <w:position w:val="7"/>
        </w:rPr>
        <w:t>-807,93</w:t>
      </w:r>
    </w:p>
    <w:p w:rsidR="00321DB4" w:rsidRDefault="00E024F8">
      <w:pPr>
        <w:pStyle w:val="Textoindependiente"/>
        <w:tabs>
          <w:tab w:val="right" w:pos="9265"/>
        </w:tabs>
        <w:spacing w:line="166" w:lineRule="exact"/>
        <w:ind w:left="1982"/>
        <w:rPr>
          <w:rFonts w:ascii="Times New Roman" w:eastAsia="Times New Roman" w:hAnsi="Times New Roman" w:cs="Times New Roman"/>
          <w:sz w:val="14"/>
          <w:szCs w:val="14"/>
        </w:rPr>
      </w:pPr>
      <w:r>
        <w:rPr>
          <w:color w:val="232323"/>
        </w:rPr>
        <w:t>Complemento</w:t>
      </w:r>
      <w:r>
        <w:rPr>
          <w:color w:val="232323"/>
          <w:spacing w:val="15"/>
        </w:rPr>
        <w:t xml:space="preserve"> </w:t>
      </w:r>
      <w:r>
        <w:rPr>
          <w:color w:val="232323"/>
        </w:rPr>
        <w:t>de</w:t>
      </w:r>
      <w:r>
        <w:rPr>
          <w:color w:val="232323"/>
          <w:spacing w:val="7"/>
        </w:rPr>
        <w:t xml:space="preserve"> </w:t>
      </w:r>
      <w:r>
        <w:rPr>
          <w:color w:val="232323"/>
        </w:rPr>
        <w:t>destino.</w:t>
      </w:r>
      <w:r>
        <w:rPr>
          <w:rFonts w:ascii="Times New Roman"/>
          <w:color w:val="BABABA"/>
          <w:position w:val="-2"/>
          <w:sz w:val="14"/>
        </w:rPr>
        <w:tab/>
      </w:r>
      <w:r>
        <w:rPr>
          <w:rFonts w:ascii="Times New Roman"/>
          <w:color w:val="BABABA"/>
          <w:w w:val="90"/>
          <w:position w:val="-2"/>
          <w:sz w:val="14"/>
        </w:rPr>
        <w:t>1</w:t>
      </w:r>
    </w:p>
    <w:p w:rsidR="00321DB4" w:rsidRDefault="00E024F8">
      <w:pPr>
        <w:pStyle w:val="Textoindependiente"/>
        <w:tabs>
          <w:tab w:val="left" w:pos="1372"/>
          <w:tab w:val="left" w:pos="1987"/>
          <w:tab w:val="left" w:pos="4871"/>
          <w:tab w:val="left" w:pos="7281"/>
          <w:tab w:val="left" w:pos="8486"/>
          <w:tab w:val="left" w:pos="9671"/>
          <w:tab w:val="left" w:pos="12086"/>
          <w:tab w:val="left" w:pos="14615"/>
        </w:tabs>
        <w:spacing w:line="227" w:lineRule="exact"/>
        <w:ind w:left="844"/>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w w:val="70"/>
          <w:sz w:val="17"/>
        </w:rPr>
        <w:t>12101</w:t>
      </w:r>
      <w:r>
        <w:rPr>
          <w:rFonts w:ascii="Courier New" w:hAnsi="Courier New"/>
          <w:color w:val="343434"/>
          <w:w w:val="70"/>
          <w:sz w:val="17"/>
        </w:rPr>
        <w:tab/>
      </w:r>
      <w:r>
        <w:rPr>
          <w:color w:val="232323"/>
          <w:position w:val="1"/>
        </w:rPr>
        <w:t>Política  econom.</w:t>
      </w:r>
      <w:r>
        <w:rPr>
          <w:color w:val="232323"/>
          <w:spacing w:val="41"/>
          <w:position w:val="1"/>
        </w:rPr>
        <w:t xml:space="preserve"> </w:t>
      </w:r>
      <w:r>
        <w:rPr>
          <w:color w:val="232323"/>
          <w:position w:val="1"/>
        </w:rPr>
        <w:t>y</w:t>
      </w:r>
      <w:r>
        <w:rPr>
          <w:color w:val="232323"/>
          <w:spacing w:val="33"/>
          <w:position w:val="1"/>
        </w:rPr>
        <w:t xml:space="preserve"> </w:t>
      </w:r>
      <w:r>
        <w:rPr>
          <w:color w:val="232323"/>
          <w:position w:val="1"/>
        </w:rPr>
        <w:t>fiscal</w:t>
      </w:r>
      <w:r>
        <w:rPr>
          <w:color w:val="232323"/>
          <w:position w:val="1"/>
        </w:rPr>
        <w:tab/>
      </w:r>
      <w:r>
        <w:rPr>
          <w:color w:val="232323"/>
          <w:position w:val="2"/>
        </w:rPr>
        <w:t>55.000,00</w:t>
      </w:r>
      <w:r>
        <w:rPr>
          <w:color w:val="232323"/>
          <w:position w:val="2"/>
        </w:rPr>
        <w:tab/>
      </w:r>
      <w:r>
        <w:rPr>
          <w:color w:val="232323"/>
          <w:position w:val="3"/>
        </w:rPr>
        <w:t>55.000,00</w:t>
      </w:r>
      <w:r>
        <w:rPr>
          <w:color w:val="232323"/>
          <w:position w:val="3"/>
        </w:rPr>
        <w:tab/>
      </w:r>
      <w:r>
        <w:rPr>
          <w:color w:val="232323"/>
          <w:position w:val="4"/>
        </w:rPr>
        <w:t>58.701,92</w:t>
      </w:r>
      <w:r>
        <w:rPr>
          <w:color w:val="232323"/>
          <w:position w:val="4"/>
        </w:rPr>
        <w:tab/>
        <w:t>58.701,92</w:t>
      </w:r>
      <w:r>
        <w:rPr>
          <w:color w:val="232323"/>
          <w:position w:val="4"/>
        </w:rPr>
        <w:tab/>
      </w:r>
      <w:r>
        <w:rPr>
          <w:color w:val="232323"/>
          <w:position w:val="6"/>
        </w:rPr>
        <w:t>58.701,92</w:t>
      </w:r>
      <w:r>
        <w:rPr>
          <w:color w:val="232323"/>
          <w:position w:val="6"/>
        </w:rPr>
        <w:tab/>
      </w:r>
      <w:r>
        <w:rPr>
          <w:color w:val="232323"/>
          <w:position w:val="7"/>
        </w:rPr>
        <w:t>-3.701,92</w:t>
      </w:r>
    </w:p>
    <w:p w:rsidR="00321DB4" w:rsidRDefault="00E024F8">
      <w:pPr>
        <w:pStyle w:val="Textoindependiente"/>
        <w:spacing w:line="147" w:lineRule="exact"/>
        <w:ind w:left="1982"/>
      </w:pPr>
      <w:r>
        <w:rPr>
          <w:color w:val="232323"/>
          <w:w w:val="105"/>
        </w:rPr>
        <w:t>Complemento</w:t>
      </w:r>
      <w:r>
        <w:rPr>
          <w:color w:val="232323"/>
          <w:spacing w:val="28"/>
          <w:w w:val="105"/>
        </w:rPr>
        <w:t xml:space="preserve"> </w:t>
      </w:r>
      <w:r>
        <w:rPr>
          <w:color w:val="232323"/>
          <w:w w:val="105"/>
        </w:rPr>
        <w:t>específico.</w:t>
      </w:r>
    </w:p>
    <w:p w:rsidR="00321DB4" w:rsidRDefault="00E024F8">
      <w:pPr>
        <w:pStyle w:val="Textoindependiente"/>
        <w:tabs>
          <w:tab w:val="left" w:pos="1372"/>
          <w:tab w:val="left" w:pos="4967"/>
          <w:tab w:val="left" w:pos="7377"/>
          <w:tab w:val="left" w:pos="8582"/>
          <w:tab w:val="left" w:pos="9767"/>
          <w:tab w:val="left" w:pos="12182"/>
          <w:tab w:val="left" w:pos="14750"/>
        </w:tabs>
        <w:spacing w:line="246" w:lineRule="exact"/>
        <w:ind w:left="844"/>
      </w:pPr>
      <w:r>
        <w:rPr>
          <w:rFonts w:ascii="Courier New" w:hAnsi="Courier New"/>
          <w:color w:val="343434"/>
          <w:spacing w:val="-11"/>
          <w:w w:val="85"/>
          <w:sz w:val="17"/>
        </w:rPr>
        <w:t>931</w:t>
      </w:r>
      <w:r>
        <w:rPr>
          <w:rFonts w:ascii="Courier New" w:hAnsi="Courier New"/>
          <w:color w:val="343434"/>
          <w:spacing w:val="-11"/>
          <w:w w:val="85"/>
          <w:sz w:val="17"/>
        </w:rPr>
        <w:tab/>
      </w:r>
      <w:r>
        <w:rPr>
          <w:rFonts w:ascii="Courier New" w:hAnsi="Courier New"/>
          <w:color w:val="343434"/>
          <w:spacing w:val="-10"/>
          <w:w w:val="105"/>
          <w:sz w:val="17"/>
        </w:rPr>
        <w:t>15000</w:t>
      </w:r>
      <w:r>
        <w:rPr>
          <w:rFonts w:ascii="Courier New" w:hAnsi="Courier New"/>
          <w:color w:val="343434"/>
          <w:w w:val="105"/>
          <w:sz w:val="17"/>
        </w:rPr>
        <w:t xml:space="preserve"> </w:t>
      </w:r>
      <w:r>
        <w:rPr>
          <w:color w:val="232323"/>
          <w:w w:val="105"/>
          <w:position w:val="1"/>
        </w:rPr>
        <w:t xml:space="preserve">Política econom. </w:t>
      </w:r>
      <w:r>
        <w:rPr>
          <w:color w:val="232323"/>
          <w:spacing w:val="16"/>
          <w:w w:val="105"/>
          <w:position w:val="1"/>
        </w:rPr>
        <w:t xml:space="preserve"> </w:t>
      </w:r>
      <w:r>
        <w:rPr>
          <w:color w:val="232323"/>
          <w:w w:val="105"/>
          <w:position w:val="1"/>
        </w:rPr>
        <w:t>y</w:t>
      </w:r>
      <w:r>
        <w:rPr>
          <w:color w:val="232323"/>
          <w:spacing w:val="-4"/>
          <w:w w:val="105"/>
          <w:position w:val="1"/>
        </w:rPr>
        <w:t xml:space="preserve"> </w:t>
      </w:r>
      <w:r>
        <w:rPr>
          <w:color w:val="232323"/>
          <w:w w:val="105"/>
          <w:position w:val="1"/>
        </w:rPr>
        <w:t>fiscal</w:t>
      </w:r>
      <w:r>
        <w:rPr>
          <w:color w:val="232323"/>
          <w:w w:val="105"/>
          <w:position w:val="1"/>
        </w:rPr>
        <w:tab/>
      </w:r>
      <w:r>
        <w:rPr>
          <w:color w:val="232323"/>
          <w:w w:val="105"/>
          <w:position w:val="2"/>
        </w:rPr>
        <w:t>1.000,00</w:t>
      </w:r>
      <w:r>
        <w:rPr>
          <w:color w:val="232323"/>
          <w:w w:val="105"/>
          <w:position w:val="2"/>
        </w:rPr>
        <w:tab/>
      </w:r>
      <w:r>
        <w:rPr>
          <w:color w:val="232323"/>
          <w:w w:val="105"/>
          <w:position w:val="3"/>
        </w:rPr>
        <w:t>1.000,00</w:t>
      </w:r>
      <w:r>
        <w:rPr>
          <w:color w:val="232323"/>
          <w:w w:val="105"/>
          <w:position w:val="3"/>
        </w:rPr>
        <w:tab/>
      </w:r>
      <w:r>
        <w:rPr>
          <w:color w:val="232323"/>
          <w:w w:val="105"/>
          <w:position w:val="4"/>
        </w:rPr>
        <w:t>1.479,32</w:t>
      </w:r>
      <w:r>
        <w:rPr>
          <w:color w:val="232323"/>
          <w:w w:val="105"/>
          <w:position w:val="4"/>
        </w:rPr>
        <w:tab/>
        <w:t>1.479,32</w:t>
      </w:r>
      <w:r>
        <w:rPr>
          <w:color w:val="232323"/>
          <w:w w:val="105"/>
          <w:position w:val="4"/>
        </w:rPr>
        <w:tab/>
      </w:r>
      <w:r>
        <w:rPr>
          <w:color w:val="232323"/>
          <w:w w:val="105"/>
          <w:position w:val="6"/>
        </w:rPr>
        <w:t>1.479,32</w:t>
      </w:r>
      <w:r>
        <w:rPr>
          <w:color w:val="232323"/>
          <w:w w:val="105"/>
          <w:position w:val="6"/>
        </w:rPr>
        <w:tab/>
      </w:r>
      <w:r>
        <w:rPr>
          <w:color w:val="232323"/>
          <w:w w:val="105"/>
          <w:position w:val="8"/>
        </w:rPr>
        <w:t>-479,32</w:t>
      </w:r>
    </w:p>
    <w:p w:rsidR="00321DB4" w:rsidRDefault="00E024F8">
      <w:pPr>
        <w:pStyle w:val="Textoindependiente"/>
        <w:spacing w:line="147" w:lineRule="exact"/>
        <w:ind w:left="1987"/>
      </w:pPr>
      <w:r>
        <w:rPr>
          <w:color w:val="232323"/>
          <w:w w:val="105"/>
        </w:rPr>
        <w:t>Productividad.</w:t>
      </w:r>
    </w:p>
    <w:p w:rsidR="00321DB4" w:rsidRDefault="00E024F8">
      <w:pPr>
        <w:pStyle w:val="Textoindependiente"/>
        <w:tabs>
          <w:tab w:val="left" w:pos="1372"/>
          <w:tab w:val="left" w:pos="5092"/>
          <w:tab w:val="left" w:pos="7502"/>
          <w:tab w:val="left" w:pos="14803"/>
        </w:tabs>
        <w:spacing w:line="228" w:lineRule="auto"/>
        <w:ind w:left="1982" w:right="177" w:hanging="1138"/>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4"/>
          <w:sz w:val="17"/>
        </w:rPr>
        <w:t xml:space="preserve">15100  </w:t>
      </w:r>
      <w:r>
        <w:rPr>
          <w:color w:val="232323"/>
          <w:position w:val="1"/>
        </w:rPr>
        <w:t>Política econom.</w:t>
      </w:r>
      <w:r>
        <w:rPr>
          <w:color w:val="232323"/>
          <w:spacing w:val="36"/>
          <w:position w:val="1"/>
        </w:rPr>
        <w:t xml:space="preserve"> </w:t>
      </w:r>
      <w:r>
        <w:rPr>
          <w:color w:val="232323"/>
          <w:position w:val="1"/>
        </w:rPr>
        <w:t>y</w:t>
      </w:r>
      <w:r>
        <w:rPr>
          <w:color w:val="232323"/>
          <w:spacing w:val="6"/>
          <w:position w:val="1"/>
        </w:rPr>
        <w:t xml:space="preserve"> </w:t>
      </w:r>
      <w:r>
        <w:rPr>
          <w:color w:val="232323"/>
          <w:position w:val="1"/>
        </w:rPr>
        <w:t>fiscal</w:t>
      </w:r>
      <w:r>
        <w:rPr>
          <w:color w:val="232323"/>
          <w:position w:val="1"/>
        </w:rPr>
        <w:tab/>
      </w:r>
      <w:r>
        <w:rPr>
          <w:color w:val="232323"/>
          <w:position w:val="2"/>
        </w:rPr>
        <w:t>500,00</w:t>
      </w:r>
      <w:r>
        <w:rPr>
          <w:color w:val="232323"/>
          <w:position w:val="2"/>
        </w:rPr>
        <w:tab/>
      </w:r>
      <w:r>
        <w:rPr>
          <w:color w:val="232323"/>
          <w:position w:val="3"/>
        </w:rPr>
        <w:t>500,00</w:t>
      </w:r>
      <w:r>
        <w:rPr>
          <w:color w:val="232323"/>
          <w:position w:val="3"/>
        </w:rPr>
        <w:tab/>
      </w:r>
      <w:r>
        <w:rPr>
          <w:color w:val="232323"/>
          <w:position w:val="8"/>
        </w:rPr>
        <w:t xml:space="preserve">500,00 </w:t>
      </w:r>
      <w:r>
        <w:rPr>
          <w:color w:val="232323"/>
        </w:rPr>
        <w:t>Gratificaciones.</w:t>
      </w:r>
    </w:p>
    <w:p w:rsidR="00321DB4" w:rsidRDefault="00E024F8">
      <w:pPr>
        <w:pStyle w:val="Textoindependiente"/>
        <w:tabs>
          <w:tab w:val="left" w:pos="1372"/>
          <w:tab w:val="left" w:pos="4871"/>
          <w:tab w:val="left" w:pos="6110"/>
          <w:tab w:val="left" w:pos="7281"/>
          <w:tab w:val="left" w:pos="8481"/>
          <w:tab w:val="left" w:pos="9671"/>
          <w:tab w:val="left" w:pos="12081"/>
          <w:tab w:val="left" w:pos="13363"/>
          <w:tab w:val="left" w:pos="14673"/>
        </w:tabs>
        <w:spacing w:line="230" w:lineRule="exact"/>
        <w:ind w:left="844"/>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16"/>
          <w:w w:val="105"/>
          <w:sz w:val="17"/>
        </w:rPr>
        <w:t xml:space="preserve">16000  </w:t>
      </w:r>
      <w:r>
        <w:rPr>
          <w:color w:val="232323"/>
          <w:w w:val="105"/>
          <w:position w:val="1"/>
        </w:rPr>
        <w:t>Política econom.</w:t>
      </w:r>
      <w:r>
        <w:rPr>
          <w:color w:val="232323"/>
          <w:spacing w:val="10"/>
          <w:w w:val="105"/>
          <w:position w:val="1"/>
        </w:rPr>
        <w:t xml:space="preserve"> </w:t>
      </w:r>
      <w:r>
        <w:rPr>
          <w:color w:val="232323"/>
          <w:w w:val="105"/>
          <w:position w:val="1"/>
        </w:rPr>
        <w:t>y fiscal</w:t>
      </w:r>
      <w:r>
        <w:rPr>
          <w:color w:val="232323"/>
          <w:w w:val="105"/>
          <w:position w:val="1"/>
        </w:rPr>
        <w:tab/>
      </w:r>
      <w:r>
        <w:rPr>
          <w:color w:val="232323"/>
          <w:w w:val="105"/>
          <w:position w:val="2"/>
        </w:rPr>
        <w:t>54.500,00</w:t>
      </w:r>
      <w:r>
        <w:rPr>
          <w:color w:val="232323"/>
          <w:w w:val="105"/>
          <w:position w:val="2"/>
        </w:rPr>
        <w:tab/>
      </w:r>
      <w:r>
        <w:rPr>
          <w:color w:val="343434"/>
          <w:position w:val="3"/>
        </w:rPr>
        <w:t>-1.961,38</w:t>
      </w:r>
      <w:r>
        <w:rPr>
          <w:color w:val="343434"/>
          <w:position w:val="3"/>
        </w:rPr>
        <w:tab/>
      </w:r>
      <w:r>
        <w:rPr>
          <w:color w:val="232323"/>
          <w:position w:val="3"/>
        </w:rPr>
        <w:t>52.538,62</w:t>
      </w:r>
      <w:r>
        <w:rPr>
          <w:color w:val="232323"/>
          <w:position w:val="3"/>
        </w:rPr>
        <w:tab/>
      </w:r>
      <w:r>
        <w:rPr>
          <w:color w:val="232323"/>
          <w:position w:val="4"/>
        </w:rPr>
        <w:t>43.084,04</w:t>
      </w:r>
      <w:r>
        <w:rPr>
          <w:color w:val="232323"/>
          <w:position w:val="4"/>
        </w:rPr>
        <w:tab/>
      </w:r>
      <w:r>
        <w:rPr>
          <w:color w:val="343434"/>
          <w:position w:val="5"/>
        </w:rPr>
        <w:t>39.423,22</w:t>
      </w:r>
      <w:r>
        <w:rPr>
          <w:color w:val="343434"/>
          <w:position w:val="5"/>
        </w:rPr>
        <w:tab/>
      </w:r>
      <w:r>
        <w:rPr>
          <w:color w:val="232323"/>
          <w:w w:val="105"/>
          <w:position w:val="6"/>
        </w:rPr>
        <w:t>39.423,22</w:t>
      </w:r>
      <w:r>
        <w:rPr>
          <w:color w:val="232323"/>
          <w:w w:val="105"/>
          <w:position w:val="6"/>
        </w:rPr>
        <w:tab/>
      </w:r>
      <w:r>
        <w:rPr>
          <w:color w:val="232323"/>
          <w:w w:val="105"/>
          <w:position w:val="7"/>
        </w:rPr>
        <w:t>3.660,82</w:t>
      </w:r>
      <w:r>
        <w:rPr>
          <w:color w:val="232323"/>
          <w:w w:val="105"/>
          <w:position w:val="7"/>
        </w:rPr>
        <w:tab/>
      </w:r>
      <w:r>
        <w:rPr>
          <w:color w:val="232323"/>
          <w:w w:val="105"/>
          <w:position w:val="8"/>
        </w:rPr>
        <w:t>9.454,58</w:t>
      </w:r>
    </w:p>
    <w:p w:rsidR="00321DB4" w:rsidRDefault="00E024F8">
      <w:pPr>
        <w:pStyle w:val="Textoindependiente"/>
        <w:spacing w:line="147" w:lineRule="exact"/>
        <w:ind w:left="1982"/>
      </w:pPr>
      <w:r>
        <w:rPr>
          <w:color w:val="232323"/>
          <w:w w:val="105"/>
        </w:rPr>
        <w:t>Seguridad</w:t>
      </w:r>
      <w:r>
        <w:rPr>
          <w:color w:val="232323"/>
          <w:spacing w:val="19"/>
          <w:w w:val="105"/>
        </w:rPr>
        <w:t xml:space="preserve"> </w:t>
      </w:r>
      <w:r>
        <w:rPr>
          <w:color w:val="232323"/>
          <w:w w:val="105"/>
        </w:rPr>
        <w:t>Social.</w:t>
      </w:r>
    </w:p>
    <w:p w:rsidR="00321DB4" w:rsidRDefault="00E024F8">
      <w:pPr>
        <w:pStyle w:val="Textoindependiente"/>
        <w:tabs>
          <w:tab w:val="left" w:pos="1372"/>
          <w:tab w:val="left" w:pos="5097"/>
          <w:tab w:val="left" w:pos="7507"/>
          <w:tab w:val="left" w:pos="14803"/>
        </w:tabs>
        <w:spacing w:line="228" w:lineRule="auto"/>
        <w:ind w:left="1987" w:right="177" w:hanging="1143"/>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9"/>
          <w:w w:val="105"/>
          <w:sz w:val="17"/>
        </w:rPr>
        <w:t xml:space="preserve">16200 </w:t>
      </w:r>
      <w:r>
        <w:rPr>
          <w:color w:val="232323"/>
          <w:w w:val="105"/>
          <w:position w:val="1"/>
        </w:rPr>
        <w:t xml:space="preserve">Política econom. </w:t>
      </w:r>
      <w:r>
        <w:rPr>
          <w:color w:val="232323"/>
          <w:spacing w:val="20"/>
          <w:w w:val="105"/>
          <w:position w:val="1"/>
        </w:rPr>
        <w:t xml:space="preserve"> </w:t>
      </w:r>
      <w:r>
        <w:rPr>
          <w:color w:val="232323"/>
          <w:w w:val="105"/>
          <w:position w:val="1"/>
        </w:rPr>
        <w:t>y</w:t>
      </w:r>
      <w:r>
        <w:rPr>
          <w:color w:val="232323"/>
          <w:spacing w:val="-6"/>
          <w:w w:val="105"/>
          <w:position w:val="1"/>
        </w:rPr>
        <w:t xml:space="preserve"> </w:t>
      </w:r>
      <w:r>
        <w:rPr>
          <w:color w:val="232323"/>
          <w:w w:val="105"/>
          <w:position w:val="1"/>
        </w:rPr>
        <w:t>fiscal</w:t>
      </w:r>
      <w:r>
        <w:rPr>
          <w:color w:val="232323"/>
          <w:w w:val="105"/>
          <w:position w:val="1"/>
        </w:rPr>
        <w:tab/>
      </w:r>
      <w:r>
        <w:rPr>
          <w:color w:val="232323"/>
          <w:w w:val="105"/>
          <w:position w:val="2"/>
        </w:rPr>
        <w:t>300,00</w:t>
      </w:r>
      <w:r>
        <w:rPr>
          <w:color w:val="232323"/>
          <w:w w:val="105"/>
          <w:position w:val="2"/>
        </w:rPr>
        <w:tab/>
      </w:r>
      <w:r>
        <w:rPr>
          <w:color w:val="232323"/>
          <w:position w:val="3"/>
        </w:rPr>
        <w:t>300,00</w:t>
      </w:r>
      <w:r>
        <w:rPr>
          <w:color w:val="232323"/>
          <w:position w:val="3"/>
        </w:rPr>
        <w:tab/>
      </w:r>
      <w:r>
        <w:rPr>
          <w:color w:val="232323"/>
          <w:w w:val="105"/>
          <w:position w:val="8"/>
        </w:rPr>
        <w:t xml:space="preserve">300,00 </w:t>
      </w:r>
      <w:r>
        <w:rPr>
          <w:color w:val="232323"/>
          <w:w w:val="105"/>
        </w:rPr>
        <w:t>Formac.y perfec.del</w:t>
      </w:r>
      <w:r>
        <w:rPr>
          <w:color w:val="232323"/>
          <w:spacing w:val="32"/>
          <w:w w:val="105"/>
        </w:rPr>
        <w:t xml:space="preserve"> </w:t>
      </w:r>
      <w:r>
        <w:rPr>
          <w:color w:val="232323"/>
          <w:w w:val="105"/>
        </w:rPr>
        <w:t>persa</w:t>
      </w:r>
    </w:p>
    <w:p w:rsidR="00321DB4" w:rsidRDefault="00E024F8">
      <w:pPr>
        <w:pStyle w:val="Textoindependiente"/>
        <w:tabs>
          <w:tab w:val="left" w:pos="1358"/>
          <w:tab w:val="left" w:pos="4790"/>
          <w:tab w:val="left" w:pos="7199"/>
          <w:tab w:val="left" w:pos="14500"/>
        </w:tabs>
        <w:spacing w:line="232" w:lineRule="exact"/>
        <w:ind w:left="844"/>
      </w:pPr>
      <w:r>
        <w:rPr>
          <w:rFonts w:ascii="Courier New" w:hAnsi="Courier New"/>
          <w:color w:val="343434"/>
          <w:spacing w:val="-10"/>
          <w:w w:val="85"/>
          <w:sz w:val="17"/>
        </w:rPr>
        <w:t>931</w:t>
      </w:r>
      <w:r>
        <w:rPr>
          <w:rFonts w:ascii="Courier New" w:hAnsi="Courier New"/>
          <w:color w:val="343434"/>
          <w:spacing w:val="-10"/>
          <w:w w:val="85"/>
          <w:sz w:val="17"/>
        </w:rPr>
        <w:tab/>
      </w:r>
      <w:r>
        <w:rPr>
          <w:rFonts w:ascii="Courier New" w:hAnsi="Courier New"/>
          <w:color w:val="343434"/>
          <w:spacing w:val="-13"/>
          <w:w w:val="105"/>
          <w:sz w:val="17"/>
        </w:rPr>
        <w:t>22708</w:t>
      </w:r>
      <w:r>
        <w:rPr>
          <w:rFonts w:ascii="Courier New" w:hAnsi="Courier New"/>
          <w:color w:val="343434"/>
          <w:w w:val="105"/>
          <w:sz w:val="17"/>
        </w:rPr>
        <w:t xml:space="preserve">  </w:t>
      </w:r>
      <w:r>
        <w:rPr>
          <w:color w:val="232323"/>
          <w:w w:val="105"/>
          <w:position w:val="1"/>
        </w:rPr>
        <w:t>Política econom. y</w:t>
      </w:r>
      <w:r>
        <w:rPr>
          <w:color w:val="232323"/>
          <w:spacing w:val="-21"/>
          <w:w w:val="105"/>
          <w:position w:val="1"/>
        </w:rPr>
        <w:t xml:space="preserve"> </w:t>
      </w:r>
      <w:r>
        <w:rPr>
          <w:color w:val="232323"/>
          <w:w w:val="105"/>
          <w:position w:val="1"/>
        </w:rPr>
        <w:t>fiscal</w:t>
      </w:r>
      <w:r>
        <w:rPr>
          <w:color w:val="232323"/>
          <w:spacing w:val="2"/>
          <w:w w:val="105"/>
          <w:position w:val="1"/>
        </w:rPr>
        <w:t xml:space="preserve"> </w:t>
      </w:r>
      <w:r>
        <w:rPr>
          <w:color w:val="232323"/>
          <w:w w:val="105"/>
          <w:position w:val="1"/>
        </w:rPr>
        <w:t>Servicios</w:t>
      </w:r>
      <w:r>
        <w:rPr>
          <w:color w:val="232323"/>
          <w:w w:val="105"/>
          <w:position w:val="1"/>
        </w:rPr>
        <w:tab/>
      </w:r>
      <w:r>
        <w:rPr>
          <w:color w:val="232323"/>
          <w:w w:val="105"/>
          <w:position w:val="2"/>
        </w:rPr>
        <w:t>145.000,00</w:t>
      </w:r>
      <w:r>
        <w:rPr>
          <w:color w:val="232323"/>
          <w:w w:val="105"/>
          <w:position w:val="2"/>
        </w:rPr>
        <w:tab/>
      </w:r>
      <w:r>
        <w:rPr>
          <w:color w:val="232323"/>
          <w:w w:val="105"/>
          <w:position w:val="4"/>
        </w:rPr>
        <w:t>145.000,00</w:t>
      </w:r>
      <w:r>
        <w:rPr>
          <w:color w:val="232323"/>
          <w:w w:val="105"/>
          <w:position w:val="4"/>
        </w:rPr>
        <w:tab/>
      </w:r>
      <w:r>
        <w:rPr>
          <w:color w:val="232323"/>
          <w:w w:val="105"/>
          <w:position w:val="8"/>
        </w:rPr>
        <w:t>145.000,00</w:t>
      </w:r>
    </w:p>
    <w:p w:rsidR="00321DB4" w:rsidRDefault="00E024F8">
      <w:pPr>
        <w:pStyle w:val="Textoindependiente"/>
        <w:spacing w:line="163" w:lineRule="exact"/>
        <w:ind w:left="1982"/>
      </w:pPr>
      <w:r>
        <w:rPr>
          <w:color w:val="232323"/>
          <w:w w:val="105"/>
        </w:rPr>
        <w:t>de</w:t>
      </w:r>
      <w:r>
        <w:rPr>
          <w:color w:val="232323"/>
          <w:spacing w:val="14"/>
          <w:w w:val="105"/>
        </w:rPr>
        <w:t xml:space="preserve"> </w:t>
      </w:r>
      <w:r>
        <w:rPr>
          <w:color w:val="232323"/>
          <w:w w:val="105"/>
        </w:rPr>
        <w:t>recaudación</w:t>
      </w:r>
    </w:p>
    <w:p w:rsidR="00321DB4" w:rsidRDefault="003A113E">
      <w:pPr>
        <w:pStyle w:val="Textoindependiente"/>
        <w:tabs>
          <w:tab w:val="left" w:pos="4967"/>
        </w:tabs>
        <w:spacing w:before="24" w:line="259" w:lineRule="auto"/>
        <w:ind w:left="1982" w:right="9874" w:firstLine="4"/>
      </w:pPr>
      <w:r>
        <w:pict>
          <v:shape id="_x0000_s1252" type="#_x0000_t202" style="position:absolute;left:0;text-align:left;margin-left:327.3pt;margin-top:2.95pt;width:470pt;height:120.2pt;z-index:8224;mso-position-horizontal-relative:page" filled="f" stroked="f">
            <v:textbox inset="0,0,0,0">
              <w:txbxContent>
                <w:tbl>
                  <w:tblPr>
                    <w:tblStyle w:val="TableNormal"/>
                    <w:tblW w:w="0" w:type="auto"/>
                    <w:tblLayout w:type="fixed"/>
                    <w:tblLook w:val="01E0" w:firstRow="1" w:lastRow="1" w:firstColumn="1" w:lastColumn="1" w:noHBand="0" w:noVBand="0"/>
                  </w:tblPr>
                  <w:tblGrid>
                    <w:gridCol w:w="1071"/>
                    <w:gridCol w:w="1216"/>
                    <w:gridCol w:w="1159"/>
                    <w:gridCol w:w="1332"/>
                    <w:gridCol w:w="1067"/>
                    <w:gridCol w:w="1267"/>
                    <w:gridCol w:w="1187"/>
                    <w:gridCol w:w="1102"/>
                  </w:tblGrid>
                  <w:tr w:rsidR="00321DB4">
                    <w:trPr>
                      <w:trHeight w:hRule="exact" w:val="611"/>
                    </w:trPr>
                    <w:tc>
                      <w:tcPr>
                        <w:tcW w:w="1071" w:type="dxa"/>
                        <w:vMerge w:val="restart"/>
                        <w:tcBorders>
                          <w:top w:val="nil"/>
                          <w:left w:val="nil"/>
                          <w:right w:val="nil"/>
                        </w:tcBorders>
                      </w:tcPr>
                      <w:p w:rsidR="00321DB4" w:rsidRDefault="00321DB4"/>
                    </w:tc>
                    <w:tc>
                      <w:tcPr>
                        <w:tcW w:w="1216" w:type="dxa"/>
                        <w:tcBorders>
                          <w:top w:val="nil"/>
                          <w:left w:val="nil"/>
                          <w:bottom w:val="nil"/>
                          <w:right w:val="nil"/>
                        </w:tcBorders>
                      </w:tcPr>
                      <w:p w:rsidR="00321DB4" w:rsidRDefault="00E024F8">
                        <w:pPr>
                          <w:pStyle w:val="TableParagraph"/>
                          <w:spacing w:line="138" w:lineRule="exact"/>
                          <w:ind w:left="361"/>
                          <w:rPr>
                            <w:rFonts w:ascii="Arial" w:eastAsia="Arial" w:hAnsi="Arial" w:cs="Arial"/>
                            <w:sz w:val="15"/>
                            <w:szCs w:val="15"/>
                          </w:rPr>
                        </w:pPr>
                        <w:r>
                          <w:rPr>
                            <w:rFonts w:ascii="Arial" w:hAnsi="Arial"/>
                            <w:color w:val="232323"/>
                            <w:w w:val="110"/>
                            <w:sz w:val="15"/>
                          </w:rPr>
                          <w:t>1.000,00</w:t>
                        </w:r>
                        <w:r>
                          <w:rPr>
                            <w:rFonts w:ascii="Arial" w:hAnsi="Arial"/>
                            <w:color w:val="232323"/>
                            <w:spacing w:val="-34"/>
                            <w:w w:val="110"/>
                            <w:sz w:val="15"/>
                          </w:rPr>
                          <w:t xml:space="preserve"> </w:t>
                        </w:r>
                        <w:r>
                          <w:rPr>
                            <w:rFonts w:ascii="Arial" w:hAnsi="Arial"/>
                            <w:color w:val="BABABA"/>
                            <w:w w:val="110"/>
                            <w:sz w:val="15"/>
                          </w:rPr>
                          <w:t>¡</w:t>
                        </w:r>
                      </w:p>
                      <w:p w:rsidR="00321DB4" w:rsidRDefault="00321DB4">
                        <w:pPr>
                          <w:pStyle w:val="TableParagraph"/>
                          <w:spacing w:before="9"/>
                          <w:rPr>
                            <w:rFonts w:ascii="Times New Roman" w:eastAsia="Times New Roman" w:hAnsi="Times New Roman" w:cs="Times New Roman"/>
                            <w:sz w:val="18"/>
                            <w:szCs w:val="18"/>
                          </w:rPr>
                        </w:pPr>
                      </w:p>
                      <w:p w:rsidR="00321DB4" w:rsidRDefault="00E024F8">
                        <w:pPr>
                          <w:pStyle w:val="TableParagraph"/>
                          <w:ind w:left="361"/>
                          <w:rPr>
                            <w:rFonts w:ascii="Arial" w:eastAsia="Arial" w:hAnsi="Arial" w:cs="Arial"/>
                            <w:sz w:val="15"/>
                            <w:szCs w:val="15"/>
                          </w:rPr>
                        </w:pPr>
                        <w:r>
                          <w:rPr>
                            <w:rFonts w:ascii="Arial"/>
                            <w:color w:val="232323"/>
                            <w:sz w:val="15"/>
                          </w:rPr>
                          <w:t>1.200,00</w:t>
                        </w:r>
                        <w:r>
                          <w:rPr>
                            <w:rFonts w:ascii="Arial"/>
                            <w:color w:val="232323"/>
                            <w:spacing w:val="-7"/>
                            <w:sz w:val="15"/>
                          </w:rPr>
                          <w:t xml:space="preserve"> </w:t>
                        </w:r>
                        <w:r>
                          <w:rPr>
                            <w:rFonts w:ascii="Arial"/>
                            <w:color w:val="BABABA"/>
                            <w:w w:val="85"/>
                            <w:sz w:val="15"/>
                          </w:rPr>
                          <w:t>1</w:t>
                        </w:r>
                      </w:p>
                    </w:tc>
                    <w:tc>
                      <w:tcPr>
                        <w:tcW w:w="1159" w:type="dxa"/>
                        <w:tcBorders>
                          <w:top w:val="nil"/>
                          <w:left w:val="nil"/>
                          <w:bottom w:val="nil"/>
                          <w:right w:val="nil"/>
                        </w:tcBorders>
                      </w:tcPr>
                      <w:p w:rsidR="00321DB4" w:rsidRDefault="00E024F8">
                        <w:pPr>
                          <w:pStyle w:val="TableParagraph"/>
                          <w:spacing w:line="118" w:lineRule="exact"/>
                          <w:ind w:left="273"/>
                          <w:jc w:val="center"/>
                          <w:rPr>
                            <w:rFonts w:ascii="Arial" w:eastAsia="Arial" w:hAnsi="Arial" w:cs="Arial"/>
                            <w:sz w:val="15"/>
                            <w:szCs w:val="15"/>
                          </w:rPr>
                        </w:pPr>
                        <w:r>
                          <w:rPr>
                            <w:rFonts w:ascii="Arial"/>
                            <w:color w:val="232323"/>
                            <w:w w:val="105"/>
                            <w:sz w:val="15"/>
                          </w:rPr>
                          <w:t>261,80</w:t>
                        </w:r>
                      </w:p>
                      <w:p w:rsidR="00321DB4" w:rsidRDefault="00321DB4">
                        <w:pPr>
                          <w:pStyle w:val="TableParagraph"/>
                          <w:spacing w:before="5"/>
                          <w:rPr>
                            <w:rFonts w:ascii="Times New Roman" w:eastAsia="Times New Roman" w:hAnsi="Times New Roman" w:cs="Times New Roman"/>
                            <w:sz w:val="18"/>
                            <w:szCs w:val="18"/>
                          </w:rPr>
                        </w:pPr>
                      </w:p>
                      <w:p w:rsidR="00321DB4" w:rsidRDefault="00E024F8">
                        <w:pPr>
                          <w:pStyle w:val="TableParagraph"/>
                          <w:ind w:left="160"/>
                          <w:jc w:val="center"/>
                          <w:rPr>
                            <w:rFonts w:ascii="Arial" w:eastAsia="Arial" w:hAnsi="Arial" w:cs="Arial"/>
                            <w:sz w:val="15"/>
                            <w:szCs w:val="15"/>
                          </w:rPr>
                        </w:pPr>
                        <w:r>
                          <w:rPr>
                            <w:rFonts w:ascii="Arial"/>
                            <w:color w:val="232323"/>
                            <w:w w:val="105"/>
                            <w:sz w:val="15"/>
                          </w:rPr>
                          <w:t>1.419,02</w:t>
                        </w:r>
                      </w:p>
                    </w:tc>
                    <w:tc>
                      <w:tcPr>
                        <w:tcW w:w="1332" w:type="dxa"/>
                        <w:tcBorders>
                          <w:top w:val="nil"/>
                          <w:left w:val="nil"/>
                          <w:bottom w:val="nil"/>
                          <w:right w:val="nil"/>
                        </w:tcBorders>
                      </w:tcPr>
                      <w:p w:rsidR="00321DB4" w:rsidRDefault="00E024F8">
                        <w:pPr>
                          <w:pStyle w:val="TableParagraph"/>
                          <w:spacing w:line="109" w:lineRule="exact"/>
                          <w:ind w:left="153"/>
                          <w:jc w:val="center"/>
                          <w:rPr>
                            <w:rFonts w:ascii="Arial" w:eastAsia="Arial" w:hAnsi="Arial" w:cs="Arial"/>
                            <w:sz w:val="15"/>
                            <w:szCs w:val="15"/>
                          </w:rPr>
                        </w:pPr>
                        <w:r>
                          <w:rPr>
                            <w:rFonts w:ascii="Arial"/>
                            <w:color w:val="343434"/>
                            <w:w w:val="105"/>
                            <w:sz w:val="15"/>
                          </w:rPr>
                          <w:t>261,80</w:t>
                        </w:r>
                      </w:p>
                      <w:p w:rsidR="00321DB4" w:rsidRDefault="00321DB4">
                        <w:pPr>
                          <w:pStyle w:val="TableParagraph"/>
                          <w:spacing w:before="9"/>
                          <w:rPr>
                            <w:rFonts w:ascii="Times New Roman" w:eastAsia="Times New Roman" w:hAnsi="Times New Roman" w:cs="Times New Roman"/>
                            <w:sz w:val="18"/>
                            <w:szCs w:val="18"/>
                          </w:rPr>
                        </w:pPr>
                      </w:p>
                      <w:p w:rsidR="00321DB4" w:rsidRDefault="00E024F8">
                        <w:pPr>
                          <w:pStyle w:val="TableParagraph"/>
                          <w:ind w:left="41"/>
                          <w:jc w:val="center"/>
                          <w:rPr>
                            <w:rFonts w:ascii="Arial" w:eastAsia="Arial" w:hAnsi="Arial" w:cs="Arial"/>
                            <w:sz w:val="15"/>
                            <w:szCs w:val="15"/>
                          </w:rPr>
                        </w:pPr>
                        <w:r>
                          <w:rPr>
                            <w:rFonts w:ascii="Arial"/>
                            <w:color w:val="343434"/>
                            <w:w w:val="105"/>
                            <w:sz w:val="15"/>
                          </w:rPr>
                          <w:t>1.419,02</w:t>
                        </w:r>
                      </w:p>
                    </w:tc>
                    <w:tc>
                      <w:tcPr>
                        <w:tcW w:w="1067" w:type="dxa"/>
                        <w:tcBorders>
                          <w:top w:val="nil"/>
                          <w:left w:val="nil"/>
                          <w:bottom w:val="nil"/>
                          <w:right w:val="nil"/>
                        </w:tcBorders>
                      </w:tcPr>
                      <w:p w:rsidR="00321DB4" w:rsidRDefault="00321DB4"/>
                    </w:tc>
                    <w:tc>
                      <w:tcPr>
                        <w:tcW w:w="1267" w:type="dxa"/>
                        <w:tcBorders>
                          <w:top w:val="nil"/>
                          <w:left w:val="nil"/>
                          <w:bottom w:val="nil"/>
                          <w:right w:val="nil"/>
                        </w:tcBorders>
                      </w:tcPr>
                      <w:p w:rsidR="00321DB4" w:rsidRDefault="00E024F8">
                        <w:pPr>
                          <w:pStyle w:val="TableParagraph"/>
                          <w:spacing w:line="94" w:lineRule="exact"/>
                          <w:ind w:left="254"/>
                          <w:jc w:val="center"/>
                          <w:rPr>
                            <w:rFonts w:ascii="Arial" w:eastAsia="Arial" w:hAnsi="Arial" w:cs="Arial"/>
                            <w:sz w:val="15"/>
                            <w:szCs w:val="15"/>
                          </w:rPr>
                        </w:pPr>
                        <w:r>
                          <w:rPr>
                            <w:rFonts w:ascii="Arial"/>
                            <w:color w:val="232323"/>
                            <w:w w:val="105"/>
                            <w:sz w:val="15"/>
                          </w:rPr>
                          <w:t>261,80</w:t>
                        </w:r>
                      </w:p>
                      <w:p w:rsidR="00321DB4" w:rsidRDefault="00321DB4">
                        <w:pPr>
                          <w:pStyle w:val="TableParagraph"/>
                          <w:spacing w:before="9"/>
                          <w:rPr>
                            <w:rFonts w:ascii="Times New Roman" w:eastAsia="Times New Roman" w:hAnsi="Times New Roman" w:cs="Times New Roman"/>
                            <w:sz w:val="18"/>
                            <w:szCs w:val="18"/>
                          </w:rPr>
                        </w:pPr>
                      </w:p>
                      <w:p w:rsidR="00321DB4" w:rsidRDefault="00E024F8">
                        <w:pPr>
                          <w:pStyle w:val="TableParagraph"/>
                          <w:ind w:left="137"/>
                          <w:jc w:val="center"/>
                          <w:rPr>
                            <w:rFonts w:ascii="Arial" w:eastAsia="Arial" w:hAnsi="Arial" w:cs="Arial"/>
                            <w:sz w:val="15"/>
                            <w:szCs w:val="15"/>
                          </w:rPr>
                        </w:pPr>
                        <w:r>
                          <w:rPr>
                            <w:rFonts w:ascii="Arial"/>
                            <w:color w:val="232323"/>
                            <w:w w:val="105"/>
                            <w:sz w:val="15"/>
                          </w:rPr>
                          <w:t>1.419,02</w:t>
                        </w:r>
                      </w:p>
                    </w:tc>
                    <w:tc>
                      <w:tcPr>
                        <w:tcW w:w="1187" w:type="dxa"/>
                        <w:tcBorders>
                          <w:top w:val="nil"/>
                          <w:left w:val="nil"/>
                          <w:bottom w:val="nil"/>
                          <w:right w:val="nil"/>
                        </w:tcBorders>
                      </w:tcPr>
                      <w:p w:rsidR="00321DB4" w:rsidRDefault="00321DB4"/>
                    </w:tc>
                    <w:tc>
                      <w:tcPr>
                        <w:tcW w:w="1102" w:type="dxa"/>
                        <w:tcBorders>
                          <w:top w:val="nil"/>
                          <w:left w:val="nil"/>
                          <w:bottom w:val="nil"/>
                          <w:right w:val="nil"/>
                        </w:tcBorders>
                      </w:tcPr>
                      <w:p w:rsidR="00321DB4" w:rsidRDefault="00E024F8">
                        <w:pPr>
                          <w:pStyle w:val="TableParagraph"/>
                          <w:spacing w:line="75" w:lineRule="exact"/>
                          <w:ind w:left="559"/>
                          <w:rPr>
                            <w:rFonts w:ascii="Arial" w:eastAsia="Arial" w:hAnsi="Arial" w:cs="Arial"/>
                            <w:sz w:val="15"/>
                            <w:szCs w:val="15"/>
                          </w:rPr>
                        </w:pPr>
                        <w:r>
                          <w:rPr>
                            <w:rFonts w:ascii="Arial"/>
                            <w:color w:val="232323"/>
                            <w:w w:val="105"/>
                            <w:sz w:val="15"/>
                          </w:rPr>
                          <w:t>738,20</w:t>
                        </w:r>
                      </w:p>
                      <w:p w:rsidR="00321DB4" w:rsidRDefault="00321DB4">
                        <w:pPr>
                          <w:pStyle w:val="TableParagraph"/>
                          <w:spacing w:before="9"/>
                          <w:rPr>
                            <w:rFonts w:ascii="Times New Roman" w:eastAsia="Times New Roman" w:hAnsi="Times New Roman" w:cs="Times New Roman"/>
                            <w:sz w:val="18"/>
                            <w:szCs w:val="18"/>
                          </w:rPr>
                        </w:pPr>
                      </w:p>
                      <w:p w:rsidR="00321DB4" w:rsidRDefault="00E024F8">
                        <w:pPr>
                          <w:pStyle w:val="TableParagraph"/>
                          <w:ind w:left="511"/>
                          <w:rPr>
                            <w:rFonts w:ascii="Arial" w:eastAsia="Arial" w:hAnsi="Arial" w:cs="Arial"/>
                            <w:sz w:val="15"/>
                            <w:szCs w:val="15"/>
                          </w:rPr>
                        </w:pPr>
                        <w:r>
                          <w:rPr>
                            <w:rFonts w:ascii="Arial"/>
                            <w:color w:val="232323"/>
                            <w:w w:val="105"/>
                            <w:sz w:val="15"/>
                          </w:rPr>
                          <w:t>-219,02</w:t>
                        </w:r>
                      </w:p>
                    </w:tc>
                  </w:tr>
                  <w:tr w:rsidR="00321DB4">
                    <w:trPr>
                      <w:trHeight w:hRule="exact" w:val="386"/>
                    </w:trPr>
                    <w:tc>
                      <w:tcPr>
                        <w:tcW w:w="1071" w:type="dxa"/>
                        <w:vMerge/>
                        <w:tcBorders>
                          <w:left w:val="nil"/>
                          <w:right w:val="nil"/>
                        </w:tcBorders>
                      </w:tcPr>
                      <w:p w:rsidR="00321DB4" w:rsidRDefault="00321DB4"/>
                    </w:tc>
                    <w:tc>
                      <w:tcPr>
                        <w:tcW w:w="1216" w:type="dxa"/>
                        <w:tcBorders>
                          <w:top w:val="nil"/>
                          <w:left w:val="nil"/>
                          <w:bottom w:val="nil"/>
                          <w:right w:val="nil"/>
                        </w:tcBorders>
                      </w:tcPr>
                      <w:p w:rsidR="00321DB4" w:rsidRDefault="00E024F8">
                        <w:pPr>
                          <w:pStyle w:val="TableParagraph"/>
                          <w:spacing w:before="122"/>
                          <w:ind w:left="274"/>
                          <w:rPr>
                            <w:rFonts w:ascii="Arial" w:eastAsia="Arial" w:hAnsi="Arial" w:cs="Arial"/>
                            <w:sz w:val="15"/>
                            <w:szCs w:val="15"/>
                          </w:rPr>
                        </w:pPr>
                        <w:r>
                          <w:rPr>
                            <w:rFonts w:ascii="Arial"/>
                            <w:color w:val="232323"/>
                            <w:w w:val="105"/>
                            <w:sz w:val="15"/>
                          </w:rPr>
                          <w:t>10.000,00</w:t>
                        </w:r>
                      </w:p>
                    </w:tc>
                    <w:tc>
                      <w:tcPr>
                        <w:tcW w:w="1159" w:type="dxa"/>
                        <w:tcBorders>
                          <w:top w:val="nil"/>
                          <w:left w:val="nil"/>
                          <w:bottom w:val="nil"/>
                          <w:right w:val="nil"/>
                        </w:tcBorders>
                      </w:tcPr>
                      <w:p w:rsidR="00321DB4" w:rsidRDefault="00E024F8">
                        <w:pPr>
                          <w:pStyle w:val="TableParagraph"/>
                          <w:spacing w:before="112"/>
                          <w:ind w:right="187"/>
                          <w:jc w:val="right"/>
                          <w:rPr>
                            <w:rFonts w:ascii="Arial" w:eastAsia="Arial" w:hAnsi="Arial" w:cs="Arial"/>
                            <w:sz w:val="15"/>
                            <w:szCs w:val="15"/>
                          </w:rPr>
                        </w:pPr>
                        <w:r>
                          <w:rPr>
                            <w:rFonts w:ascii="Arial"/>
                            <w:color w:val="232323"/>
                            <w:w w:val="105"/>
                            <w:sz w:val="15"/>
                          </w:rPr>
                          <w:t>1.791,39</w:t>
                        </w:r>
                      </w:p>
                    </w:tc>
                    <w:tc>
                      <w:tcPr>
                        <w:tcW w:w="1332" w:type="dxa"/>
                        <w:tcBorders>
                          <w:top w:val="nil"/>
                          <w:left w:val="nil"/>
                          <w:bottom w:val="nil"/>
                          <w:right w:val="nil"/>
                        </w:tcBorders>
                      </w:tcPr>
                      <w:p w:rsidR="00321DB4" w:rsidRDefault="00E024F8">
                        <w:pPr>
                          <w:pStyle w:val="TableParagraph"/>
                          <w:spacing w:before="107"/>
                          <w:ind w:right="341"/>
                          <w:jc w:val="right"/>
                          <w:rPr>
                            <w:rFonts w:ascii="Arial" w:eastAsia="Arial" w:hAnsi="Arial" w:cs="Arial"/>
                            <w:sz w:val="15"/>
                            <w:szCs w:val="15"/>
                          </w:rPr>
                        </w:pPr>
                        <w:r>
                          <w:rPr>
                            <w:rFonts w:ascii="Arial"/>
                            <w:color w:val="343434"/>
                            <w:spacing w:val="-4"/>
                            <w:w w:val="105"/>
                            <w:sz w:val="15"/>
                          </w:rPr>
                          <w:t>1</w:t>
                        </w:r>
                        <w:r>
                          <w:rPr>
                            <w:rFonts w:ascii="Arial"/>
                            <w:color w:val="8C8C8C"/>
                            <w:spacing w:val="-4"/>
                            <w:w w:val="105"/>
                            <w:sz w:val="15"/>
                          </w:rPr>
                          <w:t>.</w:t>
                        </w:r>
                        <w:r>
                          <w:rPr>
                            <w:rFonts w:ascii="Arial"/>
                            <w:color w:val="343434"/>
                            <w:spacing w:val="-4"/>
                            <w:w w:val="105"/>
                            <w:sz w:val="15"/>
                          </w:rPr>
                          <w:t>791,39</w:t>
                        </w:r>
                      </w:p>
                    </w:tc>
                    <w:tc>
                      <w:tcPr>
                        <w:tcW w:w="1067" w:type="dxa"/>
                        <w:tcBorders>
                          <w:top w:val="nil"/>
                          <w:left w:val="nil"/>
                          <w:bottom w:val="nil"/>
                          <w:right w:val="nil"/>
                        </w:tcBorders>
                      </w:tcPr>
                      <w:p w:rsidR="00321DB4" w:rsidRDefault="00321DB4"/>
                    </w:tc>
                    <w:tc>
                      <w:tcPr>
                        <w:tcW w:w="1267" w:type="dxa"/>
                        <w:tcBorders>
                          <w:top w:val="nil"/>
                          <w:left w:val="nil"/>
                          <w:bottom w:val="nil"/>
                          <w:right w:val="nil"/>
                        </w:tcBorders>
                      </w:tcPr>
                      <w:p w:rsidR="00321DB4" w:rsidRDefault="00E024F8">
                        <w:pPr>
                          <w:pStyle w:val="TableParagraph"/>
                          <w:spacing w:before="88"/>
                          <w:ind w:right="247"/>
                          <w:jc w:val="right"/>
                          <w:rPr>
                            <w:rFonts w:ascii="Arial" w:eastAsia="Arial" w:hAnsi="Arial" w:cs="Arial"/>
                            <w:sz w:val="15"/>
                            <w:szCs w:val="15"/>
                          </w:rPr>
                        </w:pPr>
                        <w:r>
                          <w:rPr>
                            <w:rFonts w:ascii="Arial"/>
                            <w:color w:val="232323"/>
                            <w:w w:val="105"/>
                            <w:sz w:val="15"/>
                          </w:rPr>
                          <w:t>1.791,39</w:t>
                        </w:r>
                      </w:p>
                    </w:tc>
                    <w:tc>
                      <w:tcPr>
                        <w:tcW w:w="1187" w:type="dxa"/>
                        <w:tcBorders>
                          <w:top w:val="nil"/>
                          <w:left w:val="nil"/>
                          <w:bottom w:val="nil"/>
                          <w:right w:val="nil"/>
                        </w:tcBorders>
                      </w:tcPr>
                      <w:p w:rsidR="00321DB4" w:rsidRDefault="00321DB4"/>
                    </w:tc>
                    <w:tc>
                      <w:tcPr>
                        <w:tcW w:w="1102" w:type="dxa"/>
                        <w:tcBorders>
                          <w:top w:val="nil"/>
                          <w:left w:val="nil"/>
                          <w:bottom w:val="nil"/>
                          <w:right w:val="nil"/>
                        </w:tcBorders>
                      </w:tcPr>
                      <w:p w:rsidR="00321DB4" w:rsidRDefault="00E024F8">
                        <w:pPr>
                          <w:pStyle w:val="TableParagraph"/>
                          <w:spacing w:before="69"/>
                          <w:ind w:right="52"/>
                          <w:jc w:val="right"/>
                          <w:rPr>
                            <w:rFonts w:ascii="Arial" w:eastAsia="Arial" w:hAnsi="Arial" w:cs="Arial"/>
                            <w:sz w:val="15"/>
                            <w:szCs w:val="15"/>
                          </w:rPr>
                        </w:pPr>
                        <w:r>
                          <w:rPr>
                            <w:rFonts w:ascii="Arial"/>
                            <w:color w:val="232323"/>
                            <w:sz w:val="15"/>
                          </w:rPr>
                          <w:t>8.208,61</w:t>
                        </w:r>
                      </w:p>
                    </w:tc>
                  </w:tr>
                  <w:tr w:rsidR="00321DB4">
                    <w:trPr>
                      <w:trHeight w:hRule="exact" w:val="391"/>
                    </w:trPr>
                    <w:tc>
                      <w:tcPr>
                        <w:tcW w:w="1071" w:type="dxa"/>
                        <w:vMerge/>
                        <w:tcBorders>
                          <w:left w:val="nil"/>
                          <w:right w:val="nil"/>
                        </w:tcBorders>
                      </w:tcPr>
                      <w:p w:rsidR="00321DB4" w:rsidRDefault="00321DB4"/>
                    </w:tc>
                    <w:tc>
                      <w:tcPr>
                        <w:tcW w:w="1216" w:type="dxa"/>
                        <w:tcBorders>
                          <w:top w:val="nil"/>
                          <w:left w:val="nil"/>
                          <w:bottom w:val="nil"/>
                          <w:right w:val="nil"/>
                        </w:tcBorders>
                      </w:tcPr>
                      <w:p w:rsidR="00321DB4" w:rsidRDefault="00E024F8">
                        <w:pPr>
                          <w:pStyle w:val="TableParagraph"/>
                          <w:spacing w:before="124"/>
                          <w:ind w:left="490"/>
                          <w:rPr>
                            <w:rFonts w:ascii="Arial" w:eastAsia="Arial" w:hAnsi="Arial" w:cs="Arial"/>
                            <w:sz w:val="15"/>
                            <w:szCs w:val="15"/>
                          </w:rPr>
                        </w:pPr>
                        <w:r>
                          <w:rPr>
                            <w:rFonts w:ascii="Arial"/>
                            <w:color w:val="232323"/>
                            <w:w w:val="105"/>
                            <w:sz w:val="15"/>
                          </w:rPr>
                          <w:t>300,00</w:t>
                        </w:r>
                      </w:p>
                    </w:tc>
                    <w:tc>
                      <w:tcPr>
                        <w:tcW w:w="1159" w:type="dxa"/>
                        <w:tcBorders>
                          <w:top w:val="nil"/>
                          <w:left w:val="nil"/>
                          <w:bottom w:val="nil"/>
                          <w:right w:val="nil"/>
                        </w:tcBorders>
                      </w:tcPr>
                      <w:p w:rsidR="00321DB4" w:rsidRDefault="00321DB4"/>
                    </w:tc>
                    <w:tc>
                      <w:tcPr>
                        <w:tcW w:w="1332" w:type="dxa"/>
                        <w:tcBorders>
                          <w:top w:val="nil"/>
                          <w:left w:val="nil"/>
                          <w:bottom w:val="nil"/>
                          <w:right w:val="nil"/>
                        </w:tcBorders>
                      </w:tcPr>
                      <w:p w:rsidR="00321DB4" w:rsidRDefault="00321DB4"/>
                    </w:tc>
                    <w:tc>
                      <w:tcPr>
                        <w:tcW w:w="1067" w:type="dxa"/>
                        <w:tcBorders>
                          <w:top w:val="nil"/>
                          <w:left w:val="nil"/>
                          <w:bottom w:val="nil"/>
                          <w:right w:val="nil"/>
                        </w:tcBorders>
                      </w:tcPr>
                      <w:p w:rsidR="00321DB4" w:rsidRDefault="00321DB4"/>
                    </w:tc>
                    <w:tc>
                      <w:tcPr>
                        <w:tcW w:w="1267" w:type="dxa"/>
                        <w:tcBorders>
                          <w:top w:val="nil"/>
                          <w:left w:val="nil"/>
                          <w:bottom w:val="nil"/>
                          <w:right w:val="nil"/>
                        </w:tcBorders>
                      </w:tcPr>
                      <w:p w:rsidR="00321DB4" w:rsidRDefault="00321DB4"/>
                    </w:tc>
                    <w:tc>
                      <w:tcPr>
                        <w:tcW w:w="1187" w:type="dxa"/>
                        <w:tcBorders>
                          <w:top w:val="nil"/>
                          <w:left w:val="nil"/>
                          <w:bottom w:val="nil"/>
                          <w:right w:val="nil"/>
                        </w:tcBorders>
                      </w:tcPr>
                      <w:p w:rsidR="00321DB4" w:rsidRDefault="00321DB4"/>
                    </w:tc>
                    <w:tc>
                      <w:tcPr>
                        <w:tcW w:w="1102" w:type="dxa"/>
                        <w:tcBorders>
                          <w:top w:val="nil"/>
                          <w:left w:val="nil"/>
                          <w:bottom w:val="nil"/>
                          <w:right w:val="nil"/>
                        </w:tcBorders>
                      </w:tcPr>
                      <w:p w:rsidR="00321DB4" w:rsidRDefault="00E024F8">
                        <w:pPr>
                          <w:pStyle w:val="TableParagraph"/>
                          <w:spacing w:before="76"/>
                          <w:ind w:right="54"/>
                          <w:jc w:val="right"/>
                          <w:rPr>
                            <w:rFonts w:ascii="Arial" w:eastAsia="Arial" w:hAnsi="Arial" w:cs="Arial"/>
                            <w:sz w:val="15"/>
                            <w:szCs w:val="15"/>
                          </w:rPr>
                        </w:pPr>
                        <w:r>
                          <w:rPr>
                            <w:rFonts w:ascii="Arial"/>
                            <w:color w:val="232323"/>
                            <w:sz w:val="15"/>
                          </w:rPr>
                          <w:t>300,00</w:t>
                        </w:r>
                      </w:p>
                    </w:tc>
                  </w:tr>
                  <w:tr w:rsidR="00321DB4">
                    <w:trPr>
                      <w:trHeight w:hRule="exact" w:val="487"/>
                    </w:trPr>
                    <w:tc>
                      <w:tcPr>
                        <w:tcW w:w="1071" w:type="dxa"/>
                        <w:vMerge/>
                        <w:tcBorders>
                          <w:left w:val="nil"/>
                          <w:right w:val="nil"/>
                        </w:tcBorders>
                      </w:tcPr>
                      <w:p w:rsidR="00321DB4" w:rsidRDefault="00321DB4"/>
                    </w:tc>
                    <w:tc>
                      <w:tcPr>
                        <w:tcW w:w="1216" w:type="dxa"/>
                        <w:tcBorders>
                          <w:top w:val="nil"/>
                          <w:left w:val="nil"/>
                          <w:bottom w:val="nil"/>
                          <w:right w:val="nil"/>
                        </w:tcBorders>
                      </w:tcPr>
                      <w:p w:rsidR="00321DB4" w:rsidRDefault="00321DB4">
                        <w:pPr>
                          <w:pStyle w:val="TableParagraph"/>
                          <w:spacing w:before="5"/>
                          <w:rPr>
                            <w:rFonts w:ascii="Times New Roman" w:eastAsia="Times New Roman" w:hAnsi="Times New Roman" w:cs="Times New Roman"/>
                            <w:sz w:val="11"/>
                            <w:szCs w:val="11"/>
                          </w:rPr>
                        </w:pPr>
                      </w:p>
                      <w:p w:rsidR="00321DB4" w:rsidRDefault="00E024F8">
                        <w:pPr>
                          <w:pStyle w:val="TableParagraph"/>
                          <w:ind w:left="356"/>
                          <w:rPr>
                            <w:rFonts w:ascii="Arial" w:eastAsia="Arial" w:hAnsi="Arial" w:cs="Arial"/>
                            <w:sz w:val="15"/>
                            <w:szCs w:val="15"/>
                          </w:rPr>
                        </w:pPr>
                        <w:r>
                          <w:rPr>
                            <w:rFonts w:ascii="Arial"/>
                            <w:color w:val="232323"/>
                            <w:w w:val="105"/>
                            <w:sz w:val="15"/>
                          </w:rPr>
                          <w:t>5.000,00</w:t>
                        </w:r>
                      </w:p>
                    </w:tc>
                    <w:tc>
                      <w:tcPr>
                        <w:tcW w:w="1159" w:type="dxa"/>
                        <w:tcBorders>
                          <w:top w:val="nil"/>
                          <w:left w:val="nil"/>
                          <w:bottom w:val="nil"/>
                          <w:right w:val="nil"/>
                        </w:tcBorders>
                      </w:tcPr>
                      <w:p w:rsidR="00321DB4" w:rsidRDefault="00321DB4"/>
                    </w:tc>
                    <w:tc>
                      <w:tcPr>
                        <w:tcW w:w="1332" w:type="dxa"/>
                        <w:tcBorders>
                          <w:top w:val="nil"/>
                          <w:left w:val="nil"/>
                          <w:bottom w:val="nil"/>
                          <w:right w:val="nil"/>
                        </w:tcBorders>
                      </w:tcPr>
                      <w:p w:rsidR="00321DB4" w:rsidRDefault="00321DB4"/>
                    </w:tc>
                    <w:tc>
                      <w:tcPr>
                        <w:tcW w:w="1067" w:type="dxa"/>
                        <w:tcBorders>
                          <w:top w:val="nil"/>
                          <w:left w:val="nil"/>
                          <w:bottom w:val="nil"/>
                          <w:right w:val="nil"/>
                        </w:tcBorders>
                      </w:tcPr>
                      <w:p w:rsidR="00321DB4" w:rsidRDefault="00321DB4"/>
                    </w:tc>
                    <w:tc>
                      <w:tcPr>
                        <w:tcW w:w="1267" w:type="dxa"/>
                        <w:tcBorders>
                          <w:top w:val="nil"/>
                          <w:left w:val="nil"/>
                          <w:bottom w:val="nil"/>
                          <w:right w:val="nil"/>
                        </w:tcBorders>
                      </w:tcPr>
                      <w:p w:rsidR="00321DB4" w:rsidRDefault="00321DB4"/>
                    </w:tc>
                    <w:tc>
                      <w:tcPr>
                        <w:tcW w:w="1187" w:type="dxa"/>
                        <w:tcBorders>
                          <w:top w:val="nil"/>
                          <w:left w:val="nil"/>
                          <w:bottom w:val="nil"/>
                          <w:right w:val="nil"/>
                        </w:tcBorders>
                      </w:tcPr>
                      <w:p w:rsidR="00321DB4" w:rsidRDefault="00321DB4"/>
                    </w:tc>
                    <w:tc>
                      <w:tcPr>
                        <w:tcW w:w="1102" w:type="dxa"/>
                        <w:tcBorders>
                          <w:top w:val="nil"/>
                          <w:left w:val="nil"/>
                          <w:bottom w:val="nil"/>
                          <w:right w:val="nil"/>
                        </w:tcBorders>
                      </w:tcPr>
                      <w:p w:rsidR="00321DB4" w:rsidRDefault="00E024F8">
                        <w:pPr>
                          <w:pStyle w:val="TableParagraph"/>
                          <w:spacing w:before="78"/>
                          <w:ind w:right="51"/>
                          <w:jc w:val="right"/>
                          <w:rPr>
                            <w:rFonts w:ascii="Arial" w:eastAsia="Arial" w:hAnsi="Arial" w:cs="Arial"/>
                            <w:sz w:val="15"/>
                            <w:szCs w:val="15"/>
                          </w:rPr>
                        </w:pPr>
                        <w:r>
                          <w:rPr>
                            <w:rFonts w:ascii="Arial"/>
                            <w:color w:val="232323"/>
                            <w:w w:val="105"/>
                            <w:sz w:val="15"/>
                          </w:rPr>
                          <w:t>5.000,00</w:t>
                        </w:r>
                      </w:p>
                    </w:tc>
                  </w:tr>
                  <w:tr w:rsidR="00321DB4">
                    <w:trPr>
                      <w:trHeight w:hRule="exact" w:val="335"/>
                    </w:trPr>
                    <w:tc>
                      <w:tcPr>
                        <w:tcW w:w="1071" w:type="dxa"/>
                        <w:vMerge/>
                        <w:tcBorders>
                          <w:left w:val="nil"/>
                          <w:bottom w:val="nil"/>
                          <w:right w:val="nil"/>
                        </w:tcBorders>
                      </w:tcPr>
                      <w:p w:rsidR="00321DB4" w:rsidRDefault="00321DB4"/>
                    </w:tc>
                    <w:tc>
                      <w:tcPr>
                        <w:tcW w:w="1216" w:type="dxa"/>
                        <w:tcBorders>
                          <w:top w:val="nil"/>
                          <w:left w:val="nil"/>
                          <w:bottom w:val="nil"/>
                          <w:right w:val="nil"/>
                        </w:tcBorders>
                      </w:tcPr>
                      <w:p w:rsidR="00321DB4" w:rsidRDefault="00321DB4">
                        <w:pPr>
                          <w:pStyle w:val="TableParagraph"/>
                          <w:spacing w:before="7"/>
                          <w:rPr>
                            <w:rFonts w:ascii="Times New Roman" w:eastAsia="Times New Roman" w:hAnsi="Times New Roman" w:cs="Times New Roman"/>
                            <w:sz w:val="14"/>
                            <w:szCs w:val="14"/>
                          </w:rPr>
                        </w:pPr>
                      </w:p>
                      <w:p w:rsidR="00321DB4" w:rsidRDefault="00E024F8">
                        <w:pPr>
                          <w:pStyle w:val="TableParagraph"/>
                          <w:ind w:right="164"/>
                          <w:jc w:val="right"/>
                          <w:rPr>
                            <w:rFonts w:ascii="Times New Roman" w:eastAsia="Times New Roman" w:hAnsi="Times New Roman" w:cs="Times New Roman"/>
                            <w:sz w:val="14"/>
                            <w:szCs w:val="14"/>
                          </w:rPr>
                        </w:pPr>
                        <w:r>
                          <w:rPr>
                            <w:rFonts w:ascii="Times New Roman"/>
                            <w:color w:val="BABABA"/>
                            <w:w w:val="50"/>
                            <w:sz w:val="14"/>
                          </w:rPr>
                          <w:t>1</w:t>
                        </w:r>
                      </w:p>
                    </w:tc>
                    <w:tc>
                      <w:tcPr>
                        <w:tcW w:w="1159" w:type="dxa"/>
                        <w:tcBorders>
                          <w:top w:val="nil"/>
                          <w:left w:val="nil"/>
                          <w:bottom w:val="nil"/>
                          <w:right w:val="nil"/>
                        </w:tcBorders>
                      </w:tcPr>
                      <w:p w:rsidR="00321DB4" w:rsidRDefault="00321DB4"/>
                    </w:tc>
                    <w:tc>
                      <w:tcPr>
                        <w:tcW w:w="1332" w:type="dxa"/>
                        <w:tcBorders>
                          <w:top w:val="nil"/>
                          <w:left w:val="nil"/>
                          <w:bottom w:val="nil"/>
                          <w:right w:val="nil"/>
                        </w:tcBorders>
                      </w:tcPr>
                      <w:p w:rsidR="00321DB4" w:rsidRDefault="00321DB4"/>
                    </w:tc>
                    <w:tc>
                      <w:tcPr>
                        <w:tcW w:w="1067" w:type="dxa"/>
                        <w:tcBorders>
                          <w:top w:val="nil"/>
                          <w:left w:val="nil"/>
                          <w:bottom w:val="nil"/>
                          <w:right w:val="nil"/>
                        </w:tcBorders>
                      </w:tcPr>
                      <w:p w:rsidR="00321DB4" w:rsidRDefault="00321DB4"/>
                    </w:tc>
                    <w:tc>
                      <w:tcPr>
                        <w:tcW w:w="1267" w:type="dxa"/>
                        <w:tcBorders>
                          <w:top w:val="nil"/>
                          <w:left w:val="nil"/>
                          <w:bottom w:val="nil"/>
                          <w:right w:val="nil"/>
                        </w:tcBorders>
                      </w:tcPr>
                      <w:p w:rsidR="00321DB4" w:rsidRDefault="00321DB4"/>
                    </w:tc>
                    <w:tc>
                      <w:tcPr>
                        <w:tcW w:w="1187" w:type="dxa"/>
                        <w:tcBorders>
                          <w:top w:val="nil"/>
                          <w:left w:val="nil"/>
                          <w:bottom w:val="nil"/>
                          <w:right w:val="nil"/>
                        </w:tcBorders>
                      </w:tcPr>
                      <w:p w:rsidR="00321DB4" w:rsidRDefault="00321DB4"/>
                    </w:tc>
                    <w:tc>
                      <w:tcPr>
                        <w:tcW w:w="1102" w:type="dxa"/>
                        <w:tcBorders>
                          <w:top w:val="nil"/>
                          <w:left w:val="nil"/>
                          <w:bottom w:val="nil"/>
                          <w:right w:val="nil"/>
                        </w:tcBorders>
                      </w:tcPr>
                      <w:p w:rsidR="00321DB4" w:rsidRDefault="00321DB4"/>
                    </w:tc>
                  </w:tr>
                  <w:tr w:rsidR="00321DB4">
                    <w:trPr>
                      <w:trHeight w:hRule="exact" w:val="193"/>
                    </w:trPr>
                    <w:tc>
                      <w:tcPr>
                        <w:tcW w:w="1071" w:type="dxa"/>
                        <w:tcBorders>
                          <w:top w:val="nil"/>
                          <w:left w:val="nil"/>
                          <w:bottom w:val="nil"/>
                          <w:right w:val="nil"/>
                        </w:tcBorders>
                      </w:tcPr>
                      <w:p w:rsidR="00321DB4" w:rsidRDefault="00E024F8">
                        <w:pPr>
                          <w:pStyle w:val="TableParagraph"/>
                          <w:spacing w:before="34"/>
                          <w:ind w:left="35"/>
                          <w:rPr>
                            <w:rFonts w:ascii="Times New Roman" w:eastAsia="Times New Roman" w:hAnsi="Times New Roman" w:cs="Times New Roman"/>
                            <w:sz w:val="14"/>
                            <w:szCs w:val="14"/>
                          </w:rPr>
                        </w:pPr>
                        <w:r>
                          <w:rPr>
                            <w:rFonts w:ascii="Times New Roman"/>
                            <w:color w:val="343434"/>
                            <w:spacing w:val="-1"/>
                            <w:sz w:val="14"/>
                          </w:rPr>
                          <w:t>2</w:t>
                        </w:r>
                        <w:r>
                          <w:rPr>
                            <w:rFonts w:ascii="Times New Roman"/>
                            <w:color w:val="A7A7A7"/>
                            <w:spacing w:val="-1"/>
                            <w:sz w:val="14"/>
                          </w:rPr>
                          <w:t>.</w:t>
                        </w:r>
                        <w:r>
                          <w:rPr>
                            <w:rFonts w:ascii="Times New Roman"/>
                            <w:color w:val="343434"/>
                            <w:spacing w:val="-1"/>
                            <w:sz w:val="14"/>
                          </w:rPr>
                          <w:t>153.420,48</w:t>
                        </w:r>
                        <w:r>
                          <w:rPr>
                            <w:rFonts w:ascii="Times New Roman"/>
                            <w:color w:val="343434"/>
                            <w:sz w:val="14"/>
                          </w:rPr>
                          <w:t xml:space="preserve"> </w:t>
                        </w:r>
                        <w:r>
                          <w:rPr>
                            <w:rFonts w:ascii="Times New Roman"/>
                            <w:color w:val="343434"/>
                            <w:spacing w:val="26"/>
                            <w:sz w:val="14"/>
                          </w:rPr>
                          <w:t xml:space="preserve"> </w:t>
                        </w:r>
                        <w:r>
                          <w:rPr>
                            <w:rFonts w:ascii="Times New Roman"/>
                            <w:color w:val="BABABA"/>
                            <w:w w:val="65"/>
                            <w:sz w:val="14"/>
                          </w:rPr>
                          <w:t>1</w:t>
                        </w:r>
                      </w:p>
                    </w:tc>
                    <w:tc>
                      <w:tcPr>
                        <w:tcW w:w="1216" w:type="dxa"/>
                        <w:tcBorders>
                          <w:top w:val="nil"/>
                          <w:left w:val="nil"/>
                          <w:bottom w:val="nil"/>
                          <w:right w:val="nil"/>
                        </w:tcBorders>
                      </w:tcPr>
                      <w:p w:rsidR="00321DB4" w:rsidRDefault="00E024F8">
                        <w:pPr>
                          <w:pStyle w:val="TableParagraph"/>
                          <w:spacing w:before="30"/>
                          <w:ind w:right="164"/>
                          <w:jc w:val="right"/>
                          <w:rPr>
                            <w:rFonts w:ascii="Times New Roman" w:eastAsia="Times New Roman" w:hAnsi="Times New Roman" w:cs="Times New Roman"/>
                            <w:sz w:val="14"/>
                            <w:szCs w:val="14"/>
                          </w:rPr>
                        </w:pPr>
                        <w:r>
                          <w:rPr>
                            <w:rFonts w:ascii="Times New Roman"/>
                            <w:color w:val="343434"/>
                            <w:w w:val="110"/>
                            <w:sz w:val="14"/>
                          </w:rPr>
                          <w:t>7.03</w:t>
                        </w:r>
                        <w:r>
                          <w:rPr>
                            <w:rFonts w:ascii="Times New Roman"/>
                            <w:color w:val="343434"/>
                            <w:spacing w:val="8"/>
                            <w:w w:val="110"/>
                            <w:sz w:val="14"/>
                          </w:rPr>
                          <w:t>4</w:t>
                        </w:r>
                        <w:r>
                          <w:rPr>
                            <w:rFonts w:ascii="Times New Roman"/>
                            <w:color w:val="A7A7A7"/>
                            <w:w w:val="45"/>
                            <w:sz w:val="14"/>
                          </w:rPr>
                          <w:t>,</w:t>
                        </w:r>
                        <w:r>
                          <w:rPr>
                            <w:rFonts w:ascii="Times New Roman"/>
                            <w:color w:val="A7A7A7"/>
                            <w:spacing w:val="-18"/>
                            <w:sz w:val="14"/>
                          </w:rPr>
                          <w:t xml:space="preserve"> </w:t>
                        </w:r>
                        <w:r>
                          <w:rPr>
                            <w:rFonts w:ascii="Times New Roman"/>
                            <w:color w:val="343434"/>
                            <w:w w:val="109"/>
                            <w:sz w:val="14"/>
                          </w:rPr>
                          <w:t>822,54</w:t>
                        </w:r>
                        <w:r>
                          <w:rPr>
                            <w:rFonts w:ascii="Times New Roman"/>
                            <w:color w:val="343434"/>
                            <w:spacing w:val="1"/>
                            <w:sz w:val="14"/>
                          </w:rPr>
                          <w:t xml:space="preserve"> </w:t>
                        </w:r>
                        <w:r>
                          <w:rPr>
                            <w:rFonts w:ascii="Times New Roman"/>
                            <w:color w:val="BABABA"/>
                            <w:w w:val="50"/>
                            <w:sz w:val="14"/>
                          </w:rPr>
                          <w:t>1</w:t>
                        </w:r>
                      </w:p>
                    </w:tc>
                    <w:tc>
                      <w:tcPr>
                        <w:tcW w:w="1159" w:type="dxa"/>
                        <w:tcBorders>
                          <w:top w:val="nil"/>
                          <w:left w:val="nil"/>
                          <w:bottom w:val="nil"/>
                          <w:right w:val="nil"/>
                        </w:tcBorders>
                      </w:tcPr>
                      <w:p w:rsidR="00321DB4" w:rsidRDefault="00E024F8">
                        <w:pPr>
                          <w:pStyle w:val="TableParagraph"/>
                          <w:spacing w:before="25"/>
                          <w:ind w:right="199"/>
                          <w:jc w:val="right"/>
                          <w:rPr>
                            <w:rFonts w:ascii="Times New Roman" w:eastAsia="Times New Roman" w:hAnsi="Times New Roman" w:cs="Times New Roman"/>
                            <w:sz w:val="14"/>
                            <w:szCs w:val="14"/>
                          </w:rPr>
                        </w:pPr>
                        <w:r>
                          <w:rPr>
                            <w:rFonts w:ascii="Times New Roman"/>
                            <w:color w:val="343434"/>
                            <w:w w:val="105"/>
                            <w:sz w:val="14"/>
                          </w:rPr>
                          <w:t>5.727.966,27</w:t>
                        </w:r>
                      </w:p>
                    </w:tc>
                    <w:tc>
                      <w:tcPr>
                        <w:tcW w:w="1332" w:type="dxa"/>
                        <w:tcBorders>
                          <w:top w:val="nil"/>
                          <w:left w:val="nil"/>
                          <w:bottom w:val="nil"/>
                          <w:right w:val="nil"/>
                        </w:tcBorders>
                      </w:tcPr>
                      <w:p w:rsidR="00321DB4" w:rsidRDefault="00E024F8">
                        <w:pPr>
                          <w:pStyle w:val="TableParagraph"/>
                          <w:spacing w:before="15"/>
                          <w:ind w:right="325"/>
                          <w:jc w:val="right"/>
                          <w:rPr>
                            <w:rFonts w:ascii="Times New Roman" w:eastAsia="Times New Roman" w:hAnsi="Times New Roman" w:cs="Times New Roman"/>
                            <w:sz w:val="14"/>
                            <w:szCs w:val="14"/>
                          </w:rPr>
                        </w:pPr>
                        <w:r>
                          <w:rPr>
                            <w:rFonts w:ascii="Times New Roman"/>
                            <w:color w:val="343434"/>
                            <w:spacing w:val="-1"/>
                            <w:w w:val="110"/>
                            <w:sz w:val="14"/>
                          </w:rPr>
                          <w:t>5</w:t>
                        </w:r>
                        <w:r>
                          <w:rPr>
                            <w:rFonts w:ascii="Times New Roman"/>
                            <w:color w:val="A7A7A7"/>
                            <w:spacing w:val="-1"/>
                            <w:w w:val="110"/>
                            <w:sz w:val="14"/>
                          </w:rPr>
                          <w:t>.</w:t>
                        </w:r>
                        <w:r>
                          <w:rPr>
                            <w:rFonts w:ascii="Times New Roman"/>
                            <w:color w:val="343434"/>
                            <w:spacing w:val="-1"/>
                            <w:w w:val="110"/>
                            <w:sz w:val="14"/>
                          </w:rPr>
                          <w:t>559.169,</w:t>
                        </w:r>
                        <w:r>
                          <w:rPr>
                            <w:rFonts w:ascii="Times New Roman"/>
                            <w:color w:val="343434"/>
                            <w:spacing w:val="-25"/>
                            <w:w w:val="110"/>
                            <w:sz w:val="14"/>
                          </w:rPr>
                          <w:t xml:space="preserve"> </w:t>
                        </w:r>
                        <w:r>
                          <w:rPr>
                            <w:rFonts w:ascii="Times New Roman"/>
                            <w:color w:val="343434"/>
                            <w:w w:val="110"/>
                            <w:sz w:val="14"/>
                          </w:rPr>
                          <w:t>16</w:t>
                        </w:r>
                      </w:p>
                    </w:tc>
                    <w:tc>
                      <w:tcPr>
                        <w:tcW w:w="1067" w:type="dxa"/>
                        <w:tcBorders>
                          <w:top w:val="nil"/>
                          <w:left w:val="nil"/>
                          <w:bottom w:val="nil"/>
                          <w:right w:val="nil"/>
                        </w:tcBorders>
                      </w:tcPr>
                      <w:p w:rsidR="00321DB4" w:rsidRDefault="00E024F8">
                        <w:pPr>
                          <w:pStyle w:val="TableParagraph"/>
                          <w:spacing w:before="6"/>
                          <w:ind w:left="327"/>
                          <w:rPr>
                            <w:rFonts w:ascii="Times New Roman" w:eastAsia="Times New Roman" w:hAnsi="Times New Roman" w:cs="Times New Roman"/>
                            <w:sz w:val="14"/>
                            <w:szCs w:val="14"/>
                          </w:rPr>
                        </w:pPr>
                        <w:r>
                          <w:rPr>
                            <w:rFonts w:ascii="Times New Roman"/>
                            <w:color w:val="343434"/>
                            <w:w w:val="110"/>
                            <w:sz w:val="14"/>
                          </w:rPr>
                          <w:t>6.609,60</w:t>
                        </w:r>
                      </w:p>
                    </w:tc>
                    <w:tc>
                      <w:tcPr>
                        <w:tcW w:w="1267" w:type="dxa"/>
                        <w:tcBorders>
                          <w:top w:val="nil"/>
                          <w:left w:val="nil"/>
                          <w:bottom w:val="nil"/>
                          <w:right w:val="nil"/>
                        </w:tcBorders>
                      </w:tcPr>
                      <w:p w:rsidR="00321DB4" w:rsidRDefault="00E024F8">
                        <w:pPr>
                          <w:pStyle w:val="TableParagraph"/>
                          <w:spacing w:before="1"/>
                          <w:ind w:right="265"/>
                          <w:jc w:val="right"/>
                          <w:rPr>
                            <w:rFonts w:ascii="Times New Roman" w:eastAsia="Times New Roman" w:hAnsi="Times New Roman" w:cs="Times New Roman"/>
                            <w:sz w:val="14"/>
                            <w:szCs w:val="14"/>
                          </w:rPr>
                        </w:pPr>
                        <w:r>
                          <w:rPr>
                            <w:rFonts w:ascii="Times New Roman"/>
                            <w:color w:val="343434"/>
                            <w:w w:val="105"/>
                            <w:sz w:val="14"/>
                          </w:rPr>
                          <w:t>5.552.559,56</w:t>
                        </w:r>
                      </w:p>
                    </w:tc>
                    <w:tc>
                      <w:tcPr>
                        <w:tcW w:w="1187" w:type="dxa"/>
                        <w:tcBorders>
                          <w:top w:val="nil"/>
                          <w:left w:val="nil"/>
                          <w:bottom w:val="nil"/>
                          <w:right w:val="nil"/>
                        </w:tcBorders>
                      </w:tcPr>
                      <w:p w:rsidR="00321DB4" w:rsidRDefault="00E024F8">
                        <w:pPr>
                          <w:pStyle w:val="TableParagraph"/>
                          <w:spacing w:line="153" w:lineRule="exact"/>
                          <w:ind w:left="249"/>
                          <w:rPr>
                            <w:rFonts w:ascii="Times New Roman" w:eastAsia="Times New Roman" w:hAnsi="Times New Roman" w:cs="Times New Roman"/>
                            <w:sz w:val="14"/>
                            <w:szCs w:val="14"/>
                          </w:rPr>
                        </w:pPr>
                        <w:r>
                          <w:rPr>
                            <w:rFonts w:ascii="Times New Roman"/>
                            <w:color w:val="343434"/>
                            <w:w w:val="110"/>
                            <w:sz w:val="14"/>
                          </w:rPr>
                          <w:t>175.406,71</w:t>
                        </w:r>
                      </w:p>
                    </w:tc>
                    <w:tc>
                      <w:tcPr>
                        <w:tcW w:w="1102" w:type="dxa"/>
                        <w:tcBorders>
                          <w:top w:val="nil"/>
                          <w:left w:val="nil"/>
                          <w:bottom w:val="nil"/>
                          <w:right w:val="nil"/>
                        </w:tcBorders>
                      </w:tcPr>
                      <w:p w:rsidR="00321DB4" w:rsidRDefault="00E024F8">
                        <w:pPr>
                          <w:pStyle w:val="TableParagraph"/>
                          <w:spacing w:line="143" w:lineRule="exact"/>
                          <w:ind w:right="49"/>
                          <w:jc w:val="right"/>
                          <w:rPr>
                            <w:rFonts w:ascii="Times New Roman" w:eastAsia="Times New Roman" w:hAnsi="Times New Roman" w:cs="Times New Roman"/>
                            <w:sz w:val="14"/>
                            <w:szCs w:val="14"/>
                          </w:rPr>
                        </w:pPr>
                        <w:r>
                          <w:rPr>
                            <w:rFonts w:ascii="Times New Roman"/>
                            <w:color w:val="343434"/>
                            <w:w w:val="105"/>
                            <w:sz w:val="14"/>
                          </w:rPr>
                          <w:t>1.306.856,27</w:t>
                        </w:r>
                      </w:p>
                    </w:tc>
                  </w:tr>
                </w:tbl>
                <w:p w:rsidR="00321DB4" w:rsidRDefault="00321DB4"/>
              </w:txbxContent>
            </v:textbox>
            <w10:wrap anchorx="page"/>
          </v:shape>
        </w:pict>
      </w:r>
      <w:r>
        <w:pict>
          <v:shape id="_x0000_s1251" type="#_x0000_t202" style="position:absolute;left:0;text-align:left;margin-left:70.25pt;margin-top:2.95pt;width:51.45pt;height:92.25pt;z-index:8248;mso-position-horizontal-relative:page" filled="f" stroked="f">
            <v:textbox inset="0,0,0,0">
              <w:txbxContent>
                <w:tbl>
                  <w:tblPr>
                    <w:tblStyle w:val="TableNormal"/>
                    <w:tblW w:w="0" w:type="auto"/>
                    <w:tblLayout w:type="fixed"/>
                    <w:tblLook w:val="01E0" w:firstRow="1" w:lastRow="1" w:firstColumn="1" w:lastColumn="1" w:noHBand="0" w:noVBand="0"/>
                  </w:tblPr>
                  <w:tblGrid>
                    <w:gridCol w:w="415"/>
                    <w:gridCol w:w="613"/>
                  </w:tblGrid>
                  <w:tr w:rsidR="00321DB4">
                    <w:trPr>
                      <w:trHeight w:hRule="exact" w:val="279"/>
                    </w:trPr>
                    <w:tc>
                      <w:tcPr>
                        <w:tcW w:w="415" w:type="dxa"/>
                        <w:tcBorders>
                          <w:top w:val="nil"/>
                          <w:left w:val="nil"/>
                          <w:bottom w:val="nil"/>
                          <w:right w:val="nil"/>
                        </w:tcBorders>
                      </w:tcPr>
                      <w:p w:rsidR="00321DB4" w:rsidRDefault="00E024F8">
                        <w:pPr>
                          <w:pStyle w:val="TableParagraph"/>
                          <w:spacing w:line="181" w:lineRule="exact"/>
                          <w:ind w:left="39"/>
                          <w:rPr>
                            <w:rFonts w:ascii="Courier New" w:eastAsia="Courier New" w:hAnsi="Courier New" w:cs="Courier New"/>
                            <w:sz w:val="17"/>
                            <w:szCs w:val="17"/>
                          </w:rPr>
                        </w:pPr>
                        <w:r>
                          <w:rPr>
                            <w:rFonts w:ascii="Courier New"/>
                            <w:color w:val="343434"/>
                            <w:spacing w:val="-10"/>
                            <w:sz w:val="17"/>
                          </w:rPr>
                          <w:t>931</w:t>
                        </w:r>
                      </w:p>
                    </w:tc>
                    <w:tc>
                      <w:tcPr>
                        <w:tcW w:w="613" w:type="dxa"/>
                        <w:tcBorders>
                          <w:top w:val="nil"/>
                          <w:left w:val="nil"/>
                          <w:bottom w:val="nil"/>
                          <w:right w:val="nil"/>
                        </w:tcBorders>
                      </w:tcPr>
                      <w:p w:rsidR="00321DB4" w:rsidRDefault="00E024F8">
                        <w:pPr>
                          <w:pStyle w:val="TableParagraph"/>
                          <w:spacing w:line="176" w:lineRule="exact"/>
                          <w:ind w:right="33"/>
                          <w:jc w:val="right"/>
                          <w:rPr>
                            <w:rFonts w:ascii="Courier New" w:eastAsia="Courier New" w:hAnsi="Courier New" w:cs="Courier New"/>
                            <w:sz w:val="17"/>
                            <w:szCs w:val="17"/>
                          </w:rPr>
                        </w:pPr>
                        <w:r>
                          <w:rPr>
                            <w:rFonts w:ascii="Courier New"/>
                            <w:color w:val="343434"/>
                            <w:spacing w:val="-15"/>
                            <w:sz w:val="17"/>
                          </w:rPr>
                          <w:t>23020</w:t>
                        </w:r>
                      </w:p>
                    </w:tc>
                  </w:tr>
                  <w:tr w:rsidR="00321DB4">
                    <w:trPr>
                      <w:trHeight w:hRule="exact" w:val="389"/>
                    </w:trPr>
                    <w:tc>
                      <w:tcPr>
                        <w:tcW w:w="415" w:type="dxa"/>
                        <w:tcBorders>
                          <w:top w:val="nil"/>
                          <w:left w:val="nil"/>
                          <w:bottom w:val="nil"/>
                          <w:right w:val="nil"/>
                        </w:tcBorders>
                      </w:tcPr>
                      <w:p w:rsidR="00321DB4" w:rsidRDefault="00E024F8">
                        <w:pPr>
                          <w:pStyle w:val="TableParagraph"/>
                          <w:spacing w:before="93"/>
                          <w:ind w:left="39"/>
                          <w:rPr>
                            <w:rFonts w:ascii="Courier New" w:eastAsia="Courier New" w:hAnsi="Courier New" w:cs="Courier New"/>
                            <w:sz w:val="17"/>
                            <w:szCs w:val="17"/>
                          </w:rPr>
                        </w:pPr>
                        <w:r>
                          <w:rPr>
                            <w:rFonts w:ascii="Courier New"/>
                            <w:color w:val="343434"/>
                            <w:spacing w:val="-10"/>
                            <w:sz w:val="17"/>
                          </w:rPr>
                          <w:t>931</w:t>
                        </w:r>
                      </w:p>
                    </w:tc>
                    <w:tc>
                      <w:tcPr>
                        <w:tcW w:w="613" w:type="dxa"/>
                        <w:tcBorders>
                          <w:top w:val="nil"/>
                          <w:left w:val="nil"/>
                          <w:bottom w:val="nil"/>
                          <w:right w:val="nil"/>
                        </w:tcBorders>
                      </w:tcPr>
                      <w:p w:rsidR="00321DB4" w:rsidRDefault="00E024F8">
                        <w:pPr>
                          <w:pStyle w:val="TableParagraph"/>
                          <w:spacing w:before="88"/>
                          <w:ind w:right="33"/>
                          <w:jc w:val="right"/>
                          <w:rPr>
                            <w:rFonts w:ascii="Courier New" w:eastAsia="Courier New" w:hAnsi="Courier New" w:cs="Courier New"/>
                            <w:sz w:val="17"/>
                            <w:szCs w:val="17"/>
                          </w:rPr>
                        </w:pPr>
                        <w:r>
                          <w:rPr>
                            <w:rFonts w:ascii="Courier New"/>
                            <w:color w:val="343434"/>
                            <w:spacing w:val="-8"/>
                            <w:w w:val="90"/>
                            <w:sz w:val="17"/>
                          </w:rPr>
                          <w:t>23120</w:t>
                        </w:r>
                      </w:p>
                    </w:tc>
                  </w:tr>
                  <w:tr w:rsidR="00321DB4">
                    <w:trPr>
                      <w:trHeight w:hRule="exact" w:val="394"/>
                    </w:trPr>
                    <w:tc>
                      <w:tcPr>
                        <w:tcW w:w="415" w:type="dxa"/>
                        <w:tcBorders>
                          <w:top w:val="nil"/>
                          <w:left w:val="nil"/>
                          <w:bottom w:val="nil"/>
                          <w:right w:val="nil"/>
                        </w:tcBorders>
                      </w:tcPr>
                      <w:p w:rsidR="00321DB4" w:rsidRDefault="00E024F8">
                        <w:pPr>
                          <w:pStyle w:val="TableParagraph"/>
                          <w:spacing w:before="97"/>
                          <w:ind w:left="39"/>
                          <w:rPr>
                            <w:rFonts w:ascii="Courier New" w:eastAsia="Courier New" w:hAnsi="Courier New" w:cs="Courier New"/>
                            <w:sz w:val="17"/>
                            <w:szCs w:val="17"/>
                          </w:rPr>
                        </w:pPr>
                        <w:r>
                          <w:rPr>
                            <w:rFonts w:ascii="Courier New"/>
                            <w:color w:val="343434"/>
                            <w:spacing w:val="-10"/>
                            <w:sz w:val="17"/>
                          </w:rPr>
                          <w:t>931</w:t>
                        </w:r>
                      </w:p>
                    </w:tc>
                    <w:tc>
                      <w:tcPr>
                        <w:tcW w:w="613" w:type="dxa"/>
                        <w:tcBorders>
                          <w:top w:val="nil"/>
                          <w:left w:val="nil"/>
                          <w:bottom w:val="nil"/>
                          <w:right w:val="nil"/>
                        </w:tcBorders>
                      </w:tcPr>
                      <w:p w:rsidR="00321DB4" w:rsidRDefault="00E024F8">
                        <w:pPr>
                          <w:pStyle w:val="TableParagraph"/>
                          <w:spacing w:before="93"/>
                          <w:ind w:right="41"/>
                          <w:jc w:val="right"/>
                          <w:rPr>
                            <w:rFonts w:ascii="Courier New" w:eastAsia="Courier New" w:hAnsi="Courier New" w:cs="Courier New"/>
                            <w:sz w:val="17"/>
                            <w:szCs w:val="17"/>
                          </w:rPr>
                        </w:pPr>
                        <w:r>
                          <w:rPr>
                            <w:rFonts w:ascii="Courier New"/>
                            <w:color w:val="343434"/>
                            <w:spacing w:val="-8"/>
                            <w:w w:val="90"/>
                            <w:sz w:val="17"/>
                          </w:rPr>
                          <w:t>35200</w:t>
                        </w:r>
                      </w:p>
                    </w:tc>
                  </w:tr>
                  <w:tr w:rsidR="00321DB4">
                    <w:trPr>
                      <w:trHeight w:hRule="exact" w:val="396"/>
                    </w:trPr>
                    <w:tc>
                      <w:tcPr>
                        <w:tcW w:w="415" w:type="dxa"/>
                        <w:tcBorders>
                          <w:top w:val="nil"/>
                          <w:left w:val="nil"/>
                          <w:bottom w:val="nil"/>
                          <w:right w:val="nil"/>
                        </w:tcBorders>
                      </w:tcPr>
                      <w:p w:rsidR="00321DB4" w:rsidRDefault="00E024F8">
                        <w:pPr>
                          <w:pStyle w:val="TableParagraph"/>
                          <w:spacing w:before="97"/>
                          <w:ind w:left="35"/>
                          <w:rPr>
                            <w:rFonts w:ascii="Courier New" w:eastAsia="Courier New" w:hAnsi="Courier New" w:cs="Courier New"/>
                            <w:sz w:val="17"/>
                            <w:szCs w:val="17"/>
                          </w:rPr>
                        </w:pPr>
                        <w:r>
                          <w:rPr>
                            <w:rFonts w:ascii="Courier New"/>
                            <w:color w:val="343434"/>
                            <w:spacing w:val="-10"/>
                            <w:sz w:val="17"/>
                          </w:rPr>
                          <w:t>931</w:t>
                        </w:r>
                      </w:p>
                    </w:tc>
                    <w:tc>
                      <w:tcPr>
                        <w:tcW w:w="613" w:type="dxa"/>
                        <w:tcBorders>
                          <w:top w:val="nil"/>
                          <w:left w:val="nil"/>
                          <w:bottom w:val="nil"/>
                          <w:right w:val="nil"/>
                        </w:tcBorders>
                      </w:tcPr>
                      <w:p w:rsidR="00321DB4" w:rsidRDefault="00E024F8">
                        <w:pPr>
                          <w:pStyle w:val="TableParagraph"/>
                          <w:spacing w:before="93"/>
                          <w:ind w:right="41"/>
                          <w:jc w:val="right"/>
                          <w:rPr>
                            <w:rFonts w:ascii="Courier New" w:eastAsia="Courier New" w:hAnsi="Courier New" w:cs="Courier New"/>
                            <w:sz w:val="17"/>
                            <w:szCs w:val="17"/>
                          </w:rPr>
                        </w:pPr>
                        <w:r>
                          <w:rPr>
                            <w:rFonts w:ascii="Courier New"/>
                            <w:color w:val="343434"/>
                            <w:spacing w:val="-13"/>
                            <w:w w:val="95"/>
                            <w:sz w:val="17"/>
                          </w:rPr>
                          <w:t>35900</w:t>
                        </w:r>
                      </w:p>
                    </w:tc>
                  </w:tr>
                  <w:tr w:rsidR="00321DB4">
                    <w:trPr>
                      <w:trHeight w:hRule="exact" w:val="387"/>
                    </w:trPr>
                    <w:tc>
                      <w:tcPr>
                        <w:tcW w:w="415" w:type="dxa"/>
                        <w:tcBorders>
                          <w:top w:val="nil"/>
                          <w:left w:val="nil"/>
                          <w:bottom w:val="nil"/>
                          <w:right w:val="nil"/>
                        </w:tcBorders>
                      </w:tcPr>
                      <w:p w:rsidR="00321DB4" w:rsidRDefault="00E024F8">
                        <w:pPr>
                          <w:pStyle w:val="TableParagraph"/>
                          <w:spacing w:before="100"/>
                          <w:ind w:left="35"/>
                          <w:rPr>
                            <w:rFonts w:ascii="Courier New" w:eastAsia="Courier New" w:hAnsi="Courier New" w:cs="Courier New"/>
                            <w:sz w:val="17"/>
                            <w:szCs w:val="17"/>
                          </w:rPr>
                        </w:pPr>
                        <w:r>
                          <w:rPr>
                            <w:rFonts w:ascii="Courier New"/>
                            <w:color w:val="343434"/>
                            <w:spacing w:val="-10"/>
                            <w:sz w:val="17"/>
                          </w:rPr>
                          <w:t>931</w:t>
                        </w:r>
                      </w:p>
                    </w:tc>
                    <w:tc>
                      <w:tcPr>
                        <w:tcW w:w="613" w:type="dxa"/>
                        <w:tcBorders>
                          <w:top w:val="nil"/>
                          <w:left w:val="nil"/>
                          <w:bottom w:val="nil"/>
                          <w:right w:val="nil"/>
                        </w:tcBorders>
                      </w:tcPr>
                      <w:p w:rsidR="00321DB4" w:rsidRDefault="00E024F8">
                        <w:pPr>
                          <w:pStyle w:val="TableParagraph"/>
                          <w:spacing w:before="95"/>
                          <w:ind w:right="41"/>
                          <w:jc w:val="right"/>
                          <w:rPr>
                            <w:rFonts w:ascii="Courier New" w:eastAsia="Courier New" w:hAnsi="Courier New" w:cs="Courier New"/>
                            <w:sz w:val="17"/>
                            <w:szCs w:val="17"/>
                          </w:rPr>
                        </w:pPr>
                        <w:r>
                          <w:rPr>
                            <w:rFonts w:ascii="Courier New"/>
                            <w:color w:val="343434"/>
                            <w:spacing w:val="-14"/>
                            <w:w w:val="95"/>
                            <w:sz w:val="17"/>
                          </w:rPr>
                          <w:t>83000</w:t>
                        </w:r>
                      </w:p>
                    </w:tc>
                  </w:tr>
                </w:tbl>
                <w:p w:rsidR="00321DB4" w:rsidRDefault="00321DB4"/>
              </w:txbxContent>
            </v:textbox>
            <w10:wrap anchorx="page"/>
          </v:shape>
        </w:pict>
      </w:r>
      <w:r w:rsidR="00E024F8">
        <w:rPr>
          <w:color w:val="232323"/>
          <w:w w:val="105"/>
        </w:rPr>
        <w:t>Política econom. y</w:t>
      </w:r>
      <w:r w:rsidR="00E024F8">
        <w:rPr>
          <w:color w:val="232323"/>
          <w:spacing w:val="33"/>
          <w:w w:val="105"/>
        </w:rPr>
        <w:t xml:space="preserve"> </w:t>
      </w:r>
      <w:r w:rsidR="00E024F8">
        <w:rPr>
          <w:color w:val="232323"/>
          <w:w w:val="105"/>
        </w:rPr>
        <w:t>fiscal</w:t>
      </w:r>
      <w:r w:rsidR="00E024F8">
        <w:rPr>
          <w:color w:val="232323"/>
          <w:spacing w:val="17"/>
          <w:w w:val="105"/>
        </w:rPr>
        <w:t xml:space="preserve"> </w:t>
      </w:r>
      <w:r w:rsidR="00E024F8">
        <w:rPr>
          <w:color w:val="232323"/>
          <w:w w:val="105"/>
        </w:rPr>
        <w:t>Del</w:t>
      </w:r>
      <w:r w:rsidR="00E024F8">
        <w:rPr>
          <w:color w:val="232323"/>
          <w:w w:val="105"/>
        </w:rPr>
        <w:tab/>
      </w:r>
      <w:r w:rsidR="00E024F8">
        <w:rPr>
          <w:color w:val="232323"/>
          <w:w w:val="105"/>
          <w:position w:val="1"/>
        </w:rPr>
        <w:t xml:space="preserve">1.000,00 </w:t>
      </w:r>
      <w:r w:rsidR="00E024F8">
        <w:rPr>
          <w:color w:val="232323"/>
          <w:w w:val="105"/>
        </w:rPr>
        <w:t>personal no</w:t>
      </w:r>
      <w:r w:rsidR="00E024F8">
        <w:rPr>
          <w:color w:val="232323"/>
          <w:spacing w:val="21"/>
          <w:w w:val="105"/>
        </w:rPr>
        <w:t xml:space="preserve"> </w:t>
      </w:r>
      <w:r w:rsidR="00E024F8">
        <w:rPr>
          <w:color w:val="232323"/>
          <w:w w:val="105"/>
        </w:rPr>
        <w:t>directivo</w:t>
      </w:r>
    </w:p>
    <w:p w:rsidR="00321DB4" w:rsidRDefault="00E024F8">
      <w:pPr>
        <w:pStyle w:val="Textoindependiente"/>
        <w:tabs>
          <w:tab w:val="left" w:pos="4972"/>
        </w:tabs>
        <w:spacing w:before="5" w:line="259" w:lineRule="auto"/>
        <w:ind w:left="1982" w:right="9875" w:firstLine="4"/>
      </w:pPr>
      <w:r>
        <w:rPr>
          <w:color w:val="232323"/>
          <w:w w:val="105"/>
        </w:rPr>
        <w:t>Política econom. y</w:t>
      </w:r>
      <w:r>
        <w:rPr>
          <w:color w:val="232323"/>
          <w:spacing w:val="32"/>
          <w:w w:val="105"/>
        </w:rPr>
        <w:t xml:space="preserve"> </w:t>
      </w:r>
      <w:r>
        <w:rPr>
          <w:color w:val="232323"/>
          <w:w w:val="105"/>
        </w:rPr>
        <w:t xml:space="preserve">fiscal </w:t>
      </w:r>
      <w:r>
        <w:rPr>
          <w:color w:val="232323"/>
          <w:spacing w:val="21"/>
          <w:w w:val="105"/>
        </w:rPr>
        <w:t xml:space="preserve"> </w:t>
      </w:r>
      <w:r>
        <w:rPr>
          <w:color w:val="232323"/>
          <w:w w:val="105"/>
        </w:rPr>
        <w:t>Del</w:t>
      </w:r>
      <w:r>
        <w:rPr>
          <w:color w:val="232323"/>
          <w:w w:val="105"/>
        </w:rPr>
        <w:tab/>
      </w:r>
      <w:r>
        <w:rPr>
          <w:color w:val="232323"/>
          <w:w w:val="105"/>
          <w:position w:val="1"/>
        </w:rPr>
        <w:t xml:space="preserve">1.200,00 </w:t>
      </w:r>
      <w:r>
        <w:rPr>
          <w:color w:val="232323"/>
          <w:w w:val="105"/>
        </w:rPr>
        <w:t>personal no</w:t>
      </w:r>
      <w:r>
        <w:rPr>
          <w:color w:val="232323"/>
          <w:spacing w:val="14"/>
          <w:w w:val="105"/>
        </w:rPr>
        <w:t xml:space="preserve"> </w:t>
      </w:r>
      <w:r>
        <w:rPr>
          <w:color w:val="232323"/>
          <w:w w:val="105"/>
        </w:rPr>
        <w:t>directivo</w:t>
      </w:r>
    </w:p>
    <w:p w:rsidR="00321DB4" w:rsidRDefault="00E024F8">
      <w:pPr>
        <w:pStyle w:val="Textoindependiente"/>
        <w:tabs>
          <w:tab w:val="left" w:pos="4881"/>
        </w:tabs>
        <w:spacing w:before="10" w:line="259" w:lineRule="auto"/>
        <w:ind w:left="1982" w:right="9878"/>
      </w:pPr>
      <w:r>
        <w:rPr>
          <w:color w:val="232323"/>
          <w:w w:val="105"/>
        </w:rPr>
        <w:t>Política econom. y</w:t>
      </w:r>
      <w:r>
        <w:rPr>
          <w:color w:val="232323"/>
          <w:spacing w:val="37"/>
          <w:w w:val="105"/>
        </w:rPr>
        <w:t xml:space="preserve"> </w:t>
      </w:r>
      <w:r>
        <w:rPr>
          <w:color w:val="232323"/>
          <w:w w:val="105"/>
        </w:rPr>
        <w:t>fiscal</w:t>
      </w:r>
      <w:r>
        <w:rPr>
          <w:color w:val="232323"/>
          <w:spacing w:val="18"/>
          <w:w w:val="105"/>
        </w:rPr>
        <w:t xml:space="preserve"> </w:t>
      </w:r>
      <w:r>
        <w:rPr>
          <w:color w:val="232323"/>
          <w:w w:val="105"/>
        </w:rPr>
        <w:t>Intereses</w:t>
      </w:r>
      <w:r>
        <w:rPr>
          <w:color w:val="232323"/>
          <w:w w:val="105"/>
        </w:rPr>
        <w:tab/>
      </w:r>
      <w:r>
        <w:rPr>
          <w:color w:val="232323"/>
          <w:w w:val="105"/>
          <w:position w:val="1"/>
        </w:rPr>
        <w:t xml:space="preserve">10.000,00 </w:t>
      </w:r>
      <w:r>
        <w:rPr>
          <w:color w:val="232323"/>
          <w:w w:val="105"/>
        </w:rPr>
        <w:t>de</w:t>
      </w:r>
      <w:r>
        <w:rPr>
          <w:color w:val="232323"/>
          <w:spacing w:val="1"/>
          <w:w w:val="105"/>
        </w:rPr>
        <w:t xml:space="preserve"> </w:t>
      </w:r>
      <w:r>
        <w:rPr>
          <w:color w:val="232323"/>
          <w:w w:val="105"/>
        </w:rPr>
        <w:t>demora.</w:t>
      </w:r>
    </w:p>
    <w:p w:rsidR="00321DB4" w:rsidRDefault="00E024F8">
      <w:pPr>
        <w:pStyle w:val="Textoindependiente"/>
        <w:tabs>
          <w:tab w:val="left" w:pos="5097"/>
        </w:tabs>
        <w:spacing w:before="5" w:line="266" w:lineRule="auto"/>
        <w:ind w:left="1977" w:right="9883" w:firstLine="4"/>
      </w:pPr>
      <w:r>
        <w:rPr>
          <w:color w:val="232323"/>
          <w:w w:val="105"/>
        </w:rPr>
        <w:t>Política econom. y</w:t>
      </w:r>
      <w:r>
        <w:rPr>
          <w:color w:val="232323"/>
          <w:spacing w:val="33"/>
          <w:w w:val="105"/>
        </w:rPr>
        <w:t xml:space="preserve"> </w:t>
      </w:r>
      <w:r>
        <w:rPr>
          <w:color w:val="232323"/>
          <w:w w:val="105"/>
        </w:rPr>
        <w:t>fiscal</w:t>
      </w:r>
      <w:r>
        <w:rPr>
          <w:color w:val="232323"/>
          <w:spacing w:val="12"/>
          <w:w w:val="105"/>
        </w:rPr>
        <w:t xml:space="preserve"> </w:t>
      </w:r>
      <w:r>
        <w:rPr>
          <w:color w:val="232323"/>
          <w:w w:val="105"/>
        </w:rPr>
        <w:t>Otros</w:t>
      </w:r>
      <w:r>
        <w:rPr>
          <w:color w:val="232323"/>
          <w:w w:val="105"/>
        </w:rPr>
        <w:tab/>
      </w:r>
      <w:r>
        <w:rPr>
          <w:color w:val="232323"/>
          <w:w w:val="105"/>
          <w:position w:val="1"/>
        </w:rPr>
        <w:t xml:space="preserve">300,00 </w:t>
      </w:r>
      <w:r>
        <w:rPr>
          <w:color w:val="232323"/>
          <w:w w:val="105"/>
        </w:rPr>
        <w:t>gastos</w:t>
      </w:r>
      <w:r>
        <w:rPr>
          <w:color w:val="232323"/>
          <w:spacing w:val="14"/>
          <w:w w:val="105"/>
        </w:rPr>
        <w:t xml:space="preserve"> </w:t>
      </w:r>
      <w:r>
        <w:rPr>
          <w:color w:val="232323"/>
          <w:w w:val="105"/>
        </w:rPr>
        <w:t>financie</w:t>
      </w:r>
    </w:p>
    <w:p w:rsidR="00321DB4" w:rsidRDefault="00E024F8">
      <w:pPr>
        <w:pStyle w:val="Textoindependiente"/>
        <w:tabs>
          <w:tab w:val="left" w:pos="4963"/>
        </w:tabs>
        <w:spacing w:before="5" w:line="259" w:lineRule="auto"/>
        <w:ind w:left="1982" w:right="9885"/>
      </w:pPr>
      <w:r>
        <w:rPr>
          <w:color w:val="232323"/>
          <w:w w:val="105"/>
        </w:rPr>
        <w:t>Política econom.</w:t>
      </w:r>
      <w:r>
        <w:rPr>
          <w:color w:val="232323"/>
          <w:spacing w:val="30"/>
          <w:w w:val="105"/>
        </w:rPr>
        <w:t xml:space="preserve"> </w:t>
      </w:r>
      <w:r>
        <w:rPr>
          <w:color w:val="232323"/>
          <w:w w:val="105"/>
        </w:rPr>
        <w:t>y</w:t>
      </w:r>
      <w:r>
        <w:rPr>
          <w:color w:val="232323"/>
          <w:spacing w:val="9"/>
          <w:w w:val="105"/>
        </w:rPr>
        <w:t xml:space="preserve"> </w:t>
      </w:r>
      <w:r>
        <w:rPr>
          <w:color w:val="232323"/>
          <w:w w:val="105"/>
        </w:rPr>
        <w:t>fiscal</w:t>
      </w:r>
      <w:r>
        <w:rPr>
          <w:color w:val="232323"/>
          <w:w w:val="105"/>
        </w:rPr>
        <w:tab/>
      </w:r>
      <w:r>
        <w:rPr>
          <w:color w:val="232323"/>
          <w:w w:val="105"/>
          <w:position w:val="1"/>
        </w:rPr>
        <w:t xml:space="preserve">5.000,00 </w:t>
      </w:r>
      <w:r>
        <w:rPr>
          <w:color w:val="232323"/>
          <w:w w:val="105"/>
        </w:rPr>
        <w:t>Préstamos a corto</w:t>
      </w:r>
      <w:r>
        <w:rPr>
          <w:color w:val="232323"/>
          <w:spacing w:val="39"/>
          <w:w w:val="105"/>
        </w:rPr>
        <w:t xml:space="preserve"> </w:t>
      </w:r>
      <w:r>
        <w:rPr>
          <w:color w:val="232323"/>
          <w:w w:val="105"/>
        </w:rPr>
        <w:t>plazo.</w:t>
      </w:r>
    </w:p>
    <w:p w:rsidR="00321DB4" w:rsidRDefault="00321DB4">
      <w:pPr>
        <w:spacing w:before="9"/>
        <w:rPr>
          <w:rFonts w:ascii="Arial" w:eastAsia="Arial" w:hAnsi="Arial" w:cs="Arial"/>
          <w:sz w:val="16"/>
          <w:szCs w:val="16"/>
        </w:rPr>
      </w:pPr>
    </w:p>
    <w:p w:rsidR="00321DB4" w:rsidRDefault="00321DB4">
      <w:pPr>
        <w:spacing w:before="11"/>
        <w:rPr>
          <w:rFonts w:ascii="Arial" w:eastAsia="Arial" w:hAnsi="Arial" w:cs="Arial"/>
          <w:sz w:val="12"/>
          <w:szCs w:val="12"/>
        </w:rPr>
      </w:pPr>
    </w:p>
    <w:p w:rsidR="00321DB4" w:rsidRDefault="00E024F8">
      <w:pPr>
        <w:tabs>
          <w:tab w:val="left" w:pos="4775"/>
        </w:tabs>
        <w:ind w:left="3916"/>
        <w:rPr>
          <w:rFonts w:ascii="Times New Roman" w:eastAsia="Times New Roman" w:hAnsi="Times New Roman" w:cs="Times New Roman"/>
          <w:sz w:val="14"/>
          <w:szCs w:val="14"/>
        </w:rPr>
      </w:pPr>
      <w:r>
        <w:rPr>
          <w:rFonts w:ascii="Arial"/>
          <w:color w:val="232323"/>
          <w:w w:val="95"/>
          <w:sz w:val="15"/>
        </w:rPr>
        <w:t>Suma</w:t>
      </w:r>
      <w:r>
        <w:rPr>
          <w:rFonts w:ascii="Arial"/>
          <w:color w:val="232323"/>
          <w:w w:val="95"/>
          <w:sz w:val="15"/>
        </w:rPr>
        <w:tab/>
      </w:r>
      <w:r>
        <w:rPr>
          <w:rFonts w:ascii="Times New Roman"/>
          <w:color w:val="343434"/>
          <w:w w:val="105"/>
          <w:position w:val="1"/>
          <w:sz w:val="14"/>
        </w:rPr>
        <w:t>4.881.402,06</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760" w:bottom="280" w:left="600" w:header="720" w:footer="720" w:gutter="0"/>
          <w:cols w:space="720"/>
        </w:sectPr>
      </w:pPr>
    </w:p>
    <w:p w:rsidR="00321DB4" w:rsidRDefault="00E024F8">
      <w:pPr>
        <w:spacing w:before="99"/>
        <w:ind w:left="235" w:right="-19"/>
        <w:rPr>
          <w:rFonts w:ascii="Arial" w:eastAsia="Arial" w:hAnsi="Arial" w:cs="Arial"/>
          <w:sz w:val="19"/>
          <w:szCs w:val="19"/>
        </w:rPr>
      </w:pPr>
      <w:r>
        <w:rPr>
          <w:rFonts w:ascii="Arial"/>
          <w:b/>
          <w:color w:val="242424"/>
          <w:w w:val="105"/>
          <w:sz w:val="19"/>
        </w:rPr>
        <w:lastRenderedPageBreak/>
        <w:t>Concello de</w:t>
      </w:r>
      <w:r>
        <w:rPr>
          <w:rFonts w:ascii="Arial"/>
          <w:b/>
          <w:color w:val="242424"/>
          <w:spacing w:val="-40"/>
          <w:w w:val="105"/>
          <w:sz w:val="19"/>
        </w:rPr>
        <w:t xml:space="preserve"> </w:t>
      </w:r>
      <w:r>
        <w:rPr>
          <w:rFonts w:ascii="Arial"/>
          <w:b/>
          <w:color w:val="242424"/>
          <w:w w:val="105"/>
          <w:sz w:val="19"/>
        </w:rPr>
        <w:t>Cedeira</w:t>
      </w:r>
    </w:p>
    <w:p w:rsidR="00321DB4" w:rsidRDefault="00E024F8">
      <w:pPr>
        <w:spacing w:before="90"/>
        <w:ind w:left="240" w:right="-19"/>
        <w:rPr>
          <w:rFonts w:ascii="Arial" w:eastAsia="Arial" w:hAnsi="Arial" w:cs="Arial"/>
          <w:sz w:val="19"/>
          <w:szCs w:val="19"/>
        </w:rPr>
      </w:pPr>
      <w:r>
        <w:rPr>
          <w:rFonts w:ascii="Arial"/>
          <w:color w:val="242424"/>
          <w:w w:val="105"/>
          <w:sz w:val="19"/>
        </w:rPr>
        <w:t>PRESUPUESTO</w:t>
      </w:r>
      <w:r>
        <w:rPr>
          <w:rFonts w:ascii="Arial"/>
          <w:color w:val="242424"/>
          <w:spacing w:val="-17"/>
          <w:w w:val="105"/>
          <w:sz w:val="19"/>
        </w:rPr>
        <w:t xml:space="preserve"> </w:t>
      </w:r>
      <w:r>
        <w:rPr>
          <w:rFonts w:ascii="Arial"/>
          <w:color w:val="242424"/>
          <w:w w:val="105"/>
          <w:sz w:val="19"/>
        </w:rPr>
        <w:t>DE</w:t>
      </w:r>
      <w:r>
        <w:rPr>
          <w:rFonts w:ascii="Arial"/>
          <w:color w:val="242424"/>
          <w:spacing w:val="-31"/>
          <w:w w:val="105"/>
          <w:sz w:val="19"/>
        </w:rPr>
        <w:t xml:space="preserve"> </w:t>
      </w:r>
      <w:r>
        <w:rPr>
          <w:rFonts w:ascii="Arial"/>
          <w:color w:val="242424"/>
          <w:w w:val="105"/>
          <w:sz w:val="19"/>
        </w:rPr>
        <w:t>GASTOS</w:t>
      </w:r>
    </w:p>
    <w:p w:rsidR="00321DB4" w:rsidRDefault="00E024F8">
      <w:pPr>
        <w:tabs>
          <w:tab w:val="left" w:pos="1608"/>
          <w:tab w:val="left" w:pos="2882"/>
        </w:tabs>
        <w:spacing w:before="90"/>
        <w:ind w:right="391"/>
        <w:jc w:val="right"/>
        <w:rPr>
          <w:rFonts w:ascii="Arial" w:eastAsia="Arial" w:hAnsi="Arial" w:cs="Arial"/>
          <w:sz w:val="18"/>
          <w:szCs w:val="18"/>
        </w:rPr>
      </w:pPr>
      <w:r>
        <w:br w:type="column"/>
      </w:r>
      <w:r>
        <w:rPr>
          <w:rFonts w:ascii="Arial" w:hAnsi="Arial"/>
          <w:i/>
          <w:color w:val="242424"/>
          <w:sz w:val="18"/>
        </w:rPr>
        <w:lastRenderedPageBreak/>
        <w:t>Fecha</w:t>
      </w:r>
      <w:r>
        <w:rPr>
          <w:rFonts w:ascii="Arial" w:hAnsi="Arial"/>
          <w:i/>
          <w:color w:val="242424"/>
          <w:spacing w:val="4"/>
          <w:sz w:val="18"/>
        </w:rPr>
        <w:t xml:space="preserve"> </w:t>
      </w:r>
      <w:r>
        <w:rPr>
          <w:rFonts w:ascii="Arial" w:hAnsi="Arial"/>
          <w:i/>
          <w:color w:val="242424"/>
          <w:sz w:val="18"/>
        </w:rPr>
        <w:t>Obtención</w:t>
      </w:r>
      <w:r>
        <w:rPr>
          <w:rFonts w:ascii="Arial" w:hAnsi="Arial"/>
          <w:i/>
          <w:color w:val="242424"/>
          <w:sz w:val="18"/>
        </w:rPr>
        <w:tab/>
      </w:r>
      <w:r>
        <w:rPr>
          <w:rFonts w:ascii="Arial" w:hAnsi="Arial"/>
          <w:i/>
          <w:color w:val="242424"/>
          <w:spacing w:val="-3"/>
          <w:w w:val="95"/>
          <w:sz w:val="18"/>
        </w:rPr>
        <w:t>29/1212015</w:t>
      </w:r>
      <w:r>
        <w:rPr>
          <w:rFonts w:ascii="Arial" w:hAnsi="Arial"/>
          <w:i/>
          <w:color w:val="242424"/>
          <w:spacing w:val="-3"/>
          <w:w w:val="95"/>
          <w:sz w:val="18"/>
        </w:rPr>
        <w:tab/>
      </w:r>
      <w:r>
        <w:rPr>
          <w:rFonts w:ascii="Arial" w:hAnsi="Arial"/>
          <w:i/>
          <w:color w:val="242424"/>
          <w:w w:val="95"/>
          <w:sz w:val="18"/>
        </w:rPr>
        <w:t>15:00:28</w:t>
      </w:r>
    </w:p>
    <w:p w:rsidR="00321DB4" w:rsidRDefault="00E024F8">
      <w:pPr>
        <w:tabs>
          <w:tab w:val="left" w:pos="10683"/>
          <w:tab w:val="right" w:pos="12233"/>
        </w:tabs>
        <w:spacing w:before="84"/>
        <w:ind w:left="235"/>
        <w:rPr>
          <w:rFonts w:ascii="Arial" w:eastAsia="Arial" w:hAnsi="Arial" w:cs="Arial"/>
          <w:sz w:val="18"/>
          <w:szCs w:val="18"/>
        </w:rPr>
      </w:pPr>
      <w:r>
        <w:rPr>
          <w:rFonts w:ascii="Times New Roman" w:hAnsi="Times New Roman"/>
          <w:color w:val="242424"/>
          <w:w w:val="105"/>
          <w:sz w:val="21"/>
        </w:rPr>
        <w:t>2015</w:t>
      </w:r>
      <w:r>
        <w:rPr>
          <w:rFonts w:ascii="Times New Roman" w:hAnsi="Times New Roman"/>
          <w:color w:val="242424"/>
          <w:w w:val="105"/>
          <w:sz w:val="21"/>
        </w:rPr>
        <w:tab/>
      </w:r>
      <w:r>
        <w:rPr>
          <w:rFonts w:ascii="Arial" w:hAnsi="Arial"/>
          <w:i/>
          <w:color w:val="242424"/>
          <w:w w:val="105"/>
          <w:sz w:val="18"/>
        </w:rPr>
        <w:t>Pág</w:t>
      </w:r>
      <w:r>
        <w:rPr>
          <w:rFonts w:ascii="Arial" w:hAnsi="Arial"/>
          <w:i/>
          <w:color w:val="727272"/>
          <w:w w:val="105"/>
          <w:sz w:val="18"/>
        </w:rPr>
        <w:t>.</w:t>
      </w:r>
      <w:r>
        <w:rPr>
          <w:rFonts w:ascii="Arial" w:hAnsi="Arial"/>
          <w:i/>
          <w:color w:val="383838"/>
          <w:w w:val="105"/>
          <w:sz w:val="18"/>
        </w:rPr>
        <w:tab/>
        <w:t>18</w:t>
      </w:r>
    </w:p>
    <w:p w:rsidR="00321DB4" w:rsidRDefault="00321DB4">
      <w:pPr>
        <w:rPr>
          <w:rFonts w:ascii="Arial" w:eastAsia="Arial" w:hAnsi="Arial" w:cs="Arial"/>
          <w:sz w:val="18"/>
          <w:szCs w:val="18"/>
        </w:rPr>
        <w:sectPr w:rsidR="00321DB4">
          <w:pgSz w:w="16830" w:h="11910" w:orient="landscape"/>
          <w:pgMar w:top="1100" w:right="880" w:bottom="280" w:left="580" w:header="720" w:footer="720" w:gutter="0"/>
          <w:cols w:num="2" w:space="720" w:equalWidth="0">
            <w:col w:w="2922" w:space="71"/>
            <w:col w:w="12377"/>
          </w:cols>
        </w:sectPr>
      </w:pPr>
    </w:p>
    <w:p w:rsidR="00321DB4" w:rsidRDefault="003A113E">
      <w:pPr>
        <w:tabs>
          <w:tab w:val="left" w:pos="2373"/>
        </w:tabs>
        <w:spacing w:before="559"/>
        <w:ind w:left="593" w:right="-19"/>
        <w:rPr>
          <w:rFonts w:ascii="Arial" w:eastAsia="Arial" w:hAnsi="Arial" w:cs="Arial"/>
          <w:sz w:val="14"/>
          <w:szCs w:val="14"/>
        </w:rPr>
      </w:pPr>
      <w:r>
        <w:lastRenderedPageBreak/>
        <w:pict>
          <v:group id="_x0000_s1070" style="position:absolute;left:0;text-align:left;margin-left:34.1pt;margin-top:24.4pt;width:758.1pt;height:438.9pt;z-index:-977032;mso-position-horizontal-relative:page" coordorigin="682,488" coordsize="15162,8778">
            <v:group id="_x0000_s1249" style="position:absolute;left:734;top:505;width:15102;height:2" coordorigin="734,505" coordsize="15102,2">
              <v:shape id="_x0000_s1250" style="position:absolute;left:734;top:505;width:15102;height:2" coordorigin="734,505" coordsize="15102,0" path="m734,505r15102,e" filled="f" strokeweight=".25256mm">
                <v:path arrowok="t"/>
              </v:shape>
            </v:group>
            <v:group id="_x0000_s1247" style="position:absolute;left:4543;top:505;width:363;height:2" coordorigin="4543,505" coordsize="363,2">
              <v:shape id="_x0000_s1248" style="position:absolute;left:4543;top:505;width:363;height:2" coordorigin="4543,505" coordsize="363,0" path="m4543,505r363,e" filled="f" strokeweight=".16836mm">
                <v:path arrowok="t"/>
              </v:shape>
            </v:group>
            <v:group id="_x0000_s1245" style="position:absolute;left:6090;top:505;width:196;height:2" coordorigin="6090,505" coordsize="196,2">
              <v:shape id="_x0000_s1246" style="position:absolute;left:6090;top:505;width:196;height:2" coordorigin="6090,505" coordsize="196,0" path="m6090,505r195,e" filled="f" strokeweight=".16836mm">
                <v:path arrowok="t"/>
              </v:shape>
            </v:group>
            <v:group id="_x0000_s1243" style="position:absolute;left:9703;top:491;width:2;height:2565" coordorigin="9703,491" coordsize="2,2565">
              <v:shape id="_x0000_s1244" style="position:absolute;left:9703;top:491;width:2;height:2565" coordorigin="9703,491" coordsize="0,2565" path="m9703,3055r,-2564e" filled="f" strokeweight=".08419mm">
                <v:path arrowok="t"/>
              </v:shape>
            </v:group>
            <v:group id="_x0000_s1241" style="position:absolute;left:10872;top:512;width:1251;height:2" coordorigin="10872,512" coordsize="1251,2">
              <v:shape id="_x0000_s1242" style="position:absolute;left:10872;top:512;width:1251;height:2" coordorigin="10872,512" coordsize="1251,0" path="m10872,512r1250,e" filled="f" strokeweight=".25256mm">
                <v:path arrowok="t"/>
              </v:shape>
            </v:group>
            <v:group id="_x0000_s1239" style="position:absolute;left:12265;top:515;width:3571;height:2" coordorigin="12265,515" coordsize="3571,2">
              <v:shape id="_x0000_s1240" style="position:absolute;left:12265;top:515;width:3571;height:2" coordorigin="12265,515" coordsize="3571,0" path="m12265,515r3571,e" filled="f" strokeweight=".25256mm">
                <v:path arrowok="t"/>
              </v:shape>
            </v:group>
            <v:group id="_x0000_s1237" style="position:absolute;left:13268;top:515;width:220;height:2" coordorigin="13268,515" coordsize="220,2">
              <v:shape id="_x0000_s1238" style="position:absolute;left:13268;top:515;width:220;height:2" coordorigin="13268,515" coordsize="220,0" path="m13268,515r219,e" filled="f" strokeweight=".16836mm">
                <v:path arrowok="t"/>
              </v:shape>
            </v:group>
            <v:group id="_x0000_s1235" style="position:absolute;left:14504;top:491;width:2;height:547" coordorigin="14504,491" coordsize="2,547">
              <v:shape id="_x0000_s1236" style="position:absolute;left:14504;top:491;width:2;height:547" coordorigin="14504,491" coordsize="0,547" path="m14504,1037r,-546e" filled="f" strokeweight=".08419mm">
                <v:path arrowok="t"/>
              </v:shape>
            </v:group>
            <v:group id="_x0000_s1233" style="position:absolute;left:15783;top:491;width:2;height:547" coordorigin="15783,491" coordsize="2,547">
              <v:shape id="_x0000_s1234" style="position:absolute;left:15783;top:491;width:2;height:547" coordorigin="15783,491" coordsize="0,547" path="m15783,1037r,-546e" filled="f" strokeweight=".08419mm">
                <v:path arrowok="t"/>
              </v:shape>
            </v:group>
            <v:group id="_x0000_s1231" style="position:absolute;left:1861;top:1035;width:3103;height:2" coordorigin="1861,1035" coordsize="3103,2">
              <v:shape id="_x0000_s1232" style="position:absolute;left:1861;top:1035;width:3103;height:2" coordorigin="1861,1035" coordsize="3103,0" path="m1861,1035r3102,e" filled="f" strokeweight=".25256mm">
                <v:path arrowok="t"/>
              </v:shape>
            </v:group>
            <v:group id="_x0000_s1229" style="position:absolute;left:4877;top:738;width:2;height:1705" coordorigin="4877,738" coordsize="2,1705">
              <v:shape id="_x0000_s1230" style="position:absolute;left:4877;top:738;width:2;height:1705" coordorigin="4877,738" coordsize="0,1705" path="m4877,2442r,-1704e" filled="f" strokeweight=".08419mm">
                <v:path arrowok="t"/>
              </v:shape>
            </v:group>
            <v:group id="_x0000_s1227" style="position:absolute;left:10900;top:738;width:2;height:694" coordorigin="10900,738" coordsize="2,694">
              <v:shape id="_x0000_s1228" style="position:absolute;left:10900;top:738;width:2;height:694" coordorigin="10900,738" coordsize="0,694" path="m10900,1431r,-693e" filled="f" strokeweight=".08419mm">
                <v:path arrowok="t"/>
              </v:shape>
            </v:group>
            <v:group id="_x0000_s1225" style="position:absolute;left:730;top:1035;width:1117;height:2" coordorigin="730,1035" coordsize="1117,2">
              <v:shape id="_x0000_s1226" style="position:absolute;left:730;top:1035;width:1117;height:2" coordorigin="730,1035" coordsize="1117,0" path="m730,1035r1117,e" filled="f" strokeweight=".25256mm">
                <v:path arrowok="t"/>
              </v:shape>
            </v:group>
            <v:group id="_x0000_s1223" style="position:absolute;left:1789;top:1032;width:253;height:2" coordorigin="1789,1032" coordsize="253,2">
              <v:shape id="_x0000_s1224" style="position:absolute;left:1789;top:1032;width:253;height:2" coordorigin="1789,1032" coordsize="253,0" path="m1789,1032r253,e" filled="f" strokeweight=".16836mm">
                <v:path arrowok="t"/>
              </v:shape>
            </v:group>
            <v:group id="_x0000_s1221" style="position:absolute;left:4543;top:1037;width:616;height:2" coordorigin="4543,1037" coordsize="616,2">
              <v:shape id="_x0000_s1222" style="position:absolute;left:4543;top:1037;width:616;height:2" coordorigin="4543,1037" coordsize="616,0" path="m4543,1037r616,e" filled="f" strokeweight=".16836mm">
                <v:path arrowok="t"/>
              </v:shape>
            </v:group>
            <v:group id="_x0000_s1219" style="position:absolute;left:6090;top:1037;width:196;height:2" coordorigin="6090,1037" coordsize="196,2">
              <v:shape id="_x0000_s1220" style="position:absolute;left:6090;top:1037;width:196;height:2" coordorigin="6090,1037" coordsize="196,0" path="m6090,1037r195,e" filled="f" strokeweight=".16836mm">
                <v:path arrowok="t"/>
              </v:shape>
            </v:group>
            <v:group id="_x0000_s1217" style="position:absolute;left:4997;top:1037;width:1151;height:2" coordorigin="4997,1037" coordsize="1151,2">
              <v:shape id="_x0000_s1218" style="position:absolute;left:4997;top:1037;width:1151;height:2" coordorigin="4997,1037" coordsize="1151,0" path="m4997,1037r1150,e" filled="f" strokeweight=".25256mm">
                <v:path arrowok="t"/>
              </v:shape>
            </v:group>
            <v:group id="_x0000_s1215" style="position:absolute;left:6228;top:1042;width:8310;height:2" coordorigin="6228,1042" coordsize="8310,2">
              <v:shape id="_x0000_s1216" style="position:absolute;left:6228;top:1042;width:8310;height:2" coordorigin="6228,1042" coordsize="8310,0" path="m6228,1042r8309,e" filled="f" strokeweight=".25256mm">
                <v:path arrowok="t"/>
              </v:shape>
            </v:group>
            <v:group id="_x0000_s1213" style="position:absolute;left:14475;top:1044;width:1342;height:2" coordorigin="14475,1044" coordsize="1342,2">
              <v:shape id="_x0000_s1214" style="position:absolute;left:14475;top:1044;width:1342;height:2" coordorigin="14475,1044" coordsize="1342,0" path="m14475,1044r1341,e" filled="f" strokeweight=".16836mm">
                <v:path arrowok="t"/>
              </v:shape>
            </v:group>
            <v:group id="_x0000_s1211" style="position:absolute;left:1818;top:1023;width:2;height:983" coordorigin="1818,1023" coordsize="2,983">
              <v:shape id="_x0000_s1212" style="position:absolute;left:1818;top:1023;width:2;height:983" coordorigin="1818,1023" coordsize="0,983" path="m1818,2006r,-983e" filled="f" strokeweight=".08419mm">
                <v:path arrowok="t"/>
              </v:shape>
            </v:group>
            <v:group id="_x0000_s1209" style="position:absolute;left:12094;top:1023;width:2;height:1420" coordorigin="12094,1023" coordsize="2,1420">
              <v:shape id="_x0000_s1210" style="position:absolute;left:12094;top:1023;width:2;height:1420" coordorigin="12094,1023" coordsize="0,1420" path="m12094,2442r,-1419e" filled="f" strokeweight=".08419mm">
                <v:path arrowok="t"/>
              </v:shape>
            </v:group>
            <v:group id="_x0000_s1207" style="position:absolute;left:1288;top:1431;width:2;height:575" coordorigin="1288,1431" coordsize="2,575">
              <v:shape id="_x0000_s1208" style="position:absolute;left:1288;top:1431;width:2;height:575" coordorigin="1288,1431" coordsize="0,575" path="m1288,2006r,-575e" filled="f" strokeweight=".08419mm">
                <v:path arrowok="t"/>
              </v:shape>
            </v:group>
            <v:group id="_x0000_s1205" style="position:absolute;left:732;top:496;width:2;height:2892" coordorigin="732,496" coordsize="2,2892">
              <v:shape id="_x0000_s1206" style="position:absolute;left:732;top:496;width:2;height:2892" coordorigin="732,496" coordsize="0,2892" path="m732,3387r,-2891e" filled="f" strokeweight=".25256mm">
                <v:path arrowok="t"/>
              </v:shape>
            </v:group>
            <v:group id="_x0000_s1203" style="position:absolute;left:15812;top:524;width:2;height:3638" coordorigin="15812,524" coordsize="2,3638">
              <v:shape id="_x0000_s1204" style="position:absolute;left:15812;top:524;width:2;height:3638" coordorigin="15812,524" coordsize="0,3638" path="m15812,4161r,-3637e" filled="f" strokeweight=".25256mm">
                <v:path arrowok="t"/>
              </v:shape>
            </v:group>
            <v:group id="_x0000_s1201" style="position:absolute;left:13296;top:1782;width:2;height:461" coordorigin="13296,1782" coordsize="2,461">
              <v:shape id="_x0000_s1202" style="position:absolute;left:13296;top:1782;width:2;height:461" coordorigin="13296,1782" coordsize="0,461" path="m13296,2243r,-461e" filled="f" strokeweight=".08419mm">
                <v:path arrowok="t"/>
              </v:shape>
            </v:group>
            <v:group id="_x0000_s1199" style="position:absolute;left:14533;top:994;width:2;height:1624" coordorigin="14533,994" coordsize="2,1624">
              <v:shape id="_x0000_s1200" style="position:absolute;left:14533;top:994;width:2;height:1624" coordorigin="14533,994" coordsize="0,1624" path="m14533,2618r,-1624e" filled="f" strokeweight=".16836mm">
                <v:path arrowok="t"/>
              </v:shape>
            </v:group>
            <v:group id="_x0000_s1197" style="position:absolute;left:1818;top:2243;width:2;height:3301" coordorigin="1818,2243" coordsize="2,3301">
              <v:shape id="_x0000_s1198" style="position:absolute;left:1818;top:2243;width:2;height:3301" coordorigin="1818,2243" coordsize="0,3301" path="m1818,5543r,-3300e" filled="f" strokeweight=".08419mm">
                <v:path arrowok="t"/>
              </v:shape>
            </v:group>
            <v:group id="_x0000_s1195" style="position:absolute;left:7347;top:2276;width:2;height:808" coordorigin="7347,2276" coordsize="2,808">
              <v:shape id="_x0000_s1196" style="position:absolute;left:7347;top:2276;width:2;height:808" coordorigin="7347,2276" coordsize="0,808" path="m7347,3083r,-807e" filled="f" strokeweight=".08419mm">
                <v:path arrowok="t"/>
              </v:shape>
            </v:group>
            <v:group id="_x0000_s1193" style="position:absolute;left:2472;top:2442;width:2;height:1743" coordorigin="2472,2442" coordsize="2,1743">
              <v:shape id="_x0000_s1194" style="position:absolute;left:2472;top:2442;width:2;height:1743" coordorigin="2472,2442" coordsize="0,1743" path="m2472,4185r,-1743e" filled="f" strokeweight=".08419mm">
                <v:path arrowok="t"/>
              </v:shape>
            </v:group>
            <v:group id="_x0000_s1191" style="position:absolute;left:730;top:496;width:2;height:6653" coordorigin="730,496" coordsize="2,6653">
              <v:shape id="_x0000_s1192" style="position:absolute;left:730;top:496;width:2;height:6653" coordorigin="730,496" coordsize="0,6653" path="m730,7148r,-6652e" filled="f" strokeweight=".16836mm">
                <v:path arrowok="t"/>
              </v:shape>
            </v:group>
            <v:group id="_x0000_s1189" style="position:absolute;left:1288;top:3055;width:2;height:1131" coordorigin="1288,3055" coordsize="2,1131">
              <v:shape id="_x0000_s1190" style="position:absolute;left:1288;top:3055;width:2;height:1131" coordorigin="1288,3055" coordsize="0,1131" path="m1288,4185r,-1130e" filled="f" strokeweight=".08419mm">
                <v:path arrowok="t"/>
              </v:shape>
            </v:group>
            <v:group id="_x0000_s1187" style="position:absolute;left:4877;top:3055;width:2;height:1131" coordorigin="4877,3055" coordsize="2,1131">
              <v:shape id="_x0000_s1188" style="position:absolute;left:4877;top:3055;width:2;height:1131" coordorigin="4877,3055" coordsize="0,1131" path="m4877,4185r,-1130e" filled="f" strokeweight=".08419mm">
                <v:path arrowok="t"/>
              </v:shape>
            </v:group>
            <v:group id="_x0000_s1185" style="position:absolute;left:6140;top:2799;width:2;height:3709" coordorigin="6140,2799" coordsize="2,3709">
              <v:shape id="_x0000_s1186" style="position:absolute;left:6140;top:2799;width:2;height:3709" coordorigin="6140,2799" coordsize="0,3709" path="m6140,6507r,-3708e" filled="f" strokeweight=".16836mm">
                <v:path arrowok="t"/>
              </v:shape>
            </v:group>
            <v:group id="_x0000_s1183" style="position:absolute;left:15809;top:1127;width:2;height:4298" coordorigin="15809,1127" coordsize="2,4298">
              <v:shape id="_x0000_s1184" style="position:absolute;left:15809;top:1127;width:2;height:4298" coordorigin="15809,1127" coordsize="0,4298" path="m15809,5424r,-4297e" filled="f" strokeweight=".33675mm">
                <v:path arrowok="t"/>
              </v:shape>
            </v:group>
            <v:group id="_x0000_s1181" style="position:absolute;left:9731;top:1488;width:2;height:3790" coordorigin="9731,1488" coordsize="2,3790">
              <v:shape id="_x0000_s1182" style="position:absolute;left:9731;top:1488;width:2;height:3790" coordorigin="9731,1488" coordsize="0,3790" path="m9731,5277r,-3789e" filled="f" strokeweight=".16836mm">
                <v:path arrowok="t"/>
              </v:shape>
            </v:group>
            <v:group id="_x0000_s1179" style="position:absolute;left:10929;top:2309;width:2;height:2123" coordorigin="10929,2309" coordsize="2,2123">
              <v:shape id="_x0000_s1180" style="position:absolute;left:10929;top:2309;width:2;height:2123" coordorigin="10929,2309" coordsize="0,2123" path="m10929,4432r,-2123e" filled="f" strokeweight=".16836mm">
                <v:path arrowok="t"/>
              </v:shape>
            </v:group>
            <v:group id="_x0000_s1177" style="position:absolute;left:12122;top:3026;width:2;height:1188" coordorigin="12122,3026" coordsize="2,1188">
              <v:shape id="_x0000_s1178" style="position:absolute;left:12122;top:3026;width:2;height:1188" coordorigin="12122,3026" coordsize="0,1188" path="m12122,4214r,-1188e" filled="f" strokeweight=".16836mm">
                <v:path arrowok="t"/>
              </v:shape>
            </v:group>
            <v:group id="_x0000_s1175" style="position:absolute;left:13325;top:1089;width:2;height:6083" coordorigin="13325,1089" coordsize="2,6083">
              <v:shape id="_x0000_s1176" style="position:absolute;left:13325;top:1089;width:2;height:6083" coordorigin="13325,1089" coordsize="0,6083" path="m13325,7172r,-6083e" filled="f" strokeweight=".16836mm">
                <v:path arrowok="t"/>
              </v:shape>
            </v:group>
            <v:group id="_x0000_s1173" style="position:absolute;left:14525;top:1084;width:2;height:4592" coordorigin="14525,1084" coordsize="2,4592">
              <v:shape id="_x0000_s1174" style="position:absolute;left:14525;top:1084;width:2;height:4592" coordorigin="14525,1084" coordsize="0,4592" path="m14525,5676r,-4592e" filled="f" strokeweight=".25256mm">
                <v:path arrowok="t"/>
              </v:shape>
            </v:group>
            <v:group id="_x0000_s1171" style="position:absolute;left:1319;top:4157;width:2;height:247" coordorigin="1319,4157" coordsize="2,247">
              <v:shape id="_x0000_s1172" style="position:absolute;left:1319;top:4157;width:2;height:247" coordorigin="1319,4157" coordsize="0,247" path="m1319,4403r,-246e" filled="f" strokeweight=".08419mm">
                <v:path arrowok="t"/>
              </v:shape>
            </v:group>
            <v:group id="_x0000_s1169" style="position:absolute;left:7340;top:1668;width:2;height:3875" coordorigin="7340,1668" coordsize="2,3875">
              <v:shape id="_x0000_s1170" style="position:absolute;left:7340;top:1668;width:2;height:3875" coordorigin="7340,1668" coordsize="0,3875" path="m7340,5543r,-3875e" filled="f" strokeweight=".25256mm">
                <v:path arrowok="t"/>
              </v:shape>
            </v:group>
            <v:group id="_x0000_s1167" style="position:absolute;left:8528;top:3074;width:2;height:1330" coordorigin="8528,3074" coordsize="2,1330">
              <v:shape id="_x0000_s1168" style="position:absolute;left:8528;top:3074;width:2;height:1330" coordorigin="8528,3074" coordsize="0,1330" path="m8528,4403r,-1329e" filled="f" strokeweight=".08419mm">
                <v:path arrowok="t"/>
              </v:shape>
            </v:group>
            <v:group id="_x0000_s1165" style="position:absolute;left:718;top:1559;width:2;height:4013" coordorigin="718,1559" coordsize="2,4013">
              <v:shape id="_x0000_s1166" style="position:absolute;left:718;top:1559;width:2;height:4013" coordorigin="718,1559" coordsize="0,4013" path="m718,5572r,-4013e" filled="f" strokeweight=".16836mm">
                <v:path arrowok="t"/>
              </v:shape>
            </v:group>
            <v:group id="_x0000_s1163" style="position:absolute;left:2500;top:2656;width:2;height:2916" coordorigin="2500,2656" coordsize="2,2916">
              <v:shape id="_x0000_s1164" style="position:absolute;left:2500;top:2656;width:2;height:2916" coordorigin="2500,2656" coordsize="0,2916" path="m2500,5572r,-2916e" filled="f" strokeweight=".08419mm">
                <v:path arrowok="t"/>
              </v:shape>
            </v:group>
            <v:group id="_x0000_s1161" style="position:absolute;left:4877;top:4375;width:2;height:2930" coordorigin="4877,4375" coordsize="2,2930">
              <v:shape id="_x0000_s1162" style="position:absolute;left:4877;top:4375;width:2;height:2930" coordorigin="4877,4375" coordsize="0,2930" path="m4877,7305r,-2930e" filled="f" strokeweight=".08419mm">
                <v:path arrowok="t"/>
              </v:shape>
            </v:group>
            <v:group id="_x0000_s1159" style="position:absolute;left:6132;top:2799;width:2;height:4625" coordorigin="6132,2799" coordsize="2,4625">
              <v:shape id="_x0000_s1160" style="position:absolute;left:6132;top:2799;width:2;height:4625" coordorigin="6132,2799" coordsize="0,4625" path="m6132,7423r,-4624e" filled="f" strokeweight=".25256mm">
                <v:path arrowok="t"/>
              </v:shape>
            </v:group>
            <v:group id="_x0000_s1157" style="position:absolute;left:10924;top:4119;width:2;height:3039" coordorigin="10924,4119" coordsize="2,3039">
              <v:shape id="_x0000_s1158" style="position:absolute;left:10924;top:4119;width:2;height:3039" coordorigin="10924,4119" coordsize="0,3039" path="m10924,7158r,-3039e" filled="f" strokeweight=".25256mm">
                <v:path arrowok="t"/>
              </v:shape>
            </v:group>
            <v:group id="_x0000_s1155" style="position:absolute;left:12120;top:3530;width:2;height:1900" coordorigin="12120,3530" coordsize="2,1900">
              <v:shape id="_x0000_s1156" style="position:absolute;left:12120;top:3530;width:2;height:1900" coordorigin="12120,3530" coordsize="0,1900" path="m12120,5429r,-1899e" filled="f" strokeweight=".33675mm">
                <v:path arrowok="t"/>
              </v:shape>
            </v:group>
            <v:group id="_x0000_s1153" style="position:absolute;left:13318;top:4223;width:2;height:3562" coordorigin="13318,4223" coordsize="2,3562">
              <v:shape id="_x0000_s1154" style="position:absolute;left:13318;top:4223;width:2;height:3562" coordorigin="13318,4223" coordsize="0,3562" path="m13318,7784r,-3561e" filled="f" strokeweight=".16836mm">
                <v:path arrowok="t"/>
              </v:shape>
            </v:group>
            <v:group id="_x0000_s1151" style="position:absolute;left:15797;top:1721;width:2;height:7527" coordorigin="15797,1721" coordsize="2,7527">
              <v:shape id="_x0000_s1152" style="position:absolute;left:15797;top:1721;width:2;height:7527" coordorigin="15797,1721" coordsize="0,7527" path="m15797,9247r,-7526e" filled="f" strokeweight=".16836mm">
                <v:path arrowok="t"/>
              </v:shape>
            </v:group>
            <v:group id="_x0000_s1149" style="position:absolute;left:1314;top:1730;width:2;height:6762" coordorigin="1314,1730" coordsize="2,6762">
              <v:shape id="_x0000_s1150" style="position:absolute;left:1314;top:1730;width:2;height:6762" coordorigin="1314,1730" coordsize="0,6762" path="m1314,8492r,-6762e" filled="f" strokeweight=".16836mm">
                <v:path arrowok="t"/>
              </v:shape>
            </v:group>
            <v:group id="_x0000_s1147" style="position:absolute;left:2496;top:3292;width:2;height:3524" coordorigin="2496,3292" coordsize="2,3524">
              <v:shape id="_x0000_s1148" style="position:absolute;left:2496;top:3292;width:2;height:3524" coordorigin="2496,3292" coordsize="0,3524" path="m2496,6816r,-3524e" filled="f" strokeweight=".25256mm">
                <v:path arrowok="t"/>
              </v:shape>
            </v:group>
            <v:group id="_x0000_s1145" style="position:absolute;left:7333;top:3492;width:2;height:3263" coordorigin="7333,3492" coordsize="2,3263">
              <v:shape id="_x0000_s1146" style="position:absolute;left:7333;top:3492;width:2;height:3263" coordorigin="7333,3492" coordsize="0,3263" path="m7333,6754r,-3262e" filled="f" strokeweight=".16836mm">
                <v:path arrowok="t"/>
              </v:shape>
            </v:group>
            <v:group id="_x0000_s1143" style="position:absolute;left:8526;top:5705;width:2;height:1420" coordorigin="8526,5705" coordsize="2,1420">
              <v:shape id="_x0000_s1144" style="position:absolute;left:8526;top:5705;width:2;height:1420" coordorigin="8526,5705" coordsize="0,1420" path="m8526,7124r,-1419e" filled="f" strokeweight=".25256mm">
                <v:path arrowok="t"/>
              </v:shape>
            </v:group>
            <v:group id="_x0000_s1141" style="position:absolute;left:12110;top:5486;width:2;height:1539" coordorigin="12110,5486" coordsize="2,1539">
              <v:shape id="_x0000_s1142" style="position:absolute;left:12110;top:5486;width:2;height:1539" coordorigin="12110,5486" coordsize="0,1539" path="m12110,7025r,-1539e" filled="f" strokeweight=".33675mm">
                <v:path arrowok="t"/>
              </v:shape>
            </v:group>
            <v:group id="_x0000_s1139" style="position:absolute;left:13311;top:4223;width:2;height:4649" coordorigin="13311,4223" coordsize="2,4649">
              <v:shape id="_x0000_s1140" style="position:absolute;left:13311;top:4223;width:2;height:4649" coordorigin="13311,4223" coordsize="0,4649" path="m13311,8872r,-4649e" filled="f" strokeweight=".25256mm">
                <v:path arrowok="t"/>
              </v:shape>
            </v:group>
            <v:group id="_x0000_s1137" style="position:absolute;left:14513;top:2333;width:2;height:5000" coordorigin="14513,2333" coordsize="2,5000">
              <v:shape id="_x0000_s1138" style="position:absolute;left:14513;top:2333;width:2;height:5000" coordorigin="14513,2333" coordsize="0,5000" path="m14513,7333r,-5000e" filled="f" strokeweight=".25256mm">
                <v:path arrowok="t"/>
              </v:shape>
            </v:group>
            <v:group id="_x0000_s1135" style="position:absolute;left:708;top:2215;width:2;height:5874" coordorigin="708,2215" coordsize="2,5874">
              <v:shape id="_x0000_s1136" style="position:absolute;left:708;top:2215;width:2;height:5874" coordorigin="708,2215" coordsize="0,5874" path="m708,8088r,-5873e" filled="f" strokeweight=".16836mm">
                <v:path arrowok="t"/>
              </v:shape>
            </v:group>
            <v:group id="_x0000_s1133" style="position:absolute;left:1818;top:6725;width:2;height:580" coordorigin="1818,6725" coordsize="2,580">
              <v:shape id="_x0000_s1134" style="position:absolute;left:1818;top:6725;width:2;height:580" coordorigin="1818,6725" coordsize="0,580" path="m1818,7305r,-580e" filled="f" strokeweight=".08419mm">
                <v:path arrowok="t"/>
              </v:shape>
            </v:group>
            <v:group id="_x0000_s1131" style="position:absolute;left:6123;top:3482;width:2;height:3942" coordorigin="6123,3482" coordsize="2,3942">
              <v:shape id="_x0000_s1132" style="position:absolute;left:6123;top:3482;width:2;height:3942" coordorigin="6123,3482" coordsize="0,3942" path="m6123,7423r,-3941e" filled="f" strokeweight=".16836mm">
                <v:path arrowok="t"/>
              </v:shape>
            </v:group>
            <v:group id="_x0000_s1129" style="position:absolute;left:7330;top:2276;width:2;height:6624" coordorigin="7330,2276" coordsize="2,6624">
              <v:shape id="_x0000_s1130" style="position:absolute;left:7330;top:2276;width:2;height:6624" coordorigin="7330,2276" coordsize="0,6624" path="m7330,8900r,-6624e" filled="f" strokeweight=".33675mm">
                <v:path arrowok="t"/>
              </v:shape>
            </v:group>
            <v:group id="_x0000_s1127" style="position:absolute;left:15783;top:6697;width:2;height:637" coordorigin="15783,6697" coordsize="2,637">
              <v:shape id="_x0000_s1128" style="position:absolute;left:15783;top:6697;width:2;height:637" coordorigin="15783,6697" coordsize="0,637" path="m15783,7333r,-636e" filled="f" strokeweight=".16836mm">
                <v:path arrowok="t"/>
              </v:shape>
            </v:group>
            <v:group id="_x0000_s1125" style="position:absolute;left:1847;top:5733;width:2;height:2356" coordorigin="1847,5733" coordsize="2,2356">
              <v:shape id="_x0000_s1126" style="position:absolute;left:1847;top:5733;width:2;height:2356" coordorigin="1847,5733" coordsize="0,2356" path="m1847,8088r,-2355e" filled="f" strokeweight=".08419mm">
                <v:path arrowok="t"/>
              </v:shape>
            </v:group>
            <v:group id="_x0000_s1123" style="position:absolute;left:9714;top:5339;width:2;height:3894" coordorigin="9714,5339" coordsize="2,3894">
              <v:shape id="_x0000_s1124" style="position:absolute;left:9714;top:5339;width:2;height:3894" coordorigin="9714,5339" coordsize="0,3894" path="m9714,9233r,-3894e" filled="f" strokeweight=".25256mm">
                <v:path arrowok="t"/>
              </v:shape>
            </v:group>
            <v:group id="_x0000_s1121" style="position:absolute;left:10910;top:4736;width:2;height:4203" coordorigin="10910,4736" coordsize="2,4203">
              <v:shape id="_x0000_s1122" style="position:absolute;left:10910;top:4736;width:2;height:4203" coordorigin="10910,4736" coordsize="0,4203" path="m10910,8938r,-4202e" filled="f" strokeweight=".25256mm">
                <v:path arrowok="t"/>
              </v:shape>
            </v:group>
            <v:group id="_x0000_s1119" style="position:absolute;left:12101;top:7177;width:2;height:912" coordorigin="12101,7177" coordsize="2,912">
              <v:shape id="_x0000_s1120" style="position:absolute;left:12101;top:7177;width:2;height:912" coordorigin="12101,7177" coordsize="0,912" path="m12101,8088r,-911e" filled="f" strokeweight=".16836mm">
                <v:path arrowok="t"/>
              </v:shape>
            </v:group>
            <v:group id="_x0000_s1117" style="position:absolute;left:687;top:8919;width:769;height:2" coordorigin="687,8919" coordsize="769,2">
              <v:shape id="_x0000_s1118" style="position:absolute;left:687;top:8919;width:769;height:2" coordorigin="687,8919" coordsize="769,0" path="m687,8919r768,e" filled="f" strokeweight=".16836mm">
                <v:path arrowok="t"/>
              </v:shape>
            </v:group>
            <v:group id="_x0000_s1115" style="position:absolute;left:1302;top:4888;width:2;height:4336" coordorigin="1302,4888" coordsize="2,4336">
              <v:shape id="_x0000_s1116" style="position:absolute;left:1302;top:4888;width:2;height:4336" coordorigin="1302,4888" coordsize="0,4336" path="m1302,9223r,-4335e" filled="f" strokeweight=".16836mm">
                <v:path arrowok="t"/>
              </v:shape>
            </v:group>
            <v:group id="_x0000_s1113" style="position:absolute;left:1345;top:8919;width:697;height:2" coordorigin="1345,8919" coordsize="697,2">
              <v:shape id="_x0000_s1114" style="position:absolute;left:1345;top:8919;width:697;height:2" coordorigin="1345,8919" coordsize="697,0" path="m1345,8919r697,e" filled="f" strokeweight=".25256mm">
                <v:path arrowok="t"/>
              </v:shape>
            </v:group>
            <v:group id="_x0000_s1111" style="position:absolute;left:1861;top:8919;width:716;height:2" coordorigin="1861,8919" coordsize="716,2">
              <v:shape id="_x0000_s1112" style="position:absolute;left:1861;top:8919;width:716;height:2" coordorigin="1861,8919" coordsize="716,0" path="m1861,8919r716,e" filled="f" strokeweight=".16836mm">
                <v:path arrowok="t"/>
              </v:shape>
            </v:group>
            <v:group id="_x0000_s1109" style="position:absolute;left:2486;top:7765;width:2;height:1159" coordorigin="2486,7765" coordsize="2,1159">
              <v:shape id="_x0000_s1110" style="position:absolute;left:2486;top:7765;width:2;height:1159" coordorigin="2486,7765" coordsize="0,1159" path="m2486,8924r,-1159e" filled="f" strokeweight=".33675mm">
                <v:path arrowok="t"/>
              </v:shape>
            </v:group>
            <v:group id="_x0000_s1107" style="position:absolute;left:2519;top:8917;width:10811;height:2" coordorigin="2519,8917" coordsize="10811,2">
              <v:shape id="_x0000_s1108" style="position:absolute;left:2519;top:8917;width:10811;height:2" coordorigin="2519,8917" coordsize="10811,0" path="m2519,8917r10811,e" filled="f" strokeweight=".25256mm">
                <v:path arrowok="t"/>
              </v:shape>
            </v:group>
            <v:group id="_x0000_s1105" style="position:absolute;left:8516;top:7271;width:2;height:1966" coordorigin="8516,7271" coordsize="2,1966">
              <v:shape id="_x0000_s1106" style="position:absolute;left:8516;top:7271;width:2;height:1966" coordorigin="8516,7271" coordsize="0,1966" path="m8516,9237r,-1966e" filled="f" strokeweight=".25256mm">
                <v:path arrowok="t"/>
              </v:shape>
            </v:group>
            <v:group id="_x0000_s1103" style="position:absolute;left:13301;top:4755;width:2;height:4473" coordorigin="13301,4755" coordsize="2,4473">
              <v:shape id="_x0000_s1104" style="position:absolute;left:13301;top:4755;width:2;height:4473" coordorigin="13301,4755" coordsize="0,4473" path="m13301,9228r,-4473e" filled="f" strokeweight=".16836mm">
                <v:path arrowok="t"/>
              </v:shape>
            </v:group>
            <v:group id="_x0000_s1101" style="position:absolute;left:13268;top:8910;width:220;height:2" coordorigin="13268,8910" coordsize="220,2">
              <v:shape id="_x0000_s1102" style="position:absolute;left:13268;top:8910;width:220;height:2" coordorigin="13268,8910" coordsize="220,0" path="m13268,8910r219,e" filled="f" strokeweight=".16836mm">
                <v:path arrowok="t"/>
              </v:shape>
            </v:group>
            <v:group id="_x0000_s1099" style="position:absolute;left:13430;top:8907;width:2353;height:2" coordorigin="13430,8907" coordsize="2353,2">
              <v:shape id="_x0000_s1100" style="position:absolute;left:13430;top:8907;width:2353;height:2" coordorigin="13430,8907" coordsize="2353,0" path="m13430,8907r2353,e" filled="f" strokeweight=".33675mm">
                <v:path arrowok="t"/>
              </v:shape>
            </v:group>
            <v:group id="_x0000_s1097" style="position:absolute;left:687;top:9254;width:716;height:2" coordorigin="687,9254" coordsize="716,2">
              <v:shape id="_x0000_s1098" style="position:absolute;left:687;top:9254;width:716;height:2" coordorigin="687,9254" coordsize="716,0" path="m687,9254r716,e" filled="f" strokeweight=".16836mm">
                <v:path arrowok="t"/>
              </v:shape>
            </v:group>
            <v:group id="_x0000_s1095" style="position:absolute;left:694;top:5804;width:2;height:3457" coordorigin="694,5804" coordsize="2,3457">
              <v:shape id="_x0000_s1096" style="position:absolute;left:694;top:5804;width:2;height:3457" coordorigin="694,5804" coordsize="0,3457" path="m694,9261r,-3457e" filled="f" strokeweight=".16836mm">
                <v:path arrowok="t"/>
              </v:shape>
            </v:group>
            <v:group id="_x0000_s1093" style="position:absolute;left:1861;top:9254;width:716;height:2" coordorigin="1861,9254" coordsize="716,2">
              <v:shape id="_x0000_s1094" style="position:absolute;left:1861;top:9254;width:716;height:2" coordorigin="1861,9254" coordsize="716,0" path="m1861,9254r716,e" filled="f" strokeweight=".16836mm">
                <v:path arrowok="t"/>
              </v:shape>
            </v:group>
            <v:group id="_x0000_s1091" style="position:absolute;left:6109;top:7575;width:2;height:1681" coordorigin="6109,7575" coordsize="2,1681">
              <v:shape id="_x0000_s1092" style="position:absolute;left:6109;top:7575;width:2;height:1681" coordorigin="6109,7575" coordsize="0,1681" path="m6109,9256r,-1681e" filled="f" strokeweight=".16836mm">
                <v:path arrowok="t"/>
              </v:shape>
            </v:group>
            <v:group id="_x0000_s1089" style="position:absolute;left:6090;top:9252;width:196;height:2" coordorigin="6090,9252" coordsize="196,2">
              <v:shape id="_x0000_s1090" style="position:absolute;left:6090;top:9252;width:196;height:2" coordorigin="6090,9252" coordsize="196,0" path="m6090,9252r195,e" filled="f" strokeweight=".16836mm">
                <v:path arrowok="t"/>
              </v:shape>
            </v:group>
            <v:group id="_x0000_s1087" style="position:absolute;left:7319;top:4076;width:2;height:5181" coordorigin="7319,4076" coordsize="2,5181">
              <v:shape id="_x0000_s1088" style="position:absolute;left:7319;top:4076;width:2;height:5181" coordorigin="7319,4076" coordsize="0,5181" path="m7319,9256r,-5180e" filled="f" strokeweight=".25256mm">
                <v:path arrowok="t"/>
              </v:shape>
            </v:group>
            <v:group id="_x0000_s1085" style="position:absolute;left:8552;top:9249;width:1342;height:2" coordorigin="8552,9249" coordsize="1342,2">
              <v:shape id="_x0000_s1086" style="position:absolute;left:8552;top:9249;width:1342;height:2" coordorigin="8552,9249" coordsize="1342,0" path="m8552,9249r1341,e" filled="f" strokeweight=".25256mm">
                <v:path arrowok="t"/>
              </v:shape>
            </v:group>
            <v:group id="_x0000_s1083" style="position:absolute;left:10896;top:8876;width:2;height:380" coordorigin="10896,8876" coordsize="2,380">
              <v:shape id="_x0000_s1084" style="position:absolute;left:10896;top:8876;width:2;height:380" coordorigin="10896,8876" coordsize="0,380" path="m10896,9256r,-380e" filled="f" strokeweight=".16836mm">
                <v:path arrowok="t"/>
              </v:shape>
            </v:group>
            <v:group id="_x0000_s1081" style="position:absolute;left:12098;top:5486;width:2;height:3771" coordorigin="12098,5486" coordsize="2,3771">
              <v:shape id="_x0000_s1082" style="position:absolute;left:12098;top:5486;width:2;height:3771" coordorigin="12098,5486" coordsize="0,3771" path="m12098,9256r,-3770e" filled="f" strokeweight=".25256mm">
                <v:path arrowok="t"/>
              </v:shape>
            </v:group>
            <v:group id="_x0000_s1079" style="position:absolute;left:13292;top:6873;width:2;height:2384" coordorigin="13292,6873" coordsize="2,2384">
              <v:shape id="_x0000_s1080" style="position:absolute;left:13292;top:6873;width:2;height:2384" coordorigin="13292,6873" coordsize="0,2384" path="m13292,9256r,-2383e" filled="f" strokeweight=".16836mm">
                <v:path arrowok="t"/>
              </v:shape>
            </v:group>
            <v:group id="_x0000_s1077" style="position:absolute;left:13268;top:9242;width:220;height:2" coordorigin="13268,9242" coordsize="220,2">
              <v:shape id="_x0000_s1078" style="position:absolute;left:13268;top:9242;width:220;height:2" coordorigin="13268,9242" coordsize="220,0" path="m13268,9242r219,e" filled="f" strokeweight=".16836mm">
                <v:path arrowok="t"/>
              </v:shape>
            </v:group>
            <v:group id="_x0000_s1075" style="position:absolute;left:1345;top:9247;width:14433;height:2" coordorigin="1345,9247" coordsize="14433,2">
              <v:shape id="_x0000_s1076" style="position:absolute;left:1345;top:9247;width:14433;height:2" coordorigin="1345,9247" coordsize="14433,0" path="m1345,9247r14433,e" filled="f" strokeweight=".25256mm">
                <v:path arrowok="t"/>
              </v:shape>
            </v:group>
            <v:group id="_x0000_s1073" style="position:absolute;left:14497;top:7120;width:2;height:2128" coordorigin="14497,7120" coordsize="2,2128">
              <v:shape id="_x0000_s1074" style="position:absolute;left:14497;top:7120;width:2;height:2128" coordorigin="14497,7120" coordsize="0,2128" path="m14497,9247r,-2127e" filled="f" strokeweight=".33675mm">
                <v:path arrowok="t"/>
              </v:shape>
            </v:group>
            <v:group id="_x0000_s1071" style="position:absolute;left:15771;top:5837;width:2;height:3410" coordorigin="15771,5837" coordsize="2,3410">
              <v:shape id="_x0000_s1072" style="position:absolute;left:15771;top:5837;width:2;height:3410" coordorigin="15771,5837" coordsize="0,3410" path="m15771,9247r,-3410e" filled="f" strokeweight=".16836mm">
                <v:path arrowok="t"/>
              </v:shape>
            </v:group>
            <w10:wrap anchorx="page"/>
          </v:group>
        </w:pict>
      </w:r>
      <w:r w:rsidR="00E024F8">
        <w:rPr>
          <w:rFonts w:ascii="Arial" w:hAnsi="Arial"/>
          <w:color w:val="383838"/>
          <w:w w:val="95"/>
          <w:sz w:val="14"/>
        </w:rPr>
        <w:t>Clasificación</w:t>
      </w:r>
      <w:r w:rsidR="00E024F8">
        <w:rPr>
          <w:rFonts w:ascii="Arial" w:hAnsi="Arial"/>
          <w:color w:val="383838"/>
          <w:w w:val="95"/>
          <w:sz w:val="14"/>
        </w:rPr>
        <w:tab/>
      </w:r>
      <w:r w:rsidR="00E024F8">
        <w:rPr>
          <w:rFonts w:ascii="Arial" w:hAnsi="Arial"/>
          <w:color w:val="242424"/>
          <w:sz w:val="14"/>
        </w:rPr>
        <w:t>DENOMINACIÓN DE</w:t>
      </w:r>
      <w:r w:rsidR="00E024F8">
        <w:rPr>
          <w:rFonts w:ascii="Arial" w:hAnsi="Arial"/>
          <w:color w:val="242424"/>
          <w:spacing w:val="-28"/>
          <w:sz w:val="14"/>
        </w:rPr>
        <w:t xml:space="preserve"> </w:t>
      </w:r>
      <w:r w:rsidR="00E024F8">
        <w:rPr>
          <w:rFonts w:ascii="Arial" w:hAnsi="Arial"/>
          <w:color w:val="242424"/>
          <w:sz w:val="14"/>
        </w:rPr>
        <w:t>LAS</w:t>
      </w:r>
    </w:p>
    <w:p w:rsidR="00321DB4" w:rsidRDefault="00E024F8">
      <w:pPr>
        <w:spacing w:before="559"/>
        <w:ind w:left="708" w:right="-10"/>
        <w:rPr>
          <w:rFonts w:ascii="Arial" w:eastAsia="Arial" w:hAnsi="Arial" w:cs="Arial"/>
          <w:sz w:val="14"/>
          <w:szCs w:val="14"/>
        </w:rPr>
      </w:pPr>
      <w:r>
        <w:rPr>
          <w:w w:val="95"/>
        </w:rPr>
        <w:br w:type="column"/>
      </w:r>
      <w:r>
        <w:rPr>
          <w:rFonts w:ascii="Arial" w:hAnsi="Arial"/>
          <w:color w:val="383838"/>
          <w:w w:val="95"/>
          <w:sz w:val="14"/>
        </w:rPr>
        <w:lastRenderedPageBreak/>
        <w:t>Créditos</w:t>
      </w:r>
    </w:p>
    <w:p w:rsidR="00321DB4" w:rsidRDefault="00E024F8">
      <w:pPr>
        <w:tabs>
          <w:tab w:val="left" w:pos="1888"/>
          <w:tab w:val="left" w:pos="2933"/>
          <w:tab w:val="left" w:pos="4303"/>
          <w:tab w:val="left" w:pos="5267"/>
        </w:tabs>
        <w:spacing w:before="569"/>
        <w:ind w:left="475" w:right="-19"/>
        <w:rPr>
          <w:rFonts w:ascii="Arial" w:eastAsia="Arial" w:hAnsi="Arial" w:cs="Arial"/>
          <w:sz w:val="14"/>
          <w:szCs w:val="14"/>
        </w:rPr>
      </w:pPr>
      <w:r>
        <w:rPr>
          <w:w w:val="95"/>
        </w:rPr>
        <w:br w:type="column"/>
      </w:r>
      <w:r>
        <w:rPr>
          <w:rFonts w:ascii="Arial" w:hAnsi="Arial"/>
          <w:color w:val="383838"/>
          <w:w w:val="95"/>
          <w:sz w:val="14"/>
        </w:rPr>
        <w:lastRenderedPageBreak/>
        <w:t>Modificaciones</w:t>
      </w:r>
      <w:r>
        <w:rPr>
          <w:rFonts w:ascii="Arial" w:hAnsi="Arial"/>
          <w:color w:val="383838"/>
          <w:w w:val="95"/>
          <w:sz w:val="14"/>
        </w:rPr>
        <w:tab/>
        <w:t>Créditos</w:t>
      </w:r>
      <w:r>
        <w:rPr>
          <w:rFonts w:ascii="Arial" w:hAnsi="Arial"/>
          <w:color w:val="383838"/>
          <w:w w:val="95"/>
          <w:sz w:val="14"/>
        </w:rPr>
        <w:tab/>
        <w:t>Obligaciones</w:t>
      </w:r>
      <w:r>
        <w:rPr>
          <w:rFonts w:ascii="Arial" w:hAnsi="Arial"/>
          <w:color w:val="383838"/>
          <w:w w:val="95"/>
          <w:sz w:val="14"/>
        </w:rPr>
        <w:tab/>
        <w:t>Pagos</w:t>
      </w:r>
      <w:r>
        <w:rPr>
          <w:rFonts w:ascii="Arial" w:hAnsi="Arial"/>
          <w:color w:val="383838"/>
          <w:w w:val="95"/>
          <w:sz w:val="14"/>
        </w:rPr>
        <w:tab/>
      </w:r>
      <w:r>
        <w:rPr>
          <w:rFonts w:ascii="Arial" w:hAnsi="Arial"/>
          <w:color w:val="383838"/>
          <w:sz w:val="14"/>
        </w:rPr>
        <w:t>Reintegros</w:t>
      </w:r>
      <w:r>
        <w:rPr>
          <w:rFonts w:ascii="Arial" w:hAnsi="Arial"/>
          <w:color w:val="383838"/>
          <w:spacing w:val="-20"/>
          <w:sz w:val="14"/>
        </w:rPr>
        <w:t xml:space="preserve"> </w:t>
      </w:r>
      <w:r>
        <w:rPr>
          <w:rFonts w:ascii="Arial" w:hAnsi="Arial"/>
          <w:color w:val="383838"/>
          <w:sz w:val="14"/>
        </w:rPr>
        <w:t>de</w:t>
      </w:r>
    </w:p>
    <w:p w:rsidR="00321DB4" w:rsidRDefault="00E024F8">
      <w:pPr>
        <w:spacing w:before="569"/>
        <w:ind w:left="539" w:right="-13"/>
        <w:rPr>
          <w:rFonts w:ascii="Arial" w:eastAsia="Arial" w:hAnsi="Arial" w:cs="Arial"/>
          <w:sz w:val="14"/>
          <w:szCs w:val="14"/>
        </w:rPr>
      </w:pPr>
      <w:r>
        <w:rPr>
          <w:w w:val="95"/>
        </w:rPr>
        <w:br w:type="column"/>
      </w:r>
      <w:r>
        <w:rPr>
          <w:rFonts w:ascii="Arial"/>
          <w:color w:val="383838"/>
          <w:w w:val="95"/>
          <w:sz w:val="14"/>
        </w:rPr>
        <w:lastRenderedPageBreak/>
        <w:t>Pagos</w:t>
      </w:r>
    </w:p>
    <w:p w:rsidR="00321DB4" w:rsidRDefault="00E024F8">
      <w:pPr>
        <w:tabs>
          <w:tab w:val="left" w:pos="1889"/>
        </w:tabs>
        <w:spacing w:before="574"/>
        <w:ind w:left="563"/>
        <w:rPr>
          <w:rFonts w:ascii="Arial" w:eastAsia="Arial" w:hAnsi="Arial" w:cs="Arial"/>
          <w:sz w:val="14"/>
          <w:szCs w:val="14"/>
        </w:rPr>
      </w:pPr>
      <w:r>
        <w:br w:type="column"/>
      </w:r>
      <w:r>
        <w:rPr>
          <w:rFonts w:ascii="Arial"/>
          <w:color w:val="383838"/>
          <w:sz w:val="14"/>
        </w:rPr>
        <w:lastRenderedPageBreak/>
        <w:t>Pendiente</w:t>
      </w:r>
      <w:r>
        <w:rPr>
          <w:rFonts w:ascii="Arial"/>
          <w:color w:val="383838"/>
          <w:spacing w:val="-16"/>
          <w:sz w:val="14"/>
        </w:rPr>
        <w:t xml:space="preserve"> </w:t>
      </w:r>
      <w:r>
        <w:rPr>
          <w:rFonts w:ascii="Arial"/>
          <w:color w:val="383838"/>
          <w:sz w:val="14"/>
        </w:rPr>
        <w:t>de</w:t>
      </w:r>
      <w:r>
        <w:rPr>
          <w:rFonts w:ascii="Arial"/>
          <w:color w:val="383838"/>
          <w:sz w:val="14"/>
        </w:rPr>
        <w:tab/>
      </w:r>
      <w:r>
        <w:rPr>
          <w:rFonts w:ascii="Arial"/>
          <w:color w:val="242424"/>
          <w:sz w:val="14"/>
        </w:rPr>
        <w:t>Estado</w:t>
      </w:r>
      <w:r>
        <w:rPr>
          <w:rFonts w:ascii="Arial"/>
          <w:color w:val="242424"/>
          <w:spacing w:val="-18"/>
          <w:sz w:val="14"/>
        </w:rPr>
        <w:t xml:space="preserve"> </w:t>
      </w:r>
      <w:r>
        <w:rPr>
          <w:rFonts w:ascii="Arial"/>
          <w:color w:val="383838"/>
          <w:sz w:val="14"/>
        </w:rPr>
        <w:t>de</w:t>
      </w:r>
    </w:p>
    <w:p w:rsidR="00321DB4" w:rsidRDefault="00321DB4">
      <w:pPr>
        <w:rPr>
          <w:rFonts w:ascii="Arial" w:eastAsia="Arial" w:hAnsi="Arial" w:cs="Arial"/>
          <w:sz w:val="14"/>
          <w:szCs w:val="14"/>
        </w:rPr>
        <w:sectPr w:rsidR="00321DB4">
          <w:type w:val="continuous"/>
          <w:pgSz w:w="16830" w:h="11910" w:orient="landscape"/>
          <w:pgMar w:top="1100" w:right="880" w:bottom="280" w:left="580" w:header="720" w:footer="720" w:gutter="0"/>
          <w:cols w:num="5" w:space="720" w:equalWidth="0">
            <w:col w:w="3989" w:space="40"/>
            <w:col w:w="1214" w:space="40"/>
            <w:col w:w="6121" w:space="40"/>
            <w:col w:w="925" w:space="40"/>
            <w:col w:w="2961"/>
          </w:cols>
        </w:sectPr>
      </w:pPr>
    </w:p>
    <w:p w:rsidR="00321DB4" w:rsidRDefault="003A113E">
      <w:pPr>
        <w:tabs>
          <w:tab w:val="left" w:pos="918"/>
        </w:tabs>
        <w:spacing w:before="67"/>
        <w:ind w:left="369" w:right="-18"/>
        <w:rPr>
          <w:rFonts w:ascii="Times New Roman" w:eastAsia="Times New Roman" w:hAnsi="Times New Roman" w:cs="Times New Roman"/>
          <w:sz w:val="17"/>
          <w:szCs w:val="17"/>
        </w:rPr>
      </w:pPr>
      <w:r>
        <w:lastRenderedPageBreak/>
        <w:pict>
          <v:shape id="_x0000_s1069" type="#_x0000_t202" style="position:absolute;left:0;text-align:left;margin-left:248.4pt;margin-top:-9.7pt;width:2pt;height:4pt;z-index:8296;mso-position-horizontal-relative:page" filled="f" stroked="f">
            <v:textbox inset="0,0,0,0">
              <w:txbxContent>
                <w:p w:rsidR="00321DB4" w:rsidRDefault="00E024F8">
                  <w:pPr>
                    <w:spacing w:line="80" w:lineRule="exact"/>
                    <w:rPr>
                      <w:rFonts w:ascii="Arial" w:eastAsia="Arial" w:hAnsi="Arial" w:cs="Arial"/>
                      <w:sz w:val="8"/>
                      <w:szCs w:val="8"/>
                    </w:rPr>
                  </w:pPr>
                  <w:r>
                    <w:rPr>
                      <w:rFonts w:ascii="Arial"/>
                      <w:color w:val="C6C6C6"/>
                      <w:w w:val="85"/>
                      <w:sz w:val="8"/>
                    </w:rPr>
                    <w:t>1</w:t>
                  </w:r>
                </w:p>
              </w:txbxContent>
            </v:textbox>
            <w10:wrap anchorx="page"/>
          </v:shape>
        </w:pict>
      </w:r>
      <w:r w:rsidR="00E024F8">
        <w:rPr>
          <w:rFonts w:ascii="Arial"/>
          <w:color w:val="383838"/>
          <w:w w:val="96"/>
          <w:sz w:val="14"/>
        </w:rPr>
        <w:t>Or</w:t>
      </w:r>
      <w:r w:rsidR="00E024F8">
        <w:rPr>
          <w:rFonts w:ascii="Arial"/>
          <w:color w:val="383838"/>
          <w:spacing w:val="-2"/>
          <w:w w:val="96"/>
          <w:sz w:val="14"/>
        </w:rPr>
        <w:t>g</w:t>
      </w:r>
      <w:r w:rsidR="00E024F8">
        <w:rPr>
          <w:rFonts w:ascii="Arial"/>
          <w:color w:val="B1B1B1"/>
          <w:w w:val="202"/>
          <w:sz w:val="14"/>
        </w:rPr>
        <w:t>.</w:t>
      </w:r>
      <w:r w:rsidR="00E024F8">
        <w:rPr>
          <w:rFonts w:ascii="Arial"/>
          <w:color w:val="B1B1B1"/>
          <w:sz w:val="14"/>
        </w:rPr>
        <w:tab/>
      </w:r>
      <w:r w:rsidR="00E024F8">
        <w:rPr>
          <w:rFonts w:ascii="Arial"/>
          <w:color w:val="383838"/>
          <w:w w:val="95"/>
          <w:sz w:val="14"/>
        </w:rPr>
        <w:t>Prog.</w:t>
      </w:r>
      <w:r w:rsidR="00E024F8">
        <w:rPr>
          <w:rFonts w:ascii="Arial"/>
          <w:color w:val="383838"/>
          <w:sz w:val="14"/>
        </w:rPr>
        <w:t xml:space="preserve">    </w:t>
      </w:r>
      <w:r w:rsidR="00E024F8">
        <w:rPr>
          <w:rFonts w:ascii="Arial"/>
          <w:color w:val="383838"/>
          <w:spacing w:val="-20"/>
          <w:sz w:val="14"/>
        </w:rPr>
        <w:t xml:space="preserve"> </w:t>
      </w:r>
      <w:r w:rsidR="00E024F8">
        <w:rPr>
          <w:rFonts w:ascii="Arial"/>
          <w:color w:val="383838"/>
          <w:spacing w:val="-8"/>
          <w:w w:val="99"/>
          <w:sz w:val="14"/>
        </w:rPr>
        <w:t>E</w:t>
      </w:r>
      <w:r w:rsidR="00E024F8">
        <w:rPr>
          <w:rFonts w:ascii="Arial"/>
          <w:color w:val="484848"/>
          <w:w w:val="97"/>
          <w:sz w:val="14"/>
        </w:rPr>
        <w:t>co</w:t>
      </w:r>
      <w:r w:rsidR="00E024F8">
        <w:rPr>
          <w:rFonts w:ascii="Arial"/>
          <w:color w:val="484848"/>
          <w:spacing w:val="3"/>
          <w:w w:val="97"/>
          <w:sz w:val="14"/>
        </w:rPr>
        <w:t>n</w:t>
      </w:r>
      <w:r w:rsidR="00E024F8">
        <w:rPr>
          <w:rFonts w:ascii="Arial"/>
          <w:color w:val="B1B1B1"/>
          <w:w w:val="167"/>
          <w:sz w:val="14"/>
        </w:rPr>
        <w:t>.</w:t>
      </w:r>
      <w:r w:rsidR="00E024F8">
        <w:rPr>
          <w:rFonts w:ascii="Arial"/>
          <w:color w:val="B1B1B1"/>
          <w:sz w:val="14"/>
        </w:rPr>
        <w:t xml:space="preserve">   </w:t>
      </w:r>
      <w:r w:rsidR="00E024F8">
        <w:rPr>
          <w:rFonts w:ascii="Arial"/>
          <w:color w:val="B1B1B1"/>
          <w:spacing w:val="-11"/>
          <w:sz w:val="14"/>
        </w:rPr>
        <w:t xml:space="preserve"> </w:t>
      </w:r>
      <w:r w:rsidR="00E024F8">
        <w:rPr>
          <w:rFonts w:ascii="Times New Roman"/>
          <w:color w:val="C6C6C6"/>
          <w:w w:val="52"/>
          <w:position w:val="-7"/>
          <w:sz w:val="17"/>
        </w:rPr>
        <w:t>1</w:t>
      </w:r>
    </w:p>
    <w:p w:rsidR="00321DB4" w:rsidRDefault="00E024F8">
      <w:pPr>
        <w:tabs>
          <w:tab w:val="left" w:pos="2464"/>
          <w:tab w:val="left" w:pos="4908"/>
          <w:tab w:val="left" w:pos="5934"/>
          <w:tab w:val="left" w:pos="7156"/>
          <w:tab w:val="left" w:pos="8473"/>
        </w:tabs>
        <w:spacing w:line="157" w:lineRule="exact"/>
        <w:ind w:left="369" w:right="-11"/>
        <w:rPr>
          <w:rFonts w:ascii="Arial" w:eastAsia="Arial" w:hAnsi="Arial" w:cs="Arial"/>
          <w:sz w:val="14"/>
          <w:szCs w:val="14"/>
        </w:rPr>
      </w:pPr>
      <w:r>
        <w:rPr>
          <w:w w:val="95"/>
        </w:rPr>
        <w:br w:type="column"/>
      </w:r>
      <w:r>
        <w:rPr>
          <w:rFonts w:ascii="Arial"/>
          <w:color w:val="242424"/>
          <w:w w:val="95"/>
          <w:sz w:val="14"/>
        </w:rPr>
        <w:lastRenderedPageBreak/>
        <w:t>APLICACIONES</w:t>
      </w:r>
      <w:r>
        <w:rPr>
          <w:rFonts w:ascii="Arial"/>
          <w:color w:val="242424"/>
          <w:w w:val="95"/>
          <w:sz w:val="14"/>
        </w:rPr>
        <w:tab/>
      </w:r>
      <w:r>
        <w:rPr>
          <w:rFonts w:ascii="Arial"/>
          <w:color w:val="383838"/>
          <w:w w:val="95"/>
          <w:sz w:val="14"/>
        </w:rPr>
        <w:t>Iniciales</w:t>
      </w:r>
      <w:r>
        <w:rPr>
          <w:rFonts w:ascii="Arial"/>
          <w:color w:val="383838"/>
          <w:w w:val="95"/>
          <w:sz w:val="14"/>
        </w:rPr>
        <w:tab/>
        <w:t>Totales</w:t>
      </w:r>
      <w:r>
        <w:rPr>
          <w:rFonts w:ascii="Arial"/>
          <w:color w:val="383838"/>
          <w:w w:val="95"/>
          <w:sz w:val="14"/>
        </w:rPr>
        <w:tab/>
        <w:t>Reconocidas</w:t>
      </w:r>
      <w:r>
        <w:rPr>
          <w:rFonts w:ascii="Arial"/>
          <w:color w:val="383838"/>
          <w:w w:val="95"/>
          <w:sz w:val="14"/>
        </w:rPr>
        <w:tab/>
        <w:t>Realizados</w:t>
      </w:r>
      <w:r>
        <w:rPr>
          <w:rFonts w:ascii="Arial"/>
          <w:color w:val="383838"/>
          <w:w w:val="95"/>
          <w:sz w:val="14"/>
        </w:rPr>
        <w:tab/>
        <w:t>Gastos</w:t>
      </w:r>
    </w:p>
    <w:p w:rsidR="00321DB4" w:rsidRDefault="00E024F8">
      <w:pPr>
        <w:ind w:left="2065" w:right="4366"/>
        <w:jc w:val="center"/>
        <w:rPr>
          <w:rFonts w:ascii="Arial" w:eastAsia="Arial" w:hAnsi="Arial" w:cs="Arial"/>
          <w:sz w:val="13"/>
          <w:szCs w:val="13"/>
        </w:rPr>
      </w:pPr>
      <w:r>
        <w:rPr>
          <w:rFonts w:ascii="Arial"/>
          <w:color w:val="C6C6C6"/>
          <w:w w:val="65"/>
          <w:sz w:val="13"/>
        </w:rPr>
        <w:t>1</w:t>
      </w:r>
    </w:p>
    <w:p w:rsidR="00321DB4" w:rsidRDefault="00E024F8">
      <w:pPr>
        <w:spacing w:before="12"/>
        <w:ind w:left="3257" w:right="3159"/>
        <w:jc w:val="center"/>
        <w:rPr>
          <w:rFonts w:ascii="Times New Roman" w:eastAsia="Times New Roman" w:hAnsi="Times New Roman" w:cs="Times New Roman"/>
          <w:sz w:val="13"/>
          <w:szCs w:val="13"/>
        </w:rPr>
      </w:pPr>
      <w:r>
        <w:rPr>
          <w:rFonts w:ascii="Times New Roman"/>
          <w:color w:val="B1B1B1"/>
          <w:w w:val="50"/>
          <w:sz w:val="13"/>
        </w:rPr>
        <w:t>1</w:t>
      </w:r>
    </w:p>
    <w:p w:rsidR="00321DB4" w:rsidRDefault="00E024F8">
      <w:pPr>
        <w:tabs>
          <w:tab w:val="left" w:pos="684"/>
          <w:tab w:val="right" w:pos="1564"/>
        </w:tabs>
        <w:spacing w:line="187" w:lineRule="exact"/>
        <w:ind w:left="331"/>
        <w:rPr>
          <w:rFonts w:ascii="Times New Roman" w:eastAsia="Times New Roman" w:hAnsi="Times New Roman" w:cs="Times New Roman"/>
          <w:sz w:val="14"/>
          <w:szCs w:val="14"/>
        </w:rPr>
      </w:pPr>
      <w:r>
        <w:rPr>
          <w:w w:val="50"/>
        </w:rPr>
        <w:br w:type="column"/>
      </w:r>
      <w:r>
        <w:rPr>
          <w:rFonts w:ascii="Times New Roman" w:hAnsi="Times New Roman"/>
          <w:color w:val="C6C6C6"/>
          <w:w w:val="50"/>
          <w:sz w:val="14"/>
        </w:rPr>
        <w:lastRenderedPageBreak/>
        <w:t>1</w:t>
      </w:r>
      <w:r>
        <w:rPr>
          <w:rFonts w:ascii="Times New Roman" w:hAnsi="Times New Roman"/>
          <w:color w:val="C6C6C6"/>
          <w:w w:val="50"/>
          <w:sz w:val="14"/>
        </w:rPr>
        <w:tab/>
      </w:r>
      <w:r>
        <w:rPr>
          <w:rFonts w:ascii="Arial" w:hAnsi="Arial"/>
          <w:color w:val="383838"/>
          <w:w w:val="90"/>
          <w:position w:val="1"/>
          <w:sz w:val="14"/>
        </w:rPr>
        <w:t>Líquidos</w:t>
      </w:r>
      <w:r>
        <w:rPr>
          <w:rFonts w:ascii="Times New Roman" w:hAnsi="Times New Roman"/>
          <w:color w:val="C6C6C6"/>
          <w:w w:val="90"/>
          <w:position w:val="-1"/>
          <w:sz w:val="14"/>
        </w:rPr>
        <w:tab/>
      </w:r>
      <w:r>
        <w:rPr>
          <w:rFonts w:ascii="Times New Roman" w:hAnsi="Times New Roman"/>
          <w:color w:val="C6C6C6"/>
          <w:w w:val="80"/>
          <w:position w:val="-1"/>
          <w:sz w:val="14"/>
        </w:rPr>
        <w:t>1</w:t>
      </w:r>
    </w:p>
    <w:p w:rsidR="00321DB4" w:rsidRDefault="00E024F8">
      <w:pPr>
        <w:spacing w:before="8"/>
        <w:ind w:right="6"/>
        <w:jc w:val="right"/>
        <w:rPr>
          <w:rFonts w:ascii="Times New Roman" w:eastAsia="Times New Roman" w:hAnsi="Times New Roman" w:cs="Times New Roman"/>
          <w:sz w:val="11"/>
          <w:szCs w:val="11"/>
        </w:rPr>
      </w:pPr>
      <w:r>
        <w:rPr>
          <w:rFonts w:ascii="Times New Roman"/>
          <w:color w:val="C6C6C6"/>
          <w:w w:val="45"/>
          <w:sz w:val="11"/>
        </w:rPr>
        <w:t>1</w:t>
      </w:r>
    </w:p>
    <w:p w:rsidR="00321DB4" w:rsidRDefault="00E024F8">
      <w:pPr>
        <w:tabs>
          <w:tab w:val="left" w:pos="1457"/>
        </w:tabs>
        <w:spacing w:line="157" w:lineRule="exact"/>
        <w:ind w:left="369"/>
        <w:rPr>
          <w:rFonts w:ascii="Arial" w:eastAsia="Arial" w:hAnsi="Arial" w:cs="Arial"/>
          <w:sz w:val="14"/>
          <w:szCs w:val="14"/>
        </w:rPr>
      </w:pPr>
      <w:r>
        <w:rPr>
          <w:w w:val="95"/>
        </w:rPr>
        <w:br w:type="column"/>
      </w:r>
      <w:r>
        <w:rPr>
          <w:rFonts w:ascii="Arial" w:hAnsi="Arial"/>
          <w:color w:val="242424"/>
          <w:w w:val="95"/>
          <w:sz w:val="14"/>
        </w:rPr>
        <w:lastRenderedPageBreak/>
        <w:t>Pago</w:t>
      </w:r>
      <w:r>
        <w:rPr>
          <w:rFonts w:ascii="Arial" w:hAnsi="Arial"/>
          <w:color w:val="242424"/>
          <w:w w:val="95"/>
          <w:sz w:val="14"/>
        </w:rPr>
        <w:tab/>
      </w:r>
      <w:r>
        <w:rPr>
          <w:rFonts w:ascii="Arial" w:hAnsi="Arial"/>
          <w:color w:val="383838"/>
          <w:sz w:val="14"/>
        </w:rPr>
        <w:t>Ejecución</w:t>
      </w:r>
    </w:p>
    <w:p w:rsidR="00321DB4" w:rsidRDefault="00321DB4">
      <w:pPr>
        <w:spacing w:line="157" w:lineRule="exact"/>
        <w:rPr>
          <w:rFonts w:ascii="Arial" w:eastAsia="Arial" w:hAnsi="Arial" w:cs="Arial"/>
          <w:sz w:val="14"/>
          <w:szCs w:val="14"/>
        </w:rPr>
        <w:sectPr w:rsidR="00321DB4">
          <w:type w:val="continuous"/>
          <w:pgSz w:w="16830" w:h="11910" w:orient="landscape"/>
          <w:pgMar w:top="1100" w:right="880" w:bottom="280" w:left="580" w:header="720" w:footer="720" w:gutter="0"/>
          <w:cols w:num="4" w:space="720" w:equalWidth="0">
            <w:col w:w="1979" w:space="307"/>
            <w:col w:w="8904" w:space="40"/>
            <w:col w:w="1565" w:space="53"/>
            <w:col w:w="2522"/>
          </w:cols>
        </w:sectPr>
      </w:pPr>
    </w:p>
    <w:p w:rsidR="00321DB4" w:rsidRDefault="00E024F8">
      <w:pPr>
        <w:pStyle w:val="Textoindependiente"/>
        <w:tabs>
          <w:tab w:val="left" w:pos="4750"/>
          <w:tab w:val="left" w:pos="6063"/>
          <w:tab w:val="left" w:pos="7136"/>
          <w:tab w:val="left" w:pos="8330"/>
          <w:tab w:val="left" w:pos="9513"/>
          <w:tab w:val="left" w:pos="11904"/>
          <w:tab w:val="left" w:pos="13269"/>
          <w:tab w:val="left" w:pos="14401"/>
        </w:tabs>
        <w:spacing w:line="170" w:lineRule="exact"/>
        <w:ind w:left="2803"/>
      </w:pPr>
      <w:r>
        <w:rPr>
          <w:color w:val="242424"/>
          <w:w w:val="105"/>
          <w:position w:val="1"/>
          <w:sz w:val="14"/>
        </w:rPr>
        <w:lastRenderedPageBreak/>
        <w:t>Total</w:t>
      </w:r>
      <w:r>
        <w:rPr>
          <w:color w:val="242424"/>
          <w:spacing w:val="34"/>
          <w:w w:val="105"/>
          <w:position w:val="1"/>
          <w:sz w:val="14"/>
        </w:rPr>
        <w:t xml:space="preserve"> </w:t>
      </w:r>
      <w:r>
        <w:rPr>
          <w:color w:val="242424"/>
          <w:w w:val="105"/>
          <w:position w:val="1"/>
          <w:sz w:val="14"/>
        </w:rPr>
        <w:t xml:space="preserve">Programa  </w:t>
      </w:r>
      <w:r>
        <w:rPr>
          <w:color w:val="242424"/>
          <w:spacing w:val="24"/>
          <w:w w:val="105"/>
          <w:position w:val="1"/>
          <w:sz w:val="14"/>
        </w:rPr>
        <w:t xml:space="preserve"> </w:t>
      </w:r>
      <w:r>
        <w:rPr>
          <w:color w:val="242424"/>
          <w:w w:val="105"/>
          <w:position w:val="1"/>
        </w:rPr>
        <w:t>931</w:t>
      </w:r>
      <w:r>
        <w:rPr>
          <w:color w:val="242424"/>
          <w:w w:val="105"/>
          <w:position w:val="1"/>
        </w:rPr>
        <w:tab/>
      </w:r>
      <w:r>
        <w:rPr>
          <w:color w:val="242424"/>
          <w:position w:val="1"/>
        </w:rPr>
        <w:t>380.800,00</w:t>
      </w:r>
      <w:r>
        <w:rPr>
          <w:color w:val="242424"/>
          <w:position w:val="1"/>
        </w:rPr>
        <w:tab/>
      </w:r>
      <w:r>
        <w:rPr>
          <w:color w:val="383838"/>
          <w:position w:val="1"/>
        </w:rPr>
        <w:t>-1.961,38</w:t>
      </w:r>
      <w:r>
        <w:rPr>
          <w:color w:val="383838"/>
          <w:position w:val="1"/>
        </w:rPr>
        <w:tab/>
      </w:r>
      <w:r>
        <w:rPr>
          <w:color w:val="242424"/>
          <w:position w:val="1"/>
        </w:rPr>
        <w:t>378.838,62</w:t>
      </w:r>
      <w:r>
        <w:rPr>
          <w:color w:val="242424"/>
          <w:position w:val="1"/>
        </w:rPr>
        <w:tab/>
      </w:r>
      <w:r>
        <w:rPr>
          <w:color w:val="383838"/>
          <w:position w:val="1"/>
        </w:rPr>
        <w:t>217.461,84</w:t>
      </w:r>
      <w:r>
        <w:rPr>
          <w:color w:val="383838"/>
          <w:position w:val="1"/>
        </w:rPr>
        <w:tab/>
        <w:t>213.801,02</w:t>
      </w:r>
      <w:r>
        <w:rPr>
          <w:color w:val="383838"/>
          <w:position w:val="1"/>
        </w:rPr>
        <w:tab/>
      </w:r>
      <w:r>
        <w:rPr>
          <w:color w:val="242424"/>
        </w:rPr>
        <w:t>213.801,02</w:t>
      </w:r>
      <w:r>
        <w:rPr>
          <w:color w:val="242424"/>
        </w:rPr>
        <w:tab/>
      </w:r>
      <w:r>
        <w:rPr>
          <w:color w:val="383838"/>
        </w:rPr>
        <w:t>3.660,82</w:t>
      </w:r>
      <w:r>
        <w:rPr>
          <w:color w:val="383838"/>
        </w:rPr>
        <w:tab/>
      </w:r>
      <w:r>
        <w:rPr>
          <w:color w:val="383838"/>
          <w:w w:val="105"/>
        </w:rPr>
        <w:t>161.376,78</w:t>
      </w:r>
    </w:p>
    <w:p w:rsidR="00321DB4" w:rsidRDefault="00E024F8">
      <w:pPr>
        <w:tabs>
          <w:tab w:val="left" w:pos="1342"/>
          <w:tab w:val="left" w:pos="1968"/>
          <w:tab w:val="left" w:pos="6029"/>
          <w:tab w:val="left" w:pos="7222"/>
          <w:tab w:val="left" w:pos="8416"/>
          <w:tab w:val="left" w:pos="9599"/>
          <w:tab w:val="left" w:pos="11990"/>
        </w:tabs>
        <w:spacing w:before="111" w:line="177" w:lineRule="exact"/>
        <w:ind w:left="836"/>
        <w:rPr>
          <w:rFonts w:ascii="Arial" w:eastAsia="Arial" w:hAnsi="Arial" w:cs="Arial"/>
          <w:sz w:val="15"/>
          <w:szCs w:val="15"/>
        </w:rPr>
      </w:pPr>
      <w:r>
        <w:rPr>
          <w:rFonts w:ascii="Times New Roman"/>
          <w:color w:val="484848"/>
          <w:w w:val="95"/>
          <w:sz w:val="16"/>
        </w:rPr>
        <w:t>933</w:t>
      </w:r>
      <w:r>
        <w:rPr>
          <w:rFonts w:ascii="Times New Roman"/>
          <w:color w:val="484848"/>
          <w:w w:val="95"/>
          <w:sz w:val="16"/>
        </w:rPr>
        <w:tab/>
      </w:r>
      <w:r>
        <w:rPr>
          <w:rFonts w:ascii="Times New Roman"/>
          <w:color w:val="484848"/>
          <w:sz w:val="16"/>
        </w:rPr>
        <w:t>63200</w:t>
      </w:r>
      <w:r>
        <w:rPr>
          <w:rFonts w:ascii="Times New Roman"/>
          <w:color w:val="484848"/>
          <w:sz w:val="16"/>
        </w:rPr>
        <w:tab/>
      </w:r>
      <w:r>
        <w:rPr>
          <w:rFonts w:ascii="Arial"/>
          <w:color w:val="242424"/>
          <w:w w:val="105"/>
          <w:position w:val="2"/>
          <w:sz w:val="14"/>
        </w:rPr>
        <w:t xml:space="preserve">Edificios  </w:t>
      </w:r>
      <w:r>
        <w:rPr>
          <w:rFonts w:ascii="Arial"/>
          <w:color w:val="242424"/>
          <w:spacing w:val="35"/>
          <w:w w:val="105"/>
          <w:position w:val="2"/>
          <w:sz w:val="14"/>
        </w:rPr>
        <w:t xml:space="preserve"> </w:t>
      </w:r>
      <w:r>
        <w:rPr>
          <w:rFonts w:ascii="Arial"/>
          <w:color w:val="242424"/>
          <w:w w:val="105"/>
          <w:position w:val="2"/>
          <w:sz w:val="14"/>
        </w:rPr>
        <w:t>Industriales</w:t>
      </w:r>
      <w:r>
        <w:rPr>
          <w:rFonts w:ascii="Arial"/>
          <w:color w:val="242424"/>
          <w:w w:val="105"/>
          <w:position w:val="2"/>
          <w:sz w:val="14"/>
        </w:rPr>
        <w:tab/>
      </w:r>
      <w:r>
        <w:rPr>
          <w:rFonts w:ascii="Arial"/>
          <w:color w:val="242424"/>
          <w:w w:val="105"/>
          <w:position w:val="1"/>
          <w:sz w:val="15"/>
        </w:rPr>
        <w:t>43</w:t>
      </w:r>
      <w:r>
        <w:rPr>
          <w:rFonts w:ascii="Arial"/>
          <w:color w:val="5D5D5D"/>
          <w:w w:val="105"/>
          <w:position w:val="1"/>
          <w:sz w:val="15"/>
        </w:rPr>
        <w:t>.</w:t>
      </w:r>
      <w:r>
        <w:rPr>
          <w:rFonts w:ascii="Arial"/>
          <w:color w:val="242424"/>
          <w:w w:val="105"/>
          <w:position w:val="1"/>
          <w:sz w:val="15"/>
        </w:rPr>
        <w:t>581,25</w:t>
      </w:r>
      <w:r>
        <w:rPr>
          <w:rFonts w:ascii="Arial"/>
          <w:color w:val="242424"/>
          <w:w w:val="105"/>
          <w:position w:val="1"/>
          <w:sz w:val="15"/>
        </w:rPr>
        <w:tab/>
        <w:t>43</w:t>
      </w:r>
      <w:r>
        <w:rPr>
          <w:rFonts w:ascii="Arial"/>
          <w:color w:val="484848"/>
          <w:w w:val="105"/>
          <w:position w:val="1"/>
          <w:sz w:val="15"/>
        </w:rPr>
        <w:t>.</w:t>
      </w:r>
      <w:r>
        <w:rPr>
          <w:rFonts w:ascii="Arial"/>
          <w:color w:val="242424"/>
          <w:w w:val="105"/>
          <w:position w:val="1"/>
          <w:sz w:val="15"/>
        </w:rPr>
        <w:t>581,25</w:t>
      </w:r>
      <w:r>
        <w:rPr>
          <w:rFonts w:ascii="Arial"/>
          <w:color w:val="242424"/>
          <w:w w:val="105"/>
          <w:position w:val="1"/>
          <w:sz w:val="15"/>
        </w:rPr>
        <w:tab/>
      </w:r>
      <w:r>
        <w:rPr>
          <w:rFonts w:ascii="Arial"/>
          <w:color w:val="383838"/>
          <w:position w:val="1"/>
          <w:sz w:val="15"/>
        </w:rPr>
        <w:t>43.581,25</w:t>
      </w:r>
      <w:r>
        <w:rPr>
          <w:rFonts w:ascii="Arial"/>
          <w:color w:val="383838"/>
          <w:position w:val="1"/>
          <w:sz w:val="15"/>
        </w:rPr>
        <w:tab/>
        <w:t>43.581,25</w:t>
      </w:r>
      <w:r>
        <w:rPr>
          <w:rFonts w:ascii="Arial"/>
          <w:color w:val="383838"/>
          <w:position w:val="1"/>
          <w:sz w:val="15"/>
        </w:rPr>
        <w:tab/>
      </w:r>
      <w:r>
        <w:rPr>
          <w:rFonts w:ascii="Arial"/>
          <w:color w:val="242424"/>
          <w:w w:val="105"/>
          <w:position w:val="1"/>
          <w:sz w:val="15"/>
        </w:rPr>
        <w:t>43.581</w:t>
      </w:r>
      <w:r>
        <w:rPr>
          <w:rFonts w:ascii="Arial"/>
          <w:color w:val="242424"/>
          <w:spacing w:val="-31"/>
          <w:w w:val="105"/>
          <w:position w:val="1"/>
          <w:sz w:val="15"/>
        </w:rPr>
        <w:t xml:space="preserve"> </w:t>
      </w:r>
      <w:r>
        <w:rPr>
          <w:rFonts w:ascii="Arial"/>
          <w:color w:val="484848"/>
          <w:w w:val="105"/>
          <w:position w:val="1"/>
          <w:sz w:val="15"/>
        </w:rPr>
        <w:t>,</w:t>
      </w:r>
      <w:r>
        <w:rPr>
          <w:rFonts w:ascii="Arial"/>
          <w:color w:val="242424"/>
          <w:w w:val="105"/>
          <w:position w:val="1"/>
          <w:sz w:val="15"/>
        </w:rPr>
        <w:t>25</w:t>
      </w:r>
    </w:p>
    <w:p w:rsidR="00321DB4" w:rsidRDefault="00E024F8">
      <w:pPr>
        <w:spacing w:line="130" w:lineRule="exact"/>
        <w:ind w:left="3166" w:right="7373"/>
        <w:jc w:val="center"/>
        <w:rPr>
          <w:rFonts w:ascii="Times New Roman" w:eastAsia="Times New Roman" w:hAnsi="Times New Roman" w:cs="Times New Roman"/>
          <w:sz w:val="14"/>
          <w:szCs w:val="14"/>
        </w:rPr>
      </w:pPr>
      <w:r>
        <w:rPr>
          <w:rFonts w:ascii="Times New Roman"/>
          <w:color w:val="C6C6C6"/>
          <w:w w:val="60"/>
          <w:sz w:val="14"/>
        </w:rPr>
        <w:t>1</w:t>
      </w:r>
    </w:p>
    <w:p w:rsidR="00321DB4" w:rsidRDefault="00E024F8">
      <w:pPr>
        <w:tabs>
          <w:tab w:val="left" w:pos="6024"/>
          <w:tab w:val="left" w:pos="7218"/>
          <w:tab w:val="left" w:pos="8411"/>
          <w:tab w:val="left" w:pos="9594"/>
          <w:tab w:val="left" w:pos="11986"/>
        </w:tabs>
        <w:spacing w:line="151" w:lineRule="exact"/>
        <w:ind w:left="2798"/>
        <w:rPr>
          <w:rFonts w:ascii="Arial" w:eastAsia="Arial" w:hAnsi="Arial" w:cs="Arial"/>
          <w:sz w:val="15"/>
          <w:szCs w:val="15"/>
        </w:rPr>
      </w:pPr>
      <w:r>
        <w:rPr>
          <w:rFonts w:ascii="Arial"/>
          <w:color w:val="242424"/>
          <w:w w:val="105"/>
          <w:position w:val="1"/>
          <w:sz w:val="14"/>
        </w:rPr>
        <w:t>Total</w:t>
      </w:r>
      <w:r>
        <w:rPr>
          <w:rFonts w:ascii="Arial"/>
          <w:color w:val="242424"/>
          <w:spacing w:val="40"/>
          <w:w w:val="105"/>
          <w:position w:val="1"/>
          <w:sz w:val="14"/>
        </w:rPr>
        <w:t xml:space="preserve"> </w:t>
      </w:r>
      <w:r>
        <w:rPr>
          <w:rFonts w:ascii="Arial"/>
          <w:color w:val="242424"/>
          <w:w w:val="105"/>
          <w:position w:val="1"/>
          <w:sz w:val="14"/>
        </w:rPr>
        <w:t xml:space="preserve">Programa  </w:t>
      </w:r>
      <w:r>
        <w:rPr>
          <w:rFonts w:ascii="Arial"/>
          <w:color w:val="242424"/>
          <w:spacing w:val="26"/>
          <w:w w:val="105"/>
          <w:position w:val="1"/>
          <w:sz w:val="14"/>
        </w:rPr>
        <w:t xml:space="preserve"> </w:t>
      </w:r>
      <w:r>
        <w:rPr>
          <w:rFonts w:ascii="Arial"/>
          <w:color w:val="242424"/>
          <w:w w:val="105"/>
          <w:sz w:val="15"/>
        </w:rPr>
        <w:t>933</w:t>
      </w:r>
      <w:r>
        <w:rPr>
          <w:rFonts w:ascii="Arial"/>
          <w:color w:val="242424"/>
          <w:w w:val="105"/>
          <w:sz w:val="15"/>
        </w:rPr>
        <w:tab/>
      </w:r>
      <w:r>
        <w:rPr>
          <w:rFonts w:ascii="Arial"/>
          <w:color w:val="242424"/>
          <w:sz w:val="15"/>
        </w:rPr>
        <w:t>43.581,25</w:t>
      </w:r>
      <w:r>
        <w:rPr>
          <w:rFonts w:ascii="Arial"/>
          <w:color w:val="242424"/>
          <w:sz w:val="15"/>
        </w:rPr>
        <w:tab/>
        <w:t>43.581,25</w:t>
      </w:r>
      <w:r>
        <w:rPr>
          <w:rFonts w:ascii="Arial"/>
          <w:color w:val="242424"/>
          <w:sz w:val="15"/>
        </w:rPr>
        <w:tab/>
      </w:r>
      <w:r>
        <w:rPr>
          <w:rFonts w:ascii="Arial"/>
          <w:color w:val="383838"/>
          <w:sz w:val="15"/>
        </w:rPr>
        <w:t>43.581,25</w:t>
      </w:r>
      <w:r>
        <w:rPr>
          <w:rFonts w:ascii="Arial"/>
          <w:color w:val="383838"/>
          <w:sz w:val="15"/>
        </w:rPr>
        <w:tab/>
      </w:r>
      <w:r>
        <w:rPr>
          <w:rFonts w:ascii="Arial"/>
          <w:color w:val="383838"/>
          <w:w w:val="105"/>
          <w:sz w:val="15"/>
        </w:rPr>
        <w:t>43.581</w:t>
      </w:r>
      <w:r>
        <w:rPr>
          <w:rFonts w:ascii="Arial"/>
          <w:color w:val="383838"/>
          <w:spacing w:val="-24"/>
          <w:w w:val="105"/>
          <w:sz w:val="15"/>
        </w:rPr>
        <w:t xml:space="preserve"> </w:t>
      </w:r>
      <w:r>
        <w:rPr>
          <w:rFonts w:ascii="Arial"/>
          <w:color w:val="5D5D5D"/>
          <w:spacing w:val="-4"/>
          <w:w w:val="105"/>
          <w:sz w:val="15"/>
        </w:rPr>
        <w:t>,</w:t>
      </w:r>
      <w:r>
        <w:rPr>
          <w:rFonts w:ascii="Arial"/>
          <w:color w:val="383838"/>
          <w:spacing w:val="-4"/>
          <w:w w:val="105"/>
          <w:sz w:val="15"/>
        </w:rPr>
        <w:t>25</w:t>
      </w:r>
      <w:r>
        <w:rPr>
          <w:rFonts w:ascii="Arial"/>
          <w:color w:val="383838"/>
          <w:spacing w:val="-4"/>
          <w:w w:val="105"/>
          <w:sz w:val="15"/>
        </w:rPr>
        <w:tab/>
      </w:r>
      <w:r>
        <w:rPr>
          <w:rFonts w:ascii="Arial"/>
          <w:color w:val="242424"/>
          <w:w w:val="105"/>
          <w:sz w:val="15"/>
        </w:rPr>
        <w:t>43.581,25</w:t>
      </w:r>
    </w:p>
    <w:p w:rsidR="00321DB4" w:rsidRDefault="00E024F8">
      <w:pPr>
        <w:tabs>
          <w:tab w:val="left" w:pos="1338"/>
          <w:tab w:val="left" w:pos="1958"/>
          <w:tab w:val="left" w:pos="4922"/>
          <w:tab w:val="left" w:pos="7308"/>
          <w:tab w:val="left" w:pos="8501"/>
          <w:tab w:val="left" w:pos="9680"/>
          <w:tab w:val="left" w:pos="12071"/>
          <w:tab w:val="left" w:pos="14697"/>
        </w:tabs>
        <w:spacing w:before="112"/>
        <w:ind w:left="832"/>
        <w:rPr>
          <w:rFonts w:ascii="Arial" w:eastAsia="Arial" w:hAnsi="Arial" w:cs="Arial"/>
          <w:sz w:val="15"/>
          <w:szCs w:val="15"/>
        </w:rPr>
      </w:pPr>
      <w:r>
        <w:rPr>
          <w:rFonts w:ascii="Times New Roman"/>
          <w:color w:val="484848"/>
          <w:sz w:val="16"/>
        </w:rPr>
        <w:t>943</w:t>
      </w:r>
      <w:r>
        <w:rPr>
          <w:rFonts w:ascii="Times New Roman"/>
          <w:color w:val="484848"/>
          <w:sz w:val="16"/>
        </w:rPr>
        <w:tab/>
      </w:r>
      <w:r>
        <w:rPr>
          <w:rFonts w:ascii="Times New Roman"/>
          <w:color w:val="484848"/>
          <w:w w:val="95"/>
          <w:sz w:val="16"/>
        </w:rPr>
        <w:t>48900</w:t>
      </w:r>
      <w:r>
        <w:rPr>
          <w:rFonts w:ascii="Times New Roman"/>
          <w:color w:val="484848"/>
          <w:w w:val="95"/>
          <w:sz w:val="16"/>
        </w:rPr>
        <w:tab/>
      </w:r>
      <w:r>
        <w:rPr>
          <w:rFonts w:ascii="Arial"/>
          <w:color w:val="242424"/>
          <w:w w:val="110"/>
          <w:position w:val="1"/>
          <w:sz w:val="14"/>
        </w:rPr>
        <w:t>Transferencia  a</w:t>
      </w:r>
      <w:r>
        <w:rPr>
          <w:rFonts w:ascii="Arial"/>
          <w:color w:val="242424"/>
          <w:spacing w:val="12"/>
          <w:w w:val="110"/>
          <w:position w:val="1"/>
          <w:sz w:val="14"/>
        </w:rPr>
        <w:t xml:space="preserve"> </w:t>
      </w:r>
      <w:r>
        <w:rPr>
          <w:rFonts w:ascii="Arial"/>
          <w:color w:val="383838"/>
          <w:w w:val="110"/>
          <w:position w:val="1"/>
          <w:sz w:val="14"/>
        </w:rPr>
        <w:t>otras</w:t>
      </w:r>
      <w:r>
        <w:rPr>
          <w:rFonts w:ascii="Arial"/>
          <w:color w:val="383838"/>
          <w:spacing w:val="18"/>
          <w:w w:val="110"/>
          <w:position w:val="1"/>
          <w:sz w:val="14"/>
        </w:rPr>
        <w:t xml:space="preserve"> </w:t>
      </w:r>
      <w:r>
        <w:rPr>
          <w:rFonts w:ascii="Arial"/>
          <w:color w:val="242424"/>
          <w:w w:val="110"/>
          <w:position w:val="1"/>
          <w:sz w:val="14"/>
        </w:rPr>
        <w:t>entidades</w:t>
      </w:r>
      <w:r>
        <w:rPr>
          <w:rFonts w:ascii="Arial"/>
          <w:color w:val="242424"/>
          <w:w w:val="110"/>
          <w:position w:val="1"/>
          <w:sz w:val="14"/>
        </w:rPr>
        <w:tab/>
      </w:r>
      <w:r>
        <w:rPr>
          <w:rFonts w:ascii="Arial"/>
          <w:color w:val="242424"/>
          <w:position w:val="1"/>
          <w:sz w:val="15"/>
        </w:rPr>
        <w:t>5.000,00</w:t>
      </w:r>
      <w:r>
        <w:rPr>
          <w:rFonts w:ascii="Arial"/>
          <w:color w:val="242424"/>
          <w:position w:val="1"/>
          <w:sz w:val="15"/>
        </w:rPr>
        <w:tab/>
        <w:t>5.000,00</w:t>
      </w:r>
      <w:r>
        <w:rPr>
          <w:rFonts w:ascii="Arial"/>
          <w:color w:val="242424"/>
          <w:position w:val="1"/>
          <w:sz w:val="15"/>
        </w:rPr>
        <w:tab/>
      </w:r>
      <w:r>
        <w:rPr>
          <w:rFonts w:ascii="Arial"/>
          <w:color w:val="383838"/>
          <w:w w:val="105"/>
          <w:sz w:val="15"/>
        </w:rPr>
        <w:t>4.669,</w:t>
      </w:r>
      <w:r>
        <w:rPr>
          <w:rFonts w:ascii="Arial"/>
          <w:color w:val="383838"/>
          <w:spacing w:val="-26"/>
          <w:w w:val="105"/>
          <w:sz w:val="15"/>
        </w:rPr>
        <w:t xml:space="preserve"> </w:t>
      </w:r>
      <w:r>
        <w:rPr>
          <w:rFonts w:ascii="Arial"/>
          <w:color w:val="383838"/>
          <w:w w:val="105"/>
          <w:sz w:val="15"/>
        </w:rPr>
        <w:t>15</w:t>
      </w:r>
      <w:r>
        <w:rPr>
          <w:rFonts w:ascii="Arial"/>
          <w:color w:val="383838"/>
          <w:w w:val="105"/>
          <w:sz w:val="15"/>
        </w:rPr>
        <w:tab/>
      </w:r>
      <w:r>
        <w:rPr>
          <w:rFonts w:ascii="Arial"/>
          <w:color w:val="383838"/>
          <w:spacing w:val="-1"/>
          <w:w w:val="105"/>
          <w:sz w:val="15"/>
        </w:rPr>
        <w:t>4</w:t>
      </w:r>
      <w:r>
        <w:rPr>
          <w:rFonts w:ascii="Arial"/>
          <w:color w:val="5D5D5D"/>
          <w:spacing w:val="-1"/>
          <w:w w:val="105"/>
          <w:sz w:val="15"/>
        </w:rPr>
        <w:t>.</w:t>
      </w:r>
      <w:r>
        <w:rPr>
          <w:rFonts w:ascii="Arial"/>
          <w:color w:val="383838"/>
          <w:spacing w:val="-1"/>
          <w:w w:val="105"/>
          <w:sz w:val="15"/>
        </w:rPr>
        <w:t>669,15</w:t>
      </w:r>
      <w:r>
        <w:rPr>
          <w:rFonts w:ascii="Arial"/>
          <w:color w:val="383838"/>
          <w:spacing w:val="-1"/>
          <w:w w:val="105"/>
          <w:sz w:val="15"/>
        </w:rPr>
        <w:tab/>
      </w:r>
      <w:r>
        <w:rPr>
          <w:rFonts w:ascii="Arial"/>
          <w:color w:val="242424"/>
          <w:w w:val="105"/>
          <w:sz w:val="15"/>
        </w:rPr>
        <w:t>4.669</w:t>
      </w:r>
      <w:r>
        <w:rPr>
          <w:rFonts w:ascii="Arial"/>
          <w:color w:val="242424"/>
          <w:spacing w:val="-14"/>
          <w:w w:val="105"/>
          <w:sz w:val="15"/>
        </w:rPr>
        <w:t xml:space="preserve"> </w:t>
      </w:r>
      <w:r>
        <w:rPr>
          <w:rFonts w:ascii="Arial"/>
          <w:color w:val="484848"/>
          <w:spacing w:val="-1"/>
          <w:w w:val="105"/>
          <w:sz w:val="15"/>
        </w:rPr>
        <w:t>,</w:t>
      </w:r>
      <w:r>
        <w:rPr>
          <w:rFonts w:ascii="Arial"/>
          <w:color w:val="242424"/>
          <w:spacing w:val="-1"/>
          <w:w w:val="105"/>
          <w:sz w:val="15"/>
        </w:rPr>
        <w:t>15</w:t>
      </w:r>
      <w:r>
        <w:rPr>
          <w:rFonts w:ascii="Arial"/>
          <w:color w:val="242424"/>
          <w:spacing w:val="-1"/>
          <w:w w:val="105"/>
          <w:sz w:val="15"/>
        </w:rPr>
        <w:tab/>
      </w:r>
      <w:r>
        <w:rPr>
          <w:rFonts w:ascii="Arial"/>
          <w:color w:val="383838"/>
          <w:w w:val="110"/>
          <w:sz w:val="15"/>
        </w:rPr>
        <w:t>330</w:t>
      </w:r>
      <w:r>
        <w:rPr>
          <w:rFonts w:ascii="Arial"/>
          <w:color w:val="5D5D5D"/>
          <w:w w:val="110"/>
          <w:sz w:val="15"/>
        </w:rPr>
        <w:t>,</w:t>
      </w:r>
      <w:r>
        <w:rPr>
          <w:rFonts w:ascii="Arial"/>
          <w:color w:val="383838"/>
          <w:w w:val="110"/>
          <w:sz w:val="15"/>
        </w:rPr>
        <w:t>85</w:t>
      </w:r>
    </w:p>
    <w:p w:rsidR="00321DB4" w:rsidRDefault="00E024F8">
      <w:pPr>
        <w:spacing w:before="5"/>
        <w:ind w:left="1958"/>
        <w:rPr>
          <w:rFonts w:ascii="Arial" w:eastAsia="Arial" w:hAnsi="Arial" w:cs="Arial"/>
          <w:sz w:val="14"/>
          <w:szCs w:val="14"/>
        </w:rPr>
      </w:pPr>
      <w:r>
        <w:rPr>
          <w:rFonts w:ascii="Arial"/>
          <w:color w:val="383838"/>
          <w:w w:val="115"/>
          <w:sz w:val="14"/>
        </w:rPr>
        <w:t xml:space="preserve">locales </w:t>
      </w:r>
      <w:r>
        <w:rPr>
          <w:rFonts w:ascii="Arial"/>
          <w:color w:val="242424"/>
          <w:w w:val="115"/>
          <w:sz w:val="14"/>
        </w:rPr>
        <w:t>Otras</w:t>
      </w:r>
      <w:r>
        <w:rPr>
          <w:rFonts w:ascii="Arial"/>
          <w:color w:val="242424"/>
          <w:spacing w:val="-26"/>
          <w:w w:val="115"/>
          <w:sz w:val="14"/>
        </w:rPr>
        <w:t xml:space="preserve"> </w:t>
      </w:r>
      <w:r>
        <w:rPr>
          <w:rFonts w:ascii="Arial"/>
          <w:color w:val="242424"/>
          <w:w w:val="115"/>
          <w:sz w:val="14"/>
        </w:rPr>
        <w:t>Transferencias</w:t>
      </w:r>
    </w:p>
    <w:p w:rsidR="00321DB4" w:rsidRDefault="00321DB4">
      <w:pPr>
        <w:rPr>
          <w:rFonts w:ascii="Arial" w:eastAsia="Arial" w:hAnsi="Arial" w:cs="Arial"/>
          <w:sz w:val="14"/>
          <w:szCs w:val="14"/>
        </w:rPr>
        <w:sectPr w:rsidR="00321DB4">
          <w:type w:val="continuous"/>
          <w:pgSz w:w="16830" w:h="11910" w:orient="landscape"/>
          <w:pgMar w:top="1100" w:right="880" w:bottom="280" w:left="580" w:header="720" w:footer="720" w:gutter="0"/>
          <w:cols w:space="720"/>
        </w:sectPr>
      </w:pPr>
    </w:p>
    <w:p w:rsidR="00321DB4" w:rsidRDefault="00E024F8">
      <w:pPr>
        <w:spacing w:before="105"/>
        <w:ind w:left="2793" w:right="-17"/>
        <w:rPr>
          <w:rFonts w:ascii="Arial" w:eastAsia="Arial" w:hAnsi="Arial" w:cs="Arial"/>
          <w:sz w:val="15"/>
          <w:szCs w:val="15"/>
        </w:rPr>
      </w:pPr>
      <w:r>
        <w:rPr>
          <w:rFonts w:ascii="Arial"/>
          <w:color w:val="242424"/>
          <w:w w:val="110"/>
          <w:sz w:val="14"/>
        </w:rPr>
        <w:lastRenderedPageBreak/>
        <w:t xml:space="preserve">Total Programa </w:t>
      </w:r>
      <w:r>
        <w:rPr>
          <w:rFonts w:ascii="Arial"/>
          <w:color w:val="242424"/>
          <w:spacing w:val="41"/>
          <w:w w:val="110"/>
          <w:sz w:val="14"/>
        </w:rPr>
        <w:t xml:space="preserve"> </w:t>
      </w:r>
      <w:r>
        <w:rPr>
          <w:rFonts w:ascii="Arial"/>
          <w:color w:val="242424"/>
          <w:w w:val="110"/>
          <w:sz w:val="15"/>
        </w:rPr>
        <w:t>943</w:t>
      </w:r>
    </w:p>
    <w:p w:rsidR="00321DB4" w:rsidRDefault="00E024F8">
      <w:pPr>
        <w:spacing w:before="22"/>
        <w:ind w:left="736" w:right="-17"/>
        <w:rPr>
          <w:rFonts w:ascii="Arial" w:eastAsia="Arial" w:hAnsi="Arial" w:cs="Arial"/>
          <w:sz w:val="17"/>
          <w:szCs w:val="17"/>
        </w:rPr>
      </w:pPr>
      <w:r>
        <w:rPr>
          <w:rFonts w:ascii="Arial"/>
          <w:color w:val="C6C6C6"/>
          <w:w w:val="60"/>
          <w:sz w:val="17"/>
        </w:rPr>
        <w:t>1</w:t>
      </w:r>
    </w:p>
    <w:p w:rsidR="00321DB4" w:rsidRDefault="00E024F8">
      <w:pPr>
        <w:pStyle w:val="Prrafodelista"/>
        <w:numPr>
          <w:ilvl w:val="1"/>
          <w:numId w:val="11"/>
        </w:numPr>
        <w:tabs>
          <w:tab w:val="left" w:pos="755"/>
        </w:tabs>
        <w:spacing w:before="109"/>
        <w:rPr>
          <w:rFonts w:ascii="Arial" w:eastAsia="Arial" w:hAnsi="Arial" w:cs="Arial"/>
          <w:sz w:val="15"/>
          <w:szCs w:val="15"/>
        </w:rPr>
      </w:pPr>
      <w:r>
        <w:rPr>
          <w:rFonts w:ascii="Arial"/>
          <w:color w:val="242424"/>
          <w:w w:val="105"/>
          <w:sz w:val="15"/>
        </w:rPr>
        <w:br w:type="column"/>
      </w:r>
      <w:r>
        <w:rPr>
          <w:rFonts w:ascii="Arial"/>
          <w:color w:val="242424"/>
          <w:w w:val="105"/>
          <w:sz w:val="15"/>
        </w:rPr>
        <w:lastRenderedPageBreak/>
        <w:t xml:space="preserve">ooo,oo </w:t>
      </w:r>
      <w:r>
        <w:rPr>
          <w:rFonts w:ascii="Arial"/>
          <w:color w:val="B1B1B1"/>
          <w:w w:val="105"/>
          <w:sz w:val="15"/>
        </w:rPr>
        <w:t>l</w:t>
      </w:r>
    </w:p>
    <w:p w:rsidR="00321DB4" w:rsidRDefault="00E024F8">
      <w:pPr>
        <w:pStyle w:val="Textoindependiente"/>
        <w:tabs>
          <w:tab w:val="left" w:pos="1925"/>
          <w:tab w:val="left" w:pos="3103"/>
          <w:tab w:val="left" w:pos="5499"/>
          <w:tab w:val="left" w:pos="8120"/>
        </w:tabs>
        <w:spacing w:before="114"/>
        <w:ind w:left="736"/>
      </w:pPr>
      <w:r>
        <w:br w:type="column"/>
      </w:r>
      <w:r>
        <w:rPr>
          <w:color w:val="242424"/>
          <w:position w:val="1"/>
        </w:rPr>
        <w:lastRenderedPageBreak/>
        <w:t>5.000,00</w:t>
      </w:r>
      <w:r>
        <w:rPr>
          <w:color w:val="242424"/>
          <w:position w:val="1"/>
        </w:rPr>
        <w:tab/>
      </w:r>
      <w:r>
        <w:rPr>
          <w:color w:val="383838"/>
          <w:position w:val="1"/>
        </w:rPr>
        <w:t>4.669,15</w:t>
      </w:r>
      <w:r>
        <w:rPr>
          <w:color w:val="383838"/>
          <w:position w:val="1"/>
        </w:rPr>
        <w:tab/>
      </w:r>
      <w:r>
        <w:rPr>
          <w:color w:val="242424"/>
          <w:position w:val="1"/>
        </w:rPr>
        <w:t>4.669,15</w:t>
      </w:r>
      <w:r>
        <w:rPr>
          <w:color w:val="242424"/>
          <w:position w:val="1"/>
        </w:rPr>
        <w:tab/>
      </w:r>
      <w:r>
        <w:rPr>
          <w:color w:val="242424"/>
          <w:w w:val="105"/>
        </w:rPr>
        <w:t>4.669</w:t>
      </w:r>
      <w:r>
        <w:rPr>
          <w:color w:val="242424"/>
          <w:spacing w:val="-22"/>
          <w:w w:val="105"/>
        </w:rPr>
        <w:t xml:space="preserve"> </w:t>
      </w:r>
      <w:r>
        <w:rPr>
          <w:color w:val="484848"/>
          <w:w w:val="105"/>
        </w:rPr>
        <w:t>,</w:t>
      </w:r>
      <w:r>
        <w:rPr>
          <w:color w:val="242424"/>
          <w:w w:val="105"/>
        </w:rPr>
        <w:t>15</w:t>
      </w:r>
      <w:r>
        <w:rPr>
          <w:color w:val="242424"/>
          <w:w w:val="105"/>
        </w:rPr>
        <w:tab/>
      </w:r>
      <w:r>
        <w:rPr>
          <w:color w:val="383838"/>
          <w:w w:val="105"/>
        </w:rPr>
        <w:t>330,85</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spacing w:before="10"/>
        <w:rPr>
          <w:rFonts w:ascii="Arial" w:eastAsia="Arial" w:hAnsi="Arial" w:cs="Arial"/>
          <w:sz w:val="12"/>
          <w:szCs w:val="12"/>
        </w:rPr>
      </w:pPr>
    </w:p>
    <w:p w:rsidR="00321DB4" w:rsidRDefault="00E024F8">
      <w:pPr>
        <w:ind w:left="1381"/>
        <w:rPr>
          <w:rFonts w:ascii="Arial" w:eastAsia="Arial" w:hAnsi="Arial" w:cs="Arial"/>
          <w:sz w:val="17"/>
          <w:szCs w:val="17"/>
        </w:rPr>
      </w:pPr>
      <w:r>
        <w:rPr>
          <w:rFonts w:ascii="Arial"/>
          <w:color w:val="C6C6C6"/>
          <w:w w:val="60"/>
          <w:sz w:val="17"/>
        </w:rPr>
        <w:t>1</w:t>
      </w:r>
    </w:p>
    <w:p w:rsidR="00321DB4" w:rsidRDefault="00321DB4">
      <w:pPr>
        <w:rPr>
          <w:rFonts w:ascii="Arial" w:eastAsia="Arial" w:hAnsi="Arial" w:cs="Arial"/>
          <w:sz w:val="17"/>
          <w:szCs w:val="17"/>
        </w:rPr>
        <w:sectPr w:rsidR="00321DB4">
          <w:type w:val="continuous"/>
          <w:pgSz w:w="16830" w:h="11910" w:orient="landscape"/>
          <w:pgMar w:top="1100" w:right="880" w:bottom="280" w:left="580" w:header="720" w:footer="720" w:gutter="0"/>
          <w:cols w:num="3" w:space="720" w:equalWidth="0">
            <w:col w:w="4260" w:space="40"/>
            <w:col w:w="1299" w:space="974"/>
            <w:col w:w="8797"/>
          </w:cols>
        </w:sectPr>
      </w:pPr>
    </w:p>
    <w:p w:rsidR="00321DB4" w:rsidRDefault="00321DB4">
      <w:pPr>
        <w:rPr>
          <w:rFonts w:ascii="Arial" w:eastAsia="Arial" w:hAnsi="Arial" w:cs="Arial"/>
          <w:sz w:val="20"/>
          <w:szCs w:val="20"/>
        </w:rPr>
      </w:pPr>
    </w:p>
    <w:p w:rsidR="00321DB4" w:rsidRDefault="00321DB4">
      <w:pPr>
        <w:spacing w:before="9"/>
        <w:rPr>
          <w:rFonts w:ascii="Arial" w:eastAsia="Arial" w:hAnsi="Arial" w:cs="Arial"/>
          <w:sz w:val="26"/>
          <w:szCs w:val="26"/>
        </w:rPr>
      </w:pPr>
    </w:p>
    <w:p w:rsidR="00321DB4" w:rsidRDefault="00E024F8">
      <w:pPr>
        <w:spacing w:before="83"/>
        <w:ind w:left="4364"/>
        <w:rPr>
          <w:rFonts w:ascii="Times New Roman" w:eastAsia="Times New Roman" w:hAnsi="Times New Roman" w:cs="Times New Roman"/>
          <w:sz w:val="13"/>
          <w:szCs w:val="13"/>
        </w:rPr>
      </w:pPr>
      <w:r>
        <w:rPr>
          <w:rFonts w:ascii="Times New Roman"/>
          <w:color w:val="C6C6C6"/>
          <w:w w:val="65"/>
          <w:sz w:val="13"/>
        </w:rPr>
        <w:t>1</w:t>
      </w:r>
    </w:p>
    <w:p w:rsidR="00321DB4" w:rsidRDefault="00E024F8">
      <w:pPr>
        <w:spacing w:before="2"/>
        <w:ind w:right="2600"/>
        <w:jc w:val="right"/>
        <w:rPr>
          <w:rFonts w:ascii="Times New Roman" w:eastAsia="Times New Roman" w:hAnsi="Times New Roman" w:cs="Times New Roman"/>
          <w:sz w:val="13"/>
          <w:szCs w:val="13"/>
        </w:rPr>
      </w:pPr>
      <w:r>
        <w:rPr>
          <w:rFonts w:ascii="Times New Roman"/>
          <w:color w:val="C6C6C6"/>
          <w:w w:val="50"/>
          <w:sz w:val="13"/>
        </w:rPr>
        <w:t>1</w:t>
      </w:r>
    </w:p>
    <w:p w:rsidR="00321DB4" w:rsidRDefault="00321DB4">
      <w:pPr>
        <w:spacing w:before="8"/>
        <w:rPr>
          <w:rFonts w:ascii="Times New Roman" w:eastAsia="Times New Roman" w:hAnsi="Times New Roman" w:cs="Times New Roman"/>
          <w:sz w:val="11"/>
          <w:szCs w:val="11"/>
        </w:rPr>
      </w:pPr>
    </w:p>
    <w:p w:rsidR="00321DB4" w:rsidRDefault="00E024F8">
      <w:pPr>
        <w:ind w:right="2613"/>
        <w:jc w:val="right"/>
        <w:rPr>
          <w:rFonts w:ascii="Times New Roman" w:eastAsia="Times New Roman" w:hAnsi="Times New Roman" w:cs="Times New Roman"/>
          <w:sz w:val="7"/>
          <w:szCs w:val="7"/>
        </w:rPr>
      </w:pPr>
      <w:r>
        <w:rPr>
          <w:rFonts w:ascii="Times New Roman"/>
          <w:color w:val="C6C6C6"/>
          <w:w w:val="50"/>
          <w:sz w:val="7"/>
        </w:rPr>
        <w:t>1</w:t>
      </w: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rPr>
          <w:rFonts w:ascii="Times New Roman" w:eastAsia="Times New Roman" w:hAnsi="Times New Roman" w:cs="Times New Roman"/>
          <w:sz w:val="20"/>
          <w:szCs w:val="20"/>
        </w:rPr>
      </w:pPr>
    </w:p>
    <w:p w:rsidR="00321DB4" w:rsidRDefault="00321DB4">
      <w:pPr>
        <w:spacing w:before="9"/>
        <w:rPr>
          <w:rFonts w:ascii="Times New Roman" w:eastAsia="Times New Roman" w:hAnsi="Times New Roman" w:cs="Times New Roman"/>
          <w:sz w:val="26"/>
          <w:szCs w:val="26"/>
        </w:rPr>
      </w:pPr>
    </w:p>
    <w:p w:rsidR="00321DB4" w:rsidRDefault="00E024F8">
      <w:pPr>
        <w:spacing w:before="82"/>
        <w:ind w:left="1901"/>
        <w:rPr>
          <w:rFonts w:ascii="Arial" w:eastAsia="Arial" w:hAnsi="Arial" w:cs="Arial"/>
          <w:sz w:val="14"/>
          <w:szCs w:val="14"/>
        </w:rPr>
      </w:pPr>
      <w:r>
        <w:rPr>
          <w:rFonts w:ascii="Arial"/>
          <w:b/>
          <w:color w:val="C6C6C6"/>
          <w:w w:val="60"/>
          <w:sz w:val="14"/>
        </w:rPr>
        <w:t>1</w:t>
      </w:r>
    </w:p>
    <w:p w:rsidR="00321DB4" w:rsidRDefault="00E024F8">
      <w:pPr>
        <w:spacing w:before="47"/>
        <w:ind w:left="5539" w:right="5001"/>
        <w:jc w:val="center"/>
        <w:rPr>
          <w:rFonts w:ascii="Arial" w:eastAsia="Arial" w:hAnsi="Arial" w:cs="Arial"/>
          <w:sz w:val="8"/>
          <w:szCs w:val="8"/>
        </w:rPr>
      </w:pPr>
      <w:r>
        <w:rPr>
          <w:rFonts w:ascii="Arial"/>
          <w:color w:val="C6C6C6"/>
          <w:sz w:val="8"/>
        </w:rPr>
        <w:t>1</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4"/>
        <w:rPr>
          <w:rFonts w:ascii="Arial" w:eastAsia="Arial" w:hAnsi="Arial" w:cs="Arial"/>
          <w:sz w:val="21"/>
          <w:szCs w:val="21"/>
        </w:rPr>
      </w:pPr>
    </w:p>
    <w:p w:rsidR="00321DB4" w:rsidRDefault="00E024F8">
      <w:pPr>
        <w:ind w:left="1896"/>
        <w:rPr>
          <w:rFonts w:ascii="Times New Roman" w:eastAsia="Times New Roman" w:hAnsi="Times New Roman" w:cs="Times New Roman"/>
          <w:sz w:val="18"/>
          <w:szCs w:val="18"/>
        </w:rPr>
      </w:pPr>
      <w:r>
        <w:rPr>
          <w:rFonts w:ascii="Times New Roman"/>
          <w:color w:val="C6C6C6"/>
          <w:w w:val="60"/>
          <w:sz w:val="18"/>
        </w:rPr>
        <w:t>1</w:t>
      </w:r>
    </w:p>
    <w:p w:rsidR="00321DB4" w:rsidRDefault="00321DB4">
      <w:pPr>
        <w:spacing w:before="7"/>
        <w:rPr>
          <w:rFonts w:ascii="Times New Roman" w:eastAsia="Times New Roman" w:hAnsi="Times New Roman" w:cs="Times New Roman"/>
          <w:sz w:val="23"/>
          <w:szCs w:val="23"/>
        </w:rPr>
      </w:pPr>
    </w:p>
    <w:p w:rsidR="00321DB4" w:rsidRDefault="00E024F8">
      <w:pPr>
        <w:spacing w:before="81"/>
        <w:ind w:left="1256"/>
        <w:rPr>
          <w:rFonts w:ascii="Arial" w:eastAsia="Arial" w:hAnsi="Arial" w:cs="Arial"/>
          <w:sz w:val="15"/>
          <w:szCs w:val="15"/>
        </w:rPr>
      </w:pPr>
      <w:r>
        <w:rPr>
          <w:rFonts w:ascii="Arial"/>
          <w:b/>
          <w:color w:val="C6C6C6"/>
          <w:w w:val="60"/>
          <w:sz w:val="15"/>
        </w:rPr>
        <w:t>1</w:t>
      </w:r>
    </w:p>
    <w:p w:rsidR="00321DB4" w:rsidRDefault="00E024F8">
      <w:pPr>
        <w:spacing w:before="84"/>
        <w:ind w:left="4340"/>
        <w:rPr>
          <w:rFonts w:ascii="Arial" w:eastAsia="Arial" w:hAnsi="Arial" w:cs="Arial"/>
          <w:sz w:val="14"/>
          <w:szCs w:val="14"/>
        </w:rPr>
      </w:pPr>
      <w:r>
        <w:rPr>
          <w:rFonts w:ascii="Arial"/>
          <w:b/>
          <w:color w:val="C6C6C6"/>
          <w:w w:val="60"/>
          <w:sz w:val="14"/>
        </w:rPr>
        <w:t>1</w:t>
      </w:r>
    </w:p>
    <w:p w:rsidR="00321DB4" w:rsidRDefault="00321DB4">
      <w:pPr>
        <w:spacing w:before="1"/>
        <w:rPr>
          <w:rFonts w:ascii="Arial" w:eastAsia="Arial" w:hAnsi="Arial" w:cs="Arial"/>
          <w:b/>
          <w:bCs/>
          <w:sz w:val="9"/>
          <w:szCs w:val="9"/>
        </w:rPr>
      </w:pPr>
    </w:p>
    <w:p w:rsidR="00321DB4" w:rsidRDefault="00321DB4">
      <w:pPr>
        <w:rPr>
          <w:rFonts w:ascii="Arial" w:eastAsia="Arial" w:hAnsi="Arial" w:cs="Arial"/>
          <w:sz w:val="9"/>
          <w:szCs w:val="9"/>
        </w:rPr>
        <w:sectPr w:rsidR="00321DB4">
          <w:type w:val="continuous"/>
          <w:pgSz w:w="16830" w:h="11910" w:orient="landscape"/>
          <w:pgMar w:top="1100" w:right="880" w:bottom="280" w:left="580" w:header="720" w:footer="720" w:gutter="0"/>
          <w:cols w:space="720"/>
        </w:sectPr>
      </w:pPr>
    </w:p>
    <w:p w:rsidR="00321DB4" w:rsidRDefault="00321DB4">
      <w:pPr>
        <w:spacing w:before="4"/>
        <w:rPr>
          <w:rFonts w:ascii="Arial" w:eastAsia="Arial" w:hAnsi="Arial" w:cs="Arial"/>
          <w:b/>
          <w:bCs/>
          <w:sz w:val="17"/>
          <w:szCs w:val="17"/>
        </w:rPr>
      </w:pPr>
    </w:p>
    <w:p w:rsidR="00321DB4" w:rsidRDefault="00E024F8">
      <w:pPr>
        <w:tabs>
          <w:tab w:val="left" w:pos="1252"/>
          <w:tab w:val="left" w:pos="1891"/>
        </w:tabs>
        <w:ind w:left="703" w:right="-19"/>
        <w:rPr>
          <w:rFonts w:ascii="Arial" w:eastAsia="Arial" w:hAnsi="Arial" w:cs="Arial"/>
          <w:sz w:val="15"/>
          <w:szCs w:val="15"/>
        </w:rPr>
      </w:pPr>
      <w:r>
        <w:rPr>
          <w:rFonts w:ascii="Arial"/>
          <w:color w:val="C6C6C6"/>
          <w:w w:val="55"/>
          <w:position w:val="2"/>
          <w:sz w:val="15"/>
        </w:rPr>
        <w:t>1</w:t>
      </w:r>
      <w:r>
        <w:rPr>
          <w:rFonts w:ascii="Arial"/>
          <w:color w:val="C6C6C6"/>
          <w:w w:val="55"/>
          <w:position w:val="2"/>
          <w:sz w:val="15"/>
        </w:rPr>
        <w:tab/>
      </w:r>
      <w:r>
        <w:rPr>
          <w:rFonts w:ascii="Arial"/>
          <w:color w:val="C6C6C6"/>
          <w:w w:val="50"/>
          <w:sz w:val="14"/>
        </w:rPr>
        <w:t>1</w:t>
      </w:r>
      <w:r>
        <w:rPr>
          <w:rFonts w:ascii="Arial"/>
          <w:color w:val="C6C6C6"/>
          <w:w w:val="50"/>
          <w:sz w:val="14"/>
        </w:rPr>
        <w:tab/>
      </w:r>
      <w:r>
        <w:rPr>
          <w:rFonts w:ascii="Arial"/>
          <w:color w:val="C6C6C6"/>
          <w:w w:val="45"/>
          <w:position w:val="2"/>
          <w:sz w:val="15"/>
        </w:rPr>
        <w:t>1</w:t>
      </w:r>
    </w:p>
    <w:p w:rsidR="00321DB4" w:rsidRDefault="00E024F8">
      <w:pPr>
        <w:tabs>
          <w:tab w:val="left" w:pos="1557"/>
          <w:tab w:val="left" w:pos="2755"/>
          <w:tab w:val="left" w:pos="3943"/>
          <w:tab w:val="left" w:pos="5141"/>
          <w:tab w:val="left" w:pos="6320"/>
          <w:tab w:val="left" w:pos="7786"/>
          <w:tab w:val="left" w:pos="8716"/>
          <w:tab w:val="left" w:pos="10019"/>
          <w:tab w:val="left" w:pos="11212"/>
        </w:tabs>
        <w:spacing w:before="86"/>
        <w:ind w:left="703"/>
        <w:rPr>
          <w:rFonts w:ascii="Times New Roman" w:eastAsia="Times New Roman" w:hAnsi="Times New Roman" w:cs="Times New Roman"/>
          <w:sz w:val="14"/>
          <w:szCs w:val="14"/>
        </w:rPr>
      </w:pPr>
      <w:r>
        <w:br w:type="column"/>
      </w:r>
      <w:r>
        <w:rPr>
          <w:rFonts w:ascii="Arial"/>
          <w:color w:val="242424"/>
          <w:position w:val="-1"/>
          <w:sz w:val="14"/>
        </w:rPr>
        <w:lastRenderedPageBreak/>
        <w:t>Suma</w:t>
      </w:r>
      <w:r>
        <w:rPr>
          <w:rFonts w:ascii="Arial"/>
          <w:color w:val="242424"/>
          <w:position w:val="-1"/>
          <w:sz w:val="14"/>
        </w:rPr>
        <w:tab/>
      </w:r>
      <w:r>
        <w:rPr>
          <w:rFonts w:ascii="Times New Roman"/>
          <w:color w:val="383838"/>
          <w:spacing w:val="-2"/>
          <w:w w:val="110"/>
          <w:sz w:val="14"/>
        </w:rPr>
        <w:t>4</w:t>
      </w:r>
      <w:r>
        <w:rPr>
          <w:rFonts w:ascii="Times New Roman"/>
          <w:color w:val="A1A1A1"/>
          <w:spacing w:val="-2"/>
          <w:w w:val="110"/>
          <w:sz w:val="14"/>
        </w:rPr>
        <w:t>.</w:t>
      </w:r>
      <w:r>
        <w:rPr>
          <w:rFonts w:ascii="Times New Roman"/>
          <w:color w:val="383838"/>
          <w:spacing w:val="-2"/>
          <w:w w:val="110"/>
          <w:sz w:val="14"/>
        </w:rPr>
        <w:t>886.402</w:t>
      </w:r>
      <w:r>
        <w:rPr>
          <w:rFonts w:ascii="Times New Roman"/>
          <w:color w:val="383838"/>
          <w:spacing w:val="-26"/>
          <w:w w:val="110"/>
          <w:sz w:val="14"/>
        </w:rPr>
        <w:t xml:space="preserve"> </w:t>
      </w:r>
      <w:r>
        <w:rPr>
          <w:rFonts w:ascii="Times New Roman"/>
          <w:color w:val="5D5D5D"/>
          <w:spacing w:val="-1"/>
          <w:w w:val="110"/>
          <w:sz w:val="14"/>
        </w:rPr>
        <w:t>,0</w:t>
      </w:r>
      <w:r>
        <w:rPr>
          <w:rFonts w:ascii="Times New Roman"/>
          <w:color w:val="383838"/>
          <w:spacing w:val="-1"/>
          <w:w w:val="110"/>
          <w:sz w:val="14"/>
        </w:rPr>
        <w:t>6</w:t>
      </w:r>
      <w:r>
        <w:rPr>
          <w:rFonts w:ascii="Times New Roman"/>
          <w:color w:val="383838"/>
          <w:spacing w:val="-1"/>
          <w:w w:val="110"/>
          <w:sz w:val="14"/>
        </w:rPr>
        <w:tab/>
      </w:r>
      <w:r>
        <w:rPr>
          <w:rFonts w:ascii="Arial"/>
          <w:color w:val="484848"/>
          <w:spacing w:val="1"/>
          <w:w w:val="105"/>
          <w:sz w:val="13"/>
        </w:rPr>
        <w:t>2.</w:t>
      </w:r>
      <w:r>
        <w:rPr>
          <w:rFonts w:ascii="Times New Roman"/>
          <w:color w:val="383838"/>
          <w:spacing w:val="1"/>
          <w:w w:val="105"/>
          <w:sz w:val="14"/>
        </w:rPr>
        <w:t>197</w:t>
      </w:r>
      <w:r>
        <w:rPr>
          <w:rFonts w:ascii="Times New Roman"/>
          <w:color w:val="A1A1A1"/>
          <w:spacing w:val="1"/>
          <w:w w:val="105"/>
          <w:sz w:val="14"/>
        </w:rPr>
        <w:t>,</w:t>
      </w:r>
      <w:r>
        <w:rPr>
          <w:rFonts w:ascii="Times New Roman"/>
          <w:color w:val="383838"/>
          <w:spacing w:val="1"/>
          <w:w w:val="105"/>
          <w:sz w:val="14"/>
        </w:rPr>
        <w:t>001</w:t>
      </w:r>
      <w:r>
        <w:rPr>
          <w:rFonts w:ascii="Times New Roman"/>
          <w:color w:val="383838"/>
          <w:spacing w:val="-20"/>
          <w:w w:val="105"/>
          <w:sz w:val="14"/>
        </w:rPr>
        <w:t xml:space="preserve"> </w:t>
      </w:r>
      <w:r>
        <w:rPr>
          <w:rFonts w:ascii="Times New Roman"/>
          <w:color w:val="8C8C8C"/>
          <w:w w:val="105"/>
          <w:sz w:val="14"/>
        </w:rPr>
        <w:t>,</w:t>
      </w:r>
      <w:r>
        <w:rPr>
          <w:rFonts w:ascii="Times New Roman"/>
          <w:color w:val="484848"/>
          <w:w w:val="105"/>
          <w:sz w:val="14"/>
        </w:rPr>
        <w:t>73</w:t>
      </w:r>
      <w:r>
        <w:rPr>
          <w:rFonts w:ascii="Times New Roman"/>
          <w:color w:val="484848"/>
          <w:w w:val="105"/>
          <w:sz w:val="14"/>
        </w:rPr>
        <w:tab/>
      </w:r>
      <w:r>
        <w:rPr>
          <w:rFonts w:ascii="Times New Roman"/>
          <w:color w:val="484848"/>
          <w:spacing w:val="-1"/>
          <w:w w:val="110"/>
          <w:sz w:val="14"/>
        </w:rPr>
        <w:t>7</w:t>
      </w:r>
      <w:r>
        <w:rPr>
          <w:rFonts w:ascii="Times New Roman"/>
          <w:color w:val="8C8C8C"/>
          <w:spacing w:val="-1"/>
          <w:w w:val="110"/>
          <w:sz w:val="14"/>
        </w:rPr>
        <w:t>.</w:t>
      </w:r>
      <w:r>
        <w:rPr>
          <w:rFonts w:ascii="Times New Roman"/>
          <w:color w:val="383838"/>
          <w:spacing w:val="-1"/>
          <w:w w:val="110"/>
          <w:sz w:val="14"/>
        </w:rPr>
        <w:t>083.403</w:t>
      </w:r>
      <w:r>
        <w:rPr>
          <w:rFonts w:ascii="Times New Roman"/>
          <w:color w:val="5D5D5D"/>
          <w:spacing w:val="-1"/>
          <w:w w:val="110"/>
          <w:sz w:val="14"/>
        </w:rPr>
        <w:t>,79</w:t>
      </w:r>
      <w:r>
        <w:rPr>
          <w:rFonts w:ascii="Times New Roman"/>
          <w:color w:val="5D5D5D"/>
          <w:spacing w:val="-1"/>
          <w:w w:val="110"/>
          <w:sz w:val="14"/>
        </w:rPr>
        <w:tab/>
      </w:r>
      <w:r>
        <w:rPr>
          <w:rFonts w:ascii="Times New Roman"/>
          <w:color w:val="383838"/>
          <w:spacing w:val="-3"/>
          <w:w w:val="110"/>
          <w:sz w:val="14"/>
        </w:rPr>
        <w:t>5</w:t>
      </w:r>
      <w:r>
        <w:rPr>
          <w:rFonts w:ascii="Times New Roman"/>
          <w:color w:val="A1A1A1"/>
          <w:spacing w:val="-3"/>
          <w:w w:val="110"/>
          <w:sz w:val="14"/>
        </w:rPr>
        <w:t>.</w:t>
      </w:r>
      <w:r>
        <w:rPr>
          <w:rFonts w:ascii="Times New Roman"/>
          <w:color w:val="484848"/>
          <w:spacing w:val="-3"/>
          <w:w w:val="110"/>
          <w:sz w:val="14"/>
        </w:rPr>
        <w:t>776</w:t>
      </w:r>
      <w:r>
        <w:rPr>
          <w:rFonts w:ascii="Times New Roman"/>
          <w:color w:val="B1B1B1"/>
          <w:spacing w:val="-3"/>
          <w:w w:val="110"/>
          <w:sz w:val="14"/>
        </w:rPr>
        <w:t>.</w:t>
      </w:r>
      <w:r>
        <w:rPr>
          <w:rFonts w:ascii="Times New Roman"/>
          <w:color w:val="484848"/>
          <w:spacing w:val="-3"/>
          <w:w w:val="110"/>
          <w:sz w:val="14"/>
        </w:rPr>
        <w:t>216,67</w:t>
      </w:r>
      <w:r>
        <w:rPr>
          <w:rFonts w:ascii="Times New Roman"/>
          <w:color w:val="484848"/>
          <w:spacing w:val="-7"/>
          <w:w w:val="110"/>
          <w:sz w:val="14"/>
        </w:rPr>
        <w:t xml:space="preserve"> </w:t>
      </w:r>
      <w:r>
        <w:rPr>
          <w:rFonts w:ascii="Times New Roman"/>
          <w:color w:val="B1B1B1"/>
          <w:w w:val="90"/>
          <w:sz w:val="14"/>
        </w:rPr>
        <w:t>1</w:t>
      </w:r>
      <w:r>
        <w:rPr>
          <w:rFonts w:ascii="Times New Roman"/>
          <w:color w:val="B1B1B1"/>
          <w:w w:val="90"/>
          <w:sz w:val="14"/>
        </w:rPr>
        <w:tab/>
      </w:r>
      <w:r>
        <w:rPr>
          <w:rFonts w:ascii="Times New Roman"/>
          <w:color w:val="383838"/>
          <w:spacing w:val="-1"/>
          <w:w w:val="105"/>
          <w:sz w:val="14"/>
        </w:rPr>
        <w:t>5</w:t>
      </w:r>
      <w:r>
        <w:rPr>
          <w:rFonts w:ascii="Times New Roman"/>
          <w:color w:val="5D5D5D"/>
          <w:spacing w:val="-1"/>
          <w:w w:val="105"/>
          <w:sz w:val="14"/>
        </w:rPr>
        <w:t>.6</w:t>
      </w:r>
      <w:r>
        <w:rPr>
          <w:rFonts w:ascii="Times New Roman"/>
          <w:color w:val="383838"/>
          <w:spacing w:val="-1"/>
          <w:w w:val="105"/>
          <w:sz w:val="14"/>
        </w:rPr>
        <w:t>07.419,56</w:t>
      </w:r>
      <w:r>
        <w:rPr>
          <w:rFonts w:ascii="Times New Roman"/>
          <w:color w:val="383838"/>
          <w:spacing w:val="-1"/>
          <w:w w:val="105"/>
          <w:sz w:val="14"/>
        </w:rPr>
        <w:tab/>
      </w:r>
      <w:r>
        <w:rPr>
          <w:rFonts w:ascii="Times New Roman"/>
          <w:color w:val="484848"/>
          <w:spacing w:val="-2"/>
          <w:w w:val="110"/>
          <w:sz w:val="14"/>
        </w:rPr>
        <w:t>6</w:t>
      </w:r>
      <w:r>
        <w:rPr>
          <w:rFonts w:ascii="Times New Roman"/>
          <w:color w:val="B1B1B1"/>
          <w:spacing w:val="-2"/>
          <w:w w:val="110"/>
          <w:sz w:val="14"/>
        </w:rPr>
        <w:t>.</w:t>
      </w:r>
      <w:r>
        <w:rPr>
          <w:rFonts w:ascii="Times New Roman"/>
          <w:color w:val="383838"/>
          <w:spacing w:val="-2"/>
          <w:w w:val="110"/>
          <w:sz w:val="14"/>
        </w:rPr>
        <w:t>609,60</w:t>
      </w:r>
      <w:r>
        <w:rPr>
          <w:rFonts w:ascii="Times New Roman"/>
          <w:color w:val="383838"/>
          <w:spacing w:val="-2"/>
          <w:w w:val="110"/>
          <w:sz w:val="14"/>
        </w:rPr>
        <w:tab/>
      </w:r>
      <w:r>
        <w:rPr>
          <w:rFonts w:ascii="Times New Roman"/>
          <w:color w:val="383838"/>
          <w:spacing w:val="-1"/>
          <w:w w:val="110"/>
          <w:sz w:val="14"/>
        </w:rPr>
        <w:t>5.600</w:t>
      </w:r>
      <w:r>
        <w:rPr>
          <w:rFonts w:ascii="Times New Roman"/>
          <w:color w:val="A1A1A1"/>
          <w:spacing w:val="-1"/>
          <w:w w:val="110"/>
          <w:sz w:val="14"/>
        </w:rPr>
        <w:t>.</w:t>
      </w:r>
      <w:r>
        <w:rPr>
          <w:rFonts w:ascii="Times New Roman"/>
          <w:color w:val="484848"/>
          <w:spacing w:val="-1"/>
          <w:w w:val="110"/>
          <w:sz w:val="14"/>
        </w:rPr>
        <w:t>809,96</w:t>
      </w:r>
      <w:r>
        <w:rPr>
          <w:rFonts w:ascii="Times New Roman"/>
          <w:color w:val="484848"/>
          <w:spacing w:val="-1"/>
          <w:w w:val="110"/>
          <w:sz w:val="14"/>
        </w:rPr>
        <w:tab/>
      </w:r>
      <w:r>
        <w:rPr>
          <w:rFonts w:ascii="Times New Roman"/>
          <w:color w:val="383838"/>
          <w:w w:val="105"/>
          <w:sz w:val="14"/>
        </w:rPr>
        <w:t>175.406</w:t>
      </w:r>
      <w:r>
        <w:rPr>
          <w:rFonts w:ascii="Times New Roman"/>
          <w:color w:val="5D5D5D"/>
          <w:w w:val="105"/>
          <w:sz w:val="14"/>
        </w:rPr>
        <w:t>,7</w:t>
      </w:r>
      <w:r>
        <w:rPr>
          <w:rFonts w:ascii="Times New Roman"/>
          <w:color w:val="383838"/>
          <w:w w:val="105"/>
          <w:sz w:val="14"/>
        </w:rPr>
        <w:t>1</w:t>
      </w:r>
      <w:r>
        <w:rPr>
          <w:rFonts w:ascii="Times New Roman"/>
          <w:color w:val="383838"/>
          <w:w w:val="105"/>
          <w:sz w:val="14"/>
        </w:rPr>
        <w:tab/>
      </w:r>
      <w:r>
        <w:rPr>
          <w:rFonts w:ascii="Times New Roman"/>
          <w:color w:val="383838"/>
          <w:w w:val="110"/>
          <w:sz w:val="14"/>
        </w:rPr>
        <w:t>1.307.187,12</w:t>
      </w:r>
    </w:p>
    <w:p w:rsidR="00321DB4" w:rsidRDefault="00321DB4">
      <w:pPr>
        <w:rPr>
          <w:rFonts w:ascii="Times New Roman" w:eastAsia="Times New Roman" w:hAnsi="Times New Roman" w:cs="Times New Roman"/>
          <w:sz w:val="14"/>
          <w:szCs w:val="14"/>
        </w:rPr>
        <w:sectPr w:rsidR="00321DB4">
          <w:type w:val="continuous"/>
          <w:pgSz w:w="16830" w:h="11910" w:orient="landscape"/>
          <w:pgMar w:top="1100" w:right="880" w:bottom="280" w:left="580" w:header="720" w:footer="720" w:gutter="0"/>
          <w:cols w:num="2" w:space="720" w:equalWidth="0">
            <w:col w:w="1931" w:space="1205"/>
            <w:col w:w="12234"/>
          </w:cols>
        </w:sectPr>
      </w:pPr>
    </w:p>
    <w:p w:rsidR="00321DB4" w:rsidRDefault="00E024F8">
      <w:pPr>
        <w:pStyle w:val="Prrafodelista"/>
        <w:numPr>
          <w:ilvl w:val="2"/>
          <w:numId w:val="11"/>
        </w:numPr>
        <w:tabs>
          <w:tab w:val="left" w:pos="7483"/>
        </w:tabs>
        <w:spacing w:before="25"/>
        <w:rPr>
          <w:rFonts w:ascii="Arial" w:eastAsia="Arial" w:hAnsi="Arial" w:cs="Arial"/>
          <w:sz w:val="13"/>
          <w:szCs w:val="13"/>
        </w:rPr>
      </w:pPr>
      <w:r>
        <w:rPr>
          <w:rFonts w:ascii="Arial"/>
          <w:color w:val="707070"/>
          <w:w w:val="185"/>
          <w:sz w:val="13"/>
        </w:rPr>
        <w:lastRenderedPageBreak/>
        <w:t>t</w:t>
      </w:r>
    </w:p>
    <w:p w:rsidR="00321DB4" w:rsidRDefault="00321DB4">
      <w:pPr>
        <w:rPr>
          <w:rFonts w:ascii="Arial" w:eastAsia="Arial" w:hAnsi="Arial" w:cs="Arial"/>
          <w:sz w:val="20"/>
          <w:szCs w:val="20"/>
        </w:rPr>
      </w:pPr>
    </w:p>
    <w:p w:rsidR="00321DB4" w:rsidRDefault="00321DB4">
      <w:pPr>
        <w:spacing w:before="2"/>
        <w:rPr>
          <w:rFonts w:ascii="Arial" w:eastAsia="Arial" w:hAnsi="Arial" w:cs="Arial"/>
          <w:sz w:val="24"/>
          <w:szCs w:val="24"/>
        </w:rPr>
      </w:pPr>
    </w:p>
    <w:p w:rsidR="00321DB4" w:rsidRDefault="00E024F8">
      <w:pPr>
        <w:spacing w:before="79"/>
        <w:ind w:right="180"/>
        <w:jc w:val="right"/>
        <w:rPr>
          <w:rFonts w:ascii="Arial" w:eastAsia="Arial" w:hAnsi="Arial" w:cs="Arial"/>
          <w:sz w:val="16"/>
          <w:szCs w:val="16"/>
        </w:rPr>
      </w:pPr>
      <w:r>
        <w:rPr>
          <w:rFonts w:ascii="Arial" w:hAnsi="Arial"/>
          <w:color w:val="242424"/>
          <w:sz w:val="16"/>
        </w:rPr>
        <w:t xml:space="preserve">Fecha Obtención  </w:t>
      </w:r>
      <w:r>
        <w:rPr>
          <w:rFonts w:ascii="Arial" w:hAnsi="Arial"/>
          <w:color w:val="242424"/>
          <w:spacing w:val="35"/>
          <w:sz w:val="16"/>
        </w:rPr>
        <w:t xml:space="preserve"> </w:t>
      </w:r>
      <w:r>
        <w:rPr>
          <w:rFonts w:ascii="Arial" w:hAnsi="Arial"/>
          <w:color w:val="242424"/>
          <w:sz w:val="16"/>
        </w:rPr>
        <w:t>29/12/2015</w:t>
      </w:r>
    </w:p>
    <w:p w:rsidR="00321DB4" w:rsidRDefault="00E024F8">
      <w:pPr>
        <w:pStyle w:val="Textoindependiente"/>
        <w:tabs>
          <w:tab w:val="right" w:pos="1251"/>
        </w:tabs>
        <w:spacing w:before="16"/>
        <w:ind w:right="162"/>
        <w:jc w:val="right"/>
      </w:pPr>
      <w:r>
        <w:rPr>
          <w:color w:val="242424"/>
          <w:w w:val="125"/>
        </w:rPr>
        <w:t>Pág.</w:t>
      </w:r>
      <w:r>
        <w:rPr>
          <w:color w:val="242424"/>
          <w:w w:val="125"/>
        </w:rPr>
        <w:tab/>
        <w:t>1</w:t>
      </w:r>
    </w:p>
    <w:p w:rsidR="00321DB4" w:rsidRDefault="00E024F8">
      <w:pPr>
        <w:pStyle w:val="Textoindependiente"/>
        <w:spacing w:before="599"/>
        <w:ind w:left="5539" w:right="5555"/>
        <w:jc w:val="center"/>
      </w:pPr>
      <w:r>
        <w:rPr>
          <w:color w:val="242424"/>
          <w:w w:val="105"/>
        </w:rPr>
        <w:t xml:space="preserve">ESTADO DE LIQUIDACIÓN DEL </w:t>
      </w:r>
      <w:r>
        <w:rPr>
          <w:color w:val="242424"/>
          <w:spacing w:val="8"/>
          <w:w w:val="105"/>
        </w:rPr>
        <w:t xml:space="preserve"> </w:t>
      </w:r>
      <w:r>
        <w:rPr>
          <w:color w:val="242424"/>
          <w:w w:val="105"/>
        </w:rPr>
        <w:t>PRESUPUESTO</w:t>
      </w:r>
    </w:p>
    <w:p w:rsidR="00321DB4" w:rsidRDefault="00E024F8">
      <w:pPr>
        <w:pStyle w:val="Textoindependiente"/>
        <w:tabs>
          <w:tab w:val="left" w:pos="13260"/>
        </w:tabs>
        <w:spacing w:before="398"/>
        <w:ind w:left="188"/>
        <w:rPr>
          <w:sz w:val="16"/>
          <w:szCs w:val="16"/>
        </w:rPr>
      </w:pPr>
      <w:r>
        <w:rPr>
          <w:color w:val="242424"/>
          <w:w w:val="95"/>
          <w:position w:val="1"/>
        </w:rPr>
        <w:t>111.</w:t>
      </w:r>
      <w:r>
        <w:rPr>
          <w:color w:val="242424"/>
          <w:spacing w:val="31"/>
          <w:w w:val="95"/>
          <w:position w:val="1"/>
        </w:rPr>
        <w:t xml:space="preserve"> </w:t>
      </w:r>
      <w:r>
        <w:rPr>
          <w:color w:val="242424"/>
          <w:position w:val="1"/>
        </w:rPr>
        <w:t>RESULTADO</w:t>
      </w:r>
      <w:r>
        <w:rPr>
          <w:color w:val="242424"/>
          <w:spacing w:val="36"/>
          <w:position w:val="1"/>
        </w:rPr>
        <w:t xml:space="preserve"> </w:t>
      </w:r>
      <w:r>
        <w:rPr>
          <w:color w:val="242424"/>
          <w:position w:val="1"/>
        </w:rPr>
        <w:t>PRESUPUESTARIO</w:t>
      </w:r>
      <w:r>
        <w:rPr>
          <w:color w:val="242424"/>
          <w:position w:val="1"/>
        </w:rPr>
        <w:tab/>
      </w:r>
      <w:r>
        <w:rPr>
          <w:color w:val="242424"/>
        </w:rPr>
        <w:t xml:space="preserve">EJERCICIO  </w:t>
      </w:r>
      <w:r>
        <w:rPr>
          <w:color w:val="242424"/>
          <w:spacing w:val="15"/>
        </w:rPr>
        <w:t xml:space="preserve"> </w:t>
      </w:r>
      <w:r>
        <w:rPr>
          <w:color w:val="242424"/>
          <w:sz w:val="16"/>
        </w:rPr>
        <w:t>2015</w:t>
      </w:r>
    </w:p>
    <w:p w:rsidR="00321DB4" w:rsidRDefault="00321DB4">
      <w:pPr>
        <w:rPr>
          <w:rFonts w:ascii="Arial" w:eastAsia="Arial" w:hAnsi="Arial" w:cs="Arial"/>
          <w:sz w:val="8"/>
          <w:szCs w:val="8"/>
        </w:rPr>
      </w:pPr>
    </w:p>
    <w:tbl>
      <w:tblPr>
        <w:tblStyle w:val="TableNormal"/>
        <w:tblW w:w="0" w:type="auto"/>
        <w:tblInd w:w="112" w:type="dxa"/>
        <w:tblLayout w:type="fixed"/>
        <w:tblLook w:val="01E0" w:firstRow="1" w:lastRow="1" w:firstColumn="1" w:lastColumn="1" w:noHBand="0" w:noVBand="0"/>
      </w:tblPr>
      <w:tblGrid>
        <w:gridCol w:w="6500"/>
        <w:gridCol w:w="1988"/>
        <w:gridCol w:w="1984"/>
        <w:gridCol w:w="1986"/>
        <w:gridCol w:w="2034"/>
      </w:tblGrid>
      <w:tr w:rsidR="00321DB4">
        <w:trPr>
          <w:trHeight w:hRule="exact" w:val="488"/>
        </w:trPr>
        <w:tc>
          <w:tcPr>
            <w:tcW w:w="6500"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38"/>
              <w:ind w:left="-1" w:right="33"/>
              <w:jc w:val="center"/>
              <w:rPr>
                <w:rFonts w:ascii="Arial" w:eastAsia="Arial" w:hAnsi="Arial" w:cs="Arial"/>
                <w:sz w:val="15"/>
                <w:szCs w:val="15"/>
              </w:rPr>
            </w:pPr>
            <w:r>
              <w:rPr>
                <w:rFonts w:ascii="Arial"/>
                <w:color w:val="242424"/>
                <w:w w:val="105"/>
                <w:sz w:val="15"/>
              </w:rPr>
              <w:t>CONCEPTOS</w:t>
            </w:r>
          </w:p>
        </w:tc>
        <w:tc>
          <w:tcPr>
            <w:tcW w:w="1988"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47" w:line="259" w:lineRule="auto"/>
              <w:ind w:left="86" w:right="77" w:firstLine="454"/>
              <w:rPr>
                <w:rFonts w:ascii="Arial" w:eastAsia="Arial" w:hAnsi="Arial" w:cs="Arial"/>
                <w:sz w:val="15"/>
                <w:szCs w:val="15"/>
              </w:rPr>
            </w:pPr>
            <w:r>
              <w:rPr>
                <w:rFonts w:ascii="Arial"/>
                <w:color w:val="242424"/>
                <w:w w:val="105"/>
                <w:sz w:val="15"/>
              </w:rPr>
              <w:t>DERECHOS RECONOCIDOS</w:t>
            </w:r>
            <w:r>
              <w:rPr>
                <w:rFonts w:ascii="Arial"/>
                <w:color w:val="242424"/>
                <w:spacing w:val="27"/>
                <w:w w:val="105"/>
                <w:sz w:val="15"/>
              </w:rPr>
              <w:t xml:space="preserve"> </w:t>
            </w:r>
            <w:r>
              <w:rPr>
                <w:rFonts w:ascii="Arial"/>
                <w:color w:val="242424"/>
                <w:w w:val="105"/>
                <w:sz w:val="15"/>
              </w:rPr>
              <w:t>NETOS</w:t>
            </w:r>
          </w:p>
        </w:tc>
        <w:tc>
          <w:tcPr>
            <w:tcW w:w="198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47" w:line="259" w:lineRule="auto"/>
              <w:ind w:left="95" w:right="97" w:firstLine="277"/>
              <w:rPr>
                <w:rFonts w:ascii="Arial" w:eastAsia="Arial" w:hAnsi="Arial" w:cs="Arial"/>
                <w:sz w:val="15"/>
                <w:szCs w:val="15"/>
              </w:rPr>
            </w:pPr>
            <w:r>
              <w:rPr>
                <w:rFonts w:ascii="Arial"/>
                <w:color w:val="242424"/>
                <w:w w:val="105"/>
                <w:sz w:val="15"/>
              </w:rPr>
              <w:t>OBLIGACIONES RECONOCIDAS</w:t>
            </w:r>
            <w:r>
              <w:rPr>
                <w:rFonts w:ascii="Arial"/>
                <w:color w:val="242424"/>
                <w:spacing w:val="24"/>
                <w:w w:val="105"/>
                <w:sz w:val="15"/>
              </w:rPr>
              <w:t xml:space="preserve"> </w:t>
            </w:r>
            <w:r>
              <w:rPr>
                <w:rFonts w:ascii="Arial"/>
                <w:color w:val="242424"/>
                <w:w w:val="105"/>
                <w:sz w:val="15"/>
              </w:rPr>
              <w:t>NETAS</w:t>
            </w:r>
          </w:p>
        </w:tc>
        <w:tc>
          <w:tcPr>
            <w:tcW w:w="1986" w:type="dxa"/>
            <w:tcBorders>
              <w:top w:val="single" w:sz="8" w:space="0" w:color="000000"/>
              <w:left w:val="single" w:sz="10" w:space="0" w:color="000000"/>
              <w:bottom w:val="single" w:sz="8" w:space="0" w:color="000000"/>
              <w:right w:val="single" w:sz="8" w:space="0" w:color="000000"/>
            </w:tcBorders>
          </w:tcPr>
          <w:p w:rsidR="00321DB4" w:rsidRDefault="00E024F8">
            <w:pPr>
              <w:pStyle w:val="TableParagraph"/>
              <w:spacing w:before="52"/>
              <w:ind w:left="614"/>
              <w:rPr>
                <w:rFonts w:ascii="Arial" w:eastAsia="Arial" w:hAnsi="Arial" w:cs="Arial"/>
                <w:sz w:val="15"/>
                <w:szCs w:val="15"/>
              </w:rPr>
            </w:pPr>
            <w:r>
              <w:rPr>
                <w:rFonts w:ascii="Arial"/>
                <w:color w:val="242424"/>
                <w:w w:val="105"/>
                <w:sz w:val="15"/>
              </w:rPr>
              <w:t>AJUSTES</w:t>
            </w:r>
          </w:p>
        </w:tc>
        <w:tc>
          <w:tcPr>
            <w:tcW w:w="203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47" w:line="259" w:lineRule="auto"/>
              <w:ind w:left="274" w:right="270" w:firstLine="253"/>
              <w:rPr>
                <w:rFonts w:ascii="Arial" w:eastAsia="Arial" w:hAnsi="Arial" w:cs="Arial"/>
                <w:sz w:val="15"/>
                <w:szCs w:val="15"/>
              </w:rPr>
            </w:pPr>
            <w:r>
              <w:rPr>
                <w:rFonts w:ascii="Arial"/>
                <w:color w:val="242424"/>
                <w:w w:val="105"/>
                <w:sz w:val="15"/>
              </w:rPr>
              <w:t>RESULTADO PRESUPUESTARIO</w:t>
            </w:r>
          </w:p>
        </w:tc>
      </w:tr>
      <w:tr w:rsidR="00321DB4">
        <w:trPr>
          <w:trHeight w:hRule="exact" w:val="287"/>
        </w:trPr>
        <w:tc>
          <w:tcPr>
            <w:tcW w:w="6500" w:type="dxa"/>
            <w:vMerge w:val="restart"/>
            <w:tcBorders>
              <w:top w:val="single" w:sz="8" w:space="0" w:color="000000"/>
              <w:left w:val="single" w:sz="8" w:space="0" w:color="000000"/>
              <w:right w:val="single" w:sz="8" w:space="0" w:color="000000"/>
            </w:tcBorders>
          </w:tcPr>
          <w:p w:rsidR="00321DB4" w:rsidRDefault="00E024F8">
            <w:pPr>
              <w:pStyle w:val="TableParagraph"/>
              <w:spacing w:before="30"/>
              <w:ind w:left="826"/>
              <w:rPr>
                <w:rFonts w:ascii="Arial" w:eastAsia="Arial" w:hAnsi="Arial" w:cs="Arial"/>
                <w:sz w:val="15"/>
                <w:szCs w:val="15"/>
              </w:rPr>
            </w:pPr>
            <w:r>
              <w:rPr>
                <w:rFonts w:ascii="Arial"/>
                <w:color w:val="242424"/>
                <w:spacing w:val="6"/>
                <w:w w:val="105"/>
                <w:sz w:val="15"/>
              </w:rPr>
              <w:t>a</w:t>
            </w:r>
            <w:r>
              <w:rPr>
                <w:rFonts w:ascii="Arial"/>
                <w:color w:val="444444"/>
                <w:spacing w:val="6"/>
                <w:w w:val="105"/>
                <w:sz w:val="15"/>
              </w:rPr>
              <w:t xml:space="preserve">. </w:t>
            </w:r>
            <w:r>
              <w:rPr>
                <w:rFonts w:ascii="Arial"/>
                <w:color w:val="242424"/>
                <w:w w:val="105"/>
                <w:sz w:val="15"/>
              </w:rPr>
              <w:t>Operaciones</w:t>
            </w:r>
            <w:r>
              <w:rPr>
                <w:rFonts w:ascii="Arial"/>
                <w:color w:val="242424"/>
                <w:spacing w:val="-6"/>
                <w:w w:val="105"/>
                <w:sz w:val="15"/>
              </w:rPr>
              <w:t xml:space="preserve"> </w:t>
            </w:r>
            <w:r>
              <w:rPr>
                <w:rFonts w:ascii="Arial"/>
                <w:color w:val="242424"/>
                <w:w w:val="105"/>
                <w:sz w:val="15"/>
              </w:rPr>
              <w:t>corrientes</w:t>
            </w:r>
          </w:p>
          <w:p w:rsidR="00321DB4" w:rsidRDefault="00E024F8">
            <w:pPr>
              <w:pStyle w:val="TableParagraph"/>
              <w:numPr>
                <w:ilvl w:val="0"/>
                <w:numId w:val="8"/>
              </w:numPr>
              <w:tabs>
                <w:tab w:val="left" w:pos="1009"/>
              </w:tabs>
              <w:spacing w:before="122" w:line="391" w:lineRule="auto"/>
              <w:ind w:right="3574" w:firstLine="770"/>
              <w:rPr>
                <w:rFonts w:ascii="Arial" w:eastAsia="Arial" w:hAnsi="Arial" w:cs="Arial"/>
                <w:sz w:val="15"/>
                <w:szCs w:val="15"/>
              </w:rPr>
            </w:pPr>
            <w:r>
              <w:rPr>
                <w:rFonts w:ascii="Arial"/>
                <w:color w:val="242424"/>
                <w:w w:val="105"/>
                <w:sz w:val="15"/>
              </w:rPr>
              <w:t>Operaciones de capital 1.Total operaciones no financieras</w:t>
            </w:r>
            <w:r>
              <w:rPr>
                <w:rFonts w:ascii="Arial"/>
                <w:color w:val="242424"/>
                <w:spacing w:val="27"/>
                <w:w w:val="105"/>
                <w:sz w:val="15"/>
              </w:rPr>
              <w:t xml:space="preserve"> </w:t>
            </w:r>
            <w:r>
              <w:rPr>
                <w:rFonts w:ascii="Arial"/>
                <w:color w:val="242424"/>
                <w:w w:val="105"/>
                <w:sz w:val="15"/>
              </w:rPr>
              <w:t>(a+b)</w:t>
            </w:r>
          </w:p>
          <w:p w:rsidR="00321DB4" w:rsidRDefault="00E024F8">
            <w:pPr>
              <w:pStyle w:val="TableParagraph"/>
              <w:numPr>
                <w:ilvl w:val="0"/>
                <w:numId w:val="8"/>
              </w:numPr>
              <w:tabs>
                <w:tab w:val="left" w:pos="995"/>
              </w:tabs>
              <w:spacing w:before="3"/>
              <w:ind w:left="994" w:hanging="172"/>
              <w:rPr>
                <w:rFonts w:ascii="Arial" w:eastAsia="Arial" w:hAnsi="Arial" w:cs="Arial"/>
                <w:sz w:val="15"/>
                <w:szCs w:val="15"/>
              </w:rPr>
            </w:pPr>
            <w:r>
              <w:rPr>
                <w:rFonts w:ascii="Arial"/>
                <w:color w:val="242424"/>
                <w:w w:val="105"/>
                <w:sz w:val="15"/>
              </w:rPr>
              <w:t>Activos</w:t>
            </w:r>
            <w:r>
              <w:rPr>
                <w:rFonts w:ascii="Arial"/>
                <w:color w:val="242424"/>
                <w:spacing w:val="12"/>
                <w:w w:val="105"/>
                <w:sz w:val="15"/>
              </w:rPr>
              <w:t xml:space="preserve"> </w:t>
            </w:r>
            <w:r>
              <w:rPr>
                <w:rFonts w:ascii="Arial"/>
                <w:color w:val="242424"/>
                <w:w w:val="105"/>
                <w:sz w:val="15"/>
              </w:rPr>
              <w:t>financieros</w:t>
            </w:r>
          </w:p>
          <w:p w:rsidR="00321DB4" w:rsidRDefault="00E024F8">
            <w:pPr>
              <w:pStyle w:val="TableParagraph"/>
              <w:numPr>
                <w:ilvl w:val="0"/>
                <w:numId w:val="8"/>
              </w:numPr>
              <w:tabs>
                <w:tab w:val="left" w:pos="1009"/>
              </w:tabs>
              <w:spacing w:before="108"/>
              <w:ind w:left="1008" w:hanging="191"/>
              <w:rPr>
                <w:rFonts w:ascii="Arial" w:eastAsia="Arial" w:hAnsi="Arial" w:cs="Arial"/>
                <w:sz w:val="15"/>
                <w:szCs w:val="15"/>
              </w:rPr>
            </w:pPr>
            <w:r>
              <w:rPr>
                <w:rFonts w:ascii="Arial"/>
                <w:color w:val="242424"/>
                <w:w w:val="105"/>
                <w:sz w:val="15"/>
              </w:rPr>
              <w:t>Pasivos</w:t>
            </w:r>
            <w:r>
              <w:rPr>
                <w:rFonts w:ascii="Arial"/>
                <w:color w:val="242424"/>
                <w:spacing w:val="1"/>
                <w:w w:val="105"/>
                <w:sz w:val="15"/>
              </w:rPr>
              <w:t xml:space="preserve"> </w:t>
            </w:r>
            <w:r>
              <w:rPr>
                <w:rFonts w:ascii="Arial"/>
                <w:color w:val="242424"/>
                <w:w w:val="105"/>
                <w:sz w:val="15"/>
              </w:rPr>
              <w:t>financieros</w:t>
            </w:r>
          </w:p>
          <w:p w:rsidR="00321DB4" w:rsidRDefault="00E024F8">
            <w:pPr>
              <w:pStyle w:val="TableParagraph"/>
              <w:spacing w:before="122"/>
              <w:ind w:left="38"/>
              <w:rPr>
                <w:rFonts w:ascii="Arial" w:eastAsia="Arial" w:hAnsi="Arial" w:cs="Arial"/>
                <w:sz w:val="15"/>
                <w:szCs w:val="15"/>
              </w:rPr>
            </w:pPr>
            <w:r>
              <w:rPr>
                <w:rFonts w:ascii="Arial"/>
                <w:color w:val="242424"/>
                <w:w w:val="105"/>
                <w:sz w:val="15"/>
              </w:rPr>
              <w:t>2. Total operaciones financieras</w:t>
            </w:r>
            <w:r>
              <w:rPr>
                <w:rFonts w:ascii="Arial"/>
                <w:color w:val="242424"/>
                <w:spacing w:val="32"/>
                <w:w w:val="105"/>
                <w:sz w:val="15"/>
              </w:rPr>
              <w:t xml:space="preserve"> </w:t>
            </w:r>
            <w:r>
              <w:rPr>
                <w:rFonts w:ascii="Arial"/>
                <w:color w:val="242424"/>
                <w:w w:val="105"/>
                <w:sz w:val="15"/>
              </w:rPr>
              <w:t>(c+d)</w:t>
            </w:r>
          </w:p>
          <w:p w:rsidR="00321DB4" w:rsidRDefault="00E024F8">
            <w:pPr>
              <w:pStyle w:val="TableParagraph"/>
              <w:spacing w:before="123"/>
              <w:ind w:left="71"/>
              <w:rPr>
                <w:rFonts w:ascii="Arial" w:eastAsia="Arial" w:hAnsi="Arial" w:cs="Arial"/>
                <w:sz w:val="15"/>
                <w:szCs w:val="15"/>
              </w:rPr>
            </w:pPr>
            <w:r>
              <w:rPr>
                <w:rFonts w:ascii="Arial"/>
                <w:color w:val="242424"/>
                <w:w w:val="105"/>
                <w:sz w:val="16"/>
              </w:rPr>
              <w:t xml:space="preserve">l. </w:t>
            </w:r>
            <w:r>
              <w:rPr>
                <w:rFonts w:ascii="Arial"/>
                <w:color w:val="242424"/>
                <w:w w:val="105"/>
                <w:sz w:val="15"/>
              </w:rPr>
              <w:t>RESULTADO PRESUPUESTARIO DEL EJERCICIO</w:t>
            </w:r>
            <w:r>
              <w:rPr>
                <w:rFonts w:ascii="Arial"/>
                <w:color w:val="242424"/>
                <w:spacing w:val="8"/>
                <w:w w:val="105"/>
                <w:sz w:val="15"/>
              </w:rPr>
              <w:t xml:space="preserve"> </w:t>
            </w:r>
            <w:r>
              <w:rPr>
                <w:rFonts w:ascii="Arial"/>
                <w:color w:val="242424"/>
                <w:w w:val="105"/>
                <w:sz w:val="15"/>
              </w:rPr>
              <w:t>(1=1+2)</w:t>
            </w:r>
          </w:p>
        </w:tc>
        <w:tc>
          <w:tcPr>
            <w:tcW w:w="1988"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35"/>
              <w:ind w:right="37"/>
              <w:jc w:val="right"/>
              <w:rPr>
                <w:rFonts w:ascii="Arial" w:eastAsia="Arial" w:hAnsi="Arial" w:cs="Arial"/>
                <w:sz w:val="15"/>
                <w:szCs w:val="15"/>
              </w:rPr>
            </w:pPr>
            <w:r>
              <w:rPr>
                <w:rFonts w:ascii="Arial"/>
                <w:color w:val="242424"/>
                <w:spacing w:val="-1"/>
                <w:w w:val="105"/>
                <w:sz w:val="15"/>
              </w:rPr>
              <w:t>4.432</w:t>
            </w:r>
            <w:r>
              <w:rPr>
                <w:rFonts w:ascii="Arial"/>
                <w:color w:val="444444"/>
                <w:spacing w:val="-1"/>
                <w:w w:val="105"/>
                <w:sz w:val="15"/>
              </w:rPr>
              <w:t>.</w:t>
            </w:r>
            <w:r>
              <w:rPr>
                <w:rFonts w:ascii="Arial"/>
                <w:color w:val="242424"/>
                <w:spacing w:val="-1"/>
                <w:w w:val="105"/>
                <w:sz w:val="15"/>
              </w:rPr>
              <w:t>044</w:t>
            </w:r>
            <w:r>
              <w:rPr>
                <w:rFonts w:ascii="Arial"/>
                <w:color w:val="444444"/>
                <w:spacing w:val="-1"/>
                <w:w w:val="105"/>
                <w:sz w:val="15"/>
              </w:rPr>
              <w:t>,</w:t>
            </w:r>
            <w:r>
              <w:rPr>
                <w:rFonts w:ascii="Arial"/>
                <w:color w:val="242424"/>
                <w:spacing w:val="-1"/>
                <w:w w:val="105"/>
                <w:sz w:val="15"/>
              </w:rPr>
              <w:t>32</w:t>
            </w:r>
          </w:p>
        </w:tc>
        <w:tc>
          <w:tcPr>
            <w:tcW w:w="198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45"/>
              <w:ind w:right="69"/>
              <w:jc w:val="right"/>
              <w:rPr>
                <w:rFonts w:ascii="Arial" w:eastAsia="Arial" w:hAnsi="Arial" w:cs="Arial"/>
                <w:sz w:val="15"/>
                <w:szCs w:val="15"/>
              </w:rPr>
            </w:pPr>
            <w:r>
              <w:rPr>
                <w:rFonts w:ascii="Arial"/>
                <w:color w:val="242424"/>
                <w:w w:val="105"/>
                <w:sz w:val="15"/>
              </w:rPr>
              <w:t>3.910</w:t>
            </w:r>
            <w:r>
              <w:rPr>
                <w:rFonts w:ascii="Arial"/>
                <w:color w:val="444444"/>
                <w:w w:val="105"/>
                <w:sz w:val="15"/>
              </w:rPr>
              <w:t>.</w:t>
            </w:r>
            <w:r>
              <w:rPr>
                <w:rFonts w:ascii="Arial"/>
                <w:color w:val="242424"/>
                <w:w w:val="105"/>
                <w:sz w:val="15"/>
              </w:rPr>
              <w:t>022</w:t>
            </w:r>
            <w:r>
              <w:rPr>
                <w:rFonts w:ascii="Arial"/>
                <w:color w:val="444444"/>
                <w:w w:val="105"/>
                <w:sz w:val="15"/>
              </w:rPr>
              <w:t>,</w:t>
            </w:r>
            <w:r>
              <w:rPr>
                <w:rFonts w:ascii="Arial"/>
                <w:color w:val="242424"/>
                <w:w w:val="105"/>
                <w:sz w:val="15"/>
              </w:rPr>
              <w:t>26</w:t>
            </w:r>
          </w:p>
        </w:tc>
        <w:tc>
          <w:tcPr>
            <w:tcW w:w="1986" w:type="dxa"/>
            <w:vMerge w:val="restart"/>
            <w:tcBorders>
              <w:top w:val="single" w:sz="8" w:space="0" w:color="000000"/>
              <w:left w:val="single" w:sz="10" w:space="0" w:color="000000"/>
              <w:right w:val="single" w:sz="8" w:space="0" w:color="000000"/>
            </w:tcBorders>
          </w:tcPr>
          <w:p w:rsidR="00321DB4" w:rsidRDefault="00321DB4"/>
        </w:tc>
        <w:tc>
          <w:tcPr>
            <w:tcW w:w="2034" w:type="dxa"/>
            <w:tcBorders>
              <w:top w:val="single" w:sz="8" w:space="0" w:color="000000"/>
              <w:left w:val="single" w:sz="8" w:space="0" w:color="000000"/>
              <w:bottom w:val="single" w:sz="6" w:space="0" w:color="000000"/>
              <w:right w:val="single" w:sz="10" w:space="0" w:color="000000"/>
            </w:tcBorders>
          </w:tcPr>
          <w:p w:rsidR="00321DB4" w:rsidRDefault="00E024F8">
            <w:pPr>
              <w:pStyle w:val="TableParagraph"/>
              <w:spacing w:before="45"/>
              <w:ind w:right="58"/>
              <w:jc w:val="right"/>
              <w:rPr>
                <w:rFonts w:ascii="Arial" w:eastAsia="Arial" w:hAnsi="Arial" w:cs="Arial"/>
                <w:sz w:val="15"/>
                <w:szCs w:val="15"/>
              </w:rPr>
            </w:pPr>
            <w:r>
              <w:rPr>
                <w:rFonts w:ascii="Arial"/>
                <w:color w:val="242424"/>
                <w:spacing w:val="-1"/>
                <w:w w:val="105"/>
                <w:sz w:val="15"/>
              </w:rPr>
              <w:t>522</w:t>
            </w:r>
            <w:r>
              <w:rPr>
                <w:rFonts w:ascii="Arial"/>
                <w:color w:val="444444"/>
                <w:spacing w:val="-1"/>
                <w:w w:val="105"/>
                <w:sz w:val="15"/>
              </w:rPr>
              <w:t>.</w:t>
            </w:r>
            <w:r>
              <w:rPr>
                <w:rFonts w:ascii="Arial"/>
                <w:color w:val="242424"/>
                <w:spacing w:val="-1"/>
                <w:w w:val="105"/>
                <w:sz w:val="15"/>
              </w:rPr>
              <w:t>022,06</w:t>
            </w:r>
          </w:p>
        </w:tc>
      </w:tr>
      <w:tr w:rsidR="00321DB4">
        <w:trPr>
          <w:trHeight w:hRule="exact" w:val="285"/>
        </w:trPr>
        <w:tc>
          <w:tcPr>
            <w:tcW w:w="6500" w:type="dxa"/>
            <w:vMerge/>
            <w:tcBorders>
              <w:left w:val="single" w:sz="8" w:space="0" w:color="000000"/>
              <w:right w:val="single" w:sz="8" w:space="0" w:color="000000"/>
            </w:tcBorders>
          </w:tcPr>
          <w:p w:rsidR="00321DB4" w:rsidRDefault="00321DB4"/>
        </w:tc>
        <w:tc>
          <w:tcPr>
            <w:tcW w:w="1988"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43"/>
              <w:ind w:right="41"/>
              <w:jc w:val="right"/>
              <w:rPr>
                <w:rFonts w:ascii="Arial" w:eastAsia="Arial" w:hAnsi="Arial" w:cs="Arial"/>
                <w:sz w:val="15"/>
                <w:szCs w:val="15"/>
              </w:rPr>
            </w:pPr>
            <w:r>
              <w:rPr>
                <w:rFonts w:ascii="Arial"/>
                <w:color w:val="242424"/>
                <w:w w:val="105"/>
                <w:sz w:val="15"/>
              </w:rPr>
              <w:t>540.911</w:t>
            </w:r>
            <w:r>
              <w:rPr>
                <w:rFonts w:ascii="Arial"/>
                <w:color w:val="242424"/>
                <w:spacing w:val="-23"/>
                <w:w w:val="105"/>
                <w:sz w:val="15"/>
              </w:rPr>
              <w:t xml:space="preserve"> </w:t>
            </w:r>
            <w:r>
              <w:rPr>
                <w:rFonts w:ascii="Arial"/>
                <w:color w:val="565656"/>
                <w:spacing w:val="-4"/>
                <w:w w:val="105"/>
                <w:sz w:val="15"/>
              </w:rPr>
              <w:t>,</w:t>
            </w:r>
            <w:r>
              <w:rPr>
                <w:rFonts w:ascii="Arial"/>
                <w:color w:val="242424"/>
                <w:spacing w:val="-4"/>
                <w:w w:val="105"/>
                <w:sz w:val="15"/>
              </w:rPr>
              <w:t>35</w:t>
            </w:r>
          </w:p>
        </w:tc>
        <w:tc>
          <w:tcPr>
            <w:tcW w:w="198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43"/>
              <w:ind w:right="59"/>
              <w:jc w:val="right"/>
              <w:rPr>
                <w:rFonts w:ascii="Arial" w:eastAsia="Arial" w:hAnsi="Arial" w:cs="Arial"/>
                <w:sz w:val="15"/>
                <w:szCs w:val="15"/>
              </w:rPr>
            </w:pPr>
            <w:r>
              <w:rPr>
                <w:rFonts w:ascii="Arial"/>
                <w:color w:val="242424"/>
                <w:spacing w:val="-3"/>
                <w:w w:val="110"/>
                <w:sz w:val="15"/>
              </w:rPr>
              <w:t>1</w:t>
            </w:r>
            <w:r>
              <w:rPr>
                <w:rFonts w:ascii="Arial"/>
                <w:color w:val="444444"/>
                <w:spacing w:val="-3"/>
                <w:w w:val="110"/>
                <w:sz w:val="15"/>
              </w:rPr>
              <w:t>.</w:t>
            </w:r>
            <w:r>
              <w:rPr>
                <w:rFonts w:ascii="Arial"/>
                <w:color w:val="242424"/>
                <w:spacing w:val="-3"/>
                <w:w w:val="110"/>
                <w:sz w:val="15"/>
              </w:rPr>
              <w:t>342</w:t>
            </w:r>
            <w:r>
              <w:rPr>
                <w:rFonts w:ascii="Arial"/>
                <w:color w:val="565656"/>
                <w:spacing w:val="-3"/>
                <w:w w:val="110"/>
                <w:sz w:val="15"/>
              </w:rPr>
              <w:t>.</w:t>
            </w:r>
            <w:r>
              <w:rPr>
                <w:rFonts w:ascii="Arial"/>
                <w:color w:val="242424"/>
                <w:spacing w:val="-3"/>
                <w:w w:val="110"/>
                <w:sz w:val="15"/>
              </w:rPr>
              <w:t>959</w:t>
            </w:r>
            <w:r>
              <w:rPr>
                <w:rFonts w:ascii="Arial"/>
                <w:color w:val="444444"/>
                <w:spacing w:val="-3"/>
                <w:w w:val="110"/>
                <w:sz w:val="15"/>
              </w:rPr>
              <w:t>,</w:t>
            </w:r>
            <w:r>
              <w:rPr>
                <w:rFonts w:ascii="Arial"/>
                <w:color w:val="242424"/>
                <w:spacing w:val="-3"/>
                <w:w w:val="110"/>
                <w:sz w:val="15"/>
              </w:rPr>
              <w:t>18</w:t>
            </w:r>
          </w:p>
        </w:tc>
        <w:tc>
          <w:tcPr>
            <w:tcW w:w="1986" w:type="dxa"/>
            <w:vMerge/>
            <w:tcBorders>
              <w:left w:val="single" w:sz="10" w:space="0" w:color="000000"/>
              <w:right w:val="single" w:sz="8" w:space="0" w:color="000000"/>
            </w:tcBorders>
          </w:tcPr>
          <w:p w:rsidR="00321DB4" w:rsidRDefault="00321DB4"/>
        </w:tc>
        <w:tc>
          <w:tcPr>
            <w:tcW w:w="2034" w:type="dxa"/>
            <w:tcBorders>
              <w:top w:val="single" w:sz="6" w:space="0" w:color="000000"/>
              <w:left w:val="single" w:sz="8" w:space="0" w:color="000000"/>
              <w:bottom w:val="single" w:sz="8" w:space="0" w:color="000000"/>
              <w:right w:val="single" w:sz="10" w:space="0" w:color="000000"/>
            </w:tcBorders>
          </w:tcPr>
          <w:p w:rsidR="00321DB4" w:rsidRDefault="00E024F8">
            <w:pPr>
              <w:pStyle w:val="TableParagraph"/>
              <w:spacing w:before="46"/>
              <w:ind w:right="51"/>
              <w:jc w:val="right"/>
              <w:rPr>
                <w:rFonts w:ascii="Arial" w:eastAsia="Arial" w:hAnsi="Arial" w:cs="Arial"/>
                <w:sz w:val="15"/>
                <w:szCs w:val="15"/>
              </w:rPr>
            </w:pPr>
            <w:r>
              <w:rPr>
                <w:rFonts w:ascii="Arial"/>
                <w:color w:val="242424"/>
                <w:w w:val="105"/>
                <w:sz w:val="15"/>
              </w:rPr>
              <w:t>-802</w:t>
            </w:r>
            <w:r>
              <w:rPr>
                <w:rFonts w:ascii="Arial"/>
                <w:color w:val="565656"/>
                <w:w w:val="105"/>
                <w:sz w:val="15"/>
              </w:rPr>
              <w:t>.</w:t>
            </w:r>
            <w:r>
              <w:rPr>
                <w:rFonts w:ascii="Arial"/>
                <w:color w:val="242424"/>
                <w:w w:val="105"/>
                <w:sz w:val="15"/>
              </w:rPr>
              <w:t>047</w:t>
            </w:r>
            <w:r>
              <w:rPr>
                <w:rFonts w:ascii="Arial"/>
                <w:color w:val="444444"/>
                <w:w w:val="105"/>
                <w:sz w:val="15"/>
              </w:rPr>
              <w:t>,</w:t>
            </w:r>
            <w:r>
              <w:rPr>
                <w:rFonts w:ascii="Arial"/>
                <w:color w:val="242424"/>
                <w:w w:val="105"/>
                <w:sz w:val="15"/>
              </w:rPr>
              <w:t>83</w:t>
            </w:r>
          </w:p>
        </w:tc>
      </w:tr>
      <w:tr w:rsidR="00321DB4">
        <w:trPr>
          <w:trHeight w:hRule="exact" w:val="286"/>
        </w:trPr>
        <w:tc>
          <w:tcPr>
            <w:tcW w:w="6500" w:type="dxa"/>
            <w:vMerge/>
            <w:tcBorders>
              <w:left w:val="single" w:sz="8" w:space="0" w:color="000000"/>
              <w:right w:val="single" w:sz="8" w:space="0" w:color="000000"/>
            </w:tcBorders>
          </w:tcPr>
          <w:p w:rsidR="00321DB4" w:rsidRDefault="00321DB4"/>
        </w:tc>
        <w:tc>
          <w:tcPr>
            <w:tcW w:w="1988" w:type="dxa"/>
            <w:tcBorders>
              <w:top w:val="single" w:sz="8" w:space="0" w:color="000000"/>
              <w:left w:val="single" w:sz="8" w:space="0" w:color="000000"/>
              <w:bottom w:val="single" w:sz="6" w:space="0" w:color="000000"/>
              <w:right w:val="single" w:sz="8" w:space="0" w:color="000000"/>
            </w:tcBorders>
          </w:tcPr>
          <w:p w:rsidR="00321DB4" w:rsidRDefault="00E024F8">
            <w:pPr>
              <w:pStyle w:val="TableParagraph"/>
              <w:spacing w:before="40"/>
              <w:ind w:right="58"/>
              <w:jc w:val="right"/>
              <w:rPr>
                <w:rFonts w:ascii="Arial" w:eastAsia="Arial" w:hAnsi="Arial" w:cs="Arial"/>
                <w:sz w:val="15"/>
                <w:szCs w:val="15"/>
              </w:rPr>
            </w:pPr>
            <w:r>
              <w:rPr>
                <w:rFonts w:ascii="Arial"/>
                <w:color w:val="242424"/>
                <w:sz w:val="15"/>
              </w:rPr>
              <w:t>4.972.955,67</w:t>
            </w:r>
          </w:p>
        </w:tc>
        <w:tc>
          <w:tcPr>
            <w:tcW w:w="1984" w:type="dxa"/>
            <w:tcBorders>
              <w:top w:val="single" w:sz="8" w:space="0" w:color="000000"/>
              <w:left w:val="single" w:sz="8" w:space="0" w:color="000000"/>
              <w:bottom w:val="single" w:sz="6" w:space="0" w:color="000000"/>
              <w:right w:val="single" w:sz="10" w:space="0" w:color="000000"/>
            </w:tcBorders>
          </w:tcPr>
          <w:p w:rsidR="00321DB4" w:rsidRDefault="00E024F8">
            <w:pPr>
              <w:pStyle w:val="TableParagraph"/>
              <w:spacing w:before="35"/>
              <w:ind w:right="87"/>
              <w:jc w:val="right"/>
              <w:rPr>
                <w:rFonts w:ascii="Arial" w:eastAsia="Arial" w:hAnsi="Arial" w:cs="Arial"/>
                <w:sz w:val="15"/>
                <w:szCs w:val="15"/>
              </w:rPr>
            </w:pPr>
            <w:r>
              <w:rPr>
                <w:rFonts w:ascii="Arial"/>
                <w:color w:val="242424"/>
                <w:spacing w:val="-1"/>
                <w:w w:val="105"/>
                <w:sz w:val="15"/>
              </w:rPr>
              <w:t>5</w:t>
            </w:r>
            <w:r>
              <w:rPr>
                <w:rFonts w:ascii="Arial"/>
                <w:color w:val="565656"/>
                <w:spacing w:val="-1"/>
                <w:w w:val="105"/>
                <w:sz w:val="15"/>
              </w:rPr>
              <w:t>.</w:t>
            </w:r>
            <w:r>
              <w:rPr>
                <w:rFonts w:ascii="Arial"/>
                <w:color w:val="242424"/>
                <w:spacing w:val="-1"/>
                <w:w w:val="105"/>
                <w:sz w:val="15"/>
              </w:rPr>
              <w:t>252.981,44</w:t>
            </w:r>
          </w:p>
        </w:tc>
        <w:tc>
          <w:tcPr>
            <w:tcW w:w="1986" w:type="dxa"/>
            <w:vMerge/>
            <w:tcBorders>
              <w:left w:val="single" w:sz="10" w:space="0" w:color="000000"/>
              <w:right w:val="single" w:sz="8" w:space="0" w:color="000000"/>
            </w:tcBorders>
          </w:tcPr>
          <w:p w:rsidR="00321DB4" w:rsidRDefault="00321DB4"/>
        </w:tc>
        <w:tc>
          <w:tcPr>
            <w:tcW w:w="203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35"/>
              <w:ind w:right="46"/>
              <w:jc w:val="right"/>
              <w:rPr>
                <w:rFonts w:ascii="Arial" w:eastAsia="Arial" w:hAnsi="Arial" w:cs="Arial"/>
                <w:sz w:val="15"/>
                <w:szCs w:val="15"/>
              </w:rPr>
            </w:pPr>
            <w:r>
              <w:rPr>
                <w:rFonts w:ascii="Arial"/>
                <w:color w:val="242424"/>
                <w:w w:val="105"/>
                <w:sz w:val="15"/>
              </w:rPr>
              <w:t>-280</w:t>
            </w:r>
            <w:r>
              <w:rPr>
                <w:rFonts w:ascii="Arial"/>
                <w:color w:val="444444"/>
                <w:w w:val="105"/>
                <w:sz w:val="15"/>
              </w:rPr>
              <w:t>.</w:t>
            </w:r>
            <w:r>
              <w:rPr>
                <w:rFonts w:ascii="Arial"/>
                <w:color w:val="242424"/>
                <w:w w:val="105"/>
                <w:sz w:val="15"/>
              </w:rPr>
              <w:t>025</w:t>
            </w:r>
            <w:r>
              <w:rPr>
                <w:rFonts w:ascii="Arial"/>
                <w:color w:val="565656"/>
                <w:w w:val="105"/>
                <w:sz w:val="15"/>
              </w:rPr>
              <w:t>,</w:t>
            </w:r>
            <w:r>
              <w:rPr>
                <w:rFonts w:ascii="Arial"/>
                <w:color w:val="242424"/>
                <w:w w:val="105"/>
                <w:sz w:val="15"/>
              </w:rPr>
              <w:t>77</w:t>
            </w:r>
          </w:p>
        </w:tc>
      </w:tr>
      <w:tr w:rsidR="00321DB4">
        <w:trPr>
          <w:trHeight w:hRule="exact" w:val="277"/>
        </w:trPr>
        <w:tc>
          <w:tcPr>
            <w:tcW w:w="6500" w:type="dxa"/>
            <w:vMerge/>
            <w:tcBorders>
              <w:left w:val="single" w:sz="8" w:space="0" w:color="000000"/>
              <w:right w:val="single" w:sz="8" w:space="0" w:color="000000"/>
            </w:tcBorders>
          </w:tcPr>
          <w:p w:rsidR="00321DB4" w:rsidRDefault="00321DB4"/>
        </w:tc>
        <w:tc>
          <w:tcPr>
            <w:tcW w:w="1988" w:type="dxa"/>
            <w:tcBorders>
              <w:top w:val="single" w:sz="6" w:space="0" w:color="000000"/>
              <w:left w:val="single" w:sz="8" w:space="0" w:color="000000"/>
              <w:bottom w:val="single" w:sz="8" w:space="0" w:color="000000"/>
              <w:right w:val="single" w:sz="8" w:space="0" w:color="000000"/>
            </w:tcBorders>
          </w:tcPr>
          <w:p w:rsidR="00321DB4" w:rsidRDefault="00321DB4"/>
        </w:tc>
        <w:tc>
          <w:tcPr>
            <w:tcW w:w="1984" w:type="dxa"/>
            <w:tcBorders>
              <w:top w:val="single" w:sz="6" w:space="0" w:color="000000"/>
              <w:left w:val="single" w:sz="8" w:space="0" w:color="000000"/>
              <w:bottom w:val="single" w:sz="8" w:space="0" w:color="000000"/>
              <w:right w:val="single" w:sz="10" w:space="0" w:color="000000"/>
            </w:tcBorders>
          </w:tcPr>
          <w:p w:rsidR="00321DB4" w:rsidRDefault="00321DB4"/>
        </w:tc>
        <w:tc>
          <w:tcPr>
            <w:tcW w:w="1986" w:type="dxa"/>
            <w:vMerge/>
            <w:tcBorders>
              <w:left w:val="single" w:sz="10" w:space="0" w:color="000000"/>
              <w:right w:val="single" w:sz="8" w:space="0" w:color="000000"/>
            </w:tcBorders>
          </w:tcPr>
          <w:p w:rsidR="00321DB4" w:rsidRDefault="00321DB4"/>
        </w:tc>
        <w:tc>
          <w:tcPr>
            <w:tcW w:w="2034" w:type="dxa"/>
            <w:tcBorders>
              <w:top w:val="single" w:sz="8" w:space="0" w:color="000000"/>
              <w:left w:val="single" w:sz="8" w:space="0" w:color="000000"/>
              <w:bottom w:val="single" w:sz="8" w:space="0" w:color="000000"/>
              <w:right w:val="single" w:sz="10" w:space="0" w:color="000000"/>
            </w:tcBorders>
          </w:tcPr>
          <w:p w:rsidR="00321DB4" w:rsidRDefault="00321DB4"/>
        </w:tc>
      </w:tr>
      <w:tr w:rsidR="00321DB4">
        <w:trPr>
          <w:trHeight w:hRule="exact" w:val="286"/>
        </w:trPr>
        <w:tc>
          <w:tcPr>
            <w:tcW w:w="6500" w:type="dxa"/>
            <w:vMerge/>
            <w:tcBorders>
              <w:left w:val="single" w:sz="8" w:space="0" w:color="000000"/>
              <w:right w:val="single" w:sz="8" w:space="0" w:color="000000"/>
            </w:tcBorders>
          </w:tcPr>
          <w:p w:rsidR="00321DB4" w:rsidRDefault="00321DB4"/>
        </w:tc>
        <w:tc>
          <w:tcPr>
            <w:tcW w:w="1988"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39"/>
              <w:ind w:right="45"/>
              <w:jc w:val="right"/>
              <w:rPr>
                <w:rFonts w:ascii="Arial" w:eastAsia="Arial" w:hAnsi="Arial" w:cs="Arial"/>
                <w:sz w:val="15"/>
                <w:szCs w:val="15"/>
              </w:rPr>
            </w:pPr>
            <w:r>
              <w:rPr>
                <w:rFonts w:ascii="Arial"/>
                <w:color w:val="242424"/>
                <w:w w:val="105"/>
                <w:sz w:val="15"/>
              </w:rPr>
              <w:t>226.945</w:t>
            </w:r>
            <w:r>
              <w:rPr>
                <w:rFonts w:ascii="Arial"/>
                <w:color w:val="242424"/>
                <w:spacing w:val="-18"/>
                <w:w w:val="105"/>
                <w:sz w:val="15"/>
              </w:rPr>
              <w:t xml:space="preserve"> </w:t>
            </w:r>
            <w:r>
              <w:rPr>
                <w:rFonts w:ascii="Arial"/>
                <w:color w:val="565656"/>
                <w:spacing w:val="-4"/>
                <w:w w:val="105"/>
                <w:sz w:val="15"/>
              </w:rPr>
              <w:t>,</w:t>
            </w:r>
            <w:r>
              <w:rPr>
                <w:rFonts w:ascii="Arial"/>
                <w:color w:val="242424"/>
                <w:spacing w:val="-4"/>
                <w:w w:val="105"/>
                <w:sz w:val="15"/>
              </w:rPr>
              <w:t>51</w:t>
            </w:r>
          </w:p>
        </w:tc>
        <w:tc>
          <w:tcPr>
            <w:tcW w:w="198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43"/>
              <w:ind w:right="78"/>
              <w:jc w:val="right"/>
              <w:rPr>
                <w:rFonts w:ascii="Arial" w:eastAsia="Arial" w:hAnsi="Arial" w:cs="Arial"/>
                <w:sz w:val="15"/>
                <w:szCs w:val="15"/>
              </w:rPr>
            </w:pPr>
            <w:r>
              <w:rPr>
                <w:rFonts w:ascii="Arial"/>
                <w:color w:val="242424"/>
                <w:spacing w:val="-1"/>
                <w:w w:val="105"/>
                <w:sz w:val="15"/>
              </w:rPr>
              <w:t>523</w:t>
            </w:r>
            <w:r>
              <w:rPr>
                <w:rFonts w:ascii="Arial"/>
                <w:color w:val="444444"/>
                <w:spacing w:val="-1"/>
                <w:w w:val="105"/>
                <w:sz w:val="15"/>
              </w:rPr>
              <w:t>.</w:t>
            </w:r>
            <w:r>
              <w:rPr>
                <w:rFonts w:ascii="Arial"/>
                <w:color w:val="242424"/>
                <w:spacing w:val="-1"/>
                <w:w w:val="105"/>
                <w:sz w:val="15"/>
              </w:rPr>
              <w:t>235</w:t>
            </w:r>
            <w:r>
              <w:rPr>
                <w:rFonts w:ascii="Arial"/>
                <w:color w:val="444444"/>
                <w:spacing w:val="-1"/>
                <w:w w:val="105"/>
                <w:sz w:val="15"/>
              </w:rPr>
              <w:t>,</w:t>
            </w:r>
            <w:r>
              <w:rPr>
                <w:rFonts w:ascii="Arial"/>
                <w:color w:val="242424"/>
                <w:spacing w:val="-1"/>
                <w:w w:val="105"/>
                <w:sz w:val="15"/>
              </w:rPr>
              <w:t>23</w:t>
            </w:r>
          </w:p>
        </w:tc>
        <w:tc>
          <w:tcPr>
            <w:tcW w:w="1986" w:type="dxa"/>
            <w:vMerge/>
            <w:tcBorders>
              <w:left w:val="single" w:sz="10" w:space="0" w:color="000000"/>
              <w:right w:val="single" w:sz="8" w:space="0" w:color="000000"/>
            </w:tcBorders>
          </w:tcPr>
          <w:p w:rsidR="00321DB4" w:rsidRDefault="00321DB4"/>
        </w:tc>
        <w:tc>
          <w:tcPr>
            <w:tcW w:w="203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43"/>
              <w:ind w:right="54"/>
              <w:jc w:val="right"/>
              <w:rPr>
                <w:rFonts w:ascii="Arial" w:eastAsia="Arial" w:hAnsi="Arial" w:cs="Arial"/>
                <w:sz w:val="15"/>
                <w:szCs w:val="15"/>
              </w:rPr>
            </w:pPr>
            <w:r>
              <w:rPr>
                <w:rFonts w:ascii="Arial"/>
                <w:color w:val="242424"/>
                <w:w w:val="105"/>
                <w:sz w:val="15"/>
              </w:rPr>
              <w:t>-296</w:t>
            </w:r>
            <w:r>
              <w:rPr>
                <w:rFonts w:ascii="Arial"/>
                <w:color w:val="444444"/>
                <w:w w:val="105"/>
                <w:sz w:val="15"/>
              </w:rPr>
              <w:t>.</w:t>
            </w:r>
            <w:r>
              <w:rPr>
                <w:rFonts w:ascii="Arial"/>
                <w:color w:val="242424"/>
                <w:w w:val="105"/>
                <w:sz w:val="15"/>
              </w:rPr>
              <w:t>289</w:t>
            </w:r>
            <w:r>
              <w:rPr>
                <w:rFonts w:ascii="Arial"/>
                <w:color w:val="565656"/>
                <w:w w:val="105"/>
                <w:sz w:val="15"/>
              </w:rPr>
              <w:t>,</w:t>
            </w:r>
            <w:r>
              <w:rPr>
                <w:rFonts w:ascii="Arial"/>
                <w:color w:val="242424"/>
                <w:w w:val="105"/>
                <w:sz w:val="15"/>
              </w:rPr>
              <w:t>72</w:t>
            </w:r>
          </w:p>
        </w:tc>
      </w:tr>
      <w:tr w:rsidR="00321DB4">
        <w:trPr>
          <w:trHeight w:hRule="exact" w:val="285"/>
        </w:trPr>
        <w:tc>
          <w:tcPr>
            <w:tcW w:w="6500" w:type="dxa"/>
            <w:vMerge/>
            <w:tcBorders>
              <w:left w:val="single" w:sz="8" w:space="0" w:color="000000"/>
              <w:right w:val="single" w:sz="8" w:space="0" w:color="000000"/>
            </w:tcBorders>
          </w:tcPr>
          <w:p w:rsidR="00321DB4" w:rsidRDefault="00321DB4"/>
        </w:tc>
        <w:tc>
          <w:tcPr>
            <w:tcW w:w="1988"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48"/>
              <w:ind w:right="45"/>
              <w:jc w:val="right"/>
              <w:rPr>
                <w:rFonts w:ascii="Arial" w:eastAsia="Arial" w:hAnsi="Arial" w:cs="Arial"/>
                <w:sz w:val="15"/>
                <w:szCs w:val="15"/>
              </w:rPr>
            </w:pPr>
            <w:r>
              <w:rPr>
                <w:rFonts w:ascii="Arial"/>
                <w:color w:val="242424"/>
                <w:w w:val="105"/>
                <w:sz w:val="15"/>
              </w:rPr>
              <w:t>226.945</w:t>
            </w:r>
            <w:r>
              <w:rPr>
                <w:rFonts w:ascii="Arial"/>
                <w:color w:val="242424"/>
                <w:spacing w:val="-18"/>
                <w:w w:val="105"/>
                <w:sz w:val="15"/>
              </w:rPr>
              <w:t xml:space="preserve"> </w:t>
            </w:r>
            <w:r>
              <w:rPr>
                <w:rFonts w:ascii="Arial"/>
                <w:color w:val="444444"/>
                <w:spacing w:val="-4"/>
                <w:w w:val="105"/>
                <w:sz w:val="15"/>
              </w:rPr>
              <w:t>,</w:t>
            </w:r>
            <w:r>
              <w:rPr>
                <w:rFonts w:ascii="Arial"/>
                <w:color w:val="242424"/>
                <w:spacing w:val="-4"/>
                <w:w w:val="105"/>
                <w:sz w:val="15"/>
              </w:rPr>
              <w:t>51</w:t>
            </w:r>
          </w:p>
        </w:tc>
        <w:tc>
          <w:tcPr>
            <w:tcW w:w="198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39"/>
              <w:ind w:right="87"/>
              <w:jc w:val="right"/>
              <w:rPr>
                <w:rFonts w:ascii="Arial" w:eastAsia="Arial" w:hAnsi="Arial" w:cs="Arial"/>
                <w:sz w:val="15"/>
                <w:szCs w:val="15"/>
              </w:rPr>
            </w:pPr>
            <w:r>
              <w:rPr>
                <w:rFonts w:ascii="Arial"/>
                <w:color w:val="242424"/>
                <w:sz w:val="15"/>
              </w:rPr>
              <w:t>523.235,23</w:t>
            </w:r>
          </w:p>
        </w:tc>
        <w:tc>
          <w:tcPr>
            <w:tcW w:w="1986" w:type="dxa"/>
            <w:vMerge/>
            <w:tcBorders>
              <w:left w:val="single" w:sz="10" w:space="0" w:color="000000"/>
              <w:right w:val="single" w:sz="8" w:space="0" w:color="000000"/>
            </w:tcBorders>
          </w:tcPr>
          <w:p w:rsidR="00321DB4" w:rsidRDefault="00321DB4"/>
        </w:tc>
        <w:tc>
          <w:tcPr>
            <w:tcW w:w="203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39"/>
              <w:ind w:right="71"/>
              <w:jc w:val="right"/>
              <w:rPr>
                <w:rFonts w:ascii="Arial" w:eastAsia="Arial" w:hAnsi="Arial" w:cs="Arial"/>
                <w:sz w:val="15"/>
                <w:szCs w:val="15"/>
              </w:rPr>
            </w:pPr>
            <w:r>
              <w:rPr>
                <w:rFonts w:ascii="Arial"/>
                <w:color w:val="242424"/>
                <w:sz w:val="15"/>
              </w:rPr>
              <w:t>-296.289,72</w:t>
            </w:r>
          </w:p>
        </w:tc>
      </w:tr>
      <w:tr w:rsidR="00321DB4">
        <w:trPr>
          <w:trHeight w:hRule="exact" w:val="287"/>
        </w:trPr>
        <w:tc>
          <w:tcPr>
            <w:tcW w:w="6500" w:type="dxa"/>
            <w:vMerge/>
            <w:tcBorders>
              <w:left w:val="single" w:sz="8" w:space="0" w:color="000000"/>
              <w:bottom w:val="nil"/>
              <w:right w:val="single" w:sz="8" w:space="0" w:color="000000"/>
            </w:tcBorders>
          </w:tcPr>
          <w:p w:rsidR="00321DB4" w:rsidRDefault="00321DB4"/>
        </w:tc>
        <w:tc>
          <w:tcPr>
            <w:tcW w:w="1988"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line="165" w:lineRule="exact"/>
              <w:ind w:right="32"/>
              <w:jc w:val="right"/>
              <w:rPr>
                <w:rFonts w:ascii="Arial" w:eastAsia="Arial" w:hAnsi="Arial" w:cs="Arial"/>
                <w:sz w:val="15"/>
                <w:szCs w:val="15"/>
              </w:rPr>
            </w:pPr>
            <w:r>
              <w:rPr>
                <w:rFonts w:ascii="Arial"/>
                <w:color w:val="242424"/>
                <w:spacing w:val="-1"/>
                <w:w w:val="105"/>
                <w:sz w:val="15"/>
              </w:rPr>
              <w:t>5</w:t>
            </w:r>
            <w:r>
              <w:rPr>
                <w:rFonts w:ascii="Arial"/>
                <w:color w:val="444444"/>
                <w:spacing w:val="-1"/>
                <w:w w:val="105"/>
                <w:sz w:val="15"/>
              </w:rPr>
              <w:t>.</w:t>
            </w:r>
            <w:r>
              <w:rPr>
                <w:rFonts w:ascii="Arial"/>
                <w:color w:val="242424"/>
                <w:spacing w:val="-1"/>
                <w:w w:val="105"/>
                <w:sz w:val="15"/>
              </w:rPr>
              <w:t>199</w:t>
            </w:r>
            <w:r>
              <w:rPr>
                <w:rFonts w:ascii="Arial"/>
                <w:color w:val="444444"/>
                <w:spacing w:val="-1"/>
                <w:w w:val="105"/>
                <w:sz w:val="15"/>
              </w:rPr>
              <w:t>.</w:t>
            </w:r>
            <w:r>
              <w:rPr>
                <w:rFonts w:ascii="Arial"/>
                <w:color w:val="242424"/>
                <w:spacing w:val="-1"/>
                <w:w w:val="105"/>
                <w:sz w:val="15"/>
              </w:rPr>
              <w:t>901,</w:t>
            </w:r>
            <w:r>
              <w:rPr>
                <w:rFonts w:ascii="Arial"/>
                <w:color w:val="242424"/>
                <w:spacing w:val="-11"/>
                <w:w w:val="105"/>
                <w:sz w:val="15"/>
              </w:rPr>
              <w:t xml:space="preserve"> </w:t>
            </w:r>
            <w:r>
              <w:rPr>
                <w:rFonts w:ascii="Arial"/>
                <w:color w:val="242424"/>
                <w:w w:val="105"/>
                <w:sz w:val="15"/>
              </w:rPr>
              <w:t>18</w:t>
            </w:r>
          </w:p>
        </w:tc>
        <w:tc>
          <w:tcPr>
            <w:tcW w:w="198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16"/>
              <w:ind w:right="82"/>
              <w:jc w:val="right"/>
              <w:rPr>
                <w:rFonts w:ascii="Arial" w:eastAsia="Arial" w:hAnsi="Arial" w:cs="Arial"/>
                <w:sz w:val="15"/>
                <w:szCs w:val="15"/>
              </w:rPr>
            </w:pPr>
            <w:r>
              <w:rPr>
                <w:rFonts w:ascii="Arial"/>
                <w:color w:val="242424"/>
                <w:w w:val="105"/>
                <w:sz w:val="15"/>
              </w:rPr>
              <w:t>5.776</w:t>
            </w:r>
            <w:r>
              <w:rPr>
                <w:rFonts w:ascii="Arial"/>
                <w:color w:val="565656"/>
                <w:w w:val="105"/>
                <w:sz w:val="15"/>
              </w:rPr>
              <w:t>.</w:t>
            </w:r>
            <w:r>
              <w:rPr>
                <w:rFonts w:ascii="Arial"/>
                <w:color w:val="242424"/>
                <w:w w:val="105"/>
                <w:sz w:val="15"/>
              </w:rPr>
              <w:t>216,67</w:t>
            </w:r>
          </w:p>
        </w:tc>
        <w:tc>
          <w:tcPr>
            <w:tcW w:w="1986" w:type="dxa"/>
            <w:vMerge/>
            <w:tcBorders>
              <w:left w:val="single" w:sz="10" w:space="0" w:color="000000"/>
              <w:right w:val="single" w:sz="8" w:space="0" w:color="000000"/>
            </w:tcBorders>
          </w:tcPr>
          <w:p w:rsidR="00321DB4" w:rsidRDefault="00321DB4"/>
        </w:tc>
        <w:tc>
          <w:tcPr>
            <w:tcW w:w="2034" w:type="dxa"/>
            <w:tcBorders>
              <w:top w:val="single" w:sz="8" w:space="0" w:color="000000"/>
              <w:left w:val="single" w:sz="8" w:space="0" w:color="000000"/>
              <w:bottom w:val="single" w:sz="8" w:space="0" w:color="000000"/>
              <w:right w:val="single" w:sz="10" w:space="0" w:color="000000"/>
            </w:tcBorders>
          </w:tcPr>
          <w:p w:rsidR="00321DB4" w:rsidRDefault="00E024F8">
            <w:pPr>
              <w:pStyle w:val="TableParagraph"/>
              <w:spacing w:before="16"/>
              <w:ind w:right="63"/>
              <w:jc w:val="right"/>
              <w:rPr>
                <w:rFonts w:ascii="Arial" w:eastAsia="Arial" w:hAnsi="Arial" w:cs="Arial"/>
                <w:sz w:val="15"/>
                <w:szCs w:val="15"/>
              </w:rPr>
            </w:pPr>
            <w:r>
              <w:rPr>
                <w:rFonts w:ascii="Arial"/>
                <w:color w:val="242424"/>
                <w:spacing w:val="-1"/>
                <w:w w:val="105"/>
                <w:sz w:val="15"/>
              </w:rPr>
              <w:t>-576</w:t>
            </w:r>
            <w:r>
              <w:rPr>
                <w:rFonts w:ascii="Arial"/>
                <w:color w:val="565656"/>
                <w:spacing w:val="-1"/>
                <w:w w:val="105"/>
                <w:sz w:val="15"/>
              </w:rPr>
              <w:t>.</w:t>
            </w:r>
            <w:r>
              <w:rPr>
                <w:rFonts w:ascii="Arial"/>
                <w:color w:val="242424"/>
                <w:spacing w:val="-1"/>
                <w:w w:val="105"/>
                <w:sz w:val="15"/>
              </w:rPr>
              <w:t>315,49</w:t>
            </w:r>
          </w:p>
        </w:tc>
      </w:tr>
      <w:tr w:rsidR="00321DB4">
        <w:trPr>
          <w:trHeight w:hRule="exact" w:val="423"/>
        </w:trPr>
        <w:tc>
          <w:tcPr>
            <w:tcW w:w="10472" w:type="dxa"/>
            <w:gridSpan w:val="3"/>
            <w:vMerge w:val="restart"/>
            <w:tcBorders>
              <w:top w:val="nil"/>
              <w:left w:val="single" w:sz="8" w:space="0" w:color="000000"/>
              <w:right w:val="single" w:sz="10" w:space="0" w:color="000000"/>
            </w:tcBorders>
          </w:tcPr>
          <w:p w:rsidR="00321DB4" w:rsidRDefault="00321DB4">
            <w:pPr>
              <w:pStyle w:val="TableParagraph"/>
              <w:rPr>
                <w:rFonts w:ascii="Arial" w:eastAsia="Arial" w:hAnsi="Arial" w:cs="Arial"/>
                <w:sz w:val="14"/>
                <w:szCs w:val="14"/>
              </w:rPr>
            </w:pPr>
          </w:p>
          <w:p w:rsidR="00321DB4" w:rsidRDefault="00E024F8">
            <w:pPr>
              <w:pStyle w:val="TableParagraph"/>
              <w:spacing w:before="111"/>
              <w:ind w:left="33"/>
              <w:rPr>
                <w:rFonts w:ascii="Arial" w:eastAsia="Arial" w:hAnsi="Arial" w:cs="Arial"/>
                <w:sz w:val="15"/>
                <w:szCs w:val="15"/>
              </w:rPr>
            </w:pPr>
            <w:r>
              <w:rPr>
                <w:rFonts w:ascii="Arial"/>
                <w:color w:val="242424"/>
                <w:w w:val="105"/>
                <w:sz w:val="15"/>
              </w:rPr>
              <w:t>AJUSTES</w:t>
            </w:r>
          </w:p>
          <w:p w:rsidR="00321DB4" w:rsidRDefault="00E024F8">
            <w:pPr>
              <w:pStyle w:val="TableParagraph"/>
              <w:spacing w:before="108" w:line="338" w:lineRule="auto"/>
              <w:ind w:left="28" w:right="4456" w:firstLine="9"/>
              <w:rPr>
                <w:rFonts w:ascii="Arial" w:eastAsia="Arial" w:hAnsi="Arial" w:cs="Arial"/>
                <w:sz w:val="15"/>
                <w:szCs w:val="15"/>
              </w:rPr>
            </w:pPr>
            <w:r>
              <w:rPr>
                <w:rFonts w:ascii="Arial" w:hAnsi="Arial"/>
                <w:color w:val="242424"/>
                <w:spacing w:val="2"/>
                <w:w w:val="105"/>
                <w:sz w:val="15"/>
              </w:rPr>
              <w:t>3</w:t>
            </w:r>
            <w:r>
              <w:rPr>
                <w:rFonts w:ascii="Arial" w:hAnsi="Arial"/>
                <w:color w:val="565656"/>
                <w:spacing w:val="2"/>
                <w:w w:val="105"/>
                <w:sz w:val="15"/>
              </w:rPr>
              <w:t xml:space="preserve">. </w:t>
            </w:r>
            <w:r>
              <w:rPr>
                <w:rFonts w:ascii="Arial" w:hAnsi="Arial"/>
                <w:color w:val="242424"/>
                <w:w w:val="105"/>
                <w:sz w:val="15"/>
              </w:rPr>
              <w:t xml:space="preserve">Créditos gastados financiados con remanente de tesorería para gastos generales </w:t>
            </w:r>
            <w:r>
              <w:rPr>
                <w:rFonts w:ascii="Arial" w:hAnsi="Arial"/>
                <w:color w:val="242424"/>
                <w:spacing w:val="5"/>
                <w:w w:val="105"/>
                <w:sz w:val="15"/>
              </w:rPr>
              <w:t>4</w:t>
            </w:r>
            <w:r>
              <w:rPr>
                <w:rFonts w:ascii="Arial" w:hAnsi="Arial"/>
                <w:color w:val="444444"/>
                <w:spacing w:val="5"/>
                <w:w w:val="105"/>
                <w:sz w:val="15"/>
              </w:rPr>
              <w:t xml:space="preserve">. </w:t>
            </w:r>
            <w:r>
              <w:rPr>
                <w:rFonts w:ascii="Arial" w:hAnsi="Arial"/>
                <w:color w:val="242424"/>
                <w:w w:val="105"/>
                <w:sz w:val="15"/>
              </w:rPr>
              <w:t>Desviaciones de financiación  negativas del</w:t>
            </w:r>
            <w:r>
              <w:rPr>
                <w:rFonts w:ascii="Arial" w:hAnsi="Arial"/>
                <w:color w:val="242424"/>
                <w:spacing w:val="-5"/>
                <w:w w:val="105"/>
                <w:sz w:val="15"/>
              </w:rPr>
              <w:t xml:space="preserve"> </w:t>
            </w:r>
            <w:r>
              <w:rPr>
                <w:rFonts w:ascii="Arial" w:hAnsi="Arial"/>
                <w:color w:val="242424"/>
                <w:w w:val="105"/>
                <w:sz w:val="15"/>
              </w:rPr>
              <w:t>ejercicio</w:t>
            </w:r>
          </w:p>
          <w:p w:rsidR="00321DB4" w:rsidRDefault="00E024F8">
            <w:pPr>
              <w:pStyle w:val="TableParagraph"/>
              <w:spacing w:before="16"/>
              <w:ind w:left="33"/>
              <w:rPr>
                <w:rFonts w:ascii="Arial" w:eastAsia="Arial" w:hAnsi="Arial" w:cs="Arial"/>
                <w:sz w:val="15"/>
                <w:szCs w:val="15"/>
              </w:rPr>
            </w:pPr>
            <w:r>
              <w:rPr>
                <w:rFonts w:ascii="Arial" w:hAnsi="Arial"/>
                <w:color w:val="242424"/>
                <w:w w:val="105"/>
                <w:sz w:val="15"/>
              </w:rPr>
              <w:t>5. Desviaciones de financiación  positivas del</w:t>
            </w:r>
            <w:r>
              <w:rPr>
                <w:rFonts w:ascii="Arial" w:hAnsi="Arial"/>
                <w:color w:val="242424"/>
                <w:spacing w:val="5"/>
                <w:w w:val="105"/>
                <w:sz w:val="15"/>
              </w:rPr>
              <w:t xml:space="preserve"> </w:t>
            </w:r>
            <w:r>
              <w:rPr>
                <w:rFonts w:ascii="Arial" w:hAnsi="Arial"/>
                <w:color w:val="242424"/>
                <w:w w:val="105"/>
                <w:sz w:val="15"/>
              </w:rPr>
              <w:t>ejercicio</w:t>
            </w:r>
          </w:p>
          <w:p w:rsidR="00321DB4" w:rsidRDefault="00321DB4">
            <w:pPr>
              <w:pStyle w:val="TableParagraph"/>
              <w:spacing w:before="2"/>
              <w:rPr>
                <w:rFonts w:ascii="Arial" w:eastAsia="Arial" w:hAnsi="Arial" w:cs="Arial"/>
                <w:sz w:val="13"/>
                <w:szCs w:val="13"/>
              </w:rPr>
            </w:pPr>
          </w:p>
          <w:p w:rsidR="00321DB4" w:rsidRDefault="00E024F8">
            <w:pPr>
              <w:pStyle w:val="TableParagraph"/>
              <w:ind w:left="43"/>
              <w:rPr>
                <w:rFonts w:ascii="Arial" w:eastAsia="Arial" w:hAnsi="Arial" w:cs="Arial"/>
                <w:sz w:val="15"/>
                <w:szCs w:val="15"/>
              </w:rPr>
            </w:pPr>
            <w:r>
              <w:rPr>
                <w:rFonts w:ascii="Arial"/>
                <w:color w:val="242424"/>
                <w:w w:val="95"/>
                <w:sz w:val="15"/>
              </w:rPr>
              <w:t>11.</w:t>
            </w:r>
            <w:r>
              <w:rPr>
                <w:rFonts w:ascii="Arial"/>
                <w:color w:val="242424"/>
                <w:spacing w:val="-18"/>
                <w:w w:val="95"/>
                <w:sz w:val="15"/>
              </w:rPr>
              <w:t xml:space="preserve"> </w:t>
            </w:r>
            <w:r>
              <w:rPr>
                <w:rFonts w:ascii="Arial"/>
                <w:color w:val="242424"/>
                <w:sz w:val="15"/>
              </w:rPr>
              <w:t>TOTAL</w:t>
            </w:r>
            <w:r>
              <w:rPr>
                <w:rFonts w:ascii="Arial"/>
                <w:color w:val="242424"/>
                <w:spacing w:val="-21"/>
                <w:sz w:val="15"/>
              </w:rPr>
              <w:t xml:space="preserve"> </w:t>
            </w:r>
            <w:r>
              <w:rPr>
                <w:rFonts w:ascii="Arial"/>
                <w:color w:val="242424"/>
                <w:sz w:val="15"/>
              </w:rPr>
              <w:t>AJUSTES</w:t>
            </w:r>
            <w:r>
              <w:rPr>
                <w:rFonts w:ascii="Arial"/>
                <w:color w:val="242424"/>
                <w:spacing w:val="-3"/>
                <w:sz w:val="15"/>
              </w:rPr>
              <w:t xml:space="preserve"> </w:t>
            </w:r>
            <w:r>
              <w:rPr>
                <w:rFonts w:ascii="Arial"/>
                <w:color w:val="242424"/>
                <w:sz w:val="15"/>
              </w:rPr>
              <w:t>(11=3+4-5)</w:t>
            </w:r>
          </w:p>
        </w:tc>
        <w:tc>
          <w:tcPr>
            <w:tcW w:w="1986" w:type="dxa"/>
            <w:vMerge/>
            <w:tcBorders>
              <w:left w:val="single" w:sz="10" w:space="0" w:color="000000"/>
              <w:bottom w:val="single" w:sz="2" w:space="0" w:color="000000"/>
              <w:right w:val="single" w:sz="8" w:space="0" w:color="000000"/>
            </w:tcBorders>
          </w:tcPr>
          <w:p w:rsidR="00321DB4" w:rsidRDefault="00321DB4"/>
        </w:tc>
        <w:tc>
          <w:tcPr>
            <w:tcW w:w="2034" w:type="dxa"/>
            <w:vMerge w:val="restart"/>
            <w:tcBorders>
              <w:top w:val="single" w:sz="8" w:space="0" w:color="000000"/>
              <w:left w:val="single" w:sz="8" w:space="0" w:color="000000"/>
              <w:right w:val="single" w:sz="10" w:space="0" w:color="000000"/>
            </w:tcBorders>
          </w:tcPr>
          <w:p w:rsidR="00321DB4" w:rsidRDefault="00321DB4"/>
        </w:tc>
      </w:tr>
      <w:tr w:rsidR="00321DB4">
        <w:trPr>
          <w:trHeight w:hRule="exact" w:val="357"/>
        </w:trPr>
        <w:tc>
          <w:tcPr>
            <w:tcW w:w="10472" w:type="dxa"/>
            <w:gridSpan w:val="3"/>
            <w:vMerge/>
            <w:tcBorders>
              <w:left w:val="single" w:sz="8" w:space="0" w:color="000000"/>
              <w:right w:val="single" w:sz="10" w:space="0" w:color="000000"/>
            </w:tcBorders>
          </w:tcPr>
          <w:p w:rsidR="00321DB4" w:rsidRDefault="00321DB4"/>
        </w:tc>
        <w:tc>
          <w:tcPr>
            <w:tcW w:w="1986" w:type="dxa"/>
            <w:tcBorders>
              <w:top w:val="single" w:sz="2" w:space="0" w:color="000000"/>
              <w:left w:val="single" w:sz="10" w:space="0" w:color="000000"/>
              <w:bottom w:val="single" w:sz="8" w:space="0" w:color="000000"/>
              <w:right w:val="single" w:sz="8" w:space="0" w:color="000000"/>
            </w:tcBorders>
          </w:tcPr>
          <w:p w:rsidR="00321DB4" w:rsidRDefault="00E024F8">
            <w:pPr>
              <w:pStyle w:val="TableParagraph"/>
              <w:spacing w:before="123"/>
              <w:ind w:right="144"/>
              <w:jc w:val="right"/>
              <w:rPr>
                <w:rFonts w:ascii="Arial" w:eastAsia="Arial" w:hAnsi="Arial" w:cs="Arial"/>
                <w:sz w:val="15"/>
                <w:szCs w:val="15"/>
              </w:rPr>
            </w:pPr>
            <w:r>
              <w:rPr>
                <w:rFonts w:ascii="Arial"/>
                <w:color w:val="242424"/>
                <w:sz w:val="15"/>
              </w:rPr>
              <w:t>500.450,63</w:t>
            </w:r>
          </w:p>
        </w:tc>
        <w:tc>
          <w:tcPr>
            <w:tcW w:w="2034" w:type="dxa"/>
            <w:vMerge/>
            <w:tcBorders>
              <w:left w:val="single" w:sz="8" w:space="0" w:color="000000"/>
              <w:right w:val="single" w:sz="10" w:space="0" w:color="000000"/>
            </w:tcBorders>
          </w:tcPr>
          <w:p w:rsidR="00321DB4" w:rsidRDefault="00321DB4"/>
        </w:tc>
      </w:tr>
      <w:tr w:rsidR="00321DB4">
        <w:trPr>
          <w:trHeight w:hRule="exact" w:val="283"/>
        </w:trPr>
        <w:tc>
          <w:tcPr>
            <w:tcW w:w="10472" w:type="dxa"/>
            <w:gridSpan w:val="3"/>
            <w:vMerge/>
            <w:tcBorders>
              <w:left w:val="single" w:sz="8" w:space="0" w:color="000000"/>
              <w:right w:val="single" w:sz="10" w:space="0" w:color="000000"/>
            </w:tcBorders>
          </w:tcPr>
          <w:p w:rsidR="00321DB4" w:rsidRDefault="00321DB4"/>
        </w:tc>
        <w:tc>
          <w:tcPr>
            <w:tcW w:w="1986" w:type="dxa"/>
            <w:tcBorders>
              <w:top w:val="single" w:sz="8" w:space="0" w:color="000000"/>
              <w:left w:val="single" w:sz="10" w:space="0" w:color="000000"/>
              <w:bottom w:val="single" w:sz="8" w:space="0" w:color="000000"/>
              <w:right w:val="single" w:sz="8" w:space="0" w:color="000000"/>
            </w:tcBorders>
          </w:tcPr>
          <w:p w:rsidR="00321DB4" w:rsidRDefault="00E024F8">
            <w:pPr>
              <w:pStyle w:val="TableParagraph"/>
              <w:spacing w:before="45"/>
              <w:ind w:right="132"/>
              <w:jc w:val="right"/>
              <w:rPr>
                <w:rFonts w:ascii="Arial" w:eastAsia="Arial" w:hAnsi="Arial" w:cs="Arial"/>
                <w:sz w:val="15"/>
                <w:szCs w:val="15"/>
              </w:rPr>
            </w:pPr>
            <w:r>
              <w:rPr>
                <w:rFonts w:ascii="Arial"/>
                <w:color w:val="242424"/>
                <w:w w:val="105"/>
                <w:sz w:val="15"/>
              </w:rPr>
              <w:t>339</w:t>
            </w:r>
            <w:r>
              <w:rPr>
                <w:rFonts w:ascii="Arial"/>
                <w:color w:val="444444"/>
                <w:w w:val="105"/>
                <w:sz w:val="15"/>
              </w:rPr>
              <w:t>.</w:t>
            </w:r>
            <w:r>
              <w:rPr>
                <w:rFonts w:ascii="Arial"/>
                <w:color w:val="242424"/>
                <w:w w:val="105"/>
                <w:sz w:val="15"/>
              </w:rPr>
              <w:t>019</w:t>
            </w:r>
            <w:r>
              <w:rPr>
                <w:rFonts w:ascii="Arial"/>
                <w:color w:val="444444"/>
                <w:w w:val="105"/>
                <w:sz w:val="15"/>
              </w:rPr>
              <w:t>,</w:t>
            </w:r>
            <w:r>
              <w:rPr>
                <w:rFonts w:ascii="Arial"/>
                <w:color w:val="242424"/>
                <w:w w:val="105"/>
                <w:sz w:val="15"/>
              </w:rPr>
              <w:t>71</w:t>
            </w:r>
          </w:p>
        </w:tc>
        <w:tc>
          <w:tcPr>
            <w:tcW w:w="2034" w:type="dxa"/>
            <w:vMerge/>
            <w:tcBorders>
              <w:left w:val="single" w:sz="8" w:space="0" w:color="000000"/>
              <w:right w:val="single" w:sz="10" w:space="0" w:color="000000"/>
            </w:tcBorders>
          </w:tcPr>
          <w:p w:rsidR="00321DB4" w:rsidRDefault="00321DB4"/>
        </w:tc>
      </w:tr>
      <w:tr w:rsidR="00321DB4">
        <w:trPr>
          <w:trHeight w:hRule="exact" w:val="276"/>
        </w:trPr>
        <w:tc>
          <w:tcPr>
            <w:tcW w:w="10472" w:type="dxa"/>
            <w:gridSpan w:val="3"/>
            <w:vMerge/>
            <w:tcBorders>
              <w:left w:val="single" w:sz="8" w:space="0" w:color="000000"/>
              <w:right w:val="single" w:sz="10" w:space="0" w:color="000000"/>
            </w:tcBorders>
          </w:tcPr>
          <w:p w:rsidR="00321DB4" w:rsidRDefault="00321DB4"/>
        </w:tc>
        <w:tc>
          <w:tcPr>
            <w:tcW w:w="1986" w:type="dxa"/>
            <w:tcBorders>
              <w:top w:val="single" w:sz="8" w:space="0" w:color="000000"/>
              <w:left w:val="single" w:sz="10" w:space="0" w:color="000000"/>
              <w:bottom w:val="single" w:sz="8" w:space="0" w:color="000000"/>
              <w:right w:val="single" w:sz="8" w:space="0" w:color="000000"/>
            </w:tcBorders>
          </w:tcPr>
          <w:p w:rsidR="00321DB4" w:rsidRDefault="00E024F8">
            <w:pPr>
              <w:pStyle w:val="TableParagraph"/>
              <w:spacing w:before="38"/>
              <w:ind w:right="137"/>
              <w:jc w:val="right"/>
              <w:rPr>
                <w:rFonts w:ascii="Arial" w:eastAsia="Arial" w:hAnsi="Arial" w:cs="Arial"/>
                <w:sz w:val="15"/>
                <w:szCs w:val="15"/>
              </w:rPr>
            </w:pPr>
            <w:r>
              <w:rPr>
                <w:rFonts w:ascii="Arial"/>
                <w:color w:val="242424"/>
                <w:w w:val="105"/>
                <w:sz w:val="15"/>
              </w:rPr>
              <w:t>193.574,17</w:t>
            </w:r>
          </w:p>
        </w:tc>
        <w:tc>
          <w:tcPr>
            <w:tcW w:w="2034" w:type="dxa"/>
            <w:vMerge/>
            <w:tcBorders>
              <w:left w:val="single" w:sz="8" w:space="0" w:color="000000"/>
              <w:right w:val="single" w:sz="10" w:space="0" w:color="000000"/>
            </w:tcBorders>
          </w:tcPr>
          <w:p w:rsidR="00321DB4" w:rsidRDefault="00321DB4"/>
        </w:tc>
      </w:tr>
      <w:tr w:rsidR="00321DB4">
        <w:trPr>
          <w:trHeight w:hRule="exact" w:val="286"/>
        </w:trPr>
        <w:tc>
          <w:tcPr>
            <w:tcW w:w="10472" w:type="dxa"/>
            <w:gridSpan w:val="3"/>
            <w:vMerge/>
            <w:tcBorders>
              <w:left w:val="single" w:sz="8" w:space="0" w:color="000000"/>
              <w:bottom w:val="nil"/>
              <w:right w:val="single" w:sz="10" w:space="0" w:color="000000"/>
            </w:tcBorders>
          </w:tcPr>
          <w:p w:rsidR="00321DB4" w:rsidRDefault="00321DB4"/>
        </w:tc>
        <w:tc>
          <w:tcPr>
            <w:tcW w:w="1986" w:type="dxa"/>
            <w:tcBorders>
              <w:top w:val="single" w:sz="8" w:space="0" w:color="000000"/>
              <w:left w:val="single" w:sz="10" w:space="0" w:color="000000"/>
              <w:bottom w:val="single" w:sz="8" w:space="0" w:color="000000"/>
              <w:right w:val="single" w:sz="8" w:space="0" w:color="000000"/>
            </w:tcBorders>
          </w:tcPr>
          <w:p w:rsidR="00321DB4" w:rsidRDefault="00E024F8">
            <w:pPr>
              <w:pStyle w:val="TableParagraph"/>
              <w:spacing w:line="158" w:lineRule="exact"/>
              <w:ind w:right="130"/>
              <w:jc w:val="right"/>
              <w:rPr>
                <w:rFonts w:ascii="Arial" w:eastAsia="Arial" w:hAnsi="Arial" w:cs="Arial"/>
                <w:sz w:val="15"/>
                <w:szCs w:val="15"/>
              </w:rPr>
            </w:pPr>
            <w:r>
              <w:rPr>
                <w:rFonts w:ascii="Arial"/>
                <w:color w:val="242424"/>
                <w:spacing w:val="-2"/>
                <w:w w:val="110"/>
                <w:sz w:val="15"/>
              </w:rPr>
              <w:t>645</w:t>
            </w:r>
            <w:r>
              <w:rPr>
                <w:rFonts w:ascii="Arial"/>
                <w:color w:val="565656"/>
                <w:spacing w:val="-2"/>
                <w:w w:val="110"/>
                <w:sz w:val="15"/>
              </w:rPr>
              <w:t>.</w:t>
            </w:r>
            <w:r>
              <w:rPr>
                <w:rFonts w:ascii="Arial"/>
                <w:color w:val="242424"/>
                <w:spacing w:val="-2"/>
                <w:w w:val="110"/>
                <w:sz w:val="15"/>
              </w:rPr>
              <w:t>8</w:t>
            </w:r>
            <w:r>
              <w:rPr>
                <w:rFonts w:ascii="Arial"/>
                <w:color w:val="444444"/>
                <w:spacing w:val="-2"/>
                <w:w w:val="110"/>
                <w:sz w:val="15"/>
              </w:rPr>
              <w:t>9</w:t>
            </w:r>
            <w:r>
              <w:rPr>
                <w:rFonts w:ascii="Arial"/>
                <w:color w:val="242424"/>
                <w:spacing w:val="-2"/>
                <w:w w:val="110"/>
                <w:sz w:val="15"/>
              </w:rPr>
              <w:t>6</w:t>
            </w:r>
            <w:r>
              <w:rPr>
                <w:rFonts w:ascii="Arial"/>
                <w:color w:val="707070"/>
                <w:spacing w:val="-2"/>
                <w:w w:val="110"/>
                <w:sz w:val="15"/>
              </w:rPr>
              <w:t>,</w:t>
            </w:r>
            <w:r>
              <w:rPr>
                <w:rFonts w:ascii="Arial"/>
                <w:color w:val="444444"/>
                <w:spacing w:val="-2"/>
                <w:w w:val="110"/>
                <w:sz w:val="15"/>
              </w:rPr>
              <w:t>17</w:t>
            </w:r>
          </w:p>
        </w:tc>
        <w:tc>
          <w:tcPr>
            <w:tcW w:w="2034" w:type="dxa"/>
            <w:vMerge/>
            <w:tcBorders>
              <w:left w:val="single" w:sz="8" w:space="0" w:color="000000"/>
              <w:bottom w:val="single" w:sz="8" w:space="0" w:color="000000"/>
              <w:right w:val="single" w:sz="10" w:space="0" w:color="000000"/>
            </w:tcBorders>
          </w:tcPr>
          <w:p w:rsidR="00321DB4" w:rsidRDefault="00321DB4"/>
        </w:tc>
      </w:tr>
      <w:tr w:rsidR="00321DB4">
        <w:trPr>
          <w:trHeight w:hRule="exact" w:val="350"/>
        </w:trPr>
        <w:tc>
          <w:tcPr>
            <w:tcW w:w="12458" w:type="dxa"/>
            <w:gridSpan w:val="4"/>
            <w:tcBorders>
              <w:top w:val="nil"/>
              <w:left w:val="single" w:sz="6" w:space="0" w:color="000000"/>
              <w:bottom w:val="single" w:sz="8" w:space="0" w:color="000000"/>
              <w:right w:val="single" w:sz="8" w:space="0" w:color="000000"/>
            </w:tcBorders>
          </w:tcPr>
          <w:p w:rsidR="00321DB4" w:rsidRDefault="00321DB4">
            <w:pPr>
              <w:pStyle w:val="TableParagraph"/>
              <w:spacing w:before="5"/>
              <w:rPr>
                <w:rFonts w:ascii="Arial" w:eastAsia="Arial" w:hAnsi="Arial" w:cs="Arial"/>
                <w:sz w:val="12"/>
                <w:szCs w:val="12"/>
              </w:rPr>
            </w:pPr>
          </w:p>
          <w:p w:rsidR="00321DB4" w:rsidRDefault="00E024F8">
            <w:pPr>
              <w:pStyle w:val="TableParagraph"/>
              <w:ind w:left="35"/>
              <w:rPr>
                <w:rFonts w:ascii="Arial" w:eastAsia="Arial" w:hAnsi="Arial" w:cs="Arial"/>
                <w:sz w:val="15"/>
                <w:szCs w:val="15"/>
              </w:rPr>
            </w:pPr>
            <w:r>
              <w:rPr>
                <w:rFonts w:ascii="Arial"/>
                <w:color w:val="242424"/>
                <w:sz w:val="15"/>
              </w:rPr>
              <w:t>RESULTADO  PRESUPUESTARIO  AJUSTADO</w:t>
            </w:r>
            <w:r>
              <w:rPr>
                <w:rFonts w:ascii="Arial"/>
                <w:color w:val="242424"/>
                <w:spacing w:val="21"/>
                <w:sz w:val="15"/>
              </w:rPr>
              <w:t xml:space="preserve"> </w:t>
            </w:r>
            <w:r>
              <w:rPr>
                <w:rFonts w:ascii="Arial"/>
                <w:color w:val="242424"/>
                <w:sz w:val="15"/>
              </w:rPr>
              <w:t>(1+11)</w:t>
            </w:r>
          </w:p>
        </w:tc>
        <w:tc>
          <w:tcPr>
            <w:tcW w:w="2034" w:type="dxa"/>
            <w:tcBorders>
              <w:top w:val="single" w:sz="8" w:space="0" w:color="000000"/>
              <w:left w:val="single" w:sz="8" w:space="0" w:color="000000"/>
              <w:bottom w:val="single" w:sz="8" w:space="0" w:color="000000"/>
              <w:right w:val="single" w:sz="10" w:space="0" w:color="000000"/>
            </w:tcBorders>
          </w:tcPr>
          <w:p w:rsidR="00321DB4" w:rsidRDefault="00321DB4">
            <w:pPr>
              <w:pStyle w:val="TableParagraph"/>
              <w:spacing w:before="2"/>
              <w:rPr>
                <w:rFonts w:ascii="Arial" w:eastAsia="Arial" w:hAnsi="Arial" w:cs="Arial"/>
                <w:sz w:val="11"/>
                <w:szCs w:val="11"/>
              </w:rPr>
            </w:pPr>
          </w:p>
          <w:p w:rsidR="00321DB4" w:rsidRDefault="00E024F8">
            <w:pPr>
              <w:pStyle w:val="TableParagraph"/>
              <w:ind w:right="63"/>
              <w:jc w:val="right"/>
              <w:rPr>
                <w:rFonts w:ascii="Arial" w:eastAsia="Arial" w:hAnsi="Arial" w:cs="Arial"/>
                <w:sz w:val="15"/>
                <w:szCs w:val="15"/>
              </w:rPr>
            </w:pPr>
            <w:r>
              <w:rPr>
                <w:rFonts w:ascii="Arial"/>
                <w:color w:val="242424"/>
                <w:spacing w:val="-1"/>
                <w:w w:val="105"/>
                <w:sz w:val="15"/>
              </w:rPr>
              <w:t>69</w:t>
            </w:r>
            <w:r>
              <w:rPr>
                <w:rFonts w:ascii="Arial"/>
                <w:color w:val="444444"/>
                <w:spacing w:val="-1"/>
                <w:w w:val="105"/>
                <w:sz w:val="15"/>
              </w:rPr>
              <w:t>.</w:t>
            </w:r>
            <w:r>
              <w:rPr>
                <w:rFonts w:ascii="Arial"/>
                <w:color w:val="242424"/>
                <w:spacing w:val="-1"/>
                <w:w w:val="105"/>
                <w:sz w:val="15"/>
              </w:rPr>
              <w:t>580,68</w:t>
            </w:r>
          </w:p>
        </w:tc>
      </w:tr>
    </w:tbl>
    <w:p w:rsidR="00321DB4" w:rsidRDefault="00321DB4">
      <w:pPr>
        <w:jc w:val="right"/>
        <w:rPr>
          <w:rFonts w:ascii="Arial" w:eastAsia="Arial" w:hAnsi="Arial" w:cs="Arial"/>
          <w:sz w:val="15"/>
          <w:szCs w:val="15"/>
        </w:rPr>
        <w:sectPr w:rsidR="00321DB4">
          <w:pgSz w:w="16830" w:h="11910" w:orient="landscape"/>
          <w:pgMar w:top="720" w:right="1160" w:bottom="280" w:left="920" w:header="720" w:footer="720" w:gutter="0"/>
          <w:cols w:space="720"/>
        </w:sectPr>
      </w:pPr>
    </w:p>
    <w:p w:rsidR="00321DB4" w:rsidRDefault="00E024F8">
      <w:pPr>
        <w:spacing w:before="48"/>
        <w:ind w:right="160"/>
        <w:jc w:val="right"/>
        <w:rPr>
          <w:rFonts w:ascii="Arial" w:eastAsia="Arial" w:hAnsi="Arial" w:cs="Arial"/>
          <w:sz w:val="30"/>
          <w:szCs w:val="30"/>
        </w:rPr>
      </w:pPr>
      <w:r>
        <w:rPr>
          <w:rFonts w:ascii="Arial" w:eastAsia="Arial" w:hAnsi="Arial" w:cs="Arial"/>
          <w:color w:val="828282"/>
          <w:w w:val="165"/>
          <w:sz w:val="30"/>
          <w:szCs w:val="30"/>
        </w:rPr>
        <w:lastRenderedPageBreak/>
        <w:t>•</w:t>
      </w:r>
    </w:p>
    <w:p w:rsidR="00321DB4" w:rsidRDefault="00321DB4">
      <w:pPr>
        <w:rPr>
          <w:rFonts w:ascii="Arial" w:eastAsia="Arial" w:hAnsi="Arial" w:cs="Arial"/>
          <w:sz w:val="30"/>
          <w:szCs w:val="30"/>
        </w:rPr>
      </w:pPr>
    </w:p>
    <w:p w:rsidR="00321DB4" w:rsidRDefault="00321DB4">
      <w:pPr>
        <w:rPr>
          <w:rFonts w:ascii="Arial" w:eastAsia="Arial" w:hAnsi="Arial" w:cs="Arial"/>
          <w:sz w:val="30"/>
          <w:szCs w:val="30"/>
        </w:rPr>
      </w:pPr>
    </w:p>
    <w:p w:rsidR="00321DB4" w:rsidRDefault="00321DB4">
      <w:pPr>
        <w:rPr>
          <w:rFonts w:ascii="Arial" w:eastAsia="Arial" w:hAnsi="Arial" w:cs="Arial"/>
          <w:sz w:val="30"/>
          <w:szCs w:val="30"/>
        </w:rPr>
      </w:pPr>
    </w:p>
    <w:p w:rsidR="00321DB4" w:rsidRDefault="00321DB4">
      <w:pPr>
        <w:rPr>
          <w:rFonts w:ascii="Arial" w:eastAsia="Arial" w:hAnsi="Arial" w:cs="Arial"/>
          <w:sz w:val="30"/>
          <w:szCs w:val="30"/>
        </w:rPr>
      </w:pPr>
    </w:p>
    <w:p w:rsidR="00321DB4" w:rsidRDefault="00321DB4">
      <w:pPr>
        <w:rPr>
          <w:rFonts w:ascii="Arial" w:eastAsia="Arial" w:hAnsi="Arial" w:cs="Arial"/>
          <w:sz w:val="30"/>
          <w:szCs w:val="30"/>
        </w:rPr>
      </w:pPr>
    </w:p>
    <w:p w:rsidR="00321DB4" w:rsidRDefault="00E024F8">
      <w:pPr>
        <w:pStyle w:val="Ttulo5"/>
        <w:spacing w:before="215"/>
        <w:ind w:right="157"/>
        <w:jc w:val="right"/>
      </w:pPr>
      <w:r>
        <w:rPr>
          <w:color w:val="828282"/>
          <w:w w:val="165"/>
        </w:rPr>
        <w:t>•</w:t>
      </w: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spacing w:before="2"/>
        <w:rPr>
          <w:rFonts w:ascii="Times New Roman" w:eastAsia="Times New Roman" w:hAnsi="Times New Roman" w:cs="Times New Roman"/>
          <w:sz w:val="27"/>
          <w:szCs w:val="27"/>
        </w:rPr>
      </w:pPr>
    </w:p>
    <w:p w:rsidR="00321DB4" w:rsidRDefault="00E024F8">
      <w:pPr>
        <w:ind w:right="135"/>
        <w:jc w:val="right"/>
        <w:rPr>
          <w:rFonts w:ascii="Arial" w:eastAsia="Arial" w:hAnsi="Arial" w:cs="Arial"/>
          <w:sz w:val="28"/>
          <w:szCs w:val="28"/>
        </w:rPr>
      </w:pPr>
      <w:r>
        <w:rPr>
          <w:rFonts w:ascii="Arial" w:eastAsia="Arial" w:hAnsi="Arial" w:cs="Arial"/>
          <w:color w:val="828282"/>
          <w:w w:val="160"/>
          <w:sz w:val="28"/>
          <w:szCs w:val="28"/>
        </w:rPr>
        <w:t>•</w:t>
      </w:r>
    </w:p>
    <w:p w:rsidR="00321DB4" w:rsidRDefault="00321DB4">
      <w:pPr>
        <w:rPr>
          <w:rFonts w:ascii="Arial" w:eastAsia="Arial" w:hAnsi="Arial" w:cs="Arial"/>
          <w:sz w:val="28"/>
          <w:szCs w:val="28"/>
        </w:rPr>
      </w:pPr>
    </w:p>
    <w:p w:rsidR="00321DB4" w:rsidRDefault="00321DB4">
      <w:pPr>
        <w:rPr>
          <w:rFonts w:ascii="Arial" w:eastAsia="Arial" w:hAnsi="Arial" w:cs="Arial"/>
          <w:sz w:val="28"/>
          <w:szCs w:val="28"/>
        </w:rPr>
      </w:pPr>
    </w:p>
    <w:p w:rsidR="00321DB4" w:rsidRDefault="00321DB4">
      <w:pPr>
        <w:rPr>
          <w:rFonts w:ascii="Arial" w:eastAsia="Arial" w:hAnsi="Arial" w:cs="Arial"/>
          <w:sz w:val="28"/>
          <w:szCs w:val="28"/>
        </w:rPr>
      </w:pPr>
    </w:p>
    <w:p w:rsidR="00321DB4" w:rsidRDefault="00321DB4">
      <w:pPr>
        <w:rPr>
          <w:rFonts w:ascii="Arial" w:eastAsia="Arial" w:hAnsi="Arial" w:cs="Arial"/>
          <w:sz w:val="28"/>
          <w:szCs w:val="28"/>
        </w:rPr>
      </w:pPr>
    </w:p>
    <w:p w:rsidR="00321DB4" w:rsidRDefault="00321DB4">
      <w:pPr>
        <w:rPr>
          <w:rFonts w:ascii="Arial" w:eastAsia="Arial" w:hAnsi="Arial" w:cs="Arial"/>
          <w:sz w:val="28"/>
          <w:szCs w:val="28"/>
        </w:rPr>
      </w:pPr>
    </w:p>
    <w:p w:rsidR="00321DB4" w:rsidRDefault="00321DB4">
      <w:pPr>
        <w:spacing w:before="7"/>
        <w:rPr>
          <w:rFonts w:ascii="Arial" w:eastAsia="Arial" w:hAnsi="Arial" w:cs="Arial"/>
          <w:sz w:val="31"/>
          <w:szCs w:val="31"/>
        </w:rPr>
      </w:pPr>
    </w:p>
    <w:p w:rsidR="00321DB4" w:rsidRDefault="00E024F8">
      <w:pPr>
        <w:ind w:right="133"/>
        <w:jc w:val="right"/>
        <w:rPr>
          <w:rFonts w:ascii="Times New Roman" w:eastAsia="Times New Roman" w:hAnsi="Times New Roman" w:cs="Times New Roman"/>
          <w:sz w:val="25"/>
          <w:szCs w:val="25"/>
        </w:rPr>
      </w:pPr>
      <w:r>
        <w:rPr>
          <w:rFonts w:ascii="Times New Roman" w:eastAsia="Times New Roman" w:hAnsi="Times New Roman" w:cs="Times New Roman"/>
          <w:color w:val="828282"/>
          <w:w w:val="185"/>
          <w:sz w:val="25"/>
          <w:szCs w:val="25"/>
        </w:rPr>
        <w:t>•</w:t>
      </w: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8"/>
          <w:szCs w:val="28"/>
        </w:rPr>
      </w:pPr>
    </w:p>
    <w:p w:rsidR="00321DB4" w:rsidRDefault="00E024F8">
      <w:pPr>
        <w:ind w:right="114"/>
        <w:jc w:val="right"/>
        <w:rPr>
          <w:rFonts w:ascii="Times New Roman" w:eastAsia="Times New Roman" w:hAnsi="Times New Roman" w:cs="Times New Roman"/>
          <w:sz w:val="25"/>
          <w:szCs w:val="25"/>
        </w:rPr>
      </w:pPr>
      <w:r>
        <w:rPr>
          <w:rFonts w:ascii="Times New Roman" w:eastAsia="Times New Roman" w:hAnsi="Times New Roman" w:cs="Times New Roman"/>
          <w:color w:val="828282"/>
          <w:w w:val="185"/>
          <w:sz w:val="25"/>
          <w:szCs w:val="25"/>
        </w:rPr>
        <w:t>•</w:t>
      </w: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spacing w:before="5"/>
        <w:rPr>
          <w:rFonts w:ascii="Times New Roman" w:eastAsia="Times New Roman" w:hAnsi="Times New Roman" w:cs="Times New Roman"/>
          <w:sz w:val="28"/>
          <w:szCs w:val="28"/>
        </w:rPr>
      </w:pPr>
    </w:p>
    <w:p w:rsidR="00321DB4" w:rsidRDefault="00E024F8">
      <w:pPr>
        <w:ind w:right="141"/>
        <w:jc w:val="right"/>
        <w:rPr>
          <w:rFonts w:ascii="Arial" w:eastAsia="Arial" w:hAnsi="Arial" w:cs="Arial"/>
          <w:sz w:val="62"/>
          <w:szCs w:val="62"/>
        </w:rPr>
      </w:pPr>
      <w:r>
        <w:rPr>
          <w:rFonts w:ascii="Arial"/>
          <w:color w:val="828282"/>
          <w:w w:val="60"/>
          <w:sz w:val="62"/>
        </w:rPr>
        <w:t>-</w:t>
      </w:r>
    </w:p>
    <w:p w:rsidR="00321DB4" w:rsidRDefault="00321DB4">
      <w:pPr>
        <w:rPr>
          <w:rFonts w:ascii="Arial" w:eastAsia="Arial" w:hAnsi="Arial" w:cs="Arial"/>
          <w:sz w:val="62"/>
          <w:szCs w:val="62"/>
        </w:rPr>
      </w:pPr>
    </w:p>
    <w:p w:rsidR="00321DB4" w:rsidRDefault="00321DB4">
      <w:pPr>
        <w:rPr>
          <w:rFonts w:ascii="Arial" w:eastAsia="Arial" w:hAnsi="Arial" w:cs="Arial"/>
          <w:sz w:val="62"/>
          <w:szCs w:val="62"/>
        </w:rPr>
      </w:pPr>
    </w:p>
    <w:p w:rsidR="00321DB4" w:rsidRDefault="00E024F8">
      <w:pPr>
        <w:spacing w:before="387"/>
        <w:ind w:right="110"/>
        <w:jc w:val="right"/>
        <w:rPr>
          <w:rFonts w:ascii="Arial" w:eastAsia="Arial" w:hAnsi="Arial" w:cs="Arial"/>
          <w:sz w:val="26"/>
          <w:szCs w:val="26"/>
        </w:rPr>
      </w:pPr>
      <w:r>
        <w:rPr>
          <w:rFonts w:ascii="Arial" w:eastAsia="Arial" w:hAnsi="Arial" w:cs="Arial"/>
          <w:color w:val="828282"/>
          <w:w w:val="160"/>
          <w:sz w:val="26"/>
          <w:szCs w:val="26"/>
        </w:rPr>
        <w:t>•</w:t>
      </w:r>
    </w:p>
    <w:p w:rsidR="00321DB4" w:rsidRDefault="00321DB4">
      <w:pPr>
        <w:jc w:val="right"/>
        <w:rPr>
          <w:rFonts w:ascii="Arial" w:eastAsia="Arial" w:hAnsi="Arial" w:cs="Arial"/>
          <w:sz w:val="26"/>
          <w:szCs w:val="26"/>
        </w:rPr>
        <w:sectPr w:rsidR="00321DB4">
          <w:pgSz w:w="11910" w:h="16830"/>
          <w:pgMar w:top="660" w:right="220" w:bottom="280" w:left="1680" w:header="720" w:footer="720" w:gutter="0"/>
          <w:cols w:space="720"/>
        </w:sectPr>
      </w:pPr>
    </w:p>
    <w:p w:rsidR="00321DB4" w:rsidRDefault="003A113E">
      <w:pPr>
        <w:tabs>
          <w:tab w:val="left" w:pos="10195"/>
        </w:tabs>
        <w:spacing w:before="36" w:line="401" w:lineRule="exact"/>
        <w:ind w:left="3417"/>
        <w:rPr>
          <w:rFonts w:ascii="Times New Roman" w:eastAsia="Times New Roman" w:hAnsi="Times New Roman" w:cs="Times New Roman"/>
          <w:sz w:val="40"/>
          <w:szCs w:val="40"/>
        </w:rPr>
      </w:pPr>
      <w:r>
        <w:lastRenderedPageBreak/>
        <w:pict>
          <v:shape id="_x0000_s1068" type="#_x0000_t202" style="position:absolute;left:0;text-align:left;margin-left:782.45pt;margin-top:6.2pt;width:3.9pt;height:18.5pt;z-index:8320;mso-position-horizontal-relative:page" filled="f" stroked="f">
            <v:textbox inset="0,0,0,0">
              <w:txbxContent>
                <w:p w:rsidR="00321DB4" w:rsidRDefault="00E024F8">
                  <w:pPr>
                    <w:spacing w:line="370" w:lineRule="exact"/>
                    <w:rPr>
                      <w:rFonts w:ascii="Arial" w:eastAsia="Arial" w:hAnsi="Arial" w:cs="Arial"/>
                      <w:sz w:val="37"/>
                      <w:szCs w:val="37"/>
                    </w:rPr>
                  </w:pPr>
                  <w:r>
                    <w:rPr>
                      <w:rFonts w:ascii="Arial" w:eastAsia="Arial" w:hAnsi="Arial" w:cs="Arial"/>
                      <w:color w:val="707070"/>
                      <w:w w:val="55"/>
                      <w:sz w:val="37"/>
                      <w:szCs w:val="37"/>
                    </w:rPr>
                    <w:t>•</w:t>
                  </w:r>
                </w:p>
              </w:txbxContent>
            </v:textbox>
            <w10:wrap anchorx="page"/>
          </v:shape>
        </w:pict>
      </w:r>
      <w:r w:rsidR="00E024F8">
        <w:rPr>
          <w:rFonts w:ascii="Arial" w:eastAsia="Arial" w:hAnsi="Arial" w:cs="Arial"/>
          <w:color w:val="707070"/>
          <w:w w:val="65"/>
          <w:position w:val="1"/>
          <w:sz w:val="37"/>
          <w:szCs w:val="37"/>
        </w:rPr>
        <w:t>•</w:t>
      </w:r>
      <w:r w:rsidR="00E024F8">
        <w:rPr>
          <w:rFonts w:ascii="Arial" w:eastAsia="Arial" w:hAnsi="Arial" w:cs="Arial"/>
          <w:color w:val="707070"/>
          <w:w w:val="65"/>
          <w:position w:val="1"/>
          <w:sz w:val="37"/>
          <w:szCs w:val="37"/>
        </w:rPr>
        <w:tab/>
      </w:r>
      <w:r w:rsidR="00E024F8">
        <w:rPr>
          <w:rFonts w:ascii="Times New Roman" w:eastAsia="Times New Roman" w:hAnsi="Times New Roman" w:cs="Times New Roman"/>
          <w:color w:val="707070"/>
          <w:w w:val="75"/>
          <w:sz w:val="40"/>
          <w:szCs w:val="40"/>
        </w:rPr>
        <w:t>•</w:t>
      </w:r>
    </w:p>
    <w:p w:rsidR="00321DB4" w:rsidRDefault="00E024F8">
      <w:pPr>
        <w:tabs>
          <w:tab w:val="left" w:pos="12347"/>
        </w:tabs>
        <w:spacing w:line="145" w:lineRule="exact"/>
        <w:ind w:left="186"/>
        <w:rPr>
          <w:rFonts w:ascii="Arial" w:eastAsia="Arial" w:hAnsi="Arial" w:cs="Arial"/>
          <w:sz w:val="16"/>
          <w:szCs w:val="16"/>
        </w:rPr>
      </w:pPr>
      <w:r>
        <w:rPr>
          <w:rFonts w:ascii="Arial" w:hAnsi="Arial"/>
          <w:b/>
          <w:color w:val="282828"/>
          <w:position w:val="2"/>
          <w:sz w:val="16"/>
        </w:rPr>
        <w:t>Concello</w:t>
      </w:r>
      <w:r>
        <w:rPr>
          <w:rFonts w:ascii="Arial" w:hAnsi="Arial"/>
          <w:b/>
          <w:color w:val="282828"/>
          <w:spacing w:val="-5"/>
          <w:position w:val="2"/>
          <w:sz w:val="16"/>
        </w:rPr>
        <w:t xml:space="preserve"> </w:t>
      </w:r>
      <w:r>
        <w:rPr>
          <w:rFonts w:ascii="Arial" w:hAnsi="Arial"/>
          <w:b/>
          <w:color w:val="282828"/>
          <w:position w:val="2"/>
          <w:sz w:val="16"/>
        </w:rPr>
        <w:t>de</w:t>
      </w:r>
      <w:r>
        <w:rPr>
          <w:rFonts w:ascii="Arial" w:hAnsi="Arial"/>
          <w:b/>
          <w:color w:val="282828"/>
          <w:spacing w:val="-14"/>
          <w:position w:val="2"/>
          <w:sz w:val="16"/>
        </w:rPr>
        <w:t xml:space="preserve"> </w:t>
      </w:r>
      <w:r>
        <w:rPr>
          <w:rFonts w:ascii="Arial" w:hAnsi="Arial"/>
          <w:b/>
          <w:color w:val="282828"/>
          <w:position w:val="2"/>
          <w:sz w:val="16"/>
        </w:rPr>
        <w:t>Cedeira</w:t>
      </w:r>
      <w:r>
        <w:rPr>
          <w:rFonts w:ascii="Arial" w:hAnsi="Arial"/>
          <w:b/>
          <w:color w:val="282828"/>
          <w:position w:val="2"/>
          <w:sz w:val="16"/>
        </w:rPr>
        <w:tab/>
      </w:r>
      <w:r>
        <w:rPr>
          <w:rFonts w:ascii="Arial" w:hAnsi="Arial"/>
          <w:b/>
          <w:color w:val="282828"/>
          <w:sz w:val="16"/>
        </w:rPr>
        <w:t>Fecha Obtención</w:t>
      </w:r>
      <w:r>
        <w:rPr>
          <w:rFonts w:ascii="Arial" w:hAnsi="Arial"/>
          <w:b/>
          <w:color w:val="282828"/>
          <w:spacing w:val="35"/>
          <w:sz w:val="16"/>
        </w:rPr>
        <w:t xml:space="preserve"> </w:t>
      </w:r>
      <w:r>
        <w:rPr>
          <w:rFonts w:ascii="Arial" w:hAnsi="Arial"/>
          <w:b/>
          <w:color w:val="282828"/>
          <w:sz w:val="16"/>
        </w:rPr>
        <w:t>29/12/2015</w:t>
      </w:r>
    </w:p>
    <w:p w:rsidR="00321DB4" w:rsidRDefault="00E024F8">
      <w:pPr>
        <w:spacing w:before="82"/>
        <w:ind w:right="1264"/>
        <w:jc w:val="right"/>
        <w:rPr>
          <w:rFonts w:ascii="Arial" w:eastAsia="Arial" w:hAnsi="Arial" w:cs="Arial"/>
          <w:sz w:val="15"/>
          <w:szCs w:val="15"/>
        </w:rPr>
      </w:pPr>
      <w:r>
        <w:rPr>
          <w:rFonts w:ascii="Arial" w:hAnsi="Arial"/>
          <w:b/>
          <w:color w:val="282828"/>
          <w:w w:val="105"/>
          <w:sz w:val="15"/>
        </w:rPr>
        <w:t>Pág.</w:t>
      </w:r>
    </w:p>
    <w:p w:rsidR="00321DB4" w:rsidRDefault="00E024F8">
      <w:pPr>
        <w:spacing w:before="103"/>
        <w:ind w:left="2788" w:right="3000"/>
        <w:jc w:val="center"/>
        <w:rPr>
          <w:rFonts w:ascii="Arial" w:eastAsia="Arial" w:hAnsi="Arial" w:cs="Arial"/>
          <w:sz w:val="16"/>
          <w:szCs w:val="16"/>
        </w:rPr>
      </w:pPr>
      <w:r>
        <w:rPr>
          <w:rFonts w:ascii="Arial" w:hAnsi="Arial"/>
          <w:b/>
          <w:color w:val="282828"/>
          <w:sz w:val="16"/>
        </w:rPr>
        <w:t>ESTADO</w:t>
      </w:r>
      <w:r>
        <w:rPr>
          <w:rFonts w:ascii="Arial" w:hAnsi="Arial"/>
          <w:b/>
          <w:color w:val="282828"/>
          <w:spacing w:val="-8"/>
          <w:sz w:val="16"/>
        </w:rPr>
        <w:t xml:space="preserve"> </w:t>
      </w:r>
      <w:r>
        <w:rPr>
          <w:rFonts w:ascii="Arial" w:hAnsi="Arial"/>
          <w:b/>
          <w:color w:val="282828"/>
          <w:sz w:val="16"/>
        </w:rPr>
        <w:t>DEL</w:t>
      </w:r>
      <w:r>
        <w:rPr>
          <w:rFonts w:ascii="Arial" w:hAnsi="Arial"/>
          <w:b/>
          <w:color w:val="282828"/>
          <w:spacing w:val="-14"/>
          <w:sz w:val="16"/>
        </w:rPr>
        <w:t xml:space="preserve"> </w:t>
      </w:r>
      <w:r>
        <w:rPr>
          <w:rFonts w:ascii="Arial" w:hAnsi="Arial"/>
          <w:b/>
          <w:color w:val="282828"/>
          <w:sz w:val="16"/>
        </w:rPr>
        <w:t>REMANENTE</w:t>
      </w:r>
      <w:r>
        <w:rPr>
          <w:rFonts w:ascii="Arial" w:hAnsi="Arial"/>
          <w:b/>
          <w:color w:val="282828"/>
          <w:spacing w:val="-7"/>
          <w:sz w:val="16"/>
        </w:rPr>
        <w:t xml:space="preserve"> </w:t>
      </w:r>
      <w:r>
        <w:rPr>
          <w:rFonts w:ascii="Arial" w:hAnsi="Arial"/>
          <w:b/>
          <w:color w:val="282828"/>
          <w:sz w:val="16"/>
        </w:rPr>
        <w:t>DE</w:t>
      </w:r>
      <w:r>
        <w:rPr>
          <w:rFonts w:ascii="Arial" w:hAnsi="Arial"/>
          <w:b/>
          <w:color w:val="282828"/>
          <w:spacing w:val="-22"/>
          <w:sz w:val="16"/>
        </w:rPr>
        <w:t xml:space="preserve"> </w:t>
      </w:r>
      <w:r>
        <w:rPr>
          <w:rFonts w:ascii="Arial" w:hAnsi="Arial"/>
          <w:b/>
          <w:color w:val="282828"/>
          <w:sz w:val="16"/>
        </w:rPr>
        <w:t>TESORERÍA</w:t>
      </w:r>
    </w:p>
    <w:p w:rsidR="00321DB4" w:rsidRDefault="00E024F8">
      <w:pPr>
        <w:spacing w:before="72"/>
        <w:ind w:right="370"/>
        <w:jc w:val="right"/>
        <w:rPr>
          <w:rFonts w:ascii="Arial" w:eastAsia="Arial" w:hAnsi="Arial" w:cs="Arial"/>
          <w:sz w:val="16"/>
          <w:szCs w:val="16"/>
        </w:rPr>
      </w:pPr>
      <w:r>
        <w:rPr>
          <w:rFonts w:ascii="Arial"/>
          <w:b/>
          <w:color w:val="282828"/>
          <w:sz w:val="16"/>
        </w:rPr>
        <w:t>EJERCICIO</w:t>
      </w:r>
      <w:r>
        <w:rPr>
          <w:rFonts w:ascii="Arial"/>
          <w:b/>
          <w:color w:val="282828"/>
          <w:spacing w:val="33"/>
          <w:sz w:val="16"/>
        </w:rPr>
        <w:t xml:space="preserve"> </w:t>
      </w:r>
      <w:r>
        <w:rPr>
          <w:rFonts w:ascii="Arial"/>
          <w:b/>
          <w:color w:val="282828"/>
          <w:sz w:val="16"/>
        </w:rPr>
        <w:t>2015</w:t>
      </w:r>
    </w:p>
    <w:p w:rsidR="00321DB4" w:rsidRDefault="00321DB4">
      <w:pPr>
        <w:spacing w:before="7"/>
        <w:rPr>
          <w:rFonts w:ascii="Arial" w:eastAsia="Arial" w:hAnsi="Arial" w:cs="Arial"/>
          <w:b/>
          <w:bCs/>
          <w:sz w:val="7"/>
          <w:szCs w:val="7"/>
        </w:rPr>
      </w:pPr>
    </w:p>
    <w:tbl>
      <w:tblPr>
        <w:tblStyle w:val="TableNormal"/>
        <w:tblW w:w="0" w:type="auto"/>
        <w:tblInd w:w="105" w:type="dxa"/>
        <w:tblLayout w:type="fixed"/>
        <w:tblLook w:val="01E0" w:firstRow="1" w:lastRow="1" w:firstColumn="1" w:lastColumn="1" w:noHBand="0" w:noVBand="0"/>
      </w:tblPr>
      <w:tblGrid>
        <w:gridCol w:w="2069"/>
        <w:gridCol w:w="5552"/>
        <w:gridCol w:w="1703"/>
        <w:gridCol w:w="1703"/>
        <w:gridCol w:w="1698"/>
        <w:gridCol w:w="1747"/>
      </w:tblGrid>
      <w:tr w:rsidR="00321DB4">
        <w:trPr>
          <w:trHeight w:hRule="exact" w:val="578"/>
        </w:trPr>
        <w:tc>
          <w:tcPr>
            <w:tcW w:w="2069" w:type="dxa"/>
            <w:tcBorders>
              <w:top w:val="single" w:sz="8" w:space="0" w:color="000000"/>
              <w:left w:val="single" w:sz="8" w:space="0" w:color="000000"/>
              <w:bottom w:val="single" w:sz="8" w:space="0" w:color="000000"/>
              <w:right w:val="single" w:sz="8" w:space="0" w:color="000000"/>
            </w:tcBorders>
          </w:tcPr>
          <w:p w:rsidR="00321DB4" w:rsidRDefault="00321DB4">
            <w:pPr>
              <w:pStyle w:val="TableParagraph"/>
              <w:spacing w:before="3"/>
              <w:rPr>
                <w:rFonts w:ascii="Arial" w:eastAsia="Arial" w:hAnsi="Arial" w:cs="Arial"/>
                <w:b/>
                <w:bCs/>
                <w:sz w:val="17"/>
                <w:szCs w:val="17"/>
              </w:rPr>
            </w:pPr>
          </w:p>
          <w:p w:rsidR="00321DB4" w:rsidRDefault="00E024F8">
            <w:pPr>
              <w:pStyle w:val="TableParagraph"/>
              <w:ind w:left="567"/>
              <w:rPr>
                <w:rFonts w:ascii="Arial" w:eastAsia="Arial" w:hAnsi="Arial" w:cs="Arial"/>
                <w:sz w:val="15"/>
                <w:szCs w:val="15"/>
              </w:rPr>
            </w:pPr>
            <w:r>
              <w:rPr>
                <w:rFonts w:ascii="Arial"/>
                <w:color w:val="282828"/>
                <w:w w:val="105"/>
                <w:sz w:val="15"/>
              </w:rPr>
              <w:t>CUENTAS</w:t>
            </w:r>
          </w:p>
        </w:tc>
        <w:tc>
          <w:tcPr>
            <w:tcW w:w="5552" w:type="dxa"/>
            <w:tcBorders>
              <w:top w:val="single" w:sz="8" w:space="0" w:color="000000"/>
              <w:left w:val="single" w:sz="8" w:space="0" w:color="000000"/>
              <w:bottom w:val="single" w:sz="8" w:space="0" w:color="000000"/>
              <w:right w:val="single" w:sz="8" w:space="0" w:color="000000"/>
            </w:tcBorders>
          </w:tcPr>
          <w:p w:rsidR="00321DB4" w:rsidRDefault="00321DB4">
            <w:pPr>
              <w:pStyle w:val="TableParagraph"/>
              <w:spacing w:before="3"/>
              <w:rPr>
                <w:rFonts w:ascii="Arial" w:eastAsia="Arial" w:hAnsi="Arial" w:cs="Arial"/>
                <w:b/>
                <w:bCs/>
                <w:sz w:val="17"/>
                <w:szCs w:val="17"/>
              </w:rPr>
            </w:pPr>
          </w:p>
          <w:p w:rsidR="00321DB4" w:rsidRDefault="00E024F8">
            <w:pPr>
              <w:pStyle w:val="TableParagraph"/>
              <w:ind w:left="67"/>
              <w:jc w:val="center"/>
              <w:rPr>
                <w:rFonts w:ascii="Arial" w:eastAsia="Arial" w:hAnsi="Arial" w:cs="Arial"/>
                <w:sz w:val="15"/>
                <w:szCs w:val="15"/>
              </w:rPr>
            </w:pPr>
            <w:r>
              <w:rPr>
                <w:rFonts w:ascii="Arial"/>
                <w:color w:val="282828"/>
                <w:w w:val="105"/>
                <w:sz w:val="15"/>
              </w:rPr>
              <w:t>COMPONENTES</w:t>
            </w:r>
          </w:p>
        </w:tc>
        <w:tc>
          <w:tcPr>
            <w:tcW w:w="3405" w:type="dxa"/>
            <w:gridSpan w:val="2"/>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47" w:line="376" w:lineRule="auto"/>
              <w:ind w:left="1289" w:right="1278"/>
              <w:jc w:val="center"/>
              <w:rPr>
                <w:rFonts w:ascii="Arial" w:eastAsia="Arial" w:hAnsi="Arial" w:cs="Arial"/>
                <w:sz w:val="15"/>
                <w:szCs w:val="15"/>
              </w:rPr>
            </w:pPr>
            <w:r>
              <w:rPr>
                <w:rFonts w:ascii="Arial" w:hAnsi="Arial"/>
                <w:color w:val="282828"/>
                <w:spacing w:val="-3"/>
                <w:w w:val="105"/>
                <w:sz w:val="15"/>
              </w:rPr>
              <w:t>IMPORTES</w:t>
            </w:r>
            <w:r>
              <w:rPr>
                <w:rFonts w:ascii="Arial" w:hAnsi="Arial"/>
                <w:color w:val="282828"/>
                <w:w w:val="105"/>
                <w:sz w:val="15"/>
              </w:rPr>
              <w:t xml:space="preserve"> </w:t>
            </w:r>
            <w:r>
              <w:rPr>
                <w:rFonts w:ascii="Arial" w:hAnsi="Arial"/>
                <w:color w:val="282828"/>
                <w:w w:val="110"/>
                <w:sz w:val="15"/>
              </w:rPr>
              <w:t>AÑO</w:t>
            </w:r>
          </w:p>
        </w:tc>
        <w:tc>
          <w:tcPr>
            <w:tcW w:w="3445" w:type="dxa"/>
            <w:gridSpan w:val="2"/>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51" w:line="376" w:lineRule="auto"/>
              <w:ind w:left="1106" w:right="1113" w:firstLine="210"/>
              <w:rPr>
                <w:rFonts w:ascii="Arial" w:eastAsia="Arial" w:hAnsi="Arial" w:cs="Arial"/>
                <w:sz w:val="15"/>
                <w:szCs w:val="15"/>
              </w:rPr>
            </w:pPr>
            <w:r>
              <w:rPr>
                <w:rFonts w:ascii="Arial" w:hAnsi="Arial"/>
                <w:color w:val="282828"/>
                <w:w w:val="105"/>
                <w:sz w:val="15"/>
              </w:rPr>
              <w:t>IMPORTES AÑO</w:t>
            </w:r>
            <w:r>
              <w:rPr>
                <w:rFonts w:ascii="Arial" w:hAnsi="Arial"/>
                <w:color w:val="282828"/>
                <w:spacing w:val="5"/>
                <w:w w:val="105"/>
                <w:sz w:val="15"/>
              </w:rPr>
              <w:t xml:space="preserve"> </w:t>
            </w:r>
            <w:r>
              <w:rPr>
                <w:rFonts w:ascii="Arial" w:hAnsi="Arial"/>
                <w:color w:val="282828"/>
                <w:w w:val="105"/>
                <w:sz w:val="15"/>
              </w:rPr>
              <w:t>ANTERIOR</w:t>
            </w:r>
          </w:p>
        </w:tc>
      </w:tr>
      <w:tr w:rsidR="00321DB4">
        <w:trPr>
          <w:trHeight w:hRule="exact" w:val="325"/>
        </w:trPr>
        <w:tc>
          <w:tcPr>
            <w:tcW w:w="2069" w:type="dxa"/>
            <w:tcBorders>
              <w:top w:val="single" w:sz="8" w:space="0" w:color="000000"/>
              <w:left w:val="single" w:sz="8" w:space="0" w:color="000000"/>
              <w:bottom w:val="nil"/>
              <w:right w:val="single" w:sz="8" w:space="0" w:color="000000"/>
            </w:tcBorders>
          </w:tcPr>
          <w:p w:rsidR="00321DB4" w:rsidRDefault="00E024F8">
            <w:pPr>
              <w:pStyle w:val="TableParagraph"/>
              <w:spacing w:before="33"/>
              <w:ind w:left="52"/>
              <w:rPr>
                <w:rFonts w:ascii="Arial" w:eastAsia="Arial" w:hAnsi="Arial" w:cs="Arial"/>
                <w:sz w:val="15"/>
                <w:szCs w:val="15"/>
              </w:rPr>
            </w:pPr>
            <w:r>
              <w:rPr>
                <w:rFonts w:ascii="Arial"/>
                <w:color w:val="282828"/>
                <w:w w:val="105"/>
                <w:sz w:val="15"/>
              </w:rPr>
              <w:t>57,556</w:t>
            </w:r>
          </w:p>
        </w:tc>
        <w:tc>
          <w:tcPr>
            <w:tcW w:w="5552" w:type="dxa"/>
            <w:vMerge w:val="restart"/>
            <w:tcBorders>
              <w:top w:val="single" w:sz="8" w:space="0" w:color="000000"/>
              <w:left w:val="single" w:sz="8" w:space="0" w:color="000000"/>
              <w:right w:val="single" w:sz="8" w:space="0" w:color="000000"/>
            </w:tcBorders>
          </w:tcPr>
          <w:p w:rsidR="00321DB4" w:rsidRDefault="00E024F8">
            <w:pPr>
              <w:pStyle w:val="TableParagraph"/>
              <w:numPr>
                <w:ilvl w:val="0"/>
                <w:numId w:val="7"/>
              </w:numPr>
              <w:tabs>
                <w:tab w:val="left" w:pos="308"/>
              </w:tabs>
              <w:spacing w:before="33"/>
              <w:ind w:hanging="171"/>
              <w:rPr>
                <w:rFonts w:ascii="Arial" w:eastAsia="Arial" w:hAnsi="Arial" w:cs="Arial"/>
                <w:sz w:val="15"/>
                <w:szCs w:val="15"/>
              </w:rPr>
            </w:pPr>
            <w:r>
              <w:rPr>
                <w:rFonts w:ascii="Arial" w:hAnsi="Arial"/>
                <w:color w:val="282828"/>
                <w:w w:val="105"/>
                <w:sz w:val="15"/>
              </w:rPr>
              <w:t>Fondos</w:t>
            </w:r>
            <w:r>
              <w:rPr>
                <w:rFonts w:ascii="Arial" w:hAnsi="Arial"/>
                <w:color w:val="282828"/>
                <w:spacing w:val="7"/>
                <w:w w:val="105"/>
                <w:sz w:val="15"/>
              </w:rPr>
              <w:t xml:space="preserve"> </w:t>
            </w:r>
            <w:r>
              <w:rPr>
                <w:rFonts w:ascii="Arial" w:hAnsi="Arial"/>
                <w:color w:val="282828"/>
                <w:w w:val="105"/>
                <w:sz w:val="15"/>
              </w:rPr>
              <w:t>líquidos</w:t>
            </w:r>
          </w:p>
          <w:p w:rsidR="00321DB4" w:rsidRDefault="00321DB4">
            <w:pPr>
              <w:pStyle w:val="TableParagraph"/>
              <w:spacing w:before="9"/>
              <w:rPr>
                <w:rFonts w:ascii="Arial" w:eastAsia="Arial" w:hAnsi="Arial" w:cs="Arial"/>
                <w:b/>
                <w:bCs/>
                <w:sz w:val="16"/>
                <w:szCs w:val="16"/>
              </w:rPr>
            </w:pPr>
          </w:p>
          <w:p w:rsidR="00321DB4" w:rsidRDefault="00E024F8">
            <w:pPr>
              <w:pStyle w:val="TableParagraph"/>
              <w:numPr>
                <w:ilvl w:val="0"/>
                <w:numId w:val="7"/>
              </w:numPr>
              <w:tabs>
                <w:tab w:val="left" w:pos="313"/>
              </w:tabs>
              <w:ind w:left="312" w:hanging="186"/>
              <w:rPr>
                <w:rFonts w:ascii="Arial" w:eastAsia="Arial" w:hAnsi="Arial" w:cs="Arial"/>
                <w:sz w:val="15"/>
                <w:szCs w:val="15"/>
              </w:rPr>
            </w:pPr>
            <w:r>
              <w:rPr>
                <w:rFonts w:ascii="Arial"/>
                <w:color w:val="282828"/>
                <w:w w:val="105"/>
                <w:sz w:val="15"/>
              </w:rPr>
              <w:t>Derechos pendientes de</w:t>
            </w:r>
            <w:r>
              <w:rPr>
                <w:rFonts w:ascii="Arial"/>
                <w:color w:val="282828"/>
                <w:spacing w:val="19"/>
                <w:w w:val="105"/>
                <w:sz w:val="15"/>
              </w:rPr>
              <w:t xml:space="preserve"> </w:t>
            </w:r>
            <w:r>
              <w:rPr>
                <w:rFonts w:ascii="Arial"/>
                <w:color w:val="282828"/>
                <w:w w:val="105"/>
                <w:sz w:val="15"/>
              </w:rPr>
              <w:t>cobro</w:t>
            </w:r>
          </w:p>
          <w:p w:rsidR="00321DB4" w:rsidRDefault="00321DB4">
            <w:pPr>
              <w:pStyle w:val="TableParagraph"/>
              <w:spacing w:before="7"/>
              <w:rPr>
                <w:rFonts w:ascii="Arial" w:eastAsia="Arial" w:hAnsi="Arial" w:cs="Arial"/>
                <w:b/>
                <w:bCs/>
                <w:sz w:val="15"/>
                <w:szCs w:val="15"/>
              </w:rPr>
            </w:pPr>
          </w:p>
          <w:p w:rsidR="00321DB4" w:rsidRDefault="00E024F8">
            <w:pPr>
              <w:pStyle w:val="TableParagraph"/>
              <w:ind w:left="1052"/>
              <w:rPr>
                <w:rFonts w:ascii="Arial" w:eastAsia="Arial" w:hAnsi="Arial" w:cs="Arial"/>
                <w:sz w:val="15"/>
                <w:szCs w:val="15"/>
              </w:rPr>
            </w:pPr>
            <w:r>
              <w:rPr>
                <w:rFonts w:ascii="Arial"/>
                <w:color w:val="282828"/>
                <w:w w:val="105"/>
                <w:sz w:val="16"/>
              </w:rPr>
              <w:t xml:space="preserve">+ </w:t>
            </w:r>
            <w:r>
              <w:rPr>
                <w:rFonts w:ascii="Arial"/>
                <w:color w:val="282828"/>
                <w:w w:val="105"/>
                <w:sz w:val="15"/>
              </w:rPr>
              <w:t>del Presupuesto</w:t>
            </w:r>
            <w:r>
              <w:rPr>
                <w:rFonts w:ascii="Arial"/>
                <w:color w:val="282828"/>
                <w:spacing w:val="12"/>
                <w:w w:val="105"/>
                <w:sz w:val="15"/>
              </w:rPr>
              <w:t xml:space="preserve"> </w:t>
            </w:r>
            <w:r>
              <w:rPr>
                <w:rFonts w:ascii="Arial"/>
                <w:color w:val="282828"/>
                <w:w w:val="105"/>
                <w:sz w:val="15"/>
              </w:rPr>
              <w:t>corriente</w:t>
            </w:r>
          </w:p>
          <w:p w:rsidR="00321DB4" w:rsidRDefault="00E024F8">
            <w:pPr>
              <w:pStyle w:val="TableParagraph"/>
              <w:spacing w:before="91"/>
              <w:ind w:left="1052"/>
              <w:rPr>
                <w:rFonts w:ascii="Arial" w:eastAsia="Arial" w:hAnsi="Arial" w:cs="Arial"/>
                <w:sz w:val="15"/>
                <w:szCs w:val="15"/>
              </w:rPr>
            </w:pPr>
            <w:r>
              <w:rPr>
                <w:rFonts w:ascii="Arial"/>
                <w:color w:val="282828"/>
                <w:w w:val="105"/>
                <w:sz w:val="16"/>
              </w:rPr>
              <w:t xml:space="preserve">+ </w:t>
            </w:r>
            <w:r>
              <w:rPr>
                <w:rFonts w:ascii="Arial"/>
                <w:color w:val="282828"/>
                <w:w w:val="105"/>
                <w:sz w:val="15"/>
              </w:rPr>
              <w:t>de Presupuestos</w:t>
            </w:r>
            <w:r>
              <w:rPr>
                <w:rFonts w:ascii="Arial"/>
                <w:color w:val="282828"/>
                <w:spacing w:val="12"/>
                <w:w w:val="105"/>
                <w:sz w:val="15"/>
              </w:rPr>
              <w:t xml:space="preserve"> </w:t>
            </w:r>
            <w:r>
              <w:rPr>
                <w:rFonts w:ascii="Arial"/>
                <w:color w:val="282828"/>
                <w:w w:val="105"/>
                <w:sz w:val="15"/>
              </w:rPr>
              <w:t>cerrados</w:t>
            </w:r>
          </w:p>
          <w:p w:rsidR="00321DB4" w:rsidRDefault="00E024F8">
            <w:pPr>
              <w:pStyle w:val="TableParagraph"/>
              <w:spacing w:before="101"/>
              <w:ind w:left="1047"/>
              <w:rPr>
                <w:rFonts w:ascii="Arial" w:eastAsia="Arial" w:hAnsi="Arial" w:cs="Arial"/>
                <w:sz w:val="15"/>
                <w:szCs w:val="15"/>
              </w:rPr>
            </w:pPr>
            <w:r>
              <w:rPr>
                <w:rFonts w:ascii="Arial"/>
                <w:color w:val="282828"/>
                <w:w w:val="105"/>
                <w:sz w:val="16"/>
              </w:rPr>
              <w:t xml:space="preserve">+ </w:t>
            </w:r>
            <w:r>
              <w:rPr>
                <w:rFonts w:ascii="Arial"/>
                <w:color w:val="282828"/>
                <w:w w:val="105"/>
                <w:sz w:val="15"/>
              </w:rPr>
              <w:t>de Operaciones no</w:t>
            </w:r>
            <w:r>
              <w:rPr>
                <w:rFonts w:ascii="Arial"/>
                <w:color w:val="282828"/>
                <w:spacing w:val="15"/>
                <w:w w:val="105"/>
                <w:sz w:val="15"/>
              </w:rPr>
              <w:t xml:space="preserve"> </w:t>
            </w:r>
            <w:r>
              <w:rPr>
                <w:rFonts w:ascii="Arial"/>
                <w:color w:val="282828"/>
                <w:w w:val="105"/>
                <w:sz w:val="15"/>
              </w:rPr>
              <w:t>presupuestarias</w:t>
            </w:r>
          </w:p>
          <w:p w:rsidR="00321DB4" w:rsidRDefault="00321DB4">
            <w:pPr>
              <w:pStyle w:val="TableParagraph"/>
              <w:rPr>
                <w:rFonts w:ascii="Arial" w:eastAsia="Arial" w:hAnsi="Arial" w:cs="Arial"/>
                <w:b/>
                <w:bCs/>
                <w:sz w:val="16"/>
                <w:szCs w:val="16"/>
              </w:rPr>
            </w:pPr>
          </w:p>
          <w:p w:rsidR="00321DB4" w:rsidRDefault="00321DB4">
            <w:pPr>
              <w:pStyle w:val="TableParagraph"/>
              <w:rPr>
                <w:rFonts w:ascii="Arial" w:eastAsia="Arial" w:hAnsi="Arial" w:cs="Arial"/>
                <w:b/>
                <w:bCs/>
                <w:sz w:val="16"/>
                <w:szCs w:val="16"/>
              </w:rPr>
            </w:pPr>
          </w:p>
          <w:p w:rsidR="00321DB4" w:rsidRDefault="00321DB4">
            <w:pPr>
              <w:pStyle w:val="TableParagraph"/>
              <w:spacing w:before="9"/>
              <w:rPr>
                <w:rFonts w:ascii="Arial" w:eastAsia="Arial" w:hAnsi="Arial" w:cs="Arial"/>
                <w:b/>
                <w:bCs/>
                <w:sz w:val="16"/>
                <w:szCs w:val="16"/>
              </w:rPr>
            </w:pPr>
          </w:p>
          <w:p w:rsidR="00321DB4" w:rsidRDefault="00E024F8">
            <w:pPr>
              <w:pStyle w:val="TableParagraph"/>
              <w:numPr>
                <w:ilvl w:val="0"/>
                <w:numId w:val="7"/>
              </w:numPr>
              <w:tabs>
                <w:tab w:val="left" w:pos="299"/>
              </w:tabs>
              <w:ind w:left="298" w:hanging="182"/>
              <w:rPr>
                <w:rFonts w:ascii="Arial" w:eastAsia="Arial" w:hAnsi="Arial" w:cs="Arial"/>
                <w:sz w:val="15"/>
                <w:szCs w:val="15"/>
              </w:rPr>
            </w:pPr>
            <w:r>
              <w:rPr>
                <w:rFonts w:ascii="Arial"/>
                <w:color w:val="282828"/>
                <w:w w:val="105"/>
                <w:sz w:val="15"/>
              </w:rPr>
              <w:t>Obligaciones pendientes de</w:t>
            </w:r>
            <w:r>
              <w:rPr>
                <w:rFonts w:ascii="Arial"/>
                <w:color w:val="282828"/>
                <w:spacing w:val="34"/>
                <w:w w:val="105"/>
                <w:sz w:val="15"/>
              </w:rPr>
              <w:t xml:space="preserve"> </w:t>
            </w:r>
            <w:r>
              <w:rPr>
                <w:rFonts w:ascii="Arial"/>
                <w:color w:val="282828"/>
                <w:w w:val="105"/>
                <w:sz w:val="15"/>
              </w:rPr>
              <w:t>pago</w:t>
            </w:r>
          </w:p>
          <w:p w:rsidR="00321DB4" w:rsidRDefault="00321DB4">
            <w:pPr>
              <w:pStyle w:val="TableParagraph"/>
              <w:spacing w:before="5"/>
              <w:rPr>
                <w:rFonts w:ascii="Arial" w:eastAsia="Arial" w:hAnsi="Arial" w:cs="Arial"/>
                <w:b/>
                <w:bCs/>
                <w:sz w:val="11"/>
                <w:szCs w:val="11"/>
              </w:rPr>
            </w:pPr>
          </w:p>
          <w:p w:rsidR="00321DB4" w:rsidRDefault="00E024F8">
            <w:pPr>
              <w:pStyle w:val="TableParagraph"/>
              <w:ind w:left="1042"/>
              <w:rPr>
                <w:rFonts w:ascii="Arial" w:eastAsia="Arial" w:hAnsi="Arial" w:cs="Arial"/>
                <w:sz w:val="15"/>
                <w:szCs w:val="15"/>
              </w:rPr>
            </w:pPr>
            <w:r>
              <w:rPr>
                <w:rFonts w:ascii="Arial"/>
                <w:color w:val="282828"/>
                <w:w w:val="105"/>
                <w:sz w:val="16"/>
              </w:rPr>
              <w:t xml:space="preserve">+ </w:t>
            </w:r>
            <w:r>
              <w:rPr>
                <w:rFonts w:ascii="Arial"/>
                <w:color w:val="282828"/>
                <w:w w:val="105"/>
                <w:sz w:val="15"/>
              </w:rPr>
              <w:t>del Presupuesto</w:t>
            </w:r>
            <w:r>
              <w:rPr>
                <w:rFonts w:ascii="Arial"/>
                <w:color w:val="282828"/>
                <w:spacing w:val="6"/>
                <w:w w:val="105"/>
                <w:sz w:val="15"/>
              </w:rPr>
              <w:t xml:space="preserve"> </w:t>
            </w:r>
            <w:r>
              <w:rPr>
                <w:rFonts w:ascii="Arial"/>
                <w:color w:val="282828"/>
                <w:w w:val="105"/>
                <w:sz w:val="15"/>
              </w:rPr>
              <w:t>corriente</w:t>
            </w:r>
          </w:p>
          <w:p w:rsidR="00321DB4" w:rsidRDefault="00E024F8">
            <w:pPr>
              <w:pStyle w:val="TableParagraph"/>
              <w:spacing w:before="91"/>
              <w:ind w:left="1042"/>
              <w:rPr>
                <w:rFonts w:ascii="Arial" w:eastAsia="Arial" w:hAnsi="Arial" w:cs="Arial"/>
                <w:sz w:val="15"/>
                <w:szCs w:val="15"/>
              </w:rPr>
            </w:pPr>
            <w:r>
              <w:rPr>
                <w:rFonts w:ascii="Arial"/>
                <w:color w:val="282828"/>
                <w:w w:val="105"/>
                <w:sz w:val="16"/>
              </w:rPr>
              <w:t xml:space="preserve">+ </w:t>
            </w:r>
            <w:r>
              <w:rPr>
                <w:rFonts w:ascii="Arial"/>
                <w:color w:val="282828"/>
                <w:w w:val="105"/>
                <w:sz w:val="15"/>
              </w:rPr>
              <w:t>de Presupuestos</w:t>
            </w:r>
            <w:r>
              <w:rPr>
                <w:rFonts w:ascii="Arial"/>
                <w:color w:val="282828"/>
                <w:spacing w:val="12"/>
                <w:w w:val="105"/>
                <w:sz w:val="15"/>
              </w:rPr>
              <w:t xml:space="preserve"> </w:t>
            </w:r>
            <w:r>
              <w:rPr>
                <w:rFonts w:ascii="Arial"/>
                <w:color w:val="282828"/>
                <w:w w:val="105"/>
                <w:sz w:val="15"/>
              </w:rPr>
              <w:t>cerrados</w:t>
            </w:r>
          </w:p>
          <w:p w:rsidR="00321DB4" w:rsidRDefault="00E024F8">
            <w:pPr>
              <w:pStyle w:val="TableParagraph"/>
              <w:spacing w:before="77"/>
              <w:ind w:left="1042"/>
              <w:rPr>
                <w:rFonts w:ascii="Arial" w:eastAsia="Arial" w:hAnsi="Arial" w:cs="Arial"/>
                <w:sz w:val="15"/>
                <w:szCs w:val="15"/>
              </w:rPr>
            </w:pPr>
            <w:r>
              <w:rPr>
                <w:rFonts w:ascii="Arial"/>
                <w:color w:val="282828"/>
                <w:w w:val="105"/>
                <w:sz w:val="16"/>
              </w:rPr>
              <w:t xml:space="preserve">+ </w:t>
            </w:r>
            <w:r>
              <w:rPr>
                <w:rFonts w:ascii="Arial"/>
                <w:color w:val="282828"/>
                <w:w w:val="105"/>
                <w:sz w:val="15"/>
              </w:rPr>
              <w:t>de Operaciones no</w:t>
            </w:r>
            <w:r>
              <w:rPr>
                <w:rFonts w:ascii="Arial"/>
                <w:color w:val="282828"/>
                <w:spacing w:val="23"/>
                <w:w w:val="105"/>
                <w:sz w:val="15"/>
              </w:rPr>
              <w:t xml:space="preserve"> </w:t>
            </w:r>
            <w:r>
              <w:rPr>
                <w:rFonts w:ascii="Arial"/>
                <w:color w:val="282828"/>
                <w:w w:val="105"/>
                <w:sz w:val="15"/>
              </w:rPr>
              <w:t>presupuestarias</w:t>
            </w:r>
          </w:p>
          <w:p w:rsidR="00321DB4" w:rsidRDefault="00321DB4">
            <w:pPr>
              <w:pStyle w:val="TableParagraph"/>
              <w:rPr>
                <w:rFonts w:ascii="Arial" w:eastAsia="Arial" w:hAnsi="Arial" w:cs="Arial"/>
                <w:b/>
                <w:bCs/>
                <w:sz w:val="16"/>
                <w:szCs w:val="16"/>
              </w:rPr>
            </w:pPr>
          </w:p>
          <w:p w:rsidR="00321DB4" w:rsidRDefault="00321DB4">
            <w:pPr>
              <w:pStyle w:val="TableParagraph"/>
              <w:rPr>
                <w:rFonts w:ascii="Arial" w:eastAsia="Arial" w:hAnsi="Arial" w:cs="Arial"/>
                <w:b/>
                <w:bCs/>
                <w:sz w:val="16"/>
                <w:szCs w:val="16"/>
              </w:rPr>
            </w:pPr>
          </w:p>
          <w:p w:rsidR="00321DB4" w:rsidRDefault="00321DB4">
            <w:pPr>
              <w:pStyle w:val="TableParagraph"/>
              <w:rPr>
                <w:rFonts w:ascii="Arial" w:eastAsia="Arial" w:hAnsi="Arial" w:cs="Arial"/>
                <w:b/>
                <w:bCs/>
                <w:sz w:val="16"/>
                <w:szCs w:val="16"/>
              </w:rPr>
            </w:pPr>
          </w:p>
          <w:p w:rsidR="00321DB4" w:rsidRDefault="00E024F8">
            <w:pPr>
              <w:pStyle w:val="TableParagraph"/>
              <w:numPr>
                <w:ilvl w:val="0"/>
                <w:numId w:val="7"/>
              </w:numPr>
              <w:tabs>
                <w:tab w:val="left" w:pos="289"/>
              </w:tabs>
              <w:spacing w:before="128"/>
              <w:ind w:left="288" w:hanging="186"/>
              <w:rPr>
                <w:rFonts w:ascii="Arial" w:eastAsia="Arial" w:hAnsi="Arial" w:cs="Arial"/>
                <w:sz w:val="15"/>
                <w:szCs w:val="15"/>
              </w:rPr>
            </w:pPr>
            <w:r>
              <w:rPr>
                <w:rFonts w:ascii="Arial" w:hAnsi="Arial"/>
                <w:color w:val="282828"/>
                <w:w w:val="105"/>
                <w:sz w:val="15"/>
              </w:rPr>
              <w:t>Partidas pendientes de</w:t>
            </w:r>
            <w:r>
              <w:rPr>
                <w:rFonts w:ascii="Arial" w:hAnsi="Arial"/>
                <w:color w:val="282828"/>
                <w:spacing w:val="28"/>
                <w:w w:val="105"/>
                <w:sz w:val="15"/>
              </w:rPr>
              <w:t xml:space="preserve"> </w:t>
            </w:r>
            <w:r>
              <w:rPr>
                <w:rFonts w:ascii="Arial" w:hAnsi="Arial"/>
                <w:color w:val="282828"/>
                <w:w w:val="105"/>
                <w:sz w:val="15"/>
              </w:rPr>
              <w:t>aplicación</w:t>
            </w:r>
          </w:p>
          <w:p w:rsidR="00321DB4" w:rsidRDefault="00321DB4">
            <w:pPr>
              <w:pStyle w:val="TableParagraph"/>
              <w:spacing w:before="6"/>
              <w:rPr>
                <w:rFonts w:ascii="Arial" w:eastAsia="Arial" w:hAnsi="Arial" w:cs="Arial"/>
                <w:b/>
                <w:bCs/>
                <w:sz w:val="13"/>
                <w:szCs w:val="13"/>
              </w:rPr>
            </w:pPr>
          </w:p>
          <w:p w:rsidR="00321DB4" w:rsidRDefault="00E024F8">
            <w:pPr>
              <w:pStyle w:val="TableParagraph"/>
              <w:ind w:left="1047"/>
              <w:rPr>
                <w:rFonts w:ascii="Arial" w:eastAsia="Arial" w:hAnsi="Arial" w:cs="Arial"/>
                <w:sz w:val="15"/>
                <w:szCs w:val="15"/>
              </w:rPr>
            </w:pPr>
            <w:r>
              <w:rPr>
                <w:rFonts w:ascii="Arial" w:hAnsi="Arial"/>
                <w:color w:val="282828"/>
                <w:w w:val="105"/>
                <w:sz w:val="15"/>
              </w:rPr>
              <w:t xml:space="preserve">- cobros realizados pendientes de aplicación </w:t>
            </w:r>
            <w:r>
              <w:rPr>
                <w:rFonts w:ascii="Arial" w:hAnsi="Arial"/>
                <w:color w:val="282828"/>
                <w:spacing w:val="11"/>
                <w:w w:val="105"/>
                <w:sz w:val="15"/>
              </w:rPr>
              <w:t xml:space="preserve"> </w:t>
            </w:r>
            <w:r>
              <w:rPr>
                <w:rFonts w:ascii="Arial" w:hAnsi="Arial"/>
                <w:color w:val="282828"/>
                <w:w w:val="105"/>
                <w:sz w:val="15"/>
              </w:rPr>
              <w:t>definitiva</w:t>
            </w:r>
          </w:p>
          <w:p w:rsidR="00321DB4" w:rsidRDefault="00321DB4">
            <w:pPr>
              <w:pStyle w:val="TableParagraph"/>
              <w:rPr>
                <w:rFonts w:ascii="Arial" w:eastAsia="Arial" w:hAnsi="Arial" w:cs="Arial"/>
                <w:b/>
                <w:bCs/>
                <w:sz w:val="11"/>
                <w:szCs w:val="11"/>
              </w:rPr>
            </w:pPr>
          </w:p>
          <w:p w:rsidR="00321DB4" w:rsidRDefault="00E024F8">
            <w:pPr>
              <w:pStyle w:val="TableParagraph"/>
              <w:ind w:left="1033"/>
              <w:rPr>
                <w:rFonts w:ascii="Arial" w:eastAsia="Arial" w:hAnsi="Arial" w:cs="Arial"/>
                <w:sz w:val="15"/>
                <w:szCs w:val="15"/>
              </w:rPr>
            </w:pPr>
            <w:r>
              <w:rPr>
                <w:rFonts w:ascii="Arial" w:hAnsi="Arial"/>
                <w:color w:val="282828"/>
                <w:w w:val="105"/>
                <w:sz w:val="16"/>
              </w:rPr>
              <w:t xml:space="preserve">+ </w:t>
            </w:r>
            <w:r>
              <w:rPr>
                <w:rFonts w:ascii="Arial" w:hAnsi="Arial"/>
                <w:color w:val="282828"/>
                <w:w w:val="105"/>
                <w:sz w:val="15"/>
              </w:rPr>
              <w:t>pagos realizados pendientes de aplicación</w:t>
            </w:r>
            <w:r>
              <w:rPr>
                <w:rFonts w:ascii="Arial" w:hAnsi="Arial"/>
                <w:color w:val="282828"/>
                <w:spacing w:val="37"/>
                <w:w w:val="105"/>
                <w:sz w:val="15"/>
              </w:rPr>
              <w:t xml:space="preserve"> </w:t>
            </w:r>
            <w:r>
              <w:rPr>
                <w:rFonts w:ascii="Arial" w:hAnsi="Arial"/>
                <w:color w:val="282828"/>
                <w:w w:val="105"/>
                <w:sz w:val="15"/>
              </w:rPr>
              <w:t>definitiva</w:t>
            </w:r>
          </w:p>
        </w:tc>
        <w:tc>
          <w:tcPr>
            <w:tcW w:w="1703" w:type="dxa"/>
            <w:tcBorders>
              <w:top w:val="single" w:sz="8" w:space="0" w:color="000000"/>
              <w:left w:val="single" w:sz="8" w:space="0" w:color="000000"/>
              <w:bottom w:val="nil"/>
              <w:right w:val="single" w:sz="8" w:space="0" w:color="000000"/>
            </w:tcBorders>
          </w:tcPr>
          <w:p w:rsidR="00321DB4" w:rsidRDefault="00321DB4"/>
        </w:tc>
        <w:tc>
          <w:tcPr>
            <w:tcW w:w="1703" w:type="dxa"/>
            <w:tcBorders>
              <w:top w:val="single" w:sz="8" w:space="0" w:color="000000"/>
              <w:left w:val="single" w:sz="8" w:space="0" w:color="000000"/>
              <w:bottom w:val="nil"/>
              <w:right w:val="single" w:sz="8" w:space="0" w:color="000000"/>
            </w:tcBorders>
          </w:tcPr>
          <w:p w:rsidR="00321DB4" w:rsidRDefault="00E024F8">
            <w:pPr>
              <w:pStyle w:val="TableParagraph"/>
              <w:spacing w:before="57"/>
              <w:ind w:right="66"/>
              <w:jc w:val="right"/>
              <w:rPr>
                <w:rFonts w:ascii="Arial" w:eastAsia="Arial" w:hAnsi="Arial" w:cs="Arial"/>
                <w:sz w:val="15"/>
                <w:szCs w:val="15"/>
              </w:rPr>
            </w:pPr>
            <w:r>
              <w:rPr>
                <w:rFonts w:ascii="Arial"/>
                <w:color w:val="282828"/>
                <w:w w:val="105"/>
                <w:sz w:val="15"/>
              </w:rPr>
              <w:t>1.707.963</w:t>
            </w:r>
            <w:r>
              <w:rPr>
                <w:rFonts w:ascii="Arial"/>
                <w:color w:val="525252"/>
                <w:w w:val="105"/>
                <w:sz w:val="15"/>
              </w:rPr>
              <w:t>,</w:t>
            </w:r>
            <w:r>
              <w:rPr>
                <w:rFonts w:ascii="Arial"/>
                <w:color w:val="282828"/>
                <w:w w:val="105"/>
                <w:sz w:val="15"/>
              </w:rPr>
              <w:t>99</w:t>
            </w:r>
          </w:p>
        </w:tc>
        <w:tc>
          <w:tcPr>
            <w:tcW w:w="1698" w:type="dxa"/>
            <w:vMerge w:val="restart"/>
            <w:tcBorders>
              <w:top w:val="single" w:sz="8" w:space="0" w:color="000000"/>
              <w:left w:val="single" w:sz="8" w:space="0" w:color="000000"/>
              <w:right w:val="single" w:sz="13" w:space="0" w:color="000000"/>
            </w:tcBorders>
          </w:tcPr>
          <w:p w:rsidR="00321DB4" w:rsidRDefault="00321DB4"/>
        </w:tc>
        <w:tc>
          <w:tcPr>
            <w:tcW w:w="1747" w:type="dxa"/>
            <w:vMerge w:val="restart"/>
            <w:tcBorders>
              <w:top w:val="single" w:sz="8" w:space="0" w:color="000000"/>
              <w:left w:val="single" w:sz="13" w:space="0" w:color="000000"/>
              <w:right w:val="single" w:sz="8" w:space="0" w:color="000000"/>
            </w:tcBorders>
          </w:tcPr>
          <w:p w:rsidR="00321DB4" w:rsidRDefault="00321DB4"/>
        </w:tc>
      </w:tr>
      <w:tr w:rsidR="00321DB4">
        <w:trPr>
          <w:trHeight w:hRule="exact" w:val="347"/>
        </w:trPr>
        <w:tc>
          <w:tcPr>
            <w:tcW w:w="2069" w:type="dxa"/>
            <w:tcBorders>
              <w:top w:val="nil"/>
              <w:left w:val="single" w:sz="8" w:space="0" w:color="000000"/>
              <w:bottom w:val="nil"/>
              <w:right w:val="single" w:sz="8" w:space="0" w:color="000000"/>
            </w:tcBorders>
          </w:tcPr>
          <w:p w:rsidR="00321DB4" w:rsidRDefault="00321DB4"/>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69"/>
              <w:ind w:right="61"/>
              <w:jc w:val="right"/>
              <w:rPr>
                <w:rFonts w:ascii="Arial" w:eastAsia="Arial" w:hAnsi="Arial" w:cs="Arial"/>
                <w:sz w:val="15"/>
                <w:szCs w:val="15"/>
              </w:rPr>
            </w:pPr>
            <w:r>
              <w:rPr>
                <w:rFonts w:ascii="Arial"/>
                <w:color w:val="282828"/>
                <w:w w:val="105"/>
                <w:sz w:val="15"/>
              </w:rPr>
              <w:t>40.640</w:t>
            </w:r>
            <w:r>
              <w:rPr>
                <w:rFonts w:ascii="Arial"/>
                <w:color w:val="282828"/>
                <w:spacing w:val="-17"/>
                <w:w w:val="105"/>
                <w:sz w:val="15"/>
              </w:rPr>
              <w:t xml:space="preserve"> </w:t>
            </w:r>
            <w:r>
              <w:rPr>
                <w:rFonts w:ascii="Arial"/>
                <w:color w:val="525252"/>
                <w:spacing w:val="-4"/>
                <w:w w:val="105"/>
                <w:sz w:val="15"/>
              </w:rPr>
              <w:t>,</w:t>
            </w:r>
            <w:r>
              <w:rPr>
                <w:rFonts w:ascii="Arial"/>
                <w:color w:val="282828"/>
                <w:spacing w:val="-4"/>
                <w:w w:val="105"/>
                <w:sz w:val="15"/>
              </w:rPr>
              <w:t>55</w:t>
            </w:r>
          </w:p>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325"/>
        </w:trPr>
        <w:tc>
          <w:tcPr>
            <w:tcW w:w="2069" w:type="dxa"/>
            <w:tcBorders>
              <w:top w:val="nil"/>
              <w:left w:val="single" w:sz="8" w:space="0" w:color="000000"/>
              <w:bottom w:val="nil"/>
              <w:right w:val="single" w:sz="8" w:space="0" w:color="000000"/>
            </w:tcBorders>
          </w:tcPr>
          <w:p w:rsidR="00321DB4" w:rsidRDefault="00E024F8">
            <w:pPr>
              <w:pStyle w:val="TableParagraph"/>
              <w:spacing w:before="93"/>
              <w:ind w:left="42"/>
              <w:rPr>
                <w:rFonts w:ascii="Arial" w:eastAsia="Arial" w:hAnsi="Arial" w:cs="Arial"/>
                <w:sz w:val="15"/>
                <w:szCs w:val="15"/>
              </w:rPr>
            </w:pPr>
            <w:r>
              <w:rPr>
                <w:rFonts w:ascii="Arial"/>
                <w:color w:val="282828"/>
                <w:w w:val="105"/>
                <w:sz w:val="15"/>
              </w:rPr>
              <w:t>430</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88"/>
              <w:ind w:right="59"/>
              <w:jc w:val="right"/>
              <w:rPr>
                <w:rFonts w:ascii="Arial" w:eastAsia="Arial" w:hAnsi="Arial" w:cs="Arial"/>
                <w:sz w:val="15"/>
                <w:szCs w:val="15"/>
              </w:rPr>
            </w:pPr>
            <w:r>
              <w:rPr>
                <w:rFonts w:ascii="Arial"/>
                <w:color w:val="282828"/>
                <w:sz w:val="15"/>
              </w:rPr>
              <w:t>27.989,86</w:t>
            </w:r>
          </w:p>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278"/>
        </w:trPr>
        <w:tc>
          <w:tcPr>
            <w:tcW w:w="2069" w:type="dxa"/>
            <w:tcBorders>
              <w:top w:val="nil"/>
              <w:left w:val="single" w:sz="8" w:space="0" w:color="000000"/>
              <w:bottom w:val="nil"/>
              <w:right w:val="single" w:sz="8" w:space="0" w:color="000000"/>
            </w:tcBorders>
          </w:tcPr>
          <w:p w:rsidR="00321DB4" w:rsidRDefault="00E024F8">
            <w:pPr>
              <w:pStyle w:val="TableParagraph"/>
              <w:spacing w:before="43"/>
              <w:ind w:left="38"/>
              <w:rPr>
                <w:rFonts w:ascii="Arial" w:eastAsia="Arial" w:hAnsi="Arial" w:cs="Arial"/>
                <w:sz w:val="15"/>
                <w:szCs w:val="15"/>
              </w:rPr>
            </w:pPr>
            <w:r>
              <w:rPr>
                <w:rFonts w:ascii="Arial"/>
                <w:color w:val="282828"/>
                <w:w w:val="105"/>
                <w:sz w:val="15"/>
              </w:rPr>
              <w:t>431</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53"/>
              <w:ind w:right="53"/>
              <w:jc w:val="right"/>
              <w:rPr>
                <w:rFonts w:ascii="Arial" w:eastAsia="Arial" w:hAnsi="Arial" w:cs="Arial"/>
                <w:sz w:val="15"/>
                <w:szCs w:val="15"/>
              </w:rPr>
            </w:pPr>
            <w:r>
              <w:rPr>
                <w:rFonts w:ascii="Arial"/>
                <w:color w:val="282828"/>
                <w:spacing w:val="-1"/>
                <w:w w:val="105"/>
                <w:sz w:val="15"/>
              </w:rPr>
              <w:t>6</w:t>
            </w:r>
            <w:r>
              <w:rPr>
                <w:rFonts w:ascii="Arial"/>
                <w:color w:val="525252"/>
                <w:spacing w:val="-1"/>
                <w:w w:val="105"/>
                <w:sz w:val="15"/>
              </w:rPr>
              <w:t>.</w:t>
            </w:r>
            <w:r>
              <w:rPr>
                <w:rFonts w:ascii="Arial"/>
                <w:color w:val="282828"/>
                <w:spacing w:val="-1"/>
                <w:w w:val="105"/>
                <w:sz w:val="15"/>
              </w:rPr>
              <w:t>049,77</w:t>
            </w:r>
          </w:p>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237"/>
        </w:trPr>
        <w:tc>
          <w:tcPr>
            <w:tcW w:w="2069" w:type="dxa"/>
            <w:tcBorders>
              <w:top w:val="nil"/>
              <w:left w:val="single" w:sz="8" w:space="0" w:color="000000"/>
              <w:bottom w:val="nil"/>
              <w:right w:val="single" w:sz="8" w:space="0" w:color="000000"/>
            </w:tcBorders>
          </w:tcPr>
          <w:p w:rsidR="00321DB4" w:rsidRDefault="00E024F8">
            <w:pPr>
              <w:pStyle w:val="TableParagraph"/>
              <w:spacing w:before="50"/>
              <w:ind w:left="42"/>
              <w:rPr>
                <w:rFonts w:ascii="Arial" w:eastAsia="Arial" w:hAnsi="Arial" w:cs="Arial"/>
                <w:sz w:val="15"/>
                <w:szCs w:val="15"/>
              </w:rPr>
            </w:pPr>
            <w:r>
              <w:rPr>
                <w:rFonts w:ascii="Arial"/>
                <w:color w:val="282828"/>
                <w:w w:val="105"/>
                <w:sz w:val="15"/>
              </w:rPr>
              <w:t>257,258,270,275,440,442,</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36"/>
              <w:ind w:right="51"/>
              <w:jc w:val="right"/>
              <w:rPr>
                <w:rFonts w:ascii="Arial" w:eastAsia="Arial" w:hAnsi="Arial" w:cs="Arial"/>
                <w:sz w:val="15"/>
                <w:szCs w:val="15"/>
              </w:rPr>
            </w:pPr>
            <w:r>
              <w:rPr>
                <w:rFonts w:ascii="Arial"/>
                <w:color w:val="282828"/>
                <w:w w:val="105"/>
                <w:sz w:val="15"/>
              </w:rPr>
              <w:t>6.600</w:t>
            </w:r>
            <w:r>
              <w:rPr>
                <w:rFonts w:ascii="Arial"/>
                <w:color w:val="525252"/>
                <w:w w:val="105"/>
                <w:sz w:val="15"/>
              </w:rPr>
              <w:t>,</w:t>
            </w:r>
            <w:r>
              <w:rPr>
                <w:rFonts w:ascii="Arial"/>
                <w:color w:val="282828"/>
                <w:w w:val="105"/>
                <w:sz w:val="15"/>
              </w:rPr>
              <w:t>92</w:t>
            </w:r>
          </w:p>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185"/>
        </w:trPr>
        <w:tc>
          <w:tcPr>
            <w:tcW w:w="2069" w:type="dxa"/>
            <w:tcBorders>
              <w:top w:val="nil"/>
              <w:left w:val="single" w:sz="8" w:space="0" w:color="000000"/>
              <w:bottom w:val="nil"/>
              <w:right w:val="single" w:sz="8" w:space="0" w:color="000000"/>
            </w:tcBorders>
          </w:tcPr>
          <w:p w:rsidR="00321DB4" w:rsidRDefault="00E024F8">
            <w:pPr>
              <w:pStyle w:val="TableParagraph"/>
              <w:spacing w:line="171" w:lineRule="exact"/>
              <w:ind w:left="42"/>
              <w:rPr>
                <w:rFonts w:ascii="Arial" w:eastAsia="Arial" w:hAnsi="Arial" w:cs="Arial"/>
                <w:sz w:val="15"/>
                <w:szCs w:val="15"/>
              </w:rPr>
            </w:pPr>
            <w:r>
              <w:rPr>
                <w:rFonts w:ascii="Arial"/>
                <w:color w:val="282828"/>
                <w:w w:val="105"/>
                <w:sz w:val="15"/>
              </w:rPr>
              <w:t>449,456</w:t>
            </w:r>
            <w:r>
              <w:rPr>
                <w:rFonts w:ascii="Arial"/>
                <w:color w:val="282828"/>
                <w:spacing w:val="-26"/>
                <w:w w:val="105"/>
                <w:sz w:val="15"/>
              </w:rPr>
              <w:t xml:space="preserve"> </w:t>
            </w:r>
            <w:r>
              <w:rPr>
                <w:rFonts w:ascii="Arial"/>
                <w:color w:val="525252"/>
                <w:spacing w:val="-2"/>
                <w:w w:val="105"/>
                <w:sz w:val="15"/>
              </w:rPr>
              <w:t>,</w:t>
            </w:r>
            <w:r>
              <w:rPr>
                <w:rFonts w:ascii="Arial"/>
                <w:color w:val="282828"/>
                <w:spacing w:val="-2"/>
                <w:w w:val="105"/>
                <w:sz w:val="15"/>
              </w:rPr>
              <w:t>470,471,472</w:t>
            </w:r>
            <w:r>
              <w:rPr>
                <w:rFonts w:ascii="Arial"/>
                <w:color w:val="282828"/>
                <w:spacing w:val="-19"/>
                <w:w w:val="105"/>
                <w:sz w:val="15"/>
              </w:rPr>
              <w:t xml:space="preserve"> </w:t>
            </w:r>
            <w:r>
              <w:rPr>
                <w:rFonts w:ascii="Arial"/>
                <w:color w:val="525252"/>
                <w:spacing w:val="-2"/>
                <w:w w:val="105"/>
                <w:sz w:val="15"/>
              </w:rPr>
              <w:t>,</w:t>
            </w:r>
            <w:r>
              <w:rPr>
                <w:rFonts w:ascii="Arial"/>
                <w:color w:val="282828"/>
                <w:spacing w:val="-2"/>
                <w:w w:val="105"/>
                <w:sz w:val="15"/>
              </w:rPr>
              <w:t>537,</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280"/>
        </w:trPr>
        <w:tc>
          <w:tcPr>
            <w:tcW w:w="2069" w:type="dxa"/>
            <w:tcBorders>
              <w:top w:val="nil"/>
              <w:left w:val="single" w:sz="8" w:space="0" w:color="000000"/>
              <w:bottom w:val="nil"/>
              <w:right w:val="single" w:sz="8" w:space="0" w:color="000000"/>
            </w:tcBorders>
          </w:tcPr>
          <w:p w:rsidR="00321DB4" w:rsidRDefault="00E024F8">
            <w:pPr>
              <w:pStyle w:val="TableParagraph"/>
              <w:spacing w:line="171" w:lineRule="exact"/>
              <w:ind w:left="42"/>
              <w:rPr>
                <w:rFonts w:ascii="Arial" w:eastAsia="Arial" w:hAnsi="Arial" w:cs="Arial"/>
                <w:sz w:val="15"/>
                <w:szCs w:val="15"/>
              </w:rPr>
            </w:pPr>
            <w:r>
              <w:rPr>
                <w:rFonts w:ascii="Arial"/>
                <w:color w:val="282828"/>
                <w:w w:val="105"/>
                <w:sz w:val="15"/>
              </w:rPr>
              <w:t>538,550,565</w:t>
            </w:r>
            <w:r>
              <w:rPr>
                <w:rFonts w:ascii="Arial"/>
                <w:color w:val="282828"/>
                <w:spacing w:val="-26"/>
                <w:w w:val="105"/>
                <w:sz w:val="15"/>
              </w:rPr>
              <w:t xml:space="preserve"> </w:t>
            </w:r>
            <w:r>
              <w:rPr>
                <w:rFonts w:ascii="Arial"/>
                <w:color w:val="525252"/>
                <w:spacing w:val="-3"/>
                <w:w w:val="105"/>
                <w:sz w:val="15"/>
              </w:rPr>
              <w:t>,</w:t>
            </w:r>
            <w:r>
              <w:rPr>
                <w:rFonts w:ascii="Arial"/>
                <w:color w:val="282828"/>
                <w:spacing w:val="-3"/>
                <w:w w:val="105"/>
                <w:sz w:val="15"/>
              </w:rPr>
              <w:t>566</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335"/>
        </w:trPr>
        <w:tc>
          <w:tcPr>
            <w:tcW w:w="2069" w:type="dxa"/>
            <w:tcBorders>
              <w:top w:val="nil"/>
              <w:left w:val="single" w:sz="8" w:space="0" w:color="000000"/>
              <w:bottom w:val="nil"/>
              <w:right w:val="single" w:sz="8" w:space="0" w:color="000000"/>
            </w:tcBorders>
          </w:tcPr>
          <w:p w:rsidR="00321DB4" w:rsidRDefault="00321DB4"/>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93"/>
              <w:ind w:right="89"/>
              <w:jc w:val="right"/>
              <w:rPr>
                <w:rFonts w:ascii="Arial" w:eastAsia="Arial" w:hAnsi="Arial" w:cs="Arial"/>
                <w:sz w:val="15"/>
                <w:szCs w:val="15"/>
              </w:rPr>
            </w:pPr>
            <w:r>
              <w:rPr>
                <w:rFonts w:ascii="Arial"/>
                <w:color w:val="282828"/>
                <w:sz w:val="15"/>
              </w:rPr>
              <w:t>484.071,92</w:t>
            </w:r>
          </w:p>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287"/>
        </w:trPr>
        <w:tc>
          <w:tcPr>
            <w:tcW w:w="2069" w:type="dxa"/>
            <w:tcBorders>
              <w:top w:val="nil"/>
              <w:left w:val="single" w:sz="8" w:space="0" w:color="000000"/>
              <w:bottom w:val="nil"/>
              <w:right w:val="single" w:sz="8" w:space="0" w:color="000000"/>
            </w:tcBorders>
          </w:tcPr>
          <w:p w:rsidR="00321DB4" w:rsidRDefault="00E024F8">
            <w:pPr>
              <w:pStyle w:val="TableParagraph"/>
              <w:spacing w:before="62"/>
              <w:ind w:left="38"/>
              <w:rPr>
                <w:rFonts w:ascii="Arial" w:eastAsia="Arial" w:hAnsi="Arial" w:cs="Arial"/>
                <w:sz w:val="15"/>
                <w:szCs w:val="15"/>
              </w:rPr>
            </w:pPr>
            <w:r>
              <w:rPr>
                <w:rFonts w:ascii="Arial"/>
                <w:color w:val="282828"/>
                <w:w w:val="105"/>
                <w:sz w:val="15"/>
              </w:rPr>
              <w:t>400</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53"/>
              <w:jc w:val="right"/>
              <w:rPr>
                <w:rFonts w:ascii="Arial" w:eastAsia="Arial" w:hAnsi="Arial" w:cs="Arial"/>
                <w:sz w:val="15"/>
                <w:szCs w:val="15"/>
              </w:rPr>
            </w:pPr>
            <w:r>
              <w:rPr>
                <w:rFonts w:ascii="Arial"/>
                <w:color w:val="282828"/>
                <w:sz w:val="15"/>
              </w:rPr>
              <w:t>175.406,71</w:t>
            </w:r>
          </w:p>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280"/>
        </w:trPr>
        <w:tc>
          <w:tcPr>
            <w:tcW w:w="2069" w:type="dxa"/>
            <w:tcBorders>
              <w:top w:val="nil"/>
              <w:left w:val="single" w:sz="8" w:space="0" w:color="000000"/>
              <w:bottom w:val="nil"/>
              <w:right w:val="single" w:sz="8" w:space="0" w:color="000000"/>
            </w:tcBorders>
          </w:tcPr>
          <w:p w:rsidR="00321DB4" w:rsidRDefault="00E024F8">
            <w:pPr>
              <w:pStyle w:val="TableParagraph"/>
              <w:spacing w:before="55"/>
              <w:ind w:left="33"/>
              <w:rPr>
                <w:rFonts w:ascii="Arial" w:eastAsia="Arial" w:hAnsi="Arial" w:cs="Arial"/>
                <w:sz w:val="15"/>
                <w:szCs w:val="15"/>
              </w:rPr>
            </w:pPr>
            <w:r>
              <w:rPr>
                <w:rFonts w:ascii="Arial"/>
                <w:color w:val="282828"/>
                <w:w w:val="105"/>
                <w:sz w:val="15"/>
              </w:rPr>
              <w:t>401</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36"/>
              <w:ind w:right="11"/>
              <w:jc w:val="right"/>
              <w:rPr>
                <w:rFonts w:ascii="Arial" w:eastAsia="Arial" w:hAnsi="Arial" w:cs="Arial"/>
                <w:sz w:val="15"/>
                <w:szCs w:val="15"/>
              </w:rPr>
            </w:pPr>
            <w:r>
              <w:rPr>
                <w:rFonts w:ascii="Arial"/>
                <w:color w:val="282828"/>
                <w:w w:val="105"/>
                <w:sz w:val="15"/>
              </w:rPr>
              <w:t>2.700,19</w:t>
            </w:r>
          </w:p>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228"/>
        </w:trPr>
        <w:tc>
          <w:tcPr>
            <w:tcW w:w="2069" w:type="dxa"/>
            <w:tcBorders>
              <w:top w:val="nil"/>
              <w:left w:val="single" w:sz="8" w:space="0" w:color="000000"/>
              <w:bottom w:val="nil"/>
              <w:right w:val="single" w:sz="8" w:space="0" w:color="000000"/>
            </w:tcBorders>
          </w:tcPr>
          <w:p w:rsidR="00321DB4" w:rsidRDefault="00E024F8">
            <w:pPr>
              <w:pStyle w:val="TableParagraph"/>
              <w:spacing w:before="36"/>
              <w:ind w:left="47"/>
              <w:rPr>
                <w:rFonts w:ascii="Arial" w:eastAsia="Arial" w:hAnsi="Arial" w:cs="Arial"/>
                <w:sz w:val="15"/>
                <w:szCs w:val="15"/>
              </w:rPr>
            </w:pPr>
            <w:r>
              <w:rPr>
                <w:rFonts w:ascii="Arial"/>
                <w:color w:val="282828"/>
                <w:w w:val="105"/>
                <w:sz w:val="15"/>
              </w:rPr>
              <w:t>165</w:t>
            </w:r>
            <w:r>
              <w:rPr>
                <w:rFonts w:ascii="Arial"/>
                <w:color w:val="525252"/>
                <w:w w:val="105"/>
                <w:sz w:val="15"/>
              </w:rPr>
              <w:t>,</w:t>
            </w:r>
            <w:r>
              <w:rPr>
                <w:rFonts w:ascii="Arial"/>
                <w:color w:val="282828"/>
                <w:w w:val="105"/>
                <w:sz w:val="15"/>
              </w:rPr>
              <w:t>166,180,185,410,414,</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46"/>
              <w:ind w:right="3"/>
              <w:jc w:val="right"/>
              <w:rPr>
                <w:rFonts w:ascii="Arial" w:eastAsia="Arial" w:hAnsi="Arial" w:cs="Arial"/>
                <w:sz w:val="15"/>
                <w:szCs w:val="15"/>
              </w:rPr>
            </w:pPr>
            <w:r>
              <w:rPr>
                <w:rFonts w:ascii="Arial"/>
                <w:color w:val="282828"/>
                <w:w w:val="105"/>
                <w:sz w:val="15"/>
              </w:rPr>
              <w:t>305.965</w:t>
            </w:r>
            <w:r>
              <w:rPr>
                <w:rFonts w:ascii="Arial"/>
                <w:color w:val="525252"/>
                <w:w w:val="105"/>
                <w:sz w:val="15"/>
              </w:rPr>
              <w:t>,</w:t>
            </w:r>
            <w:r>
              <w:rPr>
                <w:rFonts w:ascii="Arial"/>
                <w:color w:val="282828"/>
                <w:w w:val="105"/>
                <w:sz w:val="15"/>
              </w:rPr>
              <w:t>02</w:t>
            </w:r>
          </w:p>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178"/>
        </w:trPr>
        <w:tc>
          <w:tcPr>
            <w:tcW w:w="2069" w:type="dxa"/>
            <w:tcBorders>
              <w:top w:val="nil"/>
              <w:left w:val="single" w:sz="8" w:space="0" w:color="000000"/>
              <w:bottom w:val="nil"/>
              <w:right w:val="single" w:sz="8" w:space="0" w:color="000000"/>
            </w:tcBorders>
          </w:tcPr>
          <w:p w:rsidR="00321DB4" w:rsidRDefault="00E024F8">
            <w:pPr>
              <w:pStyle w:val="TableParagraph"/>
              <w:spacing w:line="166" w:lineRule="exact"/>
              <w:ind w:left="33"/>
              <w:rPr>
                <w:rFonts w:ascii="Arial" w:eastAsia="Arial" w:hAnsi="Arial" w:cs="Arial"/>
                <w:sz w:val="15"/>
                <w:szCs w:val="15"/>
              </w:rPr>
            </w:pPr>
            <w:r>
              <w:rPr>
                <w:rFonts w:ascii="Arial"/>
                <w:color w:val="282828"/>
                <w:w w:val="105"/>
                <w:sz w:val="15"/>
              </w:rPr>
              <w:t>419,453,456,475,476,477,</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183"/>
        </w:trPr>
        <w:tc>
          <w:tcPr>
            <w:tcW w:w="2069" w:type="dxa"/>
            <w:tcBorders>
              <w:top w:val="nil"/>
              <w:left w:val="single" w:sz="8" w:space="0" w:color="000000"/>
              <w:bottom w:val="nil"/>
              <w:right w:val="single" w:sz="8" w:space="0" w:color="000000"/>
            </w:tcBorders>
          </w:tcPr>
          <w:p w:rsidR="00321DB4" w:rsidRDefault="00E024F8">
            <w:pPr>
              <w:pStyle w:val="TableParagraph"/>
              <w:spacing w:line="169" w:lineRule="exact"/>
              <w:ind w:left="38"/>
              <w:rPr>
                <w:rFonts w:ascii="Arial" w:eastAsia="Arial" w:hAnsi="Arial" w:cs="Arial"/>
                <w:sz w:val="15"/>
                <w:szCs w:val="15"/>
              </w:rPr>
            </w:pPr>
            <w:r>
              <w:rPr>
                <w:rFonts w:ascii="Arial"/>
                <w:color w:val="282828"/>
                <w:sz w:val="15"/>
              </w:rPr>
              <w:t>502,515,516</w:t>
            </w:r>
            <w:r>
              <w:rPr>
                <w:rFonts w:ascii="Arial"/>
                <w:color w:val="282828"/>
                <w:spacing w:val="41"/>
                <w:sz w:val="15"/>
              </w:rPr>
              <w:t xml:space="preserve"> </w:t>
            </w:r>
            <w:r>
              <w:rPr>
                <w:rFonts w:ascii="Arial"/>
                <w:color w:val="525252"/>
                <w:sz w:val="15"/>
              </w:rPr>
              <w:t>,</w:t>
            </w:r>
            <w:r>
              <w:rPr>
                <w:rFonts w:ascii="Arial"/>
                <w:color w:val="282828"/>
                <w:sz w:val="15"/>
              </w:rPr>
              <w:t>521,550,560,</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254"/>
        </w:trPr>
        <w:tc>
          <w:tcPr>
            <w:tcW w:w="2069" w:type="dxa"/>
            <w:tcBorders>
              <w:top w:val="nil"/>
              <w:left w:val="single" w:sz="8" w:space="0" w:color="000000"/>
              <w:bottom w:val="nil"/>
              <w:right w:val="single" w:sz="8" w:space="0" w:color="000000"/>
            </w:tcBorders>
          </w:tcPr>
          <w:p w:rsidR="00321DB4" w:rsidRDefault="00E024F8">
            <w:pPr>
              <w:pStyle w:val="TableParagraph"/>
              <w:spacing w:line="171" w:lineRule="exact"/>
              <w:ind w:left="38"/>
              <w:rPr>
                <w:rFonts w:ascii="Arial" w:eastAsia="Arial" w:hAnsi="Arial" w:cs="Arial"/>
                <w:sz w:val="15"/>
                <w:szCs w:val="15"/>
              </w:rPr>
            </w:pPr>
            <w:r>
              <w:rPr>
                <w:rFonts w:ascii="Arial"/>
                <w:color w:val="282828"/>
                <w:w w:val="105"/>
                <w:sz w:val="15"/>
              </w:rPr>
              <w:t>561</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316"/>
        </w:trPr>
        <w:tc>
          <w:tcPr>
            <w:tcW w:w="2069" w:type="dxa"/>
            <w:tcBorders>
              <w:top w:val="nil"/>
              <w:left w:val="single" w:sz="8" w:space="0" w:color="000000"/>
              <w:bottom w:val="nil"/>
              <w:right w:val="single" w:sz="8" w:space="0" w:color="000000"/>
            </w:tcBorders>
          </w:tcPr>
          <w:p w:rsidR="00321DB4" w:rsidRDefault="00321DB4"/>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67"/>
              <w:ind w:right="78"/>
              <w:jc w:val="right"/>
              <w:rPr>
                <w:rFonts w:ascii="Arial" w:eastAsia="Arial" w:hAnsi="Arial" w:cs="Arial"/>
                <w:sz w:val="15"/>
                <w:szCs w:val="15"/>
              </w:rPr>
            </w:pPr>
            <w:r>
              <w:rPr>
                <w:rFonts w:ascii="Arial"/>
                <w:color w:val="282828"/>
                <w:w w:val="105"/>
                <w:sz w:val="15"/>
              </w:rPr>
              <w:t>25.383</w:t>
            </w:r>
            <w:r>
              <w:rPr>
                <w:rFonts w:ascii="Arial"/>
                <w:color w:val="282828"/>
                <w:spacing w:val="-20"/>
                <w:w w:val="105"/>
                <w:sz w:val="15"/>
              </w:rPr>
              <w:t xml:space="preserve"> </w:t>
            </w:r>
            <w:r>
              <w:rPr>
                <w:rFonts w:ascii="Arial"/>
                <w:color w:val="525252"/>
                <w:spacing w:val="-4"/>
                <w:w w:val="105"/>
                <w:sz w:val="15"/>
              </w:rPr>
              <w:t>,</w:t>
            </w:r>
            <w:r>
              <w:rPr>
                <w:rFonts w:ascii="Arial"/>
                <w:color w:val="282828"/>
                <w:spacing w:val="-4"/>
                <w:w w:val="105"/>
                <w:sz w:val="15"/>
              </w:rPr>
              <w:t>80</w:t>
            </w:r>
          </w:p>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321"/>
        </w:trPr>
        <w:tc>
          <w:tcPr>
            <w:tcW w:w="2069" w:type="dxa"/>
            <w:tcBorders>
              <w:top w:val="nil"/>
              <w:left w:val="single" w:sz="8" w:space="0" w:color="000000"/>
              <w:bottom w:val="nil"/>
              <w:right w:val="single" w:sz="8" w:space="0" w:color="000000"/>
            </w:tcBorders>
          </w:tcPr>
          <w:p w:rsidR="00321DB4" w:rsidRDefault="00E024F8">
            <w:pPr>
              <w:pStyle w:val="TableParagraph"/>
              <w:spacing w:before="60"/>
              <w:ind w:left="62"/>
              <w:rPr>
                <w:rFonts w:ascii="Arial" w:eastAsia="Arial" w:hAnsi="Arial" w:cs="Arial"/>
                <w:sz w:val="15"/>
                <w:szCs w:val="15"/>
              </w:rPr>
            </w:pPr>
            <w:r>
              <w:rPr>
                <w:rFonts w:ascii="Arial"/>
                <w:color w:val="282828"/>
                <w:w w:val="105"/>
                <w:sz w:val="15"/>
              </w:rPr>
              <w:t>554,559</w:t>
            </w:r>
          </w:p>
        </w:tc>
        <w:tc>
          <w:tcPr>
            <w:tcW w:w="5552" w:type="dxa"/>
            <w:vMerge/>
            <w:tcBorders>
              <w:left w:val="single" w:sz="8" w:space="0" w:color="000000"/>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E024F8">
            <w:pPr>
              <w:pStyle w:val="TableParagraph"/>
              <w:spacing w:before="84"/>
              <w:ind w:right="23"/>
              <w:jc w:val="right"/>
              <w:rPr>
                <w:rFonts w:ascii="Arial" w:eastAsia="Arial" w:hAnsi="Arial" w:cs="Arial"/>
                <w:sz w:val="15"/>
                <w:szCs w:val="15"/>
              </w:rPr>
            </w:pPr>
            <w:r>
              <w:rPr>
                <w:rFonts w:ascii="Arial"/>
                <w:color w:val="282828"/>
                <w:sz w:val="15"/>
              </w:rPr>
              <w:t>2.483,81</w:t>
            </w:r>
          </w:p>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13" w:space="0" w:color="000000"/>
            </w:tcBorders>
          </w:tcPr>
          <w:p w:rsidR="00321DB4" w:rsidRDefault="00321DB4"/>
        </w:tc>
        <w:tc>
          <w:tcPr>
            <w:tcW w:w="1747" w:type="dxa"/>
            <w:vMerge/>
            <w:tcBorders>
              <w:left w:val="single" w:sz="13" w:space="0" w:color="000000"/>
              <w:right w:val="single" w:sz="8" w:space="0" w:color="000000"/>
            </w:tcBorders>
          </w:tcPr>
          <w:p w:rsidR="00321DB4" w:rsidRDefault="00321DB4"/>
        </w:tc>
      </w:tr>
      <w:tr w:rsidR="00321DB4">
        <w:trPr>
          <w:trHeight w:hRule="exact" w:val="502"/>
        </w:trPr>
        <w:tc>
          <w:tcPr>
            <w:tcW w:w="2069" w:type="dxa"/>
            <w:tcBorders>
              <w:top w:val="nil"/>
              <w:left w:val="single" w:sz="8" w:space="0" w:color="000000"/>
              <w:bottom w:val="single" w:sz="8" w:space="0" w:color="000000"/>
              <w:right w:val="single" w:sz="8" w:space="0" w:color="000000"/>
            </w:tcBorders>
          </w:tcPr>
          <w:p w:rsidR="00321DB4" w:rsidRDefault="00E024F8">
            <w:pPr>
              <w:pStyle w:val="TableParagraph"/>
              <w:spacing w:before="48"/>
              <w:ind w:left="62"/>
              <w:rPr>
                <w:rFonts w:ascii="Arial" w:eastAsia="Arial" w:hAnsi="Arial" w:cs="Arial"/>
                <w:sz w:val="15"/>
                <w:szCs w:val="15"/>
              </w:rPr>
            </w:pPr>
            <w:r>
              <w:rPr>
                <w:rFonts w:ascii="Arial"/>
                <w:color w:val="282828"/>
                <w:w w:val="105"/>
                <w:sz w:val="15"/>
              </w:rPr>
              <w:t>555,5581,5585</w:t>
            </w:r>
          </w:p>
        </w:tc>
        <w:tc>
          <w:tcPr>
            <w:tcW w:w="5552" w:type="dxa"/>
            <w:vMerge/>
            <w:tcBorders>
              <w:left w:val="single" w:sz="8" w:space="0" w:color="000000"/>
              <w:bottom w:val="single" w:sz="8" w:space="0" w:color="000000"/>
              <w:right w:val="single" w:sz="8" w:space="0" w:color="000000"/>
            </w:tcBorders>
          </w:tcPr>
          <w:p w:rsidR="00321DB4" w:rsidRDefault="00321DB4"/>
        </w:tc>
        <w:tc>
          <w:tcPr>
            <w:tcW w:w="1703" w:type="dxa"/>
            <w:tcBorders>
              <w:top w:val="nil"/>
              <w:left w:val="single" w:sz="8" w:space="0" w:color="000000"/>
              <w:bottom w:val="single" w:sz="8" w:space="0" w:color="000000"/>
              <w:right w:val="single" w:sz="8" w:space="0" w:color="000000"/>
            </w:tcBorders>
          </w:tcPr>
          <w:p w:rsidR="00321DB4" w:rsidRDefault="00E024F8">
            <w:pPr>
              <w:pStyle w:val="TableParagraph"/>
              <w:spacing w:before="95"/>
              <w:ind w:right="27"/>
              <w:jc w:val="right"/>
              <w:rPr>
                <w:rFonts w:ascii="Arial" w:eastAsia="Arial" w:hAnsi="Arial" w:cs="Arial"/>
                <w:sz w:val="15"/>
                <w:szCs w:val="15"/>
              </w:rPr>
            </w:pPr>
            <w:r>
              <w:rPr>
                <w:rFonts w:ascii="Arial"/>
                <w:color w:val="282828"/>
                <w:sz w:val="15"/>
              </w:rPr>
              <w:t>27.867,61</w:t>
            </w:r>
          </w:p>
        </w:tc>
        <w:tc>
          <w:tcPr>
            <w:tcW w:w="1703" w:type="dxa"/>
            <w:tcBorders>
              <w:top w:val="nil"/>
              <w:left w:val="single" w:sz="8" w:space="0" w:color="000000"/>
              <w:bottom w:val="single" w:sz="8" w:space="0" w:color="000000"/>
              <w:right w:val="single" w:sz="8" w:space="0" w:color="000000"/>
            </w:tcBorders>
          </w:tcPr>
          <w:p w:rsidR="00321DB4" w:rsidRDefault="00321DB4"/>
        </w:tc>
        <w:tc>
          <w:tcPr>
            <w:tcW w:w="1698" w:type="dxa"/>
            <w:vMerge/>
            <w:tcBorders>
              <w:left w:val="single" w:sz="8" w:space="0" w:color="000000"/>
              <w:bottom w:val="single" w:sz="8" w:space="0" w:color="000000"/>
              <w:right w:val="single" w:sz="13" w:space="0" w:color="000000"/>
            </w:tcBorders>
          </w:tcPr>
          <w:p w:rsidR="00321DB4" w:rsidRDefault="00321DB4"/>
        </w:tc>
        <w:tc>
          <w:tcPr>
            <w:tcW w:w="1747" w:type="dxa"/>
            <w:vMerge/>
            <w:tcBorders>
              <w:left w:val="single" w:sz="13" w:space="0" w:color="000000"/>
              <w:bottom w:val="single" w:sz="8" w:space="0" w:color="000000"/>
              <w:right w:val="single" w:sz="8" w:space="0" w:color="000000"/>
            </w:tcBorders>
          </w:tcPr>
          <w:p w:rsidR="00321DB4" w:rsidRDefault="00321DB4"/>
        </w:tc>
      </w:tr>
      <w:tr w:rsidR="00321DB4">
        <w:trPr>
          <w:trHeight w:hRule="exact" w:val="233"/>
        </w:trPr>
        <w:tc>
          <w:tcPr>
            <w:tcW w:w="2069" w:type="dxa"/>
            <w:tcBorders>
              <w:top w:val="single" w:sz="8" w:space="0" w:color="000000"/>
              <w:left w:val="single" w:sz="8" w:space="0" w:color="000000"/>
              <w:bottom w:val="single" w:sz="8" w:space="0" w:color="000000"/>
              <w:right w:val="single" w:sz="8" w:space="0" w:color="000000"/>
            </w:tcBorders>
          </w:tcPr>
          <w:p w:rsidR="00321DB4" w:rsidRDefault="00321DB4"/>
        </w:tc>
        <w:tc>
          <w:tcPr>
            <w:tcW w:w="7255" w:type="dxa"/>
            <w:gridSpan w:val="2"/>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line="181" w:lineRule="exact"/>
              <w:ind w:left="107"/>
              <w:rPr>
                <w:rFonts w:ascii="Arial" w:eastAsia="Arial" w:hAnsi="Arial" w:cs="Arial"/>
                <w:sz w:val="15"/>
                <w:szCs w:val="15"/>
              </w:rPr>
            </w:pPr>
            <w:r>
              <w:rPr>
                <w:rFonts w:ascii="Arial" w:hAnsi="Arial"/>
                <w:b/>
                <w:color w:val="282828"/>
                <w:w w:val="105"/>
                <w:sz w:val="15"/>
              </w:rPr>
              <w:t xml:space="preserve">l. </w:t>
            </w:r>
            <w:r>
              <w:rPr>
                <w:rFonts w:ascii="Arial" w:hAnsi="Arial"/>
                <w:color w:val="282828"/>
                <w:w w:val="105"/>
                <w:sz w:val="15"/>
              </w:rPr>
              <w:t xml:space="preserve">Remanente </w:t>
            </w:r>
            <w:r>
              <w:rPr>
                <w:rFonts w:ascii="Arial" w:hAnsi="Arial"/>
                <w:color w:val="3D3D3D"/>
                <w:w w:val="105"/>
                <w:sz w:val="15"/>
              </w:rPr>
              <w:t xml:space="preserve">de </w:t>
            </w:r>
            <w:r>
              <w:rPr>
                <w:rFonts w:ascii="Arial" w:hAnsi="Arial"/>
                <w:color w:val="282828"/>
                <w:w w:val="105"/>
                <w:sz w:val="15"/>
              </w:rPr>
              <w:t xml:space="preserve">tesorería total (1 </w:t>
            </w:r>
            <w:r>
              <w:rPr>
                <w:rFonts w:ascii="Arial" w:hAnsi="Arial"/>
                <w:color w:val="282828"/>
                <w:w w:val="105"/>
                <w:sz w:val="16"/>
              </w:rPr>
              <w:t xml:space="preserve">+ </w:t>
            </w:r>
            <w:r>
              <w:rPr>
                <w:rFonts w:ascii="Arial" w:hAnsi="Arial"/>
                <w:color w:val="282828"/>
                <w:w w:val="105"/>
                <w:sz w:val="15"/>
              </w:rPr>
              <w:t xml:space="preserve">2 - 3 </w:t>
            </w:r>
            <w:r>
              <w:rPr>
                <w:rFonts w:ascii="Arial" w:hAnsi="Arial"/>
                <w:color w:val="282828"/>
                <w:w w:val="105"/>
                <w:sz w:val="16"/>
              </w:rPr>
              <w:t>+</w:t>
            </w:r>
            <w:r>
              <w:rPr>
                <w:rFonts w:ascii="Arial" w:hAnsi="Arial"/>
                <w:color w:val="282828"/>
                <w:spacing w:val="19"/>
                <w:w w:val="105"/>
                <w:sz w:val="16"/>
              </w:rPr>
              <w:t xml:space="preserve"> </w:t>
            </w:r>
            <w:r>
              <w:rPr>
                <w:rFonts w:ascii="Arial" w:hAnsi="Arial"/>
                <w:color w:val="282828"/>
                <w:w w:val="105"/>
                <w:sz w:val="15"/>
              </w:rPr>
              <w:t>4)</w:t>
            </w:r>
          </w:p>
        </w:tc>
        <w:tc>
          <w:tcPr>
            <w:tcW w:w="1703"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11"/>
              <w:ind w:right="87"/>
              <w:jc w:val="right"/>
              <w:rPr>
                <w:rFonts w:ascii="Arial" w:eastAsia="Arial" w:hAnsi="Arial" w:cs="Arial"/>
                <w:sz w:val="15"/>
                <w:szCs w:val="15"/>
              </w:rPr>
            </w:pPr>
            <w:r>
              <w:rPr>
                <w:rFonts w:ascii="Arial"/>
                <w:color w:val="282828"/>
                <w:sz w:val="15"/>
              </w:rPr>
              <w:t>1.289.916,42</w:t>
            </w:r>
          </w:p>
        </w:tc>
        <w:tc>
          <w:tcPr>
            <w:tcW w:w="1698" w:type="dxa"/>
            <w:tcBorders>
              <w:top w:val="single" w:sz="8" w:space="0" w:color="000000"/>
              <w:left w:val="single" w:sz="8" w:space="0" w:color="000000"/>
              <w:bottom w:val="single" w:sz="8" w:space="0" w:color="000000"/>
              <w:right w:val="single" w:sz="8" w:space="0" w:color="000000"/>
            </w:tcBorders>
          </w:tcPr>
          <w:p w:rsidR="00321DB4" w:rsidRDefault="00321DB4"/>
        </w:tc>
        <w:tc>
          <w:tcPr>
            <w:tcW w:w="1747" w:type="dxa"/>
            <w:tcBorders>
              <w:top w:val="single" w:sz="8" w:space="0" w:color="000000"/>
              <w:left w:val="single" w:sz="8" w:space="0" w:color="000000"/>
              <w:bottom w:val="single" w:sz="8" w:space="0" w:color="000000"/>
              <w:right w:val="single" w:sz="8" w:space="0" w:color="000000"/>
            </w:tcBorders>
          </w:tcPr>
          <w:p w:rsidR="00321DB4" w:rsidRDefault="00321DB4"/>
        </w:tc>
      </w:tr>
      <w:tr w:rsidR="00321DB4">
        <w:trPr>
          <w:trHeight w:hRule="exact" w:val="274"/>
        </w:trPr>
        <w:tc>
          <w:tcPr>
            <w:tcW w:w="2069" w:type="dxa"/>
            <w:tcBorders>
              <w:top w:val="single" w:sz="8" w:space="0" w:color="000000"/>
              <w:left w:val="single" w:sz="8" w:space="0" w:color="000000"/>
              <w:bottom w:val="nil"/>
              <w:right w:val="single" w:sz="8" w:space="0" w:color="000000"/>
            </w:tcBorders>
          </w:tcPr>
          <w:p w:rsidR="00321DB4" w:rsidRDefault="00E024F8">
            <w:pPr>
              <w:pStyle w:val="TableParagraph"/>
              <w:spacing w:before="77"/>
              <w:ind w:left="28"/>
              <w:rPr>
                <w:rFonts w:ascii="Arial" w:eastAsia="Arial" w:hAnsi="Arial" w:cs="Arial"/>
                <w:sz w:val="15"/>
                <w:szCs w:val="15"/>
              </w:rPr>
            </w:pPr>
            <w:r>
              <w:rPr>
                <w:rFonts w:ascii="Arial"/>
                <w:color w:val="282828"/>
                <w:w w:val="105"/>
                <w:sz w:val="15"/>
              </w:rPr>
              <w:t>2961</w:t>
            </w:r>
            <w:r>
              <w:rPr>
                <w:rFonts w:ascii="Arial"/>
                <w:color w:val="282828"/>
                <w:spacing w:val="-38"/>
                <w:w w:val="105"/>
                <w:sz w:val="15"/>
              </w:rPr>
              <w:t xml:space="preserve"> </w:t>
            </w:r>
            <w:r>
              <w:rPr>
                <w:rFonts w:ascii="Arial"/>
                <w:color w:val="525252"/>
                <w:spacing w:val="-1"/>
                <w:w w:val="105"/>
                <w:sz w:val="15"/>
              </w:rPr>
              <w:t>,</w:t>
            </w:r>
            <w:r>
              <w:rPr>
                <w:rFonts w:ascii="Arial"/>
                <w:color w:val="282828"/>
                <w:spacing w:val="-1"/>
                <w:w w:val="105"/>
                <w:sz w:val="15"/>
              </w:rPr>
              <w:t>2962,2981,2982,49</w:t>
            </w:r>
          </w:p>
        </w:tc>
        <w:tc>
          <w:tcPr>
            <w:tcW w:w="7255" w:type="dxa"/>
            <w:gridSpan w:val="2"/>
            <w:tcBorders>
              <w:top w:val="single" w:sz="8" w:space="0" w:color="000000"/>
              <w:left w:val="single" w:sz="8" w:space="0" w:color="000000"/>
              <w:bottom w:val="nil"/>
              <w:right w:val="single" w:sz="8" w:space="0" w:color="000000"/>
            </w:tcBorders>
          </w:tcPr>
          <w:p w:rsidR="00321DB4" w:rsidRDefault="00E024F8">
            <w:pPr>
              <w:pStyle w:val="TableParagraph"/>
              <w:spacing w:before="55"/>
              <w:ind w:left="121"/>
              <w:rPr>
                <w:rFonts w:ascii="Arial" w:eastAsia="Arial" w:hAnsi="Arial" w:cs="Arial"/>
                <w:sz w:val="15"/>
                <w:szCs w:val="15"/>
              </w:rPr>
            </w:pPr>
            <w:r>
              <w:rPr>
                <w:rFonts w:ascii="Times New Roman"/>
                <w:b/>
                <w:color w:val="282828"/>
                <w:w w:val="80"/>
                <w:sz w:val="17"/>
              </w:rPr>
              <w:t xml:space="preserve">11 </w:t>
            </w:r>
            <w:r>
              <w:rPr>
                <w:rFonts w:ascii="Times New Roman"/>
                <w:b/>
                <w:color w:val="525252"/>
                <w:w w:val="80"/>
                <w:sz w:val="17"/>
              </w:rPr>
              <w:t xml:space="preserve">.  </w:t>
            </w:r>
            <w:r>
              <w:rPr>
                <w:rFonts w:ascii="Arial"/>
                <w:color w:val="282828"/>
                <w:sz w:val="15"/>
              </w:rPr>
              <w:t>Saldos de dudoso</w:t>
            </w:r>
            <w:r>
              <w:rPr>
                <w:rFonts w:ascii="Arial"/>
                <w:color w:val="282828"/>
                <w:spacing w:val="8"/>
                <w:sz w:val="15"/>
              </w:rPr>
              <w:t xml:space="preserve"> </w:t>
            </w:r>
            <w:r>
              <w:rPr>
                <w:rFonts w:ascii="Arial"/>
                <w:color w:val="282828"/>
                <w:sz w:val="15"/>
              </w:rPr>
              <w:t>cobro</w:t>
            </w:r>
          </w:p>
        </w:tc>
        <w:tc>
          <w:tcPr>
            <w:tcW w:w="1703" w:type="dxa"/>
            <w:tcBorders>
              <w:top w:val="single" w:sz="8" w:space="0" w:color="000000"/>
              <w:left w:val="single" w:sz="8" w:space="0" w:color="000000"/>
              <w:bottom w:val="nil"/>
              <w:right w:val="single" w:sz="8" w:space="0" w:color="000000"/>
            </w:tcBorders>
          </w:tcPr>
          <w:p w:rsidR="00321DB4" w:rsidRDefault="00E024F8">
            <w:pPr>
              <w:pStyle w:val="TableParagraph"/>
              <w:spacing w:before="30"/>
              <w:ind w:right="86"/>
              <w:jc w:val="right"/>
              <w:rPr>
                <w:rFonts w:ascii="Arial" w:eastAsia="Arial" w:hAnsi="Arial" w:cs="Arial"/>
                <w:sz w:val="15"/>
                <w:szCs w:val="15"/>
              </w:rPr>
            </w:pPr>
            <w:r>
              <w:rPr>
                <w:rFonts w:ascii="Arial"/>
                <w:color w:val="282828"/>
                <w:sz w:val="15"/>
              </w:rPr>
              <w:t>10.746,73</w:t>
            </w:r>
          </w:p>
        </w:tc>
        <w:tc>
          <w:tcPr>
            <w:tcW w:w="1698" w:type="dxa"/>
            <w:vMerge w:val="restart"/>
            <w:tcBorders>
              <w:top w:val="single" w:sz="8" w:space="0" w:color="000000"/>
              <w:left w:val="single" w:sz="8" w:space="0" w:color="000000"/>
              <w:right w:val="single" w:sz="8" w:space="0" w:color="000000"/>
            </w:tcBorders>
          </w:tcPr>
          <w:p w:rsidR="00321DB4" w:rsidRDefault="00321DB4"/>
        </w:tc>
        <w:tc>
          <w:tcPr>
            <w:tcW w:w="1747" w:type="dxa"/>
            <w:vMerge w:val="restart"/>
            <w:tcBorders>
              <w:top w:val="single" w:sz="8" w:space="0" w:color="000000"/>
              <w:left w:val="single" w:sz="8" w:space="0" w:color="000000"/>
              <w:right w:val="single" w:sz="8" w:space="0" w:color="000000"/>
            </w:tcBorders>
          </w:tcPr>
          <w:p w:rsidR="00321DB4" w:rsidRDefault="00321DB4"/>
        </w:tc>
      </w:tr>
      <w:tr w:rsidR="00321DB4">
        <w:trPr>
          <w:trHeight w:hRule="exact" w:val="183"/>
        </w:trPr>
        <w:tc>
          <w:tcPr>
            <w:tcW w:w="2069" w:type="dxa"/>
            <w:tcBorders>
              <w:top w:val="nil"/>
              <w:left w:val="single" w:sz="8" w:space="0" w:color="000000"/>
              <w:bottom w:val="nil"/>
              <w:right w:val="single" w:sz="8" w:space="0" w:color="000000"/>
            </w:tcBorders>
          </w:tcPr>
          <w:p w:rsidR="00321DB4" w:rsidRDefault="00E024F8">
            <w:pPr>
              <w:pStyle w:val="TableParagraph"/>
              <w:spacing w:line="171" w:lineRule="exact"/>
              <w:ind w:left="23"/>
              <w:rPr>
                <w:rFonts w:ascii="Arial" w:eastAsia="Arial" w:hAnsi="Arial" w:cs="Arial"/>
                <w:sz w:val="15"/>
                <w:szCs w:val="15"/>
              </w:rPr>
            </w:pPr>
            <w:r>
              <w:rPr>
                <w:rFonts w:ascii="Arial"/>
                <w:color w:val="282828"/>
                <w:w w:val="105"/>
                <w:sz w:val="15"/>
              </w:rPr>
              <w:t>00</w:t>
            </w:r>
            <w:r>
              <w:rPr>
                <w:rFonts w:ascii="Arial"/>
                <w:color w:val="525252"/>
                <w:w w:val="105"/>
                <w:sz w:val="15"/>
              </w:rPr>
              <w:t>,</w:t>
            </w:r>
            <w:r>
              <w:rPr>
                <w:rFonts w:ascii="Arial"/>
                <w:color w:val="282828"/>
                <w:w w:val="105"/>
                <w:sz w:val="15"/>
              </w:rPr>
              <w:t>4901,4902,4903,5961</w:t>
            </w:r>
          </w:p>
        </w:tc>
        <w:tc>
          <w:tcPr>
            <w:tcW w:w="7255" w:type="dxa"/>
            <w:gridSpan w:val="2"/>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8" w:space="0" w:color="000000"/>
            </w:tcBorders>
          </w:tcPr>
          <w:p w:rsidR="00321DB4" w:rsidRDefault="00321DB4"/>
        </w:tc>
        <w:tc>
          <w:tcPr>
            <w:tcW w:w="1747" w:type="dxa"/>
            <w:vMerge/>
            <w:tcBorders>
              <w:left w:val="single" w:sz="8" w:space="0" w:color="000000"/>
              <w:right w:val="single" w:sz="8" w:space="0" w:color="000000"/>
            </w:tcBorders>
          </w:tcPr>
          <w:p w:rsidR="00321DB4" w:rsidRDefault="00321DB4"/>
        </w:tc>
      </w:tr>
      <w:tr w:rsidR="00321DB4">
        <w:trPr>
          <w:trHeight w:hRule="exact" w:val="185"/>
        </w:trPr>
        <w:tc>
          <w:tcPr>
            <w:tcW w:w="2069" w:type="dxa"/>
            <w:tcBorders>
              <w:top w:val="nil"/>
              <w:left w:val="single" w:sz="8" w:space="0" w:color="000000"/>
              <w:bottom w:val="nil"/>
              <w:right w:val="single" w:sz="8" w:space="0" w:color="000000"/>
            </w:tcBorders>
          </w:tcPr>
          <w:p w:rsidR="00321DB4" w:rsidRDefault="00E024F8">
            <w:pPr>
              <w:pStyle w:val="TableParagraph"/>
              <w:spacing w:line="169" w:lineRule="exact"/>
              <w:ind w:left="33"/>
              <w:rPr>
                <w:rFonts w:ascii="Arial" w:eastAsia="Arial" w:hAnsi="Arial" w:cs="Arial"/>
                <w:sz w:val="15"/>
                <w:szCs w:val="15"/>
              </w:rPr>
            </w:pPr>
            <w:r>
              <w:rPr>
                <w:rFonts w:ascii="Arial"/>
                <w:color w:val="282828"/>
                <w:w w:val="105"/>
                <w:sz w:val="15"/>
              </w:rPr>
              <w:t>,5962</w:t>
            </w:r>
            <w:r>
              <w:rPr>
                <w:rFonts w:ascii="Arial"/>
                <w:color w:val="525252"/>
                <w:w w:val="105"/>
                <w:sz w:val="15"/>
              </w:rPr>
              <w:t>,</w:t>
            </w:r>
            <w:r>
              <w:rPr>
                <w:rFonts w:ascii="Arial"/>
                <w:color w:val="282828"/>
                <w:w w:val="105"/>
                <w:sz w:val="15"/>
              </w:rPr>
              <w:t>5981,5982</w:t>
            </w:r>
          </w:p>
        </w:tc>
        <w:tc>
          <w:tcPr>
            <w:tcW w:w="7255" w:type="dxa"/>
            <w:gridSpan w:val="2"/>
            <w:tcBorders>
              <w:top w:val="nil"/>
              <w:left w:val="single" w:sz="8" w:space="0" w:color="000000"/>
              <w:bottom w:val="nil"/>
              <w:right w:val="single" w:sz="8" w:space="0" w:color="000000"/>
            </w:tcBorders>
          </w:tcPr>
          <w:p w:rsidR="00321DB4" w:rsidRDefault="00321DB4"/>
        </w:tc>
        <w:tc>
          <w:tcPr>
            <w:tcW w:w="1703" w:type="dxa"/>
            <w:tcBorders>
              <w:top w:val="nil"/>
              <w:left w:val="single" w:sz="8" w:space="0" w:color="000000"/>
              <w:bottom w:val="nil"/>
              <w:right w:val="single" w:sz="8" w:space="0" w:color="000000"/>
            </w:tcBorders>
          </w:tcPr>
          <w:p w:rsidR="00321DB4" w:rsidRDefault="00321DB4"/>
        </w:tc>
        <w:tc>
          <w:tcPr>
            <w:tcW w:w="1698" w:type="dxa"/>
            <w:vMerge/>
            <w:tcBorders>
              <w:left w:val="single" w:sz="8" w:space="0" w:color="000000"/>
              <w:right w:val="single" w:sz="8" w:space="0" w:color="000000"/>
            </w:tcBorders>
          </w:tcPr>
          <w:p w:rsidR="00321DB4" w:rsidRDefault="00321DB4"/>
        </w:tc>
        <w:tc>
          <w:tcPr>
            <w:tcW w:w="1747" w:type="dxa"/>
            <w:vMerge/>
            <w:tcBorders>
              <w:left w:val="single" w:sz="8" w:space="0" w:color="000000"/>
              <w:right w:val="single" w:sz="8" w:space="0" w:color="000000"/>
            </w:tcBorders>
          </w:tcPr>
          <w:p w:rsidR="00321DB4" w:rsidRDefault="00321DB4"/>
        </w:tc>
      </w:tr>
      <w:tr w:rsidR="00321DB4">
        <w:trPr>
          <w:trHeight w:hRule="exact" w:val="309"/>
        </w:trPr>
        <w:tc>
          <w:tcPr>
            <w:tcW w:w="2069" w:type="dxa"/>
            <w:tcBorders>
              <w:top w:val="nil"/>
              <w:left w:val="single" w:sz="8" w:space="0" w:color="000000"/>
              <w:bottom w:val="single" w:sz="8" w:space="0" w:color="000000"/>
              <w:right w:val="single" w:sz="8" w:space="0" w:color="000000"/>
            </w:tcBorders>
          </w:tcPr>
          <w:p w:rsidR="00321DB4" w:rsidRDefault="00321DB4"/>
        </w:tc>
        <w:tc>
          <w:tcPr>
            <w:tcW w:w="7255" w:type="dxa"/>
            <w:gridSpan w:val="2"/>
            <w:tcBorders>
              <w:top w:val="nil"/>
              <w:left w:val="single" w:sz="8" w:space="0" w:color="000000"/>
              <w:bottom w:val="single" w:sz="8" w:space="0" w:color="000000"/>
              <w:right w:val="single" w:sz="8" w:space="0" w:color="000000"/>
            </w:tcBorders>
          </w:tcPr>
          <w:p w:rsidR="00321DB4" w:rsidRDefault="00E024F8">
            <w:pPr>
              <w:pStyle w:val="TableParagraph"/>
              <w:spacing w:line="193" w:lineRule="exact"/>
              <w:ind w:left="107"/>
              <w:rPr>
                <w:rFonts w:ascii="Arial" w:eastAsia="Arial" w:hAnsi="Arial" w:cs="Arial"/>
                <w:sz w:val="15"/>
                <w:szCs w:val="15"/>
              </w:rPr>
            </w:pPr>
            <w:r>
              <w:rPr>
                <w:rFonts w:ascii="Times New Roman" w:hAnsi="Times New Roman"/>
                <w:b/>
                <w:color w:val="282828"/>
                <w:w w:val="90"/>
                <w:sz w:val="17"/>
              </w:rPr>
              <w:t xml:space="preserve">111.  </w:t>
            </w:r>
            <w:r>
              <w:rPr>
                <w:rFonts w:ascii="Arial" w:hAnsi="Arial"/>
                <w:color w:val="282828"/>
                <w:sz w:val="15"/>
              </w:rPr>
              <w:t>Exceso de financiación</w:t>
            </w:r>
            <w:r>
              <w:rPr>
                <w:rFonts w:ascii="Arial" w:hAnsi="Arial"/>
                <w:color w:val="282828"/>
                <w:spacing w:val="9"/>
                <w:sz w:val="15"/>
              </w:rPr>
              <w:t xml:space="preserve"> </w:t>
            </w:r>
            <w:r>
              <w:rPr>
                <w:rFonts w:ascii="Arial" w:hAnsi="Arial"/>
                <w:color w:val="282828"/>
                <w:sz w:val="15"/>
              </w:rPr>
              <w:t>afectada</w:t>
            </w:r>
          </w:p>
        </w:tc>
        <w:tc>
          <w:tcPr>
            <w:tcW w:w="1703" w:type="dxa"/>
            <w:tcBorders>
              <w:top w:val="nil"/>
              <w:left w:val="single" w:sz="8" w:space="0" w:color="000000"/>
              <w:bottom w:val="single" w:sz="8" w:space="0" w:color="000000"/>
              <w:right w:val="single" w:sz="8" w:space="0" w:color="000000"/>
            </w:tcBorders>
          </w:tcPr>
          <w:p w:rsidR="00321DB4" w:rsidRDefault="00E024F8">
            <w:pPr>
              <w:pStyle w:val="TableParagraph"/>
              <w:spacing w:before="6"/>
              <w:ind w:right="96"/>
              <w:jc w:val="right"/>
              <w:rPr>
                <w:rFonts w:ascii="Arial" w:eastAsia="Arial" w:hAnsi="Arial" w:cs="Arial"/>
                <w:sz w:val="15"/>
                <w:szCs w:val="15"/>
              </w:rPr>
            </w:pPr>
            <w:r>
              <w:rPr>
                <w:rFonts w:ascii="Arial"/>
                <w:color w:val="282828"/>
                <w:sz w:val="15"/>
              </w:rPr>
              <w:t>80.776,84</w:t>
            </w:r>
          </w:p>
        </w:tc>
        <w:tc>
          <w:tcPr>
            <w:tcW w:w="1698" w:type="dxa"/>
            <w:vMerge/>
            <w:tcBorders>
              <w:left w:val="single" w:sz="8" w:space="0" w:color="000000"/>
              <w:bottom w:val="single" w:sz="8" w:space="0" w:color="000000"/>
              <w:right w:val="single" w:sz="8" w:space="0" w:color="000000"/>
            </w:tcBorders>
          </w:tcPr>
          <w:p w:rsidR="00321DB4" w:rsidRDefault="00321DB4"/>
        </w:tc>
        <w:tc>
          <w:tcPr>
            <w:tcW w:w="1747" w:type="dxa"/>
            <w:vMerge/>
            <w:tcBorders>
              <w:left w:val="single" w:sz="8" w:space="0" w:color="000000"/>
              <w:bottom w:val="single" w:sz="8" w:space="0" w:color="000000"/>
              <w:right w:val="single" w:sz="8" w:space="0" w:color="000000"/>
            </w:tcBorders>
          </w:tcPr>
          <w:p w:rsidR="00321DB4" w:rsidRDefault="00321DB4"/>
        </w:tc>
      </w:tr>
      <w:tr w:rsidR="00321DB4">
        <w:trPr>
          <w:trHeight w:hRule="exact" w:val="298"/>
        </w:trPr>
        <w:tc>
          <w:tcPr>
            <w:tcW w:w="2069" w:type="dxa"/>
            <w:tcBorders>
              <w:top w:val="single" w:sz="8" w:space="0" w:color="000000"/>
              <w:left w:val="single" w:sz="8" w:space="0" w:color="000000"/>
              <w:bottom w:val="single" w:sz="8" w:space="0" w:color="000000"/>
              <w:right w:val="single" w:sz="8" w:space="0" w:color="000000"/>
            </w:tcBorders>
          </w:tcPr>
          <w:p w:rsidR="00321DB4" w:rsidRDefault="00321DB4"/>
        </w:tc>
        <w:tc>
          <w:tcPr>
            <w:tcW w:w="7255" w:type="dxa"/>
            <w:gridSpan w:val="2"/>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20"/>
              <w:ind w:left="102"/>
              <w:rPr>
                <w:rFonts w:ascii="Times New Roman" w:eastAsia="Times New Roman" w:hAnsi="Times New Roman" w:cs="Times New Roman"/>
                <w:sz w:val="17"/>
                <w:szCs w:val="17"/>
              </w:rPr>
            </w:pPr>
            <w:r>
              <w:rPr>
                <w:rFonts w:ascii="Arial" w:hAnsi="Arial"/>
                <w:color w:val="282828"/>
                <w:sz w:val="15"/>
              </w:rPr>
              <w:t xml:space="preserve">IV. Remanente de tesorería para gastos generales </w:t>
            </w:r>
            <w:r>
              <w:rPr>
                <w:rFonts w:ascii="Times New Roman" w:hAnsi="Times New Roman"/>
                <w:b/>
                <w:color w:val="282828"/>
                <w:w w:val="85"/>
                <w:sz w:val="17"/>
              </w:rPr>
              <w:t xml:space="preserve">(1 </w:t>
            </w:r>
            <w:r>
              <w:rPr>
                <w:rFonts w:ascii="Times New Roman" w:hAnsi="Times New Roman"/>
                <w:b/>
                <w:color w:val="3D3D3D"/>
                <w:sz w:val="17"/>
              </w:rPr>
              <w:t xml:space="preserve">- </w:t>
            </w:r>
            <w:r>
              <w:rPr>
                <w:rFonts w:ascii="Times New Roman" w:hAnsi="Times New Roman"/>
                <w:b/>
                <w:color w:val="282828"/>
                <w:w w:val="85"/>
                <w:sz w:val="17"/>
              </w:rPr>
              <w:t xml:space="preserve">11 </w:t>
            </w:r>
            <w:r>
              <w:rPr>
                <w:rFonts w:ascii="Times New Roman" w:hAnsi="Times New Roman"/>
                <w:b/>
                <w:color w:val="282828"/>
                <w:sz w:val="17"/>
              </w:rPr>
              <w:t xml:space="preserve">- </w:t>
            </w:r>
            <w:r>
              <w:rPr>
                <w:rFonts w:ascii="Times New Roman" w:hAnsi="Times New Roman"/>
                <w:b/>
                <w:color w:val="282828"/>
                <w:spacing w:val="37"/>
                <w:sz w:val="17"/>
              </w:rPr>
              <w:t xml:space="preserve"> </w:t>
            </w:r>
            <w:r>
              <w:rPr>
                <w:rFonts w:ascii="Times New Roman" w:hAnsi="Times New Roman"/>
                <w:b/>
                <w:color w:val="282828"/>
                <w:w w:val="85"/>
                <w:sz w:val="17"/>
              </w:rPr>
              <w:t>111)</w:t>
            </w:r>
          </w:p>
        </w:tc>
        <w:tc>
          <w:tcPr>
            <w:tcW w:w="1703" w:type="dxa"/>
            <w:tcBorders>
              <w:top w:val="single" w:sz="8" w:space="0" w:color="000000"/>
              <w:left w:val="single" w:sz="8" w:space="0" w:color="000000"/>
              <w:bottom w:val="single" w:sz="8" w:space="0" w:color="000000"/>
              <w:right w:val="single" w:sz="8" w:space="0" w:color="000000"/>
            </w:tcBorders>
          </w:tcPr>
          <w:p w:rsidR="00321DB4" w:rsidRDefault="00E024F8">
            <w:pPr>
              <w:pStyle w:val="TableParagraph"/>
              <w:spacing w:before="29"/>
              <w:ind w:right="89"/>
              <w:jc w:val="right"/>
              <w:rPr>
                <w:rFonts w:ascii="Arial" w:eastAsia="Arial" w:hAnsi="Arial" w:cs="Arial"/>
                <w:sz w:val="15"/>
                <w:szCs w:val="15"/>
              </w:rPr>
            </w:pPr>
            <w:r>
              <w:rPr>
                <w:rFonts w:ascii="Arial"/>
                <w:color w:val="282828"/>
                <w:spacing w:val="-1"/>
                <w:w w:val="105"/>
                <w:sz w:val="15"/>
              </w:rPr>
              <w:t>1.198.392</w:t>
            </w:r>
            <w:r>
              <w:rPr>
                <w:rFonts w:ascii="Arial"/>
                <w:color w:val="525252"/>
                <w:spacing w:val="-1"/>
                <w:w w:val="105"/>
                <w:sz w:val="15"/>
              </w:rPr>
              <w:t>,</w:t>
            </w:r>
            <w:r>
              <w:rPr>
                <w:rFonts w:ascii="Arial"/>
                <w:color w:val="282828"/>
                <w:spacing w:val="-1"/>
                <w:w w:val="105"/>
                <w:sz w:val="15"/>
              </w:rPr>
              <w:t>85</w:t>
            </w:r>
          </w:p>
        </w:tc>
        <w:tc>
          <w:tcPr>
            <w:tcW w:w="1698" w:type="dxa"/>
            <w:tcBorders>
              <w:top w:val="single" w:sz="8" w:space="0" w:color="000000"/>
              <w:left w:val="single" w:sz="8" w:space="0" w:color="000000"/>
              <w:bottom w:val="single" w:sz="8" w:space="0" w:color="000000"/>
              <w:right w:val="single" w:sz="8" w:space="0" w:color="000000"/>
            </w:tcBorders>
          </w:tcPr>
          <w:p w:rsidR="00321DB4" w:rsidRDefault="00321DB4"/>
        </w:tc>
        <w:tc>
          <w:tcPr>
            <w:tcW w:w="1747" w:type="dxa"/>
            <w:tcBorders>
              <w:top w:val="single" w:sz="8" w:space="0" w:color="000000"/>
              <w:left w:val="single" w:sz="8" w:space="0" w:color="000000"/>
              <w:bottom w:val="single" w:sz="8" w:space="0" w:color="000000"/>
              <w:right w:val="single" w:sz="8" w:space="0" w:color="000000"/>
            </w:tcBorders>
          </w:tcPr>
          <w:p w:rsidR="00321DB4" w:rsidRDefault="00321DB4"/>
        </w:tc>
      </w:tr>
    </w:tbl>
    <w:p w:rsidR="00321DB4" w:rsidRDefault="00321DB4">
      <w:pPr>
        <w:sectPr w:rsidR="00321DB4">
          <w:pgSz w:w="16830" w:h="11910" w:orient="landscape"/>
          <w:pgMar w:top="740" w:right="1000" w:bottom="280" w:left="920" w:header="720" w:footer="720" w:gutter="0"/>
          <w:cols w:space="720"/>
        </w:sectPr>
      </w:pPr>
    </w:p>
    <w:p w:rsidR="00321DB4" w:rsidRDefault="00E024F8">
      <w:pPr>
        <w:spacing w:before="45"/>
        <w:ind w:right="213"/>
        <w:jc w:val="right"/>
        <w:rPr>
          <w:rFonts w:ascii="Arial" w:eastAsia="Arial" w:hAnsi="Arial" w:cs="Arial"/>
          <w:sz w:val="26"/>
          <w:szCs w:val="26"/>
        </w:rPr>
      </w:pPr>
      <w:r>
        <w:rPr>
          <w:rFonts w:ascii="Arial" w:eastAsia="Arial" w:hAnsi="Arial" w:cs="Arial"/>
          <w:color w:val="858585"/>
          <w:w w:val="175"/>
          <w:sz w:val="26"/>
          <w:szCs w:val="26"/>
        </w:rPr>
        <w:lastRenderedPageBreak/>
        <w:t>•</w:t>
      </w:r>
    </w:p>
    <w:p w:rsidR="00321DB4" w:rsidRDefault="00321DB4">
      <w:pPr>
        <w:rPr>
          <w:rFonts w:ascii="Arial" w:eastAsia="Arial" w:hAnsi="Arial" w:cs="Arial"/>
          <w:sz w:val="26"/>
          <w:szCs w:val="26"/>
        </w:rPr>
      </w:pPr>
    </w:p>
    <w:p w:rsidR="00321DB4" w:rsidRDefault="00321DB4">
      <w:pPr>
        <w:rPr>
          <w:rFonts w:ascii="Arial" w:eastAsia="Arial" w:hAnsi="Arial" w:cs="Arial"/>
          <w:sz w:val="26"/>
          <w:szCs w:val="26"/>
        </w:rPr>
      </w:pPr>
    </w:p>
    <w:p w:rsidR="00321DB4" w:rsidRDefault="00321DB4">
      <w:pPr>
        <w:rPr>
          <w:rFonts w:ascii="Arial" w:eastAsia="Arial" w:hAnsi="Arial" w:cs="Arial"/>
          <w:sz w:val="26"/>
          <w:szCs w:val="26"/>
        </w:rPr>
      </w:pPr>
    </w:p>
    <w:p w:rsidR="00321DB4" w:rsidRDefault="00321DB4">
      <w:pPr>
        <w:rPr>
          <w:rFonts w:ascii="Arial" w:eastAsia="Arial" w:hAnsi="Arial" w:cs="Arial"/>
          <w:sz w:val="26"/>
          <w:szCs w:val="26"/>
        </w:rPr>
      </w:pPr>
    </w:p>
    <w:p w:rsidR="00321DB4" w:rsidRDefault="00321DB4">
      <w:pPr>
        <w:rPr>
          <w:rFonts w:ascii="Arial" w:eastAsia="Arial" w:hAnsi="Arial" w:cs="Arial"/>
          <w:sz w:val="26"/>
          <w:szCs w:val="26"/>
        </w:rPr>
      </w:pPr>
    </w:p>
    <w:p w:rsidR="00321DB4" w:rsidRDefault="00321DB4">
      <w:pPr>
        <w:rPr>
          <w:rFonts w:ascii="Arial" w:eastAsia="Arial" w:hAnsi="Arial" w:cs="Arial"/>
          <w:sz w:val="26"/>
          <w:szCs w:val="26"/>
        </w:rPr>
      </w:pPr>
    </w:p>
    <w:p w:rsidR="00321DB4" w:rsidRDefault="00E024F8">
      <w:pPr>
        <w:spacing w:before="163"/>
        <w:ind w:right="194"/>
        <w:jc w:val="right"/>
        <w:rPr>
          <w:rFonts w:ascii="Arial" w:eastAsia="Arial" w:hAnsi="Arial" w:cs="Arial"/>
          <w:sz w:val="28"/>
          <w:szCs w:val="28"/>
        </w:rPr>
      </w:pPr>
      <w:r>
        <w:rPr>
          <w:rFonts w:ascii="Arial" w:eastAsia="Arial" w:hAnsi="Arial" w:cs="Arial"/>
          <w:color w:val="858585"/>
          <w:w w:val="160"/>
          <w:sz w:val="28"/>
          <w:szCs w:val="28"/>
        </w:rPr>
        <w:t>•</w:t>
      </w:r>
    </w:p>
    <w:p w:rsidR="00321DB4" w:rsidRDefault="00321DB4">
      <w:pPr>
        <w:rPr>
          <w:rFonts w:ascii="Arial" w:eastAsia="Arial" w:hAnsi="Arial" w:cs="Arial"/>
          <w:sz w:val="28"/>
          <w:szCs w:val="28"/>
        </w:rPr>
      </w:pPr>
    </w:p>
    <w:p w:rsidR="00321DB4" w:rsidRDefault="00321DB4">
      <w:pPr>
        <w:rPr>
          <w:rFonts w:ascii="Arial" w:eastAsia="Arial" w:hAnsi="Arial" w:cs="Arial"/>
          <w:sz w:val="28"/>
          <w:szCs w:val="28"/>
        </w:rPr>
      </w:pPr>
    </w:p>
    <w:p w:rsidR="00321DB4" w:rsidRDefault="00321DB4">
      <w:pPr>
        <w:rPr>
          <w:rFonts w:ascii="Arial" w:eastAsia="Arial" w:hAnsi="Arial" w:cs="Arial"/>
          <w:sz w:val="28"/>
          <w:szCs w:val="28"/>
        </w:rPr>
      </w:pPr>
    </w:p>
    <w:p w:rsidR="00321DB4" w:rsidRDefault="00321DB4">
      <w:pPr>
        <w:rPr>
          <w:rFonts w:ascii="Arial" w:eastAsia="Arial" w:hAnsi="Arial" w:cs="Arial"/>
          <w:sz w:val="28"/>
          <w:szCs w:val="28"/>
        </w:rPr>
      </w:pPr>
    </w:p>
    <w:p w:rsidR="00321DB4" w:rsidRDefault="00321DB4">
      <w:pPr>
        <w:spacing w:before="11"/>
        <w:rPr>
          <w:rFonts w:ascii="Arial" w:eastAsia="Arial" w:hAnsi="Arial" w:cs="Arial"/>
          <w:sz w:val="26"/>
          <w:szCs w:val="26"/>
        </w:rPr>
      </w:pPr>
    </w:p>
    <w:p w:rsidR="00321DB4" w:rsidRDefault="00E024F8">
      <w:pPr>
        <w:ind w:right="180"/>
        <w:jc w:val="right"/>
        <w:rPr>
          <w:rFonts w:ascii="Times New Roman" w:eastAsia="Times New Roman" w:hAnsi="Times New Roman" w:cs="Times New Roman"/>
          <w:sz w:val="59"/>
          <w:szCs w:val="59"/>
        </w:rPr>
      </w:pPr>
      <w:r>
        <w:rPr>
          <w:rFonts w:ascii="Times New Roman"/>
          <w:color w:val="858585"/>
          <w:w w:val="50"/>
          <w:sz w:val="59"/>
        </w:rPr>
        <w:t>..</w:t>
      </w:r>
    </w:p>
    <w:p w:rsidR="00321DB4" w:rsidRDefault="00321DB4">
      <w:pPr>
        <w:rPr>
          <w:rFonts w:ascii="Times New Roman" w:eastAsia="Times New Roman" w:hAnsi="Times New Roman" w:cs="Times New Roman"/>
          <w:sz w:val="58"/>
          <w:szCs w:val="58"/>
        </w:rPr>
      </w:pPr>
    </w:p>
    <w:p w:rsidR="00321DB4" w:rsidRDefault="00321DB4">
      <w:pPr>
        <w:rPr>
          <w:rFonts w:ascii="Times New Roman" w:eastAsia="Times New Roman" w:hAnsi="Times New Roman" w:cs="Times New Roman"/>
          <w:sz w:val="58"/>
          <w:szCs w:val="58"/>
        </w:rPr>
      </w:pPr>
    </w:p>
    <w:p w:rsidR="00321DB4" w:rsidRDefault="00321DB4">
      <w:pPr>
        <w:spacing w:before="9"/>
        <w:rPr>
          <w:rFonts w:ascii="Times New Roman" w:eastAsia="Times New Roman" w:hAnsi="Times New Roman" w:cs="Times New Roman"/>
          <w:sz w:val="53"/>
          <w:szCs w:val="53"/>
        </w:rPr>
      </w:pPr>
    </w:p>
    <w:p w:rsidR="00321DB4" w:rsidRDefault="00E024F8">
      <w:pPr>
        <w:ind w:right="154"/>
        <w:jc w:val="right"/>
        <w:rPr>
          <w:rFonts w:ascii="Times New Roman" w:eastAsia="Times New Roman" w:hAnsi="Times New Roman" w:cs="Times New Roman"/>
          <w:sz w:val="25"/>
          <w:szCs w:val="25"/>
        </w:rPr>
      </w:pPr>
      <w:r>
        <w:rPr>
          <w:rFonts w:ascii="Times New Roman" w:eastAsia="Times New Roman" w:hAnsi="Times New Roman" w:cs="Times New Roman"/>
          <w:color w:val="858585"/>
          <w:w w:val="185"/>
          <w:sz w:val="25"/>
          <w:szCs w:val="25"/>
        </w:rPr>
        <w:t>•</w:t>
      </w: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rPr>
          <w:rFonts w:ascii="Times New Roman" w:eastAsia="Times New Roman" w:hAnsi="Times New Roman" w:cs="Times New Roman"/>
          <w:sz w:val="24"/>
          <w:szCs w:val="24"/>
        </w:rPr>
      </w:pPr>
    </w:p>
    <w:p w:rsidR="00321DB4" w:rsidRDefault="00321DB4">
      <w:pPr>
        <w:spacing w:before="5"/>
        <w:rPr>
          <w:rFonts w:ascii="Times New Roman" w:eastAsia="Times New Roman" w:hAnsi="Times New Roman" w:cs="Times New Roman"/>
          <w:sz w:val="26"/>
          <w:szCs w:val="26"/>
        </w:rPr>
      </w:pPr>
    </w:p>
    <w:p w:rsidR="00321DB4" w:rsidRDefault="00E024F8">
      <w:pPr>
        <w:ind w:right="148"/>
        <w:jc w:val="right"/>
        <w:rPr>
          <w:rFonts w:ascii="Times New Roman" w:eastAsia="Times New Roman" w:hAnsi="Times New Roman" w:cs="Times New Roman"/>
          <w:sz w:val="30"/>
          <w:szCs w:val="30"/>
        </w:rPr>
      </w:pPr>
      <w:r>
        <w:rPr>
          <w:rFonts w:ascii="Times New Roman" w:eastAsia="Times New Roman" w:hAnsi="Times New Roman" w:cs="Times New Roman"/>
          <w:color w:val="858585"/>
          <w:w w:val="140"/>
          <w:sz w:val="30"/>
          <w:szCs w:val="30"/>
        </w:rPr>
        <w:t>•</w:t>
      </w: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E024F8">
      <w:pPr>
        <w:spacing w:before="195"/>
        <w:ind w:right="129"/>
        <w:jc w:val="right"/>
        <w:rPr>
          <w:rFonts w:ascii="Times New Roman" w:eastAsia="Times New Roman" w:hAnsi="Times New Roman" w:cs="Times New Roman"/>
          <w:sz w:val="30"/>
          <w:szCs w:val="30"/>
        </w:rPr>
      </w:pPr>
      <w:r>
        <w:rPr>
          <w:rFonts w:ascii="Times New Roman" w:eastAsia="Times New Roman" w:hAnsi="Times New Roman" w:cs="Times New Roman"/>
          <w:color w:val="858585"/>
          <w:w w:val="140"/>
          <w:sz w:val="30"/>
          <w:szCs w:val="30"/>
        </w:rPr>
        <w:t>•</w:t>
      </w: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321DB4">
      <w:pPr>
        <w:rPr>
          <w:rFonts w:ascii="Times New Roman" w:eastAsia="Times New Roman" w:hAnsi="Times New Roman" w:cs="Times New Roman"/>
          <w:sz w:val="30"/>
          <w:szCs w:val="30"/>
        </w:rPr>
      </w:pPr>
    </w:p>
    <w:p w:rsidR="00321DB4" w:rsidRDefault="00E024F8">
      <w:pPr>
        <w:spacing w:before="223"/>
        <w:ind w:right="106"/>
        <w:jc w:val="right"/>
        <w:rPr>
          <w:rFonts w:ascii="Times New Roman" w:eastAsia="Times New Roman" w:hAnsi="Times New Roman" w:cs="Times New Roman"/>
          <w:sz w:val="25"/>
          <w:szCs w:val="25"/>
        </w:rPr>
      </w:pPr>
      <w:r>
        <w:rPr>
          <w:rFonts w:ascii="Times New Roman" w:eastAsia="Times New Roman" w:hAnsi="Times New Roman" w:cs="Times New Roman"/>
          <w:color w:val="858585"/>
          <w:w w:val="185"/>
          <w:sz w:val="25"/>
          <w:szCs w:val="25"/>
        </w:rPr>
        <w:t>•</w:t>
      </w:r>
    </w:p>
    <w:p w:rsidR="00321DB4" w:rsidRDefault="00321DB4">
      <w:pPr>
        <w:jc w:val="right"/>
        <w:rPr>
          <w:rFonts w:ascii="Times New Roman" w:eastAsia="Times New Roman" w:hAnsi="Times New Roman" w:cs="Times New Roman"/>
          <w:sz w:val="25"/>
          <w:szCs w:val="25"/>
        </w:rPr>
        <w:sectPr w:rsidR="00321DB4">
          <w:pgSz w:w="11910" w:h="16830"/>
          <w:pgMar w:top="1180" w:right="180" w:bottom="280" w:left="1680" w:header="720" w:footer="720" w:gutter="0"/>
          <w:cols w:space="720"/>
        </w:sectPr>
      </w:pPr>
    </w:p>
    <w:p w:rsidR="00321DB4" w:rsidRDefault="00321DB4" w:rsidP="00E024F8">
      <w:pPr>
        <w:rPr>
          <w:rFonts w:ascii="Times New Roman" w:eastAsia="Times New Roman" w:hAnsi="Times New Roman" w:cs="Times New Roman"/>
          <w:sz w:val="18"/>
          <w:szCs w:val="18"/>
        </w:rPr>
        <w:sectPr w:rsidR="00321DB4">
          <w:pgSz w:w="11910" w:h="16830"/>
          <w:pgMar w:top="380" w:right="1160" w:bottom="0" w:left="1540" w:header="720" w:footer="720" w:gutter="0"/>
          <w:cols w:space="720"/>
        </w:sectPr>
      </w:pPr>
    </w:p>
    <w:p w:rsidR="00321DB4" w:rsidRDefault="00E024F8">
      <w:pPr>
        <w:ind w:right="-6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S" w:eastAsia="es-ES"/>
        </w:rPr>
        <w:lastRenderedPageBreak/>
        <w:drawing>
          <wp:inline distT="0" distB="0" distL="0" distR="0">
            <wp:extent cx="7559040" cy="10686288"/>
            <wp:effectExtent l="0" t="0" r="0" b="0"/>
            <wp:docPr id="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19" cstate="print"/>
                    <a:stretch>
                      <a:fillRect/>
                    </a:stretch>
                  </pic:blipFill>
                  <pic:spPr>
                    <a:xfrm>
                      <a:off x="0" y="0"/>
                      <a:ext cx="7559040" cy="10686288"/>
                    </a:xfrm>
                    <a:prstGeom prst="rect">
                      <a:avLst/>
                    </a:prstGeom>
                  </pic:spPr>
                </pic:pic>
              </a:graphicData>
            </a:graphic>
          </wp:inline>
        </w:drawing>
      </w:r>
    </w:p>
    <w:p w:rsidR="00321DB4" w:rsidRDefault="00321DB4">
      <w:pPr>
        <w:rPr>
          <w:rFonts w:ascii="Times New Roman" w:eastAsia="Times New Roman" w:hAnsi="Times New Roman" w:cs="Times New Roman"/>
          <w:sz w:val="20"/>
          <w:szCs w:val="20"/>
        </w:rPr>
        <w:sectPr w:rsidR="00321DB4">
          <w:pgSz w:w="11910" w:h="16830"/>
          <w:pgMar w:top="0" w:right="0" w:bottom="0" w:left="0" w:header="720" w:footer="720" w:gutter="0"/>
          <w:cols w:space="720"/>
        </w:sectPr>
      </w:pPr>
    </w:p>
    <w:p w:rsidR="00321DB4" w:rsidRDefault="00321DB4">
      <w:pPr>
        <w:rPr>
          <w:rFonts w:ascii="Times New Roman" w:eastAsia="Times New Roman" w:hAnsi="Times New Roman" w:cs="Times New Roman"/>
          <w:sz w:val="20"/>
          <w:szCs w:val="20"/>
        </w:rPr>
      </w:pPr>
    </w:p>
    <w:p w:rsidR="00321DB4" w:rsidRDefault="00321DB4">
      <w:pPr>
        <w:spacing w:before="2"/>
        <w:rPr>
          <w:rFonts w:ascii="Times New Roman" w:eastAsia="Times New Roman" w:hAnsi="Times New Roman" w:cs="Times New Roman"/>
        </w:rPr>
      </w:pPr>
    </w:p>
    <w:p w:rsidR="00321DB4" w:rsidRDefault="003A113E">
      <w:pPr>
        <w:tabs>
          <w:tab w:val="left" w:pos="5956"/>
        </w:tabs>
        <w:spacing w:before="74" w:after="41"/>
        <w:ind w:left="1982"/>
        <w:rPr>
          <w:rFonts w:ascii="Arial" w:eastAsia="Arial" w:hAnsi="Arial" w:cs="Arial"/>
          <w:sz w:val="18"/>
          <w:szCs w:val="18"/>
        </w:rPr>
      </w:pPr>
      <w:r>
        <w:pict>
          <v:shape id="_x0000_s1058" type="#_x0000_t75" style="position:absolute;left:0;text-align:left;margin-left:84.5pt;margin-top:-23.75pt;width:35.5pt;height:61.45pt;z-index:8488;mso-position-horizontal-relative:page">
            <v:imagedata r:id="rId20" o:title=""/>
            <w10:wrap anchorx="page"/>
          </v:shape>
        </w:pict>
      </w:r>
      <w:r>
        <w:pict>
          <v:shape id="_x0000_s1057" type="#_x0000_t75" style="position:absolute;left:0;text-align:left;margin-left:402.25pt;margin-top:-17.05pt;width:161.3pt;height:96pt;z-index:-976792;mso-position-horizontal-relative:page">
            <v:imagedata r:id="rId21" o:title=""/>
            <w10:wrap anchorx="page"/>
          </v:shape>
        </w:pict>
      </w:r>
      <w:r w:rsidR="00E024F8">
        <w:rPr>
          <w:rFonts w:ascii="Arial"/>
          <w:b/>
          <w:color w:val="343434"/>
          <w:sz w:val="20"/>
        </w:rPr>
        <w:t>Concello</w:t>
      </w:r>
      <w:r w:rsidR="00E024F8">
        <w:rPr>
          <w:rFonts w:ascii="Arial"/>
          <w:b/>
          <w:color w:val="343434"/>
          <w:spacing w:val="26"/>
          <w:sz w:val="20"/>
        </w:rPr>
        <w:t xml:space="preserve"> </w:t>
      </w:r>
      <w:r w:rsidR="00E024F8">
        <w:rPr>
          <w:rFonts w:ascii="Arial"/>
          <w:b/>
          <w:color w:val="343434"/>
          <w:sz w:val="20"/>
        </w:rPr>
        <w:t>de</w:t>
      </w:r>
      <w:r w:rsidR="00E024F8">
        <w:rPr>
          <w:rFonts w:ascii="Arial"/>
          <w:b/>
          <w:color w:val="343434"/>
          <w:spacing w:val="11"/>
          <w:sz w:val="20"/>
        </w:rPr>
        <w:t xml:space="preserve"> </w:t>
      </w:r>
      <w:r w:rsidR="00E024F8">
        <w:rPr>
          <w:rFonts w:ascii="Arial"/>
          <w:b/>
          <w:color w:val="343434"/>
          <w:sz w:val="20"/>
        </w:rPr>
        <w:t>Cedeira</w:t>
      </w:r>
      <w:r w:rsidR="00E024F8">
        <w:rPr>
          <w:rFonts w:ascii="Arial"/>
          <w:b/>
          <w:color w:val="343434"/>
          <w:sz w:val="20"/>
        </w:rPr>
        <w:tab/>
      </w:r>
      <w:r w:rsidR="00E024F8">
        <w:rPr>
          <w:rFonts w:ascii="Arial"/>
          <w:color w:val="343434"/>
          <w:sz w:val="18"/>
        </w:rPr>
        <w:t>Tlfno: 981 480 000-</w:t>
      </w:r>
      <w:r w:rsidR="00E024F8">
        <w:rPr>
          <w:rFonts w:ascii="Arial"/>
          <w:color w:val="343434"/>
          <w:spacing w:val="45"/>
          <w:sz w:val="18"/>
        </w:rPr>
        <w:t xml:space="preserve"> </w:t>
      </w:r>
      <w:r w:rsidR="00E024F8">
        <w:rPr>
          <w:rFonts w:ascii="Arial"/>
          <w:color w:val="343434"/>
          <w:sz w:val="18"/>
        </w:rPr>
        <w:t>fax:</w:t>
      </w:r>
    </w:p>
    <w:p w:rsidR="00321DB4" w:rsidRDefault="003A113E">
      <w:pPr>
        <w:spacing w:line="24" w:lineRule="exact"/>
        <w:ind w:left="196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54" style="width:273.5pt;height:1.2pt;mso-position-horizontal-relative:char;mso-position-vertical-relative:line" coordsize="5470,24">
            <v:group id="_x0000_s1055" style="position:absolute;left:12;top:12;width:5446;height:2" coordorigin="12,12" coordsize="5446,2">
              <v:shape id="_x0000_s1056" style="position:absolute;left:12;top:12;width:5446;height:2" coordorigin="12,12" coordsize="5446,0" path="m12,12r5445,e" filled="f" strokecolor="#383838" strokeweight=".41978mm">
                <v:path arrowok="t"/>
              </v:shape>
            </v:group>
            <w10:wrap type="none"/>
            <w10:anchorlock/>
          </v:group>
        </w:pic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
        <w:rPr>
          <w:rFonts w:ascii="Arial" w:eastAsia="Arial" w:hAnsi="Arial" w:cs="Arial"/>
          <w:sz w:val="18"/>
          <w:szCs w:val="18"/>
        </w:rPr>
      </w:pPr>
    </w:p>
    <w:p w:rsidR="00321DB4" w:rsidRDefault="00E024F8">
      <w:pPr>
        <w:spacing w:before="70"/>
        <w:ind w:left="1173"/>
        <w:jc w:val="both"/>
        <w:rPr>
          <w:rFonts w:ascii="Times New Roman" w:eastAsia="Times New Roman" w:hAnsi="Times New Roman" w:cs="Times New Roman"/>
          <w:sz w:val="23"/>
          <w:szCs w:val="23"/>
        </w:rPr>
      </w:pPr>
      <w:r>
        <w:rPr>
          <w:rFonts w:ascii="Times New Roman"/>
          <w:b/>
          <w:color w:val="343434"/>
          <w:sz w:val="23"/>
        </w:rPr>
        <w:t>INFORME  ANEXO  BENFICIOS  FISCAIS  PARA   O PRESUPOSTO</w:t>
      </w:r>
      <w:r>
        <w:rPr>
          <w:rFonts w:ascii="Times New Roman"/>
          <w:b/>
          <w:color w:val="343434"/>
          <w:spacing w:val="-12"/>
          <w:sz w:val="23"/>
        </w:rPr>
        <w:t xml:space="preserve"> </w:t>
      </w:r>
      <w:r>
        <w:rPr>
          <w:rFonts w:ascii="Times New Roman"/>
          <w:b/>
          <w:color w:val="343434"/>
          <w:sz w:val="23"/>
        </w:rPr>
        <w:t>2016</w:t>
      </w:r>
    </w:p>
    <w:p w:rsidR="00321DB4" w:rsidRDefault="00321DB4">
      <w:pPr>
        <w:spacing w:before="9"/>
        <w:rPr>
          <w:rFonts w:ascii="Times New Roman" w:eastAsia="Times New Roman" w:hAnsi="Times New Roman" w:cs="Times New Roman"/>
          <w:b/>
          <w:bCs/>
          <w:sz w:val="24"/>
          <w:szCs w:val="24"/>
        </w:rPr>
      </w:pPr>
    </w:p>
    <w:p w:rsidR="00321DB4" w:rsidRDefault="00E024F8">
      <w:pPr>
        <w:ind w:left="1173"/>
        <w:jc w:val="both"/>
        <w:rPr>
          <w:rFonts w:ascii="Times New Roman" w:eastAsia="Times New Roman" w:hAnsi="Times New Roman" w:cs="Times New Roman"/>
          <w:sz w:val="23"/>
          <w:szCs w:val="23"/>
        </w:rPr>
      </w:pPr>
      <w:r>
        <w:rPr>
          <w:rFonts w:ascii="Times New Roman" w:hAnsi="Times New Roman"/>
          <w:b/>
          <w:color w:val="343434"/>
          <w:sz w:val="23"/>
        </w:rPr>
        <w:t xml:space="preserve">Lexislación </w:t>
      </w:r>
      <w:r>
        <w:rPr>
          <w:rFonts w:ascii="Times New Roman" w:hAnsi="Times New Roman"/>
          <w:b/>
          <w:color w:val="343434"/>
          <w:spacing w:val="17"/>
          <w:sz w:val="23"/>
        </w:rPr>
        <w:t xml:space="preserve"> </w:t>
      </w:r>
      <w:r>
        <w:rPr>
          <w:rFonts w:ascii="Times New Roman" w:hAnsi="Times New Roman"/>
          <w:b/>
          <w:color w:val="343434"/>
          <w:sz w:val="23"/>
        </w:rPr>
        <w:t>aplicable</w:t>
      </w:r>
    </w:p>
    <w:p w:rsidR="00321DB4" w:rsidRDefault="00321DB4">
      <w:pPr>
        <w:spacing w:before="4"/>
        <w:rPr>
          <w:rFonts w:ascii="Times New Roman" w:eastAsia="Times New Roman" w:hAnsi="Times New Roman" w:cs="Times New Roman"/>
          <w:b/>
          <w:bCs/>
          <w:sz w:val="24"/>
          <w:szCs w:val="24"/>
        </w:rPr>
      </w:pPr>
    </w:p>
    <w:p w:rsidR="00321DB4" w:rsidRDefault="00E024F8">
      <w:pPr>
        <w:spacing w:line="230" w:lineRule="exact"/>
        <w:ind w:left="1183"/>
        <w:jc w:val="both"/>
        <w:rPr>
          <w:rFonts w:ascii="Times New Roman" w:eastAsia="Times New Roman" w:hAnsi="Times New Roman" w:cs="Times New Roman"/>
          <w:sz w:val="20"/>
          <w:szCs w:val="20"/>
        </w:rPr>
      </w:pPr>
      <w:r>
        <w:rPr>
          <w:rFonts w:ascii="Times New Roman" w:hAnsi="Times New Roman"/>
          <w:i/>
          <w:color w:val="343434"/>
          <w:sz w:val="20"/>
        </w:rPr>
        <w:t>-Lei</w:t>
      </w:r>
      <w:r>
        <w:rPr>
          <w:rFonts w:ascii="Times New Roman" w:hAnsi="Times New Roman"/>
          <w:i/>
          <w:color w:val="343434"/>
          <w:spacing w:val="-10"/>
          <w:sz w:val="20"/>
        </w:rPr>
        <w:t xml:space="preserve"> </w:t>
      </w:r>
      <w:r>
        <w:rPr>
          <w:rFonts w:ascii="Times New Roman" w:hAnsi="Times New Roman"/>
          <w:i/>
          <w:color w:val="343434"/>
          <w:sz w:val="20"/>
        </w:rPr>
        <w:t>30/1992,</w:t>
      </w:r>
      <w:r>
        <w:rPr>
          <w:rFonts w:ascii="Times New Roman" w:hAnsi="Times New Roman"/>
          <w:i/>
          <w:color w:val="343434"/>
          <w:spacing w:val="1"/>
          <w:sz w:val="20"/>
        </w:rPr>
        <w:t xml:space="preserve"> </w:t>
      </w:r>
      <w:r>
        <w:rPr>
          <w:rFonts w:ascii="Times New Roman" w:hAnsi="Times New Roman"/>
          <w:i/>
          <w:color w:val="343434"/>
          <w:sz w:val="20"/>
        </w:rPr>
        <w:t>do</w:t>
      </w:r>
      <w:r>
        <w:rPr>
          <w:rFonts w:ascii="Times New Roman" w:hAnsi="Times New Roman"/>
          <w:i/>
          <w:color w:val="343434"/>
          <w:spacing w:val="-12"/>
          <w:sz w:val="20"/>
        </w:rPr>
        <w:t xml:space="preserve"> </w:t>
      </w:r>
      <w:r>
        <w:rPr>
          <w:rFonts w:ascii="Times New Roman" w:hAnsi="Times New Roman"/>
          <w:i/>
          <w:color w:val="343434"/>
          <w:sz w:val="20"/>
        </w:rPr>
        <w:t>26</w:t>
      </w:r>
      <w:r>
        <w:rPr>
          <w:rFonts w:ascii="Times New Roman" w:hAnsi="Times New Roman"/>
          <w:i/>
          <w:color w:val="343434"/>
          <w:spacing w:val="-9"/>
          <w:sz w:val="20"/>
        </w:rPr>
        <w:t xml:space="preserve"> </w:t>
      </w:r>
      <w:r>
        <w:rPr>
          <w:rFonts w:ascii="Times New Roman" w:hAnsi="Times New Roman"/>
          <w:i/>
          <w:color w:val="343434"/>
          <w:sz w:val="20"/>
        </w:rPr>
        <w:t>de</w:t>
      </w:r>
      <w:r>
        <w:rPr>
          <w:rFonts w:ascii="Times New Roman" w:hAnsi="Times New Roman"/>
          <w:i/>
          <w:color w:val="343434"/>
          <w:spacing w:val="-12"/>
          <w:sz w:val="20"/>
        </w:rPr>
        <w:t xml:space="preserve"> </w:t>
      </w:r>
      <w:r>
        <w:rPr>
          <w:rFonts w:ascii="Times New Roman" w:hAnsi="Times New Roman"/>
          <w:i/>
          <w:color w:val="343434"/>
          <w:sz w:val="20"/>
        </w:rPr>
        <w:t>novembro,</w:t>
      </w:r>
      <w:r>
        <w:rPr>
          <w:rFonts w:ascii="Times New Roman" w:hAnsi="Times New Roman"/>
          <w:i/>
          <w:color w:val="343434"/>
          <w:spacing w:val="6"/>
          <w:sz w:val="20"/>
        </w:rPr>
        <w:t xml:space="preserve"> </w:t>
      </w:r>
      <w:r>
        <w:rPr>
          <w:rFonts w:ascii="Times New Roman" w:hAnsi="Times New Roman"/>
          <w:i/>
          <w:color w:val="343434"/>
          <w:sz w:val="20"/>
        </w:rPr>
        <w:t>de</w:t>
      </w:r>
      <w:r>
        <w:rPr>
          <w:rFonts w:ascii="Times New Roman" w:hAnsi="Times New Roman"/>
          <w:i/>
          <w:color w:val="343434"/>
          <w:spacing w:val="-12"/>
          <w:sz w:val="20"/>
        </w:rPr>
        <w:t xml:space="preserve"> </w:t>
      </w:r>
      <w:r>
        <w:rPr>
          <w:rFonts w:ascii="Times New Roman" w:hAnsi="Times New Roman"/>
          <w:i/>
          <w:color w:val="343434"/>
          <w:sz w:val="20"/>
        </w:rPr>
        <w:t>Réxime</w:t>
      </w:r>
      <w:r>
        <w:rPr>
          <w:rFonts w:ascii="Times New Roman" w:hAnsi="Times New Roman"/>
          <w:i/>
          <w:color w:val="343434"/>
          <w:spacing w:val="-12"/>
          <w:sz w:val="20"/>
        </w:rPr>
        <w:t xml:space="preserve"> </w:t>
      </w:r>
      <w:r>
        <w:rPr>
          <w:rFonts w:ascii="Times New Roman" w:hAnsi="Times New Roman"/>
          <w:i/>
          <w:color w:val="343434"/>
          <w:sz w:val="20"/>
        </w:rPr>
        <w:t>Xurídico</w:t>
      </w:r>
      <w:r>
        <w:rPr>
          <w:rFonts w:ascii="Times New Roman" w:hAnsi="Times New Roman"/>
          <w:i/>
          <w:color w:val="343434"/>
          <w:spacing w:val="5"/>
          <w:sz w:val="20"/>
        </w:rPr>
        <w:t xml:space="preserve"> </w:t>
      </w:r>
      <w:r>
        <w:rPr>
          <w:rFonts w:ascii="Times New Roman" w:hAnsi="Times New Roman"/>
          <w:i/>
          <w:color w:val="343434"/>
          <w:sz w:val="20"/>
        </w:rPr>
        <w:t>dás</w:t>
      </w:r>
      <w:r>
        <w:rPr>
          <w:rFonts w:ascii="Times New Roman" w:hAnsi="Times New Roman"/>
          <w:i/>
          <w:color w:val="343434"/>
          <w:spacing w:val="-19"/>
          <w:sz w:val="20"/>
        </w:rPr>
        <w:t xml:space="preserve"> </w:t>
      </w:r>
      <w:r>
        <w:rPr>
          <w:rFonts w:ascii="Times New Roman" w:hAnsi="Times New Roman"/>
          <w:i/>
          <w:color w:val="343434"/>
          <w:sz w:val="20"/>
        </w:rPr>
        <w:t>Administracións</w:t>
      </w:r>
      <w:r>
        <w:rPr>
          <w:rFonts w:ascii="Times New Roman" w:hAnsi="Times New Roman"/>
          <w:i/>
          <w:color w:val="343434"/>
          <w:spacing w:val="13"/>
          <w:sz w:val="20"/>
        </w:rPr>
        <w:t xml:space="preserve"> </w:t>
      </w:r>
      <w:r>
        <w:rPr>
          <w:rFonts w:ascii="Times New Roman" w:hAnsi="Times New Roman"/>
          <w:i/>
          <w:color w:val="343434"/>
          <w:spacing w:val="2"/>
          <w:sz w:val="20"/>
        </w:rPr>
        <w:t>Públicas</w:t>
      </w:r>
      <w:r>
        <w:rPr>
          <w:rFonts w:ascii="Times New Roman" w:hAnsi="Times New Roman"/>
          <w:i/>
          <w:color w:val="5D5D5D"/>
          <w:spacing w:val="2"/>
          <w:sz w:val="20"/>
        </w:rPr>
        <w:t>.</w:t>
      </w:r>
    </w:p>
    <w:p w:rsidR="00321DB4" w:rsidRDefault="00E024F8">
      <w:pPr>
        <w:spacing w:line="229" w:lineRule="exact"/>
        <w:ind w:left="1178"/>
        <w:jc w:val="both"/>
        <w:rPr>
          <w:rFonts w:ascii="Times New Roman" w:eastAsia="Times New Roman" w:hAnsi="Times New Roman" w:cs="Times New Roman"/>
          <w:sz w:val="20"/>
          <w:szCs w:val="20"/>
        </w:rPr>
      </w:pPr>
      <w:r>
        <w:rPr>
          <w:rFonts w:ascii="Times New Roman" w:hAnsi="Times New Roman"/>
          <w:i/>
          <w:color w:val="343434"/>
          <w:sz w:val="20"/>
        </w:rPr>
        <w:t xml:space="preserve">-Lei </w:t>
      </w:r>
      <w:r>
        <w:rPr>
          <w:rFonts w:ascii="Times New Roman" w:hAnsi="Times New Roman"/>
          <w:i/>
          <w:color w:val="494949"/>
          <w:sz w:val="20"/>
        </w:rPr>
        <w:t xml:space="preserve">7/1985, </w:t>
      </w:r>
      <w:r>
        <w:rPr>
          <w:rFonts w:ascii="Times New Roman" w:hAnsi="Times New Roman"/>
          <w:i/>
          <w:color w:val="343434"/>
          <w:sz w:val="20"/>
        </w:rPr>
        <w:t>do 2 de abril</w:t>
      </w:r>
      <w:r>
        <w:rPr>
          <w:rFonts w:ascii="Times New Roman" w:hAnsi="Times New Roman"/>
          <w:i/>
          <w:color w:val="5D5D5D"/>
          <w:sz w:val="20"/>
        </w:rPr>
        <w:t xml:space="preserve">, </w:t>
      </w:r>
      <w:r>
        <w:rPr>
          <w:rFonts w:ascii="Times New Roman" w:hAnsi="Times New Roman"/>
          <w:i/>
          <w:color w:val="343434"/>
          <w:sz w:val="20"/>
        </w:rPr>
        <w:t>de Bases de Réxime</w:t>
      </w:r>
      <w:r>
        <w:rPr>
          <w:rFonts w:ascii="Times New Roman" w:hAnsi="Times New Roman"/>
          <w:i/>
          <w:color w:val="343434"/>
          <w:spacing w:val="-33"/>
          <w:sz w:val="20"/>
        </w:rPr>
        <w:t xml:space="preserve"> </w:t>
      </w:r>
      <w:r>
        <w:rPr>
          <w:rFonts w:ascii="Times New Roman" w:hAnsi="Times New Roman"/>
          <w:i/>
          <w:color w:val="343434"/>
          <w:spacing w:val="2"/>
          <w:sz w:val="20"/>
        </w:rPr>
        <w:t>Local</w:t>
      </w:r>
      <w:r>
        <w:rPr>
          <w:rFonts w:ascii="Times New Roman" w:hAnsi="Times New Roman"/>
          <w:i/>
          <w:color w:val="5D5D5D"/>
          <w:spacing w:val="2"/>
          <w:sz w:val="20"/>
        </w:rPr>
        <w:t>.</w:t>
      </w:r>
    </w:p>
    <w:p w:rsidR="00321DB4" w:rsidRDefault="00E024F8">
      <w:pPr>
        <w:spacing w:line="229" w:lineRule="exact"/>
        <w:ind w:left="1183"/>
        <w:jc w:val="both"/>
        <w:rPr>
          <w:rFonts w:ascii="Times New Roman" w:eastAsia="Times New Roman" w:hAnsi="Times New Roman" w:cs="Times New Roman"/>
          <w:sz w:val="20"/>
          <w:szCs w:val="20"/>
        </w:rPr>
      </w:pPr>
      <w:r>
        <w:rPr>
          <w:rFonts w:ascii="Times New Roman"/>
          <w:i/>
          <w:color w:val="343434"/>
          <w:sz w:val="20"/>
        </w:rPr>
        <w:t>-Real Decreto Lexislativo 781/1986, do 18 de</w:t>
      </w:r>
      <w:r>
        <w:rPr>
          <w:rFonts w:ascii="Times New Roman"/>
          <w:i/>
          <w:color w:val="343434"/>
          <w:spacing w:val="-29"/>
          <w:sz w:val="20"/>
        </w:rPr>
        <w:t xml:space="preserve"> </w:t>
      </w:r>
      <w:r>
        <w:rPr>
          <w:rFonts w:ascii="Times New Roman"/>
          <w:i/>
          <w:color w:val="343434"/>
          <w:sz w:val="20"/>
        </w:rPr>
        <w:t>abril</w:t>
      </w:r>
    </w:p>
    <w:p w:rsidR="00321DB4" w:rsidRDefault="00E024F8">
      <w:pPr>
        <w:spacing w:before="7" w:line="224" w:lineRule="exact"/>
        <w:ind w:left="1192" w:right="693" w:hanging="10"/>
        <w:jc w:val="both"/>
        <w:rPr>
          <w:rFonts w:ascii="Times New Roman" w:eastAsia="Times New Roman" w:hAnsi="Times New Roman" w:cs="Times New Roman"/>
          <w:sz w:val="20"/>
          <w:szCs w:val="20"/>
        </w:rPr>
      </w:pPr>
      <w:r>
        <w:rPr>
          <w:rFonts w:ascii="Times New Roman" w:hAnsi="Times New Roman"/>
          <w:i/>
          <w:color w:val="343434"/>
          <w:sz w:val="20"/>
        </w:rPr>
        <w:t>-Real Decreto Lexislativo 2/2004, do 5 de marzo, Texto Refundido dá Lei Reguladora dás Facendas Locais (TRLRFL)</w:t>
      </w:r>
    </w:p>
    <w:p w:rsidR="00321DB4" w:rsidRDefault="00E024F8">
      <w:pPr>
        <w:spacing w:before="2"/>
        <w:ind w:left="1183"/>
        <w:jc w:val="both"/>
        <w:rPr>
          <w:rFonts w:ascii="Times New Roman" w:eastAsia="Times New Roman" w:hAnsi="Times New Roman" w:cs="Times New Roman"/>
          <w:sz w:val="20"/>
          <w:szCs w:val="20"/>
        </w:rPr>
      </w:pPr>
      <w:r>
        <w:rPr>
          <w:rFonts w:ascii="Times New Roman" w:hAnsi="Times New Roman"/>
          <w:i/>
          <w:color w:val="343434"/>
          <w:sz w:val="20"/>
        </w:rPr>
        <w:t>-Lei</w:t>
      </w:r>
      <w:r>
        <w:rPr>
          <w:rFonts w:ascii="Times New Roman" w:hAnsi="Times New Roman"/>
          <w:i/>
          <w:color w:val="343434"/>
          <w:spacing w:val="-10"/>
          <w:sz w:val="20"/>
        </w:rPr>
        <w:t xml:space="preserve"> </w:t>
      </w:r>
      <w:r>
        <w:rPr>
          <w:rFonts w:ascii="Times New Roman" w:hAnsi="Times New Roman"/>
          <w:i/>
          <w:color w:val="343434"/>
          <w:spacing w:val="-6"/>
          <w:sz w:val="20"/>
        </w:rPr>
        <w:t>5</w:t>
      </w:r>
      <w:r>
        <w:rPr>
          <w:rFonts w:ascii="Times New Roman" w:hAnsi="Times New Roman"/>
          <w:i/>
          <w:color w:val="5D5D5D"/>
          <w:spacing w:val="-6"/>
          <w:sz w:val="20"/>
        </w:rPr>
        <w:t>/</w:t>
      </w:r>
      <w:r>
        <w:rPr>
          <w:rFonts w:ascii="Times New Roman" w:hAnsi="Times New Roman"/>
          <w:i/>
          <w:color w:val="5D5D5D"/>
          <w:spacing w:val="-31"/>
          <w:sz w:val="20"/>
        </w:rPr>
        <w:t xml:space="preserve"> </w:t>
      </w:r>
      <w:r>
        <w:rPr>
          <w:rFonts w:ascii="Times New Roman" w:hAnsi="Times New Roman"/>
          <w:i/>
          <w:color w:val="343434"/>
          <w:sz w:val="20"/>
        </w:rPr>
        <w:t>1997,</w:t>
      </w:r>
      <w:r>
        <w:rPr>
          <w:rFonts w:ascii="Times New Roman" w:hAnsi="Times New Roman"/>
          <w:i/>
          <w:color w:val="343434"/>
          <w:spacing w:val="-6"/>
          <w:sz w:val="20"/>
        </w:rPr>
        <w:t xml:space="preserve"> </w:t>
      </w:r>
      <w:r>
        <w:rPr>
          <w:rFonts w:ascii="Times New Roman" w:hAnsi="Times New Roman"/>
          <w:i/>
          <w:color w:val="343434"/>
          <w:sz w:val="20"/>
        </w:rPr>
        <w:t>de</w:t>
      </w:r>
      <w:r>
        <w:rPr>
          <w:rFonts w:ascii="Times New Roman" w:hAnsi="Times New Roman"/>
          <w:i/>
          <w:color w:val="343434"/>
          <w:spacing w:val="-9"/>
          <w:sz w:val="20"/>
        </w:rPr>
        <w:t xml:space="preserve"> </w:t>
      </w:r>
      <w:r>
        <w:rPr>
          <w:rFonts w:ascii="Times New Roman" w:hAnsi="Times New Roman"/>
          <w:i/>
          <w:color w:val="343434"/>
          <w:sz w:val="20"/>
        </w:rPr>
        <w:t>administración</w:t>
      </w:r>
      <w:r>
        <w:rPr>
          <w:rFonts w:ascii="Times New Roman" w:hAnsi="Times New Roman"/>
          <w:i/>
          <w:color w:val="343434"/>
          <w:spacing w:val="8"/>
          <w:sz w:val="20"/>
        </w:rPr>
        <w:t xml:space="preserve"> </w:t>
      </w:r>
      <w:r>
        <w:rPr>
          <w:rFonts w:ascii="Times New Roman" w:hAnsi="Times New Roman"/>
          <w:i/>
          <w:color w:val="343434"/>
          <w:sz w:val="20"/>
        </w:rPr>
        <w:t>local</w:t>
      </w:r>
      <w:r>
        <w:rPr>
          <w:rFonts w:ascii="Times New Roman" w:hAnsi="Times New Roman"/>
          <w:i/>
          <w:color w:val="343434"/>
          <w:spacing w:val="-5"/>
          <w:sz w:val="20"/>
        </w:rPr>
        <w:t xml:space="preserve"> </w:t>
      </w:r>
      <w:r>
        <w:rPr>
          <w:rFonts w:ascii="Times New Roman" w:hAnsi="Times New Roman"/>
          <w:i/>
          <w:color w:val="343434"/>
          <w:sz w:val="20"/>
        </w:rPr>
        <w:t>de</w:t>
      </w:r>
      <w:r>
        <w:rPr>
          <w:rFonts w:ascii="Times New Roman" w:hAnsi="Times New Roman"/>
          <w:i/>
          <w:color w:val="343434"/>
          <w:spacing w:val="-9"/>
          <w:sz w:val="20"/>
        </w:rPr>
        <w:t xml:space="preserve"> </w:t>
      </w:r>
      <w:r>
        <w:rPr>
          <w:rFonts w:ascii="Times New Roman" w:hAnsi="Times New Roman"/>
          <w:i/>
          <w:color w:val="343434"/>
          <w:sz w:val="20"/>
        </w:rPr>
        <w:t>Galicia</w:t>
      </w:r>
      <w:r>
        <w:rPr>
          <w:rFonts w:ascii="Times New Roman" w:hAnsi="Times New Roman"/>
          <w:i/>
          <w:color w:val="5D5D5D"/>
          <w:sz w:val="20"/>
        </w:rPr>
        <w:t>.</w:t>
      </w:r>
    </w:p>
    <w:p w:rsidR="00321DB4" w:rsidRDefault="00E024F8">
      <w:pPr>
        <w:spacing w:before="15" w:line="220" w:lineRule="exact"/>
        <w:ind w:left="1173" w:right="698" w:firstLine="9"/>
        <w:jc w:val="both"/>
        <w:rPr>
          <w:rFonts w:ascii="Times New Roman" w:eastAsia="Times New Roman" w:hAnsi="Times New Roman" w:cs="Times New Roman"/>
          <w:sz w:val="20"/>
          <w:szCs w:val="20"/>
        </w:rPr>
      </w:pPr>
      <w:r>
        <w:rPr>
          <w:rFonts w:ascii="Times New Roman" w:hAnsi="Times New Roman"/>
          <w:i/>
          <w:color w:val="343434"/>
          <w:sz w:val="20"/>
        </w:rPr>
        <w:t>-Lei 30/1992, do 26 de novembro, de Réxime Xurídico dás Administracións Públicas e do Procedemento Administrativo</w:t>
      </w:r>
      <w:r>
        <w:rPr>
          <w:rFonts w:ascii="Times New Roman" w:hAnsi="Times New Roman"/>
          <w:i/>
          <w:color w:val="343434"/>
          <w:spacing w:val="-1"/>
          <w:sz w:val="20"/>
        </w:rPr>
        <w:t xml:space="preserve"> </w:t>
      </w:r>
      <w:r>
        <w:rPr>
          <w:rFonts w:ascii="Times New Roman" w:hAnsi="Times New Roman"/>
          <w:i/>
          <w:color w:val="343434"/>
          <w:sz w:val="20"/>
        </w:rPr>
        <w:t>Común.</w:t>
      </w:r>
    </w:p>
    <w:p w:rsidR="00321DB4" w:rsidRDefault="00E024F8">
      <w:pPr>
        <w:spacing w:before="3" w:line="230" w:lineRule="exact"/>
        <w:ind w:left="1183"/>
        <w:jc w:val="both"/>
        <w:rPr>
          <w:rFonts w:ascii="Times New Roman" w:eastAsia="Times New Roman" w:hAnsi="Times New Roman" w:cs="Times New Roman"/>
          <w:sz w:val="20"/>
          <w:szCs w:val="20"/>
        </w:rPr>
      </w:pPr>
      <w:r>
        <w:rPr>
          <w:rFonts w:ascii="Times New Roman" w:hAnsi="Times New Roman"/>
          <w:i/>
          <w:color w:val="343434"/>
          <w:sz w:val="20"/>
        </w:rPr>
        <w:t>-Lei</w:t>
      </w:r>
      <w:r>
        <w:rPr>
          <w:rFonts w:ascii="Times New Roman" w:hAnsi="Times New Roman"/>
          <w:i/>
          <w:color w:val="343434"/>
          <w:spacing w:val="-4"/>
          <w:sz w:val="20"/>
        </w:rPr>
        <w:t xml:space="preserve"> </w:t>
      </w:r>
      <w:r>
        <w:rPr>
          <w:rFonts w:ascii="Times New Roman" w:hAnsi="Times New Roman"/>
          <w:i/>
          <w:color w:val="343434"/>
          <w:sz w:val="20"/>
        </w:rPr>
        <w:t>Orgánica</w:t>
      </w:r>
      <w:r>
        <w:rPr>
          <w:rFonts w:ascii="Times New Roman" w:hAnsi="Times New Roman"/>
          <w:i/>
          <w:color w:val="343434"/>
          <w:spacing w:val="-9"/>
          <w:sz w:val="20"/>
        </w:rPr>
        <w:t xml:space="preserve"> </w:t>
      </w:r>
      <w:r>
        <w:rPr>
          <w:rFonts w:ascii="Times New Roman" w:hAnsi="Times New Roman"/>
          <w:i/>
          <w:color w:val="343434"/>
          <w:sz w:val="20"/>
        </w:rPr>
        <w:t>2</w:t>
      </w:r>
      <w:r>
        <w:rPr>
          <w:rFonts w:ascii="Times New Roman" w:hAnsi="Times New Roman"/>
          <w:i/>
          <w:color w:val="5D5D5D"/>
          <w:sz w:val="20"/>
        </w:rPr>
        <w:t>/</w:t>
      </w:r>
      <w:r>
        <w:rPr>
          <w:rFonts w:ascii="Times New Roman" w:hAnsi="Times New Roman"/>
          <w:i/>
          <w:color w:val="343434"/>
          <w:sz w:val="20"/>
        </w:rPr>
        <w:t>2012, de</w:t>
      </w:r>
      <w:r>
        <w:rPr>
          <w:rFonts w:ascii="Times New Roman" w:hAnsi="Times New Roman"/>
          <w:i/>
          <w:color w:val="343434"/>
          <w:spacing w:val="-11"/>
          <w:sz w:val="20"/>
        </w:rPr>
        <w:t xml:space="preserve"> </w:t>
      </w:r>
      <w:r>
        <w:rPr>
          <w:rFonts w:ascii="Times New Roman" w:hAnsi="Times New Roman"/>
          <w:i/>
          <w:color w:val="343434"/>
          <w:sz w:val="20"/>
        </w:rPr>
        <w:t>27</w:t>
      </w:r>
      <w:r>
        <w:rPr>
          <w:rFonts w:ascii="Times New Roman" w:hAnsi="Times New Roman"/>
          <w:i/>
          <w:color w:val="343434"/>
          <w:spacing w:val="-4"/>
          <w:sz w:val="20"/>
        </w:rPr>
        <w:t xml:space="preserve"> </w:t>
      </w:r>
      <w:r>
        <w:rPr>
          <w:rFonts w:ascii="Times New Roman" w:hAnsi="Times New Roman"/>
          <w:i/>
          <w:color w:val="343434"/>
          <w:sz w:val="20"/>
        </w:rPr>
        <w:t>de</w:t>
      </w:r>
      <w:r>
        <w:rPr>
          <w:rFonts w:ascii="Times New Roman" w:hAnsi="Times New Roman"/>
          <w:i/>
          <w:color w:val="343434"/>
          <w:spacing w:val="-11"/>
          <w:sz w:val="20"/>
        </w:rPr>
        <w:t xml:space="preserve"> </w:t>
      </w:r>
      <w:r>
        <w:rPr>
          <w:rFonts w:ascii="Times New Roman" w:hAnsi="Times New Roman"/>
          <w:i/>
          <w:color w:val="343434"/>
          <w:sz w:val="20"/>
        </w:rPr>
        <w:t>abril</w:t>
      </w:r>
      <w:r>
        <w:rPr>
          <w:rFonts w:ascii="Times New Roman" w:hAnsi="Times New Roman"/>
          <w:i/>
          <w:color w:val="343434"/>
          <w:spacing w:val="-6"/>
          <w:sz w:val="20"/>
        </w:rPr>
        <w:t xml:space="preserve"> </w:t>
      </w:r>
      <w:r>
        <w:rPr>
          <w:rFonts w:ascii="Times New Roman" w:hAnsi="Times New Roman"/>
          <w:i/>
          <w:color w:val="343434"/>
          <w:sz w:val="20"/>
        </w:rPr>
        <w:t>de</w:t>
      </w:r>
      <w:r>
        <w:rPr>
          <w:rFonts w:ascii="Times New Roman" w:hAnsi="Times New Roman"/>
          <w:i/>
          <w:color w:val="343434"/>
          <w:spacing w:val="-13"/>
          <w:sz w:val="20"/>
        </w:rPr>
        <w:t xml:space="preserve"> </w:t>
      </w:r>
      <w:r>
        <w:rPr>
          <w:rFonts w:ascii="Times New Roman" w:hAnsi="Times New Roman"/>
          <w:i/>
          <w:color w:val="343434"/>
          <w:sz w:val="20"/>
        </w:rPr>
        <w:t>Estabilidade</w:t>
      </w:r>
      <w:r>
        <w:rPr>
          <w:rFonts w:ascii="Times New Roman" w:hAnsi="Times New Roman"/>
          <w:i/>
          <w:color w:val="343434"/>
          <w:spacing w:val="17"/>
          <w:sz w:val="20"/>
        </w:rPr>
        <w:t xml:space="preserve"> </w:t>
      </w:r>
      <w:r>
        <w:rPr>
          <w:rFonts w:ascii="Times New Roman" w:hAnsi="Times New Roman"/>
          <w:i/>
          <w:color w:val="343434"/>
          <w:sz w:val="20"/>
        </w:rPr>
        <w:t>Orzamentaria</w:t>
      </w:r>
      <w:r>
        <w:rPr>
          <w:rFonts w:ascii="Times New Roman" w:hAnsi="Times New Roman"/>
          <w:i/>
          <w:color w:val="343434"/>
          <w:spacing w:val="-2"/>
          <w:sz w:val="20"/>
        </w:rPr>
        <w:t xml:space="preserve"> </w:t>
      </w:r>
      <w:r>
        <w:rPr>
          <w:rFonts w:ascii="Times New Roman" w:hAnsi="Times New Roman"/>
          <w:i/>
          <w:color w:val="494949"/>
          <w:sz w:val="20"/>
        </w:rPr>
        <w:t>e</w:t>
      </w:r>
      <w:r>
        <w:rPr>
          <w:rFonts w:ascii="Times New Roman" w:hAnsi="Times New Roman"/>
          <w:i/>
          <w:color w:val="494949"/>
          <w:spacing w:val="-20"/>
          <w:sz w:val="20"/>
        </w:rPr>
        <w:t xml:space="preserve"> </w:t>
      </w:r>
      <w:r>
        <w:rPr>
          <w:rFonts w:ascii="Times New Roman" w:hAnsi="Times New Roman"/>
          <w:i/>
          <w:color w:val="343434"/>
          <w:sz w:val="20"/>
        </w:rPr>
        <w:t>Sostenibilidade</w:t>
      </w:r>
      <w:r>
        <w:rPr>
          <w:rFonts w:ascii="Times New Roman" w:hAnsi="Times New Roman"/>
          <w:i/>
          <w:color w:val="343434"/>
          <w:spacing w:val="6"/>
          <w:sz w:val="20"/>
        </w:rPr>
        <w:t xml:space="preserve"> </w:t>
      </w:r>
      <w:r>
        <w:rPr>
          <w:rFonts w:ascii="Times New Roman" w:hAnsi="Times New Roman"/>
          <w:i/>
          <w:color w:val="343434"/>
          <w:sz w:val="20"/>
        </w:rPr>
        <w:t>Financeira</w:t>
      </w:r>
    </w:p>
    <w:p w:rsidR="00321DB4" w:rsidRDefault="00E024F8">
      <w:pPr>
        <w:pStyle w:val="Prrafodelista"/>
        <w:numPr>
          <w:ilvl w:val="0"/>
          <w:numId w:val="6"/>
        </w:numPr>
        <w:tabs>
          <w:tab w:val="left" w:pos="1293"/>
        </w:tabs>
        <w:spacing w:line="229" w:lineRule="exact"/>
        <w:ind w:hanging="9"/>
        <w:jc w:val="both"/>
        <w:rPr>
          <w:rFonts w:ascii="Times New Roman" w:eastAsia="Times New Roman" w:hAnsi="Times New Roman" w:cs="Times New Roman"/>
          <w:sz w:val="20"/>
          <w:szCs w:val="20"/>
        </w:rPr>
      </w:pPr>
      <w:r>
        <w:rPr>
          <w:rFonts w:ascii="Times New Roman" w:hAnsi="Times New Roman"/>
          <w:i/>
          <w:color w:val="343434"/>
          <w:sz w:val="20"/>
        </w:rPr>
        <w:t>Lei Orgánica 9/2013, do 20 de diciembre, de control da débeda comercial no sector</w:t>
      </w:r>
      <w:r>
        <w:rPr>
          <w:rFonts w:ascii="Times New Roman" w:hAnsi="Times New Roman"/>
          <w:i/>
          <w:color w:val="343434"/>
          <w:spacing w:val="-10"/>
          <w:sz w:val="20"/>
        </w:rPr>
        <w:t xml:space="preserve"> </w:t>
      </w:r>
      <w:r>
        <w:rPr>
          <w:rFonts w:ascii="Times New Roman" w:hAnsi="Times New Roman"/>
          <w:i/>
          <w:color w:val="343434"/>
          <w:sz w:val="20"/>
        </w:rPr>
        <w:t>público</w:t>
      </w:r>
    </w:p>
    <w:p w:rsidR="00321DB4" w:rsidRDefault="00E024F8">
      <w:pPr>
        <w:pStyle w:val="Prrafodelista"/>
        <w:numPr>
          <w:ilvl w:val="0"/>
          <w:numId w:val="6"/>
        </w:numPr>
        <w:tabs>
          <w:tab w:val="left" w:pos="1298"/>
        </w:tabs>
        <w:ind w:right="676" w:hanging="5"/>
        <w:jc w:val="both"/>
        <w:rPr>
          <w:rFonts w:ascii="Times New Roman" w:eastAsia="Times New Roman" w:hAnsi="Times New Roman" w:cs="Times New Roman"/>
          <w:sz w:val="20"/>
          <w:szCs w:val="20"/>
        </w:rPr>
      </w:pPr>
      <w:r>
        <w:rPr>
          <w:rFonts w:ascii="Times New Roman" w:hAnsi="Times New Roman"/>
          <w:i/>
          <w:color w:val="343434"/>
          <w:sz w:val="20"/>
        </w:rPr>
        <w:t>Lei 15/2010, de 5 de xullo, de modificación da Lei 3/2004, de 29 de diciembre, pola que se establecen</w:t>
      </w:r>
      <w:r>
        <w:rPr>
          <w:rFonts w:ascii="Times New Roman" w:hAnsi="Times New Roman"/>
          <w:i/>
          <w:color w:val="343434"/>
          <w:spacing w:val="-21"/>
          <w:sz w:val="20"/>
        </w:rPr>
        <w:t xml:space="preserve"> </w:t>
      </w:r>
      <w:r>
        <w:rPr>
          <w:rFonts w:ascii="Times New Roman" w:hAnsi="Times New Roman"/>
          <w:i/>
          <w:color w:val="343434"/>
          <w:sz w:val="20"/>
        </w:rPr>
        <w:t>medidas de</w:t>
      </w:r>
      <w:r>
        <w:rPr>
          <w:rFonts w:ascii="Times New Roman" w:hAnsi="Times New Roman"/>
          <w:i/>
          <w:color w:val="343434"/>
          <w:spacing w:val="-11"/>
          <w:sz w:val="20"/>
        </w:rPr>
        <w:t xml:space="preserve"> </w:t>
      </w:r>
      <w:r>
        <w:rPr>
          <w:rFonts w:ascii="Times New Roman" w:hAnsi="Times New Roman"/>
          <w:i/>
          <w:color w:val="343434"/>
          <w:sz w:val="20"/>
        </w:rPr>
        <w:t>loita</w:t>
      </w:r>
      <w:r>
        <w:rPr>
          <w:rFonts w:ascii="Times New Roman" w:hAnsi="Times New Roman"/>
          <w:i/>
          <w:color w:val="343434"/>
          <w:spacing w:val="-10"/>
          <w:sz w:val="20"/>
        </w:rPr>
        <w:t xml:space="preserve"> </w:t>
      </w:r>
      <w:r>
        <w:rPr>
          <w:rFonts w:ascii="Times New Roman" w:hAnsi="Times New Roman"/>
          <w:i/>
          <w:color w:val="343434"/>
          <w:sz w:val="20"/>
        </w:rPr>
        <w:t>contra</w:t>
      </w:r>
      <w:r>
        <w:rPr>
          <w:rFonts w:ascii="Times New Roman" w:hAnsi="Times New Roman"/>
          <w:i/>
          <w:color w:val="343434"/>
          <w:spacing w:val="-6"/>
          <w:sz w:val="20"/>
        </w:rPr>
        <w:t xml:space="preserve"> </w:t>
      </w:r>
      <w:r>
        <w:rPr>
          <w:rFonts w:ascii="Times New Roman" w:hAnsi="Times New Roman"/>
          <w:i/>
          <w:color w:val="343434"/>
          <w:sz w:val="20"/>
        </w:rPr>
        <w:t>a</w:t>
      </w:r>
      <w:r>
        <w:rPr>
          <w:rFonts w:ascii="Times New Roman" w:hAnsi="Times New Roman"/>
          <w:i/>
          <w:color w:val="343434"/>
          <w:spacing w:val="-11"/>
          <w:sz w:val="20"/>
        </w:rPr>
        <w:t xml:space="preserve"> </w:t>
      </w:r>
      <w:r>
        <w:rPr>
          <w:rFonts w:ascii="Times New Roman" w:hAnsi="Times New Roman"/>
          <w:i/>
          <w:color w:val="343434"/>
          <w:sz w:val="20"/>
        </w:rPr>
        <w:t>morosidade nas</w:t>
      </w:r>
      <w:r>
        <w:rPr>
          <w:rFonts w:ascii="Times New Roman" w:hAnsi="Times New Roman"/>
          <w:i/>
          <w:color w:val="343434"/>
          <w:spacing w:val="-3"/>
          <w:sz w:val="20"/>
        </w:rPr>
        <w:t xml:space="preserve"> </w:t>
      </w:r>
      <w:r>
        <w:rPr>
          <w:rFonts w:ascii="Times New Roman" w:hAnsi="Times New Roman"/>
          <w:i/>
          <w:color w:val="494949"/>
          <w:sz w:val="20"/>
        </w:rPr>
        <w:t>operacions</w:t>
      </w:r>
      <w:r>
        <w:rPr>
          <w:rFonts w:ascii="Times New Roman" w:hAnsi="Times New Roman"/>
          <w:i/>
          <w:color w:val="494949"/>
          <w:spacing w:val="-2"/>
          <w:sz w:val="20"/>
        </w:rPr>
        <w:t xml:space="preserve"> </w:t>
      </w:r>
      <w:r>
        <w:rPr>
          <w:rFonts w:ascii="Times New Roman" w:hAnsi="Times New Roman"/>
          <w:i/>
          <w:color w:val="343434"/>
          <w:sz w:val="20"/>
        </w:rPr>
        <w:t>comerciaiss</w:t>
      </w:r>
    </w:p>
    <w:p w:rsidR="00321DB4" w:rsidRDefault="00E024F8">
      <w:pPr>
        <w:pStyle w:val="Prrafodelista"/>
        <w:numPr>
          <w:ilvl w:val="0"/>
          <w:numId w:val="6"/>
        </w:numPr>
        <w:tabs>
          <w:tab w:val="left" w:pos="1293"/>
        </w:tabs>
        <w:spacing w:before="4" w:line="230" w:lineRule="exact"/>
        <w:ind w:left="1292" w:hanging="105"/>
        <w:jc w:val="both"/>
        <w:rPr>
          <w:rFonts w:ascii="Times New Roman" w:eastAsia="Times New Roman" w:hAnsi="Times New Roman" w:cs="Times New Roman"/>
          <w:sz w:val="20"/>
          <w:szCs w:val="20"/>
        </w:rPr>
      </w:pPr>
      <w:r>
        <w:rPr>
          <w:rFonts w:ascii="Times New Roman" w:hAnsi="Times New Roman"/>
          <w:i/>
          <w:color w:val="343434"/>
          <w:sz w:val="20"/>
        </w:rPr>
        <w:t>Lei 19</w:t>
      </w:r>
      <w:r>
        <w:rPr>
          <w:rFonts w:ascii="Times New Roman" w:hAnsi="Times New Roman"/>
          <w:i/>
          <w:color w:val="5D5D5D"/>
          <w:sz w:val="20"/>
        </w:rPr>
        <w:t>/</w:t>
      </w:r>
      <w:r>
        <w:rPr>
          <w:rFonts w:ascii="Times New Roman" w:hAnsi="Times New Roman"/>
          <w:i/>
          <w:color w:val="343434"/>
          <w:sz w:val="20"/>
        </w:rPr>
        <w:t>2013</w:t>
      </w:r>
      <w:r>
        <w:rPr>
          <w:rFonts w:ascii="Times New Roman" w:hAnsi="Times New Roman"/>
          <w:i/>
          <w:color w:val="5D5D5D"/>
          <w:sz w:val="20"/>
        </w:rPr>
        <w:t xml:space="preserve">, </w:t>
      </w:r>
      <w:r>
        <w:rPr>
          <w:rFonts w:ascii="Times New Roman" w:hAnsi="Times New Roman"/>
          <w:i/>
          <w:color w:val="343434"/>
          <w:sz w:val="20"/>
        </w:rPr>
        <w:t xml:space="preserve">de 9 de diciembre, de transparencia, acceso á información pública </w:t>
      </w:r>
      <w:r>
        <w:rPr>
          <w:rFonts w:ascii="Times New Roman" w:hAnsi="Times New Roman"/>
          <w:i/>
          <w:color w:val="494949"/>
          <w:sz w:val="20"/>
        </w:rPr>
        <w:t xml:space="preserve">e </w:t>
      </w:r>
      <w:r>
        <w:rPr>
          <w:rFonts w:ascii="Times New Roman" w:hAnsi="Times New Roman"/>
          <w:i/>
          <w:color w:val="343434"/>
          <w:sz w:val="20"/>
        </w:rPr>
        <w:t>buen</w:t>
      </w:r>
      <w:r>
        <w:rPr>
          <w:rFonts w:ascii="Times New Roman" w:hAnsi="Times New Roman"/>
          <w:i/>
          <w:color w:val="343434"/>
          <w:spacing w:val="-39"/>
          <w:sz w:val="20"/>
        </w:rPr>
        <w:t xml:space="preserve"> </w:t>
      </w:r>
      <w:r>
        <w:rPr>
          <w:rFonts w:ascii="Times New Roman" w:hAnsi="Times New Roman"/>
          <w:i/>
          <w:color w:val="343434"/>
          <w:spacing w:val="2"/>
          <w:sz w:val="20"/>
        </w:rPr>
        <w:t>goberno</w:t>
      </w:r>
      <w:r>
        <w:rPr>
          <w:rFonts w:ascii="Times New Roman" w:hAnsi="Times New Roman"/>
          <w:i/>
          <w:color w:val="5D5D5D"/>
          <w:spacing w:val="2"/>
          <w:sz w:val="20"/>
        </w:rPr>
        <w:t>.</w:t>
      </w:r>
    </w:p>
    <w:p w:rsidR="00321DB4" w:rsidRDefault="003A113E">
      <w:pPr>
        <w:spacing w:before="7" w:line="224" w:lineRule="exact"/>
        <w:ind w:left="1192" w:right="680" w:hanging="5"/>
        <w:jc w:val="both"/>
        <w:rPr>
          <w:rFonts w:ascii="Times New Roman" w:eastAsia="Times New Roman" w:hAnsi="Times New Roman" w:cs="Times New Roman"/>
          <w:sz w:val="20"/>
          <w:szCs w:val="20"/>
        </w:rPr>
      </w:pPr>
      <w:r>
        <w:pict>
          <v:group id="_x0000_s1050" style="position:absolute;left:0;text-align:left;margin-left:32.65pt;margin-top:23.95pt;width:28.8pt;height:163.1pt;z-index:8464;mso-position-horizontal-relative:page" coordorigin="653,479" coordsize="576,3262">
            <v:shape id="_x0000_s1053" type="#_x0000_t75" style="position:absolute;left:653;top:479;width:576;height:1056">
              <v:imagedata r:id="rId22" o:title=""/>
            </v:shape>
            <v:group id="_x0000_s1051" style="position:absolute;left:957;top:1501;width:2;height:2233" coordorigin="957,1501" coordsize="2,2233">
              <v:shape id="_x0000_s1052" style="position:absolute;left:957;top:1501;width:2;height:2233" coordorigin="957,1501" coordsize="0,2233" path="m957,3734r,-2233e" filled="f" strokecolor="#342fb3" strokeweight=".25186mm">
                <v:path arrowok="t"/>
              </v:shape>
            </v:group>
            <w10:wrap anchorx="page"/>
          </v:group>
        </w:pict>
      </w:r>
      <w:r w:rsidR="00E024F8">
        <w:rPr>
          <w:rFonts w:ascii="Times New Roman" w:hAnsi="Times New Roman"/>
          <w:i/>
          <w:color w:val="343434"/>
          <w:sz w:val="20"/>
        </w:rPr>
        <w:t xml:space="preserve">-Real Decreto 1463/2007, do 2 de novembro, regulamento dá Leí de Estabilidade Presupostaria, na súa aplicación ás </w:t>
      </w:r>
      <w:r w:rsidR="00E024F8">
        <w:rPr>
          <w:rFonts w:ascii="Times New Roman" w:hAnsi="Times New Roman"/>
          <w:i/>
          <w:color w:val="494949"/>
          <w:sz w:val="20"/>
        </w:rPr>
        <w:t>entidades</w:t>
      </w:r>
      <w:r w:rsidR="00E024F8">
        <w:rPr>
          <w:rFonts w:ascii="Times New Roman" w:hAnsi="Times New Roman"/>
          <w:i/>
          <w:color w:val="494949"/>
          <w:spacing w:val="-19"/>
          <w:sz w:val="20"/>
        </w:rPr>
        <w:t xml:space="preserve"> </w:t>
      </w:r>
      <w:r w:rsidR="00E024F8">
        <w:rPr>
          <w:rFonts w:ascii="Times New Roman" w:hAnsi="Times New Roman"/>
          <w:i/>
          <w:color w:val="343434"/>
          <w:sz w:val="20"/>
        </w:rPr>
        <w:t>locais.</w:t>
      </w:r>
    </w:p>
    <w:p w:rsidR="00321DB4" w:rsidRDefault="00321DB4">
      <w:pPr>
        <w:rPr>
          <w:rFonts w:ascii="Times New Roman" w:eastAsia="Times New Roman" w:hAnsi="Times New Roman" w:cs="Times New Roman"/>
          <w:i/>
          <w:sz w:val="20"/>
          <w:szCs w:val="20"/>
        </w:rPr>
      </w:pPr>
    </w:p>
    <w:p w:rsidR="00321DB4" w:rsidRDefault="00321DB4">
      <w:pPr>
        <w:spacing w:before="6"/>
        <w:rPr>
          <w:rFonts w:ascii="Times New Roman" w:eastAsia="Times New Roman" w:hAnsi="Times New Roman" w:cs="Times New Roman"/>
          <w:i/>
          <w:sz w:val="28"/>
          <w:szCs w:val="28"/>
        </w:rPr>
      </w:pPr>
    </w:p>
    <w:p w:rsidR="00321DB4" w:rsidRDefault="00E024F8">
      <w:pPr>
        <w:spacing w:line="249" w:lineRule="auto"/>
        <w:ind w:left="1192" w:right="664" w:firstLine="4"/>
        <w:jc w:val="both"/>
        <w:rPr>
          <w:rFonts w:ascii="Times New Roman" w:eastAsia="Times New Roman" w:hAnsi="Times New Roman" w:cs="Times New Roman"/>
          <w:sz w:val="23"/>
          <w:szCs w:val="23"/>
        </w:rPr>
      </w:pPr>
      <w:r>
        <w:rPr>
          <w:rFonts w:ascii="Times New Roman" w:hAnsi="Times New Roman"/>
          <w:color w:val="343434"/>
          <w:sz w:val="23"/>
        </w:rPr>
        <w:t>Segundo o previsto no artigo 168 do mencionado Texto Refundido e concordantes do RD 500/1990, ao presuposto deberá de unirse de modo específico, e entre outra, a seguinte documentación:</w:t>
      </w:r>
    </w:p>
    <w:p w:rsidR="00321DB4" w:rsidRDefault="00321DB4">
      <w:pPr>
        <w:spacing w:before="4"/>
        <w:rPr>
          <w:rFonts w:ascii="Times New Roman" w:eastAsia="Times New Roman" w:hAnsi="Times New Roman" w:cs="Times New Roman"/>
          <w:sz w:val="24"/>
          <w:szCs w:val="24"/>
        </w:rPr>
      </w:pPr>
    </w:p>
    <w:p w:rsidR="00321DB4" w:rsidRDefault="00E024F8">
      <w:pPr>
        <w:spacing w:line="247" w:lineRule="auto"/>
        <w:ind w:left="1187" w:right="653" w:firstLine="4"/>
        <w:jc w:val="both"/>
        <w:rPr>
          <w:rFonts w:ascii="Times New Roman" w:eastAsia="Times New Roman" w:hAnsi="Times New Roman" w:cs="Times New Roman"/>
          <w:sz w:val="23"/>
          <w:szCs w:val="23"/>
        </w:rPr>
      </w:pPr>
      <w:r>
        <w:rPr>
          <w:rFonts w:ascii="Times New Roman" w:hAnsi="Times New Roman"/>
          <w:color w:val="343434"/>
          <w:sz w:val="23"/>
        </w:rPr>
        <w:t>f) Anexo de beneficios fiscais en tributos locais contenendo información  detallada  dos beneficios  fiscais e a sua incidencia  nos  ingresos.</w:t>
      </w:r>
    </w:p>
    <w:p w:rsidR="00321DB4" w:rsidRDefault="00321DB4">
      <w:pPr>
        <w:spacing w:before="5"/>
        <w:rPr>
          <w:rFonts w:ascii="Times New Roman" w:eastAsia="Times New Roman" w:hAnsi="Times New Roman" w:cs="Times New Roman"/>
          <w:sz w:val="25"/>
          <w:szCs w:val="25"/>
        </w:rPr>
      </w:pPr>
    </w:p>
    <w:p w:rsidR="00321DB4" w:rsidRDefault="00E024F8">
      <w:pPr>
        <w:ind w:left="5077" w:right="4558"/>
        <w:jc w:val="center"/>
        <w:rPr>
          <w:rFonts w:ascii="Times New Roman" w:eastAsia="Times New Roman" w:hAnsi="Times New Roman" w:cs="Times New Roman"/>
          <w:sz w:val="23"/>
          <w:szCs w:val="23"/>
        </w:rPr>
      </w:pPr>
      <w:r>
        <w:rPr>
          <w:rFonts w:ascii="Times New Roman"/>
          <w:b/>
          <w:color w:val="343434"/>
          <w:w w:val="105"/>
          <w:sz w:val="23"/>
        </w:rPr>
        <w:t>INFORME</w:t>
      </w:r>
    </w:p>
    <w:p w:rsidR="00321DB4" w:rsidRDefault="00321DB4">
      <w:pPr>
        <w:spacing w:before="11"/>
        <w:rPr>
          <w:rFonts w:ascii="Times New Roman" w:eastAsia="Times New Roman" w:hAnsi="Times New Roman" w:cs="Times New Roman"/>
          <w:b/>
          <w:bCs/>
          <w:sz w:val="23"/>
          <w:szCs w:val="23"/>
        </w:rPr>
      </w:pPr>
    </w:p>
    <w:p w:rsidR="00321DB4" w:rsidRDefault="00E024F8">
      <w:pPr>
        <w:spacing w:line="252" w:lineRule="auto"/>
        <w:ind w:left="1192" w:right="656"/>
        <w:jc w:val="both"/>
        <w:rPr>
          <w:rFonts w:ascii="Times New Roman" w:eastAsia="Times New Roman" w:hAnsi="Times New Roman" w:cs="Times New Roman"/>
          <w:sz w:val="23"/>
          <w:szCs w:val="23"/>
        </w:rPr>
      </w:pPr>
      <w:r>
        <w:rPr>
          <w:rFonts w:ascii="Times New Roman" w:hAnsi="Times New Roman"/>
          <w:color w:val="343434"/>
          <w:sz w:val="23"/>
        </w:rPr>
        <w:t xml:space="preserve">Dentro dos apartados anteriores,  o presente  informe  ceñirase  aos beneficios  fiscais  esixidos  na normativa  anterior dentro  do expediente de aprobación  do orzamento  </w:t>
      </w:r>
      <w:r>
        <w:rPr>
          <w:rFonts w:ascii="Times New Roman" w:hAnsi="Times New Roman"/>
          <w:color w:val="343434"/>
          <w:spacing w:val="3"/>
          <w:sz w:val="23"/>
        </w:rPr>
        <w:t xml:space="preserve"> </w:t>
      </w:r>
      <w:r>
        <w:rPr>
          <w:rFonts w:ascii="Times New Roman" w:hAnsi="Times New Roman"/>
          <w:color w:val="343434"/>
          <w:sz w:val="23"/>
        </w:rPr>
        <w:t>anual.</w:t>
      </w:r>
    </w:p>
    <w:p w:rsidR="00321DB4" w:rsidRDefault="00321DB4">
      <w:pPr>
        <w:spacing w:before="8"/>
        <w:rPr>
          <w:rFonts w:ascii="Times New Roman" w:eastAsia="Times New Roman" w:hAnsi="Times New Roman" w:cs="Times New Roman"/>
          <w:sz w:val="23"/>
          <w:szCs w:val="23"/>
        </w:rPr>
      </w:pPr>
    </w:p>
    <w:p w:rsidR="00321DB4" w:rsidRDefault="00E024F8">
      <w:pPr>
        <w:spacing w:line="249" w:lineRule="auto"/>
        <w:ind w:left="1192" w:right="640"/>
        <w:jc w:val="both"/>
        <w:rPr>
          <w:rFonts w:ascii="Times New Roman" w:eastAsia="Times New Roman" w:hAnsi="Times New Roman" w:cs="Times New Roman"/>
          <w:sz w:val="23"/>
          <w:szCs w:val="23"/>
        </w:rPr>
      </w:pPr>
      <w:r>
        <w:rPr>
          <w:rFonts w:ascii="Times New Roman" w:hAnsi="Times New Roman"/>
          <w:color w:val="343434"/>
          <w:sz w:val="23"/>
        </w:rPr>
        <w:t>Ao estar delegadas a xestión e recadación  das  principais  figuras  tributarias  (IBI,  IVTM  e IAE) os datos son subministrados pola Deputación Provincial. A  tal  efecto  e requeridos  os datos precisos para a aprobación do orzamento 2016, a Deputación remitiuse a información remitida  durante o primeiro  trimestre  de 2015, respecto  do exercicio  completo</w:t>
      </w:r>
      <w:r>
        <w:rPr>
          <w:rFonts w:ascii="Times New Roman" w:hAnsi="Times New Roman"/>
          <w:color w:val="343434"/>
          <w:spacing w:val="37"/>
          <w:sz w:val="23"/>
        </w:rPr>
        <w:t xml:space="preserve"> </w:t>
      </w:r>
      <w:r>
        <w:rPr>
          <w:rFonts w:ascii="Times New Roman" w:hAnsi="Times New Roman"/>
          <w:color w:val="343434"/>
          <w:sz w:val="23"/>
        </w:rPr>
        <w:t>anterior.</w:t>
      </w:r>
    </w:p>
    <w:p w:rsidR="00321DB4" w:rsidRDefault="00321DB4">
      <w:pPr>
        <w:spacing w:before="4"/>
        <w:rPr>
          <w:rFonts w:ascii="Times New Roman" w:eastAsia="Times New Roman" w:hAnsi="Times New Roman" w:cs="Times New Roman"/>
          <w:sz w:val="24"/>
          <w:szCs w:val="24"/>
        </w:rPr>
      </w:pPr>
    </w:p>
    <w:p w:rsidR="00321DB4" w:rsidRDefault="00E024F8">
      <w:pPr>
        <w:spacing w:line="247" w:lineRule="auto"/>
        <w:ind w:left="1197" w:right="655" w:hanging="5"/>
        <w:jc w:val="both"/>
        <w:rPr>
          <w:rFonts w:ascii="Times New Roman" w:eastAsia="Times New Roman" w:hAnsi="Times New Roman" w:cs="Times New Roman"/>
          <w:sz w:val="23"/>
          <w:szCs w:val="23"/>
        </w:rPr>
      </w:pPr>
      <w:r>
        <w:rPr>
          <w:rFonts w:ascii="Times New Roman" w:hAnsi="Times New Roman"/>
          <w:color w:val="343434"/>
          <w:sz w:val="23"/>
        </w:rPr>
        <w:t>Por todo elo, os datos que se poden incorporar son os remitidos pola  Deputación  correspondentes ao exercicio 2014 e que se incorporan como anexo a este informe.  O resumo dos datos  correspondentes  son os</w:t>
      </w:r>
      <w:r>
        <w:rPr>
          <w:rFonts w:ascii="Times New Roman" w:hAnsi="Times New Roman"/>
          <w:color w:val="343434"/>
          <w:spacing w:val="40"/>
          <w:sz w:val="23"/>
        </w:rPr>
        <w:t xml:space="preserve"> </w:t>
      </w:r>
      <w:r>
        <w:rPr>
          <w:rFonts w:ascii="Times New Roman" w:hAnsi="Times New Roman"/>
          <w:color w:val="343434"/>
          <w:sz w:val="23"/>
        </w:rPr>
        <w:t>seguintes:</w:t>
      </w:r>
    </w:p>
    <w:p w:rsidR="00321DB4" w:rsidRDefault="00321DB4">
      <w:pPr>
        <w:spacing w:before="1"/>
        <w:rPr>
          <w:rFonts w:ascii="Times New Roman" w:eastAsia="Times New Roman" w:hAnsi="Times New Roman" w:cs="Times New Roman"/>
          <w:sz w:val="24"/>
          <w:szCs w:val="24"/>
        </w:rPr>
      </w:pPr>
    </w:p>
    <w:tbl>
      <w:tblPr>
        <w:tblStyle w:val="TableNormal"/>
        <w:tblW w:w="0" w:type="auto"/>
        <w:tblInd w:w="1116" w:type="dxa"/>
        <w:tblLayout w:type="fixed"/>
        <w:tblLook w:val="01E0" w:firstRow="1" w:lastRow="1" w:firstColumn="1" w:lastColumn="1" w:noHBand="0" w:noVBand="0"/>
      </w:tblPr>
      <w:tblGrid>
        <w:gridCol w:w="2292"/>
        <w:gridCol w:w="2287"/>
        <w:gridCol w:w="2288"/>
        <w:gridCol w:w="2285"/>
      </w:tblGrid>
      <w:tr w:rsidR="00321DB4">
        <w:trPr>
          <w:trHeight w:hRule="exact" w:val="284"/>
        </w:trPr>
        <w:tc>
          <w:tcPr>
            <w:tcW w:w="2292" w:type="dxa"/>
            <w:tcBorders>
              <w:top w:val="single" w:sz="6" w:space="0" w:color="6B6B6B"/>
              <w:left w:val="single" w:sz="6" w:space="0" w:color="676767"/>
              <w:bottom w:val="single" w:sz="6" w:space="0" w:color="6B6B6B"/>
              <w:right w:val="single" w:sz="8" w:space="0" w:color="646464"/>
            </w:tcBorders>
          </w:tcPr>
          <w:p w:rsidR="00321DB4" w:rsidRDefault="00E024F8">
            <w:pPr>
              <w:pStyle w:val="TableParagraph"/>
              <w:spacing w:line="260" w:lineRule="exact"/>
              <w:ind w:left="104"/>
              <w:rPr>
                <w:rFonts w:ascii="Times New Roman" w:eastAsia="Times New Roman" w:hAnsi="Times New Roman" w:cs="Times New Roman"/>
                <w:sz w:val="23"/>
                <w:szCs w:val="23"/>
              </w:rPr>
            </w:pPr>
            <w:r>
              <w:rPr>
                <w:rFonts w:ascii="Times New Roman"/>
                <w:b/>
                <w:color w:val="343434"/>
                <w:sz w:val="23"/>
              </w:rPr>
              <w:t>Imposto</w:t>
            </w:r>
          </w:p>
        </w:tc>
        <w:tc>
          <w:tcPr>
            <w:tcW w:w="2287" w:type="dxa"/>
            <w:tcBorders>
              <w:top w:val="single" w:sz="6" w:space="0" w:color="6B6B6B"/>
              <w:left w:val="single" w:sz="8" w:space="0" w:color="646464"/>
              <w:bottom w:val="single" w:sz="6" w:space="0" w:color="6B6B6B"/>
              <w:right w:val="single" w:sz="8" w:space="0" w:color="6B6B6B"/>
            </w:tcBorders>
          </w:tcPr>
          <w:p w:rsidR="00321DB4" w:rsidRDefault="00E024F8">
            <w:pPr>
              <w:pStyle w:val="TableParagraph"/>
              <w:spacing w:before="5"/>
              <w:ind w:left="99"/>
              <w:rPr>
                <w:rFonts w:ascii="Times New Roman" w:eastAsia="Times New Roman" w:hAnsi="Times New Roman" w:cs="Times New Roman"/>
                <w:sz w:val="23"/>
                <w:szCs w:val="23"/>
              </w:rPr>
            </w:pPr>
            <w:r>
              <w:rPr>
                <w:rFonts w:ascii="Times New Roman"/>
                <w:b/>
                <w:color w:val="343434"/>
                <w:sz w:val="23"/>
              </w:rPr>
              <w:t>Voluntarios</w:t>
            </w:r>
          </w:p>
        </w:tc>
        <w:tc>
          <w:tcPr>
            <w:tcW w:w="2288" w:type="dxa"/>
            <w:tcBorders>
              <w:top w:val="single" w:sz="6" w:space="0" w:color="6B6B6B"/>
              <w:left w:val="single" w:sz="8" w:space="0" w:color="6B6B6B"/>
              <w:bottom w:val="single" w:sz="6" w:space="0" w:color="6B6B6B"/>
              <w:right w:val="single" w:sz="8" w:space="0" w:color="676767"/>
            </w:tcBorders>
          </w:tcPr>
          <w:p w:rsidR="00321DB4" w:rsidRDefault="00E024F8">
            <w:pPr>
              <w:pStyle w:val="TableParagraph"/>
              <w:spacing w:before="5"/>
              <w:ind w:left="107"/>
              <w:rPr>
                <w:rFonts w:ascii="Times New Roman" w:eastAsia="Times New Roman" w:hAnsi="Times New Roman" w:cs="Times New Roman"/>
                <w:sz w:val="23"/>
                <w:szCs w:val="23"/>
              </w:rPr>
            </w:pPr>
            <w:r>
              <w:rPr>
                <w:rFonts w:ascii="Times New Roman"/>
                <w:b/>
                <w:color w:val="343434"/>
                <w:w w:val="105"/>
                <w:sz w:val="23"/>
              </w:rPr>
              <w:t>Obrigatorios</w:t>
            </w:r>
          </w:p>
        </w:tc>
        <w:tc>
          <w:tcPr>
            <w:tcW w:w="2285" w:type="dxa"/>
            <w:tcBorders>
              <w:top w:val="single" w:sz="6" w:space="0" w:color="6B6B6B"/>
              <w:left w:val="single" w:sz="8" w:space="0" w:color="676767"/>
              <w:bottom w:val="single" w:sz="4" w:space="0" w:color="676767"/>
              <w:right w:val="single" w:sz="6" w:space="0" w:color="606060"/>
            </w:tcBorders>
          </w:tcPr>
          <w:p w:rsidR="00321DB4" w:rsidRDefault="00E024F8">
            <w:pPr>
              <w:pStyle w:val="TableParagraph"/>
              <w:spacing w:before="5"/>
              <w:ind w:left="98"/>
              <w:rPr>
                <w:rFonts w:ascii="Times New Roman" w:eastAsia="Times New Roman" w:hAnsi="Times New Roman" w:cs="Times New Roman"/>
                <w:sz w:val="23"/>
                <w:szCs w:val="23"/>
              </w:rPr>
            </w:pPr>
            <w:r>
              <w:rPr>
                <w:rFonts w:ascii="Times New Roman"/>
                <w:b/>
                <w:color w:val="343434"/>
                <w:w w:val="105"/>
                <w:sz w:val="23"/>
              </w:rPr>
              <w:t>Total</w:t>
            </w:r>
          </w:p>
        </w:tc>
      </w:tr>
      <w:tr w:rsidR="00321DB4">
        <w:trPr>
          <w:trHeight w:hRule="exact" w:val="284"/>
        </w:trPr>
        <w:tc>
          <w:tcPr>
            <w:tcW w:w="2292" w:type="dxa"/>
            <w:tcBorders>
              <w:top w:val="single" w:sz="6" w:space="0" w:color="6B6B6B"/>
              <w:left w:val="single" w:sz="6" w:space="0" w:color="676767"/>
              <w:bottom w:val="single" w:sz="6" w:space="0" w:color="6B6B6B"/>
              <w:right w:val="single" w:sz="8" w:space="0" w:color="646464"/>
            </w:tcBorders>
          </w:tcPr>
          <w:p w:rsidR="00321DB4" w:rsidRDefault="00E024F8">
            <w:pPr>
              <w:pStyle w:val="TableParagraph"/>
              <w:spacing w:line="258" w:lineRule="exact"/>
              <w:ind w:left="104"/>
              <w:rPr>
                <w:rFonts w:ascii="Times New Roman" w:eastAsia="Times New Roman" w:hAnsi="Times New Roman" w:cs="Times New Roman"/>
                <w:sz w:val="23"/>
                <w:szCs w:val="23"/>
              </w:rPr>
            </w:pPr>
            <w:r>
              <w:rPr>
                <w:rFonts w:ascii="Times New Roman" w:hAnsi="Times New Roman"/>
                <w:color w:val="343434"/>
                <w:w w:val="105"/>
                <w:sz w:val="23"/>
              </w:rPr>
              <w:t>IBI</w:t>
            </w:r>
            <w:r>
              <w:rPr>
                <w:rFonts w:ascii="Times New Roman" w:hAnsi="Times New Roman"/>
                <w:color w:val="343434"/>
                <w:spacing w:val="-20"/>
                <w:w w:val="105"/>
                <w:sz w:val="23"/>
              </w:rPr>
              <w:t xml:space="preserve"> </w:t>
            </w:r>
            <w:r>
              <w:rPr>
                <w:rFonts w:ascii="Times New Roman" w:hAnsi="Times New Roman"/>
                <w:color w:val="343434"/>
                <w:w w:val="105"/>
                <w:sz w:val="23"/>
              </w:rPr>
              <w:t>Rústica</w:t>
            </w:r>
          </w:p>
        </w:tc>
        <w:tc>
          <w:tcPr>
            <w:tcW w:w="2287" w:type="dxa"/>
            <w:tcBorders>
              <w:top w:val="single" w:sz="6" w:space="0" w:color="6B6B6B"/>
              <w:left w:val="single" w:sz="8" w:space="0" w:color="646464"/>
              <w:bottom w:val="single" w:sz="6" w:space="0" w:color="6B6B6B"/>
              <w:right w:val="single" w:sz="8" w:space="0" w:color="6B6B6B"/>
            </w:tcBorders>
          </w:tcPr>
          <w:p w:rsidR="00321DB4" w:rsidRDefault="00E024F8">
            <w:pPr>
              <w:pStyle w:val="TableParagraph"/>
              <w:spacing w:line="263" w:lineRule="exact"/>
              <w:ind w:right="101"/>
              <w:jc w:val="right"/>
              <w:rPr>
                <w:rFonts w:ascii="Times New Roman" w:eastAsia="Times New Roman" w:hAnsi="Times New Roman" w:cs="Times New Roman"/>
                <w:sz w:val="23"/>
                <w:szCs w:val="23"/>
              </w:rPr>
            </w:pPr>
            <w:r>
              <w:rPr>
                <w:rFonts w:ascii="Times New Roman" w:eastAsia="Times New Roman" w:hAnsi="Times New Roman" w:cs="Times New Roman"/>
                <w:color w:val="343434"/>
                <w:w w:val="105"/>
                <w:sz w:val="23"/>
                <w:szCs w:val="23"/>
              </w:rPr>
              <w:t>2.921,67</w:t>
            </w:r>
            <w:r>
              <w:rPr>
                <w:rFonts w:ascii="Times New Roman" w:eastAsia="Times New Roman" w:hAnsi="Times New Roman" w:cs="Times New Roman"/>
                <w:color w:val="343434"/>
                <w:spacing w:val="-9"/>
                <w:w w:val="105"/>
                <w:sz w:val="23"/>
                <w:szCs w:val="23"/>
              </w:rPr>
              <w:t xml:space="preserve"> </w:t>
            </w:r>
            <w:r>
              <w:rPr>
                <w:rFonts w:ascii="Times New Roman" w:eastAsia="Times New Roman" w:hAnsi="Times New Roman" w:cs="Times New Roman"/>
                <w:color w:val="343434"/>
                <w:w w:val="105"/>
                <w:sz w:val="23"/>
                <w:szCs w:val="23"/>
              </w:rPr>
              <w:t>€</w:t>
            </w:r>
          </w:p>
        </w:tc>
        <w:tc>
          <w:tcPr>
            <w:tcW w:w="2288" w:type="dxa"/>
            <w:tcBorders>
              <w:top w:val="single" w:sz="6" w:space="0" w:color="6B6B6B"/>
              <w:left w:val="single" w:sz="8" w:space="0" w:color="6B6B6B"/>
              <w:bottom w:val="single" w:sz="6" w:space="0" w:color="6B6B6B"/>
              <w:right w:val="single" w:sz="8" w:space="0" w:color="676767"/>
            </w:tcBorders>
          </w:tcPr>
          <w:p w:rsidR="00321DB4" w:rsidRDefault="00E024F8">
            <w:pPr>
              <w:pStyle w:val="TableParagraph"/>
              <w:spacing w:before="3"/>
              <w:ind w:right="100"/>
              <w:jc w:val="right"/>
              <w:rPr>
                <w:rFonts w:ascii="Times New Roman" w:eastAsia="Times New Roman" w:hAnsi="Times New Roman" w:cs="Times New Roman"/>
              </w:rPr>
            </w:pPr>
            <w:r>
              <w:rPr>
                <w:rFonts w:ascii="Times New Roman" w:eastAsia="Times New Roman" w:hAnsi="Times New Roman" w:cs="Times New Roman"/>
                <w:color w:val="343434"/>
                <w:w w:val="105"/>
                <w:sz w:val="23"/>
                <w:szCs w:val="23"/>
              </w:rPr>
              <w:t>663,56</w:t>
            </w:r>
            <w:r>
              <w:rPr>
                <w:rFonts w:ascii="Times New Roman" w:eastAsia="Times New Roman" w:hAnsi="Times New Roman" w:cs="Times New Roman"/>
                <w:color w:val="343434"/>
                <w:spacing w:val="-19"/>
                <w:w w:val="105"/>
                <w:sz w:val="23"/>
                <w:szCs w:val="23"/>
              </w:rPr>
              <w:t xml:space="preserve"> </w:t>
            </w:r>
            <w:r>
              <w:rPr>
                <w:rFonts w:ascii="Times New Roman" w:eastAsia="Times New Roman" w:hAnsi="Times New Roman" w:cs="Times New Roman"/>
                <w:color w:val="343434"/>
                <w:w w:val="105"/>
              </w:rPr>
              <w:t>€</w:t>
            </w:r>
          </w:p>
        </w:tc>
        <w:tc>
          <w:tcPr>
            <w:tcW w:w="2285" w:type="dxa"/>
            <w:tcBorders>
              <w:top w:val="single" w:sz="4" w:space="0" w:color="676767"/>
              <w:left w:val="single" w:sz="8" w:space="0" w:color="676767"/>
              <w:bottom w:val="single" w:sz="6" w:space="0" w:color="6B6B6B"/>
              <w:right w:val="single" w:sz="6" w:space="0" w:color="606060"/>
            </w:tcBorders>
          </w:tcPr>
          <w:p w:rsidR="00321DB4" w:rsidRDefault="00E024F8">
            <w:pPr>
              <w:pStyle w:val="TableParagraph"/>
              <w:spacing w:before="5"/>
              <w:ind w:right="102"/>
              <w:jc w:val="right"/>
              <w:rPr>
                <w:rFonts w:ascii="Times New Roman" w:eastAsia="Times New Roman" w:hAnsi="Times New Roman" w:cs="Times New Roman"/>
                <w:sz w:val="23"/>
                <w:szCs w:val="23"/>
              </w:rPr>
            </w:pPr>
            <w:r>
              <w:rPr>
                <w:rFonts w:ascii="Times New Roman" w:eastAsia="Times New Roman" w:hAnsi="Times New Roman" w:cs="Times New Roman"/>
                <w:color w:val="343434"/>
                <w:w w:val="105"/>
                <w:sz w:val="23"/>
                <w:szCs w:val="23"/>
              </w:rPr>
              <w:t>3.585,23</w:t>
            </w:r>
            <w:r>
              <w:rPr>
                <w:rFonts w:ascii="Times New Roman" w:eastAsia="Times New Roman" w:hAnsi="Times New Roman" w:cs="Times New Roman"/>
                <w:color w:val="343434"/>
                <w:spacing w:val="-24"/>
                <w:w w:val="105"/>
                <w:sz w:val="23"/>
                <w:szCs w:val="23"/>
              </w:rPr>
              <w:t xml:space="preserve"> </w:t>
            </w:r>
            <w:r>
              <w:rPr>
                <w:rFonts w:ascii="Times New Roman" w:eastAsia="Times New Roman" w:hAnsi="Times New Roman" w:cs="Times New Roman"/>
                <w:color w:val="343434"/>
                <w:w w:val="105"/>
                <w:sz w:val="23"/>
                <w:szCs w:val="23"/>
              </w:rPr>
              <w:t>€</w:t>
            </w:r>
          </w:p>
        </w:tc>
      </w:tr>
      <w:tr w:rsidR="00321DB4">
        <w:trPr>
          <w:trHeight w:hRule="exact" w:val="287"/>
        </w:trPr>
        <w:tc>
          <w:tcPr>
            <w:tcW w:w="2292" w:type="dxa"/>
            <w:tcBorders>
              <w:top w:val="single" w:sz="6" w:space="0" w:color="6B6B6B"/>
              <w:left w:val="single" w:sz="6" w:space="0" w:color="676767"/>
              <w:bottom w:val="single" w:sz="6" w:space="0" w:color="6B6B6B"/>
              <w:right w:val="single" w:sz="8" w:space="0" w:color="646464"/>
            </w:tcBorders>
          </w:tcPr>
          <w:p w:rsidR="00321DB4" w:rsidRDefault="00E024F8">
            <w:pPr>
              <w:pStyle w:val="TableParagraph"/>
              <w:spacing w:line="260" w:lineRule="exact"/>
              <w:ind w:left="104"/>
              <w:rPr>
                <w:rFonts w:ascii="Times New Roman" w:eastAsia="Times New Roman" w:hAnsi="Times New Roman" w:cs="Times New Roman"/>
                <w:sz w:val="23"/>
                <w:szCs w:val="23"/>
              </w:rPr>
            </w:pPr>
            <w:r>
              <w:rPr>
                <w:rFonts w:ascii="Times New Roman"/>
                <w:color w:val="343434"/>
                <w:sz w:val="23"/>
              </w:rPr>
              <w:t>IBI</w:t>
            </w:r>
            <w:r>
              <w:rPr>
                <w:rFonts w:ascii="Times New Roman"/>
                <w:color w:val="343434"/>
                <w:spacing w:val="31"/>
                <w:sz w:val="23"/>
              </w:rPr>
              <w:t xml:space="preserve"> </w:t>
            </w:r>
            <w:r>
              <w:rPr>
                <w:rFonts w:ascii="Times New Roman"/>
                <w:color w:val="343434"/>
                <w:sz w:val="23"/>
              </w:rPr>
              <w:t>Urbana</w:t>
            </w:r>
          </w:p>
        </w:tc>
        <w:tc>
          <w:tcPr>
            <w:tcW w:w="2287" w:type="dxa"/>
            <w:tcBorders>
              <w:top w:val="single" w:sz="6" w:space="0" w:color="6B6B6B"/>
              <w:left w:val="single" w:sz="8" w:space="0" w:color="646464"/>
              <w:bottom w:val="single" w:sz="6" w:space="0" w:color="6B6B6B"/>
              <w:right w:val="single" w:sz="8" w:space="0" w:color="6B6B6B"/>
            </w:tcBorders>
          </w:tcPr>
          <w:p w:rsidR="00321DB4" w:rsidRDefault="00E024F8">
            <w:pPr>
              <w:pStyle w:val="TableParagraph"/>
              <w:ind w:right="106"/>
              <w:jc w:val="right"/>
              <w:rPr>
                <w:rFonts w:ascii="Times New Roman" w:eastAsia="Times New Roman" w:hAnsi="Times New Roman" w:cs="Times New Roman"/>
              </w:rPr>
            </w:pPr>
            <w:r>
              <w:rPr>
                <w:rFonts w:ascii="Times New Roman" w:eastAsia="Times New Roman" w:hAnsi="Times New Roman" w:cs="Times New Roman"/>
                <w:color w:val="343434"/>
                <w:w w:val="105"/>
                <w:sz w:val="23"/>
                <w:szCs w:val="23"/>
              </w:rPr>
              <w:t>104.502,02</w:t>
            </w:r>
            <w:r>
              <w:rPr>
                <w:rFonts w:ascii="Times New Roman" w:eastAsia="Times New Roman" w:hAnsi="Times New Roman" w:cs="Times New Roman"/>
                <w:color w:val="343434"/>
                <w:spacing w:val="-37"/>
                <w:w w:val="105"/>
                <w:sz w:val="23"/>
                <w:szCs w:val="23"/>
              </w:rPr>
              <w:t xml:space="preserve"> </w:t>
            </w:r>
            <w:r>
              <w:rPr>
                <w:rFonts w:ascii="Times New Roman" w:eastAsia="Times New Roman" w:hAnsi="Times New Roman" w:cs="Times New Roman"/>
                <w:color w:val="343434"/>
                <w:w w:val="105"/>
              </w:rPr>
              <w:t>€</w:t>
            </w:r>
          </w:p>
        </w:tc>
        <w:tc>
          <w:tcPr>
            <w:tcW w:w="2288" w:type="dxa"/>
            <w:tcBorders>
              <w:top w:val="single" w:sz="6" w:space="0" w:color="6B6B6B"/>
              <w:left w:val="single" w:sz="8" w:space="0" w:color="6B6B6B"/>
              <w:bottom w:val="single" w:sz="6" w:space="0" w:color="6B6B6B"/>
              <w:right w:val="single" w:sz="8" w:space="0" w:color="6B6B6B"/>
            </w:tcBorders>
          </w:tcPr>
          <w:p w:rsidR="00321DB4" w:rsidRDefault="00E024F8">
            <w:pPr>
              <w:pStyle w:val="TableParagraph"/>
              <w:ind w:right="100"/>
              <w:jc w:val="right"/>
              <w:rPr>
                <w:rFonts w:ascii="Times New Roman" w:eastAsia="Times New Roman" w:hAnsi="Times New Roman" w:cs="Times New Roman"/>
              </w:rPr>
            </w:pPr>
            <w:r>
              <w:rPr>
                <w:rFonts w:ascii="Times New Roman" w:eastAsia="Times New Roman" w:hAnsi="Times New Roman" w:cs="Times New Roman"/>
                <w:color w:val="343434"/>
                <w:w w:val="105"/>
                <w:sz w:val="23"/>
                <w:szCs w:val="23"/>
              </w:rPr>
              <w:t>12.468,87</w:t>
            </w:r>
            <w:r>
              <w:rPr>
                <w:rFonts w:ascii="Times New Roman" w:eastAsia="Times New Roman" w:hAnsi="Times New Roman" w:cs="Times New Roman"/>
                <w:color w:val="343434"/>
                <w:spacing w:val="-35"/>
                <w:w w:val="105"/>
                <w:sz w:val="23"/>
                <w:szCs w:val="23"/>
              </w:rPr>
              <w:t xml:space="preserve"> </w:t>
            </w:r>
            <w:r>
              <w:rPr>
                <w:rFonts w:ascii="Times New Roman" w:eastAsia="Times New Roman" w:hAnsi="Times New Roman" w:cs="Times New Roman"/>
                <w:color w:val="343434"/>
                <w:w w:val="105"/>
              </w:rPr>
              <w:t>€</w:t>
            </w:r>
          </w:p>
        </w:tc>
        <w:tc>
          <w:tcPr>
            <w:tcW w:w="2285" w:type="dxa"/>
            <w:tcBorders>
              <w:top w:val="single" w:sz="6" w:space="0" w:color="6B6B6B"/>
              <w:left w:val="single" w:sz="8" w:space="0" w:color="6B6B6B"/>
              <w:bottom w:val="single" w:sz="6" w:space="0" w:color="6B6B6B"/>
              <w:right w:val="single" w:sz="6" w:space="0" w:color="676767"/>
            </w:tcBorders>
          </w:tcPr>
          <w:p w:rsidR="00321DB4" w:rsidRDefault="00E024F8">
            <w:pPr>
              <w:pStyle w:val="TableParagraph"/>
              <w:spacing w:before="5"/>
              <w:ind w:right="102"/>
              <w:jc w:val="right"/>
              <w:rPr>
                <w:rFonts w:ascii="Times New Roman" w:eastAsia="Times New Roman" w:hAnsi="Times New Roman" w:cs="Times New Roman"/>
                <w:sz w:val="23"/>
                <w:szCs w:val="23"/>
              </w:rPr>
            </w:pPr>
            <w:r>
              <w:rPr>
                <w:rFonts w:ascii="Times New Roman" w:eastAsia="Times New Roman" w:hAnsi="Times New Roman" w:cs="Times New Roman"/>
                <w:color w:val="343434"/>
                <w:sz w:val="23"/>
                <w:szCs w:val="23"/>
              </w:rPr>
              <w:t>116.970,89</w:t>
            </w:r>
            <w:r>
              <w:rPr>
                <w:rFonts w:ascii="Times New Roman" w:eastAsia="Times New Roman" w:hAnsi="Times New Roman" w:cs="Times New Roman"/>
                <w:color w:val="343434"/>
                <w:spacing w:val="15"/>
                <w:sz w:val="23"/>
                <w:szCs w:val="23"/>
              </w:rPr>
              <w:t xml:space="preserve"> </w:t>
            </w:r>
            <w:r>
              <w:rPr>
                <w:rFonts w:ascii="Times New Roman" w:eastAsia="Times New Roman" w:hAnsi="Times New Roman" w:cs="Times New Roman"/>
                <w:color w:val="343434"/>
                <w:sz w:val="23"/>
                <w:szCs w:val="23"/>
              </w:rPr>
              <w:t>€</w:t>
            </w:r>
          </w:p>
        </w:tc>
      </w:tr>
      <w:tr w:rsidR="00321DB4">
        <w:trPr>
          <w:trHeight w:hRule="exact" w:val="284"/>
        </w:trPr>
        <w:tc>
          <w:tcPr>
            <w:tcW w:w="2292" w:type="dxa"/>
            <w:tcBorders>
              <w:top w:val="single" w:sz="6" w:space="0" w:color="6B6B6B"/>
              <w:left w:val="single" w:sz="6" w:space="0" w:color="676767"/>
              <w:bottom w:val="single" w:sz="6" w:space="0" w:color="707070"/>
              <w:right w:val="single" w:sz="8" w:space="0" w:color="646464"/>
            </w:tcBorders>
          </w:tcPr>
          <w:p w:rsidR="00321DB4" w:rsidRDefault="00E024F8">
            <w:pPr>
              <w:pStyle w:val="TableParagraph"/>
              <w:spacing w:line="255" w:lineRule="exact"/>
              <w:ind w:left="104"/>
              <w:rPr>
                <w:rFonts w:ascii="Times New Roman" w:eastAsia="Times New Roman" w:hAnsi="Times New Roman" w:cs="Times New Roman"/>
                <w:sz w:val="23"/>
                <w:szCs w:val="23"/>
              </w:rPr>
            </w:pPr>
            <w:r>
              <w:rPr>
                <w:rFonts w:ascii="Times New Roman"/>
                <w:color w:val="343434"/>
                <w:w w:val="105"/>
                <w:sz w:val="23"/>
              </w:rPr>
              <w:t>IVTM</w:t>
            </w:r>
          </w:p>
        </w:tc>
        <w:tc>
          <w:tcPr>
            <w:tcW w:w="2287" w:type="dxa"/>
            <w:tcBorders>
              <w:top w:val="single" w:sz="6" w:space="0" w:color="6B6B6B"/>
              <w:left w:val="single" w:sz="8" w:space="0" w:color="646464"/>
              <w:bottom w:val="single" w:sz="6" w:space="0" w:color="707070"/>
              <w:right w:val="single" w:sz="8" w:space="0" w:color="707070"/>
            </w:tcBorders>
          </w:tcPr>
          <w:p w:rsidR="00321DB4" w:rsidRDefault="00E024F8">
            <w:pPr>
              <w:pStyle w:val="TableParagraph"/>
              <w:ind w:right="100"/>
              <w:jc w:val="right"/>
              <w:rPr>
                <w:rFonts w:ascii="Times New Roman" w:eastAsia="Times New Roman" w:hAnsi="Times New Roman" w:cs="Times New Roman"/>
                <w:sz w:val="23"/>
                <w:szCs w:val="23"/>
              </w:rPr>
            </w:pPr>
            <w:r>
              <w:rPr>
                <w:rFonts w:ascii="Times New Roman" w:eastAsia="Times New Roman" w:hAnsi="Times New Roman" w:cs="Times New Roman"/>
                <w:color w:val="343434"/>
                <w:w w:val="105"/>
                <w:sz w:val="23"/>
                <w:szCs w:val="23"/>
              </w:rPr>
              <w:t>2.906,38</w:t>
            </w:r>
            <w:r>
              <w:rPr>
                <w:rFonts w:ascii="Times New Roman" w:eastAsia="Times New Roman" w:hAnsi="Times New Roman" w:cs="Times New Roman"/>
                <w:color w:val="343434"/>
                <w:spacing w:val="-14"/>
                <w:w w:val="105"/>
                <w:sz w:val="23"/>
                <w:szCs w:val="23"/>
              </w:rPr>
              <w:t xml:space="preserve"> </w:t>
            </w:r>
            <w:r>
              <w:rPr>
                <w:rFonts w:ascii="Times New Roman" w:eastAsia="Times New Roman" w:hAnsi="Times New Roman" w:cs="Times New Roman"/>
                <w:color w:val="343434"/>
                <w:w w:val="105"/>
                <w:sz w:val="23"/>
                <w:szCs w:val="23"/>
              </w:rPr>
              <w:t>€</w:t>
            </w:r>
          </w:p>
        </w:tc>
        <w:tc>
          <w:tcPr>
            <w:tcW w:w="2288" w:type="dxa"/>
            <w:tcBorders>
              <w:top w:val="single" w:sz="6" w:space="0" w:color="6B6B6B"/>
              <w:left w:val="single" w:sz="8" w:space="0" w:color="707070"/>
              <w:bottom w:val="single" w:sz="6" w:space="0" w:color="707070"/>
              <w:right w:val="single" w:sz="8" w:space="0" w:color="6B6B6B"/>
            </w:tcBorders>
          </w:tcPr>
          <w:p w:rsidR="00321DB4" w:rsidRDefault="00E024F8">
            <w:pPr>
              <w:pStyle w:val="TableParagraph"/>
              <w:ind w:right="94"/>
              <w:jc w:val="right"/>
              <w:rPr>
                <w:rFonts w:ascii="Times New Roman" w:eastAsia="Times New Roman" w:hAnsi="Times New Roman" w:cs="Times New Roman"/>
                <w:sz w:val="23"/>
                <w:szCs w:val="23"/>
              </w:rPr>
            </w:pPr>
            <w:r>
              <w:rPr>
                <w:rFonts w:ascii="Times New Roman" w:eastAsia="Times New Roman" w:hAnsi="Times New Roman" w:cs="Times New Roman"/>
                <w:color w:val="343434"/>
                <w:w w:val="105"/>
                <w:sz w:val="23"/>
                <w:szCs w:val="23"/>
              </w:rPr>
              <w:t>24.255,89</w:t>
            </w:r>
            <w:r>
              <w:rPr>
                <w:rFonts w:ascii="Times New Roman" w:eastAsia="Times New Roman" w:hAnsi="Times New Roman" w:cs="Times New Roman"/>
                <w:color w:val="343434"/>
                <w:spacing w:val="-20"/>
                <w:w w:val="105"/>
                <w:sz w:val="23"/>
                <w:szCs w:val="23"/>
              </w:rPr>
              <w:t xml:space="preserve"> </w:t>
            </w:r>
            <w:r>
              <w:rPr>
                <w:rFonts w:ascii="Times New Roman" w:eastAsia="Times New Roman" w:hAnsi="Times New Roman" w:cs="Times New Roman"/>
                <w:color w:val="343434"/>
                <w:w w:val="105"/>
                <w:sz w:val="23"/>
                <w:szCs w:val="23"/>
              </w:rPr>
              <w:t>€</w:t>
            </w:r>
          </w:p>
        </w:tc>
        <w:tc>
          <w:tcPr>
            <w:tcW w:w="2285" w:type="dxa"/>
            <w:tcBorders>
              <w:top w:val="single" w:sz="6" w:space="0" w:color="6B6B6B"/>
              <w:left w:val="single" w:sz="8" w:space="0" w:color="6B6B6B"/>
              <w:bottom w:val="single" w:sz="6" w:space="0" w:color="707070"/>
              <w:right w:val="single" w:sz="6" w:space="0" w:color="676767"/>
            </w:tcBorders>
          </w:tcPr>
          <w:p w:rsidR="00321DB4" w:rsidRDefault="00E024F8">
            <w:pPr>
              <w:pStyle w:val="TableParagraph"/>
              <w:spacing w:before="5"/>
              <w:ind w:right="97"/>
              <w:jc w:val="right"/>
              <w:rPr>
                <w:rFonts w:ascii="Times New Roman" w:eastAsia="Times New Roman" w:hAnsi="Times New Roman" w:cs="Times New Roman"/>
                <w:sz w:val="23"/>
                <w:szCs w:val="23"/>
              </w:rPr>
            </w:pPr>
            <w:r>
              <w:rPr>
                <w:rFonts w:ascii="Times New Roman" w:eastAsia="Times New Roman" w:hAnsi="Times New Roman" w:cs="Times New Roman"/>
                <w:color w:val="343434"/>
                <w:w w:val="105"/>
                <w:sz w:val="23"/>
                <w:szCs w:val="23"/>
              </w:rPr>
              <w:t>27.161,27</w:t>
            </w:r>
            <w:r>
              <w:rPr>
                <w:rFonts w:ascii="Times New Roman" w:eastAsia="Times New Roman" w:hAnsi="Times New Roman" w:cs="Times New Roman"/>
                <w:color w:val="343434"/>
                <w:spacing w:val="-20"/>
                <w:w w:val="105"/>
                <w:sz w:val="23"/>
                <w:szCs w:val="23"/>
              </w:rPr>
              <w:t xml:space="preserve"> </w:t>
            </w:r>
            <w:r>
              <w:rPr>
                <w:rFonts w:ascii="Times New Roman" w:eastAsia="Times New Roman" w:hAnsi="Times New Roman" w:cs="Times New Roman"/>
                <w:color w:val="343434"/>
                <w:w w:val="105"/>
                <w:sz w:val="23"/>
                <w:szCs w:val="23"/>
              </w:rPr>
              <w:t>€</w:t>
            </w:r>
          </w:p>
        </w:tc>
      </w:tr>
      <w:tr w:rsidR="00321DB4">
        <w:trPr>
          <w:trHeight w:hRule="exact" w:val="282"/>
        </w:trPr>
        <w:tc>
          <w:tcPr>
            <w:tcW w:w="2292" w:type="dxa"/>
            <w:tcBorders>
              <w:top w:val="single" w:sz="6" w:space="0" w:color="707070"/>
              <w:left w:val="single" w:sz="6" w:space="0" w:color="676767"/>
              <w:bottom w:val="single" w:sz="6" w:space="0" w:color="6B6B6B"/>
              <w:right w:val="single" w:sz="8" w:space="0" w:color="646464"/>
            </w:tcBorders>
          </w:tcPr>
          <w:p w:rsidR="00321DB4" w:rsidRDefault="00E024F8">
            <w:pPr>
              <w:pStyle w:val="TableParagraph"/>
              <w:spacing w:line="263" w:lineRule="exact"/>
              <w:ind w:left="104"/>
              <w:rPr>
                <w:rFonts w:ascii="Times New Roman" w:eastAsia="Times New Roman" w:hAnsi="Times New Roman" w:cs="Times New Roman"/>
                <w:sz w:val="23"/>
                <w:szCs w:val="23"/>
              </w:rPr>
            </w:pPr>
            <w:r>
              <w:rPr>
                <w:rFonts w:ascii="Times New Roman"/>
                <w:b/>
                <w:color w:val="343434"/>
                <w:w w:val="105"/>
                <w:sz w:val="23"/>
              </w:rPr>
              <w:t>TOTAL</w:t>
            </w:r>
          </w:p>
        </w:tc>
        <w:tc>
          <w:tcPr>
            <w:tcW w:w="2287" w:type="dxa"/>
            <w:tcBorders>
              <w:top w:val="single" w:sz="6" w:space="0" w:color="707070"/>
              <w:left w:val="single" w:sz="8" w:space="0" w:color="646464"/>
              <w:bottom w:val="single" w:sz="6" w:space="0" w:color="6B6B6B"/>
              <w:right w:val="single" w:sz="8" w:space="0" w:color="707070"/>
            </w:tcBorders>
          </w:tcPr>
          <w:p w:rsidR="00321DB4" w:rsidRDefault="00E024F8">
            <w:pPr>
              <w:pStyle w:val="TableParagraph"/>
              <w:spacing w:before="3"/>
              <w:ind w:right="100"/>
              <w:jc w:val="right"/>
              <w:rPr>
                <w:rFonts w:ascii="Times New Roman" w:eastAsia="Times New Roman" w:hAnsi="Times New Roman" w:cs="Times New Roman"/>
                <w:sz w:val="23"/>
                <w:szCs w:val="23"/>
              </w:rPr>
            </w:pPr>
            <w:r>
              <w:rPr>
                <w:rFonts w:ascii="Times New Roman" w:eastAsia="Times New Roman" w:hAnsi="Times New Roman" w:cs="Times New Roman"/>
                <w:b/>
                <w:bCs/>
                <w:color w:val="343434"/>
                <w:w w:val="105"/>
                <w:sz w:val="23"/>
                <w:szCs w:val="23"/>
              </w:rPr>
              <w:t>110.329,07</w:t>
            </w:r>
            <w:r>
              <w:rPr>
                <w:rFonts w:ascii="Times New Roman" w:eastAsia="Times New Roman" w:hAnsi="Times New Roman" w:cs="Times New Roman"/>
                <w:b/>
                <w:bCs/>
                <w:color w:val="343434"/>
                <w:spacing w:val="-27"/>
                <w:w w:val="105"/>
                <w:sz w:val="23"/>
                <w:szCs w:val="23"/>
              </w:rPr>
              <w:t xml:space="preserve"> </w:t>
            </w:r>
            <w:r>
              <w:rPr>
                <w:rFonts w:ascii="Times New Roman" w:eastAsia="Times New Roman" w:hAnsi="Times New Roman" w:cs="Times New Roman"/>
                <w:color w:val="343434"/>
                <w:w w:val="105"/>
                <w:sz w:val="23"/>
                <w:szCs w:val="23"/>
              </w:rPr>
              <w:t>€</w:t>
            </w:r>
          </w:p>
        </w:tc>
        <w:tc>
          <w:tcPr>
            <w:tcW w:w="2288" w:type="dxa"/>
            <w:tcBorders>
              <w:top w:val="single" w:sz="6" w:space="0" w:color="707070"/>
              <w:left w:val="single" w:sz="8" w:space="0" w:color="707070"/>
              <w:bottom w:val="single" w:sz="6" w:space="0" w:color="6B6B6B"/>
              <w:right w:val="single" w:sz="8" w:space="0" w:color="6B6B6B"/>
            </w:tcBorders>
          </w:tcPr>
          <w:p w:rsidR="00321DB4" w:rsidRDefault="00E024F8">
            <w:pPr>
              <w:pStyle w:val="TableParagraph"/>
              <w:spacing w:before="3"/>
              <w:ind w:right="94"/>
              <w:jc w:val="right"/>
              <w:rPr>
                <w:rFonts w:ascii="Times New Roman" w:eastAsia="Times New Roman" w:hAnsi="Times New Roman" w:cs="Times New Roman"/>
                <w:sz w:val="23"/>
                <w:szCs w:val="23"/>
              </w:rPr>
            </w:pPr>
            <w:r>
              <w:rPr>
                <w:rFonts w:ascii="Times New Roman" w:eastAsia="Times New Roman" w:hAnsi="Times New Roman" w:cs="Times New Roman"/>
                <w:b/>
                <w:bCs/>
                <w:color w:val="343434"/>
                <w:w w:val="105"/>
                <w:sz w:val="23"/>
                <w:szCs w:val="23"/>
              </w:rPr>
              <w:t>37.388,32</w:t>
            </w:r>
            <w:r>
              <w:rPr>
                <w:rFonts w:ascii="Times New Roman" w:eastAsia="Times New Roman" w:hAnsi="Times New Roman" w:cs="Times New Roman"/>
                <w:b/>
                <w:bCs/>
                <w:color w:val="343434"/>
                <w:spacing w:val="-16"/>
                <w:w w:val="105"/>
                <w:sz w:val="23"/>
                <w:szCs w:val="23"/>
              </w:rPr>
              <w:t xml:space="preserve"> </w:t>
            </w:r>
            <w:r>
              <w:rPr>
                <w:rFonts w:ascii="Times New Roman" w:eastAsia="Times New Roman" w:hAnsi="Times New Roman" w:cs="Times New Roman"/>
                <w:color w:val="343434"/>
                <w:w w:val="105"/>
                <w:sz w:val="23"/>
                <w:szCs w:val="23"/>
              </w:rPr>
              <w:t>€</w:t>
            </w:r>
          </w:p>
        </w:tc>
        <w:tc>
          <w:tcPr>
            <w:tcW w:w="2285" w:type="dxa"/>
            <w:tcBorders>
              <w:top w:val="single" w:sz="6" w:space="0" w:color="707070"/>
              <w:left w:val="single" w:sz="8" w:space="0" w:color="6B6B6B"/>
              <w:bottom w:val="single" w:sz="6" w:space="0" w:color="6B6B6B"/>
              <w:right w:val="single" w:sz="6" w:space="0" w:color="676767"/>
            </w:tcBorders>
          </w:tcPr>
          <w:p w:rsidR="00321DB4" w:rsidRDefault="00E024F8">
            <w:pPr>
              <w:pStyle w:val="TableParagraph"/>
              <w:spacing w:before="7"/>
              <w:ind w:right="97"/>
              <w:jc w:val="right"/>
              <w:rPr>
                <w:rFonts w:ascii="Times New Roman" w:eastAsia="Times New Roman" w:hAnsi="Times New Roman" w:cs="Times New Roman"/>
                <w:sz w:val="23"/>
                <w:szCs w:val="23"/>
              </w:rPr>
            </w:pPr>
            <w:r>
              <w:rPr>
                <w:rFonts w:ascii="Times New Roman" w:eastAsia="Times New Roman" w:hAnsi="Times New Roman" w:cs="Times New Roman"/>
                <w:b/>
                <w:bCs/>
                <w:color w:val="343434"/>
                <w:w w:val="105"/>
                <w:sz w:val="23"/>
                <w:szCs w:val="23"/>
              </w:rPr>
              <w:t>147.717,39</w:t>
            </w:r>
            <w:r>
              <w:rPr>
                <w:rFonts w:ascii="Times New Roman" w:eastAsia="Times New Roman" w:hAnsi="Times New Roman" w:cs="Times New Roman"/>
                <w:b/>
                <w:bCs/>
                <w:color w:val="343434"/>
                <w:spacing w:val="-32"/>
                <w:w w:val="105"/>
                <w:sz w:val="23"/>
                <w:szCs w:val="23"/>
              </w:rPr>
              <w:t xml:space="preserve"> </w:t>
            </w:r>
            <w:r>
              <w:rPr>
                <w:rFonts w:ascii="Times New Roman" w:eastAsia="Times New Roman" w:hAnsi="Times New Roman" w:cs="Times New Roman"/>
                <w:color w:val="343434"/>
                <w:w w:val="105"/>
                <w:sz w:val="23"/>
                <w:szCs w:val="23"/>
              </w:rPr>
              <w:t>€</w:t>
            </w:r>
          </w:p>
        </w:tc>
      </w:tr>
    </w:tbl>
    <w:p w:rsidR="00321DB4" w:rsidRDefault="00321DB4">
      <w:pPr>
        <w:jc w:val="right"/>
        <w:rPr>
          <w:rFonts w:ascii="Times New Roman" w:eastAsia="Times New Roman" w:hAnsi="Times New Roman" w:cs="Times New Roman"/>
          <w:sz w:val="23"/>
          <w:szCs w:val="23"/>
        </w:rPr>
        <w:sectPr w:rsidR="00321DB4">
          <w:pgSz w:w="11910" w:h="16830"/>
          <w:pgMar w:top="980" w:right="520" w:bottom="280" w:left="540" w:header="720" w:footer="720" w:gutter="0"/>
          <w:cols w:space="720"/>
        </w:sectPr>
      </w:pPr>
    </w:p>
    <w:p w:rsidR="00321DB4" w:rsidRDefault="00321DB4">
      <w:pPr>
        <w:rPr>
          <w:rFonts w:ascii="Times New Roman" w:eastAsia="Times New Roman" w:hAnsi="Times New Roman" w:cs="Times New Roman"/>
          <w:sz w:val="20"/>
          <w:szCs w:val="20"/>
        </w:rPr>
      </w:pPr>
    </w:p>
    <w:p w:rsidR="00321DB4" w:rsidRDefault="00321DB4">
      <w:pPr>
        <w:spacing w:before="8"/>
        <w:rPr>
          <w:rFonts w:ascii="Times New Roman" w:eastAsia="Times New Roman" w:hAnsi="Times New Roman" w:cs="Times New Roman"/>
          <w:sz w:val="19"/>
          <w:szCs w:val="19"/>
        </w:rPr>
      </w:pPr>
    </w:p>
    <w:p w:rsidR="00321DB4" w:rsidRDefault="003A113E">
      <w:pPr>
        <w:tabs>
          <w:tab w:val="left" w:pos="5177"/>
        </w:tabs>
        <w:spacing w:before="75" w:line="345" w:lineRule="auto"/>
        <w:ind w:left="6660" w:right="126" w:hanging="5482"/>
        <w:jc w:val="right"/>
        <w:rPr>
          <w:rFonts w:ascii="Arial" w:eastAsia="Arial" w:hAnsi="Arial" w:cs="Arial"/>
          <w:sz w:val="19"/>
          <w:szCs w:val="19"/>
        </w:rPr>
      </w:pPr>
      <w:r>
        <w:pict>
          <v:shape id="_x0000_s1049" type="#_x0000_t75" style="position:absolute;left:0;text-align:left;margin-left:85.45pt;margin-top:-23.3pt;width:34.55pt;height:60.5pt;z-index:8536;mso-position-horizontal-relative:page">
            <v:imagedata r:id="rId23" o:title=""/>
            <w10:wrap anchorx="page"/>
          </v:shape>
        </w:pict>
      </w:r>
      <w:r>
        <w:pict>
          <v:group id="_x0000_s1047" style="position:absolute;left:0;text-align:left;margin-left:126.7pt;margin-top:17.7pt;width:434.9pt;height:.1pt;z-index:-976720;mso-position-horizontal-relative:page" coordorigin="2534,354" coordsize="8698,2">
            <v:shape id="_x0000_s1048" style="position:absolute;left:2534;top:354;width:8698;height:2" coordorigin="2534,354" coordsize="8698,0" path="m2534,354r8698,e" filled="f" strokecolor="#2b2b2b" strokeweight="1.2pt">
              <v:path arrowok="t"/>
            </v:shape>
            <w10:wrap anchorx="page"/>
          </v:group>
        </w:pict>
      </w:r>
      <w:r w:rsidR="00E024F8">
        <w:rPr>
          <w:rFonts w:ascii="Arial" w:hAnsi="Arial"/>
          <w:b/>
          <w:color w:val="2D2D2D"/>
          <w:sz w:val="20"/>
        </w:rPr>
        <w:t>Concello</w:t>
      </w:r>
      <w:r w:rsidR="00E024F8">
        <w:rPr>
          <w:rFonts w:ascii="Arial" w:hAnsi="Arial"/>
          <w:b/>
          <w:color w:val="2D2D2D"/>
          <w:spacing w:val="32"/>
          <w:sz w:val="20"/>
        </w:rPr>
        <w:t xml:space="preserve"> </w:t>
      </w:r>
      <w:r w:rsidR="00E024F8">
        <w:rPr>
          <w:rFonts w:ascii="Arial" w:hAnsi="Arial"/>
          <w:b/>
          <w:color w:val="2D2D2D"/>
          <w:sz w:val="20"/>
        </w:rPr>
        <w:t>de</w:t>
      </w:r>
      <w:r w:rsidR="00E024F8">
        <w:rPr>
          <w:rFonts w:ascii="Arial" w:hAnsi="Arial"/>
          <w:b/>
          <w:color w:val="2D2D2D"/>
          <w:spacing w:val="10"/>
          <w:sz w:val="20"/>
        </w:rPr>
        <w:t xml:space="preserve"> </w:t>
      </w:r>
      <w:r w:rsidR="00E024F8">
        <w:rPr>
          <w:rFonts w:ascii="Arial" w:hAnsi="Arial"/>
          <w:b/>
          <w:color w:val="2D2D2D"/>
          <w:sz w:val="20"/>
        </w:rPr>
        <w:t>Cedeira</w:t>
      </w:r>
      <w:r w:rsidR="00E024F8">
        <w:rPr>
          <w:rFonts w:ascii="Arial" w:hAnsi="Arial"/>
          <w:b/>
          <w:color w:val="2D2D2D"/>
          <w:sz w:val="20"/>
        </w:rPr>
        <w:tab/>
      </w:r>
      <w:r w:rsidR="00E024F8">
        <w:rPr>
          <w:rFonts w:ascii="Arial" w:hAnsi="Arial"/>
          <w:color w:val="2D2D2D"/>
          <w:position w:val="1"/>
          <w:sz w:val="19"/>
        </w:rPr>
        <w:t>Tlfno:</w:t>
      </w:r>
      <w:r w:rsidR="00E024F8">
        <w:rPr>
          <w:rFonts w:ascii="Arial" w:hAnsi="Arial"/>
          <w:color w:val="2D2D2D"/>
          <w:spacing w:val="-20"/>
          <w:position w:val="1"/>
          <w:sz w:val="19"/>
        </w:rPr>
        <w:t xml:space="preserve"> </w:t>
      </w:r>
      <w:r w:rsidR="00E024F8">
        <w:rPr>
          <w:rFonts w:ascii="Arial" w:hAnsi="Arial"/>
          <w:color w:val="2D2D2D"/>
          <w:position w:val="1"/>
          <w:sz w:val="19"/>
        </w:rPr>
        <w:t>981</w:t>
      </w:r>
      <w:r w:rsidR="00E024F8">
        <w:rPr>
          <w:rFonts w:ascii="Arial" w:hAnsi="Arial"/>
          <w:color w:val="2D2D2D"/>
          <w:spacing w:val="-35"/>
          <w:position w:val="1"/>
          <w:sz w:val="19"/>
        </w:rPr>
        <w:t xml:space="preserve"> </w:t>
      </w:r>
      <w:r w:rsidR="00E024F8">
        <w:rPr>
          <w:rFonts w:ascii="Arial" w:hAnsi="Arial"/>
          <w:color w:val="2D2D2D"/>
          <w:position w:val="1"/>
          <w:sz w:val="19"/>
        </w:rPr>
        <w:t>480</w:t>
      </w:r>
      <w:r w:rsidR="00E024F8">
        <w:rPr>
          <w:rFonts w:ascii="Arial" w:hAnsi="Arial"/>
          <w:color w:val="2D2D2D"/>
          <w:spacing w:val="-25"/>
          <w:position w:val="1"/>
          <w:sz w:val="19"/>
        </w:rPr>
        <w:t xml:space="preserve"> </w:t>
      </w:r>
      <w:r w:rsidR="00E024F8">
        <w:rPr>
          <w:rFonts w:ascii="Arial" w:hAnsi="Arial"/>
          <w:color w:val="2D2D2D"/>
          <w:position w:val="1"/>
          <w:sz w:val="19"/>
        </w:rPr>
        <w:t>000-</w:t>
      </w:r>
      <w:r w:rsidR="00E024F8">
        <w:rPr>
          <w:rFonts w:ascii="Arial" w:hAnsi="Arial"/>
          <w:color w:val="2D2D2D"/>
          <w:spacing w:val="-24"/>
          <w:position w:val="1"/>
          <w:sz w:val="19"/>
        </w:rPr>
        <w:t xml:space="preserve"> </w:t>
      </w:r>
      <w:r w:rsidR="00E024F8">
        <w:rPr>
          <w:rFonts w:ascii="Arial" w:hAnsi="Arial"/>
          <w:color w:val="2D2D2D"/>
          <w:position w:val="1"/>
          <w:sz w:val="19"/>
        </w:rPr>
        <w:t>fax:</w:t>
      </w:r>
      <w:r w:rsidR="00E024F8">
        <w:rPr>
          <w:rFonts w:ascii="Arial" w:hAnsi="Arial"/>
          <w:color w:val="2D2D2D"/>
          <w:spacing w:val="-22"/>
          <w:position w:val="1"/>
          <w:sz w:val="19"/>
        </w:rPr>
        <w:t xml:space="preserve"> </w:t>
      </w:r>
      <w:r w:rsidR="00E024F8">
        <w:rPr>
          <w:rFonts w:ascii="Arial" w:hAnsi="Arial"/>
          <w:color w:val="2D2D2D"/>
          <w:position w:val="1"/>
          <w:sz w:val="19"/>
        </w:rPr>
        <w:t>981</w:t>
      </w:r>
      <w:r w:rsidR="00E024F8">
        <w:rPr>
          <w:rFonts w:ascii="Arial" w:hAnsi="Arial"/>
          <w:color w:val="2D2D2D"/>
          <w:spacing w:val="-37"/>
          <w:position w:val="1"/>
          <w:sz w:val="19"/>
        </w:rPr>
        <w:t xml:space="preserve"> </w:t>
      </w:r>
      <w:r w:rsidR="00E024F8">
        <w:rPr>
          <w:rFonts w:ascii="Arial" w:hAnsi="Arial"/>
          <w:color w:val="2D2D2D"/>
          <w:position w:val="1"/>
          <w:sz w:val="19"/>
        </w:rPr>
        <w:t>482</w:t>
      </w:r>
      <w:r w:rsidR="00E024F8">
        <w:rPr>
          <w:rFonts w:ascii="Arial" w:hAnsi="Arial"/>
          <w:color w:val="2D2D2D"/>
          <w:spacing w:val="-23"/>
          <w:position w:val="1"/>
          <w:sz w:val="19"/>
        </w:rPr>
        <w:t xml:space="preserve"> </w:t>
      </w:r>
      <w:r w:rsidR="00E024F8">
        <w:rPr>
          <w:rFonts w:ascii="Arial" w:hAnsi="Arial"/>
          <w:color w:val="2D2D2D"/>
          <w:position w:val="1"/>
          <w:sz w:val="19"/>
        </w:rPr>
        <w:t>506</w:t>
      </w:r>
      <w:r w:rsidR="00E024F8">
        <w:rPr>
          <w:rFonts w:ascii="Arial" w:hAnsi="Arial"/>
          <w:color w:val="2D2D2D"/>
          <w:spacing w:val="-16"/>
          <w:position w:val="1"/>
          <w:sz w:val="19"/>
        </w:rPr>
        <w:t xml:space="preserve"> </w:t>
      </w:r>
      <w:r w:rsidR="00E024F8">
        <w:rPr>
          <w:rFonts w:ascii="Arial" w:hAnsi="Arial"/>
          <w:color w:val="2D2D2D"/>
          <w:w w:val="90"/>
          <w:position w:val="1"/>
          <w:sz w:val="10"/>
        </w:rPr>
        <w:t>1</w:t>
      </w:r>
      <w:r w:rsidR="00E024F8">
        <w:rPr>
          <w:rFonts w:ascii="Arial" w:hAnsi="Arial"/>
          <w:color w:val="2D2D2D"/>
          <w:spacing w:val="5"/>
          <w:w w:val="90"/>
          <w:position w:val="1"/>
          <w:sz w:val="10"/>
        </w:rPr>
        <w:t xml:space="preserve"> </w:t>
      </w:r>
      <w:hyperlink r:id="rId24">
        <w:r w:rsidR="00E024F8">
          <w:rPr>
            <w:rFonts w:ascii="Arial" w:hAnsi="Arial"/>
            <w:color w:val="2D2D2D"/>
            <w:position w:val="1"/>
            <w:sz w:val="19"/>
          </w:rPr>
          <w:t>correo@cedeira.es</w:t>
        </w:r>
      </w:hyperlink>
      <w:r w:rsidR="00E024F8">
        <w:rPr>
          <w:rFonts w:ascii="Arial" w:hAnsi="Arial"/>
          <w:color w:val="2D2D2D"/>
          <w:w w:val="89"/>
          <w:position w:val="1"/>
          <w:sz w:val="19"/>
        </w:rPr>
        <w:t xml:space="preserve"> </w:t>
      </w:r>
      <w:r w:rsidR="00E024F8">
        <w:rPr>
          <w:rFonts w:ascii="Arial" w:hAnsi="Arial"/>
          <w:color w:val="2D2D2D"/>
          <w:w w:val="95"/>
          <w:sz w:val="19"/>
        </w:rPr>
        <w:t>Rúa</w:t>
      </w:r>
      <w:r w:rsidR="00E024F8">
        <w:rPr>
          <w:rFonts w:ascii="Arial" w:hAnsi="Arial"/>
          <w:color w:val="2D2D2D"/>
          <w:spacing w:val="-13"/>
          <w:w w:val="95"/>
          <w:sz w:val="19"/>
        </w:rPr>
        <w:t xml:space="preserve"> </w:t>
      </w:r>
      <w:r w:rsidR="00E024F8">
        <w:rPr>
          <w:rFonts w:ascii="Arial" w:hAnsi="Arial"/>
          <w:color w:val="2D2D2D"/>
          <w:w w:val="95"/>
          <w:sz w:val="19"/>
        </w:rPr>
        <w:t>Real,15</w:t>
      </w:r>
      <w:r w:rsidR="00E024F8">
        <w:rPr>
          <w:rFonts w:ascii="Arial" w:hAnsi="Arial"/>
          <w:color w:val="2D2D2D"/>
          <w:spacing w:val="-6"/>
          <w:w w:val="95"/>
          <w:sz w:val="19"/>
        </w:rPr>
        <w:t xml:space="preserve"> </w:t>
      </w:r>
      <w:r w:rsidR="00E024F8">
        <w:rPr>
          <w:rFonts w:ascii="Arial" w:hAnsi="Arial"/>
          <w:color w:val="2D2D2D"/>
          <w:w w:val="90"/>
          <w:sz w:val="14"/>
        </w:rPr>
        <w:t>1</w:t>
      </w:r>
      <w:r w:rsidR="00E024F8">
        <w:rPr>
          <w:rFonts w:ascii="Arial" w:hAnsi="Arial"/>
          <w:color w:val="2D2D2D"/>
          <w:spacing w:val="9"/>
          <w:w w:val="90"/>
          <w:sz w:val="14"/>
        </w:rPr>
        <w:t xml:space="preserve"> </w:t>
      </w:r>
      <w:r w:rsidR="00E024F8">
        <w:rPr>
          <w:rFonts w:ascii="Arial" w:hAnsi="Arial"/>
          <w:color w:val="2D2D2D"/>
          <w:w w:val="95"/>
          <w:sz w:val="19"/>
        </w:rPr>
        <w:t>15350</w:t>
      </w:r>
      <w:r w:rsidR="00E024F8">
        <w:rPr>
          <w:rFonts w:ascii="Arial" w:hAnsi="Arial"/>
          <w:color w:val="2D2D2D"/>
          <w:spacing w:val="-21"/>
          <w:w w:val="95"/>
          <w:sz w:val="19"/>
        </w:rPr>
        <w:t xml:space="preserve"> </w:t>
      </w:r>
      <w:r w:rsidR="00E024F8">
        <w:rPr>
          <w:rFonts w:ascii="Arial" w:hAnsi="Arial"/>
          <w:color w:val="2D2D2D"/>
          <w:w w:val="95"/>
          <w:sz w:val="19"/>
        </w:rPr>
        <w:t>Cedeira</w:t>
      </w:r>
      <w:r w:rsidR="00E024F8">
        <w:rPr>
          <w:rFonts w:ascii="Arial" w:hAnsi="Arial"/>
          <w:color w:val="2D2D2D"/>
          <w:spacing w:val="-10"/>
          <w:w w:val="95"/>
          <w:sz w:val="19"/>
        </w:rPr>
        <w:t xml:space="preserve"> </w:t>
      </w:r>
      <w:r w:rsidR="00E024F8">
        <w:rPr>
          <w:rFonts w:ascii="Arial" w:hAnsi="Arial"/>
          <w:color w:val="2D2D2D"/>
          <w:w w:val="95"/>
          <w:sz w:val="19"/>
        </w:rPr>
        <w:t>-</w:t>
      </w:r>
      <w:r w:rsidR="00E024F8">
        <w:rPr>
          <w:rFonts w:ascii="Arial" w:hAnsi="Arial"/>
          <w:color w:val="2D2D2D"/>
          <w:spacing w:val="-21"/>
          <w:w w:val="95"/>
          <w:sz w:val="19"/>
        </w:rPr>
        <w:t xml:space="preserve"> </w:t>
      </w:r>
      <w:r w:rsidR="00E024F8">
        <w:rPr>
          <w:rFonts w:ascii="Arial" w:hAnsi="Arial"/>
          <w:color w:val="2D2D2D"/>
          <w:w w:val="95"/>
          <w:sz w:val="19"/>
        </w:rPr>
        <w:t>A</w:t>
      </w:r>
      <w:r w:rsidR="00E024F8">
        <w:rPr>
          <w:rFonts w:ascii="Arial" w:hAnsi="Arial"/>
          <w:color w:val="2D2D2D"/>
          <w:spacing w:val="-17"/>
          <w:w w:val="95"/>
          <w:sz w:val="19"/>
        </w:rPr>
        <w:t xml:space="preserve"> </w:t>
      </w:r>
      <w:r w:rsidR="00E024F8">
        <w:rPr>
          <w:rFonts w:ascii="Arial" w:hAnsi="Arial"/>
          <w:color w:val="2D2D2D"/>
          <w:w w:val="95"/>
          <w:sz w:val="19"/>
        </w:rPr>
        <w:t>Coruña</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7"/>
        <w:rPr>
          <w:rFonts w:ascii="Arial" w:eastAsia="Arial" w:hAnsi="Arial" w:cs="Arial"/>
          <w:sz w:val="19"/>
          <w:szCs w:val="19"/>
        </w:rPr>
      </w:pPr>
    </w:p>
    <w:p w:rsidR="00321DB4" w:rsidRDefault="00E024F8">
      <w:pPr>
        <w:spacing w:line="252" w:lineRule="auto"/>
        <w:ind w:left="396" w:right="594" w:hanging="20"/>
        <w:jc w:val="both"/>
        <w:rPr>
          <w:rFonts w:ascii="Times New Roman" w:eastAsia="Times New Roman" w:hAnsi="Times New Roman" w:cs="Times New Roman"/>
          <w:sz w:val="23"/>
          <w:szCs w:val="23"/>
        </w:rPr>
      </w:pPr>
      <w:r>
        <w:rPr>
          <w:rFonts w:ascii="Times New Roman" w:eastAsia="Times New Roman" w:hAnsi="Times New Roman" w:cs="Times New Roman"/>
          <w:color w:val="2D2D2D"/>
          <w:sz w:val="23"/>
          <w:szCs w:val="23"/>
        </w:rPr>
        <w:t>O total de beneficios fiscais, tanto voluntarios como obrigatorios, no IBI, IAE e IVTM foi de 147.717,39</w:t>
      </w:r>
      <w:r>
        <w:rPr>
          <w:rFonts w:ascii="Times New Roman" w:eastAsia="Times New Roman" w:hAnsi="Times New Roman" w:cs="Times New Roman"/>
          <w:color w:val="2D2D2D"/>
          <w:spacing w:val="25"/>
          <w:sz w:val="23"/>
          <w:szCs w:val="23"/>
        </w:rPr>
        <w:t xml:space="preserve"> </w:t>
      </w:r>
      <w:r>
        <w:rPr>
          <w:rFonts w:ascii="Times New Roman" w:eastAsia="Times New Roman" w:hAnsi="Times New Roman" w:cs="Times New Roman"/>
          <w:color w:val="2D2D2D"/>
          <w:sz w:val="23"/>
          <w:szCs w:val="23"/>
        </w:rPr>
        <w:t>€</w:t>
      </w:r>
    </w:p>
    <w:p w:rsidR="00321DB4" w:rsidRDefault="00321DB4">
      <w:pPr>
        <w:spacing w:before="4"/>
        <w:rPr>
          <w:rFonts w:ascii="Times New Roman" w:eastAsia="Times New Roman" w:hAnsi="Times New Roman" w:cs="Times New Roman"/>
          <w:sz w:val="24"/>
          <w:szCs w:val="24"/>
        </w:rPr>
      </w:pPr>
    </w:p>
    <w:p w:rsidR="00321DB4" w:rsidRDefault="00E024F8">
      <w:pPr>
        <w:spacing w:line="249" w:lineRule="auto"/>
        <w:ind w:left="377" w:right="593"/>
        <w:jc w:val="both"/>
        <w:rPr>
          <w:rFonts w:ascii="Times New Roman" w:eastAsia="Times New Roman" w:hAnsi="Times New Roman" w:cs="Times New Roman"/>
          <w:sz w:val="23"/>
          <w:szCs w:val="23"/>
        </w:rPr>
      </w:pPr>
      <w:r>
        <w:rPr>
          <w:rFonts w:ascii="Times New Roman" w:hAnsi="Times New Roman"/>
          <w:color w:val="2D2D2D"/>
          <w:sz w:val="23"/>
        </w:rPr>
        <w:t>Por outra banda, non pode deixar de indicar pola súa  proximidade  no  tempo  o  estudo efectuado con ocasión da aprobación da ordenanza  fiscal  do  Imposto  sobre  bens  inmobles para  o exercicio</w:t>
      </w:r>
      <w:r>
        <w:rPr>
          <w:rFonts w:ascii="Times New Roman" w:hAnsi="Times New Roman"/>
          <w:color w:val="2D2D2D"/>
          <w:spacing w:val="29"/>
          <w:sz w:val="23"/>
        </w:rPr>
        <w:t xml:space="preserve"> </w:t>
      </w:r>
      <w:r>
        <w:rPr>
          <w:rFonts w:ascii="Times New Roman" w:hAnsi="Times New Roman"/>
          <w:color w:val="2D2D2D"/>
          <w:sz w:val="23"/>
        </w:rPr>
        <w:t>2016.</w:t>
      </w:r>
    </w:p>
    <w:p w:rsidR="00321DB4" w:rsidRDefault="00321DB4">
      <w:pPr>
        <w:rPr>
          <w:rFonts w:ascii="Times New Roman" w:eastAsia="Times New Roman" w:hAnsi="Times New Roman" w:cs="Times New Roman"/>
        </w:rPr>
      </w:pPr>
    </w:p>
    <w:p w:rsidR="00321DB4" w:rsidRDefault="00321DB4">
      <w:pPr>
        <w:spacing w:before="9"/>
        <w:rPr>
          <w:rFonts w:ascii="Times New Roman" w:eastAsia="Times New Roman" w:hAnsi="Times New Roman" w:cs="Times New Roman"/>
          <w:sz w:val="26"/>
          <w:szCs w:val="26"/>
        </w:rPr>
      </w:pPr>
    </w:p>
    <w:p w:rsidR="00321DB4" w:rsidRDefault="00E024F8">
      <w:pPr>
        <w:spacing w:line="249" w:lineRule="auto"/>
        <w:ind w:left="391" w:right="579" w:hanging="10"/>
        <w:jc w:val="both"/>
        <w:rPr>
          <w:rFonts w:ascii="Times New Roman" w:eastAsia="Times New Roman" w:hAnsi="Times New Roman" w:cs="Times New Roman"/>
          <w:sz w:val="23"/>
          <w:szCs w:val="23"/>
        </w:rPr>
      </w:pPr>
      <w:r>
        <w:rPr>
          <w:rFonts w:ascii="Times New Roman" w:hAnsi="Times New Roman"/>
          <w:i/>
          <w:color w:val="2D2D2D"/>
          <w:sz w:val="23"/>
        </w:rPr>
        <w:t xml:space="preserve">Por outra banda, o artigo 168 do TRLRFL dispón que coa aprobación do orzamento debe incorporarse un anexo de beneficios fiscais e incidencia nos ingresos. Por  este motivo, aínda  que non sería  obrigatoria  a súa  incorporación, se  realiza o seguinte </w:t>
      </w:r>
      <w:r>
        <w:rPr>
          <w:rFonts w:ascii="Times New Roman" w:hAnsi="Times New Roman"/>
          <w:i/>
          <w:color w:val="2D2D2D"/>
          <w:spacing w:val="6"/>
          <w:sz w:val="23"/>
        </w:rPr>
        <w:t xml:space="preserve"> </w:t>
      </w:r>
      <w:r>
        <w:rPr>
          <w:rFonts w:ascii="Times New Roman" w:hAnsi="Times New Roman"/>
          <w:i/>
          <w:color w:val="2D2D2D"/>
          <w:sz w:val="23"/>
        </w:rPr>
        <w:t>estudo.</w:t>
      </w:r>
    </w:p>
    <w:p w:rsidR="00321DB4" w:rsidRDefault="00321DB4">
      <w:pPr>
        <w:spacing w:before="7"/>
        <w:rPr>
          <w:rFonts w:ascii="Times New Roman" w:eastAsia="Times New Roman" w:hAnsi="Times New Roman" w:cs="Times New Roman"/>
          <w:i/>
          <w:sz w:val="23"/>
          <w:szCs w:val="23"/>
        </w:rPr>
      </w:pPr>
    </w:p>
    <w:tbl>
      <w:tblPr>
        <w:tblStyle w:val="TableNormal"/>
        <w:tblW w:w="0" w:type="auto"/>
        <w:tblInd w:w="100" w:type="dxa"/>
        <w:tblLayout w:type="fixed"/>
        <w:tblLook w:val="01E0" w:firstRow="1" w:lastRow="1" w:firstColumn="1" w:lastColumn="1" w:noHBand="0" w:noVBand="0"/>
      </w:tblPr>
      <w:tblGrid>
        <w:gridCol w:w="3407"/>
        <w:gridCol w:w="1704"/>
        <w:gridCol w:w="1536"/>
        <w:gridCol w:w="2779"/>
      </w:tblGrid>
      <w:tr w:rsidR="00321DB4">
        <w:trPr>
          <w:trHeight w:hRule="exact" w:val="566"/>
        </w:trPr>
        <w:tc>
          <w:tcPr>
            <w:tcW w:w="3407" w:type="dxa"/>
            <w:tcBorders>
              <w:top w:val="single" w:sz="4" w:space="0" w:color="444444"/>
              <w:left w:val="single" w:sz="8" w:space="0" w:color="646464"/>
              <w:bottom w:val="single" w:sz="8" w:space="0" w:color="707070"/>
              <w:right w:val="single" w:sz="8" w:space="0" w:color="676767"/>
            </w:tcBorders>
          </w:tcPr>
          <w:p w:rsidR="00321DB4" w:rsidRDefault="00E024F8">
            <w:pPr>
              <w:pStyle w:val="TableParagraph"/>
              <w:spacing w:before="11"/>
              <w:ind w:left="94"/>
              <w:rPr>
                <w:rFonts w:ascii="Times New Roman" w:eastAsia="Times New Roman" w:hAnsi="Times New Roman" w:cs="Times New Roman"/>
                <w:sz w:val="23"/>
                <w:szCs w:val="23"/>
              </w:rPr>
            </w:pPr>
            <w:r>
              <w:rPr>
                <w:rFonts w:ascii="Times New Roman" w:hAnsi="Times New Roman"/>
                <w:i/>
                <w:color w:val="2D2D2D"/>
                <w:sz w:val="23"/>
              </w:rPr>
              <w:t>Bonificación  aplicadas  no</w:t>
            </w:r>
            <w:r>
              <w:rPr>
                <w:rFonts w:ascii="Times New Roman" w:hAnsi="Times New Roman"/>
                <w:i/>
                <w:color w:val="2D2D2D"/>
                <w:spacing w:val="8"/>
                <w:sz w:val="23"/>
              </w:rPr>
              <w:t xml:space="preserve"> </w:t>
            </w:r>
            <w:r>
              <w:rPr>
                <w:rFonts w:ascii="Times New Roman" w:hAnsi="Times New Roman"/>
                <w:i/>
                <w:color w:val="2D2D2D"/>
                <w:sz w:val="23"/>
              </w:rPr>
              <w:t>2015</w:t>
            </w:r>
          </w:p>
        </w:tc>
        <w:tc>
          <w:tcPr>
            <w:tcW w:w="1704" w:type="dxa"/>
            <w:tcBorders>
              <w:top w:val="single" w:sz="4" w:space="0" w:color="3F3F3F"/>
              <w:left w:val="single" w:sz="8" w:space="0" w:color="676767"/>
              <w:bottom w:val="single" w:sz="8" w:space="0" w:color="707070"/>
              <w:right w:val="single" w:sz="8" w:space="0" w:color="5B5B5B"/>
            </w:tcBorders>
          </w:tcPr>
          <w:p w:rsidR="00321DB4" w:rsidRDefault="00E024F8">
            <w:pPr>
              <w:pStyle w:val="TableParagraph"/>
              <w:spacing w:before="11" w:line="247" w:lineRule="auto"/>
              <w:ind w:left="110" w:right="389" w:hanging="15"/>
              <w:rPr>
                <w:rFonts w:ascii="Times New Roman" w:eastAsia="Times New Roman" w:hAnsi="Times New Roman" w:cs="Times New Roman"/>
                <w:sz w:val="23"/>
                <w:szCs w:val="23"/>
              </w:rPr>
            </w:pPr>
            <w:r>
              <w:rPr>
                <w:rFonts w:ascii="Times New Roman" w:hAnsi="Times New Roman"/>
                <w:i/>
                <w:color w:val="2D2D2D"/>
                <w:sz w:val="23"/>
              </w:rPr>
              <w:t>Porcentaxe bonificación</w:t>
            </w:r>
          </w:p>
        </w:tc>
        <w:tc>
          <w:tcPr>
            <w:tcW w:w="1536" w:type="dxa"/>
            <w:tcBorders>
              <w:top w:val="single" w:sz="4" w:space="0" w:color="3F3F3F"/>
              <w:left w:val="single" w:sz="8" w:space="0" w:color="5B5B5B"/>
              <w:bottom w:val="single" w:sz="8" w:space="0" w:color="707070"/>
              <w:right w:val="single" w:sz="8" w:space="0" w:color="5B5B5B"/>
            </w:tcBorders>
          </w:tcPr>
          <w:p w:rsidR="00321DB4" w:rsidRDefault="00E024F8">
            <w:pPr>
              <w:pStyle w:val="TableParagraph"/>
              <w:spacing w:before="11" w:line="247" w:lineRule="auto"/>
              <w:ind w:left="110" w:right="310" w:hanging="15"/>
              <w:rPr>
                <w:rFonts w:ascii="Times New Roman" w:eastAsia="Times New Roman" w:hAnsi="Times New Roman" w:cs="Times New Roman"/>
                <w:sz w:val="23"/>
                <w:szCs w:val="23"/>
              </w:rPr>
            </w:pPr>
            <w:r>
              <w:rPr>
                <w:rFonts w:ascii="Times New Roman"/>
                <w:i/>
                <w:color w:val="2D2D2D"/>
                <w:sz w:val="23"/>
              </w:rPr>
              <w:t>Inmobles bonificados</w:t>
            </w:r>
          </w:p>
        </w:tc>
        <w:tc>
          <w:tcPr>
            <w:tcW w:w="2779" w:type="dxa"/>
            <w:tcBorders>
              <w:top w:val="single" w:sz="4" w:space="0" w:color="3F3F3F"/>
              <w:left w:val="single" w:sz="8" w:space="0" w:color="5B5B5B"/>
              <w:bottom w:val="single" w:sz="8" w:space="0" w:color="707070"/>
              <w:right w:val="single" w:sz="8" w:space="0" w:color="4B4B4B"/>
            </w:tcBorders>
          </w:tcPr>
          <w:p w:rsidR="00321DB4" w:rsidRDefault="00E024F8">
            <w:pPr>
              <w:pStyle w:val="TableParagraph"/>
              <w:tabs>
                <w:tab w:val="left" w:pos="1463"/>
              </w:tabs>
              <w:spacing w:before="6" w:line="247" w:lineRule="auto"/>
              <w:ind w:left="120" w:right="122" w:hanging="24"/>
              <w:rPr>
                <w:rFonts w:ascii="Times New Roman" w:eastAsia="Times New Roman" w:hAnsi="Times New Roman" w:cs="Times New Roman"/>
                <w:sz w:val="23"/>
                <w:szCs w:val="23"/>
              </w:rPr>
            </w:pPr>
            <w:r>
              <w:rPr>
                <w:rFonts w:ascii="Times New Roman" w:hAnsi="Times New Roman"/>
                <w:i/>
                <w:color w:val="2D2D2D"/>
                <w:sz w:val="23"/>
              </w:rPr>
              <w:t>Importe</w:t>
            </w:r>
            <w:r>
              <w:rPr>
                <w:rFonts w:ascii="Times New Roman" w:hAnsi="Times New Roman"/>
                <w:i/>
                <w:color w:val="2D2D2D"/>
                <w:sz w:val="23"/>
              </w:rPr>
              <w:tab/>
              <w:t>bonificación (estimación)</w:t>
            </w:r>
          </w:p>
        </w:tc>
      </w:tr>
      <w:tr w:rsidR="00321DB4">
        <w:trPr>
          <w:trHeight w:hRule="exact" w:val="283"/>
        </w:trPr>
        <w:tc>
          <w:tcPr>
            <w:tcW w:w="3407" w:type="dxa"/>
            <w:vMerge w:val="restart"/>
            <w:tcBorders>
              <w:top w:val="single" w:sz="8" w:space="0" w:color="707070"/>
              <w:left w:val="single" w:sz="8" w:space="0" w:color="646464"/>
              <w:right w:val="single" w:sz="8" w:space="0" w:color="676767"/>
            </w:tcBorders>
          </w:tcPr>
          <w:p w:rsidR="00321DB4" w:rsidRDefault="00E024F8">
            <w:pPr>
              <w:pStyle w:val="TableParagraph"/>
              <w:spacing w:before="1"/>
              <w:ind w:left="99"/>
              <w:rPr>
                <w:rFonts w:ascii="Times New Roman" w:eastAsia="Times New Roman" w:hAnsi="Times New Roman" w:cs="Times New Roman"/>
                <w:sz w:val="23"/>
                <w:szCs w:val="23"/>
              </w:rPr>
            </w:pPr>
            <w:r>
              <w:rPr>
                <w:rFonts w:ascii="Times New Roman"/>
                <w:i/>
                <w:color w:val="2D2D2D"/>
                <w:sz w:val="23"/>
              </w:rPr>
              <w:t xml:space="preserve">FAMILIAS </w:t>
            </w:r>
            <w:r>
              <w:rPr>
                <w:rFonts w:ascii="Times New Roman"/>
                <w:i/>
                <w:color w:val="2D2D2D"/>
                <w:spacing w:val="9"/>
                <w:sz w:val="23"/>
              </w:rPr>
              <w:t xml:space="preserve"> </w:t>
            </w:r>
            <w:r>
              <w:rPr>
                <w:rFonts w:ascii="Times New Roman"/>
                <w:i/>
                <w:color w:val="2D2D2D"/>
                <w:sz w:val="23"/>
              </w:rPr>
              <w:t>NUMEROSAS</w:t>
            </w:r>
          </w:p>
          <w:p w:rsidR="00321DB4" w:rsidRDefault="00E024F8">
            <w:pPr>
              <w:pStyle w:val="TableParagraph"/>
              <w:spacing w:before="9"/>
              <w:ind w:left="118"/>
              <w:rPr>
                <w:rFonts w:ascii="Times New Roman" w:eastAsia="Times New Roman" w:hAnsi="Times New Roman" w:cs="Times New Roman"/>
                <w:sz w:val="23"/>
                <w:szCs w:val="23"/>
              </w:rPr>
            </w:pPr>
            <w:r>
              <w:rPr>
                <w:rFonts w:ascii="Times New Roman"/>
                <w:i/>
                <w:color w:val="2D2D2D"/>
                <w:sz w:val="23"/>
              </w:rPr>
              <w:t xml:space="preserve">(segundo o valor </w:t>
            </w:r>
            <w:r>
              <w:rPr>
                <w:rFonts w:ascii="Times New Roman"/>
                <w:i/>
                <w:color w:val="2D2D2D"/>
                <w:spacing w:val="21"/>
                <w:sz w:val="23"/>
              </w:rPr>
              <w:t xml:space="preserve"> </w:t>
            </w:r>
            <w:r>
              <w:rPr>
                <w:rFonts w:ascii="Times New Roman"/>
                <w:i/>
                <w:color w:val="2D2D2D"/>
                <w:sz w:val="23"/>
              </w:rPr>
              <w:t>catastral)</w:t>
            </w:r>
          </w:p>
        </w:tc>
        <w:tc>
          <w:tcPr>
            <w:tcW w:w="1704" w:type="dxa"/>
            <w:tcBorders>
              <w:top w:val="single" w:sz="8" w:space="0" w:color="707070"/>
              <w:left w:val="single" w:sz="8" w:space="0" w:color="676767"/>
              <w:bottom w:val="single" w:sz="8" w:space="0" w:color="707070"/>
              <w:right w:val="single" w:sz="8" w:space="0" w:color="646464"/>
            </w:tcBorders>
          </w:tcPr>
          <w:p w:rsidR="00321DB4" w:rsidRDefault="00E024F8">
            <w:pPr>
              <w:pStyle w:val="TableParagraph"/>
              <w:spacing w:line="261" w:lineRule="exact"/>
              <w:ind w:left="105"/>
              <w:rPr>
                <w:rFonts w:ascii="Times New Roman" w:eastAsia="Times New Roman" w:hAnsi="Times New Roman" w:cs="Times New Roman"/>
                <w:sz w:val="23"/>
                <w:szCs w:val="23"/>
              </w:rPr>
            </w:pPr>
            <w:r>
              <w:rPr>
                <w:rFonts w:ascii="Times New Roman"/>
                <w:i/>
                <w:color w:val="2D2D2D"/>
                <w:w w:val="105"/>
                <w:sz w:val="23"/>
              </w:rPr>
              <w:t>90%</w:t>
            </w:r>
          </w:p>
        </w:tc>
        <w:tc>
          <w:tcPr>
            <w:tcW w:w="1536" w:type="dxa"/>
            <w:tcBorders>
              <w:top w:val="single" w:sz="8" w:space="0" w:color="707070"/>
              <w:left w:val="single" w:sz="8" w:space="0" w:color="646464"/>
              <w:bottom w:val="single" w:sz="4" w:space="0" w:color="3F3F3F"/>
              <w:right w:val="single" w:sz="8" w:space="0" w:color="5B5B5B"/>
            </w:tcBorders>
          </w:tcPr>
          <w:p w:rsidR="00321DB4" w:rsidRDefault="00E024F8">
            <w:pPr>
              <w:pStyle w:val="TableParagraph"/>
              <w:spacing w:line="261" w:lineRule="exact"/>
              <w:ind w:right="95"/>
              <w:jc w:val="right"/>
              <w:rPr>
                <w:rFonts w:ascii="Times New Roman" w:eastAsia="Times New Roman" w:hAnsi="Times New Roman" w:cs="Times New Roman"/>
                <w:sz w:val="23"/>
                <w:szCs w:val="23"/>
              </w:rPr>
            </w:pPr>
            <w:r>
              <w:rPr>
                <w:rFonts w:ascii="Times New Roman"/>
                <w:i/>
                <w:color w:val="2D2D2D"/>
                <w:w w:val="90"/>
                <w:sz w:val="23"/>
              </w:rPr>
              <w:t>2</w:t>
            </w:r>
          </w:p>
        </w:tc>
        <w:tc>
          <w:tcPr>
            <w:tcW w:w="2779" w:type="dxa"/>
            <w:tcBorders>
              <w:top w:val="single" w:sz="8" w:space="0" w:color="707070"/>
              <w:left w:val="single" w:sz="8" w:space="0" w:color="5B5B5B"/>
              <w:bottom w:val="single" w:sz="4" w:space="0" w:color="3F3F3F"/>
              <w:right w:val="single" w:sz="8" w:space="0" w:color="646464"/>
            </w:tcBorders>
          </w:tcPr>
          <w:p w:rsidR="00321DB4" w:rsidRDefault="00E024F8">
            <w:pPr>
              <w:pStyle w:val="TableParagraph"/>
              <w:spacing w:line="261" w:lineRule="exact"/>
              <w:ind w:right="114"/>
              <w:jc w:val="right"/>
              <w:rPr>
                <w:rFonts w:ascii="Times New Roman" w:eastAsia="Times New Roman" w:hAnsi="Times New Roman" w:cs="Times New Roman"/>
                <w:sz w:val="23"/>
                <w:szCs w:val="23"/>
              </w:rPr>
            </w:pPr>
            <w:r>
              <w:rPr>
                <w:rFonts w:ascii="Times New Roman"/>
                <w:i/>
                <w:color w:val="2D2D2D"/>
                <w:sz w:val="23"/>
              </w:rPr>
              <w:t>138,31</w:t>
            </w:r>
          </w:p>
        </w:tc>
      </w:tr>
      <w:tr w:rsidR="00321DB4">
        <w:trPr>
          <w:trHeight w:hRule="exact" w:val="283"/>
        </w:trPr>
        <w:tc>
          <w:tcPr>
            <w:tcW w:w="3407" w:type="dxa"/>
            <w:vMerge/>
            <w:tcBorders>
              <w:left w:val="single" w:sz="8" w:space="0" w:color="646464"/>
              <w:right w:val="single" w:sz="8" w:space="0" w:color="676767"/>
            </w:tcBorders>
          </w:tcPr>
          <w:p w:rsidR="00321DB4" w:rsidRDefault="00321DB4"/>
        </w:tc>
        <w:tc>
          <w:tcPr>
            <w:tcW w:w="1704" w:type="dxa"/>
            <w:tcBorders>
              <w:top w:val="single" w:sz="8" w:space="0" w:color="707070"/>
              <w:left w:val="single" w:sz="8" w:space="0" w:color="676767"/>
              <w:bottom w:val="single" w:sz="4" w:space="0" w:color="2F2F2F"/>
              <w:right w:val="single" w:sz="8" w:space="0" w:color="646464"/>
            </w:tcBorders>
          </w:tcPr>
          <w:p w:rsidR="00321DB4" w:rsidRDefault="00E024F8">
            <w:pPr>
              <w:pStyle w:val="TableParagraph"/>
              <w:spacing w:before="1"/>
              <w:ind w:left="110"/>
              <w:rPr>
                <w:rFonts w:ascii="Times New Roman" w:eastAsia="Times New Roman" w:hAnsi="Times New Roman" w:cs="Times New Roman"/>
                <w:sz w:val="23"/>
                <w:szCs w:val="23"/>
              </w:rPr>
            </w:pPr>
            <w:r>
              <w:rPr>
                <w:rFonts w:ascii="Times New Roman"/>
                <w:i/>
                <w:color w:val="2D2D2D"/>
                <w:sz w:val="23"/>
              </w:rPr>
              <w:t>50%</w:t>
            </w:r>
          </w:p>
        </w:tc>
        <w:tc>
          <w:tcPr>
            <w:tcW w:w="1536" w:type="dxa"/>
            <w:tcBorders>
              <w:top w:val="single" w:sz="4" w:space="0" w:color="3F3F3F"/>
              <w:left w:val="single" w:sz="8" w:space="0" w:color="646464"/>
              <w:bottom w:val="single" w:sz="8" w:space="0" w:color="6B6B6B"/>
              <w:right w:val="single" w:sz="8" w:space="0" w:color="5B5B5B"/>
            </w:tcBorders>
          </w:tcPr>
          <w:p w:rsidR="00321DB4" w:rsidRDefault="00E024F8">
            <w:pPr>
              <w:pStyle w:val="TableParagraph"/>
              <w:spacing w:before="6"/>
              <w:ind w:right="82"/>
              <w:jc w:val="right"/>
              <w:rPr>
                <w:rFonts w:ascii="Times New Roman" w:eastAsia="Times New Roman" w:hAnsi="Times New Roman" w:cs="Times New Roman"/>
                <w:sz w:val="23"/>
                <w:szCs w:val="23"/>
              </w:rPr>
            </w:pPr>
            <w:r>
              <w:rPr>
                <w:rFonts w:ascii="Times New Roman"/>
                <w:i/>
                <w:color w:val="2D2D2D"/>
                <w:sz w:val="23"/>
              </w:rPr>
              <w:t>6</w:t>
            </w:r>
          </w:p>
        </w:tc>
        <w:tc>
          <w:tcPr>
            <w:tcW w:w="2779" w:type="dxa"/>
            <w:tcBorders>
              <w:top w:val="single" w:sz="4" w:space="0" w:color="3F3F3F"/>
              <w:left w:val="single" w:sz="8" w:space="0" w:color="5B5B5B"/>
              <w:bottom w:val="single" w:sz="8" w:space="0" w:color="6B6B6B"/>
              <w:right w:val="single" w:sz="8" w:space="0" w:color="646464"/>
            </w:tcBorders>
          </w:tcPr>
          <w:p w:rsidR="00321DB4" w:rsidRDefault="00E024F8">
            <w:pPr>
              <w:pStyle w:val="TableParagraph"/>
              <w:spacing w:line="261" w:lineRule="exact"/>
              <w:ind w:right="82"/>
              <w:jc w:val="right"/>
              <w:rPr>
                <w:rFonts w:ascii="Times New Roman" w:eastAsia="Times New Roman" w:hAnsi="Times New Roman" w:cs="Times New Roman"/>
                <w:sz w:val="23"/>
                <w:szCs w:val="23"/>
              </w:rPr>
            </w:pPr>
            <w:r>
              <w:rPr>
                <w:rFonts w:ascii="Times New Roman"/>
                <w:i/>
                <w:color w:val="2D2D2D"/>
                <w:sz w:val="23"/>
              </w:rPr>
              <w:t>551,</w:t>
            </w:r>
            <w:r>
              <w:rPr>
                <w:rFonts w:ascii="Times New Roman"/>
                <w:i/>
                <w:color w:val="2D2D2D"/>
                <w:spacing w:val="-22"/>
                <w:sz w:val="23"/>
              </w:rPr>
              <w:t xml:space="preserve"> </w:t>
            </w:r>
            <w:r>
              <w:rPr>
                <w:rFonts w:ascii="Times New Roman"/>
                <w:i/>
                <w:color w:val="2D2D2D"/>
                <w:sz w:val="23"/>
              </w:rPr>
              <w:t>76</w:t>
            </w:r>
          </w:p>
        </w:tc>
      </w:tr>
      <w:tr w:rsidR="00321DB4">
        <w:trPr>
          <w:trHeight w:hRule="exact" w:val="288"/>
        </w:trPr>
        <w:tc>
          <w:tcPr>
            <w:tcW w:w="3407" w:type="dxa"/>
            <w:vMerge/>
            <w:tcBorders>
              <w:left w:val="single" w:sz="8" w:space="0" w:color="646464"/>
              <w:bottom w:val="single" w:sz="8" w:space="0" w:color="707070"/>
              <w:right w:val="single" w:sz="8" w:space="0" w:color="676767"/>
            </w:tcBorders>
          </w:tcPr>
          <w:p w:rsidR="00321DB4" w:rsidRDefault="00321DB4"/>
        </w:tc>
        <w:tc>
          <w:tcPr>
            <w:tcW w:w="1704" w:type="dxa"/>
            <w:tcBorders>
              <w:top w:val="single" w:sz="4" w:space="0" w:color="2F2F2F"/>
              <w:left w:val="single" w:sz="4" w:space="0" w:color="2F2F2F"/>
              <w:bottom w:val="single" w:sz="8" w:space="0" w:color="707070"/>
              <w:right w:val="single" w:sz="8" w:space="0" w:color="646464"/>
            </w:tcBorders>
          </w:tcPr>
          <w:p w:rsidR="00321DB4" w:rsidRDefault="00E024F8">
            <w:pPr>
              <w:pStyle w:val="TableParagraph"/>
              <w:spacing w:before="6"/>
              <w:ind w:left="134"/>
              <w:rPr>
                <w:rFonts w:ascii="Times New Roman" w:eastAsia="Times New Roman" w:hAnsi="Times New Roman" w:cs="Times New Roman"/>
                <w:sz w:val="23"/>
                <w:szCs w:val="23"/>
              </w:rPr>
            </w:pPr>
            <w:r>
              <w:rPr>
                <w:rFonts w:ascii="Times New Roman"/>
                <w:i/>
                <w:color w:val="2D2D2D"/>
                <w:sz w:val="23"/>
              </w:rPr>
              <w:t>70%</w:t>
            </w:r>
          </w:p>
        </w:tc>
        <w:tc>
          <w:tcPr>
            <w:tcW w:w="1536" w:type="dxa"/>
            <w:tcBorders>
              <w:top w:val="single" w:sz="8" w:space="0" w:color="6B6B6B"/>
              <w:left w:val="single" w:sz="8" w:space="0" w:color="646464"/>
              <w:bottom w:val="single" w:sz="8" w:space="0" w:color="707070"/>
              <w:right w:val="single" w:sz="8" w:space="0" w:color="5B5B5B"/>
            </w:tcBorders>
          </w:tcPr>
          <w:p w:rsidR="00321DB4" w:rsidRDefault="00E024F8">
            <w:pPr>
              <w:pStyle w:val="TableParagraph"/>
              <w:spacing w:before="1"/>
              <w:ind w:right="83"/>
              <w:jc w:val="right"/>
              <w:rPr>
                <w:rFonts w:ascii="Times New Roman" w:eastAsia="Times New Roman" w:hAnsi="Times New Roman" w:cs="Times New Roman"/>
                <w:sz w:val="23"/>
                <w:szCs w:val="23"/>
              </w:rPr>
            </w:pPr>
            <w:r>
              <w:rPr>
                <w:rFonts w:ascii="Times New Roman"/>
                <w:i/>
                <w:color w:val="2D2D2D"/>
                <w:w w:val="95"/>
                <w:sz w:val="23"/>
              </w:rPr>
              <w:t>1</w:t>
            </w:r>
          </w:p>
        </w:tc>
        <w:tc>
          <w:tcPr>
            <w:tcW w:w="2779" w:type="dxa"/>
            <w:tcBorders>
              <w:top w:val="single" w:sz="8" w:space="0" w:color="6B6B6B"/>
              <w:left w:val="single" w:sz="8" w:space="0" w:color="5B5B5B"/>
              <w:bottom w:val="single" w:sz="8" w:space="0" w:color="707070"/>
              <w:right w:val="single" w:sz="8" w:space="0" w:color="646464"/>
            </w:tcBorders>
          </w:tcPr>
          <w:p w:rsidR="00321DB4" w:rsidRDefault="00E024F8">
            <w:pPr>
              <w:pStyle w:val="TableParagraph"/>
              <w:spacing w:line="261" w:lineRule="exact"/>
              <w:ind w:right="103"/>
              <w:jc w:val="right"/>
              <w:rPr>
                <w:rFonts w:ascii="Times New Roman" w:eastAsia="Times New Roman" w:hAnsi="Times New Roman" w:cs="Times New Roman"/>
                <w:sz w:val="23"/>
                <w:szCs w:val="23"/>
              </w:rPr>
            </w:pPr>
            <w:r>
              <w:rPr>
                <w:rFonts w:ascii="Times New Roman"/>
                <w:i/>
                <w:color w:val="2D2D2D"/>
                <w:sz w:val="23"/>
              </w:rPr>
              <w:t>103,46</w:t>
            </w:r>
          </w:p>
        </w:tc>
      </w:tr>
      <w:tr w:rsidR="00321DB4">
        <w:trPr>
          <w:trHeight w:hRule="exact" w:val="566"/>
        </w:trPr>
        <w:tc>
          <w:tcPr>
            <w:tcW w:w="3407" w:type="dxa"/>
            <w:tcBorders>
              <w:top w:val="single" w:sz="8" w:space="0" w:color="707070"/>
              <w:left w:val="single" w:sz="8" w:space="0" w:color="676767"/>
              <w:bottom w:val="single" w:sz="8" w:space="0" w:color="6B6B6B"/>
              <w:right w:val="single" w:sz="6" w:space="0" w:color="484848"/>
            </w:tcBorders>
          </w:tcPr>
          <w:p w:rsidR="00321DB4" w:rsidRDefault="00E024F8">
            <w:pPr>
              <w:pStyle w:val="TableParagraph"/>
              <w:tabs>
                <w:tab w:val="left" w:pos="1621"/>
                <w:tab w:val="left" w:pos="2984"/>
              </w:tabs>
              <w:spacing w:before="1" w:line="252" w:lineRule="auto"/>
              <w:ind w:left="99" w:right="110"/>
              <w:rPr>
                <w:rFonts w:ascii="Times New Roman" w:eastAsia="Times New Roman" w:hAnsi="Times New Roman" w:cs="Times New Roman"/>
                <w:sz w:val="23"/>
                <w:szCs w:val="23"/>
              </w:rPr>
            </w:pPr>
            <w:r>
              <w:rPr>
                <w:rFonts w:ascii="Times New Roman"/>
                <w:i/>
                <w:color w:val="2D2D2D"/>
                <w:sz w:val="23"/>
              </w:rPr>
              <w:t>INMOBLES</w:t>
            </w:r>
            <w:r>
              <w:rPr>
                <w:rFonts w:ascii="Times New Roman"/>
                <w:i/>
                <w:color w:val="2D2D2D"/>
                <w:sz w:val="23"/>
              </w:rPr>
              <w:tab/>
              <w:t>URBANOS</w:t>
            </w:r>
            <w:r>
              <w:rPr>
                <w:rFonts w:ascii="Times New Roman"/>
                <w:i/>
                <w:color w:val="2D2D2D"/>
                <w:sz w:val="23"/>
              </w:rPr>
              <w:tab/>
              <w:t xml:space="preserve">EN NUCLEOS </w:t>
            </w:r>
            <w:r>
              <w:rPr>
                <w:rFonts w:ascii="Times New Roman"/>
                <w:i/>
                <w:color w:val="2D2D2D"/>
                <w:spacing w:val="1"/>
                <w:sz w:val="23"/>
              </w:rPr>
              <w:t xml:space="preserve"> </w:t>
            </w:r>
            <w:r>
              <w:rPr>
                <w:rFonts w:ascii="Times New Roman"/>
                <w:i/>
                <w:color w:val="2D2D2D"/>
                <w:sz w:val="23"/>
              </w:rPr>
              <w:t>RURAIS</w:t>
            </w:r>
          </w:p>
        </w:tc>
        <w:tc>
          <w:tcPr>
            <w:tcW w:w="1704" w:type="dxa"/>
            <w:tcBorders>
              <w:top w:val="single" w:sz="8" w:space="0" w:color="707070"/>
              <w:left w:val="single" w:sz="6" w:space="0" w:color="484848"/>
              <w:bottom w:val="single" w:sz="8" w:space="0" w:color="6B6B6B"/>
              <w:right w:val="single" w:sz="8" w:space="0" w:color="646464"/>
            </w:tcBorders>
          </w:tcPr>
          <w:p w:rsidR="00321DB4" w:rsidRDefault="00E024F8">
            <w:pPr>
              <w:pStyle w:val="TableParagraph"/>
              <w:spacing w:before="1"/>
              <w:ind w:left="112"/>
              <w:rPr>
                <w:rFonts w:ascii="Times New Roman" w:eastAsia="Times New Roman" w:hAnsi="Times New Roman" w:cs="Times New Roman"/>
                <w:sz w:val="23"/>
                <w:szCs w:val="23"/>
              </w:rPr>
            </w:pPr>
            <w:r>
              <w:rPr>
                <w:rFonts w:ascii="Times New Roman"/>
                <w:i/>
                <w:color w:val="2D2D2D"/>
                <w:sz w:val="23"/>
              </w:rPr>
              <w:t>35%</w:t>
            </w:r>
          </w:p>
        </w:tc>
        <w:tc>
          <w:tcPr>
            <w:tcW w:w="1536" w:type="dxa"/>
            <w:tcBorders>
              <w:top w:val="single" w:sz="8" w:space="0" w:color="707070"/>
              <w:left w:val="single" w:sz="8" w:space="0" w:color="646464"/>
              <w:bottom w:val="single" w:sz="8" w:space="0" w:color="6B6B6B"/>
              <w:right w:val="single" w:sz="11" w:space="0" w:color="575757"/>
            </w:tcBorders>
          </w:tcPr>
          <w:p w:rsidR="00321DB4" w:rsidRDefault="00E024F8">
            <w:pPr>
              <w:pStyle w:val="TableParagraph"/>
              <w:spacing w:before="1"/>
              <w:ind w:right="90"/>
              <w:jc w:val="right"/>
              <w:rPr>
                <w:rFonts w:ascii="Times New Roman" w:eastAsia="Times New Roman" w:hAnsi="Times New Roman" w:cs="Times New Roman"/>
                <w:sz w:val="23"/>
                <w:szCs w:val="23"/>
              </w:rPr>
            </w:pPr>
            <w:r>
              <w:rPr>
                <w:rFonts w:ascii="Times New Roman"/>
                <w:i/>
                <w:color w:val="2D2D2D"/>
                <w:sz w:val="23"/>
              </w:rPr>
              <w:t>3.365</w:t>
            </w:r>
          </w:p>
        </w:tc>
        <w:tc>
          <w:tcPr>
            <w:tcW w:w="2779" w:type="dxa"/>
            <w:tcBorders>
              <w:top w:val="single" w:sz="8" w:space="0" w:color="707070"/>
              <w:left w:val="single" w:sz="11" w:space="0" w:color="575757"/>
              <w:bottom w:val="single" w:sz="4" w:space="0" w:color="3B3B3B"/>
              <w:right w:val="single" w:sz="8" w:space="0" w:color="676767"/>
            </w:tcBorders>
          </w:tcPr>
          <w:p w:rsidR="00321DB4" w:rsidRDefault="00E024F8">
            <w:pPr>
              <w:pStyle w:val="TableParagraph"/>
              <w:spacing w:line="261" w:lineRule="exact"/>
              <w:ind w:right="103"/>
              <w:jc w:val="right"/>
              <w:rPr>
                <w:rFonts w:ascii="Times New Roman" w:eastAsia="Times New Roman" w:hAnsi="Times New Roman" w:cs="Times New Roman"/>
                <w:sz w:val="23"/>
                <w:szCs w:val="23"/>
              </w:rPr>
            </w:pPr>
            <w:r>
              <w:rPr>
                <w:rFonts w:ascii="Times New Roman"/>
                <w:i/>
                <w:color w:val="2D2D2D"/>
                <w:sz w:val="23"/>
              </w:rPr>
              <w:t>100.133,12</w:t>
            </w:r>
          </w:p>
        </w:tc>
      </w:tr>
      <w:tr w:rsidR="00321DB4">
        <w:trPr>
          <w:trHeight w:hRule="exact" w:val="283"/>
        </w:trPr>
        <w:tc>
          <w:tcPr>
            <w:tcW w:w="3407" w:type="dxa"/>
            <w:tcBorders>
              <w:top w:val="single" w:sz="8" w:space="0" w:color="6B6B6B"/>
              <w:left w:val="single" w:sz="8" w:space="0" w:color="676767"/>
              <w:bottom w:val="single" w:sz="4" w:space="0" w:color="3F3F3F"/>
              <w:right w:val="single" w:sz="6" w:space="0" w:color="484848"/>
            </w:tcBorders>
          </w:tcPr>
          <w:p w:rsidR="00321DB4" w:rsidRDefault="00E024F8">
            <w:pPr>
              <w:pStyle w:val="TableParagraph"/>
              <w:spacing w:line="261" w:lineRule="exact"/>
              <w:ind w:left="123"/>
              <w:rPr>
                <w:rFonts w:ascii="Times New Roman" w:eastAsia="Times New Roman" w:hAnsi="Times New Roman" w:cs="Times New Roman"/>
                <w:sz w:val="23"/>
                <w:szCs w:val="23"/>
              </w:rPr>
            </w:pPr>
            <w:r>
              <w:rPr>
                <w:rFonts w:ascii="Times New Roman"/>
                <w:i/>
                <w:color w:val="2D2D2D"/>
                <w:sz w:val="23"/>
              </w:rPr>
              <w:t>TOTAL</w:t>
            </w:r>
          </w:p>
        </w:tc>
        <w:tc>
          <w:tcPr>
            <w:tcW w:w="1704" w:type="dxa"/>
            <w:tcBorders>
              <w:top w:val="single" w:sz="8" w:space="0" w:color="6B6B6B"/>
              <w:left w:val="single" w:sz="6" w:space="0" w:color="484848"/>
              <w:bottom w:val="single" w:sz="4" w:space="0" w:color="3F3F3F"/>
              <w:right w:val="single" w:sz="4" w:space="0" w:color="383838"/>
            </w:tcBorders>
          </w:tcPr>
          <w:p w:rsidR="00321DB4" w:rsidRDefault="00321DB4"/>
        </w:tc>
        <w:tc>
          <w:tcPr>
            <w:tcW w:w="1536" w:type="dxa"/>
            <w:tcBorders>
              <w:top w:val="single" w:sz="8" w:space="0" w:color="6B6B6B"/>
              <w:left w:val="single" w:sz="4" w:space="0" w:color="383838"/>
              <w:bottom w:val="single" w:sz="8" w:space="0" w:color="707070"/>
              <w:right w:val="single" w:sz="11" w:space="0" w:color="575757"/>
            </w:tcBorders>
          </w:tcPr>
          <w:p w:rsidR="00321DB4" w:rsidRDefault="00E024F8">
            <w:pPr>
              <w:pStyle w:val="TableParagraph"/>
              <w:spacing w:line="261" w:lineRule="exact"/>
              <w:ind w:right="90"/>
              <w:jc w:val="right"/>
              <w:rPr>
                <w:rFonts w:ascii="Times New Roman" w:eastAsia="Times New Roman" w:hAnsi="Times New Roman" w:cs="Times New Roman"/>
                <w:sz w:val="23"/>
                <w:szCs w:val="23"/>
              </w:rPr>
            </w:pPr>
            <w:r>
              <w:rPr>
                <w:rFonts w:ascii="Times New Roman"/>
                <w:i/>
                <w:color w:val="2D2D2D"/>
                <w:sz w:val="23"/>
              </w:rPr>
              <w:t>3.374</w:t>
            </w:r>
          </w:p>
        </w:tc>
        <w:tc>
          <w:tcPr>
            <w:tcW w:w="2779" w:type="dxa"/>
            <w:tcBorders>
              <w:top w:val="single" w:sz="4" w:space="0" w:color="3B3B3B"/>
              <w:left w:val="single" w:sz="11" w:space="0" w:color="575757"/>
              <w:bottom w:val="single" w:sz="8" w:space="0" w:color="707070"/>
              <w:right w:val="single" w:sz="8" w:space="0" w:color="676767"/>
            </w:tcBorders>
          </w:tcPr>
          <w:p w:rsidR="00321DB4" w:rsidRDefault="00E024F8">
            <w:pPr>
              <w:pStyle w:val="TableParagraph"/>
              <w:spacing w:line="256" w:lineRule="exact"/>
              <w:ind w:right="109"/>
              <w:jc w:val="right"/>
              <w:rPr>
                <w:rFonts w:ascii="Times New Roman" w:eastAsia="Times New Roman" w:hAnsi="Times New Roman" w:cs="Times New Roman"/>
                <w:sz w:val="23"/>
                <w:szCs w:val="23"/>
              </w:rPr>
            </w:pPr>
            <w:r>
              <w:rPr>
                <w:rFonts w:ascii="Times New Roman"/>
                <w:i/>
                <w:color w:val="2D2D2D"/>
                <w:sz w:val="23"/>
              </w:rPr>
              <w:t>100.926,65</w:t>
            </w:r>
          </w:p>
        </w:tc>
      </w:tr>
    </w:tbl>
    <w:p w:rsidR="00321DB4" w:rsidRDefault="00321DB4">
      <w:pPr>
        <w:rPr>
          <w:rFonts w:ascii="Times New Roman" w:eastAsia="Times New Roman" w:hAnsi="Times New Roman" w:cs="Times New Roman"/>
          <w:i/>
          <w:sz w:val="20"/>
          <w:szCs w:val="20"/>
        </w:rPr>
      </w:pPr>
    </w:p>
    <w:p w:rsidR="00321DB4" w:rsidRDefault="00321DB4">
      <w:pPr>
        <w:spacing w:before="9"/>
        <w:rPr>
          <w:rFonts w:ascii="Times New Roman" w:eastAsia="Times New Roman" w:hAnsi="Times New Roman" w:cs="Times New Roman"/>
          <w:i/>
          <w:sz w:val="20"/>
          <w:szCs w:val="20"/>
        </w:rPr>
      </w:pPr>
    </w:p>
    <w:p w:rsidR="00321DB4" w:rsidRDefault="003A113E">
      <w:pPr>
        <w:pStyle w:val="Ttulo8"/>
        <w:tabs>
          <w:tab w:val="left" w:pos="6195"/>
        </w:tabs>
        <w:spacing w:before="70"/>
        <w:ind w:left="415"/>
      </w:pPr>
      <w:r>
        <w:pict>
          <v:group id="_x0000_s1043" style="position:absolute;left:0;text-align:left;margin-left:227.5pt;margin-top:2.05pt;width:172.8pt;height:211.9pt;z-index:-976744;mso-position-horizontal-relative:page" coordorigin="4550,41" coordsize="3456,4238">
            <v:shape id="_x0000_s1046" type="#_x0000_t75" style="position:absolute;left:4550;top:170;width:3456;height:4109">
              <v:imagedata r:id="rId25" o:title=""/>
            </v:shape>
            <v:group id="_x0000_s1044" style="position:absolute;left:7555;top:54;width:2;height:303" coordorigin="7555,54" coordsize="2,303">
              <v:shape id="_x0000_s1045" style="position:absolute;left:7555;top:54;width:2;height:303" coordorigin="7555,54" coordsize="0,303" path="m7555,54r,302e" filled="f" strokecolor="#d8dadb" strokeweight=".43611mm">
                <v:path arrowok="t"/>
              </v:shape>
            </v:group>
            <w10:wrap anchorx="page"/>
          </v:group>
        </w:pict>
      </w:r>
      <w:r w:rsidR="00E024F8">
        <w:rPr>
          <w:color w:val="2D2D2D"/>
        </w:rPr>
        <w:t xml:space="preserve">O cal se informa para  a incorporación  ao </w:t>
      </w:r>
      <w:r w:rsidR="00E024F8">
        <w:rPr>
          <w:color w:val="2D2D2D"/>
          <w:spacing w:val="8"/>
        </w:rPr>
        <w:t xml:space="preserve"> </w:t>
      </w:r>
      <w:r w:rsidR="00E024F8">
        <w:rPr>
          <w:color w:val="2D2D2D"/>
        </w:rPr>
        <w:t>expediente</w:t>
      </w:r>
      <w:r w:rsidR="00E024F8">
        <w:rPr>
          <w:color w:val="2D2D2D"/>
          <w:spacing w:val="35"/>
        </w:rPr>
        <w:t xml:space="preserve"> </w:t>
      </w:r>
      <w:r w:rsidR="00E024F8">
        <w:rPr>
          <w:color w:val="3F3F3F"/>
        </w:rPr>
        <w:t>do</w:t>
      </w:r>
      <w:r w:rsidR="00E024F8">
        <w:rPr>
          <w:color w:val="3F3F3F"/>
        </w:rPr>
        <w:tab/>
      </w:r>
      <w:r w:rsidR="00E024F8">
        <w:rPr>
          <w:color w:val="AAACAF"/>
          <w:w w:val="80"/>
          <w:position w:val="1"/>
        </w:rPr>
        <w:t xml:space="preserve">,    </w:t>
      </w:r>
      <w:r w:rsidR="00E024F8">
        <w:rPr>
          <w:color w:val="4F4F4F"/>
          <w:position w:val="1"/>
        </w:rPr>
        <w:t xml:space="preserve">ento </w:t>
      </w:r>
      <w:r w:rsidR="00E024F8">
        <w:rPr>
          <w:color w:val="2D2D2D"/>
          <w:position w:val="1"/>
        </w:rPr>
        <w:t>de</w:t>
      </w:r>
      <w:r w:rsidR="00E024F8">
        <w:rPr>
          <w:color w:val="2D2D2D"/>
          <w:spacing w:val="14"/>
          <w:position w:val="1"/>
        </w:rPr>
        <w:t xml:space="preserve"> </w:t>
      </w:r>
      <w:r w:rsidR="00E024F8">
        <w:rPr>
          <w:color w:val="2D2D2D"/>
          <w:position w:val="1"/>
        </w:rPr>
        <w:t>2016</w:t>
      </w:r>
    </w:p>
    <w:p w:rsidR="00321DB4" w:rsidRDefault="00321DB4">
      <w:pPr>
        <w:sectPr w:rsidR="00321DB4">
          <w:pgSz w:w="11910" w:h="16830"/>
          <w:pgMar w:top="980" w:right="560" w:bottom="280" w:left="1360" w:header="720" w:footer="720" w:gutter="0"/>
          <w:cols w:space="720"/>
        </w:sectPr>
      </w:pPr>
    </w:p>
    <w:p w:rsidR="00321DB4" w:rsidRDefault="00E024F8">
      <w:pPr>
        <w:spacing w:before="28" w:line="397" w:lineRule="exact"/>
        <w:ind w:left="129"/>
        <w:jc w:val="both"/>
        <w:rPr>
          <w:rFonts w:ascii="Arial" w:eastAsia="Arial" w:hAnsi="Arial" w:cs="Arial"/>
          <w:sz w:val="47"/>
          <w:szCs w:val="47"/>
        </w:rPr>
      </w:pPr>
      <w:r>
        <w:rPr>
          <w:rFonts w:ascii="Arial"/>
          <w:color w:val="312F2F"/>
          <w:w w:val="195"/>
          <w:sz w:val="47"/>
        </w:rPr>
        <w:lastRenderedPageBreak/>
        <w:t>Q</w:t>
      </w:r>
    </w:p>
    <w:p w:rsidR="00321DB4" w:rsidRDefault="00E024F8">
      <w:pPr>
        <w:spacing w:line="372" w:lineRule="exact"/>
        <w:ind w:left="129"/>
        <w:jc w:val="both"/>
        <w:rPr>
          <w:rFonts w:ascii="Times New Roman" w:eastAsia="Times New Roman" w:hAnsi="Times New Roman" w:cs="Times New Roman"/>
          <w:sz w:val="40"/>
          <w:szCs w:val="40"/>
        </w:rPr>
      </w:pPr>
      <w:r>
        <w:rPr>
          <w:rFonts w:ascii="Times New Roman"/>
          <w:b/>
          <w:color w:val="312F2F"/>
          <w:w w:val="105"/>
          <w:sz w:val="57"/>
        </w:rPr>
        <w:t>R</w:t>
      </w:r>
      <w:r>
        <w:rPr>
          <w:rFonts w:ascii="Times New Roman"/>
          <w:b/>
          <w:color w:val="312F2F"/>
          <w:spacing w:val="-45"/>
          <w:w w:val="105"/>
          <w:sz w:val="57"/>
        </w:rPr>
        <w:t xml:space="preserve"> </w:t>
      </w:r>
      <w:r>
        <w:rPr>
          <w:rFonts w:ascii="Times New Roman"/>
          <w:b/>
          <w:color w:val="111111"/>
          <w:spacing w:val="2"/>
          <w:w w:val="105"/>
          <w:sz w:val="40"/>
        </w:rPr>
        <w:t>Deputacig</w:t>
      </w:r>
      <w:r>
        <w:rPr>
          <w:rFonts w:ascii="Times New Roman"/>
          <w:b/>
          <w:color w:val="312F2F"/>
          <w:spacing w:val="2"/>
          <w:w w:val="105"/>
          <w:sz w:val="40"/>
        </w:rPr>
        <w:t>n</w:t>
      </w:r>
    </w:p>
    <w:p w:rsidR="00321DB4" w:rsidRDefault="00E024F8">
      <w:pPr>
        <w:pStyle w:val="Ttulo1"/>
        <w:spacing w:line="469" w:lineRule="exact"/>
        <w:ind w:left="134"/>
        <w:jc w:val="both"/>
      </w:pPr>
      <w:r>
        <w:rPr>
          <w:b/>
          <w:color w:val="312F2F"/>
          <w:w w:val="140"/>
          <w:sz w:val="53"/>
        </w:rPr>
        <w:t>V</w:t>
      </w:r>
      <w:r>
        <w:rPr>
          <w:b/>
          <w:color w:val="312F2F"/>
          <w:spacing w:val="-127"/>
          <w:w w:val="140"/>
          <w:sz w:val="53"/>
        </w:rPr>
        <w:t xml:space="preserve"> </w:t>
      </w:r>
      <w:r>
        <w:rPr>
          <w:color w:val="111111"/>
        </w:rPr>
        <w:t>DA</w:t>
      </w:r>
      <w:r>
        <w:rPr>
          <w:color w:val="111111"/>
          <w:spacing w:val="-59"/>
        </w:rPr>
        <w:t xml:space="preserve"> </w:t>
      </w:r>
      <w:r>
        <w:rPr>
          <w:color w:val="111111"/>
        </w:rPr>
        <w:t>CORUNA</w:t>
      </w:r>
    </w:p>
    <w:p w:rsidR="00321DB4" w:rsidRDefault="00E024F8">
      <w:pPr>
        <w:spacing w:before="327"/>
        <w:ind w:left="129"/>
        <w:jc w:val="both"/>
        <w:rPr>
          <w:rFonts w:ascii="Arial" w:eastAsia="Arial" w:hAnsi="Arial" w:cs="Arial"/>
          <w:sz w:val="16"/>
          <w:szCs w:val="16"/>
        </w:rPr>
      </w:pPr>
      <w:r>
        <w:rPr>
          <w:rFonts w:ascii="Arial" w:hAnsi="Arial"/>
          <w:color w:val="111111"/>
          <w:w w:val="105"/>
          <w:sz w:val="16"/>
        </w:rPr>
        <w:t>SERVIZO DE XESTIÓN</w:t>
      </w:r>
      <w:r>
        <w:rPr>
          <w:rFonts w:ascii="Arial" w:hAnsi="Arial"/>
          <w:color w:val="111111"/>
          <w:spacing w:val="27"/>
          <w:w w:val="105"/>
          <w:sz w:val="16"/>
        </w:rPr>
        <w:t xml:space="preserve"> </w:t>
      </w:r>
      <w:r>
        <w:rPr>
          <w:rFonts w:ascii="Arial" w:hAnsi="Arial"/>
          <w:color w:val="111111"/>
          <w:w w:val="105"/>
          <w:sz w:val="16"/>
        </w:rPr>
        <w:t>TRIBUTARIA</w:t>
      </w:r>
    </w:p>
    <w:p w:rsidR="00321DB4" w:rsidRDefault="00E024F8">
      <w:pPr>
        <w:spacing w:before="46" w:line="292" w:lineRule="auto"/>
        <w:ind w:left="120" w:right="6167" w:firstLine="14"/>
        <w:rPr>
          <w:rFonts w:ascii="Arial" w:eastAsia="Arial" w:hAnsi="Arial" w:cs="Arial"/>
          <w:sz w:val="16"/>
          <w:szCs w:val="16"/>
        </w:rPr>
      </w:pPr>
      <w:r>
        <w:rPr>
          <w:rFonts w:ascii="Arial" w:hAnsi="Arial"/>
          <w:color w:val="111111"/>
          <w:w w:val="105"/>
          <w:sz w:val="16"/>
        </w:rPr>
        <w:t>Rúa Archer Milton Huntington</w:t>
      </w:r>
      <w:r>
        <w:rPr>
          <w:rFonts w:ascii="Arial" w:hAnsi="Arial"/>
          <w:color w:val="312F2F"/>
          <w:w w:val="105"/>
          <w:sz w:val="16"/>
        </w:rPr>
        <w:t xml:space="preserve">, </w:t>
      </w:r>
      <w:r>
        <w:rPr>
          <w:rFonts w:ascii="Arial" w:hAnsi="Arial"/>
          <w:color w:val="111111"/>
          <w:w w:val="105"/>
          <w:sz w:val="16"/>
        </w:rPr>
        <w:t xml:space="preserve">17 </w:t>
      </w:r>
      <w:r>
        <w:rPr>
          <w:rFonts w:ascii="Arial" w:hAnsi="Arial"/>
          <w:color w:val="111111"/>
          <w:spacing w:val="-3"/>
          <w:w w:val="105"/>
          <w:sz w:val="16"/>
        </w:rPr>
        <w:t>Teléf</w:t>
      </w:r>
      <w:r>
        <w:rPr>
          <w:rFonts w:ascii="Arial" w:hAnsi="Arial"/>
          <w:color w:val="312F2F"/>
          <w:spacing w:val="-3"/>
          <w:w w:val="105"/>
          <w:sz w:val="16"/>
        </w:rPr>
        <w:t>.</w:t>
      </w:r>
      <w:r>
        <w:rPr>
          <w:rFonts w:ascii="Arial" w:hAnsi="Arial"/>
          <w:color w:val="111111"/>
          <w:spacing w:val="-3"/>
          <w:w w:val="105"/>
          <w:sz w:val="16"/>
        </w:rPr>
        <w:t xml:space="preserve">: </w:t>
      </w:r>
      <w:r>
        <w:rPr>
          <w:rFonts w:ascii="Arial" w:hAnsi="Arial"/>
          <w:color w:val="111111"/>
          <w:w w:val="105"/>
          <w:sz w:val="16"/>
        </w:rPr>
        <w:t>981 080 050   Fax</w:t>
      </w:r>
      <w:r>
        <w:rPr>
          <w:rFonts w:ascii="Arial" w:hAnsi="Arial"/>
          <w:color w:val="312F2F"/>
          <w:w w:val="105"/>
          <w:sz w:val="16"/>
        </w:rPr>
        <w:t xml:space="preserve">: </w:t>
      </w:r>
      <w:r>
        <w:rPr>
          <w:rFonts w:ascii="Arial" w:hAnsi="Arial"/>
          <w:color w:val="111111"/>
          <w:w w:val="105"/>
          <w:sz w:val="16"/>
        </w:rPr>
        <w:t>981 080</w:t>
      </w:r>
      <w:r>
        <w:rPr>
          <w:rFonts w:ascii="Arial" w:hAnsi="Arial"/>
          <w:color w:val="111111"/>
          <w:spacing w:val="5"/>
          <w:w w:val="105"/>
          <w:sz w:val="16"/>
        </w:rPr>
        <w:t xml:space="preserve"> </w:t>
      </w:r>
      <w:r>
        <w:rPr>
          <w:rFonts w:ascii="Arial" w:hAnsi="Arial"/>
          <w:color w:val="111111"/>
          <w:w w:val="105"/>
          <w:sz w:val="16"/>
        </w:rPr>
        <w:t>091</w:t>
      </w:r>
    </w:p>
    <w:p w:rsidR="00321DB4" w:rsidRDefault="00E024F8">
      <w:pPr>
        <w:spacing w:line="292" w:lineRule="auto"/>
        <w:ind w:left="144" w:right="6167" w:hanging="15"/>
        <w:rPr>
          <w:rFonts w:ascii="Arial" w:eastAsia="Arial" w:hAnsi="Arial" w:cs="Arial"/>
          <w:sz w:val="16"/>
          <w:szCs w:val="16"/>
        </w:rPr>
      </w:pPr>
      <w:r>
        <w:rPr>
          <w:rFonts w:ascii="Arial" w:hAnsi="Arial"/>
          <w:color w:val="111111"/>
          <w:spacing w:val="1"/>
          <w:w w:val="105"/>
          <w:sz w:val="16"/>
        </w:rPr>
        <w:t>email</w:t>
      </w:r>
      <w:r>
        <w:rPr>
          <w:rFonts w:ascii="Arial" w:hAnsi="Arial"/>
          <w:color w:val="312F2F"/>
          <w:spacing w:val="1"/>
          <w:w w:val="105"/>
          <w:sz w:val="16"/>
        </w:rPr>
        <w:t>:</w:t>
      </w:r>
      <w:r>
        <w:rPr>
          <w:rFonts w:ascii="Arial" w:hAnsi="Arial"/>
          <w:color w:val="312F2F"/>
          <w:w w:val="105"/>
          <w:sz w:val="16"/>
        </w:rPr>
        <w:t xml:space="preserve"> </w:t>
      </w:r>
      <w:hyperlink r:id="rId26">
        <w:r>
          <w:rPr>
            <w:rFonts w:ascii="Arial" w:hAnsi="Arial"/>
            <w:color w:val="111111"/>
            <w:spacing w:val="-1"/>
            <w:w w:val="105"/>
            <w:sz w:val="16"/>
          </w:rPr>
          <w:t>geslion.tributaria@dicoruna</w:t>
        </w:r>
        <w:r>
          <w:rPr>
            <w:rFonts w:ascii="Arial" w:hAnsi="Arial"/>
            <w:color w:val="312F2F"/>
            <w:spacing w:val="-1"/>
            <w:w w:val="105"/>
            <w:sz w:val="16"/>
          </w:rPr>
          <w:t>.</w:t>
        </w:r>
        <w:r>
          <w:rPr>
            <w:rFonts w:ascii="Arial" w:hAnsi="Arial"/>
            <w:color w:val="111111"/>
            <w:spacing w:val="-1"/>
            <w:w w:val="105"/>
            <w:sz w:val="16"/>
          </w:rPr>
          <w:t>es</w:t>
        </w:r>
      </w:hyperlink>
      <w:r>
        <w:rPr>
          <w:rFonts w:ascii="Arial" w:hAnsi="Arial"/>
          <w:color w:val="111111"/>
          <w:w w:val="105"/>
          <w:sz w:val="16"/>
        </w:rPr>
        <w:t xml:space="preserve"> 15011 A</w:t>
      </w:r>
      <w:r>
        <w:rPr>
          <w:rFonts w:ascii="Arial" w:hAnsi="Arial"/>
          <w:color w:val="111111"/>
          <w:spacing w:val="-9"/>
          <w:w w:val="105"/>
          <w:sz w:val="16"/>
        </w:rPr>
        <w:t xml:space="preserve"> </w:t>
      </w:r>
      <w:r>
        <w:rPr>
          <w:rFonts w:ascii="Arial" w:hAnsi="Arial"/>
          <w:color w:val="111111"/>
          <w:w w:val="105"/>
          <w:sz w:val="16"/>
        </w:rPr>
        <w:t>Coruña</w:t>
      </w:r>
    </w:p>
    <w:p w:rsidR="00321DB4" w:rsidRDefault="00321DB4">
      <w:pPr>
        <w:rPr>
          <w:rFonts w:ascii="Arial" w:eastAsia="Arial" w:hAnsi="Arial" w:cs="Arial"/>
          <w:sz w:val="16"/>
          <w:szCs w:val="16"/>
        </w:rPr>
      </w:pPr>
    </w:p>
    <w:p w:rsidR="00321DB4" w:rsidRDefault="00321DB4">
      <w:pPr>
        <w:spacing w:before="3"/>
        <w:rPr>
          <w:rFonts w:ascii="Arial" w:eastAsia="Arial" w:hAnsi="Arial" w:cs="Arial"/>
        </w:rPr>
      </w:pPr>
    </w:p>
    <w:p w:rsidR="00321DB4" w:rsidRDefault="00E024F8">
      <w:pPr>
        <w:ind w:left="134"/>
        <w:jc w:val="both"/>
        <w:rPr>
          <w:rFonts w:ascii="Arial" w:eastAsia="Arial" w:hAnsi="Arial" w:cs="Arial"/>
        </w:rPr>
      </w:pPr>
      <w:r>
        <w:rPr>
          <w:rFonts w:ascii="Arial"/>
          <w:color w:val="111111"/>
        </w:rPr>
        <w:t>Concello:</w:t>
      </w:r>
      <w:r>
        <w:rPr>
          <w:rFonts w:ascii="Arial"/>
          <w:color w:val="111111"/>
          <w:spacing w:val="47"/>
        </w:rPr>
        <w:t xml:space="preserve"> </w:t>
      </w:r>
      <w:r>
        <w:rPr>
          <w:rFonts w:ascii="Arial"/>
          <w:color w:val="111111"/>
        </w:rPr>
        <w:t>CEDEIRA</w:t>
      </w:r>
    </w:p>
    <w:p w:rsidR="00321DB4" w:rsidRDefault="00E024F8">
      <w:pPr>
        <w:spacing w:before="125"/>
        <w:ind w:left="125"/>
        <w:jc w:val="both"/>
        <w:rPr>
          <w:rFonts w:ascii="Arial" w:eastAsia="Arial" w:hAnsi="Arial" w:cs="Arial"/>
        </w:rPr>
      </w:pPr>
      <w:r>
        <w:rPr>
          <w:rFonts w:ascii="Arial" w:hAnsi="Arial"/>
          <w:color w:val="111111"/>
        </w:rPr>
        <w:t xml:space="preserve">Asunto:  </w:t>
      </w:r>
      <w:r>
        <w:rPr>
          <w:rFonts w:ascii="Arial" w:hAnsi="Arial"/>
          <w:color w:val="111111"/>
          <w:spacing w:val="-3"/>
        </w:rPr>
        <w:t xml:space="preserve">Información </w:t>
      </w:r>
      <w:r>
        <w:rPr>
          <w:rFonts w:ascii="Arial" w:hAnsi="Arial"/>
          <w:color w:val="111111"/>
        </w:rPr>
        <w:t>sobre  beneficios fiscais correspondentes  ao exercicio</w:t>
      </w:r>
      <w:r>
        <w:rPr>
          <w:rFonts w:ascii="Arial" w:hAnsi="Arial"/>
          <w:color w:val="111111"/>
          <w:spacing w:val="54"/>
        </w:rPr>
        <w:t xml:space="preserve"> </w:t>
      </w:r>
      <w:r>
        <w:rPr>
          <w:rFonts w:ascii="Arial" w:hAnsi="Arial"/>
          <w:color w:val="111111"/>
        </w:rPr>
        <w:t>2014</w:t>
      </w:r>
    </w:p>
    <w:p w:rsidR="00321DB4" w:rsidRDefault="00321DB4">
      <w:pPr>
        <w:rPr>
          <w:rFonts w:ascii="Arial" w:eastAsia="Arial" w:hAnsi="Arial" w:cs="Arial"/>
        </w:rPr>
      </w:pPr>
    </w:p>
    <w:p w:rsidR="00321DB4" w:rsidRDefault="00321DB4">
      <w:pPr>
        <w:spacing w:before="5"/>
        <w:rPr>
          <w:rFonts w:ascii="Arial" w:eastAsia="Arial" w:hAnsi="Arial" w:cs="Arial"/>
          <w:sz w:val="21"/>
          <w:szCs w:val="21"/>
        </w:rPr>
      </w:pPr>
    </w:p>
    <w:p w:rsidR="00321DB4" w:rsidRDefault="00E024F8">
      <w:pPr>
        <w:spacing w:line="271" w:lineRule="auto"/>
        <w:ind w:left="125" w:right="113" w:firstLine="14"/>
        <w:jc w:val="both"/>
        <w:rPr>
          <w:rFonts w:ascii="Arial" w:eastAsia="Arial" w:hAnsi="Arial" w:cs="Arial"/>
        </w:rPr>
      </w:pPr>
      <w:r>
        <w:rPr>
          <w:rFonts w:ascii="Arial" w:hAnsi="Arial"/>
          <w:color w:val="111111"/>
          <w:w w:val="105"/>
        </w:rPr>
        <w:t xml:space="preserve">Para os efectos de que ese concello </w:t>
      </w:r>
      <w:r>
        <w:rPr>
          <w:rFonts w:ascii="Arial" w:hAnsi="Arial"/>
          <w:color w:val="111111"/>
          <w:spacing w:val="-4"/>
          <w:w w:val="105"/>
        </w:rPr>
        <w:t xml:space="preserve">poida </w:t>
      </w:r>
      <w:r>
        <w:rPr>
          <w:rFonts w:ascii="Arial" w:hAnsi="Arial"/>
          <w:color w:val="111111"/>
          <w:w w:val="105"/>
        </w:rPr>
        <w:t>cumprir o disposto na Orde</w:t>
      </w:r>
      <w:r>
        <w:rPr>
          <w:rFonts w:ascii="Arial" w:hAnsi="Arial"/>
          <w:color w:val="111111"/>
          <w:spacing w:val="-36"/>
          <w:w w:val="105"/>
        </w:rPr>
        <w:t xml:space="preserve"> </w:t>
      </w:r>
      <w:r>
        <w:rPr>
          <w:rFonts w:ascii="Arial" w:hAnsi="Arial"/>
          <w:color w:val="111111"/>
          <w:w w:val="105"/>
        </w:rPr>
        <w:t xml:space="preserve">HAP/2082/2014, de 14 de novembro, que modifica a Orde HAP/2105/2012, de 1 de outubro, </w:t>
      </w:r>
      <w:r>
        <w:rPr>
          <w:rFonts w:ascii="Arial" w:hAnsi="Arial"/>
          <w:color w:val="111111"/>
          <w:spacing w:val="-5"/>
          <w:w w:val="105"/>
        </w:rPr>
        <w:t xml:space="preserve">pala </w:t>
      </w:r>
      <w:r>
        <w:rPr>
          <w:rFonts w:ascii="Arial" w:hAnsi="Arial"/>
          <w:color w:val="111111"/>
          <w:w w:val="105"/>
        </w:rPr>
        <w:t xml:space="preserve">que se desenvolven as abrigas de suministro de </w:t>
      </w:r>
      <w:r>
        <w:rPr>
          <w:rFonts w:ascii="Arial" w:hAnsi="Arial"/>
          <w:color w:val="111111"/>
          <w:spacing w:val="-3"/>
          <w:w w:val="105"/>
        </w:rPr>
        <w:t xml:space="preserve">información </w:t>
      </w:r>
      <w:r>
        <w:rPr>
          <w:rFonts w:ascii="Arial" w:hAnsi="Arial"/>
          <w:color w:val="111111"/>
          <w:w w:val="105"/>
        </w:rPr>
        <w:t xml:space="preserve">previstas na Leí orgánica 2/2012, de 27 de </w:t>
      </w:r>
      <w:r>
        <w:rPr>
          <w:rFonts w:ascii="Arial" w:hAnsi="Arial"/>
          <w:color w:val="111111"/>
          <w:spacing w:val="-4"/>
          <w:w w:val="105"/>
        </w:rPr>
        <w:t xml:space="preserve">abril, </w:t>
      </w:r>
      <w:r>
        <w:rPr>
          <w:rFonts w:ascii="Arial" w:hAnsi="Arial"/>
          <w:color w:val="111111"/>
          <w:w w:val="105"/>
        </w:rPr>
        <w:t xml:space="preserve">de </w:t>
      </w:r>
      <w:r>
        <w:rPr>
          <w:rFonts w:ascii="Arial" w:hAnsi="Arial"/>
          <w:color w:val="111111"/>
          <w:spacing w:val="-4"/>
          <w:w w:val="105"/>
        </w:rPr>
        <w:t xml:space="preserve">estabilidade </w:t>
      </w:r>
      <w:r>
        <w:rPr>
          <w:rFonts w:ascii="Arial" w:hAnsi="Arial"/>
          <w:color w:val="111111"/>
          <w:w w:val="105"/>
        </w:rPr>
        <w:t xml:space="preserve">orzamentaria e sostibilidade financeira, faise constar que unha vez examinados os antecedentes que constan no Servizo de Xestión Tributaria desta deputación figuran, en </w:t>
      </w:r>
      <w:r>
        <w:rPr>
          <w:rFonts w:ascii="Arial" w:hAnsi="Arial"/>
          <w:color w:val="111111"/>
          <w:spacing w:val="-3"/>
          <w:w w:val="105"/>
        </w:rPr>
        <w:t xml:space="preserve">relación </w:t>
      </w:r>
      <w:r>
        <w:rPr>
          <w:rFonts w:ascii="Arial" w:hAnsi="Arial"/>
          <w:color w:val="111111"/>
          <w:w w:val="105"/>
        </w:rPr>
        <w:t xml:space="preserve">cos padróns fiscais do exercicio </w:t>
      </w:r>
      <w:r>
        <w:rPr>
          <w:rFonts w:ascii="Arial" w:hAnsi="Arial"/>
          <w:color w:val="111111"/>
          <w:spacing w:val="-4"/>
          <w:w w:val="105"/>
        </w:rPr>
        <w:t xml:space="preserve">2014, </w:t>
      </w:r>
      <w:r>
        <w:rPr>
          <w:rFonts w:ascii="Arial" w:hAnsi="Arial"/>
          <w:color w:val="111111"/>
          <w:w w:val="105"/>
        </w:rPr>
        <w:t>os datos que</w:t>
      </w:r>
      <w:r>
        <w:rPr>
          <w:rFonts w:ascii="Arial" w:hAnsi="Arial"/>
          <w:color w:val="111111"/>
          <w:spacing w:val="-9"/>
          <w:w w:val="105"/>
        </w:rPr>
        <w:t xml:space="preserve"> </w:t>
      </w:r>
      <w:r>
        <w:rPr>
          <w:rFonts w:ascii="Arial" w:hAnsi="Arial"/>
          <w:color w:val="111111"/>
          <w:w w:val="105"/>
        </w:rPr>
        <w:t>se</w:t>
      </w:r>
      <w:r>
        <w:rPr>
          <w:rFonts w:ascii="Arial" w:hAnsi="Arial"/>
          <w:color w:val="111111"/>
          <w:spacing w:val="-11"/>
          <w:w w:val="105"/>
        </w:rPr>
        <w:t xml:space="preserve"> </w:t>
      </w:r>
      <w:r>
        <w:rPr>
          <w:rFonts w:ascii="Arial" w:hAnsi="Arial"/>
          <w:color w:val="111111"/>
          <w:spacing w:val="-5"/>
          <w:w w:val="105"/>
        </w:rPr>
        <w:t>indican</w:t>
      </w:r>
      <w:r>
        <w:rPr>
          <w:rFonts w:ascii="Arial" w:hAnsi="Arial"/>
          <w:color w:val="111111"/>
          <w:spacing w:val="-14"/>
          <w:w w:val="105"/>
        </w:rPr>
        <w:t xml:space="preserve"> </w:t>
      </w:r>
      <w:r>
        <w:rPr>
          <w:rFonts w:ascii="Arial" w:hAnsi="Arial"/>
          <w:color w:val="111111"/>
          <w:w w:val="105"/>
        </w:rPr>
        <w:t>nos</w:t>
      </w:r>
      <w:r>
        <w:rPr>
          <w:rFonts w:ascii="Arial" w:hAnsi="Arial"/>
          <w:color w:val="111111"/>
          <w:spacing w:val="-15"/>
          <w:w w:val="105"/>
        </w:rPr>
        <w:t xml:space="preserve"> </w:t>
      </w:r>
      <w:r>
        <w:rPr>
          <w:rFonts w:ascii="Arial" w:hAnsi="Arial"/>
          <w:color w:val="111111"/>
          <w:w w:val="105"/>
        </w:rPr>
        <w:t>seguintes</w:t>
      </w:r>
      <w:r>
        <w:rPr>
          <w:rFonts w:ascii="Arial" w:hAnsi="Arial"/>
          <w:color w:val="111111"/>
          <w:spacing w:val="-19"/>
          <w:w w:val="105"/>
        </w:rPr>
        <w:t xml:space="preserve"> </w:t>
      </w:r>
      <w:r>
        <w:rPr>
          <w:rFonts w:ascii="Arial" w:hAnsi="Arial"/>
          <w:color w:val="111111"/>
          <w:w w:val="105"/>
        </w:rPr>
        <w:t>dous</w:t>
      </w:r>
      <w:r>
        <w:rPr>
          <w:rFonts w:ascii="Arial" w:hAnsi="Arial"/>
          <w:color w:val="111111"/>
          <w:spacing w:val="-12"/>
          <w:w w:val="105"/>
        </w:rPr>
        <w:t xml:space="preserve"> </w:t>
      </w:r>
      <w:r>
        <w:rPr>
          <w:rFonts w:ascii="Arial" w:hAnsi="Arial"/>
          <w:color w:val="111111"/>
          <w:w w:val="105"/>
        </w:rPr>
        <w:t>anexos:</w:t>
      </w:r>
    </w:p>
    <w:p w:rsidR="00321DB4" w:rsidRDefault="00321DB4">
      <w:pPr>
        <w:rPr>
          <w:rFonts w:ascii="Arial" w:eastAsia="Arial" w:hAnsi="Arial" w:cs="Arial"/>
        </w:rPr>
      </w:pPr>
    </w:p>
    <w:p w:rsidR="00321DB4" w:rsidRDefault="00321DB4">
      <w:pPr>
        <w:spacing w:before="9"/>
        <w:rPr>
          <w:rFonts w:ascii="Arial" w:eastAsia="Arial" w:hAnsi="Arial" w:cs="Arial"/>
          <w:sz w:val="20"/>
          <w:szCs w:val="20"/>
        </w:rPr>
      </w:pPr>
    </w:p>
    <w:p w:rsidR="00321DB4" w:rsidRDefault="00E024F8">
      <w:pPr>
        <w:pStyle w:val="Prrafodelista"/>
        <w:numPr>
          <w:ilvl w:val="0"/>
          <w:numId w:val="5"/>
        </w:numPr>
        <w:tabs>
          <w:tab w:val="left" w:pos="269"/>
        </w:tabs>
        <w:jc w:val="both"/>
        <w:rPr>
          <w:rFonts w:ascii="Arial" w:eastAsia="Arial" w:hAnsi="Arial" w:cs="Arial"/>
        </w:rPr>
      </w:pPr>
      <w:r>
        <w:rPr>
          <w:rFonts w:ascii="Arial" w:hAnsi="Arial"/>
          <w:b/>
          <w:color w:val="111111"/>
        </w:rPr>
        <w:t xml:space="preserve">Anexo  1. </w:t>
      </w:r>
      <w:r>
        <w:rPr>
          <w:rFonts w:ascii="Arial" w:hAnsi="Arial"/>
          <w:color w:val="111111"/>
        </w:rPr>
        <w:t>Beneficios fiscais  nos padróns fiscais do exercicio</w:t>
      </w:r>
      <w:r>
        <w:rPr>
          <w:rFonts w:ascii="Arial" w:hAnsi="Arial"/>
          <w:color w:val="111111"/>
          <w:spacing w:val="44"/>
        </w:rPr>
        <w:t xml:space="preserve"> </w:t>
      </w:r>
      <w:r>
        <w:rPr>
          <w:rFonts w:ascii="Arial" w:hAnsi="Arial"/>
          <w:color w:val="111111"/>
        </w:rPr>
        <w:t>2014</w:t>
      </w:r>
    </w:p>
    <w:p w:rsidR="00321DB4" w:rsidRDefault="00E024F8">
      <w:pPr>
        <w:spacing w:before="110" w:line="362" w:lineRule="auto"/>
        <w:ind w:left="814" w:right="336"/>
        <w:rPr>
          <w:rFonts w:ascii="Arial" w:eastAsia="Arial" w:hAnsi="Arial" w:cs="Arial"/>
          <w:sz w:val="19"/>
          <w:szCs w:val="19"/>
        </w:rPr>
      </w:pPr>
      <w:r>
        <w:rPr>
          <w:rFonts w:ascii="Arial" w:hAnsi="Arial"/>
          <w:color w:val="111111"/>
          <w:sz w:val="19"/>
        </w:rPr>
        <w:t xml:space="preserve">Padrón fiscal do </w:t>
      </w:r>
      <w:r>
        <w:rPr>
          <w:rFonts w:ascii="Arial" w:hAnsi="Arial"/>
          <w:color w:val="111111"/>
          <w:spacing w:val="-3"/>
          <w:sz w:val="19"/>
        </w:rPr>
        <w:t xml:space="preserve">imposto </w:t>
      </w:r>
      <w:r>
        <w:rPr>
          <w:rFonts w:ascii="Arial" w:hAnsi="Arial"/>
          <w:color w:val="111111"/>
          <w:sz w:val="19"/>
        </w:rPr>
        <w:t xml:space="preserve">sobre bens </w:t>
      </w:r>
      <w:r>
        <w:rPr>
          <w:rFonts w:ascii="Arial" w:hAnsi="Arial"/>
          <w:color w:val="111111"/>
          <w:spacing w:val="-3"/>
          <w:sz w:val="19"/>
        </w:rPr>
        <w:t xml:space="preserve">inmobles </w:t>
      </w:r>
      <w:r>
        <w:rPr>
          <w:rFonts w:ascii="Arial" w:hAnsi="Arial"/>
          <w:color w:val="111111"/>
          <w:sz w:val="19"/>
        </w:rPr>
        <w:t>(urbanos, rústicos e de caracterlsticas</w:t>
      </w:r>
      <w:r>
        <w:rPr>
          <w:rFonts w:ascii="Arial" w:hAnsi="Arial"/>
          <w:color w:val="111111"/>
          <w:spacing w:val="-36"/>
          <w:sz w:val="19"/>
        </w:rPr>
        <w:t xml:space="preserve"> </w:t>
      </w:r>
      <w:r>
        <w:rPr>
          <w:rFonts w:ascii="Arial" w:hAnsi="Arial"/>
          <w:color w:val="111111"/>
          <w:sz w:val="19"/>
        </w:rPr>
        <w:t xml:space="preserve">especiais). Padrón fiscal do </w:t>
      </w:r>
      <w:r>
        <w:rPr>
          <w:rFonts w:ascii="Arial" w:hAnsi="Arial"/>
          <w:color w:val="111111"/>
          <w:spacing w:val="-3"/>
          <w:sz w:val="19"/>
        </w:rPr>
        <w:t xml:space="preserve">imposto </w:t>
      </w:r>
      <w:r>
        <w:rPr>
          <w:rFonts w:ascii="Arial" w:hAnsi="Arial"/>
          <w:color w:val="111111"/>
          <w:sz w:val="19"/>
        </w:rPr>
        <w:t>sobre vehlculos de tracción</w:t>
      </w:r>
      <w:r>
        <w:rPr>
          <w:rFonts w:ascii="Arial" w:hAnsi="Arial"/>
          <w:color w:val="111111"/>
          <w:spacing w:val="-10"/>
          <w:sz w:val="19"/>
        </w:rPr>
        <w:t xml:space="preserve"> </w:t>
      </w:r>
      <w:r>
        <w:rPr>
          <w:rFonts w:ascii="Arial" w:hAnsi="Arial"/>
          <w:color w:val="111111"/>
          <w:sz w:val="19"/>
        </w:rPr>
        <w:t>mecánica</w:t>
      </w:r>
      <w:r>
        <w:rPr>
          <w:rFonts w:ascii="Arial" w:hAnsi="Arial"/>
          <w:color w:val="312F2F"/>
          <w:sz w:val="19"/>
        </w:rPr>
        <w:t>.</w:t>
      </w:r>
    </w:p>
    <w:p w:rsidR="00321DB4" w:rsidRDefault="00E024F8">
      <w:pPr>
        <w:spacing w:before="4" w:line="216" w:lineRule="exact"/>
        <w:ind w:left="800" w:right="336" w:firstLine="14"/>
        <w:rPr>
          <w:rFonts w:ascii="Arial" w:eastAsia="Arial" w:hAnsi="Arial" w:cs="Arial"/>
          <w:sz w:val="19"/>
          <w:szCs w:val="19"/>
        </w:rPr>
      </w:pPr>
      <w:r>
        <w:rPr>
          <w:rFonts w:ascii="Arial" w:hAnsi="Arial"/>
          <w:color w:val="111111"/>
          <w:sz w:val="19"/>
        </w:rPr>
        <w:t xml:space="preserve">Padrón fiscal do </w:t>
      </w:r>
      <w:r>
        <w:rPr>
          <w:rFonts w:ascii="Arial" w:hAnsi="Arial"/>
          <w:color w:val="111111"/>
          <w:spacing w:val="-3"/>
          <w:sz w:val="19"/>
        </w:rPr>
        <w:t xml:space="preserve">imposto </w:t>
      </w:r>
      <w:r>
        <w:rPr>
          <w:rFonts w:ascii="Arial" w:hAnsi="Arial"/>
          <w:color w:val="111111"/>
          <w:sz w:val="19"/>
        </w:rPr>
        <w:t>sobre actividades económicas elaborado a partir da matricula de obrigados suministrada pala</w:t>
      </w:r>
      <w:r>
        <w:rPr>
          <w:rFonts w:ascii="Arial" w:hAnsi="Arial"/>
          <w:color w:val="111111"/>
          <w:spacing w:val="-39"/>
          <w:sz w:val="19"/>
        </w:rPr>
        <w:t xml:space="preserve"> </w:t>
      </w:r>
      <w:r>
        <w:rPr>
          <w:rFonts w:ascii="Arial" w:hAnsi="Arial"/>
          <w:color w:val="111111"/>
          <w:sz w:val="19"/>
        </w:rPr>
        <w:t>AEAT.</w:t>
      </w:r>
    </w:p>
    <w:p w:rsidR="00321DB4" w:rsidRDefault="00321DB4">
      <w:pPr>
        <w:rPr>
          <w:rFonts w:ascii="Arial" w:eastAsia="Arial" w:hAnsi="Arial" w:cs="Arial"/>
          <w:sz w:val="18"/>
          <w:szCs w:val="18"/>
        </w:rPr>
      </w:pPr>
    </w:p>
    <w:p w:rsidR="00321DB4" w:rsidRDefault="00321DB4">
      <w:pPr>
        <w:spacing w:before="9"/>
        <w:rPr>
          <w:rFonts w:ascii="Arial" w:eastAsia="Arial" w:hAnsi="Arial" w:cs="Arial"/>
          <w:sz w:val="20"/>
          <w:szCs w:val="20"/>
        </w:rPr>
      </w:pPr>
    </w:p>
    <w:p w:rsidR="00321DB4" w:rsidRDefault="00E024F8">
      <w:pPr>
        <w:pStyle w:val="Prrafodelista"/>
        <w:numPr>
          <w:ilvl w:val="0"/>
          <w:numId w:val="5"/>
        </w:numPr>
        <w:tabs>
          <w:tab w:val="left" w:pos="264"/>
        </w:tabs>
        <w:ind w:left="264"/>
        <w:jc w:val="both"/>
        <w:rPr>
          <w:rFonts w:ascii="Arial" w:eastAsia="Arial" w:hAnsi="Arial" w:cs="Arial"/>
        </w:rPr>
      </w:pPr>
      <w:r>
        <w:rPr>
          <w:rFonts w:ascii="Arial" w:hAnsi="Arial"/>
          <w:b/>
          <w:color w:val="111111"/>
          <w:w w:val="105"/>
        </w:rPr>
        <w:t>Anexo</w:t>
      </w:r>
      <w:r>
        <w:rPr>
          <w:rFonts w:ascii="Arial" w:hAnsi="Arial"/>
          <w:b/>
          <w:color w:val="111111"/>
          <w:spacing w:val="5"/>
          <w:w w:val="105"/>
        </w:rPr>
        <w:t xml:space="preserve"> </w:t>
      </w:r>
      <w:r>
        <w:rPr>
          <w:rFonts w:ascii="Arial" w:hAnsi="Arial"/>
          <w:b/>
          <w:color w:val="111111"/>
          <w:w w:val="105"/>
        </w:rPr>
        <w:t>2.</w:t>
      </w:r>
      <w:r>
        <w:rPr>
          <w:rFonts w:ascii="Arial" w:hAnsi="Arial"/>
          <w:b/>
          <w:color w:val="111111"/>
          <w:spacing w:val="-4"/>
          <w:w w:val="105"/>
        </w:rPr>
        <w:t xml:space="preserve"> </w:t>
      </w:r>
      <w:r>
        <w:rPr>
          <w:rFonts w:ascii="Arial" w:hAnsi="Arial"/>
          <w:color w:val="111111"/>
          <w:w w:val="105"/>
        </w:rPr>
        <w:t>Explicación</w:t>
      </w:r>
      <w:r>
        <w:rPr>
          <w:rFonts w:ascii="Arial" w:hAnsi="Arial"/>
          <w:color w:val="111111"/>
          <w:spacing w:val="-14"/>
          <w:w w:val="105"/>
        </w:rPr>
        <w:t xml:space="preserve"> </w:t>
      </w:r>
      <w:r>
        <w:rPr>
          <w:rFonts w:ascii="Arial" w:hAnsi="Arial"/>
          <w:color w:val="111111"/>
          <w:w w:val="105"/>
        </w:rPr>
        <w:t>de</w:t>
      </w:r>
      <w:r>
        <w:rPr>
          <w:rFonts w:ascii="Arial" w:hAnsi="Arial"/>
          <w:color w:val="111111"/>
          <w:spacing w:val="-16"/>
          <w:w w:val="105"/>
        </w:rPr>
        <w:t xml:space="preserve"> </w:t>
      </w:r>
      <w:r>
        <w:rPr>
          <w:rFonts w:ascii="Arial" w:hAnsi="Arial"/>
          <w:color w:val="111111"/>
          <w:w w:val="105"/>
        </w:rPr>
        <w:t>beneficios</w:t>
      </w:r>
      <w:r>
        <w:rPr>
          <w:rFonts w:ascii="Arial" w:hAnsi="Arial"/>
          <w:color w:val="111111"/>
          <w:spacing w:val="-23"/>
          <w:w w:val="105"/>
        </w:rPr>
        <w:t xml:space="preserve"> </w:t>
      </w:r>
      <w:r>
        <w:rPr>
          <w:rFonts w:ascii="Arial" w:hAnsi="Arial"/>
          <w:color w:val="111111"/>
          <w:w w:val="105"/>
        </w:rPr>
        <w:t>fiscais</w:t>
      </w:r>
      <w:r>
        <w:rPr>
          <w:rFonts w:ascii="Arial" w:hAnsi="Arial"/>
          <w:color w:val="111111"/>
          <w:spacing w:val="-7"/>
          <w:w w:val="105"/>
        </w:rPr>
        <w:t xml:space="preserve"> </w:t>
      </w:r>
      <w:r>
        <w:rPr>
          <w:rFonts w:ascii="Arial" w:hAnsi="Arial"/>
          <w:color w:val="111111"/>
          <w:w w:val="105"/>
        </w:rPr>
        <w:t>en</w:t>
      </w:r>
      <w:r>
        <w:rPr>
          <w:rFonts w:ascii="Arial" w:hAnsi="Arial"/>
          <w:color w:val="111111"/>
          <w:spacing w:val="-14"/>
          <w:w w:val="105"/>
        </w:rPr>
        <w:t xml:space="preserve"> </w:t>
      </w:r>
      <w:r>
        <w:rPr>
          <w:rFonts w:ascii="Arial" w:hAnsi="Arial"/>
          <w:color w:val="111111"/>
          <w:spacing w:val="-3"/>
          <w:w w:val="105"/>
        </w:rPr>
        <w:t>impostas</w:t>
      </w:r>
      <w:r>
        <w:rPr>
          <w:rFonts w:ascii="Arial" w:hAnsi="Arial"/>
          <w:color w:val="111111"/>
          <w:spacing w:val="-2"/>
          <w:w w:val="105"/>
        </w:rPr>
        <w:t xml:space="preserve"> </w:t>
      </w:r>
      <w:r>
        <w:rPr>
          <w:rFonts w:ascii="Arial" w:hAnsi="Arial"/>
          <w:color w:val="312F2F"/>
          <w:w w:val="105"/>
        </w:rPr>
        <w:t>.</w:t>
      </w:r>
    </w:p>
    <w:p w:rsidR="00321DB4" w:rsidRDefault="00321DB4">
      <w:pPr>
        <w:spacing w:before="2"/>
        <w:rPr>
          <w:rFonts w:ascii="Arial" w:eastAsia="Arial" w:hAnsi="Arial" w:cs="Arial"/>
          <w:sz w:val="18"/>
          <w:szCs w:val="18"/>
        </w:rPr>
      </w:pPr>
    </w:p>
    <w:p w:rsidR="00321DB4" w:rsidRDefault="003A113E">
      <w:pPr>
        <w:spacing w:line="740" w:lineRule="atLeast"/>
        <w:ind w:left="125" w:right="5620" w:hanging="10"/>
        <w:rPr>
          <w:rFonts w:ascii="Arial" w:eastAsia="Arial" w:hAnsi="Arial" w:cs="Arial"/>
        </w:rPr>
      </w:pPr>
      <w:r>
        <w:pict>
          <v:shape id="_x0000_s1042" type="#_x0000_t202" style="position:absolute;left:0;text-align:left;margin-left:180.45pt;margin-top:54.05pt;width:30pt;height:52.5pt;z-index:-976672;mso-position-horizontal-relative:page" filled="f" stroked="f">
            <v:textbox inset="0,0,0,0">
              <w:txbxContent>
                <w:p w:rsidR="00321DB4" w:rsidRDefault="00E024F8">
                  <w:pPr>
                    <w:spacing w:line="1050" w:lineRule="exact"/>
                    <w:rPr>
                      <w:rFonts w:ascii="Times New Roman" w:eastAsia="Times New Roman" w:hAnsi="Times New Roman" w:cs="Times New Roman"/>
                      <w:sz w:val="105"/>
                      <w:szCs w:val="105"/>
                    </w:rPr>
                  </w:pPr>
                  <w:r>
                    <w:rPr>
                      <w:rFonts w:ascii="Times New Roman"/>
                      <w:color w:val="8EBAD4"/>
                      <w:spacing w:val="-76"/>
                      <w:w w:val="130"/>
                      <w:sz w:val="105"/>
                    </w:rPr>
                    <w:t>-</w:t>
                  </w:r>
                  <w:r>
                    <w:rPr>
                      <w:rFonts w:ascii="Times New Roman"/>
                      <w:color w:val="8EBAD4"/>
                      <w:w w:val="30"/>
                      <w:sz w:val="105"/>
                    </w:rPr>
                    <w:t>--</w:t>
                  </w:r>
                </w:p>
              </w:txbxContent>
            </v:textbox>
            <w10:wrap anchorx="page"/>
          </v:shape>
        </w:pict>
      </w:r>
      <w:r w:rsidR="00E024F8">
        <w:rPr>
          <w:rFonts w:ascii="Arial" w:hAnsi="Arial"/>
          <w:color w:val="111111"/>
          <w:w w:val="105"/>
        </w:rPr>
        <w:t>A Coruña, 24 de febreiro de 2015 O</w:t>
      </w:r>
      <w:r w:rsidR="00E024F8">
        <w:rPr>
          <w:rFonts w:ascii="Arial" w:hAnsi="Arial"/>
          <w:color w:val="111111"/>
          <w:spacing w:val="-50"/>
          <w:w w:val="105"/>
        </w:rPr>
        <w:t xml:space="preserve"> </w:t>
      </w:r>
      <w:r w:rsidR="00E024F8">
        <w:rPr>
          <w:rFonts w:ascii="Arial" w:hAnsi="Arial"/>
          <w:color w:val="111111"/>
          <w:w w:val="105"/>
        </w:rPr>
        <w:t>xefe de servizo</w:t>
      </w:r>
    </w:p>
    <w:p w:rsidR="00321DB4" w:rsidRDefault="00321DB4">
      <w:pPr>
        <w:spacing w:before="11"/>
        <w:rPr>
          <w:rFonts w:ascii="Arial" w:eastAsia="Arial" w:hAnsi="Arial" w:cs="Arial"/>
          <w:sz w:val="20"/>
          <w:szCs w:val="20"/>
        </w:rPr>
      </w:pPr>
    </w:p>
    <w:p w:rsidR="00321DB4" w:rsidRDefault="003A113E">
      <w:pPr>
        <w:spacing w:line="196" w:lineRule="exact"/>
        <w:ind w:left="2293" w:right="6167"/>
        <w:rPr>
          <w:rFonts w:ascii="Arial" w:eastAsia="Arial" w:hAnsi="Arial" w:cs="Arial"/>
          <w:sz w:val="18"/>
          <w:szCs w:val="18"/>
        </w:rPr>
      </w:pPr>
      <w:r>
        <w:pict>
          <v:shape id="_x0000_s1041" type="#_x0000_t75" style="position:absolute;left:0;text-align:left;margin-left:91.2pt;margin-top:-2pt;width:88.3pt;height:71.05pt;z-index:-976696;mso-position-horizontal-relative:page">
            <v:imagedata r:id="rId27" o:title=""/>
            <w10:wrap anchorx="page"/>
          </v:shape>
        </w:pict>
      </w:r>
      <w:r w:rsidR="00E024F8">
        <w:rPr>
          <w:rFonts w:ascii="Times New Roman" w:hAnsi="Times New Roman"/>
          <w:color w:val="79A5C4"/>
          <w:w w:val="65"/>
          <w:sz w:val="20"/>
        </w:rPr>
        <w:t>í:.SllON</w:t>
      </w:r>
      <w:r w:rsidR="00E024F8">
        <w:rPr>
          <w:rFonts w:ascii="Times New Roman" w:hAnsi="Times New Roman"/>
          <w:color w:val="79A5C4"/>
          <w:spacing w:val="2"/>
          <w:w w:val="65"/>
          <w:sz w:val="20"/>
        </w:rPr>
        <w:t xml:space="preserve"> </w:t>
      </w:r>
      <w:r w:rsidR="00E024F8">
        <w:rPr>
          <w:rFonts w:ascii="Arial" w:hAnsi="Arial"/>
          <w:i/>
          <w:color w:val="8EBAD4"/>
          <w:w w:val="65"/>
          <w:sz w:val="18"/>
        </w:rPr>
        <w:t>('¡,,</w:t>
      </w:r>
    </w:p>
    <w:p w:rsidR="00321DB4" w:rsidRDefault="00321DB4">
      <w:pPr>
        <w:spacing w:line="196" w:lineRule="exact"/>
        <w:rPr>
          <w:rFonts w:ascii="Arial" w:eastAsia="Arial" w:hAnsi="Arial" w:cs="Arial"/>
          <w:sz w:val="18"/>
          <w:szCs w:val="18"/>
        </w:rPr>
        <w:sectPr w:rsidR="00321DB4">
          <w:pgSz w:w="11910" w:h="16830"/>
          <w:pgMar w:top="980" w:right="1280" w:bottom="280" w:left="1440" w:header="720" w:footer="720" w:gutter="0"/>
          <w:cols w:space="720"/>
        </w:sectPr>
      </w:pPr>
    </w:p>
    <w:p w:rsidR="00321DB4" w:rsidRDefault="003A113E">
      <w:pPr>
        <w:spacing w:line="300" w:lineRule="exact"/>
        <w:jc w:val="right"/>
        <w:rPr>
          <w:rFonts w:ascii="Times New Roman" w:eastAsia="Times New Roman" w:hAnsi="Times New Roman" w:cs="Times New Roman"/>
          <w:sz w:val="31"/>
          <w:szCs w:val="31"/>
        </w:rPr>
      </w:pPr>
      <w:r>
        <w:lastRenderedPageBreak/>
        <w:pict>
          <v:shape id="_x0000_s1040" type="#_x0000_t202" style="position:absolute;left:0;text-align:left;margin-left:211.8pt;margin-top:6.05pt;width:8.4pt;height:8pt;z-index:8656;mso-position-horizontal-relative:page" filled="f" stroked="f">
            <v:textbox inset="0,0,0,0">
              <w:txbxContent>
                <w:p w:rsidR="00321DB4" w:rsidRDefault="00E024F8">
                  <w:pPr>
                    <w:spacing w:line="160" w:lineRule="exact"/>
                    <w:rPr>
                      <w:rFonts w:ascii="Times New Roman" w:eastAsia="Times New Roman" w:hAnsi="Times New Roman" w:cs="Times New Roman"/>
                      <w:sz w:val="16"/>
                      <w:szCs w:val="16"/>
                    </w:rPr>
                  </w:pPr>
                  <w:r>
                    <w:rPr>
                      <w:rFonts w:ascii="Times New Roman"/>
                      <w:color w:val="A3BFCD"/>
                      <w:spacing w:val="-29"/>
                      <w:w w:val="360"/>
                      <w:sz w:val="16"/>
                    </w:rPr>
                    <w:t>'</w:t>
                  </w:r>
                </w:p>
              </w:txbxContent>
            </v:textbox>
            <w10:wrap anchorx="page"/>
          </v:shape>
        </w:pict>
      </w:r>
      <w:r w:rsidR="00E024F8">
        <w:rPr>
          <w:rFonts w:ascii="Arial"/>
          <w:color w:val="8EBAD4"/>
          <w:spacing w:val="-663"/>
          <w:w w:val="488"/>
          <w:position w:val="10"/>
          <w:sz w:val="10"/>
        </w:rPr>
        <w:t>-</w:t>
      </w:r>
      <w:r w:rsidR="00E024F8">
        <w:rPr>
          <w:rFonts w:ascii="Times New Roman"/>
          <w:color w:val="8EBAD4"/>
          <w:w w:val="51"/>
          <w:sz w:val="31"/>
        </w:rPr>
        <w:t>t'\</w:t>
      </w:r>
      <w:r w:rsidR="00E024F8">
        <w:rPr>
          <w:rFonts w:ascii="Times New Roman"/>
          <w:color w:val="8EBAD4"/>
          <w:w w:val="52"/>
          <w:sz w:val="31"/>
        </w:rPr>
        <w:t>.,.,</w:t>
      </w:r>
    </w:p>
    <w:p w:rsidR="00321DB4" w:rsidRDefault="00E024F8">
      <w:pPr>
        <w:spacing w:line="142" w:lineRule="exact"/>
        <w:ind w:left="403"/>
        <w:rPr>
          <w:rFonts w:ascii="Times New Roman" w:eastAsia="Times New Roman" w:hAnsi="Times New Roman" w:cs="Times New Roman"/>
          <w:sz w:val="16"/>
          <w:szCs w:val="16"/>
        </w:rPr>
      </w:pPr>
      <w:r>
        <w:rPr>
          <w:w w:val="75"/>
        </w:rPr>
        <w:br w:type="column"/>
      </w:r>
      <w:r>
        <w:rPr>
          <w:rFonts w:ascii="Times New Roman" w:hAnsi="Times New Roman"/>
          <w:color w:val="A3BFCD"/>
          <w:w w:val="75"/>
          <w:sz w:val="16"/>
        </w:rPr>
        <w:lastRenderedPageBreak/>
        <w:t>-</w:t>
      </w:r>
      <w:r>
        <w:rPr>
          <w:rFonts w:ascii="Times New Roman" w:hAnsi="Times New Roman"/>
          <w:color w:val="A3BFCD"/>
          <w:spacing w:val="8"/>
          <w:w w:val="75"/>
          <w:sz w:val="16"/>
        </w:rPr>
        <w:t xml:space="preserve"> </w:t>
      </w:r>
      <w:r>
        <w:rPr>
          <w:rFonts w:ascii="Times New Roman" w:hAnsi="Times New Roman"/>
          <w:color w:val="A3BFCD"/>
          <w:sz w:val="16"/>
        </w:rPr>
        <w:t>·</w:t>
      </w:r>
    </w:p>
    <w:p w:rsidR="00321DB4" w:rsidRDefault="00E024F8">
      <w:pPr>
        <w:spacing w:line="142" w:lineRule="exact"/>
        <w:ind w:left="360"/>
        <w:rPr>
          <w:rFonts w:ascii="Times New Roman" w:eastAsia="Times New Roman" w:hAnsi="Times New Roman" w:cs="Times New Roman"/>
          <w:sz w:val="16"/>
          <w:szCs w:val="16"/>
        </w:rPr>
      </w:pPr>
      <w:r>
        <w:rPr>
          <w:rFonts w:ascii="Times New Roman"/>
          <w:color w:val="A3BFCD"/>
          <w:w w:val="75"/>
          <w:sz w:val="16"/>
        </w:rPr>
        <w:t>/,,&gt;</w:t>
      </w:r>
    </w:p>
    <w:p w:rsidR="00321DB4" w:rsidRDefault="00321DB4">
      <w:pPr>
        <w:spacing w:line="142" w:lineRule="exact"/>
        <w:rPr>
          <w:rFonts w:ascii="Times New Roman" w:eastAsia="Times New Roman" w:hAnsi="Times New Roman" w:cs="Times New Roman"/>
          <w:sz w:val="16"/>
          <w:szCs w:val="16"/>
        </w:rPr>
        <w:sectPr w:rsidR="00321DB4">
          <w:type w:val="continuous"/>
          <w:pgSz w:w="11910" w:h="16830"/>
          <w:pgMar w:top="1100" w:right="1280" w:bottom="280" w:left="1440" w:header="720" w:footer="720" w:gutter="0"/>
          <w:cols w:num="2" w:space="720" w:equalWidth="0">
            <w:col w:w="2593" w:space="40"/>
            <w:col w:w="6557"/>
          </w:cols>
        </w:sectPr>
      </w:pPr>
    </w:p>
    <w:p w:rsidR="00321DB4" w:rsidRDefault="003A113E">
      <w:pPr>
        <w:tabs>
          <w:tab w:val="left" w:pos="2350"/>
          <w:tab w:val="left" w:pos="3164"/>
        </w:tabs>
        <w:spacing w:line="75" w:lineRule="exact"/>
        <w:ind w:left="1886" w:right="336"/>
        <w:rPr>
          <w:rFonts w:ascii="Times New Roman" w:eastAsia="Times New Roman" w:hAnsi="Times New Roman" w:cs="Times New Roman"/>
          <w:sz w:val="8"/>
          <w:szCs w:val="8"/>
        </w:rPr>
      </w:pPr>
      <w:r>
        <w:lastRenderedPageBreak/>
        <w:pict>
          <v:shape id="_x0000_s1039" type="#_x0000_t202" style="position:absolute;left:0;text-align:left;margin-left:191.45pt;margin-top:.15pt;width:16.2pt;height:23pt;z-index:-976624;mso-position-horizontal-relative:page" filled="f" stroked="f">
            <v:textbox inset="0,0,0,0">
              <w:txbxContent>
                <w:p w:rsidR="00321DB4" w:rsidRDefault="00E024F8">
                  <w:pPr>
                    <w:spacing w:line="460" w:lineRule="exact"/>
                    <w:rPr>
                      <w:rFonts w:ascii="Arial" w:eastAsia="Arial" w:hAnsi="Arial" w:cs="Arial"/>
                      <w:sz w:val="46"/>
                      <w:szCs w:val="46"/>
                    </w:rPr>
                  </w:pPr>
                  <w:r>
                    <w:rPr>
                      <w:rFonts w:ascii="Arial" w:hAnsi="Arial"/>
                      <w:i/>
                      <w:color w:val="8EBAD4"/>
                      <w:sz w:val="46"/>
                    </w:rPr>
                    <w:t>,</w:t>
                  </w:r>
                  <w:r>
                    <w:rPr>
                      <w:rFonts w:ascii="Arial" w:hAnsi="Arial"/>
                      <w:i/>
                      <w:color w:val="8EBAD4"/>
                      <w:spacing w:val="-86"/>
                      <w:sz w:val="46"/>
                    </w:rPr>
                    <w:t xml:space="preserve"> </w:t>
                  </w:r>
                  <w:r>
                    <w:rPr>
                      <w:rFonts w:ascii="Arial" w:hAnsi="Arial"/>
                      <w:i/>
                      <w:color w:val="8EBAD4"/>
                      <w:sz w:val="46"/>
                    </w:rPr>
                    <w:t>¡</w:t>
                  </w:r>
                </w:p>
              </w:txbxContent>
            </v:textbox>
            <w10:wrap anchorx="page"/>
          </v:shape>
        </w:pict>
      </w:r>
      <w:r w:rsidR="00E024F8">
        <w:rPr>
          <w:rFonts w:ascii="Times New Roman"/>
          <w:color w:val="8EBAD4"/>
          <w:w w:val="105"/>
          <w:sz w:val="8"/>
        </w:rPr>
        <w:t>...</w:t>
      </w:r>
      <w:r w:rsidR="00E024F8">
        <w:rPr>
          <w:rFonts w:ascii="Times New Roman"/>
          <w:color w:val="8EBAD4"/>
          <w:w w:val="105"/>
          <w:sz w:val="8"/>
        </w:rPr>
        <w:tab/>
      </w:r>
      <w:r w:rsidR="00E024F8">
        <w:rPr>
          <w:rFonts w:ascii="Times New Roman"/>
          <w:color w:val="8EBAD4"/>
          <w:w w:val="580"/>
          <w:sz w:val="8"/>
        </w:rPr>
        <w:t>-</w:t>
      </w:r>
      <w:r w:rsidR="00E024F8">
        <w:rPr>
          <w:rFonts w:ascii="Times New Roman"/>
          <w:color w:val="8EBAD4"/>
          <w:w w:val="580"/>
          <w:sz w:val="8"/>
        </w:rPr>
        <w:tab/>
      </w:r>
      <w:r w:rsidR="00E024F8">
        <w:rPr>
          <w:rFonts w:ascii="Times New Roman"/>
          <w:i/>
          <w:color w:val="8EBAD4"/>
          <w:w w:val="155"/>
          <w:sz w:val="8"/>
        </w:rPr>
        <w:t>1</w:t>
      </w:r>
    </w:p>
    <w:p w:rsidR="00321DB4" w:rsidRDefault="00E024F8">
      <w:pPr>
        <w:spacing w:line="373" w:lineRule="exact"/>
        <w:ind w:left="3284" w:right="5821"/>
        <w:jc w:val="center"/>
        <w:rPr>
          <w:rFonts w:ascii="Times New Roman" w:eastAsia="Times New Roman" w:hAnsi="Times New Roman" w:cs="Times New Roman"/>
          <w:sz w:val="33"/>
          <w:szCs w:val="33"/>
        </w:rPr>
      </w:pPr>
      <w:r>
        <w:rPr>
          <w:rFonts w:ascii="Times New Roman"/>
          <w:color w:val="A3D8F2"/>
          <w:w w:val="30"/>
          <w:sz w:val="33"/>
        </w:rPr>
        <w:t>J</w:t>
      </w:r>
    </w:p>
    <w:p w:rsidR="00321DB4" w:rsidRDefault="00E024F8">
      <w:pPr>
        <w:pStyle w:val="Prrafodelista"/>
        <w:numPr>
          <w:ilvl w:val="0"/>
          <w:numId w:val="1"/>
        </w:numPr>
        <w:tabs>
          <w:tab w:val="left" w:pos="2260"/>
          <w:tab w:val="left" w:pos="3083"/>
        </w:tabs>
        <w:spacing w:before="5" w:line="226" w:lineRule="exact"/>
        <w:ind w:hanging="138"/>
        <w:rPr>
          <w:rFonts w:ascii="Arial" w:eastAsia="Arial" w:hAnsi="Arial" w:cs="Arial"/>
          <w:sz w:val="24"/>
          <w:szCs w:val="24"/>
        </w:rPr>
      </w:pPr>
      <w:r>
        <w:rPr>
          <w:rFonts w:ascii="Arial" w:hAnsi="Arial"/>
          <w:color w:val="79A5C4"/>
          <w:w w:val="75"/>
          <w:sz w:val="16"/>
        </w:rPr>
        <w:t>COI&gt;</w:t>
      </w:r>
      <w:r>
        <w:rPr>
          <w:rFonts w:ascii="Arial" w:hAnsi="Arial"/>
          <w:color w:val="79A5C4"/>
          <w:sz w:val="16"/>
        </w:rPr>
        <w:t xml:space="preserve"> </w:t>
      </w:r>
      <w:r>
        <w:rPr>
          <w:rFonts w:ascii="Arial" w:hAnsi="Arial"/>
          <w:color w:val="79A5C4"/>
          <w:spacing w:val="-8"/>
          <w:sz w:val="16"/>
        </w:rPr>
        <w:t xml:space="preserve"> </w:t>
      </w:r>
      <w:r>
        <w:rPr>
          <w:rFonts w:ascii="Times New Roman" w:hAnsi="Times New Roman"/>
          <w:color w:val="8EBAD4"/>
          <w:spacing w:val="16"/>
          <w:w w:val="37"/>
          <w:sz w:val="17"/>
        </w:rPr>
        <w:t>I</w:t>
      </w:r>
      <w:r>
        <w:rPr>
          <w:rFonts w:ascii="Times New Roman" w:hAnsi="Times New Roman"/>
          <w:color w:val="8EBAD4"/>
          <w:w w:val="79"/>
          <w:sz w:val="17"/>
        </w:rPr>
        <w:t>ÑA</w:t>
      </w:r>
      <w:r>
        <w:rPr>
          <w:rFonts w:ascii="Times New Roman" w:hAnsi="Times New Roman"/>
          <w:color w:val="8EBAD4"/>
          <w:sz w:val="17"/>
        </w:rPr>
        <w:tab/>
      </w:r>
      <w:r>
        <w:rPr>
          <w:rFonts w:ascii="Times New Roman" w:hAnsi="Times New Roman"/>
          <w:color w:val="8EBAD4"/>
          <w:w w:val="78"/>
          <w:sz w:val="12"/>
        </w:rPr>
        <w:t>".f</w:t>
      </w:r>
      <w:r>
        <w:rPr>
          <w:rFonts w:ascii="Times New Roman" w:hAnsi="Times New Roman"/>
          <w:color w:val="8EBAD4"/>
          <w:sz w:val="12"/>
        </w:rPr>
        <w:t xml:space="preserve">  </w:t>
      </w:r>
      <w:r>
        <w:rPr>
          <w:rFonts w:ascii="Times New Roman" w:hAnsi="Times New Roman"/>
          <w:color w:val="8EBAD4"/>
          <w:spacing w:val="-12"/>
          <w:sz w:val="12"/>
        </w:rPr>
        <w:t xml:space="preserve"> </w:t>
      </w:r>
      <w:r>
        <w:rPr>
          <w:rFonts w:ascii="Arial" w:hAnsi="Arial"/>
          <w:i/>
          <w:color w:val="A3BFCD"/>
          <w:w w:val="103"/>
          <w:sz w:val="24"/>
        </w:rPr>
        <w:t>I</w:t>
      </w:r>
    </w:p>
    <w:p w:rsidR="00321DB4" w:rsidRDefault="00E024F8">
      <w:pPr>
        <w:tabs>
          <w:tab w:val="left" w:pos="2858"/>
        </w:tabs>
        <w:spacing w:line="151" w:lineRule="exact"/>
        <w:ind w:left="1896" w:right="336"/>
        <w:rPr>
          <w:rFonts w:ascii="Arial" w:eastAsia="Arial" w:hAnsi="Arial" w:cs="Arial"/>
          <w:sz w:val="13"/>
          <w:szCs w:val="13"/>
        </w:rPr>
      </w:pPr>
      <w:r>
        <w:rPr>
          <w:rFonts w:ascii="Times New Roman"/>
          <w:color w:val="A3BFCD"/>
          <w:w w:val="139"/>
          <w:sz w:val="18"/>
        </w:rPr>
        <w:t>t</w:t>
      </w:r>
      <w:r>
        <w:rPr>
          <w:rFonts w:ascii="Times New Roman"/>
          <w:color w:val="A3BFCD"/>
          <w:spacing w:val="-42"/>
          <w:w w:val="140"/>
          <w:sz w:val="18"/>
        </w:rPr>
        <w:t>,</w:t>
      </w:r>
      <w:r>
        <w:rPr>
          <w:rFonts w:ascii="Times New Roman"/>
          <w:color w:val="A3BFCD"/>
          <w:w w:val="140"/>
          <w:sz w:val="18"/>
        </w:rPr>
        <w:t>,:</w:t>
      </w:r>
      <w:r>
        <w:rPr>
          <w:rFonts w:ascii="Times New Roman"/>
          <w:color w:val="A3BFCD"/>
          <w:sz w:val="18"/>
        </w:rPr>
        <w:tab/>
      </w:r>
      <w:r>
        <w:rPr>
          <w:rFonts w:ascii="Times New Roman"/>
          <w:color w:val="8EBAD4"/>
          <w:w w:val="96"/>
          <w:sz w:val="18"/>
        </w:rPr>
        <w:t>.</w:t>
      </w:r>
      <w:r>
        <w:rPr>
          <w:rFonts w:ascii="Times New Roman"/>
          <w:color w:val="8EBAD4"/>
          <w:spacing w:val="-12"/>
          <w:sz w:val="18"/>
        </w:rPr>
        <w:t xml:space="preserve"> </w:t>
      </w:r>
      <w:r>
        <w:rPr>
          <w:rFonts w:ascii="Times New Roman"/>
          <w:color w:val="93A5AC"/>
          <w:spacing w:val="-17"/>
          <w:w w:val="107"/>
          <w:sz w:val="18"/>
        </w:rPr>
        <w:t>,</w:t>
      </w:r>
      <w:r>
        <w:rPr>
          <w:rFonts w:ascii="Times New Roman"/>
          <w:color w:val="A3BFCD"/>
          <w:spacing w:val="-56"/>
          <w:w w:val="162"/>
          <w:sz w:val="18"/>
        </w:rPr>
        <w:t>,</w:t>
      </w:r>
      <w:r>
        <w:rPr>
          <w:rFonts w:ascii="Arial"/>
          <w:i/>
          <w:color w:val="8EBAD4"/>
          <w:spacing w:val="-29"/>
          <w:w w:val="55"/>
          <w:position w:val="8"/>
          <w:sz w:val="13"/>
        </w:rPr>
        <w:t>&lt;</w:t>
      </w:r>
      <w:r>
        <w:rPr>
          <w:rFonts w:ascii="Times New Roman"/>
          <w:color w:val="A3BFCD"/>
          <w:spacing w:val="-45"/>
          <w:w w:val="162"/>
          <w:sz w:val="18"/>
        </w:rPr>
        <w:t>,</w:t>
      </w:r>
      <w:r>
        <w:rPr>
          <w:rFonts w:ascii="Arial"/>
          <w:i/>
          <w:color w:val="8EBAD4"/>
          <w:w w:val="55"/>
          <w:position w:val="8"/>
          <w:sz w:val="13"/>
        </w:rPr>
        <w:t>:,,;</w:t>
      </w:r>
    </w:p>
    <w:p w:rsidR="00321DB4" w:rsidRDefault="00E024F8">
      <w:pPr>
        <w:tabs>
          <w:tab w:val="left" w:pos="1824"/>
        </w:tabs>
        <w:spacing w:line="319" w:lineRule="exact"/>
        <w:ind w:left="852" w:right="336"/>
        <w:rPr>
          <w:rFonts w:ascii="Times New Roman" w:eastAsia="Times New Roman" w:hAnsi="Times New Roman" w:cs="Times New Roman"/>
          <w:sz w:val="26"/>
          <w:szCs w:val="26"/>
        </w:rPr>
      </w:pPr>
      <w:r>
        <w:rPr>
          <w:rFonts w:ascii="Arial" w:hAnsi="Arial"/>
          <w:color w:val="312F2F"/>
          <w:w w:val="139"/>
          <w:position w:val="-11"/>
          <w:sz w:val="27"/>
        </w:rPr>
        <w:t>'</w:t>
      </w:r>
      <w:r>
        <w:rPr>
          <w:rFonts w:ascii="Arial" w:hAnsi="Arial"/>
          <w:color w:val="312F2F"/>
          <w:position w:val="-11"/>
          <w:sz w:val="27"/>
        </w:rPr>
        <w:tab/>
      </w:r>
      <w:r>
        <w:rPr>
          <w:rFonts w:ascii="Times New Roman" w:hAnsi="Times New Roman"/>
          <w:color w:val="79A5C4"/>
          <w:w w:val="257"/>
          <w:sz w:val="26"/>
        </w:rPr>
        <w:t>'</w:t>
      </w:r>
      <w:r>
        <w:rPr>
          <w:rFonts w:ascii="Times New Roman" w:hAnsi="Times New Roman"/>
          <w:color w:val="79A5C4"/>
          <w:sz w:val="26"/>
        </w:rPr>
        <w:t xml:space="preserve"> </w:t>
      </w:r>
      <w:r>
        <w:rPr>
          <w:rFonts w:ascii="Times New Roman" w:hAnsi="Times New Roman"/>
          <w:color w:val="79A5C4"/>
          <w:spacing w:val="-21"/>
          <w:sz w:val="26"/>
        </w:rPr>
        <w:t xml:space="preserve"> </w:t>
      </w:r>
      <w:r>
        <w:rPr>
          <w:rFonts w:ascii="Times New Roman" w:hAnsi="Times New Roman"/>
          <w:i/>
          <w:color w:val="8EBAD4"/>
          <w:spacing w:val="-45"/>
          <w:w w:val="127"/>
          <w:sz w:val="26"/>
        </w:rPr>
        <w:t>,</w:t>
      </w:r>
      <w:r>
        <w:rPr>
          <w:rFonts w:ascii="Times New Roman" w:hAnsi="Times New Roman"/>
          <w:i/>
          <w:color w:val="8EBAD4"/>
          <w:spacing w:val="-36"/>
          <w:w w:val="84"/>
          <w:sz w:val="26"/>
        </w:rPr>
        <w:t>:</w:t>
      </w:r>
      <w:r>
        <w:rPr>
          <w:rFonts w:ascii="Arial" w:hAnsi="Arial"/>
          <w:i/>
          <w:color w:val="8EBAD4"/>
          <w:spacing w:val="-57"/>
          <w:w w:val="101"/>
          <w:position w:val="-11"/>
          <w:sz w:val="27"/>
        </w:rPr>
        <w:t>-</w:t>
      </w:r>
      <w:r>
        <w:rPr>
          <w:rFonts w:ascii="Times New Roman" w:hAnsi="Times New Roman"/>
          <w:i/>
          <w:color w:val="8EBAD4"/>
          <w:spacing w:val="-42"/>
          <w:w w:val="84"/>
          <w:sz w:val="26"/>
        </w:rPr>
        <w:t>c</w:t>
      </w:r>
      <w:r>
        <w:rPr>
          <w:rFonts w:ascii="Arial" w:hAnsi="Arial"/>
          <w:i/>
          <w:color w:val="8EBAD4"/>
          <w:spacing w:val="-51"/>
          <w:w w:val="101"/>
          <w:position w:val="-11"/>
          <w:sz w:val="27"/>
        </w:rPr>
        <w:t>-</w:t>
      </w:r>
      <w:r>
        <w:rPr>
          <w:rFonts w:ascii="Times New Roman" w:hAnsi="Times New Roman"/>
          <w:i/>
          <w:color w:val="8EBAD4"/>
          <w:spacing w:val="-21"/>
          <w:w w:val="85"/>
          <w:sz w:val="26"/>
        </w:rPr>
        <w:t>,</w:t>
      </w:r>
      <w:r>
        <w:rPr>
          <w:rFonts w:ascii="Times New Roman" w:hAnsi="Times New Roman"/>
          <w:i/>
          <w:color w:val="8EBAD4"/>
          <w:spacing w:val="-76"/>
          <w:w w:val="70"/>
          <w:sz w:val="26"/>
        </w:rPr>
        <w:t>ó</w:t>
      </w:r>
      <w:r>
        <w:rPr>
          <w:rFonts w:ascii="Arial" w:hAnsi="Arial"/>
          <w:i/>
          <w:color w:val="8EBAD4"/>
          <w:w w:val="101"/>
          <w:position w:val="-11"/>
          <w:sz w:val="27"/>
        </w:rPr>
        <w:t>!!.</w:t>
      </w:r>
      <w:r>
        <w:rPr>
          <w:rFonts w:ascii="Arial" w:hAnsi="Arial"/>
          <w:i/>
          <w:color w:val="8EBAD4"/>
          <w:spacing w:val="-53"/>
          <w:w w:val="101"/>
          <w:position w:val="-11"/>
          <w:sz w:val="27"/>
        </w:rPr>
        <w:t>!</w:t>
      </w:r>
      <w:r>
        <w:rPr>
          <w:rFonts w:ascii="Times New Roman" w:hAnsi="Times New Roman"/>
          <w:color w:val="79A5C4"/>
          <w:w w:val="76"/>
          <w:sz w:val="26"/>
        </w:rPr>
        <w:t>""'</w:t>
      </w:r>
      <w:r>
        <w:rPr>
          <w:rFonts w:ascii="Times New Roman" w:hAnsi="Times New Roman"/>
          <w:color w:val="79A5C4"/>
          <w:spacing w:val="11"/>
          <w:sz w:val="26"/>
        </w:rPr>
        <w:t xml:space="preserve"> </w:t>
      </w:r>
      <w:r>
        <w:rPr>
          <w:rFonts w:ascii="Arial" w:hAnsi="Arial"/>
          <w:i/>
          <w:color w:val="8EBAD4"/>
          <w:spacing w:val="-128"/>
          <w:w w:val="128"/>
          <w:position w:val="-11"/>
          <w:sz w:val="27"/>
        </w:rPr>
        <w:t>·</w:t>
      </w:r>
      <w:r>
        <w:rPr>
          <w:rFonts w:ascii="Times New Roman" w:hAnsi="Times New Roman"/>
          <w:color w:val="8EBAD4"/>
          <w:spacing w:val="14"/>
          <w:w w:val="132"/>
          <w:sz w:val="26"/>
        </w:rPr>
        <w:t>:</w:t>
      </w:r>
      <w:r>
        <w:rPr>
          <w:rFonts w:ascii="Times New Roman" w:hAnsi="Times New Roman"/>
          <w:imprint/>
          <w:color w:val="8EBAD4"/>
          <w:sz w:val="26"/>
        </w:rPr>
        <w:t>.</w:t>
      </w:r>
    </w:p>
    <w:p w:rsidR="00321DB4" w:rsidRDefault="00E024F8">
      <w:pPr>
        <w:spacing w:line="204" w:lineRule="exact"/>
        <w:ind w:left="115" w:right="6167"/>
        <w:rPr>
          <w:rFonts w:ascii="Arial" w:eastAsia="Arial" w:hAnsi="Arial" w:cs="Arial"/>
          <w:sz w:val="20"/>
          <w:szCs w:val="20"/>
        </w:rPr>
      </w:pPr>
      <w:r>
        <w:rPr>
          <w:rFonts w:ascii="Arial" w:hAnsi="Arial"/>
          <w:color w:val="111111"/>
          <w:w w:val="105"/>
          <w:sz w:val="20"/>
        </w:rPr>
        <w:t xml:space="preserve">José </w:t>
      </w:r>
      <w:r>
        <w:rPr>
          <w:rFonts w:ascii="Arial" w:hAnsi="Arial"/>
          <w:color w:val="111111"/>
          <w:spacing w:val="-5"/>
          <w:w w:val="105"/>
          <w:sz w:val="20"/>
        </w:rPr>
        <w:t xml:space="preserve">Ignacio </w:t>
      </w:r>
      <w:r>
        <w:rPr>
          <w:rFonts w:ascii="Arial" w:hAnsi="Arial"/>
          <w:color w:val="111111"/>
          <w:w w:val="105"/>
          <w:sz w:val="19"/>
        </w:rPr>
        <w:t>García</w:t>
      </w:r>
      <w:r>
        <w:rPr>
          <w:rFonts w:ascii="Arial" w:hAnsi="Arial"/>
          <w:color w:val="111111"/>
          <w:spacing w:val="46"/>
          <w:w w:val="105"/>
          <w:sz w:val="19"/>
        </w:rPr>
        <w:t xml:space="preserve"> </w:t>
      </w:r>
      <w:r>
        <w:rPr>
          <w:rFonts w:ascii="Arial" w:hAnsi="Arial"/>
          <w:color w:val="111111"/>
          <w:w w:val="105"/>
          <w:sz w:val="20"/>
        </w:rPr>
        <w:t>Rojo</w:t>
      </w:r>
    </w:p>
    <w:p w:rsidR="00321DB4" w:rsidRDefault="00321DB4">
      <w:pPr>
        <w:spacing w:line="204" w:lineRule="exact"/>
        <w:rPr>
          <w:rFonts w:ascii="Arial" w:eastAsia="Arial" w:hAnsi="Arial" w:cs="Arial"/>
          <w:sz w:val="20"/>
          <w:szCs w:val="20"/>
        </w:rPr>
        <w:sectPr w:rsidR="00321DB4">
          <w:type w:val="continuous"/>
          <w:pgSz w:w="11910" w:h="16830"/>
          <w:pgMar w:top="1100" w:right="1280" w:bottom="280" w:left="1440" w:header="720" w:footer="720" w:gutter="0"/>
          <w:cols w:space="720"/>
        </w:sect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7"/>
        <w:rPr>
          <w:rFonts w:ascii="Arial" w:eastAsia="Arial" w:hAnsi="Arial" w:cs="Arial"/>
          <w:sz w:val="25"/>
          <w:szCs w:val="25"/>
        </w:rPr>
      </w:pPr>
    </w:p>
    <w:p w:rsidR="00321DB4" w:rsidRDefault="00E024F8">
      <w:pPr>
        <w:spacing w:before="77"/>
        <w:ind w:left="4701" w:right="4742"/>
        <w:jc w:val="center"/>
        <w:rPr>
          <w:rFonts w:ascii="Arial" w:eastAsia="Arial" w:hAnsi="Arial" w:cs="Arial"/>
          <w:sz w:val="18"/>
          <w:szCs w:val="18"/>
        </w:rPr>
      </w:pPr>
      <w:r>
        <w:rPr>
          <w:rFonts w:ascii="Arial"/>
          <w:color w:val="1F1F1F"/>
          <w:w w:val="110"/>
          <w:sz w:val="18"/>
        </w:rPr>
        <w:t>ANEXO</w:t>
      </w:r>
      <w:r>
        <w:rPr>
          <w:rFonts w:ascii="Arial"/>
          <w:color w:val="1F1F1F"/>
          <w:spacing w:val="-7"/>
          <w:w w:val="110"/>
          <w:sz w:val="18"/>
        </w:rPr>
        <w:t xml:space="preserve"> </w:t>
      </w:r>
      <w:r>
        <w:rPr>
          <w:rFonts w:ascii="Arial"/>
          <w:color w:val="1F1F1F"/>
          <w:w w:val="110"/>
          <w:sz w:val="18"/>
        </w:rPr>
        <w:t>!</w:t>
      </w:r>
    </w:p>
    <w:p w:rsidR="00321DB4" w:rsidRDefault="00321DB4">
      <w:pPr>
        <w:rPr>
          <w:rFonts w:ascii="Arial" w:eastAsia="Arial" w:hAnsi="Arial" w:cs="Arial"/>
          <w:sz w:val="18"/>
          <w:szCs w:val="18"/>
        </w:rPr>
      </w:pPr>
    </w:p>
    <w:p w:rsidR="00321DB4" w:rsidRDefault="00321DB4">
      <w:pPr>
        <w:rPr>
          <w:rFonts w:ascii="Arial" w:eastAsia="Arial" w:hAnsi="Arial" w:cs="Arial"/>
          <w:sz w:val="18"/>
          <w:szCs w:val="18"/>
        </w:rPr>
      </w:pPr>
    </w:p>
    <w:p w:rsidR="00321DB4" w:rsidRDefault="00321DB4">
      <w:pPr>
        <w:spacing w:before="5"/>
        <w:rPr>
          <w:rFonts w:ascii="Arial" w:eastAsia="Arial" w:hAnsi="Arial" w:cs="Arial"/>
          <w:sz w:val="24"/>
          <w:szCs w:val="24"/>
        </w:rPr>
      </w:pPr>
    </w:p>
    <w:p w:rsidR="00321DB4" w:rsidRDefault="00E024F8">
      <w:pPr>
        <w:ind w:left="4701" w:right="4778"/>
        <w:jc w:val="center"/>
        <w:rPr>
          <w:rFonts w:ascii="Arial" w:eastAsia="Arial" w:hAnsi="Arial" w:cs="Arial"/>
          <w:sz w:val="18"/>
          <w:szCs w:val="18"/>
        </w:rPr>
      </w:pPr>
      <w:r>
        <w:rPr>
          <w:rFonts w:ascii="Arial" w:hAnsi="Arial"/>
          <w:color w:val="1F1F1F"/>
          <w:w w:val="105"/>
          <w:sz w:val="18"/>
        </w:rPr>
        <w:t>BENEFICIOS</w:t>
      </w:r>
      <w:r>
        <w:rPr>
          <w:rFonts w:ascii="Arial" w:hAnsi="Arial"/>
          <w:color w:val="1F1F1F"/>
          <w:spacing w:val="-13"/>
          <w:w w:val="105"/>
          <w:sz w:val="18"/>
        </w:rPr>
        <w:t xml:space="preserve"> </w:t>
      </w:r>
      <w:r>
        <w:rPr>
          <w:rFonts w:ascii="Arial" w:hAnsi="Arial"/>
          <w:color w:val="1F1F1F"/>
          <w:w w:val="105"/>
          <w:sz w:val="18"/>
        </w:rPr>
        <w:t>FISCAIS</w:t>
      </w:r>
      <w:r>
        <w:rPr>
          <w:rFonts w:ascii="Arial" w:hAnsi="Arial"/>
          <w:color w:val="1F1F1F"/>
          <w:spacing w:val="-15"/>
          <w:w w:val="105"/>
          <w:sz w:val="18"/>
        </w:rPr>
        <w:t xml:space="preserve"> </w:t>
      </w:r>
      <w:r>
        <w:rPr>
          <w:rFonts w:ascii="Arial" w:hAnsi="Arial"/>
          <w:color w:val="1F1F1F"/>
          <w:w w:val="105"/>
          <w:sz w:val="18"/>
        </w:rPr>
        <w:t>NOS</w:t>
      </w:r>
      <w:r>
        <w:rPr>
          <w:rFonts w:ascii="Arial" w:hAnsi="Arial"/>
          <w:color w:val="1F1F1F"/>
          <w:spacing w:val="-18"/>
          <w:w w:val="105"/>
          <w:sz w:val="18"/>
        </w:rPr>
        <w:t xml:space="preserve"> </w:t>
      </w:r>
      <w:r>
        <w:rPr>
          <w:rFonts w:ascii="Arial" w:hAnsi="Arial"/>
          <w:color w:val="1F1F1F"/>
          <w:w w:val="105"/>
          <w:sz w:val="18"/>
        </w:rPr>
        <w:t>PADRÓNS</w:t>
      </w:r>
      <w:r>
        <w:rPr>
          <w:rFonts w:ascii="Arial" w:hAnsi="Arial"/>
          <w:color w:val="1F1F1F"/>
          <w:spacing w:val="-12"/>
          <w:w w:val="105"/>
          <w:sz w:val="18"/>
        </w:rPr>
        <w:t xml:space="preserve"> </w:t>
      </w:r>
      <w:r>
        <w:rPr>
          <w:rFonts w:ascii="Arial" w:hAnsi="Arial"/>
          <w:color w:val="1F1F1F"/>
          <w:w w:val="105"/>
          <w:sz w:val="18"/>
        </w:rPr>
        <w:t>DO</w:t>
      </w:r>
      <w:r>
        <w:rPr>
          <w:rFonts w:ascii="Arial" w:hAnsi="Arial"/>
          <w:color w:val="1F1F1F"/>
          <w:spacing w:val="-16"/>
          <w:w w:val="105"/>
          <w:sz w:val="18"/>
        </w:rPr>
        <w:t xml:space="preserve"> </w:t>
      </w:r>
      <w:r>
        <w:rPr>
          <w:rFonts w:ascii="Arial" w:hAnsi="Arial"/>
          <w:color w:val="1F1F1F"/>
          <w:w w:val="105"/>
          <w:sz w:val="18"/>
        </w:rPr>
        <w:t>EXERCICIO</w:t>
      </w:r>
      <w:r>
        <w:rPr>
          <w:rFonts w:ascii="Arial" w:hAnsi="Arial"/>
          <w:color w:val="1F1F1F"/>
          <w:spacing w:val="-19"/>
          <w:w w:val="105"/>
          <w:sz w:val="18"/>
        </w:rPr>
        <w:t xml:space="preserve"> </w:t>
      </w:r>
      <w:r>
        <w:rPr>
          <w:rFonts w:ascii="Arial" w:hAnsi="Arial"/>
          <w:color w:val="1F1F1F"/>
          <w:w w:val="105"/>
          <w:sz w:val="18"/>
        </w:rPr>
        <w:t>2014</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1"/>
        <w:rPr>
          <w:rFonts w:ascii="Arial" w:eastAsia="Arial" w:hAnsi="Arial" w:cs="Arial"/>
          <w:sz w:val="18"/>
          <w:szCs w:val="18"/>
        </w:rPr>
      </w:pPr>
    </w:p>
    <w:tbl>
      <w:tblPr>
        <w:tblStyle w:val="TableNormal"/>
        <w:tblW w:w="0" w:type="auto"/>
        <w:tblInd w:w="101" w:type="dxa"/>
        <w:tblLayout w:type="fixed"/>
        <w:tblLook w:val="01E0" w:firstRow="1" w:lastRow="1" w:firstColumn="1" w:lastColumn="1" w:noHBand="0" w:noVBand="0"/>
      </w:tblPr>
      <w:tblGrid>
        <w:gridCol w:w="825"/>
        <w:gridCol w:w="128"/>
        <w:gridCol w:w="249"/>
        <w:gridCol w:w="2182"/>
        <w:gridCol w:w="6658"/>
        <w:gridCol w:w="598"/>
        <w:gridCol w:w="294"/>
        <w:gridCol w:w="103"/>
        <w:gridCol w:w="595"/>
        <w:gridCol w:w="1709"/>
        <w:gridCol w:w="1074"/>
      </w:tblGrid>
      <w:tr w:rsidR="00321DB4">
        <w:trPr>
          <w:trHeight w:hRule="exact" w:val="431"/>
        </w:trPr>
        <w:tc>
          <w:tcPr>
            <w:tcW w:w="10041" w:type="dxa"/>
            <w:gridSpan w:val="5"/>
            <w:tcBorders>
              <w:top w:val="single" w:sz="8" w:space="0" w:color="2F384B"/>
              <w:left w:val="single" w:sz="8" w:space="0" w:color="646B70"/>
              <w:bottom w:val="single" w:sz="27" w:space="0" w:color="0C57A0"/>
              <w:right w:val="single" w:sz="8" w:space="0" w:color="344B6B"/>
            </w:tcBorders>
          </w:tcPr>
          <w:p w:rsidR="00321DB4" w:rsidRDefault="00321DB4">
            <w:pPr>
              <w:pStyle w:val="TableParagraph"/>
              <w:rPr>
                <w:rFonts w:ascii="Arial" w:eastAsia="Arial" w:hAnsi="Arial" w:cs="Arial"/>
                <w:sz w:val="19"/>
                <w:szCs w:val="19"/>
              </w:rPr>
            </w:pPr>
          </w:p>
          <w:p w:rsidR="00321DB4" w:rsidRDefault="00E024F8">
            <w:pPr>
              <w:pStyle w:val="TableParagraph"/>
              <w:tabs>
                <w:tab w:val="left" w:pos="6185"/>
              </w:tabs>
              <w:ind w:left="1167"/>
              <w:rPr>
                <w:rFonts w:ascii="Arial" w:eastAsia="Arial" w:hAnsi="Arial" w:cs="Arial"/>
                <w:sz w:val="17"/>
                <w:szCs w:val="17"/>
              </w:rPr>
            </w:pPr>
            <w:r>
              <w:rPr>
                <w:rFonts w:ascii="Arial"/>
                <w:color w:val="FBFDFD"/>
                <w:w w:val="105"/>
                <w:position w:val="1"/>
                <w:sz w:val="17"/>
                <w:shd w:val="clear" w:color="auto" w:fill="0154AC"/>
              </w:rPr>
              <w:t>CONCELLO</w:t>
            </w:r>
            <w:r>
              <w:rPr>
                <w:rFonts w:ascii="Arial"/>
                <w:color w:val="FBFDFD"/>
                <w:w w:val="105"/>
                <w:position w:val="1"/>
                <w:sz w:val="17"/>
              </w:rPr>
              <w:tab/>
            </w:r>
            <w:r>
              <w:rPr>
                <w:rFonts w:ascii="Arial"/>
                <w:color w:val="FBFDFD"/>
                <w:w w:val="110"/>
                <w:sz w:val="17"/>
                <w:shd w:val="clear" w:color="auto" w:fill="0154AC"/>
              </w:rPr>
              <w:t>CONCEPTO</w:t>
            </w:r>
          </w:p>
        </w:tc>
        <w:tc>
          <w:tcPr>
            <w:tcW w:w="4373" w:type="dxa"/>
            <w:gridSpan w:val="6"/>
            <w:tcBorders>
              <w:top w:val="nil"/>
              <w:left w:val="single" w:sz="8" w:space="0" w:color="344B6B"/>
              <w:bottom w:val="single" w:sz="27" w:space="0" w:color="0C57A0"/>
              <w:right w:val="single" w:sz="30" w:space="0" w:color="1C64A8"/>
            </w:tcBorders>
          </w:tcPr>
          <w:p w:rsidR="00321DB4" w:rsidRDefault="00321DB4">
            <w:pPr>
              <w:pStyle w:val="TableParagraph"/>
              <w:spacing w:before="8"/>
              <w:rPr>
                <w:rFonts w:ascii="Arial" w:eastAsia="Arial" w:hAnsi="Arial" w:cs="Arial"/>
                <w:sz w:val="20"/>
                <w:szCs w:val="20"/>
              </w:rPr>
            </w:pPr>
          </w:p>
          <w:p w:rsidR="00321DB4" w:rsidRDefault="00E024F8">
            <w:pPr>
              <w:pStyle w:val="TableParagraph"/>
              <w:tabs>
                <w:tab w:val="left" w:pos="1747"/>
                <w:tab w:val="left" w:pos="3556"/>
              </w:tabs>
              <w:ind w:left="142"/>
              <w:rPr>
                <w:rFonts w:ascii="Arial" w:eastAsia="Arial" w:hAnsi="Arial" w:cs="Arial"/>
                <w:sz w:val="17"/>
                <w:szCs w:val="17"/>
              </w:rPr>
            </w:pPr>
            <w:r>
              <w:rPr>
                <w:rFonts w:ascii="Arial"/>
                <w:color w:val="FBFDFD"/>
                <w:w w:val="105"/>
                <w:sz w:val="17"/>
                <w:shd w:val="clear" w:color="auto" w:fill="0154AC"/>
              </w:rPr>
              <w:t>VOLUNTARIOS</w:t>
            </w:r>
            <w:r>
              <w:rPr>
                <w:rFonts w:ascii="Arial"/>
                <w:color w:val="FBFDFD"/>
                <w:w w:val="105"/>
                <w:sz w:val="17"/>
              </w:rPr>
              <w:tab/>
            </w:r>
            <w:r>
              <w:rPr>
                <w:rFonts w:ascii="Arial"/>
                <w:color w:val="FBFDFD"/>
                <w:w w:val="105"/>
                <w:sz w:val="17"/>
                <w:shd w:val="clear" w:color="auto" w:fill="0154AC"/>
              </w:rPr>
              <w:t>OBRIGATORIOS</w:t>
            </w:r>
            <w:r>
              <w:rPr>
                <w:rFonts w:ascii="Arial"/>
                <w:color w:val="FBFDFD"/>
                <w:w w:val="105"/>
                <w:sz w:val="17"/>
              </w:rPr>
              <w:tab/>
            </w:r>
            <w:r>
              <w:rPr>
                <w:rFonts w:ascii="Arial"/>
                <w:color w:val="FBFDFD"/>
                <w:w w:val="110"/>
                <w:sz w:val="17"/>
                <w:shd w:val="clear" w:color="auto" w:fill="0154AC"/>
              </w:rPr>
              <w:t>TOTAL</w:t>
            </w:r>
          </w:p>
        </w:tc>
      </w:tr>
      <w:tr w:rsidR="00321DB4">
        <w:trPr>
          <w:trHeight w:hRule="exact" w:val="250"/>
        </w:trPr>
        <w:tc>
          <w:tcPr>
            <w:tcW w:w="3384" w:type="dxa"/>
            <w:gridSpan w:val="4"/>
            <w:vMerge w:val="restart"/>
            <w:tcBorders>
              <w:top w:val="single" w:sz="27" w:space="0" w:color="0C57A0"/>
              <w:left w:val="single" w:sz="8" w:space="0" w:color="939CA3"/>
              <w:right w:val="single" w:sz="10" w:space="0" w:color="74838C"/>
            </w:tcBorders>
          </w:tcPr>
          <w:p w:rsidR="00321DB4" w:rsidRDefault="00E024F8">
            <w:pPr>
              <w:pStyle w:val="TableParagraph"/>
              <w:spacing w:line="194" w:lineRule="exact"/>
              <w:ind w:left="29"/>
              <w:rPr>
                <w:rFonts w:ascii="Times New Roman" w:eastAsia="Times New Roman" w:hAnsi="Times New Roman" w:cs="Times New Roman"/>
                <w:sz w:val="20"/>
                <w:szCs w:val="20"/>
              </w:rPr>
            </w:pPr>
            <w:r>
              <w:rPr>
                <w:rFonts w:ascii="Times New Roman"/>
                <w:color w:val="1F1F1F"/>
                <w:spacing w:val="4"/>
                <w:sz w:val="20"/>
              </w:rPr>
              <w:t>CEDE</w:t>
            </w:r>
            <w:r>
              <w:rPr>
                <w:rFonts w:ascii="Times New Roman"/>
                <w:color w:val="3A3B3B"/>
                <w:spacing w:val="4"/>
                <w:sz w:val="20"/>
              </w:rPr>
              <w:t>I</w:t>
            </w:r>
            <w:r>
              <w:rPr>
                <w:rFonts w:ascii="Times New Roman"/>
                <w:color w:val="1F1F1F"/>
                <w:spacing w:val="4"/>
                <w:sz w:val="20"/>
              </w:rPr>
              <w:t>RA</w:t>
            </w:r>
          </w:p>
        </w:tc>
        <w:tc>
          <w:tcPr>
            <w:tcW w:w="6658" w:type="dxa"/>
            <w:tcBorders>
              <w:top w:val="single" w:sz="27" w:space="0" w:color="0C57A0"/>
              <w:left w:val="single" w:sz="10" w:space="0" w:color="74838C"/>
              <w:bottom w:val="single" w:sz="8" w:space="0" w:color="383838"/>
              <w:right w:val="single" w:sz="8" w:space="0" w:color="344B6B"/>
            </w:tcBorders>
          </w:tcPr>
          <w:p w:rsidR="00321DB4" w:rsidRDefault="00E024F8">
            <w:pPr>
              <w:pStyle w:val="TableParagraph"/>
              <w:spacing w:line="203" w:lineRule="exact"/>
              <w:ind w:left="33"/>
              <w:rPr>
                <w:rFonts w:ascii="Arial" w:eastAsia="Arial" w:hAnsi="Arial" w:cs="Arial"/>
                <w:sz w:val="18"/>
                <w:szCs w:val="18"/>
              </w:rPr>
            </w:pPr>
            <w:r>
              <w:rPr>
                <w:rFonts w:ascii="Arial"/>
                <w:color w:val="3A3B3B"/>
                <w:w w:val="105"/>
                <w:sz w:val="18"/>
              </w:rPr>
              <w:t>IM</w:t>
            </w:r>
            <w:r>
              <w:rPr>
                <w:rFonts w:ascii="Arial"/>
                <w:color w:val="1F1F1F"/>
                <w:w w:val="105"/>
                <w:sz w:val="18"/>
              </w:rPr>
              <w:t>POSTO</w:t>
            </w:r>
            <w:r>
              <w:rPr>
                <w:rFonts w:ascii="Arial"/>
                <w:color w:val="1F1F1F"/>
                <w:spacing w:val="-12"/>
                <w:w w:val="105"/>
                <w:sz w:val="18"/>
              </w:rPr>
              <w:t xml:space="preserve"> </w:t>
            </w:r>
            <w:r>
              <w:rPr>
                <w:rFonts w:ascii="Arial"/>
                <w:color w:val="1F1F1F"/>
                <w:w w:val="105"/>
                <w:sz w:val="18"/>
              </w:rPr>
              <w:t>SOBRE</w:t>
            </w:r>
            <w:r>
              <w:rPr>
                <w:rFonts w:ascii="Arial"/>
                <w:color w:val="1F1F1F"/>
                <w:spacing w:val="-8"/>
                <w:w w:val="105"/>
                <w:sz w:val="18"/>
              </w:rPr>
              <w:t xml:space="preserve"> </w:t>
            </w:r>
            <w:r>
              <w:rPr>
                <w:rFonts w:ascii="Arial"/>
                <w:color w:val="1F1F1F"/>
                <w:w w:val="105"/>
                <w:sz w:val="18"/>
              </w:rPr>
              <w:t>BENS</w:t>
            </w:r>
            <w:r>
              <w:rPr>
                <w:rFonts w:ascii="Arial"/>
                <w:color w:val="1F1F1F"/>
                <w:spacing w:val="-11"/>
                <w:w w:val="105"/>
                <w:sz w:val="18"/>
              </w:rPr>
              <w:t xml:space="preserve"> </w:t>
            </w:r>
            <w:r>
              <w:rPr>
                <w:rFonts w:ascii="Arial"/>
                <w:color w:val="1F1F1F"/>
                <w:spacing w:val="-3"/>
                <w:w w:val="105"/>
                <w:sz w:val="18"/>
              </w:rPr>
              <w:t>INMOBLES</w:t>
            </w:r>
            <w:r>
              <w:rPr>
                <w:rFonts w:ascii="Arial"/>
                <w:color w:val="1F1F1F"/>
                <w:spacing w:val="-6"/>
                <w:w w:val="105"/>
                <w:sz w:val="18"/>
              </w:rPr>
              <w:t xml:space="preserve"> </w:t>
            </w:r>
            <w:r>
              <w:rPr>
                <w:rFonts w:ascii="Arial"/>
                <w:color w:val="1F1F1F"/>
                <w:w w:val="105"/>
                <w:sz w:val="18"/>
              </w:rPr>
              <w:t>-</w:t>
            </w:r>
            <w:r>
              <w:rPr>
                <w:rFonts w:ascii="Arial"/>
                <w:color w:val="1F1F1F"/>
                <w:spacing w:val="-8"/>
                <w:w w:val="105"/>
                <w:sz w:val="18"/>
              </w:rPr>
              <w:t xml:space="preserve"> </w:t>
            </w:r>
            <w:r>
              <w:rPr>
                <w:rFonts w:ascii="Arial"/>
                <w:color w:val="1F1F1F"/>
                <w:w w:val="105"/>
                <w:sz w:val="18"/>
              </w:rPr>
              <w:t>RUST</w:t>
            </w:r>
            <w:r>
              <w:rPr>
                <w:rFonts w:ascii="Arial"/>
                <w:color w:val="3A3B3B"/>
                <w:w w:val="105"/>
                <w:sz w:val="18"/>
              </w:rPr>
              <w:t>I</w:t>
            </w:r>
            <w:r>
              <w:rPr>
                <w:rFonts w:ascii="Arial"/>
                <w:color w:val="1F1F1F"/>
                <w:w w:val="105"/>
                <w:sz w:val="18"/>
              </w:rPr>
              <w:t>CA</w:t>
            </w:r>
          </w:p>
        </w:tc>
        <w:tc>
          <w:tcPr>
            <w:tcW w:w="1590" w:type="dxa"/>
            <w:gridSpan w:val="4"/>
            <w:tcBorders>
              <w:top w:val="single" w:sz="27" w:space="0" w:color="0C57A0"/>
              <w:left w:val="single" w:sz="8" w:space="0" w:color="344B6B"/>
              <w:bottom w:val="single" w:sz="8" w:space="0" w:color="383838"/>
              <w:right w:val="single" w:sz="8" w:space="0" w:color="484F5B"/>
            </w:tcBorders>
          </w:tcPr>
          <w:p w:rsidR="00321DB4" w:rsidRDefault="00E024F8">
            <w:pPr>
              <w:pStyle w:val="TableParagraph"/>
              <w:ind w:left="818"/>
              <w:rPr>
                <w:rFonts w:ascii="Arial" w:eastAsia="Arial" w:hAnsi="Arial" w:cs="Arial"/>
                <w:sz w:val="18"/>
                <w:szCs w:val="18"/>
              </w:rPr>
            </w:pPr>
            <w:r>
              <w:rPr>
                <w:rFonts w:ascii="Arial"/>
                <w:color w:val="1F1F1F"/>
                <w:w w:val="105"/>
                <w:sz w:val="18"/>
              </w:rPr>
              <w:t>2.921,67</w:t>
            </w:r>
          </w:p>
        </w:tc>
        <w:tc>
          <w:tcPr>
            <w:tcW w:w="1709" w:type="dxa"/>
            <w:tcBorders>
              <w:top w:val="single" w:sz="27" w:space="0" w:color="0C57A0"/>
              <w:left w:val="single" w:sz="8" w:space="0" w:color="484F5B"/>
              <w:bottom w:val="single" w:sz="8" w:space="0" w:color="383838"/>
              <w:right w:val="single" w:sz="8" w:space="0" w:color="5B5B5B"/>
            </w:tcBorders>
          </w:tcPr>
          <w:p w:rsidR="00321DB4" w:rsidRDefault="00E024F8">
            <w:pPr>
              <w:pStyle w:val="TableParagraph"/>
              <w:spacing w:line="203" w:lineRule="exact"/>
              <w:ind w:right="25"/>
              <w:jc w:val="right"/>
              <w:rPr>
                <w:rFonts w:ascii="Arial" w:eastAsia="Arial" w:hAnsi="Arial" w:cs="Arial"/>
                <w:sz w:val="18"/>
                <w:szCs w:val="18"/>
              </w:rPr>
            </w:pPr>
            <w:r>
              <w:rPr>
                <w:rFonts w:ascii="Arial"/>
                <w:color w:val="1F1F1F"/>
                <w:sz w:val="18"/>
              </w:rPr>
              <w:t>663,56</w:t>
            </w:r>
          </w:p>
        </w:tc>
        <w:tc>
          <w:tcPr>
            <w:tcW w:w="1074" w:type="dxa"/>
            <w:tcBorders>
              <w:top w:val="single" w:sz="27" w:space="0" w:color="0C57A0"/>
              <w:left w:val="single" w:sz="8" w:space="0" w:color="5B5B5B"/>
              <w:bottom w:val="single" w:sz="8" w:space="0" w:color="383838"/>
              <w:right w:val="single" w:sz="8" w:space="0" w:color="6B7074"/>
            </w:tcBorders>
          </w:tcPr>
          <w:p w:rsidR="00321DB4" w:rsidRDefault="00E024F8">
            <w:pPr>
              <w:pStyle w:val="TableParagraph"/>
              <w:ind w:right="29"/>
              <w:jc w:val="right"/>
              <w:rPr>
                <w:rFonts w:ascii="Arial" w:eastAsia="Arial" w:hAnsi="Arial" w:cs="Arial"/>
                <w:sz w:val="18"/>
                <w:szCs w:val="18"/>
              </w:rPr>
            </w:pPr>
            <w:r>
              <w:rPr>
                <w:rFonts w:ascii="Arial"/>
                <w:color w:val="1F1F1F"/>
                <w:spacing w:val="-2"/>
                <w:sz w:val="18"/>
              </w:rPr>
              <w:t>3.585,23</w:t>
            </w:r>
          </w:p>
        </w:tc>
      </w:tr>
      <w:tr w:rsidR="00321DB4">
        <w:trPr>
          <w:trHeight w:hRule="exact" w:val="231"/>
        </w:trPr>
        <w:tc>
          <w:tcPr>
            <w:tcW w:w="3384" w:type="dxa"/>
            <w:gridSpan w:val="4"/>
            <w:vMerge/>
            <w:tcBorders>
              <w:left w:val="single" w:sz="8" w:space="0" w:color="939CA3"/>
              <w:right w:val="single" w:sz="10" w:space="0" w:color="74838C"/>
            </w:tcBorders>
          </w:tcPr>
          <w:p w:rsidR="00321DB4" w:rsidRDefault="00321DB4"/>
        </w:tc>
        <w:tc>
          <w:tcPr>
            <w:tcW w:w="6658" w:type="dxa"/>
            <w:tcBorders>
              <w:top w:val="single" w:sz="8" w:space="0" w:color="383838"/>
              <w:left w:val="single" w:sz="10" w:space="0" w:color="74838C"/>
              <w:bottom w:val="single" w:sz="8" w:space="0" w:color="383838"/>
              <w:right w:val="single" w:sz="8" w:space="0" w:color="4F4F4F"/>
            </w:tcBorders>
          </w:tcPr>
          <w:p w:rsidR="00321DB4" w:rsidRDefault="00E024F8">
            <w:pPr>
              <w:pStyle w:val="TableParagraph"/>
              <w:spacing w:line="203" w:lineRule="exact"/>
              <w:ind w:left="28"/>
              <w:rPr>
                <w:rFonts w:ascii="Arial" w:eastAsia="Arial" w:hAnsi="Arial" w:cs="Arial"/>
                <w:sz w:val="18"/>
                <w:szCs w:val="18"/>
              </w:rPr>
            </w:pPr>
            <w:r>
              <w:rPr>
                <w:rFonts w:ascii="Arial"/>
                <w:color w:val="1F1F1F"/>
                <w:spacing w:val="-3"/>
                <w:w w:val="105"/>
                <w:sz w:val="18"/>
              </w:rPr>
              <w:t xml:space="preserve">IMPOSTO </w:t>
            </w:r>
            <w:r>
              <w:rPr>
                <w:rFonts w:ascii="Arial"/>
                <w:color w:val="1F1F1F"/>
                <w:w w:val="105"/>
                <w:sz w:val="18"/>
              </w:rPr>
              <w:t xml:space="preserve">SOBRE BENS </w:t>
            </w:r>
            <w:r>
              <w:rPr>
                <w:rFonts w:ascii="Arial"/>
                <w:color w:val="1F1F1F"/>
                <w:spacing w:val="-3"/>
                <w:w w:val="105"/>
                <w:sz w:val="18"/>
              </w:rPr>
              <w:t>IN</w:t>
            </w:r>
            <w:r>
              <w:rPr>
                <w:rFonts w:ascii="Arial"/>
                <w:color w:val="3A3B3B"/>
                <w:spacing w:val="-3"/>
                <w:w w:val="105"/>
                <w:sz w:val="18"/>
              </w:rPr>
              <w:t>M</w:t>
            </w:r>
            <w:r>
              <w:rPr>
                <w:rFonts w:ascii="Arial"/>
                <w:color w:val="1F1F1F"/>
                <w:spacing w:val="-3"/>
                <w:w w:val="105"/>
                <w:sz w:val="18"/>
              </w:rPr>
              <w:t xml:space="preserve">OBLES </w:t>
            </w:r>
            <w:r>
              <w:rPr>
                <w:rFonts w:ascii="Arial"/>
                <w:color w:val="1F1F1F"/>
                <w:w w:val="105"/>
                <w:sz w:val="18"/>
              </w:rPr>
              <w:t>-</w:t>
            </w:r>
            <w:r>
              <w:rPr>
                <w:rFonts w:ascii="Arial"/>
                <w:color w:val="1F1F1F"/>
                <w:spacing w:val="-18"/>
                <w:w w:val="105"/>
                <w:sz w:val="18"/>
              </w:rPr>
              <w:t xml:space="preserve"> </w:t>
            </w:r>
            <w:r>
              <w:rPr>
                <w:rFonts w:ascii="Arial"/>
                <w:color w:val="1F1F1F"/>
                <w:w w:val="105"/>
                <w:sz w:val="18"/>
              </w:rPr>
              <w:t>URBANA</w:t>
            </w:r>
          </w:p>
        </w:tc>
        <w:tc>
          <w:tcPr>
            <w:tcW w:w="1590" w:type="dxa"/>
            <w:gridSpan w:val="4"/>
            <w:tcBorders>
              <w:top w:val="single" w:sz="8" w:space="0" w:color="383838"/>
              <w:left w:val="single" w:sz="8" w:space="0" w:color="4F4F4F"/>
              <w:bottom w:val="single" w:sz="8" w:space="0" w:color="383838"/>
              <w:right w:val="single" w:sz="8" w:space="0" w:color="484F5B"/>
            </w:tcBorders>
          </w:tcPr>
          <w:p w:rsidR="00321DB4" w:rsidRDefault="00E024F8">
            <w:pPr>
              <w:pStyle w:val="TableParagraph"/>
              <w:spacing w:before="5"/>
              <w:ind w:left="618"/>
              <w:rPr>
                <w:rFonts w:ascii="Arial" w:eastAsia="Arial" w:hAnsi="Arial" w:cs="Arial"/>
                <w:sz w:val="18"/>
                <w:szCs w:val="18"/>
              </w:rPr>
            </w:pPr>
            <w:r>
              <w:rPr>
                <w:rFonts w:ascii="Arial"/>
                <w:color w:val="1F1F1F"/>
                <w:spacing w:val="-4"/>
                <w:w w:val="105"/>
                <w:sz w:val="18"/>
              </w:rPr>
              <w:t>104</w:t>
            </w:r>
            <w:r>
              <w:rPr>
                <w:rFonts w:ascii="Arial"/>
                <w:color w:val="3A3B3B"/>
                <w:spacing w:val="-4"/>
                <w:w w:val="105"/>
                <w:sz w:val="18"/>
              </w:rPr>
              <w:t>.</w:t>
            </w:r>
            <w:r>
              <w:rPr>
                <w:rFonts w:ascii="Arial"/>
                <w:color w:val="1F1F1F"/>
                <w:spacing w:val="-4"/>
                <w:w w:val="105"/>
                <w:sz w:val="18"/>
              </w:rPr>
              <w:t>502.02</w:t>
            </w:r>
          </w:p>
        </w:tc>
        <w:tc>
          <w:tcPr>
            <w:tcW w:w="1709" w:type="dxa"/>
            <w:tcBorders>
              <w:top w:val="single" w:sz="8" w:space="0" w:color="383838"/>
              <w:left w:val="single" w:sz="8" w:space="0" w:color="484F5B"/>
              <w:bottom w:val="single" w:sz="8" w:space="0" w:color="383838"/>
              <w:right w:val="single" w:sz="8" w:space="0" w:color="5B5B5B"/>
            </w:tcBorders>
          </w:tcPr>
          <w:p w:rsidR="00321DB4" w:rsidRDefault="00E024F8">
            <w:pPr>
              <w:pStyle w:val="TableParagraph"/>
              <w:spacing w:line="203" w:lineRule="exact"/>
              <w:ind w:right="31"/>
              <w:jc w:val="right"/>
              <w:rPr>
                <w:rFonts w:ascii="Arial" w:eastAsia="Arial" w:hAnsi="Arial" w:cs="Arial"/>
                <w:sz w:val="18"/>
                <w:szCs w:val="18"/>
              </w:rPr>
            </w:pPr>
            <w:r>
              <w:rPr>
                <w:rFonts w:ascii="Arial"/>
                <w:color w:val="1F1F1F"/>
                <w:spacing w:val="-3"/>
                <w:sz w:val="18"/>
              </w:rPr>
              <w:t>12</w:t>
            </w:r>
            <w:r>
              <w:rPr>
                <w:rFonts w:ascii="Arial"/>
                <w:color w:val="3A3B3B"/>
                <w:spacing w:val="-3"/>
                <w:sz w:val="18"/>
              </w:rPr>
              <w:t>.</w:t>
            </w:r>
            <w:r>
              <w:rPr>
                <w:rFonts w:ascii="Arial"/>
                <w:color w:val="1F1F1F"/>
                <w:spacing w:val="-3"/>
                <w:sz w:val="18"/>
              </w:rPr>
              <w:t>468,87</w:t>
            </w:r>
          </w:p>
        </w:tc>
        <w:tc>
          <w:tcPr>
            <w:tcW w:w="1074" w:type="dxa"/>
            <w:tcBorders>
              <w:top w:val="single" w:sz="8" w:space="0" w:color="383838"/>
              <w:left w:val="single" w:sz="8" w:space="0" w:color="5B5B5B"/>
              <w:bottom w:val="single" w:sz="8" w:space="0" w:color="383838"/>
              <w:right w:val="single" w:sz="8" w:space="0" w:color="6B7074"/>
            </w:tcBorders>
          </w:tcPr>
          <w:p w:rsidR="00321DB4" w:rsidRDefault="00E024F8">
            <w:pPr>
              <w:pStyle w:val="TableParagraph"/>
              <w:spacing w:before="1"/>
              <w:ind w:right="16"/>
              <w:jc w:val="right"/>
              <w:rPr>
                <w:rFonts w:ascii="Arial" w:eastAsia="Arial" w:hAnsi="Arial" w:cs="Arial"/>
                <w:sz w:val="18"/>
                <w:szCs w:val="18"/>
              </w:rPr>
            </w:pPr>
            <w:r>
              <w:rPr>
                <w:rFonts w:ascii="Arial"/>
                <w:color w:val="1F1F1F"/>
                <w:spacing w:val="-1"/>
                <w:sz w:val="18"/>
              </w:rPr>
              <w:t>116.970</w:t>
            </w:r>
            <w:r>
              <w:rPr>
                <w:rFonts w:ascii="Arial"/>
                <w:color w:val="3A3B3B"/>
                <w:spacing w:val="-1"/>
                <w:sz w:val="18"/>
              </w:rPr>
              <w:t>,</w:t>
            </w:r>
            <w:r>
              <w:rPr>
                <w:rFonts w:ascii="Arial"/>
                <w:color w:val="1F1F1F"/>
                <w:spacing w:val="-1"/>
                <w:sz w:val="18"/>
              </w:rPr>
              <w:t>89</w:t>
            </w:r>
          </w:p>
        </w:tc>
      </w:tr>
      <w:tr w:rsidR="00321DB4">
        <w:trPr>
          <w:trHeight w:hRule="exact" w:val="227"/>
        </w:trPr>
        <w:tc>
          <w:tcPr>
            <w:tcW w:w="3384" w:type="dxa"/>
            <w:gridSpan w:val="4"/>
            <w:vMerge/>
            <w:tcBorders>
              <w:left w:val="single" w:sz="8" w:space="0" w:color="939CA3"/>
              <w:right w:val="single" w:sz="10" w:space="0" w:color="74838C"/>
            </w:tcBorders>
          </w:tcPr>
          <w:p w:rsidR="00321DB4" w:rsidRDefault="00321DB4"/>
        </w:tc>
        <w:tc>
          <w:tcPr>
            <w:tcW w:w="6658" w:type="dxa"/>
            <w:tcBorders>
              <w:top w:val="single" w:sz="8" w:space="0" w:color="383838"/>
              <w:left w:val="single" w:sz="10" w:space="0" w:color="74838C"/>
              <w:bottom w:val="single" w:sz="8" w:space="0" w:color="383838"/>
              <w:right w:val="single" w:sz="8" w:space="0" w:color="4F4F4F"/>
            </w:tcBorders>
          </w:tcPr>
          <w:p w:rsidR="00321DB4" w:rsidRDefault="00E024F8">
            <w:pPr>
              <w:pStyle w:val="TableParagraph"/>
              <w:spacing w:before="1"/>
              <w:ind w:left="33"/>
              <w:rPr>
                <w:rFonts w:ascii="Arial" w:eastAsia="Arial" w:hAnsi="Arial" w:cs="Arial"/>
                <w:sz w:val="18"/>
                <w:szCs w:val="18"/>
              </w:rPr>
            </w:pPr>
            <w:r>
              <w:rPr>
                <w:rFonts w:ascii="Arial"/>
                <w:color w:val="1F1F1F"/>
                <w:w w:val="105"/>
                <w:sz w:val="18"/>
              </w:rPr>
              <w:t>IMPOSTO</w:t>
            </w:r>
            <w:r>
              <w:rPr>
                <w:rFonts w:ascii="Arial"/>
                <w:color w:val="1F1F1F"/>
                <w:spacing w:val="-9"/>
                <w:w w:val="105"/>
                <w:sz w:val="18"/>
              </w:rPr>
              <w:t xml:space="preserve"> </w:t>
            </w:r>
            <w:r>
              <w:rPr>
                <w:rFonts w:ascii="Arial"/>
                <w:color w:val="1F1F1F"/>
                <w:w w:val="105"/>
                <w:sz w:val="18"/>
              </w:rPr>
              <w:t>SOBRE</w:t>
            </w:r>
            <w:r>
              <w:rPr>
                <w:rFonts w:ascii="Arial"/>
                <w:color w:val="1F1F1F"/>
                <w:spacing w:val="1"/>
                <w:w w:val="105"/>
                <w:sz w:val="18"/>
              </w:rPr>
              <w:t xml:space="preserve"> </w:t>
            </w:r>
            <w:r>
              <w:rPr>
                <w:rFonts w:ascii="Arial"/>
                <w:color w:val="1F1F1F"/>
                <w:w w:val="105"/>
                <w:sz w:val="18"/>
              </w:rPr>
              <w:t>BENS</w:t>
            </w:r>
            <w:r>
              <w:rPr>
                <w:rFonts w:ascii="Arial"/>
                <w:color w:val="1F1F1F"/>
                <w:spacing w:val="-3"/>
                <w:w w:val="105"/>
                <w:sz w:val="18"/>
              </w:rPr>
              <w:t xml:space="preserve"> </w:t>
            </w:r>
            <w:r>
              <w:rPr>
                <w:rFonts w:ascii="Arial"/>
                <w:color w:val="1F1F1F"/>
                <w:spacing w:val="-6"/>
                <w:w w:val="105"/>
                <w:sz w:val="18"/>
              </w:rPr>
              <w:t>IN</w:t>
            </w:r>
            <w:r>
              <w:rPr>
                <w:rFonts w:ascii="Arial"/>
                <w:color w:val="3A3B3B"/>
                <w:spacing w:val="-6"/>
                <w:w w:val="105"/>
                <w:sz w:val="18"/>
              </w:rPr>
              <w:t>M</w:t>
            </w:r>
            <w:r>
              <w:rPr>
                <w:rFonts w:ascii="Arial"/>
                <w:color w:val="1F1F1F"/>
                <w:spacing w:val="-6"/>
                <w:w w:val="105"/>
                <w:sz w:val="18"/>
              </w:rPr>
              <w:t>OB</w:t>
            </w:r>
            <w:r>
              <w:rPr>
                <w:rFonts w:ascii="Arial"/>
                <w:color w:val="3A3B3B"/>
                <w:spacing w:val="-6"/>
                <w:w w:val="105"/>
                <w:sz w:val="18"/>
              </w:rPr>
              <w:t>L</w:t>
            </w:r>
            <w:r>
              <w:rPr>
                <w:rFonts w:ascii="Arial"/>
                <w:color w:val="1F1F1F"/>
                <w:spacing w:val="-6"/>
                <w:w w:val="105"/>
                <w:sz w:val="18"/>
              </w:rPr>
              <w:t>ES</w:t>
            </w:r>
            <w:r>
              <w:rPr>
                <w:rFonts w:ascii="Arial"/>
                <w:color w:val="1F1F1F"/>
                <w:spacing w:val="-24"/>
                <w:w w:val="105"/>
                <w:sz w:val="18"/>
              </w:rPr>
              <w:t xml:space="preserve"> </w:t>
            </w:r>
            <w:r>
              <w:rPr>
                <w:rFonts w:ascii="Arial"/>
                <w:color w:val="1F1F1F"/>
                <w:w w:val="105"/>
                <w:sz w:val="18"/>
              </w:rPr>
              <w:t>-</w:t>
            </w:r>
            <w:r>
              <w:rPr>
                <w:rFonts w:ascii="Arial"/>
                <w:color w:val="1F1F1F"/>
                <w:spacing w:val="-12"/>
                <w:w w:val="105"/>
                <w:sz w:val="18"/>
              </w:rPr>
              <w:t xml:space="preserve"> </w:t>
            </w:r>
            <w:r>
              <w:rPr>
                <w:rFonts w:ascii="Arial"/>
                <w:color w:val="1F1F1F"/>
                <w:w w:val="105"/>
                <w:sz w:val="18"/>
              </w:rPr>
              <w:t>CARAC</w:t>
            </w:r>
            <w:r>
              <w:rPr>
                <w:rFonts w:ascii="Arial"/>
                <w:color w:val="3A3B3B"/>
                <w:w w:val="105"/>
                <w:sz w:val="18"/>
              </w:rPr>
              <w:t>T</w:t>
            </w:r>
            <w:r>
              <w:rPr>
                <w:rFonts w:ascii="Arial"/>
                <w:color w:val="1F1F1F"/>
                <w:w w:val="105"/>
                <w:sz w:val="18"/>
              </w:rPr>
              <w:t>ERISTICAS</w:t>
            </w:r>
            <w:r>
              <w:rPr>
                <w:rFonts w:ascii="Arial"/>
                <w:color w:val="1F1F1F"/>
                <w:spacing w:val="-1"/>
                <w:w w:val="105"/>
                <w:sz w:val="18"/>
              </w:rPr>
              <w:t xml:space="preserve"> </w:t>
            </w:r>
            <w:r>
              <w:rPr>
                <w:rFonts w:ascii="Arial"/>
                <w:color w:val="1F1F1F"/>
                <w:w w:val="105"/>
                <w:sz w:val="18"/>
              </w:rPr>
              <w:t>ESPECIAIS</w:t>
            </w:r>
          </w:p>
        </w:tc>
        <w:tc>
          <w:tcPr>
            <w:tcW w:w="1590" w:type="dxa"/>
            <w:gridSpan w:val="4"/>
            <w:tcBorders>
              <w:top w:val="single" w:sz="8" w:space="0" w:color="383838"/>
              <w:left w:val="single" w:sz="8" w:space="0" w:color="4F4F4F"/>
              <w:bottom w:val="single" w:sz="8" w:space="0" w:color="383838"/>
              <w:right w:val="single" w:sz="8" w:space="0" w:color="484F5B"/>
            </w:tcBorders>
          </w:tcPr>
          <w:p w:rsidR="00321DB4" w:rsidRDefault="00321DB4"/>
        </w:tc>
        <w:tc>
          <w:tcPr>
            <w:tcW w:w="1709" w:type="dxa"/>
            <w:tcBorders>
              <w:top w:val="single" w:sz="8" w:space="0" w:color="383838"/>
              <w:left w:val="single" w:sz="8" w:space="0" w:color="484F5B"/>
              <w:bottom w:val="single" w:sz="8" w:space="0" w:color="383838"/>
              <w:right w:val="single" w:sz="8" w:space="0" w:color="5B5B5B"/>
            </w:tcBorders>
          </w:tcPr>
          <w:p w:rsidR="00321DB4" w:rsidRDefault="00321DB4"/>
        </w:tc>
        <w:tc>
          <w:tcPr>
            <w:tcW w:w="1074" w:type="dxa"/>
            <w:tcBorders>
              <w:top w:val="single" w:sz="8" w:space="0" w:color="383838"/>
              <w:left w:val="single" w:sz="8" w:space="0" w:color="5B5B5B"/>
              <w:bottom w:val="single" w:sz="8" w:space="0" w:color="383838"/>
              <w:right w:val="single" w:sz="8" w:space="0" w:color="6B7074"/>
            </w:tcBorders>
          </w:tcPr>
          <w:p w:rsidR="00321DB4" w:rsidRDefault="00321DB4"/>
        </w:tc>
      </w:tr>
      <w:tr w:rsidR="00321DB4">
        <w:trPr>
          <w:trHeight w:hRule="exact" w:val="227"/>
        </w:trPr>
        <w:tc>
          <w:tcPr>
            <w:tcW w:w="3384" w:type="dxa"/>
            <w:gridSpan w:val="4"/>
            <w:vMerge/>
            <w:tcBorders>
              <w:left w:val="single" w:sz="8" w:space="0" w:color="939CA3"/>
              <w:right w:val="single" w:sz="10" w:space="0" w:color="74838C"/>
            </w:tcBorders>
          </w:tcPr>
          <w:p w:rsidR="00321DB4" w:rsidRDefault="00321DB4"/>
        </w:tc>
        <w:tc>
          <w:tcPr>
            <w:tcW w:w="6658" w:type="dxa"/>
            <w:tcBorders>
              <w:top w:val="single" w:sz="8" w:space="0" w:color="383838"/>
              <w:left w:val="single" w:sz="10" w:space="0" w:color="74838C"/>
              <w:bottom w:val="single" w:sz="8" w:space="0" w:color="383838"/>
              <w:right w:val="single" w:sz="8" w:space="0" w:color="4F4F4F"/>
            </w:tcBorders>
          </w:tcPr>
          <w:p w:rsidR="00321DB4" w:rsidRDefault="00E024F8">
            <w:pPr>
              <w:pStyle w:val="TableParagraph"/>
              <w:spacing w:before="1"/>
              <w:ind w:left="28"/>
              <w:rPr>
                <w:rFonts w:ascii="Arial" w:eastAsia="Arial" w:hAnsi="Arial" w:cs="Arial"/>
                <w:sz w:val="18"/>
                <w:szCs w:val="18"/>
              </w:rPr>
            </w:pPr>
            <w:r>
              <w:rPr>
                <w:rFonts w:ascii="Arial"/>
                <w:color w:val="1F1F1F"/>
                <w:spacing w:val="-3"/>
                <w:w w:val="105"/>
                <w:sz w:val="18"/>
              </w:rPr>
              <w:t>IMPOSTO</w:t>
            </w:r>
            <w:r>
              <w:rPr>
                <w:rFonts w:ascii="Arial"/>
                <w:color w:val="1F1F1F"/>
                <w:spacing w:val="-6"/>
                <w:w w:val="105"/>
                <w:sz w:val="18"/>
              </w:rPr>
              <w:t xml:space="preserve"> </w:t>
            </w:r>
            <w:r>
              <w:rPr>
                <w:rFonts w:ascii="Arial"/>
                <w:color w:val="1F1F1F"/>
                <w:w w:val="105"/>
                <w:sz w:val="18"/>
              </w:rPr>
              <w:t>SOBRE</w:t>
            </w:r>
            <w:r>
              <w:rPr>
                <w:rFonts w:ascii="Arial"/>
                <w:color w:val="1F1F1F"/>
                <w:spacing w:val="-7"/>
                <w:w w:val="105"/>
                <w:sz w:val="18"/>
              </w:rPr>
              <w:t xml:space="preserve"> </w:t>
            </w:r>
            <w:r>
              <w:rPr>
                <w:rFonts w:ascii="Arial"/>
                <w:color w:val="1F1F1F"/>
                <w:w w:val="105"/>
                <w:sz w:val="18"/>
              </w:rPr>
              <w:t>VE</w:t>
            </w:r>
            <w:r>
              <w:rPr>
                <w:rFonts w:ascii="Arial"/>
                <w:color w:val="3A3B3B"/>
                <w:w w:val="105"/>
                <w:sz w:val="18"/>
              </w:rPr>
              <w:t>H</w:t>
            </w:r>
            <w:r>
              <w:rPr>
                <w:rFonts w:ascii="Arial"/>
                <w:color w:val="1F1F1F"/>
                <w:w w:val="105"/>
                <w:sz w:val="18"/>
              </w:rPr>
              <w:t>ICULOS</w:t>
            </w:r>
            <w:r>
              <w:rPr>
                <w:rFonts w:ascii="Arial"/>
                <w:color w:val="1F1F1F"/>
                <w:spacing w:val="-3"/>
                <w:w w:val="105"/>
                <w:sz w:val="18"/>
              </w:rPr>
              <w:t xml:space="preserve"> </w:t>
            </w:r>
            <w:r>
              <w:rPr>
                <w:rFonts w:ascii="Arial"/>
                <w:color w:val="1F1F1F"/>
                <w:w w:val="105"/>
                <w:sz w:val="18"/>
              </w:rPr>
              <w:t>DE</w:t>
            </w:r>
            <w:r>
              <w:rPr>
                <w:rFonts w:ascii="Arial"/>
                <w:color w:val="1F1F1F"/>
                <w:spacing w:val="-19"/>
                <w:w w:val="105"/>
                <w:sz w:val="18"/>
              </w:rPr>
              <w:t xml:space="preserve"> </w:t>
            </w:r>
            <w:r>
              <w:rPr>
                <w:rFonts w:ascii="Arial"/>
                <w:color w:val="1F1F1F"/>
                <w:w w:val="105"/>
                <w:sz w:val="18"/>
              </w:rPr>
              <w:t>TRACC</w:t>
            </w:r>
            <w:r>
              <w:rPr>
                <w:rFonts w:ascii="Arial"/>
                <w:color w:val="1F1F1F"/>
                <w:spacing w:val="-33"/>
                <w:w w:val="105"/>
                <w:sz w:val="18"/>
              </w:rPr>
              <w:t xml:space="preserve"> </w:t>
            </w:r>
            <w:r>
              <w:rPr>
                <w:rFonts w:ascii="Arial"/>
                <w:color w:val="3A3B3B"/>
                <w:spacing w:val="-8"/>
                <w:w w:val="105"/>
                <w:sz w:val="18"/>
              </w:rPr>
              <w:t>I</w:t>
            </w:r>
            <w:r>
              <w:rPr>
                <w:rFonts w:ascii="Arial"/>
                <w:color w:val="1F1F1F"/>
                <w:spacing w:val="-8"/>
                <w:w w:val="105"/>
                <w:sz w:val="18"/>
              </w:rPr>
              <w:t>ON</w:t>
            </w:r>
            <w:r>
              <w:rPr>
                <w:rFonts w:ascii="Arial"/>
                <w:color w:val="1F1F1F"/>
                <w:spacing w:val="-12"/>
                <w:w w:val="105"/>
                <w:sz w:val="18"/>
              </w:rPr>
              <w:t xml:space="preserve"> </w:t>
            </w:r>
            <w:r>
              <w:rPr>
                <w:rFonts w:ascii="Arial"/>
                <w:color w:val="3A3B3B"/>
                <w:w w:val="105"/>
                <w:sz w:val="18"/>
              </w:rPr>
              <w:t>M</w:t>
            </w:r>
            <w:r>
              <w:rPr>
                <w:rFonts w:ascii="Arial"/>
                <w:color w:val="1F1F1F"/>
                <w:w w:val="105"/>
                <w:sz w:val="18"/>
              </w:rPr>
              <w:t>ECAN</w:t>
            </w:r>
            <w:r>
              <w:rPr>
                <w:rFonts w:ascii="Arial"/>
                <w:color w:val="4F4F4F"/>
                <w:w w:val="105"/>
                <w:sz w:val="18"/>
              </w:rPr>
              <w:t>I</w:t>
            </w:r>
            <w:r>
              <w:rPr>
                <w:rFonts w:ascii="Arial"/>
                <w:color w:val="1F1F1F"/>
                <w:w w:val="105"/>
                <w:sz w:val="18"/>
              </w:rPr>
              <w:t>CA</w:t>
            </w:r>
          </w:p>
        </w:tc>
        <w:tc>
          <w:tcPr>
            <w:tcW w:w="1590" w:type="dxa"/>
            <w:gridSpan w:val="4"/>
            <w:tcBorders>
              <w:top w:val="single" w:sz="8" w:space="0" w:color="383838"/>
              <w:left w:val="single" w:sz="8" w:space="0" w:color="4F4F4F"/>
              <w:bottom w:val="single" w:sz="8" w:space="0" w:color="383838"/>
              <w:right w:val="single" w:sz="8" w:space="0" w:color="484F5B"/>
            </w:tcBorders>
          </w:tcPr>
          <w:p w:rsidR="00321DB4" w:rsidRDefault="00E024F8">
            <w:pPr>
              <w:pStyle w:val="TableParagraph"/>
              <w:spacing w:before="1"/>
              <w:ind w:left="814"/>
              <w:rPr>
                <w:rFonts w:ascii="Arial" w:eastAsia="Arial" w:hAnsi="Arial" w:cs="Arial"/>
                <w:sz w:val="18"/>
                <w:szCs w:val="18"/>
              </w:rPr>
            </w:pPr>
            <w:r>
              <w:rPr>
                <w:rFonts w:ascii="Arial"/>
                <w:color w:val="1F1F1F"/>
                <w:w w:val="105"/>
                <w:sz w:val="18"/>
              </w:rPr>
              <w:t>2.905.38</w:t>
            </w:r>
          </w:p>
        </w:tc>
        <w:tc>
          <w:tcPr>
            <w:tcW w:w="1709" w:type="dxa"/>
            <w:tcBorders>
              <w:top w:val="single" w:sz="8" w:space="0" w:color="383838"/>
              <w:left w:val="single" w:sz="8" w:space="0" w:color="484F5B"/>
              <w:bottom w:val="single" w:sz="8" w:space="0" w:color="383838"/>
              <w:right w:val="single" w:sz="8" w:space="0" w:color="5B5B5B"/>
            </w:tcBorders>
          </w:tcPr>
          <w:p w:rsidR="00321DB4" w:rsidRDefault="00E024F8">
            <w:pPr>
              <w:pStyle w:val="TableParagraph"/>
              <w:spacing w:line="203" w:lineRule="exact"/>
              <w:ind w:right="31"/>
              <w:jc w:val="right"/>
              <w:rPr>
                <w:rFonts w:ascii="Arial" w:eastAsia="Arial" w:hAnsi="Arial" w:cs="Arial"/>
                <w:sz w:val="18"/>
                <w:szCs w:val="18"/>
              </w:rPr>
            </w:pPr>
            <w:r>
              <w:rPr>
                <w:rFonts w:ascii="Arial"/>
                <w:color w:val="1F1F1F"/>
                <w:spacing w:val="-2"/>
                <w:sz w:val="18"/>
              </w:rPr>
              <w:t>24</w:t>
            </w:r>
            <w:r>
              <w:rPr>
                <w:rFonts w:ascii="Arial"/>
                <w:color w:val="3A3B3B"/>
                <w:spacing w:val="-2"/>
                <w:sz w:val="18"/>
              </w:rPr>
              <w:t>.</w:t>
            </w:r>
            <w:r>
              <w:rPr>
                <w:rFonts w:ascii="Arial"/>
                <w:color w:val="1F1F1F"/>
                <w:spacing w:val="-2"/>
                <w:sz w:val="18"/>
              </w:rPr>
              <w:t>255,89</w:t>
            </w:r>
          </w:p>
        </w:tc>
        <w:tc>
          <w:tcPr>
            <w:tcW w:w="1074" w:type="dxa"/>
            <w:tcBorders>
              <w:top w:val="single" w:sz="8" w:space="0" w:color="383838"/>
              <w:left w:val="single" w:sz="8" w:space="0" w:color="5B5B5B"/>
              <w:bottom w:val="single" w:sz="8" w:space="0" w:color="383838"/>
              <w:right w:val="single" w:sz="8" w:space="0" w:color="6B7074"/>
            </w:tcBorders>
          </w:tcPr>
          <w:p w:rsidR="00321DB4" w:rsidRDefault="00E024F8">
            <w:pPr>
              <w:pStyle w:val="TableParagraph"/>
              <w:spacing w:line="203" w:lineRule="exact"/>
              <w:ind w:right="39"/>
              <w:jc w:val="right"/>
              <w:rPr>
                <w:rFonts w:ascii="Arial" w:eastAsia="Arial" w:hAnsi="Arial" w:cs="Arial"/>
                <w:sz w:val="18"/>
                <w:szCs w:val="18"/>
              </w:rPr>
            </w:pPr>
            <w:r>
              <w:rPr>
                <w:rFonts w:ascii="Arial"/>
                <w:color w:val="1F1F1F"/>
                <w:sz w:val="18"/>
              </w:rPr>
              <w:t>27.161,27</w:t>
            </w:r>
          </w:p>
        </w:tc>
      </w:tr>
      <w:tr w:rsidR="00321DB4">
        <w:trPr>
          <w:trHeight w:hRule="exact" w:val="227"/>
        </w:trPr>
        <w:tc>
          <w:tcPr>
            <w:tcW w:w="3384" w:type="dxa"/>
            <w:gridSpan w:val="4"/>
            <w:vMerge/>
            <w:tcBorders>
              <w:left w:val="single" w:sz="8" w:space="0" w:color="939CA3"/>
              <w:bottom w:val="single" w:sz="10" w:space="0" w:color="343838"/>
              <w:right w:val="single" w:sz="10" w:space="0" w:color="74838C"/>
            </w:tcBorders>
          </w:tcPr>
          <w:p w:rsidR="00321DB4" w:rsidRDefault="00321DB4"/>
        </w:tc>
        <w:tc>
          <w:tcPr>
            <w:tcW w:w="6658" w:type="dxa"/>
            <w:tcBorders>
              <w:top w:val="single" w:sz="8" w:space="0" w:color="383838"/>
              <w:left w:val="single" w:sz="10" w:space="0" w:color="74838C"/>
              <w:bottom w:val="single" w:sz="10" w:space="0" w:color="343838"/>
              <w:right w:val="single" w:sz="8" w:space="0" w:color="344B6B"/>
            </w:tcBorders>
          </w:tcPr>
          <w:p w:rsidR="00321DB4" w:rsidRDefault="00E024F8">
            <w:pPr>
              <w:pStyle w:val="TableParagraph"/>
              <w:spacing w:line="203" w:lineRule="exact"/>
              <w:ind w:left="38"/>
              <w:rPr>
                <w:rFonts w:ascii="Arial" w:eastAsia="Arial" w:hAnsi="Arial" w:cs="Arial"/>
                <w:sz w:val="18"/>
                <w:szCs w:val="18"/>
              </w:rPr>
            </w:pPr>
            <w:r>
              <w:rPr>
                <w:rFonts w:ascii="Arial"/>
                <w:color w:val="3A3B3B"/>
                <w:w w:val="105"/>
                <w:sz w:val="18"/>
              </w:rPr>
              <w:t>IM</w:t>
            </w:r>
            <w:r>
              <w:rPr>
                <w:rFonts w:ascii="Arial"/>
                <w:color w:val="1F1F1F"/>
                <w:w w:val="105"/>
                <w:sz w:val="18"/>
              </w:rPr>
              <w:t>POSTO</w:t>
            </w:r>
            <w:r>
              <w:rPr>
                <w:rFonts w:ascii="Arial"/>
                <w:color w:val="1F1F1F"/>
                <w:spacing w:val="-22"/>
                <w:w w:val="105"/>
                <w:sz w:val="18"/>
              </w:rPr>
              <w:t xml:space="preserve"> </w:t>
            </w:r>
            <w:r>
              <w:rPr>
                <w:rFonts w:ascii="Arial"/>
                <w:color w:val="1F1F1F"/>
                <w:w w:val="105"/>
                <w:sz w:val="18"/>
              </w:rPr>
              <w:t>SOBRE</w:t>
            </w:r>
            <w:r>
              <w:rPr>
                <w:rFonts w:ascii="Arial"/>
                <w:color w:val="1F1F1F"/>
                <w:spacing w:val="-25"/>
                <w:w w:val="105"/>
                <w:sz w:val="18"/>
              </w:rPr>
              <w:t xml:space="preserve"> </w:t>
            </w:r>
            <w:r>
              <w:rPr>
                <w:rFonts w:ascii="Arial"/>
                <w:color w:val="1F1F1F"/>
                <w:w w:val="105"/>
                <w:sz w:val="18"/>
              </w:rPr>
              <w:t>ACT</w:t>
            </w:r>
            <w:r>
              <w:rPr>
                <w:rFonts w:ascii="Arial"/>
                <w:color w:val="1F1F1F"/>
                <w:spacing w:val="-41"/>
                <w:w w:val="105"/>
                <w:sz w:val="18"/>
              </w:rPr>
              <w:t xml:space="preserve"> </w:t>
            </w:r>
            <w:r>
              <w:rPr>
                <w:rFonts w:ascii="Arial"/>
                <w:color w:val="3A3B3B"/>
                <w:spacing w:val="-14"/>
                <w:w w:val="105"/>
                <w:sz w:val="18"/>
              </w:rPr>
              <w:t>I</w:t>
            </w:r>
            <w:r>
              <w:rPr>
                <w:rFonts w:ascii="Arial"/>
                <w:color w:val="1F1F1F"/>
                <w:spacing w:val="-14"/>
                <w:w w:val="105"/>
                <w:sz w:val="18"/>
              </w:rPr>
              <w:t>V</w:t>
            </w:r>
            <w:r>
              <w:rPr>
                <w:rFonts w:ascii="Arial"/>
                <w:color w:val="1F1F1F"/>
                <w:spacing w:val="-43"/>
                <w:w w:val="105"/>
                <w:sz w:val="18"/>
              </w:rPr>
              <w:t xml:space="preserve"> </w:t>
            </w:r>
            <w:r>
              <w:rPr>
                <w:rFonts w:ascii="Arial"/>
                <w:color w:val="3A3B3B"/>
                <w:w w:val="105"/>
                <w:sz w:val="18"/>
              </w:rPr>
              <w:t>I</w:t>
            </w:r>
            <w:r>
              <w:rPr>
                <w:rFonts w:ascii="Arial"/>
                <w:color w:val="1F1F1F"/>
                <w:w w:val="105"/>
                <w:sz w:val="18"/>
              </w:rPr>
              <w:t>DADES</w:t>
            </w:r>
            <w:r>
              <w:rPr>
                <w:rFonts w:ascii="Arial"/>
                <w:color w:val="1F1F1F"/>
                <w:spacing w:val="-23"/>
                <w:w w:val="105"/>
                <w:sz w:val="18"/>
              </w:rPr>
              <w:t xml:space="preserve"> </w:t>
            </w:r>
            <w:r>
              <w:rPr>
                <w:rFonts w:ascii="Arial"/>
                <w:color w:val="1F1F1F"/>
                <w:w w:val="105"/>
                <w:sz w:val="18"/>
              </w:rPr>
              <w:t>ECONO</w:t>
            </w:r>
            <w:r>
              <w:rPr>
                <w:rFonts w:ascii="Arial"/>
                <w:color w:val="3A3B3B"/>
                <w:w w:val="105"/>
                <w:sz w:val="18"/>
              </w:rPr>
              <w:t>MI</w:t>
            </w:r>
            <w:r>
              <w:rPr>
                <w:rFonts w:ascii="Arial"/>
                <w:color w:val="1F1F1F"/>
                <w:w w:val="105"/>
                <w:sz w:val="18"/>
              </w:rPr>
              <w:t>CAS</w:t>
            </w:r>
          </w:p>
        </w:tc>
        <w:tc>
          <w:tcPr>
            <w:tcW w:w="995" w:type="dxa"/>
            <w:gridSpan w:val="3"/>
            <w:tcBorders>
              <w:top w:val="single" w:sz="8" w:space="0" w:color="383838"/>
              <w:left w:val="single" w:sz="8" w:space="0" w:color="344B6B"/>
              <w:bottom w:val="nil"/>
              <w:right w:val="nil"/>
            </w:tcBorders>
          </w:tcPr>
          <w:p w:rsidR="00321DB4" w:rsidRDefault="00321DB4"/>
        </w:tc>
        <w:tc>
          <w:tcPr>
            <w:tcW w:w="595" w:type="dxa"/>
            <w:tcBorders>
              <w:top w:val="single" w:sz="8" w:space="0" w:color="383838"/>
              <w:left w:val="nil"/>
              <w:bottom w:val="single" w:sz="10" w:space="0" w:color="343838"/>
              <w:right w:val="single" w:sz="8" w:space="0" w:color="484F5B"/>
            </w:tcBorders>
          </w:tcPr>
          <w:p w:rsidR="00321DB4" w:rsidRDefault="00321DB4"/>
        </w:tc>
        <w:tc>
          <w:tcPr>
            <w:tcW w:w="1709" w:type="dxa"/>
            <w:tcBorders>
              <w:top w:val="single" w:sz="8" w:space="0" w:color="383838"/>
              <w:left w:val="single" w:sz="8" w:space="0" w:color="484F5B"/>
              <w:bottom w:val="single" w:sz="10" w:space="0" w:color="343838"/>
              <w:right w:val="single" w:sz="10" w:space="0" w:color="647480"/>
            </w:tcBorders>
          </w:tcPr>
          <w:p w:rsidR="00321DB4" w:rsidRDefault="00321DB4"/>
        </w:tc>
        <w:tc>
          <w:tcPr>
            <w:tcW w:w="1074" w:type="dxa"/>
            <w:tcBorders>
              <w:top w:val="single" w:sz="8" w:space="0" w:color="383838"/>
              <w:left w:val="single" w:sz="10" w:space="0" w:color="647480"/>
              <w:bottom w:val="single" w:sz="10" w:space="0" w:color="343838"/>
              <w:right w:val="single" w:sz="8" w:space="0" w:color="6B7074"/>
            </w:tcBorders>
          </w:tcPr>
          <w:p w:rsidR="00321DB4" w:rsidRDefault="00321DB4"/>
        </w:tc>
      </w:tr>
      <w:tr w:rsidR="00321DB4">
        <w:trPr>
          <w:trHeight w:hRule="exact" w:val="227"/>
        </w:trPr>
        <w:tc>
          <w:tcPr>
            <w:tcW w:w="825" w:type="dxa"/>
            <w:tcBorders>
              <w:top w:val="single" w:sz="8" w:space="0" w:color="485B67"/>
              <w:left w:val="single" w:sz="8" w:space="0" w:color="939CA3"/>
              <w:bottom w:val="single" w:sz="8" w:space="0" w:color="3F4F54"/>
              <w:right w:val="single" w:sz="0" w:space="0" w:color="D4EFF6"/>
            </w:tcBorders>
          </w:tcPr>
          <w:p w:rsidR="00321DB4" w:rsidRDefault="00E024F8">
            <w:pPr>
              <w:pStyle w:val="TableParagraph"/>
              <w:spacing w:line="153" w:lineRule="exact"/>
              <w:ind w:left="324"/>
              <w:rPr>
                <w:rFonts w:ascii="Times New Roman" w:eastAsia="Times New Roman" w:hAnsi="Times New Roman" w:cs="Times New Roman"/>
                <w:sz w:val="14"/>
                <w:szCs w:val="14"/>
              </w:rPr>
            </w:pPr>
            <w:r>
              <w:rPr>
                <w:rFonts w:ascii="Times New Roman" w:hAnsi="Times New Roman"/>
                <w:color w:val="B8DBE8"/>
                <w:spacing w:val="-3"/>
                <w:sz w:val="14"/>
                <w:shd w:val="clear" w:color="auto" w:fill="D4EFF6"/>
              </w:rPr>
              <w:t>:n)¡a</w:t>
            </w:r>
            <w:r>
              <w:rPr>
                <w:rFonts w:ascii="Times New Roman" w:hAnsi="Times New Roman"/>
                <w:color w:val="B8DBE8"/>
                <w:spacing w:val="-3"/>
                <w:sz w:val="14"/>
              </w:rPr>
              <w:t>,f</w:t>
            </w:r>
            <w:r>
              <w:rPr>
                <w:rFonts w:ascii="Times New Roman" w:hAnsi="Times New Roman"/>
                <w:color w:val="B8DBE8"/>
                <w:spacing w:val="10"/>
                <w:sz w:val="14"/>
              </w:rPr>
              <w:t xml:space="preserve"> </w:t>
            </w:r>
            <w:r>
              <w:rPr>
                <w:rFonts w:ascii="Times New Roman" w:hAnsi="Times New Roman"/>
                <w:color w:val="B8DBE8"/>
                <w:sz w:val="14"/>
              </w:rPr>
              <w:t>;J</w:t>
            </w:r>
          </w:p>
        </w:tc>
        <w:tc>
          <w:tcPr>
            <w:tcW w:w="128" w:type="dxa"/>
            <w:tcBorders>
              <w:top w:val="single" w:sz="8" w:space="0" w:color="485B67"/>
              <w:left w:val="single" w:sz="0" w:space="0" w:color="D4EFF6"/>
              <w:bottom w:val="single" w:sz="8" w:space="0" w:color="3F4F54"/>
              <w:right w:val="nil"/>
            </w:tcBorders>
          </w:tcPr>
          <w:p w:rsidR="00321DB4" w:rsidRDefault="00E024F8">
            <w:pPr>
              <w:pStyle w:val="TableParagraph"/>
              <w:spacing w:line="153" w:lineRule="exact"/>
              <w:ind w:left="66"/>
              <w:rPr>
                <w:rFonts w:ascii="Times New Roman" w:eastAsia="Times New Roman" w:hAnsi="Times New Roman" w:cs="Times New Roman"/>
                <w:sz w:val="14"/>
                <w:szCs w:val="14"/>
              </w:rPr>
            </w:pPr>
            <w:r>
              <w:rPr>
                <w:rFonts w:ascii="Times New Roman"/>
                <w:color w:val="B8DBE8"/>
                <w:w w:val="120"/>
                <w:sz w:val="14"/>
              </w:rPr>
              <w:t>l</w:t>
            </w:r>
          </w:p>
        </w:tc>
        <w:tc>
          <w:tcPr>
            <w:tcW w:w="249" w:type="dxa"/>
            <w:tcBorders>
              <w:top w:val="single" w:sz="8" w:space="0" w:color="485B67"/>
              <w:left w:val="nil"/>
              <w:bottom w:val="single" w:sz="8" w:space="0" w:color="3F4F54"/>
              <w:right w:val="single" w:sz="7" w:space="0" w:color="B1E2F4"/>
            </w:tcBorders>
            <w:shd w:val="clear" w:color="auto" w:fill="D4EFF6"/>
          </w:tcPr>
          <w:p w:rsidR="00321DB4" w:rsidRDefault="00E024F8">
            <w:pPr>
              <w:pStyle w:val="TableParagraph"/>
              <w:spacing w:line="153" w:lineRule="exact"/>
              <w:ind w:left="27"/>
              <w:rPr>
                <w:rFonts w:ascii="Times New Roman" w:eastAsia="Times New Roman" w:hAnsi="Times New Roman" w:cs="Times New Roman"/>
                <w:sz w:val="14"/>
                <w:szCs w:val="14"/>
              </w:rPr>
            </w:pPr>
            <w:r>
              <w:rPr>
                <w:rFonts w:ascii="Times New Roman"/>
                <w:color w:val="B8DBE8"/>
                <w:spacing w:val="-107"/>
                <w:w w:val="128"/>
                <w:sz w:val="14"/>
              </w:rPr>
              <w:t>1</w:t>
            </w:r>
            <w:r>
              <w:rPr>
                <w:rFonts w:ascii="Times New Roman"/>
                <w:color w:val="B8DBE8"/>
                <w:spacing w:val="-170"/>
                <w:w w:val="345"/>
                <w:sz w:val="14"/>
              </w:rPr>
              <w:t>;</w:t>
            </w:r>
            <w:r>
              <w:rPr>
                <w:rFonts w:ascii="Times New Roman"/>
                <w:color w:val="B8DBE8"/>
                <w:w w:val="24"/>
                <w:sz w:val="14"/>
              </w:rPr>
              <w:t>_</w:t>
            </w:r>
          </w:p>
        </w:tc>
        <w:tc>
          <w:tcPr>
            <w:tcW w:w="2181" w:type="dxa"/>
            <w:tcBorders>
              <w:top w:val="single" w:sz="10" w:space="0" w:color="343838"/>
              <w:left w:val="single" w:sz="7" w:space="0" w:color="B1E2F4"/>
              <w:bottom w:val="single" w:sz="8" w:space="0" w:color="3F4F54"/>
              <w:right w:val="single" w:sz="10" w:space="0" w:color="74838C"/>
            </w:tcBorders>
          </w:tcPr>
          <w:p w:rsidR="00321DB4" w:rsidRDefault="00321DB4"/>
        </w:tc>
        <w:tc>
          <w:tcPr>
            <w:tcW w:w="6658" w:type="dxa"/>
            <w:tcBorders>
              <w:top w:val="single" w:sz="10" w:space="0" w:color="343838"/>
              <w:left w:val="single" w:sz="10" w:space="0" w:color="74838C"/>
              <w:bottom w:val="single" w:sz="8" w:space="0" w:color="3F4F54"/>
              <w:right w:val="single" w:sz="8" w:space="0" w:color="4F6470"/>
            </w:tcBorders>
          </w:tcPr>
          <w:p w:rsidR="00321DB4" w:rsidRDefault="00321DB4"/>
        </w:tc>
        <w:tc>
          <w:tcPr>
            <w:tcW w:w="598" w:type="dxa"/>
            <w:tcBorders>
              <w:top w:val="single" w:sz="10" w:space="0" w:color="343838"/>
              <w:left w:val="single" w:sz="8" w:space="0" w:color="4F6470"/>
              <w:bottom w:val="single" w:sz="8" w:space="0" w:color="3F4F54"/>
              <w:right w:val="nil"/>
            </w:tcBorders>
          </w:tcPr>
          <w:p w:rsidR="00321DB4" w:rsidRDefault="00321DB4"/>
        </w:tc>
        <w:tc>
          <w:tcPr>
            <w:tcW w:w="294" w:type="dxa"/>
            <w:tcBorders>
              <w:top w:val="single" w:sz="10" w:space="0" w:color="343838"/>
              <w:left w:val="nil"/>
              <w:bottom w:val="single" w:sz="8" w:space="0" w:color="3F4F54"/>
              <w:right w:val="nil"/>
            </w:tcBorders>
            <w:shd w:val="clear" w:color="auto" w:fill="D4EFF6"/>
          </w:tcPr>
          <w:p w:rsidR="00321DB4" w:rsidRDefault="00E024F8">
            <w:pPr>
              <w:pStyle w:val="TableParagraph"/>
              <w:spacing w:line="210" w:lineRule="exact"/>
              <w:ind w:left="15" w:right="-11"/>
              <w:rPr>
                <w:rFonts w:ascii="Times New Roman" w:eastAsia="Times New Roman" w:hAnsi="Times New Roman" w:cs="Times New Roman"/>
              </w:rPr>
            </w:pPr>
            <w:r>
              <w:rPr>
                <w:rFonts w:ascii="Times New Roman" w:eastAsia="Times New Roman" w:hAnsi="Times New Roman" w:cs="Times New Roman"/>
                <w:color w:val="B8DBE8"/>
                <w:w w:val="63"/>
              </w:rPr>
              <w:t>.:.;:</w:t>
            </w:r>
            <w:r>
              <w:rPr>
                <w:rFonts w:ascii="Times New Roman" w:eastAsia="Times New Roman" w:hAnsi="Times New Roman" w:cs="Times New Roman"/>
                <w:color w:val="B8DBE8"/>
                <w:spacing w:val="5"/>
              </w:rPr>
              <w:t xml:space="preserve"> </w:t>
            </w:r>
            <w:r>
              <w:rPr>
                <w:rFonts w:ascii="Times New Roman" w:eastAsia="Times New Roman" w:hAnsi="Times New Roman" w:cs="Times New Roman"/>
                <w:color w:val="B8DBE8"/>
                <w:spacing w:val="-23"/>
                <w:w w:val="59"/>
              </w:rPr>
              <w:t>•</w:t>
            </w:r>
            <w:r>
              <w:rPr>
                <w:rFonts w:ascii="Times New Roman" w:eastAsia="Times New Roman" w:hAnsi="Times New Roman" w:cs="Times New Roman"/>
                <w:color w:val="B8DBE8"/>
                <w:spacing w:val="-59"/>
                <w:w w:val="138"/>
              </w:rPr>
              <w:t>.</w:t>
            </w:r>
          </w:p>
        </w:tc>
        <w:tc>
          <w:tcPr>
            <w:tcW w:w="698" w:type="dxa"/>
            <w:gridSpan w:val="2"/>
            <w:tcBorders>
              <w:top w:val="single" w:sz="10" w:space="0" w:color="343838"/>
              <w:left w:val="nil"/>
              <w:bottom w:val="single" w:sz="8" w:space="0" w:color="3F4F54"/>
              <w:right w:val="single" w:sz="8" w:space="0" w:color="484F5B"/>
            </w:tcBorders>
          </w:tcPr>
          <w:p w:rsidR="00321DB4" w:rsidRDefault="00E024F8">
            <w:pPr>
              <w:pStyle w:val="TableParagraph"/>
              <w:spacing w:line="210" w:lineRule="exact"/>
              <w:ind w:left="26"/>
              <w:rPr>
                <w:rFonts w:ascii="Times New Roman" w:eastAsia="Times New Roman" w:hAnsi="Times New Roman" w:cs="Times New Roman"/>
              </w:rPr>
            </w:pPr>
            <w:r>
              <w:rPr>
                <w:rFonts w:ascii="Times New Roman"/>
                <w:color w:val="B8DBE8"/>
                <w:spacing w:val="-15"/>
                <w:w w:val="120"/>
              </w:rPr>
              <w:t>t:.E</w:t>
            </w:r>
          </w:p>
        </w:tc>
        <w:tc>
          <w:tcPr>
            <w:tcW w:w="1709" w:type="dxa"/>
            <w:tcBorders>
              <w:top w:val="single" w:sz="10" w:space="0" w:color="343838"/>
              <w:left w:val="single" w:sz="8" w:space="0" w:color="484F5B"/>
              <w:bottom w:val="single" w:sz="8" w:space="0" w:color="3F4F54"/>
              <w:right w:val="single" w:sz="10" w:space="0" w:color="647480"/>
            </w:tcBorders>
          </w:tcPr>
          <w:p w:rsidR="00321DB4" w:rsidRDefault="00321DB4"/>
        </w:tc>
        <w:tc>
          <w:tcPr>
            <w:tcW w:w="1074" w:type="dxa"/>
            <w:tcBorders>
              <w:top w:val="single" w:sz="10" w:space="0" w:color="343838"/>
              <w:left w:val="single" w:sz="10" w:space="0" w:color="647480"/>
              <w:bottom w:val="single" w:sz="8" w:space="0" w:color="3F4F54"/>
              <w:right w:val="single" w:sz="8" w:space="0" w:color="6B7074"/>
            </w:tcBorders>
          </w:tcPr>
          <w:p w:rsidR="00321DB4" w:rsidRDefault="00321DB4"/>
        </w:tc>
      </w:tr>
    </w:tbl>
    <w:p w:rsidR="00321DB4" w:rsidRDefault="00321DB4">
      <w:pPr>
        <w:sectPr w:rsidR="00321DB4">
          <w:pgSz w:w="16830" w:h="11910" w:orient="landscape"/>
          <w:pgMar w:top="1100" w:right="1200" w:bottom="280" w:left="920" w:header="720" w:footer="720" w:gutter="0"/>
          <w:cols w:space="720"/>
        </w:sectPr>
      </w:pPr>
    </w:p>
    <w:p w:rsidR="00321DB4" w:rsidRDefault="003A113E">
      <w:pPr>
        <w:rPr>
          <w:rFonts w:ascii="Arial" w:eastAsia="Arial" w:hAnsi="Arial" w:cs="Arial"/>
          <w:sz w:val="20"/>
          <w:szCs w:val="20"/>
        </w:rPr>
      </w:pPr>
      <w:r>
        <w:lastRenderedPageBreak/>
        <w:pict>
          <v:shape id="_x0000_s1038" type="#_x0000_t75" style="position:absolute;margin-left:706.1pt;margin-top:344.65pt;width:45.55pt;height:21.4pt;z-index:-976576;mso-position-horizontal-relative:page;mso-position-vertical-relative:page">
            <v:imagedata r:id="rId28" o:title=""/>
            <w10:wrap anchorx="page" anchory="page"/>
          </v:shape>
        </w:pic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7"/>
        <w:rPr>
          <w:rFonts w:ascii="Arial" w:eastAsia="Arial" w:hAnsi="Arial" w:cs="Arial"/>
          <w:sz w:val="16"/>
          <w:szCs w:val="16"/>
        </w:rPr>
      </w:pPr>
    </w:p>
    <w:p w:rsidR="00321DB4" w:rsidRDefault="00E024F8">
      <w:pPr>
        <w:spacing w:before="79"/>
        <w:ind w:left="4583" w:right="4634"/>
        <w:jc w:val="center"/>
        <w:rPr>
          <w:rFonts w:ascii="Arial" w:eastAsia="Arial" w:hAnsi="Arial" w:cs="Arial"/>
          <w:sz w:val="16"/>
          <w:szCs w:val="16"/>
        </w:rPr>
      </w:pPr>
      <w:r>
        <w:rPr>
          <w:rFonts w:ascii="Arial"/>
          <w:color w:val="232323"/>
          <w:w w:val="105"/>
          <w:sz w:val="16"/>
        </w:rPr>
        <w:t>ANEXO</w:t>
      </w:r>
      <w:r>
        <w:rPr>
          <w:rFonts w:ascii="Arial"/>
          <w:color w:val="232323"/>
          <w:spacing w:val="14"/>
          <w:w w:val="105"/>
          <w:sz w:val="16"/>
        </w:rPr>
        <w:t xml:space="preserve"> </w:t>
      </w:r>
      <w:r>
        <w:rPr>
          <w:rFonts w:ascii="Arial"/>
          <w:color w:val="232323"/>
          <w:w w:val="105"/>
          <w:sz w:val="16"/>
        </w:rPr>
        <w:t>II</w:t>
      </w: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21DB4">
      <w:pPr>
        <w:rPr>
          <w:rFonts w:ascii="Arial" w:eastAsia="Arial" w:hAnsi="Arial" w:cs="Arial"/>
          <w:sz w:val="16"/>
          <w:szCs w:val="16"/>
        </w:rPr>
      </w:pPr>
    </w:p>
    <w:p w:rsidR="00321DB4" w:rsidRDefault="003A113E">
      <w:pPr>
        <w:spacing w:before="121"/>
        <w:ind w:left="4583" w:right="4647"/>
        <w:jc w:val="center"/>
        <w:rPr>
          <w:rFonts w:ascii="Arial" w:eastAsia="Arial" w:hAnsi="Arial" w:cs="Arial"/>
          <w:sz w:val="16"/>
          <w:szCs w:val="16"/>
        </w:rPr>
      </w:pPr>
      <w:r>
        <w:pict>
          <v:group id="_x0000_s1033" style="position:absolute;left:0;text-align:left;margin-left:80.15pt;margin-top:70.25pt;width:673pt;height:133.45pt;z-index:-976600;mso-position-horizontal-relative:page" coordorigin="1603,1405" coordsize="13460,2669">
            <v:shape id="_x0000_s1037" type="#_x0000_t75" style="position:absolute;left:1603;top:1405;width:13459;height:653">
              <v:imagedata r:id="rId29" o:title=""/>
            </v:shape>
            <v:shape id="_x0000_s1036" type="#_x0000_t75" style="position:absolute;left:1622;top:3786;width:1267;height:288">
              <v:imagedata r:id="rId30" o:title=""/>
            </v:shape>
            <v:group id="_x0000_s1034" style="position:absolute;left:1644;top:1985;width:2;height:1771" coordorigin="1644,1985" coordsize="2,1771">
              <v:shape id="_x0000_s1035" style="position:absolute;left:1644;top:1985;width:2;height:1771" coordorigin="1644,1985" coordsize="0,1771" path="m1644,3755r,-1770e" filled="f" strokecolor="#6093bf" strokeweight=".42164mm">
                <v:path arrowok="t"/>
              </v:shape>
            </v:group>
            <w10:wrap anchorx="page"/>
          </v:group>
        </w:pict>
      </w:r>
      <w:r w:rsidR="00E024F8">
        <w:rPr>
          <w:rFonts w:ascii="Arial" w:hAnsi="Arial"/>
          <w:color w:val="232323"/>
          <w:w w:val="105"/>
          <w:sz w:val="16"/>
        </w:rPr>
        <w:t>EXPLICACIÓN DE BENEFICIOS FISCAIS EN</w:t>
      </w:r>
      <w:r w:rsidR="00E024F8">
        <w:rPr>
          <w:rFonts w:ascii="Arial" w:hAnsi="Arial"/>
          <w:color w:val="232323"/>
          <w:spacing w:val="11"/>
          <w:w w:val="105"/>
          <w:sz w:val="16"/>
        </w:rPr>
        <w:t xml:space="preserve"> </w:t>
      </w:r>
      <w:r w:rsidR="00E024F8">
        <w:rPr>
          <w:rFonts w:ascii="Arial" w:hAnsi="Arial"/>
          <w:color w:val="232323"/>
          <w:w w:val="105"/>
          <w:sz w:val="16"/>
        </w:rPr>
        <w:t>IMPOSTOS</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1"/>
        <w:rPr>
          <w:rFonts w:ascii="Arial" w:eastAsia="Arial" w:hAnsi="Arial" w:cs="Arial"/>
          <w:sz w:val="12"/>
          <w:szCs w:val="12"/>
        </w:rPr>
      </w:pPr>
    </w:p>
    <w:tbl>
      <w:tblPr>
        <w:tblStyle w:val="TableNormal"/>
        <w:tblW w:w="0" w:type="auto"/>
        <w:tblInd w:w="1339" w:type="dxa"/>
        <w:tblLayout w:type="fixed"/>
        <w:tblLook w:val="01E0" w:firstRow="1" w:lastRow="1" w:firstColumn="1" w:lastColumn="1" w:noHBand="0" w:noVBand="0"/>
      </w:tblPr>
      <w:tblGrid>
        <w:gridCol w:w="1755"/>
        <w:gridCol w:w="7100"/>
        <w:gridCol w:w="1743"/>
        <w:gridCol w:w="648"/>
        <w:gridCol w:w="273"/>
        <w:gridCol w:w="600"/>
      </w:tblGrid>
      <w:tr w:rsidR="00321DB4">
        <w:trPr>
          <w:trHeight w:hRule="exact" w:val="226"/>
        </w:trPr>
        <w:tc>
          <w:tcPr>
            <w:tcW w:w="8854" w:type="dxa"/>
            <w:gridSpan w:val="2"/>
            <w:tcBorders>
              <w:top w:val="nil"/>
              <w:left w:val="nil"/>
              <w:bottom w:val="nil"/>
              <w:right w:val="nil"/>
            </w:tcBorders>
          </w:tcPr>
          <w:p w:rsidR="00321DB4" w:rsidRDefault="00321DB4"/>
        </w:tc>
        <w:tc>
          <w:tcPr>
            <w:tcW w:w="1743" w:type="dxa"/>
            <w:tcBorders>
              <w:top w:val="nil"/>
              <w:left w:val="nil"/>
              <w:bottom w:val="single" w:sz="8" w:space="0" w:color="444444"/>
              <w:right w:val="single" w:sz="8" w:space="0" w:color="575B60"/>
            </w:tcBorders>
          </w:tcPr>
          <w:p w:rsidR="00321DB4" w:rsidRDefault="00321DB4"/>
        </w:tc>
        <w:tc>
          <w:tcPr>
            <w:tcW w:w="1520" w:type="dxa"/>
            <w:gridSpan w:val="3"/>
            <w:tcBorders>
              <w:top w:val="nil"/>
              <w:left w:val="single" w:sz="8" w:space="0" w:color="575B60"/>
              <w:bottom w:val="single" w:sz="8" w:space="0" w:color="444444"/>
              <w:right w:val="single" w:sz="6" w:space="0" w:color="707070"/>
            </w:tcBorders>
          </w:tcPr>
          <w:p w:rsidR="00321DB4" w:rsidRDefault="00E024F8">
            <w:pPr>
              <w:pStyle w:val="TableParagraph"/>
              <w:spacing w:before="21"/>
              <w:ind w:left="815"/>
              <w:rPr>
                <w:rFonts w:ascii="Arial" w:eastAsia="Arial" w:hAnsi="Arial" w:cs="Arial"/>
                <w:sz w:val="16"/>
                <w:szCs w:val="16"/>
              </w:rPr>
            </w:pPr>
            <w:r>
              <w:rPr>
                <w:rFonts w:ascii="Arial"/>
                <w:color w:val="232323"/>
                <w:w w:val="105"/>
                <w:sz w:val="16"/>
              </w:rPr>
              <w:t>3.585,23</w:t>
            </w:r>
          </w:p>
        </w:tc>
      </w:tr>
      <w:tr w:rsidR="00321DB4">
        <w:trPr>
          <w:trHeight w:hRule="exact" w:val="217"/>
        </w:trPr>
        <w:tc>
          <w:tcPr>
            <w:tcW w:w="1755" w:type="dxa"/>
            <w:vMerge w:val="restart"/>
            <w:tcBorders>
              <w:top w:val="nil"/>
              <w:left w:val="nil"/>
              <w:right w:val="nil"/>
            </w:tcBorders>
          </w:tcPr>
          <w:p w:rsidR="00321DB4" w:rsidRDefault="00321DB4"/>
        </w:tc>
        <w:tc>
          <w:tcPr>
            <w:tcW w:w="7100" w:type="dxa"/>
            <w:tcBorders>
              <w:top w:val="nil"/>
              <w:left w:val="single" w:sz="10" w:space="0" w:color="547CA0"/>
              <w:bottom w:val="single" w:sz="10" w:space="0" w:color="2F3434"/>
              <w:right w:val="nil"/>
            </w:tcBorders>
          </w:tcPr>
          <w:p w:rsidR="00321DB4" w:rsidRDefault="00321DB4"/>
        </w:tc>
        <w:tc>
          <w:tcPr>
            <w:tcW w:w="1743" w:type="dxa"/>
            <w:tcBorders>
              <w:top w:val="single" w:sz="8" w:space="0" w:color="444444"/>
              <w:left w:val="nil"/>
              <w:bottom w:val="single" w:sz="10" w:space="0" w:color="2F3434"/>
              <w:right w:val="single" w:sz="8" w:space="0" w:color="575B60"/>
            </w:tcBorders>
          </w:tcPr>
          <w:p w:rsidR="00321DB4" w:rsidRDefault="00321DB4"/>
        </w:tc>
        <w:tc>
          <w:tcPr>
            <w:tcW w:w="1520" w:type="dxa"/>
            <w:gridSpan w:val="3"/>
            <w:tcBorders>
              <w:top w:val="single" w:sz="8" w:space="0" w:color="444444"/>
              <w:left w:val="single" w:sz="8" w:space="0" w:color="575B60"/>
              <w:bottom w:val="single" w:sz="10" w:space="0" w:color="2F3434"/>
              <w:right w:val="single" w:sz="6" w:space="0" w:color="707070"/>
            </w:tcBorders>
          </w:tcPr>
          <w:p w:rsidR="00321DB4" w:rsidRDefault="00E024F8">
            <w:pPr>
              <w:pStyle w:val="TableParagraph"/>
              <w:ind w:left="815"/>
              <w:rPr>
                <w:rFonts w:ascii="Arial" w:eastAsia="Arial" w:hAnsi="Arial" w:cs="Arial"/>
                <w:sz w:val="16"/>
                <w:szCs w:val="16"/>
              </w:rPr>
            </w:pPr>
            <w:r>
              <w:rPr>
                <w:rFonts w:ascii="Arial"/>
                <w:color w:val="232323"/>
                <w:w w:val="105"/>
                <w:sz w:val="16"/>
              </w:rPr>
              <w:t>3</w:t>
            </w:r>
            <w:r>
              <w:rPr>
                <w:rFonts w:ascii="Arial"/>
                <w:color w:val="4D4D4D"/>
                <w:w w:val="105"/>
                <w:sz w:val="16"/>
              </w:rPr>
              <w:t>.</w:t>
            </w:r>
            <w:r>
              <w:rPr>
                <w:rFonts w:ascii="Arial"/>
                <w:color w:val="232323"/>
                <w:w w:val="105"/>
                <w:sz w:val="16"/>
              </w:rPr>
              <w:t>585,23</w:t>
            </w:r>
          </w:p>
        </w:tc>
      </w:tr>
      <w:tr w:rsidR="00321DB4">
        <w:trPr>
          <w:trHeight w:hRule="exact" w:val="217"/>
        </w:trPr>
        <w:tc>
          <w:tcPr>
            <w:tcW w:w="1755" w:type="dxa"/>
            <w:vMerge/>
            <w:tcBorders>
              <w:left w:val="nil"/>
              <w:right w:val="nil"/>
            </w:tcBorders>
          </w:tcPr>
          <w:p w:rsidR="00321DB4" w:rsidRDefault="00321DB4"/>
        </w:tc>
        <w:tc>
          <w:tcPr>
            <w:tcW w:w="8842" w:type="dxa"/>
            <w:gridSpan w:val="2"/>
            <w:tcBorders>
              <w:top w:val="single" w:sz="10" w:space="0" w:color="2F3434"/>
              <w:left w:val="single" w:sz="10" w:space="0" w:color="547CA0"/>
              <w:bottom w:val="single" w:sz="8" w:space="0" w:color="444444"/>
              <w:right w:val="single" w:sz="8" w:space="0" w:color="575B60"/>
            </w:tcBorders>
          </w:tcPr>
          <w:p w:rsidR="00321DB4" w:rsidRDefault="00E024F8">
            <w:pPr>
              <w:pStyle w:val="TableParagraph"/>
              <w:spacing w:line="184" w:lineRule="exact"/>
              <w:ind w:left="-14"/>
              <w:rPr>
                <w:rFonts w:ascii="Arial" w:eastAsia="Arial" w:hAnsi="Arial" w:cs="Arial"/>
                <w:sz w:val="16"/>
                <w:szCs w:val="16"/>
              </w:rPr>
            </w:pPr>
            <w:r>
              <w:rPr>
                <w:rFonts w:ascii="Arial"/>
                <w:color w:val="6B7787"/>
                <w:spacing w:val="-93"/>
                <w:w w:val="249"/>
                <w:sz w:val="16"/>
              </w:rPr>
              <w:t>I</w:t>
            </w:r>
            <w:r>
              <w:rPr>
                <w:rFonts w:ascii="Arial"/>
                <w:color w:val="232323"/>
                <w:w w:val="103"/>
                <w:sz w:val="16"/>
              </w:rPr>
              <w:t>MPOSTO</w:t>
            </w:r>
            <w:r>
              <w:rPr>
                <w:rFonts w:ascii="Arial"/>
                <w:color w:val="232323"/>
                <w:spacing w:val="14"/>
                <w:sz w:val="16"/>
              </w:rPr>
              <w:t xml:space="preserve"> </w:t>
            </w:r>
            <w:r>
              <w:rPr>
                <w:rFonts w:ascii="Arial"/>
                <w:color w:val="232323"/>
                <w:w w:val="103"/>
                <w:sz w:val="16"/>
              </w:rPr>
              <w:t>SOBRE</w:t>
            </w:r>
            <w:r>
              <w:rPr>
                <w:rFonts w:ascii="Arial"/>
                <w:color w:val="232323"/>
                <w:spacing w:val="9"/>
                <w:sz w:val="16"/>
              </w:rPr>
              <w:t xml:space="preserve"> </w:t>
            </w:r>
            <w:r>
              <w:rPr>
                <w:rFonts w:ascii="Arial"/>
                <w:color w:val="232323"/>
                <w:w w:val="105"/>
                <w:sz w:val="16"/>
              </w:rPr>
              <w:t>BENS</w:t>
            </w:r>
            <w:r>
              <w:rPr>
                <w:rFonts w:ascii="Arial"/>
                <w:color w:val="232323"/>
                <w:spacing w:val="5"/>
                <w:sz w:val="16"/>
              </w:rPr>
              <w:t xml:space="preserve"> </w:t>
            </w:r>
            <w:r>
              <w:rPr>
                <w:rFonts w:ascii="Arial"/>
                <w:color w:val="232323"/>
                <w:w w:val="104"/>
                <w:sz w:val="16"/>
              </w:rPr>
              <w:t>INMOBLES</w:t>
            </w:r>
            <w:r>
              <w:rPr>
                <w:rFonts w:ascii="Arial"/>
                <w:color w:val="232323"/>
                <w:spacing w:val="6"/>
                <w:sz w:val="16"/>
              </w:rPr>
              <w:t xml:space="preserve"> </w:t>
            </w:r>
            <w:r>
              <w:rPr>
                <w:rFonts w:ascii="Arial"/>
                <w:color w:val="4D4D4D"/>
                <w:w w:val="107"/>
                <w:sz w:val="16"/>
              </w:rPr>
              <w:t>-</w:t>
            </w:r>
            <w:r>
              <w:rPr>
                <w:rFonts w:ascii="Arial"/>
                <w:color w:val="4D4D4D"/>
                <w:spacing w:val="7"/>
                <w:sz w:val="16"/>
              </w:rPr>
              <w:t xml:space="preserve"> </w:t>
            </w:r>
            <w:r>
              <w:rPr>
                <w:rFonts w:ascii="Arial"/>
                <w:color w:val="232323"/>
                <w:w w:val="104"/>
                <w:sz w:val="16"/>
              </w:rPr>
              <w:t>URBANA</w:t>
            </w:r>
          </w:p>
        </w:tc>
        <w:tc>
          <w:tcPr>
            <w:tcW w:w="1520" w:type="dxa"/>
            <w:gridSpan w:val="3"/>
            <w:tcBorders>
              <w:top w:val="single" w:sz="10" w:space="0" w:color="2F3434"/>
              <w:left w:val="single" w:sz="8" w:space="0" w:color="575B60"/>
              <w:bottom w:val="single" w:sz="8" w:space="0" w:color="444444"/>
              <w:right w:val="single" w:sz="6" w:space="0" w:color="707070"/>
            </w:tcBorders>
          </w:tcPr>
          <w:p w:rsidR="00321DB4" w:rsidRDefault="00E024F8">
            <w:pPr>
              <w:pStyle w:val="TableParagraph"/>
              <w:spacing w:line="179" w:lineRule="exact"/>
              <w:ind w:left="638"/>
              <w:rPr>
                <w:rFonts w:ascii="Arial" w:eastAsia="Arial" w:hAnsi="Arial" w:cs="Arial"/>
                <w:sz w:val="16"/>
                <w:szCs w:val="16"/>
              </w:rPr>
            </w:pPr>
            <w:r>
              <w:rPr>
                <w:rFonts w:ascii="Arial"/>
                <w:color w:val="232323"/>
                <w:spacing w:val="-2"/>
                <w:w w:val="105"/>
                <w:sz w:val="16"/>
              </w:rPr>
              <w:t>116.970,89</w:t>
            </w:r>
          </w:p>
        </w:tc>
      </w:tr>
      <w:tr w:rsidR="00321DB4">
        <w:trPr>
          <w:trHeight w:hRule="exact" w:val="214"/>
        </w:trPr>
        <w:tc>
          <w:tcPr>
            <w:tcW w:w="1755" w:type="dxa"/>
            <w:vMerge/>
            <w:tcBorders>
              <w:left w:val="nil"/>
              <w:right w:val="nil"/>
            </w:tcBorders>
          </w:tcPr>
          <w:p w:rsidR="00321DB4" w:rsidRDefault="00321DB4"/>
        </w:tc>
        <w:tc>
          <w:tcPr>
            <w:tcW w:w="8842" w:type="dxa"/>
            <w:gridSpan w:val="2"/>
            <w:tcBorders>
              <w:top w:val="single" w:sz="8" w:space="0" w:color="444444"/>
              <w:left w:val="single" w:sz="10" w:space="0" w:color="547CA0"/>
              <w:bottom w:val="single" w:sz="8" w:space="0" w:color="383838"/>
              <w:right w:val="single" w:sz="8" w:space="0" w:color="575B60"/>
            </w:tcBorders>
          </w:tcPr>
          <w:p w:rsidR="00321DB4" w:rsidRDefault="00E024F8">
            <w:pPr>
              <w:pStyle w:val="TableParagraph"/>
              <w:ind w:left="174"/>
              <w:rPr>
                <w:rFonts w:ascii="Arial" w:eastAsia="Arial" w:hAnsi="Arial" w:cs="Arial"/>
                <w:sz w:val="16"/>
                <w:szCs w:val="16"/>
              </w:rPr>
            </w:pPr>
            <w:r>
              <w:rPr>
                <w:rFonts w:ascii="Arial" w:hAnsi="Arial"/>
                <w:color w:val="232323"/>
                <w:w w:val="105"/>
                <w:sz w:val="16"/>
              </w:rPr>
              <w:t>Bonificación por bienes inmuebles en asentamientos  de población singulares (art</w:t>
            </w:r>
            <w:r>
              <w:rPr>
                <w:rFonts w:ascii="Arial" w:hAnsi="Arial"/>
                <w:color w:val="4D4D4D"/>
                <w:w w:val="105"/>
                <w:sz w:val="16"/>
              </w:rPr>
              <w:t xml:space="preserve">. </w:t>
            </w:r>
            <w:r>
              <w:rPr>
                <w:rFonts w:ascii="Arial" w:hAnsi="Arial"/>
                <w:color w:val="232323"/>
                <w:w w:val="105"/>
                <w:sz w:val="16"/>
              </w:rPr>
              <w:t>74,1</w:t>
            </w:r>
            <w:r>
              <w:rPr>
                <w:rFonts w:ascii="Arial" w:hAnsi="Arial"/>
                <w:color w:val="232323"/>
                <w:spacing w:val="40"/>
                <w:w w:val="105"/>
                <w:sz w:val="16"/>
              </w:rPr>
              <w:t xml:space="preserve"> </w:t>
            </w:r>
            <w:r>
              <w:rPr>
                <w:rFonts w:ascii="Arial" w:hAnsi="Arial"/>
                <w:color w:val="232323"/>
                <w:w w:val="105"/>
                <w:sz w:val="16"/>
              </w:rPr>
              <w:t>TRLRHL)</w:t>
            </w:r>
          </w:p>
        </w:tc>
        <w:tc>
          <w:tcPr>
            <w:tcW w:w="1520" w:type="dxa"/>
            <w:gridSpan w:val="3"/>
            <w:tcBorders>
              <w:top w:val="single" w:sz="8" w:space="0" w:color="444444"/>
              <w:left w:val="single" w:sz="8" w:space="0" w:color="575B60"/>
              <w:bottom w:val="single" w:sz="8" w:space="0" w:color="383838"/>
              <w:right w:val="single" w:sz="6" w:space="0" w:color="707070"/>
            </w:tcBorders>
          </w:tcPr>
          <w:p w:rsidR="00321DB4" w:rsidRDefault="00E024F8">
            <w:pPr>
              <w:pStyle w:val="TableParagraph"/>
              <w:spacing w:line="179" w:lineRule="exact"/>
              <w:ind w:left="638"/>
              <w:rPr>
                <w:rFonts w:ascii="Arial" w:eastAsia="Arial" w:hAnsi="Arial" w:cs="Arial"/>
                <w:sz w:val="16"/>
                <w:szCs w:val="16"/>
              </w:rPr>
            </w:pPr>
            <w:r>
              <w:rPr>
                <w:rFonts w:ascii="Arial"/>
                <w:color w:val="232323"/>
                <w:spacing w:val="-2"/>
                <w:w w:val="105"/>
                <w:sz w:val="16"/>
              </w:rPr>
              <w:t>100.549</w:t>
            </w:r>
            <w:r>
              <w:rPr>
                <w:rFonts w:ascii="Arial"/>
                <w:color w:val="646666"/>
                <w:spacing w:val="-2"/>
                <w:w w:val="105"/>
                <w:sz w:val="16"/>
              </w:rPr>
              <w:t>,</w:t>
            </w:r>
            <w:r>
              <w:rPr>
                <w:rFonts w:ascii="Arial"/>
                <w:color w:val="232323"/>
                <w:spacing w:val="-2"/>
                <w:w w:val="105"/>
                <w:sz w:val="16"/>
              </w:rPr>
              <w:t>45</w:t>
            </w:r>
          </w:p>
        </w:tc>
      </w:tr>
      <w:tr w:rsidR="00321DB4">
        <w:trPr>
          <w:trHeight w:hRule="exact" w:val="214"/>
        </w:trPr>
        <w:tc>
          <w:tcPr>
            <w:tcW w:w="1755" w:type="dxa"/>
            <w:vMerge/>
            <w:tcBorders>
              <w:left w:val="nil"/>
              <w:right w:val="nil"/>
            </w:tcBorders>
          </w:tcPr>
          <w:p w:rsidR="00321DB4" w:rsidRDefault="00321DB4"/>
        </w:tc>
        <w:tc>
          <w:tcPr>
            <w:tcW w:w="8842" w:type="dxa"/>
            <w:gridSpan w:val="2"/>
            <w:tcBorders>
              <w:top w:val="single" w:sz="8" w:space="0" w:color="383838"/>
              <w:left w:val="single" w:sz="10" w:space="0" w:color="547CA0"/>
              <w:bottom w:val="single" w:sz="8" w:space="0" w:color="383838"/>
              <w:right w:val="single" w:sz="8" w:space="0" w:color="575B60"/>
            </w:tcBorders>
          </w:tcPr>
          <w:p w:rsidR="00321DB4" w:rsidRDefault="00E024F8">
            <w:pPr>
              <w:pStyle w:val="TableParagraph"/>
              <w:spacing w:before="4"/>
              <w:ind w:left="174"/>
              <w:rPr>
                <w:rFonts w:ascii="Arial" w:eastAsia="Arial" w:hAnsi="Arial" w:cs="Arial"/>
                <w:sz w:val="16"/>
                <w:szCs w:val="16"/>
              </w:rPr>
            </w:pPr>
            <w:r>
              <w:rPr>
                <w:rFonts w:ascii="Arial" w:hAnsi="Arial"/>
                <w:color w:val="232323"/>
                <w:w w:val="105"/>
                <w:sz w:val="16"/>
              </w:rPr>
              <w:t>Bo</w:t>
            </w:r>
            <w:r>
              <w:rPr>
                <w:rFonts w:ascii="Arial" w:hAnsi="Arial"/>
                <w:color w:val="4D4D4D"/>
                <w:w w:val="105"/>
                <w:sz w:val="16"/>
              </w:rPr>
              <w:t>nifi</w:t>
            </w:r>
            <w:r>
              <w:rPr>
                <w:rFonts w:ascii="Arial" w:hAnsi="Arial"/>
                <w:color w:val="232323"/>
                <w:w w:val="105"/>
                <w:sz w:val="16"/>
              </w:rPr>
              <w:t>cación por fam</w:t>
            </w:r>
            <w:r>
              <w:rPr>
                <w:rFonts w:ascii="Arial" w:hAnsi="Arial"/>
                <w:color w:val="4D4D4D"/>
                <w:w w:val="105"/>
                <w:sz w:val="16"/>
              </w:rPr>
              <w:t>ili</w:t>
            </w:r>
            <w:r>
              <w:rPr>
                <w:rFonts w:ascii="Arial" w:hAnsi="Arial"/>
                <w:color w:val="232323"/>
                <w:w w:val="105"/>
                <w:sz w:val="16"/>
              </w:rPr>
              <w:t xml:space="preserve">a numerosa </w:t>
            </w:r>
            <w:r>
              <w:rPr>
                <w:rFonts w:ascii="Arial" w:hAnsi="Arial"/>
                <w:color w:val="232323"/>
                <w:spacing w:val="2"/>
                <w:w w:val="105"/>
                <w:sz w:val="16"/>
              </w:rPr>
              <w:t>(art</w:t>
            </w:r>
            <w:r>
              <w:rPr>
                <w:rFonts w:ascii="Arial" w:hAnsi="Arial"/>
                <w:color w:val="4D4D4D"/>
                <w:spacing w:val="2"/>
                <w:w w:val="105"/>
                <w:sz w:val="16"/>
              </w:rPr>
              <w:t xml:space="preserve">. </w:t>
            </w:r>
            <w:r>
              <w:rPr>
                <w:rFonts w:ascii="Arial" w:hAnsi="Arial"/>
                <w:color w:val="232323"/>
                <w:w w:val="105"/>
                <w:sz w:val="16"/>
              </w:rPr>
              <w:t>74.</w:t>
            </w:r>
            <w:r>
              <w:rPr>
                <w:rFonts w:ascii="Arial" w:hAnsi="Arial"/>
                <w:color w:val="232323"/>
                <w:spacing w:val="22"/>
                <w:w w:val="105"/>
                <w:sz w:val="16"/>
              </w:rPr>
              <w:t xml:space="preserve"> </w:t>
            </w:r>
            <w:r>
              <w:rPr>
                <w:rFonts w:ascii="Arial" w:hAnsi="Arial"/>
                <w:color w:val="232323"/>
                <w:w w:val="105"/>
                <w:sz w:val="16"/>
              </w:rPr>
              <w:t>TALRHL)</w:t>
            </w:r>
          </w:p>
        </w:tc>
        <w:tc>
          <w:tcPr>
            <w:tcW w:w="1520" w:type="dxa"/>
            <w:gridSpan w:val="3"/>
            <w:tcBorders>
              <w:top w:val="single" w:sz="8" w:space="0" w:color="383838"/>
              <w:left w:val="single" w:sz="8" w:space="0" w:color="575B60"/>
              <w:bottom w:val="single" w:sz="8" w:space="0" w:color="383838"/>
              <w:right w:val="single" w:sz="6" w:space="0" w:color="707070"/>
            </w:tcBorders>
          </w:tcPr>
          <w:p w:rsidR="00321DB4" w:rsidRDefault="00E024F8">
            <w:pPr>
              <w:pStyle w:val="TableParagraph"/>
              <w:ind w:left="958"/>
              <w:rPr>
                <w:rFonts w:ascii="Arial" w:eastAsia="Arial" w:hAnsi="Arial" w:cs="Arial"/>
                <w:sz w:val="16"/>
                <w:szCs w:val="16"/>
              </w:rPr>
            </w:pPr>
            <w:r>
              <w:rPr>
                <w:rFonts w:ascii="Arial"/>
                <w:color w:val="232323"/>
                <w:w w:val="105"/>
                <w:sz w:val="16"/>
              </w:rPr>
              <w:t>960,63</w:t>
            </w:r>
          </w:p>
        </w:tc>
      </w:tr>
      <w:tr w:rsidR="00321DB4">
        <w:trPr>
          <w:trHeight w:hRule="exact" w:val="217"/>
        </w:trPr>
        <w:tc>
          <w:tcPr>
            <w:tcW w:w="1755" w:type="dxa"/>
            <w:vMerge/>
            <w:tcBorders>
              <w:left w:val="nil"/>
              <w:right w:val="nil"/>
            </w:tcBorders>
          </w:tcPr>
          <w:p w:rsidR="00321DB4" w:rsidRDefault="00321DB4"/>
        </w:tc>
        <w:tc>
          <w:tcPr>
            <w:tcW w:w="8842" w:type="dxa"/>
            <w:gridSpan w:val="2"/>
            <w:tcBorders>
              <w:top w:val="single" w:sz="8" w:space="0" w:color="383838"/>
              <w:left w:val="single" w:sz="10" w:space="0" w:color="547CA0"/>
              <w:bottom w:val="single" w:sz="10" w:space="0" w:color="343434"/>
              <w:right w:val="single" w:sz="8" w:space="0" w:color="575B60"/>
            </w:tcBorders>
          </w:tcPr>
          <w:p w:rsidR="00321DB4" w:rsidRDefault="00E024F8">
            <w:pPr>
              <w:pStyle w:val="TableParagraph"/>
              <w:spacing w:before="4"/>
              <w:ind w:left="169"/>
              <w:rPr>
                <w:rFonts w:ascii="Arial" w:eastAsia="Arial" w:hAnsi="Arial" w:cs="Arial"/>
                <w:sz w:val="16"/>
                <w:szCs w:val="16"/>
              </w:rPr>
            </w:pPr>
            <w:r>
              <w:rPr>
                <w:rFonts w:ascii="Arial"/>
                <w:color w:val="232323"/>
                <w:w w:val="110"/>
                <w:sz w:val="16"/>
              </w:rPr>
              <w:t>Otros</w:t>
            </w:r>
            <w:r>
              <w:rPr>
                <w:rFonts w:ascii="Arial"/>
                <w:color w:val="232323"/>
                <w:spacing w:val="-19"/>
                <w:w w:val="110"/>
                <w:sz w:val="16"/>
              </w:rPr>
              <w:t xml:space="preserve"> </w:t>
            </w:r>
            <w:r>
              <w:rPr>
                <w:rFonts w:ascii="Arial"/>
                <w:color w:val="232323"/>
                <w:w w:val="110"/>
                <w:sz w:val="16"/>
              </w:rPr>
              <w:t>beneficios</w:t>
            </w:r>
            <w:r>
              <w:rPr>
                <w:rFonts w:ascii="Arial"/>
                <w:color w:val="232323"/>
                <w:spacing w:val="-19"/>
                <w:w w:val="110"/>
                <w:sz w:val="16"/>
              </w:rPr>
              <w:t xml:space="preserve"> </w:t>
            </w:r>
            <w:r>
              <w:rPr>
                <w:rFonts w:ascii="Arial"/>
                <w:color w:val="232323"/>
                <w:w w:val="110"/>
                <w:sz w:val="16"/>
              </w:rPr>
              <w:t>no</w:t>
            </w:r>
            <w:r>
              <w:rPr>
                <w:rFonts w:ascii="Arial"/>
                <w:color w:val="232323"/>
                <w:spacing w:val="-24"/>
                <w:w w:val="110"/>
                <w:sz w:val="16"/>
              </w:rPr>
              <w:t xml:space="preserve"> </w:t>
            </w:r>
            <w:r>
              <w:rPr>
                <w:rFonts w:ascii="Arial"/>
                <w:color w:val="232323"/>
                <w:spacing w:val="-4"/>
                <w:w w:val="110"/>
                <w:sz w:val="16"/>
              </w:rPr>
              <w:t>incl</w:t>
            </w:r>
            <w:r>
              <w:rPr>
                <w:rFonts w:ascii="Arial"/>
                <w:color w:val="4D4D4D"/>
                <w:spacing w:val="-4"/>
                <w:w w:val="110"/>
                <w:sz w:val="16"/>
              </w:rPr>
              <w:t>ui</w:t>
            </w:r>
            <w:r>
              <w:rPr>
                <w:rFonts w:ascii="Arial"/>
                <w:color w:val="232323"/>
                <w:spacing w:val="-4"/>
                <w:w w:val="110"/>
                <w:sz w:val="16"/>
              </w:rPr>
              <w:t>dos</w:t>
            </w:r>
            <w:r>
              <w:rPr>
                <w:rFonts w:ascii="Arial"/>
                <w:color w:val="232323"/>
                <w:spacing w:val="-19"/>
                <w:w w:val="110"/>
                <w:sz w:val="16"/>
              </w:rPr>
              <w:t xml:space="preserve"> </w:t>
            </w:r>
            <w:r>
              <w:rPr>
                <w:rFonts w:ascii="Arial"/>
                <w:color w:val="232323"/>
                <w:w w:val="110"/>
                <w:sz w:val="16"/>
              </w:rPr>
              <w:t>anteriormente</w:t>
            </w:r>
          </w:p>
        </w:tc>
        <w:tc>
          <w:tcPr>
            <w:tcW w:w="1520" w:type="dxa"/>
            <w:gridSpan w:val="3"/>
            <w:tcBorders>
              <w:top w:val="single" w:sz="8" w:space="0" w:color="383838"/>
              <w:left w:val="single" w:sz="8" w:space="0" w:color="575B60"/>
              <w:bottom w:val="single" w:sz="10" w:space="0" w:color="343434"/>
              <w:right w:val="single" w:sz="6" w:space="0" w:color="707070"/>
            </w:tcBorders>
          </w:tcPr>
          <w:p w:rsidR="00321DB4" w:rsidRDefault="00E024F8">
            <w:pPr>
              <w:pStyle w:val="TableParagraph"/>
              <w:spacing w:line="179" w:lineRule="exact"/>
              <w:ind w:left="733"/>
              <w:rPr>
                <w:rFonts w:ascii="Arial" w:eastAsia="Arial" w:hAnsi="Arial" w:cs="Arial"/>
                <w:sz w:val="16"/>
                <w:szCs w:val="16"/>
              </w:rPr>
            </w:pPr>
            <w:r>
              <w:rPr>
                <w:rFonts w:ascii="Arial"/>
                <w:color w:val="232323"/>
                <w:w w:val="105"/>
                <w:sz w:val="16"/>
              </w:rPr>
              <w:t>15.460,81</w:t>
            </w:r>
          </w:p>
        </w:tc>
      </w:tr>
      <w:tr w:rsidR="00321DB4">
        <w:trPr>
          <w:trHeight w:hRule="exact" w:val="214"/>
        </w:trPr>
        <w:tc>
          <w:tcPr>
            <w:tcW w:w="1755" w:type="dxa"/>
            <w:vMerge/>
            <w:tcBorders>
              <w:left w:val="nil"/>
              <w:right w:val="nil"/>
            </w:tcBorders>
          </w:tcPr>
          <w:p w:rsidR="00321DB4" w:rsidRDefault="00321DB4"/>
        </w:tc>
        <w:tc>
          <w:tcPr>
            <w:tcW w:w="8842" w:type="dxa"/>
            <w:gridSpan w:val="2"/>
            <w:tcBorders>
              <w:top w:val="single" w:sz="10" w:space="0" w:color="343434"/>
              <w:left w:val="single" w:sz="10" w:space="0" w:color="547CA0"/>
              <w:bottom w:val="single" w:sz="6" w:space="0" w:color="444444"/>
              <w:right w:val="single" w:sz="8" w:space="0" w:color="575B60"/>
            </w:tcBorders>
          </w:tcPr>
          <w:p w:rsidR="00321DB4" w:rsidRDefault="00E024F8">
            <w:pPr>
              <w:pStyle w:val="TableParagraph"/>
              <w:spacing w:before="4"/>
              <w:ind w:left="31"/>
              <w:rPr>
                <w:rFonts w:ascii="Arial" w:eastAsia="Arial" w:hAnsi="Arial" w:cs="Arial"/>
                <w:sz w:val="16"/>
                <w:szCs w:val="16"/>
              </w:rPr>
            </w:pPr>
            <w:r>
              <w:rPr>
                <w:rFonts w:ascii="Arial"/>
                <w:color w:val="6B7787"/>
                <w:spacing w:val="-4"/>
                <w:w w:val="110"/>
                <w:sz w:val="16"/>
              </w:rPr>
              <w:t>I</w:t>
            </w:r>
            <w:r>
              <w:rPr>
                <w:rFonts w:ascii="Arial"/>
                <w:color w:val="232323"/>
                <w:spacing w:val="-4"/>
                <w:w w:val="110"/>
                <w:sz w:val="16"/>
              </w:rPr>
              <w:t>MPOST</w:t>
            </w:r>
            <w:r>
              <w:rPr>
                <w:rFonts w:ascii="Arial"/>
                <w:color w:val="4D5D6D"/>
                <w:spacing w:val="-4"/>
                <w:w w:val="110"/>
                <w:sz w:val="16"/>
              </w:rPr>
              <w:t>O</w:t>
            </w:r>
            <w:r>
              <w:rPr>
                <w:rFonts w:ascii="Arial"/>
                <w:color w:val="4D5D6D"/>
                <w:spacing w:val="-28"/>
                <w:w w:val="110"/>
                <w:sz w:val="16"/>
              </w:rPr>
              <w:t xml:space="preserve"> </w:t>
            </w:r>
            <w:r>
              <w:rPr>
                <w:rFonts w:ascii="Arial"/>
                <w:color w:val="232323"/>
                <w:w w:val="110"/>
                <w:sz w:val="16"/>
              </w:rPr>
              <w:t>SOBRE</w:t>
            </w:r>
            <w:r>
              <w:rPr>
                <w:rFonts w:ascii="Arial"/>
                <w:color w:val="232323"/>
                <w:spacing w:val="-27"/>
                <w:w w:val="110"/>
                <w:sz w:val="16"/>
              </w:rPr>
              <w:t xml:space="preserve"> </w:t>
            </w:r>
            <w:r>
              <w:rPr>
                <w:rFonts w:ascii="Arial"/>
                <w:color w:val="232323"/>
                <w:spacing w:val="-3"/>
                <w:w w:val="110"/>
                <w:sz w:val="16"/>
              </w:rPr>
              <w:t>VE</w:t>
            </w:r>
            <w:r>
              <w:rPr>
                <w:rFonts w:ascii="Arial"/>
                <w:color w:val="4D4D4D"/>
                <w:spacing w:val="-3"/>
                <w:w w:val="110"/>
                <w:sz w:val="16"/>
              </w:rPr>
              <w:t>HI</w:t>
            </w:r>
            <w:r>
              <w:rPr>
                <w:rFonts w:ascii="Arial"/>
                <w:color w:val="232323"/>
                <w:spacing w:val="-3"/>
                <w:w w:val="110"/>
                <w:sz w:val="16"/>
              </w:rPr>
              <w:t>CU</w:t>
            </w:r>
            <w:r>
              <w:rPr>
                <w:rFonts w:ascii="Arial"/>
                <w:color w:val="4D4D4D"/>
                <w:spacing w:val="-3"/>
                <w:w w:val="110"/>
                <w:sz w:val="16"/>
              </w:rPr>
              <w:t>L</w:t>
            </w:r>
            <w:r>
              <w:rPr>
                <w:rFonts w:ascii="Arial"/>
                <w:color w:val="232323"/>
                <w:spacing w:val="-3"/>
                <w:w w:val="110"/>
                <w:sz w:val="16"/>
              </w:rPr>
              <w:t>OS</w:t>
            </w:r>
            <w:r>
              <w:rPr>
                <w:rFonts w:ascii="Arial"/>
                <w:color w:val="232323"/>
                <w:spacing w:val="-28"/>
                <w:w w:val="110"/>
                <w:sz w:val="16"/>
              </w:rPr>
              <w:t xml:space="preserve"> </w:t>
            </w:r>
            <w:r>
              <w:rPr>
                <w:rFonts w:ascii="Arial"/>
                <w:color w:val="232323"/>
                <w:w w:val="110"/>
                <w:sz w:val="16"/>
              </w:rPr>
              <w:t>DE</w:t>
            </w:r>
            <w:r>
              <w:rPr>
                <w:rFonts w:ascii="Arial"/>
                <w:color w:val="232323"/>
                <w:spacing w:val="-34"/>
                <w:w w:val="110"/>
                <w:sz w:val="16"/>
              </w:rPr>
              <w:t xml:space="preserve"> </w:t>
            </w:r>
            <w:r>
              <w:rPr>
                <w:rFonts w:ascii="Arial"/>
                <w:color w:val="232323"/>
                <w:w w:val="110"/>
                <w:sz w:val="16"/>
              </w:rPr>
              <w:t>TRACCION</w:t>
            </w:r>
            <w:r>
              <w:rPr>
                <w:rFonts w:ascii="Arial"/>
                <w:color w:val="232323"/>
                <w:spacing w:val="-30"/>
                <w:w w:val="110"/>
                <w:sz w:val="16"/>
              </w:rPr>
              <w:t xml:space="preserve"> </w:t>
            </w:r>
            <w:r>
              <w:rPr>
                <w:rFonts w:ascii="Arial"/>
                <w:color w:val="232323"/>
                <w:w w:val="110"/>
                <w:sz w:val="16"/>
              </w:rPr>
              <w:t>MECANICA</w:t>
            </w:r>
          </w:p>
        </w:tc>
        <w:tc>
          <w:tcPr>
            <w:tcW w:w="1520" w:type="dxa"/>
            <w:gridSpan w:val="3"/>
            <w:tcBorders>
              <w:top w:val="single" w:sz="10" w:space="0" w:color="343434"/>
              <w:left w:val="single" w:sz="8" w:space="0" w:color="575B60"/>
              <w:bottom w:val="single" w:sz="6" w:space="0" w:color="444444"/>
              <w:right w:val="single" w:sz="6" w:space="0" w:color="707070"/>
            </w:tcBorders>
          </w:tcPr>
          <w:p w:rsidR="00321DB4" w:rsidRDefault="00E024F8">
            <w:pPr>
              <w:pStyle w:val="TableParagraph"/>
              <w:spacing w:line="179" w:lineRule="exact"/>
              <w:ind w:left="719"/>
              <w:rPr>
                <w:rFonts w:ascii="Arial" w:eastAsia="Arial" w:hAnsi="Arial" w:cs="Arial"/>
                <w:sz w:val="16"/>
                <w:szCs w:val="16"/>
              </w:rPr>
            </w:pPr>
            <w:r>
              <w:rPr>
                <w:rFonts w:ascii="Arial"/>
                <w:color w:val="232323"/>
                <w:w w:val="105"/>
                <w:sz w:val="16"/>
              </w:rPr>
              <w:t>27.161.27</w:t>
            </w:r>
          </w:p>
        </w:tc>
      </w:tr>
      <w:tr w:rsidR="00321DB4">
        <w:trPr>
          <w:trHeight w:hRule="exact" w:val="217"/>
        </w:trPr>
        <w:tc>
          <w:tcPr>
            <w:tcW w:w="1755" w:type="dxa"/>
            <w:vMerge/>
            <w:tcBorders>
              <w:left w:val="nil"/>
              <w:right w:val="nil"/>
            </w:tcBorders>
          </w:tcPr>
          <w:p w:rsidR="00321DB4" w:rsidRDefault="00321DB4"/>
        </w:tc>
        <w:tc>
          <w:tcPr>
            <w:tcW w:w="8842" w:type="dxa"/>
            <w:gridSpan w:val="2"/>
            <w:tcBorders>
              <w:top w:val="single" w:sz="6" w:space="0" w:color="444444"/>
              <w:left w:val="single" w:sz="10" w:space="0" w:color="547CA0"/>
              <w:bottom w:val="single" w:sz="8" w:space="0" w:color="343434"/>
              <w:right w:val="single" w:sz="8" w:space="0" w:color="575B60"/>
            </w:tcBorders>
          </w:tcPr>
          <w:p w:rsidR="00321DB4" w:rsidRDefault="00E024F8">
            <w:pPr>
              <w:pStyle w:val="TableParagraph"/>
              <w:spacing w:before="4"/>
              <w:ind w:left="174"/>
              <w:rPr>
                <w:rFonts w:ascii="Arial" w:eastAsia="Arial" w:hAnsi="Arial" w:cs="Arial"/>
                <w:sz w:val="16"/>
                <w:szCs w:val="16"/>
              </w:rPr>
            </w:pPr>
            <w:r>
              <w:rPr>
                <w:rFonts w:ascii="Arial" w:hAnsi="Arial"/>
                <w:color w:val="232323"/>
                <w:w w:val="110"/>
                <w:sz w:val="16"/>
              </w:rPr>
              <w:t>Bo</w:t>
            </w:r>
            <w:r>
              <w:rPr>
                <w:rFonts w:ascii="Arial" w:hAnsi="Arial"/>
                <w:color w:val="4D4D4D"/>
                <w:w w:val="110"/>
                <w:sz w:val="16"/>
              </w:rPr>
              <w:t>nifi</w:t>
            </w:r>
            <w:r>
              <w:rPr>
                <w:rFonts w:ascii="Arial" w:hAnsi="Arial"/>
                <w:color w:val="232323"/>
                <w:w w:val="110"/>
                <w:sz w:val="16"/>
              </w:rPr>
              <w:t>cación</w:t>
            </w:r>
            <w:r>
              <w:rPr>
                <w:rFonts w:ascii="Arial" w:hAnsi="Arial"/>
                <w:color w:val="232323"/>
                <w:spacing w:val="-21"/>
                <w:w w:val="110"/>
                <w:sz w:val="16"/>
              </w:rPr>
              <w:t xml:space="preserve"> </w:t>
            </w:r>
            <w:r>
              <w:rPr>
                <w:rFonts w:ascii="Arial" w:hAnsi="Arial"/>
                <w:color w:val="232323"/>
                <w:w w:val="110"/>
                <w:sz w:val="16"/>
              </w:rPr>
              <w:t>por</w:t>
            </w:r>
            <w:r>
              <w:rPr>
                <w:rFonts w:ascii="Arial" w:hAnsi="Arial"/>
                <w:color w:val="232323"/>
                <w:spacing w:val="-19"/>
                <w:w w:val="110"/>
                <w:sz w:val="16"/>
              </w:rPr>
              <w:t xml:space="preserve"> </w:t>
            </w:r>
            <w:r>
              <w:rPr>
                <w:rFonts w:ascii="Arial" w:hAnsi="Arial"/>
                <w:color w:val="232323"/>
                <w:spacing w:val="-3"/>
                <w:w w:val="110"/>
                <w:sz w:val="16"/>
              </w:rPr>
              <w:t>veh</w:t>
            </w:r>
            <w:r>
              <w:rPr>
                <w:rFonts w:ascii="Arial" w:hAnsi="Arial"/>
                <w:color w:val="4D4D4D"/>
                <w:spacing w:val="-3"/>
                <w:w w:val="110"/>
                <w:sz w:val="16"/>
              </w:rPr>
              <w:t>í</w:t>
            </w:r>
            <w:r>
              <w:rPr>
                <w:rFonts w:ascii="Arial" w:hAnsi="Arial"/>
                <w:color w:val="232323"/>
                <w:spacing w:val="-3"/>
                <w:w w:val="110"/>
                <w:sz w:val="16"/>
              </w:rPr>
              <w:t>cu</w:t>
            </w:r>
            <w:r>
              <w:rPr>
                <w:rFonts w:ascii="Arial" w:hAnsi="Arial"/>
                <w:color w:val="4D4D4D"/>
                <w:spacing w:val="-3"/>
                <w:w w:val="110"/>
                <w:sz w:val="16"/>
              </w:rPr>
              <w:t>l</w:t>
            </w:r>
            <w:r>
              <w:rPr>
                <w:rFonts w:ascii="Arial" w:hAnsi="Arial"/>
                <w:color w:val="232323"/>
                <w:spacing w:val="-3"/>
                <w:w w:val="110"/>
                <w:sz w:val="16"/>
              </w:rPr>
              <w:t>os</w:t>
            </w:r>
            <w:r>
              <w:rPr>
                <w:rFonts w:ascii="Arial" w:hAnsi="Arial"/>
                <w:color w:val="232323"/>
                <w:spacing w:val="-16"/>
                <w:w w:val="110"/>
                <w:sz w:val="16"/>
              </w:rPr>
              <w:t xml:space="preserve"> </w:t>
            </w:r>
            <w:r>
              <w:rPr>
                <w:rFonts w:ascii="Arial" w:hAnsi="Arial"/>
                <w:color w:val="232323"/>
                <w:w w:val="110"/>
                <w:sz w:val="16"/>
              </w:rPr>
              <w:t>histórico</w:t>
            </w:r>
            <w:r>
              <w:rPr>
                <w:rFonts w:ascii="Arial" w:hAnsi="Arial"/>
                <w:color w:val="232323"/>
                <w:spacing w:val="-17"/>
                <w:w w:val="110"/>
                <w:sz w:val="16"/>
              </w:rPr>
              <w:t xml:space="preserve"> </w:t>
            </w:r>
            <w:r>
              <w:rPr>
                <w:rFonts w:ascii="Arial" w:hAnsi="Arial"/>
                <w:color w:val="4D4D4D"/>
                <w:w w:val="110"/>
                <w:sz w:val="16"/>
              </w:rPr>
              <w:t>(</w:t>
            </w:r>
            <w:r>
              <w:rPr>
                <w:rFonts w:ascii="Arial" w:hAnsi="Arial"/>
                <w:color w:val="232323"/>
                <w:w w:val="110"/>
                <w:sz w:val="16"/>
              </w:rPr>
              <w:t>art</w:t>
            </w:r>
            <w:r>
              <w:rPr>
                <w:rFonts w:ascii="Arial" w:hAnsi="Arial"/>
                <w:color w:val="646666"/>
                <w:w w:val="110"/>
                <w:sz w:val="16"/>
              </w:rPr>
              <w:t>.</w:t>
            </w:r>
            <w:r>
              <w:rPr>
                <w:rFonts w:ascii="Arial" w:hAnsi="Arial"/>
                <w:color w:val="232323"/>
                <w:w w:val="110"/>
                <w:sz w:val="16"/>
              </w:rPr>
              <w:t>95.6</w:t>
            </w:r>
            <w:r>
              <w:rPr>
                <w:rFonts w:ascii="Arial" w:hAnsi="Arial"/>
                <w:color w:val="232323"/>
                <w:spacing w:val="-22"/>
                <w:w w:val="110"/>
                <w:sz w:val="16"/>
              </w:rPr>
              <w:t xml:space="preserve"> </w:t>
            </w:r>
            <w:r>
              <w:rPr>
                <w:rFonts w:ascii="Arial" w:hAnsi="Arial"/>
                <w:color w:val="232323"/>
                <w:w w:val="110"/>
                <w:sz w:val="16"/>
              </w:rPr>
              <w:t>c)</w:t>
            </w:r>
          </w:p>
        </w:tc>
        <w:tc>
          <w:tcPr>
            <w:tcW w:w="1520" w:type="dxa"/>
            <w:gridSpan w:val="3"/>
            <w:tcBorders>
              <w:top w:val="single" w:sz="6" w:space="0" w:color="444444"/>
              <w:left w:val="single" w:sz="8" w:space="0" w:color="575B60"/>
              <w:bottom w:val="single" w:sz="8" w:space="0" w:color="343434"/>
              <w:right w:val="single" w:sz="6" w:space="0" w:color="707070"/>
            </w:tcBorders>
          </w:tcPr>
          <w:p w:rsidR="00321DB4" w:rsidRDefault="00E024F8">
            <w:pPr>
              <w:pStyle w:val="TableParagraph"/>
              <w:ind w:left="815"/>
              <w:rPr>
                <w:rFonts w:ascii="Arial" w:eastAsia="Arial" w:hAnsi="Arial" w:cs="Arial"/>
                <w:sz w:val="16"/>
                <w:szCs w:val="16"/>
              </w:rPr>
            </w:pPr>
            <w:r>
              <w:rPr>
                <w:rFonts w:ascii="Arial"/>
                <w:color w:val="232323"/>
                <w:w w:val="105"/>
                <w:sz w:val="16"/>
              </w:rPr>
              <w:t>2.905,38</w:t>
            </w:r>
          </w:p>
        </w:tc>
      </w:tr>
      <w:tr w:rsidR="00321DB4">
        <w:trPr>
          <w:trHeight w:hRule="exact" w:val="217"/>
        </w:trPr>
        <w:tc>
          <w:tcPr>
            <w:tcW w:w="1755" w:type="dxa"/>
            <w:vMerge/>
            <w:tcBorders>
              <w:left w:val="nil"/>
              <w:right w:val="nil"/>
            </w:tcBorders>
          </w:tcPr>
          <w:p w:rsidR="00321DB4" w:rsidRDefault="00321DB4"/>
        </w:tc>
        <w:tc>
          <w:tcPr>
            <w:tcW w:w="8842" w:type="dxa"/>
            <w:gridSpan w:val="2"/>
            <w:tcBorders>
              <w:top w:val="single" w:sz="8" w:space="0" w:color="343434"/>
              <w:left w:val="single" w:sz="10" w:space="0" w:color="547CA0"/>
              <w:bottom w:val="single" w:sz="10" w:space="0" w:color="343434"/>
              <w:right w:val="single" w:sz="8" w:space="0" w:color="575B60"/>
            </w:tcBorders>
          </w:tcPr>
          <w:p w:rsidR="00321DB4" w:rsidRDefault="00E024F8">
            <w:pPr>
              <w:pStyle w:val="TableParagraph"/>
              <w:spacing w:before="4"/>
              <w:ind w:left="174"/>
              <w:rPr>
                <w:rFonts w:ascii="Arial" w:eastAsia="Arial" w:hAnsi="Arial" w:cs="Arial"/>
                <w:sz w:val="16"/>
                <w:szCs w:val="16"/>
              </w:rPr>
            </w:pPr>
            <w:r>
              <w:rPr>
                <w:rFonts w:ascii="Arial" w:hAnsi="Arial"/>
                <w:color w:val="232323"/>
                <w:w w:val="106"/>
                <w:sz w:val="16"/>
              </w:rPr>
              <w:t>Exenc</w:t>
            </w:r>
            <w:r>
              <w:rPr>
                <w:rFonts w:ascii="Arial" w:hAnsi="Arial"/>
                <w:color w:val="232323"/>
                <w:spacing w:val="-7"/>
                <w:w w:val="106"/>
                <w:sz w:val="16"/>
              </w:rPr>
              <w:t>i</w:t>
            </w:r>
            <w:r>
              <w:rPr>
                <w:rFonts w:ascii="Arial" w:hAnsi="Arial"/>
                <w:color w:val="232323"/>
                <w:w w:val="106"/>
                <w:sz w:val="16"/>
              </w:rPr>
              <w:t>ón</w:t>
            </w:r>
            <w:r>
              <w:rPr>
                <w:rFonts w:ascii="Arial" w:hAnsi="Arial"/>
                <w:color w:val="232323"/>
                <w:spacing w:val="-1"/>
                <w:sz w:val="16"/>
              </w:rPr>
              <w:t xml:space="preserve"> </w:t>
            </w:r>
            <w:r>
              <w:rPr>
                <w:rFonts w:ascii="Arial" w:hAnsi="Arial"/>
                <w:color w:val="232323"/>
                <w:w w:val="110"/>
                <w:sz w:val="16"/>
              </w:rPr>
              <w:t>a</w:t>
            </w:r>
            <w:r>
              <w:rPr>
                <w:rFonts w:ascii="Arial" w:hAnsi="Arial"/>
                <w:color w:val="232323"/>
                <w:spacing w:val="-5"/>
                <w:sz w:val="16"/>
              </w:rPr>
              <w:t xml:space="preserve"> </w:t>
            </w:r>
            <w:r>
              <w:rPr>
                <w:rFonts w:ascii="Arial" w:hAnsi="Arial"/>
                <w:color w:val="232323"/>
                <w:w w:val="103"/>
                <w:sz w:val="16"/>
              </w:rPr>
              <w:t>favor</w:t>
            </w:r>
            <w:r>
              <w:rPr>
                <w:rFonts w:ascii="Arial" w:hAnsi="Arial"/>
                <w:color w:val="232323"/>
                <w:spacing w:val="11"/>
                <w:sz w:val="16"/>
              </w:rPr>
              <w:t xml:space="preserve"> </w:t>
            </w:r>
            <w:r>
              <w:rPr>
                <w:rFonts w:ascii="Arial" w:hAnsi="Arial"/>
                <w:color w:val="232323"/>
                <w:w w:val="109"/>
                <w:sz w:val="16"/>
              </w:rPr>
              <w:t>de</w:t>
            </w:r>
            <w:r>
              <w:rPr>
                <w:rFonts w:ascii="Arial" w:hAnsi="Arial"/>
                <w:color w:val="232323"/>
                <w:spacing w:val="-6"/>
                <w:sz w:val="16"/>
              </w:rPr>
              <w:t xml:space="preserve"> </w:t>
            </w:r>
            <w:r>
              <w:rPr>
                <w:rFonts w:ascii="Arial" w:hAnsi="Arial"/>
                <w:color w:val="232323"/>
                <w:w w:val="105"/>
                <w:sz w:val="16"/>
              </w:rPr>
              <w:t>tractores</w:t>
            </w:r>
            <w:r>
              <w:rPr>
                <w:rFonts w:ascii="Arial" w:hAnsi="Arial"/>
                <w:color w:val="232323"/>
                <w:sz w:val="16"/>
              </w:rPr>
              <w:t xml:space="preserve">   </w:t>
            </w:r>
            <w:r>
              <w:rPr>
                <w:rFonts w:ascii="Arial" w:hAnsi="Arial"/>
                <w:color w:val="232323"/>
                <w:spacing w:val="9"/>
                <w:sz w:val="16"/>
              </w:rPr>
              <w:t xml:space="preserve"> </w:t>
            </w:r>
            <w:r>
              <w:rPr>
                <w:rFonts w:ascii="Arial" w:hAnsi="Arial"/>
                <w:color w:val="232323"/>
                <w:w w:val="108"/>
                <w:sz w:val="16"/>
              </w:rPr>
              <w:t>rem</w:t>
            </w:r>
            <w:r>
              <w:rPr>
                <w:rFonts w:ascii="Arial" w:hAnsi="Arial"/>
                <w:color w:val="232323"/>
                <w:spacing w:val="-1"/>
                <w:w w:val="108"/>
                <w:sz w:val="16"/>
              </w:rPr>
              <w:t>o</w:t>
            </w:r>
            <w:r>
              <w:rPr>
                <w:rFonts w:ascii="Arial" w:hAnsi="Arial"/>
                <w:color w:val="4D4D4D"/>
                <w:spacing w:val="-27"/>
                <w:w w:val="167"/>
                <w:sz w:val="16"/>
              </w:rPr>
              <w:t>l</w:t>
            </w:r>
            <w:r>
              <w:rPr>
                <w:rFonts w:ascii="Arial" w:hAnsi="Arial"/>
                <w:color w:val="232323"/>
                <w:w w:val="105"/>
                <w:sz w:val="16"/>
              </w:rPr>
              <w:t>ques</w:t>
            </w:r>
            <w:r>
              <w:rPr>
                <w:rFonts w:ascii="Arial" w:hAnsi="Arial"/>
                <w:color w:val="232323"/>
                <w:spacing w:val="8"/>
                <w:sz w:val="16"/>
              </w:rPr>
              <w:t xml:space="preserve"> </w:t>
            </w:r>
            <w:r>
              <w:rPr>
                <w:rFonts w:ascii="Arial" w:hAnsi="Arial"/>
                <w:color w:val="232323"/>
                <w:w w:val="106"/>
                <w:sz w:val="16"/>
              </w:rPr>
              <w:t>con</w:t>
            </w:r>
            <w:r>
              <w:rPr>
                <w:rFonts w:ascii="Arial" w:hAnsi="Arial"/>
                <w:color w:val="232323"/>
                <w:spacing w:val="-1"/>
                <w:sz w:val="16"/>
              </w:rPr>
              <w:t xml:space="preserve"> </w:t>
            </w:r>
            <w:r>
              <w:rPr>
                <w:rFonts w:ascii="Arial" w:hAnsi="Arial"/>
                <w:color w:val="232323"/>
                <w:w w:val="106"/>
                <w:sz w:val="16"/>
              </w:rPr>
              <w:t>Car</w:t>
            </w:r>
            <w:r>
              <w:rPr>
                <w:rFonts w:ascii="Arial" w:hAnsi="Arial"/>
                <w:color w:val="232323"/>
                <w:spacing w:val="1"/>
                <w:w w:val="106"/>
                <w:sz w:val="16"/>
              </w:rPr>
              <w:t>t</w:t>
            </w:r>
            <w:r>
              <w:rPr>
                <w:rFonts w:ascii="Arial" w:hAnsi="Arial"/>
                <w:color w:val="878787"/>
                <w:spacing w:val="-10"/>
                <w:w w:val="133"/>
                <w:sz w:val="16"/>
              </w:rPr>
              <w:t>i</w:t>
            </w:r>
            <w:r>
              <w:rPr>
                <w:rFonts w:ascii="Arial" w:hAnsi="Arial"/>
                <w:color w:val="646666"/>
                <w:w w:val="113"/>
                <w:sz w:val="16"/>
              </w:rPr>
              <w:t>l</w:t>
            </w:r>
            <w:r>
              <w:rPr>
                <w:rFonts w:ascii="Arial" w:hAnsi="Arial"/>
                <w:color w:val="646666"/>
                <w:spacing w:val="-15"/>
                <w:w w:val="113"/>
                <w:sz w:val="16"/>
              </w:rPr>
              <w:t>l</w:t>
            </w:r>
            <w:r>
              <w:rPr>
                <w:rFonts w:ascii="Arial" w:hAnsi="Arial"/>
                <w:color w:val="232323"/>
                <w:w w:val="116"/>
                <w:sz w:val="16"/>
              </w:rPr>
              <w:t>a</w:t>
            </w:r>
            <w:r>
              <w:rPr>
                <w:rFonts w:ascii="Arial" w:hAnsi="Arial"/>
                <w:color w:val="232323"/>
                <w:spacing w:val="-6"/>
                <w:sz w:val="16"/>
              </w:rPr>
              <w:t xml:space="preserve"> </w:t>
            </w:r>
            <w:r>
              <w:rPr>
                <w:rFonts w:ascii="Arial" w:hAnsi="Arial"/>
                <w:color w:val="232323"/>
                <w:w w:val="109"/>
                <w:sz w:val="16"/>
              </w:rPr>
              <w:t>de</w:t>
            </w:r>
            <w:r>
              <w:rPr>
                <w:rFonts w:ascii="Arial" w:hAnsi="Arial"/>
                <w:color w:val="232323"/>
                <w:spacing w:val="7"/>
                <w:sz w:val="16"/>
              </w:rPr>
              <w:t xml:space="preserve"> </w:t>
            </w:r>
            <w:r>
              <w:rPr>
                <w:rFonts w:ascii="Arial" w:hAnsi="Arial"/>
                <w:color w:val="232323"/>
                <w:spacing w:val="-46"/>
                <w:w w:val="186"/>
                <w:sz w:val="16"/>
              </w:rPr>
              <w:t>I</w:t>
            </w:r>
            <w:r>
              <w:rPr>
                <w:rFonts w:ascii="Arial" w:hAnsi="Arial"/>
                <w:color w:val="232323"/>
                <w:w w:val="105"/>
                <w:sz w:val="16"/>
              </w:rPr>
              <w:t>nspec</w:t>
            </w:r>
            <w:r>
              <w:rPr>
                <w:rFonts w:ascii="Arial" w:hAnsi="Arial"/>
                <w:color w:val="232323"/>
                <w:spacing w:val="7"/>
                <w:w w:val="105"/>
                <w:sz w:val="16"/>
              </w:rPr>
              <w:t>c</w:t>
            </w:r>
            <w:r>
              <w:rPr>
                <w:rFonts w:ascii="Arial" w:hAnsi="Arial"/>
                <w:color w:val="4D4D4D"/>
                <w:spacing w:val="-22"/>
                <w:w w:val="167"/>
                <w:sz w:val="16"/>
              </w:rPr>
              <w:t>i</w:t>
            </w:r>
            <w:r>
              <w:rPr>
                <w:rFonts w:ascii="Arial" w:hAnsi="Arial"/>
                <w:color w:val="232323"/>
                <w:spacing w:val="-2"/>
                <w:w w:val="108"/>
                <w:sz w:val="16"/>
              </w:rPr>
              <w:t>ó</w:t>
            </w:r>
            <w:r>
              <w:rPr>
                <w:rFonts w:ascii="Arial" w:hAnsi="Arial"/>
                <w:color w:val="4D4D4D"/>
                <w:w w:val="111"/>
                <w:sz w:val="16"/>
              </w:rPr>
              <w:t>n</w:t>
            </w:r>
            <w:r>
              <w:rPr>
                <w:rFonts w:ascii="Arial" w:hAnsi="Arial"/>
                <w:color w:val="4D4D4D"/>
                <w:spacing w:val="-6"/>
                <w:sz w:val="16"/>
              </w:rPr>
              <w:t xml:space="preserve"> </w:t>
            </w:r>
            <w:r>
              <w:rPr>
                <w:rFonts w:ascii="Arial" w:hAnsi="Arial"/>
                <w:color w:val="232323"/>
                <w:sz w:val="16"/>
              </w:rPr>
              <w:t xml:space="preserve">A </w:t>
            </w:r>
            <w:r>
              <w:rPr>
                <w:rFonts w:ascii="Arial" w:hAnsi="Arial"/>
                <w:color w:val="232323"/>
                <w:spacing w:val="18"/>
                <w:sz w:val="16"/>
              </w:rPr>
              <w:t xml:space="preserve"> </w:t>
            </w:r>
            <w:r>
              <w:rPr>
                <w:rFonts w:ascii="Arial" w:hAnsi="Arial"/>
                <w:color w:val="232323"/>
                <w:spacing w:val="-22"/>
                <w:w w:val="103"/>
                <w:sz w:val="16"/>
              </w:rPr>
              <w:t>r</w:t>
            </w:r>
            <w:r>
              <w:rPr>
                <w:rFonts w:ascii="Arial" w:hAnsi="Arial"/>
                <w:color w:val="4D4D4D"/>
                <w:spacing w:val="-70"/>
                <w:w w:val="235"/>
                <w:sz w:val="16"/>
              </w:rPr>
              <w:t>i</w:t>
            </w:r>
            <w:r>
              <w:rPr>
                <w:rFonts w:ascii="Arial" w:hAnsi="Arial"/>
                <w:color w:val="232323"/>
                <w:w w:val="110"/>
                <w:sz w:val="16"/>
              </w:rPr>
              <w:t>c</w:t>
            </w:r>
            <w:r>
              <w:rPr>
                <w:rFonts w:ascii="Arial" w:hAnsi="Arial"/>
                <w:color w:val="232323"/>
                <w:spacing w:val="3"/>
                <w:w w:val="110"/>
                <w:sz w:val="16"/>
              </w:rPr>
              <w:t>o</w:t>
            </w:r>
            <w:r>
              <w:rPr>
                <w:rFonts w:ascii="Arial" w:hAnsi="Arial"/>
                <w:color w:val="4D4D4D"/>
                <w:spacing w:val="-19"/>
                <w:w w:val="133"/>
                <w:sz w:val="16"/>
              </w:rPr>
              <w:t>l</w:t>
            </w:r>
            <w:r>
              <w:rPr>
                <w:rFonts w:ascii="Arial" w:hAnsi="Arial"/>
                <w:color w:val="232323"/>
                <w:w w:val="116"/>
                <w:sz w:val="16"/>
              </w:rPr>
              <w:t>a</w:t>
            </w:r>
            <w:r>
              <w:rPr>
                <w:rFonts w:ascii="Arial" w:hAnsi="Arial"/>
                <w:color w:val="232323"/>
                <w:spacing w:val="4"/>
                <w:sz w:val="16"/>
              </w:rPr>
              <w:t xml:space="preserve"> </w:t>
            </w:r>
            <w:r>
              <w:rPr>
                <w:rFonts w:ascii="Arial" w:hAnsi="Arial"/>
                <w:color w:val="4D4D4D"/>
                <w:spacing w:val="-12"/>
                <w:w w:val="111"/>
                <w:sz w:val="16"/>
              </w:rPr>
              <w:t>(</w:t>
            </w:r>
            <w:r>
              <w:rPr>
                <w:rFonts w:ascii="Arial" w:hAnsi="Arial"/>
                <w:color w:val="232323"/>
                <w:w w:val="106"/>
                <w:sz w:val="16"/>
              </w:rPr>
              <w:t>ar</w:t>
            </w:r>
            <w:r>
              <w:rPr>
                <w:rFonts w:ascii="Arial" w:hAnsi="Arial"/>
                <w:color w:val="232323"/>
                <w:spacing w:val="10"/>
                <w:w w:val="106"/>
                <w:sz w:val="16"/>
              </w:rPr>
              <w:t>t</w:t>
            </w:r>
            <w:r>
              <w:rPr>
                <w:rFonts w:ascii="Arial" w:hAnsi="Arial"/>
                <w:color w:val="4D4D4D"/>
                <w:spacing w:val="-15"/>
                <w:w w:val="117"/>
                <w:sz w:val="16"/>
              </w:rPr>
              <w:t>.</w:t>
            </w:r>
            <w:r>
              <w:rPr>
                <w:rFonts w:ascii="Arial" w:hAnsi="Arial"/>
                <w:color w:val="232323"/>
                <w:w w:val="108"/>
                <w:sz w:val="16"/>
              </w:rPr>
              <w:t>9</w:t>
            </w:r>
            <w:r>
              <w:rPr>
                <w:rFonts w:ascii="Arial" w:hAnsi="Arial"/>
                <w:color w:val="232323"/>
                <w:spacing w:val="-3"/>
                <w:w w:val="108"/>
                <w:sz w:val="16"/>
              </w:rPr>
              <w:t>3</w:t>
            </w:r>
            <w:r>
              <w:rPr>
                <w:rFonts w:ascii="Arial" w:hAnsi="Arial"/>
                <w:color w:val="646666"/>
                <w:spacing w:val="-17"/>
                <w:w w:val="176"/>
                <w:sz w:val="16"/>
              </w:rPr>
              <w:t>.</w:t>
            </w:r>
            <w:r>
              <w:rPr>
                <w:rFonts w:ascii="Arial" w:hAnsi="Arial"/>
                <w:color w:val="232323"/>
                <w:w w:val="110"/>
                <w:sz w:val="16"/>
              </w:rPr>
              <w:t>1</w:t>
            </w:r>
            <w:r>
              <w:rPr>
                <w:rFonts w:ascii="Arial" w:hAnsi="Arial"/>
                <w:color w:val="232323"/>
                <w:spacing w:val="-15"/>
                <w:sz w:val="16"/>
              </w:rPr>
              <w:t xml:space="preserve"> </w:t>
            </w:r>
            <w:r>
              <w:rPr>
                <w:rFonts w:ascii="Arial" w:hAnsi="Arial"/>
                <w:color w:val="232323"/>
                <w:spacing w:val="-8"/>
                <w:w w:val="115"/>
                <w:sz w:val="16"/>
              </w:rPr>
              <w:t>g</w:t>
            </w:r>
            <w:r>
              <w:rPr>
                <w:rFonts w:ascii="Arial" w:hAnsi="Arial"/>
                <w:color w:val="646666"/>
                <w:w w:val="98"/>
                <w:sz w:val="16"/>
              </w:rPr>
              <w:t>)</w:t>
            </w:r>
          </w:p>
        </w:tc>
        <w:tc>
          <w:tcPr>
            <w:tcW w:w="1520" w:type="dxa"/>
            <w:gridSpan w:val="3"/>
            <w:tcBorders>
              <w:top w:val="single" w:sz="8" w:space="0" w:color="343434"/>
              <w:left w:val="single" w:sz="8" w:space="0" w:color="575B60"/>
              <w:bottom w:val="single" w:sz="10" w:space="0" w:color="343434"/>
              <w:right w:val="single" w:sz="6" w:space="0" w:color="707070"/>
            </w:tcBorders>
          </w:tcPr>
          <w:p w:rsidR="00321DB4" w:rsidRDefault="00E024F8">
            <w:pPr>
              <w:pStyle w:val="TableParagraph"/>
              <w:spacing w:line="174" w:lineRule="exact"/>
              <w:ind w:left="729"/>
              <w:rPr>
                <w:rFonts w:ascii="Arial" w:eastAsia="Arial" w:hAnsi="Arial" w:cs="Arial"/>
                <w:sz w:val="16"/>
                <w:szCs w:val="16"/>
              </w:rPr>
            </w:pPr>
            <w:r>
              <w:rPr>
                <w:rFonts w:ascii="Arial"/>
                <w:color w:val="232323"/>
                <w:w w:val="105"/>
                <w:sz w:val="16"/>
              </w:rPr>
              <w:t>11.485,23</w:t>
            </w:r>
          </w:p>
        </w:tc>
      </w:tr>
      <w:tr w:rsidR="00321DB4">
        <w:trPr>
          <w:trHeight w:hRule="exact" w:val="219"/>
        </w:trPr>
        <w:tc>
          <w:tcPr>
            <w:tcW w:w="1755" w:type="dxa"/>
            <w:vMerge/>
            <w:tcBorders>
              <w:left w:val="nil"/>
              <w:bottom w:val="single" w:sz="10" w:space="0" w:color="2B3B4F"/>
              <w:right w:val="nil"/>
            </w:tcBorders>
          </w:tcPr>
          <w:p w:rsidR="00321DB4" w:rsidRDefault="00321DB4"/>
        </w:tc>
        <w:tc>
          <w:tcPr>
            <w:tcW w:w="8842" w:type="dxa"/>
            <w:gridSpan w:val="2"/>
            <w:tcBorders>
              <w:top w:val="single" w:sz="10" w:space="0" w:color="343434"/>
              <w:left w:val="single" w:sz="10" w:space="0" w:color="547CA0"/>
              <w:bottom w:val="single" w:sz="10" w:space="0" w:color="2B3B4F"/>
              <w:right w:val="single" w:sz="8" w:space="0" w:color="575B60"/>
            </w:tcBorders>
          </w:tcPr>
          <w:p w:rsidR="00321DB4" w:rsidRDefault="00E024F8">
            <w:pPr>
              <w:pStyle w:val="TableParagraph"/>
              <w:spacing w:before="4"/>
              <w:ind w:left="174"/>
              <w:rPr>
                <w:rFonts w:ascii="Arial" w:eastAsia="Arial" w:hAnsi="Arial" w:cs="Arial"/>
                <w:sz w:val="16"/>
                <w:szCs w:val="16"/>
              </w:rPr>
            </w:pPr>
            <w:r>
              <w:rPr>
                <w:rFonts w:ascii="Arial" w:hAnsi="Arial"/>
                <w:color w:val="232323"/>
                <w:w w:val="110"/>
                <w:sz w:val="16"/>
              </w:rPr>
              <w:t>Exención</w:t>
            </w:r>
            <w:r>
              <w:rPr>
                <w:rFonts w:ascii="Arial" w:hAnsi="Arial"/>
                <w:color w:val="232323"/>
                <w:spacing w:val="-13"/>
                <w:w w:val="110"/>
                <w:sz w:val="16"/>
              </w:rPr>
              <w:t xml:space="preserve"> </w:t>
            </w:r>
            <w:r>
              <w:rPr>
                <w:rFonts w:ascii="Arial" w:hAnsi="Arial"/>
                <w:color w:val="232323"/>
                <w:w w:val="110"/>
                <w:sz w:val="16"/>
              </w:rPr>
              <w:t>a</w:t>
            </w:r>
            <w:r>
              <w:rPr>
                <w:rFonts w:ascii="Arial" w:hAnsi="Arial"/>
                <w:color w:val="232323"/>
                <w:spacing w:val="-24"/>
                <w:w w:val="110"/>
                <w:sz w:val="16"/>
              </w:rPr>
              <w:t xml:space="preserve"> </w:t>
            </w:r>
            <w:r>
              <w:rPr>
                <w:rFonts w:ascii="Arial" w:hAnsi="Arial"/>
                <w:color w:val="232323"/>
                <w:w w:val="110"/>
                <w:sz w:val="16"/>
              </w:rPr>
              <w:t>favor</w:t>
            </w:r>
            <w:r>
              <w:rPr>
                <w:rFonts w:ascii="Arial" w:hAnsi="Arial"/>
                <w:color w:val="232323"/>
                <w:spacing w:val="-8"/>
                <w:w w:val="110"/>
                <w:sz w:val="16"/>
              </w:rPr>
              <w:t xml:space="preserve"> </w:t>
            </w:r>
            <w:r>
              <w:rPr>
                <w:rFonts w:ascii="Arial" w:hAnsi="Arial"/>
                <w:color w:val="232323"/>
                <w:w w:val="110"/>
                <w:sz w:val="16"/>
              </w:rPr>
              <w:t>de</w:t>
            </w:r>
            <w:r>
              <w:rPr>
                <w:rFonts w:ascii="Arial" w:hAnsi="Arial"/>
                <w:color w:val="232323"/>
                <w:spacing w:val="-14"/>
                <w:w w:val="110"/>
                <w:sz w:val="16"/>
              </w:rPr>
              <w:t xml:space="preserve"> </w:t>
            </w:r>
            <w:r>
              <w:rPr>
                <w:rFonts w:ascii="Arial" w:hAnsi="Arial"/>
                <w:color w:val="232323"/>
                <w:w w:val="110"/>
                <w:sz w:val="16"/>
              </w:rPr>
              <w:t>veh</w:t>
            </w:r>
            <w:r>
              <w:rPr>
                <w:rFonts w:ascii="Arial" w:hAnsi="Arial"/>
                <w:color w:val="4D4D4D"/>
                <w:w w:val="110"/>
                <w:sz w:val="16"/>
              </w:rPr>
              <w:t>í</w:t>
            </w:r>
            <w:r>
              <w:rPr>
                <w:rFonts w:ascii="Arial" w:hAnsi="Arial"/>
                <w:color w:val="232323"/>
                <w:w w:val="110"/>
                <w:sz w:val="16"/>
              </w:rPr>
              <w:t>culos</w:t>
            </w:r>
            <w:r>
              <w:rPr>
                <w:rFonts w:ascii="Arial" w:hAnsi="Arial"/>
                <w:color w:val="232323"/>
                <w:spacing w:val="-8"/>
                <w:w w:val="110"/>
                <w:sz w:val="16"/>
              </w:rPr>
              <w:t xml:space="preserve"> </w:t>
            </w:r>
            <w:r>
              <w:rPr>
                <w:rFonts w:ascii="Arial" w:hAnsi="Arial"/>
                <w:color w:val="232323"/>
                <w:w w:val="110"/>
                <w:sz w:val="16"/>
              </w:rPr>
              <w:t>para</w:t>
            </w:r>
            <w:r>
              <w:rPr>
                <w:rFonts w:ascii="Arial" w:hAnsi="Arial"/>
                <w:color w:val="232323"/>
                <w:spacing w:val="-13"/>
                <w:w w:val="110"/>
                <w:sz w:val="16"/>
              </w:rPr>
              <w:t xml:space="preserve"> </w:t>
            </w:r>
            <w:r>
              <w:rPr>
                <w:rFonts w:ascii="Arial" w:hAnsi="Arial"/>
                <w:color w:val="232323"/>
                <w:w w:val="110"/>
                <w:sz w:val="16"/>
              </w:rPr>
              <w:t>personas</w:t>
            </w:r>
            <w:r>
              <w:rPr>
                <w:rFonts w:ascii="Arial" w:hAnsi="Arial"/>
                <w:color w:val="232323"/>
                <w:spacing w:val="-15"/>
                <w:w w:val="110"/>
                <w:sz w:val="16"/>
              </w:rPr>
              <w:t xml:space="preserve"> </w:t>
            </w:r>
            <w:r>
              <w:rPr>
                <w:rFonts w:ascii="Arial" w:hAnsi="Arial"/>
                <w:color w:val="232323"/>
                <w:w w:val="110"/>
                <w:sz w:val="16"/>
              </w:rPr>
              <w:t>con</w:t>
            </w:r>
            <w:r>
              <w:rPr>
                <w:rFonts w:ascii="Arial" w:hAnsi="Arial"/>
                <w:color w:val="232323"/>
                <w:spacing w:val="-18"/>
                <w:w w:val="110"/>
                <w:sz w:val="16"/>
              </w:rPr>
              <w:t xml:space="preserve"> </w:t>
            </w:r>
            <w:r>
              <w:rPr>
                <w:rFonts w:ascii="Arial" w:hAnsi="Arial"/>
                <w:color w:val="232323"/>
                <w:w w:val="110"/>
                <w:sz w:val="16"/>
              </w:rPr>
              <w:t>mo</w:t>
            </w:r>
            <w:r>
              <w:rPr>
                <w:rFonts w:ascii="Arial" w:hAnsi="Arial"/>
                <w:color w:val="4D4D4D"/>
                <w:w w:val="110"/>
                <w:sz w:val="16"/>
              </w:rPr>
              <w:t>vili</w:t>
            </w:r>
            <w:r>
              <w:rPr>
                <w:rFonts w:ascii="Arial" w:hAnsi="Arial"/>
                <w:color w:val="232323"/>
                <w:w w:val="110"/>
                <w:sz w:val="16"/>
              </w:rPr>
              <w:t>dad</w:t>
            </w:r>
            <w:r>
              <w:rPr>
                <w:rFonts w:ascii="Arial" w:hAnsi="Arial"/>
                <w:color w:val="232323"/>
                <w:spacing w:val="-14"/>
                <w:w w:val="110"/>
                <w:sz w:val="16"/>
              </w:rPr>
              <w:t xml:space="preserve"> </w:t>
            </w:r>
            <w:r>
              <w:rPr>
                <w:rFonts w:ascii="Arial" w:hAnsi="Arial"/>
                <w:color w:val="232323"/>
                <w:w w:val="110"/>
                <w:sz w:val="16"/>
              </w:rPr>
              <w:t>reducida</w:t>
            </w:r>
            <w:r>
              <w:rPr>
                <w:rFonts w:ascii="Arial" w:hAnsi="Arial"/>
                <w:color w:val="232323"/>
                <w:spacing w:val="-12"/>
                <w:w w:val="110"/>
                <w:sz w:val="16"/>
              </w:rPr>
              <w:t xml:space="preserve"> </w:t>
            </w:r>
            <w:r>
              <w:rPr>
                <w:rFonts w:ascii="Arial" w:hAnsi="Arial"/>
                <w:color w:val="4D4D4D"/>
                <w:spacing w:val="-4"/>
                <w:w w:val="110"/>
                <w:sz w:val="16"/>
              </w:rPr>
              <w:t>(</w:t>
            </w:r>
            <w:r>
              <w:rPr>
                <w:rFonts w:ascii="Arial" w:hAnsi="Arial"/>
                <w:color w:val="232323"/>
                <w:spacing w:val="-4"/>
                <w:w w:val="110"/>
                <w:sz w:val="16"/>
              </w:rPr>
              <w:t>art</w:t>
            </w:r>
            <w:r>
              <w:rPr>
                <w:rFonts w:ascii="Arial" w:hAnsi="Arial"/>
                <w:color w:val="646666"/>
                <w:spacing w:val="-4"/>
                <w:w w:val="110"/>
                <w:sz w:val="16"/>
              </w:rPr>
              <w:t>.</w:t>
            </w:r>
            <w:r>
              <w:rPr>
                <w:rFonts w:ascii="Arial" w:hAnsi="Arial"/>
                <w:color w:val="232323"/>
                <w:spacing w:val="-4"/>
                <w:w w:val="110"/>
                <w:sz w:val="16"/>
              </w:rPr>
              <w:t>93</w:t>
            </w:r>
            <w:r>
              <w:rPr>
                <w:rFonts w:ascii="Arial" w:hAnsi="Arial"/>
                <w:color w:val="646666"/>
                <w:spacing w:val="-4"/>
                <w:w w:val="110"/>
                <w:sz w:val="16"/>
              </w:rPr>
              <w:t>.</w:t>
            </w:r>
            <w:r>
              <w:rPr>
                <w:rFonts w:ascii="Arial" w:hAnsi="Arial"/>
                <w:color w:val="232323"/>
                <w:spacing w:val="-4"/>
                <w:w w:val="110"/>
                <w:sz w:val="16"/>
              </w:rPr>
              <w:t>1</w:t>
            </w:r>
            <w:r>
              <w:rPr>
                <w:rFonts w:ascii="Arial" w:hAnsi="Arial"/>
                <w:color w:val="232323"/>
                <w:spacing w:val="-31"/>
                <w:w w:val="110"/>
                <w:sz w:val="16"/>
              </w:rPr>
              <w:t xml:space="preserve"> </w:t>
            </w:r>
            <w:r>
              <w:rPr>
                <w:rFonts w:ascii="Arial" w:hAnsi="Arial"/>
                <w:color w:val="232323"/>
                <w:spacing w:val="-4"/>
                <w:w w:val="110"/>
                <w:sz w:val="16"/>
              </w:rPr>
              <w:t>e</w:t>
            </w:r>
            <w:r>
              <w:rPr>
                <w:rFonts w:ascii="Arial" w:hAnsi="Arial"/>
                <w:color w:val="4D4D4D"/>
                <w:spacing w:val="-4"/>
                <w:w w:val="110"/>
                <w:sz w:val="16"/>
              </w:rPr>
              <w:t>)</w:t>
            </w:r>
          </w:p>
        </w:tc>
        <w:tc>
          <w:tcPr>
            <w:tcW w:w="648" w:type="dxa"/>
            <w:tcBorders>
              <w:top w:val="single" w:sz="10" w:space="0" w:color="343434"/>
              <w:left w:val="single" w:sz="8" w:space="0" w:color="575B60"/>
              <w:bottom w:val="single" w:sz="10" w:space="0" w:color="2B3B4F"/>
              <w:right w:val="nil"/>
            </w:tcBorders>
          </w:tcPr>
          <w:p w:rsidR="00321DB4" w:rsidRDefault="00321DB4"/>
        </w:tc>
        <w:tc>
          <w:tcPr>
            <w:tcW w:w="273" w:type="dxa"/>
            <w:vMerge w:val="restart"/>
            <w:tcBorders>
              <w:top w:val="single" w:sz="10" w:space="0" w:color="343434"/>
              <w:left w:val="nil"/>
              <w:right w:val="nil"/>
            </w:tcBorders>
          </w:tcPr>
          <w:p w:rsidR="00321DB4" w:rsidRDefault="00321DB4"/>
        </w:tc>
        <w:tc>
          <w:tcPr>
            <w:tcW w:w="600" w:type="dxa"/>
            <w:vMerge w:val="restart"/>
            <w:tcBorders>
              <w:top w:val="single" w:sz="10" w:space="0" w:color="343434"/>
              <w:left w:val="nil"/>
              <w:right w:val="nil"/>
            </w:tcBorders>
          </w:tcPr>
          <w:p w:rsidR="00321DB4" w:rsidRDefault="00321DB4"/>
        </w:tc>
      </w:tr>
      <w:tr w:rsidR="00321DB4">
        <w:trPr>
          <w:trHeight w:hRule="exact" w:val="217"/>
        </w:trPr>
        <w:tc>
          <w:tcPr>
            <w:tcW w:w="1755" w:type="dxa"/>
            <w:tcBorders>
              <w:top w:val="single" w:sz="10" w:space="0" w:color="2B3B4F"/>
              <w:left w:val="nil"/>
              <w:bottom w:val="single" w:sz="8" w:space="0" w:color="34546B"/>
              <w:right w:val="single" w:sz="10" w:space="0" w:color="547CA0"/>
            </w:tcBorders>
          </w:tcPr>
          <w:p w:rsidR="00321DB4" w:rsidRDefault="00321DB4"/>
        </w:tc>
        <w:tc>
          <w:tcPr>
            <w:tcW w:w="8842" w:type="dxa"/>
            <w:gridSpan w:val="2"/>
            <w:tcBorders>
              <w:top w:val="single" w:sz="10" w:space="0" w:color="2B3B4F"/>
              <w:left w:val="single" w:sz="10" w:space="0" w:color="547CA0"/>
              <w:bottom w:val="single" w:sz="8" w:space="0" w:color="34546B"/>
              <w:right w:val="single" w:sz="8" w:space="0" w:color="575B60"/>
            </w:tcBorders>
          </w:tcPr>
          <w:p w:rsidR="00321DB4" w:rsidRDefault="00321DB4"/>
        </w:tc>
        <w:tc>
          <w:tcPr>
            <w:tcW w:w="648" w:type="dxa"/>
            <w:tcBorders>
              <w:top w:val="single" w:sz="10" w:space="0" w:color="2B3B4F"/>
              <w:left w:val="single" w:sz="8" w:space="0" w:color="575B60"/>
              <w:bottom w:val="single" w:sz="8" w:space="0" w:color="34546B"/>
              <w:right w:val="nil"/>
            </w:tcBorders>
          </w:tcPr>
          <w:p w:rsidR="00321DB4" w:rsidRDefault="00321DB4"/>
        </w:tc>
        <w:tc>
          <w:tcPr>
            <w:tcW w:w="273" w:type="dxa"/>
            <w:vMerge/>
            <w:tcBorders>
              <w:left w:val="nil"/>
              <w:bottom w:val="single" w:sz="8" w:space="0" w:color="34546B"/>
              <w:right w:val="nil"/>
            </w:tcBorders>
          </w:tcPr>
          <w:p w:rsidR="00321DB4" w:rsidRDefault="00321DB4"/>
        </w:tc>
        <w:tc>
          <w:tcPr>
            <w:tcW w:w="600" w:type="dxa"/>
            <w:vMerge/>
            <w:tcBorders>
              <w:left w:val="nil"/>
              <w:bottom w:val="nil"/>
              <w:right w:val="nil"/>
            </w:tcBorders>
          </w:tcPr>
          <w:p w:rsidR="00321DB4" w:rsidRDefault="00321DB4"/>
        </w:tc>
      </w:tr>
    </w:tbl>
    <w:p w:rsidR="00321DB4" w:rsidRDefault="00321DB4">
      <w:pPr>
        <w:sectPr w:rsidR="00321DB4">
          <w:pgSz w:w="16830" w:h="11910" w:orient="landscape"/>
          <w:pgMar w:top="1100" w:right="1660" w:bottom="280" w:left="1500" w:header="720" w:footer="720" w:gutter="0"/>
          <w:cols w:space="720"/>
        </w:sectPr>
      </w:pPr>
    </w:p>
    <w:p w:rsidR="00321DB4" w:rsidRDefault="00E024F8">
      <w:pPr>
        <w:ind w:right="-60"/>
        <w:rPr>
          <w:rFonts w:ascii="Arial" w:eastAsia="Arial" w:hAnsi="Arial" w:cs="Arial"/>
          <w:sz w:val="20"/>
          <w:szCs w:val="20"/>
        </w:rPr>
      </w:pPr>
      <w:r>
        <w:rPr>
          <w:rFonts w:ascii="Arial" w:eastAsia="Arial" w:hAnsi="Arial" w:cs="Arial"/>
          <w:noProof/>
          <w:sz w:val="20"/>
          <w:szCs w:val="20"/>
          <w:lang w:val="es-ES" w:eastAsia="es-ES"/>
        </w:rPr>
        <w:lastRenderedPageBreak/>
        <w:drawing>
          <wp:inline distT="0" distB="0" distL="0" distR="0">
            <wp:extent cx="7559040" cy="10686288"/>
            <wp:effectExtent l="0" t="0" r="0" b="0"/>
            <wp:docPr id="2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8.png"/>
                    <pic:cNvPicPr/>
                  </pic:nvPicPr>
                  <pic:blipFill>
                    <a:blip r:embed="rId31" cstate="print"/>
                    <a:stretch>
                      <a:fillRect/>
                    </a:stretch>
                  </pic:blipFill>
                  <pic:spPr>
                    <a:xfrm>
                      <a:off x="0" y="0"/>
                      <a:ext cx="7559040" cy="10686288"/>
                    </a:xfrm>
                    <a:prstGeom prst="rect">
                      <a:avLst/>
                    </a:prstGeom>
                  </pic:spPr>
                </pic:pic>
              </a:graphicData>
            </a:graphic>
          </wp:inline>
        </w:drawing>
      </w:r>
    </w:p>
    <w:p w:rsidR="00321DB4" w:rsidRDefault="00321DB4">
      <w:pPr>
        <w:rPr>
          <w:rFonts w:ascii="Arial" w:eastAsia="Arial" w:hAnsi="Arial" w:cs="Arial"/>
          <w:sz w:val="20"/>
          <w:szCs w:val="20"/>
        </w:rPr>
        <w:sectPr w:rsidR="00321DB4">
          <w:pgSz w:w="11910" w:h="16830"/>
          <w:pgMar w:top="0" w:right="0" w:bottom="0" w:left="0" w:header="720" w:footer="720" w:gutter="0"/>
          <w:cols w:space="720"/>
        </w:sectPr>
      </w:pPr>
    </w:p>
    <w:p w:rsidR="00321DB4" w:rsidRDefault="003A113E">
      <w:pPr>
        <w:spacing w:before="22"/>
        <w:ind w:right="845"/>
        <w:jc w:val="right"/>
        <w:rPr>
          <w:rFonts w:ascii="Times New Roman" w:eastAsia="Times New Roman" w:hAnsi="Times New Roman" w:cs="Times New Roman"/>
          <w:sz w:val="38"/>
          <w:szCs w:val="38"/>
        </w:rPr>
      </w:pPr>
      <w:r>
        <w:lastRenderedPageBreak/>
        <w:pict>
          <v:shape id="_x0000_s1032" type="#_x0000_t75" style="position:absolute;left:0;text-align:left;margin-left:84.5pt;margin-top:21.9pt;width:34.55pt;height:61.45pt;z-index:8752;mso-position-horizontal-relative:page">
            <v:imagedata r:id="rId32" o:title=""/>
            <w10:wrap anchorx="page"/>
          </v:shape>
        </w:pict>
      </w:r>
      <w:r w:rsidR="00E024F8">
        <w:rPr>
          <w:rFonts w:ascii="Times New Roman"/>
          <w:b/>
          <w:color w:val="313131"/>
          <w:spacing w:val="14"/>
          <w:w w:val="110"/>
          <w:sz w:val="38"/>
        </w:rPr>
        <w:t>23</w:t>
      </w:r>
    </w:p>
    <w:p w:rsidR="00321DB4" w:rsidRDefault="00321DB4">
      <w:pPr>
        <w:spacing w:before="1"/>
        <w:rPr>
          <w:rFonts w:ascii="Times New Roman" w:eastAsia="Times New Roman" w:hAnsi="Times New Roman" w:cs="Times New Roman"/>
          <w:b/>
          <w:bCs/>
          <w:sz w:val="46"/>
          <w:szCs w:val="46"/>
        </w:rPr>
      </w:pPr>
    </w:p>
    <w:p w:rsidR="00321DB4" w:rsidRDefault="003A113E">
      <w:pPr>
        <w:tabs>
          <w:tab w:val="left" w:pos="4911"/>
        </w:tabs>
        <w:spacing w:line="355" w:lineRule="auto"/>
        <w:ind w:left="6400" w:right="141" w:hanging="5475"/>
        <w:rPr>
          <w:rFonts w:ascii="Arial" w:eastAsia="Arial" w:hAnsi="Arial" w:cs="Arial"/>
          <w:sz w:val="19"/>
          <w:szCs w:val="19"/>
        </w:rPr>
      </w:pPr>
      <w:r>
        <w:pict>
          <v:group id="_x0000_s1030" style="position:absolute;left:0;text-align:left;margin-left:125.05pt;margin-top:14.4pt;width:434.85pt;height:.1pt;z-index:-976528;mso-position-horizontal-relative:page" coordorigin="2501,288" coordsize="8697,2">
            <v:shape id="_x0000_s1031" style="position:absolute;left:2501;top:288;width:8697;height:2" coordorigin="2501,288" coordsize="8697,0" path="m2501,288r8697,e" filled="f" strokeweight=".42094mm">
              <v:path arrowok="t"/>
            </v:shape>
            <w10:wrap anchorx="page"/>
          </v:group>
        </w:pict>
      </w:r>
      <w:r w:rsidR="00E024F8">
        <w:rPr>
          <w:rFonts w:ascii="Arial" w:hAnsi="Arial"/>
          <w:b/>
          <w:color w:val="313131"/>
          <w:sz w:val="20"/>
        </w:rPr>
        <w:t>Concello</w:t>
      </w:r>
      <w:r w:rsidR="00E024F8">
        <w:rPr>
          <w:rFonts w:ascii="Arial" w:hAnsi="Arial"/>
          <w:b/>
          <w:color w:val="313131"/>
          <w:spacing w:val="29"/>
          <w:sz w:val="20"/>
        </w:rPr>
        <w:t xml:space="preserve"> </w:t>
      </w:r>
      <w:r w:rsidR="00E024F8">
        <w:rPr>
          <w:rFonts w:ascii="Arial" w:hAnsi="Arial"/>
          <w:b/>
          <w:color w:val="313131"/>
          <w:sz w:val="20"/>
        </w:rPr>
        <w:t>de</w:t>
      </w:r>
      <w:r w:rsidR="00E024F8">
        <w:rPr>
          <w:rFonts w:ascii="Arial" w:hAnsi="Arial"/>
          <w:b/>
          <w:color w:val="313131"/>
          <w:spacing w:val="12"/>
          <w:sz w:val="20"/>
        </w:rPr>
        <w:t xml:space="preserve"> </w:t>
      </w:r>
      <w:r w:rsidR="00E024F8">
        <w:rPr>
          <w:rFonts w:ascii="Arial" w:hAnsi="Arial"/>
          <w:b/>
          <w:color w:val="313131"/>
          <w:sz w:val="20"/>
        </w:rPr>
        <w:t>Cedeira</w:t>
      </w:r>
      <w:r w:rsidR="00E024F8">
        <w:rPr>
          <w:rFonts w:ascii="Arial" w:hAnsi="Arial"/>
          <w:b/>
          <w:color w:val="313131"/>
          <w:sz w:val="20"/>
        </w:rPr>
        <w:tab/>
      </w:r>
      <w:r w:rsidR="00E024F8">
        <w:rPr>
          <w:rFonts w:ascii="Arial" w:hAnsi="Arial"/>
          <w:color w:val="313131"/>
          <w:sz w:val="19"/>
        </w:rPr>
        <w:t>Tlfno:</w:t>
      </w:r>
      <w:r w:rsidR="00E024F8">
        <w:rPr>
          <w:rFonts w:ascii="Arial" w:hAnsi="Arial"/>
          <w:color w:val="313131"/>
          <w:spacing w:val="-22"/>
          <w:sz w:val="19"/>
        </w:rPr>
        <w:t xml:space="preserve"> </w:t>
      </w:r>
      <w:r w:rsidR="00E024F8">
        <w:rPr>
          <w:rFonts w:ascii="Arial" w:hAnsi="Arial"/>
          <w:color w:val="313131"/>
          <w:sz w:val="19"/>
        </w:rPr>
        <w:t>981</w:t>
      </w:r>
      <w:r w:rsidR="00E024F8">
        <w:rPr>
          <w:rFonts w:ascii="Arial" w:hAnsi="Arial"/>
          <w:color w:val="313131"/>
          <w:spacing w:val="-37"/>
          <w:sz w:val="19"/>
        </w:rPr>
        <w:t xml:space="preserve"> </w:t>
      </w:r>
      <w:r w:rsidR="00E024F8">
        <w:rPr>
          <w:rFonts w:ascii="Arial" w:hAnsi="Arial"/>
          <w:color w:val="313131"/>
          <w:sz w:val="19"/>
        </w:rPr>
        <w:t>480</w:t>
      </w:r>
      <w:r w:rsidR="00E024F8">
        <w:rPr>
          <w:rFonts w:ascii="Arial" w:hAnsi="Arial"/>
          <w:color w:val="313131"/>
          <w:spacing w:val="-23"/>
          <w:sz w:val="19"/>
        </w:rPr>
        <w:t xml:space="preserve"> </w:t>
      </w:r>
      <w:r w:rsidR="00E024F8">
        <w:rPr>
          <w:rFonts w:ascii="Arial" w:hAnsi="Arial"/>
          <w:color w:val="313131"/>
          <w:sz w:val="19"/>
        </w:rPr>
        <w:t>000-</w:t>
      </w:r>
      <w:r w:rsidR="00E024F8">
        <w:rPr>
          <w:rFonts w:ascii="Arial" w:hAnsi="Arial"/>
          <w:color w:val="313131"/>
          <w:spacing w:val="-28"/>
          <w:sz w:val="19"/>
        </w:rPr>
        <w:t xml:space="preserve"> </w:t>
      </w:r>
      <w:r w:rsidR="00E024F8">
        <w:rPr>
          <w:rFonts w:ascii="Arial" w:hAnsi="Arial"/>
          <w:color w:val="313131"/>
          <w:sz w:val="19"/>
        </w:rPr>
        <w:t>fax:</w:t>
      </w:r>
      <w:r w:rsidR="00E024F8">
        <w:rPr>
          <w:rFonts w:ascii="Arial" w:hAnsi="Arial"/>
          <w:color w:val="313131"/>
          <w:spacing w:val="-25"/>
          <w:sz w:val="19"/>
        </w:rPr>
        <w:t xml:space="preserve"> </w:t>
      </w:r>
      <w:r w:rsidR="00E024F8">
        <w:rPr>
          <w:rFonts w:ascii="Arial" w:hAnsi="Arial"/>
          <w:color w:val="313131"/>
          <w:sz w:val="19"/>
        </w:rPr>
        <w:t>981</w:t>
      </w:r>
      <w:r w:rsidR="00E024F8">
        <w:rPr>
          <w:rFonts w:ascii="Arial" w:hAnsi="Arial"/>
          <w:color w:val="313131"/>
          <w:spacing w:val="-37"/>
          <w:sz w:val="19"/>
        </w:rPr>
        <w:t xml:space="preserve"> </w:t>
      </w:r>
      <w:r w:rsidR="00E024F8">
        <w:rPr>
          <w:rFonts w:ascii="Arial" w:hAnsi="Arial"/>
          <w:color w:val="313131"/>
          <w:sz w:val="19"/>
        </w:rPr>
        <w:t>482</w:t>
      </w:r>
      <w:r w:rsidR="00E024F8">
        <w:rPr>
          <w:rFonts w:ascii="Arial" w:hAnsi="Arial"/>
          <w:color w:val="313131"/>
          <w:spacing w:val="-23"/>
          <w:sz w:val="19"/>
        </w:rPr>
        <w:t xml:space="preserve"> </w:t>
      </w:r>
      <w:r w:rsidR="00E024F8">
        <w:rPr>
          <w:rFonts w:ascii="Arial" w:hAnsi="Arial"/>
          <w:color w:val="313131"/>
          <w:sz w:val="19"/>
        </w:rPr>
        <w:t>506</w:t>
      </w:r>
      <w:r w:rsidR="00E024F8">
        <w:rPr>
          <w:rFonts w:ascii="Arial" w:hAnsi="Arial"/>
          <w:color w:val="313131"/>
          <w:spacing w:val="-19"/>
          <w:sz w:val="19"/>
        </w:rPr>
        <w:t xml:space="preserve"> </w:t>
      </w:r>
      <w:r w:rsidR="00E024F8">
        <w:rPr>
          <w:rFonts w:ascii="Arial" w:hAnsi="Arial"/>
          <w:color w:val="313131"/>
          <w:w w:val="90"/>
          <w:sz w:val="14"/>
        </w:rPr>
        <w:t>1</w:t>
      </w:r>
      <w:r w:rsidR="00E024F8">
        <w:rPr>
          <w:rFonts w:ascii="Arial" w:hAnsi="Arial"/>
          <w:color w:val="313131"/>
          <w:spacing w:val="-8"/>
          <w:w w:val="90"/>
          <w:sz w:val="14"/>
        </w:rPr>
        <w:t xml:space="preserve"> </w:t>
      </w:r>
      <w:hyperlink r:id="rId33">
        <w:r w:rsidR="00E024F8">
          <w:rPr>
            <w:rFonts w:ascii="Arial" w:hAnsi="Arial"/>
            <w:color w:val="313131"/>
            <w:sz w:val="19"/>
          </w:rPr>
          <w:t>correo@cedeira.es</w:t>
        </w:r>
      </w:hyperlink>
      <w:r w:rsidR="00E024F8">
        <w:rPr>
          <w:rFonts w:ascii="Arial" w:hAnsi="Arial"/>
          <w:color w:val="313131"/>
          <w:w w:val="90"/>
          <w:sz w:val="19"/>
        </w:rPr>
        <w:t xml:space="preserve"> </w:t>
      </w:r>
      <w:r w:rsidR="00E024F8">
        <w:rPr>
          <w:rFonts w:ascii="Arial" w:hAnsi="Arial"/>
          <w:color w:val="313131"/>
          <w:w w:val="95"/>
          <w:sz w:val="19"/>
        </w:rPr>
        <w:t>Rúa</w:t>
      </w:r>
      <w:r w:rsidR="00E024F8">
        <w:rPr>
          <w:rFonts w:ascii="Arial" w:hAnsi="Arial"/>
          <w:color w:val="313131"/>
          <w:spacing w:val="-12"/>
          <w:w w:val="95"/>
          <w:sz w:val="19"/>
        </w:rPr>
        <w:t xml:space="preserve"> </w:t>
      </w:r>
      <w:r w:rsidR="00E024F8">
        <w:rPr>
          <w:rFonts w:ascii="Arial" w:hAnsi="Arial"/>
          <w:color w:val="313131"/>
          <w:spacing w:val="-3"/>
          <w:w w:val="95"/>
          <w:sz w:val="19"/>
        </w:rPr>
        <w:t>Real,15</w:t>
      </w:r>
      <w:r w:rsidR="00E024F8">
        <w:rPr>
          <w:rFonts w:ascii="Arial" w:hAnsi="Arial"/>
          <w:color w:val="313131"/>
          <w:w w:val="95"/>
          <w:sz w:val="19"/>
        </w:rPr>
        <w:t xml:space="preserve"> </w:t>
      </w:r>
      <w:r w:rsidR="00E024F8">
        <w:rPr>
          <w:rFonts w:ascii="Arial" w:hAnsi="Arial"/>
          <w:color w:val="313131"/>
          <w:w w:val="90"/>
          <w:sz w:val="14"/>
        </w:rPr>
        <w:t>1</w:t>
      </w:r>
      <w:r w:rsidR="00E024F8">
        <w:rPr>
          <w:rFonts w:ascii="Arial" w:hAnsi="Arial"/>
          <w:color w:val="313131"/>
          <w:spacing w:val="14"/>
          <w:w w:val="90"/>
          <w:sz w:val="14"/>
        </w:rPr>
        <w:t xml:space="preserve"> </w:t>
      </w:r>
      <w:r w:rsidR="00E024F8">
        <w:rPr>
          <w:rFonts w:ascii="Arial" w:hAnsi="Arial"/>
          <w:color w:val="313131"/>
          <w:w w:val="95"/>
          <w:sz w:val="19"/>
        </w:rPr>
        <w:t>15350</w:t>
      </w:r>
      <w:r w:rsidR="00E024F8">
        <w:rPr>
          <w:rFonts w:ascii="Arial" w:hAnsi="Arial"/>
          <w:color w:val="313131"/>
          <w:spacing w:val="-19"/>
          <w:w w:val="95"/>
          <w:sz w:val="19"/>
        </w:rPr>
        <w:t xml:space="preserve"> </w:t>
      </w:r>
      <w:r w:rsidR="00E024F8">
        <w:rPr>
          <w:rFonts w:ascii="Arial" w:hAnsi="Arial"/>
          <w:color w:val="313131"/>
          <w:w w:val="95"/>
          <w:sz w:val="19"/>
        </w:rPr>
        <w:t>Cedeira</w:t>
      </w:r>
      <w:r w:rsidR="00E024F8">
        <w:rPr>
          <w:rFonts w:ascii="Arial" w:hAnsi="Arial"/>
          <w:color w:val="313131"/>
          <w:spacing w:val="-9"/>
          <w:w w:val="95"/>
          <w:sz w:val="19"/>
        </w:rPr>
        <w:t xml:space="preserve"> </w:t>
      </w:r>
      <w:r w:rsidR="00E024F8">
        <w:rPr>
          <w:rFonts w:ascii="Arial" w:hAnsi="Arial"/>
          <w:color w:val="313131"/>
          <w:w w:val="95"/>
          <w:sz w:val="19"/>
        </w:rPr>
        <w:t>-</w:t>
      </w:r>
      <w:r w:rsidR="00E024F8">
        <w:rPr>
          <w:rFonts w:ascii="Arial" w:hAnsi="Arial"/>
          <w:color w:val="313131"/>
          <w:spacing w:val="-14"/>
          <w:w w:val="95"/>
          <w:sz w:val="19"/>
        </w:rPr>
        <w:t xml:space="preserve"> </w:t>
      </w:r>
      <w:r w:rsidR="00E024F8">
        <w:rPr>
          <w:rFonts w:ascii="Arial" w:hAnsi="Arial"/>
          <w:color w:val="313131"/>
          <w:w w:val="95"/>
          <w:sz w:val="19"/>
        </w:rPr>
        <w:t>A</w:t>
      </w:r>
      <w:r w:rsidR="00E024F8">
        <w:rPr>
          <w:rFonts w:ascii="Arial" w:hAnsi="Arial"/>
          <w:color w:val="313131"/>
          <w:spacing w:val="-12"/>
          <w:w w:val="95"/>
          <w:sz w:val="19"/>
        </w:rPr>
        <w:t xml:space="preserve"> </w:t>
      </w:r>
      <w:r w:rsidR="00E024F8">
        <w:rPr>
          <w:rFonts w:ascii="Arial" w:hAnsi="Arial"/>
          <w:color w:val="313131"/>
          <w:w w:val="95"/>
          <w:sz w:val="19"/>
        </w:rPr>
        <w:t>Coruña</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1"/>
        <w:rPr>
          <w:rFonts w:ascii="Arial" w:eastAsia="Arial" w:hAnsi="Arial" w:cs="Arial"/>
          <w:sz w:val="26"/>
          <w:szCs w:val="26"/>
        </w:rPr>
      </w:pPr>
    </w:p>
    <w:p w:rsidR="00321DB4" w:rsidRDefault="00E024F8">
      <w:pPr>
        <w:spacing w:before="70" w:line="247" w:lineRule="auto"/>
        <w:ind w:left="128" w:right="493" w:hanging="5"/>
        <w:rPr>
          <w:rFonts w:ascii="Times New Roman" w:eastAsia="Times New Roman" w:hAnsi="Times New Roman" w:cs="Times New Roman"/>
          <w:sz w:val="23"/>
          <w:szCs w:val="23"/>
        </w:rPr>
      </w:pPr>
      <w:r>
        <w:rPr>
          <w:rFonts w:ascii="Times New Roman"/>
          <w:b/>
          <w:color w:val="313131"/>
          <w:sz w:val="23"/>
        </w:rPr>
        <w:t xml:space="preserve">INFORME ANEXO CONVENIOS COA XUNTA EN MATERIA DE GASTO SOCIAL PARA   O PRESUPOSTO </w:t>
      </w:r>
      <w:r>
        <w:rPr>
          <w:rFonts w:ascii="Times New Roman"/>
          <w:b/>
          <w:color w:val="313131"/>
          <w:spacing w:val="3"/>
          <w:sz w:val="23"/>
        </w:rPr>
        <w:t xml:space="preserve"> </w:t>
      </w:r>
      <w:r>
        <w:rPr>
          <w:rFonts w:ascii="Times New Roman"/>
          <w:b/>
          <w:color w:val="313131"/>
          <w:sz w:val="23"/>
        </w:rPr>
        <w:t>2016</w:t>
      </w:r>
    </w:p>
    <w:p w:rsidR="00321DB4" w:rsidRDefault="00321DB4">
      <w:pPr>
        <w:spacing w:before="2"/>
        <w:rPr>
          <w:rFonts w:ascii="Times New Roman" w:eastAsia="Times New Roman" w:hAnsi="Times New Roman" w:cs="Times New Roman"/>
          <w:b/>
          <w:bCs/>
          <w:sz w:val="24"/>
          <w:szCs w:val="24"/>
        </w:rPr>
      </w:pPr>
    </w:p>
    <w:p w:rsidR="00321DB4" w:rsidRDefault="00E024F8">
      <w:pPr>
        <w:ind w:left="128"/>
        <w:jc w:val="both"/>
        <w:rPr>
          <w:rFonts w:ascii="Times New Roman" w:eastAsia="Times New Roman" w:hAnsi="Times New Roman" w:cs="Times New Roman"/>
          <w:sz w:val="23"/>
          <w:szCs w:val="23"/>
        </w:rPr>
      </w:pPr>
      <w:r>
        <w:rPr>
          <w:rFonts w:ascii="Times New Roman" w:hAnsi="Times New Roman"/>
          <w:b/>
          <w:color w:val="313131"/>
          <w:sz w:val="23"/>
        </w:rPr>
        <w:t xml:space="preserve">Lexislación </w:t>
      </w:r>
      <w:r>
        <w:rPr>
          <w:rFonts w:ascii="Times New Roman" w:hAnsi="Times New Roman"/>
          <w:b/>
          <w:color w:val="313131"/>
          <w:spacing w:val="20"/>
          <w:sz w:val="23"/>
        </w:rPr>
        <w:t xml:space="preserve"> </w:t>
      </w:r>
      <w:r>
        <w:rPr>
          <w:rFonts w:ascii="Times New Roman" w:hAnsi="Times New Roman"/>
          <w:b/>
          <w:color w:val="313131"/>
          <w:sz w:val="23"/>
        </w:rPr>
        <w:t>aplicable</w:t>
      </w:r>
    </w:p>
    <w:p w:rsidR="00321DB4" w:rsidRDefault="00321DB4">
      <w:pPr>
        <w:spacing w:before="5"/>
        <w:rPr>
          <w:rFonts w:ascii="Times New Roman" w:eastAsia="Times New Roman" w:hAnsi="Times New Roman" w:cs="Times New Roman"/>
          <w:b/>
          <w:bCs/>
          <w:sz w:val="24"/>
          <w:szCs w:val="24"/>
        </w:rPr>
      </w:pPr>
    </w:p>
    <w:p w:rsidR="00321DB4" w:rsidRDefault="00E024F8">
      <w:pPr>
        <w:ind w:left="133"/>
        <w:jc w:val="both"/>
        <w:rPr>
          <w:rFonts w:ascii="Times New Roman" w:eastAsia="Times New Roman" w:hAnsi="Times New Roman" w:cs="Times New Roman"/>
          <w:sz w:val="20"/>
          <w:szCs w:val="20"/>
        </w:rPr>
      </w:pPr>
      <w:r>
        <w:rPr>
          <w:rFonts w:ascii="Times New Roman" w:hAnsi="Times New Roman"/>
          <w:i/>
          <w:color w:val="494949"/>
          <w:sz w:val="20"/>
        </w:rPr>
        <w:t>-Lei</w:t>
      </w:r>
      <w:r>
        <w:rPr>
          <w:rFonts w:ascii="Times New Roman" w:hAnsi="Times New Roman"/>
          <w:i/>
          <w:color w:val="494949"/>
          <w:spacing w:val="-8"/>
          <w:sz w:val="20"/>
        </w:rPr>
        <w:t xml:space="preserve"> </w:t>
      </w:r>
      <w:r>
        <w:rPr>
          <w:rFonts w:ascii="Times New Roman" w:hAnsi="Times New Roman"/>
          <w:i/>
          <w:color w:val="494949"/>
          <w:sz w:val="20"/>
        </w:rPr>
        <w:t>30/1992,</w:t>
      </w:r>
      <w:r>
        <w:rPr>
          <w:rFonts w:ascii="Times New Roman" w:hAnsi="Times New Roman"/>
          <w:i/>
          <w:color w:val="494949"/>
          <w:spacing w:val="2"/>
          <w:sz w:val="20"/>
        </w:rPr>
        <w:t xml:space="preserve"> </w:t>
      </w:r>
      <w:r>
        <w:rPr>
          <w:rFonts w:ascii="Times New Roman" w:hAnsi="Times New Roman"/>
          <w:i/>
          <w:color w:val="494949"/>
          <w:sz w:val="20"/>
        </w:rPr>
        <w:t>do</w:t>
      </w:r>
      <w:r>
        <w:rPr>
          <w:rFonts w:ascii="Times New Roman" w:hAnsi="Times New Roman"/>
          <w:i/>
          <w:color w:val="494949"/>
          <w:spacing w:val="-14"/>
          <w:sz w:val="20"/>
        </w:rPr>
        <w:t xml:space="preserve"> </w:t>
      </w:r>
      <w:r>
        <w:rPr>
          <w:rFonts w:ascii="Times New Roman" w:hAnsi="Times New Roman"/>
          <w:i/>
          <w:color w:val="494949"/>
          <w:sz w:val="20"/>
        </w:rPr>
        <w:t>26</w:t>
      </w:r>
      <w:r>
        <w:rPr>
          <w:rFonts w:ascii="Times New Roman" w:hAnsi="Times New Roman"/>
          <w:i/>
          <w:color w:val="494949"/>
          <w:spacing w:val="-4"/>
          <w:sz w:val="20"/>
        </w:rPr>
        <w:t xml:space="preserve"> </w:t>
      </w:r>
      <w:r>
        <w:rPr>
          <w:rFonts w:ascii="Times New Roman" w:hAnsi="Times New Roman"/>
          <w:i/>
          <w:color w:val="494949"/>
          <w:sz w:val="20"/>
        </w:rPr>
        <w:t>de</w:t>
      </w:r>
      <w:r>
        <w:rPr>
          <w:rFonts w:ascii="Times New Roman" w:hAnsi="Times New Roman"/>
          <w:i/>
          <w:color w:val="494949"/>
          <w:spacing w:val="-11"/>
          <w:sz w:val="20"/>
        </w:rPr>
        <w:t xml:space="preserve"> </w:t>
      </w:r>
      <w:r>
        <w:rPr>
          <w:rFonts w:ascii="Times New Roman" w:hAnsi="Times New Roman"/>
          <w:i/>
          <w:color w:val="494949"/>
          <w:sz w:val="20"/>
        </w:rPr>
        <w:t>novembro,</w:t>
      </w:r>
      <w:r>
        <w:rPr>
          <w:rFonts w:ascii="Times New Roman" w:hAnsi="Times New Roman"/>
          <w:i/>
          <w:color w:val="494949"/>
          <w:spacing w:val="7"/>
          <w:sz w:val="20"/>
        </w:rPr>
        <w:t xml:space="preserve"> </w:t>
      </w:r>
      <w:r>
        <w:rPr>
          <w:rFonts w:ascii="Times New Roman" w:hAnsi="Times New Roman"/>
          <w:i/>
          <w:color w:val="494949"/>
          <w:sz w:val="20"/>
        </w:rPr>
        <w:t>de</w:t>
      </w:r>
      <w:r>
        <w:rPr>
          <w:rFonts w:ascii="Times New Roman" w:hAnsi="Times New Roman"/>
          <w:i/>
          <w:color w:val="494949"/>
          <w:spacing w:val="-15"/>
          <w:sz w:val="20"/>
        </w:rPr>
        <w:t xml:space="preserve"> </w:t>
      </w:r>
      <w:r>
        <w:rPr>
          <w:rFonts w:ascii="Times New Roman" w:hAnsi="Times New Roman"/>
          <w:i/>
          <w:color w:val="494949"/>
          <w:sz w:val="20"/>
        </w:rPr>
        <w:t>Réxime</w:t>
      </w:r>
      <w:r>
        <w:rPr>
          <w:rFonts w:ascii="Times New Roman" w:hAnsi="Times New Roman"/>
          <w:i/>
          <w:color w:val="494949"/>
          <w:spacing w:val="-10"/>
          <w:sz w:val="20"/>
        </w:rPr>
        <w:t xml:space="preserve"> </w:t>
      </w:r>
      <w:r>
        <w:rPr>
          <w:rFonts w:ascii="Times New Roman" w:hAnsi="Times New Roman"/>
          <w:i/>
          <w:color w:val="494949"/>
          <w:sz w:val="20"/>
        </w:rPr>
        <w:t>Xurídico</w:t>
      </w:r>
      <w:r>
        <w:rPr>
          <w:rFonts w:ascii="Times New Roman" w:hAnsi="Times New Roman"/>
          <w:i/>
          <w:color w:val="494949"/>
          <w:spacing w:val="10"/>
          <w:sz w:val="20"/>
        </w:rPr>
        <w:t xml:space="preserve"> </w:t>
      </w:r>
      <w:r>
        <w:rPr>
          <w:rFonts w:ascii="Times New Roman" w:hAnsi="Times New Roman"/>
          <w:i/>
          <w:color w:val="494949"/>
          <w:sz w:val="20"/>
        </w:rPr>
        <w:t>dás</w:t>
      </w:r>
      <w:r>
        <w:rPr>
          <w:rFonts w:ascii="Times New Roman" w:hAnsi="Times New Roman"/>
          <w:i/>
          <w:color w:val="494949"/>
          <w:spacing w:val="-19"/>
          <w:sz w:val="20"/>
        </w:rPr>
        <w:t xml:space="preserve"> </w:t>
      </w:r>
      <w:r>
        <w:rPr>
          <w:rFonts w:ascii="Times New Roman" w:hAnsi="Times New Roman"/>
          <w:i/>
          <w:color w:val="494949"/>
          <w:sz w:val="20"/>
        </w:rPr>
        <w:t>Administracións</w:t>
      </w:r>
      <w:r>
        <w:rPr>
          <w:rFonts w:ascii="Times New Roman" w:hAnsi="Times New Roman"/>
          <w:i/>
          <w:color w:val="494949"/>
          <w:spacing w:val="12"/>
          <w:sz w:val="20"/>
        </w:rPr>
        <w:t xml:space="preserve"> </w:t>
      </w:r>
      <w:r>
        <w:rPr>
          <w:rFonts w:ascii="Times New Roman" w:hAnsi="Times New Roman"/>
          <w:i/>
          <w:color w:val="494949"/>
          <w:sz w:val="20"/>
        </w:rPr>
        <w:t>Públicas.</w:t>
      </w:r>
    </w:p>
    <w:p w:rsidR="00321DB4" w:rsidRDefault="00E024F8">
      <w:pPr>
        <w:ind w:left="133"/>
        <w:jc w:val="both"/>
        <w:rPr>
          <w:rFonts w:ascii="Times New Roman" w:eastAsia="Times New Roman" w:hAnsi="Times New Roman" w:cs="Times New Roman"/>
          <w:sz w:val="20"/>
          <w:szCs w:val="20"/>
        </w:rPr>
      </w:pPr>
      <w:r>
        <w:rPr>
          <w:rFonts w:ascii="Times New Roman" w:hAnsi="Times New Roman"/>
          <w:i/>
          <w:color w:val="494949"/>
          <w:spacing w:val="5"/>
          <w:sz w:val="20"/>
        </w:rPr>
        <w:t>-L</w:t>
      </w:r>
      <w:r>
        <w:rPr>
          <w:rFonts w:ascii="Times New Roman" w:hAnsi="Times New Roman"/>
          <w:i/>
          <w:color w:val="646464"/>
          <w:spacing w:val="5"/>
          <w:sz w:val="20"/>
        </w:rPr>
        <w:t>e</w:t>
      </w:r>
      <w:r>
        <w:rPr>
          <w:rFonts w:ascii="Times New Roman" w:hAnsi="Times New Roman"/>
          <w:i/>
          <w:color w:val="494949"/>
          <w:spacing w:val="5"/>
          <w:sz w:val="20"/>
        </w:rPr>
        <w:t>i</w:t>
      </w:r>
      <w:r>
        <w:rPr>
          <w:rFonts w:ascii="Times New Roman" w:hAnsi="Times New Roman"/>
          <w:i/>
          <w:color w:val="494949"/>
          <w:spacing w:val="-6"/>
          <w:sz w:val="20"/>
        </w:rPr>
        <w:t xml:space="preserve"> </w:t>
      </w:r>
      <w:r>
        <w:rPr>
          <w:rFonts w:ascii="Times New Roman" w:hAnsi="Times New Roman"/>
          <w:i/>
          <w:color w:val="494949"/>
          <w:sz w:val="20"/>
        </w:rPr>
        <w:t>7/1985,</w:t>
      </w:r>
      <w:r>
        <w:rPr>
          <w:rFonts w:ascii="Times New Roman" w:hAnsi="Times New Roman"/>
          <w:i/>
          <w:color w:val="494949"/>
          <w:spacing w:val="-9"/>
          <w:sz w:val="20"/>
        </w:rPr>
        <w:t xml:space="preserve"> </w:t>
      </w:r>
      <w:r>
        <w:rPr>
          <w:rFonts w:ascii="Times New Roman" w:hAnsi="Times New Roman"/>
          <w:i/>
          <w:color w:val="494949"/>
          <w:sz w:val="20"/>
        </w:rPr>
        <w:t>do</w:t>
      </w:r>
      <w:r>
        <w:rPr>
          <w:rFonts w:ascii="Times New Roman" w:hAnsi="Times New Roman"/>
          <w:i/>
          <w:color w:val="494949"/>
          <w:spacing w:val="-14"/>
          <w:sz w:val="20"/>
        </w:rPr>
        <w:t xml:space="preserve"> </w:t>
      </w:r>
      <w:r>
        <w:rPr>
          <w:rFonts w:ascii="Times New Roman" w:hAnsi="Times New Roman"/>
          <w:i/>
          <w:color w:val="494949"/>
          <w:sz w:val="20"/>
        </w:rPr>
        <w:t>2</w:t>
      </w:r>
      <w:r>
        <w:rPr>
          <w:rFonts w:ascii="Times New Roman" w:hAnsi="Times New Roman"/>
          <w:i/>
          <w:color w:val="494949"/>
          <w:spacing w:val="-8"/>
          <w:sz w:val="20"/>
        </w:rPr>
        <w:t xml:space="preserve"> </w:t>
      </w:r>
      <w:r>
        <w:rPr>
          <w:rFonts w:ascii="Times New Roman" w:hAnsi="Times New Roman"/>
          <w:i/>
          <w:color w:val="494949"/>
          <w:sz w:val="20"/>
        </w:rPr>
        <w:t>de</w:t>
      </w:r>
      <w:r>
        <w:rPr>
          <w:rFonts w:ascii="Times New Roman" w:hAnsi="Times New Roman"/>
          <w:i/>
          <w:color w:val="494949"/>
          <w:spacing w:val="-4"/>
          <w:sz w:val="20"/>
        </w:rPr>
        <w:t xml:space="preserve"> </w:t>
      </w:r>
      <w:r>
        <w:rPr>
          <w:rFonts w:ascii="Times New Roman" w:hAnsi="Times New Roman"/>
          <w:i/>
          <w:color w:val="494949"/>
          <w:sz w:val="20"/>
        </w:rPr>
        <w:t>abril,</w:t>
      </w:r>
      <w:r>
        <w:rPr>
          <w:rFonts w:ascii="Times New Roman" w:hAnsi="Times New Roman"/>
          <w:i/>
          <w:color w:val="494949"/>
          <w:spacing w:val="-3"/>
          <w:sz w:val="20"/>
        </w:rPr>
        <w:t xml:space="preserve"> </w:t>
      </w:r>
      <w:r>
        <w:rPr>
          <w:rFonts w:ascii="Times New Roman" w:hAnsi="Times New Roman"/>
          <w:i/>
          <w:color w:val="494949"/>
          <w:sz w:val="20"/>
        </w:rPr>
        <w:t>de</w:t>
      </w:r>
      <w:r>
        <w:rPr>
          <w:rFonts w:ascii="Times New Roman" w:hAnsi="Times New Roman"/>
          <w:i/>
          <w:color w:val="494949"/>
          <w:spacing w:val="-15"/>
          <w:sz w:val="20"/>
        </w:rPr>
        <w:t xml:space="preserve"> </w:t>
      </w:r>
      <w:r>
        <w:rPr>
          <w:rFonts w:ascii="Times New Roman" w:hAnsi="Times New Roman"/>
          <w:i/>
          <w:color w:val="494949"/>
          <w:sz w:val="20"/>
        </w:rPr>
        <w:t>Bases</w:t>
      </w:r>
      <w:r>
        <w:rPr>
          <w:rFonts w:ascii="Times New Roman" w:hAnsi="Times New Roman"/>
          <w:i/>
          <w:color w:val="494949"/>
          <w:spacing w:val="5"/>
          <w:sz w:val="20"/>
        </w:rPr>
        <w:t xml:space="preserve"> </w:t>
      </w:r>
      <w:r>
        <w:rPr>
          <w:rFonts w:ascii="Times New Roman" w:hAnsi="Times New Roman"/>
          <w:i/>
          <w:color w:val="494949"/>
          <w:sz w:val="20"/>
        </w:rPr>
        <w:t>de</w:t>
      </w:r>
      <w:r>
        <w:rPr>
          <w:rFonts w:ascii="Times New Roman" w:hAnsi="Times New Roman"/>
          <w:i/>
          <w:color w:val="494949"/>
          <w:spacing w:val="-11"/>
          <w:sz w:val="20"/>
        </w:rPr>
        <w:t xml:space="preserve"> </w:t>
      </w:r>
      <w:r>
        <w:rPr>
          <w:rFonts w:ascii="Times New Roman" w:hAnsi="Times New Roman"/>
          <w:i/>
          <w:color w:val="494949"/>
          <w:sz w:val="20"/>
        </w:rPr>
        <w:t>Réxime Local.</w:t>
      </w:r>
    </w:p>
    <w:p w:rsidR="00321DB4" w:rsidRDefault="00E024F8">
      <w:pPr>
        <w:ind w:left="133"/>
        <w:jc w:val="both"/>
        <w:rPr>
          <w:rFonts w:ascii="Times New Roman" w:eastAsia="Times New Roman" w:hAnsi="Times New Roman" w:cs="Times New Roman"/>
          <w:sz w:val="20"/>
          <w:szCs w:val="20"/>
        </w:rPr>
      </w:pPr>
      <w:r>
        <w:rPr>
          <w:rFonts w:ascii="Times New Roman"/>
          <w:i/>
          <w:color w:val="494949"/>
          <w:sz w:val="20"/>
        </w:rPr>
        <w:t>-Real Decreto Lexislativo 781/1986, do 18 de</w:t>
      </w:r>
      <w:r>
        <w:rPr>
          <w:rFonts w:ascii="Times New Roman"/>
          <w:i/>
          <w:color w:val="494949"/>
          <w:spacing w:val="-20"/>
          <w:sz w:val="20"/>
        </w:rPr>
        <w:t xml:space="preserve"> </w:t>
      </w:r>
      <w:r>
        <w:rPr>
          <w:rFonts w:ascii="Times New Roman"/>
          <w:i/>
          <w:color w:val="494949"/>
          <w:sz w:val="20"/>
        </w:rPr>
        <w:t>abril</w:t>
      </w:r>
    </w:p>
    <w:p w:rsidR="00321DB4" w:rsidRDefault="00E024F8">
      <w:pPr>
        <w:spacing w:before="10" w:line="220" w:lineRule="exact"/>
        <w:ind w:left="143" w:right="493" w:hanging="10"/>
        <w:rPr>
          <w:rFonts w:ascii="Times New Roman" w:eastAsia="Times New Roman" w:hAnsi="Times New Roman" w:cs="Times New Roman"/>
          <w:sz w:val="20"/>
          <w:szCs w:val="20"/>
        </w:rPr>
      </w:pPr>
      <w:r>
        <w:rPr>
          <w:rFonts w:ascii="Times New Roman" w:hAnsi="Times New Roman"/>
          <w:i/>
          <w:color w:val="494949"/>
          <w:sz w:val="20"/>
        </w:rPr>
        <w:t>-Real Decreto Lexislativo 2</w:t>
      </w:r>
      <w:r>
        <w:rPr>
          <w:rFonts w:ascii="Times New Roman" w:hAnsi="Times New Roman"/>
          <w:i/>
          <w:color w:val="646464"/>
          <w:sz w:val="20"/>
        </w:rPr>
        <w:t>/</w:t>
      </w:r>
      <w:r>
        <w:rPr>
          <w:rFonts w:ascii="Times New Roman" w:hAnsi="Times New Roman"/>
          <w:i/>
          <w:color w:val="494949"/>
          <w:sz w:val="20"/>
        </w:rPr>
        <w:t>2004, do 5 de marzo, Texto Refundido dá Lei Reguladora dás Facendas Locais (TRLRFL)</w:t>
      </w:r>
    </w:p>
    <w:p w:rsidR="00321DB4" w:rsidRDefault="00E024F8">
      <w:pPr>
        <w:spacing w:before="8"/>
        <w:ind w:left="133"/>
        <w:jc w:val="both"/>
        <w:rPr>
          <w:rFonts w:ascii="Times New Roman" w:eastAsia="Times New Roman" w:hAnsi="Times New Roman" w:cs="Times New Roman"/>
          <w:sz w:val="20"/>
          <w:szCs w:val="20"/>
        </w:rPr>
      </w:pPr>
      <w:r>
        <w:rPr>
          <w:rFonts w:ascii="Times New Roman" w:hAnsi="Times New Roman"/>
          <w:i/>
          <w:color w:val="494949"/>
          <w:sz w:val="20"/>
        </w:rPr>
        <w:t>-Lei</w:t>
      </w:r>
      <w:r>
        <w:rPr>
          <w:rFonts w:ascii="Times New Roman" w:hAnsi="Times New Roman"/>
          <w:i/>
          <w:color w:val="494949"/>
          <w:spacing w:val="-9"/>
          <w:sz w:val="20"/>
        </w:rPr>
        <w:t xml:space="preserve"> </w:t>
      </w:r>
      <w:r>
        <w:rPr>
          <w:rFonts w:ascii="Times New Roman" w:hAnsi="Times New Roman"/>
          <w:i/>
          <w:color w:val="494949"/>
          <w:sz w:val="20"/>
        </w:rPr>
        <w:t>5/</w:t>
      </w:r>
      <w:r>
        <w:rPr>
          <w:rFonts w:ascii="Times New Roman" w:hAnsi="Times New Roman"/>
          <w:i/>
          <w:color w:val="494949"/>
          <w:spacing w:val="-36"/>
          <w:sz w:val="20"/>
        </w:rPr>
        <w:t xml:space="preserve"> </w:t>
      </w:r>
      <w:r>
        <w:rPr>
          <w:rFonts w:ascii="Times New Roman" w:hAnsi="Times New Roman"/>
          <w:i/>
          <w:color w:val="494949"/>
          <w:sz w:val="20"/>
        </w:rPr>
        <w:t>1997,</w:t>
      </w:r>
      <w:r>
        <w:rPr>
          <w:rFonts w:ascii="Times New Roman" w:hAnsi="Times New Roman"/>
          <w:i/>
          <w:color w:val="494949"/>
          <w:spacing w:val="-4"/>
          <w:sz w:val="20"/>
        </w:rPr>
        <w:t xml:space="preserve"> </w:t>
      </w:r>
      <w:r>
        <w:rPr>
          <w:rFonts w:ascii="Times New Roman" w:hAnsi="Times New Roman"/>
          <w:i/>
          <w:color w:val="494949"/>
          <w:sz w:val="20"/>
        </w:rPr>
        <w:t>de</w:t>
      </w:r>
      <w:r>
        <w:rPr>
          <w:rFonts w:ascii="Times New Roman" w:hAnsi="Times New Roman"/>
          <w:i/>
          <w:color w:val="494949"/>
          <w:spacing w:val="-7"/>
          <w:sz w:val="20"/>
        </w:rPr>
        <w:t xml:space="preserve"> </w:t>
      </w:r>
      <w:r>
        <w:rPr>
          <w:rFonts w:ascii="Times New Roman" w:hAnsi="Times New Roman"/>
          <w:i/>
          <w:color w:val="494949"/>
          <w:sz w:val="20"/>
        </w:rPr>
        <w:t>administración</w:t>
      </w:r>
      <w:r>
        <w:rPr>
          <w:rFonts w:ascii="Times New Roman" w:hAnsi="Times New Roman"/>
          <w:i/>
          <w:color w:val="494949"/>
          <w:spacing w:val="4"/>
          <w:sz w:val="20"/>
        </w:rPr>
        <w:t xml:space="preserve"> </w:t>
      </w:r>
      <w:r>
        <w:rPr>
          <w:rFonts w:ascii="Times New Roman" w:hAnsi="Times New Roman"/>
          <w:i/>
          <w:color w:val="494949"/>
          <w:sz w:val="20"/>
        </w:rPr>
        <w:t>local</w:t>
      </w:r>
      <w:r>
        <w:rPr>
          <w:rFonts w:ascii="Times New Roman" w:hAnsi="Times New Roman"/>
          <w:i/>
          <w:color w:val="494949"/>
          <w:spacing w:val="-5"/>
          <w:sz w:val="20"/>
        </w:rPr>
        <w:t xml:space="preserve"> </w:t>
      </w:r>
      <w:r>
        <w:rPr>
          <w:rFonts w:ascii="Times New Roman" w:hAnsi="Times New Roman"/>
          <w:i/>
          <w:color w:val="494949"/>
          <w:sz w:val="20"/>
        </w:rPr>
        <w:t>de</w:t>
      </w:r>
      <w:r>
        <w:rPr>
          <w:rFonts w:ascii="Times New Roman" w:hAnsi="Times New Roman"/>
          <w:i/>
          <w:color w:val="494949"/>
          <w:spacing w:val="-7"/>
          <w:sz w:val="20"/>
        </w:rPr>
        <w:t xml:space="preserve"> </w:t>
      </w:r>
      <w:r>
        <w:rPr>
          <w:rFonts w:ascii="Times New Roman" w:hAnsi="Times New Roman"/>
          <w:i/>
          <w:color w:val="494949"/>
          <w:sz w:val="20"/>
        </w:rPr>
        <w:t>Galicia.</w:t>
      </w:r>
    </w:p>
    <w:p w:rsidR="00321DB4" w:rsidRDefault="00E024F8">
      <w:pPr>
        <w:spacing w:before="4"/>
        <w:ind w:left="123" w:right="493" w:firstLine="14"/>
        <w:rPr>
          <w:rFonts w:ascii="Times New Roman" w:eastAsia="Times New Roman" w:hAnsi="Times New Roman" w:cs="Times New Roman"/>
          <w:sz w:val="20"/>
          <w:szCs w:val="20"/>
        </w:rPr>
      </w:pPr>
      <w:r>
        <w:rPr>
          <w:rFonts w:ascii="Times New Roman" w:hAnsi="Times New Roman"/>
          <w:i/>
          <w:color w:val="494949"/>
          <w:sz w:val="20"/>
        </w:rPr>
        <w:t>-Lei 30/1992, do 26 de novembro, de Réxime Xurídico dás Administracións Públicas e do Procedemento Administrativo</w:t>
      </w:r>
      <w:r>
        <w:rPr>
          <w:rFonts w:ascii="Times New Roman" w:hAnsi="Times New Roman"/>
          <w:i/>
          <w:color w:val="494949"/>
          <w:spacing w:val="7"/>
          <w:sz w:val="20"/>
        </w:rPr>
        <w:t xml:space="preserve"> </w:t>
      </w:r>
      <w:r>
        <w:rPr>
          <w:rFonts w:ascii="Times New Roman" w:hAnsi="Times New Roman"/>
          <w:i/>
          <w:color w:val="494949"/>
          <w:sz w:val="20"/>
        </w:rPr>
        <w:t>Común</w:t>
      </w:r>
      <w:r>
        <w:rPr>
          <w:rFonts w:ascii="Times New Roman" w:hAnsi="Times New Roman"/>
          <w:i/>
          <w:color w:val="646464"/>
          <w:sz w:val="20"/>
        </w:rPr>
        <w:t>.</w:t>
      </w:r>
    </w:p>
    <w:p w:rsidR="00321DB4" w:rsidRDefault="00E024F8">
      <w:pPr>
        <w:ind w:left="138"/>
        <w:jc w:val="both"/>
        <w:rPr>
          <w:rFonts w:ascii="Times New Roman" w:eastAsia="Times New Roman" w:hAnsi="Times New Roman" w:cs="Times New Roman"/>
          <w:sz w:val="20"/>
          <w:szCs w:val="20"/>
        </w:rPr>
      </w:pPr>
      <w:r>
        <w:rPr>
          <w:rFonts w:ascii="Times New Roman" w:hAnsi="Times New Roman"/>
          <w:i/>
          <w:color w:val="494949"/>
          <w:sz w:val="20"/>
        </w:rPr>
        <w:t>-Lei</w:t>
      </w:r>
      <w:r>
        <w:rPr>
          <w:rFonts w:ascii="Times New Roman" w:hAnsi="Times New Roman"/>
          <w:i/>
          <w:color w:val="494949"/>
          <w:spacing w:val="-5"/>
          <w:sz w:val="20"/>
        </w:rPr>
        <w:t xml:space="preserve"> </w:t>
      </w:r>
      <w:r>
        <w:rPr>
          <w:rFonts w:ascii="Times New Roman" w:hAnsi="Times New Roman"/>
          <w:i/>
          <w:color w:val="494949"/>
          <w:sz w:val="20"/>
        </w:rPr>
        <w:t>Orgánica</w:t>
      </w:r>
      <w:r>
        <w:rPr>
          <w:rFonts w:ascii="Times New Roman" w:hAnsi="Times New Roman"/>
          <w:i/>
          <w:color w:val="494949"/>
          <w:spacing w:val="-10"/>
          <w:sz w:val="20"/>
        </w:rPr>
        <w:t xml:space="preserve"> </w:t>
      </w:r>
      <w:r>
        <w:rPr>
          <w:rFonts w:ascii="Times New Roman" w:hAnsi="Times New Roman"/>
          <w:i/>
          <w:color w:val="494949"/>
          <w:sz w:val="20"/>
        </w:rPr>
        <w:t>2</w:t>
      </w:r>
      <w:r>
        <w:rPr>
          <w:rFonts w:ascii="Times New Roman" w:hAnsi="Times New Roman"/>
          <w:i/>
          <w:color w:val="646464"/>
          <w:sz w:val="20"/>
        </w:rPr>
        <w:t>/</w:t>
      </w:r>
      <w:r>
        <w:rPr>
          <w:rFonts w:ascii="Times New Roman" w:hAnsi="Times New Roman"/>
          <w:i/>
          <w:color w:val="494949"/>
          <w:sz w:val="20"/>
        </w:rPr>
        <w:t>2012,</w:t>
      </w:r>
      <w:r>
        <w:rPr>
          <w:rFonts w:ascii="Times New Roman" w:hAnsi="Times New Roman"/>
          <w:i/>
          <w:color w:val="494949"/>
          <w:spacing w:val="1"/>
          <w:sz w:val="20"/>
        </w:rPr>
        <w:t xml:space="preserve"> </w:t>
      </w:r>
      <w:r>
        <w:rPr>
          <w:rFonts w:ascii="Times New Roman" w:hAnsi="Times New Roman"/>
          <w:i/>
          <w:color w:val="494949"/>
          <w:sz w:val="20"/>
        </w:rPr>
        <w:t>de</w:t>
      </w:r>
      <w:r>
        <w:rPr>
          <w:rFonts w:ascii="Times New Roman" w:hAnsi="Times New Roman"/>
          <w:i/>
          <w:color w:val="494949"/>
          <w:spacing w:val="-14"/>
          <w:sz w:val="20"/>
        </w:rPr>
        <w:t xml:space="preserve"> </w:t>
      </w:r>
      <w:r>
        <w:rPr>
          <w:rFonts w:ascii="Times New Roman" w:hAnsi="Times New Roman"/>
          <w:i/>
          <w:color w:val="494949"/>
          <w:sz w:val="20"/>
        </w:rPr>
        <w:t>27</w:t>
      </w:r>
      <w:r>
        <w:rPr>
          <w:rFonts w:ascii="Times New Roman" w:hAnsi="Times New Roman"/>
          <w:i/>
          <w:color w:val="494949"/>
          <w:spacing w:val="-2"/>
          <w:sz w:val="20"/>
        </w:rPr>
        <w:t xml:space="preserve"> </w:t>
      </w:r>
      <w:r>
        <w:rPr>
          <w:rFonts w:ascii="Times New Roman" w:hAnsi="Times New Roman"/>
          <w:i/>
          <w:color w:val="494949"/>
          <w:sz w:val="20"/>
        </w:rPr>
        <w:t>de</w:t>
      </w:r>
      <w:r>
        <w:rPr>
          <w:rFonts w:ascii="Times New Roman" w:hAnsi="Times New Roman"/>
          <w:i/>
          <w:color w:val="494949"/>
          <w:spacing w:val="-6"/>
          <w:sz w:val="20"/>
        </w:rPr>
        <w:t xml:space="preserve"> </w:t>
      </w:r>
      <w:r>
        <w:rPr>
          <w:rFonts w:ascii="Times New Roman" w:hAnsi="Times New Roman"/>
          <w:i/>
          <w:color w:val="494949"/>
          <w:sz w:val="20"/>
        </w:rPr>
        <w:t>abril</w:t>
      </w:r>
      <w:r>
        <w:rPr>
          <w:rFonts w:ascii="Times New Roman" w:hAnsi="Times New Roman"/>
          <w:i/>
          <w:color w:val="494949"/>
          <w:spacing w:val="-2"/>
          <w:sz w:val="20"/>
        </w:rPr>
        <w:t xml:space="preserve"> </w:t>
      </w:r>
      <w:r>
        <w:rPr>
          <w:rFonts w:ascii="Times New Roman" w:hAnsi="Times New Roman"/>
          <w:i/>
          <w:color w:val="494949"/>
          <w:sz w:val="20"/>
        </w:rPr>
        <w:t>de</w:t>
      </w:r>
      <w:r>
        <w:rPr>
          <w:rFonts w:ascii="Times New Roman" w:hAnsi="Times New Roman"/>
          <w:i/>
          <w:color w:val="494949"/>
          <w:spacing w:val="-10"/>
          <w:sz w:val="20"/>
        </w:rPr>
        <w:t xml:space="preserve"> </w:t>
      </w:r>
      <w:r>
        <w:rPr>
          <w:rFonts w:ascii="Times New Roman" w:hAnsi="Times New Roman"/>
          <w:i/>
          <w:color w:val="494949"/>
          <w:sz w:val="20"/>
        </w:rPr>
        <w:t>Estabilidade</w:t>
      </w:r>
      <w:r>
        <w:rPr>
          <w:rFonts w:ascii="Times New Roman" w:hAnsi="Times New Roman"/>
          <w:i/>
          <w:color w:val="494949"/>
          <w:spacing w:val="16"/>
          <w:sz w:val="20"/>
        </w:rPr>
        <w:t xml:space="preserve"> </w:t>
      </w:r>
      <w:r>
        <w:rPr>
          <w:rFonts w:ascii="Times New Roman" w:hAnsi="Times New Roman"/>
          <w:i/>
          <w:color w:val="494949"/>
          <w:sz w:val="20"/>
        </w:rPr>
        <w:t>Orzamentaria</w:t>
      </w:r>
      <w:r>
        <w:rPr>
          <w:rFonts w:ascii="Times New Roman" w:hAnsi="Times New Roman"/>
          <w:i/>
          <w:color w:val="494949"/>
          <w:spacing w:val="-2"/>
          <w:sz w:val="20"/>
        </w:rPr>
        <w:t xml:space="preserve"> </w:t>
      </w:r>
      <w:r>
        <w:rPr>
          <w:rFonts w:ascii="Times New Roman" w:hAnsi="Times New Roman"/>
          <w:i/>
          <w:color w:val="494949"/>
          <w:sz w:val="20"/>
        </w:rPr>
        <w:t>e</w:t>
      </w:r>
      <w:r>
        <w:rPr>
          <w:rFonts w:ascii="Times New Roman" w:hAnsi="Times New Roman"/>
          <w:i/>
          <w:color w:val="494949"/>
          <w:spacing w:val="-17"/>
          <w:sz w:val="20"/>
        </w:rPr>
        <w:t xml:space="preserve"> </w:t>
      </w:r>
      <w:r>
        <w:rPr>
          <w:rFonts w:ascii="Times New Roman" w:hAnsi="Times New Roman"/>
          <w:i/>
          <w:color w:val="494949"/>
          <w:sz w:val="20"/>
        </w:rPr>
        <w:t>Sostenibilidade</w:t>
      </w:r>
      <w:r>
        <w:rPr>
          <w:rFonts w:ascii="Times New Roman" w:hAnsi="Times New Roman"/>
          <w:i/>
          <w:color w:val="494949"/>
          <w:spacing w:val="6"/>
          <w:sz w:val="20"/>
        </w:rPr>
        <w:t xml:space="preserve"> </w:t>
      </w:r>
      <w:r>
        <w:rPr>
          <w:rFonts w:ascii="Times New Roman" w:hAnsi="Times New Roman"/>
          <w:i/>
          <w:color w:val="494949"/>
          <w:sz w:val="20"/>
        </w:rPr>
        <w:t>Financeira</w:t>
      </w:r>
    </w:p>
    <w:p w:rsidR="00321DB4" w:rsidRDefault="00E024F8">
      <w:pPr>
        <w:pStyle w:val="Prrafodelista"/>
        <w:numPr>
          <w:ilvl w:val="0"/>
          <w:numId w:val="4"/>
        </w:numPr>
        <w:tabs>
          <w:tab w:val="left" w:pos="244"/>
        </w:tabs>
        <w:ind w:hanging="5"/>
        <w:jc w:val="both"/>
        <w:rPr>
          <w:rFonts w:ascii="Times New Roman" w:eastAsia="Times New Roman" w:hAnsi="Times New Roman" w:cs="Times New Roman"/>
          <w:sz w:val="20"/>
          <w:szCs w:val="20"/>
        </w:rPr>
      </w:pPr>
      <w:r>
        <w:rPr>
          <w:rFonts w:ascii="Times New Roman" w:hAnsi="Times New Roman"/>
          <w:i/>
          <w:color w:val="494949"/>
          <w:sz w:val="20"/>
        </w:rPr>
        <w:t xml:space="preserve">Lei Orgánica </w:t>
      </w:r>
      <w:r>
        <w:rPr>
          <w:rFonts w:ascii="Times New Roman" w:hAnsi="Times New Roman"/>
          <w:i/>
          <w:color w:val="494949"/>
          <w:spacing w:val="-8"/>
          <w:sz w:val="20"/>
        </w:rPr>
        <w:t>9</w:t>
      </w:r>
      <w:r>
        <w:rPr>
          <w:rFonts w:ascii="Times New Roman" w:hAnsi="Times New Roman"/>
          <w:i/>
          <w:color w:val="646464"/>
          <w:spacing w:val="-8"/>
          <w:sz w:val="20"/>
        </w:rPr>
        <w:t>1</w:t>
      </w:r>
      <w:r>
        <w:rPr>
          <w:rFonts w:ascii="Times New Roman" w:hAnsi="Times New Roman"/>
          <w:i/>
          <w:color w:val="494949"/>
          <w:spacing w:val="-8"/>
          <w:sz w:val="20"/>
        </w:rPr>
        <w:t xml:space="preserve">2013, </w:t>
      </w:r>
      <w:r>
        <w:rPr>
          <w:rFonts w:ascii="Times New Roman" w:hAnsi="Times New Roman"/>
          <w:i/>
          <w:color w:val="494949"/>
          <w:sz w:val="20"/>
        </w:rPr>
        <w:t xml:space="preserve">do 20 </w:t>
      </w:r>
      <w:r>
        <w:rPr>
          <w:rFonts w:ascii="Times New Roman" w:hAnsi="Times New Roman"/>
          <w:i/>
          <w:color w:val="494949"/>
          <w:spacing w:val="3"/>
          <w:sz w:val="20"/>
        </w:rPr>
        <w:t>d</w:t>
      </w:r>
      <w:r>
        <w:rPr>
          <w:rFonts w:ascii="Times New Roman" w:hAnsi="Times New Roman"/>
          <w:i/>
          <w:color w:val="646464"/>
          <w:spacing w:val="3"/>
          <w:sz w:val="20"/>
        </w:rPr>
        <w:t xml:space="preserve">e </w:t>
      </w:r>
      <w:r>
        <w:rPr>
          <w:rFonts w:ascii="Times New Roman" w:hAnsi="Times New Roman"/>
          <w:i/>
          <w:color w:val="494949"/>
          <w:sz w:val="20"/>
        </w:rPr>
        <w:t>diciembre, de control da débeda comercial no  sector</w:t>
      </w:r>
      <w:r>
        <w:rPr>
          <w:rFonts w:ascii="Times New Roman" w:hAnsi="Times New Roman"/>
          <w:i/>
          <w:color w:val="494949"/>
          <w:spacing w:val="-35"/>
          <w:sz w:val="20"/>
        </w:rPr>
        <w:t xml:space="preserve"> </w:t>
      </w:r>
      <w:r>
        <w:rPr>
          <w:rFonts w:ascii="Times New Roman" w:hAnsi="Times New Roman"/>
          <w:i/>
          <w:color w:val="494949"/>
          <w:sz w:val="20"/>
        </w:rPr>
        <w:t>público</w:t>
      </w:r>
    </w:p>
    <w:p w:rsidR="00321DB4" w:rsidRDefault="00E024F8">
      <w:pPr>
        <w:pStyle w:val="Prrafodelista"/>
        <w:numPr>
          <w:ilvl w:val="0"/>
          <w:numId w:val="4"/>
        </w:numPr>
        <w:tabs>
          <w:tab w:val="left" w:pos="244"/>
        </w:tabs>
        <w:ind w:right="612" w:hanging="5"/>
        <w:rPr>
          <w:rFonts w:ascii="Times New Roman" w:eastAsia="Times New Roman" w:hAnsi="Times New Roman" w:cs="Times New Roman"/>
          <w:sz w:val="20"/>
          <w:szCs w:val="20"/>
        </w:rPr>
      </w:pPr>
      <w:r>
        <w:rPr>
          <w:rFonts w:ascii="Times New Roman" w:hAnsi="Times New Roman"/>
          <w:i/>
          <w:color w:val="494949"/>
          <w:sz w:val="20"/>
        </w:rPr>
        <w:t>Lei 15/2010, de 5 de xullo, de modificación da Lei 3/2004, de 29 de diciembre, pala que se establecen medidas de loita contra a</w:t>
      </w:r>
      <w:r>
        <w:rPr>
          <w:rFonts w:ascii="Times New Roman" w:hAnsi="Times New Roman"/>
          <w:i/>
          <w:color w:val="494949"/>
          <w:spacing w:val="-37"/>
          <w:sz w:val="20"/>
        </w:rPr>
        <w:t xml:space="preserve"> </w:t>
      </w:r>
      <w:r>
        <w:rPr>
          <w:rFonts w:ascii="Times New Roman" w:hAnsi="Times New Roman"/>
          <w:i/>
          <w:color w:val="494949"/>
          <w:sz w:val="20"/>
        </w:rPr>
        <w:t>morosidade nas operacions comerciaiss</w:t>
      </w:r>
    </w:p>
    <w:p w:rsidR="00321DB4" w:rsidRDefault="00E024F8">
      <w:pPr>
        <w:pStyle w:val="Prrafodelista"/>
        <w:numPr>
          <w:ilvl w:val="0"/>
          <w:numId w:val="4"/>
        </w:numPr>
        <w:tabs>
          <w:tab w:val="left" w:pos="249"/>
        </w:tabs>
        <w:ind w:left="248" w:hanging="110"/>
        <w:jc w:val="both"/>
        <w:rPr>
          <w:rFonts w:ascii="Times New Roman" w:eastAsia="Times New Roman" w:hAnsi="Times New Roman" w:cs="Times New Roman"/>
          <w:sz w:val="20"/>
          <w:szCs w:val="20"/>
        </w:rPr>
      </w:pPr>
      <w:r>
        <w:rPr>
          <w:rFonts w:ascii="Times New Roman" w:hAnsi="Times New Roman"/>
          <w:i/>
          <w:color w:val="494949"/>
          <w:sz w:val="20"/>
        </w:rPr>
        <w:t>Lei</w:t>
      </w:r>
      <w:r>
        <w:rPr>
          <w:rFonts w:ascii="Times New Roman" w:hAnsi="Times New Roman"/>
          <w:i/>
          <w:color w:val="494949"/>
          <w:spacing w:val="5"/>
          <w:sz w:val="20"/>
        </w:rPr>
        <w:t xml:space="preserve"> </w:t>
      </w:r>
      <w:r>
        <w:rPr>
          <w:rFonts w:ascii="Times New Roman" w:hAnsi="Times New Roman"/>
          <w:i/>
          <w:color w:val="494949"/>
          <w:sz w:val="20"/>
        </w:rPr>
        <w:t>19/2013,</w:t>
      </w:r>
      <w:r>
        <w:rPr>
          <w:rFonts w:ascii="Times New Roman" w:hAnsi="Times New Roman"/>
          <w:i/>
          <w:color w:val="494949"/>
          <w:spacing w:val="-2"/>
          <w:sz w:val="20"/>
        </w:rPr>
        <w:t xml:space="preserve"> </w:t>
      </w:r>
      <w:r>
        <w:rPr>
          <w:rFonts w:ascii="Times New Roman" w:hAnsi="Times New Roman"/>
          <w:i/>
          <w:color w:val="494949"/>
          <w:sz w:val="20"/>
        </w:rPr>
        <w:t>de</w:t>
      </w:r>
      <w:r>
        <w:rPr>
          <w:rFonts w:ascii="Times New Roman" w:hAnsi="Times New Roman"/>
          <w:i/>
          <w:color w:val="494949"/>
          <w:spacing w:val="-8"/>
          <w:sz w:val="20"/>
        </w:rPr>
        <w:t xml:space="preserve"> </w:t>
      </w:r>
      <w:r>
        <w:rPr>
          <w:rFonts w:ascii="Times New Roman" w:hAnsi="Times New Roman"/>
          <w:i/>
          <w:color w:val="494949"/>
          <w:sz w:val="20"/>
        </w:rPr>
        <w:t>9</w:t>
      </w:r>
      <w:r>
        <w:rPr>
          <w:rFonts w:ascii="Times New Roman" w:hAnsi="Times New Roman"/>
          <w:i/>
          <w:color w:val="494949"/>
          <w:spacing w:val="-10"/>
          <w:sz w:val="20"/>
        </w:rPr>
        <w:t xml:space="preserve"> </w:t>
      </w:r>
      <w:r>
        <w:rPr>
          <w:rFonts w:ascii="Times New Roman" w:hAnsi="Times New Roman"/>
          <w:i/>
          <w:color w:val="494949"/>
          <w:sz w:val="20"/>
        </w:rPr>
        <w:t>de</w:t>
      </w:r>
      <w:r>
        <w:rPr>
          <w:rFonts w:ascii="Times New Roman" w:hAnsi="Times New Roman"/>
          <w:i/>
          <w:color w:val="494949"/>
          <w:spacing w:val="-4"/>
          <w:sz w:val="20"/>
        </w:rPr>
        <w:t xml:space="preserve"> </w:t>
      </w:r>
      <w:r>
        <w:rPr>
          <w:rFonts w:ascii="Times New Roman" w:hAnsi="Times New Roman"/>
          <w:i/>
          <w:color w:val="494949"/>
          <w:spacing w:val="2"/>
          <w:sz w:val="20"/>
        </w:rPr>
        <w:t>diciembr</w:t>
      </w:r>
      <w:r>
        <w:rPr>
          <w:rFonts w:ascii="Times New Roman" w:hAnsi="Times New Roman"/>
          <w:i/>
          <w:color w:val="646464"/>
          <w:spacing w:val="2"/>
          <w:sz w:val="20"/>
        </w:rPr>
        <w:t>e</w:t>
      </w:r>
      <w:r>
        <w:rPr>
          <w:rFonts w:ascii="Times New Roman" w:hAnsi="Times New Roman"/>
          <w:i/>
          <w:color w:val="494949"/>
          <w:spacing w:val="2"/>
          <w:sz w:val="20"/>
        </w:rPr>
        <w:t>,</w:t>
      </w:r>
      <w:r>
        <w:rPr>
          <w:rFonts w:ascii="Times New Roman" w:hAnsi="Times New Roman"/>
          <w:i/>
          <w:color w:val="494949"/>
          <w:spacing w:val="3"/>
          <w:sz w:val="20"/>
        </w:rPr>
        <w:t xml:space="preserve"> </w:t>
      </w:r>
      <w:r>
        <w:rPr>
          <w:rFonts w:ascii="Times New Roman" w:hAnsi="Times New Roman"/>
          <w:i/>
          <w:color w:val="494949"/>
          <w:sz w:val="20"/>
        </w:rPr>
        <w:t>de</w:t>
      </w:r>
      <w:r>
        <w:rPr>
          <w:rFonts w:ascii="Times New Roman" w:hAnsi="Times New Roman"/>
          <w:i/>
          <w:color w:val="494949"/>
          <w:spacing w:val="-12"/>
          <w:sz w:val="20"/>
        </w:rPr>
        <w:t xml:space="preserve"> </w:t>
      </w:r>
      <w:r>
        <w:rPr>
          <w:rFonts w:ascii="Times New Roman" w:hAnsi="Times New Roman"/>
          <w:i/>
          <w:color w:val="494949"/>
          <w:sz w:val="20"/>
        </w:rPr>
        <w:t>transparencia,</w:t>
      </w:r>
      <w:r>
        <w:rPr>
          <w:rFonts w:ascii="Times New Roman" w:hAnsi="Times New Roman"/>
          <w:i/>
          <w:color w:val="494949"/>
          <w:spacing w:val="6"/>
          <w:sz w:val="20"/>
        </w:rPr>
        <w:t xml:space="preserve"> </w:t>
      </w:r>
      <w:r>
        <w:rPr>
          <w:rFonts w:ascii="Times New Roman" w:hAnsi="Times New Roman"/>
          <w:i/>
          <w:color w:val="494949"/>
          <w:sz w:val="20"/>
        </w:rPr>
        <w:t>acceso</w:t>
      </w:r>
      <w:r>
        <w:rPr>
          <w:rFonts w:ascii="Times New Roman" w:hAnsi="Times New Roman"/>
          <w:i/>
          <w:color w:val="494949"/>
          <w:spacing w:val="-4"/>
          <w:sz w:val="20"/>
        </w:rPr>
        <w:t xml:space="preserve"> </w:t>
      </w:r>
      <w:r>
        <w:rPr>
          <w:rFonts w:ascii="Times New Roman" w:hAnsi="Times New Roman"/>
          <w:i/>
          <w:color w:val="494949"/>
          <w:sz w:val="20"/>
        </w:rPr>
        <w:t>á</w:t>
      </w:r>
      <w:r>
        <w:rPr>
          <w:rFonts w:ascii="Times New Roman" w:hAnsi="Times New Roman"/>
          <w:i/>
          <w:color w:val="494949"/>
          <w:spacing w:val="-5"/>
          <w:sz w:val="20"/>
        </w:rPr>
        <w:t xml:space="preserve"> </w:t>
      </w:r>
      <w:r>
        <w:rPr>
          <w:rFonts w:ascii="Times New Roman" w:hAnsi="Times New Roman"/>
          <w:i/>
          <w:color w:val="494949"/>
          <w:sz w:val="20"/>
        </w:rPr>
        <w:t>información</w:t>
      </w:r>
      <w:r>
        <w:rPr>
          <w:rFonts w:ascii="Times New Roman" w:hAnsi="Times New Roman"/>
          <w:i/>
          <w:color w:val="494949"/>
          <w:spacing w:val="-22"/>
          <w:sz w:val="20"/>
        </w:rPr>
        <w:t xml:space="preserve"> </w:t>
      </w:r>
      <w:r>
        <w:rPr>
          <w:rFonts w:ascii="Times New Roman" w:hAnsi="Times New Roman"/>
          <w:i/>
          <w:color w:val="494949"/>
          <w:sz w:val="20"/>
        </w:rPr>
        <w:t>pública</w:t>
      </w:r>
      <w:r>
        <w:rPr>
          <w:rFonts w:ascii="Times New Roman" w:hAnsi="Times New Roman"/>
          <w:i/>
          <w:color w:val="494949"/>
          <w:spacing w:val="19"/>
          <w:sz w:val="20"/>
        </w:rPr>
        <w:t xml:space="preserve"> </w:t>
      </w:r>
      <w:r>
        <w:rPr>
          <w:rFonts w:ascii="Times New Roman" w:hAnsi="Times New Roman"/>
          <w:i/>
          <w:color w:val="494949"/>
          <w:sz w:val="20"/>
        </w:rPr>
        <w:t>e</w:t>
      </w:r>
      <w:r>
        <w:rPr>
          <w:rFonts w:ascii="Times New Roman" w:hAnsi="Times New Roman"/>
          <w:i/>
          <w:color w:val="494949"/>
          <w:spacing w:val="-11"/>
          <w:sz w:val="20"/>
        </w:rPr>
        <w:t xml:space="preserve"> </w:t>
      </w:r>
      <w:r>
        <w:rPr>
          <w:rFonts w:ascii="Times New Roman" w:hAnsi="Times New Roman"/>
          <w:i/>
          <w:color w:val="494949"/>
          <w:sz w:val="20"/>
        </w:rPr>
        <w:t>buen</w:t>
      </w:r>
      <w:r>
        <w:rPr>
          <w:rFonts w:ascii="Times New Roman" w:hAnsi="Times New Roman"/>
          <w:i/>
          <w:color w:val="494949"/>
          <w:spacing w:val="-16"/>
          <w:sz w:val="20"/>
        </w:rPr>
        <w:t xml:space="preserve"> </w:t>
      </w:r>
      <w:r>
        <w:rPr>
          <w:rFonts w:ascii="Times New Roman" w:hAnsi="Times New Roman"/>
          <w:i/>
          <w:color w:val="494949"/>
          <w:sz w:val="20"/>
        </w:rPr>
        <w:t>goberno.</w:t>
      </w:r>
    </w:p>
    <w:p w:rsidR="00321DB4" w:rsidRDefault="00E024F8">
      <w:pPr>
        <w:spacing w:before="10" w:line="226" w:lineRule="exact"/>
        <w:ind w:left="143" w:right="493" w:hanging="5"/>
        <w:rPr>
          <w:rFonts w:ascii="Times New Roman" w:eastAsia="Times New Roman" w:hAnsi="Times New Roman" w:cs="Times New Roman"/>
          <w:sz w:val="20"/>
          <w:szCs w:val="20"/>
        </w:rPr>
      </w:pPr>
      <w:r>
        <w:rPr>
          <w:rFonts w:ascii="Times New Roman" w:hAnsi="Times New Roman"/>
          <w:i/>
          <w:color w:val="494949"/>
          <w:sz w:val="20"/>
        </w:rPr>
        <w:t>-Real Decreto 1463</w:t>
      </w:r>
      <w:r>
        <w:rPr>
          <w:rFonts w:ascii="Times New Roman" w:hAnsi="Times New Roman"/>
          <w:i/>
          <w:color w:val="646464"/>
          <w:sz w:val="20"/>
        </w:rPr>
        <w:t>/</w:t>
      </w:r>
      <w:r>
        <w:rPr>
          <w:rFonts w:ascii="Times New Roman" w:hAnsi="Times New Roman"/>
          <w:i/>
          <w:color w:val="494949"/>
          <w:sz w:val="20"/>
        </w:rPr>
        <w:t>2007, do 2 de novembro, regulamento dá Lei de Estabilidade Presupostaria, na súa aplicación ás entidades</w:t>
      </w:r>
      <w:r>
        <w:rPr>
          <w:rFonts w:ascii="Times New Roman" w:hAnsi="Times New Roman"/>
          <w:i/>
          <w:color w:val="494949"/>
          <w:spacing w:val="-19"/>
          <w:sz w:val="20"/>
        </w:rPr>
        <w:t xml:space="preserve"> </w:t>
      </w:r>
      <w:r>
        <w:rPr>
          <w:rFonts w:ascii="Times New Roman" w:hAnsi="Times New Roman"/>
          <w:i/>
          <w:color w:val="494949"/>
          <w:sz w:val="20"/>
        </w:rPr>
        <w:t>locais.</w:t>
      </w:r>
    </w:p>
    <w:p w:rsidR="00321DB4" w:rsidRDefault="00321DB4">
      <w:pPr>
        <w:rPr>
          <w:rFonts w:ascii="Times New Roman" w:eastAsia="Times New Roman" w:hAnsi="Times New Roman" w:cs="Times New Roman"/>
          <w:i/>
          <w:sz w:val="20"/>
          <w:szCs w:val="20"/>
        </w:rPr>
      </w:pPr>
    </w:p>
    <w:p w:rsidR="00321DB4" w:rsidRDefault="00321DB4">
      <w:pPr>
        <w:spacing w:before="9"/>
        <w:rPr>
          <w:rFonts w:ascii="Times New Roman" w:eastAsia="Times New Roman" w:hAnsi="Times New Roman" w:cs="Times New Roman"/>
          <w:i/>
          <w:sz w:val="27"/>
          <w:szCs w:val="27"/>
        </w:rPr>
      </w:pPr>
    </w:p>
    <w:p w:rsidR="00321DB4" w:rsidRDefault="00E024F8">
      <w:pPr>
        <w:ind w:left="143" w:right="590" w:firstLine="9"/>
        <w:jc w:val="both"/>
        <w:rPr>
          <w:rFonts w:ascii="Times New Roman" w:eastAsia="Times New Roman" w:hAnsi="Times New Roman" w:cs="Times New Roman"/>
          <w:sz w:val="24"/>
          <w:szCs w:val="24"/>
        </w:rPr>
      </w:pPr>
      <w:r>
        <w:rPr>
          <w:rFonts w:ascii="Times New Roman" w:hAnsi="Times New Roman"/>
          <w:color w:val="313131"/>
          <w:sz w:val="24"/>
        </w:rPr>
        <w:t>Segundo o previsto no artigo 168 do mencionado Texto Refundido e concordantes do RD 500/1990, ao presuposto deberá de unirse de modo específico, e entre outra, a seguinte documentación:</w:t>
      </w:r>
    </w:p>
    <w:p w:rsidR="00321DB4" w:rsidRDefault="00321DB4">
      <w:pPr>
        <w:spacing w:before="3"/>
        <w:rPr>
          <w:rFonts w:ascii="Times New Roman" w:eastAsia="Times New Roman" w:hAnsi="Times New Roman" w:cs="Times New Roman"/>
          <w:sz w:val="24"/>
          <w:szCs w:val="24"/>
        </w:rPr>
      </w:pPr>
    </w:p>
    <w:p w:rsidR="00321DB4" w:rsidRDefault="00E024F8">
      <w:pPr>
        <w:ind w:left="143" w:right="578"/>
        <w:jc w:val="both"/>
        <w:rPr>
          <w:rFonts w:ascii="Times New Roman" w:eastAsia="Times New Roman" w:hAnsi="Times New Roman" w:cs="Times New Roman"/>
          <w:sz w:val="24"/>
          <w:szCs w:val="24"/>
        </w:rPr>
      </w:pPr>
      <w:r>
        <w:rPr>
          <w:rFonts w:ascii="Arial" w:hAnsi="Arial"/>
          <w:color w:val="313131"/>
          <w:sz w:val="23"/>
        </w:rPr>
        <w:t xml:space="preserve">f) </w:t>
      </w:r>
      <w:r>
        <w:rPr>
          <w:rFonts w:ascii="Times New Roman" w:hAnsi="Times New Roman"/>
          <w:color w:val="313131"/>
          <w:sz w:val="24"/>
        </w:rPr>
        <w:t xml:space="preserve">Anexo con información relativa aos convenios subscritos coas Comunidades  Autónomas </w:t>
      </w:r>
      <w:r>
        <w:rPr>
          <w:rFonts w:ascii="Times New Roman" w:hAnsi="Times New Roman"/>
          <w:color w:val="494949"/>
          <w:sz w:val="24"/>
        </w:rPr>
        <w:t xml:space="preserve">en </w:t>
      </w:r>
      <w:r>
        <w:rPr>
          <w:rFonts w:ascii="Times New Roman" w:hAnsi="Times New Roman"/>
          <w:color w:val="313131"/>
          <w:sz w:val="24"/>
        </w:rPr>
        <w:t>materia de gasto social, con especificación da contía das abrigas de pagamento e dos dereitos económicos que se deben recoñecer no exercicio ao que se refire o presuposto e das abrigas pendentes de pagamento e dereitos económicos pendentes de cobramento, recoñecidos en exercicios anteriores, así como da aplicación o partida presupuestaria na que se recollen, e la referencia a que ditos convenios incluen a cláusula de retención de recursos do sistema de financiamento a que se refire o artígo 57 bis da Lei 7/1985, de 2 de abril, reguladora das Bases del Réxime</w:t>
      </w:r>
      <w:r>
        <w:rPr>
          <w:rFonts w:ascii="Times New Roman" w:hAnsi="Times New Roman"/>
          <w:color w:val="313131"/>
          <w:spacing w:val="-17"/>
          <w:sz w:val="24"/>
        </w:rPr>
        <w:t xml:space="preserve"> </w:t>
      </w:r>
      <w:r>
        <w:rPr>
          <w:rFonts w:ascii="Times New Roman" w:hAnsi="Times New Roman"/>
          <w:color w:val="313131"/>
          <w:sz w:val="24"/>
        </w:rPr>
        <w:t>Local.</w:t>
      </w:r>
    </w:p>
    <w:p w:rsidR="00321DB4" w:rsidRDefault="00321DB4">
      <w:pPr>
        <w:spacing w:before="6"/>
        <w:rPr>
          <w:rFonts w:ascii="Times New Roman" w:eastAsia="Times New Roman" w:hAnsi="Times New Roman" w:cs="Times New Roman"/>
          <w:sz w:val="25"/>
          <w:szCs w:val="25"/>
        </w:rPr>
      </w:pPr>
    </w:p>
    <w:p w:rsidR="00321DB4" w:rsidRDefault="00E024F8">
      <w:pPr>
        <w:ind w:left="4045" w:right="4490"/>
        <w:jc w:val="center"/>
        <w:rPr>
          <w:rFonts w:ascii="Times New Roman" w:eastAsia="Times New Roman" w:hAnsi="Times New Roman" w:cs="Times New Roman"/>
          <w:sz w:val="23"/>
          <w:szCs w:val="23"/>
        </w:rPr>
      </w:pPr>
      <w:r>
        <w:rPr>
          <w:rFonts w:ascii="Times New Roman"/>
          <w:b/>
          <w:color w:val="313131"/>
          <w:w w:val="105"/>
          <w:sz w:val="23"/>
        </w:rPr>
        <w:t>INFORME</w:t>
      </w:r>
    </w:p>
    <w:p w:rsidR="00321DB4" w:rsidRDefault="00321DB4">
      <w:pPr>
        <w:rPr>
          <w:rFonts w:ascii="Times New Roman" w:eastAsia="Times New Roman" w:hAnsi="Times New Roman" w:cs="Times New Roman"/>
          <w:b/>
          <w:bCs/>
        </w:rPr>
      </w:pPr>
    </w:p>
    <w:p w:rsidR="00321DB4" w:rsidRDefault="00321DB4">
      <w:pPr>
        <w:rPr>
          <w:rFonts w:ascii="Times New Roman" w:eastAsia="Times New Roman" w:hAnsi="Times New Roman" w:cs="Times New Roman"/>
          <w:b/>
          <w:bCs/>
        </w:rPr>
      </w:pPr>
    </w:p>
    <w:p w:rsidR="00321DB4" w:rsidRDefault="00321DB4">
      <w:pPr>
        <w:spacing w:before="11"/>
        <w:rPr>
          <w:rFonts w:ascii="Times New Roman" w:eastAsia="Times New Roman" w:hAnsi="Times New Roman" w:cs="Times New Roman"/>
          <w:b/>
          <w:bCs/>
          <w:sz w:val="27"/>
          <w:szCs w:val="27"/>
        </w:rPr>
      </w:pPr>
    </w:p>
    <w:p w:rsidR="00321DB4" w:rsidRDefault="00E024F8">
      <w:pPr>
        <w:pStyle w:val="Prrafodelista"/>
        <w:numPr>
          <w:ilvl w:val="0"/>
          <w:numId w:val="3"/>
        </w:numPr>
        <w:tabs>
          <w:tab w:val="left" w:pos="406"/>
        </w:tabs>
        <w:ind w:right="570" w:firstLine="19"/>
        <w:jc w:val="both"/>
        <w:rPr>
          <w:rFonts w:ascii="Times New Roman" w:eastAsia="Times New Roman" w:hAnsi="Times New Roman" w:cs="Times New Roman"/>
          <w:color w:val="313131"/>
          <w:sz w:val="24"/>
          <w:szCs w:val="24"/>
        </w:rPr>
      </w:pPr>
      <w:r>
        <w:rPr>
          <w:rFonts w:ascii="Times New Roman" w:hAnsi="Times New Roman"/>
          <w:color w:val="313131"/>
          <w:sz w:val="24"/>
        </w:rPr>
        <w:t xml:space="preserve">Convenio entre o Consorcio Galega de Servizos da Igualdade e do Benestar e o Concello de Cedeira para a xestión da </w:t>
      </w:r>
      <w:r>
        <w:rPr>
          <w:rFonts w:ascii="Times New Roman" w:hAnsi="Times New Roman"/>
          <w:b/>
          <w:color w:val="313131"/>
          <w:sz w:val="23"/>
        </w:rPr>
        <w:t xml:space="preserve">Galescola </w:t>
      </w:r>
      <w:r>
        <w:rPr>
          <w:rFonts w:ascii="Times New Roman" w:hAnsi="Times New Roman"/>
          <w:color w:val="313131"/>
          <w:sz w:val="24"/>
        </w:rPr>
        <w:t>de Cedeira integrada na rede galega De escalas  infantis (GALESCOLAS) asinado o 17 de decembro de</w:t>
      </w:r>
      <w:r>
        <w:rPr>
          <w:rFonts w:ascii="Times New Roman" w:hAnsi="Times New Roman"/>
          <w:color w:val="313131"/>
          <w:spacing w:val="-9"/>
          <w:sz w:val="24"/>
        </w:rPr>
        <w:t xml:space="preserve"> </w:t>
      </w:r>
      <w:r>
        <w:rPr>
          <w:rFonts w:ascii="Times New Roman" w:hAnsi="Times New Roman"/>
          <w:color w:val="313131"/>
          <w:sz w:val="24"/>
        </w:rPr>
        <w:t>2008.</w:t>
      </w:r>
    </w:p>
    <w:p w:rsidR="00321DB4" w:rsidRDefault="00321DB4">
      <w:pPr>
        <w:spacing w:before="1"/>
        <w:rPr>
          <w:rFonts w:ascii="Times New Roman" w:eastAsia="Times New Roman" w:hAnsi="Times New Roman" w:cs="Times New Roman"/>
          <w:sz w:val="24"/>
          <w:szCs w:val="24"/>
        </w:rPr>
      </w:pPr>
    </w:p>
    <w:p w:rsidR="00321DB4" w:rsidRDefault="00E024F8">
      <w:pPr>
        <w:spacing w:line="237" w:lineRule="auto"/>
        <w:ind w:left="152" w:right="493" w:hanging="15"/>
        <w:rPr>
          <w:rFonts w:ascii="Times New Roman" w:eastAsia="Times New Roman" w:hAnsi="Times New Roman" w:cs="Times New Roman"/>
          <w:sz w:val="24"/>
          <w:szCs w:val="24"/>
        </w:rPr>
      </w:pPr>
      <w:r>
        <w:rPr>
          <w:rFonts w:ascii="Times New Roman" w:hAnsi="Times New Roman"/>
          <w:color w:val="313131"/>
          <w:sz w:val="24"/>
        </w:rPr>
        <w:t xml:space="preserve">No convenio indicado o Concello asume os gastos de mantemento do centro (limpeza, subministras, reparacións, </w:t>
      </w:r>
      <w:r>
        <w:rPr>
          <w:rFonts w:ascii="Times New Roman" w:hAnsi="Times New Roman"/>
          <w:color w:val="494949"/>
          <w:sz w:val="24"/>
        </w:rPr>
        <w:t xml:space="preserve">etc) </w:t>
      </w:r>
      <w:r>
        <w:rPr>
          <w:rFonts w:ascii="Times New Roman" w:hAnsi="Times New Roman"/>
          <w:color w:val="313131"/>
          <w:sz w:val="24"/>
        </w:rPr>
        <w:t>polo 30 por 100 dos gastos de funcionamento, de modo que si os gastos realmente asumidos polo Concello son inferiores, o Consorcio emite unha liquidación para chegar a &lt;lito 30 por 100. Esta cantidade podería ser a favor do Concello</w:t>
      </w:r>
      <w:r>
        <w:rPr>
          <w:rFonts w:ascii="Times New Roman" w:hAnsi="Times New Roman"/>
          <w:color w:val="313131"/>
          <w:spacing w:val="-24"/>
          <w:sz w:val="24"/>
        </w:rPr>
        <w:t xml:space="preserve"> </w:t>
      </w:r>
      <w:r>
        <w:rPr>
          <w:rFonts w:ascii="Times New Roman" w:hAnsi="Times New Roman"/>
          <w:color w:val="313131"/>
          <w:sz w:val="24"/>
        </w:rPr>
        <w:t>no</w:t>
      </w:r>
    </w:p>
    <w:p w:rsidR="00321DB4" w:rsidRDefault="00321DB4">
      <w:pPr>
        <w:spacing w:line="237" w:lineRule="auto"/>
        <w:rPr>
          <w:rFonts w:ascii="Times New Roman" w:eastAsia="Times New Roman" w:hAnsi="Times New Roman" w:cs="Times New Roman"/>
          <w:sz w:val="24"/>
          <w:szCs w:val="24"/>
        </w:rPr>
        <w:sectPr w:rsidR="00321DB4">
          <w:pgSz w:w="11910" w:h="16830"/>
          <w:pgMar w:top="840" w:right="580" w:bottom="280" w:left="1580" w:header="720" w:footer="720" w:gutter="0"/>
          <w:cols w:space="720"/>
        </w:sectPr>
      </w:pPr>
    </w:p>
    <w:p w:rsidR="00321DB4" w:rsidRDefault="003A113E">
      <w:pPr>
        <w:spacing w:before="37"/>
        <w:ind w:right="827"/>
        <w:jc w:val="right"/>
        <w:rPr>
          <w:rFonts w:ascii="Courier New" w:eastAsia="Courier New" w:hAnsi="Courier New" w:cs="Courier New"/>
          <w:sz w:val="39"/>
          <w:szCs w:val="39"/>
        </w:rPr>
      </w:pPr>
      <w:r>
        <w:lastRenderedPageBreak/>
        <w:pict>
          <v:shape id="_x0000_s1029" type="#_x0000_t75" style="position:absolute;left:0;text-align:left;margin-left:84.5pt;margin-top:21.9pt;width:34.55pt;height:60.5pt;z-index:8800;mso-position-horizontal-relative:page">
            <v:imagedata r:id="rId34" o:title=""/>
            <w10:wrap anchorx="page"/>
          </v:shape>
        </w:pict>
      </w:r>
      <w:r w:rsidR="00E024F8">
        <w:rPr>
          <w:rFonts w:ascii="Courier New"/>
          <w:b/>
          <w:color w:val="2A2A2A"/>
          <w:w w:val="95"/>
          <w:sz w:val="39"/>
        </w:rPr>
        <w:t>24</w:t>
      </w:r>
    </w:p>
    <w:p w:rsidR="00321DB4" w:rsidRDefault="00321DB4">
      <w:pPr>
        <w:spacing w:before="8"/>
        <w:rPr>
          <w:rFonts w:ascii="Courier New" w:eastAsia="Courier New" w:hAnsi="Courier New" w:cs="Courier New"/>
          <w:b/>
          <w:bCs/>
          <w:sz w:val="44"/>
          <w:szCs w:val="44"/>
        </w:rPr>
      </w:pPr>
    </w:p>
    <w:p w:rsidR="00321DB4" w:rsidRDefault="003A113E">
      <w:pPr>
        <w:tabs>
          <w:tab w:val="left" w:pos="4938"/>
        </w:tabs>
        <w:spacing w:line="350" w:lineRule="auto"/>
        <w:ind w:left="6426" w:right="147" w:hanging="5477"/>
        <w:rPr>
          <w:rFonts w:ascii="Arial" w:eastAsia="Arial" w:hAnsi="Arial" w:cs="Arial"/>
          <w:sz w:val="19"/>
          <w:szCs w:val="19"/>
        </w:rPr>
      </w:pPr>
      <w:r>
        <w:pict>
          <v:group id="_x0000_s1027" style="position:absolute;left:0;text-align:left;margin-left:125.75pt;margin-top:14.2pt;width:434.9pt;height:.1pt;z-index:-976456;mso-position-horizontal-relative:page" coordorigin="2515,284" coordsize="8698,2">
            <v:shape id="_x0000_s1028" style="position:absolute;left:2515;top:284;width:8698;height:2" coordorigin="2515,284" coordsize="8698,0" path="m2515,284r8698,e" filled="f" strokecolor="#2f2f2f" strokeweight="1.2pt">
              <v:path arrowok="t"/>
            </v:shape>
            <w10:wrap anchorx="page"/>
          </v:group>
        </w:pict>
      </w:r>
      <w:r w:rsidR="00E024F8">
        <w:rPr>
          <w:rFonts w:ascii="Arial" w:hAnsi="Arial"/>
          <w:b/>
          <w:color w:val="2A2A2A"/>
          <w:sz w:val="20"/>
        </w:rPr>
        <w:t>Concello</w:t>
      </w:r>
      <w:r w:rsidR="00E024F8">
        <w:rPr>
          <w:rFonts w:ascii="Arial" w:hAnsi="Arial"/>
          <w:b/>
          <w:color w:val="2A2A2A"/>
          <w:spacing w:val="23"/>
          <w:sz w:val="20"/>
        </w:rPr>
        <w:t xml:space="preserve"> </w:t>
      </w:r>
      <w:r w:rsidR="00E024F8">
        <w:rPr>
          <w:rFonts w:ascii="Arial" w:hAnsi="Arial"/>
          <w:b/>
          <w:color w:val="2A2A2A"/>
          <w:sz w:val="20"/>
        </w:rPr>
        <w:t>de</w:t>
      </w:r>
      <w:r w:rsidR="00E024F8">
        <w:rPr>
          <w:rFonts w:ascii="Arial" w:hAnsi="Arial"/>
          <w:b/>
          <w:color w:val="2A2A2A"/>
          <w:spacing w:val="14"/>
          <w:sz w:val="20"/>
        </w:rPr>
        <w:t xml:space="preserve"> </w:t>
      </w:r>
      <w:r w:rsidR="00E024F8">
        <w:rPr>
          <w:rFonts w:ascii="Arial" w:hAnsi="Arial"/>
          <w:b/>
          <w:color w:val="2A2A2A"/>
          <w:sz w:val="20"/>
        </w:rPr>
        <w:t>Cedeira</w:t>
      </w:r>
      <w:r w:rsidR="00E024F8">
        <w:rPr>
          <w:rFonts w:ascii="Arial" w:hAnsi="Arial"/>
          <w:b/>
          <w:color w:val="2A2A2A"/>
          <w:sz w:val="20"/>
        </w:rPr>
        <w:tab/>
      </w:r>
      <w:r w:rsidR="00E024F8">
        <w:rPr>
          <w:rFonts w:ascii="Arial" w:hAnsi="Arial"/>
          <w:color w:val="2A2A2A"/>
          <w:sz w:val="19"/>
        </w:rPr>
        <w:t>Tlfno:</w:t>
      </w:r>
      <w:r w:rsidR="00E024F8">
        <w:rPr>
          <w:rFonts w:ascii="Arial" w:hAnsi="Arial"/>
          <w:color w:val="2A2A2A"/>
          <w:spacing w:val="-22"/>
          <w:sz w:val="19"/>
        </w:rPr>
        <w:t xml:space="preserve"> </w:t>
      </w:r>
      <w:r w:rsidR="00E024F8">
        <w:rPr>
          <w:rFonts w:ascii="Arial" w:hAnsi="Arial"/>
          <w:color w:val="2A2A2A"/>
          <w:sz w:val="19"/>
        </w:rPr>
        <w:t>981</w:t>
      </w:r>
      <w:r w:rsidR="00E024F8">
        <w:rPr>
          <w:rFonts w:ascii="Arial" w:hAnsi="Arial"/>
          <w:color w:val="2A2A2A"/>
          <w:spacing w:val="-36"/>
          <w:sz w:val="19"/>
        </w:rPr>
        <w:t xml:space="preserve"> </w:t>
      </w:r>
      <w:r w:rsidR="00E024F8">
        <w:rPr>
          <w:rFonts w:ascii="Arial" w:hAnsi="Arial"/>
          <w:color w:val="2A2A2A"/>
          <w:sz w:val="19"/>
        </w:rPr>
        <w:t>480</w:t>
      </w:r>
      <w:r w:rsidR="00E024F8">
        <w:rPr>
          <w:rFonts w:ascii="Arial" w:hAnsi="Arial"/>
          <w:color w:val="2A2A2A"/>
          <w:spacing w:val="-24"/>
          <w:sz w:val="19"/>
        </w:rPr>
        <w:t xml:space="preserve"> </w:t>
      </w:r>
      <w:r w:rsidR="00E024F8">
        <w:rPr>
          <w:rFonts w:ascii="Arial" w:hAnsi="Arial"/>
          <w:color w:val="2A2A2A"/>
          <w:sz w:val="19"/>
        </w:rPr>
        <w:t>000-</w:t>
      </w:r>
      <w:r w:rsidR="00E024F8">
        <w:rPr>
          <w:rFonts w:ascii="Arial" w:hAnsi="Arial"/>
          <w:color w:val="2A2A2A"/>
          <w:spacing w:val="-24"/>
          <w:sz w:val="19"/>
        </w:rPr>
        <w:t xml:space="preserve"> </w:t>
      </w:r>
      <w:r w:rsidR="00E024F8">
        <w:rPr>
          <w:rFonts w:ascii="Arial" w:hAnsi="Arial"/>
          <w:color w:val="2A2A2A"/>
          <w:sz w:val="19"/>
        </w:rPr>
        <w:t>fax:</w:t>
      </w:r>
      <w:r w:rsidR="00E024F8">
        <w:rPr>
          <w:rFonts w:ascii="Arial" w:hAnsi="Arial"/>
          <w:color w:val="2A2A2A"/>
          <w:spacing w:val="-23"/>
          <w:sz w:val="19"/>
        </w:rPr>
        <w:t xml:space="preserve"> </w:t>
      </w:r>
      <w:r w:rsidR="00E024F8">
        <w:rPr>
          <w:rFonts w:ascii="Arial" w:hAnsi="Arial"/>
          <w:color w:val="2A2A2A"/>
          <w:sz w:val="19"/>
        </w:rPr>
        <w:t>981</w:t>
      </w:r>
      <w:r w:rsidR="00E024F8">
        <w:rPr>
          <w:rFonts w:ascii="Arial" w:hAnsi="Arial"/>
          <w:color w:val="2A2A2A"/>
          <w:spacing w:val="-37"/>
          <w:sz w:val="19"/>
        </w:rPr>
        <w:t xml:space="preserve"> </w:t>
      </w:r>
      <w:r w:rsidR="00E024F8">
        <w:rPr>
          <w:rFonts w:ascii="Arial" w:hAnsi="Arial"/>
          <w:color w:val="2A2A2A"/>
          <w:sz w:val="19"/>
        </w:rPr>
        <w:t>482</w:t>
      </w:r>
      <w:r w:rsidR="00E024F8">
        <w:rPr>
          <w:rFonts w:ascii="Arial" w:hAnsi="Arial"/>
          <w:color w:val="2A2A2A"/>
          <w:spacing w:val="-21"/>
          <w:sz w:val="19"/>
        </w:rPr>
        <w:t xml:space="preserve"> </w:t>
      </w:r>
      <w:r w:rsidR="00E024F8">
        <w:rPr>
          <w:rFonts w:ascii="Arial" w:hAnsi="Arial"/>
          <w:color w:val="2A2A2A"/>
          <w:sz w:val="19"/>
        </w:rPr>
        <w:t>506</w:t>
      </w:r>
      <w:r w:rsidR="00E024F8">
        <w:rPr>
          <w:rFonts w:ascii="Arial" w:hAnsi="Arial"/>
          <w:color w:val="2A2A2A"/>
          <w:spacing w:val="-16"/>
          <w:sz w:val="19"/>
        </w:rPr>
        <w:t xml:space="preserve"> </w:t>
      </w:r>
      <w:r w:rsidR="00E024F8">
        <w:rPr>
          <w:rFonts w:ascii="Arial" w:hAnsi="Arial"/>
          <w:color w:val="2A2A2A"/>
          <w:w w:val="90"/>
          <w:sz w:val="10"/>
        </w:rPr>
        <w:t>1</w:t>
      </w:r>
      <w:r w:rsidR="00E024F8">
        <w:rPr>
          <w:rFonts w:ascii="Arial" w:hAnsi="Arial"/>
          <w:color w:val="2A2A2A"/>
          <w:spacing w:val="5"/>
          <w:w w:val="90"/>
          <w:sz w:val="10"/>
        </w:rPr>
        <w:t xml:space="preserve"> </w:t>
      </w:r>
      <w:hyperlink r:id="rId35">
        <w:r w:rsidR="00E024F8">
          <w:rPr>
            <w:rFonts w:ascii="Arial" w:hAnsi="Arial"/>
            <w:color w:val="2A2A2A"/>
            <w:sz w:val="19"/>
          </w:rPr>
          <w:t>correo@cedeira.es</w:t>
        </w:r>
      </w:hyperlink>
      <w:r w:rsidR="00E024F8">
        <w:rPr>
          <w:rFonts w:ascii="Arial" w:hAnsi="Arial"/>
          <w:color w:val="2A2A2A"/>
          <w:w w:val="89"/>
          <w:sz w:val="19"/>
        </w:rPr>
        <w:t xml:space="preserve"> </w:t>
      </w:r>
      <w:r w:rsidR="00E024F8">
        <w:rPr>
          <w:rFonts w:ascii="Arial" w:hAnsi="Arial"/>
          <w:color w:val="2A2A2A"/>
          <w:w w:val="95"/>
          <w:sz w:val="19"/>
        </w:rPr>
        <w:t>Rúa</w:t>
      </w:r>
      <w:r w:rsidR="00E024F8">
        <w:rPr>
          <w:rFonts w:ascii="Arial" w:hAnsi="Arial"/>
          <w:color w:val="2A2A2A"/>
          <w:spacing w:val="-12"/>
          <w:w w:val="95"/>
          <w:sz w:val="19"/>
        </w:rPr>
        <w:t xml:space="preserve"> </w:t>
      </w:r>
      <w:r w:rsidR="00E024F8">
        <w:rPr>
          <w:rFonts w:ascii="Arial" w:hAnsi="Arial"/>
          <w:color w:val="2A2A2A"/>
          <w:w w:val="95"/>
          <w:sz w:val="19"/>
        </w:rPr>
        <w:t>Real,15</w:t>
      </w:r>
      <w:r w:rsidR="00E024F8">
        <w:rPr>
          <w:rFonts w:ascii="Arial" w:hAnsi="Arial"/>
          <w:color w:val="2A2A2A"/>
          <w:spacing w:val="-1"/>
          <w:w w:val="95"/>
          <w:sz w:val="19"/>
        </w:rPr>
        <w:t xml:space="preserve"> </w:t>
      </w:r>
      <w:r w:rsidR="00E024F8">
        <w:rPr>
          <w:rFonts w:ascii="Arial" w:hAnsi="Arial"/>
          <w:color w:val="2A2A2A"/>
          <w:w w:val="90"/>
          <w:sz w:val="14"/>
        </w:rPr>
        <w:t>1</w:t>
      </w:r>
      <w:r w:rsidR="00E024F8">
        <w:rPr>
          <w:rFonts w:ascii="Arial" w:hAnsi="Arial"/>
          <w:color w:val="2A2A2A"/>
          <w:spacing w:val="11"/>
          <w:w w:val="90"/>
          <w:sz w:val="14"/>
        </w:rPr>
        <w:t xml:space="preserve"> </w:t>
      </w:r>
      <w:r w:rsidR="00E024F8">
        <w:rPr>
          <w:rFonts w:ascii="Arial" w:hAnsi="Arial"/>
          <w:color w:val="2A2A2A"/>
          <w:spacing w:val="-6"/>
          <w:w w:val="95"/>
          <w:sz w:val="19"/>
        </w:rPr>
        <w:t>15350</w:t>
      </w:r>
      <w:r w:rsidR="00E024F8">
        <w:rPr>
          <w:rFonts w:ascii="Arial" w:hAnsi="Arial"/>
          <w:color w:val="2A2A2A"/>
          <w:spacing w:val="-13"/>
          <w:w w:val="95"/>
          <w:sz w:val="19"/>
        </w:rPr>
        <w:t xml:space="preserve"> </w:t>
      </w:r>
      <w:r w:rsidR="00E024F8">
        <w:rPr>
          <w:rFonts w:ascii="Arial" w:hAnsi="Arial"/>
          <w:color w:val="2A2A2A"/>
          <w:w w:val="95"/>
          <w:sz w:val="19"/>
        </w:rPr>
        <w:t>Cedeira</w:t>
      </w:r>
      <w:r w:rsidR="00E024F8">
        <w:rPr>
          <w:rFonts w:ascii="Arial" w:hAnsi="Arial"/>
          <w:color w:val="2A2A2A"/>
          <w:spacing w:val="-9"/>
          <w:w w:val="95"/>
          <w:sz w:val="19"/>
        </w:rPr>
        <w:t xml:space="preserve"> </w:t>
      </w:r>
      <w:r w:rsidR="00E024F8">
        <w:rPr>
          <w:rFonts w:ascii="Arial" w:hAnsi="Arial"/>
          <w:color w:val="2A2A2A"/>
          <w:w w:val="95"/>
          <w:sz w:val="19"/>
        </w:rPr>
        <w:t>-</w:t>
      </w:r>
      <w:r w:rsidR="00E024F8">
        <w:rPr>
          <w:rFonts w:ascii="Arial" w:hAnsi="Arial"/>
          <w:color w:val="2A2A2A"/>
          <w:spacing w:val="-18"/>
          <w:w w:val="95"/>
          <w:sz w:val="19"/>
        </w:rPr>
        <w:t xml:space="preserve"> </w:t>
      </w:r>
      <w:r w:rsidR="00E024F8">
        <w:rPr>
          <w:rFonts w:ascii="Arial" w:hAnsi="Arial"/>
          <w:color w:val="2A2A2A"/>
          <w:w w:val="95"/>
          <w:sz w:val="19"/>
        </w:rPr>
        <w:t>A</w:t>
      </w:r>
      <w:r w:rsidR="00E024F8">
        <w:rPr>
          <w:rFonts w:ascii="Arial" w:hAnsi="Arial"/>
          <w:color w:val="2A2A2A"/>
          <w:spacing w:val="-13"/>
          <w:w w:val="95"/>
          <w:sz w:val="19"/>
        </w:rPr>
        <w:t xml:space="preserve"> </w:t>
      </w:r>
      <w:r w:rsidR="00E024F8">
        <w:rPr>
          <w:rFonts w:ascii="Arial" w:hAnsi="Arial"/>
          <w:color w:val="2A2A2A"/>
          <w:w w:val="95"/>
          <w:sz w:val="19"/>
        </w:rPr>
        <w:t>Coruña</w:t>
      </w:r>
    </w:p>
    <w:p w:rsidR="00321DB4" w:rsidRDefault="00321DB4">
      <w:pPr>
        <w:rPr>
          <w:rFonts w:ascii="Arial" w:eastAsia="Arial" w:hAnsi="Arial" w:cs="Arial"/>
          <w:sz w:val="20"/>
          <w:szCs w:val="20"/>
        </w:rPr>
      </w:pPr>
    </w:p>
    <w:p w:rsidR="00321DB4" w:rsidRDefault="00321DB4">
      <w:pPr>
        <w:rPr>
          <w:rFonts w:ascii="Arial" w:eastAsia="Arial" w:hAnsi="Arial" w:cs="Arial"/>
          <w:sz w:val="20"/>
          <w:szCs w:val="20"/>
        </w:rPr>
      </w:pPr>
    </w:p>
    <w:p w:rsidR="00321DB4" w:rsidRDefault="00321DB4">
      <w:pPr>
        <w:spacing w:before="10"/>
        <w:rPr>
          <w:rFonts w:ascii="Arial" w:eastAsia="Arial" w:hAnsi="Arial" w:cs="Arial"/>
          <w:sz w:val="27"/>
          <w:szCs w:val="27"/>
        </w:rPr>
      </w:pPr>
    </w:p>
    <w:p w:rsidR="00321DB4" w:rsidRDefault="00E024F8">
      <w:pPr>
        <w:spacing w:before="71" w:line="254" w:lineRule="auto"/>
        <w:ind w:left="138" w:right="981" w:firstLine="4"/>
        <w:rPr>
          <w:rFonts w:ascii="Times New Roman" w:eastAsia="Times New Roman" w:hAnsi="Times New Roman" w:cs="Times New Roman"/>
          <w:sz w:val="23"/>
          <w:szCs w:val="23"/>
        </w:rPr>
      </w:pPr>
      <w:r>
        <w:rPr>
          <w:rFonts w:ascii="Times New Roman" w:hAnsi="Times New Roman"/>
          <w:color w:val="2A2A2A"/>
        </w:rPr>
        <w:t xml:space="preserve">caso que os gastos que asume o Concello fosen superiores ao 30 por </w:t>
      </w:r>
      <w:r>
        <w:rPr>
          <w:rFonts w:ascii="Times New Roman" w:hAnsi="Times New Roman"/>
          <w:color w:val="2A2A2A"/>
          <w:spacing w:val="-3"/>
        </w:rPr>
        <w:t xml:space="preserve">1OO. </w:t>
      </w:r>
      <w:r>
        <w:rPr>
          <w:rFonts w:ascii="Times New Roman" w:hAnsi="Times New Roman"/>
          <w:color w:val="2A2A2A"/>
        </w:rPr>
        <w:t xml:space="preserve">En ese caso a aplicación orzamentaria que a xuicio da Intervención procedería sería </w:t>
      </w:r>
      <w:r>
        <w:rPr>
          <w:rFonts w:ascii="Times New Roman" w:hAnsi="Times New Roman"/>
          <w:i/>
          <w:color w:val="2A2A2A"/>
          <w:sz w:val="23"/>
        </w:rPr>
        <w:t>450.80. Outras subvencions  correntes  da Administración  Xeral  da  Comunidade Autónoma.</w:t>
      </w:r>
    </w:p>
    <w:p w:rsidR="00321DB4" w:rsidRDefault="00321DB4">
      <w:pPr>
        <w:spacing w:before="1"/>
        <w:rPr>
          <w:rFonts w:ascii="Times New Roman" w:eastAsia="Times New Roman" w:hAnsi="Times New Roman" w:cs="Times New Roman"/>
          <w:i/>
          <w:sz w:val="24"/>
          <w:szCs w:val="24"/>
        </w:rPr>
      </w:pPr>
    </w:p>
    <w:p w:rsidR="00321DB4" w:rsidRDefault="00E024F8">
      <w:pPr>
        <w:spacing w:line="261" w:lineRule="auto"/>
        <w:ind w:left="143" w:right="592"/>
        <w:jc w:val="both"/>
        <w:rPr>
          <w:rFonts w:ascii="Times New Roman" w:eastAsia="Times New Roman" w:hAnsi="Times New Roman" w:cs="Times New Roman"/>
        </w:rPr>
      </w:pPr>
      <w:r>
        <w:rPr>
          <w:rFonts w:ascii="Times New Roman" w:hAnsi="Times New Roman"/>
          <w:b/>
          <w:color w:val="2A2A2A"/>
          <w:w w:val="105"/>
          <w:sz w:val="23"/>
        </w:rPr>
        <w:t xml:space="preserve">Non contén unha cláusula de retención de recursos do sistema de financiamento </w:t>
      </w:r>
      <w:r>
        <w:rPr>
          <w:rFonts w:ascii="Times New Roman" w:hAnsi="Times New Roman"/>
          <w:color w:val="2A2A2A"/>
          <w:w w:val="105"/>
        </w:rPr>
        <w:t>a que se refire o artígo 57 bis da Lei 7/1985, de 2 de  abril, reguladora  das Bases  del Réxime  Local.  Está en tramitación un borrador de convenio entre os concellos asinantes das  Galescolas  e a nova Axencia Galega de Servizos Sociais (rexistro de entrada  0772  do  12  de  febreiro  de  2015)  en substitución  do convenio  orixinal  que tampouco  contén a devandita</w:t>
      </w:r>
      <w:r>
        <w:rPr>
          <w:rFonts w:ascii="Times New Roman" w:hAnsi="Times New Roman"/>
          <w:color w:val="2A2A2A"/>
          <w:spacing w:val="8"/>
          <w:w w:val="105"/>
        </w:rPr>
        <w:t xml:space="preserve"> </w:t>
      </w:r>
      <w:r>
        <w:rPr>
          <w:rFonts w:ascii="Times New Roman" w:hAnsi="Times New Roman"/>
          <w:color w:val="2A2A2A"/>
          <w:w w:val="105"/>
        </w:rPr>
        <w:t>cláusula.</w:t>
      </w:r>
    </w:p>
    <w:p w:rsidR="00321DB4" w:rsidRDefault="00E024F8">
      <w:pPr>
        <w:spacing w:before="3" w:line="264" w:lineRule="auto"/>
        <w:ind w:left="152" w:right="606" w:hanging="10"/>
        <w:jc w:val="both"/>
        <w:rPr>
          <w:rFonts w:ascii="Times New Roman" w:eastAsia="Times New Roman" w:hAnsi="Times New Roman" w:cs="Times New Roman"/>
        </w:rPr>
      </w:pPr>
      <w:r>
        <w:rPr>
          <w:rFonts w:ascii="Times New Roman" w:hAnsi="Times New Roman"/>
          <w:color w:val="2A2A2A"/>
          <w:w w:val="105"/>
        </w:rPr>
        <w:t xml:space="preserve">No presente exercicio 2015 e no 2014 non se emitiron  polo  Consorcio  as  liquidacións oportunas a pesar que foron remitidos os  datos  pertinentes  por  parte  do  Concello,  motivo polo  que non  se recoñeceron  abrigas con cargo á partida </w:t>
      </w:r>
      <w:r>
        <w:rPr>
          <w:rFonts w:ascii="Times New Roman" w:hAnsi="Times New Roman"/>
          <w:color w:val="2A2A2A"/>
          <w:spacing w:val="19"/>
          <w:w w:val="105"/>
        </w:rPr>
        <w:t xml:space="preserve"> </w:t>
      </w:r>
      <w:r>
        <w:rPr>
          <w:rFonts w:ascii="Times New Roman" w:hAnsi="Times New Roman"/>
          <w:color w:val="2A2A2A"/>
          <w:w w:val="105"/>
        </w:rPr>
        <w:t>correspondente.</w:t>
      </w:r>
    </w:p>
    <w:p w:rsidR="00321DB4" w:rsidRDefault="00321DB4">
      <w:pPr>
        <w:spacing w:before="1"/>
        <w:rPr>
          <w:rFonts w:ascii="Times New Roman" w:eastAsia="Times New Roman" w:hAnsi="Times New Roman" w:cs="Times New Roman"/>
          <w:sz w:val="23"/>
          <w:szCs w:val="23"/>
        </w:rPr>
      </w:pPr>
    </w:p>
    <w:p w:rsidR="00321DB4" w:rsidRDefault="00E024F8">
      <w:pPr>
        <w:pStyle w:val="Prrafodelista"/>
        <w:numPr>
          <w:ilvl w:val="0"/>
          <w:numId w:val="3"/>
        </w:numPr>
        <w:tabs>
          <w:tab w:val="left" w:pos="422"/>
        </w:tabs>
        <w:spacing w:line="259" w:lineRule="auto"/>
        <w:ind w:left="157" w:right="569" w:firstLine="0"/>
        <w:jc w:val="both"/>
        <w:rPr>
          <w:rFonts w:ascii="Times New Roman" w:eastAsia="Times New Roman" w:hAnsi="Times New Roman" w:cs="Times New Roman"/>
          <w:color w:val="2A2A2A"/>
        </w:rPr>
      </w:pPr>
      <w:r>
        <w:rPr>
          <w:rFonts w:ascii="Times New Roman" w:eastAsia="Times New Roman" w:hAnsi="Times New Roman" w:cs="Times New Roman"/>
          <w:color w:val="2A2A2A"/>
          <w:w w:val="105"/>
        </w:rPr>
        <w:t xml:space="preserve">Convenio </w:t>
      </w:r>
      <w:r>
        <w:rPr>
          <w:rFonts w:ascii="Times New Roman" w:eastAsia="Times New Roman" w:hAnsi="Times New Roman" w:cs="Times New Roman"/>
          <w:b/>
          <w:bCs/>
          <w:color w:val="2A2A2A"/>
          <w:w w:val="105"/>
          <w:sz w:val="23"/>
          <w:szCs w:val="23"/>
        </w:rPr>
        <w:t xml:space="preserve">Xantar na casa, </w:t>
      </w:r>
      <w:r>
        <w:rPr>
          <w:rFonts w:ascii="Times New Roman" w:eastAsia="Times New Roman" w:hAnsi="Times New Roman" w:cs="Times New Roman"/>
          <w:color w:val="2A2A2A"/>
          <w:w w:val="105"/>
        </w:rPr>
        <w:t xml:space="preserve">asinado o 31 de decembro  de 2009  entre  o Consorcio  Galego  de Servizos da Igualdade e do Benestar e o Concello de Cedeira. Segundo a cláusula 6ª do devandito convenio, o Concello asume o 26,67 </w:t>
      </w:r>
      <w:r>
        <w:rPr>
          <w:rFonts w:ascii="Arial" w:eastAsia="Arial" w:hAnsi="Arial" w:cs="Arial"/>
          <w:color w:val="2A2A2A"/>
          <w:w w:val="105"/>
        </w:rPr>
        <w:t xml:space="preserve">% </w:t>
      </w:r>
      <w:r>
        <w:rPr>
          <w:rFonts w:ascii="Times New Roman" w:eastAsia="Times New Roman" w:hAnsi="Times New Roman" w:cs="Times New Roman"/>
          <w:color w:val="2A2A2A"/>
          <w:w w:val="105"/>
        </w:rPr>
        <w:t xml:space="preserve">do custo do servizo, achegando a persoa beneficiaria outro 26,67  </w:t>
      </w:r>
      <w:r>
        <w:rPr>
          <w:rFonts w:ascii="Arial" w:eastAsia="Arial" w:hAnsi="Arial" w:cs="Arial"/>
          <w:color w:val="2A2A2A"/>
          <w:w w:val="105"/>
        </w:rPr>
        <w:t xml:space="preserve">% </w:t>
      </w:r>
      <w:r>
        <w:rPr>
          <w:rFonts w:ascii="Times New Roman" w:eastAsia="Times New Roman" w:hAnsi="Times New Roman" w:cs="Times New Roman"/>
          <w:color w:val="2A2A2A"/>
          <w:w w:val="105"/>
        </w:rPr>
        <w:t xml:space="preserve">e o Consorcio  o 46,66  </w:t>
      </w:r>
      <w:r>
        <w:rPr>
          <w:rFonts w:ascii="Arial" w:eastAsia="Arial" w:hAnsi="Arial" w:cs="Arial"/>
          <w:color w:val="2A2A2A"/>
          <w:w w:val="105"/>
        </w:rPr>
        <w:t xml:space="preserve">% </w:t>
      </w:r>
      <w:r>
        <w:rPr>
          <w:rFonts w:ascii="Times New Roman" w:eastAsia="Times New Roman" w:hAnsi="Times New Roman" w:cs="Times New Roman"/>
          <w:color w:val="2A2A2A"/>
          <w:w w:val="105"/>
        </w:rPr>
        <w:t xml:space="preserve">restante.  O custo do xantar  é de 6,99 €,  O importe das abrigas recoñecidas e aboadas polo Concello durante o exercicio 2015 é de </w:t>
      </w:r>
      <w:r>
        <w:rPr>
          <w:rFonts w:ascii="Times New Roman" w:eastAsia="Times New Roman" w:hAnsi="Times New Roman" w:cs="Times New Roman"/>
          <w:b/>
          <w:bCs/>
          <w:color w:val="2A2A2A"/>
          <w:w w:val="105"/>
          <w:sz w:val="23"/>
          <w:szCs w:val="23"/>
        </w:rPr>
        <w:t xml:space="preserve">12.354,32 </w:t>
      </w:r>
      <w:r>
        <w:rPr>
          <w:rFonts w:ascii="Times New Roman" w:eastAsia="Times New Roman" w:hAnsi="Times New Roman" w:cs="Times New Roman"/>
          <w:color w:val="2A2A2A"/>
          <w:w w:val="105"/>
          <w:sz w:val="23"/>
          <w:szCs w:val="23"/>
        </w:rPr>
        <w:t xml:space="preserve">€. </w:t>
      </w:r>
      <w:r>
        <w:rPr>
          <w:rFonts w:ascii="Times New Roman" w:eastAsia="Times New Roman" w:hAnsi="Times New Roman" w:cs="Times New Roman"/>
          <w:color w:val="2A2A2A"/>
          <w:w w:val="105"/>
        </w:rPr>
        <w:t>Nin se recoñeceron dereitos nin está previsto &lt;lito recoñecemento a favor do Concello,  segundo  o mecanismo  de funcionamento  do convenio.  Tampouco  está contemplada a cláusula de retención de recursos do sistema de financiamento  a que se refire o artígo  57 bis  da Lei 7/1985, de 2 de abril, reguladora das Bases del Réxime Local, si ben polo sinalado anteriormente,  non  se prevé  que sexa preciso  acudir ao devandito</w:t>
      </w:r>
      <w:r>
        <w:rPr>
          <w:rFonts w:ascii="Times New Roman" w:eastAsia="Times New Roman" w:hAnsi="Times New Roman" w:cs="Times New Roman"/>
          <w:color w:val="2A2A2A"/>
          <w:spacing w:val="34"/>
          <w:w w:val="105"/>
        </w:rPr>
        <w:t xml:space="preserve"> </w:t>
      </w:r>
      <w:r>
        <w:rPr>
          <w:rFonts w:ascii="Times New Roman" w:eastAsia="Times New Roman" w:hAnsi="Times New Roman" w:cs="Times New Roman"/>
          <w:color w:val="2A2A2A"/>
          <w:w w:val="105"/>
        </w:rPr>
        <w:t>mecanismo.</w:t>
      </w:r>
    </w:p>
    <w:p w:rsidR="00321DB4" w:rsidRDefault="00321DB4">
      <w:pPr>
        <w:rPr>
          <w:rFonts w:ascii="Times New Roman" w:eastAsia="Times New Roman" w:hAnsi="Times New Roman" w:cs="Times New Roman"/>
        </w:rPr>
      </w:pPr>
    </w:p>
    <w:p w:rsidR="00321DB4" w:rsidRDefault="00321DB4">
      <w:pPr>
        <w:spacing w:before="6"/>
        <w:rPr>
          <w:rFonts w:ascii="Times New Roman" w:eastAsia="Times New Roman" w:hAnsi="Times New Roman" w:cs="Times New Roman"/>
          <w:sz w:val="26"/>
          <w:szCs w:val="26"/>
        </w:rPr>
      </w:pPr>
    </w:p>
    <w:p w:rsidR="00321DB4" w:rsidRDefault="003A113E">
      <w:pPr>
        <w:ind w:left="176"/>
        <w:jc w:val="both"/>
        <w:rPr>
          <w:rFonts w:ascii="Times New Roman" w:eastAsia="Times New Roman" w:hAnsi="Times New Roman" w:cs="Times New Roman"/>
        </w:rPr>
      </w:pPr>
      <w:r>
        <w:pict>
          <v:shape id="_x0000_s1026" type="#_x0000_t75" style="position:absolute;left:0;text-align:left;margin-left:249.6pt;margin-top:17pt;width:138.25pt;height:184.3pt;z-index:-976480;mso-position-horizontal-relative:page">
            <v:imagedata r:id="rId36" o:title=""/>
            <w10:wrap anchorx="page"/>
          </v:shape>
        </w:pict>
      </w:r>
      <w:r w:rsidR="00E024F8">
        <w:rPr>
          <w:rFonts w:ascii="Times New Roman" w:hAnsi="Times New Roman"/>
          <w:color w:val="2A2A2A"/>
          <w:w w:val="105"/>
        </w:rPr>
        <w:t>O cal se informa para  a incorporación  ao expediente  do orzamento  de</w:t>
      </w:r>
      <w:r w:rsidR="00E024F8">
        <w:rPr>
          <w:rFonts w:ascii="Times New Roman" w:hAnsi="Times New Roman"/>
          <w:color w:val="2A2A2A"/>
          <w:spacing w:val="38"/>
          <w:w w:val="105"/>
        </w:rPr>
        <w:t xml:space="preserve"> </w:t>
      </w:r>
      <w:r w:rsidR="00E024F8">
        <w:rPr>
          <w:rFonts w:ascii="Times New Roman" w:hAnsi="Times New Roman"/>
          <w:color w:val="2A2A2A"/>
          <w:w w:val="105"/>
        </w:rPr>
        <w:t>2016</w:t>
      </w:r>
    </w:p>
    <w:p w:rsidR="00321DB4" w:rsidRDefault="00321DB4">
      <w:pPr>
        <w:rPr>
          <w:rFonts w:ascii="Times New Roman" w:eastAsia="Times New Roman" w:hAnsi="Times New Roman" w:cs="Times New Roman"/>
        </w:rPr>
      </w:pPr>
    </w:p>
    <w:p w:rsidR="00321DB4" w:rsidRDefault="00321DB4">
      <w:pPr>
        <w:rPr>
          <w:rFonts w:ascii="Times New Roman" w:eastAsia="Times New Roman" w:hAnsi="Times New Roman" w:cs="Times New Roman"/>
        </w:rPr>
      </w:pPr>
    </w:p>
    <w:p w:rsidR="00321DB4" w:rsidRDefault="00321DB4">
      <w:pPr>
        <w:rPr>
          <w:rFonts w:ascii="Times New Roman" w:eastAsia="Times New Roman" w:hAnsi="Times New Roman" w:cs="Times New Roman"/>
        </w:rPr>
      </w:pPr>
    </w:p>
    <w:p w:rsidR="00321DB4" w:rsidRDefault="00321DB4">
      <w:pPr>
        <w:rPr>
          <w:rFonts w:ascii="Times New Roman" w:eastAsia="Times New Roman" w:hAnsi="Times New Roman" w:cs="Times New Roman"/>
        </w:rPr>
      </w:pPr>
    </w:p>
    <w:p w:rsidR="00321DB4" w:rsidRDefault="00321DB4">
      <w:pPr>
        <w:rPr>
          <w:rFonts w:ascii="Times New Roman" w:eastAsia="Times New Roman" w:hAnsi="Times New Roman" w:cs="Times New Roman"/>
        </w:rPr>
      </w:pPr>
    </w:p>
    <w:p w:rsidR="00321DB4" w:rsidRDefault="00321DB4">
      <w:pPr>
        <w:rPr>
          <w:rFonts w:ascii="Times New Roman" w:eastAsia="Times New Roman" w:hAnsi="Times New Roman" w:cs="Times New Roman"/>
        </w:rPr>
      </w:pPr>
    </w:p>
    <w:p w:rsidR="00321DB4" w:rsidRDefault="00E024F8">
      <w:pPr>
        <w:pStyle w:val="Ttulo9"/>
        <w:tabs>
          <w:tab w:val="right" w:pos="6446"/>
        </w:tabs>
        <w:spacing w:before="168"/>
        <w:ind w:left="2965"/>
      </w:pPr>
      <w:r>
        <w:rPr>
          <w:color w:val="2A2A2A"/>
          <w:w w:val="105"/>
        </w:rPr>
        <w:t>Cedeira,</w:t>
      </w:r>
      <w:r>
        <w:rPr>
          <w:color w:val="2A2A2A"/>
          <w:w w:val="105"/>
        </w:rPr>
        <w:tab/>
        <w:t>15</w:t>
      </w:r>
      <w:bookmarkStart w:id="3" w:name="_GoBack"/>
      <w:bookmarkEnd w:id="3"/>
    </w:p>
    <w:sectPr w:rsidR="00321DB4">
      <w:pgSz w:w="11910" w:h="16830"/>
      <w:pgMar w:top="820" w:right="56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40D90"/>
    <w:multiLevelType w:val="hybridMultilevel"/>
    <w:tmpl w:val="DEEA7B16"/>
    <w:lvl w:ilvl="0" w:tplc="6B82E960">
      <w:start w:val="132"/>
      <w:numFmt w:val="decimal"/>
      <w:lvlText w:val="%1"/>
      <w:lvlJc w:val="left"/>
      <w:pPr>
        <w:ind w:left="2415" w:hanging="1077"/>
        <w:jc w:val="left"/>
      </w:pPr>
      <w:rPr>
        <w:rFonts w:ascii="Arial" w:eastAsia="Arial" w:hAnsi="Arial" w:hint="default"/>
        <w:color w:val="262626"/>
        <w:w w:val="98"/>
        <w:position w:val="-1"/>
        <w:sz w:val="16"/>
        <w:szCs w:val="16"/>
      </w:rPr>
    </w:lvl>
    <w:lvl w:ilvl="1" w:tplc="CB540B3A">
      <w:start w:val="1"/>
      <w:numFmt w:val="bullet"/>
      <w:lvlText w:val="•"/>
      <w:lvlJc w:val="left"/>
      <w:pPr>
        <w:ind w:left="3742" w:hanging="1077"/>
      </w:pPr>
      <w:rPr>
        <w:rFonts w:hint="default"/>
      </w:rPr>
    </w:lvl>
    <w:lvl w:ilvl="2" w:tplc="1112619C">
      <w:start w:val="1"/>
      <w:numFmt w:val="bullet"/>
      <w:lvlText w:val="•"/>
      <w:lvlJc w:val="left"/>
      <w:pPr>
        <w:ind w:left="5065" w:hanging="1077"/>
      </w:pPr>
      <w:rPr>
        <w:rFonts w:hint="default"/>
      </w:rPr>
    </w:lvl>
    <w:lvl w:ilvl="3" w:tplc="141CB2F4">
      <w:start w:val="1"/>
      <w:numFmt w:val="bullet"/>
      <w:lvlText w:val="•"/>
      <w:lvlJc w:val="left"/>
      <w:pPr>
        <w:ind w:left="6388" w:hanging="1077"/>
      </w:pPr>
      <w:rPr>
        <w:rFonts w:hint="default"/>
      </w:rPr>
    </w:lvl>
    <w:lvl w:ilvl="4" w:tplc="BEB0062A">
      <w:start w:val="1"/>
      <w:numFmt w:val="bullet"/>
      <w:lvlText w:val="•"/>
      <w:lvlJc w:val="left"/>
      <w:pPr>
        <w:ind w:left="7711" w:hanging="1077"/>
      </w:pPr>
      <w:rPr>
        <w:rFonts w:hint="default"/>
      </w:rPr>
    </w:lvl>
    <w:lvl w:ilvl="5" w:tplc="F03242EC">
      <w:start w:val="1"/>
      <w:numFmt w:val="bullet"/>
      <w:lvlText w:val="•"/>
      <w:lvlJc w:val="left"/>
      <w:pPr>
        <w:ind w:left="9034" w:hanging="1077"/>
      </w:pPr>
      <w:rPr>
        <w:rFonts w:hint="default"/>
      </w:rPr>
    </w:lvl>
    <w:lvl w:ilvl="6" w:tplc="E02C9CA6">
      <w:start w:val="1"/>
      <w:numFmt w:val="bullet"/>
      <w:lvlText w:val="•"/>
      <w:lvlJc w:val="left"/>
      <w:pPr>
        <w:ind w:left="10357" w:hanging="1077"/>
      </w:pPr>
      <w:rPr>
        <w:rFonts w:hint="default"/>
      </w:rPr>
    </w:lvl>
    <w:lvl w:ilvl="7" w:tplc="04767CC6">
      <w:start w:val="1"/>
      <w:numFmt w:val="bullet"/>
      <w:lvlText w:val="•"/>
      <w:lvlJc w:val="left"/>
      <w:pPr>
        <w:ind w:left="11680" w:hanging="1077"/>
      </w:pPr>
      <w:rPr>
        <w:rFonts w:hint="default"/>
      </w:rPr>
    </w:lvl>
    <w:lvl w:ilvl="8" w:tplc="3C0C07B6">
      <w:start w:val="1"/>
      <w:numFmt w:val="bullet"/>
      <w:lvlText w:val="•"/>
      <w:lvlJc w:val="left"/>
      <w:pPr>
        <w:ind w:left="13003" w:hanging="1077"/>
      </w:pPr>
      <w:rPr>
        <w:rFonts w:hint="default"/>
      </w:rPr>
    </w:lvl>
  </w:abstractNum>
  <w:abstractNum w:abstractNumId="1">
    <w:nsid w:val="19C26A1F"/>
    <w:multiLevelType w:val="hybridMultilevel"/>
    <w:tmpl w:val="004827F8"/>
    <w:lvl w:ilvl="0" w:tplc="97E6E614">
      <w:start w:val="1"/>
      <w:numFmt w:val="lowerLetter"/>
      <w:lvlText w:val="%1)"/>
      <w:lvlJc w:val="left"/>
      <w:pPr>
        <w:ind w:left="855" w:hanging="279"/>
        <w:jc w:val="left"/>
      </w:pPr>
      <w:rPr>
        <w:rFonts w:ascii="Times New Roman" w:eastAsia="Times New Roman" w:hAnsi="Times New Roman" w:hint="default"/>
        <w:i/>
        <w:color w:val="313131"/>
        <w:w w:val="95"/>
        <w:sz w:val="22"/>
        <w:szCs w:val="22"/>
      </w:rPr>
    </w:lvl>
    <w:lvl w:ilvl="1" w:tplc="2ADA6F2E">
      <w:start w:val="1"/>
      <w:numFmt w:val="bullet"/>
      <w:lvlText w:val="•"/>
      <w:lvlJc w:val="left"/>
      <w:pPr>
        <w:ind w:left="1180" w:hanging="279"/>
      </w:pPr>
      <w:rPr>
        <w:rFonts w:hint="default"/>
      </w:rPr>
    </w:lvl>
    <w:lvl w:ilvl="2" w:tplc="CD76A09A">
      <w:start w:val="1"/>
      <w:numFmt w:val="bullet"/>
      <w:lvlText w:val="•"/>
      <w:lvlJc w:val="left"/>
      <w:pPr>
        <w:ind w:left="2182" w:hanging="279"/>
      </w:pPr>
      <w:rPr>
        <w:rFonts w:hint="default"/>
      </w:rPr>
    </w:lvl>
    <w:lvl w:ilvl="3" w:tplc="D3C6D378">
      <w:start w:val="1"/>
      <w:numFmt w:val="bullet"/>
      <w:lvlText w:val="•"/>
      <w:lvlJc w:val="left"/>
      <w:pPr>
        <w:ind w:left="3185" w:hanging="279"/>
      </w:pPr>
      <w:rPr>
        <w:rFonts w:hint="default"/>
      </w:rPr>
    </w:lvl>
    <w:lvl w:ilvl="4" w:tplc="4588C5BE">
      <w:start w:val="1"/>
      <w:numFmt w:val="bullet"/>
      <w:lvlText w:val="•"/>
      <w:lvlJc w:val="left"/>
      <w:pPr>
        <w:ind w:left="4188" w:hanging="279"/>
      </w:pPr>
      <w:rPr>
        <w:rFonts w:hint="default"/>
      </w:rPr>
    </w:lvl>
    <w:lvl w:ilvl="5" w:tplc="9F341482">
      <w:start w:val="1"/>
      <w:numFmt w:val="bullet"/>
      <w:lvlText w:val="•"/>
      <w:lvlJc w:val="left"/>
      <w:pPr>
        <w:ind w:left="5190" w:hanging="279"/>
      </w:pPr>
      <w:rPr>
        <w:rFonts w:hint="default"/>
      </w:rPr>
    </w:lvl>
    <w:lvl w:ilvl="6" w:tplc="0D62E8A6">
      <w:start w:val="1"/>
      <w:numFmt w:val="bullet"/>
      <w:lvlText w:val="•"/>
      <w:lvlJc w:val="left"/>
      <w:pPr>
        <w:ind w:left="6193" w:hanging="279"/>
      </w:pPr>
      <w:rPr>
        <w:rFonts w:hint="default"/>
      </w:rPr>
    </w:lvl>
    <w:lvl w:ilvl="7" w:tplc="BD202C18">
      <w:start w:val="1"/>
      <w:numFmt w:val="bullet"/>
      <w:lvlText w:val="•"/>
      <w:lvlJc w:val="left"/>
      <w:pPr>
        <w:ind w:left="7196" w:hanging="279"/>
      </w:pPr>
      <w:rPr>
        <w:rFonts w:hint="default"/>
      </w:rPr>
    </w:lvl>
    <w:lvl w:ilvl="8" w:tplc="20024496">
      <w:start w:val="1"/>
      <w:numFmt w:val="bullet"/>
      <w:lvlText w:val="•"/>
      <w:lvlJc w:val="left"/>
      <w:pPr>
        <w:ind w:left="8198" w:hanging="279"/>
      </w:pPr>
      <w:rPr>
        <w:rFonts w:hint="default"/>
      </w:rPr>
    </w:lvl>
  </w:abstractNum>
  <w:abstractNum w:abstractNumId="2">
    <w:nsid w:val="24D36F59"/>
    <w:multiLevelType w:val="hybridMultilevel"/>
    <w:tmpl w:val="0582A3A0"/>
    <w:lvl w:ilvl="0" w:tplc="98D843D4">
      <w:start w:val="134"/>
      <w:numFmt w:val="decimal"/>
      <w:lvlText w:val="%1"/>
      <w:lvlJc w:val="left"/>
      <w:pPr>
        <w:ind w:left="1298" w:hanging="452"/>
        <w:jc w:val="left"/>
      </w:pPr>
      <w:rPr>
        <w:rFonts w:ascii="Arial" w:eastAsia="Arial" w:hAnsi="Arial" w:hint="default"/>
        <w:color w:val="2A2A2A"/>
        <w:w w:val="94"/>
        <w:position w:val="0"/>
        <w:sz w:val="15"/>
        <w:szCs w:val="15"/>
      </w:rPr>
    </w:lvl>
    <w:lvl w:ilvl="1" w:tplc="A6661BAA">
      <w:start w:val="1"/>
      <w:numFmt w:val="bullet"/>
      <w:lvlText w:val="•"/>
      <w:lvlJc w:val="left"/>
      <w:pPr>
        <w:ind w:left="2205" w:hanging="452"/>
      </w:pPr>
      <w:rPr>
        <w:rFonts w:hint="default"/>
      </w:rPr>
    </w:lvl>
    <w:lvl w:ilvl="2" w:tplc="A9C22054">
      <w:start w:val="1"/>
      <w:numFmt w:val="bullet"/>
      <w:lvlText w:val="•"/>
      <w:lvlJc w:val="left"/>
      <w:pPr>
        <w:ind w:left="3110" w:hanging="452"/>
      </w:pPr>
      <w:rPr>
        <w:rFonts w:hint="default"/>
      </w:rPr>
    </w:lvl>
    <w:lvl w:ilvl="3" w:tplc="C052AE06">
      <w:start w:val="1"/>
      <w:numFmt w:val="bullet"/>
      <w:lvlText w:val="•"/>
      <w:lvlJc w:val="left"/>
      <w:pPr>
        <w:ind w:left="4015" w:hanging="452"/>
      </w:pPr>
      <w:rPr>
        <w:rFonts w:hint="default"/>
      </w:rPr>
    </w:lvl>
    <w:lvl w:ilvl="4" w:tplc="A47A74D4">
      <w:start w:val="1"/>
      <w:numFmt w:val="bullet"/>
      <w:lvlText w:val="•"/>
      <w:lvlJc w:val="left"/>
      <w:pPr>
        <w:ind w:left="4921" w:hanging="452"/>
      </w:pPr>
      <w:rPr>
        <w:rFonts w:hint="default"/>
      </w:rPr>
    </w:lvl>
    <w:lvl w:ilvl="5" w:tplc="7B5CD6DA">
      <w:start w:val="1"/>
      <w:numFmt w:val="bullet"/>
      <w:lvlText w:val="•"/>
      <w:lvlJc w:val="left"/>
      <w:pPr>
        <w:ind w:left="5826" w:hanging="452"/>
      </w:pPr>
      <w:rPr>
        <w:rFonts w:hint="default"/>
      </w:rPr>
    </w:lvl>
    <w:lvl w:ilvl="6" w:tplc="1C427342">
      <w:start w:val="1"/>
      <w:numFmt w:val="bullet"/>
      <w:lvlText w:val="•"/>
      <w:lvlJc w:val="left"/>
      <w:pPr>
        <w:ind w:left="6731" w:hanging="452"/>
      </w:pPr>
      <w:rPr>
        <w:rFonts w:hint="default"/>
      </w:rPr>
    </w:lvl>
    <w:lvl w:ilvl="7" w:tplc="1E94871E">
      <w:start w:val="1"/>
      <w:numFmt w:val="bullet"/>
      <w:lvlText w:val="•"/>
      <w:lvlJc w:val="left"/>
      <w:pPr>
        <w:ind w:left="7636" w:hanging="452"/>
      </w:pPr>
      <w:rPr>
        <w:rFonts w:hint="default"/>
      </w:rPr>
    </w:lvl>
    <w:lvl w:ilvl="8" w:tplc="FF46ADB0">
      <w:start w:val="1"/>
      <w:numFmt w:val="bullet"/>
      <w:lvlText w:val="•"/>
      <w:lvlJc w:val="left"/>
      <w:pPr>
        <w:ind w:left="8542" w:hanging="452"/>
      </w:pPr>
      <w:rPr>
        <w:rFonts w:hint="default"/>
      </w:rPr>
    </w:lvl>
  </w:abstractNum>
  <w:abstractNum w:abstractNumId="3">
    <w:nsid w:val="316E7D65"/>
    <w:multiLevelType w:val="hybridMultilevel"/>
    <w:tmpl w:val="E4820796"/>
    <w:lvl w:ilvl="0" w:tplc="42B69770">
      <w:start w:val="1"/>
      <w:numFmt w:val="bullet"/>
      <w:lvlText w:val="-"/>
      <w:lvlJc w:val="left"/>
      <w:pPr>
        <w:ind w:left="268" w:hanging="139"/>
      </w:pPr>
      <w:rPr>
        <w:rFonts w:ascii="Arial" w:eastAsia="Arial" w:hAnsi="Arial" w:hint="default"/>
        <w:color w:val="111111"/>
        <w:w w:val="109"/>
        <w:sz w:val="22"/>
        <w:szCs w:val="22"/>
      </w:rPr>
    </w:lvl>
    <w:lvl w:ilvl="1" w:tplc="4B9E5BA8">
      <w:start w:val="1"/>
      <w:numFmt w:val="bullet"/>
      <w:lvlText w:val="•"/>
      <w:lvlJc w:val="left"/>
      <w:pPr>
        <w:ind w:left="1152" w:hanging="139"/>
      </w:pPr>
      <w:rPr>
        <w:rFonts w:hint="default"/>
      </w:rPr>
    </w:lvl>
    <w:lvl w:ilvl="2" w:tplc="D7CC4868">
      <w:start w:val="1"/>
      <w:numFmt w:val="bullet"/>
      <w:lvlText w:val="•"/>
      <w:lvlJc w:val="left"/>
      <w:pPr>
        <w:ind w:left="2044" w:hanging="139"/>
      </w:pPr>
      <w:rPr>
        <w:rFonts w:hint="default"/>
      </w:rPr>
    </w:lvl>
    <w:lvl w:ilvl="3" w:tplc="17206692">
      <w:start w:val="1"/>
      <w:numFmt w:val="bullet"/>
      <w:lvlText w:val="•"/>
      <w:lvlJc w:val="left"/>
      <w:pPr>
        <w:ind w:left="2937" w:hanging="139"/>
      </w:pPr>
      <w:rPr>
        <w:rFonts w:hint="default"/>
      </w:rPr>
    </w:lvl>
    <w:lvl w:ilvl="4" w:tplc="45DC7862">
      <w:start w:val="1"/>
      <w:numFmt w:val="bullet"/>
      <w:lvlText w:val="•"/>
      <w:lvlJc w:val="left"/>
      <w:pPr>
        <w:ind w:left="3829" w:hanging="139"/>
      </w:pPr>
      <w:rPr>
        <w:rFonts w:hint="default"/>
      </w:rPr>
    </w:lvl>
    <w:lvl w:ilvl="5" w:tplc="AC0CB336">
      <w:start w:val="1"/>
      <w:numFmt w:val="bullet"/>
      <w:lvlText w:val="•"/>
      <w:lvlJc w:val="left"/>
      <w:pPr>
        <w:ind w:left="4722" w:hanging="139"/>
      </w:pPr>
      <w:rPr>
        <w:rFonts w:hint="default"/>
      </w:rPr>
    </w:lvl>
    <w:lvl w:ilvl="6" w:tplc="BA200994">
      <w:start w:val="1"/>
      <w:numFmt w:val="bullet"/>
      <w:lvlText w:val="•"/>
      <w:lvlJc w:val="left"/>
      <w:pPr>
        <w:ind w:left="5614" w:hanging="139"/>
      </w:pPr>
      <w:rPr>
        <w:rFonts w:hint="default"/>
      </w:rPr>
    </w:lvl>
    <w:lvl w:ilvl="7" w:tplc="E5A805C0">
      <w:start w:val="1"/>
      <w:numFmt w:val="bullet"/>
      <w:lvlText w:val="•"/>
      <w:lvlJc w:val="left"/>
      <w:pPr>
        <w:ind w:left="6506" w:hanging="139"/>
      </w:pPr>
      <w:rPr>
        <w:rFonts w:hint="default"/>
      </w:rPr>
    </w:lvl>
    <w:lvl w:ilvl="8" w:tplc="D38E6CA0">
      <w:start w:val="1"/>
      <w:numFmt w:val="bullet"/>
      <w:lvlText w:val="•"/>
      <w:lvlJc w:val="left"/>
      <w:pPr>
        <w:ind w:left="7399" w:hanging="139"/>
      </w:pPr>
      <w:rPr>
        <w:rFonts w:hint="default"/>
      </w:rPr>
    </w:lvl>
  </w:abstractNum>
  <w:abstractNum w:abstractNumId="4">
    <w:nsid w:val="38152C76"/>
    <w:multiLevelType w:val="multilevel"/>
    <w:tmpl w:val="D586143A"/>
    <w:lvl w:ilvl="0">
      <w:start w:val="2"/>
      <w:numFmt w:val="decimal"/>
      <w:lvlText w:val="%1"/>
      <w:lvlJc w:val="left"/>
      <w:pPr>
        <w:ind w:left="3439" w:hanging="188"/>
        <w:jc w:val="left"/>
      </w:pPr>
      <w:rPr>
        <w:rFonts w:hint="default"/>
      </w:rPr>
    </w:lvl>
    <w:lvl w:ilvl="1">
      <w:start w:val="1"/>
      <w:numFmt w:val="decimal"/>
      <w:lvlText w:val="%1.%2"/>
      <w:lvlJc w:val="left"/>
      <w:pPr>
        <w:ind w:left="3439" w:hanging="188"/>
        <w:jc w:val="left"/>
      </w:pPr>
      <w:rPr>
        <w:rFonts w:ascii="Times New Roman" w:eastAsia="Times New Roman" w:hAnsi="Times New Roman" w:hint="default"/>
        <w:w w:val="99"/>
      </w:rPr>
    </w:lvl>
    <w:lvl w:ilvl="2">
      <w:start w:val="1"/>
      <w:numFmt w:val="bullet"/>
      <w:lvlText w:val="•"/>
      <w:lvlJc w:val="left"/>
      <w:pPr>
        <w:ind w:left="5881" w:hanging="188"/>
      </w:pPr>
      <w:rPr>
        <w:rFonts w:hint="default"/>
      </w:rPr>
    </w:lvl>
    <w:lvl w:ilvl="3">
      <w:start w:val="1"/>
      <w:numFmt w:val="bullet"/>
      <w:lvlText w:val="•"/>
      <w:lvlJc w:val="left"/>
      <w:pPr>
        <w:ind w:left="7102" w:hanging="188"/>
      </w:pPr>
      <w:rPr>
        <w:rFonts w:hint="default"/>
      </w:rPr>
    </w:lvl>
    <w:lvl w:ilvl="4">
      <w:start w:val="1"/>
      <w:numFmt w:val="bullet"/>
      <w:lvlText w:val="•"/>
      <w:lvlJc w:val="left"/>
      <w:pPr>
        <w:ind w:left="8323" w:hanging="188"/>
      </w:pPr>
      <w:rPr>
        <w:rFonts w:hint="default"/>
      </w:rPr>
    </w:lvl>
    <w:lvl w:ilvl="5">
      <w:start w:val="1"/>
      <w:numFmt w:val="bullet"/>
      <w:lvlText w:val="•"/>
      <w:lvlJc w:val="left"/>
      <w:pPr>
        <w:ind w:left="9544" w:hanging="188"/>
      </w:pPr>
      <w:rPr>
        <w:rFonts w:hint="default"/>
      </w:rPr>
    </w:lvl>
    <w:lvl w:ilvl="6">
      <w:start w:val="1"/>
      <w:numFmt w:val="bullet"/>
      <w:lvlText w:val="•"/>
      <w:lvlJc w:val="left"/>
      <w:pPr>
        <w:ind w:left="10765" w:hanging="188"/>
      </w:pPr>
      <w:rPr>
        <w:rFonts w:hint="default"/>
      </w:rPr>
    </w:lvl>
    <w:lvl w:ilvl="7">
      <w:start w:val="1"/>
      <w:numFmt w:val="bullet"/>
      <w:lvlText w:val="•"/>
      <w:lvlJc w:val="left"/>
      <w:pPr>
        <w:ind w:left="11986" w:hanging="188"/>
      </w:pPr>
      <w:rPr>
        <w:rFonts w:hint="default"/>
      </w:rPr>
    </w:lvl>
    <w:lvl w:ilvl="8">
      <w:start w:val="1"/>
      <w:numFmt w:val="bullet"/>
      <w:lvlText w:val="•"/>
      <w:lvlJc w:val="left"/>
      <w:pPr>
        <w:ind w:left="13207" w:hanging="188"/>
      </w:pPr>
      <w:rPr>
        <w:rFonts w:hint="default"/>
      </w:rPr>
    </w:lvl>
  </w:abstractNum>
  <w:abstractNum w:abstractNumId="5">
    <w:nsid w:val="3A213841"/>
    <w:multiLevelType w:val="hybridMultilevel"/>
    <w:tmpl w:val="938009B2"/>
    <w:lvl w:ilvl="0" w:tplc="57A49A62">
      <w:start w:val="1"/>
      <w:numFmt w:val="bullet"/>
      <w:lvlText w:val="-"/>
      <w:lvlJc w:val="left"/>
      <w:pPr>
        <w:ind w:left="143" w:hanging="105"/>
      </w:pPr>
      <w:rPr>
        <w:rFonts w:ascii="Times New Roman" w:eastAsia="Times New Roman" w:hAnsi="Times New Roman" w:hint="default"/>
        <w:color w:val="494949"/>
        <w:w w:val="101"/>
        <w:sz w:val="20"/>
        <w:szCs w:val="20"/>
      </w:rPr>
    </w:lvl>
    <w:lvl w:ilvl="1" w:tplc="24D68308">
      <w:start w:val="1"/>
      <w:numFmt w:val="bullet"/>
      <w:lvlText w:val="•"/>
      <w:lvlJc w:val="left"/>
      <w:pPr>
        <w:ind w:left="1100" w:hanging="105"/>
      </w:pPr>
      <w:rPr>
        <w:rFonts w:hint="default"/>
      </w:rPr>
    </w:lvl>
    <w:lvl w:ilvl="2" w:tplc="5E542DF6">
      <w:start w:val="1"/>
      <w:numFmt w:val="bullet"/>
      <w:lvlText w:val="•"/>
      <w:lvlJc w:val="left"/>
      <w:pPr>
        <w:ind w:left="2060" w:hanging="105"/>
      </w:pPr>
      <w:rPr>
        <w:rFonts w:hint="default"/>
      </w:rPr>
    </w:lvl>
    <w:lvl w:ilvl="3" w:tplc="8646AE02">
      <w:start w:val="1"/>
      <w:numFmt w:val="bullet"/>
      <w:lvlText w:val="•"/>
      <w:lvlJc w:val="left"/>
      <w:pPr>
        <w:ind w:left="3021" w:hanging="105"/>
      </w:pPr>
      <w:rPr>
        <w:rFonts w:hint="default"/>
      </w:rPr>
    </w:lvl>
    <w:lvl w:ilvl="4" w:tplc="ECFC05EC">
      <w:start w:val="1"/>
      <w:numFmt w:val="bullet"/>
      <w:lvlText w:val="•"/>
      <w:lvlJc w:val="left"/>
      <w:pPr>
        <w:ind w:left="3981" w:hanging="105"/>
      </w:pPr>
      <w:rPr>
        <w:rFonts w:hint="default"/>
      </w:rPr>
    </w:lvl>
    <w:lvl w:ilvl="5" w:tplc="8FF8ACA8">
      <w:start w:val="1"/>
      <w:numFmt w:val="bullet"/>
      <w:lvlText w:val="•"/>
      <w:lvlJc w:val="left"/>
      <w:pPr>
        <w:ind w:left="4942" w:hanging="105"/>
      </w:pPr>
      <w:rPr>
        <w:rFonts w:hint="default"/>
      </w:rPr>
    </w:lvl>
    <w:lvl w:ilvl="6" w:tplc="4904808C">
      <w:start w:val="1"/>
      <w:numFmt w:val="bullet"/>
      <w:lvlText w:val="•"/>
      <w:lvlJc w:val="left"/>
      <w:pPr>
        <w:ind w:left="5902" w:hanging="105"/>
      </w:pPr>
      <w:rPr>
        <w:rFonts w:hint="default"/>
      </w:rPr>
    </w:lvl>
    <w:lvl w:ilvl="7" w:tplc="DDBCFA1A">
      <w:start w:val="1"/>
      <w:numFmt w:val="bullet"/>
      <w:lvlText w:val="•"/>
      <w:lvlJc w:val="left"/>
      <w:pPr>
        <w:ind w:left="6862" w:hanging="105"/>
      </w:pPr>
      <w:rPr>
        <w:rFonts w:hint="default"/>
      </w:rPr>
    </w:lvl>
    <w:lvl w:ilvl="8" w:tplc="505EA624">
      <w:start w:val="1"/>
      <w:numFmt w:val="bullet"/>
      <w:lvlText w:val="•"/>
      <w:lvlJc w:val="left"/>
      <w:pPr>
        <w:ind w:left="7823" w:hanging="105"/>
      </w:pPr>
      <w:rPr>
        <w:rFonts w:hint="default"/>
      </w:rPr>
    </w:lvl>
  </w:abstractNum>
  <w:abstractNum w:abstractNumId="6">
    <w:nsid w:val="3BB71223"/>
    <w:multiLevelType w:val="hybridMultilevel"/>
    <w:tmpl w:val="E39EA6FE"/>
    <w:lvl w:ilvl="0" w:tplc="C9381892">
      <w:start w:val="1"/>
      <w:numFmt w:val="bullet"/>
      <w:lvlText w:val="-"/>
      <w:lvlJc w:val="left"/>
      <w:pPr>
        <w:ind w:left="161" w:hanging="168"/>
      </w:pPr>
      <w:rPr>
        <w:rFonts w:ascii="Times New Roman" w:eastAsia="Times New Roman" w:hAnsi="Times New Roman" w:hint="default"/>
        <w:color w:val="282828"/>
        <w:w w:val="114"/>
        <w:sz w:val="21"/>
        <w:szCs w:val="21"/>
      </w:rPr>
    </w:lvl>
    <w:lvl w:ilvl="1" w:tplc="091E2834">
      <w:start w:val="1"/>
      <w:numFmt w:val="bullet"/>
      <w:lvlText w:val="•"/>
      <w:lvlJc w:val="left"/>
      <w:pPr>
        <w:ind w:left="1210" w:hanging="168"/>
      </w:pPr>
      <w:rPr>
        <w:rFonts w:hint="default"/>
      </w:rPr>
    </w:lvl>
    <w:lvl w:ilvl="2" w:tplc="9944756E">
      <w:start w:val="1"/>
      <w:numFmt w:val="bullet"/>
      <w:lvlText w:val="•"/>
      <w:lvlJc w:val="left"/>
      <w:pPr>
        <w:ind w:left="2260" w:hanging="168"/>
      </w:pPr>
      <w:rPr>
        <w:rFonts w:hint="default"/>
      </w:rPr>
    </w:lvl>
    <w:lvl w:ilvl="3" w:tplc="63483914">
      <w:start w:val="1"/>
      <w:numFmt w:val="bullet"/>
      <w:lvlText w:val="•"/>
      <w:lvlJc w:val="left"/>
      <w:pPr>
        <w:ind w:left="3311" w:hanging="168"/>
      </w:pPr>
      <w:rPr>
        <w:rFonts w:hint="default"/>
      </w:rPr>
    </w:lvl>
    <w:lvl w:ilvl="4" w:tplc="3A147BDA">
      <w:start w:val="1"/>
      <w:numFmt w:val="bullet"/>
      <w:lvlText w:val="•"/>
      <w:lvlJc w:val="left"/>
      <w:pPr>
        <w:ind w:left="4361" w:hanging="168"/>
      </w:pPr>
      <w:rPr>
        <w:rFonts w:hint="default"/>
      </w:rPr>
    </w:lvl>
    <w:lvl w:ilvl="5" w:tplc="BE78A7E6">
      <w:start w:val="1"/>
      <w:numFmt w:val="bullet"/>
      <w:lvlText w:val="•"/>
      <w:lvlJc w:val="left"/>
      <w:pPr>
        <w:ind w:left="5412" w:hanging="168"/>
      </w:pPr>
      <w:rPr>
        <w:rFonts w:hint="default"/>
      </w:rPr>
    </w:lvl>
    <w:lvl w:ilvl="6" w:tplc="8ED89F7C">
      <w:start w:val="1"/>
      <w:numFmt w:val="bullet"/>
      <w:lvlText w:val="•"/>
      <w:lvlJc w:val="left"/>
      <w:pPr>
        <w:ind w:left="6462" w:hanging="168"/>
      </w:pPr>
      <w:rPr>
        <w:rFonts w:hint="default"/>
      </w:rPr>
    </w:lvl>
    <w:lvl w:ilvl="7" w:tplc="FFA02C9E">
      <w:start w:val="1"/>
      <w:numFmt w:val="bullet"/>
      <w:lvlText w:val="•"/>
      <w:lvlJc w:val="left"/>
      <w:pPr>
        <w:ind w:left="7512" w:hanging="168"/>
      </w:pPr>
      <w:rPr>
        <w:rFonts w:hint="default"/>
      </w:rPr>
    </w:lvl>
    <w:lvl w:ilvl="8" w:tplc="F4342628">
      <w:start w:val="1"/>
      <w:numFmt w:val="bullet"/>
      <w:lvlText w:val="•"/>
      <w:lvlJc w:val="left"/>
      <w:pPr>
        <w:ind w:left="8563" w:hanging="168"/>
      </w:pPr>
      <w:rPr>
        <w:rFonts w:hint="default"/>
      </w:rPr>
    </w:lvl>
  </w:abstractNum>
  <w:abstractNum w:abstractNumId="7">
    <w:nsid w:val="4CC4369D"/>
    <w:multiLevelType w:val="hybridMultilevel"/>
    <w:tmpl w:val="CBBCA902"/>
    <w:lvl w:ilvl="0" w:tplc="50321F6E">
      <w:start w:val="1"/>
      <w:numFmt w:val="bullet"/>
      <w:lvlText w:val="-"/>
      <w:lvlJc w:val="left"/>
      <w:pPr>
        <w:ind w:left="1192" w:hanging="110"/>
      </w:pPr>
      <w:rPr>
        <w:rFonts w:ascii="Times New Roman" w:eastAsia="Times New Roman" w:hAnsi="Times New Roman" w:hint="default"/>
        <w:color w:val="343434"/>
        <w:w w:val="110"/>
        <w:sz w:val="20"/>
        <w:szCs w:val="20"/>
      </w:rPr>
    </w:lvl>
    <w:lvl w:ilvl="1" w:tplc="111CD5E8">
      <w:start w:val="1"/>
      <w:numFmt w:val="bullet"/>
      <w:lvlText w:val="•"/>
      <w:lvlJc w:val="left"/>
      <w:pPr>
        <w:ind w:left="2164" w:hanging="110"/>
      </w:pPr>
      <w:rPr>
        <w:rFonts w:hint="default"/>
      </w:rPr>
    </w:lvl>
    <w:lvl w:ilvl="2" w:tplc="A5147696">
      <w:start w:val="1"/>
      <w:numFmt w:val="bullet"/>
      <w:lvlText w:val="•"/>
      <w:lvlJc w:val="left"/>
      <w:pPr>
        <w:ind w:left="3128" w:hanging="110"/>
      </w:pPr>
      <w:rPr>
        <w:rFonts w:hint="default"/>
      </w:rPr>
    </w:lvl>
    <w:lvl w:ilvl="3" w:tplc="F7A40962">
      <w:start w:val="1"/>
      <w:numFmt w:val="bullet"/>
      <w:lvlText w:val="•"/>
      <w:lvlJc w:val="left"/>
      <w:pPr>
        <w:ind w:left="4093" w:hanging="110"/>
      </w:pPr>
      <w:rPr>
        <w:rFonts w:hint="default"/>
      </w:rPr>
    </w:lvl>
    <w:lvl w:ilvl="4" w:tplc="5290CAE0">
      <w:start w:val="1"/>
      <w:numFmt w:val="bullet"/>
      <w:lvlText w:val="•"/>
      <w:lvlJc w:val="left"/>
      <w:pPr>
        <w:ind w:left="5057" w:hanging="110"/>
      </w:pPr>
      <w:rPr>
        <w:rFonts w:hint="default"/>
      </w:rPr>
    </w:lvl>
    <w:lvl w:ilvl="5" w:tplc="A4F497DE">
      <w:start w:val="1"/>
      <w:numFmt w:val="bullet"/>
      <w:lvlText w:val="•"/>
      <w:lvlJc w:val="left"/>
      <w:pPr>
        <w:ind w:left="6022" w:hanging="110"/>
      </w:pPr>
      <w:rPr>
        <w:rFonts w:hint="default"/>
      </w:rPr>
    </w:lvl>
    <w:lvl w:ilvl="6" w:tplc="99643CB6">
      <w:start w:val="1"/>
      <w:numFmt w:val="bullet"/>
      <w:lvlText w:val="•"/>
      <w:lvlJc w:val="left"/>
      <w:pPr>
        <w:ind w:left="6986" w:hanging="110"/>
      </w:pPr>
      <w:rPr>
        <w:rFonts w:hint="default"/>
      </w:rPr>
    </w:lvl>
    <w:lvl w:ilvl="7" w:tplc="994EF032">
      <w:start w:val="1"/>
      <w:numFmt w:val="bullet"/>
      <w:lvlText w:val="•"/>
      <w:lvlJc w:val="left"/>
      <w:pPr>
        <w:ind w:left="7950" w:hanging="110"/>
      </w:pPr>
      <w:rPr>
        <w:rFonts w:hint="default"/>
      </w:rPr>
    </w:lvl>
    <w:lvl w:ilvl="8" w:tplc="4E347234">
      <w:start w:val="1"/>
      <w:numFmt w:val="bullet"/>
      <w:lvlText w:val="•"/>
      <w:lvlJc w:val="left"/>
      <w:pPr>
        <w:ind w:left="8915" w:hanging="110"/>
      </w:pPr>
      <w:rPr>
        <w:rFonts w:hint="default"/>
      </w:rPr>
    </w:lvl>
  </w:abstractNum>
  <w:abstractNum w:abstractNumId="8">
    <w:nsid w:val="4E1F531D"/>
    <w:multiLevelType w:val="hybridMultilevel"/>
    <w:tmpl w:val="A74C8BEE"/>
    <w:lvl w:ilvl="0" w:tplc="C2FE0978">
      <w:start w:val="1"/>
      <w:numFmt w:val="decimal"/>
      <w:lvlText w:val="%1."/>
      <w:lvlJc w:val="left"/>
      <w:pPr>
        <w:ind w:left="152" w:hanging="234"/>
        <w:jc w:val="left"/>
      </w:pPr>
      <w:rPr>
        <w:rFonts w:ascii="Times New Roman" w:eastAsia="Times New Roman" w:hAnsi="Times New Roman" w:hint="default"/>
        <w:w w:val="97"/>
      </w:rPr>
    </w:lvl>
    <w:lvl w:ilvl="1" w:tplc="A4D0288A">
      <w:start w:val="1"/>
      <w:numFmt w:val="bullet"/>
      <w:lvlText w:val="•"/>
      <w:lvlJc w:val="left"/>
      <w:pPr>
        <w:ind w:left="1118" w:hanging="234"/>
      </w:pPr>
      <w:rPr>
        <w:rFonts w:hint="default"/>
      </w:rPr>
    </w:lvl>
    <w:lvl w:ilvl="2" w:tplc="BC3E369A">
      <w:start w:val="1"/>
      <w:numFmt w:val="bullet"/>
      <w:lvlText w:val="•"/>
      <w:lvlJc w:val="left"/>
      <w:pPr>
        <w:ind w:left="2076" w:hanging="234"/>
      </w:pPr>
      <w:rPr>
        <w:rFonts w:hint="default"/>
      </w:rPr>
    </w:lvl>
    <w:lvl w:ilvl="3" w:tplc="4304484E">
      <w:start w:val="1"/>
      <w:numFmt w:val="bullet"/>
      <w:lvlText w:val="•"/>
      <w:lvlJc w:val="left"/>
      <w:pPr>
        <w:ind w:left="3035" w:hanging="234"/>
      </w:pPr>
      <w:rPr>
        <w:rFonts w:hint="default"/>
      </w:rPr>
    </w:lvl>
    <w:lvl w:ilvl="4" w:tplc="5A524D34">
      <w:start w:val="1"/>
      <w:numFmt w:val="bullet"/>
      <w:lvlText w:val="•"/>
      <w:lvlJc w:val="left"/>
      <w:pPr>
        <w:ind w:left="3993" w:hanging="234"/>
      </w:pPr>
      <w:rPr>
        <w:rFonts w:hint="default"/>
      </w:rPr>
    </w:lvl>
    <w:lvl w:ilvl="5" w:tplc="35E62340">
      <w:start w:val="1"/>
      <w:numFmt w:val="bullet"/>
      <w:lvlText w:val="•"/>
      <w:lvlJc w:val="left"/>
      <w:pPr>
        <w:ind w:left="4952" w:hanging="234"/>
      </w:pPr>
      <w:rPr>
        <w:rFonts w:hint="default"/>
      </w:rPr>
    </w:lvl>
    <w:lvl w:ilvl="6" w:tplc="B41C36C0">
      <w:start w:val="1"/>
      <w:numFmt w:val="bullet"/>
      <w:lvlText w:val="•"/>
      <w:lvlJc w:val="left"/>
      <w:pPr>
        <w:ind w:left="5910" w:hanging="234"/>
      </w:pPr>
      <w:rPr>
        <w:rFonts w:hint="default"/>
      </w:rPr>
    </w:lvl>
    <w:lvl w:ilvl="7" w:tplc="ECF28E80">
      <w:start w:val="1"/>
      <w:numFmt w:val="bullet"/>
      <w:lvlText w:val="•"/>
      <w:lvlJc w:val="left"/>
      <w:pPr>
        <w:ind w:left="6868" w:hanging="234"/>
      </w:pPr>
      <w:rPr>
        <w:rFonts w:hint="default"/>
      </w:rPr>
    </w:lvl>
    <w:lvl w:ilvl="8" w:tplc="25A6C29C">
      <w:start w:val="1"/>
      <w:numFmt w:val="bullet"/>
      <w:lvlText w:val="•"/>
      <w:lvlJc w:val="left"/>
      <w:pPr>
        <w:ind w:left="7827" w:hanging="234"/>
      </w:pPr>
      <w:rPr>
        <w:rFonts w:hint="default"/>
      </w:rPr>
    </w:lvl>
  </w:abstractNum>
  <w:abstractNum w:abstractNumId="9">
    <w:nsid w:val="526F3DCF"/>
    <w:multiLevelType w:val="hybridMultilevel"/>
    <w:tmpl w:val="FB4049F6"/>
    <w:lvl w:ilvl="0" w:tplc="D96CA302">
      <w:start w:val="1"/>
      <w:numFmt w:val="decimal"/>
      <w:lvlText w:val="%1."/>
      <w:lvlJc w:val="left"/>
      <w:pPr>
        <w:ind w:left="307" w:hanging="172"/>
        <w:jc w:val="left"/>
      </w:pPr>
      <w:rPr>
        <w:rFonts w:ascii="Arial" w:eastAsia="Arial" w:hAnsi="Arial" w:hint="default"/>
        <w:color w:val="282828"/>
        <w:w w:val="107"/>
        <w:sz w:val="15"/>
        <w:szCs w:val="15"/>
      </w:rPr>
    </w:lvl>
    <w:lvl w:ilvl="1" w:tplc="0CEC01BE">
      <w:start w:val="1"/>
      <w:numFmt w:val="bullet"/>
      <w:lvlText w:val="•"/>
      <w:lvlJc w:val="left"/>
      <w:pPr>
        <w:ind w:left="1160" w:hanging="172"/>
      </w:pPr>
      <w:rPr>
        <w:rFonts w:hint="default"/>
      </w:rPr>
    </w:lvl>
    <w:lvl w:ilvl="2" w:tplc="0DF4B6A0">
      <w:start w:val="1"/>
      <w:numFmt w:val="bullet"/>
      <w:lvlText w:val="•"/>
      <w:lvlJc w:val="left"/>
      <w:pPr>
        <w:ind w:left="1645" w:hanging="172"/>
      </w:pPr>
      <w:rPr>
        <w:rFonts w:hint="default"/>
      </w:rPr>
    </w:lvl>
    <w:lvl w:ilvl="3" w:tplc="8766E0CE">
      <w:start w:val="1"/>
      <w:numFmt w:val="bullet"/>
      <w:lvlText w:val="•"/>
      <w:lvlJc w:val="left"/>
      <w:pPr>
        <w:ind w:left="2131" w:hanging="172"/>
      </w:pPr>
      <w:rPr>
        <w:rFonts w:hint="default"/>
      </w:rPr>
    </w:lvl>
    <w:lvl w:ilvl="4" w:tplc="CC94064A">
      <w:start w:val="1"/>
      <w:numFmt w:val="bullet"/>
      <w:lvlText w:val="•"/>
      <w:lvlJc w:val="left"/>
      <w:pPr>
        <w:ind w:left="2617" w:hanging="172"/>
      </w:pPr>
      <w:rPr>
        <w:rFonts w:hint="default"/>
      </w:rPr>
    </w:lvl>
    <w:lvl w:ilvl="5" w:tplc="AAD6480E">
      <w:start w:val="1"/>
      <w:numFmt w:val="bullet"/>
      <w:lvlText w:val="•"/>
      <w:lvlJc w:val="left"/>
      <w:pPr>
        <w:ind w:left="3103" w:hanging="172"/>
      </w:pPr>
      <w:rPr>
        <w:rFonts w:hint="default"/>
      </w:rPr>
    </w:lvl>
    <w:lvl w:ilvl="6" w:tplc="B9B292F4">
      <w:start w:val="1"/>
      <w:numFmt w:val="bullet"/>
      <w:lvlText w:val="•"/>
      <w:lvlJc w:val="left"/>
      <w:pPr>
        <w:ind w:left="3589" w:hanging="172"/>
      </w:pPr>
      <w:rPr>
        <w:rFonts w:hint="default"/>
      </w:rPr>
    </w:lvl>
    <w:lvl w:ilvl="7" w:tplc="2C4E03BA">
      <w:start w:val="1"/>
      <w:numFmt w:val="bullet"/>
      <w:lvlText w:val="•"/>
      <w:lvlJc w:val="left"/>
      <w:pPr>
        <w:ind w:left="4075" w:hanging="172"/>
      </w:pPr>
      <w:rPr>
        <w:rFonts w:hint="default"/>
      </w:rPr>
    </w:lvl>
    <w:lvl w:ilvl="8" w:tplc="6248EC04">
      <w:start w:val="1"/>
      <w:numFmt w:val="bullet"/>
      <w:lvlText w:val="•"/>
      <w:lvlJc w:val="left"/>
      <w:pPr>
        <w:ind w:left="4561" w:hanging="172"/>
      </w:pPr>
      <w:rPr>
        <w:rFonts w:hint="default"/>
      </w:rPr>
    </w:lvl>
  </w:abstractNum>
  <w:abstractNum w:abstractNumId="10">
    <w:nsid w:val="558A6A0D"/>
    <w:multiLevelType w:val="hybridMultilevel"/>
    <w:tmpl w:val="A20AC1E6"/>
    <w:lvl w:ilvl="0" w:tplc="08C49822">
      <w:start w:val="57"/>
      <w:numFmt w:val="decimal"/>
      <w:lvlText w:val="%1"/>
      <w:lvlJc w:val="left"/>
      <w:pPr>
        <w:ind w:left="318" w:hanging="168"/>
        <w:jc w:val="left"/>
      </w:pPr>
      <w:rPr>
        <w:rFonts w:ascii="Times New Roman" w:eastAsia="Times New Roman" w:hAnsi="Times New Roman" w:hint="default"/>
        <w:color w:val="606060"/>
        <w:w w:val="108"/>
        <w:sz w:val="11"/>
        <w:szCs w:val="11"/>
      </w:rPr>
    </w:lvl>
    <w:lvl w:ilvl="1" w:tplc="BDCEFB48">
      <w:start w:val="1"/>
      <w:numFmt w:val="bullet"/>
      <w:lvlText w:val="•"/>
      <w:lvlJc w:val="left"/>
      <w:pPr>
        <w:ind w:left="1778" w:hanging="168"/>
      </w:pPr>
      <w:rPr>
        <w:rFonts w:hint="default"/>
      </w:rPr>
    </w:lvl>
    <w:lvl w:ilvl="2" w:tplc="B036ACB4">
      <w:start w:val="1"/>
      <w:numFmt w:val="bullet"/>
      <w:lvlText w:val="•"/>
      <w:lvlJc w:val="left"/>
      <w:pPr>
        <w:ind w:left="3237" w:hanging="168"/>
      </w:pPr>
      <w:rPr>
        <w:rFonts w:hint="default"/>
      </w:rPr>
    </w:lvl>
    <w:lvl w:ilvl="3" w:tplc="E226467A">
      <w:start w:val="1"/>
      <w:numFmt w:val="bullet"/>
      <w:lvlText w:val="•"/>
      <w:lvlJc w:val="left"/>
      <w:pPr>
        <w:ind w:left="4696" w:hanging="168"/>
      </w:pPr>
      <w:rPr>
        <w:rFonts w:hint="default"/>
      </w:rPr>
    </w:lvl>
    <w:lvl w:ilvl="4" w:tplc="1CEA8352">
      <w:start w:val="1"/>
      <w:numFmt w:val="bullet"/>
      <w:lvlText w:val="•"/>
      <w:lvlJc w:val="left"/>
      <w:pPr>
        <w:ind w:left="6155" w:hanging="168"/>
      </w:pPr>
      <w:rPr>
        <w:rFonts w:hint="default"/>
      </w:rPr>
    </w:lvl>
    <w:lvl w:ilvl="5" w:tplc="766A3B8E">
      <w:start w:val="1"/>
      <w:numFmt w:val="bullet"/>
      <w:lvlText w:val="•"/>
      <w:lvlJc w:val="left"/>
      <w:pPr>
        <w:ind w:left="7614" w:hanging="168"/>
      </w:pPr>
      <w:rPr>
        <w:rFonts w:hint="default"/>
      </w:rPr>
    </w:lvl>
    <w:lvl w:ilvl="6" w:tplc="0504DC88">
      <w:start w:val="1"/>
      <w:numFmt w:val="bullet"/>
      <w:lvlText w:val="•"/>
      <w:lvlJc w:val="left"/>
      <w:pPr>
        <w:ind w:left="9073" w:hanging="168"/>
      </w:pPr>
      <w:rPr>
        <w:rFonts w:hint="default"/>
      </w:rPr>
    </w:lvl>
    <w:lvl w:ilvl="7" w:tplc="E47C05F8">
      <w:start w:val="1"/>
      <w:numFmt w:val="bullet"/>
      <w:lvlText w:val="•"/>
      <w:lvlJc w:val="left"/>
      <w:pPr>
        <w:ind w:left="10532" w:hanging="168"/>
      </w:pPr>
      <w:rPr>
        <w:rFonts w:hint="default"/>
      </w:rPr>
    </w:lvl>
    <w:lvl w:ilvl="8" w:tplc="39A00002">
      <w:start w:val="1"/>
      <w:numFmt w:val="bullet"/>
      <w:lvlText w:val="•"/>
      <w:lvlJc w:val="left"/>
      <w:pPr>
        <w:ind w:left="11991" w:hanging="168"/>
      </w:pPr>
      <w:rPr>
        <w:rFonts w:hint="default"/>
      </w:rPr>
    </w:lvl>
  </w:abstractNum>
  <w:abstractNum w:abstractNumId="11">
    <w:nsid w:val="63BD0B84"/>
    <w:multiLevelType w:val="hybridMultilevel"/>
    <w:tmpl w:val="05C01760"/>
    <w:lvl w:ilvl="0" w:tplc="289674D0">
      <w:start w:val="336"/>
      <w:numFmt w:val="decimal"/>
      <w:lvlText w:val="%1"/>
      <w:lvlJc w:val="left"/>
      <w:pPr>
        <w:ind w:left="1346" w:hanging="519"/>
        <w:jc w:val="left"/>
      </w:pPr>
      <w:rPr>
        <w:rFonts w:ascii="Arial" w:eastAsia="Arial" w:hAnsi="Arial" w:hint="default"/>
        <w:color w:val="363636"/>
        <w:w w:val="96"/>
        <w:sz w:val="15"/>
        <w:szCs w:val="15"/>
      </w:rPr>
    </w:lvl>
    <w:lvl w:ilvl="1" w:tplc="E536D592">
      <w:start w:val="1"/>
      <w:numFmt w:val="bullet"/>
      <w:lvlText w:val="•"/>
      <w:lvlJc w:val="left"/>
      <w:pPr>
        <w:ind w:left="1980" w:hanging="519"/>
      </w:pPr>
      <w:rPr>
        <w:rFonts w:hint="default"/>
      </w:rPr>
    </w:lvl>
    <w:lvl w:ilvl="2" w:tplc="DBC84C2C">
      <w:start w:val="1"/>
      <w:numFmt w:val="bullet"/>
      <w:lvlText w:val="•"/>
      <w:lvlJc w:val="left"/>
      <w:pPr>
        <w:ind w:left="3476" w:hanging="519"/>
      </w:pPr>
      <w:rPr>
        <w:rFonts w:hint="default"/>
      </w:rPr>
    </w:lvl>
    <w:lvl w:ilvl="3" w:tplc="95709080">
      <w:start w:val="1"/>
      <w:numFmt w:val="bullet"/>
      <w:lvlText w:val="•"/>
      <w:lvlJc w:val="left"/>
      <w:pPr>
        <w:ind w:left="4973" w:hanging="519"/>
      </w:pPr>
      <w:rPr>
        <w:rFonts w:hint="default"/>
      </w:rPr>
    </w:lvl>
    <w:lvl w:ilvl="4" w:tplc="03923036">
      <w:start w:val="1"/>
      <w:numFmt w:val="bullet"/>
      <w:lvlText w:val="•"/>
      <w:lvlJc w:val="left"/>
      <w:pPr>
        <w:ind w:left="6469" w:hanging="519"/>
      </w:pPr>
      <w:rPr>
        <w:rFonts w:hint="default"/>
      </w:rPr>
    </w:lvl>
    <w:lvl w:ilvl="5" w:tplc="E0AA7494">
      <w:start w:val="1"/>
      <w:numFmt w:val="bullet"/>
      <w:lvlText w:val="•"/>
      <w:lvlJc w:val="left"/>
      <w:pPr>
        <w:ind w:left="7966" w:hanging="519"/>
      </w:pPr>
      <w:rPr>
        <w:rFonts w:hint="default"/>
      </w:rPr>
    </w:lvl>
    <w:lvl w:ilvl="6" w:tplc="D92C165A">
      <w:start w:val="1"/>
      <w:numFmt w:val="bullet"/>
      <w:lvlText w:val="•"/>
      <w:lvlJc w:val="left"/>
      <w:pPr>
        <w:ind w:left="9462" w:hanging="519"/>
      </w:pPr>
      <w:rPr>
        <w:rFonts w:hint="default"/>
      </w:rPr>
    </w:lvl>
    <w:lvl w:ilvl="7" w:tplc="CA9E97BE">
      <w:start w:val="1"/>
      <w:numFmt w:val="bullet"/>
      <w:lvlText w:val="•"/>
      <w:lvlJc w:val="left"/>
      <w:pPr>
        <w:ind w:left="10959" w:hanging="519"/>
      </w:pPr>
      <w:rPr>
        <w:rFonts w:hint="default"/>
      </w:rPr>
    </w:lvl>
    <w:lvl w:ilvl="8" w:tplc="CB30AA9A">
      <w:start w:val="1"/>
      <w:numFmt w:val="bullet"/>
      <w:lvlText w:val="•"/>
      <w:lvlJc w:val="left"/>
      <w:pPr>
        <w:ind w:left="12455" w:hanging="519"/>
      </w:pPr>
      <w:rPr>
        <w:rFonts w:hint="default"/>
      </w:rPr>
    </w:lvl>
  </w:abstractNum>
  <w:abstractNum w:abstractNumId="12">
    <w:nsid w:val="645F5D28"/>
    <w:multiLevelType w:val="multilevel"/>
    <w:tmpl w:val="7C74D094"/>
    <w:lvl w:ilvl="0">
      <w:start w:val="3"/>
      <w:numFmt w:val="decimal"/>
      <w:lvlText w:val="%1"/>
      <w:lvlJc w:val="left"/>
      <w:pPr>
        <w:ind w:left="3448" w:hanging="192"/>
        <w:jc w:val="left"/>
      </w:pPr>
      <w:rPr>
        <w:rFonts w:hint="default"/>
      </w:rPr>
    </w:lvl>
    <w:lvl w:ilvl="1">
      <w:start w:val="3"/>
      <w:numFmt w:val="decimal"/>
      <w:lvlText w:val="%1.%2"/>
      <w:lvlJc w:val="left"/>
      <w:pPr>
        <w:ind w:left="3448" w:hanging="192"/>
        <w:jc w:val="left"/>
      </w:pPr>
      <w:rPr>
        <w:rFonts w:ascii="Arial" w:eastAsia="Arial" w:hAnsi="Arial" w:hint="default"/>
        <w:color w:val="343434"/>
        <w:w w:val="98"/>
        <w:sz w:val="11"/>
        <w:szCs w:val="11"/>
      </w:rPr>
    </w:lvl>
    <w:lvl w:ilvl="2">
      <w:start w:val="1"/>
      <w:numFmt w:val="bullet"/>
      <w:lvlText w:val="•"/>
      <w:lvlJc w:val="left"/>
      <w:pPr>
        <w:ind w:left="5881" w:hanging="192"/>
      </w:pPr>
      <w:rPr>
        <w:rFonts w:hint="default"/>
      </w:rPr>
    </w:lvl>
    <w:lvl w:ilvl="3">
      <w:start w:val="1"/>
      <w:numFmt w:val="bullet"/>
      <w:lvlText w:val="•"/>
      <w:lvlJc w:val="left"/>
      <w:pPr>
        <w:ind w:left="7102" w:hanging="192"/>
      </w:pPr>
      <w:rPr>
        <w:rFonts w:hint="default"/>
      </w:rPr>
    </w:lvl>
    <w:lvl w:ilvl="4">
      <w:start w:val="1"/>
      <w:numFmt w:val="bullet"/>
      <w:lvlText w:val="•"/>
      <w:lvlJc w:val="left"/>
      <w:pPr>
        <w:ind w:left="8323" w:hanging="192"/>
      </w:pPr>
      <w:rPr>
        <w:rFonts w:hint="default"/>
      </w:rPr>
    </w:lvl>
    <w:lvl w:ilvl="5">
      <w:start w:val="1"/>
      <w:numFmt w:val="bullet"/>
      <w:lvlText w:val="•"/>
      <w:lvlJc w:val="left"/>
      <w:pPr>
        <w:ind w:left="9544" w:hanging="192"/>
      </w:pPr>
      <w:rPr>
        <w:rFonts w:hint="default"/>
      </w:rPr>
    </w:lvl>
    <w:lvl w:ilvl="6">
      <w:start w:val="1"/>
      <w:numFmt w:val="bullet"/>
      <w:lvlText w:val="•"/>
      <w:lvlJc w:val="left"/>
      <w:pPr>
        <w:ind w:left="10765" w:hanging="192"/>
      </w:pPr>
      <w:rPr>
        <w:rFonts w:hint="default"/>
      </w:rPr>
    </w:lvl>
    <w:lvl w:ilvl="7">
      <w:start w:val="1"/>
      <w:numFmt w:val="bullet"/>
      <w:lvlText w:val="•"/>
      <w:lvlJc w:val="left"/>
      <w:pPr>
        <w:ind w:left="11986" w:hanging="192"/>
      </w:pPr>
      <w:rPr>
        <w:rFonts w:hint="default"/>
      </w:rPr>
    </w:lvl>
    <w:lvl w:ilvl="8">
      <w:start w:val="1"/>
      <w:numFmt w:val="bullet"/>
      <w:lvlText w:val="•"/>
      <w:lvlJc w:val="left"/>
      <w:pPr>
        <w:ind w:left="13207" w:hanging="192"/>
      </w:pPr>
      <w:rPr>
        <w:rFonts w:hint="default"/>
      </w:rPr>
    </w:lvl>
  </w:abstractNum>
  <w:abstractNum w:abstractNumId="13">
    <w:nsid w:val="65355E0E"/>
    <w:multiLevelType w:val="hybridMultilevel"/>
    <w:tmpl w:val="F92A8B70"/>
    <w:lvl w:ilvl="0" w:tplc="D8805006">
      <w:start w:val="11"/>
      <w:numFmt w:val="decimal"/>
      <w:lvlText w:val="%1."/>
      <w:lvlJc w:val="left"/>
      <w:pPr>
        <w:ind w:left="385" w:hanging="197"/>
        <w:jc w:val="left"/>
      </w:pPr>
      <w:rPr>
        <w:rFonts w:ascii="Arial" w:eastAsia="Arial" w:hAnsi="Arial" w:hint="default"/>
        <w:color w:val="232323"/>
        <w:w w:val="56"/>
        <w:sz w:val="17"/>
        <w:szCs w:val="17"/>
      </w:rPr>
    </w:lvl>
    <w:lvl w:ilvl="1" w:tplc="77D2443E">
      <w:start w:val="5"/>
      <w:numFmt w:val="decimal"/>
      <w:lvlText w:val="%2."/>
      <w:lvlJc w:val="left"/>
      <w:pPr>
        <w:ind w:left="754" w:hanging="131"/>
        <w:jc w:val="left"/>
      </w:pPr>
      <w:rPr>
        <w:rFonts w:ascii="Arial" w:eastAsia="Arial" w:hAnsi="Arial" w:hint="default"/>
        <w:color w:val="242424"/>
        <w:w w:val="103"/>
        <w:sz w:val="15"/>
        <w:szCs w:val="15"/>
      </w:rPr>
    </w:lvl>
    <w:lvl w:ilvl="2" w:tplc="7B3AE6B8">
      <w:start w:val="1"/>
      <w:numFmt w:val="bullet"/>
      <w:lvlText w:val="•"/>
      <w:lvlJc w:val="left"/>
      <w:pPr>
        <w:ind w:left="7482" w:hanging="4522"/>
      </w:pPr>
      <w:rPr>
        <w:rFonts w:ascii="Arial" w:eastAsia="Arial" w:hAnsi="Arial" w:hint="default"/>
        <w:color w:val="707070"/>
        <w:w w:val="60"/>
        <w:position w:val="-9"/>
        <w:sz w:val="43"/>
        <w:szCs w:val="43"/>
      </w:rPr>
    </w:lvl>
    <w:lvl w:ilvl="3" w:tplc="DBC0D6B0">
      <w:start w:val="1"/>
      <w:numFmt w:val="bullet"/>
      <w:lvlText w:val="•"/>
      <w:lvlJc w:val="left"/>
      <w:pPr>
        <w:ind w:left="760" w:hanging="4522"/>
      </w:pPr>
      <w:rPr>
        <w:rFonts w:hint="default"/>
      </w:rPr>
    </w:lvl>
    <w:lvl w:ilvl="4" w:tplc="B1129820">
      <w:start w:val="1"/>
      <w:numFmt w:val="bullet"/>
      <w:lvlText w:val="•"/>
      <w:lvlJc w:val="left"/>
      <w:pPr>
        <w:ind w:left="840" w:hanging="4522"/>
      </w:pPr>
      <w:rPr>
        <w:rFonts w:hint="default"/>
      </w:rPr>
    </w:lvl>
    <w:lvl w:ilvl="5" w:tplc="72E8D20C">
      <w:start w:val="1"/>
      <w:numFmt w:val="bullet"/>
      <w:lvlText w:val="•"/>
      <w:lvlJc w:val="left"/>
      <w:pPr>
        <w:ind w:left="1320" w:hanging="4522"/>
      </w:pPr>
      <w:rPr>
        <w:rFonts w:hint="default"/>
      </w:rPr>
    </w:lvl>
    <w:lvl w:ilvl="6" w:tplc="A95E2286">
      <w:start w:val="1"/>
      <w:numFmt w:val="bullet"/>
      <w:lvlText w:val="•"/>
      <w:lvlJc w:val="left"/>
      <w:pPr>
        <w:ind w:left="1340" w:hanging="4522"/>
      </w:pPr>
      <w:rPr>
        <w:rFonts w:hint="default"/>
      </w:rPr>
    </w:lvl>
    <w:lvl w:ilvl="7" w:tplc="EA149EC4">
      <w:start w:val="1"/>
      <w:numFmt w:val="bullet"/>
      <w:lvlText w:val="•"/>
      <w:lvlJc w:val="left"/>
      <w:pPr>
        <w:ind w:left="1380" w:hanging="4522"/>
      </w:pPr>
      <w:rPr>
        <w:rFonts w:hint="default"/>
      </w:rPr>
    </w:lvl>
    <w:lvl w:ilvl="8" w:tplc="3B3CE62C">
      <w:start w:val="1"/>
      <w:numFmt w:val="bullet"/>
      <w:lvlText w:val="•"/>
      <w:lvlJc w:val="left"/>
      <w:pPr>
        <w:ind w:left="2740" w:hanging="4522"/>
      </w:pPr>
      <w:rPr>
        <w:rFonts w:hint="default"/>
      </w:rPr>
    </w:lvl>
  </w:abstractNum>
  <w:abstractNum w:abstractNumId="14">
    <w:nsid w:val="676C6705"/>
    <w:multiLevelType w:val="hybridMultilevel"/>
    <w:tmpl w:val="CEFC2DD4"/>
    <w:lvl w:ilvl="0" w:tplc="676AAE32">
      <w:start w:val="2"/>
      <w:numFmt w:val="decimal"/>
      <w:lvlText w:val="%1."/>
      <w:lvlJc w:val="left"/>
      <w:pPr>
        <w:ind w:left="100" w:hanging="340"/>
        <w:jc w:val="left"/>
      </w:pPr>
      <w:rPr>
        <w:rFonts w:ascii="Times New Roman" w:eastAsia="Times New Roman" w:hAnsi="Times New Roman" w:hint="default"/>
        <w:i/>
        <w:w w:val="104"/>
      </w:rPr>
    </w:lvl>
    <w:lvl w:ilvl="1" w:tplc="4FA27774">
      <w:start w:val="1"/>
      <w:numFmt w:val="bullet"/>
      <w:lvlText w:val="•"/>
      <w:lvlJc w:val="left"/>
      <w:pPr>
        <w:ind w:left="1150" w:hanging="340"/>
      </w:pPr>
      <w:rPr>
        <w:rFonts w:hint="default"/>
      </w:rPr>
    </w:lvl>
    <w:lvl w:ilvl="2" w:tplc="13B2F814">
      <w:start w:val="1"/>
      <w:numFmt w:val="bullet"/>
      <w:lvlText w:val="•"/>
      <w:lvlJc w:val="left"/>
      <w:pPr>
        <w:ind w:left="2200" w:hanging="340"/>
      </w:pPr>
      <w:rPr>
        <w:rFonts w:hint="default"/>
      </w:rPr>
    </w:lvl>
    <w:lvl w:ilvl="3" w:tplc="BF42BE52">
      <w:start w:val="1"/>
      <w:numFmt w:val="bullet"/>
      <w:lvlText w:val="•"/>
      <w:lvlJc w:val="left"/>
      <w:pPr>
        <w:ind w:left="3251" w:hanging="340"/>
      </w:pPr>
      <w:rPr>
        <w:rFonts w:hint="default"/>
      </w:rPr>
    </w:lvl>
    <w:lvl w:ilvl="4" w:tplc="09266FE4">
      <w:start w:val="1"/>
      <w:numFmt w:val="bullet"/>
      <w:lvlText w:val="•"/>
      <w:lvlJc w:val="left"/>
      <w:pPr>
        <w:ind w:left="4301" w:hanging="340"/>
      </w:pPr>
      <w:rPr>
        <w:rFonts w:hint="default"/>
      </w:rPr>
    </w:lvl>
    <w:lvl w:ilvl="5" w:tplc="1668ED74">
      <w:start w:val="1"/>
      <w:numFmt w:val="bullet"/>
      <w:lvlText w:val="•"/>
      <w:lvlJc w:val="left"/>
      <w:pPr>
        <w:ind w:left="5352" w:hanging="340"/>
      </w:pPr>
      <w:rPr>
        <w:rFonts w:hint="default"/>
      </w:rPr>
    </w:lvl>
    <w:lvl w:ilvl="6" w:tplc="FF3A1C12">
      <w:start w:val="1"/>
      <w:numFmt w:val="bullet"/>
      <w:lvlText w:val="•"/>
      <w:lvlJc w:val="left"/>
      <w:pPr>
        <w:ind w:left="6402" w:hanging="340"/>
      </w:pPr>
      <w:rPr>
        <w:rFonts w:hint="default"/>
      </w:rPr>
    </w:lvl>
    <w:lvl w:ilvl="7" w:tplc="40740B42">
      <w:start w:val="1"/>
      <w:numFmt w:val="bullet"/>
      <w:lvlText w:val="•"/>
      <w:lvlJc w:val="left"/>
      <w:pPr>
        <w:ind w:left="7452" w:hanging="340"/>
      </w:pPr>
      <w:rPr>
        <w:rFonts w:hint="default"/>
      </w:rPr>
    </w:lvl>
    <w:lvl w:ilvl="8" w:tplc="45D6A424">
      <w:start w:val="1"/>
      <w:numFmt w:val="bullet"/>
      <w:lvlText w:val="•"/>
      <w:lvlJc w:val="left"/>
      <w:pPr>
        <w:ind w:left="8503" w:hanging="340"/>
      </w:pPr>
      <w:rPr>
        <w:rFonts w:hint="default"/>
      </w:rPr>
    </w:lvl>
  </w:abstractNum>
  <w:abstractNum w:abstractNumId="15">
    <w:nsid w:val="757B533F"/>
    <w:multiLevelType w:val="hybridMultilevel"/>
    <w:tmpl w:val="BBE2785E"/>
    <w:lvl w:ilvl="0" w:tplc="0A34D37E">
      <w:start w:val="2"/>
      <w:numFmt w:val="lowerLetter"/>
      <w:lvlText w:val="%1)"/>
      <w:lvlJc w:val="left"/>
      <w:pPr>
        <w:ind w:left="52" w:hanging="187"/>
        <w:jc w:val="left"/>
      </w:pPr>
      <w:rPr>
        <w:rFonts w:ascii="Arial" w:eastAsia="Arial" w:hAnsi="Arial" w:hint="default"/>
        <w:color w:val="242424"/>
        <w:w w:val="106"/>
        <w:sz w:val="15"/>
        <w:szCs w:val="15"/>
      </w:rPr>
    </w:lvl>
    <w:lvl w:ilvl="1" w:tplc="293E94E4">
      <w:start w:val="1"/>
      <w:numFmt w:val="bullet"/>
      <w:lvlText w:val="•"/>
      <w:lvlJc w:val="left"/>
      <w:pPr>
        <w:ind w:left="702" w:hanging="187"/>
      </w:pPr>
      <w:rPr>
        <w:rFonts w:hint="default"/>
      </w:rPr>
    </w:lvl>
    <w:lvl w:ilvl="2" w:tplc="54C09DCC">
      <w:start w:val="1"/>
      <w:numFmt w:val="bullet"/>
      <w:lvlText w:val="•"/>
      <w:lvlJc w:val="left"/>
      <w:pPr>
        <w:ind w:left="1344" w:hanging="187"/>
      </w:pPr>
      <w:rPr>
        <w:rFonts w:hint="default"/>
      </w:rPr>
    </w:lvl>
    <w:lvl w:ilvl="3" w:tplc="3A74C76A">
      <w:start w:val="1"/>
      <w:numFmt w:val="bullet"/>
      <w:lvlText w:val="•"/>
      <w:lvlJc w:val="left"/>
      <w:pPr>
        <w:ind w:left="1986" w:hanging="187"/>
      </w:pPr>
      <w:rPr>
        <w:rFonts w:hint="default"/>
      </w:rPr>
    </w:lvl>
    <w:lvl w:ilvl="4" w:tplc="B5F895B0">
      <w:start w:val="1"/>
      <w:numFmt w:val="bullet"/>
      <w:lvlText w:val="•"/>
      <w:lvlJc w:val="left"/>
      <w:pPr>
        <w:ind w:left="2628" w:hanging="187"/>
      </w:pPr>
      <w:rPr>
        <w:rFonts w:hint="default"/>
      </w:rPr>
    </w:lvl>
    <w:lvl w:ilvl="5" w:tplc="1ABE4204">
      <w:start w:val="1"/>
      <w:numFmt w:val="bullet"/>
      <w:lvlText w:val="•"/>
      <w:lvlJc w:val="left"/>
      <w:pPr>
        <w:ind w:left="3270" w:hanging="187"/>
      </w:pPr>
      <w:rPr>
        <w:rFonts w:hint="default"/>
      </w:rPr>
    </w:lvl>
    <w:lvl w:ilvl="6" w:tplc="27343AA2">
      <w:start w:val="1"/>
      <w:numFmt w:val="bullet"/>
      <w:lvlText w:val="•"/>
      <w:lvlJc w:val="left"/>
      <w:pPr>
        <w:ind w:left="3912" w:hanging="187"/>
      </w:pPr>
      <w:rPr>
        <w:rFonts w:hint="default"/>
      </w:rPr>
    </w:lvl>
    <w:lvl w:ilvl="7" w:tplc="DDC8D3C2">
      <w:start w:val="1"/>
      <w:numFmt w:val="bullet"/>
      <w:lvlText w:val="•"/>
      <w:lvlJc w:val="left"/>
      <w:pPr>
        <w:ind w:left="4554" w:hanging="187"/>
      </w:pPr>
      <w:rPr>
        <w:rFonts w:hint="default"/>
      </w:rPr>
    </w:lvl>
    <w:lvl w:ilvl="8" w:tplc="4F829E98">
      <w:start w:val="1"/>
      <w:numFmt w:val="bullet"/>
      <w:lvlText w:val="•"/>
      <w:lvlJc w:val="left"/>
      <w:pPr>
        <w:ind w:left="5196" w:hanging="187"/>
      </w:pPr>
      <w:rPr>
        <w:rFonts w:hint="default"/>
      </w:rPr>
    </w:lvl>
  </w:abstractNum>
  <w:abstractNum w:abstractNumId="16">
    <w:nsid w:val="781B6B1D"/>
    <w:multiLevelType w:val="hybridMultilevel"/>
    <w:tmpl w:val="14F8B162"/>
    <w:lvl w:ilvl="0" w:tplc="983A86A6">
      <w:start w:val="1"/>
      <w:numFmt w:val="upperLetter"/>
      <w:lvlText w:val="%1."/>
      <w:lvlJc w:val="left"/>
      <w:pPr>
        <w:ind w:left="2259" w:hanging="139"/>
        <w:jc w:val="left"/>
      </w:pPr>
      <w:rPr>
        <w:rFonts w:ascii="Arial" w:eastAsia="Arial" w:hAnsi="Arial" w:hint="default"/>
        <w:color w:val="79A5C4"/>
        <w:w w:val="67"/>
        <w:sz w:val="16"/>
        <w:szCs w:val="16"/>
      </w:rPr>
    </w:lvl>
    <w:lvl w:ilvl="1" w:tplc="18DE3EA2">
      <w:start w:val="1"/>
      <w:numFmt w:val="bullet"/>
      <w:lvlText w:val="•"/>
      <w:lvlJc w:val="left"/>
      <w:pPr>
        <w:ind w:left="2952" w:hanging="139"/>
      </w:pPr>
      <w:rPr>
        <w:rFonts w:hint="default"/>
      </w:rPr>
    </w:lvl>
    <w:lvl w:ilvl="2" w:tplc="282C7F42">
      <w:start w:val="1"/>
      <w:numFmt w:val="bullet"/>
      <w:lvlText w:val="•"/>
      <w:lvlJc w:val="left"/>
      <w:pPr>
        <w:ind w:left="3644" w:hanging="139"/>
      </w:pPr>
      <w:rPr>
        <w:rFonts w:hint="default"/>
      </w:rPr>
    </w:lvl>
    <w:lvl w:ilvl="3" w:tplc="70783EA2">
      <w:start w:val="1"/>
      <w:numFmt w:val="bullet"/>
      <w:lvlText w:val="•"/>
      <w:lvlJc w:val="left"/>
      <w:pPr>
        <w:ind w:left="4337" w:hanging="139"/>
      </w:pPr>
      <w:rPr>
        <w:rFonts w:hint="default"/>
      </w:rPr>
    </w:lvl>
    <w:lvl w:ilvl="4" w:tplc="19F88112">
      <w:start w:val="1"/>
      <w:numFmt w:val="bullet"/>
      <w:lvlText w:val="•"/>
      <w:lvlJc w:val="left"/>
      <w:pPr>
        <w:ind w:left="5029" w:hanging="139"/>
      </w:pPr>
      <w:rPr>
        <w:rFonts w:hint="default"/>
      </w:rPr>
    </w:lvl>
    <w:lvl w:ilvl="5" w:tplc="FA74C35E">
      <w:start w:val="1"/>
      <w:numFmt w:val="bullet"/>
      <w:lvlText w:val="•"/>
      <w:lvlJc w:val="left"/>
      <w:pPr>
        <w:ind w:left="5722" w:hanging="139"/>
      </w:pPr>
      <w:rPr>
        <w:rFonts w:hint="default"/>
      </w:rPr>
    </w:lvl>
    <w:lvl w:ilvl="6" w:tplc="A9D86754">
      <w:start w:val="1"/>
      <w:numFmt w:val="bullet"/>
      <w:lvlText w:val="•"/>
      <w:lvlJc w:val="left"/>
      <w:pPr>
        <w:ind w:left="6414" w:hanging="139"/>
      </w:pPr>
      <w:rPr>
        <w:rFonts w:hint="default"/>
      </w:rPr>
    </w:lvl>
    <w:lvl w:ilvl="7" w:tplc="93663F86">
      <w:start w:val="1"/>
      <w:numFmt w:val="bullet"/>
      <w:lvlText w:val="•"/>
      <w:lvlJc w:val="left"/>
      <w:pPr>
        <w:ind w:left="7106" w:hanging="139"/>
      </w:pPr>
      <w:rPr>
        <w:rFonts w:hint="default"/>
      </w:rPr>
    </w:lvl>
    <w:lvl w:ilvl="8" w:tplc="6FB63658">
      <w:start w:val="1"/>
      <w:numFmt w:val="bullet"/>
      <w:lvlText w:val="•"/>
      <w:lvlJc w:val="left"/>
      <w:pPr>
        <w:ind w:left="7799" w:hanging="139"/>
      </w:pPr>
      <w:rPr>
        <w:rFonts w:hint="default"/>
      </w:rPr>
    </w:lvl>
  </w:abstractNum>
  <w:abstractNum w:abstractNumId="17">
    <w:nsid w:val="79B85FF7"/>
    <w:multiLevelType w:val="multilevel"/>
    <w:tmpl w:val="49083E72"/>
    <w:lvl w:ilvl="0">
      <w:start w:val="2"/>
      <w:numFmt w:val="decimal"/>
      <w:lvlText w:val="%1"/>
      <w:lvlJc w:val="left"/>
      <w:pPr>
        <w:ind w:left="3439" w:hanging="188"/>
        <w:jc w:val="left"/>
      </w:pPr>
      <w:rPr>
        <w:rFonts w:hint="default"/>
      </w:rPr>
    </w:lvl>
    <w:lvl w:ilvl="1">
      <w:start w:val="3"/>
      <w:numFmt w:val="decimal"/>
      <w:lvlText w:val="%1.%2"/>
      <w:lvlJc w:val="left"/>
      <w:pPr>
        <w:ind w:left="3439" w:hanging="188"/>
        <w:jc w:val="left"/>
      </w:pPr>
      <w:rPr>
        <w:rFonts w:ascii="Arial" w:eastAsia="Arial" w:hAnsi="Arial" w:hint="default"/>
        <w:spacing w:val="-7"/>
        <w:w w:val="99"/>
      </w:rPr>
    </w:lvl>
    <w:lvl w:ilvl="2">
      <w:start w:val="1"/>
      <w:numFmt w:val="bullet"/>
      <w:lvlText w:val="•"/>
      <w:lvlJc w:val="left"/>
      <w:pPr>
        <w:ind w:left="4976" w:hanging="188"/>
      </w:pPr>
      <w:rPr>
        <w:rFonts w:hint="default"/>
      </w:rPr>
    </w:lvl>
    <w:lvl w:ilvl="3">
      <w:start w:val="1"/>
      <w:numFmt w:val="bullet"/>
      <w:lvlText w:val="•"/>
      <w:lvlJc w:val="left"/>
      <w:pPr>
        <w:ind w:left="5744" w:hanging="188"/>
      </w:pPr>
      <w:rPr>
        <w:rFonts w:hint="default"/>
      </w:rPr>
    </w:lvl>
    <w:lvl w:ilvl="4">
      <w:start w:val="1"/>
      <w:numFmt w:val="bullet"/>
      <w:lvlText w:val="•"/>
      <w:lvlJc w:val="left"/>
      <w:pPr>
        <w:ind w:left="6512" w:hanging="188"/>
      </w:pPr>
      <w:rPr>
        <w:rFonts w:hint="default"/>
      </w:rPr>
    </w:lvl>
    <w:lvl w:ilvl="5">
      <w:start w:val="1"/>
      <w:numFmt w:val="bullet"/>
      <w:lvlText w:val="•"/>
      <w:lvlJc w:val="left"/>
      <w:pPr>
        <w:ind w:left="7280" w:hanging="188"/>
      </w:pPr>
      <w:rPr>
        <w:rFonts w:hint="default"/>
      </w:rPr>
    </w:lvl>
    <w:lvl w:ilvl="6">
      <w:start w:val="1"/>
      <w:numFmt w:val="bullet"/>
      <w:lvlText w:val="•"/>
      <w:lvlJc w:val="left"/>
      <w:pPr>
        <w:ind w:left="8048" w:hanging="188"/>
      </w:pPr>
      <w:rPr>
        <w:rFonts w:hint="default"/>
      </w:rPr>
    </w:lvl>
    <w:lvl w:ilvl="7">
      <w:start w:val="1"/>
      <w:numFmt w:val="bullet"/>
      <w:lvlText w:val="•"/>
      <w:lvlJc w:val="left"/>
      <w:pPr>
        <w:ind w:left="8816" w:hanging="188"/>
      </w:pPr>
      <w:rPr>
        <w:rFonts w:hint="default"/>
      </w:rPr>
    </w:lvl>
    <w:lvl w:ilvl="8">
      <w:start w:val="1"/>
      <w:numFmt w:val="bullet"/>
      <w:lvlText w:val="•"/>
      <w:lvlJc w:val="left"/>
      <w:pPr>
        <w:ind w:left="9584" w:hanging="188"/>
      </w:pPr>
      <w:rPr>
        <w:rFonts w:hint="default"/>
      </w:rPr>
    </w:lvl>
  </w:abstractNum>
  <w:num w:numId="1">
    <w:abstractNumId w:val="16"/>
  </w:num>
  <w:num w:numId="2">
    <w:abstractNumId w:val="1"/>
  </w:num>
  <w:num w:numId="3">
    <w:abstractNumId w:val="8"/>
  </w:num>
  <w:num w:numId="4">
    <w:abstractNumId w:val="5"/>
  </w:num>
  <w:num w:numId="5">
    <w:abstractNumId w:val="3"/>
  </w:num>
  <w:num w:numId="6">
    <w:abstractNumId w:val="7"/>
  </w:num>
  <w:num w:numId="7">
    <w:abstractNumId w:val="9"/>
  </w:num>
  <w:num w:numId="8">
    <w:abstractNumId w:val="15"/>
  </w:num>
  <w:num w:numId="9">
    <w:abstractNumId w:val="11"/>
  </w:num>
  <w:num w:numId="10">
    <w:abstractNumId w:val="2"/>
  </w:num>
  <w:num w:numId="11">
    <w:abstractNumId w:val="13"/>
  </w:num>
  <w:num w:numId="12">
    <w:abstractNumId w:val="10"/>
  </w:num>
  <w:num w:numId="13">
    <w:abstractNumId w:val="12"/>
  </w:num>
  <w:num w:numId="14">
    <w:abstractNumId w:val="17"/>
  </w:num>
  <w:num w:numId="15">
    <w:abstractNumId w:val="4"/>
  </w:num>
  <w:num w:numId="16">
    <w:abstractNumId w:val="14"/>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321DB4"/>
    <w:rsid w:val="00321DB4"/>
    <w:rsid w:val="003A113E"/>
    <w:rsid w:val="00E024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985"/>
    <o:shapelayout v:ext="edit">
      <o:idmap v:ext="edit" data="1,2,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pPr>
      <w:outlineLvl w:val="0"/>
    </w:pPr>
    <w:rPr>
      <w:rFonts w:ascii="Arial" w:eastAsia="Arial" w:hAnsi="Arial"/>
      <w:sz w:val="34"/>
      <w:szCs w:val="34"/>
    </w:rPr>
  </w:style>
  <w:style w:type="paragraph" w:styleId="Ttulo2">
    <w:name w:val="heading 2"/>
    <w:basedOn w:val="Normal"/>
    <w:uiPriority w:val="1"/>
    <w:qFormat/>
    <w:pPr>
      <w:outlineLvl w:val="1"/>
    </w:pPr>
    <w:rPr>
      <w:rFonts w:ascii="Times New Roman" w:eastAsia="Times New Roman" w:hAnsi="Times New Roman"/>
      <w:sz w:val="30"/>
      <w:szCs w:val="30"/>
    </w:rPr>
  </w:style>
  <w:style w:type="paragraph" w:styleId="Ttulo3">
    <w:name w:val="heading 3"/>
    <w:basedOn w:val="Normal"/>
    <w:uiPriority w:val="1"/>
    <w:qFormat/>
    <w:pPr>
      <w:outlineLvl w:val="2"/>
    </w:pPr>
    <w:rPr>
      <w:rFonts w:ascii="Times New Roman" w:eastAsia="Times New Roman" w:hAnsi="Times New Roman"/>
      <w:sz w:val="28"/>
      <w:szCs w:val="28"/>
    </w:rPr>
  </w:style>
  <w:style w:type="paragraph" w:styleId="Ttulo4">
    <w:name w:val="heading 4"/>
    <w:basedOn w:val="Normal"/>
    <w:uiPriority w:val="1"/>
    <w:qFormat/>
    <w:pPr>
      <w:spacing w:before="45"/>
      <w:outlineLvl w:val="3"/>
    </w:pPr>
    <w:rPr>
      <w:rFonts w:ascii="Arial" w:eastAsia="Arial" w:hAnsi="Arial"/>
      <w:sz w:val="26"/>
      <w:szCs w:val="26"/>
    </w:rPr>
  </w:style>
  <w:style w:type="paragraph" w:styleId="Ttulo5">
    <w:name w:val="heading 5"/>
    <w:basedOn w:val="Normal"/>
    <w:uiPriority w:val="1"/>
    <w:qFormat/>
    <w:pPr>
      <w:outlineLvl w:val="4"/>
    </w:pPr>
    <w:rPr>
      <w:rFonts w:ascii="Times New Roman" w:eastAsia="Times New Roman" w:hAnsi="Times New Roman"/>
      <w:sz w:val="25"/>
      <w:szCs w:val="25"/>
    </w:rPr>
  </w:style>
  <w:style w:type="paragraph" w:styleId="Ttulo6">
    <w:name w:val="heading 6"/>
    <w:basedOn w:val="Normal"/>
    <w:uiPriority w:val="1"/>
    <w:qFormat/>
    <w:pPr>
      <w:ind w:left="143" w:hanging="15"/>
      <w:outlineLvl w:val="5"/>
    </w:pPr>
    <w:rPr>
      <w:rFonts w:ascii="Times New Roman" w:eastAsia="Times New Roman" w:hAnsi="Times New Roman"/>
      <w:sz w:val="24"/>
      <w:szCs w:val="24"/>
    </w:rPr>
  </w:style>
  <w:style w:type="paragraph" w:styleId="Ttulo7">
    <w:name w:val="heading 7"/>
    <w:basedOn w:val="Normal"/>
    <w:uiPriority w:val="1"/>
    <w:qFormat/>
    <w:pPr>
      <w:ind w:left="128"/>
      <w:outlineLvl w:val="6"/>
    </w:pPr>
    <w:rPr>
      <w:rFonts w:ascii="Times New Roman" w:eastAsia="Times New Roman" w:hAnsi="Times New Roman"/>
      <w:b/>
      <w:bCs/>
      <w:sz w:val="23"/>
      <w:szCs w:val="23"/>
    </w:rPr>
  </w:style>
  <w:style w:type="paragraph" w:styleId="Ttulo8">
    <w:name w:val="heading 8"/>
    <w:basedOn w:val="Normal"/>
    <w:uiPriority w:val="1"/>
    <w:qFormat/>
    <w:pPr>
      <w:ind w:left="939"/>
      <w:outlineLvl w:val="7"/>
    </w:pPr>
    <w:rPr>
      <w:rFonts w:ascii="Times New Roman" w:eastAsia="Times New Roman" w:hAnsi="Times New Roman"/>
      <w:sz w:val="23"/>
      <w:szCs w:val="23"/>
    </w:rPr>
  </w:style>
  <w:style w:type="paragraph" w:styleId="Ttulo9">
    <w:name w:val="heading 9"/>
    <w:basedOn w:val="Normal"/>
    <w:uiPriority w:val="1"/>
    <w:qFormat/>
    <w:pPr>
      <w:outlineLvl w:val="8"/>
    </w:pPr>
    <w:rPr>
      <w:rFonts w:ascii="Times New Roman" w:eastAsia="Times New Roman" w:hAnsi="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60"/>
    </w:pPr>
    <w:rPr>
      <w:rFonts w:ascii="Arial" w:eastAsia="Arial" w:hAnsi="Arial"/>
      <w:i/>
      <w:sz w:val="17"/>
      <w:szCs w:val="17"/>
    </w:rPr>
  </w:style>
  <w:style w:type="paragraph" w:styleId="TDC2">
    <w:name w:val="toc 2"/>
    <w:basedOn w:val="Normal"/>
    <w:uiPriority w:val="1"/>
    <w:qFormat/>
    <w:pPr>
      <w:spacing w:before="117"/>
      <w:ind w:left="233"/>
    </w:pPr>
    <w:rPr>
      <w:rFonts w:ascii="Arial" w:eastAsia="Arial" w:hAnsi="Arial"/>
      <w:b/>
      <w:bCs/>
      <w:sz w:val="19"/>
      <w:szCs w:val="19"/>
    </w:rPr>
  </w:style>
  <w:style w:type="paragraph" w:styleId="TDC3">
    <w:name w:val="toc 3"/>
    <w:basedOn w:val="Normal"/>
    <w:uiPriority w:val="1"/>
    <w:qFormat/>
    <w:pPr>
      <w:spacing w:before="83"/>
      <w:ind w:left="243"/>
    </w:pPr>
    <w:rPr>
      <w:rFonts w:ascii="Arial" w:eastAsia="Arial" w:hAnsi="Arial"/>
      <w:sz w:val="19"/>
      <w:szCs w:val="19"/>
    </w:rPr>
  </w:style>
  <w:style w:type="paragraph" w:styleId="TDC4">
    <w:name w:val="toc 4"/>
    <w:basedOn w:val="Normal"/>
    <w:uiPriority w:val="1"/>
    <w:qFormat/>
    <w:pPr>
      <w:spacing w:before="121"/>
      <w:ind w:left="233"/>
    </w:pPr>
    <w:rPr>
      <w:rFonts w:ascii="Arial" w:eastAsia="Arial" w:hAnsi="Arial"/>
      <w:b/>
      <w:bCs/>
      <w:i/>
    </w:rPr>
  </w:style>
  <w:style w:type="paragraph" w:styleId="Textoindependiente">
    <w:name w:val="Body Text"/>
    <w:basedOn w:val="Normal"/>
    <w:uiPriority w:val="1"/>
    <w:qFormat/>
    <w:rPr>
      <w:rFonts w:ascii="Arial" w:eastAsia="Arial" w:hAnsi="Arial"/>
      <w:sz w:val="15"/>
      <w:szCs w:val="15"/>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E024F8"/>
    <w:rPr>
      <w:rFonts w:ascii="Tahoma" w:hAnsi="Tahoma" w:cs="Tahoma"/>
      <w:sz w:val="16"/>
      <w:szCs w:val="16"/>
    </w:rPr>
  </w:style>
  <w:style w:type="character" w:customStyle="1" w:styleId="TextodegloboCar">
    <w:name w:val="Texto de globo Car"/>
    <w:basedOn w:val="Fuentedeprrafopredeter"/>
    <w:link w:val="Textodeglobo"/>
    <w:uiPriority w:val="99"/>
    <w:semiHidden/>
    <w:rsid w:val="00E024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reo@cedelra.es" TargetMode="External"/><Relationship Id="rId13" Type="http://schemas.openxmlformats.org/officeDocument/2006/relationships/hyperlink" Target="mailto:correo@cedeira.di" TargetMode="External"/><Relationship Id="rId18" Type="http://schemas.openxmlformats.org/officeDocument/2006/relationships/image" Target="media/image11.png"/><Relationship Id="rId26" Type="http://schemas.openxmlformats.org/officeDocument/2006/relationships/hyperlink" Target="mailto:geslion.tributaria@dicoruna.es"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mailto:correo@cedeira.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mailto:correo@cedeira.es" TargetMode="External"/><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correo@cedeira.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22779</Words>
  <Characters>125290</Characters>
  <Application>Microsoft Office Word</Application>
  <DocSecurity>0</DocSecurity>
  <Lines>1044</Lines>
  <Paragraphs>295</Paragraphs>
  <ScaleCrop>false</ScaleCrop>
  <Company/>
  <LinksUpToDate>false</LinksUpToDate>
  <CharactersWithSpaces>147774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Monitim</cp:lastModifiedBy>
  <cp:revision>4</cp:revision>
  <dcterms:created xsi:type="dcterms:W3CDTF">2016-02-12T12:31:00Z</dcterms:created>
  <dcterms:modified xsi:type="dcterms:W3CDTF">2016-03-13T17:05:00Z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Creator">
    <vt:lpwstr>Canon iR-ADV C5235  PDF</vt:lpwstr>
  </property>
  <property fmtid="{D5CDD505-2E9C-101B-9397-08002B2CF9AE}" pid="4" name="LastSaved">
    <vt:filetime>2016-01-04T00:00:00Z</vt:filetime>
  </property>
</Properties>
</file>